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01901894" w:displacedByCustomXml="next"/>
    <w:sdt>
      <w:sdtPr>
        <w:rPr>
          <w:rFonts w:cs="2  Badr"/>
          <w:rtl/>
        </w:rPr>
        <w:id w:val="2146083013"/>
        <w:docPartObj>
          <w:docPartGallery w:val="Table of Contents"/>
          <w:docPartUnique/>
        </w:docPartObj>
      </w:sdtPr>
      <w:sdtEndPr>
        <w:rPr>
          <w:rFonts w:ascii="Calibri" w:eastAsia="Times New Roman" w:hAnsi="Calibri"/>
          <w:bCs w:val="0"/>
          <w:color w:val="auto"/>
          <w:sz w:val="22"/>
        </w:rPr>
      </w:sdtEndPr>
      <w:sdtContent>
        <w:p w:rsidR="00A748AB" w:rsidRPr="00C4339C" w:rsidRDefault="00A748AB" w:rsidP="00A72828">
          <w:pPr>
            <w:pStyle w:val="TOCHeading"/>
            <w:rPr>
              <w:rFonts w:cs="2  Badr"/>
            </w:rPr>
          </w:pPr>
          <w:r w:rsidRPr="00C4339C">
            <w:rPr>
              <w:rFonts w:cs="2  Badr" w:hint="cs"/>
              <w:rtl/>
            </w:rPr>
            <w:t>فهرست</w:t>
          </w:r>
        </w:p>
        <w:p w:rsidR="00A748AB" w:rsidRPr="00C4339C" w:rsidRDefault="00A748AB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Cs w:val="22"/>
              <w:rtl/>
            </w:rPr>
          </w:pPr>
          <w:r w:rsidRPr="00C4339C">
            <w:fldChar w:fldCharType="begin"/>
          </w:r>
          <w:r w:rsidRPr="00C4339C">
            <w:instrText xml:space="preserve"> TOC \o "1-3" \h \z \u </w:instrText>
          </w:r>
          <w:r w:rsidRPr="00C4339C">
            <w:fldChar w:fldCharType="separate"/>
          </w:r>
          <w:hyperlink w:anchor="_Toc403282264" w:history="1">
            <w:r w:rsidRPr="00C4339C">
              <w:rPr>
                <w:rStyle w:val="Hyperlink"/>
                <w:rFonts w:hint="eastAsia"/>
                <w:noProof/>
                <w:rtl/>
              </w:rPr>
              <w:t>فرع</w:t>
            </w:r>
            <w:r w:rsidRPr="00C4339C">
              <w:rPr>
                <w:rStyle w:val="Hyperlink"/>
                <w:noProof/>
                <w:rtl/>
              </w:rPr>
              <w:t xml:space="preserve"> </w:t>
            </w:r>
            <w:r w:rsidRPr="00C4339C">
              <w:rPr>
                <w:rStyle w:val="Hyperlink"/>
                <w:rFonts w:hint="eastAsia"/>
                <w:noProof/>
                <w:rtl/>
              </w:rPr>
              <w:t>شانزدهم</w:t>
            </w:r>
            <w:r w:rsidRPr="00C4339C">
              <w:rPr>
                <w:noProof/>
                <w:webHidden/>
                <w:rtl/>
              </w:rPr>
              <w:tab/>
            </w:r>
            <w:r w:rsidRPr="00C4339C">
              <w:rPr>
                <w:rStyle w:val="Hyperlink"/>
                <w:noProof/>
                <w:rtl/>
              </w:rPr>
              <w:fldChar w:fldCharType="begin"/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noProof/>
                <w:webHidden/>
              </w:rPr>
              <w:instrText>PAGEREF</w:instrText>
            </w:r>
            <w:r w:rsidRPr="00C4339C">
              <w:rPr>
                <w:noProof/>
                <w:webHidden/>
                <w:rtl/>
              </w:rPr>
              <w:instrText xml:space="preserve"> _</w:instrText>
            </w:r>
            <w:r w:rsidRPr="00C4339C">
              <w:rPr>
                <w:noProof/>
                <w:webHidden/>
              </w:rPr>
              <w:instrText>Toc</w:instrText>
            </w:r>
            <w:r w:rsidRPr="00C4339C">
              <w:rPr>
                <w:noProof/>
                <w:webHidden/>
                <w:rtl/>
              </w:rPr>
              <w:instrText xml:space="preserve">403282264 </w:instrText>
            </w:r>
            <w:r w:rsidRPr="00C4339C">
              <w:rPr>
                <w:noProof/>
                <w:webHidden/>
              </w:rPr>
              <w:instrText>\h</w:instrText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rStyle w:val="Hyperlink"/>
                <w:noProof/>
                <w:rtl/>
              </w:rPr>
            </w:r>
            <w:r w:rsidRPr="00C4339C">
              <w:rPr>
                <w:rStyle w:val="Hyperlink"/>
                <w:noProof/>
                <w:rtl/>
              </w:rPr>
              <w:fldChar w:fldCharType="separate"/>
            </w:r>
            <w:r w:rsidRPr="00C4339C">
              <w:rPr>
                <w:noProof/>
                <w:webHidden/>
                <w:rtl/>
              </w:rPr>
              <w:t>2</w:t>
            </w:r>
            <w:r w:rsidRPr="00C433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A748AB" w:rsidRPr="00C4339C" w:rsidRDefault="00A748AB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Cs w:val="22"/>
              <w:rtl/>
            </w:rPr>
          </w:pPr>
          <w:hyperlink w:anchor="_Toc403282265" w:history="1">
            <w:r w:rsidRPr="00C4339C">
              <w:rPr>
                <w:rStyle w:val="Hyperlink"/>
                <w:rFonts w:hint="eastAsia"/>
                <w:noProof/>
                <w:rtl/>
              </w:rPr>
              <w:t>احتمال</w:t>
            </w:r>
            <w:r w:rsidRPr="00C4339C">
              <w:rPr>
                <w:rStyle w:val="Hyperlink"/>
                <w:noProof/>
                <w:rtl/>
              </w:rPr>
              <w:t xml:space="preserve"> </w:t>
            </w:r>
            <w:r w:rsidRPr="00C4339C">
              <w:rPr>
                <w:rStyle w:val="Hyperlink"/>
                <w:rFonts w:hint="eastAsia"/>
                <w:noProof/>
                <w:rtl/>
              </w:rPr>
              <w:t>اول</w:t>
            </w:r>
            <w:r w:rsidRPr="00C4339C">
              <w:rPr>
                <w:noProof/>
                <w:webHidden/>
                <w:rtl/>
              </w:rPr>
              <w:tab/>
            </w:r>
            <w:r w:rsidRPr="00C4339C">
              <w:rPr>
                <w:rStyle w:val="Hyperlink"/>
                <w:noProof/>
                <w:rtl/>
              </w:rPr>
              <w:fldChar w:fldCharType="begin"/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noProof/>
                <w:webHidden/>
              </w:rPr>
              <w:instrText>PAGEREF</w:instrText>
            </w:r>
            <w:r w:rsidRPr="00C4339C">
              <w:rPr>
                <w:noProof/>
                <w:webHidden/>
                <w:rtl/>
              </w:rPr>
              <w:instrText xml:space="preserve"> _</w:instrText>
            </w:r>
            <w:r w:rsidRPr="00C4339C">
              <w:rPr>
                <w:noProof/>
                <w:webHidden/>
              </w:rPr>
              <w:instrText>Toc</w:instrText>
            </w:r>
            <w:r w:rsidRPr="00C4339C">
              <w:rPr>
                <w:noProof/>
                <w:webHidden/>
                <w:rtl/>
              </w:rPr>
              <w:instrText xml:space="preserve">403282265 </w:instrText>
            </w:r>
            <w:r w:rsidRPr="00C4339C">
              <w:rPr>
                <w:noProof/>
                <w:webHidden/>
              </w:rPr>
              <w:instrText>\h</w:instrText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rStyle w:val="Hyperlink"/>
                <w:noProof/>
                <w:rtl/>
              </w:rPr>
            </w:r>
            <w:r w:rsidRPr="00C4339C">
              <w:rPr>
                <w:rStyle w:val="Hyperlink"/>
                <w:noProof/>
                <w:rtl/>
              </w:rPr>
              <w:fldChar w:fldCharType="separate"/>
            </w:r>
            <w:r w:rsidRPr="00C4339C">
              <w:rPr>
                <w:noProof/>
                <w:webHidden/>
                <w:rtl/>
              </w:rPr>
              <w:t>2</w:t>
            </w:r>
            <w:r w:rsidRPr="00C433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A748AB" w:rsidRPr="00C4339C" w:rsidRDefault="00A748AB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Cs w:val="22"/>
              <w:rtl/>
            </w:rPr>
          </w:pPr>
          <w:hyperlink w:anchor="_Toc403282266" w:history="1">
            <w:r w:rsidRPr="00C4339C">
              <w:rPr>
                <w:rStyle w:val="Hyperlink"/>
                <w:rFonts w:hint="eastAsia"/>
                <w:noProof/>
                <w:rtl/>
              </w:rPr>
              <w:t>احتمال</w:t>
            </w:r>
            <w:r w:rsidRPr="00C4339C">
              <w:rPr>
                <w:rStyle w:val="Hyperlink"/>
                <w:noProof/>
                <w:rtl/>
              </w:rPr>
              <w:t xml:space="preserve"> </w:t>
            </w:r>
            <w:r w:rsidRPr="00C4339C">
              <w:rPr>
                <w:rStyle w:val="Hyperlink"/>
                <w:rFonts w:hint="eastAsia"/>
                <w:noProof/>
                <w:rtl/>
              </w:rPr>
              <w:t>دوم</w:t>
            </w:r>
            <w:r w:rsidRPr="00C4339C">
              <w:rPr>
                <w:noProof/>
                <w:webHidden/>
                <w:rtl/>
              </w:rPr>
              <w:tab/>
            </w:r>
            <w:r w:rsidRPr="00C4339C">
              <w:rPr>
                <w:rStyle w:val="Hyperlink"/>
                <w:noProof/>
                <w:rtl/>
              </w:rPr>
              <w:fldChar w:fldCharType="begin"/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noProof/>
                <w:webHidden/>
              </w:rPr>
              <w:instrText>PAGEREF</w:instrText>
            </w:r>
            <w:r w:rsidRPr="00C4339C">
              <w:rPr>
                <w:noProof/>
                <w:webHidden/>
                <w:rtl/>
              </w:rPr>
              <w:instrText xml:space="preserve"> _</w:instrText>
            </w:r>
            <w:r w:rsidRPr="00C4339C">
              <w:rPr>
                <w:noProof/>
                <w:webHidden/>
              </w:rPr>
              <w:instrText>Toc</w:instrText>
            </w:r>
            <w:r w:rsidRPr="00C4339C">
              <w:rPr>
                <w:noProof/>
                <w:webHidden/>
                <w:rtl/>
              </w:rPr>
              <w:instrText xml:space="preserve">403282266 </w:instrText>
            </w:r>
            <w:r w:rsidRPr="00C4339C">
              <w:rPr>
                <w:noProof/>
                <w:webHidden/>
              </w:rPr>
              <w:instrText>\h</w:instrText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rStyle w:val="Hyperlink"/>
                <w:noProof/>
                <w:rtl/>
              </w:rPr>
            </w:r>
            <w:r w:rsidRPr="00C4339C">
              <w:rPr>
                <w:rStyle w:val="Hyperlink"/>
                <w:noProof/>
                <w:rtl/>
              </w:rPr>
              <w:fldChar w:fldCharType="separate"/>
            </w:r>
            <w:r w:rsidRPr="00C4339C">
              <w:rPr>
                <w:noProof/>
                <w:webHidden/>
                <w:rtl/>
              </w:rPr>
              <w:t>3</w:t>
            </w:r>
            <w:r w:rsidRPr="00C433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A748AB" w:rsidRPr="00C4339C" w:rsidRDefault="00A748AB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Cs w:val="22"/>
              <w:rtl/>
            </w:rPr>
          </w:pPr>
          <w:hyperlink w:anchor="_Toc403282267" w:history="1">
            <w:r w:rsidRPr="00C4339C">
              <w:rPr>
                <w:rStyle w:val="Hyperlink"/>
                <w:rFonts w:hint="eastAsia"/>
                <w:noProof/>
                <w:rtl/>
              </w:rPr>
              <w:t>احتمال</w:t>
            </w:r>
            <w:r w:rsidRPr="00C4339C">
              <w:rPr>
                <w:rStyle w:val="Hyperlink"/>
                <w:noProof/>
                <w:rtl/>
              </w:rPr>
              <w:t xml:space="preserve"> </w:t>
            </w:r>
            <w:r w:rsidRPr="00C4339C">
              <w:rPr>
                <w:rStyle w:val="Hyperlink"/>
                <w:rFonts w:hint="eastAsia"/>
                <w:noProof/>
                <w:rtl/>
              </w:rPr>
              <w:t>سوم</w:t>
            </w:r>
            <w:r w:rsidRPr="00C4339C">
              <w:rPr>
                <w:noProof/>
                <w:webHidden/>
                <w:rtl/>
              </w:rPr>
              <w:tab/>
            </w:r>
            <w:r w:rsidRPr="00C4339C">
              <w:rPr>
                <w:rStyle w:val="Hyperlink"/>
                <w:noProof/>
                <w:rtl/>
              </w:rPr>
              <w:fldChar w:fldCharType="begin"/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noProof/>
                <w:webHidden/>
              </w:rPr>
              <w:instrText>PAGEREF</w:instrText>
            </w:r>
            <w:r w:rsidRPr="00C4339C">
              <w:rPr>
                <w:noProof/>
                <w:webHidden/>
                <w:rtl/>
              </w:rPr>
              <w:instrText xml:space="preserve"> _</w:instrText>
            </w:r>
            <w:r w:rsidRPr="00C4339C">
              <w:rPr>
                <w:noProof/>
                <w:webHidden/>
              </w:rPr>
              <w:instrText>Toc</w:instrText>
            </w:r>
            <w:r w:rsidRPr="00C4339C">
              <w:rPr>
                <w:noProof/>
                <w:webHidden/>
                <w:rtl/>
              </w:rPr>
              <w:instrText xml:space="preserve">403282267 </w:instrText>
            </w:r>
            <w:r w:rsidRPr="00C4339C">
              <w:rPr>
                <w:noProof/>
                <w:webHidden/>
              </w:rPr>
              <w:instrText>\h</w:instrText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rStyle w:val="Hyperlink"/>
                <w:noProof/>
                <w:rtl/>
              </w:rPr>
            </w:r>
            <w:r w:rsidRPr="00C4339C">
              <w:rPr>
                <w:rStyle w:val="Hyperlink"/>
                <w:noProof/>
                <w:rtl/>
              </w:rPr>
              <w:fldChar w:fldCharType="separate"/>
            </w:r>
            <w:r w:rsidRPr="00C4339C">
              <w:rPr>
                <w:noProof/>
                <w:webHidden/>
                <w:rtl/>
              </w:rPr>
              <w:t>3</w:t>
            </w:r>
            <w:r w:rsidRPr="00C433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A748AB" w:rsidRPr="00C4339C" w:rsidRDefault="00A748AB">
          <w:pPr>
            <w:pStyle w:val="TOC3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Cs w:val="22"/>
              <w:rtl/>
            </w:rPr>
          </w:pPr>
          <w:hyperlink w:anchor="_Toc403282268" w:history="1">
            <w:r w:rsidRPr="00C4339C">
              <w:rPr>
                <w:rStyle w:val="Hyperlink"/>
                <w:rFonts w:hint="eastAsia"/>
                <w:noProof/>
                <w:rtl/>
              </w:rPr>
              <w:t>قول</w:t>
            </w:r>
            <w:r w:rsidRPr="00C4339C">
              <w:rPr>
                <w:rStyle w:val="Hyperlink"/>
                <w:noProof/>
                <w:rtl/>
              </w:rPr>
              <w:t xml:space="preserve"> </w:t>
            </w:r>
            <w:r w:rsidRPr="00C4339C">
              <w:rPr>
                <w:rStyle w:val="Hyperlink"/>
                <w:rFonts w:hint="eastAsia"/>
                <w:noProof/>
                <w:rtl/>
              </w:rPr>
              <w:t>مختار</w:t>
            </w:r>
            <w:r w:rsidRPr="00C4339C">
              <w:rPr>
                <w:noProof/>
                <w:webHidden/>
                <w:rtl/>
              </w:rPr>
              <w:tab/>
            </w:r>
            <w:r w:rsidRPr="00C4339C">
              <w:rPr>
                <w:rStyle w:val="Hyperlink"/>
                <w:noProof/>
                <w:rtl/>
              </w:rPr>
              <w:fldChar w:fldCharType="begin"/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noProof/>
                <w:webHidden/>
              </w:rPr>
              <w:instrText>PAGEREF</w:instrText>
            </w:r>
            <w:r w:rsidRPr="00C4339C">
              <w:rPr>
                <w:noProof/>
                <w:webHidden/>
                <w:rtl/>
              </w:rPr>
              <w:instrText xml:space="preserve"> _</w:instrText>
            </w:r>
            <w:r w:rsidRPr="00C4339C">
              <w:rPr>
                <w:noProof/>
                <w:webHidden/>
              </w:rPr>
              <w:instrText>Toc</w:instrText>
            </w:r>
            <w:r w:rsidRPr="00C4339C">
              <w:rPr>
                <w:noProof/>
                <w:webHidden/>
                <w:rtl/>
              </w:rPr>
              <w:instrText xml:space="preserve">403282268 </w:instrText>
            </w:r>
            <w:r w:rsidRPr="00C4339C">
              <w:rPr>
                <w:noProof/>
                <w:webHidden/>
              </w:rPr>
              <w:instrText>\h</w:instrText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rStyle w:val="Hyperlink"/>
                <w:noProof/>
                <w:rtl/>
              </w:rPr>
            </w:r>
            <w:r w:rsidRPr="00C4339C">
              <w:rPr>
                <w:rStyle w:val="Hyperlink"/>
                <w:noProof/>
                <w:rtl/>
              </w:rPr>
              <w:fldChar w:fldCharType="separate"/>
            </w:r>
            <w:r w:rsidRPr="00C4339C">
              <w:rPr>
                <w:noProof/>
                <w:webHidden/>
                <w:rtl/>
              </w:rPr>
              <w:t>4</w:t>
            </w:r>
            <w:r w:rsidRPr="00C433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A748AB" w:rsidRPr="00C4339C" w:rsidRDefault="00A748AB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Cs w:val="22"/>
              <w:rtl/>
            </w:rPr>
          </w:pPr>
          <w:hyperlink w:anchor="_Toc403282269" w:history="1">
            <w:r w:rsidRPr="00C4339C">
              <w:rPr>
                <w:rStyle w:val="Hyperlink"/>
                <w:rFonts w:hint="eastAsia"/>
                <w:noProof/>
                <w:rtl/>
              </w:rPr>
              <w:t>فرع</w:t>
            </w:r>
            <w:r w:rsidRPr="00C4339C">
              <w:rPr>
                <w:rStyle w:val="Hyperlink"/>
                <w:noProof/>
                <w:rtl/>
              </w:rPr>
              <w:t xml:space="preserve"> </w:t>
            </w:r>
            <w:r w:rsidRPr="00C4339C">
              <w:rPr>
                <w:rStyle w:val="Hyperlink"/>
                <w:rFonts w:hint="eastAsia"/>
                <w:noProof/>
                <w:rtl/>
              </w:rPr>
              <w:t>هفدهم</w:t>
            </w:r>
            <w:r w:rsidRPr="00C4339C">
              <w:rPr>
                <w:noProof/>
                <w:webHidden/>
                <w:rtl/>
              </w:rPr>
              <w:tab/>
            </w:r>
            <w:r w:rsidRPr="00C4339C">
              <w:rPr>
                <w:rStyle w:val="Hyperlink"/>
                <w:noProof/>
                <w:rtl/>
              </w:rPr>
              <w:fldChar w:fldCharType="begin"/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noProof/>
                <w:webHidden/>
              </w:rPr>
              <w:instrText>PAGEREF</w:instrText>
            </w:r>
            <w:r w:rsidRPr="00C4339C">
              <w:rPr>
                <w:noProof/>
                <w:webHidden/>
                <w:rtl/>
              </w:rPr>
              <w:instrText xml:space="preserve"> _</w:instrText>
            </w:r>
            <w:r w:rsidRPr="00C4339C">
              <w:rPr>
                <w:noProof/>
                <w:webHidden/>
              </w:rPr>
              <w:instrText>Toc</w:instrText>
            </w:r>
            <w:r w:rsidRPr="00C4339C">
              <w:rPr>
                <w:noProof/>
                <w:webHidden/>
                <w:rtl/>
              </w:rPr>
              <w:instrText xml:space="preserve">403282269 </w:instrText>
            </w:r>
            <w:r w:rsidRPr="00C4339C">
              <w:rPr>
                <w:noProof/>
                <w:webHidden/>
              </w:rPr>
              <w:instrText>\h</w:instrText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rStyle w:val="Hyperlink"/>
                <w:noProof/>
                <w:rtl/>
              </w:rPr>
            </w:r>
            <w:r w:rsidRPr="00C4339C">
              <w:rPr>
                <w:rStyle w:val="Hyperlink"/>
                <w:noProof/>
                <w:rtl/>
              </w:rPr>
              <w:fldChar w:fldCharType="separate"/>
            </w:r>
            <w:r w:rsidRPr="00C4339C">
              <w:rPr>
                <w:noProof/>
                <w:webHidden/>
                <w:rtl/>
              </w:rPr>
              <w:t>5</w:t>
            </w:r>
            <w:r w:rsidRPr="00C433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A748AB" w:rsidRPr="00C4339C" w:rsidRDefault="00A748AB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Cs w:val="22"/>
              <w:rtl/>
            </w:rPr>
          </w:pPr>
          <w:hyperlink w:anchor="_Toc403282270" w:history="1">
            <w:r w:rsidRPr="00C4339C">
              <w:rPr>
                <w:rStyle w:val="Hyperlink"/>
                <w:rFonts w:hint="eastAsia"/>
                <w:noProof/>
                <w:rtl/>
              </w:rPr>
              <w:t>خلاصه</w:t>
            </w:r>
            <w:r w:rsidRPr="00C4339C">
              <w:rPr>
                <w:noProof/>
                <w:webHidden/>
                <w:rtl/>
              </w:rPr>
              <w:tab/>
            </w:r>
            <w:r w:rsidRPr="00C4339C">
              <w:rPr>
                <w:rStyle w:val="Hyperlink"/>
                <w:noProof/>
                <w:rtl/>
              </w:rPr>
              <w:fldChar w:fldCharType="begin"/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noProof/>
                <w:webHidden/>
              </w:rPr>
              <w:instrText>PAGEREF</w:instrText>
            </w:r>
            <w:r w:rsidRPr="00C4339C">
              <w:rPr>
                <w:noProof/>
                <w:webHidden/>
                <w:rtl/>
              </w:rPr>
              <w:instrText xml:space="preserve"> _</w:instrText>
            </w:r>
            <w:r w:rsidRPr="00C4339C">
              <w:rPr>
                <w:noProof/>
                <w:webHidden/>
              </w:rPr>
              <w:instrText>Toc</w:instrText>
            </w:r>
            <w:r w:rsidRPr="00C4339C">
              <w:rPr>
                <w:noProof/>
                <w:webHidden/>
                <w:rtl/>
              </w:rPr>
              <w:instrText xml:space="preserve">403282270 </w:instrText>
            </w:r>
            <w:r w:rsidRPr="00C4339C">
              <w:rPr>
                <w:noProof/>
                <w:webHidden/>
              </w:rPr>
              <w:instrText>\h</w:instrText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rStyle w:val="Hyperlink"/>
                <w:noProof/>
                <w:rtl/>
              </w:rPr>
            </w:r>
            <w:r w:rsidRPr="00C4339C">
              <w:rPr>
                <w:rStyle w:val="Hyperlink"/>
                <w:noProof/>
                <w:rtl/>
              </w:rPr>
              <w:fldChar w:fldCharType="separate"/>
            </w:r>
            <w:r w:rsidRPr="00C4339C">
              <w:rPr>
                <w:noProof/>
                <w:webHidden/>
                <w:rtl/>
              </w:rPr>
              <w:t>5</w:t>
            </w:r>
            <w:r w:rsidRPr="00C433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A748AB" w:rsidRPr="00C4339C" w:rsidRDefault="00A748AB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Cs w:val="22"/>
              <w:rtl/>
            </w:rPr>
          </w:pPr>
          <w:hyperlink w:anchor="_Toc403282271" w:history="1">
            <w:r w:rsidRPr="00C4339C">
              <w:rPr>
                <w:rStyle w:val="Hyperlink"/>
                <w:rFonts w:hint="eastAsia"/>
                <w:noProof/>
                <w:rtl/>
              </w:rPr>
              <w:t>فرع</w:t>
            </w:r>
            <w:r w:rsidRPr="00C4339C">
              <w:rPr>
                <w:rStyle w:val="Hyperlink"/>
                <w:noProof/>
                <w:rtl/>
              </w:rPr>
              <w:t xml:space="preserve"> </w:t>
            </w:r>
            <w:r w:rsidRPr="00C4339C">
              <w:rPr>
                <w:rStyle w:val="Hyperlink"/>
                <w:rFonts w:hint="eastAsia"/>
                <w:noProof/>
                <w:rtl/>
              </w:rPr>
              <w:t>هجدهم</w:t>
            </w:r>
            <w:r w:rsidRPr="00C4339C">
              <w:rPr>
                <w:noProof/>
                <w:webHidden/>
                <w:rtl/>
              </w:rPr>
              <w:tab/>
            </w:r>
            <w:r w:rsidRPr="00C4339C">
              <w:rPr>
                <w:rStyle w:val="Hyperlink"/>
                <w:noProof/>
                <w:rtl/>
              </w:rPr>
              <w:fldChar w:fldCharType="begin"/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noProof/>
                <w:webHidden/>
              </w:rPr>
              <w:instrText>PAGEREF</w:instrText>
            </w:r>
            <w:r w:rsidRPr="00C4339C">
              <w:rPr>
                <w:noProof/>
                <w:webHidden/>
                <w:rtl/>
              </w:rPr>
              <w:instrText xml:space="preserve"> _</w:instrText>
            </w:r>
            <w:r w:rsidRPr="00C4339C">
              <w:rPr>
                <w:noProof/>
                <w:webHidden/>
              </w:rPr>
              <w:instrText>Toc</w:instrText>
            </w:r>
            <w:r w:rsidRPr="00C4339C">
              <w:rPr>
                <w:noProof/>
                <w:webHidden/>
                <w:rtl/>
              </w:rPr>
              <w:instrText xml:space="preserve">403282271 </w:instrText>
            </w:r>
            <w:r w:rsidRPr="00C4339C">
              <w:rPr>
                <w:noProof/>
                <w:webHidden/>
              </w:rPr>
              <w:instrText>\h</w:instrText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rStyle w:val="Hyperlink"/>
                <w:noProof/>
                <w:rtl/>
              </w:rPr>
            </w:r>
            <w:r w:rsidRPr="00C4339C">
              <w:rPr>
                <w:rStyle w:val="Hyperlink"/>
                <w:noProof/>
                <w:rtl/>
              </w:rPr>
              <w:fldChar w:fldCharType="separate"/>
            </w:r>
            <w:r w:rsidRPr="00C4339C">
              <w:rPr>
                <w:noProof/>
                <w:webHidden/>
                <w:rtl/>
              </w:rPr>
              <w:t>6</w:t>
            </w:r>
            <w:r w:rsidRPr="00C433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A748AB" w:rsidRPr="00C4339C" w:rsidRDefault="00A748AB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Cs w:val="22"/>
              <w:rtl/>
            </w:rPr>
          </w:pPr>
          <w:hyperlink w:anchor="_Toc403282272" w:history="1">
            <w:r w:rsidRPr="00C4339C">
              <w:rPr>
                <w:rStyle w:val="Hyperlink"/>
                <w:rFonts w:hint="eastAsia"/>
                <w:noProof/>
                <w:rtl/>
              </w:rPr>
              <w:t>دسته</w:t>
            </w:r>
            <w:r w:rsidRPr="00C4339C">
              <w:rPr>
                <w:rStyle w:val="Hyperlink"/>
                <w:rFonts w:hint="eastAsia"/>
                <w:noProof/>
              </w:rPr>
              <w:t>‌</w:t>
            </w:r>
            <w:r w:rsidRPr="00C4339C">
              <w:rPr>
                <w:rStyle w:val="Hyperlink"/>
                <w:rFonts w:hint="eastAsia"/>
                <w:noProof/>
                <w:rtl/>
              </w:rPr>
              <w:t>بند</w:t>
            </w:r>
            <w:r w:rsidRPr="00C4339C">
              <w:rPr>
                <w:rStyle w:val="Hyperlink"/>
                <w:rFonts w:hint="cs"/>
                <w:noProof/>
                <w:rtl/>
              </w:rPr>
              <w:t>ی</w:t>
            </w:r>
            <w:r w:rsidRPr="00C4339C">
              <w:rPr>
                <w:rStyle w:val="Hyperlink"/>
                <w:noProof/>
                <w:rtl/>
              </w:rPr>
              <w:t xml:space="preserve"> </w:t>
            </w:r>
            <w:r w:rsidRPr="00C4339C">
              <w:rPr>
                <w:rStyle w:val="Hyperlink"/>
                <w:rFonts w:hint="eastAsia"/>
                <w:noProof/>
                <w:rtl/>
              </w:rPr>
              <w:t>بحث</w:t>
            </w:r>
            <w:r w:rsidRPr="00C4339C">
              <w:rPr>
                <w:noProof/>
                <w:webHidden/>
                <w:rtl/>
              </w:rPr>
              <w:tab/>
            </w:r>
            <w:r w:rsidRPr="00C4339C">
              <w:rPr>
                <w:rStyle w:val="Hyperlink"/>
                <w:noProof/>
                <w:rtl/>
              </w:rPr>
              <w:fldChar w:fldCharType="begin"/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noProof/>
                <w:webHidden/>
              </w:rPr>
              <w:instrText>PAGEREF</w:instrText>
            </w:r>
            <w:r w:rsidRPr="00C4339C">
              <w:rPr>
                <w:noProof/>
                <w:webHidden/>
                <w:rtl/>
              </w:rPr>
              <w:instrText xml:space="preserve"> _</w:instrText>
            </w:r>
            <w:r w:rsidRPr="00C4339C">
              <w:rPr>
                <w:noProof/>
                <w:webHidden/>
              </w:rPr>
              <w:instrText>Toc</w:instrText>
            </w:r>
            <w:r w:rsidRPr="00C4339C">
              <w:rPr>
                <w:noProof/>
                <w:webHidden/>
                <w:rtl/>
              </w:rPr>
              <w:instrText xml:space="preserve">403282272 </w:instrText>
            </w:r>
            <w:r w:rsidRPr="00C4339C">
              <w:rPr>
                <w:noProof/>
                <w:webHidden/>
              </w:rPr>
              <w:instrText>\h</w:instrText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rStyle w:val="Hyperlink"/>
                <w:noProof/>
                <w:rtl/>
              </w:rPr>
            </w:r>
            <w:r w:rsidRPr="00C4339C">
              <w:rPr>
                <w:rStyle w:val="Hyperlink"/>
                <w:noProof/>
                <w:rtl/>
              </w:rPr>
              <w:fldChar w:fldCharType="separate"/>
            </w:r>
            <w:r w:rsidRPr="00C4339C">
              <w:rPr>
                <w:noProof/>
                <w:webHidden/>
                <w:rtl/>
              </w:rPr>
              <w:t>6</w:t>
            </w:r>
            <w:r w:rsidRPr="00C433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A748AB" w:rsidRPr="00C4339C" w:rsidRDefault="00A748AB">
          <w:pPr>
            <w:pStyle w:val="TOC3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Cs w:val="22"/>
              <w:rtl/>
            </w:rPr>
          </w:pPr>
          <w:hyperlink w:anchor="_Toc403282273" w:history="1">
            <w:r w:rsidRPr="00C4339C">
              <w:rPr>
                <w:rStyle w:val="Hyperlink"/>
                <w:rFonts w:hint="eastAsia"/>
                <w:noProof/>
                <w:rtl/>
              </w:rPr>
              <w:t>قسم</w:t>
            </w:r>
            <w:r w:rsidRPr="00C4339C">
              <w:rPr>
                <w:rStyle w:val="Hyperlink"/>
                <w:noProof/>
                <w:rtl/>
              </w:rPr>
              <w:t xml:space="preserve"> </w:t>
            </w:r>
            <w:r w:rsidRPr="00C4339C">
              <w:rPr>
                <w:rStyle w:val="Hyperlink"/>
                <w:rFonts w:hint="eastAsia"/>
                <w:noProof/>
                <w:rtl/>
              </w:rPr>
              <w:t>اول</w:t>
            </w:r>
            <w:r w:rsidRPr="00C4339C">
              <w:rPr>
                <w:noProof/>
                <w:webHidden/>
                <w:rtl/>
              </w:rPr>
              <w:tab/>
            </w:r>
            <w:r w:rsidRPr="00C4339C">
              <w:rPr>
                <w:rStyle w:val="Hyperlink"/>
                <w:noProof/>
                <w:rtl/>
              </w:rPr>
              <w:fldChar w:fldCharType="begin"/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noProof/>
                <w:webHidden/>
              </w:rPr>
              <w:instrText>PAGEREF</w:instrText>
            </w:r>
            <w:r w:rsidRPr="00C4339C">
              <w:rPr>
                <w:noProof/>
                <w:webHidden/>
                <w:rtl/>
              </w:rPr>
              <w:instrText xml:space="preserve"> _</w:instrText>
            </w:r>
            <w:r w:rsidRPr="00C4339C">
              <w:rPr>
                <w:noProof/>
                <w:webHidden/>
              </w:rPr>
              <w:instrText>Toc</w:instrText>
            </w:r>
            <w:r w:rsidRPr="00C4339C">
              <w:rPr>
                <w:noProof/>
                <w:webHidden/>
                <w:rtl/>
              </w:rPr>
              <w:instrText xml:space="preserve">403282273 </w:instrText>
            </w:r>
            <w:r w:rsidRPr="00C4339C">
              <w:rPr>
                <w:noProof/>
                <w:webHidden/>
              </w:rPr>
              <w:instrText>\h</w:instrText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rStyle w:val="Hyperlink"/>
                <w:noProof/>
                <w:rtl/>
              </w:rPr>
            </w:r>
            <w:r w:rsidRPr="00C4339C">
              <w:rPr>
                <w:rStyle w:val="Hyperlink"/>
                <w:noProof/>
                <w:rtl/>
              </w:rPr>
              <w:fldChar w:fldCharType="separate"/>
            </w:r>
            <w:r w:rsidRPr="00C4339C">
              <w:rPr>
                <w:noProof/>
                <w:webHidden/>
                <w:rtl/>
              </w:rPr>
              <w:t>7</w:t>
            </w:r>
            <w:r w:rsidRPr="00C433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A748AB" w:rsidRPr="00C4339C" w:rsidRDefault="00A748AB">
          <w:pPr>
            <w:pStyle w:val="TOC3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Cs w:val="22"/>
              <w:rtl/>
            </w:rPr>
          </w:pPr>
          <w:hyperlink w:anchor="_Toc403282274" w:history="1">
            <w:r w:rsidRPr="00C4339C">
              <w:rPr>
                <w:rStyle w:val="Hyperlink"/>
                <w:rFonts w:hint="eastAsia"/>
                <w:noProof/>
                <w:rtl/>
              </w:rPr>
              <w:t>قسم</w:t>
            </w:r>
            <w:r w:rsidRPr="00C4339C">
              <w:rPr>
                <w:rStyle w:val="Hyperlink"/>
                <w:noProof/>
                <w:rtl/>
              </w:rPr>
              <w:t xml:space="preserve"> </w:t>
            </w:r>
            <w:r w:rsidRPr="00C4339C">
              <w:rPr>
                <w:rStyle w:val="Hyperlink"/>
                <w:rFonts w:hint="eastAsia"/>
                <w:noProof/>
                <w:rtl/>
              </w:rPr>
              <w:t>دوم</w:t>
            </w:r>
            <w:r w:rsidRPr="00C4339C">
              <w:rPr>
                <w:noProof/>
                <w:webHidden/>
                <w:rtl/>
              </w:rPr>
              <w:tab/>
            </w:r>
            <w:r w:rsidRPr="00C4339C">
              <w:rPr>
                <w:rStyle w:val="Hyperlink"/>
                <w:noProof/>
                <w:rtl/>
              </w:rPr>
              <w:fldChar w:fldCharType="begin"/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noProof/>
                <w:webHidden/>
              </w:rPr>
              <w:instrText>PAGEREF</w:instrText>
            </w:r>
            <w:r w:rsidRPr="00C4339C">
              <w:rPr>
                <w:noProof/>
                <w:webHidden/>
                <w:rtl/>
              </w:rPr>
              <w:instrText xml:space="preserve"> _</w:instrText>
            </w:r>
            <w:r w:rsidRPr="00C4339C">
              <w:rPr>
                <w:noProof/>
                <w:webHidden/>
              </w:rPr>
              <w:instrText>Toc</w:instrText>
            </w:r>
            <w:r w:rsidRPr="00C4339C">
              <w:rPr>
                <w:noProof/>
                <w:webHidden/>
                <w:rtl/>
              </w:rPr>
              <w:instrText xml:space="preserve">403282274 </w:instrText>
            </w:r>
            <w:r w:rsidRPr="00C4339C">
              <w:rPr>
                <w:noProof/>
                <w:webHidden/>
              </w:rPr>
              <w:instrText>\h</w:instrText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rStyle w:val="Hyperlink"/>
                <w:noProof/>
                <w:rtl/>
              </w:rPr>
            </w:r>
            <w:r w:rsidRPr="00C4339C">
              <w:rPr>
                <w:rStyle w:val="Hyperlink"/>
                <w:noProof/>
                <w:rtl/>
              </w:rPr>
              <w:fldChar w:fldCharType="separate"/>
            </w:r>
            <w:r w:rsidRPr="00C4339C">
              <w:rPr>
                <w:noProof/>
                <w:webHidden/>
                <w:rtl/>
              </w:rPr>
              <w:t>8</w:t>
            </w:r>
            <w:r w:rsidRPr="00C433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A748AB" w:rsidRPr="00C4339C" w:rsidRDefault="00A748AB">
          <w:pPr>
            <w:pStyle w:val="TOC3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Cs w:val="22"/>
              <w:rtl/>
            </w:rPr>
          </w:pPr>
          <w:hyperlink w:anchor="_Toc403282275" w:history="1">
            <w:r w:rsidRPr="00C4339C">
              <w:rPr>
                <w:rStyle w:val="Hyperlink"/>
                <w:rFonts w:hint="eastAsia"/>
                <w:noProof/>
                <w:rtl/>
              </w:rPr>
              <w:t>قسم</w:t>
            </w:r>
            <w:r w:rsidRPr="00C4339C">
              <w:rPr>
                <w:rStyle w:val="Hyperlink"/>
                <w:noProof/>
                <w:rtl/>
              </w:rPr>
              <w:t xml:space="preserve"> </w:t>
            </w:r>
            <w:r w:rsidRPr="00C4339C">
              <w:rPr>
                <w:rStyle w:val="Hyperlink"/>
                <w:rFonts w:hint="eastAsia"/>
                <w:noProof/>
                <w:rtl/>
              </w:rPr>
              <w:t>سوم</w:t>
            </w:r>
            <w:r w:rsidRPr="00C4339C">
              <w:rPr>
                <w:noProof/>
                <w:webHidden/>
                <w:rtl/>
              </w:rPr>
              <w:tab/>
            </w:r>
            <w:r w:rsidRPr="00C4339C">
              <w:rPr>
                <w:rStyle w:val="Hyperlink"/>
                <w:noProof/>
                <w:rtl/>
              </w:rPr>
              <w:fldChar w:fldCharType="begin"/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noProof/>
                <w:webHidden/>
              </w:rPr>
              <w:instrText>PAGEREF</w:instrText>
            </w:r>
            <w:r w:rsidRPr="00C4339C">
              <w:rPr>
                <w:noProof/>
                <w:webHidden/>
                <w:rtl/>
              </w:rPr>
              <w:instrText xml:space="preserve"> _</w:instrText>
            </w:r>
            <w:r w:rsidRPr="00C4339C">
              <w:rPr>
                <w:noProof/>
                <w:webHidden/>
              </w:rPr>
              <w:instrText>Toc</w:instrText>
            </w:r>
            <w:r w:rsidRPr="00C4339C">
              <w:rPr>
                <w:noProof/>
                <w:webHidden/>
                <w:rtl/>
              </w:rPr>
              <w:instrText xml:space="preserve">403282275 </w:instrText>
            </w:r>
            <w:r w:rsidRPr="00C4339C">
              <w:rPr>
                <w:noProof/>
                <w:webHidden/>
              </w:rPr>
              <w:instrText>\h</w:instrText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rStyle w:val="Hyperlink"/>
                <w:noProof/>
                <w:rtl/>
              </w:rPr>
            </w:r>
            <w:r w:rsidRPr="00C4339C">
              <w:rPr>
                <w:rStyle w:val="Hyperlink"/>
                <w:noProof/>
                <w:rtl/>
              </w:rPr>
              <w:fldChar w:fldCharType="separate"/>
            </w:r>
            <w:r w:rsidRPr="00C4339C">
              <w:rPr>
                <w:noProof/>
                <w:webHidden/>
                <w:rtl/>
              </w:rPr>
              <w:t>8</w:t>
            </w:r>
            <w:r w:rsidRPr="00C433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A748AB" w:rsidRPr="00C4339C" w:rsidRDefault="00A748AB">
          <w:pPr>
            <w:pStyle w:val="TOC3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Cs w:val="22"/>
              <w:rtl/>
            </w:rPr>
          </w:pPr>
          <w:hyperlink w:anchor="_Toc403282276" w:history="1">
            <w:r w:rsidRPr="00C4339C">
              <w:rPr>
                <w:rStyle w:val="Hyperlink"/>
                <w:rFonts w:hint="eastAsia"/>
                <w:noProof/>
                <w:rtl/>
              </w:rPr>
              <w:t>قسم</w:t>
            </w:r>
            <w:r w:rsidRPr="00C4339C">
              <w:rPr>
                <w:rStyle w:val="Hyperlink"/>
                <w:noProof/>
                <w:rtl/>
              </w:rPr>
              <w:t xml:space="preserve"> </w:t>
            </w:r>
            <w:r w:rsidRPr="00C4339C">
              <w:rPr>
                <w:rStyle w:val="Hyperlink"/>
                <w:rFonts w:hint="eastAsia"/>
                <w:noProof/>
                <w:rtl/>
              </w:rPr>
              <w:t>چهارم</w:t>
            </w:r>
            <w:r w:rsidRPr="00C4339C">
              <w:rPr>
                <w:noProof/>
                <w:webHidden/>
                <w:rtl/>
              </w:rPr>
              <w:tab/>
            </w:r>
            <w:r w:rsidRPr="00C4339C">
              <w:rPr>
                <w:rStyle w:val="Hyperlink"/>
                <w:noProof/>
                <w:rtl/>
              </w:rPr>
              <w:fldChar w:fldCharType="begin"/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noProof/>
                <w:webHidden/>
              </w:rPr>
              <w:instrText>PAGEREF</w:instrText>
            </w:r>
            <w:r w:rsidRPr="00C4339C">
              <w:rPr>
                <w:noProof/>
                <w:webHidden/>
                <w:rtl/>
              </w:rPr>
              <w:instrText xml:space="preserve"> _</w:instrText>
            </w:r>
            <w:r w:rsidRPr="00C4339C">
              <w:rPr>
                <w:noProof/>
                <w:webHidden/>
              </w:rPr>
              <w:instrText>Toc</w:instrText>
            </w:r>
            <w:r w:rsidRPr="00C4339C">
              <w:rPr>
                <w:noProof/>
                <w:webHidden/>
                <w:rtl/>
              </w:rPr>
              <w:instrText xml:space="preserve">403282276 </w:instrText>
            </w:r>
            <w:r w:rsidRPr="00C4339C">
              <w:rPr>
                <w:noProof/>
                <w:webHidden/>
              </w:rPr>
              <w:instrText>\h</w:instrText>
            </w:r>
            <w:r w:rsidRPr="00C4339C">
              <w:rPr>
                <w:noProof/>
                <w:webHidden/>
                <w:rtl/>
              </w:rPr>
              <w:instrText xml:space="preserve"> </w:instrText>
            </w:r>
            <w:r w:rsidRPr="00C4339C">
              <w:rPr>
                <w:rStyle w:val="Hyperlink"/>
                <w:noProof/>
                <w:rtl/>
              </w:rPr>
            </w:r>
            <w:r w:rsidRPr="00C4339C">
              <w:rPr>
                <w:rStyle w:val="Hyperlink"/>
                <w:noProof/>
                <w:rtl/>
              </w:rPr>
              <w:fldChar w:fldCharType="separate"/>
            </w:r>
            <w:r w:rsidRPr="00C4339C">
              <w:rPr>
                <w:noProof/>
                <w:webHidden/>
                <w:rtl/>
              </w:rPr>
              <w:t>9</w:t>
            </w:r>
            <w:r w:rsidRPr="00C433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A748AB" w:rsidRPr="00C4339C" w:rsidRDefault="00A748AB">
          <w:r w:rsidRPr="00C4339C">
            <w:rPr>
              <w:b/>
              <w:bCs/>
              <w:noProof/>
            </w:rPr>
            <w:fldChar w:fldCharType="end"/>
          </w:r>
        </w:p>
      </w:sdtContent>
    </w:sdt>
    <w:p w:rsidR="00A748AB" w:rsidRPr="00C4339C" w:rsidRDefault="00A748AB">
      <w:pPr>
        <w:bidi w:val="0"/>
        <w:spacing w:after="0"/>
        <w:ind w:firstLine="0"/>
        <w:contextualSpacing w:val="0"/>
        <w:jc w:val="left"/>
        <w:rPr>
          <w:rtl/>
        </w:rPr>
      </w:pPr>
      <w:r w:rsidRPr="00C4339C">
        <w:rPr>
          <w:rtl/>
        </w:rPr>
        <w:br w:type="page"/>
      </w:r>
    </w:p>
    <w:p w:rsidR="00F54761" w:rsidRPr="00C4339C" w:rsidRDefault="00F54761" w:rsidP="00736954">
      <w:pPr>
        <w:pStyle w:val="TOC1"/>
        <w:rPr>
          <w:rtl/>
        </w:rPr>
      </w:pPr>
      <w:r w:rsidRPr="00C4339C">
        <w:rPr>
          <w:rFonts w:hint="cs"/>
          <w:rtl/>
        </w:rPr>
        <w:lastRenderedPageBreak/>
        <w:t>بسم</w:t>
      </w:r>
      <w:r w:rsidRPr="00C4339C">
        <w:rPr>
          <w:rtl/>
        </w:rPr>
        <w:softHyphen/>
      </w:r>
      <w:r w:rsidRPr="00C4339C">
        <w:rPr>
          <w:rFonts w:hint="cs"/>
          <w:rtl/>
        </w:rPr>
        <w:t>الله الرحمن الرحیم</w:t>
      </w:r>
    </w:p>
    <w:p w:rsidR="002E1295" w:rsidRPr="00C4339C" w:rsidRDefault="005A6705" w:rsidP="00A72828">
      <w:pPr>
        <w:pStyle w:val="Heading1"/>
        <w:rPr>
          <w:rtl/>
        </w:rPr>
      </w:pPr>
      <w:bookmarkStart w:id="1" w:name="_Toc403282177"/>
      <w:bookmarkStart w:id="2" w:name="_Toc403282264"/>
      <w:r w:rsidRPr="00C4339C">
        <w:rPr>
          <w:rFonts w:hint="cs"/>
          <w:rtl/>
        </w:rPr>
        <w:t>فرع شانزدهم</w:t>
      </w:r>
      <w:bookmarkEnd w:id="0"/>
      <w:bookmarkEnd w:id="1"/>
      <w:bookmarkEnd w:id="2"/>
    </w:p>
    <w:p w:rsidR="00A532C8" w:rsidRPr="00C4339C" w:rsidRDefault="003809E8" w:rsidP="00A532C8">
      <w:pPr>
        <w:rPr>
          <w:rtl/>
        </w:rPr>
      </w:pPr>
      <w:r w:rsidRPr="00C4339C">
        <w:rPr>
          <w:rFonts w:hint="cs"/>
          <w:rtl/>
        </w:rPr>
        <w:t>آیا</w:t>
      </w:r>
      <w:r w:rsidR="00390063" w:rsidRPr="00C4339C">
        <w:rPr>
          <w:rFonts w:hint="cs"/>
          <w:rtl/>
        </w:rPr>
        <w:t xml:space="preserve"> تبری از عیوب </w:t>
      </w:r>
      <w:r w:rsidRPr="00C4339C">
        <w:rPr>
          <w:rFonts w:hint="cs"/>
          <w:rtl/>
        </w:rPr>
        <w:t>موجب خروج از غش می</w:t>
      </w:r>
      <w:r w:rsidRPr="00C4339C">
        <w:rPr>
          <w:rtl/>
        </w:rPr>
        <w:softHyphen/>
      </w:r>
      <w:r w:rsidR="00390063" w:rsidRPr="00C4339C">
        <w:rPr>
          <w:rFonts w:hint="cs"/>
          <w:rtl/>
        </w:rPr>
        <w:t>شود یا نه؟</w:t>
      </w:r>
      <w:r w:rsidRPr="00C4339C">
        <w:rPr>
          <w:rFonts w:hint="cs"/>
          <w:rtl/>
        </w:rPr>
        <w:t xml:space="preserve"> </w:t>
      </w:r>
      <w:r w:rsidR="00390063" w:rsidRPr="00C4339C">
        <w:rPr>
          <w:rFonts w:hint="cs"/>
          <w:rtl/>
        </w:rPr>
        <w:t>توضیح این سؤال این است که گاهی د</w:t>
      </w:r>
      <w:r w:rsidRPr="00C4339C">
        <w:rPr>
          <w:rFonts w:hint="cs"/>
          <w:rtl/>
        </w:rPr>
        <w:t xml:space="preserve">ر معامله </w:t>
      </w:r>
      <w:r w:rsidR="006E621B" w:rsidRPr="00C4339C">
        <w:rPr>
          <w:rFonts w:hint="cs"/>
          <w:rtl/>
        </w:rPr>
        <w:t>همان‌طور</w:t>
      </w:r>
      <w:r w:rsidRPr="00C4339C">
        <w:rPr>
          <w:rFonts w:hint="cs"/>
          <w:rtl/>
        </w:rPr>
        <w:t xml:space="preserve"> که مشاهده کرده</w:t>
      </w:r>
      <w:r w:rsidRPr="00C4339C">
        <w:rPr>
          <w:rtl/>
        </w:rPr>
        <w:softHyphen/>
      </w:r>
      <w:r w:rsidR="00390063" w:rsidRPr="00C4339C">
        <w:rPr>
          <w:rFonts w:hint="cs"/>
          <w:rtl/>
        </w:rPr>
        <w:t xml:space="preserve">اید و </w:t>
      </w:r>
      <w:r w:rsidR="006E621B" w:rsidRPr="00C4339C">
        <w:rPr>
          <w:rFonts w:hint="cs"/>
          <w:rtl/>
        </w:rPr>
        <w:t>کم‌وبیش</w:t>
      </w:r>
      <w:r w:rsidR="00390063" w:rsidRPr="00C4339C">
        <w:rPr>
          <w:rFonts w:hint="cs"/>
          <w:rtl/>
        </w:rPr>
        <w:t xml:space="preserve"> متعارف </w:t>
      </w:r>
      <w:r w:rsidRPr="00C4339C">
        <w:rPr>
          <w:rFonts w:hint="cs"/>
          <w:rtl/>
        </w:rPr>
        <w:t xml:space="preserve">است و در </w:t>
      </w:r>
      <w:r w:rsidR="006E621B" w:rsidRPr="00C4339C">
        <w:rPr>
          <w:rFonts w:hint="cs"/>
          <w:rtl/>
        </w:rPr>
        <w:t>قول‌نامه‌ها</w:t>
      </w:r>
      <w:r w:rsidR="00390063" w:rsidRPr="00C4339C">
        <w:rPr>
          <w:rFonts w:hint="cs"/>
          <w:rtl/>
        </w:rPr>
        <w:t xml:space="preserve"> نوش</w:t>
      </w:r>
      <w:r w:rsidRPr="00C4339C">
        <w:rPr>
          <w:rFonts w:hint="cs"/>
          <w:rtl/>
        </w:rPr>
        <w:t>ته می</w:t>
      </w:r>
      <w:r w:rsidRPr="00C4339C">
        <w:rPr>
          <w:rtl/>
        </w:rPr>
        <w:softHyphen/>
      </w:r>
      <w:r w:rsidR="00390063" w:rsidRPr="00C4339C">
        <w:rPr>
          <w:rFonts w:hint="cs"/>
          <w:rtl/>
        </w:rPr>
        <w:t xml:space="preserve">شود با اسقاط کافه </w:t>
      </w:r>
      <w:r w:rsidR="00FC0956" w:rsidRPr="00C4339C">
        <w:rPr>
          <w:rFonts w:hint="cs"/>
          <w:rtl/>
        </w:rPr>
        <w:t>مثلاً</w:t>
      </w:r>
      <w:r w:rsidRPr="00C4339C">
        <w:rPr>
          <w:rFonts w:hint="cs"/>
          <w:rtl/>
        </w:rPr>
        <w:t xml:space="preserve"> خیارات خود</w:t>
      </w:r>
      <w:r w:rsidR="00390063" w:rsidRPr="00C4339C">
        <w:rPr>
          <w:rFonts w:hint="cs"/>
          <w:rtl/>
        </w:rPr>
        <w:t xml:space="preserve"> ر</w:t>
      </w:r>
      <w:r w:rsidRPr="00C4339C">
        <w:rPr>
          <w:rFonts w:hint="cs"/>
          <w:rtl/>
        </w:rPr>
        <w:t>ا از قید اینکه عیبی دارد رها می</w:t>
      </w:r>
      <w:r w:rsidRPr="00C4339C">
        <w:rPr>
          <w:rtl/>
        </w:rPr>
        <w:softHyphen/>
      </w:r>
      <w:r w:rsidR="00390063" w:rsidRPr="00C4339C">
        <w:rPr>
          <w:rFonts w:hint="cs"/>
          <w:rtl/>
        </w:rPr>
        <w:t>کند</w:t>
      </w:r>
      <w:r w:rsidRPr="00C4339C">
        <w:rPr>
          <w:rFonts w:hint="cs"/>
          <w:rtl/>
        </w:rPr>
        <w:t>. می</w:t>
      </w:r>
      <w:r w:rsidRPr="00C4339C">
        <w:rPr>
          <w:rtl/>
        </w:rPr>
        <w:softHyphen/>
      </w:r>
      <w:r w:rsidR="00390063" w:rsidRPr="00C4339C">
        <w:rPr>
          <w:rFonts w:hint="cs"/>
          <w:rtl/>
        </w:rPr>
        <w:t xml:space="preserve">گوید من این را فروختم </w:t>
      </w:r>
      <w:r w:rsidRPr="00C4339C">
        <w:rPr>
          <w:rFonts w:hint="cs"/>
          <w:rtl/>
        </w:rPr>
        <w:t xml:space="preserve">و </w:t>
      </w:r>
      <w:r w:rsidR="00390063" w:rsidRPr="00C4339C">
        <w:rPr>
          <w:rFonts w:hint="cs"/>
          <w:rtl/>
        </w:rPr>
        <w:t>کار</w:t>
      </w:r>
      <w:r w:rsidRPr="00C4339C">
        <w:rPr>
          <w:rFonts w:hint="cs"/>
          <w:rtl/>
        </w:rPr>
        <w:t>ی</w:t>
      </w:r>
      <w:r w:rsidR="00390063" w:rsidRPr="00C4339C">
        <w:rPr>
          <w:rFonts w:hint="cs"/>
          <w:rtl/>
        </w:rPr>
        <w:t xml:space="preserve"> به این ندارم </w:t>
      </w:r>
      <w:r w:rsidRPr="00C4339C">
        <w:rPr>
          <w:rFonts w:hint="cs"/>
          <w:rtl/>
        </w:rPr>
        <w:t xml:space="preserve">که </w:t>
      </w:r>
      <w:r w:rsidR="00390063" w:rsidRPr="00C4339C">
        <w:rPr>
          <w:rFonts w:hint="cs"/>
          <w:rtl/>
        </w:rPr>
        <w:t>عیب دارد یا ندارد</w:t>
      </w:r>
      <w:r w:rsidRPr="00C4339C">
        <w:rPr>
          <w:rFonts w:hint="cs"/>
          <w:rtl/>
        </w:rPr>
        <w:t>. به این می</w:t>
      </w:r>
      <w:r w:rsidRPr="00C4339C">
        <w:rPr>
          <w:rtl/>
        </w:rPr>
        <w:softHyphen/>
      </w:r>
      <w:r w:rsidR="00390063" w:rsidRPr="00C4339C">
        <w:rPr>
          <w:rFonts w:hint="cs"/>
          <w:rtl/>
        </w:rPr>
        <w:t>گویند تبری از عیوب یا اسقاط خیارات</w:t>
      </w:r>
      <w:r w:rsidRPr="00C4339C">
        <w:rPr>
          <w:rFonts w:hint="cs"/>
          <w:rtl/>
        </w:rPr>
        <w:t>.</w:t>
      </w:r>
      <w:r w:rsidR="00390063" w:rsidRPr="00C4339C">
        <w:rPr>
          <w:rFonts w:hint="cs"/>
          <w:rtl/>
        </w:rPr>
        <w:t xml:space="preserve"> من این شیء را به تو فروختم و </w:t>
      </w:r>
      <w:r w:rsidR="00390063" w:rsidRPr="00C4339C">
        <w:rPr>
          <w:rFonts w:hint="cs"/>
          <w:b/>
          <w:bCs/>
          <w:rtl/>
        </w:rPr>
        <w:t>أنا بریء من جمیع العیوب و نواقص</w:t>
      </w:r>
      <w:r w:rsidR="004B36B6" w:rsidRPr="00C4339C">
        <w:rPr>
          <w:rFonts w:hint="cs"/>
          <w:rtl/>
        </w:rPr>
        <w:t>.</w:t>
      </w:r>
      <w:r w:rsidR="00390063" w:rsidRPr="00C4339C">
        <w:rPr>
          <w:rFonts w:hint="cs"/>
          <w:rtl/>
        </w:rPr>
        <w:t xml:space="preserve"> این متعارف است</w:t>
      </w:r>
      <w:r w:rsidR="004B36B6" w:rsidRPr="00C4339C">
        <w:rPr>
          <w:rFonts w:hint="cs"/>
          <w:rtl/>
        </w:rPr>
        <w:t xml:space="preserve"> حال آیا تبری از عیوب موجب این می</w:t>
      </w:r>
      <w:r w:rsidR="004B36B6" w:rsidRPr="00C4339C">
        <w:rPr>
          <w:rtl/>
        </w:rPr>
        <w:softHyphen/>
      </w:r>
      <w:r w:rsidR="00390063" w:rsidRPr="00C4339C">
        <w:rPr>
          <w:rFonts w:hint="cs"/>
          <w:rtl/>
        </w:rPr>
        <w:t>شود که حرمت غش برداشته ش</w:t>
      </w:r>
      <w:r w:rsidR="004B36B6" w:rsidRPr="00C4339C">
        <w:rPr>
          <w:rFonts w:hint="cs"/>
          <w:rtl/>
        </w:rPr>
        <w:t>ود یا نه</w:t>
      </w:r>
      <w:r w:rsidR="00390063" w:rsidRPr="00C4339C">
        <w:rPr>
          <w:rFonts w:hint="cs"/>
          <w:rtl/>
        </w:rPr>
        <w:t>؟</w:t>
      </w:r>
      <w:r w:rsidR="0034481B" w:rsidRPr="00C4339C">
        <w:rPr>
          <w:rFonts w:hint="cs"/>
          <w:rtl/>
        </w:rPr>
        <w:t xml:space="preserve"> شیر مختلط به آب را می</w:t>
      </w:r>
      <w:r w:rsidR="0034481B" w:rsidRPr="00C4339C">
        <w:rPr>
          <w:rtl/>
        </w:rPr>
        <w:softHyphen/>
      </w:r>
      <w:r w:rsidR="00390063" w:rsidRPr="00C4339C">
        <w:rPr>
          <w:rFonts w:hint="cs"/>
          <w:rtl/>
        </w:rPr>
        <w:t xml:space="preserve">فروشد یا کالای درجه سه به تلقی اینکه </w:t>
      </w:r>
      <w:r w:rsidR="006E621B" w:rsidRPr="00C4339C">
        <w:rPr>
          <w:rFonts w:hint="cs"/>
          <w:rtl/>
        </w:rPr>
        <w:t>درجه‌یک</w:t>
      </w:r>
      <w:r w:rsidR="00390063" w:rsidRPr="00C4339C">
        <w:rPr>
          <w:rFonts w:hint="cs"/>
          <w:rtl/>
        </w:rPr>
        <w:t xml:space="preserve"> </w:t>
      </w:r>
      <w:r w:rsidR="0034481B" w:rsidRPr="00C4339C">
        <w:rPr>
          <w:rFonts w:hint="cs"/>
          <w:rtl/>
        </w:rPr>
        <w:t>ا</w:t>
      </w:r>
      <w:r w:rsidR="00390063" w:rsidRPr="00C4339C">
        <w:rPr>
          <w:rFonts w:hint="cs"/>
          <w:rtl/>
        </w:rPr>
        <w:t xml:space="preserve">ست </w:t>
      </w:r>
      <w:r w:rsidR="0034481B" w:rsidRPr="00C4339C">
        <w:rPr>
          <w:rFonts w:hint="cs"/>
          <w:rtl/>
        </w:rPr>
        <w:t>را می</w:t>
      </w:r>
      <w:r w:rsidR="0034481B" w:rsidRPr="00C4339C">
        <w:rPr>
          <w:rtl/>
        </w:rPr>
        <w:softHyphen/>
      </w:r>
      <w:r w:rsidR="0034481B" w:rsidRPr="00C4339C">
        <w:rPr>
          <w:rFonts w:hint="cs"/>
          <w:rtl/>
        </w:rPr>
        <w:t>فروشد ولی از اول می</w:t>
      </w:r>
      <w:r w:rsidR="0034481B" w:rsidRPr="00C4339C">
        <w:rPr>
          <w:rtl/>
        </w:rPr>
        <w:softHyphen/>
      </w:r>
      <w:r w:rsidR="00390063" w:rsidRPr="00C4339C">
        <w:rPr>
          <w:rFonts w:hint="cs"/>
          <w:rtl/>
        </w:rPr>
        <w:t xml:space="preserve">گوید که </w:t>
      </w:r>
      <w:r w:rsidR="00390063" w:rsidRPr="00C4339C">
        <w:rPr>
          <w:rFonts w:hint="cs"/>
          <w:b/>
          <w:bCs/>
          <w:rtl/>
        </w:rPr>
        <w:t xml:space="preserve">أنا بریء من جمیع </w:t>
      </w:r>
      <w:r w:rsidR="0034481B" w:rsidRPr="00C4339C">
        <w:rPr>
          <w:rFonts w:hint="cs"/>
          <w:b/>
          <w:bCs/>
          <w:rtl/>
        </w:rPr>
        <w:t>ال</w:t>
      </w:r>
      <w:r w:rsidR="00390063" w:rsidRPr="00C4339C">
        <w:rPr>
          <w:rFonts w:hint="cs"/>
          <w:b/>
          <w:bCs/>
          <w:rtl/>
        </w:rPr>
        <w:t>عیوب</w:t>
      </w:r>
      <w:r w:rsidR="00390063" w:rsidRPr="00C4339C">
        <w:rPr>
          <w:rFonts w:hint="cs"/>
          <w:rtl/>
        </w:rPr>
        <w:t xml:space="preserve">. </w:t>
      </w:r>
      <w:r w:rsidR="0034481B" w:rsidRPr="00C4339C">
        <w:rPr>
          <w:rFonts w:hint="cs"/>
          <w:rtl/>
        </w:rPr>
        <w:t>اگر این را نمی</w:t>
      </w:r>
      <w:r w:rsidR="0034481B" w:rsidRPr="00C4339C">
        <w:rPr>
          <w:rtl/>
        </w:rPr>
        <w:softHyphen/>
      </w:r>
      <w:r w:rsidR="00390063" w:rsidRPr="00C4339C">
        <w:rPr>
          <w:rFonts w:hint="cs"/>
          <w:rtl/>
        </w:rPr>
        <w:t xml:space="preserve">گفت </w:t>
      </w:r>
      <w:r w:rsidR="0034481B" w:rsidRPr="00C4339C">
        <w:rPr>
          <w:rFonts w:hint="cs"/>
          <w:rtl/>
        </w:rPr>
        <w:t xml:space="preserve">غش بود و </w:t>
      </w:r>
      <w:r w:rsidR="00390063" w:rsidRPr="00C4339C">
        <w:rPr>
          <w:rFonts w:hint="cs"/>
          <w:rtl/>
        </w:rPr>
        <w:t xml:space="preserve">حرام ولی </w:t>
      </w:r>
      <w:r w:rsidR="0034481B" w:rsidRPr="00C4339C">
        <w:rPr>
          <w:rFonts w:hint="cs"/>
          <w:rtl/>
        </w:rPr>
        <w:t xml:space="preserve">آیا </w:t>
      </w:r>
      <w:r w:rsidR="00390063" w:rsidRPr="00C4339C">
        <w:rPr>
          <w:rFonts w:hint="cs"/>
          <w:rtl/>
        </w:rPr>
        <w:t>ب</w:t>
      </w:r>
      <w:r w:rsidR="0034481B" w:rsidRPr="00C4339C">
        <w:rPr>
          <w:rFonts w:hint="cs"/>
          <w:rtl/>
        </w:rPr>
        <w:t>ا تبری جایز می</w:t>
      </w:r>
      <w:r w:rsidR="0034481B" w:rsidRPr="00C4339C">
        <w:rPr>
          <w:rtl/>
        </w:rPr>
        <w:softHyphen/>
      </w:r>
      <w:r w:rsidR="002E1295" w:rsidRPr="00C4339C">
        <w:rPr>
          <w:rFonts w:hint="cs"/>
          <w:rtl/>
        </w:rPr>
        <w:t>شود</w:t>
      </w:r>
      <w:r w:rsidR="0034481B" w:rsidRPr="00C4339C">
        <w:rPr>
          <w:rFonts w:hint="cs"/>
          <w:rtl/>
        </w:rPr>
        <w:t>؟</w:t>
      </w:r>
      <w:r w:rsidR="00A532C8" w:rsidRPr="00C4339C">
        <w:rPr>
          <w:rFonts w:hint="cs"/>
          <w:rtl/>
        </w:rPr>
        <w:t xml:space="preserve"> تردیدی نیست که:</w:t>
      </w:r>
    </w:p>
    <w:p w:rsidR="00A532C8" w:rsidRPr="00C4339C" w:rsidRDefault="0034481B" w:rsidP="00A532C8">
      <w:pPr>
        <w:pStyle w:val="ListParagraph"/>
        <w:numPr>
          <w:ilvl w:val="0"/>
          <w:numId w:val="44"/>
        </w:numPr>
        <w:rPr>
          <w:rFonts w:cs="2  Badr"/>
        </w:rPr>
      </w:pPr>
      <w:r w:rsidRPr="00C4339C">
        <w:rPr>
          <w:rFonts w:cs="2  Badr" w:hint="cs"/>
          <w:rtl/>
        </w:rPr>
        <w:t xml:space="preserve">اگر </w:t>
      </w:r>
      <w:r w:rsidR="00390063" w:rsidRPr="00C4339C">
        <w:rPr>
          <w:rFonts w:cs="2  Badr" w:hint="cs"/>
          <w:rtl/>
        </w:rPr>
        <w:t xml:space="preserve">این تعابیر </w:t>
      </w:r>
      <w:r w:rsidRPr="00C4339C">
        <w:rPr>
          <w:rFonts w:cs="2  Badr" w:hint="cs"/>
          <w:rtl/>
        </w:rPr>
        <w:t>بیاید موجب</w:t>
      </w:r>
      <w:r w:rsidR="00390063" w:rsidRPr="00C4339C">
        <w:rPr>
          <w:rFonts w:cs="2  Badr" w:hint="cs"/>
          <w:rtl/>
        </w:rPr>
        <w:t xml:space="preserve"> اسقاط خیار </w:t>
      </w:r>
      <w:r w:rsidRPr="00C4339C">
        <w:rPr>
          <w:rFonts w:cs="2  Badr" w:hint="cs"/>
          <w:rtl/>
        </w:rPr>
        <w:t>می</w:t>
      </w:r>
      <w:r w:rsidRPr="00C4339C">
        <w:rPr>
          <w:rFonts w:cs="2  Badr"/>
          <w:rtl/>
        </w:rPr>
        <w:softHyphen/>
      </w:r>
      <w:r w:rsidR="00390063" w:rsidRPr="00C4339C">
        <w:rPr>
          <w:rFonts w:cs="2  Badr" w:hint="cs"/>
          <w:rtl/>
        </w:rPr>
        <w:t xml:space="preserve">شود یعنی کسی بگوید من </w:t>
      </w:r>
      <w:r w:rsidRPr="00C4339C">
        <w:rPr>
          <w:rFonts w:cs="2  Badr" w:hint="cs"/>
          <w:rtl/>
        </w:rPr>
        <w:t>خیارات را اسقاط کردم یا از عیوب</w:t>
      </w:r>
      <w:r w:rsidR="00390063" w:rsidRPr="00C4339C">
        <w:rPr>
          <w:rFonts w:cs="2  Badr" w:hint="cs"/>
          <w:rtl/>
        </w:rPr>
        <w:t xml:space="preserve"> بر</w:t>
      </w:r>
      <w:r w:rsidRPr="00C4339C">
        <w:rPr>
          <w:rFonts w:cs="2  Badr" w:hint="cs"/>
          <w:rtl/>
        </w:rPr>
        <w:t>ی</w:t>
      </w:r>
      <w:r w:rsidR="00390063" w:rsidRPr="00C4339C">
        <w:rPr>
          <w:rFonts w:cs="2  Badr" w:hint="cs"/>
          <w:rtl/>
        </w:rPr>
        <w:t xml:space="preserve"> هستم به معنای اینکه خیاری بر عهده من ن</w:t>
      </w:r>
      <w:r w:rsidRPr="00C4339C">
        <w:rPr>
          <w:rFonts w:cs="2  Badr" w:hint="cs"/>
          <w:rtl/>
        </w:rPr>
        <w:t>یست از لحاظ وضعی خیارات ساقط می</w:t>
      </w:r>
      <w:r w:rsidRPr="00C4339C">
        <w:rPr>
          <w:rFonts w:cs="2  Badr"/>
          <w:rtl/>
        </w:rPr>
        <w:softHyphen/>
      </w:r>
      <w:r w:rsidR="00390063" w:rsidRPr="00C4339C">
        <w:rPr>
          <w:rFonts w:cs="2  Badr" w:hint="cs"/>
          <w:rtl/>
        </w:rPr>
        <w:t xml:space="preserve">شود بخصوص تعبیر </w:t>
      </w:r>
      <w:r w:rsidR="00390063" w:rsidRPr="00C4339C">
        <w:rPr>
          <w:rFonts w:cs="2  Badr" w:hint="cs"/>
          <w:b/>
          <w:bCs/>
          <w:rtl/>
        </w:rPr>
        <w:t>اسقاط</w:t>
      </w:r>
      <w:r w:rsidR="00390063" w:rsidRPr="00C4339C">
        <w:rPr>
          <w:rFonts w:cs="2  Badr" w:hint="cs"/>
          <w:rtl/>
        </w:rPr>
        <w:t xml:space="preserve"> </w:t>
      </w:r>
      <w:r w:rsidR="00390063" w:rsidRPr="00C4339C">
        <w:rPr>
          <w:rFonts w:cs="2  Badr" w:hint="cs"/>
          <w:b/>
          <w:bCs/>
          <w:rtl/>
        </w:rPr>
        <w:t>کافة الخیارات</w:t>
      </w:r>
      <w:r w:rsidRPr="00C4339C">
        <w:rPr>
          <w:rFonts w:cs="2  Badr" w:hint="cs"/>
          <w:rtl/>
        </w:rPr>
        <w:t xml:space="preserve"> که در </w:t>
      </w:r>
      <w:r w:rsidR="006E621B" w:rsidRPr="00C4339C">
        <w:rPr>
          <w:rFonts w:cs="2  Badr" w:hint="cs"/>
          <w:rtl/>
        </w:rPr>
        <w:t>قول‌نامه‌ها</w:t>
      </w:r>
      <w:r w:rsidRPr="00C4339C">
        <w:rPr>
          <w:rFonts w:cs="2  Badr" w:hint="cs"/>
          <w:rtl/>
        </w:rPr>
        <w:t xml:space="preserve"> می</w:t>
      </w:r>
      <w:r w:rsidRPr="00C4339C">
        <w:rPr>
          <w:rFonts w:cs="2  Badr"/>
          <w:rtl/>
        </w:rPr>
        <w:softHyphen/>
      </w:r>
      <w:r w:rsidR="00390063" w:rsidRPr="00C4339C">
        <w:rPr>
          <w:rFonts w:cs="2  Badr" w:hint="cs"/>
          <w:rtl/>
        </w:rPr>
        <w:t>آمد</w:t>
      </w:r>
      <w:r w:rsidRPr="00C4339C">
        <w:rPr>
          <w:rFonts w:cs="2  Badr" w:hint="cs"/>
          <w:rtl/>
        </w:rPr>
        <w:t>.</w:t>
      </w:r>
      <w:r w:rsidR="00390063" w:rsidRPr="00C4339C">
        <w:rPr>
          <w:rFonts w:cs="2  Badr" w:hint="cs"/>
          <w:rtl/>
        </w:rPr>
        <w:t xml:space="preserve"> معن</w:t>
      </w:r>
      <w:r w:rsidR="00A532C8" w:rsidRPr="00C4339C">
        <w:rPr>
          <w:rFonts w:cs="2  Badr" w:hint="cs"/>
          <w:rtl/>
        </w:rPr>
        <w:t>ایش این است که در اینجا اگر غبن یا عیب یا تدلیس</w:t>
      </w:r>
      <w:r w:rsidR="00390063" w:rsidRPr="00C4339C">
        <w:rPr>
          <w:rFonts w:cs="2  Badr" w:hint="cs"/>
          <w:rtl/>
        </w:rPr>
        <w:t xml:space="preserve"> و </w:t>
      </w:r>
      <w:r w:rsidR="00A532C8" w:rsidRPr="00C4339C">
        <w:rPr>
          <w:rFonts w:cs="2  Badr" w:hint="cs"/>
          <w:rtl/>
        </w:rPr>
        <w:t xml:space="preserve">یا </w:t>
      </w:r>
      <w:r w:rsidR="00390063" w:rsidRPr="00C4339C">
        <w:rPr>
          <w:rFonts w:cs="2  Badr" w:hint="cs"/>
          <w:rtl/>
        </w:rPr>
        <w:t>تخلف وصف و شرطی بود انواع خیاراتی که در باب خیارات ملاحظه کردید همه اسقاط م</w:t>
      </w:r>
      <w:r w:rsidR="00A532C8" w:rsidRPr="00C4339C">
        <w:rPr>
          <w:rFonts w:cs="2  Badr" w:hint="cs"/>
          <w:rtl/>
        </w:rPr>
        <w:t>ی</w:t>
      </w:r>
      <w:r w:rsidR="00A532C8" w:rsidRPr="00C4339C">
        <w:rPr>
          <w:rFonts w:cs="2  Badr"/>
          <w:rtl/>
        </w:rPr>
        <w:softHyphen/>
      </w:r>
      <w:r w:rsidR="00A532C8" w:rsidRPr="00C4339C">
        <w:rPr>
          <w:rFonts w:cs="2  Badr" w:hint="cs"/>
          <w:rtl/>
        </w:rPr>
        <w:t>شود.</w:t>
      </w:r>
    </w:p>
    <w:p w:rsidR="00A532C8" w:rsidRPr="00C4339C" w:rsidRDefault="00390063" w:rsidP="00A532C8">
      <w:pPr>
        <w:pStyle w:val="ListParagraph"/>
        <w:numPr>
          <w:ilvl w:val="0"/>
          <w:numId w:val="44"/>
        </w:numPr>
        <w:rPr>
          <w:rFonts w:cs="2  Badr"/>
        </w:rPr>
      </w:pPr>
      <w:r w:rsidRPr="00C4339C">
        <w:rPr>
          <w:rFonts w:cs="2  Badr" w:hint="cs"/>
          <w:rtl/>
        </w:rPr>
        <w:t>اگر بیاورد اس</w:t>
      </w:r>
      <w:r w:rsidR="00A532C8" w:rsidRPr="00C4339C">
        <w:rPr>
          <w:rFonts w:cs="2  Badr" w:hint="cs"/>
          <w:rtl/>
        </w:rPr>
        <w:t>قاط بعض خیارات همان بعض ساقط می</w:t>
      </w:r>
      <w:r w:rsidR="00A532C8" w:rsidRPr="00C4339C">
        <w:rPr>
          <w:rFonts w:cs="2  Badr"/>
          <w:rtl/>
        </w:rPr>
        <w:softHyphen/>
      </w:r>
      <w:r w:rsidRPr="00C4339C">
        <w:rPr>
          <w:rFonts w:cs="2  Badr" w:hint="cs"/>
          <w:rtl/>
        </w:rPr>
        <w:t>شود</w:t>
      </w:r>
      <w:r w:rsidR="00A532C8" w:rsidRPr="00C4339C">
        <w:rPr>
          <w:rFonts w:cs="2  Badr" w:hint="cs"/>
          <w:rtl/>
        </w:rPr>
        <w:t>.</w:t>
      </w:r>
    </w:p>
    <w:p w:rsidR="00293C3F" w:rsidRPr="00C4339C" w:rsidRDefault="00390063" w:rsidP="00A532C8">
      <w:pPr>
        <w:pStyle w:val="ListParagraph"/>
        <w:numPr>
          <w:ilvl w:val="0"/>
          <w:numId w:val="44"/>
        </w:numPr>
        <w:rPr>
          <w:rFonts w:cs="2  Badr"/>
        </w:rPr>
      </w:pPr>
      <w:r w:rsidRPr="00C4339C">
        <w:rPr>
          <w:rFonts w:cs="2  Badr" w:hint="cs"/>
          <w:rtl/>
        </w:rPr>
        <w:t xml:space="preserve">اگر هم تعبیری بیاورد که </w:t>
      </w:r>
      <w:r w:rsidRPr="00C4339C">
        <w:rPr>
          <w:rFonts w:cs="2  Badr" w:hint="cs"/>
          <w:b/>
          <w:bCs/>
          <w:rtl/>
        </w:rPr>
        <w:t>أنا بریء من العیوب</w:t>
      </w:r>
      <w:r w:rsidR="00A532C8" w:rsidRPr="00C4339C">
        <w:rPr>
          <w:rFonts w:cs="2  Badr" w:hint="cs"/>
          <w:rtl/>
        </w:rPr>
        <w:t xml:space="preserve"> یعنی </w:t>
      </w:r>
      <w:r w:rsidRPr="00C4339C">
        <w:rPr>
          <w:rFonts w:cs="2  Badr" w:hint="cs"/>
          <w:rtl/>
        </w:rPr>
        <w:t xml:space="preserve">تبری از عیوب بجوید </w:t>
      </w:r>
      <w:r w:rsidR="00A532C8" w:rsidRPr="00C4339C">
        <w:rPr>
          <w:rFonts w:cs="2  Badr" w:hint="cs"/>
          <w:rtl/>
        </w:rPr>
        <w:t>قدر متیقن</w:t>
      </w:r>
      <w:r w:rsidRPr="00C4339C">
        <w:rPr>
          <w:rFonts w:cs="2  Badr" w:hint="cs"/>
          <w:rtl/>
        </w:rPr>
        <w:t xml:space="preserve"> این است که اینجا حکم وضعی نیست </w:t>
      </w:r>
      <w:r w:rsidR="00A532C8" w:rsidRPr="00C4339C">
        <w:rPr>
          <w:rFonts w:cs="2  Badr" w:hint="cs"/>
          <w:rtl/>
        </w:rPr>
        <w:t>و خیار ساقط می</w:t>
      </w:r>
      <w:r w:rsidR="00A532C8" w:rsidRPr="00C4339C">
        <w:rPr>
          <w:rFonts w:cs="2  Badr"/>
          <w:rtl/>
        </w:rPr>
        <w:softHyphen/>
      </w:r>
      <w:r w:rsidRPr="00C4339C">
        <w:rPr>
          <w:rFonts w:cs="2  Badr" w:hint="cs"/>
          <w:rtl/>
        </w:rPr>
        <w:t>شود.</w:t>
      </w:r>
    </w:p>
    <w:p w:rsidR="002E1295" w:rsidRPr="00C4339C" w:rsidRDefault="00390063" w:rsidP="00293C3F">
      <w:pPr>
        <w:rPr>
          <w:rtl/>
        </w:rPr>
      </w:pPr>
      <w:r w:rsidRPr="00C4339C">
        <w:rPr>
          <w:rFonts w:hint="cs"/>
          <w:rtl/>
        </w:rPr>
        <w:t>سؤالی که در بحث شانزدهم مطرح شد این است که آیا علاوه بر اینک</w:t>
      </w:r>
      <w:r w:rsidR="00293C3F" w:rsidRPr="00C4339C">
        <w:rPr>
          <w:rFonts w:hint="cs"/>
          <w:rtl/>
        </w:rPr>
        <w:t>ه حکم وضعی در این موارد ساقط می</w:t>
      </w:r>
      <w:r w:rsidR="00293C3F" w:rsidRPr="00C4339C">
        <w:rPr>
          <w:rtl/>
        </w:rPr>
        <w:softHyphen/>
      </w:r>
      <w:r w:rsidR="00293C3F" w:rsidRPr="00C4339C">
        <w:rPr>
          <w:rFonts w:hint="cs"/>
          <w:rtl/>
        </w:rPr>
        <w:t>شود از حکم تکلیفی هم بیرون می</w:t>
      </w:r>
      <w:r w:rsidR="00293C3F" w:rsidRPr="00C4339C">
        <w:rPr>
          <w:rtl/>
        </w:rPr>
        <w:softHyphen/>
      </w:r>
      <w:r w:rsidR="00293C3F" w:rsidRPr="00C4339C">
        <w:rPr>
          <w:rFonts w:hint="cs"/>
          <w:rtl/>
        </w:rPr>
        <w:t>رود یعنی از حرمت غش خارج می</w:t>
      </w:r>
      <w:r w:rsidR="00293C3F" w:rsidRPr="00C4339C">
        <w:rPr>
          <w:rtl/>
        </w:rPr>
        <w:softHyphen/>
      </w:r>
      <w:r w:rsidRPr="00C4339C">
        <w:rPr>
          <w:rFonts w:hint="cs"/>
          <w:rtl/>
        </w:rPr>
        <w:t xml:space="preserve">شود و دیگر کار حرامی را مرتکب نشده </w:t>
      </w:r>
      <w:r w:rsidR="00293C3F" w:rsidRPr="00C4339C">
        <w:rPr>
          <w:rFonts w:hint="cs"/>
          <w:rtl/>
        </w:rPr>
        <w:t xml:space="preserve">است یا اینکه </w:t>
      </w:r>
      <w:r w:rsidR="006E621B" w:rsidRPr="00C4339C">
        <w:rPr>
          <w:rFonts w:hint="cs"/>
          <w:rtl/>
        </w:rPr>
        <w:t>این‌طور</w:t>
      </w:r>
      <w:r w:rsidR="00293C3F" w:rsidRPr="00C4339C">
        <w:rPr>
          <w:rFonts w:hint="cs"/>
          <w:rtl/>
        </w:rPr>
        <w:t xml:space="preserve"> نیست؟</w:t>
      </w:r>
    </w:p>
    <w:p w:rsidR="002E1295" w:rsidRPr="00C4339C" w:rsidRDefault="00BE3463" w:rsidP="00A72828">
      <w:pPr>
        <w:pStyle w:val="Heading2"/>
        <w:rPr>
          <w:rtl/>
        </w:rPr>
      </w:pPr>
      <w:bookmarkStart w:id="3" w:name="_Toc401901895"/>
      <w:bookmarkStart w:id="4" w:name="_Toc403282178"/>
      <w:bookmarkStart w:id="5" w:name="_Toc403282265"/>
      <w:r w:rsidRPr="00C4339C">
        <w:rPr>
          <w:rFonts w:hint="cs"/>
          <w:rtl/>
        </w:rPr>
        <w:t>احتمال اول</w:t>
      </w:r>
      <w:bookmarkEnd w:id="3"/>
      <w:bookmarkEnd w:id="4"/>
      <w:bookmarkEnd w:id="5"/>
    </w:p>
    <w:p w:rsidR="002E1295" w:rsidRPr="00C4339C" w:rsidRDefault="00390063" w:rsidP="00BE3463">
      <w:pPr>
        <w:rPr>
          <w:rtl/>
        </w:rPr>
      </w:pPr>
      <w:r w:rsidRPr="00C4339C">
        <w:rPr>
          <w:rFonts w:hint="cs"/>
          <w:rtl/>
        </w:rPr>
        <w:t xml:space="preserve">با تبری از عیوب و با بیان </w:t>
      </w:r>
      <w:r w:rsidR="00BE3463" w:rsidRPr="00C4339C">
        <w:rPr>
          <w:rFonts w:hint="cs"/>
          <w:b/>
          <w:bCs/>
          <w:rtl/>
        </w:rPr>
        <w:t>أنا بریء</w:t>
      </w:r>
      <w:r w:rsidR="00BE3463" w:rsidRPr="00C4339C">
        <w:rPr>
          <w:rFonts w:hint="cs"/>
          <w:rtl/>
        </w:rPr>
        <w:t xml:space="preserve"> </w:t>
      </w:r>
      <w:r w:rsidRPr="00C4339C">
        <w:rPr>
          <w:rFonts w:hint="cs"/>
          <w:rtl/>
        </w:rPr>
        <w:t>در صیغه و هنگا</w:t>
      </w:r>
      <w:r w:rsidR="00BE3463" w:rsidRPr="00C4339C">
        <w:rPr>
          <w:rFonts w:hint="cs"/>
          <w:rtl/>
        </w:rPr>
        <w:t>م</w:t>
      </w:r>
      <w:r w:rsidRPr="00C4339C">
        <w:rPr>
          <w:rFonts w:hint="cs"/>
          <w:rtl/>
        </w:rPr>
        <w:t xml:space="preserve"> عقد </w:t>
      </w:r>
      <w:r w:rsidR="00BE3463" w:rsidRPr="00C4339C">
        <w:rPr>
          <w:rFonts w:hint="cs"/>
          <w:rtl/>
        </w:rPr>
        <w:t xml:space="preserve">از طبعات این </w:t>
      </w:r>
      <w:r w:rsidR="00B23815" w:rsidRPr="00C4339C">
        <w:rPr>
          <w:rtl/>
        </w:rPr>
        <w:t>امر (</w:t>
      </w:r>
      <w:r w:rsidRPr="00C4339C">
        <w:rPr>
          <w:rFonts w:hint="cs"/>
          <w:rtl/>
        </w:rPr>
        <w:t xml:space="preserve">عیب و غبن و امثال </w:t>
      </w:r>
      <w:r w:rsidR="006E621B" w:rsidRPr="00C4339C">
        <w:rPr>
          <w:rFonts w:hint="cs"/>
          <w:rtl/>
        </w:rPr>
        <w:t>این‌ها</w:t>
      </w:r>
      <w:r w:rsidR="00BE3463" w:rsidRPr="00C4339C">
        <w:rPr>
          <w:rFonts w:hint="cs"/>
          <w:rtl/>
        </w:rPr>
        <w:t>) مبری می</w:t>
      </w:r>
      <w:r w:rsidR="00BE3463" w:rsidRPr="00C4339C">
        <w:rPr>
          <w:rtl/>
        </w:rPr>
        <w:softHyphen/>
      </w:r>
      <w:r w:rsidR="00BE3463" w:rsidRPr="00C4339C">
        <w:rPr>
          <w:rFonts w:hint="cs"/>
          <w:rtl/>
        </w:rPr>
        <w:t>شود</w:t>
      </w:r>
      <w:r w:rsidRPr="00C4339C">
        <w:rPr>
          <w:rFonts w:hint="cs"/>
          <w:rtl/>
        </w:rPr>
        <w:t xml:space="preserve"> چون اعلام کرده </w:t>
      </w:r>
      <w:r w:rsidR="00BE3463" w:rsidRPr="00C4339C">
        <w:rPr>
          <w:rFonts w:hint="cs"/>
          <w:rtl/>
        </w:rPr>
        <w:t xml:space="preserve">است </w:t>
      </w:r>
      <w:r w:rsidRPr="00C4339C">
        <w:rPr>
          <w:rFonts w:hint="cs"/>
          <w:rtl/>
        </w:rPr>
        <w:t xml:space="preserve">غشی </w:t>
      </w:r>
      <w:r w:rsidR="00BE3463" w:rsidRPr="00C4339C">
        <w:rPr>
          <w:rFonts w:hint="cs"/>
          <w:rtl/>
        </w:rPr>
        <w:t>در کار نیست و می</w:t>
      </w:r>
      <w:r w:rsidR="00BE3463" w:rsidRPr="00C4339C">
        <w:rPr>
          <w:rtl/>
        </w:rPr>
        <w:softHyphen/>
      </w:r>
      <w:r w:rsidRPr="00C4339C">
        <w:rPr>
          <w:rFonts w:hint="cs"/>
          <w:rtl/>
        </w:rPr>
        <w:t xml:space="preserve">گوید که هر چه هست از عهده من خارج است </w:t>
      </w:r>
      <w:r w:rsidR="00BE3463" w:rsidRPr="00C4339C">
        <w:rPr>
          <w:rFonts w:hint="cs"/>
          <w:rtl/>
        </w:rPr>
        <w:t xml:space="preserve">و </w:t>
      </w:r>
      <w:r w:rsidRPr="00C4339C">
        <w:rPr>
          <w:rFonts w:hint="cs"/>
          <w:rtl/>
        </w:rPr>
        <w:t xml:space="preserve">تعهدی در قبال شما ندارم که این جنس معیب و </w:t>
      </w:r>
      <w:r w:rsidR="00D52B45" w:rsidRPr="00C4339C">
        <w:rPr>
          <w:rFonts w:hint="cs"/>
          <w:rtl/>
        </w:rPr>
        <w:t>کم‌وزیاد</w:t>
      </w:r>
      <w:r w:rsidRPr="00C4339C">
        <w:rPr>
          <w:rFonts w:hint="cs"/>
          <w:rtl/>
        </w:rPr>
        <w:t xml:space="preserve"> و گران و</w:t>
      </w:r>
      <w:r w:rsidR="00BE3463" w:rsidRPr="00C4339C">
        <w:rPr>
          <w:rFonts w:hint="cs"/>
          <w:rtl/>
        </w:rPr>
        <w:t>...</w:t>
      </w:r>
      <w:r w:rsidRPr="00C4339C">
        <w:rPr>
          <w:rFonts w:hint="cs"/>
          <w:rtl/>
        </w:rPr>
        <w:t xml:space="preserve"> نباشد</w:t>
      </w:r>
      <w:r w:rsidR="00BE3463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</w:t>
      </w:r>
      <w:r w:rsidR="00BE3463" w:rsidRPr="00C4339C">
        <w:rPr>
          <w:rFonts w:hint="cs"/>
          <w:rtl/>
        </w:rPr>
        <w:t>خودش را از تعهد این امر خارج می</w:t>
      </w:r>
      <w:r w:rsidR="00BE3463" w:rsidRPr="00C4339C">
        <w:rPr>
          <w:rtl/>
        </w:rPr>
        <w:softHyphen/>
      </w:r>
      <w:r w:rsidRPr="00C4339C">
        <w:rPr>
          <w:rFonts w:hint="cs"/>
          <w:rtl/>
        </w:rPr>
        <w:t>کند</w:t>
      </w:r>
      <w:r w:rsidR="00B23815" w:rsidRPr="00C4339C">
        <w:rPr>
          <w:rtl/>
        </w:rPr>
        <w:t xml:space="preserve">؛ </w:t>
      </w:r>
      <w:r w:rsidRPr="00C4339C">
        <w:rPr>
          <w:rFonts w:hint="cs"/>
          <w:rtl/>
        </w:rPr>
        <w:t xml:space="preserve">بنابراین احتمال اول این است که چون </w:t>
      </w:r>
      <w:r w:rsidRPr="00C4339C">
        <w:rPr>
          <w:rFonts w:hint="cs"/>
          <w:rtl/>
        </w:rPr>
        <w:lastRenderedPageBreak/>
        <w:t>با این جم</w:t>
      </w:r>
      <w:r w:rsidR="00BE3463" w:rsidRPr="00C4339C">
        <w:rPr>
          <w:rFonts w:hint="cs"/>
          <w:rtl/>
        </w:rPr>
        <w:t xml:space="preserve">له خودش را از هر تعهدی </w:t>
      </w:r>
      <w:r w:rsidRPr="00C4339C">
        <w:rPr>
          <w:rFonts w:hint="cs"/>
          <w:rtl/>
        </w:rPr>
        <w:t xml:space="preserve">در قبال صحت و تمام و کمال و درستی این مبیع و کالا </w:t>
      </w:r>
      <w:r w:rsidR="00BE3463" w:rsidRPr="00C4339C">
        <w:rPr>
          <w:rFonts w:hint="cs"/>
          <w:rtl/>
        </w:rPr>
        <w:t>بیرون می</w:t>
      </w:r>
      <w:r w:rsidR="00BE3463" w:rsidRPr="00C4339C">
        <w:rPr>
          <w:rtl/>
        </w:rPr>
        <w:softHyphen/>
      </w:r>
      <w:r w:rsidR="00BE3463" w:rsidRPr="00C4339C">
        <w:rPr>
          <w:rFonts w:hint="cs"/>
          <w:rtl/>
        </w:rPr>
        <w:t xml:space="preserve">برد </w:t>
      </w:r>
      <w:r w:rsidRPr="00C4339C">
        <w:rPr>
          <w:rFonts w:hint="cs"/>
          <w:rtl/>
        </w:rPr>
        <w:t>حرمتی هم نیست</w:t>
      </w:r>
      <w:r w:rsidR="00BE3463" w:rsidRPr="00C4339C">
        <w:rPr>
          <w:rFonts w:hint="cs"/>
          <w:rtl/>
        </w:rPr>
        <w:t>. پس دلیل حرمت</w:t>
      </w:r>
      <w:r w:rsidRPr="00C4339C">
        <w:rPr>
          <w:rFonts w:hint="cs"/>
          <w:rtl/>
        </w:rPr>
        <w:t xml:space="preserve"> خر</w:t>
      </w:r>
      <w:r w:rsidR="00BE3463" w:rsidRPr="00C4339C">
        <w:rPr>
          <w:rFonts w:hint="cs"/>
          <w:rtl/>
        </w:rPr>
        <w:t>و</w:t>
      </w:r>
      <w:r w:rsidRPr="00C4339C">
        <w:rPr>
          <w:rFonts w:hint="cs"/>
          <w:rtl/>
        </w:rPr>
        <w:t xml:space="preserve">ج از تعهد </w:t>
      </w:r>
      <w:r w:rsidR="00BE3463" w:rsidRPr="00C4339C">
        <w:rPr>
          <w:rFonts w:hint="cs"/>
          <w:rtl/>
        </w:rPr>
        <w:t>است.</w:t>
      </w:r>
    </w:p>
    <w:p w:rsidR="00D804BF" w:rsidRPr="00C4339C" w:rsidRDefault="00390063" w:rsidP="00897C53">
      <w:pPr>
        <w:pStyle w:val="2"/>
        <w:rPr>
          <w:rtl/>
        </w:rPr>
      </w:pPr>
      <w:bookmarkStart w:id="6" w:name="_Toc401901896"/>
      <w:bookmarkStart w:id="7" w:name="_Toc403282179"/>
      <w:bookmarkStart w:id="8" w:name="_Toc403282266"/>
      <w:r w:rsidRPr="00C4339C">
        <w:rPr>
          <w:rFonts w:hint="cs"/>
          <w:rtl/>
        </w:rPr>
        <w:t>احتمال دوم</w:t>
      </w:r>
      <w:bookmarkEnd w:id="6"/>
      <w:bookmarkEnd w:id="7"/>
      <w:bookmarkEnd w:id="8"/>
    </w:p>
    <w:p w:rsidR="002E1295" w:rsidRPr="00C4339C" w:rsidRDefault="00390063" w:rsidP="00897C53">
      <w:pPr>
        <w:rPr>
          <w:rtl/>
        </w:rPr>
      </w:pPr>
      <w:r w:rsidRPr="00C4339C">
        <w:rPr>
          <w:rFonts w:hint="cs"/>
          <w:rtl/>
        </w:rPr>
        <w:t xml:space="preserve">خروج از تعهدی اثر وضعی خیار </w:t>
      </w:r>
      <w:r w:rsidR="00897C53" w:rsidRPr="00C4339C">
        <w:rPr>
          <w:rFonts w:hint="cs"/>
          <w:rtl/>
        </w:rPr>
        <w:t xml:space="preserve">را </w:t>
      </w:r>
      <w:r w:rsidRPr="00C4339C">
        <w:rPr>
          <w:rFonts w:hint="cs"/>
          <w:rtl/>
        </w:rPr>
        <w:t xml:space="preserve">دارد ولی معنایش این </w:t>
      </w:r>
      <w:r w:rsidR="00897C53" w:rsidRPr="00C4339C">
        <w:rPr>
          <w:rFonts w:hint="cs"/>
          <w:rtl/>
        </w:rPr>
        <w:t>نی</w:t>
      </w:r>
      <w:r w:rsidRPr="00C4339C">
        <w:rPr>
          <w:rFonts w:hint="cs"/>
          <w:rtl/>
        </w:rPr>
        <w:t>ست که مفهوم غش اینجا صادق نباشد</w:t>
      </w:r>
      <w:r w:rsidR="00897C53" w:rsidRPr="00C4339C">
        <w:rPr>
          <w:rFonts w:hint="cs"/>
          <w:rtl/>
        </w:rPr>
        <w:t xml:space="preserve">. </w:t>
      </w:r>
      <w:r w:rsidR="00305D9E" w:rsidRPr="00C4339C">
        <w:rPr>
          <w:rFonts w:hint="cs"/>
          <w:rtl/>
        </w:rPr>
        <w:t>علی‌رغم</w:t>
      </w:r>
      <w:r w:rsidR="00897C53" w:rsidRPr="00C4339C">
        <w:rPr>
          <w:rFonts w:hint="cs"/>
          <w:rtl/>
        </w:rPr>
        <w:t xml:space="preserve"> اینکه می</w:t>
      </w:r>
      <w:r w:rsidR="00897C53" w:rsidRPr="00C4339C">
        <w:rPr>
          <w:rtl/>
        </w:rPr>
        <w:softHyphen/>
      </w:r>
      <w:r w:rsidR="00897C53" w:rsidRPr="00C4339C">
        <w:rPr>
          <w:rFonts w:hint="cs"/>
          <w:rtl/>
        </w:rPr>
        <w:t>گوید من از همه عیوب بری هستم ولی طوری نشان می</w:t>
      </w:r>
      <w:r w:rsidR="00897C53" w:rsidRPr="00C4339C">
        <w:rPr>
          <w:rtl/>
        </w:rPr>
        <w:softHyphen/>
      </w:r>
      <w:r w:rsidR="00897C53" w:rsidRPr="00C4339C">
        <w:rPr>
          <w:rFonts w:hint="cs"/>
          <w:rtl/>
        </w:rPr>
        <w:t>دهد که طرف فکر می</w:t>
      </w:r>
      <w:r w:rsidR="00897C53" w:rsidRPr="00C4339C">
        <w:rPr>
          <w:rtl/>
        </w:rPr>
        <w:softHyphen/>
      </w:r>
      <w:r w:rsidRPr="00C4339C">
        <w:rPr>
          <w:rFonts w:hint="cs"/>
          <w:rtl/>
        </w:rPr>
        <w:t xml:space="preserve">کند این کامل است و همین ارائه </w:t>
      </w:r>
      <w:r w:rsidR="00FC0956" w:rsidRPr="00C4339C">
        <w:rPr>
          <w:rFonts w:hint="cs"/>
          <w:rtl/>
        </w:rPr>
        <w:t>برخلاف</w:t>
      </w:r>
      <w:r w:rsidR="002E1295" w:rsidRPr="00C4339C">
        <w:rPr>
          <w:rFonts w:hint="cs"/>
          <w:rtl/>
        </w:rPr>
        <w:t xml:space="preserve"> واقع </w:t>
      </w:r>
      <w:r w:rsidR="00897C53" w:rsidRPr="00C4339C">
        <w:rPr>
          <w:rFonts w:hint="cs"/>
          <w:rtl/>
        </w:rPr>
        <w:t>است</w:t>
      </w:r>
      <w:r w:rsidR="002E1295" w:rsidRPr="00C4339C">
        <w:rPr>
          <w:rFonts w:hint="cs"/>
          <w:rtl/>
        </w:rPr>
        <w:t xml:space="preserve"> گر</w:t>
      </w:r>
      <w:r w:rsidRPr="00C4339C">
        <w:rPr>
          <w:rFonts w:hint="cs"/>
          <w:rtl/>
        </w:rPr>
        <w:t xml:space="preserve">چه بعدش هم گفته من متعهد به این </w:t>
      </w:r>
      <w:r w:rsidR="00305D9E" w:rsidRPr="00C4339C">
        <w:rPr>
          <w:rFonts w:hint="cs"/>
          <w:rtl/>
        </w:rPr>
        <w:t>مسئله</w:t>
      </w:r>
      <w:r w:rsidRPr="00C4339C">
        <w:rPr>
          <w:rFonts w:hint="cs"/>
          <w:rtl/>
        </w:rPr>
        <w:t xml:space="preserve"> نیستم اما </w:t>
      </w:r>
      <w:r w:rsidR="00D52B45" w:rsidRPr="00C4339C">
        <w:rPr>
          <w:rFonts w:hint="cs"/>
          <w:rtl/>
        </w:rPr>
        <w:t>درهرحال</w:t>
      </w:r>
      <w:r w:rsidRPr="00C4339C">
        <w:rPr>
          <w:rFonts w:hint="cs"/>
          <w:rtl/>
        </w:rPr>
        <w:t xml:space="preserve"> ارائه خلاف </w:t>
      </w:r>
      <w:r w:rsidR="00897C53" w:rsidRPr="00C4339C">
        <w:rPr>
          <w:rFonts w:hint="cs"/>
          <w:rtl/>
        </w:rPr>
        <w:t>و</w:t>
      </w:r>
      <w:r w:rsidRPr="00C4339C">
        <w:rPr>
          <w:rFonts w:hint="cs"/>
          <w:rtl/>
        </w:rPr>
        <w:t>اقع وجود دارد و بنابراین غش صادق و حرام است</w:t>
      </w:r>
      <w:r w:rsidR="00897C53" w:rsidRPr="00C4339C">
        <w:rPr>
          <w:rFonts w:hint="cs"/>
          <w:rtl/>
        </w:rPr>
        <w:t>.</w:t>
      </w:r>
    </w:p>
    <w:p w:rsidR="00D804BF" w:rsidRPr="00C4339C" w:rsidRDefault="00390063" w:rsidP="00A72828">
      <w:pPr>
        <w:pStyle w:val="2"/>
        <w:spacing w:before="0"/>
        <w:rPr>
          <w:rtl/>
        </w:rPr>
      </w:pPr>
      <w:bookmarkStart w:id="9" w:name="_Toc401901897"/>
      <w:bookmarkStart w:id="10" w:name="_Toc403282180"/>
      <w:bookmarkStart w:id="11" w:name="_Toc403282267"/>
      <w:r w:rsidRPr="00C4339C">
        <w:rPr>
          <w:rFonts w:hint="cs"/>
          <w:rtl/>
        </w:rPr>
        <w:t>احتمال سوم</w:t>
      </w:r>
      <w:bookmarkEnd w:id="9"/>
      <w:bookmarkEnd w:id="10"/>
      <w:bookmarkEnd w:id="11"/>
    </w:p>
    <w:p w:rsidR="00F75D84" w:rsidRPr="00C4339C" w:rsidRDefault="00897C53" w:rsidP="00ED03B7">
      <w:pPr>
        <w:rPr>
          <w:rtl/>
        </w:rPr>
      </w:pPr>
      <w:r w:rsidRPr="00C4339C">
        <w:rPr>
          <w:rFonts w:hint="cs"/>
          <w:rtl/>
        </w:rPr>
        <w:t xml:space="preserve">احتمال سوم </w:t>
      </w:r>
      <w:r w:rsidR="00390063" w:rsidRPr="00C4339C">
        <w:rPr>
          <w:rFonts w:hint="cs"/>
          <w:rtl/>
        </w:rPr>
        <w:t>نوعی تفصیل در</w:t>
      </w:r>
      <w:r w:rsidRPr="00C4339C">
        <w:rPr>
          <w:rFonts w:hint="cs"/>
          <w:rtl/>
        </w:rPr>
        <w:t xml:space="preserve"> </w:t>
      </w:r>
      <w:r w:rsidR="00305D9E" w:rsidRPr="00C4339C">
        <w:rPr>
          <w:rFonts w:hint="cs"/>
          <w:rtl/>
        </w:rPr>
        <w:t>مسئله</w:t>
      </w:r>
      <w:r w:rsidR="00390063" w:rsidRPr="00C4339C">
        <w:rPr>
          <w:rFonts w:hint="cs"/>
          <w:rtl/>
        </w:rPr>
        <w:t xml:space="preserve"> است</w:t>
      </w:r>
      <w:r w:rsidRPr="00C4339C">
        <w:rPr>
          <w:rFonts w:hint="cs"/>
          <w:rtl/>
        </w:rPr>
        <w:t>.</w:t>
      </w:r>
      <w:r w:rsidR="00390063" w:rsidRPr="00C4339C">
        <w:rPr>
          <w:rFonts w:hint="cs"/>
          <w:rtl/>
        </w:rPr>
        <w:t xml:space="preserve"> </w:t>
      </w:r>
      <w:r w:rsidR="00D52B45" w:rsidRPr="00C4339C">
        <w:rPr>
          <w:rFonts w:hint="cs"/>
          <w:rtl/>
        </w:rPr>
        <w:t>به‌این‌ترتیب</w:t>
      </w:r>
      <w:r w:rsidR="00ED03B7" w:rsidRPr="00C4339C">
        <w:rPr>
          <w:rFonts w:hint="cs"/>
          <w:rtl/>
        </w:rPr>
        <w:t xml:space="preserve"> که بگوییم مسئله دو حالت دارد</w:t>
      </w:r>
      <w:r w:rsidR="00F75D84" w:rsidRPr="00C4339C">
        <w:rPr>
          <w:rFonts w:hint="cs"/>
          <w:rtl/>
        </w:rPr>
        <w:t>:</w:t>
      </w:r>
    </w:p>
    <w:p w:rsidR="00ED03B7" w:rsidRPr="00C4339C" w:rsidRDefault="00016AB1" w:rsidP="00016AB1">
      <w:pPr>
        <w:pStyle w:val="ListParagraph"/>
        <w:numPr>
          <w:ilvl w:val="0"/>
          <w:numId w:val="45"/>
        </w:numPr>
        <w:rPr>
          <w:rFonts w:cs="2  Badr"/>
        </w:rPr>
      </w:pPr>
      <w:r w:rsidRPr="00C4339C">
        <w:rPr>
          <w:rFonts w:cs="2  Badr" w:hint="cs"/>
          <w:rtl/>
        </w:rPr>
        <w:t>گاهی بایع</w:t>
      </w:r>
      <w:r w:rsidR="00897C53" w:rsidRPr="00C4339C">
        <w:rPr>
          <w:rFonts w:cs="2  Badr" w:hint="cs"/>
          <w:rtl/>
        </w:rPr>
        <w:t xml:space="preserve"> تبری از عیوب می</w:t>
      </w:r>
      <w:r w:rsidR="00897C53" w:rsidRPr="00C4339C">
        <w:rPr>
          <w:rFonts w:cs="2  Badr"/>
          <w:rtl/>
        </w:rPr>
        <w:softHyphen/>
      </w:r>
      <w:r w:rsidR="00390063" w:rsidRPr="00C4339C">
        <w:rPr>
          <w:rFonts w:cs="2  Badr" w:hint="cs"/>
          <w:rtl/>
        </w:rPr>
        <w:t>جوید و خودش ر</w:t>
      </w:r>
      <w:r w:rsidR="00897C53" w:rsidRPr="00C4339C">
        <w:rPr>
          <w:rFonts w:cs="2  Badr" w:hint="cs"/>
          <w:rtl/>
        </w:rPr>
        <w:t>ا از تعهد در برابر مشتری رها می</w:t>
      </w:r>
      <w:r w:rsidR="00897C53" w:rsidRPr="00C4339C">
        <w:rPr>
          <w:rFonts w:cs="2  Badr"/>
          <w:rtl/>
        </w:rPr>
        <w:softHyphen/>
      </w:r>
      <w:r w:rsidR="00390063" w:rsidRPr="00C4339C">
        <w:rPr>
          <w:rFonts w:cs="2  Badr" w:hint="cs"/>
          <w:rtl/>
        </w:rPr>
        <w:t xml:space="preserve">کند فرض این است که </w:t>
      </w:r>
      <w:r w:rsidR="00D52B45" w:rsidRPr="00C4339C">
        <w:rPr>
          <w:rFonts w:cs="2  Badr" w:hint="cs"/>
          <w:rtl/>
        </w:rPr>
        <w:t>درعین‌حال</w:t>
      </w:r>
      <w:r w:rsidR="00390063" w:rsidRPr="00C4339C">
        <w:rPr>
          <w:rFonts w:cs="2  Badr" w:hint="cs"/>
          <w:rtl/>
        </w:rPr>
        <w:t xml:space="preserve"> یک ارائه خلاف واقعی هم وجود دارد</w:t>
      </w:r>
      <w:r w:rsidR="00B23815" w:rsidRPr="00C4339C">
        <w:rPr>
          <w:rFonts w:cs="2  Badr"/>
          <w:rtl/>
        </w:rPr>
        <w:t xml:space="preserve">؛ </w:t>
      </w:r>
      <w:r w:rsidR="00390063" w:rsidRPr="00C4339C">
        <w:rPr>
          <w:rFonts w:cs="2  Badr" w:hint="cs"/>
          <w:rtl/>
        </w:rPr>
        <w:t>یعنی ک</w:t>
      </w:r>
      <w:r w:rsidR="00F75D84" w:rsidRPr="00C4339C">
        <w:rPr>
          <w:rFonts w:cs="2  Badr" w:hint="cs"/>
          <w:rtl/>
        </w:rPr>
        <w:t>الای درجه سه را به شکلی نشان می</w:t>
      </w:r>
      <w:r w:rsidR="00F75D84" w:rsidRPr="00C4339C">
        <w:rPr>
          <w:rFonts w:cs="2  Badr"/>
          <w:rtl/>
        </w:rPr>
        <w:softHyphen/>
      </w:r>
      <w:r w:rsidR="00F75D84" w:rsidRPr="00C4339C">
        <w:rPr>
          <w:rFonts w:cs="2  Badr" w:hint="cs"/>
          <w:rtl/>
        </w:rPr>
        <w:t xml:space="preserve">دهد که </w:t>
      </w:r>
      <w:r w:rsidR="006E621B" w:rsidRPr="00C4339C">
        <w:rPr>
          <w:rFonts w:cs="2  Badr" w:hint="cs"/>
          <w:rtl/>
        </w:rPr>
        <w:t>درجه‌یک</w:t>
      </w:r>
      <w:r w:rsidR="00F75D84" w:rsidRPr="00C4339C">
        <w:rPr>
          <w:rFonts w:cs="2  Badr" w:hint="cs"/>
          <w:rtl/>
        </w:rPr>
        <w:t xml:space="preserve"> است منتهی می</w:t>
      </w:r>
      <w:r w:rsidR="00F75D84" w:rsidRPr="00C4339C">
        <w:rPr>
          <w:rFonts w:cs="2  Badr"/>
          <w:rtl/>
        </w:rPr>
        <w:softHyphen/>
      </w:r>
      <w:r w:rsidR="00390063" w:rsidRPr="00C4339C">
        <w:rPr>
          <w:rFonts w:cs="2  Badr" w:hint="cs"/>
          <w:rtl/>
        </w:rPr>
        <w:t>گوید پای من ن</w:t>
      </w:r>
      <w:r w:rsidR="00F75D84" w:rsidRPr="00C4339C">
        <w:rPr>
          <w:rFonts w:cs="2  Badr" w:hint="cs"/>
          <w:rtl/>
        </w:rPr>
        <w:t>نویس و من پای این تعهد نایستاده</w:t>
      </w:r>
      <w:r w:rsidR="00F75D84" w:rsidRPr="00C4339C">
        <w:rPr>
          <w:rFonts w:cs="2  Badr"/>
          <w:rtl/>
        </w:rPr>
        <w:softHyphen/>
      </w:r>
      <w:r w:rsidR="00390063" w:rsidRPr="00C4339C">
        <w:rPr>
          <w:rFonts w:cs="2  Badr" w:hint="cs"/>
          <w:rtl/>
        </w:rPr>
        <w:t>ام که کامل باشد</w:t>
      </w:r>
      <w:r w:rsidRPr="00C4339C">
        <w:rPr>
          <w:rFonts w:cs="2  Badr" w:hint="cs"/>
          <w:rtl/>
        </w:rPr>
        <w:t xml:space="preserve"> لکن</w:t>
      </w:r>
      <w:r w:rsidR="00390063" w:rsidRPr="00C4339C">
        <w:rPr>
          <w:rFonts w:cs="2  Badr" w:hint="cs"/>
          <w:rtl/>
        </w:rPr>
        <w:t xml:space="preserve"> </w:t>
      </w:r>
      <w:r w:rsidR="00F75D84" w:rsidRPr="00C4339C">
        <w:rPr>
          <w:rFonts w:cs="2  Badr" w:hint="cs"/>
          <w:rtl/>
        </w:rPr>
        <w:t>مشتری که این سخن را می</w:t>
      </w:r>
      <w:r w:rsidR="00F75D84" w:rsidRPr="00C4339C">
        <w:rPr>
          <w:rFonts w:cs="2  Badr"/>
          <w:rtl/>
        </w:rPr>
        <w:softHyphen/>
      </w:r>
      <w:r w:rsidR="00390063" w:rsidRPr="00C4339C">
        <w:rPr>
          <w:rFonts w:cs="2  Badr" w:hint="cs"/>
          <w:rtl/>
        </w:rPr>
        <w:t>شنود عرفا</w:t>
      </w:r>
      <w:r w:rsidR="00F75D84" w:rsidRPr="00C4339C">
        <w:rPr>
          <w:rFonts w:cs="2  Badr" w:hint="cs"/>
          <w:rtl/>
        </w:rPr>
        <w:t>ً می</w:t>
      </w:r>
      <w:r w:rsidR="00F75D84" w:rsidRPr="00C4339C">
        <w:rPr>
          <w:rFonts w:cs="2  Badr"/>
          <w:rtl/>
        </w:rPr>
        <w:softHyphen/>
      </w:r>
      <w:r w:rsidR="00390063" w:rsidRPr="00C4339C">
        <w:rPr>
          <w:rFonts w:cs="2  Badr" w:hint="cs"/>
          <w:rtl/>
        </w:rPr>
        <w:t>تواند م</w:t>
      </w:r>
      <w:r w:rsidR="00F75D84" w:rsidRPr="00C4339C">
        <w:rPr>
          <w:rFonts w:cs="2  Badr" w:hint="cs"/>
          <w:rtl/>
        </w:rPr>
        <w:t>ل</w:t>
      </w:r>
      <w:r w:rsidR="00390063" w:rsidRPr="00C4339C">
        <w:rPr>
          <w:rFonts w:cs="2  Badr" w:hint="cs"/>
          <w:rtl/>
        </w:rPr>
        <w:t>تف</w:t>
      </w:r>
      <w:r w:rsidR="00F75D84" w:rsidRPr="00C4339C">
        <w:rPr>
          <w:rFonts w:cs="2  Badr" w:hint="cs"/>
          <w:rtl/>
        </w:rPr>
        <w:t xml:space="preserve">ت </w:t>
      </w:r>
      <w:r w:rsidR="00390063" w:rsidRPr="00C4339C">
        <w:rPr>
          <w:rFonts w:cs="2  Badr" w:hint="cs"/>
          <w:rtl/>
        </w:rPr>
        <w:t xml:space="preserve">شود به اینکه اشکالی در کار است ولو </w:t>
      </w:r>
      <w:r w:rsidR="00305D9E" w:rsidRPr="00C4339C">
        <w:rPr>
          <w:rFonts w:cs="2  Badr" w:hint="cs"/>
          <w:rtl/>
        </w:rPr>
        <w:t>به‌اجمال</w:t>
      </w:r>
      <w:r w:rsidR="00390063" w:rsidRPr="00C4339C">
        <w:rPr>
          <w:rFonts w:cs="2  Badr" w:hint="cs"/>
          <w:rtl/>
        </w:rPr>
        <w:t xml:space="preserve"> </w:t>
      </w:r>
      <w:r w:rsidR="00F75D84" w:rsidRPr="00C4339C">
        <w:rPr>
          <w:rFonts w:cs="2  Badr" w:hint="cs"/>
          <w:rtl/>
        </w:rPr>
        <w:t>ال</w:t>
      </w:r>
      <w:r w:rsidR="00390063" w:rsidRPr="00C4339C">
        <w:rPr>
          <w:rFonts w:cs="2  Badr" w:hint="cs"/>
          <w:rtl/>
        </w:rPr>
        <w:t>تف</w:t>
      </w:r>
      <w:r w:rsidR="00F75D84" w:rsidRPr="00C4339C">
        <w:rPr>
          <w:rFonts w:cs="2  Badr" w:hint="cs"/>
          <w:rtl/>
        </w:rPr>
        <w:t>ات</w:t>
      </w:r>
      <w:r w:rsidR="00390063" w:rsidRPr="00C4339C">
        <w:rPr>
          <w:rFonts w:cs="2  Badr" w:hint="cs"/>
          <w:rtl/>
        </w:rPr>
        <w:t xml:space="preserve"> به این امر پیدا کند</w:t>
      </w:r>
      <w:r w:rsidR="00F75D84" w:rsidRPr="00C4339C">
        <w:rPr>
          <w:rFonts w:cs="2  Badr" w:hint="cs"/>
          <w:rtl/>
        </w:rPr>
        <w:t>.</w:t>
      </w:r>
      <w:r w:rsidR="00390063" w:rsidRPr="00C4339C">
        <w:rPr>
          <w:rFonts w:cs="2  Badr" w:hint="cs"/>
          <w:rtl/>
        </w:rPr>
        <w:t xml:space="preserve"> </w:t>
      </w:r>
      <w:r w:rsidRPr="00C4339C">
        <w:rPr>
          <w:rFonts w:cs="2  Badr" w:hint="cs"/>
          <w:rtl/>
        </w:rPr>
        <w:t>لذا</w:t>
      </w:r>
      <w:r w:rsidR="00390063" w:rsidRPr="00C4339C">
        <w:rPr>
          <w:rFonts w:cs="2  Badr" w:hint="cs"/>
          <w:rtl/>
        </w:rPr>
        <w:t xml:space="preserve"> غش صادق نیست برای اینکه قوام و تقوم مفهوم غش به این بود که مشتری جاهل به امر باشد </w:t>
      </w:r>
      <w:r w:rsidR="00F75D84" w:rsidRPr="00C4339C">
        <w:rPr>
          <w:rFonts w:cs="2  Badr" w:hint="cs"/>
          <w:rtl/>
        </w:rPr>
        <w:t xml:space="preserve">ولی </w:t>
      </w:r>
      <w:r w:rsidR="00390063" w:rsidRPr="00C4339C">
        <w:rPr>
          <w:rFonts w:cs="2  Badr" w:hint="cs"/>
          <w:rtl/>
        </w:rPr>
        <w:t xml:space="preserve">اینجا به نحوی آگاه است منتهی </w:t>
      </w:r>
      <w:r w:rsidR="00305D9E" w:rsidRPr="00C4339C">
        <w:rPr>
          <w:rFonts w:cs="2  Badr" w:hint="cs"/>
          <w:rtl/>
        </w:rPr>
        <w:t>آگاهی</w:t>
      </w:r>
      <w:r w:rsidR="00390063" w:rsidRPr="00C4339C">
        <w:rPr>
          <w:rFonts w:cs="2  Badr" w:hint="cs"/>
          <w:rtl/>
        </w:rPr>
        <w:t xml:space="preserve"> تفصیلی ندارد </w:t>
      </w:r>
      <w:r w:rsidR="00F75D84" w:rsidRPr="00C4339C">
        <w:rPr>
          <w:rFonts w:cs="2  Badr" w:hint="cs"/>
          <w:rtl/>
        </w:rPr>
        <w:t xml:space="preserve">بلکه </w:t>
      </w:r>
      <w:r w:rsidR="00305D9E" w:rsidRPr="00C4339C">
        <w:rPr>
          <w:rFonts w:cs="2  Badr" w:hint="cs"/>
          <w:rtl/>
        </w:rPr>
        <w:t>آگاهی</w:t>
      </w:r>
      <w:r w:rsidR="00390063" w:rsidRPr="00C4339C">
        <w:rPr>
          <w:rFonts w:cs="2  Badr" w:hint="cs"/>
          <w:rtl/>
        </w:rPr>
        <w:t xml:space="preserve"> اجمالی دارد </w:t>
      </w:r>
      <w:r w:rsidR="00F75D84" w:rsidRPr="00C4339C">
        <w:rPr>
          <w:rFonts w:cs="2  Badr" w:hint="cs"/>
          <w:rtl/>
        </w:rPr>
        <w:t xml:space="preserve">و </w:t>
      </w:r>
      <w:r w:rsidR="00390063" w:rsidRPr="00C4339C">
        <w:rPr>
          <w:rFonts w:cs="2  Badr" w:hint="cs"/>
          <w:rtl/>
        </w:rPr>
        <w:t xml:space="preserve">علی </w:t>
      </w:r>
      <w:r w:rsidR="00F75D84" w:rsidRPr="00C4339C">
        <w:rPr>
          <w:rFonts w:cs="2  Badr" w:hint="cs"/>
          <w:rtl/>
        </w:rPr>
        <w:t>الاجمال می</w:t>
      </w:r>
      <w:r w:rsidR="00F75D84" w:rsidRPr="00C4339C">
        <w:rPr>
          <w:rFonts w:cs="2  Badr"/>
          <w:rtl/>
        </w:rPr>
        <w:softHyphen/>
      </w:r>
      <w:r w:rsidR="00390063" w:rsidRPr="00C4339C">
        <w:rPr>
          <w:rFonts w:cs="2  Badr" w:hint="cs"/>
          <w:rtl/>
        </w:rPr>
        <w:t>داند که اشکالی در</w:t>
      </w:r>
      <w:r w:rsidR="00F75D84" w:rsidRPr="00C4339C">
        <w:rPr>
          <w:rFonts w:cs="2  Badr" w:hint="cs"/>
          <w:rtl/>
        </w:rPr>
        <w:t xml:space="preserve"> </w:t>
      </w:r>
      <w:r w:rsidR="00390063" w:rsidRPr="00C4339C">
        <w:rPr>
          <w:rFonts w:cs="2  Badr" w:hint="cs"/>
          <w:rtl/>
        </w:rPr>
        <w:t xml:space="preserve">اینجا وجود دارد و </w:t>
      </w:r>
      <w:r w:rsidR="00F75D84" w:rsidRPr="00C4339C">
        <w:rPr>
          <w:rFonts w:cs="2  Badr" w:hint="cs"/>
          <w:rtl/>
        </w:rPr>
        <w:t>خود اقدام می</w:t>
      </w:r>
      <w:r w:rsidR="00F75D84" w:rsidRPr="00C4339C">
        <w:rPr>
          <w:rFonts w:cs="2  Badr"/>
          <w:rtl/>
        </w:rPr>
        <w:softHyphen/>
      </w:r>
      <w:r w:rsidR="00390063" w:rsidRPr="00C4339C">
        <w:rPr>
          <w:rFonts w:cs="2  Badr" w:hint="cs"/>
          <w:rtl/>
        </w:rPr>
        <w:t>کند ولو اینکه تفصیلا</w:t>
      </w:r>
      <w:r w:rsidR="00ED03B7" w:rsidRPr="00C4339C">
        <w:rPr>
          <w:rFonts w:cs="2  Badr" w:hint="cs"/>
          <w:rtl/>
        </w:rPr>
        <w:t>ً نمی</w:t>
      </w:r>
      <w:r w:rsidR="00ED03B7" w:rsidRPr="00C4339C">
        <w:rPr>
          <w:rFonts w:cs="2  Badr"/>
          <w:rtl/>
        </w:rPr>
        <w:softHyphen/>
      </w:r>
      <w:r w:rsidR="00390063" w:rsidRPr="00C4339C">
        <w:rPr>
          <w:rFonts w:cs="2  Badr" w:hint="cs"/>
          <w:rtl/>
        </w:rPr>
        <w:t xml:space="preserve">داند که </w:t>
      </w:r>
      <w:r w:rsidR="00FC0956" w:rsidRPr="00C4339C">
        <w:rPr>
          <w:rFonts w:cs="2  Badr" w:hint="cs"/>
          <w:rtl/>
        </w:rPr>
        <w:t>مثلاً</w:t>
      </w:r>
      <w:r w:rsidR="00ED03B7" w:rsidRPr="00C4339C">
        <w:rPr>
          <w:rFonts w:cs="2  Badr" w:hint="cs"/>
          <w:rtl/>
        </w:rPr>
        <w:t xml:space="preserve"> </w:t>
      </w:r>
      <w:r w:rsidR="00390063" w:rsidRPr="00C4339C">
        <w:rPr>
          <w:rFonts w:cs="2  Badr" w:hint="cs"/>
          <w:rtl/>
        </w:rPr>
        <w:t>شیر با آب مخلوط است</w:t>
      </w:r>
      <w:r w:rsidR="00ED03B7" w:rsidRPr="00C4339C">
        <w:rPr>
          <w:rFonts w:cs="2  Badr" w:hint="cs"/>
          <w:rtl/>
        </w:rPr>
        <w:t>.</w:t>
      </w:r>
    </w:p>
    <w:p w:rsidR="002E1295" w:rsidRPr="00C4339C" w:rsidRDefault="00390063" w:rsidP="002A09C7">
      <w:pPr>
        <w:pStyle w:val="ListParagraph"/>
        <w:numPr>
          <w:ilvl w:val="0"/>
          <w:numId w:val="45"/>
        </w:numPr>
        <w:rPr>
          <w:rFonts w:cs="2  Badr"/>
          <w:rtl/>
        </w:rPr>
      </w:pPr>
      <w:r w:rsidRPr="00C4339C">
        <w:rPr>
          <w:rFonts w:cs="2  Badr" w:hint="cs"/>
          <w:rtl/>
        </w:rPr>
        <w:t xml:space="preserve">اما </w:t>
      </w:r>
      <w:r w:rsidR="002A09C7" w:rsidRPr="00C4339C">
        <w:rPr>
          <w:rFonts w:cs="2  Badr" w:hint="cs"/>
          <w:rtl/>
        </w:rPr>
        <w:t xml:space="preserve">حالت دوم </w:t>
      </w:r>
      <w:r w:rsidRPr="00C4339C">
        <w:rPr>
          <w:rFonts w:cs="2  Badr" w:hint="cs"/>
          <w:rtl/>
        </w:rPr>
        <w:t>این ا</w:t>
      </w:r>
      <w:r w:rsidR="002A09C7" w:rsidRPr="00C4339C">
        <w:rPr>
          <w:rFonts w:cs="2  Badr" w:hint="cs"/>
          <w:rtl/>
        </w:rPr>
        <w:t xml:space="preserve">ست که </w:t>
      </w:r>
      <w:r w:rsidR="00305D9E" w:rsidRPr="00C4339C">
        <w:rPr>
          <w:rFonts w:cs="2  Badr" w:hint="cs"/>
          <w:rtl/>
        </w:rPr>
        <w:t>علی‌رغم</w:t>
      </w:r>
      <w:r w:rsidR="002A09C7" w:rsidRPr="00C4339C">
        <w:rPr>
          <w:rFonts w:cs="2  Badr" w:hint="cs"/>
          <w:rtl/>
        </w:rPr>
        <w:t xml:space="preserve"> اینکه او عدم تعهد</w:t>
      </w:r>
      <w:r w:rsidRPr="00C4339C">
        <w:rPr>
          <w:rFonts w:cs="2  Badr" w:hint="cs"/>
          <w:rtl/>
        </w:rPr>
        <w:t xml:space="preserve"> به صحت را به </w:t>
      </w:r>
      <w:r w:rsidR="002A09C7" w:rsidRPr="00C4339C">
        <w:rPr>
          <w:rFonts w:cs="2  Badr" w:hint="cs"/>
          <w:rtl/>
        </w:rPr>
        <w:t>مشتری</w:t>
      </w:r>
      <w:r w:rsidRPr="00C4339C">
        <w:rPr>
          <w:rFonts w:cs="2  Badr" w:hint="cs"/>
          <w:rtl/>
        </w:rPr>
        <w:t xml:space="preserve"> اعلام کرده </w:t>
      </w:r>
      <w:r w:rsidR="002A09C7" w:rsidRPr="00C4339C">
        <w:rPr>
          <w:rFonts w:cs="2  Badr" w:hint="cs"/>
          <w:rtl/>
        </w:rPr>
        <w:t xml:space="preserve">است </w:t>
      </w:r>
      <w:r w:rsidRPr="00C4339C">
        <w:rPr>
          <w:rFonts w:cs="2  Badr" w:hint="cs"/>
          <w:rtl/>
        </w:rPr>
        <w:t xml:space="preserve">ولی عرف با این تبری متوجه </w:t>
      </w:r>
      <w:r w:rsidR="002A09C7" w:rsidRPr="00C4339C">
        <w:rPr>
          <w:rFonts w:cs="2  Badr" w:hint="cs"/>
          <w:rtl/>
        </w:rPr>
        <w:t>نمی</w:t>
      </w:r>
      <w:r w:rsidR="002A09C7" w:rsidRPr="00C4339C">
        <w:rPr>
          <w:rFonts w:cs="2  Badr"/>
          <w:rtl/>
        </w:rPr>
        <w:softHyphen/>
      </w:r>
      <w:r w:rsidRPr="00C4339C">
        <w:rPr>
          <w:rFonts w:cs="2  Badr" w:hint="cs"/>
          <w:rtl/>
        </w:rPr>
        <w:t xml:space="preserve">شود که این عیب اینجا وجود دارد ولو </w:t>
      </w:r>
      <w:r w:rsidR="00305D9E" w:rsidRPr="00C4339C">
        <w:rPr>
          <w:rFonts w:cs="2  Badr" w:hint="cs"/>
          <w:rtl/>
        </w:rPr>
        <w:t>به‌اجمال</w:t>
      </w:r>
      <w:r w:rsidR="002A09C7" w:rsidRPr="00C4339C">
        <w:rPr>
          <w:rFonts w:cs="2  Badr" w:hint="cs"/>
          <w:rtl/>
        </w:rPr>
        <w:t>. لذا</w:t>
      </w:r>
      <w:r w:rsidRPr="00C4339C">
        <w:rPr>
          <w:rFonts w:cs="2  Badr" w:hint="cs"/>
          <w:rtl/>
        </w:rPr>
        <w:t xml:space="preserve"> </w:t>
      </w:r>
      <w:r w:rsidR="002A09C7" w:rsidRPr="00C4339C">
        <w:rPr>
          <w:rFonts w:cs="2  Badr" w:hint="cs"/>
          <w:rtl/>
        </w:rPr>
        <w:t>عرف مشتری را جاهل می</w:t>
      </w:r>
      <w:r w:rsidR="002A09C7" w:rsidRPr="00C4339C">
        <w:rPr>
          <w:rFonts w:cs="2  Badr"/>
          <w:rtl/>
        </w:rPr>
        <w:softHyphen/>
      </w:r>
      <w:r w:rsidRPr="00C4339C">
        <w:rPr>
          <w:rFonts w:cs="2  Badr" w:hint="cs"/>
          <w:rtl/>
        </w:rPr>
        <w:t xml:space="preserve">داند به دلیل اینکه با این تبری هم </w:t>
      </w:r>
      <w:r w:rsidR="002A09C7" w:rsidRPr="00C4339C">
        <w:rPr>
          <w:rFonts w:cs="2  Badr" w:hint="cs"/>
          <w:rtl/>
        </w:rPr>
        <w:t>مل</w:t>
      </w:r>
      <w:r w:rsidRPr="00C4339C">
        <w:rPr>
          <w:rFonts w:cs="2  Badr" w:hint="cs"/>
          <w:rtl/>
        </w:rPr>
        <w:t xml:space="preserve">تفت به </w:t>
      </w:r>
      <w:r w:rsidR="002A09C7" w:rsidRPr="00C4339C">
        <w:rPr>
          <w:rFonts w:cs="2  Badr" w:hint="cs"/>
          <w:rtl/>
        </w:rPr>
        <w:t>عیب نشده است</w:t>
      </w:r>
      <w:r w:rsidRPr="00C4339C">
        <w:rPr>
          <w:rFonts w:cs="2  Badr" w:hint="cs"/>
          <w:rtl/>
        </w:rPr>
        <w:t xml:space="preserve"> ولو </w:t>
      </w:r>
      <w:r w:rsidR="00305D9E" w:rsidRPr="00C4339C">
        <w:rPr>
          <w:rFonts w:cs="2  Badr" w:hint="cs"/>
          <w:rtl/>
        </w:rPr>
        <w:t>به‌اجمال</w:t>
      </w:r>
      <w:r w:rsidR="002A09C7" w:rsidRPr="00C4339C">
        <w:rPr>
          <w:rFonts w:cs="2  Badr" w:hint="cs"/>
          <w:rtl/>
        </w:rPr>
        <w:t xml:space="preserve"> پس</w:t>
      </w:r>
      <w:r w:rsidRPr="00C4339C">
        <w:rPr>
          <w:rFonts w:cs="2  Badr" w:hint="cs"/>
          <w:rtl/>
        </w:rPr>
        <w:t xml:space="preserve"> غش صادق است</w:t>
      </w:r>
      <w:r w:rsidR="002A09C7" w:rsidRPr="00C4339C">
        <w:rPr>
          <w:rFonts w:cs="2  Badr" w:hint="cs"/>
          <w:rtl/>
        </w:rPr>
        <w:t>.</w:t>
      </w:r>
    </w:p>
    <w:p w:rsidR="00E45AB0" w:rsidRPr="00C4339C" w:rsidRDefault="004C5243" w:rsidP="00F6454A">
      <w:pPr>
        <w:pStyle w:val="Heading3"/>
        <w:spacing w:before="0"/>
        <w:rPr>
          <w:rtl/>
        </w:rPr>
      </w:pPr>
      <w:bookmarkStart w:id="12" w:name="_Toc401901898"/>
      <w:bookmarkStart w:id="13" w:name="_Toc403282181"/>
      <w:bookmarkStart w:id="14" w:name="_Toc403282268"/>
      <w:r w:rsidRPr="00C4339C">
        <w:rPr>
          <w:rFonts w:hint="cs"/>
          <w:rtl/>
        </w:rPr>
        <w:t>قول مختار</w:t>
      </w:r>
      <w:bookmarkEnd w:id="12"/>
      <w:bookmarkEnd w:id="13"/>
      <w:bookmarkEnd w:id="14"/>
    </w:p>
    <w:p w:rsidR="004C5243" w:rsidRPr="00C4339C" w:rsidRDefault="00390063" w:rsidP="00EA3C9D">
      <w:pPr>
        <w:rPr>
          <w:rtl/>
        </w:rPr>
      </w:pPr>
      <w:r w:rsidRPr="00C4339C">
        <w:rPr>
          <w:rFonts w:hint="cs"/>
          <w:rtl/>
        </w:rPr>
        <w:t xml:space="preserve">به نظر </w:t>
      </w:r>
      <w:r w:rsidR="00305D9E" w:rsidRPr="00C4339C">
        <w:rPr>
          <w:rFonts w:hint="cs"/>
          <w:rtl/>
        </w:rPr>
        <w:t>می‌آید</w:t>
      </w:r>
      <w:r w:rsidRPr="00C4339C">
        <w:rPr>
          <w:rFonts w:hint="cs"/>
          <w:rtl/>
        </w:rPr>
        <w:t xml:space="preserve"> </w:t>
      </w:r>
      <w:r w:rsidR="00D52B45" w:rsidRPr="00C4339C">
        <w:rPr>
          <w:rFonts w:hint="cs"/>
          <w:rtl/>
        </w:rPr>
        <w:t>که همین تفصیل امر درستی باشد</w:t>
      </w:r>
      <w:r w:rsidRPr="00C4339C">
        <w:rPr>
          <w:rFonts w:hint="cs"/>
          <w:rtl/>
        </w:rPr>
        <w:t xml:space="preserve">. </w:t>
      </w:r>
      <w:r w:rsidR="00305D9E" w:rsidRPr="00C4339C">
        <w:rPr>
          <w:rFonts w:hint="cs"/>
          <w:rtl/>
        </w:rPr>
        <w:t>به‌هرحال</w:t>
      </w:r>
      <w:r w:rsidRPr="00C4339C">
        <w:rPr>
          <w:rFonts w:hint="cs"/>
          <w:rtl/>
        </w:rPr>
        <w:t xml:space="preserve"> این تبری از عیوب احتمال اول </w:t>
      </w:r>
      <w:r w:rsidR="005E4773" w:rsidRPr="00C4339C">
        <w:rPr>
          <w:rFonts w:hint="cs"/>
          <w:rtl/>
        </w:rPr>
        <w:t>نی</w:t>
      </w:r>
      <w:r w:rsidRPr="00C4339C">
        <w:rPr>
          <w:rFonts w:hint="cs"/>
          <w:rtl/>
        </w:rPr>
        <w:t xml:space="preserve">ست که </w:t>
      </w:r>
      <w:r w:rsidR="00305D9E" w:rsidRPr="00C4339C">
        <w:rPr>
          <w:rFonts w:hint="cs"/>
          <w:rtl/>
        </w:rPr>
        <w:t>مطلقاً</w:t>
      </w:r>
      <w:r w:rsidRPr="00C4339C">
        <w:rPr>
          <w:rFonts w:hint="cs"/>
          <w:rtl/>
        </w:rPr>
        <w:t xml:space="preserve"> بگوییم غش نیست و نه </w:t>
      </w:r>
      <w:r w:rsidR="00305D9E" w:rsidRPr="00C4339C">
        <w:rPr>
          <w:rFonts w:hint="cs"/>
          <w:rtl/>
        </w:rPr>
        <w:t>مطلقاً</w:t>
      </w:r>
      <w:r w:rsidRPr="00C4339C">
        <w:rPr>
          <w:rFonts w:hint="cs"/>
          <w:rtl/>
        </w:rPr>
        <w:t xml:space="preserve"> بگویی</w:t>
      </w:r>
      <w:r w:rsidR="00E45AB0" w:rsidRPr="00C4339C">
        <w:rPr>
          <w:rFonts w:hint="cs"/>
          <w:rtl/>
        </w:rPr>
        <w:t>م این غش است</w:t>
      </w:r>
      <w:r w:rsidR="005E4773" w:rsidRPr="00C4339C">
        <w:rPr>
          <w:rFonts w:hint="cs"/>
          <w:rtl/>
        </w:rPr>
        <w:t>؛</w:t>
      </w:r>
      <w:r w:rsidR="00E45AB0" w:rsidRPr="00C4339C">
        <w:rPr>
          <w:rFonts w:hint="cs"/>
          <w:rtl/>
        </w:rPr>
        <w:t xml:space="preserve"> بلکه احتمال سوم می</w:t>
      </w:r>
      <w:r w:rsidR="00E45AB0" w:rsidRPr="00C4339C">
        <w:rPr>
          <w:rtl/>
        </w:rPr>
        <w:softHyphen/>
      </w:r>
      <w:r w:rsidRPr="00C4339C">
        <w:rPr>
          <w:rFonts w:hint="cs"/>
          <w:rtl/>
        </w:rPr>
        <w:t xml:space="preserve">گوید باید ببینیم بیان این جمله موجب نوعی </w:t>
      </w:r>
      <w:r w:rsidR="00305D9E" w:rsidRPr="00C4339C">
        <w:rPr>
          <w:rFonts w:hint="cs"/>
          <w:rtl/>
        </w:rPr>
        <w:t>آگاهی</w:t>
      </w:r>
      <w:r w:rsidRPr="00C4339C">
        <w:rPr>
          <w:rFonts w:hint="cs"/>
          <w:rtl/>
        </w:rPr>
        <w:t xml:space="preserve"> ا</w:t>
      </w:r>
      <w:r w:rsidR="005E4773" w:rsidRPr="00C4339C">
        <w:rPr>
          <w:rFonts w:hint="cs"/>
          <w:rtl/>
        </w:rPr>
        <w:t>ز</w:t>
      </w:r>
      <w:r w:rsidRPr="00C4339C">
        <w:rPr>
          <w:rFonts w:hint="cs"/>
          <w:rtl/>
        </w:rPr>
        <w:t xml:space="preserve"> </w:t>
      </w:r>
      <w:r w:rsidR="005E4773" w:rsidRPr="00C4339C">
        <w:rPr>
          <w:rFonts w:hint="cs"/>
          <w:rtl/>
        </w:rPr>
        <w:t xml:space="preserve">وجود </w:t>
      </w:r>
      <w:r w:rsidR="005E4773" w:rsidRPr="00C4339C">
        <w:rPr>
          <w:rFonts w:hint="cs"/>
          <w:rtl/>
        </w:rPr>
        <w:lastRenderedPageBreak/>
        <w:t xml:space="preserve">عیب </w:t>
      </w:r>
      <w:r w:rsidR="00FC0956" w:rsidRPr="00C4339C">
        <w:rPr>
          <w:rFonts w:hint="cs"/>
          <w:rtl/>
        </w:rPr>
        <w:t>و</w:t>
      </w:r>
      <w:r w:rsidRPr="00C4339C">
        <w:rPr>
          <w:rFonts w:hint="cs"/>
          <w:rtl/>
        </w:rPr>
        <w:t xml:space="preserve">لو بالاجمال </w:t>
      </w:r>
      <w:r w:rsidR="00305D9E" w:rsidRPr="00C4339C">
        <w:rPr>
          <w:rFonts w:hint="cs"/>
          <w:rtl/>
        </w:rPr>
        <w:t>می‌شود</w:t>
      </w:r>
      <w:r w:rsidRPr="00C4339C">
        <w:rPr>
          <w:rFonts w:hint="cs"/>
          <w:rtl/>
        </w:rPr>
        <w:t xml:space="preserve"> یا نه؟ اگر چنین </w:t>
      </w:r>
      <w:r w:rsidR="005E4773" w:rsidRPr="00C4339C">
        <w:rPr>
          <w:rFonts w:hint="cs"/>
          <w:rtl/>
        </w:rPr>
        <w:t>ال</w:t>
      </w:r>
      <w:r w:rsidRPr="00C4339C">
        <w:rPr>
          <w:rFonts w:hint="cs"/>
          <w:rtl/>
        </w:rPr>
        <w:t>تف</w:t>
      </w:r>
      <w:r w:rsidR="005E4773" w:rsidRPr="00C4339C">
        <w:rPr>
          <w:rFonts w:hint="cs"/>
          <w:rtl/>
        </w:rPr>
        <w:t>ات</w:t>
      </w:r>
      <w:r w:rsidRPr="00C4339C">
        <w:rPr>
          <w:rFonts w:hint="cs"/>
          <w:rtl/>
        </w:rPr>
        <w:t xml:space="preserve">ی در او ایجاد شود دیگر ارائه خلاف </w:t>
      </w:r>
      <w:r w:rsidR="00305D9E" w:rsidRPr="00C4339C">
        <w:rPr>
          <w:rFonts w:hint="cs"/>
          <w:rtl/>
        </w:rPr>
        <w:t>آنچه</w:t>
      </w:r>
      <w:r w:rsidRPr="00C4339C">
        <w:rPr>
          <w:rFonts w:hint="cs"/>
          <w:rtl/>
        </w:rPr>
        <w:t xml:space="preserve"> او</w:t>
      </w:r>
      <w:r w:rsidR="00305D9E" w:rsidRPr="00C4339C">
        <w:rPr>
          <w:rFonts w:hint="cs"/>
          <w:rtl/>
        </w:rPr>
        <w:t xml:space="preserve"> می‌داند</w:t>
      </w:r>
      <w:r w:rsidRPr="00C4339C">
        <w:rPr>
          <w:rFonts w:hint="cs"/>
          <w:rtl/>
        </w:rPr>
        <w:t xml:space="preserve"> نیست </w:t>
      </w:r>
      <w:r w:rsidR="00400BB3" w:rsidRPr="00C4339C">
        <w:rPr>
          <w:rFonts w:hint="cs"/>
          <w:rtl/>
        </w:rPr>
        <w:t xml:space="preserve">و </w:t>
      </w:r>
      <w:r w:rsidRPr="00C4339C">
        <w:rPr>
          <w:rFonts w:hint="cs"/>
          <w:rtl/>
        </w:rPr>
        <w:t xml:space="preserve">به نحوی او </w:t>
      </w:r>
      <w:r w:rsidR="00305D9E" w:rsidRPr="00C4339C">
        <w:rPr>
          <w:rFonts w:hint="cs"/>
          <w:rtl/>
        </w:rPr>
        <w:t>می‌داند</w:t>
      </w:r>
      <w:r w:rsidRPr="00C4339C">
        <w:rPr>
          <w:rFonts w:hint="cs"/>
          <w:rtl/>
        </w:rPr>
        <w:t xml:space="preserve"> اما </w:t>
      </w:r>
      <w:r w:rsidR="00400BB3" w:rsidRPr="00C4339C">
        <w:rPr>
          <w:rFonts w:hint="cs"/>
          <w:rtl/>
        </w:rPr>
        <w:t xml:space="preserve">گاهی </w:t>
      </w:r>
      <w:r w:rsidR="00305D9E" w:rsidRPr="00C4339C">
        <w:rPr>
          <w:rFonts w:hint="cs"/>
          <w:rtl/>
        </w:rPr>
        <w:t>علی‌رغم</w:t>
      </w:r>
      <w:r w:rsidRPr="00C4339C">
        <w:rPr>
          <w:rFonts w:hint="cs"/>
          <w:rtl/>
        </w:rPr>
        <w:t xml:space="preserve"> اینکه این جمله را گفته </w:t>
      </w:r>
      <w:r w:rsidR="00D52B45" w:rsidRPr="00C4339C">
        <w:rPr>
          <w:rFonts w:hint="cs"/>
          <w:rtl/>
        </w:rPr>
        <w:t>باز همه</w:t>
      </w:r>
      <w:r w:rsidRPr="00C4339C">
        <w:rPr>
          <w:rFonts w:hint="cs"/>
          <w:rtl/>
        </w:rPr>
        <w:t xml:space="preserve"> امور طوری است که </w:t>
      </w:r>
      <w:r w:rsidR="00400BB3" w:rsidRPr="00C4339C">
        <w:rPr>
          <w:rFonts w:hint="cs"/>
          <w:rtl/>
        </w:rPr>
        <w:t>ال</w:t>
      </w:r>
      <w:r w:rsidRPr="00C4339C">
        <w:rPr>
          <w:rFonts w:hint="cs"/>
          <w:rtl/>
        </w:rPr>
        <w:t>تف</w:t>
      </w:r>
      <w:r w:rsidR="00400BB3" w:rsidRPr="00C4339C">
        <w:rPr>
          <w:rFonts w:hint="cs"/>
          <w:rtl/>
        </w:rPr>
        <w:t>ا</w:t>
      </w:r>
      <w:r w:rsidRPr="00C4339C">
        <w:rPr>
          <w:rFonts w:hint="cs"/>
          <w:rtl/>
        </w:rPr>
        <w:t xml:space="preserve">ت به </w:t>
      </w:r>
      <w:r w:rsidR="00FC0956" w:rsidRPr="00C4339C">
        <w:rPr>
          <w:rFonts w:hint="cs"/>
          <w:rtl/>
        </w:rPr>
        <w:t>آن</w:t>
      </w:r>
      <w:r w:rsidRPr="00C4339C">
        <w:rPr>
          <w:rFonts w:hint="cs"/>
          <w:rtl/>
        </w:rPr>
        <w:t xml:space="preserve"> پیدا </w:t>
      </w:r>
      <w:r w:rsidR="00305D9E" w:rsidRPr="00C4339C">
        <w:rPr>
          <w:rFonts w:hint="cs"/>
          <w:rtl/>
        </w:rPr>
        <w:t>نمی‌کند</w:t>
      </w:r>
      <w:r w:rsidRPr="00C4339C">
        <w:rPr>
          <w:rFonts w:hint="cs"/>
          <w:rtl/>
        </w:rPr>
        <w:t xml:space="preserve"> </w:t>
      </w:r>
      <w:r w:rsidR="00DE2C02" w:rsidRPr="00C4339C">
        <w:rPr>
          <w:rFonts w:hint="cs"/>
          <w:rtl/>
        </w:rPr>
        <w:t xml:space="preserve">و </w:t>
      </w:r>
      <w:r w:rsidRPr="00C4339C">
        <w:rPr>
          <w:rFonts w:hint="cs"/>
          <w:rtl/>
        </w:rPr>
        <w:t xml:space="preserve">عیب و اشکال </w:t>
      </w:r>
      <w:r w:rsidR="00DE2C02" w:rsidRPr="00C4339C">
        <w:rPr>
          <w:rFonts w:hint="cs"/>
          <w:rtl/>
        </w:rPr>
        <w:t xml:space="preserve">آن امر </w:t>
      </w:r>
      <w:r w:rsidRPr="00C4339C">
        <w:rPr>
          <w:rFonts w:hint="cs"/>
          <w:rtl/>
        </w:rPr>
        <w:t>نهان است</w:t>
      </w:r>
      <w:r w:rsidR="00DE2C02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این </w:t>
      </w:r>
      <w:r w:rsidR="00305D9E" w:rsidRPr="00C4339C">
        <w:rPr>
          <w:rFonts w:hint="cs"/>
          <w:rtl/>
        </w:rPr>
        <w:t>مسئله</w:t>
      </w:r>
      <w:r w:rsidRPr="00C4339C">
        <w:rPr>
          <w:rFonts w:hint="cs"/>
          <w:rtl/>
        </w:rPr>
        <w:t xml:space="preserve"> </w:t>
      </w:r>
      <w:r w:rsidR="00DE2C02" w:rsidRPr="00C4339C">
        <w:rPr>
          <w:rFonts w:hint="cs"/>
          <w:rtl/>
        </w:rPr>
        <w:t xml:space="preserve">تابع آن </w:t>
      </w:r>
      <w:r w:rsidRPr="00C4339C">
        <w:rPr>
          <w:rFonts w:hint="cs"/>
          <w:rtl/>
        </w:rPr>
        <w:t xml:space="preserve">است که صدق غش تابع عدم </w:t>
      </w:r>
      <w:r w:rsidR="00305D9E" w:rsidRPr="00C4339C">
        <w:rPr>
          <w:rFonts w:hint="cs"/>
          <w:rtl/>
        </w:rPr>
        <w:t>آگاهی</w:t>
      </w:r>
      <w:r w:rsidRPr="00C4339C">
        <w:rPr>
          <w:rFonts w:hint="cs"/>
          <w:rtl/>
        </w:rPr>
        <w:t xml:space="preserve"> و جهل مشتری بود</w:t>
      </w:r>
      <w:r w:rsidR="00DE2C02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اگر این جمله موجب </w:t>
      </w:r>
      <w:r w:rsidR="00305D9E" w:rsidRPr="00C4339C">
        <w:rPr>
          <w:rFonts w:hint="cs"/>
          <w:rtl/>
        </w:rPr>
        <w:t>آگاهی</w:t>
      </w:r>
      <w:r w:rsidRPr="00C4339C">
        <w:rPr>
          <w:rFonts w:hint="cs"/>
          <w:rtl/>
        </w:rPr>
        <w:t xml:space="preserve"> </w:t>
      </w:r>
      <w:r w:rsidR="00FC0956" w:rsidRPr="00C4339C">
        <w:rPr>
          <w:rFonts w:hint="cs"/>
          <w:rtl/>
        </w:rPr>
        <w:t>و</w:t>
      </w:r>
      <w:r w:rsidRPr="00C4339C">
        <w:rPr>
          <w:rFonts w:hint="cs"/>
          <w:rtl/>
        </w:rPr>
        <w:t xml:space="preserve">لو </w:t>
      </w:r>
      <w:r w:rsidR="00305D9E" w:rsidRPr="00C4339C">
        <w:rPr>
          <w:rFonts w:hint="cs"/>
          <w:rtl/>
        </w:rPr>
        <w:t>به‌اجمال</w:t>
      </w:r>
      <w:r w:rsidR="00DE2C02" w:rsidRPr="00C4339C">
        <w:rPr>
          <w:rFonts w:hint="cs"/>
          <w:rtl/>
        </w:rPr>
        <w:t xml:space="preserve"> به عیب</w:t>
      </w:r>
      <w:r w:rsidRPr="00C4339C">
        <w:rPr>
          <w:rFonts w:hint="cs"/>
          <w:rtl/>
        </w:rPr>
        <w:t xml:space="preserve"> و اشکال</w:t>
      </w:r>
      <w:r w:rsidR="00DE2C02" w:rsidRPr="00C4339C">
        <w:rPr>
          <w:rFonts w:hint="cs"/>
          <w:rtl/>
        </w:rPr>
        <w:t>ی</w:t>
      </w:r>
      <w:r w:rsidRPr="00C4339C">
        <w:rPr>
          <w:rFonts w:hint="cs"/>
          <w:rtl/>
        </w:rPr>
        <w:t xml:space="preserve"> </w:t>
      </w:r>
      <w:r w:rsidR="00305D9E" w:rsidRPr="00C4339C">
        <w:rPr>
          <w:rFonts w:hint="cs"/>
          <w:rtl/>
        </w:rPr>
        <w:t>در این</w:t>
      </w:r>
      <w:r w:rsidRPr="00C4339C">
        <w:rPr>
          <w:rFonts w:hint="cs"/>
          <w:rtl/>
        </w:rPr>
        <w:t xml:space="preserve"> امر شود از غش خارج </w:t>
      </w:r>
      <w:r w:rsidR="00305D9E" w:rsidRPr="00C4339C">
        <w:rPr>
          <w:rFonts w:hint="cs"/>
          <w:rtl/>
        </w:rPr>
        <w:t>می‌شود</w:t>
      </w:r>
      <w:r w:rsidRPr="00C4339C">
        <w:rPr>
          <w:rFonts w:hint="cs"/>
          <w:rtl/>
        </w:rPr>
        <w:t xml:space="preserve"> </w:t>
      </w:r>
      <w:r w:rsidR="00DF7F96" w:rsidRPr="00C4339C">
        <w:rPr>
          <w:rtl/>
        </w:rPr>
        <w:t>چراکه</w:t>
      </w:r>
      <w:r w:rsidR="00DE2C02" w:rsidRPr="00C4339C">
        <w:rPr>
          <w:rFonts w:hint="cs"/>
          <w:rtl/>
        </w:rPr>
        <w:t xml:space="preserve"> </w:t>
      </w:r>
      <w:r w:rsidRPr="00C4339C">
        <w:rPr>
          <w:rFonts w:hint="cs"/>
          <w:rtl/>
        </w:rPr>
        <w:t>قوام غش به این بود که او نداند</w:t>
      </w:r>
      <w:r w:rsidR="00B23815" w:rsidRPr="00C4339C">
        <w:rPr>
          <w:rtl/>
        </w:rPr>
        <w:t xml:space="preserve">؛ </w:t>
      </w:r>
      <w:r w:rsidRPr="00C4339C">
        <w:rPr>
          <w:rFonts w:hint="cs"/>
          <w:rtl/>
        </w:rPr>
        <w:t xml:space="preserve">اما اگر چنین </w:t>
      </w:r>
      <w:r w:rsidR="00EA3C9D" w:rsidRPr="00C4339C">
        <w:rPr>
          <w:rFonts w:hint="cs"/>
          <w:rtl/>
        </w:rPr>
        <w:t>حالت</w:t>
      </w:r>
      <w:r w:rsidRPr="00C4339C">
        <w:rPr>
          <w:rFonts w:hint="cs"/>
          <w:rtl/>
        </w:rPr>
        <w:t xml:space="preserve">ی را ایجاد </w:t>
      </w:r>
      <w:r w:rsidR="00305D9E" w:rsidRPr="00C4339C">
        <w:rPr>
          <w:rFonts w:hint="cs"/>
          <w:rtl/>
        </w:rPr>
        <w:t>نمی‌کند</w:t>
      </w:r>
      <w:r w:rsidRPr="00C4339C">
        <w:rPr>
          <w:rFonts w:hint="cs"/>
          <w:rtl/>
        </w:rPr>
        <w:t xml:space="preserve"> ولو اینکه این جمله </w:t>
      </w:r>
      <w:r w:rsidR="00305D9E" w:rsidRPr="00C4339C">
        <w:rPr>
          <w:rFonts w:hint="cs"/>
          <w:rtl/>
        </w:rPr>
        <w:t>یک‌چیز</w:t>
      </w:r>
      <w:r w:rsidRPr="00C4339C">
        <w:rPr>
          <w:rFonts w:hint="cs"/>
          <w:rtl/>
        </w:rPr>
        <w:t xml:space="preserve"> متعارف </w:t>
      </w:r>
      <w:r w:rsidR="00145A28" w:rsidRPr="00C4339C">
        <w:rPr>
          <w:rFonts w:hint="cs"/>
          <w:rtl/>
        </w:rPr>
        <w:t xml:space="preserve">و </w:t>
      </w:r>
      <w:r w:rsidRPr="00C4339C">
        <w:rPr>
          <w:rFonts w:hint="cs"/>
          <w:rtl/>
        </w:rPr>
        <w:t xml:space="preserve">عرفی شده باشد </w:t>
      </w:r>
      <w:r w:rsidR="00FC0956" w:rsidRPr="00C4339C">
        <w:rPr>
          <w:rFonts w:hint="cs"/>
          <w:rtl/>
        </w:rPr>
        <w:t>مثل‌اینکه</w:t>
      </w:r>
      <w:r w:rsidR="00145A28" w:rsidRPr="00C4339C">
        <w:rPr>
          <w:rFonts w:hint="cs"/>
          <w:rtl/>
        </w:rPr>
        <w:t xml:space="preserve"> </w:t>
      </w:r>
      <w:r w:rsidR="00145A28" w:rsidRPr="00C4339C">
        <w:rPr>
          <w:rFonts w:hint="cs"/>
          <w:b/>
          <w:bCs/>
          <w:rtl/>
        </w:rPr>
        <w:t>اسقاط کافةً</w:t>
      </w:r>
      <w:r w:rsidR="00145A28" w:rsidRPr="00C4339C">
        <w:rPr>
          <w:rFonts w:hint="cs"/>
          <w:rtl/>
        </w:rPr>
        <w:t xml:space="preserve"> </w:t>
      </w:r>
      <w:r w:rsidRPr="00C4339C">
        <w:rPr>
          <w:rFonts w:hint="cs"/>
          <w:rtl/>
        </w:rPr>
        <w:t>اینجا از غش خراج ن</w:t>
      </w:r>
      <w:r w:rsidR="00305D9E" w:rsidRPr="00C4339C">
        <w:rPr>
          <w:rFonts w:hint="cs"/>
          <w:rtl/>
        </w:rPr>
        <w:t>می‌شود</w:t>
      </w:r>
      <w:r w:rsidRPr="00C4339C">
        <w:rPr>
          <w:rFonts w:hint="cs"/>
          <w:rtl/>
        </w:rPr>
        <w:t xml:space="preserve"> و </w:t>
      </w:r>
      <w:r w:rsidR="00305D9E" w:rsidRPr="00C4339C">
        <w:rPr>
          <w:rFonts w:hint="cs"/>
          <w:rtl/>
        </w:rPr>
        <w:t>احتمالاً</w:t>
      </w:r>
      <w:r w:rsidRPr="00C4339C">
        <w:rPr>
          <w:rFonts w:hint="cs"/>
          <w:rtl/>
        </w:rPr>
        <w:t xml:space="preserve"> عنوان غش صادق است.</w:t>
      </w:r>
    </w:p>
    <w:p w:rsidR="004C5243" w:rsidRPr="00C4339C" w:rsidRDefault="004C5243" w:rsidP="00F6454A">
      <w:pPr>
        <w:pStyle w:val="Heading4"/>
        <w:rPr>
          <w:rtl/>
        </w:rPr>
      </w:pPr>
      <w:bookmarkStart w:id="15" w:name="_Toc401901899"/>
      <w:bookmarkStart w:id="16" w:name="_Toc403282182"/>
      <w:r w:rsidRPr="00C4339C">
        <w:rPr>
          <w:rFonts w:hint="cs"/>
          <w:rtl/>
        </w:rPr>
        <w:t>جمع</w:t>
      </w:r>
      <w:r w:rsidRPr="00C4339C">
        <w:rPr>
          <w:rtl/>
        </w:rPr>
        <w:softHyphen/>
      </w:r>
      <w:r w:rsidRPr="00C4339C">
        <w:rPr>
          <w:rFonts w:hint="cs"/>
          <w:rtl/>
        </w:rPr>
        <w:t>بندی</w:t>
      </w:r>
      <w:bookmarkEnd w:id="15"/>
      <w:bookmarkEnd w:id="16"/>
    </w:p>
    <w:p w:rsidR="00992A38" w:rsidRPr="00C4339C" w:rsidRDefault="00390063" w:rsidP="0035708D">
      <w:pPr>
        <w:rPr>
          <w:rtl/>
        </w:rPr>
      </w:pPr>
      <w:r w:rsidRPr="00C4339C">
        <w:rPr>
          <w:rFonts w:hint="cs"/>
          <w:rtl/>
        </w:rPr>
        <w:t xml:space="preserve">بنابراین سه احتمال </w:t>
      </w:r>
      <w:r w:rsidR="004C5243" w:rsidRPr="00C4339C">
        <w:rPr>
          <w:rFonts w:hint="cs"/>
          <w:rtl/>
        </w:rPr>
        <w:t>وجود داشت</w:t>
      </w:r>
      <w:r w:rsidRPr="00C4339C">
        <w:rPr>
          <w:rFonts w:hint="cs"/>
          <w:rtl/>
        </w:rPr>
        <w:t xml:space="preserve"> و به نظر </w:t>
      </w:r>
      <w:r w:rsidR="00305D9E" w:rsidRPr="00C4339C">
        <w:rPr>
          <w:rFonts w:hint="cs"/>
          <w:rtl/>
        </w:rPr>
        <w:t>می‌آید</w:t>
      </w:r>
      <w:r w:rsidRPr="00C4339C">
        <w:rPr>
          <w:rFonts w:hint="cs"/>
          <w:rtl/>
        </w:rPr>
        <w:t xml:space="preserve"> حق احتمال سوم </w:t>
      </w:r>
      <w:r w:rsidR="004C5243" w:rsidRPr="00C4339C">
        <w:rPr>
          <w:rFonts w:hint="cs"/>
          <w:rtl/>
        </w:rPr>
        <w:t xml:space="preserve">و بیان </w:t>
      </w:r>
      <w:r w:rsidRPr="00C4339C">
        <w:rPr>
          <w:rFonts w:hint="cs"/>
          <w:rtl/>
        </w:rPr>
        <w:t xml:space="preserve">تفصیل در </w:t>
      </w:r>
      <w:r w:rsidR="00305D9E" w:rsidRPr="00C4339C">
        <w:rPr>
          <w:rFonts w:hint="cs"/>
          <w:rtl/>
        </w:rPr>
        <w:t>مسئله</w:t>
      </w:r>
      <w:r w:rsidRPr="00C4339C">
        <w:rPr>
          <w:rFonts w:hint="cs"/>
          <w:rtl/>
        </w:rPr>
        <w:t xml:space="preserve"> است. در معاملات رضایت قلبی شرط نیست</w:t>
      </w:r>
      <w:r w:rsidR="0035708D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این را در بیع </w:t>
      </w:r>
      <w:r w:rsidR="00FC0956" w:rsidRPr="00C4339C">
        <w:rPr>
          <w:rFonts w:hint="cs"/>
          <w:rtl/>
        </w:rPr>
        <w:t>می‌بینیم</w:t>
      </w:r>
      <w:r w:rsidRPr="00C4339C">
        <w:rPr>
          <w:rFonts w:hint="cs"/>
          <w:rtl/>
        </w:rPr>
        <w:t xml:space="preserve"> که </w:t>
      </w:r>
      <w:r w:rsidR="0035708D" w:rsidRPr="00C4339C">
        <w:rPr>
          <w:rFonts w:hint="cs"/>
          <w:rtl/>
        </w:rPr>
        <w:t>«</w:t>
      </w:r>
      <w:r w:rsidRPr="00C4339C">
        <w:rPr>
          <w:rFonts w:hint="cs"/>
          <w:b/>
          <w:bCs/>
          <w:rtl/>
        </w:rPr>
        <w:t>لا یحل مال امرء الا بطیب نفسه</w:t>
      </w:r>
      <w:r w:rsidR="0035708D" w:rsidRPr="00C4339C">
        <w:rPr>
          <w:rFonts w:hint="cs"/>
          <w:rtl/>
        </w:rPr>
        <w:t>»</w:t>
      </w:r>
      <w:r w:rsidRPr="00C4339C">
        <w:rPr>
          <w:rFonts w:hint="cs"/>
          <w:rtl/>
        </w:rPr>
        <w:t xml:space="preserve"> </w:t>
      </w:r>
      <w:r w:rsidR="0035708D" w:rsidRPr="00C4339C">
        <w:rPr>
          <w:rFonts w:hint="cs"/>
          <w:rtl/>
        </w:rPr>
        <w:t xml:space="preserve">یعنی </w:t>
      </w:r>
      <w:r w:rsidRPr="00C4339C">
        <w:rPr>
          <w:rFonts w:hint="cs"/>
          <w:rtl/>
        </w:rPr>
        <w:t xml:space="preserve">طیب معاملی شرط است نه طیب قلبی، طیب قلبی آنجایی است که کسی مریضی دارد و به خاطر اضطرار </w:t>
      </w:r>
      <w:r w:rsidR="00FC0956" w:rsidRPr="00C4339C">
        <w:rPr>
          <w:rFonts w:hint="cs"/>
          <w:rtl/>
        </w:rPr>
        <w:t>خانه‌اش</w:t>
      </w:r>
      <w:r w:rsidRPr="00C4339C">
        <w:rPr>
          <w:rFonts w:hint="cs"/>
          <w:rtl/>
        </w:rPr>
        <w:t xml:space="preserve"> را </w:t>
      </w:r>
      <w:r w:rsidR="00FC0956" w:rsidRPr="00C4339C">
        <w:rPr>
          <w:rFonts w:hint="cs"/>
          <w:rtl/>
        </w:rPr>
        <w:t>می‌فروشد</w:t>
      </w:r>
      <w:r w:rsidRPr="00C4339C">
        <w:rPr>
          <w:rFonts w:hint="cs"/>
          <w:rtl/>
        </w:rPr>
        <w:t xml:space="preserve"> که مریض</w:t>
      </w:r>
      <w:r w:rsidR="0035708D" w:rsidRPr="00C4339C">
        <w:rPr>
          <w:rFonts w:hint="cs"/>
          <w:rtl/>
        </w:rPr>
        <w:t>ی</w:t>
      </w:r>
      <w:r w:rsidR="0035708D" w:rsidRPr="00C4339C">
        <w:rPr>
          <w:rtl/>
        </w:rPr>
        <w:softHyphen/>
      </w:r>
      <w:r w:rsidR="0035708D" w:rsidRPr="00C4339C">
        <w:rPr>
          <w:rFonts w:hint="cs"/>
          <w:rtl/>
        </w:rPr>
        <w:t>ا</w:t>
      </w:r>
      <w:r w:rsidRPr="00C4339C">
        <w:rPr>
          <w:rFonts w:hint="cs"/>
          <w:rtl/>
        </w:rPr>
        <w:t>ش را معالجه کند</w:t>
      </w:r>
      <w:r w:rsidR="0035708D" w:rsidRPr="00C4339C">
        <w:rPr>
          <w:rFonts w:hint="cs"/>
          <w:rtl/>
        </w:rPr>
        <w:t xml:space="preserve"> لذا</w:t>
      </w:r>
      <w:r w:rsidRPr="00C4339C">
        <w:rPr>
          <w:rFonts w:hint="cs"/>
          <w:rtl/>
        </w:rPr>
        <w:t xml:space="preserve"> طیب قلبی ندارد </w:t>
      </w:r>
      <w:r w:rsidR="0035708D" w:rsidRPr="00C4339C">
        <w:rPr>
          <w:rFonts w:hint="cs"/>
          <w:rtl/>
        </w:rPr>
        <w:t xml:space="preserve">و از </w:t>
      </w:r>
      <w:r w:rsidRPr="00C4339C">
        <w:rPr>
          <w:rFonts w:hint="cs"/>
          <w:rtl/>
        </w:rPr>
        <w:t xml:space="preserve">روی اضطرار این کار را </w:t>
      </w:r>
      <w:r w:rsidR="00FC0956" w:rsidRPr="00C4339C">
        <w:rPr>
          <w:rFonts w:hint="cs"/>
          <w:rtl/>
        </w:rPr>
        <w:t>می‌کند</w:t>
      </w:r>
      <w:r w:rsidR="0035708D" w:rsidRPr="00C4339C">
        <w:rPr>
          <w:rFonts w:hint="cs"/>
          <w:rtl/>
        </w:rPr>
        <w:t>؛ پس</w:t>
      </w:r>
      <w:r w:rsidRPr="00C4339C">
        <w:rPr>
          <w:rFonts w:hint="cs"/>
          <w:rtl/>
        </w:rPr>
        <w:t xml:space="preserve"> طیب قلبی شرط نیست</w:t>
      </w:r>
      <w:r w:rsidR="0035708D" w:rsidRPr="00C4339C">
        <w:rPr>
          <w:rFonts w:hint="cs"/>
          <w:rtl/>
        </w:rPr>
        <w:t xml:space="preserve"> ولی</w:t>
      </w:r>
      <w:r w:rsidRPr="00C4339C">
        <w:rPr>
          <w:rFonts w:hint="cs"/>
          <w:rtl/>
        </w:rPr>
        <w:t xml:space="preserve"> </w:t>
      </w:r>
      <w:r w:rsidR="00305D9E" w:rsidRPr="00C4339C">
        <w:rPr>
          <w:rFonts w:hint="cs"/>
          <w:rtl/>
        </w:rPr>
        <w:t>به‌هرحال</w:t>
      </w:r>
      <w:r w:rsidRPr="00C4339C">
        <w:rPr>
          <w:rFonts w:hint="cs"/>
          <w:rtl/>
        </w:rPr>
        <w:t xml:space="preserve"> در مقام معامله آمده </w:t>
      </w:r>
      <w:r w:rsidR="0035708D" w:rsidRPr="00C4339C">
        <w:rPr>
          <w:rFonts w:hint="cs"/>
          <w:rtl/>
        </w:rPr>
        <w:t xml:space="preserve">و </w:t>
      </w:r>
      <w:r w:rsidRPr="00C4339C">
        <w:rPr>
          <w:rFonts w:hint="cs"/>
          <w:rtl/>
        </w:rPr>
        <w:t xml:space="preserve">رضایت داده </w:t>
      </w:r>
      <w:r w:rsidR="0035708D" w:rsidRPr="00C4339C">
        <w:rPr>
          <w:rFonts w:hint="cs"/>
          <w:rtl/>
        </w:rPr>
        <w:t xml:space="preserve">است </w:t>
      </w:r>
      <w:r w:rsidRPr="00C4339C">
        <w:rPr>
          <w:rFonts w:hint="cs"/>
          <w:rtl/>
        </w:rPr>
        <w:t xml:space="preserve">ولو اینکه در اعماق قلبش چنین رضایتی نیست. گفتیم که بایع به این عیب عالم است </w:t>
      </w:r>
      <w:r w:rsidR="00FC0956" w:rsidRPr="00C4339C">
        <w:rPr>
          <w:rFonts w:hint="cs"/>
          <w:rtl/>
        </w:rPr>
        <w:t>و مخفی</w:t>
      </w:r>
      <w:r w:rsidRPr="00C4339C">
        <w:rPr>
          <w:rFonts w:hint="cs"/>
          <w:rtl/>
        </w:rPr>
        <w:t xml:space="preserve"> </w:t>
      </w:r>
      <w:r w:rsidR="00FC0956" w:rsidRPr="00C4339C">
        <w:rPr>
          <w:rFonts w:hint="cs"/>
          <w:rtl/>
        </w:rPr>
        <w:t>می‌کند</w:t>
      </w:r>
      <w:r w:rsidRPr="00C4339C">
        <w:rPr>
          <w:rFonts w:hint="cs"/>
          <w:rtl/>
        </w:rPr>
        <w:t xml:space="preserve"> و مشتری جاهل است</w:t>
      </w:r>
      <w:r w:rsidR="0035708D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علم بایع و جهل مشتری مقوم عنوان غش بود</w:t>
      </w:r>
      <w:r w:rsidR="0035708D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</w:t>
      </w:r>
      <w:r w:rsidR="00FC0956" w:rsidRPr="00C4339C">
        <w:rPr>
          <w:rFonts w:hint="cs"/>
          <w:rtl/>
        </w:rPr>
        <w:t>می‌گوییم</w:t>
      </w:r>
      <w:r w:rsidRPr="00C4339C">
        <w:rPr>
          <w:rFonts w:hint="cs"/>
          <w:rtl/>
        </w:rPr>
        <w:t xml:space="preserve"> تبری از عیوب اگر موجب نوعی علم مشتری ولو </w:t>
      </w:r>
      <w:r w:rsidR="00305D9E" w:rsidRPr="00C4339C">
        <w:rPr>
          <w:rFonts w:hint="cs"/>
          <w:rtl/>
        </w:rPr>
        <w:t>به‌اجمال</w:t>
      </w:r>
      <w:r w:rsidRPr="00C4339C">
        <w:rPr>
          <w:rFonts w:hint="cs"/>
          <w:rtl/>
        </w:rPr>
        <w:t xml:space="preserve"> شود حلال </w:t>
      </w:r>
      <w:r w:rsidR="00305D9E" w:rsidRPr="00C4339C">
        <w:rPr>
          <w:rFonts w:hint="cs"/>
          <w:rtl/>
        </w:rPr>
        <w:t>می‌شود</w:t>
      </w:r>
      <w:r w:rsidRPr="00C4339C">
        <w:rPr>
          <w:rFonts w:hint="cs"/>
          <w:rtl/>
        </w:rPr>
        <w:t xml:space="preserve"> </w:t>
      </w:r>
      <w:r w:rsidR="00FC0956" w:rsidRPr="00C4339C">
        <w:rPr>
          <w:rFonts w:hint="cs"/>
          <w:rtl/>
        </w:rPr>
        <w:t>و حرام</w:t>
      </w:r>
      <w:r w:rsidRPr="00C4339C">
        <w:rPr>
          <w:rFonts w:hint="cs"/>
          <w:rtl/>
        </w:rPr>
        <w:t xml:space="preserve"> نیست اما ا</w:t>
      </w:r>
      <w:r w:rsidR="0035708D" w:rsidRPr="00C4339C">
        <w:rPr>
          <w:rFonts w:hint="cs"/>
          <w:rtl/>
        </w:rPr>
        <w:t>گر به این درجه نرسد بر حرمت خود</w:t>
      </w:r>
      <w:r w:rsidRPr="00C4339C">
        <w:rPr>
          <w:rFonts w:hint="cs"/>
          <w:rtl/>
        </w:rPr>
        <w:t xml:space="preserve"> باقی است</w:t>
      </w:r>
      <w:r w:rsidR="0035708D" w:rsidRPr="00C4339C">
        <w:rPr>
          <w:rFonts w:hint="cs"/>
          <w:rtl/>
        </w:rPr>
        <w:t>.</w:t>
      </w:r>
    </w:p>
    <w:p w:rsidR="00992A38" w:rsidRPr="00C4339C" w:rsidRDefault="00390063" w:rsidP="00FB3811">
      <w:pPr>
        <w:rPr>
          <w:rtl/>
        </w:rPr>
      </w:pPr>
      <w:r w:rsidRPr="00C4339C">
        <w:rPr>
          <w:rFonts w:hint="cs"/>
          <w:rtl/>
        </w:rPr>
        <w:t xml:space="preserve">تفصیل </w:t>
      </w:r>
      <w:r w:rsidR="00FC0956" w:rsidRPr="00C4339C">
        <w:rPr>
          <w:rFonts w:hint="cs"/>
          <w:rtl/>
        </w:rPr>
        <w:t>می‌گوید</w:t>
      </w:r>
      <w:r w:rsidRPr="00C4339C">
        <w:rPr>
          <w:rFonts w:hint="cs"/>
          <w:rtl/>
        </w:rPr>
        <w:t xml:space="preserve"> احتمال اول و دوم ملازمه ندارند و هیچ دلیلی بر تلازم بین حرمت غش </w:t>
      </w:r>
      <w:r w:rsidR="0035708D" w:rsidRPr="00C4339C">
        <w:rPr>
          <w:rFonts w:hint="cs"/>
          <w:rtl/>
        </w:rPr>
        <w:t xml:space="preserve">و </w:t>
      </w:r>
      <w:r w:rsidR="00FC0956" w:rsidRPr="00C4339C">
        <w:rPr>
          <w:rFonts w:hint="cs"/>
          <w:rtl/>
        </w:rPr>
        <w:t>و</w:t>
      </w:r>
      <w:r w:rsidRPr="00C4339C">
        <w:rPr>
          <w:rFonts w:hint="cs"/>
          <w:rtl/>
        </w:rPr>
        <w:t>جود خیار غبن و عیب نیست</w:t>
      </w:r>
      <w:r w:rsidR="0035708D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ممکن است </w:t>
      </w:r>
      <w:r w:rsidR="006E621B" w:rsidRPr="00C4339C">
        <w:rPr>
          <w:rFonts w:hint="cs"/>
          <w:rtl/>
        </w:rPr>
        <w:t>این‌ها</w:t>
      </w:r>
      <w:r w:rsidRPr="00C4339C">
        <w:rPr>
          <w:rFonts w:hint="cs"/>
          <w:rtl/>
        </w:rPr>
        <w:t xml:space="preserve"> از هم جدا باشند</w:t>
      </w:r>
      <w:r w:rsidR="0035708D" w:rsidRPr="00C4339C">
        <w:rPr>
          <w:rFonts w:hint="cs"/>
          <w:rtl/>
        </w:rPr>
        <w:t>؛</w:t>
      </w:r>
      <w:r w:rsidRPr="00C4339C">
        <w:rPr>
          <w:rFonts w:hint="cs"/>
          <w:rtl/>
        </w:rPr>
        <w:t xml:space="preserve"> </w:t>
      </w:r>
      <w:r w:rsidR="008658C2" w:rsidRPr="00C4339C">
        <w:rPr>
          <w:rFonts w:hint="cs"/>
          <w:rtl/>
        </w:rPr>
        <w:t xml:space="preserve">پس </w:t>
      </w:r>
      <w:r w:rsidRPr="00C4339C">
        <w:rPr>
          <w:rFonts w:hint="cs"/>
          <w:rtl/>
        </w:rPr>
        <w:t>هیچ دلیلی نداریم که بین خیارات و حرمت تلازمی وجود داشته باشد.</w:t>
      </w:r>
      <w:r w:rsidR="008658C2" w:rsidRPr="00C4339C">
        <w:rPr>
          <w:rFonts w:hint="cs"/>
          <w:rtl/>
        </w:rPr>
        <w:t xml:space="preserve"> </w:t>
      </w:r>
      <w:r w:rsidRPr="00C4339C">
        <w:rPr>
          <w:rFonts w:hint="cs"/>
          <w:rtl/>
        </w:rPr>
        <w:t xml:space="preserve">در خیارات قاعده اقدام بر ضرر یا عیب </w:t>
      </w:r>
      <w:r w:rsidR="00FC0956" w:rsidRPr="00C4339C">
        <w:rPr>
          <w:rFonts w:hint="cs"/>
          <w:rtl/>
        </w:rPr>
        <w:t>می‌گوید</w:t>
      </w:r>
      <w:r w:rsidRPr="00C4339C">
        <w:rPr>
          <w:rFonts w:hint="cs"/>
          <w:rtl/>
        </w:rPr>
        <w:t xml:space="preserve"> خیاری بر او نیست </w:t>
      </w:r>
      <w:r w:rsidR="00FB3811" w:rsidRPr="00C4339C">
        <w:rPr>
          <w:rFonts w:hint="cs"/>
          <w:rtl/>
        </w:rPr>
        <w:t xml:space="preserve">چون </w:t>
      </w:r>
      <w:r w:rsidRPr="00C4339C">
        <w:rPr>
          <w:rFonts w:hint="cs"/>
          <w:rtl/>
        </w:rPr>
        <w:t xml:space="preserve">خودش اقدام کرده </w:t>
      </w:r>
      <w:r w:rsidR="00FB3811" w:rsidRPr="00C4339C">
        <w:rPr>
          <w:rFonts w:hint="cs"/>
          <w:rtl/>
        </w:rPr>
        <w:t xml:space="preserve">است </w:t>
      </w:r>
      <w:r w:rsidRPr="00C4339C">
        <w:rPr>
          <w:rFonts w:hint="cs"/>
          <w:rtl/>
        </w:rPr>
        <w:t>اما بحث این است که ا</w:t>
      </w:r>
      <w:r w:rsidR="00FB3811" w:rsidRPr="00C4339C">
        <w:rPr>
          <w:rFonts w:hint="cs"/>
          <w:rtl/>
        </w:rPr>
        <w:t xml:space="preserve">و </w:t>
      </w:r>
      <w:r w:rsidRPr="00C4339C">
        <w:rPr>
          <w:rFonts w:hint="cs"/>
          <w:rtl/>
        </w:rPr>
        <w:t xml:space="preserve">مخفی کرده </w:t>
      </w:r>
      <w:r w:rsidR="00FC0956" w:rsidRPr="00C4339C">
        <w:rPr>
          <w:rFonts w:hint="cs"/>
          <w:rtl/>
        </w:rPr>
        <w:t>و</w:t>
      </w:r>
      <w:r w:rsidRPr="00C4339C">
        <w:rPr>
          <w:rFonts w:hint="cs"/>
          <w:rtl/>
        </w:rPr>
        <w:t xml:space="preserve"> به </w:t>
      </w:r>
      <w:r w:rsidR="00FB3811" w:rsidRPr="00C4339C">
        <w:rPr>
          <w:rFonts w:hint="cs"/>
          <w:rtl/>
        </w:rPr>
        <w:t>مشتری</w:t>
      </w:r>
      <w:r w:rsidRPr="00C4339C">
        <w:rPr>
          <w:rFonts w:hint="cs"/>
          <w:rtl/>
        </w:rPr>
        <w:t xml:space="preserve"> </w:t>
      </w:r>
      <w:r w:rsidR="00FC0956" w:rsidRPr="00C4339C">
        <w:rPr>
          <w:rFonts w:hint="cs"/>
          <w:rtl/>
        </w:rPr>
        <w:t>می‌فروشد</w:t>
      </w:r>
      <w:r w:rsidRPr="00C4339C">
        <w:rPr>
          <w:rFonts w:hint="cs"/>
          <w:rtl/>
        </w:rPr>
        <w:t xml:space="preserve"> </w:t>
      </w:r>
      <w:r w:rsidR="00FB3811" w:rsidRPr="00C4339C">
        <w:rPr>
          <w:rFonts w:hint="cs"/>
          <w:rtl/>
        </w:rPr>
        <w:t xml:space="preserve">لذا می‌خواهیم </w:t>
      </w:r>
      <w:r w:rsidRPr="00C4339C">
        <w:rPr>
          <w:rFonts w:hint="cs"/>
          <w:rtl/>
        </w:rPr>
        <w:t xml:space="preserve">حرمت تکلیفی </w:t>
      </w:r>
      <w:r w:rsidR="00FC0956" w:rsidRPr="00C4339C">
        <w:rPr>
          <w:rFonts w:hint="cs"/>
          <w:rtl/>
        </w:rPr>
        <w:t>این‌طرف</w:t>
      </w:r>
      <w:r w:rsidRPr="00C4339C">
        <w:rPr>
          <w:rFonts w:hint="cs"/>
          <w:rtl/>
        </w:rPr>
        <w:t xml:space="preserve"> را به دست بیاوریم</w:t>
      </w:r>
      <w:r w:rsidR="00FB3811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اگر او با نوعی علم اقدام کرده </w:t>
      </w:r>
      <w:r w:rsidR="00FB3811" w:rsidRPr="00C4339C">
        <w:rPr>
          <w:rFonts w:hint="cs"/>
          <w:rtl/>
        </w:rPr>
        <w:t xml:space="preserve">است </w:t>
      </w:r>
      <w:r w:rsidRPr="00C4339C">
        <w:rPr>
          <w:rFonts w:hint="cs"/>
          <w:rtl/>
        </w:rPr>
        <w:t xml:space="preserve">مفهوم غش صادق نیست چون حکم حرمت </w:t>
      </w:r>
      <w:r w:rsidR="00FC0956" w:rsidRPr="00C4339C">
        <w:rPr>
          <w:rFonts w:hint="cs"/>
          <w:rtl/>
        </w:rPr>
        <w:t>دایر</w:t>
      </w:r>
      <w:r w:rsidRPr="00C4339C">
        <w:rPr>
          <w:rFonts w:hint="cs"/>
          <w:rtl/>
        </w:rPr>
        <w:t xml:space="preserve"> مدار عنوان غش است </w:t>
      </w:r>
      <w:r w:rsidR="00FB3811" w:rsidRPr="00C4339C">
        <w:rPr>
          <w:rFonts w:hint="cs"/>
          <w:rtl/>
        </w:rPr>
        <w:t xml:space="preserve">حال </w:t>
      </w:r>
      <w:r w:rsidRPr="00C4339C">
        <w:rPr>
          <w:rFonts w:hint="cs"/>
          <w:rtl/>
        </w:rPr>
        <w:t xml:space="preserve">باید ببینیم </w:t>
      </w:r>
      <w:r w:rsidR="00FB3811" w:rsidRPr="00C4339C">
        <w:rPr>
          <w:rFonts w:hint="cs"/>
          <w:rtl/>
        </w:rPr>
        <w:t xml:space="preserve">غش </w:t>
      </w:r>
      <w:r w:rsidRPr="00C4339C">
        <w:rPr>
          <w:rFonts w:hint="cs"/>
          <w:rtl/>
        </w:rPr>
        <w:t xml:space="preserve">کجا صادق است </w:t>
      </w:r>
      <w:r w:rsidR="00FB3811" w:rsidRPr="00C4339C">
        <w:rPr>
          <w:rFonts w:hint="cs"/>
          <w:rtl/>
        </w:rPr>
        <w:t xml:space="preserve">و </w:t>
      </w:r>
      <w:r w:rsidRPr="00C4339C">
        <w:rPr>
          <w:rFonts w:hint="cs"/>
          <w:rtl/>
        </w:rPr>
        <w:t>کجا صادق نیست</w:t>
      </w:r>
      <w:r w:rsidR="00FB3811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اینجا که با نوعی </w:t>
      </w:r>
      <w:r w:rsidR="00FB3811" w:rsidRPr="00C4339C">
        <w:rPr>
          <w:rFonts w:hint="cs"/>
          <w:rtl/>
        </w:rPr>
        <w:t>ال</w:t>
      </w:r>
      <w:r w:rsidRPr="00C4339C">
        <w:rPr>
          <w:rFonts w:hint="cs"/>
          <w:rtl/>
        </w:rPr>
        <w:t>تف</w:t>
      </w:r>
      <w:r w:rsidR="00FB3811" w:rsidRPr="00C4339C">
        <w:rPr>
          <w:rFonts w:hint="cs"/>
          <w:rtl/>
        </w:rPr>
        <w:t>ات</w:t>
      </w:r>
      <w:r w:rsidRPr="00C4339C">
        <w:rPr>
          <w:rFonts w:hint="cs"/>
          <w:rtl/>
        </w:rPr>
        <w:t xml:space="preserve"> به</w:t>
      </w:r>
      <w:r w:rsidR="00FB3811" w:rsidRPr="00C4339C">
        <w:rPr>
          <w:rFonts w:hint="cs"/>
          <w:rtl/>
        </w:rPr>
        <w:t xml:space="preserve"> عیب</w:t>
      </w:r>
      <w:r w:rsidRPr="00C4339C">
        <w:rPr>
          <w:rFonts w:hint="cs"/>
          <w:rtl/>
        </w:rPr>
        <w:t xml:space="preserve"> ولو بالاجمال </w:t>
      </w:r>
      <w:r w:rsidR="00FB3811" w:rsidRPr="00C4339C">
        <w:rPr>
          <w:rFonts w:hint="cs"/>
          <w:rtl/>
        </w:rPr>
        <w:t xml:space="preserve">اقدام </w:t>
      </w:r>
      <w:r w:rsidRPr="00C4339C">
        <w:rPr>
          <w:rFonts w:hint="cs"/>
          <w:rtl/>
        </w:rPr>
        <w:t>کر</w:t>
      </w:r>
      <w:r w:rsidR="00FB3811" w:rsidRPr="00C4339C">
        <w:rPr>
          <w:rFonts w:hint="cs"/>
          <w:rtl/>
        </w:rPr>
        <w:t>ده</w:t>
      </w:r>
      <w:r w:rsidRPr="00C4339C">
        <w:rPr>
          <w:rFonts w:hint="cs"/>
          <w:rtl/>
        </w:rPr>
        <w:t xml:space="preserve"> است</w:t>
      </w:r>
      <w:r w:rsidR="00FB3811" w:rsidRPr="00C4339C">
        <w:rPr>
          <w:rFonts w:hint="cs"/>
          <w:rtl/>
        </w:rPr>
        <w:t>،</w:t>
      </w:r>
      <w:r w:rsidRPr="00C4339C">
        <w:rPr>
          <w:rFonts w:hint="cs"/>
          <w:rtl/>
        </w:rPr>
        <w:t xml:space="preserve"> این </w:t>
      </w:r>
      <w:r w:rsidR="00FB3811" w:rsidRPr="00C4339C">
        <w:rPr>
          <w:rFonts w:hint="cs"/>
          <w:rtl/>
        </w:rPr>
        <w:t>ال</w:t>
      </w:r>
      <w:r w:rsidRPr="00C4339C">
        <w:rPr>
          <w:rFonts w:hint="cs"/>
          <w:rtl/>
        </w:rPr>
        <w:t>تف</w:t>
      </w:r>
      <w:r w:rsidR="00FB3811" w:rsidRPr="00C4339C">
        <w:rPr>
          <w:rFonts w:hint="cs"/>
          <w:rtl/>
        </w:rPr>
        <w:t>ات</w:t>
      </w:r>
      <w:r w:rsidRPr="00C4339C">
        <w:rPr>
          <w:rFonts w:hint="cs"/>
          <w:rtl/>
        </w:rPr>
        <w:t xml:space="preserve"> موجب </w:t>
      </w:r>
      <w:r w:rsidR="00305D9E" w:rsidRPr="00C4339C">
        <w:rPr>
          <w:rFonts w:hint="cs"/>
          <w:rtl/>
        </w:rPr>
        <w:t>می‌شود</w:t>
      </w:r>
      <w:r w:rsidRPr="00C4339C">
        <w:rPr>
          <w:rFonts w:hint="cs"/>
          <w:rtl/>
        </w:rPr>
        <w:t xml:space="preserve"> بگوییم این غش و ارائه خلاف واقع به او نیست</w:t>
      </w:r>
      <w:r w:rsidR="00B23815" w:rsidRPr="00C4339C">
        <w:rPr>
          <w:rtl/>
        </w:rPr>
        <w:t xml:space="preserve">؛ </w:t>
      </w:r>
      <w:r w:rsidRPr="00C4339C">
        <w:rPr>
          <w:rFonts w:hint="cs"/>
          <w:rtl/>
        </w:rPr>
        <w:t xml:space="preserve">اما اگر به این حد نرسد </w:t>
      </w:r>
      <w:r w:rsidR="00305D9E" w:rsidRPr="00C4339C">
        <w:rPr>
          <w:rFonts w:hint="cs"/>
          <w:rtl/>
        </w:rPr>
        <w:t>علی‌رغم</w:t>
      </w:r>
      <w:r w:rsidRPr="00C4339C">
        <w:rPr>
          <w:rFonts w:hint="cs"/>
          <w:rtl/>
        </w:rPr>
        <w:t xml:space="preserve"> اینکه این جمله هم آمده </w:t>
      </w:r>
      <w:r w:rsidR="00FB3811" w:rsidRPr="00C4339C">
        <w:rPr>
          <w:rFonts w:hint="cs"/>
          <w:rtl/>
        </w:rPr>
        <w:t xml:space="preserve">است </w:t>
      </w:r>
      <w:r w:rsidR="00FC0956" w:rsidRPr="00C4339C">
        <w:rPr>
          <w:rFonts w:hint="cs"/>
          <w:rtl/>
        </w:rPr>
        <w:t>بازهم</w:t>
      </w:r>
      <w:r w:rsidRPr="00C4339C">
        <w:rPr>
          <w:rFonts w:hint="cs"/>
          <w:rtl/>
        </w:rPr>
        <w:t xml:space="preserve"> </w:t>
      </w:r>
      <w:r w:rsidR="00FB3811" w:rsidRPr="00C4339C">
        <w:rPr>
          <w:rFonts w:hint="cs"/>
          <w:rtl/>
        </w:rPr>
        <w:t>حرمت</w:t>
      </w:r>
      <w:r w:rsidRPr="00C4339C">
        <w:rPr>
          <w:rFonts w:hint="cs"/>
          <w:rtl/>
        </w:rPr>
        <w:t xml:space="preserve"> باقی است</w:t>
      </w:r>
      <w:r w:rsidR="00FB3811" w:rsidRPr="00C4339C">
        <w:rPr>
          <w:rFonts w:hint="cs"/>
          <w:rtl/>
        </w:rPr>
        <w:t>.</w:t>
      </w:r>
    </w:p>
    <w:p w:rsidR="005A6705" w:rsidRPr="00C4339C" w:rsidRDefault="00390063" w:rsidP="00A72828">
      <w:pPr>
        <w:pStyle w:val="1"/>
        <w:rPr>
          <w:rtl/>
        </w:rPr>
      </w:pPr>
      <w:bookmarkStart w:id="17" w:name="_Toc401901900"/>
      <w:bookmarkStart w:id="18" w:name="_Toc403282183"/>
      <w:bookmarkStart w:id="19" w:name="_Toc403282269"/>
      <w:r w:rsidRPr="00C4339C">
        <w:rPr>
          <w:rFonts w:hint="cs"/>
          <w:rtl/>
        </w:rPr>
        <w:t>فرع هفدهم</w:t>
      </w:r>
      <w:bookmarkEnd w:id="17"/>
      <w:bookmarkEnd w:id="18"/>
      <w:bookmarkEnd w:id="19"/>
    </w:p>
    <w:p w:rsidR="00907640" w:rsidRPr="00C4339C" w:rsidRDefault="00390063" w:rsidP="00907640">
      <w:pPr>
        <w:rPr>
          <w:rtl/>
        </w:rPr>
      </w:pPr>
      <w:r w:rsidRPr="00C4339C">
        <w:rPr>
          <w:rFonts w:hint="cs"/>
          <w:rtl/>
        </w:rPr>
        <w:t>آیا اعلام عیوب و نواقص و مسائلی از این قبیل به مشتری واجب است یا نه اعلام واجب نیست و سکوت مانعی ندارد</w:t>
      </w:r>
      <w:r w:rsidR="00DF7F96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جواب </w:t>
      </w:r>
      <w:r w:rsidR="00FC0956" w:rsidRPr="00C4339C">
        <w:rPr>
          <w:rFonts w:hint="cs"/>
          <w:rtl/>
        </w:rPr>
        <w:t>این</w:t>
      </w:r>
      <w:r w:rsidRPr="00C4339C">
        <w:rPr>
          <w:rFonts w:hint="cs"/>
          <w:rtl/>
        </w:rPr>
        <w:t xml:space="preserve"> است که دلیل خاص</w:t>
      </w:r>
      <w:r w:rsidR="00DF7F96" w:rsidRPr="00C4339C">
        <w:rPr>
          <w:rFonts w:hint="cs"/>
          <w:rtl/>
        </w:rPr>
        <w:t>ی</w:t>
      </w:r>
      <w:r w:rsidRPr="00C4339C">
        <w:rPr>
          <w:rFonts w:hint="cs"/>
          <w:rtl/>
        </w:rPr>
        <w:t xml:space="preserve"> نداریم که باید اعلام شود </w:t>
      </w:r>
      <w:r w:rsidR="00305D9E" w:rsidRPr="00C4339C">
        <w:rPr>
          <w:rFonts w:hint="cs"/>
          <w:rtl/>
        </w:rPr>
        <w:t>آنچه</w:t>
      </w:r>
      <w:r w:rsidRPr="00C4339C">
        <w:rPr>
          <w:rFonts w:hint="cs"/>
          <w:rtl/>
        </w:rPr>
        <w:t xml:space="preserve"> داریم این است که نباید غش کند و او را فریب دهد اگر </w:t>
      </w:r>
      <w:r w:rsidR="00DF7F96" w:rsidRPr="00C4339C">
        <w:rPr>
          <w:rtl/>
        </w:rPr>
        <w:lastRenderedPageBreak/>
        <w:t>درجا</w:t>
      </w:r>
      <w:r w:rsidR="00DF7F96" w:rsidRPr="00C4339C">
        <w:rPr>
          <w:rFonts w:hint="cs"/>
          <w:rtl/>
        </w:rPr>
        <w:t>یی</w:t>
      </w:r>
      <w:r w:rsidRPr="00C4339C">
        <w:rPr>
          <w:rFonts w:hint="cs"/>
          <w:rtl/>
        </w:rPr>
        <w:t xml:space="preserve"> سکوت او نسبت به عیب موجب صدق غش است یعنی ظاهر </w:t>
      </w:r>
      <w:r w:rsidR="00907640" w:rsidRPr="00C4339C">
        <w:rPr>
          <w:rFonts w:hint="cs"/>
          <w:rtl/>
        </w:rPr>
        <w:t>به‌گونه‌ای</w:t>
      </w:r>
      <w:r w:rsidRPr="00C4339C">
        <w:rPr>
          <w:rFonts w:hint="cs"/>
          <w:rtl/>
        </w:rPr>
        <w:t xml:space="preserve"> است که طرف این برداشت را </w:t>
      </w:r>
      <w:r w:rsidR="00FC0956" w:rsidRPr="00C4339C">
        <w:rPr>
          <w:rFonts w:hint="cs"/>
          <w:rtl/>
        </w:rPr>
        <w:t>می‌کند</w:t>
      </w:r>
      <w:r w:rsidRPr="00C4339C">
        <w:rPr>
          <w:rFonts w:hint="cs"/>
          <w:rtl/>
        </w:rPr>
        <w:t xml:space="preserve"> که این جنس درجه است</w:t>
      </w:r>
      <w:r w:rsidR="00907640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در اینجا از نگفتن او برداشت فریب دادن </w:t>
      </w:r>
      <w:r w:rsidR="00305D9E" w:rsidRPr="00C4339C">
        <w:rPr>
          <w:rFonts w:hint="cs"/>
          <w:rtl/>
        </w:rPr>
        <w:t>می‌شود</w:t>
      </w:r>
      <w:r w:rsidRPr="00C4339C">
        <w:rPr>
          <w:rFonts w:hint="cs"/>
          <w:rtl/>
        </w:rPr>
        <w:t xml:space="preserve"> </w:t>
      </w:r>
      <w:r w:rsidR="00907640" w:rsidRPr="00C4339C">
        <w:rPr>
          <w:rFonts w:hint="cs"/>
          <w:rtl/>
        </w:rPr>
        <w:t xml:space="preserve">و </w:t>
      </w:r>
      <w:r w:rsidRPr="00C4339C">
        <w:rPr>
          <w:rFonts w:hint="cs"/>
          <w:rtl/>
        </w:rPr>
        <w:t xml:space="preserve">این حرام </w:t>
      </w:r>
      <w:r w:rsidR="00305D9E" w:rsidRPr="00C4339C">
        <w:rPr>
          <w:rFonts w:hint="cs"/>
          <w:rtl/>
        </w:rPr>
        <w:t>می‌شود</w:t>
      </w:r>
      <w:r w:rsidR="00907640" w:rsidRPr="00C4339C">
        <w:rPr>
          <w:rFonts w:hint="cs"/>
          <w:rtl/>
        </w:rPr>
        <w:t>،</w:t>
      </w:r>
      <w:r w:rsidRPr="00C4339C">
        <w:rPr>
          <w:rFonts w:hint="cs"/>
          <w:rtl/>
        </w:rPr>
        <w:t xml:space="preserve"> اما اگر چنین چیزی نیست که سکوت او همراه با مجموعه</w:t>
      </w:r>
      <w:r w:rsidR="00907640" w:rsidRPr="00C4339C">
        <w:rPr>
          <w:rtl/>
        </w:rPr>
        <w:softHyphen/>
      </w:r>
      <w:r w:rsidR="00907640" w:rsidRPr="00C4339C">
        <w:rPr>
          <w:rFonts w:hint="cs"/>
          <w:rtl/>
        </w:rPr>
        <w:t>ای از قرائن و شواهد</w:t>
      </w:r>
      <w:r w:rsidRPr="00C4339C">
        <w:rPr>
          <w:rFonts w:hint="cs"/>
          <w:rtl/>
        </w:rPr>
        <w:t xml:space="preserve"> خلاف را نشان دهد </w:t>
      </w:r>
      <w:r w:rsidR="00FC0956" w:rsidRPr="00C4339C">
        <w:rPr>
          <w:rFonts w:hint="cs"/>
          <w:rtl/>
        </w:rPr>
        <w:t>طبعاً</w:t>
      </w:r>
      <w:r w:rsidRPr="00C4339C">
        <w:rPr>
          <w:rFonts w:hint="cs"/>
          <w:rtl/>
        </w:rPr>
        <w:t xml:space="preserve"> واجب نیست</w:t>
      </w:r>
      <w:r w:rsidR="00B23815" w:rsidRPr="00C4339C">
        <w:rPr>
          <w:rtl/>
        </w:rPr>
        <w:t xml:space="preserve">؛ </w:t>
      </w:r>
      <w:r w:rsidRPr="00C4339C">
        <w:rPr>
          <w:rFonts w:hint="cs"/>
          <w:rtl/>
        </w:rPr>
        <w:t xml:space="preserve">بنابراین </w:t>
      </w:r>
      <w:r w:rsidR="00907640" w:rsidRPr="00C4339C">
        <w:rPr>
          <w:rFonts w:hint="cs"/>
          <w:rtl/>
        </w:rPr>
        <w:t xml:space="preserve">پاسخ به </w:t>
      </w:r>
      <w:r w:rsidRPr="00C4339C">
        <w:rPr>
          <w:rFonts w:hint="cs"/>
          <w:rtl/>
        </w:rPr>
        <w:t xml:space="preserve">این سؤال که آیا اعلام عیوب و نواقص واجب است یا واجب نیست این است که </w:t>
      </w:r>
      <w:r w:rsidR="00FC0956" w:rsidRPr="00C4339C">
        <w:rPr>
          <w:rFonts w:hint="cs"/>
          <w:rtl/>
        </w:rPr>
        <w:t>نمی‌توانیم</w:t>
      </w:r>
      <w:r w:rsidRPr="00C4339C">
        <w:rPr>
          <w:rFonts w:hint="cs"/>
          <w:rtl/>
        </w:rPr>
        <w:t xml:space="preserve"> بگوییم </w:t>
      </w:r>
      <w:r w:rsidR="00305D9E" w:rsidRPr="00C4339C">
        <w:rPr>
          <w:rFonts w:hint="cs"/>
          <w:rtl/>
        </w:rPr>
        <w:t>مطلقاً</w:t>
      </w:r>
      <w:r w:rsidRPr="00C4339C">
        <w:rPr>
          <w:rFonts w:hint="cs"/>
          <w:rtl/>
        </w:rPr>
        <w:t xml:space="preserve"> واجب است </w:t>
      </w:r>
      <w:r w:rsidR="00907640" w:rsidRPr="00C4339C">
        <w:rPr>
          <w:rFonts w:hint="cs"/>
          <w:rtl/>
        </w:rPr>
        <w:t xml:space="preserve">یا </w:t>
      </w:r>
      <w:r w:rsidRPr="00C4339C">
        <w:rPr>
          <w:rFonts w:hint="cs"/>
          <w:rtl/>
        </w:rPr>
        <w:t xml:space="preserve">واجب نیست بلکه </w:t>
      </w:r>
      <w:r w:rsidR="00907640" w:rsidRPr="00C4339C">
        <w:rPr>
          <w:rFonts w:hint="cs"/>
          <w:rtl/>
        </w:rPr>
        <w:t xml:space="preserve">باید </w:t>
      </w:r>
      <w:r w:rsidRPr="00C4339C">
        <w:rPr>
          <w:rFonts w:hint="cs"/>
          <w:rtl/>
        </w:rPr>
        <w:t xml:space="preserve">تفصیل </w:t>
      </w:r>
      <w:r w:rsidR="00907640" w:rsidRPr="00C4339C">
        <w:rPr>
          <w:rFonts w:hint="cs"/>
          <w:rtl/>
        </w:rPr>
        <w:t>داد؛</w:t>
      </w:r>
      <w:r w:rsidRPr="00C4339C">
        <w:rPr>
          <w:rFonts w:hint="cs"/>
          <w:rtl/>
        </w:rPr>
        <w:t xml:space="preserve"> اگر عدم اعلام همراه با قرائن و شواهدی باشد که موجب صدق غش و تدلیس است </w:t>
      </w:r>
      <w:r w:rsidR="00907640" w:rsidRPr="00C4339C">
        <w:rPr>
          <w:rFonts w:hint="cs"/>
          <w:rtl/>
        </w:rPr>
        <w:t>سکوت</w:t>
      </w:r>
      <w:r w:rsidRPr="00C4339C">
        <w:rPr>
          <w:rFonts w:hint="cs"/>
          <w:rtl/>
        </w:rPr>
        <w:t xml:space="preserve"> حرام است و اعلام واجب اما اگر مواجه به چنین شواهد و احوالی نیست </w:t>
      </w:r>
      <w:r w:rsidR="00FC0956" w:rsidRPr="00C4339C">
        <w:rPr>
          <w:rFonts w:hint="cs"/>
          <w:rtl/>
        </w:rPr>
        <w:t>طبعاً</w:t>
      </w:r>
      <w:r w:rsidRPr="00C4339C">
        <w:rPr>
          <w:rFonts w:hint="cs"/>
          <w:rtl/>
        </w:rPr>
        <w:t xml:space="preserve"> سکوت جایز است و اعلام واجب نیست</w:t>
      </w:r>
      <w:r w:rsidR="00907640" w:rsidRPr="00C4339C">
        <w:rPr>
          <w:rFonts w:hint="cs"/>
          <w:rtl/>
        </w:rPr>
        <w:t>.</w:t>
      </w:r>
    </w:p>
    <w:p w:rsidR="00907640" w:rsidRPr="00C4339C" w:rsidRDefault="00907640" w:rsidP="00907640">
      <w:pPr>
        <w:pStyle w:val="2"/>
        <w:rPr>
          <w:rtl/>
        </w:rPr>
      </w:pPr>
      <w:bookmarkStart w:id="20" w:name="_Toc401901901"/>
      <w:bookmarkStart w:id="21" w:name="_Toc403282184"/>
      <w:bookmarkStart w:id="22" w:name="_Toc403282270"/>
      <w:r w:rsidRPr="00C4339C">
        <w:rPr>
          <w:rFonts w:hint="cs"/>
          <w:rtl/>
        </w:rPr>
        <w:t>خلاصه</w:t>
      </w:r>
      <w:bookmarkEnd w:id="20"/>
      <w:bookmarkEnd w:id="21"/>
      <w:bookmarkEnd w:id="22"/>
    </w:p>
    <w:p w:rsidR="003C5665" w:rsidRPr="00C4339C" w:rsidRDefault="00390063" w:rsidP="003C5665">
      <w:pPr>
        <w:rPr>
          <w:rtl/>
        </w:rPr>
      </w:pPr>
      <w:r w:rsidRPr="00C4339C">
        <w:rPr>
          <w:rFonts w:hint="cs"/>
          <w:rtl/>
        </w:rPr>
        <w:t xml:space="preserve">در حقیقت </w:t>
      </w:r>
      <w:r w:rsidR="00305D9E" w:rsidRPr="00C4339C">
        <w:rPr>
          <w:rFonts w:hint="cs"/>
          <w:rtl/>
        </w:rPr>
        <w:t>آنچه</w:t>
      </w:r>
      <w:r w:rsidRPr="00C4339C">
        <w:rPr>
          <w:rFonts w:hint="cs"/>
          <w:rtl/>
        </w:rPr>
        <w:t xml:space="preserve"> حرام است غش است یعنی ارائه </w:t>
      </w:r>
      <w:r w:rsidR="00FC0956" w:rsidRPr="00C4339C">
        <w:rPr>
          <w:rFonts w:hint="cs"/>
          <w:rtl/>
        </w:rPr>
        <w:t>برخلاف</w:t>
      </w:r>
      <w:r w:rsidRPr="00C4339C">
        <w:rPr>
          <w:rFonts w:hint="cs"/>
          <w:rtl/>
        </w:rPr>
        <w:t xml:space="preserve"> واقع </w:t>
      </w:r>
      <w:r w:rsidR="00FC0956" w:rsidRPr="00C4339C">
        <w:rPr>
          <w:rFonts w:hint="cs"/>
          <w:rtl/>
        </w:rPr>
        <w:t>به‌گونه‌ای</w:t>
      </w:r>
      <w:r w:rsidRPr="00C4339C">
        <w:rPr>
          <w:rFonts w:hint="cs"/>
          <w:rtl/>
        </w:rPr>
        <w:t xml:space="preserve"> </w:t>
      </w:r>
      <w:r w:rsidR="00907640" w:rsidRPr="00C4339C">
        <w:rPr>
          <w:rFonts w:hint="cs"/>
          <w:rtl/>
        </w:rPr>
        <w:t xml:space="preserve">که </w:t>
      </w:r>
      <w:r w:rsidRPr="00C4339C">
        <w:rPr>
          <w:rFonts w:hint="cs"/>
          <w:rtl/>
        </w:rPr>
        <w:t xml:space="preserve">او فریب </w:t>
      </w:r>
      <w:r w:rsidR="00FC0956" w:rsidRPr="00C4339C">
        <w:rPr>
          <w:rFonts w:hint="cs"/>
          <w:rtl/>
        </w:rPr>
        <w:t>می‌خورد</w:t>
      </w:r>
      <w:r w:rsidRPr="00C4339C">
        <w:rPr>
          <w:rFonts w:hint="cs"/>
          <w:rtl/>
        </w:rPr>
        <w:t xml:space="preserve"> </w:t>
      </w:r>
      <w:r w:rsidR="00907640" w:rsidRPr="00C4339C">
        <w:rPr>
          <w:rFonts w:hint="cs"/>
          <w:rtl/>
        </w:rPr>
        <w:t xml:space="preserve">و </w:t>
      </w:r>
      <w:r w:rsidRPr="00C4339C">
        <w:rPr>
          <w:rFonts w:hint="cs"/>
          <w:rtl/>
        </w:rPr>
        <w:t xml:space="preserve">طوری نشان </w:t>
      </w:r>
      <w:r w:rsidR="00FC0956" w:rsidRPr="00C4339C">
        <w:rPr>
          <w:rFonts w:hint="cs"/>
          <w:rtl/>
        </w:rPr>
        <w:t>می‌دهد</w:t>
      </w:r>
      <w:r w:rsidRPr="00C4339C">
        <w:rPr>
          <w:rFonts w:hint="cs"/>
          <w:rtl/>
        </w:rPr>
        <w:t xml:space="preserve"> که </w:t>
      </w:r>
      <w:r w:rsidR="00FC0956" w:rsidRPr="00C4339C">
        <w:rPr>
          <w:rFonts w:hint="cs"/>
          <w:rtl/>
        </w:rPr>
        <w:t>به‌عنوان</w:t>
      </w:r>
      <w:r w:rsidRPr="00C4339C">
        <w:rPr>
          <w:rFonts w:hint="cs"/>
          <w:rtl/>
        </w:rPr>
        <w:t xml:space="preserve"> </w:t>
      </w:r>
      <w:r w:rsidR="006E621B" w:rsidRPr="00C4339C">
        <w:rPr>
          <w:rFonts w:hint="cs"/>
          <w:rtl/>
        </w:rPr>
        <w:t>درجه‌یک</w:t>
      </w:r>
      <w:r w:rsidRPr="00C4339C">
        <w:rPr>
          <w:rFonts w:hint="cs"/>
          <w:rtl/>
        </w:rPr>
        <w:t xml:space="preserve"> </w:t>
      </w:r>
      <w:r w:rsidR="00FC0956" w:rsidRPr="00C4339C">
        <w:rPr>
          <w:rFonts w:hint="cs"/>
          <w:rtl/>
        </w:rPr>
        <w:t>می‌خرد</w:t>
      </w:r>
      <w:r w:rsidRPr="00C4339C">
        <w:rPr>
          <w:rFonts w:hint="cs"/>
          <w:rtl/>
        </w:rPr>
        <w:t xml:space="preserve"> </w:t>
      </w:r>
      <w:r w:rsidR="00FC0956" w:rsidRPr="00C4339C">
        <w:rPr>
          <w:rFonts w:hint="cs"/>
          <w:rtl/>
        </w:rPr>
        <w:t>درحالی‌که</w:t>
      </w:r>
      <w:r w:rsidRPr="00C4339C">
        <w:rPr>
          <w:rFonts w:hint="cs"/>
          <w:rtl/>
        </w:rPr>
        <w:t xml:space="preserve"> </w:t>
      </w:r>
      <w:r w:rsidR="006E621B" w:rsidRPr="00C4339C">
        <w:rPr>
          <w:rFonts w:hint="cs"/>
          <w:rtl/>
        </w:rPr>
        <w:t>این‌طور</w:t>
      </w:r>
      <w:r w:rsidRPr="00C4339C">
        <w:rPr>
          <w:rFonts w:hint="cs"/>
          <w:rtl/>
        </w:rPr>
        <w:t xml:space="preserve"> نیست. نشان دادن این شکلی حرام است و باید طوری انجام دهد که ارائه خلاف واقع نباشد و </w:t>
      </w:r>
      <w:r w:rsidR="00AE5762" w:rsidRPr="00C4339C">
        <w:rPr>
          <w:rFonts w:hint="cs"/>
          <w:rtl/>
        </w:rPr>
        <w:t xml:space="preserve">لذا یا </w:t>
      </w:r>
      <w:r w:rsidRPr="00C4339C">
        <w:rPr>
          <w:rFonts w:hint="cs"/>
          <w:rtl/>
        </w:rPr>
        <w:t xml:space="preserve">باید بگوید </w:t>
      </w:r>
      <w:r w:rsidR="00FC0956" w:rsidRPr="00C4339C">
        <w:rPr>
          <w:rFonts w:hint="cs"/>
          <w:rtl/>
        </w:rPr>
        <w:t xml:space="preserve">و </w:t>
      </w:r>
      <w:r w:rsidR="00AE5762" w:rsidRPr="00C4339C">
        <w:rPr>
          <w:rFonts w:hint="cs"/>
          <w:rtl/>
        </w:rPr>
        <w:t>یا به</w:t>
      </w:r>
      <w:r w:rsidRPr="00C4339C">
        <w:rPr>
          <w:rFonts w:hint="cs"/>
          <w:rtl/>
        </w:rPr>
        <w:t xml:space="preserve"> فعل برساند که بالاخره </w:t>
      </w:r>
      <w:r w:rsidR="006E621B" w:rsidRPr="00C4339C">
        <w:rPr>
          <w:rFonts w:hint="cs"/>
          <w:rtl/>
        </w:rPr>
        <w:t>این‌طور</w:t>
      </w:r>
      <w:r w:rsidRPr="00C4339C">
        <w:rPr>
          <w:rFonts w:hint="cs"/>
          <w:rtl/>
        </w:rPr>
        <w:t xml:space="preserve"> نیست</w:t>
      </w:r>
      <w:r w:rsidR="00AE5762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این </w:t>
      </w:r>
      <w:r w:rsidR="00AE5762" w:rsidRPr="00C4339C">
        <w:rPr>
          <w:rFonts w:hint="cs"/>
          <w:rtl/>
        </w:rPr>
        <w:t xml:space="preserve">مقدار </w:t>
      </w:r>
      <w:r w:rsidRPr="00C4339C">
        <w:rPr>
          <w:rFonts w:hint="cs"/>
          <w:rtl/>
        </w:rPr>
        <w:t xml:space="preserve">واجب است برای اینکه غش شود </w:t>
      </w:r>
      <w:r w:rsidR="00AE5762" w:rsidRPr="00C4339C">
        <w:rPr>
          <w:rFonts w:hint="cs"/>
          <w:rtl/>
        </w:rPr>
        <w:t>ولی بر وجوب</w:t>
      </w:r>
      <w:r w:rsidRPr="00C4339C">
        <w:rPr>
          <w:rFonts w:hint="cs"/>
          <w:rtl/>
        </w:rPr>
        <w:t xml:space="preserve"> دلیل نداریم</w:t>
      </w:r>
      <w:r w:rsidR="00AE5762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</w:t>
      </w:r>
      <w:r w:rsidR="00305D9E" w:rsidRPr="00C4339C">
        <w:rPr>
          <w:rFonts w:hint="cs"/>
          <w:rtl/>
        </w:rPr>
        <w:t>آنچه</w:t>
      </w:r>
      <w:r w:rsidRPr="00C4339C">
        <w:rPr>
          <w:rFonts w:hint="cs"/>
          <w:rtl/>
        </w:rPr>
        <w:t xml:space="preserve"> دلیل دار</w:t>
      </w:r>
      <w:r w:rsidR="00AE5762" w:rsidRPr="00C4339C">
        <w:rPr>
          <w:rFonts w:hint="cs"/>
          <w:rtl/>
        </w:rPr>
        <w:t>د</w:t>
      </w:r>
      <w:r w:rsidRPr="00C4339C">
        <w:rPr>
          <w:rFonts w:hint="cs"/>
          <w:rtl/>
        </w:rPr>
        <w:t xml:space="preserve"> این است که غش حرام است </w:t>
      </w:r>
      <w:r w:rsidR="00AE5762" w:rsidRPr="00C4339C">
        <w:rPr>
          <w:rFonts w:hint="cs"/>
          <w:rtl/>
        </w:rPr>
        <w:t>و از باب تلازم</w:t>
      </w:r>
      <w:r w:rsidRPr="00C4339C">
        <w:rPr>
          <w:rFonts w:hint="cs"/>
          <w:rtl/>
        </w:rPr>
        <w:t xml:space="preserve"> </w:t>
      </w:r>
      <w:r w:rsidR="00FC0956" w:rsidRPr="00C4339C">
        <w:rPr>
          <w:rFonts w:hint="cs"/>
          <w:rtl/>
        </w:rPr>
        <w:t>و به‌صورت</w:t>
      </w:r>
      <w:r w:rsidRPr="00C4339C">
        <w:rPr>
          <w:rFonts w:hint="cs"/>
          <w:rtl/>
        </w:rPr>
        <w:t xml:space="preserve"> تبعی است </w:t>
      </w:r>
      <w:r w:rsidR="00AE5762" w:rsidRPr="00C4339C">
        <w:rPr>
          <w:rFonts w:hint="cs"/>
          <w:rtl/>
        </w:rPr>
        <w:t xml:space="preserve">که </w:t>
      </w:r>
      <w:r w:rsidRPr="00C4339C">
        <w:rPr>
          <w:rFonts w:hint="cs"/>
          <w:rtl/>
        </w:rPr>
        <w:t xml:space="preserve">نهی </w:t>
      </w:r>
      <w:r w:rsidR="00FC0956" w:rsidRPr="00C4339C">
        <w:rPr>
          <w:rFonts w:hint="cs"/>
          <w:rtl/>
        </w:rPr>
        <w:t>می‌کند</w:t>
      </w:r>
      <w:r w:rsidR="00AE5762" w:rsidRPr="00C4339C">
        <w:rPr>
          <w:rFonts w:hint="cs"/>
          <w:rtl/>
        </w:rPr>
        <w:t xml:space="preserve"> اما</w:t>
      </w:r>
      <w:r w:rsidRPr="00C4339C">
        <w:rPr>
          <w:rFonts w:hint="cs"/>
          <w:rtl/>
        </w:rPr>
        <w:t xml:space="preserve"> ضدش واجب است که اعلام کند </w:t>
      </w:r>
      <w:r w:rsidR="00910B06" w:rsidRPr="00C4339C">
        <w:rPr>
          <w:rFonts w:hint="cs"/>
          <w:rtl/>
        </w:rPr>
        <w:t>تا</w:t>
      </w:r>
      <w:r w:rsidRPr="00C4339C">
        <w:rPr>
          <w:rFonts w:hint="cs"/>
          <w:rtl/>
        </w:rPr>
        <w:t xml:space="preserve"> </w:t>
      </w:r>
      <w:r w:rsidR="00FC0956" w:rsidRPr="00C4339C">
        <w:rPr>
          <w:rFonts w:hint="cs"/>
          <w:rtl/>
        </w:rPr>
        <w:t>به‌صورت</w:t>
      </w:r>
      <w:r w:rsidRPr="00C4339C">
        <w:rPr>
          <w:rFonts w:hint="cs"/>
          <w:rtl/>
        </w:rPr>
        <w:t xml:space="preserve"> غش درنیاید اما اینکه ساکت شود </w:t>
      </w:r>
      <w:r w:rsidR="00910B06" w:rsidRPr="00C4339C">
        <w:rPr>
          <w:rFonts w:hint="cs"/>
          <w:rtl/>
        </w:rPr>
        <w:t xml:space="preserve">حال </w:t>
      </w:r>
      <w:r w:rsidRPr="00C4339C">
        <w:rPr>
          <w:rFonts w:hint="cs"/>
          <w:rtl/>
        </w:rPr>
        <w:t>آیا این سکوت جایز است یا جا</w:t>
      </w:r>
      <w:r w:rsidR="00910B06" w:rsidRPr="00C4339C">
        <w:rPr>
          <w:rFonts w:hint="cs"/>
          <w:rtl/>
        </w:rPr>
        <w:t>یز نیست باید ببینیم که این سکوت</w:t>
      </w:r>
      <w:r w:rsidRPr="00C4339C">
        <w:rPr>
          <w:rFonts w:hint="cs"/>
          <w:rtl/>
        </w:rPr>
        <w:t xml:space="preserve"> اگر همراه با یک قرائن و شواهدی است که طرف </w:t>
      </w:r>
      <w:r w:rsidR="00992A38" w:rsidRPr="00C4339C">
        <w:rPr>
          <w:rFonts w:hint="cs"/>
          <w:rtl/>
        </w:rPr>
        <w:t>د</w:t>
      </w:r>
      <w:r w:rsidRPr="00C4339C">
        <w:rPr>
          <w:rFonts w:hint="cs"/>
          <w:rtl/>
        </w:rPr>
        <w:t xml:space="preserve">ر گمراهی قرار </w:t>
      </w:r>
      <w:r w:rsidR="00FC0956" w:rsidRPr="00C4339C">
        <w:rPr>
          <w:rFonts w:hint="cs"/>
          <w:rtl/>
        </w:rPr>
        <w:t>می‌گیرد</w:t>
      </w:r>
      <w:r w:rsidRPr="00C4339C">
        <w:rPr>
          <w:rFonts w:hint="cs"/>
          <w:rtl/>
        </w:rPr>
        <w:t xml:space="preserve"> نباید سکوت بکند و باید بگوید و الا غش است اما اگر همراه با این قرائن و شواهدی نیست</w:t>
      </w:r>
      <w:r w:rsidR="00910B06" w:rsidRPr="00C4339C">
        <w:rPr>
          <w:rFonts w:hint="cs"/>
          <w:rtl/>
        </w:rPr>
        <w:t>،</w:t>
      </w:r>
      <w:r w:rsidRPr="00C4339C">
        <w:rPr>
          <w:rFonts w:hint="cs"/>
          <w:rtl/>
        </w:rPr>
        <w:t xml:space="preserve"> لازم نیست که هر عیبی </w:t>
      </w:r>
      <w:r w:rsidR="00910B06" w:rsidRPr="00C4339C">
        <w:rPr>
          <w:rFonts w:hint="cs"/>
          <w:rtl/>
        </w:rPr>
        <w:t>را</w:t>
      </w:r>
      <w:r w:rsidRPr="00C4339C">
        <w:rPr>
          <w:rFonts w:hint="cs"/>
          <w:rtl/>
        </w:rPr>
        <w:t xml:space="preserve"> بگوید. این تابع این </w:t>
      </w:r>
      <w:r w:rsidR="00305D9E" w:rsidRPr="00C4339C">
        <w:rPr>
          <w:rFonts w:hint="cs"/>
          <w:rtl/>
        </w:rPr>
        <w:t>مسئله</w:t>
      </w:r>
      <w:r w:rsidRPr="00C4339C">
        <w:rPr>
          <w:rFonts w:hint="cs"/>
          <w:rtl/>
        </w:rPr>
        <w:t xml:space="preserve"> است که مجموعه قرائن و شواهد طوری باشد که او در خلاف واقع قرار گیرد یعنی عرف این</w:t>
      </w:r>
      <w:r w:rsidR="00910B06" w:rsidRPr="00C4339C">
        <w:rPr>
          <w:rtl/>
        </w:rPr>
        <w:softHyphen/>
      </w:r>
      <w:r w:rsidR="00910B06" w:rsidRPr="00C4339C">
        <w:rPr>
          <w:rFonts w:hint="cs"/>
          <w:rtl/>
        </w:rPr>
        <w:t>گونه</w:t>
      </w:r>
      <w:r w:rsidRPr="00C4339C">
        <w:rPr>
          <w:rFonts w:hint="cs"/>
          <w:rtl/>
        </w:rPr>
        <w:t xml:space="preserve"> برداشت کند که بایع مشت</w:t>
      </w:r>
      <w:r w:rsidR="00910B06" w:rsidRPr="00C4339C">
        <w:rPr>
          <w:rFonts w:hint="cs"/>
          <w:rtl/>
        </w:rPr>
        <w:t>ری را گمراه کرد ولو به سکوت خود</w:t>
      </w:r>
      <w:r w:rsidRPr="00C4339C">
        <w:rPr>
          <w:rFonts w:hint="cs"/>
          <w:rtl/>
        </w:rPr>
        <w:t xml:space="preserve">، اگر از </w:t>
      </w:r>
      <w:r w:rsidR="00FC0956" w:rsidRPr="00C4339C">
        <w:rPr>
          <w:rFonts w:hint="cs"/>
          <w:rtl/>
        </w:rPr>
        <w:t>آن</w:t>
      </w:r>
      <w:r w:rsidRPr="00C4339C">
        <w:rPr>
          <w:rFonts w:hint="cs"/>
          <w:rtl/>
        </w:rPr>
        <w:t xml:space="preserve"> فرض </w:t>
      </w:r>
      <w:r w:rsidR="00305D9E" w:rsidRPr="00C4339C">
        <w:rPr>
          <w:rFonts w:hint="cs"/>
          <w:rtl/>
        </w:rPr>
        <w:t>می‌شود</w:t>
      </w:r>
      <w:r w:rsidRPr="00C4339C">
        <w:rPr>
          <w:rFonts w:hint="cs"/>
          <w:rtl/>
        </w:rPr>
        <w:t xml:space="preserve"> </w:t>
      </w:r>
      <w:r w:rsidR="00910B06" w:rsidRPr="00C4339C">
        <w:rPr>
          <w:rFonts w:hint="cs"/>
          <w:rtl/>
        </w:rPr>
        <w:t xml:space="preserve">این برداشت </w:t>
      </w:r>
      <w:r w:rsidRPr="00C4339C">
        <w:rPr>
          <w:rFonts w:hint="cs"/>
          <w:rtl/>
        </w:rPr>
        <w:t xml:space="preserve">غش و حرام است اما اگر مجموعه قرائن و شواهد </w:t>
      </w:r>
      <w:r w:rsidR="006E621B" w:rsidRPr="00C4339C">
        <w:rPr>
          <w:rFonts w:hint="cs"/>
          <w:rtl/>
        </w:rPr>
        <w:t>این‌طور</w:t>
      </w:r>
      <w:r w:rsidRPr="00C4339C">
        <w:rPr>
          <w:rFonts w:hint="cs"/>
          <w:rtl/>
        </w:rPr>
        <w:t xml:space="preserve"> نیست که بگویند </w:t>
      </w:r>
      <w:r w:rsidR="00910B06" w:rsidRPr="00C4339C">
        <w:rPr>
          <w:rFonts w:hint="cs"/>
          <w:rtl/>
        </w:rPr>
        <w:t xml:space="preserve">و </w:t>
      </w:r>
      <w:r w:rsidRPr="00C4339C">
        <w:rPr>
          <w:rFonts w:hint="cs"/>
          <w:rtl/>
        </w:rPr>
        <w:t xml:space="preserve">از سکوت او این برداشت </w:t>
      </w:r>
      <w:r w:rsidR="00910B06" w:rsidRPr="00C4339C">
        <w:rPr>
          <w:rFonts w:hint="cs"/>
          <w:rtl/>
        </w:rPr>
        <w:t>ن</w:t>
      </w:r>
      <w:r w:rsidR="00305D9E" w:rsidRPr="00C4339C">
        <w:rPr>
          <w:rFonts w:hint="cs"/>
          <w:rtl/>
        </w:rPr>
        <w:t>می‌شود</w:t>
      </w:r>
      <w:r w:rsidRPr="00C4339C">
        <w:rPr>
          <w:rFonts w:hint="cs"/>
          <w:rtl/>
        </w:rPr>
        <w:t xml:space="preserve"> که او را فریب </w:t>
      </w:r>
      <w:r w:rsidR="00FC0956" w:rsidRPr="00C4339C">
        <w:rPr>
          <w:rFonts w:hint="cs"/>
          <w:rtl/>
        </w:rPr>
        <w:t>می‌دهد</w:t>
      </w:r>
      <w:r w:rsidRPr="00C4339C">
        <w:rPr>
          <w:rFonts w:hint="cs"/>
          <w:rtl/>
        </w:rPr>
        <w:t xml:space="preserve"> لازم نیست. در حد غرر و جهالت باید ملتفت شود ولی غرر و جهالت این نیست که باید همه </w:t>
      </w:r>
      <w:r w:rsidR="00305D9E" w:rsidRPr="00C4339C">
        <w:rPr>
          <w:rFonts w:hint="cs"/>
          <w:rtl/>
        </w:rPr>
        <w:t>آنچه</w:t>
      </w:r>
      <w:r w:rsidRPr="00C4339C">
        <w:rPr>
          <w:rFonts w:hint="cs"/>
          <w:rtl/>
        </w:rPr>
        <w:t xml:space="preserve"> در این هست بیان شود</w:t>
      </w:r>
      <w:r w:rsidR="00910B06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نگفتن او اگر موجب غرر و جهالتی باشد بیع باطل است </w:t>
      </w:r>
      <w:r w:rsidR="00910B06" w:rsidRPr="00C4339C">
        <w:rPr>
          <w:rFonts w:hint="cs"/>
          <w:rtl/>
        </w:rPr>
        <w:t xml:space="preserve">اما </w:t>
      </w:r>
      <w:r w:rsidRPr="00C4339C">
        <w:rPr>
          <w:rFonts w:hint="cs"/>
          <w:rtl/>
        </w:rPr>
        <w:t xml:space="preserve">اگر طوری است که موجب گمراهی </w:t>
      </w:r>
      <w:r w:rsidR="00FC0956" w:rsidRPr="00C4339C">
        <w:rPr>
          <w:rFonts w:hint="cs"/>
          <w:rtl/>
        </w:rPr>
        <w:t>و</w:t>
      </w:r>
      <w:r w:rsidRPr="00C4339C">
        <w:rPr>
          <w:rFonts w:hint="cs"/>
          <w:rtl/>
        </w:rPr>
        <w:t xml:space="preserve"> فریب دادن او است غش و حرام است ولی همیشه </w:t>
      </w:r>
      <w:r w:rsidR="006E621B" w:rsidRPr="00C4339C">
        <w:rPr>
          <w:rFonts w:hint="cs"/>
          <w:rtl/>
        </w:rPr>
        <w:t>این‌طور</w:t>
      </w:r>
      <w:r w:rsidRPr="00C4339C">
        <w:rPr>
          <w:rFonts w:hint="cs"/>
          <w:rtl/>
        </w:rPr>
        <w:t xml:space="preserve"> نیست که سکوت او موجب </w:t>
      </w:r>
      <w:r w:rsidR="00910B06" w:rsidRPr="00C4339C">
        <w:rPr>
          <w:rFonts w:hint="cs"/>
          <w:rtl/>
        </w:rPr>
        <w:t xml:space="preserve">گمراهی </w:t>
      </w:r>
      <w:r w:rsidRPr="00C4339C">
        <w:rPr>
          <w:rFonts w:hint="cs"/>
          <w:rtl/>
        </w:rPr>
        <w:t xml:space="preserve">شود </w:t>
      </w:r>
      <w:r w:rsidR="00FC0956" w:rsidRPr="00C4339C">
        <w:rPr>
          <w:rFonts w:hint="cs"/>
          <w:rtl/>
        </w:rPr>
        <w:t>می‌کند</w:t>
      </w:r>
      <w:r w:rsidR="00910B06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در </w:t>
      </w:r>
      <w:r w:rsidR="00FC0956" w:rsidRPr="00C4339C">
        <w:rPr>
          <w:rFonts w:hint="cs"/>
          <w:rtl/>
        </w:rPr>
        <w:t>بازار</w:t>
      </w:r>
      <w:r w:rsidRPr="00C4339C">
        <w:rPr>
          <w:rFonts w:hint="cs"/>
          <w:rtl/>
        </w:rPr>
        <w:t xml:space="preserve"> </w:t>
      </w:r>
      <w:r w:rsidR="00FC0956" w:rsidRPr="00C4339C">
        <w:rPr>
          <w:rFonts w:hint="cs"/>
          <w:rtl/>
        </w:rPr>
        <w:t>هم</w:t>
      </w:r>
      <w:r w:rsidR="00910B06" w:rsidRPr="00C4339C">
        <w:rPr>
          <w:rFonts w:hint="cs"/>
          <w:rtl/>
        </w:rPr>
        <w:t xml:space="preserve"> </w:t>
      </w:r>
      <w:r w:rsidR="00FC0956" w:rsidRPr="00C4339C">
        <w:rPr>
          <w:rFonts w:hint="cs"/>
          <w:rtl/>
        </w:rPr>
        <w:t>‌چنین</w:t>
      </w:r>
      <w:r w:rsidRPr="00C4339C">
        <w:rPr>
          <w:rFonts w:hint="cs"/>
          <w:rtl/>
        </w:rPr>
        <w:t xml:space="preserve"> چیزی متعارف است و نگفتن او به این معنا نیست که او را فریب </w:t>
      </w:r>
      <w:r w:rsidR="00FC0956" w:rsidRPr="00C4339C">
        <w:rPr>
          <w:rFonts w:hint="cs"/>
          <w:rtl/>
        </w:rPr>
        <w:t>می‌دهد</w:t>
      </w:r>
      <w:r w:rsidR="00910B06" w:rsidRPr="00C4339C">
        <w:rPr>
          <w:rFonts w:hint="cs"/>
          <w:rtl/>
        </w:rPr>
        <w:t>.</w:t>
      </w:r>
    </w:p>
    <w:p w:rsidR="005A6705" w:rsidRPr="00C4339C" w:rsidRDefault="00390063" w:rsidP="00A72828">
      <w:pPr>
        <w:pStyle w:val="1"/>
        <w:rPr>
          <w:rtl/>
        </w:rPr>
      </w:pPr>
      <w:bookmarkStart w:id="23" w:name="_Toc401901902"/>
      <w:bookmarkStart w:id="24" w:name="_Toc403282185"/>
      <w:bookmarkStart w:id="25" w:name="_Toc403282271"/>
      <w:r w:rsidRPr="00C4339C">
        <w:rPr>
          <w:rFonts w:hint="cs"/>
          <w:rtl/>
        </w:rPr>
        <w:lastRenderedPageBreak/>
        <w:t>فرع</w:t>
      </w:r>
      <w:r w:rsidR="005A6705" w:rsidRPr="00C4339C">
        <w:rPr>
          <w:rFonts w:hint="cs"/>
          <w:rtl/>
        </w:rPr>
        <w:t xml:space="preserve"> هجدهم</w:t>
      </w:r>
      <w:bookmarkEnd w:id="23"/>
      <w:bookmarkEnd w:id="24"/>
      <w:bookmarkEnd w:id="25"/>
    </w:p>
    <w:p w:rsidR="009240D8" w:rsidRPr="00C4339C" w:rsidRDefault="00390063" w:rsidP="00910B06">
      <w:pPr>
        <w:rPr>
          <w:rtl/>
        </w:rPr>
      </w:pPr>
      <w:r w:rsidRPr="00C4339C">
        <w:rPr>
          <w:rFonts w:hint="cs"/>
          <w:rtl/>
        </w:rPr>
        <w:t xml:space="preserve">فرع </w:t>
      </w:r>
      <w:r w:rsidR="00910B06" w:rsidRPr="00C4339C">
        <w:rPr>
          <w:rFonts w:hint="cs"/>
          <w:rtl/>
        </w:rPr>
        <w:t>هجدهم در صحت و بطلان این معامله</w:t>
      </w:r>
      <w:r w:rsidRPr="00C4339C">
        <w:rPr>
          <w:rFonts w:hint="cs"/>
          <w:rtl/>
        </w:rPr>
        <w:t xml:space="preserve"> است که در کلمات فقهی مکاسب و در فرمایش آقای </w:t>
      </w:r>
      <w:r w:rsidR="00305D9E" w:rsidRPr="00C4339C">
        <w:rPr>
          <w:rFonts w:hint="cs"/>
          <w:rtl/>
        </w:rPr>
        <w:t>خویی</w:t>
      </w:r>
      <w:r w:rsidRPr="00C4339C">
        <w:rPr>
          <w:rFonts w:hint="cs"/>
          <w:rtl/>
        </w:rPr>
        <w:t xml:space="preserve"> و سایرین</w:t>
      </w:r>
      <w:r w:rsidR="00910B06" w:rsidRPr="00C4339C">
        <w:rPr>
          <w:rFonts w:hint="cs"/>
          <w:rtl/>
        </w:rPr>
        <w:t xml:space="preserve"> مطرح است.</w:t>
      </w:r>
      <w:r w:rsidRPr="00C4339C">
        <w:rPr>
          <w:rFonts w:hint="cs"/>
          <w:rtl/>
        </w:rPr>
        <w:t xml:space="preserve"> </w:t>
      </w:r>
      <w:r w:rsidR="00305D9E" w:rsidRPr="00C4339C">
        <w:rPr>
          <w:rFonts w:hint="cs"/>
          <w:rtl/>
        </w:rPr>
        <w:t>تابه‌حال</w:t>
      </w:r>
      <w:r w:rsidRPr="00C4339C">
        <w:rPr>
          <w:rFonts w:hint="cs"/>
          <w:rtl/>
        </w:rPr>
        <w:t xml:space="preserve"> هر چه گفتیم حکم تکلیفی غش بود که غش در معامله و در مواردی غیر از معامله با </w:t>
      </w:r>
      <w:r w:rsidR="00FC0956" w:rsidRPr="00C4339C">
        <w:rPr>
          <w:rFonts w:hint="cs"/>
          <w:rtl/>
        </w:rPr>
        <w:t>آن</w:t>
      </w:r>
      <w:r w:rsidRPr="00C4339C">
        <w:rPr>
          <w:rFonts w:hint="cs"/>
          <w:rtl/>
        </w:rPr>
        <w:t xml:space="preserve"> شروطی که گفتیم حرام است اما سؤال ما در بند هجدهم این است که آیا معامله غشی</w:t>
      </w:r>
      <w:r w:rsidR="00910B06" w:rsidRPr="00C4339C">
        <w:rPr>
          <w:rFonts w:hint="cs"/>
          <w:rtl/>
        </w:rPr>
        <w:t>ّ</w:t>
      </w:r>
      <w:r w:rsidRPr="00C4339C">
        <w:rPr>
          <w:rFonts w:hint="cs"/>
          <w:rtl/>
        </w:rPr>
        <w:t xml:space="preserve">ه باطل است یا </w:t>
      </w:r>
      <w:r w:rsidR="00910B06" w:rsidRPr="00C4339C">
        <w:rPr>
          <w:rFonts w:hint="cs"/>
          <w:rtl/>
        </w:rPr>
        <w:t>نه</w:t>
      </w:r>
      <w:r w:rsidRPr="00C4339C">
        <w:rPr>
          <w:rFonts w:hint="cs"/>
          <w:rtl/>
        </w:rPr>
        <w:t xml:space="preserve"> و اگر باطل نیست </w:t>
      </w:r>
      <w:r w:rsidR="00305D9E" w:rsidRPr="00C4339C">
        <w:rPr>
          <w:rFonts w:hint="cs"/>
          <w:rtl/>
        </w:rPr>
        <w:t>در آنجا</w:t>
      </w:r>
      <w:r w:rsidRPr="00C4339C">
        <w:rPr>
          <w:rFonts w:hint="cs"/>
          <w:rtl/>
        </w:rPr>
        <w:t xml:space="preserve"> خیاری وجود دارد یا </w:t>
      </w:r>
      <w:r w:rsidR="00910B06" w:rsidRPr="00C4339C">
        <w:rPr>
          <w:rFonts w:hint="cs"/>
          <w:rtl/>
        </w:rPr>
        <w:t>نه؟</w:t>
      </w:r>
    </w:p>
    <w:p w:rsidR="00910B06" w:rsidRPr="00C4339C" w:rsidRDefault="002F4E26" w:rsidP="002F4E26">
      <w:pPr>
        <w:pStyle w:val="2"/>
        <w:rPr>
          <w:rtl/>
        </w:rPr>
      </w:pPr>
      <w:bookmarkStart w:id="26" w:name="_Toc401901903"/>
      <w:bookmarkStart w:id="27" w:name="_Toc403282186"/>
      <w:bookmarkStart w:id="28" w:name="_Toc403282272"/>
      <w:r w:rsidRPr="00C4339C">
        <w:rPr>
          <w:rFonts w:hint="cs"/>
          <w:rtl/>
        </w:rPr>
        <w:t>دسته</w:t>
      </w:r>
      <w:r w:rsidR="00A748AB" w:rsidRPr="00C4339C">
        <w:rPr>
          <w:rFonts w:hint="cs"/>
          <w:rtl/>
        </w:rPr>
        <w:t>‌</w:t>
      </w:r>
      <w:r w:rsidRPr="00C4339C">
        <w:rPr>
          <w:rFonts w:hint="cs"/>
          <w:rtl/>
        </w:rPr>
        <w:t>بندی بحث</w:t>
      </w:r>
      <w:bookmarkEnd w:id="26"/>
      <w:bookmarkEnd w:id="27"/>
      <w:bookmarkEnd w:id="28"/>
    </w:p>
    <w:p w:rsidR="00443D9D" w:rsidRPr="00C4339C" w:rsidRDefault="00390063" w:rsidP="00443D9D">
      <w:pPr>
        <w:rPr>
          <w:rtl/>
        </w:rPr>
      </w:pPr>
      <w:r w:rsidRPr="00C4339C">
        <w:rPr>
          <w:rFonts w:hint="cs"/>
          <w:rtl/>
        </w:rPr>
        <w:t xml:space="preserve">در مکاسب مطالبی </w:t>
      </w:r>
      <w:r w:rsidR="00910B06" w:rsidRPr="00C4339C">
        <w:rPr>
          <w:rFonts w:hint="cs"/>
          <w:rtl/>
        </w:rPr>
        <w:t xml:space="preserve">در این باب </w:t>
      </w:r>
      <w:r w:rsidR="00305D9E" w:rsidRPr="00C4339C">
        <w:rPr>
          <w:rFonts w:hint="cs"/>
          <w:rtl/>
        </w:rPr>
        <w:t>فرموده‌اند</w:t>
      </w:r>
      <w:r w:rsidRPr="00C4339C">
        <w:rPr>
          <w:rFonts w:hint="cs"/>
          <w:rtl/>
        </w:rPr>
        <w:t xml:space="preserve"> </w:t>
      </w:r>
      <w:r w:rsidR="00910B06" w:rsidRPr="00C4339C">
        <w:rPr>
          <w:rFonts w:hint="cs"/>
          <w:rtl/>
        </w:rPr>
        <w:t xml:space="preserve">و </w:t>
      </w:r>
      <w:r w:rsidRPr="00C4339C">
        <w:rPr>
          <w:rFonts w:hint="cs"/>
          <w:rtl/>
        </w:rPr>
        <w:t xml:space="preserve">مرحوم آقای </w:t>
      </w:r>
      <w:r w:rsidR="00305D9E" w:rsidRPr="00C4339C">
        <w:rPr>
          <w:rFonts w:hint="cs"/>
          <w:rtl/>
        </w:rPr>
        <w:t>خویی</w:t>
      </w:r>
      <w:r w:rsidRPr="00C4339C">
        <w:rPr>
          <w:rFonts w:hint="cs"/>
          <w:rtl/>
        </w:rPr>
        <w:t xml:space="preserve"> به </w:t>
      </w:r>
      <w:r w:rsidR="00FC0956" w:rsidRPr="00C4339C">
        <w:rPr>
          <w:rFonts w:hint="cs"/>
          <w:rtl/>
        </w:rPr>
        <w:t>‌شکلی</w:t>
      </w:r>
      <w:r w:rsidRPr="00C4339C">
        <w:rPr>
          <w:rFonts w:hint="cs"/>
          <w:rtl/>
        </w:rPr>
        <w:t xml:space="preserve"> تشقیقی </w:t>
      </w:r>
      <w:r w:rsidR="00FC0956" w:rsidRPr="00C4339C">
        <w:rPr>
          <w:rFonts w:hint="cs"/>
          <w:rtl/>
        </w:rPr>
        <w:t>کرده‌اند</w:t>
      </w:r>
      <w:r w:rsidRPr="00C4339C">
        <w:rPr>
          <w:rFonts w:hint="cs"/>
          <w:rtl/>
        </w:rPr>
        <w:t xml:space="preserve"> که در مصباح الفقاهه ملاحظه </w:t>
      </w:r>
      <w:r w:rsidR="00FC0956" w:rsidRPr="00C4339C">
        <w:rPr>
          <w:rFonts w:hint="cs"/>
          <w:rtl/>
        </w:rPr>
        <w:t>می‌کنید</w:t>
      </w:r>
      <w:r w:rsidR="00910B06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آقای مکارم </w:t>
      </w:r>
      <w:r w:rsidR="00910B06" w:rsidRPr="00C4339C">
        <w:rPr>
          <w:rFonts w:hint="cs"/>
          <w:rtl/>
        </w:rPr>
        <w:t xml:space="preserve">هم </w:t>
      </w:r>
      <w:r w:rsidRPr="00C4339C">
        <w:rPr>
          <w:rFonts w:hint="cs"/>
          <w:rtl/>
        </w:rPr>
        <w:t xml:space="preserve">به </w:t>
      </w:r>
      <w:r w:rsidR="00FC0956" w:rsidRPr="00C4339C">
        <w:rPr>
          <w:rFonts w:hint="cs"/>
          <w:rtl/>
        </w:rPr>
        <w:t>‌شکلی</w:t>
      </w:r>
      <w:r w:rsidRPr="00C4339C">
        <w:rPr>
          <w:rFonts w:hint="cs"/>
          <w:rtl/>
        </w:rPr>
        <w:t xml:space="preserve"> تشقیق </w:t>
      </w:r>
      <w:r w:rsidR="00FC0956" w:rsidRPr="00C4339C">
        <w:rPr>
          <w:rFonts w:hint="cs"/>
          <w:rtl/>
        </w:rPr>
        <w:t>کرده‌اند</w:t>
      </w:r>
      <w:r w:rsidR="00EB7E35" w:rsidRPr="00C4339C">
        <w:rPr>
          <w:rFonts w:hint="cs"/>
          <w:rtl/>
        </w:rPr>
        <w:t xml:space="preserve"> و مرحوم آقای تبریزی</w:t>
      </w:r>
      <w:r w:rsidR="00FC0956" w:rsidRPr="00C4339C">
        <w:rPr>
          <w:rFonts w:hint="cs"/>
          <w:b/>
          <w:bCs/>
          <w:sz w:val="24"/>
          <w:szCs w:val="24"/>
          <w:vertAlign w:val="superscript"/>
          <w:rtl/>
        </w:rPr>
        <w:t>رضو</w:t>
      </w:r>
      <w:bookmarkStart w:id="29" w:name="_GoBack"/>
      <w:bookmarkEnd w:id="29"/>
      <w:r w:rsidR="00FC0956" w:rsidRPr="00C4339C">
        <w:rPr>
          <w:rFonts w:hint="cs"/>
          <w:b/>
          <w:bCs/>
          <w:sz w:val="24"/>
          <w:szCs w:val="24"/>
          <w:vertAlign w:val="superscript"/>
          <w:rtl/>
        </w:rPr>
        <w:t>ان‌الله</w:t>
      </w:r>
      <w:r w:rsidR="00FC0956" w:rsidRPr="00C4339C">
        <w:rPr>
          <w:b/>
          <w:bCs/>
          <w:sz w:val="24"/>
          <w:szCs w:val="24"/>
          <w:vertAlign w:val="superscript"/>
          <w:rtl/>
        </w:rPr>
        <w:softHyphen/>
      </w:r>
      <w:r w:rsidRPr="00C4339C">
        <w:rPr>
          <w:rFonts w:hint="cs"/>
          <w:b/>
          <w:bCs/>
          <w:sz w:val="24"/>
          <w:szCs w:val="24"/>
          <w:vertAlign w:val="superscript"/>
          <w:rtl/>
        </w:rPr>
        <w:t>تعالی</w:t>
      </w:r>
      <w:r w:rsidR="00EB7E35" w:rsidRPr="00C4339C">
        <w:rPr>
          <w:b/>
          <w:bCs/>
          <w:sz w:val="24"/>
          <w:szCs w:val="24"/>
          <w:vertAlign w:val="superscript"/>
          <w:rtl/>
        </w:rPr>
        <w:softHyphen/>
      </w:r>
      <w:r w:rsidRPr="00C4339C">
        <w:rPr>
          <w:rFonts w:hint="cs"/>
          <w:b/>
          <w:bCs/>
          <w:sz w:val="24"/>
          <w:szCs w:val="24"/>
          <w:vertAlign w:val="superscript"/>
          <w:rtl/>
        </w:rPr>
        <w:t>علیه</w:t>
      </w:r>
      <w:r w:rsidRPr="00C4339C">
        <w:rPr>
          <w:rFonts w:hint="cs"/>
          <w:rtl/>
        </w:rPr>
        <w:t xml:space="preserve"> هم به شکل</w:t>
      </w:r>
      <w:r w:rsidR="002F4E26" w:rsidRPr="00C4339C">
        <w:rPr>
          <w:rFonts w:hint="cs"/>
          <w:rtl/>
        </w:rPr>
        <w:t>ی دیگر.</w:t>
      </w:r>
      <w:r w:rsidRPr="00C4339C">
        <w:rPr>
          <w:rFonts w:hint="cs"/>
          <w:rtl/>
        </w:rPr>
        <w:t xml:space="preserve"> با توجه به مجموعه </w:t>
      </w:r>
      <w:r w:rsidR="00305D9E" w:rsidRPr="00C4339C">
        <w:rPr>
          <w:rFonts w:hint="cs"/>
          <w:rtl/>
        </w:rPr>
        <w:t>آنچه</w:t>
      </w:r>
      <w:r w:rsidRPr="00C4339C">
        <w:rPr>
          <w:rFonts w:hint="cs"/>
          <w:rtl/>
        </w:rPr>
        <w:t xml:space="preserve"> </w:t>
      </w:r>
      <w:r w:rsidR="00FC0956" w:rsidRPr="00C4339C">
        <w:rPr>
          <w:rFonts w:hint="cs"/>
          <w:rtl/>
        </w:rPr>
        <w:t>گفته‌شده</w:t>
      </w:r>
      <w:r w:rsidRPr="00C4339C">
        <w:rPr>
          <w:rFonts w:hint="cs"/>
          <w:rtl/>
        </w:rPr>
        <w:t xml:space="preserve"> </w:t>
      </w:r>
      <w:r w:rsidR="002F4E26" w:rsidRPr="00C4339C">
        <w:rPr>
          <w:rFonts w:hint="cs"/>
          <w:rtl/>
        </w:rPr>
        <w:t xml:space="preserve">است </w:t>
      </w:r>
      <w:r w:rsidRPr="00C4339C">
        <w:rPr>
          <w:rFonts w:hint="cs"/>
          <w:rtl/>
        </w:rPr>
        <w:t xml:space="preserve">و به ذهن </w:t>
      </w:r>
      <w:r w:rsidR="00305D9E" w:rsidRPr="00C4339C">
        <w:rPr>
          <w:rFonts w:hint="cs"/>
          <w:rtl/>
        </w:rPr>
        <w:t>می‌آید</w:t>
      </w:r>
      <w:r w:rsidRPr="00C4339C">
        <w:rPr>
          <w:rFonts w:hint="cs"/>
          <w:rtl/>
        </w:rPr>
        <w:t xml:space="preserve"> تشقیقی </w:t>
      </w:r>
      <w:r w:rsidR="00FC0956" w:rsidRPr="00C4339C">
        <w:rPr>
          <w:rFonts w:hint="cs"/>
          <w:rtl/>
        </w:rPr>
        <w:t>‌کن</w:t>
      </w:r>
      <w:r w:rsidR="002F4E26" w:rsidRPr="00C4339C">
        <w:rPr>
          <w:rFonts w:hint="cs"/>
          <w:rtl/>
        </w:rPr>
        <w:t>ی</w:t>
      </w:r>
      <w:r w:rsidR="00FC0956" w:rsidRPr="00C4339C">
        <w:rPr>
          <w:rFonts w:hint="cs"/>
          <w:rtl/>
        </w:rPr>
        <w:t>م</w:t>
      </w:r>
      <w:r w:rsidRPr="00C4339C">
        <w:rPr>
          <w:rFonts w:hint="cs"/>
          <w:rtl/>
        </w:rPr>
        <w:t xml:space="preserve"> و تفصیلی </w:t>
      </w:r>
      <w:r w:rsidR="00FC0956" w:rsidRPr="00C4339C">
        <w:rPr>
          <w:rFonts w:hint="cs"/>
          <w:rtl/>
        </w:rPr>
        <w:t>‌دهیم</w:t>
      </w:r>
      <w:r w:rsidRPr="00C4339C">
        <w:rPr>
          <w:rFonts w:hint="cs"/>
          <w:rtl/>
        </w:rPr>
        <w:t xml:space="preserve"> که نتیجه و حکم در ضمن </w:t>
      </w:r>
      <w:r w:rsidR="006E621B" w:rsidRPr="00C4339C">
        <w:rPr>
          <w:rFonts w:hint="cs"/>
          <w:rtl/>
        </w:rPr>
        <w:t>این‌ها</w:t>
      </w:r>
      <w:r w:rsidRPr="00C4339C">
        <w:rPr>
          <w:rFonts w:hint="cs"/>
          <w:rtl/>
        </w:rPr>
        <w:t xml:space="preserve"> معلوم </w:t>
      </w:r>
      <w:r w:rsidR="009240D8" w:rsidRPr="00C4339C">
        <w:rPr>
          <w:rtl/>
        </w:rPr>
        <w:softHyphen/>
      </w:r>
      <w:r w:rsidRPr="00C4339C">
        <w:rPr>
          <w:rFonts w:hint="cs"/>
          <w:rtl/>
        </w:rPr>
        <w:t>شود</w:t>
      </w:r>
      <w:r w:rsidR="002F4E26" w:rsidRPr="00C4339C">
        <w:rPr>
          <w:rFonts w:hint="cs"/>
          <w:rtl/>
        </w:rPr>
        <w:t>.</w:t>
      </w:r>
    </w:p>
    <w:p w:rsidR="00443D9D" w:rsidRPr="00C4339C" w:rsidRDefault="007F5B0F" w:rsidP="00F6454A">
      <w:pPr>
        <w:pStyle w:val="4"/>
        <w:rPr>
          <w:rtl/>
        </w:rPr>
      </w:pPr>
      <w:bookmarkStart w:id="30" w:name="_Toc401901904"/>
      <w:bookmarkStart w:id="31" w:name="_Toc403282187"/>
      <w:r w:rsidRPr="00C4339C">
        <w:rPr>
          <w:rFonts w:hint="cs"/>
          <w:rtl/>
        </w:rPr>
        <w:t>تقدم</w:t>
      </w:r>
      <w:r w:rsidR="00443D9D" w:rsidRPr="00C4339C">
        <w:rPr>
          <w:rFonts w:hint="cs"/>
          <w:rtl/>
        </w:rPr>
        <w:t xml:space="preserve"> </w:t>
      </w:r>
      <w:r w:rsidRPr="00C4339C">
        <w:rPr>
          <w:rFonts w:hint="cs"/>
          <w:rtl/>
        </w:rPr>
        <w:t>وصف یا اشاره</w:t>
      </w:r>
      <w:bookmarkEnd w:id="30"/>
      <w:bookmarkEnd w:id="31"/>
    </w:p>
    <w:p w:rsidR="007F5B0F" w:rsidRPr="00C4339C" w:rsidRDefault="00390063" w:rsidP="00A91BF0">
      <w:pPr>
        <w:rPr>
          <w:rtl/>
        </w:rPr>
      </w:pPr>
      <w:r w:rsidRPr="00C4339C">
        <w:rPr>
          <w:rFonts w:hint="cs"/>
          <w:rtl/>
        </w:rPr>
        <w:t xml:space="preserve">در جامع المقاصد </w:t>
      </w:r>
      <w:r w:rsidR="006E621B" w:rsidRPr="00C4339C">
        <w:rPr>
          <w:rFonts w:hint="cs"/>
          <w:rtl/>
        </w:rPr>
        <w:t>این‌طور</w:t>
      </w:r>
      <w:r w:rsidRPr="00C4339C">
        <w:rPr>
          <w:rFonts w:hint="cs"/>
          <w:rtl/>
        </w:rPr>
        <w:t xml:space="preserve"> که نقل </w:t>
      </w:r>
      <w:r w:rsidR="00FC0956" w:rsidRPr="00C4339C">
        <w:rPr>
          <w:rFonts w:hint="cs"/>
          <w:rtl/>
        </w:rPr>
        <w:t>کرده‌اند</w:t>
      </w:r>
      <w:r w:rsidRPr="00C4339C">
        <w:rPr>
          <w:rFonts w:hint="cs"/>
          <w:rtl/>
        </w:rPr>
        <w:t xml:space="preserve"> </w:t>
      </w:r>
      <w:r w:rsidR="00305D9E" w:rsidRPr="00C4339C">
        <w:rPr>
          <w:rFonts w:hint="cs"/>
          <w:rtl/>
        </w:rPr>
        <w:t>فرموده‌اند</w:t>
      </w:r>
      <w:r w:rsidRPr="00C4339C">
        <w:rPr>
          <w:rFonts w:hint="cs"/>
          <w:rtl/>
        </w:rPr>
        <w:t xml:space="preserve"> که این</w:t>
      </w:r>
      <w:r w:rsidR="00443D9D" w:rsidRPr="00C4339C">
        <w:rPr>
          <w:rFonts w:hint="cs"/>
          <w:rtl/>
        </w:rPr>
        <w:t xml:space="preserve"> دسته</w:t>
      </w:r>
      <w:r w:rsidR="00443D9D" w:rsidRPr="00C4339C">
        <w:rPr>
          <w:rtl/>
        </w:rPr>
        <w:softHyphen/>
      </w:r>
      <w:r w:rsidR="00443D9D" w:rsidRPr="00C4339C">
        <w:rPr>
          <w:rFonts w:hint="cs"/>
          <w:rtl/>
        </w:rPr>
        <w:t>بندی</w:t>
      </w:r>
      <w:r w:rsidRPr="00C4339C">
        <w:rPr>
          <w:rFonts w:hint="cs"/>
          <w:rtl/>
        </w:rPr>
        <w:t xml:space="preserve"> تابع غش</w:t>
      </w:r>
      <w:r w:rsidR="00443D9D" w:rsidRPr="00C4339C">
        <w:rPr>
          <w:rFonts w:hint="cs"/>
          <w:rtl/>
        </w:rPr>
        <w:t xml:space="preserve">ی است </w:t>
      </w:r>
      <w:r w:rsidRPr="00C4339C">
        <w:rPr>
          <w:rFonts w:hint="cs"/>
          <w:rtl/>
        </w:rPr>
        <w:t xml:space="preserve">که در معامله </w:t>
      </w:r>
      <w:r w:rsidR="00FC0956" w:rsidRPr="00C4339C">
        <w:rPr>
          <w:rFonts w:hint="cs"/>
          <w:rtl/>
        </w:rPr>
        <w:t>می‌کند</w:t>
      </w:r>
      <w:r w:rsidRPr="00C4339C">
        <w:rPr>
          <w:rFonts w:hint="cs"/>
          <w:rtl/>
        </w:rPr>
        <w:t xml:space="preserve"> </w:t>
      </w:r>
      <w:r w:rsidR="00FC0956" w:rsidRPr="00C4339C">
        <w:rPr>
          <w:rFonts w:hint="cs"/>
          <w:rtl/>
        </w:rPr>
        <w:t>مثلاً</w:t>
      </w:r>
      <w:r w:rsidRPr="00C4339C">
        <w:rPr>
          <w:rFonts w:hint="cs"/>
          <w:rtl/>
        </w:rPr>
        <w:t xml:space="preserve"> کالای درجه سه را </w:t>
      </w:r>
      <w:r w:rsidR="00FC0956" w:rsidRPr="00C4339C">
        <w:rPr>
          <w:rFonts w:hint="cs"/>
          <w:rtl/>
        </w:rPr>
        <w:t>به‌جای</w:t>
      </w:r>
      <w:r w:rsidRPr="00C4339C">
        <w:rPr>
          <w:rFonts w:hint="cs"/>
          <w:rtl/>
        </w:rPr>
        <w:t xml:space="preserve"> </w:t>
      </w:r>
      <w:r w:rsidR="006E621B" w:rsidRPr="00C4339C">
        <w:rPr>
          <w:rFonts w:hint="cs"/>
          <w:rtl/>
        </w:rPr>
        <w:t>درجه‌یک</w:t>
      </w:r>
      <w:r w:rsidRPr="00C4339C">
        <w:rPr>
          <w:rFonts w:hint="cs"/>
          <w:rtl/>
        </w:rPr>
        <w:t xml:space="preserve"> </w:t>
      </w:r>
      <w:r w:rsidR="00FC0956" w:rsidRPr="00C4339C">
        <w:rPr>
          <w:rFonts w:hint="cs"/>
          <w:rtl/>
        </w:rPr>
        <w:t>می‌فروشد</w:t>
      </w:r>
      <w:r w:rsidR="00443D9D" w:rsidRPr="00C4339C">
        <w:rPr>
          <w:rFonts w:hint="cs"/>
          <w:rtl/>
        </w:rPr>
        <w:t xml:space="preserve"> که</w:t>
      </w:r>
      <w:r w:rsidRPr="00C4339C">
        <w:rPr>
          <w:rFonts w:hint="cs"/>
          <w:rtl/>
        </w:rPr>
        <w:t xml:space="preserve"> این تابع اشاره</w:t>
      </w:r>
      <w:r w:rsidR="00AC49EA" w:rsidRPr="00C4339C">
        <w:rPr>
          <w:rFonts w:hint="cs"/>
          <w:rtl/>
        </w:rPr>
        <w:t xml:space="preserve"> و</w:t>
      </w:r>
      <w:r w:rsidRPr="00C4339C">
        <w:rPr>
          <w:rFonts w:hint="cs"/>
          <w:rtl/>
        </w:rPr>
        <w:t xml:space="preserve"> </w:t>
      </w:r>
      <w:r w:rsidR="00FC0956" w:rsidRPr="00C4339C">
        <w:rPr>
          <w:rFonts w:hint="cs"/>
          <w:rtl/>
        </w:rPr>
        <w:t>و</w:t>
      </w:r>
      <w:r w:rsidRPr="00C4339C">
        <w:rPr>
          <w:rFonts w:hint="cs"/>
          <w:rtl/>
        </w:rPr>
        <w:t>صف است</w:t>
      </w:r>
      <w:r w:rsidR="00443D9D" w:rsidRPr="00C4339C">
        <w:rPr>
          <w:rFonts w:hint="cs"/>
          <w:rtl/>
        </w:rPr>
        <w:t>. لذا</w:t>
      </w:r>
      <w:r w:rsidRPr="00C4339C">
        <w:rPr>
          <w:rFonts w:hint="cs"/>
          <w:rtl/>
        </w:rPr>
        <w:t xml:space="preserve"> این </w:t>
      </w:r>
      <w:r w:rsidR="00443D9D" w:rsidRPr="00C4339C">
        <w:rPr>
          <w:rFonts w:hint="cs"/>
          <w:rtl/>
        </w:rPr>
        <w:t xml:space="preserve">تابعیت </w:t>
      </w:r>
      <w:r w:rsidRPr="00C4339C">
        <w:rPr>
          <w:rFonts w:hint="cs"/>
          <w:rtl/>
        </w:rPr>
        <w:t>را مقدمتا</w:t>
      </w:r>
      <w:r w:rsidR="00FC0956" w:rsidRPr="00C4339C">
        <w:rPr>
          <w:rFonts w:hint="cs"/>
          <w:rtl/>
        </w:rPr>
        <w:t>ً</w:t>
      </w:r>
      <w:r w:rsidRPr="00C4339C">
        <w:rPr>
          <w:rFonts w:hint="cs"/>
          <w:rtl/>
        </w:rPr>
        <w:t xml:space="preserve"> بحث کنیم و بعد به بحث </w:t>
      </w:r>
      <w:r w:rsidR="00443D9D" w:rsidRPr="00C4339C">
        <w:rPr>
          <w:rFonts w:hint="cs"/>
          <w:rtl/>
        </w:rPr>
        <w:t>دسته</w:t>
      </w:r>
      <w:r w:rsidR="00443D9D" w:rsidRPr="00C4339C">
        <w:rPr>
          <w:rtl/>
        </w:rPr>
        <w:softHyphen/>
      </w:r>
      <w:r w:rsidR="00443D9D" w:rsidRPr="00C4339C">
        <w:rPr>
          <w:rFonts w:hint="cs"/>
          <w:rtl/>
        </w:rPr>
        <w:t xml:space="preserve">بندی </w:t>
      </w:r>
      <w:r w:rsidRPr="00C4339C">
        <w:rPr>
          <w:rFonts w:hint="cs"/>
          <w:rtl/>
        </w:rPr>
        <w:t>برویم</w:t>
      </w:r>
      <w:r w:rsidR="00443D9D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در جامع المقاصد و کتب قدما بحث</w:t>
      </w:r>
      <w:r w:rsidR="00A91BF0" w:rsidRPr="00C4339C">
        <w:rPr>
          <w:rFonts w:hint="cs"/>
          <w:rtl/>
        </w:rPr>
        <w:t>ی</w:t>
      </w:r>
      <w:r w:rsidRPr="00C4339C">
        <w:rPr>
          <w:rFonts w:hint="cs"/>
          <w:rtl/>
        </w:rPr>
        <w:t xml:space="preserve"> </w:t>
      </w:r>
      <w:r w:rsidR="00A91BF0" w:rsidRPr="00C4339C">
        <w:rPr>
          <w:rFonts w:hint="cs"/>
          <w:rtl/>
        </w:rPr>
        <w:t xml:space="preserve">با‌عنوان تقدم اشاره یا وصف </w:t>
      </w:r>
      <w:r w:rsidRPr="00C4339C">
        <w:rPr>
          <w:rFonts w:hint="cs"/>
          <w:rtl/>
        </w:rPr>
        <w:t xml:space="preserve">را </w:t>
      </w:r>
      <w:r w:rsidR="00FC0956" w:rsidRPr="00C4339C">
        <w:rPr>
          <w:rFonts w:hint="cs"/>
          <w:rtl/>
        </w:rPr>
        <w:t>آورده‌اند</w:t>
      </w:r>
      <w:r w:rsidR="00A91BF0" w:rsidRPr="00C4339C">
        <w:rPr>
          <w:rFonts w:hint="cs"/>
          <w:rtl/>
        </w:rPr>
        <w:t xml:space="preserve">. </w:t>
      </w:r>
      <w:r w:rsidRPr="00C4339C">
        <w:rPr>
          <w:rFonts w:hint="cs"/>
          <w:rtl/>
        </w:rPr>
        <w:t xml:space="preserve">تقدم اشاره یا وصف </w:t>
      </w:r>
      <w:r w:rsidR="00FC0956" w:rsidRPr="00C4339C">
        <w:rPr>
          <w:rFonts w:hint="cs"/>
          <w:rtl/>
        </w:rPr>
        <w:t>قاعده‌ای</w:t>
      </w:r>
      <w:r w:rsidRPr="00C4339C">
        <w:rPr>
          <w:rFonts w:hint="cs"/>
          <w:rtl/>
        </w:rPr>
        <w:t xml:space="preserve"> است که در موارد مختلف فقه مصداق پیدا </w:t>
      </w:r>
      <w:r w:rsidR="00FC0956" w:rsidRPr="00C4339C">
        <w:rPr>
          <w:rFonts w:hint="cs"/>
          <w:rtl/>
        </w:rPr>
        <w:t>می‌کند</w:t>
      </w:r>
      <w:r w:rsidRPr="00C4339C">
        <w:rPr>
          <w:rFonts w:hint="cs"/>
          <w:rtl/>
        </w:rPr>
        <w:t xml:space="preserve"> </w:t>
      </w:r>
      <w:r w:rsidR="00FC0956" w:rsidRPr="00C4339C">
        <w:rPr>
          <w:rFonts w:hint="cs"/>
          <w:rtl/>
        </w:rPr>
        <w:t>مثلاً</w:t>
      </w:r>
      <w:r w:rsidRPr="00C4339C">
        <w:rPr>
          <w:rFonts w:hint="cs"/>
          <w:rtl/>
        </w:rPr>
        <w:t xml:space="preserve"> در امام جماعت </w:t>
      </w:r>
      <w:r w:rsidR="00443D9D" w:rsidRPr="00C4339C">
        <w:rPr>
          <w:rFonts w:hint="cs"/>
          <w:rtl/>
        </w:rPr>
        <w:t xml:space="preserve">و </w:t>
      </w:r>
      <w:r w:rsidRPr="00C4339C">
        <w:rPr>
          <w:rFonts w:hint="cs"/>
          <w:rtl/>
        </w:rPr>
        <w:t xml:space="preserve">در صلاة جماعت هم آمده </w:t>
      </w:r>
      <w:r w:rsidR="00443D9D" w:rsidRPr="00C4339C">
        <w:rPr>
          <w:rFonts w:hint="cs"/>
          <w:rtl/>
        </w:rPr>
        <w:t xml:space="preserve">است. </w:t>
      </w:r>
      <w:r w:rsidRPr="00C4339C">
        <w:rPr>
          <w:rFonts w:hint="cs"/>
          <w:rtl/>
        </w:rPr>
        <w:t xml:space="preserve">وقتی کسی پشت سر کسی نماز </w:t>
      </w:r>
      <w:r w:rsidR="00FC0956" w:rsidRPr="00C4339C">
        <w:rPr>
          <w:rFonts w:hint="cs"/>
          <w:rtl/>
        </w:rPr>
        <w:t>می‌خواند</w:t>
      </w:r>
      <w:r w:rsidRPr="00C4339C">
        <w:rPr>
          <w:rFonts w:hint="cs"/>
          <w:rtl/>
        </w:rPr>
        <w:t xml:space="preserve"> </w:t>
      </w:r>
      <w:r w:rsidR="00FC0956" w:rsidRPr="00C4339C">
        <w:rPr>
          <w:rFonts w:hint="cs"/>
          <w:rtl/>
        </w:rPr>
        <w:t>به‌عنوان</w:t>
      </w:r>
      <w:r w:rsidRPr="00C4339C">
        <w:rPr>
          <w:rFonts w:hint="cs"/>
          <w:rtl/>
        </w:rPr>
        <w:t xml:space="preserve"> اینکه این آقا فلان شخص </w:t>
      </w:r>
      <w:r w:rsidR="00443D9D" w:rsidRPr="00C4339C">
        <w:rPr>
          <w:rFonts w:hint="cs"/>
          <w:rtl/>
        </w:rPr>
        <w:t xml:space="preserve">مثلاً زید </w:t>
      </w:r>
      <w:r w:rsidRPr="00C4339C">
        <w:rPr>
          <w:rFonts w:hint="cs"/>
          <w:rtl/>
        </w:rPr>
        <w:t xml:space="preserve">است </w:t>
      </w:r>
      <w:r w:rsidR="00443D9D" w:rsidRPr="00C4339C">
        <w:rPr>
          <w:rFonts w:hint="cs"/>
          <w:rtl/>
        </w:rPr>
        <w:t xml:space="preserve">و </w:t>
      </w:r>
      <w:r w:rsidRPr="00C4339C">
        <w:rPr>
          <w:rFonts w:hint="cs"/>
          <w:rtl/>
        </w:rPr>
        <w:t xml:space="preserve">بعد معلوم </w:t>
      </w:r>
      <w:r w:rsidR="00305D9E" w:rsidRPr="00C4339C">
        <w:rPr>
          <w:rFonts w:hint="cs"/>
          <w:rtl/>
        </w:rPr>
        <w:t>می‌شود</w:t>
      </w:r>
      <w:r w:rsidRPr="00C4339C">
        <w:rPr>
          <w:rFonts w:hint="cs"/>
          <w:rtl/>
        </w:rPr>
        <w:t xml:space="preserve"> که زید نیست ولو اینکه عدالت هم </w:t>
      </w:r>
      <w:r w:rsidR="00443D9D" w:rsidRPr="00C4339C">
        <w:rPr>
          <w:rFonts w:hint="cs"/>
          <w:rtl/>
        </w:rPr>
        <w:t>دارد و عادل است</w:t>
      </w:r>
      <w:r w:rsidRPr="00C4339C">
        <w:rPr>
          <w:rFonts w:hint="cs"/>
          <w:rtl/>
        </w:rPr>
        <w:t xml:space="preserve">، ولی اقتدای او </w:t>
      </w:r>
      <w:r w:rsidR="00FC0956" w:rsidRPr="00C4339C">
        <w:rPr>
          <w:rFonts w:hint="cs"/>
          <w:rtl/>
        </w:rPr>
        <w:t>به‌عنوان</w:t>
      </w:r>
      <w:r w:rsidRPr="00C4339C">
        <w:rPr>
          <w:rFonts w:hint="cs"/>
          <w:rtl/>
        </w:rPr>
        <w:t xml:space="preserve"> </w:t>
      </w:r>
      <w:r w:rsidRPr="00C4339C">
        <w:rPr>
          <w:rFonts w:hint="cs"/>
          <w:b/>
          <w:bCs/>
          <w:rtl/>
        </w:rPr>
        <w:t>أنه زید</w:t>
      </w:r>
      <w:r w:rsidR="00443D9D" w:rsidRPr="00C4339C">
        <w:rPr>
          <w:rFonts w:hint="cs"/>
          <w:b/>
          <w:bCs/>
          <w:rtl/>
        </w:rPr>
        <w:t>ٌ</w:t>
      </w:r>
      <w:r w:rsidRPr="00C4339C">
        <w:rPr>
          <w:rFonts w:hint="cs"/>
          <w:b/>
          <w:bCs/>
          <w:rtl/>
        </w:rPr>
        <w:t xml:space="preserve"> </w:t>
      </w:r>
      <w:r w:rsidRPr="00C4339C">
        <w:rPr>
          <w:rFonts w:hint="cs"/>
          <w:rtl/>
        </w:rPr>
        <w:t>بوده</w:t>
      </w:r>
      <w:r w:rsidRPr="00C4339C">
        <w:rPr>
          <w:rFonts w:hint="cs"/>
          <w:b/>
          <w:bCs/>
          <w:rtl/>
        </w:rPr>
        <w:t xml:space="preserve"> </w:t>
      </w:r>
      <w:r w:rsidR="00443D9D" w:rsidRPr="00C4339C">
        <w:rPr>
          <w:rFonts w:hint="cs"/>
          <w:rtl/>
        </w:rPr>
        <w:t>است یعنی</w:t>
      </w:r>
      <w:r w:rsidR="00443D9D" w:rsidRPr="00C4339C">
        <w:rPr>
          <w:rFonts w:hint="cs"/>
          <w:b/>
          <w:bCs/>
          <w:rtl/>
        </w:rPr>
        <w:t xml:space="preserve"> </w:t>
      </w:r>
      <w:r w:rsidRPr="00C4339C">
        <w:rPr>
          <w:rFonts w:hint="cs"/>
          <w:b/>
          <w:bCs/>
          <w:rtl/>
        </w:rPr>
        <w:t>الحاضر هو زید</w:t>
      </w:r>
      <w:r w:rsidR="00443D9D" w:rsidRPr="00C4339C">
        <w:rPr>
          <w:rFonts w:hint="cs"/>
          <w:b/>
          <w:bCs/>
          <w:rtl/>
        </w:rPr>
        <w:t>ٌ</w:t>
      </w:r>
      <w:r w:rsidRPr="00C4339C">
        <w:rPr>
          <w:rFonts w:hint="cs"/>
          <w:b/>
          <w:bCs/>
          <w:rtl/>
        </w:rPr>
        <w:t xml:space="preserve"> </w:t>
      </w:r>
      <w:r w:rsidR="007F5B0F" w:rsidRPr="00C4339C">
        <w:rPr>
          <w:rFonts w:hint="cs"/>
          <w:rtl/>
        </w:rPr>
        <w:t xml:space="preserve">پس به </w:t>
      </w:r>
      <w:r w:rsidRPr="00C4339C">
        <w:rPr>
          <w:rFonts w:hint="cs"/>
          <w:rtl/>
        </w:rPr>
        <w:t xml:space="preserve">زیدی که </w:t>
      </w:r>
      <w:r w:rsidR="00FC0956" w:rsidRPr="00C4339C">
        <w:rPr>
          <w:rFonts w:hint="cs"/>
          <w:rtl/>
        </w:rPr>
        <w:t>الآن</w:t>
      </w:r>
      <w:r w:rsidRPr="00C4339C">
        <w:rPr>
          <w:rFonts w:hint="cs"/>
          <w:rtl/>
        </w:rPr>
        <w:t xml:space="preserve"> امام جماعت است اقتدا کرده </w:t>
      </w:r>
      <w:r w:rsidR="007F5B0F" w:rsidRPr="00C4339C">
        <w:rPr>
          <w:rFonts w:hint="cs"/>
          <w:rtl/>
        </w:rPr>
        <w:t xml:space="preserve">است </w:t>
      </w:r>
      <w:r w:rsidRPr="00C4339C">
        <w:rPr>
          <w:rFonts w:hint="cs"/>
          <w:rtl/>
        </w:rPr>
        <w:t xml:space="preserve">ولی </w:t>
      </w:r>
      <w:r w:rsidR="00FC0956" w:rsidRPr="00C4339C">
        <w:rPr>
          <w:rFonts w:hint="cs"/>
          <w:rtl/>
        </w:rPr>
        <w:t>درواقع</w:t>
      </w:r>
      <w:r w:rsidRPr="00C4339C">
        <w:rPr>
          <w:rFonts w:hint="cs"/>
          <w:rtl/>
        </w:rPr>
        <w:t xml:space="preserve"> این آقا زید نیست</w:t>
      </w:r>
      <w:r w:rsidR="007F5B0F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در اینجا </w:t>
      </w:r>
      <w:r w:rsidR="00FC0956" w:rsidRPr="00C4339C">
        <w:rPr>
          <w:rFonts w:hint="cs"/>
          <w:rtl/>
        </w:rPr>
        <w:t>می‌گویند</w:t>
      </w:r>
      <w:r w:rsidRPr="00C4339C">
        <w:rPr>
          <w:rFonts w:hint="cs"/>
          <w:rtl/>
        </w:rPr>
        <w:t xml:space="preserve"> که یک اشاره </w:t>
      </w:r>
      <w:r w:rsidR="007F5B0F" w:rsidRPr="00C4339C">
        <w:rPr>
          <w:rFonts w:hint="cs"/>
          <w:rtl/>
        </w:rPr>
        <w:t>داریم و</w:t>
      </w:r>
      <w:r w:rsidRPr="00C4339C">
        <w:rPr>
          <w:rFonts w:hint="cs"/>
          <w:rtl/>
        </w:rPr>
        <w:t xml:space="preserve"> یک وصف است به این شکل که وصفی که ای</w:t>
      </w:r>
      <w:r w:rsidR="007F5B0F" w:rsidRPr="00C4339C">
        <w:rPr>
          <w:rFonts w:hint="cs"/>
          <w:rtl/>
        </w:rPr>
        <w:t>نجا دارد همان عنوان زید بودن او</w:t>
      </w:r>
      <w:r w:rsidRPr="00C4339C">
        <w:rPr>
          <w:rFonts w:hint="cs"/>
          <w:rtl/>
        </w:rPr>
        <w:t>ست</w:t>
      </w:r>
      <w:r w:rsidR="007F5B0F" w:rsidRPr="00C4339C">
        <w:rPr>
          <w:rFonts w:hint="cs"/>
          <w:rtl/>
        </w:rPr>
        <w:t xml:space="preserve"> و</w:t>
      </w:r>
      <w:r w:rsidRPr="00C4339C">
        <w:rPr>
          <w:rFonts w:hint="cs"/>
          <w:rtl/>
        </w:rPr>
        <w:t xml:space="preserve"> اشاره</w:t>
      </w:r>
      <w:r w:rsidR="007F5B0F" w:rsidRPr="00C4339C">
        <w:rPr>
          <w:rFonts w:hint="cs"/>
          <w:rtl/>
        </w:rPr>
        <w:t>،</w:t>
      </w:r>
      <w:r w:rsidRPr="00C4339C">
        <w:rPr>
          <w:rFonts w:hint="cs"/>
          <w:rtl/>
        </w:rPr>
        <w:t xml:space="preserve"> حاضر بودن او</w:t>
      </w:r>
      <w:r w:rsidR="007F5B0F" w:rsidRPr="00C4339C">
        <w:rPr>
          <w:rFonts w:hint="cs"/>
          <w:rtl/>
        </w:rPr>
        <w:t>. حال</w:t>
      </w:r>
      <w:r w:rsidRPr="00C4339C">
        <w:rPr>
          <w:rFonts w:hint="cs"/>
          <w:rtl/>
        </w:rPr>
        <w:t xml:space="preserve"> آیا اینجا اشاره مقدم است یا وصف</w:t>
      </w:r>
      <w:r w:rsidR="007F5B0F" w:rsidRPr="00C4339C">
        <w:rPr>
          <w:rFonts w:hint="cs"/>
          <w:rtl/>
        </w:rPr>
        <w:t>؟</w:t>
      </w:r>
      <w:r w:rsidRPr="00C4339C">
        <w:rPr>
          <w:rFonts w:hint="cs"/>
          <w:rtl/>
        </w:rPr>
        <w:t xml:space="preserve"> اگر بگوییم اشاره مقدم است این شخص به این </w:t>
      </w:r>
      <w:r w:rsidR="007F5B0F" w:rsidRPr="00C4339C">
        <w:rPr>
          <w:rFonts w:hint="cs"/>
          <w:rtl/>
        </w:rPr>
        <w:t xml:space="preserve">فرد </w:t>
      </w:r>
      <w:r w:rsidRPr="00C4339C">
        <w:rPr>
          <w:rFonts w:hint="cs"/>
          <w:rtl/>
        </w:rPr>
        <w:t xml:space="preserve">اقتدا کرده و این شخص هم عادل است و زید بودن دخالتی در </w:t>
      </w:r>
      <w:r w:rsidR="00305D9E" w:rsidRPr="00C4339C">
        <w:rPr>
          <w:rFonts w:hint="cs"/>
          <w:rtl/>
        </w:rPr>
        <w:t>مسئله</w:t>
      </w:r>
      <w:r w:rsidRPr="00C4339C">
        <w:rPr>
          <w:rFonts w:hint="cs"/>
          <w:rtl/>
        </w:rPr>
        <w:t xml:space="preserve"> ندارد </w:t>
      </w:r>
      <w:r w:rsidR="007F5B0F" w:rsidRPr="00C4339C">
        <w:rPr>
          <w:rFonts w:hint="cs"/>
          <w:rtl/>
        </w:rPr>
        <w:t xml:space="preserve">اما </w:t>
      </w:r>
      <w:r w:rsidRPr="00C4339C">
        <w:rPr>
          <w:rFonts w:hint="cs"/>
          <w:rtl/>
        </w:rPr>
        <w:t xml:space="preserve">اگر بگوییم وصف مقدم است </w:t>
      </w:r>
      <w:r w:rsidR="00FC0956" w:rsidRPr="00C4339C">
        <w:rPr>
          <w:rFonts w:hint="cs"/>
          <w:rtl/>
        </w:rPr>
        <w:t>آن‌وقت</w:t>
      </w:r>
      <w:r w:rsidRPr="00C4339C">
        <w:rPr>
          <w:rFonts w:hint="cs"/>
          <w:rtl/>
        </w:rPr>
        <w:t xml:space="preserve"> اقتدا به زید کرده و این </w:t>
      </w:r>
      <w:r w:rsidR="007F5B0F" w:rsidRPr="00C4339C">
        <w:rPr>
          <w:rFonts w:hint="cs"/>
          <w:rtl/>
        </w:rPr>
        <w:t xml:space="preserve">فرد </w:t>
      </w:r>
      <w:r w:rsidRPr="00C4339C">
        <w:rPr>
          <w:rFonts w:hint="cs"/>
          <w:rtl/>
        </w:rPr>
        <w:t>زید نیست</w:t>
      </w:r>
      <w:r w:rsidR="007F5B0F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باید ببینیم کدام مقدم است تا بگوییم نماز درست است یا درست نیست البته این حرف کامل نیست. </w:t>
      </w:r>
      <w:r w:rsidR="007F5B0F" w:rsidRPr="00C4339C">
        <w:rPr>
          <w:rFonts w:hint="cs"/>
          <w:rtl/>
        </w:rPr>
        <w:t>مثال دیگر</w:t>
      </w:r>
      <w:r w:rsidRPr="00C4339C">
        <w:rPr>
          <w:rFonts w:hint="cs"/>
          <w:rtl/>
        </w:rPr>
        <w:t xml:space="preserve"> این است که </w:t>
      </w:r>
      <w:r w:rsidR="00FC0956" w:rsidRPr="00C4339C">
        <w:rPr>
          <w:rFonts w:hint="cs"/>
          <w:rtl/>
        </w:rPr>
        <w:t>می‌گوید</w:t>
      </w:r>
      <w:r w:rsidRPr="00C4339C">
        <w:rPr>
          <w:rFonts w:hint="cs"/>
          <w:rtl/>
        </w:rPr>
        <w:t xml:space="preserve"> بعتک هذا الفرس</w:t>
      </w:r>
      <w:r w:rsidR="007F5B0F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هذا این </w:t>
      </w:r>
      <w:r w:rsidR="007F5B0F" w:rsidRPr="00C4339C">
        <w:rPr>
          <w:rFonts w:hint="cs"/>
          <w:rtl/>
        </w:rPr>
        <w:t xml:space="preserve">شیء خارجی </w:t>
      </w:r>
      <w:r w:rsidRPr="00C4339C">
        <w:rPr>
          <w:rFonts w:hint="cs"/>
          <w:rtl/>
        </w:rPr>
        <w:t>است و فرس وصفش است بعد معلوم شد که این فرس نیست و حمار است</w:t>
      </w:r>
      <w:r w:rsidR="007F5B0F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اینجا باید ببینم که وصف مقدم است یا اشاره</w:t>
      </w:r>
      <w:r w:rsidR="007F5B0F" w:rsidRPr="00C4339C">
        <w:rPr>
          <w:rFonts w:hint="cs"/>
          <w:rtl/>
        </w:rPr>
        <w:t>؛</w:t>
      </w:r>
      <w:r w:rsidRPr="00C4339C">
        <w:rPr>
          <w:rFonts w:hint="cs"/>
          <w:rtl/>
        </w:rPr>
        <w:t xml:space="preserve"> اگر بگوییم اشاره مقدم است بیع درست است چون به این معامله </w:t>
      </w:r>
      <w:r w:rsidR="00FC0956" w:rsidRPr="00C4339C">
        <w:rPr>
          <w:rFonts w:hint="cs"/>
          <w:rtl/>
        </w:rPr>
        <w:t>تعلق‌گرفته</w:t>
      </w:r>
      <w:r w:rsidRPr="00C4339C">
        <w:rPr>
          <w:rFonts w:hint="cs"/>
          <w:rtl/>
        </w:rPr>
        <w:t xml:space="preserve"> است ولی اگر بگوییم وصف مقدم است معامله روی </w:t>
      </w:r>
      <w:r w:rsidRPr="00C4339C">
        <w:rPr>
          <w:rFonts w:hint="cs"/>
          <w:rtl/>
        </w:rPr>
        <w:lastRenderedPageBreak/>
        <w:t>ف</w:t>
      </w:r>
      <w:r w:rsidR="007F5B0F" w:rsidRPr="00C4339C">
        <w:rPr>
          <w:rFonts w:hint="cs"/>
          <w:rtl/>
        </w:rPr>
        <w:t>َ</w:t>
      </w:r>
      <w:r w:rsidRPr="00C4339C">
        <w:rPr>
          <w:rFonts w:hint="cs"/>
          <w:rtl/>
        </w:rPr>
        <w:t>ر</w:t>
      </w:r>
      <w:r w:rsidR="007F5B0F" w:rsidRPr="00C4339C">
        <w:rPr>
          <w:rFonts w:hint="cs"/>
          <w:rtl/>
        </w:rPr>
        <w:t>َ</w:t>
      </w:r>
      <w:r w:rsidRPr="00C4339C">
        <w:rPr>
          <w:rFonts w:hint="cs"/>
          <w:rtl/>
        </w:rPr>
        <w:t>سی</w:t>
      </w:r>
      <w:r w:rsidR="007F5B0F" w:rsidRPr="00C4339C">
        <w:rPr>
          <w:rFonts w:hint="cs"/>
          <w:rtl/>
        </w:rPr>
        <w:t>ّ</w:t>
      </w:r>
      <w:r w:rsidRPr="00C4339C">
        <w:rPr>
          <w:rFonts w:hint="cs"/>
          <w:rtl/>
        </w:rPr>
        <w:t xml:space="preserve">ت او آمده </w:t>
      </w:r>
      <w:r w:rsidR="007F5B0F" w:rsidRPr="00C4339C">
        <w:rPr>
          <w:rFonts w:hint="cs"/>
          <w:rtl/>
        </w:rPr>
        <w:t xml:space="preserve">است </w:t>
      </w:r>
      <w:r w:rsidRPr="00C4339C">
        <w:rPr>
          <w:rFonts w:hint="cs"/>
          <w:rtl/>
        </w:rPr>
        <w:t xml:space="preserve">و </w:t>
      </w:r>
      <w:r w:rsidR="00FC0956" w:rsidRPr="00C4339C">
        <w:rPr>
          <w:rFonts w:hint="cs"/>
          <w:rtl/>
        </w:rPr>
        <w:t>الآن</w:t>
      </w:r>
      <w:r w:rsidRPr="00C4339C">
        <w:rPr>
          <w:rFonts w:hint="cs"/>
          <w:rtl/>
        </w:rPr>
        <w:t xml:space="preserve"> این فرس نیست پس بیع باطل است</w:t>
      </w:r>
      <w:r w:rsidR="007F5B0F" w:rsidRPr="00C4339C">
        <w:rPr>
          <w:rFonts w:hint="cs"/>
          <w:rtl/>
        </w:rPr>
        <w:t>. غش نیز</w:t>
      </w:r>
      <w:r w:rsidRPr="00C4339C">
        <w:rPr>
          <w:rFonts w:hint="cs"/>
          <w:rtl/>
        </w:rPr>
        <w:t xml:space="preserve"> تابع این بحث </w:t>
      </w:r>
      <w:r w:rsidR="007F5B0F" w:rsidRPr="00C4339C">
        <w:rPr>
          <w:rFonts w:hint="cs"/>
          <w:rtl/>
        </w:rPr>
        <w:t>و</w:t>
      </w:r>
      <w:r w:rsidRPr="00C4339C">
        <w:rPr>
          <w:rFonts w:hint="cs"/>
          <w:rtl/>
        </w:rPr>
        <w:t xml:space="preserve"> مصداقی از </w:t>
      </w:r>
      <w:r w:rsidR="00FC0956" w:rsidRPr="00C4339C">
        <w:rPr>
          <w:rFonts w:hint="cs"/>
          <w:rtl/>
        </w:rPr>
        <w:t>آن</w:t>
      </w:r>
      <w:r w:rsidRPr="00C4339C">
        <w:rPr>
          <w:rFonts w:hint="cs"/>
          <w:rtl/>
        </w:rPr>
        <w:t xml:space="preserve"> قصه است که در مقام وصف کاشی درجه سه را </w:t>
      </w:r>
      <w:r w:rsidR="00FC0956" w:rsidRPr="00C4339C">
        <w:rPr>
          <w:rFonts w:hint="cs"/>
          <w:rtl/>
        </w:rPr>
        <w:t>به‌عنوان</w:t>
      </w:r>
      <w:r w:rsidRPr="00C4339C">
        <w:rPr>
          <w:rFonts w:hint="cs"/>
          <w:rtl/>
        </w:rPr>
        <w:t xml:space="preserve"> </w:t>
      </w:r>
      <w:r w:rsidR="006E621B" w:rsidRPr="00C4339C">
        <w:rPr>
          <w:rFonts w:hint="cs"/>
          <w:rtl/>
        </w:rPr>
        <w:t>درجه‌یک</w:t>
      </w:r>
      <w:r w:rsidRPr="00C4339C">
        <w:rPr>
          <w:rFonts w:hint="cs"/>
          <w:rtl/>
        </w:rPr>
        <w:t xml:space="preserve"> </w:t>
      </w:r>
      <w:r w:rsidR="00FC0956" w:rsidRPr="00C4339C">
        <w:rPr>
          <w:rFonts w:hint="cs"/>
          <w:rtl/>
        </w:rPr>
        <w:t>می‌فروشد</w:t>
      </w:r>
      <w:r w:rsidR="00B23815" w:rsidRPr="00C4339C">
        <w:rPr>
          <w:rtl/>
        </w:rPr>
        <w:t xml:space="preserve"> </w:t>
      </w:r>
      <w:r w:rsidRPr="00C4339C">
        <w:rPr>
          <w:rFonts w:hint="cs"/>
          <w:rtl/>
        </w:rPr>
        <w:t xml:space="preserve">که این همان واقعیت خارجی است ولی وصفش </w:t>
      </w:r>
      <w:r w:rsidR="006E621B" w:rsidRPr="00C4339C">
        <w:rPr>
          <w:rFonts w:hint="cs"/>
          <w:rtl/>
        </w:rPr>
        <w:t>درجه‌یک</w:t>
      </w:r>
      <w:r w:rsidRPr="00C4339C">
        <w:rPr>
          <w:rFonts w:hint="cs"/>
          <w:rtl/>
        </w:rPr>
        <w:t xml:space="preserve"> است</w:t>
      </w:r>
      <w:r w:rsidR="007F5B0F" w:rsidRPr="00C4339C">
        <w:rPr>
          <w:rFonts w:hint="cs"/>
          <w:rtl/>
        </w:rPr>
        <w:t xml:space="preserve"> یا</w:t>
      </w:r>
      <w:r w:rsidRPr="00C4339C">
        <w:rPr>
          <w:rFonts w:hint="cs"/>
          <w:rtl/>
        </w:rPr>
        <w:t xml:space="preserve"> قالی نائی</w:t>
      </w:r>
      <w:r w:rsidR="0030189B" w:rsidRPr="00C4339C">
        <w:rPr>
          <w:rFonts w:hint="cs"/>
          <w:rtl/>
        </w:rPr>
        <w:t>ن</w:t>
      </w:r>
      <w:r w:rsidRPr="00C4339C">
        <w:rPr>
          <w:rFonts w:hint="cs"/>
          <w:rtl/>
        </w:rPr>
        <w:t xml:space="preserve"> می</w:t>
      </w:r>
      <w:r w:rsidR="009240D8" w:rsidRPr="00C4339C">
        <w:rPr>
          <w:rtl/>
        </w:rPr>
        <w:softHyphen/>
      </w:r>
      <w:r w:rsidRPr="00C4339C">
        <w:rPr>
          <w:rFonts w:hint="cs"/>
          <w:rtl/>
        </w:rPr>
        <w:t xml:space="preserve">فروشد </w:t>
      </w:r>
      <w:r w:rsidR="00FC0956" w:rsidRPr="00C4339C">
        <w:rPr>
          <w:rFonts w:hint="cs"/>
          <w:rtl/>
        </w:rPr>
        <w:t>درحالی‌که</w:t>
      </w:r>
      <w:r w:rsidR="0030189B" w:rsidRPr="00C4339C">
        <w:rPr>
          <w:rFonts w:hint="cs"/>
          <w:rtl/>
        </w:rPr>
        <w:t xml:space="preserve"> قالی یزد</w:t>
      </w:r>
      <w:r w:rsidRPr="00C4339C">
        <w:rPr>
          <w:rFonts w:hint="cs"/>
          <w:rtl/>
        </w:rPr>
        <w:t xml:space="preserve"> است. </w:t>
      </w:r>
      <w:r w:rsidR="007F5B0F" w:rsidRPr="00C4339C">
        <w:rPr>
          <w:rFonts w:hint="cs"/>
          <w:rtl/>
        </w:rPr>
        <w:t xml:space="preserve">حال در </w:t>
      </w:r>
      <w:r w:rsidRPr="00C4339C">
        <w:rPr>
          <w:rFonts w:hint="cs"/>
          <w:rtl/>
        </w:rPr>
        <w:t>اینجا باید ببینیم وصف مقدم است یا اشاره</w:t>
      </w:r>
      <w:r w:rsidR="007F5B0F" w:rsidRPr="00C4339C">
        <w:rPr>
          <w:rFonts w:hint="cs"/>
          <w:rtl/>
        </w:rPr>
        <w:t>؟</w:t>
      </w:r>
    </w:p>
    <w:p w:rsidR="0030189B" w:rsidRPr="00C4339C" w:rsidRDefault="003F4A08" w:rsidP="003F4A08">
      <w:pPr>
        <w:rPr>
          <w:rtl/>
        </w:rPr>
      </w:pPr>
      <w:r w:rsidRPr="00C4339C">
        <w:rPr>
          <w:rFonts w:hint="cs"/>
          <w:rtl/>
        </w:rPr>
        <w:t xml:space="preserve">قاعده‌ای که قدما می‌گفتند اشاره مقدم است یا وصف به این شکل است و گفتیم جواب این است که به‌صورت کلی نمی‌شود گفت اشاره مقدم بر وصف است. </w:t>
      </w:r>
      <w:r w:rsidR="00390063" w:rsidRPr="00C4339C">
        <w:rPr>
          <w:rFonts w:hint="cs"/>
          <w:rtl/>
        </w:rPr>
        <w:t xml:space="preserve">شکل درستی که </w:t>
      </w:r>
      <w:r w:rsidR="00305D9E" w:rsidRPr="00C4339C">
        <w:rPr>
          <w:rFonts w:hint="cs"/>
          <w:rtl/>
        </w:rPr>
        <w:t>می‌شود</w:t>
      </w:r>
      <w:r w:rsidR="00390063" w:rsidRPr="00C4339C">
        <w:rPr>
          <w:rFonts w:hint="cs"/>
          <w:rtl/>
        </w:rPr>
        <w:t xml:space="preserve"> </w:t>
      </w:r>
      <w:r w:rsidR="00305D9E" w:rsidRPr="00C4339C">
        <w:rPr>
          <w:rFonts w:hint="cs"/>
          <w:rtl/>
        </w:rPr>
        <w:t xml:space="preserve">در </w:t>
      </w:r>
      <w:r w:rsidR="00390063" w:rsidRPr="00C4339C">
        <w:rPr>
          <w:rFonts w:hint="cs"/>
          <w:rtl/>
        </w:rPr>
        <w:t xml:space="preserve">بحث </w:t>
      </w:r>
      <w:r w:rsidR="00A91BF0" w:rsidRPr="00C4339C">
        <w:rPr>
          <w:rFonts w:hint="cs"/>
          <w:rtl/>
        </w:rPr>
        <w:t xml:space="preserve">غش </w:t>
      </w:r>
      <w:r w:rsidR="00390063" w:rsidRPr="00C4339C">
        <w:rPr>
          <w:rFonts w:hint="cs"/>
          <w:rtl/>
        </w:rPr>
        <w:t xml:space="preserve">مطرح کرد این است که مقام غش </w:t>
      </w:r>
      <w:r w:rsidR="00A91BF0" w:rsidRPr="00C4339C">
        <w:rPr>
          <w:rFonts w:hint="cs"/>
          <w:rtl/>
        </w:rPr>
        <w:t>همواره</w:t>
      </w:r>
      <w:r w:rsidR="00390063" w:rsidRPr="00C4339C">
        <w:rPr>
          <w:rFonts w:hint="cs"/>
          <w:rtl/>
        </w:rPr>
        <w:t xml:space="preserve"> یکی از این احوال را دارد و متناسب با هر یک از این احوال از حیث حکم وضعی </w:t>
      </w:r>
      <w:r w:rsidR="00A91BF0" w:rsidRPr="00C4339C">
        <w:rPr>
          <w:rFonts w:hint="cs"/>
          <w:rtl/>
        </w:rPr>
        <w:t>تفاوت دارد</w:t>
      </w:r>
      <w:r w:rsidR="00390063" w:rsidRPr="00C4339C">
        <w:rPr>
          <w:rFonts w:hint="cs"/>
          <w:rtl/>
        </w:rPr>
        <w:t>.</w:t>
      </w:r>
    </w:p>
    <w:p w:rsidR="003F4A08" w:rsidRPr="00C4339C" w:rsidRDefault="003F4A08" w:rsidP="003F4A08">
      <w:pPr>
        <w:pStyle w:val="3"/>
        <w:rPr>
          <w:rtl/>
        </w:rPr>
      </w:pPr>
      <w:bookmarkStart w:id="32" w:name="_Toc401901905"/>
      <w:bookmarkStart w:id="33" w:name="_Toc403282188"/>
      <w:bookmarkStart w:id="34" w:name="_Toc403282273"/>
      <w:r w:rsidRPr="00C4339C">
        <w:rPr>
          <w:rFonts w:hint="cs"/>
          <w:rtl/>
        </w:rPr>
        <w:t>قسم اول</w:t>
      </w:r>
      <w:bookmarkEnd w:id="32"/>
      <w:bookmarkEnd w:id="33"/>
      <w:bookmarkEnd w:id="34"/>
    </w:p>
    <w:p w:rsidR="009240D8" w:rsidRPr="00C4339C" w:rsidRDefault="00FC0956" w:rsidP="00117EEB">
      <w:pPr>
        <w:rPr>
          <w:rtl/>
        </w:rPr>
      </w:pPr>
      <w:r w:rsidRPr="00C4339C">
        <w:rPr>
          <w:rFonts w:hint="cs"/>
          <w:rtl/>
        </w:rPr>
        <w:t>یک‌وقت</w:t>
      </w:r>
      <w:r w:rsidR="00390063" w:rsidRPr="00C4339C">
        <w:rPr>
          <w:rFonts w:hint="cs"/>
          <w:rtl/>
        </w:rPr>
        <w:t xml:space="preserve"> در معامله غش و خدعه کرده به حیثی که وصف مقوم معامله مشکل </w:t>
      </w:r>
      <w:r w:rsidRPr="00C4339C">
        <w:rPr>
          <w:rFonts w:hint="cs"/>
          <w:rtl/>
        </w:rPr>
        <w:t>پیداکرده</w:t>
      </w:r>
      <w:r w:rsidR="00390063" w:rsidRPr="00C4339C">
        <w:rPr>
          <w:rFonts w:hint="cs"/>
          <w:rtl/>
        </w:rPr>
        <w:t xml:space="preserve"> </w:t>
      </w:r>
      <w:r w:rsidR="0030189B" w:rsidRPr="00C4339C">
        <w:rPr>
          <w:rFonts w:hint="cs"/>
          <w:rtl/>
        </w:rPr>
        <w:t xml:space="preserve">است </w:t>
      </w:r>
      <w:r w:rsidR="00390063" w:rsidRPr="00C4339C">
        <w:rPr>
          <w:rFonts w:hint="cs"/>
          <w:rtl/>
        </w:rPr>
        <w:t>مثل فرس و حمار است</w:t>
      </w:r>
      <w:r w:rsidR="0030189B" w:rsidRPr="00C4339C">
        <w:rPr>
          <w:rFonts w:hint="cs"/>
          <w:rtl/>
        </w:rPr>
        <w:t>؛</w:t>
      </w:r>
      <w:r w:rsidR="00390063" w:rsidRPr="00C4339C">
        <w:rPr>
          <w:rFonts w:hint="cs"/>
          <w:rtl/>
        </w:rPr>
        <w:t xml:space="preserve"> اینجا عرف </w:t>
      </w:r>
      <w:r w:rsidRPr="00C4339C">
        <w:rPr>
          <w:rFonts w:hint="cs"/>
          <w:rtl/>
        </w:rPr>
        <w:t>می‌گوید</w:t>
      </w:r>
      <w:r w:rsidR="00390063" w:rsidRPr="00C4339C">
        <w:rPr>
          <w:rFonts w:hint="cs"/>
          <w:rtl/>
        </w:rPr>
        <w:t xml:space="preserve"> وقتی این را </w:t>
      </w:r>
      <w:r w:rsidRPr="00C4339C">
        <w:rPr>
          <w:rFonts w:hint="cs"/>
          <w:rtl/>
        </w:rPr>
        <w:t>به‌عنوان</w:t>
      </w:r>
      <w:r w:rsidR="00390063" w:rsidRPr="00C4339C">
        <w:rPr>
          <w:rFonts w:hint="cs"/>
          <w:rtl/>
        </w:rPr>
        <w:t xml:space="preserve"> فرس فروخت اگر فرس نب</w:t>
      </w:r>
      <w:r w:rsidR="0030189B" w:rsidRPr="00C4339C">
        <w:rPr>
          <w:rFonts w:hint="cs"/>
          <w:rtl/>
        </w:rPr>
        <w:t>اشد</w:t>
      </w:r>
      <w:r w:rsidR="00390063" w:rsidRPr="00C4339C">
        <w:rPr>
          <w:rFonts w:hint="cs"/>
          <w:rtl/>
        </w:rPr>
        <w:t xml:space="preserve"> مبیع </w:t>
      </w:r>
      <w:r w:rsidR="0030189B" w:rsidRPr="00C4339C">
        <w:rPr>
          <w:rFonts w:hint="cs"/>
          <w:rtl/>
        </w:rPr>
        <w:t>هم</w:t>
      </w:r>
      <w:r w:rsidR="00390063" w:rsidRPr="00C4339C">
        <w:rPr>
          <w:rFonts w:hint="cs"/>
          <w:rtl/>
        </w:rPr>
        <w:t xml:space="preserve"> نیست </w:t>
      </w:r>
      <w:r w:rsidR="0030189B" w:rsidRPr="00C4339C">
        <w:rPr>
          <w:rFonts w:hint="cs"/>
          <w:rtl/>
        </w:rPr>
        <w:t xml:space="preserve">لذا </w:t>
      </w:r>
      <w:r w:rsidR="00390063" w:rsidRPr="00C4339C">
        <w:rPr>
          <w:rFonts w:hint="cs"/>
          <w:rtl/>
        </w:rPr>
        <w:t xml:space="preserve">اوصافی که در معامله ذکر </w:t>
      </w:r>
      <w:r w:rsidR="00305D9E" w:rsidRPr="00C4339C">
        <w:rPr>
          <w:rFonts w:hint="cs"/>
          <w:rtl/>
        </w:rPr>
        <w:t>می‌شود</w:t>
      </w:r>
      <w:r w:rsidR="00390063" w:rsidRPr="00C4339C">
        <w:rPr>
          <w:rFonts w:hint="cs"/>
          <w:rtl/>
        </w:rPr>
        <w:t xml:space="preserve"> و معامله به </w:t>
      </w:r>
      <w:r w:rsidRPr="00C4339C">
        <w:rPr>
          <w:rFonts w:hint="cs"/>
          <w:rtl/>
        </w:rPr>
        <w:t>آن‌ها</w:t>
      </w:r>
      <w:r w:rsidR="00390063" w:rsidRPr="00C4339C">
        <w:rPr>
          <w:rFonts w:hint="cs"/>
          <w:rtl/>
        </w:rPr>
        <w:t xml:space="preserve"> تعلق </w:t>
      </w:r>
      <w:r w:rsidRPr="00C4339C">
        <w:rPr>
          <w:rFonts w:hint="cs"/>
          <w:rtl/>
        </w:rPr>
        <w:t>می‌گیرد</w:t>
      </w:r>
      <w:r w:rsidR="00390063" w:rsidRPr="00C4339C">
        <w:rPr>
          <w:rFonts w:hint="cs"/>
          <w:rtl/>
        </w:rPr>
        <w:t xml:space="preserve"> اولین نوعش این است که </w:t>
      </w:r>
      <w:r w:rsidR="0030189B" w:rsidRPr="00C4339C">
        <w:rPr>
          <w:rFonts w:hint="cs"/>
          <w:rtl/>
        </w:rPr>
        <w:t xml:space="preserve">این </w:t>
      </w:r>
      <w:r w:rsidR="00390063" w:rsidRPr="00C4339C">
        <w:rPr>
          <w:rFonts w:hint="cs"/>
          <w:rtl/>
        </w:rPr>
        <w:t>اوصاف مقوم است یعنی حالت فصل و جنس و مقومیت دارد البته نه به لحاظ دید فلسفی</w:t>
      </w:r>
      <w:r w:rsidR="0030189B" w:rsidRPr="00C4339C">
        <w:rPr>
          <w:rFonts w:hint="cs"/>
          <w:rtl/>
        </w:rPr>
        <w:t xml:space="preserve"> بلکه</w:t>
      </w:r>
      <w:r w:rsidR="00390063" w:rsidRPr="00C4339C">
        <w:rPr>
          <w:rFonts w:hint="cs"/>
          <w:rtl/>
        </w:rPr>
        <w:t xml:space="preserve"> به لحاظ دید عرفی مقوم او است به حیثی که اگر این نباشد </w:t>
      </w:r>
      <w:r w:rsidRPr="00C4339C">
        <w:rPr>
          <w:rFonts w:hint="cs"/>
          <w:rtl/>
        </w:rPr>
        <w:t>می‌گوید</w:t>
      </w:r>
      <w:r w:rsidR="00390063" w:rsidRPr="00C4339C">
        <w:rPr>
          <w:rFonts w:hint="cs"/>
          <w:rtl/>
        </w:rPr>
        <w:t xml:space="preserve"> این </w:t>
      </w:r>
      <w:r w:rsidRPr="00C4339C">
        <w:rPr>
          <w:rFonts w:hint="cs"/>
          <w:rtl/>
        </w:rPr>
        <w:t>آن</w:t>
      </w:r>
      <w:r w:rsidR="00390063" w:rsidRPr="00C4339C">
        <w:rPr>
          <w:rFonts w:hint="cs"/>
          <w:rtl/>
        </w:rPr>
        <w:t xml:space="preserve"> نیست </w:t>
      </w:r>
      <w:r w:rsidR="0030189B" w:rsidRPr="00C4339C">
        <w:rPr>
          <w:rFonts w:hint="cs"/>
          <w:rtl/>
        </w:rPr>
        <w:t xml:space="preserve">و </w:t>
      </w:r>
      <w:r w:rsidRPr="00C4339C">
        <w:rPr>
          <w:rFonts w:hint="cs"/>
          <w:b/>
          <w:bCs/>
          <w:rtl/>
        </w:rPr>
        <w:t>ما</w:t>
      </w:r>
      <w:r w:rsidR="0030189B" w:rsidRPr="00C4339C">
        <w:rPr>
          <w:rFonts w:hint="cs"/>
          <w:b/>
          <w:bCs/>
          <w:rtl/>
        </w:rPr>
        <w:t xml:space="preserve"> </w:t>
      </w:r>
      <w:r w:rsidRPr="00C4339C">
        <w:rPr>
          <w:rFonts w:hint="cs"/>
          <w:b/>
          <w:bCs/>
          <w:rtl/>
        </w:rPr>
        <w:t>وقع</w:t>
      </w:r>
      <w:r w:rsidR="00390063" w:rsidRPr="00C4339C">
        <w:rPr>
          <w:rFonts w:hint="cs"/>
          <w:b/>
          <w:bCs/>
          <w:rtl/>
        </w:rPr>
        <w:t xml:space="preserve"> لم یقصد</w:t>
      </w:r>
      <w:r w:rsidR="00390063" w:rsidRPr="00C4339C">
        <w:rPr>
          <w:rFonts w:hint="cs"/>
          <w:rtl/>
        </w:rPr>
        <w:t xml:space="preserve"> و </w:t>
      </w:r>
      <w:r w:rsidR="00390063" w:rsidRPr="00C4339C">
        <w:rPr>
          <w:rFonts w:hint="cs"/>
          <w:b/>
          <w:bCs/>
          <w:rtl/>
        </w:rPr>
        <w:t>ما قصد لم یقع</w:t>
      </w:r>
      <w:r w:rsidR="0030189B" w:rsidRPr="00C4339C">
        <w:rPr>
          <w:rFonts w:hint="cs"/>
          <w:rtl/>
        </w:rPr>
        <w:t>.</w:t>
      </w:r>
      <w:r w:rsidR="00390063" w:rsidRPr="00C4339C">
        <w:rPr>
          <w:rFonts w:hint="cs"/>
          <w:rtl/>
        </w:rPr>
        <w:t xml:space="preserve"> </w:t>
      </w:r>
      <w:r w:rsidR="00305D9E" w:rsidRPr="00C4339C">
        <w:rPr>
          <w:rFonts w:hint="cs"/>
          <w:rtl/>
        </w:rPr>
        <w:t>یک‌وقتی</w:t>
      </w:r>
      <w:r w:rsidR="00390063" w:rsidRPr="00C4339C">
        <w:rPr>
          <w:rFonts w:hint="cs"/>
          <w:rtl/>
        </w:rPr>
        <w:t xml:space="preserve"> غش در این حد است </w:t>
      </w:r>
      <w:r w:rsidR="0030189B" w:rsidRPr="00C4339C">
        <w:rPr>
          <w:rFonts w:hint="cs"/>
          <w:rtl/>
        </w:rPr>
        <w:t xml:space="preserve">که </w:t>
      </w:r>
      <w:r w:rsidR="00390063" w:rsidRPr="00C4339C">
        <w:rPr>
          <w:rFonts w:hint="cs"/>
          <w:rtl/>
        </w:rPr>
        <w:t xml:space="preserve">این اعلی درجه غش است یعنی پیکان را </w:t>
      </w:r>
      <w:r w:rsidRPr="00C4339C">
        <w:rPr>
          <w:rFonts w:hint="cs"/>
          <w:rtl/>
        </w:rPr>
        <w:t>به‌جای</w:t>
      </w:r>
      <w:r w:rsidR="00390063" w:rsidRPr="00C4339C">
        <w:rPr>
          <w:rFonts w:hint="cs"/>
          <w:rtl/>
        </w:rPr>
        <w:t xml:space="preserve"> بنز </w:t>
      </w:r>
      <w:r w:rsidR="0030189B" w:rsidRPr="00C4339C">
        <w:rPr>
          <w:rFonts w:hint="cs"/>
          <w:rtl/>
        </w:rPr>
        <w:t xml:space="preserve">فروخته و </w:t>
      </w:r>
      <w:r w:rsidR="00390063" w:rsidRPr="00C4339C">
        <w:rPr>
          <w:rFonts w:hint="cs"/>
          <w:rtl/>
        </w:rPr>
        <w:t xml:space="preserve">عرف </w:t>
      </w:r>
      <w:r w:rsidRPr="00C4339C">
        <w:rPr>
          <w:rFonts w:hint="cs"/>
          <w:rtl/>
        </w:rPr>
        <w:t>می‌گوید</w:t>
      </w:r>
      <w:r w:rsidR="00390063" w:rsidRPr="00C4339C">
        <w:rPr>
          <w:rFonts w:hint="cs"/>
          <w:rtl/>
        </w:rPr>
        <w:t xml:space="preserve"> این مقوم است</w:t>
      </w:r>
      <w:r w:rsidR="0030189B" w:rsidRPr="00C4339C">
        <w:rPr>
          <w:rFonts w:hint="cs"/>
          <w:rtl/>
        </w:rPr>
        <w:t>.</w:t>
      </w:r>
      <w:r w:rsidR="00390063" w:rsidRPr="00C4339C">
        <w:rPr>
          <w:rFonts w:hint="cs"/>
          <w:rtl/>
        </w:rPr>
        <w:t xml:space="preserve"> پیکان و بنز </w:t>
      </w:r>
      <w:r w:rsidRPr="00C4339C">
        <w:rPr>
          <w:rFonts w:hint="cs"/>
          <w:rtl/>
        </w:rPr>
        <w:t>آن‌قدر</w:t>
      </w:r>
      <w:r w:rsidR="00390063" w:rsidRPr="00C4339C">
        <w:rPr>
          <w:rFonts w:hint="cs"/>
          <w:rtl/>
        </w:rPr>
        <w:t xml:space="preserve"> فاصله دارد که </w:t>
      </w:r>
      <w:r w:rsidRPr="00C4339C">
        <w:rPr>
          <w:rFonts w:hint="cs"/>
          <w:rtl/>
        </w:rPr>
        <w:t>نمی‌توانیم</w:t>
      </w:r>
      <w:r w:rsidR="00390063" w:rsidRPr="00C4339C">
        <w:rPr>
          <w:rFonts w:hint="cs"/>
          <w:rtl/>
        </w:rPr>
        <w:t xml:space="preserve"> بگوییم عیبی در این ماشین است </w:t>
      </w:r>
      <w:r w:rsidR="0030189B" w:rsidRPr="00C4339C">
        <w:rPr>
          <w:rFonts w:hint="cs"/>
          <w:rtl/>
        </w:rPr>
        <w:t xml:space="preserve">بلکه </w:t>
      </w:r>
      <w:r w:rsidRPr="00C4339C">
        <w:rPr>
          <w:rFonts w:hint="cs"/>
          <w:rtl/>
        </w:rPr>
        <w:t>می‌گوید</w:t>
      </w:r>
      <w:r w:rsidR="00390063" w:rsidRPr="00C4339C">
        <w:rPr>
          <w:rFonts w:hint="cs"/>
          <w:rtl/>
        </w:rPr>
        <w:t xml:space="preserve"> این </w:t>
      </w:r>
      <w:r w:rsidRPr="00C4339C">
        <w:rPr>
          <w:rFonts w:hint="cs"/>
          <w:rtl/>
        </w:rPr>
        <w:t>آن</w:t>
      </w:r>
      <w:r w:rsidR="00390063" w:rsidRPr="00C4339C">
        <w:rPr>
          <w:rFonts w:hint="cs"/>
          <w:rtl/>
        </w:rPr>
        <w:t xml:space="preserve"> نیست ولو مشاهده کرده باشد یا </w:t>
      </w:r>
      <w:r w:rsidRPr="00C4339C">
        <w:rPr>
          <w:rFonts w:hint="cs"/>
          <w:rtl/>
        </w:rPr>
        <w:t>فرشینه</w:t>
      </w:r>
      <w:r w:rsidR="00390063" w:rsidRPr="00C4339C">
        <w:rPr>
          <w:rFonts w:hint="cs"/>
          <w:rtl/>
        </w:rPr>
        <w:t xml:space="preserve"> را </w:t>
      </w:r>
      <w:r w:rsidRPr="00C4339C">
        <w:rPr>
          <w:rFonts w:hint="cs"/>
          <w:rtl/>
        </w:rPr>
        <w:t>به‌جای</w:t>
      </w:r>
      <w:r w:rsidR="00390063" w:rsidRPr="00C4339C">
        <w:rPr>
          <w:rFonts w:hint="cs"/>
          <w:rtl/>
        </w:rPr>
        <w:t xml:space="preserve"> قالی فروخته </w:t>
      </w:r>
      <w:r w:rsidR="0030189B" w:rsidRPr="00C4339C">
        <w:rPr>
          <w:rFonts w:hint="cs"/>
          <w:rtl/>
        </w:rPr>
        <w:t>در صورتی که</w:t>
      </w:r>
      <w:r w:rsidR="00390063" w:rsidRPr="00C4339C">
        <w:rPr>
          <w:rFonts w:hint="cs"/>
          <w:rtl/>
        </w:rPr>
        <w:t xml:space="preserve"> </w:t>
      </w:r>
      <w:r w:rsidRPr="00C4339C">
        <w:rPr>
          <w:rFonts w:hint="cs"/>
          <w:rtl/>
        </w:rPr>
        <w:t>فرشینه</w:t>
      </w:r>
      <w:r w:rsidR="00390063" w:rsidRPr="00C4339C">
        <w:rPr>
          <w:rFonts w:hint="cs"/>
          <w:rtl/>
        </w:rPr>
        <w:t xml:space="preserve"> و قالی دو حقیقت است ولو اینکه </w:t>
      </w:r>
      <w:r w:rsidRPr="00C4339C">
        <w:rPr>
          <w:rFonts w:hint="cs"/>
          <w:rtl/>
        </w:rPr>
        <w:t>همین‌جا</w:t>
      </w:r>
      <w:r w:rsidR="00390063" w:rsidRPr="00C4339C">
        <w:rPr>
          <w:rFonts w:hint="cs"/>
          <w:rtl/>
        </w:rPr>
        <w:t xml:space="preserve"> بوده است</w:t>
      </w:r>
      <w:r w:rsidR="003F4A08" w:rsidRPr="00C4339C">
        <w:rPr>
          <w:rFonts w:hint="cs"/>
          <w:rtl/>
        </w:rPr>
        <w:t xml:space="preserve">. </w:t>
      </w:r>
      <w:r w:rsidR="00390063" w:rsidRPr="00C4339C">
        <w:rPr>
          <w:rFonts w:hint="cs"/>
          <w:rtl/>
        </w:rPr>
        <w:t xml:space="preserve">اینجا از جاهایی است که وصف مقدم است برای اینکه معامله </w:t>
      </w:r>
      <w:r w:rsidR="00390063" w:rsidRPr="00C4339C">
        <w:rPr>
          <w:rFonts w:hint="cs"/>
          <w:b/>
          <w:bCs/>
          <w:rtl/>
        </w:rPr>
        <w:t>بعتک هذ</w:t>
      </w:r>
      <w:r w:rsidR="00117EEB" w:rsidRPr="00C4339C">
        <w:rPr>
          <w:rFonts w:hint="cs"/>
          <w:b/>
          <w:bCs/>
          <w:rtl/>
        </w:rPr>
        <w:t>ا</w:t>
      </w:r>
      <w:r w:rsidR="00390063" w:rsidRPr="00C4339C">
        <w:rPr>
          <w:rFonts w:hint="cs"/>
          <w:b/>
          <w:bCs/>
          <w:rtl/>
        </w:rPr>
        <w:t xml:space="preserve"> الفرس</w:t>
      </w:r>
      <w:r w:rsidR="00390063" w:rsidRPr="00C4339C">
        <w:rPr>
          <w:rFonts w:hint="cs"/>
          <w:rtl/>
        </w:rPr>
        <w:t xml:space="preserve"> یا مفروشات کذائیه </w:t>
      </w:r>
      <w:r w:rsidRPr="00C4339C">
        <w:rPr>
          <w:rFonts w:hint="cs"/>
          <w:rtl/>
        </w:rPr>
        <w:t>درواقع</w:t>
      </w:r>
      <w:r w:rsidR="00390063" w:rsidRPr="00C4339C">
        <w:rPr>
          <w:rFonts w:hint="cs"/>
          <w:rtl/>
        </w:rPr>
        <w:t xml:space="preserve"> چیزی است که عرف </w:t>
      </w:r>
      <w:r w:rsidRPr="00C4339C">
        <w:rPr>
          <w:rFonts w:hint="cs"/>
          <w:rtl/>
        </w:rPr>
        <w:t>می‌گوید</w:t>
      </w:r>
      <w:r w:rsidR="00390063" w:rsidRPr="00C4339C">
        <w:rPr>
          <w:rFonts w:hint="cs"/>
          <w:rtl/>
        </w:rPr>
        <w:t xml:space="preserve"> این </w:t>
      </w:r>
      <w:r w:rsidRPr="00C4339C">
        <w:rPr>
          <w:rFonts w:hint="cs"/>
          <w:rtl/>
        </w:rPr>
        <w:t>غیر</w:t>
      </w:r>
      <w:r w:rsidR="00117EEB" w:rsidRPr="00C4339C">
        <w:rPr>
          <w:rFonts w:hint="cs"/>
          <w:rtl/>
        </w:rPr>
        <w:t xml:space="preserve"> </w:t>
      </w:r>
      <w:r w:rsidRPr="00C4339C">
        <w:rPr>
          <w:rFonts w:hint="cs"/>
          <w:rtl/>
        </w:rPr>
        <w:t>از</w:t>
      </w:r>
      <w:r w:rsidR="00117EEB" w:rsidRPr="00C4339C">
        <w:rPr>
          <w:rFonts w:hint="cs"/>
          <w:rtl/>
        </w:rPr>
        <w:t xml:space="preserve"> </w:t>
      </w:r>
      <w:r w:rsidRPr="00C4339C">
        <w:rPr>
          <w:rFonts w:hint="cs"/>
          <w:rtl/>
        </w:rPr>
        <w:t>این</w:t>
      </w:r>
      <w:r w:rsidR="00390063" w:rsidRPr="00C4339C">
        <w:rPr>
          <w:rFonts w:hint="cs"/>
          <w:rtl/>
        </w:rPr>
        <w:t xml:space="preserve"> است ولو در نظر فلسفی و فقهی یک نوع باشند</w:t>
      </w:r>
      <w:r w:rsidR="00117EEB" w:rsidRPr="00C4339C">
        <w:rPr>
          <w:rFonts w:hint="cs"/>
          <w:rtl/>
        </w:rPr>
        <w:t>.</w:t>
      </w:r>
    </w:p>
    <w:p w:rsidR="009240D8" w:rsidRPr="00C4339C" w:rsidRDefault="00390063" w:rsidP="00117EEB">
      <w:pPr>
        <w:rPr>
          <w:rtl/>
        </w:rPr>
      </w:pPr>
      <w:r w:rsidRPr="00C4339C">
        <w:rPr>
          <w:rFonts w:hint="cs"/>
          <w:rtl/>
        </w:rPr>
        <w:t>در این قسم روشن است که وصف مقدم است و معامله باطل</w:t>
      </w:r>
      <w:r w:rsidR="00117EEB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علاوه </w:t>
      </w:r>
      <w:r w:rsidR="00FC0956" w:rsidRPr="00C4339C">
        <w:rPr>
          <w:rFonts w:hint="cs"/>
          <w:rtl/>
        </w:rPr>
        <w:t>بر اینکه</w:t>
      </w:r>
      <w:r w:rsidRPr="00C4339C">
        <w:rPr>
          <w:rFonts w:hint="cs"/>
          <w:rtl/>
        </w:rPr>
        <w:t xml:space="preserve"> کار حرامی را انجام داده است </w:t>
      </w:r>
      <w:r w:rsidR="00FC0956" w:rsidRPr="00C4339C">
        <w:rPr>
          <w:rFonts w:hint="cs"/>
          <w:rtl/>
        </w:rPr>
        <w:t>معامله‌اش</w:t>
      </w:r>
      <w:r w:rsidRPr="00C4339C">
        <w:rPr>
          <w:rFonts w:hint="cs"/>
          <w:rtl/>
        </w:rPr>
        <w:t xml:space="preserve"> هم باطل است</w:t>
      </w:r>
      <w:r w:rsidR="00117EEB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هم گناه کرده </w:t>
      </w:r>
      <w:r w:rsidR="00117EEB" w:rsidRPr="00C4339C">
        <w:rPr>
          <w:rFonts w:hint="cs"/>
          <w:rtl/>
        </w:rPr>
        <w:t xml:space="preserve">و </w:t>
      </w:r>
      <w:r w:rsidRPr="00C4339C">
        <w:rPr>
          <w:rFonts w:hint="cs"/>
          <w:rtl/>
        </w:rPr>
        <w:t xml:space="preserve">هم اینکه معامله </w:t>
      </w:r>
      <w:r w:rsidRPr="00C4339C">
        <w:rPr>
          <w:rFonts w:hint="cs"/>
          <w:b/>
          <w:bCs/>
          <w:rtl/>
        </w:rPr>
        <w:t>باطل من الرأس</w:t>
      </w:r>
      <w:r w:rsidRPr="00C4339C">
        <w:rPr>
          <w:rFonts w:hint="cs"/>
          <w:rtl/>
        </w:rPr>
        <w:t xml:space="preserve"> است</w:t>
      </w:r>
      <w:r w:rsidR="00117EEB" w:rsidRPr="00C4339C">
        <w:rPr>
          <w:rFonts w:hint="cs"/>
          <w:rtl/>
        </w:rPr>
        <w:t xml:space="preserve"> چرا که</w:t>
      </w:r>
      <w:r w:rsidRPr="00C4339C">
        <w:rPr>
          <w:rFonts w:hint="cs"/>
          <w:rtl/>
        </w:rPr>
        <w:t xml:space="preserve"> </w:t>
      </w:r>
      <w:r w:rsidR="00FC0956" w:rsidRPr="00C4339C">
        <w:rPr>
          <w:rFonts w:hint="cs"/>
          <w:b/>
          <w:bCs/>
          <w:rtl/>
        </w:rPr>
        <w:t>ما</w:t>
      </w:r>
      <w:r w:rsidR="00117EEB" w:rsidRPr="00C4339C">
        <w:rPr>
          <w:rFonts w:hint="cs"/>
          <w:b/>
          <w:bCs/>
          <w:rtl/>
        </w:rPr>
        <w:t xml:space="preserve"> </w:t>
      </w:r>
      <w:r w:rsidR="00FC0956" w:rsidRPr="00C4339C">
        <w:rPr>
          <w:rFonts w:hint="cs"/>
          <w:b/>
          <w:bCs/>
          <w:rtl/>
        </w:rPr>
        <w:t>وقع</w:t>
      </w:r>
      <w:r w:rsidRPr="00C4339C">
        <w:rPr>
          <w:rFonts w:hint="cs"/>
          <w:b/>
          <w:bCs/>
          <w:rtl/>
        </w:rPr>
        <w:t xml:space="preserve"> لم یقصد و ما قصد لم یقع</w:t>
      </w:r>
      <w:r w:rsidR="00117EEB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</w:t>
      </w:r>
      <w:r w:rsidR="00117EEB" w:rsidRPr="00C4339C">
        <w:rPr>
          <w:rFonts w:hint="cs"/>
          <w:rtl/>
        </w:rPr>
        <w:t>پس</w:t>
      </w:r>
      <w:r w:rsidRPr="00C4339C">
        <w:rPr>
          <w:rFonts w:hint="cs"/>
          <w:rtl/>
        </w:rPr>
        <w:t xml:space="preserve"> در تقدم وصف بر اشاره تردیدی نیست چون این عنصر مقوم است و عرف </w:t>
      </w:r>
      <w:r w:rsidR="00FC0956" w:rsidRPr="00C4339C">
        <w:rPr>
          <w:rFonts w:hint="cs"/>
          <w:rtl/>
        </w:rPr>
        <w:t>می‌گوید</w:t>
      </w:r>
      <w:r w:rsidRPr="00C4339C">
        <w:rPr>
          <w:rFonts w:hint="cs"/>
          <w:rtl/>
        </w:rPr>
        <w:t xml:space="preserve"> این معامله باطل است. </w:t>
      </w:r>
      <w:r w:rsidR="00FC0956" w:rsidRPr="00C4339C">
        <w:rPr>
          <w:rFonts w:hint="cs"/>
          <w:rtl/>
        </w:rPr>
        <w:t>این‌</w:t>
      </w:r>
      <w:r w:rsidR="00117EEB" w:rsidRPr="00C4339C">
        <w:rPr>
          <w:rFonts w:hint="cs"/>
          <w:rtl/>
        </w:rPr>
        <w:t xml:space="preserve"> </w:t>
      </w:r>
      <w:r w:rsidR="00FC0956" w:rsidRPr="00C4339C">
        <w:rPr>
          <w:rFonts w:hint="cs"/>
          <w:rtl/>
        </w:rPr>
        <w:t>یک</w:t>
      </w:r>
      <w:r w:rsidRPr="00C4339C">
        <w:rPr>
          <w:rFonts w:hint="cs"/>
          <w:rtl/>
        </w:rPr>
        <w:t xml:space="preserve"> صورت که اختلافی هم روی این نیست و </w:t>
      </w:r>
      <w:r w:rsidR="00D52B45" w:rsidRPr="00C4339C">
        <w:rPr>
          <w:rFonts w:hint="cs"/>
          <w:rtl/>
        </w:rPr>
        <w:t>با همه</w:t>
      </w:r>
      <w:r w:rsidRPr="00C4339C">
        <w:rPr>
          <w:rFonts w:hint="cs"/>
          <w:rtl/>
        </w:rPr>
        <w:t xml:space="preserve"> تفاوتی که </w:t>
      </w:r>
      <w:r w:rsidR="00117EEB" w:rsidRPr="00C4339C">
        <w:rPr>
          <w:rFonts w:hint="cs"/>
          <w:rtl/>
        </w:rPr>
        <w:t xml:space="preserve">در </w:t>
      </w:r>
      <w:r w:rsidRPr="00C4339C">
        <w:rPr>
          <w:rFonts w:hint="cs"/>
          <w:rtl/>
        </w:rPr>
        <w:t xml:space="preserve">کلمات از قبل از مکاسب تا </w:t>
      </w:r>
      <w:r w:rsidR="00FC0956" w:rsidRPr="00C4339C">
        <w:rPr>
          <w:rFonts w:hint="cs"/>
          <w:rtl/>
        </w:rPr>
        <w:t>دوره‌های</w:t>
      </w:r>
      <w:r w:rsidRPr="00C4339C">
        <w:rPr>
          <w:rFonts w:hint="cs"/>
          <w:rtl/>
        </w:rPr>
        <w:t xml:space="preserve"> معاصر داریم</w:t>
      </w:r>
      <w:r w:rsidR="00117EEB" w:rsidRPr="00C4339C">
        <w:rPr>
          <w:rFonts w:hint="cs"/>
          <w:rtl/>
        </w:rPr>
        <w:t xml:space="preserve"> مورد اتفاق است.</w:t>
      </w:r>
    </w:p>
    <w:p w:rsidR="00117EEB" w:rsidRPr="00C4339C" w:rsidRDefault="00117EEB" w:rsidP="00117EEB">
      <w:pPr>
        <w:pStyle w:val="3"/>
        <w:rPr>
          <w:rtl/>
        </w:rPr>
      </w:pPr>
      <w:bookmarkStart w:id="35" w:name="_Toc401901906"/>
      <w:bookmarkStart w:id="36" w:name="_Toc403282189"/>
      <w:bookmarkStart w:id="37" w:name="_Toc403282274"/>
      <w:r w:rsidRPr="00C4339C">
        <w:rPr>
          <w:rFonts w:hint="cs"/>
          <w:rtl/>
        </w:rPr>
        <w:t>قسم دوم</w:t>
      </w:r>
      <w:bookmarkEnd w:id="35"/>
      <w:bookmarkEnd w:id="36"/>
      <w:bookmarkEnd w:id="37"/>
    </w:p>
    <w:p w:rsidR="009240D8" w:rsidRPr="00C4339C" w:rsidRDefault="00117EEB" w:rsidP="009760A0">
      <w:pPr>
        <w:rPr>
          <w:rtl/>
        </w:rPr>
      </w:pPr>
      <w:r w:rsidRPr="00C4339C">
        <w:rPr>
          <w:rFonts w:hint="cs"/>
          <w:rtl/>
        </w:rPr>
        <w:t xml:space="preserve">در </w:t>
      </w:r>
      <w:r w:rsidR="00390063" w:rsidRPr="00C4339C">
        <w:rPr>
          <w:rFonts w:hint="cs"/>
          <w:rtl/>
        </w:rPr>
        <w:t xml:space="preserve">نوع دوم وصف امر ناقصی و معیبی را </w:t>
      </w:r>
      <w:r w:rsidR="00FC0956" w:rsidRPr="00C4339C">
        <w:rPr>
          <w:rFonts w:hint="cs"/>
          <w:rtl/>
        </w:rPr>
        <w:t>به‌جای</w:t>
      </w:r>
      <w:r w:rsidR="00390063" w:rsidRPr="00C4339C">
        <w:rPr>
          <w:rFonts w:hint="cs"/>
          <w:rtl/>
        </w:rPr>
        <w:t xml:space="preserve"> امر صحیح فروخته است نه اینکه </w:t>
      </w:r>
      <w:r w:rsidR="00D52B45" w:rsidRPr="00C4339C">
        <w:rPr>
          <w:rFonts w:hint="cs"/>
          <w:rtl/>
        </w:rPr>
        <w:t>به‌طورکلی</w:t>
      </w:r>
      <w:r w:rsidR="00390063" w:rsidRPr="00C4339C">
        <w:rPr>
          <w:rFonts w:hint="cs"/>
          <w:rtl/>
        </w:rPr>
        <w:t xml:space="preserve"> ذات مبیع متفاوت باشد</w:t>
      </w:r>
      <w:r w:rsidR="00865C54" w:rsidRPr="00C4339C">
        <w:rPr>
          <w:rFonts w:hint="cs"/>
          <w:rtl/>
        </w:rPr>
        <w:t>.</w:t>
      </w:r>
      <w:r w:rsidR="00390063" w:rsidRPr="00C4339C">
        <w:rPr>
          <w:rFonts w:hint="cs"/>
          <w:rtl/>
        </w:rPr>
        <w:t xml:space="preserve"> پیکان را </w:t>
      </w:r>
      <w:r w:rsidR="00FC0956" w:rsidRPr="00C4339C">
        <w:rPr>
          <w:rFonts w:hint="cs"/>
          <w:rtl/>
        </w:rPr>
        <w:t>به‌عنوان</w:t>
      </w:r>
      <w:r w:rsidR="00390063" w:rsidRPr="00C4339C">
        <w:rPr>
          <w:rFonts w:hint="cs"/>
          <w:rtl/>
        </w:rPr>
        <w:t xml:space="preserve"> پیکان فروخته منتهی پیکان انژکتوری </w:t>
      </w:r>
      <w:r w:rsidR="00865C54" w:rsidRPr="00C4339C">
        <w:rPr>
          <w:rFonts w:hint="cs"/>
          <w:rtl/>
        </w:rPr>
        <w:t>را به</w:t>
      </w:r>
      <w:r w:rsidR="00865C54" w:rsidRPr="00C4339C">
        <w:rPr>
          <w:rtl/>
        </w:rPr>
        <w:softHyphen/>
      </w:r>
      <w:r w:rsidR="00865C54" w:rsidRPr="00C4339C">
        <w:rPr>
          <w:rFonts w:hint="cs"/>
          <w:rtl/>
        </w:rPr>
        <w:t>جای</w:t>
      </w:r>
      <w:r w:rsidR="00390063" w:rsidRPr="00C4339C">
        <w:rPr>
          <w:rFonts w:hint="cs"/>
          <w:rtl/>
        </w:rPr>
        <w:t xml:space="preserve"> غیر انژکتوری و </w:t>
      </w:r>
      <w:r w:rsidR="00865C54" w:rsidRPr="00C4339C">
        <w:rPr>
          <w:rFonts w:hint="cs"/>
          <w:rtl/>
        </w:rPr>
        <w:t xml:space="preserve">خریدار </w:t>
      </w:r>
      <w:r w:rsidR="00D52B45" w:rsidRPr="00C4339C">
        <w:rPr>
          <w:rFonts w:hint="cs"/>
          <w:rtl/>
        </w:rPr>
        <w:t>تلقی‌اش</w:t>
      </w:r>
      <w:r w:rsidR="00390063" w:rsidRPr="00C4339C">
        <w:rPr>
          <w:rFonts w:hint="cs"/>
          <w:rtl/>
        </w:rPr>
        <w:t xml:space="preserve"> این بوده </w:t>
      </w:r>
      <w:r w:rsidR="00865C54" w:rsidRPr="00C4339C">
        <w:rPr>
          <w:rFonts w:hint="cs"/>
          <w:rtl/>
        </w:rPr>
        <w:t xml:space="preserve">است </w:t>
      </w:r>
      <w:r w:rsidR="00390063" w:rsidRPr="00C4339C">
        <w:rPr>
          <w:rFonts w:hint="cs"/>
          <w:rtl/>
        </w:rPr>
        <w:t xml:space="preserve">که پیکان </w:t>
      </w:r>
      <w:r w:rsidR="00390063" w:rsidRPr="00C4339C">
        <w:rPr>
          <w:rFonts w:hint="cs"/>
          <w:rtl/>
        </w:rPr>
        <w:lastRenderedPageBreak/>
        <w:t xml:space="preserve">انژکتوری </w:t>
      </w:r>
      <w:r w:rsidR="00865C54" w:rsidRPr="00C4339C">
        <w:rPr>
          <w:rFonts w:hint="cs"/>
          <w:rtl/>
        </w:rPr>
        <w:t xml:space="preserve">است </w:t>
      </w:r>
      <w:r w:rsidR="00D52B45" w:rsidRPr="00C4339C">
        <w:rPr>
          <w:rFonts w:hint="cs"/>
          <w:rtl/>
        </w:rPr>
        <w:t>درحالی‌که</w:t>
      </w:r>
      <w:r w:rsidR="00390063" w:rsidRPr="00C4339C">
        <w:rPr>
          <w:rFonts w:hint="cs"/>
          <w:rtl/>
        </w:rPr>
        <w:t xml:space="preserve"> انژکتوری نیست یا یک نوع از ماشین که هم چهار سیلندر دارد و هم شش سیلندر را </w:t>
      </w:r>
      <w:r w:rsidR="00FC0956" w:rsidRPr="00C4339C">
        <w:rPr>
          <w:rFonts w:hint="cs"/>
          <w:rtl/>
        </w:rPr>
        <w:t>به‌جای</w:t>
      </w:r>
      <w:r w:rsidR="009240D8" w:rsidRPr="00C4339C">
        <w:rPr>
          <w:rFonts w:hint="cs"/>
          <w:rtl/>
        </w:rPr>
        <w:t xml:space="preserve"> یکی دیگر فروخته است. عرف نمی</w:t>
      </w:r>
      <w:r w:rsidR="009240D8" w:rsidRPr="00C4339C">
        <w:rPr>
          <w:rtl/>
        </w:rPr>
        <w:softHyphen/>
      </w:r>
      <w:r w:rsidR="00390063" w:rsidRPr="00C4339C">
        <w:rPr>
          <w:rFonts w:hint="cs"/>
          <w:rtl/>
        </w:rPr>
        <w:t xml:space="preserve">گوید ذاتش عوض شد </w:t>
      </w:r>
      <w:r w:rsidR="00865C54" w:rsidRPr="00C4339C">
        <w:rPr>
          <w:rFonts w:hint="cs"/>
          <w:rtl/>
        </w:rPr>
        <w:t xml:space="preserve">و </w:t>
      </w:r>
      <w:r w:rsidR="00390063" w:rsidRPr="00C4339C">
        <w:rPr>
          <w:rFonts w:hint="cs"/>
          <w:rtl/>
        </w:rPr>
        <w:t xml:space="preserve">مبیع غیر از واقعیت است یعنی </w:t>
      </w:r>
      <w:r w:rsidR="00FC0956" w:rsidRPr="00C4339C">
        <w:rPr>
          <w:rFonts w:hint="cs"/>
          <w:rtl/>
        </w:rPr>
        <w:t>و</w:t>
      </w:r>
      <w:r w:rsidR="00390063" w:rsidRPr="00C4339C">
        <w:rPr>
          <w:rFonts w:hint="cs"/>
          <w:rtl/>
        </w:rPr>
        <w:t xml:space="preserve">صف را دو حقیقت متفاوت </w:t>
      </w:r>
      <w:r w:rsidR="00D52B45" w:rsidRPr="00C4339C">
        <w:rPr>
          <w:rFonts w:hint="cs"/>
          <w:rtl/>
        </w:rPr>
        <w:t>نمی‌بیند</w:t>
      </w:r>
      <w:r w:rsidR="00390063" w:rsidRPr="00C4339C">
        <w:rPr>
          <w:rFonts w:hint="cs"/>
          <w:rtl/>
        </w:rPr>
        <w:t xml:space="preserve"> منتهی </w:t>
      </w:r>
      <w:r w:rsidR="00FC0956" w:rsidRPr="00C4339C">
        <w:rPr>
          <w:rFonts w:hint="cs"/>
          <w:rtl/>
        </w:rPr>
        <w:t>می‌گوید</w:t>
      </w:r>
      <w:r w:rsidR="00390063" w:rsidRPr="00C4339C">
        <w:rPr>
          <w:rFonts w:hint="cs"/>
          <w:rtl/>
        </w:rPr>
        <w:t xml:space="preserve"> همه یکی است و </w:t>
      </w:r>
      <w:r w:rsidR="00FC0956" w:rsidRPr="00C4339C">
        <w:rPr>
          <w:rFonts w:hint="cs"/>
          <w:rtl/>
        </w:rPr>
        <w:t>آن</w:t>
      </w:r>
      <w:r w:rsidR="00865C54" w:rsidRPr="00C4339C">
        <w:rPr>
          <w:rFonts w:hint="cs"/>
          <w:rtl/>
        </w:rPr>
        <w:t xml:space="preserve"> تام است این ناقص. در این موارد</w:t>
      </w:r>
      <w:r w:rsidR="00390063" w:rsidRPr="00C4339C">
        <w:rPr>
          <w:rFonts w:hint="cs"/>
          <w:rtl/>
        </w:rPr>
        <w:t xml:space="preserve"> اشاره مقدم است و اصل معامله و بیع باطل </w:t>
      </w:r>
      <w:r w:rsidR="00865C54" w:rsidRPr="00C4339C">
        <w:rPr>
          <w:rFonts w:hint="cs"/>
          <w:rtl/>
        </w:rPr>
        <w:t xml:space="preserve">نمی‌شود </w:t>
      </w:r>
      <w:r w:rsidR="00390063" w:rsidRPr="00C4339C">
        <w:rPr>
          <w:rFonts w:hint="cs"/>
          <w:rtl/>
        </w:rPr>
        <w:t xml:space="preserve">منتهی اینجا خیار عیب </w:t>
      </w:r>
      <w:r w:rsidR="009760A0" w:rsidRPr="00C4339C">
        <w:rPr>
          <w:rFonts w:hint="cs"/>
          <w:rtl/>
        </w:rPr>
        <w:t xml:space="preserve">ثابت </w:t>
      </w:r>
      <w:r w:rsidR="00390063" w:rsidRPr="00C4339C">
        <w:rPr>
          <w:rFonts w:hint="cs"/>
          <w:rtl/>
        </w:rPr>
        <w:t xml:space="preserve">است </w:t>
      </w:r>
      <w:r w:rsidR="00865C54" w:rsidRPr="00C4339C">
        <w:rPr>
          <w:rFonts w:hint="cs"/>
          <w:rtl/>
        </w:rPr>
        <w:t xml:space="preserve">یعنی </w:t>
      </w:r>
      <w:r w:rsidR="00390063" w:rsidRPr="00C4339C">
        <w:rPr>
          <w:rFonts w:hint="cs"/>
          <w:rtl/>
        </w:rPr>
        <w:t xml:space="preserve">حرام را مرتکب شده و کلاه سر او گذاشته </w:t>
      </w:r>
      <w:r w:rsidR="00865C54" w:rsidRPr="00C4339C">
        <w:rPr>
          <w:rFonts w:hint="cs"/>
          <w:rtl/>
        </w:rPr>
        <w:t xml:space="preserve">است </w:t>
      </w:r>
      <w:r w:rsidR="00390063" w:rsidRPr="00C4339C">
        <w:rPr>
          <w:rFonts w:hint="cs"/>
          <w:rtl/>
        </w:rPr>
        <w:t xml:space="preserve">و معیب را </w:t>
      </w:r>
      <w:r w:rsidR="00FC0956" w:rsidRPr="00C4339C">
        <w:rPr>
          <w:rFonts w:hint="cs"/>
          <w:rtl/>
        </w:rPr>
        <w:t>به‌جای</w:t>
      </w:r>
      <w:r w:rsidR="00390063" w:rsidRPr="00C4339C">
        <w:rPr>
          <w:rFonts w:hint="cs"/>
          <w:rtl/>
        </w:rPr>
        <w:t xml:space="preserve"> ناقص به او فروخته است اما ن</w:t>
      </w:r>
      <w:r w:rsidR="00305D9E" w:rsidRPr="00C4339C">
        <w:rPr>
          <w:rFonts w:hint="cs"/>
          <w:rtl/>
        </w:rPr>
        <w:t>می‌شود</w:t>
      </w:r>
      <w:r w:rsidR="00390063" w:rsidRPr="00C4339C">
        <w:rPr>
          <w:rFonts w:hint="cs"/>
          <w:rtl/>
        </w:rPr>
        <w:t xml:space="preserve"> بگوییم </w:t>
      </w:r>
      <w:r w:rsidR="00865C54" w:rsidRPr="00C4339C">
        <w:rPr>
          <w:rFonts w:hint="cs"/>
          <w:rtl/>
        </w:rPr>
        <w:t xml:space="preserve">معامله </w:t>
      </w:r>
      <w:r w:rsidR="00390063" w:rsidRPr="00C4339C">
        <w:rPr>
          <w:rFonts w:hint="cs"/>
          <w:rtl/>
        </w:rPr>
        <w:t xml:space="preserve">باطل است بلکه بر اساس مطلقاتی که در باب خیار عیب </w:t>
      </w:r>
      <w:r w:rsidR="00865C54" w:rsidRPr="00C4339C">
        <w:rPr>
          <w:rFonts w:hint="cs"/>
          <w:rtl/>
        </w:rPr>
        <w:t>داریم</w:t>
      </w:r>
      <w:r w:rsidR="00390063" w:rsidRPr="00C4339C">
        <w:rPr>
          <w:rFonts w:hint="cs"/>
          <w:rtl/>
        </w:rPr>
        <w:t xml:space="preserve"> خیار عیب </w:t>
      </w:r>
      <w:r w:rsidR="009760A0" w:rsidRPr="00C4339C">
        <w:rPr>
          <w:rFonts w:hint="cs"/>
          <w:rtl/>
        </w:rPr>
        <w:t xml:space="preserve">ثابت </w:t>
      </w:r>
      <w:r w:rsidR="00390063" w:rsidRPr="00C4339C">
        <w:rPr>
          <w:rFonts w:hint="cs"/>
          <w:rtl/>
        </w:rPr>
        <w:t>است</w:t>
      </w:r>
      <w:r w:rsidR="00865C54" w:rsidRPr="00C4339C">
        <w:rPr>
          <w:rFonts w:hint="cs"/>
          <w:rtl/>
        </w:rPr>
        <w:t>.</w:t>
      </w:r>
      <w:r w:rsidR="00390063" w:rsidRPr="00C4339C">
        <w:rPr>
          <w:rFonts w:hint="cs"/>
          <w:rtl/>
        </w:rPr>
        <w:t xml:space="preserve"> در خیار عیب </w:t>
      </w:r>
      <w:r w:rsidR="00FC0956" w:rsidRPr="00C4339C">
        <w:rPr>
          <w:rFonts w:hint="cs"/>
          <w:rtl/>
        </w:rPr>
        <w:t>آن</w:t>
      </w:r>
      <w:r w:rsidR="00390063" w:rsidRPr="00C4339C">
        <w:rPr>
          <w:rFonts w:hint="cs"/>
          <w:rtl/>
        </w:rPr>
        <w:t xml:space="preserve"> شخص </w:t>
      </w:r>
      <w:r w:rsidR="00D52B45" w:rsidRPr="00C4339C">
        <w:rPr>
          <w:rFonts w:hint="cs"/>
          <w:rtl/>
        </w:rPr>
        <w:t>می‌تواند</w:t>
      </w:r>
      <w:r w:rsidR="00390063" w:rsidRPr="00C4339C">
        <w:rPr>
          <w:rFonts w:hint="cs"/>
          <w:rtl/>
        </w:rPr>
        <w:t xml:space="preserve"> فسخ کند یا فسخ کند با </w:t>
      </w:r>
      <w:r w:rsidR="00D52B45" w:rsidRPr="00C4339C">
        <w:rPr>
          <w:rFonts w:hint="cs"/>
          <w:rtl/>
        </w:rPr>
        <w:t>اخذ</w:t>
      </w:r>
      <w:r w:rsidR="00390063" w:rsidRPr="00C4339C">
        <w:rPr>
          <w:rFonts w:hint="cs"/>
          <w:rtl/>
        </w:rPr>
        <w:t xml:space="preserve"> </w:t>
      </w:r>
      <w:r w:rsidR="00B23815" w:rsidRPr="00C4339C">
        <w:rPr>
          <w:rtl/>
        </w:rPr>
        <w:t>عرش (</w:t>
      </w:r>
      <w:r w:rsidR="00D52B45" w:rsidRPr="00C4339C">
        <w:rPr>
          <w:rFonts w:hint="cs"/>
          <w:rtl/>
        </w:rPr>
        <w:t>مابه‌التفاوت</w:t>
      </w:r>
      <w:r w:rsidR="00865C54" w:rsidRPr="00C4339C">
        <w:rPr>
          <w:rFonts w:hint="cs"/>
          <w:rtl/>
        </w:rPr>
        <w:t>)</w:t>
      </w:r>
      <w:r w:rsidR="00390063" w:rsidRPr="00C4339C">
        <w:rPr>
          <w:rFonts w:hint="cs"/>
          <w:rtl/>
        </w:rPr>
        <w:t xml:space="preserve"> </w:t>
      </w:r>
      <w:r w:rsidR="00865C54" w:rsidRPr="00C4339C">
        <w:rPr>
          <w:rFonts w:hint="cs"/>
          <w:rtl/>
        </w:rPr>
        <w:t>لذا</w:t>
      </w:r>
      <w:r w:rsidR="00390063" w:rsidRPr="00C4339C">
        <w:rPr>
          <w:rFonts w:hint="cs"/>
          <w:rtl/>
        </w:rPr>
        <w:t xml:space="preserve"> اگر </w:t>
      </w:r>
      <w:r w:rsidR="00D52B45" w:rsidRPr="00C4339C">
        <w:rPr>
          <w:rFonts w:hint="cs"/>
          <w:rtl/>
        </w:rPr>
        <w:t>درجایی</w:t>
      </w:r>
      <w:r w:rsidR="00390063" w:rsidRPr="00C4339C">
        <w:rPr>
          <w:rFonts w:hint="cs"/>
          <w:rtl/>
        </w:rPr>
        <w:t xml:space="preserve"> معیب تلقی شود </w:t>
      </w:r>
      <w:r w:rsidR="00865C54" w:rsidRPr="00C4339C">
        <w:rPr>
          <w:rFonts w:hint="cs"/>
          <w:rtl/>
        </w:rPr>
        <w:t>و</w:t>
      </w:r>
      <w:r w:rsidR="00390063" w:rsidRPr="00C4339C">
        <w:rPr>
          <w:rFonts w:hint="cs"/>
          <w:rtl/>
        </w:rPr>
        <w:t xml:space="preserve"> حقیقت متفاوت ن</w:t>
      </w:r>
      <w:r w:rsidR="00865C54" w:rsidRPr="00C4339C">
        <w:rPr>
          <w:rFonts w:hint="cs"/>
          <w:rtl/>
        </w:rPr>
        <w:t>با</w:t>
      </w:r>
      <w:r w:rsidR="00390063" w:rsidRPr="00C4339C">
        <w:rPr>
          <w:rFonts w:hint="cs"/>
          <w:rtl/>
        </w:rPr>
        <w:t>شد بلکه دو درجه صحیح و معیب از یک حقیقت است</w:t>
      </w:r>
      <w:r w:rsidR="00865C54" w:rsidRPr="00C4339C">
        <w:rPr>
          <w:rFonts w:hint="cs"/>
          <w:rtl/>
        </w:rPr>
        <w:t>،</w:t>
      </w:r>
      <w:r w:rsidR="00390063" w:rsidRPr="00C4339C">
        <w:rPr>
          <w:rFonts w:hint="cs"/>
          <w:rtl/>
        </w:rPr>
        <w:t xml:space="preserve"> اشاره مقدم </w:t>
      </w:r>
      <w:r w:rsidR="00865C54" w:rsidRPr="00C4339C">
        <w:rPr>
          <w:rFonts w:hint="cs"/>
          <w:rtl/>
        </w:rPr>
        <w:t>می</w:t>
      </w:r>
      <w:r w:rsidR="00865C54" w:rsidRPr="00C4339C">
        <w:rPr>
          <w:rtl/>
        </w:rPr>
        <w:softHyphen/>
      </w:r>
      <w:r w:rsidR="00865C54" w:rsidRPr="00C4339C">
        <w:rPr>
          <w:rFonts w:hint="cs"/>
          <w:rtl/>
        </w:rPr>
        <w:t>شود</w:t>
      </w:r>
      <w:r w:rsidR="00390063" w:rsidRPr="00C4339C">
        <w:rPr>
          <w:rFonts w:hint="cs"/>
          <w:rtl/>
        </w:rPr>
        <w:t xml:space="preserve"> و معامله طبق یک قاعده عرفی یا عقلائی و </w:t>
      </w:r>
      <w:r w:rsidR="00865C54" w:rsidRPr="00C4339C">
        <w:rPr>
          <w:rFonts w:hint="cs"/>
          <w:rtl/>
        </w:rPr>
        <w:t xml:space="preserve">دلیلی از </w:t>
      </w:r>
      <w:r w:rsidR="00390063" w:rsidRPr="00C4339C">
        <w:rPr>
          <w:rFonts w:hint="cs"/>
          <w:rtl/>
        </w:rPr>
        <w:t xml:space="preserve">شرع </w:t>
      </w:r>
      <w:r w:rsidR="00865C54" w:rsidRPr="00C4339C">
        <w:rPr>
          <w:rFonts w:hint="cs"/>
          <w:rtl/>
        </w:rPr>
        <w:t>درست است لذا</w:t>
      </w:r>
      <w:r w:rsidR="00390063" w:rsidRPr="00C4339C">
        <w:rPr>
          <w:rFonts w:hint="cs"/>
          <w:rtl/>
        </w:rPr>
        <w:t xml:space="preserve"> او حق دارد که فسخ کند یا </w:t>
      </w:r>
      <w:r w:rsidR="009240D8" w:rsidRPr="00C4339C">
        <w:rPr>
          <w:rFonts w:hint="cs"/>
          <w:rtl/>
        </w:rPr>
        <w:t>ا</w:t>
      </w:r>
      <w:r w:rsidR="00390063" w:rsidRPr="00C4339C">
        <w:rPr>
          <w:rFonts w:hint="cs"/>
          <w:rtl/>
        </w:rPr>
        <w:t xml:space="preserve">رش بگیرد. ماشین را فروخته </w:t>
      </w:r>
      <w:r w:rsidR="00FC0956" w:rsidRPr="00C4339C">
        <w:rPr>
          <w:rFonts w:hint="cs"/>
          <w:rtl/>
        </w:rPr>
        <w:t>به‌عنوان</w:t>
      </w:r>
      <w:r w:rsidR="00390063" w:rsidRPr="00C4339C">
        <w:rPr>
          <w:rFonts w:hint="cs"/>
          <w:rtl/>
        </w:rPr>
        <w:t xml:space="preserve"> اینکه رنگ </w:t>
      </w:r>
      <w:r w:rsidR="00D52B45" w:rsidRPr="00C4339C">
        <w:rPr>
          <w:rFonts w:hint="cs"/>
          <w:rtl/>
        </w:rPr>
        <w:t>اصلی</w:t>
      </w:r>
      <w:r w:rsidR="00390063" w:rsidRPr="00C4339C">
        <w:rPr>
          <w:rFonts w:hint="cs"/>
          <w:rtl/>
        </w:rPr>
        <w:t xml:space="preserve"> </w:t>
      </w:r>
      <w:r w:rsidR="00865C54" w:rsidRPr="00C4339C">
        <w:rPr>
          <w:rFonts w:hint="cs"/>
          <w:rtl/>
        </w:rPr>
        <w:t>ا</w:t>
      </w:r>
      <w:r w:rsidR="00390063" w:rsidRPr="00C4339C">
        <w:rPr>
          <w:rFonts w:hint="cs"/>
          <w:rtl/>
        </w:rPr>
        <w:t xml:space="preserve">ست </w:t>
      </w:r>
      <w:r w:rsidR="00FC0956" w:rsidRPr="00C4339C">
        <w:rPr>
          <w:rFonts w:hint="cs"/>
          <w:rtl/>
        </w:rPr>
        <w:t>درحالی‌که</w:t>
      </w:r>
      <w:r w:rsidR="00390063" w:rsidRPr="00C4339C">
        <w:rPr>
          <w:rFonts w:hint="cs"/>
          <w:rtl/>
        </w:rPr>
        <w:t xml:space="preserve"> دو بار تصادف کرده و رنگ خورده است. غش </w:t>
      </w:r>
      <w:r w:rsidR="00865C54" w:rsidRPr="00C4339C">
        <w:rPr>
          <w:rFonts w:hint="cs"/>
          <w:rtl/>
        </w:rPr>
        <w:t>ا</w:t>
      </w:r>
      <w:r w:rsidR="00390063" w:rsidRPr="00C4339C">
        <w:rPr>
          <w:rFonts w:hint="cs"/>
          <w:rtl/>
        </w:rPr>
        <w:t xml:space="preserve">ست </w:t>
      </w:r>
      <w:r w:rsidR="00865C54" w:rsidRPr="00C4339C">
        <w:rPr>
          <w:rFonts w:hint="cs"/>
          <w:rtl/>
        </w:rPr>
        <w:t xml:space="preserve">و </w:t>
      </w:r>
      <w:r w:rsidR="00390063" w:rsidRPr="00C4339C">
        <w:rPr>
          <w:rFonts w:hint="cs"/>
          <w:rtl/>
        </w:rPr>
        <w:t>حرام منتهی تقدم وصف و اشاره از حیث حکم وضعی است</w:t>
      </w:r>
      <w:r w:rsidR="00865C54" w:rsidRPr="00C4339C">
        <w:rPr>
          <w:rFonts w:hint="cs"/>
          <w:rtl/>
        </w:rPr>
        <w:t>؛</w:t>
      </w:r>
      <w:r w:rsidR="00390063" w:rsidRPr="00C4339C">
        <w:rPr>
          <w:rFonts w:hint="cs"/>
          <w:rtl/>
        </w:rPr>
        <w:t xml:space="preserve"> اینجا روی این معامله کرده </w:t>
      </w:r>
      <w:r w:rsidR="00FC0956" w:rsidRPr="00C4339C">
        <w:rPr>
          <w:rFonts w:hint="cs"/>
          <w:rtl/>
        </w:rPr>
        <w:t>به‌عنوان</w:t>
      </w:r>
      <w:r w:rsidR="00390063" w:rsidRPr="00C4339C">
        <w:rPr>
          <w:rFonts w:hint="cs"/>
          <w:rtl/>
        </w:rPr>
        <w:t xml:space="preserve"> </w:t>
      </w:r>
      <w:r w:rsidR="00D52B45" w:rsidRPr="00C4339C">
        <w:rPr>
          <w:rFonts w:hint="cs"/>
          <w:rtl/>
        </w:rPr>
        <w:t>دست‌نخورده</w:t>
      </w:r>
      <w:r w:rsidR="00390063" w:rsidRPr="00C4339C">
        <w:rPr>
          <w:rFonts w:hint="cs"/>
          <w:rtl/>
        </w:rPr>
        <w:t xml:space="preserve"> و رنگ اصلی ولی </w:t>
      </w:r>
      <w:r w:rsidR="00FC0956" w:rsidRPr="00C4339C">
        <w:rPr>
          <w:rFonts w:hint="cs"/>
          <w:rtl/>
        </w:rPr>
        <w:t>درواقع</w:t>
      </w:r>
      <w:r w:rsidR="00390063" w:rsidRPr="00C4339C">
        <w:rPr>
          <w:rFonts w:hint="cs"/>
          <w:rtl/>
        </w:rPr>
        <w:t xml:space="preserve"> </w:t>
      </w:r>
      <w:r w:rsidR="006E621B" w:rsidRPr="00C4339C">
        <w:rPr>
          <w:rFonts w:hint="cs"/>
          <w:rtl/>
        </w:rPr>
        <w:t>این‌طور</w:t>
      </w:r>
      <w:r w:rsidR="00390063" w:rsidRPr="00C4339C">
        <w:rPr>
          <w:rFonts w:hint="cs"/>
          <w:rtl/>
        </w:rPr>
        <w:t xml:space="preserve"> نیست و این عیب دارد</w:t>
      </w:r>
      <w:r w:rsidR="00865C54" w:rsidRPr="00C4339C">
        <w:rPr>
          <w:rFonts w:hint="cs"/>
          <w:rtl/>
        </w:rPr>
        <w:t>.</w:t>
      </w:r>
      <w:r w:rsidR="00390063" w:rsidRPr="00C4339C">
        <w:rPr>
          <w:rFonts w:hint="cs"/>
          <w:rtl/>
        </w:rPr>
        <w:t xml:space="preserve"> بگوییم اشاره مقدم است و </w:t>
      </w:r>
      <w:r w:rsidR="00FC0956" w:rsidRPr="00C4339C">
        <w:rPr>
          <w:rFonts w:hint="cs"/>
          <w:rtl/>
        </w:rPr>
        <w:t>معامله‌اش</w:t>
      </w:r>
      <w:r w:rsidR="00390063" w:rsidRPr="00C4339C">
        <w:rPr>
          <w:rFonts w:hint="cs"/>
          <w:rtl/>
        </w:rPr>
        <w:t xml:space="preserve"> درست است یا اینکه چون یک وصفی داشته که </w:t>
      </w:r>
      <w:r w:rsidR="00FC0956" w:rsidRPr="00C4339C">
        <w:rPr>
          <w:rFonts w:hint="cs"/>
          <w:rtl/>
        </w:rPr>
        <w:t>الآن</w:t>
      </w:r>
      <w:r w:rsidR="00390063" w:rsidRPr="00C4339C">
        <w:rPr>
          <w:rFonts w:hint="cs"/>
          <w:rtl/>
        </w:rPr>
        <w:t xml:space="preserve"> اینجا نیست معامله درست نیست</w:t>
      </w:r>
      <w:r w:rsidR="00865C54" w:rsidRPr="00C4339C">
        <w:rPr>
          <w:rFonts w:hint="cs"/>
          <w:rtl/>
        </w:rPr>
        <w:t>؟</w:t>
      </w:r>
      <w:r w:rsidR="00390063" w:rsidRPr="00C4339C">
        <w:rPr>
          <w:rFonts w:hint="cs"/>
          <w:rtl/>
        </w:rPr>
        <w:t xml:space="preserve"> اشاره مقدم است یعنی </w:t>
      </w:r>
      <w:r w:rsidR="00D52B45" w:rsidRPr="00C4339C">
        <w:rPr>
          <w:rFonts w:hint="cs"/>
          <w:rtl/>
        </w:rPr>
        <w:t>همین‌که</w:t>
      </w:r>
      <w:r w:rsidR="00390063" w:rsidRPr="00C4339C">
        <w:rPr>
          <w:rFonts w:hint="cs"/>
          <w:rtl/>
        </w:rPr>
        <w:t xml:space="preserve"> اینجا هست چون با وصف حقیقتش یکی است معامله درست است منتهی معامله که درست است خیار عیب ثابت است طبق مطلقات و ادله خیارات</w:t>
      </w:r>
      <w:r w:rsidR="009760A0" w:rsidRPr="00C4339C">
        <w:rPr>
          <w:rFonts w:hint="cs"/>
          <w:rtl/>
        </w:rPr>
        <w:t>.</w:t>
      </w:r>
    </w:p>
    <w:p w:rsidR="00117EEB" w:rsidRPr="00C4339C" w:rsidRDefault="00390063" w:rsidP="00117EEB">
      <w:pPr>
        <w:pStyle w:val="3"/>
        <w:rPr>
          <w:rtl/>
        </w:rPr>
      </w:pPr>
      <w:bookmarkStart w:id="38" w:name="_Toc401901907"/>
      <w:bookmarkStart w:id="39" w:name="_Toc403282190"/>
      <w:bookmarkStart w:id="40" w:name="_Toc403282275"/>
      <w:r w:rsidRPr="00C4339C">
        <w:rPr>
          <w:rFonts w:hint="cs"/>
          <w:rtl/>
        </w:rPr>
        <w:t>قسم سوم</w:t>
      </w:r>
      <w:bookmarkEnd w:id="38"/>
      <w:bookmarkEnd w:id="39"/>
      <w:bookmarkEnd w:id="40"/>
    </w:p>
    <w:p w:rsidR="009240D8" w:rsidRPr="00C4339C" w:rsidRDefault="00390063" w:rsidP="009760A0">
      <w:pPr>
        <w:rPr>
          <w:rtl/>
        </w:rPr>
      </w:pPr>
      <w:r w:rsidRPr="00C4339C">
        <w:rPr>
          <w:rFonts w:hint="cs"/>
          <w:rtl/>
        </w:rPr>
        <w:t xml:space="preserve">تفاوت در وصف کمال </w:t>
      </w:r>
      <w:r w:rsidR="009760A0" w:rsidRPr="00C4339C">
        <w:rPr>
          <w:rFonts w:hint="cs"/>
          <w:rtl/>
        </w:rPr>
        <w:t>ا</w:t>
      </w:r>
      <w:r w:rsidRPr="00C4339C">
        <w:rPr>
          <w:rFonts w:hint="cs"/>
          <w:rtl/>
        </w:rPr>
        <w:t xml:space="preserve">ست نه در وصف صحت که </w:t>
      </w:r>
      <w:r w:rsidR="009760A0" w:rsidRPr="00C4339C">
        <w:rPr>
          <w:rFonts w:hint="cs"/>
          <w:rtl/>
        </w:rPr>
        <w:t xml:space="preserve">در </w:t>
      </w:r>
      <w:r w:rsidRPr="00C4339C">
        <w:rPr>
          <w:rFonts w:hint="cs"/>
          <w:rtl/>
        </w:rPr>
        <w:t xml:space="preserve">یکی از تنبیهات قبلی هم داشتیم که گاهی معیوبی را </w:t>
      </w:r>
      <w:r w:rsidR="00FC0956" w:rsidRPr="00C4339C">
        <w:rPr>
          <w:rFonts w:hint="cs"/>
          <w:rtl/>
        </w:rPr>
        <w:t>به‌جای</w:t>
      </w:r>
      <w:r w:rsidRPr="00C4339C">
        <w:rPr>
          <w:rFonts w:hint="cs"/>
          <w:rtl/>
        </w:rPr>
        <w:t xml:space="preserve"> صحیح به مشتری </w:t>
      </w:r>
      <w:r w:rsidR="00FC0956" w:rsidRPr="00C4339C">
        <w:rPr>
          <w:rFonts w:hint="cs"/>
          <w:rtl/>
        </w:rPr>
        <w:t>به‌عنوان</w:t>
      </w:r>
      <w:r w:rsidRPr="00C4339C">
        <w:rPr>
          <w:rFonts w:hint="cs"/>
          <w:rtl/>
        </w:rPr>
        <w:t xml:space="preserve"> سالم </w:t>
      </w:r>
      <w:r w:rsidR="00FC0956" w:rsidRPr="00C4339C">
        <w:rPr>
          <w:rFonts w:hint="cs"/>
          <w:rtl/>
        </w:rPr>
        <w:t>می</w:t>
      </w:r>
      <w:r w:rsidR="009760A0" w:rsidRPr="00C4339C">
        <w:rPr>
          <w:rFonts w:hint="cs"/>
          <w:rtl/>
        </w:rPr>
        <w:t>فروشد.</w:t>
      </w:r>
      <w:r w:rsidRPr="00C4339C">
        <w:rPr>
          <w:rFonts w:hint="cs"/>
          <w:rtl/>
        </w:rPr>
        <w:t xml:space="preserve"> گاهی هر دو قسم سالم و صحیح است منتهی درجات دارد </w:t>
      </w:r>
      <w:r w:rsidR="00FC0956" w:rsidRPr="00C4339C">
        <w:rPr>
          <w:rFonts w:hint="cs"/>
          <w:rtl/>
        </w:rPr>
        <w:t>مثلاً</w:t>
      </w:r>
      <w:r w:rsidRPr="00C4339C">
        <w:rPr>
          <w:rFonts w:hint="cs"/>
          <w:rtl/>
        </w:rPr>
        <w:t xml:space="preserve"> باقلوای </w:t>
      </w:r>
      <w:r w:rsidR="009760A0" w:rsidRPr="00C4339C">
        <w:rPr>
          <w:rFonts w:hint="cs"/>
          <w:rtl/>
        </w:rPr>
        <w:t>فلان را به</w:t>
      </w:r>
      <w:r w:rsidR="009760A0" w:rsidRPr="00C4339C">
        <w:rPr>
          <w:rtl/>
        </w:rPr>
        <w:softHyphen/>
      </w:r>
      <w:r w:rsidR="009760A0" w:rsidRPr="00C4339C">
        <w:rPr>
          <w:rFonts w:hint="cs"/>
          <w:rtl/>
        </w:rPr>
        <w:t>جای جنس دیگر</w:t>
      </w:r>
      <w:r w:rsidRPr="00C4339C">
        <w:rPr>
          <w:rFonts w:hint="cs"/>
          <w:rtl/>
        </w:rPr>
        <w:t xml:space="preserve"> </w:t>
      </w:r>
      <w:r w:rsidR="009760A0" w:rsidRPr="00C4339C">
        <w:rPr>
          <w:rFonts w:hint="cs"/>
          <w:rtl/>
        </w:rPr>
        <w:t>می</w:t>
      </w:r>
      <w:r w:rsidR="009760A0" w:rsidRPr="00C4339C">
        <w:rPr>
          <w:rtl/>
        </w:rPr>
        <w:softHyphen/>
      </w:r>
      <w:r w:rsidR="009760A0" w:rsidRPr="00C4339C">
        <w:rPr>
          <w:rFonts w:hint="cs"/>
          <w:rtl/>
        </w:rPr>
        <w:t>فروشد</w:t>
      </w:r>
      <w:r w:rsidRPr="00C4339C">
        <w:rPr>
          <w:rFonts w:hint="cs"/>
          <w:rtl/>
        </w:rPr>
        <w:t xml:space="preserve"> منتهی یکی وصف کمال دارد و یکی معیوب نیست </w:t>
      </w:r>
      <w:r w:rsidR="009760A0" w:rsidRPr="00C4339C">
        <w:rPr>
          <w:rFonts w:hint="cs"/>
          <w:rtl/>
        </w:rPr>
        <w:t>بلکه</w:t>
      </w:r>
      <w:r w:rsidRPr="00C4339C">
        <w:rPr>
          <w:rFonts w:hint="cs"/>
          <w:rtl/>
        </w:rPr>
        <w:t xml:space="preserve"> فاقد وصف کمالی است</w:t>
      </w:r>
      <w:r w:rsidR="009760A0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در اینجا هم چون حقیقت متفاوت نشده </w:t>
      </w:r>
      <w:r w:rsidR="009760A0" w:rsidRPr="00C4339C">
        <w:rPr>
          <w:rFonts w:hint="cs"/>
          <w:rtl/>
        </w:rPr>
        <w:t xml:space="preserve">است </w:t>
      </w:r>
      <w:r w:rsidRPr="00C4339C">
        <w:rPr>
          <w:rFonts w:hint="cs"/>
          <w:rtl/>
        </w:rPr>
        <w:t xml:space="preserve">اشاره مقدم است </w:t>
      </w:r>
      <w:r w:rsidR="009760A0" w:rsidRPr="00C4339C">
        <w:rPr>
          <w:rFonts w:hint="cs"/>
          <w:rtl/>
        </w:rPr>
        <w:t xml:space="preserve">و </w:t>
      </w:r>
      <w:r w:rsidRPr="00C4339C">
        <w:rPr>
          <w:rFonts w:hint="cs"/>
          <w:rtl/>
        </w:rPr>
        <w:t xml:space="preserve">معامله روی حقیقتی درست است و </w:t>
      </w:r>
      <w:r w:rsidR="00FC0956" w:rsidRPr="00C4339C">
        <w:rPr>
          <w:rFonts w:hint="cs"/>
          <w:rtl/>
        </w:rPr>
        <w:t>نمی‌توانیم</w:t>
      </w:r>
      <w:r w:rsidR="009760A0" w:rsidRPr="00C4339C">
        <w:rPr>
          <w:rFonts w:hint="cs"/>
          <w:rtl/>
        </w:rPr>
        <w:t xml:space="preserve"> بگوییم باطل است گر</w:t>
      </w:r>
      <w:r w:rsidRPr="00C4339C">
        <w:rPr>
          <w:rFonts w:hint="cs"/>
          <w:rtl/>
        </w:rPr>
        <w:t xml:space="preserve">چه بنا بر فرعی که گفتیم اگر غش باشد گناه کرده است. منتهی اینجا یکی از این </w:t>
      </w:r>
      <w:r w:rsidR="009760A0" w:rsidRPr="00C4339C">
        <w:rPr>
          <w:rFonts w:hint="cs"/>
          <w:rtl/>
        </w:rPr>
        <w:t>سه</w:t>
      </w:r>
      <w:r w:rsidRPr="00C4339C">
        <w:rPr>
          <w:rFonts w:hint="cs"/>
          <w:rtl/>
        </w:rPr>
        <w:t xml:space="preserve"> خیار برای او </w:t>
      </w:r>
      <w:r w:rsidR="00D52B45" w:rsidRPr="00C4339C">
        <w:rPr>
          <w:rFonts w:hint="cs"/>
          <w:rtl/>
        </w:rPr>
        <w:t>می‌تواند</w:t>
      </w:r>
      <w:r w:rsidRPr="00C4339C">
        <w:rPr>
          <w:rFonts w:hint="cs"/>
          <w:rtl/>
        </w:rPr>
        <w:t xml:space="preserve"> ثابت شود</w:t>
      </w:r>
      <w:r w:rsidR="009760A0" w:rsidRPr="00C4339C">
        <w:rPr>
          <w:rFonts w:hint="cs"/>
          <w:rtl/>
        </w:rPr>
        <w:t>؛</w:t>
      </w:r>
      <w:r w:rsidRPr="00C4339C">
        <w:rPr>
          <w:rFonts w:hint="cs"/>
          <w:rtl/>
        </w:rPr>
        <w:t xml:space="preserve"> یکی خیار وصف است یا اگر شرط کرده </w:t>
      </w:r>
      <w:r w:rsidR="009760A0" w:rsidRPr="00C4339C">
        <w:rPr>
          <w:rFonts w:hint="cs"/>
          <w:rtl/>
        </w:rPr>
        <w:t xml:space="preserve">باشد </w:t>
      </w:r>
      <w:r w:rsidRPr="00C4339C">
        <w:rPr>
          <w:rFonts w:hint="cs"/>
          <w:rtl/>
        </w:rPr>
        <w:t xml:space="preserve">خیار شرط است یا اگر در قیمت ضرری کرده خیار غبن </w:t>
      </w:r>
      <w:r w:rsidR="009760A0" w:rsidRPr="00C4339C">
        <w:rPr>
          <w:rFonts w:hint="cs"/>
          <w:rtl/>
        </w:rPr>
        <w:t>ا</w:t>
      </w:r>
      <w:r w:rsidRPr="00C4339C">
        <w:rPr>
          <w:rFonts w:hint="cs"/>
          <w:rtl/>
        </w:rPr>
        <w:t>ست</w:t>
      </w:r>
      <w:r w:rsidR="009760A0" w:rsidRPr="00C4339C">
        <w:rPr>
          <w:rFonts w:hint="cs"/>
          <w:rtl/>
        </w:rPr>
        <w:t>.</w:t>
      </w:r>
    </w:p>
    <w:p w:rsidR="00117EEB" w:rsidRPr="00C4339C" w:rsidRDefault="00390063" w:rsidP="00117EEB">
      <w:pPr>
        <w:pStyle w:val="3"/>
        <w:rPr>
          <w:rtl/>
        </w:rPr>
      </w:pPr>
      <w:bookmarkStart w:id="41" w:name="_Toc401901908"/>
      <w:bookmarkStart w:id="42" w:name="_Toc403282191"/>
      <w:bookmarkStart w:id="43" w:name="_Toc403282276"/>
      <w:r w:rsidRPr="00C4339C">
        <w:rPr>
          <w:rFonts w:hint="cs"/>
          <w:rtl/>
        </w:rPr>
        <w:t>قسم چهارم</w:t>
      </w:r>
      <w:bookmarkEnd w:id="41"/>
      <w:bookmarkEnd w:id="42"/>
      <w:bookmarkEnd w:id="43"/>
    </w:p>
    <w:p w:rsidR="00D308B2" w:rsidRPr="00C4339C" w:rsidRDefault="00390063" w:rsidP="007E5303">
      <w:pPr>
        <w:rPr>
          <w:rtl/>
          <w:lang w:bidi="ar-SA"/>
        </w:rPr>
      </w:pPr>
      <w:r w:rsidRPr="00C4339C">
        <w:rPr>
          <w:rFonts w:hint="cs"/>
          <w:rtl/>
        </w:rPr>
        <w:t xml:space="preserve">این است که نه جنسی جای جنس دیگر است که قسم اول بود </w:t>
      </w:r>
      <w:r w:rsidR="00043782" w:rsidRPr="00C4339C">
        <w:rPr>
          <w:rFonts w:hint="cs"/>
          <w:rtl/>
        </w:rPr>
        <w:t xml:space="preserve">و </w:t>
      </w:r>
      <w:r w:rsidRPr="00C4339C">
        <w:rPr>
          <w:rFonts w:hint="cs"/>
          <w:rtl/>
        </w:rPr>
        <w:t xml:space="preserve">نه معیوبی </w:t>
      </w:r>
      <w:r w:rsidR="00FC0956" w:rsidRPr="00C4339C">
        <w:rPr>
          <w:rFonts w:hint="cs"/>
          <w:rtl/>
        </w:rPr>
        <w:t>به‌جای</w:t>
      </w:r>
      <w:r w:rsidRPr="00C4339C">
        <w:rPr>
          <w:rFonts w:hint="cs"/>
          <w:rtl/>
        </w:rPr>
        <w:t xml:space="preserve"> تام که قسم دوم بود و نه فاقد کمالی </w:t>
      </w:r>
      <w:r w:rsidR="00FC0956" w:rsidRPr="00C4339C">
        <w:rPr>
          <w:rFonts w:hint="cs"/>
          <w:rtl/>
        </w:rPr>
        <w:t>به‌جای</w:t>
      </w:r>
      <w:r w:rsidRPr="00C4339C">
        <w:rPr>
          <w:rFonts w:hint="cs"/>
          <w:rtl/>
        </w:rPr>
        <w:t xml:space="preserve"> واجد کمال که قسم سوم بود بلکه تدلیس او به این شکل است </w:t>
      </w:r>
      <w:r w:rsidR="00043782" w:rsidRPr="00C4339C">
        <w:rPr>
          <w:rFonts w:hint="cs"/>
          <w:rtl/>
        </w:rPr>
        <w:t xml:space="preserve">که </w:t>
      </w:r>
      <w:r w:rsidRPr="00C4339C">
        <w:rPr>
          <w:rFonts w:hint="cs"/>
          <w:rtl/>
        </w:rPr>
        <w:t xml:space="preserve">گران فروخته </w:t>
      </w:r>
      <w:r w:rsidR="00043782" w:rsidRPr="00C4339C">
        <w:rPr>
          <w:rFonts w:hint="cs"/>
          <w:rtl/>
        </w:rPr>
        <w:t xml:space="preserve">و </w:t>
      </w:r>
      <w:r w:rsidRPr="00C4339C">
        <w:rPr>
          <w:rFonts w:hint="cs"/>
          <w:rtl/>
        </w:rPr>
        <w:t xml:space="preserve">طوری نشان داده که </w:t>
      </w:r>
      <w:r w:rsidR="00D52B45" w:rsidRPr="00C4339C">
        <w:rPr>
          <w:rFonts w:hint="cs"/>
          <w:rtl/>
        </w:rPr>
        <w:t>واقعاً</w:t>
      </w:r>
      <w:r w:rsidRPr="00C4339C">
        <w:rPr>
          <w:rFonts w:hint="cs"/>
          <w:rtl/>
        </w:rPr>
        <w:t xml:space="preserve"> در بازار </w:t>
      </w:r>
      <w:r w:rsidR="00043782" w:rsidRPr="00C4339C">
        <w:rPr>
          <w:rFonts w:hint="cs"/>
          <w:rtl/>
        </w:rPr>
        <w:lastRenderedPageBreak/>
        <w:t>قیمت این است.</w:t>
      </w:r>
      <w:r w:rsidRPr="00C4339C">
        <w:rPr>
          <w:rFonts w:hint="cs"/>
          <w:rtl/>
        </w:rPr>
        <w:t xml:space="preserve"> اگر </w:t>
      </w:r>
      <w:r w:rsidR="006E621B" w:rsidRPr="00C4339C">
        <w:rPr>
          <w:rFonts w:hint="cs"/>
          <w:rtl/>
        </w:rPr>
        <w:t>این‌طور</w:t>
      </w:r>
      <w:r w:rsidRPr="00C4339C">
        <w:rPr>
          <w:rFonts w:hint="cs"/>
          <w:rtl/>
        </w:rPr>
        <w:t xml:space="preserve"> نشان ندهد اشکال ندارد </w:t>
      </w:r>
      <w:r w:rsidR="00043782" w:rsidRPr="00C4339C">
        <w:rPr>
          <w:rFonts w:hint="cs"/>
          <w:rtl/>
        </w:rPr>
        <w:t xml:space="preserve">چون </w:t>
      </w:r>
      <w:r w:rsidR="00D52B45" w:rsidRPr="00C4339C">
        <w:rPr>
          <w:rFonts w:hint="cs"/>
          <w:rtl/>
        </w:rPr>
        <w:t>گران‌فروشی</w:t>
      </w:r>
      <w:r w:rsidRPr="00C4339C">
        <w:rPr>
          <w:rFonts w:hint="cs"/>
          <w:rtl/>
        </w:rPr>
        <w:t xml:space="preserve"> حرام نیست</w:t>
      </w:r>
      <w:r w:rsidR="00043782" w:rsidRPr="00C4339C">
        <w:rPr>
          <w:rFonts w:hint="cs"/>
          <w:rtl/>
        </w:rPr>
        <w:t xml:space="preserve"> و </w:t>
      </w:r>
      <w:r w:rsidRPr="00C4339C">
        <w:rPr>
          <w:rFonts w:hint="cs"/>
          <w:rtl/>
        </w:rPr>
        <w:t xml:space="preserve">مانعی ندارد </w:t>
      </w:r>
      <w:r w:rsidR="00043782" w:rsidRPr="00C4339C">
        <w:rPr>
          <w:rFonts w:hint="cs"/>
          <w:rtl/>
        </w:rPr>
        <w:t xml:space="preserve">مال خود را گران بفروشد </w:t>
      </w:r>
      <w:r w:rsidRPr="00C4339C">
        <w:rPr>
          <w:rFonts w:hint="cs"/>
          <w:rtl/>
        </w:rPr>
        <w:t xml:space="preserve">ولی به شکلی نشان </w:t>
      </w:r>
      <w:r w:rsidR="00FC0956" w:rsidRPr="00C4339C">
        <w:rPr>
          <w:rFonts w:hint="cs"/>
          <w:rtl/>
        </w:rPr>
        <w:t>می‌دهد</w:t>
      </w:r>
      <w:r w:rsidRPr="00C4339C">
        <w:rPr>
          <w:rFonts w:hint="cs"/>
          <w:rtl/>
        </w:rPr>
        <w:t xml:space="preserve"> که </w:t>
      </w:r>
      <w:r w:rsidR="00FC0956" w:rsidRPr="00C4339C">
        <w:rPr>
          <w:rFonts w:hint="cs"/>
          <w:rtl/>
        </w:rPr>
        <w:t>مثلاً</w:t>
      </w:r>
      <w:r w:rsidRPr="00C4339C">
        <w:rPr>
          <w:rFonts w:hint="cs"/>
          <w:rtl/>
        </w:rPr>
        <w:t xml:space="preserve"> پیکان مثل این پانزده میلیون است </w:t>
      </w:r>
      <w:r w:rsidR="00FC0956" w:rsidRPr="00C4339C">
        <w:rPr>
          <w:rFonts w:hint="cs"/>
          <w:rtl/>
        </w:rPr>
        <w:t>درحالی‌که</w:t>
      </w:r>
      <w:r w:rsidRPr="00C4339C">
        <w:rPr>
          <w:rFonts w:hint="cs"/>
          <w:rtl/>
        </w:rPr>
        <w:t xml:space="preserve"> دوازده میلیون است</w:t>
      </w:r>
      <w:r w:rsidR="00043782" w:rsidRPr="00C4339C">
        <w:rPr>
          <w:rFonts w:hint="cs"/>
          <w:rtl/>
        </w:rPr>
        <w:t>.</w:t>
      </w:r>
      <w:r w:rsidRPr="00C4339C">
        <w:rPr>
          <w:rFonts w:hint="cs"/>
          <w:rtl/>
        </w:rPr>
        <w:t xml:space="preserve"> وانمود </w:t>
      </w:r>
      <w:r w:rsidR="00FC0956" w:rsidRPr="00C4339C">
        <w:rPr>
          <w:rFonts w:hint="cs"/>
          <w:rtl/>
        </w:rPr>
        <w:t>می‌کند</w:t>
      </w:r>
      <w:r w:rsidR="00043782" w:rsidRPr="00C4339C">
        <w:rPr>
          <w:rFonts w:hint="cs"/>
          <w:rtl/>
        </w:rPr>
        <w:t xml:space="preserve"> که قیمت</w:t>
      </w:r>
      <w:r w:rsidRPr="00C4339C">
        <w:rPr>
          <w:rFonts w:hint="cs"/>
          <w:rtl/>
        </w:rPr>
        <w:t xml:space="preserve"> این است و به او </w:t>
      </w:r>
      <w:r w:rsidR="00FC0956" w:rsidRPr="00C4339C">
        <w:rPr>
          <w:rFonts w:hint="cs"/>
          <w:rtl/>
        </w:rPr>
        <w:t>می‌فروشد</w:t>
      </w:r>
      <w:r w:rsidR="00043782" w:rsidRPr="00C4339C">
        <w:rPr>
          <w:rFonts w:hint="cs"/>
          <w:rtl/>
        </w:rPr>
        <w:t>؛</w:t>
      </w:r>
      <w:r w:rsidRPr="00C4339C">
        <w:rPr>
          <w:rFonts w:hint="cs"/>
          <w:rtl/>
        </w:rPr>
        <w:t xml:space="preserve"> اینجا هم یک نوع غش است یعنی بدون اینکه در اوصاف </w:t>
      </w:r>
      <w:r w:rsidR="00043782" w:rsidRPr="00C4339C">
        <w:rPr>
          <w:rFonts w:hint="cs"/>
          <w:rtl/>
        </w:rPr>
        <w:t xml:space="preserve">خلافی </w:t>
      </w:r>
      <w:r w:rsidRPr="00C4339C">
        <w:rPr>
          <w:rFonts w:hint="cs"/>
          <w:rtl/>
        </w:rPr>
        <w:t xml:space="preserve">وانمود </w:t>
      </w:r>
      <w:r w:rsidR="00043782" w:rsidRPr="00C4339C">
        <w:rPr>
          <w:rFonts w:hint="cs"/>
          <w:rtl/>
        </w:rPr>
        <w:t>کند</w:t>
      </w:r>
      <w:r w:rsidRPr="00C4339C">
        <w:rPr>
          <w:rFonts w:hint="cs"/>
          <w:rtl/>
        </w:rPr>
        <w:t xml:space="preserve"> </w:t>
      </w:r>
      <w:r w:rsidR="00043782" w:rsidRPr="00C4339C">
        <w:rPr>
          <w:rFonts w:hint="cs"/>
          <w:rtl/>
        </w:rPr>
        <w:t xml:space="preserve">خلاف </w:t>
      </w:r>
      <w:r w:rsidRPr="00C4339C">
        <w:rPr>
          <w:rFonts w:hint="cs"/>
          <w:rtl/>
        </w:rPr>
        <w:t xml:space="preserve">را در قیمت وانمود کرده </w:t>
      </w:r>
      <w:r w:rsidR="00043782" w:rsidRPr="00C4339C">
        <w:rPr>
          <w:rFonts w:hint="cs"/>
          <w:rtl/>
        </w:rPr>
        <w:t>است</w:t>
      </w:r>
      <w:r w:rsidRPr="00C4339C">
        <w:rPr>
          <w:rFonts w:hint="cs"/>
          <w:rtl/>
        </w:rPr>
        <w:t xml:space="preserve"> و در همان قیمت اعتباری خلاف را نشان د</w:t>
      </w:r>
      <w:r w:rsidR="00043782" w:rsidRPr="00C4339C">
        <w:rPr>
          <w:rFonts w:hint="cs"/>
          <w:rtl/>
        </w:rPr>
        <w:t>ا</w:t>
      </w:r>
      <w:r w:rsidRPr="00C4339C">
        <w:rPr>
          <w:rFonts w:hint="cs"/>
          <w:rtl/>
        </w:rPr>
        <w:t>د</w:t>
      </w:r>
      <w:r w:rsidR="00043782" w:rsidRPr="00C4339C">
        <w:rPr>
          <w:rFonts w:hint="cs"/>
          <w:rtl/>
        </w:rPr>
        <w:t>ه است</w:t>
      </w:r>
      <w:r w:rsidRPr="00C4339C">
        <w:rPr>
          <w:rFonts w:hint="cs"/>
          <w:rtl/>
        </w:rPr>
        <w:t xml:space="preserve">. اینجا اگر </w:t>
      </w:r>
      <w:r w:rsidR="00D52B45" w:rsidRPr="00C4339C">
        <w:rPr>
          <w:rFonts w:hint="cs"/>
          <w:rtl/>
        </w:rPr>
        <w:t>شرایط</w:t>
      </w:r>
      <w:r w:rsidRPr="00C4339C">
        <w:rPr>
          <w:rFonts w:hint="cs"/>
          <w:rtl/>
        </w:rPr>
        <w:t xml:space="preserve"> غش باشد حرمت دارد یعنی خلاف قیمت را وانمود کرده </w:t>
      </w:r>
      <w:r w:rsidR="007E5303" w:rsidRPr="00C4339C">
        <w:rPr>
          <w:rFonts w:hint="cs"/>
          <w:rtl/>
        </w:rPr>
        <w:t xml:space="preserve">است </w:t>
      </w:r>
      <w:r w:rsidR="00FC0956" w:rsidRPr="00C4339C">
        <w:rPr>
          <w:rFonts w:hint="cs"/>
          <w:rtl/>
        </w:rPr>
        <w:t>درحالی‌که</w:t>
      </w:r>
      <w:r w:rsidRPr="00C4339C">
        <w:rPr>
          <w:rFonts w:hint="cs"/>
          <w:rtl/>
        </w:rPr>
        <w:t xml:space="preserve"> او </w:t>
      </w:r>
      <w:r w:rsidR="00D52B45" w:rsidRPr="00C4339C">
        <w:rPr>
          <w:rFonts w:hint="cs"/>
          <w:rtl/>
        </w:rPr>
        <w:t>نمی‌دانست</w:t>
      </w:r>
      <w:r w:rsidRPr="00C4339C">
        <w:rPr>
          <w:rFonts w:hint="cs"/>
          <w:rtl/>
        </w:rPr>
        <w:t xml:space="preserve"> و به او فروخت. اینجا حرمت تکلیفی دارد </w:t>
      </w:r>
      <w:r w:rsidR="007E5303" w:rsidRPr="00C4339C">
        <w:rPr>
          <w:rFonts w:hint="cs"/>
          <w:rtl/>
        </w:rPr>
        <w:t xml:space="preserve">و </w:t>
      </w:r>
      <w:r w:rsidR="00D52B45" w:rsidRPr="00C4339C">
        <w:rPr>
          <w:rFonts w:hint="cs"/>
          <w:rtl/>
        </w:rPr>
        <w:t>از</w:t>
      </w:r>
      <w:r w:rsidR="007E5303" w:rsidRPr="00C4339C">
        <w:rPr>
          <w:rFonts w:hint="cs"/>
          <w:rtl/>
        </w:rPr>
        <w:t xml:space="preserve"> </w:t>
      </w:r>
      <w:r w:rsidR="00D52B45" w:rsidRPr="00C4339C">
        <w:rPr>
          <w:rFonts w:hint="cs"/>
          <w:rtl/>
        </w:rPr>
        <w:t>نظر</w:t>
      </w:r>
      <w:r w:rsidRPr="00C4339C">
        <w:rPr>
          <w:rFonts w:hint="cs"/>
          <w:rtl/>
        </w:rPr>
        <w:t xml:space="preserve"> وضعی ن</w:t>
      </w:r>
      <w:r w:rsidR="00305D9E" w:rsidRPr="00C4339C">
        <w:rPr>
          <w:rFonts w:hint="cs"/>
          <w:rtl/>
        </w:rPr>
        <w:t>می‌شود</w:t>
      </w:r>
      <w:r w:rsidRPr="00C4339C">
        <w:rPr>
          <w:rFonts w:hint="cs"/>
          <w:rtl/>
        </w:rPr>
        <w:t xml:space="preserve"> بگوییم معامله باطل است </w:t>
      </w:r>
      <w:r w:rsidR="007E5303" w:rsidRPr="00C4339C">
        <w:rPr>
          <w:rFonts w:hint="cs"/>
          <w:rtl/>
        </w:rPr>
        <w:t>ولی</w:t>
      </w:r>
      <w:r w:rsidRPr="00C4339C">
        <w:rPr>
          <w:rFonts w:hint="cs"/>
          <w:rtl/>
        </w:rPr>
        <w:t xml:space="preserve"> خیار غبن </w:t>
      </w:r>
      <w:r w:rsidR="007E5303" w:rsidRPr="00C4339C">
        <w:rPr>
          <w:rFonts w:hint="cs"/>
          <w:rtl/>
        </w:rPr>
        <w:t>دارد.</w:t>
      </w:r>
    </w:p>
    <w:sectPr w:rsidR="00D308B2" w:rsidRPr="00C4339C" w:rsidSect="00C46CD3">
      <w:headerReference w:type="default" r:id="rId9"/>
      <w:footerReference w:type="default" r:id="rId10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56" w:rsidRDefault="00FB4D56" w:rsidP="00C60128">
      <w:pPr>
        <w:spacing w:after="0"/>
      </w:pPr>
      <w:r>
        <w:separator/>
      </w:r>
    </w:p>
  </w:endnote>
  <w:endnote w:type="continuationSeparator" w:id="0">
    <w:p w:rsidR="00FB4D56" w:rsidRDefault="00FB4D56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2437273"/>
      <w:docPartObj>
        <w:docPartGallery w:val="Page Numbers (Bottom of Page)"/>
        <w:docPartUnique/>
      </w:docPartObj>
    </w:sdtPr>
    <w:sdtContent>
      <w:p w:rsidR="00AE5762" w:rsidRDefault="00A748AB" w:rsidP="00A748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39C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56" w:rsidRDefault="00FB4D56" w:rsidP="00C60128">
      <w:pPr>
        <w:spacing w:after="0"/>
      </w:pPr>
      <w:r>
        <w:separator/>
      </w:r>
    </w:p>
  </w:footnote>
  <w:footnote w:type="continuationSeparator" w:id="0">
    <w:p w:rsidR="00FB4D56" w:rsidRDefault="00FB4D56" w:rsidP="00C60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62" w:rsidRPr="00455083" w:rsidRDefault="00AE5762" w:rsidP="00F54761">
    <w:pPr>
      <w:tabs>
        <w:tab w:val="left" w:pos="7985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71420812" wp14:editId="0D3C7B93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645D7291" wp14:editId="70011F68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44" w:name="OLE_LINK1"/>
    <w:bookmarkStart w:id="45" w:name="OLE_LINK2"/>
    <w:bookmarkEnd w:id="44"/>
    <w:bookmarkEnd w:id="45"/>
    <w:r>
      <w:rPr>
        <w:rFonts w:ascii="IranNastaliq" w:hAnsi="IranNastaliq" w:cs="IranNastaliq" w:hint="cs"/>
        <w:b/>
        <w:bCs/>
        <w:sz w:val="32"/>
        <w:rtl/>
      </w:rPr>
      <w:t xml:space="preserve">  </w:t>
    </w:r>
    <w:r>
      <w:rPr>
        <w:rFonts w:ascii="IranNastaliq" w:hAnsi="IranNastaliq" w:cs="IranNastaliq"/>
        <w:b/>
        <w:bCs/>
        <w:sz w:val="32"/>
        <w:rtl/>
      </w:rPr>
      <w:tab/>
    </w:r>
    <w:r w:rsidR="00F54761">
      <w:rPr>
        <w:rFonts w:ascii="IranNastaliq" w:hAnsi="IranNastaliq" w:cs="IranNastaliq" w:hint="cs"/>
        <w:b/>
        <w:bCs/>
        <w:sz w:val="32"/>
        <w:rtl/>
      </w:rPr>
      <w:t xml:space="preserve">    </w:t>
    </w:r>
    <w:r w:rsidRPr="007219E6">
      <w:rPr>
        <w:rFonts w:ascii="IranNastaliq" w:hAnsi="IranNastaliq" w:cs="IranNastaliq"/>
        <w:b/>
        <w:bCs/>
        <w:sz w:val="36"/>
        <w:szCs w:val="36"/>
        <w:rtl/>
      </w:rPr>
      <w:t>شمارۀ ثبت:</w:t>
    </w:r>
    <w:r>
      <w:rPr>
        <w:rFonts w:hint="cs"/>
        <w:b/>
        <w:bCs/>
        <w:sz w:val="32"/>
        <w:rtl/>
      </w:rPr>
      <w:t>2237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9EE2946"/>
    <w:multiLevelType w:val="hybridMultilevel"/>
    <w:tmpl w:val="B4ACCA2C"/>
    <w:lvl w:ilvl="0" w:tplc="826AB9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74A60"/>
    <w:multiLevelType w:val="hybridMultilevel"/>
    <w:tmpl w:val="E1702776"/>
    <w:lvl w:ilvl="0" w:tplc="8F3EA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6007751"/>
    <w:multiLevelType w:val="hybridMultilevel"/>
    <w:tmpl w:val="CFD22F7A"/>
    <w:lvl w:ilvl="0" w:tplc="3F1431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39"/>
  </w:num>
  <w:num w:numId="5">
    <w:abstractNumId w:val="12"/>
  </w:num>
  <w:num w:numId="6">
    <w:abstractNumId w:val="3"/>
  </w:num>
  <w:num w:numId="7">
    <w:abstractNumId w:val="7"/>
  </w:num>
  <w:num w:numId="8">
    <w:abstractNumId w:val="38"/>
  </w:num>
  <w:num w:numId="9">
    <w:abstractNumId w:val="0"/>
  </w:num>
  <w:num w:numId="10">
    <w:abstractNumId w:val="27"/>
  </w:num>
  <w:num w:numId="11">
    <w:abstractNumId w:val="1"/>
  </w:num>
  <w:num w:numId="12">
    <w:abstractNumId w:val="16"/>
  </w:num>
  <w:num w:numId="13">
    <w:abstractNumId w:val="42"/>
  </w:num>
  <w:num w:numId="14">
    <w:abstractNumId w:val="15"/>
  </w:num>
  <w:num w:numId="15">
    <w:abstractNumId w:val="20"/>
  </w:num>
  <w:num w:numId="16">
    <w:abstractNumId w:val="17"/>
  </w:num>
  <w:num w:numId="17">
    <w:abstractNumId w:val="41"/>
  </w:num>
  <w:num w:numId="18">
    <w:abstractNumId w:val="43"/>
  </w:num>
  <w:num w:numId="19">
    <w:abstractNumId w:val="22"/>
  </w:num>
  <w:num w:numId="20">
    <w:abstractNumId w:val="37"/>
  </w:num>
  <w:num w:numId="21">
    <w:abstractNumId w:val="18"/>
  </w:num>
  <w:num w:numId="22">
    <w:abstractNumId w:val="24"/>
  </w:num>
  <w:num w:numId="23">
    <w:abstractNumId w:val="4"/>
  </w:num>
  <w:num w:numId="24">
    <w:abstractNumId w:val="31"/>
  </w:num>
  <w:num w:numId="25">
    <w:abstractNumId w:val="34"/>
  </w:num>
  <w:num w:numId="26">
    <w:abstractNumId w:val="10"/>
  </w:num>
  <w:num w:numId="27">
    <w:abstractNumId w:val="14"/>
  </w:num>
  <w:num w:numId="28">
    <w:abstractNumId w:val="9"/>
  </w:num>
  <w:num w:numId="29">
    <w:abstractNumId w:val="26"/>
  </w:num>
  <w:num w:numId="30">
    <w:abstractNumId w:val="33"/>
  </w:num>
  <w:num w:numId="31">
    <w:abstractNumId w:val="28"/>
  </w:num>
  <w:num w:numId="32">
    <w:abstractNumId w:val="36"/>
  </w:num>
  <w:num w:numId="33">
    <w:abstractNumId w:val="44"/>
  </w:num>
  <w:num w:numId="34">
    <w:abstractNumId w:val="13"/>
  </w:num>
  <w:num w:numId="35">
    <w:abstractNumId w:val="32"/>
  </w:num>
  <w:num w:numId="36">
    <w:abstractNumId w:val="45"/>
  </w:num>
  <w:num w:numId="37">
    <w:abstractNumId w:val="2"/>
  </w:num>
  <w:num w:numId="38">
    <w:abstractNumId w:val="35"/>
  </w:num>
  <w:num w:numId="39">
    <w:abstractNumId w:val="40"/>
  </w:num>
  <w:num w:numId="40">
    <w:abstractNumId w:val="25"/>
  </w:num>
  <w:num w:numId="41">
    <w:abstractNumId w:val="6"/>
  </w:num>
  <w:num w:numId="42">
    <w:abstractNumId w:val="5"/>
  </w:num>
  <w:num w:numId="43">
    <w:abstractNumId w:val="30"/>
  </w:num>
  <w:num w:numId="44">
    <w:abstractNumId w:val="29"/>
  </w:num>
  <w:num w:numId="45">
    <w:abstractNumId w:val="23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16AB1"/>
    <w:rsid w:val="00022190"/>
    <w:rsid w:val="00022BDF"/>
    <w:rsid w:val="00024841"/>
    <w:rsid w:val="00026B59"/>
    <w:rsid w:val="00031065"/>
    <w:rsid w:val="00031BCB"/>
    <w:rsid w:val="00035626"/>
    <w:rsid w:val="000379E2"/>
    <w:rsid w:val="00040D22"/>
    <w:rsid w:val="00041200"/>
    <w:rsid w:val="00043391"/>
    <w:rsid w:val="00043782"/>
    <w:rsid w:val="0004571C"/>
    <w:rsid w:val="00046DFB"/>
    <w:rsid w:val="000509A7"/>
    <w:rsid w:val="000526F2"/>
    <w:rsid w:val="0005565F"/>
    <w:rsid w:val="0005571B"/>
    <w:rsid w:val="000564D9"/>
    <w:rsid w:val="000644F5"/>
    <w:rsid w:val="000658A4"/>
    <w:rsid w:val="00072355"/>
    <w:rsid w:val="00074024"/>
    <w:rsid w:val="00074C7E"/>
    <w:rsid w:val="00075BD2"/>
    <w:rsid w:val="00075E65"/>
    <w:rsid w:val="000866BB"/>
    <w:rsid w:val="00086C33"/>
    <w:rsid w:val="00086CE7"/>
    <w:rsid w:val="0009230D"/>
    <w:rsid w:val="000951BE"/>
    <w:rsid w:val="0009741F"/>
    <w:rsid w:val="000975E0"/>
    <w:rsid w:val="000976D5"/>
    <w:rsid w:val="000A0963"/>
    <w:rsid w:val="000A10A0"/>
    <w:rsid w:val="000A2C53"/>
    <w:rsid w:val="000A79F0"/>
    <w:rsid w:val="000B1E2D"/>
    <w:rsid w:val="000B2C9E"/>
    <w:rsid w:val="000B35B6"/>
    <w:rsid w:val="000C0C65"/>
    <w:rsid w:val="000C5608"/>
    <w:rsid w:val="000C695A"/>
    <w:rsid w:val="000C6C71"/>
    <w:rsid w:val="000C7017"/>
    <w:rsid w:val="000D01BF"/>
    <w:rsid w:val="000D0A85"/>
    <w:rsid w:val="000D1238"/>
    <w:rsid w:val="000D56C6"/>
    <w:rsid w:val="000D7319"/>
    <w:rsid w:val="000E5C53"/>
    <w:rsid w:val="000F0C11"/>
    <w:rsid w:val="000F1D5C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221"/>
    <w:rsid w:val="00116B51"/>
    <w:rsid w:val="001171AD"/>
    <w:rsid w:val="001172A7"/>
    <w:rsid w:val="00117306"/>
    <w:rsid w:val="00117D91"/>
    <w:rsid w:val="00117EEB"/>
    <w:rsid w:val="001226D2"/>
    <w:rsid w:val="00127D8A"/>
    <w:rsid w:val="001307BB"/>
    <w:rsid w:val="00134E13"/>
    <w:rsid w:val="00136214"/>
    <w:rsid w:val="00145A28"/>
    <w:rsid w:val="00145BE1"/>
    <w:rsid w:val="001460C6"/>
    <w:rsid w:val="001464FE"/>
    <w:rsid w:val="001504B8"/>
    <w:rsid w:val="00153210"/>
    <w:rsid w:val="001556C3"/>
    <w:rsid w:val="001578F7"/>
    <w:rsid w:val="00160472"/>
    <w:rsid w:val="00160B14"/>
    <w:rsid w:val="00160D10"/>
    <w:rsid w:val="00162422"/>
    <w:rsid w:val="00162A39"/>
    <w:rsid w:val="00163B3E"/>
    <w:rsid w:val="00173578"/>
    <w:rsid w:val="00175545"/>
    <w:rsid w:val="0017643B"/>
    <w:rsid w:val="001767D2"/>
    <w:rsid w:val="00177C04"/>
    <w:rsid w:val="00181894"/>
    <w:rsid w:val="00181F63"/>
    <w:rsid w:val="00182951"/>
    <w:rsid w:val="00184C6F"/>
    <w:rsid w:val="00186029"/>
    <w:rsid w:val="001870DB"/>
    <w:rsid w:val="00187C90"/>
    <w:rsid w:val="00191295"/>
    <w:rsid w:val="001940DE"/>
    <w:rsid w:val="00195E0A"/>
    <w:rsid w:val="00197DD2"/>
    <w:rsid w:val="001A03A8"/>
    <w:rsid w:val="001A17B9"/>
    <w:rsid w:val="001A33A2"/>
    <w:rsid w:val="001A39CC"/>
    <w:rsid w:val="001A4586"/>
    <w:rsid w:val="001A476B"/>
    <w:rsid w:val="001A6E02"/>
    <w:rsid w:val="001B01C7"/>
    <w:rsid w:val="001B21F6"/>
    <w:rsid w:val="001B5CE1"/>
    <w:rsid w:val="001B7376"/>
    <w:rsid w:val="001B79D1"/>
    <w:rsid w:val="001D12A7"/>
    <w:rsid w:val="001D1570"/>
    <w:rsid w:val="001D211A"/>
    <w:rsid w:val="001E5379"/>
    <w:rsid w:val="001E5584"/>
    <w:rsid w:val="001E561A"/>
    <w:rsid w:val="001E5894"/>
    <w:rsid w:val="001F0B0C"/>
    <w:rsid w:val="001F0F49"/>
    <w:rsid w:val="001F3C18"/>
    <w:rsid w:val="002039FE"/>
    <w:rsid w:val="00205E5E"/>
    <w:rsid w:val="0021021E"/>
    <w:rsid w:val="00211AD8"/>
    <w:rsid w:val="00211D46"/>
    <w:rsid w:val="0021260D"/>
    <w:rsid w:val="00212A0A"/>
    <w:rsid w:val="00213C45"/>
    <w:rsid w:val="00214397"/>
    <w:rsid w:val="00214F60"/>
    <w:rsid w:val="002209AB"/>
    <w:rsid w:val="00220DE7"/>
    <w:rsid w:val="002213DA"/>
    <w:rsid w:val="002273B3"/>
    <w:rsid w:val="00227B1B"/>
    <w:rsid w:val="0023076A"/>
    <w:rsid w:val="00232B11"/>
    <w:rsid w:val="00234B19"/>
    <w:rsid w:val="002400B0"/>
    <w:rsid w:val="002448C8"/>
    <w:rsid w:val="0024775E"/>
    <w:rsid w:val="00251009"/>
    <w:rsid w:val="00252A8B"/>
    <w:rsid w:val="002600B4"/>
    <w:rsid w:val="00263850"/>
    <w:rsid w:val="00263C9E"/>
    <w:rsid w:val="002643A1"/>
    <w:rsid w:val="002670F7"/>
    <w:rsid w:val="002737B8"/>
    <w:rsid w:val="0027623A"/>
    <w:rsid w:val="002768E4"/>
    <w:rsid w:val="00276E54"/>
    <w:rsid w:val="002801AB"/>
    <w:rsid w:val="00280EA6"/>
    <w:rsid w:val="00281F7C"/>
    <w:rsid w:val="00285107"/>
    <w:rsid w:val="002852B5"/>
    <w:rsid w:val="002870F9"/>
    <w:rsid w:val="00287C33"/>
    <w:rsid w:val="00290EB2"/>
    <w:rsid w:val="00291ADC"/>
    <w:rsid w:val="0029371B"/>
    <w:rsid w:val="00293C3F"/>
    <w:rsid w:val="00293EDC"/>
    <w:rsid w:val="00295EA8"/>
    <w:rsid w:val="00296A3A"/>
    <w:rsid w:val="00296C66"/>
    <w:rsid w:val="002A09C7"/>
    <w:rsid w:val="002A172C"/>
    <w:rsid w:val="002A2376"/>
    <w:rsid w:val="002A30AA"/>
    <w:rsid w:val="002A37DD"/>
    <w:rsid w:val="002A4C9D"/>
    <w:rsid w:val="002A4CA2"/>
    <w:rsid w:val="002A7B63"/>
    <w:rsid w:val="002B2794"/>
    <w:rsid w:val="002B3B75"/>
    <w:rsid w:val="002B5AB7"/>
    <w:rsid w:val="002C4631"/>
    <w:rsid w:val="002C4887"/>
    <w:rsid w:val="002C703A"/>
    <w:rsid w:val="002C7477"/>
    <w:rsid w:val="002D0CB3"/>
    <w:rsid w:val="002D3895"/>
    <w:rsid w:val="002D6248"/>
    <w:rsid w:val="002D6531"/>
    <w:rsid w:val="002E020F"/>
    <w:rsid w:val="002E1295"/>
    <w:rsid w:val="002E24D7"/>
    <w:rsid w:val="002E4BC0"/>
    <w:rsid w:val="002E672A"/>
    <w:rsid w:val="002F22F5"/>
    <w:rsid w:val="002F249C"/>
    <w:rsid w:val="002F4E26"/>
    <w:rsid w:val="002F700B"/>
    <w:rsid w:val="00301780"/>
    <w:rsid w:val="0030189B"/>
    <w:rsid w:val="00303616"/>
    <w:rsid w:val="00303E25"/>
    <w:rsid w:val="003041C0"/>
    <w:rsid w:val="00305D9E"/>
    <w:rsid w:val="0030628A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7186"/>
    <w:rsid w:val="003273D7"/>
    <w:rsid w:val="00331EF8"/>
    <w:rsid w:val="0033212B"/>
    <w:rsid w:val="00332496"/>
    <w:rsid w:val="00334A71"/>
    <w:rsid w:val="00335C49"/>
    <w:rsid w:val="00337D7C"/>
    <w:rsid w:val="003407EA"/>
    <w:rsid w:val="00341BCF"/>
    <w:rsid w:val="0034240D"/>
    <w:rsid w:val="00342459"/>
    <w:rsid w:val="0034481B"/>
    <w:rsid w:val="003472CA"/>
    <w:rsid w:val="00347AF1"/>
    <w:rsid w:val="00350747"/>
    <w:rsid w:val="003513A7"/>
    <w:rsid w:val="00352602"/>
    <w:rsid w:val="00355AC4"/>
    <w:rsid w:val="00355AF1"/>
    <w:rsid w:val="0035708D"/>
    <w:rsid w:val="00360C7C"/>
    <w:rsid w:val="00360EA7"/>
    <w:rsid w:val="0036579A"/>
    <w:rsid w:val="0036686A"/>
    <w:rsid w:val="003713BB"/>
    <w:rsid w:val="003718BD"/>
    <w:rsid w:val="003721F0"/>
    <w:rsid w:val="00372710"/>
    <w:rsid w:val="00373D8B"/>
    <w:rsid w:val="003748FA"/>
    <w:rsid w:val="003809E8"/>
    <w:rsid w:val="00385DD4"/>
    <w:rsid w:val="00387CD9"/>
    <w:rsid w:val="00390063"/>
    <w:rsid w:val="003939DB"/>
    <w:rsid w:val="00394419"/>
    <w:rsid w:val="00394BC4"/>
    <w:rsid w:val="003A733E"/>
    <w:rsid w:val="003B00BF"/>
    <w:rsid w:val="003B55D6"/>
    <w:rsid w:val="003B660E"/>
    <w:rsid w:val="003B7FED"/>
    <w:rsid w:val="003C1047"/>
    <w:rsid w:val="003C1511"/>
    <w:rsid w:val="003C20D5"/>
    <w:rsid w:val="003C4F64"/>
    <w:rsid w:val="003C5665"/>
    <w:rsid w:val="003C6CC0"/>
    <w:rsid w:val="003D188B"/>
    <w:rsid w:val="003D41DF"/>
    <w:rsid w:val="003D505F"/>
    <w:rsid w:val="003D616E"/>
    <w:rsid w:val="003E11C9"/>
    <w:rsid w:val="003E1303"/>
    <w:rsid w:val="003E2C10"/>
    <w:rsid w:val="003E4ECF"/>
    <w:rsid w:val="003E4F37"/>
    <w:rsid w:val="003E7383"/>
    <w:rsid w:val="003E73E8"/>
    <w:rsid w:val="003F0CDD"/>
    <w:rsid w:val="003F0FE5"/>
    <w:rsid w:val="003F1793"/>
    <w:rsid w:val="003F47B1"/>
    <w:rsid w:val="003F4A08"/>
    <w:rsid w:val="003F7C66"/>
    <w:rsid w:val="00400BB3"/>
    <w:rsid w:val="004025E1"/>
    <w:rsid w:val="00404627"/>
    <w:rsid w:val="0040711C"/>
    <w:rsid w:val="00407335"/>
    <w:rsid w:val="004133B5"/>
    <w:rsid w:val="00415B37"/>
    <w:rsid w:val="00416727"/>
    <w:rsid w:val="004178E2"/>
    <w:rsid w:val="004202B2"/>
    <w:rsid w:val="00420CEE"/>
    <w:rsid w:val="0042100D"/>
    <w:rsid w:val="00421F60"/>
    <w:rsid w:val="0042354D"/>
    <w:rsid w:val="00425554"/>
    <w:rsid w:val="00427E27"/>
    <w:rsid w:val="00431A72"/>
    <w:rsid w:val="00432897"/>
    <w:rsid w:val="00442854"/>
    <w:rsid w:val="00443D9D"/>
    <w:rsid w:val="00444DD1"/>
    <w:rsid w:val="00445EED"/>
    <w:rsid w:val="004467C0"/>
    <w:rsid w:val="00447FD7"/>
    <w:rsid w:val="0045188E"/>
    <w:rsid w:val="00453615"/>
    <w:rsid w:val="00453686"/>
    <w:rsid w:val="0045423B"/>
    <w:rsid w:val="00455083"/>
    <w:rsid w:val="004550EE"/>
    <w:rsid w:val="00455B01"/>
    <w:rsid w:val="004568B7"/>
    <w:rsid w:val="00462908"/>
    <w:rsid w:val="00463943"/>
    <w:rsid w:val="004652A3"/>
    <w:rsid w:val="00471428"/>
    <w:rsid w:val="00474725"/>
    <w:rsid w:val="00475078"/>
    <w:rsid w:val="004755DA"/>
    <w:rsid w:val="00481987"/>
    <w:rsid w:val="00481B47"/>
    <w:rsid w:val="004820E9"/>
    <w:rsid w:val="004822EB"/>
    <w:rsid w:val="00483F91"/>
    <w:rsid w:val="0049175C"/>
    <w:rsid w:val="00491D5E"/>
    <w:rsid w:val="00492A16"/>
    <w:rsid w:val="0049431C"/>
    <w:rsid w:val="004971DC"/>
    <w:rsid w:val="004A144B"/>
    <w:rsid w:val="004A1734"/>
    <w:rsid w:val="004A1F48"/>
    <w:rsid w:val="004A2EDA"/>
    <w:rsid w:val="004A38AC"/>
    <w:rsid w:val="004A399D"/>
    <w:rsid w:val="004A4481"/>
    <w:rsid w:val="004A6619"/>
    <w:rsid w:val="004B1913"/>
    <w:rsid w:val="004B309B"/>
    <w:rsid w:val="004B339E"/>
    <w:rsid w:val="004B36B6"/>
    <w:rsid w:val="004B401D"/>
    <w:rsid w:val="004B617A"/>
    <w:rsid w:val="004B7B7D"/>
    <w:rsid w:val="004C5243"/>
    <w:rsid w:val="004D1AE1"/>
    <w:rsid w:val="004D1C59"/>
    <w:rsid w:val="004D4187"/>
    <w:rsid w:val="004E5227"/>
    <w:rsid w:val="004E54DE"/>
    <w:rsid w:val="004E6381"/>
    <w:rsid w:val="004F116B"/>
    <w:rsid w:val="004F1999"/>
    <w:rsid w:val="004F1E7E"/>
    <w:rsid w:val="004F1FFD"/>
    <w:rsid w:val="004F34C3"/>
    <w:rsid w:val="005013EA"/>
    <w:rsid w:val="005021BA"/>
    <w:rsid w:val="005036B9"/>
    <w:rsid w:val="00505F21"/>
    <w:rsid w:val="00511200"/>
    <w:rsid w:val="005118A0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C70"/>
    <w:rsid w:val="005279D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3E1D"/>
    <w:rsid w:val="005A3E6B"/>
    <w:rsid w:val="005A5FDB"/>
    <w:rsid w:val="005A6705"/>
    <w:rsid w:val="005A76F4"/>
    <w:rsid w:val="005B2328"/>
    <w:rsid w:val="005B3067"/>
    <w:rsid w:val="005B3BD1"/>
    <w:rsid w:val="005B3C97"/>
    <w:rsid w:val="005B57DE"/>
    <w:rsid w:val="005B5B28"/>
    <w:rsid w:val="005B624F"/>
    <w:rsid w:val="005B734A"/>
    <w:rsid w:val="005C1D1E"/>
    <w:rsid w:val="005C265F"/>
    <w:rsid w:val="005C3373"/>
    <w:rsid w:val="005D037C"/>
    <w:rsid w:val="005D0E49"/>
    <w:rsid w:val="005D2959"/>
    <w:rsid w:val="005D3B06"/>
    <w:rsid w:val="005D3E1F"/>
    <w:rsid w:val="005D7032"/>
    <w:rsid w:val="005E171B"/>
    <w:rsid w:val="005E19EA"/>
    <w:rsid w:val="005E2459"/>
    <w:rsid w:val="005E3EA1"/>
    <w:rsid w:val="005E4773"/>
    <w:rsid w:val="005E4CCE"/>
    <w:rsid w:val="005E7291"/>
    <w:rsid w:val="005F355D"/>
    <w:rsid w:val="005F3C2F"/>
    <w:rsid w:val="005F5FE6"/>
    <w:rsid w:val="005F607F"/>
    <w:rsid w:val="005F661E"/>
    <w:rsid w:val="005F71C3"/>
    <w:rsid w:val="00600279"/>
    <w:rsid w:val="0060111D"/>
    <w:rsid w:val="0060213D"/>
    <w:rsid w:val="00604D28"/>
    <w:rsid w:val="00610715"/>
    <w:rsid w:val="00611A5B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529E"/>
    <w:rsid w:val="00635D2F"/>
    <w:rsid w:val="00637B3D"/>
    <w:rsid w:val="00642983"/>
    <w:rsid w:val="00643121"/>
    <w:rsid w:val="00646B3B"/>
    <w:rsid w:val="006502E3"/>
    <w:rsid w:val="006512CF"/>
    <w:rsid w:val="0065319F"/>
    <w:rsid w:val="006568D5"/>
    <w:rsid w:val="0066048C"/>
    <w:rsid w:val="00664862"/>
    <w:rsid w:val="00667BD0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57C3"/>
    <w:rsid w:val="006A6F26"/>
    <w:rsid w:val="006A7827"/>
    <w:rsid w:val="006A79F8"/>
    <w:rsid w:val="006B009A"/>
    <w:rsid w:val="006B047F"/>
    <w:rsid w:val="006B0740"/>
    <w:rsid w:val="006B348A"/>
    <w:rsid w:val="006B3EEB"/>
    <w:rsid w:val="006B47A9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C7F31"/>
    <w:rsid w:val="006D1D37"/>
    <w:rsid w:val="006D64F6"/>
    <w:rsid w:val="006D7B8D"/>
    <w:rsid w:val="006D7D1D"/>
    <w:rsid w:val="006E04D5"/>
    <w:rsid w:val="006E04E8"/>
    <w:rsid w:val="006E1ED6"/>
    <w:rsid w:val="006E25A5"/>
    <w:rsid w:val="006E621B"/>
    <w:rsid w:val="006E7847"/>
    <w:rsid w:val="006E7A60"/>
    <w:rsid w:val="006E7C9C"/>
    <w:rsid w:val="006F0F14"/>
    <w:rsid w:val="006F2E1F"/>
    <w:rsid w:val="006F2F93"/>
    <w:rsid w:val="006F4889"/>
    <w:rsid w:val="006F56F1"/>
    <w:rsid w:val="006F5E8B"/>
    <w:rsid w:val="007006C6"/>
    <w:rsid w:val="00702571"/>
    <w:rsid w:val="0070460B"/>
    <w:rsid w:val="00705E4F"/>
    <w:rsid w:val="00707186"/>
    <w:rsid w:val="0071177B"/>
    <w:rsid w:val="00712D18"/>
    <w:rsid w:val="00712E8E"/>
    <w:rsid w:val="007130D0"/>
    <w:rsid w:val="00720719"/>
    <w:rsid w:val="007219E6"/>
    <w:rsid w:val="00726BBF"/>
    <w:rsid w:val="007271F7"/>
    <w:rsid w:val="00730AEA"/>
    <w:rsid w:val="00730D69"/>
    <w:rsid w:val="0073273E"/>
    <w:rsid w:val="007334EC"/>
    <w:rsid w:val="00733941"/>
    <w:rsid w:val="00736677"/>
    <w:rsid w:val="00736954"/>
    <w:rsid w:val="00736D07"/>
    <w:rsid w:val="0073743C"/>
    <w:rsid w:val="00737977"/>
    <w:rsid w:val="00737F5D"/>
    <w:rsid w:val="00740B9C"/>
    <w:rsid w:val="00741A50"/>
    <w:rsid w:val="00741DA7"/>
    <w:rsid w:val="0074295A"/>
    <w:rsid w:val="00742AA6"/>
    <w:rsid w:val="00743162"/>
    <w:rsid w:val="007451D4"/>
    <w:rsid w:val="0074655D"/>
    <w:rsid w:val="00747867"/>
    <w:rsid w:val="007520C0"/>
    <w:rsid w:val="00752329"/>
    <w:rsid w:val="007573B3"/>
    <w:rsid w:val="00757C74"/>
    <w:rsid w:val="007606AD"/>
    <w:rsid w:val="00761E2E"/>
    <w:rsid w:val="00762171"/>
    <w:rsid w:val="0076310F"/>
    <w:rsid w:val="00763296"/>
    <w:rsid w:val="0076366F"/>
    <w:rsid w:val="00766153"/>
    <w:rsid w:val="007662C6"/>
    <w:rsid w:val="007672F8"/>
    <w:rsid w:val="00771AFB"/>
    <w:rsid w:val="00771D41"/>
    <w:rsid w:val="007735CD"/>
    <w:rsid w:val="00773980"/>
    <w:rsid w:val="00773A14"/>
    <w:rsid w:val="007745CE"/>
    <w:rsid w:val="007758CC"/>
    <w:rsid w:val="00781050"/>
    <w:rsid w:val="00782D17"/>
    <w:rsid w:val="007830EF"/>
    <w:rsid w:val="007940E5"/>
    <w:rsid w:val="00794238"/>
    <w:rsid w:val="00794ADD"/>
    <w:rsid w:val="00794DD8"/>
    <w:rsid w:val="00797543"/>
    <w:rsid w:val="007A1784"/>
    <w:rsid w:val="007A2FE2"/>
    <w:rsid w:val="007A3578"/>
    <w:rsid w:val="007A4CDD"/>
    <w:rsid w:val="007A6890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2C57"/>
    <w:rsid w:val="007C7B71"/>
    <w:rsid w:val="007C7FDD"/>
    <w:rsid w:val="007D0C78"/>
    <w:rsid w:val="007D0E62"/>
    <w:rsid w:val="007D12DA"/>
    <w:rsid w:val="007D229D"/>
    <w:rsid w:val="007D5091"/>
    <w:rsid w:val="007D68F5"/>
    <w:rsid w:val="007D6CAF"/>
    <w:rsid w:val="007E213E"/>
    <w:rsid w:val="007E5303"/>
    <w:rsid w:val="007E60E6"/>
    <w:rsid w:val="007E7320"/>
    <w:rsid w:val="007F06D7"/>
    <w:rsid w:val="007F06E4"/>
    <w:rsid w:val="007F4F94"/>
    <w:rsid w:val="007F5B0F"/>
    <w:rsid w:val="007F5B31"/>
    <w:rsid w:val="007F6AC7"/>
    <w:rsid w:val="00806B18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6535"/>
    <w:rsid w:val="00827804"/>
    <w:rsid w:val="00830D33"/>
    <w:rsid w:val="00834EB1"/>
    <w:rsid w:val="008368CE"/>
    <w:rsid w:val="008370D1"/>
    <w:rsid w:val="00837865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D6"/>
    <w:rsid w:val="0085713E"/>
    <w:rsid w:val="008643C8"/>
    <w:rsid w:val="00864EBB"/>
    <w:rsid w:val="008658C2"/>
    <w:rsid w:val="00865C54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E74"/>
    <w:rsid w:val="00883495"/>
    <w:rsid w:val="00883ADF"/>
    <w:rsid w:val="008853CE"/>
    <w:rsid w:val="00885A08"/>
    <w:rsid w:val="00886E99"/>
    <w:rsid w:val="0089129E"/>
    <w:rsid w:val="00894777"/>
    <w:rsid w:val="00897C53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5D2B"/>
    <w:rsid w:val="008D1A99"/>
    <w:rsid w:val="008D40E4"/>
    <w:rsid w:val="008E0CC4"/>
    <w:rsid w:val="008E1C72"/>
    <w:rsid w:val="008E2D51"/>
    <w:rsid w:val="008F227F"/>
    <w:rsid w:val="008F280E"/>
    <w:rsid w:val="008F35FB"/>
    <w:rsid w:val="008F5090"/>
    <w:rsid w:val="008F5C27"/>
    <w:rsid w:val="008F7372"/>
    <w:rsid w:val="00904698"/>
    <w:rsid w:val="0090586F"/>
    <w:rsid w:val="00905FF9"/>
    <w:rsid w:val="00906C2E"/>
    <w:rsid w:val="00906E27"/>
    <w:rsid w:val="00907640"/>
    <w:rsid w:val="00910B06"/>
    <w:rsid w:val="00912D4F"/>
    <w:rsid w:val="00915353"/>
    <w:rsid w:val="00916CB6"/>
    <w:rsid w:val="009215C6"/>
    <w:rsid w:val="009240D8"/>
    <w:rsid w:val="00924506"/>
    <w:rsid w:val="00925131"/>
    <w:rsid w:val="009307E1"/>
    <w:rsid w:val="00936E5F"/>
    <w:rsid w:val="009403FB"/>
    <w:rsid w:val="00944D26"/>
    <w:rsid w:val="00945452"/>
    <w:rsid w:val="009454D2"/>
    <w:rsid w:val="00947A86"/>
    <w:rsid w:val="009534D6"/>
    <w:rsid w:val="00955F3E"/>
    <w:rsid w:val="00956CDE"/>
    <w:rsid w:val="009607D2"/>
    <w:rsid w:val="00962CBC"/>
    <w:rsid w:val="00963A4A"/>
    <w:rsid w:val="00964B26"/>
    <w:rsid w:val="00966CD1"/>
    <w:rsid w:val="00967726"/>
    <w:rsid w:val="00967845"/>
    <w:rsid w:val="00970ADD"/>
    <w:rsid w:val="00973A40"/>
    <w:rsid w:val="00974946"/>
    <w:rsid w:val="00975658"/>
    <w:rsid w:val="009760A0"/>
    <w:rsid w:val="00977DCA"/>
    <w:rsid w:val="00983396"/>
    <w:rsid w:val="00983C0A"/>
    <w:rsid w:val="0098432E"/>
    <w:rsid w:val="009850E0"/>
    <w:rsid w:val="00985843"/>
    <w:rsid w:val="00990D6A"/>
    <w:rsid w:val="00992A38"/>
    <w:rsid w:val="00996480"/>
    <w:rsid w:val="0099712C"/>
    <w:rsid w:val="00997BE5"/>
    <w:rsid w:val="009A0BAD"/>
    <w:rsid w:val="009A2DE4"/>
    <w:rsid w:val="009A57FE"/>
    <w:rsid w:val="009B1E53"/>
    <w:rsid w:val="009B2662"/>
    <w:rsid w:val="009B3368"/>
    <w:rsid w:val="009B3F7D"/>
    <w:rsid w:val="009B6417"/>
    <w:rsid w:val="009B6CC3"/>
    <w:rsid w:val="009B6F25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564D"/>
    <w:rsid w:val="009D6B29"/>
    <w:rsid w:val="009E01F2"/>
    <w:rsid w:val="009E1662"/>
    <w:rsid w:val="009E55EF"/>
    <w:rsid w:val="009E5E0F"/>
    <w:rsid w:val="009E73A3"/>
    <w:rsid w:val="009F1172"/>
    <w:rsid w:val="009F45E0"/>
    <w:rsid w:val="009F4CCB"/>
    <w:rsid w:val="009F663B"/>
    <w:rsid w:val="00A004CC"/>
    <w:rsid w:val="00A037B2"/>
    <w:rsid w:val="00A0506C"/>
    <w:rsid w:val="00A10104"/>
    <w:rsid w:val="00A118EC"/>
    <w:rsid w:val="00A15127"/>
    <w:rsid w:val="00A15D3D"/>
    <w:rsid w:val="00A16C1F"/>
    <w:rsid w:val="00A202C5"/>
    <w:rsid w:val="00A21CF2"/>
    <w:rsid w:val="00A22022"/>
    <w:rsid w:val="00A22D67"/>
    <w:rsid w:val="00A2700E"/>
    <w:rsid w:val="00A30286"/>
    <w:rsid w:val="00A311A7"/>
    <w:rsid w:val="00A32396"/>
    <w:rsid w:val="00A3275F"/>
    <w:rsid w:val="00A373AE"/>
    <w:rsid w:val="00A42004"/>
    <w:rsid w:val="00A42162"/>
    <w:rsid w:val="00A43A58"/>
    <w:rsid w:val="00A46CAB"/>
    <w:rsid w:val="00A5067F"/>
    <w:rsid w:val="00A526E7"/>
    <w:rsid w:val="00A532C8"/>
    <w:rsid w:val="00A546C7"/>
    <w:rsid w:val="00A54E88"/>
    <w:rsid w:val="00A550C7"/>
    <w:rsid w:val="00A5635A"/>
    <w:rsid w:val="00A60F36"/>
    <w:rsid w:val="00A61E82"/>
    <w:rsid w:val="00A62A47"/>
    <w:rsid w:val="00A64209"/>
    <w:rsid w:val="00A64CB4"/>
    <w:rsid w:val="00A65039"/>
    <w:rsid w:val="00A65306"/>
    <w:rsid w:val="00A6798B"/>
    <w:rsid w:val="00A7263B"/>
    <w:rsid w:val="00A72828"/>
    <w:rsid w:val="00A735AE"/>
    <w:rsid w:val="00A74072"/>
    <w:rsid w:val="00A74846"/>
    <w:rsid w:val="00A748AB"/>
    <w:rsid w:val="00A77EFF"/>
    <w:rsid w:val="00A8046C"/>
    <w:rsid w:val="00A81DA6"/>
    <w:rsid w:val="00A844E3"/>
    <w:rsid w:val="00A85AAF"/>
    <w:rsid w:val="00A8612B"/>
    <w:rsid w:val="00A87A6F"/>
    <w:rsid w:val="00A916BA"/>
    <w:rsid w:val="00A91BF0"/>
    <w:rsid w:val="00A93810"/>
    <w:rsid w:val="00A94177"/>
    <w:rsid w:val="00A97EC4"/>
    <w:rsid w:val="00AA2C0A"/>
    <w:rsid w:val="00AA3C64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C37"/>
    <w:rsid w:val="00AB78C0"/>
    <w:rsid w:val="00AC1ECE"/>
    <w:rsid w:val="00AC2538"/>
    <w:rsid w:val="00AC2F7F"/>
    <w:rsid w:val="00AC49EA"/>
    <w:rsid w:val="00AC4C75"/>
    <w:rsid w:val="00AD01D8"/>
    <w:rsid w:val="00AD3F07"/>
    <w:rsid w:val="00AD4993"/>
    <w:rsid w:val="00AD6108"/>
    <w:rsid w:val="00AD66E3"/>
    <w:rsid w:val="00AD72D5"/>
    <w:rsid w:val="00AE123B"/>
    <w:rsid w:val="00AE2CA0"/>
    <w:rsid w:val="00AE5373"/>
    <w:rsid w:val="00AE5762"/>
    <w:rsid w:val="00AE5C38"/>
    <w:rsid w:val="00AE673A"/>
    <w:rsid w:val="00AF4111"/>
    <w:rsid w:val="00AF643D"/>
    <w:rsid w:val="00AF74A0"/>
    <w:rsid w:val="00B021DD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4909"/>
    <w:rsid w:val="00B152C5"/>
    <w:rsid w:val="00B175DF"/>
    <w:rsid w:val="00B1770B"/>
    <w:rsid w:val="00B17EAD"/>
    <w:rsid w:val="00B22D65"/>
    <w:rsid w:val="00B23815"/>
    <w:rsid w:val="00B23C1F"/>
    <w:rsid w:val="00B24FE2"/>
    <w:rsid w:val="00B275C8"/>
    <w:rsid w:val="00B27D2A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5B11"/>
    <w:rsid w:val="00BA0354"/>
    <w:rsid w:val="00BA04FF"/>
    <w:rsid w:val="00BA14E3"/>
    <w:rsid w:val="00BA1BF3"/>
    <w:rsid w:val="00BA5B61"/>
    <w:rsid w:val="00BA6EE6"/>
    <w:rsid w:val="00BA7559"/>
    <w:rsid w:val="00BB014A"/>
    <w:rsid w:val="00BB1F88"/>
    <w:rsid w:val="00BB4259"/>
    <w:rsid w:val="00BB564E"/>
    <w:rsid w:val="00BB7600"/>
    <w:rsid w:val="00BC003D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3463"/>
    <w:rsid w:val="00BE5D64"/>
    <w:rsid w:val="00BE6370"/>
    <w:rsid w:val="00BF282A"/>
    <w:rsid w:val="00BF31F6"/>
    <w:rsid w:val="00BF35B7"/>
    <w:rsid w:val="00BF5215"/>
    <w:rsid w:val="00BF6FFD"/>
    <w:rsid w:val="00BF7F61"/>
    <w:rsid w:val="00C0006E"/>
    <w:rsid w:val="00C0554B"/>
    <w:rsid w:val="00C05C30"/>
    <w:rsid w:val="00C06224"/>
    <w:rsid w:val="00C06915"/>
    <w:rsid w:val="00C11CED"/>
    <w:rsid w:val="00C13DF4"/>
    <w:rsid w:val="00C17E44"/>
    <w:rsid w:val="00C219D7"/>
    <w:rsid w:val="00C21EED"/>
    <w:rsid w:val="00C225E5"/>
    <w:rsid w:val="00C22804"/>
    <w:rsid w:val="00C23CA9"/>
    <w:rsid w:val="00C24B15"/>
    <w:rsid w:val="00C317D1"/>
    <w:rsid w:val="00C40365"/>
    <w:rsid w:val="00C409EB"/>
    <w:rsid w:val="00C4339C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375D"/>
    <w:rsid w:val="00C64105"/>
    <w:rsid w:val="00C66970"/>
    <w:rsid w:val="00C66975"/>
    <w:rsid w:val="00C715A4"/>
    <w:rsid w:val="00C743B5"/>
    <w:rsid w:val="00C74416"/>
    <w:rsid w:val="00C74439"/>
    <w:rsid w:val="00C8080F"/>
    <w:rsid w:val="00C83524"/>
    <w:rsid w:val="00C86E0E"/>
    <w:rsid w:val="00C8729D"/>
    <w:rsid w:val="00C90463"/>
    <w:rsid w:val="00C90DCA"/>
    <w:rsid w:val="00C92146"/>
    <w:rsid w:val="00C93D7F"/>
    <w:rsid w:val="00C962BC"/>
    <w:rsid w:val="00C970FF"/>
    <w:rsid w:val="00C97F0B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49CB"/>
    <w:rsid w:val="00CC66DB"/>
    <w:rsid w:val="00CC78B5"/>
    <w:rsid w:val="00CC7CBC"/>
    <w:rsid w:val="00CD14F0"/>
    <w:rsid w:val="00CD40F0"/>
    <w:rsid w:val="00CD53BA"/>
    <w:rsid w:val="00CD6FE8"/>
    <w:rsid w:val="00CE1476"/>
    <w:rsid w:val="00CE1C01"/>
    <w:rsid w:val="00CE1F20"/>
    <w:rsid w:val="00CE22FA"/>
    <w:rsid w:val="00CE570E"/>
    <w:rsid w:val="00CE5E5C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10728"/>
    <w:rsid w:val="00D10B0B"/>
    <w:rsid w:val="00D10C27"/>
    <w:rsid w:val="00D1122A"/>
    <w:rsid w:val="00D13C10"/>
    <w:rsid w:val="00D14DF1"/>
    <w:rsid w:val="00D20A39"/>
    <w:rsid w:val="00D2318E"/>
    <w:rsid w:val="00D23AF7"/>
    <w:rsid w:val="00D23BFF"/>
    <w:rsid w:val="00D3026A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410F"/>
    <w:rsid w:val="00D459E3"/>
    <w:rsid w:val="00D460F1"/>
    <w:rsid w:val="00D4660B"/>
    <w:rsid w:val="00D479BE"/>
    <w:rsid w:val="00D5063B"/>
    <w:rsid w:val="00D50C9D"/>
    <w:rsid w:val="00D52B45"/>
    <w:rsid w:val="00D5395C"/>
    <w:rsid w:val="00D56203"/>
    <w:rsid w:val="00D56FFD"/>
    <w:rsid w:val="00D57711"/>
    <w:rsid w:val="00D57895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75A75"/>
    <w:rsid w:val="00D804BF"/>
    <w:rsid w:val="00D840B9"/>
    <w:rsid w:val="00D842FA"/>
    <w:rsid w:val="00D84F5C"/>
    <w:rsid w:val="00D8504A"/>
    <w:rsid w:val="00D857D6"/>
    <w:rsid w:val="00D85981"/>
    <w:rsid w:val="00D85CB7"/>
    <w:rsid w:val="00D86A51"/>
    <w:rsid w:val="00D95B90"/>
    <w:rsid w:val="00DA23FE"/>
    <w:rsid w:val="00DA3E91"/>
    <w:rsid w:val="00DA3F67"/>
    <w:rsid w:val="00DA6618"/>
    <w:rsid w:val="00DB06F5"/>
    <w:rsid w:val="00DB1354"/>
    <w:rsid w:val="00DB45BF"/>
    <w:rsid w:val="00DC0BC3"/>
    <w:rsid w:val="00DC1FBE"/>
    <w:rsid w:val="00DC7C2E"/>
    <w:rsid w:val="00DD2847"/>
    <w:rsid w:val="00DD54AB"/>
    <w:rsid w:val="00DD6EBB"/>
    <w:rsid w:val="00DD7099"/>
    <w:rsid w:val="00DD720E"/>
    <w:rsid w:val="00DE10B6"/>
    <w:rsid w:val="00DE12EC"/>
    <w:rsid w:val="00DE2566"/>
    <w:rsid w:val="00DE2888"/>
    <w:rsid w:val="00DE2C02"/>
    <w:rsid w:val="00DE3B01"/>
    <w:rsid w:val="00DE4106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2B74"/>
    <w:rsid w:val="00DF629E"/>
    <w:rsid w:val="00DF7F96"/>
    <w:rsid w:val="00E00E0B"/>
    <w:rsid w:val="00E011A3"/>
    <w:rsid w:val="00E01493"/>
    <w:rsid w:val="00E04823"/>
    <w:rsid w:val="00E05BD1"/>
    <w:rsid w:val="00E10176"/>
    <w:rsid w:val="00E10430"/>
    <w:rsid w:val="00E11C9F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277CF"/>
    <w:rsid w:val="00E306D3"/>
    <w:rsid w:val="00E32926"/>
    <w:rsid w:val="00E341A6"/>
    <w:rsid w:val="00E35941"/>
    <w:rsid w:val="00E35E84"/>
    <w:rsid w:val="00E36E1F"/>
    <w:rsid w:val="00E40872"/>
    <w:rsid w:val="00E42FDE"/>
    <w:rsid w:val="00E45AB0"/>
    <w:rsid w:val="00E46B82"/>
    <w:rsid w:val="00E519BD"/>
    <w:rsid w:val="00E5235A"/>
    <w:rsid w:val="00E524D8"/>
    <w:rsid w:val="00E532D9"/>
    <w:rsid w:val="00E53F19"/>
    <w:rsid w:val="00E54504"/>
    <w:rsid w:val="00E57293"/>
    <w:rsid w:val="00E572FC"/>
    <w:rsid w:val="00E60409"/>
    <w:rsid w:val="00E63707"/>
    <w:rsid w:val="00E677CC"/>
    <w:rsid w:val="00E707FE"/>
    <w:rsid w:val="00E731CF"/>
    <w:rsid w:val="00E73446"/>
    <w:rsid w:val="00E7377B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3C9D"/>
    <w:rsid w:val="00EA4027"/>
    <w:rsid w:val="00EA661E"/>
    <w:rsid w:val="00EB09FB"/>
    <w:rsid w:val="00EB0BF6"/>
    <w:rsid w:val="00EB1CF4"/>
    <w:rsid w:val="00EB1FEB"/>
    <w:rsid w:val="00EB2D0E"/>
    <w:rsid w:val="00EB45D5"/>
    <w:rsid w:val="00EB4EFA"/>
    <w:rsid w:val="00EB5923"/>
    <w:rsid w:val="00EB7E35"/>
    <w:rsid w:val="00EC1A2A"/>
    <w:rsid w:val="00EC27A8"/>
    <w:rsid w:val="00EC3B57"/>
    <w:rsid w:val="00EC5A3A"/>
    <w:rsid w:val="00ED03B7"/>
    <w:rsid w:val="00ED4148"/>
    <w:rsid w:val="00ED4760"/>
    <w:rsid w:val="00ED509E"/>
    <w:rsid w:val="00ED54F4"/>
    <w:rsid w:val="00EE14D5"/>
    <w:rsid w:val="00EE2A0C"/>
    <w:rsid w:val="00EE2A97"/>
    <w:rsid w:val="00EE6CFB"/>
    <w:rsid w:val="00EE7C0C"/>
    <w:rsid w:val="00EF1522"/>
    <w:rsid w:val="00EF1A53"/>
    <w:rsid w:val="00EF5C4D"/>
    <w:rsid w:val="00EF6FCF"/>
    <w:rsid w:val="00F0050B"/>
    <w:rsid w:val="00F00648"/>
    <w:rsid w:val="00F00F63"/>
    <w:rsid w:val="00F019EA"/>
    <w:rsid w:val="00F04C98"/>
    <w:rsid w:val="00F0770F"/>
    <w:rsid w:val="00F1100B"/>
    <w:rsid w:val="00F12DA7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42A57"/>
    <w:rsid w:val="00F42CAC"/>
    <w:rsid w:val="00F478DC"/>
    <w:rsid w:val="00F53B5A"/>
    <w:rsid w:val="00F53B7F"/>
    <w:rsid w:val="00F54761"/>
    <w:rsid w:val="00F55E0D"/>
    <w:rsid w:val="00F61877"/>
    <w:rsid w:val="00F636D5"/>
    <w:rsid w:val="00F6454A"/>
    <w:rsid w:val="00F64901"/>
    <w:rsid w:val="00F649D3"/>
    <w:rsid w:val="00F702E0"/>
    <w:rsid w:val="00F7149F"/>
    <w:rsid w:val="00F74D7F"/>
    <w:rsid w:val="00F75D84"/>
    <w:rsid w:val="00F75DE5"/>
    <w:rsid w:val="00F76F6F"/>
    <w:rsid w:val="00F8010A"/>
    <w:rsid w:val="00F82BB2"/>
    <w:rsid w:val="00F8310F"/>
    <w:rsid w:val="00F852DB"/>
    <w:rsid w:val="00F87B60"/>
    <w:rsid w:val="00F9008F"/>
    <w:rsid w:val="00F926C3"/>
    <w:rsid w:val="00F97E44"/>
    <w:rsid w:val="00FA0F29"/>
    <w:rsid w:val="00FA1D61"/>
    <w:rsid w:val="00FA2881"/>
    <w:rsid w:val="00FA45DE"/>
    <w:rsid w:val="00FA5C64"/>
    <w:rsid w:val="00FA71B5"/>
    <w:rsid w:val="00FB3811"/>
    <w:rsid w:val="00FB3E0C"/>
    <w:rsid w:val="00FB4523"/>
    <w:rsid w:val="00FB4D56"/>
    <w:rsid w:val="00FB5E74"/>
    <w:rsid w:val="00FC0956"/>
    <w:rsid w:val="00FC3AAA"/>
    <w:rsid w:val="00FC44DD"/>
    <w:rsid w:val="00FC4E61"/>
    <w:rsid w:val="00FC5EEC"/>
    <w:rsid w:val="00FC6636"/>
    <w:rsid w:val="00FD1EC9"/>
    <w:rsid w:val="00FD26BE"/>
    <w:rsid w:val="00FD3E35"/>
    <w:rsid w:val="00FD412B"/>
    <w:rsid w:val="00FD4670"/>
    <w:rsid w:val="00FD7D27"/>
    <w:rsid w:val="00FD7D93"/>
    <w:rsid w:val="00FE015B"/>
    <w:rsid w:val="00FE2418"/>
    <w:rsid w:val="00FE3F2A"/>
    <w:rsid w:val="00FE4117"/>
    <w:rsid w:val="00FE4404"/>
    <w:rsid w:val="00FE4FCC"/>
    <w:rsid w:val="00FE56F7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A748AB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72828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748AB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748AB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6454A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748A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A748A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748AB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748A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748A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72828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748AB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748AB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6454A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A748AB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A748A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48AB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748AB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748AB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748AB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748A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748A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748AB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A748AB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A748AB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A748A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A748AB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A748A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A748AB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748A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748AB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748A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748A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A748AB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48AB"/>
    <w:rPr>
      <w:b/>
      <w:bCs/>
      <w:sz w:val="20"/>
      <w:szCs w:val="20"/>
    </w:rPr>
  </w:style>
  <w:style w:type="character" w:styleId="Emphasis">
    <w:name w:val="Emphasis"/>
    <w:uiPriority w:val="20"/>
    <w:qFormat/>
    <w:rsid w:val="00A748AB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A748A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748A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748A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748A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748A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748A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748AB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748A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748A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748AB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A748AB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72828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748AB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748AB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6454A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748A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A748A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748AB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748A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748A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72828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748AB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748AB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6454A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A748AB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A748A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48AB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748AB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748AB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748AB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748A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748A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748AB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A748AB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A748AB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A748A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A748AB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A748A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A748AB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748A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748AB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748A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748A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A748AB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48AB"/>
    <w:rPr>
      <w:b/>
      <w:bCs/>
      <w:sz w:val="20"/>
      <w:szCs w:val="20"/>
    </w:rPr>
  </w:style>
  <w:style w:type="character" w:styleId="Emphasis">
    <w:name w:val="Emphasis"/>
    <w:uiPriority w:val="20"/>
    <w:qFormat/>
    <w:rsid w:val="00A748AB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A748A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748A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748A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748A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748A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748A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748AB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748A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748A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748AB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EC35-0B7C-4DB6-B3EE-0113E3EE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9</Pages>
  <Words>2391</Words>
  <Characters>13634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144</cp:revision>
  <dcterms:created xsi:type="dcterms:W3CDTF">2014-02-17T14:55:00Z</dcterms:created>
  <dcterms:modified xsi:type="dcterms:W3CDTF">2014-11-09T04:44:00Z</dcterms:modified>
</cp:coreProperties>
</file>