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D3" w:rsidRPr="00AD56D2" w:rsidRDefault="001417D3" w:rsidP="001417D3">
      <w:pPr>
        <w:rPr>
          <w:sz w:val="28"/>
          <w:rtl/>
        </w:rPr>
      </w:pPr>
      <w:bookmarkStart w:id="0" w:name="_GoBack"/>
      <w:r>
        <w:rPr>
          <w:rFonts w:hint="cs"/>
          <w:rtl/>
        </w:rPr>
        <w:t xml:space="preserve">       </w:t>
      </w:r>
      <w:r w:rsidRPr="00AD56D2">
        <w:rPr>
          <w:rFonts w:hint="cs"/>
          <w:rtl/>
        </w:rPr>
        <w:t xml:space="preserve">                </w:t>
      </w:r>
      <w:r>
        <w:rPr>
          <w:rFonts w:hint="cs"/>
          <w:rtl/>
        </w:rPr>
        <w:t xml:space="preserve">                   </w:t>
      </w:r>
      <w:bookmarkStart w:id="1" w:name="_Toc393524174"/>
      <w:bookmarkEnd w:id="0"/>
      <w:r w:rsidRPr="00AD56D2">
        <w:rPr>
          <w:rFonts w:hint="cs"/>
          <w:sz w:val="28"/>
          <w:rtl/>
        </w:rPr>
        <w:t xml:space="preserve">بسم الله الرحمن الرحیم      </w:t>
      </w:r>
    </w:p>
    <w:p w:rsidR="001417D3" w:rsidRPr="00AD56D2" w:rsidRDefault="001417D3" w:rsidP="001417D3">
      <w:pPr>
        <w:pStyle w:val="Heading1"/>
        <w:rPr>
          <w:rtl/>
        </w:rPr>
      </w:pPr>
      <w:r w:rsidRPr="00AD56D2">
        <w:rPr>
          <w:rFonts w:hint="cs"/>
          <w:rtl/>
        </w:rPr>
        <w:t>مقدمه</w:t>
      </w:r>
      <w:bookmarkEnd w:id="1"/>
    </w:p>
    <w:p w:rsidR="001417D3" w:rsidRPr="00AD56D2" w:rsidRDefault="001417D3" w:rsidP="001417D3">
      <w:pPr>
        <w:rPr>
          <w:sz w:val="28"/>
          <w:rtl/>
        </w:rPr>
      </w:pPr>
      <w:r w:rsidRPr="00AD56D2">
        <w:rPr>
          <w:rFonts w:hint="cs"/>
          <w:sz w:val="28"/>
          <w:rtl/>
        </w:rPr>
        <w:t xml:space="preserve"> در مقام اول از بحث در باب غنا، از مفهوم شناسی آن بحث شد که </w:t>
      </w:r>
      <w:r w:rsidR="00812E85">
        <w:rPr>
          <w:rFonts w:hint="cs"/>
          <w:sz w:val="28"/>
          <w:rtl/>
        </w:rPr>
        <w:t>به‌طور</w:t>
      </w:r>
      <w:r w:rsidRPr="00AD56D2">
        <w:rPr>
          <w:rFonts w:hint="cs"/>
          <w:sz w:val="28"/>
          <w:rtl/>
        </w:rPr>
        <w:t xml:space="preserve"> مبسوط با استناد لغت، به آن پرداختیم. سپس در مقام دوم، به بررسی ادله حرمت غنا در آیات پرداختیم که نُه آیه </w:t>
      </w:r>
      <w:r w:rsidR="00812E85">
        <w:rPr>
          <w:rFonts w:hint="cs"/>
          <w:sz w:val="28"/>
          <w:rtl/>
        </w:rPr>
        <w:t>موردبررسی</w:t>
      </w:r>
      <w:r w:rsidRPr="00AD56D2">
        <w:rPr>
          <w:rFonts w:hint="cs"/>
          <w:sz w:val="28"/>
          <w:rtl/>
        </w:rPr>
        <w:t xml:space="preserve"> قرار گرفت. در بررسی دلایل روایی نیز، ابتدا به پنج طایفه از روایاتی پرداختیم که در ذیل آیات وارد شده بود که همراه بررسی میزان دلالت آیات، مقدار دلالت این روایات را نیز مورد کندوکاو قرار دادیم. بعد این، به بررسی دلالت روایاتی پرداختیم که جدای از پنج طایفه روایاتی هستند که در ذیل آیات به آن پرداخته بودیم و از آن‌ها، به </w:t>
      </w:r>
      <w:r w:rsidR="00812E85">
        <w:rPr>
          <w:rFonts w:hint="cs"/>
          <w:sz w:val="28"/>
          <w:rtl/>
        </w:rPr>
        <w:t>طایفه</w:t>
      </w:r>
      <w:r w:rsidRPr="00AD56D2">
        <w:rPr>
          <w:rFonts w:hint="cs"/>
          <w:sz w:val="28"/>
          <w:rtl/>
        </w:rPr>
        <w:t xml:space="preserve"> ششم و هفتم روایات نام بردیم.</w:t>
      </w:r>
    </w:p>
    <w:p w:rsidR="001417D3" w:rsidRPr="00AD56D2" w:rsidRDefault="001417D3" w:rsidP="00E516E1">
      <w:pPr>
        <w:pStyle w:val="Heading1"/>
        <w:rPr>
          <w:rtl/>
        </w:rPr>
      </w:pPr>
      <w:bookmarkStart w:id="2" w:name="_Toc393524175"/>
      <w:r w:rsidRPr="00AD56D2">
        <w:rPr>
          <w:rFonts w:hint="cs"/>
          <w:rtl/>
        </w:rPr>
        <w:t>بررسی طایفه هشتم از روایات</w:t>
      </w:r>
      <w:bookmarkEnd w:id="2"/>
    </w:p>
    <w:p w:rsidR="001417D3" w:rsidRPr="00AD56D2" w:rsidRDefault="001417D3" w:rsidP="001417D3">
      <w:pPr>
        <w:rPr>
          <w:sz w:val="28"/>
          <w:rtl/>
        </w:rPr>
      </w:pPr>
      <w:r w:rsidRPr="00AD56D2">
        <w:rPr>
          <w:rFonts w:hint="cs"/>
          <w:sz w:val="28"/>
          <w:rtl/>
        </w:rPr>
        <w:t xml:space="preserve"> در این جلسه به </w:t>
      </w:r>
      <w:r w:rsidR="00812E85">
        <w:rPr>
          <w:rFonts w:hint="cs"/>
          <w:sz w:val="28"/>
          <w:rtl/>
        </w:rPr>
        <w:t>طایفه</w:t>
      </w:r>
      <w:r w:rsidRPr="00AD56D2">
        <w:rPr>
          <w:rFonts w:hint="cs"/>
          <w:sz w:val="28"/>
          <w:rtl/>
        </w:rPr>
        <w:t xml:space="preserve"> هشتم از روایات می‌رسیم که مجموعه‌ای از شش، هفت روایت است که به شکلی، نهی در آن‌ها نیست؛ ولی به شکل التزامی از آن حرمت نهی استفاده می‌شود که ملاحظه می‌کنید.</w:t>
      </w:r>
    </w:p>
    <w:p w:rsidR="001417D3" w:rsidRPr="00AD56D2" w:rsidRDefault="001417D3" w:rsidP="00E516E1">
      <w:pPr>
        <w:pStyle w:val="Heading2"/>
        <w:rPr>
          <w:rtl/>
        </w:rPr>
      </w:pPr>
      <w:bookmarkStart w:id="3" w:name="_Toc393524176"/>
      <w:r w:rsidRPr="00AD56D2">
        <w:rPr>
          <w:rFonts w:hint="cs"/>
          <w:rtl/>
        </w:rPr>
        <w:t xml:space="preserve">بررسی اولین روایت </w:t>
      </w:r>
      <w:bookmarkEnd w:id="3"/>
    </w:p>
    <w:p w:rsidR="001417D3" w:rsidRPr="00484365" w:rsidRDefault="001417D3" w:rsidP="00484365">
      <w:pPr>
        <w:rPr>
          <w:b/>
          <w:bCs/>
          <w:sz w:val="28"/>
          <w:rtl/>
        </w:rPr>
      </w:pPr>
      <w:r w:rsidRPr="00AD56D2">
        <w:rPr>
          <w:rFonts w:hint="cs"/>
          <w:sz w:val="28"/>
          <w:rtl/>
        </w:rPr>
        <w:t xml:space="preserve"> اولین روایت </w:t>
      </w:r>
      <w:r w:rsidR="00812E85">
        <w:rPr>
          <w:rFonts w:hint="cs"/>
          <w:sz w:val="28"/>
          <w:rtl/>
        </w:rPr>
        <w:t>طایفه</w:t>
      </w:r>
      <w:r w:rsidRPr="00AD56D2">
        <w:rPr>
          <w:rFonts w:hint="cs"/>
          <w:sz w:val="28"/>
          <w:rtl/>
        </w:rPr>
        <w:t xml:space="preserve"> هشتم، روایت چهارم باب نود و نهم از خود وسائل هست. این روایت از کافی نقل شده است که مرحوم کلینی </w:t>
      </w:r>
      <w:r w:rsidRPr="00AD56D2">
        <w:rPr>
          <w:rFonts w:hint="cs"/>
          <w:b/>
          <w:bCs/>
          <w:sz w:val="28"/>
          <w:rtl/>
        </w:rPr>
        <w:t>رحمة الله علیه</w:t>
      </w:r>
      <w:r w:rsidRPr="00AD56D2">
        <w:rPr>
          <w:rFonts w:hint="cs"/>
          <w:sz w:val="28"/>
          <w:rtl/>
        </w:rPr>
        <w:t xml:space="preserve"> از </w:t>
      </w:r>
      <w:r w:rsidR="00812E85">
        <w:rPr>
          <w:rFonts w:hint="cs"/>
          <w:sz w:val="28"/>
          <w:rtl/>
        </w:rPr>
        <w:t>محمد بن</w:t>
      </w:r>
      <w:r w:rsidRPr="00AD56D2">
        <w:rPr>
          <w:rFonts w:hint="cs"/>
          <w:sz w:val="28"/>
          <w:rtl/>
        </w:rPr>
        <w:t xml:space="preserve"> یحیی نقل کرده‌اند. </w:t>
      </w:r>
      <w:r w:rsidR="00484365" w:rsidRPr="00484365">
        <w:rPr>
          <w:rFonts w:hint="cs"/>
          <w:b/>
          <w:bCs/>
          <w:sz w:val="28"/>
          <w:rtl/>
        </w:rPr>
        <w:t>وَ</w:t>
      </w:r>
      <w:r w:rsidR="00484365" w:rsidRPr="00484365">
        <w:rPr>
          <w:b/>
          <w:bCs/>
          <w:sz w:val="28"/>
          <w:rtl/>
        </w:rPr>
        <w:t xml:space="preserve"> </w:t>
      </w:r>
      <w:r w:rsidR="00484365" w:rsidRPr="00484365">
        <w:rPr>
          <w:rFonts w:hint="cs"/>
          <w:b/>
          <w:bCs/>
          <w:sz w:val="28"/>
          <w:rtl/>
        </w:rPr>
        <w:t>عَنْ</w:t>
      </w:r>
      <w:r w:rsidR="00484365" w:rsidRPr="00484365">
        <w:rPr>
          <w:b/>
          <w:bCs/>
          <w:sz w:val="28"/>
          <w:rtl/>
        </w:rPr>
        <w:t xml:space="preserve"> </w:t>
      </w:r>
      <w:r w:rsidR="00484365" w:rsidRPr="00484365">
        <w:rPr>
          <w:rFonts w:hint="cs"/>
          <w:b/>
          <w:bCs/>
          <w:sz w:val="28"/>
          <w:rtl/>
        </w:rPr>
        <w:t>مُحَمَّدِ</w:t>
      </w:r>
      <w:r w:rsidR="00484365" w:rsidRPr="00484365">
        <w:rPr>
          <w:b/>
          <w:bCs/>
          <w:sz w:val="28"/>
          <w:rtl/>
        </w:rPr>
        <w:t xml:space="preserve"> </w:t>
      </w:r>
      <w:r w:rsidR="00484365" w:rsidRPr="00484365">
        <w:rPr>
          <w:rFonts w:hint="cs"/>
          <w:b/>
          <w:bCs/>
          <w:sz w:val="28"/>
          <w:rtl/>
        </w:rPr>
        <w:t>بْنِ</w:t>
      </w:r>
      <w:r w:rsidR="00484365" w:rsidRPr="00484365">
        <w:rPr>
          <w:b/>
          <w:bCs/>
          <w:sz w:val="28"/>
          <w:rtl/>
        </w:rPr>
        <w:t xml:space="preserve"> </w:t>
      </w:r>
      <w:r w:rsidR="00484365" w:rsidRPr="00484365">
        <w:rPr>
          <w:rFonts w:hint="cs"/>
          <w:b/>
          <w:bCs/>
          <w:sz w:val="28"/>
          <w:rtl/>
        </w:rPr>
        <w:t>يَحْيَى</w:t>
      </w:r>
      <w:r w:rsidR="00484365" w:rsidRPr="00484365">
        <w:rPr>
          <w:b/>
          <w:bCs/>
          <w:sz w:val="28"/>
          <w:rtl/>
        </w:rPr>
        <w:t xml:space="preserve"> </w:t>
      </w:r>
      <w:r w:rsidR="00484365" w:rsidRPr="00484365">
        <w:rPr>
          <w:rFonts w:hint="cs"/>
          <w:b/>
          <w:bCs/>
          <w:sz w:val="28"/>
          <w:rtl/>
        </w:rPr>
        <w:t>عَنْ</w:t>
      </w:r>
      <w:r w:rsidR="00484365" w:rsidRPr="00484365">
        <w:rPr>
          <w:b/>
          <w:bCs/>
          <w:sz w:val="28"/>
          <w:rtl/>
        </w:rPr>
        <w:t xml:space="preserve"> </w:t>
      </w:r>
      <w:r w:rsidR="00484365" w:rsidRPr="00484365">
        <w:rPr>
          <w:rFonts w:hint="cs"/>
          <w:b/>
          <w:bCs/>
          <w:sz w:val="28"/>
          <w:rtl/>
        </w:rPr>
        <w:t>أَحْمَدَ</w:t>
      </w:r>
      <w:r w:rsidR="00484365" w:rsidRPr="00484365">
        <w:rPr>
          <w:b/>
          <w:bCs/>
          <w:sz w:val="28"/>
          <w:rtl/>
        </w:rPr>
        <w:t xml:space="preserve"> </w:t>
      </w:r>
      <w:r w:rsidR="00484365" w:rsidRPr="00484365">
        <w:rPr>
          <w:rFonts w:hint="cs"/>
          <w:b/>
          <w:bCs/>
          <w:sz w:val="28"/>
          <w:rtl/>
        </w:rPr>
        <w:t>بْنِ</w:t>
      </w:r>
      <w:r w:rsidR="00484365" w:rsidRPr="00484365">
        <w:rPr>
          <w:b/>
          <w:bCs/>
          <w:sz w:val="28"/>
          <w:rtl/>
        </w:rPr>
        <w:t xml:space="preserve"> </w:t>
      </w:r>
      <w:r w:rsidR="00484365" w:rsidRPr="00484365">
        <w:rPr>
          <w:rFonts w:hint="cs"/>
          <w:b/>
          <w:bCs/>
          <w:sz w:val="28"/>
          <w:rtl/>
        </w:rPr>
        <w:t>مُحَمَّدٍ</w:t>
      </w:r>
      <w:r w:rsidR="00484365" w:rsidRPr="00484365">
        <w:rPr>
          <w:b/>
          <w:bCs/>
          <w:sz w:val="28"/>
          <w:rtl/>
        </w:rPr>
        <w:t xml:space="preserve"> </w:t>
      </w:r>
      <w:r w:rsidR="00484365" w:rsidRPr="00484365">
        <w:rPr>
          <w:rFonts w:hint="cs"/>
          <w:b/>
          <w:bCs/>
          <w:sz w:val="28"/>
          <w:rtl/>
        </w:rPr>
        <w:t>عَنْ</w:t>
      </w:r>
      <w:r w:rsidR="00484365" w:rsidRPr="00484365">
        <w:rPr>
          <w:b/>
          <w:bCs/>
          <w:sz w:val="28"/>
          <w:rtl/>
        </w:rPr>
        <w:t xml:space="preserve"> </w:t>
      </w:r>
      <w:r w:rsidR="00484365" w:rsidRPr="00484365">
        <w:rPr>
          <w:rFonts w:hint="cs"/>
          <w:b/>
          <w:bCs/>
          <w:sz w:val="28"/>
          <w:rtl/>
        </w:rPr>
        <w:t>مُعَمَّرِ</w:t>
      </w:r>
      <w:r w:rsidR="00484365" w:rsidRPr="00484365">
        <w:rPr>
          <w:b/>
          <w:bCs/>
          <w:sz w:val="28"/>
          <w:rtl/>
        </w:rPr>
        <w:t xml:space="preserve"> </w:t>
      </w:r>
      <w:r w:rsidR="00484365" w:rsidRPr="00484365">
        <w:rPr>
          <w:rFonts w:hint="cs"/>
          <w:b/>
          <w:bCs/>
          <w:sz w:val="28"/>
          <w:rtl/>
        </w:rPr>
        <w:t>بْنِ</w:t>
      </w:r>
      <w:r w:rsidR="00484365" w:rsidRPr="00484365">
        <w:rPr>
          <w:b/>
          <w:bCs/>
          <w:sz w:val="28"/>
          <w:rtl/>
        </w:rPr>
        <w:t xml:space="preserve"> </w:t>
      </w:r>
      <w:r w:rsidR="00484365" w:rsidRPr="00484365">
        <w:rPr>
          <w:rFonts w:hint="cs"/>
          <w:b/>
          <w:bCs/>
          <w:sz w:val="28"/>
          <w:rtl/>
        </w:rPr>
        <w:t>خَلَّادٍ</w:t>
      </w:r>
      <w:r w:rsidR="00484365" w:rsidRPr="00484365">
        <w:rPr>
          <w:b/>
          <w:bCs/>
          <w:sz w:val="28"/>
          <w:rtl/>
        </w:rPr>
        <w:t xml:space="preserve"> </w:t>
      </w:r>
      <w:r w:rsidR="00484365" w:rsidRPr="00484365">
        <w:rPr>
          <w:rFonts w:hint="cs"/>
          <w:b/>
          <w:bCs/>
          <w:sz w:val="28"/>
          <w:rtl/>
        </w:rPr>
        <w:t>عَنْ</w:t>
      </w:r>
      <w:r w:rsidR="00484365" w:rsidRPr="00484365">
        <w:rPr>
          <w:b/>
          <w:bCs/>
          <w:sz w:val="28"/>
          <w:rtl/>
        </w:rPr>
        <w:t xml:space="preserve"> </w:t>
      </w:r>
      <w:r w:rsidR="00484365" w:rsidRPr="00484365">
        <w:rPr>
          <w:rFonts w:hint="cs"/>
          <w:b/>
          <w:bCs/>
          <w:sz w:val="28"/>
          <w:rtl/>
        </w:rPr>
        <w:t>أَبِي</w:t>
      </w:r>
      <w:r w:rsidR="00484365" w:rsidRPr="00484365">
        <w:rPr>
          <w:b/>
          <w:bCs/>
          <w:sz w:val="28"/>
          <w:rtl/>
        </w:rPr>
        <w:t xml:space="preserve"> </w:t>
      </w:r>
      <w:r w:rsidR="00484365" w:rsidRPr="00484365">
        <w:rPr>
          <w:rFonts w:hint="cs"/>
          <w:b/>
          <w:bCs/>
          <w:sz w:val="28"/>
          <w:rtl/>
        </w:rPr>
        <w:t>الْحَسَنِ</w:t>
      </w:r>
      <w:r w:rsidR="00484365" w:rsidRPr="00484365">
        <w:rPr>
          <w:b/>
          <w:bCs/>
          <w:sz w:val="28"/>
          <w:rtl/>
        </w:rPr>
        <w:t xml:space="preserve"> </w:t>
      </w:r>
      <w:r w:rsidR="00484365" w:rsidRPr="00484365">
        <w:rPr>
          <w:rFonts w:hint="cs"/>
          <w:b/>
          <w:bCs/>
          <w:sz w:val="28"/>
          <w:rtl/>
        </w:rPr>
        <w:t>الرِّضَا</w:t>
      </w:r>
      <w:r w:rsidR="00484365" w:rsidRPr="00484365">
        <w:rPr>
          <w:b/>
          <w:bCs/>
          <w:sz w:val="28"/>
          <w:rtl/>
        </w:rPr>
        <w:t xml:space="preserve"> </w:t>
      </w:r>
      <w:r w:rsidR="00484365" w:rsidRPr="00484365">
        <w:rPr>
          <w:rFonts w:hint="cs"/>
          <w:b/>
          <w:bCs/>
          <w:sz w:val="28"/>
          <w:rtl/>
        </w:rPr>
        <w:t>ع</w:t>
      </w:r>
      <w:r w:rsidR="00484365" w:rsidRPr="00484365">
        <w:rPr>
          <w:b/>
          <w:bCs/>
          <w:sz w:val="28"/>
          <w:rtl/>
        </w:rPr>
        <w:t xml:space="preserve"> </w:t>
      </w:r>
      <w:r w:rsidR="00484365" w:rsidRPr="00484365">
        <w:rPr>
          <w:rFonts w:hint="cs"/>
          <w:b/>
          <w:bCs/>
          <w:sz w:val="28"/>
          <w:rtl/>
        </w:rPr>
        <w:t>قَالَ</w:t>
      </w:r>
      <w:r w:rsidR="00484365" w:rsidRPr="00484365">
        <w:rPr>
          <w:b/>
          <w:bCs/>
          <w:sz w:val="28"/>
          <w:rtl/>
        </w:rPr>
        <w:t xml:space="preserve">: </w:t>
      </w:r>
      <w:r w:rsidR="00484365">
        <w:rPr>
          <w:rFonts w:hint="cs"/>
          <w:b/>
          <w:bCs/>
          <w:sz w:val="28"/>
          <w:rtl/>
        </w:rPr>
        <w:t>«</w:t>
      </w:r>
      <w:r w:rsidR="00484365" w:rsidRPr="00484365">
        <w:rPr>
          <w:rFonts w:hint="cs"/>
          <w:b/>
          <w:bCs/>
          <w:sz w:val="28"/>
          <w:rtl/>
        </w:rPr>
        <w:t>خَرَجْتُ</w:t>
      </w:r>
      <w:r w:rsidR="00484365" w:rsidRPr="00484365">
        <w:rPr>
          <w:b/>
          <w:bCs/>
          <w:sz w:val="28"/>
          <w:rtl/>
        </w:rPr>
        <w:t xml:space="preserve"> </w:t>
      </w:r>
      <w:r w:rsidR="00484365" w:rsidRPr="00484365">
        <w:rPr>
          <w:rFonts w:hint="cs"/>
          <w:b/>
          <w:bCs/>
          <w:sz w:val="28"/>
          <w:rtl/>
        </w:rPr>
        <w:t>وَ</w:t>
      </w:r>
      <w:r w:rsidR="00484365" w:rsidRPr="00484365">
        <w:rPr>
          <w:b/>
          <w:bCs/>
          <w:sz w:val="28"/>
          <w:rtl/>
        </w:rPr>
        <w:t xml:space="preserve"> </w:t>
      </w:r>
      <w:r w:rsidR="00484365" w:rsidRPr="00484365">
        <w:rPr>
          <w:rFonts w:hint="cs"/>
          <w:b/>
          <w:bCs/>
          <w:sz w:val="28"/>
          <w:rtl/>
        </w:rPr>
        <w:t>أَنَا</w:t>
      </w:r>
      <w:r w:rsidR="00484365" w:rsidRPr="00484365">
        <w:rPr>
          <w:b/>
          <w:bCs/>
          <w:sz w:val="28"/>
          <w:rtl/>
        </w:rPr>
        <w:t xml:space="preserve"> </w:t>
      </w:r>
      <w:r w:rsidR="00484365" w:rsidRPr="00484365">
        <w:rPr>
          <w:rFonts w:hint="cs"/>
          <w:b/>
          <w:bCs/>
          <w:sz w:val="28"/>
          <w:rtl/>
        </w:rPr>
        <w:t>أُرِيدُ</w:t>
      </w:r>
      <w:r w:rsidR="00484365" w:rsidRPr="00484365">
        <w:rPr>
          <w:b/>
          <w:bCs/>
          <w:sz w:val="28"/>
          <w:rtl/>
        </w:rPr>
        <w:t xml:space="preserve"> </w:t>
      </w:r>
      <w:r w:rsidR="00484365" w:rsidRPr="00484365">
        <w:rPr>
          <w:rFonts w:hint="cs"/>
          <w:b/>
          <w:bCs/>
          <w:sz w:val="28"/>
          <w:rtl/>
        </w:rPr>
        <w:t>دَاوُدَ</w:t>
      </w:r>
      <w:r w:rsidR="00484365" w:rsidRPr="00484365">
        <w:rPr>
          <w:b/>
          <w:bCs/>
          <w:sz w:val="28"/>
          <w:rtl/>
        </w:rPr>
        <w:t xml:space="preserve"> </w:t>
      </w:r>
      <w:r w:rsidR="00484365" w:rsidRPr="00484365">
        <w:rPr>
          <w:rFonts w:hint="cs"/>
          <w:b/>
          <w:bCs/>
          <w:sz w:val="28"/>
          <w:rtl/>
        </w:rPr>
        <w:t>بْنَ</w:t>
      </w:r>
      <w:r w:rsidR="00484365" w:rsidRPr="00484365">
        <w:rPr>
          <w:b/>
          <w:bCs/>
          <w:sz w:val="28"/>
          <w:rtl/>
        </w:rPr>
        <w:t xml:space="preserve"> </w:t>
      </w:r>
      <w:r w:rsidR="00484365" w:rsidRPr="00484365">
        <w:rPr>
          <w:rFonts w:hint="cs"/>
          <w:b/>
          <w:bCs/>
          <w:sz w:val="28"/>
          <w:rtl/>
        </w:rPr>
        <w:t>عِيسَى</w:t>
      </w:r>
      <w:r w:rsidR="00484365" w:rsidRPr="00484365">
        <w:rPr>
          <w:b/>
          <w:bCs/>
          <w:sz w:val="28"/>
          <w:rtl/>
        </w:rPr>
        <w:t xml:space="preserve"> </w:t>
      </w:r>
      <w:r w:rsidR="00484365" w:rsidRPr="00484365">
        <w:rPr>
          <w:rFonts w:hint="cs"/>
          <w:b/>
          <w:bCs/>
          <w:sz w:val="28"/>
          <w:rtl/>
        </w:rPr>
        <w:t>بْنِ</w:t>
      </w:r>
      <w:r w:rsidR="00484365" w:rsidRPr="00484365">
        <w:rPr>
          <w:b/>
          <w:bCs/>
          <w:sz w:val="28"/>
          <w:rtl/>
        </w:rPr>
        <w:t xml:space="preserve"> </w:t>
      </w:r>
      <w:r w:rsidR="00484365" w:rsidRPr="00484365">
        <w:rPr>
          <w:rFonts w:hint="cs"/>
          <w:b/>
          <w:bCs/>
          <w:sz w:val="28"/>
          <w:rtl/>
        </w:rPr>
        <w:t>عَلِيٍّ</w:t>
      </w:r>
      <w:r w:rsidR="00484365" w:rsidRPr="00484365">
        <w:rPr>
          <w:b/>
          <w:bCs/>
          <w:sz w:val="28"/>
          <w:rtl/>
        </w:rPr>
        <w:t xml:space="preserve">- </w:t>
      </w:r>
      <w:r w:rsidR="00484365" w:rsidRPr="00484365">
        <w:rPr>
          <w:rFonts w:hint="cs"/>
          <w:b/>
          <w:bCs/>
          <w:sz w:val="28"/>
          <w:rtl/>
        </w:rPr>
        <w:t>وَ</w:t>
      </w:r>
      <w:r w:rsidR="00484365" w:rsidRPr="00484365">
        <w:rPr>
          <w:b/>
          <w:bCs/>
          <w:sz w:val="28"/>
          <w:rtl/>
        </w:rPr>
        <w:t xml:space="preserve"> </w:t>
      </w:r>
      <w:r w:rsidR="00484365" w:rsidRPr="00484365">
        <w:rPr>
          <w:rFonts w:hint="cs"/>
          <w:b/>
          <w:bCs/>
          <w:sz w:val="28"/>
          <w:rtl/>
        </w:rPr>
        <w:t>كَانَ</w:t>
      </w:r>
      <w:r w:rsidR="00484365" w:rsidRPr="00484365">
        <w:rPr>
          <w:b/>
          <w:bCs/>
          <w:sz w:val="28"/>
          <w:rtl/>
        </w:rPr>
        <w:t xml:space="preserve"> </w:t>
      </w:r>
      <w:r w:rsidR="00484365" w:rsidRPr="00484365">
        <w:rPr>
          <w:rFonts w:hint="cs"/>
          <w:b/>
          <w:bCs/>
          <w:sz w:val="28"/>
          <w:rtl/>
        </w:rPr>
        <w:t>يَنْزِلُ</w:t>
      </w:r>
      <w:r w:rsidR="00484365" w:rsidRPr="00484365">
        <w:rPr>
          <w:b/>
          <w:bCs/>
          <w:sz w:val="28"/>
          <w:rtl/>
        </w:rPr>
        <w:t xml:space="preserve"> </w:t>
      </w:r>
      <w:r w:rsidR="00484365" w:rsidRPr="00484365">
        <w:rPr>
          <w:rFonts w:hint="cs"/>
          <w:b/>
          <w:bCs/>
          <w:sz w:val="28"/>
          <w:rtl/>
        </w:rPr>
        <w:t>بِئْرَ</w:t>
      </w:r>
      <w:r w:rsidR="00484365" w:rsidRPr="00484365">
        <w:rPr>
          <w:b/>
          <w:bCs/>
          <w:sz w:val="28"/>
          <w:rtl/>
        </w:rPr>
        <w:t xml:space="preserve"> </w:t>
      </w:r>
      <w:r w:rsidR="00484365" w:rsidRPr="00484365">
        <w:rPr>
          <w:rFonts w:hint="cs"/>
          <w:b/>
          <w:bCs/>
          <w:sz w:val="28"/>
          <w:rtl/>
        </w:rPr>
        <w:t>مَيْمُونٍ</w:t>
      </w:r>
      <w:r w:rsidR="00484365" w:rsidRPr="00484365">
        <w:rPr>
          <w:b/>
          <w:bCs/>
          <w:sz w:val="28"/>
          <w:rtl/>
        </w:rPr>
        <w:t xml:space="preserve"> </w:t>
      </w:r>
      <w:r w:rsidR="00484365" w:rsidRPr="00484365">
        <w:rPr>
          <w:rFonts w:hint="cs"/>
          <w:b/>
          <w:bCs/>
          <w:sz w:val="28"/>
          <w:rtl/>
        </w:rPr>
        <w:t>وَ</w:t>
      </w:r>
      <w:r w:rsidR="00484365" w:rsidRPr="00484365">
        <w:rPr>
          <w:b/>
          <w:bCs/>
          <w:sz w:val="28"/>
          <w:rtl/>
        </w:rPr>
        <w:t xml:space="preserve"> </w:t>
      </w:r>
      <w:r w:rsidR="00484365" w:rsidRPr="00484365">
        <w:rPr>
          <w:rFonts w:hint="cs"/>
          <w:b/>
          <w:bCs/>
          <w:sz w:val="28"/>
          <w:rtl/>
        </w:rPr>
        <w:t>عَلَيَّ</w:t>
      </w:r>
      <w:r w:rsidR="00484365" w:rsidRPr="00484365">
        <w:rPr>
          <w:b/>
          <w:bCs/>
          <w:sz w:val="28"/>
          <w:rtl/>
        </w:rPr>
        <w:t xml:space="preserve"> </w:t>
      </w:r>
      <w:r w:rsidR="00484365" w:rsidRPr="00484365">
        <w:rPr>
          <w:rFonts w:hint="cs"/>
          <w:b/>
          <w:bCs/>
          <w:sz w:val="28"/>
          <w:rtl/>
        </w:rPr>
        <w:t>ثَوْبَانِ</w:t>
      </w:r>
      <w:r w:rsidR="00484365" w:rsidRPr="00484365">
        <w:rPr>
          <w:b/>
          <w:bCs/>
          <w:sz w:val="28"/>
          <w:rtl/>
        </w:rPr>
        <w:t xml:space="preserve"> </w:t>
      </w:r>
      <w:r w:rsidR="00484365" w:rsidRPr="00484365">
        <w:rPr>
          <w:rFonts w:hint="cs"/>
          <w:b/>
          <w:bCs/>
          <w:sz w:val="28"/>
          <w:rtl/>
        </w:rPr>
        <w:t>غَلِيظَانِ</w:t>
      </w:r>
      <w:r w:rsidR="00484365" w:rsidRPr="00484365">
        <w:rPr>
          <w:b/>
          <w:bCs/>
          <w:sz w:val="28"/>
          <w:rtl/>
        </w:rPr>
        <w:t xml:space="preserve"> </w:t>
      </w:r>
      <w:r w:rsidR="00484365" w:rsidRPr="00484365">
        <w:rPr>
          <w:rFonts w:hint="cs"/>
          <w:b/>
          <w:bCs/>
          <w:sz w:val="28"/>
          <w:rtl/>
        </w:rPr>
        <w:t>فَلَقِيتُ</w:t>
      </w:r>
      <w:r w:rsidR="00484365" w:rsidRPr="00484365">
        <w:rPr>
          <w:b/>
          <w:bCs/>
          <w:sz w:val="28"/>
          <w:rtl/>
        </w:rPr>
        <w:t xml:space="preserve"> </w:t>
      </w:r>
      <w:r w:rsidR="00484365" w:rsidRPr="00484365">
        <w:rPr>
          <w:rFonts w:hint="cs"/>
          <w:b/>
          <w:bCs/>
          <w:sz w:val="28"/>
          <w:rtl/>
        </w:rPr>
        <w:t>امْرَأَةً</w:t>
      </w:r>
      <w:r w:rsidR="00484365" w:rsidRPr="00484365">
        <w:rPr>
          <w:b/>
          <w:bCs/>
          <w:sz w:val="28"/>
          <w:rtl/>
        </w:rPr>
        <w:t xml:space="preserve"> </w:t>
      </w:r>
      <w:r w:rsidR="00484365" w:rsidRPr="00484365">
        <w:rPr>
          <w:rFonts w:hint="cs"/>
          <w:b/>
          <w:bCs/>
          <w:sz w:val="28"/>
          <w:rtl/>
        </w:rPr>
        <w:t>عَجُوزاً</w:t>
      </w:r>
      <w:r w:rsidR="00484365" w:rsidRPr="00484365">
        <w:rPr>
          <w:b/>
          <w:bCs/>
          <w:sz w:val="28"/>
          <w:rtl/>
        </w:rPr>
        <w:t xml:space="preserve"> </w:t>
      </w:r>
      <w:r w:rsidR="00484365" w:rsidRPr="00484365">
        <w:rPr>
          <w:rFonts w:hint="cs"/>
          <w:b/>
          <w:bCs/>
          <w:sz w:val="28"/>
          <w:rtl/>
        </w:rPr>
        <w:t>وَ</w:t>
      </w:r>
      <w:r w:rsidR="00484365" w:rsidRPr="00484365">
        <w:rPr>
          <w:b/>
          <w:bCs/>
          <w:sz w:val="28"/>
          <w:rtl/>
        </w:rPr>
        <w:t xml:space="preserve"> </w:t>
      </w:r>
      <w:r w:rsidR="00484365" w:rsidRPr="00484365">
        <w:rPr>
          <w:rFonts w:hint="cs"/>
          <w:b/>
          <w:bCs/>
          <w:sz w:val="28"/>
          <w:rtl/>
        </w:rPr>
        <w:t>مَعَهَا</w:t>
      </w:r>
      <w:r w:rsidR="00484365" w:rsidRPr="00484365">
        <w:rPr>
          <w:b/>
          <w:bCs/>
          <w:sz w:val="28"/>
          <w:rtl/>
        </w:rPr>
        <w:t xml:space="preserve"> </w:t>
      </w:r>
      <w:r w:rsidR="00484365" w:rsidRPr="00484365">
        <w:rPr>
          <w:rFonts w:hint="cs"/>
          <w:b/>
          <w:bCs/>
          <w:sz w:val="28"/>
          <w:rtl/>
        </w:rPr>
        <w:t>جَارِيَتَانِ</w:t>
      </w:r>
      <w:r w:rsidR="00484365" w:rsidRPr="00484365">
        <w:rPr>
          <w:b/>
          <w:bCs/>
          <w:sz w:val="28"/>
          <w:rtl/>
        </w:rPr>
        <w:t xml:space="preserve"> </w:t>
      </w:r>
      <w:r w:rsidR="00484365" w:rsidRPr="00484365">
        <w:rPr>
          <w:rFonts w:hint="cs"/>
          <w:b/>
          <w:bCs/>
          <w:sz w:val="28"/>
          <w:rtl/>
        </w:rPr>
        <w:t>فَقُلْتُ</w:t>
      </w:r>
      <w:r w:rsidR="00484365" w:rsidRPr="00484365">
        <w:rPr>
          <w:b/>
          <w:bCs/>
          <w:sz w:val="28"/>
          <w:rtl/>
        </w:rPr>
        <w:t xml:space="preserve"> </w:t>
      </w:r>
      <w:r w:rsidR="00484365" w:rsidRPr="00484365">
        <w:rPr>
          <w:rFonts w:hint="cs"/>
          <w:b/>
          <w:bCs/>
          <w:sz w:val="28"/>
          <w:rtl/>
        </w:rPr>
        <w:t>يَا</w:t>
      </w:r>
      <w:r w:rsidR="00484365" w:rsidRPr="00484365">
        <w:rPr>
          <w:b/>
          <w:bCs/>
          <w:sz w:val="28"/>
          <w:rtl/>
        </w:rPr>
        <w:t xml:space="preserve"> </w:t>
      </w:r>
      <w:r w:rsidR="00484365" w:rsidRPr="00484365">
        <w:rPr>
          <w:rFonts w:hint="cs"/>
          <w:b/>
          <w:bCs/>
          <w:sz w:val="28"/>
          <w:rtl/>
        </w:rPr>
        <w:t>عَجُوزُ</w:t>
      </w:r>
      <w:r w:rsidR="00484365" w:rsidRPr="00484365">
        <w:rPr>
          <w:b/>
          <w:bCs/>
          <w:sz w:val="28"/>
          <w:rtl/>
        </w:rPr>
        <w:t xml:space="preserve"> </w:t>
      </w:r>
      <w:r w:rsidR="00484365" w:rsidRPr="00484365">
        <w:rPr>
          <w:rFonts w:hint="cs"/>
          <w:b/>
          <w:bCs/>
          <w:sz w:val="28"/>
          <w:rtl/>
        </w:rPr>
        <w:t>أَ</w:t>
      </w:r>
      <w:r w:rsidR="00484365" w:rsidRPr="00484365">
        <w:rPr>
          <w:b/>
          <w:bCs/>
          <w:sz w:val="28"/>
          <w:rtl/>
        </w:rPr>
        <w:t xml:space="preserve"> </w:t>
      </w:r>
      <w:r w:rsidR="00484365" w:rsidRPr="00484365">
        <w:rPr>
          <w:rFonts w:hint="cs"/>
          <w:b/>
          <w:bCs/>
          <w:sz w:val="28"/>
          <w:rtl/>
        </w:rPr>
        <w:t>تُبَاعُ</w:t>
      </w:r>
      <w:r w:rsidR="00484365" w:rsidRPr="00484365">
        <w:rPr>
          <w:b/>
          <w:bCs/>
          <w:sz w:val="28"/>
          <w:rtl/>
        </w:rPr>
        <w:t xml:space="preserve"> </w:t>
      </w:r>
      <w:r w:rsidR="00484365" w:rsidRPr="00484365">
        <w:rPr>
          <w:rFonts w:hint="cs"/>
          <w:b/>
          <w:bCs/>
          <w:sz w:val="28"/>
          <w:rtl/>
        </w:rPr>
        <w:t>هَاتَانِ</w:t>
      </w:r>
      <w:r w:rsidR="00484365" w:rsidRPr="00484365">
        <w:rPr>
          <w:b/>
          <w:bCs/>
          <w:sz w:val="28"/>
          <w:rtl/>
        </w:rPr>
        <w:t xml:space="preserve"> </w:t>
      </w:r>
      <w:r w:rsidR="00484365" w:rsidRPr="00484365">
        <w:rPr>
          <w:rFonts w:hint="cs"/>
          <w:b/>
          <w:bCs/>
          <w:sz w:val="28"/>
          <w:rtl/>
        </w:rPr>
        <w:t>الْجَارِيَتَانِ</w:t>
      </w:r>
      <w:r w:rsidR="00484365" w:rsidRPr="00484365">
        <w:rPr>
          <w:b/>
          <w:bCs/>
          <w:sz w:val="28"/>
          <w:rtl/>
        </w:rPr>
        <w:t xml:space="preserve"> </w:t>
      </w:r>
      <w:r w:rsidR="00484365" w:rsidRPr="00484365">
        <w:rPr>
          <w:rFonts w:hint="cs"/>
          <w:b/>
          <w:bCs/>
          <w:sz w:val="28"/>
          <w:rtl/>
        </w:rPr>
        <w:t>فَقَالَتْ</w:t>
      </w:r>
      <w:r w:rsidR="00484365" w:rsidRPr="00484365">
        <w:rPr>
          <w:b/>
          <w:bCs/>
          <w:sz w:val="28"/>
          <w:rtl/>
        </w:rPr>
        <w:t xml:space="preserve"> </w:t>
      </w:r>
      <w:r w:rsidR="00484365" w:rsidRPr="00484365">
        <w:rPr>
          <w:rFonts w:hint="cs"/>
          <w:b/>
          <w:bCs/>
          <w:sz w:val="28"/>
          <w:rtl/>
        </w:rPr>
        <w:t>نَعَمْ</w:t>
      </w:r>
      <w:r w:rsidR="00484365" w:rsidRPr="00484365">
        <w:rPr>
          <w:b/>
          <w:bCs/>
          <w:sz w:val="28"/>
          <w:rtl/>
        </w:rPr>
        <w:t xml:space="preserve"> </w:t>
      </w:r>
      <w:r w:rsidR="00484365" w:rsidRPr="00484365">
        <w:rPr>
          <w:rFonts w:hint="cs"/>
          <w:b/>
          <w:bCs/>
          <w:sz w:val="28"/>
          <w:rtl/>
        </w:rPr>
        <w:t>وَ</w:t>
      </w:r>
      <w:r w:rsidR="00484365" w:rsidRPr="00484365">
        <w:rPr>
          <w:b/>
          <w:bCs/>
          <w:sz w:val="28"/>
          <w:rtl/>
        </w:rPr>
        <w:t xml:space="preserve"> </w:t>
      </w:r>
      <w:r w:rsidR="00484365" w:rsidRPr="00484365">
        <w:rPr>
          <w:rFonts w:hint="cs"/>
          <w:b/>
          <w:bCs/>
          <w:sz w:val="28"/>
          <w:rtl/>
        </w:rPr>
        <w:t>لَكِنْ</w:t>
      </w:r>
      <w:r w:rsidR="00484365" w:rsidRPr="00484365">
        <w:rPr>
          <w:b/>
          <w:bCs/>
          <w:sz w:val="28"/>
          <w:rtl/>
        </w:rPr>
        <w:t xml:space="preserve"> </w:t>
      </w:r>
      <w:r w:rsidR="00484365" w:rsidRPr="00484365">
        <w:rPr>
          <w:rFonts w:hint="cs"/>
          <w:b/>
          <w:bCs/>
          <w:sz w:val="28"/>
          <w:rtl/>
        </w:rPr>
        <w:t>لَا</w:t>
      </w:r>
      <w:r w:rsidR="00484365" w:rsidRPr="00484365">
        <w:rPr>
          <w:b/>
          <w:bCs/>
          <w:sz w:val="28"/>
          <w:rtl/>
        </w:rPr>
        <w:t xml:space="preserve"> </w:t>
      </w:r>
      <w:r w:rsidR="00484365" w:rsidRPr="00484365">
        <w:rPr>
          <w:rFonts w:hint="cs"/>
          <w:b/>
          <w:bCs/>
          <w:sz w:val="28"/>
          <w:rtl/>
        </w:rPr>
        <w:t>يَشْتَرِيهِمَا</w:t>
      </w:r>
      <w:r w:rsidR="00484365" w:rsidRPr="00484365">
        <w:rPr>
          <w:b/>
          <w:bCs/>
          <w:sz w:val="28"/>
          <w:rtl/>
        </w:rPr>
        <w:t xml:space="preserve"> </w:t>
      </w:r>
      <w:r w:rsidR="00484365" w:rsidRPr="00484365">
        <w:rPr>
          <w:rFonts w:hint="cs"/>
          <w:b/>
          <w:bCs/>
          <w:sz w:val="28"/>
          <w:rtl/>
        </w:rPr>
        <w:t>مِثْلُكَ</w:t>
      </w:r>
      <w:r w:rsidR="00484365" w:rsidRPr="00484365">
        <w:rPr>
          <w:b/>
          <w:bCs/>
          <w:sz w:val="28"/>
          <w:rtl/>
        </w:rPr>
        <w:t xml:space="preserve"> </w:t>
      </w:r>
      <w:r w:rsidR="00484365" w:rsidRPr="00484365">
        <w:rPr>
          <w:rFonts w:hint="cs"/>
          <w:b/>
          <w:bCs/>
          <w:sz w:val="28"/>
          <w:rtl/>
        </w:rPr>
        <w:t>قُلْتُ</w:t>
      </w:r>
      <w:r w:rsidR="00484365" w:rsidRPr="00484365">
        <w:rPr>
          <w:b/>
          <w:bCs/>
          <w:sz w:val="28"/>
          <w:rtl/>
        </w:rPr>
        <w:t xml:space="preserve"> </w:t>
      </w:r>
      <w:r w:rsidR="00484365" w:rsidRPr="00484365">
        <w:rPr>
          <w:rFonts w:hint="cs"/>
          <w:b/>
          <w:bCs/>
          <w:sz w:val="28"/>
          <w:rtl/>
        </w:rPr>
        <w:t>وَ</w:t>
      </w:r>
      <w:r w:rsidR="00484365" w:rsidRPr="00484365">
        <w:rPr>
          <w:b/>
          <w:bCs/>
          <w:sz w:val="28"/>
          <w:rtl/>
        </w:rPr>
        <w:t xml:space="preserve"> </w:t>
      </w:r>
      <w:r w:rsidR="00484365" w:rsidRPr="00484365">
        <w:rPr>
          <w:rFonts w:hint="cs"/>
          <w:b/>
          <w:bCs/>
          <w:sz w:val="28"/>
          <w:rtl/>
        </w:rPr>
        <w:t>لِمَ</w:t>
      </w:r>
      <w:r w:rsidR="00484365" w:rsidRPr="00484365">
        <w:rPr>
          <w:b/>
          <w:bCs/>
          <w:sz w:val="28"/>
          <w:rtl/>
        </w:rPr>
        <w:t xml:space="preserve"> </w:t>
      </w:r>
      <w:r w:rsidR="00484365" w:rsidRPr="00484365">
        <w:rPr>
          <w:rFonts w:hint="cs"/>
          <w:b/>
          <w:bCs/>
          <w:sz w:val="28"/>
          <w:rtl/>
        </w:rPr>
        <w:t>قَالَتْ</w:t>
      </w:r>
      <w:r w:rsidR="00484365" w:rsidRPr="00484365">
        <w:rPr>
          <w:b/>
          <w:bCs/>
          <w:sz w:val="28"/>
          <w:rtl/>
        </w:rPr>
        <w:t xml:space="preserve"> </w:t>
      </w:r>
      <w:r w:rsidR="00484365" w:rsidRPr="00484365">
        <w:rPr>
          <w:rFonts w:hint="cs"/>
          <w:b/>
          <w:bCs/>
          <w:sz w:val="28"/>
          <w:rtl/>
        </w:rPr>
        <w:t>لِأَنَّ</w:t>
      </w:r>
      <w:r w:rsidR="00484365" w:rsidRPr="00484365">
        <w:rPr>
          <w:b/>
          <w:bCs/>
          <w:sz w:val="28"/>
          <w:rtl/>
        </w:rPr>
        <w:t xml:space="preserve"> </w:t>
      </w:r>
      <w:r w:rsidR="00484365" w:rsidRPr="00484365">
        <w:rPr>
          <w:rFonts w:hint="cs"/>
          <w:b/>
          <w:bCs/>
          <w:sz w:val="28"/>
          <w:rtl/>
        </w:rPr>
        <w:t>إِحْدَاهُمَا</w:t>
      </w:r>
      <w:r w:rsidR="00484365" w:rsidRPr="00484365">
        <w:rPr>
          <w:b/>
          <w:bCs/>
          <w:sz w:val="28"/>
          <w:rtl/>
        </w:rPr>
        <w:t xml:space="preserve"> </w:t>
      </w:r>
      <w:r w:rsidR="00484365" w:rsidRPr="00484365">
        <w:rPr>
          <w:rFonts w:hint="cs"/>
          <w:b/>
          <w:bCs/>
          <w:sz w:val="28"/>
          <w:rtl/>
        </w:rPr>
        <w:t>مُغَنِّيَةٌ</w:t>
      </w:r>
      <w:r w:rsidR="00484365" w:rsidRPr="00484365">
        <w:rPr>
          <w:b/>
          <w:bCs/>
          <w:sz w:val="28"/>
          <w:rtl/>
        </w:rPr>
        <w:t xml:space="preserve"> </w:t>
      </w:r>
      <w:r w:rsidR="00484365" w:rsidRPr="00484365">
        <w:rPr>
          <w:rFonts w:hint="cs"/>
          <w:b/>
          <w:bCs/>
          <w:sz w:val="28"/>
          <w:rtl/>
        </w:rPr>
        <w:t>وَ</w:t>
      </w:r>
      <w:r w:rsidR="00484365" w:rsidRPr="00484365">
        <w:rPr>
          <w:b/>
          <w:bCs/>
          <w:sz w:val="28"/>
          <w:rtl/>
        </w:rPr>
        <w:t xml:space="preserve"> </w:t>
      </w:r>
      <w:r w:rsidR="00484365" w:rsidRPr="00484365">
        <w:rPr>
          <w:rFonts w:hint="cs"/>
          <w:b/>
          <w:bCs/>
          <w:sz w:val="28"/>
          <w:rtl/>
        </w:rPr>
        <w:t>الْأُخْرَى</w:t>
      </w:r>
      <w:r w:rsidR="00484365" w:rsidRPr="00484365">
        <w:rPr>
          <w:b/>
          <w:bCs/>
          <w:sz w:val="28"/>
          <w:rtl/>
        </w:rPr>
        <w:t xml:space="preserve"> </w:t>
      </w:r>
      <w:r w:rsidR="00484365" w:rsidRPr="00484365">
        <w:rPr>
          <w:rFonts w:hint="cs"/>
          <w:b/>
          <w:bCs/>
          <w:sz w:val="28"/>
          <w:rtl/>
        </w:rPr>
        <w:t>زَامِرَةٌ</w:t>
      </w:r>
      <w:r w:rsidR="00484365" w:rsidRPr="00484365">
        <w:rPr>
          <w:b/>
          <w:bCs/>
          <w:sz w:val="28"/>
          <w:rtl/>
        </w:rPr>
        <w:t xml:space="preserve"> </w:t>
      </w:r>
      <w:r w:rsidR="00484365" w:rsidRPr="00484365">
        <w:rPr>
          <w:rFonts w:hint="cs"/>
          <w:b/>
          <w:bCs/>
          <w:sz w:val="28"/>
          <w:rtl/>
        </w:rPr>
        <w:t>الْحَدِيث</w:t>
      </w:r>
      <w:r w:rsidR="00484365">
        <w:rPr>
          <w:rFonts w:hint="cs"/>
          <w:b/>
          <w:bCs/>
          <w:sz w:val="28"/>
          <w:rtl/>
        </w:rPr>
        <w:t>»</w:t>
      </w:r>
      <w:r w:rsidR="00484365" w:rsidRPr="00484365">
        <w:rPr>
          <w:rFonts w:hint="cs"/>
          <w:b/>
          <w:bCs/>
          <w:sz w:val="28"/>
          <w:rtl/>
        </w:rPr>
        <w:t>‏</w:t>
      </w:r>
      <w:r w:rsidR="00484365">
        <w:rPr>
          <w:rStyle w:val="FootnoteReference"/>
          <w:sz w:val="28"/>
          <w:rtl/>
        </w:rPr>
        <w:footnoteReference w:id="1"/>
      </w:r>
      <w:r w:rsidRPr="00AD56D2">
        <w:rPr>
          <w:sz w:val="28"/>
          <w:rtl/>
        </w:rPr>
        <w:t>.</w:t>
      </w:r>
    </w:p>
    <w:p w:rsidR="001417D3" w:rsidRPr="00AD56D2" w:rsidRDefault="001417D3" w:rsidP="001417D3">
      <w:pPr>
        <w:rPr>
          <w:sz w:val="28"/>
          <w:rtl/>
        </w:rPr>
      </w:pPr>
      <w:r w:rsidRPr="00AD56D2">
        <w:rPr>
          <w:rFonts w:hint="cs"/>
          <w:sz w:val="28"/>
          <w:rtl/>
        </w:rPr>
        <w:t xml:space="preserve"> حضرت می‌فرمایند که من از منزل بیرون رفتم و به دیدن و پیدا کردن </w:t>
      </w:r>
      <w:r w:rsidR="00812E85">
        <w:rPr>
          <w:rFonts w:hint="cs"/>
          <w:sz w:val="28"/>
          <w:rtl/>
        </w:rPr>
        <w:t>داوود بن</w:t>
      </w:r>
      <w:r w:rsidRPr="00AD56D2">
        <w:rPr>
          <w:rFonts w:hint="cs"/>
          <w:sz w:val="28"/>
          <w:rtl/>
        </w:rPr>
        <w:t xml:space="preserve"> </w:t>
      </w:r>
      <w:r w:rsidR="00812E85">
        <w:rPr>
          <w:rFonts w:hint="cs"/>
          <w:sz w:val="28"/>
          <w:rtl/>
        </w:rPr>
        <w:t>عیسی بن</w:t>
      </w:r>
      <w:r w:rsidRPr="00AD56D2">
        <w:rPr>
          <w:rFonts w:hint="cs"/>
          <w:sz w:val="28"/>
          <w:rtl/>
        </w:rPr>
        <w:t xml:space="preserve"> علی می‌رفتم که یکی از اصحاب حضرت هستند و او در منطقه‌ای به نام بعر میمون ساکن بود و علَیَّ ثوبان غلیظان، دو لباس ضخیمی بر روی من بود و لقیت امرأة عجوزا و معها جاریتان، دیدم پیرزنی دو جاریه همراهش است و از او سؤال کردم که یا </w:t>
      </w:r>
      <w:r w:rsidRPr="00AD56D2">
        <w:rPr>
          <w:rFonts w:hint="cs"/>
          <w:sz w:val="28"/>
          <w:rtl/>
        </w:rPr>
        <w:lastRenderedPageBreak/>
        <w:t xml:space="preserve">عجوز أتّباع هاتان جاریتان آیا این‌ها در معرض فروش هستند؟ گفت بله و لکن لا یشتریهما مثلک این دو جاریه فروشی هستند ولی مثل تو این جاریه‌ها را نمی‌خرند. قلت و لِمَ؟ حضرت از پیرزن سؤال می‌کند برای چه؟ او می‌گوید </w:t>
      </w:r>
      <w:r w:rsidRPr="00AD56D2">
        <w:rPr>
          <w:rFonts w:hint="cs"/>
          <w:b/>
          <w:bCs/>
          <w:sz w:val="28"/>
          <w:rtl/>
        </w:rPr>
        <w:t>قالت لأن اهدهما مغنیه و اخری زامره</w:t>
      </w:r>
      <w:r w:rsidRPr="00AD56D2">
        <w:rPr>
          <w:rFonts w:hint="cs"/>
          <w:sz w:val="28"/>
          <w:rtl/>
        </w:rPr>
        <w:t xml:space="preserve">، برای اینکه یکی از اینها مغنّیه هست و دیگری هم زامره است؛ یعنی نی می‌زند مزمار همان نی است و زامره یعنی کسی که نی‌نواز است. این روایت ادامه دارد؛ ولی تا این‌جایش در </w:t>
      </w:r>
      <w:r w:rsidR="00812E85">
        <w:rPr>
          <w:rFonts w:hint="cs"/>
          <w:sz w:val="28"/>
          <w:rtl/>
        </w:rPr>
        <w:t>اینجا</w:t>
      </w:r>
      <w:r w:rsidRPr="00AD56D2">
        <w:rPr>
          <w:rFonts w:hint="cs"/>
          <w:sz w:val="28"/>
          <w:rtl/>
        </w:rPr>
        <w:t>( وسائل ) از کافی نقل شده است.</w:t>
      </w:r>
    </w:p>
    <w:p w:rsidR="001417D3" w:rsidRPr="00AD56D2" w:rsidRDefault="001417D3" w:rsidP="00E516E1">
      <w:pPr>
        <w:pStyle w:val="Heading3"/>
        <w:rPr>
          <w:rtl/>
        </w:rPr>
      </w:pPr>
      <w:bookmarkStart w:id="4" w:name="_Toc393524177"/>
      <w:r w:rsidRPr="00AD56D2">
        <w:rPr>
          <w:rFonts w:hint="cs"/>
          <w:rtl/>
        </w:rPr>
        <w:t>بررسی سند</w:t>
      </w:r>
      <w:bookmarkEnd w:id="4"/>
      <w:r w:rsidR="00E516E1">
        <w:rPr>
          <w:rFonts w:hint="cs"/>
          <w:rtl/>
        </w:rPr>
        <w:t>ی</w:t>
      </w:r>
    </w:p>
    <w:p w:rsidR="001417D3" w:rsidRPr="00AD56D2" w:rsidRDefault="001417D3" w:rsidP="001417D3">
      <w:pPr>
        <w:rPr>
          <w:sz w:val="28"/>
          <w:rtl/>
        </w:rPr>
      </w:pPr>
      <w:r w:rsidRPr="00AD56D2">
        <w:rPr>
          <w:rFonts w:hint="cs"/>
          <w:sz w:val="28"/>
          <w:rtl/>
        </w:rPr>
        <w:t xml:space="preserve"> این روایت از نظر سند </w:t>
      </w:r>
      <w:r w:rsidR="00D954CA">
        <w:rPr>
          <w:rFonts w:hint="cs"/>
          <w:sz w:val="28"/>
          <w:rtl/>
        </w:rPr>
        <w:t>کاملاً</w:t>
      </w:r>
      <w:r w:rsidRPr="00AD56D2">
        <w:rPr>
          <w:rFonts w:hint="cs"/>
          <w:sz w:val="28"/>
          <w:rtl/>
        </w:rPr>
        <w:t xml:space="preserve"> معتبر است. </w:t>
      </w:r>
      <w:r w:rsidR="00812E85">
        <w:rPr>
          <w:rFonts w:hint="cs"/>
          <w:b/>
          <w:bCs/>
          <w:sz w:val="28"/>
          <w:rtl/>
        </w:rPr>
        <w:t>محمد بن</w:t>
      </w:r>
      <w:r w:rsidRPr="00AD56D2">
        <w:rPr>
          <w:rFonts w:hint="cs"/>
          <w:b/>
          <w:bCs/>
          <w:sz w:val="28"/>
          <w:rtl/>
        </w:rPr>
        <w:t xml:space="preserve"> یحیی احمد بن محمد و </w:t>
      </w:r>
      <w:r w:rsidR="00812E85">
        <w:rPr>
          <w:rFonts w:hint="cs"/>
          <w:b/>
          <w:bCs/>
          <w:sz w:val="28"/>
          <w:rtl/>
        </w:rPr>
        <w:t>معمر بن</w:t>
      </w:r>
      <w:r w:rsidRPr="00AD56D2">
        <w:rPr>
          <w:rFonts w:hint="cs"/>
          <w:b/>
          <w:bCs/>
          <w:sz w:val="28"/>
          <w:rtl/>
        </w:rPr>
        <w:t xml:space="preserve"> خلاد</w:t>
      </w:r>
      <w:r w:rsidRPr="00AD56D2">
        <w:rPr>
          <w:rFonts w:hint="cs"/>
          <w:sz w:val="28"/>
          <w:rtl/>
        </w:rPr>
        <w:t>، این دو معتبر هستند و همه توثیق خاص دارند.</w:t>
      </w:r>
    </w:p>
    <w:p w:rsidR="001417D3" w:rsidRPr="00AD56D2" w:rsidRDefault="001417D3" w:rsidP="00E516E1">
      <w:pPr>
        <w:pStyle w:val="Heading3"/>
        <w:rPr>
          <w:rtl/>
        </w:rPr>
      </w:pPr>
      <w:bookmarkStart w:id="5" w:name="_Toc393524178"/>
      <w:r w:rsidRPr="00AD56D2">
        <w:rPr>
          <w:rFonts w:hint="cs"/>
          <w:rtl/>
        </w:rPr>
        <w:t>بررسی دلال</w:t>
      </w:r>
      <w:bookmarkEnd w:id="5"/>
      <w:r w:rsidR="00E516E1">
        <w:rPr>
          <w:rFonts w:hint="cs"/>
          <w:rtl/>
        </w:rPr>
        <w:t>ی</w:t>
      </w:r>
    </w:p>
    <w:p w:rsidR="001417D3" w:rsidRPr="00AD56D2" w:rsidRDefault="001417D3" w:rsidP="001417D3">
      <w:pPr>
        <w:rPr>
          <w:sz w:val="28"/>
          <w:rtl/>
        </w:rPr>
      </w:pPr>
      <w:r w:rsidRPr="00AD56D2">
        <w:rPr>
          <w:rFonts w:hint="cs"/>
          <w:sz w:val="28"/>
          <w:rtl/>
        </w:rPr>
        <w:t xml:space="preserve"> اما از نظر دلالت، با این مقدمات </w:t>
      </w:r>
      <w:r w:rsidR="00812E85">
        <w:rPr>
          <w:rFonts w:hint="cs"/>
          <w:sz w:val="28"/>
          <w:rtl/>
        </w:rPr>
        <w:t>درواقع</w:t>
      </w:r>
      <w:r w:rsidRPr="00AD56D2">
        <w:rPr>
          <w:rFonts w:hint="cs"/>
          <w:sz w:val="28"/>
          <w:rtl/>
        </w:rPr>
        <w:t>، دلالت می‌کند که آن پیرزن می‌گفت که چون این‌ها مغنّیه و زامره هستند، بیع یا خرید آن جایز نیست و مثل شما آن را نمی‌خرد یا به دلیل این‌که کار این‌ها غنا است و شما اهل غنا نیستید، این‌ها را نمی‌خرید.</w:t>
      </w:r>
    </w:p>
    <w:p w:rsidR="001417D3" w:rsidRPr="00AD56D2" w:rsidRDefault="00E516E1" w:rsidP="00E516E1">
      <w:pPr>
        <w:pStyle w:val="Heading4"/>
        <w:rPr>
          <w:rtl/>
        </w:rPr>
      </w:pPr>
      <w:bookmarkStart w:id="6" w:name="_Toc393524179"/>
      <w:r>
        <w:rPr>
          <w:rFonts w:hint="cs"/>
          <w:rtl/>
        </w:rPr>
        <w:t xml:space="preserve">مقدمات </w:t>
      </w:r>
      <w:r w:rsidR="001417D3" w:rsidRPr="00AD56D2">
        <w:rPr>
          <w:rFonts w:hint="cs"/>
          <w:rtl/>
        </w:rPr>
        <w:t>بررسی دلالت روایت</w:t>
      </w:r>
      <w:bookmarkEnd w:id="6"/>
    </w:p>
    <w:p w:rsidR="001417D3" w:rsidRPr="00AD56D2" w:rsidRDefault="001417D3" w:rsidP="001417D3">
      <w:pPr>
        <w:pStyle w:val="Heading5"/>
        <w:rPr>
          <w:rtl/>
        </w:rPr>
      </w:pPr>
      <w:bookmarkStart w:id="7" w:name="_Toc393524180"/>
      <w:r w:rsidRPr="00AD56D2">
        <w:rPr>
          <w:rFonts w:hint="cs"/>
          <w:rtl/>
        </w:rPr>
        <w:t>مقدمه اول</w:t>
      </w:r>
      <w:bookmarkEnd w:id="7"/>
    </w:p>
    <w:p w:rsidR="001417D3" w:rsidRPr="00AD56D2" w:rsidRDefault="001417D3" w:rsidP="001417D3">
      <w:pPr>
        <w:rPr>
          <w:sz w:val="28"/>
          <w:rtl/>
        </w:rPr>
      </w:pPr>
      <w:r w:rsidRPr="00AD56D2">
        <w:rPr>
          <w:rFonts w:hint="cs"/>
          <w:sz w:val="28"/>
          <w:rtl/>
        </w:rPr>
        <w:t xml:space="preserve"> </w:t>
      </w:r>
      <w:r w:rsidR="00812E85">
        <w:rPr>
          <w:rFonts w:hint="cs"/>
          <w:sz w:val="28"/>
          <w:rtl/>
        </w:rPr>
        <w:t>درهرحال</w:t>
      </w:r>
      <w:r w:rsidRPr="00AD56D2">
        <w:rPr>
          <w:rFonts w:hint="cs"/>
          <w:sz w:val="28"/>
          <w:rtl/>
        </w:rPr>
        <w:t xml:space="preserve">، یا </w:t>
      </w:r>
      <w:r w:rsidR="00812E85">
        <w:rPr>
          <w:rFonts w:hint="cs"/>
          <w:sz w:val="28"/>
          <w:rtl/>
        </w:rPr>
        <w:t>به خاطر</w:t>
      </w:r>
      <w:r w:rsidRPr="00AD56D2">
        <w:rPr>
          <w:rFonts w:hint="cs"/>
          <w:sz w:val="28"/>
          <w:rtl/>
        </w:rPr>
        <w:t xml:space="preserve"> بطلان معامله است که می‌گوید شما به این اقدام نمی‌کنید یا </w:t>
      </w:r>
      <w:r w:rsidR="00812E85">
        <w:rPr>
          <w:rFonts w:hint="cs"/>
          <w:sz w:val="28"/>
          <w:rtl/>
        </w:rPr>
        <w:t>به خاطر</w:t>
      </w:r>
      <w:r w:rsidRPr="00AD56D2">
        <w:rPr>
          <w:rFonts w:hint="cs"/>
          <w:sz w:val="28"/>
          <w:rtl/>
        </w:rPr>
        <w:t xml:space="preserve"> این است که این‌ها کاری انجام می‌دهند </w:t>
      </w:r>
      <w:r w:rsidR="00812E85">
        <w:rPr>
          <w:rFonts w:hint="cs"/>
          <w:sz w:val="28"/>
          <w:rtl/>
        </w:rPr>
        <w:t>که</w:t>
      </w:r>
      <w:r w:rsidRPr="00AD56D2">
        <w:rPr>
          <w:rFonts w:hint="cs"/>
          <w:sz w:val="28"/>
          <w:rtl/>
        </w:rPr>
        <w:t xml:space="preserve"> شما اهل آن نیستید که این‌ها را به عنوان مغنّیه یا زامره بخرید. این، </w:t>
      </w:r>
      <w:r w:rsidR="00812E85">
        <w:rPr>
          <w:rFonts w:hint="cs"/>
          <w:sz w:val="28"/>
          <w:rtl/>
        </w:rPr>
        <w:t>به خاطر</w:t>
      </w:r>
      <w:r w:rsidRPr="00AD56D2">
        <w:rPr>
          <w:rFonts w:hint="cs"/>
          <w:sz w:val="28"/>
          <w:rtl/>
        </w:rPr>
        <w:t xml:space="preserve"> یکی از این دو جهت، این مطلب را می‌گوید. این مطلب، مقدمه اول این روایت است. </w:t>
      </w:r>
    </w:p>
    <w:p w:rsidR="001417D3" w:rsidRPr="00AD56D2" w:rsidRDefault="001417D3" w:rsidP="001417D3">
      <w:pPr>
        <w:pStyle w:val="Heading5"/>
        <w:rPr>
          <w:rtl/>
        </w:rPr>
      </w:pPr>
      <w:bookmarkStart w:id="8" w:name="_Toc393524181"/>
      <w:r w:rsidRPr="00AD56D2">
        <w:rPr>
          <w:rFonts w:hint="cs"/>
          <w:rtl/>
        </w:rPr>
        <w:t>مقدمه دوم</w:t>
      </w:r>
      <w:bookmarkEnd w:id="8"/>
    </w:p>
    <w:p w:rsidR="001417D3" w:rsidRPr="00AD56D2" w:rsidRDefault="001417D3" w:rsidP="001417D3">
      <w:pPr>
        <w:rPr>
          <w:sz w:val="28"/>
          <w:rtl/>
        </w:rPr>
      </w:pPr>
      <w:r w:rsidRPr="00AD56D2">
        <w:rPr>
          <w:rFonts w:hint="cs"/>
          <w:sz w:val="28"/>
          <w:rtl/>
        </w:rPr>
        <w:t xml:space="preserve">مقدمه دوم، این است که این روایت، حاکی از نوعی تلقّی حرمت از این پیرزن است و او تلقی این را داشت که این کار، کار حرامی است و خرید این‌ها درست نیست. حال یا باطل است و بطلانش به این بر‌می‌گردد که غنا حرام </w:t>
      </w:r>
      <w:r w:rsidRPr="00AD56D2">
        <w:rPr>
          <w:rFonts w:hint="cs"/>
          <w:sz w:val="28"/>
          <w:rtl/>
        </w:rPr>
        <w:lastRenderedPageBreak/>
        <w:t xml:space="preserve">است یا این‌که اگر باطل هم نیست، چون </w:t>
      </w:r>
      <w:r w:rsidR="00812E85">
        <w:rPr>
          <w:rFonts w:hint="cs"/>
          <w:sz w:val="28"/>
          <w:rtl/>
        </w:rPr>
        <w:t>این کار</w:t>
      </w:r>
      <w:r w:rsidRPr="00AD56D2">
        <w:rPr>
          <w:rFonts w:hint="cs"/>
          <w:sz w:val="28"/>
          <w:rtl/>
        </w:rPr>
        <w:t xml:space="preserve"> فایده‌ای ندارد، امام اقدام به آن نمی‌کند. </w:t>
      </w:r>
      <w:r w:rsidR="00812E85">
        <w:rPr>
          <w:rFonts w:hint="cs"/>
          <w:sz w:val="28"/>
          <w:rtl/>
        </w:rPr>
        <w:t>درهرحال</w:t>
      </w:r>
      <w:r w:rsidRPr="00AD56D2">
        <w:rPr>
          <w:rFonts w:hint="cs"/>
          <w:sz w:val="28"/>
          <w:rtl/>
        </w:rPr>
        <w:t>، تلقّی و ارتکاز این پیرزن، حرمت غنا بوده است.</w:t>
      </w:r>
    </w:p>
    <w:p w:rsidR="001417D3" w:rsidRPr="00AD56D2" w:rsidRDefault="001417D3" w:rsidP="001417D3">
      <w:pPr>
        <w:pStyle w:val="Heading5"/>
        <w:rPr>
          <w:rtl/>
        </w:rPr>
      </w:pPr>
      <w:bookmarkStart w:id="9" w:name="_Toc393524182"/>
      <w:r w:rsidRPr="00AD56D2">
        <w:rPr>
          <w:rFonts w:hint="cs"/>
          <w:rtl/>
        </w:rPr>
        <w:t>مقدمه سوم</w:t>
      </w:r>
      <w:bookmarkEnd w:id="9"/>
    </w:p>
    <w:p w:rsidR="001417D3" w:rsidRPr="00AD56D2" w:rsidRDefault="001417D3" w:rsidP="001417D3">
      <w:pPr>
        <w:rPr>
          <w:sz w:val="28"/>
          <w:rtl/>
        </w:rPr>
      </w:pPr>
      <w:r w:rsidRPr="00AD56D2">
        <w:rPr>
          <w:rFonts w:hint="cs"/>
          <w:sz w:val="28"/>
          <w:rtl/>
        </w:rPr>
        <w:t xml:space="preserve"> مقدمه سوم، آن است که ولو این‌که در کلام حضرت نیست؛ ولی </w:t>
      </w:r>
      <w:r w:rsidR="00812E85">
        <w:rPr>
          <w:rFonts w:hint="cs"/>
          <w:sz w:val="28"/>
          <w:rtl/>
        </w:rPr>
        <w:t>اینجا</w:t>
      </w:r>
      <w:r w:rsidRPr="00AD56D2">
        <w:rPr>
          <w:rFonts w:hint="cs"/>
          <w:sz w:val="28"/>
          <w:rtl/>
        </w:rPr>
        <w:t xml:space="preserve"> تقریری وجود دارد که حضرت این را پذیرفته است و نگفته که مانعی ندارد. حضرت سؤال می‌کند که این‌ها فروشی است و او می‌گوید که مثل تو این را نمی‌خرد</w:t>
      </w:r>
      <w:r w:rsidR="00812E85">
        <w:rPr>
          <w:rFonts w:hint="cs"/>
          <w:sz w:val="28"/>
          <w:rtl/>
        </w:rPr>
        <w:t xml:space="preserve"> برای اینکه یکی مغنّیه و دیگری ز</w:t>
      </w:r>
      <w:r w:rsidRPr="00AD56D2">
        <w:rPr>
          <w:rFonts w:hint="cs"/>
          <w:sz w:val="28"/>
          <w:rtl/>
        </w:rPr>
        <w:t xml:space="preserve">امره یعنی اشکالی در این هست که می‌گوید مثل تو این را نمی‌خرد. جواب این مسئله آن است که اگر ما باشیم و همین روایت که تقریر حضرت است و قولی در </w:t>
      </w:r>
      <w:r w:rsidR="00812E85">
        <w:rPr>
          <w:rFonts w:hint="cs"/>
          <w:sz w:val="28"/>
          <w:rtl/>
        </w:rPr>
        <w:t>اینجا</w:t>
      </w:r>
      <w:r w:rsidRPr="00AD56D2">
        <w:rPr>
          <w:rFonts w:hint="cs"/>
          <w:sz w:val="28"/>
          <w:rtl/>
        </w:rPr>
        <w:t xml:space="preserve"> به‌عنوان نهی وجود ندارد. یک ارتکازی آن زن داشته و امام هم آن را تقریر کرده است. هر دوی این‌ها چیزهای لبی است و این‌طور نیست که اطلاق یا ظهور داشته باشد. ارتکاز او سازگار با این است که این کار را در شأن امام نمی‌دید. در نظر او این کار مکروه بوده است و لذا با کراهت هم </w:t>
      </w:r>
      <w:r w:rsidR="00812E85">
        <w:rPr>
          <w:rFonts w:hint="cs"/>
          <w:sz w:val="28"/>
          <w:rtl/>
        </w:rPr>
        <w:t>قابل‌جمع</w:t>
      </w:r>
      <w:r w:rsidRPr="00AD56D2">
        <w:rPr>
          <w:rFonts w:hint="cs"/>
          <w:sz w:val="28"/>
          <w:rtl/>
        </w:rPr>
        <w:t xml:space="preserve"> است. می‌گوید، </w:t>
      </w:r>
      <w:r w:rsidRPr="00812E85">
        <w:rPr>
          <w:rFonts w:hint="cs"/>
          <w:b/>
          <w:bCs/>
          <w:sz w:val="28"/>
          <w:rtl/>
        </w:rPr>
        <w:t>مثلک لا یشتریهما</w:t>
      </w:r>
      <w:r w:rsidRPr="00AD56D2">
        <w:rPr>
          <w:rFonts w:hint="cs"/>
          <w:sz w:val="28"/>
          <w:rtl/>
        </w:rPr>
        <w:t xml:space="preserve">، از این کلام می‌توان تردید در بین هر یک از حرام و مکروه را برداشت نمود؛ به‌ این معنا که بگوییم، چون حرام می‌دید، می‌گوید شما این را نمی‌خرید و می‌شود در ذهنش این باشد که امر مکروهی بوده و چندان پسندیده نبوده است و می‌گوید شما اقدام نمی‌کنید. احتمال دوم، شاهد خاص هم دارد و آن این است که معلوم نیست که این شیعه بوده باشد؛ </w:t>
      </w:r>
      <w:r w:rsidR="00812E85">
        <w:rPr>
          <w:rFonts w:hint="cs"/>
          <w:sz w:val="28"/>
          <w:rtl/>
        </w:rPr>
        <w:t>به خاطر</w:t>
      </w:r>
      <w:r w:rsidRPr="00AD56D2">
        <w:rPr>
          <w:rFonts w:hint="cs"/>
          <w:sz w:val="28"/>
          <w:rtl/>
        </w:rPr>
        <w:t xml:space="preserve"> این‌که فضای مدینه بوده است و اکثریت آن را اهل سنت تشکیل می‌داده‌اند و معمولاً این را پسندیده نمی‌دانسته‌اند. </w:t>
      </w:r>
      <w:r w:rsidR="00812E85">
        <w:rPr>
          <w:rFonts w:hint="cs"/>
          <w:sz w:val="28"/>
          <w:rtl/>
        </w:rPr>
        <w:t>حداکثرش</w:t>
      </w:r>
      <w:r w:rsidRPr="00AD56D2">
        <w:rPr>
          <w:rFonts w:hint="cs"/>
          <w:sz w:val="28"/>
          <w:rtl/>
        </w:rPr>
        <w:t xml:space="preserve"> نوعی کراهت و این‌ها قائل بوده‌اند </w:t>
      </w:r>
      <w:r w:rsidR="00812E85">
        <w:rPr>
          <w:rFonts w:hint="cs"/>
          <w:sz w:val="28"/>
          <w:rtl/>
        </w:rPr>
        <w:t>و حرمتی</w:t>
      </w:r>
      <w:r w:rsidRPr="00AD56D2">
        <w:rPr>
          <w:rFonts w:hint="cs"/>
          <w:sz w:val="28"/>
          <w:rtl/>
        </w:rPr>
        <w:t xml:space="preserve"> که در ذهن شیعه هست، در اذهان عامه وجود نداشته است و لذا این روایت، هم با تلقّی حرمت سازگار است هم با تلقی کراهت سازگار است. این مطلب قرینه می‌شود بر این‌که در روایت، تلقی کراهت هم بعید نیست؛ فضای اهل سنت بوده است و آن‌ها هم اتفاقی بر آن نداشته‌اند و جایگاه و شأن امام رضا( ع)، که نواده پیامبر است را مناسب این نمی‌دیدند</w:t>
      </w:r>
      <w:r w:rsidR="00812E85">
        <w:rPr>
          <w:rFonts w:hint="cs"/>
          <w:sz w:val="28"/>
          <w:rtl/>
        </w:rPr>
        <w:t xml:space="preserve"> که بخواهد جاریه‌ای که مغنیه و ز</w:t>
      </w:r>
      <w:r w:rsidRPr="00AD56D2">
        <w:rPr>
          <w:rFonts w:hint="cs"/>
          <w:sz w:val="28"/>
          <w:rtl/>
        </w:rPr>
        <w:t xml:space="preserve">امره است، بخرد. </w:t>
      </w:r>
    </w:p>
    <w:p w:rsidR="001417D3" w:rsidRPr="00AD56D2" w:rsidRDefault="001417D3" w:rsidP="00E516E1">
      <w:pPr>
        <w:pStyle w:val="Heading3"/>
        <w:rPr>
          <w:rtl/>
        </w:rPr>
      </w:pPr>
      <w:bookmarkStart w:id="10" w:name="_Toc393524183"/>
      <w:r w:rsidRPr="00AD56D2">
        <w:rPr>
          <w:rFonts w:hint="cs"/>
          <w:rtl/>
        </w:rPr>
        <w:t>دل</w:t>
      </w:r>
      <w:r w:rsidR="00E516E1">
        <w:rPr>
          <w:rFonts w:hint="cs"/>
          <w:rtl/>
        </w:rPr>
        <w:t>ایل</w:t>
      </w:r>
      <w:r w:rsidRPr="00AD56D2">
        <w:rPr>
          <w:rFonts w:hint="cs"/>
          <w:rtl/>
        </w:rPr>
        <w:t xml:space="preserve"> </w:t>
      </w:r>
      <w:r w:rsidR="00E516E1">
        <w:rPr>
          <w:rFonts w:hint="cs"/>
          <w:rtl/>
        </w:rPr>
        <w:t>عدم دلالت</w:t>
      </w:r>
      <w:r w:rsidR="00E516E1" w:rsidRPr="00AD56D2">
        <w:rPr>
          <w:rFonts w:hint="cs"/>
          <w:rtl/>
        </w:rPr>
        <w:t xml:space="preserve"> </w:t>
      </w:r>
      <w:r w:rsidRPr="00AD56D2">
        <w:rPr>
          <w:rFonts w:hint="cs"/>
          <w:rtl/>
        </w:rPr>
        <w:t>بر الزام و حرمت</w:t>
      </w:r>
      <w:bookmarkEnd w:id="10"/>
    </w:p>
    <w:p w:rsidR="001417D3" w:rsidRPr="00AD56D2" w:rsidRDefault="001417D3" w:rsidP="00484365">
      <w:pPr>
        <w:pStyle w:val="Heading4"/>
        <w:rPr>
          <w:rtl/>
        </w:rPr>
      </w:pPr>
      <w:bookmarkStart w:id="11" w:name="_Toc393524184"/>
      <w:r w:rsidRPr="00AD56D2">
        <w:rPr>
          <w:rFonts w:hint="cs"/>
          <w:rtl/>
        </w:rPr>
        <w:t>دلیل اول</w:t>
      </w:r>
      <w:bookmarkEnd w:id="11"/>
    </w:p>
    <w:p w:rsidR="001417D3" w:rsidRPr="00AD56D2" w:rsidRDefault="001417D3" w:rsidP="001417D3">
      <w:pPr>
        <w:rPr>
          <w:sz w:val="28"/>
          <w:rtl/>
        </w:rPr>
      </w:pPr>
      <w:r w:rsidRPr="00AD56D2">
        <w:rPr>
          <w:rFonts w:hint="cs"/>
          <w:sz w:val="28"/>
          <w:rtl/>
        </w:rPr>
        <w:lastRenderedPageBreak/>
        <w:t xml:space="preserve">اولاً، برداشت کراهت از روایت، با این فضایی که گفتیم سازگار است و لذا قرینه می‌شود که برداشت حرمت و کراهت، هر دو این‌ها محتمل است. و إذا جاء الاحتمال بطل الاستدلال، لذا این‌که مطمئن باشیم که ارتکاز و تلقی این پیرزن، </w:t>
      </w:r>
      <w:r w:rsidR="004F389C">
        <w:rPr>
          <w:rFonts w:hint="cs"/>
          <w:sz w:val="28"/>
          <w:rtl/>
        </w:rPr>
        <w:t>حتماً</w:t>
      </w:r>
      <w:r w:rsidRPr="00AD56D2">
        <w:rPr>
          <w:rFonts w:hint="cs"/>
          <w:sz w:val="28"/>
          <w:rtl/>
        </w:rPr>
        <w:t xml:space="preserve"> دلیل بر حرمت این امر بوده و امام هم آن را تقریر کرده است، اشکال دارد. این اشکال اول است که تلقی او را نمی‌دانیم که کراهت بوده است یا حرمت و از این جهت مردد است. </w:t>
      </w:r>
    </w:p>
    <w:p w:rsidR="001417D3" w:rsidRPr="00AD56D2" w:rsidRDefault="001417D3" w:rsidP="00484365">
      <w:pPr>
        <w:pStyle w:val="Heading4"/>
        <w:rPr>
          <w:rtl/>
        </w:rPr>
      </w:pPr>
      <w:bookmarkStart w:id="12" w:name="_Toc393524185"/>
      <w:r w:rsidRPr="00AD56D2">
        <w:rPr>
          <w:rFonts w:hint="cs"/>
          <w:rtl/>
        </w:rPr>
        <w:t>دلیل دوم</w:t>
      </w:r>
      <w:bookmarkEnd w:id="12"/>
    </w:p>
    <w:p w:rsidR="001417D3" w:rsidRPr="00AD56D2" w:rsidRDefault="001417D3" w:rsidP="001417D3">
      <w:pPr>
        <w:rPr>
          <w:sz w:val="28"/>
          <w:rtl/>
        </w:rPr>
      </w:pPr>
      <w:r w:rsidRPr="00AD56D2">
        <w:rPr>
          <w:rFonts w:hint="cs"/>
          <w:sz w:val="28"/>
          <w:rtl/>
        </w:rPr>
        <w:t xml:space="preserve"> </w:t>
      </w:r>
      <w:r w:rsidR="00812E85">
        <w:rPr>
          <w:rFonts w:hint="cs"/>
          <w:sz w:val="28"/>
          <w:rtl/>
        </w:rPr>
        <w:t>ثانیاً</w:t>
      </w:r>
      <w:r w:rsidRPr="00AD56D2">
        <w:rPr>
          <w:rFonts w:hint="cs"/>
          <w:sz w:val="28"/>
          <w:rtl/>
        </w:rPr>
        <w:t>، بر فرض این‌که تلقی او حرمت بوده باشد، این‌که امام بر آن سکوت کرده و فرمایشی نفرموده است، آیا معنایش این است که حرمت را می‌رساند یا اصل مرجوحیّتش را حضرت پذیرفته است؟</w:t>
      </w:r>
    </w:p>
    <w:p w:rsidR="001417D3" w:rsidRPr="00AD56D2" w:rsidRDefault="001417D3" w:rsidP="001417D3">
      <w:pPr>
        <w:pStyle w:val="Heading5"/>
        <w:rPr>
          <w:rtl/>
        </w:rPr>
      </w:pPr>
      <w:bookmarkStart w:id="13" w:name="_Toc393524186"/>
      <w:r w:rsidRPr="00AD56D2">
        <w:rPr>
          <w:rFonts w:hint="cs"/>
          <w:rtl/>
        </w:rPr>
        <w:t>اشکال به دلیل دوم</w:t>
      </w:r>
      <w:bookmarkEnd w:id="13"/>
    </w:p>
    <w:p w:rsidR="001417D3" w:rsidRPr="00AD56D2" w:rsidRDefault="001417D3" w:rsidP="001417D3">
      <w:pPr>
        <w:rPr>
          <w:sz w:val="28"/>
          <w:rtl/>
        </w:rPr>
      </w:pPr>
      <w:r w:rsidRPr="00AD56D2">
        <w:rPr>
          <w:rFonts w:hint="cs"/>
          <w:sz w:val="28"/>
          <w:rtl/>
        </w:rPr>
        <w:t xml:space="preserve"> </w:t>
      </w:r>
      <w:r w:rsidR="00812E85">
        <w:rPr>
          <w:rFonts w:hint="cs"/>
          <w:sz w:val="28"/>
          <w:rtl/>
        </w:rPr>
        <w:t>اینجا</w:t>
      </w:r>
      <w:r w:rsidRPr="00AD56D2">
        <w:rPr>
          <w:rFonts w:hint="cs"/>
          <w:sz w:val="28"/>
          <w:rtl/>
        </w:rPr>
        <w:t xml:space="preserve"> ممکن است کسی بگوید که تقریر لازم نیست منطبق بر خصوصیاتی که در ذهن او بوده است، باشد؛ بلکه با مرجوحیت مطلقه هم سازگار است. این هم جواب دیگری است که ممکن است کسی بدهد. جواب دوم شاید خیلی قوی نباشد؛ یعنی اگر آن مقدمه را احراز کنیم که در ذهن او، حرمت و بطلان معامله بوده است، امام آن را در حد کراهت تقریر می‌فرمایند. جواب دوم قوی نیست؛ برای این‌که اگر او حرمت را می‌فهمیده است و امام هم جوابی نداده و تقریر و تلقی به قبول فرموده باشند، ظاهرش این است که همین‌که در ذهنت است درست است.</w:t>
      </w:r>
    </w:p>
    <w:p w:rsidR="001417D3" w:rsidRPr="00AD56D2" w:rsidRDefault="001417D3" w:rsidP="001417D3">
      <w:pPr>
        <w:rPr>
          <w:sz w:val="28"/>
          <w:rtl/>
        </w:rPr>
      </w:pPr>
    </w:p>
    <w:p w:rsidR="001417D3" w:rsidRPr="00AD56D2" w:rsidRDefault="001417D3" w:rsidP="00484365">
      <w:pPr>
        <w:pStyle w:val="Heading4"/>
        <w:rPr>
          <w:rtl/>
        </w:rPr>
      </w:pPr>
      <w:bookmarkStart w:id="14" w:name="_Toc393524187"/>
      <w:r w:rsidRPr="00AD56D2">
        <w:rPr>
          <w:rFonts w:hint="cs"/>
          <w:rtl/>
        </w:rPr>
        <w:t>مختار استاد درباره دلالت</w:t>
      </w:r>
      <w:bookmarkEnd w:id="14"/>
    </w:p>
    <w:p w:rsidR="001417D3" w:rsidRPr="00AD56D2" w:rsidRDefault="001417D3" w:rsidP="001417D3">
      <w:pPr>
        <w:rPr>
          <w:sz w:val="28"/>
          <w:rtl/>
        </w:rPr>
      </w:pPr>
      <w:r w:rsidRPr="00AD56D2">
        <w:rPr>
          <w:rFonts w:hint="cs"/>
          <w:sz w:val="28"/>
          <w:rtl/>
        </w:rPr>
        <w:t xml:space="preserve"> </w:t>
      </w:r>
      <w:r w:rsidR="00812E85">
        <w:rPr>
          <w:rFonts w:hint="cs"/>
          <w:sz w:val="28"/>
          <w:rtl/>
        </w:rPr>
        <w:t>درهرحال</w:t>
      </w:r>
      <w:r w:rsidRPr="00AD56D2">
        <w:rPr>
          <w:rFonts w:hint="cs"/>
          <w:sz w:val="28"/>
          <w:rtl/>
        </w:rPr>
        <w:t xml:space="preserve">، این روایت گر چه از نظر سند معتبر است؛ ولی به‌تنهایی نمی‌تواند دلالت بر حرمت کند. البته با قرینه روایاتی که می‌گوید مغنّی و معامله به او باطل است، </w:t>
      </w:r>
      <w:r w:rsidR="00812E85">
        <w:rPr>
          <w:rFonts w:hint="cs"/>
          <w:sz w:val="28"/>
          <w:rtl/>
        </w:rPr>
        <w:t>چنانچه</w:t>
      </w:r>
      <w:r w:rsidRPr="00AD56D2">
        <w:rPr>
          <w:rFonts w:hint="cs"/>
          <w:sz w:val="28"/>
          <w:rtl/>
        </w:rPr>
        <w:t xml:space="preserve"> آن‌ها را بپذیریم، ممکن است. جواب اول که می‌گوییم، عملاً اجمال در تلقی زن است که نمی‌دانیم تلقی، حرمت یا کراهت بوده است و تقریر هم به همان </w:t>
      </w:r>
      <w:r w:rsidR="00812E85">
        <w:rPr>
          <w:rFonts w:hint="cs"/>
          <w:sz w:val="28"/>
          <w:rtl/>
        </w:rPr>
        <w:t>می‌خورد</w:t>
      </w:r>
      <w:r w:rsidRPr="00AD56D2">
        <w:rPr>
          <w:rFonts w:hint="cs"/>
          <w:sz w:val="28"/>
          <w:rtl/>
        </w:rPr>
        <w:t xml:space="preserve"> و لذا تقریر مجمل می‌شود. بحث تأثیر بیان از وقت حاجت از مبانی مهمی است که باید رویش کار شود. این بحث، مهم‌تر و وسیع‌تر از یک بحث کوچک است و بحثی بنیادی است که وظیفه امام چیست و کجا باید بگوید و کجا نباید بگوید. این بحث در فهم روایات و تفسیر و اطلاقات و امثالهم، بسیار مهم است.</w:t>
      </w:r>
    </w:p>
    <w:p w:rsidR="001417D3" w:rsidRPr="00AD56D2" w:rsidRDefault="001417D3" w:rsidP="00E516E1">
      <w:pPr>
        <w:pStyle w:val="Heading2"/>
        <w:rPr>
          <w:rtl/>
        </w:rPr>
      </w:pPr>
      <w:bookmarkStart w:id="15" w:name="_Toc393524188"/>
      <w:r w:rsidRPr="00AD56D2">
        <w:rPr>
          <w:rFonts w:hint="cs"/>
          <w:rtl/>
        </w:rPr>
        <w:lastRenderedPageBreak/>
        <w:t>بررسی دومین روایت</w:t>
      </w:r>
      <w:bookmarkEnd w:id="15"/>
    </w:p>
    <w:p w:rsidR="001417D3" w:rsidRPr="00AD56D2" w:rsidRDefault="001417D3" w:rsidP="00484365">
      <w:pPr>
        <w:rPr>
          <w:sz w:val="28"/>
          <w:rtl/>
        </w:rPr>
      </w:pPr>
      <w:r w:rsidRPr="00AD56D2">
        <w:rPr>
          <w:rFonts w:hint="cs"/>
          <w:sz w:val="28"/>
          <w:rtl/>
        </w:rPr>
        <w:t xml:space="preserve"> حدیث دوم در </w:t>
      </w:r>
      <w:r w:rsidR="00812E85">
        <w:rPr>
          <w:rFonts w:hint="cs"/>
          <w:sz w:val="28"/>
          <w:rtl/>
        </w:rPr>
        <w:t>طایفه</w:t>
      </w:r>
      <w:r w:rsidRPr="00AD56D2">
        <w:rPr>
          <w:rFonts w:hint="cs"/>
          <w:sz w:val="28"/>
          <w:rtl/>
        </w:rPr>
        <w:t xml:space="preserve"> هشتم، حدیث ششم همین باب است: </w:t>
      </w:r>
      <w:r w:rsidR="00484365" w:rsidRPr="00484365">
        <w:rPr>
          <w:rFonts w:hint="cs"/>
          <w:b/>
          <w:bCs/>
          <w:sz w:val="28"/>
          <w:rtl/>
        </w:rPr>
        <w:t>وَ</w:t>
      </w:r>
      <w:r w:rsidR="00484365" w:rsidRPr="00484365">
        <w:rPr>
          <w:b/>
          <w:bCs/>
          <w:sz w:val="28"/>
          <w:rtl/>
        </w:rPr>
        <w:t xml:space="preserve"> </w:t>
      </w:r>
      <w:r w:rsidR="00484365" w:rsidRPr="00484365">
        <w:rPr>
          <w:rFonts w:hint="cs"/>
          <w:b/>
          <w:bCs/>
          <w:sz w:val="28"/>
          <w:rtl/>
        </w:rPr>
        <w:t>عَنْهُ</w:t>
      </w:r>
      <w:r w:rsidR="00484365" w:rsidRPr="00484365">
        <w:rPr>
          <w:b/>
          <w:bCs/>
          <w:sz w:val="28"/>
          <w:rtl/>
        </w:rPr>
        <w:t xml:space="preserve"> </w:t>
      </w:r>
      <w:r w:rsidR="00484365" w:rsidRPr="00484365">
        <w:rPr>
          <w:rFonts w:hint="cs"/>
          <w:b/>
          <w:bCs/>
          <w:sz w:val="28"/>
          <w:rtl/>
        </w:rPr>
        <w:t>عَنْ</w:t>
      </w:r>
      <w:r w:rsidR="00484365" w:rsidRPr="00484365">
        <w:rPr>
          <w:b/>
          <w:bCs/>
          <w:sz w:val="28"/>
          <w:rtl/>
        </w:rPr>
        <w:t xml:space="preserve"> </w:t>
      </w:r>
      <w:r w:rsidR="00484365" w:rsidRPr="00484365">
        <w:rPr>
          <w:rFonts w:hint="cs"/>
          <w:b/>
          <w:bCs/>
          <w:sz w:val="28"/>
          <w:rtl/>
        </w:rPr>
        <w:t>أَبِيهِ</w:t>
      </w:r>
      <w:r w:rsidR="00484365" w:rsidRPr="00484365">
        <w:rPr>
          <w:b/>
          <w:bCs/>
          <w:sz w:val="28"/>
          <w:rtl/>
        </w:rPr>
        <w:t xml:space="preserve"> </w:t>
      </w:r>
      <w:r w:rsidR="00484365" w:rsidRPr="00484365">
        <w:rPr>
          <w:rFonts w:hint="cs"/>
          <w:b/>
          <w:bCs/>
          <w:sz w:val="28"/>
          <w:rtl/>
        </w:rPr>
        <w:t>عَنِ</w:t>
      </w:r>
      <w:r w:rsidR="00484365" w:rsidRPr="00484365">
        <w:rPr>
          <w:b/>
          <w:bCs/>
          <w:sz w:val="28"/>
          <w:rtl/>
        </w:rPr>
        <w:t xml:space="preserve"> </w:t>
      </w:r>
      <w:r w:rsidR="00484365" w:rsidRPr="00484365">
        <w:rPr>
          <w:rFonts w:hint="cs"/>
          <w:b/>
          <w:bCs/>
          <w:sz w:val="28"/>
          <w:rtl/>
        </w:rPr>
        <w:t>ابْنِ</w:t>
      </w:r>
      <w:r w:rsidR="00484365" w:rsidRPr="00484365">
        <w:rPr>
          <w:b/>
          <w:bCs/>
          <w:sz w:val="28"/>
          <w:rtl/>
        </w:rPr>
        <w:t xml:space="preserve"> </w:t>
      </w:r>
      <w:r w:rsidR="00484365" w:rsidRPr="00484365">
        <w:rPr>
          <w:rFonts w:hint="cs"/>
          <w:b/>
          <w:bCs/>
          <w:sz w:val="28"/>
          <w:rtl/>
        </w:rPr>
        <w:t>أَبِي</w:t>
      </w:r>
      <w:r w:rsidR="00484365" w:rsidRPr="00484365">
        <w:rPr>
          <w:b/>
          <w:bCs/>
          <w:sz w:val="28"/>
          <w:rtl/>
        </w:rPr>
        <w:t xml:space="preserve"> </w:t>
      </w:r>
      <w:r w:rsidR="00484365" w:rsidRPr="00484365">
        <w:rPr>
          <w:rFonts w:hint="cs"/>
          <w:b/>
          <w:bCs/>
          <w:sz w:val="28"/>
          <w:rtl/>
        </w:rPr>
        <w:t>عُمَيْرٍ</w:t>
      </w:r>
      <w:r w:rsidR="00484365" w:rsidRPr="00484365">
        <w:rPr>
          <w:b/>
          <w:bCs/>
          <w:sz w:val="28"/>
          <w:rtl/>
        </w:rPr>
        <w:t xml:space="preserve"> </w:t>
      </w:r>
      <w:r w:rsidR="00484365" w:rsidRPr="00484365">
        <w:rPr>
          <w:rFonts w:hint="cs"/>
          <w:b/>
          <w:bCs/>
          <w:sz w:val="28"/>
          <w:rtl/>
        </w:rPr>
        <w:t>عَنْ</w:t>
      </w:r>
      <w:r w:rsidR="00484365" w:rsidRPr="00484365">
        <w:rPr>
          <w:b/>
          <w:bCs/>
          <w:sz w:val="28"/>
          <w:rtl/>
        </w:rPr>
        <w:t xml:space="preserve"> </w:t>
      </w:r>
      <w:r w:rsidR="00484365" w:rsidRPr="00484365">
        <w:rPr>
          <w:rFonts w:hint="cs"/>
          <w:b/>
          <w:bCs/>
          <w:sz w:val="28"/>
          <w:rtl/>
        </w:rPr>
        <w:t>عَلِيِّ</w:t>
      </w:r>
      <w:r w:rsidR="00484365" w:rsidRPr="00484365">
        <w:rPr>
          <w:b/>
          <w:bCs/>
          <w:sz w:val="28"/>
          <w:rtl/>
        </w:rPr>
        <w:t xml:space="preserve"> </w:t>
      </w:r>
      <w:r w:rsidR="00484365" w:rsidRPr="00484365">
        <w:rPr>
          <w:rFonts w:hint="cs"/>
          <w:b/>
          <w:bCs/>
          <w:sz w:val="28"/>
          <w:rtl/>
        </w:rPr>
        <w:t>بْنِ</w:t>
      </w:r>
      <w:r w:rsidR="00484365" w:rsidRPr="00484365">
        <w:rPr>
          <w:b/>
          <w:bCs/>
          <w:sz w:val="28"/>
          <w:rtl/>
        </w:rPr>
        <w:t xml:space="preserve"> </w:t>
      </w:r>
      <w:r w:rsidR="00484365" w:rsidRPr="00484365">
        <w:rPr>
          <w:rFonts w:hint="cs"/>
          <w:b/>
          <w:bCs/>
          <w:sz w:val="28"/>
          <w:rtl/>
        </w:rPr>
        <w:t>إِسْمَاعِيلَ</w:t>
      </w:r>
      <w:r w:rsidR="00484365" w:rsidRPr="00484365">
        <w:rPr>
          <w:b/>
          <w:bCs/>
          <w:sz w:val="28"/>
          <w:rtl/>
        </w:rPr>
        <w:t xml:space="preserve"> </w:t>
      </w:r>
      <w:r w:rsidR="00484365" w:rsidRPr="00484365">
        <w:rPr>
          <w:rFonts w:hint="cs"/>
          <w:b/>
          <w:bCs/>
          <w:sz w:val="28"/>
          <w:rtl/>
        </w:rPr>
        <w:t>عَنِ</w:t>
      </w:r>
      <w:r w:rsidR="00484365" w:rsidRPr="00484365">
        <w:rPr>
          <w:b/>
          <w:bCs/>
          <w:sz w:val="28"/>
          <w:rtl/>
        </w:rPr>
        <w:t xml:space="preserve"> </w:t>
      </w:r>
      <w:r w:rsidR="00484365" w:rsidRPr="00484365">
        <w:rPr>
          <w:rFonts w:hint="cs"/>
          <w:b/>
          <w:bCs/>
          <w:sz w:val="28"/>
          <w:rtl/>
        </w:rPr>
        <w:t>ابْنِ</w:t>
      </w:r>
      <w:r w:rsidR="00484365" w:rsidRPr="00484365">
        <w:rPr>
          <w:b/>
          <w:bCs/>
          <w:sz w:val="28"/>
          <w:rtl/>
        </w:rPr>
        <w:t xml:space="preserve"> </w:t>
      </w:r>
      <w:r w:rsidR="00484365" w:rsidRPr="00484365">
        <w:rPr>
          <w:rFonts w:hint="cs"/>
          <w:b/>
          <w:bCs/>
          <w:sz w:val="28"/>
          <w:rtl/>
        </w:rPr>
        <w:t>مُسْكَانَ</w:t>
      </w:r>
      <w:r w:rsidR="00484365" w:rsidRPr="00484365">
        <w:rPr>
          <w:b/>
          <w:bCs/>
          <w:sz w:val="28"/>
          <w:rtl/>
        </w:rPr>
        <w:t xml:space="preserve"> </w:t>
      </w:r>
      <w:r w:rsidR="00484365" w:rsidRPr="00484365">
        <w:rPr>
          <w:rFonts w:hint="cs"/>
          <w:b/>
          <w:bCs/>
          <w:sz w:val="28"/>
          <w:rtl/>
        </w:rPr>
        <w:t>عَنْ</w:t>
      </w:r>
      <w:r w:rsidR="00484365" w:rsidRPr="00484365">
        <w:rPr>
          <w:b/>
          <w:bCs/>
          <w:sz w:val="28"/>
          <w:rtl/>
        </w:rPr>
        <w:t xml:space="preserve"> </w:t>
      </w:r>
      <w:r w:rsidR="00484365" w:rsidRPr="00484365">
        <w:rPr>
          <w:rFonts w:hint="cs"/>
          <w:b/>
          <w:bCs/>
          <w:sz w:val="28"/>
          <w:rtl/>
        </w:rPr>
        <w:t>مُحَمَّدِ</w:t>
      </w:r>
      <w:r w:rsidR="00484365" w:rsidRPr="00484365">
        <w:rPr>
          <w:b/>
          <w:bCs/>
          <w:sz w:val="28"/>
          <w:rtl/>
        </w:rPr>
        <w:t xml:space="preserve"> </w:t>
      </w:r>
      <w:r w:rsidR="00484365" w:rsidRPr="00484365">
        <w:rPr>
          <w:rFonts w:hint="cs"/>
          <w:b/>
          <w:bCs/>
          <w:sz w:val="28"/>
          <w:rtl/>
        </w:rPr>
        <w:t>بْنِ</w:t>
      </w:r>
      <w:r w:rsidR="00484365" w:rsidRPr="00484365">
        <w:rPr>
          <w:b/>
          <w:bCs/>
          <w:sz w:val="28"/>
          <w:rtl/>
        </w:rPr>
        <w:t xml:space="preserve"> </w:t>
      </w:r>
      <w:r w:rsidR="00484365" w:rsidRPr="00484365">
        <w:rPr>
          <w:rFonts w:hint="cs"/>
          <w:b/>
          <w:bCs/>
          <w:sz w:val="28"/>
          <w:rtl/>
        </w:rPr>
        <w:t>مُسْلِمٍ</w:t>
      </w:r>
      <w:r w:rsidR="00484365" w:rsidRPr="00484365">
        <w:rPr>
          <w:b/>
          <w:bCs/>
          <w:sz w:val="28"/>
          <w:rtl/>
        </w:rPr>
        <w:t xml:space="preserve"> </w:t>
      </w:r>
      <w:r w:rsidR="00484365" w:rsidRPr="00484365">
        <w:rPr>
          <w:rFonts w:hint="cs"/>
          <w:b/>
          <w:bCs/>
          <w:sz w:val="28"/>
          <w:rtl/>
        </w:rPr>
        <w:t>عَنْ</w:t>
      </w:r>
      <w:r w:rsidR="00484365" w:rsidRPr="00484365">
        <w:rPr>
          <w:b/>
          <w:bCs/>
          <w:sz w:val="28"/>
          <w:rtl/>
        </w:rPr>
        <w:t xml:space="preserve"> </w:t>
      </w:r>
      <w:r w:rsidR="00484365" w:rsidRPr="00484365">
        <w:rPr>
          <w:rFonts w:hint="cs"/>
          <w:b/>
          <w:bCs/>
          <w:sz w:val="28"/>
          <w:rtl/>
        </w:rPr>
        <w:t>أَبِي</w:t>
      </w:r>
      <w:r w:rsidR="00484365" w:rsidRPr="00484365">
        <w:rPr>
          <w:b/>
          <w:bCs/>
          <w:sz w:val="28"/>
          <w:rtl/>
        </w:rPr>
        <w:t xml:space="preserve"> </w:t>
      </w:r>
      <w:r w:rsidR="00484365" w:rsidRPr="00484365">
        <w:rPr>
          <w:rFonts w:hint="cs"/>
          <w:b/>
          <w:bCs/>
          <w:sz w:val="28"/>
          <w:rtl/>
        </w:rPr>
        <w:t>جَعْفَرٍ</w:t>
      </w:r>
      <w:r w:rsidR="00484365" w:rsidRPr="00484365">
        <w:rPr>
          <w:b/>
          <w:bCs/>
          <w:sz w:val="28"/>
          <w:rtl/>
        </w:rPr>
        <w:t xml:space="preserve"> </w:t>
      </w:r>
      <w:r w:rsidR="00484365" w:rsidRPr="00484365">
        <w:rPr>
          <w:rFonts w:hint="cs"/>
          <w:b/>
          <w:bCs/>
          <w:sz w:val="28"/>
          <w:rtl/>
        </w:rPr>
        <w:t>ع‏</w:t>
      </w:r>
      <w:r w:rsidR="00484365" w:rsidRPr="00484365">
        <w:rPr>
          <w:rFonts w:hint="eastAsia"/>
          <w:b/>
          <w:bCs/>
          <w:sz w:val="28"/>
          <w:rtl/>
        </w:rPr>
        <w:t xml:space="preserve"> </w:t>
      </w:r>
      <w:r w:rsidR="00484365" w:rsidRPr="00484365">
        <w:rPr>
          <w:rFonts w:hint="cs"/>
          <w:b/>
          <w:bCs/>
          <w:sz w:val="28"/>
          <w:rtl/>
        </w:rPr>
        <w:t>قَالَ</w:t>
      </w:r>
      <w:r w:rsidR="00484365" w:rsidRPr="00484365">
        <w:rPr>
          <w:b/>
          <w:bCs/>
          <w:sz w:val="28"/>
          <w:rtl/>
        </w:rPr>
        <w:t xml:space="preserve"> </w:t>
      </w:r>
      <w:r w:rsidR="00484365" w:rsidRPr="00484365">
        <w:rPr>
          <w:rFonts w:hint="cs"/>
          <w:b/>
          <w:bCs/>
          <w:sz w:val="28"/>
          <w:rtl/>
        </w:rPr>
        <w:t>«سَمِعْتُهُ</w:t>
      </w:r>
      <w:r w:rsidR="00484365" w:rsidRPr="00484365">
        <w:rPr>
          <w:b/>
          <w:bCs/>
          <w:sz w:val="28"/>
          <w:rtl/>
        </w:rPr>
        <w:t xml:space="preserve"> </w:t>
      </w:r>
      <w:r w:rsidR="00484365" w:rsidRPr="00484365">
        <w:rPr>
          <w:rFonts w:hint="cs"/>
          <w:b/>
          <w:bCs/>
          <w:sz w:val="28"/>
          <w:rtl/>
        </w:rPr>
        <w:t>يَقُولُ</w:t>
      </w:r>
      <w:r w:rsidR="00484365" w:rsidRPr="00484365">
        <w:rPr>
          <w:b/>
          <w:bCs/>
          <w:sz w:val="28"/>
          <w:rtl/>
        </w:rPr>
        <w:t xml:space="preserve"> </w:t>
      </w:r>
      <w:r w:rsidR="00484365" w:rsidRPr="00484365">
        <w:rPr>
          <w:rFonts w:hint="cs"/>
          <w:b/>
          <w:bCs/>
          <w:sz w:val="28"/>
          <w:rtl/>
        </w:rPr>
        <w:t>الْغِنَاءُ</w:t>
      </w:r>
      <w:r w:rsidR="00484365" w:rsidRPr="00484365">
        <w:rPr>
          <w:b/>
          <w:bCs/>
          <w:sz w:val="28"/>
          <w:rtl/>
        </w:rPr>
        <w:t xml:space="preserve"> </w:t>
      </w:r>
      <w:r w:rsidR="00484365" w:rsidRPr="00484365">
        <w:rPr>
          <w:rFonts w:hint="cs"/>
          <w:b/>
          <w:bCs/>
          <w:sz w:val="28"/>
          <w:rtl/>
        </w:rPr>
        <w:t>مِمَّا</w:t>
      </w:r>
      <w:r w:rsidR="00484365" w:rsidRPr="00484365">
        <w:rPr>
          <w:b/>
          <w:bCs/>
          <w:sz w:val="28"/>
          <w:rtl/>
        </w:rPr>
        <w:t xml:space="preserve"> </w:t>
      </w:r>
      <w:r w:rsidR="00484365" w:rsidRPr="00484365">
        <w:rPr>
          <w:rFonts w:hint="cs"/>
          <w:b/>
          <w:bCs/>
          <w:sz w:val="28"/>
          <w:rtl/>
        </w:rPr>
        <w:t>وَعَدَ</w:t>
      </w:r>
      <w:r w:rsidR="00484365" w:rsidRPr="00484365">
        <w:rPr>
          <w:b/>
          <w:bCs/>
          <w:sz w:val="28"/>
          <w:rtl/>
        </w:rPr>
        <w:t xml:space="preserve"> </w:t>
      </w:r>
      <w:r w:rsidR="00484365" w:rsidRPr="00484365">
        <w:rPr>
          <w:rFonts w:hint="cs"/>
          <w:b/>
          <w:bCs/>
          <w:sz w:val="28"/>
          <w:rtl/>
        </w:rPr>
        <w:t>اللَّهُ</w:t>
      </w:r>
      <w:r w:rsidR="00484365" w:rsidRPr="00484365">
        <w:rPr>
          <w:b/>
          <w:bCs/>
          <w:sz w:val="28"/>
          <w:rtl/>
        </w:rPr>
        <w:t xml:space="preserve"> </w:t>
      </w:r>
      <w:r w:rsidR="00484365" w:rsidRPr="00484365">
        <w:rPr>
          <w:rFonts w:hint="cs"/>
          <w:b/>
          <w:bCs/>
          <w:sz w:val="28"/>
          <w:rtl/>
        </w:rPr>
        <w:t>عَلَيْهِ</w:t>
      </w:r>
      <w:r w:rsidR="00484365" w:rsidRPr="00484365">
        <w:rPr>
          <w:b/>
          <w:bCs/>
          <w:sz w:val="28"/>
          <w:rtl/>
        </w:rPr>
        <w:t xml:space="preserve"> </w:t>
      </w:r>
      <w:r w:rsidR="00484365" w:rsidRPr="00484365">
        <w:rPr>
          <w:rFonts w:hint="cs"/>
          <w:b/>
          <w:bCs/>
          <w:sz w:val="28"/>
          <w:rtl/>
        </w:rPr>
        <w:t>النَّارَ</w:t>
      </w:r>
      <w:r w:rsidR="00484365" w:rsidRPr="00484365">
        <w:rPr>
          <w:b/>
          <w:bCs/>
          <w:sz w:val="28"/>
          <w:rtl/>
        </w:rPr>
        <w:t xml:space="preserve"> </w:t>
      </w:r>
      <w:r w:rsidR="00484365" w:rsidRPr="00484365">
        <w:rPr>
          <w:rFonts w:hint="cs"/>
          <w:b/>
          <w:bCs/>
          <w:sz w:val="28"/>
          <w:rtl/>
        </w:rPr>
        <w:t>وَ</w:t>
      </w:r>
      <w:r w:rsidR="00484365" w:rsidRPr="00484365">
        <w:rPr>
          <w:b/>
          <w:bCs/>
          <w:sz w:val="28"/>
          <w:rtl/>
        </w:rPr>
        <w:t xml:space="preserve"> </w:t>
      </w:r>
      <w:r w:rsidR="00484365" w:rsidRPr="00484365">
        <w:rPr>
          <w:rFonts w:hint="cs"/>
          <w:b/>
          <w:bCs/>
          <w:sz w:val="28"/>
          <w:rtl/>
        </w:rPr>
        <w:t>تَلَا</w:t>
      </w:r>
      <w:r w:rsidR="00484365" w:rsidRPr="00484365">
        <w:rPr>
          <w:b/>
          <w:bCs/>
          <w:sz w:val="28"/>
          <w:rtl/>
        </w:rPr>
        <w:t xml:space="preserve"> </w:t>
      </w:r>
      <w:r w:rsidR="00484365" w:rsidRPr="00484365">
        <w:rPr>
          <w:rFonts w:hint="cs"/>
          <w:b/>
          <w:bCs/>
          <w:sz w:val="28"/>
          <w:rtl/>
        </w:rPr>
        <w:t>هَذِهِ</w:t>
      </w:r>
      <w:r w:rsidR="00484365" w:rsidRPr="00484365">
        <w:rPr>
          <w:b/>
          <w:bCs/>
          <w:sz w:val="28"/>
          <w:rtl/>
        </w:rPr>
        <w:t xml:space="preserve"> </w:t>
      </w:r>
      <w:r w:rsidR="00484365" w:rsidRPr="00484365">
        <w:rPr>
          <w:rFonts w:hint="cs"/>
          <w:b/>
          <w:bCs/>
          <w:sz w:val="28"/>
          <w:rtl/>
        </w:rPr>
        <w:t>الْآيَةَ</w:t>
      </w:r>
      <w:r w:rsidR="00484365" w:rsidRPr="00484365">
        <w:rPr>
          <w:b/>
          <w:bCs/>
          <w:sz w:val="28"/>
          <w:rtl/>
        </w:rPr>
        <w:t xml:space="preserve"> </w:t>
      </w:r>
      <w:r w:rsidR="00484365" w:rsidRPr="00484365">
        <w:rPr>
          <w:rFonts w:hint="cs"/>
          <w:b/>
          <w:bCs/>
          <w:sz w:val="28"/>
          <w:rtl/>
        </w:rPr>
        <w:t>وَ</w:t>
      </w:r>
      <w:r w:rsidR="00484365" w:rsidRPr="00484365">
        <w:rPr>
          <w:b/>
          <w:bCs/>
          <w:sz w:val="28"/>
          <w:rtl/>
        </w:rPr>
        <w:t xml:space="preserve"> </w:t>
      </w:r>
      <w:r w:rsidR="00484365" w:rsidRPr="00484365">
        <w:rPr>
          <w:rFonts w:hint="cs"/>
          <w:b/>
          <w:bCs/>
          <w:sz w:val="28"/>
          <w:rtl/>
        </w:rPr>
        <w:t>مِنَ</w:t>
      </w:r>
      <w:r w:rsidR="00484365" w:rsidRPr="00484365">
        <w:rPr>
          <w:b/>
          <w:bCs/>
          <w:sz w:val="28"/>
          <w:rtl/>
        </w:rPr>
        <w:t xml:space="preserve"> </w:t>
      </w:r>
      <w:r w:rsidR="00484365" w:rsidRPr="00484365">
        <w:rPr>
          <w:rFonts w:hint="cs"/>
          <w:b/>
          <w:bCs/>
          <w:sz w:val="28"/>
          <w:rtl/>
        </w:rPr>
        <w:t>النَّاسِ</w:t>
      </w:r>
      <w:r w:rsidR="00484365" w:rsidRPr="00484365">
        <w:rPr>
          <w:b/>
          <w:bCs/>
          <w:sz w:val="28"/>
          <w:rtl/>
        </w:rPr>
        <w:t xml:space="preserve"> </w:t>
      </w:r>
      <w:r w:rsidR="00484365" w:rsidRPr="00484365">
        <w:rPr>
          <w:rFonts w:hint="cs"/>
          <w:b/>
          <w:bCs/>
          <w:sz w:val="28"/>
          <w:rtl/>
        </w:rPr>
        <w:t>مَنْ</w:t>
      </w:r>
      <w:r w:rsidR="00484365" w:rsidRPr="00484365">
        <w:rPr>
          <w:b/>
          <w:bCs/>
          <w:sz w:val="28"/>
          <w:rtl/>
        </w:rPr>
        <w:t xml:space="preserve"> </w:t>
      </w:r>
      <w:r w:rsidR="00484365" w:rsidRPr="00484365">
        <w:rPr>
          <w:rFonts w:hint="cs"/>
          <w:b/>
          <w:bCs/>
          <w:sz w:val="28"/>
          <w:rtl/>
        </w:rPr>
        <w:t>يَشْتَرِي</w:t>
      </w:r>
      <w:r w:rsidR="00484365" w:rsidRPr="00484365">
        <w:rPr>
          <w:b/>
          <w:bCs/>
          <w:sz w:val="28"/>
          <w:rtl/>
        </w:rPr>
        <w:t xml:space="preserve"> </w:t>
      </w:r>
      <w:r w:rsidR="00484365" w:rsidRPr="00484365">
        <w:rPr>
          <w:rFonts w:hint="cs"/>
          <w:b/>
          <w:bCs/>
          <w:sz w:val="28"/>
          <w:rtl/>
        </w:rPr>
        <w:t>لَهْوَ</w:t>
      </w:r>
      <w:r w:rsidR="00484365" w:rsidRPr="00484365">
        <w:rPr>
          <w:b/>
          <w:bCs/>
          <w:sz w:val="28"/>
          <w:rtl/>
        </w:rPr>
        <w:t xml:space="preserve"> </w:t>
      </w:r>
      <w:r w:rsidR="00484365" w:rsidRPr="00484365">
        <w:rPr>
          <w:rFonts w:hint="cs"/>
          <w:b/>
          <w:bCs/>
          <w:sz w:val="28"/>
          <w:rtl/>
        </w:rPr>
        <w:t>الْحَدِيثِ</w:t>
      </w:r>
      <w:r w:rsidR="00484365" w:rsidRPr="00484365">
        <w:rPr>
          <w:b/>
          <w:bCs/>
          <w:sz w:val="28"/>
          <w:rtl/>
        </w:rPr>
        <w:t xml:space="preserve"> </w:t>
      </w:r>
      <w:r w:rsidR="00484365" w:rsidRPr="00484365">
        <w:rPr>
          <w:rFonts w:hint="cs"/>
          <w:b/>
          <w:bCs/>
          <w:sz w:val="28"/>
          <w:rtl/>
        </w:rPr>
        <w:t>لِيُضِلَّ</w:t>
      </w:r>
      <w:r w:rsidR="00484365" w:rsidRPr="00484365">
        <w:rPr>
          <w:b/>
          <w:bCs/>
          <w:sz w:val="28"/>
          <w:rtl/>
        </w:rPr>
        <w:t xml:space="preserve"> </w:t>
      </w:r>
      <w:r w:rsidR="00484365" w:rsidRPr="00484365">
        <w:rPr>
          <w:rFonts w:hint="cs"/>
          <w:b/>
          <w:bCs/>
          <w:sz w:val="28"/>
          <w:rtl/>
        </w:rPr>
        <w:t>عَنْ</w:t>
      </w:r>
      <w:r w:rsidR="00484365" w:rsidRPr="00484365">
        <w:rPr>
          <w:b/>
          <w:bCs/>
          <w:sz w:val="28"/>
          <w:rtl/>
        </w:rPr>
        <w:t xml:space="preserve"> </w:t>
      </w:r>
      <w:r w:rsidR="00484365" w:rsidRPr="00484365">
        <w:rPr>
          <w:rFonts w:hint="cs"/>
          <w:b/>
          <w:bCs/>
          <w:sz w:val="28"/>
          <w:rtl/>
        </w:rPr>
        <w:t>سَبِيلِ</w:t>
      </w:r>
      <w:r w:rsidR="00484365" w:rsidRPr="00484365">
        <w:rPr>
          <w:b/>
          <w:bCs/>
          <w:sz w:val="28"/>
          <w:rtl/>
        </w:rPr>
        <w:t xml:space="preserve"> </w:t>
      </w:r>
      <w:r w:rsidR="00484365" w:rsidRPr="00484365">
        <w:rPr>
          <w:rFonts w:hint="cs"/>
          <w:b/>
          <w:bCs/>
          <w:sz w:val="28"/>
          <w:rtl/>
        </w:rPr>
        <w:t>اللَّهِ</w:t>
      </w:r>
      <w:r w:rsidR="00484365" w:rsidRPr="00484365">
        <w:rPr>
          <w:b/>
          <w:bCs/>
          <w:sz w:val="28"/>
          <w:rtl/>
        </w:rPr>
        <w:t xml:space="preserve"> </w:t>
      </w:r>
      <w:r w:rsidR="00484365" w:rsidRPr="00484365">
        <w:rPr>
          <w:rFonts w:hint="cs"/>
          <w:b/>
          <w:bCs/>
          <w:sz w:val="28"/>
          <w:rtl/>
        </w:rPr>
        <w:t>بِغَيْرِ</w:t>
      </w:r>
      <w:r w:rsidR="00484365" w:rsidRPr="00484365">
        <w:rPr>
          <w:b/>
          <w:bCs/>
          <w:sz w:val="28"/>
          <w:rtl/>
        </w:rPr>
        <w:t xml:space="preserve"> </w:t>
      </w:r>
      <w:r w:rsidR="00484365" w:rsidRPr="00484365">
        <w:rPr>
          <w:rFonts w:hint="cs"/>
          <w:b/>
          <w:bCs/>
          <w:sz w:val="28"/>
          <w:rtl/>
        </w:rPr>
        <w:t>عِلْمٍ</w:t>
      </w:r>
      <w:r w:rsidR="00484365" w:rsidRPr="00484365">
        <w:rPr>
          <w:b/>
          <w:bCs/>
          <w:sz w:val="28"/>
          <w:rtl/>
        </w:rPr>
        <w:t xml:space="preserve"> </w:t>
      </w:r>
      <w:r w:rsidR="00484365" w:rsidRPr="00484365">
        <w:rPr>
          <w:rFonts w:hint="cs"/>
          <w:b/>
          <w:bCs/>
          <w:sz w:val="28"/>
          <w:rtl/>
        </w:rPr>
        <w:t>وَ</w:t>
      </w:r>
      <w:r w:rsidR="00484365" w:rsidRPr="00484365">
        <w:rPr>
          <w:b/>
          <w:bCs/>
          <w:sz w:val="28"/>
          <w:rtl/>
        </w:rPr>
        <w:t xml:space="preserve"> </w:t>
      </w:r>
      <w:r w:rsidR="00484365" w:rsidRPr="00484365">
        <w:rPr>
          <w:rFonts w:hint="cs"/>
          <w:b/>
          <w:bCs/>
          <w:sz w:val="28"/>
          <w:rtl/>
        </w:rPr>
        <w:t>يَتَّخِذَها</w:t>
      </w:r>
      <w:r w:rsidR="00484365" w:rsidRPr="00484365">
        <w:rPr>
          <w:b/>
          <w:bCs/>
          <w:sz w:val="28"/>
          <w:rtl/>
        </w:rPr>
        <w:t xml:space="preserve"> </w:t>
      </w:r>
      <w:r w:rsidR="00484365" w:rsidRPr="00484365">
        <w:rPr>
          <w:rFonts w:hint="cs"/>
          <w:b/>
          <w:bCs/>
          <w:sz w:val="28"/>
          <w:rtl/>
        </w:rPr>
        <w:t>هُزُواً</w:t>
      </w:r>
      <w:r w:rsidR="00484365" w:rsidRPr="00484365">
        <w:rPr>
          <w:b/>
          <w:bCs/>
          <w:sz w:val="28"/>
          <w:rtl/>
        </w:rPr>
        <w:t xml:space="preserve"> </w:t>
      </w:r>
      <w:r w:rsidR="00484365" w:rsidRPr="00484365">
        <w:rPr>
          <w:rFonts w:hint="cs"/>
          <w:b/>
          <w:bCs/>
          <w:sz w:val="28"/>
          <w:rtl/>
        </w:rPr>
        <w:t>أُولئِكَ</w:t>
      </w:r>
      <w:r w:rsidR="00484365" w:rsidRPr="00484365">
        <w:rPr>
          <w:b/>
          <w:bCs/>
          <w:sz w:val="28"/>
          <w:rtl/>
        </w:rPr>
        <w:t xml:space="preserve"> </w:t>
      </w:r>
      <w:r w:rsidR="00484365" w:rsidRPr="00484365">
        <w:rPr>
          <w:rFonts w:hint="cs"/>
          <w:b/>
          <w:bCs/>
          <w:sz w:val="28"/>
          <w:rtl/>
        </w:rPr>
        <w:t>لَهُمْ</w:t>
      </w:r>
      <w:r w:rsidR="00484365" w:rsidRPr="00484365">
        <w:rPr>
          <w:b/>
          <w:bCs/>
          <w:sz w:val="28"/>
          <w:rtl/>
        </w:rPr>
        <w:t xml:space="preserve"> </w:t>
      </w:r>
      <w:r w:rsidR="00484365" w:rsidRPr="00484365">
        <w:rPr>
          <w:rFonts w:hint="cs"/>
          <w:b/>
          <w:bCs/>
          <w:sz w:val="28"/>
          <w:rtl/>
        </w:rPr>
        <w:t>عَذابٌ</w:t>
      </w:r>
      <w:r w:rsidR="00484365" w:rsidRPr="00484365">
        <w:rPr>
          <w:b/>
          <w:bCs/>
          <w:sz w:val="28"/>
          <w:rtl/>
        </w:rPr>
        <w:t xml:space="preserve"> </w:t>
      </w:r>
      <w:r w:rsidR="00484365" w:rsidRPr="00484365">
        <w:rPr>
          <w:rFonts w:hint="cs"/>
          <w:b/>
          <w:bCs/>
          <w:sz w:val="28"/>
          <w:rtl/>
        </w:rPr>
        <w:t>مُهِينٌ</w:t>
      </w:r>
      <w:r w:rsidR="00484365">
        <w:rPr>
          <w:rFonts w:hint="cs"/>
          <w:b/>
          <w:bCs/>
          <w:sz w:val="28"/>
          <w:rtl/>
        </w:rPr>
        <w:t>»</w:t>
      </w:r>
      <w:r w:rsidR="00484365">
        <w:rPr>
          <w:rStyle w:val="FootnoteReference"/>
          <w:b/>
          <w:bCs/>
          <w:sz w:val="28"/>
          <w:rtl/>
        </w:rPr>
        <w:footnoteReference w:id="2"/>
      </w:r>
    </w:p>
    <w:p w:rsidR="001417D3" w:rsidRPr="00AD56D2" w:rsidRDefault="001417D3" w:rsidP="00484365">
      <w:pPr>
        <w:rPr>
          <w:sz w:val="28"/>
          <w:rtl/>
        </w:rPr>
      </w:pPr>
      <w:r w:rsidRPr="00AD56D2">
        <w:rPr>
          <w:rFonts w:hint="cs"/>
          <w:sz w:val="28"/>
          <w:rtl/>
        </w:rPr>
        <w:t xml:space="preserve">این روایت، در ضمن آیه </w:t>
      </w:r>
      <w:r w:rsidR="00812E85">
        <w:rPr>
          <w:rFonts w:hint="cs"/>
          <w:sz w:val="28"/>
          <w:rtl/>
        </w:rPr>
        <w:t>لهو الحدیث</w:t>
      </w:r>
      <w:r w:rsidRPr="00AD56D2">
        <w:rPr>
          <w:rFonts w:hint="cs"/>
          <w:sz w:val="28"/>
          <w:rtl/>
        </w:rPr>
        <w:t xml:space="preserve"> است منتهی، در </w:t>
      </w:r>
      <w:r w:rsidR="00812E85">
        <w:rPr>
          <w:rFonts w:hint="cs"/>
          <w:sz w:val="28"/>
          <w:rtl/>
        </w:rPr>
        <w:t>اینجا</w:t>
      </w:r>
      <w:r w:rsidRPr="00AD56D2">
        <w:rPr>
          <w:rFonts w:hint="cs"/>
          <w:sz w:val="28"/>
          <w:rtl/>
        </w:rPr>
        <w:t xml:space="preserve"> از حیث دیگری آن را می‌آوریم. امام باقر(ع ) می‌فرمایند: </w:t>
      </w:r>
      <w:r w:rsidR="00484365">
        <w:rPr>
          <w:rFonts w:hint="cs"/>
          <w:sz w:val="28"/>
          <w:rtl/>
        </w:rPr>
        <w:t>«</w:t>
      </w:r>
      <w:r w:rsidR="00484365" w:rsidRPr="00484365">
        <w:rPr>
          <w:rFonts w:hint="cs"/>
          <w:b/>
          <w:bCs/>
          <w:sz w:val="28"/>
          <w:rtl/>
        </w:rPr>
        <w:t>الْغِنَاءُ</w:t>
      </w:r>
      <w:r w:rsidR="00484365" w:rsidRPr="00484365">
        <w:rPr>
          <w:b/>
          <w:bCs/>
          <w:sz w:val="28"/>
          <w:rtl/>
        </w:rPr>
        <w:t xml:space="preserve"> </w:t>
      </w:r>
      <w:r w:rsidR="00484365" w:rsidRPr="00484365">
        <w:rPr>
          <w:rFonts w:hint="cs"/>
          <w:b/>
          <w:bCs/>
          <w:sz w:val="28"/>
          <w:rtl/>
        </w:rPr>
        <w:t>مِمَّا</w:t>
      </w:r>
      <w:r w:rsidR="00484365" w:rsidRPr="00484365">
        <w:rPr>
          <w:b/>
          <w:bCs/>
          <w:sz w:val="28"/>
          <w:rtl/>
        </w:rPr>
        <w:t xml:space="preserve"> </w:t>
      </w:r>
      <w:r w:rsidR="00484365" w:rsidRPr="00484365">
        <w:rPr>
          <w:rFonts w:hint="cs"/>
          <w:b/>
          <w:bCs/>
          <w:sz w:val="28"/>
          <w:rtl/>
        </w:rPr>
        <w:t>وَعَدَ</w:t>
      </w:r>
      <w:r w:rsidR="00484365" w:rsidRPr="00484365">
        <w:rPr>
          <w:b/>
          <w:bCs/>
          <w:sz w:val="28"/>
          <w:rtl/>
        </w:rPr>
        <w:t xml:space="preserve"> </w:t>
      </w:r>
      <w:r w:rsidR="00484365" w:rsidRPr="00484365">
        <w:rPr>
          <w:rFonts w:hint="cs"/>
          <w:b/>
          <w:bCs/>
          <w:sz w:val="28"/>
          <w:rtl/>
        </w:rPr>
        <w:t>اللَّهُ</w:t>
      </w:r>
      <w:r w:rsidR="00484365" w:rsidRPr="00484365">
        <w:rPr>
          <w:b/>
          <w:bCs/>
          <w:sz w:val="28"/>
          <w:rtl/>
        </w:rPr>
        <w:t xml:space="preserve"> </w:t>
      </w:r>
      <w:r w:rsidR="00484365" w:rsidRPr="00484365">
        <w:rPr>
          <w:rFonts w:hint="cs"/>
          <w:b/>
          <w:bCs/>
          <w:sz w:val="28"/>
          <w:rtl/>
        </w:rPr>
        <w:t>عَلَيْهِ</w:t>
      </w:r>
      <w:r w:rsidR="00484365" w:rsidRPr="00484365">
        <w:rPr>
          <w:b/>
          <w:bCs/>
          <w:sz w:val="28"/>
          <w:rtl/>
        </w:rPr>
        <w:t xml:space="preserve"> </w:t>
      </w:r>
      <w:r w:rsidR="00484365" w:rsidRPr="00484365">
        <w:rPr>
          <w:rFonts w:hint="cs"/>
          <w:b/>
          <w:bCs/>
          <w:sz w:val="28"/>
          <w:rtl/>
        </w:rPr>
        <w:t>النَّارَ</w:t>
      </w:r>
      <w:r w:rsidR="00484365">
        <w:rPr>
          <w:rFonts w:hint="cs"/>
          <w:b/>
          <w:bCs/>
          <w:sz w:val="28"/>
          <w:rtl/>
        </w:rPr>
        <w:t>»</w:t>
      </w:r>
      <w:r w:rsidR="00484365">
        <w:rPr>
          <w:rFonts w:hint="cs"/>
          <w:sz w:val="28"/>
          <w:rtl/>
        </w:rPr>
        <w:t xml:space="preserve"> </w:t>
      </w:r>
      <w:r w:rsidRPr="00AD56D2">
        <w:rPr>
          <w:rFonts w:hint="cs"/>
          <w:sz w:val="28"/>
          <w:rtl/>
        </w:rPr>
        <w:t>و بعد آن را بر آیه‌ای تطبیق دادند.</w:t>
      </w:r>
    </w:p>
    <w:p w:rsidR="001417D3" w:rsidRPr="00AD56D2" w:rsidRDefault="001417D3" w:rsidP="001417D3">
      <w:pPr>
        <w:pStyle w:val="Heading3"/>
        <w:rPr>
          <w:rtl/>
        </w:rPr>
      </w:pPr>
      <w:bookmarkStart w:id="16" w:name="_Toc393524189"/>
      <w:r w:rsidRPr="00AD56D2">
        <w:rPr>
          <w:rFonts w:hint="cs"/>
          <w:rtl/>
        </w:rPr>
        <w:t>بررسی اعتبار دلالت و سند روایت</w:t>
      </w:r>
      <w:bookmarkEnd w:id="16"/>
    </w:p>
    <w:p w:rsidR="001417D3" w:rsidRPr="00AD56D2" w:rsidRDefault="001417D3" w:rsidP="00812E85">
      <w:pPr>
        <w:rPr>
          <w:sz w:val="28"/>
          <w:rtl/>
        </w:rPr>
      </w:pPr>
      <w:r w:rsidRPr="00AD56D2">
        <w:rPr>
          <w:rFonts w:hint="cs"/>
          <w:sz w:val="28"/>
          <w:rtl/>
        </w:rPr>
        <w:t xml:space="preserve"> این هم دلیلی است که هم سندش معتبر است و هم دلالتش و چون ضمن بحث‌های قبلی خواندیم، نکته تازه و مهمی در </w:t>
      </w:r>
      <w:r w:rsidR="00812E85">
        <w:rPr>
          <w:rFonts w:hint="cs"/>
          <w:sz w:val="28"/>
          <w:rtl/>
        </w:rPr>
        <w:t>اینجا</w:t>
      </w:r>
      <w:r w:rsidRPr="00AD56D2">
        <w:rPr>
          <w:rFonts w:hint="cs"/>
          <w:sz w:val="28"/>
          <w:rtl/>
        </w:rPr>
        <w:t xml:space="preserve"> ندارد. خود این جمله که حضرت بفرماید: </w:t>
      </w:r>
      <w:r w:rsidR="00812E85">
        <w:rPr>
          <w:rFonts w:hint="cs"/>
          <w:sz w:val="28"/>
          <w:rtl/>
        </w:rPr>
        <w:t>«</w:t>
      </w:r>
      <w:r w:rsidR="00812E85" w:rsidRPr="00484365">
        <w:rPr>
          <w:rFonts w:hint="cs"/>
          <w:b/>
          <w:bCs/>
          <w:sz w:val="28"/>
          <w:rtl/>
        </w:rPr>
        <w:t>الْغِنَاءُ</w:t>
      </w:r>
      <w:r w:rsidR="00812E85" w:rsidRPr="00484365">
        <w:rPr>
          <w:b/>
          <w:bCs/>
          <w:sz w:val="28"/>
          <w:rtl/>
        </w:rPr>
        <w:t xml:space="preserve"> </w:t>
      </w:r>
      <w:r w:rsidR="00812E85" w:rsidRPr="00484365">
        <w:rPr>
          <w:rFonts w:hint="cs"/>
          <w:b/>
          <w:bCs/>
          <w:sz w:val="28"/>
          <w:rtl/>
        </w:rPr>
        <w:t>مِمَّا</w:t>
      </w:r>
      <w:r w:rsidR="00812E85" w:rsidRPr="00484365">
        <w:rPr>
          <w:b/>
          <w:bCs/>
          <w:sz w:val="28"/>
          <w:rtl/>
        </w:rPr>
        <w:t xml:space="preserve"> </w:t>
      </w:r>
      <w:r w:rsidR="00812E85" w:rsidRPr="00484365">
        <w:rPr>
          <w:rFonts w:hint="cs"/>
          <w:b/>
          <w:bCs/>
          <w:sz w:val="28"/>
          <w:rtl/>
        </w:rPr>
        <w:t>وَعَدَ</w:t>
      </w:r>
      <w:r w:rsidR="00812E85" w:rsidRPr="00484365">
        <w:rPr>
          <w:b/>
          <w:bCs/>
          <w:sz w:val="28"/>
          <w:rtl/>
        </w:rPr>
        <w:t xml:space="preserve"> </w:t>
      </w:r>
      <w:r w:rsidR="00812E85" w:rsidRPr="00484365">
        <w:rPr>
          <w:rFonts w:hint="cs"/>
          <w:b/>
          <w:bCs/>
          <w:sz w:val="28"/>
          <w:rtl/>
        </w:rPr>
        <w:t>اللَّهُ</w:t>
      </w:r>
      <w:r w:rsidR="00812E85" w:rsidRPr="00484365">
        <w:rPr>
          <w:b/>
          <w:bCs/>
          <w:sz w:val="28"/>
          <w:rtl/>
        </w:rPr>
        <w:t xml:space="preserve"> </w:t>
      </w:r>
      <w:r w:rsidR="00812E85" w:rsidRPr="00484365">
        <w:rPr>
          <w:rFonts w:hint="cs"/>
          <w:b/>
          <w:bCs/>
          <w:sz w:val="28"/>
          <w:rtl/>
        </w:rPr>
        <w:t>عَلَيْهِ</w:t>
      </w:r>
      <w:r w:rsidR="00812E85" w:rsidRPr="00484365">
        <w:rPr>
          <w:b/>
          <w:bCs/>
          <w:sz w:val="28"/>
          <w:rtl/>
        </w:rPr>
        <w:t xml:space="preserve"> </w:t>
      </w:r>
      <w:r w:rsidR="00812E85" w:rsidRPr="00484365">
        <w:rPr>
          <w:rFonts w:hint="cs"/>
          <w:b/>
          <w:bCs/>
          <w:sz w:val="28"/>
          <w:rtl/>
        </w:rPr>
        <w:t>النَّارَ</w:t>
      </w:r>
      <w:r w:rsidR="00812E85">
        <w:rPr>
          <w:rFonts w:hint="cs"/>
          <w:b/>
          <w:bCs/>
          <w:sz w:val="28"/>
          <w:rtl/>
        </w:rPr>
        <w:t>»</w:t>
      </w:r>
      <w:r w:rsidRPr="00AD56D2">
        <w:rPr>
          <w:rFonts w:hint="cs"/>
          <w:sz w:val="28"/>
          <w:rtl/>
        </w:rPr>
        <w:t xml:space="preserve">، این بالملازمه بینه می‌رساند که در مقام انشاء نیست و جمله خبریه است؛ ولی بالملازمه مشتمل بر حکم نهی هست. این مطالب را در ذیل آیاتی که می‌توانست، دلالت بر حرمت غنا داشته باشد، بحث نمودیم و در </w:t>
      </w:r>
      <w:r w:rsidR="00812E85">
        <w:rPr>
          <w:rFonts w:hint="cs"/>
          <w:sz w:val="28"/>
          <w:rtl/>
        </w:rPr>
        <w:t>اینجا</w:t>
      </w:r>
      <w:r w:rsidRPr="00AD56D2">
        <w:rPr>
          <w:rFonts w:hint="cs"/>
          <w:sz w:val="28"/>
          <w:rtl/>
        </w:rPr>
        <w:t>، هیچ بحثی در دلالتش نیست.</w:t>
      </w:r>
    </w:p>
    <w:p w:rsidR="001417D3" w:rsidRPr="00AD56D2" w:rsidRDefault="001417D3" w:rsidP="00E516E1">
      <w:pPr>
        <w:pStyle w:val="Heading2"/>
        <w:rPr>
          <w:rtl/>
        </w:rPr>
      </w:pPr>
      <w:r w:rsidRPr="00AD56D2">
        <w:rPr>
          <w:rFonts w:hint="cs"/>
          <w:rtl/>
        </w:rPr>
        <w:t xml:space="preserve"> </w:t>
      </w:r>
      <w:bookmarkStart w:id="17" w:name="_Toc393524190"/>
      <w:r w:rsidRPr="00AD56D2">
        <w:rPr>
          <w:rFonts w:hint="cs"/>
          <w:rtl/>
        </w:rPr>
        <w:t>بررسی روایت سوم</w:t>
      </w:r>
      <w:bookmarkEnd w:id="17"/>
    </w:p>
    <w:p w:rsidR="001417D3" w:rsidRPr="00AD56D2" w:rsidRDefault="001417D3" w:rsidP="00484365">
      <w:pPr>
        <w:rPr>
          <w:sz w:val="28"/>
          <w:rtl/>
        </w:rPr>
      </w:pPr>
      <w:r w:rsidRPr="00AD56D2">
        <w:rPr>
          <w:rFonts w:hint="cs"/>
          <w:sz w:val="28"/>
          <w:rtl/>
        </w:rPr>
        <w:t xml:space="preserve">روایت سوم از طایفه هشتم، حدیث سیزدهم از باب نود و نهم وسائل است. می‌فرماید: </w:t>
      </w:r>
      <w:r w:rsidR="00484365" w:rsidRPr="00484365">
        <w:rPr>
          <w:rFonts w:hint="cs"/>
          <w:b/>
          <w:bCs/>
          <w:sz w:val="28"/>
          <w:rtl/>
        </w:rPr>
        <w:t>وَ</w:t>
      </w:r>
      <w:r w:rsidR="00484365" w:rsidRPr="00484365">
        <w:rPr>
          <w:b/>
          <w:bCs/>
          <w:sz w:val="28"/>
          <w:rtl/>
        </w:rPr>
        <w:t xml:space="preserve"> </w:t>
      </w:r>
      <w:r w:rsidR="00484365" w:rsidRPr="00484365">
        <w:rPr>
          <w:rFonts w:hint="cs"/>
          <w:b/>
          <w:bCs/>
          <w:sz w:val="28"/>
          <w:rtl/>
        </w:rPr>
        <w:t>عَنْهُمْ</w:t>
      </w:r>
      <w:r w:rsidR="00484365" w:rsidRPr="00484365">
        <w:rPr>
          <w:b/>
          <w:bCs/>
          <w:sz w:val="28"/>
          <w:rtl/>
        </w:rPr>
        <w:t xml:space="preserve"> </w:t>
      </w:r>
      <w:r w:rsidR="00484365" w:rsidRPr="00484365">
        <w:rPr>
          <w:rFonts w:hint="cs"/>
          <w:b/>
          <w:bCs/>
          <w:sz w:val="28"/>
          <w:rtl/>
        </w:rPr>
        <w:t>عَنْ</w:t>
      </w:r>
      <w:r w:rsidR="00484365" w:rsidRPr="00484365">
        <w:rPr>
          <w:b/>
          <w:bCs/>
          <w:sz w:val="28"/>
          <w:rtl/>
        </w:rPr>
        <w:t xml:space="preserve"> </w:t>
      </w:r>
      <w:r w:rsidR="00484365" w:rsidRPr="00484365">
        <w:rPr>
          <w:rFonts w:hint="cs"/>
          <w:b/>
          <w:bCs/>
          <w:sz w:val="28"/>
          <w:rtl/>
        </w:rPr>
        <w:t>سَهْلٍ</w:t>
      </w:r>
      <w:r w:rsidR="00484365" w:rsidRPr="00484365">
        <w:rPr>
          <w:b/>
          <w:bCs/>
          <w:sz w:val="28"/>
          <w:rtl/>
        </w:rPr>
        <w:t xml:space="preserve"> </w:t>
      </w:r>
      <w:r w:rsidR="00484365" w:rsidRPr="00484365">
        <w:rPr>
          <w:rFonts w:hint="cs"/>
          <w:b/>
          <w:bCs/>
          <w:sz w:val="28"/>
          <w:rtl/>
        </w:rPr>
        <w:t>عَنْ</w:t>
      </w:r>
      <w:r w:rsidR="00484365" w:rsidRPr="00484365">
        <w:rPr>
          <w:b/>
          <w:bCs/>
          <w:sz w:val="28"/>
          <w:rtl/>
        </w:rPr>
        <w:t xml:space="preserve"> </w:t>
      </w:r>
      <w:r w:rsidR="00484365" w:rsidRPr="00484365">
        <w:rPr>
          <w:rFonts w:hint="cs"/>
          <w:b/>
          <w:bCs/>
          <w:sz w:val="28"/>
          <w:rtl/>
        </w:rPr>
        <w:t>عَلِيِّ</w:t>
      </w:r>
      <w:r w:rsidR="00484365" w:rsidRPr="00484365">
        <w:rPr>
          <w:b/>
          <w:bCs/>
          <w:sz w:val="28"/>
          <w:rtl/>
        </w:rPr>
        <w:t xml:space="preserve"> </w:t>
      </w:r>
      <w:r w:rsidR="00484365" w:rsidRPr="00484365">
        <w:rPr>
          <w:rFonts w:hint="cs"/>
          <w:b/>
          <w:bCs/>
          <w:sz w:val="28"/>
          <w:rtl/>
        </w:rPr>
        <w:t>بْنِ</w:t>
      </w:r>
      <w:r w:rsidR="00484365" w:rsidRPr="00484365">
        <w:rPr>
          <w:b/>
          <w:bCs/>
          <w:sz w:val="28"/>
          <w:rtl/>
        </w:rPr>
        <w:t xml:space="preserve"> </w:t>
      </w:r>
      <w:r w:rsidR="00484365" w:rsidRPr="00484365">
        <w:rPr>
          <w:rFonts w:hint="cs"/>
          <w:b/>
          <w:bCs/>
          <w:sz w:val="28"/>
          <w:rtl/>
        </w:rPr>
        <w:t>الرَّيَّانِ</w:t>
      </w:r>
      <w:r w:rsidR="00484365" w:rsidRPr="00484365">
        <w:rPr>
          <w:b/>
          <w:bCs/>
          <w:sz w:val="28"/>
          <w:rtl/>
        </w:rPr>
        <w:t xml:space="preserve"> </w:t>
      </w:r>
      <w:r w:rsidR="00484365" w:rsidRPr="00484365">
        <w:rPr>
          <w:rFonts w:hint="cs"/>
          <w:b/>
          <w:bCs/>
          <w:sz w:val="28"/>
          <w:rtl/>
        </w:rPr>
        <w:t>عَنْ</w:t>
      </w:r>
      <w:r w:rsidR="00484365" w:rsidRPr="00484365">
        <w:rPr>
          <w:b/>
          <w:bCs/>
          <w:sz w:val="28"/>
          <w:rtl/>
        </w:rPr>
        <w:t xml:space="preserve"> </w:t>
      </w:r>
      <w:r w:rsidR="00484365" w:rsidRPr="00484365">
        <w:rPr>
          <w:rFonts w:hint="cs"/>
          <w:b/>
          <w:bCs/>
          <w:sz w:val="28"/>
          <w:rtl/>
        </w:rPr>
        <w:t>يُونُسَ</w:t>
      </w:r>
      <w:r w:rsidR="00484365" w:rsidRPr="00484365">
        <w:rPr>
          <w:b/>
          <w:bCs/>
          <w:sz w:val="28"/>
          <w:rtl/>
        </w:rPr>
        <w:t xml:space="preserve"> </w:t>
      </w:r>
      <w:r w:rsidR="00484365" w:rsidRPr="00484365">
        <w:rPr>
          <w:rFonts w:hint="cs"/>
          <w:b/>
          <w:bCs/>
          <w:sz w:val="28"/>
          <w:rtl/>
        </w:rPr>
        <w:t>قَالَ</w:t>
      </w:r>
      <w:r w:rsidR="00484365" w:rsidRPr="00484365">
        <w:rPr>
          <w:b/>
          <w:bCs/>
          <w:sz w:val="28"/>
          <w:rtl/>
        </w:rPr>
        <w:t xml:space="preserve">: </w:t>
      </w:r>
      <w:r w:rsidR="00484365" w:rsidRPr="00484365">
        <w:rPr>
          <w:rFonts w:hint="cs"/>
          <w:b/>
          <w:bCs/>
          <w:sz w:val="28"/>
          <w:rtl/>
        </w:rPr>
        <w:t>سَأَلْتُ</w:t>
      </w:r>
      <w:r w:rsidR="00484365" w:rsidRPr="00484365">
        <w:rPr>
          <w:b/>
          <w:bCs/>
          <w:sz w:val="28"/>
          <w:rtl/>
        </w:rPr>
        <w:t xml:space="preserve"> </w:t>
      </w:r>
      <w:r w:rsidR="00484365" w:rsidRPr="00484365">
        <w:rPr>
          <w:rFonts w:hint="cs"/>
          <w:b/>
          <w:bCs/>
          <w:sz w:val="28"/>
          <w:rtl/>
        </w:rPr>
        <w:t>الْخُرَاسَانِيَّ</w:t>
      </w:r>
      <w:r w:rsidR="00484365" w:rsidRPr="00484365">
        <w:rPr>
          <w:b/>
          <w:bCs/>
          <w:sz w:val="28"/>
          <w:rtl/>
        </w:rPr>
        <w:t xml:space="preserve"> </w:t>
      </w:r>
      <w:r w:rsidR="00484365" w:rsidRPr="00484365">
        <w:rPr>
          <w:rFonts w:hint="cs"/>
          <w:b/>
          <w:bCs/>
          <w:sz w:val="28"/>
          <w:rtl/>
        </w:rPr>
        <w:t>ع</w:t>
      </w:r>
      <w:r w:rsidR="00484365" w:rsidRPr="00484365">
        <w:rPr>
          <w:b/>
          <w:bCs/>
          <w:sz w:val="28"/>
          <w:rtl/>
        </w:rPr>
        <w:t xml:space="preserve"> </w:t>
      </w:r>
      <w:r w:rsidR="00484365" w:rsidRPr="00484365">
        <w:rPr>
          <w:rFonts w:hint="cs"/>
          <w:b/>
          <w:bCs/>
          <w:sz w:val="28"/>
          <w:rtl/>
        </w:rPr>
        <w:t>عَنِ</w:t>
      </w:r>
      <w:r w:rsidR="00484365" w:rsidRPr="00484365">
        <w:rPr>
          <w:b/>
          <w:bCs/>
          <w:sz w:val="28"/>
          <w:rtl/>
        </w:rPr>
        <w:t xml:space="preserve"> </w:t>
      </w:r>
      <w:r w:rsidR="00484365" w:rsidRPr="00484365">
        <w:rPr>
          <w:rFonts w:hint="cs"/>
          <w:b/>
          <w:bCs/>
          <w:sz w:val="28"/>
          <w:rtl/>
        </w:rPr>
        <w:t>الْغِنَاءِ</w:t>
      </w:r>
      <w:r w:rsidR="00484365" w:rsidRPr="00484365">
        <w:rPr>
          <w:b/>
          <w:bCs/>
          <w:sz w:val="28"/>
          <w:rtl/>
        </w:rPr>
        <w:t xml:space="preserve"> </w:t>
      </w:r>
      <w:r w:rsidR="00484365" w:rsidRPr="00484365">
        <w:rPr>
          <w:rFonts w:hint="cs"/>
          <w:b/>
          <w:bCs/>
          <w:sz w:val="28"/>
          <w:rtl/>
        </w:rPr>
        <w:t>وَ</w:t>
      </w:r>
      <w:r w:rsidR="00484365" w:rsidRPr="00484365">
        <w:rPr>
          <w:b/>
          <w:bCs/>
          <w:sz w:val="28"/>
          <w:rtl/>
        </w:rPr>
        <w:t xml:space="preserve"> </w:t>
      </w:r>
      <w:r w:rsidR="00484365" w:rsidRPr="00484365">
        <w:rPr>
          <w:rFonts w:hint="cs"/>
          <w:b/>
          <w:bCs/>
          <w:sz w:val="28"/>
          <w:rtl/>
        </w:rPr>
        <w:t>قُلْتُ</w:t>
      </w:r>
      <w:r w:rsidR="00484365" w:rsidRPr="00484365">
        <w:rPr>
          <w:b/>
          <w:bCs/>
          <w:sz w:val="28"/>
          <w:rtl/>
        </w:rPr>
        <w:t xml:space="preserve"> </w:t>
      </w:r>
      <w:r w:rsidR="00484365" w:rsidRPr="00484365">
        <w:rPr>
          <w:rFonts w:hint="cs"/>
          <w:b/>
          <w:bCs/>
          <w:sz w:val="28"/>
          <w:rtl/>
        </w:rPr>
        <w:t>إِنَّ</w:t>
      </w:r>
      <w:r w:rsidR="00484365" w:rsidRPr="00484365">
        <w:rPr>
          <w:b/>
          <w:bCs/>
          <w:sz w:val="28"/>
          <w:rtl/>
        </w:rPr>
        <w:t xml:space="preserve"> </w:t>
      </w:r>
      <w:r w:rsidR="00484365" w:rsidRPr="00484365">
        <w:rPr>
          <w:rFonts w:hint="cs"/>
          <w:b/>
          <w:bCs/>
          <w:sz w:val="28"/>
          <w:rtl/>
        </w:rPr>
        <w:t>الْعَبَّاسِيَّ</w:t>
      </w:r>
      <w:r w:rsidR="00484365" w:rsidRPr="00484365">
        <w:rPr>
          <w:b/>
          <w:bCs/>
          <w:sz w:val="28"/>
          <w:rtl/>
        </w:rPr>
        <w:t xml:space="preserve"> </w:t>
      </w:r>
      <w:r w:rsidR="00484365" w:rsidRPr="00484365">
        <w:rPr>
          <w:rFonts w:hint="cs"/>
          <w:b/>
          <w:bCs/>
          <w:sz w:val="28"/>
          <w:rtl/>
        </w:rPr>
        <w:t>ذَكَرَ</w:t>
      </w:r>
      <w:r w:rsidR="00484365" w:rsidRPr="00484365">
        <w:rPr>
          <w:b/>
          <w:bCs/>
          <w:sz w:val="28"/>
          <w:rtl/>
        </w:rPr>
        <w:t xml:space="preserve"> </w:t>
      </w:r>
      <w:r w:rsidR="00484365" w:rsidRPr="00484365">
        <w:rPr>
          <w:rFonts w:hint="cs"/>
          <w:b/>
          <w:bCs/>
          <w:sz w:val="28"/>
          <w:rtl/>
        </w:rPr>
        <w:t>عَنْكَ</w:t>
      </w:r>
      <w:r w:rsidR="00484365" w:rsidRPr="00484365">
        <w:rPr>
          <w:b/>
          <w:bCs/>
          <w:sz w:val="28"/>
          <w:rtl/>
        </w:rPr>
        <w:t xml:space="preserve"> </w:t>
      </w:r>
      <w:r w:rsidR="00484365" w:rsidRPr="00484365">
        <w:rPr>
          <w:rFonts w:hint="cs"/>
          <w:b/>
          <w:bCs/>
          <w:sz w:val="28"/>
          <w:rtl/>
        </w:rPr>
        <w:t>أَنَّكَ</w:t>
      </w:r>
      <w:r w:rsidR="00484365" w:rsidRPr="00484365">
        <w:rPr>
          <w:b/>
          <w:bCs/>
          <w:sz w:val="28"/>
          <w:rtl/>
        </w:rPr>
        <w:t xml:space="preserve"> </w:t>
      </w:r>
      <w:r w:rsidR="00484365" w:rsidRPr="00484365">
        <w:rPr>
          <w:rFonts w:hint="cs"/>
          <w:b/>
          <w:bCs/>
          <w:sz w:val="28"/>
          <w:rtl/>
        </w:rPr>
        <w:t>تُرَخِّصُ</w:t>
      </w:r>
      <w:r w:rsidR="00484365" w:rsidRPr="00484365">
        <w:rPr>
          <w:b/>
          <w:bCs/>
          <w:sz w:val="28"/>
          <w:rtl/>
        </w:rPr>
        <w:t xml:space="preserve"> </w:t>
      </w:r>
      <w:r w:rsidR="00484365" w:rsidRPr="00484365">
        <w:rPr>
          <w:rFonts w:hint="cs"/>
          <w:b/>
          <w:bCs/>
          <w:sz w:val="28"/>
          <w:rtl/>
        </w:rPr>
        <w:t>فِي</w:t>
      </w:r>
      <w:r w:rsidR="00484365" w:rsidRPr="00484365">
        <w:rPr>
          <w:b/>
          <w:bCs/>
          <w:sz w:val="28"/>
          <w:rtl/>
        </w:rPr>
        <w:t xml:space="preserve"> </w:t>
      </w:r>
      <w:r w:rsidR="00484365" w:rsidRPr="00484365">
        <w:rPr>
          <w:rFonts w:hint="cs"/>
          <w:b/>
          <w:bCs/>
          <w:sz w:val="28"/>
          <w:rtl/>
        </w:rPr>
        <w:t>الْغِنَاءِ</w:t>
      </w:r>
      <w:r w:rsidR="00484365" w:rsidRPr="00484365">
        <w:rPr>
          <w:b/>
          <w:bCs/>
          <w:sz w:val="28"/>
          <w:rtl/>
        </w:rPr>
        <w:t xml:space="preserve"> </w:t>
      </w:r>
      <w:r w:rsidR="00484365" w:rsidRPr="00484365">
        <w:rPr>
          <w:rFonts w:hint="cs"/>
          <w:b/>
          <w:bCs/>
          <w:sz w:val="28"/>
          <w:rtl/>
        </w:rPr>
        <w:t>فَقَالَ</w:t>
      </w:r>
      <w:r w:rsidR="00484365" w:rsidRPr="00484365">
        <w:rPr>
          <w:b/>
          <w:bCs/>
          <w:sz w:val="28"/>
          <w:rtl/>
        </w:rPr>
        <w:t xml:space="preserve"> </w:t>
      </w:r>
      <w:r w:rsidR="00484365" w:rsidRPr="00484365">
        <w:rPr>
          <w:rFonts w:hint="cs"/>
          <w:b/>
          <w:bCs/>
          <w:sz w:val="28"/>
          <w:rtl/>
        </w:rPr>
        <w:t>كَذَبَ</w:t>
      </w:r>
      <w:r w:rsidR="00484365" w:rsidRPr="00484365">
        <w:rPr>
          <w:b/>
          <w:bCs/>
          <w:sz w:val="28"/>
          <w:rtl/>
        </w:rPr>
        <w:t xml:space="preserve"> </w:t>
      </w:r>
      <w:r w:rsidR="00484365" w:rsidRPr="00484365">
        <w:rPr>
          <w:rFonts w:hint="cs"/>
          <w:b/>
          <w:bCs/>
          <w:sz w:val="28"/>
          <w:rtl/>
        </w:rPr>
        <w:t>الزِّنْدِيقُ</w:t>
      </w:r>
      <w:r w:rsidR="00484365" w:rsidRPr="00484365">
        <w:rPr>
          <w:b/>
          <w:bCs/>
          <w:sz w:val="28"/>
          <w:rtl/>
        </w:rPr>
        <w:t xml:space="preserve"> </w:t>
      </w:r>
      <w:r w:rsidR="00484365" w:rsidRPr="00484365">
        <w:rPr>
          <w:rFonts w:hint="cs"/>
          <w:b/>
          <w:bCs/>
          <w:sz w:val="28"/>
          <w:rtl/>
        </w:rPr>
        <w:t>مَا</w:t>
      </w:r>
      <w:r w:rsidR="00484365" w:rsidRPr="00484365">
        <w:rPr>
          <w:b/>
          <w:bCs/>
          <w:sz w:val="28"/>
          <w:rtl/>
        </w:rPr>
        <w:t xml:space="preserve"> </w:t>
      </w:r>
      <w:r w:rsidR="00484365" w:rsidRPr="00484365">
        <w:rPr>
          <w:rFonts w:hint="cs"/>
          <w:b/>
          <w:bCs/>
          <w:sz w:val="28"/>
          <w:rtl/>
        </w:rPr>
        <w:t>هَكَذَا</w:t>
      </w:r>
      <w:r w:rsidR="00484365" w:rsidRPr="00484365">
        <w:rPr>
          <w:b/>
          <w:bCs/>
          <w:sz w:val="28"/>
          <w:rtl/>
        </w:rPr>
        <w:t xml:space="preserve"> </w:t>
      </w:r>
      <w:r w:rsidR="00484365" w:rsidRPr="00484365">
        <w:rPr>
          <w:rFonts w:hint="cs"/>
          <w:b/>
          <w:bCs/>
          <w:sz w:val="28"/>
          <w:rtl/>
        </w:rPr>
        <w:t>قُلْتُ</w:t>
      </w:r>
      <w:r w:rsidR="00484365" w:rsidRPr="00484365">
        <w:rPr>
          <w:b/>
          <w:bCs/>
          <w:sz w:val="28"/>
          <w:rtl/>
        </w:rPr>
        <w:t xml:space="preserve"> </w:t>
      </w:r>
      <w:r w:rsidR="00484365" w:rsidRPr="00484365">
        <w:rPr>
          <w:rFonts w:hint="cs"/>
          <w:b/>
          <w:bCs/>
          <w:sz w:val="28"/>
          <w:rtl/>
        </w:rPr>
        <w:t>لَهُ</w:t>
      </w:r>
      <w:r w:rsidR="00484365" w:rsidRPr="00484365">
        <w:rPr>
          <w:b/>
          <w:bCs/>
          <w:sz w:val="28"/>
          <w:rtl/>
        </w:rPr>
        <w:t xml:space="preserve"> </w:t>
      </w:r>
      <w:r w:rsidR="00484365" w:rsidRPr="00484365">
        <w:rPr>
          <w:rFonts w:hint="cs"/>
          <w:b/>
          <w:bCs/>
          <w:sz w:val="28"/>
          <w:rtl/>
        </w:rPr>
        <w:t>سَأَلَنِي</w:t>
      </w:r>
      <w:r w:rsidR="00484365" w:rsidRPr="00484365">
        <w:rPr>
          <w:b/>
          <w:bCs/>
          <w:sz w:val="28"/>
          <w:rtl/>
        </w:rPr>
        <w:t xml:space="preserve"> </w:t>
      </w:r>
      <w:r w:rsidR="00484365" w:rsidRPr="00484365">
        <w:rPr>
          <w:rFonts w:hint="cs"/>
          <w:b/>
          <w:bCs/>
          <w:sz w:val="28"/>
          <w:rtl/>
        </w:rPr>
        <w:t>عَنِ</w:t>
      </w:r>
      <w:r w:rsidR="00484365" w:rsidRPr="00484365">
        <w:rPr>
          <w:b/>
          <w:bCs/>
          <w:sz w:val="28"/>
          <w:rtl/>
        </w:rPr>
        <w:t xml:space="preserve"> </w:t>
      </w:r>
      <w:r w:rsidR="00484365" w:rsidRPr="00484365">
        <w:rPr>
          <w:rFonts w:hint="cs"/>
          <w:b/>
          <w:bCs/>
          <w:sz w:val="28"/>
          <w:rtl/>
        </w:rPr>
        <w:t>الْغِنَاءِ</w:t>
      </w:r>
      <w:r w:rsidR="00484365" w:rsidRPr="00484365">
        <w:rPr>
          <w:b/>
          <w:bCs/>
          <w:sz w:val="28"/>
          <w:rtl/>
        </w:rPr>
        <w:t xml:space="preserve"> </w:t>
      </w:r>
      <w:r w:rsidR="00484365" w:rsidRPr="00484365">
        <w:rPr>
          <w:rFonts w:hint="cs"/>
          <w:b/>
          <w:bCs/>
          <w:sz w:val="28"/>
          <w:rtl/>
        </w:rPr>
        <w:t>فَقُلْتُ</w:t>
      </w:r>
      <w:r w:rsidR="00484365" w:rsidRPr="00484365">
        <w:rPr>
          <w:b/>
          <w:bCs/>
          <w:sz w:val="28"/>
          <w:rtl/>
        </w:rPr>
        <w:t xml:space="preserve"> </w:t>
      </w:r>
      <w:r w:rsidR="00484365" w:rsidRPr="00484365">
        <w:rPr>
          <w:rFonts w:hint="cs"/>
          <w:b/>
          <w:bCs/>
          <w:sz w:val="28"/>
          <w:rtl/>
        </w:rPr>
        <w:t>إِنَّ</w:t>
      </w:r>
      <w:r w:rsidR="00484365" w:rsidRPr="00484365">
        <w:rPr>
          <w:b/>
          <w:bCs/>
          <w:sz w:val="28"/>
          <w:rtl/>
        </w:rPr>
        <w:t xml:space="preserve"> </w:t>
      </w:r>
      <w:r w:rsidR="00484365" w:rsidRPr="00484365">
        <w:rPr>
          <w:rFonts w:hint="cs"/>
          <w:b/>
          <w:bCs/>
          <w:sz w:val="28"/>
          <w:rtl/>
        </w:rPr>
        <w:t>رَجُلًا</w:t>
      </w:r>
      <w:r w:rsidR="00484365" w:rsidRPr="00484365">
        <w:rPr>
          <w:b/>
          <w:bCs/>
          <w:sz w:val="28"/>
          <w:rtl/>
        </w:rPr>
        <w:t xml:space="preserve"> </w:t>
      </w:r>
      <w:r w:rsidR="00484365" w:rsidRPr="00484365">
        <w:rPr>
          <w:rFonts w:hint="cs"/>
          <w:b/>
          <w:bCs/>
          <w:sz w:val="28"/>
          <w:rtl/>
        </w:rPr>
        <w:t>أَتَى</w:t>
      </w:r>
      <w:r w:rsidR="00484365" w:rsidRPr="00484365">
        <w:rPr>
          <w:b/>
          <w:bCs/>
          <w:sz w:val="28"/>
          <w:rtl/>
        </w:rPr>
        <w:t xml:space="preserve"> </w:t>
      </w:r>
      <w:r w:rsidR="00484365" w:rsidRPr="00484365">
        <w:rPr>
          <w:rFonts w:hint="cs"/>
          <w:b/>
          <w:bCs/>
          <w:sz w:val="28"/>
          <w:rtl/>
        </w:rPr>
        <w:t>أَبَا</w:t>
      </w:r>
      <w:r w:rsidR="00484365" w:rsidRPr="00484365">
        <w:rPr>
          <w:b/>
          <w:bCs/>
          <w:sz w:val="28"/>
          <w:rtl/>
        </w:rPr>
        <w:t xml:space="preserve"> </w:t>
      </w:r>
      <w:r w:rsidR="00484365" w:rsidRPr="00484365">
        <w:rPr>
          <w:rFonts w:hint="cs"/>
          <w:b/>
          <w:bCs/>
          <w:sz w:val="28"/>
          <w:rtl/>
        </w:rPr>
        <w:t>جَعْفَرٍ</w:t>
      </w:r>
      <w:r w:rsidR="00484365" w:rsidRPr="00484365">
        <w:rPr>
          <w:b/>
          <w:bCs/>
          <w:sz w:val="28"/>
          <w:rtl/>
        </w:rPr>
        <w:t xml:space="preserve"> </w:t>
      </w:r>
      <w:r w:rsidR="00484365" w:rsidRPr="00484365">
        <w:rPr>
          <w:rFonts w:hint="cs"/>
          <w:b/>
          <w:bCs/>
          <w:sz w:val="28"/>
          <w:rtl/>
        </w:rPr>
        <w:t>صَلَوَاتُ</w:t>
      </w:r>
      <w:r w:rsidR="00484365" w:rsidRPr="00484365">
        <w:rPr>
          <w:b/>
          <w:bCs/>
          <w:sz w:val="28"/>
          <w:rtl/>
        </w:rPr>
        <w:t xml:space="preserve"> </w:t>
      </w:r>
      <w:r w:rsidR="00484365" w:rsidRPr="00484365">
        <w:rPr>
          <w:rFonts w:hint="cs"/>
          <w:b/>
          <w:bCs/>
          <w:sz w:val="28"/>
          <w:rtl/>
        </w:rPr>
        <w:t>اللَّهِ</w:t>
      </w:r>
      <w:r w:rsidR="00484365" w:rsidRPr="00484365">
        <w:rPr>
          <w:b/>
          <w:bCs/>
          <w:sz w:val="28"/>
          <w:rtl/>
        </w:rPr>
        <w:t xml:space="preserve"> </w:t>
      </w:r>
      <w:r w:rsidR="00484365" w:rsidRPr="00484365">
        <w:rPr>
          <w:rFonts w:hint="cs"/>
          <w:b/>
          <w:bCs/>
          <w:sz w:val="28"/>
          <w:rtl/>
        </w:rPr>
        <w:t>عَلَيْهِ</w:t>
      </w:r>
      <w:r w:rsidR="00484365" w:rsidRPr="00484365">
        <w:rPr>
          <w:b/>
          <w:bCs/>
          <w:sz w:val="28"/>
          <w:rtl/>
        </w:rPr>
        <w:t xml:space="preserve"> </w:t>
      </w:r>
      <w:r w:rsidR="00484365" w:rsidRPr="00484365">
        <w:rPr>
          <w:rFonts w:hint="cs"/>
          <w:b/>
          <w:bCs/>
          <w:sz w:val="28"/>
          <w:rtl/>
        </w:rPr>
        <w:t>فَسَأَلَهُ</w:t>
      </w:r>
      <w:r w:rsidR="00484365" w:rsidRPr="00484365">
        <w:rPr>
          <w:b/>
          <w:bCs/>
          <w:sz w:val="28"/>
          <w:rtl/>
        </w:rPr>
        <w:t xml:space="preserve"> </w:t>
      </w:r>
      <w:r w:rsidR="00484365" w:rsidRPr="00484365">
        <w:rPr>
          <w:rFonts w:hint="cs"/>
          <w:b/>
          <w:bCs/>
          <w:sz w:val="28"/>
          <w:rtl/>
        </w:rPr>
        <w:t>عَنِ</w:t>
      </w:r>
      <w:r w:rsidR="00484365" w:rsidRPr="00484365">
        <w:rPr>
          <w:b/>
          <w:bCs/>
          <w:sz w:val="28"/>
          <w:rtl/>
        </w:rPr>
        <w:t xml:space="preserve"> </w:t>
      </w:r>
      <w:r w:rsidR="00484365" w:rsidRPr="00484365">
        <w:rPr>
          <w:rFonts w:hint="cs"/>
          <w:b/>
          <w:bCs/>
          <w:sz w:val="28"/>
          <w:rtl/>
        </w:rPr>
        <w:t>الْغِنَاءِ</w:t>
      </w:r>
      <w:r w:rsidR="00484365" w:rsidRPr="00484365">
        <w:rPr>
          <w:b/>
          <w:bCs/>
          <w:sz w:val="28"/>
          <w:rtl/>
        </w:rPr>
        <w:t xml:space="preserve"> </w:t>
      </w:r>
      <w:r w:rsidR="00484365" w:rsidRPr="00484365">
        <w:rPr>
          <w:rFonts w:hint="cs"/>
          <w:b/>
          <w:bCs/>
          <w:sz w:val="28"/>
          <w:rtl/>
        </w:rPr>
        <w:t>فَقَالَ</w:t>
      </w:r>
      <w:r w:rsidR="00484365" w:rsidRPr="00484365">
        <w:rPr>
          <w:b/>
          <w:bCs/>
          <w:sz w:val="28"/>
          <w:rtl/>
        </w:rPr>
        <w:t xml:space="preserve"> </w:t>
      </w:r>
      <w:r w:rsidR="00484365">
        <w:rPr>
          <w:rFonts w:hint="cs"/>
          <w:b/>
          <w:bCs/>
          <w:sz w:val="28"/>
          <w:rtl/>
        </w:rPr>
        <w:t>«</w:t>
      </w:r>
      <w:r w:rsidR="00484365" w:rsidRPr="00484365">
        <w:rPr>
          <w:rFonts w:hint="cs"/>
          <w:b/>
          <w:bCs/>
          <w:sz w:val="28"/>
          <w:rtl/>
        </w:rPr>
        <w:t>يَا</w:t>
      </w:r>
      <w:r w:rsidR="00484365" w:rsidRPr="00484365">
        <w:rPr>
          <w:b/>
          <w:bCs/>
          <w:sz w:val="28"/>
          <w:rtl/>
        </w:rPr>
        <w:t xml:space="preserve"> </w:t>
      </w:r>
      <w:r w:rsidR="00484365" w:rsidRPr="00484365">
        <w:rPr>
          <w:rFonts w:hint="cs"/>
          <w:b/>
          <w:bCs/>
          <w:sz w:val="28"/>
          <w:rtl/>
        </w:rPr>
        <w:t>فُلَانُ</w:t>
      </w:r>
      <w:r w:rsidR="00484365" w:rsidRPr="00484365">
        <w:rPr>
          <w:b/>
          <w:bCs/>
          <w:sz w:val="28"/>
          <w:rtl/>
        </w:rPr>
        <w:t xml:space="preserve"> </w:t>
      </w:r>
      <w:r w:rsidR="00484365" w:rsidRPr="00484365">
        <w:rPr>
          <w:rFonts w:hint="cs"/>
          <w:b/>
          <w:bCs/>
          <w:sz w:val="28"/>
          <w:rtl/>
        </w:rPr>
        <w:t>إِذَا</w:t>
      </w:r>
      <w:r w:rsidR="00484365" w:rsidRPr="00484365">
        <w:rPr>
          <w:b/>
          <w:bCs/>
          <w:sz w:val="28"/>
          <w:rtl/>
        </w:rPr>
        <w:t xml:space="preserve"> </w:t>
      </w:r>
      <w:r w:rsidR="00484365" w:rsidRPr="00484365">
        <w:rPr>
          <w:rFonts w:hint="cs"/>
          <w:b/>
          <w:bCs/>
          <w:sz w:val="28"/>
          <w:rtl/>
        </w:rPr>
        <w:t>مَيَّزَ</w:t>
      </w:r>
      <w:r w:rsidR="00484365" w:rsidRPr="00484365">
        <w:rPr>
          <w:b/>
          <w:bCs/>
          <w:sz w:val="28"/>
          <w:rtl/>
        </w:rPr>
        <w:t xml:space="preserve"> </w:t>
      </w:r>
      <w:r w:rsidR="00484365" w:rsidRPr="00484365">
        <w:rPr>
          <w:rFonts w:hint="cs"/>
          <w:b/>
          <w:bCs/>
          <w:sz w:val="28"/>
          <w:rtl/>
        </w:rPr>
        <w:t>اللَّهُ</w:t>
      </w:r>
      <w:r w:rsidR="00484365" w:rsidRPr="00484365">
        <w:rPr>
          <w:b/>
          <w:bCs/>
          <w:sz w:val="28"/>
          <w:rtl/>
        </w:rPr>
        <w:t xml:space="preserve"> </w:t>
      </w:r>
      <w:r w:rsidR="00484365" w:rsidRPr="00484365">
        <w:rPr>
          <w:rFonts w:hint="cs"/>
          <w:b/>
          <w:bCs/>
          <w:sz w:val="28"/>
          <w:rtl/>
        </w:rPr>
        <w:t>بَيْنَ</w:t>
      </w:r>
      <w:r w:rsidR="00484365" w:rsidRPr="00484365">
        <w:rPr>
          <w:b/>
          <w:bCs/>
          <w:sz w:val="28"/>
          <w:rtl/>
        </w:rPr>
        <w:t xml:space="preserve"> </w:t>
      </w:r>
      <w:r w:rsidR="00484365" w:rsidRPr="00484365">
        <w:rPr>
          <w:rFonts w:hint="cs"/>
          <w:b/>
          <w:bCs/>
          <w:sz w:val="28"/>
          <w:rtl/>
        </w:rPr>
        <w:t>الْحَقِّ</w:t>
      </w:r>
      <w:r w:rsidR="00484365" w:rsidRPr="00484365">
        <w:rPr>
          <w:b/>
          <w:bCs/>
          <w:sz w:val="28"/>
          <w:rtl/>
        </w:rPr>
        <w:t xml:space="preserve"> </w:t>
      </w:r>
      <w:r w:rsidR="00484365" w:rsidRPr="00484365">
        <w:rPr>
          <w:rFonts w:hint="cs"/>
          <w:b/>
          <w:bCs/>
          <w:sz w:val="28"/>
          <w:rtl/>
        </w:rPr>
        <w:t>وَ</w:t>
      </w:r>
      <w:r w:rsidR="00484365" w:rsidRPr="00484365">
        <w:rPr>
          <w:b/>
          <w:bCs/>
          <w:sz w:val="28"/>
          <w:rtl/>
        </w:rPr>
        <w:t xml:space="preserve"> </w:t>
      </w:r>
      <w:r w:rsidR="00484365" w:rsidRPr="00484365">
        <w:rPr>
          <w:rFonts w:hint="cs"/>
          <w:b/>
          <w:bCs/>
          <w:sz w:val="28"/>
          <w:rtl/>
        </w:rPr>
        <w:t>الْبَاطِلِ</w:t>
      </w:r>
      <w:r w:rsidR="00484365" w:rsidRPr="00484365">
        <w:rPr>
          <w:b/>
          <w:bCs/>
          <w:sz w:val="28"/>
          <w:rtl/>
        </w:rPr>
        <w:t xml:space="preserve"> </w:t>
      </w:r>
      <w:r w:rsidR="00484365" w:rsidRPr="00484365">
        <w:rPr>
          <w:rFonts w:hint="cs"/>
          <w:b/>
          <w:bCs/>
          <w:sz w:val="28"/>
          <w:rtl/>
        </w:rPr>
        <w:t>فَأَيْنَ</w:t>
      </w:r>
      <w:r w:rsidR="00484365" w:rsidRPr="00484365">
        <w:rPr>
          <w:b/>
          <w:bCs/>
          <w:sz w:val="28"/>
          <w:rtl/>
        </w:rPr>
        <w:t xml:space="preserve"> </w:t>
      </w:r>
      <w:r w:rsidR="00484365" w:rsidRPr="00484365">
        <w:rPr>
          <w:rFonts w:hint="cs"/>
          <w:b/>
          <w:bCs/>
          <w:sz w:val="28"/>
          <w:rtl/>
        </w:rPr>
        <w:t>يَكُونُ</w:t>
      </w:r>
      <w:r w:rsidR="00484365" w:rsidRPr="00484365">
        <w:rPr>
          <w:b/>
          <w:bCs/>
          <w:sz w:val="28"/>
          <w:rtl/>
        </w:rPr>
        <w:t xml:space="preserve"> </w:t>
      </w:r>
      <w:r w:rsidR="00484365" w:rsidRPr="00484365">
        <w:rPr>
          <w:rFonts w:hint="cs"/>
          <w:b/>
          <w:bCs/>
          <w:sz w:val="28"/>
          <w:rtl/>
        </w:rPr>
        <w:t>الْغِنَاءُ</w:t>
      </w:r>
      <w:r w:rsidR="00484365" w:rsidRPr="00484365">
        <w:rPr>
          <w:b/>
          <w:bCs/>
          <w:sz w:val="28"/>
          <w:rtl/>
        </w:rPr>
        <w:t xml:space="preserve"> </w:t>
      </w:r>
      <w:r w:rsidR="00484365" w:rsidRPr="00484365">
        <w:rPr>
          <w:rFonts w:hint="cs"/>
          <w:b/>
          <w:bCs/>
          <w:sz w:val="28"/>
          <w:rtl/>
        </w:rPr>
        <w:t>فَقَالَ</w:t>
      </w:r>
      <w:r w:rsidR="00484365" w:rsidRPr="00484365">
        <w:rPr>
          <w:b/>
          <w:bCs/>
          <w:sz w:val="28"/>
          <w:rtl/>
        </w:rPr>
        <w:t xml:space="preserve"> </w:t>
      </w:r>
      <w:r w:rsidR="00484365" w:rsidRPr="00484365">
        <w:rPr>
          <w:rFonts w:hint="cs"/>
          <w:b/>
          <w:bCs/>
          <w:sz w:val="28"/>
          <w:rtl/>
        </w:rPr>
        <w:t>مَعَ</w:t>
      </w:r>
      <w:r w:rsidR="00484365" w:rsidRPr="00484365">
        <w:rPr>
          <w:b/>
          <w:bCs/>
          <w:sz w:val="28"/>
          <w:rtl/>
        </w:rPr>
        <w:t xml:space="preserve"> </w:t>
      </w:r>
      <w:r w:rsidR="00484365" w:rsidRPr="00484365">
        <w:rPr>
          <w:rFonts w:hint="cs"/>
          <w:b/>
          <w:bCs/>
          <w:sz w:val="28"/>
          <w:rtl/>
        </w:rPr>
        <w:t>الْبَاطِلِ</w:t>
      </w:r>
      <w:r w:rsidR="00484365" w:rsidRPr="00484365">
        <w:rPr>
          <w:b/>
          <w:bCs/>
          <w:sz w:val="28"/>
          <w:rtl/>
        </w:rPr>
        <w:t xml:space="preserve"> </w:t>
      </w:r>
      <w:r w:rsidR="00484365" w:rsidRPr="00484365">
        <w:rPr>
          <w:rFonts w:hint="cs"/>
          <w:b/>
          <w:bCs/>
          <w:sz w:val="28"/>
          <w:rtl/>
        </w:rPr>
        <w:t>فَقَالَ</w:t>
      </w:r>
      <w:r w:rsidR="00484365" w:rsidRPr="00484365">
        <w:rPr>
          <w:b/>
          <w:bCs/>
          <w:sz w:val="28"/>
          <w:rtl/>
        </w:rPr>
        <w:t xml:space="preserve"> </w:t>
      </w:r>
      <w:r w:rsidR="00484365" w:rsidRPr="00484365">
        <w:rPr>
          <w:rFonts w:hint="cs"/>
          <w:b/>
          <w:bCs/>
          <w:sz w:val="28"/>
          <w:rtl/>
        </w:rPr>
        <w:t>قَدْ</w:t>
      </w:r>
      <w:r w:rsidR="00484365" w:rsidRPr="00484365">
        <w:rPr>
          <w:b/>
          <w:bCs/>
          <w:sz w:val="28"/>
          <w:rtl/>
        </w:rPr>
        <w:t xml:space="preserve"> </w:t>
      </w:r>
      <w:r w:rsidR="00484365" w:rsidRPr="00484365">
        <w:rPr>
          <w:rFonts w:hint="cs"/>
          <w:b/>
          <w:bCs/>
          <w:sz w:val="28"/>
          <w:rtl/>
        </w:rPr>
        <w:t>حَكَمْتَ</w:t>
      </w:r>
      <w:r w:rsidR="00484365">
        <w:rPr>
          <w:rFonts w:hint="cs"/>
          <w:b/>
          <w:bCs/>
          <w:sz w:val="28"/>
          <w:rtl/>
        </w:rPr>
        <w:t>»</w:t>
      </w:r>
      <w:r w:rsidR="00484365">
        <w:rPr>
          <w:rStyle w:val="FootnoteReference"/>
          <w:b/>
          <w:bCs/>
          <w:sz w:val="28"/>
          <w:rtl/>
        </w:rPr>
        <w:footnoteReference w:id="3"/>
      </w:r>
      <w:r w:rsidRPr="00AD56D2">
        <w:rPr>
          <w:b/>
          <w:bCs/>
          <w:sz w:val="28"/>
          <w:rtl/>
        </w:rPr>
        <w:t>.</w:t>
      </w:r>
    </w:p>
    <w:p w:rsidR="001417D3" w:rsidRPr="00AD56D2" w:rsidRDefault="001417D3" w:rsidP="001417D3">
      <w:pPr>
        <w:pStyle w:val="Heading3"/>
        <w:rPr>
          <w:rtl/>
        </w:rPr>
      </w:pPr>
      <w:bookmarkStart w:id="18" w:name="_Toc393524191"/>
      <w:r w:rsidRPr="00AD56D2">
        <w:rPr>
          <w:rFonts w:hint="cs"/>
          <w:rtl/>
        </w:rPr>
        <w:lastRenderedPageBreak/>
        <w:t>الف: بررسی اعتبار سند روایت</w:t>
      </w:r>
      <w:bookmarkEnd w:id="18"/>
    </w:p>
    <w:p w:rsidR="001417D3" w:rsidRPr="00AD56D2" w:rsidRDefault="001417D3" w:rsidP="001417D3">
      <w:pPr>
        <w:rPr>
          <w:sz w:val="28"/>
          <w:rtl/>
        </w:rPr>
      </w:pPr>
      <w:r w:rsidRPr="00AD56D2">
        <w:rPr>
          <w:rFonts w:hint="cs"/>
          <w:sz w:val="28"/>
          <w:rtl/>
        </w:rPr>
        <w:t xml:space="preserve">این روایت هم که از کافی نقل شده است، گفته شده که دلالت بر حرمت غنا می‌کند. از نظر سند، این روایت همان مشکل سهل را دارد و </w:t>
      </w:r>
      <w:r w:rsidR="00812E85">
        <w:rPr>
          <w:rFonts w:hint="cs"/>
          <w:sz w:val="28"/>
          <w:rtl/>
        </w:rPr>
        <w:t>علی بن</w:t>
      </w:r>
      <w:r w:rsidRPr="00AD56D2">
        <w:rPr>
          <w:rFonts w:hint="cs"/>
          <w:sz w:val="28"/>
          <w:rtl/>
        </w:rPr>
        <w:t xml:space="preserve"> ریان معتبر است. یونس هم یونس عبدالرحمن با آن جلالت و عظمت شأن است. اما </w:t>
      </w:r>
      <w:r w:rsidR="00812E85">
        <w:rPr>
          <w:rFonts w:hint="cs"/>
          <w:sz w:val="28"/>
          <w:rtl/>
        </w:rPr>
        <w:t>آنچه</w:t>
      </w:r>
      <w:r w:rsidRPr="00AD56D2">
        <w:rPr>
          <w:rFonts w:hint="cs"/>
          <w:sz w:val="28"/>
          <w:rtl/>
        </w:rPr>
        <w:t xml:space="preserve"> الان به ذهنم آمد، این است که اگر کسی قائل به قاعده تبدیل سند باشد و تبدیل سند را از کلمات شیخ، به کافی هم تسریع دهد آن وقت در </w:t>
      </w:r>
      <w:r w:rsidR="00812E85">
        <w:rPr>
          <w:rFonts w:hint="cs"/>
          <w:sz w:val="28"/>
          <w:rtl/>
        </w:rPr>
        <w:t>اینجا</w:t>
      </w:r>
      <w:r w:rsidRPr="00AD56D2">
        <w:rPr>
          <w:rFonts w:hint="cs"/>
          <w:sz w:val="28"/>
          <w:rtl/>
        </w:rPr>
        <w:t xml:space="preserve">، مرحوم شیخ در فهرست درباره </w:t>
      </w:r>
      <w:r w:rsidR="00812E85">
        <w:rPr>
          <w:rFonts w:hint="cs"/>
          <w:sz w:val="28"/>
          <w:rtl/>
        </w:rPr>
        <w:t>یونس بن</w:t>
      </w:r>
      <w:r w:rsidRPr="00AD56D2">
        <w:rPr>
          <w:rFonts w:hint="cs"/>
          <w:sz w:val="28"/>
          <w:rtl/>
        </w:rPr>
        <w:t xml:space="preserve"> عبدالرحمن می‌فرماید که أخبَرنا بجمیع کتبه و روایاته و چند تا سند دارد که بعضی از اسناد، معتبر است و لذا اگر کسی، اصل قاعده تعویض یا تبدیل سند را بپذیرد و بعد بگوید از شیخ؛ یعنی از تهذیب و استبصار هم آن را به کافی سرایت دهد، اگر کسی این دو امر را از نظر رجالی بپذیرد آن‌وقت، شیخ چند سند به یونس در فهرست دارد با این عبارت که أخبرنا بجمیع کتبه و روایاته که بعضی از آن‌ها معتبر است. آن سند </w:t>
      </w:r>
      <w:r w:rsidR="00812E85">
        <w:rPr>
          <w:rFonts w:hint="cs"/>
          <w:sz w:val="28"/>
          <w:rtl/>
        </w:rPr>
        <w:t>درواقع</w:t>
      </w:r>
      <w:r w:rsidRPr="00AD56D2">
        <w:rPr>
          <w:rFonts w:hint="cs"/>
          <w:sz w:val="28"/>
          <w:rtl/>
        </w:rPr>
        <w:t xml:space="preserve">، حالت یدکی دارد و جای این می‌نشیند و می‌تواند این روایت را معتبر کند. این هم قاعده تبدیل سند که امروز مورد پیدا کرد. </w:t>
      </w:r>
    </w:p>
    <w:p w:rsidR="001417D3" w:rsidRPr="00484365" w:rsidRDefault="001417D3" w:rsidP="00484365">
      <w:pPr>
        <w:pStyle w:val="Heading4"/>
        <w:rPr>
          <w:rtl/>
        </w:rPr>
      </w:pPr>
      <w:bookmarkStart w:id="19" w:name="_Toc393524192"/>
      <w:r w:rsidRPr="00484365">
        <w:rPr>
          <w:rFonts w:hint="cs"/>
          <w:rtl/>
        </w:rPr>
        <w:t>بحث از قاعده اصلاح و تبدیل سند و مختار استاد</w:t>
      </w:r>
      <w:bookmarkEnd w:id="19"/>
    </w:p>
    <w:p w:rsidR="001417D3" w:rsidRPr="00AD56D2" w:rsidRDefault="001417D3" w:rsidP="001417D3">
      <w:pPr>
        <w:rPr>
          <w:sz w:val="28"/>
          <w:rtl/>
        </w:rPr>
      </w:pPr>
      <w:r w:rsidRPr="00AD56D2">
        <w:rPr>
          <w:rFonts w:hint="cs"/>
          <w:sz w:val="28"/>
          <w:rtl/>
        </w:rPr>
        <w:t xml:space="preserve">ما اصل قاعده تبدیل سند را که هیچ‌وقت درباره آن، بحث جامعی نداشته‌ایم را قبول داریم؛ ولی شمولش نسبت به غیر کتب شیخ، خیلی برایمان واضح نیست. دو قاعده مبنای استدلال در </w:t>
      </w:r>
      <w:r w:rsidR="00812E85">
        <w:rPr>
          <w:rFonts w:hint="cs"/>
          <w:sz w:val="28"/>
          <w:rtl/>
        </w:rPr>
        <w:t>اینجا</w:t>
      </w:r>
      <w:r w:rsidRPr="00AD56D2">
        <w:rPr>
          <w:rFonts w:hint="cs"/>
          <w:sz w:val="28"/>
          <w:rtl/>
        </w:rPr>
        <w:t xml:space="preserve"> است. قاعده اول آن است که تبدیل سند را بپذیریم و قاعده دوم آن است که بگوییم می‌شود از کتاب‌های شیخ، به کتاب کافی کلینی ارجاع داد. اولی را ما قبول داریم؛ ولی دومی محل تردید است. اجمال قاعده تبدیل سند آن است که حدود چهل، پنجاه نفر را مرحوم شیخ در فهرست، این‌طور می‌گوید: أخبَرَنی بجمیع کتبه و روایاته مع هذا‌</w:t>
      </w:r>
      <w:r w:rsidR="004F389C">
        <w:rPr>
          <w:rFonts w:hint="cs"/>
          <w:sz w:val="28"/>
          <w:rtl/>
        </w:rPr>
        <w:t xml:space="preserve"> </w:t>
      </w:r>
      <w:r w:rsidRPr="00AD56D2">
        <w:rPr>
          <w:rFonts w:hint="cs"/>
          <w:sz w:val="28"/>
          <w:rtl/>
        </w:rPr>
        <w:t xml:space="preserve">السند. می‌گویند وقتی شیخ می‌فرماید که اخبرنی بجمیع کتبه و روایاته، معنایش این است که هر چه در تهذیب و من لا یحضر شما می‌بینید و در </w:t>
      </w:r>
      <w:r w:rsidR="004F389C">
        <w:rPr>
          <w:rFonts w:hint="cs"/>
          <w:sz w:val="28"/>
          <w:rtl/>
        </w:rPr>
        <w:t>سلسله</w:t>
      </w:r>
      <w:r w:rsidRPr="00AD56D2">
        <w:rPr>
          <w:rFonts w:hint="cs"/>
          <w:sz w:val="28"/>
          <w:rtl/>
        </w:rPr>
        <w:t xml:space="preserve"> سند شیخ به امام، یکی از روات قرار گرفته باشد؛ ولو سند خاص این روایت از طرفی مشکلی داشته باشد؛ اما آن سند عام، جای آن ایراد سندی را می‌گیرد؛ چون یک سند عمومی است که می‌تواند همه نقل‌های شیخ را از آن شخص بگیرد؛ چون شیخ می‌گوید که هر چه من از این شخص نقل می‌کنم، کتب و روایاتش از این سلسله سند می‌گذرد. علتش این است که آن سند عام است. مثل این‌که من بگویم من هر چه از آقای آشنا نقل می‌کنم، سلسله سند آقای محسنی است. حال یک‌جایی چیزی را از ایشان نقل کرده‌ام منتهی، یک قاعده عمومی در جای دیگر داده‌ام که </w:t>
      </w:r>
      <w:r w:rsidRPr="00AD56D2">
        <w:rPr>
          <w:rFonts w:hint="cs"/>
          <w:sz w:val="28"/>
          <w:rtl/>
        </w:rPr>
        <w:lastRenderedPageBreak/>
        <w:t xml:space="preserve">می‌گوید هر چه از ایشان نقل کرده‌ام، این سند را هم دارم آن‌وقت، آن سند، مکمل می‌شود و جای این را </w:t>
      </w:r>
      <w:r w:rsidR="004F389C">
        <w:rPr>
          <w:rFonts w:hint="cs"/>
          <w:sz w:val="28"/>
          <w:rtl/>
        </w:rPr>
        <w:t>می‌گیرد</w:t>
      </w:r>
      <w:r w:rsidRPr="00AD56D2">
        <w:rPr>
          <w:rFonts w:hint="cs"/>
          <w:sz w:val="28"/>
          <w:rtl/>
        </w:rPr>
        <w:t xml:space="preserve"> منتهی، سند عام وقتی به درد می‌خورد که خودش معتبر باشد. از بین پنجاه، شصت نفر، بیست، سی شخص، سند معتبر دارد که یونس هم آن‌طور که حافظه‌ام یاری می‌کند، سند معتبر دارد. البته این مطلب، نسبت به کتب شیخ است.</w:t>
      </w:r>
    </w:p>
    <w:p w:rsidR="001417D3" w:rsidRPr="00AD56D2" w:rsidRDefault="001417D3" w:rsidP="001417D3">
      <w:pPr>
        <w:pStyle w:val="Heading5"/>
        <w:rPr>
          <w:rtl/>
        </w:rPr>
      </w:pPr>
      <w:bookmarkStart w:id="20" w:name="_Toc393524193"/>
      <w:r w:rsidRPr="00AD56D2">
        <w:rPr>
          <w:rFonts w:hint="cs"/>
          <w:rtl/>
        </w:rPr>
        <w:t>اشکال استاد به قول عمومیّت قاعده اصلاح و تبدیل سند</w:t>
      </w:r>
      <w:bookmarkEnd w:id="20"/>
    </w:p>
    <w:p w:rsidR="001417D3" w:rsidRPr="00AD56D2" w:rsidRDefault="001417D3" w:rsidP="001417D3">
      <w:pPr>
        <w:rPr>
          <w:sz w:val="28"/>
          <w:rtl/>
        </w:rPr>
      </w:pPr>
      <w:r w:rsidRPr="00AD56D2">
        <w:rPr>
          <w:rFonts w:hint="cs"/>
          <w:sz w:val="28"/>
          <w:rtl/>
        </w:rPr>
        <w:t xml:space="preserve"> بعضی گفته‌اند که این سندِ عامِّ با عبارتِ أخبَرنی بجمیع کتبه و روایاته که همه روایاتی که از شخص در تهذیب و استبصار آمده است را تکمیل می‌کند و آن سند به‌وسیله آن، جایگزین می‌شود و سند تام جای این را می‌گیرد، عده‌ای گفته‌اند که این قاعده، علاوه بر تهذیب و استبصار، مثل کافی و من لا‌یحضر و أمثالهم را هم می‌گیرد؛ برای این‌که شیخ، کافی و من لایحضر را هم نقل کرده است و اجازه روایت می‌دهد و کلاً می‌گوید من این‌ها را نقل کرده‌ام، </w:t>
      </w:r>
      <w:r w:rsidR="004F389C">
        <w:rPr>
          <w:rFonts w:hint="cs"/>
          <w:sz w:val="28"/>
          <w:rtl/>
        </w:rPr>
        <w:t>درنتیجه</w:t>
      </w:r>
      <w:r w:rsidRPr="00AD56D2">
        <w:rPr>
          <w:rFonts w:hint="cs"/>
          <w:sz w:val="28"/>
          <w:rtl/>
        </w:rPr>
        <w:t xml:space="preserve">، این قاعده شامل این موارد هم می‌شود. این مقدار شمول، مستبعد است و بیشتر </w:t>
      </w:r>
      <w:r w:rsidR="004F389C">
        <w:rPr>
          <w:rFonts w:hint="cs"/>
          <w:sz w:val="28"/>
          <w:rtl/>
        </w:rPr>
        <w:t>به ذهن</w:t>
      </w:r>
      <w:r w:rsidRPr="00AD56D2">
        <w:rPr>
          <w:rFonts w:hint="cs"/>
          <w:sz w:val="28"/>
          <w:rtl/>
        </w:rPr>
        <w:t xml:space="preserve"> می‌آید که أخبَرَنی بجمیع کتبه و روایاته، در مورد کتاب‌های خود شیخ است و نه </w:t>
      </w:r>
      <w:r w:rsidR="00812E85">
        <w:rPr>
          <w:rFonts w:hint="cs"/>
          <w:sz w:val="28"/>
          <w:rtl/>
        </w:rPr>
        <w:t>آنچه</w:t>
      </w:r>
      <w:r w:rsidRPr="00AD56D2">
        <w:rPr>
          <w:rFonts w:hint="cs"/>
          <w:sz w:val="28"/>
          <w:rtl/>
        </w:rPr>
        <w:t xml:space="preserve"> با واسطه </w:t>
      </w:r>
      <w:r w:rsidR="004F389C">
        <w:rPr>
          <w:rFonts w:hint="cs"/>
          <w:sz w:val="28"/>
          <w:rtl/>
        </w:rPr>
        <w:t>می‌گوید</w:t>
      </w:r>
      <w:r w:rsidRPr="00AD56D2">
        <w:rPr>
          <w:rFonts w:hint="cs"/>
          <w:sz w:val="28"/>
          <w:rtl/>
        </w:rPr>
        <w:t xml:space="preserve"> که من آن کتاب را نقل کردم. لذا علی‌رغم این‌که قاعده تبدیل سند درست است؛ اما این‌که شامل کافی و این‌ها نیز شود، مستبعَد است. این مطلب، </w:t>
      </w:r>
      <w:r w:rsidR="004F389C">
        <w:rPr>
          <w:rFonts w:hint="cs"/>
          <w:sz w:val="28"/>
          <w:rtl/>
        </w:rPr>
        <w:t>بررسی</w:t>
      </w:r>
      <w:r w:rsidRPr="00AD56D2">
        <w:rPr>
          <w:rFonts w:hint="cs"/>
          <w:sz w:val="28"/>
          <w:rtl/>
        </w:rPr>
        <w:t xml:space="preserve"> روایت به لحاظ سند بود که خالی از ضعف نیست؛ چون در آن سهل واقع شده است.</w:t>
      </w:r>
    </w:p>
    <w:p w:rsidR="001417D3" w:rsidRPr="00AD56D2" w:rsidRDefault="001417D3" w:rsidP="001417D3">
      <w:pPr>
        <w:pStyle w:val="Heading3"/>
        <w:rPr>
          <w:rtl/>
        </w:rPr>
      </w:pPr>
      <w:bookmarkStart w:id="21" w:name="_Toc393524194"/>
      <w:r w:rsidRPr="00AD56D2">
        <w:rPr>
          <w:rFonts w:hint="cs"/>
          <w:rtl/>
        </w:rPr>
        <w:t>ب: بررسی اعتبار دلالت روایت</w:t>
      </w:r>
      <w:r w:rsidRPr="00AD56D2">
        <w:t>:</w:t>
      </w:r>
      <w:bookmarkEnd w:id="21"/>
    </w:p>
    <w:p w:rsidR="001417D3" w:rsidRPr="00AD56D2" w:rsidRDefault="001417D3" w:rsidP="00484365">
      <w:pPr>
        <w:pStyle w:val="Heading4"/>
        <w:rPr>
          <w:rtl/>
        </w:rPr>
      </w:pPr>
      <w:bookmarkStart w:id="22" w:name="_Toc393524195"/>
      <w:r w:rsidRPr="00AD56D2">
        <w:rPr>
          <w:rFonts w:hint="cs"/>
          <w:rtl/>
        </w:rPr>
        <w:t>بررسی اقوال پیرامون دلالت این روایت:</w:t>
      </w:r>
      <w:bookmarkEnd w:id="22"/>
    </w:p>
    <w:p w:rsidR="001417D3" w:rsidRPr="00AD56D2" w:rsidRDefault="001417D3" w:rsidP="001417D3">
      <w:pPr>
        <w:pStyle w:val="Heading5"/>
        <w:rPr>
          <w:rtl/>
        </w:rPr>
      </w:pPr>
      <w:bookmarkStart w:id="23" w:name="_Toc393524196"/>
      <w:r w:rsidRPr="00AD56D2">
        <w:rPr>
          <w:rFonts w:hint="cs"/>
          <w:rtl/>
        </w:rPr>
        <w:t>نظریه اول: روایت دالّ بر حرمت نیست</w:t>
      </w:r>
      <w:bookmarkEnd w:id="23"/>
    </w:p>
    <w:p w:rsidR="001417D3" w:rsidRPr="00AD56D2" w:rsidRDefault="001417D3" w:rsidP="001417D3">
      <w:pPr>
        <w:rPr>
          <w:sz w:val="28"/>
          <w:rtl/>
        </w:rPr>
      </w:pPr>
      <w:r w:rsidRPr="00AD56D2">
        <w:rPr>
          <w:rFonts w:hint="cs"/>
          <w:sz w:val="28"/>
          <w:rtl/>
        </w:rPr>
        <w:t xml:space="preserve"> اما بررسی روایت از نظر دلالت، یونس از امام رضا( ع) نقل می‌کند و می‌گوید که عباسی( حال مأمون بوده یا از آن </w:t>
      </w:r>
      <w:r w:rsidR="00812E85">
        <w:rPr>
          <w:rFonts w:hint="cs"/>
          <w:sz w:val="28"/>
          <w:rtl/>
        </w:rPr>
        <w:t>طایفه</w:t>
      </w:r>
      <w:r w:rsidRPr="00AD56D2">
        <w:rPr>
          <w:rFonts w:hint="cs"/>
          <w:sz w:val="28"/>
          <w:rtl/>
        </w:rPr>
        <w:t xml:space="preserve">) از امام نقل کرده است که تُرخِّص فی الغناء، حضرت قبل از این‌که یونس به بقیه ماجرا ادامه بدهد، می‌فرماید: کذَّب‌الزّندیق؛ خیلی دروغ می‌گوید و من اجازه نداده‌ام. بعد یونس می‌گوید که کسی درباره غنا از من سؤال کرد و من قصه امام باقر( ع) را نقل کردم که کسی از امام باقر( ع) سؤال کرد که اگر خداوند حق و باطل را از هم جدا کند، غنا کجا قرار می‌گیرد؟ امام باقر( ع) در پاسخ فرمود که اگر خدا بخواهد حق و باطل را جدا کند، غنا کجا قرار می‌گیرد؟ آن شخص گفت که حق نیست و باطل است. حضرت فرمود که همین‌طور است و مع الباطل </w:t>
      </w:r>
      <w:r w:rsidRPr="00AD56D2">
        <w:rPr>
          <w:rFonts w:hint="cs"/>
          <w:sz w:val="28"/>
          <w:rtl/>
        </w:rPr>
        <w:lastRenderedPageBreak/>
        <w:t xml:space="preserve">است. یونس می‌گوید، من این قصه را برای امام رضا( ع) نقل کردم و حضرت فرمود، قد حَکَمت درست نقل کردی؛ چون در </w:t>
      </w:r>
      <w:r w:rsidR="00812E85">
        <w:rPr>
          <w:rFonts w:hint="cs"/>
          <w:sz w:val="28"/>
          <w:rtl/>
        </w:rPr>
        <w:t>اینجا</w:t>
      </w:r>
      <w:r w:rsidRPr="00AD56D2">
        <w:rPr>
          <w:rFonts w:hint="cs"/>
          <w:sz w:val="28"/>
          <w:rtl/>
        </w:rPr>
        <w:t xml:space="preserve">، یونس که می‌گوید کسی از امام باقر( ع) سؤال کرد و این‌طور شد، سلسله سندش را که نیاورده است؛ ولی امام این را پذیرفته و می‌فرماید که درست حکم کردی. به این روایت، استدلال شده است که وقتی او گفت، از شما نقل شده که </w:t>
      </w:r>
      <w:r w:rsidRPr="00AD56D2">
        <w:rPr>
          <w:rFonts w:hint="cs"/>
          <w:b/>
          <w:bCs/>
          <w:sz w:val="28"/>
          <w:rtl/>
        </w:rPr>
        <w:t xml:space="preserve">تُرخِّص فی‌الغناء، </w:t>
      </w:r>
      <w:r w:rsidRPr="00AD56D2">
        <w:rPr>
          <w:rFonts w:hint="cs"/>
          <w:sz w:val="28"/>
          <w:rtl/>
        </w:rPr>
        <w:t>حضرت فرمود: کذب‌الزندیق. بعضی در جواب گفته‌اند</w:t>
      </w:r>
      <w:r w:rsidR="004F389C">
        <w:rPr>
          <w:rFonts w:hint="cs"/>
          <w:sz w:val="28"/>
          <w:rtl/>
        </w:rPr>
        <w:t xml:space="preserve"> که این روایت، دلالت بر این مسئ</w:t>
      </w:r>
      <w:r w:rsidRPr="00AD56D2">
        <w:rPr>
          <w:rFonts w:hint="cs"/>
          <w:sz w:val="28"/>
          <w:rtl/>
        </w:rPr>
        <w:t xml:space="preserve">له نمی‌کند؛ برای این‌که حضرت فرمود، کذب‌الزندیق؛ این آقا دروغ می‌گوید یعنی این‌که او از من نقل کرده است، من چنین چیزی نگفتم؛ ولی این‌که این حرام است، نه!؛ بلکه می‌خواهد بگوید که نقلش، نقل دروغین بوده است.بنابراین، افاده حرمت </w:t>
      </w:r>
      <w:r w:rsidR="004F389C">
        <w:rPr>
          <w:rFonts w:hint="cs"/>
          <w:sz w:val="28"/>
          <w:rtl/>
        </w:rPr>
        <w:t>نمی‌کند</w:t>
      </w:r>
      <w:r w:rsidRPr="00AD56D2">
        <w:rPr>
          <w:rFonts w:hint="cs"/>
          <w:sz w:val="28"/>
          <w:rtl/>
        </w:rPr>
        <w:t>. عده‌ای از بزرگان همین را گفته‌اند که مراد حضرت این است که نقلش دروغ است و حضرت، کاری به اصل مطلب ندارد؛ بلکه کار به نقل دارد که نقل، نقل درستی نیست. ممکن است چیزی از انسان نقل کنند و انسان آن را قبول داشته باشد؛ ولی می‌گوید که هر گز من این را نگفته‌ام و مراد این نباشد که این مطلب را قبول ندارم. می‌گوید، نقلش درست نیست و من جایی این را نگفته‌ام. بنابراین، کذب به اصل نقل می‌خورد و کاری به محتوا ندارد.</w:t>
      </w:r>
    </w:p>
    <w:p w:rsidR="001417D3" w:rsidRPr="00AD56D2" w:rsidRDefault="001417D3" w:rsidP="00E516E1">
      <w:pPr>
        <w:pStyle w:val="Heading5"/>
        <w:rPr>
          <w:rtl/>
        </w:rPr>
      </w:pPr>
      <w:bookmarkStart w:id="24" w:name="_Toc393524197"/>
      <w:r w:rsidRPr="00AD56D2">
        <w:rPr>
          <w:rFonts w:hint="cs"/>
          <w:rtl/>
        </w:rPr>
        <w:t>نظریه دوم: مختار استاد</w:t>
      </w:r>
      <w:bookmarkEnd w:id="24"/>
    </w:p>
    <w:p w:rsidR="001417D3" w:rsidRPr="00AD56D2" w:rsidRDefault="001417D3" w:rsidP="004F389C">
      <w:pPr>
        <w:rPr>
          <w:sz w:val="28"/>
          <w:rtl/>
        </w:rPr>
      </w:pPr>
      <w:r w:rsidRPr="00AD56D2">
        <w:rPr>
          <w:rFonts w:hint="cs"/>
          <w:sz w:val="28"/>
          <w:rtl/>
        </w:rPr>
        <w:t xml:space="preserve"> این جوابی است که داده شده است و بعضی از بزرگان هم این را گفته‌اند؛ ولی این جواب، واقعاً مخدوش است. این شکلی که حضرت می‌گوید، کذب‌الزندیق و صرف این باشد که من جایی این را نگفته‌ام ولو این‌که ممکن است مطلب درست باشد یا کراهت داشته باشد و من محتوا را قبول ندارم، این مفاد عرفیش است و همین مهم است. بله! </w:t>
      </w:r>
      <w:r w:rsidR="00812E85">
        <w:rPr>
          <w:rFonts w:hint="cs"/>
          <w:sz w:val="28"/>
          <w:rtl/>
        </w:rPr>
        <w:t>چنانچه</w:t>
      </w:r>
      <w:r w:rsidRPr="00AD56D2">
        <w:rPr>
          <w:rFonts w:hint="cs"/>
          <w:sz w:val="28"/>
          <w:rtl/>
        </w:rPr>
        <w:t xml:space="preserve"> بخواهید دقت عقلی کنید، در عبارت کذب‌الزندیق، امام، کذب به خبر او می‌کند و می‌فرماید که کَذِبَ، یعنی این نقلش درست نیست که او از من نقل کرده است و من نگفته‌ام؛ اما نگفتن من، اعم از این است که باشد یا نباشد. ممکن است باشد؛ ولی من نگفتم. این درست است؛ ولی وقتی کسی فضا، لحن و ادامه این روایت را که کذب‌الزندیق است را ببیند، ظاهرش این است که مفید حرمت هست. البته نمی‌خواهم بگویم که مطلقاً م</w:t>
      </w:r>
      <w:r w:rsidR="004F389C" w:rsidRPr="00AD56D2">
        <w:rPr>
          <w:rFonts w:hint="cs"/>
          <w:sz w:val="28"/>
          <w:rtl/>
        </w:rPr>
        <w:t>ن</w:t>
      </w:r>
      <w:r w:rsidRPr="00AD56D2">
        <w:rPr>
          <w:rFonts w:hint="cs"/>
          <w:sz w:val="28"/>
          <w:rtl/>
        </w:rPr>
        <w:t xml:space="preserve">تفی است؛ برای این‌که ممکن است کسی بگوید که حضرت می‌فرمایند، نقلش درست نبوده و </w:t>
      </w:r>
      <w:r w:rsidR="00812E85">
        <w:rPr>
          <w:rFonts w:hint="cs"/>
          <w:sz w:val="28"/>
          <w:rtl/>
        </w:rPr>
        <w:t>درواقع</w:t>
      </w:r>
      <w:r w:rsidRPr="00AD56D2">
        <w:rPr>
          <w:rFonts w:hint="cs"/>
          <w:sz w:val="28"/>
          <w:rtl/>
        </w:rPr>
        <w:t xml:space="preserve">، نوعی کراهت در آن است و با کراهت هم می‌شود سازگارش کرد؛ یعنی من آن را نگفته‌ام و نوعی کراهت دارد. این جواب ماست و می‌خواهم این‌که </w:t>
      </w:r>
      <w:r w:rsidR="004F389C">
        <w:rPr>
          <w:rFonts w:hint="cs"/>
          <w:sz w:val="28"/>
          <w:rtl/>
        </w:rPr>
        <w:t>به‌صراحت</w:t>
      </w:r>
      <w:r w:rsidRPr="00AD56D2">
        <w:rPr>
          <w:rFonts w:hint="cs"/>
          <w:sz w:val="28"/>
          <w:rtl/>
        </w:rPr>
        <w:t xml:space="preserve"> بگوییم که </w:t>
      </w:r>
      <w:r w:rsidR="004F389C">
        <w:rPr>
          <w:rFonts w:hint="cs"/>
          <w:sz w:val="28"/>
          <w:rtl/>
        </w:rPr>
        <w:t>حتماً</w:t>
      </w:r>
      <w:r w:rsidRPr="00AD56D2">
        <w:rPr>
          <w:rFonts w:hint="cs"/>
          <w:sz w:val="28"/>
          <w:rtl/>
        </w:rPr>
        <w:t xml:space="preserve"> مراد همین بوده، این نیست؛ چون ذیلش دارد که سؤال کردم که اگر با حق و باطل باشد، باطل است و چون مطلق باطل حرام نیست و شامل حرمت و کراهت، هر دو، می‌شود، ممکن است کسی بگوید که </w:t>
      </w:r>
      <w:r w:rsidRPr="00AD56D2">
        <w:rPr>
          <w:rFonts w:hint="cs"/>
          <w:sz w:val="28"/>
          <w:rtl/>
        </w:rPr>
        <w:lastRenderedPageBreak/>
        <w:t xml:space="preserve">معنای تُرَخِّص، ترخیص به معنای خاص است که اباحه باشد و ترخیص به معنای اعم است که با کراهت هم جمع می‌شود. ممکن است بگوییم که حضرت ترخیص به معنای خاص داده و می‌گوید مباح است. حضرت می‌فرماید این‌طور نیست و من کی گفتم مباح است! بعد هم، ذیل روایت است که می‌گوید با کراهت سازگار است. بنابراین، می‌توان با کراهت تطبیقش داد. </w:t>
      </w:r>
      <w:r w:rsidR="004F389C">
        <w:rPr>
          <w:rFonts w:hint="cs"/>
          <w:sz w:val="28"/>
          <w:rtl/>
        </w:rPr>
        <w:t>به‌هرحال</w:t>
      </w:r>
      <w:r w:rsidRPr="00AD56D2">
        <w:rPr>
          <w:rFonts w:hint="cs"/>
          <w:sz w:val="28"/>
          <w:rtl/>
        </w:rPr>
        <w:t xml:space="preserve">، نمی‌توانیم بگوییم که مطلق باطل مثل لهو، حرام است و هر چیزی که باطل است و اساسی ندارد، حرام است و اطلاقی از این جهت نداریم. در مورد ظلم نیز، آن ظلم به غیر است که حرام است و همه مراتب ظلم به نفس حرام نیست. بنابراین، در تُرَخِّص دو احتمال است. اول، ترخیص به معنای خاص و دیگری، ترخیص به معنای عام. می‌شود کسی بگوید که در </w:t>
      </w:r>
      <w:r w:rsidR="00812E85">
        <w:rPr>
          <w:rFonts w:hint="cs"/>
          <w:sz w:val="28"/>
          <w:rtl/>
        </w:rPr>
        <w:t>اینجا</w:t>
      </w:r>
      <w:r w:rsidRPr="00AD56D2">
        <w:rPr>
          <w:rFonts w:hint="cs"/>
          <w:sz w:val="28"/>
          <w:rtl/>
        </w:rPr>
        <w:t xml:space="preserve">، ترخیص به معنای خاص بوده است و امام هم می‌فرماید که ترخیص خاص درست نیست و مع الباطل بودن هم با کراهت سازگار است. ما باید تقریر خوبی از مطلب مقابل نظرمان داشته باشیم؛ ولی با همه این‌ها، می‌گوییم که تُرَخِّص، </w:t>
      </w:r>
      <w:r w:rsidR="004F389C">
        <w:rPr>
          <w:rFonts w:hint="cs"/>
          <w:sz w:val="28"/>
          <w:rtl/>
        </w:rPr>
        <w:t>به معنای</w:t>
      </w:r>
      <w:r w:rsidRPr="00AD56D2">
        <w:rPr>
          <w:rFonts w:hint="cs"/>
          <w:sz w:val="28"/>
          <w:rtl/>
        </w:rPr>
        <w:t xml:space="preserve"> اصل جواز است و نه جواز به معنای خاص و نفی حضرت هم، فقط نفی نقل نیست؛ بلکه محتوای نقل را هم می‌خواهد بگوید که درست نیست. اگر مطلب درست بود؛ ولی حضرت نفرموده بود؛ این‌طور </w:t>
      </w:r>
      <w:r w:rsidR="004F389C">
        <w:rPr>
          <w:rFonts w:hint="cs"/>
          <w:sz w:val="28"/>
          <w:rtl/>
        </w:rPr>
        <w:t>برآشفتگی</w:t>
      </w:r>
      <w:r w:rsidRPr="00AD56D2">
        <w:rPr>
          <w:rFonts w:hint="cs"/>
          <w:sz w:val="28"/>
          <w:rtl/>
        </w:rPr>
        <w:t xml:space="preserve"> نداشت؛ یعنی کلاً نقل و منقول و این‌ها، همه‌اش غلط است. وقتی هم که گفتیم غلط است، یعنی ترخیص </w:t>
      </w:r>
      <w:r w:rsidR="004F389C">
        <w:rPr>
          <w:rFonts w:hint="cs"/>
          <w:sz w:val="28"/>
          <w:rtl/>
        </w:rPr>
        <w:t>به معنای</w:t>
      </w:r>
      <w:r w:rsidRPr="00AD56D2">
        <w:rPr>
          <w:rFonts w:hint="cs"/>
          <w:sz w:val="28"/>
          <w:rtl/>
        </w:rPr>
        <w:t xml:space="preserve"> عام غلط است و این یعنی حرمت آن‌وقت، باطلی می‌شود که از آن نوع باطل است و قرینه می‌شود بر این‌که از باطل‌های محرم است؛ یعنی کذب‌الزندیق، قرینه می‌شود بر این‌که مع الباطل آن است. شاهدش هم این است که در روایات دیگر هم، مع الباطل آمده بود و این  دلیل می‌شود که این نوعی از باطل محرم است. بنابراین، دو احتمال در روایت است. من می‌خواهم بگویم برداشت کراهت از روایت، آسان نیست؛ بلکه اظهر، این طرف قصه یعنی حرمت است. در تقابل بین ظهورین، باید اظهر را بگیریم و در </w:t>
      </w:r>
      <w:r w:rsidR="00812E85">
        <w:rPr>
          <w:rFonts w:hint="cs"/>
          <w:sz w:val="28"/>
          <w:rtl/>
        </w:rPr>
        <w:t>اینجا</w:t>
      </w:r>
      <w:r w:rsidRPr="00AD56D2">
        <w:rPr>
          <w:rFonts w:hint="cs"/>
          <w:sz w:val="28"/>
          <w:rtl/>
        </w:rPr>
        <w:t xml:space="preserve">، ظهور کذب‌الزندیق، خیلی قوی است. معمولاً قاعده‌ای هست که می‌گویند، ظهور ذیل مقدم است. قرینیّت ذیل برای صدر، مقداری بیشتر است؛ یعنی انسان حرفی که شروع می‌کند، آخر وضعیت آن را تعیین می‌کند؛ ولی آن خودش فی‌الجمله است و الّا گاهی، صدر آن‌قدر ظهورش قوی است که ذیل را تعیین تکلیف و رفع اجمال می‌کند. در </w:t>
      </w:r>
      <w:r w:rsidR="00812E85">
        <w:rPr>
          <w:rFonts w:hint="cs"/>
          <w:sz w:val="28"/>
          <w:rtl/>
        </w:rPr>
        <w:t>اینجا</w:t>
      </w:r>
      <w:r w:rsidRPr="00AD56D2">
        <w:rPr>
          <w:rFonts w:hint="cs"/>
          <w:sz w:val="28"/>
          <w:rtl/>
        </w:rPr>
        <w:t xml:space="preserve"> فکر می‌کنم که آن، </w:t>
      </w:r>
      <w:r w:rsidR="004F389C">
        <w:rPr>
          <w:rFonts w:hint="cs"/>
          <w:sz w:val="28"/>
          <w:rtl/>
        </w:rPr>
        <w:t>قوی‌تر</w:t>
      </w:r>
      <w:r w:rsidRPr="00AD56D2">
        <w:rPr>
          <w:rFonts w:hint="cs"/>
          <w:sz w:val="28"/>
          <w:rtl/>
        </w:rPr>
        <w:t xml:space="preserve"> است؛ یعنی صفت زندیق را که حضرت به این شخص چسبانده است، نشان‌دهنده </w:t>
      </w:r>
      <w:r w:rsidR="004F389C">
        <w:rPr>
          <w:rFonts w:hint="cs"/>
          <w:sz w:val="28"/>
          <w:rtl/>
        </w:rPr>
        <w:t>برآشفتگی</w:t>
      </w:r>
      <w:r w:rsidRPr="00AD56D2">
        <w:rPr>
          <w:rFonts w:hint="cs"/>
          <w:sz w:val="28"/>
          <w:rtl/>
        </w:rPr>
        <w:t xml:space="preserve"> حضرت از موضوع است و این‌که موضوع، موضوعی نیست که مطلب حقی را نقل کرده باشد. بر‌آشفتگی حضرت در تعبیر کذب‌الزندیق، تأیید مدعای ما است که بحث، بحث حرمت است.</w:t>
      </w:r>
    </w:p>
    <w:p w:rsidR="001417D3" w:rsidRPr="00AD56D2" w:rsidRDefault="001417D3" w:rsidP="00E516E1">
      <w:pPr>
        <w:pStyle w:val="Heading5"/>
        <w:rPr>
          <w:rtl/>
        </w:rPr>
      </w:pPr>
      <w:bookmarkStart w:id="25" w:name="_Toc393524198"/>
      <w:r w:rsidRPr="00AD56D2">
        <w:rPr>
          <w:rFonts w:hint="cs"/>
          <w:rtl/>
        </w:rPr>
        <w:lastRenderedPageBreak/>
        <w:t xml:space="preserve">اشکال استاد به صاحب وسائل‌الشیعه </w:t>
      </w:r>
      <w:bookmarkEnd w:id="25"/>
    </w:p>
    <w:p w:rsidR="001417D3" w:rsidRPr="00AD56D2" w:rsidRDefault="001417D3" w:rsidP="001417D3">
      <w:pPr>
        <w:rPr>
          <w:sz w:val="28"/>
          <w:rtl/>
        </w:rPr>
      </w:pPr>
      <w:r w:rsidRPr="00AD56D2">
        <w:rPr>
          <w:rFonts w:hint="cs"/>
          <w:sz w:val="28"/>
          <w:rtl/>
        </w:rPr>
        <w:t xml:space="preserve"> این روایت سیزدهم، سندهای دیگری دارد که معتبر است. این روایت، در عیون اخبار‌الرضا از </w:t>
      </w:r>
      <w:r w:rsidR="004F389C">
        <w:rPr>
          <w:rFonts w:hint="cs"/>
          <w:sz w:val="28"/>
          <w:rtl/>
        </w:rPr>
        <w:t>احمد بن</w:t>
      </w:r>
      <w:r w:rsidRPr="00AD56D2">
        <w:rPr>
          <w:rFonts w:hint="cs"/>
          <w:sz w:val="28"/>
          <w:rtl/>
        </w:rPr>
        <w:t xml:space="preserve"> </w:t>
      </w:r>
      <w:r w:rsidR="004F389C">
        <w:rPr>
          <w:rFonts w:hint="cs"/>
          <w:sz w:val="28"/>
          <w:rtl/>
        </w:rPr>
        <w:t>زیاد بن</w:t>
      </w:r>
      <w:r w:rsidRPr="00AD56D2">
        <w:rPr>
          <w:rFonts w:hint="cs"/>
          <w:sz w:val="28"/>
          <w:rtl/>
        </w:rPr>
        <w:t xml:space="preserve"> جعفر همدانی </w:t>
      </w:r>
      <w:r w:rsidR="00812E85">
        <w:rPr>
          <w:rFonts w:hint="cs"/>
          <w:sz w:val="28"/>
          <w:rtl/>
        </w:rPr>
        <w:t>علی بن</w:t>
      </w:r>
      <w:r w:rsidRPr="00AD56D2">
        <w:rPr>
          <w:rFonts w:hint="cs"/>
          <w:sz w:val="28"/>
          <w:rtl/>
        </w:rPr>
        <w:t xml:space="preserve"> </w:t>
      </w:r>
      <w:r w:rsidR="004F389C">
        <w:rPr>
          <w:rFonts w:hint="cs"/>
          <w:sz w:val="28"/>
          <w:rtl/>
        </w:rPr>
        <w:t>ابراهیم بن</w:t>
      </w:r>
      <w:r w:rsidRPr="00AD56D2">
        <w:rPr>
          <w:rFonts w:hint="cs"/>
          <w:sz w:val="28"/>
          <w:rtl/>
        </w:rPr>
        <w:t xml:space="preserve"> هاشم </w:t>
      </w:r>
      <w:r w:rsidR="004F389C">
        <w:rPr>
          <w:rFonts w:hint="cs"/>
          <w:sz w:val="28"/>
          <w:rtl/>
        </w:rPr>
        <w:t>ریان بن</w:t>
      </w:r>
      <w:r w:rsidRPr="00AD56D2">
        <w:rPr>
          <w:rFonts w:hint="cs"/>
          <w:sz w:val="28"/>
          <w:rtl/>
        </w:rPr>
        <w:t xml:space="preserve"> صدر آمده است و سند </w:t>
      </w:r>
      <w:r w:rsidR="00D954CA">
        <w:rPr>
          <w:rFonts w:hint="cs"/>
          <w:sz w:val="28"/>
          <w:rtl/>
        </w:rPr>
        <w:t>کاملاً</w:t>
      </w:r>
      <w:r w:rsidRPr="00AD56D2">
        <w:rPr>
          <w:rFonts w:hint="cs"/>
          <w:sz w:val="28"/>
          <w:rtl/>
        </w:rPr>
        <w:t xml:space="preserve"> معتبر دارد و نیاز به تبدیل سند هم نیست. تنها چیزی که می‌شود در </w:t>
      </w:r>
      <w:r w:rsidR="00812E85">
        <w:rPr>
          <w:rFonts w:hint="cs"/>
          <w:sz w:val="28"/>
          <w:rtl/>
        </w:rPr>
        <w:t>اینجا</w:t>
      </w:r>
      <w:r w:rsidRPr="00AD56D2">
        <w:rPr>
          <w:rFonts w:hint="cs"/>
          <w:sz w:val="28"/>
          <w:rtl/>
        </w:rPr>
        <w:t>، خورده‌ای به مرحوم صاحب وسائل گرفت، این است که جاهایی متن روایت یکی است؛ یعنی یک راوی است و از امام نقل می‌کند منتهی، سند قبلی</w:t>
      </w:r>
      <w:r w:rsidR="00D954CA">
        <w:rPr>
          <w:rFonts w:hint="cs"/>
          <w:sz w:val="28"/>
          <w:rtl/>
        </w:rPr>
        <w:t>‌ا</w:t>
      </w:r>
      <w:r w:rsidRPr="00AD56D2">
        <w:rPr>
          <w:rFonts w:hint="cs"/>
          <w:sz w:val="28"/>
          <w:rtl/>
        </w:rPr>
        <w:t xml:space="preserve">ش متعدد است، این‌ها را به‌عنوان یک روایت شماره می‌زند و ذیلش می‌گوید « رَوی این و این»، در </w:t>
      </w:r>
      <w:r w:rsidR="00812E85">
        <w:rPr>
          <w:rFonts w:hint="cs"/>
          <w:sz w:val="28"/>
          <w:rtl/>
        </w:rPr>
        <w:t>اینجا</w:t>
      </w:r>
      <w:r w:rsidRPr="00AD56D2">
        <w:rPr>
          <w:rFonts w:hint="cs"/>
          <w:sz w:val="28"/>
          <w:rtl/>
        </w:rPr>
        <w:t xml:space="preserve">، این کار را نکرده است و سندهای بعدی را به‌عنوان چهارده زده است؛ اما سندهای بعدی، همه همین‌طور است. </w:t>
      </w:r>
      <w:r w:rsidR="00812E85">
        <w:rPr>
          <w:rFonts w:hint="cs"/>
          <w:sz w:val="28"/>
          <w:rtl/>
        </w:rPr>
        <w:t>درواقع</w:t>
      </w:r>
      <w:r w:rsidRPr="00AD56D2">
        <w:rPr>
          <w:rFonts w:hint="cs"/>
          <w:sz w:val="28"/>
          <w:rtl/>
        </w:rPr>
        <w:t xml:space="preserve">، نباید عنوان چهارده بزند؛ چون ادامه سند آن روایت است. آن سندش سهل داشت و اشکال داشت؛ ولی اسناد دیگری دارد که درست است و لذا این سند درست بوده و متعدد هم هست و جالب این است که این روایت، هم در عیون أخبار‌الرضا و هم در قُرب‌الإسناد آمده و هم کشّی در رجالش نقل کرده است و هم در کافی آمده و چند سند دارد که یکی، دو مورد از این اسناد، سندهای معتبری است. </w:t>
      </w:r>
    </w:p>
    <w:p w:rsidR="001417D3" w:rsidRPr="00AD56D2" w:rsidRDefault="00D954CA" w:rsidP="00E516E1">
      <w:pPr>
        <w:pStyle w:val="Heading2"/>
        <w:rPr>
          <w:rtl/>
        </w:rPr>
      </w:pPr>
      <w:bookmarkStart w:id="26" w:name="_Toc393524199"/>
      <w:r>
        <w:rPr>
          <w:rFonts w:hint="cs"/>
          <w:rtl/>
        </w:rPr>
        <w:t>جمع‌بندی</w:t>
      </w:r>
      <w:r w:rsidR="001417D3" w:rsidRPr="00AD56D2">
        <w:rPr>
          <w:rFonts w:hint="cs"/>
          <w:rtl/>
        </w:rPr>
        <w:t xml:space="preserve"> کلام پیرامون روایت سوم</w:t>
      </w:r>
      <w:bookmarkEnd w:id="26"/>
    </w:p>
    <w:p w:rsidR="001417D3" w:rsidRPr="00AD56D2" w:rsidRDefault="00D954CA" w:rsidP="001417D3">
      <w:pPr>
        <w:rPr>
          <w:sz w:val="28"/>
          <w:rtl/>
        </w:rPr>
      </w:pPr>
      <w:r>
        <w:rPr>
          <w:rFonts w:hint="cs"/>
          <w:sz w:val="28"/>
          <w:rtl/>
        </w:rPr>
        <w:t>درمجموع</w:t>
      </w:r>
      <w:r w:rsidR="001417D3" w:rsidRPr="00AD56D2">
        <w:rPr>
          <w:rFonts w:hint="cs"/>
          <w:sz w:val="28"/>
          <w:rtl/>
        </w:rPr>
        <w:t xml:space="preserve">، ما دلالت بر حرمت را ترجیح دادیم. روایت واحده به این است که راوی از امام مشخصی نقل کرده است و آن‌وقت، قبلش که از چند کانال از این راوی از امام نقل </w:t>
      </w:r>
      <w:r>
        <w:rPr>
          <w:rFonts w:hint="cs"/>
          <w:sz w:val="28"/>
          <w:rtl/>
        </w:rPr>
        <w:t>می‌کنند</w:t>
      </w:r>
      <w:r w:rsidR="001417D3" w:rsidRPr="00AD56D2">
        <w:rPr>
          <w:rFonts w:hint="cs"/>
          <w:sz w:val="28"/>
          <w:rtl/>
        </w:rPr>
        <w:t xml:space="preserve">، همه‌اش ریان از امام رضا است و یک قصه هم هست. این‌که در </w:t>
      </w:r>
      <w:r w:rsidR="00812E85">
        <w:rPr>
          <w:rFonts w:hint="cs"/>
          <w:sz w:val="28"/>
          <w:rtl/>
        </w:rPr>
        <w:t>اینجا</w:t>
      </w:r>
      <w:r w:rsidR="001417D3" w:rsidRPr="00AD56D2">
        <w:rPr>
          <w:rFonts w:hint="cs"/>
          <w:sz w:val="28"/>
          <w:rtl/>
        </w:rPr>
        <w:t xml:space="preserve"> بگوییم که این‌ها، دو، سه روایت است، خلاف قاعده است و این‌که صاحب وسائل این کار را انجام داده است، خورده‌ای است که بر ایشان وارد است. این‌که ایشان چرا این روایت را چهارده زده است، برای ما خیلی واضح نیست. البته لحن خطاب و عتاب روایت، حرمت مؤکده‌ای را می‌رساند. این روایت هم، دلالت التزامی بر مفهوم استفاده از خود را می‌رساند. گفتیم که </w:t>
      </w:r>
      <w:r w:rsidR="00812E85">
        <w:rPr>
          <w:rFonts w:hint="cs"/>
          <w:sz w:val="28"/>
          <w:rtl/>
        </w:rPr>
        <w:t>طایفه</w:t>
      </w:r>
      <w:r w:rsidR="001417D3" w:rsidRPr="00AD56D2">
        <w:rPr>
          <w:rFonts w:hint="cs"/>
          <w:sz w:val="28"/>
          <w:rtl/>
        </w:rPr>
        <w:t xml:space="preserve"> هشتم از مجموعه روایات، روایاتی است که با شکل دلالت التزامی، مقصود را افاده می‌کند که روایت سیزدهم هم همین‌طور است. بعد می‌رسی به روایت هجده که </w:t>
      </w:r>
      <w:r>
        <w:rPr>
          <w:rFonts w:hint="cs"/>
          <w:sz w:val="28"/>
          <w:rtl/>
        </w:rPr>
        <w:t>ان‌شاءالله</w:t>
      </w:r>
      <w:r w:rsidR="001417D3" w:rsidRPr="00AD56D2">
        <w:rPr>
          <w:rFonts w:hint="cs"/>
          <w:sz w:val="28"/>
          <w:rtl/>
        </w:rPr>
        <w:t xml:space="preserve"> فردا بحث خواهیم نمود.</w:t>
      </w:r>
    </w:p>
    <w:p w:rsidR="001417D3" w:rsidRPr="00AD56D2" w:rsidRDefault="001417D3" w:rsidP="001417D3">
      <w:pPr>
        <w:rPr>
          <w:sz w:val="28"/>
          <w:rtl/>
        </w:rPr>
      </w:pPr>
    </w:p>
    <w:p w:rsidR="00152670" w:rsidRPr="00734D59" w:rsidRDefault="00152670" w:rsidP="00734D59">
      <w:pPr>
        <w:rPr>
          <w:rtl/>
        </w:rPr>
      </w:pPr>
    </w:p>
    <w:sectPr w:rsidR="00152670" w:rsidRPr="00734D59" w:rsidSect="000D5800">
      <w:head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AE3" w:rsidRDefault="00C96AE3" w:rsidP="000D5800">
      <w:pPr>
        <w:spacing w:after="0"/>
      </w:pPr>
      <w:r>
        <w:separator/>
      </w:r>
    </w:p>
  </w:endnote>
  <w:endnote w:type="continuationSeparator" w:id="0">
    <w:p w:rsidR="00C96AE3" w:rsidRDefault="00C96AE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charset w:val="B2"/>
    <w:family w:val="auto"/>
    <w:pitch w:val="variable"/>
    <w:sig w:usb0="00002001" w:usb1="00000000" w:usb2="00000000" w:usb3="00000000" w:csb0="00000040" w:csb1="00000000"/>
  </w:font>
  <w:font w:name="Zar">
    <w:altName w:val="Courier New"/>
    <w:charset w:val="B2"/>
    <w:family w:val="auto"/>
    <w:pitch w:val="variable"/>
    <w:sig w:usb0="00002000" w:usb1="00000000" w:usb2="00000000" w:usb3="00000000" w:csb0="00000040" w:csb1="00000000"/>
  </w:font>
  <w:font w:name="B Jadid">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AE3" w:rsidRDefault="00C96AE3" w:rsidP="000D5800">
      <w:pPr>
        <w:spacing w:after="0"/>
      </w:pPr>
      <w:r>
        <w:separator/>
      </w:r>
    </w:p>
  </w:footnote>
  <w:footnote w:type="continuationSeparator" w:id="0">
    <w:p w:rsidR="00C96AE3" w:rsidRDefault="00C96AE3" w:rsidP="000D5800">
      <w:pPr>
        <w:spacing w:after="0"/>
      </w:pPr>
      <w:r>
        <w:continuationSeparator/>
      </w:r>
    </w:p>
  </w:footnote>
  <w:footnote w:id="1">
    <w:p w:rsidR="00484365" w:rsidRDefault="00484365" w:rsidP="00484365">
      <w:pPr>
        <w:pStyle w:val="FootnoteText"/>
        <w:rPr>
          <w:rtl/>
        </w:rPr>
      </w:pPr>
      <w:r>
        <w:rPr>
          <w:rStyle w:val="FootnoteReference"/>
        </w:rPr>
        <w:footnoteRef/>
      </w:r>
      <w:r>
        <w:rPr>
          <w:rtl/>
        </w:rPr>
        <w:t xml:space="preserve"> </w:t>
      </w:r>
      <w:r>
        <w:rPr>
          <w:rFonts w:hint="cs"/>
          <w:rtl/>
        </w:rPr>
        <w:t>-</w:t>
      </w:r>
      <w:r w:rsidRPr="00484365">
        <w:rPr>
          <w:rtl/>
        </w:rPr>
        <w:t xml:space="preserve"> </w:t>
      </w:r>
      <w:r w:rsidRPr="00484365">
        <w:rPr>
          <w:rFonts w:hint="cs"/>
          <w:rtl/>
        </w:rPr>
        <w:t>وسائل</w:t>
      </w:r>
      <w:r w:rsidRPr="00484365">
        <w:rPr>
          <w:rtl/>
        </w:rPr>
        <w:t xml:space="preserve"> </w:t>
      </w:r>
      <w:r w:rsidRPr="00484365">
        <w:rPr>
          <w:rFonts w:hint="cs"/>
          <w:rtl/>
        </w:rPr>
        <w:t>الشيعة،</w:t>
      </w:r>
      <w:r w:rsidRPr="00484365">
        <w:rPr>
          <w:rtl/>
        </w:rPr>
        <w:t xml:space="preserve"> </w:t>
      </w:r>
      <w:r w:rsidRPr="00484365">
        <w:rPr>
          <w:rFonts w:hint="cs"/>
          <w:rtl/>
        </w:rPr>
        <w:t>ج‏</w:t>
      </w:r>
      <w:r w:rsidRPr="00484365">
        <w:rPr>
          <w:rtl/>
        </w:rPr>
        <w:t>17</w:t>
      </w:r>
      <w:r w:rsidRPr="00484365">
        <w:rPr>
          <w:rFonts w:hint="cs"/>
          <w:rtl/>
        </w:rPr>
        <w:t>،</w:t>
      </w:r>
      <w:r w:rsidRPr="00484365">
        <w:rPr>
          <w:rtl/>
        </w:rPr>
        <w:t xml:space="preserve"> </w:t>
      </w:r>
      <w:r w:rsidRPr="00484365">
        <w:rPr>
          <w:rFonts w:hint="cs"/>
          <w:rtl/>
        </w:rPr>
        <w:t>ص</w:t>
      </w:r>
      <w:r w:rsidRPr="00484365">
        <w:rPr>
          <w:rtl/>
        </w:rPr>
        <w:t>: 304</w:t>
      </w:r>
      <w:r>
        <w:rPr>
          <w:rFonts w:hint="cs"/>
          <w:rtl/>
        </w:rPr>
        <w:t>.</w:t>
      </w:r>
    </w:p>
  </w:footnote>
  <w:footnote w:id="2">
    <w:p w:rsidR="00484365" w:rsidRDefault="00484365" w:rsidP="00484365">
      <w:pPr>
        <w:pStyle w:val="FootnoteText"/>
      </w:pPr>
      <w:r>
        <w:rPr>
          <w:rStyle w:val="FootnoteReference"/>
        </w:rPr>
        <w:footnoteRef/>
      </w:r>
      <w:r>
        <w:rPr>
          <w:rtl/>
        </w:rPr>
        <w:t xml:space="preserve"> </w:t>
      </w:r>
      <w:r>
        <w:rPr>
          <w:rFonts w:hint="cs"/>
          <w:rtl/>
        </w:rPr>
        <w:t>-</w:t>
      </w:r>
      <w:r w:rsidRPr="00484365">
        <w:rPr>
          <w:rtl/>
        </w:rPr>
        <w:t xml:space="preserve"> </w:t>
      </w:r>
      <w:r w:rsidRPr="00484365">
        <w:rPr>
          <w:rFonts w:hint="cs"/>
          <w:rtl/>
        </w:rPr>
        <w:t>وسائل</w:t>
      </w:r>
      <w:r w:rsidRPr="00484365">
        <w:rPr>
          <w:rtl/>
        </w:rPr>
        <w:t xml:space="preserve"> </w:t>
      </w:r>
      <w:r w:rsidRPr="00484365">
        <w:rPr>
          <w:rFonts w:hint="cs"/>
          <w:rtl/>
        </w:rPr>
        <w:t>الشيعة،</w:t>
      </w:r>
      <w:r w:rsidRPr="00484365">
        <w:rPr>
          <w:rtl/>
        </w:rPr>
        <w:t xml:space="preserve"> </w:t>
      </w:r>
      <w:r w:rsidRPr="00484365">
        <w:rPr>
          <w:rFonts w:hint="cs"/>
          <w:rtl/>
        </w:rPr>
        <w:t>ج‏</w:t>
      </w:r>
      <w:r w:rsidRPr="00484365">
        <w:rPr>
          <w:rtl/>
        </w:rPr>
        <w:t>17</w:t>
      </w:r>
      <w:r w:rsidRPr="00484365">
        <w:rPr>
          <w:rFonts w:hint="cs"/>
          <w:rtl/>
        </w:rPr>
        <w:t>،</w:t>
      </w:r>
      <w:r w:rsidRPr="00484365">
        <w:rPr>
          <w:rtl/>
        </w:rPr>
        <w:t xml:space="preserve"> </w:t>
      </w:r>
      <w:r w:rsidRPr="00484365">
        <w:rPr>
          <w:rFonts w:hint="cs"/>
          <w:rtl/>
        </w:rPr>
        <w:t>ص</w:t>
      </w:r>
      <w:r w:rsidRPr="00484365">
        <w:rPr>
          <w:rtl/>
        </w:rPr>
        <w:t>: 305</w:t>
      </w:r>
      <w:r>
        <w:rPr>
          <w:rFonts w:hint="cs"/>
          <w:rtl/>
        </w:rPr>
        <w:t>.</w:t>
      </w:r>
    </w:p>
  </w:footnote>
  <w:footnote w:id="3">
    <w:p w:rsidR="00484365" w:rsidRDefault="00484365" w:rsidP="00484365">
      <w:pPr>
        <w:pStyle w:val="FootnoteText"/>
      </w:pPr>
      <w:r>
        <w:rPr>
          <w:rStyle w:val="FootnoteReference"/>
        </w:rPr>
        <w:footnoteRef/>
      </w:r>
      <w:r>
        <w:rPr>
          <w:rtl/>
        </w:rPr>
        <w:t xml:space="preserve"> </w:t>
      </w:r>
      <w:r>
        <w:rPr>
          <w:rFonts w:hint="cs"/>
          <w:rtl/>
        </w:rPr>
        <w:t>-</w:t>
      </w:r>
      <w:r w:rsidRPr="00484365">
        <w:rPr>
          <w:rtl/>
        </w:rPr>
        <w:t xml:space="preserve"> </w:t>
      </w:r>
      <w:r w:rsidRPr="00484365">
        <w:rPr>
          <w:rFonts w:hint="cs"/>
          <w:rtl/>
        </w:rPr>
        <w:t>وسائل</w:t>
      </w:r>
      <w:r w:rsidRPr="00484365">
        <w:rPr>
          <w:rtl/>
        </w:rPr>
        <w:t xml:space="preserve"> </w:t>
      </w:r>
      <w:r w:rsidRPr="00484365">
        <w:rPr>
          <w:rFonts w:hint="cs"/>
          <w:rtl/>
        </w:rPr>
        <w:t>الشيعة،</w:t>
      </w:r>
      <w:r w:rsidRPr="00484365">
        <w:rPr>
          <w:rtl/>
        </w:rPr>
        <w:t xml:space="preserve"> </w:t>
      </w:r>
      <w:r w:rsidRPr="00484365">
        <w:rPr>
          <w:rFonts w:hint="cs"/>
          <w:rtl/>
        </w:rPr>
        <w:t>ج‏</w:t>
      </w:r>
      <w:r w:rsidRPr="00484365">
        <w:rPr>
          <w:rtl/>
        </w:rPr>
        <w:t>17</w:t>
      </w:r>
      <w:r w:rsidRPr="00484365">
        <w:rPr>
          <w:rFonts w:hint="cs"/>
          <w:rtl/>
        </w:rPr>
        <w:t>،</w:t>
      </w:r>
      <w:r w:rsidRPr="00484365">
        <w:rPr>
          <w:rtl/>
        </w:rPr>
        <w:t xml:space="preserve"> </w:t>
      </w:r>
      <w:r w:rsidRPr="00484365">
        <w:rPr>
          <w:rFonts w:hint="cs"/>
          <w:rtl/>
        </w:rPr>
        <w:t>ص</w:t>
      </w:r>
      <w:r w:rsidRPr="00484365">
        <w:rPr>
          <w:rtl/>
        </w:rPr>
        <w:t>: 306</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0D5800">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371492C2" wp14:editId="2B4EFFC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7" w:name="OLE_LINK1"/>
    <w:bookmarkStart w:id="28" w:name="OLE_LINK2"/>
    <w:r>
      <w:rPr>
        <w:noProof/>
      </w:rPr>
      <w:drawing>
        <wp:inline distT="0" distB="0" distL="0" distR="0" wp14:anchorId="10B682CE" wp14:editId="44C4DDB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7"/>
    <w:bookmarkEnd w:id="28"/>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860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80033A"/>
    <w:multiLevelType w:val="hybridMultilevel"/>
    <w:tmpl w:val="0F045AD8"/>
    <w:lvl w:ilvl="0" w:tplc="6E0C3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14233931"/>
    <w:multiLevelType w:val="hybridMultilevel"/>
    <w:tmpl w:val="2E4A566C"/>
    <w:lvl w:ilvl="0" w:tplc="B6067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2">
    <w:nsid w:val="32BC17AD"/>
    <w:multiLevelType w:val="hybridMultilevel"/>
    <w:tmpl w:val="32762D6C"/>
    <w:lvl w:ilvl="0" w:tplc="E4E85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9275A5"/>
    <w:multiLevelType w:val="hybridMultilevel"/>
    <w:tmpl w:val="D4BE3C0A"/>
    <w:lvl w:ilvl="0" w:tplc="9CB2C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32"/>
  </w:num>
  <w:num w:numId="3">
    <w:abstractNumId w:val="26"/>
  </w:num>
  <w:num w:numId="4">
    <w:abstractNumId w:val="14"/>
  </w:num>
  <w:num w:numId="5">
    <w:abstractNumId w:val="12"/>
  </w:num>
  <w:num w:numId="6">
    <w:abstractNumId w:val="23"/>
  </w:num>
  <w:num w:numId="7">
    <w:abstractNumId w:val="20"/>
  </w:num>
  <w:num w:numId="8">
    <w:abstractNumId w:val="16"/>
  </w:num>
  <w:num w:numId="9">
    <w:abstractNumId w:val="37"/>
  </w:num>
  <w:num w:numId="10">
    <w:abstractNumId w:val="31"/>
  </w:num>
  <w:num w:numId="11">
    <w:abstractNumId w:val="21"/>
  </w:num>
  <w:num w:numId="12">
    <w:abstractNumId w:val="19"/>
  </w:num>
  <w:num w:numId="13">
    <w:abstractNumId w:val="10"/>
  </w:num>
  <w:num w:numId="14">
    <w:abstractNumId w:val="29"/>
  </w:num>
  <w:num w:numId="15">
    <w:abstractNumId w:val="2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6"/>
  </w:num>
  <w:num w:numId="27">
    <w:abstractNumId w:val="18"/>
  </w:num>
  <w:num w:numId="28">
    <w:abstractNumId w:val="11"/>
  </w:num>
  <w:num w:numId="29">
    <w:abstractNumId w:val="30"/>
  </w:num>
  <w:num w:numId="30">
    <w:abstractNumId w:val="34"/>
  </w:num>
  <w:num w:numId="31">
    <w:abstractNumId w:val="33"/>
  </w:num>
  <w:num w:numId="32">
    <w:abstractNumId w:val="24"/>
  </w:num>
  <w:num w:numId="33">
    <w:abstractNumId w:val="35"/>
  </w:num>
  <w:num w:numId="34">
    <w:abstractNumId w:val="27"/>
  </w:num>
  <w:num w:numId="35">
    <w:abstractNumId w:val="28"/>
  </w:num>
  <w:num w:numId="36">
    <w:abstractNumId w:val="15"/>
  </w:num>
  <w:num w:numId="37">
    <w:abstractNumId w:val="1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D3"/>
    <w:rsid w:val="000228A2"/>
    <w:rsid w:val="000324F1"/>
    <w:rsid w:val="00041FE0"/>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417D3"/>
    <w:rsid w:val="00150D4B"/>
    <w:rsid w:val="00152670"/>
    <w:rsid w:val="00166DD8"/>
    <w:rsid w:val="001712D6"/>
    <w:rsid w:val="001757C8"/>
    <w:rsid w:val="00177934"/>
    <w:rsid w:val="00183452"/>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84365"/>
    <w:rsid w:val="004A1FFF"/>
    <w:rsid w:val="004B337F"/>
    <w:rsid w:val="004F3596"/>
    <w:rsid w:val="004F389C"/>
    <w:rsid w:val="00572E2D"/>
    <w:rsid w:val="00592103"/>
    <w:rsid w:val="005941DD"/>
    <w:rsid w:val="005A545E"/>
    <w:rsid w:val="005A5862"/>
    <w:rsid w:val="005B0852"/>
    <w:rsid w:val="005C06AE"/>
    <w:rsid w:val="00610C18"/>
    <w:rsid w:val="00612385"/>
    <w:rsid w:val="0061376C"/>
    <w:rsid w:val="00636EFA"/>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12E85"/>
    <w:rsid w:val="008407A4"/>
    <w:rsid w:val="00844860"/>
    <w:rsid w:val="00845CC4"/>
    <w:rsid w:val="008644F4"/>
    <w:rsid w:val="00883733"/>
    <w:rsid w:val="008965D2"/>
    <w:rsid w:val="008A236D"/>
    <w:rsid w:val="008B565A"/>
    <w:rsid w:val="008C3414"/>
    <w:rsid w:val="008D36D5"/>
    <w:rsid w:val="008E3903"/>
    <w:rsid w:val="008F63E3"/>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96AE3"/>
    <w:rsid w:val="00CB5DA3"/>
    <w:rsid w:val="00CE31E6"/>
    <w:rsid w:val="00CE3B74"/>
    <w:rsid w:val="00CF42E2"/>
    <w:rsid w:val="00CF7916"/>
    <w:rsid w:val="00D158F3"/>
    <w:rsid w:val="00D3665C"/>
    <w:rsid w:val="00D508CC"/>
    <w:rsid w:val="00D50F4B"/>
    <w:rsid w:val="00D60547"/>
    <w:rsid w:val="00D66444"/>
    <w:rsid w:val="00D76353"/>
    <w:rsid w:val="00D954CA"/>
    <w:rsid w:val="00DB28BB"/>
    <w:rsid w:val="00DC603F"/>
    <w:rsid w:val="00DD3C0D"/>
    <w:rsid w:val="00DD4864"/>
    <w:rsid w:val="00DD71A2"/>
    <w:rsid w:val="00DE1DC4"/>
    <w:rsid w:val="00E0639C"/>
    <w:rsid w:val="00E067E6"/>
    <w:rsid w:val="00E12531"/>
    <w:rsid w:val="00E143B0"/>
    <w:rsid w:val="00E516E1"/>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417D3"/>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1417D3"/>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1417D3"/>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1417D3"/>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484365"/>
    <w:pPr>
      <w:outlineLvl w:val="3"/>
    </w:pPr>
    <w:rPr>
      <w:b/>
      <w:sz w:val="36"/>
      <w:szCs w:val="36"/>
    </w:rPr>
  </w:style>
  <w:style w:type="paragraph" w:styleId="Heading5">
    <w:name w:val="heading 5"/>
    <w:basedOn w:val="Normal"/>
    <w:next w:val="Normal"/>
    <w:link w:val="Heading5Char"/>
    <w:autoRedefine/>
    <w:uiPriority w:val="9"/>
    <w:unhideWhenUsed/>
    <w:qFormat/>
    <w:rsid w:val="001417D3"/>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1417D3"/>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1417D3"/>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1417D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1417D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417D3"/>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1417D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1417D3"/>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484365"/>
    <w:rPr>
      <w:rFonts w:eastAsia="2  Lotus" w:cs="2  Badr"/>
      <w:b/>
      <w:bCs/>
      <w:sz w:val="36"/>
      <w:szCs w:val="36"/>
    </w:rPr>
  </w:style>
  <w:style w:type="character" w:customStyle="1" w:styleId="Heading5Char">
    <w:name w:val="Heading 5 Char"/>
    <w:link w:val="Heading5"/>
    <w:uiPriority w:val="9"/>
    <w:rsid w:val="001417D3"/>
    <w:rPr>
      <w:rFonts w:ascii="Cambria" w:eastAsia="2  Lotus" w:hAnsi="Cambria" w:cs="2  Badr"/>
      <w:bCs/>
      <w:szCs w:val="36"/>
    </w:rPr>
  </w:style>
  <w:style w:type="paragraph" w:styleId="TOC1">
    <w:name w:val="toc 1"/>
    <w:basedOn w:val="Normal"/>
    <w:next w:val="Normal"/>
    <w:autoRedefine/>
    <w:uiPriority w:val="39"/>
    <w:unhideWhenUsed/>
    <w:qFormat/>
    <w:rsid w:val="001417D3"/>
    <w:pPr>
      <w:spacing w:after="0"/>
      <w:ind w:firstLine="0"/>
    </w:pPr>
    <w:rPr>
      <w:rFonts w:eastAsiaTheme="minorEastAsia"/>
    </w:rPr>
  </w:style>
  <w:style w:type="paragraph" w:styleId="TOC2">
    <w:name w:val="toc 2"/>
    <w:basedOn w:val="Normal"/>
    <w:next w:val="Normal"/>
    <w:autoRedefine/>
    <w:uiPriority w:val="39"/>
    <w:unhideWhenUsed/>
    <w:qFormat/>
    <w:rsid w:val="001417D3"/>
    <w:pPr>
      <w:spacing w:after="0"/>
      <w:ind w:left="221"/>
    </w:pPr>
    <w:rPr>
      <w:rFonts w:eastAsiaTheme="minorEastAsia"/>
    </w:rPr>
  </w:style>
  <w:style w:type="paragraph" w:styleId="TOC3">
    <w:name w:val="toc 3"/>
    <w:basedOn w:val="Normal"/>
    <w:next w:val="Normal"/>
    <w:autoRedefine/>
    <w:uiPriority w:val="39"/>
    <w:unhideWhenUsed/>
    <w:qFormat/>
    <w:rsid w:val="001417D3"/>
    <w:pPr>
      <w:spacing w:after="0"/>
      <w:ind w:left="442"/>
    </w:pPr>
    <w:rPr>
      <w:rFonts w:eastAsia="2  Lotus"/>
    </w:rPr>
  </w:style>
  <w:style w:type="character" w:styleId="SubtleReference">
    <w:name w:val="Subtle Reference"/>
    <w:aliases w:val="مرجع"/>
    <w:uiPriority w:val="31"/>
    <w:qFormat/>
    <w:rsid w:val="001417D3"/>
    <w:rPr>
      <w:rFonts w:cs="2  Lotus"/>
      <w:smallCaps/>
      <w:color w:val="auto"/>
      <w:szCs w:val="28"/>
      <w:u w:val="single"/>
    </w:rPr>
  </w:style>
  <w:style w:type="character" w:styleId="IntenseReference">
    <w:name w:val="Intense Reference"/>
    <w:uiPriority w:val="32"/>
    <w:qFormat/>
    <w:rsid w:val="001417D3"/>
    <w:rPr>
      <w:rFonts w:cs="2  Lotus"/>
      <w:b/>
      <w:bCs/>
      <w:smallCaps/>
      <w:color w:val="auto"/>
      <w:spacing w:val="5"/>
      <w:szCs w:val="28"/>
      <w:u w:val="single"/>
    </w:rPr>
  </w:style>
  <w:style w:type="character" w:styleId="BookTitle">
    <w:name w:val="Book Title"/>
    <w:uiPriority w:val="33"/>
    <w:qFormat/>
    <w:rsid w:val="001417D3"/>
    <w:rPr>
      <w:rFonts w:cs="2  Titr"/>
      <w:b/>
      <w:bCs/>
      <w:smallCaps/>
      <w:spacing w:val="5"/>
      <w:szCs w:val="100"/>
    </w:rPr>
  </w:style>
  <w:style w:type="paragraph" w:styleId="TOCHeading">
    <w:name w:val="TOC Heading"/>
    <w:basedOn w:val="Heading1"/>
    <w:next w:val="Normal"/>
    <w:uiPriority w:val="39"/>
    <w:semiHidden/>
    <w:unhideWhenUsed/>
    <w:qFormat/>
    <w:rsid w:val="001417D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1417D3"/>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1417D3"/>
    <w:rPr>
      <w:rFonts w:ascii="Cambria" w:eastAsia="2  Lotus" w:hAnsi="Cambria" w:cs="2  Badr"/>
      <w:bCs/>
      <w:i/>
      <w:szCs w:val="34"/>
    </w:rPr>
  </w:style>
  <w:style w:type="character" w:customStyle="1" w:styleId="Heading7Char">
    <w:name w:val="Heading 7 Char"/>
    <w:link w:val="Heading7"/>
    <w:uiPriority w:val="9"/>
    <w:rsid w:val="001417D3"/>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1417D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1417D3"/>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1417D3"/>
    <w:pPr>
      <w:spacing w:after="0"/>
      <w:ind w:left="658"/>
    </w:pPr>
    <w:rPr>
      <w:rFonts w:eastAsia="Times New Roman"/>
    </w:rPr>
  </w:style>
  <w:style w:type="paragraph" w:styleId="TOC5">
    <w:name w:val="toc 5"/>
    <w:basedOn w:val="Normal"/>
    <w:next w:val="Normal"/>
    <w:autoRedefine/>
    <w:uiPriority w:val="39"/>
    <w:unhideWhenUsed/>
    <w:qFormat/>
    <w:rsid w:val="001417D3"/>
    <w:pPr>
      <w:spacing w:after="0"/>
      <w:ind w:left="879"/>
    </w:pPr>
    <w:rPr>
      <w:rFonts w:eastAsia="Times New Roman"/>
    </w:rPr>
  </w:style>
  <w:style w:type="paragraph" w:styleId="TOC6">
    <w:name w:val="toc 6"/>
    <w:basedOn w:val="Normal"/>
    <w:next w:val="Normal"/>
    <w:autoRedefine/>
    <w:uiPriority w:val="39"/>
    <w:unhideWhenUsed/>
    <w:qFormat/>
    <w:rsid w:val="001417D3"/>
    <w:pPr>
      <w:spacing w:after="0"/>
      <w:ind w:left="1100"/>
    </w:pPr>
    <w:rPr>
      <w:rFonts w:eastAsia="Times New Roman"/>
    </w:rPr>
  </w:style>
  <w:style w:type="paragraph" w:styleId="TOC7">
    <w:name w:val="toc 7"/>
    <w:basedOn w:val="Normal"/>
    <w:next w:val="Normal"/>
    <w:autoRedefine/>
    <w:uiPriority w:val="39"/>
    <w:unhideWhenUsed/>
    <w:qFormat/>
    <w:rsid w:val="001417D3"/>
    <w:pPr>
      <w:spacing w:after="0"/>
      <w:ind w:left="1321"/>
    </w:pPr>
    <w:rPr>
      <w:rFonts w:eastAsia="Times New Roman"/>
    </w:rPr>
  </w:style>
  <w:style w:type="paragraph" w:styleId="Caption">
    <w:name w:val="caption"/>
    <w:basedOn w:val="Normal"/>
    <w:next w:val="Normal"/>
    <w:uiPriority w:val="35"/>
    <w:semiHidden/>
    <w:unhideWhenUsed/>
    <w:qFormat/>
    <w:rsid w:val="001417D3"/>
    <w:rPr>
      <w:rFonts w:eastAsia="Times New Roman"/>
      <w:b/>
      <w:bCs/>
      <w:sz w:val="20"/>
      <w:szCs w:val="20"/>
    </w:rPr>
  </w:style>
  <w:style w:type="paragraph" w:styleId="Title">
    <w:name w:val="Title"/>
    <w:basedOn w:val="Normal"/>
    <w:next w:val="Normal"/>
    <w:link w:val="TitleChar"/>
    <w:autoRedefine/>
    <w:uiPriority w:val="10"/>
    <w:qFormat/>
    <w:rsid w:val="001417D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417D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417D3"/>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1417D3"/>
    <w:rPr>
      <w:rFonts w:ascii="Cambria" w:eastAsia="2  Badr" w:hAnsi="Cambria" w:cs="Karim"/>
      <w:i/>
      <w:spacing w:val="15"/>
      <w:sz w:val="24"/>
      <w:szCs w:val="60"/>
    </w:rPr>
  </w:style>
  <w:style w:type="character" w:styleId="Emphasis">
    <w:name w:val="Emphasis"/>
    <w:uiPriority w:val="20"/>
    <w:qFormat/>
    <w:rsid w:val="001417D3"/>
    <w:rPr>
      <w:rFonts w:cs="2  Lotus"/>
      <w:i/>
      <w:iCs/>
      <w:color w:val="808080"/>
      <w:szCs w:val="32"/>
    </w:rPr>
  </w:style>
  <w:style w:type="character" w:customStyle="1" w:styleId="NoSpacingChar">
    <w:name w:val="No Spacing Char"/>
    <w:aliases w:val="متن عربي Char"/>
    <w:link w:val="NoSpacing"/>
    <w:uiPriority w:val="1"/>
    <w:rsid w:val="001417D3"/>
    <w:rPr>
      <w:rFonts w:eastAsia="2  Lotus" w:cs="2  Badr"/>
      <w:bCs/>
      <w:sz w:val="72"/>
      <w:szCs w:val="28"/>
    </w:rPr>
  </w:style>
  <w:style w:type="paragraph" w:styleId="ListParagraph">
    <w:name w:val="List Paragraph"/>
    <w:basedOn w:val="Normal"/>
    <w:link w:val="ListParagraphChar"/>
    <w:autoRedefine/>
    <w:uiPriority w:val="34"/>
    <w:qFormat/>
    <w:rsid w:val="001417D3"/>
    <w:pPr>
      <w:ind w:left="1134" w:firstLine="0"/>
    </w:pPr>
    <w:rPr>
      <w:rFonts w:eastAsia="2  Lotus" w:cs="2  Lotus"/>
    </w:rPr>
  </w:style>
  <w:style w:type="character" w:customStyle="1" w:styleId="ListParagraphChar">
    <w:name w:val="List Paragraph Char"/>
    <w:link w:val="ListParagraph"/>
    <w:uiPriority w:val="34"/>
    <w:rsid w:val="001417D3"/>
    <w:rPr>
      <w:rFonts w:eastAsia="2  Lotus" w:cs="2  Lotus"/>
      <w:sz w:val="22"/>
      <w:szCs w:val="28"/>
    </w:rPr>
  </w:style>
  <w:style w:type="paragraph" w:styleId="Quote">
    <w:name w:val="Quote"/>
    <w:basedOn w:val="Normal"/>
    <w:next w:val="Normal"/>
    <w:link w:val="QuoteChar"/>
    <w:autoRedefine/>
    <w:uiPriority w:val="29"/>
    <w:qFormat/>
    <w:rsid w:val="001417D3"/>
    <w:pPr>
      <w:spacing w:before="120" w:after="240"/>
      <w:ind w:left="1134" w:firstLine="0"/>
    </w:pPr>
    <w:rPr>
      <w:rFonts w:eastAsia="Times New Roman" w:cs="B Lotus"/>
      <w:i/>
      <w:sz w:val="20"/>
      <w:szCs w:val="30"/>
    </w:rPr>
  </w:style>
  <w:style w:type="character" w:customStyle="1" w:styleId="QuoteChar">
    <w:name w:val="Quote Char"/>
    <w:link w:val="Quote"/>
    <w:uiPriority w:val="29"/>
    <w:rsid w:val="001417D3"/>
    <w:rPr>
      <w:rFonts w:cs="B Lotus"/>
      <w:i/>
      <w:szCs w:val="30"/>
    </w:rPr>
  </w:style>
  <w:style w:type="paragraph" w:styleId="IntenseQuote">
    <w:name w:val="Intense Quote"/>
    <w:basedOn w:val="Normal"/>
    <w:next w:val="Normal"/>
    <w:link w:val="IntenseQuoteChar"/>
    <w:autoRedefine/>
    <w:uiPriority w:val="30"/>
    <w:qFormat/>
    <w:rsid w:val="001417D3"/>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1417D3"/>
    <w:rPr>
      <w:rFonts w:eastAsia="2  Lotus" w:cs="B Lotus"/>
      <w:b/>
      <w:bCs/>
      <w:i/>
      <w:szCs w:val="30"/>
    </w:rPr>
  </w:style>
  <w:style w:type="character" w:styleId="SubtleEmphasis">
    <w:name w:val="Subtle Emphasis"/>
    <w:uiPriority w:val="19"/>
    <w:qFormat/>
    <w:rsid w:val="001417D3"/>
    <w:rPr>
      <w:rFonts w:cs="2  Lotus"/>
      <w:i/>
      <w:iCs/>
      <w:color w:val="4A442A"/>
      <w:szCs w:val="32"/>
      <w:u w:val="none"/>
    </w:rPr>
  </w:style>
  <w:style w:type="character" w:styleId="IntenseEmphasis">
    <w:name w:val="Intense Emphasis"/>
    <w:uiPriority w:val="21"/>
    <w:qFormat/>
    <w:rsid w:val="001417D3"/>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1417D3"/>
  </w:style>
  <w:style w:type="paragraph" w:customStyle="1" w:styleId="Heading002">
    <w:name w:val="Heading 002"/>
    <w:basedOn w:val="Normal"/>
    <w:next w:val="Normal"/>
    <w:autoRedefine/>
    <w:rsid w:val="001417D3"/>
    <w:pPr>
      <w:spacing w:line="360" w:lineRule="auto"/>
    </w:pPr>
    <w:rPr>
      <w:bCs/>
    </w:rPr>
  </w:style>
  <w:style w:type="paragraph" w:customStyle="1" w:styleId="a">
    <w:name w:val="اصلى"/>
    <w:link w:val="Char"/>
    <w:semiHidden/>
    <w:rsid w:val="001417D3"/>
    <w:pPr>
      <w:autoSpaceDE w:val="0"/>
      <w:autoSpaceDN w:val="0"/>
      <w:bidi/>
      <w:spacing w:after="200" w:line="399" w:lineRule="atLeast"/>
      <w:ind w:firstLine="284"/>
      <w:jc w:val="both"/>
    </w:pPr>
    <w:rPr>
      <w:sz w:val="22"/>
      <w:szCs w:val="26"/>
      <w:lang w:bidi="ar-SA"/>
    </w:rPr>
  </w:style>
  <w:style w:type="paragraph" w:customStyle="1" w:styleId="1">
    <w:name w:val="تيتر1"/>
    <w:semiHidden/>
    <w:rsid w:val="001417D3"/>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1417D3"/>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1417D3"/>
    <w:pPr>
      <w:numPr>
        <w:numId w:val="13"/>
      </w:numPr>
    </w:pPr>
  </w:style>
  <w:style w:type="numbering" w:styleId="1ai">
    <w:name w:val="Outline List 1"/>
    <w:basedOn w:val="NoList"/>
    <w:rsid w:val="001417D3"/>
    <w:pPr>
      <w:numPr>
        <w:numId w:val="14"/>
      </w:numPr>
    </w:pPr>
  </w:style>
  <w:style w:type="numbering" w:styleId="ArticleSection">
    <w:name w:val="Outline List 3"/>
    <w:basedOn w:val="NoList"/>
    <w:rsid w:val="001417D3"/>
    <w:pPr>
      <w:numPr>
        <w:numId w:val="15"/>
      </w:numPr>
    </w:pPr>
  </w:style>
  <w:style w:type="paragraph" w:styleId="BlockText">
    <w:name w:val="Block Text"/>
    <w:basedOn w:val="Normal"/>
    <w:rsid w:val="001417D3"/>
    <w:pPr>
      <w:autoSpaceDE w:val="0"/>
      <w:autoSpaceDN w:val="0"/>
      <w:ind w:left="1440" w:right="1440"/>
    </w:pPr>
    <w:rPr>
      <w:rFonts w:ascii="B Lotus" w:hAnsi="B Lotus" w:cs="B Lotus"/>
      <w:sz w:val="24"/>
    </w:rPr>
  </w:style>
  <w:style w:type="paragraph" w:customStyle="1" w:styleId="a0">
    <w:name w:val="پاصفحه"/>
    <w:semiHidden/>
    <w:rsid w:val="001417D3"/>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1417D3"/>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1417D3"/>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1417D3"/>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1417D3"/>
    <w:rPr>
      <w:rFonts w:cs="Times New Roman"/>
      <w:vertAlign w:val="superscript"/>
    </w:rPr>
  </w:style>
  <w:style w:type="character" w:customStyle="1" w:styleId="Char1">
    <w:name w:val="نقل قول Char"/>
    <w:link w:val="a1"/>
    <w:rsid w:val="001417D3"/>
    <w:rPr>
      <w:rFonts w:cs="2  Badr"/>
      <w:bCs/>
      <w:sz w:val="22"/>
      <w:szCs w:val="24"/>
      <w:lang w:bidi="ar-SA"/>
    </w:rPr>
  </w:style>
  <w:style w:type="paragraph" w:styleId="DocumentMap">
    <w:name w:val="Document Map"/>
    <w:basedOn w:val="Normal"/>
    <w:link w:val="DocumentMapChar"/>
    <w:rsid w:val="001417D3"/>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1417D3"/>
    <w:rPr>
      <w:rFonts w:ascii="Tahoma" w:hAnsi="Tahoma" w:cs="Tahoma"/>
      <w:sz w:val="24"/>
      <w:shd w:val="clear" w:color="auto" w:fill="000080"/>
    </w:rPr>
  </w:style>
  <w:style w:type="paragraph" w:customStyle="1" w:styleId="a2">
    <w:name w:val="متن"/>
    <w:basedOn w:val="a"/>
    <w:semiHidden/>
    <w:rsid w:val="001417D3"/>
    <w:rPr>
      <w:rFonts w:cs="2  Lotus"/>
      <w:sz w:val="24"/>
    </w:rPr>
  </w:style>
  <w:style w:type="paragraph" w:styleId="BodyText">
    <w:name w:val="Body Text"/>
    <w:basedOn w:val="Normal"/>
    <w:link w:val="BodyTextChar"/>
    <w:rsid w:val="001417D3"/>
    <w:pPr>
      <w:autoSpaceDE w:val="0"/>
      <w:autoSpaceDN w:val="0"/>
    </w:pPr>
    <w:rPr>
      <w:rFonts w:ascii="B Lotus" w:hAnsi="B Lotus" w:cs="B Lotus"/>
      <w:sz w:val="24"/>
    </w:rPr>
  </w:style>
  <w:style w:type="character" w:customStyle="1" w:styleId="BodyTextChar">
    <w:name w:val="Body Text Char"/>
    <w:basedOn w:val="DefaultParagraphFont"/>
    <w:link w:val="BodyText"/>
    <w:rsid w:val="001417D3"/>
    <w:rPr>
      <w:rFonts w:ascii="B Lotus" w:hAnsi="B Lotus" w:cs="B Lotus"/>
      <w:sz w:val="24"/>
      <w:szCs w:val="32"/>
    </w:rPr>
  </w:style>
  <w:style w:type="paragraph" w:styleId="BodyText2">
    <w:name w:val="Body Text 2"/>
    <w:basedOn w:val="Normal"/>
    <w:link w:val="BodyText2Char"/>
    <w:rsid w:val="001417D3"/>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1417D3"/>
    <w:rPr>
      <w:rFonts w:ascii="B Lotus" w:hAnsi="B Lotus" w:cs="B Lotus"/>
      <w:sz w:val="24"/>
      <w:szCs w:val="32"/>
    </w:rPr>
  </w:style>
  <w:style w:type="paragraph" w:styleId="BodyText3">
    <w:name w:val="Body Text 3"/>
    <w:basedOn w:val="Normal"/>
    <w:link w:val="BodyText3Char"/>
    <w:rsid w:val="001417D3"/>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1417D3"/>
    <w:rPr>
      <w:rFonts w:ascii="B Lotus" w:hAnsi="B Lotus" w:cs="B Lotus"/>
      <w:sz w:val="16"/>
      <w:szCs w:val="16"/>
    </w:rPr>
  </w:style>
  <w:style w:type="paragraph" w:styleId="BodyTextFirstIndent">
    <w:name w:val="Body Text First Indent"/>
    <w:basedOn w:val="BodyText"/>
    <w:link w:val="BodyTextFirstIndentChar"/>
    <w:rsid w:val="001417D3"/>
    <w:pPr>
      <w:ind w:firstLine="210"/>
    </w:pPr>
  </w:style>
  <w:style w:type="character" w:customStyle="1" w:styleId="BodyTextFirstIndentChar">
    <w:name w:val="Body Text First Indent Char"/>
    <w:basedOn w:val="BodyTextChar"/>
    <w:link w:val="BodyTextFirstIndent"/>
    <w:rsid w:val="001417D3"/>
    <w:rPr>
      <w:rFonts w:ascii="B Lotus" w:hAnsi="B Lotus" w:cs="B Lotus"/>
      <w:sz w:val="24"/>
      <w:szCs w:val="32"/>
    </w:rPr>
  </w:style>
  <w:style w:type="paragraph" w:styleId="BodyTextIndent">
    <w:name w:val="Body Text Indent"/>
    <w:basedOn w:val="Normal"/>
    <w:link w:val="BodyTextIndentChar"/>
    <w:rsid w:val="001417D3"/>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1417D3"/>
    <w:rPr>
      <w:rFonts w:ascii="B Lotus" w:hAnsi="B Lotus" w:cs="B Lotus"/>
      <w:sz w:val="24"/>
      <w:szCs w:val="32"/>
    </w:rPr>
  </w:style>
  <w:style w:type="paragraph" w:styleId="BodyTextFirstIndent2">
    <w:name w:val="Body Text First Indent 2"/>
    <w:basedOn w:val="BodyTextIndent"/>
    <w:link w:val="BodyTextFirstIndent2Char"/>
    <w:rsid w:val="001417D3"/>
    <w:pPr>
      <w:ind w:firstLine="210"/>
    </w:pPr>
  </w:style>
  <w:style w:type="character" w:customStyle="1" w:styleId="BodyTextFirstIndent2Char">
    <w:name w:val="Body Text First Indent 2 Char"/>
    <w:basedOn w:val="BodyTextIndentChar"/>
    <w:link w:val="BodyTextFirstIndent2"/>
    <w:rsid w:val="001417D3"/>
    <w:rPr>
      <w:rFonts w:ascii="B Lotus" w:hAnsi="B Lotus" w:cs="B Lotus"/>
      <w:sz w:val="24"/>
      <w:szCs w:val="32"/>
    </w:rPr>
  </w:style>
  <w:style w:type="paragraph" w:styleId="BodyTextIndent2">
    <w:name w:val="Body Text Indent 2"/>
    <w:basedOn w:val="Normal"/>
    <w:link w:val="BodyTextIndent2Char"/>
    <w:rsid w:val="001417D3"/>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1417D3"/>
    <w:rPr>
      <w:rFonts w:ascii="B Lotus" w:hAnsi="B Lotus" w:cs="B Lotus"/>
      <w:sz w:val="24"/>
      <w:szCs w:val="32"/>
    </w:rPr>
  </w:style>
  <w:style w:type="paragraph" w:styleId="BodyTextIndent3">
    <w:name w:val="Body Text Indent 3"/>
    <w:basedOn w:val="Normal"/>
    <w:link w:val="BodyTextIndent3Char"/>
    <w:rsid w:val="001417D3"/>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1417D3"/>
    <w:rPr>
      <w:rFonts w:ascii="B Lotus" w:hAnsi="B Lotus" w:cs="B Lotus"/>
      <w:sz w:val="16"/>
      <w:szCs w:val="16"/>
    </w:rPr>
  </w:style>
  <w:style w:type="paragraph" w:styleId="Closing">
    <w:name w:val="Closing"/>
    <w:basedOn w:val="Normal"/>
    <w:link w:val="ClosingChar"/>
    <w:rsid w:val="001417D3"/>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1417D3"/>
    <w:rPr>
      <w:rFonts w:ascii="B Lotus" w:hAnsi="B Lotus" w:cs="B Lotus"/>
      <w:sz w:val="24"/>
      <w:szCs w:val="32"/>
    </w:rPr>
  </w:style>
  <w:style w:type="paragraph" w:styleId="Date">
    <w:name w:val="Date"/>
    <w:basedOn w:val="Normal"/>
    <w:next w:val="Normal"/>
    <w:link w:val="DateChar"/>
    <w:rsid w:val="001417D3"/>
    <w:pPr>
      <w:autoSpaceDE w:val="0"/>
      <w:autoSpaceDN w:val="0"/>
    </w:pPr>
    <w:rPr>
      <w:rFonts w:ascii="B Lotus" w:hAnsi="B Lotus" w:cs="B Lotus"/>
      <w:sz w:val="24"/>
    </w:rPr>
  </w:style>
  <w:style w:type="character" w:customStyle="1" w:styleId="DateChar">
    <w:name w:val="Date Char"/>
    <w:basedOn w:val="DefaultParagraphFont"/>
    <w:link w:val="Date"/>
    <w:rsid w:val="001417D3"/>
    <w:rPr>
      <w:rFonts w:ascii="B Lotus" w:hAnsi="B Lotus" w:cs="B Lotus"/>
      <w:sz w:val="24"/>
      <w:szCs w:val="32"/>
    </w:rPr>
  </w:style>
  <w:style w:type="paragraph" w:styleId="E-mailSignature">
    <w:name w:val="E-mail Signature"/>
    <w:basedOn w:val="Normal"/>
    <w:link w:val="E-mailSignatureChar"/>
    <w:rsid w:val="001417D3"/>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1417D3"/>
    <w:rPr>
      <w:rFonts w:ascii="B Lotus" w:hAnsi="B Lotus" w:cs="B Lotus"/>
      <w:sz w:val="24"/>
      <w:szCs w:val="32"/>
    </w:rPr>
  </w:style>
  <w:style w:type="paragraph" w:customStyle="1" w:styleId="a3">
    <w:name w:val="آیه در متن"/>
    <w:basedOn w:val="a"/>
    <w:link w:val="Char2"/>
    <w:rsid w:val="001417D3"/>
    <w:rPr>
      <w:rFonts w:cs="Badr"/>
      <w:bCs/>
      <w:sz w:val="24"/>
      <w:szCs w:val="24"/>
    </w:rPr>
  </w:style>
  <w:style w:type="paragraph" w:styleId="EnvelopeAddress">
    <w:name w:val="envelope address"/>
    <w:basedOn w:val="Normal"/>
    <w:rsid w:val="001417D3"/>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1417D3"/>
    <w:pPr>
      <w:autoSpaceDE w:val="0"/>
      <w:autoSpaceDN w:val="0"/>
    </w:pPr>
    <w:rPr>
      <w:rFonts w:ascii="Arial" w:hAnsi="Arial" w:cs="Arial"/>
      <w:sz w:val="24"/>
      <w:szCs w:val="20"/>
    </w:rPr>
  </w:style>
  <w:style w:type="character" w:styleId="FollowedHyperlink">
    <w:name w:val="FollowedHyperlink"/>
    <w:rsid w:val="001417D3"/>
    <w:rPr>
      <w:color w:val="800080"/>
      <w:u w:val="single"/>
    </w:rPr>
  </w:style>
  <w:style w:type="character" w:customStyle="1" w:styleId="Char">
    <w:name w:val="اصلى Char"/>
    <w:link w:val="a"/>
    <w:semiHidden/>
    <w:rsid w:val="001417D3"/>
    <w:rPr>
      <w:sz w:val="22"/>
      <w:szCs w:val="26"/>
      <w:lang w:bidi="ar-SA"/>
    </w:rPr>
  </w:style>
  <w:style w:type="character" w:styleId="HTMLAcronym">
    <w:name w:val="HTML Acronym"/>
    <w:basedOn w:val="DefaultParagraphFont"/>
    <w:rsid w:val="001417D3"/>
  </w:style>
  <w:style w:type="paragraph" w:styleId="HTMLAddress">
    <w:name w:val="HTML Address"/>
    <w:basedOn w:val="Normal"/>
    <w:link w:val="HTMLAddressChar"/>
    <w:rsid w:val="001417D3"/>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1417D3"/>
    <w:rPr>
      <w:rFonts w:ascii="B Lotus" w:hAnsi="B Lotus" w:cs="B Lotus"/>
      <w:i/>
      <w:iCs/>
      <w:sz w:val="24"/>
      <w:szCs w:val="32"/>
    </w:rPr>
  </w:style>
  <w:style w:type="character" w:styleId="HTMLCite">
    <w:name w:val="HTML Cite"/>
    <w:rsid w:val="001417D3"/>
    <w:rPr>
      <w:i/>
      <w:iCs/>
    </w:rPr>
  </w:style>
  <w:style w:type="character" w:styleId="HTMLCode">
    <w:name w:val="HTML Code"/>
    <w:rsid w:val="001417D3"/>
    <w:rPr>
      <w:rFonts w:ascii="Courier New" w:hAnsi="Courier New" w:cs="Courier New"/>
      <w:sz w:val="20"/>
      <w:szCs w:val="20"/>
    </w:rPr>
  </w:style>
  <w:style w:type="character" w:styleId="HTMLDefinition">
    <w:name w:val="HTML Definition"/>
    <w:rsid w:val="001417D3"/>
    <w:rPr>
      <w:i/>
      <w:iCs/>
    </w:rPr>
  </w:style>
  <w:style w:type="character" w:styleId="HTMLKeyboard">
    <w:name w:val="HTML Keyboard"/>
    <w:rsid w:val="001417D3"/>
    <w:rPr>
      <w:rFonts w:ascii="Courier New" w:hAnsi="Courier New" w:cs="Courier New"/>
      <w:sz w:val="20"/>
      <w:szCs w:val="20"/>
    </w:rPr>
  </w:style>
  <w:style w:type="paragraph" w:styleId="HTMLPreformatted">
    <w:name w:val="HTML Preformatted"/>
    <w:basedOn w:val="Normal"/>
    <w:link w:val="HTMLPreformattedChar"/>
    <w:rsid w:val="001417D3"/>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1417D3"/>
    <w:rPr>
      <w:rFonts w:ascii="Courier New" w:hAnsi="Courier New" w:cs="Courier New"/>
      <w:sz w:val="24"/>
    </w:rPr>
  </w:style>
  <w:style w:type="character" w:styleId="HTMLSample">
    <w:name w:val="HTML Sample"/>
    <w:rsid w:val="001417D3"/>
    <w:rPr>
      <w:rFonts w:ascii="Courier New" w:hAnsi="Courier New" w:cs="Courier New"/>
    </w:rPr>
  </w:style>
  <w:style w:type="character" w:styleId="HTMLTypewriter">
    <w:name w:val="HTML Typewriter"/>
    <w:rsid w:val="001417D3"/>
    <w:rPr>
      <w:rFonts w:ascii="Courier New" w:hAnsi="Courier New" w:cs="Courier New"/>
      <w:sz w:val="20"/>
      <w:szCs w:val="20"/>
    </w:rPr>
  </w:style>
  <w:style w:type="character" w:styleId="HTMLVariable">
    <w:name w:val="HTML Variable"/>
    <w:rsid w:val="001417D3"/>
    <w:rPr>
      <w:i/>
      <w:iCs/>
    </w:rPr>
  </w:style>
  <w:style w:type="character" w:customStyle="1" w:styleId="Char2">
    <w:name w:val="آیه در متن Char"/>
    <w:link w:val="a3"/>
    <w:rsid w:val="001417D3"/>
    <w:rPr>
      <w:rFonts w:cs="Badr"/>
      <w:bCs/>
      <w:sz w:val="24"/>
      <w:szCs w:val="24"/>
      <w:lang w:bidi="ar-SA"/>
    </w:rPr>
  </w:style>
  <w:style w:type="character" w:styleId="LineNumber">
    <w:name w:val="line number"/>
    <w:basedOn w:val="DefaultParagraphFont"/>
    <w:rsid w:val="001417D3"/>
  </w:style>
  <w:style w:type="paragraph" w:styleId="List">
    <w:name w:val="List"/>
    <w:basedOn w:val="Normal"/>
    <w:rsid w:val="001417D3"/>
    <w:pPr>
      <w:autoSpaceDE w:val="0"/>
      <w:autoSpaceDN w:val="0"/>
      <w:ind w:left="360" w:hanging="360"/>
    </w:pPr>
    <w:rPr>
      <w:rFonts w:ascii="B Lotus" w:hAnsi="B Lotus" w:cs="B Lotus"/>
      <w:sz w:val="24"/>
    </w:rPr>
  </w:style>
  <w:style w:type="paragraph" w:styleId="List2">
    <w:name w:val="List 2"/>
    <w:basedOn w:val="Normal"/>
    <w:rsid w:val="001417D3"/>
    <w:pPr>
      <w:autoSpaceDE w:val="0"/>
      <w:autoSpaceDN w:val="0"/>
      <w:ind w:left="720" w:hanging="360"/>
    </w:pPr>
    <w:rPr>
      <w:rFonts w:ascii="B Lotus" w:hAnsi="B Lotus" w:cs="B Lotus"/>
      <w:sz w:val="24"/>
    </w:rPr>
  </w:style>
  <w:style w:type="paragraph" w:styleId="List3">
    <w:name w:val="List 3"/>
    <w:basedOn w:val="Normal"/>
    <w:rsid w:val="001417D3"/>
    <w:pPr>
      <w:autoSpaceDE w:val="0"/>
      <w:autoSpaceDN w:val="0"/>
      <w:ind w:left="1080" w:hanging="360"/>
    </w:pPr>
    <w:rPr>
      <w:rFonts w:ascii="B Lotus" w:hAnsi="B Lotus" w:cs="B Lotus"/>
      <w:sz w:val="24"/>
    </w:rPr>
  </w:style>
  <w:style w:type="paragraph" w:styleId="List4">
    <w:name w:val="List 4"/>
    <w:basedOn w:val="Normal"/>
    <w:rsid w:val="001417D3"/>
    <w:pPr>
      <w:autoSpaceDE w:val="0"/>
      <w:autoSpaceDN w:val="0"/>
      <w:ind w:left="1440" w:hanging="360"/>
    </w:pPr>
    <w:rPr>
      <w:rFonts w:ascii="B Lotus" w:hAnsi="B Lotus" w:cs="B Lotus"/>
      <w:sz w:val="24"/>
    </w:rPr>
  </w:style>
  <w:style w:type="paragraph" w:styleId="List5">
    <w:name w:val="List 5"/>
    <w:basedOn w:val="Normal"/>
    <w:rsid w:val="001417D3"/>
    <w:pPr>
      <w:autoSpaceDE w:val="0"/>
      <w:autoSpaceDN w:val="0"/>
      <w:ind w:left="1800" w:hanging="360"/>
    </w:pPr>
    <w:rPr>
      <w:rFonts w:ascii="B Lotus" w:hAnsi="B Lotus" w:cs="B Lotus"/>
      <w:sz w:val="24"/>
    </w:rPr>
  </w:style>
  <w:style w:type="paragraph" w:styleId="ListBullet">
    <w:name w:val="List Bullet"/>
    <w:basedOn w:val="Normal"/>
    <w:rsid w:val="001417D3"/>
    <w:pPr>
      <w:numPr>
        <w:numId w:val="16"/>
      </w:numPr>
      <w:autoSpaceDE w:val="0"/>
      <w:autoSpaceDN w:val="0"/>
    </w:pPr>
    <w:rPr>
      <w:rFonts w:ascii="B Lotus" w:hAnsi="B Lotus" w:cs="B Lotus"/>
      <w:sz w:val="24"/>
    </w:rPr>
  </w:style>
  <w:style w:type="paragraph" w:styleId="ListBullet2">
    <w:name w:val="List Bullet 2"/>
    <w:basedOn w:val="Normal"/>
    <w:rsid w:val="001417D3"/>
    <w:pPr>
      <w:numPr>
        <w:numId w:val="17"/>
      </w:numPr>
      <w:autoSpaceDE w:val="0"/>
      <w:autoSpaceDN w:val="0"/>
    </w:pPr>
    <w:rPr>
      <w:rFonts w:ascii="B Lotus" w:hAnsi="B Lotus" w:cs="B Lotus"/>
      <w:sz w:val="24"/>
    </w:rPr>
  </w:style>
  <w:style w:type="paragraph" w:styleId="ListBullet3">
    <w:name w:val="List Bullet 3"/>
    <w:basedOn w:val="Normal"/>
    <w:rsid w:val="001417D3"/>
    <w:pPr>
      <w:numPr>
        <w:numId w:val="18"/>
      </w:numPr>
      <w:autoSpaceDE w:val="0"/>
      <w:autoSpaceDN w:val="0"/>
    </w:pPr>
    <w:rPr>
      <w:rFonts w:ascii="B Lotus" w:hAnsi="B Lotus" w:cs="B Lotus"/>
      <w:sz w:val="24"/>
    </w:rPr>
  </w:style>
  <w:style w:type="paragraph" w:styleId="ListBullet4">
    <w:name w:val="List Bullet 4"/>
    <w:basedOn w:val="Normal"/>
    <w:rsid w:val="001417D3"/>
    <w:pPr>
      <w:numPr>
        <w:numId w:val="19"/>
      </w:numPr>
      <w:autoSpaceDE w:val="0"/>
      <w:autoSpaceDN w:val="0"/>
    </w:pPr>
    <w:rPr>
      <w:rFonts w:ascii="B Lotus" w:hAnsi="B Lotus" w:cs="B Lotus"/>
      <w:sz w:val="24"/>
    </w:rPr>
  </w:style>
  <w:style w:type="paragraph" w:styleId="ListBullet5">
    <w:name w:val="List Bullet 5"/>
    <w:basedOn w:val="Normal"/>
    <w:rsid w:val="001417D3"/>
    <w:pPr>
      <w:numPr>
        <w:numId w:val="20"/>
      </w:numPr>
      <w:autoSpaceDE w:val="0"/>
      <w:autoSpaceDN w:val="0"/>
    </w:pPr>
    <w:rPr>
      <w:rFonts w:ascii="B Lotus" w:hAnsi="B Lotus" w:cs="B Lotus"/>
      <w:sz w:val="24"/>
    </w:rPr>
  </w:style>
  <w:style w:type="paragraph" w:styleId="ListContinue">
    <w:name w:val="List Continue"/>
    <w:basedOn w:val="Normal"/>
    <w:rsid w:val="001417D3"/>
    <w:pPr>
      <w:autoSpaceDE w:val="0"/>
      <w:autoSpaceDN w:val="0"/>
      <w:ind w:left="360"/>
    </w:pPr>
    <w:rPr>
      <w:rFonts w:ascii="B Lotus" w:hAnsi="B Lotus" w:cs="B Lotus"/>
      <w:sz w:val="24"/>
    </w:rPr>
  </w:style>
  <w:style w:type="paragraph" w:styleId="ListContinue2">
    <w:name w:val="List Continue 2"/>
    <w:basedOn w:val="Normal"/>
    <w:rsid w:val="001417D3"/>
    <w:pPr>
      <w:autoSpaceDE w:val="0"/>
      <w:autoSpaceDN w:val="0"/>
      <w:ind w:left="720"/>
    </w:pPr>
    <w:rPr>
      <w:rFonts w:ascii="B Lotus" w:hAnsi="B Lotus" w:cs="B Lotus"/>
      <w:sz w:val="24"/>
    </w:rPr>
  </w:style>
  <w:style w:type="paragraph" w:styleId="ListContinue3">
    <w:name w:val="List Continue 3"/>
    <w:basedOn w:val="Normal"/>
    <w:rsid w:val="001417D3"/>
    <w:pPr>
      <w:autoSpaceDE w:val="0"/>
      <w:autoSpaceDN w:val="0"/>
      <w:ind w:left="1080"/>
    </w:pPr>
    <w:rPr>
      <w:rFonts w:ascii="B Lotus" w:hAnsi="B Lotus" w:cs="B Lotus"/>
      <w:sz w:val="24"/>
    </w:rPr>
  </w:style>
  <w:style w:type="paragraph" w:styleId="ListContinue4">
    <w:name w:val="List Continue 4"/>
    <w:basedOn w:val="Normal"/>
    <w:rsid w:val="001417D3"/>
    <w:pPr>
      <w:autoSpaceDE w:val="0"/>
      <w:autoSpaceDN w:val="0"/>
      <w:ind w:left="1440"/>
    </w:pPr>
    <w:rPr>
      <w:rFonts w:ascii="B Lotus" w:hAnsi="B Lotus" w:cs="B Lotus"/>
      <w:sz w:val="24"/>
    </w:rPr>
  </w:style>
  <w:style w:type="paragraph" w:styleId="ListContinue5">
    <w:name w:val="List Continue 5"/>
    <w:basedOn w:val="Normal"/>
    <w:rsid w:val="001417D3"/>
    <w:pPr>
      <w:autoSpaceDE w:val="0"/>
      <w:autoSpaceDN w:val="0"/>
      <w:ind w:left="1800"/>
    </w:pPr>
    <w:rPr>
      <w:rFonts w:ascii="B Lotus" w:hAnsi="B Lotus" w:cs="B Lotus"/>
      <w:sz w:val="24"/>
    </w:rPr>
  </w:style>
  <w:style w:type="paragraph" w:styleId="ListNumber">
    <w:name w:val="List Number"/>
    <w:basedOn w:val="Normal"/>
    <w:rsid w:val="001417D3"/>
    <w:pPr>
      <w:numPr>
        <w:numId w:val="21"/>
      </w:numPr>
      <w:autoSpaceDE w:val="0"/>
      <w:autoSpaceDN w:val="0"/>
    </w:pPr>
    <w:rPr>
      <w:rFonts w:ascii="B Lotus" w:hAnsi="B Lotus" w:cs="B Lotus"/>
      <w:sz w:val="24"/>
    </w:rPr>
  </w:style>
  <w:style w:type="paragraph" w:styleId="ListNumber2">
    <w:name w:val="List Number 2"/>
    <w:basedOn w:val="Normal"/>
    <w:rsid w:val="001417D3"/>
    <w:pPr>
      <w:numPr>
        <w:numId w:val="22"/>
      </w:numPr>
      <w:autoSpaceDE w:val="0"/>
      <w:autoSpaceDN w:val="0"/>
    </w:pPr>
    <w:rPr>
      <w:rFonts w:ascii="B Lotus" w:hAnsi="B Lotus" w:cs="B Lotus"/>
      <w:sz w:val="24"/>
    </w:rPr>
  </w:style>
  <w:style w:type="paragraph" w:styleId="ListNumber3">
    <w:name w:val="List Number 3"/>
    <w:basedOn w:val="Normal"/>
    <w:rsid w:val="001417D3"/>
    <w:pPr>
      <w:numPr>
        <w:numId w:val="23"/>
      </w:numPr>
      <w:autoSpaceDE w:val="0"/>
      <w:autoSpaceDN w:val="0"/>
    </w:pPr>
    <w:rPr>
      <w:rFonts w:ascii="B Lotus" w:hAnsi="B Lotus" w:cs="B Lotus"/>
      <w:sz w:val="24"/>
    </w:rPr>
  </w:style>
  <w:style w:type="paragraph" w:styleId="ListNumber4">
    <w:name w:val="List Number 4"/>
    <w:basedOn w:val="Normal"/>
    <w:rsid w:val="001417D3"/>
    <w:pPr>
      <w:numPr>
        <w:numId w:val="24"/>
      </w:numPr>
      <w:autoSpaceDE w:val="0"/>
      <w:autoSpaceDN w:val="0"/>
    </w:pPr>
    <w:rPr>
      <w:rFonts w:ascii="B Lotus" w:hAnsi="B Lotus" w:cs="B Lotus"/>
      <w:sz w:val="24"/>
    </w:rPr>
  </w:style>
  <w:style w:type="paragraph" w:styleId="ListNumber5">
    <w:name w:val="List Number 5"/>
    <w:basedOn w:val="Normal"/>
    <w:rsid w:val="001417D3"/>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1417D3"/>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1417D3"/>
    <w:rPr>
      <w:rFonts w:ascii="Arial" w:hAnsi="Arial"/>
      <w:sz w:val="24"/>
      <w:szCs w:val="32"/>
      <w:shd w:val="pct20" w:color="auto" w:fill="auto"/>
    </w:rPr>
  </w:style>
  <w:style w:type="paragraph" w:styleId="NormalWeb">
    <w:name w:val="Normal (Web)"/>
    <w:basedOn w:val="Normal"/>
    <w:rsid w:val="001417D3"/>
    <w:pPr>
      <w:autoSpaceDE w:val="0"/>
      <w:autoSpaceDN w:val="0"/>
    </w:pPr>
    <w:rPr>
      <w:rFonts w:ascii="B Lotus" w:hAnsi="B Lotus" w:cs="B Lotus"/>
      <w:sz w:val="24"/>
    </w:rPr>
  </w:style>
  <w:style w:type="paragraph" w:styleId="NormalIndent">
    <w:name w:val="Normal Indent"/>
    <w:basedOn w:val="Normal"/>
    <w:rsid w:val="001417D3"/>
    <w:pPr>
      <w:autoSpaceDE w:val="0"/>
      <w:autoSpaceDN w:val="0"/>
      <w:ind w:left="720"/>
    </w:pPr>
    <w:rPr>
      <w:rFonts w:ascii="B Lotus" w:hAnsi="B Lotus" w:cs="B Lotus"/>
      <w:sz w:val="24"/>
    </w:rPr>
  </w:style>
  <w:style w:type="paragraph" w:styleId="NoteHeading">
    <w:name w:val="Note Heading"/>
    <w:basedOn w:val="Normal"/>
    <w:next w:val="Normal"/>
    <w:link w:val="NoteHeadingChar"/>
    <w:rsid w:val="001417D3"/>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1417D3"/>
    <w:rPr>
      <w:rFonts w:ascii="B Lotus" w:hAnsi="B Lotus" w:cs="B Lotus"/>
      <w:sz w:val="24"/>
      <w:szCs w:val="32"/>
    </w:rPr>
  </w:style>
  <w:style w:type="character" w:styleId="PageNumber">
    <w:name w:val="page number"/>
    <w:basedOn w:val="DefaultParagraphFont"/>
    <w:rsid w:val="001417D3"/>
  </w:style>
  <w:style w:type="paragraph" w:styleId="PlainText">
    <w:name w:val="Plain Text"/>
    <w:basedOn w:val="Normal"/>
    <w:link w:val="PlainTextChar"/>
    <w:rsid w:val="001417D3"/>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1417D3"/>
    <w:rPr>
      <w:rFonts w:ascii="Courier New" w:hAnsi="Courier New" w:cs="Courier New"/>
      <w:sz w:val="24"/>
    </w:rPr>
  </w:style>
  <w:style w:type="paragraph" w:styleId="Salutation">
    <w:name w:val="Salutation"/>
    <w:basedOn w:val="Normal"/>
    <w:next w:val="Normal"/>
    <w:link w:val="SalutationChar"/>
    <w:rsid w:val="001417D3"/>
    <w:pPr>
      <w:autoSpaceDE w:val="0"/>
      <w:autoSpaceDN w:val="0"/>
    </w:pPr>
    <w:rPr>
      <w:rFonts w:ascii="B Lotus" w:hAnsi="B Lotus" w:cs="B Lotus"/>
      <w:sz w:val="24"/>
    </w:rPr>
  </w:style>
  <w:style w:type="character" w:customStyle="1" w:styleId="SalutationChar">
    <w:name w:val="Salutation Char"/>
    <w:basedOn w:val="DefaultParagraphFont"/>
    <w:link w:val="Salutation"/>
    <w:rsid w:val="001417D3"/>
    <w:rPr>
      <w:rFonts w:ascii="B Lotus" w:hAnsi="B Lotus" w:cs="B Lotus"/>
      <w:sz w:val="24"/>
      <w:szCs w:val="32"/>
    </w:rPr>
  </w:style>
  <w:style w:type="paragraph" w:styleId="Signature">
    <w:name w:val="Signature"/>
    <w:basedOn w:val="Normal"/>
    <w:link w:val="SignatureChar"/>
    <w:rsid w:val="001417D3"/>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1417D3"/>
    <w:rPr>
      <w:rFonts w:ascii="B Lotus" w:hAnsi="B Lotus" w:cs="B Lotus"/>
      <w:sz w:val="24"/>
      <w:szCs w:val="32"/>
    </w:rPr>
  </w:style>
  <w:style w:type="paragraph" w:customStyle="1" w:styleId="a4">
    <w:name w:val="اسم کتاب در متن"/>
    <w:basedOn w:val="a"/>
    <w:link w:val="Char3"/>
    <w:rsid w:val="001417D3"/>
    <w:rPr>
      <w:rFonts w:cs="Zar"/>
      <w:iCs/>
      <w:sz w:val="24"/>
      <w:szCs w:val="24"/>
    </w:rPr>
  </w:style>
  <w:style w:type="character" w:customStyle="1" w:styleId="a5">
    <w:name w:val="سر متن"/>
    <w:rsid w:val="001417D3"/>
    <w:rPr>
      <w:rFonts w:cs="B Jadid"/>
      <w:bCs/>
      <w:szCs w:val="24"/>
    </w:rPr>
  </w:style>
  <w:style w:type="table" w:styleId="Table3Deffects1">
    <w:name w:val="Table 3D effects 1"/>
    <w:basedOn w:val="TableNormal"/>
    <w:rsid w:val="001417D3"/>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417D3"/>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417D3"/>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417D3"/>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417D3"/>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417D3"/>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417D3"/>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417D3"/>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417D3"/>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417D3"/>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417D3"/>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417D3"/>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417D3"/>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417D3"/>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417D3"/>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417D3"/>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417D3"/>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1417D3"/>
    <w:rPr>
      <w:rFonts w:cs="Zar"/>
      <w:iCs/>
      <w:sz w:val="24"/>
      <w:szCs w:val="24"/>
      <w:lang w:bidi="ar-SA"/>
    </w:rPr>
  </w:style>
  <w:style w:type="table" w:styleId="TableGrid1">
    <w:name w:val="Table Grid 1"/>
    <w:basedOn w:val="TableNormal"/>
    <w:rsid w:val="001417D3"/>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417D3"/>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417D3"/>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417D3"/>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417D3"/>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417D3"/>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417D3"/>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417D3"/>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417D3"/>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417D3"/>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417D3"/>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417D3"/>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417D3"/>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417D3"/>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417D3"/>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417D3"/>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417D3"/>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417D3"/>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417D3"/>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417D3"/>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417D3"/>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417D3"/>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417D3"/>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417D3"/>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417D3"/>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417D3"/>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1417D3"/>
    <w:pPr>
      <w:ind w:left="1440"/>
    </w:pPr>
    <w:rPr>
      <w:rFonts w:ascii="Times New Roman" w:hAnsi="Times New Roman" w:cs="B Lotus"/>
    </w:rPr>
  </w:style>
  <w:style w:type="character" w:customStyle="1" w:styleId="Char4">
    <w:name w:val="تو رفتگی Char"/>
    <w:link w:val="a6"/>
    <w:rsid w:val="001417D3"/>
    <w:rPr>
      <w:rFonts w:ascii="Times New Roman" w:hAnsi="Times New Roman" w:cs="B Lotus"/>
      <w:sz w:val="22"/>
      <w:szCs w:val="32"/>
    </w:rPr>
  </w:style>
  <w:style w:type="paragraph" w:customStyle="1" w:styleId="a7">
    <w:name w:val="روایت و آیه"/>
    <w:basedOn w:val="Normal"/>
    <w:link w:val="Char5"/>
    <w:autoRedefine/>
    <w:rsid w:val="001417D3"/>
    <w:pPr>
      <w:ind w:left="1440"/>
    </w:pPr>
    <w:rPr>
      <w:rFonts w:ascii="Times New Roman" w:hAnsi="Times New Roman" w:cs="B Lotus"/>
      <w:b/>
    </w:rPr>
  </w:style>
  <w:style w:type="character" w:customStyle="1" w:styleId="Char5">
    <w:name w:val="روایت و آیه Char"/>
    <w:link w:val="a7"/>
    <w:rsid w:val="001417D3"/>
    <w:rPr>
      <w:rFonts w:ascii="Times New Roman" w:hAnsi="Times New Roman" w:cs="B Lotus"/>
      <w:b/>
      <w:sz w:val="22"/>
      <w:szCs w:val="32"/>
    </w:rPr>
  </w:style>
  <w:style w:type="character" w:customStyle="1" w:styleId="Char0">
    <w:name w:val="نقل قول Char"/>
    <w:link w:val="11"/>
    <w:semiHidden/>
    <w:rsid w:val="001417D3"/>
    <w:rPr>
      <w:bCs/>
      <w:sz w:val="32"/>
      <w:szCs w:val="32"/>
      <w:lang w:bidi="ar-SA"/>
    </w:rPr>
  </w:style>
  <w:style w:type="character" w:styleId="Hyperlink">
    <w:name w:val="Hyperlink"/>
    <w:uiPriority w:val="99"/>
    <w:rsid w:val="001417D3"/>
    <w:rPr>
      <w:color w:val="0000FF"/>
      <w:u w:val="single"/>
    </w:rPr>
  </w:style>
  <w:style w:type="paragraph" w:customStyle="1" w:styleId="a8">
    <w:name w:val="نقل قول مستقیم"/>
    <w:basedOn w:val="11"/>
    <w:link w:val="Char6"/>
    <w:rsid w:val="001417D3"/>
    <w:pPr>
      <w:adjustRightInd w:val="0"/>
      <w:ind w:left="720" w:right="0"/>
    </w:pPr>
    <w:rPr>
      <w:rFonts w:ascii="B Badr" w:hAnsi="B Badr" w:cs="B Lotus"/>
      <w:b/>
      <w:sz w:val="24"/>
      <w:szCs w:val="24"/>
    </w:rPr>
  </w:style>
  <w:style w:type="character" w:customStyle="1" w:styleId="Char6">
    <w:name w:val="نقل قول مستقیم Char"/>
    <w:link w:val="a8"/>
    <w:rsid w:val="001417D3"/>
    <w:rPr>
      <w:rFonts w:ascii="B Badr" w:hAnsi="B Badr" w:cs="B Lotus"/>
      <w:b/>
      <w:bCs/>
      <w:sz w:val="24"/>
      <w:szCs w:val="24"/>
      <w:lang w:bidi="ar-SA"/>
    </w:rPr>
  </w:style>
  <w:style w:type="character" w:styleId="Strong">
    <w:name w:val="Strong"/>
    <w:rsid w:val="001417D3"/>
    <w:rPr>
      <w:b/>
      <w:bCs/>
    </w:rPr>
  </w:style>
  <w:style w:type="paragraph" w:customStyle="1" w:styleId="Footnotetext0">
    <w:name w:val="Footnote  text"/>
    <w:basedOn w:val="Normal"/>
    <w:link w:val="FootnotetextChar0"/>
    <w:autoRedefine/>
    <w:rsid w:val="001417D3"/>
    <w:pPr>
      <w:ind w:left="26"/>
      <w:outlineLvl w:val="0"/>
    </w:pPr>
    <w:rPr>
      <w:rFonts w:ascii="B Lotus" w:hAnsi="B Lotus" w:cs="B Lotus"/>
      <w:sz w:val="20"/>
      <w:szCs w:val="20"/>
    </w:rPr>
  </w:style>
  <w:style w:type="character" w:customStyle="1" w:styleId="FootnotetextChar0">
    <w:name w:val="Footnote  text Char"/>
    <w:link w:val="Footnotetext0"/>
    <w:rsid w:val="001417D3"/>
    <w:rPr>
      <w:rFonts w:ascii="B Lotus" w:hAnsi="B Lotus" w:cs="B Lotus"/>
    </w:rPr>
  </w:style>
  <w:style w:type="paragraph" w:customStyle="1" w:styleId="a9">
    <w:name w:val="متن جدول"/>
    <w:basedOn w:val="Normal"/>
    <w:rsid w:val="001417D3"/>
    <w:pPr>
      <w:bidi w:val="0"/>
      <w:jc w:val="center"/>
    </w:pPr>
    <w:rPr>
      <w:rFonts w:ascii="B Lotus" w:hAnsi="B Lotus" w:cs="B Lotus"/>
      <w:b/>
      <w:bCs/>
      <w:sz w:val="20"/>
      <w:szCs w:val="20"/>
    </w:rPr>
  </w:style>
  <w:style w:type="paragraph" w:customStyle="1" w:styleId="12">
    <w:name w:val="تورفتگی1"/>
    <w:basedOn w:val="a6"/>
    <w:link w:val="1Char"/>
    <w:rsid w:val="001417D3"/>
    <w:rPr>
      <w:rFonts w:ascii="B Lotus" w:hAnsi="B Lotus"/>
    </w:rPr>
  </w:style>
  <w:style w:type="character" w:customStyle="1" w:styleId="1Char">
    <w:name w:val="تورفتگی1 Char"/>
    <w:link w:val="12"/>
    <w:rsid w:val="001417D3"/>
    <w:rPr>
      <w:rFonts w:ascii="B Lotus" w:hAnsi="B Lotus" w:cs="B Lotus"/>
      <w:sz w:val="22"/>
      <w:szCs w:val="32"/>
    </w:rPr>
  </w:style>
  <w:style w:type="paragraph" w:customStyle="1" w:styleId="aa">
    <w:name w:val="علیه السلام در متن"/>
    <w:basedOn w:val="a7"/>
    <w:link w:val="Char7"/>
    <w:rsid w:val="001417D3"/>
    <w:rPr>
      <w:szCs w:val="22"/>
    </w:rPr>
  </w:style>
  <w:style w:type="character" w:customStyle="1" w:styleId="CharChar1">
    <w:name w:val="Char Char1"/>
    <w:rsid w:val="001417D3"/>
    <w:rPr>
      <w:rFonts w:ascii="B Lotus" w:hAnsi="B Lotus" w:cs="B Lotus"/>
      <w:lang w:val="en-US" w:eastAsia="en-US" w:bidi="ar-SA"/>
    </w:rPr>
  </w:style>
  <w:style w:type="character" w:customStyle="1" w:styleId="Char7">
    <w:name w:val="علیه السلام در متن Char"/>
    <w:link w:val="aa"/>
    <w:rsid w:val="001417D3"/>
    <w:rPr>
      <w:rFonts w:ascii="Times New Roman" w:hAnsi="Times New Roman" w:cs="B Lotus"/>
      <w:b/>
      <w:sz w:val="22"/>
      <w:szCs w:val="22"/>
    </w:rPr>
  </w:style>
  <w:style w:type="paragraph" w:customStyle="1" w:styleId="ab">
    <w:name w:val="نام منبع درمتن"/>
    <w:basedOn w:val="a"/>
    <w:link w:val="CharChar"/>
    <w:rsid w:val="001417D3"/>
    <w:rPr>
      <w:rFonts w:cs="Zar"/>
      <w:iCs/>
      <w:sz w:val="24"/>
      <w:szCs w:val="24"/>
    </w:rPr>
  </w:style>
  <w:style w:type="character" w:customStyle="1" w:styleId="CharChar">
    <w:name w:val="نام منبع درمتن Char Char"/>
    <w:link w:val="ab"/>
    <w:rsid w:val="001417D3"/>
    <w:rPr>
      <w:rFonts w:cs="Zar"/>
      <w:iCs/>
      <w:sz w:val="24"/>
      <w:szCs w:val="24"/>
      <w:lang w:bidi="ar-SA"/>
    </w:rPr>
  </w:style>
  <w:style w:type="paragraph" w:customStyle="1" w:styleId="ac">
    <w:name w:val="قران و روایت در متن"/>
    <w:basedOn w:val="a"/>
    <w:link w:val="Char8"/>
    <w:rsid w:val="001417D3"/>
    <w:rPr>
      <w:rFonts w:cs="Badr"/>
      <w:bCs/>
      <w:sz w:val="24"/>
      <w:szCs w:val="24"/>
    </w:rPr>
  </w:style>
  <w:style w:type="character" w:customStyle="1" w:styleId="Char8">
    <w:name w:val="قران و روایت در متن Char"/>
    <w:link w:val="ac"/>
    <w:rsid w:val="001417D3"/>
    <w:rPr>
      <w:rFonts w:cs="Badr"/>
      <w:bCs/>
      <w:sz w:val="24"/>
      <w:szCs w:val="24"/>
      <w:lang w:bidi="ar-SA"/>
    </w:rPr>
  </w:style>
  <w:style w:type="character" w:customStyle="1" w:styleId="FootnotetextCharChar">
    <w:name w:val="Footnote  text Char Char"/>
    <w:rsid w:val="001417D3"/>
    <w:rPr>
      <w:rFonts w:cs="B Lotus"/>
      <w:lang w:val="en-US" w:eastAsia="en-US" w:bidi="ar-SA"/>
    </w:rPr>
  </w:style>
  <w:style w:type="paragraph" w:styleId="TOC8">
    <w:name w:val="toc 8"/>
    <w:basedOn w:val="Normal"/>
    <w:next w:val="Normal"/>
    <w:autoRedefine/>
    <w:uiPriority w:val="39"/>
    <w:unhideWhenUsed/>
    <w:rsid w:val="001417D3"/>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1417D3"/>
    <w:pPr>
      <w:bidi w:val="0"/>
      <w:spacing w:after="100" w:line="276" w:lineRule="auto"/>
      <w:ind w:left="1760"/>
      <w:jc w:val="left"/>
    </w:pPr>
    <w:rPr>
      <w:rFonts w:cs="Arial"/>
      <w:szCs w:val="22"/>
    </w:rPr>
  </w:style>
  <w:style w:type="paragraph" w:customStyle="1" w:styleId="normal1">
    <w:name w:val="normal1"/>
    <w:basedOn w:val="Normal"/>
    <w:rsid w:val="001417D3"/>
    <w:pPr>
      <w:bidi w:val="0"/>
    </w:pPr>
    <w:rPr>
      <w:rFonts w:ascii="B Lotus" w:hAnsi="B Lotus" w:cs="B Lotus"/>
    </w:rPr>
  </w:style>
  <w:style w:type="character" w:styleId="CommentReference">
    <w:name w:val="annotation reference"/>
    <w:rsid w:val="001417D3"/>
    <w:rPr>
      <w:sz w:val="16"/>
      <w:szCs w:val="16"/>
    </w:rPr>
  </w:style>
  <w:style w:type="paragraph" w:styleId="CommentText">
    <w:name w:val="annotation text"/>
    <w:basedOn w:val="Normal"/>
    <w:link w:val="CommentTextChar"/>
    <w:rsid w:val="001417D3"/>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1417D3"/>
    <w:rPr>
      <w:rFonts w:ascii="B Lotus" w:hAnsi="B Lotus" w:cs="B Lotus"/>
    </w:rPr>
  </w:style>
  <w:style w:type="paragraph" w:styleId="CommentSubject">
    <w:name w:val="annotation subject"/>
    <w:basedOn w:val="CommentText"/>
    <w:next w:val="CommentText"/>
    <w:link w:val="CommentSubjectChar"/>
    <w:rsid w:val="001417D3"/>
    <w:rPr>
      <w:b/>
      <w:bCs/>
    </w:rPr>
  </w:style>
  <w:style w:type="character" w:customStyle="1" w:styleId="CommentSubjectChar">
    <w:name w:val="Comment Subject Char"/>
    <w:basedOn w:val="CommentTextChar"/>
    <w:link w:val="CommentSubject"/>
    <w:rsid w:val="001417D3"/>
    <w:rPr>
      <w:rFonts w:ascii="B Lotus" w:hAnsi="B Lotus" w:cs="B Lotu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417D3"/>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1417D3"/>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1417D3"/>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1417D3"/>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484365"/>
    <w:pPr>
      <w:outlineLvl w:val="3"/>
    </w:pPr>
    <w:rPr>
      <w:b/>
      <w:sz w:val="36"/>
      <w:szCs w:val="36"/>
    </w:rPr>
  </w:style>
  <w:style w:type="paragraph" w:styleId="Heading5">
    <w:name w:val="heading 5"/>
    <w:basedOn w:val="Normal"/>
    <w:next w:val="Normal"/>
    <w:link w:val="Heading5Char"/>
    <w:autoRedefine/>
    <w:uiPriority w:val="9"/>
    <w:unhideWhenUsed/>
    <w:qFormat/>
    <w:rsid w:val="001417D3"/>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1417D3"/>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1417D3"/>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1417D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1417D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417D3"/>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1417D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1417D3"/>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484365"/>
    <w:rPr>
      <w:rFonts w:eastAsia="2  Lotus" w:cs="2  Badr"/>
      <w:b/>
      <w:bCs/>
      <w:sz w:val="36"/>
      <w:szCs w:val="36"/>
    </w:rPr>
  </w:style>
  <w:style w:type="character" w:customStyle="1" w:styleId="Heading5Char">
    <w:name w:val="Heading 5 Char"/>
    <w:link w:val="Heading5"/>
    <w:uiPriority w:val="9"/>
    <w:rsid w:val="001417D3"/>
    <w:rPr>
      <w:rFonts w:ascii="Cambria" w:eastAsia="2  Lotus" w:hAnsi="Cambria" w:cs="2  Badr"/>
      <w:bCs/>
      <w:szCs w:val="36"/>
    </w:rPr>
  </w:style>
  <w:style w:type="paragraph" w:styleId="TOC1">
    <w:name w:val="toc 1"/>
    <w:basedOn w:val="Normal"/>
    <w:next w:val="Normal"/>
    <w:autoRedefine/>
    <w:uiPriority w:val="39"/>
    <w:unhideWhenUsed/>
    <w:qFormat/>
    <w:rsid w:val="001417D3"/>
    <w:pPr>
      <w:spacing w:after="0"/>
      <w:ind w:firstLine="0"/>
    </w:pPr>
    <w:rPr>
      <w:rFonts w:eastAsiaTheme="minorEastAsia"/>
    </w:rPr>
  </w:style>
  <w:style w:type="paragraph" w:styleId="TOC2">
    <w:name w:val="toc 2"/>
    <w:basedOn w:val="Normal"/>
    <w:next w:val="Normal"/>
    <w:autoRedefine/>
    <w:uiPriority w:val="39"/>
    <w:unhideWhenUsed/>
    <w:qFormat/>
    <w:rsid w:val="001417D3"/>
    <w:pPr>
      <w:spacing w:after="0"/>
      <w:ind w:left="221"/>
    </w:pPr>
    <w:rPr>
      <w:rFonts w:eastAsiaTheme="minorEastAsia"/>
    </w:rPr>
  </w:style>
  <w:style w:type="paragraph" w:styleId="TOC3">
    <w:name w:val="toc 3"/>
    <w:basedOn w:val="Normal"/>
    <w:next w:val="Normal"/>
    <w:autoRedefine/>
    <w:uiPriority w:val="39"/>
    <w:unhideWhenUsed/>
    <w:qFormat/>
    <w:rsid w:val="001417D3"/>
    <w:pPr>
      <w:spacing w:after="0"/>
      <w:ind w:left="442"/>
    </w:pPr>
    <w:rPr>
      <w:rFonts w:eastAsia="2  Lotus"/>
    </w:rPr>
  </w:style>
  <w:style w:type="character" w:styleId="SubtleReference">
    <w:name w:val="Subtle Reference"/>
    <w:aliases w:val="مرجع"/>
    <w:uiPriority w:val="31"/>
    <w:qFormat/>
    <w:rsid w:val="001417D3"/>
    <w:rPr>
      <w:rFonts w:cs="2  Lotus"/>
      <w:smallCaps/>
      <w:color w:val="auto"/>
      <w:szCs w:val="28"/>
      <w:u w:val="single"/>
    </w:rPr>
  </w:style>
  <w:style w:type="character" w:styleId="IntenseReference">
    <w:name w:val="Intense Reference"/>
    <w:uiPriority w:val="32"/>
    <w:qFormat/>
    <w:rsid w:val="001417D3"/>
    <w:rPr>
      <w:rFonts w:cs="2  Lotus"/>
      <w:b/>
      <w:bCs/>
      <w:smallCaps/>
      <w:color w:val="auto"/>
      <w:spacing w:val="5"/>
      <w:szCs w:val="28"/>
      <w:u w:val="single"/>
    </w:rPr>
  </w:style>
  <w:style w:type="character" w:styleId="BookTitle">
    <w:name w:val="Book Title"/>
    <w:uiPriority w:val="33"/>
    <w:qFormat/>
    <w:rsid w:val="001417D3"/>
    <w:rPr>
      <w:rFonts w:cs="2  Titr"/>
      <w:b/>
      <w:bCs/>
      <w:smallCaps/>
      <w:spacing w:val="5"/>
      <w:szCs w:val="100"/>
    </w:rPr>
  </w:style>
  <w:style w:type="paragraph" w:styleId="TOCHeading">
    <w:name w:val="TOC Heading"/>
    <w:basedOn w:val="Heading1"/>
    <w:next w:val="Normal"/>
    <w:uiPriority w:val="39"/>
    <w:semiHidden/>
    <w:unhideWhenUsed/>
    <w:qFormat/>
    <w:rsid w:val="001417D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1417D3"/>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1417D3"/>
    <w:rPr>
      <w:rFonts w:ascii="Cambria" w:eastAsia="2  Lotus" w:hAnsi="Cambria" w:cs="2  Badr"/>
      <w:bCs/>
      <w:i/>
      <w:szCs w:val="34"/>
    </w:rPr>
  </w:style>
  <w:style w:type="character" w:customStyle="1" w:styleId="Heading7Char">
    <w:name w:val="Heading 7 Char"/>
    <w:link w:val="Heading7"/>
    <w:uiPriority w:val="9"/>
    <w:rsid w:val="001417D3"/>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1417D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1417D3"/>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1417D3"/>
    <w:pPr>
      <w:spacing w:after="0"/>
      <w:ind w:left="658"/>
    </w:pPr>
    <w:rPr>
      <w:rFonts w:eastAsia="Times New Roman"/>
    </w:rPr>
  </w:style>
  <w:style w:type="paragraph" w:styleId="TOC5">
    <w:name w:val="toc 5"/>
    <w:basedOn w:val="Normal"/>
    <w:next w:val="Normal"/>
    <w:autoRedefine/>
    <w:uiPriority w:val="39"/>
    <w:unhideWhenUsed/>
    <w:qFormat/>
    <w:rsid w:val="001417D3"/>
    <w:pPr>
      <w:spacing w:after="0"/>
      <w:ind w:left="879"/>
    </w:pPr>
    <w:rPr>
      <w:rFonts w:eastAsia="Times New Roman"/>
    </w:rPr>
  </w:style>
  <w:style w:type="paragraph" w:styleId="TOC6">
    <w:name w:val="toc 6"/>
    <w:basedOn w:val="Normal"/>
    <w:next w:val="Normal"/>
    <w:autoRedefine/>
    <w:uiPriority w:val="39"/>
    <w:unhideWhenUsed/>
    <w:qFormat/>
    <w:rsid w:val="001417D3"/>
    <w:pPr>
      <w:spacing w:after="0"/>
      <w:ind w:left="1100"/>
    </w:pPr>
    <w:rPr>
      <w:rFonts w:eastAsia="Times New Roman"/>
    </w:rPr>
  </w:style>
  <w:style w:type="paragraph" w:styleId="TOC7">
    <w:name w:val="toc 7"/>
    <w:basedOn w:val="Normal"/>
    <w:next w:val="Normal"/>
    <w:autoRedefine/>
    <w:uiPriority w:val="39"/>
    <w:unhideWhenUsed/>
    <w:qFormat/>
    <w:rsid w:val="001417D3"/>
    <w:pPr>
      <w:spacing w:after="0"/>
      <w:ind w:left="1321"/>
    </w:pPr>
    <w:rPr>
      <w:rFonts w:eastAsia="Times New Roman"/>
    </w:rPr>
  </w:style>
  <w:style w:type="paragraph" w:styleId="Caption">
    <w:name w:val="caption"/>
    <w:basedOn w:val="Normal"/>
    <w:next w:val="Normal"/>
    <w:uiPriority w:val="35"/>
    <w:semiHidden/>
    <w:unhideWhenUsed/>
    <w:qFormat/>
    <w:rsid w:val="001417D3"/>
    <w:rPr>
      <w:rFonts w:eastAsia="Times New Roman"/>
      <w:b/>
      <w:bCs/>
      <w:sz w:val="20"/>
      <w:szCs w:val="20"/>
    </w:rPr>
  </w:style>
  <w:style w:type="paragraph" w:styleId="Title">
    <w:name w:val="Title"/>
    <w:basedOn w:val="Normal"/>
    <w:next w:val="Normal"/>
    <w:link w:val="TitleChar"/>
    <w:autoRedefine/>
    <w:uiPriority w:val="10"/>
    <w:qFormat/>
    <w:rsid w:val="001417D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417D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417D3"/>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1417D3"/>
    <w:rPr>
      <w:rFonts w:ascii="Cambria" w:eastAsia="2  Badr" w:hAnsi="Cambria" w:cs="Karim"/>
      <w:i/>
      <w:spacing w:val="15"/>
      <w:sz w:val="24"/>
      <w:szCs w:val="60"/>
    </w:rPr>
  </w:style>
  <w:style w:type="character" w:styleId="Emphasis">
    <w:name w:val="Emphasis"/>
    <w:uiPriority w:val="20"/>
    <w:qFormat/>
    <w:rsid w:val="001417D3"/>
    <w:rPr>
      <w:rFonts w:cs="2  Lotus"/>
      <w:i/>
      <w:iCs/>
      <w:color w:val="808080"/>
      <w:szCs w:val="32"/>
    </w:rPr>
  </w:style>
  <w:style w:type="character" w:customStyle="1" w:styleId="NoSpacingChar">
    <w:name w:val="No Spacing Char"/>
    <w:aliases w:val="متن عربي Char"/>
    <w:link w:val="NoSpacing"/>
    <w:uiPriority w:val="1"/>
    <w:rsid w:val="001417D3"/>
    <w:rPr>
      <w:rFonts w:eastAsia="2  Lotus" w:cs="2  Badr"/>
      <w:bCs/>
      <w:sz w:val="72"/>
      <w:szCs w:val="28"/>
    </w:rPr>
  </w:style>
  <w:style w:type="paragraph" w:styleId="ListParagraph">
    <w:name w:val="List Paragraph"/>
    <w:basedOn w:val="Normal"/>
    <w:link w:val="ListParagraphChar"/>
    <w:autoRedefine/>
    <w:uiPriority w:val="34"/>
    <w:qFormat/>
    <w:rsid w:val="001417D3"/>
    <w:pPr>
      <w:ind w:left="1134" w:firstLine="0"/>
    </w:pPr>
    <w:rPr>
      <w:rFonts w:eastAsia="2  Lotus" w:cs="2  Lotus"/>
    </w:rPr>
  </w:style>
  <w:style w:type="character" w:customStyle="1" w:styleId="ListParagraphChar">
    <w:name w:val="List Paragraph Char"/>
    <w:link w:val="ListParagraph"/>
    <w:uiPriority w:val="34"/>
    <w:rsid w:val="001417D3"/>
    <w:rPr>
      <w:rFonts w:eastAsia="2  Lotus" w:cs="2  Lotus"/>
      <w:sz w:val="22"/>
      <w:szCs w:val="28"/>
    </w:rPr>
  </w:style>
  <w:style w:type="paragraph" w:styleId="Quote">
    <w:name w:val="Quote"/>
    <w:basedOn w:val="Normal"/>
    <w:next w:val="Normal"/>
    <w:link w:val="QuoteChar"/>
    <w:autoRedefine/>
    <w:uiPriority w:val="29"/>
    <w:qFormat/>
    <w:rsid w:val="001417D3"/>
    <w:pPr>
      <w:spacing w:before="120" w:after="240"/>
      <w:ind w:left="1134" w:firstLine="0"/>
    </w:pPr>
    <w:rPr>
      <w:rFonts w:eastAsia="Times New Roman" w:cs="B Lotus"/>
      <w:i/>
      <w:sz w:val="20"/>
      <w:szCs w:val="30"/>
    </w:rPr>
  </w:style>
  <w:style w:type="character" w:customStyle="1" w:styleId="QuoteChar">
    <w:name w:val="Quote Char"/>
    <w:link w:val="Quote"/>
    <w:uiPriority w:val="29"/>
    <w:rsid w:val="001417D3"/>
    <w:rPr>
      <w:rFonts w:cs="B Lotus"/>
      <w:i/>
      <w:szCs w:val="30"/>
    </w:rPr>
  </w:style>
  <w:style w:type="paragraph" w:styleId="IntenseQuote">
    <w:name w:val="Intense Quote"/>
    <w:basedOn w:val="Normal"/>
    <w:next w:val="Normal"/>
    <w:link w:val="IntenseQuoteChar"/>
    <w:autoRedefine/>
    <w:uiPriority w:val="30"/>
    <w:qFormat/>
    <w:rsid w:val="001417D3"/>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1417D3"/>
    <w:rPr>
      <w:rFonts w:eastAsia="2  Lotus" w:cs="B Lotus"/>
      <w:b/>
      <w:bCs/>
      <w:i/>
      <w:szCs w:val="30"/>
    </w:rPr>
  </w:style>
  <w:style w:type="character" w:styleId="SubtleEmphasis">
    <w:name w:val="Subtle Emphasis"/>
    <w:uiPriority w:val="19"/>
    <w:qFormat/>
    <w:rsid w:val="001417D3"/>
    <w:rPr>
      <w:rFonts w:cs="2  Lotus"/>
      <w:i/>
      <w:iCs/>
      <w:color w:val="4A442A"/>
      <w:szCs w:val="32"/>
      <w:u w:val="none"/>
    </w:rPr>
  </w:style>
  <w:style w:type="character" w:styleId="IntenseEmphasis">
    <w:name w:val="Intense Emphasis"/>
    <w:uiPriority w:val="21"/>
    <w:qFormat/>
    <w:rsid w:val="001417D3"/>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1417D3"/>
  </w:style>
  <w:style w:type="paragraph" w:customStyle="1" w:styleId="Heading002">
    <w:name w:val="Heading 002"/>
    <w:basedOn w:val="Normal"/>
    <w:next w:val="Normal"/>
    <w:autoRedefine/>
    <w:rsid w:val="001417D3"/>
    <w:pPr>
      <w:spacing w:line="360" w:lineRule="auto"/>
    </w:pPr>
    <w:rPr>
      <w:bCs/>
    </w:rPr>
  </w:style>
  <w:style w:type="paragraph" w:customStyle="1" w:styleId="a">
    <w:name w:val="اصلى"/>
    <w:link w:val="Char"/>
    <w:semiHidden/>
    <w:rsid w:val="001417D3"/>
    <w:pPr>
      <w:autoSpaceDE w:val="0"/>
      <w:autoSpaceDN w:val="0"/>
      <w:bidi/>
      <w:spacing w:after="200" w:line="399" w:lineRule="atLeast"/>
      <w:ind w:firstLine="284"/>
      <w:jc w:val="both"/>
    </w:pPr>
    <w:rPr>
      <w:sz w:val="22"/>
      <w:szCs w:val="26"/>
      <w:lang w:bidi="ar-SA"/>
    </w:rPr>
  </w:style>
  <w:style w:type="paragraph" w:customStyle="1" w:styleId="1">
    <w:name w:val="تيتر1"/>
    <w:semiHidden/>
    <w:rsid w:val="001417D3"/>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1417D3"/>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1417D3"/>
    <w:pPr>
      <w:numPr>
        <w:numId w:val="13"/>
      </w:numPr>
    </w:pPr>
  </w:style>
  <w:style w:type="numbering" w:styleId="1ai">
    <w:name w:val="Outline List 1"/>
    <w:basedOn w:val="NoList"/>
    <w:rsid w:val="001417D3"/>
    <w:pPr>
      <w:numPr>
        <w:numId w:val="14"/>
      </w:numPr>
    </w:pPr>
  </w:style>
  <w:style w:type="numbering" w:styleId="ArticleSection">
    <w:name w:val="Outline List 3"/>
    <w:basedOn w:val="NoList"/>
    <w:rsid w:val="001417D3"/>
    <w:pPr>
      <w:numPr>
        <w:numId w:val="15"/>
      </w:numPr>
    </w:pPr>
  </w:style>
  <w:style w:type="paragraph" w:styleId="BlockText">
    <w:name w:val="Block Text"/>
    <w:basedOn w:val="Normal"/>
    <w:rsid w:val="001417D3"/>
    <w:pPr>
      <w:autoSpaceDE w:val="0"/>
      <w:autoSpaceDN w:val="0"/>
      <w:ind w:left="1440" w:right="1440"/>
    </w:pPr>
    <w:rPr>
      <w:rFonts w:ascii="B Lotus" w:hAnsi="B Lotus" w:cs="B Lotus"/>
      <w:sz w:val="24"/>
    </w:rPr>
  </w:style>
  <w:style w:type="paragraph" w:customStyle="1" w:styleId="a0">
    <w:name w:val="پاصفحه"/>
    <w:semiHidden/>
    <w:rsid w:val="001417D3"/>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1417D3"/>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1417D3"/>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1417D3"/>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1417D3"/>
    <w:rPr>
      <w:rFonts w:cs="Times New Roman"/>
      <w:vertAlign w:val="superscript"/>
    </w:rPr>
  </w:style>
  <w:style w:type="character" w:customStyle="1" w:styleId="Char1">
    <w:name w:val="نقل قول Char"/>
    <w:link w:val="a1"/>
    <w:rsid w:val="001417D3"/>
    <w:rPr>
      <w:rFonts w:cs="2  Badr"/>
      <w:bCs/>
      <w:sz w:val="22"/>
      <w:szCs w:val="24"/>
      <w:lang w:bidi="ar-SA"/>
    </w:rPr>
  </w:style>
  <w:style w:type="paragraph" w:styleId="DocumentMap">
    <w:name w:val="Document Map"/>
    <w:basedOn w:val="Normal"/>
    <w:link w:val="DocumentMapChar"/>
    <w:rsid w:val="001417D3"/>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1417D3"/>
    <w:rPr>
      <w:rFonts w:ascii="Tahoma" w:hAnsi="Tahoma" w:cs="Tahoma"/>
      <w:sz w:val="24"/>
      <w:shd w:val="clear" w:color="auto" w:fill="000080"/>
    </w:rPr>
  </w:style>
  <w:style w:type="paragraph" w:customStyle="1" w:styleId="a2">
    <w:name w:val="متن"/>
    <w:basedOn w:val="a"/>
    <w:semiHidden/>
    <w:rsid w:val="001417D3"/>
    <w:rPr>
      <w:rFonts w:cs="2  Lotus"/>
      <w:sz w:val="24"/>
    </w:rPr>
  </w:style>
  <w:style w:type="paragraph" w:styleId="BodyText">
    <w:name w:val="Body Text"/>
    <w:basedOn w:val="Normal"/>
    <w:link w:val="BodyTextChar"/>
    <w:rsid w:val="001417D3"/>
    <w:pPr>
      <w:autoSpaceDE w:val="0"/>
      <w:autoSpaceDN w:val="0"/>
    </w:pPr>
    <w:rPr>
      <w:rFonts w:ascii="B Lotus" w:hAnsi="B Lotus" w:cs="B Lotus"/>
      <w:sz w:val="24"/>
    </w:rPr>
  </w:style>
  <w:style w:type="character" w:customStyle="1" w:styleId="BodyTextChar">
    <w:name w:val="Body Text Char"/>
    <w:basedOn w:val="DefaultParagraphFont"/>
    <w:link w:val="BodyText"/>
    <w:rsid w:val="001417D3"/>
    <w:rPr>
      <w:rFonts w:ascii="B Lotus" w:hAnsi="B Lotus" w:cs="B Lotus"/>
      <w:sz w:val="24"/>
      <w:szCs w:val="32"/>
    </w:rPr>
  </w:style>
  <w:style w:type="paragraph" w:styleId="BodyText2">
    <w:name w:val="Body Text 2"/>
    <w:basedOn w:val="Normal"/>
    <w:link w:val="BodyText2Char"/>
    <w:rsid w:val="001417D3"/>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1417D3"/>
    <w:rPr>
      <w:rFonts w:ascii="B Lotus" w:hAnsi="B Lotus" w:cs="B Lotus"/>
      <w:sz w:val="24"/>
      <w:szCs w:val="32"/>
    </w:rPr>
  </w:style>
  <w:style w:type="paragraph" w:styleId="BodyText3">
    <w:name w:val="Body Text 3"/>
    <w:basedOn w:val="Normal"/>
    <w:link w:val="BodyText3Char"/>
    <w:rsid w:val="001417D3"/>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1417D3"/>
    <w:rPr>
      <w:rFonts w:ascii="B Lotus" w:hAnsi="B Lotus" w:cs="B Lotus"/>
      <w:sz w:val="16"/>
      <w:szCs w:val="16"/>
    </w:rPr>
  </w:style>
  <w:style w:type="paragraph" w:styleId="BodyTextFirstIndent">
    <w:name w:val="Body Text First Indent"/>
    <w:basedOn w:val="BodyText"/>
    <w:link w:val="BodyTextFirstIndentChar"/>
    <w:rsid w:val="001417D3"/>
    <w:pPr>
      <w:ind w:firstLine="210"/>
    </w:pPr>
  </w:style>
  <w:style w:type="character" w:customStyle="1" w:styleId="BodyTextFirstIndentChar">
    <w:name w:val="Body Text First Indent Char"/>
    <w:basedOn w:val="BodyTextChar"/>
    <w:link w:val="BodyTextFirstIndent"/>
    <w:rsid w:val="001417D3"/>
    <w:rPr>
      <w:rFonts w:ascii="B Lotus" w:hAnsi="B Lotus" w:cs="B Lotus"/>
      <w:sz w:val="24"/>
      <w:szCs w:val="32"/>
    </w:rPr>
  </w:style>
  <w:style w:type="paragraph" w:styleId="BodyTextIndent">
    <w:name w:val="Body Text Indent"/>
    <w:basedOn w:val="Normal"/>
    <w:link w:val="BodyTextIndentChar"/>
    <w:rsid w:val="001417D3"/>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1417D3"/>
    <w:rPr>
      <w:rFonts w:ascii="B Lotus" w:hAnsi="B Lotus" w:cs="B Lotus"/>
      <w:sz w:val="24"/>
      <w:szCs w:val="32"/>
    </w:rPr>
  </w:style>
  <w:style w:type="paragraph" w:styleId="BodyTextFirstIndent2">
    <w:name w:val="Body Text First Indent 2"/>
    <w:basedOn w:val="BodyTextIndent"/>
    <w:link w:val="BodyTextFirstIndent2Char"/>
    <w:rsid w:val="001417D3"/>
    <w:pPr>
      <w:ind w:firstLine="210"/>
    </w:pPr>
  </w:style>
  <w:style w:type="character" w:customStyle="1" w:styleId="BodyTextFirstIndent2Char">
    <w:name w:val="Body Text First Indent 2 Char"/>
    <w:basedOn w:val="BodyTextIndentChar"/>
    <w:link w:val="BodyTextFirstIndent2"/>
    <w:rsid w:val="001417D3"/>
    <w:rPr>
      <w:rFonts w:ascii="B Lotus" w:hAnsi="B Lotus" w:cs="B Lotus"/>
      <w:sz w:val="24"/>
      <w:szCs w:val="32"/>
    </w:rPr>
  </w:style>
  <w:style w:type="paragraph" w:styleId="BodyTextIndent2">
    <w:name w:val="Body Text Indent 2"/>
    <w:basedOn w:val="Normal"/>
    <w:link w:val="BodyTextIndent2Char"/>
    <w:rsid w:val="001417D3"/>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1417D3"/>
    <w:rPr>
      <w:rFonts w:ascii="B Lotus" w:hAnsi="B Lotus" w:cs="B Lotus"/>
      <w:sz w:val="24"/>
      <w:szCs w:val="32"/>
    </w:rPr>
  </w:style>
  <w:style w:type="paragraph" w:styleId="BodyTextIndent3">
    <w:name w:val="Body Text Indent 3"/>
    <w:basedOn w:val="Normal"/>
    <w:link w:val="BodyTextIndent3Char"/>
    <w:rsid w:val="001417D3"/>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1417D3"/>
    <w:rPr>
      <w:rFonts w:ascii="B Lotus" w:hAnsi="B Lotus" w:cs="B Lotus"/>
      <w:sz w:val="16"/>
      <w:szCs w:val="16"/>
    </w:rPr>
  </w:style>
  <w:style w:type="paragraph" w:styleId="Closing">
    <w:name w:val="Closing"/>
    <w:basedOn w:val="Normal"/>
    <w:link w:val="ClosingChar"/>
    <w:rsid w:val="001417D3"/>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1417D3"/>
    <w:rPr>
      <w:rFonts w:ascii="B Lotus" w:hAnsi="B Lotus" w:cs="B Lotus"/>
      <w:sz w:val="24"/>
      <w:szCs w:val="32"/>
    </w:rPr>
  </w:style>
  <w:style w:type="paragraph" w:styleId="Date">
    <w:name w:val="Date"/>
    <w:basedOn w:val="Normal"/>
    <w:next w:val="Normal"/>
    <w:link w:val="DateChar"/>
    <w:rsid w:val="001417D3"/>
    <w:pPr>
      <w:autoSpaceDE w:val="0"/>
      <w:autoSpaceDN w:val="0"/>
    </w:pPr>
    <w:rPr>
      <w:rFonts w:ascii="B Lotus" w:hAnsi="B Lotus" w:cs="B Lotus"/>
      <w:sz w:val="24"/>
    </w:rPr>
  </w:style>
  <w:style w:type="character" w:customStyle="1" w:styleId="DateChar">
    <w:name w:val="Date Char"/>
    <w:basedOn w:val="DefaultParagraphFont"/>
    <w:link w:val="Date"/>
    <w:rsid w:val="001417D3"/>
    <w:rPr>
      <w:rFonts w:ascii="B Lotus" w:hAnsi="B Lotus" w:cs="B Lotus"/>
      <w:sz w:val="24"/>
      <w:szCs w:val="32"/>
    </w:rPr>
  </w:style>
  <w:style w:type="paragraph" w:styleId="E-mailSignature">
    <w:name w:val="E-mail Signature"/>
    <w:basedOn w:val="Normal"/>
    <w:link w:val="E-mailSignatureChar"/>
    <w:rsid w:val="001417D3"/>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1417D3"/>
    <w:rPr>
      <w:rFonts w:ascii="B Lotus" w:hAnsi="B Lotus" w:cs="B Lotus"/>
      <w:sz w:val="24"/>
      <w:szCs w:val="32"/>
    </w:rPr>
  </w:style>
  <w:style w:type="paragraph" w:customStyle="1" w:styleId="a3">
    <w:name w:val="آیه در متن"/>
    <w:basedOn w:val="a"/>
    <w:link w:val="Char2"/>
    <w:rsid w:val="001417D3"/>
    <w:rPr>
      <w:rFonts w:cs="Badr"/>
      <w:bCs/>
      <w:sz w:val="24"/>
      <w:szCs w:val="24"/>
    </w:rPr>
  </w:style>
  <w:style w:type="paragraph" w:styleId="EnvelopeAddress">
    <w:name w:val="envelope address"/>
    <w:basedOn w:val="Normal"/>
    <w:rsid w:val="001417D3"/>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1417D3"/>
    <w:pPr>
      <w:autoSpaceDE w:val="0"/>
      <w:autoSpaceDN w:val="0"/>
    </w:pPr>
    <w:rPr>
      <w:rFonts w:ascii="Arial" w:hAnsi="Arial" w:cs="Arial"/>
      <w:sz w:val="24"/>
      <w:szCs w:val="20"/>
    </w:rPr>
  </w:style>
  <w:style w:type="character" w:styleId="FollowedHyperlink">
    <w:name w:val="FollowedHyperlink"/>
    <w:rsid w:val="001417D3"/>
    <w:rPr>
      <w:color w:val="800080"/>
      <w:u w:val="single"/>
    </w:rPr>
  </w:style>
  <w:style w:type="character" w:customStyle="1" w:styleId="Char">
    <w:name w:val="اصلى Char"/>
    <w:link w:val="a"/>
    <w:semiHidden/>
    <w:rsid w:val="001417D3"/>
    <w:rPr>
      <w:sz w:val="22"/>
      <w:szCs w:val="26"/>
      <w:lang w:bidi="ar-SA"/>
    </w:rPr>
  </w:style>
  <w:style w:type="character" w:styleId="HTMLAcronym">
    <w:name w:val="HTML Acronym"/>
    <w:basedOn w:val="DefaultParagraphFont"/>
    <w:rsid w:val="001417D3"/>
  </w:style>
  <w:style w:type="paragraph" w:styleId="HTMLAddress">
    <w:name w:val="HTML Address"/>
    <w:basedOn w:val="Normal"/>
    <w:link w:val="HTMLAddressChar"/>
    <w:rsid w:val="001417D3"/>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1417D3"/>
    <w:rPr>
      <w:rFonts w:ascii="B Lotus" w:hAnsi="B Lotus" w:cs="B Lotus"/>
      <w:i/>
      <w:iCs/>
      <w:sz w:val="24"/>
      <w:szCs w:val="32"/>
    </w:rPr>
  </w:style>
  <w:style w:type="character" w:styleId="HTMLCite">
    <w:name w:val="HTML Cite"/>
    <w:rsid w:val="001417D3"/>
    <w:rPr>
      <w:i/>
      <w:iCs/>
    </w:rPr>
  </w:style>
  <w:style w:type="character" w:styleId="HTMLCode">
    <w:name w:val="HTML Code"/>
    <w:rsid w:val="001417D3"/>
    <w:rPr>
      <w:rFonts w:ascii="Courier New" w:hAnsi="Courier New" w:cs="Courier New"/>
      <w:sz w:val="20"/>
      <w:szCs w:val="20"/>
    </w:rPr>
  </w:style>
  <w:style w:type="character" w:styleId="HTMLDefinition">
    <w:name w:val="HTML Definition"/>
    <w:rsid w:val="001417D3"/>
    <w:rPr>
      <w:i/>
      <w:iCs/>
    </w:rPr>
  </w:style>
  <w:style w:type="character" w:styleId="HTMLKeyboard">
    <w:name w:val="HTML Keyboard"/>
    <w:rsid w:val="001417D3"/>
    <w:rPr>
      <w:rFonts w:ascii="Courier New" w:hAnsi="Courier New" w:cs="Courier New"/>
      <w:sz w:val="20"/>
      <w:szCs w:val="20"/>
    </w:rPr>
  </w:style>
  <w:style w:type="paragraph" w:styleId="HTMLPreformatted">
    <w:name w:val="HTML Preformatted"/>
    <w:basedOn w:val="Normal"/>
    <w:link w:val="HTMLPreformattedChar"/>
    <w:rsid w:val="001417D3"/>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1417D3"/>
    <w:rPr>
      <w:rFonts w:ascii="Courier New" w:hAnsi="Courier New" w:cs="Courier New"/>
      <w:sz w:val="24"/>
    </w:rPr>
  </w:style>
  <w:style w:type="character" w:styleId="HTMLSample">
    <w:name w:val="HTML Sample"/>
    <w:rsid w:val="001417D3"/>
    <w:rPr>
      <w:rFonts w:ascii="Courier New" w:hAnsi="Courier New" w:cs="Courier New"/>
    </w:rPr>
  </w:style>
  <w:style w:type="character" w:styleId="HTMLTypewriter">
    <w:name w:val="HTML Typewriter"/>
    <w:rsid w:val="001417D3"/>
    <w:rPr>
      <w:rFonts w:ascii="Courier New" w:hAnsi="Courier New" w:cs="Courier New"/>
      <w:sz w:val="20"/>
      <w:szCs w:val="20"/>
    </w:rPr>
  </w:style>
  <w:style w:type="character" w:styleId="HTMLVariable">
    <w:name w:val="HTML Variable"/>
    <w:rsid w:val="001417D3"/>
    <w:rPr>
      <w:i/>
      <w:iCs/>
    </w:rPr>
  </w:style>
  <w:style w:type="character" w:customStyle="1" w:styleId="Char2">
    <w:name w:val="آیه در متن Char"/>
    <w:link w:val="a3"/>
    <w:rsid w:val="001417D3"/>
    <w:rPr>
      <w:rFonts w:cs="Badr"/>
      <w:bCs/>
      <w:sz w:val="24"/>
      <w:szCs w:val="24"/>
      <w:lang w:bidi="ar-SA"/>
    </w:rPr>
  </w:style>
  <w:style w:type="character" w:styleId="LineNumber">
    <w:name w:val="line number"/>
    <w:basedOn w:val="DefaultParagraphFont"/>
    <w:rsid w:val="001417D3"/>
  </w:style>
  <w:style w:type="paragraph" w:styleId="List">
    <w:name w:val="List"/>
    <w:basedOn w:val="Normal"/>
    <w:rsid w:val="001417D3"/>
    <w:pPr>
      <w:autoSpaceDE w:val="0"/>
      <w:autoSpaceDN w:val="0"/>
      <w:ind w:left="360" w:hanging="360"/>
    </w:pPr>
    <w:rPr>
      <w:rFonts w:ascii="B Lotus" w:hAnsi="B Lotus" w:cs="B Lotus"/>
      <w:sz w:val="24"/>
    </w:rPr>
  </w:style>
  <w:style w:type="paragraph" w:styleId="List2">
    <w:name w:val="List 2"/>
    <w:basedOn w:val="Normal"/>
    <w:rsid w:val="001417D3"/>
    <w:pPr>
      <w:autoSpaceDE w:val="0"/>
      <w:autoSpaceDN w:val="0"/>
      <w:ind w:left="720" w:hanging="360"/>
    </w:pPr>
    <w:rPr>
      <w:rFonts w:ascii="B Lotus" w:hAnsi="B Lotus" w:cs="B Lotus"/>
      <w:sz w:val="24"/>
    </w:rPr>
  </w:style>
  <w:style w:type="paragraph" w:styleId="List3">
    <w:name w:val="List 3"/>
    <w:basedOn w:val="Normal"/>
    <w:rsid w:val="001417D3"/>
    <w:pPr>
      <w:autoSpaceDE w:val="0"/>
      <w:autoSpaceDN w:val="0"/>
      <w:ind w:left="1080" w:hanging="360"/>
    </w:pPr>
    <w:rPr>
      <w:rFonts w:ascii="B Lotus" w:hAnsi="B Lotus" w:cs="B Lotus"/>
      <w:sz w:val="24"/>
    </w:rPr>
  </w:style>
  <w:style w:type="paragraph" w:styleId="List4">
    <w:name w:val="List 4"/>
    <w:basedOn w:val="Normal"/>
    <w:rsid w:val="001417D3"/>
    <w:pPr>
      <w:autoSpaceDE w:val="0"/>
      <w:autoSpaceDN w:val="0"/>
      <w:ind w:left="1440" w:hanging="360"/>
    </w:pPr>
    <w:rPr>
      <w:rFonts w:ascii="B Lotus" w:hAnsi="B Lotus" w:cs="B Lotus"/>
      <w:sz w:val="24"/>
    </w:rPr>
  </w:style>
  <w:style w:type="paragraph" w:styleId="List5">
    <w:name w:val="List 5"/>
    <w:basedOn w:val="Normal"/>
    <w:rsid w:val="001417D3"/>
    <w:pPr>
      <w:autoSpaceDE w:val="0"/>
      <w:autoSpaceDN w:val="0"/>
      <w:ind w:left="1800" w:hanging="360"/>
    </w:pPr>
    <w:rPr>
      <w:rFonts w:ascii="B Lotus" w:hAnsi="B Lotus" w:cs="B Lotus"/>
      <w:sz w:val="24"/>
    </w:rPr>
  </w:style>
  <w:style w:type="paragraph" w:styleId="ListBullet">
    <w:name w:val="List Bullet"/>
    <w:basedOn w:val="Normal"/>
    <w:rsid w:val="001417D3"/>
    <w:pPr>
      <w:numPr>
        <w:numId w:val="16"/>
      </w:numPr>
      <w:autoSpaceDE w:val="0"/>
      <w:autoSpaceDN w:val="0"/>
    </w:pPr>
    <w:rPr>
      <w:rFonts w:ascii="B Lotus" w:hAnsi="B Lotus" w:cs="B Lotus"/>
      <w:sz w:val="24"/>
    </w:rPr>
  </w:style>
  <w:style w:type="paragraph" w:styleId="ListBullet2">
    <w:name w:val="List Bullet 2"/>
    <w:basedOn w:val="Normal"/>
    <w:rsid w:val="001417D3"/>
    <w:pPr>
      <w:numPr>
        <w:numId w:val="17"/>
      </w:numPr>
      <w:autoSpaceDE w:val="0"/>
      <w:autoSpaceDN w:val="0"/>
    </w:pPr>
    <w:rPr>
      <w:rFonts w:ascii="B Lotus" w:hAnsi="B Lotus" w:cs="B Lotus"/>
      <w:sz w:val="24"/>
    </w:rPr>
  </w:style>
  <w:style w:type="paragraph" w:styleId="ListBullet3">
    <w:name w:val="List Bullet 3"/>
    <w:basedOn w:val="Normal"/>
    <w:rsid w:val="001417D3"/>
    <w:pPr>
      <w:numPr>
        <w:numId w:val="18"/>
      </w:numPr>
      <w:autoSpaceDE w:val="0"/>
      <w:autoSpaceDN w:val="0"/>
    </w:pPr>
    <w:rPr>
      <w:rFonts w:ascii="B Lotus" w:hAnsi="B Lotus" w:cs="B Lotus"/>
      <w:sz w:val="24"/>
    </w:rPr>
  </w:style>
  <w:style w:type="paragraph" w:styleId="ListBullet4">
    <w:name w:val="List Bullet 4"/>
    <w:basedOn w:val="Normal"/>
    <w:rsid w:val="001417D3"/>
    <w:pPr>
      <w:numPr>
        <w:numId w:val="19"/>
      </w:numPr>
      <w:autoSpaceDE w:val="0"/>
      <w:autoSpaceDN w:val="0"/>
    </w:pPr>
    <w:rPr>
      <w:rFonts w:ascii="B Lotus" w:hAnsi="B Lotus" w:cs="B Lotus"/>
      <w:sz w:val="24"/>
    </w:rPr>
  </w:style>
  <w:style w:type="paragraph" w:styleId="ListBullet5">
    <w:name w:val="List Bullet 5"/>
    <w:basedOn w:val="Normal"/>
    <w:rsid w:val="001417D3"/>
    <w:pPr>
      <w:numPr>
        <w:numId w:val="20"/>
      </w:numPr>
      <w:autoSpaceDE w:val="0"/>
      <w:autoSpaceDN w:val="0"/>
    </w:pPr>
    <w:rPr>
      <w:rFonts w:ascii="B Lotus" w:hAnsi="B Lotus" w:cs="B Lotus"/>
      <w:sz w:val="24"/>
    </w:rPr>
  </w:style>
  <w:style w:type="paragraph" w:styleId="ListContinue">
    <w:name w:val="List Continue"/>
    <w:basedOn w:val="Normal"/>
    <w:rsid w:val="001417D3"/>
    <w:pPr>
      <w:autoSpaceDE w:val="0"/>
      <w:autoSpaceDN w:val="0"/>
      <w:ind w:left="360"/>
    </w:pPr>
    <w:rPr>
      <w:rFonts w:ascii="B Lotus" w:hAnsi="B Lotus" w:cs="B Lotus"/>
      <w:sz w:val="24"/>
    </w:rPr>
  </w:style>
  <w:style w:type="paragraph" w:styleId="ListContinue2">
    <w:name w:val="List Continue 2"/>
    <w:basedOn w:val="Normal"/>
    <w:rsid w:val="001417D3"/>
    <w:pPr>
      <w:autoSpaceDE w:val="0"/>
      <w:autoSpaceDN w:val="0"/>
      <w:ind w:left="720"/>
    </w:pPr>
    <w:rPr>
      <w:rFonts w:ascii="B Lotus" w:hAnsi="B Lotus" w:cs="B Lotus"/>
      <w:sz w:val="24"/>
    </w:rPr>
  </w:style>
  <w:style w:type="paragraph" w:styleId="ListContinue3">
    <w:name w:val="List Continue 3"/>
    <w:basedOn w:val="Normal"/>
    <w:rsid w:val="001417D3"/>
    <w:pPr>
      <w:autoSpaceDE w:val="0"/>
      <w:autoSpaceDN w:val="0"/>
      <w:ind w:left="1080"/>
    </w:pPr>
    <w:rPr>
      <w:rFonts w:ascii="B Lotus" w:hAnsi="B Lotus" w:cs="B Lotus"/>
      <w:sz w:val="24"/>
    </w:rPr>
  </w:style>
  <w:style w:type="paragraph" w:styleId="ListContinue4">
    <w:name w:val="List Continue 4"/>
    <w:basedOn w:val="Normal"/>
    <w:rsid w:val="001417D3"/>
    <w:pPr>
      <w:autoSpaceDE w:val="0"/>
      <w:autoSpaceDN w:val="0"/>
      <w:ind w:left="1440"/>
    </w:pPr>
    <w:rPr>
      <w:rFonts w:ascii="B Lotus" w:hAnsi="B Lotus" w:cs="B Lotus"/>
      <w:sz w:val="24"/>
    </w:rPr>
  </w:style>
  <w:style w:type="paragraph" w:styleId="ListContinue5">
    <w:name w:val="List Continue 5"/>
    <w:basedOn w:val="Normal"/>
    <w:rsid w:val="001417D3"/>
    <w:pPr>
      <w:autoSpaceDE w:val="0"/>
      <w:autoSpaceDN w:val="0"/>
      <w:ind w:left="1800"/>
    </w:pPr>
    <w:rPr>
      <w:rFonts w:ascii="B Lotus" w:hAnsi="B Lotus" w:cs="B Lotus"/>
      <w:sz w:val="24"/>
    </w:rPr>
  </w:style>
  <w:style w:type="paragraph" w:styleId="ListNumber">
    <w:name w:val="List Number"/>
    <w:basedOn w:val="Normal"/>
    <w:rsid w:val="001417D3"/>
    <w:pPr>
      <w:numPr>
        <w:numId w:val="21"/>
      </w:numPr>
      <w:autoSpaceDE w:val="0"/>
      <w:autoSpaceDN w:val="0"/>
    </w:pPr>
    <w:rPr>
      <w:rFonts w:ascii="B Lotus" w:hAnsi="B Lotus" w:cs="B Lotus"/>
      <w:sz w:val="24"/>
    </w:rPr>
  </w:style>
  <w:style w:type="paragraph" w:styleId="ListNumber2">
    <w:name w:val="List Number 2"/>
    <w:basedOn w:val="Normal"/>
    <w:rsid w:val="001417D3"/>
    <w:pPr>
      <w:numPr>
        <w:numId w:val="22"/>
      </w:numPr>
      <w:autoSpaceDE w:val="0"/>
      <w:autoSpaceDN w:val="0"/>
    </w:pPr>
    <w:rPr>
      <w:rFonts w:ascii="B Lotus" w:hAnsi="B Lotus" w:cs="B Lotus"/>
      <w:sz w:val="24"/>
    </w:rPr>
  </w:style>
  <w:style w:type="paragraph" w:styleId="ListNumber3">
    <w:name w:val="List Number 3"/>
    <w:basedOn w:val="Normal"/>
    <w:rsid w:val="001417D3"/>
    <w:pPr>
      <w:numPr>
        <w:numId w:val="23"/>
      </w:numPr>
      <w:autoSpaceDE w:val="0"/>
      <w:autoSpaceDN w:val="0"/>
    </w:pPr>
    <w:rPr>
      <w:rFonts w:ascii="B Lotus" w:hAnsi="B Lotus" w:cs="B Lotus"/>
      <w:sz w:val="24"/>
    </w:rPr>
  </w:style>
  <w:style w:type="paragraph" w:styleId="ListNumber4">
    <w:name w:val="List Number 4"/>
    <w:basedOn w:val="Normal"/>
    <w:rsid w:val="001417D3"/>
    <w:pPr>
      <w:numPr>
        <w:numId w:val="24"/>
      </w:numPr>
      <w:autoSpaceDE w:val="0"/>
      <w:autoSpaceDN w:val="0"/>
    </w:pPr>
    <w:rPr>
      <w:rFonts w:ascii="B Lotus" w:hAnsi="B Lotus" w:cs="B Lotus"/>
      <w:sz w:val="24"/>
    </w:rPr>
  </w:style>
  <w:style w:type="paragraph" w:styleId="ListNumber5">
    <w:name w:val="List Number 5"/>
    <w:basedOn w:val="Normal"/>
    <w:rsid w:val="001417D3"/>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1417D3"/>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1417D3"/>
    <w:rPr>
      <w:rFonts w:ascii="Arial" w:hAnsi="Arial"/>
      <w:sz w:val="24"/>
      <w:szCs w:val="32"/>
      <w:shd w:val="pct20" w:color="auto" w:fill="auto"/>
    </w:rPr>
  </w:style>
  <w:style w:type="paragraph" w:styleId="NormalWeb">
    <w:name w:val="Normal (Web)"/>
    <w:basedOn w:val="Normal"/>
    <w:rsid w:val="001417D3"/>
    <w:pPr>
      <w:autoSpaceDE w:val="0"/>
      <w:autoSpaceDN w:val="0"/>
    </w:pPr>
    <w:rPr>
      <w:rFonts w:ascii="B Lotus" w:hAnsi="B Lotus" w:cs="B Lotus"/>
      <w:sz w:val="24"/>
    </w:rPr>
  </w:style>
  <w:style w:type="paragraph" w:styleId="NormalIndent">
    <w:name w:val="Normal Indent"/>
    <w:basedOn w:val="Normal"/>
    <w:rsid w:val="001417D3"/>
    <w:pPr>
      <w:autoSpaceDE w:val="0"/>
      <w:autoSpaceDN w:val="0"/>
      <w:ind w:left="720"/>
    </w:pPr>
    <w:rPr>
      <w:rFonts w:ascii="B Lotus" w:hAnsi="B Lotus" w:cs="B Lotus"/>
      <w:sz w:val="24"/>
    </w:rPr>
  </w:style>
  <w:style w:type="paragraph" w:styleId="NoteHeading">
    <w:name w:val="Note Heading"/>
    <w:basedOn w:val="Normal"/>
    <w:next w:val="Normal"/>
    <w:link w:val="NoteHeadingChar"/>
    <w:rsid w:val="001417D3"/>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1417D3"/>
    <w:rPr>
      <w:rFonts w:ascii="B Lotus" w:hAnsi="B Lotus" w:cs="B Lotus"/>
      <w:sz w:val="24"/>
      <w:szCs w:val="32"/>
    </w:rPr>
  </w:style>
  <w:style w:type="character" w:styleId="PageNumber">
    <w:name w:val="page number"/>
    <w:basedOn w:val="DefaultParagraphFont"/>
    <w:rsid w:val="001417D3"/>
  </w:style>
  <w:style w:type="paragraph" w:styleId="PlainText">
    <w:name w:val="Plain Text"/>
    <w:basedOn w:val="Normal"/>
    <w:link w:val="PlainTextChar"/>
    <w:rsid w:val="001417D3"/>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1417D3"/>
    <w:rPr>
      <w:rFonts w:ascii="Courier New" w:hAnsi="Courier New" w:cs="Courier New"/>
      <w:sz w:val="24"/>
    </w:rPr>
  </w:style>
  <w:style w:type="paragraph" w:styleId="Salutation">
    <w:name w:val="Salutation"/>
    <w:basedOn w:val="Normal"/>
    <w:next w:val="Normal"/>
    <w:link w:val="SalutationChar"/>
    <w:rsid w:val="001417D3"/>
    <w:pPr>
      <w:autoSpaceDE w:val="0"/>
      <w:autoSpaceDN w:val="0"/>
    </w:pPr>
    <w:rPr>
      <w:rFonts w:ascii="B Lotus" w:hAnsi="B Lotus" w:cs="B Lotus"/>
      <w:sz w:val="24"/>
    </w:rPr>
  </w:style>
  <w:style w:type="character" w:customStyle="1" w:styleId="SalutationChar">
    <w:name w:val="Salutation Char"/>
    <w:basedOn w:val="DefaultParagraphFont"/>
    <w:link w:val="Salutation"/>
    <w:rsid w:val="001417D3"/>
    <w:rPr>
      <w:rFonts w:ascii="B Lotus" w:hAnsi="B Lotus" w:cs="B Lotus"/>
      <w:sz w:val="24"/>
      <w:szCs w:val="32"/>
    </w:rPr>
  </w:style>
  <w:style w:type="paragraph" w:styleId="Signature">
    <w:name w:val="Signature"/>
    <w:basedOn w:val="Normal"/>
    <w:link w:val="SignatureChar"/>
    <w:rsid w:val="001417D3"/>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1417D3"/>
    <w:rPr>
      <w:rFonts w:ascii="B Lotus" w:hAnsi="B Lotus" w:cs="B Lotus"/>
      <w:sz w:val="24"/>
      <w:szCs w:val="32"/>
    </w:rPr>
  </w:style>
  <w:style w:type="paragraph" w:customStyle="1" w:styleId="a4">
    <w:name w:val="اسم کتاب در متن"/>
    <w:basedOn w:val="a"/>
    <w:link w:val="Char3"/>
    <w:rsid w:val="001417D3"/>
    <w:rPr>
      <w:rFonts w:cs="Zar"/>
      <w:iCs/>
      <w:sz w:val="24"/>
      <w:szCs w:val="24"/>
    </w:rPr>
  </w:style>
  <w:style w:type="character" w:customStyle="1" w:styleId="a5">
    <w:name w:val="سر متن"/>
    <w:rsid w:val="001417D3"/>
    <w:rPr>
      <w:rFonts w:cs="B Jadid"/>
      <w:bCs/>
      <w:szCs w:val="24"/>
    </w:rPr>
  </w:style>
  <w:style w:type="table" w:styleId="Table3Deffects1">
    <w:name w:val="Table 3D effects 1"/>
    <w:basedOn w:val="TableNormal"/>
    <w:rsid w:val="001417D3"/>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417D3"/>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417D3"/>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417D3"/>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417D3"/>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417D3"/>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417D3"/>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417D3"/>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417D3"/>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417D3"/>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417D3"/>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417D3"/>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417D3"/>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417D3"/>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417D3"/>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417D3"/>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417D3"/>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1417D3"/>
    <w:rPr>
      <w:rFonts w:cs="Zar"/>
      <w:iCs/>
      <w:sz w:val="24"/>
      <w:szCs w:val="24"/>
      <w:lang w:bidi="ar-SA"/>
    </w:rPr>
  </w:style>
  <w:style w:type="table" w:styleId="TableGrid1">
    <w:name w:val="Table Grid 1"/>
    <w:basedOn w:val="TableNormal"/>
    <w:rsid w:val="001417D3"/>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417D3"/>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417D3"/>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417D3"/>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417D3"/>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417D3"/>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417D3"/>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417D3"/>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417D3"/>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417D3"/>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417D3"/>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417D3"/>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417D3"/>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417D3"/>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417D3"/>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417D3"/>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417D3"/>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417D3"/>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417D3"/>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417D3"/>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417D3"/>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417D3"/>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417D3"/>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417D3"/>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417D3"/>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417D3"/>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1417D3"/>
    <w:pPr>
      <w:ind w:left="1440"/>
    </w:pPr>
    <w:rPr>
      <w:rFonts w:ascii="Times New Roman" w:hAnsi="Times New Roman" w:cs="B Lotus"/>
    </w:rPr>
  </w:style>
  <w:style w:type="character" w:customStyle="1" w:styleId="Char4">
    <w:name w:val="تو رفتگی Char"/>
    <w:link w:val="a6"/>
    <w:rsid w:val="001417D3"/>
    <w:rPr>
      <w:rFonts w:ascii="Times New Roman" w:hAnsi="Times New Roman" w:cs="B Lotus"/>
      <w:sz w:val="22"/>
      <w:szCs w:val="32"/>
    </w:rPr>
  </w:style>
  <w:style w:type="paragraph" w:customStyle="1" w:styleId="a7">
    <w:name w:val="روایت و آیه"/>
    <w:basedOn w:val="Normal"/>
    <w:link w:val="Char5"/>
    <w:autoRedefine/>
    <w:rsid w:val="001417D3"/>
    <w:pPr>
      <w:ind w:left="1440"/>
    </w:pPr>
    <w:rPr>
      <w:rFonts w:ascii="Times New Roman" w:hAnsi="Times New Roman" w:cs="B Lotus"/>
      <w:b/>
    </w:rPr>
  </w:style>
  <w:style w:type="character" w:customStyle="1" w:styleId="Char5">
    <w:name w:val="روایت و آیه Char"/>
    <w:link w:val="a7"/>
    <w:rsid w:val="001417D3"/>
    <w:rPr>
      <w:rFonts w:ascii="Times New Roman" w:hAnsi="Times New Roman" w:cs="B Lotus"/>
      <w:b/>
      <w:sz w:val="22"/>
      <w:szCs w:val="32"/>
    </w:rPr>
  </w:style>
  <w:style w:type="character" w:customStyle="1" w:styleId="Char0">
    <w:name w:val="نقل قول Char"/>
    <w:link w:val="11"/>
    <w:semiHidden/>
    <w:rsid w:val="001417D3"/>
    <w:rPr>
      <w:bCs/>
      <w:sz w:val="32"/>
      <w:szCs w:val="32"/>
      <w:lang w:bidi="ar-SA"/>
    </w:rPr>
  </w:style>
  <w:style w:type="character" w:styleId="Hyperlink">
    <w:name w:val="Hyperlink"/>
    <w:uiPriority w:val="99"/>
    <w:rsid w:val="001417D3"/>
    <w:rPr>
      <w:color w:val="0000FF"/>
      <w:u w:val="single"/>
    </w:rPr>
  </w:style>
  <w:style w:type="paragraph" w:customStyle="1" w:styleId="a8">
    <w:name w:val="نقل قول مستقیم"/>
    <w:basedOn w:val="11"/>
    <w:link w:val="Char6"/>
    <w:rsid w:val="001417D3"/>
    <w:pPr>
      <w:adjustRightInd w:val="0"/>
      <w:ind w:left="720" w:right="0"/>
    </w:pPr>
    <w:rPr>
      <w:rFonts w:ascii="B Badr" w:hAnsi="B Badr" w:cs="B Lotus"/>
      <w:b/>
      <w:sz w:val="24"/>
      <w:szCs w:val="24"/>
    </w:rPr>
  </w:style>
  <w:style w:type="character" w:customStyle="1" w:styleId="Char6">
    <w:name w:val="نقل قول مستقیم Char"/>
    <w:link w:val="a8"/>
    <w:rsid w:val="001417D3"/>
    <w:rPr>
      <w:rFonts w:ascii="B Badr" w:hAnsi="B Badr" w:cs="B Lotus"/>
      <w:b/>
      <w:bCs/>
      <w:sz w:val="24"/>
      <w:szCs w:val="24"/>
      <w:lang w:bidi="ar-SA"/>
    </w:rPr>
  </w:style>
  <w:style w:type="character" w:styleId="Strong">
    <w:name w:val="Strong"/>
    <w:rsid w:val="001417D3"/>
    <w:rPr>
      <w:b/>
      <w:bCs/>
    </w:rPr>
  </w:style>
  <w:style w:type="paragraph" w:customStyle="1" w:styleId="Footnotetext0">
    <w:name w:val="Footnote  text"/>
    <w:basedOn w:val="Normal"/>
    <w:link w:val="FootnotetextChar0"/>
    <w:autoRedefine/>
    <w:rsid w:val="001417D3"/>
    <w:pPr>
      <w:ind w:left="26"/>
      <w:outlineLvl w:val="0"/>
    </w:pPr>
    <w:rPr>
      <w:rFonts w:ascii="B Lotus" w:hAnsi="B Lotus" w:cs="B Lotus"/>
      <w:sz w:val="20"/>
      <w:szCs w:val="20"/>
    </w:rPr>
  </w:style>
  <w:style w:type="character" w:customStyle="1" w:styleId="FootnotetextChar0">
    <w:name w:val="Footnote  text Char"/>
    <w:link w:val="Footnotetext0"/>
    <w:rsid w:val="001417D3"/>
    <w:rPr>
      <w:rFonts w:ascii="B Lotus" w:hAnsi="B Lotus" w:cs="B Lotus"/>
    </w:rPr>
  </w:style>
  <w:style w:type="paragraph" w:customStyle="1" w:styleId="a9">
    <w:name w:val="متن جدول"/>
    <w:basedOn w:val="Normal"/>
    <w:rsid w:val="001417D3"/>
    <w:pPr>
      <w:bidi w:val="0"/>
      <w:jc w:val="center"/>
    </w:pPr>
    <w:rPr>
      <w:rFonts w:ascii="B Lotus" w:hAnsi="B Lotus" w:cs="B Lotus"/>
      <w:b/>
      <w:bCs/>
      <w:sz w:val="20"/>
      <w:szCs w:val="20"/>
    </w:rPr>
  </w:style>
  <w:style w:type="paragraph" w:customStyle="1" w:styleId="12">
    <w:name w:val="تورفتگی1"/>
    <w:basedOn w:val="a6"/>
    <w:link w:val="1Char"/>
    <w:rsid w:val="001417D3"/>
    <w:rPr>
      <w:rFonts w:ascii="B Lotus" w:hAnsi="B Lotus"/>
    </w:rPr>
  </w:style>
  <w:style w:type="character" w:customStyle="1" w:styleId="1Char">
    <w:name w:val="تورفتگی1 Char"/>
    <w:link w:val="12"/>
    <w:rsid w:val="001417D3"/>
    <w:rPr>
      <w:rFonts w:ascii="B Lotus" w:hAnsi="B Lotus" w:cs="B Lotus"/>
      <w:sz w:val="22"/>
      <w:szCs w:val="32"/>
    </w:rPr>
  </w:style>
  <w:style w:type="paragraph" w:customStyle="1" w:styleId="aa">
    <w:name w:val="علیه السلام در متن"/>
    <w:basedOn w:val="a7"/>
    <w:link w:val="Char7"/>
    <w:rsid w:val="001417D3"/>
    <w:rPr>
      <w:szCs w:val="22"/>
    </w:rPr>
  </w:style>
  <w:style w:type="character" w:customStyle="1" w:styleId="CharChar1">
    <w:name w:val="Char Char1"/>
    <w:rsid w:val="001417D3"/>
    <w:rPr>
      <w:rFonts w:ascii="B Lotus" w:hAnsi="B Lotus" w:cs="B Lotus"/>
      <w:lang w:val="en-US" w:eastAsia="en-US" w:bidi="ar-SA"/>
    </w:rPr>
  </w:style>
  <w:style w:type="character" w:customStyle="1" w:styleId="Char7">
    <w:name w:val="علیه السلام در متن Char"/>
    <w:link w:val="aa"/>
    <w:rsid w:val="001417D3"/>
    <w:rPr>
      <w:rFonts w:ascii="Times New Roman" w:hAnsi="Times New Roman" w:cs="B Lotus"/>
      <w:b/>
      <w:sz w:val="22"/>
      <w:szCs w:val="22"/>
    </w:rPr>
  </w:style>
  <w:style w:type="paragraph" w:customStyle="1" w:styleId="ab">
    <w:name w:val="نام منبع درمتن"/>
    <w:basedOn w:val="a"/>
    <w:link w:val="CharChar"/>
    <w:rsid w:val="001417D3"/>
    <w:rPr>
      <w:rFonts w:cs="Zar"/>
      <w:iCs/>
      <w:sz w:val="24"/>
      <w:szCs w:val="24"/>
    </w:rPr>
  </w:style>
  <w:style w:type="character" w:customStyle="1" w:styleId="CharChar">
    <w:name w:val="نام منبع درمتن Char Char"/>
    <w:link w:val="ab"/>
    <w:rsid w:val="001417D3"/>
    <w:rPr>
      <w:rFonts w:cs="Zar"/>
      <w:iCs/>
      <w:sz w:val="24"/>
      <w:szCs w:val="24"/>
      <w:lang w:bidi="ar-SA"/>
    </w:rPr>
  </w:style>
  <w:style w:type="paragraph" w:customStyle="1" w:styleId="ac">
    <w:name w:val="قران و روایت در متن"/>
    <w:basedOn w:val="a"/>
    <w:link w:val="Char8"/>
    <w:rsid w:val="001417D3"/>
    <w:rPr>
      <w:rFonts w:cs="Badr"/>
      <w:bCs/>
      <w:sz w:val="24"/>
      <w:szCs w:val="24"/>
    </w:rPr>
  </w:style>
  <w:style w:type="character" w:customStyle="1" w:styleId="Char8">
    <w:name w:val="قران و روایت در متن Char"/>
    <w:link w:val="ac"/>
    <w:rsid w:val="001417D3"/>
    <w:rPr>
      <w:rFonts w:cs="Badr"/>
      <w:bCs/>
      <w:sz w:val="24"/>
      <w:szCs w:val="24"/>
      <w:lang w:bidi="ar-SA"/>
    </w:rPr>
  </w:style>
  <w:style w:type="character" w:customStyle="1" w:styleId="FootnotetextCharChar">
    <w:name w:val="Footnote  text Char Char"/>
    <w:rsid w:val="001417D3"/>
    <w:rPr>
      <w:rFonts w:cs="B Lotus"/>
      <w:lang w:val="en-US" w:eastAsia="en-US" w:bidi="ar-SA"/>
    </w:rPr>
  </w:style>
  <w:style w:type="paragraph" w:styleId="TOC8">
    <w:name w:val="toc 8"/>
    <w:basedOn w:val="Normal"/>
    <w:next w:val="Normal"/>
    <w:autoRedefine/>
    <w:uiPriority w:val="39"/>
    <w:unhideWhenUsed/>
    <w:rsid w:val="001417D3"/>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1417D3"/>
    <w:pPr>
      <w:bidi w:val="0"/>
      <w:spacing w:after="100" w:line="276" w:lineRule="auto"/>
      <w:ind w:left="1760"/>
      <w:jc w:val="left"/>
    </w:pPr>
    <w:rPr>
      <w:rFonts w:cs="Arial"/>
      <w:szCs w:val="22"/>
    </w:rPr>
  </w:style>
  <w:style w:type="paragraph" w:customStyle="1" w:styleId="normal1">
    <w:name w:val="normal1"/>
    <w:basedOn w:val="Normal"/>
    <w:rsid w:val="001417D3"/>
    <w:pPr>
      <w:bidi w:val="0"/>
    </w:pPr>
    <w:rPr>
      <w:rFonts w:ascii="B Lotus" w:hAnsi="B Lotus" w:cs="B Lotus"/>
    </w:rPr>
  </w:style>
  <w:style w:type="character" w:styleId="CommentReference">
    <w:name w:val="annotation reference"/>
    <w:rsid w:val="001417D3"/>
    <w:rPr>
      <w:sz w:val="16"/>
      <w:szCs w:val="16"/>
    </w:rPr>
  </w:style>
  <w:style w:type="paragraph" w:styleId="CommentText">
    <w:name w:val="annotation text"/>
    <w:basedOn w:val="Normal"/>
    <w:link w:val="CommentTextChar"/>
    <w:rsid w:val="001417D3"/>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1417D3"/>
    <w:rPr>
      <w:rFonts w:ascii="B Lotus" w:hAnsi="B Lotus" w:cs="B Lotus"/>
    </w:rPr>
  </w:style>
  <w:style w:type="paragraph" w:styleId="CommentSubject">
    <w:name w:val="annotation subject"/>
    <w:basedOn w:val="CommentText"/>
    <w:next w:val="CommentText"/>
    <w:link w:val="CommentSubjectChar"/>
    <w:rsid w:val="001417D3"/>
    <w:rPr>
      <w:b/>
      <w:bCs/>
    </w:rPr>
  </w:style>
  <w:style w:type="character" w:customStyle="1" w:styleId="CommentSubjectChar">
    <w:name w:val="Comment Subject Char"/>
    <w:basedOn w:val="CommentTextChar"/>
    <w:link w:val="CommentSubject"/>
    <w:rsid w:val="001417D3"/>
    <w:rPr>
      <w:rFonts w:ascii="B Lotus" w:hAnsi="B Lotus" w:cs="B Lotu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3CDFB-4CD8-4986-AFF4-F4161885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36</TotalTime>
  <Pages>10</Pages>
  <Words>2741</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4</cp:revision>
  <dcterms:created xsi:type="dcterms:W3CDTF">2015-01-10T06:14:00Z</dcterms:created>
  <dcterms:modified xsi:type="dcterms:W3CDTF">2015-01-10T06:52:00Z</dcterms:modified>
</cp:coreProperties>
</file>