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Cs w:val="0"/>
          <w:color w:val="auto"/>
          <w:sz w:val="22"/>
          <w:szCs w:val="22"/>
          <w:rtl/>
          <w:lang w:bidi="ar-SA"/>
        </w:rPr>
        <w:id w:val="875583435"/>
        <w:docPartObj>
          <w:docPartGallery w:val="Table of Contents"/>
          <w:docPartUnique/>
        </w:docPartObj>
      </w:sdtPr>
      <w:sdtEndPr>
        <w:rPr>
          <w:b/>
          <w:noProof/>
        </w:rPr>
      </w:sdtEndPr>
      <w:sdtContent>
        <w:p w:rsidR="00E905C3" w:rsidRPr="00813A01" w:rsidRDefault="00E905C3" w:rsidP="00394FC8">
          <w:pPr>
            <w:pStyle w:val="a8"/>
            <w:rPr>
              <w:rStyle w:val="10"/>
              <w:rFonts w:ascii="IRBadr" w:hAnsi="IRBadr" w:cs="IRBadr"/>
              <w:color w:val="auto"/>
            </w:rPr>
          </w:pPr>
          <w:r w:rsidRPr="00813A01">
            <w:rPr>
              <w:rStyle w:val="10"/>
              <w:rFonts w:ascii="IRBadr" w:hAnsi="IRBadr" w:cs="IRBadr"/>
              <w:color w:val="auto"/>
              <w:rtl/>
            </w:rPr>
            <w:t>فهرست</w:t>
          </w:r>
        </w:p>
        <w:p w:rsidR="0060783C" w:rsidRDefault="00E905C3" w:rsidP="00394FC8">
          <w:pPr>
            <w:pStyle w:val="11"/>
            <w:jc w:val="both"/>
            <w:rPr>
              <w:rFonts w:asciiTheme="minorHAnsi" w:hAnsiTheme="minorHAnsi" w:cstheme="minorBidi"/>
              <w:noProof/>
              <w:szCs w:val="22"/>
            </w:rPr>
          </w:pPr>
          <w:r>
            <w:fldChar w:fldCharType="begin"/>
          </w:r>
          <w:r>
            <w:instrText xml:space="preserve"> TOC \o "1-3" \h \z \u </w:instrText>
          </w:r>
          <w:r>
            <w:fldChar w:fldCharType="separate"/>
          </w:r>
          <w:hyperlink w:anchor="_Toc428164032" w:history="1">
            <w:r w:rsidR="0060783C" w:rsidRPr="005F58E6">
              <w:rPr>
                <w:rStyle w:val="aff1"/>
                <w:rFonts w:hint="eastAsia"/>
                <w:noProof/>
                <w:rtl/>
              </w:rPr>
              <w:t>خطبه</w:t>
            </w:r>
            <w:r w:rsidR="0060783C" w:rsidRPr="005F58E6">
              <w:rPr>
                <w:rStyle w:val="aff1"/>
                <w:noProof/>
                <w:rtl/>
              </w:rPr>
              <w:t xml:space="preserve"> </w:t>
            </w:r>
            <w:r w:rsidR="0060783C" w:rsidRPr="005F58E6">
              <w:rPr>
                <w:rStyle w:val="aff1"/>
                <w:rFonts w:hint="eastAsia"/>
                <w:noProof/>
                <w:rtl/>
              </w:rPr>
              <w:t>اول</w:t>
            </w:r>
            <w:r w:rsidR="0060783C">
              <w:rPr>
                <w:noProof/>
                <w:webHidden/>
              </w:rPr>
              <w:tab/>
            </w:r>
            <w:r w:rsidR="0060783C">
              <w:rPr>
                <w:rStyle w:val="aff1"/>
                <w:noProof/>
                <w:rtl/>
              </w:rPr>
              <w:fldChar w:fldCharType="begin"/>
            </w:r>
            <w:r w:rsidR="0060783C">
              <w:rPr>
                <w:noProof/>
                <w:webHidden/>
              </w:rPr>
              <w:instrText xml:space="preserve"> PAGEREF _Toc428164032 \h </w:instrText>
            </w:r>
            <w:r w:rsidR="0060783C">
              <w:rPr>
                <w:rStyle w:val="aff1"/>
                <w:noProof/>
                <w:rtl/>
              </w:rPr>
            </w:r>
            <w:r w:rsidR="0060783C">
              <w:rPr>
                <w:rStyle w:val="aff1"/>
                <w:noProof/>
                <w:rtl/>
              </w:rPr>
              <w:fldChar w:fldCharType="separate"/>
            </w:r>
            <w:r w:rsidR="0060783C">
              <w:rPr>
                <w:noProof/>
                <w:webHidden/>
              </w:rPr>
              <w:t>1</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3" w:history="1">
            <w:r w:rsidR="0060783C" w:rsidRPr="005F58E6">
              <w:rPr>
                <w:rStyle w:val="aff1"/>
                <w:rFonts w:hint="eastAsia"/>
                <w:noProof/>
                <w:rtl/>
              </w:rPr>
              <w:t>شب</w:t>
            </w:r>
            <w:r w:rsidR="0060783C" w:rsidRPr="005F58E6">
              <w:rPr>
                <w:rStyle w:val="aff1"/>
                <w:noProof/>
                <w:rtl/>
              </w:rPr>
              <w:t xml:space="preserve"> </w:t>
            </w:r>
            <w:r w:rsidR="0060783C" w:rsidRPr="005F58E6">
              <w:rPr>
                <w:rStyle w:val="aff1"/>
                <w:rFonts w:hint="eastAsia"/>
                <w:noProof/>
                <w:rtl/>
              </w:rPr>
              <w:t>قدر</w:t>
            </w:r>
            <w:r w:rsidR="0060783C">
              <w:rPr>
                <w:noProof/>
                <w:webHidden/>
              </w:rPr>
              <w:tab/>
            </w:r>
            <w:r w:rsidR="0060783C">
              <w:rPr>
                <w:rStyle w:val="aff1"/>
                <w:noProof/>
                <w:rtl/>
              </w:rPr>
              <w:fldChar w:fldCharType="begin"/>
            </w:r>
            <w:r w:rsidR="0060783C">
              <w:rPr>
                <w:noProof/>
                <w:webHidden/>
              </w:rPr>
              <w:instrText xml:space="preserve"> PAGEREF _Toc428164033 \h </w:instrText>
            </w:r>
            <w:r w:rsidR="0060783C">
              <w:rPr>
                <w:rStyle w:val="aff1"/>
                <w:noProof/>
                <w:rtl/>
              </w:rPr>
            </w:r>
            <w:r w:rsidR="0060783C">
              <w:rPr>
                <w:rStyle w:val="aff1"/>
                <w:noProof/>
                <w:rtl/>
              </w:rPr>
              <w:fldChar w:fldCharType="separate"/>
            </w:r>
            <w:r w:rsidR="0060783C">
              <w:rPr>
                <w:noProof/>
                <w:webHidden/>
              </w:rPr>
              <w:t>2</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4" w:history="1">
            <w:r w:rsidR="0060783C" w:rsidRPr="005F58E6">
              <w:rPr>
                <w:rStyle w:val="aff1"/>
                <w:rFonts w:hint="eastAsia"/>
                <w:noProof/>
                <w:rtl/>
              </w:rPr>
              <w:t>خصوص</w:t>
            </w:r>
            <w:r w:rsidR="0060783C" w:rsidRPr="005F58E6">
              <w:rPr>
                <w:rStyle w:val="aff1"/>
                <w:rFonts w:hint="cs"/>
                <w:noProof/>
                <w:rtl/>
              </w:rPr>
              <w:t>ی</w:t>
            </w:r>
            <w:r w:rsidR="0060783C" w:rsidRPr="005F58E6">
              <w:rPr>
                <w:rStyle w:val="aff1"/>
                <w:rFonts w:hint="eastAsia"/>
                <w:noProof/>
                <w:rtl/>
              </w:rPr>
              <w:t>ات</w:t>
            </w:r>
            <w:r w:rsidR="0060783C" w:rsidRPr="005F58E6">
              <w:rPr>
                <w:rStyle w:val="aff1"/>
                <w:noProof/>
                <w:rtl/>
              </w:rPr>
              <w:t xml:space="preserve"> </w:t>
            </w:r>
            <w:r w:rsidR="0060783C" w:rsidRPr="005F58E6">
              <w:rPr>
                <w:rStyle w:val="aff1"/>
                <w:rFonts w:hint="eastAsia"/>
                <w:noProof/>
                <w:rtl/>
              </w:rPr>
              <w:t>شب</w:t>
            </w:r>
            <w:r w:rsidR="0060783C" w:rsidRPr="005F58E6">
              <w:rPr>
                <w:rStyle w:val="aff1"/>
                <w:noProof/>
                <w:rtl/>
              </w:rPr>
              <w:t xml:space="preserve"> </w:t>
            </w:r>
            <w:r w:rsidR="0060783C" w:rsidRPr="005F58E6">
              <w:rPr>
                <w:rStyle w:val="aff1"/>
                <w:rFonts w:hint="eastAsia"/>
                <w:noProof/>
                <w:rtl/>
              </w:rPr>
              <w:t>قدر</w:t>
            </w:r>
            <w:r w:rsidR="0060783C">
              <w:rPr>
                <w:noProof/>
                <w:webHidden/>
              </w:rPr>
              <w:tab/>
            </w:r>
            <w:r w:rsidR="0060783C">
              <w:rPr>
                <w:rStyle w:val="aff1"/>
                <w:noProof/>
                <w:rtl/>
              </w:rPr>
              <w:fldChar w:fldCharType="begin"/>
            </w:r>
            <w:r w:rsidR="0060783C">
              <w:rPr>
                <w:noProof/>
                <w:webHidden/>
              </w:rPr>
              <w:instrText xml:space="preserve"> PAGEREF _Toc428164034 \h </w:instrText>
            </w:r>
            <w:r w:rsidR="0060783C">
              <w:rPr>
                <w:rStyle w:val="aff1"/>
                <w:noProof/>
                <w:rtl/>
              </w:rPr>
            </w:r>
            <w:r w:rsidR="0060783C">
              <w:rPr>
                <w:rStyle w:val="aff1"/>
                <w:noProof/>
                <w:rtl/>
              </w:rPr>
              <w:fldChar w:fldCharType="separate"/>
            </w:r>
            <w:r w:rsidR="0060783C">
              <w:rPr>
                <w:noProof/>
                <w:webHidden/>
              </w:rPr>
              <w:t>3</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5" w:history="1">
            <w:r w:rsidR="0060783C" w:rsidRPr="005F58E6">
              <w:rPr>
                <w:rStyle w:val="aff1"/>
                <w:rFonts w:hint="eastAsia"/>
                <w:noProof/>
                <w:rtl/>
              </w:rPr>
              <w:t>و</w:t>
            </w:r>
            <w:r w:rsidR="0060783C" w:rsidRPr="005F58E6">
              <w:rPr>
                <w:rStyle w:val="aff1"/>
                <w:rFonts w:hint="cs"/>
                <w:noProof/>
                <w:rtl/>
              </w:rPr>
              <w:t>ی</w:t>
            </w:r>
            <w:r w:rsidR="0060783C" w:rsidRPr="005F58E6">
              <w:rPr>
                <w:rStyle w:val="aff1"/>
                <w:rFonts w:hint="eastAsia"/>
                <w:noProof/>
                <w:rtl/>
              </w:rPr>
              <w:t>ژگ</w:t>
            </w:r>
            <w:r w:rsidR="0060783C" w:rsidRPr="005F58E6">
              <w:rPr>
                <w:rStyle w:val="aff1"/>
                <w:rFonts w:hint="cs"/>
                <w:noProof/>
                <w:rtl/>
              </w:rPr>
              <w:t>ی‌</w:t>
            </w:r>
            <w:r w:rsidR="0060783C" w:rsidRPr="005F58E6">
              <w:rPr>
                <w:rStyle w:val="aff1"/>
                <w:rFonts w:hint="eastAsia"/>
                <w:noProof/>
                <w:rtl/>
              </w:rPr>
              <w:t>ها</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شب</w:t>
            </w:r>
            <w:r w:rsidR="0060783C" w:rsidRPr="005F58E6">
              <w:rPr>
                <w:rStyle w:val="aff1"/>
                <w:noProof/>
                <w:rtl/>
              </w:rPr>
              <w:t xml:space="preserve"> </w:t>
            </w:r>
            <w:r w:rsidR="0060783C" w:rsidRPr="005F58E6">
              <w:rPr>
                <w:rStyle w:val="aff1"/>
                <w:rFonts w:hint="eastAsia"/>
                <w:noProof/>
                <w:rtl/>
              </w:rPr>
              <w:t>قدر</w:t>
            </w:r>
            <w:r w:rsidR="0060783C" w:rsidRPr="005F58E6">
              <w:rPr>
                <w:rStyle w:val="aff1"/>
                <w:noProof/>
                <w:rtl/>
              </w:rPr>
              <w:t xml:space="preserve"> </w:t>
            </w:r>
            <w:r w:rsidR="0060783C" w:rsidRPr="005F58E6">
              <w:rPr>
                <w:rStyle w:val="aff1"/>
                <w:rFonts w:hint="eastAsia"/>
                <w:noProof/>
                <w:rtl/>
              </w:rPr>
              <w:t>از</w:t>
            </w:r>
            <w:r w:rsidR="0060783C" w:rsidRPr="005F58E6">
              <w:rPr>
                <w:rStyle w:val="aff1"/>
                <w:noProof/>
                <w:rtl/>
              </w:rPr>
              <w:t xml:space="preserve"> </w:t>
            </w:r>
            <w:r w:rsidR="0060783C" w:rsidRPr="005F58E6">
              <w:rPr>
                <w:rStyle w:val="aff1"/>
                <w:rFonts w:hint="eastAsia"/>
                <w:noProof/>
                <w:rtl/>
              </w:rPr>
              <w:t>نگاه</w:t>
            </w:r>
            <w:r w:rsidR="0060783C" w:rsidRPr="005F58E6">
              <w:rPr>
                <w:rStyle w:val="aff1"/>
                <w:noProof/>
                <w:rtl/>
              </w:rPr>
              <w:t xml:space="preserve"> </w:t>
            </w:r>
            <w:r w:rsidR="0060783C" w:rsidRPr="005F58E6">
              <w:rPr>
                <w:rStyle w:val="aff1"/>
                <w:rFonts w:hint="eastAsia"/>
                <w:noProof/>
                <w:rtl/>
              </w:rPr>
              <w:t>روا</w:t>
            </w:r>
            <w:r w:rsidR="0060783C" w:rsidRPr="005F58E6">
              <w:rPr>
                <w:rStyle w:val="aff1"/>
                <w:rFonts w:hint="cs"/>
                <w:noProof/>
                <w:rtl/>
              </w:rPr>
              <w:t>ی</w:t>
            </w:r>
            <w:r w:rsidR="0060783C" w:rsidRPr="005F58E6">
              <w:rPr>
                <w:rStyle w:val="aff1"/>
                <w:rFonts w:hint="eastAsia"/>
                <w:noProof/>
                <w:rtl/>
              </w:rPr>
              <w:t>ات</w:t>
            </w:r>
            <w:r w:rsidR="0060783C">
              <w:rPr>
                <w:noProof/>
                <w:webHidden/>
              </w:rPr>
              <w:tab/>
            </w:r>
            <w:r w:rsidR="0060783C">
              <w:rPr>
                <w:rStyle w:val="aff1"/>
                <w:noProof/>
                <w:rtl/>
              </w:rPr>
              <w:fldChar w:fldCharType="begin"/>
            </w:r>
            <w:r w:rsidR="0060783C">
              <w:rPr>
                <w:noProof/>
                <w:webHidden/>
              </w:rPr>
              <w:instrText xml:space="preserve"> PAGEREF _Toc428164035 \h </w:instrText>
            </w:r>
            <w:r w:rsidR="0060783C">
              <w:rPr>
                <w:rStyle w:val="aff1"/>
                <w:noProof/>
                <w:rtl/>
              </w:rPr>
            </w:r>
            <w:r w:rsidR="0060783C">
              <w:rPr>
                <w:rStyle w:val="aff1"/>
                <w:noProof/>
                <w:rtl/>
              </w:rPr>
              <w:fldChar w:fldCharType="separate"/>
            </w:r>
            <w:r w:rsidR="0060783C">
              <w:rPr>
                <w:noProof/>
                <w:webHidden/>
              </w:rPr>
              <w:t>4</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6" w:history="1">
            <w:r w:rsidR="0060783C" w:rsidRPr="005F58E6">
              <w:rPr>
                <w:rStyle w:val="aff1"/>
                <w:rFonts w:hint="eastAsia"/>
                <w:noProof/>
                <w:rtl/>
                <w:lang w:bidi="ar-SA"/>
              </w:rPr>
              <w:t>شرا</w:t>
            </w:r>
            <w:r w:rsidR="0060783C" w:rsidRPr="005F58E6">
              <w:rPr>
                <w:rStyle w:val="aff1"/>
                <w:rFonts w:hint="cs"/>
                <w:noProof/>
                <w:rtl/>
                <w:lang w:bidi="ar-SA"/>
              </w:rPr>
              <w:t>ی</w:t>
            </w:r>
            <w:r w:rsidR="0060783C" w:rsidRPr="005F58E6">
              <w:rPr>
                <w:rStyle w:val="aff1"/>
                <w:rFonts w:hint="eastAsia"/>
                <w:noProof/>
                <w:rtl/>
                <w:lang w:bidi="ar-SA"/>
              </w:rPr>
              <w:t>ط</w:t>
            </w:r>
            <w:r w:rsidR="0060783C">
              <w:rPr>
                <w:noProof/>
                <w:webHidden/>
              </w:rPr>
              <w:tab/>
            </w:r>
            <w:r w:rsidR="0060783C">
              <w:rPr>
                <w:rStyle w:val="aff1"/>
                <w:noProof/>
                <w:rtl/>
              </w:rPr>
              <w:fldChar w:fldCharType="begin"/>
            </w:r>
            <w:r w:rsidR="0060783C">
              <w:rPr>
                <w:noProof/>
                <w:webHidden/>
              </w:rPr>
              <w:instrText xml:space="preserve"> PAGEREF _Toc428164036 \h </w:instrText>
            </w:r>
            <w:r w:rsidR="0060783C">
              <w:rPr>
                <w:rStyle w:val="aff1"/>
                <w:noProof/>
                <w:rtl/>
              </w:rPr>
            </w:r>
            <w:r w:rsidR="0060783C">
              <w:rPr>
                <w:rStyle w:val="aff1"/>
                <w:noProof/>
                <w:rtl/>
              </w:rPr>
              <w:fldChar w:fldCharType="separate"/>
            </w:r>
            <w:r w:rsidR="0060783C">
              <w:rPr>
                <w:noProof/>
                <w:webHidden/>
              </w:rPr>
              <w:t>5</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7" w:history="1">
            <w:r w:rsidR="0060783C" w:rsidRPr="005F58E6">
              <w:rPr>
                <w:rStyle w:val="aff1"/>
                <w:rFonts w:hint="eastAsia"/>
                <w:noProof/>
                <w:rtl/>
              </w:rPr>
              <w:t>خطبه</w:t>
            </w:r>
            <w:r w:rsidR="0060783C" w:rsidRPr="005F58E6">
              <w:rPr>
                <w:rStyle w:val="aff1"/>
                <w:noProof/>
                <w:rtl/>
              </w:rPr>
              <w:t xml:space="preserve"> </w:t>
            </w:r>
            <w:r w:rsidR="0060783C" w:rsidRPr="005F58E6">
              <w:rPr>
                <w:rStyle w:val="aff1"/>
                <w:rFonts w:hint="eastAsia"/>
                <w:noProof/>
                <w:rtl/>
              </w:rPr>
              <w:t>دوم</w:t>
            </w:r>
            <w:r w:rsidR="0060783C">
              <w:rPr>
                <w:noProof/>
                <w:webHidden/>
              </w:rPr>
              <w:tab/>
            </w:r>
            <w:r w:rsidR="0060783C">
              <w:rPr>
                <w:rStyle w:val="aff1"/>
                <w:noProof/>
                <w:rtl/>
              </w:rPr>
              <w:fldChar w:fldCharType="begin"/>
            </w:r>
            <w:r w:rsidR="0060783C">
              <w:rPr>
                <w:noProof/>
                <w:webHidden/>
              </w:rPr>
              <w:instrText xml:space="preserve"> PAGEREF _Toc428164037 \h </w:instrText>
            </w:r>
            <w:r w:rsidR="0060783C">
              <w:rPr>
                <w:rStyle w:val="aff1"/>
                <w:noProof/>
                <w:rtl/>
              </w:rPr>
            </w:r>
            <w:r w:rsidR="0060783C">
              <w:rPr>
                <w:rStyle w:val="aff1"/>
                <w:noProof/>
                <w:rtl/>
              </w:rPr>
              <w:fldChar w:fldCharType="separate"/>
            </w:r>
            <w:r w:rsidR="0060783C">
              <w:rPr>
                <w:noProof/>
                <w:webHidden/>
              </w:rPr>
              <w:t>7</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8" w:history="1">
            <w:r w:rsidR="0060783C" w:rsidRPr="005F58E6">
              <w:rPr>
                <w:rStyle w:val="aff1"/>
                <w:rFonts w:hint="eastAsia"/>
                <w:noProof/>
                <w:rtl/>
              </w:rPr>
              <w:t>شهادت</w:t>
            </w:r>
            <w:r w:rsidR="0060783C" w:rsidRPr="005F58E6">
              <w:rPr>
                <w:rStyle w:val="aff1"/>
                <w:noProof/>
                <w:rtl/>
              </w:rPr>
              <w:t xml:space="preserve"> </w:t>
            </w:r>
            <w:r w:rsidR="0060783C" w:rsidRPr="005F58E6">
              <w:rPr>
                <w:rStyle w:val="aff1"/>
                <w:rFonts w:hint="eastAsia"/>
                <w:noProof/>
                <w:rtl/>
              </w:rPr>
              <w:t>امام</w:t>
            </w:r>
            <w:r w:rsidR="0060783C" w:rsidRPr="005F58E6">
              <w:rPr>
                <w:rStyle w:val="aff1"/>
                <w:noProof/>
                <w:rtl/>
              </w:rPr>
              <w:t xml:space="preserve"> </w:t>
            </w:r>
            <w:r w:rsidR="0060783C" w:rsidRPr="005F58E6">
              <w:rPr>
                <w:rStyle w:val="aff1"/>
                <w:rFonts w:hint="eastAsia"/>
                <w:noProof/>
                <w:rtl/>
              </w:rPr>
              <w:t>عل</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ع</w:t>
            </w:r>
            <w:r w:rsidR="0060783C" w:rsidRPr="005F58E6">
              <w:rPr>
                <w:rStyle w:val="aff1"/>
                <w:noProof/>
                <w:rtl/>
              </w:rPr>
              <w:t>)</w:t>
            </w:r>
            <w:r w:rsidR="0060783C">
              <w:rPr>
                <w:noProof/>
                <w:webHidden/>
              </w:rPr>
              <w:tab/>
            </w:r>
            <w:r w:rsidR="0060783C">
              <w:rPr>
                <w:rStyle w:val="aff1"/>
                <w:noProof/>
                <w:rtl/>
              </w:rPr>
              <w:fldChar w:fldCharType="begin"/>
            </w:r>
            <w:r w:rsidR="0060783C">
              <w:rPr>
                <w:noProof/>
                <w:webHidden/>
              </w:rPr>
              <w:instrText xml:space="preserve"> PAGEREF _Toc428164038 \h </w:instrText>
            </w:r>
            <w:r w:rsidR="0060783C">
              <w:rPr>
                <w:rStyle w:val="aff1"/>
                <w:noProof/>
                <w:rtl/>
              </w:rPr>
            </w:r>
            <w:r w:rsidR="0060783C">
              <w:rPr>
                <w:rStyle w:val="aff1"/>
                <w:noProof/>
                <w:rtl/>
              </w:rPr>
              <w:fldChar w:fldCharType="separate"/>
            </w:r>
            <w:r w:rsidR="0060783C">
              <w:rPr>
                <w:noProof/>
                <w:webHidden/>
              </w:rPr>
              <w:t>8</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39" w:history="1">
            <w:r w:rsidR="0060783C" w:rsidRPr="005F58E6">
              <w:rPr>
                <w:rStyle w:val="aff1"/>
                <w:rFonts w:hint="eastAsia"/>
                <w:noProof/>
                <w:rtl/>
              </w:rPr>
              <w:t>مطالب</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در</w:t>
            </w:r>
            <w:r w:rsidR="0060783C" w:rsidRPr="005F58E6">
              <w:rPr>
                <w:rStyle w:val="aff1"/>
                <w:noProof/>
                <w:rtl/>
              </w:rPr>
              <w:t xml:space="preserve"> </w:t>
            </w:r>
            <w:r w:rsidR="0060783C" w:rsidRPr="005F58E6">
              <w:rPr>
                <w:rStyle w:val="aff1"/>
                <w:rFonts w:hint="eastAsia"/>
                <w:noProof/>
                <w:rtl/>
              </w:rPr>
              <w:t>رابطه</w:t>
            </w:r>
            <w:r w:rsidR="0060783C" w:rsidRPr="005F58E6">
              <w:rPr>
                <w:rStyle w:val="aff1"/>
                <w:noProof/>
                <w:rtl/>
              </w:rPr>
              <w:t xml:space="preserve"> </w:t>
            </w:r>
            <w:r w:rsidR="0060783C" w:rsidRPr="005F58E6">
              <w:rPr>
                <w:rStyle w:val="aff1"/>
                <w:rFonts w:hint="eastAsia"/>
                <w:noProof/>
                <w:rtl/>
              </w:rPr>
              <w:t>با</w:t>
            </w:r>
            <w:r w:rsidR="0060783C" w:rsidRPr="005F58E6">
              <w:rPr>
                <w:rStyle w:val="aff1"/>
                <w:noProof/>
                <w:rtl/>
              </w:rPr>
              <w:t xml:space="preserve"> </w:t>
            </w:r>
            <w:r w:rsidR="0060783C" w:rsidRPr="005F58E6">
              <w:rPr>
                <w:rStyle w:val="aff1"/>
                <w:rFonts w:hint="eastAsia"/>
                <w:noProof/>
                <w:rtl/>
              </w:rPr>
              <w:t>هفته</w:t>
            </w:r>
            <w:r w:rsidR="0060783C" w:rsidRPr="005F58E6">
              <w:rPr>
                <w:rStyle w:val="aff1"/>
                <w:noProof/>
                <w:rtl/>
              </w:rPr>
              <w:t xml:space="preserve"> </w:t>
            </w:r>
            <w:r w:rsidR="00813A01" w:rsidRPr="00813A01">
              <w:rPr>
                <w:rStyle w:val="aff1"/>
                <w:rFonts w:hint="eastAsia"/>
                <w:noProof/>
                <w:rtl/>
              </w:rPr>
              <w:t xml:space="preserve">دفاع </w:t>
            </w:r>
            <w:r w:rsidR="0060783C" w:rsidRPr="005F58E6">
              <w:rPr>
                <w:rStyle w:val="aff1"/>
                <w:rFonts w:hint="eastAsia"/>
                <w:noProof/>
                <w:rtl/>
              </w:rPr>
              <w:t>مقدس</w:t>
            </w:r>
            <w:r w:rsidR="0060783C">
              <w:rPr>
                <w:noProof/>
                <w:webHidden/>
              </w:rPr>
              <w:tab/>
            </w:r>
            <w:r w:rsidR="0060783C">
              <w:rPr>
                <w:rStyle w:val="aff1"/>
                <w:noProof/>
                <w:rtl/>
              </w:rPr>
              <w:fldChar w:fldCharType="begin"/>
            </w:r>
            <w:r w:rsidR="0060783C">
              <w:rPr>
                <w:noProof/>
                <w:webHidden/>
              </w:rPr>
              <w:instrText xml:space="preserve"> PAGEREF _Toc428164039 \h </w:instrText>
            </w:r>
            <w:r w:rsidR="0060783C">
              <w:rPr>
                <w:rStyle w:val="aff1"/>
                <w:noProof/>
                <w:rtl/>
              </w:rPr>
            </w:r>
            <w:r w:rsidR="0060783C">
              <w:rPr>
                <w:rStyle w:val="aff1"/>
                <w:noProof/>
                <w:rtl/>
              </w:rPr>
              <w:fldChar w:fldCharType="separate"/>
            </w:r>
            <w:r w:rsidR="0060783C">
              <w:rPr>
                <w:noProof/>
                <w:webHidden/>
              </w:rPr>
              <w:t>8</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40" w:history="1">
            <w:r w:rsidR="0060783C" w:rsidRPr="005F58E6">
              <w:rPr>
                <w:rStyle w:val="aff1"/>
                <w:rFonts w:hint="eastAsia"/>
                <w:noProof/>
                <w:rtl/>
              </w:rPr>
              <w:t>و</w:t>
            </w:r>
            <w:r w:rsidR="0060783C" w:rsidRPr="005F58E6">
              <w:rPr>
                <w:rStyle w:val="aff1"/>
                <w:rFonts w:hint="cs"/>
                <w:noProof/>
                <w:rtl/>
              </w:rPr>
              <w:t>ی</w:t>
            </w:r>
            <w:r w:rsidR="0060783C" w:rsidRPr="005F58E6">
              <w:rPr>
                <w:rStyle w:val="aff1"/>
                <w:rFonts w:hint="eastAsia"/>
                <w:noProof/>
                <w:rtl/>
              </w:rPr>
              <w:t>ژگ</w:t>
            </w:r>
            <w:r w:rsidR="0060783C" w:rsidRPr="005F58E6">
              <w:rPr>
                <w:rStyle w:val="aff1"/>
                <w:rFonts w:hint="cs"/>
                <w:noProof/>
                <w:rtl/>
              </w:rPr>
              <w:t>ی‌</w:t>
            </w:r>
            <w:r w:rsidR="0060783C" w:rsidRPr="005F58E6">
              <w:rPr>
                <w:rStyle w:val="aff1"/>
                <w:rFonts w:hint="eastAsia"/>
                <w:noProof/>
                <w:rtl/>
              </w:rPr>
              <w:t>ها</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دفاع</w:t>
            </w:r>
            <w:r w:rsidR="0060783C" w:rsidRPr="005F58E6">
              <w:rPr>
                <w:rStyle w:val="aff1"/>
                <w:noProof/>
                <w:rtl/>
              </w:rPr>
              <w:t xml:space="preserve"> </w:t>
            </w:r>
            <w:r w:rsidR="0060783C" w:rsidRPr="005F58E6">
              <w:rPr>
                <w:rStyle w:val="aff1"/>
                <w:rFonts w:hint="eastAsia"/>
                <w:noProof/>
                <w:rtl/>
              </w:rPr>
              <w:t>مقدّس</w:t>
            </w:r>
            <w:r w:rsidR="0060783C">
              <w:rPr>
                <w:noProof/>
                <w:webHidden/>
              </w:rPr>
              <w:tab/>
            </w:r>
            <w:r w:rsidR="0060783C">
              <w:rPr>
                <w:rStyle w:val="aff1"/>
                <w:noProof/>
                <w:rtl/>
              </w:rPr>
              <w:fldChar w:fldCharType="begin"/>
            </w:r>
            <w:r w:rsidR="0060783C">
              <w:rPr>
                <w:noProof/>
                <w:webHidden/>
              </w:rPr>
              <w:instrText xml:space="preserve"> PAGEREF _Toc428164040 \h </w:instrText>
            </w:r>
            <w:r w:rsidR="0060783C">
              <w:rPr>
                <w:rStyle w:val="aff1"/>
                <w:noProof/>
                <w:rtl/>
              </w:rPr>
            </w:r>
            <w:r w:rsidR="0060783C">
              <w:rPr>
                <w:rStyle w:val="aff1"/>
                <w:noProof/>
                <w:rtl/>
              </w:rPr>
              <w:fldChar w:fldCharType="separate"/>
            </w:r>
            <w:r w:rsidR="0060783C">
              <w:rPr>
                <w:noProof/>
                <w:webHidden/>
              </w:rPr>
              <w:t>8</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41" w:history="1">
            <w:r w:rsidR="0060783C" w:rsidRPr="005F58E6">
              <w:rPr>
                <w:rStyle w:val="aff1"/>
                <w:rFonts w:hint="eastAsia"/>
                <w:noProof/>
                <w:rtl/>
              </w:rPr>
              <w:t>انرژ</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هسته</w:t>
            </w:r>
            <w:r w:rsidR="0060783C" w:rsidRPr="005F58E6">
              <w:rPr>
                <w:rStyle w:val="aff1"/>
                <w:noProof/>
                <w:rtl/>
              </w:rPr>
              <w:t xml:space="preserve"> </w:t>
            </w:r>
            <w:r w:rsidR="0060783C" w:rsidRPr="005F58E6">
              <w:rPr>
                <w:rStyle w:val="aff1"/>
                <w:rFonts w:hint="eastAsia"/>
                <w:noProof/>
                <w:rtl/>
              </w:rPr>
              <w:t>ا</w:t>
            </w:r>
            <w:r w:rsidR="0060783C" w:rsidRPr="005F58E6">
              <w:rPr>
                <w:rStyle w:val="aff1"/>
                <w:rFonts w:hint="cs"/>
                <w:noProof/>
                <w:rtl/>
              </w:rPr>
              <w:t>ی</w:t>
            </w:r>
            <w:r w:rsidR="0060783C" w:rsidRPr="005F58E6">
              <w:rPr>
                <w:rStyle w:val="aff1"/>
                <w:rFonts w:hint="eastAsia"/>
                <w:noProof/>
                <w:rtl/>
              </w:rPr>
              <w:t>ران</w:t>
            </w:r>
            <w:r w:rsidR="0060783C">
              <w:rPr>
                <w:noProof/>
                <w:webHidden/>
              </w:rPr>
              <w:tab/>
            </w:r>
            <w:r w:rsidR="0060783C">
              <w:rPr>
                <w:rStyle w:val="aff1"/>
                <w:noProof/>
                <w:rtl/>
              </w:rPr>
              <w:fldChar w:fldCharType="begin"/>
            </w:r>
            <w:r w:rsidR="0060783C">
              <w:rPr>
                <w:noProof/>
                <w:webHidden/>
              </w:rPr>
              <w:instrText xml:space="preserve"> PAGEREF _Toc428164041 \h </w:instrText>
            </w:r>
            <w:r w:rsidR="0060783C">
              <w:rPr>
                <w:rStyle w:val="aff1"/>
                <w:noProof/>
                <w:rtl/>
              </w:rPr>
            </w:r>
            <w:r w:rsidR="0060783C">
              <w:rPr>
                <w:rStyle w:val="aff1"/>
                <w:noProof/>
                <w:rtl/>
              </w:rPr>
              <w:fldChar w:fldCharType="separate"/>
            </w:r>
            <w:r w:rsidR="0060783C">
              <w:rPr>
                <w:noProof/>
                <w:webHidden/>
              </w:rPr>
              <w:t>9</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42" w:history="1">
            <w:r w:rsidR="0060783C" w:rsidRPr="005F58E6">
              <w:rPr>
                <w:rStyle w:val="aff1"/>
                <w:rFonts w:hint="eastAsia"/>
                <w:noProof/>
                <w:rtl/>
              </w:rPr>
              <w:t>نکات</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در</w:t>
            </w:r>
            <w:r w:rsidR="0060783C" w:rsidRPr="005F58E6">
              <w:rPr>
                <w:rStyle w:val="aff1"/>
                <w:noProof/>
                <w:rtl/>
              </w:rPr>
              <w:t xml:space="preserve"> </w:t>
            </w:r>
            <w:r w:rsidR="0060783C" w:rsidRPr="005F58E6">
              <w:rPr>
                <w:rStyle w:val="aff1"/>
                <w:rFonts w:hint="eastAsia"/>
                <w:noProof/>
                <w:rtl/>
              </w:rPr>
              <w:t>پا</w:t>
            </w:r>
            <w:r w:rsidR="0060783C" w:rsidRPr="005F58E6">
              <w:rPr>
                <w:rStyle w:val="aff1"/>
                <w:rFonts w:hint="cs"/>
                <w:noProof/>
                <w:rtl/>
              </w:rPr>
              <w:t>ی</w:t>
            </w:r>
            <w:r w:rsidR="0060783C" w:rsidRPr="005F58E6">
              <w:rPr>
                <w:rStyle w:val="aff1"/>
                <w:rFonts w:hint="eastAsia"/>
                <w:noProof/>
                <w:rtl/>
              </w:rPr>
              <w:t>ان</w:t>
            </w:r>
            <w:r w:rsidR="0060783C">
              <w:rPr>
                <w:noProof/>
                <w:webHidden/>
              </w:rPr>
              <w:tab/>
            </w:r>
            <w:r w:rsidR="0060783C">
              <w:rPr>
                <w:rStyle w:val="aff1"/>
                <w:noProof/>
                <w:rtl/>
              </w:rPr>
              <w:fldChar w:fldCharType="begin"/>
            </w:r>
            <w:r w:rsidR="0060783C">
              <w:rPr>
                <w:noProof/>
                <w:webHidden/>
              </w:rPr>
              <w:instrText xml:space="preserve"> PAGEREF _Toc428164042 \h </w:instrText>
            </w:r>
            <w:r w:rsidR="0060783C">
              <w:rPr>
                <w:rStyle w:val="aff1"/>
                <w:noProof/>
                <w:rtl/>
              </w:rPr>
            </w:r>
            <w:r w:rsidR="0060783C">
              <w:rPr>
                <w:rStyle w:val="aff1"/>
                <w:noProof/>
                <w:rtl/>
              </w:rPr>
              <w:fldChar w:fldCharType="separate"/>
            </w:r>
            <w:r w:rsidR="0060783C">
              <w:rPr>
                <w:noProof/>
                <w:webHidden/>
              </w:rPr>
              <w:t>10</w:t>
            </w:r>
            <w:r w:rsidR="0060783C">
              <w:rPr>
                <w:rStyle w:val="aff1"/>
                <w:noProof/>
                <w:rtl/>
              </w:rPr>
              <w:fldChar w:fldCharType="end"/>
            </w:r>
          </w:hyperlink>
        </w:p>
        <w:p w:rsidR="0060783C" w:rsidRDefault="00F50AD5" w:rsidP="00394FC8">
          <w:pPr>
            <w:pStyle w:val="11"/>
            <w:jc w:val="both"/>
            <w:rPr>
              <w:rFonts w:asciiTheme="minorHAnsi" w:hAnsiTheme="minorHAnsi" w:cstheme="minorBidi"/>
              <w:noProof/>
              <w:szCs w:val="22"/>
            </w:rPr>
          </w:pPr>
          <w:hyperlink w:anchor="_Toc428164043" w:history="1">
            <w:r w:rsidR="0060783C" w:rsidRPr="005F58E6">
              <w:rPr>
                <w:rStyle w:val="aff1"/>
                <w:rFonts w:hint="eastAsia"/>
                <w:noProof/>
                <w:rtl/>
              </w:rPr>
              <w:t>سالروز</w:t>
            </w:r>
            <w:r w:rsidR="0060783C" w:rsidRPr="005F58E6">
              <w:rPr>
                <w:rStyle w:val="aff1"/>
                <w:noProof/>
                <w:rtl/>
              </w:rPr>
              <w:t xml:space="preserve"> </w:t>
            </w:r>
            <w:r w:rsidR="0060783C" w:rsidRPr="005F58E6">
              <w:rPr>
                <w:rStyle w:val="aff1"/>
                <w:rFonts w:hint="eastAsia"/>
                <w:noProof/>
                <w:rtl/>
              </w:rPr>
              <w:t>رحلت</w:t>
            </w:r>
            <w:r w:rsidR="0060783C" w:rsidRPr="005F58E6">
              <w:rPr>
                <w:rStyle w:val="aff1"/>
                <w:noProof/>
                <w:rtl/>
              </w:rPr>
              <w:t xml:space="preserve"> </w:t>
            </w:r>
            <w:r w:rsidR="0060783C" w:rsidRPr="005F58E6">
              <w:rPr>
                <w:rStyle w:val="aff1"/>
                <w:rFonts w:hint="eastAsia"/>
                <w:noProof/>
                <w:rtl/>
              </w:rPr>
              <w:t>مرحوم</w:t>
            </w:r>
            <w:r w:rsidR="0060783C" w:rsidRPr="005F58E6">
              <w:rPr>
                <w:rStyle w:val="aff1"/>
                <w:noProof/>
                <w:rtl/>
              </w:rPr>
              <w:t xml:space="preserve"> </w:t>
            </w:r>
            <w:r w:rsidR="0060783C" w:rsidRPr="005F58E6">
              <w:rPr>
                <w:rStyle w:val="aff1"/>
                <w:rFonts w:hint="eastAsia"/>
                <w:noProof/>
                <w:rtl/>
              </w:rPr>
              <w:t>آ</w:t>
            </w:r>
            <w:r w:rsidR="0060783C" w:rsidRPr="005F58E6">
              <w:rPr>
                <w:rStyle w:val="aff1"/>
                <w:rFonts w:hint="cs"/>
                <w:noProof/>
                <w:rtl/>
              </w:rPr>
              <w:t>ی</w:t>
            </w:r>
            <w:r w:rsidR="0060783C" w:rsidRPr="005F58E6">
              <w:rPr>
                <w:rStyle w:val="aff1"/>
                <w:rFonts w:hint="eastAsia"/>
                <w:noProof/>
                <w:rtl/>
              </w:rPr>
              <w:t>ة</w:t>
            </w:r>
            <w:r w:rsidR="0060783C" w:rsidRPr="005F58E6">
              <w:rPr>
                <w:rStyle w:val="aff1"/>
                <w:noProof/>
                <w:rtl/>
              </w:rPr>
              <w:t xml:space="preserve"> </w:t>
            </w:r>
            <w:r w:rsidR="0060783C" w:rsidRPr="005F58E6">
              <w:rPr>
                <w:rStyle w:val="aff1"/>
                <w:rFonts w:hint="eastAsia"/>
                <w:noProof/>
                <w:rtl/>
              </w:rPr>
              <w:t>الله</w:t>
            </w:r>
            <w:r w:rsidR="0060783C" w:rsidRPr="005F58E6">
              <w:rPr>
                <w:rStyle w:val="aff1"/>
                <w:noProof/>
                <w:rtl/>
              </w:rPr>
              <w:t xml:space="preserve"> </w:t>
            </w:r>
            <w:r w:rsidR="0060783C" w:rsidRPr="005F58E6">
              <w:rPr>
                <w:rStyle w:val="aff1"/>
                <w:rFonts w:hint="eastAsia"/>
                <w:noProof/>
                <w:rtl/>
              </w:rPr>
              <w:t>اعراف</w:t>
            </w:r>
            <w:r w:rsidR="0060783C" w:rsidRPr="005F58E6">
              <w:rPr>
                <w:rStyle w:val="aff1"/>
                <w:rFonts w:hint="cs"/>
                <w:noProof/>
                <w:rtl/>
              </w:rPr>
              <w:t>ی</w:t>
            </w:r>
            <w:r w:rsidR="0060783C" w:rsidRPr="005F58E6">
              <w:rPr>
                <w:rStyle w:val="aff1"/>
                <w:noProof/>
                <w:rtl/>
              </w:rPr>
              <w:t xml:space="preserve"> </w:t>
            </w:r>
            <w:r w:rsidR="0060783C" w:rsidRPr="005F58E6">
              <w:rPr>
                <w:rStyle w:val="aff1"/>
                <w:rFonts w:hint="eastAsia"/>
                <w:noProof/>
                <w:rtl/>
              </w:rPr>
              <w:t>و</w:t>
            </w:r>
            <w:r w:rsidR="0060783C" w:rsidRPr="005F58E6">
              <w:rPr>
                <w:rStyle w:val="aff1"/>
                <w:noProof/>
                <w:rtl/>
              </w:rPr>
              <w:t xml:space="preserve"> </w:t>
            </w:r>
            <w:r w:rsidR="0060783C" w:rsidRPr="005F58E6">
              <w:rPr>
                <w:rStyle w:val="aff1"/>
                <w:rFonts w:hint="eastAsia"/>
                <w:noProof/>
                <w:rtl/>
              </w:rPr>
              <w:t>روز</w:t>
            </w:r>
            <w:r w:rsidR="0060783C" w:rsidRPr="005F58E6">
              <w:rPr>
                <w:rStyle w:val="aff1"/>
                <w:noProof/>
                <w:rtl/>
              </w:rPr>
              <w:t xml:space="preserve"> </w:t>
            </w:r>
            <w:r w:rsidR="0060783C" w:rsidRPr="005F58E6">
              <w:rPr>
                <w:rStyle w:val="aff1"/>
                <w:rFonts w:hint="eastAsia"/>
                <w:noProof/>
                <w:rtl/>
              </w:rPr>
              <w:t>قدس</w:t>
            </w:r>
            <w:r w:rsidR="0060783C">
              <w:rPr>
                <w:noProof/>
                <w:webHidden/>
              </w:rPr>
              <w:tab/>
            </w:r>
            <w:r w:rsidR="0060783C">
              <w:rPr>
                <w:rStyle w:val="aff1"/>
                <w:noProof/>
                <w:rtl/>
              </w:rPr>
              <w:fldChar w:fldCharType="begin"/>
            </w:r>
            <w:r w:rsidR="0060783C">
              <w:rPr>
                <w:noProof/>
                <w:webHidden/>
              </w:rPr>
              <w:instrText xml:space="preserve"> PAGEREF _Toc428164043 \h </w:instrText>
            </w:r>
            <w:r w:rsidR="0060783C">
              <w:rPr>
                <w:rStyle w:val="aff1"/>
                <w:noProof/>
                <w:rtl/>
              </w:rPr>
            </w:r>
            <w:r w:rsidR="0060783C">
              <w:rPr>
                <w:rStyle w:val="aff1"/>
                <w:noProof/>
                <w:rtl/>
              </w:rPr>
              <w:fldChar w:fldCharType="separate"/>
            </w:r>
            <w:r w:rsidR="0060783C">
              <w:rPr>
                <w:noProof/>
                <w:webHidden/>
              </w:rPr>
              <w:t>10</w:t>
            </w:r>
            <w:r w:rsidR="0060783C">
              <w:rPr>
                <w:rStyle w:val="aff1"/>
                <w:noProof/>
                <w:rtl/>
              </w:rPr>
              <w:fldChar w:fldCharType="end"/>
            </w:r>
          </w:hyperlink>
        </w:p>
        <w:p w:rsidR="00E905C3" w:rsidRDefault="00E905C3" w:rsidP="00394FC8">
          <w:pPr>
            <w:bidi/>
            <w:jc w:val="both"/>
          </w:pPr>
          <w:r>
            <w:rPr>
              <w:b/>
              <w:bCs/>
              <w:noProof/>
            </w:rPr>
            <w:fldChar w:fldCharType="end"/>
          </w:r>
        </w:p>
      </w:sdtContent>
    </w:sdt>
    <w:p w:rsidR="00E905C3" w:rsidRDefault="00E905C3" w:rsidP="00394FC8">
      <w:pPr>
        <w:pStyle w:val="1"/>
        <w:rPr>
          <w:rtl/>
        </w:rPr>
      </w:pPr>
    </w:p>
    <w:p w:rsidR="00866BC0" w:rsidRPr="00E905C3" w:rsidRDefault="00E905C3" w:rsidP="00394FC8">
      <w:pPr>
        <w:pStyle w:val="1"/>
        <w:rPr>
          <w:rtl/>
        </w:rPr>
      </w:pPr>
      <w:bookmarkStart w:id="0" w:name="_Toc428164032"/>
      <w:r w:rsidRPr="00E905C3">
        <w:rPr>
          <w:rFonts w:hint="cs"/>
          <w:rtl/>
        </w:rPr>
        <w:t>خطبه اول</w:t>
      </w:r>
      <w:bookmarkEnd w:id="0"/>
    </w:p>
    <w:p w:rsidR="007A32E7" w:rsidRPr="006C280C" w:rsidRDefault="006C280C" w:rsidP="00394FC8">
      <w:pPr>
        <w:bidi/>
        <w:jc w:val="both"/>
        <w:rPr>
          <w:rFonts w:ascii="IRBadr" w:hAnsi="IRBadr" w:cs="IRBadr"/>
          <w:b/>
          <w:bCs/>
          <w:sz w:val="28"/>
          <w:szCs w:val="28"/>
          <w:rtl/>
          <w:lang w:bidi="fa-IR"/>
        </w:rPr>
      </w:pPr>
      <w:r w:rsidRPr="006C280C">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6C280C">
        <w:rPr>
          <w:rFonts w:ascii="IRBadr" w:hAnsi="IRBadr" w:cs="IRBadr"/>
          <w:b/>
          <w:bCs/>
          <w:sz w:val="28"/>
          <w:szCs w:val="28"/>
          <w:vertAlign w:val="superscript"/>
          <w:rtl/>
        </w:rPr>
        <w:footnoteReference w:id="1"/>
      </w:r>
      <w:r w:rsidRPr="006C280C">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w:t>
      </w:r>
      <w:r w:rsidRPr="006C280C">
        <w:rPr>
          <w:rFonts w:ascii="IRBadr" w:hAnsi="IRBadr" w:cs="IRBadr"/>
          <w:b/>
          <w:bCs/>
          <w:sz w:val="28"/>
          <w:szCs w:val="28"/>
          <w:rtl/>
        </w:rPr>
        <w:lastRenderedPageBreak/>
        <w:t>الارضین.</w:t>
      </w:r>
      <w:r w:rsidR="0060783C" w:rsidRPr="006C280C">
        <w:rPr>
          <w:rFonts w:ascii="IRBadr" w:hAnsi="IRBadr" w:cs="IRBadr"/>
          <w:b/>
          <w:bCs/>
          <w:sz w:val="28"/>
          <w:szCs w:val="28"/>
          <w:rtl/>
        </w:rPr>
        <w:t xml:space="preserve"> </w:t>
      </w:r>
      <w:r w:rsidR="004C4450" w:rsidRPr="006C280C">
        <w:rPr>
          <w:rFonts w:ascii="IRBadr" w:hAnsi="IRBadr" w:cs="IRBadr"/>
          <w:b/>
          <w:bCs/>
          <w:sz w:val="28"/>
          <w:szCs w:val="28"/>
          <w:rtl/>
        </w:rPr>
        <w:t xml:space="preserve"> اعوذ بالله السمیع العلیم من الشیطان الرجیم بسم الله الرحمن الرحیم</w:t>
      </w:r>
      <w:r w:rsidR="004C4450" w:rsidRPr="006C280C">
        <w:rPr>
          <w:rFonts w:ascii="IRBadr" w:hAnsi="IRBadr" w:cs="IRBadr"/>
          <w:b/>
          <w:bCs/>
          <w:sz w:val="28"/>
          <w:szCs w:val="28"/>
          <w:rtl/>
          <w:lang w:bidi="fa-IR"/>
        </w:rPr>
        <w:t xml:space="preserve"> «یا أَیهَا الَّذِینَ آمَنُوا اتَّقُوا اللَّهَ حَقَّ تُقَاتِهِ وَلَا تَمُوتُنَّ إِلَّا وَأَنْتُمْ مُسْلِمُونَ»</w:t>
      </w:r>
      <w:r w:rsidR="004C4450" w:rsidRPr="006C280C">
        <w:rPr>
          <w:rStyle w:val="aff0"/>
          <w:rFonts w:ascii="IRBadr" w:hAnsi="IRBadr" w:cs="IRBadr"/>
          <w:b/>
          <w:bCs/>
          <w:sz w:val="28"/>
          <w:szCs w:val="28"/>
          <w:rtl/>
          <w:lang w:bidi="fa-IR"/>
        </w:rPr>
        <w:footnoteReference w:id="2"/>
      </w:r>
    </w:p>
    <w:p w:rsidR="006C280C" w:rsidRPr="006C280C" w:rsidRDefault="006C280C" w:rsidP="00394FC8">
      <w:pPr>
        <w:bidi/>
        <w:spacing w:before="120" w:after="120" w:line="360" w:lineRule="auto"/>
        <w:jc w:val="both"/>
        <w:rPr>
          <w:rFonts w:ascii="IRBadr" w:hAnsi="IRBadr" w:cs="IRBadr"/>
          <w:b/>
          <w:bCs/>
          <w:sz w:val="28"/>
          <w:szCs w:val="28"/>
          <w:rtl/>
        </w:rPr>
      </w:pPr>
      <w:r w:rsidRPr="006C280C">
        <w:rPr>
          <w:rFonts w:ascii="IRBadr" w:hAnsi="IRBadr" w:cs="IRBadr"/>
          <w:b/>
          <w:bCs/>
          <w:sz w:val="28"/>
          <w:szCs w:val="28"/>
          <w:rtl/>
        </w:rPr>
        <w:t>عِبادَالله اُوصیَکُم وَ نَفسیِ بِتَقوَی اللّه وَ مُلازِمَة اَمرِه وَ مُجانِبَة نَهیِه وَ تَجَهَّزوا رحمکم اللّه، فَقَد نُودِیَ فیکُم بِالر</w:t>
      </w:r>
      <w:r w:rsidR="001C53C8">
        <w:rPr>
          <w:rFonts w:ascii="IRBadr" w:hAnsi="IRBadr" w:cs="IRBadr" w:hint="cs"/>
          <w:b/>
          <w:bCs/>
          <w:sz w:val="28"/>
          <w:szCs w:val="28"/>
          <w:rtl/>
        </w:rPr>
        <w:t>ّ</w:t>
      </w:r>
      <w:r w:rsidRPr="006C280C">
        <w:rPr>
          <w:rFonts w:ascii="IRBadr" w:hAnsi="IRBadr" w:cs="IRBadr"/>
          <w:b/>
          <w:bCs/>
          <w:sz w:val="28"/>
          <w:szCs w:val="28"/>
          <w:rtl/>
        </w:rPr>
        <w:t>َحیل وَ تَزَوَّدوا فَإِنَّ خَیرَ الز</w:t>
      </w:r>
      <w:r w:rsidR="001C53C8">
        <w:rPr>
          <w:rFonts w:ascii="IRBadr" w:hAnsi="IRBadr" w:cs="IRBadr" w:hint="cs"/>
          <w:b/>
          <w:bCs/>
          <w:sz w:val="28"/>
          <w:szCs w:val="28"/>
          <w:rtl/>
        </w:rPr>
        <w:t>ّ</w:t>
      </w:r>
      <w:r w:rsidRPr="006C280C">
        <w:rPr>
          <w:rFonts w:ascii="IRBadr" w:hAnsi="IRBadr" w:cs="IRBadr"/>
          <w:b/>
          <w:bCs/>
          <w:sz w:val="28"/>
          <w:szCs w:val="28"/>
          <w:rtl/>
        </w:rPr>
        <w:t>اد التقوی.</w:t>
      </w:r>
    </w:p>
    <w:p w:rsidR="003D6938" w:rsidRDefault="004C4450" w:rsidP="00394FC8">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FD3003">
        <w:rPr>
          <w:rFonts w:ascii="IRBadr" w:hAnsi="IRBadr" w:cs="IRBadr"/>
          <w:sz w:val="28"/>
          <w:szCs w:val="28"/>
          <w:rtl/>
          <w:lang w:bidi="fa-IR"/>
        </w:rPr>
        <w:t>آستانهٔ</w:t>
      </w:r>
      <w:r>
        <w:rPr>
          <w:rFonts w:ascii="IRBadr" w:hAnsi="IRBadr" w:cs="IRBadr" w:hint="cs"/>
          <w:sz w:val="28"/>
          <w:szCs w:val="28"/>
          <w:rtl/>
          <w:lang w:bidi="fa-IR"/>
        </w:rPr>
        <w:t xml:space="preserve"> </w:t>
      </w:r>
      <w:r w:rsidR="00FD3003">
        <w:rPr>
          <w:rFonts w:ascii="IRBadr" w:hAnsi="IRBadr" w:cs="IRBadr"/>
          <w:sz w:val="28"/>
          <w:szCs w:val="28"/>
          <w:rtl/>
          <w:lang w:bidi="fa-IR"/>
        </w:rPr>
        <w:t>شب‌ها</w:t>
      </w:r>
      <w:r w:rsidR="00FD3003">
        <w:rPr>
          <w:rFonts w:ascii="IRBadr" w:hAnsi="IRBadr" w:cs="IRBadr" w:hint="cs"/>
          <w:sz w:val="28"/>
          <w:szCs w:val="28"/>
          <w:rtl/>
          <w:lang w:bidi="fa-IR"/>
        </w:rPr>
        <w:t>ی</w:t>
      </w:r>
      <w:r>
        <w:rPr>
          <w:rFonts w:ascii="IRBadr" w:hAnsi="IRBadr" w:cs="IRBadr" w:hint="cs"/>
          <w:sz w:val="28"/>
          <w:szCs w:val="28"/>
          <w:rtl/>
          <w:lang w:bidi="fa-IR"/>
        </w:rPr>
        <w:t xml:space="preserve"> مبارک قدر </w:t>
      </w:r>
      <w:r w:rsidR="00AC410F">
        <w:rPr>
          <w:rFonts w:ascii="IRBadr" w:hAnsi="IRBadr" w:cs="IRBadr" w:hint="cs"/>
          <w:sz w:val="28"/>
          <w:szCs w:val="28"/>
          <w:rtl/>
          <w:lang w:bidi="fa-IR"/>
        </w:rPr>
        <w:t xml:space="preserve">شما و خودم را به تقوای الهی دعوت </w:t>
      </w:r>
      <w:r w:rsidR="00FD3003">
        <w:rPr>
          <w:rFonts w:ascii="IRBadr" w:hAnsi="IRBadr" w:cs="IRBadr"/>
          <w:sz w:val="28"/>
          <w:szCs w:val="28"/>
          <w:rtl/>
          <w:lang w:bidi="fa-IR"/>
        </w:rPr>
        <w:t>م</w:t>
      </w:r>
      <w:r w:rsidR="00FD3003">
        <w:rPr>
          <w:rFonts w:ascii="IRBadr" w:hAnsi="IRBadr" w:cs="IRBadr" w:hint="cs"/>
          <w:sz w:val="28"/>
          <w:szCs w:val="28"/>
          <w:rtl/>
          <w:lang w:bidi="fa-IR"/>
        </w:rPr>
        <w:t>ی‌کنم</w:t>
      </w:r>
      <w:r w:rsidR="00AC410F">
        <w:rPr>
          <w:rFonts w:ascii="IRBadr" w:hAnsi="IRBadr" w:cs="IRBadr" w:hint="cs"/>
          <w:sz w:val="28"/>
          <w:szCs w:val="28"/>
          <w:rtl/>
          <w:lang w:bidi="fa-IR"/>
        </w:rPr>
        <w:t>.</w:t>
      </w:r>
      <w:r w:rsidR="00FD3003">
        <w:rPr>
          <w:rFonts w:ascii="IRBadr" w:hAnsi="IRBadr" w:cs="IRBadr"/>
          <w:sz w:val="28"/>
          <w:szCs w:val="28"/>
          <w:rtl/>
          <w:lang w:bidi="fa-IR"/>
        </w:rPr>
        <w:t xml:space="preserve"> ام</w:t>
      </w:r>
      <w:r w:rsidR="00FD3003">
        <w:rPr>
          <w:rFonts w:ascii="IRBadr" w:hAnsi="IRBadr" w:cs="IRBadr" w:hint="cs"/>
          <w:sz w:val="28"/>
          <w:szCs w:val="28"/>
          <w:rtl/>
          <w:lang w:bidi="fa-IR"/>
        </w:rPr>
        <w:t>یدواریم</w:t>
      </w:r>
      <w:r w:rsidR="003D6938">
        <w:rPr>
          <w:rFonts w:ascii="IRBadr" w:hAnsi="IRBadr" w:cs="IRBadr" w:hint="cs"/>
          <w:sz w:val="28"/>
          <w:szCs w:val="28"/>
          <w:rtl/>
          <w:lang w:bidi="fa-IR"/>
        </w:rPr>
        <w:t xml:space="preserve"> خداوند به برکت این ایام، </w:t>
      </w:r>
      <w:r w:rsidR="00FD3003">
        <w:rPr>
          <w:rFonts w:ascii="IRBadr" w:hAnsi="IRBadr" w:cs="IRBadr"/>
          <w:sz w:val="28"/>
          <w:szCs w:val="28"/>
          <w:rtl/>
          <w:lang w:bidi="fa-IR"/>
        </w:rPr>
        <w:t>همهٔ</w:t>
      </w:r>
      <w:r w:rsidR="003D6938">
        <w:rPr>
          <w:rFonts w:ascii="IRBadr" w:hAnsi="IRBadr" w:cs="IRBadr" w:hint="cs"/>
          <w:sz w:val="28"/>
          <w:szCs w:val="28"/>
          <w:rtl/>
          <w:lang w:bidi="fa-IR"/>
        </w:rPr>
        <w:t xml:space="preserve"> ما از بخشیده </w:t>
      </w:r>
      <w:r w:rsidR="00FD3003">
        <w:rPr>
          <w:rFonts w:ascii="IRBadr" w:hAnsi="IRBadr" w:cs="IRBadr"/>
          <w:sz w:val="28"/>
          <w:szCs w:val="28"/>
          <w:rtl/>
          <w:lang w:bidi="fa-IR"/>
        </w:rPr>
        <w:t>شدگان</w:t>
      </w:r>
      <w:r w:rsidR="003D6938">
        <w:rPr>
          <w:rFonts w:ascii="IRBadr" w:hAnsi="IRBadr" w:cs="IRBadr" w:hint="cs"/>
          <w:sz w:val="28"/>
          <w:szCs w:val="28"/>
          <w:rtl/>
          <w:lang w:bidi="fa-IR"/>
        </w:rPr>
        <w:t xml:space="preserve"> و </w:t>
      </w:r>
      <w:r w:rsidR="00FD3003">
        <w:rPr>
          <w:rFonts w:ascii="IRBadr" w:hAnsi="IRBadr" w:cs="IRBadr"/>
          <w:sz w:val="28"/>
          <w:szCs w:val="28"/>
          <w:rtl/>
          <w:lang w:bidi="fa-IR"/>
        </w:rPr>
        <w:t>آزادشدگان</w:t>
      </w:r>
      <w:r w:rsidR="003D6938">
        <w:rPr>
          <w:rFonts w:ascii="IRBadr" w:hAnsi="IRBadr" w:cs="IRBadr" w:hint="cs"/>
          <w:sz w:val="28"/>
          <w:szCs w:val="28"/>
          <w:rtl/>
          <w:lang w:bidi="fa-IR"/>
        </w:rPr>
        <w:t xml:space="preserve"> جهنّم باشیم.</w:t>
      </w:r>
    </w:p>
    <w:p w:rsidR="003D6938" w:rsidRPr="00DB63D3" w:rsidRDefault="003D6938" w:rsidP="00394FC8">
      <w:pPr>
        <w:pStyle w:val="1"/>
        <w:rPr>
          <w:rtl/>
        </w:rPr>
      </w:pPr>
      <w:bookmarkStart w:id="1" w:name="_Toc428164033"/>
      <w:r w:rsidRPr="00DB63D3">
        <w:rPr>
          <w:rFonts w:hint="cs"/>
          <w:rtl/>
        </w:rPr>
        <w:t>شب قدر</w:t>
      </w:r>
      <w:bookmarkEnd w:id="1"/>
    </w:p>
    <w:p w:rsidR="00DB63D3" w:rsidRDefault="00FD3003" w:rsidP="00394FC8">
      <w:pPr>
        <w:bidi/>
        <w:jc w:val="both"/>
        <w:rPr>
          <w:rFonts w:ascii="IRBadr" w:hAnsi="IRBadr" w:cs="IRBadr"/>
          <w:sz w:val="28"/>
          <w:szCs w:val="28"/>
          <w:rtl/>
          <w:lang w:bidi="fa-IR"/>
        </w:rPr>
      </w:pPr>
      <w:r>
        <w:rPr>
          <w:rFonts w:ascii="IRBadr" w:hAnsi="IRBadr" w:cs="IRBadr"/>
          <w:sz w:val="28"/>
          <w:szCs w:val="28"/>
          <w:rtl/>
          <w:lang w:bidi="fa-IR"/>
        </w:rPr>
        <w:t>عرا</w:t>
      </w:r>
      <w:r>
        <w:rPr>
          <w:rFonts w:ascii="IRBadr" w:hAnsi="IRBadr" w:cs="IRBadr" w:hint="cs"/>
          <w:sz w:val="28"/>
          <w:szCs w:val="28"/>
          <w:rtl/>
          <w:lang w:bidi="fa-IR"/>
        </w:rPr>
        <w:t>یض</w:t>
      </w:r>
      <w:r w:rsidR="003D6938">
        <w:rPr>
          <w:rFonts w:ascii="IRBadr" w:hAnsi="IRBadr" w:cs="IRBadr" w:hint="cs"/>
          <w:sz w:val="28"/>
          <w:szCs w:val="28"/>
          <w:rtl/>
          <w:lang w:bidi="fa-IR"/>
        </w:rPr>
        <w:t xml:space="preserve"> من در این خطبه در رابطه با شب قدر و نزول قرآن است.</w:t>
      </w:r>
      <w:r>
        <w:rPr>
          <w:rFonts w:ascii="IRBadr" w:hAnsi="IRBadr" w:cs="IRBadr"/>
          <w:sz w:val="28"/>
          <w:szCs w:val="28"/>
          <w:rtl/>
          <w:lang w:bidi="fa-IR"/>
        </w:rPr>
        <w:t xml:space="preserve"> شب</w:t>
      </w:r>
      <w:r w:rsidR="003D6938">
        <w:rPr>
          <w:rFonts w:ascii="IRBadr" w:hAnsi="IRBadr" w:cs="IRBadr" w:hint="cs"/>
          <w:sz w:val="28"/>
          <w:szCs w:val="28"/>
          <w:rtl/>
          <w:lang w:bidi="fa-IR"/>
        </w:rPr>
        <w:t xml:space="preserve"> قدر طبق تعریف روایات، </w:t>
      </w:r>
      <w:r>
        <w:rPr>
          <w:rFonts w:ascii="IRBadr" w:hAnsi="IRBadr" w:cs="IRBadr"/>
          <w:sz w:val="28"/>
          <w:szCs w:val="28"/>
          <w:rtl/>
          <w:lang w:bidi="fa-IR"/>
        </w:rPr>
        <w:t>س</w:t>
      </w:r>
      <w:r>
        <w:rPr>
          <w:rFonts w:ascii="IRBadr" w:hAnsi="IRBadr" w:cs="IRBadr" w:hint="cs"/>
          <w:sz w:val="28"/>
          <w:szCs w:val="28"/>
          <w:rtl/>
          <w:lang w:bidi="fa-IR"/>
        </w:rPr>
        <w:t>ید</w:t>
      </w:r>
      <w:r w:rsidR="003D6938">
        <w:rPr>
          <w:rFonts w:ascii="IRBadr" w:hAnsi="IRBadr" w:cs="IRBadr" w:hint="cs"/>
          <w:sz w:val="28"/>
          <w:szCs w:val="28"/>
          <w:rtl/>
          <w:lang w:bidi="fa-IR"/>
        </w:rPr>
        <w:t xml:space="preserve"> لیالی است. بالاترین و </w:t>
      </w:r>
      <w:r>
        <w:rPr>
          <w:rFonts w:ascii="IRBadr" w:hAnsi="IRBadr" w:cs="IRBadr"/>
          <w:sz w:val="28"/>
          <w:szCs w:val="28"/>
          <w:rtl/>
          <w:lang w:bidi="fa-IR"/>
        </w:rPr>
        <w:t>بزرگ‌تر</w:t>
      </w:r>
      <w:r>
        <w:rPr>
          <w:rFonts w:ascii="IRBadr" w:hAnsi="IRBadr" w:cs="IRBadr" w:hint="cs"/>
          <w:sz w:val="28"/>
          <w:szCs w:val="28"/>
          <w:rtl/>
          <w:lang w:bidi="fa-IR"/>
        </w:rPr>
        <w:t>ین</w:t>
      </w:r>
      <w:r w:rsidR="003D6938">
        <w:rPr>
          <w:rFonts w:ascii="IRBadr" w:hAnsi="IRBadr" w:cs="IRBadr" w:hint="cs"/>
          <w:sz w:val="28"/>
          <w:szCs w:val="28"/>
          <w:rtl/>
          <w:lang w:bidi="fa-IR"/>
        </w:rPr>
        <w:t xml:space="preserve"> </w:t>
      </w:r>
      <w:r>
        <w:rPr>
          <w:rFonts w:ascii="IRBadr" w:hAnsi="IRBadr" w:cs="IRBadr"/>
          <w:sz w:val="28"/>
          <w:szCs w:val="28"/>
          <w:rtl/>
          <w:lang w:bidi="fa-IR"/>
        </w:rPr>
        <w:t>شب‌ها</w:t>
      </w:r>
      <w:r>
        <w:rPr>
          <w:rFonts w:ascii="IRBadr" w:hAnsi="IRBadr" w:cs="IRBadr" w:hint="cs"/>
          <w:sz w:val="28"/>
          <w:szCs w:val="28"/>
          <w:rtl/>
          <w:lang w:bidi="fa-IR"/>
        </w:rPr>
        <w:t>ی</w:t>
      </w:r>
      <w:r w:rsidR="003D6938">
        <w:rPr>
          <w:rFonts w:ascii="IRBadr" w:hAnsi="IRBadr" w:cs="IRBadr" w:hint="cs"/>
          <w:sz w:val="28"/>
          <w:szCs w:val="28"/>
          <w:rtl/>
          <w:lang w:bidi="fa-IR"/>
        </w:rPr>
        <w:t xml:space="preserve"> سال، شب قدر است که در روایات و احادیث متعدد به </w:t>
      </w:r>
      <w:r>
        <w:rPr>
          <w:rFonts w:ascii="IRBadr" w:hAnsi="IRBadr" w:cs="IRBadr"/>
          <w:sz w:val="28"/>
          <w:szCs w:val="28"/>
          <w:rtl/>
          <w:lang w:bidi="fa-IR"/>
        </w:rPr>
        <w:t>اهم</w:t>
      </w:r>
      <w:r>
        <w:rPr>
          <w:rFonts w:ascii="IRBadr" w:hAnsi="IRBadr" w:cs="IRBadr" w:hint="cs"/>
          <w:sz w:val="28"/>
          <w:szCs w:val="28"/>
          <w:rtl/>
          <w:lang w:bidi="fa-IR"/>
        </w:rPr>
        <w:t>یت</w:t>
      </w:r>
      <w:r w:rsidR="003D6938">
        <w:rPr>
          <w:rFonts w:ascii="IRBadr" w:hAnsi="IRBadr" w:cs="IRBadr" w:hint="cs"/>
          <w:sz w:val="28"/>
          <w:szCs w:val="28"/>
          <w:rtl/>
          <w:lang w:bidi="fa-IR"/>
        </w:rPr>
        <w:t xml:space="preserve"> شب قدر </w:t>
      </w:r>
      <w:r>
        <w:rPr>
          <w:rFonts w:ascii="IRBadr" w:hAnsi="IRBadr" w:cs="IRBadr"/>
          <w:sz w:val="28"/>
          <w:szCs w:val="28"/>
          <w:rtl/>
          <w:lang w:bidi="fa-IR"/>
        </w:rPr>
        <w:t>اشاره‌شده</w:t>
      </w:r>
      <w:r w:rsidR="003D6938">
        <w:rPr>
          <w:rFonts w:ascii="IRBadr" w:hAnsi="IRBadr" w:cs="IRBadr" w:hint="cs"/>
          <w:sz w:val="28"/>
          <w:szCs w:val="28"/>
          <w:rtl/>
          <w:lang w:bidi="fa-IR"/>
        </w:rPr>
        <w:t xml:space="preserve"> است تا جایی که مرحوم میرزا جواد آقا ملکی تبریزی (ره) که از علمای بزرگ عرفان است </w:t>
      </w:r>
      <w:r>
        <w:rPr>
          <w:rFonts w:ascii="IRBadr" w:hAnsi="IRBadr" w:cs="IRBadr"/>
          <w:sz w:val="28"/>
          <w:szCs w:val="28"/>
          <w:rtl/>
          <w:lang w:bidi="fa-IR"/>
        </w:rPr>
        <w:t>م</w:t>
      </w:r>
      <w:r>
        <w:rPr>
          <w:rFonts w:ascii="IRBadr" w:hAnsi="IRBadr" w:cs="IRBadr" w:hint="cs"/>
          <w:sz w:val="28"/>
          <w:szCs w:val="28"/>
          <w:rtl/>
          <w:lang w:bidi="fa-IR"/>
        </w:rPr>
        <w:t>ی‌فرماید</w:t>
      </w:r>
      <w:r w:rsidR="003D6938">
        <w:rPr>
          <w:rFonts w:ascii="IRBadr" w:hAnsi="IRBadr" w:cs="IRBadr" w:hint="cs"/>
          <w:sz w:val="28"/>
          <w:szCs w:val="28"/>
          <w:rtl/>
          <w:lang w:bidi="fa-IR"/>
        </w:rPr>
        <w:t xml:space="preserve">: کسی که </w:t>
      </w:r>
      <w:r>
        <w:rPr>
          <w:rFonts w:ascii="IRBadr" w:hAnsi="IRBadr" w:cs="IRBadr"/>
          <w:sz w:val="28"/>
          <w:szCs w:val="28"/>
          <w:rtl/>
          <w:lang w:bidi="fa-IR"/>
        </w:rPr>
        <w:t>ا</w:t>
      </w:r>
      <w:r>
        <w:rPr>
          <w:rFonts w:ascii="IRBadr" w:hAnsi="IRBadr" w:cs="IRBadr" w:hint="cs"/>
          <w:sz w:val="28"/>
          <w:szCs w:val="28"/>
          <w:rtl/>
          <w:lang w:bidi="fa-IR"/>
        </w:rPr>
        <w:t>ین‌همه</w:t>
      </w:r>
      <w:r w:rsidR="003D6938">
        <w:rPr>
          <w:rFonts w:ascii="IRBadr" w:hAnsi="IRBadr" w:cs="IRBadr" w:hint="cs"/>
          <w:sz w:val="28"/>
          <w:szCs w:val="28"/>
          <w:rtl/>
          <w:lang w:bidi="fa-IR"/>
        </w:rPr>
        <w:t xml:space="preserve"> </w:t>
      </w:r>
      <w:r>
        <w:rPr>
          <w:rFonts w:ascii="IRBadr" w:hAnsi="IRBadr" w:cs="IRBadr"/>
          <w:sz w:val="28"/>
          <w:szCs w:val="28"/>
          <w:rtl/>
          <w:lang w:bidi="fa-IR"/>
        </w:rPr>
        <w:t>فض</w:t>
      </w:r>
      <w:r>
        <w:rPr>
          <w:rFonts w:ascii="IRBadr" w:hAnsi="IRBadr" w:cs="IRBadr" w:hint="cs"/>
          <w:sz w:val="28"/>
          <w:szCs w:val="28"/>
          <w:rtl/>
          <w:lang w:bidi="fa-IR"/>
        </w:rPr>
        <w:t>یلت‌ها</w:t>
      </w:r>
      <w:r w:rsidR="003D6938">
        <w:rPr>
          <w:rFonts w:ascii="IRBadr" w:hAnsi="IRBadr" w:cs="IRBadr" w:hint="cs"/>
          <w:sz w:val="28"/>
          <w:szCs w:val="28"/>
          <w:rtl/>
          <w:lang w:bidi="fa-IR"/>
        </w:rPr>
        <w:t xml:space="preserve"> را در شب قدر بفهمد و بداند و بشنود ولی برای احیای این شب </w:t>
      </w:r>
      <w:r>
        <w:rPr>
          <w:rFonts w:ascii="IRBadr" w:hAnsi="IRBadr" w:cs="IRBadr"/>
          <w:sz w:val="28"/>
          <w:szCs w:val="28"/>
          <w:rtl/>
          <w:lang w:bidi="fa-IR"/>
        </w:rPr>
        <w:t>همت</w:t>
      </w:r>
      <w:r w:rsidR="003D6938">
        <w:rPr>
          <w:rFonts w:ascii="IRBadr" w:hAnsi="IRBadr" w:cs="IRBadr" w:hint="cs"/>
          <w:sz w:val="28"/>
          <w:szCs w:val="28"/>
          <w:rtl/>
          <w:lang w:bidi="fa-IR"/>
        </w:rPr>
        <w:t xml:space="preserve"> نکند، این فرد، مریض القلب است. مگر </w:t>
      </w:r>
      <w:r>
        <w:rPr>
          <w:rFonts w:ascii="IRBadr" w:hAnsi="IRBadr" w:cs="IRBadr"/>
          <w:sz w:val="28"/>
          <w:szCs w:val="28"/>
          <w:rtl/>
          <w:lang w:bidi="fa-IR"/>
        </w:rPr>
        <w:t>م</w:t>
      </w:r>
      <w:r>
        <w:rPr>
          <w:rFonts w:ascii="IRBadr" w:hAnsi="IRBadr" w:cs="IRBadr" w:hint="cs"/>
          <w:sz w:val="28"/>
          <w:szCs w:val="28"/>
          <w:rtl/>
          <w:lang w:bidi="fa-IR"/>
        </w:rPr>
        <w:t>ی‌شود</w:t>
      </w:r>
      <w:r w:rsidR="003D6938">
        <w:rPr>
          <w:rFonts w:ascii="IRBadr" w:hAnsi="IRBadr" w:cs="IRBadr" w:hint="cs"/>
          <w:sz w:val="28"/>
          <w:szCs w:val="28"/>
          <w:rtl/>
          <w:lang w:bidi="fa-IR"/>
        </w:rPr>
        <w:t xml:space="preserve"> انسان سالم، </w:t>
      </w:r>
      <w:r>
        <w:rPr>
          <w:rFonts w:ascii="IRBadr" w:hAnsi="IRBadr" w:cs="IRBadr"/>
          <w:sz w:val="28"/>
          <w:szCs w:val="28"/>
          <w:rtl/>
          <w:lang w:bidi="fa-IR"/>
        </w:rPr>
        <w:t>ا</w:t>
      </w:r>
      <w:r>
        <w:rPr>
          <w:rFonts w:ascii="IRBadr" w:hAnsi="IRBadr" w:cs="IRBadr" w:hint="cs"/>
          <w:sz w:val="28"/>
          <w:szCs w:val="28"/>
          <w:rtl/>
          <w:lang w:bidi="fa-IR"/>
        </w:rPr>
        <w:t>ین‌همه</w:t>
      </w:r>
      <w:r w:rsidR="003D6938">
        <w:rPr>
          <w:rFonts w:ascii="IRBadr" w:hAnsi="IRBadr" w:cs="IRBadr" w:hint="cs"/>
          <w:sz w:val="28"/>
          <w:szCs w:val="28"/>
          <w:rtl/>
          <w:lang w:bidi="fa-IR"/>
        </w:rPr>
        <w:t xml:space="preserve"> فضیلت </w:t>
      </w:r>
      <w:r>
        <w:rPr>
          <w:rFonts w:ascii="IRBadr" w:hAnsi="IRBadr" w:cs="IRBadr"/>
          <w:sz w:val="28"/>
          <w:szCs w:val="28"/>
          <w:rtl/>
          <w:lang w:bidi="fa-IR"/>
        </w:rPr>
        <w:t>دربارهٔ</w:t>
      </w:r>
      <w:r w:rsidR="003D6938">
        <w:rPr>
          <w:rFonts w:ascii="IRBadr" w:hAnsi="IRBadr" w:cs="IRBadr" w:hint="cs"/>
          <w:sz w:val="28"/>
          <w:szCs w:val="28"/>
          <w:rtl/>
          <w:lang w:bidi="fa-IR"/>
        </w:rPr>
        <w:t xml:space="preserve"> شب قدر بشنود ولی برای </w:t>
      </w:r>
      <w:r>
        <w:rPr>
          <w:rFonts w:ascii="IRBadr" w:hAnsi="IRBadr" w:cs="IRBadr"/>
          <w:sz w:val="28"/>
          <w:szCs w:val="28"/>
          <w:rtl/>
          <w:lang w:bidi="fa-IR"/>
        </w:rPr>
        <w:t>بهره‌گ</w:t>
      </w:r>
      <w:r>
        <w:rPr>
          <w:rFonts w:ascii="IRBadr" w:hAnsi="IRBadr" w:cs="IRBadr" w:hint="cs"/>
          <w:sz w:val="28"/>
          <w:szCs w:val="28"/>
          <w:rtl/>
          <w:lang w:bidi="fa-IR"/>
        </w:rPr>
        <w:t>یری</w:t>
      </w:r>
      <w:r w:rsidR="003D6938">
        <w:rPr>
          <w:rFonts w:ascii="IRBadr" w:hAnsi="IRBadr" w:cs="IRBadr" w:hint="cs"/>
          <w:sz w:val="28"/>
          <w:szCs w:val="28"/>
          <w:rtl/>
          <w:lang w:bidi="fa-IR"/>
        </w:rPr>
        <w:t xml:space="preserve"> از این ماه شریف </w:t>
      </w:r>
      <w:r>
        <w:rPr>
          <w:rFonts w:ascii="IRBadr" w:hAnsi="IRBadr" w:cs="IRBadr"/>
          <w:sz w:val="28"/>
          <w:szCs w:val="28"/>
          <w:rtl/>
          <w:lang w:bidi="fa-IR"/>
        </w:rPr>
        <w:t>همت</w:t>
      </w:r>
      <w:r w:rsidR="003D6938">
        <w:rPr>
          <w:rFonts w:ascii="IRBadr" w:hAnsi="IRBadr" w:cs="IRBadr" w:hint="cs"/>
          <w:sz w:val="28"/>
          <w:szCs w:val="28"/>
          <w:rtl/>
          <w:lang w:bidi="fa-IR"/>
        </w:rPr>
        <w:t xml:space="preserve"> نکند</w:t>
      </w:r>
      <w:r w:rsidR="00DB63D3">
        <w:rPr>
          <w:rFonts w:ascii="IRBadr" w:hAnsi="IRBadr" w:cs="IRBadr" w:hint="cs"/>
          <w:sz w:val="28"/>
          <w:szCs w:val="28"/>
          <w:rtl/>
          <w:lang w:bidi="fa-IR"/>
        </w:rPr>
        <w:t xml:space="preserve">. </w:t>
      </w:r>
      <w:r w:rsidR="003D6938">
        <w:rPr>
          <w:rFonts w:ascii="IRBadr" w:hAnsi="IRBadr" w:cs="IRBadr" w:hint="cs"/>
          <w:sz w:val="28"/>
          <w:szCs w:val="28"/>
          <w:rtl/>
          <w:lang w:bidi="fa-IR"/>
        </w:rPr>
        <w:t xml:space="preserve">عبادت در این شب، مساوی با عبادت در </w:t>
      </w:r>
      <w:r>
        <w:rPr>
          <w:rFonts w:ascii="IRBadr" w:hAnsi="IRBadr" w:cs="IRBadr"/>
          <w:sz w:val="28"/>
          <w:szCs w:val="28"/>
          <w:rtl/>
          <w:lang w:bidi="fa-IR"/>
        </w:rPr>
        <w:t>سال‌ها</w:t>
      </w:r>
      <w:r>
        <w:rPr>
          <w:rFonts w:ascii="IRBadr" w:hAnsi="IRBadr" w:cs="IRBadr" w:hint="cs"/>
          <w:sz w:val="28"/>
          <w:szCs w:val="28"/>
          <w:rtl/>
          <w:lang w:bidi="fa-IR"/>
        </w:rPr>
        <w:t>ی</w:t>
      </w:r>
      <w:r w:rsidR="003D6938">
        <w:rPr>
          <w:rFonts w:ascii="IRBadr" w:hAnsi="IRBadr" w:cs="IRBadr" w:hint="cs"/>
          <w:sz w:val="28"/>
          <w:szCs w:val="28"/>
          <w:rtl/>
          <w:lang w:bidi="fa-IR"/>
        </w:rPr>
        <w:t xml:space="preserve"> مدید است و ارزش این شب طبق </w:t>
      </w:r>
      <w:r>
        <w:rPr>
          <w:rFonts w:ascii="IRBadr" w:hAnsi="IRBadr" w:cs="IRBadr"/>
          <w:sz w:val="28"/>
          <w:szCs w:val="28"/>
          <w:rtl/>
          <w:lang w:bidi="fa-IR"/>
        </w:rPr>
        <w:t>آ</w:t>
      </w:r>
      <w:r>
        <w:rPr>
          <w:rFonts w:ascii="IRBadr" w:hAnsi="IRBadr" w:cs="IRBadr" w:hint="cs"/>
          <w:sz w:val="28"/>
          <w:szCs w:val="28"/>
          <w:rtl/>
          <w:lang w:bidi="fa-IR"/>
        </w:rPr>
        <w:t>یهٔ</w:t>
      </w:r>
      <w:r w:rsidR="003D6938">
        <w:rPr>
          <w:rFonts w:ascii="IRBadr" w:hAnsi="IRBadr" w:cs="IRBadr" w:hint="cs"/>
          <w:sz w:val="28"/>
          <w:szCs w:val="28"/>
          <w:rtl/>
          <w:lang w:bidi="fa-IR"/>
        </w:rPr>
        <w:t xml:space="preserve"> </w:t>
      </w:r>
      <w:r>
        <w:rPr>
          <w:rFonts w:ascii="IRBadr" w:hAnsi="IRBadr" w:cs="IRBadr"/>
          <w:sz w:val="28"/>
          <w:szCs w:val="28"/>
          <w:rtl/>
          <w:lang w:bidi="fa-IR"/>
        </w:rPr>
        <w:t>سورهٔ</w:t>
      </w:r>
      <w:r w:rsidR="003D6938">
        <w:rPr>
          <w:rFonts w:ascii="IRBadr" w:hAnsi="IRBadr" w:cs="IRBadr" w:hint="cs"/>
          <w:sz w:val="28"/>
          <w:szCs w:val="28"/>
          <w:rtl/>
          <w:lang w:bidi="fa-IR"/>
        </w:rPr>
        <w:t xml:space="preserve"> قدر، از هزار ماه و بیش از هشتاد سال بالاتر است. </w:t>
      </w:r>
      <w:r>
        <w:rPr>
          <w:rFonts w:ascii="IRBadr" w:hAnsi="IRBadr" w:cs="IRBadr"/>
          <w:sz w:val="28"/>
          <w:szCs w:val="28"/>
          <w:rtl/>
          <w:lang w:bidi="fa-IR"/>
        </w:rPr>
        <w:t>باوجودا</w:t>
      </w:r>
      <w:r>
        <w:rPr>
          <w:rFonts w:ascii="IRBadr" w:hAnsi="IRBadr" w:cs="IRBadr" w:hint="cs"/>
          <w:sz w:val="28"/>
          <w:szCs w:val="28"/>
          <w:rtl/>
          <w:lang w:bidi="fa-IR"/>
        </w:rPr>
        <w:t>ین</w:t>
      </w:r>
      <w:r w:rsidR="003D6938">
        <w:rPr>
          <w:rFonts w:ascii="IRBadr" w:hAnsi="IRBadr" w:cs="IRBadr" w:hint="cs"/>
          <w:sz w:val="28"/>
          <w:szCs w:val="28"/>
          <w:rtl/>
          <w:lang w:bidi="fa-IR"/>
        </w:rPr>
        <w:t xml:space="preserve"> اوصاف کسی </w:t>
      </w:r>
      <w:r>
        <w:rPr>
          <w:rFonts w:ascii="IRBadr" w:hAnsi="IRBadr" w:cs="IRBadr"/>
          <w:sz w:val="28"/>
          <w:szCs w:val="28"/>
          <w:rtl/>
          <w:lang w:bidi="fa-IR"/>
        </w:rPr>
        <w:t>م</w:t>
      </w:r>
      <w:r>
        <w:rPr>
          <w:rFonts w:ascii="IRBadr" w:hAnsi="IRBadr" w:cs="IRBadr" w:hint="cs"/>
          <w:sz w:val="28"/>
          <w:szCs w:val="28"/>
          <w:rtl/>
          <w:lang w:bidi="fa-IR"/>
        </w:rPr>
        <w:t>ی‌تواند</w:t>
      </w:r>
      <w:r w:rsidR="003D6938">
        <w:rPr>
          <w:rFonts w:ascii="IRBadr" w:hAnsi="IRBadr" w:cs="IRBadr" w:hint="cs"/>
          <w:sz w:val="28"/>
          <w:szCs w:val="28"/>
          <w:rtl/>
          <w:lang w:bidi="fa-IR"/>
        </w:rPr>
        <w:t xml:space="preserve"> برای کسب ا</w:t>
      </w:r>
      <w:r w:rsidR="00DB63D3">
        <w:rPr>
          <w:rFonts w:ascii="IRBadr" w:hAnsi="IRBadr" w:cs="IRBadr" w:hint="cs"/>
          <w:sz w:val="28"/>
          <w:szCs w:val="28"/>
          <w:rtl/>
          <w:lang w:bidi="fa-IR"/>
        </w:rPr>
        <w:t>ین فیوضات تلاش نکند، این امر ممکن نیست</w:t>
      </w:r>
      <w:r w:rsidR="003D6938">
        <w:rPr>
          <w:rFonts w:ascii="IRBadr" w:hAnsi="IRBadr" w:cs="IRBadr" w:hint="cs"/>
          <w:sz w:val="28"/>
          <w:szCs w:val="28"/>
          <w:rtl/>
          <w:lang w:bidi="fa-IR"/>
        </w:rPr>
        <w:t xml:space="preserve"> مگر کسی </w:t>
      </w:r>
      <w:r w:rsidR="00DB63D3">
        <w:rPr>
          <w:rFonts w:ascii="IRBadr" w:hAnsi="IRBadr" w:cs="IRBadr" w:hint="cs"/>
          <w:sz w:val="28"/>
          <w:szCs w:val="28"/>
          <w:rtl/>
          <w:lang w:bidi="fa-IR"/>
        </w:rPr>
        <w:t xml:space="preserve">که </w:t>
      </w:r>
      <w:r w:rsidR="003D6938">
        <w:rPr>
          <w:rFonts w:ascii="IRBadr" w:hAnsi="IRBadr" w:cs="IRBadr" w:hint="cs"/>
          <w:sz w:val="28"/>
          <w:szCs w:val="28"/>
          <w:rtl/>
          <w:lang w:bidi="fa-IR"/>
        </w:rPr>
        <w:t xml:space="preserve">سست ایمان باشد و </w:t>
      </w:r>
      <w:r>
        <w:rPr>
          <w:rFonts w:ascii="IRBadr" w:hAnsi="IRBadr" w:cs="IRBadr"/>
          <w:sz w:val="28"/>
          <w:szCs w:val="28"/>
          <w:rtl/>
          <w:lang w:bidi="fa-IR"/>
        </w:rPr>
        <w:t>پا</w:t>
      </w:r>
      <w:r>
        <w:rPr>
          <w:rFonts w:ascii="IRBadr" w:hAnsi="IRBadr" w:cs="IRBadr" w:hint="cs"/>
          <w:sz w:val="28"/>
          <w:szCs w:val="28"/>
          <w:rtl/>
          <w:lang w:bidi="fa-IR"/>
        </w:rPr>
        <w:t>یه‌های</w:t>
      </w:r>
      <w:r w:rsidR="003D6938">
        <w:rPr>
          <w:rFonts w:ascii="IRBadr" w:hAnsi="IRBadr" w:cs="IRBadr" w:hint="cs"/>
          <w:sz w:val="28"/>
          <w:szCs w:val="28"/>
          <w:rtl/>
          <w:lang w:bidi="fa-IR"/>
        </w:rPr>
        <w:t xml:space="preserve"> ایمانی او ضعیف باشد.</w:t>
      </w:r>
    </w:p>
    <w:p w:rsidR="004C4450" w:rsidRDefault="003D6938" w:rsidP="00394FC8">
      <w:pPr>
        <w:bidi/>
        <w:jc w:val="both"/>
        <w:rPr>
          <w:rFonts w:ascii="IRBadr" w:hAnsi="IRBadr" w:cs="IRBadr"/>
          <w:sz w:val="28"/>
          <w:szCs w:val="28"/>
          <w:rtl/>
          <w:lang w:bidi="fa-IR"/>
        </w:rPr>
      </w:pPr>
      <w:r>
        <w:rPr>
          <w:rFonts w:ascii="IRBadr" w:hAnsi="IRBadr" w:cs="IRBadr" w:hint="cs"/>
          <w:sz w:val="28"/>
          <w:szCs w:val="28"/>
          <w:rtl/>
          <w:lang w:bidi="fa-IR"/>
        </w:rPr>
        <w:t xml:space="preserve">شب قدر در قرآن </w:t>
      </w:r>
      <w:r w:rsidR="00DB63D3">
        <w:rPr>
          <w:rFonts w:ascii="IRBadr" w:hAnsi="IRBadr" w:cs="IRBadr" w:hint="cs"/>
          <w:sz w:val="28"/>
          <w:szCs w:val="28"/>
          <w:rtl/>
          <w:lang w:bidi="fa-IR"/>
        </w:rPr>
        <w:t xml:space="preserve">کریم </w:t>
      </w:r>
      <w:r w:rsidR="00FD3003">
        <w:rPr>
          <w:rFonts w:ascii="IRBadr" w:hAnsi="IRBadr" w:cs="IRBadr"/>
          <w:sz w:val="28"/>
          <w:szCs w:val="28"/>
          <w:rtl/>
          <w:lang w:bidi="fa-IR"/>
        </w:rPr>
        <w:t>مورداشاره</w:t>
      </w:r>
      <w:r w:rsidR="00DB63D3">
        <w:rPr>
          <w:rFonts w:ascii="IRBadr" w:hAnsi="IRBadr" w:cs="IRBadr" w:hint="cs"/>
          <w:sz w:val="28"/>
          <w:szCs w:val="28"/>
          <w:rtl/>
          <w:lang w:bidi="fa-IR"/>
        </w:rPr>
        <w:t xml:space="preserve"> </w:t>
      </w:r>
      <w:r w:rsidR="00FD3003">
        <w:rPr>
          <w:rFonts w:ascii="IRBadr" w:hAnsi="IRBadr" w:cs="IRBadr"/>
          <w:sz w:val="28"/>
          <w:szCs w:val="28"/>
          <w:rtl/>
          <w:lang w:bidi="fa-IR"/>
        </w:rPr>
        <w:t>قرارگرفته</w:t>
      </w:r>
      <w:r w:rsidR="00DB63D3">
        <w:rPr>
          <w:rFonts w:ascii="IRBadr" w:hAnsi="IRBadr" w:cs="IRBadr" w:hint="cs"/>
          <w:sz w:val="28"/>
          <w:szCs w:val="28"/>
          <w:rtl/>
          <w:lang w:bidi="fa-IR"/>
        </w:rPr>
        <w:t xml:space="preserve"> است</w:t>
      </w:r>
      <w:r w:rsidR="00FD3003">
        <w:rPr>
          <w:rFonts w:ascii="IRBadr" w:hAnsi="IRBadr" w:cs="IRBadr"/>
          <w:sz w:val="28"/>
          <w:szCs w:val="28"/>
          <w:rtl/>
          <w:lang w:bidi="fa-IR"/>
        </w:rPr>
        <w:t xml:space="preserve"> ازجمله</w:t>
      </w:r>
      <w:r>
        <w:rPr>
          <w:rFonts w:ascii="IRBadr" w:hAnsi="IRBadr" w:cs="IRBadr" w:hint="cs"/>
          <w:sz w:val="28"/>
          <w:szCs w:val="28"/>
          <w:rtl/>
          <w:lang w:bidi="fa-IR"/>
        </w:rPr>
        <w:t xml:space="preserve"> در آیاتی در سه جای قرآن </w:t>
      </w:r>
      <w:r w:rsidR="00FD3003">
        <w:rPr>
          <w:rFonts w:ascii="IRBadr" w:hAnsi="IRBadr" w:cs="IRBadr"/>
          <w:sz w:val="28"/>
          <w:szCs w:val="28"/>
          <w:rtl/>
          <w:lang w:bidi="fa-IR"/>
        </w:rPr>
        <w:t>به‌صورت</w:t>
      </w:r>
      <w:r>
        <w:rPr>
          <w:rFonts w:ascii="IRBadr" w:hAnsi="IRBadr" w:cs="IRBadr" w:hint="cs"/>
          <w:sz w:val="28"/>
          <w:szCs w:val="28"/>
          <w:rtl/>
          <w:lang w:bidi="fa-IR"/>
        </w:rPr>
        <w:t xml:space="preserve"> صریح اشاره به شب قدر شده است.</w:t>
      </w:r>
    </w:p>
    <w:p w:rsidR="003D6938" w:rsidRDefault="003D6938" w:rsidP="001C53C8">
      <w:pPr>
        <w:bidi/>
        <w:jc w:val="both"/>
        <w:rPr>
          <w:rFonts w:ascii="IRBadr" w:hAnsi="IRBadr" w:cs="IRBadr"/>
          <w:sz w:val="28"/>
          <w:szCs w:val="28"/>
          <w:rtl/>
          <w:lang w:bidi="fa-IR"/>
        </w:rPr>
      </w:pPr>
      <w:r>
        <w:rPr>
          <w:rFonts w:ascii="IRBadr" w:hAnsi="IRBadr" w:cs="IRBadr" w:hint="cs"/>
          <w:sz w:val="28"/>
          <w:szCs w:val="28"/>
          <w:rtl/>
          <w:lang w:bidi="fa-IR"/>
        </w:rPr>
        <w:t>1.</w:t>
      </w:r>
      <w:r w:rsidR="00FD3003">
        <w:rPr>
          <w:rFonts w:ascii="IRBadr" w:hAnsi="IRBadr" w:cs="IRBadr"/>
          <w:sz w:val="28"/>
          <w:szCs w:val="28"/>
          <w:rtl/>
          <w:lang w:bidi="fa-IR"/>
        </w:rPr>
        <w:t xml:space="preserve"> در</w:t>
      </w:r>
      <w:r>
        <w:rPr>
          <w:rFonts w:ascii="IRBadr" w:hAnsi="IRBadr" w:cs="IRBadr" w:hint="cs"/>
          <w:sz w:val="28"/>
          <w:szCs w:val="28"/>
          <w:rtl/>
          <w:lang w:bidi="fa-IR"/>
        </w:rPr>
        <w:t xml:space="preserve"> </w:t>
      </w:r>
      <w:r w:rsidR="00FD3003">
        <w:rPr>
          <w:rFonts w:ascii="IRBadr" w:hAnsi="IRBadr" w:cs="IRBadr"/>
          <w:sz w:val="28"/>
          <w:szCs w:val="28"/>
          <w:rtl/>
          <w:lang w:bidi="fa-IR"/>
        </w:rPr>
        <w:t>سورهٔ</w:t>
      </w:r>
      <w:r>
        <w:rPr>
          <w:rFonts w:ascii="IRBadr" w:hAnsi="IRBadr" w:cs="IRBadr" w:hint="cs"/>
          <w:sz w:val="28"/>
          <w:szCs w:val="28"/>
          <w:rtl/>
          <w:lang w:bidi="fa-IR"/>
        </w:rPr>
        <w:t xml:space="preserve"> دخان. </w:t>
      </w:r>
      <w:r w:rsidR="00BD0887">
        <w:rPr>
          <w:rFonts w:ascii="IRBadr" w:hAnsi="IRBadr" w:cs="IRBadr" w:hint="cs"/>
          <w:b/>
          <w:bCs/>
          <w:sz w:val="28"/>
          <w:szCs w:val="28"/>
          <w:rtl/>
          <w:lang w:bidi="fa-IR"/>
        </w:rPr>
        <w:t>«</w:t>
      </w:r>
      <w:r w:rsidR="00BD0887" w:rsidRPr="00BD0887">
        <w:rPr>
          <w:rFonts w:ascii="IRBadr" w:hAnsi="IRBadr" w:cs="IRBadr" w:hint="cs"/>
          <w:b/>
          <w:bCs/>
          <w:sz w:val="28"/>
          <w:szCs w:val="28"/>
          <w:rtl/>
          <w:lang w:bidi="fa-IR"/>
        </w:rPr>
        <w:t>إِنَّا</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أَنْزَلْنَاهُ</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فِ</w:t>
      </w:r>
      <w:r w:rsidR="00FD3003">
        <w:rPr>
          <w:rFonts w:ascii="IRBadr" w:hAnsi="IRBadr" w:cs="IRBadr" w:hint="cs"/>
          <w:b/>
          <w:bCs/>
          <w:sz w:val="28"/>
          <w:szCs w:val="28"/>
          <w:rtl/>
          <w:lang w:bidi="fa-IR"/>
        </w:rPr>
        <w:t>ی</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لَ</w:t>
      </w:r>
      <w:r w:rsidR="00FD3003">
        <w:rPr>
          <w:rFonts w:ascii="IRBadr" w:hAnsi="IRBadr" w:cs="IRBadr" w:hint="cs"/>
          <w:b/>
          <w:bCs/>
          <w:sz w:val="28"/>
          <w:szCs w:val="28"/>
          <w:rtl/>
          <w:lang w:bidi="fa-IR"/>
        </w:rPr>
        <w:t>ی</w:t>
      </w:r>
      <w:r w:rsidR="00BD0887" w:rsidRPr="00BD0887">
        <w:rPr>
          <w:rFonts w:ascii="IRBadr" w:hAnsi="IRBadr" w:cs="IRBadr" w:hint="cs"/>
          <w:b/>
          <w:bCs/>
          <w:sz w:val="28"/>
          <w:szCs w:val="28"/>
          <w:rtl/>
          <w:lang w:bidi="fa-IR"/>
        </w:rPr>
        <w:t>لَةٍ</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مُبَارَ</w:t>
      </w:r>
      <w:r w:rsidR="00FD3003">
        <w:rPr>
          <w:rFonts w:ascii="IRBadr" w:hAnsi="IRBadr" w:cs="IRBadr" w:hint="cs"/>
          <w:b/>
          <w:bCs/>
          <w:sz w:val="28"/>
          <w:szCs w:val="28"/>
          <w:rtl/>
          <w:lang w:bidi="fa-IR"/>
        </w:rPr>
        <w:t>ک</w:t>
      </w:r>
      <w:r w:rsidR="00BD0887" w:rsidRPr="00BD0887">
        <w:rPr>
          <w:rFonts w:ascii="IRBadr" w:hAnsi="IRBadr" w:cs="IRBadr" w:hint="cs"/>
          <w:b/>
          <w:bCs/>
          <w:sz w:val="28"/>
          <w:szCs w:val="28"/>
          <w:rtl/>
          <w:lang w:bidi="fa-IR"/>
        </w:rPr>
        <w:t>ةٍ</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إِنَّا</w:t>
      </w:r>
      <w:r w:rsidR="00BD0887" w:rsidRPr="00BD0887">
        <w:rPr>
          <w:rFonts w:ascii="IRBadr" w:hAnsi="IRBadr" w:cs="IRBadr"/>
          <w:b/>
          <w:bCs/>
          <w:sz w:val="28"/>
          <w:szCs w:val="28"/>
          <w:rtl/>
          <w:lang w:bidi="fa-IR"/>
        </w:rPr>
        <w:t xml:space="preserve"> </w:t>
      </w:r>
      <w:r w:rsidR="00FD3003">
        <w:rPr>
          <w:rFonts w:ascii="IRBadr" w:hAnsi="IRBadr" w:cs="IRBadr" w:hint="cs"/>
          <w:b/>
          <w:bCs/>
          <w:sz w:val="28"/>
          <w:szCs w:val="28"/>
          <w:rtl/>
          <w:lang w:bidi="fa-IR"/>
        </w:rPr>
        <w:t>ک</w:t>
      </w:r>
      <w:r w:rsidR="00BD0887" w:rsidRPr="00BD0887">
        <w:rPr>
          <w:rFonts w:ascii="IRBadr" w:hAnsi="IRBadr" w:cs="IRBadr" w:hint="cs"/>
          <w:b/>
          <w:bCs/>
          <w:sz w:val="28"/>
          <w:szCs w:val="28"/>
          <w:rtl/>
          <w:lang w:bidi="fa-IR"/>
        </w:rPr>
        <w:t>نَّا</w:t>
      </w:r>
      <w:r w:rsidR="00BD0887" w:rsidRPr="00BD0887">
        <w:rPr>
          <w:rFonts w:ascii="IRBadr" w:hAnsi="IRBadr" w:cs="IRBadr"/>
          <w:b/>
          <w:bCs/>
          <w:sz w:val="28"/>
          <w:szCs w:val="28"/>
          <w:rtl/>
          <w:lang w:bidi="fa-IR"/>
        </w:rPr>
        <w:t xml:space="preserve"> </w:t>
      </w:r>
      <w:r w:rsidR="00FD3003">
        <w:rPr>
          <w:rFonts w:ascii="IRBadr" w:hAnsi="IRBadr" w:cs="IRBadr"/>
          <w:b/>
          <w:bCs/>
          <w:sz w:val="28"/>
          <w:szCs w:val="28"/>
          <w:rtl/>
          <w:lang w:bidi="fa-IR"/>
        </w:rPr>
        <w:t>مُنْذِرِ</w:t>
      </w:r>
      <w:r w:rsidR="00FD3003">
        <w:rPr>
          <w:rFonts w:ascii="IRBadr" w:hAnsi="IRBadr" w:cs="IRBadr" w:hint="cs"/>
          <w:b/>
          <w:bCs/>
          <w:sz w:val="28"/>
          <w:szCs w:val="28"/>
          <w:rtl/>
          <w:lang w:bidi="fa-IR"/>
        </w:rPr>
        <w:t>ینَ</w:t>
      </w:r>
      <w:r w:rsidR="00FD3003">
        <w:rPr>
          <w:rFonts w:ascii="IRBadr" w:hAnsi="IRBadr" w:cs="IRBadr"/>
          <w:b/>
          <w:bCs/>
          <w:sz w:val="28"/>
          <w:szCs w:val="28"/>
          <w:rtl/>
          <w:lang w:bidi="fa-IR"/>
        </w:rPr>
        <w:t xml:space="preserve"> </w:t>
      </w:r>
      <w:r w:rsidR="001C53C8">
        <w:rPr>
          <w:rFonts w:ascii="IRBadr" w:hAnsi="IRBadr" w:cs="IRBadr" w:hint="cs"/>
          <w:b/>
          <w:bCs/>
          <w:sz w:val="28"/>
          <w:szCs w:val="28"/>
          <w:rtl/>
          <w:lang w:bidi="fa-IR"/>
        </w:rPr>
        <w:t>،</w:t>
      </w:r>
      <w:r w:rsidR="00FD3003">
        <w:rPr>
          <w:rFonts w:ascii="IRBadr" w:hAnsi="IRBadr" w:cs="IRBadr"/>
          <w:b/>
          <w:bCs/>
          <w:sz w:val="28"/>
          <w:szCs w:val="28"/>
          <w:rtl/>
          <w:lang w:bidi="fa-IR"/>
        </w:rPr>
        <w:t xml:space="preserve"> ف</w:t>
      </w:r>
      <w:r w:rsidR="00FD3003">
        <w:rPr>
          <w:rFonts w:ascii="IRBadr" w:hAnsi="IRBadr" w:cs="IRBadr" w:hint="cs"/>
          <w:b/>
          <w:bCs/>
          <w:sz w:val="28"/>
          <w:szCs w:val="28"/>
          <w:rtl/>
          <w:lang w:bidi="fa-IR"/>
        </w:rPr>
        <w:t>یها</w:t>
      </w:r>
      <w:r w:rsidR="00BD0887" w:rsidRPr="00BD0887">
        <w:rPr>
          <w:rFonts w:ascii="IRBadr" w:hAnsi="IRBadr" w:cs="IRBadr"/>
          <w:b/>
          <w:bCs/>
          <w:sz w:val="28"/>
          <w:szCs w:val="28"/>
          <w:rtl/>
          <w:lang w:bidi="fa-IR"/>
        </w:rPr>
        <w:t xml:space="preserve"> </w:t>
      </w:r>
      <w:r w:rsidR="00FD3003">
        <w:rPr>
          <w:rFonts w:ascii="IRBadr" w:hAnsi="IRBadr" w:cs="IRBadr" w:hint="cs"/>
          <w:b/>
          <w:bCs/>
          <w:sz w:val="28"/>
          <w:szCs w:val="28"/>
          <w:rtl/>
          <w:lang w:bidi="fa-IR"/>
        </w:rPr>
        <w:t>ی</w:t>
      </w:r>
      <w:r w:rsidR="00BD0887" w:rsidRPr="00BD0887">
        <w:rPr>
          <w:rFonts w:ascii="IRBadr" w:hAnsi="IRBadr" w:cs="IRBadr" w:hint="cs"/>
          <w:b/>
          <w:bCs/>
          <w:sz w:val="28"/>
          <w:szCs w:val="28"/>
          <w:rtl/>
          <w:lang w:bidi="fa-IR"/>
        </w:rPr>
        <w:t>فْرَقُ</w:t>
      </w:r>
      <w:r w:rsidR="00BD0887" w:rsidRPr="00BD0887">
        <w:rPr>
          <w:rFonts w:ascii="IRBadr" w:hAnsi="IRBadr" w:cs="IRBadr"/>
          <w:b/>
          <w:bCs/>
          <w:sz w:val="28"/>
          <w:szCs w:val="28"/>
          <w:rtl/>
          <w:lang w:bidi="fa-IR"/>
        </w:rPr>
        <w:t xml:space="preserve"> </w:t>
      </w:r>
      <w:r w:rsidR="00FD3003">
        <w:rPr>
          <w:rFonts w:ascii="IRBadr" w:hAnsi="IRBadr" w:cs="IRBadr" w:hint="cs"/>
          <w:b/>
          <w:bCs/>
          <w:sz w:val="28"/>
          <w:szCs w:val="28"/>
          <w:rtl/>
          <w:lang w:bidi="fa-IR"/>
        </w:rPr>
        <w:t>ک</w:t>
      </w:r>
      <w:r w:rsidR="00BD0887" w:rsidRPr="00BD0887">
        <w:rPr>
          <w:rFonts w:ascii="IRBadr" w:hAnsi="IRBadr" w:cs="IRBadr" w:hint="cs"/>
          <w:b/>
          <w:bCs/>
          <w:sz w:val="28"/>
          <w:szCs w:val="28"/>
          <w:rtl/>
          <w:lang w:bidi="fa-IR"/>
        </w:rPr>
        <w:t>لُّ</w:t>
      </w:r>
      <w:r w:rsidR="00BD0887" w:rsidRPr="00BD0887">
        <w:rPr>
          <w:rFonts w:ascii="IRBadr" w:hAnsi="IRBadr" w:cs="IRBadr"/>
          <w:b/>
          <w:bCs/>
          <w:sz w:val="28"/>
          <w:szCs w:val="28"/>
          <w:rtl/>
          <w:lang w:bidi="fa-IR"/>
        </w:rPr>
        <w:t xml:space="preserve"> </w:t>
      </w:r>
      <w:r w:rsidR="00BD0887" w:rsidRPr="00BD0887">
        <w:rPr>
          <w:rFonts w:ascii="IRBadr" w:hAnsi="IRBadr" w:cs="IRBadr" w:hint="cs"/>
          <w:b/>
          <w:bCs/>
          <w:sz w:val="28"/>
          <w:szCs w:val="28"/>
          <w:rtl/>
          <w:lang w:bidi="fa-IR"/>
        </w:rPr>
        <w:t>أَمْرٍ</w:t>
      </w:r>
      <w:r w:rsidR="00BD0887" w:rsidRPr="00BD0887">
        <w:rPr>
          <w:rFonts w:ascii="IRBadr" w:hAnsi="IRBadr" w:cs="IRBadr"/>
          <w:b/>
          <w:bCs/>
          <w:sz w:val="28"/>
          <w:szCs w:val="28"/>
          <w:rtl/>
          <w:lang w:bidi="fa-IR"/>
        </w:rPr>
        <w:t xml:space="preserve"> </w:t>
      </w:r>
      <w:r w:rsidR="00FD3003">
        <w:rPr>
          <w:rFonts w:ascii="IRBadr" w:hAnsi="IRBadr" w:cs="IRBadr"/>
          <w:b/>
          <w:bCs/>
          <w:sz w:val="28"/>
          <w:szCs w:val="28"/>
          <w:rtl/>
          <w:lang w:bidi="fa-IR"/>
        </w:rPr>
        <w:t>حَک</w:t>
      </w:r>
      <w:r w:rsidR="00FD3003">
        <w:rPr>
          <w:rFonts w:ascii="IRBadr" w:hAnsi="IRBadr" w:cs="IRBadr" w:hint="cs"/>
          <w:b/>
          <w:bCs/>
          <w:sz w:val="28"/>
          <w:szCs w:val="28"/>
          <w:rtl/>
          <w:lang w:bidi="fa-IR"/>
        </w:rPr>
        <w:t>یمٍ</w:t>
      </w:r>
      <w:r w:rsidR="00FD3003">
        <w:rPr>
          <w:rFonts w:ascii="IRBadr" w:hAnsi="IRBadr" w:cs="IRBadr"/>
          <w:b/>
          <w:bCs/>
          <w:sz w:val="28"/>
          <w:szCs w:val="28"/>
          <w:rtl/>
          <w:lang w:bidi="fa-IR"/>
        </w:rPr>
        <w:t xml:space="preserve"> »</w:t>
      </w:r>
      <w:r w:rsidR="00BD0887">
        <w:rPr>
          <w:rStyle w:val="aff0"/>
          <w:rFonts w:ascii="IRBadr" w:hAnsi="IRBadr" w:cs="IRBadr"/>
          <w:b/>
          <w:bCs/>
          <w:sz w:val="28"/>
          <w:szCs w:val="28"/>
          <w:rtl/>
          <w:lang w:bidi="fa-IR"/>
        </w:rPr>
        <w:footnoteReference w:id="3"/>
      </w:r>
      <w:r w:rsidR="00BD0887">
        <w:rPr>
          <w:rFonts w:ascii="IRBadr" w:hAnsi="IRBadr" w:cs="IRBadr" w:hint="cs"/>
          <w:b/>
          <w:bCs/>
          <w:sz w:val="28"/>
          <w:szCs w:val="28"/>
          <w:rtl/>
          <w:lang w:bidi="fa-IR"/>
        </w:rPr>
        <w:t xml:space="preserve"> </w:t>
      </w:r>
      <w:r w:rsidR="00BD0887">
        <w:rPr>
          <w:rFonts w:ascii="IRBadr" w:hAnsi="IRBadr" w:cs="IRBadr" w:hint="cs"/>
          <w:sz w:val="28"/>
          <w:szCs w:val="28"/>
          <w:rtl/>
          <w:lang w:bidi="fa-IR"/>
        </w:rPr>
        <w:t xml:space="preserve">در این آیه </w:t>
      </w:r>
      <w:r w:rsidR="00FD3003">
        <w:rPr>
          <w:rFonts w:ascii="IRBadr" w:hAnsi="IRBadr" w:cs="IRBadr"/>
          <w:sz w:val="28"/>
          <w:szCs w:val="28"/>
          <w:rtl/>
          <w:lang w:bidi="fa-IR"/>
        </w:rPr>
        <w:t>اشاره‌ا</w:t>
      </w:r>
      <w:r w:rsidR="00FD3003">
        <w:rPr>
          <w:rFonts w:ascii="IRBadr" w:hAnsi="IRBadr" w:cs="IRBadr" w:hint="cs"/>
          <w:sz w:val="28"/>
          <w:szCs w:val="28"/>
          <w:rtl/>
          <w:lang w:bidi="fa-IR"/>
        </w:rPr>
        <w:t>ی</w:t>
      </w:r>
      <w:r w:rsidR="00BD0887">
        <w:rPr>
          <w:rFonts w:ascii="IRBadr" w:hAnsi="IRBadr" w:cs="IRBadr" w:hint="cs"/>
          <w:sz w:val="28"/>
          <w:szCs w:val="28"/>
          <w:rtl/>
          <w:lang w:bidi="fa-IR"/>
        </w:rPr>
        <w:t xml:space="preserve"> به </w:t>
      </w:r>
      <w:r w:rsidR="00FD3003">
        <w:rPr>
          <w:rFonts w:ascii="IRBadr" w:hAnsi="IRBadr" w:cs="IRBadr"/>
          <w:sz w:val="28"/>
          <w:szCs w:val="28"/>
          <w:rtl/>
          <w:lang w:bidi="fa-IR"/>
        </w:rPr>
        <w:t>سورهٔ</w:t>
      </w:r>
      <w:r w:rsidR="00BD0887">
        <w:rPr>
          <w:rFonts w:ascii="IRBadr" w:hAnsi="IRBadr" w:cs="IRBadr" w:hint="cs"/>
          <w:sz w:val="28"/>
          <w:szCs w:val="28"/>
          <w:rtl/>
          <w:lang w:bidi="fa-IR"/>
        </w:rPr>
        <w:t xml:space="preserve"> قدر شده است و در این آیات به </w:t>
      </w:r>
      <w:r w:rsidR="00FD3003">
        <w:rPr>
          <w:rFonts w:ascii="IRBadr" w:hAnsi="IRBadr" w:cs="IRBadr"/>
          <w:sz w:val="28"/>
          <w:szCs w:val="28"/>
          <w:rtl/>
          <w:lang w:bidi="fa-IR"/>
        </w:rPr>
        <w:t>خصوص</w:t>
      </w:r>
      <w:r w:rsidR="00FD3003">
        <w:rPr>
          <w:rFonts w:ascii="IRBadr" w:hAnsi="IRBadr" w:cs="IRBadr" w:hint="cs"/>
          <w:sz w:val="28"/>
          <w:szCs w:val="28"/>
          <w:rtl/>
          <w:lang w:bidi="fa-IR"/>
        </w:rPr>
        <w:t>یت‌هایی</w:t>
      </w:r>
      <w:r w:rsidR="00BD0887">
        <w:rPr>
          <w:rFonts w:ascii="IRBadr" w:hAnsi="IRBadr" w:cs="IRBadr" w:hint="cs"/>
          <w:sz w:val="28"/>
          <w:szCs w:val="28"/>
          <w:rtl/>
          <w:lang w:bidi="fa-IR"/>
        </w:rPr>
        <w:t xml:space="preserve"> از شب قدر </w:t>
      </w:r>
      <w:r w:rsidR="00FD3003">
        <w:rPr>
          <w:rFonts w:ascii="IRBadr" w:hAnsi="IRBadr" w:cs="IRBadr"/>
          <w:sz w:val="28"/>
          <w:szCs w:val="28"/>
          <w:rtl/>
          <w:lang w:bidi="fa-IR"/>
        </w:rPr>
        <w:t>اشاره‌شده</w:t>
      </w:r>
      <w:r w:rsidR="00BD0887">
        <w:rPr>
          <w:rFonts w:ascii="IRBadr" w:hAnsi="IRBadr" w:cs="IRBadr" w:hint="cs"/>
          <w:sz w:val="28"/>
          <w:szCs w:val="28"/>
          <w:rtl/>
          <w:lang w:bidi="fa-IR"/>
        </w:rPr>
        <w:t xml:space="preserve"> است.</w:t>
      </w:r>
    </w:p>
    <w:p w:rsidR="00BD0887" w:rsidRDefault="00BD0887" w:rsidP="00394FC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2. آیات اول </w:t>
      </w:r>
      <w:r w:rsidR="00FD3003">
        <w:rPr>
          <w:rFonts w:ascii="IRBadr" w:hAnsi="IRBadr" w:cs="IRBadr"/>
          <w:sz w:val="28"/>
          <w:szCs w:val="28"/>
          <w:rtl/>
          <w:lang w:bidi="fa-IR"/>
        </w:rPr>
        <w:t>سورهٔ</w:t>
      </w:r>
      <w:r>
        <w:rPr>
          <w:rFonts w:ascii="IRBadr" w:hAnsi="IRBadr" w:cs="IRBadr" w:hint="cs"/>
          <w:sz w:val="28"/>
          <w:szCs w:val="28"/>
          <w:rtl/>
          <w:lang w:bidi="fa-IR"/>
        </w:rPr>
        <w:t xml:space="preserve"> نحل هم </w:t>
      </w:r>
      <w:r w:rsidR="00FD3003">
        <w:rPr>
          <w:rFonts w:ascii="IRBadr" w:hAnsi="IRBadr" w:cs="IRBadr"/>
          <w:sz w:val="28"/>
          <w:szCs w:val="28"/>
          <w:rtl/>
          <w:lang w:bidi="fa-IR"/>
        </w:rPr>
        <w:t>اشاره‌ا</w:t>
      </w:r>
      <w:r w:rsidR="00FD3003">
        <w:rPr>
          <w:rFonts w:ascii="IRBadr" w:hAnsi="IRBadr" w:cs="IRBadr" w:hint="cs"/>
          <w:sz w:val="28"/>
          <w:szCs w:val="28"/>
          <w:rtl/>
          <w:lang w:bidi="fa-IR"/>
        </w:rPr>
        <w:t>ی</w:t>
      </w:r>
      <w:r>
        <w:rPr>
          <w:rFonts w:ascii="IRBadr" w:hAnsi="IRBadr" w:cs="IRBadr" w:hint="cs"/>
          <w:sz w:val="28"/>
          <w:szCs w:val="28"/>
          <w:rtl/>
          <w:lang w:bidi="fa-IR"/>
        </w:rPr>
        <w:t xml:space="preserve"> </w:t>
      </w:r>
      <w:r w:rsidR="00FD3003">
        <w:rPr>
          <w:rFonts w:ascii="IRBadr" w:hAnsi="IRBadr" w:cs="IRBadr"/>
          <w:sz w:val="28"/>
          <w:szCs w:val="28"/>
          <w:rtl/>
          <w:lang w:bidi="fa-IR"/>
        </w:rPr>
        <w:t>به‌قدر</w:t>
      </w:r>
      <w:r>
        <w:rPr>
          <w:rFonts w:ascii="IRBadr" w:hAnsi="IRBadr" w:cs="IRBadr" w:hint="cs"/>
          <w:sz w:val="28"/>
          <w:szCs w:val="28"/>
          <w:rtl/>
          <w:lang w:bidi="fa-IR"/>
        </w:rPr>
        <w:t xml:space="preserve"> دارد. </w:t>
      </w:r>
      <w:r>
        <w:rPr>
          <w:rFonts w:ascii="IRBadr" w:hAnsi="IRBadr" w:cs="IRBadr" w:hint="cs"/>
          <w:b/>
          <w:bCs/>
          <w:sz w:val="28"/>
          <w:szCs w:val="28"/>
          <w:rtl/>
          <w:lang w:bidi="fa-IR"/>
        </w:rPr>
        <w:t>«</w:t>
      </w:r>
      <w:r w:rsidR="00FD3003">
        <w:rPr>
          <w:rFonts w:ascii="IRBadr" w:hAnsi="IRBadr" w:cs="IRBadr" w:hint="cs"/>
          <w:b/>
          <w:bCs/>
          <w:sz w:val="28"/>
          <w:szCs w:val="28"/>
          <w:rtl/>
          <w:lang w:bidi="fa-IR"/>
        </w:rPr>
        <w:t>ی</w:t>
      </w:r>
      <w:r w:rsidRPr="00BD0887">
        <w:rPr>
          <w:rFonts w:ascii="IRBadr" w:hAnsi="IRBadr" w:cs="IRBadr" w:hint="cs"/>
          <w:b/>
          <w:bCs/>
          <w:sz w:val="28"/>
          <w:szCs w:val="28"/>
          <w:rtl/>
          <w:lang w:bidi="fa-IR"/>
        </w:rPr>
        <w:t>نَزِّلُ</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الْمَلَائِ</w:t>
      </w:r>
      <w:r w:rsidR="00FD3003">
        <w:rPr>
          <w:rFonts w:ascii="IRBadr" w:hAnsi="IRBadr" w:cs="IRBadr" w:hint="cs"/>
          <w:b/>
          <w:bCs/>
          <w:sz w:val="28"/>
          <w:szCs w:val="28"/>
          <w:rtl/>
          <w:lang w:bidi="fa-IR"/>
        </w:rPr>
        <w:t>ک</w:t>
      </w:r>
      <w:r w:rsidRPr="00BD0887">
        <w:rPr>
          <w:rFonts w:ascii="IRBadr" w:hAnsi="IRBadr" w:cs="IRBadr" w:hint="cs"/>
          <w:b/>
          <w:bCs/>
          <w:sz w:val="28"/>
          <w:szCs w:val="28"/>
          <w:rtl/>
          <w:lang w:bidi="fa-IR"/>
        </w:rPr>
        <w:t>ةَ</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بِالرُّوحِ</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مِنْ</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أَمْرِهِ</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عَلَ</w:t>
      </w:r>
      <w:r w:rsidR="00FD3003">
        <w:rPr>
          <w:rFonts w:ascii="IRBadr" w:hAnsi="IRBadr" w:cs="IRBadr" w:hint="cs"/>
          <w:b/>
          <w:bCs/>
          <w:sz w:val="28"/>
          <w:szCs w:val="28"/>
          <w:rtl/>
          <w:lang w:bidi="fa-IR"/>
        </w:rPr>
        <w:t>ی</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مَنْ</w:t>
      </w:r>
      <w:r w:rsidRPr="00BD0887">
        <w:rPr>
          <w:rFonts w:ascii="IRBadr" w:hAnsi="IRBadr" w:cs="IRBadr"/>
          <w:b/>
          <w:bCs/>
          <w:sz w:val="28"/>
          <w:szCs w:val="28"/>
          <w:rtl/>
          <w:lang w:bidi="fa-IR"/>
        </w:rPr>
        <w:t xml:space="preserve"> </w:t>
      </w:r>
      <w:r w:rsidR="00FD3003">
        <w:rPr>
          <w:rFonts w:ascii="IRBadr" w:hAnsi="IRBadr" w:cs="IRBadr" w:hint="cs"/>
          <w:b/>
          <w:bCs/>
          <w:sz w:val="28"/>
          <w:szCs w:val="28"/>
          <w:rtl/>
          <w:lang w:bidi="fa-IR"/>
        </w:rPr>
        <w:t>ی</w:t>
      </w:r>
      <w:r w:rsidRPr="00BD0887">
        <w:rPr>
          <w:rFonts w:ascii="IRBadr" w:hAnsi="IRBadr" w:cs="IRBadr" w:hint="cs"/>
          <w:b/>
          <w:bCs/>
          <w:sz w:val="28"/>
          <w:szCs w:val="28"/>
          <w:rtl/>
          <w:lang w:bidi="fa-IR"/>
        </w:rPr>
        <w:t>شَاءُ</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مِنْ</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عِبَادِهِ</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أَنْ</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أَنْذِرُوا</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أَنَّهُ</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لَا</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إِلَهَ</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إِلَّا</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أَنَا</w:t>
      </w:r>
      <w:r w:rsidRPr="00BD0887">
        <w:rPr>
          <w:rFonts w:ascii="IRBadr" w:hAnsi="IRBadr" w:cs="IRBadr"/>
          <w:b/>
          <w:bCs/>
          <w:sz w:val="28"/>
          <w:szCs w:val="28"/>
          <w:rtl/>
          <w:lang w:bidi="fa-IR"/>
        </w:rPr>
        <w:t xml:space="preserve"> </w:t>
      </w:r>
      <w:r w:rsidRPr="00BD0887">
        <w:rPr>
          <w:rFonts w:ascii="IRBadr" w:hAnsi="IRBadr" w:cs="IRBadr" w:hint="cs"/>
          <w:b/>
          <w:bCs/>
          <w:sz w:val="28"/>
          <w:szCs w:val="28"/>
          <w:rtl/>
          <w:lang w:bidi="fa-IR"/>
        </w:rPr>
        <w:t>فَاتَّقُونِ</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4"/>
      </w:r>
      <w:r w:rsidR="00DB63D3">
        <w:rPr>
          <w:rFonts w:ascii="IRBadr" w:hAnsi="IRBadr" w:cs="IRBadr" w:hint="cs"/>
          <w:sz w:val="28"/>
          <w:szCs w:val="28"/>
          <w:rtl/>
          <w:lang w:bidi="fa-IR"/>
        </w:rPr>
        <w:t xml:space="preserve"> خداوند ملائکه را</w:t>
      </w:r>
      <w:r w:rsidR="00FD3003">
        <w:rPr>
          <w:rFonts w:ascii="IRBadr" w:hAnsi="IRBadr" w:cs="IRBadr"/>
          <w:sz w:val="28"/>
          <w:szCs w:val="28"/>
          <w:rtl/>
          <w:lang w:bidi="fa-IR"/>
        </w:rPr>
        <w:t xml:space="preserve"> </w:t>
      </w:r>
      <w:r w:rsidR="00FD3003">
        <w:rPr>
          <w:rFonts w:ascii="IRBadr" w:hAnsi="IRBadr" w:cs="IRBadr" w:hint="cs"/>
          <w:sz w:val="28"/>
          <w:szCs w:val="28"/>
          <w:rtl/>
          <w:lang w:bidi="fa-IR"/>
        </w:rPr>
        <w:t xml:space="preserve">بر بندگان و اولیای بزرگ الهی و </w:t>
      </w:r>
      <w:r w:rsidR="00FD3003">
        <w:rPr>
          <w:rFonts w:ascii="IRBadr" w:hAnsi="IRBadr" w:cs="IRBadr"/>
          <w:sz w:val="28"/>
          <w:szCs w:val="28"/>
          <w:rtl/>
          <w:lang w:bidi="fa-IR"/>
        </w:rPr>
        <w:t>ائمهٔ</w:t>
      </w:r>
      <w:r w:rsidR="00FD3003">
        <w:rPr>
          <w:rFonts w:ascii="IRBadr" w:hAnsi="IRBadr" w:cs="IRBadr" w:hint="cs"/>
          <w:sz w:val="28"/>
          <w:szCs w:val="28"/>
          <w:rtl/>
          <w:lang w:bidi="fa-IR"/>
        </w:rPr>
        <w:t xml:space="preserve"> طاهرین،</w:t>
      </w:r>
      <w:r w:rsidR="00FD3003">
        <w:rPr>
          <w:rFonts w:ascii="IRBadr" w:hAnsi="IRBadr" w:cs="IRBadr"/>
          <w:sz w:val="28"/>
          <w:szCs w:val="28"/>
          <w:rtl/>
          <w:lang w:bidi="fa-IR"/>
        </w:rPr>
        <w:t xml:space="preserve"> ناز</w:t>
      </w:r>
      <w:r>
        <w:rPr>
          <w:rFonts w:ascii="IRBadr" w:hAnsi="IRBadr" w:cs="IRBadr" w:hint="cs"/>
          <w:sz w:val="28"/>
          <w:szCs w:val="28"/>
          <w:rtl/>
          <w:lang w:bidi="fa-IR"/>
        </w:rPr>
        <w:t xml:space="preserve"> ل </w:t>
      </w:r>
      <w:r w:rsidR="00FD3003">
        <w:rPr>
          <w:rFonts w:ascii="IRBadr" w:hAnsi="IRBadr" w:cs="IRBadr"/>
          <w:sz w:val="28"/>
          <w:szCs w:val="28"/>
          <w:rtl/>
          <w:lang w:bidi="fa-IR"/>
        </w:rPr>
        <w:t>م</w:t>
      </w:r>
      <w:r w:rsidR="00FD3003">
        <w:rPr>
          <w:rFonts w:ascii="IRBadr" w:hAnsi="IRBadr" w:cs="IRBadr" w:hint="cs"/>
          <w:sz w:val="28"/>
          <w:szCs w:val="28"/>
          <w:rtl/>
          <w:lang w:bidi="fa-IR"/>
        </w:rPr>
        <w:t>ی‌کند</w:t>
      </w:r>
      <w:r>
        <w:rPr>
          <w:rFonts w:ascii="IRBadr" w:hAnsi="IRBadr" w:cs="IRBadr" w:hint="cs"/>
          <w:sz w:val="28"/>
          <w:szCs w:val="28"/>
          <w:rtl/>
          <w:lang w:bidi="fa-IR"/>
        </w:rPr>
        <w:t xml:space="preserve">، در </w:t>
      </w:r>
      <w:r w:rsidR="00FD3003">
        <w:rPr>
          <w:rFonts w:ascii="IRBadr" w:hAnsi="IRBadr" w:cs="IRBadr"/>
          <w:sz w:val="28"/>
          <w:szCs w:val="28"/>
          <w:rtl/>
          <w:lang w:bidi="fa-IR"/>
        </w:rPr>
        <w:t>سورهٔ</w:t>
      </w:r>
      <w:r>
        <w:rPr>
          <w:rFonts w:ascii="IRBadr" w:hAnsi="IRBadr" w:cs="IRBadr" w:hint="cs"/>
          <w:sz w:val="28"/>
          <w:szCs w:val="28"/>
          <w:rtl/>
          <w:lang w:bidi="fa-IR"/>
        </w:rPr>
        <w:t xml:space="preserve"> نحل هم به این اشاره </w:t>
      </w:r>
      <w:r w:rsidR="00FD3003">
        <w:rPr>
          <w:rFonts w:ascii="IRBadr" w:hAnsi="IRBadr" w:cs="IRBadr"/>
          <w:sz w:val="28"/>
          <w:szCs w:val="28"/>
          <w:rtl/>
          <w:lang w:bidi="fa-IR"/>
        </w:rPr>
        <w:t>م</w:t>
      </w:r>
      <w:r w:rsidR="00FD3003">
        <w:rPr>
          <w:rFonts w:ascii="IRBadr" w:hAnsi="IRBadr" w:cs="IRBadr" w:hint="cs"/>
          <w:sz w:val="28"/>
          <w:szCs w:val="28"/>
          <w:rtl/>
          <w:lang w:bidi="fa-IR"/>
        </w:rPr>
        <w:t>ی‌کند</w:t>
      </w:r>
      <w:r>
        <w:rPr>
          <w:rFonts w:ascii="IRBadr" w:hAnsi="IRBadr" w:cs="IRBadr" w:hint="cs"/>
          <w:sz w:val="28"/>
          <w:szCs w:val="28"/>
          <w:rtl/>
          <w:lang w:bidi="fa-IR"/>
        </w:rPr>
        <w:t>.</w:t>
      </w:r>
    </w:p>
    <w:p w:rsidR="00BD0887" w:rsidRDefault="00BD0887" w:rsidP="00394FC8">
      <w:pPr>
        <w:bidi/>
        <w:jc w:val="both"/>
        <w:rPr>
          <w:rFonts w:ascii="IRBadr" w:hAnsi="IRBadr" w:cs="IRBadr"/>
          <w:sz w:val="28"/>
          <w:szCs w:val="28"/>
          <w:rtl/>
          <w:lang w:bidi="fa-IR"/>
        </w:rPr>
      </w:pPr>
      <w:r>
        <w:rPr>
          <w:rFonts w:ascii="IRBadr" w:hAnsi="IRBadr" w:cs="IRBadr" w:hint="cs"/>
          <w:sz w:val="28"/>
          <w:szCs w:val="28"/>
          <w:rtl/>
          <w:lang w:bidi="fa-IR"/>
        </w:rPr>
        <w:t xml:space="preserve">3. در </w:t>
      </w:r>
      <w:r w:rsidR="00FD3003">
        <w:rPr>
          <w:rFonts w:ascii="IRBadr" w:hAnsi="IRBadr" w:cs="IRBadr"/>
          <w:sz w:val="28"/>
          <w:szCs w:val="28"/>
          <w:rtl/>
          <w:lang w:bidi="fa-IR"/>
        </w:rPr>
        <w:t>سورهٔ</w:t>
      </w:r>
      <w:r>
        <w:rPr>
          <w:rFonts w:ascii="IRBadr" w:hAnsi="IRBadr" w:cs="IRBadr" w:hint="cs"/>
          <w:sz w:val="28"/>
          <w:szCs w:val="28"/>
          <w:rtl/>
          <w:lang w:bidi="fa-IR"/>
        </w:rPr>
        <w:t xml:space="preserve"> قدر</w:t>
      </w:r>
      <w:r w:rsidR="00784A07">
        <w:rPr>
          <w:rFonts w:ascii="IRBadr" w:hAnsi="IRBadr" w:cs="IRBadr" w:hint="cs"/>
          <w:sz w:val="28"/>
          <w:szCs w:val="28"/>
          <w:rtl/>
          <w:lang w:bidi="fa-IR"/>
        </w:rPr>
        <w:t>، که جامع و کامل این اشار</w:t>
      </w:r>
      <w:r w:rsidR="00FD3003">
        <w:rPr>
          <w:rFonts w:ascii="IRBadr" w:hAnsi="IRBadr" w:cs="IRBadr" w:hint="cs"/>
          <w:sz w:val="28"/>
          <w:szCs w:val="28"/>
          <w:rtl/>
          <w:lang w:bidi="fa-IR"/>
        </w:rPr>
        <w:t>ات است،</w:t>
      </w:r>
      <w:r w:rsidR="00784A07">
        <w:rPr>
          <w:rFonts w:ascii="IRBadr" w:hAnsi="IRBadr" w:cs="IRBadr" w:hint="cs"/>
          <w:sz w:val="28"/>
          <w:szCs w:val="28"/>
          <w:rtl/>
          <w:lang w:bidi="fa-IR"/>
        </w:rPr>
        <w:t xml:space="preserve"> به </w:t>
      </w:r>
      <w:r w:rsidR="00FD3003">
        <w:rPr>
          <w:rFonts w:ascii="IRBadr" w:hAnsi="IRBadr" w:cs="IRBadr"/>
          <w:sz w:val="28"/>
          <w:szCs w:val="28"/>
          <w:rtl/>
          <w:lang w:bidi="fa-IR"/>
        </w:rPr>
        <w:t>همهٔ</w:t>
      </w:r>
      <w:r w:rsidR="00784A07">
        <w:rPr>
          <w:rFonts w:ascii="IRBadr" w:hAnsi="IRBadr" w:cs="IRBadr" w:hint="cs"/>
          <w:sz w:val="28"/>
          <w:szCs w:val="28"/>
          <w:rtl/>
          <w:lang w:bidi="fa-IR"/>
        </w:rPr>
        <w:t xml:space="preserve"> خصوصیات شب قدر </w:t>
      </w:r>
      <w:r w:rsidR="00FD3003">
        <w:rPr>
          <w:rFonts w:ascii="IRBadr" w:hAnsi="IRBadr" w:cs="IRBadr"/>
          <w:sz w:val="28"/>
          <w:szCs w:val="28"/>
          <w:rtl/>
          <w:lang w:bidi="fa-IR"/>
        </w:rPr>
        <w:t>اشاره‌شده</w:t>
      </w:r>
      <w:r w:rsidR="00784A07">
        <w:rPr>
          <w:rFonts w:ascii="IRBadr" w:hAnsi="IRBadr" w:cs="IRBadr" w:hint="cs"/>
          <w:sz w:val="28"/>
          <w:szCs w:val="28"/>
          <w:rtl/>
          <w:lang w:bidi="fa-IR"/>
        </w:rPr>
        <w:t xml:space="preserve"> است.</w:t>
      </w:r>
    </w:p>
    <w:p w:rsidR="00784A07" w:rsidRDefault="00784A07" w:rsidP="001C53C8">
      <w:pPr>
        <w:bidi/>
        <w:jc w:val="both"/>
        <w:rPr>
          <w:rFonts w:ascii="IRBadr" w:hAnsi="IRBadr" w:cs="IRBadr"/>
          <w:sz w:val="28"/>
          <w:szCs w:val="28"/>
          <w:rtl/>
          <w:lang w:bidi="fa-IR"/>
        </w:rPr>
      </w:pPr>
      <w:r>
        <w:rPr>
          <w:rFonts w:ascii="IRBadr" w:hAnsi="IRBadr" w:cs="IRBadr" w:hint="cs"/>
          <w:sz w:val="28"/>
          <w:szCs w:val="28"/>
          <w:rtl/>
          <w:lang w:bidi="fa-IR"/>
        </w:rPr>
        <w:t xml:space="preserve">این شب قدری که حداقل در سه جای قرآن با عبارات واضحی به آن </w:t>
      </w:r>
      <w:r w:rsidR="00FD3003">
        <w:rPr>
          <w:rFonts w:ascii="IRBadr" w:hAnsi="IRBadr" w:cs="IRBadr"/>
          <w:sz w:val="28"/>
          <w:szCs w:val="28"/>
          <w:rtl/>
          <w:lang w:bidi="fa-IR"/>
        </w:rPr>
        <w:t>اشاره‌شده</w:t>
      </w:r>
      <w:r>
        <w:rPr>
          <w:rFonts w:ascii="IRBadr" w:hAnsi="IRBadr" w:cs="IRBadr" w:hint="cs"/>
          <w:sz w:val="28"/>
          <w:szCs w:val="28"/>
          <w:rtl/>
          <w:lang w:bidi="fa-IR"/>
        </w:rPr>
        <w:t xml:space="preserve"> است و </w:t>
      </w:r>
      <w:r w:rsidR="00FD3003">
        <w:rPr>
          <w:rFonts w:ascii="IRBadr" w:hAnsi="IRBadr" w:cs="IRBadr"/>
          <w:sz w:val="28"/>
          <w:szCs w:val="28"/>
          <w:rtl/>
          <w:lang w:bidi="fa-IR"/>
        </w:rPr>
        <w:t>درجاها</w:t>
      </w:r>
      <w:r w:rsidR="00FD3003">
        <w:rPr>
          <w:rFonts w:ascii="IRBadr" w:hAnsi="IRBadr" w:cs="IRBadr" w:hint="cs"/>
          <w:sz w:val="28"/>
          <w:szCs w:val="28"/>
          <w:rtl/>
          <w:lang w:bidi="fa-IR"/>
        </w:rPr>
        <w:t>ی</w:t>
      </w:r>
      <w:r>
        <w:rPr>
          <w:rFonts w:ascii="IRBadr" w:hAnsi="IRBadr" w:cs="IRBadr" w:hint="cs"/>
          <w:sz w:val="28"/>
          <w:szCs w:val="28"/>
          <w:rtl/>
          <w:lang w:bidi="fa-IR"/>
        </w:rPr>
        <w:t xml:space="preserve"> دیگر قرآن هم به آن </w:t>
      </w:r>
      <w:r w:rsidR="00FD3003">
        <w:rPr>
          <w:rFonts w:ascii="IRBadr" w:hAnsi="IRBadr" w:cs="IRBadr"/>
          <w:sz w:val="28"/>
          <w:szCs w:val="28"/>
          <w:rtl/>
          <w:lang w:bidi="fa-IR"/>
        </w:rPr>
        <w:t>اشاره‌شده</w:t>
      </w:r>
      <w:r>
        <w:rPr>
          <w:rFonts w:ascii="IRBadr" w:hAnsi="IRBadr" w:cs="IRBadr" w:hint="cs"/>
          <w:sz w:val="28"/>
          <w:szCs w:val="28"/>
          <w:rtl/>
          <w:lang w:bidi="fa-IR"/>
        </w:rPr>
        <w:t xml:space="preserve"> است. </w:t>
      </w:r>
      <w:r>
        <w:rPr>
          <w:rFonts w:ascii="IRBadr" w:hAnsi="IRBadr" w:cs="IRBadr" w:hint="cs"/>
          <w:b/>
          <w:bCs/>
          <w:sz w:val="28"/>
          <w:szCs w:val="28"/>
          <w:rtl/>
          <w:lang w:bidi="fa-IR"/>
        </w:rPr>
        <w:t>«</w:t>
      </w:r>
      <w:r w:rsidR="00FD3003">
        <w:rPr>
          <w:rFonts w:ascii="IRBadr" w:hAnsi="IRBadr" w:cs="IRBadr"/>
          <w:b/>
          <w:bCs/>
          <w:sz w:val="28"/>
          <w:szCs w:val="28"/>
          <w:rtl/>
          <w:lang w:bidi="fa-IR"/>
        </w:rPr>
        <w:t xml:space="preserve">وَالْفَجْرِ </w:t>
      </w:r>
      <w:r w:rsidR="001C53C8">
        <w:rPr>
          <w:rFonts w:ascii="IRBadr" w:hAnsi="IRBadr" w:cs="IRBadr" w:hint="cs"/>
          <w:b/>
          <w:bCs/>
          <w:sz w:val="28"/>
          <w:szCs w:val="28"/>
          <w:rtl/>
          <w:lang w:bidi="fa-IR"/>
        </w:rPr>
        <w:t>،</w:t>
      </w:r>
      <w:r>
        <w:rPr>
          <w:rFonts w:ascii="IRBadr" w:hAnsi="IRBadr" w:cs="IRBadr" w:hint="cs"/>
          <w:b/>
          <w:bCs/>
          <w:sz w:val="28"/>
          <w:szCs w:val="28"/>
          <w:rtl/>
          <w:lang w:bidi="fa-IR"/>
        </w:rPr>
        <w:t xml:space="preserve"> </w:t>
      </w:r>
      <w:r w:rsidRPr="00784A07">
        <w:rPr>
          <w:rFonts w:ascii="IRBadr" w:hAnsi="IRBadr" w:cs="IRBadr" w:hint="cs"/>
          <w:b/>
          <w:bCs/>
          <w:sz w:val="28"/>
          <w:szCs w:val="28"/>
          <w:rtl/>
          <w:lang w:bidi="fa-IR"/>
        </w:rPr>
        <w:t>وَلَ</w:t>
      </w:r>
      <w:r w:rsidR="00FD3003">
        <w:rPr>
          <w:rFonts w:ascii="IRBadr" w:hAnsi="IRBadr" w:cs="IRBadr" w:hint="cs"/>
          <w:b/>
          <w:bCs/>
          <w:sz w:val="28"/>
          <w:szCs w:val="28"/>
          <w:rtl/>
          <w:lang w:bidi="fa-IR"/>
        </w:rPr>
        <w:t>ی</w:t>
      </w:r>
      <w:r w:rsidRPr="00784A07">
        <w:rPr>
          <w:rFonts w:ascii="IRBadr" w:hAnsi="IRBadr" w:cs="IRBadr" w:hint="cs"/>
          <w:b/>
          <w:bCs/>
          <w:sz w:val="28"/>
          <w:szCs w:val="28"/>
          <w:rtl/>
          <w:lang w:bidi="fa-IR"/>
        </w:rPr>
        <w:t>الٍ</w:t>
      </w:r>
      <w:r w:rsidRPr="00784A07">
        <w:rPr>
          <w:rFonts w:ascii="IRBadr" w:hAnsi="IRBadr" w:cs="IRBadr"/>
          <w:b/>
          <w:bCs/>
          <w:sz w:val="28"/>
          <w:szCs w:val="28"/>
          <w:rtl/>
          <w:lang w:bidi="fa-IR"/>
        </w:rPr>
        <w:t xml:space="preserve"> </w:t>
      </w:r>
      <w:r w:rsidR="00FD3003">
        <w:rPr>
          <w:rFonts w:ascii="IRBadr" w:hAnsi="IRBadr" w:cs="IRBadr"/>
          <w:b/>
          <w:bCs/>
          <w:sz w:val="28"/>
          <w:szCs w:val="28"/>
          <w:rtl/>
          <w:lang w:bidi="fa-IR"/>
        </w:rPr>
        <w:t xml:space="preserve">عَشْرٍ </w:t>
      </w:r>
      <w:r>
        <w:rPr>
          <w:rFonts w:ascii="IRBadr" w:hAnsi="IRBadr" w:cs="IRBadr" w:hint="cs"/>
          <w:b/>
          <w:bCs/>
          <w:sz w:val="28"/>
          <w:szCs w:val="28"/>
          <w:rtl/>
          <w:lang w:bidi="fa-IR"/>
        </w:rPr>
        <w:t>»</w:t>
      </w:r>
      <w:r>
        <w:rPr>
          <w:rStyle w:val="aff0"/>
          <w:rFonts w:ascii="IRBadr" w:hAnsi="IRBadr" w:cs="IRBadr"/>
          <w:b/>
          <w:bCs/>
          <w:sz w:val="28"/>
          <w:szCs w:val="28"/>
          <w:rtl/>
          <w:lang w:bidi="fa-IR"/>
        </w:rPr>
        <w:footnoteReference w:id="5"/>
      </w:r>
      <w:r>
        <w:rPr>
          <w:rFonts w:ascii="IRBadr" w:hAnsi="IRBadr" w:cs="IRBadr" w:hint="cs"/>
          <w:b/>
          <w:bCs/>
          <w:sz w:val="28"/>
          <w:szCs w:val="28"/>
          <w:rtl/>
          <w:lang w:bidi="fa-IR"/>
        </w:rPr>
        <w:t xml:space="preserve"> </w:t>
      </w:r>
      <w:r>
        <w:rPr>
          <w:rFonts w:ascii="IRBadr" w:hAnsi="IRBadr" w:cs="IRBadr" w:hint="cs"/>
          <w:sz w:val="28"/>
          <w:szCs w:val="28"/>
          <w:rtl/>
          <w:lang w:bidi="fa-IR"/>
        </w:rPr>
        <w:t xml:space="preserve">بنا بر بعضی احتمالات، منظور لیالی آخر ماه رمضان که شب قدر هم در آن است، </w:t>
      </w:r>
      <w:r w:rsidR="00FD3003">
        <w:rPr>
          <w:rFonts w:ascii="IRBadr" w:hAnsi="IRBadr" w:cs="IRBadr"/>
          <w:sz w:val="28"/>
          <w:szCs w:val="28"/>
          <w:rtl/>
          <w:lang w:bidi="fa-IR"/>
        </w:rPr>
        <w:t>م</w:t>
      </w:r>
      <w:r w:rsidR="00FD3003">
        <w:rPr>
          <w:rFonts w:ascii="IRBadr" w:hAnsi="IRBadr" w:cs="IRBadr" w:hint="cs"/>
          <w:sz w:val="28"/>
          <w:szCs w:val="28"/>
          <w:rtl/>
          <w:lang w:bidi="fa-IR"/>
        </w:rPr>
        <w:t>ی‌باشد</w:t>
      </w:r>
      <w:r>
        <w:rPr>
          <w:rFonts w:ascii="IRBadr" w:hAnsi="IRBadr" w:cs="IRBadr" w:hint="cs"/>
          <w:sz w:val="28"/>
          <w:szCs w:val="28"/>
          <w:rtl/>
          <w:lang w:bidi="fa-IR"/>
        </w:rPr>
        <w:t>.</w:t>
      </w:r>
    </w:p>
    <w:p w:rsidR="00784A07" w:rsidRPr="00DB63D3" w:rsidRDefault="00784A07" w:rsidP="00394FC8">
      <w:pPr>
        <w:pStyle w:val="1"/>
        <w:rPr>
          <w:rtl/>
        </w:rPr>
      </w:pPr>
      <w:bookmarkStart w:id="2" w:name="_Toc428164034"/>
      <w:r w:rsidRPr="00DB63D3">
        <w:rPr>
          <w:rFonts w:hint="cs"/>
          <w:rtl/>
        </w:rPr>
        <w:t>خصوصیات شب قدر</w:t>
      </w:r>
      <w:bookmarkEnd w:id="2"/>
    </w:p>
    <w:p w:rsidR="00784A07" w:rsidRPr="00060A80" w:rsidRDefault="00784A07" w:rsidP="001C53C8">
      <w:pPr>
        <w:pStyle w:val="af1"/>
        <w:numPr>
          <w:ilvl w:val="0"/>
          <w:numId w:val="9"/>
        </w:numPr>
        <w:bidi/>
        <w:jc w:val="both"/>
        <w:rPr>
          <w:rFonts w:ascii="IRBadr" w:hAnsi="IRBadr" w:cs="IRBadr"/>
          <w:sz w:val="28"/>
        </w:rPr>
      </w:pPr>
      <w:r>
        <w:rPr>
          <w:rFonts w:ascii="IRBadr" w:hAnsi="IRBadr" w:cs="IRBadr" w:hint="cs"/>
          <w:sz w:val="28"/>
          <w:rtl/>
        </w:rPr>
        <w:t>شب قدر شب مبارکی است که برکات الهی در این شب قدر وجود دارد</w:t>
      </w:r>
      <w:r w:rsidRPr="006C280C">
        <w:rPr>
          <w:rFonts w:ascii="IRBadr" w:hAnsi="IRBadr" w:cs="IRBadr" w:hint="cs"/>
          <w:b/>
          <w:bCs/>
          <w:sz w:val="28"/>
          <w:rtl/>
        </w:rPr>
        <w:t>.</w:t>
      </w:r>
      <w:r w:rsidR="00FD3003" w:rsidRPr="006C280C">
        <w:rPr>
          <w:rFonts w:ascii="IRBadr" w:hAnsi="IRBadr" w:cs="IRBadr"/>
          <w:b/>
          <w:bCs/>
          <w:sz w:val="28"/>
          <w:rtl/>
        </w:rPr>
        <w:t xml:space="preserve"> «</w:t>
      </w:r>
      <w:r w:rsidRPr="006C280C">
        <w:rPr>
          <w:rFonts w:ascii="IRBadr" w:hAnsi="IRBadr" w:cs="IRBadr"/>
          <w:b/>
          <w:bCs/>
          <w:rtl/>
        </w:rPr>
        <w:t>إِنَّا أَنْزَلْنَاهُ فِ</w:t>
      </w:r>
      <w:r w:rsidR="00FD3003" w:rsidRPr="006C280C">
        <w:rPr>
          <w:rFonts w:ascii="IRBadr" w:hAnsi="IRBadr" w:cs="IRBadr"/>
          <w:b/>
          <w:bCs/>
          <w:rtl/>
        </w:rPr>
        <w:t>ی</w:t>
      </w:r>
      <w:r w:rsidRPr="006C280C">
        <w:rPr>
          <w:rFonts w:ascii="IRBadr" w:hAnsi="IRBadr" w:cs="IRBadr"/>
          <w:b/>
          <w:bCs/>
          <w:rtl/>
        </w:rPr>
        <w:t xml:space="preserve"> لَ</w:t>
      </w:r>
      <w:r w:rsidR="00FD3003" w:rsidRPr="006C280C">
        <w:rPr>
          <w:rFonts w:ascii="IRBadr" w:hAnsi="IRBadr" w:cs="IRBadr"/>
          <w:b/>
          <w:bCs/>
          <w:rtl/>
        </w:rPr>
        <w:t>ی</w:t>
      </w:r>
      <w:r w:rsidRPr="006C280C">
        <w:rPr>
          <w:rFonts w:ascii="IRBadr" w:hAnsi="IRBadr" w:cs="IRBadr"/>
          <w:b/>
          <w:bCs/>
          <w:rtl/>
        </w:rPr>
        <w:t xml:space="preserve">لَةٍ </w:t>
      </w:r>
      <w:r w:rsidR="001C53C8">
        <w:rPr>
          <w:rFonts w:ascii="IRBadr" w:hAnsi="IRBadr" w:cs="IRBadr"/>
          <w:b/>
          <w:bCs/>
          <w:rtl/>
        </w:rPr>
        <w:t>مُبَارَکةٍ</w:t>
      </w:r>
      <w:bookmarkStart w:id="3" w:name="_GoBack"/>
      <w:bookmarkEnd w:id="3"/>
      <w:r w:rsidR="00060A80" w:rsidRPr="006C280C">
        <w:rPr>
          <w:rFonts w:ascii="IRBadr" w:hAnsi="IRBadr" w:cs="IRBadr" w:hint="cs"/>
          <w:b/>
          <w:bCs/>
          <w:rtl/>
        </w:rPr>
        <w:t>»</w:t>
      </w:r>
      <w:r w:rsidR="00060A80" w:rsidRPr="006C280C">
        <w:rPr>
          <w:rStyle w:val="aff0"/>
          <w:rFonts w:ascii="IRBadr" w:hAnsi="IRBadr" w:cs="IRBadr"/>
          <w:b/>
          <w:bCs/>
          <w:rtl/>
        </w:rPr>
        <w:footnoteReference w:id="6"/>
      </w:r>
      <w:r w:rsidR="00060A80" w:rsidRPr="006C280C">
        <w:rPr>
          <w:rFonts w:ascii="IRBadr" w:hAnsi="IRBadr" w:cs="IRBadr" w:hint="cs"/>
          <w:b/>
          <w:bCs/>
          <w:rtl/>
        </w:rPr>
        <w:t xml:space="preserve"> </w:t>
      </w:r>
      <w:r w:rsidR="00060A80">
        <w:rPr>
          <w:rFonts w:ascii="IRBadr" w:hAnsi="IRBadr" w:cs="IRBadr" w:hint="cs"/>
          <w:rtl/>
        </w:rPr>
        <w:t xml:space="preserve">این شب مبارک است. قبل از </w:t>
      </w:r>
      <w:r w:rsidR="00866BC0">
        <w:rPr>
          <w:rFonts w:ascii="IRBadr" w:hAnsi="IRBadr" w:cs="IRBadr"/>
          <w:rtl/>
        </w:rPr>
        <w:t>ا</w:t>
      </w:r>
      <w:r w:rsidR="00866BC0">
        <w:rPr>
          <w:rFonts w:ascii="IRBadr" w:hAnsi="IRBadr" w:cs="IRBadr" w:hint="cs"/>
          <w:rtl/>
        </w:rPr>
        <w:t>ی</w:t>
      </w:r>
      <w:r w:rsidR="00866BC0">
        <w:rPr>
          <w:rFonts w:ascii="IRBadr" w:hAnsi="IRBadr" w:cs="IRBadr" w:hint="eastAsia"/>
          <w:rtl/>
        </w:rPr>
        <w:t>ن‌که</w:t>
      </w:r>
      <w:r w:rsidR="00060A80">
        <w:rPr>
          <w:rFonts w:ascii="IRBadr" w:hAnsi="IRBadr" w:cs="IRBadr" w:hint="cs"/>
          <w:rtl/>
        </w:rPr>
        <w:t xml:space="preserve"> قرآن هم در این شب نازل شود، این شب دارای برکت و استعداد </w:t>
      </w:r>
      <w:r w:rsidR="00866BC0">
        <w:rPr>
          <w:rFonts w:ascii="IRBadr" w:hAnsi="IRBadr" w:cs="IRBadr"/>
          <w:rtl/>
        </w:rPr>
        <w:t>خاص</w:t>
      </w:r>
      <w:r w:rsidR="00060A80">
        <w:rPr>
          <w:rFonts w:ascii="IRBadr" w:hAnsi="IRBadr" w:cs="IRBadr" w:hint="cs"/>
          <w:rtl/>
        </w:rPr>
        <w:t xml:space="preserve"> فیض الهی بوده است. </w:t>
      </w:r>
      <w:r w:rsidR="00FD3003">
        <w:rPr>
          <w:rFonts w:ascii="IRBadr" w:hAnsi="IRBadr" w:cs="IRBadr"/>
          <w:rtl/>
        </w:rPr>
        <w:t>زمان‌ها</w:t>
      </w:r>
      <w:r w:rsidR="00060A80">
        <w:rPr>
          <w:rFonts w:ascii="IRBadr" w:hAnsi="IRBadr" w:cs="IRBadr" w:hint="cs"/>
          <w:rtl/>
        </w:rPr>
        <w:t xml:space="preserve"> باهم فرق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کند</w:t>
      </w:r>
      <w:r w:rsidR="00060A80">
        <w:rPr>
          <w:rFonts w:ascii="IRBadr" w:hAnsi="IRBadr" w:cs="IRBadr" w:hint="cs"/>
          <w:rtl/>
        </w:rPr>
        <w:t xml:space="preserve">، </w:t>
      </w:r>
      <w:r w:rsidR="00866BC0">
        <w:rPr>
          <w:rFonts w:ascii="IRBadr" w:hAnsi="IRBadr" w:cs="IRBadr"/>
          <w:rtl/>
        </w:rPr>
        <w:t>هرزمان</w:t>
      </w:r>
      <w:r w:rsidR="00866BC0">
        <w:rPr>
          <w:rFonts w:ascii="IRBadr" w:hAnsi="IRBadr" w:cs="IRBadr" w:hint="cs"/>
          <w:rtl/>
        </w:rPr>
        <w:t>ی</w:t>
      </w:r>
      <w:r w:rsidR="00060A80">
        <w:rPr>
          <w:rFonts w:ascii="IRBadr" w:hAnsi="IRBadr" w:cs="IRBadr" w:hint="cs"/>
          <w:rtl/>
        </w:rPr>
        <w:t xml:space="preserve"> یک </w:t>
      </w:r>
      <w:r w:rsidR="00866BC0">
        <w:rPr>
          <w:rFonts w:ascii="IRBadr" w:hAnsi="IRBadr" w:cs="IRBadr"/>
          <w:rtl/>
        </w:rPr>
        <w:t>خصوص</w:t>
      </w:r>
      <w:r w:rsidR="00866BC0">
        <w:rPr>
          <w:rFonts w:ascii="IRBadr" w:hAnsi="IRBadr" w:cs="IRBadr" w:hint="cs"/>
          <w:rtl/>
        </w:rPr>
        <w:t>یّ</w:t>
      </w:r>
      <w:r w:rsidR="00866BC0">
        <w:rPr>
          <w:rFonts w:ascii="IRBadr" w:hAnsi="IRBadr" w:cs="IRBadr" w:hint="eastAsia"/>
          <w:rtl/>
        </w:rPr>
        <w:t>ات</w:t>
      </w:r>
      <w:r w:rsidR="00060A80">
        <w:rPr>
          <w:rFonts w:ascii="IRBadr" w:hAnsi="IRBadr" w:cs="IRBadr" w:hint="cs"/>
          <w:rtl/>
        </w:rPr>
        <w:t xml:space="preserve"> </w:t>
      </w:r>
      <w:r w:rsidR="00866BC0">
        <w:rPr>
          <w:rFonts w:ascii="IRBadr" w:hAnsi="IRBadr" w:cs="IRBadr"/>
          <w:rtl/>
        </w:rPr>
        <w:t>خاص</w:t>
      </w:r>
      <w:r w:rsidR="00866BC0">
        <w:rPr>
          <w:rFonts w:ascii="IRBadr" w:hAnsi="IRBadr" w:cs="IRBadr" w:hint="cs"/>
          <w:rtl/>
        </w:rPr>
        <w:t>ی</w:t>
      </w:r>
      <w:r w:rsidR="00060A80">
        <w:rPr>
          <w:rFonts w:ascii="IRBadr" w:hAnsi="IRBadr" w:cs="IRBadr" w:hint="cs"/>
          <w:rtl/>
        </w:rPr>
        <w:t xml:space="preserve"> دارد، قلّه </w:t>
      </w:r>
      <w:r w:rsidR="00FD3003">
        <w:rPr>
          <w:rFonts w:ascii="IRBadr" w:hAnsi="IRBadr" w:cs="IRBadr"/>
          <w:rtl/>
        </w:rPr>
        <w:t>زمان‌ها</w:t>
      </w:r>
      <w:r w:rsidR="00060A80">
        <w:rPr>
          <w:rFonts w:ascii="IRBadr" w:hAnsi="IRBadr" w:cs="IRBadr" w:hint="cs"/>
          <w:rtl/>
        </w:rPr>
        <w:t xml:space="preserve"> و بالاترین زمان در میان </w:t>
      </w:r>
      <w:r w:rsidR="00FD3003">
        <w:rPr>
          <w:rFonts w:ascii="IRBadr" w:hAnsi="IRBadr" w:cs="IRBadr"/>
          <w:rtl/>
        </w:rPr>
        <w:t>همهٔ</w:t>
      </w:r>
      <w:r w:rsidR="00060A80">
        <w:rPr>
          <w:rFonts w:ascii="IRBadr" w:hAnsi="IRBadr" w:cs="IRBadr" w:hint="cs"/>
          <w:rtl/>
        </w:rPr>
        <w:t xml:space="preserve"> قطعات زمانی، شب قدر است.</w:t>
      </w:r>
    </w:p>
    <w:p w:rsidR="00060A80" w:rsidRPr="007147EC" w:rsidRDefault="00060A80" w:rsidP="001C53C8">
      <w:pPr>
        <w:pStyle w:val="af1"/>
        <w:numPr>
          <w:ilvl w:val="0"/>
          <w:numId w:val="9"/>
        </w:numPr>
        <w:bidi/>
        <w:jc w:val="both"/>
        <w:rPr>
          <w:rFonts w:ascii="IRBadr" w:hAnsi="IRBadr" w:cs="IRBadr"/>
          <w:sz w:val="28"/>
        </w:rPr>
      </w:pPr>
      <w:r>
        <w:rPr>
          <w:rFonts w:ascii="IRBadr" w:hAnsi="IRBadr" w:cs="IRBadr" w:hint="cs"/>
          <w:rtl/>
        </w:rPr>
        <w:t xml:space="preserve">شبی است که در آن </w:t>
      </w:r>
      <w:r w:rsidR="00FD3003">
        <w:rPr>
          <w:rFonts w:ascii="IRBadr" w:hAnsi="IRBadr" w:cs="IRBadr"/>
          <w:rtl/>
        </w:rPr>
        <w:t>سرنوشت‌ها</w:t>
      </w:r>
      <w:r>
        <w:rPr>
          <w:rFonts w:ascii="IRBadr" w:hAnsi="IRBadr" w:cs="IRBadr" w:hint="cs"/>
          <w:rtl/>
        </w:rPr>
        <w:t xml:space="preserve"> رقم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خورد</w:t>
      </w:r>
      <w:r>
        <w:rPr>
          <w:rFonts w:ascii="IRBadr" w:hAnsi="IRBadr" w:cs="IRBadr" w:hint="cs"/>
          <w:rtl/>
        </w:rPr>
        <w:t xml:space="preserve"> </w:t>
      </w:r>
      <w:r>
        <w:rPr>
          <w:rFonts w:ascii="IRBadr" w:hAnsi="IRBadr" w:cs="IRBadr" w:hint="cs"/>
          <w:b/>
          <w:bCs/>
          <w:rtl/>
        </w:rPr>
        <w:t>«</w:t>
      </w:r>
      <w:r w:rsidR="00FD3003">
        <w:rPr>
          <w:rFonts w:ascii="IRBadr" w:hAnsi="IRBadr" w:cs="IRBadr"/>
          <w:b/>
          <w:bCs/>
          <w:rtl/>
        </w:rPr>
        <w:t>ف</w:t>
      </w:r>
      <w:r w:rsidR="00FD3003">
        <w:rPr>
          <w:rFonts w:ascii="IRBadr" w:hAnsi="IRBadr" w:cs="IRBadr" w:hint="cs"/>
          <w:b/>
          <w:bCs/>
          <w:rtl/>
        </w:rPr>
        <w:t>ی</w:t>
      </w:r>
      <w:r w:rsidR="00FD3003">
        <w:rPr>
          <w:rFonts w:ascii="IRBadr" w:hAnsi="IRBadr" w:cs="IRBadr" w:hint="eastAsia"/>
          <w:b/>
          <w:bCs/>
          <w:rtl/>
        </w:rPr>
        <w:t>ها</w:t>
      </w:r>
      <w:r w:rsidRPr="00060A80">
        <w:rPr>
          <w:rFonts w:ascii="IRBadr" w:hAnsi="IRBadr" w:cs="IRBadr"/>
          <w:b/>
          <w:bCs/>
          <w:rtl/>
        </w:rPr>
        <w:t xml:space="preserve"> </w:t>
      </w:r>
      <w:r w:rsidR="00FD3003">
        <w:rPr>
          <w:rFonts w:ascii="IRBadr" w:hAnsi="IRBadr" w:cs="IRBadr" w:hint="cs"/>
          <w:b/>
          <w:bCs/>
          <w:rtl/>
        </w:rPr>
        <w:t>ی</w:t>
      </w:r>
      <w:r w:rsidRPr="00060A80">
        <w:rPr>
          <w:rFonts w:ascii="IRBadr" w:hAnsi="IRBadr" w:cs="IRBadr" w:hint="cs"/>
          <w:b/>
          <w:bCs/>
          <w:rtl/>
        </w:rPr>
        <w:t>فْرَقُ</w:t>
      </w:r>
      <w:r w:rsidRPr="00060A80">
        <w:rPr>
          <w:rFonts w:ascii="IRBadr" w:hAnsi="IRBadr" w:cs="IRBadr"/>
          <w:b/>
          <w:bCs/>
          <w:rtl/>
        </w:rPr>
        <w:t xml:space="preserve"> </w:t>
      </w:r>
      <w:r w:rsidR="00FD3003">
        <w:rPr>
          <w:rFonts w:ascii="IRBadr" w:hAnsi="IRBadr" w:cs="IRBadr" w:hint="cs"/>
          <w:b/>
          <w:bCs/>
          <w:rtl/>
        </w:rPr>
        <w:t>ک</w:t>
      </w:r>
      <w:r w:rsidRPr="00060A80">
        <w:rPr>
          <w:rFonts w:ascii="IRBadr" w:hAnsi="IRBadr" w:cs="IRBadr" w:hint="cs"/>
          <w:b/>
          <w:bCs/>
          <w:rtl/>
        </w:rPr>
        <w:t>لُّ</w:t>
      </w:r>
      <w:r w:rsidRPr="00060A80">
        <w:rPr>
          <w:rFonts w:ascii="IRBadr" w:hAnsi="IRBadr" w:cs="IRBadr"/>
          <w:b/>
          <w:bCs/>
          <w:rtl/>
        </w:rPr>
        <w:t xml:space="preserve"> </w:t>
      </w:r>
      <w:r w:rsidRPr="00060A80">
        <w:rPr>
          <w:rFonts w:ascii="IRBadr" w:hAnsi="IRBadr" w:cs="IRBadr" w:hint="cs"/>
          <w:b/>
          <w:bCs/>
          <w:rtl/>
        </w:rPr>
        <w:t>أَمْرٍ</w:t>
      </w:r>
      <w:r w:rsidRPr="00060A80">
        <w:rPr>
          <w:rFonts w:ascii="IRBadr" w:hAnsi="IRBadr" w:cs="IRBadr"/>
          <w:b/>
          <w:bCs/>
          <w:rtl/>
        </w:rPr>
        <w:t xml:space="preserve"> </w:t>
      </w:r>
      <w:r w:rsidRPr="00060A80">
        <w:rPr>
          <w:rFonts w:ascii="IRBadr" w:hAnsi="IRBadr" w:cs="IRBadr" w:hint="cs"/>
          <w:b/>
          <w:bCs/>
          <w:rtl/>
        </w:rPr>
        <w:t>حَ</w:t>
      </w:r>
      <w:r w:rsidR="00FD3003">
        <w:rPr>
          <w:rFonts w:ascii="IRBadr" w:hAnsi="IRBadr" w:cs="IRBadr" w:hint="cs"/>
          <w:b/>
          <w:bCs/>
          <w:rtl/>
        </w:rPr>
        <w:t>کی</w:t>
      </w:r>
      <w:r w:rsidRPr="00060A80">
        <w:rPr>
          <w:rFonts w:ascii="IRBadr" w:hAnsi="IRBadr" w:cs="IRBadr" w:hint="cs"/>
          <w:b/>
          <w:bCs/>
          <w:rtl/>
        </w:rPr>
        <w:t>مٍ</w:t>
      </w:r>
      <w:r>
        <w:rPr>
          <w:rFonts w:ascii="IRBadr" w:hAnsi="IRBadr" w:cs="IRBadr" w:hint="cs"/>
          <w:b/>
          <w:bCs/>
          <w:rtl/>
        </w:rPr>
        <w:t>»</w:t>
      </w:r>
      <w:r>
        <w:rPr>
          <w:rStyle w:val="aff0"/>
          <w:rFonts w:ascii="IRBadr" w:hAnsi="IRBadr" w:cs="IRBadr"/>
          <w:b/>
          <w:bCs/>
          <w:rtl/>
        </w:rPr>
        <w:footnoteReference w:id="7"/>
      </w:r>
      <w:r>
        <w:rPr>
          <w:rFonts w:ascii="IRBadr" w:hAnsi="IRBadr" w:cs="IRBadr" w:hint="cs"/>
          <w:rtl/>
        </w:rPr>
        <w:t xml:space="preserve"> </w:t>
      </w:r>
      <w:r w:rsidR="00FD3003">
        <w:rPr>
          <w:rFonts w:ascii="IRBadr" w:hAnsi="IRBadr" w:cs="IRBadr"/>
          <w:b/>
          <w:bCs/>
          <w:rtl/>
        </w:rPr>
        <w:t>«</w:t>
      </w:r>
      <w:r w:rsidR="007147EC" w:rsidRPr="007147EC">
        <w:rPr>
          <w:rFonts w:ascii="IRBadr" w:hAnsi="IRBadr" w:cs="IRBadr" w:hint="cs"/>
          <w:b/>
          <w:bCs/>
          <w:rtl/>
        </w:rPr>
        <w:t>تَنَزَّلُ</w:t>
      </w:r>
      <w:r w:rsidR="007147EC" w:rsidRPr="007147EC">
        <w:rPr>
          <w:rFonts w:ascii="IRBadr" w:hAnsi="IRBadr" w:cs="IRBadr"/>
          <w:b/>
          <w:bCs/>
          <w:rtl/>
        </w:rPr>
        <w:t xml:space="preserve"> </w:t>
      </w:r>
      <w:r w:rsidR="007147EC" w:rsidRPr="007147EC">
        <w:rPr>
          <w:rFonts w:ascii="IRBadr" w:hAnsi="IRBadr" w:cs="IRBadr" w:hint="cs"/>
          <w:b/>
          <w:bCs/>
          <w:rtl/>
        </w:rPr>
        <w:t>الْمَلَائِ</w:t>
      </w:r>
      <w:r w:rsidR="00FD3003">
        <w:rPr>
          <w:rFonts w:ascii="IRBadr" w:hAnsi="IRBadr" w:cs="IRBadr" w:hint="cs"/>
          <w:b/>
          <w:bCs/>
          <w:rtl/>
        </w:rPr>
        <w:t>ک</w:t>
      </w:r>
      <w:r w:rsidR="007147EC" w:rsidRPr="007147EC">
        <w:rPr>
          <w:rFonts w:ascii="IRBadr" w:hAnsi="IRBadr" w:cs="IRBadr" w:hint="cs"/>
          <w:b/>
          <w:bCs/>
          <w:rtl/>
        </w:rPr>
        <w:t>ةُ</w:t>
      </w:r>
      <w:r w:rsidR="007147EC" w:rsidRPr="007147EC">
        <w:rPr>
          <w:rFonts w:ascii="IRBadr" w:hAnsi="IRBadr" w:cs="IRBadr"/>
          <w:b/>
          <w:bCs/>
          <w:rtl/>
        </w:rPr>
        <w:t xml:space="preserve"> </w:t>
      </w:r>
      <w:r w:rsidR="007147EC" w:rsidRPr="007147EC">
        <w:rPr>
          <w:rFonts w:ascii="IRBadr" w:hAnsi="IRBadr" w:cs="IRBadr" w:hint="cs"/>
          <w:b/>
          <w:bCs/>
          <w:rtl/>
        </w:rPr>
        <w:t>وَالرُّوحُ</w:t>
      </w:r>
      <w:r w:rsidR="007147EC" w:rsidRPr="007147EC">
        <w:rPr>
          <w:rFonts w:ascii="IRBadr" w:hAnsi="IRBadr" w:cs="IRBadr"/>
          <w:b/>
          <w:bCs/>
          <w:rtl/>
        </w:rPr>
        <w:t xml:space="preserve"> </w:t>
      </w:r>
      <w:r w:rsidR="00FD3003">
        <w:rPr>
          <w:rFonts w:ascii="IRBadr" w:hAnsi="IRBadr" w:cs="IRBadr"/>
          <w:b/>
          <w:bCs/>
          <w:rtl/>
        </w:rPr>
        <w:t>ف</w:t>
      </w:r>
      <w:r w:rsidR="00FD3003">
        <w:rPr>
          <w:rFonts w:ascii="IRBadr" w:hAnsi="IRBadr" w:cs="IRBadr" w:hint="cs"/>
          <w:b/>
          <w:bCs/>
          <w:rtl/>
        </w:rPr>
        <w:t>ی</w:t>
      </w:r>
      <w:r w:rsidR="00FD3003">
        <w:rPr>
          <w:rFonts w:ascii="IRBadr" w:hAnsi="IRBadr" w:cs="IRBadr" w:hint="eastAsia"/>
          <w:b/>
          <w:bCs/>
          <w:rtl/>
        </w:rPr>
        <w:t>ها</w:t>
      </w:r>
      <w:r w:rsidR="007147EC" w:rsidRPr="007147EC">
        <w:rPr>
          <w:rFonts w:ascii="IRBadr" w:hAnsi="IRBadr" w:cs="IRBadr"/>
          <w:b/>
          <w:bCs/>
          <w:rtl/>
        </w:rPr>
        <w:t xml:space="preserve"> </w:t>
      </w:r>
      <w:r w:rsidR="007147EC" w:rsidRPr="007147EC">
        <w:rPr>
          <w:rFonts w:ascii="IRBadr" w:hAnsi="IRBadr" w:cs="IRBadr" w:hint="cs"/>
          <w:b/>
          <w:bCs/>
          <w:rtl/>
        </w:rPr>
        <w:t>بِإِذْنِ</w:t>
      </w:r>
      <w:r w:rsidR="007147EC" w:rsidRPr="007147EC">
        <w:rPr>
          <w:rFonts w:ascii="IRBadr" w:hAnsi="IRBadr" w:cs="IRBadr"/>
          <w:b/>
          <w:bCs/>
          <w:rtl/>
        </w:rPr>
        <w:t xml:space="preserve"> </w:t>
      </w:r>
      <w:r w:rsidR="007147EC" w:rsidRPr="007147EC">
        <w:rPr>
          <w:rFonts w:ascii="IRBadr" w:hAnsi="IRBadr" w:cs="IRBadr" w:hint="cs"/>
          <w:b/>
          <w:bCs/>
          <w:rtl/>
        </w:rPr>
        <w:t>رَبِّهِمْ</w:t>
      </w:r>
      <w:r w:rsidR="007147EC" w:rsidRPr="007147EC">
        <w:rPr>
          <w:rFonts w:ascii="IRBadr" w:hAnsi="IRBadr" w:cs="IRBadr"/>
          <w:b/>
          <w:bCs/>
          <w:rtl/>
        </w:rPr>
        <w:t xml:space="preserve"> </w:t>
      </w:r>
      <w:r w:rsidR="007147EC" w:rsidRPr="007147EC">
        <w:rPr>
          <w:rFonts w:ascii="IRBadr" w:hAnsi="IRBadr" w:cs="IRBadr" w:hint="cs"/>
          <w:b/>
          <w:bCs/>
          <w:rtl/>
        </w:rPr>
        <w:t>مِنْ</w:t>
      </w:r>
      <w:r w:rsidR="007147EC" w:rsidRPr="007147EC">
        <w:rPr>
          <w:rFonts w:ascii="IRBadr" w:hAnsi="IRBadr" w:cs="IRBadr"/>
          <w:b/>
          <w:bCs/>
          <w:rtl/>
        </w:rPr>
        <w:t xml:space="preserve"> </w:t>
      </w:r>
      <w:r w:rsidR="00FD3003">
        <w:rPr>
          <w:rFonts w:ascii="IRBadr" w:hAnsi="IRBadr" w:cs="IRBadr" w:hint="cs"/>
          <w:b/>
          <w:bCs/>
          <w:rtl/>
        </w:rPr>
        <w:t>ک</w:t>
      </w:r>
      <w:r w:rsidR="007147EC" w:rsidRPr="007147EC">
        <w:rPr>
          <w:rFonts w:ascii="IRBadr" w:hAnsi="IRBadr" w:cs="IRBadr" w:hint="cs"/>
          <w:b/>
          <w:bCs/>
          <w:rtl/>
        </w:rPr>
        <w:t>لِّ</w:t>
      </w:r>
      <w:r w:rsidR="007147EC" w:rsidRPr="007147EC">
        <w:rPr>
          <w:rFonts w:ascii="IRBadr" w:hAnsi="IRBadr" w:cs="IRBadr"/>
          <w:b/>
          <w:bCs/>
          <w:rtl/>
        </w:rPr>
        <w:t xml:space="preserve"> </w:t>
      </w:r>
      <w:r w:rsidR="007147EC" w:rsidRPr="007147EC">
        <w:rPr>
          <w:rFonts w:ascii="IRBadr" w:hAnsi="IRBadr" w:cs="IRBadr" w:hint="cs"/>
          <w:b/>
          <w:bCs/>
          <w:rtl/>
        </w:rPr>
        <w:t>أَمْرٍ</w:t>
      </w:r>
      <w:r w:rsidR="007147EC">
        <w:rPr>
          <w:rFonts w:ascii="IRBadr" w:hAnsi="IRBadr" w:cs="IRBadr" w:hint="cs"/>
          <w:b/>
          <w:bCs/>
          <w:rtl/>
        </w:rPr>
        <w:t>»</w:t>
      </w:r>
      <w:r w:rsidR="007147EC">
        <w:rPr>
          <w:rStyle w:val="aff0"/>
          <w:rFonts w:ascii="IRBadr" w:hAnsi="IRBadr" w:cs="IRBadr"/>
          <w:b/>
          <w:bCs/>
          <w:rtl/>
        </w:rPr>
        <w:footnoteReference w:id="8"/>
      </w:r>
      <w:r w:rsidR="00FD3003">
        <w:rPr>
          <w:rFonts w:ascii="IRBadr" w:hAnsi="IRBadr" w:cs="IRBadr"/>
          <w:rtl/>
        </w:rPr>
        <w:t xml:space="preserve"> همهٔ</w:t>
      </w:r>
      <w:r w:rsidR="007147EC">
        <w:rPr>
          <w:rFonts w:ascii="IRBadr" w:hAnsi="IRBadr" w:cs="IRBadr" w:hint="cs"/>
          <w:rtl/>
        </w:rPr>
        <w:t xml:space="preserve"> امور در این شب مقدّر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شود</w:t>
      </w:r>
      <w:r w:rsidR="007147EC">
        <w:rPr>
          <w:rFonts w:ascii="IRBadr" w:hAnsi="IRBadr" w:cs="IRBadr" w:hint="cs"/>
          <w:rtl/>
        </w:rPr>
        <w:t xml:space="preserve">. تمام مقدّرات بشر و سرنوشت یک سال آینده بشر در چنین شبی رقم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خورد</w:t>
      </w:r>
      <w:r w:rsidR="007147EC">
        <w:rPr>
          <w:rFonts w:ascii="IRBadr" w:hAnsi="IRBadr" w:cs="IRBadr" w:hint="cs"/>
          <w:rtl/>
        </w:rPr>
        <w:t xml:space="preserve"> این هم در </w:t>
      </w:r>
      <w:r w:rsidR="00FD3003">
        <w:rPr>
          <w:rFonts w:ascii="IRBadr" w:hAnsi="IRBadr" w:cs="IRBadr"/>
          <w:rtl/>
        </w:rPr>
        <w:t>سورهٔ</w:t>
      </w:r>
      <w:r w:rsidR="007147EC">
        <w:rPr>
          <w:rFonts w:ascii="IRBadr" w:hAnsi="IRBadr" w:cs="IRBadr" w:hint="cs"/>
          <w:rtl/>
        </w:rPr>
        <w:t xml:space="preserve"> دخان و هم در </w:t>
      </w:r>
      <w:r w:rsidR="00FD3003">
        <w:rPr>
          <w:rFonts w:ascii="IRBadr" w:hAnsi="IRBadr" w:cs="IRBadr"/>
          <w:rtl/>
        </w:rPr>
        <w:t>سورهٔ</w:t>
      </w:r>
      <w:r w:rsidR="007147EC">
        <w:rPr>
          <w:rFonts w:ascii="IRBadr" w:hAnsi="IRBadr" w:cs="IRBadr" w:hint="cs"/>
          <w:rtl/>
        </w:rPr>
        <w:t xml:space="preserve"> قدر آمده است.</w:t>
      </w:r>
    </w:p>
    <w:p w:rsidR="008B3A91" w:rsidRPr="008B3A91" w:rsidRDefault="007147EC" w:rsidP="00394FC8">
      <w:pPr>
        <w:pStyle w:val="af1"/>
        <w:numPr>
          <w:ilvl w:val="0"/>
          <w:numId w:val="9"/>
        </w:numPr>
        <w:bidi/>
        <w:jc w:val="both"/>
        <w:rPr>
          <w:rFonts w:ascii="IRBadr" w:hAnsi="IRBadr" w:cs="IRBadr"/>
          <w:sz w:val="28"/>
        </w:rPr>
      </w:pPr>
      <w:r>
        <w:rPr>
          <w:rFonts w:ascii="IRBadr" w:hAnsi="IRBadr" w:cs="IRBadr" w:hint="cs"/>
          <w:rtl/>
        </w:rPr>
        <w:t xml:space="preserve">شب نزول ملائکه است، ملائکه در این شب به زمین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آ</w:t>
      </w:r>
      <w:r w:rsidR="00FD3003">
        <w:rPr>
          <w:rFonts w:ascii="IRBadr" w:hAnsi="IRBadr" w:cs="IRBadr" w:hint="cs"/>
          <w:rtl/>
        </w:rPr>
        <w:t>ی</w:t>
      </w:r>
      <w:r w:rsidR="00FD3003">
        <w:rPr>
          <w:rFonts w:ascii="IRBadr" w:hAnsi="IRBadr" w:cs="IRBadr" w:hint="eastAsia"/>
          <w:rtl/>
        </w:rPr>
        <w:t>ند</w:t>
      </w:r>
      <w:r>
        <w:rPr>
          <w:rFonts w:ascii="IRBadr" w:hAnsi="IRBadr" w:cs="IRBadr" w:hint="cs"/>
          <w:rtl/>
        </w:rPr>
        <w:t xml:space="preserve">، همیشه این عالم متصل به غیب است و ملائکه </w:t>
      </w:r>
      <w:r w:rsidR="00FD3003">
        <w:rPr>
          <w:rFonts w:ascii="IRBadr" w:hAnsi="IRBadr" w:cs="IRBadr"/>
          <w:rtl/>
        </w:rPr>
        <w:t>واسطهٔ</w:t>
      </w:r>
      <w:r>
        <w:rPr>
          <w:rFonts w:ascii="IRBadr" w:hAnsi="IRBadr" w:cs="IRBadr" w:hint="cs"/>
          <w:rtl/>
        </w:rPr>
        <w:t xml:space="preserve"> فیض الهی هستند، نزول ملائکه در شب قدر، نزول همراه </w:t>
      </w:r>
      <w:r w:rsidR="009B6AD7">
        <w:rPr>
          <w:rFonts w:ascii="IRBadr" w:hAnsi="IRBadr" w:cs="IRBadr"/>
          <w:rtl/>
        </w:rPr>
        <w:t>باخ</w:t>
      </w:r>
      <w:r w:rsidR="009B6AD7">
        <w:rPr>
          <w:rFonts w:ascii="IRBadr" w:hAnsi="IRBadr" w:cs="IRBadr" w:hint="cs"/>
          <w:rtl/>
        </w:rPr>
        <w:t>ی</w:t>
      </w:r>
      <w:r w:rsidR="009B6AD7">
        <w:rPr>
          <w:rFonts w:ascii="IRBadr" w:hAnsi="IRBadr" w:cs="IRBadr" w:hint="eastAsia"/>
          <w:rtl/>
        </w:rPr>
        <w:t>روبرکت</w:t>
      </w:r>
      <w:r>
        <w:rPr>
          <w:rFonts w:ascii="IRBadr" w:hAnsi="IRBadr" w:cs="IRBadr" w:hint="cs"/>
          <w:rtl/>
        </w:rPr>
        <w:t xml:space="preserve"> فراوانی است که در </w:t>
      </w:r>
      <w:r w:rsidR="00FD3003">
        <w:rPr>
          <w:rFonts w:ascii="IRBadr" w:hAnsi="IRBadr" w:cs="IRBadr"/>
          <w:rtl/>
        </w:rPr>
        <w:t>شب‌ها</w:t>
      </w:r>
      <w:r w:rsidR="00FD3003">
        <w:rPr>
          <w:rFonts w:ascii="IRBadr" w:hAnsi="IRBadr" w:cs="IRBadr" w:hint="cs"/>
          <w:rtl/>
        </w:rPr>
        <w:t>ی</w:t>
      </w:r>
      <w:r>
        <w:rPr>
          <w:rFonts w:ascii="IRBadr" w:hAnsi="IRBadr" w:cs="IRBadr" w:hint="cs"/>
          <w:rtl/>
        </w:rPr>
        <w:t xml:space="preserve"> دیگر نیست.</w:t>
      </w:r>
      <w:r w:rsidR="00FD3003">
        <w:rPr>
          <w:rFonts w:ascii="IRBadr" w:hAnsi="IRBadr" w:cs="IRBadr"/>
          <w:b/>
          <w:bCs/>
          <w:rtl/>
        </w:rPr>
        <w:t xml:space="preserve"> «</w:t>
      </w:r>
      <w:r w:rsidR="008B3A91" w:rsidRPr="008B3A91">
        <w:rPr>
          <w:rFonts w:ascii="IRBadr" w:hAnsi="IRBadr" w:cs="IRBadr" w:hint="cs"/>
          <w:b/>
          <w:bCs/>
          <w:rtl/>
        </w:rPr>
        <w:t>تَنَزَّلُ</w:t>
      </w:r>
      <w:r w:rsidR="008B3A91" w:rsidRPr="008B3A91">
        <w:rPr>
          <w:rFonts w:ascii="IRBadr" w:hAnsi="IRBadr" w:cs="IRBadr"/>
          <w:b/>
          <w:bCs/>
          <w:rtl/>
        </w:rPr>
        <w:t xml:space="preserve"> </w:t>
      </w:r>
      <w:r w:rsidR="008B3A91" w:rsidRPr="008B3A91">
        <w:rPr>
          <w:rFonts w:ascii="IRBadr" w:hAnsi="IRBadr" w:cs="IRBadr" w:hint="cs"/>
          <w:b/>
          <w:bCs/>
          <w:rtl/>
        </w:rPr>
        <w:t>الْمَلَائِ</w:t>
      </w:r>
      <w:r w:rsidR="00FD3003">
        <w:rPr>
          <w:rFonts w:ascii="IRBadr" w:hAnsi="IRBadr" w:cs="IRBadr" w:hint="cs"/>
          <w:b/>
          <w:bCs/>
          <w:rtl/>
        </w:rPr>
        <w:t>ک</w:t>
      </w:r>
      <w:r w:rsidR="008B3A91" w:rsidRPr="008B3A91">
        <w:rPr>
          <w:rFonts w:ascii="IRBadr" w:hAnsi="IRBadr" w:cs="IRBadr" w:hint="cs"/>
          <w:b/>
          <w:bCs/>
          <w:rtl/>
        </w:rPr>
        <w:t>ةُ</w:t>
      </w:r>
      <w:r w:rsidR="008B3A91" w:rsidRPr="008B3A91">
        <w:rPr>
          <w:rFonts w:ascii="IRBadr" w:hAnsi="IRBadr" w:cs="IRBadr"/>
          <w:b/>
          <w:bCs/>
          <w:rtl/>
        </w:rPr>
        <w:t xml:space="preserve"> </w:t>
      </w:r>
      <w:r w:rsidR="008B3A91" w:rsidRPr="008B3A91">
        <w:rPr>
          <w:rFonts w:ascii="IRBadr" w:hAnsi="IRBadr" w:cs="IRBadr" w:hint="cs"/>
          <w:b/>
          <w:bCs/>
          <w:rtl/>
        </w:rPr>
        <w:t>وَالرُّوحُ</w:t>
      </w:r>
      <w:r w:rsidR="008B3A91">
        <w:rPr>
          <w:rFonts w:ascii="IRBadr" w:hAnsi="IRBadr" w:cs="IRBadr" w:hint="cs"/>
          <w:b/>
          <w:bCs/>
          <w:rtl/>
        </w:rPr>
        <w:t>»</w:t>
      </w:r>
      <w:r w:rsidR="008B3A91">
        <w:rPr>
          <w:rStyle w:val="aff0"/>
          <w:rFonts w:ascii="IRBadr" w:hAnsi="IRBadr" w:cs="IRBadr"/>
          <w:b/>
          <w:bCs/>
          <w:rtl/>
        </w:rPr>
        <w:footnoteReference w:id="9"/>
      </w:r>
      <w:r w:rsidR="008B3A91">
        <w:rPr>
          <w:rFonts w:ascii="IRBadr" w:hAnsi="IRBadr" w:cs="IRBadr" w:hint="cs"/>
          <w:b/>
          <w:bCs/>
          <w:rtl/>
        </w:rPr>
        <w:t xml:space="preserve"> </w:t>
      </w:r>
      <w:r w:rsidR="00FD3003">
        <w:rPr>
          <w:rFonts w:ascii="IRBadr" w:hAnsi="IRBadr" w:cs="IRBadr"/>
          <w:b/>
          <w:bCs/>
          <w:rtl/>
        </w:rPr>
        <w:t>«</w:t>
      </w:r>
      <w:r w:rsidR="00FD3003">
        <w:rPr>
          <w:rFonts w:ascii="IRBadr" w:hAnsi="IRBadr" w:cs="IRBadr" w:hint="cs"/>
          <w:b/>
          <w:bCs/>
          <w:rtl/>
        </w:rPr>
        <w:t>ی</w:t>
      </w:r>
      <w:r w:rsidR="008B3A91" w:rsidRPr="008B3A91">
        <w:rPr>
          <w:rFonts w:ascii="IRBadr" w:hAnsi="IRBadr" w:cs="IRBadr" w:hint="cs"/>
          <w:b/>
          <w:bCs/>
          <w:rtl/>
        </w:rPr>
        <w:t>نَزِّلُ</w:t>
      </w:r>
      <w:r w:rsidR="008B3A91" w:rsidRPr="008B3A91">
        <w:rPr>
          <w:rFonts w:ascii="IRBadr" w:hAnsi="IRBadr" w:cs="IRBadr"/>
          <w:b/>
          <w:bCs/>
          <w:rtl/>
        </w:rPr>
        <w:t xml:space="preserve"> </w:t>
      </w:r>
      <w:r w:rsidR="008B3A91" w:rsidRPr="008B3A91">
        <w:rPr>
          <w:rFonts w:ascii="IRBadr" w:hAnsi="IRBadr" w:cs="IRBadr" w:hint="cs"/>
          <w:b/>
          <w:bCs/>
          <w:rtl/>
        </w:rPr>
        <w:t>الْمَلَائِ</w:t>
      </w:r>
      <w:r w:rsidR="00FD3003">
        <w:rPr>
          <w:rFonts w:ascii="IRBadr" w:hAnsi="IRBadr" w:cs="IRBadr" w:hint="cs"/>
          <w:b/>
          <w:bCs/>
          <w:rtl/>
        </w:rPr>
        <w:t>ک</w:t>
      </w:r>
      <w:r w:rsidR="008B3A91" w:rsidRPr="008B3A91">
        <w:rPr>
          <w:rFonts w:ascii="IRBadr" w:hAnsi="IRBadr" w:cs="IRBadr" w:hint="cs"/>
          <w:b/>
          <w:bCs/>
          <w:rtl/>
        </w:rPr>
        <w:t>ةَ</w:t>
      </w:r>
      <w:r w:rsidR="008B3A91" w:rsidRPr="008B3A91">
        <w:rPr>
          <w:rFonts w:ascii="IRBadr" w:hAnsi="IRBadr" w:cs="IRBadr"/>
          <w:b/>
          <w:bCs/>
          <w:rtl/>
        </w:rPr>
        <w:t xml:space="preserve"> </w:t>
      </w:r>
      <w:r w:rsidR="008B3A91" w:rsidRPr="008B3A91">
        <w:rPr>
          <w:rFonts w:ascii="IRBadr" w:hAnsi="IRBadr" w:cs="IRBadr" w:hint="cs"/>
          <w:b/>
          <w:bCs/>
          <w:rtl/>
        </w:rPr>
        <w:t>بِالرُّوحِ</w:t>
      </w:r>
      <w:r w:rsidR="008B3A91" w:rsidRPr="008B3A91">
        <w:rPr>
          <w:rFonts w:ascii="IRBadr" w:hAnsi="IRBadr" w:cs="IRBadr"/>
          <w:b/>
          <w:bCs/>
          <w:rtl/>
        </w:rPr>
        <w:t xml:space="preserve"> </w:t>
      </w:r>
      <w:r w:rsidR="008B3A91" w:rsidRPr="008B3A91">
        <w:rPr>
          <w:rFonts w:ascii="IRBadr" w:hAnsi="IRBadr" w:cs="IRBadr" w:hint="cs"/>
          <w:b/>
          <w:bCs/>
          <w:rtl/>
        </w:rPr>
        <w:t>مِنْ</w:t>
      </w:r>
      <w:r w:rsidR="008B3A91" w:rsidRPr="008B3A91">
        <w:rPr>
          <w:rFonts w:ascii="IRBadr" w:hAnsi="IRBadr" w:cs="IRBadr"/>
          <w:b/>
          <w:bCs/>
          <w:rtl/>
        </w:rPr>
        <w:t xml:space="preserve"> </w:t>
      </w:r>
      <w:r w:rsidR="008B3A91" w:rsidRPr="008B3A91">
        <w:rPr>
          <w:rFonts w:ascii="IRBadr" w:hAnsi="IRBadr" w:cs="IRBadr" w:hint="cs"/>
          <w:b/>
          <w:bCs/>
          <w:rtl/>
        </w:rPr>
        <w:t>أَمْرِهِ</w:t>
      </w:r>
      <w:r w:rsidR="008B3A91" w:rsidRPr="008B3A91">
        <w:rPr>
          <w:rFonts w:ascii="IRBadr" w:hAnsi="IRBadr" w:cs="IRBadr"/>
          <w:b/>
          <w:bCs/>
          <w:rtl/>
        </w:rPr>
        <w:t xml:space="preserve"> </w:t>
      </w:r>
      <w:r w:rsidR="008B3A91" w:rsidRPr="008B3A91">
        <w:rPr>
          <w:rFonts w:ascii="IRBadr" w:hAnsi="IRBadr" w:cs="IRBadr" w:hint="cs"/>
          <w:b/>
          <w:bCs/>
          <w:rtl/>
        </w:rPr>
        <w:t>عَلَ</w:t>
      </w:r>
      <w:r w:rsidR="00FD3003">
        <w:rPr>
          <w:rFonts w:ascii="IRBadr" w:hAnsi="IRBadr" w:cs="IRBadr" w:hint="cs"/>
          <w:b/>
          <w:bCs/>
          <w:rtl/>
        </w:rPr>
        <w:t>ی</w:t>
      </w:r>
      <w:r w:rsidR="008B3A91" w:rsidRPr="008B3A91">
        <w:rPr>
          <w:rFonts w:ascii="IRBadr" w:hAnsi="IRBadr" w:cs="IRBadr"/>
          <w:b/>
          <w:bCs/>
          <w:rtl/>
        </w:rPr>
        <w:t xml:space="preserve"> </w:t>
      </w:r>
      <w:r w:rsidR="008B3A91" w:rsidRPr="008B3A91">
        <w:rPr>
          <w:rFonts w:ascii="IRBadr" w:hAnsi="IRBadr" w:cs="IRBadr" w:hint="cs"/>
          <w:b/>
          <w:bCs/>
          <w:rtl/>
        </w:rPr>
        <w:t>مَنْ</w:t>
      </w:r>
      <w:r w:rsidR="008B3A91" w:rsidRPr="008B3A91">
        <w:rPr>
          <w:rFonts w:ascii="IRBadr" w:hAnsi="IRBadr" w:cs="IRBadr"/>
          <w:b/>
          <w:bCs/>
          <w:rtl/>
        </w:rPr>
        <w:t xml:space="preserve"> </w:t>
      </w:r>
      <w:r w:rsidR="00FD3003">
        <w:rPr>
          <w:rFonts w:ascii="IRBadr" w:hAnsi="IRBadr" w:cs="IRBadr" w:hint="cs"/>
          <w:b/>
          <w:bCs/>
          <w:rtl/>
        </w:rPr>
        <w:t>ی</w:t>
      </w:r>
      <w:r w:rsidR="008B3A91" w:rsidRPr="008B3A91">
        <w:rPr>
          <w:rFonts w:ascii="IRBadr" w:hAnsi="IRBadr" w:cs="IRBadr" w:hint="cs"/>
          <w:b/>
          <w:bCs/>
          <w:rtl/>
        </w:rPr>
        <w:t>شَاءُ</w:t>
      </w:r>
      <w:r w:rsidR="008B3A91" w:rsidRPr="008B3A91">
        <w:rPr>
          <w:rFonts w:ascii="IRBadr" w:hAnsi="IRBadr" w:cs="IRBadr"/>
          <w:b/>
          <w:bCs/>
          <w:rtl/>
        </w:rPr>
        <w:t xml:space="preserve"> </w:t>
      </w:r>
      <w:r w:rsidR="008B3A91" w:rsidRPr="008B3A91">
        <w:rPr>
          <w:rFonts w:ascii="IRBadr" w:hAnsi="IRBadr" w:cs="IRBadr" w:hint="cs"/>
          <w:b/>
          <w:bCs/>
          <w:rtl/>
        </w:rPr>
        <w:t>مِنْ</w:t>
      </w:r>
      <w:r w:rsidR="008B3A91" w:rsidRPr="008B3A91">
        <w:rPr>
          <w:rFonts w:ascii="IRBadr" w:hAnsi="IRBadr" w:cs="IRBadr"/>
          <w:b/>
          <w:bCs/>
          <w:rtl/>
        </w:rPr>
        <w:t xml:space="preserve"> </w:t>
      </w:r>
      <w:r w:rsidR="008B3A91" w:rsidRPr="008B3A91">
        <w:rPr>
          <w:rFonts w:ascii="IRBadr" w:hAnsi="IRBadr" w:cs="IRBadr" w:hint="cs"/>
          <w:b/>
          <w:bCs/>
          <w:rtl/>
        </w:rPr>
        <w:t>عِبَادِهِ</w:t>
      </w:r>
      <w:r w:rsidR="008B3A91">
        <w:rPr>
          <w:rFonts w:ascii="IRBadr" w:hAnsi="IRBadr" w:cs="IRBadr" w:hint="cs"/>
          <w:b/>
          <w:bCs/>
          <w:rtl/>
        </w:rPr>
        <w:t>»</w:t>
      </w:r>
      <w:r w:rsidR="008B3A91">
        <w:rPr>
          <w:rStyle w:val="aff0"/>
          <w:rFonts w:ascii="IRBadr" w:hAnsi="IRBadr" w:cs="IRBadr"/>
          <w:b/>
          <w:bCs/>
          <w:rtl/>
        </w:rPr>
        <w:footnoteReference w:id="10"/>
      </w:r>
    </w:p>
    <w:p w:rsidR="00FC16DB" w:rsidRPr="00FC16DB" w:rsidRDefault="008B3A91" w:rsidP="00394FC8">
      <w:pPr>
        <w:pStyle w:val="af1"/>
        <w:numPr>
          <w:ilvl w:val="0"/>
          <w:numId w:val="9"/>
        </w:numPr>
        <w:bidi/>
        <w:jc w:val="both"/>
        <w:rPr>
          <w:rFonts w:ascii="IRBadr" w:hAnsi="IRBadr" w:cs="IRBadr"/>
          <w:b/>
          <w:bCs/>
          <w:sz w:val="28"/>
        </w:rPr>
      </w:pPr>
      <w:r>
        <w:rPr>
          <w:rFonts w:ascii="IRBadr" w:hAnsi="IRBadr" w:cs="IRBadr" w:hint="cs"/>
          <w:rtl/>
        </w:rPr>
        <w:lastRenderedPageBreak/>
        <w:t xml:space="preserve">شب نزول قرآن است. در این شب قرآن کریم، که برترین </w:t>
      </w:r>
      <w:r w:rsidR="00FD3003">
        <w:rPr>
          <w:rFonts w:ascii="IRBadr" w:hAnsi="IRBadr" w:cs="IRBadr"/>
          <w:rtl/>
        </w:rPr>
        <w:t>کتاب‌ها</w:t>
      </w:r>
      <w:r w:rsidR="00FD3003">
        <w:rPr>
          <w:rFonts w:ascii="IRBadr" w:hAnsi="IRBadr" w:cs="IRBadr" w:hint="cs"/>
          <w:rtl/>
        </w:rPr>
        <w:t>ی</w:t>
      </w:r>
      <w:r>
        <w:rPr>
          <w:rFonts w:ascii="IRBadr" w:hAnsi="IRBadr" w:cs="IRBadr" w:hint="cs"/>
          <w:rtl/>
        </w:rPr>
        <w:t xml:space="preserve"> آسمانی و </w:t>
      </w:r>
      <w:r w:rsidR="00FD3003">
        <w:rPr>
          <w:rFonts w:ascii="IRBadr" w:hAnsi="IRBadr" w:cs="IRBadr"/>
          <w:rtl/>
        </w:rPr>
        <w:t>نسخهٔ</w:t>
      </w:r>
      <w:r>
        <w:rPr>
          <w:rFonts w:ascii="IRBadr" w:hAnsi="IRBadr" w:cs="IRBadr" w:hint="cs"/>
          <w:rtl/>
        </w:rPr>
        <w:t xml:space="preserve"> شفای بشر است </w:t>
      </w:r>
      <w:r w:rsidR="00866BC0">
        <w:rPr>
          <w:rFonts w:ascii="IRBadr" w:hAnsi="IRBadr" w:cs="IRBadr"/>
          <w:rtl/>
        </w:rPr>
        <w:t>به‌طور</w:t>
      </w:r>
      <w:r>
        <w:rPr>
          <w:rFonts w:ascii="IRBadr" w:hAnsi="IRBadr" w:cs="IRBadr" w:hint="cs"/>
          <w:rtl/>
        </w:rPr>
        <w:t xml:space="preserve"> کامل </w:t>
      </w:r>
      <w:r w:rsidR="00866BC0">
        <w:rPr>
          <w:rFonts w:ascii="IRBadr" w:hAnsi="IRBadr" w:cs="IRBadr"/>
          <w:rtl/>
        </w:rPr>
        <w:t>نازل‌شده</w:t>
      </w:r>
      <w:r>
        <w:rPr>
          <w:rFonts w:ascii="IRBadr" w:hAnsi="IRBadr" w:cs="IRBadr" w:hint="cs"/>
          <w:rtl/>
        </w:rPr>
        <w:t xml:space="preserve"> است.</w:t>
      </w:r>
      <w:r w:rsidR="00FD3003">
        <w:rPr>
          <w:rFonts w:ascii="IRBadr" w:hAnsi="IRBadr" w:cs="IRBadr"/>
          <w:rtl/>
        </w:rPr>
        <w:t xml:space="preserve"> </w:t>
      </w:r>
      <w:r w:rsidR="00FD3003">
        <w:rPr>
          <w:rFonts w:ascii="IRBadr" w:hAnsi="IRBadr" w:cs="IRBadr" w:hint="cs"/>
          <w:rtl/>
        </w:rPr>
        <w:t>ی</w:t>
      </w:r>
      <w:r w:rsidR="00FD3003">
        <w:rPr>
          <w:rFonts w:ascii="IRBadr" w:hAnsi="IRBadr" w:cs="IRBadr" w:hint="eastAsia"/>
          <w:rtl/>
        </w:rPr>
        <w:t>ا</w:t>
      </w:r>
      <w:r>
        <w:rPr>
          <w:rFonts w:ascii="IRBadr" w:hAnsi="IRBadr" w:cs="IRBadr" w:hint="cs"/>
          <w:rtl/>
        </w:rPr>
        <w:t xml:space="preserve"> از عالم غیب و عرش به </w:t>
      </w:r>
      <w:r w:rsidR="00866BC0">
        <w:rPr>
          <w:rFonts w:ascii="IRBadr" w:hAnsi="IRBadr" w:cs="IRBadr"/>
          <w:rtl/>
        </w:rPr>
        <w:t>ب</w:t>
      </w:r>
      <w:r w:rsidR="00866BC0">
        <w:rPr>
          <w:rFonts w:ascii="IRBadr" w:hAnsi="IRBadr" w:cs="IRBadr" w:hint="cs"/>
          <w:rtl/>
        </w:rPr>
        <w:t>ی</w:t>
      </w:r>
      <w:r w:rsidR="00866BC0">
        <w:rPr>
          <w:rFonts w:ascii="IRBadr" w:hAnsi="IRBadr" w:cs="IRBadr" w:hint="eastAsia"/>
          <w:rtl/>
        </w:rPr>
        <w:t>ت‌المعمور</w:t>
      </w:r>
      <w:r>
        <w:rPr>
          <w:rFonts w:ascii="IRBadr" w:hAnsi="IRBadr" w:cs="IRBadr" w:hint="cs"/>
          <w:rtl/>
        </w:rPr>
        <w:t xml:space="preserve"> نازل شد و بعد در طول </w:t>
      </w:r>
      <w:r w:rsidR="00FD3003">
        <w:rPr>
          <w:rFonts w:ascii="IRBadr" w:hAnsi="IRBadr" w:cs="IRBadr"/>
          <w:rtl/>
        </w:rPr>
        <w:t>سال‌ها</w:t>
      </w:r>
      <w:r w:rsidR="00FD3003">
        <w:rPr>
          <w:rFonts w:ascii="IRBadr" w:hAnsi="IRBadr" w:cs="IRBadr" w:hint="cs"/>
          <w:rtl/>
        </w:rPr>
        <w:t>ی</w:t>
      </w:r>
      <w:r>
        <w:rPr>
          <w:rFonts w:ascii="IRBadr" w:hAnsi="IRBadr" w:cs="IRBadr" w:hint="cs"/>
          <w:rtl/>
        </w:rPr>
        <w:t xml:space="preserve"> 23 </w:t>
      </w:r>
      <w:r w:rsidR="009B6AD7">
        <w:rPr>
          <w:rFonts w:ascii="IRBadr" w:hAnsi="IRBadr" w:cs="IRBadr"/>
          <w:rtl/>
        </w:rPr>
        <w:t>گا نه</w:t>
      </w:r>
      <w:r>
        <w:rPr>
          <w:rFonts w:ascii="IRBadr" w:hAnsi="IRBadr" w:cs="IRBadr" w:hint="cs"/>
          <w:rtl/>
        </w:rPr>
        <w:t xml:space="preserve"> بر قلب پیامبر </w:t>
      </w:r>
      <w:r w:rsidR="00866BC0">
        <w:rPr>
          <w:rFonts w:ascii="IRBadr" w:hAnsi="IRBadr" w:cs="IRBadr"/>
          <w:rtl/>
        </w:rPr>
        <w:t>به‌تدر</w:t>
      </w:r>
      <w:r w:rsidR="00866BC0">
        <w:rPr>
          <w:rFonts w:ascii="IRBadr" w:hAnsi="IRBadr" w:cs="IRBadr" w:hint="cs"/>
          <w:rtl/>
        </w:rPr>
        <w:t>ی</w:t>
      </w:r>
      <w:r w:rsidR="00866BC0">
        <w:rPr>
          <w:rFonts w:ascii="IRBadr" w:hAnsi="IRBadr" w:cs="IRBadr" w:hint="eastAsia"/>
          <w:rtl/>
        </w:rPr>
        <w:t>ج</w:t>
      </w:r>
      <w:r w:rsidR="00BF3156">
        <w:rPr>
          <w:rFonts w:ascii="IRBadr" w:hAnsi="IRBadr" w:cs="IRBadr" w:hint="cs"/>
          <w:rtl/>
        </w:rPr>
        <w:t xml:space="preserve"> نازل شد یا اینکه در شب قدر </w:t>
      </w:r>
      <w:r w:rsidR="00866BC0">
        <w:rPr>
          <w:rFonts w:ascii="IRBadr" w:hAnsi="IRBadr" w:cs="IRBadr"/>
          <w:rtl/>
        </w:rPr>
        <w:t>به‌طور</w:t>
      </w:r>
      <w:r w:rsidR="00BF3156">
        <w:rPr>
          <w:rFonts w:ascii="IRBadr" w:hAnsi="IRBadr" w:cs="IRBadr" w:hint="cs"/>
          <w:rtl/>
        </w:rPr>
        <w:t xml:space="preserve"> کامل بر قلب نورانی پیامبر اسلام (ص) نازل شد و بعد </w:t>
      </w:r>
      <w:r w:rsidR="00866BC0">
        <w:rPr>
          <w:rFonts w:ascii="IRBadr" w:hAnsi="IRBadr" w:cs="IRBadr"/>
          <w:rtl/>
        </w:rPr>
        <w:t>به‌تدر</w:t>
      </w:r>
      <w:r w:rsidR="00866BC0">
        <w:rPr>
          <w:rFonts w:ascii="IRBadr" w:hAnsi="IRBadr" w:cs="IRBadr" w:hint="cs"/>
          <w:rtl/>
        </w:rPr>
        <w:t>ی</w:t>
      </w:r>
      <w:r w:rsidR="00866BC0">
        <w:rPr>
          <w:rFonts w:ascii="IRBadr" w:hAnsi="IRBadr" w:cs="IRBadr" w:hint="eastAsia"/>
          <w:rtl/>
        </w:rPr>
        <w:t>ج</w:t>
      </w:r>
      <w:r w:rsidR="00BF3156">
        <w:rPr>
          <w:rFonts w:ascii="IRBadr" w:hAnsi="IRBadr" w:cs="IRBadr" w:hint="cs"/>
          <w:rtl/>
        </w:rPr>
        <w:t xml:space="preserve"> پیامبر اکرم (ص) دوباره از ملائکه دریافت کرد و بر مردم آیات قرآن را خواند. شب قدر نزول دفعی قرآن و تجلّی اعظم خدا و وحی آسمانی است که در قرآن به آن </w:t>
      </w:r>
      <w:r w:rsidR="00866BC0">
        <w:rPr>
          <w:rFonts w:ascii="IRBadr" w:hAnsi="IRBadr" w:cs="IRBadr"/>
          <w:rtl/>
        </w:rPr>
        <w:t>اشاره‌شده</w:t>
      </w:r>
      <w:r w:rsidR="00BF3156">
        <w:rPr>
          <w:rFonts w:ascii="IRBadr" w:hAnsi="IRBadr" w:cs="IRBadr" w:hint="cs"/>
          <w:rtl/>
        </w:rPr>
        <w:t xml:space="preserve"> است. این شب بیش از 80 سال ارزش است که مرحوم ملکی تبریزی (ره)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فرما</w:t>
      </w:r>
      <w:r w:rsidR="00FD3003">
        <w:rPr>
          <w:rFonts w:ascii="IRBadr" w:hAnsi="IRBadr" w:cs="IRBadr" w:hint="cs"/>
          <w:rtl/>
        </w:rPr>
        <w:t>ی</w:t>
      </w:r>
      <w:r w:rsidR="00FD3003">
        <w:rPr>
          <w:rFonts w:ascii="IRBadr" w:hAnsi="IRBadr" w:cs="IRBadr" w:hint="eastAsia"/>
          <w:rtl/>
        </w:rPr>
        <w:t>د</w:t>
      </w:r>
      <w:r w:rsidR="00BF3156">
        <w:rPr>
          <w:rFonts w:ascii="IRBadr" w:hAnsi="IRBadr" w:cs="IRBadr" w:hint="cs"/>
          <w:rtl/>
        </w:rPr>
        <w:t xml:space="preserve">: کسی </w:t>
      </w:r>
      <w:r w:rsidR="00FD3003">
        <w:rPr>
          <w:rFonts w:ascii="IRBadr" w:hAnsi="IRBadr" w:cs="IRBadr"/>
          <w:rtl/>
        </w:rPr>
        <w:t>م</w:t>
      </w:r>
      <w:r w:rsidR="00FD3003">
        <w:rPr>
          <w:rFonts w:ascii="IRBadr" w:hAnsi="IRBadr" w:cs="IRBadr" w:hint="cs"/>
          <w:rtl/>
        </w:rPr>
        <w:t>ی‌</w:t>
      </w:r>
      <w:r w:rsidR="00FD3003">
        <w:rPr>
          <w:rFonts w:ascii="IRBadr" w:hAnsi="IRBadr" w:cs="IRBadr" w:hint="eastAsia"/>
          <w:rtl/>
        </w:rPr>
        <w:t>تواند</w:t>
      </w:r>
      <w:r w:rsidR="00BF3156">
        <w:rPr>
          <w:rFonts w:ascii="IRBadr" w:hAnsi="IRBadr" w:cs="IRBadr" w:hint="cs"/>
          <w:rtl/>
        </w:rPr>
        <w:t xml:space="preserve"> این را از قرآن بشنود که شبی از 80 سال و اندی بالاتر است اما خیلی </w:t>
      </w:r>
      <w:r w:rsidR="00866BC0">
        <w:rPr>
          <w:rFonts w:ascii="IRBadr" w:hAnsi="IRBadr" w:cs="IRBadr"/>
          <w:rtl/>
        </w:rPr>
        <w:t>ب</w:t>
      </w:r>
      <w:r w:rsidR="00866BC0">
        <w:rPr>
          <w:rFonts w:ascii="IRBadr" w:hAnsi="IRBadr" w:cs="IRBadr" w:hint="cs"/>
          <w:rtl/>
        </w:rPr>
        <w:t>ی‌</w:t>
      </w:r>
      <w:r w:rsidR="00866BC0">
        <w:rPr>
          <w:rFonts w:ascii="IRBadr" w:hAnsi="IRBadr" w:cs="IRBadr" w:hint="eastAsia"/>
          <w:rtl/>
        </w:rPr>
        <w:t>تفاوت</w:t>
      </w:r>
      <w:r w:rsidR="00BF3156">
        <w:rPr>
          <w:rFonts w:ascii="IRBadr" w:hAnsi="IRBadr" w:cs="IRBadr" w:hint="cs"/>
          <w:rtl/>
        </w:rPr>
        <w:t xml:space="preserve"> از </w:t>
      </w:r>
      <w:r w:rsidR="00866BC0">
        <w:rPr>
          <w:rFonts w:ascii="IRBadr" w:hAnsi="IRBadr" w:cs="IRBadr"/>
          <w:rtl/>
        </w:rPr>
        <w:t>اهم</w:t>
      </w:r>
      <w:r w:rsidR="00866BC0">
        <w:rPr>
          <w:rFonts w:ascii="IRBadr" w:hAnsi="IRBadr" w:cs="IRBadr" w:hint="cs"/>
          <w:rtl/>
        </w:rPr>
        <w:t>ی</w:t>
      </w:r>
      <w:r w:rsidR="00866BC0">
        <w:rPr>
          <w:rFonts w:ascii="IRBadr" w:hAnsi="IRBadr" w:cs="IRBadr" w:hint="eastAsia"/>
          <w:rtl/>
        </w:rPr>
        <w:t>ت</w:t>
      </w:r>
      <w:r w:rsidR="00BF3156">
        <w:rPr>
          <w:rFonts w:ascii="IRBadr" w:hAnsi="IRBadr" w:cs="IRBadr" w:hint="cs"/>
          <w:rtl/>
        </w:rPr>
        <w:t xml:space="preserve"> این شب بگذرد. </w:t>
      </w:r>
      <w:r w:rsidR="00FD3003">
        <w:rPr>
          <w:rFonts w:ascii="IRBadr" w:hAnsi="IRBadr" w:cs="IRBadr"/>
          <w:rtl/>
        </w:rPr>
        <w:t>دربارهٔ</w:t>
      </w:r>
      <w:r w:rsidR="00BF3156">
        <w:rPr>
          <w:rFonts w:ascii="IRBadr" w:hAnsi="IRBadr" w:cs="IRBadr" w:hint="cs"/>
          <w:rtl/>
        </w:rPr>
        <w:t xml:space="preserve"> هیچ زمانی این تعبیر وجود ندارد. </w:t>
      </w:r>
      <w:r w:rsidR="00FD3003">
        <w:rPr>
          <w:rFonts w:ascii="IRBadr" w:hAnsi="IRBadr" w:cs="IRBadr"/>
          <w:b/>
          <w:bCs/>
          <w:rtl/>
        </w:rPr>
        <w:t>«</w:t>
      </w:r>
      <w:r w:rsidR="00BF3156" w:rsidRPr="00BF3156">
        <w:rPr>
          <w:rFonts w:ascii="IRBadr" w:hAnsi="IRBadr" w:cs="IRBadr" w:hint="cs"/>
          <w:b/>
          <w:bCs/>
          <w:rtl/>
        </w:rPr>
        <w:t>خَ</w:t>
      </w:r>
      <w:r w:rsidR="00FD3003">
        <w:rPr>
          <w:rFonts w:ascii="IRBadr" w:hAnsi="IRBadr" w:cs="IRBadr" w:hint="cs"/>
          <w:b/>
          <w:bCs/>
          <w:rtl/>
        </w:rPr>
        <w:t>ی</w:t>
      </w:r>
      <w:r w:rsidR="00BF3156" w:rsidRPr="00BF3156">
        <w:rPr>
          <w:rFonts w:ascii="IRBadr" w:hAnsi="IRBadr" w:cs="IRBadr" w:hint="cs"/>
          <w:b/>
          <w:bCs/>
          <w:rtl/>
        </w:rPr>
        <w:t>رٌ</w:t>
      </w:r>
      <w:r w:rsidR="00BF3156" w:rsidRPr="00BF3156">
        <w:rPr>
          <w:rFonts w:ascii="IRBadr" w:hAnsi="IRBadr" w:cs="IRBadr"/>
          <w:b/>
          <w:bCs/>
          <w:rtl/>
        </w:rPr>
        <w:t xml:space="preserve"> </w:t>
      </w:r>
      <w:r w:rsidR="00BF3156" w:rsidRPr="00BF3156">
        <w:rPr>
          <w:rFonts w:ascii="IRBadr" w:hAnsi="IRBadr" w:cs="IRBadr" w:hint="cs"/>
          <w:b/>
          <w:bCs/>
          <w:rtl/>
        </w:rPr>
        <w:t>مِنْ</w:t>
      </w:r>
      <w:r w:rsidR="00BF3156" w:rsidRPr="00BF3156">
        <w:rPr>
          <w:rFonts w:ascii="IRBadr" w:hAnsi="IRBadr" w:cs="IRBadr"/>
          <w:b/>
          <w:bCs/>
          <w:rtl/>
        </w:rPr>
        <w:t xml:space="preserve"> </w:t>
      </w:r>
      <w:r w:rsidR="00BF3156" w:rsidRPr="00BF3156">
        <w:rPr>
          <w:rFonts w:ascii="IRBadr" w:hAnsi="IRBadr" w:cs="IRBadr" w:hint="cs"/>
          <w:b/>
          <w:bCs/>
          <w:rtl/>
        </w:rPr>
        <w:t>أَلْفِ</w:t>
      </w:r>
      <w:r w:rsidR="00BF3156" w:rsidRPr="00BF3156">
        <w:rPr>
          <w:rFonts w:ascii="IRBadr" w:hAnsi="IRBadr" w:cs="IRBadr"/>
          <w:b/>
          <w:bCs/>
          <w:rtl/>
        </w:rPr>
        <w:t xml:space="preserve"> </w:t>
      </w:r>
      <w:r w:rsidR="00BF3156" w:rsidRPr="00BF3156">
        <w:rPr>
          <w:rFonts w:ascii="IRBadr" w:hAnsi="IRBadr" w:cs="IRBadr" w:hint="cs"/>
          <w:b/>
          <w:bCs/>
          <w:rtl/>
        </w:rPr>
        <w:t>شَهْرٍ</w:t>
      </w:r>
      <w:r w:rsidR="00BF3156">
        <w:rPr>
          <w:rFonts w:ascii="IRBadr" w:hAnsi="IRBadr" w:cs="IRBadr" w:hint="cs"/>
          <w:b/>
          <w:bCs/>
          <w:rtl/>
        </w:rPr>
        <w:t>»</w:t>
      </w:r>
      <w:r w:rsidR="00BF3156" w:rsidRPr="00FC16DB">
        <w:rPr>
          <w:rStyle w:val="aff0"/>
          <w:rFonts w:ascii="IRBadr" w:hAnsi="IRBadr" w:cs="IRBadr"/>
          <w:rtl/>
        </w:rPr>
        <w:footnoteReference w:id="11"/>
      </w:r>
      <w:r w:rsidR="00FD3003">
        <w:rPr>
          <w:rFonts w:ascii="IRBadr" w:hAnsi="IRBadr" w:cs="IRBadr"/>
          <w:b/>
          <w:bCs/>
          <w:rtl/>
        </w:rPr>
        <w:t xml:space="preserve"> </w:t>
      </w:r>
      <w:r w:rsidR="00866BC0">
        <w:rPr>
          <w:rFonts w:ascii="IRBadr" w:hAnsi="IRBadr" w:cs="IRBadr"/>
          <w:rtl/>
        </w:rPr>
        <w:t>و بعد</w:t>
      </w:r>
      <w:r w:rsidR="00BF3156">
        <w:rPr>
          <w:rFonts w:ascii="IRBadr" w:hAnsi="IRBadr" w:cs="IRBadr" w:hint="cs"/>
          <w:rtl/>
        </w:rPr>
        <w:t xml:space="preserve"> </w:t>
      </w:r>
      <w:r w:rsidR="00FD3003">
        <w:rPr>
          <w:rFonts w:ascii="IRBadr" w:hAnsi="IRBadr" w:cs="IRBadr"/>
          <w:b/>
          <w:bCs/>
          <w:rtl/>
        </w:rPr>
        <w:t>«</w:t>
      </w:r>
      <w:r w:rsidR="00FC16DB" w:rsidRPr="00FC16DB">
        <w:rPr>
          <w:rFonts w:ascii="IRBadr" w:hAnsi="IRBadr" w:cs="IRBadr" w:hint="cs"/>
          <w:b/>
          <w:bCs/>
          <w:rtl/>
        </w:rPr>
        <w:t>سَلَامٌ</w:t>
      </w:r>
      <w:r w:rsidR="00FC16DB" w:rsidRPr="00FC16DB">
        <w:rPr>
          <w:rFonts w:ascii="IRBadr" w:hAnsi="IRBadr" w:cs="IRBadr"/>
          <w:b/>
          <w:bCs/>
          <w:rtl/>
        </w:rPr>
        <w:t xml:space="preserve"> </w:t>
      </w:r>
      <w:r w:rsidR="00FC16DB" w:rsidRPr="00FC16DB">
        <w:rPr>
          <w:rFonts w:ascii="IRBadr" w:hAnsi="IRBadr" w:cs="IRBadr" w:hint="cs"/>
          <w:b/>
          <w:bCs/>
          <w:rtl/>
        </w:rPr>
        <w:t>هِ</w:t>
      </w:r>
      <w:r w:rsidR="00FD3003">
        <w:rPr>
          <w:rFonts w:ascii="IRBadr" w:hAnsi="IRBadr" w:cs="IRBadr" w:hint="cs"/>
          <w:b/>
          <w:bCs/>
          <w:rtl/>
        </w:rPr>
        <w:t>ی</w:t>
      </w:r>
      <w:r w:rsidR="00FC16DB" w:rsidRPr="00FC16DB">
        <w:rPr>
          <w:rFonts w:ascii="IRBadr" w:hAnsi="IRBadr" w:cs="IRBadr"/>
          <w:b/>
          <w:bCs/>
          <w:rtl/>
        </w:rPr>
        <w:t xml:space="preserve"> </w:t>
      </w:r>
      <w:r w:rsidR="00FC16DB" w:rsidRPr="00FC16DB">
        <w:rPr>
          <w:rFonts w:ascii="IRBadr" w:hAnsi="IRBadr" w:cs="IRBadr" w:hint="cs"/>
          <w:b/>
          <w:bCs/>
          <w:rtl/>
        </w:rPr>
        <w:t>حَتَّ</w:t>
      </w:r>
      <w:r w:rsidR="00FD3003">
        <w:rPr>
          <w:rFonts w:ascii="IRBadr" w:hAnsi="IRBadr" w:cs="IRBadr" w:hint="cs"/>
          <w:b/>
          <w:bCs/>
          <w:rtl/>
        </w:rPr>
        <w:t>ی</w:t>
      </w:r>
      <w:r w:rsidR="00FC16DB" w:rsidRPr="00FC16DB">
        <w:rPr>
          <w:rFonts w:ascii="IRBadr" w:hAnsi="IRBadr" w:cs="IRBadr"/>
          <w:b/>
          <w:bCs/>
          <w:rtl/>
        </w:rPr>
        <w:t xml:space="preserve"> </w:t>
      </w:r>
      <w:r w:rsidR="00FC16DB" w:rsidRPr="00FC16DB">
        <w:rPr>
          <w:rFonts w:ascii="IRBadr" w:hAnsi="IRBadr" w:cs="IRBadr" w:hint="cs"/>
          <w:b/>
          <w:bCs/>
          <w:rtl/>
        </w:rPr>
        <w:t>مَطْلَعِ</w:t>
      </w:r>
      <w:r w:rsidR="00FC16DB" w:rsidRPr="00FC16DB">
        <w:rPr>
          <w:rFonts w:ascii="IRBadr" w:hAnsi="IRBadr" w:cs="IRBadr"/>
          <w:b/>
          <w:bCs/>
          <w:rtl/>
        </w:rPr>
        <w:t xml:space="preserve"> </w:t>
      </w:r>
      <w:r w:rsidR="00FC16DB" w:rsidRPr="00FC16DB">
        <w:rPr>
          <w:rFonts w:ascii="IRBadr" w:hAnsi="IRBadr" w:cs="IRBadr" w:hint="cs"/>
          <w:b/>
          <w:bCs/>
          <w:rtl/>
        </w:rPr>
        <w:t>الْفَجْرِ»</w:t>
      </w:r>
      <w:r w:rsidR="00FC16DB" w:rsidRPr="00FC16DB">
        <w:rPr>
          <w:rStyle w:val="aff0"/>
          <w:rFonts w:ascii="IRBadr" w:hAnsi="IRBadr" w:cs="IRBadr"/>
          <w:rtl/>
        </w:rPr>
        <w:footnoteReference w:id="12"/>
      </w:r>
      <w:r w:rsidR="00FD3003">
        <w:rPr>
          <w:rFonts w:ascii="IRBadr" w:hAnsi="IRBadr" w:cs="IRBadr"/>
          <w:b/>
          <w:bCs/>
          <w:rtl/>
        </w:rPr>
        <w:t xml:space="preserve"> </w:t>
      </w:r>
      <w:r w:rsidR="00FC16DB">
        <w:rPr>
          <w:rFonts w:ascii="IRBadr" w:hAnsi="IRBadr" w:cs="IRBadr" w:hint="cs"/>
          <w:rtl/>
        </w:rPr>
        <w:t xml:space="preserve">تمام این شب سلام و خیر است البته برای کسانی که دل به این شب </w:t>
      </w:r>
      <w:r w:rsidR="00FD3003">
        <w:rPr>
          <w:rFonts w:ascii="IRBadr" w:hAnsi="IRBadr" w:cs="IRBadr"/>
          <w:rtl/>
        </w:rPr>
        <w:t>سپرده‌اند</w:t>
      </w:r>
      <w:r w:rsidR="00FC16DB">
        <w:rPr>
          <w:rFonts w:ascii="IRBadr" w:hAnsi="IRBadr" w:cs="IRBadr" w:hint="cs"/>
          <w:rtl/>
        </w:rPr>
        <w:t>.</w:t>
      </w:r>
    </w:p>
    <w:p w:rsidR="00FC16DB" w:rsidRDefault="00FC16DB" w:rsidP="00394FC8">
      <w:pPr>
        <w:bidi/>
        <w:ind w:left="360"/>
        <w:jc w:val="both"/>
        <w:rPr>
          <w:rFonts w:ascii="IRBadr" w:hAnsi="IRBadr" w:cs="IRBadr"/>
          <w:sz w:val="28"/>
          <w:szCs w:val="28"/>
          <w:rtl/>
        </w:rPr>
      </w:pPr>
      <w:r w:rsidRPr="00FC16DB">
        <w:rPr>
          <w:rFonts w:ascii="IRBadr" w:hAnsi="IRBadr" w:cs="IRBadr" w:hint="cs"/>
          <w:sz w:val="28"/>
          <w:szCs w:val="28"/>
          <w:rtl/>
        </w:rPr>
        <w:t xml:space="preserve">شب قدر شب امام زمان (عج) است. برای اینکه طبق </w:t>
      </w:r>
      <w:r w:rsidR="00FD3003">
        <w:rPr>
          <w:rFonts w:ascii="IRBadr" w:hAnsi="IRBadr" w:cs="IRBadr"/>
          <w:sz w:val="28"/>
          <w:szCs w:val="28"/>
          <w:rtl/>
        </w:rPr>
        <w:t>آ</w:t>
      </w:r>
      <w:r w:rsidR="00FD3003">
        <w:rPr>
          <w:rFonts w:ascii="IRBadr" w:hAnsi="IRBadr" w:cs="IRBadr" w:hint="cs"/>
          <w:sz w:val="28"/>
          <w:szCs w:val="28"/>
          <w:rtl/>
        </w:rPr>
        <w:t>یهٔ</w:t>
      </w:r>
      <w:r w:rsidRPr="00FC16DB">
        <w:rPr>
          <w:rFonts w:ascii="IRBadr" w:hAnsi="IRBadr" w:cs="IRBadr" w:hint="cs"/>
          <w:sz w:val="28"/>
          <w:szCs w:val="28"/>
          <w:rtl/>
        </w:rPr>
        <w:t xml:space="preserve"> </w:t>
      </w:r>
      <w:r w:rsidR="00FD3003">
        <w:rPr>
          <w:rFonts w:ascii="IRBadr" w:hAnsi="IRBadr" w:cs="IRBadr"/>
          <w:sz w:val="28"/>
          <w:szCs w:val="28"/>
          <w:rtl/>
        </w:rPr>
        <w:t>سورهٔ</w:t>
      </w:r>
      <w:r w:rsidRPr="00FC16DB">
        <w:rPr>
          <w:rFonts w:ascii="IRBadr" w:hAnsi="IRBadr" w:cs="IRBadr" w:hint="cs"/>
          <w:sz w:val="28"/>
          <w:szCs w:val="28"/>
          <w:rtl/>
        </w:rPr>
        <w:t xml:space="preserve"> نحل ملائکه را خدا ناز </w:t>
      </w:r>
      <w:r w:rsidR="00FD3003">
        <w:rPr>
          <w:rFonts w:ascii="IRBadr" w:hAnsi="IRBadr" w:cs="IRBadr"/>
          <w:sz w:val="28"/>
          <w:szCs w:val="28"/>
          <w:rtl/>
        </w:rPr>
        <w:t>م</w:t>
      </w:r>
      <w:r w:rsidR="00FD3003">
        <w:rPr>
          <w:rFonts w:ascii="IRBadr" w:hAnsi="IRBadr" w:cs="IRBadr" w:hint="cs"/>
          <w:sz w:val="28"/>
          <w:szCs w:val="28"/>
          <w:rtl/>
        </w:rPr>
        <w:t>ی‌</w:t>
      </w:r>
      <w:r w:rsidR="00FD3003">
        <w:rPr>
          <w:rFonts w:ascii="IRBadr" w:hAnsi="IRBadr" w:cs="IRBadr"/>
          <w:sz w:val="28"/>
          <w:szCs w:val="28"/>
          <w:rtl/>
        </w:rPr>
        <w:t>کند «</w:t>
      </w:r>
      <w:r w:rsidR="00FD3003">
        <w:rPr>
          <w:rFonts w:ascii="IRBadr" w:hAnsi="IRBadr" w:cs="IRBadr" w:hint="cs"/>
          <w:b/>
          <w:bCs/>
          <w:sz w:val="28"/>
          <w:szCs w:val="28"/>
          <w:rtl/>
          <w:lang w:bidi="fa-IR"/>
        </w:rPr>
        <w:t>ی</w:t>
      </w:r>
      <w:r w:rsidRPr="00FC16DB">
        <w:rPr>
          <w:rFonts w:ascii="IRBadr" w:hAnsi="IRBadr" w:cs="IRBadr" w:hint="cs"/>
          <w:b/>
          <w:bCs/>
          <w:sz w:val="28"/>
          <w:szCs w:val="28"/>
          <w:rtl/>
          <w:lang w:bidi="fa-IR"/>
        </w:rPr>
        <w:t>نَزِّلُ</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الْمَلَائِ</w:t>
      </w:r>
      <w:r w:rsidR="00FD3003">
        <w:rPr>
          <w:rFonts w:ascii="IRBadr" w:hAnsi="IRBadr" w:cs="IRBadr" w:hint="cs"/>
          <w:b/>
          <w:bCs/>
          <w:sz w:val="28"/>
          <w:szCs w:val="28"/>
          <w:rtl/>
          <w:lang w:bidi="fa-IR"/>
        </w:rPr>
        <w:t>ک</w:t>
      </w:r>
      <w:r w:rsidRPr="00FC16DB">
        <w:rPr>
          <w:rFonts w:ascii="IRBadr" w:hAnsi="IRBadr" w:cs="IRBadr" w:hint="cs"/>
          <w:b/>
          <w:bCs/>
          <w:sz w:val="28"/>
          <w:szCs w:val="28"/>
          <w:rtl/>
          <w:lang w:bidi="fa-IR"/>
        </w:rPr>
        <w:t>ةَ</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بِالرُّوحِ</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مِنْ</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أَمْرِهِ</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عَلَ</w:t>
      </w:r>
      <w:r w:rsidR="00FD3003">
        <w:rPr>
          <w:rFonts w:ascii="IRBadr" w:hAnsi="IRBadr" w:cs="IRBadr" w:hint="cs"/>
          <w:b/>
          <w:bCs/>
          <w:sz w:val="28"/>
          <w:szCs w:val="28"/>
          <w:rtl/>
          <w:lang w:bidi="fa-IR"/>
        </w:rPr>
        <w:t>ی</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مَنْ</w:t>
      </w:r>
      <w:r w:rsidRPr="00FC16DB">
        <w:rPr>
          <w:rFonts w:ascii="IRBadr" w:hAnsi="IRBadr" w:cs="IRBadr"/>
          <w:b/>
          <w:bCs/>
          <w:sz w:val="28"/>
          <w:szCs w:val="28"/>
          <w:rtl/>
          <w:lang w:bidi="fa-IR"/>
        </w:rPr>
        <w:t xml:space="preserve"> </w:t>
      </w:r>
      <w:r w:rsidR="00FD3003">
        <w:rPr>
          <w:rFonts w:ascii="IRBadr" w:hAnsi="IRBadr" w:cs="IRBadr" w:hint="cs"/>
          <w:b/>
          <w:bCs/>
          <w:sz w:val="28"/>
          <w:szCs w:val="28"/>
          <w:rtl/>
          <w:lang w:bidi="fa-IR"/>
        </w:rPr>
        <w:t>ی</w:t>
      </w:r>
      <w:r w:rsidRPr="00FC16DB">
        <w:rPr>
          <w:rFonts w:ascii="IRBadr" w:hAnsi="IRBadr" w:cs="IRBadr" w:hint="cs"/>
          <w:b/>
          <w:bCs/>
          <w:sz w:val="28"/>
          <w:szCs w:val="28"/>
          <w:rtl/>
          <w:lang w:bidi="fa-IR"/>
        </w:rPr>
        <w:t>شَاءُ</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مِنْ</w:t>
      </w:r>
      <w:r w:rsidRPr="00FC16DB">
        <w:rPr>
          <w:rFonts w:ascii="IRBadr" w:hAnsi="IRBadr" w:cs="IRBadr"/>
          <w:b/>
          <w:bCs/>
          <w:sz w:val="28"/>
          <w:szCs w:val="28"/>
          <w:rtl/>
          <w:lang w:bidi="fa-IR"/>
        </w:rPr>
        <w:t xml:space="preserve"> </w:t>
      </w:r>
      <w:r w:rsidRPr="00FC16DB">
        <w:rPr>
          <w:rFonts w:ascii="IRBadr" w:hAnsi="IRBadr" w:cs="IRBadr" w:hint="cs"/>
          <w:b/>
          <w:bCs/>
          <w:sz w:val="28"/>
          <w:szCs w:val="28"/>
          <w:rtl/>
          <w:lang w:bidi="fa-IR"/>
        </w:rPr>
        <w:t>عِبَادِهِ</w:t>
      </w:r>
      <w:r w:rsidRPr="00FC16DB">
        <w:rPr>
          <w:rFonts w:ascii="IRBadr" w:hAnsi="IRBadr" w:cs="IRBadr" w:hint="cs"/>
          <w:b/>
          <w:bCs/>
          <w:sz w:val="28"/>
          <w:szCs w:val="28"/>
          <w:rtl/>
        </w:rPr>
        <w:t>»</w:t>
      </w:r>
      <w:r w:rsidRPr="00FC16DB">
        <w:rPr>
          <w:rStyle w:val="aff0"/>
          <w:rFonts w:ascii="IRBadr" w:hAnsi="IRBadr" w:cs="IRBadr"/>
          <w:b/>
          <w:bCs/>
          <w:sz w:val="28"/>
          <w:szCs w:val="28"/>
          <w:rtl/>
        </w:rPr>
        <w:footnoteReference w:id="13"/>
      </w:r>
      <w:r w:rsidR="00FD3003">
        <w:rPr>
          <w:rFonts w:ascii="IRBadr" w:hAnsi="IRBadr" w:cs="IRBadr"/>
          <w:b/>
          <w:bCs/>
          <w:sz w:val="28"/>
          <w:szCs w:val="28"/>
          <w:rtl/>
        </w:rPr>
        <w:t xml:space="preserve"> </w:t>
      </w:r>
      <w:r>
        <w:rPr>
          <w:rFonts w:ascii="IRBadr" w:hAnsi="IRBadr" w:cs="IRBadr" w:hint="cs"/>
          <w:sz w:val="28"/>
          <w:szCs w:val="28"/>
          <w:rtl/>
        </w:rPr>
        <w:t xml:space="preserve">خدا در این شب، ملائکه را </w:t>
      </w:r>
      <w:r w:rsidR="008B3A90">
        <w:rPr>
          <w:rFonts w:ascii="IRBadr" w:hAnsi="IRBadr" w:cs="IRBadr" w:hint="cs"/>
          <w:sz w:val="28"/>
          <w:szCs w:val="28"/>
          <w:rtl/>
        </w:rPr>
        <w:t xml:space="preserve">در معیّت روح، که منظور جبرئیل یا فوق جبرئیل است و رئیس ملائک است، بر کسی که خدا </w:t>
      </w:r>
      <w:r w:rsidR="00FD3003">
        <w:rPr>
          <w:rFonts w:ascii="IRBadr" w:hAnsi="IRBadr" w:cs="IRBadr"/>
          <w:sz w:val="28"/>
          <w:szCs w:val="28"/>
          <w:rtl/>
        </w:rPr>
        <w:t>م</w:t>
      </w:r>
      <w:r w:rsidR="00FD3003">
        <w:rPr>
          <w:rFonts w:ascii="IRBadr" w:hAnsi="IRBadr" w:cs="IRBadr" w:hint="cs"/>
          <w:sz w:val="28"/>
          <w:szCs w:val="28"/>
          <w:rtl/>
        </w:rPr>
        <w:t>ی‌خواهد</w:t>
      </w:r>
      <w:r w:rsidR="008B3A90">
        <w:rPr>
          <w:rFonts w:ascii="IRBadr" w:hAnsi="IRBadr" w:cs="IRBadr" w:hint="cs"/>
          <w:sz w:val="28"/>
          <w:szCs w:val="28"/>
          <w:rtl/>
        </w:rPr>
        <w:t xml:space="preserve">، بندگان پاک و وارسته مخاطب ملائکه است. گرچه امام زمان (عج) در عصر ما همیشه با ملائک مرتبط است. نزول ملائکه بر حضرت </w:t>
      </w:r>
      <w:r w:rsidR="00866BC0">
        <w:rPr>
          <w:rFonts w:ascii="IRBadr" w:hAnsi="IRBadr" w:cs="IRBadr"/>
          <w:sz w:val="28"/>
          <w:szCs w:val="28"/>
          <w:rtl/>
        </w:rPr>
        <w:t>ول</w:t>
      </w:r>
      <w:r w:rsidR="00866BC0">
        <w:rPr>
          <w:rFonts w:ascii="IRBadr" w:hAnsi="IRBadr" w:cs="IRBadr" w:hint="cs"/>
          <w:sz w:val="28"/>
          <w:szCs w:val="28"/>
          <w:rtl/>
        </w:rPr>
        <w:t>ی‌عصر</w:t>
      </w:r>
      <w:r w:rsidR="008B3A90">
        <w:rPr>
          <w:rFonts w:ascii="IRBadr" w:hAnsi="IRBadr" w:cs="IRBadr" w:hint="cs"/>
          <w:sz w:val="28"/>
          <w:szCs w:val="28"/>
          <w:rtl/>
        </w:rPr>
        <w:t xml:space="preserve"> (عج) و عرض اعمال بر ایشان و تقدیم </w:t>
      </w:r>
      <w:r w:rsidR="00FD3003">
        <w:rPr>
          <w:rFonts w:ascii="IRBadr" w:hAnsi="IRBadr" w:cs="IRBadr"/>
          <w:sz w:val="28"/>
          <w:szCs w:val="28"/>
          <w:rtl/>
        </w:rPr>
        <w:t>کارنامه‌ها</w:t>
      </w:r>
      <w:r w:rsidR="008B3A90">
        <w:rPr>
          <w:rFonts w:ascii="IRBadr" w:hAnsi="IRBadr" w:cs="IRBadr" w:hint="cs"/>
          <w:sz w:val="28"/>
          <w:szCs w:val="28"/>
          <w:rtl/>
        </w:rPr>
        <w:t xml:space="preserve"> به آن حضرت، </w:t>
      </w:r>
      <w:r w:rsidR="00866BC0">
        <w:rPr>
          <w:rFonts w:ascii="IRBadr" w:hAnsi="IRBadr" w:cs="IRBadr"/>
          <w:sz w:val="28"/>
          <w:szCs w:val="28"/>
          <w:rtl/>
        </w:rPr>
        <w:t>به‌طور</w:t>
      </w:r>
      <w:r w:rsidR="008B3A90">
        <w:rPr>
          <w:rFonts w:ascii="IRBadr" w:hAnsi="IRBadr" w:cs="IRBadr" w:hint="cs"/>
          <w:sz w:val="28"/>
          <w:szCs w:val="28"/>
          <w:rtl/>
        </w:rPr>
        <w:t xml:space="preserve"> </w:t>
      </w:r>
      <w:r w:rsidR="00866BC0">
        <w:rPr>
          <w:rFonts w:ascii="IRBadr" w:hAnsi="IRBadr" w:cs="IRBadr"/>
          <w:sz w:val="28"/>
          <w:szCs w:val="28"/>
          <w:rtl/>
        </w:rPr>
        <w:t>و</w:t>
      </w:r>
      <w:r w:rsidR="00866BC0">
        <w:rPr>
          <w:rFonts w:ascii="IRBadr" w:hAnsi="IRBadr" w:cs="IRBadr" w:hint="cs"/>
          <w:sz w:val="28"/>
          <w:szCs w:val="28"/>
          <w:rtl/>
        </w:rPr>
        <w:t>یژه</w:t>
      </w:r>
      <w:r w:rsidR="008B3A90">
        <w:rPr>
          <w:rFonts w:ascii="IRBadr" w:hAnsi="IRBadr" w:cs="IRBadr" w:hint="cs"/>
          <w:sz w:val="28"/>
          <w:szCs w:val="28"/>
          <w:rtl/>
        </w:rPr>
        <w:t xml:space="preserve"> </w:t>
      </w:r>
      <w:r w:rsidR="004701AD">
        <w:rPr>
          <w:rFonts w:ascii="IRBadr" w:hAnsi="IRBadr" w:cs="IRBadr" w:hint="cs"/>
          <w:sz w:val="28"/>
          <w:szCs w:val="28"/>
          <w:rtl/>
        </w:rPr>
        <w:t xml:space="preserve">و خاص انجام </w:t>
      </w:r>
      <w:r w:rsidR="00FD3003">
        <w:rPr>
          <w:rFonts w:ascii="IRBadr" w:hAnsi="IRBadr" w:cs="IRBadr"/>
          <w:sz w:val="28"/>
          <w:szCs w:val="28"/>
          <w:rtl/>
        </w:rPr>
        <w:t>م</w:t>
      </w:r>
      <w:r w:rsidR="00FD3003">
        <w:rPr>
          <w:rFonts w:ascii="IRBadr" w:hAnsi="IRBadr" w:cs="IRBadr" w:hint="cs"/>
          <w:sz w:val="28"/>
          <w:szCs w:val="28"/>
          <w:rtl/>
        </w:rPr>
        <w:t>ی‌پذیرد</w:t>
      </w:r>
      <w:r w:rsidR="004701AD">
        <w:rPr>
          <w:rFonts w:ascii="IRBadr" w:hAnsi="IRBadr" w:cs="IRBadr" w:hint="cs"/>
          <w:sz w:val="28"/>
          <w:szCs w:val="28"/>
          <w:rtl/>
        </w:rPr>
        <w:t>.</w:t>
      </w:r>
      <w:r w:rsidR="00FD3003">
        <w:rPr>
          <w:rFonts w:ascii="IRBadr" w:hAnsi="IRBadr" w:cs="IRBadr"/>
          <w:sz w:val="28"/>
          <w:szCs w:val="28"/>
          <w:rtl/>
        </w:rPr>
        <w:t xml:space="preserve"> ا</w:t>
      </w:r>
      <w:r w:rsidR="00FD3003">
        <w:rPr>
          <w:rFonts w:ascii="IRBadr" w:hAnsi="IRBadr" w:cs="IRBadr" w:hint="cs"/>
          <w:sz w:val="28"/>
          <w:szCs w:val="28"/>
          <w:rtl/>
        </w:rPr>
        <w:t>ین</w:t>
      </w:r>
      <w:r w:rsidR="004701AD">
        <w:rPr>
          <w:rFonts w:ascii="IRBadr" w:hAnsi="IRBadr" w:cs="IRBadr" w:hint="cs"/>
          <w:sz w:val="28"/>
          <w:szCs w:val="28"/>
          <w:rtl/>
        </w:rPr>
        <w:t xml:space="preserve"> شب باید گرامی داشته شود. البته در روایات آمده که این شب بین 19 و 21 و 23 مردد است، در بعضی روایات هم شب 27 هم اشاره به شب قدر شده است در بعضی هم شب 15 شعبان هم </w:t>
      </w:r>
      <w:r w:rsidR="00866BC0">
        <w:rPr>
          <w:rFonts w:ascii="IRBadr" w:hAnsi="IRBadr" w:cs="IRBadr"/>
          <w:sz w:val="28"/>
          <w:szCs w:val="28"/>
          <w:rtl/>
        </w:rPr>
        <w:t>اشاره‌شده</w:t>
      </w:r>
      <w:r w:rsidR="004701AD">
        <w:rPr>
          <w:rFonts w:ascii="IRBadr" w:hAnsi="IRBadr" w:cs="IRBadr" w:hint="cs"/>
          <w:sz w:val="28"/>
          <w:szCs w:val="28"/>
          <w:rtl/>
        </w:rPr>
        <w:t xml:space="preserve"> است. در روایات بیشتر به شب 23 رمضان تأکید شده است </w:t>
      </w:r>
      <w:r w:rsidR="00866BC0">
        <w:rPr>
          <w:rFonts w:ascii="IRBadr" w:hAnsi="IRBadr" w:cs="IRBadr"/>
          <w:sz w:val="28"/>
          <w:szCs w:val="28"/>
          <w:rtl/>
        </w:rPr>
        <w:t>درهرحال</w:t>
      </w:r>
      <w:r w:rsidR="00BD46B2">
        <w:rPr>
          <w:rFonts w:ascii="IRBadr" w:hAnsi="IRBadr" w:cs="IRBadr" w:hint="cs"/>
          <w:sz w:val="28"/>
          <w:szCs w:val="28"/>
          <w:rtl/>
        </w:rPr>
        <w:t xml:space="preserve"> مخفی </w:t>
      </w:r>
      <w:r w:rsidR="00866BC0">
        <w:rPr>
          <w:rFonts w:ascii="IRBadr" w:hAnsi="IRBadr" w:cs="IRBadr"/>
          <w:sz w:val="28"/>
          <w:szCs w:val="28"/>
          <w:rtl/>
        </w:rPr>
        <w:t>نگه‌داشته</w:t>
      </w:r>
      <w:r w:rsidR="00BD46B2">
        <w:rPr>
          <w:rFonts w:ascii="IRBadr" w:hAnsi="IRBadr" w:cs="IRBadr" w:hint="cs"/>
          <w:sz w:val="28"/>
          <w:szCs w:val="28"/>
          <w:rtl/>
        </w:rPr>
        <w:t xml:space="preserve"> شده که انسان تلاش بیشتری کنند تا </w:t>
      </w:r>
      <w:r w:rsidR="00866BC0">
        <w:rPr>
          <w:rFonts w:ascii="IRBadr" w:hAnsi="IRBadr" w:cs="IRBadr"/>
          <w:sz w:val="28"/>
          <w:szCs w:val="28"/>
          <w:rtl/>
        </w:rPr>
        <w:t>به‌تدر</w:t>
      </w:r>
      <w:r w:rsidR="00866BC0">
        <w:rPr>
          <w:rFonts w:ascii="IRBadr" w:hAnsi="IRBadr" w:cs="IRBadr" w:hint="cs"/>
          <w:sz w:val="28"/>
          <w:szCs w:val="28"/>
          <w:rtl/>
        </w:rPr>
        <w:t>یج</w:t>
      </w:r>
      <w:r w:rsidR="00BD46B2">
        <w:rPr>
          <w:rFonts w:ascii="IRBadr" w:hAnsi="IRBadr" w:cs="IRBadr" w:hint="cs"/>
          <w:sz w:val="28"/>
          <w:szCs w:val="28"/>
          <w:rtl/>
        </w:rPr>
        <w:t xml:space="preserve"> </w:t>
      </w:r>
      <w:r w:rsidR="00FD3003">
        <w:rPr>
          <w:rFonts w:ascii="IRBadr" w:hAnsi="IRBadr" w:cs="IRBadr"/>
          <w:sz w:val="28"/>
          <w:szCs w:val="28"/>
          <w:rtl/>
        </w:rPr>
        <w:t>آمادهٔ</w:t>
      </w:r>
      <w:r w:rsidR="00BD46B2">
        <w:rPr>
          <w:rFonts w:ascii="IRBadr" w:hAnsi="IRBadr" w:cs="IRBadr" w:hint="cs"/>
          <w:sz w:val="28"/>
          <w:szCs w:val="28"/>
          <w:rtl/>
        </w:rPr>
        <w:t xml:space="preserve"> دریافت برکات ویژه در شب قدر باشند.</w:t>
      </w:r>
    </w:p>
    <w:p w:rsidR="00BD46B2" w:rsidRPr="00DB63D3" w:rsidRDefault="00FD3003" w:rsidP="00394FC8">
      <w:pPr>
        <w:pStyle w:val="1"/>
        <w:rPr>
          <w:rtl/>
        </w:rPr>
      </w:pPr>
      <w:bookmarkStart w:id="4" w:name="_Toc428164035"/>
      <w:r>
        <w:rPr>
          <w:rtl/>
        </w:rPr>
        <w:t>و</w:t>
      </w:r>
      <w:r>
        <w:rPr>
          <w:rFonts w:hint="cs"/>
          <w:rtl/>
        </w:rPr>
        <w:t>یژگی‌های</w:t>
      </w:r>
      <w:r w:rsidR="00BD46B2" w:rsidRPr="00DB63D3">
        <w:rPr>
          <w:rFonts w:hint="cs"/>
          <w:rtl/>
        </w:rPr>
        <w:t xml:space="preserve"> شب قدر از نگاه روایات</w:t>
      </w:r>
      <w:bookmarkEnd w:id="4"/>
    </w:p>
    <w:p w:rsidR="00BD46B2" w:rsidRDefault="00BD46B2" w:rsidP="00394FC8">
      <w:pPr>
        <w:bidi/>
        <w:ind w:left="360"/>
        <w:jc w:val="both"/>
        <w:rPr>
          <w:rFonts w:ascii="IRBadr" w:hAnsi="IRBadr" w:cs="IRBadr"/>
          <w:sz w:val="28"/>
          <w:szCs w:val="28"/>
          <w:rtl/>
          <w:lang w:bidi="fa-IR"/>
        </w:rPr>
      </w:pPr>
      <w:r>
        <w:rPr>
          <w:rFonts w:ascii="IRBadr" w:hAnsi="IRBadr" w:cs="IRBadr" w:hint="cs"/>
          <w:sz w:val="28"/>
          <w:szCs w:val="28"/>
          <w:rtl/>
        </w:rPr>
        <w:t xml:space="preserve">در یک حدیثی از المیزان </w:t>
      </w:r>
      <w:r w:rsidR="00866BC0">
        <w:rPr>
          <w:rFonts w:ascii="IRBadr" w:hAnsi="IRBadr" w:cs="IRBadr"/>
          <w:sz w:val="28"/>
          <w:szCs w:val="28"/>
          <w:rtl/>
        </w:rPr>
        <w:t>نقل‌شده</w:t>
      </w:r>
      <w:r>
        <w:rPr>
          <w:rFonts w:ascii="IRBadr" w:hAnsi="IRBadr" w:cs="IRBadr" w:hint="cs"/>
          <w:sz w:val="28"/>
          <w:szCs w:val="28"/>
          <w:rtl/>
        </w:rPr>
        <w:t xml:space="preserve"> است که از امام سؤال کردند که آیا شب قدر </w:t>
      </w:r>
      <w:r w:rsidR="00866BC0">
        <w:rPr>
          <w:rFonts w:ascii="IRBadr" w:hAnsi="IRBadr" w:cs="IRBadr" w:hint="cs"/>
          <w:sz w:val="28"/>
          <w:szCs w:val="28"/>
          <w:rtl/>
        </w:rPr>
        <w:t>یک‌بار</w:t>
      </w:r>
      <w:r>
        <w:rPr>
          <w:rFonts w:ascii="IRBadr" w:hAnsi="IRBadr" w:cs="IRBadr" w:hint="cs"/>
          <w:sz w:val="28"/>
          <w:szCs w:val="28"/>
          <w:rtl/>
        </w:rPr>
        <w:t xml:space="preserve"> اتفاق افتاده است یا </w:t>
      </w:r>
      <w:r w:rsidR="00866BC0">
        <w:rPr>
          <w:rFonts w:ascii="IRBadr" w:hAnsi="IRBadr" w:cs="IRBadr"/>
          <w:sz w:val="28"/>
          <w:szCs w:val="28"/>
          <w:rtl/>
        </w:rPr>
        <w:t>هرساله</w:t>
      </w:r>
      <w:r>
        <w:rPr>
          <w:rFonts w:ascii="IRBadr" w:hAnsi="IRBadr" w:cs="IRBadr" w:hint="cs"/>
          <w:sz w:val="28"/>
          <w:szCs w:val="28"/>
          <w:rtl/>
        </w:rPr>
        <w:t xml:space="preserve"> است؟ خب این روایات آمده که قرآن در </w:t>
      </w:r>
      <w:r w:rsidR="00866BC0">
        <w:rPr>
          <w:rFonts w:ascii="IRBadr" w:hAnsi="IRBadr" w:cs="IRBadr" w:hint="cs"/>
          <w:sz w:val="28"/>
          <w:szCs w:val="28"/>
          <w:rtl/>
        </w:rPr>
        <w:t>یک‌بار</w:t>
      </w:r>
      <w:r>
        <w:rPr>
          <w:rFonts w:ascii="IRBadr" w:hAnsi="IRBadr" w:cs="IRBadr" w:hint="cs"/>
          <w:sz w:val="28"/>
          <w:szCs w:val="28"/>
          <w:rtl/>
        </w:rPr>
        <w:t xml:space="preserve"> </w:t>
      </w:r>
      <w:r w:rsidR="00866BC0">
        <w:rPr>
          <w:rFonts w:ascii="IRBadr" w:hAnsi="IRBadr" w:cs="IRBadr"/>
          <w:sz w:val="28"/>
          <w:szCs w:val="28"/>
          <w:rtl/>
        </w:rPr>
        <w:t>نازل‌شده</w:t>
      </w:r>
      <w:r>
        <w:rPr>
          <w:rFonts w:ascii="IRBadr" w:hAnsi="IRBadr" w:cs="IRBadr" w:hint="cs"/>
          <w:sz w:val="28"/>
          <w:szCs w:val="28"/>
          <w:rtl/>
        </w:rPr>
        <w:t xml:space="preserve"> اما نزول ملائکه و تقدیر </w:t>
      </w:r>
      <w:r w:rsidR="00FD3003">
        <w:rPr>
          <w:rFonts w:ascii="IRBadr" w:hAnsi="IRBadr" w:cs="IRBadr"/>
          <w:sz w:val="28"/>
          <w:szCs w:val="28"/>
          <w:rtl/>
        </w:rPr>
        <w:t>سرنوشت‌ها</w:t>
      </w:r>
      <w:r>
        <w:rPr>
          <w:rFonts w:ascii="IRBadr" w:hAnsi="IRBadr" w:cs="IRBadr" w:hint="cs"/>
          <w:sz w:val="28"/>
          <w:szCs w:val="28"/>
          <w:rtl/>
        </w:rPr>
        <w:t xml:space="preserve"> و ارتباط با امام عصر (عج) این چیزی است که </w:t>
      </w:r>
      <w:r w:rsidR="00866BC0">
        <w:rPr>
          <w:rFonts w:ascii="IRBadr" w:hAnsi="IRBadr" w:cs="IRBadr"/>
          <w:sz w:val="28"/>
          <w:szCs w:val="28"/>
          <w:rtl/>
        </w:rPr>
        <w:t>هرسال</w:t>
      </w:r>
      <w:r>
        <w:rPr>
          <w:rFonts w:ascii="IRBadr" w:hAnsi="IRBadr" w:cs="IRBadr" w:hint="cs"/>
          <w:sz w:val="28"/>
          <w:szCs w:val="28"/>
          <w:rtl/>
        </w:rPr>
        <w:t xml:space="preserve"> تکرار </w:t>
      </w:r>
      <w:r w:rsidR="00FD3003">
        <w:rPr>
          <w:rFonts w:ascii="IRBadr" w:hAnsi="IRBadr" w:cs="IRBadr"/>
          <w:sz w:val="28"/>
          <w:szCs w:val="28"/>
          <w:rtl/>
        </w:rPr>
        <w:t>م</w:t>
      </w:r>
      <w:r w:rsidR="00FD3003">
        <w:rPr>
          <w:rFonts w:ascii="IRBadr" w:hAnsi="IRBadr" w:cs="IRBadr" w:hint="cs"/>
          <w:sz w:val="28"/>
          <w:szCs w:val="28"/>
          <w:rtl/>
        </w:rPr>
        <w:t>ی‌شود</w:t>
      </w:r>
      <w:r>
        <w:rPr>
          <w:rFonts w:ascii="IRBadr" w:hAnsi="IRBadr" w:cs="IRBadr" w:hint="cs"/>
          <w:sz w:val="28"/>
          <w:szCs w:val="28"/>
          <w:rtl/>
        </w:rPr>
        <w:t xml:space="preserve"> و لذا شب قدر هرساله است و نه اینکه </w:t>
      </w:r>
      <w:r w:rsidR="00866BC0">
        <w:rPr>
          <w:rFonts w:ascii="IRBadr" w:hAnsi="IRBadr" w:cs="IRBadr" w:hint="cs"/>
          <w:sz w:val="28"/>
          <w:szCs w:val="28"/>
          <w:rtl/>
        </w:rPr>
        <w:t>یک‌بار</w:t>
      </w:r>
      <w:r w:rsidR="00FD3003">
        <w:rPr>
          <w:rFonts w:ascii="IRBadr" w:hAnsi="IRBadr" w:cs="IRBadr"/>
          <w:sz w:val="28"/>
          <w:szCs w:val="28"/>
          <w:rtl/>
        </w:rPr>
        <w:t xml:space="preserve"> </w:t>
      </w:r>
      <w:r w:rsidR="00866BC0">
        <w:rPr>
          <w:rFonts w:ascii="IRBadr" w:hAnsi="IRBadr" w:cs="IRBadr" w:hint="cs"/>
          <w:sz w:val="28"/>
          <w:szCs w:val="28"/>
          <w:rtl/>
        </w:rPr>
        <w:t xml:space="preserve">در آن </w:t>
      </w:r>
      <w:r w:rsidR="003D4ABD">
        <w:rPr>
          <w:rFonts w:ascii="IRBadr" w:hAnsi="IRBadr" w:cs="IRBadr" w:hint="cs"/>
          <w:sz w:val="28"/>
          <w:szCs w:val="28"/>
          <w:rtl/>
        </w:rPr>
        <w:t xml:space="preserve">عصر اتفاق افتاد و تمام شد. از امام صادق (ع) </w:t>
      </w:r>
      <w:r w:rsidR="003D4ABD">
        <w:rPr>
          <w:rFonts w:ascii="IRBadr" w:hAnsi="IRBadr" w:cs="IRBadr" w:hint="cs"/>
          <w:sz w:val="28"/>
          <w:szCs w:val="28"/>
          <w:rtl/>
        </w:rPr>
        <w:lastRenderedPageBreak/>
        <w:t xml:space="preserve">سؤال شد که لیلة القدر </w:t>
      </w:r>
      <w:r w:rsidR="00866BC0">
        <w:rPr>
          <w:rFonts w:ascii="IRBadr" w:hAnsi="IRBadr" w:cs="IRBadr" w:hint="cs"/>
          <w:sz w:val="28"/>
          <w:szCs w:val="28"/>
          <w:rtl/>
        </w:rPr>
        <w:t>یک‌بار</w:t>
      </w:r>
      <w:r w:rsidR="003D4ABD">
        <w:rPr>
          <w:rFonts w:ascii="IRBadr" w:hAnsi="IRBadr" w:cs="IRBadr" w:hint="cs"/>
          <w:sz w:val="28"/>
          <w:szCs w:val="28"/>
          <w:rtl/>
        </w:rPr>
        <w:t xml:space="preserve"> اتفاق </w:t>
      </w:r>
      <w:r w:rsidR="00FD3003">
        <w:rPr>
          <w:rFonts w:ascii="IRBadr" w:hAnsi="IRBadr" w:cs="IRBadr"/>
          <w:sz w:val="28"/>
          <w:szCs w:val="28"/>
          <w:rtl/>
        </w:rPr>
        <w:t>م</w:t>
      </w:r>
      <w:r w:rsidR="00FD3003">
        <w:rPr>
          <w:rFonts w:ascii="IRBadr" w:hAnsi="IRBadr" w:cs="IRBadr" w:hint="cs"/>
          <w:sz w:val="28"/>
          <w:szCs w:val="28"/>
          <w:rtl/>
        </w:rPr>
        <w:t>ی‌افتد</w:t>
      </w:r>
      <w:r w:rsidR="003D4ABD">
        <w:rPr>
          <w:rFonts w:ascii="IRBadr" w:hAnsi="IRBadr" w:cs="IRBadr" w:hint="cs"/>
          <w:sz w:val="28"/>
          <w:szCs w:val="28"/>
          <w:rtl/>
        </w:rPr>
        <w:t xml:space="preserve"> یا هرسال؟ حضرت </w:t>
      </w:r>
      <w:r w:rsidR="00FD3003">
        <w:rPr>
          <w:rFonts w:ascii="IRBadr" w:hAnsi="IRBadr" w:cs="IRBadr"/>
          <w:sz w:val="28"/>
          <w:szCs w:val="28"/>
          <w:rtl/>
        </w:rPr>
        <w:t>م</w:t>
      </w:r>
      <w:r w:rsidR="00FD3003">
        <w:rPr>
          <w:rFonts w:ascii="IRBadr" w:hAnsi="IRBadr" w:cs="IRBadr" w:hint="cs"/>
          <w:sz w:val="28"/>
          <w:szCs w:val="28"/>
          <w:rtl/>
        </w:rPr>
        <w:t>ی‌فرماید</w:t>
      </w:r>
      <w:r w:rsidR="003D4ABD">
        <w:rPr>
          <w:rFonts w:ascii="IRBadr" w:hAnsi="IRBadr" w:cs="IRBadr" w:hint="cs"/>
          <w:sz w:val="28"/>
          <w:szCs w:val="28"/>
          <w:rtl/>
        </w:rPr>
        <w:t xml:space="preserve"> که </w:t>
      </w:r>
      <w:r w:rsidR="00866BC0">
        <w:rPr>
          <w:rFonts w:ascii="IRBadr" w:hAnsi="IRBadr" w:cs="IRBadr"/>
          <w:sz w:val="28"/>
          <w:szCs w:val="28"/>
          <w:rtl/>
        </w:rPr>
        <w:t>هرسال</w:t>
      </w:r>
      <w:r w:rsidR="003D4ABD">
        <w:rPr>
          <w:rFonts w:ascii="IRBadr" w:hAnsi="IRBadr" w:cs="IRBadr" w:hint="cs"/>
          <w:sz w:val="28"/>
          <w:szCs w:val="28"/>
          <w:rtl/>
        </w:rPr>
        <w:t xml:space="preserve"> اتفاق </w:t>
      </w:r>
      <w:r w:rsidR="00FD3003">
        <w:rPr>
          <w:rFonts w:ascii="IRBadr" w:hAnsi="IRBadr" w:cs="IRBadr"/>
          <w:sz w:val="28"/>
          <w:szCs w:val="28"/>
          <w:rtl/>
        </w:rPr>
        <w:t>م</w:t>
      </w:r>
      <w:r w:rsidR="00FD3003">
        <w:rPr>
          <w:rFonts w:ascii="IRBadr" w:hAnsi="IRBadr" w:cs="IRBadr" w:hint="cs"/>
          <w:sz w:val="28"/>
          <w:szCs w:val="28"/>
          <w:rtl/>
        </w:rPr>
        <w:t>ی‌افتد</w:t>
      </w:r>
      <w:r w:rsidR="003D4ABD">
        <w:rPr>
          <w:rFonts w:ascii="IRBadr" w:hAnsi="IRBadr" w:cs="IRBadr" w:hint="cs"/>
          <w:sz w:val="28"/>
          <w:szCs w:val="28"/>
          <w:rtl/>
        </w:rPr>
        <w:t xml:space="preserve">؟ حضرت </w:t>
      </w:r>
      <w:r w:rsidR="00FD3003">
        <w:rPr>
          <w:rFonts w:ascii="IRBadr" w:hAnsi="IRBadr" w:cs="IRBadr"/>
          <w:sz w:val="28"/>
          <w:szCs w:val="28"/>
          <w:rtl/>
        </w:rPr>
        <w:t>م</w:t>
      </w:r>
      <w:r w:rsidR="00FD3003">
        <w:rPr>
          <w:rFonts w:ascii="IRBadr" w:hAnsi="IRBadr" w:cs="IRBadr" w:hint="cs"/>
          <w:sz w:val="28"/>
          <w:szCs w:val="28"/>
          <w:rtl/>
        </w:rPr>
        <w:t>ی‌فرماید</w:t>
      </w:r>
      <w:r w:rsidR="003D4ABD">
        <w:rPr>
          <w:rFonts w:ascii="IRBadr" w:hAnsi="IRBadr" w:cs="IRBadr" w:hint="cs"/>
          <w:sz w:val="28"/>
          <w:szCs w:val="28"/>
          <w:rtl/>
        </w:rPr>
        <w:t xml:space="preserve">: که </w:t>
      </w:r>
      <w:r w:rsidR="00866BC0">
        <w:rPr>
          <w:rFonts w:ascii="IRBadr" w:hAnsi="IRBadr" w:cs="IRBadr"/>
          <w:sz w:val="28"/>
          <w:szCs w:val="28"/>
          <w:rtl/>
        </w:rPr>
        <w:t>هرساله</w:t>
      </w:r>
      <w:r w:rsidR="003D4ABD">
        <w:rPr>
          <w:rFonts w:ascii="IRBadr" w:hAnsi="IRBadr" w:cs="IRBadr" w:hint="cs"/>
          <w:sz w:val="28"/>
          <w:szCs w:val="28"/>
          <w:rtl/>
        </w:rPr>
        <w:t xml:space="preserve"> است</w:t>
      </w:r>
      <w:r w:rsidR="00986172">
        <w:rPr>
          <w:rFonts w:ascii="IRBadr" w:hAnsi="IRBadr" w:cs="IRBadr" w:hint="cs"/>
          <w:sz w:val="28"/>
          <w:szCs w:val="28"/>
          <w:rtl/>
        </w:rPr>
        <w:t xml:space="preserve"> </w:t>
      </w:r>
      <w:r w:rsidR="00A857B3">
        <w:rPr>
          <w:rFonts w:ascii="IRBadr" w:hAnsi="IRBadr" w:cs="IRBadr" w:hint="cs"/>
          <w:b/>
          <w:bCs/>
          <w:sz w:val="28"/>
          <w:szCs w:val="28"/>
          <w:rtl/>
          <w:lang w:bidi="fa-IR"/>
        </w:rPr>
        <w:t>«</w:t>
      </w:r>
      <w:r w:rsidR="00A857B3" w:rsidRPr="00A857B3">
        <w:rPr>
          <w:rFonts w:ascii="IRBadr" w:hAnsi="IRBadr" w:cs="IRBadr"/>
          <w:b/>
          <w:bCs/>
          <w:sz w:val="28"/>
          <w:szCs w:val="28"/>
          <w:rtl/>
        </w:rPr>
        <w:t>لَوْ رُفِعَتْ لَ</w:t>
      </w:r>
      <w:r w:rsidR="00FD3003">
        <w:rPr>
          <w:rFonts w:ascii="IRBadr" w:hAnsi="IRBadr" w:cs="IRBadr"/>
          <w:b/>
          <w:bCs/>
          <w:sz w:val="28"/>
          <w:szCs w:val="28"/>
          <w:rtl/>
        </w:rPr>
        <w:t>ی</w:t>
      </w:r>
      <w:r w:rsidR="00A857B3" w:rsidRPr="00A857B3">
        <w:rPr>
          <w:rFonts w:ascii="IRBadr" w:hAnsi="IRBadr" w:cs="IRBadr"/>
          <w:b/>
          <w:bCs/>
          <w:sz w:val="28"/>
          <w:szCs w:val="28"/>
          <w:rtl/>
        </w:rPr>
        <w:t xml:space="preserve">لَةُ الْقَدْرِ لَرُفِعَ </w:t>
      </w:r>
      <w:r w:rsidR="00FD3003">
        <w:rPr>
          <w:rFonts w:ascii="IRBadr" w:hAnsi="IRBadr" w:cs="IRBadr"/>
          <w:b/>
          <w:bCs/>
          <w:sz w:val="28"/>
          <w:szCs w:val="28"/>
          <w:rtl/>
        </w:rPr>
        <w:t>الْقُرْآن</w:t>
      </w:r>
      <w:r w:rsidR="00A857B3">
        <w:rPr>
          <w:rFonts w:ascii="IRBadr" w:hAnsi="IRBadr" w:cs="IRBadr" w:hint="cs"/>
          <w:b/>
          <w:bCs/>
          <w:sz w:val="28"/>
          <w:szCs w:val="28"/>
          <w:rtl/>
        </w:rPr>
        <w:t>»</w:t>
      </w:r>
      <w:r w:rsidR="00A857B3">
        <w:rPr>
          <w:rStyle w:val="aff0"/>
          <w:rFonts w:ascii="IRBadr" w:hAnsi="IRBadr" w:cs="IRBadr"/>
          <w:b/>
          <w:bCs/>
          <w:sz w:val="28"/>
          <w:szCs w:val="28"/>
          <w:rtl/>
        </w:rPr>
        <w:footnoteReference w:id="14"/>
      </w:r>
      <w:r w:rsidR="00FD3003">
        <w:rPr>
          <w:rFonts w:ascii="IRBadr" w:hAnsi="IRBadr" w:cs="IRBadr"/>
          <w:sz w:val="28"/>
          <w:szCs w:val="28"/>
          <w:rtl/>
        </w:rPr>
        <w:t xml:space="preserve"> </w:t>
      </w:r>
      <w:r w:rsidR="00A857B3">
        <w:rPr>
          <w:rFonts w:ascii="IRBadr" w:hAnsi="IRBadr" w:cs="IRBadr" w:hint="cs"/>
          <w:sz w:val="28"/>
          <w:szCs w:val="28"/>
          <w:rtl/>
        </w:rPr>
        <w:t xml:space="preserve">اگر شب قدر برداشته شود، قرآن هم برداشته </w:t>
      </w:r>
      <w:r w:rsidR="00FD3003">
        <w:rPr>
          <w:rFonts w:ascii="IRBadr" w:hAnsi="IRBadr" w:cs="IRBadr"/>
          <w:sz w:val="28"/>
          <w:szCs w:val="28"/>
          <w:rtl/>
        </w:rPr>
        <w:t>م</w:t>
      </w:r>
      <w:r w:rsidR="00FD3003">
        <w:rPr>
          <w:rFonts w:ascii="IRBadr" w:hAnsi="IRBadr" w:cs="IRBadr" w:hint="cs"/>
          <w:sz w:val="28"/>
          <w:szCs w:val="28"/>
          <w:rtl/>
        </w:rPr>
        <w:t>ی‌شود</w:t>
      </w:r>
      <w:r w:rsidR="00A857B3">
        <w:rPr>
          <w:rFonts w:ascii="IRBadr" w:hAnsi="IRBadr" w:cs="IRBadr" w:hint="cs"/>
          <w:sz w:val="28"/>
          <w:szCs w:val="28"/>
          <w:rtl/>
        </w:rPr>
        <w:t xml:space="preserve">، </w:t>
      </w:r>
      <w:r w:rsidR="00FD3003">
        <w:rPr>
          <w:rFonts w:ascii="IRBadr" w:hAnsi="IRBadr" w:cs="IRBadr"/>
          <w:sz w:val="28"/>
          <w:szCs w:val="28"/>
          <w:rtl/>
        </w:rPr>
        <w:t>نکتهٔ</w:t>
      </w:r>
      <w:r w:rsidR="00A857B3">
        <w:rPr>
          <w:rFonts w:ascii="IRBadr" w:hAnsi="IRBadr" w:cs="IRBadr" w:hint="cs"/>
          <w:sz w:val="28"/>
          <w:szCs w:val="28"/>
          <w:rtl/>
          <w:lang w:bidi="fa-IR"/>
        </w:rPr>
        <w:t xml:space="preserve"> مهم این حدیث در این است که استمرار شب قدر از جهت نزول ملائکه بر امام زمان و تسلیم </w:t>
      </w:r>
      <w:r w:rsidR="00FD3003">
        <w:rPr>
          <w:rFonts w:ascii="IRBadr" w:hAnsi="IRBadr" w:cs="IRBadr"/>
          <w:sz w:val="28"/>
          <w:szCs w:val="28"/>
          <w:rtl/>
          <w:lang w:bidi="fa-IR"/>
        </w:rPr>
        <w:t>کارنامه‌ها</w:t>
      </w:r>
      <w:r w:rsidR="00A857B3">
        <w:rPr>
          <w:rFonts w:ascii="IRBadr" w:hAnsi="IRBadr" w:cs="IRBadr" w:hint="cs"/>
          <w:sz w:val="28"/>
          <w:szCs w:val="28"/>
          <w:rtl/>
          <w:lang w:bidi="fa-IR"/>
        </w:rPr>
        <w:t xml:space="preserve"> به امام زمان</w:t>
      </w:r>
      <w:r w:rsidR="00FD3003">
        <w:rPr>
          <w:rFonts w:ascii="IRBadr" w:hAnsi="IRBadr" w:cs="IRBadr"/>
          <w:sz w:val="28"/>
          <w:szCs w:val="28"/>
          <w:rtl/>
          <w:lang w:bidi="fa-IR"/>
        </w:rPr>
        <w:t xml:space="preserve"> </w:t>
      </w:r>
      <w:r w:rsidR="00A857B3">
        <w:rPr>
          <w:rFonts w:ascii="IRBadr" w:hAnsi="IRBadr" w:cs="IRBadr" w:hint="cs"/>
          <w:sz w:val="28"/>
          <w:szCs w:val="28"/>
          <w:rtl/>
          <w:lang w:bidi="fa-IR"/>
        </w:rPr>
        <w:t xml:space="preserve">مسلّم است هرساله این اتفاق </w:t>
      </w:r>
      <w:r w:rsidR="00FD3003">
        <w:rPr>
          <w:rFonts w:ascii="IRBadr" w:hAnsi="IRBadr" w:cs="IRBadr"/>
          <w:sz w:val="28"/>
          <w:szCs w:val="28"/>
          <w:rtl/>
          <w:lang w:bidi="fa-IR"/>
        </w:rPr>
        <w:t>م</w:t>
      </w:r>
      <w:r w:rsidR="00FD3003">
        <w:rPr>
          <w:rFonts w:ascii="IRBadr" w:hAnsi="IRBadr" w:cs="IRBadr" w:hint="cs"/>
          <w:sz w:val="28"/>
          <w:szCs w:val="28"/>
          <w:rtl/>
          <w:lang w:bidi="fa-IR"/>
        </w:rPr>
        <w:t>ی‌افتد</w:t>
      </w:r>
      <w:r w:rsidR="00A857B3">
        <w:rPr>
          <w:rFonts w:ascii="IRBadr" w:hAnsi="IRBadr" w:cs="IRBadr" w:hint="cs"/>
          <w:sz w:val="28"/>
          <w:szCs w:val="28"/>
          <w:rtl/>
          <w:lang w:bidi="fa-IR"/>
        </w:rPr>
        <w:t xml:space="preserve">. اما </w:t>
      </w:r>
      <w:r w:rsidR="00FD3003">
        <w:rPr>
          <w:rFonts w:ascii="IRBadr" w:hAnsi="IRBadr" w:cs="IRBadr"/>
          <w:sz w:val="28"/>
          <w:szCs w:val="28"/>
          <w:rtl/>
          <w:lang w:bidi="fa-IR"/>
        </w:rPr>
        <w:t>نکتهٔ</w:t>
      </w:r>
      <w:r w:rsidR="00A857B3">
        <w:rPr>
          <w:rFonts w:ascii="IRBadr" w:hAnsi="IRBadr" w:cs="IRBadr" w:hint="cs"/>
          <w:sz w:val="28"/>
          <w:szCs w:val="28"/>
          <w:rtl/>
          <w:lang w:bidi="fa-IR"/>
        </w:rPr>
        <w:t xml:space="preserve"> </w:t>
      </w:r>
      <w:r w:rsidR="00866BC0">
        <w:rPr>
          <w:rFonts w:ascii="IRBadr" w:hAnsi="IRBadr" w:cs="IRBadr"/>
          <w:sz w:val="28"/>
          <w:szCs w:val="28"/>
          <w:rtl/>
          <w:lang w:bidi="fa-IR"/>
        </w:rPr>
        <w:t>مهم‌تر</w:t>
      </w:r>
      <w:r w:rsidR="00A857B3">
        <w:rPr>
          <w:rFonts w:ascii="IRBadr" w:hAnsi="IRBadr" w:cs="IRBadr" w:hint="cs"/>
          <w:sz w:val="28"/>
          <w:szCs w:val="28"/>
          <w:rtl/>
          <w:lang w:bidi="fa-IR"/>
        </w:rPr>
        <w:t xml:space="preserve"> در این روایت این است که </w:t>
      </w:r>
      <w:r w:rsidR="00866BC0">
        <w:rPr>
          <w:rFonts w:ascii="IRBadr" w:hAnsi="IRBadr" w:cs="IRBadr"/>
          <w:sz w:val="28"/>
          <w:szCs w:val="28"/>
          <w:rtl/>
          <w:lang w:bidi="fa-IR"/>
        </w:rPr>
        <w:t>هرسال</w:t>
      </w:r>
      <w:r w:rsidR="00A857B3">
        <w:rPr>
          <w:rFonts w:ascii="IRBadr" w:hAnsi="IRBadr" w:cs="IRBadr" w:hint="cs"/>
          <w:sz w:val="28"/>
          <w:szCs w:val="28"/>
          <w:rtl/>
          <w:lang w:bidi="fa-IR"/>
        </w:rPr>
        <w:t xml:space="preserve"> یک ارتباط </w:t>
      </w:r>
      <w:r w:rsidR="00866BC0">
        <w:rPr>
          <w:rFonts w:ascii="IRBadr" w:hAnsi="IRBadr" w:cs="IRBadr"/>
          <w:sz w:val="28"/>
          <w:szCs w:val="28"/>
          <w:rtl/>
          <w:lang w:bidi="fa-IR"/>
        </w:rPr>
        <w:t>خاص</w:t>
      </w:r>
      <w:r w:rsidR="00866BC0">
        <w:rPr>
          <w:rFonts w:ascii="IRBadr" w:hAnsi="IRBadr" w:cs="IRBadr" w:hint="cs"/>
          <w:sz w:val="28"/>
          <w:szCs w:val="28"/>
          <w:rtl/>
          <w:lang w:bidi="fa-IR"/>
        </w:rPr>
        <w:t>ی</w:t>
      </w:r>
      <w:r w:rsidR="00A857B3">
        <w:rPr>
          <w:rFonts w:ascii="IRBadr" w:hAnsi="IRBadr" w:cs="IRBadr" w:hint="cs"/>
          <w:sz w:val="28"/>
          <w:szCs w:val="28"/>
          <w:rtl/>
          <w:lang w:bidi="fa-IR"/>
        </w:rPr>
        <w:t xml:space="preserve"> این شب با قرآن دارد </w:t>
      </w:r>
      <w:r w:rsidR="00866BC0">
        <w:rPr>
          <w:rFonts w:ascii="IRBadr" w:hAnsi="IRBadr" w:cs="IRBadr"/>
          <w:sz w:val="28"/>
          <w:szCs w:val="28"/>
          <w:rtl/>
          <w:lang w:bidi="fa-IR"/>
        </w:rPr>
        <w:t>به‌طور</w:t>
      </w:r>
      <w:r w:rsidR="00866BC0">
        <w:rPr>
          <w:rFonts w:ascii="IRBadr" w:hAnsi="IRBadr" w:cs="IRBadr" w:hint="cs"/>
          <w:sz w:val="28"/>
          <w:szCs w:val="28"/>
          <w:rtl/>
          <w:lang w:bidi="fa-IR"/>
        </w:rPr>
        <w:t>ی‌که</w:t>
      </w:r>
      <w:r w:rsidR="00A857B3">
        <w:rPr>
          <w:rFonts w:ascii="IRBadr" w:hAnsi="IRBadr" w:cs="IRBadr" w:hint="cs"/>
          <w:sz w:val="28"/>
          <w:szCs w:val="28"/>
          <w:rtl/>
          <w:lang w:bidi="fa-IR"/>
        </w:rPr>
        <w:t xml:space="preserve"> اگر شب قدر نباشد قرآن برداشته </w:t>
      </w:r>
      <w:r w:rsidR="00FD3003">
        <w:rPr>
          <w:rFonts w:ascii="IRBadr" w:hAnsi="IRBadr" w:cs="IRBadr"/>
          <w:sz w:val="28"/>
          <w:szCs w:val="28"/>
          <w:rtl/>
          <w:lang w:bidi="fa-IR"/>
        </w:rPr>
        <w:t>م</w:t>
      </w:r>
      <w:r w:rsidR="00FD3003">
        <w:rPr>
          <w:rFonts w:ascii="IRBadr" w:hAnsi="IRBadr" w:cs="IRBadr" w:hint="cs"/>
          <w:sz w:val="28"/>
          <w:szCs w:val="28"/>
          <w:rtl/>
          <w:lang w:bidi="fa-IR"/>
        </w:rPr>
        <w:t>ی‌شود</w:t>
      </w:r>
      <w:r w:rsidR="00A857B3">
        <w:rPr>
          <w:rFonts w:ascii="IRBadr" w:hAnsi="IRBadr" w:cs="IRBadr" w:hint="cs"/>
          <w:sz w:val="28"/>
          <w:szCs w:val="28"/>
          <w:rtl/>
          <w:lang w:bidi="fa-IR"/>
        </w:rPr>
        <w:t>.</w:t>
      </w:r>
    </w:p>
    <w:p w:rsidR="00C95F66" w:rsidRDefault="00A857B3" w:rsidP="00394FC8">
      <w:pPr>
        <w:bidi/>
        <w:ind w:left="360"/>
        <w:jc w:val="both"/>
        <w:rPr>
          <w:rFonts w:ascii="IRBadr" w:hAnsi="IRBadr" w:cs="IRBadr"/>
          <w:sz w:val="28"/>
          <w:szCs w:val="28"/>
          <w:rtl/>
          <w:lang w:bidi="fa-IR"/>
        </w:rPr>
      </w:pPr>
      <w:r>
        <w:rPr>
          <w:rFonts w:ascii="IRBadr" w:hAnsi="IRBadr" w:cs="IRBadr" w:hint="cs"/>
          <w:sz w:val="28"/>
          <w:szCs w:val="28"/>
          <w:rtl/>
          <w:lang w:bidi="fa-IR"/>
        </w:rPr>
        <w:t>در امالی مرحوم شیخ طوسی چنین آمده است که:</w:t>
      </w:r>
      <w:r w:rsidR="00FD3003">
        <w:rPr>
          <w:rFonts w:ascii="IRBadr" w:hAnsi="IRBadr" w:cs="IRBadr"/>
          <w:b/>
          <w:bCs/>
          <w:sz w:val="28"/>
          <w:szCs w:val="28"/>
          <w:rtl/>
          <w:lang w:bidi="fa-IR"/>
        </w:rPr>
        <w:t xml:space="preserve"> «</w:t>
      </w:r>
      <w:r w:rsidR="00C95F66" w:rsidRPr="00C95F66">
        <w:rPr>
          <w:rFonts w:ascii="IRBadr" w:hAnsi="IRBadr" w:cs="IRBadr"/>
          <w:b/>
          <w:bCs/>
          <w:sz w:val="28"/>
          <w:szCs w:val="28"/>
          <w:rtl/>
          <w:lang w:bidi="fa-IR"/>
        </w:rPr>
        <w:t>کانَ اَبُوعَبْدِاللهِ مَریضاً دَنِفاً فَاَمَرَ فَاُخْرِجَ اِلی مَسْجِدِ رَسُولِ اللهِ (ص) فَکانَ فِیهِ حَتّی اَصْبَحَ لَیْلَةَ ثَلاثٍ وَ عِشْرینَ مِنْ شَهْرِ رَمضانَ</w:t>
      </w:r>
      <w:r w:rsidR="00FD3003">
        <w:rPr>
          <w:rFonts w:ascii="IRBadr" w:hAnsi="IRBadr" w:cs="IRBadr"/>
          <w:b/>
          <w:bCs/>
          <w:sz w:val="28"/>
          <w:szCs w:val="28"/>
          <w:rtl/>
          <w:lang w:bidi="fa-IR"/>
        </w:rPr>
        <w:t>»</w:t>
      </w:r>
      <w:r w:rsidR="00C95F66">
        <w:rPr>
          <w:rStyle w:val="aff0"/>
          <w:rFonts w:ascii="IRBadr" w:hAnsi="IRBadr" w:cs="IRBadr"/>
          <w:b/>
          <w:bCs/>
          <w:sz w:val="28"/>
          <w:szCs w:val="28"/>
          <w:rtl/>
          <w:lang w:bidi="fa-IR"/>
        </w:rPr>
        <w:footnoteReference w:id="15"/>
      </w:r>
      <w:r w:rsidR="00C95F66">
        <w:rPr>
          <w:rFonts w:ascii="IRBadr" w:hAnsi="IRBadr" w:cs="IRBadr" w:hint="cs"/>
          <w:sz w:val="28"/>
          <w:szCs w:val="28"/>
          <w:rtl/>
          <w:lang w:bidi="fa-IR"/>
        </w:rPr>
        <w:t xml:space="preserve"> راوی نقل </w:t>
      </w:r>
      <w:r w:rsidR="00FD3003">
        <w:rPr>
          <w:rFonts w:ascii="IRBadr" w:hAnsi="IRBadr" w:cs="IRBadr"/>
          <w:sz w:val="28"/>
          <w:szCs w:val="28"/>
          <w:rtl/>
          <w:lang w:bidi="fa-IR"/>
        </w:rPr>
        <w:t>م</w:t>
      </w:r>
      <w:r w:rsidR="00FD3003">
        <w:rPr>
          <w:rFonts w:ascii="IRBadr" w:hAnsi="IRBadr" w:cs="IRBadr" w:hint="cs"/>
          <w:sz w:val="28"/>
          <w:szCs w:val="28"/>
          <w:rtl/>
          <w:lang w:bidi="fa-IR"/>
        </w:rPr>
        <w:t>ی‌کند</w:t>
      </w:r>
      <w:r w:rsidR="00C95F66">
        <w:rPr>
          <w:rFonts w:ascii="IRBadr" w:hAnsi="IRBadr" w:cs="IRBadr" w:hint="cs"/>
          <w:sz w:val="28"/>
          <w:szCs w:val="28"/>
          <w:rtl/>
          <w:lang w:bidi="fa-IR"/>
        </w:rPr>
        <w:t xml:space="preserve"> که امام صادق (ع) در یک شب بیست و سوم ماه مبارک مریضی سختی داشتند علی رغمی که بیمار بودند، حضرت امر کردند با </w:t>
      </w:r>
      <w:r w:rsidR="00FD3003">
        <w:rPr>
          <w:rFonts w:ascii="IRBadr" w:hAnsi="IRBadr" w:cs="IRBadr"/>
          <w:sz w:val="28"/>
          <w:szCs w:val="28"/>
          <w:rtl/>
          <w:lang w:bidi="fa-IR"/>
        </w:rPr>
        <w:t>همهٔ</w:t>
      </w:r>
      <w:r w:rsidR="00C95F66">
        <w:rPr>
          <w:rFonts w:ascii="IRBadr" w:hAnsi="IRBadr" w:cs="IRBadr" w:hint="cs"/>
          <w:sz w:val="28"/>
          <w:szCs w:val="28"/>
          <w:rtl/>
          <w:lang w:bidi="fa-IR"/>
        </w:rPr>
        <w:t xml:space="preserve"> دشواری بیماری ایشان را بلند کردند، و مسجد بردند و شب را تا صبح در مسجد به سر بردند. این </w:t>
      </w:r>
      <w:r w:rsidR="00866BC0">
        <w:rPr>
          <w:rFonts w:ascii="IRBadr" w:hAnsi="IRBadr" w:cs="IRBadr"/>
          <w:sz w:val="28"/>
          <w:szCs w:val="28"/>
          <w:rtl/>
          <w:lang w:bidi="fa-IR"/>
        </w:rPr>
        <w:t>اهم</w:t>
      </w:r>
      <w:r w:rsidR="00866BC0">
        <w:rPr>
          <w:rFonts w:ascii="IRBadr" w:hAnsi="IRBadr" w:cs="IRBadr" w:hint="cs"/>
          <w:sz w:val="28"/>
          <w:szCs w:val="28"/>
          <w:rtl/>
          <w:lang w:bidi="fa-IR"/>
        </w:rPr>
        <w:t>یت</w:t>
      </w:r>
      <w:r w:rsidR="00C95F66">
        <w:rPr>
          <w:rFonts w:ascii="IRBadr" w:hAnsi="IRBadr" w:cs="IRBadr" w:hint="cs"/>
          <w:sz w:val="28"/>
          <w:szCs w:val="28"/>
          <w:rtl/>
          <w:lang w:bidi="fa-IR"/>
        </w:rPr>
        <w:t xml:space="preserve"> این شب را نشان </w:t>
      </w:r>
      <w:r w:rsidR="00FD3003">
        <w:rPr>
          <w:rFonts w:ascii="IRBadr" w:hAnsi="IRBadr" w:cs="IRBadr"/>
          <w:sz w:val="28"/>
          <w:szCs w:val="28"/>
          <w:rtl/>
          <w:lang w:bidi="fa-IR"/>
        </w:rPr>
        <w:t>م</w:t>
      </w:r>
      <w:r w:rsidR="00FD3003">
        <w:rPr>
          <w:rFonts w:ascii="IRBadr" w:hAnsi="IRBadr" w:cs="IRBadr" w:hint="cs"/>
          <w:sz w:val="28"/>
          <w:szCs w:val="28"/>
          <w:rtl/>
          <w:lang w:bidi="fa-IR"/>
        </w:rPr>
        <w:t>ی‌دهد</w:t>
      </w:r>
      <w:r w:rsidR="00C95F66">
        <w:rPr>
          <w:rFonts w:ascii="IRBadr" w:hAnsi="IRBadr" w:cs="IRBadr" w:hint="cs"/>
          <w:sz w:val="28"/>
          <w:szCs w:val="28"/>
          <w:rtl/>
          <w:lang w:bidi="fa-IR"/>
        </w:rPr>
        <w:t>.</w:t>
      </w:r>
    </w:p>
    <w:p w:rsidR="00C95F66" w:rsidRDefault="00C95F66" w:rsidP="00394FC8">
      <w:pPr>
        <w:bidi/>
        <w:ind w:left="360"/>
        <w:jc w:val="both"/>
        <w:rPr>
          <w:rFonts w:ascii="IRBadr" w:hAnsi="IRBadr" w:cs="IRBadr"/>
          <w:sz w:val="28"/>
          <w:szCs w:val="28"/>
          <w:rtl/>
          <w:lang w:bidi="fa-IR"/>
        </w:rPr>
      </w:pPr>
      <w:r>
        <w:rPr>
          <w:rFonts w:ascii="IRBadr" w:hAnsi="IRBadr" w:cs="IRBadr" w:hint="cs"/>
          <w:sz w:val="28"/>
          <w:szCs w:val="28"/>
          <w:rtl/>
          <w:lang w:bidi="fa-IR"/>
        </w:rPr>
        <w:t xml:space="preserve">در روایتی تأکید شده است که در هر دو رکعت نماز و هر نماز، </w:t>
      </w:r>
      <w:r w:rsidR="00FD3003">
        <w:rPr>
          <w:rFonts w:ascii="IRBadr" w:hAnsi="IRBadr" w:cs="IRBadr"/>
          <w:sz w:val="28"/>
          <w:szCs w:val="28"/>
          <w:rtl/>
          <w:lang w:bidi="fa-IR"/>
        </w:rPr>
        <w:t>سورهٔ</w:t>
      </w:r>
      <w:r>
        <w:rPr>
          <w:rFonts w:ascii="IRBadr" w:hAnsi="IRBadr" w:cs="IRBadr" w:hint="cs"/>
          <w:sz w:val="28"/>
          <w:szCs w:val="28"/>
          <w:rtl/>
          <w:lang w:bidi="fa-IR"/>
        </w:rPr>
        <w:t xml:space="preserve"> قدر خوانده شود، تعدادی روایات، امام رضا و ائمه معصومین (ع) در رکعت اول، </w:t>
      </w:r>
      <w:r w:rsidR="00FD3003">
        <w:rPr>
          <w:rFonts w:ascii="IRBadr" w:hAnsi="IRBadr" w:cs="IRBadr"/>
          <w:sz w:val="28"/>
          <w:szCs w:val="28"/>
          <w:rtl/>
          <w:lang w:bidi="fa-IR"/>
        </w:rPr>
        <w:t>سورهٔ</w:t>
      </w:r>
      <w:r>
        <w:rPr>
          <w:rFonts w:ascii="IRBadr" w:hAnsi="IRBadr" w:cs="IRBadr" w:hint="cs"/>
          <w:sz w:val="28"/>
          <w:szCs w:val="28"/>
          <w:rtl/>
          <w:lang w:bidi="fa-IR"/>
        </w:rPr>
        <w:t xml:space="preserve"> قدر را </w:t>
      </w:r>
      <w:r w:rsidR="00FD3003">
        <w:rPr>
          <w:rFonts w:ascii="IRBadr" w:hAnsi="IRBadr" w:cs="IRBadr"/>
          <w:sz w:val="28"/>
          <w:szCs w:val="28"/>
          <w:rtl/>
          <w:lang w:bidi="fa-IR"/>
        </w:rPr>
        <w:t>م</w:t>
      </w:r>
      <w:r w:rsidR="00FD3003">
        <w:rPr>
          <w:rFonts w:ascii="IRBadr" w:hAnsi="IRBadr" w:cs="IRBadr" w:hint="cs"/>
          <w:sz w:val="28"/>
          <w:szCs w:val="28"/>
          <w:rtl/>
          <w:lang w:bidi="fa-IR"/>
        </w:rPr>
        <w:t>ی‌خواندند</w:t>
      </w:r>
      <w:r>
        <w:rPr>
          <w:rFonts w:ascii="IRBadr" w:hAnsi="IRBadr" w:cs="IRBadr" w:hint="cs"/>
          <w:sz w:val="28"/>
          <w:szCs w:val="28"/>
          <w:rtl/>
          <w:lang w:bidi="fa-IR"/>
        </w:rPr>
        <w:t>،</w:t>
      </w:r>
      <w:r w:rsidR="00FD3003">
        <w:rPr>
          <w:rFonts w:ascii="IRBadr" w:hAnsi="IRBadr" w:cs="IRBadr"/>
          <w:sz w:val="28"/>
          <w:szCs w:val="28"/>
          <w:rtl/>
          <w:lang w:bidi="fa-IR"/>
        </w:rPr>
        <w:t xml:space="preserve"> در</w:t>
      </w:r>
      <w:r>
        <w:rPr>
          <w:rFonts w:ascii="IRBadr" w:hAnsi="IRBadr" w:cs="IRBadr" w:hint="cs"/>
          <w:sz w:val="28"/>
          <w:szCs w:val="28"/>
          <w:rtl/>
          <w:lang w:bidi="fa-IR"/>
        </w:rPr>
        <w:t xml:space="preserve"> رکعت دوم </w:t>
      </w:r>
      <w:r w:rsidR="00FD3003">
        <w:rPr>
          <w:rFonts w:ascii="IRBadr" w:hAnsi="IRBadr" w:cs="IRBadr"/>
          <w:sz w:val="28"/>
          <w:szCs w:val="28"/>
          <w:rtl/>
          <w:lang w:bidi="fa-IR"/>
        </w:rPr>
        <w:t>سورهٔ</w:t>
      </w:r>
      <w:r>
        <w:rPr>
          <w:rFonts w:ascii="IRBadr" w:hAnsi="IRBadr" w:cs="IRBadr" w:hint="cs"/>
          <w:sz w:val="28"/>
          <w:szCs w:val="28"/>
          <w:rtl/>
          <w:lang w:bidi="fa-IR"/>
        </w:rPr>
        <w:t xml:space="preserve"> توحید. در بعضی روایات هم عکس این وجود دارد اما اصل این است ک</w:t>
      </w:r>
      <w:r w:rsidR="004368A5">
        <w:rPr>
          <w:rFonts w:ascii="IRBadr" w:hAnsi="IRBadr" w:cs="IRBadr" w:hint="cs"/>
          <w:sz w:val="28"/>
          <w:szCs w:val="28"/>
          <w:rtl/>
          <w:lang w:bidi="fa-IR"/>
        </w:rPr>
        <w:t xml:space="preserve">ه این سفارش مؤکّد است که در </w:t>
      </w:r>
      <w:r w:rsidR="00FD3003">
        <w:rPr>
          <w:rFonts w:ascii="IRBadr" w:hAnsi="IRBadr" w:cs="IRBadr"/>
          <w:sz w:val="28"/>
          <w:szCs w:val="28"/>
          <w:rtl/>
          <w:lang w:bidi="fa-IR"/>
        </w:rPr>
        <w:t>همهٔ</w:t>
      </w:r>
      <w:r w:rsidR="004368A5">
        <w:rPr>
          <w:rFonts w:ascii="IRBadr" w:hAnsi="IRBadr" w:cs="IRBadr" w:hint="cs"/>
          <w:sz w:val="28"/>
          <w:szCs w:val="28"/>
          <w:rtl/>
          <w:lang w:bidi="fa-IR"/>
        </w:rPr>
        <w:t xml:space="preserve"> نمازها جز بعضی موارد خاص در رکعت اول یا دوم انسان </w:t>
      </w:r>
      <w:r w:rsidR="00FD3003">
        <w:rPr>
          <w:rFonts w:ascii="IRBadr" w:hAnsi="IRBadr" w:cs="IRBadr"/>
          <w:sz w:val="28"/>
          <w:szCs w:val="28"/>
          <w:rtl/>
          <w:lang w:bidi="fa-IR"/>
        </w:rPr>
        <w:t>سورهٔ</w:t>
      </w:r>
      <w:r w:rsidR="004368A5">
        <w:rPr>
          <w:rFonts w:ascii="IRBadr" w:hAnsi="IRBadr" w:cs="IRBadr" w:hint="cs"/>
          <w:sz w:val="28"/>
          <w:szCs w:val="28"/>
          <w:rtl/>
          <w:lang w:bidi="fa-IR"/>
        </w:rPr>
        <w:t xml:space="preserve"> قدر را بخواند.</w:t>
      </w:r>
    </w:p>
    <w:p w:rsidR="004368A5" w:rsidRDefault="004368A5" w:rsidP="00394FC8">
      <w:pPr>
        <w:bidi/>
        <w:ind w:left="360"/>
        <w:jc w:val="both"/>
        <w:rPr>
          <w:rFonts w:ascii="IRBadr" w:hAnsi="IRBadr" w:cs="IRBadr"/>
          <w:sz w:val="28"/>
          <w:szCs w:val="28"/>
          <w:rtl/>
          <w:lang w:bidi="fa-IR"/>
        </w:rPr>
      </w:pPr>
      <w:r>
        <w:rPr>
          <w:rFonts w:ascii="IRBadr" w:hAnsi="IRBadr" w:cs="IRBadr" w:hint="cs"/>
          <w:sz w:val="28"/>
          <w:szCs w:val="28"/>
          <w:rtl/>
          <w:lang w:bidi="fa-IR"/>
        </w:rPr>
        <w:t>مرحوم صدوق ذیل این روایات،</w:t>
      </w:r>
      <w:r w:rsidR="00FD3003">
        <w:rPr>
          <w:rFonts w:ascii="IRBadr" w:hAnsi="IRBadr" w:cs="IRBadr"/>
          <w:sz w:val="28"/>
          <w:szCs w:val="28"/>
          <w:rtl/>
          <w:lang w:bidi="fa-IR"/>
        </w:rPr>
        <w:t xml:space="preserve"> م</w:t>
      </w:r>
      <w:r w:rsidR="00FD3003">
        <w:rPr>
          <w:rFonts w:ascii="IRBadr" w:hAnsi="IRBadr" w:cs="IRBadr" w:hint="cs"/>
          <w:sz w:val="28"/>
          <w:szCs w:val="28"/>
          <w:rtl/>
          <w:lang w:bidi="fa-IR"/>
        </w:rPr>
        <w:t>ی‌فرماید</w:t>
      </w:r>
      <w:r>
        <w:rPr>
          <w:rFonts w:ascii="IRBadr" w:hAnsi="IRBadr" w:cs="IRBadr" w:hint="cs"/>
          <w:sz w:val="28"/>
          <w:szCs w:val="28"/>
          <w:rtl/>
          <w:lang w:bidi="fa-IR"/>
        </w:rPr>
        <w:t xml:space="preserve"> که چرا قرائ</w:t>
      </w:r>
      <w:r w:rsidR="00DB63D3">
        <w:rPr>
          <w:rFonts w:ascii="IRBadr" w:hAnsi="IRBadr" w:cs="IRBadr" w:hint="cs"/>
          <w:sz w:val="28"/>
          <w:szCs w:val="28"/>
          <w:rtl/>
          <w:lang w:bidi="fa-IR"/>
        </w:rPr>
        <w:t xml:space="preserve">ت </w:t>
      </w:r>
      <w:r w:rsidR="00FD3003">
        <w:rPr>
          <w:rFonts w:ascii="IRBadr" w:hAnsi="IRBadr" w:cs="IRBadr"/>
          <w:sz w:val="28"/>
          <w:szCs w:val="28"/>
          <w:rtl/>
          <w:lang w:bidi="fa-IR"/>
        </w:rPr>
        <w:t>سورهٔ</w:t>
      </w:r>
      <w:r w:rsidR="00DB63D3">
        <w:rPr>
          <w:rFonts w:ascii="IRBadr" w:hAnsi="IRBadr" w:cs="IRBadr" w:hint="cs"/>
          <w:sz w:val="28"/>
          <w:szCs w:val="28"/>
          <w:rtl/>
          <w:lang w:bidi="fa-IR"/>
        </w:rPr>
        <w:t xml:space="preserve"> قدر مستحب است؟</w:t>
      </w:r>
      <w:r w:rsidR="00DB63D3">
        <w:rPr>
          <w:rFonts w:ascii="IRBadr" w:hAnsi="IRBadr" w:cs="IRBadr" w:hint="cs"/>
          <w:color w:val="FF0000"/>
          <w:sz w:val="28"/>
          <w:szCs w:val="28"/>
          <w:rtl/>
          <w:lang w:bidi="fa-IR"/>
        </w:rPr>
        <w:t xml:space="preserve"> </w:t>
      </w:r>
      <w:r w:rsidR="004C7525">
        <w:rPr>
          <w:rFonts w:ascii="IRBadr" w:hAnsi="IRBadr" w:cs="IRBadr" w:hint="cs"/>
          <w:sz w:val="28"/>
          <w:szCs w:val="28"/>
          <w:rtl/>
          <w:lang w:bidi="fa-IR"/>
        </w:rPr>
        <w:t xml:space="preserve">برای اینکه </w:t>
      </w:r>
      <w:r w:rsidR="00FD3003">
        <w:rPr>
          <w:rFonts w:ascii="IRBadr" w:hAnsi="IRBadr" w:cs="IRBadr"/>
          <w:sz w:val="28"/>
          <w:szCs w:val="28"/>
          <w:rtl/>
          <w:lang w:bidi="fa-IR"/>
        </w:rPr>
        <w:t>سورهٔ</w:t>
      </w:r>
      <w:r w:rsidR="004C7525">
        <w:rPr>
          <w:rFonts w:ascii="IRBadr" w:hAnsi="IRBadr" w:cs="IRBadr" w:hint="cs"/>
          <w:sz w:val="28"/>
          <w:szCs w:val="28"/>
          <w:rtl/>
          <w:lang w:bidi="fa-IR"/>
        </w:rPr>
        <w:t xml:space="preserve"> قدر، </w:t>
      </w:r>
      <w:r w:rsidR="00FD3003">
        <w:rPr>
          <w:rFonts w:ascii="IRBadr" w:hAnsi="IRBadr" w:cs="IRBadr"/>
          <w:sz w:val="28"/>
          <w:szCs w:val="28"/>
          <w:rtl/>
          <w:lang w:bidi="fa-IR"/>
        </w:rPr>
        <w:t>سورهٔ</w:t>
      </w:r>
      <w:r w:rsidR="004C7525">
        <w:rPr>
          <w:rFonts w:ascii="IRBadr" w:hAnsi="IRBadr" w:cs="IRBadr" w:hint="cs"/>
          <w:sz w:val="28"/>
          <w:szCs w:val="28"/>
          <w:rtl/>
          <w:lang w:bidi="fa-IR"/>
        </w:rPr>
        <w:t xml:space="preserve"> پیامبر و</w:t>
      </w:r>
      <w:r w:rsidR="00FD3003">
        <w:rPr>
          <w:rFonts w:ascii="IRBadr" w:hAnsi="IRBadr" w:cs="IRBadr"/>
          <w:sz w:val="28"/>
          <w:szCs w:val="28"/>
          <w:rtl/>
          <w:lang w:bidi="fa-IR"/>
        </w:rPr>
        <w:t xml:space="preserve"> </w:t>
      </w:r>
      <w:r w:rsidR="00866BC0">
        <w:rPr>
          <w:rFonts w:ascii="IRBadr" w:hAnsi="IRBadr" w:cs="IRBadr"/>
          <w:sz w:val="28"/>
          <w:szCs w:val="28"/>
          <w:rtl/>
          <w:lang w:bidi="fa-IR"/>
        </w:rPr>
        <w:t>اهل‌ب</w:t>
      </w:r>
      <w:r w:rsidR="00866BC0">
        <w:rPr>
          <w:rFonts w:ascii="IRBadr" w:hAnsi="IRBadr" w:cs="IRBadr" w:hint="cs"/>
          <w:sz w:val="28"/>
          <w:szCs w:val="28"/>
          <w:rtl/>
          <w:lang w:bidi="fa-IR"/>
        </w:rPr>
        <w:t>یت</w:t>
      </w:r>
      <w:r w:rsidR="004C7525">
        <w:rPr>
          <w:rFonts w:ascii="IRBadr" w:hAnsi="IRBadr" w:cs="IRBadr" w:hint="cs"/>
          <w:sz w:val="28"/>
          <w:szCs w:val="28"/>
          <w:rtl/>
          <w:lang w:bidi="fa-IR"/>
        </w:rPr>
        <w:t xml:space="preserve"> است و دلیلش این است که شب قدر، ملائکه بر پیامبر و ائمه هدی ناز ل </w:t>
      </w:r>
      <w:r w:rsidR="00FD3003">
        <w:rPr>
          <w:rFonts w:ascii="IRBadr" w:hAnsi="IRBadr" w:cs="IRBadr"/>
          <w:sz w:val="28"/>
          <w:szCs w:val="28"/>
          <w:rtl/>
          <w:lang w:bidi="fa-IR"/>
        </w:rPr>
        <w:t>م</w:t>
      </w:r>
      <w:r w:rsidR="00FD3003">
        <w:rPr>
          <w:rFonts w:ascii="IRBadr" w:hAnsi="IRBadr" w:cs="IRBadr" w:hint="cs"/>
          <w:sz w:val="28"/>
          <w:szCs w:val="28"/>
          <w:rtl/>
          <w:lang w:bidi="fa-IR"/>
        </w:rPr>
        <w:t>ی‌شود</w:t>
      </w:r>
      <w:r w:rsidR="004C7525">
        <w:rPr>
          <w:rFonts w:ascii="IRBadr" w:hAnsi="IRBadr" w:cs="IRBadr" w:hint="cs"/>
          <w:sz w:val="28"/>
          <w:szCs w:val="28"/>
          <w:rtl/>
          <w:lang w:bidi="fa-IR"/>
        </w:rPr>
        <w:t xml:space="preserve">. به همین جهت است که انسان برای اینکه </w:t>
      </w:r>
      <w:r w:rsidR="009B6AD7">
        <w:rPr>
          <w:rFonts w:ascii="IRBadr" w:hAnsi="IRBadr" w:cs="IRBadr"/>
          <w:sz w:val="28"/>
          <w:szCs w:val="28"/>
          <w:rtl/>
          <w:lang w:bidi="fa-IR"/>
        </w:rPr>
        <w:t>متّصل</w:t>
      </w:r>
      <w:r w:rsidR="004C7525">
        <w:rPr>
          <w:rFonts w:ascii="IRBadr" w:hAnsi="IRBadr" w:cs="IRBadr" w:hint="cs"/>
          <w:sz w:val="28"/>
          <w:szCs w:val="28"/>
          <w:rtl/>
          <w:lang w:bidi="fa-IR"/>
        </w:rPr>
        <w:t xml:space="preserve"> به ائمه (ع) شود، مستحب است در هر نماز </w:t>
      </w:r>
      <w:r w:rsidR="00FD3003">
        <w:rPr>
          <w:rFonts w:ascii="IRBadr" w:hAnsi="IRBadr" w:cs="IRBadr"/>
          <w:sz w:val="28"/>
          <w:szCs w:val="28"/>
          <w:rtl/>
          <w:lang w:bidi="fa-IR"/>
        </w:rPr>
        <w:t>سورهٔ</w:t>
      </w:r>
      <w:r w:rsidR="004C7525">
        <w:rPr>
          <w:rFonts w:ascii="IRBadr" w:hAnsi="IRBadr" w:cs="IRBadr" w:hint="cs"/>
          <w:sz w:val="28"/>
          <w:szCs w:val="28"/>
          <w:rtl/>
          <w:lang w:bidi="fa-IR"/>
        </w:rPr>
        <w:t xml:space="preserve"> قدر بخواند. و در حدیث </w:t>
      </w:r>
      <w:r w:rsidR="00FD3003">
        <w:rPr>
          <w:rFonts w:ascii="IRBadr" w:hAnsi="IRBadr" w:cs="IRBadr"/>
          <w:sz w:val="28"/>
          <w:szCs w:val="28"/>
          <w:rtl/>
          <w:lang w:bidi="fa-IR"/>
        </w:rPr>
        <w:t>د</w:t>
      </w:r>
      <w:r w:rsidR="00FD3003">
        <w:rPr>
          <w:rFonts w:ascii="IRBadr" w:hAnsi="IRBadr" w:cs="IRBadr" w:hint="cs"/>
          <w:sz w:val="28"/>
          <w:szCs w:val="28"/>
          <w:rtl/>
          <w:lang w:bidi="fa-IR"/>
        </w:rPr>
        <w:t>یگری</w:t>
      </w:r>
      <w:r w:rsidR="004C7525">
        <w:rPr>
          <w:rFonts w:ascii="IRBadr" w:hAnsi="IRBadr" w:cs="IRBadr" w:hint="cs"/>
          <w:sz w:val="28"/>
          <w:szCs w:val="28"/>
          <w:rtl/>
          <w:lang w:bidi="fa-IR"/>
        </w:rPr>
        <w:t xml:space="preserve"> از امام باقر (ع) آمده است: پیامبر خدا (ص) در سفر حجی بودند، </w:t>
      </w:r>
      <w:r w:rsidR="00866BC0">
        <w:rPr>
          <w:rFonts w:ascii="IRBadr" w:hAnsi="IRBadr" w:cs="IRBadr"/>
          <w:sz w:val="28"/>
          <w:szCs w:val="28"/>
          <w:rtl/>
          <w:lang w:bidi="fa-IR"/>
        </w:rPr>
        <w:t>وقت</w:t>
      </w:r>
      <w:r w:rsidR="00866BC0">
        <w:rPr>
          <w:rFonts w:ascii="IRBadr" w:hAnsi="IRBadr" w:cs="IRBadr" w:hint="cs"/>
          <w:sz w:val="28"/>
          <w:szCs w:val="28"/>
          <w:rtl/>
          <w:lang w:bidi="fa-IR"/>
        </w:rPr>
        <w:t>ی‌که</w:t>
      </w:r>
      <w:r w:rsidR="004C7525">
        <w:rPr>
          <w:rFonts w:ascii="IRBadr" w:hAnsi="IRBadr" w:cs="IRBadr" w:hint="cs"/>
          <w:sz w:val="28"/>
          <w:szCs w:val="28"/>
          <w:rtl/>
          <w:lang w:bidi="fa-IR"/>
        </w:rPr>
        <w:t xml:space="preserve"> از عرفات به منا آمدند، در مسجد نشستند، مردم گرد حضرت در مسجد و در منا جمع شدند و هرکسی سؤال </w:t>
      </w:r>
      <w:r w:rsidR="00FD3003">
        <w:rPr>
          <w:rFonts w:ascii="IRBadr" w:hAnsi="IRBadr" w:cs="IRBadr"/>
          <w:sz w:val="28"/>
          <w:szCs w:val="28"/>
          <w:rtl/>
          <w:lang w:bidi="fa-IR"/>
        </w:rPr>
        <w:t>م</w:t>
      </w:r>
      <w:r w:rsidR="00FD3003">
        <w:rPr>
          <w:rFonts w:ascii="IRBadr" w:hAnsi="IRBadr" w:cs="IRBadr" w:hint="cs"/>
          <w:sz w:val="28"/>
          <w:szCs w:val="28"/>
          <w:rtl/>
          <w:lang w:bidi="fa-IR"/>
        </w:rPr>
        <w:t>ی‌کرد</w:t>
      </w:r>
      <w:r w:rsidR="004C7525">
        <w:rPr>
          <w:rFonts w:ascii="IRBadr" w:hAnsi="IRBadr" w:cs="IRBadr" w:hint="cs"/>
          <w:sz w:val="28"/>
          <w:szCs w:val="28"/>
          <w:rtl/>
          <w:lang w:bidi="fa-IR"/>
        </w:rPr>
        <w:t xml:space="preserve"> حضرت جواب </w:t>
      </w:r>
      <w:r w:rsidR="00FD3003">
        <w:rPr>
          <w:rFonts w:ascii="IRBadr" w:hAnsi="IRBadr" w:cs="IRBadr"/>
          <w:sz w:val="28"/>
          <w:szCs w:val="28"/>
          <w:rtl/>
          <w:lang w:bidi="fa-IR"/>
        </w:rPr>
        <w:t>م</w:t>
      </w:r>
      <w:r w:rsidR="00FD3003">
        <w:rPr>
          <w:rFonts w:ascii="IRBadr" w:hAnsi="IRBadr" w:cs="IRBadr" w:hint="cs"/>
          <w:sz w:val="28"/>
          <w:szCs w:val="28"/>
          <w:rtl/>
          <w:lang w:bidi="fa-IR"/>
        </w:rPr>
        <w:t>ی‌دادند</w:t>
      </w:r>
      <w:r w:rsidR="004C7525">
        <w:rPr>
          <w:rFonts w:ascii="IRBadr" w:hAnsi="IRBadr" w:cs="IRBadr" w:hint="cs"/>
          <w:sz w:val="28"/>
          <w:szCs w:val="28"/>
          <w:rtl/>
          <w:lang w:bidi="fa-IR"/>
        </w:rPr>
        <w:t xml:space="preserve">، </w:t>
      </w:r>
      <w:r w:rsidR="00866BC0">
        <w:rPr>
          <w:rFonts w:ascii="IRBadr" w:hAnsi="IRBadr" w:cs="IRBadr"/>
          <w:sz w:val="28"/>
          <w:szCs w:val="28"/>
          <w:rtl/>
          <w:lang w:bidi="fa-IR"/>
        </w:rPr>
        <w:t>ازجمله</w:t>
      </w:r>
      <w:r w:rsidR="004C7525">
        <w:rPr>
          <w:rFonts w:ascii="IRBadr" w:hAnsi="IRBadr" w:cs="IRBadr" w:hint="cs"/>
          <w:sz w:val="28"/>
          <w:szCs w:val="28"/>
          <w:rtl/>
          <w:lang w:bidi="fa-IR"/>
        </w:rPr>
        <w:t xml:space="preserve"> یکی از سؤالات این بود که شب قدر کی هست؟ چون مردّد بین سه شب است، سؤال </w:t>
      </w:r>
      <w:r w:rsidR="00FD3003">
        <w:rPr>
          <w:rFonts w:ascii="IRBadr" w:hAnsi="IRBadr" w:cs="IRBadr"/>
          <w:sz w:val="28"/>
          <w:szCs w:val="28"/>
          <w:rtl/>
          <w:lang w:bidi="fa-IR"/>
        </w:rPr>
        <w:t>م</w:t>
      </w:r>
      <w:r w:rsidR="00FD3003">
        <w:rPr>
          <w:rFonts w:ascii="IRBadr" w:hAnsi="IRBadr" w:cs="IRBadr" w:hint="cs"/>
          <w:sz w:val="28"/>
          <w:szCs w:val="28"/>
          <w:rtl/>
          <w:lang w:bidi="fa-IR"/>
        </w:rPr>
        <w:t>ی‌کردند</w:t>
      </w:r>
      <w:r w:rsidR="004C7525">
        <w:rPr>
          <w:rFonts w:ascii="IRBadr" w:hAnsi="IRBadr" w:cs="IRBadr" w:hint="cs"/>
          <w:sz w:val="28"/>
          <w:szCs w:val="28"/>
          <w:rtl/>
          <w:lang w:bidi="fa-IR"/>
        </w:rPr>
        <w:t xml:space="preserve"> که کدام از این </w:t>
      </w:r>
      <w:r w:rsidR="00FD3003">
        <w:rPr>
          <w:rFonts w:ascii="IRBadr" w:hAnsi="IRBadr" w:cs="IRBadr"/>
          <w:sz w:val="28"/>
          <w:szCs w:val="28"/>
          <w:rtl/>
          <w:lang w:bidi="fa-IR"/>
        </w:rPr>
        <w:t>شب‌ها</w:t>
      </w:r>
      <w:r w:rsidR="004C7525">
        <w:rPr>
          <w:rFonts w:ascii="IRBadr" w:hAnsi="IRBadr" w:cs="IRBadr" w:hint="cs"/>
          <w:sz w:val="28"/>
          <w:szCs w:val="28"/>
          <w:rtl/>
          <w:lang w:bidi="fa-IR"/>
        </w:rPr>
        <w:t xml:space="preserve"> است، </w:t>
      </w:r>
      <w:r w:rsidR="00FD3003">
        <w:rPr>
          <w:rFonts w:ascii="IRBadr" w:hAnsi="IRBadr" w:cs="IRBadr"/>
          <w:sz w:val="28"/>
          <w:szCs w:val="28"/>
          <w:rtl/>
          <w:lang w:bidi="fa-IR"/>
        </w:rPr>
        <w:t>م</w:t>
      </w:r>
      <w:r w:rsidR="00FD3003">
        <w:rPr>
          <w:rFonts w:ascii="IRBadr" w:hAnsi="IRBadr" w:cs="IRBadr" w:hint="cs"/>
          <w:sz w:val="28"/>
          <w:szCs w:val="28"/>
          <w:rtl/>
          <w:lang w:bidi="fa-IR"/>
        </w:rPr>
        <w:t>ی‌فرماید</w:t>
      </w:r>
      <w:r w:rsidR="002D7AA7">
        <w:rPr>
          <w:rFonts w:ascii="IRBadr" w:hAnsi="IRBadr" w:cs="IRBadr" w:hint="cs"/>
          <w:sz w:val="28"/>
          <w:szCs w:val="28"/>
          <w:rtl/>
          <w:lang w:bidi="fa-IR"/>
        </w:rPr>
        <w:t xml:space="preserve">: این سرّی است که </w:t>
      </w:r>
      <w:r w:rsidR="00866BC0">
        <w:rPr>
          <w:rFonts w:ascii="IRBadr" w:hAnsi="IRBadr" w:cs="IRBadr"/>
          <w:sz w:val="28"/>
          <w:szCs w:val="28"/>
          <w:rtl/>
          <w:lang w:bidi="fa-IR"/>
        </w:rPr>
        <w:t>م</w:t>
      </w:r>
      <w:r w:rsidR="00866BC0">
        <w:rPr>
          <w:rFonts w:ascii="IRBadr" w:hAnsi="IRBadr" w:cs="IRBadr" w:hint="cs"/>
          <w:sz w:val="28"/>
          <w:szCs w:val="28"/>
          <w:rtl/>
          <w:lang w:bidi="fa-IR"/>
        </w:rPr>
        <w:t>ی‌دانم</w:t>
      </w:r>
      <w:r w:rsidR="002D7AA7">
        <w:rPr>
          <w:rFonts w:ascii="IRBadr" w:hAnsi="IRBadr" w:cs="IRBadr" w:hint="cs"/>
          <w:sz w:val="28"/>
          <w:szCs w:val="28"/>
          <w:rtl/>
          <w:lang w:bidi="fa-IR"/>
        </w:rPr>
        <w:t xml:space="preserve"> ولی برای مصلحتی </w:t>
      </w:r>
      <w:r w:rsidR="00FD3003">
        <w:rPr>
          <w:rFonts w:ascii="IRBadr" w:hAnsi="IRBadr" w:cs="IRBadr"/>
          <w:sz w:val="28"/>
          <w:szCs w:val="28"/>
          <w:rtl/>
          <w:lang w:bidi="fa-IR"/>
        </w:rPr>
        <w:t>نم</w:t>
      </w:r>
      <w:r w:rsidR="00FD3003">
        <w:rPr>
          <w:rFonts w:ascii="IRBadr" w:hAnsi="IRBadr" w:cs="IRBadr" w:hint="cs"/>
          <w:sz w:val="28"/>
          <w:szCs w:val="28"/>
          <w:rtl/>
          <w:lang w:bidi="fa-IR"/>
        </w:rPr>
        <w:t>ی‌گویم</w:t>
      </w:r>
      <w:r w:rsidR="002D7AA7">
        <w:rPr>
          <w:rFonts w:ascii="IRBadr" w:hAnsi="IRBadr" w:cs="IRBadr" w:hint="cs"/>
          <w:sz w:val="28"/>
          <w:szCs w:val="28"/>
          <w:rtl/>
          <w:lang w:bidi="fa-IR"/>
        </w:rPr>
        <w:t>.</w:t>
      </w:r>
    </w:p>
    <w:p w:rsidR="002D7AA7" w:rsidRPr="00DB63D3" w:rsidRDefault="002D7AA7" w:rsidP="00394FC8">
      <w:pPr>
        <w:bidi/>
        <w:ind w:left="360"/>
        <w:jc w:val="both"/>
        <w:rPr>
          <w:rFonts w:ascii="IRBadr" w:hAnsi="IRBadr" w:cs="IRBadr"/>
          <w:b/>
          <w:bCs/>
          <w:sz w:val="40"/>
          <w:szCs w:val="40"/>
          <w:rtl/>
          <w:lang w:bidi="fa-IR"/>
        </w:rPr>
      </w:pPr>
      <w:bookmarkStart w:id="5" w:name="_Toc428164036"/>
      <w:r w:rsidRPr="00E905C3">
        <w:rPr>
          <w:rStyle w:val="10"/>
          <w:rFonts w:hint="cs"/>
          <w:rtl/>
        </w:rPr>
        <w:lastRenderedPageBreak/>
        <w:t>شرایط</w:t>
      </w:r>
      <w:bookmarkEnd w:id="5"/>
      <w:r w:rsidRPr="00DB63D3">
        <w:rPr>
          <w:rFonts w:ascii="IRBadr" w:hAnsi="IRBadr" w:cs="IRBadr" w:hint="cs"/>
          <w:b/>
          <w:bCs/>
          <w:sz w:val="40"/>
          <w:szCs w:val="40"/>
          <w:rtl/>
          <w:lang w:bidi="fa-IR"/>
        </w:rPr>
        <w:t xml:space="preserve"> </w:t>
      </w:r>
      <w:r w:rsidRPr="00E905C3">
        <w:rPr>
          <w:rStyle w:val="10"/>
          <w:rFonts w:hint="cs"/>
          <w:rtl/>
        </w:rPr>
        <w:t>شب قدر از دیدگاه پیامبر اکرم (ص)</w:t>
      </w:r>
    </w:p>
    <w:p w:rsidR="002D7AA7" w:rsidRDefault="002D7AA7" w:rsidP="00394FC8">
      <w:pPr>
        <w:bidi/>
        <w:ind w:left="360"/>
        <w:jc w:val="both"/>
        <w:rPr>
          <w:rFonts w:ascii="IRBadr" w:hAnsi="IRBadr" w:cs="IRBadr"/>
          <w:sz w:val="28"/>
          <w:szCs w:val="28"/>
          <w:rtl/>
          <w:lang w:bidi="fa-IR"/>
        </w:rPr>
      </w:pPr>
      <w:r>
        <w:rPr>
          <w:rFonts w:ascii="IRBadr" w:hAnsi="IRBadr" w:cs="IRBadr" w:hint="cs"/>
          <w:sz w:val="28"/>
          <w:szCs w:val="28"/>
          <w:rtl/>
          <w:lang w:bidi="fa-IR"/>
        </w:rPr>
        <w:t xml:space="preserve">مردم کسی که ماه رمضان برسد و </w:t>
      </w:r>
      <w:r w:rsidR="00866BC0">
        <w:rPr>
          <w:rFonts w:ascii="IRBadr" w:hAnsi="IRBadr" w:cs="IRBadr"/>
          <w:sz w:val="28"/>
          <w:szCs w:val="28"/>
          <w:rtl/>
          <w:lang w:bidi="fa-IR"/>
        </w:rPr>
        <w:t>درحال</w:t>
      </w:r>
      <w:r w:rsidR="00866BC0">
        <w:rPr>
          <w:rFonts w:ascii="IRBadr" w:hAnsi="IRBadr" w:cs="IRBadr" w:hint="cs"/>
          <w:sz w:val="28"/>
          <w:szCs w:val="28"/>
          <w:rtl/>
          <w:lang w:bidi="fa-IR"/>
        </w:rPr>
        <w:t>ی‌که</w:t>
      </w:r>
      <w:r>
        <w:rPr>
          <w:rFonts w:ascii="IRBadr" w:hAnsi="IRBadr" w:cs="IRBadr" w:hint="cs"/>
          <w:sz w:val="28"/>
          <w:szCs w:val="28"/>
          <w:rtl/>
          <w:lang w:bidi="fa-IR"/>
        </w:rPr>
        <w:t xml:space="preserve"> او سالم است، این کارها را انجام بدهد:</w:t>
      </w:r>
    </w:p>
    <w:p w:rsidR="005E1510" w:rsidRDefault="00CA528E" w:rsidP="00394FC8">
      <w:pPr>
        <w:bidi/>
        <w:jc w:val="both"/>
        <w:rPr>
          <w:rFonts w:ascii="IRBadr" w:hAnsi="IRBadr" w:cs="IRBadr"/>
          <w:sz w:val="28"/>
          <w:szCs w:val="28"/>
          <w:rtl/>
          <w:lang w:bidi="fa-IR"/>
        </w:rPr>
      </w:pPr>
      <w:r>
        <w:rPr>
          <w:rFonts w:ascii="IRBadr" w:hAnsi="IRBadr" w:cs="IRBadr" w:hint="cs"/>
          <w:sz w:val="28"/>
          <w:szCs w:val="28"/>
          <w:rtl/>
        </w:rPr>
        <w:t>«</w:t>
      </w:r>
      <w:r w:rsidRPr="00CA528E">
        <w:rPr>
          <w:rFonts w:ascii="IRBadr" w:hAnsi="IRBadr" w:cs="IRBadr" w:hint="cs"/>
          <w:b/>
          <w:bCs/>
          <w:sz w:val="28"/>
          <w:szCs w:val="28"/>
          <w:rtl/>
        </w:rPr>
        <w:t>فَصَامَ</w:t>
      </w:r>
      <w:r w:rsidRPr="00CA528E">
        <w:rPr>
          <w:rFonts w:ascii="IRBadr" w:hAnsi="IRBadr" w:cs="IRBadr"/>
          <w:b/>
          <w:bCs/>
          <w:sz w:val="28"/>
          <w:szCs w:val="28"/>
          <w:rtl/>
        </w:rPr>
        <w:t xml:space="preserve"> </w:t>
      </w:r>
      <w:r w:rsidRPr="00CA528E">
        <w:rPr>
          <w:rFonts w:ascii="IRBadr" w:hAnsi="IRBadr" w:cs="IRBadr" w:hint="cs"/>
          <w:b/>
          <w:bCs/>
          <w:sz w:val="28"/>
          <w:szCs w:val="28"/>
          <w:rtl/>
        </w:rPr>
        <w:t>نَهَارَهُ</w:t>
      </w:r>
      <w:r w:rsidRPr="00CA528E">
        <w:rPr>
          <w:rFonts w:ascii="IRBadr" w:hAnsi="IRBadr" w:cs="IRBadr"/>
          <w:b/>
          <w:bCs/>
          <w:sz w:val="28"/>
          <w:szCs w:val="28"/>
          <w:rtl/>
        </w:rPr>
        <w:t xml:space="preserve"> </w:t>
      </w:r>
      <w:r w:rsidRPr="00CA528E">
        <w:rPr>
          <w:rFonts w:ascii="IRBadr" w:hAnsi="IRBadr" w:cs="IRBadr" w:hint="cs"/>
          <w:b/>
          <w:bCs/>
          <w:sz w:val="28"/>
          <w:szCs w:val="28"/>
          <w:rtl/>
        </w:rPr>
        <w:t>وَ</w:t>
      </w:r>
      <w:r w:rsidRPr="00CA528E">
        <w:rPr>
          <w:rFonts w:ascii="IRBadr" w:hAnsi="IRBadr" w:cs="IRBadr"/>
          <w:b/>
          <w:bCs/>
          <w:sz w:val="28"/>
          <w:szCs w:val="28"/>
          <w:rtl/>
        </w:rPr>
        <w:t xml:space="preserve"> </w:t>
      </w:r>
      <w:r w:rsidRPr="00CA528E">
        <w:rPr>
          <w:rFonts w:ascii="IRBadr" w:hAnsi="IRBadr" w:cs="IRBadr" w:hint="cs"/>
          <w:b/>
          <w:bCs/>
          <w:sz w:val="28"/>
          <w:szCs w:val="28"/>
          <w:rtl/>
        </w:rPr>
        <w:t>قَامَ</w:t>
      </w:r>
      <w:r w:rsidRPr="00CA528E">
        <w:rPr>
          <w:rFonts w:ascii="IRBadr" w:hAnsi="IRBadr" w:cs="IRBadr"/>
          <w:b/>
          <w:bCs/>
          <w:sz w:val="28"/>
          <w:szCs w:val="28"/>
          <w:rtl/>
        </w:rPr>
        <w:t xml:space="preserve"> </w:t>
      </w:r>
      <w:r w:rsidRPr="00CA528E">
        <w:rPr>
          <w:rFonts w:ascii="IRBadr" w:hAnsi="IRBadr" w:cs="IRBadr" w:hint="cs"/>
          <w:b/>
          <w:bCs/>
          <w:sz w:val="28"/>
          <w:szCs w:val="28"/>
          <w:rtl/>
        </w:rPr>
        <w:t>وِرْداً</w:t>
      </w:r>
      <w:r w:rsidRPr="00CA528E">
        <w:rPr>
          <w:rFonts w:ascii="IRBadr" w:hAnsi="IRBadr" w:cs="IRBadr"/>
          <w:b/>
          <w:bCs/>
          <w:sz w:val="28"/>
          <w:szCs w:val="28"/>
          <w:rtl/>
        </w:rPr>
        <w:t xml:space="preserve"> </w:t>
      </w:r>
      <w:r w:rsidRPr="00CA528E">
        <w:rPr>
          <w:rFonts w:ascii="IRBadr" w:hAnsi="IRBadr" w:cs="IRBadr" w:hint="cs"/>
          <w:b/>
          <w:bCs/>
          <w:sz w:val="28"/>
          <w:szCs w:val="28"/>
          <w:rtl/>
        </w:rPr>
        <w:t>مِنْ</w:t>
      </w:r>
      <w:r w:rsidRPr="00CA528E">
        <w:rPr>
          <w:rFonts w:ascii="IRBadr" w:hAnsi="IRBadr" w:cs="IRBadr"/>
          <w:b/>
          <w:bCs/>
          <w:sz w:val="28"/>
          <w:szCs w:val="28"/>
          <w:rtl/>
        </w:rPr>
        <w:t xml:space="preserve"> </w:t>
      </w:r>
      <w:r w:rsidRPr="00CA528E">
        <w:rPr>
          <w:rFonts w:ascii="IRBadr" w:hAnsi="IRBadr" w:cs="IRBadr" w:hint="cs"/>
          <w:b/>
          <w:bCs/>
          <w:sz w:val="28"/>
          <w:szCs w:val="28"/>
          <w:rtl/>
        </w:rPr>
        <w:t>لَیْلِهِ</w:t>
      </w:r>
      <w:r w:rsidRPr="00CA528E">
        <w:rPr>
          <w:rFonts w:ascii="IRBadr" w:hAnsi="IRBadr" w:cs="IRBadr"/>
          <w:b/>
          <w:bCs/>
          <w:sz w:val="28"/>
          <w:szCs w:val="28"/>
          <w:rtl/>
        </w:rPr>
        <w:t xml:space="preserve"> </w:t>
      </w:r>
      <w:r w:rsidRPr="00CA528E">
        <w:rPr>
          <w:rFonts w:ascii="IRBadr" w:hAnsi="IRBadr" w:cs="IRBadr" w:hint="cs"/>
          <w:b/>
          <w:bCs/>
          <w:sz w:val="28"/>
          <w:szCs w:val="28"/>
          <w:rtl/>
        </w:rPr>
        <w:t>وَ</w:t>
      </w:r>
      <w:r w:rsidRPr="00CA528E">
        <w:rPr>
          <w:rFonts w:ascii="IRBadr" w:hAnsi="IRBadr" w:cs="IRBadr"/>
          <w:b/>
          <w:bCs/>
          <w:sz w:val="28"/>
          <w:szCs w:val="28"/>
          <w:rtl/>
        </w:rPr>
        <w:t xml:space="preserve"> </w:t>
      </w:r>
      <w:r w:rsidRPr="00CA528E">
        <w:rPr>
          <w:rFonts w:ascii="IRBadr" w:hAnsi="IRBadr" w:cs="IRBadr" w:hint="cs"/>
          <w:b/>
          <w:bCs/>
          <w:sz w:val="28"/>
          <w:szCs w:val="28"/>
          <w:rtl/>
        </w:rPr>
        <w:t>وَاظَبَ</w:t>
      </w:r>
      <w:r w:rsidRPr="00CA528E">
        <w:rPr>
          <w:rFonts w:ascii="IRBadr" w:hAnsi="IRBadr" w:cs="IRBadr"/>
          <w:b/>
          <w:bCs/>
          <w:sz w:val="28"/>
          <w:szCs w:val="28"/>
          <w:rtl/>
        </w:rPr>
        <w:t xml:space="preserve"> </w:t>
      </w:r>
      <w:r w:rsidRPr="00CA528E">
        <w:rPr>
          <w:rFonts w:ascii="IRBadr" w:hAnsi="IRBadr" w:cs="IRBadr" w:hint="cs"/>
          <w:b/>
          <w:bCs/>
          <w:sz w:val="28"/>
          <w:szCs w:val="28"/>
          <w:rtl/>
        </w:rPr>
        <w:t>عَلَ</w:t>
      </w:r>
      <w:r w:rsidR="00FD3003">
        <w:rPr>
          <w:rFonts w:ascii="IRBadr" w:hAnsi="IRBadr" w:cs="IRBadr" w:hint="cs"/>
          <w:b/>
          <w:bCs/>
          <w:sz w:val="28"/>
          <w:szCs w:val="28"/>
          <w:rtl/>
        </w:rPr>
        <w:t>ی</w:t>
      </w:r>
      <w:r w:rsidRPr="00CA528E">
        <w:rPr>
          <w:rFonts w:ascii="IRBadr" w:hAnsi="IRBadr" w:cs="IRBadr"/>
          <w:b/>
          <w:bCs/>
          <w:sz w:val="28"/>
          <w:szCs w:val="28"/>
          <w:rtl/>
        </w:rPr>
        <w:t xml:space="preserve"> </w:t>
      </w:r>
      <w:r w:rsidRPr="00CA528E">
        <w:rPr>
          <w:rFonts w:ascii="IRBadr" w:hAnsi="IRBadr" w:cs="IRBadr" w:hint="cs"/>
          <w:b/>
          <w:bCs/>
          <w:sz w:val="28"/>
          <w:szCs w:val="28"/>
          <w:rtl/>
        </w:rPr>
        <w:t>صَلَاتِهِ</w:t>
      </w:r>
      <w:r w:rsidRPr="00CA528E">
        <w:rPr>
          <w:rFonts w:ascii="IRBadr" w:hAnsi="IRBadr" w:cs="IRBadr"/>
          <w:b/>
          <w:bCs/>
          <w:sz w:val="28"/>
          <w:szCs w:val="28"/>
          <w:rtl/>
        </w:rPr>
        <w:t xml:space="preserve"> </w:t>
      </w:r>
      <w:r w:rsidRPr="00CA528E">
        <w:rPr>
          <w:rFonts w:ascii="IRBadr" w:hAnsi="IRBadr" w:cs="IRBadr" w:hint="cs"/>
          <w:b/>
          <w:bCs/>
          <w:sz w:val="28"/>
          <w:szCs w:val="28"/>
          <w:rtl/>
        </w:rPr>
        <w:t>وَ</w:t>
      </w:r>
      <w:r w:rsidRPr="00CA528E">
        <w:rPr>
          <w:rFonts w:ascii="IRBadr" w:hAnsi="IRBadr" w:cs="IRBadr"/>
          <w:b/>
          <w:bCs/>
          <w:sz w:val="28"/>
          <w:szCs w:val="28"/>
          <w:rtl/>
        </w:rPr>
        <w:t xml:space="preserve"> </w:t>
      </w:r>
      <w:r w:rsidRPr="00CA528E">
        <w:rPr>
          <w:rFonts w:ascii="IRBadr" w:hAnsi="IRBadr" w:cs="IRBadr" w:hint="cs"/>
          <w:b/>
          <w:bCs/>
          <w:sz w:val="28"/>
          <w:szCs w:val="28"/>
          <w:rtl/>
        </w:rPr>
        <w:t>هَاجَرَ</w:t>
      </w:r>
      <w:r w:rsidRPr="00CA528E">
        <w:rPr>
          <w:rFonts w:ascii="IRBadr" w:hAnsi="IRBadr" w:cs="IRBadr"/>
          <w:b/>
          <w:bCs/>
          <w:sz w:val="28"/>
          <w:szCs w:val="28"/>
          <w:rtl/>
        </w:rPr>
        <w:t xml:space="preserve"> </w:t>
      </w:r>
      <w:r w:rsidRPr="00CA528E">
        <w:rPr>
          <w:rFonts w:ascii="IRBadr" w:hAnsi="IRBadr" w:cs="IRBadr" w:hint="cs"/>
          <w:b/>
          <w:bCs/>
          <w:sz w:val="28"/>
          <w:szCs w:val="28"/>
          <w:rtl/>
        </w:rPr>
        <w:t>إِلَ</w:t>
      </w:r>
      <w:r w:rsidR="00FD3003">
        <w:rPr>
          <w:rFonts w:ascii="IRBadr" w:hAnsi="IRBadr" w:cs="IRBadr" w:hint="cs"/>
          <w:b/>
          <w:bCs/>
          <w:sz w:val="28"/>
          <w:szCs w:val="28"/>
          <w:rtl/>
        </w:rPr>
        <w:t>ی</w:t>
      </w:r>
      <w:r w:rsidRPr="00CA528E">
        <w:rPr>
          <w:rFonts w:ascii="IRBadr" w:hAnsi="IRBadr" w:cs="IRBadr"/>
          <w:b/>
          <w:bCs/>
          <w:sz w:val="28"/>
          <w:szCs w:val="28"/>
          <w:rtl/>
        </w:rPr>
        <w:t xml:space="preserve"> </w:t>
      </w:r>
      <w:r w:rsidRPr="00CA528E">
        <w:rPr>
          <w:rFonts w:ascii="IRBadr" w:hAnsi="IRBadr" w:cs="IRBadr" w:hint="cs"/>
          <w:b/>
          <w:bCs/>
          <w:sz w:val="28"/>
          <w:szCs w:val="28"/>
          <w:rtl/>
        </w:rPr>
        <w:t>جُمُعَتِهِ</w:t>
      </w:r>
      <w:r w:rsidRPr="00CA528E">
        <w:rPr>
          <w:rFonts w:ascii="IRBadr" w:hAnsi="IRBadr" w:cs="IRBadr"/>
          <w:b/>
          <w:bCs/>
          <w:sz w:val="28"/>
          <w:szCs w:val="28"/>
          <w:rtl/>
        </w:rPr>
        <w:t xml:space="preserve"> </w:t>
      </w:r>
      <w:r w:rsidRPr="00CA528E">
        <w:rPr>
          <w:rFonts w:ascii="IRBadr" w:hAnsi="IRBadr" w:cs="IRBadr" w:hint="cs"/>
          <w:b/>
          <w:bCs/>
          <w:sz w:val="28"/>
          <w:szCs w:val="28"/>
          <w:rtl/>
        </w:rPr>
        <w:t>وَ</w:t>
      </w:r>
      <w:r w:rsidRPr="00CA528E">
        <w:rPr>
          <w:rFonts w:ascii="IRBadr" w:hAnsi="IRBadr" w:cs="IRBadr"/>
          <w:b/>
          <w:bCs/>
          <w:sz w:val="28"/>
          <w:szCs w:val="28"/>
          <w:rtl/>
        </w:rPr>
        <w:t xml:space="preserve"> </w:t>
      </w:r>
      <w:r w:rsidRPr="00CA528E">
        <w:rPr>
          <w:rFonts w:ascii="IRBadr" w:hAnsi="IRBadr" w:cs="IRBadr" w:hint="cs"/>
          <w:b/>
          <w:bCs/>
          <w:sz w:val="28"/>
          <w:szCs w:val="28"/>
          <w:rtl/>
        </w:rPr>
        <w:t>غَدَا</w:t>
      </w:r>
      <w:r w:rsidRPr="00CA528E">
        <w:rPr>
          <w:rFonts w:ascii="IRBadr" w:hAnsi="IRBadr" w:cs="IRBadr"/>
          <w:b/>
          <w:bCs/>
          <w:sz w:val="28"/>
          <w:szCs w:val="28"/>
          <w:rtl/>
        </w:rPr>
        <w:t xml:space="preserve"> </w:t>
      </w:r>
      <w:r w:rsidRPr="00CA528E">
        <w:rPr>
          <w:rFonts w:ascii="IRBadr" w:hAnsi="IRBadr" w:cs="IRBadr" w:hint="cs"/>
          <w:b/>
          <w:bCs/>
          <w:sz w:val="28"/>
          <w:szCs w:val="28"/>
          <w:rtl/>
        </w:rPr>
        <w:t>إِلَ</w:t>
      </w:r>
      <w:r w:rsidR="00FD3003">
        <w:rPr>
          <w:rFonts w:ascii="IRBadr" w:hAnsi="IRBadr" w:cs="IRBadr" w:hint="cs"/>
          <w:b/>
          <w:bCs/>
          <w:sz w:val="28"/>
          <w:szCs w:val="28"/>
          <w:rtl/>
        </w:rPr>
        <w:t>ی</w:t>
      </w:r>
      <w:r w:rsidRPr="00CA528E">
        <w:rPr>
          <w:rFonts w:ascii="IRBadr" w:hAnsi="IRBadr" w:cs="IRBadr"/>
          <w:b/>
          <w:bCs/>
          <w:sz w:val="28"/>
          <w:szCs w:val="28"/>
          <w:rtl/>
        </w:rPr>
        <w:t xml:space="preserve"> </w:t>
      </w:r>
      <w:r w:rsidRPr="00CA528E">
        <w:rPr>
          <w:rFonts w:ascii="IRBadr" w:hAnsi="IRBadr" w:cs="IRBadr" w:hint="cs"/>
          <w:b/>
          <w:bCs/>
          <w:sz w:val="28"/>
          <w:szCs w:val="28"/>
          <w:rtl/>
        </w:rPr>
        <w:t>عِیدِهِ</w:t>
      </w:r>
      <w:r>
        <w:rPr>
          <w:rFonts w:ascii="IRBadr" w:hAnsi="IRBadr" w:cs="IRBadr" w:hint="cs"/>
          <w:b/>
          <w:bCs/>
          <w:sz w:val="28"/>
          <w:szCs w:val="28"/>
          <w:rtl/>
        </w:rPr>
        <w:t>»</w:t>
      </w:r>
      <w:r>
        <w:rPr>
          <w:rStyle w:val="aff0"/>
          <w:rFonts w:ascii="IRBadr" w:hAnsi="IRBadr" w:cs="IRBadr"/>
          <w:b/>
          <w:bCs/>
          <w:sz w:val="28"/>
          <w:szCs w:val="28"/>
          <w:rtl/>
        </w:rPr>
        <w:footnoteReference w:id="16"/>
      </w:r>
      <w:r>
        <w:rPr>
          <w:rFonts w:ascii="IRBadr" w:hAnsi="IRBadr" w:cs="IRBadr" w:hint="cs"/>
          <w:sz w:val="28"/>
          <w:szCs w:val="28"/>
          <w:rtl/>
        </w:rPr>
        <w:t>روز را روزه بگیرد، شب را به عبادت برخیزد و مواظبت به نمازهایش داشته باشد و در نمازهای جمعه شرکت کند و روز عید را در نماز پرشکوه شرکت کند</w:t>
      </w:r>
      <w:r w:rsidR="00B27528">
        <w:rPr>
          <w:rFonts w:ascii="IRBadr" w:hAnsi="IRBadr" w:cs="IRBadr" w:hint="cs"/>
          <w:sz w:val="28"/>
          <w:szCs w:val="28"/>
          <w:rtl/>
        </w:rPr>
        <w:t>.</w:t>
      </w:r>
      <w:r w:rsidR="00FD3003">
        <w:rPr>
          <w:rFonts w:ascii="IRBadr" w:hAnsi="IRBadr" w:cs="IRBadr"/>
          <w:sz w:val="28"/>
          <w:szCs w:val="28"/>
          <w:rtl/>
        </w:rPr>
        <w:t xml:space="preserve"> در</w:t>
      </w:r>
      <w:r w:rsidR="00B27528">
        <w:rPr>
          <w:rFonts w:ascii="IRBadr" w:hAnsi="IRBadr" w:cs="IRBadr" w:hint="cs"/>
          <w:sz w:val="28"/>
          <w:szCs w:val="28"/>
          <w:rtl/>
        </w:rPr>
        <w:t xml:space="preserve"> ادامه حضرت </w:t>
      </w:r>
      <w:r w:rsidR="00FD3003">
        <w:rPr>
          <w:rFonts w:ascii="IRBadr" w:hAnsi="IRBadr" w:cs="IRBadr"/>
          <w:sz w:val="28"/>
          <w:szCs w:val="28"/>
          <w:rtl/>
        </w:rPr>
        <w:t>م</w:t>
      </w:r>
      <w:r w:rsidR="00FD3003">
        <w:rPr>
          <w:rFonts w:ascii="IRBadr" w:hAnsi="IRBadr" w:cs="IRBadr" w:hint="cs"/>
          <w:sz w:val="28"/>
          <w:szCs w:val="28"/>
          <w:rtl/>
        </w:rPr>
        <w:t>ی‌فرماید</w:t>
      </w:r>
      <w:r w:rsidR="00B27528">
        <w:rPr>
          <w:rFonts w:ascii="IRBadr" w:hAnsi="IRBadr" w:cs="IRBadr" w:hint="cs"/>
          <w:sz w:val="28"/>
          <w:szCs w:val="28"/>
          <w:rtl/>
        </w:rPr>
        <w:t>:</w:t>
      </w:r>
      <w:r w:rsidR="00FD3003">
        <w:rPr>
          <w:rFonts w:ascii="IRBadr" w:hAnsi="IRBadr" w:cs="IRBadr"/>
          <w:b/>
          <w:bCs/>
          <w:sz w:val="28"/>
          <w:szCs w:val="28"/>
          <w:rtl/>
        </w:rPr>
        <w:t xml:space="preserve"> «</w:t>
      </w:r>
      <w:r w:rsidR="00B27528" w:rsidRPr="00B27528">
        <w:rPr>
          <w:rFonts w:ascii="IRBadr" w:hAnsi="IRBadr" w:cs="IRBadr" w:hint="cs"/>
          <w:b/>
          <w:bCs/>
          <w:sz w:val="28"/>
          <w:szCs w:val="28"/>
          <w:rtl/>
          <w:lang w:bidi="fa-IR"/>
        </w:rPr>
        <w:t>فَقَدْ أَدْرَکَ لَیْلَةَ الْقَدْرِ وَ فَازَ بِجَائِزَةِ الرَّبِّ»</w:t>
      </w:r>
      <w:r w:rsidR="00B27528">
        <w:rPr>
          <w:rStyle w:val="aff0"/>
          <w:rFonts w:ascii="IRBadr" w:hAnsi="IRBadr" w:cs="IRBadr"/>
          <w:b/>
          <w:bCs/>
          <w:sz w:val="28"/>
          <w:szCs w:val="28"/>
          <w:rtl/>
          <w:lang w:bidi="fa-IR"/>
        </w:rPr>
        <w:footnoteReference w:id="17"/>
      </w:r>
      <w:r w:rsidR="00B27528">
        <w:rPr>
          <w:rFonts w:ascii="IRBadr" w:hAnsi="IRBadr" w:cs="IRBadr" w:hint="cs"/>
          <w:sz w:val="28"/>
          <w:szCs w:val="28"/>
          <w:rtl/>
          <w:lang w:bidi="fa-IR"/>
        </w:rPr>
        <w:t xml:space="preserve"> این شخص، شب قدر را درک کرده است و </w:t>
      </w:r>
      <w:r w:rsidR="009B6AD7">
        <w:rPr>
          <w:rFonts w:ascii="IRBadr" w:hAnsi="IRBadr" w:cs="IRBadr"/>
          <w:sz w:val="28"/>
          <w:szCs w:val="28"/>
          <w:rtl/>
          <w:lang w:bidi="fa-IR"/>
        </w:rPr>
        <w:t>جا</w:t>
      </w:r>
      <w:r w:rsidR="009B6AD7">
        <w:rPr>
          <w:rFonts w:ascii="IRBadr" w:hAnsi="IRBadr" w:cs="IRBadr" w:hint="cs"/>
          <w:sz w:val="28"/>
          <w:szCs w:val="28"/>
          <w:rtl/>
          <w:lang w:bidi="fa-IR"/>
        </w:rPr>
        <w:t>یزه</w:t>
      </w:r>
      <w:r w:rsidR="00B27528">
        <w:rPr>
          <w:rFonts w:ascii="IRBadr" w:hAnsi="IRBadr" w:cs="IRBadr" w:hint="cs"/>
          <w:sz w:val="28"/>
          <w:szCs w:val="28"/>
          <w:rtl/>
          <w:lang w:bidi="fa-IR"/>
        </w:rPr>
        <w:t xml:space="preserve"> الهی را دریافت خواهد کرد.</w:t>
      </w:r>
    </w:p>
    <w:p w:rsidR="00B27528" w:rsidRDefault="00B27528" w:rsidP="00394FC8">
      <w:pPr>
        <w:bidi/>
        <w:jc w:val="both"/>
        <w:rPr>
          <w:rFonts w:ascii="IRBadr" w:hAnsi="IRBadr" w:cs="IRBadr"/>
          <w:sz w:val="28"/>
          <w:szCs w:val="28"/>
          <w:rtl/>
          <w:lang w:bidi="fa-IR"/>
        </w:rPr>
      </w:pPr>
      <w:r>
        <w:rPr>
          <w:rFonts w:ascii="IRBadr" w:hAnsi="IRBadr" w:cs="IRBadr" w:hint="cs"/>
          <w:sz w:val="28"/>
          <w:szCs w:val="28"/>
          <w:rtl/>
          <w:lang w:bidi="fa-IR"/>
        </w:rPr>
        <w:t xml:space="preserve">از خصوصیات شب قدر، نزول قرآن است و به همین دلیل هم ماه رمضان، ماه قرآن شده است. قرآن باید در </w:t>
      </w:r>
      <w:r w:rsidR="00FD3003">
        <w:rPr>
          <w:rFonts w:ascii="IRBadr" w:hAnsi="IRBadr" w:cs="IRBadr"/>
          <w:sz w:val="28"/>
          <w:szCs w:val="28"/>
          <w:rtl/>
          <w:lang w:bidi="fa-IR"/>
        </w:rPr>
        <w:t>رگ‌ها</w:t>
      </w:r>
      <w:r w:rsidR="00FD3003">
        <w:rPr>
          <w:rFonts w:ascii="IRBadr" w:hAnsi="IRBadr" w:cs="IRBadr" w:hint="cs"/>
          <w:sz w:val="28"/>
          <w:szCs w:val="28"/>
          <w:rtl/>
          <w:lang w:bidi="fa-IR"/>
        </w:rPr>
        <w:t>ی</w:t>
      </w:r>
      <w:r>
        <w:rPr>
          <w:rFonts w:ascii="IRBadr" w:hAnsi="IRBadr" w:cs="IRBadr" w:hint="cs"/>
          <w:sz w:val="28"/>
          <w:szCs w:val="28"/>
          <w:rtl/>
          <w:lang w:bidi="fa-IR"/>
        </w:rPr>
        <w:t xml:space="preserve"> </w:t>
      </w:r>
      <w:r w:rsidR="00FD3003">
        <w:rPr>
          <w:rFonts w:ascii="IRBadr" w:hAnsi="IRBadr" w:cs="IRBadr"/>
          <w:sz w:val="28"/>
          <w:szCs w:val="28"/>
          <w:rtl/>
          <w:lang w:bidi="fa-IR"/>
        </w:rPr>
        <w:t>جامعهٔ</w:t>
      </w:r>
      <w:r>
        <w:rPr>
          <w:rFonts w:ascii="IRBadr" w:hAnsi="IRBadr" w:cs="IRBadr" w:hint="cs"/>
          <w:sz w:val="28"/>
          <w:szCs w:val="28"/>
          <w:rtl/>
          <w:lang w:bidi="fa-IR"/>
        </w:rPr>
        <w:t xml:space="preserve"> ما</w:t>
      </w:r>
      <w:r w:rsidR="00FD3003">
        <w:rPr>
          <w:rFonts w:ascii="IRBadr" w:hAnsi="IRBadr" w:cs="IRBadr"/>
          <w:sz w:val="28"/>
          <w:szCs w:val="28"/>
          <w:rtl/>
          <w:lang w:bidi="fa-IR"/>
        </w:rPr>
        <w:t xml:space="preserve"> </w:t>
      </w:r>
      <w:r>
        <w:rPr>
          <w:rFonts w:ascii="IRBadr" w:hAnsi="IRBadr" w:cs="IRBadr" w:hint="cs"/>
          <w:sz w:val="28"/>
          <w:szCs w:val="28"/>
          <w:rtl/>
          <w:lang w:bidi="fa-IR"/>
        </w:rPr>
        <w:t xml:space="preserve">و روح قرآن جریان داشته باشد. ماه رمضان باید در آشنایی جوانان و نوجوانان با قرآن نقش مؤثری دارد. در حدیثی از پیامبر اکرم (ص) آمده است: کسی که دوست دارد </w:t>
      </w:r>
      <w:r w:rsidR="00866BC0">
        <w:rPr>
          <w:rFonts w:ascii="IRBadr" w:hAnsi="IRBadr" w:cs="IRBadr"/>
          <w:sz w:val="28"/>
          <w:szCs w:val="28"/>
          <w:rtl/>
          <w:lang w:bidi="fa-IR"/>
        </w:rPr>
        <w:t>باخدا</w:t>
      </w:r>
      <w:r>
        <w:rPr>
          <w:rFonts w:ascii="IRBadr" w:hAnsi="IRBadr" w:cs="IRBadr" w:hint="cs"/>
          <w:sz w:val="28"/>
          <w:szCs w:val="28"/>
          <w:rtl/>
          <w:lang w:bidi="fa-IR"/>
        </w:rPr>
        <w:t xml:space="preserve"> صحبت کند، قرآن بخواند. و قلبی که قرآن را فرابگیرد و جای معارف قرآن باشد </w:t>
      </w:r>
      <w:r w:rsidR="00866BC0">
        <w:rPr>
          <w:rFonts w:ascii="IRBadr" w:hAnsi="IRBadr" w:cs="IRBadr"/>
          <w:sz w:val="28"/>
          <w:szCs w:val="28"/>
          <w:rtl/>
          <w:lang w:bidi="fa-IR"/>
        </w:rPr>
        <w:t>ه</w:t>
      </w:r>
      <w:r w:rsidR="00866BC0">
        <w:rPr>
          <w:rFonts w:ascii="IRBadr" w:hAnsi="IRBadr" w:cs="IRBadr" w:hint="cs"/>
          <w:sz w:val="28"/>
          <w:szCs w:val="28"/>
          <w:rtl/>
          <w:lang w:bidi="fa-IR"/>
        </w:rPr>
        <w:t>یچ‌گاه</w:t>
      </w:r>
      <w:r>
        <w:rPr>
          <w:rFonts w:ascii="IRBadr" w:hAnsi="IRBadr" w:cs="IRBadr" w:hint="cs"/>
          <w:sz w:val="28"/>
          <w:szCs w:val="28"/>
          <w:rtl/>
          <w:lang w:bidi="fa-IR"/>
        </w:rPr>
        <w:t xml:space="preserve"> مورد عذاب خدا قرار </w:t>
      </w:r>
      <w:r w:rsidR="00FD3003">
        <w:rPr>
          <w:rFonts w:ascii="IRBadr" w:hAnsi="IRBadr" w:cs="IRBadr"/>
          <w:sz w:val="28"/>
          <w:szCs w:val="28"/>
          <w:rtl/>
          <w:lang w:bidi="fa-IR"/>
        </w:rPr>
        <w:t>نم</w:t>
      </w:r>
      <w:r w:rsidR="00FD3003">
        <w:rPr>
          <w:rFonts w:ascii="IRBadr" w:hAnsi="IRBadr" w:cs="IRBadr" w:hint="cs"/>
          <w:sz w:val="28"/>
          <w:szCs w:val="28"/>
          <w:rtl/>
          <w:lang w:bidi="fa-IR"/>
        </w:rPr>
        <w:t>ی‌گیرد</w:t>
      </w:r>
      <w:r>
        <w:rPr>
          <w:rFonts w:ascii="IRBadr" w:hAnsi="IRBadr" w:cs="IRBadr" w:hint="cs"/>
          <w:sz w:val="28"/>
          <w:szCs w:val="28"/>
          <w:rtl/>
          <w:lang w:bidi="fa-IR"/>
        </w:rPr>
        <w:t>. حضرت محمد (ص) فرمود: بالاترین عبادات امّت من این است که قرآن را از روی مصحف بخواند، در روایت آمده است که:</w:t>
      </w:r>
      <w:r w:rsidR="00C54A90">
        <w:rPr>
          <w:rFonts w:ascii="IRBadr" w:hAnsi="IRBadr" w:cs="IRBadr" w:hint="cs"/>
          <w:sz w:val="28"/>
          <w:szCs w:val="28"/>
          <w:rtl/>
          <w:lang w:bidi="fa-IR"/>
        </w:rPr>
        <w:t xml:space="preserve"> قرآن، </w:t>
      </w:r>
      <w:r w:rsidR="00FD3003">
        <w:rPr>
          <w:rFonts w:ascii="IRBadr" w:hAnsi="IRBadr" w:cs="IRBadr"/>
          <w:sz w:val="28"/>
          <w:szCs w:val="28"/>
          <w:rtl/>
          <w:lang w:bidi="fa-IR"/>
        </w:rPr>
        <w:t>سفرهٔ</w:t>
      </w:r>
      <w:r w:rsidR="00C54A90">
        <w:rPr>
          <w:rFonts w:ascii="IRBadr" w:hAnsi="IRBadr" w:cs="IRBadr" w:hint="cs"/>
          <w:sz w:val="28"/>
          <w:szCs w:val="28"/>
          <w:rtl/>
          <w:lang w:bidi="fa-IR"/>
        </w:rPr>
        <w:t xml:space="preserve"> الهی است و ماه مبارک رمضان ماهی است که خدا این سفره را پهن نموده است. از حدیثی از پیامبر خدا آمده است:</w:t>
      </w:r>
      <w:r w:rsidR="00FD3003">
        <w:rPr>
          <w:rFonts w:ascii="IRBadr" w:hAnsi="IRBadr" w:cs="IRBadr"/>
          <w:b/>
          <w:bCs/>
          <w:sz w:val="28"/>
          <w:szCs w:val="28"/>
          <w:rtl/>
          <w:lang w:bidi="fa-IR"/>
        </w:rPr>
        <w:t xml:space="preserve"> «</w:t>
      </w:r>
      <w:r w:rsidR="00C54A90" w:rsidRPr="00C54A90">
        <w:rPr>
          <w:rFonts w:ascii="IRBadr" w:hAnsi="IRBadr" w:cs="IRBadr"/>
          <w:b/>
          <w:bCs/>
          <w:sz w:val="28"/>
          <w:szCs w:val="28"/>
          <w:rtl/>
          <w:lang w:bidi="fa-IR"/>
        </w:rPr>
        <w:t>مَا اجْتَمَعَ قَوْمٌ فِ</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 xml:space="preserve"> بَ</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تٍ مِنْ بُ</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 xml:space="preserve">وتِ اللَّهِ </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 xml:space="preserve">تْلُونَ </w:t>
      </w:r>
      <w:r w:rsidR="00FD3003">
        <w:rPr>
          <w:rFonts w:ascii="IRBadr" w:hAnsi="IRBadr" w:cs="IRBadr"/>
          <w:b/>
          <w:bCs/>
          <w:sz w:val="28"/>
          <w:szCs w:val="28"/>
          <w:rtl/>
          <w:lang w:bidi="fa-IR"/>
        </w:rPr>
        <w:t>ک</w:t>
      </w:r>
      <w:r w:rsidR="00C54A90" w:rsidRPr="00C54A90">
        <w:rPr>
          <w:rFonts w:ascii="IRBadr" w:hAnsi="IRBadr" w:cs="IRBadr"/>
          <w:b/>
          <w:bCs/>
          <w:sz w:val="28"/>
          <w:szCs w:val="28"/>
          <w:rtl/>
          <w:lang w:bidi="fa-IR"/>
        </w:rPr>
        <w:t>تَابَ اللَّهِ وَ</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تَدَارَسُونَهُ بَ</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نَهُمْ إِلَّا نَزَلَتْ عَلَ</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هِمْ السَّ</w:t>
      </w:r>
      <w:r w:rsidR="00FD3003">
        <w:rPr>
          <w:rFonts w:ascii="IRBadr" w:hAnsi="IRBadr" w:cs="IRBadr"/>
          <w:b/>
          <w:bCs/>
          <w:sz w:val="28"/>
          <w:szCs w:val="28"/>
          <w:rtl/>
          <w:lang w:bidi="fa-IR"/>
        </w:rPr>
        <w:t>کی</w:t>
      </w:r>
      <w:r w:rsidR="00C54A90" w:rsidRPr="00C54A90">
        <w:rPr>
          <w:rFonts w:ascii="IRBadr" w:hAnsi="IRBadr" w:cs="IRBadr"/>
          <w:b/>
          <w:bCs/>
          <w:sz w:val="28"/>
          <w:szCs w:val="28"/>
          <w:rtl/>
          <w:lang w:bidi="fa-IR"/>
        </w:rPr>
        <w:t>نَةُ وَغَشِ</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تْهُمْ الرَّحْمَةُ وَحَفَّتْهُمْ الْمَلَائِ</w:t>
      </w:r>
      <w:r w:rsidR="00FD3003">
        <w:rPr>
          <w:rFonts w:ascii="IRBadr" w:hAnsi="IRBadr" w:cs="IRBadr"/>
          <w:b/>
          <w:bCs/>
          <w:sz w:val="28"/>
          <w:szCs w:val="28"/>
          <w:rtl/>
          <w:lang w:bidi="fa-IR"/>
        </w:rPr>
        <w:t>ک</w:t>
      </w:r>
      <w:r w:rsidR="00C54A90" w:rsidRPr="00C54A90">
        <w:rPr>
          <w:rFonts w:ascii="IRBadr" w:hAnsi="IRBadr" w:cs="IRBadr"/>
          <w:b/>
          <w:bCs/>
          <w:sz w:val="28"/>
          <w:szCs w:val="28"/>
          <w:rtl/>
          <w:lang w:bidi="fa-IR"/>
        </w:rPr>
        <w:t>ةُ وَذَ</w:t>
      </w:r>
      <w:r w:rsidR="00FD3003">
        <w:rPr>
          <w:rFonts w:ascii="IRBadr" w:hAnsi="IRBadr" w:cs="IRBadr"/>
          <w:b/>
          <w:bCs/>
          <w:sz w:val="28"/>
          <w:szCs w:val="28"/>
          <w:rtl/>
          <w:lang w:bidi="fa-IR"/>
        </w:rPr>
        <w:t>ک</w:t>
      </w:r>
      <w:r w:rsidR="00C54A90" w:rsidRPr="00C54A90">
        <w:rPr>
          <w:rFonts w:ascii="IRBadr" w:hAnsi="IRBadr" w:cs="IRBadr"/>
          <w:b/>
          <w:bCs/>
          <w:sz w:val="28"/>
          <w:szCs w:val="28"/>
          <w:rtl/>
          <w:lang w:bidi="fa-IR"/>
        </w:rPr>
        <w:t>رَهُمْ اللَّهُ فِ</w:t>
      </w:r>
      <w:r w:rsidR="00FD3003">
        <w:rPr>
          <w:rFonts w:ascii="IRBadr" w:hAnsi="IRBadr" w:cs="IRBadr"/>
          <w:b/>
          <w:bCs/>
          <w:sz w:val="28"/>
          <w:szCs w:val="28"/>
          <w:rtl/>
          <w:lang w:bidi="fa-IR"/>
        </w:rPr>
        <w:t>ی</w:t>
      </w:r>
      <w:r w:rsidR="00C54A90" w:rsidRPr="00C54A90">
        <w:rPr>
          <w:rFonts w:ascii="IRBadr" w:hAnsi="IRBadr" w:cs="IRBadr"/>
          <w:b/>
          <w:bCs/>
          <w:sz w:val="28"/>
          <w:szCs w:val="28"/>
          <w:rtl/>
          <w:lang w:bidi="fa-IR"/>
        </w:rPr>
        <w:t>مَنْ عِنْدَهُ</w:t>
      </w:r>
      <w:r w:rsidR="00C54A90">
        <w:rPr>
          <w:rFonts w:ascii="IRBadr" w:hAnsi="IRBadr" w:cs="IRBadr" w:hint="cs"/>
          <w:b/>
          <w:bCs/>
          <w:sz w:val="28"/>
          <w:szCs w:val="28"/>
          <w:rtl/>
          <w:lang w:bidi="fa-IR"/>
        </w:rPr>
        <w:t>»</w:t>
      </w:r>
      <w:r w:rsidR="00C54A90">
        <w:rPr>
          <w:rStyle w:val="aff0"/>
          <w:rFonts w:ascii="IRBadr" w:hAnsi="IRBadr" w:cs="IRBadr"/>
          <w:b/>
          <w:bCs/>
          <w:sz w:val="28"/>
          <w:szCs w:val="28"/>
          <w:rtl/>
          <w:lang w:bidi="fa-IR"/>
        </w:rPr>
        <w:footnoteReference w:id="18"/>
      </w:r>
      <w:r w:rsidR="00C54A90">
        <w:rPr>
          <w:rFonts w:ascii="IRBadr" w:hAnsi="IRBadr" w:cs="IRBadr" w:hint="cs"/>
          <w:sz w:val="28"/>
          <w:szCs w:val="28"/>
          <w:rtl/>
          <w:lang w:bidi="fa-IR"/>
        </w:rPr>
        <w:t xml:space="preserve"> امکان ندارد که یک جمع مؤمنی در خان</w:t>
      </w:r>
      <w:r w:rsidR="009B6AD7">
        <w:rPr>
          <w:rFonts w:ascii="IRBadr" w:hAnsi="IRBadr" w:cs="IRBadr" w:hint="cs"/>
          <w:sz w:val="28"/>
          <w:szCs w:val="28"/>
          <w:rtl/>
          <w:lang w:bidi="fa-IR"/>
        </w:rPr>
        <w:t xml:space="preserve">ه </w:t>
      </w:r>
      <w:r w:rsidR="00C54A90">
        <w:rPr>
          <w:rFonts w:ascii="IRBadr" w:hAnsi="IRBadr" w:cs="IRBadr" w:hint="cs"/>
          <w:sz w:val="28"/>
          <w:szCs w:val="28"/>
          <w:rtl/>
          <w:lang w:bidi="fa-IR"/>
        </w:rPr>
        <w:t xml:space="preserve">خدا جمع شوند و قرآن را بخوانند و </w:t>
      </w:r>
      <w:r w:rsidR="00FD3003">
        <w:rPr>
          <w:rFonts w:ascii="IRBadr" w:hAnsi="IRBadr" w:cs="IRBadr"/>
          <w:sz w:val="28"/>
          <w:szCs w:val="28"/>
          <w:rtl/>
          <w:lang w:bidi="fa-IR"/>
        </w:rPr>
        <w:t>دربارهٔ</w:t>
      </w:r>
      <w:r w:rsidR="00C54A90">
        <w:rPr>
          <w:rFonts w:ascii="IRBadr" w:hAnsi="IRBadr" w:cs="IRBadr" w:hint="cs"/>
          <w:sz w:val="28"/>
          <w:szCs w:val="28"/>
          <w:rtl/>
          <w:lang w:bidi="fa-IR"/>
        </w:rPr>
        <w:t xml:space="preserve"> قرآن بحث کنند، رحمت خدا بر </w:t>
      </w:r>
      <w:r w:rsidR="00FD3003">
        <w:rPr>
          <w:rFonts w:ascii="IRBadr" w:hAnsi="IRBadr" w:cs="IRBadr"/>
          <w:sz w:val="28"/>
          <w:szCs w:val="28"/>
          <w:rtl/>
          <w:lang w:bidi="fa-IR"/>
        </w:rPr>
        <w:t>آن‌ها</w:t>
      </w:r>
      <w:r w:rsidR="00C54A90">
        <w:rPr>
          <w:rFonts w:ascii="IRBadr" w:hAnsi="IRBadr" w:cs="IRBadr" w:hint="cs"/>
          <w:sz w:val="28"/>
          <w:szCs w:val="28"/>
          <w:rtl/>
          <w:lang w:bidi="fa-IR"/>
        </w:rPr>
        <w:t xml:space="preserve"> نازل </w:t>
      </w:r>
      <w:r w:rsidR="00FD3003">
        <w:rPr>
          <w:rFonts w:ascii="IRBadr" w:hAnsi="IRBadr" w:cs="IRBadr"/>
          <w:sz w:val="28"/>
          <w:szCs w:val="28"/>
          <w:rtl/>
          <w:lang w:bidi="fa-IR"/>
        </w:rPr>
        <w:t>م</w:t>
      </w:r>
      <w:r w:rsidR="00FD3003">
        <w:rPr>
          <w:rFonts w:ascii="IRBadr" w:hAnsi="IRBadr" w:cs="IRBadr" w:hint="cs"/>
          <w:sz w:val="28"/>
          <w:szCs w:val="28"/>
          <w:rtl/>
          <w:lang w:bidi="fa-IR"/>
        </w:rPr>
        <w:t>ی‌شوند</w:t>
      </w:r>
      <w:r w:rsidR="00C54A90">
        <w:rPr>
          <w:rFonts w:ascii="IRBadr" w:hAnsi="IRBadr" w:cs="IRBadr" w:hint="cs"/>
          <w:sz w:val="28"/>
          <w:szCs w:val="28"/>
          <w:rtl/>
          <w:lang w:bidi="fa-IR"/>
        </w:rPr>
        <w:t xml:space="preserve"> و ملائکه </w:t>
      </w:r>
      <w:r w:rsidR="00FD3003">
        <w:rPr>
          <w:rFonts w:ascii="IRBadr" w:hAnsi="IRBadr" w:cs="IRBadr"/>
          <w:sz w:val="28"/>
          <w:szCs w:val="28"/>
          <w:rtl/>
          <w:lang w:bidi="fa-IR"/>
        </w:rPr>
        <w:t>آن‌ها</w:t>
      </w:r>
      <w:r w:rsidR="00C54A90">
        <w:rPr>
          <w:rFonts w:ascii="IRBadr" w:hAnsi="IRBadr" w:cs="IRBadr" w:hint="cs"/>
          <w:sz w:val="28"/>
          <w:szCs w:val="28"/>
          <w:rtl/>
          <w:lang w:bidi="fa-IR"/>
        </w:rPr>
        <w:t xml:space="preserve"> را در </w:t>
      </w:r>
      <w:r w:rsidR="00866BC0">
        <w:rPr>
          <w:rFonts w:ascii="IRBadr" w:hAnsi="IRBadr" w:cs="IRBadr"/>
          <w:sz w:val="28"/>
          <w:szCs w:val="28"/>
          <w:rtl/>
          <w:lang w:bidi="fa-IR"/>
        </w:rPr>
        <w:t>برم</w:t>
      </w:r>
      <w:r w:rsidR="00866BC0">
        <w:rPr>
          <w:rFonts w:ascii="IRBadr" w:hAnsi="IRBadr" w:cs="IRBadr" w:hint="cs"/>
          <w:sz w:val="28"/>
          <w:szCs w:val="28"/>
          <w:rtl/>
          <w:lang w:bidi="fa-IR"/>
        </w:rPr>
        <w:t>ی‌گیرند</w:t>
      </w:r>
      <w:r w:rsidR="00C54A90">
        <w:rPr>
          <w:rFonts w:ascii="IRBadr" w:hAnsi="IRBadr" w:cs="IRBadr" w:hint="cs"/>
          <w:sz w:val="28"/>
          <w:szCs w:val="28"/>
          <w:rtl/>
          <w:lang w:bidi="fa-IR"/>
        </w:rPr>
        <w:t xml:space="preserve">. خواندن قرآن </w:t>
      </w:r>
      <w:r w:rsidR="00FD3003">
        <w:rPr>
          <w:rFonts w:ascii="IRBadr" w:hAnsi="IRBadr" w:cs="IRBadr"/>
          <w:sz w:val="28"/>
          <w:szCs w:val="28"/>
          <w:rtl/>
          <w:lang w:bidi="fa-IR"/>
        </w:rPr>
        <w:t>مخصوصاً</w:t>
      </w:r>
      <w:r w:rsidR="00C54A90">
        <w:rPr>
          <w:rFonts w:ascii="IRBadr" w:hAnsi="IRBadr" w:cs="IRBadr" w:hint="cs"/>
          <w:sz w:val="28"/>
          <w:szCs w:val="28"/>
          <w:rtl/>
          <w:lang w:bidi="fa-IR"/>
        </w:rPr>
        <w:t xml:space="preserve"> در مسجد و در جمع این برکات را دارد، امّا از </w:t>
      </w:r>
      <w:r w:rsidR="00FD3003">
        <w:rPr>
          <w:rFonts w:ascii="IRBadr" w:hAnsi="IRBadr" w:cs="IRBadr"/>
          <w:sz w:val="28"/>
          <w:szCs w:val="28"/>
          <w:rtl/>
          <w:lang w:bidi="fa-IR"/>
        </w:rPr>
        <w:t>ا</w:t>
      </w:r>
      <w:r w:rsidR="00FD3003">
        <w:rPr>
          <w:rFonts w:ascii="IRBadr" w:hAnsi="IRBadr" w:cs="IRBadr" w:hint="cs"/>
          <w:sz w:val="28"/>
          <w:szCs w:val="28"/>
          <w:rtl/>
          <w:lang w:bidi="fa-IR"/>
        </w:rPr>
        <w:t>ین‌ها</w:t>
      </w:r>
      <w:r w:rsidR="00C54A90">
        <w:rPr>
          <w:rFonts w:ascii="IRBadr" w:hAnsi="IRBadr" w:cs="IRBadr" w:hint="cs"/>
          <w:sz w:val="28"/>
          <w:szCs w:val="28"/>
          <w:rtl/>
          <w:lang w:bidi="fa-IR"/>
        </w:rPr>
        <w:t xml:space="preserve"> </w:t>
      </w:r>
      <w:r w:rsidR="00866BC0">
        <w:rPr>
          <w:rFonts w:ascii="IRBadr" w:hAnsi="IRBadr" w:cs="IRBadr"/>
          <w:sz w:val="28"/>
          <w:szCs w:val="28"/>
          <w:rtl/>
          <w:lang w:bidi="fa-IR"/>
        </w:rPr>
        <w:t>مهم‌تر</w:t>
      </w:r>
      <w:r w:rsidR="00C54A90">
        <w:rPr>
          <w:rFonts w:ascii="IRBadr" w:hAnsi="IRBadr" w:cs="IRBadr" w:hint="cs"/>
          <w:sz w:val="28"/>
          <w:szCs w:val="28"/>
          <w:rtl/>
          <w:lang w:bidi="fa-IR"/>
        </w:rPr>
        <w:t xml:space="preserve"> این است که خواندن و ف</w:t>
      </w:r>
      <w:r w:rsidR="00BC12C1">
        <w:rPr>
          <w:rFonts w:ascii="IRBadr" w:hAnsi="IRBadr" w:cs="IRBadr" w:hint="cs"/>
          <w:sz w:val="28"/>
          <w:szCs w:val="28"/>
          <w:rtl/>
          <w:lang w:bidi="fa-IR"/>
        </w:rPr>
        <w:t>همیدن قرآن در جوانی مهم است،</w:t>
      </w:r>
    </w:p>
    <w:p w:rsidR="00BC12C1" w:rsidRPr="00935062" w:rsidRDefault="00935062" w:rsidP="00394FC8">
      <w:pPr>
        <w:bidi/>
        <w:jc w:val="both"/>
        <w:rPr>
          <w:rFonts w:ascii="IRBadr" w:hAnsi="IRBadr" w:cs="IRBadr"/>
          <w:b/>
          <w:bCs/>
          <w:sz w:val="28"/>
          <w:szCs w:val="28"/>
          <w:rtl/>
          <w:lang w:bidi="fa-IR"/>
        </w:rPr>
      </w:pPr>
      <w:r>
        <w:rPr>
          <w:rFonts w:ascii="IRBadr" w:hAnsi="IRBadr" w:cs="IRBadr" w:hint="cs"/>
          <w:b/>
          <w:bCs/>
          <w:sz w:val="28"/>
          <w:szCs w:val="28"/>
          <w:rtl/>
        </w:rPr>
        <w:lastRenderedPageBreak/>
        <w:t xml:space="preserve"> </w:t>
      </w:r>
      <w:r>
        <w:rPr>
          <w:rFonts w:ascii="IRBadr" w:hAnsi="IRBadr" w:cs="IRBadr" w:hint="cs"/>
          <w:sz w:val="28"/>
          <w:szCs w:val="28"/>
          <w:rtl/>
        </w:rPr>
        <w:t xml:space="preserve">پیامبر </w:t>
      </w:r>
      <w:r w:rsidR="00FD3003">
        <w:rPr>
          <w:rFonts w:ascii="IRBadr" w:hAnsi="IRBadr" w:cs="IRBadr"/>
          <w:sz w:val="28"/>
          <w:szCs w:val="28"/>
          <w:rtl/>
        </w:rPr>
        <w:t>خدا (</w:t>
      </w:r>
      <w:r>
        <w:rPr>
          <w:rFonts w:ascii="IRBadr" w:hAnsi="IRBadr" w:cs="IRBadr" w:hint="cs"/>
          <w:sz w:val="28"/>
          <w:szCs w:val="28"/>
          <w:rtl/>
        </w:rPr>
        <w:t xml:space="preserve">ص) </w:t>
      </w:r>
      <w:r w:rsidR="00866BC0">
        <w:rPr>
          <w:rFonts w:ascii="IRBadr" w:hAnsi="IRBadr" w:cs="IRBadr"/>
          <w:sz w:val="28"/>
          <w:szCs w:val="28"/>
          <w:rtl/>
        </w:rPr>
        <w:t>درا</w:t>
      </w:r>
      <w:r w:rsidR="00866BC0">
        <w:rPr>
          <w:rFonts w:ascii="IRBadr" w:hAnsi="IRBadr" w:cs="IRBadr" w:hint="cs"/>
          <w:sz w:val="28"/>
          <w:szCs w:val="28"/>
          <w:rtl/>
        </w:rPr>
        <w:t>ین‌باره</w:t>
      </w:r>
      <w:r>
        <w:rPr>
          <w:rFonts w:ascii="IRBadr" w:hAnsi="IRBadr" w:cs="IRBadr" w:hint="cs"/>
          <w:sz w:val="28"/>
          <w:szCs w:val="28"/>
          <w:rtl/>
        </w:rPr>
        <w:t xml:space="preserve"> </w:t>
      </w:r>
      <w:r w:rsidR="00FD3003">
        <w:rPr>
          <w:rFonts w:ascii="IRBadr" w:hAnsi="IRBadr" w:cs="IRBadr"/>
          <w:sz w:val="28"/>
          <w:szCs w:val="28"/>
          <w:rtl/>
        </w:rPr>
        <w:t>م</w:t>
      </w:r>
      <w:r w:rsidR="00FD3003">
        <w:rPr>
          <w:rFonts w:ascii="IRBadr" w:hAnsi="IRBadr" w:cs="IRBadr" w:hint="cs"/>
          <w:sz w:val="28"/>
          <w:szCs w:val="28"/>
          <w:rtl/>
        </w:rPr>
        <w:t>ی‌فرماید</w:t>
      </w:r>
      <w:r>
        <w:rPr>
          <w:rFonts w:ascii="IRBadr" w:hAnsi="IRBadr" w:cs="IRBadr" w:hint="cs"/>
          <w:sz w:val="28"/>
          <w:szCs w:val="28"/>
          <w:rtl/>
        </w:rPr>
        <w:t>:</w:t>
      </w:r>
      <w:r w:rsidR="00FD3003">
        <w:rPr>
          <w:rFonts w:ascii="IRBadr" w:hAnsi="IRBadr" w:cs="IRBadr"/>
          <w:b/>
          <w:bCs/>
          <w:sz w:val="28"/>
          <w:szCs w:val="28"/>
          <w:rtl/>
        </w:rPr>
        <w:t xml:space="preserve"> «</w:t>
      </w:r>
      <w:r w:rsidRPr="00935062">
        <w:rPr>
          <w:rFonts w:ascii="IRBadr" w:hAnsi="IRBadr" w:cs="IRBadr"/>
          <w:b/>
          <w:bCs/>
          <w:sz w:val="28"/>
          <w:szCs w:val="28"/>
          <w:rtl/>
        </w:rPr>
        <w:t xml:space="preserve">مَن قَرَأ القرآنَ قَبلَ أن </w:t>
      </w:r>
      <w:r w:rsidR="00FD3003">
        <w:rPr>
          <w:rFonts w:ascii="IRBadr" w:hAnsi="IRBadr" w:cs="IRBadr"/>
          <w:b/>
          <w:bCs/>
          <w:sz w:val="28"/>
          <w:szCs w:val="28"/>
          <w:rtl/>
        </w:rPr>
        <w:t>ی</w:t>
      </w:r>
      <w:r w:rsidRPr="00935062">
        <w:rPr>
          <w:rFonts w:ascii="IRBadr" w:hAnsi="IRBadr" w:cs="IRBadr"/>
          <w:b/>
          <w:bCs/>
          <w:sz w:val="28"/>
          <w:szCs w:val="28"/>
          <w:rtl/>
        </w:rPr>
        <w:t>حتَلِمَ فَقَد اُوتِ</w:t>
      </w:r>
      <w:r w:rsidR="00FD3003">
        <w:rPr>
          <w:rFonts w:ascii="IRBadr" w:hAnsi="IRBadr" w:cs="IRBadr"/>
          <w:b/>
          <w:bCs/>
          <w:sz w:val="28"/>
          <w:szCs w:val="28"/>
          <w:rtl/>
        </w:rPr>
        <w:t>ی</w:t>
      </w:r>
      <w:r w:rsidRPr="00935062">
        <w:rPr>
          <w:rFonts w:ascii="IRBadr" w:hAnsi="IRBadr" w:cs="IRBadr"/>
          <w:b/>
          <w:bCs/>
          <w:sz w:val="28"/>
          <w:szCs w:val="28"/>
          <w:rtl/>
        </w:rPr>
        <w:t xml:space="preserve"> الحُ</w:t>
      </w:r>
      <w:r w:rsidR="00FD3003">
        <w:rPr>
          <w:rFonts w:ascii="IRBadr" w:hAnsi="IRBadr" w:cs="IRBadr"/>
          <w:b/>
          <w:bCs/>
          <w:sz w:val="28"/>
          <w:szCs w:val="28"/>
          <w:rtl/>
        </w:rPr>
        <w:t>ک</w:t>
      </w:r>
      <w:r w:rsidRPr="00935062">
        <w:rPr>
          <w:rFonts w:ascii="IRBadr" w:hAnsi="IRBadr" w:cs="IRBadr"/>
          <w:b/>
          <w:bCs/>
          <w:sz w:val="28"/>
          <w:szCs w:val="28"/>
          <w:rtl/>
        </w:rPr>
        <w:t>مَ صَبّ</w:t>
      </w:r>
      <w:r w:rsidR="00FD3003">
        <w:rPr>
          <w:rFonts w:ascii="IRBadr" w:hAnsi="IRBadr" w:cs="IRBadr"/>
          <w:b/>
          <w:bCs/>
          <w:sz w:val="28"/>
          <w:szCs w:val="28"/>
          <w:rtl/>
        </w:rPr>
        <w:t>ی</w:t>
      </w:r>
      <w:r w:rsidRPr="00935062">
        <w:rPr>
          <w:rFonts w:ascii="IRBadr" w:hAnsi="IRBadr" w:cs="IRBadr"/>
          <w:b/>
          <w:bCs/>
          <w:sz w:val="28"/>
          <w:szCs w:val="28"/>
          <w:rtl/>
        </w:rPr>
        <w:t>ا</w:t>
      </w:r>
      <w:r w:rsidRPr="00935062">
        <w:rPr>
          <w:rFonts w:ascii="IRBadr" w:hAnsi="IRBadr" w:cs="IRBadr" w:hint="cs"/>
          <w:b/>
          <w:bCs/>
          <w:sz w:val="28"/>
          <w:szCs w:val="28"/>
          <w:rtl/>
        </w:rPr>
        <w:t>»</w:t>
      </w:r>
      <w:r>
        <w:rPr>
          <w:rStyle w:val="aff0"/>
          <w:rFonts w:ascii="IRBadr" w:hAnsi="IRBadr" w:cs="IRBadr"/>
          <w:b/>
          <w:bCs/>
          <w:sz w:val="28"/>
          <w:szCs w:val="28"/>
          <w:rtl/>
        </w:rPr>
        <w:footnoteReference w:id="19"/>
      </w:r>
    </w:p>
    <w:p w:rsidR="00BC12C1" w:rsidRDefault="00866BC0" w:rsidP="00394FC8">
      <w:pPr>
        <w:bidi/>
        <w:jc w:val="both"/>
        <w:rPr>
          <w:rFonts w:ascii="IRBadr" w:hAnsi="IRBadr" w:cs="IRBadr"/>
          <w:sz w:val="28"/>
          <w:szCs w:val="28"/>
          <w:rtl/>
          <w:lang w:bidi="fa-IR"/>
        </w:rPr>
      </w:pPr>
      <w:r>
        <w:rPr>
          <w:rFonts w:ascii="IRBadr" w:hAnsi="IRBadr" w:cs="IRBadr"/>
          <w:sz w:val="28"/>
          <w:szCs w:val="28"/>
          <w:rtl/>
          <w:lang w:bidi="fa-IR"/>
        </w:rPr>
        <w:t>بچه‌ا</w:t>
      </w:r>
      <w:r>
        <w:rPr>
          <w:rFonts w:ascii="IRBadr" w:hAnsi="IRBadr" w:cs="IRBadr" w:hint="cs"/>
          <w:sz w:val="28"/>
          <w:szCs w:val="28"/>
          <w:rtl/>
          <w:lang w:bidi="fa-IR"/>
        </w:rPr>
        <w:t>ی</w:t>
      </w:r>
      <w:r w:rsidR="00BC12C1">
        <w:rPr>
          <w:rFonts w:ascii="IRBadr" w:hAnsi="IRBadr" w:cs="IRBadr" w:hint="cs"/>
          <w:sz w:val="28"/>
          <w:szCs w:val="28"/>
          <w:rtl/>
          <w:lang w:bidi="fa-IR"/>
        </w:rPr>
        <w:t xml:space="preserve"> که قبل از بلوغ قرآن بخواند، با قرآن آشنا شود، گویا ما به او حکم نبوّت دادیم. فرزندان </w:t>
      </w:r>
      <w:r>
        <w:rPr>
          <w:rFonts w:ascii="IRBadr" w:hAnsi="IRBadr" w:cs="IRBadr"/>
          <w:sz w:val="28"/>
          <w:szCs w:val="28"/>
          <w:rtl/>
          <w:lang w:bidi="fa-IR"/>
        </w:rPr>
        <w:t>ما با</w:t>
      </w:r>
      <w:r>
        <w:rPr>
          <w:rFonts w:ascii="IRBadr" w:hAnsi="IRBadr" w:cs="IRBadr" w:hint="cs"/>
          <w:sz w:val="28"/>
          <w:szCs w:val="28"/>
          <w:rtl/>
          <w:lang w:bidi="fa-IR"/>
        </w:rPr>
        <w:t>ید</w:t>
      </w:r>
      <w:r w:rsidR="00BC12C1">
        <w:rPr>
          <w:rFonts w:ascii="IRBadr" w:hAnsi="IRBadr" w:cs="IRBadr" w:hint="cs"/>
          <w:sz w:val="28"/>
          <w:szCs w:val="28"/>
          <w:rtl/>
          <w:lang w:bidi="fa-IR"/>
        </w:rPr>
        <w:t xml:space="preserve"> قبل از بلوغ، به خواندن و حفظ قرآن باید ممارست کنند و در روایتی که از امام صادق است: جوانی که قرآن را در جوانی بخواند،</w:t>
      </w:r>
      <w:r w:rsidR="00FD3003">
        <w:rPr>
          <w:rFonts w:ascii="IRBadr" w:hAnsi="IRBadr" w:cs="IRBadr"/>
          <w:sz w:val="28"/>
          <w:szCs w:val="28"/>
          <w:rtl/>
          <w:lang w:bidi="fa-IR"/>
        </w:rPr>
        <w:t xml:space="preserve"> قرآن</w:t>
      </w:r>
      <w:r w:rsidR="00BC12C1">
        <w:rPr>
          <w:rFonts w:ascii="IRBadr" w:hAnsi="IRBadr" w:cs="IRBadr" w:hint="cs"/>
          <w:sz w:val="28"/>
          <w:szCs w:val="28"/>
          <w:rtl/>
          <w:lang w:bidi="fa-IR"/>
        </w:rPr>
        <w:t xml:space="preserve"> </w:t>
      </w:r>
      <w:r>
        <w:rPr>
          <w:rFonts w:ascii="IRBadr" w:hAnsi="IRBadr" w:cs="IRBadr"/>
          <w:sz w:val="28"/>
          <w:szCs w:val="28"/>
          <w:rtl/>
          <w:lang w:bidi="fa-IR"/>
        </w:rPr>
        <w:t>باپوست</w:t>
      </w:r>
      <w:r w:rsidR="00BC12C1">
        <w:rPr>
          <w:rFonts w:ascii="IRBadr" w:hAnsi="IRBadr" w:cs="IRBadr" w:hint="cs"/>
          <w:sz w:val="28"/>
          <w:szCs w:val="28"/>
          <w:rtl/>
          <w:lang w:bidi="fa-IR"/>
        </w:rPr>
        <w:t xml:space="preserve"> و گوشت و </w:t>
      </w:r>
      <w:r w:rsidR="00FD3003">
        <w:rPr>
          <w:rFonts w:ascii="IRBadr" w:hAnsi="IRBadr" w:cs="IRBadr"/>
          <w:sz w:val="28"/>
          <w:szCs w:val="28"/>
          <w:rtl/>
          <w:lang w:bidi="fa-IR"/>
        </w:rPr>
        <w:t>همهٔ</w:t>
      </w:r>
      <w:r w:rsidR="00BC12C1">
        <w:rPr>
          <w:rFonts w:ascii="IRBadr" w:hAnsi="IRBadr" w:cs="IRBadr" w:hint="cs"/>
          <w:sz w:val="28"/>
          <w:szCs w:val="28"/>
          <w:rtl/>
          <w:lang w:bidi="fa-IR"/>
        </w:rPr>
        <w:t xml:space="preserve"> وجود او آمیخته </w:t>
      </w:r>
      <w:r w:rsidR="00FD3003">
        <w:rPr>
          <w:rFonts w:ascii="IRBadr" w:hAnsi="IRBadr" w:cs="IRBadr"/>
          <w:sz w:val="28"/>
          <w:szCs w:val="28"/>
          <w:rtl/>
          <w:lang w:bidi="fa-IR"/>
        </w:rPr>
        <w:t>م</w:t>
      </w:r>
      <w:r w:rsidR="00FD3003">
        <w:rPr>
          <w:rFonts w:ascii="IRBadr" w:hAnsi="IRBadr" w:cs="IRBadr" w:hint="cs"/>
          <w:sz w:val="28"/>
          <w:szCs w:val="28"/>
          <w:rtl/>
          <w:lang w:bidi="fa-IR"/>
        </w:rPr>
        <w:t>ی‌شود</w:t>
      </w:r>
      <w:r w:rsidR="00BC12C1">
        <w:rPr>
          <w:rFonts w:ascii="IRBadr" w:hAnsi="IRBadr" w:cs="IRBadr" w:hint="cs"/>
          <w:sz w:val="28"/>
          <w:szCs w:val="28"/>
          <w:rtl/>
          <w:lang w:bidi="fa-IR"/>
        </w:rPr>
        <w:t>.</w:t>
      </w:r>
    </w:p>
    <w:p w:rsidR="00935062" w:rsidRDefault="00BC12C1" w:rsidP="00394FC8">
      <w:pPr>
        <w:bidi/>
        <w:jc w:val="both"/>
        <w:rPr>
          <w:rFonts w:ascii="IRBadr" w:hAnsi="IRBadr" w:cs="IRBadr"/>
          <w:sz w:val="28"/>
          <w:szCs w:val="28"/>
          <w:rtl/>
          <w:lang w:bidi="fa-IR"/>
        </w:rPr>
      </w:pPr>
      <w:r>
        <w:rPr>
          <w:rFonts w:ascii="IRBadr" w:hAnsi="IRBadr" w:cs="IRBadr" w:hint="cs"/>
          <w:sz w:val="28"/>
          <w:szCs w:val="28"/>
          <w:rtl/>
          <w:lang w:bidi="fa-IR"/>
        </w:rPr>
        <w:t>خواندن قرآن در کودکی و نوجوانی و جوانی دارای ارزش است، و به امر فراگیری و خواند قرآن این امر را تأکید</w:t>
      </w:r>
      <w:r w:rsidR="00FD3003">
        <w:rPr>
          <w:rFonts w:ascii="IRBadr" w:hAnsi="IRBadr" w:cs="IRBadr"/>
          <w:sz w:val="28"/>
          <w:szCs w:val="28"/>
          <w:rtl/>
          <w:lang w:bidi="fa-IR"/>
        </w:rPr>
        <w:t xml:space="preserve"> م</w:t>
      </w:r>
      <w:r w:rsidR="00FD3003">
        <w:rPr>
          <w:rFonts w:ascii="IRBadr" w:hAnsi="IRBadr" w:cs="IRBadr" w:hint="cs"/>
          <w:sz w:val="28"/>
          <w:szCs w:val="28"/>
          <w:rtl/>
          <w:lang w:bidi="fa-IR"/>
        </w:rPr>
        <w:t>ی‌کند</w:t>
      </w:r>
      <w:r>
        <w:rPr>
          <w:rFonts w:ascii="IRBadr" w:hAnsi="IRBadr" w:cs="IRBadr" w:hint="cs"/>
          <w:sz w:val="28"/>
          <w:szCs w:val="28"/>
          <w:rtl/>
          <w:lang w:bidi="fa-IR"/>
        </w:rPr>
        <w:t xml:space="preserve">. ما باید در </w:t>
      </w:r>
      <w:r w:rsidR="00FD3003">
        <w:rPr>
          <w:rFonts w:ascii="IRBadr" w:hAnsi="IRBadr" w:cs="IRBadr"/>
          <w:sz w:val="28"/>
          <w:szCs w:val="28"/>
          <w:rtl/>
          <w:lang w:bidi="fa-IR"/>
        </w:rPr>
        <w:t>جامعهٔ</w:t>
      </w:r>
      <w:r>
        <w:rPr>
          <w:rFonts w:ascii="IRBadr" w:hAnsi="IRBadr" w:cs="IRBadr" w:hint="cs"/>
          <w:sz w:val="28"/>
          <w:szCs w:val="28"/>
          <w:rtl/>
          <w:lang w:bidi="fa-IR"/>
        </w:rPr>
        <w:t xml:space="preserve"> خودمان بر اساس روایات متعدّدی که آمده است:</w:t>
      </w:r>
      <w:r w:rsidR="00FD3003">
        <w:rPr>
          <w:rFonts w:ascii="IRBadr" w:hAnsi="IRBadr" w:cs="IRBadr"/>
          <w:b/>
          <w:bCs/>
          <w:sz w:val="28"/>
          <w:szCs w:val="28"/>
          <w:rtl/>
          <w:lang w:bidi="fa-IR"/>
        </w:rPr>
        <w:t xml:space="preserve"> «</w:t>
      </w:r>
      <w:r w:rsidR="00FA23C5" w:rsidRPr="00FA23C5">
        <w:rPr>
          <w:rFonts w:ascii="IRBadr" w:hAnsi="IRBadr" w:cs="IRBadr"/>
          <w:b/>
          <w:bCs/>
          <w:sz w:val="28"/>
          <w:szCs w:val="28"/>
          <w:rtl/>
          <w:lang w:bidi="fa-IR"/>
        </w:rPr>
        <w:t>خ</w:t>
      </w:r>
      <w:r w:rsidR="00FD3003">
        <w:rPr>
          <w:rFonts w:ascii="IRBadr" w:hAnsi="IRBadr" w:cs="IRBadr"/>
          <w:b/>
          <w:bCs/>
          <w:sz w:val="28"/>
          <w:szCs w:val="28"/>
          <w:rtl/>
          <w:lang w:bidi="fa-IR"/>
        </w:rPr>
        <w:t>ی</w:t>
      </w:r>
      <w:r w:rsidR="00FA23C5" w:rsidRPr="00FA23C5">
        <w:rPr>
          <w:rFonts w:ascii="IRBadr" w:hAnsi="IRBadr" w:cs="IRBadr"/>
          <w:b/>
          <w:bCs/>
          <w:sz w:val="28"/>
          <w:szCs w:val="28"/>
          <w:rtl/>
          <w:lang w:bidi="fa-IR"/>
        </w:rPr>
        <w:t>ارُ</w:t>
      </w:r>
      <w:r w:rsidR="00FD3003">
        <w:rPr>
          <w:rFonts w:ascii="IRBadr" w:hAnsi="IRBadr" w:cs="IRBadr"/>
          <w:b/>
          <w:bCs/>
          <w:sz w:val="28"/>
          <w:szCs w:val="28"/>
          <w:rtl/>
          <w:lang w:bidi="fa-IR"/>
        </w:rPr>
        <w:t>ک</w:t>
      </w:r>
      <w:r w:rsidR="00FA23C5" w:rsidRPr="00FA23C5">
        <w:rPr>
          <w:rFonts w:ascii="IRBadr" w:hAnsi="IRBadr" w:cs="IRBadr"/>
          <w:b/>
          <w:bCs/>
          <w:sz w:val="28"/>
          <w:szCs w:val="28"/>
          <w:rtl/>
          <w:lang w:bidi="fa-IR"/>
        </w:rPr>
        <w:t>م مَن تعلَّم القرآنَ و عَلَّمَهُ</w:t>
      </w:r>
      <w:r w:rsidR="00FA23C5" w:rsidRPr="00FA23C5">
        <w:rPr>
          <w:rFonts w:ascii="IRBadr" w:hAnsi="IRBadr" w:cs="IRBadr" w:hint="cs"/>
          <w:b/>
          <w:bCs/>
          <w:sz w:val="28"/>
          <w:szCs w:val="28"/>
          <w:rtl/>
          <w:lang w:bidi="fa-IR"/>
        </w:rPr>
        <w:t>»</w:t>
      </w:r>
      <w:r w:rsidR="00FA23C5">
        <w:rPr>
          <w:rStyle w:val="aff0"/>
          <w:rFonts w:ascii="IRBadr" w:hAnsi="IRBadr" w:cs="IRBadr"/>
          <w:b/>
          <w:bCs/>
          <w:sz w:val="28"/>
          <w:szCs w:val="28"/>
          <w:rtl/>
          <w:lang w:bidi="fa-IR"/>
        </w:rPr>
        <w:footnoteReference w:id="20"/>
      </w:r>
      <w:r w:rsidR="00935062">
        <w:rPr>
          <w:rFonts w:ascii="IRBadr" w:hAnsi="IRBadr" w:cs="IRBadr" w:hint="cs"/>
          <w:sz w:val="28"/>
          <w:szCs w:val="28"/>
          <w:rtl/>
          <w:lang w:bidi="fa-IR"/>
        </w:rPr>
        <w:t xml:space="preserve">بهترین شما کسی است که قرآن را یاد بگیرد و یاد بدهد. هر انسانی باید همیشه یا متعلّم قرآن یا معلّم قرآن باشد. </w:t>
      </w:r>
      <w:r w:rsidR="00866BC0">
        <w:rPr>
          <w:rFonts w:ascii="IRBadr" w:hAnsi="IRBadr" w:cs="IRBadr"/>
          <w:sz w:val="28"/>
          <w:szCs w:val="28"/>
          <w:rtl/>
          <w:lang w:bidi="fa-IR"/>
        </w:rPr>
        <w:t>ا</w:t>
      </w:r>
      <w:r w:rsidR="00866BC0">
        <w:rPr>
          <w:rFonts w:ascii="IRBadr" w:hAnsi="IRBadr" w:cs="IRBadr" w:hint="cs"/>
          <w:sz w:val="28"/>
          <w:szCs w:val="28"/>
          <w:rtl/>
          <w:lang w:bidi="fa-IR"/>
        </w:rPr>
        <w:t>ین‌یک</w:t>
      </w:r>
      <w:r w:rsidR="00935062">
        <w:rPr>
          <w:rFonts w:ascii="IRBadr" w:hAnsi="IRBadr" w:cs="IRBadr" w:hint="cs"/>
          <w:sz w:val="28"/>
          <w:szCs w:val="28"/>
          <w:rtl/>
          <w:lang w:bidi="fa-IR"/>
        </w:rPr>
        <w:t xml:space="preserve"> اصل در روایات ما است. و در روایات نسبت به فرزندان چنین آمده است: کسی که به فرزند خویش قرآن بیاموزد، خداوند در روز قیامت، گردن بندی به او </w:t>
      </w:r>
      <w:r w:rsidR="00FD3003">
        <w:rPr>
          <w:rFonts w:ascii="IRBadr" w:hAnsi="IRBadr" w:cs="IRBadr"/>
          <w:sz w:val="28"/>
          <w:szCs w:val="28"/>
          <w:rtl/>
          <w:lang w:bidi="fa-IR"/>
        </w:rPr>
        <w:t>م</w:t>
      </w:r>
      <w:r w:rsidR="00FD3003">
        <w:rPr>
          <w:rFonts w:ascii="IRBadr" w:hAnsi="IRBadr" w:cs="IRBadr" w:hint="cs"/>
          <w:sz w:val="28"/>
          <w:szCs w:val="28"/>
          <w:rtl/>
          <w:lang w:bidi="fa-IR"/>
        </w:rPr>
        <w:t>ی‌دهد</w:t>
      </w:r>
      <w:r w:rsidR="00935062">
        <w:rPr>
          <w:rFonts w:ascii="IRBadr" w:hAnsi="IRBadr" w:cs="IRBadr" w:hint="cs"/>
          <w:sz w:val="28"/>
          <w:szCs w:val="28"/>
          <w:rtl/>
          <w:lang w:bidi="fa-IR"/>
        </w:rPr>
        <w:t xml:space="preserve"> که</w:t>
      </w:r>
      <w:r w:rsidR="00FD3003">
        <w:rPr>
          <w:rFonts w:ascii="IRBadr" w:hAnsi="IRBadr" w:cs="IRBadr"/>
          <w:sz w:val="28"/>
          <w:szCs w:val="28"/>
          <w:rtl/>
          <w:lang w:bidi="fa-IR"/>
        </w:rPr>
        <w:t xml:space="preserve"> </w:t>
      </w:r>
      <w:r w:rsidR="00935062">
        <w:rPr>
          <w:rFonts w:ascii="IRBadr" w:hAnsi="IRBadr" w:cs="IRBadr" w:hint="cs"/>
          <w:sz w:val="28"/>
          <w:szCs w:val="28"/>
          <w:rtl/>
          <w:lang w:bidi="fa-IR"/>
        </w:rPr>
        <w:t xml:space="preserve">اولین و آخرین در شگفتی است از این درخششی که خداوند به او عطا </w:t>
      </w:r>
      <w:r w:rsidR="00FD3003">
        <w:rPr>
          <w:rFonts w:ascii="IRBadr" w:hAnsi="IRBadr" w:cs="IRBadr"/>
          <w:sz w:val="28"/>
          <w:szCs w:val="28"/>
          <w:rtl/>
          <w:lang w:bidi="fa-IR"/>
        </w:rPr>
        <w:t>م</w:t>
      </w:r>
      <w:r w:rsidR="00FD3003">
        <w:rPr>
          <w:rFonts w:ascii="IRBadr" w:hAnsi="IRBadr" w:cs="IRBadr" w:hint="cs"/>
          <w:sz w:val="28"/>
          <w:szCs w:val="28"/>
          <w:rtl/>
          <w:lang w:bidi="fa-IR"/>
        </w:rPr>
        <w:t>ی‌کند</w:t>
      </w:r>
      <w:r w:rsidR="00935062">
        <w:rPr>
          <w:rFonts w:ascii="IRBadr" w:hAnsi="IRBadr" w:cs="IRBadr" w:hint="cs"/>
          <w:sz w:val="28"/>
          <w:szCs w:val="28"/>
          <w:rtl/>
          <w:lang w:bidi="fa-IR"/>
        </w:rPr>
        <w:t>. این مسئولیتی است که بر دوش والدین در آشنایی سازی فرزندان با قرآن است.</w:t>
      </w:r>
    </w:p>
    <w:p w:rsidR="00935062" w:rsidRDefault="00935062" w:rsidP="00394FC8">
      <w:pPr>
        <w:bidi/>
        <w:jc w:val="both"/>
        <w:rPr>
          <w:rFonts w:ascii="IRBadr" w:hAnsi="IRBadr" w:cs="IRBadr"/>
          <w:sz w:val="28"/>
          <w:szCs w:val="28"/>
          <w:rtl/>
          <w:lang w:bidi="fa-IR"/>
        </w:rPr>
      </w:pPr>
      <w:r>
        <w:rPr>
          <w:rFonts w:ascii="IRBadr" w:hAnsi="IRBadr" w:cs="IRBadr" w:hint="cs"/>
          <w:sz w:val="28"/>
          <w:szCs w:val="28"/>
          <w:rtl/>
          <w:lang w:bidi="fa-IR"/>
        </w:rPr>
        <w:t xml:space="preserve">ماه رمضان و </w:t>
      </w:r>
      <w:r w:rsidR="00FD3003">
        <w:rPr>
          <w:rFonts w:ascii="IRBadr" w:hAnsi="IRBadr" w:cs="IRBadr"/>
          <w:sz w:val="28"/>
          <w:szCs w:val="28"/>
          <w:rtl/>
          <w:lang w:bidi="fa-IR"/>
        </w:rPr>
        <w:t>همهٔ</w:t>
      </w:r>
      <w:r>
        <w:rPr>
          <w:rFonts w:ascii="IRBadr" w:hAnsi="IRBadr" w:cs="IRBadr" w:hint="cs"/>
          <w:sz w:val="28"/>
          <w:szCs w:val="28"/>
          <w:rtl/>
          <w:lang w:bidi="fa-IR"/>
        </w:rPr>
        <w:t xml:space="preserve"> </w:t>
      </w:r>
      <w:r w:rsidR="00FD3003">
        <w:rPr>
          <w:rFonts w:ascii="IRBadr" w:hAnsi="IRBadr" w:cs="IRBadr"/>
          <w:sz w:val="28"/>
          <w:szCs w:val="28"/>
          <w:rtl/>
          <w:lang w:bidi="fa-IR"/>
        </w:rPr>
        <w:t>ماه‌ها</w:t>
      </w:r>
      <w:r>
        <w:rPr>
          <w:rFonts w:ascii="IRBadr" w:hAnsi="IRBadr" w:cs="IRBadr" w:hint="cs"/>
          <w:sz w:val="28"/>
          <w:szCs w:val="28"/>
          <w:rtl/>
          <w:lang w:bidi="fa-IR"/>
        </w:rPr>
        <w:t xml:space="preserve"> باید ظرفی باشد که قرآن آموزش داده شود. </w:t>
      </w:r>
      <w:r w:rsidR="00866BC0">
        <w:rPr>
          <w:rFonts w:ascii="IRBadr" w:hAnsi="IRBadr" w:cs="IRBadr"/>
          <w:sz w:val="28"/>
          <w:szCs w:val="28"/>
          <w:rtl/>
          <w:lang w:bidi="fa-IR"/>
        </w:rPr>
        <w:t>بحمدالله</w:t>
      </w:r>
      <w:r>
        <w:rPr>
          <w:rFonts w:ascii="IRBadr" w:hAnsi="IRBadr" w:cs="IRBadr" w:hint="cs"/>
          <w:sz w:val="28"/>
          <w:szCs w:val="28"/>
          <w:rtl/>
          <w:lang w:bidi="fa-IR"/>
        </w:rPr>
        <w:t xml:space="preserve"> مساجد و </w:t>
      </w:r>
      <w:r w:rsidR="00FD3003">
        <w:rPr>
          <w:rFonts w:ascii="IRBadr" w:hAnsi="IRBadr" w:cs="IRBadr"/>
          <w:sz w:val="28"/>
          <w:szCs w:val="28"/>
          <w:rtl/>
          <w:lang w:bidi="fa-IR"/>
        </w:rPr>
        <w:t>ارگان‌ها</w:t>
      </w:r>
      <w:r w:rsidR="00FD3003">
        <w:rPr>
          <w:rFonts w:ascii="IRBadr" w:hAnsi="IRBadr" w:cs="IRBadr" w:hint="cs"/>
          <w:sz w:val="28"/>
          <w:szCs w:val="28"/>
          <w:rtl/>
          <w:lang w:bidi="fa-IR"/>
        </w:rPr>
        <w:t>یی</w:t>
      </w:r>
      <w:r>
        <w:rPr>
          <w:rFonts w:ascii="IRBadr" w:hAnsi="IRBadr" w:cs="IRBadr" w:hint="cs"/>
          <w:sz w:val="28"/>
          <w:szCs w:val="28"/>
          <w:rtl/>
          <w:lang w:bidi="fa-IR"/>
        </w:rPr>
        <w:t xml:space="preserve"> که در کشور </w:t>
      </w:r>
      <w:r w:rsidR="00866BC0">
        <w:rPr>
          <w:rFonts w:ascii="IRBadr" w:hAnsi="IRBadr" w:cs="IRBadr"/>
          <w:sz w:val="28"/>
          <w:szCs w:val="28"/>
          <w:rtl/>
          <w:lang w:bidi="fa-IR"/>
        </w:rPr>
        <w:t>برپاشده</w:t>
      </w:r>
      <w:r>
        <w:rPr>
          <w:rFonts w:ascii="IRBadr" w:hAnsi="IRBadr" w:cs="IRBadr" w:hint="cs"/>
          <w:sz w:val="28"/>
          <w:szCs w:val="28"/>
          <w:rtl/>
          <w:lang w:bidi="fa-IR"/>
        </w:rPr>
        <w:t xml:space="preserve"> است، بسیار اوج گرفته است و این </w:t>
      </w:r>
      <w:r w:rsidR="00FD3003">
        <w:rPr>
          <w:rFonts w:ascii="IRBadr" w:hAnsi="IRBadr" w:cs="IRBadr"/>
          <w:sz w:val="28"/>
          <w:szCs w:val="28"/>
          <w:rtl/>
          <w:lang w:bidi="fa-IR"/>
        </w:rPr>
        <w:t>پد</w:t>
      </w:r>
      <w:r w:rsidR="00FD3003">
        <w:rPr>
          <w:rFonts w:ascii="IRBadr" w:hAnsi="IRBadr" w:cs="IRBadr" w:hint="cs"/>
          <w:sz w:val="28"/>
          <w:szCs w:val="28"/>
          <w:rtl/>
          <w:lang w:bidi="fa-IR"/>
        </w:rPr>
        <w:t>یدهٔ</w:t>
      </w:r>
      <w:r>
        <w:rPr>
          <w:rFonts w:ascii="IRBadr" w:hAnsi="IRBadr" w:cs="IRBadr" w:hint="cs"/>
          <w:sz w:val="28"/>
          <w:szCs w:val="28"/>
          <w:rtl/>
          <w:lang w:bidi="fa-IR"/>
        </w:rPr>
        <w:t xml:space="preserve"> مبارکی است امّا نباید به این اکتفا کنیم، قرآن باید محور فرهنگ و عبادات و </w:t>
      </w:r>
      <w:r w:rsidR="00866BC0">
        <w:rPr>
          <w:rFonts w:ascii="IRBadr" w:hAnsi="IRBadr" w:cs="IRBadr"/>
          <w:sz w:val="28"/>
          <w:szCs w:val="28"/>
          <w:rtl/>
          <w:lang w:bidi="fa-IR"/>
        </w:rPr>
        <w:t>فعال</w:t>
      </w:r>
      <w:r w:rsidR="00866BC0">
        <w:rPr>
          <w:rFonts w:ascii="IRBadr" w:hAnsi="IRBadr" w:cs="IRBadr" w:hint="cs"/>
          <w:sz w:val="28"/>
          <w:szCs w:val="28"/>
          <w:rtl/>
          <w:lang w:bidi="fa-IR"/>
        </w:rPr>
        <w:t>یت‌های</w:t>
      </w:r>
      <w:r>
        <w:rPr>
          <w:rFonts w:ascii="IRBadr" w:hAnsi="IRBadr" w:cs="IRBadr" w:hint="cs"/>
          <w:sz w:val="28"/>
          <w:szCs w:val="28"/>
          <w:rtl/>
          <w:lang w:bidi="fa-IR"/>
        </w:rPr>
        <w:t xml:space="preserve"> ما قرار گیرد. در اینجا از </w:t>
      </w:r>
      <w:r w:rsidR="00FD3003">
        <w:rPr>
          <w:rFonts w:ascii="IRBadr" w:hAnsi="IRBadr" w:cs="IRBadr"/>
          <w:sz w:val="28"/>
          <w:szCs w:val="28"/>
          <w:rtl/>
          <w:lang w:bidi="fa-IR"/>
        </w:rPr>
        <w:t>همهٔ</w:t>
      </w:r>
      <w:r>
        <w:rPr>
          <w:rFonts w:ascii="IRBadr" w:hAnsi="IRBadr" w:cs="IRBadr" w:hint="cs"/>
          <w:sz w:val="28"/>
          <w:szCs w:val="28"/>
          <w:rtl/>
          <w:lang w:bidi="fa-IR"/>
        </w:rPr>
        <w:t xml:space="preserve"> کسانی که به قرآن خدمت </w:t>
      </w:r>
      <w:r w:rsidR="00FD3003">
        <w:rPr>
          <w:rFonts w:ascii="IRBadr" w:hAnsi="IRBadr" w:cs="IRBadr"/>
          <w:sz w:val="28"/>
          <w:szCs w:val="28"/>
          <w:rtl/>
          <w:lang w:bidi="fa-IR"/>
        </w:rPr>
        <w:t>م</w:t>
      </w:r>
      <w:r w:rsidR="00FD3003">
        <w:rPr>
          <w:rFonts w:ascii="IRBadr" w:hAnsi="IRBadr" w:cs="IRBadr" w:hint="cs"/>
          <w:sz w:val="28"/>
          <w:szCs w:val="28"/>
          <w:rtl/>
          <w:lang w:bidi="fa-IR"/>
        </w:rPr>
        <w:t>ی‌کنند</w:t>
      </w:r>
      <w:r>
        <w:rPr>
          <w:rFonts w:ascii="IRBadr" w:hAnsi="IRBadr" w:cs="IRBadr" w:hint="cs"/>
          <w:sz w:val="28"/>
          <w:szCs w:val="28"/>
          <w:rtl/>
          <w:lang w:bidi="fa-IR"/>
        </w:rPr>
        <w:t xml:space="preserve"> تشکر </w:t>
      </w:r>
      <w:r w:rsidR="00FD3003">
        <w:rPr>
          <w:rFonts w:ascii="IRBadr" w:hAnsi="IRBadr" w:cs="IRBadr"/>
          <w:sz w:val="28"/>
          <w:szCs w:val="28"/>
          <w:rtl/>
          <w:lang w:bidi="fa-IR"/>
        </w:rPr>
        <w:t>م</w:t>
      </w:r>
      <w:r w:rsidR="00FD3003">
        <w:rPr>
          <w:rFonts w:ascii="IRBadr" w:hAnsi="IRBadr" w:cs="IRBadr" w:hint="cs"/>
          <w:sz w:val="28"/>
          <w:szCs w:val="28"/>
          <w:rtl/>
          <w:lang w:bidi="fa-IR"/>
        </w:rPr>
        <w:t>ی‌کنیم</w:t>
      </w:r>
      <w:r>
        <w:rPr>
          <w:rFonts w:ascii="IRBadr" w:hAnsi="IRBadr" w:cs="IRBadr" w:hint="cs"/>
          <w:sz w:val="28"/>
          <w:szCs w:val="28"/>
          <w:rtl/>
          <w:lang w:bidi="fa-IR"/>
        </w:rPr>
        <w:t xml:space="preserve"> و امیدواریم به برکت این </w:t>
      </w:r>
      <w:r w:rsidR="00FD3003">
        <w:rPr>
          <w:rFonts w:ascii="IRBadr" w:hAnsi="IRBadr" w:cs="IRBadr"/>
          <w:sz w:val="28"/>
          <w:szCs w:val="28"/>
          <w:rtl/>
          <w:lang w:bidi="fa-IR"/>
        </w:rPr>
        <w:t>شب‌ها</w:t>
      </w:r>
      <w:r>
        <w:rPr>
          <w:rFonts w:ascii="IRBadr" w:hAnsi="IRBadr" w:cs="IRBadr" w:hint="cs"/>
          <w:sz w:val="28"/>
          <w:szCs w:val="28"/>
          <w:rtl/>
          <w:lang w:bidi="fa-IR"/>
        </w:rPr>
        <w:t xml:space="preserve">، به منزلت قرآن افزوده شود و تلاش کنیم که تمام کودکان و جوانان ما با خواندن قرآن مأنوس شوند و در </w:t>
      </w:r>
      <w:r w:rsidR="00FD3003">
        <w:rPr>
          <w:rFonts w:ascii="IRBadr" w:hAnsi="IRBadr" w:cs="IRBadr"/>
          <w:sz w:val="28"/>
          <w:szCs w:val="28"/>
          <w:rtl/>
          <w:lang w:bidi="fa-IR"/>
        </w:rPr>
        <w:t>نظام‌ها</w:t>
      </w:r>
      <w:r w:rsidR="00FD3003">
        <w:rPr>
          <w:rFonts w:ascii="IRBadr" w:hAnsi="IRBadr" w:cs="IRBadr" w:hint="cs"/>
          <w:sz w:val="28"/>
          <w:szCs w:val="28"/>
          <w:rtl/>
          <w:lang w:bidi="fa-IR"/>
        </w:rPr>
        <w:t>ی</w:t>
      </w:r>
      <w:r>
        <w:rPr>
          <w:rFonts w:ascii="IRBadr" w:hAnsi="IRBadr" w:cs="IRBadr" w:hint="cs"/>
          <w:sz w:val="28"/>
          <w:szCs w:val="28"/>
          <w:rtl/>
          <w:lang w:bidi="fa-IR"/>
        </w:rPr>
        <w:t xml:space="preserve"> تربیتی ما به قرآن بیشتر </w:t>
      </w:r>
      <w:r w:rsidR="00866BC0">
        <w:rPr>
          <w:rFonts w:ascii="IRBadr" w:hAnsi="IRBadr" w:cs="IRBadr"/>
          <w:sz w:val="28"/>
          <w:szCs w:val="28"/>
          <w:rtl/>
          <w:lang w:bidi="fa-IR"/>
        </w:rPr>
        <w:t>بهاداده</w:t>
      </w:r>
      <w:r>
        <w:rPr>
          <w:rFonts w:ascii="IRBadr" w:hAnsi="IRBadr" w:cs="IRBadr" w:hint="cs"/>
          <w:sz w:val="28"/>
          <w:szCs w:val="28"/>
          <w:rtl/>
          <w:lang w:bidi="fa-IR"/>
        </w:rPr>
        <w:t xml:space="preserve"> شود.</w:t>
      </w:r>
      <w:r w:rsidR="00FA23C5">
        <w:rPr>
          <w:rFonts w:ascii="IRBadr" w:hAnsi="IRBadr" w:cs="IRBadr" w:hint="cs"/>
          <w:sz w:val="28"/>
          <w:szCs w:val="28"/>
          <w:rtl/>
          <w:lang w:bidi="fa-IR"/>
        </w:rPr>
        <w:t xml:space="preserve"> امیدواریم به برکت این ماه و </w:t>
      </w:r>
      <w:r w:rsidR="00FD3003">
        <w:rPr>
          <w:rFonts w:ascii="IRBadr" w:hAnsi="IRBadr" w:cs="IRBadr"/>
          <w:sz w:val="28"/>
          <w:szCs w:val="28"/>
          <w:rtl/>
          <w:lang w:bidi="fa-IR"/>
        </w:rPr>
        <w:t>شب‌ها</w:t>
      </w:r>
      <w:r w:rsidR="00FD3003">
        <w:rPr>
          <w:rFonts w:ascii="IRBadr" w:hAnsi="IRBadr" w:cs="IRBadr" w:hint="cs"/>
          <w:sz w:val="28"/>
          <w:szCs w:val="28"/>
          <w:rtl/>
          <w:lang w:bidi="fa-IR"/>
        </w:rPr>
        <w:t>ی</w:t>
      </w:r>
      <w:r w:rsidR="00FA23C5">
        <w:rPr>
          <w:rFonts w:ascii="IRBadr" w:hAnsi="IRBadr" w:cs="IRBadr" w:hint="cs"/>
          <w:sz w:val="28"/>
          <w:szCs w:val="28"/>
          <w:rtl/>
          <w:lang w:bidi="fa-IR"/>
        </w:rPr>
        <w:t xml:space="preserve"> قدر، </w:t>
      </w:r>
      <w:r w:rsidR="00FD3003">
        <w:rPr>
          <w:rFonts w:ascii="IRBadr" w:hAnsi="IRBadr" w:cs="IRBadr"/>
          <w:sz w:val="28"/>
          <w:szCs w:val="28"/>
          <w:rtl/>
          <w:lang w:bidi="fa-IR"/>
        </w:rPr>
        <w:t>همهٔ</w:t>
      </w:r>
      <w:r w:rsidR="00FA23C5">
        <w:rPr>
          <w:rFonts w:ascii="IRBadr" w:hAnsi="IRBadr" w:cs="IRBadr" w:hint="cs"/>
          <w:sz w:val="28"/>
          <w:szCs w:val="28"/>
          <w:rtl/>
          <w:lang w:bidi="fa-IR"/>
        </w:rPr>
        <w:t xml:space="preserve"> ما را از</w:t>
      </w:r>
      <w:r w:rsidR="00FD3003">
        <w:rPr>
          <w:rFonts w:ascii="IRBadr" w:hAnsi="IRBadr" w:cs="IRBadr"/>
          <w:sz w:val="28"/>
          <w:szCs w:val="28"/>
          <w:rtl/>
          <w:lang w:bidi="fa-IR"/>
        </w:rPr>
        <w:t xml:space="preserve"> </w:t>
      </w:r>
      <w:r w:rsidR="00FA23C5">
        <w:rPr>
          <w:rFonts w:ascii="IRBadr" w:hAnsi="IRBadr" w:cs="IRBadr" w:hint="cs"/>
          <w:sz w:val="28"/>
          <w:szCs w:val="28"/>
          <w:rtl/>
          <w:lang w:bidi="fa-IR"/>
        </w:rPr>
        <w:t>اهل قرآن قرار بدهد.</w:t>
      </w:r>
    </w:p>
    <w:p w:rsidR="00FA23C5" w:rsidRDefault="00FA23C5" w:rsidP="00394FC8">
      <w:pPr>
        <w:bidi/>
        <w:jc w:val="both"/>
        <w:rPr>
          <w:rFonts w:ascii="IRBadr" w:hAnsi="IRBadr" w:cs="IRBadr"/>
          <w:sz w:val="28"/>
          <w:szCs w:val="28"/>
          <w:rtl/>
          <w:lang w:bidi="fa-IR"/>
        </w:rPr>
      </w:pPr>
      <w:r w:rsidRPr="00FA23C5">
        <w:rPr>
          <w:rFonts w:ascii="IRBadr" w:hAnsi="IRBadr" w:cs="IRBadr" w:hint="cs"/>
          <w:b/>
          <w:bCs/>
          <w:sz w:val="28"/>
          <w:szCs w:val="28"/>
          <w:rtl/>
          <w:lang w:bidi="fa-IR"/>
        </w:rPr>
        <w:t>«بِسْمِ</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اللَّهِ</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الرَّحْمَنِ</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الرَّحِیمِ</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وَالْعَصْرِإِنَّ</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الْإِنْسَانَ</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لَفِی</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خُسْرٍ</w:t>
      </w:r>
      <w:r w:rsidRPr="00FA23C5">
        <w:rPr>
          <w:rFonts w:ascii="IRBadr" w:hAnsi="IRBadr" w:cs="IRBadr"/>
          <w:b/>
          <w:bCs/>
          <w:sz w:val="28"/>
          <w:szCs w:val="28"/>
          <w:vertAlign w:val="superscript"/>
          <w:rtl/>
          <w:lang w:bidi="fa-IR"/>
        </w:rPr>
        <w:t xml:space="preserve"> </w:t>
      </w:r>
      <w:r w:rsidRPr="00FA23C5">
        <w:rPr>
          <w:rFonts w:ascii="IRBadr" w:hAnsi="IRBadr" w:cs="IRBadr" w:hint="cs"/>
          <w:b/>
          <w:bCs/>
          <w:sz w:val="28"/>
          <w:szCs w:val="28"/>
          <w:rtl/>
          <w:lang w:bidi="fa-IR"/>
        </w:rPr>
        <w:t>إِلَّا</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الَّذِینَ</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آمَنُوا</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وَعَمِلُوا</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الصَّالِحَاتِ</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وَتَوَاصَوْا</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بِالْحَقِّ</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وَتَوَاصَوْا</w:t>
      </w:r>
      <w:r w:rsidRPr="00FA23C5">
        <w:rPr>
          <w:rFonts w:ascii="IRBadr" w:hAnsi="IRBadr" w:cs="IRBadr"/>
          <w:b/>
          <w:bCs/>
          <w:sz w:val="28"/>
          <w:szCs w:val="28"/>
          <w:rtl/>
          <w:lang w:bidi="fa-IR"/>
        </w:rPr>
        <w:t xml:space="preserve"> </w:t>
      </w:r>
      <w:r w:rsidRPr="00FA23C5">
        <w:rPr>
          <w:rFonts w:ascii="IRBadr" w:hAnsi="IRBadr" w:cs="IRBadr" w:hint="cs"/>
          <w:b/>
          <w:bCs/>
          <w:sz w:val="28"/>
          <w:szCs w:val="28"/>
          <w:rtl/>
          <w:lang w:bidi="fa-IR"/>
        </w:rPr>
        <w:t>بِالصَّبْر»</w:t>
      </w:r>
      <w:r w:rsidRPr="00FA23C5">
        <w:rPr>
          <w:rFonts w:ascii="IRBadr" w:hAnsi="IRBadr" w:cs="IRBadr"/>
          <w:b/>
          <w:bCs/>
          <w:sz w:val="28"/>
          <w:szCs w:val="28"/>
          <w:vertAlign w:val="superscript"/>
          <w:rtl/>
          <w:lang w:bidi="fa-IR"/>
        </w:rPr>
        <w:footnoteReference w:id="21"/>
      </w:r>
    </w:p>
    <w:p w:rsidR="00FA23C5" w:rsidRPr="002A5AEB" w:rsidRDefault="00FD3003" w:rsidP="00394FC8">
      <w:pPr>
        <w:pStyle w:val="1"/>
        <w:rPr>
          <w:rtl/>
        </w:rPr>
      </w:pPr>
      <w:bookmarkStart w:id="6" w:name="_Toc428164037"/>
      <w:r>
        <w:rPr>
          <w:rtl/>
        </w:rPr>
        <w:lastRenderedPageBreak/>
        <w:t>خطبه</w:t>
      </w:r>
      <w:r w:rsidR="00FA23C5" w:rsidRPr="002A5AEB">
        <w:rPr>
          <w:rFonts w:hint="cs"/>
          <w:rtl/>
        </w:rPr>
        <w:t xml:space="preserve"> دوم</w:t>
      </w:r>
      <w:bookmarkEnd w:id="6"/>
    </w:p>
    <w:p w:rsidR="0098679D" w:rsidRPr="00394FC8" w:rsidRDefault="00394FC8" w:rsidP="00394FC8">
      <w:pPr>
        <w:bidi/>
        <w:jc w:val="both"/>
        <w:rPr>
          <w:rFonts w:ascii="IRBadr" w:hAnsi="IRBadr" w:cs="IRBadr"/>
          <w:b/>
          <w:bCs/>
          <w:sz w:val="28"/>
          <w:szCs w:val="28"/>
          <w:rtl/>
          <w:lang w:bidi="fa-IR"/>
        </w:rPr>
      </w:pPr>
      <w:r w:rsidRPr="00394FC8">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r w:rsidR="0098679D" w:rsidRPr="00394FC8">
        <w:rPr>
          <w:rFonts w:ascii="IRBadr" w:hAnsi="IRBadr" w:cs="IRBadr"/>
          <w:b/>
          <w:bCs/>
          <w:sz w:val="28"/>
          <w:szCs w:val="28"/>
          <w:rtl/>
          <w:lang w:bidi="fa-IR"/>
        </w:rPr>
        <w:t xml:space="preserve">اعوذ بالله السمیع العلیم من الشیطان الرجیم بسم الله الرحمن الرحیم </w:t>
      </w:r>
      <w:r w:rsidR="00FD3003" w:rsidRPr="00394FC8">
        <w:rPr>
          <w:rFonts w:ascii="IRBadr" w:hAnsi="IRBadr" w:cs="IRBadr"/>
          <w:b/>
          <w:bCs/>
          <w:sz w:val="28"/>
          <w:szCs w:val="28"/>
          <w:rtl/>
          <w:lang w:bidi="fa-IR"/>
        </w:rPr>
        <w:t>«ی</w:t>
      </w:r>
      <w:r w:rsidR="0098679D" w:rsidRPr="00394FC8">
        <w:rPr>
          <w:rFonts w:ascii="IRBadr" w:hAnsi="IRBadr" w:cs="IRBadr"/>
          <w:b/>
          <w:bCs/>
          <w:sz w:val="28"/>
          <w:szCs w:val="28"/>
          <w:rtl/>
          <w:lang w:bidi="fa-IR"/>
        </w:rPr>
        <w:t>ا أَ</w:t>
      </w:r>
      <w:r w:rsidR="00FD3003" w:rsidRPr="00394FC8">
        <w:rPr>
          <w:rFonts w:ascii="IRBadr" w:hAnsi="IRBadr" w:cs="IRBadr"/>
          <w:b/>
          <w:bCs/>
          <w:sz w:val="28"/>
          <w:szCs w:val="28"/>
          <w:rtl/>
          <w:lang w:bidi="fa-IR"/>
        </w:rPr>
        <w:t>ی</w:t>
      </w:r>
      <w:r w:rsidR="0098679D" w:rsidRPr="00394FC8">
        <w:rPr>
          <w:rFonts w:ascii="IRBadr" w:hAnsi="IRBadr" w:cs="IRBadr"/>
          <w:b/>
          <w:bCs/>
          <w:sz w:val="28"/>
          <w:szCs w:val="28"/>
          <w:rtl/>
          <w:lang w:bidi="fa-IR"/>
        </w:rPr>
        <w:t>هَا الَّذِ</w:t>
      </w:r>
      <w:r w:rsidR="00FD3003" w:rsidRPr="00394FC8">
        <w:rPr>
          <w:rFonts w:ascii="IRBadr" w:hAnsi="IRBadr" w:cs="IRBadr"/>
          <w:b/>
          <w:bCs/>
          <w:sz w:val="28"/>
          <w:szCs w:val="28"/>
          <w:rtl/>
          <w:lang w:bidi="fa-IR"/>
        </w:rPr>
        <w:t>ی</w:t>
      </w:r>
      <w:r w:rsidR="0098679D" w:rsidRPr="00394FC8">
        <w:rPr>
          <w:rFonts w:ascii="IRBadr" w:hAnsi="IRBadr" w:cs="IRBadr"/>
          <w:b/>
          <w:bCs/>
          <w:sz w:val="28"/>
          <w:szCs w:val="28"/>
          <w:rtl/>
          <w:lang w:bidi="fa-IR"/>
        </w:rPr>
        <w:t>نَ آمَنُوا اتَّقُوا اللَّهَ وَ</w:t>
      </w:r>
      <w:r w:rsidR="00FD3003" w:rsidRPr="00394FC8">
        <w:rPr>
          <w:rFonts w:ascii="IRBadr" w:hAnsi="IRBadr" w:cs="IRBadr"/>
          <w:b/>
          <w:bCs/>
          <w:sz w:val="28"/>
          <w:szCs w:val="28"/>
          <w:rtl/>
          <w:lang w:bidi="fa-IR"/>
        </w:rPr>
        <w:t>ک</w:t>
      </w:r>
      <w:r w:rsidR="0098679D" w:rsidRPr="00394FC8">
        <w:rPr>
          <w:rFonts w:ascii="IRBadr" w:hAnsi="IRBadr" w:cs="IRBadr"/>
          <w:b/>
          <w:bCs/>
          <w:sz w:val="28"/>
          <w:szCs w:val="28"/>
          <w:rtl/>
          <w:lang w:bidi="fa-IR"/>
        </w:rPr>
        <w:t>ونُوا مَعَ الصَّادِقِ</w:t>
      </w:r>
      <w:r w:rsidR="00FD3003" w:rsidRPr="00394FC8">
        <w:rPr>
          <w:rFonts w:ascii="IRBadr" w:hAnsi="IRBadr" w:cs="IRBadr"/>
          <w:b/>
          <w:bCs/>
          <w:sz w:val="28"/>
          <w:szCs w:val="28"/>
          <w:rtl/>
          <w:lang w:bidi="fa-IR"/>
        </w:rPr>
        <w:t>ی</w:t>
      </w:r>
      <w:r w:rsidR="0098679D" w:rsidRPr="00394FC8">
        <w:rPr>
          <w:rFonts w:ascii="IRBadr" w:hAnsi="IRBadr" w:cs="IRBadr"/>
          <w:b/>
          <w:bCs/>
          <w:sz w:val="28"/>
          <w:szCs w:val="28"/>
          <w:rtl/>
          <w:lang w:bidi="fa-IR"/>
        </w:rPr>
        <w:t>نَ»</w:t>
      </w:r>
      <w:r w:rsidR="00725E1F" w:rsidRPr="00394FC8">
        <w:rPr>
          <w:rStyle w:val="aff0"/>
          <w:rFonts w:ascii="IRBadr" w:hAnsi="IRBadr" w:cs="IRBadr"/>
          <w:b/>
          <w:bCs/>
          <w:sz w:val="28"/>
          <w:szCs w:val="28"/>
          <w:rtl/>
          <w:lang w:bidi="fa-IR"/>
        </w:rPr>
        <w:footnoteReference w:id="22"/>
      </w:r>
    </w:p>
    <w:p w:rsidR="00394FC8" w:rsidRPr="00394FC8" w:rsidRDefault="00394FC8" w:rsidP="00394FC8">
      <w:pPr>
        <w:bidi/>
        <w:jc w:val="both"/>
        <w:rPr>
          <w:rFonts w:ascii="IRBadr" w:hAnsi="IRBadr" w:cs="IRBadr"/>
          <w:b/>
          <w:bCs/>
          <w:sz w:val="28"/>
          <w:szCs w:val="28"/>
        </w:rPr>
      </w:pPr>
      <w:r w:rsidRPr="00394FC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725E1F" w:rsidRDefault="00FD3003" w:rsidP="00394FC8">
      <w:pPr>
        <w:bidi/>
        <w:jc w:val="both"/>
        <w:rPr>
          <w:rFonts w:ascii="IRBadr" w:hAnsi="IRBadr" w:cs="IRBadr"/>
          <w:sz w:val="28"/>
          <w:szCs w:val="28"/>
          <w:rtl/>
        </w:rPr>
      </w:pPr>
      <w:r>
        <w:rPr>
          <w:rFonts w:ascii="IRBadr" w:hAnsi="IRBadr" w:cs="IRBadr"/>
          <w:sz w:val="28"/>
          <w:szCs w:val="28"/>
          <w:rtl/>
        </w:rPr>
        <w:t>همهٔ</w:t>
      </w:r>
      <w:r w:rsidR="00725E1F">
        <w:rPr>
          <w:rFonts w:ascii="IRBadr" w:hAnsi="IRBadr" w:cs="IRBadr" w:hint="cs"/>
          <w:sz w:val="28"/>
          <w:szCs w:val="28"/>
          <w:rtl/>
        </w:rPr>
        <w:t xml:space="preserve"> شما و خودم را به تقوای الهی دعوت </w:t>
      </w:r>
      <w:r>
        <w:rPr>
          <w:rFonts w:ascii="IRBadr" w:hAnsi="IRBadr" w:cs="IRBadr"/>
          <w:sz w:val="28"/>
          <w:szCs w:val="28"/>
          <w:rtl/>
        </w:rPr>
        <w:t>م</w:t>
      </w:r>
      <w:r>
        <w:rPr>
          <w:rFonts w:ascii="IRBadr" w:hAnsi="IRBadr" w:cs="IRBadr" w:hint="cs"/>
          <w:sz w:val="28"/>
          <w:szCs w:val="28"/>
          <w:rtl/>
        </w:rPr>
        <w:t>ی‌کنم</w:t>
      </w:r>
      <w:r w:rsidR="00725E1F">
        <w:rPr>
          <w:rFonts w:ascii="IRBadr" w:hAnsi="IRBadr" w:cs="IRBadr" w:hint="cs"/>
          <w:sz w:val="28"/>
          <w:szCs w:val="28"/>
          <w:rtl/>
        </w:rPr>
        <w:t xml:space="preserve">. ماه رمضان و </w:t>
      </w:r>
      <w:r w:rsidR="00866BC0">
        <w:rPr>
          <w:rFonts w:ascii="IRBadr" w:hAnsi="IRBadr" w:cs="IRBadr"/>
          <w:sz w:val="28"/>
          <w:szCs w:val="28"/>
          <w:rtl/>
        </w:rPr>
        <w:t>به‌خصوص</w:t>
      </w:r>
      <w:r w:rsidR="00725E1F">
        <w:rPr>
          <w:rFonts w:ascii="IRBadr" w:hAnsi="IRBadr" w:cs="IRBadr" w:hint="cs"/>
          <w:sz w:val="28"/>
          <w:szCs w:val="28"/>
          <w:rtl/>
        </w:rPr>
        <w:t xml:space="preserve"> ایّام پایانی ماه رمضان </w:t>
      </w:r>
      <w:r>
        <w:rPr>
          <w:rFonts w:ascii="IRBadr" w:hAnsi="IRBadr" w:cs="IRBadr"/>
          <w:sz w:val="28"/>
          <w:szCs w:val="28"/>
          <w:rtl/>
        </w:rPr>
        <w:t>فض</w:t>
      </w:r>
      <w:r>
        <w:rPr>
          <w:rFonts w:ascii="IRBadr" w:hAnsi="IRBadr" w:cs="IRBadr" w:hint="cs"/>
          <w:sz w:val="28"/>
          <w:szCs w:val="28"/>
          <w:rtl/>
        </w:rPr>
        <w:t>یلت‌های</w:t>
      </w:r>
      <w:r w:rsidR="00725E1F">
        <w:rPr>
          <w:rFonts w:ascii="IRBadr" w:hAnsi="IRBadr" w:cs="IRBadr" w:hint="cs"/>
          <w:sz w:val="28"/>
          <w:szCs w:val="28"/>
          <w:rtl/>
        </w:rPr>
        <w:t xml:space="preserve"> بسیاری دارد.</w:t>
      </w:r>
      <w:r>
        <w:rPr>
          <w:rFonts w:ascii="IRBadr" w:hAnsi="IRBadr" w:cs="IRBadr"/>
          <w:sz w:val="28"/>
          <w:szCs w:val="28"/>
          <w:rtl/>
        </w:rPr>
        <w:t xml:space="preserve"> آ</w:t>
      </w:r>
      <w:r>
        <w:rPr>
          <w:rFonts w:ascii="IRBadr" w:hAnsi="IRBadr" w:cs="IRBadr" w:hint="cs"/>
          <w:sz w:val="28"/>
          <w:szCs w:val="28"/>
          <w:rtl/>
        </w:rPr>
        <w:t>یا</w:t>
      </w:r>
      <w:r w:rsidR="00725E1F">
        <w:rPr>
          <w:rFonts w:ascii="IRBadr" w:hAnsi="IRBadr" w:cs="IRBadr" w:hint="cs"/>
          <w:sz w:val="28"/>
          <w:szCs w:val="28"/>
          <w:rtl/>
        </w:rPr>
        <w:t xml:space="preserve"> شایسته نیست </w:t>
      </w:r>
      <w:r>
        <w:rPr>
          <w:rFonts w:ascii="IRBadr" w:hAnsi="IRBadr" w:cs="IRBadr"/>
          <w:sz w:val="28"/>
          <w:szCs w:val="28"/>
          <w:rtl/>
        </w:rPr>
        <w:t>همهٔ</w:t>
      </w:r>
      <w:r w:rsidR="00725E1F">
        <w:rPr>
          <w:rFonts w:ascii="IRBadr" w:hAnsi="IRBadr" w:cs="IRBadr" w:hint="cs"/>
          <w:sz w:val="28"/>
          <w:szCs w:val="28"/>
          <w:rtl/>
        </w:rPr>
        <w:t xml:space="preserve"> ما از قیدها و </w:t>
      </w:r>
      <w:r>
        <w:rPr>
          <w:rFonts w:ascii="IRBadr" w:hAnsi="IRBadr" w:cs="IRBadr"/>
          <w:sz w:val="28"/>
          <w:szCs w:val="28"/>
          <w:rtl/>
        </w:rPr>
        <w:t>وسوسه‌ها</w:t>
      </w:r>
      <w:r>
        <w:rPr>
          <w:rFonts w:ascii="IRBadr" w:hAnsi="IRBadr" w:cs="IRBadr" w:hint="cs"/>
          <w:sz w:val="28"/>
          <w:szCs w:val="28"/>
          <w:rtl/>
        </w:rPr>
        <w:t>ی</w:t>
      </w:r>
      <w:r w:rsidR="00725E1F">
        <w:rPr>
          <w:rFonts w:ascii="IRBadr" w:hAnsi="IRBadr" w:cs="IRBadr" w:hint="cs"/>
          <w:sz w:val="28"/>
          <w:szCs w:val="28"/>
          <w:rtl/>
        </w:rPr>
        <w:t xml:space="preserve"> شیطانی </w:t>
      </w:r>
      <w:r w:rsidR="00866BC0">
        <w:rPr>
          <w:rFonts w:ascii="IRBadr" w:hAnsi="IRBadr" w:cs="IRBadr"/>
          <w:sz w:val="28"/>
          <w:szCs w:val="28"/>
          <w:rtl/>
        </w:rPr>
        <w:t>رها</w:t>
      </w:r>
      <w:r w:rsidR="00866BC0">
        <w:rPr>
          <w:rFonts w:ascii="IRBadr" w:hAnsi="IRBadr" w:cs="IRBadr" w:hint="cs"/>
          <w:sz w:val="28"/>
          <w:szCs w:val="28"/>
          <w:rtl/>
        </w:rPr>
        <w:t>یی‌بخشیم</w:t>
      </w:r>
      <w:r w:rsidR="00725E1F">
        <w:rPr>
          <w:rFonts w:ascii="IRBadr" w:hAnsi="IRBadr" w:cs="IRBadr" w:hint="cs"/>
          <w:sz w:val="28"/>
          <w:szCs w:val="28"/>
          <w:rtl/>
        </w:rPr>
        <w:t xml:space="preserve">؟ درک شب قدر و دریافت انوار آسمانی، وابسته به </w:t>
      </w:r>
      <w:r w:rsidR="00866BC0">
        <w:rPr>
          <w:rFonts w:ascii="IRBadr" w:hAnsi="IRBadr" w:cs="IRBadr"/>
          <w:sz w:val="28"/>
          <w:szCs w:val="28"/>
          <w:rtl/>
        </w:rPr>
        <w:t>پاک‌ساز</w:t>
      </w:r>
      <w:r w:rsidR="00866BC0">
        <w:rPr>
          <w:rFonts w:ascii="IRBadr" w:hAnsi="IRBadr" w:cs="IRBadr" w:hint="cs"/>
          <w:sz w:val="28"/>
          <w:szCs w:val="28"/>
          <w:rtl/>
        </w:rPr>
        <w:t>ی</w:t>
      </w:r>
      <w:r w:rsidR="00725E1F">
        <w:rPr>
          <w:rFonts w:ascii="IRBadr" w:hAnsi="IRBadr" w:cs="IRBadr" w:hint="cs"/>
          <w:sz w:val="28"/>
          <w:szCs w:val="28"/>
          <w:rtl/>
        </w:rPr>
        <w:t xml:space="preserve"> درون است، </w:t>
      </w:r>
      <w:r>
        <w:rPr>
          <w:rFonts w:ascii="IRBadr" w:hAnsi="IRBadr" w:cs="IRBadr"/>
          <w:sz w:val="28"/>
          <w:szCs w:val="28"/>
          <w:rtl/>
        </w:rPr>
        <w:t>همهٔ</w:t>
      </w:r>
      <w:r w:rsidR="00725E1F">
        <w:rPr>
          <w:rFonts w:ascii="IRBadr" w:hAnsi="IRBadr" w:cs="IRBadr" w:hint="cs"/>
          <w:sz w:val="28"/>
          <w:szCs w:val="28"/>
          <w:rtl/>
        </w:rPr>
        <w:t xml:space="preserve"> </w:t>
      </w:r>
      <w:r w:rsidR="00866BC0">
        <w:rPr>
          <w:rFonts w:ascii="IRBadr" w:hAnsi="IRBadr" w:cs="IRBadr"/>
          <w:sz w:val="28"/>
          <w:szCs w:val="28"/>
          <w:rtl/>
        </w:rPr>
        <w:t>آنچه</w:t>
      </w:r>
      <w:r w:rsidR="00725E1F">
        <w:rPr>
          <w:rFonts w:ascii="IRBadr" w:hAnsi="IRBadr" w:cs="IRBadr" w:hint="cs"/>
          <w:sz w:val="28"/>
          <w:szCs w:val="28"/>
          <w:rtl/>
        </w:rPr>
        <w:t xml:space="preserve"> </w:t>
      </w:r>
      <w:r w:rsidR="00866BC0">
        <w:rPr>
          <w:rFonts w:ascii="IRBadr" w:hAnsi="IRBadr" w:cs="IRBadr"/>
          <w:sz w:val="28"/>
          <w:szCs w:val="28"/>
          <w:rtl/>
        </w:rPr>
        <w:t>م</w:t>
      </w:r>
      <w:r w:rsidR="00866BC0">
        <w:rPr>
          <w:rFonts w:ascii="IRBadr" w:hAnsi="IRBadr" w:cs="IRBadr" w:hint="cs"/>
          <w:sz w:val="28"/>
          <w:szCs w:val="28"/>
          <w:rtl/>
        </w:rPr>
        <w:t>ی‌گوییم</w:t>
      </w:r>
      <w:r w:rsidR="00725E1F">
        <w:rPr>
          <w:rFonts w:ascii="IRBadr" w:hAnsi="IRBadr" w:cs="IRBadr" w:hint="cs"/>
          <w:sz w:val="28"/>
          <w:szCs w:val="28"/>
          <w:rtl/>
        </w:rPr>
        <w:t xml:space="preserve"> و </w:t>
      </w:r>
      <w:r>
        <w:rPr>
          <w:rFonts w:ascii="IRBadr" w:hAnsi="IRBadr" w:cs="IRBadr"/>
          <w:sz w:val="28"/>
          <w:szCs w:val="28"/>
          <w:rtl/>
        </w:rPr>
        <w:t>م</w:t>
      </w:r>
      <w:r>
        <w:rPr>
          <w:rFonts w:ascii="IRBadr" w:hAnsi="IRBadr" w:cs="IRBadr" w:hint="cs"/>
          <w:sz w:val="28"/>
          <w:szCs w:val="28"/>
          <w:rtl/>
        </w:rPr>
        <w:t>ی‌شنویم</w:t>
      </w:r>
      <w:r w:rsidR="00725E1F">
        <w:rPr>
          <w:rFonts w:ascii="IRBadr" w:hAnsi="IRBadr" w:cs="IRBadr" w:hint="cs"/>
          <w:sz w:val="28"/>
          <w:szCs w:val="28"/>
          <w:rtl/>
        </w:rPr>
        <w:t xml:space="preserve"> هنگامی </w:t>
      </w:r>
      <w:r w:rsidR="00866BC0">
        <w:rPr>
          <w:rFonts w:ascii="IRBadr" w:hAnsi="IRBadr" w:cs="IRBadr"/>
          <w:sz w:val="28"/>
          <w:szCs w:val="28"/>
          <w:rtl/>
        </w:rPr>
        <w:t>اثربخش</w:t>
      </w:r>
      <w:r w:rsidR="00725E1F">
        <w:rPr>
          <w:rFonts w:ascii="IRBadr" w:hAnsi="IRBadr" w:cs="IRBadr" w:hint="cs"/>
          <w:sz w:val="28"/>
          <w:szCs w:val="28"/>
          <w:rtl/>
        </w:rPr>
        <w:t xml:space="preserve"> است که </w:t>
      </w:r>
      <w:r>
        <w:rPr>
          <w:rFonts w:ascii="IRBadr" w:hAnsi="IRBadr" w:cs="IRBadr"/>
          <w:sz w:val="28"/>
          <w:szCs w:val="28"/>
          <w:rtl/>
        </w:rPr>
        <w:t>دل‌ها</w:t>
      </w:r>
      <w:r>
        <w:rPr>
          <w:rFonts w:ascii="IRBadr" w:hAnsi="IRBadr" w:cs="IRBadr" w:hint="cs"/>
          <w:sz w:val="28"/>
          <w:szCs w:val="28"/>
          <w:rtl/>
        </w:rPr>
        <w:t>ی</w:t>
      </w:r>
      <w:r w:rsidR="00725E1F">
        <w:rPr>
          <w:rFonts w:ascii="IRBadr" w:hAnsi="IRBadr" w:cs="IRBadr" w:hint="cs"/>
          <w:sz w:val="28"/>
          <w:szCs w:val="28"/>
          <w:rtl/>
        </w:rPr>
        <w:t xml:space="preserve"> ما </w:t>
      </w:r>
      <w:r>
        <w:rPr>
          <w:rFonts w:ascii="IRBadr" w:hAnsi="IRBadr" w:cs="IRBadr"/>
          <w:sz w:val="28"/>
          <w:szCs w:val="28"/>
          <w:rtl/>
        </w:rPr>
        <w:t>دل‌ها</w:t>
      </w:r>
      <w:r>
        <w:rPr>
          <w:rFonts w:ascii="IRBadr" w:hAnsi="IRBadr" w:cs="IRBadr" w:hint="cs"/>
          <w:sz w:val="28"/>
          <w:szCs w:val="28"/>
          <w:rtl/>
        </w:rPr>
        <w:t>ی</w:t>
      </w:r>
      <w:r w:rsidR="00725E1F">
        <w:rPr>
          <w:rFonts w:ascii="IRBadr" w:hAnsi="IRBadr" w:cs="IRBadr" w:hint="cs"/>
          <w:sz w:val="28"/>
          <w:szCs w:val="28"/>
          <w:rtl/>
        </w:rPr>
        <w:t xml:space="preserve"> بیداری شود و از هواهای نفس آزاد شود. تلاش بکنیم با این نگاه که شاید دیگر، عمر ما این ماه را درک نکند، باید از این ماه بهره بگیریم. قرائت قرآن، توجّه به محرومان، صدقه دادن و ... این مسائلی است که باید بیشتر در ماه رمضان به آن توجّه کنیم.</w:t>
      </w:r>
    </w:p>
    <w:p w:rsidR="00725E1F" w:rsidRDefault="00725E1F" w:rsidP="00394FC8">
      <w:pPr>
        <w:bidi/>
        <w:jc w:val="both"/>
        <w:rPr>
          <w:rFonts w:ascii="IRBadr" w:hAnsi="IRBadr" w:cs="IRBadr"/>
          <w:sz w:val="28"/>
          <w:szCs w:val="28"/>
          <w:rtl/>
        </w:rPr>
      </w:pPr>
      <w:r>
        <w:rPr>
          <w:rFonts w:ascii="IRBadr" w:hAnsi="IRBadr" w:cs="IRBadr" w:hint="cs"/>
          <w:sz w:val="28"/>
          <w:szCs w:val="28"/>
          <w:rtl/>
        </w:rPr>
        <w:t xml:space="preserve">خدایا تو را به عظمت قرآن و این </w:t>
      </w:r>
      <w:r w:rsidR="00FD3003">
        <w:rPr>
          <w:rFonts w:ascii="IRBadr" w:hAnsi="IRBadr" w:cs="IRBadr"/>
          <w:sz w:val="28"/>
          <w:szCs w:val="28"/>
          <w:rtl/>
        </w:rPr>
        <w:t>شب‌ها</w:t>
      </w:r>
      <w:r>
        <w:rPr>
          <w:rFonts w:ascii="IRBadr" w:hAnsi="IRBadr" w:cs="IRBadr" w:hint="cs"/>
          <w:sz w:val="28"/>
          <w:szCs w:val="28"/>
          <w:rtl/>
        </w:rPr>
        <w:t xml:space="preserve"> قسم </w:t>
      </w:r>
      <w:r w:rsidR="00FD3003">
        <w:rPr>
          <w:rFonts w:ascii="IRBadr" w:hAnsi="IRBadr" w:cs="IRBadr"/>
          <w:sz w:val="28"/>
          <w:szCs w:val="28"/>
          <w:rtl/>
        </w:rPr>
        <w:t>م</w:t>
      </w:r>
      <w:r w:rsidR="00FD3003">
        <w:rPr>
          <w:rFonts w:ascii="IRBadr" w:hAnsi="IRBadr" w:cs="IRBadr" w:hint="cs"/>
          <w:sz w:val="28"/>
          <w:szCs w:val="28"/>
          <w:rtl/>
        </w:rPr>
        <w:t>ی‌دهیم</w:t>
      </w:r>
      <w:r>
        <w:rPr>
          <w:rFonts w:ascii="IRBadr" w:hAnsi="IRBadr" w:cs="IRBadr" w:hint="cs"/>
          <w:sz w:val="28"/>
          <w:szCs w:val="28"/>
          <w:rtl/>
        </w:rPr>
        <w:t xml:space="preserve"> ما را از </w:t>
      </w:r>
      <w:r w:rsidR="00866BC0">
        <w:rPr>
          <w:rFonts w:ascii="IRBadr" w:hAnsi="IRBadr" w:cs="IRBadr"/>
          <w:sz w:val="28"/>
          <w:szCs w:val="28"/>
          <w:rtl/>
        </w:rPr>
        <w:t>آزادشدگان</w:t>
      </w:r>
      <w:r>
        <w:rPr>
          <w:rFonts w:ascii="IRBadr" w:hAnsi="IRBadr" w:cs="IRBadr" w:hint="cs"/>
          <w:sz w:val="28"/>
          <w:szCs w:val="28"/>
          <w:rtl/>
        </w:rPr>
        <w:t xml:space="preserve"> این ماه قرار بفرما! و به ما توفیق </w:t>
      </w:r>
      <w:r w:rsidR="00866BC0">
        <w:rPr>
          <w:rFonts w:ascii="IRBadr" w:hAnsi="IRBadr" w:cs="IRBadr"/>
          <w:sz w:val="28"/>
          <w:szCs w:val="28"/>
          <w:rtl/>
        </w:rPr>
        <w:t>بهره‌گ</w:t>
      </w:r>
      <w:r w:rsidR="00866BC0">
        <w:rPr>
          <w:rFonts w:ascii="IRBadr" w:hAnsi="IRBadr" w:cs="IRBadr" w:hint="cs"/>
          <w:sz w:val="28"/>
          <w:szCs w:val="28"/>
          <w:rtl/>
        </w:rPr>
        <w:t>یری</w:t>
      </w:r>
      <w:r>
        <w:rPr>
          <w:rFonts w:ascii="IRBadr" w:hAnsi="IRBadr" w:cs="IRBadr" w:hint="cs"/>
          <w:sz w:val="28"/>
          <w:szCs w:val="28"/>
          <w:rtl/>
        </w:rPr>
        <w:t xml:space="preserve"> از فیض شب قدر عنایت بفرما! توبه ما را بپذیر! لذّت عبادات را در این </w:t>
      </w:r>
      <w:r w:rsidR="00FD3003">
        <w:rPr>
          <w:rFonts w:ascii="IRBadr" w:hAnsi="IRBadr" w:cs="IRBadr"/>
          <w:sz w:val="28"/>
          <w:szCs w:val="28"/>
          <w:rtl/>
        </w:rPr>
        <w:t>شب‌ها</w:t>
      </w:r>
      <w:r>
        <w:rPr>
          <w:rFonts w:ascii="IRBadr" w:hAnsi="IRBadr" w:cs="IRBadr" w:hint="cs"/>
          <w:sz w:val="28"/>
          <w:szCs w:val="28"/>
          <w:rtl/>
        </w:rPr>
        <w:t xml:space="preserve"> و سحرها به ما بچشان!</w:t>
      </w:r>
    </w:p>
    <w:p w:rsidR="00725E1F" w:rsidRPr="002A5AEB" w:rsidRDefault="00725E1F" w:rsidP="00394FC8">
      <w:pPr>
        <w:pStyle w:val="1"/>
        <w:rPr>
          <w:rtl/>
        </w:rPr>
      </w:pPr>
      <w:bookmarkStart w:id="7" w:name="_Toc428164038"/>
      <w:r w:rsidRPr="002A5AEB">
        <w:rPr>
          <w:rFonts w:hint="cs"/>
          <w:rtl/>
        </w:rPr>
        <w:lastRenderedPageBreak/>
        <w:t>شهادت امام علی (ع)</w:t>
      </w:r>
      <w:bookmarkEnd w:id="7"/>
    </w:p>
    <w:p w:rsidR="00725E1F" w:rsidRDefault="00725E1F" w:rsidP="00394FC8">
      <w:pPr>
        <w:bidi/>
        <w:jc w:val="both"/>
        <w:rPr>
          <w:rFonts w:ascii="IRBadr" w:hAnsi="IRBadr" w:cs="IRBadr"/>
          <w:sz w:val="28"/>
          <w:szCs w:val="28"/>
          <w:rtl/>
        </w:rPr>
      </w:pPr>
      <w:r>
        <w:rPr>
          <w:rFonts w:ascii="IRBadr" w:hAnsi="IRBadr" w:cs="IRBadr" w:hint="cs"/>
          <w:sz w:val="28"/>
          <w:szCs w:val="28"/>
          <w:rtl/>
        </w:rPr>
        <w:t xml:space="preserve">شهادت امام علی (ع) را تسلیت </w:t>
      </w:r>
      <w:r w:rsidR="00866BC0">
        <w:rPr>
          <w:rFonts w:ascii="IRBadr" w:hAnsi="IRBadr" w:cs="IRBadr"/>
          <w:sz w:val="28"/>
          <w:szCs w:val="28"/>
          <w:rtl/>
        </w:rPr>
        <w:t>م</w:t>
      </w:r>
      <w:r w:rsidR="00866BC0">
        <w:rPr>
          <w:rFonts w:ascii="IRBadr" w:hAnsi="IRBadr" w:cs="IRBadr" w:hint="cs"/>
          <w:sz w:val="28"/>
          <w:szCs w:val="28"/>
          <w:rtl/>
        </w:rPr>
        <w:t>ی‌گوییم</w:t>
      </w:r>
      <w:r>
        <w:rPr>
          <w:rFonts w:ascii="IRBadr" w:hAnsi="IRBadr" w:cs="IRBadr" w:hint="cs"/>
          <w:sz w:val="28"/>
          <w:szCs w:val="28"/>
          <w:rtl/>
        </w:rPr>
        <w:t xml:space="preserve"> و ذکر و یاد حضرت </w:t>
      </w:r>
      <w:r w:rsidR="00FD3003">
        <w:rPr>
          <w:rFonts w:ascii="IRBadr" w:hAnsi="IRBadr" w:cs="IRBadr"/>
          <w:sz w:val="28"/>
          <w:szCs w:val="28"/>
          <w:rtl/>
        </w:rPr>
        <w:t>عل</w:t>
      </w:r>
      <w:r w:rsidR="00FD3003">
        <w:rPr>
          <w:rFonts w:ascii="IRBadr" w:hAnsi="IRBadr" w:cs="IRBadr" w:hint="cs"/>
          <w:sz w:val="28"/>
          <w:szCs w:val="28"/>
          <w:rtl/>
        </w:rPr>
        <w:t>ی</w:t>
      </w:r>
      <w:r w:rsidR="00FD3003">
        <w:rPr>
          <w:rFonts w:ascii="IRBadr" w:hAnsi="IRBadr" w:cs="IRBadr"/>
          <w:sz w:val="28"/>
          <w:szCs w:val="28"/>
          <w:rtl/>
        </w:rPr>
        <w:t xml:space="preserve"> (</w:t>
      </w:r>
      <w:r>
        <w:rPr>
          <w:rFonts w:ascii="IRBadr" w:hAnsi="IRBadr" w:cs="IRBadr" w:hint="cs"/>
          <w:sz w:val="28"/>
          <w:szCs w:val="28"/>
          <w:rtl/>
        </w:rPr>
        <w:t xml:space="preserve">ع) که بالاترین عبادات است. حضرت علی (ع) الگویی است که باید در </w:t>
      </w:r>
      <w:r w:rsidR="00FD3003">
        <w:rPr>
          <w:rFonts w:ascii="IRBadr" w:hAnsi="IRBadr" w:cs="IRBadr"/>
          <w:sz w:val="28"/>
          <w:szCs w:val="28"/>
          <w:rtl/>
        </w:rPr>
        <w:t>جامعهٔ</w:t>
      </w:r>
      <w:r>
        <w:rPr>
          <w:rFonts w:ascii="IRBadr" w:hAnsi="IRBadr" w:cs="IRBadr" w:hint="cs"/>
          <w:sz w:val="28"/>
          <w:szCs w:val="28"/>
          <w:rtl/>
        </w:rPr>
        <w:t xml:space="preserve"> ما زنده باشد.</w:t>
      </w:r>
    </w:p>
    <w:p w:rsidR="00725E1F" w:rsidRPr="002A5AEB" w:rsidRDefault="00725E1F" w:rsidP="00394FC8">
      <w:pPr>
        <w:pStyle w:val="1"/>
        <w:rPr>
          <w:rtl/>
        </w:rPr>
      </w:pPr>
      <w:bookmarkStart w:id="8" w:name="_Toc428164039"/>
      <w:r w:rsidRPr="002A5AEB">
        <w:rPr>
          <w:rFonts w:hint="cs"/>
          <w:rtl/>
        </w:rPr>
        <w:t xml:space="preserve">مطالبی در رابطه با </w:t>
      </w:r>
      <w:r w:rsidR="00FD3003">
        <w:rPr>
          <w:rtl/>
        </w:rPr>
        <w:t>هفته</w:t>
      </w:r>
      <w:r w:rsidRPr="002A5AEB">
        <w:rPr>
          <w:rFonts w:hint="cs"/>
          <w:rtl/>
        </w:rPr>
        <w:t xml:space="preserve"> مقدس</w:t>
      </w:r>
      <w:bookmarkEnd w:id="8"/>
    </w:p>
    <w:p w:rsidR="001B1FE9" w:rsidRDefault="00866BC0" w:rsidP="00394FC8">
      <w:pPr>
        <w:bidi/>
        <w:jc w:val="both"/>
        <w:rPr>
          <w:rFonts w:ascii="IRBadr" w:hAnsi="IRBadr" w:cs="IRBadr"/>
          <w:sz w:val="28"/>
          <w:szCs w:val="28"/>
          <w:rtl/>
        </w:rPr>
      </w:pPr>
      <w:r>
        <w:rPr>
          <w:rFonts w:ascii="IRBadr" w:hAnsi="IRBadr" w:cs="IRBadr"/>
          <w:sz w:val="28"/>
          <w:szCs w:val="28"/>
          <w:rtl/>
        </w:rPr>
        <w:t>هفتهٔ</w:t>
      </w:r>
      <w:r w:rsidR="00725E1F">
        <w:rPr>
          <w:rFonts w:ascii="IRBadr" w:hAnsi="IRBadr" w:cs="IRBadr" w:hint="cs"/>
          <w:sz w:val="28"/>
          <w:szCs w:val="28"/>
          <w:rtl/>
        </w:rPr>
        <w:t xml:space="preserve"> دفاع مقدّس، فصل بزرگی در تاریخ کشور ما است. </w:t>
      </w:r>
      <w:r w:rsidR="00FD3003">
        <w:rPr>
          <w:rFonts w:ascii="IRBadr" w:hAnsi="IRBadr" w:cs="IRBadr"/>
          <w:sz w:val="28"/>
          <w:szCs w:val="28"/>
          <w:rtl/>
        </w:rPr>
        <w:t>هفتهٔ</w:t>
      </w:r>
      <w:r w:rsidR="00725E1F">
        <w:rPr>
          <w:rFonts w:ascii="IRBadr" w:hAnsi="IRBadr" w:cs="IRBadr" w:hint="cs"/>
          <w:sz w:val="28"/>
          <w:szCs w:val="28"/>
          <w:rtl/>
        </w:rPr>
        <w:t xml:space="preserve"> دفاع مقدّس را گرامی </w:t>
      </w:r>
      <w:r w:rsidR="00FD3003">
        <w:rPr>
          <w:rFonts w:ascii="IRBadr" w:hAnsi="IRBadr" w:cs="IRBadr"/>
          <w:sz w:val="28"/>
          <w:szCs w:val="28"/>
          <w:rtl/>
        </w:rPr>
        <w:t>م</w:t>
      </w:r>
      <w:r w:rsidR="00FD3003">
        <w:rPr>
          <w:rFonts w:ascii="IRBadr" w:hAnsi="IRBadr" w:cs="IRBadr" w:hint="cs"/>
          <w:sz w:val="28"/>
          <w:szCs w:val="28"/>
          <w:rtl/>
        </w:rPr>
        <w:t>ی‌داریم</w:t>
      </w:r>
      <w:r w:rsidR="00725E1F">
        <w:rPr>
          <w:rFonts w:ascii="IRBadr" w:hAnsi="IRBadr" w:cs="IRBadr" w:hint="cs"/>
          <w:sz w:val="28"/>
          <w:szCs w:val="28"/>
          <w:rtl/>
        </w:rPr>
        <w:t xml:space="preserve">. </w:t>
      </w:r>
      <w:r w:rsidR="001B1FE9">
        <w:rPr>
          <w:rFonts w:ascii="IRBadr" w:hAnsi="IRBadr" w:cs="IRBadr" w:hint="cs"/>
          <w:sz w:val="28"/>
          <w:szCs w:val="28"/>
          <w:rtl/>
        </w:rPr>
        <w:t xml:space="preserve">دفاع مقدّس </w:t>
      </w:r>
      <w:r>
        <w:rPr>
          <w:rFonts w:ascii="IRBadr" w:hAnsi="IRBadr" w:cs="IRBadr" w:hint="cs"/>
          <w:sz w:val="28"/>
          <w:szCs w:val="28"/>
          <w:rtl/>
        </w:rPr>
        <w:t>یک‌فصل</w:t>
      </w:r>
      <w:r w:rsidR="001B1FE9">
        <w:rPr>
          <w:rFonts w:ascii="IRBadr" w:hAnsi="IRBadr" w:cs="IRBadr" w:hint="cs"/>
          <w:sz w:val="28"/>
          <w:szCs w:val="28"/>
          <w:rtl/>
        </w:rPr>
        <w:t xml:space="preserve"> بسیار سخت اما اثربخش و نورانی بود. نسل جوان امروز ما باید پیوند خود را با دفاع مقدّس حفظ کنند. دفاع مقدّس </w:t>
      </w:r>
      <w:r>
        <w:rPr>
          <w:rFonts w:ascii="IRBadr" w:hAnsi="IRBadr" w:cs="IRBadr"/>
          <w:sz w:val="28"/>
          <w:szCs w:val="28"/>
          <w:rtl/>
        </w:rPr>
        <w:t>موقع</w:t>
      </w:r>
      <w:r>
        <w:rPr>
          <w:rFonts w:ascii="IRBadr" w:hAnsi="IRBadr" w:cs="IRBadr" w:hint="cs"/>
          <w:sz w:val="28"/>
          <w:szCs w:val="28"/>
          <w:rtl/>
        </w:rPr>
        <w:t>یتی</w:t>
      </w:r>
      <w:r w:rsidR="001B1FE9">
        <w:rPr>
          <w:rFonts w:ascii="IRBadr" w:hAnsi="IRBadr" w:cs="IRBadr" w:hint="cs"/>
          <w:sz w:val="28"/>
          <w:szCs w:val="28"/>
          <w:rtl/>
        </w:rPr>
        <w:t xml:space="preserve"> بود که کشور از بسیاری از خطرات آزاد شد.</w:t>
      </w:r>
    </w:p>
    <w:p w:rsidR="001B1FE9" w:rsidRPr="002A5AEB" w:rsidRDefault="00FD3003" w:rsidP="00394FC8">
      <w:pPr>
        <w:pStyle w:val="1"/>
        <w:rPr>
          <w:rtl/>
        </w:rPr>
      </w:pPr>
      <w:bookmarkStart w:id="9" w:name="_Toc428164040"/>
      <w:r>
        <w:rPr>
          <w:rtl/>
        </w:rPr>
        <w:t>و</w:t>
      </w:r>
      <w:r>
        <w:rPr>
          <w:rFonts w:hint="cs"/>
          <w:rtl/>
        </w:rPr>
        <w:t>یژگی‌های</w:t>
      </w:r>
      <w:r w:rsidR="005366A3">
        <w:rPr>
          <w:rFonts w:hint="cs"/>
          <w:rtl/>
        </w:rPr>
        <w:t xml:space="preserve"> </w:t>
      </w:r>
      <w:r w:rsidR="001B1FE9" w:rsidRPr="002A5AEB">
        <w:rPr>
          <w:rFonts w:hint="cs"/>
          <w:rtl/>
        </w:rPr>
        <w:t>دفاع مقدّس</w:t>
      </w:r>
      <w:bookmarkEnd w:id="9"/>
    </w:p>
    <w:p w:rsidR="001B1FE9" w:rsidRDefault="001B1FE9" w:rsidP="00394FC8">
      <w:pPr>
        <w:bidi/>
        <w:jc w:val="both"/>
        <w:rPr>
          <w:rFonts w:ascii="IRBadr" w:hAnsi="IRBadr" w:cs="IRBadr"/>
          <w:sz w:val="28"/>
          <w:szCs w:val="28"/>
          <w:rtl/>
        </w:rPr>
      </w:pPr>
      <w:r>
        <w:rPr>
          <w:rFonts w:ascii="IRBadr" w:hAnsi="IRBadr" w:cs="IRBadr" w:hint="cs"/>
          <w:sz w:val="28"/>
          <w:szCs w:val="28"/>
          <w:rtl/>
        </w:rPr>
        <w:t xml:space="preserve">بیان این </w:t>
      </w:r>
      <w:r w:rsidR="00FD3003">
        <w:rPr>
          <w:rFonts w:ascii="IRBadr" w:hAnsi="IRBadr" w:cs="IRBadr"/>
          <w:sz w:val="28"/>
          <w:szCs w:val="28"/>
          <w:rtl/>
        </w:rPr>
        <w:t>و</w:t>
      </w:r>
      <w:r w:rsidR="00FD3003">
        <w:rPr>
          <w:rFonts w:ascii="IRBadr" w:hAnsi="IRBadr" w:cs="IRBadr" w:hint="cs"/>
          <w:sz w:val="28"/>
          <w:szCs w:val="28"/>
          <w:rtl/>
        </w:rPr>
        <w:t>یژگی‌ها</w:t>
      </w:r>
      <w:r>
        <w:rPr>
          <w:rFonts w:ascii="IRBadr" w:hAnsi="IRBadr" w:cs="IRBadr" w:hint="cs"/>
          <w:sz w:val="28"/>
          <w:szCs w:val="28"/>
          <w:rtl/>
        </w:rPr>
        <w:t>، برای کسانی که آن زمان را درک کردند یادآوری و</w:t>
      </w:r>
      <w:r w:rsidR="00FD3003">
        <w:rPr>
          <w:rFonts w:ascii="IRBadr" w:hAnsi="IRBadr" w:cs="IRBadr"/>
          <w:sz w:val="28"/>
          <w:szCs w:val="28"/>
          <w:rtl/>
        </w:rPr>
        <w:t xml:space="preserve"> </w:t>
      </w:r>
      <w:r>
        <w:rPr>
          <w:rFonts w:ascii="IRBadr" w:hAnsi="IRBadr" w:cs="IRBadr" w:hint="cs"/>
          <w:sz w:val="28"/>
          <w:szCs w:val="28"/>
          <w:rtl/>
        </w:rPr>
        <w:t xml:space="preserve">برای جوانان، </w:t>
      </w:r>
      <w:r w:rsidR="00FD3003">
        <w:rPr>
          <w:rFonts w:ascii="IRBadr" w:hAnsi="IRBadr" w:cs="IRBadr"/>
          <w:sz w:val="28"/>
          <w:szCs w:val="28"/>
          <w:rtl/>
        </w:rPr>
        <w:t>ما</w:t>
      </w:r>
      <w:r w:rsidR="00FD3003">
        <w:rPr>
          <w:rFonts w:ascii="IRBadr" w:hAnsi="IRBadr" w:cs="IRBadr" w:hint="cs"/>
          <w:sz w:val="28"/>
          <w:szCs w:val="28"/>
          <w:rtl/>
        </w:rPr>
        <w:t>یهٔ</w:t>
      </w:r>
      <w:r>
        <w:rPr>
          <w:rFonts w:ascii="IRBadr" w:hAnsi="IRBadr" w:cs="IRBadr" w:hint="cs"/>
          <w:sz w:val="28"/>
          <w:szCs w:val="28"/>
          <w:rtl/>
        </w:rPr>
        <w:t xml:space="preserve"> آشنایی است.</w:t>
      </w:r>
    </w:p>
    <w:p w:rsidR="001B1FE9" w:rsidRDefault="001B1FE9" w:rsidP="00394FC8">
      <w:pPr>
        <w:bidi/>
        <w:jc w:val="both"/>
        <w:rPr>
          <w:rFonts w:ascii="IRBadr" w:hAnsi="IRBadr" w:cs="IRBadr"/>
          <w:sz w:val="28"/>
          <w:szCs w:val="28"/>
          <w:rtl/>
        </w:rPr>
      </w:pPr>
      <w:r>
        <w:rPr>
          <w:rFonts w:ascii="IRBadr" w:hAnsi="IRBadr" w:cs="IRBadr" w:hint="cs"/>
          <w:sz w:val="28"/>
          <w:szCs w:val="28"/>
          <w:rtl/>
        </w:rPr>
        <w:t>1.</w:t>
      </w:r>
      <w:r w:rsidR="00FD3003">
        <w:rPr>
          <w:rFonts w:ascii="IRBadr" w:hAnsi="IRBadr" w:cs="IRBadr"/>
          <w:sz w:val="28"/>
          <w:szCs w:val="28"/>
          <w:rtl/>
        </w:rPr>
        <w:t xml:space="preserve"> دفاع</w:t>
      </w:r>
      <w:r>
        <w:rPr>
          <w:rFonts w:ascii="IRBadr" w:hAnsi="IRBadr" w:cs="IRBadr" w:hint="cs"/>
          <w:sz w:val="28"/>
          <w:szCs w:val="28"/>
          <w:rtl/>
        </w:rPr>
        <w:t xml:space="preserve"> مقدّس جنگی بود که در آن ایمان و </w:t>
      </w:r>
      <w:r w:rsidR="00FD3003">
        <w:rPr>
          <w:rFonts w:ascii="IRBadr" w:hAnsi="IRBadr" w:cs="IRBadr"/>
          <w:sz w:val="28"/>
          <w:szCs w:val="28"/>
          <w:rtl/>
        </w:rPr>
        <w:t>انگ</w:t>
      </w:r>
      <w:r w:rsidR="00FD3003">
        <w:rPr>
          <w:rFonts w:ascii="IRBadr" w:hAnsi="IRBadr" w:cs="IRBadr" w:hint="cs"/>
          <w:sz w:val="28"/>
          <w:szCs w:val="28"/>
          <w:rtl/>
        </w:rPr>
        <w:t>یزه‌های</w:t>
      </w:r>
      <w:r>
        <w:rPr>
          <w:rFonts w:ascii="IRBadr" w:hAnsi="IRBadr" w:cs="IRBadr" w:hint="cs"/>
          <w:sz w:val="28"/>
          <w:szCs w:val="28"/>
          <w:rtl/>
        </w:rPr>
        <w:t xml:space="preserve"> الهی حاکم بود، مردمانی که در این جنگ حضور یافتند و به دفاع از کشور و </w:t>
      </w:r>
      <w:r w:rsidR="00FD3003">
        <w:rPr>
          <w:rFonts w:ascii="IRBadr" w:hAnsi="IRBadr" w:cs="IRBadr"/>
          <w:sz w:val="28"/>
          <w:szCs w:val="28"/>
          <w:rtl/>
        </w:rPr>
        <w:t>مردم</w:t>
      </w:r>
      <w:r>
        <w:rPr>
          <w:rFonts w:ascii="IRBadr" w:hAnsi="IRBadr" w:cs="IRBadr" w:hint="cs"/>
          <w:sz w:val="28"/>
          <w:szCs w:val="28"/>
          <w:rtl/>
        </w:rPr>
        <w:t xml:space="preserve"> پرداختند، دارای </w:t>
      </w:r>
      <w:r w:rsidR="00FD3003">
        <w:rPr>
          <w:rFonts w:ascii="IRBadr" w:hAnsi="IRBadr" w:cs="IRBadr"/>
          <w:sz w:val="28"/>
          <w:szCs w:val="28"/>
          <w:rtl/>
        </w:rPr>
        <w:t>انگ</w:t>
      </w:r>
      <w:r w:rsidR="00FD3003">
        <w:rPr>
          <w:rFonts w:ascii="IRBadr" w:hAnsi="IRBadr" w:cs="IRBadr" w:hint="cs"/>
          <w:sz w:val="28"/>
          <w:szCs w:val="28"/>
          <w:rtl/>
        </w:rPr>
        <w:t>یزه‌های</w:t>
      </w:r>
      <w:r>
        <w:rPr>
          <w:rFonts w:ascii="IRBadr" w:hAnsi="IRBadr" w:cs="IRBadr" w:hint="cs"/>
          <w:sz w:val="28"/>
          <w:szCs w:val="28"/>
          <w:rtl/>
        </w:rPr>
        <w:t xml:space="preserve"> ایمانی بودند.</w:t>
      </w:r>
    </w:p>
    <w:p w:rsidR="001B1FE9" w:rsidRDefault="001B1FE9" w:rsidP="00394FC8">
      <w:pPr>
        <w:bidi/>
        <w:jc w:val="both"/>
        <w:rPr>
          <w:rFonts w:ascii="IRBadr" w:hAnsi="IRBadr" w:cs="IRBadr"/>
          <w:sz w:val="28"/>
          <w:szCs w:val="28"/>
          <w:rtl/>
        </w:rPr>
      </w:pPr>
      <w:r>
        <w:rPr>
          <w:rFonts w:ascii="IRBadr" w:hAnsi="IRBadr" w:cs="IRBadr" w:hint="cs"/>
          <w:sz w:val="28"/>
          <w:szCs w:val="28"/>
          <w:rtl/>
        </w:rPr>
        <w:t>2.</w:t>
      </w:r>
      <w:r w:rsidR="00FD3003">
        <w:rPr>
          <w:rFonts w:ascii="IRBadr" w:hAnsi="IRBadr" w:cs="IRBadr"/>
          <w:sz w:val="28"/>
          <w:szCs w:val="28"/>
          <w:rtl/>
        </w:rPr>
        <w:t xml:space="preserve"> جنگ</w:t>
      </w:r>
      <w:r>
        <w:rPr>
          <w:rFonts w:ascii="IRBadr" w:hAnsi="IRBadr" w:cs="IRBadr" w:hint="cs"/>
          <w:sz w:val="28"/>
          <w:szCs w:val="28"/>
          <w:rtl/>
        </w:rPr>
        <w:t xml:space="preserve"> تحمیلی الگویی از </w:t>
      </w:r>
      <w:r w:rsidR="00FD3003">
        <w:rPr>
          <w:rFonts w:ascii="IRBadr" w:hAnsi="IRBadr" w:cs="IRBadr"/>
          <w:sz w:val="28"/>
          <w:szCs w:val="28"/>
          <w:rtl/>
        </w:rPr>
        <w:t>جنگ‌ها</w:t>
      </w:r>
      <w:r w:rsidR="00FD3003">
        <w:rPr>
          <w:rFonts w:ascii="IRBadr" w:hAnsi="IRBadr" w:cs="IRBadr" w:hint="cs"/>
          <w:sz w:val="28"/>
          <w:szCs w:val="28"/>
          <w:rtl/>
        </w:rPr>
        <w:t>ی</w:t>
      </w:r>
      <w:r>
        <w:rPr>
          <w:rFonts w:ascii="IRBadr" w:hAnsi="IRBadr" w:cs="IRBadr" w:hint="cs"/>
          <w:sz w:val="28"/>
          <w:szCs w:val="28"/>
          <w:rtl/>
        </w:rPr>
        <w:t xml:space="preserve"> صدر اسلام را برای ما تجدید کرد. در تاریخ از بدر، حنین، خیبر، احد </w:t>
      </w:r>
      <w:r w:rsidR="00FD3003">
        <w:rPr>
          <w:rFonts w:ascii="IRBadr" w:hAnsi="IRBadr" w:cs="IRBadr"/>
          <w:sz w:val="28"/>
          <w:szCs w:val="28"/>
          <w:rtl/>
        </w:rPr>
        <w:t>م</w:t>
      </w:r>
      <w:r w:rsidR="00FD3003">
        <w:rPr>
          <w:rFonts w:ascii="IRBadr" w:hAnsi="IRBadr" w:cs="IRBadr" w:hint="cs"/>
          <w:sz w:val="28"/>
          <w:szCs w:val="28"/>
          <w:rtl/>
        </w:rPr>
        <w:t>ی‌خواندیم</w:t>
      </w:r>
      <w:r>
        <w:rPr>
          <w:rFonts w:ascii="IRBadr" w:hAnsi="IRBadr" w:cs="IRBadr" w:hint="cs"/>
          <w:sz w:val="28"/>
          <w:szCs w:val="28"/>
          <w:rtl/>
        </w:rPr>
        <w:t xml:space="preserve">. در تاریخ از </w:t>
      </w:r>
      <w:r w:rsidR="00FD3003">
        <w:rPr>
          <w:rFonts w:ascii="IRBadr" w:hAnsi="IRBadr" w:cs="IRBadr"/>
          <w:sz w:val="28"/>
          <w:szCs w:val="28"/>
          <w:rtl/>
        </w:rPr>
        <w:t>واقعهٔ</w:t>
      </w:r>
      <w:r>
        <w:rPr>
          <w:rFonts w:ascii="IRBadr" w:hAnsi="IRBadr" w:cs="IRBadr" w:hint="cs"/>
          <w:sz w:val="28"/>
          <w:szCs w:val="28"/>
          <w:rtl/>
        </w:rPr>
        <w:t xml:space="preserve"> عاشورا </w:t>
      </w:r>
      <w:r w:rsidR="00FD3003">
        <w:rPr>
          <w:rFonts w:ascii="IRBadr" w:hAnsi="IRBadr" w:cs="IRBadr"/>
          <w:sz w:val="28"/>
          <w:szCs w:val="28"/>
          <w:rtl/>
        </w:rPr>
        <w:t>م</w:t>
      </w:r>
      <w:r w:rsidR="00FD3003">
        <w:rPr>
          <w:rFonts w:ascii="IRBadr" w:hAnsi="IRBadr" w:cs="IRBadr" w:hint="cs"/>
          <w:sz w:val="28"/>
          <w:szCs w:val="28"/>
          <w:rtl/>
        </w:rPr>
        <w:t>ی‌خواندیم</w:t>
      </w:r>
      <w:r>
        <w:rPr>
          <w:rFonts w:ascii="IRBadr" w:hAnsi="IRBadr" w:cs="IRBadr" w:hint="cs"/>
          <w:sz w:val="28"/>
          <w:szCs w:val="28"/>
          <w:rtl/>
        </w:rPr>
        <w:t xml:space="preserve"> امّا این دفاع مقدّس در این عصر </w:t>
      </w:r>
      <w:r w:rsidR="00FD3003">
        <w:rPr>
          <w:rFonts w:ascii="IRBadr" w:hAnsi="IRBadr" w:cs="IRBadr"/>
          <w:sz w:val="28"/>
          <w:szCs w:val="28"/>
          <w:rtl/>
        </w:rPr>
        <w:t>خاطرهٔ</w:t>
      </w:r>
      <w:r>
        <w:rPr>
          <w:rFonts w:ascii="IRBadr" w:hAnsi="IRBadr" w:cs="IRBadr" w:hint="cs"/>
          <w:sz w:val="28"/>
          <w:szCs w:val="28"/>
          <w:rtl/>
        </w:rPr>
        <w:t xml:space="preserve"> </w:t>
      </w:r>
      <w:r w:rsidR="00FD3003">
        <w:rPr>
          <w:rFonts w:ascii="IRBadr" w:hAnsi="IRBadr" w:cs="IRBadr"/>
          <w:sz w:val="28"/>
          <w:szCs w:val="28"/>
          <w:rtl/>
        </w:rPr>
        <w:t>جنگ‌ها</w:t>
      </w:r>
      <w:r w:rsidR="00FD3003">
        <w:rPr>
          <w:rFonts w:ascii="IRBadr" w:hAnsi="IRBadr" w:cs="IRBadr" w:hint="cs"/>
          <w:sz w:val="28"/>
          <w:szCs w:val="28"/>
          <w:rtl/>
        </w:rPr>
        <w:t>ی</w:t>
      </w:r>
      <w:r>
        <w:rPr>
          <w:rFonts w:ascii="IRBadr" w:hAnsi="IRBadr" w:cs="IRBadr" w:hint="cs"/>
          <w:sz w:val="28"/>
          <w:szCs w:val="28"/>
          <w:rtl/>
        </w:rPr>
        <w:t xml:space="preserve"> پیامبر (ص) و الگویی از جهاد </w:t>
      </w:r>
      <w:r w:rsidR="00866BC0">
        <w:rPr>
          <w:rFonts w:ascii="IRBadr" w:hAnsi="IRBadr" w:cs="IRBadr"/>
          <w:sz w:val="28"/>
          <w:szCs w:val="28"/>
          <w:rtl/>
        </w:rPr>
        <w:t>درراه</w:t>
      </w:r>
      <w:r>
        <w:rPr>
          <w:rFonts w:ascii="IRBadr" w:hAnsi="IRBadr" w:cs="IRBadr" w:hint="cs"/>
          <w:sz w:val="28"/>
          <w:szCs w:val="28"/>
          <w:rtl/>
        </w:rPr>
        <w:t xml:space="preserve"> خدا را احیاء کرد که </w:t>
      </w:r>
      <w:r w:rsidR="00866BC0">
        <w:rPr>
          <w:rFonts w:ascii="IRBadr" w:hAnsi="IRBadr" w:cs="IRBadr"/>
          <w:sz w:val="28"/>
          <w:szCs w:val="28"/>
          <w:rtl/>
        </w:rPr>
        <w:t>ب</w:t>
      </w:r>
      <w:r w:rsidR="00866BC0">
        <w:rPr>
          <w:rFonts w:ascii="IRBadr" w:hAnsi="IRBadr" w:cs="IRBadr" w:hint="cs"/>
          <w:sz w:val="28"/>
          <w:szCs w:val="28"/>
          <w:rtl/>
        </w:rPr>
        <w:t>ی‌سابقه</w:t>
      </w:r>
      <w:r>
        <w:rPr>
          <w:rFonts w:ascii="IRBadr" w:hAnsi="IRBadr" w:cs="IRBadr" w:hint="cs"/>
          <w:sz w:val="28"/>
          <w:szCs w:val="28"/>
          <w:rtl/>
        </w:rPr>
        <w:t xml:space="preserve"> بود.</w:t>
      </w:r>
    </w:p>
    <w:p w:rsidR="001B1FE9" w:rsidRDefault="001B1FE9" w:rsidP="00394FC8">
      <w:pPr>
        <w:bidi/>
        <w:jc w:val="both"/>
        <w:rPr>
          <w:rFonts w:ascii="IRBadr" w:hAnsi="IRBadr" w:cs="IRBadr"/>
          <w:sz w:val="28"/>
          <w:szCs w:val="28"/>
          <w:rtl/>
        </w:rPr>
      </w:pPr>
      <w:r>
        <w:rPr>
          <w:rFonts w:ascii="IRBadr" w:hAnsi="IRBadr" w:cs="IRBadr" w:hint="cs"/>
          <w:sz w:val="28"/>
          <w:szCs w:val="28"/>
          <w:rtl/>
        </w:rPr>
        <w:t xml:space="preserve">3. جنگ ما، جنگ تهاجمی نبود بلکه دفاع بود. انقلاب اسلامی در طول این سه دهه نشان داده است که اهل تهاجم فیزیکی به هیچ کشوری نیست و همیشه بر اساس موازین حق و </w:t>
      </w:r>
      <w:r w:rsidR="00866BC0">
        <w:rPr>
          <w:rFonts w:ascii="IRBadr" w:hAnsi="IRBadr" w:cs="IRBadr"/>
          <w:sz w:val="28"/>
          <w:szCs w:val="28"/>
          <w:rtl/>
        </w:rPr>
        <w:t>ب</w:t>
      </w:r>
      <w:r w:rsidR="00866BC0">
        <w:rPr>
          <w:rFonts w:ascii="IRBadr" w:hAnsi="IRBadr" w:cs="IRBadr" w:hint="cs"/>
          <w:sz w:val="28"/>
          <w:szCs w:val="28"/>
          <w:rtl/>
        </w:rPr>
        <w:t>ین‌المللی</w:t>
      </w:r>
      <w:r>
        <w:rPr>
          <w:rFonts w:ascii="IRBadr" w:hAnsi="IRBadr" w:cs="IRBadr" w:hint="cs"/>
          <w:sz w:val="28"/>
          <w:szCs w:val="28"/>
          <w:rtl/>
        </w:rPr>
        <w:t xml:space="preserve"> حرکت کرده است. و </w:t>
      </w:r>
      <w:r w:rsidR="00866BC0">
        <w:rPr>
          <w:rFonts w:ascii="IRBadr" w:hAnsi="IRBadr" w:cs="IRBadr"/>
          <w:sz w:val="28"/>
          <w:szCs w:val="28"/>
          <w:rtl/>
        </w:rPr>
        <w:t>ه</w:t>
      </w:r>
      <w:r w:rsidR="00866BC0">
        <w:rPr>
          <w:rFonts w:ascii="IRBadr" w:hAnsi="IRBadr" w:cs="IRBadr" w:hint="cs"/>
          <w:sz w:val="28"/>
          <w:szCs w:val="28"/>
          <w:rtl/>
        </w:rPr>
        <w:t>یچ‌گاه</w:t>
      </w:r>
      <w:r>
        <w:rPr>
          <w:rFonts w:ascii="IRBadr" w:hAnsi="IRBadr" w:cs="IRBadr" w:hint="cs"/>
          <w:sz w:val="28"/>
          <w:szCs w:val="28"/>
          <w:rtl/>
        </w:rPr>
        <w:t xml:space="preserve"> برای نشر فکر و </w:t>
      </w:r>
      <w:r w:rsidR="00FD3003">
        <w:rPr>
          <w:rFonts w:ascii="IRBadr" w:hAnsi="IRBadr" w:cs="IRBadr"/>
          <w:sz w:val="28"/>
          <w:szCs w:val="28"/>
          <w:rtl/>
        </w:rPr>
        <w:t>اند</w:t>
      </w:r>
      <w:r w:rsidR="00FD3003">
        <w:rPr>
          <w:rFonts w:ascii="IRBadr" w:hAnsi="IRBadr" w:cs="IRBadr" w:hint="cs"/>
          <w:sz w:val="28"/>
          <w:szCs w:val="28"/>
          <w:rtl/>
        </w:rPr>
        <w:t>یشهٔ</w:t>
      </w:r>
      <w:r>
        <w:rPr>
          <w:rFonts w:ascii="IRBadr" w:hAnsi="IRBadr" w:cs="IRBadr" w:hint="cs"/>
          <w:sz w:val="28"/>
          <w:szCs w:val="28"/>
          <w:rtl/>
        </w:rPr>
        <w:t xml:space="preserve"> ناب اسلام به تهاجم به هیچ جایی نپرداختیم. این جنگی بود که ملّت ما در برابر هجوم </w:t>
      </w:r>
      <w:r w:rsidR="00FD3003">
        <w:rPr>
          <w:rFonts w:ascii="IRBadr" w:hAnsi="IRBadr" w:cs="IRBadr"/>
          <w:sz w:val="28"/>
          <w:szCs w:val="28"/>
          <w:rtl/>
        </w:rPr>
        <w:t>همهٔ</w:t>
      </w:r>
      <w:r>
        <w:rPr>
          <w:rFonts w:ascii="IRBadr" w:hAnsi="IRBadr" w:cs="IRBadr" w:hint="cs"/>
          <w:sz w:val="28"/>
          <w:szCs w:val="28"/>
          <w:rtl/>
        </w:rPr>
        <w:t xml:space="preserve"> دنیا دفاع کرد. به فضل الهی از این دفاع </w:t>
      </w:r>
      <w:r w:rsidR="00866BC0">
        <w:rPr>
          <w:rFonts w:ascii="IRBadr" w:hAnsi="IRBadr" w:cs="IRBadr"/>
          <w:sz w:val="28"/>
          <w:szCs w:val="28"/>
          <w:rtl/>
        </w:rPr>
        <w:t>روسف</w:t>
      </w:r>
      <w:r w:rsidR="00866BC0">
        <w:rPr>
          <w:rFonts w:ascii="IRBadr" w:hAnsi="IRBadr" w:cs="IRBadr" w:hint="cs"/>
          <w:sz w:val="28"/>
          <w:szCs w:val="28"/>
          <w:rtl/>
        </w:rPr>
        <w:t>ید</w:t>
      </w:r>
      <w:r>
        <w:rPr>
          <w:rFonts w:ascii="IRBadr" w:hAnsi="IRBadr" w:cs="IRBadr" w:hint="cs"/>
          <w:sz w:val="28"/>
          <w:szCs w:val="28"/>
          <w:rtl/>
        </w:rPr>
        <w:t xml:space="preserve"> بیرون آمد. امروز هم ما در انرژی </w:t>
      </w:r>
      <w:r w:rsidR="00866BC0">
        <w:rPr>
          <w:rFonts w:ascii="IRBadr" w:hAnsi="IRBadr" w:cs="IRBadr"/>
          <w:sz w:val="28"/>
          <w:szCs w:val="28"/>
          <w:rtl/>
        </w:rPr>
        <w:t>هسته‌ا</w:t>
      </w:r>
      <w:r w:rsidR="00866BC0">
        <w:rPr>
          <w:rFonts w:ascii="IRBadr" w:hAnsi="IRBadr" w:cs="IRBadr" w:hint="cs"/>
          <w:sz w:val="28"/>
          <w:szCs w:val="28"/>
          <w:rtl/>
        </w:rPr>
        <w:t>ی</w:t>
      </w:r>
      <w:r>
        <w:rPr>
          <w:rFonts w:ascii="IRBadr" w:hAnsi="IRBadr" w:cs="IRBadr" w:hint="cs"/>
          <w:sz w:val="28"/>
          <w:szCs w:val="28"/>
          <w:rtl/>
        </w:rPr>
        <w:t xml:space="preserve"> از حقوق خود دفاع </w:t>
      </w:r>
      <w:r w:rsidR="00FD3003">
        <w:rPr>
          <w:rFonts w:ascii="IRBadr" w:hAnsi="IRBadr" w:cs="IRBadr"/>
          <w:sz w:val="28"/>
          <w:szCs w:val="28"/>
          <w:rtl/>
        </w:rPr>
        <w:t>م</w:t>
      </w:r>
      <w:r w:rsidR="00FD3003">
        <w:rPr>
          <w:rFonts w:ascii="IRBadr" w:hAnsi="IRBadr" w:cs="IRBadr" w:hint="cs"/>
          <w:sz w:val="28"/>
          <w:szCs w:val="28"/>
          <w:rtl/>
        </w:rPr>
        <w:t>ی‌کنیم</w:t>
      </w:r>
      <w:r>
        <w:rPr>
          <w:rFonts w:ascii="IRBadr" w:hAnsi="IRBadr" w:cs="IRBadr" w:hint="cs"/>
          <w:sz w:val="28"/>
          <w:szCs w:val="28"/>
          <w:rtl/>
        </w:rPr>
        <w:t xml:space="preserve">. حرف ما در دنیا این است که بگذارید </w:t>
      </w:r>
      <w:r w:rsidR="00FD3003">
        <w:rPr>
          <w:rFonts w:ascii="IRBadr" w:hAnsi="IRBadr" w:cs="IRBadr"/>
          <w:sz w:val="28"/>
          <w:szCs w:val="28"/>
          <w:rtl/>
        </w:rPr>
        <w:t>ملّت‌ها</w:t>
      </w:r>
      <w:r>
        <w:rPr>
          <w:rFonts w:ascii="IRBadr" w:hAnsi="IRBadr" w:cs="IRBadr" w:hint="cs"/>
          <w:sz w:val="28"/>
          <w:szCs w:val="28"/>
          <w:rtl/>
        </w:rPr>
        <w:t xml:space="preserve"> آزاد باشند.</w:t>
      </w:r>
    </w:p>
    <w:p w:rsidR="001B1FE9" w:rsidRDefault="001B1FE9" w:rsidP="00394FC8">
      <w:pPr>
        <w:bidi/>
        <w:jc w:val="both"/>
        <w:rPr>
          <w:rFonts w:ascii="IRBadr" w:hAnsi="IRBadr" w:cs="IRBadr"/>
          <w:sz w:val="28"/>
          <w:szCs w:val="28"/>
          <w:rtl/>
        </w:rPr>
      </w:pPr>
      <w:r>
        <w:rPr>
          <w:rFonts w:ascii="IRBadr" w:hAnsi="IRBadr" w:cs="IRBadr" w:hint="cs"/>
          <w:sz w:val="28"/>
          <w:szCs w:val="28"/>
          <w:rtl/>
        </w:rPr>
        <w:t>4.</w:t>
      </w:r>
      <w:r w:rsidR="00FD3003">
        <w:rPr>
          <w:rFonts w:ascii="IRBadr" w:hAnsi="IRBadr" w:cs="IRBadr"/>
          <w:sz w:val="28"/>
          <w:szCs w:val="28"/>
          <w:rtl/>
        </w:rPr>
        <w:t xml:space="preserve"> دفاع</w:t>
      </w:r>
      <w:r>
        <w:rPr>
          <w:rFonts w:ascii="IRBadr" w:hAnsi="IRBadr" w:cs="IRBadr" w:hint="cs"/>
          <w:sz w:val="28"/>
          <w:szCs w:val="28"/>
          <w:rtl/>
        </w:rPr>
        <w:t xml:space="preserve"> مقدّس ابعاد </w:t>
      </w:r>
      <w:r w:rsidR="00866BC0">
        <w:rPr>
          <w:rFonts w:ascii="IRBadr" w:hAnsi="IRBadr" w:cs="IRBadr"/>
          <w:sz w:val="28"/>
          <w:szCs w:val="28"/>
          <w:rtl/>
        </w:rPr>
        <w:t>فرامل</w:t>
      </w:r>
      <w:r w:rsidR="00866BC0">
        <w:rPr>
          <w:rFonts w:ascii="IRBadr" w:hAnsi="IRBadr" w:cs="IRBadr" w:hint="cs"/>
          <w:sz w:val="28"/>
          <w:szCs w:val="28"/>
          <w:rtl/>
        </w:rPr>
        <w:t>ی</w:t>
      </w:r>
      <w:r>
        <w:rPr>
          <w:rFonts w:ascii="IRBadr" w:hAnsi="IRBadr" w:cs="IRBadr" w:hint="cs"/>
          <w:sz w:val="28"/>
          <w:szCs w:val="28"/>
          <w:rtl/>
        </w:rPr>
        <w:t xml:space="preserve"> و </w:t>
      </w:r>
      <w:r w:rsidR="00866BC0">
        <w:rPr>
          <w:rFonts w:ascii="IRBadr" w:hAnsi="IRBadr" w:cs="IRBadr"/>
          <w:sz w:val="28"/>
          <w:szCs w:val="28"/>
          <w:rtl/>
        </w:rPr>
        <w:t>فرا منطقه‌ا</w:t>
      </w:r>
      <w:r w:rsidR="00866BC0">
        <w:rPr>
          <w:rFonts w:ascii="IRBadr" w:hAnsi="IRBadr" w:cs="IRBadr" w:hint="cs"/>
          <w:sz w:val="28"/>
          <w:szCs w:val="28"/>
          <w:rtl/>
        </w:rPr>
        <w:t>ی</w:t>
      </w:r>
      <w:r>
        <w:rPr>
          <w:rFonts w:ascii="IRBadr" w:hAnsi="IRBadr" w:cs="IRBadr" w:hint="cs"/>
          <w:sz w:val="28"/>
          <w:szCs w:val="28"/>
          <w:rtl/>
        </w:rPr>
        <w:t xml:space="preserve"> داشت و در </w:t>
      </w:r>
      <w:r w:rsidR="00FD3003">
        <w:rPr>
          <w:rFonts w:ascii="IRBadr" w:hAnsi="IRBadr" w:cs="IRBadr"/>
          <w:sz w:val="28"/>
          <w:szCs w:val="28"/>
          <w:rtl/>
        </w:rPr>
        <w:t>همهٔ</w:t>
      </w:r>
      <w:r>
        <w:rPr>
          <w:rFonts w:ascii="IRBadr" w:hAnsi="IRBadr" w:cs="IRBadr" w:hint="cs"/>
          <w:sz w:val="28"/>
          <w:szCs w:val="28"/>
          <w:rtl/>
        </w:rPr>
        <w:t xml:space="preserve"> جهان تأثیر گذاشت. چه کسی </w:t>
      </w:r>
      <w:r w:rsidR="00D53C96">
        <w:rPr>
          <w:rFonts w:ascii="IRBadr" w:hAnsi="IRBadr" w:cs="IRBadr" w:hint="cs"/>
          <w:sz w:val="28"/>
          <w:szCs w:val="28"/>
          <w:rtl/>
        </w:rPr>
        <w:t xml:space="preserve">امروز </w:t>
      </w:r>
      <w:r w:rsidR="00FD3003">
        <w:rPr>
          <w:rFonts w:ascii="IRBadr" w:hAnsi="IRBadr" w:cs="IRBadr"/>
          <w:sz w:val="28"/>
          <w:szCs w:val="28"/>
          <w:rtl/>
        </w:rPr>
        <w:t>م</w:t>
      </w:r>
      <w:r w:rsidR="00FD3003">
        <w:rPr>
          <w:rFonts w:ascii="IRBadr" w:hAnsi="IRBadr" w:cs="IRBadr" w:hint="cs"/>
          <w:sz w:val="28"/>
          <w:szCs w:val="28"/>
          <w:rtl/>
        </w:rPr>
        <w:t>ی‌تواند</w:t>
      </w:r>
      <w:r w:rsidR="00D53C96">
        <w:rPr>
          <w:rFonts w:ascii="IRBadr" w:hAnsi="IRBadr" w:cs="IRBadr" w:hint="cs"/>
          <w:sz w:val="28"/>
          <w:szCs w:val="28"/>
          <w:rtl/>
        </w:rPr>
        <w:t xml:space="preserve"> انکار کند که جنگ </w:t>
      </w:r>
      <w:r w:rsidR="00866BC0">
        <w:rPr>
          <w:rFonts w:ascii="IRBadr" w:hAnsi="IRBadr" w:cs="IRBadr"/>
          <w:sz w:val="28"/>
          <w:szCs w:val="28"/>
          <w:rtl/>
        </w:rPr>
        <w:t>س</w:t>
      </w:r>
      <w:r w:rsidR="00866BC0">
        <w:rPr>
          <w:rFonts w:ascii="IRBadr" w:hAnsi="IRBadr" w:cs="IRBadr" w:hint="cs"/>
          <w:sz w:val="28"/>
          <w:szCs w:val="28"/>
          <w:rtl/>
        </w:rPr>
        <w:t>ی‌وسه</w:t>
      </w:r>
      <w:r w:rsidR="00D53C96">
        <w:rPr>
          <w:rFonts w:ascii="IRBadr" w:hAnsi="IRBadr" w:cs="IRBadr" w:hint="cs"/>
          <w:sz w:val="28"/>
          <w:szCs w:val="28"/>
          <w:rtl/>
        </w:rPr>
        <w:t xml:space="preserve"> روزه،</w:t>
      </w:r>
      <w:r w:rsidR="00FD3003">
        <w:rPr>
          <w:rFonts w:ascii="IRBadr" w:hAnsi="IRBadr" w:cs="IRBadr"/>
          <w:sz w:val="28"/>
          <w:szCs w:val="28"/>
          <w:rtl/>
        </w:rPr>
        <w:t xml:space="preserve"> دفاع</w:t>
      </w:r>
      <w:r w:rsidR="00D53C96">
        <w:rPr>
          <w:rFonts w:ascii="IRBadr" w:hAnsi="IRBadr" w:cs="IRBadr" w:hint="cs"/>
          <w:sz w:val="28"/>
          <w:szCs w:val="28"/>
          <w:rtl/>
        </w:rPr>
        <w:t xml:space="preserve"> ملّت فلسطین و بسیاری از </w:t>
      </w:r>
      <w:r w:rsidR="00FD3003">
        <w:rPr>
          <w:rFonts w:ascii="IRBadr" w:hAnsi="IRBadr" w:cs="IRBadr"/>
          <w:sz w:val="28"/>
          <w:szCs w:val="28"/>
          <w:rtl/>
        </w:rPr>
        <w:t>ملّت‌ها</w:t>
      </w:r>
      <w:r w:rsidR="00D53C96">
        <w:rPr>
          <w:rFonts w:ascii="IRBadr" w:hAnsi="IRBadr" w:cs="IRBadr" w:hint="cs"/>
          <w:sz w:val="28"/>
          <w:szCs w:val="28"/>
          <w:rtl/>
        </w:rPr>
        <w:t xml:space="preserve"> از دفاع ملّت ایران الگو گرفته است. امواج این الگوی </w:t>
      </w:r>
      <w:r w:rsidR="00866BC0">
        <w:rPr>
          <w:rFonts w:ascii="IRBadr" w:hAnsi="IRBadr" w:cs="IRBadr"/>
          <w:sz w:val="28"/>
          <w:szCs w:val="28"/>
          <w:rtl/>
        </w:rPr>
        <w:t>ب</w:t>
      </w:r>
      <w:r w:rsidR="00866BC0">
        <w:rPr>
          <w:rFonts w:ascii="IRBadr" w:hAnsi="IRBadr" w:cs="IRBadr" w:hint="cs"/>
          <w:sz w:val="28"/>
          <w:szCs w:val="28"/>
          <w:rtl/>
        </w:rPr>
        <w:t>ی‌بدیل</w:t>
      </w:r>
      <w:r w:rsidR="00D53C96">
        <w:rPr>
          <w:rFonts w:ascii="IRBadr" w:hAnsi="IRBadr" w:cs="IRBadr" w:hint="cs"/>
          <w:sz w:val="28"/>
          <w:szCs w:val="28"/>
          <w:rtl/>
        </w:rPr>
        <w:t xml:space="preserve"> دفاع مقدّس امروز هم در دنیا در حال انتشار است.</w:t>
      </w:r>
    </w:p>
    <w:p w:rsidR="00D53C96" w:rsidRDefault="00D53C96" w:rsidP="00394FC8">
      <w:pPr>
        <w:bidi/>
        <w:jc w:val="both"/>
        <w:rPr>
          <w:rFonts w:ascii="IRBadr" w:hAnsi="IRBadr" w:cs="IRBadr"/>
          <w:sz w:val="28"/>
          <w:szCs w:val="28"/>
          <w:rtl/>
        </w:rPr>
      </w:pPr>
      <w:r>
        <w:rPr>
          <w:rFonts w:ascii="IRBadr" w:hAnsi="IRBadr" w:cs="IRBadr" w:hint="cs"/>
          <w:sz w:val="28"/>
          <w:szCs w:val="28"/>
          <w:rtl/>
        </w:rPr>
        <w:lastRenderedPageBreak/>
        <w:t xml:space="preserve">5. ما در جنگ و دفاع مقدّس، در یک توازن </w:t>
      </w:r>
      <w:r w:rsidR="00866BC0">
        <w:rPr>
          <w:rFonts w:ascii="IRBadr" w:hAnsi="IRBadr" w:cs="IRBadr"/>
          <w:sz w:val="28"/>
          <w:szCs w:val="28"/>
          <w:rtl/>
        </w:rPr>
        <w:t>نامتعادل</w:t>
      </w:r>
      <w:r>
        <w:rPr>
          <w:rFonts w:ascii="IRBadr" w:hAnsi="IRBadr" w:cs="IRBadr" w:hint="cs"/>
          <w:sz w:val="28"/>
          <w:szCs w:val="28"/>
          <w:rtl/>
        </w:rPr>
        <w:t xml:space="preserve"> بودیم و خدا همان الگوهای صدر اسلام را به ما نشان داد که اگر مؤمنانی با اثر ایمان و اخلاص وارد میدان شوند یک نفر </w:t>
      </w:r>
      <w:r w:rsidR="00FD3003">
        <w:rPr>
          <w:rFonts w:ascii="IRBadr" w:hAnsi="IRBadr" w:cs="IRBadr"/>
          <w:sz w:val="28"/>
          <w:szCs w:val="28"/>
          <w:rtl/>
        </w:rPr>
        <w:t>آن‌ها</w:t>
      </w:r>
      <w:r>
        <w:rPr>
          <w:rFonts w:ascii="IRBadr" w:hAnsi="IRBadr" w:cs="IRBadr" w:hint="cs"/>
          <w:sz w:val="28"/>
          <w:szCs w:val="28"/>
          <w:rtl/>
        </w:rPr>
        <w:t xml:space="preserve"> با چندین نفر برابری </w:t>
      </w:r>
      <w:r w:rsidR="00FD3003">
        <w:rPr>
          <w:rFonts w:ascii="IRBadr" w:hAnsi="IRBadr" w:cs="IRBadr"/>
          <w:sz w:val="28"/>
          <w:szCs w:val="28"/>
          <w:rtl/>
        </w:rPr>
        <w:t>م</w:t>
      </w:r>
      <w:r w:rsidR="00FD3003">
        <w:rPr>
          <w:rFonts w:ascii="IRBadr" w:hAnsi="IRBadr" w:cs="IRBadr" w:hint="cs"/>
          <w:sz w:val="28"/>
          <w:szCs w:val="28"/>
          <w:rtl/>
        </w:rPr>
        <w:t>ی‌کند</w:t>
      </w:r>
      <w:r>
        <w:rPr>
          <w:rFonts w:ascii="IRBadr" w:hAnsi="IRBadr" w:cs="IRBadr" w:hint="cs"/>
          <w:sz w:val="28"/>
          <w:szCs w:val="28"/>
          <w:rtl/>
        </w:rPr>
        <w:t xml:space="preserve">. ما در جنگی وارد شدیم که آمریکا، شوروی سابق، ژاپن، چین کمک </w:t>
      </w:r>
      <w:r w:rsidR="00FD3003">
        <w:rPr>
          <w:rFonts w:ascii="IRBadr" w:hAnsi="IRBadr" w:cs="IRBadr"/>
          <w:sz w:val="28"/>
          <w:szCs w:val="28"/>
          <w:rtl/>
        </w:rPr>
        <w:t>م</w:t>
      </w:r>
      <w:r w:rsidR="00FD3003">
        <w:rPr>
          <w:rFonts w:ascii="IRBadr" w:hAnsi="IRBadr" w:cs="IRBadr" w:hint="cs"/>
          <w:sz w:val="28"/>
          <w:szCs w:val="28"/>
          <w:rtl/>
        </w:rPr>
        <w:t>ی‌کردند</w:t>
      </w:r>
      <w:r>
        <w:rPr>
          <w:rFonts w:ascii="IRBadr" w:hAnsi="IRBadr" w:cs="IRBadr" w:hint="cs"/>
          <w:sz w:val="28"/>
          <w:szCs w:val="28"/>
          <w:rtl/>
        </w:rPr>
        <w:t xml:space="preserve">. کشورهای منطقه و کشورهای جهان </w:t>
      </w:r>
      <w:r w:rsidR="00866BC0">
        <w:rPr>
          <w:rFonts w:ascii="IRBadr" w:hAnsi="IRBadr" w:cs="IRBadr"/>
          <w:sz w:val="28"/>
          <w:szCs w:val="28"/>
          <w:rtl/>
        </w:rPr>
        <w:t>صدام</w:t>
      </w:r>
      <w:r>
        <w:rPr>
          <w:rFonts w:ascii="IRBadr" w:hAnsi="IRBadr" w:cs="IRBadr" w:hint="cs"/>
          <w:sz w:val="28"/>
          <w:szCs w:val="28"/>
          <w:rtl/>
        </w:rPr>
        <w:t xml:space="preserve"> را کمک </w:t>
      </w:r>
      <w:r w:rsidR="00FD3003">
        <w:rPr>
          <w:rFonts w:ascii="IRBadr" w:hAnsi="IRBadr" w:cs="IRBadr"/>
          <w:sz w:val="28"/>
          <w:szCs w:val="28"/>
          <w:rtl/>
        </w:rPr>
        <w:t>م</w:t>
      </w:r>
      <w:r w:rsidR="00FD3003">
        <w:rPr>
          <w:rFonts w:ascii="IRBadr" w:hAnsi="IRBadr" w:cs="IRBadr" w:hint="cs"/>
          <w:sz w:val="28"/>
          <w:szCs w:val="28"/>
          <w:rtl/>
        </w:rPr>
        <w:t>ی‌کردند</w:t>
      </w:r>
      <w:r>
        <w:rPr>
          <w:rFonts w:ascii="IRBadr" w:hAnsi="IRBadr" w:cs="IRBadr" w:hint="cs"/>
          <w:sz w:val="28"/>
          <w:szCs w:val="28"/>
          <w:rtl/>
        </w:rPr>
        <w:t xml:space="preserve">. </w:t>
      </w:r>
      <w:r w:rsidR="00866BC0">
        <w:rPr>
          <w:rFonts w:ascii="IRBadr" w:hAnsi="IRBadr" w:cs="IRBadr"/>
          <w:sz w:val="28"/>
          <w:szCs w:val="28"/>
          <w:rtl/>
        </w:rPr>
        <w:t>درحال</w:t>
      </w:r>
      <w:r w:rsidR="00866BC0">
        <w:rPr>
          <w:rFonts w:ascii="IRBadr" w:hAnsi="IRBadr" w:cs="IRBadr" w:hint="cs"/>
          <w:sz w:val="28"/>
          <w:szCs w:val="28"/>
          <w:rtl/>
        </w:rPr>
        <w:t>ی‌که</w:t>
      </w:r>
      <w:r>
        <w:rPr>
          <w:rFonts w:ascii="IRBadr" w:hAnsi="IRBadr" w:cs="IRBadr" w:hint="cs"/>
          <w:sz w:val="28"/>
          <w:szCs w:val="28"/>
          <w:rtl/>
        </w:rPr>
        <w:t xml:space="preserve"> ملّت ما </w:t>
      </w:r>
      <w:r w:rsidR="00866BC0">
        <w:rPr>
          <w:rFonts w:ascii="IRBadr" w:hAnsi="IRBadr" w:cs="IRBadr"/>
          <w:sz w:val="28"/>
          <w:szCs w:val="28"/>
          <w:rtl/>
        </w:rPr>
        <w:t>ه</w:t>
      </w:r>
      <w:r w:rsidR="00866BC0">
        <w:rPr>
          <w:rFonts w:ascii="IRBadr" w:hAnsi="IRBadr" w:cs="IRBadr" w:hint="cs"/>
          <w:sz w:val="28"/>
          <w:szCs w:val="28"/>
          <w:rtl/>
        </w:rPr>
        <w:t>یچ‌یک</w:t>
      </w:r>
      <w:r>
        <w:rPr>
          <w:rFonts w:ascii="IRBadr" w:hAnsi="IRBadr" w:cs="IRBadr" w:hint="cs"/>
          <w:sz w:val="28"/>
          <w:szCs w:val="28"/>
          <w:rtl/>
        </w:rPr>
        <w:t xml:space="preserve"> از این </w:t>
      </w:r>
      <w:r w:rsidR="00FD3003">
        <w:rPr>
          <w:rFonts w:ascii="IRBadr" w:hAnsi="IRBadr" w:cs="IRBadr"/>
          <w:sz w:val="28"/>
          <w:szCs w:val="28"/>
          <w:rtl/>
        </w:rPr>
        <w:t>حما</w:t>
      </w:r>
      <w:r w:rsidR="00FD3003">
        <w:rPr>
          <w:rFonts w:ascii="IRBadr" w:hAnsi="IRBadr" w:cs="IRBadr" w:hint="cs"/>
          <w:sz w:val="28"/>
          <w:szCs w:val="28"/>
          <w:rtl/>
        </w:rPr>
        <w:t>یت‌ها</w:t>
      </w:r>
      <w:r>
        <w:rPr>
          <w:rFonts w:ascii="IRBadr" w:hAnsi="IRBadr" w:cs="IRBadr" w:hint="cs"/>
          <w:sz w:val="28"/>
          <w:szCs w:val="28"/>
          <w:rtl/>
        </w:rPr>
        <w:t xml:space="preserve"> را نداشت و از این جنگ سربلند بیرون آمد.</w:t>
      </w:r>
    </w:p>
    <w:p w:rsidR="00D53C96" w:rsidRDefault="00D53C96" w:rsidP="00394FC8">
      <w:pPr>
        <w:bidi/>
        <w:jc w:val="both"/>
        <w:rPr>
          <w:rFonts w:ascii="IRBadr" w:hAnsi="IRBadr" w:cs="IRBadr"/>
          <w:sz w:val="28"/>
          <w:szCs w:val="28"/>
          <w:rtl/>
        </w:rPr>
      </w:pPr>
      <w:r>
        <w:rPr>
          <w:rFonts w:ascii="IRBadr" w:hAnsi="IRBadr" w:cs="IRBadr" w:hint="cs"/>
          <w:sz w:val="28"/>
          <w:szCs w:val="28"/>
          <w:rtl/>
        </w:rPr>
        <w:t xml:space="preserve">6. جنگ، </w:t>
      </w:r>
      <w:r w:rsidR="00866BC0">
        <w:rPr>
          <w:rFonts w:ascii="IRBadr" w:hAnsi="IRBadr" w:cs="IRBadr"/>
          <w:sz w:val="28"/>
          <w:szCs w:val="28"/>
          <w:rtl/>
        </w:rPr>
        <w:t>موقع</w:t>
      </w:r>
      <w:r w:rsidR="00866BC0">
        <w:rPr>
          <w:rFonts w:ascii="IRBadr" w:hAnsi="IRBadr" w:cs="IRBadr" w:hint="cs"/>
          <w:sz w:val="28"/>
          <w:szCs w:val="28"/>
          <w:rtl/>
        </w:rPr>
        <w:t>یتی</w:t>
      </w:r>
      <w:r>
        <w:rPr>
          <w:rFonts w:ascii="IRBadr" w:hAnsi="IRBadr" w:cs="IRBadr" w:hint="cs"/>
          <w:sz w:val="28"/>
          <w:szCs w:val="28"/>
          <w:rtl/>
        </w:rPr>
        <w:t xml:space="preserve"> برای </w:t>
      </w:r>
      <w:r w:rsidR="00FD3003">
        <w:rPr>
          <w:rFonts w:ascii="IRBadr" w:hAnsi="IRBadr" w:cs="IRBadr"/>
          <w:sz w:val="28"/>
          <w:szCs w:val="28"/>
          <w:rtl/>
        </w:rPr>
        <w:t>طرّاح</w:t>
      </w:r>
      <w:r w:rsidR="00FD3003">
        <w:rPr>
          <w:rFonts w:ascii="IRBadr" w:hAnsi="IRBadr" w:cs="IRBadr" w:hint="cs"/>
          <w:sz w:val="28"/>
          <w:szCs w:val="28"/>
          <w:rtl/>
        </w:rPr>
        <w:t>ی‌های</w:t>
      </w:r>
      <w:r>
        <w:rPr>
          <w:rFonts w:ascii="IRBadr" w:hAnsi="IRBadr" w:cs="IRBadr" w:hint="cs"/>
          <w:sz w:val="28"/>
          <w:szCs w:val="28"/>
          <w:rtl/>
        </w:rPr>
        <w:t xml:space="preserve"> نو شد. بسیاری از الگوهای جدید نظامی در جنگ طرّاحی شد.</w:t>
      </w:r>
    </w:p>
    <w:p w:rsidR="00D53C96" w:rsidRDefault="00D53C96" w:rsidP="00394FC8">
      <w:pPr>
        <w:bidi/>
        <w:jc w:val="both"/>
        <w:rPr>
          <w:rFonts w:ascii="IRBadr" w:hAnsi="IRBadr" w:cs="IRBadr"/>
          <w:sz w:val="28"/>
          <w:szCs w:val="28"/>
          <w:rtl/>
        </w:rPr>
      </w:pPr>
      <w:r>
        <w:rPr>
          <w:rFonts w:ascii="IRBadr" w:hAnsi="IRBadr" w:cs="IRBadr" w:hint="cs"/>
          <w:sz w:val="28"/>
          <w:szCs w:val="28"/>
          <w:rtl/>
        </w:rPr>
        <w:t>7.</w:t>
      </w:r>
      <w:r w:rsidR="00FD3003">
        <w:rPr>
          <w:rFonts w:ascii="IRBadr" w:hAnsi="IRBadr" w:cs="IRBadr"/>
          <w:sz w:val="28"/>
          <w:szCs w:val="28"/>
          <w:rtl/>
        </w:rPr>
        <w:t xml:space="preserve"> جوانان</w:t>
      </w:r>
      <w:r>
        <w:rPr>
          <w:rFonts w:ascii="IRBadr" w:hAnsi="IRBadr" w:cs="IRBadr" w:hint="cs"/>
          <w:sz w:val="28"/>
          <w:szCs w:val="28"/>
          <w:rtl/>
        </w:rPr>
        <w:t xml:space="preserve"> در این جنگ، نقش عمده داشتند، فرماندهان بزرگ ما جوانان 17 یا 18 ساله بودند. جمع جوان بسیجی را </w:t>
      </w:r>
      <w:r w:rsidR="00FD3003">
        <w:rPr>
          <w:rFonts w:ascii="IRBadr" w:hAnsi="IRBadr" w:cs="IRBadr"/>
          <w:sz w:val="28"/>
          <w:szCs w:val="28"/>
          <w:rtl/>
        </w:rPr>
        <w:t>عال</w:t>
      </w:r>
      <w:r w:rsidR="00FD3003">
        <w:rPr>
          <w:rFonts w:ascii="IRBadr" w:hAnsi="IRBadr" w:cs="IRBadr" w:hint="cs"/>
          <w:sz w:val="28"/>
          <w:szCs w:val="28"/>
          <w:rtl/>
        </w:rPr>
        <w:t>ی‌ترین</w:t>
      </w:r>
      <w:r>
        <w:rPr>
          <w:rFonts w:ascii="IRBadr" w:hAnsi="IRBadr" w:cs="IRBadr" w:hint="cs"/>
          <w:sz w:val="28"/>
          <w:szCs w:val="28"/>
          <w:rtl/>
        </w:rPr>
        <w:t xml:space="preserve"> درجات جنگی را سپری کردند و نشان دادند قدرت جوان کشور، </w:t>
      </w:r>
      <w:r w:rsidR="00FD3003">
        <w:rPr>
          <w:rFonts w:ascii="IRBadr" w:hAnsi="IRBadr" w:cs="IRBadr"/>
          <w:sz w:val="28"/>
          <w:szCs w:val="28"/>
          <w:rtl/>
        </w:rPr>
        <w:t>م</w:t>
      </w:r>
      <w:r w:rsidR="00FD3003">
        <w:rPr>
          <w:rFonts w:ascii="IRBadr" w:hAnsi="IRBadr" w:cs="IRBadr" w:hint="cs"/>
          <w:sz w:val="28"/>
          <w:szCs w:val="28"/>
          <w:rtl/>
        </w:rPr>
        <w:t>ی‌تواند</w:t>
      </w:r>
      <w:r>
        <w:rPr>
          <w:rFonts w:ascii="IRBadr" w:hAnsi="IRBadr" w:cs="IRBadr" w:hint="cs"/>
          <w:sz w:val="28"/>
          <w:szCs w:val="28"/>
          <w:rtl/>
        </w:rPr>
        <w:t xml:space="preserve"> </w:t>
      </w:r>
      <w:r w:rsidR="00FD3003">
        <w:rPr>
          <w:rFonts w:ascii="IRBadr" w:hAnsi="IRBadr" w:cs="IRBadr"/>
          <w:sz w:val="28"/>
          <w:szCs w:val="28"/>
          <w:rtl/>
        </w:rPr>
        <w:t>همهٔ</w:t>
      </w:r>
      <w:r>
        <w:rPr>
          <w:rFonts w:ascii="IRBadr" w:hAnsi="IRBadr" w:cs="IRBadr" w:hint="cs"/>
          <w:sz w:val="28"/>
          <w:szCs w:val="28"/>
          <w:rtl/>
        </w:rPr>
        <w:t xml:space="preserve"> دنیا را </w:t>
      </w:r>
      <w:r w:rsidR="00866BC0">
        <w:rPr>
          <w:rFonts w:ascii="IRBadr" w:hAnsi="IRBadr" w:cs="IRBadr"/>
          <w:sz w:val="28"/>
          <w:szCs w:val="28"/>
          <w:rtl/>
        </w:rPr>
        <w:t>به‌زانو</w:t>
      </w:r>
      <w:r>
        <w:rPr>
          <w:rFonts w:ascii="IRBadr" w:hAnsi="IRBadr" w:cs="IRBadr" w:hint="cs"/>
          <w:sz w:val="28"/>
          <w:szCs w:val="28"/>
          <w:rtl/>
        </w:rPr>
        <w:t xml:space="preserve"> درآورد.</w:t>
      </w:r>
    </w:p>
    <w:p w:rsidR="00751453" w:rsidRDefault="00FD3003" w:rsidP="00394FC8">
      <w:pPr>
        <w:bidi/>
        <w:jc w:val="both"/>
        <w:rPr>
          <w:rFonts w:ascii="IRBadr" w:hAnsi="IRBadr" w:cs="IRBadr"/>
          <w:sz w:val="28"/>
          <w:szCs w:val="28"/>
          <w:rtl/>
        </w:rPr>
      </w:pPr>
      <w:r>
        <w:rPr>
          <w:rFonts w:ascii="IRBadr" w:hAnsi="IRBadr" w:cs="IRBadr"/>
          <w:sz w:val="28"/>
          <w:szCs w:val="28"/>
          <w:rtl/>
        </w:rPr>
        <w:t>همهٔ</w:t>
      </w:r>
      <w:r w:rsidR="00D53C96">
        <w:rPr>
          <w:rFonts w:ascii="IRBadr" w:hAnsi="IRBadr" w:cs="IRBadr" w:hint="cs"/>
          <w:sz w:val="28"/>
          <w:szCs w:val="28"/>
          <w:rtl/>
        </w:rPr>
        <w:t xml:space="preserve"> کسانی که </w:t>
      </w:r>
      <w:r w:rsidR="00866BC0">
        <w:rPr>
          <w:rFonts w:ascii="IRBadr" w:hAnsi="IRBadr" w:cs="IRBadr"/>
          <w:sz w:val="28"/>
          <w:szCs w:val="28"/>
          <w:rtl/>
        </w:rPr>
        <w:t>صدام</w:t>
      </w:r>
      <w:r w:rsidR="00D53C96">
        <w:rPr>
          <w:rFonts w:ascii="IRBadr" w:hAnsi="IRBadr" w:cs="IRBadr" w:hint="cs"/>
          <w:sz w:val="28"/>
          <w:szCs w:val="28"/>
          <w:rtl/>
        </w:rPr>
        <w:t xml:space="preserve"> را پشتیبانی کردند به حیرت درآمدند که چگونه </w:t>
      </w:r>
      <w:r w:rsidR="00866BC0">
        <w:rPr>
          <w:rFonts w:ascii="IRBadr" w:hAnsi="IRBadr" w:cs="IRBadr"/>
          <w:sz w:val="28"/>
          <w:szCs w:val="28"/>
          <w:rtl/>
        </w:rPr>
        <w:t>جمع</w:t>
      </w:r>
      <w:r w:rsidR="00866BC0">
        <w:rPr>
          <w:rFonts w:ascii="IRBadr" w:hAnsi="IRBadr" w:cs="IRBadr" w:hint="cs"/>
          <w:sz w:val="28"/>
          <w:szCs w:val="28"/>
          <w:rtl/>
        </w:rPr>
        <w:t>یتی</w:t>
      </w:r>
      <w:r w:rsidR="00D53C96">
        <w:rPr>
          <w:rFonts w:ascii="IRBadr" w:hAnsi="IRBadr" w:cs="IRBadr" w:hint="cs"/>
          <w:sz w:val="28"/>
          <w:szCs w:val="28"/>
          <w:rtl/>
        </w:rPr>
        <w:t xml:space="preserve"> جوان </w:t>
      </w:r>
      <w:r>
        <w:rPr>
          <w:rFonts w:ascii="IRBadr" w:hAnsi="IRBadr" w:cs="IRBadr"/>
          <w:sz w:val="28"/>
          <w:szCs w:val="28"/>
          <w:rtl/>
        </w:rPr>
        <w:t>م</w:t>
      </w:r>
      <w:r>
        <w:rPr>
          <w:rFonts w:ascii="IRBadr" w:hAnsi="IRBadr" w:cs="IRBadr" w:hint="cs"/>
          <w:sz w:val="28"/>
          <w:szCs w:val="28"/>
          <w:rtl/>
        </w:rPr>
        <w:t>ی‌تواند</w:t>
      </w:r>
      <w:r w:rsidR="00D53C96">
        <w:rPr>
          <w:rFonts w:ascii="IRBadr" w:hAnsi="IRBadr" w:cs="IRBadr" w:hint="cs"/>
          <w:sz w:val="28"/>
          <w:szCs w:val="28"/>
          <w:rtl/>
        </w:rPr>
        <w:t xml:space="preserve"> </w:t>
      </w:r>
      <w:r w:rsidR="00866BC0">
        <w:rPr>
          <w:rFonts w:ascii="IRBadr" w:hAnsi="IRBadr" w:cs="IRBadr"/>
          <w:sz w:val="28"/>
          <w:szCs w:val="28"/>
          <w:rtl/>
        </w:rPr>
        <w:t>باا</w:t>
      </w:r>
      <w:r w:rsidR="00866BC0">
        <w:rPr>
          <w:rFonts w:ascii="IRBadr" w:hAnsi="IRBadr" w:cs="IRBadr" w:hint="cs"/>
          <w:sz w:val="28"/>
          <w:szCs w:val="28"/>
          <w:rtl/>
        </w:rPr>
        <w:t>ین‌همه</w:t>
      </w:r>
      <w:r w:rsidR="00D53C96">
        <w:rPr>
          <w:rFonts w:ascii="IRBadr" w:hAnsi="IRBadr" w:cs="IRBadr" w:hint="cs"/>
          <w:sz w:val="28"/>
          <w:szCs w:val="28"/>
          <w:rtl/>
        </w:rPr>
        <w:t xml:space="preserve"> دشمن مقاومت کنند. تا اینکه دست به سلاح شیمیایی بردند. ملّت ایران ایستادگی کرد و شهدای زیادی دادیم ولی این جنگ، جنگ خدا بود، هیچ </w:t>
      </w:r>
      <w:r w:rsidR="00866BC0">
        <w:rPr>
          <w:rFonts w:ascii="IRBadr" w:hAnsi="IRBadr" w:cs="IRBadr"/>
          <w:sz w:val="28"/>
          <w:szCs w:val="28"/>
          <w:rtl/>
        </w:rPr>
        <w:t>منطقه‌ا</w:t>
      </w:r>
      <w:r w:rsidR="00866BC0">
        <w:rPr>
          <w:rFonts w:ascii="IRBadr" w:hAnsi="IRBadr" w:cs="IRBadr" w:hint="cs"/>
          <w:sz w:val="28"/>
          <w:szCs w:val="28"/>
          <w:rtl/>
        </w:rPr>
        <w:t>ی</w:t>
      </w:r>
      <w:r w:rsidR="00D53C96">
        <w:rPr>
          <w:rFonts w:ascii="IRBadr" w:hAnsi="IRBadr" w:cs="IRBadr" w:hint="cs"/>
          <w:sz w:val="28"/>
          <w:szCs w:val="28"/>
          <w:rtl/>
        </w:rPr>
        <w:t xml:space="preserve"> از ما جدا نشد و </w:t>
      </w:r>
      <w:r>
        <w:rPr>
          <w:rFonts w:ascii="IRBadr" w:hAnsi="IRBadr" w:cs="IRBadr"/>
          <w:sz w:val="28"/>
          <w:szCs w:val="28"/>
          <w:rtl/>
        </w:rPr>
        <w:t>دشمن‌ها</w:t>
      </w:r>
      <w:r w:rsidR="00D53C96">
        <w:rPr>
          <w:rFonts w:ascii="IRBadr" w:hAnsi="IRBadr" w:cs="IRBadr" w:hint="cs"/>
          <w:sz w:val="28"/>
          <w:szCs w:val="28"/>
          <w:rtl/>
        </w:rPr>
        <w:t xml:space="preserve"> عقب نشستند و بعد از جنگ هم لطف الهی بود که دشمنان </w:t>
      </w:r>
      <w:r w:rsidR="00866BC0">
        <w:rPr>
          <w:rFonts w:ascii="IRBadr" w:hAnsi="IRBadr" w:cs="IRBadr"/>
          <w:sz w:val="28"/>
          <w:szCs w:val="28"/>
          <w:rtl/>
        </w:rPr>
        <w:t>ما</w:t>
      </w:r>
      <w:r w:rsidR="00866BC0">
        <w:rPr>
          <w:rFonts w:ascii="IRBadr" w:hAnsi="IRBadr" w:cs="IRBadr" w:hint="cs"/>
          <w:sz w:val="28"/>
          <w:szCs w:val="28"/>
          <w:rtl/>
        </w:rPr>
        <w:t>یکی</w:t>
      </w:r>
      <w:r w:rsidR="00D53C96">
        <w:rPr>
          <w:rFonts w:ascii="IRBadr" w:hAnsi="IRBadr" w:cs="IRBadr" w:hint="cs"/>
          <w:sz w:val="28"/>
          <w:szCs w:val="28"/>
          <w:rtl/>
        </w:rPr>
        <w:t xml:space="preserve"> از پس از دیگری رسوا شد، اسنادی که برملا شد، همه به نفع ملّت ایران بود و کشور ما به خودباوری جدید رسی</w:t>
      </w:r>
      <w:r w:rsidR="00751453">
        <w:rPr>
          <w:rFonts w:ascii="IRBadr" w:hAnsi="IRBadr" w:cs="IRBadr" w:hint="cs"/>
          <w:sz w:val="28"/>
          <w:szCs w:val="28"/>
          <w:rtl/>
        </w:rPr>
        <w:t>د.</w:t>
      </w:r>
    </w:p>
    <w:p w:rsidR="00751453" w:rsidRDefault="00751453" w:rsidP="00394FC8">
      <w:pPr>
        <w:bidi/>
        <w:jc w:val="both"/>
        <w:rPr>
          <w:rFonts w:ascii="IRBadr" w:hAnsi="IRBadr" w:cs="IRBadr"/>
          <w:sz w:val="28"/>
          <w:szCs w:val="28"/>
          <w:rtl/>
        </w:rPr>
      </w:pPr>
      <w:r>
        <w:rPr>
          <w:rFonts w:ascii="IRBadr" w:hAnsi="IRBadr" w:cs="IRBadr" w:hint="cs"/>
          <w:sz w:val="28"/>
          <w:szCs w:val="28"/>
          <w:rtl/>
        </w:rPr>
        <w:t xml:space="preserve">یاد و </w:t>
      </w:r>
      <w:r w:rsidR="00FD3003">
        <w:rPr>
          <w:rFonts w:ascii="IRBadr" w:hAnsi="IRBadr" w:cs="IRBadr"/>
          <w:sz w:val="28"/>
          <w:szCs w:val="28"/>
          <w:rtl/>
        </w:rPr>
        <w:t>خاطرهٔ</w:t>
      </w:r>
      <w:r>
        <w:rPr>
          <w:rFonts w:ascii="IRBadr" w:hAnsi="IRBadr" w:cs="IRBadr" w:hint="cs"/>
          <w:sz w:val="28"/>
          <w:szCs w:val="28"/>
          <w:rtl/>
        </w:rPr>
        <w:t xml:space="preserve"> این جنگ را باید همیشه زنده نگه داشت و باید در مؤسسات آموزشی،</w:t>
      </w:r>
      <w:r w:rsidR="00FD3003">
        <w:rPr>
          <w:rFonts w:ascii="IRBadr" w:hAnsi="IRBadr" w:cs="IRBadr"/>
          <w:sz w:val="28"/>
          <w:szCs w:val="28"/>
          <w:rtl/>
        </w:rPr>
        <w:t xml:space="preserve"> و</w:t>
      </w:r>
      <w:r>
        <w:rPr>
          <w:rFonts w:ascii="IRBadr" w:hAnsi="IRBadr" w:cs="IRBadr" w:hint="cs"/>
          <w:sz w:val="28"/>
          <w:szCs w:val="28"/>
          <w:rtl/>
        </w:rPr>
        <w:t xml:space="preserve"> </w:t>
      </w:r>
      <w:r w:rsidR="00866BC0">
        <w:rPr>
          <w:rFonts w:ascii="IRBadr" w:hAnsi="IRBadr" w:cs="IRBadr"/>
          <w:sz w:val="28"/>
          <w:szCs w:val="28"/>
          <w:rtl/>
        </w:rPr>
        <w:t>فن</w:t>
      </w:r>
      <w:r w:rsidR="00866BC0">
        <w:rPr>
          <w:rFonts w:ascii="IRBadr" w:hAnsi="IRBadr" w:cs="IRBadr" w:hint="cs"/>
          <w:sz w:val="28"/>
          <w:szCs w:val="28"/>
          <w:rtl/>
        </w:rPr>
        <w:t>ی</w:t>
      </w:r>
      <w:r>
        <w:rPr>
          <w:rFonts w:ascii="IRBadr" w:hAnsi="IRBadr" w:cs="IRBadr" w:hint="cs"/>
          <w:sz w:val="28"/>
          <w:szCs w:val="28"/>
          <w:rtl/>
        </w:rPr>
        <w:t xml:space="preserve">، </w:t>
      </w:r>
      <w:r w:rsidR="00FD3003">
        <w:rPr>
          <w:rFonts w:ascii="IRBadr" w:hAnsi="IRBadr" w:cs="IRBadr"/>
          <w:sz w:val="28"/>
          <w:szCs w:val="28"/>
          <w:rtl/>
        </w:rPr>
        <w:t>مقولهٔ</w:t>
      </w:r>
      <w:r>
        <w:rPr>
          <w:rFonts w:ascii="IRBadr" w:hAnsi="IRBadr" w:cs="IRBadr" w:hint="cs"/>
          <w:sz w:val="28"/>
          <w:szCs w:val="28"/>
          <w:rtl/>
        </w:rPr>
        <w:t xml:space="preserve"> دفاع مقدّس، </w:t>
      </w:r>
      <w:r w:rsidR="00FD3003">
        <w:rPr>
          <w:rFonts w:ascii="IRBadr" w:hAnsi="IRBadr" w:cs="IRBadr"/>
          <w:sz w:val="28"/>
          <w:szCs w:val="28"/>
          <w:rtl/>
        </w:rPr>
        <w:t>ارزش‌ها</w:t>
      </w:r>
      <w:r w:rsidR="00FD3003">
        <w:rPr>
          <w:rFonts w:ascii="IRBadr" w:hAnsi="IRBadr" w:cs="IRBadr" w:hint="cs"/>
          <w:sz w:val="28"/>
          <w:szCs w:val="28"/>
          <w:rtl/>
        </w:rPr>
        <w:t>ی</w:t>
      </w:r>
      <w:r>
        <w:rPr>
          <w:rFonts w:ascii="IRBadr" w:hAnsi="IRBadr" w:cs="IRBadr" w:hint="cs"/>
          <w:sz w:val="28"/>
          <w:szCs w:val="28"/>
          <w:rtl/>
        </w:rPr>
        <w:t xml:space="preserve"> متعالی مقدّس که در جنگ تجلّی پیدا کرد، زنده باشد. شهدا و مقاومت ملّت ایران جزء مفاخر ما بود. امام (ره) فرمودند: من با اطمینان </w:t>
      </w:r>
      <w:r w:rsidR="00866BC0">
        <w:rPr>
          <w:rFonts w:ascii="IRBadr" w:hAnsi="IRBadr" w:cs="IRBadr"/>
          <w:sz w:val="28"/>
          <w:szCs w:val="28"/>
          <w:rtl/>
        </w:rPr>
        <w:t>م</w:t>
      </w:r>
      <w:r w:rsidR="00866BC0">
        <w:rPr>
          <w:rFonts w:ascii="IRBadr" w:hAnsi="IRBadr" w:cs="IRBadr" w:hint="cs"/>
          <w:sz w:val="28"/>
          <w:szCs w:val="28"/>
          <w:rtl/>
        </w:rPr>
        <w:t>ی‌گویم</w:t>
      </w:r>
      <w:r>
        <w:rPr>
          <w:rFonts w:ascii="IRBadr" w:hAnsi="IRBadr" w:cs="IRBadr" w:hint="cs"/>
          <w:sz w:val="28"/>
          <w:szCs w:val="28"/>
          <w:rtl/>
        </w:rPr>
        <w:t xml:space="preserve">، اسلام </w:t>
      </w:r>
      <w:r w:rsidR="00866BC0">
        <w:rPr>
          <w:rFonts w:ascii="IRBadr" w:hAnsi="IRBadr" w:cs="IRBadr"/>
          <w:sz w:val="28"/>
          <w:szCs w:val="28"/>
          <w:rtl/>
        </w:rPr>
        <w:t>ابرقدرت‌ها</w:t>
      </w:r>
      <w:r>
        <w:rPr>
          <w:rFonts w:ascii="IRBadr" w:hAnsi="IRBadr" w:cs="IRBadr" w:hint="cs"/>
          <w:sz w:val="28"/>
          <w:szCs w:val="28"/>
          <w:rtl/>
        </w:rPr>
        <w:t xml:space="preserve"> را به خاک مذلّت </w:t>
      </w:r>
      <w:r w:rsidR="00866BC0">
        <w:rPr>
          <w:rFonts w:ascii="IRBadr" w:hAnsi="IRBadr" w:cs="IRBadr"/>
          <w:sz w:val="28"/>
          <w:szCs w:val="28"/>
          <w:rtl/>
        </w:rPr>
        <w:t>م</w:t>
      </w:r>
      <w:r w:rsidR="00866BC0">
        <w:rPr>
          <w:rFonts w:ascii="IRBadr" w:hAnsi="IRBadr" w:cs="IRBadr" w:hint="cs"/>
          <w:sz w:val="28"/>
          <w:szCs w:val="28"/>
          <w:rtl/>
        </w:rPr>
        <w:t>ی‌نشاند</w:t>
      </w:r>
      <w:r>
        <w:rPr>
          <w:rFonts w:ascii="IRBadr" w:hAnsi="IRBadr" w:cs="IRBadr" w:hint="cs"/>
          <w:sz w:val="28"/>
          <w:szCs w:val="28"/>
          <w:rtl/>
        </w:rPr>
        <w:t xml:space="preserve">، اسلام موانع بزرگ داخل و خارج </w:t>
      </w:r>
      <w:r w:rsidR="00FD3003">
        <w:rPr>
          <w:rFonts w:ascii="IRBadr" w:hAnsi="IRBadr" w:cs="IRBadr"/>
          <w:sz w:val="28"/>
          <w:szCs w:val="28"/>
          <w:rtl/>
        </w:rPr>
        <w:t>محدودهٔ</w:t>
      </w:r>
      <w:r>
        <w:rPr>
          <w:rFonts w:ascii="IRBadr" w:hAnsi="IRBadr" w:cs="IRBadr" w:hint="cs"/>
          <w:sz w:val="28"/>
          <w:szCs w:val="28"/>
          <w:rtl/>
        </w:rPr>
        <w:t xml:space="preserve"> خود را یکی پس از دیگری برطرف و سنگرهای کلیدی جهان را فتح خواهد کرد، ملّت شریف ایران بداند،</w:t>
      </w:r>
      <w:r w:rsidR="00FD3003">
        <w:rPr>
          <w:rFonts w:ascii="IRBadr" w:hAnsi="IRBadr" w:cs="IRBadr"/>
          <w:sz w:val="28"/>
          <w:szCs w:val="28"/>
          <w:rtl/>
        </w:rPr>
        <w:t xml:space="preserve"> که</w:t>
      </w:r>
      <w:r>
        <w:rPr>
          <w:rFonts w:ascii="IRBadr" w:hAnsi="IRBadr" w:cs="IRBadr" w:hint="cs"/>
          <w:sz w:val="28"/>
          <w:szCs w:val="28"/>
          <w:rtl/>
        </w:rPr>
        <w:t xml:space="preserve"> کاری که شما، مردان </w:t>
      </w:r>
      <w:r w:rsidR="00866BC0">
        <w:rPr>
          <w:rFonts w:ascii="IRBadr" w:hAnsi="IRBadr" w:cs="IRBadr"/>
          <w:sz w:val="28"/>
          <w:szCs w:val="28"/>
          <w:rtl/>
        </w:rPr>
        <w:t>وزنان</w:t>
      </w:r>
      <w:r>
        <w:rPr>
          <w:rFonts w:ascii="IRBadr" w:hAnsi="IRBadr" w:cs="IRBadr" w:hint="cs"/>
          <w:sz w:val="28"/>
          <w:szCs w:val="28"/>
          <w:rtl/>
        </w:rPr>
        <w:t xml:space="preserve"> انجام </w:t>
      </w:r>
      <w:r w:rsidR="00FD3003">
        <w:rPr>
          <w:rFonts w:ascii="IRBadr" w:hAnsi="IRBadr" w:cs="IRBadr"/>
          <w:sz w:val="28"/>
          <w:szCs w:val="28"/>
          <w:rtl/>
        </w:rPr>
        <w:t>داده‌ا</w:t>
      </w:r>
      <w:r w:rsidR="00FD3003">
        <w:rPr>
          <w:rFonts w:ascii="IRBadr" w:hAnsi="IRBadr" w:cs="IRBadr" w:hint="cs"/>
          <w:sz w:val="28"/>
          <w:szCs w:val="28"/>
          <w:rtl/>
        </w:rPr>
        <w:t>ید</w:t>
      </w:r>
      <w:r>
        <w:rPr>
          <w:rFonts w:ascii="IRBadr" w:hAnsi="IRBadr" w:cs="IRBadr" w:hint="cs"/>
          <w:sz w:val="28"/>
          <w:szCs w:val="28"/>
          <w:rtl/>
        </w:rPr>
        <w:t xml:space="preserve">، </w:t>
      </w:r>
      <w:r w:rsidR="00866BC0">
        <w:rPr>
          <w:rFonts w:ascii="IRBadr" w:hAnsi="IRBadr" w:cs="IRBadr"/>
          <w:sz w:val="28"/>
          <w:szCs w:val="28"/>
          <w:rtl/>
        </w:rPr>
        <w:t>آن‌قدر</w:t>
      </w:r>
      <w:r>
        <w:rPr>
          <w:rFonts w:ascii="IRBadr" w:hAnsi="IRBadr" w:cs="IRBadr" w:hint="cs"/>
          <w:sz w:val="28"/>
          <w:szCs w:val="28"/>
          <w:rtl/>
        </w:rPr>
        <w:t xml:space="preserve"> گران بهاء است که اگر صدها بار ایران با خاک یکسان شود و دوباره </w:t>
      </w:r>
      <w:r w:rsidR="00866BC0">
        <w:rPr>
          <w:rFonts w:ascii="IRBadr" w:hAnsi="IRBadr" w:cs="IRBadr"/>
          <w:sz w:val="28"/>
          <w:szCs w:val="28"/>
          <w:rtl/>
        </w:rPr>
        <w:t>بافکر</w:t>
      </w:r>
      <w:r>
        <w:rPr>
          <w:rFonts w:ascii="IRBadr" w:hAnsi="IRBadr" w:cs="IRBadr" w:hint="cs"/>
          <w:sz w:val="28"/>
          <w:szCs w:val="28"/>
          <w:rtl/>
        </w:rPr>
        <w:t xml:space="preserve"> و تلاش فرزندان عزیز شما ساخته شود </w:t>
      </w:r>
      <w:r w:rsidR="00866BC0">
        <w:rPr>
          <w:rFonts w:ascii="IRBadr" w:hAnsi="IRBadr" w:cs="IRBadr"/>
          <w:sz w:val="28"/>
          <w:szCs w:val="28"/>
          <w:rtl/>
        </w:rPr>
        <w:t>نه‌تنها</w:t>
      </w:r>
      <w:r>
        <w:rPr>
          <w:rFonts w:ascii="IRBadr" w:hAnsi="IRBadr" w:cs="IRBadr" w:hint="cs"/>
          <w:sz w:val="28"/>
          <w:szCs w:val="28"/>
          <w:rtl/>
        </w:rPr>
        <w:t xml:space="preserve"> ضرری </w:t>
      </w:r>
      <w:r w:rsidR="00FD3003">
        <w:rPr>
          <w:rFonts w:ascii="IRBadr" w:hAnsi="IRBadr" w:cs="IRBadr"/>
          <w:sz w:val="28"/>
          <w:szCs w:val="28"/>
          <w:rtl/>
        </w:rPr>
        <w:t>نکرده‌ا</w:t>
      </w:r>
      <w:r w:rsidR="00FD3003">
        <w:rPr>
          <w:rFonts w:ascii="IRBadr" w:hAnsi="IRBadr" w:cs="IRBadr" w:hint="cs"/>
          <w:sz w:val="28"/>
          <w:szCs w:val="28"/>
          <w:rtl/>
        </w:rPr>
        <w:t>یم</w:t>
      </w:r>
      <w:r>
        <w:rPr>
          <w:rFonts w:ascii="IRBadr" w:hAnsi="IRBadr" w:cs="IRBadr" w:hint="cs"/>
          <w:sz w:val="28"/>
          <w:szCs w:val="28"/>
          <w:rtl/>
        </w:rPr>
        <w:t xml:space="preserve">، که سود زیستن </w:t>
      </w:r>
      <w:r w:rsidR="00866BC0">
        <w:rPr>
          <w:rFonts w:ascii="IRBadr" w:hAnsi="IRBadr" w:cs="IRBadr"/>
          <w:sz w:val="28"/>
          <w:szCs w:val="28"/>
          <w:rtl/>
        </w:rPr>
        <w:t>اول</w:t>
      </w:r>
      <w:r w:rsidR="00866BC0">
        <w:rPr>
          <w:rFonts w:ascii="IRBadr" w:hAnsi="IRBadr" w:cs="IRBadr" w:hint="cs"/>
          <w:sz w:val="28"/>
          <w:szCs w:val="28"/>
          <w:rtl/>
        </w:rPr>
        <w:t>یاءالله</w:t>
      </w:r>
      <w:r>
        <w:rPr>
          <w:rFonts w:ascii="IRBadr" w:hAnsi="IRBadr" w:cs="IRBadr" w:hint="cs"/>
          <w:sz w:val="28"/>
          <w:szCs w:val="28"/>
          <w:rtl/>
        </w:rPr>
        <w:t xml:space="preserve"> را در </w:t>
      </w:r>
      <w:r w:rsidR="00866BC0">
        <w:rPr>
          <w:rFonts w:ascii="IRBadr" w:hAnsi="IRBadr" w:cs="IRBadr"/>
          <w:sz w:val="28"/>
          <w:szCs w:val="28"/>
          <w:rtl/>
        </w:rPr>
        <w:t>بردار</w:t>
      </w:r>
      <w:r w:rsidR="00866BC0">
        <w:rPr>
          <w:rFonts w:ascii="IRBadr" w:hAnsi="IRBadr" w:cs="IRBadr" w:hint="cs"/>
          <w:sz w:val="28"/>
          <w:szCs w:val="28"/>
          <w:rtl/>
        </w:rPr>
        <w:t>یم</w:t>
      </w:r>
      <w:r>
        <w:rPr>
          <w:rFonts w:ascii="IRBadr" w:hAnsi="IRBadr" w:cs="IRBadr" w:hint="cs"/>
          <w:sz w:val="28"/>
          <w:szCs w:val="28"/>
          <w:rtl/>
        </w:rPr>
        <w:t xml:space="preserve"> و ما در جنگ به </w:t>
      </w:r>
      <w:r w:rsidR="00FD3003">
        <w:rPr>
          <w:rFonts w:ascii="IRBadr" w:hAnsi="IRBadr" w:cs="IRBadr"/>
          <w:sz w:val="28"/>
          <w:szCs w:val="28"/>
          <w:rtl/>
        </w:rPr>
        <w:t>همهٔ</w:t>
      </w:r>
      <w:r>
        <w:rPr>
          <w:rFonts w:ascii="IRBadr" w:hAnsi="IRBadr" w:cs="IRBadr" w:hint="cs"/>
          <w:sz w:val="28"/>
          <w:szCs w:val="28"/>
          <w:rtl/>
        </w:rPr>
        <w:t xml:space="preserve"> </w:t>
      </w:r>
      <w:r w:rsidR="00FD3003">
        <w:rPr>
          <w:rFonts w:ascii="IRBadr" w:hAnsi="IRBadr" w:cs="IRBadr"/>
          <w:sz w:val="28"/>
          <w:szCs w:val="28"/>
          <w:rtl/>
        </w:rPr>
        <w:t>خواسته‌ها</w:t>
      </w:r>
      <w:r w:rsidR="00FD3003">
        <w:rPr>
          <w:rFonts w:ascii="IRBadr" w:hAnsi="IRBadr" w:cs="IRBadr" w:hint="cs"/>
          <w:sz w:val="28"/>
          <w:szCs w:val="28"/>
          <w:rtl/>
        </w:rPr>
        <w:t>یمان</w:t>
      </w:r>
      <w:r>
        <w:rPr>
          <w:rFonts w:ascii="IRBadr" w:hAnsi="IRBadr" w:cs="IRBadr" w:hint="cs"/>
          <w:sz w:val="28"/>
          <w:szCs w:val="28"/>
          <w:rtl/>
        </w:rPr>
        <w:t xml:space="preserve"> دسترسی پیدا کردیم و </w:t>
      </w:r>
      <w:r w:rsidR="00866BC0">
        <w:rPr>
          <w:rFonts w:ascii="IRBadr" w:hAnsi="IRBadr" w:cs="IRBadr"/>
          <w:sz w:val="28"/>
          <w:szCs w:val="28"/>
          <w:rtl/>
        </w:rPr>
        <w:t>لحظه‌ا</w:t>
      </w:r>
      <w:r w:rsidR="00866BC0">
        <w:rPr>
          <w:rFonts w:ascii="IRBadr" w:hAnsi="IRBadr" w:cs="IRBadr" w:hint="cs"/>
          <w:sz w:val="28"/>
          <w:szCs w:val="28"/>
          <w:rtl/>
        </w:rPr>
        <w:t>ی</w:t>
      </w:r>
      <w:r>
        <w:rPr>
          <w:rFonts w:ascii="IRBadr" w:hAnsi="IRBadr" w:cs="IRBadr" w:hint="cs"/>
          <w:sz w:val="28"/>
          <w:szCs w:val="28"/>
          <w:rtl/>
        </w:rPr>
        <w:t xml:space="preserve"> </w:t>
      </w:r>
      <w:r w:rsidR="00866BC0">
        <w:rPr>
          <w:rFonts w:ascii="IRBadr" w:hAnsi="IRBadr" w:cs="IRBadr"/>
          <w:sz w:val="28"/>
          <w:szCs w:val="28"/>
          <w:rtl/>
        </w:rPr>
        <w:t>ازآنچه</w:t>
      </w:r>
      <w:r>
        <w:rPr>
          <w:rFonts w:ascii="IRBadr" w:hAnsi="IRBadr" w:cs="IRBadr" w:hint="cs"/>
          <w:sz w:val="28"/>
          <w:szCs w:val="28"/>
          <w:rtl/>
        </w:rPr>
        <w:t xml:space="preserve"> در جنگ و دفاع مقدّس انجام دادیم، پشیمان نیستیم. امام (ره) و مردم در این جنگ مقاومت کردند و </w:t>
      </w:r>
      <w:r w:rsidR="00866BC0">
        <w:rPr>
          <w:rFonts w:ascii="IRBadr" w:hAnsi="IRBadr" w:cs="IRBadr"/>
          <w:sz w:val="28"/>
          <w:szCs w:val="28"/>
          <w:rtl/>
        </w:rPr>
        <w:t>بحمدالله</w:t>
      </w:r>
      <w:r>
        <w:rPr>
          <w:rFonts w:ascii="IRBadr" w:hAnsi="IRBadr" w:cs="IRBadr" w:hint="cs"/>
          <w:sz w:val="28"/>
          <w:szCs w:val="28"/>
          <w:rtl/>
        </w:rPr>
        <w:t xml:space="preserve"> به نتایج درخشانی نائل شدند.</w:t>
      </w:r>
    </w:p>
    <w:p w:rsidR="00751453" w:rsidRPr="002A5AEB" w:rsidRDefault="00751453" w:rsidP="00394FC8">
      <w:pPr>
        <w:pStyle w:val="1"/>
        <w:rPr>
          <w:rtl/>
        </w:rPr>
      </w:pPr>
      <w:bookmarkStart w:id="10" w:name="_Toc428164041"/>
      <w:r w:rsidRPr="002A5AEB">
        <w:rPr>
          <w:rFonts w:hint="cs"/>
          <w:rtl/>
        </w:rPr>
        <w:t>انرژی هسته ایران</w:t>
      </w:r>
      <w:bookmarkEnd w:id="10"/>
    </w:p>
    <w:p w:rsidR="00751453" w:rsidRDefault="00751453" w:rsidP="00394FC8">
      <w:pPr>
        <w:bidi/>
        <w:jc w:val="both"/>
        <w:rPr>
          <w:rFonts w:ascii="IRBadr" w:hAnsi="IRBadr" w:cs="IRBadr"/>
          <w:sz w:val="28"/>
          <w:szCs w:val="28"/>
          <w:rtl/>
        </w:rPr>
      </w:pPr>
      <w:r>
        <w:rPr>
          <w:rFonts w:ascii="IRBadr" w:hAnsi="IRBadr" w:cs="IRBadr" w:hint="cs"/>
          <w:sz w:val="28"/>
          <w:szCs w:val="28"/>
          <w:rtl/>
        </w:rPr>
        <w:t xml:space="preserve">امروز دشمن باید بداند که در </w:t>
      </w:r>
      <w:r w:rsidR="00FD3003">
        <w:rPr>
          <w:rFonts w:ascii="IRBadr" w:hAnsi="IRBadr" w:cs="IRBadr"/>
          <w:sz w:val="28"/>
          <w:szCs w:val="28"/>
          <w:rtl/>
        </w:rPr>
        <w:t>قض</w:t>
      </w:r>
      <w:r w:rsidR="00FD3003">
        <w:rPr>
          <w:rFonts w:ascii="IRBadr" w:hAnsi="IRBadr" w:cs="IRBadr" w:hint="cs"/>
          <w:sz w:val="28"/>
          <w:szCs w:val="28"/>
          <w:rtl/>
        </w:rPr>
        <w:t>یهٔ</w:t>
      </w:r>
      <w:r>
        <w:rPr>
          <w:rFonts w:ascii="IRBadr" w:hAnsi="IRBadr" w:cs="IRBadr" w:hint="cs"/>
          <w:sz w:val="28"/>
          <w:szCs w:val="28"/>
          <w:rtl/>
        </w:rPr>
        <w:t xml:space="preserve"> </w:t>
      </w:r>
      <w:r w:rsidR="00866BC0">
        <w:rPr>
          <w:rFonts w:ascii="IRBadr" w:hAnsi="IRBadr" w:cs="IRBadr"/>
          <w:sz w:val="28"/>
          <w:szCs w:val="28"/>
          <w:rtl/>
        </w:rPr>
        <w:t>هسته‌ا</w:t>
      </w:r>
      <w:r w:rsidR="00866BC0">
        <w:rPr>
          <w:rFonts w:ascii="IRBadr" w:hAnsi="IRBadr" w:cs="IRBadr" w:hint="cs"/>
          <w:sz w:val="28"/>
          <w:szCs w:val="28"/>
          <w:rtl/>
        </w:rPr>
        <w:t>ی</w:t>
      </w:r>
      <w:r>
        <w:rPr>
          <w:rFonts w:ascii="IRBadr" w:hAnsi="IRBadr" w:cs="IRBadr" w:hint="cs"/>
          <w:sz w:val="28"/>
          <w:szCs w:val="28"/>
          <w:rtl/>
        </w:rPr>
        <w:t xml:space="preserve"> ایران و در سایر قضایا با ملّتی </w:t>
      </w:r>
      <w:r w:rsidR="00FD3003">
        <w:rPr>
          <w:rFonts w:ascii="IRBadr" w:hAnsi="IRBadr" w:cs="IRBadr"/>
          <w:sz w:val="28"/>
          <w:szCs w:val="28"/>
          <w:rtl/>
        </w:rPr>
        <w:t>مواجه‌اند</w:t>
      </w:r>
      <w:r>
        <w:rPr>
          <w:rFonts w:ascii="IRBadr" w:hAnsi="IRBadr" w:cs="IRBadr" w:hint="cs"/>
          <w:sz w:val="28"/>
          <w:szCs w:val="28"/>
          <w:rtl/>
        </w:rPr>
        <w:t xml:space="preserve"> که از </w:t>
      </w:r>
      <w:r w:rsidR="00FD3003">
        <w:rPr>
          <w:rFonts w:ascii="IRBadr" w:hAnsi="IRBadr" w:cs="IRBadr"/>
          <w:sz w:val="28"/>
          <w:szCs w:val="28"/>
          <w:rtl/>
        </w:rPr>
        <w:t>آرمان‌ها</w:t>
      </w:r>
      <w:r w:rsidR="00FD3003">
        <w:rPr>
          <w:rFonts w:ascii="IRBadr" w:hAnsi="IRBadr" w:cs="IRBadr" w:hint="cs"/>
          <w:sz w:val="28"/>
          <w:szCs w:val="28"/>
          <w:rtl/>
        </w:rPr>
        <w:t>ی</w:t>
      </w:r>
      <w:r>
        <w:rPr>
          <w:rFonts w:ascii="IRBadr" w:hAnsi="IRBadr" w:cs="IRBadr" w:hint="cs"/>
          <w:sz w:val="28"/>
          <w:szCs w:val="28"/>
          <w:rtl/>
        </w:rPr>
        <w:t xml:space="preserve"> مقدّس خود، هرگز کوتاه نخواهد آمد.</w:t>
      </w:r>
      <w:r w:rsidR="00FD3003">
        <w:rPr>
          <w:rFonts w:ascii="IRBadr" w:hAnsi="IRBadr" w:cs="IRBadr"/>
          <w:sz w:val="28"/>
          <w:szCs w:val="28"/>
          <w:rtl/>
        </w:rPr>
        <w:t xml:space="preserve"> ما</w:t>
      </w:r>
      <w:r>
        <w:rPr>
          <w:rFonts w:ascii="IRBadr" w:hAnsi="IRBadr" w:cs="IRBadr" w:hint="cs"/>
          <w:sz w:val="28"/>
          <w:szCs w:val="28"/>
          <w:rtl/>
        </w:rPr>
        <w:t xml:space="preserve"> ملّتی هستیم که قوانین </w:t>
      </w:r>
      <w:r w:rsidR="00866BC0">
        <w:rPr>
          <w:rFonts w:ascii="IRBadr" w:hAnsi="IRBadr" w:cs="IRBadr"/>
          <w:sz w:val="28"/>
          <w:szCs w:val="28"/>
          <w:rtl/>
        </w:rPr>
        <w:t>ب</w:t>
      </w:r>
      <w:r w:rsidR="00866BC0">
        <w:rPr>
          <w:rFonts w:ascii="IRBadr" w:hAnsi="IRBadr" w:cs="IRBadr" w:hint="cs"/>
          <w:sz w:val="28"/>
          <w:szCs w:val="28"/>
          <w:rtl/>
        </w:rPr>
        <w:t>ین‌المللی</w:t>
      </w:r>
      <w:r>
        <w:rPr>
          <w:rFonts w:ascii="IRBadr" w:hAnsi="IRBadr" w:cs="IRBadr" w:hint="cs"/>
          <w:sz w:val="28"/>
          <w:szCs w:val="28"/>
          <w:rtl/>
        </w:rPr>
        <w:t xml:space="preserve"> را رعایت </w:t>
      </w:r>
      <w:r w:rsidR="00FD3003">
        <w:rPr>
          <w:rFonts w:ascii="IRBadr" w:hAnsi="IRBadr" w:cs="IRBadr"/>
          <w:sz w:val="28"/>
          <w:szCs w:val="28"/>
          <w:rtl/>
        </w:rPr>
        <w:t>م</w:t>
      </w:r>
      <w:r w:rsidR="00FD3003">
        <w:rPr>
          <w:rFonts w:ascii="IRBadr" w:hAnsi="IRBadr" w:cs="IRBadr" w:hint="cs"/>
          <w:sz w:val="28"/>
          <w:szCs w:val="28"/>
          <w:rtl/>
        </w:rPr>
        <w:t>ی‌کنیم</w:t>
      </w:r>
      <w:r>
        <w:rPr>
          <w:rFonts w:ascii="IRBadr" w:hAnsi="IRBadr" w:cs="IRBadr" w:hint="cs"/>
          <w:sz w:val="28"/>
          <w:szCs w:val="28"/>
          <w:rtl/>
        </w:rPr>
        <w:t xml:space="preserve">. ملّت ایران از کیان این کشور دفاع </w:t>
      </w:r>
      <w:r w:rsidR="00FD3003">
        <w:rPr>
          <w:rFonts w:ascii="IRBadr" w:hAnsi="IRBadr" w:cs="IRBadr"/>
          <w:sz w:val="28"/>
          <w:szCs w:val="28"/>
          <w:rtl/>
        </w:rPr>
        <w:t>م</w:t>
      </w:r>
      <w:r w:rsidR="00FD3003">
        <w:rPr>
          <w:rFonts w:ascii="IRBadr" w:hAnsi="IRBadr" w:cs="IRBadr" w:hint="cs"/>
          <w:sz w:val="28"/>
          <w:szCs w:val="28"/>
          <w:rtl/>
        </w:rPr>
        <w:t>ی‌کند</w:t>
      </w:r>
      <w:r>
        <w:rPr>
          <w:rFonts w:ascii="IRBadr" w:hAnsi="IRBadr" w:cs="IRBadr" w:hint="cs"/>
          <w:sz w:val="28"/>
          <w:szCs w:val="28"/>
          <w:rtl/>
        </w:rPr>
        <w:t xml:space="preserve"> و </w:t>
      </w:r>
      <w:r w:rsidR="00866BC0">
        <w:rPr>
          <w:rFonts w:ascii="IRBadr" w:hAnsi="IRBadr" w:cs="IRBadr"/>
          <w:sz w:val="28"/>
          <w:szCs w:val="28"/>
          <w:rtl/>
        </w:rPr>
        <w:t>وقت</w:t>
      </w:r>
      <w:r w:rsidR="00866BC0">
        <w:rPr>
          <w:rFonts w:ascii="IRBadr" w:hAnsi="IRBadr" w:cs="IRBadr" w:hint="cs"/>
          <w:sz w:val="28"/>
          <w:szCs w:val="28"/>
          <w:rtl/>
        </w:rPr>
        <w:t>ی‌که</w:t>
      </w:r>
      <w:r w:rsidR="001F125F">
        <w:rPr>
          <w:rFonts w:ascii="IRBadr" w:hAnsi="IRBadr" w:cs="IRBadr" w:hint="cs"/>
          <w:sz w:val="28"/>
          <w:szCs w:val="28"/>
          <w:rtl/>
        </w:rPr>
        <w:t xml:space="preserve"> حرف </w:t>
      </w:r>
      <w:r w:rsidR="001F125F">
        <w:rPr>
          <w:rFonts w:ascii="IRBadr" w:hAnsi="IRBadr" w:cs="IRBadr" w:hint="cs"/>
          <w:sz w:val="28"/>
          <w:szCs w:val="28"/>
          <w:rtl/>
        </w:rPr>
        <w:lastRenderedPageBreak/>
        <w:t xml:space="preserve">دفاع از </w:t>
      </w:r>
      <w:r w:rsidR="00FD3003">
        <w:rPr>
          <w:rFonts w:ascii="IRBadr" w:hAnsi="IRBadr" w:cs="IRBadr"/>
          <w:sz w:val="28"/>
          <w:szCs w:val="28"/>
          <w:rtl/>
        </w:rPr>
        <w:t>ارزش‌ها</w:t>
      </w:r>
      <w:r w:rsidR="00FD3003">
        <w:rPr>
          <w:rFonts w:ascii="IRBadr" w:hAnsi="IRBadr" w:cs="IRBadr" w:hint="cs"/>
          <w:sz w:val="28"/>
          <w:szCs w:val="28"/>
          <w:rtl/>
        </w:rPr>
        <w:t>ی</w:t>
      </w:r>
      <w:r w:rsidR="001F125F">
        <w:rPr>
          <w:rFonts w:ascii="IRBadr" w:hAnsi="IRBadr" w:cs="IRBadr" w:hint="cs"/>
          <w:sz w:val="28"/>
          <w:szCs w:val="28"/>
          <w:rtl/>
        </w:rPr>
        <w:t xml:space="preserve"> این انقلاب باشد هرگز تسلیم نخواهد شد. امروز اقتصاد آمریکا در حال سقوط است. هرجایی که شما پاهای </w:t>
      </w:r>
      <w:r w:rsidR="00FD3003">
        <w:rPr>
          <w:rFonts w:ascii="IRBadr" w:hAnsi="IRBadr" w:cs="IRBadr"/>
          <w:sz w:val="28"/>
          <w:szCs w:val="28"/>
          <w:rtl/>
        </w:rPr>
        <w:t>کث</w:t>
      </w:r>
      <w:r w:rsidR="00FD3003">
        <w:rPr>
          <w:rFonts w:ascii="IRBadr" w:hAnsi="IRBadr" w:cs="IRBadr" w:hint="cs"/>
          <w:sz w:val="28"/>
          <w:szCs w:val="28"/>
          <w:rtl/>
        </w:rPr>
        <w:t>یفتان</w:t>
      </w:r>
      <w:r w:rsidR="001F125F">
        <w:rPr>
          <w:rFonts w:ascii="IRBadr" w:hAnsi="IRBadr" w:cs="IRBadr" w:hint="cs"/>
          <w:sz w:val="28"/>
          <w:szCs w:val="28"/>
          <w:rtl/>
        </w:rPr>
        <w:t xml:space="preserve"> را گذاشتید در </w:t>
      </w:r>
      <w:r w:rsidR="00866BC0">
        <w:rPr>
          <w:rFonts w:ascii="IRBadr" w:hAnsi="IRBadr" w:cs="IRBadr"/>
          <w:sz w:val="28"/>
          <w:szCs w:val="28"/>
          <w:rtl/>
        </w:rPr>
        <w:t>آنجا</w:t>
      </w:r>
      <w:r w:rsidR="001F125F">
        <w:rPr>
          <w:rFonts w:ascii="IRBadr" w:hAnsi="IRBadr" w:cs="IRBadr" w:hint="cs"/>
          <w:sz w:val="28"/>
          <w:szCs w:val="28"/>
          <w:rtl/>
        </w:rPr>
        <w:t xml:space="preserve"> در گل </w:t>
      </w:r>
      <w:r w:rsidR="00866BC0">
        <w:rPr>
          <w:rFonts w:ascii="IRBadr" w:hAnsi="IRBadr" w:cs="IRBadr"/>
          <w:sz w:val="28"/>
          <w:szCs w:val="28"/>
          <w:rtl/>
        </w:rPr>
        <w:t>فروافتاد</w:t>
      </w:r>
      <w:r w:rsidR="00866BC0">
        <w:rPr>
          <w:rFonts w:ascii="IRBadr" w:hAnsi="IRBadr" w:cs="IRBadr" w:hint="cs"/>
          <w:sz w:val="28"/>
          <w:szCs w:val="28"/>
          <w:rtl/>
        </w:rPr>
        <w:t>ید</w:t>
      </w:r>
      <w:r w:rsidR="001F125F">
        <w:rPr>
          <w:rFonts w:ascii="IRBadr" w:hAnsi="IRBadr" w:cs="IRBadr" w:hint="cs"/>
          <w:sz w:val="28"/>
          <w:szCs w:val="28"/>
          <w:rtl/>
        </w:rPr>
        <w:t xml:space="preserve">. ملّت ما از شما </w:t>
      </w:r>
      <w:r w:rsidR="00FD3003">
        <w:rPr>
          <w:rFonts w:ascii="IRBadr" w:hAnsi="IRBadr" w:cs="IRBadr"/>
          <w:sz w:val="28"/>
          <w:szCs w:val="28"/>
          <w:rtl/>
        </w:rPr>
        <w:t>نم</w:t>
      </w:r>
      <w:r w:rsidR="00FD3003">
        <w:rPr>
          <w:rFonts w:ascii="IRBadr" w:hAnsi="IRBadr" w:cs="IRBadr" w:hint="cs"/>
          <w:sz w:val="28"/>
          <w:szCs w:val="28"/>
          <w:rtl/>
        </w:rPr>
        <w:t>ی‌ترسد</w:t>
      </w:r>
      <w:r w:rsidR="001F125F">
        <w:rPr>
          <w:rFonts w:ascii="IRBadr" w:hAnsi="IRBadr" w:cs="IRBadr" w:hint="cs"/>
          <w:sz w:val="28"/>
          <w:szCs w:val="28"/>
          <w:rtl/>
        </w:rPr>
        <w:t xml:space="preserve">، این </w:t>
      </w:r>
      <w:r w:rsidR="00FD3003">
        <w:rPr>
          <w:rFonts w:ascii="IRBadr" w:hAnsi="IRBadr" w:cs="IRBadr"/>
          <w:sz w:val="28"/>
          <w:szCs w:val="28"/>
          <w:rtl/>
        </w:rPr>
        <w:t>جوان‌ها</w:t>
      </w:r>
      <w:r w:rsidR="00FD3003">
        <w:rPr>
          <w:rFonts w:ascii="IRBadr" w:hAnsi="IRBadr" w:cs="IRBadr" w:hint="cs"/>
          <w:sz w:val="28"/>
          <w:szCs w:val="28"/>
          <w:rtl/>
        </w:rPr>
        <w:t>یی</w:t>
      </w:r>
      <w:r w:rsidR="001F125F">
        <w:rPr>
          <w:rFonts w:ascii="IRBadr" w:hAnsi="IRBadr" w:cs="IRBadr" w:hint="cs"/>
          <w:sz w:val="28"/>
          <w:szCs w:val="28"/>
          <w:rtl/>
        </w:rPr>
        <w:t xml:space="preserve"> که دفاع مقدّس را اداره کرد از شما نخواهد ترسید و خدا </w:t>
      </w:r>
      <w:r w:rsidR="009B6AD7">
        <w:rPr>
          <w:rFonts w:ascii="IRBadr" w:hAnsi="IRBadr" w:cs="IRBadr"/>
          <w:sz w:val="28"/>
          <w:szCs w:val="28"/>
          <w:rtl/>
        </w:rPr>
        <w:t>همان</w:t>
      </w:r>
      <w:r w:rsidR="001F125F">
        <w:rPr>
          <w:rFonts w:ascii="IRBadr" w:hAnsi="IRBadr" w:cs="IRBadr" w:hint="cs"/>
          <w:sz w:val="28"/>
          <w:szCs w:val="28"/>
          <w:rtl/>
        </w:rPr>
        <w:t xml:space="preserve"> شاءالله در این زمینه کمک خواهد کرد.</w:t>
      </w:r>
    </w:p>
    <w:p w:rsidR="001F125F" w:rsidRPr="002A5AEB" w:rsidRDefault="001F125F" w:rsidP="00394FC8">
      <w:pPr>
        <w:pStyle w:val="1"/>
        <w:rPr>
          <w:rtl/>
        </w:rPr>
      </w:pPr>
      <w:bookmarkStart w:id="11" w:name="_Toc428164042"/>
      <w:r w:rsidRPr="002A5AEB">
        <w:rPr>
          <w:rFonts w:hint="cs"/>
          <w:rtl/>
        </w:rPr>
        <w:t>نکاتی در پایان</w:t>
      </w:r>
      <w:bookmarkEnd w:id="11"/>
    </w:p>
    <w:p w:rsidR="001F125F" w:rsidRDefault="001F125F" w:rsidP="00394FC8">
      <w:pPr>
        <w:pStyle w:val="af1"/>
        <w:numPr>
          <w:ilvl w:val="0"/>
          <w:numId w:val="13"/>
        </w:numPr>
        <w:bidi/>
        <w:jc w:val="both"/>
        <w:rPr>
          <w:rFonts w:ascii="IRBadr" w:hAnsi="IRBadr" w:cs="IRBadr"/>
          <w:sz w:val="28"/>
        </w:rPr>
      </w:pPr>
      <w:r>
        <w:rPr>
          <w:rFonts w:ascii="IRBadr" w:hAnsi="IRBadr" w:cs="IRBadr" w:hint="cs"/>
          <w:sz w:val="28"/>
          <w:rtl/>
        </w:rPr>
        <w:t xml:space="preserve">ضعف </w:t>
      </w:r>
      <w:r w:rsidR="00FD3003">
        <w:rPr>
          <w:rFonts w:ascii="IRBadr" w:hAnsi="IRBadr" w:cs="IRBadr"/>
          <w:sz w:val="28"/>
          <w:rtl/>
        </w:rPr>
        <w:t>بن</w:t>
      </w:r>
      <w:r w:rsidR="00FD3003">
        <w:rPr>
          <w:rFonts w:ascii="IRBadr" w:hAnsi="IRBadr" w:cs="IRBadr" w:hint="cs"/>
          <w:sz w:val="28"/>
          <w:rtl/>
        </w:rPr>
        <w:t>ی</w:t>
      </w:r>
      <w:r w:rsidR="00FD3003">
        <w:rPr>
          <w:rFonts w:ascii="IRBadr" w:hAnsi="IRBadr" w:cs="IRBadr" w:hint="eastAsia"/>
          <w:sz w:val="28"/>
          <w:rtl/>
        </w:rPr>
        <w:t>ان‌ها</w:t>
      </w:r>
      <w:r w:rsidR="00FD3003">
        <w:rPr>
          <w:rFonts w:ascii="IRBadr" w:hAnsi="IRBadr" w:cs="IRBadr" w:hint="cs"/>
          <w:sz w:val="28"/>
          <w:rtl/>
        </w:rPr>
        <w:t>ی</w:t>
      </w:r>
      <w:r>
        <w:rPr>
          <w:rFonts w:ascii="IRBadr" w:hAnsi="IRBadr" w:cs="IRBadr" w:hint="cs"/>
          <w:sz w:val="28"/>
          <w:rtl/>
        </w:rPr>
        <w:t xml:space="preserve"> خانواده: خانواده رکنی است که سلامت فرد و جامعه را تأمین </w:t>
      </w:r>
      <w:r w:rsidR="00FD3003">
        <w:rPr>
          <w:rFonts w:ascii="IRBadr" w:hAnsi="IRBadr" w:cs="IRBadr"/>
          <w:sz w:val="28"/>
          <w:rtl/>
        </w:rPr>
        <w:t>م</w:t>
      </w:r>
      <w:r w:rsidR="00FD3003">
        <w:rPr>
          <w:rFonts w:ascii="IRBadr" w:hAnsi="IRBadr" w:cs="IRBadr" w:hint="cs"/>
          <w:sz w:val="28"/>
          <w:rtl/>
        </w:rPr>
        <w:t>ی‌</w:t>
      </w:r>
      <w:r w:rsidR="00FD3003">
        <w:rPr>
          <w:rFonts w:ascii="IRBadr" w:hAnsi="IRBadr" w:cs="IRBadr" w:hint="eastAsia"/>
          <w:sz w:val="28"/>
          <w:rtl/>
        </w:rPr>
        <w:t>کند</w:t>
      </w:r>
      <w:r>
        <w:rPr>
          <w:rFonts w:ascii="IRBadr" w:hAnsi="IRBadr" w:cs="IRBadr" w:hint="cs"/>
          <w:sz w:val="28"/>
          <w:rtl/>
        </w:rPr>
        <w:t xml:space="preserve">، امروز این نهاد در معرض خطراتی است که ما باید به </w:t>
      </w:r>
      <w:r w:rsidR="00FD3003">
        <w:rPr>
          <w:rFonts w:ascii="IRBadr" w:hAnsi="IRBadr" w:cs="IRBadr"/>
          <w:sz w:val="28"/>
          <w:rtl/>
        </w:rPr>
        <w:t>آن‌ها</w:t>
      </w:r>
      <w:r>
        <w:rPr>
          <w:rFonts w:ascii="IRBadr" w:hAnsi="IRBadr" w:cs="IRBadr" w:hint="cs"/>
          <w:sz w:val="28"/>
          <w:rtl/>
        </w:rPr>
        <w:t xml:space="preserve"> توجّه کنیم. معضل طلاق، در کشور ما رو به افزایش است. و باید در این زمینه تدبیراتی اتخاذ شود که </w:t>
      </w:r>
      <w:r w:rsidR="00866BC0">
        <w:rPr>
          <w:rFonts w:ascii="IRBadr" w:hAnsi="IRBadr" w:cs="IRBadr"/>
          <w:sz w:val="28"/>
          <w:rtl/>
        </w:rPr>
        <w:t>ه</w:t>
      </w:r>
      <w:r w:rsidR="00866BC0">
        <w:rPr>
          <w:rFonts w:ascii="IRBadr" w:hAnsi="IRBadr" w:cs="IRBadr" w:hint="cs"/>
          <w:sz w:val="28"/>
          <w:rtl/>
        </w:rPr>
        <w:t>ی</w:t>
      </w:r>
      <w:r w:rsidR="00866BC0">
        <w:rPr>
          <w:rFonts w:ascii="IRBadr" w:hAnsi="IRBadr" w:cs="IRBadr" w:hint="eastAsia"/>
          <w:sz w:val="28"/>
          <w:rtl/>
        </w:rPr>
        <w:t>چ‌گاه</w:t>
      </w:r>
      <w:r>
        <w:rPr>
          <w:rFonts w:ascii="IRBadr" w:hAnsi="IRBadr" w:cs="IRBadr" w:hint="cs"/>
          <w:sz w:val="28"/>
          <w:rtl/>
        </w:rPr>
        <w:t xml:space="preserve"> ازدواجی مگر در موارد استثنایی به طلاق منجر نشود.</w:t>
      </w:r>
    </w:p>
    <w:p w:rsidR="001F125F" w:rsidRDefault="001F125F" w:rsidP="00394FC8">
      <w:pPr>
        <w:pStyle w:val="af1"/>
        <w:numPr>
          <w:ilvl w:val="0"/>
          <w:numId w:val="13"/>
        </w:numPr>
        <w:bidi/>
        <w:jc w:val="both"/>
        <w:rPr>
          <w:rFonts w:ascii="IRBadr" w:hAnsi="IRBadr" w:cs="IRBadr"/>
          <w:sz w:val="28"/>
        </w:rPr>
      </w:pPr>
      <w:r>
        <w:rPr>
          <w:rFonts w:ascii="IRBadr" w:hAnsi="IRBadr" w:cs="IRBadr" w:hint="cs"/>
          <w:sz w:val="28"/>
          <w:rtl/>
        </w:rPr>
        <w:t xml:space="preserve">اختلافات خانوادگی که منشأ تزلزل خانواده و عدم تربیت صحیح فرزندان است. با صبر و بردباری نباید </w:t>
      </w:r>
      <w:r w:rsidR="00FD3003">
        <w:rPr>
          <w:rFonts w:ascii="IRBadr" w:hAnsi="IRBadr" w:cs="IRBadr"/>
          <w:sz w:val="28"/>
          <w:rtl/>
        </w:rPr>
        <w:t>خانه‌ها</w:t>
      </w:r>
      <w:r w:rsidR="00FD3003">
        <w:rPr>
          <w:rFonts w:ascii="IRBadr" w:hAnsi="IRBadr" w:cs="IRBadr" w:hint="cs"/>
          <w:sz w:val="28"/>
          <w:rtl/>
        </w:rPr>
        <w:t>ی</w:t>
      </w:r>
      <w:r>
        <w:rPr>
          <w:rFonts w:ascii="IRBadr" w:hAnsi="IRBadr" w:cs="IRBadr" w:hint="cs"/>
          <w:sz w:val="28"/>
          <w:rtl/>
        </w:rPr>
        <w:t xml:space="preserve"> ما </w:t>
      </w:r>
      <w:r w:rsidR="00FD3003">
        <w:rPr>
          <w:rFonts w:ascii="IRBadr" w:hAnsi="IRBadr" w:cs="IRBadr"/>
          <w:sz w:val="28"/>
          <w:rtl/>
        </w:rPr>
        <w:t>صحنهٔ</w:t>
      </w:r>
      <w:r>
        <w:rPr>
          <w:rFonts w:ascii="IRBadr" w:hAnsi="IRBadr" w:cs="IRBadr" w:hint="cs"/>
          <w:sz w:val="28"/>
          <w:rtl/>
        </w:rPr>
        <w:t xml:space="preserve"> جنگ باشد و این اختلاف ارکان تربیت صحیح فرزند را با مشکل </w:t>
      </w:r>
      <w:r w:rsidR="00866BC0">
        <w:rPr>
          <w:rFonts w:ascii="IRBadr" w:hAnsi="IRBadr" w:cs="IRBadr"/>
          <w:sz w:val="28"/>
          <w:rtl/>
        </w:rPr>
        <w:t>روبه‌رو</w:t>
      </w:r>
      <w:r>
        <w:rPr>
          <w:rFonts w:ascii="IRBadr" w:hAnsi="IRBadr" w:cs="IRBadr" w:hint="cs"/>
          <w:sz w:val="28"/>
          <w:rtl/>
        </w:rPr>
        <w:t xml:space="preserve"> </w:t>
      </w:r>
      <w:r w:rsidR="00FD3003">
        <w:rPr>
          <w:rFonts w:ascii="IRBadr" w:hAnsi="IRBadr" w:cs="IRBadr"/>
          <w:sz w:val="28"/>
          <w:rtl/>
        </w:rPr>
        <w:t>م</w:t>
      </w:r>
      <w:r w:rsidR="00FD3003">
        <w:rPr>
          <w:rFonts w:ascii="IRBadr" w:hAnsi="IRBadr" w:cs="IRBadr" w:hint="cs"/>
          <w:sz w:val="28"/>
          <w:rtl/>
        </w:rPr>
        <w:t>ی‌</w:t>
      </w:r>
      <w:r w:rsidR="00FD3003">
        <w:rPr>
          <w:rFonts w:ascii="IRBadr" w:hAnsi="IRBadr" w:cs="IRBadr" w:hint="eastAsia"/>
          <w:sz w:val="28"/>
          <w:rtl/>
        </w:rPr>
        <w:t>کند</w:t>
      </w:r>
      <w:r>
        <w:rPr>
          <w:rFonts w:ascii="IRBadr" w:hAnsi="IRBadr" w:cs="IRBadr" w:hint="cs"/>
          <w:sz w:val="28"/>
          <w:rtl/>
        </w:rPr>
        <w:t>.</w:t>
      </w:r>
    </w:p>
    <w:p w:rsidR="001F125F" w:rsidRDefault="00664637" w:rsidP="00394FC8">
      <w:pPr>
        <w:pStyle w:val="af1"/>
        <w:numPr>
          <w:ilvl w:val="0"/>
          <w:numId w:val="13"/>
        </w:numPr>
        <w:bidi/>
        <w:jc w:val="both"/>
        <w:rPr>
          <w:rFonts w:ascii="IRBadr" w:hAnsi="IRBadr" w:cs="IRBadr"/>
          <w:sz w:val="28"/>
        </w:rPr>
      </w:pPr>
      <w:r>
        <w:rPr>
          <w:rFonts w:ascii="IRBadr" w:hAnsi="IRBadr" w:cs="IRBadr" w:hint="cs"/>
          <w:sz w:val="28"/>
          <w:rtl/>
        </w:rPr>
        <w:t xml:space="preserve">خطر </w:t>
      </w:r>
      <w:r w:rsidR="00866BC0">
        <w:rPr>
          <w:rFonts w:ascii="IRBadr" w:hAnsi="IRBadr" w:cs="IRBadr"/>
          <w:sz w:val="28"/>
          <w:rtl/>
        </w:rPr>
        <w:t>بالا رفتن</w:t>
      </w:r>
      <w:r w:rsidR="001F125F">
        <w:rPr>
          <w:rFonts w:ascii="IRBadr" w:hAnsi="IRBadr" w:cs="IRBadr" w:hint="cs"/>
          <w:sz w:val="28"/>
          <w:rtl/>
        </w:rPr>
        <w:t xml:space="preserve"> </w:t>
      </w:r>
      <w:r>
        <w:rPr>
          <w:rFonts w:ascii="IRBadr" w:hAnsi="IRBadr" w:cs="IRBadr" w:hint="cs"/>
          <w:sz w:val="28"/>
          <w:rtl/>
        </w:rPr>
        <w:t>سن ازدواج</w:t>
      </w:r>
      <w:r w:rsidR="001F125F">
        <w:rPr>
          <w:rFonts w:ascii="IRBadr" w:hAnsi="IRBadr" w:cs="IRBadr" w:hint="cs"/>
          <w:sz w:val="28"/>
          <w:rtl/>
        </w:rPr>
        <w:t xml:space="preserve">. امروز ما شاهد </w:t>
      </w:r>
      <w:r w:rsidR="00866BC0">
        <w:rPr>
          <w:rFonts w:ascii="IRBadr" w:hAnsi="IRBadr" w:cs="IRBadr"/>
          <w:sz w:val="28"/>
          <w:rtl/>
        </w:rPr>
        <w:t>بالا رفتن</w:t>
      </w:r>
      <w:r w:rsidR="001F125F">
        <w:rPr>
          <w:rFonts w:ascii="IRBadr" w:hAnsi="IRBadr" w:cs="IRBadr" w:hint="cs"/>
          <w:sz w:val="28"/>
          <w:rtl/>
        </w:rPr>
        <w:t xml:space="preserve"> سن ازدواج هستیم که در پسرها بالای 25 سال سن دارند و دخترانی که بالای این سن است و این </w:t>
      </w:r>
      <w:r w:rsidR="00FD3003">
        <w:rPr>
          <w:rFonts w:ascii="IRBadr" w:hAnsi="IRBadr" w:cs="IRBadr"/>
          <w:sz w:val="28"/>
          <w:rtl/>
        </w:rPr>
        <w:t>آس</w:t>
      </w:r>
      <w:r w:rsidR="00FD3003">
        <w:rPr>
          <w:rFonts w:ascii="IRBadr" w:hAnsi="IRBadr" w:cs="IRBadr" w:hint="cs"/>
          <w:sz w:val="28"/>
          <w:rtl/>
        </w:rPr>
        <w:t>ی</w:t>
      </w:r>
      <w:r w:rsidR="00FD3003">
        <w:rPr>
          <w:rFonts w:ascii="IRBadr" w:hAnsi="IRBadr" w:cs="IRBadr" w:hint="eastAsia"/>
          <w:sz w:val="28"/>
          <w:rtl/>
        </w:rPr>
        <w:t>ب‌ها</w:t>
      </w:r>
      <w:r w:rsidR="00FD3003">
        <w:rPr>
          <w:rFonts w:ascii="IRBadr" w:hAnsi="IRBadr" w:cs="IRBadr" w:hint="cs"/>
          <w:sz w:val="28"/>
          <w:rtl/>
        </w:rPr>
        <w:t>ی</w:t>
      </w:r>
      <w:r w:rsidR="001F125F">
        <w:rPr>
          <w:rFonts w:ascii="IRBadr" w:hAnsi="IRBadr" w:cs="IRBadr" w:hint="cs"/>
          <w:sz w:val="28"/>
          <w:rtl/>
        </w:rPr>
        <w:t xml:space="preserve"> روحی زیادی را منجر </w:t>
      </w:r>
      <w:r w:rsidR="00FD3003">
        <w:rPr>
          <w:rFonts w:ascii="IRBadr" w:hAnsi="IRBadr" w:cs="IRBadr"/>
          <w:sz w:val="28"/>
          <w:rtl/>
        </w:rPr>
        <w:t>م</w:t>
      </w:r>
      <w:r w:rsidR="00FD3003">
        <w:rPr>
          <w:rFonts w:ascii="IRBadr" w:hAnsi="IRBadr" w:cs="IRBadr" w:hint="cs"/>
          <w:sz w:val="28"/>
          <w:rtl/>
        </w:rPr>
        <w:t>ی‌</w:t>
      </w:r>
      <w:r w:rsidR="00FD3003">
        <w:rPr>
          <w:rFonts w:ascii="IRBadr" w:hAnsi="IRBadr" w:cs="IRBadr" w:hint="eastAsia"/>
          <w:sz w:val="28"/>
          <w:rtl/>
        </w:rPr>
        <w:t>شود</w:t>
      </w:r>
      <w:r w:rsidR="001F125F">
        <w:rPr>
          <w:rFonts w:ascii="IRBadr" w:hAnsi="IRBadr" w:cs="IRBadr" w:hint="cs"/>
          <w:sz w:val="28"/>
          <w:rtl/>
        </w:rPr>
        <w:t xml:space="preserve"> و موجب پیدایش فسادهای زیادی در جامعه </w:t>
      </w:r>
      <w:r w:rsidR="00FD3003">
        <w:rPr>
          <w:rFonts w:ascii="IRBadr" w:hAnsi="IRBadr" w:cs="IRBadr"/>
          <w:sz w:val="28"/>
          <w:rtl/>
        </w:rPr>
        <w:t>م</w:t>
      </w:r>
      <w:r w:rsidR="00FD3003">
        <w:rPr>
          <w:rFonts w:ascii="IRBadr" w:hAnsi="IRBadr" w:cs="IRBadr" w:hint="cs"/>
          <w:sz w:val="28"/>
          <w:rtl/>
        </w:rPr>
        <w:t>ی‌</w:t>
      </w:r>
      <w:r w:rsidR="00FD3003">
        <w:rPr>
          <w:rFonts w:ascii="IRBadr" w:hAnsi="IRBadr" w:cs="IRBadr" w:hint="eastAsia"/>
          <w:sz w:val="28"/>
          <w:rtl/>
        </w:rPr>
        <w:t>شود</w:t>
      </w:r>
      <w:r w:rsidR="001F125F">
        <w:rPr>
          <w:rFonts w:ascii="IRBadr" w:hAnsi="IRBadr" w:cs="IRBadr" w:hint="cs"/>
          <w:sz w:val="28"/>
          <w:rtl/>
        </w:rPr>
        <w:t>.</w:t>
      </w:r>
    </w:p>
    <w:p w:rsidR="00446057" w:rsidRDefault="00224FA1" w:rsidP="00394FC8">
      <w:pPr>
        <w:pStyle w:val="af1"/>
        <w:numPr>
          <w:ilvl w:val="0"/>
          <w:numId w:val="13"/>
        </w:numPr>
        <w:bidi/>
        <w:jc w:val="both"/>
        <w:rPr>
          <w:rFonts w:ascii="IRBadr" w:hAnsi="IRBadr" w:cs="IRBadr"/>
          <w:sz w:val="28"/>
        </w:rPr>
      </w:pPr>
      <w:r>
        <w:rPr>
          <w:rFonts w:ascii="IRBadr" w:hAnsi="IRBadr" w:cs="IRBadr" w:hint="cs"/>
          <w:sz w:val="28"/>
          <w:rtl/>
        </w:rPr>
        <w:t xml:space="preserve">تشریفاتی شدن </w:t>
      </w:r>
      <w:r w:rsidR="00FD3003">
        <w:rPr>
          <w:rFonts w:ascii="IRBadr" w:hAnsi="IRBadr" w:cs="IRBadr"/>
          <w:sz w:val="28"/>
          <w:rtl/>
        </w:rPr>
        <w:t>ازدواج‌ها</w:t>
      </w:r>
      <w:r>
        <w:rPr>
          <w:rFonts w:ascii="IRBadr" w:hAnsi="IRBadr" w:cs="IRBadr" w:hint="cs"/>
          <w:sz w:val="28"/>
          <w:rtl/>
        </w:rPr>
        <w:t xml:space="preserve"> </w:t>
      </w:r>
      <w:r w:rsidR="00FD3003">
        <w:rPr>
          <w:rFonts w:ascii="IRBadr" w:hAnsi="IRBadr" w:cs="IRBadr"/>
          <w:sz w:val="28"/>
          <w:rtl/>
        </w:rPr>
        <w:t>وزندگ</w:t>
      </w:r>
      <w:r w:rsidR="00FD3003">
        <w:rPr>
          <w:rFonts w:ascii="IRBadr" w:hAnsi="IRBadr" w:cs="IRBadr" w:hint="cs"/>
          <w:sz w:val="28"/>
          <w:rtl/>
        </w:rPr>
        <w:t>ی‌</w:t>
      </w:r>
      <w:r w:rsidR="00FD3003">
        <w:rPr>
          <w:rFonts w:ascii="IRBadr" w:hAnsi="IRBadr" w:cs="IRBadr" w:hint="eastAsia"/>
          <w:sz w:val="28"/>
          <w:rtl/>
        </w:rPr>
        <w:t>ها</w:t>
      </w:r>
      <w:r>
        <w:rPr>
          <w:rFonts w:ascii="IRBadr" w:hAnsi="IRBadr" w:cs="IRBadr" w:hint="cs"/>
          <w:sz w:val="28"/>
          <w:rtl/>
        </w:rPr>
        <w:t xml:space="preserve">، </w:t>
      </w:r>
      <w:r w:rsidR="00FD3003">
        <w:rPr>
          <w:rFonts w:ascii="IRBadr" w:hAnsi="IRBadr" w:cs="IRBadr"/>
          <w:sz w:val="28"/>
          <w:rtl/>
        </w:rPr>
        <w:t>به‌گونه‌ا</w:t>
      </w:r>
      <w:r w:rsidR="00FD3003">
        <w:rPr>
          <w:rFonts w:ascii="IRBadr" w:hAnsi="IRBadr" w:cs="IRBadr" w:hint="cs"/>
          <w:sz w:val="28"/>
          <w:rtl/>
        </w:rPr>
        <w:t>ی</w:t>
      </w:r>
      <w:r>
        <w:rPr>
          <w:rFonts w:ascii="IRBadr" w:hAnsi="IRBadr" w:cs="IRBadr" w:hint="cs"/>
          <w:sz w:val="28"/>
          <w:rtl/>
        </w:rPr>
        <w:t xml:space="preserve"> که خارج از تحمّل جوانان است. مانند بالا رفتن صداق، مخارج و ... بسی</w:t>
      </w:r>
      <w:r w:rsidR="00FD3003">
        <w:rPr>
          <w:rFonts w:ascii="IRBadr" w:hAnsi="IRBadr" w:cs="IRBadr" w:hint="cs"/>
          <w:sz w:val="28"/>
          <w:rtl/>
        </w:rPr>
        <w:t>اری از مشکلات و مفاسد</w:t>
      </w:r>
      <w:r>
        <w:rPr>
          <w:rFonts w:ascii="IRBadr" w:hAnsi="IRBadr" w:cs="IRBadr" w:hint="cs"/>
          <w:sz w:val="28"/>
          <w:rtl/>
        </w:rPr>
        <w:t xml:space="preserve"> به سستی ارکان خانواده</w:t>
      </w:r>
      <w:r w:rsidR="00FD3003">
        <w:rPr>
          <w:rFonts w:ascii="IRBadr" w:hAnsi="IRBadr" w:cs="IRBadr"/>
          <w:sz w:val="28"/>
          <w:rtl/>
        </w:rPr>
        <w:t xml:space="preserve"> برم</w:t>
      </w:r>
      <w:r w:rsidR="00FD3003">
        <w:rPr>
          <w:rFonts w:ascii="IRBadr" w:hAnsi="IRBadr" w:cs="IRBadr" w:hint="cs"/>
          <w:sz w:val="28"/>
          <w:rtl/>
        </w:rPr>
        <w:t>ی‌</w:t>
      </w:r>
      <w:r w:rsidR="00FD3003">
        <w:rPr>
          <w:rFonts w:ascii="IRBadr" w:hAnsi="IRBadr" w:cs="IRBadr" w:hint="eastAsia"/>
          <w:sz w:val="28"/>
          <w:rtl/>
        </w:rPr>
        <w:t>گردد</w:t>
      </w:r>
      <w:r w:rsidR="00FD3003">
        <w:rPr>
          <w:rFonts w:ascii="IRBadr" w:hAnsi="IRBadr" w:cs="IRBadr" w:hint="cs"/>
          <w:sz w:val="28"/>
          <w:rtl/>
        </w:rPr>
        <w:t xml:space="preserve"> و این سستی به موارد </w:t>
      </w:r>
      <w:r w:rsidR="00FD3003">
        <w:rPr>
          <w:rFonts w:ascii="IRBadr" w:hAnsi="IRBadr" w:cs="IRBadr"/>
          <w:sz w:val="28"/>
          <w:rtl/>
        </w:rPr>
        <w:t>گفته‌شده</w:t>
      </w:r>
      <w:r w:rsidR="00FD3003">
        <w:rPr>
          <w:rFonts w:ascii="IRBadr" w:hAnsi="IRBadr" w:cs="IRBadr" w:hint="cs"/>
          <w:sz w:val="28"/>
          <w:rtl/>
        </w:rPr>
        <w:t xml:space="preserve"> در </w:t>
      </w:r>
      <w:r w:rsidR="00FD3003">
        <w:rPr>
          <w:rFonts w:ascii="IRBadr" w:hAnsi="IRBadr" w:cs="IRBadr"/>
          <w:sz w:val="28"/>
          <w:rtl/>
        </w:rPr>
        <w:t>بالابر</w:t>
      </w:r>
      <w:r w:rsidR="00FD3003">
        <w:rPr>
          <w:rFonts w:ascii="IRBadr" w:hAnsi="IRBadr" w:cs="IRBadr" w:hint="cs"/>
          <w:sz w:val="28"/>
          <w:rtl/>
        </w:rPr>
        <w:t xml:space="preserve"> </w:t>
      </w:r>
      <w:r w:rsidR="00FD3003">
        <w:rPr>
          <w:rFonts w:ascii="IRBadr" w:hAnsi="IRBadr" w:cs="IRBadr"/>
          <w:sz w:val="28"/>
          <w:rtl/>
        </w:rPr>
        <w:t>م</w:t>
      </w:r>
      <w:r w:rsidR="00FD3003">
        <w:rPr>
          <w:rFonts w:ascii="IRBadr" w:hAnsi="IRBadr" w:cs="IRBadr" w:hint="cs"/>
          <w:sz w:val="28"/>
          <w:rtl/>
        </w:rPr>
        <w:t>ی‌</w:t>
      </w:r>
      <w:r w:rsidR="00FD3003">
        <w:rPr>
          <w:rFonts w:ascii="IRBadr" w:hAnsi="IRBadr" w:cs="IRBadr" w:hint="eastAsia"/>
          <w:sz w:val="28"/>
          <w:rtl/>
        </w:rPr>
        <w:t>گردد</w:t>
      </w:r>
      <w:r>
        <w:rPr>
          <w:rFonts w:ascii="IRBadr" w:hAnsi="IRBadr" w:cs="IRBadr" w:hint="cs"/>
          <w:sz w:val="28"/>
          <w:rtl/>
        </w:rPr>
        <w:t>.</w:t>
      </w:r>
    </w:p>
    <w:p w:rsidR="00446057" w:rsidRDefault="00446057" w:rsidP="00394FC8">
      <w:pPr>
        <w:bidi/>
        <w:jc w:val="both"/>
        <w:rPr>
          <w:rFonts w:ascii="IRBadr" w:hAnsi="IRBadr" w:cs="IRBadr"/>
          <w:sz w:val="28"/>
          <w:szCs w:val="28"/>
          <w:rtl/>
        </w:rPr>
      </w:pPr>
      <w:r>
        <w:rPr>
          <w:rFonts w:ascii="IRBadr" w:hAnsi="IRBadr" w:cs="IRBadr" w:hint="cs"/>
          <w:sz w:val="28"/>
          <w:szCs w:val="28"/>
          <w:rtl/>
        </w:rPr>
        <w:t>ما در</w:t>
      </w:r>
      <w:r w:rsidR="00FD3003">
        <w:rPr>
          <w:rFonts w:ascii="IRBadr" w:hAnsi="IRBadr" w:cs="IRBadr"/>
          <w:sz w:val="28"/>
          <w:szCs w:val="28"/>
          <w:rtl/>
        </w:rPr>
        <w:t xml:space="preserve"> آستانهٔ</w:t>
      </w:r>
      <w:r>
        <w:rPr>
          <w:rFonts w:ascii="IRBadr" w:hAnsi="IRBadr" w:cs="IRBadr" w:hint="cs"/>
          <w:sz w:val="28"/>
          <w:szCs w:val="28"/>
          <w:rtl/>
        </w:rPr>
        <w:t xml:space="preserve"> سال تحصیلی جدید هستیم و امیدواریم که </w:t>
      </w:r>
      <w:r w:rsidR="00FD3003">
        <w:rPr>
          <w:rFonts w:ascii="IRBadr" w:hAnsi="IRBadr" w:cs="IRBadr"/>
          <w:sz w:val="28"/>
          <w:szCs w:val="28"/>
          <w:rtl/>
        </w:rPr>
        <w:t>خانواده‌ها</w:t>
      </w:r>
      <w:r>
        <w:rPr>
          <w:rFonts w:ascii="IRBadr" w:hAnsi="IRBadr" w:cs="IRBadr" w:hint="cs"/>
          <w:sz w:val="28"/>
          <w:szCs w:val="28"/>
          <w:rtl/>
        </w:rPr>
        <w:t xml:space="preserve"> توجّه کنند. همه باید در طرح اکرام ایتام شرکت کنند و بیش از 100 یتیم تحت پوشش </w:t>
      </w:r>
      <w:r w:rsidR="00FD3003">
        <w:rPr>
          <w:rFonts w:ascii="IRBadr" w:hAnsi="IRBadr" w:cs="IRBadr"/>
          <w:sz w:val="28"/>
          <w:szCs w:val="28"/>
          <w:rtl/>
        </w:rPr>
        <w:t>کم</w:t>
      </w:r>
      <w:r w:rsidR="00FD3003">
        <w:rPr>
          <w:rFonts w:ascii="IRBadr" w:hAnsi="IRBadr" w:cs="IRBadr" w:hint="cs"/>
          <w:sz w:val="28"/>
          <w:szCs w:val="28"/>
          <w:rtl/>
        </w:rPr>
        <w:t>یتهٔ</w:t>
      </w:r>
      <w:r>
        <w:rPr>
          <w:rFonts w:ascii="IRBadr" w:hAnsi="IRBadr" w:cs="IRBadr" w:hint="cs"/>
          <w:sz w:val="28"/>
          <w:szCs w:val="28"/>
          <w:rtl/>
        </w:rPr>
        <w:t xml:space="preserve"> امداد امام خمینی (ره) هستند و هنوز هم یتیمانی داریم که باید حمایت شوند و امیدواریم که این ماه باعث شود که </w:t>
      </w:r>
      <w:r w:rsidR="00FD3003">
        <w:rPr>
          <w:rFonts w:ascii="IRBadr" w:hAnsi="IRBadr" w:cs="IRBadr"/>
          <w:sz w:val="28"/>
          <w:szCs w:val="28"/>
          <w:rtl/>
        </w:rPr>
        <w:t>همهٔ</w:t>
      </w:r>
      <w:r>
        <w:rPr>
          <w:rFonts w:ascii="IRBadr" w:hAnsi="IRBadr" w:cs="IRBadr" w:hint="cs"/>
          <w:sz w:val="28"/>
          <w:szCs w:val="28"/>
          <w:rtl/>
        </w:rPr>
        <w:t xml:space="preserve"> یتیمان و نیازمندان دستگیری شود.</w:t>
      </w:r>
    </w:p>
    <w:p w:rsidR="00446057" w:rsidRPr="002A5AEB" w:rsidRDefault="00446057" w:rsidP="00394FC8">
      <w:pPr>
        <w:pStyle w:val="1"/>
        <w:rPr>
          <w:rtl/>
        </w:rPr>
      </w:pPr>
      <w:bookmarkStart w:id="12" w:name="_Toc428164043"/>
      <w:r w:rsidRPr="002A5AEB">
        <w:rPr>
          <w:rFonts w:hint="cs"/>
          <w:rtl/>
        </w:rPr>
        <w:t>سالروز رحلت مرحوم آیة الله اعرافی</w:t>
      </w:r>
      <w:r w:rsidR="00FD3003">
        <w:rPr>
          <w:rtl/>
        </w:rPr>
        <w:t xml:space="preserve"> </w:t>
      </w:r>
      <w:r w:rsidRPr="002A5AEB">
        <w:rPr>
          <w:rFonts w:hint="cs"/>
          <w:rtl/>
        </w:rPr>
        <w:t>و روز قدس</w:t>
      </w:r>
      <w:bookmarkEnd w:id="12"/>
    </w:p>
    <w:p w:rsidR="00446057" w:rsidRDefault="00446057" w:rsidP="00394FC8">
      <w:pPr>
        <w:bidi/>
        <w:jc w:val="both"/>
        <w:rPr>
          <w:rFonts w:ascii="IRBadr" w:hAnsi="IRBadr" w:cs="IRBadr"/>
          <w:sz w:val="28"/>
          <w:szCs w:val="28"/>
          <w:rtl/>
        </w:rPr>
      </w:pPr>
      <w:r>
        <w:rPr>
          <w:rFonts w:ascii="IRBadr" w:hAnsi="IRBadr" w:cs="IRBadr" w:hint="cs"/>
          <w:sz w:val="28"/>
          <w:szCs w:val="28"/>
          <w:rtl/>
        </w:rPr>
        <w:t xml:space="preserve">یاد آن عالم بزرگ را گرامی </w:t>
      </w:r>
      <w:r w:rsidR="00FD3003">
        <w:rPr>
          <w:rFonts w:ascii="IRBadr" w:hAnsi="IRBadr" w:cs="IRBadr"/>
          <w:sz w:val="28"/>
          <w:szCs w:val="28"/>
          <w:rtl/>
        </w:rPr>
        <w:t>م</w:t>
      </w:r>
      <w:r w:rsidR="00FD3003">
        <w:rPr>
          <w:rFonts w:ascii="IRBadr" w:hAnsi="IRBadr" w:cs="IRBadr" w:hint="cs"/>
          <w:sz w:val="28"/>
          <w:szCs w:val="28"/>
          <w:rtl/>
        </w:rPr>
        <w:t>ی‌داریم</w:t>
      </w:r>
      <w:r>
        <w:rPr>
          <w:rFonts w:ascii="IRBadr" w:hAnsi="IRBadr" w:cs="IRBadr" w:hint="cs"/>
          <w:sz w:val="28"/>
          <w:szCs w:val="28"/>
          <w:rtl/>
        </w:rPr>
        <w:t xml:space="preserve">. </w:t>
      </w:r>
      <w:r w:rsidR="00FD3003">
        <w:rPr>
          <w:rFonts w:ascii="IRBadr" w:hAnsi="IRBadr" w:cs="IRBadr"/>
          <w:sz w:val="28"/>
          <w:szCs w:val="28"/>
          <w:rtl/>
        </w:rPr>
        <w:t>هفتهٔ</w:t>
      </w:r>
      <w:r>
        <w:rPr>
          <w:rFonts w:ascii="IRBadr" w:hAnsi="IRBadr" w:cs="IRBadr" w:hint="cs"/>
          <w:sz w:val="28"/>
          <w:szCs w:val="28"/>
          <w:rtl/>
        </w:rPr>
        <w:t xml:space="preserve"> بعد روز جهانی قدس است و با توجه به شرایطی که امسال داریم، هرکسی که </w:t>
      </w:r>
      <w:r w:rsidR="00FD3003">
        <w:rPr>
          <w:rFonts w:ascii="IRBadr" w:hAnsi="IRBadr" w:cs="IRBadr"/>
          <w:sz w:val="28"/>
          <w:szCs w:val="28"/>
          <w:rtl/>
        </w:rPr>
        <w:t>م</w:t>
      </w:r>
      <w:r w:rsidR="00FD3003">
        <w:rPr>
          <w:rFonts w:ascii="IRBadr" w:hAnsi="IRBadr" w:cs="IRBadr" w:hint="cs"/>
          <w:sz w:val="28"/>
          <w:szCs w:val="28"/>
          <w:rtl/>
        </w:rPr>
        <w:t>ی‌تواند</w:t>
      </w:r>
      <w:r>
        <w:rPr>
          <w:rFonts w:ascii="IRBadr" w:hAnsi="IRBadr" w:cs="IRBadr" w:hint="cs"/>
          <w:sz w:val="28"/>
          <w:szCs w:val="28"/>
          <w:rtl/>
        </w:rPr>
        <w:t xml:space="preserve"> از منزل بیرون بیاید، خواستاریم که در این رویداد بزرگ شرکت نماید.</w:t>
      </w:r>
    </w:p>
    <w:p w:rsidR="00446057" w:rsidRDefault="002A5AEB" w:rsidP="00394FC8">
      <w:pPr>
        <w:bidi/>
        <w:jc w:val="both"/>
        <w:rPr>
          <w:rFonts w:ascii="IRBadr" w:hAnsi="IRBadr" w:cs="IRBadr"/>
          <w:b/>
          <w:bCs/>
          <w:sz w:val="28"/>
          <w:szCs w:val="28"/>
          <w:rtl/>
        </w:rPr>
      </w:pPr>
      <w:r>
        <w:rPr>
          <w:rFonts w:ascii="IRBadr" w:hAnsi="IRBadr" w:cs="IRBadr" w:hint="cs"/>
          <w:b/>
          <w:bCs/>
          <w:sz w:val="28"/>
          <w:szCs w:val="28"/>
          <w:rtl/>
        </w:rPr>
        <w:t>«</w:t>
      </w:r>
      <w:r w:rsidRPr="002A5AEB">
        <w:rPr>
          <w:rFonts w:ascii="IRBadr" w:hAnsi="IRBadr" w:cs="IRBadr"/>
          <w:b/>
          <w:bCs/>
          <w:sz w:val="28"/>
          <w:szCs w:val="28"/>
          <w:rtl/>
        </w:rPr>
        <w:t>اللَّهُمَّ ارْزُقْنَا تَوْفِ</w:t>
      </w:r>
      <w:r w:rsidR="00FD3003">
        <w:rPr>
          <w:rFonts w:ascii="IRBadr" w:hAnsi="IRBadr" w:cs="IRBadr"/>
          <w:b/>
          <w:bCs/>
          <w:sz w:val="28"/>
          <w:szCs w:val="28"/>
          <w:rtl/>
        </w:rPr>
        <w:t>ی</w:t>
      </w:r>
      <w:r w:rsidRPr="002A5AEB">
        <w:rPr>
          <w:rFonts w:ascii="IRBadr" w:hAnsi="IRBadr" w:cs="IRBadr"/>
          <w:b/>
          <w:bCs/>
          <w:sz w:val="28"/>
          <w:szCs w:val="28"/>
          <w:rtl/>
        </w:rPr>
        <w:t>قَ الطَّاعَةِ</w:t>
      </w:r>
      <w:r w:rsidRPr="002A5AEB">
        <w:rPr>
          <w:rFonts w:ascii="IRBadr" w:hAnsi="IRBadr" w:cs="IRBadr"/>
          <w:sz w:val="28"/>
          <w:szCs w:val="28"/>
          <w:rtl/>
        </w:rPr>
        <w:t xml:space="preserve"> وَ </w:t>
      </w:r>
      <w:r w:rsidRPr="002A5AEB">
        <w:rPr>
          <w:rFonts w:ascii="IRBadr" w:hAnsi="IRBadr" w:cs="IRBadr"/>
          <w:b/>
          <w:bCs/>
          <w:sz w:val="28"/>
          <w:szCs w:val="28"/>
          <w:rtl/>
        </w:rPr>
        <w:t>بُعْدَ الْمَعْصِ</w:t>
      </w:r>
      <w:r w:rsidR="00FD3003">
        <w:rPr>
          <w:rFonts w:ascii="IRBadr" w:hAnsi="IRBadr" w:cs="IRBadr"/>
          <w:b/>
          <w:bCs/>
          <w:sz w:val="28"/>
          <w:szCs w:val="28"/>
          <w:rtl/>
        </w:rPr>
        <w:t>ی</w:t>
      </w:r>
      <w:r w:rsidRPr="002A5AEB">
        <w:rPr>
          <w:rFonts w:ascii="IRBadr" w:hAnsi="IRBadr" w:cs="IRBadr"/>
          <w:b/>
          <w:bCs/>
          <w:sz w:val="28"/>
          <w:szCs w:val="28"/>
          <w:rtl/>
        </w:rPr>
        <w:t>ةِ</w:t>
      </w:r>
      <w:r w:rsidRPr="002A5AEB">
        <w:rPr>
          <w:rFonts w:ascii="IRBadr" w:hAnsi="IRBadr" w:cs="IRBadr"/>
          <w:sz w:val="28"/>
          <w:szCs w:val="28"/>
          <w:rtl/>
        </w:rPr>
        <w:t xml:space="preserve"> </w:t>
      </w:r>
      <w:r w:rsidRPr="002A5AEB">
        <w:rPr>
          <w:rFonts w:ascii="IRBadr" w:hAnsi="IRBadr" w:cs="IRBadr"/>
          <w:b/>
          <w:bCs/>
          <w:sz w:val="28"/>
          <w:szCs w:val="28"/>
          <w:rtl/>
        </w:rPr>
        <w:t>وَ صِدْقَ النِّ</w:t>
      </w:r>
      <w:r w:rsidR="00FD3003">
        <w:rPr>
          <w:rFonts w:ascii="IRBadr" w:hAnsi="IRBadr" w:cs="IRBadr"/>
          <w:b/>
          <w:bCs/>
          <w:sz w:val="28"/>
          <w:szCs w:val="28"/>
          <w:rtl/>
        </w:rPr>
        <w:t>ی</w:t>
      </w:r>
      <w:r w:rsidRPr="002A5AEB">
        <w:rPr>
          <w:rFonts w:ascii="IRBadr" w:hAnsi="IRBadr" w:cs="IRBadr"/>
          <w:b/>
          <w:bCs/>
          <w:sz w:val="28"/>
          <w:szCs w:val="28"/>
          <w:rtl/>
        </w:rPr>
        <w:t>ةِ وَ</w:t>
      </w:r>
      <w:r w:rsidRPr="002A5AEB">
        <w:rPr>
          <w:rFonts w:ascii="IRBadr" w:hAnsi="IRBadr" w:cs="IRBadr"/>
          <w:sz w:val="28"/>
          <w:szCs w:val="28"/>
          <w:rtl/>
        </w:rPr>
        <w:t xml:space="preserve"> </w:t>
      </w:r>
      <w:r w:rsidRPr="002A5AEB">
        <w:rPr>
          <w:rFonts w:ascii="IRBadr" w:hAnsi="IRBadr" w:cs="IRBadr"/>
          <w:b/>
          <w:bCs/>
          <w:sz w:val="28"/>
          <w:szCs w:val="28"/>
          <w:rtl/>
        </w:rPr>
        <w:t>عِرْفَانَ الْحُرْمَةِ</w:t>
      </w:r>
      <w:r>
        <w:rPr>
          <w:rFonts w:ascii="IRBadr" w:hAnsi="IRBadr" w:cs="IRBadr" w:hint="cs"/>
          <w:b/>
          <w:bCs/>
          <w:sz w:val="28"/>
          <w:szCs w:val="28"/>
          <w:rtl/>
        </w:rPr>
        <w:t>»</w:t>
      </w:r>
      <w:r>
        <w:rPr>
          <w:rStyle w:val="aff0"/>
          <w:rFonts w:ascii="IRBadr" w:hAnsi="IRBadr" w:cs="IRBadr"/>
          <w:b/>
          <w:bCs/>
          <w:sz w:val="28"/>
          <w:szCs w:val="28"/>
          <w:rtl/>
        </w:rPr>
        <w:footnoteReference w:id="23"/>
      </w:r>
    </w:p>
    <w:p w:rsidR="002A5AEB" w:rsidRDefault="002A5AEB" w:rsidP="00394FC8">
      <w:pPr>
        <w:bidi/>
        <w:jc w:val="both"/>
        <w:rPr>
          <w:rFonts w:ascii="IRBadr" w:hAnsi="IRBadr" w:cs="IRBadr"/>
          <w:sz w:val="28"/>
          <w:szCs w:val="28"/>
          <w:rtl/>
        </w:rPr>
      </w:pPr>
      <w:r>
        <w:rPr>
          <w:rFonts w:ascii="IRBadr" w:hAnsi="IRBadr" w:cs="IRBadr" w:hint="cs"/>
          <w:sz w:val="28"/>
          <w:szCs w:val="28"/>
          <w:rtl/>
        </w:rPr>
        <w:lastRenderedPageBreak/>
        <w:t xml:space="preserve">خدایا لذّت عبادات و مناجات خود را به ما بچشان! ما را از بندگان </w:t>
      </w:r>
      <w:r w:rsidR="00FD3003">
        <w:rPr>
          <w:rFonts w:ascii="IRBadr" w:hAnsi="IRBadr" w:cs="IRBadr"/>
          <w:sz w:val="28"/>
          <w:szCs w:val="28"/>
          <w:rtl/>
        </w:rPr>
        <w:t>وارستهٔ</w:t>
      </w:r>
      <w:r>
        <w:rPr>
          <w:rFonts w:ascii="IRBadr" w:hAnsi="IRBadr" w:cs="IRBadr" w:hint="cs"/>
          <w:sz w:val="28"/>
          <w:szCs w:val="28"/>
          <w:rtl/>
        </w:rPr>
        <w:t xml:space="preserve"> خودت قرار بده! به ما توفیق درک لیلة القدر عنایت بفرما! شرّ دشمنان اسلام را به خودشان برگردان! امّت اسلامی، ملّت شریف ایران را در </w:t>
      </w:r>
      <w:r w:rsidR="00FD3003">
        <w:rPr>
          <w:rFonts w:ascii="IRBadr" w:hAnsi="IRBadr" w:cs="IRBadr"/>
          <w:sz w:val="28"/>
          <w:szCs w:val="28"/>
          <w:rtl/>
        </w:rPr>
        <w:t>همهٔ</w:t>
      </w:r>
      <w:r>
        <w:rPr>
          <w:rFonts w:ascii="IRBadr" w:hAnsi="IRBadr" w:cs="IRBadr" w:hint="cs"/>
          <w:sz w:val="28"/>
          <w:szCs w:val="28"/>
          <w:rtl/>
        </w:rPr>
        <w:t xml:space="preserve"> </w:t>
      </w:r>
      <w:r w:rsidR="00FD3003">
        <w:rPr>
          <w:rFonts w:ascii="IRBadr" w:hAnsi="IRBadr" w:cs="IRBadr"/>
          <w:sz w:val="28"/>
          <w:szCs w:val="28"/>
          <w:rtl/>
        </w:rPr>
        <w:t>صحنه‌ها</w:t>
      </w:r>
      <w:r>
        <w:rPr>
          <w:rFonts w:ascii="IRBadr" w:hAnsi="IRBadr" w:cs="IRBadr" w:hint="cs"/>
          <w:sz w:val="28"/>
          <w:szCs w:val="28"/>
          <w:rtl/>
        </w:rPr>
        <w:t xml:space="preserve"> سرافراز بفرما! خدایا توبه ما را بپذیر! ما را به درک لیلة القدر موفق بدار! اموات ما را ببخش! ارواح </w:t>
      </w:r>
      <w:r w:rsidR="00FD3003">
        <w:rPr>
          <w:rFonts w:ascii="IRBadr" w:hAnsi="IRBadr" w:cs="IRBadr"/>
          <w:sz w:val="28"/>
          <w:szCs w:val="28"/>
          <w:rtl/>
        </w:rPr>
        <w:t>تابناک</w:t>
      </w:r>
      <w:r>
        <w:rPr>
          <w:rFonts w:ascii="IRBadr" w:hAnsi="IRBadr" w:cs="IRBadr" w:hint="cs"/>
          <w:sz w:val="28"/>
          <w:szCs w:val="28"/>
          <w:rtl/>
        </w:rPr>
        <w:t xml:space="preserve"> شهدا را با سیّد و سالار شهیدان محشور بفرما! روح بلند امام و عالمان و آیة الله اعرافی را با صالحان خودت محشور بفرما! ما را ادامه </w:t>
      </w:r>
      <w:r w:rsidR="00FD3003">
        <w:rPr>
          <w:rFonts w:ascii="IRBadr" w:hAnsi="IRBadr" w:cs="IRBadr"/>
          <w:sz w:val="28"/>
          <w:szCs w:val="28"/>
          <w:rtl/>
        </w:rPr>
        <w:t>دهندهٔ</w:t>
      </w:r>
      <w:r>
        <w:rPr>
          <w:rFonts w:ascii="IRBadr" w:hAnsi="IRBadr" w:cs="IRBadr" w:hint="cs"/>
          <w:sz w:val="28"/>
          <w:szCs w:val="28"/>
          <w:rtl/>
        </w:rPr>
        <w:t xml:space="preserve"> راه آنان قرار بده! ما را از سربازان امام </w:t>
      </w:r>
      <w:r w:rsidR="00FD3003">
        <w:rPr>
          <w:rFonts w:ascii="IRBadr" w:hAnsi="IRBadr" w:cs="IRBadr"/>
          <w:sz w:val="28"/>
          <w:szCs w:val="28"/>
          <w:rtl/>
        </w:rPr>
        <w:t>عصر (</w:t>
      </w:r>
      <w:r>
        <w:rPr>
          <w:rFonts w:ascii="IRBadr" w:hAnsi="IRBadr" w:cs="IRBadr" w:hint="cs"/>
          <w:sz w:val="28"/>
          <w:szCs w:val="28"/>
          <w:rtl/>
        </w:rPr>
        <w:t xml:space="preserve">عج) قرار بده! در </w:t>
      </w:r>
      <w:r w:rsidR="00FD3003">
        <w:rPr>
          <w:rFonts w:ascii="IRBadr" w:hAnsi="IRBadr" w:cs="IRBadr"/>
          <w:sz w:val="28"/>
          <w:szCs w:val="28"/>
          <w:rtl/>
        </w:rPr>
        <w:t>شب‌ها</w:t>
      </w:r>
      <w:r w:rsidR="00FD3003">
        <w:rPr>
          <w:rFonts w:ascii="IRBadr" w:hAnsi="IRBadr" w:cs="IRBadr" w:hint="cs"/>
          <w:sz w:val="28"/>
          <w:szCs w:val="28"/>
          <w:rtl/>
        </w:rPr>
        <w:t>ی</w:t>
      </w:r>
      <w:r>
        <w:rPr>
          <w:rFonts w:ascii="IRBadr" w:hAnsi="IRBadr" w:cs="IRBadr" w:hint="cs"/>
          <w:sz w:val="28"/>
          <w:szCs w:val="28"/>
          <w:rtl/>
        </w:rPr>
        <w:t xml:space="preserve"> قدر ما را مشمول نگاه حضرت </w:t>
      </w:r>
      <w:r w:rsidR="00FD3003">
        <w:rPr>
          <w:rFonts w:ascii="IRBadr" w:hAnsi="IRBadr" w:cs="IRBadr"/>
          <w:sz w:val="28"/>
          <w:szCs w:val="28"/>
          <w:rtl/>
        </w:rPr>
        <w:t>ول</w:t>
      </w:r>
      <w:r w:rsidR="00FD3003">
        <w:rPr>
          <w:rFonts w:ascii="IRBadr" w:hAnsi="IRBadr" w:cs="IRBadr" w:hint="cs"/>
          <w:sz w:val="28"/>
          <w:szCs w:val="28"/>
          <w:rtl/>
        </w:rPr>
        <w:t>ی‌عصر</w:t>
      </w:r>
      <w:r>
        <w:rPr>
          <w:rFonts w:ascii="IRBadr" w:hAnsi="IRBadr" w:cs="IRBadr" w:hint="cs"/>
          <w:sz w:val="28"/>
          <w:szCs w:val="28"/>
          <w:rtl/>
        </w:rPr>
        <w:t xml:space="preserve"> (عج) قرار بده! در فرج آن حضرت تعجیل بفرما! مریضان و جانبازان را شفاء عنایت بفرما! </w:t>
      </w:r>
      <w:r w:rsidR="00FD3003">
        <w:rPr>
          <w:rFonts w:ascii="IRBadr" w:hAnsi="IRBadr" w:cs="IRBadr"/>
          <w:sz w:val="28"/>
          <w:szCs w:val="28"/>
          <w:rtl/>
        </w:rPr>
        <w:t>گرفتار</w:t>
      </w:r>
      <w:r w:rsidR="00FD3003">
        <w:rPr>
          <w:rFonts w:ascii="IRBadr" w:hAnsi="IRBadr" w:cs="IRBadr" w:hint="cs"/>
          <w:sz w:val="28"/>
          <w:szCs w:val="28"/>
          <w:rtl/>
        </w:rPr>
        <w:t>ی‌ها</w:t>
      </w:r>
      <w:r>
        <w:rPr>
          <w:rFonts w:ascii="IRBadr" w:hAnsi="IRBadr" w:cs="IRBadr" w:hint="cs"/>
          <w:sz w:val="28"/>
          <w:szCs w:val="28"/>
          <w:rtl/>
        </w:rPr>
        <w:t xml:space="preserve"> را رفع بفرما! حوائج </w:t>
      </w:r>
      <w:r w:rsidR="00FD3003">
        <w:rPr>
          <w:rFonts w:ascii="IRBadr" w:hAnsi="IRBadr" w:cs="IRBadr"/>
          <w:sz w:val="28"/>
          <w:szCs w:val="28"/>
          <w:rtl/>
        </w:rPr>
        <w:t>مشروعهٔ</w:t>
      </w:r>
      <w:r>
        <w:rPr>
          <w:rFonts w:ascii="IRBadr" w:hAnsi="IRBadr" w:cs="IRBadr" w:hint="cs"/>
          <w:sz w:val="28"/>
          <w:szCs w:val="28"/>
          <w:rtl/>
        </w:rPr>
        <w:t xml:space="preserve"> ما را برآورده بفرما!</w:t>
      </w:r>
    </w:p>
    <w:p w:rsidR="002A5AEB" w:rsidRPr="002A5AEB" w:rsidRDefault="002A5AEB" w:rsidP="00394FC8">
      <w:pPr>
        <w:bidi/>
        <w:jc w:val="both"/>
        <w:rPr>
          <w:rFonts w:ascii="IRBadr" w:hAnsi="IRBadr" w:cs="IRBadr"/>
          <w:b/>
          <w:bCs/>
          <w:sz w:val="28"/>
          <w:szCs w:val="28"/>
          <w:rtl/>
          <w:lang w:bidi="fa-IR"/>
        </w:rPr>
      </w:pPr>
      <w:r w:rsidRPr="002A5AEB">
        <w:rPr>
          <w:rFonts w:ascii="IRBadr" w:hAnsi="IRBadr" w:cs="IRBadr" w:hint="cs"/>
          <w:b/>
          <w:bCs/>
          <w:sz w:val="28"/>
          <w:szCs w:val="28"/>
          <w:rtl/>
          <w:lang w:bidi="fa-IR"/>
        </w:rPr>
        <w:t>«بِسْمِ</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اللَّهِ</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الرَّحْمَنِ</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الرَّحِیمِ</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قُلْ</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هُوَ</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اللَّهُ</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أَحَدٌ اللَّهُ</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الصَّمَدُ</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لَمْ</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یلِدْ</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وَلَمْ</w:t>
      </w:r>
      <w:r w:rsidRPr="002A5AEB">
        <w:rPr>
          <w:rFonts w:ascii="IRBadr" w:hAnsi="IRBadr" w:cs="IRBadr"/>
          <w:b/>
          <w:bCs/>
          <w:sz w:val="28"/>
          <w:szCs w:val="28"/>
          <w:rtl/>
          <w:lang w:bidi="fa-IR"/>
        </w:rPr>
        <w:t xml:space="preserve"> </w:t>
      </w:r>
      <w:r w:rsidRPr="002A5AEB">
        <w:rPr>
          <w:rFonts w:ascii="IRBadr" w:hAnsi="IRBadr" w:cs="IRBadr" w:hint="cs"/>
          <w:b/>
          <w:bCs/>
          <w:sz w:val="28"/>
          <w:szCs w:val="28"/>
          <w:rtl/>
          <w:lang w:bidi="fa-IR"/>
        </w:rPr>
        <w:t>یولَدْ»</w:t>
      </w:r>
      <w:r w:rsidRPr="002A5AEB">
        <w:rPr>
          <w:rFonts w:ascii="IRBadr" w:hAnsi="IRBadr" w:cs="IRBadr"/>
          <w:b/>
          <w:bCs/>
          <w:sz w:val="28"/>
          <w:szCs w:val="28"/>
          <w:vertAlign w:val="superscript"/>
          <w:rtl/>
          <w:lang w:bidi="fa-IR"/>
        </w:rPr>
        <w:footnoteReference w:id="24"/>
      </w:r>
    </w:p>
    <w:p w:rsidR="002A5AEB" w:rsidRPr="002A5AEB" w:rsidRDefault="002A5AEB" w:rsidP="00394FC8">
      <w:pPr>
        <w:bidi/>
        <w:jc w:val="both"/>
        <w:rPr>
          <w:rFonts w:ascii="IRBadr" w:hAnsi="IRBadr" w:cs="IRBadr"/>
          <w:sz w:val="28"/>
          <w:szCs w:val="28"/>
        </w:rPr>
      </w:pPr>
    </w:p>
    <w:p w:rsidR="00FC16DB" w:rsidRPr="00FC16DB" w:rsidRDefault="00FC16DB" w:rsidP="00394FC8">
      <w:pPr>
        <w:bidi/>
        <w:ind w:left="360"/>
        <w:jc w:val="both"/>
        <w:rPr>
          <w:rFonts w:ascii="IRBadr" w:hAnsi="IRBadr" w:cs="IRBadr"/>
          <w:b/>
          <w:bCs/>
          <w:sz w:val="28"/>
          <w:szCs w:val="28"/>
        </w:rPr>
      </w:pPr>
    </w:p>
    <w:p w:rsidR="00FC16DB" w:rsidRPr="00FC16DB" w:rsidRDefault="00FC16DB" w:rsidP="00394FC8">
      <w:pPr>
        <w:bidi/>
        <w:ind w:left="360"/>
        <w:jc w:val="both"/>
        <w:rPr>
          <w:rFonts w:ascii="IRBadr" w:hAnsi="IRBadr" w:cs="IRBadr"/>
          <w:b/>
          <w:bCs/>
          <w:sz w:val="28"/>
        </w:rPr>
      </w:pPr>
    </w:p>
    <w:sectPr w:rsidR="00FC16DB" w:rsidRPr="00FC16DB"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D5" w:rsidRDefault="00F50AD5" w:rsidP="000D5800">
      <w:r>
        <w:separator/>
      </w:r>
    </w:p>
  </w:endnote>
  <w:endnote w:type="continuationSeparator" w:id="0">
    <w:p w:rsidR="00F50AD5" w:rsidRDefault="00F50AD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Times New Rom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03" w:rsidRDefault="00FD300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FD3003" w:rsidRDefault="00FD3003" w:rsidP="007B0062">
        <w:pPr>
          <w:pStyle w:val="afb"/>
          <w:jc w:val="center"/>
        </w:pPr>
        <w:r>
          <w:fldChar w:fldCharType="begin"/>
        </w:r>
        <w:r>
          <w:instrText xml:space="preserve"> PAGE   \* MERGEFORMAT </w:instrText>
        </w:r>
        <w:r>
          <w:fldChar w:fldCharType="separate"/>
        </w:r>
        <w:r w:rsidR="001C53C8">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03" w:rsidRDefault="00FD300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D5" w:rsidRDefault="00F50AD5" w:rsidP="00417158">
      <w:pPr>
        <w:bidi/>
      </w:pPr>
      <w:r>
        <w:separator/>
      </w:r>
    </w:p>
  </w:footnote>
  <w:footnote w:type="continuationSeparator" w:id="0">
    <w:p w:rsidR="00F50AD5" w:rsidRDefault="00F50AD5" w:rsidP="000D5800">
      <w:r>
        <w:continuationSeparator/>
      </w:r>
    </w:p>
  </w:footnote>
  <w:footnote w:id="1">
    <w:p w:rsidR="006C280C" w:rsidRPr="006C280C" w:rsidRDefault="006C280C" w:rsidP="006C280C">
      <w:pPr>
        <w:pStyle w:val="a1"/>
        <w:bidi/>
        <w:jc w:val="both"/>
        <w:rPr>
          <w:rFonts w:ascii="IRBadr" w:hAnsi="IRBadr" w:cs="IRBadr"/>
          <w:b/>
          <w:bCs/>
          <w:rtl/>
        </w:rPr>
      </w:pPr>
      <w:r w:rsidRPr="006C280C">
        <w:rPr>
          <w:rStyle w:val="aff0"/>
          <w:rFonts w:ascii="IRBadr" w:eastAsia="2  Lotus" w:hAnsi="IRBadr" w:cs="IRBadr"/>
          <w:b/>
          <w:bCs/>
        </w:rPr>
        <w:footnoteRef/>
      </w:r>
      <w:r w:rsidRPr="006C280C">
        <w:rPr>
          <w:rFonts w:ascii="IRBadr" w:hAnsi="IRBadr" w:cs="IRBadr"/>
          <w:b/>
          <w:bCs/>
          <w:rtl/>
        </w:rPr>
        <w:t xml:space="preserve">. </w:t>
      </w:r>
      <w:r w:rsidRPr="006C280C">
        <w:rPr>
          <w:rFonts w:ascii="IRBadr" w:hAnsi="IRBadr" w:cs="IRBadr" w:hint="cs"/>
          <w:b/>
          <w:bCs/>
          <w:rtl/>
        </w:rPr>
        <w:t xml:space="preserve">سوره </w:t>
      </w:r>
      <w:r w:rsidRPr="006C280C">
        <w:rPr>
          <w:rFonts w:ascii="IRBadr" w:hAnsi="IRBadr" w:cs="IRBadr"/>
          <w:b/>
          <w:bCs/>
          <w:rtl/>
        </w:rPr>
        <w:t xml:space="preserve">اعراف </w:t>
      </w:r>
      <w:r>
        <w:rPr>
          <w:rFonts w:ascii="IRBadr" w:hAnsi="IRBadr" w:cs="IRBadr" w:hint="cs"/>
          <w:b/>
          <w:bCs/>
          <w:rtl/>
        </w:rPr>
        <w:t>آیه</w:t>
      </w:r>
      <w:r w:rsidRPr="006C280C">
        <w:rPr>
          <w:rFonts w:ascii="IRBadr" w:hAnsi="IRBadr" w:cs="IRBadr"/>
          <w:b/>
          <w:bCs/>
          <w:rtl/>
        </w:rPr>
        <w:t>43.</w:t>
      </w:r>
    </w:p>
  </w:footnote>
  <w:footnote w:id="2">
    <w:p w:rsidR="00FD3003" w:rsidRPr="006C280C" w:rsidRDefault="00FD3003" w:rsidP="009B6AD7">
      <w:pPr>
        <w:pStyle w:val="a1"/>
        <w:bidi/>
        <w:rPr>
          <w:b/>
          <w:bCs/>
          <w:rtl/>
        </w:rPr>
      </w:pPr>
      <w:r w:rsidRPr="006C280C">
        <w:rPr>
          <w:rStyle w:val="aff0"/>
          <w:b/>
          <w:bCs/>
        </w:rPr>
        <w:footnoteRef/>
      </w:r>
      <w:r w:rsidRPr="006C280C">
        <w:rPr>
          <w:b/>
          <w:bCs/>
        </w:rPr>
        <w:t xml:space="preserve"> </w:t>
      </w:r>
      <w:r w:rsidRPr="006C280C">
        <w:rPr>
          <w:rFonts w:hint="cs"/>
          <w:b/>
          <w:bCs/>
          <w:rtl/>
        </w:rPr>
        <w:t>آل عمران</w:t>
      </w:r>
      <w:r w:rsidR="009B6AD7" w:rsidRPr="006C280C">
        <w:rPr>
          <w:rFonts w:hint="cs"/>
          <w:b/>
          <w:bCs/>
          <w:rtl/>
        </w:rPr>
        <w:t xml:space="preserve"> آیه </w:t>
      </w:r>
      <w:r w:rsidRPr="006C280C">
        <w:rPr>
          <w:rFonts w:hint="cs"/>
          <w:b/>
          <w:bCs/>
          <w:rtl/>
        </w:rPr>
        <w:t>102</w:t>
      </w:r>
    </w:p>
  </w:footnote>
  <w:footnote w:id="3">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دخان</w:t>
      </w:r>
      <w:r w:rsidR="005366A3" w:rsidRPr="006C280C">
        <w:rPr>
          <w:rFonts w:hint="cs"/>
          <w:b/>
          <w:bCs/>
          <w:rtl/>
        </w:rPr>
        <w:t xml:space="preserve"> آیه </w:t>
      </w:r>
      <w:r w:rsidRPr="006C280C">
        <w:rPr>
          <w:rFonts w:hint="cs"/>
          <w:b/>
          <w:bCs/>
          <w:rtl/>
        </w:rPr>
        <w:t>آیات 3</w:t>
      </w:r>
      <w:r w:rsidRPr="006C280C">
        <w:rPr>
          <w:b/>
          <w:bCs/>
          <w:rtl/>
        </w:rPr>
        <w:t xml:space="preserve"> </w:t>
      </w:r>
      <w:r w:rsidRPr="006C280C">
        <w:rPr>
          <w:rFonts w:hint="eastAsia"/>
          <w:b/>
          <w:bCs/>
          <w:rtl/>
        </w:rPr>
        <w:t>و</w:t>
      </w:r>
      <w:r w:rsidRPr="006C280C">
        <w:rPr>
          <w:rFonts w:hint="cs"/>
          <w:b/>
          <w:bCs/>
          <w:rtl/>
        </w:rPr>
        <w:t xml:space="preserve"> 4</w:t>
      </w:r>
    </w:p>
  </w:footnote>
  <w:footnote w:id="4">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نحل</w:t>
      </w:r>
      <w:r w:rsidR="005366A3" w:rsidRPr="006C280C">
        <w:rPr>
          <w:rFonts w:hint="cs"/>
          <w:b/>
          <w:bCs/>
          <w:rtl/>
        </w:rPr>
        <w:t xml:space="preserve"> آیه </w:t>
      </w:r>
      <w:r w:rsidRPr="006C280C">
        <w:rPr>
          <w:rFonts w:hint="cs"/>
          <w:b/>
          <w:bCs/>
          <w:rtl/>
        </w:rPr>
        <w:t>2</w:t>
      </w:r>
    </w:p>
  </w:footnote>
  <w:footnote w:id="5">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الفجر آیات 1</w:t>
      </w:r>
      <w:r w:rsidRPr="006C280C">
        <w:rPr>
          <w:b/>
          <w:bCs/>
          <w:rtl/>
        </w:rPr>
        <w:t xml:space="preserve"> </w:t>
      </w:r>
      <w:r w:rsidRPr="006C280C">
        <w:rPr>
          <w:rFonts w:hint="eastAsia"/>
          <w:b/>
          <w:bCs/>
          <w:rtl/>
        </w:rPr>
        <w:t>و</w:t>
      </w:r>
      <w:r w:rsidRPr="006C280C">
        <w:rPr>
          <w:b/>
          <w:bCs/>
          <w:rtl/>
        </w:rPr>
        <w:t xml:space="preserve"> 2</w:t>
      </w:r>
    </w:p>
  </w:footnote>
  <w:footnote w:id="6">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دخان</w:t>
      </w:r>
      <w:r w:rsidR="005366A3" w:rsidRPr="006C280C">
        <w:rPr>
          <w:rFonts w:hint="cs"/>
          <w:b/>
          <w:bCs/>
          <w:rtl/>
        </w:rPr>
        <w:t xml:space="preserve"> آیه </w:t>
      </w:r>
      <w:r w:rsidRPr="006C280C">
        <w:rPr>
          <w:rFonts w:hint="cs"/>
          <w:b/>
          <w:bCs/>
          <w:rtl/>
        </w:rPr>
        <w:t>3</w:t>
      </w:r>
    </w:p>
  </w:footnote>
  <w:footnote w:id="7">
    <w:p w:rsidR="00FD3003" w:rsidRPr="006C280C" w:rsidRDefault="00FD3003" w:rsidP="005366A3">
      <w:pPr>
        <w:pStyle w:val="a1"/>
        <w:bidi/>
        <w:rPr>
          <w:b/>
          <w:bCs/>
          <w:rtl/>
        </w:rPr>
      </w:pPr>
      <w:r w:rsidRPr="006C280C">
        <w:rPr>
          <w:rStyle w:val="aff0"/>
          <w:b/>
          <w:bCs/>
        </w:rPr>
        <w:footnoteRef/>
      </w:r>
      <w:r w:rsidRPr="006C280C">
        <w:rPr>
          <w:rFonts w:hint="cs"/>
          <w:b/>
          <w:bCs/>
          <w:rtl/>
        </w:rPr>
        <w:t>سوره دخان</w:t>
      </w:r>
      <w:r w:rsidR="005366A3" w:rsidRPr="006C280C">
        <w:rPr>
          <w:rFonts w:hint="cs"/>
          <w:b/>
          <w:bCs/>
          <w:rtl/>
        </w:rPr>
        <w:t xml:space="preserve"> آیه</w:t>
      </w:r>
      <w:r w:rsidRPr="006C280C">
        <w:rPr>
          <w:rFonts w:hint="cs"/>
          <w:b/>
          <w:bCs/>
          <w:rtl/>
        </w:rPr>
        <w:t xml:space="preserve"> 4</w:t>
      </w:r>
    </w:p>
  </w:footnote>
  <w:footnote w:id="8">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قدر</w:t>
      </w:r>
      <w:r w:rsidR="005366A3" w:rsidRPr="006C280C">
        <w:rPr>
          <w:rFonts w:hint="cs"/>
          <w:b/>
          <w:bCs/>
          <w:rtl/>
        </w:rPr>
        <w:t xml:space="preserve"> آیه </w:t>
      </w:r>
      <w:r w:rsidRPr="006C280C">
        <w:rPr>
          <w:rFonts w:hint="cs"/>
          <w:b/>
          <w:bCs/>
          <w:rtl/>
        </w:rPr>
        <w:t>4</w:t>
      </w:r>
    </w:p>
  </w:footnote>
  <w:footnote w:id="9">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قدر</w:t>
      </w:r>
      <w:r w:rsidR="005366A3" w:rsidRPr="006C280C">
        <w:rPr>
          <w:rFonts w:hint="cs"/>
          <w:b/>
          <w:bCs/>
          <w:rtl/>
        </w:rPr>
        <w:t xml:space="preserve"> آیه </w:t>
      </w:r>
      <w:r w:rsidRPr="006C280C">
        <w:rPr>
          <w:rFonts w:hint="cs"/>
          <w:b/>
          <w:bCs/>
          <w:rtl/>
        </w:rPr>
        <w:t>4</w:t>
      </w:r>
    </w:p>
  </w:footnote>
  <w:footnote w:id="10">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 xml:space="preserve">سوره نحل </w:t>
      </w:r>
      <w:r w:rsidR="005366A3" w:rsidRPr="006C280C">
        <w:rPr>
          <w:rFonts w:hint="cs"/>
          <w:b/>
          <w:bCs/>
          <w:rtl/>
        </w:rPr>
        <w:t xml:space="preserve">آیه </w:t>
      </w:r>
      <w:r w:rsidRPr="006C280C">
        <w:rPr>
          <w:rFonts w:hint="cs"/>
          <w:b/>
          <w:bCs/>
          <w:rtl/>
        </w:rPr>
        <w:t>2</w:t>
      </w:r>
    </w:p>
  </w:footnote>
  <w:footnote w:id="11">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 xml:space="preserve">سوره قدر </w:t>
      </w:r>
      <w:r w:rsidR="005366A3" w:rsidRPr="006C280C">
        <w:rPr>
          <w:rFonts w:hint="cs"/>
          <w:b/>
          <w:bCs/>
          <w:rtl/>
        </w:rPr>
        <w:t>آیه</w:t>
      </w:r>
      <w:r w:rsidRPr="006C280C">
        <w:rPr>
          <w:rFonts w:hint="cs"/>
          <w:b/>
          <w:bCs/>
          <w:rtl/>
        </w:rPr>
        <w:t>3</w:t>
      </w:r>
    </w:p>
  </w:footnote>
  <w:footnote w:id="12">
    <w:p w:rsidR="00FD3003" w:rsidRPr="006C280C" w:rsidRDefault="00FD3003" w:rsidP="00FC16DB">
      <w:pPr>
        <w:pStyle w:val="a1"/>
        <w:bidi/>
        <w:rPr>
          <w:b/>
          <w:bCs/>
          <w:rtl/>
        </w:rPr>
      </w:pPr>
      <w:r w:rsidRPr="006C280C">
        <w:rPr>
          <w:rStyle w:val="aff0"/>
          <w:b/>
          <w:bCs/>
        </w:rPr>
        <w:footnoteRef/>
      </w:r>
      <w:r w:rsidRPr="006C280C">
        <w:rPr>
          <w:b/>
          <w:bCs/>
        </w:rPr>
        <w:t xml:space="preserve"> </w:t>
      </w:r>
      <w:r w:rsidRPr="006C280C">
        <w:rPr>
          <w:rFonts w:hint="cs"/>
          <w:b/>
          <w:bCs/>
          <w:rtl/>
        </w:rPr>
        <w:t>سوره قدر/5</w:t>
      </w:r>
    </w:p>
  </w:footnote>
  <w:footnote w:id="13">
    <w:p w:rsidR="00FD3003" w:rsidRPr="006C280C" w:rsidRDefault="00FD3003" w:rsidP="00FC16DB">
      <w:pPr>
        <w:pStyle w:val="a1"/>
        <w:bidi/>
        <w:rPr>
          <w:b/>
          <w:bCs/>
          <w:rtl/>
        </w:rPr>
      </w:pPr>
      <w:r w:rsidRPr="006C280C">
        <w:rPr>
          <w:rStyle w:val="aff0"/>
          <w:b/>
          <w:bCs/>
        </w:rPr>
        <w:footnoteRef/>
      </w:r>
      <w:r w:rsidRPr="006C280C">
        <w:rPr>
          <w:b/>
          <w:bCs/>
        </w:rPr>
        <w:t xml:space="preserve"> </w:t>
      </w:r>
      <w:r w:rsidRPr="006C280C">
        <w:rPr>
          <w:rFonts w:hint="cs"/>
          <w:b/>
          <w:bCs/>
          <w:rtl/>
        </w:rPr>
        <w:t>سوره نحل /2</w:t>
      </w:r>
    </w:p>
  </w:footnote>
  <w:footnote w:id="14">
    <w:p w:rsidR="00FD3003" w:rsidRPr="006C280C" w:rsidRDefault="00FD3003" w:rsidP="00A857B3">
      <w:pPr>
        <w:pStyle w:val="a1"/>
        <w:bidi/>
        <w:rPr>
          <w:b/>
          <w:bCs/>
          <w:rtl/>
        </w:rPr>
      </w:pPr>
      <w:r w:rsidRPr="006C280C">
        <w:rPr>
          <w:rStyle w:val="aff0"/>
          <w:b/>
          <w:bCs/>
        </w:rPr>
        <w:footnoteRef/>
      </w:r>
      <w:r w:rsidRPr="006C280C">
        <w:rPr>
          <w:b/>
          <w:bCs/>
        </w:rPr>
        <w:t xml:space="preserve"> </w:t>
      </w:r>
      <w:r w:rsidRPr="006C280C">
        <w:rPr>
          <w:b/>
          <w:bCs/>
          <w:rtl/>
          <w:lang w:bidi="ar-SA"/>
        </w:rPr>
        <w:t xml:space="preserve">کافی </w:t>
      </w:r>
      <w:r w:rsidRPr="006C280C">
        <w:rPr>
          <w:rFonts w:hint="eastAsia"/>
          <w:b/>
          <w:bCs/>
          <w:rtl/>
          <w:lang w:bidi="ar-SA"/>
        </w:rPr>
        <w:t>ج</w:t>
      </w:r>
      <w:r w:rsidRPr="006C280C">
        <w:rPr>
          <w:b/>
          <w:bCs/>
          <w:rtl/>
          <w:lang w:bidi="ar-SA"/>
        </w:rPr>
        <w:t xml:space="preserve"> 4 </w:t>
      </w:r>
      <w:r w:rsidRPr="006C280C">
        <w:rPr>
          <w:rFonts w:hint="eastAsia"/>
          <w:b/>
          <w:bCs/>
          <w:rtl/>
          <w:lang w:bidi="ar-SA"/>
        </w:rPr>
        <w:t>ص</w:t>
      </w:r>
      <w:r w:rsidRPr="006C280C">
        <w:rPr>
          <w:b/>
          <w:bCs/>
          <w:rtl/>
          <w:lang w:bidi="ar-SA"/>
        </w:rPr>
        <w:t xml:space="preserve"> 158 </w:t>
      </w:r>
      <w:r w:rsidRPr="006C280C">
        <w:rPr>
          <w:rFonts w:hint="eastAsia"/>
          <w:b/>
          <w:bCs/>
          <w:rtl/>
          <w:lang w:bidi="ar-SA"/>
        </w:rPr>
        <w:t>ح</w:t>
      </w:r>
      <w:r w:rsidRPr="006C280C">
        <w:rPr>
          <w:b/>
          <w:bCs/>
          <w:rtl/>
          <w:lang w:bidi="ar-SA"/>
        </w:rPr>
        <w:t xml:space="preserve"> 7</w:t>
      </w:r>
    </w:p>
  </w:footnote>
  <w:footnote w:id="15">
    <w:p w:rsidR="00FD3003" w:rsidRPr="006C280C" w:rsidRDefault="00FD3003" w:rsidP="00C95F66">
      <w:pPr>
        <w:pStyle w:val="a1"/>
        <w:bidi/>
        <w:rPr>
          <w:b/>
          <w:bCs/>
          <w:rtl/>
        </w:rPr>
      </w:pPr>
      <w:r w:rsidRPr="006C280C">
        <w:rPr>
          <w:rStyle w:val="aff0"/>
          <w:b/>
          <w:bCs/>
        </w:rPr>
        <w:footnoteRef/>
      </w:r>
      <w:r w:rsidRPr="006C280C">
        <w:rPr>
          <w:b/>
          <w:bCs/>
        </w:rPr>
        <w:t xml:space="preserve"> </w:t>
      </w:r>
      <w:r w:rsidRPr="006C280C">
        <w:rPr>
          <w:b/>
          <w:bCs/>
          <w:rtl/>
          <w:lang w:bidi="ar-SA"/>
        </w:rPr>
        <w:t>أمالی الطوسی ج 2 ص 289</w:t>
      </w:r>
    </w:p>
  </w:footnote>
  <w:footnote w:id="16">
    <w:p w:rsidR="00FD3003" w:rsidRPr="006C280C" w:rsidRDefault="00FD3003" w:rsidP="00B27528">
      <w:pPr>
        <w:pStyle w:val="a1"/>
        <w:bidi/>
        <w:rPr>
          <w:b/>
          <w:bCs/>
          <w:rtl/>
        </w:rPr>
      </w:pPr>
      <w:r w:rsidRPr="006C280C">
        <w:rPr>
          <w:rStyle w:val="aff0"/>
          <w:b/>
          <w:bCs/>
        </w:rPr>
        <w:footnoteRef/>
      </w:r>
      <w:r w:rsidRPr="006C280C">
        <w:rPr>
          <w:b/>
          <w:bCs/>
        </w:rPr>
        <w:t xml:space="preserve"> </w:t>
      </w:r>
      <w:r w:rsidRPr="006C280C">
        <w:rPr>
          <w:rFonts w:hint="cs"/>
          <w:b/>
          <w:bCs/>
          <w:rtl/>
          <w:lang w:bidi="ar-SA"/>
        </w:rPr>
        <w:t>ثواب الأعمال و عقاب الأعمال، ص: ۶۵</w:t>
      </w:r>
    </w:p>
  </w:footnote>
  <w:footnote w:id="17">
    <w:p w:rsidR="00FD3003" w:rsidRPr="006C280C" w:rsidRDefault="00FD3003" w:rsidP="00B27528">
      <w:pPr>
        <w:pStyle w:val="a1"/>
        <w:bidi/>
        <w:rPr>
          <w:b/>
          <w:bCs/>
          <w:rtl/>
        </w:rPr>
      </w:pPr>
      <w:r w:rsidRPr="006C280C">
        <w:rPr>
          <w:rStyle w:val="aff0"/>
          <w:b/>
          <w:bCs/>
        </w:rPr>
        <w:footnoteRef/>
      </w:r>
      <w:r w:rsidRPr="006C280C">
        <w:rPr>
          <w:b/>
          <w:bCs/>
        </w:rPr>
        <w:t xml:space="preserve"> </w:t>
      </w:r>
      <w:r w:rsidRPr="006C280C">
        <w:rPr>
          <w:rFonts w:hint="cs"/>
          <w:b/>
          <w:bCs/>
          <w:rtl/>
          <w:lang w:bidi="ar-SA"/>
        </w:rPr>
        <w:t>ثواب الأعمال و عقاب الأعمال، ص: ۶۵</w:t>
      </w:r>
    </w:p>
  </w:footnote>
  <w:footnote w:id="18">
    <w:p w:rsidR="00FD3003" w:rsidRPr="006C280C" w:rsidRDefault="00FD3003" w:rsidP="00DB63D3">
      <w:pPr>
        <w:pStyle w:val="a1"/>
        <w:bidi/>
        <w:rPr>
          <w:b/>
          <w:bCs/>
          <w:rtl/>
        </w:rPr>
      </w:pPr>
      <w:r w:rsidRPr="006C280C">
        <w:rPr>
          <w:rStyle w:val="aff0"/>
          <w:b/>
          <w:bCs/>
        </w:rPr>
        <w:footnoteRef/>
      </w:r>
      <w:r w:rsidRPr="006C280C">
        <w:rPr>
          <w:b/>
          <w:bCs/>
        </w:rPr>
        <w:t xml:space="preserve"> </w:t>
      </w:r>
      <w:r w:rsidRPr="006C280C">
        <w:rPr>
          <w:b/>
          <w:bCs/>
          <w:rtl/>
          <w:lang w:bidi="ar"/>
        </w:rPr>
        <w:t>رواه مسلم (2699)</w:t>
      </w:r>
    </w:p>
  </w:footnote>
  <w:footnote w:id="19">
    <w:p w:rsidR="00FD3003" w:rsidRPr="006C280C" w:rsidRDefault="00FD3003" w:rsidP="00935062">
      <w:pPr>
        <w:pStyle w:val="a1"/>
        <w:bidi/>
        <w:rPr>
          <w:b/>
          <w:bCs/>
          <w:rtl/>
        </w:rPr>
      </w:pPr>
      <w:r w:rsidRPr="006C280C">
        <w:rPr>
          <w:rStyle w:val="aff0"/>
          <w:b/>
          <w:bCs/>
        </w:rPr>
        <w:footnoteRef/>
      </w:r>
      <w:r w:rsidRPr="006C280C">
        <w:rPr>
          <w:b/>
          <w:bCs/>
        </w:rPr>
        <w:t xml:space="preserve"> </w:t>
      </w:r>
      <w:r w:rsidR="00E905C3" w:rsidRPr="006C280C">
        <w:rPr>
          <w:b/>
          <w:bCs/>
          <w:rtl/>
          <w:lang w:bidi="ar-SA"/>
        </w:rPr>
        <w:t>کنز</w:t>
      </w:r>
      <w:r w:rsidRPr="006C280C">
        <w:rPr>
          <w:b/>
          <w:bCs/>
          <w:rtl/>
          <w:lang w:bidi="ar-SA"/>
        </w:rPr>
        <w:t>العمال</w:t>
      </w:r>
    </w:p>
  </w:footnote>
  <w:footnote w:id="20">
    <w:p w:rsidR="00FD3003" w:rsidRPr="006C280C" w:rsidRDefault="00FD3003" w:rsidP="00FA23C5">
      <w:pPr>
        <w:pStyle w:val="a1"/>
        <w:bidi/>
        <w:rPr>
          <w:b/>
          <w:bCs/>
          <w:rtl/>
        </w:rPr>
      </w:pPr>
      <w:r w:rsidRPr="006C280C">
        <w:rPr>
          <w:rStyle w:val="aff0"/>
          <w:b/>
          <w:bCs/>
        </w:rPr>
        <w:footnoteRef/>
      </w:r>
      <w:r w:rsidRPr="006C280C">
        <w:rPr>
          <w:b/>
          <w:bCs/>
        </w:rPr>
        <w:t xml:space="preserve"> </w:t>
      </w:r>
      <w:r w:rsidRPr="006C280C">
        <w:rPr>
          <w:b/>
          <w:bCs/>
          <w:rtl/>
          <w:lang w:bidi="ar-SA"/>
        </w:rPr>
        <w:t>مسند احمد، ج 1، ص 153</w:t>
      </w:r>
      <w:r w:rsidRPr="006C280C">
        <w:rPr>
          <w:b/>
          <w:bCs/>
        </w:rPr>
        <w:t>.</w:t>
      </w:r>
    </w:p>
  </w:footnote>
  <w:footnote w:id="21">
    <w:p w:rsidR="00FD3003" w:rsidRPr="006C280C" w:rsidRDefault="00FD3003" w:rsidP="005366A3">
      <w:pPr>
        <w:pStyle w:val="a1"/>
        <w:bidi/>
        <w:rPr>
          <w:rFonts w:ascii="IRBadr" w:hAnsi="IRBadr"/>
          <w:b/>
          <w:bCs/>
          <w:rtl/>
        </w:rPr>
      </w:pPr>
      <w:r w:rsidRPr="006C280C">
        <w:rPr>
          <w:rStyle w:val="aff0"/>
          <w:rFonts w:ascii="IRBadr" w:hAnsi="IRBadr"/>
          <w:b/>
          <w:bCs/>
        </w:rPr>
        <w:footnoteRef/>
      </w:r>
      <w:r w:rsidRPr="006C280C">
        <w:rPr>
          <w:rFonts w:ascii="IRBadr" w:hAnsi="IRBadr"/>
          <w:b/>
          <w:bCs/>
        </w:rPr>
        <w:t xml:space="preserve"> </w:t>
      </w:r>
      <w:r w:rsidRPr="006C280C">
        <w:rPr>
          <w:rFonts w:ascii="IRBadr" w:hAnsi="IRBadr"/>
          <w:b/>
          <w:bCs/>
          <w:rtl/>
        </w:rPr>
        <w:t>عصر</w:t>
      </w:r>
    </w:p>
    <w:p w:rsidR="00FD3003" w:rsidRPr="006C280C" w:rsidRDefault="00FD3003" w:rsidP="00FA23C5">
      <w:pPr>
        <w:pStyle w:val="a1"/>
        <w:bidi/>
        <w:rPr>
          <w:b/>
          <w:bCs/>
          <w:rtl/>
        </w:rPr>
      </w:pPr>
    </w:p>
  </w:footnote>
  <w:footnote w:id="22">
    <w:p w:rsidR="00FD3003" w:rsidRPr="006C280C" w:rsidRDefault="00FD3003" w:rsidP="005366A3">
      <w:pPr>
        <w:pStyle w:val="a1"/>
        <w:bidi/>
        <w:rPr>
          <w:b/>
          <w:bCs/>
          <w:rtl/>
        </w:rPr>
      </w:pPr>
      <w:r w:rsidRPr="006C280C">
        <w:rPr>
          <w:rStyle w:val="aff0"/>
          <w:b/>
          <w:bCs/>
        </w:rPr>
        <w:footnoteRef/>
      </w:r>
      <w:r w:rsidRPr="006C280C">
        <w:rPr>
          <w:b/>
          <w:bCs/>
        </w:rPr>
        <w:t xml:space="preserve"> </w:t>
      </w:r>
      <w:r w:rsidRPr="006C280C">
        <w:rPr>
          <w:rFonts w:hint="cs"/>
          <w:b/>
          <w:bCs/>
          <w:rtl/>
        </w:rPr>
        <w:t>سوره توبه</w:t>
      </w:r>
      <w:r w:rsidR="005366A3" w:rsidRPr="006C280C">
        <w:rPr>
          <w:rFonts w:hint="cs"/>
          <w:b/>
          <w:bCs/>
          <w:rtl/>
        </w:rPr>
        <w:t xml:space="preserve"> آیه </w:t>
      </w:r>
      <w:r w:rsidRPr="006C280C">
        <w:rPr>
          <w:rFonts w:hint="cs"/>
          <w:b/>
          <w:bCs/>
          <w:rtl/>
        </w:rPr>
        <w:t>119</w:t>
      </w:r>
    </w:p>
  </w:footnote>
  <w:footnote w:id="23">
    <w:p w:rsidR="00FD3003" w:rsidRPr="006C280C" w:rsidRDefault="00FD3003" w:rsidP="002A5AEB">
      <w:pPr>
        <w:pStyle w:val="a1"/>
        <w:bidi/>
        <w:rPr>
          <w:b/>
          <w:bCs/>
          <w:rtl/>
        </w:rPr>
      </w:pPr>
      <w:r w:rsidRPr="006C280C">
        <w:rPr>
          <w:rStyle w:val="aff0"/>
          <w:b/>
          <w:bCs/>
        </w:rPr>
        <w:footnoteRef/>
      </w:r>
      <w:r w:rsidRPr="006C280C">
        <w:rPr>
          <w:b/>
          <w:bCs/>
        </w:rPr>
        <w:t xml:space="preserve"> </w:t>
      </w:r>
      <w:r w:rsidRPr="006C280C">
        <w:rPr>
          <w:b/>
          <w:bCs/>
          <w:rtl/>
          <w:lang w:bidi="ar-SA"/>
        </w:rPr>
        <w:t>المصباح الکفعم</w:t>
      </w:r>
      <w:r w:rsidRPr="006C280C">
        <w:rPr>
          <w:rFonts w:hint="cs"/>
          <w:b/>
          <w:bCs/>
          <w:rtl/>
          <w:lang w:bidi="ar-SA"/>
        </w:rPr>
        <w:t>ی</w:t>
      </w:r>
      <w:r w:rsidRPr="006C280C">
        <w:rPr>
          <w:b/>
          <w:bCs/>
          <w:rtl/>
          <w:lang w:bidi="ar-SA"/>
        </w:rPr>
        <w:t xml:space="preserve"> (جنة الامان الواقیة)، الخطبة الثانیة لبعض العلماء...ص:716</w:t>
      </w:r>
    </w:p>
  </w:footnote>
  <w:footnote w:id="24">
    <w:p w:rsidR="00FD3003" w:rsidRPr="006C280C" w:rsidRDefault="00FD3003" w:rsidP="002A5AEB">
      <w:pPr>
        <w:pStyle w:val="a1"/>
        <w:bidi/>
        <w:rPr>
          <w:rFonts w:ascii="IRBadr" w:hAnsi="IRBadr" w:cs="IRBadr"/>
          <w:b/>
          <w:bCs/>
          <w:rtl/>
        </w:rPr>
      </w:pPr>
      <w:r w:rsidRPr="006C280C">
        <w:rPr>
          <w:rStyle w:val="aff0"/>
          <w:rFonts w:ascii="IRBadr" w:hAnsi="IRBadr" w:cs="IRBadr"/>
          <w:b/>
          <w:bCs/>
        </w:rPr>
        <w:footnoteRef/>
      </w:r>
      <w:r w:rsidRPr="006C280C">
        <w:rPr>
          <w:rFonts w:ascii="IRBadr" w:hAnsi="IRBadr" w:cs="IRBadr"/>
          <w:b/>
          <w:bCs/>
        </w:rPr>
        <w:t xml:space="preserve"> </w:t>
      </w:r>
      <w:r w:rsidRPr="006C280C">
        <w:rPr>
          <w:rFonts w:ascii="IRBadr" w:hAnsi="IRBadr" w:cs="IRBadr" w:hint="cs"/>
          <w:b/>
          <w:bCs/>
          <w:rtl/>
        </w:rPr>
        <w:t xml:space="preserve">سوره </w:t>
      </w:r>
      <w:r w:rsidRPr="006C280C">
        <w:rPr>
          <w:rFonts w:ascii="IRBadr" w:hAnsi="IRBadr" w:cs="IRBadr"/>
          <w:b/>
          <w:bCs/>
          <w:rtl/>
        </w:rPr>
        <w:t>الإخلاص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03" w:rsidRDefault="00FD300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03" w:rsidRPr="000D5800" w:rsidRDefault="00FD3003" w:rsidP="004C4450">
    <w:pPr>
      <w:tabs>
        <w:tab w:val="left" w:pos="1256"/>
        <w:tab w:val="left" w:pos="5696"/>
        <w:tab w:val="right" w:pos="9071"/>
      </w:tabs>
      <w:rPr>
        <w:b/>
        <w:bCs/>
        <w:sz w:val="32"/>
      </w:rPr>
    </w:pPr>
    <w:bookmarkStart w:id="13" w:name="OLE_LINK1"/>
    <w:bookmarkStart w:id="14" w:name="OLE_LINK2"/>
    <w:r>
      <w:rPr>
        <w:noProof/>
      </w:rPr>
      <w:drawing>
        <wp:anchor distT="0" distB="0" distL="114300" distR="114300" simplePos="0" relativeHeight="251660288" behindDoc="0" locked="0" layoutInCell="1" allowOverlap="1" wp14:anchorId="5A241B32" wp14:editId="363438F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rPr>
      <mc:AlternateContent>
        <mc:Choice Requires="wps">
          <w:drawing>
            <wp:anchor distT="4294967292" distB="4294967292" distL="114300" distR="114300" simplePos="0" relativeHeight="251659264" behindDoc="0" locked="0" layoutInCell="1" allowOverlap="1" wp14:anchorId="0C7B0400" wp14:editId="66552F6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179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 xml:space="preserve"> شماره ثبت</w:t>
    </w:r>
    <w:r>
      <w:rPr>
        <w:rFonts w:ascii="IranNastaliq" w:hAnsi="IranNastaliq" w:cs="IranNastaliq" w:hint="cs"/>
        <w:sz w:val="40"/>
        <w:szCs w:val="40"/>
        <w:rtl/>
      </w:rPr>
      <w:t>:1762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03" w:rsidRDefault="00FD300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7EF4"/>
    <w:multiLevelType w:val="hybridMultilevel"/>
    <w:tmpl w:val="F2B0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0627"/>
    <w:multiLevelType w:val="hybridMultilevel"/>
    <w:tmpl w:val="D154051E"/>
    <w:lvl w:ilvl="0" w:tplc="05EA1E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81AA4"/>
    <w:multiLevelType w:val="hybridMultilevel"/>
    <w:tmpl w:val="F678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13ECB"/>
    <w:multiLevelType w:val="hybridMultilevel"/>
    <w:tmpl w:val="6E2C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D555D"/>
    <w:multiLevelType w:val="hybridMultilevel"/>
    <w:tmpl w:val="6E2C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74D99"/>
    <w:multiLevelType w:val="hybridMultilevel"/>
    <w:tmpl w:val="55C6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5"/>
  </w:num>
  <w:num w:numId="5">
    <w:abstractNumId w:val="2"/>
  </w:num>
  <w:num w:numId="6">
    <w:abstractNumId w:val="3"/>
  </w:num>
  <w:num w:numId="7">
    <w:abstractNumId w:val="10"/>
  </w:num>
  <w:num w:numId="8">
    <w:abstractNumId w:val="11"/>
  </w:num>
  <w:num w:numId="9">
    <w:abstractNumId w:val="8"/>
  </w:num>
  <w:num w:numId="10">
    <w:abstractNumId w:val="7"/>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228A2"/>
    <w:rsid w:val="000308BC"/>
    <w:rsid w:val="000324F1"/>
    <w:rsid w:val="00033C51"/>
    <w:rsid w:val="00035E7A"/>
    <w:rsid w:val="000400D6"/>
    <w:rsid w:val="00041FE0"/>
    <w:rsid w:val="000454CF"/>
    <w:rsid w:val="00052BA3"/>
    <w:rsid w:val="000568DB"/>
    <w:rsid w:val="00060A80"/>
    <w:rsid w:val="00061511"/>
    <w:rsid w:val="0006363E"/>
    <w:rsid w:val="0006752D"/>
    <w:rsid w:val="00073524"/>
    <w:rsid w:val="000779C9"/>
    <w:rsid w:val="00080DFF"/>
    <w:rsid w:val="00085ED5"/>
    <w:rsid w:val="00090FB1"/>
    <w:rsid w:val="000958FA"/>
    <w:rsid w:val="000A1A51"/>
    <w:rsid w:val="000A2DA3"/>
    <w:rsid w:val="000A6BD3"/>
    <w:rsid w:val="000B7AA0"/>
    <w:rsid w:val="000C1255"/>
    <w:rsid w:val="000C412A"/>
    <w:rsid w:val="000C4923"/>
    <w:rsid w:val="000D16F1"/>
    <w:rsid w:val="000D2D0D"/>
    <w:rsid w:val="000D400E"/>
    <w:rsid w:val="000D5800"/>
    <w:rsid w:val="000E43FC"/>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4111F"/>
    <w:rsid w:val="0014171E"/>
    <w:rsid w:val="00141D36"/>
    <w:rsid w:val="00142955"/>
    <w:rsid w:val="00150D4B"/>
    <w:rsid w:val="00152670"/>
    <w:rsid w:val="00163F8E"/>
    <w:rsid w:val="00166DD8"/>
    <w:rsid w:val="001712D6"/>
    <w:rsid w:val="001757C8"/>
    <w:rsid w:val="00177934"/>
    <w:rsid w:val="00181B55"/>
    <w:rsid w:val="00192352"/>
    <w:rsid w:val="00192A6A"/>
    <w:rsid w:val="00197CDD"/>
    <w:rsid w:val="00197FD1"/>
    <w:rsid w:val="001A561C"/>
    <w:rsid w:val="001A6E44"/>
    <w:rsid w:val="001A7E44"/>
    <w:rsid w:val="001B1FE9"/>
    <w:rsid w:val="001C367D"/>
    <w:rsid w:val="001C53C8"/>
    <w:rsid w:val="001D0FC3"/>
    <w:rsid w:val="001D24F8"/>
    <w:rsid w:val="001D2D91"/>
    <w:rsid w:val="001D542D"/>
    <w:rsid w:val="001D5F8C"/>
    <w:rsid w:val="001D7DDF"/>
    <w:rsid w:val="001E13CB"/>
    <w:rsid w:val="001E2C7F"/>
    <w:rsid w:val="001E306E"/>
    <w:rsid w:val="001E3FB0"/>
    <w:rsid w:val="001E4FFF"/>
    <w:rsid w:val="001E6D5F"/>
    <w:rsid w:val="001F0363"/>
    <w:rsid w:val="001F125F"/>
    <w:rsid w:val="001F12FF"/>
    <w:rsid w:val="001F220C"/>
    <w:rsid w:val="001F2E3E"/>
    <w:rsid w:val="001F7F8E"/>
    <w:rsid w:val="00212103"/>
    <w:rsid w:val="00213CB2"/>
    <w:rsid w:val="002200AF"/>
    <w:rsid w:val="002222D7"/>
    <w:rsid w:val="00224C0A"/>
    <w:rsid w:val="00224FA1"/>
    <w:rsid w:val="002376A5"/>
    <w:rsid w:val="00237716"/>
    <w:rsid w:val="002417C9"/>
    <w:rsid w:val="0025280D"/>
    <w:rsid w:val="002529C5"/>
    <w:rsid w:val="00255EED"/>
    <w:rsid w:val="00266ADD"/>
    <w:rsid w:val="00270294"/>
    <w:rsid w:val="002828F7"/>
    <w:rsid w:val="002869AB"/>
    <w:rsid w:val="002914BD"/>
    <w:rsid w:val="002917B5"/>
    <w:rsid w:val="00297263"/>
    <w:rsid w:val="00297DBC"/>
    <w:rsid w:val="002A194E"/>
    <w:rsid w:val="002A3BA7"/>
    <w:rsid w:val="002A5AEB"/>
    <w:rsid w:val="002A6624"/>
    <w:rsid w:val="002A7A4C"/>
    <w:rsid w:val="002B44F9"/>
    <w:rsid w:val="002C56FD"/>
    <w:rsid w:val="002C6F00"/>
    <w:rsid w:val="002D1674"/>
    <w:rsid w:val="002D49E4"/>
    <w:rsid w:val="002D59B7"/>
    <w:rsid w:val="002D6202"/>
    <w:rsid w:val="002D7AA7"/>
    <w:rsid w:val="002E450B"/>
    <w:rsid w:val="002E652F"/>
    <w:rsid w:val="002E73F9"/>
    <w:rsid w:val="002F05B9"/>
    <w:rsid w:val="002F34AE"/>
    <w:rsid w:val="002F4A25"/>
    <w:rsid w:val="003045F2"/>
    <w:rsid w:val="003147A5"/>
    <w:rsid w:val="0032012B"/>
    <w:rsid w:val="00321644"/>
    <w:rsid w:val="00323E56"/>
    <w:rsid w:val="00325282"/>
    <w:rsid w:val="00331594"/>
    <w:rsid w:val="00340BA3"/>
    <w:rsid w:val="0035347F"/>
    <w:rsid w:val="00366400"/>
    <w:rsid w:val="0036674B"/>
    <w:rsid w:val="00376853"/>
    <w:rsid w:val="00386B0B"/>
    <w:rsid w:val="00394FC8"/>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4ABD"/>
    <w:rsid w:val="003D563F"/>
    <w:rsid w:val="003D6938"/>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68A5"/>
    <w:rsid w:val="00437649"/>
    <w:rsid w:val="0044591E"/>
    <w:rsid w:val="00446057"/>
    <w:rsid w:val="00446FAB"/>
    <w:rsid w:val="00447B32"/>
    <w:rsid w:val="00455B91"/>
    <w:rsid w:val="00460BA1"/>
    <w:rsid w:val="00462109"/>
    <w:rsid w:val="00464986"/>
    <w:rsid w:val="004651D2"/>
    <w:rsid w:val="00465D26"/>
    <w:rsid w:val="004679F8"/>
    <w:rsid w:val="004701AD"/>
    <w:rsid w:val="004701D7"/>
    <w:rsid w:val="004729AF"/>
    <w:rsid w:val="00473DE7"/>
    <w:rsid w:val="00473E70"/>
    <w:rsid w:val="00475125"/>
    <w:rsid w:val="00485B8F"/>
    <w:rsid w:val="00487A72"/>
    <w:rsid w:val="004904AE"/>
    <w:rsid w:val="004A0FDB"/>
    <w:rsid w:val="004A6DB5"/>
    <w:rsid w:val="004A72C8"/>
    <w:rsid w:val="004B0488"/>
    <w:rsid w:val="004B12A7"/>
    <w:rsid w:val="004B337F"/>
    <w:rsid w:val="004B44B9"/>
    <w:rsid w:val="004B4A23"/>
    <w:rsid w:val="004C4450"/>
    <w:rsid w:val="004C7525"/>
    <w:rsid w:val="004D2EF6"/>
    <w:rsid w:val="004D4081"/>
    <w:rsid w:val="004E4308"/>
    <w:rsid w:val="004E7CC1"/>
    <w:rsid w:val="004F028C"/>
    <w:rsid w:val="004F3596"/>
    <w:rsid w:val="005029D0"/>
    <w:rsid w:val="00505534"/>
    <w:rsid w:val="005055FC"/>
    <w:rsid w:val="00511E3E"/>
    <w:rsid w:val="00516328"/>
    <w:rsid w:val="00516EA2"/>
    <w:rsid w:val="005245C8"/>
    <w:rsid w:val="00525E9D"/>
    <w:rsid w:val="005309B9"/>
    <w:rsid w:val="00530FD7"/>
    <w:rsid w:val="0053269B"/>
    <w:rsid w:val="005366A3"/>
    <w:rsid w:val="00550ED9"/>
    <w:rsid w:val="00555F18"/>
    <w:rsid w:val="00566F4C"/>
    <w:rsid w:val="005726FA"/>
    <w:rsid w:val="00572E2D"/>
    <w:rsid w:val="005871D4"/>
    <w:rsid w:val="00592103"/>
    <w:rsid w:val="005941DD"/>
    <w:rsid w:val="0059441A"/>
    <w:rsid w:val="00595355"/>
    <w:rsid w:val="005A34C9"/>
    <w:rsid w:val="005A545E"/>
    <w:rsid w:val="005A5862"/>
    <w:rsid w:val="005B0852"/>
    <w:rsid w:val="005C06AE"/>
    <w:rsid w:val="005C3595"/>
    <w:rsid w:val="005C3A73"/>
    <w:rsid w:val="005E1510"/>
    <w:rsid w:val="005F2D68"/>
    <w:rsid w:val="005F7375"/>
    <w:rsid w:val="00604FAF"/>
    <w:rsid w:val="006051D5"/>
    <w:rsid w:val="00606A7A"/>
    <w:rsid w:val="0060783C"/>
    <w:rsid w:val="00610C18"/>
    <w:rsid w:val="00612385"/>
    <w:rsid w:val="0061376C"/>
    <w:rsid w:val="006212F5"/>
    <w:rsid w:val="00622F7B"/>
    <w:rsid w:val="006270F7"/>
    <w:rsid w:val="00631FCF"/>
    <w:rsid w:val="006320D6"/>
    <w:rsid w:val="00636439"/>
    <w:rsid w:val="00636EFA"/>
    <w:rsid w:val="00645282"/>
    <w:rsid w:val="006509E8"/>
    <w:rsid w:val="00653610"/>
    <w:rsid w:val="006550D6"/>
    <w:rsid w:val="0066132B"/>
    <w:rsid w:val="0066229C"/>
    <w:rsid w:val="00664637"/>
    <w:rsid w:val="0066469B"/>
    <w:rsid w:val="006778E6"/>
    <w:rsid w:val="0068481F"/>
    <w:rsid w:val="006853D7"/>
    <w:rsid w:val="0068546B"/>
    <w:rsid w:val="00686FEB"/>
    <w:rsid w:val="0069696C"/>
    <w:rsid w:val="00696C61"/>
    <w:rsid w:val="006A0611"/>
    <w:rsid w:val="006A085A"/>
    <w:rsid w:val="006A6AB4"/>
    <w:rsid w:val="006B191B"/>
    <w:rsid w:val="006B2B69"/>
    <w:rsid w:val="006B2C9A"/>
    <w:rsid w:val="006B417D"/>
    <w:rsid w:val="006C00CC"/>
    <w:rsid w:val="006C280C"/>
    <w:rsid w:val="006C5A1E"/>
    <w:rsid w:val="006C5FEE"/>
    <w:rsid w:val="006D3A87"/>
    <w:rsid w:val="006E2C8C"/>
    <w:rsid w:val="006F01B4"/>
    <w:rsid w:val="006F1415"/>
    <w:rsid w:val="006F43AC"/>
    <w:rsid w:val="007147EC"/>
    <w:rsid w:val="00720263"/>
    <w:rsid w:val="00725E1F"/>
    <w:rsid w:val="00734D59"/>
    <w:rsid w:val="0073609B"/>
    <w:rsid w:val="007448A1"/>
    <w:rsid w:val="00746284"/>
    <w:rsid w:val="0075033E"/>
    <w:rsid w:val="00751453"/>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A07"/>
    <w:rsid w:val="00784D65"/>
    <w:rsid w:val="007866AF"/>
    <w:rsid w:val="00787B13"/>
    <w:rsid w:val="00792373"/>
    <w:rsid w:val="007923DA"/>
    <w:rsid w:val="0079297E"/>
    <w:rsid w:val="00792FAC"/>
    <w:rsid w:val="00794CC8"/>
    <w:rsid w:val="00795277"/>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1F02"/>
    <w:rsid w:val="008134F6"/>
    <w:rsid w:val="00813A01"/>
    <w:rsid w:val="00814C90"/>
    <w:rsid w:val="0082343E"/>
    <w:rsid w:val="008242C5"/>
    <w:rsid w:val="00834C58"/>
    <w:rsid w:val="008407A4"/>
    <w:rsid w:val="00843A60"/>
    <w:rsid w:val="00844860"/>
    <w:rsid w:val="00845CC4"/>
    <w:rsid w:val="0085356D"/>
    <w:rsid w:val="008644F4"/>
    <w:rsid w:val="00866BC0"/>
    <w:rsid w:val="0087239C"/>
    <w:rsid w:val="008730C1"/>
    <w:rsid w:val="00883733"/>
    <w:rsid w:val="00885124"/>
    <w:rsid w:val="00886014"/>
    <w:rsid w:val="00891679"/>
    <w:rsid w:val="0089373C"/>
    <w:rsid w:val="00895F3F"/>
    <w:rsid w:val="008965D2"/>
    <w:rsid w:val="008A236D"/>
    <w:rsid w:val="008A7D9F"/>
    <w:rsid w:val="008B0A73"/>
    <w:rsid w:val="008B3A90"/>
    <w:rsid w:val="008B3A91"/>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13C3B"/>
    <w:rsid w:val="00915509"/>
    <w:rsid w:val="009213B1"/>
    <w:rsid w:val="0092381B"/>
    <w:rsid w:val="00925ED8"/>
    <w:rsid w:val="00927388"/>
    <w:rsid w:val="009274FE"/>
    <w:rsid w:val="0092754B"/>
    <w:rsid w:val="00934375"/>
    <w:rsid w:val="00935062"/>
    <w:rsid w:val="009401AC"/>
    <w:rsid w:val="00952678"/>
    <w:rsid w:val="0095340E"/>
    <w:rsid w:val="009613AC"/>
    <w:rsid w:val="00962521"/>
    <w:rsid w:val="00973ACA"/>
    <w:rsid w:val="009755CB"/>
    <w:rsid w:val="00976503"/>
    <w:rsid w:val="009765F7"/>
    <w:rsid w:val="00980643"/>
    <w:rsid w:val="00986172"/>
    <w:rsid w:val="0098679D"/>
    <w:rsid w:val="00992366"/>
    <w:rsid w:val="0099481C"/>
    <w:rsid w:val="00996C57"/>
    <w:rsid w:val="009A0682"/>
    <w:rsid w:val="009A3835"/>
    <w:rsid w:val="009B4524"/>
    <w:rsid w:val="009B46BC"/>
    <w:rsid w:val="009B61C3"/>
    <w:rsid w:val="009B6AD7"/>
    <w:rsid w:val="009C21AF"/>
    <w:rsid w:val="009C4B94"/>
    <w:rsid w:val="009C7B4F"/>
    <w:rsid w:val="009D46B0"/>
    <w:rsid w:val="009E1AF5"/>
    <w:rsid w:val="009E428C"/>
    <w:rsid w:val="009E4AE0"/>
    <w:rsid w:val="009E5AEA"/>
    <w:rsid w:val="009F06A1"/>
    <w:rsid w:val="009F4EB3"/>
    <w:rsid w:val="009F5CF2"/>
    <w:rsid w:val="00A06D48"/>
    <w:rsid w:val="00A10F44"/>
    <w:rsid w:val="00A21834"/>
    <w:rsid w:val="00A231A1"/>
    <w:rsid w:val="00A31C17"/>
    <w:rsid w:val="00A31FDE"/>
    <w:rsid w:val="00A325EA"/>
    <w:rsid w:val="00A35855"/>
    <w:rsid w:val="00A35AC2"/>
    <w:rsid w:val="00A37C77"/>
    <w:rsid w:val="00A5418D"/>
    <w:rsid w:val="00A71287"/>
    <w:rsid w:val="00A725C2"/>
    <w:rsid w:val="00A74959"/>
    <w:rsid w:val="00A75EE1"/>
    <w:rsid w:val="00A769EE"/>
    <w:rsid w:val="00A810A5"/>
    <w:rsid w:val="00A82F0A"/>
    <w:rsid w:val="00A857B3"/>
    <w:rsid w:val="00A85C66"/>
    <w:rsid w:val="00A9616A"/>
    <w:rsid w:val="00A96F68"/>
    <w:rsid w:val="00A973BA"/>
    <w:rsid w:val="00AA0130"/>
    <w:rsid w:val="00AA027F"/>
    <w:rsid w:val="00AA1036"/>
    <w:rsid w:val="00AA2342"/>
    <w:rsid w:val="00AA6C14"/>
    <w:rsid w:val="00AB0BB4"/>
    <w:rsid w:val="00AB6A1A"/>
    <w:rsid w:val="00AC410F"/>
    <w:rsid w:val="00AC6A3D"/>
    <w:rsid w:val="00AD0304"/>
    <w:rsid w:val="00AD27BE"/>
    <w:rsid w:val="00AD3D18"/>
    <w:rsid w:val="00AF0F1A"/>
    <w:rsid w:val="00B02780"/>
    <w:rsid w:val="00B02DAB"/>
    <w:rsid w:val="00B15027"/>
    <w:rsid w:val="00B21CF4"/>
    <w:rsid w:val="00B22800"/>
    <w:rsid w:val="00B24300"/>
    <w:rsid w:val="00B2629A"/>
    <w:rsid w:val="00B27528"/>
    <w:rsid w:val="00B43FC4"/>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5F7E"/>
    <w:rsid w:val="00BC12C1"/>
    <w:rsid w:val="00BC159C"/>
    <w:rsid w:val="00BC26F6"/>
    <w:rsid w:val="00BC3FB1"/>
    <w:rsid w:val="00BC4833"/>
    <w:rsid w:val="00BD0887"/>
    <w:rsid w:val="00BD3122"/>
    <w:rsid w:val="00BD3973"/>
    <w:rsid w:val="00BD40DA"/>
    <w:rsid w:val="00BD46B2"/>
    <w:rsid w:val="00BD4C7C"/>
    <w:rsid w:val="00BD7E4E"/>
    <w:rsid w:val="00BE1847"/>
    <w:rsid w:val="00BE1AAE"/>
    <w:rsid w:val="00BF3156"/>
    <w:rsid w:val="00BF3D67"/>
    <w:rsid w:val="00C050D6"/>
    <w:rsid w:val="00C15A85"/>
    <w:rsid w:val="00C160AF"/>
    <w:rsid w:val="00C22299"/>
    <w:rsid w:val="00C22955"/>
    <w:rsid w:val="00C22DB4"/>
    <w:rsid w:val="00C240F6"/>
    <w:rsid w:val="00C24E6B"/>
    <w:rsid w:val="00C252C5"/>
    <w:rsid w:val="00C254BA"/>
    <w:rsid w:val="00C25609"/>
    <w:rsid w:val="00C262D7"/>
    <w:rsid w:val="00C26607"/>
    <w:rsid w:val="00C41A8F"/>
    <w:rsid w:val="00C42003"/>
    <w:rsid w:val="00C43814"/>
    <w:rsid w:val="00C54A90"/>
    <w:rsid w:val="00C60D75"/>
    <w:rsid w:val="00C64CEA"/>
    <w:rsid w:val="00C73012"/>
    <w:rsid w:val="00C763DD"/>
    <w:rsid w:val="00C809FF"/>
    <w:rsid w:val="00C81842"/>
    <w:rsid w:val="00C84FC0"/>
    <w:rsid w:val="00C9244A"/>
    <w:rsid w:val="00C95F66"/>
    <w:rsid w:val="00CA2D0D"/>
    <w:rsid w:val="00CA528E"/>
    <w:rsid w:val="00CB3BCA"/>
    <w:rsid w:val="00CB5DA3"/>
    <w:rsid w:val="00CB68A9"/>
    <w:rsid w:val="00CC2624"/>
    <w:rsid w:val="00CC4402"/>
    <w:rsid w:val="00CE09B7"/>
    <w:rsid w:val="00CE31E6"/>
    <w:rsid w:val="00CE3B74"/>
    <w:rsid w:val="00CE69DA"/>
    <w:rsid w:val="00CF09D7"/>
    <w:rsid w:val="00CF42E2"/>
    <w:rsid w:val="00CF7916"/>
    <w:rsid w:val="00D07048"/>
    <w:rsid w:val="00D103B7"/>
    <w:rsid w:val="00D1054A"/>
    <w:rsid w:val="00D13699"/>
    <w:rsid w:val="00D158F3"/>
    <w:rsid w:val="00D22E19"/>
    <w:rsid w:val="00D27922"/>
    <w:rsid w:val="00D35C71"/>
    <w:rsid w:val="00D3665C"/>
    <w:rsid w:val="00D508CC"/>
    <w:rsid w:val="00D50F4B"/>
    <w:rsid w:val="00D53C96"/>
    <w:rsid w:val="00D55E57"/>
    <w:rsid w:val="00D60547"/>
    <w:rsid w:val="00D66444"/>
    <w:rsid w:val="00D76353"/>
    <w:rsid w:val="00D847F0"/>
    <w:rsid w:val="00D84F95"/>
    <w:rsid w:val="00DA2BC6"/>
    <w:rsid w:val="00DA60C7"/>
    <w:rsid w:val="00DB28BB"/>
    <w:rsid w:val="00DB2B53"/>
    <w:rsid w:val="00DB63D3"/>
    <w:rsid w:val="00DC603F"/>
    <w:rsid w:val="00DC71E1"/>
    <w:rsid w:val="00DC7B79"/>
    <w:rsid w:val="00DC7EF1"/>
    <w:rsid w:val="00DD1B91"/>
    <w:rsid w:val="00DD3C0D"/>
    <w:rsid w:val="00DD3E70"/>
    <w:rsid w:val="00DD4864"/>
    <w:rsid w:val="00DD71A2"/>
    <w:rsid w:val="00DE1DC4"/>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5073A"/>
    <w:rsid w:val="00E50EBE"/>
    <w:rsid w:val="00E51925"/>
    <w:rsid w:val="00E55891"/>
    <w:rsid w:val="00E570BC"/>
    <w:rsid w:val="00E6283A"/>
    <w:rsid w:val="00E62929"/>
    <w:rsid w:val="00E657AD"/>
    <w:rsid w:val="00E732A3"/>
    <w:rsid w:val="00E776D1"/>
    <w:rsid w:val="00E81AD5"/>
    <w:rsid w:val="00E8386A"/>
    <w:rsid w:val="00E83A85"/>
    <w:rsid w:val="00E905C3"/>
    <w:rsid w:val="00E90FC4"/>
    <w:rsid w:val="00E9398A"/>
    <w:rsid w:val="00E971BA"/>
    <w:rsid w:val="00EA01EC"/>
    <w:rsid w:val="00EA15B0"/>
    <w:rsid w:val="00EA4263"/>
    <w:rsid w:val="00EA5D97"/>
    <w:rsid w:val="00EA62D3"/>
    <w:rsid w:val="00EB1A5B"/>
    <w:rsid w:val="00EB61D6"/>
    <w:rsid w:val="00EC4393"/>
    <w:rsid w:val="00EE1C07"/>
    <w:rsid w:val="00EE2C91"/>
    <w:rsid w:val="00EE3979"/>
    <w:rsid w:val="00EE465F"/>
    <w:rsid w:val="00EE5879"/>
    <w:rsid w:val="00EF138C"/>
    <w:rsid w:val="00EF4C3D"/>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C11"/>
    <w:rsid w:val="00F4512E"/>
    <w:rsid w:val="00F50AD5"/>
    <w:rsid w:val="00F564E8"/>
    <w:rsid w:val="00F5718D"/>
    <w:rsid w:val="00F60FEB"/>
    <w:rsid w:val="00F61324"/>
    <w:rsid w:val="00F66849"/>
    <w:rsid w:val="00F668E4"/>
    <w:rsid w:val="00F67976"/>
    <w:rsid w:val="00F70BE1"/>
    <w:rsid w:val="00F75AFF"/>
    <w:rsid w:val="00F9400E"/>
    <w:rsid w:val="00FA05EE"/>
    <w:rsid w:val="00FA23C5"/>
    <w:rsid w:val="00FB0E46"/>
    <w:rsid w:val="00FC0862"/>
    <w:rsid w:val="00FC16DB"/>
    <w:rsid w:val="00FC70FB"/>
    <w:rsid w:val="00FD143D"/>
    <w:rsid w:val="00FD1D9F"/>
    <w:rsid w:val="00FD3003"/>
    <w:rsid w:val="00FE54E8"/>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97B8C-0898-4835-A231-34BADA2E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05534"/>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0D400E"/>
    <w:pPr>
      <w:keepNext/>
      <w:keepLines/>
      <w:bidi/>
      <w:spacing w:after="0" w:line="240" w:lineRule="auto"/>
      <w:jc w:val="both"/>
      <w:outlineLvl w:val="0"/>
    </w:pPr>
    <w:rPr>
      <w:rFonts w:ascii="IRZar" w:eastAsia="2  Lotus" w:hAnsi="IRZar" w:cs="2  Badr"/>
      <w:bCs/>
      <w:sz w:val="40"/>
      <w:szCs w:val="40"/>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D400E"/>
    <w:rPr>
      <w:rFonts w:ascii="IRZar" w:eastAsia="2  Lotus" w:hAnsi="IRZar" w:cs="2  Badr"/>
      <w:bCs/>
      <w:sz w:val="40"/>
      <w:szCs w:val="40"/>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95527720">
      <w:bodyDiv w:val="1"/>
      <w:marLeft w:val="0"/>
      <w:marRight w:val="0"/>
      <w:marTop w:val="0"/>
      <w:marBottom w:val="0"/>
      <w:divBdr>
        <w:top w:val="none" w:sz="0" w:space="0" w:color="auto"/>
        <w:left w:val="none" w:sz="0" w:space="0" w:color="auto"/>
        <w:bottom w:val="none" w:sz="0" w:space="0" w:color="auto"/>
        <w:right w:val="none" w:sz="0" w:space="0" w:color="auto"/>
      </w:divBdr>
      <w:divsChild>
        <w:div w:id="2002587556">
          <w:marLeft w:val="0"/>
          <w:marRight w:val="0"/>
          <w:marTop w:val="0"/>
          <w:marBottom w:val="0"/>
          <w:divBdr>
            <w:top w:val="none" w:sz="0" w:space="0" w:color="auto"/>
            <w:left w:val="none" w:sz="0" w:space="0" w:color="auto"/>
            <w:bottom w:val="none" w:sz="0" w:space="0" w:color="auto"/>
            <w:right w:val="none" w:sz="0" w:space="0" w:color="auto"/>
          </w:divBdr>
          <w:divsChild>
            <w:div w:id="59909586">
              <w:marLeft w:val="0"/>
              <w:marRight w:val="0"/>
              <w:marTop w:val="0"/>
              <w:marBottom w:val="0"/>
              <w:divBdr>
                <w:top w:val="none" w:sz="0" w:space="0" w:color="auto"/>
                <w:left w:val="none" w:sz="0" w:space="0" w:color="auto"/>
                <w:bottom w:val="none" w:sz="0" w:space="0" w:color="auto"/>
                <w:right w:val="none" w:sz="0" w:space="0" w:color="auto"/>
              </w:divBdr>
              <w:divsChild>
                <w:div w:id="718551971">
                  <w:marLeft w:val="0"/>
                  <w:marRight w:val="0"/>
                  <w:marTop w:val="0"/>
                  <w:marBottom w:val="0"/>
                  <w:divBdr>
                    <w:top w:val="none" w:sz="0" w:space="0" w:color="auto"/>
                    <w:left w:val="none" w:sz="0" w:space="0" w:color="auto"/>
                    <w:bottom w:val="none" w:sz="0" w:space="0" w:color="auto"/>
                    <w:right w:val="none" w:sz="0" w:space="0" w:color="auto"/>
                  </w:divBdr>
                  <w:divsChild>
                    <w:div w:id="116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6BE2-50DC-4753-AA4B-7998CC2A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2191</TotalTime>
  <Pages>1</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Markaze Asnad</cp:lastModifiedBy>
  <cp:revision>48</cp:revision>
  <dcterms:created xsi:type="dcterms:W3CDTF">2015-07-29T09:19:00Z</dcterms:created>
  <dcterms:modified xsi:type="dcterms:W3CDTF">2015-08-16T06:28:00Z</dcterms:modified>
</cp:coreProperties>
</file>