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81" w:rsidRDefault="00457E81" w:rsidP="00457E81">
      <w:pPr>
        <w:pStyle w:val="Heading1"/>
        <w:jc w:val="center"/>
        <w:rPr>
          <w:rFonts w:hint="cs"/>
          <w:rtl/>
        </w:rPr>
      </w:pPr>
      <w:bookmarkStart w:id="0" w:name="_Toc426589275"/>
      <w:r>
        <w:rPr>
          <w:rFonts w:hint="cs"/>
          <w:rtl/>
        </w:rPr>
        <w:t>فهرست مطالب</w:t>
      </w:r>
      <w:bookmarkEnd w:id="0"/>
    </w:p>
    <w:p w:rsidR="00457E81" w:rsidRDefault="00457E81" w:rsidP="00457E81">
      <w:pPr>
        <w:pStyle w:val="TOC1"/>
        <w:tabs>
          <w:tab w:val="right" w:leader="dot" w:pos="9350"/>
        </w:tabs>
        <w:bidi/>
        <w:rPr>
          <w:rFonts w:asciiTheme="minorHAnsi" w:hAnsiTheme="minorHAnsi" w:cstheme="minorBidi"/>
          <w:noProof/>
          <w:szCs w:val="22"/>
          <w:lang w:bidi="ar-SA"/>
        </w:rPr>
      </w:pPr>
      <w:r>
        <w:fldChar w:fldCharType="begin"/>
      </w:r>
      <w:r>
        <w:instrText xml:space="preserve"> </w:instrText>
      </w:r>
      <w:r>
        <w:rPr>
          <w:rFonts w:hint="cs"/>
        </w:rPr>
        <w:instrText>TOC \o "1-3" \h \z \u</w:instrText>
      </w:r>
      <w:r>
        <w:instrText xml:space="preserve"> </w:instrText>
      </w:r>
      <w:r>
        <w:fldChar w:fldCharType="separate"/>
      </w:r>
      <w:hyperlink w:anchor="_Toc426589276" w:history="1">
        <w:r w:rsidRPr="004A5E06">
          <w:rPr>
            <w:rStyle w:val="Hyperlink"/>
            <w:rFonts w:hint="eastAsia"/>
            <w:noProof/>
            <w:rtl/>
          </w:rPr>
          <w:t>خطبه</w:t>
        </w:r>
        <w:r w:rsidRPr="004A5E06">
          <w:rPr>
            <w:rStyle w:val="Hyperlink"/>
            <w:noProof/>
            <w:rtl/>
          </w:rPr>
          <w:t xml:space="preserve"> </w:t>
        </w:r>
        <w:r w:rsidRPr="004A5E06">
          <w:rPr>
            <w:rStyle w:val="Hyperlink"/>
            <w:rFonts w:hint="eastAsia"/>
            <w:noProof/>
            <w:rtl/>
          </w:rPr>
          <w:t>اول</w:t>
        </w:r>
        <w:r>
          <w:rPr>
            <w:noProof/>
            <w:webHidden/>
          </w:rPr>
          <w:tab/>
        </w:r>
        <w:r>
          <w:rPr>
            <w:noProof/>
            <w:webHidden/>
          </w:rPr>
          <w:fldChar w:fldCharType="begin"/>
        </w:r>
        <w:r>
          <w:rPr>
            <w:noProof/>
            <w:webHidden/>
          </w:rPr>
          <w:instrText xml:space="preserve"> PAGEREF _Toc426589276 \h </w:instrText>
        </w:r>
        <w:r>
          <w:rPr>
            <w:noProof/>
            <w:webHidden/>
          </w:rPr>
        </w:r>
        <w:r>
          <w:rPr>
            <w:noProof/>
            <w:webHidden/>
          </w:rPr>
          <w:fldChar w:fldCharType="separate"/>
        </w:r>
        <w:r>
          <w:rPr>
            <w:noProof/>
            <w:webHidden/>
            <w:rtl/>
          </w:rPr>
          <w:t>2</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77" w:history="1">
        <w:r w:rsidRPr="004A5E06">
          <w:rPr>
            <w:rStyle w:val="Hyperlink"/>
            <w:rFonts w:hint="eastAsia"/>
            <w:noProof/>
            <w:rtl/>
          </w:rPr>
          <w:t>ماه</w:t>
        </w:r>
        <w:r w:rsidRPr="004A5E06">
          <w:rPr>
            <w:rStyle w:val="Hyperlink"/>
            <w:noProof/>
            <w:rtl/>
          </w:rPr>
          <w:t xml:space="preserve"> </w:t>
        </w:r>
        <w:r w:rsidRPr="004A5E06">
          <w:rPr>
            <w:rStyle w:val="Hyperlink"/>
            <w:rFonts w:hint="eastAsia"/>
            <w:noProof/>
            <w:rtl/>
          </w:rPr>
          <w:t>رمضان</w:t>
        </w:r>
        <w:r w:rsidRPr="004A5E06">
          <w:rPr>
            <w:rStyle w:val="Hyperlink"/>
            <w:noProof/>
            <w:rtl/>
          </w:rPr>
          <w:t xml:space="preserve"> </w:t>
        </w:r>
        <w:r w:rsidRPr="004A5E06">
          <w:rPr>
            <w:rStyle w:val="Hyperlink"/>
            <w:rFonts w:hint="eastAsia"/>
            <w:noProof/>
            <w:rtl/>
          </w:rPr>
          <w:t>و</w:t>
        </w:r>
        <w:r w:rsidRPr="004A5E06">
          <w:rPr>
            <w:rStyle w:val="Hyperlink"/>
            <w:noProof/>
            <w:rtl/>
          </w:rPr>
          <w:t xml:space="preserve"> </w:t>
        </w:r>
        <w:r w:rsidRPr="004A5E06">
          <w:rPr>
            <w:rStyle w:val="Hyperlink"/>
            <w:rFonts w:hint="eastAsia"/>
            <w:noProof/>
            <w:rtl/>
          </w:rPr>
          <w:t>نزول</w:t>
        </w:r>
        <w:r w:rsidRPr="004A5E06">
          <w:rPr>
            <w:rStyle w:val="Hyperlink"/>
            <w:noProof/>
            <w:rtl/>
          </w:rPr>
          <w:t xml:space="preserve"> </w:t>
        </w:r>
        <w:r w:rsidRPr="004A5E06">
          <w:rPr>
            <w:rStyle w:val="Hyperlink"/>
            <w:rFonts w:hint="eastAsia"/>
            <w:noProof/>
            <w:rtl/>
          </w:rPr>
          <w:t>قرآن</w:t>
        </w:r>
        <w:r>
          <w:rPr>
            <w:noProof/>
            <w:webHidden/>
          </w:rPr>
          <w:tab/>
        </w:r>
        <w:r>
          <w:rPr>
            <w:noProof/>
            <w:webHidden/>
          </w:rPr>
          <w:fldChar w:fldCharType="begin"/>
        </w:r>
        <w:r>
          <w:rPr>
            <w:noProof/>
            <w:webHidden/>
          </w:rPr>
          <w:instrText xml:space="preserve"> PAGEREF _Toc426589277 \h </w:instrText>
        </w:r>
        <w:r>
          <w:rPr>
            <w:noProof/>
            <w:webHidden/>
          </w:rPr>
        </w:r>
        <w:r>
          <w:rPr>
            <w:noProof/>
            <w:webHidden/>
          </w:rPr>
          <w:fldChar w:fldCharType="separate"/>
        </w:r>
        <w:r>
          <w:rPr>
            <w:noProof/>
            <w:webHidden/>
            <w:rtl/>
          </w:rPr>
          <w:t>2</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78" w:history="1">
        <w:r w:rsidRPr="004A5E06">
          <w:rPr>
            <w:rStyle w:val="Hyperlink"/>
            <w:rFonts w:hint="eastAsia"/>
            <w:noProof/>
            <w:rtl/>
          </w:rPr>
          <w:t>شناخت</w:t>
        </w:r>
        <w:r w:rsidRPr="004A5E06">
          <w:rPr>
            <w:rStyle w:val="Hyperlink"/>
            <w:noProof/>
            <w:rtl/>
          </w:rPr>
          <w:t xml:space="preserve"> </w:t>
        </w:r>
        <w:r w:rsidRPr="004A5E06">
          <w:rPr>
            <w:rStyle w:val="Hyperlink"/>
            <w:rFonts w:hint="eastAsia"/>
            <w:noProof/>
            <w:rtl/>
          </w:rPr>
          <w:t>قرآن</w:t>
        </w:r>
        <w:r w:rsidRPr="004A5E06">
          <w:rPr>
            <w:rStyle w:val="Hyperlink"/>
            <w:noProof/>
            <w:rtl/>
          </w:rPr>
          <w:t xml:space="preserve"> </w:t>
        </w:r>
        <w:r w:rsidRPr="004A5E06">
          <w:rPr>
            <w:rStyle w:val="Hyperlink"/>
            <w:rFonts w:hint="eastAsia"/>
            <w:noProof/>
            <w:rtl/>
          </w:rPr>
          <w:t>کتاب</w:t>
        </w:r>
        <w:r w:rsidRPr="004A5E06">
          <w:rPr>
            <w:rStyle w:val="Hyperlink"/>
            <w:noProof/>
            <w:rtl/>
          </w:rPr>
          <w:t xml:space="preserve"> </w:t>
        </w:r>
        <w:r w:rsidRPr="004A5E06">
          <w:rPr>
            <w:rStyle w:val="Hyperlink"/>
            <w:rFonts w:hint="eastAsia"/>
            <w:noProof/>
            <w:rtl/>
          </w:rPr>
          <w:t>آسمان</w:t>
        </w:r>
        <w:r w:rsidRPr="004A5E06">
          <w:rPr>
            <w:rStyle w:val="Hyperlink"/>
            <w:rFonts w:hint="cs"/>
            <w:noProof/>
            <w:rtl/>
          </w:rPr>
          <w:t>ی</w:t>
        </w:r>
        <w:r>
          <w:rPr>
            <w:noProof/>
            <w:webHidden/>
          </w:rPr>
          <w:tab/>
        </w:r>
        <w:r>
          <w:rPr>
            <w:noProof/>
            <w:webHidden/>
          </w:rPr>
          <w:fldChar w:fldCharType="begin"/>
        </w:r>
        <w:r>
          <w:rPr>
            <w:noProof/>
            <w:webHidden/>
          </w:rPr>
          <w:instrText xml:space="preserve"> PAGEREF _Toc426589278 \h </w:instrText>
        </w:r>
        <w:r>
          <w:rPr>
            <w:noProof/>
            <w:webHidden/>
          </w:rPr>
        </w:r>
        <w:r>
          <w:rPr>
            <w:noProof/>
            <w:webHidden/>
          </w:rPr>
          <w:fldChar w:fldCharType="separate"/>
        </w:r>
        <w:r>
          <w:rPr>
            <w:noProof/>
            <w:webHidden/>
            <w:rtl/>
          </w:rPr>
          <w:t>3</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79" w:history="1">
        <w:r w:rsidRPr="004A5E06">
          <w:rPr>
            <w:rStyle w:val="Hyperlink"/>
            <w:rFonts w:hint="eastAsia"/>
            <w:noProof/>
            <w:rtl/>
          </w:rPr>
          <w:t>برخ</w:t>
        </w:r>
        <w:r w:rsidRPr="004A5E06">
          <w:rPr>
            <w:rStyle w:val="Hyperlink"/>
            <w:rFonts w:hint="cs"/>
            <w:noProof/>
            <w:rtl/>
          </w:rPr>
          <w:t>ی</w:t>
        </w:r>
        <w:r w:rsidRPr="004A5E06">
          <w:rPr>
            <w:rStyle w:val="Hyperlink"/>
            <w:noProof/>
            <w:rtl/>
          </w:rPr>
          <w:t xml:space="preserve"> </w:t>
        </w:r>
        <w:r w:rsidRPr="004A5E06">
          <w:rPr>
            <w:rStyle w:val="Hyperlink"/>
            <w:rFonts w:hint="eastAsia"/>
            <w:noProof/>
            <w:rtl/>
          </w:rPr>
          <w:t>از</w:t>
        </w:r>
        <w:r w:rsidRPr="004A5E06">
          <w:rPr>
            <w:rStyle w:val="Hyperlink"/>
            <w:noProof/>
            <w:rtl/>
          </w:rPr>
          <w:t xml:space="preserve"> </w:t>
        </w:r>
        <w:r w:rsidRPr="004A5E06">
          <w:rPr>
            <w:rStyle w:val="Hyperlink"/>
            <w:rFonts w:hint="eastAsia"/>
            <w:noProof/>
            <w:rtl/>
          </w:rPr>
          <w:t>اوصاف</w:t>
        </w:r>
        <w:r w:rsidRPr="004A5E06">
          <w:rPr>
            <w:rStyle w:val="Hyperlink"/>
            <w:noProof/>
            <w:rtl/>
          </w:rPr>
          <w:t xml:space="preserve"> </w:t>
        </w:r>
        <w:r w:rsidRPr="004A5E06">
          <w:rPr>
            <w:rStyle w:val="Hyperlink"/>
            <w:rFonts w:hint="eastAsia"/>
            <w:noProof/>
            <w:rtl/>
          </w:rPr>
          <w:t>قرآن</w:t>
        </w:r>
        <w:r w:rsidRPr="004A5E06">
          <w:rPr>
            <w:rStyle w:val="Hyperlink"/>
            <w:noProof/>
            <w:rtl/>
          </w:rPr>
          <w:t xml:space="preserve"> </w:t>
        </w:r>
        <w:r w:rsidRPr="004A5E06">
          <w:rPr>
            <w:rStyle w:val="Hyperlink"/>
            <w:rFonts w:hint="eastAsia"/>
            <w:noProof/>
            <w:rtl/>
          </w:rPr>
          <w:t>کر</w:t>
        </w:r>
        <w:r w:rsidRPr="004A5E06">
          <w:rPr>
            <w:rStyle w:val="Hyperlink"/>
            <w:rFonts w:hint="cs"/>
            <w:noProof/>
            <w:rtl/>
          </w:rPr>
          <w:t>ی</w:t>
        </w:r>
        <w:r w:rsidRPr="004A5E06">
          <w:rPr>
            <w:rStyle w:val="Hyperlink"/>
            <w:rFonts w:hint="eastAsia"/>
            <w:noProof/>
            <w:rtl/>
          </w:rPr>
          <w:t>م</w:t>
        </w:r>
        <w:r>
          <w:rPr>
            <w:noProof/>
            <w:webHidden/>
          </w:rPr>
          <w:tab/>
        </w:r>
        <w:r>
          <w:rPr>
            <w:noProof/>
            <w:webHidden/>
          </w:rPr>
          <w:fldChar w:fldCharType="begin"/>
        </w:r>
        <w:r>
          <w:rPr>
            <w:noProof/>
            <w:webHidden/>
          </w:rPr>
          <w:instrText xml:space="preserve"> PAGEREF _Toc426589279 \h </w:instrText>
        </w:r>
        <w:r>
          <w:rPr>
            <w:noProof/>
            <w:webHidden/>
          </w:rPr>
        </w:r>
        <w:r>
          <w:rPr>
            <w:noProof/>
            <w:webHidden/>
          </w:rPr>
          <w:fldChar w:fldCharType="separate"/>
        </w:r>
        <w:r>
          <w:rPr>
            <w:noProof/>
            <w:webHidden/>
            <w:rtl/>
          </w:rPr>
          <w:t>3</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0" w:history="1">
        <w:r w:rsidRPr="004A5E06">
          <w:rPr>
            <w:rStyle w:val="Hyperlink"/>
            <w:rFonts w:hint="eastAsia"/>
            <w:noProof/>
            <w:rtl/>
          </w:rPr>
          <w:t>خطبه</w:t>
        </w:r>
        <w:r w:rsidRPr="004A5E06">
          <w:rPr>
            <w:rStyle w:val="Hyperlink"/>
            <w:noProof/>
            <w:rtl/>
          </w:rPr>
          <w:t xml:space="preserve"> </w:t>
        </w:r>
        <w:r w:rsidRPr="004A5E06">
          <w:rPr>
            <w:rStyle w:val="Hyperlink"/>
            <w:rFonts w:hint="eastAsia"/>
            <w:noProof/>
            <w:rtl/>
          </w:rPr>
          <w:t>دوم</w:t>
        </w:r>
        <w:r>
          <w:rPr>
            <w:noProof/>
            <w:webHidden/>
          </w:rPr>
          <w:tab/>
        </w:r>
        <w:r>
          <w:rPr>
            <w:noProof/>
            <w:webHidden/>
          </w:rPr>
          <w:fldChar w:fldCharType="begin"/>
        </w:r>
        <w:r>
          <w:rPr>
            <w:noProof/>
            <w:webHidden/>
          </w:rPr>
          <w:instrText xml:space="preserve"> PAGEREF _Toc426589280 \h </w:instrText>
        </w:r>
        <w:r>
          <w:rPr>
            <w:noProof/>
            <w:webHidden/>
          </w:rPr>
        </w:r>
        <w:r>
          <w:rPr>
            <w:noProof/>
            <w:webHidden/>
          </w:rPr>
          <w:fldChar w:fldCharType="separate"/>
        </w:r>
        <w:r>
          <w:rPr>
            <w:noProof/>
            <w:webHidden/>
            <w:rtl/>
          </w:rPr>
          <w:t>5</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1" w:history="1">
        <w:r w:rsidRPr="004A5E06">
          <w:rPr>
            <w:rStyle w:val="Hyperlink"/>
            <w:rFonts w:hint="eastAsia"/>
            <w:noProof/>
            <w:rtl/>
          </w:rPr>
          <w:t>فرازها</w:t>
        </w:r>
        <w:r w:rsidRPr="004A5E06">
          <w:rPr>
            <w:rStyle w:val="Hyperlink"/>
            <w:rFonts w:hint="cs"/>
            <w:noProof/>
            <w:rtl/>
          </w:rPr>
          <w:t>یی</w:t>
        </w:r>
        <w:r w:rsidRPr="004A5E06">
          <w:rPr>
            <w:rStyle w:val="Hyperlink"/>
            <w:noProof/>
            <w:rtl/>
          </w:rPr>
          <w:t xml:space="preserve"> </w:t>
        </w:r>
        <w:r w:rsidRPr="004A5E06">
          <w:rPr>
            <w:rStyle w:val="Hyperlink"/>
            <w:rFonts w:hint="eastAsia"/>
            <w:noProof/>
            <w:rtl/>
          </w:rPr>
          <w:t>از</w:t>
        </w:r>
        <w:r w:rsidRPr="004A5E06">
          <w:rPr>
            <w:rStyle w:val="Hyperlink"/>
            <w:noProof/>
            <w:rtl/>
          </w:rPr>
          <w:t xml:space="preserve"> </w:t>
        </w:r>
        <w:r w:rsidRPr="004A5E06">
          <w:rPr>
            <w:rStyle w:val="Hyperlink"/>
            <w:rFonts w:hint="eastAsia"/>
            <w:noProof/>
            <w:rtl/>
          </w:rPr>
          <w:t>خطبه</w:t>
        </w:r>
        <w:r w:rsidRPr="004A5E06">
          <w:rPr>
            <w:rStyle w:val="Hyperlink"/>
            <w:noProof/>
            <w:rtl/>
          </w:rPr>
          <w:t xml:space="preserve"> 132 </w:t>
        </w:r>
        <w:r w:rsidRPr="004A5E06">
          <w:rPr>
            <w:rStyle w:val="Hyperlink"/>
            <w:rFonts w:hint="eastAsia"/>
            <w:noProof/>
            <w:rtl/>
          </w:rPr>
          <w:t>نهج‌البلاغه</w:t>
        </w:r>
        <w:r>
          <w:rPr>
            <w:noProof/>
            <w:webHidden/>
          </w:rPr>
          <w:tab/>
        </w:r>
        <w:r>
          <w:rPr>
            <w:noProof/>
            <w:webHidden/>
          </w:rPr>
          <w:fldChar w:fldCharType="begin"/>
        </w:r>
        <w:r>
          <w:rPr>
            <w:noProof/>
            <w:webHidden/>
          </w:rPr>
          <w:instrText xml:space="preserve"> PAGEREF _Toc426589281 \h </w:instrText>
        </w:r>
        <w:r>
          <w:rPr>
            <w:noProof/>
            <w:webHidden/>
          </w:rPr>
        </w:r>
        <w:r>
          <w:rPr>
            <w:noProof/>
            <w:webHidden/>
          </w:rPr>
          <w:fldChar w:fldCharType="separate"/>
        </w:r>
        <w:r>
          <w:rPr>
            <w:noProof/>
            <w:webHidden/>
            <w:rtl/>
          </w:rPr>
          <w:t>6</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2" w:history="1">
        <w:r w:rsidRPr="004A5E06">
          <w:rPr>
            <w:rStyle w:val="Hyperlink"/>
            <w:rFonts w:hint="eastAsia"/>
            <w:noProof/>
            <w:rtl/>
          </w:rPr>
          <w:t>حضرت</w:t>
        </w:r>
        <w:r w:rsidRPr="004A5E06">
          <w:rPr>
            <w:rStyle w:val="Hyperlink"/>
            <w:noProof/>
            <w:rtl/>
          </w:rPr>
          <w:t xml:space="preserve"> </w:t>
        </w:r>
        <w:r w:rsidRPr="004A5E06">
          <w:rPr>
            <w:rStyle w:val="Hyperlink"/>
            <w:rFonts w:hint="eastAsia"/>
            <w:noProof/>
            <w:rtl/>
          </w:rPr>
          <w:t>خد</w:t>
        </w:r>
        <w:r w:rsidRPr="004A5E06">
          <w:rPr>
            <w:rStyle w:val="Hyperlink"/>
            <w:rFonts w:hint="cs"/>
            <w:noProof/>
            <w:rtl/>
          </w:rPr>
          <w:t>ی</w:t>
        </w:r>
        <w:r w:rsidRPr="004A5E06">
          <w:rPr>
            <w:rStyle w:val="Hyperlink"/>
            <w:rFonts w:hint="eastAsia"/>
            <w:noProof/>
            <w:rtl/>
          </w:rPr>
          <w:t>جه</w:t>
        </w:r>
        <w:r w:rsidRPr="004A5E06">
          <w:rPr>
            <w:rStyle w:val="Hyperlink"/>
            <w:noProof/>
            <w:rtl/>
          </w:rPr>
          <w:t xml:space="preserve"> </w:t>
        </w:r>
        <w:r w:rsidRPr="004A5E06">
          <w:rPr>
            <w:rStyle w:val="Hyperlink"/>
            <w:rFonts w:hint="eastAsia"/>
            <w:noProof/>
            <w:rtl/>
          </w:rPr>
          <w:t>کبر</w:t>
        </w:r>
        <w:r w:rsidRPr="004A5E06">
          <w:rPr>
            <w:rStyle w:val="Hyperlink"/>
            <w:rFonts w:hint="cs"/>
            <w:noProof/>
            <w:rtl/>
          </w:rPr>
          <w:t>ی</w:t>
        </w:r>
        <w:r w:rsidRPr="004A5E06">
          <w:rPr>
            <w:rStyle w:val="Hyperlink"/>
            <w:noProof/>
            <w:rtl/>
          </w:rPr>
          <w:t xml:space="preserve"> (</w:t>
        </w:r>
        <w:r w:rsidRPr="004A5E06">
          <w:rPr>
            <w:rStyle w:val="Hyperlink"/>
            <w:rFonts w:hint="eastAsia"/>
            <w:noProof/>
            <w:rtl/>
          </w:rPr>
          <w:t>س</w:t>
        </w:r>
        <w:r w:rsidRPr="004A5E06">
          <w:rPr>
            <w:rStyle w:val="Hyperlink"/>
            <w:noProof/>
            <w:rtl/>
          </w:rPr>
          <w:t>)</w:t>
        </w:r>
        <w:r>
          <w:rPr>
            <w:noProof/>
            <w:webHidden/>
          </w:rPr>
          <w:tab/>
        </w:r>
        <w:r>
          <w:rPr>
            <w:noProof/>
            <w:webHidden/>
          </w:rPr>
          <w:fldChar w:fldCharType="begin"/>
        </w:r>
        <w:r>
          <w:rPr>
            <w:noProof/>
            <w:webHidden/>
          </w:rPr>
          <w:instrText xml:space="preserve"> PAGEREF _Toc426589282 \h </w:instrText>
        </w:r>
        <w:r>
          <w:rPr>
            <w:noProof/>
            <w:webHidden/>
          </w:rPr>
        </w:r>
        <w:r>
          <w:rPr>
            <w:noProof/>
            <w:webHidden/>
          </w:rPr>
          <w:fldChar w:fldCharType="separate"/>
        </w:r>
        <w:r>
          <w:rPr>
            <w:noProof/>
            <w:webHidden/>
            <w:rtl/>
          </w:rPr>
          <w:t>7</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3" w:history="1">
        <w:r w:rsidRPr="004A5E06">
          <w:rPr>
            <w:rStyle w:val="Hyperlink"/>
            <w:rFonts w:hint="eastAsia"/>
            <w:noProof/>
            <w:rtl/>
          </w:rPr>
          <w:t>سالگرد</w:t>
        </w:r>
        <w:r w:rsidRPr="004A5E06">
          <w:rPr>
            <w:rStyle w:val="Hyperlink"/>
            <w:noProof/>
            <w:rtl/>
          </w:rPr>
          <w:t xml:space="preserve"> </w:t>
        </w:r>
        <w:r w:rsidRPr="004A5E06">
          <w:rPr>
            <w:rStyle w:val="Hyperlink"/>
            <w:rFonts w:hint="eastAsia"/>
            <w:noProof/>
            <w:rtl/>
          </w:rPr>
          <w:t>س</w:t>
        </w:r>
        <w:r w:rsidRPr="004A5E06">
          <w:rPr>
            <w:rStyle w:val="Hyperlink"/>
            <w:rFonts w:hint="cs"/>
            <w:noProof/>
            <w:rtl/>
          </w:rPr>
          <w:t>ی</w:t>
        </w:r>
        <w:r w:rsidRPr="004A5E06">
          <w:rPr>
            <w:rStyle w:val="Hyperlink"/>
            <w:rFonts w:hint="eastAsia"/>
            <w:noProof/>
            <w:rtl/>
          </w:rPr>
          <w:t>د</w:t>
        </w:r>
        <w:r w:rsidRPr="004A5E06">
          <w:rPr>
            <w:rStyle w:val="Hyperlink"/>
            <w:noProof/>
            <w:rtl/>
          </w:rPr>
          <w:t xml:space="preserve"> </w:t>
        </w:r>
        <w:r w:rsidRPr="004A5E06">
          <w:rPr>
            <w:rStyle w:val="Hyperlink"/>
            <w:rFonts w:hint="eastAsia"/>
            <w:noProof/>
            <w:rtl/>
          </w:rPr>
          <w:t>عبدالعز</w:t>
        </w:r>
        <w:r w:rsidRPr="004A5E06">
          <w:rPr>
            <w:rStyle w:val="Hyperlink"/>
            <w:rFonts w:hint="cs"/>
            <w:noProof/>
            <w:rtl/>
          </w:rPr>
          <w:t>ی</w:t>
        </w:r>
        <w:r w:rsidRPr="004A5E06">
          <w:rPr>
            <w:rStyle w:val="Hyperlink"/>
            <w:rFonts w:hint="eastAsia"/>
            <w:noProof/>
            <w:rtl/>
          </w:rPr>
          <w:t>ز</w:t>
        </w:r>
        <w:r w:rsidRPr="004A5E06">
          <w:rPr>
            <w:rStyle w:val="Hyperlink"/>
            <w:noProof/>
            <w:rtl/>
          </w:rPr>
          <w:t xml:space="preserve"> </w:t>
        </w:r>
        <w:r w:rsidRPr="004A5E06">
          <w:rPr>
            <w:rStyle w:val="Hyperlink"/>
            <w:rFonts w:hint="eastAsia"/>
            <w:noProof/>
            <w:rtl/>
          </w:rPr>
          <w:t>حک</w:t>
        </w:r>
        <w:r w:rsidRPr="004A5E06">
          <w:rPr>
            <w:rStyle w:val="Hyperlink"/>
            <w:rFonts w:hint="cs"/>
            <w:noProof/>
            <w:rtl/>
          </w:rPr>
          <w:t>ی</w:t>
        </w:r>
        <w:r w:rsidRPr="004A5E06">
          <w:rPr>
            <w:rStyle w:val="Hyperlink"/>
            <w:rFonts w:hint="eastAsia"/>
            <w:noProof/>
            <w:rtl/>
          </w:rPr>
          <w:t>م</w:t>
        </w:r>
        <w:r>
          <w:rPr>
            <w:noProof/>
            <w:webHidden/>
          </w:rPr>
          <w:tab/>
        </w:r>
        <w:r>
          <w:rPr>
            <w:noProof/>
            <w:webHidden/>
          </w:rPr>
          <w:fldChar w:fldCharType="begin"/>
        </w:r>
        <w:r>
          <w:rPr>
            <w:noProof/>
            <w:webHidden/>
          </w:rPr>
          <w:instrText xml:space="preserve"> PAGEREF _Toc426589283 \h </w:instrText>
        </w:r>
        <w:r>
          <w:rPr>
            <w:noProof/>
            <w:webHidden/>
          </w:rPr>
        </w:r>
        <w:r>
          <w:rPr>
            <w:noProof/>
            <w:webHidden/>
          </w:rPr>
          <w:fldChar w:fldCharType="separate"/>
        </w:r>
        <w:r>
          <w:rPr>
            <w:noProof/>
            <w:webHidden/>
            <w:rtl/>
          </w:rPr>
          <w:t>7</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4" w:history="1">
        <w:r w:rsidRPr="004A5E06">
          <w:rPr>
            <w:rStyle w:val="Hyperlink"/>
            <w:rFonts w:hint="eastAsia"/>
            <w:noProof/>
            <w:rtl/>
          </w:rPr>
          <w:t>هفته</w:t>
        </w:r>
        <w:r w:rsidRPr="004A5E06">
          <w:rPr>
            <w:rStyle w:val="Hyperlink"/>
            <w:noProof/>
            <w:rtl/>
          </w:rPr>
          <w:t xml:space="preserve"> </w:t>
        </w:r>
        <w:r w:rsidRPr="004A5E06">
          <w:rPr>
            <w:rStyle w:val="Hyperlink"/>
            <w:rFonts w:hint="eastAsia"/>
            <w:noProof/>
            <w:rtl/>
          </w:rPr>
          <w:t>دولت</w:t>
        </w:r>
        <w:r>
          <w:rPr>
            <w:noProof/>
            <w:webHidden/>
          </w:rPr>
          <w:tab/>
        </w:r>
        <w:r>
          <w:rPr>
            <w:noProof/>
            <w:webHidden/>
          </w:rPr>
          <w:fldChar w:fldCharType="begin"/>
        </w:r>
        <w:r>
          <w:rPr>
            <w:noProof/>
            <w:webHidden/>
          </w:rPr>
          <w:instrText xml:space="preserve"> PAGEREF _Toc426589284 \h </w:instrText>
        </w:r>
        <w:r>
          <w:rPr>
            <w:noProof/>
            <w:webHidden/>
          </w:rPr>
        </w:r>
        <w:r>
          <w:rPr>
            <w:noProof/>
            <w:webHidden/>
          </w:rPr>
          <w:fldChar w:fldCharType="separate"/>
        </w:r>
        <w:r>
          <w:rPr>
            <w:noProof/>
            <w:webHidden/>
            <w:rtl/>
          </w:rPr>
          <w:t>8</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5" w:history="1">
        <w:r w:rsidRPr="004A5E06">
          <w:rPr>
            <w:rStyle w:val="Hyperlink"/>
            <w:rFonts w:hint="eastAsia"/>
            <w:noProof/>
            <w:rtl/>
          </w:rPr>
          <w:t>بانکدار</w:t>
        </w:r>
        <w:r w:rsidRPr="004A5E06">
          <w:rPr>
            <w:rStyle w:val="Hyperlink"/>
            <w:rFonts w:hint="cs"/>
            <w:noProof/>
            <w:rtl/>
          </w:rPr>
          <w:t>ی</w:t>
        </w:r>
        <w:r w:rsidRPr="004A5E06">
          <w:rPr>
            <w:rStyle w:val="Hyperlink"/>
            <w:noProof/>
            <w:rtl/>
          </w:rPr>
          <w:t xml:space="preserve"> </w:t>
        </w:r>
        <w:r w:rsidRPr="004A5E06">
          <w:rPr>
            <w:rStyle w:val="Hyperlink"/>
            <w:rFonts w:hint="eastAsia"/>
            <w:noProof/>
            <w:rtl/>
          </w:rPr>
          <w:t>اسلام</w:t>
        </w:r>
        <w:r w:rsidRPr="004A5E06">
          <w:rPr>
            <w:rStyle w:val="Hyperlink"/>
            <w:rFonts w:hint="cs"/>
            <w:noProof/>
            <w:rtl/>
          </w:rPr>
          <w:t>ی</w:t>
        </w:r>
        <w:r w:rsidRPr="004A5E06">
          <w:rPr>
            <w:rStyle w:val="Hyperlink"/>
            <w:noProof/>
            <w:rtl/>
          </w:rPr>
          <w:t xml:space="preserve"> </w:t>
        </w:r>
        <w:r w:rsidRPr="004A5E06">
          <w:rPr>
            <w:rStyle w:val="Hyperlink"/>
            <w:rFonts w:hint="eastAsia"/>
            <w:noProof/>
            <w:rtl/>
          </w:rPr>
          <w:t>در</w:t>
        </w:r>
        <w:r w:rsidRPr="004A5E06">
          <w:rPr>
            <w:rStyle w:val="Hyperlink"/>
            <w:noProof/>
            <w:rtl/>
          </w:rPr>
          <w:t xml:space="preserve"> </w:t>
        </w:r>
        <w:r w:rsidRPr="004A5E06">
          <w:rPr>
            <w:rStyle w:val="Hyperlink"/>
            <w:rFonts w:hint="eastAsia"/>
            <w:noProof/>
            <w:rtl/>
          </w:rPr>
          <w:t>ا</w:t>
        </w:r>
        <w:r w:rsidRPr="004A5E06">
          <w:rPr>
            <w:rStyle w:val="Hyperlink"/>
            <w:rFonts w:hint="cs"/>
            <w:noProof/>
            <w:rtl/>
          </w:rPr>
          <w:t>ی</w:t>
        </w:r>
        <w:r w:rsidRPr="004A5E06">
          <w:rPr>
            <w:rStyle w:val="Hyperlink"/>
            <w:rFonts w:hint="eastAsia"/>
            <w:noProof/>
            <w:rtl/>
          </w:rPr>
          <w:t>ران</w:t>
        </w:r>
        <w:r>
          <w:rPr>
            <w:noProof/>
            <w:webHidden/>
          </w:rPr>
          <w:tab/>
        </w:r>
        <w:r>
          <w:rPr>
            <w:noProof/>
            <w:webHidden/>
          </w:rPr>
          <w:fldChar w:fldCharType="begin"/>
        </w:r>
        <w:r>
          <w:rPr>
            <w:noProof/>
            <w:webHidden/>
          </w:rPr>
          <w:instrText xml:space="preserve"> PAGEREF _Toc426589285 \h </w:instrText>
        </w:r>
        <w:r>
          <w:rPr>
            <w:noProof/>
            <w:webHidden/>
          </w:rPr>
        </w:r>
        <w:r>
          <w:rPr>
            <w:noProof/>
            <w:webHidden/>
          </w:rPr>
          <w:fldChar w:fldCharType="separate"/>
        </w:r>
        <w:r>
          <w:rPr>
            <w:noProof/>
            <w:webHidden/>
            <w:rtl/>
          </w:rPr>
          <w:t>8</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6" w:history="1">
        <w:r w:rsidRPr="004A5E06">
          <w:rPr>
            <w:rStyle w:val="Hyperlink"/>
            <w:rFonts w:hint="eastAsia"/>
            <w:noProof/>
            <w:rtl/>
          </w:rPr>
          <w:t>اح</w:t>
        </w:r>
        <w:r w:rsidRPr="004A5E06">
          <w:rPr>
            <w:rStyle w:val="Hyperlink"/>
            <w:rFonts w:hint="cs"/>
            <w:noProof/>
            <w:rtl/>
          </w:rPr>
          <w:t>ی</w:t>
        </w:r>
        <w:r w:rsidRPr="004A5E06">
          <w:rPr>
            <w:rStyle w:val="Hyperlink"/>
            <w:rFonts w:hint="eastAsia"/>
            <w:noProof/>
            <w:rtl/>
          </w:rPr>
          <w:t>ا</w:t>
        </w:r>
        <w:r w:rsidRPr="004A5E06">
          <w:rPr>
            <w:rStyle w:val="Hyperlink"/>
            <w:rFonts w:hint="cs"/>
            <w:noProof/>
            <w:rtl/>
          </w:rPr>
          <w:t>ی</w:t>
        </w:r>
        <w:r w:rsidRPr="004A5E06">
          <w:rPr>
            <w:rStyle w:val="Hyperlink"/>
            <w:noProof/>
            <w:rtl/>
          </w:rPr>
          <w:t xml:space="preserve"> </w:t>
        </w:r>
        <w:r w:rsidRPr="004A5E06">
          <w:rPr>
            <w:rStyle w:val="Hyperlink"/>
            <w:rFonts w:hint="eastAsia"/>
            <w:noProof/>
            <w:rtl/>
          </w:rPr>
          <w:t>سنت</w:t>
        </w:r>
        <w:r w:rsidRPr="004A5E06">
          <w:rPr>
            <w:rStyle w:val="Hyperlink"/>
            <w:noProof/>
            <w:rtl/>
          </w:rPr>
          <w:t xml:space="preserve"> </w:t>
        </w:r>
        <w:r w:rsidRPr="004A5E06">
          <w:rPr>
            <w:rStyle w:val="Hyperlink"/>
            <w:rFonts w:hint="eastAsia"/>
            <w:noProof/>
            <w:rtl/>
          </w:rPr>
          <w:t>قرض‌الحسنه</w:t>
        </w:r>
        <w:r w:rsidRPr="004A5E06">
          <w:rPr>
            <w:rStyle w:val="Hyperlink"/>
            <w:noProof/>
            <w:rtl/>
          </w:rPr>
          <w:t xml:space="preserve"> </w:t>
        </w:r>
        <w:r w:rsidRPr="004A5E06">
          <w:rPr>
            <w:rStyle w:val="Hyperlink"/>
            <w:rFonts w:hint="eastAsia"/>
            <w:noProof/>
            <w:rtl/>
          </w:rPr>
          <w:t>و</w:t>
        </w:r>
        <w:r w:rsidRPr="004A5E06">
          <w:rPr>
            <w:rStyle w:val="Hyperlink"/>
            <w:noProof/>
            <w:rtl/>
          </w:rPr>
          <w:t xml:space="preserve"> </w:t>
        </w:r>
        <w:r w:rsidRPr="004A5E06">
          <w:rPr>
            <w:rStyle w:val="Hyperlink"/>
            <w:rFonts w:hint="eastAsia"/>
            <w:noProof/>
            <w:rtl/>
          </w:rPr>
          <w:t>مبارزه</w:t>
        </w:r>
        <w:r w:rsidRPr="004A5E06">
          <w:rPr>
            <w:rStyle w:val="Hyperlink"/>
            <w:noProof/>
            <w:rtl/>
          </w:rPr>
          <w:t xml:space="preserve"> </w:t>
        </w:r>
        <w:r w:rsidRPr="004A5E06">
          <w:rPr>
            <w:rStyle w:val="Hyperlink"/>
            <w:rFonts w:hint="eastAsia"/>
            <w:noProof/>
            <w:rtl/>
          </w:rPr>
          <w:t>با</w:t>
        </w:r>
        <w:r w:rsidRPr="004A5E06">
          <w:rPr>
            <w:rStyle w:val="Hyperlink"/>
            <w:noProof/>
            <w:rtl/>
          </w:rPr>
          <w:t xml:space="preserve"> </w:t>
        </w:r>
        <w:r w:rsidRPr="004A5E06">
          <w:rPr>
            <w:rStyle w:val="Hyperlink"/>
            <w:rFonts w:hint="eastAsia"/>
            <w:noProof/>
            <w:rtl/>
          </w:rPr>
          <w:t>ربا</w:t>
        </w:r>
        <w:r>
          <w:rPr>
            <w:noProof/>
            <w:webHidden/>
          </w:rPr>
          <w:tab/>
        </w:r>
        <w:r>
          <w:rPr>
            <w:noProof/>
            <w:webHidden/>
          </w:rPr>
          <w:fldChar w:fldCharType="begin"/>
        </w:r>
        <w:r>
          <w:rPr>
            <w:noProof/>
            <w:webHidden/>
          </w:rPr>
          <w:instrText xml:space="preserve"> PAGEREF _Toc426589286 \h </w:instrText>
        </w:r>
        <w:r>
          <w:rPr>
            <w:noProof/>
            <w:webHidden/>
          </w:rPr>
        </w:r>
        <w:r>
          <w:rPr>
            <w:noProof/>
            <w:webHidden/>
          </w:rPr>
          <w:fldChar w:fldCharType="separate"/>
        </w:r>
        <w:r>
          <w:rPr>
            <w:noProof/>
            <w:webHidden/>
            <w:rtl/>
          </w:rPr>
          <w:t>9</w:t>
        </w:r>
        <w:r>
          <w:rPr>
            <w:noProof/>
            <w:webHidden/>
          </w:rPr>
          <w:fldChar w:fldCharType="end"/>
        </w:r>
      </w:hyperlink>
    </w:p>
    <w:p w:rsidR="00457E81" w:rsidRDefault="00457E81" w:rsidP="00457E81">
      <w:pPr>
        <w:pStyle w:val="TOC1"/>
        <w:tabs>
          <w:tab w:val="right" w:leader="dot" w:pos="9350"/>
        </w:tabs>
        <w:bidi/>
        <w:rPr>
          <w:rFonts w:asciiTheme="minorHAnsi" w:hAnsiTheme="minorHAnsi" w:cstheme="minorBidi"/>
          <w:noProof/>
          <w:szCs w:val="22"/>
          <w:lang w:bidi="ar-SA"/>
        </w:rPr>
      </w:pPr>
      <w:hyperlink w:anchor="_Toc426589287" w:history="1">
        <w:r w:rsidRPr="004A5E06">
          <w:rPr>
            <w:rStyle w:val="Hyperlink"/>
            <w:rFonts w:hint="eastAsia"/>
            <w:noProof/>
            <w:rtl/>
          </w:rPr>
          <w:t>دعا</w:t>
        </w:r>
        <w:r>
          <w:rPr>
            <w:noProof/>
            <w:webHidden/>
          </w:rPr>
          <w:tab/>
        </w:r>
        <w:r>
          <w:rPr>
            <w:noProof/>
            <w:webHidden/>
          </w:rPr>
          <w:fldChar w:fldCharType="begin"/>
        </w:r>
        <w:r>
          <w:rPr>
            <w:noProof/>
            <w:webHidden/>
          </w:rPr>
          <w:instrText xml:space="preserve"> PAGEREF _Toc426589287 \h </w:instrText>
        </w:r>
        <w:r>
          <w:rPr>
            <w:noProof/>
            <w:webHidden/>
          </w:rPr>
        </w:r>
        <w:r>
          <w:rPr>
            <w:noProof/>
            <w:webHidden/>
          </w:rPr>
          <w:fldChar w:fldCharType="separate"/>
        </w:r>
        <w:r>
          <w:rPr>
            <w:noProof/>
            <w:webHidden/>
            <w:rtl/>
          </w:rPr>
          <w:t>10</w:t>
        </w:r>
        <w:r>
          <w:rPr>
            <w:noProof/>
            <w:webHidden/>
          </w:rPr>
          <w:fldChar w:fldCharType="end"/>
        </w:r>
      </w:hyperlink>
    </w:p>
    <w:p w:rsidR="00457E81" w:rsidRDefault="00457E81" w:rsidP="00457E81">
      <w:r>
        <w:fldChar w:fldCharType="end"/>
      </w:r>
    </w:p>
    <w:p w:rsidR="00457E81" w:rsidRDefault="00457E81" w:rsidP="00457E81">
      <w:r>
        <w:br w:type="page"/>
      </w:r>
    </w:p>
    <w:p w:rsidR="00BD6AE6" w:rsidRPr="00457E81" w:rsidRDefault="00BD6AE6" w:rsidP="00457E81">
      <w:pPr>
        <w:pStyle w:val="Heading1"/>
        <w:rPr>
          <w:rtl/>
        </w:rPr>
      </w:pPr>
      <w:bookmarkStart w:id="1" w:name="_Toc426589276"/>
      <w:r w:rsidRPr="00457E81">
        <w:rPr>
          <w:rtl/>
        </w:rPr>
        <w:lastRenderedPageBreak/>
        <w:t>خطبه اول</w:t>
      </w:r>
      <w:bookmarkEnd w:id="1"/>
    </w:p>
    <w:p w:rsidR="00152670" w:rsidRPr="005A58E1" w:rsidRDefault="00877D6B" w:rsidP="005A58E1">
      <w:pPr>
        <w:bidi/>
        <w:spacing w:before="120" w:after="120" w:line="360" w:lineRule="auto"/>
        <w:jc w:val="both"/>
        <w:rPr>
          <w:rFonts w:ascii="IRBadr" w:hAnsi="IRBadr" w:cs="IRBadr"/>
          <w:b/>
          <w:bCs/>
          <w:sz w:val="28"/>
          <w:rtl/>
        </w:rPr>
      </w:pPr>
      <w:r w:rsidRPr="005A58E1">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877D6B" w:rsidRPr="005A58E1" w:rsidRDefault="00877D6B" w:rsidP="005A58E1">
      <w:pPr>
        <w:bidi/>
        <w:spacing w:before="120" w:after="120" w:line="360" w:lineRule="auto"/>
        <w:jc w:val="both"/>
        <w:rPr>
          <w:rFonts w:ascii="IRBadr" w:hAnsi="IRBadr" w:cs="IRBadr"/>
          <w:b/>
          <w:bCs/>
          <w:sz w:val="28"/>
          <w:rtl/>
        </w:rPr>
      </w:pPr>
      <w:r w:rsidRPr="005A58E1">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5A58E1">
        <w:rPr>
          <w:rStyle w:val="FootnoteReference"/>
          <w:rFonts w:ascii="IRBadr" w:hAnsi="IRBadr" w:cs="IRBadr"/>
          <w:b/>
          <w:bCs/>
          <w:sz w:val="28"/>
          <w:rtl/>
        </w:rPr>
        <w:footnoteReference w:id="1"/>
      </w:r>
      <w:r w:rsidRPr="005A58E1">
        <w:rPr>
          <w:rFonts w:ascii="IRBadr" w:hAnsi="IRBadr" w:cs="IRBadr"/>
          <w:b/>
          <w:bCs/>
          <w:sz w:val="28"/>
          <w:rtl/>
        </w:rPr>
        <w:t xml:space="preserve"> عباد الله اوصیکم و نفسی بتقوی اللّه و ملازمة امره و مجانبة نهیه.</w:t>
      </w:r>
    </w:p>
    <w:p w:rsidR="00877D6B" w:rsidRPr="00457E81" w:rsidRDefault="00C22EDF" w:rsidP="00457E81">
      <w:pPr>
        <w:pStyle w:val="Heading1"/>
        <w:rPr>
          <w:rtl/>
        </w:rPr>
      </w:pPr>
      <w:bookmarkStart w:id="2" w:name="_Toc426589277"/>
      <w:r w:rsidRPr="00457E81">
        <w:rPr>
          <w:rtl/>
        </w:rPr>
        <w:t>ماه رمضان</w:t>
      </w:r>
      <w:r w:rsidR="00382933" w:rsidRPr="00457E81">
        <w:rPr>
          <w:rtl/>
        </w:rPr>
        <w:t xml:space="preserve"> و نزول قرآن</w:t>
      </w:r>
      <w:bookmarkEnd w:id="2"/>
    </w:p>
    <w:p w:rsidR="00EE5741" w:rsidRPr="005A58E1" w:rsidRDefault="00382933" w:rsidP="005A58E1">
      <w:pPr>
        <w:bidi/>
        <w:spacing w:before="120" w:after="120" w:line="360" w:lineRule="auto"/>
        <w:jc w:val="both"/>
        <w:rPr>
          <w:rFonts w:ascii="IRBadr" w:hAnsi="IRBadr" w:cs="IRBadr"/>
          <w:sz w:val="28"/>
          <w:rtl/>
        </w:rPr>
      </w:pPr>
      <w:r w:rsidRPr="005A58E1">
        <w:rPr>
          <w:rFonts w:ascii="IRBadr" w:hAnsi="IRBadr" w:cs="IRBadr"/>
          <w:sz w:val="28"/>
          <w:rtl/>
        </w:rPr>
        <w:t xml:space="preserve">رمضان نام </w:t>
      </w:r>
      <w:r w:rsidR="00457E81">
        <w:rPr>
          <w:rFonts w:ascii="IRBadr" w:hAnsi="IRBadr" w:cs="IRBadr"/>
          <w:sz w:val="28"/>
          <w:rtl/>
        </w:rPr>
        <w:t>یکی</w:t>
      </w:r>
      <w:r w:rsidRPr="005A58E1">
        <w:rPr>
          <w:rFonts w:ascii="IRBadr" w:hAnsi="IRBadr" w:cs="IRBadr"/>
          <w:sz w:val="28"/>
          <w:rtl/>
        </w:rPr>
        <w:t xml:space="preserve"> از </w:t>
      </w:r>
      <w:r w:rsidR="00457E81">
        <w:rPr>
          <w:rFonts w:ascii="IRBadr" w:hAnsi="IRBadr" w:cs="IRBadr"/>
          <w:sz w:val="28"/>
          <w:rtl/>
        </w:rPr>
        <w:t>ماه‌ها</w:t>
      </w:r>
      <w:r w:rsidR="00457E81">
        <w:rPr>
          <w:rFonts w:ascii="IRBadr" w:hAnsi="IRBadr" w:cs="IRBadr" w:hint="cs"/>
          <w:sz w:val="28"/>
          <w:rtl/>
        </w:rPr>
        <w:t>ی</w:t>
      </w:r>
      <w:r w:rsidRPr="005A58E1">
        <w:rPr>
          <w:rFonts w:ascii="IRBadr" w:hAnsi="IRBadr" w:cs="IRBadr"/>
          <w:sz w:val="28"/>
          <w:rtl/>
        </w:rPr>
        <w:t xml:space="preserve"> قمر</w:t>
      </w:r>
      <w:r w:rsidR="00457E81">
        <w:rPr>
          <w:rFonts w:ascii="IRBadr" w:hAnsi="IRBadr" w:cs="IRBadr"/>
          <w:sz w:val="28"/>
          <w:rtl/>
        </w:rPr>
        <w:t>ی</w:t>
      </w:r>
      <w:r w:rsidRPr="005A58E1">
        <w:rPr>
          <w:rFonts w:ascii="IRBadr" w:hAnsi="IRBadr" w:cs="IRBadr"/>
          <w:sz w:val="28"/>
          <w:rtl/>
        </w:rPr>
        <w:t xml:space="preserve"> و تنها ماه قمر</w:t>
      </w:r>
      <w:r w:rsidR="00457E81">
        <w:rPr>
          <w:rFonts w:ascii="IRBadr" w:hAnsi="IRBadr" w:cs="IRBadr"/>
          <w:sz w:val="28"/>
          <w:rtl/>
        </w:rPr>
        <w:t>ی</w:t>
      </w:r>
      <w:r w:rsidRPr="005A58E1">
        <w:rPr>
          <w:rFonts w:ascii="IRBadr" w:hAnsi="IRBadr" w:cs="IRBadr"/>
          <w:sz w:val="28"/>
          <w:rtl/>
        </w:rPr>
        <w:t xml:space="preserve"> است </w:t>
      </w:r>
      <w:r w:rsidR="00457E81">
        <w:rPr>
          <w:rFonts w:ascii="IRBadr" w:hAnsi="IRBadr" w:cs="IRBadr"/>
          <w:sz w:val="28"/>
          <w:rtl/>
        </w:rPr>
        <w:t>ک</w:t>
      </w:r>
      <w:r w:rsidRPr="005A58E1">
        <w:rPr>
          <w:rFonts w:ascii="IRBadr" w:hAnsi="IRBadr" w:cs="IRBadr"/>
          <w:sz w:val="28"/>
          <w:rtl/>
        </w:rPr>
        <w:t>ه نامش در قرآن آمده است</w:t>
      </w:r>
      <w:r w:rsidRPr="005A58E1">
        <w:rPr>
          <w:rFonts w:ascii="IRBadr" w:hAnsi="IRBadr" w:cs="IRBadr"/>
          <w:sz w:val="28"/>
        </w:rPr>
        <w:t>.</w:t>
      </w:r>
      <w:r w:rsidR="00EE5741" w:rsidRPr="005A58E1">
        <w:rPr>
          <w:rFonts w:ascii="IRBadr" w:hAnsi="IRBadr" w:cs="IRBadr"/>
          <w:sz w:val="28"/>
          <w:rtl/>
        </w:rPr>
        <w:t xml:space="preserve"> </w:t>
      </w:r>
      <w:r w:rsidRPr="005A58E1">
        <w:rPr>
          <w:rFonts w:ascii="IRBadr" w:hAnsi="IRBadr" w:cs="IRBadr"/>
          <w:sz w:val="28"/>
          <w:rtl/>
        </w:rPr>
        <w:t>در ا</w:t>
      </w:r>
      <w:r w:rsidR="00457E81">
        <w:rPr>
          <w:rFonts w:ascii="IRBadr" w:hAnsi="IRBadr" w:cs="IRBadr"/>
          <w:sz w:val="28"/>
          <w:rtl/>
        </w:rPr>
        <w:t>ی</w:t>
      </w:r>
      <w:r w:rsidRPr="005A58E1">
        <w:rPr>
          <w:rFonts w:ascii="IRBadr" w:hAnsi="IRBadr" w:cs="IRBadr"/>
          <w:sz w:val="28"/>
          <w:rtl/>
        </w:rPr>
        <w:t xml:space="preserve">ن ماه </w:t>
      </w:r>
      <w:r w:rsidR="00457E81">
        <w:rPr>
          <w:rFonts w:ascii="IRBadr" w:hAnsi="IRBadr" w:cs="IRBadr"/>
          <w:sz w:val="28"/>
          <w:rtl/>
        </w:rPr>
        <w:t>کتاب‌ها</w:t>
      </w:r>
      <w:r w:rsidR="00457E81">
        <w:rPr>
          <w:rFonts w:ascii="IRBadr" w:hAnsi="IRBadr" w:cs="IRBadr" w:hint="cs"/>
          <w:sz w:val="28"/>
          <w:rtl/>
        </w:rPr>
        <w:t>ی</w:t>
      </w:r>
      <w:r w:rsidRPr="005A58E1">
        <w:rPr>
          <w:rFonts w:ascii="IRBadr" w:hAnsi="IRBadr" w:cs="IRBadr"/>
          <w:sz w:val="28"/>
          <w:rtl/>
        </w:rPr>
        <w:t xml:space="preserve"> آسمان</w:t>
      </w:r>
      <w:r w:rsidR="00457E81">
        <w:rPr>
          <w:rFonts w:ascii="IRBadr" w:hAnsi="IRBadr" w:cs="IRBadr"/>
          <w:sz w:val="28"/>
          <w:rtl/>
        </w:rPr>
        <w:t>ی</w:t>
      </w:r>
      <w:r w:rsidRPr="005A58E1">
        <w:rPr>
          <w:rFonts w:ascii="IRBadr" w:hAnsi="IRBadr" w:cs="IRBadr"/>
          <w:sz w:val="28"/>
          <w:rtl/>
        </w:rPr>
        <w:t xml:space="preserve"> قرآن </w:t>
      </w:r>
      <w:r w:rsidR="00457E81">
        <w:rPr>
          <w:rFonts w:ascii="IRBadr" w:hAnsi="IRBadr" w:cs="IRBadr"/>
          <w:sz w:val="28"/>
          <w:rtl/>
        </w:rPr>
        <w:t>ک</w:t>
      </w:r>
      <w:r w:rsidRPr="005A58E1">
        <w:rPr>
          <w:rFonts w:ascii="IRBadr" w:hAnsi="IRBadr" w:cs="IRBadr"/>
          <w:sz w:val="28"/>
          <w:rtl/>
        </w:rPr>
        <w:t>ر</w:t>
      </w:r>
      <w:r w:rsidR="00457E81">
        <w:rPr>
          <w:rFonts w:ascii="IRBadr" w:hAnsi="IRBadr" w:cs="IRBadr"/>
          <w:sz w:val="28"/>
          <w:rtl/>
        </w:rPr>
        <w:t>ی</w:t>
      </w:r>
      <w:r w:rsidRPr="005A58E1">
        <w:rPr>
          <w:rFonts w:ascii="IRBadr" w:hAnsi="IRBadr" w:cs="IRBadr"/>
          <w:sz w:val="28"/>
          <w:rtl/>
        </w:rPr>
        <w:t>م، انج</w:t>
      </w:r>
      <w:r w:rsidR="00457E81">
        <w:rPr>
          <w:rFonts w:ascii="IRBadr" w:hAnsi="IRBadr" w:cs="IRBadr"/>
          <w:sz w:val="28"/>
          <w:rtl/>
        </w:rPr>
        <w:t>ی</w:t>
      </w:r>
      <w:r w:rsidRPr="005A58E1">
        <w:rPr>
          <w:rFonts w:ascii="IRBadr" w:hAnsi="IRBadr" w:cs="IRBadr"/>
          <w:sz w:val="28"/>
          <w:rtl/>
        </w:rPr>
        <w:t>ل، تو</w:t>
      </w:r>
      <w:r w:rsidR="00EE5741" w:rsidRPr="005A58E1">
        <w:rPr>
          <w:rFonts w:ascii="IRBadr" w:hAnsi="IRBadr" w:cs="IRBadr"/>
          <w:sz w:val="28"/>
          <w:rtl/>
        </w:rPr>
        <w:t>رات، صحف و زبور نازل شده است.</w:t>
      </w:r>
    </w:p>
    <w:p w:rsidR="00EE5741" w:rsidRPr="005A58E1" w:rsidRDefault="00382933" w:rsidP="005A58E1">
      <w:pPr>
        <w:bidi/>
        <w:spacing w:before="120" w:after="120" w:line="360" w:lineRule="auto"/>
        <w:jc w:val="both"/>
        <w:rPr>
          <w:rFonts w:ascii="IRBadr" w:hAnsi="IRBadr" w:cs="IRBadr"/>
          <w:sz w:val="28"/>
          <w:rtl/>
        </w:rPr>
      </w:pPr>
      <w:r w:rsidRPr="005A58E1">
        <w:rPr>
          <w:rFonts w:ascii="IRBadr" w:hAnsi="IRBadr" w:cs="IRBadr"/>
          <w:sz w:val="28"/>
          <w:rtl/>
        </w:rPr>
        <w:t>ا</w:t>
      </w:r>
      <w:r w:rsidR="00457E81">
        <w:rPr>
          <w:rFonts w:ascii="IRBadr" w:hAnsi="IRBadr" w:cs="IRBadr"/>
          <w:sz w:val="28"/>
          <w:rtl/>
        </w:rPr>
        <w:t>ی</w:t>
      </w:r>
      <w:r w:rsidRPr="005A58E1">
        <w:rPr>
          <w:rFonts w:ascii="IRBadr" w:hAnsi="IRBadr" w:cs="IRBadr"/>
          <w:sz w:val="28"/>
          <w:rtl/>
        </w:rPr>
        <w:t>ن ماه در روا</w:t>
      </w:r>
      <w:r w:rsidR="00457E81">
        <w:rPr>
          <w:rFonts w:ascii="IRBadr" w:hAnsi="IRBadr" w:cs="IRBadr"/>
          <w:sz w:val="28"/>
          <w:rtl/>
        </w:rPr>
        <w:t>ی</w:t>
      </w:r>
      <w:r w:rsidRPr="005A58E1">
        <w:rPr>
          <w:rFonts w:ascii="IRBadr" w:hAnsi="IRBadr" w:cs="IRBadr"/>
          <w:sz w:val="28"/>
          <w:rtl/>
        </w:rPr>
        <w:t>ات اسلام</w:t>
      </w:r>
      <w:r w:rsidR="00457E81">
        <w:rPr>
          <w:rFonts w:ascii="IRBadr" w:hAnsi="IRBadr" w:cs="IRBadr"/>
          <w:sz w:val="28"/>
          <w:rtl/>
        </w:rPr>
        <w:t>ی</w:t>
      </w:r>
      <w:r w:rsidRPr="005A58E1">
        <w:rPr>
          <w:rFonts w:ascii="IRBadr" w:hAnsi="IRBadr" w:cs="IRBadr"/>
          <w:sz w:val="28"/>
          <w:rtl/>
        </w:rPr>
        <w:t xml:space="preserve"> ماه خدا و م</w:t>
      </w:r>
      <w:r w:rsidR="00457E81">
        <w:rPr>
          <w:rFonts w:ascii="IRBadr" w:hAnsi="IRBadr" w:cs="IRBadr"/>
          <w:sz w:val="28"/>
          <w:rtl/>
        </w:rPr>
        <w:t>ی</w:t>
      </w:r>
      <w:r w:rsidRPr="005A58E1">
        <w:rPr>
          <w:rFonts w:ascii="IRBadr" w:hAnsi="IRBadr" w:cs="IRBadr"/>
          <w:sz w:val="28"/>
          <w:rtl/>
        </w:rPr>
        <w:t>همان</w:t>
      </w:r>
      <w:r w:rsidR="00457E81">
        <w:rPr>
          <w:rFonts w:ascii="IRBadr" w:hAnsi="IRBadr" w:cs="IRBadr"/>
          <w:sz w:val="28"/>
          <w:rtl/>
        </w:rPr>
        <w:t>ی</w:t>
      </w:r>
      <w:r w:rsidRPr="005A58E1">
        <w:rPr>
          <w:rFonts w:ascii="IRBadr" w:hAnsi="IRBadr" w:cs="IRBadr"/>
          <w:sz w:val="28"/>
          <w:rtl/>
        </w:rPr>
        <w:t xml:space="preserve"> امت پ</w:t>
      </w:r>
      <w:r w:rsidR="00457E81">
        <w:rPr>
          <w:rFonts w:ascii="IRBadr" w:hAnsi="IRBadr" w:cs="IRBadr"/>
          <w:sz w:val="28"/>
          <w:rtl/>
        </w:rPr>
        <w:t>ی</w:t>
      </w:r>
      <w:r w:rsidRPr="005A58E1">
        <w:rPr>
          <w:rFonts w:ascii="IRBadr" w:hAnsi="IRBadr" w:cs="IRBadr"/>
          <w:sz w:val="28"/>
          <w:rtl/>
        </w:rPr>
        <w:t xml:space="preserve">امبر </w:t>
      </w:r>
      <w:r w:rsidR="00457E81">
        <w:rPr>
          <w:rFonts w:ascii="IRBadr" w:hAnsi="IRBadr" w:cs="IRBadr"/>
          <w:sz w:val="28"/>
          <w:rtl/>
        </w:rPr>
        <w:t>اکرم (</w:t>
      </w:r>
      <w:r w:rsidRPr="005A58E1">
        <w:rPr>
          <w:rFonts w:ascii="IRBadr" w:hAnsi="IRBadr" w:cs="IRBadr"/>
          <w:sz w:val="28"/>
          <w:rtl/>
        </w:rPr>
        <w:t>صل</w:t>
      </w:r>
      <w:r w:rsidR="00457E81">
        <w:rPr>
          <w:rFonts w:ascii="IRBadr" w:hAnsi="IRBadr" w:cs="IRBadr"/>
          <w:sz w:val="28"/>
          <w:rtl/>
        </w:rPr>
        <w:t>ی</w:t>
      </w:r>
      <w:r w:rsidRPr="005A58E1">
        <w:rPr>
          <w:rFonts w:ascii="IRBadr" w:hAnsi="IRBadr" w:cs="IRBadr"/>
          <w:sz w:val="28"/>
          <w:rtl/>
        </w:rPr>
        <w:t xml:space="preserve"> الله عل</w:t>
      </w:r>
      <w:r w:rsidR="00457E81">
        <w:rPr>
          <w:rFonts w:ascii="IRBadr" w:hAnsi="IRBadr" w:cs="IRBadr"/>
          <w:sz w:val="28"/>
          <w:rtl/>
        </w:rPr>
        <w:t>ی</w:t>
      </w:r>
      <w:r w:rsidRPr="005A58E1">
        <w:rPr>
          <w:rFonts w:ascii="IRBadr" w:hAnsi="IRBadr" w:cs="IRBadr"/>
          <w:sz w:val="28"/>
          <w:rtl/>
        </w:rPr>
        <w:t>ه وآله) خوانده شده و خداوند متعال از بندگان خود در ا</w:t>
      </w:r>
      <w:r w:rsidR="00457E81">
        <w:rPr>
          <w:rFonts w:ascii="IRBadr" w:hAnsi="IRBadr" w:cs="IRBadr"/>
          <w:sz w:val="28"/>
          <w:rtl/>
        </w:rPr>
        <w:t>ی</w:t>
      </w:r>
      <w:r w:rsidRPr="005A58E1">
        <w:rPr>
          <w:rFonts w:ascii="IRBadr" w:hAnsi="IRBadr" w:cs="IRBadr"/>
          <w:sz w:val="28"/>
          <w:rtl/>
        </w:rPr>
        <w:t>ن ماه در نها</w:t>
      </w:r>
      <w:r w:rsidR="00457E81">
        <w:rPr>
          <w:rFonts w:ascii="IRBadr" w:hAnsi="IRBadr" w:cs="IRBadr"/>
          <w:sz w:val="28"/>
          <w:rtl/>
        </w:rPr>
        <w:t>ی</w:t>
      </w:r>
      <w:r w:rsidRPr="005A58E1">
        <w:rPr>
          <w:rFonts w:ascii="IRBadr" w:hAnsi="IRBadr" w:cs="IRBadr"/>
          <w:sz w:val="28"/>
          <w:rtl/>
        </w:rPr>
        <w:t xml:space="preserve">ت </w:t>
      </w:r>
      <w:r w:rsidR="00457E81">
        <w:rPr>
          <w:rFonts w:ascii="IRBadr" w:hAnsi="IRBadr" w:cs="IRBadr"/>
          <w:sz w:val="28"/>
          <w:rtl/>
        </w:rPr>
        <w:t>ک</w:t>
      </w:r>
      <w:r w:rsidRPr="005A58E1">
        <w:rPr>
          <w:rFonts w:ascii="IRBadr" w:hAnsi="IRBadr" w:cs="IRBadr"/>
          <w:sz w:val="28"/>
          <w:rtl/>
        </w:rPr>
        <w:t>رامت و مهربان</w:t>
      </w:r>
      <w:r w:rsidR="00457E81">
        <w:rPr>
          <w:rFonts w:ascii="IRBadr" w:hAnsi="IRBadr" w:cs="IRBadr"/>
          <w:sz w:val="28"/>
          <w:rtl/>
        </w:rPr>
        <w:t>ی</w:t>
      </w:r>
      <w:r w:rsidRPr="005A58E1">
        <w:rPr>
          <w:rFonts w:ascii="IRBadr" w:hAnsi="IRBadr" w:cs="IRBadr"/>
          <w:sz w:val="28"/>
          <w:rtl/>
        </w:rPr>
        <w:t xml:space="preserve"> پذ</w:t>
      </w:r>
      <w:r w:rsidR="00457E81">
        <w:rPr>
          <w:rFonts w:ascii="IRBadr" w:hAnsi="IRBadr" w:cs="IRBadr"/>
          <w:sz w:val="28"/>
          <w:rtl/>
        </w:rPr>
        <w:t>ی</w:t>
      </w:r>
      <w:r w:rsidRPr="005A58E1">
        <w:rPr>
          <w:rFonts w:ascii="IRBadr" w:hAnsi="IRBadr" w:cs="IRBadr"/>
          <w:sz w:val="28"/>
          <w:rtl/>
        </w:rPr>
        <w:t>را</w:t>
      </w:r>
      <w:r w:rsidR="00457E81">
        <w:rPr>
          <w:rFonts w:ascii="IRBadr" w:hAnsi="IRBadr" w:cs="IRBadr"/>
          <w:sz w:val="28"/>
          <w:rtl/>
        </w:rPr>
        <w:t>یی</w:t>
      </w:r>
      <w:r w:rsidRPr="005A58E1">
        <w:rPr>
          <w:rFonts w:ascii="IRBadr" w:hAnsi="IRBadr" w:cs="IRBadr"/>
          <w:sz w:val="28"/>
          <w:rtl/>
        </w:rPr>
        <w:t xml:space="preserve"> </w:t>
      </w:r>
      <w:r w:rsidR="00457E81">
        <w:rPr>
          <w:rFonts w:ascii="IRBadr" w:hAnsi="IRBadr" w:cs="IRBadr"/>
          <w:sz w:val="28"/>
          <w:rtl/>
        </w:rPr>
        <w:t>م</w:t>
      </w:r>
      <w:r w:rsidR="00457E81">
        <w:rPr>
          <w:rFonts w:ascii="IRBadr" w:hAnsi="IRBadr" w:cs="IRBadr" w:hint="cs"/>
          <w:sz w:val="28"/>
          <w:rtl/>
        </w:rPr>
        <w:t>ی‌کند</w:t>
      </w:r>
      <w:r w:rsidR="00EE5741" w:rsidRPr="005A58E1">
        <w:rPr>
          <w:rFonts w:ascii="IRBadr" w:hAnsi="IRBadr" w:cs="IRBadr"/>
          <w:sz w:val="28"/>
          <w:rtl/>
        </w:rPr>
        <w:t>؛</w:t>
      </w:r>
      <w:r w:rsidRPr="005A58E1">
        <w:rPr>
          <w:rFonts w:ascii="IRBadr" w:hAnsi="IRBadr" w:cs="IRBadr"/>
          <w:sz w:val="28"/>
          <w:rtl/>
        </w:rPr>
        <w:t xml:space="preserve"> پ</w:t>
      </w:r>
      <w:r w:rsidR="00457E81">
        <w:rPr>
          <w:rFonts w:ascii="IRBadr" w:hAnsi="IRBadr" w:cs="IRBadr"/>
          <w:sz w:val="28"/>
          <w:rtl/>
        </w:rPr>
        <w:t>ی</w:t>
      </w:r>
      <w:r w:rsidRPr="005A58E1">
        <w:rPr>
          <w:rFonts w:ascii="IRBadr" w:hAnsi="IRBadr" w:cs="IRBadr"/>
          <w:sz w:val="28"/>
          <w:rtl/>
        </w:rPr>
        <w:t xml:space="preserve">امبر </w:t>
      </w:r>
      <w:r w:rsidR="00457E81">
        <w:rPr>
          <w:rFonts w:ascii="IRBadr" w:hAnsi="IRBadr" w:cs="IRBadr"/>
          <w:sz w:val="28"/>
          <w:rtl/>
        </w:rPr>
        <w:t>اکرم (</w:t>
      </w:r>
      <w:r w:rsidRPr="005A58E1">
        <w:rPr>
          <w:rFonts w:ascii="IRBadr" w:hAnsi="IRBadr" w:cs="IRBadr"/>
          <w:sz w:val="28"/>
          <w:rtl/>
        </w:rPr>
        <w:t>صل</w:t>
      </w:r>
      <w:r w:rsidR="00457E81">
        <w:rPr>
          <w:rFonts w:ascii="IRBadr" w:hAnsi="IRBadr" w:cs="IRBadr"/>
          <w:sz w:val="28"/>
          <w:rtl/>
        </w:rPr>
        <w:t>ی</w:t>
      </w:r>
      <w:r w:rsidRPr="005A58E1">
        <w:rPr>
          <w:rFonts w:ascii="IRBadr" w:hAnsi="IRBadr" w:cs="IRBadr"/>
          <w:sz w:val="28"/>
          <w:rtl/>
        </w:rPr>
        <w:t xml:space="preserve"> الله عل</w:t>
      </w:r>
      <w:r w:rsidR="00457E81">
        <w:rPr>
          <w:rFonts w:ascii="IRBadr" w:hAnsi="IRBadr" w:cs="IRBadr"/>
          <w:sz w:val="28"/>
          <w:rtl/>
        </w:rPr>
        <w:t>ی</w:t>
      </w:r>
      <w:r w:rsidRPr="005A58E1">
        <w:rPr>
          <w:rFonts w:ascii="IRBadr" w:hAnsi="IRBadr" w:cs="IRBadr"/>
          <w:sz w:val="28"/>
          <w:rtl/>
        </w:rPr>
        <w:t xml:space="preserve">ه وآله) </w:t>
      </w:r>
      <w:r w:rsidR="00457E81">
        <w:rPr>
          <w:rFonts w:ascii="IRBadr" w:hAnsi="IRBadr" w:cs="IRBadr"/>
          <w:sz w:val="28"/>
          <w:rtl/>
        </w:rPr>
        <w:t>م</w:t>
      </w:r>
      <w:r w:rsidR="00457E81">
        <w:rPr>
          <w:rFonts w:ascii="IRBadr" w:hAnsi="IRBadr" w:cs="IRBadr" w:hint="cs"/>
          <w:sz w:val="28"/>
          <w:rtl/>
        </w:rPr>
        <w:t>ی‌فرماید</w:t>
      </w:r>
      <w:r w:rsidR="00EE5741" w:rsidRPr="005A58E1">
        <w:rPr>
          <w:rFonts w:ascii="IRBadr" w:hAnsi="IRBadr" w:cs="IRBadr"/>
          <w:sz w:val="28"/>
          <w:rtl/>
        </w:rPr>
        <w:t xml:space="preserve">: </w:t>
      </w:r>
      <w:r w:rsidRPr="005A58E1">
        <w:rPr>
          <w:rFonts w:ascii="IRBadr" w:hAnsi="IRBadr" w:cs="IRBadr"/>
          <w:sz w:val="28"/>
          <w:rtl/>
        </w:rPr>
        <w:t xml:space="preserve">ماه رجب ماه خدا و ماه شعبان ماه من و ماه رمضان، ماه امت من است، هر </w:t>
      </w:r>
      <w:r w:rsidR="00457E81">
        <w:rPr>
          <w:rFonts w:ascii="IRBadr" w:hAnsi="IRBadr" w:cs="IRBadr"/>
          <w:sz w:val="28"/>
          <w:rtl/>
        </w:rPr>
        <w:t>ک</w:t>
      </w:r>
      <w:r w:rsidRPr="005A58E1">
        <w:rPr>
          <w:rFonts w:ascii="IRBadr" w:hAnsi="IRBadr" w:cs="IRBadr"/>
          <w:sz w:val="28"/>
          <w:rtl/>
        </w:rPr>
        <w:t>س همه ا</w:t>
      </w:r>
      <w:r w:rsidR="00457E81">
        <w:rPr>
          <w:rFonts w:ascii="IRBadr" w:hAnsi="IRBadr" w:cs="IRBadr"/>
          <w:sz w:val="28"/>
          <w:rtl/>
        </w:rPr>
        <w:t>ی</w:t>
      </w:r>
      <w:r w:rsidRPr="005A58E1">
        <w:rPr>
          <w:rFonts w:ascii="IRBadr" w:hAnsi="IRBadr" w:cs="IRBadr"/>
          <w:sz w:val="28"/>
          <w:rtl/>
        </w:rPr>
        <w:t>ن ماه را روزه بگ</w:t>
      </w:r>
      <w:r w:rsidR="00457E81">
        <w:rPr>
          <w:rFonts w:ascii="IRBadr" w:hAnsi="IRBadr" w:cs="IRBadr"/>
          <w:sz w:val="28"/>
          <w:rtl/>
        </w:rPr>
        <w:t>ی</w:t>
      </w:r>
      <w:r w:rsidRPr="005A58E1">
        <w:rPr>
          <w:rFonts w:ascii="IRBadr" w:hAnsi="IRBadr" w:cs="IRBadr"/>
          <w:sz w:val="28"/>
          <w:rtl/>
        </w:rPr>
        <w:t xml:space="preserve">رد بر خدا واجب است </w:t>
      </w:r>
      <w:r w:rsidR="00457E81">
        <w:rPr>
          <w:rFonts w:ascii="IRBadr" w:hAnsi="IRBadr" w:cs="IRBadr"/>
          <w:sz w:val="28"/>
          <w:rtl/>
        </w:rPr>
        <w:t>ک</w:t>
      </w:r>
      <w:r w:rsidRPr="005A58E1">
        <w:rPr>
          <w:rFonts w:ascii="IRBadr" w:hAnsi="IRBadr" w:cs="IRBadr"/>
          <w:sz w:val="28"/>
          <w:rtl/>
        </w:rPr>
        <w:t>ه همه گناهانش را ببخشد، بق</w:t>
      </w:r>
      <w:r w:rsidR="00457E81">
        <w:rPr>
          <w:rFonts w:ascii="IRBadr" w:hAnsi="IRBadr" w:cs="IRBadr"/>
          <w:sz w:val="28"/>
          <w:rtl/>
        </w:rPr>
        <w:t>ی</w:t>
      </w:r>
      <w:r w:rsidRPr="005A58E1">
        <w:rPr>
          <w:rFonts w:ascii="IRBadr" w:hAnsi="IRBadr" w:cs="IRBadr"/>
          <w:sz w:val="28"/>
          <w:rtl/>
        </w:rPr>
        <w:t>ه عمرش را تضم</w:t>
      </w:r>
      <w:r w:rsidR="00457E81">
        <w:rPr>
          <w:rFonts w:ascii="IRBadr" w:hAnsi="IRBadr" w:cs="IRBadr"/>
          <w:sz w:val="28"/>
          <w:rtl/>
        </w:rPr>
        <w:t>ی</w:t>
      </w:r>
      <w:r w:rsidRPr="005A58E1">
        <w:rPr>
          <w:rFonts w:ascii="IRBadr" w:hAnsi="IRBadr" w:cs="IRBadr"/>
          <w:sz w:val="28"/>
          <w:rtl/>
        </w:rPr>
        <w:t xml:space="preserve">ن </w:t>
      </w:r>
      <w:r w:rsidR="00457E81">
        <w:rPr>
          <w:rFonts w:ascii="IRBadr" w:hAnsi="IRBadr" w:cs="IRBadr"/>
          <w:sz w:val="28"/>
          <w:rtl/>
        </w:rPr>
        <w:t>ک</w:t>
      </w:r>
      <w:r w:rsidRPr="005A58E1">
        <w:rPr>
          <w:rFonts w:ascii="IRBadr" w:hAnsi="IRBadr" w:cs="IRBadr"/>
          <w:sz w:val="28"/>
          <w:rtl/>
        </w:rPr>
        <w:t>ند و او را از تشنگ</w:t>
      </w:r>
      <w:r w:rsidR="00457E81">
        <w:rPr>
          <w:rFonts w:ascii="IRBadr" w:hAnsi="IRBadr" w:cs="IRBadr"/>
          <w:sz w:val="28"/>
          <w:rtl/>
        </w:rPr>
        <w:t>ی</w:t>
      </w:r>
      <w:r w:rsidRPr="005A58E1">
        <w:rPr>
          <w:rFonts w:ascii="IRBadr" w:hAnsi="IRBadr" w:cs="IRBadr"/>
          <w:sz w:val="28"/>
          <w:rtl/>
        </w:rPr>
        <w:t xml:space="preserve"> و عطش دردنا</w:t>
      </w:r>
      <w:r w:rsidR="00457E81">
        <w:rPr>
          <w:rFonts w:ascii="IRBadr" w:hAnsi="IRBadr" w:cs="IRBadr"/>
          <w:sz w:val="28"/>
          <w:rtl/>
        </w:rPr>
        <w:t>ک</w:t>
      </w:r>
      <w:r w:rsidRPr="005A58E1">
        <w:rPr>
          <w:rFonts w:ascii="IRBadr" w:hAnsi="IRBadr" w:cs="IRBadr"/>
          <w:sz w:val="28"/>
          <w:rtl/>
        </w:rPr>
        <w:t xml:space="preserve"> روز ق</w:t>
      </w:r>
      <w:r w:rsidR="00457E81">
        <w:rPr>
          <w:rFonts w:ascii="IRBadr" w:hAnsi="IRBadr" w:cs="IRBadr"/>
          <w:sz w:val="28"/>
          <w:rtl/>
        </w:rPr>
        <w:t>ی</w:t>
      </w:r>
      <w:r w:rsidRPr="005A58E1">
        <w:rPr>
          <w:rFonts w:ascii="IRBadr" w:hAnsi="IRBadr" w:cs="IRBadr"/>
          <w:sz w:val="28"/>
          <w:rtl/>
        </w:rPr>
        <w:t xml:space="preserve">امت امان </w:t>
      </w:r>
      <w:r w:rsidR="00EE5741" w:rsidRPr="005A58E1">
        <w:rPr>
          <w:rFonts w:ascii="IRBadr" w:hAnsi="IRBadr" w:cs="IRBadr"/>
          <w:sz w:val="28"/>
          <w:rtl/>
        </w:rPr>
        <w:t>دهد.</w:t>
      </w:r>
    </w:p>
    <w:p w:rsidR="00382933" w:rsidRPr="005A58E1" w:rsidRDefault="00382933" w:rsidP="005A58E1">
      <w:pPr>
        <w:bidi/>
        <w:spacing w:before="120" w:after="120" w:line="360" w:lineRule="auto"/>
        <w:jc w:val="both"/>
        <w:rPr>
          <w:rFonts w:ascii="IRBadr" w:hAnsi="IRBadr" w:cs="IRBadr"/>
          <w:sz w:val="28"/>
          <w:rtl/>
        </w:rPr>
      </w:pPr>
      <w:r w:rsidRPr="005A58E1">
        <w:rPr>
          <w:rFonts w:ascii="IRBadr" w:hAnsi="IRBadr" w:cs="IRBadr"/>
          <w:sz w:val="28"/>
          <w:rtl/>
        </w:rPr>
        <w:t>ا</w:t>
      </w:r>
      <w:r w:rsidR="00457E81">
        <w:rPr>
          <w:rFonts w:ascii="IRBadr" w:hAnsi="IRBadr" w:cs="IRBadr"/>
          <w:sz w:val="28"/>
          <w:rtl/>
        </w:rPr>
        <w:t>ی</w:t>
      </w:r>
      <w:r w:rsidRPr="005A58E1">
        <w:rPr>
          <w:rFonts w:ascii="IRBadr" w:hAnsi="IRBadr" w:cs="IRBadr"/>
          <w:sz w:val="28"/>
          <w:rtl/>
        </w:rPr>
        <w:t>ن ماه، در م</w:t>
      </w:r>
      <w:r w:rsidR="00457E81">
        <w:rPr>
          <w:rFonts w:ascii="IRBadr" w:hAnsi="IRBadr" w:cs="IRBadr"/>
          <w:sz w:val="28"/>
          <w:rtl/>
        </w:rPr>
        <w:t>ی</w:t>
      </w:r>
      <w:r w:rsidRPr="005A58E1">
        <w:rPr>
          <w:rFonts w:ascii="IRBadr" w:hAnsi="IRBadr" w:cs="IRBadr"/>
          <w:sz w:val="28"/>
          <w:rtl/>
        </w:rPr>
        <w:t>ان مسلمانان از احترام، اهم</w:t>
      </w:r>
      <w:r w:rsidR="00457E81">
        <w:rPr>
          <w:rFonts w:ascii="IRBadr" w:hAnsi="IRBadr" w:cs="IRBadr"/>
          <w:sz w:val="28"/>
          <w:rtl/>
        </w:rPr>
        <w:t>ی</w:t>
      </w:r>
      <w:r w:rsidRPr="005A58E1">
        <w:rPr>
          <w:rFonts w:ascii="IRBadr" w:hAnsi="IRBadr" w:cs="IRBadr"/>
          <w:sz w:val="28"/>
          <w:rtl/>
        </w:rPr>
        <w:t>ت و جا</w:t>
      </w:r>
      <w:r w:rsidR="00457E81">
        <w:rPr>
          <w:rFonts w:ascii="IRBadr" w:hAnsi="IRBadr" w:cs="IRBadr"/>
          <w:sz w:val="28"/>
          <w:rtl/>
        </w:rPr>
        <w:t>ی</w:t>
      </w:r>
      <w:r w:rsidRPr="005A58E1">
        <w:rPr>
          <w:rFonts w:ascii="IRBadr" w:hAnsi="IRBadr" w:cs="IRBadr"/>
          <w:sz w:val="28"/>
          <w:rtl/>
        </w:rPr>
        <w:t>گاه و</w:t>
      </w:r>
      <w:r w:rsidR="00457E81">
        <w:rPr>
          <w:rFonts w:ascii="IRBadr" w:hAnsi="IRBadr" w:cs="IRBadr"/>
          <w:sz w:val="28"/>
          <w:rtl/>
        </w:rPr>
        <w:t>ی</w:t>
      </w:r>
      <w:r w:rsidRPr="005A58E1">
        <w:rPr>
          <w:rFonts w:ascii="IRBadr" w:hAnsi="IRBadr" w:cs="IRBadr"/>
          <w:sz w:val="28"/>
          <w:rtl/>
        </w:rPr>
        <w:t>ژه ا</w:t>
      </w:r>
      <w:r w:rsidR="00457E81">
        <w:rPr>
          <w:rFonts w:ascii="IRBadr" w:hAnsi="IRBadr" w:cs="IRBadr"/>
          <w:sz w:val="28"/>
          <w:rtl/>
        </w:rPr>
        <w:t>ی</w:t>
      </w:r>
      <w:r w:rsidRPr="005A58E1">
        <w:rPr>
          <w:rFonts w:ascii="IRBadr" w:hAnsi="IRBadr" w:cs="IRBadr"/>
          <w:sz w:val="28"/>
          <w:rtl/>
        </w:rPr>
        <w:t xml:space="preserve"> برخوردار و ماه سلو</w:t>
      </w:r>
      <w:r w:rsidR="00457E81">
        <w:rPr>
          <w:rFonts w:ascii="IRBadr" w:hAnsi="IRBadr" w:cs="IRBadr"/>
          <w:sz w:val="28"/>
          <w:rtl/>
        </w:rPr>
        <w:t>ک</w:t>
      </w:r>
      <w:r w:rsidRPr="005A58E1">
        <w:rPr>
          <w:rFonts w:ascii="IRBadr" w:hAnsi="IRBadr" w:cs="IRBadr"/>
          <w:sz w:val="28"/>
          <w:rtl/>
        </w:rPr>
        <w:t xml:space="preserve"> روح</w:t>
      </w:r>
      <w:r w:rsidR="00457E81">
        <w:rPr>
          <w:rFonts w:ascii="IRBadr" w:hAnsi="IRBadr" w:cs="IRBadr"/>
          <w:sz w:val="28"/>
          <w:rtl/>
        </w:rPr>
        <w:t>ی</w:t>
      </w:r>
      <w:r w:rsidRPr="005A58E1">
        <w:rPr>
          <w:rFonts w:ascii="IRBadr" w:hAnsi="IRBadr" w:cs="IRBadr"/>
          <w:sz w:val="28"/>
          <w:rtl/>
        </w:rPr>
        <w:t xml:space="preserve"> آنان است و مؤمنان با مقدمه ساز</w:t>
      </w:r>
      <w:r w:rsidR="00457E81">
        <w:rPr>
          <w:rFonts w:ascii="IRBadr" w:hAnsi="IRBadr" w:cs="IRBadr"/>
          <w:sz w:val="28"/>
          <w:rtl/>
        </w:rPr>
        <w:t>ی</w:t>
      </w:r>
      <w:r w:rsidRPr="005A58E1">
        <w:rPr>
          <w:rFonts w:ascii="IRBadr" w:hAnsi="IRBadr" w:cs="IRBadr"/>
          <w:sz w:val="28"/>
          <w:rtl/>
        </w:rPr>
        <w:t xml:space="preserve"> و فراهم </w:t>
      </w:r>
      <w:r w:rsidR="00457E81">
        <w:rPr>
          <w:rFonts w:ascii="IRBadr" w:hAnsi="IRBadr" w:cs="IRBadr"/>
          <w:sz w:val="28"/>
          <w:rtl/>
        </w:rPr>
        <w:t>ک</w:t>
      </w:r>
      <w:r w:rsidRPr="005A58E1">
        <w:rPr>
          <w:rFonts w:ascii="IRBadr" w:hAnsi="IRBadr" w:cs="IRBadr"/>
          <w:sz w:val="28"/>
          <w:rtl/>
        </w:rPr>
        <w:t xml:space="preserve">ردن </w:t>
      </w:r>
      <w:r w:rsidR="00457E81">
        <w:rPr>
          <w:rFonts w:ascii="IRBadr" w:hAnsi="IRBadr" w:cs="IRBadr"/>
          <w:sz w:val="28"/>
          <w:rtl/>
        </w:rPr>
        <w:t>زم</w:t>
      </w:r>
      <w:r w:rsidR="00457E81">
        <w:rPr>
          <w:rFonts w:ascii="IRBadr" w:hAnsi="IRBadr" w:cs="IRBadr" w:hint="cs"/>
          <w:sz w:val="28"/>
          <w:rtl/>
        </w:rPr>
        <w:t>ینه‌های</w:t>
      </w:r>
      <w:r w:rsidRPr="005A58E1">
        <w:rPr>
          <w:rFonts w:ascii="IRBadr" w:hAnsi="IRBadr" w:cs="IRBadr"/>
          <w:sz w:val="28"/>
          <w:rtl/>
        </w:rPr>
        <w:t xml:space="preserve"> معنو</w:t>
      </w:r>
      <w:r w:rsidR="00457E81">
        <w:rPr>
          <w:rFonts w:ascii="IRBadr" w:hAnsi="IRBadr" w:cs="IRBadr"/>
          <w:sz w:val="28"/>
          <w:rtl/>
        </w:rPr>
        <w:t>ی</w:t>
      </w:r>
      <w:r w:rsidRPr="005A58E1">
        <w:rPr>
          <w:rFonts w:ascii="IRBadr" w:hAnsi="IRBadr" w:cs="IRBadr"/>
          <w:sz w:val="28"/>
          <w:rtl/>
        </w:rPr>
        <w:t xml:space="preserve"> در </w:t>
      </w:r>
      <w:r w:rsidR="00457E81">
        <w:rPr>
          <w:rFonts w:ascii="IRBadr" w:hAnsi="IRBadr" w:cs="IRBadr"/>
          <w:sz w:val="28"/>
          <w:rtl/>
        </w:rPr>
        <w:t>ماه‌ها</w:t>
      </w:r>
      <w:r w:rsidR="00457E81">
        <w:rPr>
          <w:rFonts w:ascii="IRBadr" w:hAnsi="IRBadr" w:cs="IRBadr" w:hint="cs"/>
          <w:sz w:val="28"/>
          <w:rtl/>
        </w:rPr>
        <w:t>ی</w:t>
      </w:r>
      <w:r w:rsidRPr="005A58E1">
        <w:rPr>
          <w:rFonts w:ascii="IRBadr" w:hAnsi="IRBadr" w:cs="IRBadr"/>
          <w:sz w:val="28"/>
          <w:rtl/>
        </w:rPr>
        <w:t xml:space="preserve"> رجب و شعبان هر سال خود را برا</w:t>
      </w:r>
      <w:r w:rsidR="00457E81">
        <w:rPr>
          <w:rFonts w:ascii="IRBadr" w:hAnsi="IRBadr" w:cs="IRBadr"/>
          <w:sz w:val="28"/>
          <w:rtl/>
        </w:rPr>
        <w:t>ی</w:t>
      </w:r>
      <w:r w:rsidRPr="005A58E1">
        <w:rPr>
          <w:rFonts w:ascii="IRBadr" w:hAnsi="IRBadr" w:cs="IRBadr"/>
          <w:sz w:val="28"/>
          <w:rtl/>
        </w:rPr>
        <w:t xml:space="preserve"> ورود به ا</w:t>
      </w:r>
      <w:r w:rsidR="00457E81">
        <w:rPr>
          <w:rFonts w:ascii="IRBadr" w:hAnsi="IRBadr" w:cs="IRBadr"/>
          <w:sz w:val="28"/>
          <w:rtl/>
        </w:rPr>
        <w:t>ی</w:t>
      </w:r>
      <w:r w:rsidRPr="005A58E1">
        <w:rPr>
          <w:rFonts w:ascii="IRBadr" w:hAnsi="IRBadr" w:cs="IRBadr"/>
          <w:sz w:val="28"/>
          <w:rtl/>
        </w:rPr>
        <w:t>ن ماه شر</w:t>
      </w:r>
      <w:r w:rsidR="00457E81">
        <w:rPr>
          <w:rFonts w:ascii="IRBadr" w:hAnsi="IRBadr" w:cs="IRBadr"/>
          <w:sz w:val="28"/>
          <w:rtl/>
        </w:rPr>
        <w:t>ی</w:t>
      </w:r>
      <w:r w:rsidRPr="005A58E1">
        <w:rPr>
          <w:rFonts w:ascii="IRBadr" w:hAnsi="IRBadr" w:cs="IRBadr"/>
          <w:sz w:val="28"/>
          <w:rtl/>
        </w:rPr>
        <w:t>ف و پربر</w:t>
      </w:r>
      <w:r w:rsidR="00457E81">
        <w:rPr>
          <w:rFonts w:ascii="IRBadr" w:hAnsi="IRBadr" w:cs="IRBadr"/>
          <w:sz w:val="28"/>
          <w:rtl/>
        </w:rPr>
        <w:t>ک</w:t>
      </w:r>
      <w:r w:rsidRPr="005A58E1">
        <w:rPr>
          <w:rFonts w:ascii="IRBadr" w:hAnsi="IRBadr" w:cs="IRBadr"/>
          <w:sz w:val="28"/>
          <w:rtl/>
        </w:rPr>
        <w:t xml:space="preserve">ت آماده </w:t>
      </w:r>
      <w:r w:rsidR="00457E81">
        <w:rPr>
          <w:rFonts w:ascii="IRBadr" w:hAnsi="IRBadr" w:cs="IRBadr"/>
          <w:sz w:val="28"/>
          <w:rtl/>
        </w:rPr>
        <w:t>م</w:t>
      </w:r>
      <w:r w:rsidR="00457E81">
        <w:rPr>
          <w:rFonts w:ascii="IRBadr" w:hAnsi="IRBadr" w:cs="IRBadr" w:hint="cs"/>
          <w:sz w:val="28"/>
          <w:rtl/>
        </w:rPr>
        <w:t>ی‌کنند</w:t>
      </w:r>
      <w:r w:rsidRPr="005A58E1">
        <w:rPr>
          <w:rFonts w:ascii="IRBadr" w:hAnsi="IRBadr" w:cs="IRBadr"/>
          <w:sz w:val="28"/>
          <w:rtl/>
        </w:rPr>
        <w:t>، و با حلول ا</w:t>
      </w:r>
      <w:r w:rsidR="00457E81">
        <w:rPr>
          <w:rFonts w:ascii="IRBadr" w:hAnsi="IRBadr" w:cs="IRBadr"/>
          <w:sz w:val="28"/>
          <w:rtl/>
        </w:rPr>
        <w:t>ی</w:t>
      </w:r>
      <w:r w:rsidRPr="005A58E1">
        <w:rPr>
          <w:rFonts w:ascii="IRBadr" w:hAnsi="IRBadr" w:cs="IRBadr"/>
          <w:sz w:val="28"/>
          <w:rtl/>
        </w:rPr>
        <w:t>ن ماه با شور و اشت</w:t>
      </w:r>
      <w:r w:rsidR="00457E81">
        <w:rPr>
          <w:rFonts w:ascii="IRBadr" w:hAnsi="IRBadr" w:cs="IRBadr"/>
          <w:sz w:val="28"/>
          <w:rtl/>
        </w:rPr>
        <w:t>ی</w:t>
      </w:r>
      <w:r w:rsidRPr="005A58E1">
        <w:rPr>
          <w:rFonts w:ascii="IRBadr" w:hAnsi="IRBadr" w:cs="IRBadr"/>
          <w:sz w:val="28"/>
          <w:rtl/>
        </w:rPr>
        <w:t>اق و دادن اطعام و افطار</w:t>
      </w:r>
      <w:r w:rsidR="00457E81">
        <w:rPr>
          <w:rFonts w:ascii="IRBadr" w:hAnsi="IRBadr" w:cs="IRBadr"/>
          <w:sz w:val="28"/>
          <w:rtl/>
        </w:rPr>
        <w:t>ی</w:t>
      </w:r>
      <w:r w:rsidRPr="005A58E1">
        <w:rPr>
          <w:rFonts w:ascii="IRBadr" w:hAnsi="IRBadr" w:cs="IRBadr"/>
          <w:sz w:val="28"/>
          <w:rtl/>
        </w:rPr>
        <w:t xml:space="preserve"> به ن</w:t>
      </w:r>
      <w:r w:rsidR="00457E81">
        <w:rPr>
          <w:rFonts w:ascii="IRBadr" w:hAnsi="IRBadr" w:cs="IRBadr"/>
          <w:sz w:val="28"/>
          <w:rtl/>
        </w:rPr>
        <w:t>ی</w:t>
      </w:r>
      <w:r w:rsidRPr="005A58E1">
        <w:rPr>
          <w:rFonts w:ascii="IRBadr" w:hAnsi="IRBadr" w:cs="IRBadr"/>
          <w:sz w:val="28"/>
          <w:rtl/>
        </w:rPr>
        <w:t>ازمندان، شب زنده دار</w:t>
      </w:r>
      <w:r w:rsidR="00457E81">
        <w:rPr>
          <w:rFonts w:ascii="IRBadr" w:hAnsi="IRBadr" w:cs="IRBadr"/>
          <w:sz w:val="28"/>
          <w:rtl/>
        </w:rPr>
        <w:t>ی</w:t>
      </w:r>
      <w:r w:rsidRPr="005A58E1">
        <w:rPr>
          <w:rFonts w:ascii="IRBadr" w:hAnsi="IRBadr" w:cs="IRBadr"/>
          <w:sz w:val="28"/>
          <w:rtl/>
        </w:rPr>
        <w:t xml:space="preserve"> و عبادت، تلاوت قرآن، دعا، استغفار، دادن صدقه، روزه دار</w:t>
      </w:r>
      <w:r w:rsidR="00457E81">
        <w:rPr>
          <w:rFonts w:ascii="IRBadr" w:hAnsi="IRBadr" w:cs="IRBadr"/>
          <w:sz w:val="28"/>
          <w:rtl/>
        </w:rPr>
        <w:t>ی</w:t>
      </w:r>
      <w:r w:rsidRPr="005A58E1">
        <w:rPr>
          <w:rFonts w:ascii="IRBadr" w:hAnsi="IRBadr" w:cs="IRBadr"/>
          <w:sz w:val="28"/>
          <w:rtl/>
        </w:rPr>
        <w:t xml:space="preserve"> و... روح و جان خود را از سرچشمه ف</w:t>
      </w:r>
      <w:r w:rsidR="00457E81">
        <w:rPr>
          <w:rFonts w:ascii="IRBadr" w:hAnsi="IRBadr" w:cs="IRBadr"/>
          <w:sz w:val="28"/>
          <w:rtl/>
        </w:rPr>
        <w:t>ی</w:t>
      </w:r>
      <w:r w:rsidRPr="005A58E1">
        <w:rPr>
          <w:rFonts w:ascii="IRBadr" w:hAnsi="IRBadr" w:cs="IRBadr"/>
          <w:sz w:val="28"/>
          <w:rtl/>
        </w:rPr>
        <w:t>ض اله</w:t>
      </w:r>
      <w:r w:rsidR="00457E81">
        <w:rPr>
          <w:rFonts w:ascii="IRBadr" w:hAnsi="IRBadr" w:cs="IRBadr"/>
          <w:sz w:val="28"/>
          <w:rtl/>
        </w:rPr>
        <w:t>ی</w:t>
      </w:r>
      <w:r w:rsidRPr="005A58E1">
        <w:rPr>
          <w:rFonts w:ascii="IRBadr" w:hAnsi="IRBadr" w:cs="IRBadr"/>
          <w:sz w:val="28"/>
          <w:rtl/>
        </w:rPr>
        <w:t xml:space="preserve"> س</w:t>
      </w:r>
      <w:r w:rsidR="00457E81">
        <w:rPr>
          <w:rFonts w:ascii="IRBadr" w:hAnsi="IRBadr" w:cs="IRBadr"/>
          <w:sz w:val="28"/>
          <w:rtl/>
        </w:rPr>
        <w:t>ی</w:t>
      </w:r>
      <w:r w:rsidRPr="005A58E1">
        <w:rPr>
          <w:rFonts w:ascii="IRBadr" w:hAnsi="IRBadr" w:cs="IRBadr"/>
          <w:sz w:val="28"/>
          <w:rtl/>
        </w:rPr>
        <w:t xml:space="preserve">راب </w:t>
      </w:r>
      <w:r w:rsidR="00457E81">
        <w:rPr>
          <w:rFonts w:ascii="IRBadr" w:hAnsi="IRBadr" w:cs="IRBadr"/>
          <w:sz w:val="28"/>
          <w:rtl/>
        </w:rPr>
        <w:t>م</w:t>
      </w:r>
      <w:r w:rsidR="00457E81">
        <w:rPr>
          <w:rFonts w:ascii="IRBadr" w:hAnsi="IRBadr" w:cs="IRBadr" w:hint="cs"/>
          <w:sz w:val="28"/>
          <w:rtl/>
        </w:rPr>
        <w:t>ی‌کنند</w:t>
      </w:r>
      <w:r w:rsidRPr="005A58E1">
        <w:rPr>
          <w:rFonts w:ascii="IRBadr" w:hAnsi="IRBadr" w:cs="IRBadr"/>
          <w:sz w:val="28"/>
        </w:rPr>
        <w:t>.</w:t>
      </w:r>
    </w:p>
    <w:p w:rsidR="00C22EDF" w:rsidRPr="00457E81" w:rsidRDefault="007A04EF" w:rsidP="00457E81">
      <w:pPr>
        <w:pStyle w:val="Heading1"/>
        <w:rPr>
          <w:rtl/>
        </w:rPr>
      </w:pPr>
      <w:bookmarkStart w:id="3" w:name="_Toc426589278"/>
      <w:r w:rsidRPr="00457E81">
        <w:rPr>
          <w:rtl/>
        </w:rPr>
        <w:lastRenderedPageBreak/>
        <w:t>شناخت قرآن کتاب آسمانی</w:t>
      </w:r>
      <w:bookmarkEnd w:id="3"/>
    </w:p>
    <w:p w:rsidR="004E4D20" w:rsidRDefault="007A04EF" w:rsidP="005A58E1">
      <w:pPr>
        <w:pStyle w:val="NormalWeb"/>
        <w:bidi/>
        <w:spacing w:before="120" w:beforeAutospacing="0" w:after="120" w:afterAutospacing="0" w:line="360" w:lineRule="auto"/>
        <w:rPr>
          <w:rFonts w:ascii="IRBadr" w:eastAsiaTheme="minorHAnsi" w:hAnsi="IRBadr" w:cs="IRBadr" w:hint="cs"/>
          <w:sz w:val="28"/>
          <w:szCs w:val="28"/>
          <w:rtl/>
          <w:lang w:bidi="fa-IR"/>
        </w:rPr>
      </w:pPr>
      <w:r w:rsidRPr="005A58E1">
        <w:rPr>
          <w:rFonts w:ascii="IRBadr" w:eastAsiaTheme="minorHAnsi" w:hAnsi="IRBadr" w:cs="IRBadr"/>
          <w:sz w:val="28"/>
          <w:szCs w:val="28"/>
          <w:rtl/>
          <w:lang w:bidi="fa-IR"/>
        </w:rPr>
        <w:t xml:space="preserve">برای معرفی قرآن باید به خود قرآن مراجعه نمود. وقتی به قرآن مراجعه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ی‌کنیم</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ی‌بینیم</w:t>
      </w:r>
      <w:r w:rsidRPr="005A58E1">
        <w:rPr>
          <w:rFonts w:ascii="IRBadr" w:eastAsiaTheme="minorHAnsi" w:hAnsi="IRBadr" w:cs="IRBadr"/>
          <w:sz w:val="28"/>
          <w:szCs w:val="28"/>
          <w:rtl/>
          <w:lang w:bidi="fa-IR"/>
        </w:rPr>
        <w:t xml:space="preserve"> که این کتاب عظیم برای خود اوصافی ذکر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ی‌کند</w:t>
      </w:r>
      <w:r w:rsidRPr="005A58E1">
        <w:rPr>
          <w:rFonts w:ascii="IRBadr" w:eastAsiaTheme="minorHAnsi" w:hAnsi="IRBadr" w:cs="IRBadr"/>
          <w:sz w:val="28"/>
          <w:szCs w:val="28"/>
          <w:rtl/>
          <w:lang w:bidi="fa-IR"/>
        </w:rPr>
        <w:t xml:space="preserve"> که این اوصاف ح</w:t>
      </w:r>
      <w:r w:rsidR="004E4D20">
        <w:rPr>
          <w:rFonts w:ascii="IRBadr" w:eastAsiaTheme="minorHAnsi" w:hAnsi="IRBadr" w:cs="IRBadr"/>
          <w:sz w:val="28"/>
          <w:szCs w:val="28"/>
          <w:rtl/>
          <w:lang w:bidi="fa-IR"/>
        </w:rPr>
        <w:t xml:space="preserve">اکی از </w:t>
      </w:r>
      <w:r w:rsidR="00457E81">
        <w:rPr>
          <w:rFonts w:ascii="IRBadr" w:eastAsiaTheme="minorHAnsi" w:hAnsi="IRBadr" w:cs="IRBadr"/>
          <w:sz w:val="28"/>
          <w:szCs w:val="28"/>
          <w:rtl/>
          <w:lang w:bidi="fa-IR"/>
        </w:rPr>
        <w:t>بخش‌ها</w:t>
      </w:r>
      <w:r w:rsidR="00457E81">
        <w:rPr>
          <w:rFonts w:ascii="IRBadr" w:eastAsiaTheme="minorHAnsi" w:hAnsi="IRBadr" w:cs="IRBadr" w:hint="cs"/>
          <w:sz w:val="28"/>
          <w:szCs w:val="28"/>
          <w:rtl/>
          <w:lang w:bidi="fa-IR"/>
        </w:rPr>
        <w:t>یی</w:t>
      </w:r>
      <w:r w:rsidR="004E4D20">
        <w:rPr>
          <w:rFonts w:ascii="IRBadr" w:eastAsiaTheme="minorHAnsi" w:hAnsi="IRBadr" w:cs="IRBadr"/>
          <w:sz w:val="28"/>
          <w:szCs w:val="28"/>
          <w:rtl/>
          <w:lang w:bidi="fa-IR"/>
        </w:rPr>
        <w:t xml:space="preserve"> از حقیقت او است</w:t>
      </w:r>
      <w:r w:rsidR="004E4D20">
        <w:rPr>
          <w:rFonts w:ascii="IRBadr" w:eastAsiaTheme="minorHAnsi" w:hAnsi="IRBadr" w:cs="IRBadr" w:hint="cs"/>
          <w:sz w:val="28"/>
          <w:szCs w:val="28"/>
          <w:rtl/>
          <w:lang w:bidi="fa-IR"/>
        </w:rPr>
        <w:t>.</w:t>
      </w:r>
    </w:p>
    <w:p w:rsidR="004E4D20" w:rsidRPr="00457E81" w:rsidRDefault="004E4D20" w:rsidP="00457E81">
      <w:pPr>
        <w:pStyle w:val="Heading1"/>
        <w:rPr>
          <w:rtl/>
        </w:rPr>
      </w:pPr>
      <w:bookmarkStart w:id="4" w:name="_Toc426589279"/>
      <w:r w:rsidRPr="00457E81">
        <w:rPr>
          <w:rtl/>
        </w:rPr>
        <w:t>برخی از اوصاف قرآن کریم</w:t>
      </w:r>
      <w:bookmarkEnd w:id="4"/>
    </w:p>
    <w:p w:rsidR="007A04EF" w:rsidRPr="005A58E1" w:rsidRDefault="007A04EF" w:rsidP="004E4D20">
      <w:pPr>
        <w:pStyle w:val="NormalWeb"/>
        <w:bidi/>
        <w:spacing w:before="120" w:beforeAutospacing="0" w:after="120" w:afterAutospacing="0" w:line="360" w:lineRule="auto"/>
        <w:rPr>
          <w:rFonts w:ascii="IRBadr" w:eastAsiaTheme="minorHAnsi" w:hAnsi="IRBadr" w:cs="IRBadr"/>
          <w:sz w:val="28"/>
          <w:szCs w:val="28"/>
          <w:lang w:bidi="fa-IR"/>
        </w:rPr>
      </w:pPr>
      <w:r w:rsidRPr="005A58E1">
        <w:rPr>
          <w:rFonts w:ascii="IRBadr" w:eastAsiaTheme="minorHAnsi" w:hAnsi="IRBadr" w:cs="IRBadr"/>
          <w:sz w:val="28"/>
          <w:szCs w:val="28"/>
          <w:rtl/>
          <w:lang w:bidi="fa-IR"/>
        </w:rPr>
        <w:t xml:space="preserve"> برخی از این اوصاف به قرار زیر است</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lang w:bidi="fa-IR"/>
        </w:rPr>
        <w:t>1</w:t>
      </w:r>
      <w:r w:rsidR="00C22E81" w:rsidRPr="005A58E1">
        <w:rPr>
          <w:rFonts w:ascii="IRBadr" w:eastAsiaTheme="minorHAnsi" w:hAnsi="IRBadr" w:cs="IRBadr"/>
          <w:sz w:val="28"/>
          <w:szCs w:val="28"/>
          <w:rtl/>
          <w:lang w:bidi="fa-IR"/>
        </w:rPr>
        <w:t>. «</w:t>
      </w:r>
      <w:r w:rsidR="00213A87" w:rsidRPr="005A58E1">
        <w:rPr>
          <w:rFonts w:ascii="IRBadr" w:eastAsiaTheme="minorHAnsi" w:hAnsi="IRBadr" w:cs="IRBadr"/>
          <w:b/>
          <w:bCs/>
          <w:sz w:val="28"/>
          <w:szCs w:val="28"/>
          <w:rtl/>
          <w:lang w:bidi="fa-IR"/>
        </w:rPr>
        <w:t>ذَلِ</w:t>
      </w:r>
      <w:r w:rsidR="00457E81">
        <w:rPr>
          <w:rFonts w:ascii="IRBadr" w:eastAsiaTheme="minorHAnsi" w:hAnsi="IRBadr" w:cs="IRBadr"/>
          <w:b/>
          <w:bCs/>
          <w:sz w:val="28"/>
          <w:szCs w:val="28"/>
          <w:rtl/>
          <w:lang w:bidi="fa-IR"/>
        </w:rPr>
        <w:t>ک</w:t>
      </w:r>
      <w:r w:rsidR="00213A87" w:rsidRPr="005A58E1">
        <w:rPr>
          <w:rFonts w:ascii="IRBadr" w:eastAsiaTheme="minorHAnsi" w:hAnsi="IRBadr" w:cs="IRBadr"/>
          <w:b/>
          <w:bCs/>
          <w:sz w:val="28"/>
          <w:szCs w:val="28"/>
          <w:rtl/>
          <w:lang w:bidi="fa-IR"/>
        </w:rPr>
        <w:t xml:space="preserve"> الْ</w:t>
      </w:r>
      <w:r w:rsidR="00457E81">
        <w:rPr>
          <w:rFonts w:ascii="IRBadr" w:eastAsiaTheme="minorHAnsi" w:hAnsi="IRBadr" w:cs="IRBadr"/>
          <w:b/>
          <w:bCs/>
          <w:sz w:val="28"/>
          <w:szCs w:val="28"/>
          <w:rtl/>
          <w:lang w:bidi="fa-IR"/>
        </w:rPr>
        <w:t>ک</w:t>
      </w:r>
      <w:r w:rsidR="00213A87" w:rsidRPr="005A58E1">
        <w:rPr>
          <w:rFonts w:ascii="IRBadr" w:eastAsiaTheme="minorHAnsi" w:hAnsi="IRBadr" w:cs="IRBadr"/>
          <w:b/>
          <w:bCs/>
          <w:sz w:val="28"/>
          <w:szCs w:val="28"/>
          <w:rtl/>
          <w:lang w:bidi="fa-IR"/>
        </w:rPr>
        <w:t>تَابُ لَا رَ</w:t>
      </w:r>
      <w:r w:rsidR="00457E81">
        <w:rPr>
          <w:rFonts w:ascii="IRBadr" w:eastAsiaTheme="minorHAnsi" w:hAnsi="IRBadr" w:cs="IRBadr"/>
          <w:b/>
          <w:bCs/>
          <w:sz w:val="28"/>
          <w:szCs w:val="28"/>
          <w:rtl/>
          <w:lang w:bidi="fa-IR"/>
        </w:rPr>
        <w:t>ی</w:t>
      </w:r>
      <w:r w:rsidR="00213A87" w:rsidRPr="005A58E1">
        <w:rPr>
          <w:rFonts w:ascii="IRBadr" w:eastAsiaTheme="minorHAnsi" w:hAnsi="IRBadr" w:cs="IRBadr"/>
          <w:b/>
          <w:bCs/>
          <w:sz w:val="28"/>
          <w:szCs w:val="28"/>
          <w:rtl/>
          <w:lang w:bidi="fa-IR"/>
        </w:rPr>
        <w:t>بَ فِ</w:t>
      </w:r>
      <w:r w:rsidR="00457E81">
        <w:rPr>
          <w:rFonts w:ascii="IRBadr" w:eastAsiaTheme="minorHAnsi" w:hAnsi="IRBadr" w:cs="IRBadr"/>
          <w:b/>
          <w:bCs/>
          <w:sz w:val="28"/>
          <w:szCs w:val="28"/>
          <w:rtl/>
          <w:lang w:bidi="fa-IR"/>
        </w:rPr>
        <w:t>ی</w:t>
      </w:r>
      <w:r w:rsidR="00213A87" w:rsidRPr="005A58E1">
        <w:rPr>
          <w:rFonts w:ascii="IRBadr" w:eastAsiaTheme="minorHAnsi" w:hAnsi="IRBadr" w:cs="IRBadr"/>
          <w:b/>
          <w:bCs/>
          <w:sz w:val="28"/>
          <w:szCs w:val="28"/>
          <w:rtl/>
          <w:lang w:bidi="fa-IR"/>
        </w:rPr>
        <w:t>هِ هُدً</w:t>
      </w:r>
      <w:r w:rsidR="00457E81">
        <w:rPr>
          <w:rFonts w:ascii="IRBadr" w:eastAsiaTheme="minorHAnsi" w:hAnsi="IRBadr" w:cs="IRBadr"/>
          <w:b/>
          <w:bCs/>
          <w:sz w:val="28"/>
          <w:szCs w:val="28"/>
          <w:rtl/>
          <w:lang w:bidi="fa-IR"/>
        </w:rPr>
        <w:t>ی</w:t>
      </w:r>
      <w:r w:rsidR="00213A87" w:rsidRPr="005A58E1">
        <w:rPr>
          <w:rFonts w:ascii="IRBadr" w:eastAsiaTheme="minorHAnsi" w:hAnsi="IRBadr" w:cs="IRBadr"/>
          <w:b/>
          <w:bCs/>
          <w:sz w:val="28"/>
          <w:szCs w:val="28"/>
          <w:rtl/>
          <w:lang w:bidi="fa-IR"/>
        </w:rPr>
        <w:t xml:space="preserve"> لِلْمُتَّقِ</w:t>
      </w:r>
      <w:r w:rsidR="00457E81">
        <w:rPr>
          <w:rFonts w:ascii="IRBadr" w:eastAsiaTheme="minorHAnsi" w:hAnsi="IRBadr" w:cs="IRBadr"/>
          <w:b/>
          <w:bCs/>
          <w:sz w:val="28"/>
          <w:szCs w:val="28"/>
          <w:rtl/>
          <w:lang w:bidi="fa-IR"/>
        </w:rPr>
        <w:t>ی</w:t>
      </w:r>
      <w:r w:rsidR="00213A87" w:rsidRPr="005A58E1">
        <w:rPr>
          <w:rFonts w:ascii="IRBadr" w:eastAsiaTheme="minorHAnsi" w:hAnsi="IRBadr" w:cs="IRBadr"/>
          <w:b/>
          <w:bCs/>
          <w:sz w:val="28"/>
          <w:szCs w:val="28"/>
          <w:rtl/>
          <w:lang w:bidi="fa-IR"/>
        </w:rPr>
        <w:t>نَ</w:t>
      </w:r>
      <w:r w:rsidR="00C22E81" w:rsidRPr="005A58E1">
        <w:rPr>
          <w:rFonts w:ascii="IRBadr" w:eastAsiaTheme="minorHAnsi" w:hAnsi="IRBadr" w:cs="IRBadr"/>
          <w:sz w:val="28"/>
          <w:szCs w:val="28"/>
          <w:rtl/>
          <w:lang w:bidi="fa-IR"/>
        </w:rPr>
        <w:t>»</w:t>
      </w:r>
      <w:r w:rsidR="00213A87" w:rsidRPr="005A58E1">
        <w:rPr>
          <w:rStyle w:val="FootnoteReference"/>
          <w:rFonts w:ascii="IRBadr" w:eastAsiaTheme="minorHAnsi" w:hAnsi="IRBadr" w:cs="IRBadr"/>
          <w:sz w:val="28"/>
          <w:szCs w:val="28"/>
          <w:rtl/>
          <w:lang w:bidi="fa-IR"/>
        </w:rPr>
        <w:footnoteReference w:id="2"/>
      </w:r>
      <w:r w:rsidR="00C22E81"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این کتاب بدون هیچ ابهامی روشنگر راه تقوا پیشگان است</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 xml:space="preserve">در این آیه شریفه، قرآن خود را کتابی معرفی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ی‌کند</w:t>
      </w:r>
      <w:r w:rsidRPr="005A58E1">
        <w:rPr>
          <w:rFonts w:ascii="IRBadr" w:eastAsiaTheme="minorHAnsi" w:hAnsi="IRBadr" w:cs="IRBadr"/>
          <w:sz w:val="28"/>
          <w:szCs w:val="28"/>
          <w:rtl/>
          <w:lang w:bidi="fa-IR"/>
        </w:rPr>
        <w:t xml:space="preserve"> که هیچ نقطه ابهامی در آن یافت </w:t>
      </w:r>
      <w:r w:rsidR="00457E81">
        <w:rPr>
          <w:rFonts w:ascii="IRBadr" w:eastAsiaTheme="minorHAnsi" w:hAnsi="IRBadr" w:cs="IRBadr"/>
          <w:sz w:val="28"/>
          <w:szCs w:val="28"/>
          <w:rtl/>
          <w:lang w:bidi="fa-IR"/>
        </w:rPr>
        <w:t>نم</w:t>
      </w:r>
      <w:r w:rsidR="00457E81">
        <w:rPr>
          <w:rFonts w:ascii="IRBadr" w:eastAsiaTheme="minorHAnsi" w:hAnsi="IRBadr" w:cs="IRBadr" w:hint="cs"/>
          <w:sz w:val="28"/>
          <w:szCs w:val="28"/>
          <w:rtl/>
          <w:lang w:bidi="fa-IR"/>
        </w:rPr>
        <w:t>ی‌شود</w:t>
      </w:r>
      <w:r w:rsidRPr="005A58E1">
        <w:rPr>
          <w:rFonts w:ascii="IRBadr" w:eastAsiaTheme="minorHAnsi" w:hAnsi="IRBadr" w:cs="IRBadr"/>
          <w:sz w:val="28"/>
          <w:szCs w:val="28"/>
          <w:rtl/>
          <w:lang w:bidi="fa-IR"/>
        </w:rPr>
        <w:t xml:space="preserve">. اگر به شواهد و اسناد تاریخی رجوع کنیم در خواهیم یافت که جز قرآن، که این گونه سخن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ی‌گوید</w:t>
      </w:r>
      <w:r w:rsidRPr="005A58E1">
        <w:rPr>
          <w:rFonts w:ascii="IRBadr" w:eastAsiaTheme="minorHAnsi" w:hAnsi="IRBadr" w:cs="IRBadr"/>
          <w:sz w:val="28"/>
          <w:szCs w:val="28"/>
          <w:rtl/>
          <w:lang w:bidi="fa-IR"/>
        </w:rPr>
        <w:t xml:space="preserve">، کتابی دیگر را </w:t>
      </w:r>
      <w:r w:rsidR="00457E81">
        <w:rPr>
          <w:rFonts w:ascii="IRBadr" w:eastAsiaTheme="minorHAnsi" w:hAnsi="IRBadr" w:cs="IRBadr"/>
          <w:sz w:val="28"/>
          <w:szCs w:val="28"/>
          <w:rtl/>
          <w:lang w:bidi="fa-IR"/>
        </w:rPr>
        <w:t>نم</w:t>
      </w:r>
      <w:r w:rsidR="00457E81">
        <w:rPr>
          <w:rFonts w:ascii="IRBadr" w:eastAsiaTheme="minorHAnsi" w:hAnsi="IRBadr" w:cs="IRBadr" w:hint="cs"/>
          <w:sz w:val="28"/>
          <w:szCs w:val="28"/>
          <w:rtl/>
          <w:lang w:bidi="fa-IR"/>
        </w:rPr>
        <w:t>ی‌توان</w:t>
      </w:r>
      <w:r w:rsidRPr="005A58E1">
        <w:rPr>
          <w:rFonts w:ascii="IRBadr" w:eastAsiaTheme="minorHAnsi" w:hAnsi="IRBadr" w:cs="IRBadr"/>
          <w:sz w:val="28"/>
          <w:szCs w:val="28"/>
          <w:rtl/>
          <w:lang w:bidi="fa-IR"/>
        </w:rPr>
        <w:t xml:space="preserve"> یافت که چنین ادعایی شگفت داشته باشد. بنابر این اولین صفت قرآن این است که نقطه ابهام و تاریکی که قابل برطرف شدن و دست نیافتنی باشد، در آن یافت </w:t>
      </w:r>
      <w:r w:rsidR="00457E81">
        <w:rPr>
          <w:rFonts w:ascii="IRBadr" w:eastAsiaTheme="minorHAnsi" w:hAnsi="IRBadr" w:cs="IRBadr"/>
          <w:sz w:val="28"/>
          <w:szCs w:val="28"/>
          <w:rtl/>
          <w:lang w:bidi="fa-IR"/>
        </w:rPr>
        <w:t>نم</w:t>
      </w:r>
      <w:r w:rsidR="00457E81">
        <w:rPr>
          <w:rFonts w:ascii="IRBadr" w:eastAsiaTheme="minorHAnsi" w:hAnsi="IRBadr" w:cs="IRBadr" w:hint="cs"/>
          <w:sz w:val="28"/>
          <w:szCs w:val="28"/>
          <w:rtl/>
          <w:lang w:bidi="fa-IR"/>
        </w:rPr>
        <w:t>ی‌شود</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lang w:bidi="fa-IR"/>
        </w:rPr>
        <w:t>2</w:t>
      </w:r>
      <w:r w:rsidR="00A9693C"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 xml:space="preserve">پس از آن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ی‌فرماید</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w:t>
      </w:r>
      <w:r w:rsidR="006A303B" w:rsidRPr="005A58E1">
        <w:rPr>
          <w:rFonts w:ascii="IRBadr" w:eastAsiaTheme="minorHAnsi" w:hAnsi="IRBadr" w:cs="IRBadr"/>
          <w:b/>
          <w:bCs/>
          <w:sz w:val="28"/>
          <w:szCs w:val="28"/>
          <w:rtl/>
          <w:lang w:bidi="fa-IR"/>
        </w:rPr>
        <w:t>هُدً</w:t>
      </w:r>
      <w:r w:rsidR="00457E81">
        <w:rPr>
          <w:rFonts w:ascii="IRBadr" w:eastAsiaTheme="minorHAnsi" w:hAnsi="IRBadr" w:cs="IRBadr"/>
          <w:b/>
          <w:bCs/>
          <w:sz w:val="28"/>
          <w:szCs w:val="28"/>
          <w:rtl/>
          <w:lang w:bidi="fa-IR"/>
        </w:rPr>
        <w:t>ی</w:t>
      </w:r>
      <w:r w:rsidR="006A303B" w:rsidRPr="005A58E1">
        <w:rPr>
          <w:rFonts w:ascii="IRBadr" w:eastAsiaTheme="minorHAnsi" w:hAnsi="IRBadr" w:cs="IRBadr"/>
          <w:b/>
          <w:bCs/>
          <w:sz w:val="28"/>
          <w:szCs w:val="28"/>
          <w:rtl/>
          <w:lang w:bidi="fa-IR"/>
        </w:rPr>
        <w:t xml:space="preserve"> لِلْمُتَّقِ</w:t>
      </w:r>
      <w:r w:rsidR="00457E81">
        <w:rPr>
          <w:rFonts w:ascii="IRBadr" w:eastAsiaTheme="minorHAnsi" w:hAnsi="IRBadr" w:cs="IRBadr"/>
          <w:b/>
          <w:bCs/>
          <w:sz w:val="28"/>
          <w:szCs w:val="28"/>
          <w:rtl/>
          <w:lang w:bidi="fa-IR"/>
        </w:rPr>
        <w:t>ی</w:t>
      </w:r>
      <w:r w:rsidR="006A303B" w:rsidRPr="005A58E1">
        <w:rPr>
          <w:rFonts w:ascii="IRBadr" w:eastAsiaTheme="minorHAnsi" w:hAnsi="IRBadr" w:cs="IRBadr"/>
          <w:b/>
          <w:bCs/>
          <w:sz w:val="28"/>
          <w:szCs w:val="28"/>
          <w:rtl/>
          <w:lang w:bidi="fa-IR"/>
        </w:rPr>
        <w:t>نَ</w:t>
      </w:r>
      <w:r w:rsidR="00457E81">
        <w:rPr>
          <w:rFonts w:ascii="IRBadr" w:eastAsiaTheme="minorHAnsi" w:hAnsi="IRBadr" w:cs="IRBadr"/>
          <w:sz w:val="28"/>
          <w:szCs w:val="28"/>
          <w:rtl/>
          <w:lang w:bidi="fa-IR"/>
        </w:rPr>
        <w:t>»</w:t>
      </w:r>
      <w:r w:rsidRPr="005A58E1">
        <w:rPr>
          <w:rFonts w:ascii="IRBadr" w:eastAsiaTheme="minorHAnsi" w:hAnsi="IRBadr" w:cs="IRBadr"/>
          <w:sz w:val="28"/>
          <w:szCs w:val="28"/>
          <w:rtl/>
          <w:lang w:bidi="fa-IR"/>
        </w:rPr>
        <w:t xml:space="preserve"> راهنمای پرهیزکاران است</w:t>
      </w:r>
      <w:r w:rsidRPr="005A58E1">
        <w:rPr>
          <w:rFonts w:ascii="IRBadr" w:eastAsiaTheme="minorHAnsi" w:hAnsi="IRBadr" w:cs="IRBadr"/>
          <w:sz w:val="28"/>
          <w:szCs w:val="28"/>
          <w:lang w:bidi="fa-IR"/>
        </w:rPr>
        <w:t>.</w:t>
      </w:r>
    </w:p>
    <w:p w:rsidR="007A04EF" w:rsidRPr="005A58E1" w:rsidRDefault="007A04EF" w:rsidP="005A58E1">
      <w:pPr>
        <w:pStyle w:val="Heading7"/>
        <w:bidi/>
        <w:spacing w:after="120" w:line="360" w:lineRule="auto"/>
        <w:jc w:val="both"/>
        <w:rPr>
          <w:rFonts w:ascii="IRBadr" w:eastAsiaTheme="minorHAnsi" w:hAnsi="IRBadr" w:cs="IRBadr"/>
          <w:bCs w:val="0"/>
          <w:i w:val="0"/>
          <w:sz w:val="28"/>
          <w:szCs w:val="28"/>
        </w:rPr>
      </w:pPr>
      <w:r w:rsidRPr="005A58E1">
        <w:rPr>
          <w:rFonts w:ascii="IRBadr" w:eastAsiaTheme="minorHAnsi" w:hAnsi="IRBadr" w:cs="IRBadr"/>
          <w:bCs w:val="0"/>
          <w:i w:val="0"/>
          <w:sz w:val="28"/>
          <w:szCs w:val="28"/>
        </w:rPr>
        <w:t>3</w:t>
      </w:r>
      <w:r w:rsidR="00C22E81" w:rsidRPr="005A58E1">
        <w:rPr>
          <w:rFonts w:ascii="IRBadr" w:eastAsiaTheme="minorHAnsi" w:hAnsi="IRBadr" w:cs="IRBadr"/>
          <w:bCs w:val="0"/>
          <w:i w:val="0"/>
          <w:sz w:val="28"/>
          <w:szCs w:val="28"/>
          <w:rtl/>
        </w:rPr>
        <w:t>. «</w:t>
      </w:r>
      <w:r w:rsidR="008F4E06" w:rsidRPr="005A58E1">
        <w:rPr>
          <w:rFonts w:ascii="IRBadr" w:eastAsiaTheme="minorHAnsi" w:hAnsi="IRBadr" w:cs="IRBadr"/>
          <w:b/>
          <w:i w:val="0"/>
          <w:sz w:val="28"/>
          <w:szCs w:val="28"/>
          <w:rtl/>
        </w:rPr>
        <w:t>هَذَا بَصَائِرُ مِنْ رَبِّ</w:t>
      </w:r>
      <w:r w:rsidR="00457E81">
        <w:rPr>
          <w:rFonts w:ascii="IRBadr" w:eastAsiaTheme="minorHAnsi" w:hAnsi="IRBadr" w:cs="IRBadr"/>
          <w:b/>
          <w:i w:val="0"/>
          <w:sz w:val="28"/>
          <w:szCs w:val="28"/>
          <w:rtl/>
        </w:rPr>
        <w:t>ک</w:t>
      </w:r>
      <w:r w:rsidR="008F4E06" w:rsidRPr="005A58E1">
        <w:rPr>
          <w:rFonts w:ascii="IRBadr" w:eastAsiaTheme="minorHAnsi" w:hAnsi="IRBadr" w:cs="IRBadr"/>
          <w:b/>
          <w:i w:val="0"/>
          <w:sz w:val="28"/>
          <w:szCs w:val="28"/>
          <w:rtl/>
        </w:rPr>
        <w:t>مْ وَهُدً</w:t>
      </w:r>
      <w:r w:rsidR="00457E81">
        <w:rPr>
          <w:rFonts w:ascii="IRBadr" w:eastAsiaTheme="minorHAnsi" w:hAnsi="IRBadr" w:cs="IRBadr"/>
          <w:b/>
          <w:i w:val="0"/>
          <w:sz w:val="28"/>
          <w:szCs w:val="28"/>
          <w:rtl/>
        </w:rPr>
        <w:t>ی</w:t>
      </w:r>
      <w:r w:rsidR="008F4E06" w:rsidRPr="005A58E1">
        <w:rPr>
          <w:rFonts w:ascii="IRBadr" w:eastAsiaTheme="minorHAnsi" w:hAnsi="IRBadr" w:cs="IRBadr"/>
          <w:b/>
          <w:i w:val="0"/>
          <w:sz w:val="28"/>
          <w:szCs w:val="28"/>
          <w:rtl/>
        </w:rPr>
        <w:t xml:space="preserve"> وَرَحْمَةٌ لِقَوْمٍ </w:t>
      </w:r>
      <w:r w:rsidR="00457E81">
        <w:rPr>
          <w:rFonts w:ascii="IRBadr" w:eastAsiaTheme="minorHAnsi" w:hAnsi="IRBadr" w:cs="IRBadr"/>
          <w:b/>
          <w:i w:val="0"/>
          <w:sz w:val="28"/>
          <w:szCs w:val="28"/>
          <w:rtl/>
        </w:rPr>
        <w:t>ی</w:t>
      </w:r>
      <w:r w:rsidR="008F4E06" w:rsidRPr="005A58E1">
        <w:rPr>
          <w:rFonts w:ascii="IRBadr" w:eastAsiaTheme="minorHAnsi" w:hAnsi="IRBadr" w:cs="IRBadr"/>
          <w:b/>
          <w:i w:val="0"/>
          <w:sz w:val="28"/>
          <w:szCs w:val="28"/>
          <w:rtl/>
        </w:rPr>
        <w:t>ؤْمِنُونَ</w:t>
      </w:r>
      <w:r w:rsidR="00457E81">
        <w:rPr>
          <w:rFonts w:ascii="IRBadr" w:eastAsiaTheme="minorHAnsi" w:hAnsi="IRBadr" w:cs="IRBadr"/>
          <w:bCs w:val="0"/>
          <w:i w:val="0"/>
          <w:sz w:val="28"/>
          <w:szCs w:val="28"/>
          <w:rtl/>
        </w:rPr>
        <w:t>»</w:t>
      </w:r>
      <w:r w:rsidR="008F4E06" w:rsidRPr="005A58E1">
        <w:rPr>
          <w:rStyle w:val="FootnoteReference"/>
          <w:rFonts w:ascii="IRBadr" w:eastAsiaTheme="minorHAnsi" w:hAnsi="IRBadr" w:cs="IRBadr"/>
          <w:bCs w:val="0"/>
          <w:i w:val="0"/>
          <w:sz w:val="28"/>
          <w:szCs w:val="28"/>
          <w:rtl/>
        </w:rPr>
        <w:footnoteReference w:id="3"/>
      </w:r>
      <w:r w:rsidR="00C22E81" w:rsidRPr="005A58E1">
        <w:rPr>
          <w:rFonts w:ascii="IRBadr" w:eastAsiaTheme="minorHAnsi" w:hAnsi="IRBadr" w:cs="IRBadr"/>
          <w:bCs w:val="0"/>
          <w:i w:val="0"/>
          <w:sz w:val="28"/>
          <w:szCs w:val="28"/>
          <w:rtl/>
        </w:rPr>
        <w:t xml:space="preserve"> </w:t>
      </w:r>
      <w:r w:rsidRPr="005A58E1">
        <w:rPr>
          <w:rFonts w:ascii="IRBadr" w:eastAsiaTheme="minorHAnsi" w:hAnsi="IRBadr" w:cs="IRBadr"/>
          <w:bCs w:val="0"/>
          <w:i w:val="0"/>
          <w:sz w:val="28"/>
          <w:szCs w:val="28"/>
          <w:rtl/>
        </w:rPr>
        <w:t xml:space="preserve">این آیات قرآن است، مایه </w:t>
      </w:r>
      <w:r w:rsidR="00457E81">
        <w:rPr>
          <w:rFonts w:ascii="IRBadr" w:eastAsiaTheme="minorHAnsi" w:hAnsi="IRBadr" w:cs="IRBadr"/>
          <w:bCs w:val="0"/>
          <w:i w:val="0"/>
          <w:sz w:val="28"/>
          <w:szCs w:val="28"/>
          <w:rtl/>
        </w:rPr>
        <w:t>بص</w:t>
      </w:r>
      <w:r w:rsidR="00457E81">
        <w:rPr>
          <w:rFonts w:ascii="IRBadr" w:eastAsiaTheme="minorHAnsi" w:hAnsi="IRBadr" w:cs="IRBadr" w:hint="cs"/>
          <w:bCs w:val="0"/>
          <w:i w:val="0"/>
          <w:sz w:val="28"/>
          <w:szCs w:val="28"/>
          <w:rtl/>
        </w:rPr>
        <w:t>یرت‌ها</w:t>
      </w:r>
      <w:r w:rsidRPr="005A58E1">
        <w:rPr>
          <w:rFonts w:ascii="IRBadr" w:eastAsiaTheme="minorHAnsi" w:hAnsi="IRBadr" w:cs="IRBadr"/>
          <w:bCs w:val="0"/>
          <w:i w:val="0"/>
          <w:sz w:val="28"/>
          <w:szCs w:val="28"/>
          <w:rtl/>
        </w:rPr>
        <w:t xml:space="preserve"> از جانب پرودگار شما و هدایت و رحمت برای گروهی که ایمان آورند</w:t>
      </w:r>
      <w:r w:rsidRPr="005A58E1">
        <w:rPr>
          <w:rFonts w:ascii="IRBadr" w:eastAsiaTheme="minorHAnsi" w:hAnsi="IRBadr" w:cs="IRBadr"/>
          <w:bCs w:val="0"/>
          <w:i w:val="0"/>
          <w:sz w:val="28"/>
          <w:szCs w:val="28"/>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lang w:bidi="fa-IR"/>
        </w:rPr>
        <w:t>4</w:t>
      </w:r>
      <w:r w:rsidR="00C22E81"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 xml:space="preserve">در آیه دیگر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ی‌فرماید</w:t>
      </w:r>
      <w:r w:rsidRPr="005A58E1">
        <w:rPr>
          <w:rFonts w:ascii="IRBadr" w:eastAsiaTheme="minorHAnsi" w:hAnsi="IRBadr" w:cs="IRBadr"/>
          <w:sz w:val="28"/>
          <w:szCs w:val="28"/>
          <w:rtl/>
          <w:lang w:bidi="fa-IR"/>
        </w:rPr>
        <w:t xml:space="preserve">: </w:t>
      </w:r>
      <w:r w:rsidR="00457E81">
        <w:rPr>
          <w:rFonts w:ascii="IRBadr" w:eastAsiaTheme="minorHAnsi" w:hAnsi="IRBadr" w:cs="IRBadr"/>
          <w:b/>
          <w:bCs/>
          <w:sz w:val="28"/>
          <w:szCs w:val="28"/>
          <w:rtl/>
          <w:lang w:bidi="fa-IR"/>
        </w:rPr>
        <w:t>«</w:t>
      </w:r>
      <w:r w:rsidR="00875403" w:rsidRPr="005A58E1">
        <w:rPr>
          <w:rFonts w:ascii="IRBadr" w:eastAsiaTheme="minorHAnsi" w:hAnsi="IRBadr" w:cs="IRBadr"/>
          <w:b/>
          <w:bCs/>
          <w:sz w:val="28"/>
          <w:szCs w:val="28"/>
          <w:rtl/>
          <w:lang w:bidi="fa-IR"/>
        </w:rPr>
        <w:t>هَذَا بَصَائِرُ لِلنَّاسِ وَهُدً</w:t>
      </w:r>
      <w:r w:rsidR="00457E81">
        <w:rPr>
          <w:rFonts w:ascii="IRBadr" w:eastAsiaTheme="minorHAnsi" w:hAnsi="IRBadr" w:cs="IRBadr"/>
          <w:b/>
          <w:bCs/>
          <w:sz w:val="28"/>
          <w:szCs w:val="28"/>
          <w:rtl/>
          <w:lang w:bidi="fa-IR"/>
        </w:rPr>
        <w:t>ی</w:t>
      </w:r>
      <w:r w:rsidR="00875403" w:rsidRPr="005A58E1">
        <w:rPr>
          <w:rFonts w:ascii="IRBadr" w:eastAsiaTheme="minorHAnsi" w:hAnsi="IRBadr" w:cs="IRBadr"/>
          <w:b/>
          <w:bCs/>
          <w:sz w:val="28"/>
          <w:szCs w:val="28"/>
          <w:rtl/>
          <w:lang w:bidi="fa-IR"/>
        </w:rPr>
        <w:t xml:space="preserve"> وَرَحْمَةٌ لِقَوْمٍ </w:t>
      </w:r>
      <w:r w:rsidR="00457E81">
        <w:rPr>
          <w:rFonts w:ascii="IRBadr" w:eastAsiaTheme="minorHAnsi" w:hAnsi="IRBadr" w:cs="IRBadr"/>
          <w:b/>
          <w:bCs/>
          <w:sz w:val="28"/>
          <w:szCs w:val="28"/>
          <w:rtl/>
          <w:lang w:bidi="fa-IR"/>
        </w:rPr>
        <w:t>ی</w:t>
      </w:r>
      <w:r w:rsidR="00875403" w:rsidRPr="005A58E1">
        <w:rPr>
          <w:rFonts w:ascii="IRBadr" w:eastAsiaTheme="minorHAnsi" w:hAnsi="IRBadr" w:cs="IRBadr"/>
          <w:b/>
          <w:bCs/>
          <w:sz w:val="28"/>
          <w:szCs w:val="28"/>
          <w:rtl/>
          <w:lang w:bidi="fa-IR"/>
        </w:rPr>
        <w:t>وقِنُونَ</w:t>
      </w:r>
      <w:r w:rsidR="00457E81">
        <w:rPr>
          <w:rFonts w:ascii="IRBadr" w:eastAsiaTheme="minorHAnsi" w:hAnsi="IRBadr" w:cs="IRBadr"/>
          <w:sz w:val="28"/>
          <w:szCs w:val="28"/>
          <w:rtl/>
          <w:lang w:bidi="fa-IR"/>
        </w:rPr>
        <w:t>»</w:t>
      </w:r>
      <w:r w:rsidR="00875403" w:rsidRPr="005A58E1">
        <w:rPr>
          <w:rStyle w:val="FootnoteReference"/>
          <w:rFonts w:ascii="IRBadr" w:eastAsiaTheme="minorHAnsi" w:hAnsi="IRBadr" w:cs="IRBadr"/>
          <w:sz w:val="28"/>
          <w:szCs w:val="28"/>
          <w:rtl/>
          <w:lang w:bidi="fa-IR"/>
        </w:rPr>
        <w:footnoteReference w:id="4"/>
      </w:r>
      <w:r w:rsidR="005A1731"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این قرآن برای عموم مردم مایه بصیرت بسیار و برای اهل یقین موجب هدایت و رحمت پرودگار است</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lang w:bidi="fa-IR"/>
        </w:rPr>
        <w:t>5</w:t>
      </w:r>
      <w:r w:rsidR="00C22E81"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w:t>
      </w:r>
      <w:r w:rsidR="009E79F3" w:rsidRPr="005A58E1">
        <w:rPr>
          <w:rFonts w:ascii="IRBadr" w:eastAsiaTheme="minorHAnsi" w:hAnsi="IRBadr" w:cs="IRBadr"/>
          <w:b/>
          <w:bCs/>
          <w:sz w:val="28"/>
          <w:szCs w:val="28"/>
          <w:rtl/>
          <w:lang w:bidi="fa-IR"/>
        </w:rPr>
        <w:t>قَدْ جَاءَ</w:t>
      </w:r>
      <w:r w:rsidR="00457E81">
        <w:rPr>
          <w:rFonts w:ascii="IRBadr" w:eastAsiaTheme="minorHAnsi" w:hAnsi="IRBadr" w:cs="IRBadr"/>
          <w:b/>
          <w:bCs/>
          <w:sz w:val="28"/>
          <w:szCs w:val="28"/>
          <w:rtl/>
          <w:lang w:bidi="fa-IR"/>
        </w:rPr>
        <w:t>ک</w:t>
      </w:r>
      <w:r w:rsidR="009E79F3" w:rsidRPr="005A58E1">
        <w:rPr>
          <w:rFonts w:ascii="IRBadr" w:eastAsiaTheme="minorHAnsi" w:hAnsi="IRBadr" w:cs="IRBadr"/>
          <w:b/>
          <w:bCs/>
          <w:sz w:val="28"/>
          <w:szCs w:val="28"/>
          <w:rtl/>
          <w:lang w:bidi="fa-IR"/>
        </w:rPr>
        <w:t>مْ مِنَ اللَّهِ نُورٌ وَ</w:t>
      </w:r>
      <w:r w:rsidR="00457E81">
        <w:rPr>
          <w:rFonts w:ascii="IRBadr" w:eastAsiaTheme="minorHAnsi" w:hAnsi="IRBadr" w:cs="IRBadr"/>
          <w:b/>
          <w:bCs/>
          <w:sz w:val="28"/>
          <w:szCs w:val="28"/>
          <w:rtl/>
          <w:lang w:bidi="fa-IR"/>
        </w:rPr>
        <w:t>ک</w:t>
      </w:r>
      <w:r w:rsidR="009E79F3" w:rsidRPr="005A58E1">
        <w:rPr>
          <w:rFonts w:ascii="IRBadr" w:eastAsiaTheme="minorHAnsi" w:hAnsi="IRBadr" w:cs="IRBadr"/>
          <w:b/>
          <w:bCs/>
          <w:sz w:val="28"/>
          <w:szCs w:val="28"/>
          <w:rtl/>
          <w:lang w:bidi="fa-IR"/>
        </w:rPr>
        <w:t>تَابٌ مُبِ</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 xml:space="preserve">نٌ </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هْدِ</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 xml:space="preserve"> بِهِ اللَّهُ مَنِ اتَّبَعَ رِضْوَانَهُ سُبُلَ السَّلَامِ وَ</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خْرِجُهُمْ مِنَ الظُّلُمَاتِ إِلَ</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 xml:space="preserve"> النُّورِ بِإِذْنِهِ وَ</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هْدِ</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هِمْ إِلَ</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 xml:space="preserve"> صِرَاطٍ مُسْتَقِ</w:t>
      </w:r>
      <w:r w:rsidR="00457E81">
        <w:rPr>
          <w:rFonts w:ascii="IRBadr" w:eastAsiaTheme="minorHAnsi" w:hAnsi="IRBadr" w:cs="IRBadr"/>
          <w:b/>
          <w:bCs/>
          <w:sz w:val="28"/>
          <w:szCs w:val="28"/>
          <w:rtl/>
          <w:lang w:bidi="fa-IR"/>
        </w:rPr>
        <w:t>ی</w:t>
      </w:r>
      <w:r w:rsidR="009E79F3" w:rsidRPr="005A58E1">
        <w:rPr>
          <w:rFonts w:ascii="IRBadr" w:eastAsiaTheme="minorHAnsi" w:hAnsi="IRBadr" w:cs="IRBadr"/>
          <w:b/>
          <w:bCs/>
          <w:sz w:val="28"/>
          <w:szCs w:val="28"/>
          <w:rtl/>
          <w:lang w:bidi="fa-IR"/>
        </w:rPr>
        <w:t>مٍ</w:t>
      </w:r>
      <w:r w:rsidR="00C22E81" w:rsidRPr="005A58E1">
        <w:rPr>
          <w:rFonts w:ascii="IRBadr" w:eastAsiaTheme="minorHAnsi" w:hAnsi="IRBadr" w:cs="IRBadr"/>
          <w:sz w:val="28"/>
          <w:szCs w:val="28"/>
          <w:rtl/>
          <w:lang w:bidi="fa-IR"/>
        </w:rPr>
        <w:t>»</w:t>
      </w:r>
      <w:r w:rsidR="009E79F3" w:rsidRPr="005A58E1">
        <w:rPr>
          <w:rStyle w:val="FootnoteReference"/>
          <w:rFonts w:ascii="IRBadr" w:eastAsiaTheme="minorHAnsi" w:hAnsi="IRBadr" w:cs="IRBadr"/>
          <w:sz w:val="28"/>
          <w:szCs w:val="28"/>
          <w:rtl/>
          <w:lang w:bidi="fa-IR"/>
        </w:rPr>
        <w:footnoteReference w:id="5"/>
      </w:r>
      <w:r w:rsidR="005A1731"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پیامبر ما، که بسیار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از حقایق کتاب آسمان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را که شما کتمان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ی‌کردید</w:t>
      </w:r>
      <w:r w:rsidRPr="005A58E1">
        <w:rPr>
          <w:rFonts w:ascii="IRBadr" w:eastAsiaTheme="minorHAnsi" w:hAnsi="IRBadr" w:cs="IRBadr"/>
          <w:sz w:val="28"/>
          <w:szCs w:val="28"/>
          <w:rtl/>
          <w:lang w:bidi="fa-IR"/>
        </w:rPr>
        <w:t xml:space="preserve"> روشن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ی‌سازد</w:t>
      </w:r>
      <w:r w:rsidRPr="005A58E1">
        <w:rPr>
          <w:rFonts w:ascii="IRBadr" w:eastAsiaTheme="minorHAnsi" w:hAnsi="IRBadr" w:cs="IRBadr"/>
          <w:sz w:val="28"/>
          <w:szCs w:val="28"/>
          <w:rtl/>
          <w:lang w:bidi="fa-IR"/>
        </w:rPr>
        <w:t>، به سو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شما آمد و از بسیار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از آن، (که فعلًا افشا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آن مصلحت نیست) صرف نظر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ی‌نماید</w:t>
      </w:r>
      <w:r w:rsidRPr="005A58E1">
        <w:rPr>
          <w:rFonts w:ascii="IRBadr" w:eastAsiaTheme="minorHAnsi" w:hAnsi="IRBadr" w:cs="IRBadr"/>
          <w:sz w:val="28"/>
          <w:szCs w:val="28"/>
          <w:rtl/>
          <w:lang w:bidi="fa-IR"/>
        </w:rPr>
        <w:t>. (آر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از طرف خدا، نور و کتاب آشکار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به سو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lastRenderedPageBreak/>
        <w:t>شما آمد. خداوند به برکت آن، کسان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را که از خشنود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او پیرو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کنند، به </w:t>
      </w:r>
      <w:r w:rsidR="00457E81">
        <w:rPr>
          <w:rFonts w:ascii="IRBadr" w:eastAsiaTheme="minorHAnsi" w:hAnsi="IRBadr" w:cs="IRBadr"/>
          <w:sz w:val="28"/>
          <w:szCs w:val="28"/>
          <w:rtl/>
          <w:lang w:bidi="fa-IR"/>
        </w:rPr>
        <w:t>راه‌ها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سلامت، هدایت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ی‌کند</w:t>
      </w:r>
      <w:r w:rsidRPr="005A58E1">
        <w:rPr>
          <w:rFonts w:ascii="IRBadr" w:eastAsiaTheme="minorHAnsi" w:hAnsi="IRBadr" w:cs="IRBadr"/>
          <w:sz w:val="28"/>
          <w:szCs w:val="28"/>
          <w:rtl/>
          <w:lang w:bidi="fa-IR"/>
        </w:rPr>
        <w:t xml:space="preserve"> و به فرمان خود، از </w:t>
      </w:r>
      <w:r w:rsidR="00457E81">
        <w:rPr>
          <w:rFonts w:ascii="IRBadr" w:eastAsiaTheme="minorHAnsi" w:hAnsi="IRBadr" w:cs="IRBadr"/>
          <w:sz w:val="28"/>
          <w:szCs w:val="28"/>
          <w:rtl/>
          <w:lang w:bidi="fa-IR"/>
        </w:rPr>
        <w:t>تار</w:t>
      </w:r>
      <w:r w:rsidR="00457E81">
        <w:rPr>
          <w:rFonts w:ascii="IRBadr" w:eastAsiaTheme="minorHAnsi" w:hAnsi="IRBadr" w:cs="IRBadr" w:hint="cs"/>
          <w:sz w:val="28"/>
          <w:szCs w:val="28"/>
          <w:rtl/>
          <w:lang w:bidi="fa-IR"/>
        </w:rPr>
        <w:t>یکی‌ها</w:t>
      </w:r>
      <w:r w:rsidRPr="005A58E1">
        <w:rPr>
          <w:rFonts w:ascii="IRBadr" w:eastAsiaTheme="minorHAnsi" w:hAnsi="IRBadr" w:cs="IRBadr"/>
          <w:sz w:val="28"/>
          <w:szCs w:val="28"/>
          <w:rtl/>
          <w:lang w:bidi="fa-IR"/>
        </w:rPr>
        <w:t xml:space="preserve"> به سو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روشنای</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ی‌برد</w:t>
      </w:r>
      <w:r w:rsidRPr="005A58E1">
        <w:rPr>
          <w:rFonts w:ascii="IRBadr" w:eastAsiaTheme="minorHAnsi" w:hAnsi="IRBadr" w:cs="IRBadr"/>
          <w:sz w:val="28"/>
          <w:szCs w:val="28"/>
          <w:rtl/>
          <w:lang w:bidi="fa-IR"/>
        </w:rPr>
        <w:t xml:space="preserve"> و </w:t>
      </w:r>
      <w:r w:rsidR="00457E81">
        <w:rPr>
          <w:rFonts w:ascii="IRBadr" w:eastAsiaTheme="minorHAnsi" w:hAnsi="IRBadr" w:cs="IRBadr"/>
          <w:sz w:val="28"/>
          <w:szCs w:val="28"/>
          <w:rtl/>
          <w:lang w:bidi="fa-IR"/>
        </w:rPr>
        <w:t>آن‌ها</w:t>
      </w:r>
      <w:r w:rsidRPr="005A58E1">
        <w:rPr>
          <w:rFonts w:ascii="IRBadr" w:eastAsiaTheme="minorHAnsi" w:hAnsi="IRBadr" w:cs="IRBadr"/>
          <w:sz w:val="28"/>
          <w:szCs w:val="28"/>
          <w:rtl/>
          <w:lang w:bidi="fa-IR"/>
        </w:rPr>
        <w:t xml:space="preserve"> را به سو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راه راست، رهبر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ی‌نماید</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در این آیات نکاتی نهفته است که معرف قرآن است</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الف. این کتاب، کتاب هدایت، رحمت، بصیرت و نور است</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 xml:space="preserve">ب. هر کس به این کتاب که ابهامی در آن نیست، رجوع کند، هدایت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ی‌شود</w:t>
      </w:r>
      <w:r w:rsidRPr="005A58E1">
        <w:rPr>
          <w:rFonts w:ascii="IRBadr" w:eastAsiaTheme="minorHAnsi" w:hAnsi="IRBadr" w:cs="IRBadr"/>
          <w:sz w:val="28"/>
          <w:szCs w:val="28"/>
          <w:lang w:bidi="fa-IR"/>
        </w:rPr>
        <w:t>.</w:t>
      </w:r>
    </w:p>
    <w:p w:rsidR="007A04EF" w:rsidRPr="005A58E1" w:rsidRDefault="007A04EF"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ج. متقین، اهل ایمان و صاحبان یقین، نزد این کتاب جایگاه والایی دارند</w:t>
      </w:r>
      <w:r w:rsidRPr="005A58E1">
        <w:rPr>
          <w:rFonts w:ascii="IRBadr" w:eastAsiaTheme="minorHAnsi" w:hAnsi="IRBadr" w:cs="IRBadr"/>
          <w:sz w:val="28"/>
          <w:szCs w:val="28"/>
          <w:lang w:bidi="fa-IR"/>
        </w:rPr>
        <w:t>.</w:t>
      </w:r>
    </w:p>
    <w:p w:rsidR="007A04EF" w:rsidRPr="005A58E1" w:rsidRDefault="007A04EF" w:rsidP="005A58E1">
      <w:pPr>
        <w:pStyle w:val="PlainText"/>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رسول خدا (ص) رسماً بر قرآن «</w:t>
      </w:r>
      <w:r w:rsidR="00457E81">
        <w:rPr>
          <w:rFonts w:ascii="IRBadr" w:eastAsiaTheme="minorHAnsi" w:hAnsi="IRBadr" w:cs="IRBadr"/>
          <w:sz w:val="28"/>
          <w:szCs w:val="28"/>
          <w:rtl/>
          <w:lang w:bidi="fa-IR"/>
        </w:rPr>
        <w:t>تحد</w:t>
      </w:r>
      <w:r w:rsidR="00457E81">
        <w:rPr>
          <w:rFonts w:ascii="IRBadr" w:eastAsiaTheme="minorHAnsi" w:hAnsi="IRBadr" w:cs="IRBadr" w:hint="cs"/>
          <w:sz w:val="28"/>
          <w:szCs w:val="28"/>
          <w:rtl/>
          <w:lang w:bidi="fa-IR"/>
        </w:rPr>
        <w:t>ی</w:t>
      </w:r>
      <w:r w:rsidR="00625020" w:rsidRPr="005A58E1">
        <w:rPr>
          <w:rFonts w:ascii="IRBadr" w:eastAsiaTheme="minorHAnsi" w:hAnsi="IRBadr" w:cs="IRBadr"/>
          <w:sz w:val="28"/>
          <w:szCs w:val="28"/>
          <w:rtl/>
          <w:lang w:bidi="fa-IR"/>
        </w:rPr>
        <w:t>»</w:t>
      </w:r>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کرد؛ یعنی مدعی شد که قرآن کار من نیست، کار خدا است و از من و هیچ بشر دیگر ساخته نیست که مانند آن را بیاورد و اگر باور ندارید آزمایش کنید و از هر کسی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ی‌خواهید</w:t>
      </w:r>
      <w:r w:rsidRPr="005A58E1">
        <w:rPr>
          <w:rFonts w:ascii="IRBadr" w:eastAsiaTheme="minorHAnsi" w:hAnsi="IRBadr" w:cs="IRBadr"/>
          <w:sz w:val="28"/>
          <w:szCs w:val="28"/>
          <w:rtl/>
          <w:lang w:bidi="fa-IR"/>
        </w:rPr>
        <w:t xml:space="preserve"> کمک بگیرید، ولی بدانید که اگر جن و انس پشت به پشت هم دهند که مانند آن را بیاورند، قادر نخواهند بود</w:t>
      </w:r>
      <w:r w:rsidRPr="005A58E1">
        <w:rPr>
          <w:rFonts w:ascii="IRBadr" w:eastAsiaTheme="minorHAnsi" w:hAnsi="IRBadr" w:cs="IRBadr"/>
          <w:sz w:val="28"/>
          <w:szCs w:val="28"/>
          <w:lang w:bidi="fa-IR"/>
        </w:rPr>
        <w:t>:</w:t>
      </w:r>
    </w:p>
    <w:p w:rsidR="007A04EF" w:rsidRPr="005A58E1" w:rsidRDefault="005A1731" w:rsidP="005A58E1">
      <w:pPr>
        <w:pStyle w:val="PlainText"/>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w:t>
      </w:r>
      <w:r w:rsidR="007A04EF" w:rsidRPr="005A58E1">
        <w:rPr>
          <w:rFonts w:ascii="IRBadr" w:eastAsiaTheme="minorHAnsi" w:hAnsi="IRBadr" w:cs="IRBadr"/>
          <w:b/>
          <w:bCs/>
          <w:sz w:val="28"/>
          <w:szCs w:val="28"/>
          <w:rtl/>
          <w:lang w:bidi="fa-IR"/>
        </w:rPr>
        <w:t xml:space="preserve">قُلْ لَئِنِ اجْتَمَعَتِ الْإِنْسُ وَ الْجِنُّ </w:t>
      </w:r>
      <w:r w:rsidR="00457E81">
        <w:rPr>
          <w:rFonts w:ascii="IRBadr" w:eastAsiaTheme="minorHAnsi" w:hAnsi="IRBadr" w:cs="IRBadr"/>
          <w:b/>
          <w:bCs/>
          <w:sz w:val="28"/>
          <w:szCs w:val="28"/>
          <w:rtl/>
          <w:lang w:bidi="fa-IR"/>
        </w:rPr>
        <w:t>عَل</w:t>
      </w:r>
      <w:r w:rsidR="00457E81">
        <w:rPr>
          <w:rFonts w:ascii="IRBadr" w:eastAsiaTheme="minorHAnsi" w:hAnsi="IRBadr" w:cs="IRBadr" w:hint="cs"/>
          <w:b/>
          <w:bCs/>
          <w:sz w:val="28"/>
          <w:szCs w:val="28"/>
          <w:rtl/>
          <w:lang w:bidi="fa-IR"/>
        </w:rPr>
        <w:t>ی</w:t>
      </w:r>
      <w:r w:rsidR="007A04EF" w:rsidRPr="005A58E1">
        <w:rPr>
          <w:rFonts w:ascii="IRBadr" w:eastAsiaTheme="minorHAnsi" w:hAnsi="IRBadr" w:cs="IRBadr"/>
          <w:b/>
          <w:bCs/>
          <w:sz w:val="28"/>
          <w:szCs w:val="28"/>
          <w:rtl/>
          <w:lang w:bidi="fa-IR"/>
        </w:rPr>
        <w:t xml:space="preserve"> أَنْ یَأْتُوا بِمِثْلِ هذَا الْقُرْآنِ لا یَأْتُونَ بِمِثْلِهِ وَ لَوْ کانَ بَعْضُهُمْ لِبَعْضٍ ظَهِیراً</w:t>
      </w:r>
      <w:r w:rsidRPr="005A58E1">
        <w:rPr>
          <w:rFonts w:ascii="IRBadr" w:eastAsiaTheme="minorHAnsi" w:hAnsi="IRBadr" w:cs="IRBadr"/>
          <w:sz w:val="28"/>
          <w:szCs w:val="28"/>
          <w:rtl/>
          <w:lang w:bidi="fa-IR"/>
        </w:rPr>
        <w:t>»</w:t>
      </w:r>
      <w:r w:rsidR="00625020" w:rsidRPr="005A58E1">
        <w:rPr>
          <w:rStyle w:val="FootnoteReference"/>
          <w:rFonts w:ascii="IRBadr" w:eastAsiaTheme="minorHAnsi" w:hAnsi="IRBadr" w:cs="IRBadr"/>
          <w:sz w:val="28"/>
          <w:szCs w:val="28"/>
          <w:rtl/>
          <w:lang w:bidi="fa-IR"/>
        </w:rPr>
        <w:footnoteReference w:id="6"/>
      </w:r>
      <w:r w:rsidRPr="005A58E1">
        <w:rPr>
          <w:rFonts w:ascii="IRBadr" w:eastAsiaTheme="minorHAnsi" w:hAnsi="IRBadr" w:cs="IRBadr"/>
          <w:sz w:val="28"/>
          <w:szCs w:val="28"/>
          <w:rtl/>
          <w:lang w:bidi="fa-IR"/>
        </w:rPr>
        <w:t xml:space="preserve"> </w:t>
      </w:r>
      <w:r w:rsidR="007A04EF" w:rsidRPr="005A58E1">
        <w:rPr>
          <w:rFonts w:ascii="IRBadr" w:eastAsiaTheme="minorHAnsi" w:hAnsi="IRBadr" w:cs="IRBadr"/>
          <w:sz w:val="28"/>
          <w:szCs w:val="28"/>
          <w:rtl/>
          <w:lang w:bidi="fa-IR"/>
        </w:rPr>
        <w:t xml:space="preserve">این آیه با صراحت تمام، همه جهانیان را اعم از کوچک و بزرگ، عرب و غیر عرب، </w:t>
      </w:r>
      <w:r w:rsidR="00457E81">
        <w:rPr>
          <w:rFonts w:ascii="IRBadr" w:eastAsiaTheme="minorHAnsi" w:hAnsi="IRBadr" w:cs="IRBadr"/>
          <w:sz w:val="28"/>
          <w:szCs w:val="28"/>
          <w:rtl/>
          <w:lang w:bidi="fa-IR"/>
        </w:rPr>
        <w:t>انسان‌ها</w:t>
      </w:r>
      <w:r w:rsidR="007A04EF" w:rsidRPr="005A58E1">
        <w:rPr>
          <w:rFonts w:ascii="IRBadr" w:eastAsiaTheme="minorHAnsi" w:hAnsi="IRBadr" w:cs="IRBadr"/>
          <w:sz w:val="28"/>
          <w:szCs w:val="28"/>
          <w:rtl/>
          <w:lang w:bidi="fa-IR"/>
        </w:rPr>
        <w:t xml:space="preserve"> و حت</w:t>
      </w:r>
      <w:r w:rsidR="00457E81">
        <w:rPr>
          <w:rFonts w:ascii="IRBadr" w:eastAsiaTheme="minorHAnsi" w:hAnsi="IRBadr" w:cs="IRBadr"/>
          <w:sz w:val="28"/>
          <w:szCs w:val="28"/>
          <w:rtl/>
          <w:lang w:bidi="fa-IR"/>
        </w:rPr>
        <w:t>ی</w:t>
      </w:r>
      <w:r w:rsidR="007A04EF" w:rsidRPr="005A58E1">
        <w:rPr>
          <w:rFonts w:ascii="IRBadr" w:eastAsiaTheme="minorHAnsi" w:hAnsi="IRBadr" w:cs="IRBadr"/>
          <w:sz w:val="28"/>
          <w:szCs w:val="28"/>
          <w:rtl/>
          <w:lang w:bidi="fa-IR"/>
        </w:rPr>
        <w:t xml:space="preserve"> موجودات عاقل غیر انسان</w:t>
      </w:r>
      <w:r w:rsidR="00457E81">
        <w:rPr>
          <w:rFonts w:ascii="IRBadr" w:eastAsiaTheme="minorHAnsi" w:hAnsi="IRBadr" w:cs="IRBadr"/>
          <w:sz w:val="28"/>
          <w:szCs w:val="28"/>
          <w:rtl/>
          <w:lang w:bidi="fa-IR"/>
        </w:rPr>
        <w:t>ی</w:t>
      </w:r>
      <w:r w:rsidR="007A04EF" w:rsidRPr="005A58E1">
        <w:rPr>
          <w:rFonts w:ascii="IRBadr" w:eastAsiaTheme="minorHAnsi" w:hAnsi="IRBadr" w:cs="IRBadr"/>
          <w:sz w:val="28"/>
          <w:szCs w:val="28"/>
          <w:rtl/>
          <w:lang w:bidi="fa-IR"/>
        </w:rPr>
        <w:t xml:space="preserve">، دانشمندان، فلاسفه، ادبا، مورخان، نوابغ و ... را بدون استثنا دعوت به مقابله با قرآن کرده است و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ی‌گوید</w:t>
      </w:r>
      <w:r w:rsidR="007A04EF" w:rsidRPr="005A58E1">
        <w:rPr>
          <w:rFonts w:ascii="IRBadr" w:eastAsiaTheme="minorHAnsi" w:hAnsi="IRBadr" w:cs="IRBadr"/>
          <w:sz w:val="28"/>
          <w:szCs w:val="28"/>
          <w:rtl/>
          <w:lang w:bidi="fa-IR"/>
        </w:rPr>
        <w:t xml:space="preserve"> اگر فکر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ی‌کنید</w:t>
      </w:r>
      <w:r w:rsidR="007A04EF" w:rsidRPr="005A58E1">
        <w:rPr>
          <w:rFonts w:ascii="IRBadr" w:eastAsiaTheme="minorHAnsi" w:hAnsi="IRBadr" w:cs="IRBadr"/>
          <w:sz w:val="28"/>
          <w:szCs w:val="28"/>
          <w:rtl/>
          <w:lang w:bidi="fa-IR"/>
        </w:rPr>
        <w:t xml:space="preserve"> قرآن سخن خدا نیست و ساخته مغز بشر است، شما هم انسان هستید، همانند آن را بیاورید. این دعوت به مقابله که در اصطلاح علمای عقاید، تحد</w:t>
      </w:r>
      <w:r w:rsidR="00457E81">
        <w:rPr>
          <w:rFonts w:ascii="IRBadr" w:eastAsiaTheme="minorHAnsi" w:hAnsi="IRBadr" w:cs="IRBadr"/>
          <w:sz w:val="28"/>
          <w:szCs w:val="28"/>
          <w:rtl/>
          <w:lang w:bidi="fa-IR"/>
        </w:rPr>
        <w:t>ی</w:t>
      </w:r>
      <w:r w:rsidR="007A04EF" w:rsidRPr="005A58E1">
        <w:rPr>
          <w:rFonts w:ascii="IRBadr" w:eastAsiaTheme="minorHAnsi" w:hAnsi="IRBadr" w:cs="IRBadr"/>
          <w:sz w:val="28"/>
          <w:szCs w:val="28"/>
          <w:rtl/>
          <w:lang w:bidi="fa-IR"/>
        </w:rPr>
        <w:t xml:space="preserve"> نامیده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ی‌شود</w:t>
      </w:r>
      <w:r w:rsidR="007A04EF" w:rsidRPr="005A58E1">
        <w:rPr>
          <w:rFonts w:ascii="IRBadr" w:eastAsiaTheme="minorHAnsi" w:hAnsi="IRBadr" w:cs="IRBadr"/>
          <w:sz w:val="28"/>
          <w:szCs w:val="28"/>
          <w:rtl/>
          <w:lang w:bidi="fa-IR"/>
        </w:rPr>
        <w:t>، یک</w:t>
      </w:r>
      <w:r w:rsidR="00457E81">
        <w:rPr>
          <w:rFonts w:ascii="IRBadr" w:eastAsiaTheme="minorHAnsi" w:hAnsi="IRBadr" w:cs="IRBadr"/>
          <w:sz w:val="28"/>
          <w:szCs w:val="28"/>
          <w:rtl/>
          <w:lang w:bidi="fa-IR"/>
        </w:rPr>
        <w:t>ی</w:t>
      </w:r>
      <w:r w:rsidR="007A04EF" w:rsidRPr="005A58E1">
        <w:rPr>
          <w:rFonts w:ascii="IRBadr" w:eastAsiaTheme="minorHAnsi" w:hAnsi="IRBadr" w:cs="IRBadr"/>
          <w:sz w:val="28"/>
          <w:szCs w:val="28"/>
          <w:rtl/>
          <w:lang w:bidi="fa-IR"/>
        </w:rPr>
        <w:t xml:space="preserve"> از ارکان هر معجزه است، و هر جا چنین تعبیر</w:t>
      </w:r>
      <w:r w:rsidR="00457E81">
        <w:rPr>
          <w:rFonts w:ascii="IRBadr" w:eastAsiaTheme="minorHAnsi" w:hAnsi="IRBadr" w:cs="IRBadr"/>
          <w:sz w:val="28"/>
          <w:szCs w:val="28"/>
          <w:rtl/>
          <w:lang w:bidi="fa-IR"/>
        </w:rPr>
        <w:t>ی</w:t>
      </w:r>
      <w:r w:rsidR="007A04EF" w:rsidRPr="005A58E1">
        <w:rPr>
          <w:rFonts w:ascii="IRBadr" w:eastAsiaTheme="minorHAnsi" w:hAnsi="IRBadr" w:cs="IRBadr"/>
          <w:sz w:val="28"/>
          <w:szCs w:val="28"/>
          <w:rtl/>
          <w:lang w:bidi="fa-IR"/>
        </w:rPr>
        <w:t xml:space="preserve"> به میان آمد به روشن</w:t>
      </w:r>
      <w:r w:rsidR="00457E81">
        <w:rPr>
          <w:rFonts w:ascii="IRBadr" w:eastAsiaTheme="minorHAnsi" w:hAnsi="IRBadr" w:cs="IRBadr"/>
          <w:sz w:val="28"/>
          <w:szCs w:val="28"/>
          <w:rtl/>
          <w:lang w:bidi="fa-IR"/>
        </w:rPr>
        <w:t>ی</w:t>
      </w:r>
      <w:r w:rsidR="007A04EF"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ی‌فهمیم</w:t>
      </w:r>
      <w:r w:rsidR="007A04EF" w:rsidRPr="005A58E1">
        <w:rPr>
          <w:rFonts w:ascii="IRBadr" w:eastAsiaTheme="minorHAnsi" w:hAnsi="IRBadr" w:cs="IRBadr"/>
          <w:sz w:val="28"/>
          <w:szCs w:val="28"/>
          <w:rtl/>
          <w:lang w:bidi="fa-IR"/>
        </w:rPr>
        <w:t xml:space="preserve"> که آن موضوع، از معجزات است</w:t>
      </w:r>
      <w:r w:rsidR="00AB6E2C" w:rsidRPr="005A58E1">
        <w:rPr>
          <w:rFonts w:ascii="IRBadr" w:eastAsiaTheme="minorHAnsi" w:hAnsi="IRBadr" w:cs="IRBadr"/>
          <w:sz w:val="28"/>
          <w:szCs w:val="28"/>
          <w:rtl/>
          <w:lang w:bidi="fa-IR"/>
        </w:rPr>
        <w:t>.</w:t>
      </w:r>
      <w:hyperlink r:id="rId8" w:history="1">
        <w:r w:rsidR="007A04EF" w:rsidRPr="005A58E1">
          <w:rPr>
            <w:rFonts w:ascii="IRBadr" w:eastAsiaTheme="minorHAnsi" w:hAnsi="IRBadr" w:cs="IRBadr"/>
            <w:sz w:val="28"/>
            <w:szCs w:val="28"/>
            <w:lang w:bidi="fa-IR"/>
          </w:rPr>
          <w:t xml:space="preserve"> </w:t>
        </w:r>
      </w:hyperlink>
      <w:r w:rsidR="007A04EF" w:rsidRPr="005A58E1">
        <w:rPr>
          <w:rFonts w:ascii="IRBadr" w:eastAsiaTheme="minorHAnsi" w:hAnsi="IRBadr" w:cs="IRBadr"/>
          <w:sz w:val="28"/>
          <w:szCs w:val="28"/>
          <w:rtl/>
          <w:lang w:bidi="fa-IR"/>
        </w:rPr>
        <w:t xml:space="preserve">قرآن مطالب و معانی </w:t>
      </w:r>
      <w:r w:rsidR="00457E81">
        <w:rPr>
          <w:rFonts w:ascii="IRBadr" w:eastAsiaTheme="minorHAnsi" w:hAnsi="IRBadr" w:cs="IRBadr"/>
          <w:sz w:val="28"/>
          <w:szCs w:val="28"/>
          <w:rtl/>
          <w:lang w:bidi="fa-IR"/>
        </w:rPr>
        <w:t>گسترده‌ا</w:t>
      </w:r>
      <w:r w:rsidR="00457E81">
        <w:rPr>
          <w:rFonts w:ascii="IRBadr" w:eastAsiaTheme="minorHAnsi" w:hAnsi="IRBadr" w:cs="IRBadr" w:hint="cs"/>
          <w:sz w:val="28"/>
          <w:szCs w:val="28"/>
          <w:rtl/>
          <w:lang w:bidi="fa-IR"/>
        </w:rPr>
        <w:t>ی</w:t>
      </w:r>
      <w:r w:rsidR="007A04EF" w:rsidRPr="005A58E1">
        <w:rPr>
          <w:rFonts w:ascii="IRBadr" w:eastAsiaTheme="minorHAnsi" w:hAnsi="IRBadr" w:cs="IRBadr"/>
          <w:sz w:val="28"/>
          <w:szCs w:val="28"/>
          <w:rtl/>
          <w:lang w:bidi="fa-IR"/>
        </w:rPr>
        <w:t xml:space="preserve"> آورد و به طوری طرح کرد که بعدها منبع الهام شد، هم برای فلاسفه و هم برای علمای حقوق و فقه و اخلاق و تاریخ و</w:t>
      </w:r>
      <w:r w:rsidR="007A04EF" w:rsidRPr="005A58E1">
        <w:rPr>
          <w:rFonts w:ascii="IRBadr" w:eastAsiaTheme="minorHAnsi" w:hAnsi="IRBadr" w:cs="IRBadr"/>
          <w:sz w:val="28"/>
          <w:szCs w:val="28"/>
          <w:lang w:bidi="fa-IR"/>
        </w:rPr>
        <w:t xml:space="preserve">... </w:t>
      </w:r>
      <w:r w:rsidR="007A04EF" w:rsidRPr="005A58E1">
        <w:rPr>
          <w:rFonts w:ascii="IRBadr" w:eastAsiaTheme="minorHAnsi" w:hAnsi="IRBadr" w:cs="IRBadr"/>
          <w:sz w:val="28"/>
          <w:szCs w:val="28"/>
          <w:rtl/>
          <w:lang w:bidi="fa-IR"/>
        </w:rPr>
        <w:t xml:space="preserve">قرآن در پیوند انسان با خدا زیباترین </w:t>
      </w:r>
      <w:r w:rsidR="00457E81">
        <w:rPr>
          <w:rFonts w:ascii="IRBadr" w:eastAsiaTheme="minorHAnsi" w:hAnsi="IRBadr" w:cs="IRBadr"/>
          <w:sz w:val="28"/>
          <w:szCs w:val="28"/>
          <w:rtl/>
          <w:lang w:bidi="fa-IR"/>
        </w:rPr>
        <w:t>ب</w:t>
      </w:r>
      <w:r w:rsidR="00457E81">
        <w:rPr>
          <w:rFonts w:ascii="IRBadr" w:eastAsiaTheme="minorHAnsi" w:hAnsi="IRBadr" w:cs="IRBadr" w:hint="cs"/>
          <w:sz w:val="28"/>
          <w:szCs w:val="28"/>
          <w:rtl/>
          <w:lang w:bidi="fa-IR"/>
        </w:rPr>
        <w:t>یان‌ها</w:t>
      </w:r>
      <w:r w:rsidR="007A04EF" w:rsidRPr="005A58E1">
        <w:rPr>
          <w:rFonts w:ascii="IRBadr" w:eastAsiaTheme="minorHAnsi" w:hAnsi="IRBadr" w:cs="IRBadr"/>
          <w:sz w:val="28"/>
          <w:szCs w:val="28"/>
          <w:rtl/>
          <w:lang w:bidi="fa-IR"/>
        </w:rPr>
        <w:t xml:space="preserve"> را آورده است. قرآن، تورات و انجیل را تصدیق کرده، ولی گفت در این </w:t>
      </w:r>
      <w:r w:rsidR="00457E81">
        <w:rPr>
          <w:rFonts w:ascii="IRBadr" w:eastAsiaTheme="minorHAnsi" w:hAnsi="IRBadr" w:cs="IRBadr"/>
          <w:sz w:val="28"/>
          <w:szCs w:val="28"/>
          <w:rtl/>
          <w:lang w:bidi="fa-IR"/>
        </w:rPr>
        <w:t>کتاب‌ها</w:t>
      </w:r>
      <w:r w:rsidR="007A04EF" w:rsidRPr="005A58E1">
        <w:rPr>
          <w:rFonts w:ascii="IRBadr" w:eastAsiaTheme="minorHAnsi" w:hAnsi="IRBadr" w:cs="IRBadr"/>
          <w:sz w:val="28"/>
          <w:szCs w:val="28"/>
          <w:rtl/>
          <w:lang w:bidi="fa-IR"/>
        </w:rPr>
        <w:t xml:space="preserve"> تحریف صورت گرفته و </w:t>
      </w:r>
      <w:r w:rsidR="00457E81">
        <w:rPr>
          <w:rFonts w:ascii="IRBadr" w:eastAsiaTheme="minorHAnsi" w:hAnsi="IRBadr" w:cs="IRBadr"/>
          <w:sz w:val="28"/>
          <w:szCs w:val="28"/>
          <w:rtl/>
          <w:lang w:bidi="fa-IR"/>
        </w:rPr>
        <w:t>دست</w:t>
      </w:r>
      <w:r w:rsidR="007A04EF" w:rsidRPr="005A58E1">
        <w:rPr>
          <w:rFonts w:ascii="IRBadr" w:eastAsiaTheme="minorHAnsi" w:hAnsi="IRBadr" w:cs="IRBadr"/>
          <w:sz w:val="28"/>
          <w:szCs w:val="28"/>
          <w:rtl/>
          <w:lang w:bidi="fa-IR"/>
        </w:rPr>
        <w:t xml:space="preserve"> خیانتکار بشر در آن وارد شده است. قرآن اغلاط این دو کتاب را در الهیات، در قصص پیامبران و در </w:t>
      </w:r>
      <w:r w:rsidR="00457E81">
        <w:rPr>
          <w:rFonts w:ascii="IRBadr" w:eastAsiaTheme="minorHAnsi" w:hAnsi="IRBadr" w:cs="IRBadr"/>
          <w:sz w:val="28"/>
          <w:szCs w:val="28"/>
          <w:rtl/>
          <w:lang w:bidi="fa-IR"/>
        </w:rPr>
        <w:t>پاره‌ا</w:t>
      </w:r>
      <w:r w:rsidR="00457E81">
        <w:rPr>
          <w:rFonts w:ascii="IRBadr" w:eastAsiaTheme="minorHAnsi" w:hAnsi="IRBadr" w:cs="IRBadr" w:hint="cs"/>
          <w:sz w:val="28"/>
          <w:szCs w:val="28"/>
          <w:rtl/>
          <w:lang w:bidi="fa-IR"/>
        </w:rPr>
        <w:t>ی</w:t>
      </w:r>
      <w:r w:rsidR="007A04EF" w:rsidRPr="005A58E1">
        <w:rPr>
          <w:rFonts w:ascii="IRBadr" w:eastAsiaTheme="minorHAnsi" w:hAnsi="IRBadr" w:cs="IRBadr"/>
          <w:sz w:val="28"/>
          <w:szCs w:val="28"/>
          <w:rtl/>
          <w:lang w:bidi="fa-IR"/>
        </w:rPr>
        <w:t xml:space="preserve"> مقررات تصحیح کرد. قرآن، خدا را از چیزهایی نظیر کشتی گرفتن، و پیامبران را از </w:t>
      </w:r>
      <w:r w:rsidR="00457E81">
        <w:rPr>
          <w:rFonts w:ascii="IRBadr" w:eastAsiaTheme="minorHAnsi" w:hAnsi="IRBadr" w:cs="IRBadr"/>
          <w:sz w:val="28"/>
          <w:szCs w:val="28"/>
          <w:rtl/>
          <w:lang w:bidi="fa-IR"/>
        </w:rPr>
        <w:t>نسبت‌ها</w:t>
      </w:r>
      <w:r w:rsidR="00457E81">
        <w:rPr>
          <w:rFonts w:ascii="IRBadr" w:eastAsiaTheme="minorHAnsi" w:hAnsi="IRBadr" w:cs="IRBadr" w:hint="cs"/>
          <w:sz w:val="28"/>
          <w:szCs w:val="28"/>
          <w:rtl/>
          <w:lang w:bidi="fa-IR"/>
        </w:rPr>
        <w:t>ی</w:t>
      </w:r>
      <w:r w:rsidR="007A04EF" w:rsidRPr="005A58E1">
        <w:rPr>
          <w:rFonts w:ascii="IRBadr" w:eastAsiaTheme="minorHAnsi" w:hAnsi="IRBadr" w:cs="IRBadr"/>
          <w:sz w:val="28"/>
          <w:szCs w:val="28"/>
          <w:rtl/>
          <w:lang w:bidi="fa-IR"/>
        </w:rPr>
        <w:t xml:space="preserve"> ناروایی که در کتب پیشین آمده بود تنزیه کرد و این خود دلیل دیگری بر حقانیت این کتاب</w:t>
      </w:r>
      <w:r w:rsidR="00AB6E2C" w:rsidRPr="005A58E1">
        <w:rPr>
          <w:rFonts w:ascii="IRBadr" w:eastAsiaTheme="minorHAnsi" w:hAnsi="IRBadr" w:cs="IRBadr"/>
          <w:sz w:val="28"/>
          <w:szCs w:val="28"/>
          <w:rtl/>
          <w:lang w:bidi="fa-IR"/>
        </w:rPr>
        <w:t xml:space="preserve"> است.</w:t>
      </w:r>
      <w:hyperlink r:id="rId9" w:history="1">
        <w:r w:rsidR="007A04EF" w:rsidRPr="005A58E1">
          <w:rPr>
            <w:rFonts w:ascii="IRBadr" w:eastAsiaTheme="minorHAnsi" w:hAnsi="IRBadr" w:cs="IRBadr"/>
            <w:sz w:val="28"/>
            <w:szCs w:val="28"/>
            <w:lang w:bidi="fa-IR"/>
          </w:rPr>
          <w:t xml:space="preserve"> </w:t>
        </w:r>
      </w:hyperlink>
      <w:r w:rsidR="007A04EF" w:rsidRPr="005A58E1">
        <w:rPr>
          <w:rFonts w:ascii="IRBadr" w:eastAsiaTheme="minorHAnsi" w:hAnsi="IRBadr" w:cs="IRBadr"/>
          <w:sz w:val="28"/>
          <w:szCs w:val="28"/>
          <w:rtl/>
          <w:lang w:bidi="fa-IR"/>
        </w:rPr>
        <w:t xml:space="preserve">مسلمانان از صدر </w:t>
      </w:r>
      <w:r w:rsidR="007A04EF" w:rsidRPr="005A58E1">
        <w:rPr>
          <w:rFonts w:ascii="IRBadr" w:eastAsiaTheme="minorHAnsi" w:hAnsi="IRBadr" w:cs="IRBadr"/>
          <w:sz w:val="28"/>
          <w:szCs w:val="28"/>
          <w:rtl/>
          <w:lang w:bidi="fa-IR"/>
        </w:rPr>
        <w:lastRenderedPageBreak/>
        <w:t xml:space="preserve">اسلام تا عصر حاضر اهتمام </w:t>
      </w:r>
      <w:r w:rsidR="00457E81">
        <w:rPr>
          <w:rFonts w:ascii="IRBadr" w:eastAsiaTheme="minorHAnsi" w:hAnsi="IRBadr" w:cs="IRBadr"/>
          <w:sz w:val="28"/>
          <w:szCs w:val="28"/>
          <w:rtl/>
          <w:lang w:bidi="fa-IR"/>
        </w:rPr>
        <w:t>ب</w:t>
      </w:r>
      <w:r w:rsidR="00457E81">
        <w:rPr>
          <w:rFonts w:ascii="IRBadr" w:eastAsiaTheme="minorHAnsi" w:hAnsi="IRBadr" w:cs="IRBadr" w:hint="cs"/>
          <w:sz w:val="28"/>
          <w:szCs w:val="28"/>
          <w:rtl/>
          <w:lang w:bidi="fa-IR"/>
        </w:rPr>
        <w:t>ی‌نظیری</w:t>
      </w:r>
      <w:r w:rsidR="007A04EF" w:rsidRPr="005A58E1">
        <w:rPr>
          <w:rFonts w:ascii="IRBadr" w:eastAsiaTheme="minorHAnsi" w:hAnsi="IRBadr" w:cs="IRBadr"/>
          <w:sz w:val="28"/>
          <w:szCs w:val="28"/>
          <w:rtl/>
          <w:lang w:bidi="fa-IR"/>
        </w:rPr>
        <w:t xml:space="preserve"> در امر قرآن نشان </w:t>
      </w:r>
      <w:r w:rsidR="00457E81">
        <w:rPr>
          <w:rFonts w:ascii="IRBadr" w:eastAsiaTheme="minorHAnsi" w:hAnsi="IRBadr" w:cs="IRBadr"/>
          <w:sz w:val="28"/>
          <w:szCs w:val="28"/>
          <w:rtl/>
          <w:lang w:bidi="fa-IR"/>
        </w:rPr>
        <w:t>داده‌اند</w:t>
      </w:r>
      <w:r w:rsidR="007A04EF" w:rsidRPr="005A58E1">
        <w:rPr>
          <w:rFonts w:ascii="IRBadr" w:eastAsiaTheme="minorHAnsi" w:hAnsi="IRBadr" w:cs="IRBadr"/>
          <w:sz w:val="28"/>
          <w:szCs w:val="28"/>
          <w:rtl/>
          <w:lang w:bidi="fa-IR"/>
        </w:rPr>
        <w:t xml:space="preserve"> که نشانه شیفتگی </w:t>
      </w:r>
      <w:r w:rsidR="00457E81">
        <w:rPr>
          <w:rFonts w:ascii="IRBadr" w:eastAsiaTheme="minorHAnsi" w:hAnsi="IRBadr" w:cs="IRBadr"/>
          <w:sz w:val="28"/>
          <w:szCs w:val="28"/>
          <w:rtl/>
          <w:lang w:bidi="fa-IR"/>
        </w:rPr>
        <w:t>آن‌ها</w:t>
      </w:r>
      <w:r w:rsidR="007A04EF" w:rsidRPr="005A58E1">
        <w:rPr>
          <w:rFonts w:ascii="IRBadr" w:eastAsiaTheme="minorHAnsi" w:hAnsi="IRBadr" w:cs="IRBadr"/>
          <w:sz w:val="28"/>
          <w:szCs w:val="28"/>
          <w:rtl/>
          <w:lang w:bidi="fa-IR"/>
        </w:rPr>
        <w:t xml:space="preserve"> نسبت به قرآن است. قرآن در زمان رسول اکرم به وسیله گروهی که خود آن حضرت معین کرده بودند که به نام «کاتبان </w:t>
      </w:r>
      <w:r w:rsidR="00457E81">
        <w:rPr>
          <w:rFonts w:ascii="IRBadr" w:eastAsiaTheme="minorHAnsi" w:hAnsi="IRBadr" w:cs="IRBadr"/>
          <w:sz w:val="28"/>
          <w:szCs w:val="28"/>
          <w:rtl/>
          <w:lang w:bidi="fa-IR"/>
        </w:rPr>
        <w:t>وح</w:t>
      </w:r>
      <w:r w:rsidR="00457E81">
        <w:rPr>
          <w:rFonts w:ascii="IRBadr" w:eastAsiaTheme="minorHAnsi" w:hAnsi="IRBadr" w:cs="IRBadr" w:hint="cs"/>
          <w:sz w:val="28"/>
          <w:szCs w:val="28"/>
          <w:rtl/>
          <w:lang w:bidi="fa-IR"/>
        </w:rPr>
        <w:t>ی</w:t>
      </w:r>
      <w:r w:rsidR="00213A87" w:rsidRPr="005A58E1">
        <w:rPr>
          <w:rFonts w:ascii="IRBadr" w:eastAsiaTheme="minorHAnsi" w:hAnsi="IRBadr" w:cs="IRBadr"/>
          <w:sz w:val="28"/>
          <w:szCs w:val="28"/>
          <w:rtl/>
          <w:lang w:bidi="fa-IR"/>
        </w:rPr>
        <w:t>»</w:t>
      </w:r>
      <w:r w:rsidR="007A04EF" w:rsidRPr="005A58E1">
        <w:rPr>
          <w:rFonts w:ascii="IRBadr" w:eastAsiaTheme="minorHAnsi" w:hAnsi="IRBadr" w:cs="IRBadr"/>
          <w:sz w:val="28"/>
          <w:szCs w:val="28"/>
          <w:lang w:bidi="fa-IR"/>
        </w:rPr>
        <w:t xml:space="preserve"> </w:t>
      </w:r>
      <w:r w:rsidR="007A04EF" w:rsidRPr="005A58E1">
        <w:rPr>
          <w:rFonts w:ascii="IRBadr" w:eastAsiaTheme="minorHAnsi" w:hAnsi="IRBadr" w:cs="IRBadr"/>
          <w:sz w:val="28"/>
          <w:szCs w:val="28"/>
          <w:rtl/>
          <w:lang w:bidi="fa-IR"/>
        </w:rPr>
        <w:t xml:space="preserve">معروف شدند - نوشته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ی‌شد</w:t>
      </w:r>
      <w:r w:rsidR="007A04EF" w:rsidRPr="005A58E1">
        <w:rPr>
          <w:rFonts w:ascii="IRBadr" w:eastAsiaTheme="minorHAnsi" w:hAnsi="IRBadr" w:cs="IRBadr"/>
          <w:sz w:val="28"/>
          <w:szCs w:val="28"/>
          <w:rtl/>
          <w:lang w:bidi="fa-IR"/>
        </w:rPr>
        <w:t xml:space="preserve">. به علاوه غالب مسلمانان اعم از مرد و زن، کوچک و بزرگ، عشق عجیبی به حفظ همه و یا اکثر آیات قرآن داشتند، قرآن را در نمازها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ی‌خواندند</w:t>
      </w:r>
      <w:r w:rsidR="007A04EF" w:rsidRPr="005A58E1">
        <w:rPr>
          <w:rFonts w:ascii="IRBadr" w:eastAsiaTheme="minorHAnsi" w:hAnsi="IRBadr" w:cs="IRBadr"/>
          <w:sz w:val="28"/>
          <w:szCs w:val="28"/>
          <w:rtl/>
          <w:lang w:bidi="fa-IR"/>
        </w:rPr>
        <w:t xml:space="preserve"> و در غیر نمازها تلاوت آن را ثواب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ی‌دانستند</w:t>
      </w:r>
      <w:r w:rsidR="007A04EF" w:rsidRPr="005A58E1">
        <w:rPr>
          <w:rFonts w:ascii="IRBadr" w:eastAsiaTheme="minorHAnsi" w:hAnsi="IRBadr" w:cs="IRBadr"/>
          <w:sz w:val="28"/>
          <w:szCs w:val="28"/>
          <w:rtl/>
          <w:lang w:bidi="fa-IR"/>
        </w:rPr>
        <w:t xml:space="preserve">، و از تلاوت آن لذت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ی‌بردند</w:t>
      </w:r>
      <w:r w:rsidR="007A04EF" w:rsidRPr="005A58E1">
        <w:rPr>
          <w:rFonts w:ascii="IRBadr" w:eastAsiaTheme="minorHAnsi" w:hAnsi="IRBadr" w:cs="IRBadr"/>
          <w:sz w:val="28"/>
          <w:szCs w:val="28"/>
          <w:rtl/>
          <w:lang w:bidi="fa-IR"/>
        </w:rPr>
        <w:t xml:space="preserve"> و مایه آرامش روح </w:t>
      </w:r>
      <w:r w:rsidR="00457E81">
        <w:rPr>
          <w:rFonts w:ascii="IRBadr" w:eastAsiaTheme="minorHAnsi" w:hAnsi="IRBadr" w:cs="IRBadr"/>
          <w:sz w:val="28"/>
          <w:szCs w:val="28"/>
          <w:rtl/>
          <w:lang w:bidi="fa-IR"/>
        </w:rPr>
        <w:t>آن‌ها</w:t>
      </w:r>
      <w:r w:rsidR="007A04EF" w:rsidRPr="005A58E1">
        <w:rPr>
          <w:rFonts w:ascii="IRBadr" w:eastAsiaTheme="minorHAnsi" w:hAnsi="IRBadr" w:cs="IRBadr"/>
          <w:sz w:val="28"/>
          <w:szCs w:val="28"/>
          <w:rtl/>
          <w:lang w:bidi="fa-IR"/>
        </w:rPr>
        <w:t xml:space="preserve"> بود. عشق و علاقه مسلمین به قرآن منشاء و مبداء یک سلسله علوم ادبی و عقلی شد که اگر قرآن </w:t>
      </w:r>
      <w:r w:rsidR="00457E81">
        <w:rPr>
          <w:rFonts w:ascii="IRBadr" w:eastAsiaTheme="minorHAnsi" w:hAnsi="IRBadr" w:cs="IRBadr"/>
          <w:sz w:val="28"/>
          <w:szCs w:val="28"/>
          <w:rtl/>
          <w:lang w:bidi="fa-IR"/>
        </w:rPr>
        <w:t>نم</w:t>
      </w:r>
      <w:r w:rsidR="00457E81">
        <w:rPr>
          <w:rFonts w:ascii="IRBadr" w:eastAsiaTheme="minorHAnsi" w:hAnsi="IRBadr" w:cs="IRBadr" w:hint="cs"/>
          <w:sz w:val="28"/>
          <w:szCs w:val="28"/>
          <w:rtl/>
          <w:lang w:bidi="fa-IR"/>
        </w:rPr>
        <w:t>ی‌بود</w:t>
      </w:r>
      <w:r w:rsidR="007A04EF" w:rsidRPr="005A58E1">
        <w:rPr>
          <w:rFonts w:ascii="IRBadr" w:eastAsiaTheme="minorHAnsi" w:hAnsi="IRBadr" w:cs="IRBadr"/>
          <w:sz w:val="28"/>
          <w:szCs w:val="28"/>
          <w:rtl/>
          <w:lang w:bidi="fa-IR"/>
        </w:rPr>
        <w:t xml:space="preserve"> این علوم به وجود </w:t>
      </w:r>
      <w:r w:rsidR="00457E81">
        <w:rPr>
          <w:rFonts w:ascii="IRBadr" w:eastAsiaTheme="minorHAnsi" w:hAnsi="IRBadr" w:cs="IRBadr"/>
          <w:sz w:val="28"/>
          <w:szCs w:val="28"/>
          <w:rtl/>
          <w:lang w:bidi="fa-IR"/>
        </w:rPr>
        <w:t>نم</w:t>
      </w:r>
      <w:r w:rsidR="00457E81">
        <w:rPr>
          <w:rFonts w:ascii="IRBadr" w:eastAsiaTheme="minorHAnsi" w:hAnsi="IRBadr" w:cs="IRBadr" w:hint="cs"/>
          <w:sz w:val="28"/>
          <w:szCs w:val="28"/>
          <w:rtl/>
          <w:lang w:bidi="fa-IR"/>
        </w:rPr>
        <w:t>ی‌آمد</w:t>
      </w:r>
      <w:r w:rsidR="007A04EF" w:rsidRPr="005A58E1">
        <w:rPr>
          <w:rFonts w:ascii="IRBadr" w:eastAsiaTheme="minorHAnsi" w:hAnsi="IRBadr" w:cs="IRBadr"/>
          <w:sz w:val="28"/>
          <w:szCs w:val="28"/>
          <w:rtl/>
          <w:lang w:bidi="fa-IR"/>
        </w:rPr>
        <w:t xml:space="preserve">. قرآن در سبک هم بی نظیر است، سبک قرآن </w:t>
      </w:r>
      <w:r w:rsidR="00213A87" w:rsidRPr="005A58E1">
        <w:rPr>
          <w:rFonts w:ascii="IRBadr" w:eastAsiaTheme="minorHAnsi" w:hAnsi="IRBadr" w:cs="IRBadr"/>
          <w:sz w:val="28"/>
          <w:szCs w:val="28"/>
          <w:rtl/>
          <w:lang w:bidi="fa-IR"/>
        </w:rPr>
        <w:t>شعر و نثر</w:t>
      </w:r>
      <w:r w:rsidR="007A04EF" w:rsidRPr="005A58E1">
        <w:rPr>
          <w:rFonts w:ascii="IRBadr" w:eastAsiaTheme="minorHAnsi" w:hAnsi="IRBadr" w:cs="IRBadr"/>
          <w:sz w:val="28"/>
          <w:szCs w:val="28"/>
          <w:rtl/>
          <w:lang w:bidi="fa-IR"/>
        </w:rPr>
        <w:t xml:space="preserve"> نیست برای این که وزن و قافیه ندارد. سبک و اسلوب قرآن نه سابقه دارد و نه لاحقه، یعنی نه قبلا</w:t>
      </w:r>
      <w:r w:rsidR="00AB6E2C" w:rsidRPr="005A58E1">
        <w:rPr>
          <w:rFonts w:ascii="IRBadr" w:eastAsiaTheme="minorHAnsi" w:hAnsi="IRBadr" w:cs="IRBadr"/>
          <w:sz w:val="28"/>
          <w:szCs w:val="28"/>
          <w:rtl/>
          <w:lang w:bidi="fa-IR"/>
        </w:rPr>
        <w:t>ً</w:t>
      </w:r>
      <w:r w:rsidR="007A04EF" w:rsidRPr="005A58E1">
        <w:rPr>
          <w:rFonts w:ascii="IRBadr" w:eastAsiaTheme="minorHAnsi" w:hAnsi="IRBadr" w:cs="IRBadr"/>
          <w:sz w:val="28"/>
          <w:szCs w:val="28"/>
          <w:rtl/>
          <w:lang w:bidi="fa-IR"/>
        </w:rPr>
        <w:t xml:space="preserve"> کسی با این سبک سخن گفته است و نه بعداً کسی با همه </w:t>
      </w:r>
      <w:r w:rsidR="00457E81">
        <w:rPr>
          <w:rFonts w:ascii="IRBadr" w:eastAsiaTheme="minorHAnsi" w:hAnsi="IRBadr" w:cs="IRBadr"/>
          <w:sz w:val="28"/>
          <w:szCs w:val="28"/>
          <w:rtl/>
          <w:lang w:bidi="fa-IR"/>
        </w:rPr>
        <w:t>دعوت‌ها</w:t>
      </w:r>
      <w:r w:rsidR="007A04EF" w:rsidRPr="005A58E1">
        <w:rPr>
          <w:rFonts w:ascii="IRBadr" w:eastAsiaTheme="minorHAnsi" w:hAnsi="IRBadr" w:cs="IRBadr"/>
          <w:sz w:val="28"/>
          <w:szCs w:val="28"/>
          <w:rtl/>
          <w:lang w:bidi="fa-IR"/>
        </w:rPr>
        <w:t xml:space="preserve"> و مبارزه </w:t>
      </w:r>
      <w:r w:rsidR="00457E81">
        <w:rPr>
          <w:rFonts w:ascii="IRBadr" w:eastAsiaTheme="minorHAnsi" w:hAnsi="IRBadr" w:cs="IRBadr"/>
          <w:sz w:val="28"/>
          <w:szCs w:val="28"/>
          <w:rtl/>
          <w:lang w:bidi="fa-IR"/>
        </w:rPr>
        <w:t>طلب</w:t>
      </w:r>
      <w:r w:rsidR="00457E81">
        <w:rPr>
          <w:rFonts w:ascii="IRBadr" w:eastAsiaTheme="minorHAnsi" w:hAnsi="IRBadr" w:cs="IRBadr" w:hint="cs"/>
          <w:sz w:val="28"/>
          <w:szCs w:val="28"/>
          <w:rtl/>
          <w:lang w:bidi="fa-IR"/>
        </w:rPr>
        <w:t>ی‌های</w:t>
      </w:r>
      <w:r w:rsidR="007A04EF" w:rsidRPr="005A58E1">
        <w:rPr>
          <w:rFonts w:ascii="IRBadr" w:eastAsiaTheme="minorHAnsi" w:hAnsi="IRBadr" w:cs="IRBadr"/>
          <w:sz w:val="28"/>
          <w:szCs w:val="28"/>
          <w:rtl/>
          <w:lang w:bidi="fa-IR"/>
        </w:rPr>
        <w:t xml:space="preserve"> قرآن توانسته است با آن رقابت کند و یا از آن تقلید نماید</w:t>
      </w:r>
      <w:r w:rsidR="007A04EF" w:rsidRPr="005A58E1">
        <w:rPr>
          <w:rFonts w:ascii="IRBadr" w:eastAsiaTheme="minorHAnsi" w:hAnsi="IRBadr" w:cs="IRBadr"/>
          <w:sz w:val="28"/>
          <w:szCs w:val="28"/>
          <w:lang w:bidi="fa-IR"/>
        </w:rPr>
        <w:t>.</w:t>
      </w:r>
    </w:p>
    <w:p w:rsidR="007A04EF" w:rsidRPr="005A58E1" w:rsidRDefault="007A04EF" w:rsidP="005A58E1">
      <w:pPr>
        <w:pStyle w:val="PlainText"/>
        <w:bidi/>
        <w:spacing w:before="120" w:beforeAutospacing="0" w:after="120" w:afterAutospacing="0" w:line="360" w:lineRule="auto"/>
        <w:jc w:val="both"/>
        <w:rPr>
          <w:rFonts w:ascii="IRBadr" w:hAnsi="IRBadr" w:cs="IRBadr"/>
          <w:color w:val="000000" w:themeColor="text1"/>
          <w:sz w:val="28"/>
          <w:szCs w:val="28"/>
          <w:rtl/>
        </w:rPr>
      </w:pPr>
      <w:r w:rsidRPr="005A58E1">
        <w:rPr>
          <w:rFonts w:ascii="IRBadr" w:eastAsiaTheme="minorHAnsi" w:hAnsi="IRBadr" w:cs="IRBadr"/>
          <w:sz w:val="28"/>
          <w:szCs w:val="28"/>
          <w:rtl/>
          <w:lang w:bidi="fa-IR"/>
        </w:rPr>
        <w:t xml:space="preserve">خلاصه این که مسلمانان در هر عصری متناسب با امکانات فکری و عملی خود تحت </w:t>
      </w:r>
      <w:r w:rsidR="00457E81">
        <w:rPr>
          <w:rFonts w:ascii="IRBadr" w:eastAsiaTheme="minorHAnsi" w:hAnsi="IRBadr" w:cs="IRBadr"/>
          <w:sz w:val="28"/>
          <w:szCs w:val="28"/>
          <w:rtl/>
          <w:lang w:bidi="fa-IR"/>
        </w:rPr>
        <w:t>تأث</w:t>
      </w:r>
      <w:r w:rsidR="00457E81">
        <w:rPr>
          <w:rFonts w:ascii="IRBadr" w:eastAsiaTheme="minorHAnsi" w:hAnsi="IRBadr" w:cs="IRBadr" w:hint="cs"/>
          <w:sz w:val="28"/>
          <w:szCs w:val="28"/>
          <w:rtl/>
          <w:lang w:bidi="fa-IR"/>
        </w:rPr>
        <w:t>یر</w:t>
      </w:r>
      <w:r w:rsidRPr="005A58E1">
        <w:rPr>
          <w:rFonts w:ascii="IRBadr" w:eastAsiaTheme="minorHAnsi" w:hAnsi="IRBadr" w:cs="IRBadr"/>
          <w:sz w:val="28"/>
          <w:szCs w:val="28"/>
          <w:rtl/>
          <w:lang w:bidi="fa-IR"/>
        </w:rPr>
        <w:t xml:space="preserve"> شوق و عشقی که به کتاب آسمانی خود داشتند درباره قرآن کار </w:t>
      </w:r>
      <w:r w:rsidR="00457E81">
        <w:rPr>
          <w:rFonts w:ascii="IRBadr" w:eastAsiaTheme="minorHAnsi" w:hAnsi="IRBadr" w:cs="IRBadr"/>
          <w:sz w:val="28"/>
          <w:szCs w:val="28"/>
          <w:rtl/>
          <w:lang w:bidi="fa-IR"/>
        </w:rPr>
        <w:t>کرده‌اند</w:t>
      </w:r>
      <w:r w:rsidRPr="005A58E1">
        <w:rPr>
          <w:rFonts w:ascii="IRBadr" w:eastAsiaTheme="minorHAnsi" w:hAnsi="IRBadr" w:cs="IRBadr"/>
          <w:sz w:val="28"/>
          <w:szCs w:val="28"/>
          <w:rtl/>
          <w:lang w:bidi="fa-IR"/>
        </w:rPr>
        <w:t>، از قبیل یاد گرفتن و به خاطر سپردن، قرائت نزد استادان قرائت و تجوید، تفسیر معانی، توضیح و شرح لغات قرآن در کتب لغت مخصوص این کار، بر شمردن آیات و کلمات و حتی حروفی که در مجموع قرآن به کار رفته است، تدقیق در معانی آن و استفاده از آن در مسائل حقوقی، اخلاقی، اجتماعی، فلسفی، عرفانی، علمی و</w:t>
      </w:r>
      <w:r w:rsidRPr="005A58E1">
        <w:rPr>
          <w:rFonts w:ascii="IRBadr" w:eastAsiaTheme="minorHAnsi" w:hAnsi="IRBadr" w:cs="IRBadr"/>
          <w:sz w:val="28"/>
          <w:szCs w:val="28"/>
          <w:lang w:bidi="fa-IR"/>
        </w:rPr>
        <w:t xml:space="preserve"> </w:t>
      </w:r>
      <w:r w:rsidRPr="005A58E1">
        <w:rPr>
          <w:rFonts w:ascii="IRBadr" w:hAnsi="IRBadr" w:cs="IRBadr"/>
          <w:color w:val="000000" w:themeColor="text1"/>
          <w:sz w:val="28"/>
          <w:szCs w:val="28"/>
        </w:rPr>
        <w:t>...</w:t>
      </w:r>
    </w:p>
    <w:p w:rsidR="0016187E" w:rsidRPr="005A58E1" w:rsidRDefault="005D57D2" w:rsidP="005A58E1">
      <w:pPr>
        <w:pStyle w:val="PlainText"/>
        <w:bidi/>
        <w:spacing w:before="120" w:beforeAutospacing="0" w:after="120" w:afterAutospacing="0" w:line="360" w:lineRule="auto"/>
        <w:jc w:val="both"/>
        <w:rPr>
          <w:rFonts w:ascii="IRBadr" w:eastAsiaTheme="minorHAnsi" w:hAnsi="IRBadr" w:cs="IRBadr"/>
          <w:b/>
          <w:bCs/>
          <w:sz w:val="28"/>
          <w:szCs w:val="28"/>
          <w:rtl/>
          <w:lang w:bidi="fa-IR"/>
        </w:rPr>
      </w:pPr>
      <w:r w:rsidRPr="005A58E1">
        <w:rPr>
          <w:rFonts w:ascii="IRBadr" w:eastAsiaTheme="minorHAnsi" w:hAnsi="IRBadr" w:cs="IRBadr"/>
          <w:b/>
          <w:bCs/>
          <w:sz w:val="28"/>
          <w:szCs w:val="28"/>
          <w:rtl/>
          <w:lang w:bidi="fa-IR"/>
        </w:rPr>
        <w:t>بِسْمِ اللَّهِ الرَّحْمَنِ الرَّحِ</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مِ وَالْعَصْرِ إِنَّ الْإِنْسَانَ لَفِ</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خُسْرٍ إِلَّا الَّذِ</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نَ آمَنُوا وَعَمِلُوا الصَّالِحَاتِ وَتَوَاصَوْا بِالْحَقِّ وَتَوَاصَوْا بِالصَّبْرِ</w:t>
      </w:r>
      <w:r w:rsidRPr="005A58E1">
        <w:rPr>
          <w:rStyle w:val="FootnoteReference"/>
          <w:rFonts w:ascii="IRBadr" w:eastAsiaTheme="minorHAnsi" w:hAnsi="IRBadr" w:cs="IRBadr"/>
          <w:b/>
          <w:bCs/>
          <w:sz w:val="28"/>
          <w:szCs w:val="28"/>
          <w:rtl/>
          <w:lang w:bidi="fa-IR"/>
        </w:rPr>
        <w:footnoteReference w:id="7"/>
      </w:r>
    </w:p>
    <w:p w:rsidR="005D57D2" w:rsidRPr="00457E81" w:rsidRDefault="005D57D2" w:rsidP="00457E81">
      <w:pPr>
        <w:pStyle w:val="Heading1"/>
        <w:rPr>
          <w:rtl/>
        </w:rPr>
      </w:pPr>
      <w:bookmarkStart w:id="5" w:name="_Toc426589280"/>
      <w:r w:rsidRPr="00457E81">
        <w:rPr>
          <w:rtl/>
        </w:rPr>
        <w:t>خطبه دوم</w:t>
      </w:r>
      <w:bookmarkEnd w:id="5"/>
    </w:p>
    <w:p w:rsidR="00D954B9" w:rsidRPr="005A58E1" w:rsidRDefault="00D954B9" w:rsidP="005A58E1">
      <w:pPr>
        <w:tabs>
          <w:tab w:val="left" w:pos="0"/>
        </w:tabs>
        <w:bidi/>
        <w:spacing w:before="120" w:after="120" w:line="360" w:lineRule="auto"/>
        <w:jc w:val="both"/>
        <w:rPr>
          <w:rFonts w:ascii="IRBadr" w:hAnsi="IRBadr" w:cs="IRBadr"/>
          <w:b/>
          <w:bCs/>
          <w:sz w:val="28"/>
          <w:rtl/>
        </w:rPr>
      </w:pPr>
      <w:r w:rsidRPr="005A58E1">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w:t>
      </w:r>
      <w:r w:rsidRPr="005A58E1">
        <w:rPr>
          <w:rFonts w:ascii="IRBadr" w:hAnsi="IRBadr" w:cs="IRBadr"/>
          <w:b/>
          <w:bCs/>
          <w:sz w:val="28"/>
          <w:rtl/>
        </w:rPr>
        <w:lastRenderedPageBreak/>
        <w:t>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5D57D2" w:rsidRPr="005A58E1" w:rsidRDefault="00D954B9" w:rsidP="005A58E1">
      <w:pPr>
        <w:pStyle w:val="PlainText"/>
        <w:bidi/>
        <w:spacing w:before="120" w:beforeAutospacing="0" w:after="120" w:afterAutospacing="0" w:line="360" w:lineRule="auto"/>
        <w:jc w:val="both"/>
        <w:rPr>
          <w:rFonts w:ascii="IRBadr" w:hAnsi="IRBadr" w:cs="IRBadr"/>
          <w:b/>
          <w:bCs/>
          <w:sz w:val="28"/>
          <w:szCs w:val="28"/>
          <w:rtl/>
        </w:rPr>
      </w:pPr>
      <w:r w:rsidRPr="005A58E1">
        <w:rPr>
          <w:rFonts w:ascii="IRBadr" w:hAnsi="IRBadr" w:cs="IRBadr"/>
          <w:b/>
          <w:bCs/>
          <w:sz w:val="28"/>
          <w:szCs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5A58E1">
        <w:rPr>
          <w:rStyle w:val="FootnoteReference"/>
          <w:rFonts w:ascii="IRBadr" w:hAnsi="IRBadr" w:cs="IRBadr"/>
          <w:b/>
          <w:bCs/>
          <w:sz w:val="28"/>
          <w:szCs w:val="28"/>
          <w:rtl/>
        </w:rPr>
        <w:footnoteReference w:id="8"/>
      </w:r>
      <w:r w:rsidRPr="005A58E1">
        <w:rPr>
          <w:rFonts w:ascii="IRBadr" w:hAnsi="IRBadr" w:cs="IRBadr"/>
          <w:b/>
          <w:bCs/>
          <w:sz w:val="28"/>
          <w:szCs w:val="28"/>
          <w:rtl/>
        </w:rPr>
        <w:t xml:space="preserve"> عباد الله اوصیکم و نفسی بتقوی اللّه.</w:t>
      </w:r>
    </w:p>
    <w:p w:rsidR="0028649D" w:rsidRPr="00457E81" w:rsidRDefault="0028649D" w:rsidP="00457E81">
      <w:pPr>
        <w:pStyle w:val="Heading1"/>
        <w:rPr>
          <w:rtl/>
        </w:rPr>
      </w:pPr>
      <w:bookmarkStart w:id="6" w:name="_Toc426589281"/>
      <w:r w:rsidRPr="00457E81">
        <w:rPr>
          <w:rtl/>
        </w:rPr>
        <w:t>فرازهایی از خطبه 132 نهج‌البلاغه</w:t>
      </w:r>
      <w:bookmarkEnd w:id="6"/>
    </w:p>
    <w:p w:rsidR="0028649D" w:rsidRPr="005A58E1" w:rsidRDefault="00F76844" w:rsidP="005A58E1">
      <w:pPr>
        <w:pStyle w:val="PlainText"/>
        <w:bidi/>
        <w:spacing w:before="120" w:beforeAutospacing="0" w:after="120" w:afterAutospacing="0" w:line="360" w:lineRule="auto"/>
        <w:jc w:val="both"/>
        <w:rPr>
          <w:rFonts w:ascii="IRBadr" w:eastAsiaTheme="minorHAnsi" w:hAnsi="IRBadr" w:cs="IRBadr"/>
          <w:b/>
          <w:bCs/>
          <w:sz w:val="28"/>
          <w:szCs w:val="28"/>
          <w:rtl/>
          <w:lang w:bidi="fa-IR"/>
        </w:rPr>
      </w:pPr>
      <w:r w:rsidRPr="005A58E1">
        <w:rPr>
          <w:rFonts w:ascii="IRBadr" w:eastAsiaTheme="minorHAnsi" w:hAnsi="IRBadr" w:cs="IRBadr"/>
          <w:b/>
          <w:bCs/>
          <w:sz w:val="28"/>
          <w:szCs w:val="28"/>
          <w:rtl/>
          <w:lang w:bidi="fa-IR"/>
        </w:rPr>
        <w:t>منها فَإِنَّهُ وَ اللَّهِ الْجِدُّ لَا اللَّعِبُ وَ الْحَقُّ لَا الْ</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ذِبُ وَ مَا هُوَ إِلَّا الْمَوْتُ قَدْ أَسْمَعَ دَاعِ</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هِ وَ أَعْجَلَ حَادِ</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هِ فَلَا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غُرَّنَّ</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 xml:space="preserve"> سَوَادُ النَّاسِ مِنْ نَفْسِ</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 xml:space="preserve"> فَقَدْ رَأَ</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تَ مَنْ </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انَ قَبْلَ</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 xml:space="preserve"> مِمَّنْ جَمَعَ الْمَالَ وَ حَذِرَ الْإِقْلَالَ وَ أَمِنَ الْعَوَاقِبَ طُولَ أَمَلٍ وَ اسْتِبْعَادَ أَجَلٍ </w:t>
      </w:r>
      <w:r w:rsidR="00457E81">
        <w:rPr>
          <w:rFonts w:ascii="IRBadr" w:eastAsiaTheme="minorHAnsi" w:hAnsi="IRBadr" w:cs="IRBadr"/>
          <w:b/>
          <w:bCs/>
          <w:sz w:val="28"/>
          <w:szCs w:val="28"/>
          <w:rtl/>
          <w:lang w:bidi="fa-IR"/>
        </w:rPr>
        <w:t>کی</w:t>
      </w:r>
      <w:r w:rsidRPr="005A58E1">
        <w:rPr>
          <w:rFonts w:ascii="IRBadr" w:eastAsiaTheme="minorHAnsi" w:hAnsi="IRBadr" w:cs="IRBadr"/>
          <w:b/>
          <w:bCs/>
          <w:sz w:val="28"/>
          <w:szCs w:val="28"/>
          <w:rtl/>
          <w:lang w:bidi="fa-IR"/>
        </w:rPr>
        <w:t xml:space="preserve">فَ نَزَلَ بِهِ الْمَوْتُ فَأَزْعَجَهُ </w:t>
      </w:r>
      <w:r w:rsidR="00457E81">
        <w:rPr>
          <w:rFonts w:ascii="IRBadr" w:eastAsiaTheme="minorHAnsi" w:hAnsi="IRBadr" w:cs="IRBadr"/>
          <w:b/>
          <w:bCs/>
          <w:sz w:val="28"/>
          <w:szCs w:val="28"/>
          <w:rtl/>
          <w:lang w:bidi="fa-IR"/>
        </w:rPr>
        <w:t>عَنْ</w:t>
      </w:r>
      <w:r w:rsidRPr="005A58E1">
        <w:rPr>
          <w:rFonts w:ascii="IRBadr" w:eastAsiaTheme="minorHAnsi" w:hAnsi="IRBadr" w:cs="IRBadr"/>
          <w:b/>
          <w:bCs/>
          <w:sz w:val="28"/>
          <w:szCs w:val="28"/>
          <w:rtl/>
          <w:lang w:bidi="fa-IR"/>
        </w:rPr>
        <w:t xml:space="preserve"> وَطَنِهِ وَ أَخَذَهُ مِنْ مَأْمَنِهِ مَحْمُولًا عَلَ</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أَعْوَادِ الْمَنَا</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ا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تَعَاطَ</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بِهِ الرِّجَالُ الرِّجَالَ حَمْلًا عَلَ</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الْمَنَا</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بِ وَ إِمْسَا</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اً بالْأَنَامِلِ أَ مَا رَأَ</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تُمُ الَّذِ</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نَ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أْمُلُونَ بَعِ</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داً وَ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بْنُونَ مَشِ</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داً وَ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جْمَعُونَ (</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ثِ</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راً) </w:t>
      </w:r>
      <w:r w:rsidR="00457E81">
        <w:rPr>
          <w:rFonts w:ascii="IRBadr" w:eastAsiaTheme="minorHAnsi" w:hAnsi="IRBadr" w:cs="IRBadr"/>
          <w:b/>
          <w:bCs/>
          <w:sz w:val="28"/>
          <w:szCs w:val="28"/>
          <w:rtl/>
          <w:lang w:bidi="fa-IR"/>
        </w:rPr>
        <w:t>کی</w:t>
      </w:r>
      <w:r w:rsidRPr="005A58E1">
        <w:rPr>
          <w:rFonts w:ascii="IRBadr" w:eastAsiaTheme="minorHAnsi" w:hAnsi="IRBadr" w:cs="IRBadr"/>
          <w:b/>
          <w:bCs/>
          <w:sz w:val="28"/>
          <w:szCs w:val="28"/>
          <w:rtl/>
          <w:lang w:bidi="fa-IR"/>
        </w:rPr>
        <w:t>فَ أَصْبَحَتْ بُ</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وتُهُمْ قُبُوراً وَ مَا جَمَعُوا بُوراً وَ صَارَتْ أَمْوَالُهُمْ لِلْوَارِثِ</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نَ وَ أَزْوَاجُهُمْ لِقَوْمٍ آخَرِ</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نَ لَا فِ</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حَسَنَةٍ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زِ</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دُونَ وَ لَا مِنْ سَ</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ئَةٍ </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سْتَعْتِبُونَ فَمَنْ أَشْعَرَ التَّقْوَ</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قَلْبَهُ بَرَّزَ مَهَلُهُ وَ فَازَ عَمَلُهُ فَاهْتَبِلُوا هَبَلَهَا وَ اعْمَلُوا لِلْجَنَّةِ </w:t>
      </w:r>
      <w:r w:rsidR="00457E81">
        <w:rPr>
          <w:rFonts w:ascii="IRBadr" w:eastAsiaTheme="minorHAnsi" w:hAnsi="IRBadr" w:cs="IRBadr"/>
          <w:b/>
          <w:bCs/>
          <w:sz w:val="28"/>
          <w:szCs w:val="28"/>
          <w:rtl/>
          <w:lang w:bidi="fa-IR"/>
        </w:rPr>
        <w:t>عمل‌ها</w:t>
      </w:r>
      <w:r w:rsidRPr="005A58E1">
        <w:rPr>
          <w:rFonts w:ascii="IRBadr" w:eastAsiaTheme="minorHAnsi" w:hAnsi="IRBadr" w:cs="IRBadr"/>
          <w:b/>
          <w:bCs/>
          <w:sz w:val="28"/>
          <w:szCs w:val="28"/>
          <w:rtl/>
          <w:lang w:bidi="fa-IR"/>
        </w:rPr>
        <w:t xml:space="preserve"> فَإِنَّ الدُّنْ</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ا لَمْ تُخْلَقْ لَ</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مْ دَارَ مُقَامٍ بَلْ خُلِقَتْ لَ</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مْ مَجَازاً لِتَزَوَّدُوا مِنْهَا الْأَعْمَالَ إِلَ</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دَارِ الْقَرَارِ فَ</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ونُوا مِنْهَا عَلَ</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 xml:space="preserve"> أَوْفَازٍ وَ قَرِّبُوا الظُّهُورَ لِلزِّ</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الِ.</w:t>
      </w:r>
    </w:p>
    <w:p w:rsidR="00F76844" w:rsidRPr="005A58E1" w:rsidRDefault="00F76844" w:rsidP="005A58E1">
      <w:pPr>
        <w:pStyle w:val="PlainText"/>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 xml:space="preserve">به خدا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سخن درست است و از رو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باز</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ست، حق</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قت است و دروغپرداز</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ست. مرگ است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مناد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آن دعوتش را شنواند، و سرود خوان آن همه را شتابان خواند پس انبوه مردمان </w:t>
      </w:r>
      <w:r w:rsidR="00457E81">
        <w:rPr>
          <w:rFonts w:ascii="IRBadr" w:eastAsiaTheme="minorHAnsi" w:hAnsi="IRBadr" w:cs="IRBadr"/>
          <w:sz w:val="28"/>
          <w:szCs w:val="28"/>
          <w:rtl/>
          <w:lang w:bidi="fa-IR"/>
        </w:rPr>
        <w:t>فر</w:t>
      </w:r>
      <w:r w:rsidR="00457E81">
        <w:rPr>
          <w:rFonts w:ascii="IRBadr" w:eastAsiaTheme="minorHAnsi" w:hAnsi="IRBadr" w:cs="IRBadr" w:hint="cs"/>
          <w:sz w:val="28"/>
          <w:szCs w:val="28"/>
          <w:rtl/>
          <w:lang w:bidi="fa-IR"/>
        </w:rPr>
        <w:t>یفته‌ات</w:t>
      </w:r>
      <w:r w:rsidRPr="005A58E1">
        <w:rPr>
          <w:rFonts w:ascii="IRBadr" w:eastAsiaTheme="minorHAnsi" w:hAnsi="IRBadr" w:cs="IRBadr"/>
          <w:sz w:val="28"/>
          <w:szCs w:val="28"/>
          <w:rtl/>
          <w:lang w:bidi="fa-IR"/>
        </w:rPr>
        <w:t xml:space="preserve"> نگرداند -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ه</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چ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 xml:space="preserve">س سرانجام زنده نماند -. آن را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پ</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ش از تو بود 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مال فراهم آورد و از فقر ترس</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 و به آرزو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دراز، از عاقبت 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ند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ش</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 مرگ را دور پنداشت و ناگهان بر سر او رس</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او را </w:t>
      </w:r>
      <w:r w:rsidR="00457E81">
        <w:rPr>
          <w:rFonts w:ascii="IRBadr" w:eastAsiaTheme="minorHAnsi" w:hAnsi="IRBadr" w:cs="IRBadr"/>
          <w:sz w:val="28"/>
          <w:szCs w:val="28"/>
          <w:rtl/>
          <w:lang w:bidi="fa-IR"/>
        </w:rPr>
        <w:t>ب</w:t>
      </w:r>
      <w:r w:rsidR="00457E81">
        <w:rPr>
          <w:rFonts w:ascii="IRBadr" w:eastAsiaTheme="minorHAnsi" w:hAnsi="IRBadr" w:cs="IRBadr" w:hint="cs"/>
          <w:sz w:val="28"/>
          <w:szCs w:val="28"/>
          <w:rtl/>
          <w:lang w:bidi="fa-IR"/>
        </w:rPr>
        <w:t>ی‌آرام</w:t>
      </w:r>
      <w:r w:rsidRPr="005A58E1">
        <w:rPr>
          <w:rFonts w:ascii="IRBadr" w:eastAsiaTheme="minorHAnsi" w:hAnsi="IRBadr" w:cs="IRBadr"/>
          <w:sz w:val="28"/>
          <w:szCs w:val="28"/>
          <w:rtl/>
          <w:lang w:bidi="fa-IR"/>
        </w:rPr>
        <w:t xml:space="preserve"> از وطنش براند و از جا</w:t>
      </w:r>
      <w:r w:rsidR="00457E81">
        <w:rPr>
          <w:rFonts w:ascii="IRBadr" w:eastAsiaTheme="minorHAnsi" w:hAnsi="IRBadr" w:cs="IRBadr"/>
          <w:sz w:val="28"/>
          <w:szCs w:val="28"/>
          <w:rtl/>
          <w:lang w:bidi="fa-IR"/>
        </w:rPr>
        <w:t>یی</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در آن 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من بود برخ</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زاند. بر چوبها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تابوت برداشته، مردان آن را با سر انگشتان گرفته به نوبت از دوش 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ن به دوش آن گذاشته. آ</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ا ند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آنان را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آرزوها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دور و دراز در سر داشتند، و </w:t>
      </w:r>
      <w:r w:rsidR="00457E81">
        <w:rPr>
          <w:rFonts w:ascii="IRBadr" w:eastAsiaTheme="minorHAnsi" w:hAnsi="IRBadr" w:cs="IRBadr"/>
          <w:sz w:val="28"/>
          <w:szCs w:val="28"/>
          <w:rtl/>
          <w:lang w:bidi="fa-IR"/>
        </w:rPr>
        <w:t>کاخ‌ها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استوار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ی‌افراشتند</w:t>
      </w:r>
      <w:r w:rsidRPr="005A58E1">
        <w:rPr>
          <w:rFonts w:ascii="IRBadr" w:eastAsiaTheme="minorHAnsi" w:hAnsi="IRBadr" w:cs="IRBadr"/>
          <w:sz w:val="28"/>
          <w:szCs w:val="28"/>
          <w:rtl/>
          <w:lang w:bidi="fa-IR"/>
        </w:rPr>
        <w:t>، و مالها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فراوان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ی‌انباشتند</w:t>
      </w:r>
      <w:r w:rsidRPr="005A58E1">
        <w:rPr>
          <w:rFonts w:ascii="IRBadr" w:eastAsiaTheme="minorHAnsi" w:hAnsi="IRBadr" w:cs="IRBadr"/>
          <w:sz w:val="28"/>
          <w:szCs w:val="28"/>
          <w:rtl/>
          <w:lang w:bidi="fa-IR"/>
        </w:rPr>
        <w:t xml:space="preserve">، چگونه </w:t>
      </w:r>
      <w:r w:rsidR="00457E81">
        <w:rPr>
          <w:rFonts w:ascii="IRBadr" w:eastAsiaTheme="minorHAnsi" w:hAnsi="IRBadr" w:cs="IRBadr"/>
          <w:sz w:val="28"/>
          <w:szCs w:val="28"/>
          <w:rtl/>
          <w:lang w:bidi="fa-IR"/>
        </w:rPr>
        <w:t>خانه‌هاشان</w:t>
      </w:r>
      <w:r w:rsidRPr="005A58E1">
        <w:rPr>
          <w:rFonts w:ascii="IRBadr" w:eastAsiaTheme="minorHAnsi" w:hAnsi="IRBadr" w:cs="IRBadr"/>
          <w:sz w:val="28"/>
          <w:szCs w:val="28"/>
          <w:rtl/>
          <w:lang w:bidi="fa-IR"/>
        </w:rPr>
        <w:t xml:space="preserve"> گورستان گرد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و </w:t>
      </w:r>
      <w:r w:rsidR="00457E81">
        <w:rPr>
          <w:rFonts w:ascii="IRBadr" w:eastAsiaTheme="minorHAnsi" w:hAnsi="IRBadr" w:cs="IRBadr"/>
          <w:sz w:val="28"/>
          <w:szCs w:val="28"/>
          <w:rtl/>
          <w:lang w:bidi="fa-IR"/>
        </w:rPr>
        <w:t>گردآورده‌شان</w:t>
      </w:r>
      <w:r w:rsidRPr="005A58E1">
        <w:rPr>
          <w:rFonts w:ascii="IRBadr" w:eastAsiaTheme="minorHAnsi" w:hAnsi="IRBadr" w:cs="IRBadr"/>
          <w:sz w:val="28"/>
          <w:szCs w:val="28"/>
          <w:rtl/>
          <w:lang w:bidi="fa-IR"/>
        </w:rPr>
        <w:t xml:space="preserve"> تباه و پر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شان، و مالهاشان از آن وارثان، و زنانشان در خانه 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ن و آن نه بر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رده ن</w:t>
      </w:r>
      <w:r w:rsidR="00457E81">
        <w:rPr>
          <w:rFonts w:ascii="IRBadr" w:eastAsiaTheme="minorHAnsi" w:hAnsi="IRBadr" w:cs="IRBadr"/>
          <w:sz w:val="28"/>
          <w:szCs w:val="28"/>
          <w:rtl/>
          <w:lang w:bidi="fa-IR"/>
        </w:rPr>
        <w:t>یک</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ی‌افزایند</w:t>
      </w:r>
      <w:r w:rsidRPr="005A58E1">
        <w:rPr>
          <w:rFonts w:ascii="IRBadr" w:eastAsiaTheme="minorHAnsi" w:hAnsi="IRBadr" w:cs="IRBadr"/>
          <w:sz w:val="28"/>
          <w:szCs w:val="28"/>
          <w:rtl/>
          <w:lang w:bidi="fa-IR"/>
        </w:rPr>
        <w:t>، و نه عذر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توانند خواست از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ار زشت و ناخوشا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ند. پس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س</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 xml:space="preserve">ه </w:t>
      </w:r>
      <w:r w:rsidRPr="005A58E1">
        <w:rPr>
          <w:rFonts w:ascii="IRBadr" w:eastAsiaTheme="minorHAnsi" w:hAnsi="IRBadr" w:cs="IRBadr"/>
          <w:sz w:val="28"/>
          <w:szCs w:val="28"/>
          <w:rtl/>
          <w:lang w:bidi="fa-IR"/>
        </w:rPr>
        <w:lastRenderedPageBreak/>
        <w:t xml:space="preserve">ترس از پروردگار را شعار خود سازد، در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ار خ</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ر از اقران خود پ</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ش تازد،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ردارش پ</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روز و پسند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ده است</w:t>
      </w:r>
      <w:r w:rsidR="00457E8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 xml:space="preserve">و پاداش </w:t>
      </w:r>
      <w:r w:rsidR="00457E81">
        <w:rPr>
          <w:rFonts w:ascii="IRBadr" w:eastAsiaTheme="minorHAnsi" w:hAnsi="IRBadr" w:cs="IRBadr"/>
          <w:sz w:val="28"/>
          <w:szCs w:val="28"/>
          <w:rtl/>
          <w:lang w:bidi="fa-IR"/>
        </w:rPr>
        <w:t>تمام</w:t>
      </w:r>
      <w:r w:rsidRPr="005A58E1">
        <w:rPr>
          <w:rFonts w:ascii="IRBadr" w:eastAsiaTheme="minorHAnsi" w:hAnsi="IRBadr" w:cs="IRBadr"/>
          <w:sz w:val="28"/>
          <w:szCs w:val="28"/>
          <w:rtl/>
          <w:lang w:bidi="fa-IR"/>
        </w:rPr>
        <w:t xml:space="preserve"> بدو رس</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ده است. پس تقو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را غن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مت شمار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و به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ار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در خور بهشت است رو</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آر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ه دن</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ا را </w:t>
      </w:r>
      <w:r w:rsidR="00457E81">
        <w:rPr>
          <w:rFonts w:ascii="IRBadr" w:eastAsiaTheme="minorHAnsi" w:hAnsi="IRBadr" w:cs="IRBadr"/>
          <w:sz w:val="28"/>
          <w:szCs w:val="28"/>
          <w:rtl/>
          <w:lang w:bidi="fa-IR"/>
        </w:rPr>
        <w:t>ن</w:t>
      </w:r>
      <w:r w:rsidR="00457E81">
        <w:rPr>
          <w:rFonts w:ascii="IRBadr" w:eastAsiaTheme="minorHAnsi" w:hAnsi="IRBadr" w:cs="IRBadr" w:hint="cs"/>
          <w:sz w:val="28"/>
          <w:szCs w:val="28"/>
          <w:rtl/>
          <w:lang w:bidi="fa-IR"/>
        </w:rPr>
        <w:t>یافریده‌اند</w:t>
      </w:r>
      <w:r w:rsidRPr="005A58E1">
        <w:rPr>
          <w:rFonts w:ascii="IRBadr" w:eastAsiaTheme="minorHAnsi" w:hAnsi="IRBadr" w:cs="IRBadr"/>
          <w:sz w:val="28"/>
          <w:szCs w:val="28"/>
          <w:rtl/>
          <w:lang w:bidi="fa-IR"/>
        </w:rPr>
        <w:t xml:space="preserve"> تا جاودان در آن به سر بر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 بل</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 xml:space="preserve">ه </w:t>
      </w:r>
      <w:r w:rsidR="00457E81">
        <w:rPr>
          <w:rFonts w:ascii="IRBadr" w:eastAsiaTheme="minorHAnsi" w:hAnsi="IRBadr" w:cs="IRBadr"/>
          <w:sz w:val="28"/>
          <w:szCs w:val="28"/>
          <w:rtl/>
          <w:lang w:bidi="fa-IR"/>
        </w:rPr>
        <w:t>آفر</w:t>
      </w:r>
      <w:r w:rsidR="00457E81">
        <w:rPr>
          <w:rFonts w:ascii="IRBadr" w:eastAsiaTheme="minorHAnsi" w:hAnsi="IRBadr" w:cs="IRBadr" w:hint="cs"/>
          <w:sz w:val="28"/>
          <w:szCs w:val="28"/>
          <w:rtl/>
          <w:lang w:bidi="fa-IR"/>
        </w:rPr>
        <w:t>یده‌اندش</w:t>
      </w:r>
      <w:r w:rsidRPr="005A58E1">
        <w:rPr>
          <w:rFonts w:ascii="IRBadr" w:eastAsiaTheme="minorHAnsi" w:hAnsi="IRBadr" w:cs="IRBadr"/>
          <w:sz w:val="28"/>
          <w:szCs w:val="28"/>
          <w:rtl/>
          <w:lang w:bidi="fa-IR"/>
        </w:rPr>
        <w:t xml:space="preserve"> تا زود از آن بگذر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و از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ردار ن</w:t>
      </w:r>
      <w:r w:rsidR="00457E81">
        <w:rPr>
          <w:rFonts w:ascii="IRBadr" w:eastAsiaTheme="minorHAnsi" w:hAnsi="IRBadr" w:cs="IRBadr"/>
          <w:sz w:val="28"/>
          <w:szCs w:val="28"/>
          <w:rtl/>
          <w:lang w:bidi="fa-IR"/>
        </w:rPr>
        <w:t>یک</w:t>
      </w:r>
      <w:r w:rsidRPr="005A58E1">
        <w:rPr>
          <w:rFonts w:ascii="IRBadr" w:eastAsiaTheme="minorHAnsi" w:hAnsi="IRBadr" w:cs="IRBadr"/>
          <w:sz w:val="28"/>
          <w:szCs w:val="28"/>
          <w:rtl/>
          <w:lang w:bidi="fa-IR"/>
        </w:rPr>
        <w:t xml:space="preserve"> برا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خانه هم</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شگ</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توشه فراهم آور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 پس در 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ن جهان شتابان به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ار پرداز</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د، و </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ردار</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ن</w:t>
      </w:r>
      <w:r w:rsidR="00457E81">
        <w:rPr>
          <w:rFonts w:ascii="IRBadr" w:eastAsiaTheme="minorHAnsi" w:hAnsi="IRBadr" w:cs="IRBadr"/>
          <w:sz w:val="28"/>
          <w:szCs w:val="28"/>
          <w:rtl/>
          <w:lang w:bidi="fa-IR"/>
        </w:rPr>
        <w:t>یک</w:t>
      </w:r>
      <w:r w:rsidRPr="005A58E1">
        <w:rPr>
          <w:rFonts w:ascii="IRBadr" w:eastAsiaTheme="minorHAnsi" w:hAnsi="IRBadr" w:cs="IRBadr"/>
          <w:sz w:val="28"/>
          <w:szCs w:val="28"/>
          <w:rtl/>
          <w:lang w:bidi="fa-IR"/>
        </w:rPr>
        <w:t xml:space="preserve"> را چون مر</w:t>
      </w:r>
      <w:r w:rsidR="00457E81">
        <w:rPr>
          <w:rFonts w:ascii="IRBadr" w:eastAsiaTheme="minorHAnsi" w:hAnsi="IRBadr" w:cs="IRBadr"/>
          <w:sz w:val="28"/>
          <w:szCs w:val="28"/>
          <w:rtl/>
          <w:lang w:bidi="fa-IR"/>
        </w:rPr>
        <w:t>ک</w:t>
      </w:r>
      <w:r w:rsidRPr="005A58E1">
        <w:rPr>
          <w:rFonts w:ascii="IRBadr" w:eastAsiaTheme="minorHAnsi" w:hAnsi="IRBadr" w:cs="IRBadr"/>
          <w:sz w:val="28"/>
          <w:szCs w:val="28"/>
          <w:rtl/>
          <w:lang w:bidi="fa-IR"/>
        </w:rPr>
        <w:t>بان راهوار برا</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 xml:space="preserve"> رفتن آماده ساز</w:t>
      </w:r>
      <w:r w:rsidR="00457E81">
        <w:rPr>
          <w:rFonts w:ascii="IRBadr" w:eastAsiaTheme="minorHAnsi" w:hAnsi="IRBadr" w:cs="IRBadr"/>
          <w:sz w:val="28"/>
          <w:szCs w:val="28"/>
          <w:rtl/>
          <w:lang w:bidi="fa-IR"/>
        </w:rPr>
        <w:t>ی</w:t>
      </w:r>
      <w:r w:rsidRPr="005A58E1">
        <w:rPr>
          <w:rFonts w:ascii="IRBadr" w:eastAsiaTheme="minorHAnsi" w:hAnsi="IRBadr" w:cs="IRBadr"/>
          <w:sz w:val="28"/>
          <w:szCs w:val="28"/>
          <w:rtl/>
          <w:lang w:bidi="fa-IR"/>
        </w:rPr>
        <w:t>د</w:t>
      </w:r>
      <w:r w:rsidRPr="005A58E1">
        <w:rPr>
          <w:rFonts w:ascii="IRBadr" w:eastAsiaTheme="minorHAnsi" w:hAnsi="IRBadr" w:cs="IRBadr"/>
          <w:sz w:val="28"/>
          <w:szCs w:val="28"/>
          <w:lang w:bidi="fa-IR"/>
        </w:rPr>
        <w:t>.</w:t>
      </w:r>
    </w:p>
    <w:p w:rsidR="003345EF" w:rsidRPr="00457E81" w:rsidRDefault="002C4E5D" w:rsidP="00457E81">
      <w:pPr>
        <w:pStyle w:val="Heading1"/>
        <w:rPr>
          <w:rtl/>
        </w:rPr>
      </w:pPr>
      <w:bookmarkStart w:id="7" w:name="_Toc426589282"/>
      <w:r w:rsidRPr="00457E81">
        <w:rPr>
          <w:rtl/>
        </w:rPr>
        <w:t>حضرت خدیجه</w:t>
      </w:r>
      <w:r w:rsidR="00AC141B" w:rsidRPr="00457E81">
        <w:rPr>
          <w:rtl/>
        </w:rPr>
        <w:t xml:space="preserve"> کبری (س)</w:t>
      </w:r>
      <w:bookmarkEnd w:id="7"/>
    </w:p>
    <w:p w:rsidR="0095120B" w:rsidRPr="005A58E1" w:rsidRDefault="0095120B" w:rsidP="00242DC3">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خَدیجَه دختر خُوَیلِد مشهور به خدیجه کبری (س</w:t>
      </w:r>
      <w:r w:rsidR="00AC141B" w:rsidRPr="005A58E1">
        <w:rPr>
          <w:rFonts w:ascii="IRBadr" w:eastAsiaTheme="minorHAnsi" w:hAnsi="IRBadr" w:cs="IRBadr"/>
          <w:sz w:val="28"/>
          <w:szCs w:val="28"/>
          <w:rtl/>
          <w:lang w:bidi="fa-IR"/>
        </w:rPr>
        <w:t>)</w:t>
      </w:r>
      <w:r w:rsidRPr="005A58E1">
        <w:rPr>
          <w:rFonts w:ascii="IRBadr" w:eastAsiaTheme="minorHAnsi" w:hAnsi="IRBadr" w:cs="IRBadr"/>
          <w:sz w:val="28"/>
          <w:szCs w:val="28"/>
          <w:rtl/>
          <w:lang w:bidi="fa-IR"/>
        </w:rPr>
        <w:t xml:space="preserve">، </w:t>
      </w:r>
      <w:hyperlink r:id="rId10" w:tooltip="ام المؤمنین" w:history="1">
        <w:r w:rsidRPr="005A58E1">
          <w:rPr>
            <w:rFonts w:ascii="IRBadr" w:eastAsiaTheme="minorHAnsi" w:hAnsi="IRBadr" w:cs="IRBadr"/>
            <w:sz w:val="28"/>
            <w:szCs w:val="28"/>
            <w:rtl/>
            <w:lang w:bidi="fa-IR"/>
          </w:rPr>
          <w:t>ام المؤمنین</w:t>
        </w:r>
      </w:hyperlink>
      <w:r w:rsidRPr="005A58E1">
        <w:rPr>
          <w:rFonts w:ascii="IRBadr" w:eastAsiaTheme="minorHAnsi" w:hAnsi="IRBadr" w:cs="IRBadr"/>
          <w:sz w:val="28"/>
          <w:szCs w:val="28"/>
          <w:rtl/>
          <w:lang w:bidi="fa-IR"/>
        </w:rPr>
        <w:t xml:space="preserve">، نخستین همسر </w:t>
      </w:r>
      <w:hyperlink r:id="rId11" w:tooltip="پیامبر اسلام" w:history="1">
        <w:r w:rsidRPr="005A58E1">
          <w:rPr>
            <w:rFonts w:ascii="IRBadr" w:eastAsiaTheme="minorHAnsi" w:hAnsi="IRBadr" w:cs="IRBadr"/>
            <w:sz w:val="28"/>
            <w:szCs w:val="28"/>
            <w:rtl/>
            <w:lang w:bidi="fa-IR"/>
          </w:rPr>
          <w:t>پیامبر اسلام</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ص) و مادر </w:t>
      </w:r>
      <w:hyperlink r:id="rId12" w:tooltip="حضرت زهرا(س)" w:history="1">
        <w:r w:rsidRPr="005A58E1">
          <w:rPr>
            <w:rFonts w:ascii="IRBadr" w:eastAsiaTheme="minorHAnsi" w:hAnsi="IRBadr" w:cs="IRBadr"/>
            <w:sz w:val="28"/>
            <w:szCs w:val="28"/>
            <w:rtl/>
            <w:lang w:bidi="fa-IR"/>
          </w:rPr>
          <w:t xml:space="preserve">حضرت </w:t>
        </w:r>
        <w:r w:rsidR="00457E81">
          <w:rPr>
            <w:rFonts w:ascii="IRBadr" w:eastAsiaTheme="minorHAnsi" w:hAnsi="IRBadr" w:cs="IRBadr"/>
            <w:sz w:val="28"/>
            <w:szCs w:val="28"/>
            <w:rtl/>
            <w:lang w:bidi="fa-IR"/>
          </w:rPr>
          <w:t>زهرا (</w:t>
        </w:r>
        <w:r w:rsidRPr="005A58E1">
          <w:rPr>
            <w:rFonts w:ascii="IRBadr" w:eastAsiaTheme="minorHAnsi" w:hAnsi="IRBadr" w:cs="IRBadr"/>
            <w:sz w:val="28"/>
            <w:szCs w:val="28"/>
            <w:rtl/>
            <w:lang w:bidi="fa-IR"/>
          </w:rPr>
          <w:t>س)</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است. خدیجه (س) قبل از </w:t>
      </w:r>
      <w:hyperlink r:id="rId13" w:tooltip="بعثت" w:history="1">
        <w:r w:rsidRPr="005A58E1">
          <w:rPr>
            <w:rFonts w:ascii="IRBadr" w:eastAsiaTheme="minorHAnsi" w:hAnsi="IRBadr" w:cs="IRBadr"/>
            <w:sz w:val="28"/>
            <w:szCs w:val="28"/>
            <w:rtl/>
            <w:lang w:bidi="fa-IR"/>
          </w:rPr>
          <w:t>بعثت</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با پیامبر اسلام (ص</w:t>
      </w:r>
      <w:r w:rsidR="00242DC3">
        <w:rPr>
          <w:rFonts w:ascii="IRBadr" w:eastAsiaTheme="minorHAnsi" w:hAnsi="IRBadr" w:cs="IRBadr" w:hint="cs"/>
          <w:sz w:val="28"/>
          <w:szCs w:val="28"/>
          <w:rtl/>
          <w:lang w:bidi="fa-IR"/>
        </w:rPr>
        <w:t>)</w:t>
      </w:r>
      <w:r w:rsidRPr="005A58E1">
        <w:rPr>
          <w:rFonts w:ascii="IRBadr" w:eastAsiaTheme="minorHAnsi" w:hAnsi="IRBadr" w:cs="IRBadr"/>
          <w:sz w:val="28"/>
          <w:szCs w:val="28"/>
          <w:lang w:bidi="fa-IR"/>
        </w:rPr>
        <w:t xml:space="preserve"> </w:t>
      </w:r>
      <w:hyperlink r:id="rId14" w:tooltip="ازدواج" w:history="1">
        <w:r w:rsidRPr="005A58E1">
          <w:rPr>
            <w:rFonts w:ascii="IRBadr" w:eastAsiaTheme="minorHAnsi" w:hAnsi="IRBadr" w:cs="IRBadr"/>
            <w:sz w:val="28"/>
            <w:szCs w:val="28"/>
            <w:rtl/>
            <w:lang w:bidi="fa-IR"/>
          </w:rPr>
          <w:t>ازدواج</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کرد و اولین زن و به عقیده برخی اولین کسی است که به پیامبر (ص)</w:t>
      </w:r>
      <w:r w:rsidRPr="005A58E1">
        <w:rPr>
          <w:rFonts w:ascii="IRBadr" w:eastAsiaTheme="minorHAnsi" w:hAnsi="IRBadr" w:cs="IRBadr"/>
          <w:sz w:val="28"/>
          <w:szCs w:val="28"/>
          <w:lang w:bidi="fa-IR"/>
        </w:rPr>
        <w:t xml:space="preserve"> </w:t>
      </w:r>
      <w:hyperlink r:id="rId15" w:tooltip="ایمان" w:history="1">
        <w:r w:rsidRPr="005A58E1">
          <w:rPr>
            <w:rFonts w:ascii="IRBadr" w:eastAsiaTheme="minorHAnsi" w:hAnsi="IRBadr" w:cs="IRBadr"/>
            <w:sz w:val="28"/>
            <w:szCs w:val="28"/>
            <w:rtl/>
            <w:lang w:bidi="fa-IR"/>
          </w:rPr>
          <w:t>ایمان</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آورد. به علاوه، وی همه ثروت خویش را در راه نشر دعوت پیامبر (ص) بکار گرفت. پیامبر (ص) در طول حیات او همسری دیگر برنگزید و پس از درگذشت وی همواره از او به نیکی بسیار یاد می‌کرد</w:t>
      </w:r>
      <w:r w:rsidRPr="005A58E1">
        <w:rPr>
          <w:rFonts w:ascii="IRBadr" w:eastAsiaTheme="minorHAnsi" w:hAnsi="IRBadr" w:cs="IRBadr"/>
          <w:sz w:val="28"/>
          <w:szCs w:val="28"/>
          <w:lang w:bidi="fa-IR"/>
        </w:rPr>
        <w:t>.</w:t>
      </w:r>
    </w:p>
    <w:p w:rsidR="0095120B" w:rsidRPr="005A58E1" w:rsidRDefault="0095120B"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 xml:space="preserve">پیامبر از خدیجه ۲ پسر به نام‌های </w:t>
      </w:r>
      <w:hyperlink r:id="rId16" w:tooltip="قاسم پسر پیامبر (ص) (صفحه وجود ندارد)" w:history="1">
        <w:r w:rsidRPr="005A58E1">
          <w:rPr>
            <w:rFonts w:ascii="IRBadr" w:eastAsiaTheme="minorHAnsi" w:hAnsi="IRBadr" w:cs="IRBadr"/>
            <w:sz w:val="28"/>
            <w:szCs w:val="28"/>
            <w:rtl/>
            <w:lang w:bidi="fa-IR"/>
          </w:rPr>
          <w:t>قاسم</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و </w:t>
      </w:r>
      <w:hyperlink r:id="rId17" w:tooltip="عبدالله پسر پیامبر (ص) (صفحه وجود ندارد)" w:history="1">
        <w:r w:rsidRPr="005A58E1">
          <w:rPr>
            <w:rFonts w:ascii="IRBadr" w:eastAsiaTheme="minorHAnsi" w:hAnsi="IRBadr" w:cs="IRBadr"/>
            <w:sz w:val="28"/>
            <w:szCs w:val="28"/>
            <w:rtl/>
            <w:lang w:bidi="fa-IR"/>
          </w:rPr>
          <w:t>عبدالله</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و ۴ دختر به نام‌های </w:t>
      </w:r>
      <w:hyperlink r:id="rId18" w:tooltip="زینب دختر پیامبر (ص)" w:history="1">
        <w:r w:rsidRPr="005A58E1">
          <w:rPr>
            <w:rFonts w:ascii="IRBadr" w:eastAsiaTheme="minorHAnsi" w:hAnsi="IRBadr" w:cs="IRBadr"/>
            <w:sz w:val="28"/>
            <w:szCs w:val="28"/>
            <w:rtl/>
            <w:lang w:bidi="fa-IR"/>
          </w:rPr>
          <w:t>زینب</w:t>
        </w:r>
      </w:hyperlink>
      <w:r w:rsidRPr="005A58E1">
        <w:rPr>
          <w:rFonts w:ascii="IRBadr" w:eastAsiaTheme="minorHAnsi" w:hAnsi="IRBadr" w:cs="IRBadr"/>
          <w:sz w:val="28"/>
          <w:szCs w:val="28"/>
          <w:rtl/>
          <w:lang w:bidi="fa-IR"/>
        </w:rPr>
        <w:t xml:space="preserve">، </w:t>
      </w:r>
      <w:hyperlink r:id="rId19" w:tooltip="رقیه دختر پیامبر (ص)" w:history="1">
        <w:r w:rsidRPr="005A58E1">
          <w:rPr>
            <w:rFonts w:ascii="IRBadr" w:eastAsiaTheme="minorHAnsi" w:hAnsi="IRBadr" w:cs="IRBadr"/>
            <w:sz w:val="28"/>
            <w:szCs w:val="28"/>
            <w:rtl/>
            <w:lang w:bidi="fa-IR"/>
          </w:rPr>
          <w:t>رقیه</w:t>
        </w:r>
      </w:hyperlink>
      <w:r w:rsidRPr="005A58E1">
        <w:rPr>
          <w:rFonts w:ascii="IRBadr" w:eastAsiaTheme="minorHAnsi" w:hAnsi="IRBadr" w:cs="IRBadr"/>
          <w:sz w:val="28"/>
          <w:szCs w:val="28"/>
          <w:rtl/>
          <w:lang w:bidi="fa-IR"/>
        </w:rPr>
        <w:t xml:space="preserve">، </w:t>
      </w:r>
      <w:hyperlink r:id="rId20" w:tooltip="ام کلثوم دختر پیامبر (ص)" w:history="1">
        <w:r w:rsidRPr="005A58E1">
          <w:rPr>
            <w:rFonts w:ascii="IRBadr" w:eastAsiaTheme="minorHAnsi" w:hAnsi="IRBadr" w:cs="IRBadr"/>
            <w:sz w:val="28"/>
            <w:szCs w:val="28"/>
            <w:rtl/>
            <w:lang w:bidi="fa-IR"/>
          </w:rPr>
          <w:t>ام کلثوم</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و </w:t>
      </w:r>
      <w:hyperlink r:id="rId21" w:tooltip="فاطمه (س)" w:history="1">
        <w:r w:rsidRPr="005A58E1">
          <w:rPr>
            <w:rFonts w:ascii="IRBadr" w:eastAsiaTheme="minorHAnsi" w:hAnsi="IRBadr" w:cs="IRBadr"/>
            <w:sz w:val="28"/>
            <w:szCs w:val="28"/>
            <w:rtl/>
            <w:lang w:bidi="fa-IR"/>
          </w:rPr>
          <w:t>فاطمه (س</w:t>
        </w:r>
        <w:r w:rsidRPr="005A58E1">
          <w:rPr>
            <w:rFonts w:ascii="IRBadr" w:eastAsiaTheme="minorHAnsi" w:hAnsi="IRBadr" w:cs="IRBadr"/>
            <w:sz w:val="28"/>
            <w:szCs w:val="28"/>
            <w:lang w:bidi="fa-IR"/>
          </w:rPr>
          <w:t>)</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داشت. با این وصف همه فرزندان پیامبر (ص) به جز </w:t>
      </w:r>
      <w:hyperlink r:id="rId22" w:tooltip="ابراهیم (صفحه وجود ندارد)" w:history="1">
        <w:r w:rsidRPr="005A58E1">
          <w:rPr>
            <w:rFonts w:ascii="IRBadr" w:eastAsiaTheme="minorHAnsi" w:hAnsi="IRBadr" w:cs="IRBadr"/>
            <w:sz w:val="28"/>
            <w:szCs w:val="28"/>
            <w:rtl/>
            <w:lang w:bidi="fa-IR"/>
          </w:rPr>
          <w:t>ابراهیم</w:t>
        </w:r>
      </w:hyperlink>
      <w:r w:rsidRPr="005A58E1">
        <w:rPr>
          <w:rFonts w:ascii="IRBadr" w:eastAsiaTheme="minorHAnsi" w:hAnsi="IRBadr" w:cs="IRBadr"/>
          <w:sz w:val="28"/>
          <w:szCs w:val="28"/>
          <w:rtl/>
          <w:lang w:bidi="fa-IR"/>
        </w:rPr>
        <w:t>، از خدیجه (س) بودند</w:t>
      </w:r>
      <w:r w:rsidR="00426262" w:rsidRPr="005A58E1">
        <w:rPr>
          <w:rFonts w:ascii="IRBadr" w:eastAsiaTheme="minorHAnsi" w:hAnsi="IRBadr" w:cs="IRBadr"/>
          <w:sz w:val="28"/>
          <w:szCs w:val="28"/>
          <w:lang w:bidi="fa-IR"/>
        </w:rPr>
        <w:t>.</w:t>
      </w:r>
      <w:r w:rsidR="00426262"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خد</w:t>
      </w:r>
      <w:r w:rsidR="00457E81">
        <w:rPr>
          <w:rFonts w:ascii="IRBadr" w:eastAsiaTheme="minorHAnsi" w:hAnsi="IRBadr" w:cs="IRBadr" w:hint="cs"/>
          <w:sz w:val="28"/>
          <w:szCs w:val="28"/>
          <w:rtl/>
          <w:lang w:bidi="fa-IR"/>
        </w:rPr>
        <w:t>یجه</w:t>
      </w:r>
      <w:r w:rsidR="00457E8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 xml:space="preserve">س) سه سال قبل از </w:t>
      </w:r>
      <w:hyperlink r:id="rId23" w:tooltip="هجرت" w:history="1">
        <w:r w:rsidRPr="005A58E1">
          <w:rPr>
            <w:rFonts w:ascii="IRBadr" w:eastAsiaTheme="minorHAnsi" w:hAnsi="IRBadr" w:cs="IRBadr"/>
            <w:sz w:val="28"/>
            <w:szCs w:val="28"/>
            <w:rtl/>
            <w:lang w:bidi="fa-IR"/>
          </w:rPr>
          <w:t>هجرت</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و در سن شصت و پنج سالگی در </w:t>
      </w:r>
      <w:hyperlink r:id="rId24" w:tooltip="مکه" w:history="1">
        <w:r w:rsidRPr="005A58E1">
          <w:rPr>
            <w:rFonts w:ascii="IRBadr" w:eastAsiaTheme="minorHAnsi" w:hAnsi="IRBadr" w:cs="IRBadr"/>
            <w:sz w:val="28"/>
            <w:szCs w:val="28"/>
            <w:rtl/>
            <w:lang w:bidi="fa-IR"/>
          </w:rPr>
          <w:t xml:space="preserve">مکه </w:t>
        </w:r>
      </w:hyperlink>
      <w:r w:rsidRPr="005A58E1">
        <w:rPr>
          <w:rFonts w:ascii="IRBadr" w:eastAsiaTheme="minorHAnsi" w:hAnsi="IRBadr" w:cs="IRBadr"/>
          <w:sz w:val="28"/>
          <w:szCs w:val="28"/>
          <w:rtl/>
          <w:lang w:bidi="fa-IR"/>
        </w:rPr>
        <w:t xml:space="preserve">از دنیا رفت. پیامبر او را در </w:t>
      </w:r>
      <w:hyperlink r:id="rId25" w:tooltip="قبرستان معلاة" w:history="1">
        <w:r w:rsidRPr="005A58E1">
          <w:rPr>
            <w:rFonts w:ascii="IRBadr" w:eastAsiaTheme="minorHAnsi" w:hAnsi="IRBadr" w:cs="IRBadr"/>
            <w:sz w:val="28"/>
            <w:szCs w:val="28"/>
            <w:rtl/>
            <w:lang w:bidi="fa-IR"/>
          </w:rPr>
          <w:t>قبرستان معلاة</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در دامنه «کوه حجون» که بر فراز شهر مکه است به خاک سپرد</w:t>
      </w:r>
      <w:r w:rsidRPr="005A58E1">
        <w:rPr>
          <w:rFonts w:ascii="IRBadr" w:eastAsiaTheme="minorHAnsi" w:hAnsi="IRBadr" w:cs="IRBadr"/>
          <w:sz w:val="28"/>
          <w:szCs w:val="28"/>
          <w:lang w:bidi="fa-IR"/>
        </w:rPr>
        <w:t>.</w:t>
      </w:r>
    </w:p>
    <w:p w:rsidR="002C4E5D" w:rsidRPr="00457E81" w:rsidRDefault="00BD1193" w:rsidP="00457E81">
      <w:pPr>
        <w:pStyle w:val="Heading1"/>
        <w:rPr>
          <w:rtl/>
        </w:rPr>
      </w:pPr>
      <w:bookmarkStart w:id="8" w:name="_Toc426589283"/>
      <w:r w:rsidRPr="00457E81">
        <w:rPr>
          <w:rtl/>
        </w:rPr>
        <w:t>سالگرد</w:t>
      </w:r>
      <w:r w:rsidR="00A22D58" w:rsidRPr="00457E81">
        <w:rPr>
          <w:rtl/>
        </w:rPr>
        <w:t xml:space="preserve"> </w:t>
      </w:r>
      <w:r w:rsidR="00C17AE5" w:rsidRPr="00457E81">
        <w:rPr>
          <w:rtl/>
        </w:rPr>
        <w:t>سید عبدالعزیز حکیم</w:t>
      </w:r>
      <w:bookmarkEnd w:id="8"/>
    </w:p>
    <w:p w:rsidR="00AC141B" w:rsidRPr="005A58E1" w:rsidRDefault="00AC141B"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سید عبدالعزیز حکیم</w:t>
      </w:r>
      <w:r w:rsidR="00B421DC" w:rsidRPr="005A58E1">
        <w:rPr>
          <w:rFonts w:ascii="IRBadr" w:eastAsiaTheme="minorHAnsi" w:hAnsi="IRBadr" w:cs="IRBadr"/>
          <w:sz w:val="28"/>
          <w:szCs w:val="28"/>
          <w:rtl/>
          <w:lang w:bidi="fa-IR"/>
        </w:rPr>
        <w:t>،</w:t>
      </w:r>
      <w:r w:rsidRPr="005A58E1">
        <w:rPr>
          <w:rFonts w:ascii="IRBadr" w:eastAsiaTheme="minorHAnsi" w:hAnsi="IRBadr" w:cs="IRBadr"/>
          <w:sz w:val="28"/>
          <w:szCs w:val="28"/>
          <w:rtl/>
          <w:lang w:bidi="fa-IR"/>
        </w:rPr>
        <w:t xml:space="preserve"> متولد </w:t>
      </w:r>
      <w:hyperlink r:id="rId26" w:tooltip="۱۹۵۰ (میلادی)" w:history="1">
        <w:r w:rsidRPr="005A58E1">
          <w:rPr>
            <w:rFonts w:ascii="IRBadr" w:eastAsiaTheme="minorHAnsi" w:hAnsi="IRBadr" w:cs="IRBadr"/>
            <w:sz w:val="28"/>
            <w:szCs w:val="28"/>
            <w:rtl/>
            <w:lang w:bidi="fa-IR"/>
          </w:rPr>
          <w:t>۱۹۵۰</w:t>
        </w:r>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میلادی</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در </w:t>
      </w:r>
      <w:hyperlink r:id="rId27" w:tooltip="نجف" w:history="1">
        <w:r w:rsidRPr="005A58E1">
          <w:rPr>
            <w:rFonts w:ascii="IRBadr" w:eastAsiaTheme="minorHAnsi" w:hAnsi="IRBadr" w:cs="IRBadr"/>
            <w:sz w:val="28"/>
            <w:szCs w:val="28"/>
            <w:rtl/>
            <w:lang w:bidi="fa-IR"/>
          </w:rPr>
          <w:t>نجف</w:t>
        </w:r>
      </w:hyperlink>
      <w:r w:rsidRPr="005A58E1">
        <w:rPr>
          <w:rFonts w:ascii="IRBadr" w:eastAsiaTheme="minorHAnsi" w:hAnsi="IRBadr" w:cs="IRBadr"/>
          <w:sz w:val="28"/>
          <w:szCs w:val="28"/>
          <w:lang w:bidi="fa-IR"/>
        </w:rPr>
        <w:t xml:space="preserve"> - </w:t>
      </w:r>
      <w:r w:rsidRPr="005A58E1">
        <w:rPr>
          <w:rFonts w:ascii="IRBadr" w:eastAsiaTheme="minorHAnsi" w:hAnsi="IRBadr" w:cs="IRBadr"/>
          <w:sz w:val="28"/>
          <w:szCs w:val="28"/>
          <w:rtl/>
          <w:lang w:bidi="fa-IR"/>
        </w:rPr>
        <w:t xml:space="preserve">درگذشته </w:t>
      </w:r>
      <w:hyperlink r:id="rId28" w:tooltip="۲۶ اوت" w:history="1">
        <w:r w:rsidRPr="005A58E1">
          <w:rPr>
            <w:rFonts w:ascii="IRBadr" w:eastAsiaTheme="minorHAnsi" w:hAnsi="IRBadr" w:cs="IRBadr"/>
            <w:sz w:val="28"/>
            <w:szCs w:val="28"/>
            <w:rtl/>
            <w:lang w:bidi="fa-IR"/>
          </w:rPr>
          <w:t>۲۶</w:t>
        </w:r>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اوت</w:t>
        </w:r>
      </w:hyperlink>
      <w:r w:rsidRPr="005A58E1">
        <w:rPr>
          <w:rFonts w:ascii="IRBadr" w:eastAsiaTheme="minorHAnsi" w:hAnsi="IRBadr" w:cs="IRBadr"/>
          <w:sz w:val="28"/>
          <w:szCs w:val="28"/>
          <w:lang w:bidi="fa-IR"/>
        </w:rPr>
        <w:t xml:space="preserve"> </w:t>
      </w:r>
      <w:hyperlink r:id="rId29" w:tooltip="۲۰۰۹ (میلادی)" w:history="1">
        <w:r w:rsidRPr="005A58E1">
          <w:rPr>
            <w:rFonts w:ascii="IRBadr" w:eastAsiaTheme="minorHAnsi" w:hAnsi="IRBadr" w:cs="IRBadr"/>
            <w:sz w:val="28"/>
            <w:szCs w:val="28"/>
            <w:rtl/>
            <w:lang w:bidi="fa-IR"/>
          </w:rPr>
          <w:t>۲۰۰۹</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در </w:t>
      </w:r>
      <w:hyperlink r:id="rId30" w:tooltip="تهران" w:history="1">
        <w:r w:rsidRPr="005A58E1">
          <w:rPr>
            <w:rFonts w:ascii="IRBadr" w:eastAsiaTheme="minorHAnsi" w:hAnsi="IRBadr" w:cs="IRBadr"/>
            <w:sz w:val="28"/>
            <w:szCs w:val="28"/>
            <w:rtl/>
            <w:lang w:bidi="fa-IR"/>
          </w:rPr>
          <w:t>تهران</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سیاست‌مدار و فقیه </w:t>
      </w:r>
      <w:hyperlink r:id="rId31" w:tooltip="شیعه" w:history="1">
        <w:r w:rsidRPr="005A58E1">
          <w:rPr>
            <w:rFonts w:ascii="IRBadr" w:eastAsiaTheme="minorHAnsi" w:hAnsi="IRBadr" w:cs="IRBadr"/>
            <w:sz w:val="28"/>
            <w:szCs w:val="28"/>
            <w:rtl/>
            <w:lang w:bidi="fa-IR"/>
          </w:rPr>
          <w:t>شیعه</w:t>
        </w:r>
      </w:hyperlink>
      <w:r w:rsidRPr="005A58E1">
        <w:rPr>
          <w:rFonts w:ascii="IRBadr" w:eastAsiaTheme="minorHAnsi" w:hAnsi="IRBadr" w:cs="IRBadr"/>
          <w:sz w:val="28"/>
          <w:szCs w:val="28"/>
          <w:lang w:bidi="fa-IR"/>
        </w:rPr>
        <w:t xml:space="preserve"> </w:t>
      </w:r>
      <w:hyperlink r:id="rId32" w:tooltip="عراق" w:history="1">
        <w:r w:rsidRPr="005A58E1">
          <w:rPr>
            <w:rFonts w:ascii="IRBadr" w:eastAsiaTheme="minorHAnsi" w:hAnsi="IRBadr" w:cs="IRBadr"/>
            <w:sz w:val="28"/>
            <w:szCs w:val="28"/>
            <w:rtl/>
            <w:lang w:bidi="fa-IR"/>
          </w:rPr>
          <w:t>عراقی</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بود</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او رهبری </w:t>
      </w:r>
      <w:hyperlink r:id="rId33" w:tooltip="مجلس اعلای اسلامی عراق" w:history="1">
        <w:r w:rsidRPr="005A58E1">
          <w:rPr>
            <w:rFonts w:ascii="IRBadr" w:eastAsiaTheme="minorHAnsi" w:hAnsi="IRBadr" w:cs="IRBadr"/>
            <w:sz w:val="28"/>
            <w:szCs w:val="28"/>
            <w:rtl/>
            <w:lang w:bidi="fa-IR"/>
          </w:rPr>
          <w:t>مجلس اعلای اسلامی عراق</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را پس از مرگ برادرش </w:t>
      </w:r>
      <w:hyperlink r:id="rId34" w:tooltip="محمدباقر حکیم" w:history="1">
        <w:r w:rsidRPr="005A58E1">
          <w:rPr>
            <w:rFonts w:ascii="IRBadr" w:eastAsiaTheme="minorHAnsi" w:hAnsi="IRBadr" w:cs="IRBadr"/>
            <w:sz w:val="28"/>
            <w:szCs w:val="28"/>
            <w:rtl/>
            <w:lang w:bidi="fa-IR"/>
          </w:rPr>
          <w:t>محمدباقر حکیم</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در سال ۲۰۰۳ بر عهده گرفت و تا پایان عمر در اختیار داشت. حکیم یکی از اعضای حکومت انتقالی عراق پس از سقوط </w:t>
      </w:r>
      <w:hyperlink r:id="rId35" w:tooltip="صدام" w:history="1">
        <w:r w:rsidRPr="005A58E1">
          <w:rPr>
            <w:rFonts w:ascii="IRBadr" w:eastAsiaTheme="minorHAnsi" w:hAnsi="IRBadr" w:cs="IRBadr"/>
            <w:sz w:val="28"/>
            <w:szCs w:val="28"/>
            <w:rtl/>
            <w:lang w:bidi="fa-IR"/>
          </w:rPr>
          <w:t>صدام</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بود و مدتی ریاست آن را در سال ۲۰۰۳ بر عهده داشت. حکیم از حامیان فهرست </w:t>
      </w:r>
      <w:hyperlink r:id="rId36" w:tooltip="ائتلاف ملی عراق" w:history="1">
        <w:r w:rsidRPr="005A58E1">
          <w:rPr>
            <w:rFonts w:ascii="IRBadr" w:eastAsiaTheme="minorHAnsi" w:hAnsi="IRBadr" w:cs="IRBadr"/>
            <w:sz w:val="28"/>
            <w:szCs w:val="28"/>
            <w:rtl/>
            <w:lang w:bidi="fa-IR"/>
          </w:rPr>
          <w:t>ائتلاف ملی عراق</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در </w:t>
      </w:r>
      <w:hyperlink r:id="rId37" w:tooltip="انتخابات مجلس عراق (ژانویه ۲۰۰۵) (صفحه وجود ندارد)" w:history="1">
        <w:r w:rsidRPr="005A58E1">
          <w:rPr>
            <w:rFonts w:ascii="IRBadr" w:eastAsiaTheme="minorHAnsi" w:hAnsi="IRBadr" w:cs="IRBadr"/>
            <w:sz w:val="28"/>
            <w:szCs w:val="28"/>
            <w:rtl/>
            <w:lang w:bidi="fa-IR"/>
          </w:rPr>
          <w:t>انتخابات مجلس عراق (ژانویه ۲۰۰۵)</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بود</w:t>
      </w:r>
      <w:r w:rsidRPr="005A58E1">
        <w:rPr>
          <w:rFonts w:ascii="IRBadr" w:eastAsiaTheme="minorHAnsi" w:hAnsi="IRBadr" w:cs="IRBadr"/>
          <w:sz w:val="28"/>
          <w:szCs w:val="28"/>
          <w:lang w:bidi="fa-IR"/>
        </w:rPr>
        <w:t>.</w:t>
      </w:r>
    </w:p>
    <w:p w:rsidR="00AC141B" w:rsidRPr="005A58E1" w:rsidRDefault="00AC141B"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 xml:space="preserve">وی در سال ۲۰۰۹ میلادی در </w:t>
      </w:r>
      <w:hyperlink r:id="rId38" w:tooltip="مرکز سرطان ام دی اندرسون دانشگاه تگزاس" w:history="1">
        <w:r w:rsidRPr="005A58E1">
          <w:rPr>
            <w:rFonts w:ascii="IRBadr" w:eastAsiaTheme="minorHAnsi" w:hAnsi="IRBadr" w:cs="IRBadr"/>
            <w:sz w:val="28"/>
            <w:szCs w:val="28"/>
            <w:rtl/>
            <w:lang w:bidi="fa-IR"/>
          </w:rPr>
          <w:t>مرکز سرطان ام دی اندرسون دانشگاه تگزاس</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مورد تشخیص قرار گرفت،</w:t>
      </w:r>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و سرانجام پس از سه سال ابتلا به بیماری </w:t>
      </w:r>
      <w:hyperlink r:id="rId39" w:tooltip="سرطان" w:history="1">
        <w:r w:rsidRPr="005A58E1">
          <w:rPr>
            <w:rFonts w:ascii="IRBadr" w:eastAsiaTheme="minorHAnsi" w:hAnsi="IRBadr" w:cs="IRBadr"/>
            <w:sz w:val="28"/>
            <w:szCs w:val="28"/>
            <w:rtl/>
            <w:lang w:bidi="fa-IR"/>
          </w:rPr>
          <w:t>سرطان</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 xml:space="preserve">در یکی از </w:t>
      </w:r>
      <w:r w:rsidR="00457E81">
        <w:rPr>
          <w:rFonts w:ascii="IRBadr" w:eastAsiaTheme="minorHAnsi" w:hAnsi="IRBadr" w:cs="IRBadr"/>
          <w:sz w:val="28"/>
          <w:szCs w:val="28"/>
          <w:rtl/>
          <w:lang w:bidi="fa-IR"/>
        </w:rPr>
        <w:t>ب</w:t>
      </w:r>
      <w:r w:rsidR="00457E81">
        <w:rPr>
          <w:rFonts w:ascii="IRBadr" w:eastAsiaTheme="minorHAnsi" w:hAnsi="IRBadr" w:cs="IRBadr" w:hint="cs"/>
          <w:sz w:val="28"/>
          <w:szCs w:val="28"/>
          <w:rtl/>
          <w:lang w:bidi="fa-IR"/>
        </w:rPr>
        <w:t>یمارستان‌های</w:t>
      </w:r>
      <w:r w:rsidRPr="005A58E1">
        <w:rPr>
          <w:rFonts w:ascii="IRBadr" w:eastAsiaTheme="minorHAnsi" w:hAnsi="IRBadr" w:cs="IRBadr"/>
          <w:sz w:val="28"/>
          <w:szCs w:val="28"/>
          <w:rtl/>
          <w:lang w:bidi="fa-IR"/>
        </w:rPr>
        <w:t xml:space="preserve"> </w:t>
      </w:r>
      <w:hyperlink r:id="rId40" w:tooltip="تهران" w:history="1">
        <w:r w:rsidRPr="005A58E1">
          <w:rPr>
            <w:rFonts w:ascii="IRBadr" w:eastAsiaTheme="minorHAnsi" w:hAnsi="IRBadr" w:cs="IRBadr"/>
            <w:sz w:val="28"/>
            <w:szCs w:val="28"/>
            <w:rtl/>
            <w:lang w:bidi="fa-IR"/>
          </w:rPr>
          <w:t>تهران</w:t>
        </w:r>
      </w:hyperlink>
      <w:r w:rsidRPr="005A58E1">
        <w:rPr>
          <w:rFonts w:ascii="IRBadr" w:eastAsiaTheme="minorHAnsi" w:hAnsi="IRBadr" w:cs="IRBadr"/>
          <w:sz w:val="28"/>
          <w:szCs w:val="28"/>
          <w:lang w:bidi="fa-IR"/>
        </w:rPr>
        <w:t xml:space="preserve"> </w:t>
      </w:r>
      <w:r w:rsidRPr="005A58E1">
        <w:rPr>
          <w:rFonts w:ascii="IRBadr" w:eastAsiaTheme="minorHAnsi" w:hAnsi="IRBadr" w:cs="IRBadr"/>
          <w:sz w:val="28"/>
          <w:szCs w:val="28"/>
          <w:rtl/>
          <w:lang w:bidi="fa-IR"/>
        </w:rPr>
        <w:t>درگذشت</w:t>
      </w:r>
      <w:r w:rsidR="00B421DC" w:rsidRPr="005A58E1">
        <w:rPr>
          <w:rFonts w:ascii="IRBadr" w:eastAsiaTheme="minorHAnsi" w:hAnsi="IRBadr" w:cs="IRBadr"/>
          <w:sz w:val="28"/>
          <w:szCs w:val="28"/>
          <w:rtl/>
          <w:lang w:bidi="fa-IR"/>
        </w:rPr>
        <w:t>، که یاد و خاطره ایشان را گرامی می‌داریم.</w:t>
      </w:r>
    </w:p>
    <w:p w:rsidR="00A22D58" w:rsidRPr="00457E81" w:rsidRDefault="000E0BFE" w:rsidP="00457E81">
      <w:pPr>
        <w:pStyle w:val="Heading1"/>
        <w:rPr>
          <w:rtl/>
        </w:rPr>
      </w:pPr>
      <w:bookmarkStart w:id="9" w:name="_Toc426589284"/>
      <w:r w:rsidRPr="00457E81">
        <w:rPr>
          <w:rtl/>
        </w:rPr>
        <w:lastRenderedPageBreak/>
        <w:t>هفته دولت</w:t>
      </w:r>
      <w:bookmarkEnd w:id="9"/>
    </w:p>
    <w:p w:rsidR="000E0BFE" w:rsidRPr="005A58E1" w:rsidRDefault="000E0BFE" w:rsidP="005A58E1">
      <w:pPr>
        <w:shd w:val="clear" w:color="auto" w:fill="FFFFFF"/>
        <w:bidi/>
        <w:spacing w:before="120" w:after="120" w:line="360" w:lineRule="auto"/>
        <w:jc w:val="both"/>
        <w:rPr>
          <w:rFonts w:ascii="IRBadr" w:hAnsi="IRBadr" w:cs="IRBadr"/>
          <w:sz w:val="28"/>
        </w:rPr>
      </w:pPr>
      <w:r w:rsidRPr="005A58E1">
        <w:rPr>
          <w:rFonts w:ascii="IRBadr" w:hAnsi="IRBadr" w:cs="IRBadr"/>
          <w:sz w:val="28"/>
          <w:rtl/>
        </w:rPr>
        <w:t xml:space="preserve">در تاریخ هر ملتی نشیب و فرازهای تلخ و شیرینی وجود دارد که تعیین کنندۀ سرنوشت و سازندۀ فرهنگ آن ملت است. تحقق نظام جمهوری اسلامی در ایران به رهبری بزرگمردی که جهان، مانندِ او را کمتر به خود دیده است و جان فشانی های فرزندان فداکار این مرز و بوم، </w:t>
      </w:r>
      <w:r w:rsidR="00457E81">
        <w:rPr>
          <w:rFonts w:ascii="IRBadr" w:hAnsi="IRBadr" w:cs="IRBadr"/>
          <w:sz w:val="28"/>
          <w:rtl/>
        </w:rPr>
        <w:t>بزرگ‌تر</w:t>
      </w:r>
      <w:r w:rsidR="00457E81">
        <w:rPr>
          <w:rFonts w:ascii="IRBadr" w:hAnsi="IRBadr" w:cs="IRBadr" w:hint="cs"/>
          <w:sz w:val="28"/>
          <w:rtl/>
        </w:rPr>
        <w:t>ین</w:t>
      </w:r>
      <w:r w:rsidRPr="005A58E1">
        <w:rPr>
          <w:rFonts w:ascii="IRBadr" w:hAnsi="IRBadr" w:cs="IRBadr"/>
          <w:sz w:val="28"/>
          <w:rtl/>
        </w:rPr>
        <w:t xml:space="preserve"> و </w:t>
      </w:r>
      <w:r w:rsidR="00457E81">
        <w:rPr>
          <w:rFonts w:ascii="IRBadr" w:hAnsi="IRBadr" w:cs="IRBadr"/>
          <w:sz w:val="28"/>
          <w:rtl/>
        </w:rPr>
        <w:t>عظ</w:t>
      </w:r>
      <w:r w:rsidR="00457E81">
        <w:rPr>
          <w:rFonts w:ascii="IRBadr" w:hAnsi="IRBadr" w:cs="IRBadr" w:hint="cs"/>
          <w:sz w:val="28"/>
          <w:rtl/>
        </w:rPr>
        <w:t>یم‌ترین</w:t>
      </w:r>
      <w:r w:rsidRPr="005A58E1">
        <w:rPr>
          <w:rFonts w:ascii="IRBadr" w:hAnsi="IRBadr" w:cs="IRBadr"/>
          <w:sz w:val="28"/>
          <w:rtl/>
        </w:rPr>
        <w:t xml:space="preserve"> فراز تاریخ ماست، که دارای خاطرات تلخ و شیرین زیادی است. خاطرات شهادت هفتاد و دو تن و شهادت دو چهرۀ صمیمی و فداکار اسلام رجائی و باهنر که در کنار یکدیگربه آتش کین منافقان سوختند، فصلی از شهادت رابه نام «هفتۀ دولت» در تاریخ انقلاب گشودند.</w:t>
      </w:r>
    </w:p>
    <w:p w:rsidR="000E0BFE" w:rsidRPr="005A58E1" w:rsidRDefault="000E0BFE" w:rsidP="005A58E1">
      <w:pPr>
        <w:shd w:val="clear" w:color="auto" w:fill="FFFFFF"/>
        <w:bidi/>
        <w:spacing w:before="120" w:after="120" w:line="360" w:lineRule="auto"/>
        <w:jc w:val="both"/>
        <w:rPr>
          <w:rFonts w:ascii="IRBadr" w:hAnsi="IRBadr" w:cs="IRBadr"/>
          <w:sz w:val="28"/>
          <w:rtl/>
        </w:rPr>
      </w:pPr>
      <w:bookmarkStart w:id="10" w:name="more4456"/>
      <w:bookmarkEnd w:id="10"/>
      <w:r w:rsidRPr="005A58E1">
        <w:rPr>
          <w:rFonts w:ascii="IRBadr" w:hAnsi="IRBadr" w:cs="IRBadr"/>
          <w:sz w:val="28"/>
          <w:rtl/>
        </w:rPr>
        <w:t>علت نامگذاری چنین هفته ای این است که دولت شهید رجائی، نخستین دولت مکتبی بود که</w:t>
      </w:r>
      <w:r w:rsidRPr="005A58E1">
        <w:rPr>
          <w:rFonts w:ascii="Times New Roman" w:hAnsi="Times New Roman" w:cs="Times New Roman" w:hint="cs"/>
          <w:sz w:val="28"/>
          <w:rtl/>
        </w:rPr>
        <w:t> </w:t>
      </w:r>
      <w:r w:rsidRPr="005A58E1">
        <w:rPr>
          <w:rFonts w:ascii="IRBadr" w:hAnsi="IRBadr" w:cs="IRBadr" w:hint="cs"/>
          <w:sz w:val="28"/>
          <w:rtl/>
        </w:rPr>
        <w:t>پس</w:t>
      </w:r>
      <w:r w:rsidRPr="005A58E1">
        <w:rPr>
          <w:rFonts w:ascii="IRBadr" w:hAnsi="IRBadr" w:cs="IRBadr"/>
          <w:sz w:val="28"/>
          <w:rtl/>
        </w:rPr>
        <w:t xml:space="preserve"> </w:t>
      </w:r>
      <w:r w:rsidRPr="005A58E1">
        <w:rPr>
          <w:rFonts w:ascii="IRBadr" w:hAnsi="IRBadr" w:cs="IRBadr" w:hint="cs"/>
          <w:sz w:val="28"/>
          <w:rtl/>
        </w:rPr>
        <w:t>از</w:t>
      </w:r>
      <w:r w:rsidRPr="005A58E1">
        <w:rPr>
          <w:rFonts w:ascii="IRBadr" w:hAnsi="IRBadr" w:cs="IRBadr"/>
          <w:sz w:val="28"/>
          <w:rtl/>
        </w:rPr>
        <w:t xml:space="preserve"> </w:t>
      </w:r>
      <w:r w:rsidRPr="005A58E1">
        <w:rPr>
          <w:rFonts w:ascii="IRBadr" w:hAnsi="IRBadr" w:cs="IRBadr" w:hint="cs"/>
          <w:sz w:val="28"/>
          <w:rtl/>
        </w:rPr>
        <w:t>حاکمیّت</w:t>
      </w:r>
      <w:r w:rsidRPr="005A58E1">
        <w:rPr>
          <w:rFonts w:ascii="IRBadr" w:hAnsi="IRBadr" w:cs="IRBadr"/>
          <w:sz w:val="28"/>
          <w:rtl/>
        </w:rPr>
        <w:t xml:space="preserve"> </w:t>
      </w:r>
      <w:r w:rsidR="00457E81">
        <w:rPr>
          <w:rFonts w:ascii="IRBadr" w:hAnsi="IRBadr" w:cs="IRBadr"/>
          <w:sz w:val="28"/>
          <w:rtl/>
        </w:rPr>
        <w:t>ل</w:t>
      </w:r>
      <w:r w:rsidR="00457E81">
        <w:rPr>
          <w:rFonts w:ascii="IRBadr" w:hAnsi="IRBadr" w:cs="IRBadr" w:hint="cs"/>
          <w:sz w:val="28"/>
          <w:rtl/>
        </w:rPr>
        <w:t>یبرال‌ها</w:t>
      </w:r>
      <w:r w:rsidRPr="005A58E1">
        <w:rPr>
          <w:rFonts w:ascii="IRBadr" w:hAnsi="IRBadr" w:cs="IRBadr"/>
          <w:sz w:val="28"/>
          <w:rtl/>
        </w:rPr>
        <w:t xml:space="preserve"> </w:t>
      </w:r>
      <w:r w:rsidRPr="005A58E1">
        <w:rPr>
          <w:rFonts w:ascii="IRBadr" w:hAnsi="IRBadr" w:cs="IRBadr" w:hint="cs"/>
          <w:sz w:val="28"/>
          <w:rtl/>
        </w:rPr>
        <w:t>در</w:t>
      </w:r>
      <w:r w:rsidRPr="005A58E1">
        <w:rPr>
          <w:rFonts w:ascii="IRBadr" w:hAnsi="IRBadr" w:cs="IRBadr"/>
          <w:sz w:val="28"/>
          <w:rtl/>
        </w:rPr>
        <w:t xml:space="preserve"> </w:t>
      </w:r>
      <w:r w:rsidRPr="005A58E1">
        <w:rPr>
          <w:rFonts w:ascii="IRBadr" w:hAnsi="IRBadr" w:cs="IRBadr" w:hint="cs"/>
          <w:sz w:val="28"/>
          <w:rtl/>
        </w:rPr>
        <w:t>کشور،</w:t>
      </w:r>
      <w:r w:rsidRPr="005A58E1">
        <w:rPr>
          <w:rFonts w:ascii="IRBadr" w:hAnsi="IRBadr" w:cs="IRBadr"/>
          <w:sz w:val="28"/>
          <w:rtl/>
        </w:rPr>
        <w:t xml:space="preserve"> </w:t>
      </w:r>
      <w:r w:rsidRPr="005A58E1">
        <w:rPr>
          <w:rFonts w:ascii="IRBadr" w:hAnsi="IRBadr" w:cs="IRBadr" w:hint="cs"/>
          <w:sz w:val="28"/>
          <w:rtl/>
        </w:rPr>
        <w:t>عهده</w:t>
      </w:r>
      <w:r w:rsidRPr="005A58E1">
        <w:rPr>
          <w:rFonts w:ascii="IRBadr" w:hAnsi="IRBadr" w:cs="IRBadr"/>
          <w:sz w:val="28"/>
          <w:rtl/>
        </w:rPr>
        <w:t xml:space="preserve"> </w:t>
      </w:r>
      <w:r w:rsidRPr="005A58E1">
        <w:rPr>
          <w:rFonts w:ascii="IRBadr" w:hAnsi="IRBadr" w:cs="IRBadr" w:hint="cs"/>
          <w:sz w:val="28"/>
          <w:rtl/>
        </w:rPr>
        <w:t>دار</w:t>
      </w:r>
      <w:r w:rsidRPr="005A58E1">
        <w:rPr>
          <w:rFonts w:ascii="IRBadr" w:hAnsi="IRBadr" w:cs="IRBadr"/>
          <w:sz w:val="28"/>
          <w:rtl/>
        </w:rPr>
        <w:t xml:space="preserve"> </w:t>
      </w:r>
      <w:r w:rsidRPr="005A58E1">
        <w:rPr>
          <w:rFonts w:ascii="IRBadr" w:hAnsi="IRBadr" w:cs="IRBadr" w:hint="cs"/>
          <w:sz w:val="28"/>
          <w:rtl/>
        </w:rPr>
        <w:t>امور</w:t>
      </w:r>
      <w:r w:rsidRPr="005A58E1">
        <w:rPr>
          <w:rFonts w:ascii="IRBadr" w:hAnsi="IRBadr" w:cs="IRBadr"/>
          <w:sz w:val="28"/>
          <w:rtl/>
        </w:rPr>
        <w:t xml:space="preserve"> </w:t>
      </w:r>
      <w:r w:rsidRPr="005A58E1">
        <w:rPr>
          <w:rFonts w:ascii="IRBadr" w:hAnsi="IRBadr" w:cs="IRBadr" w:hint="cs"/>
          <w:sz w:val="28"/>
          <w:rtl/>
        </w:rPr>
        <w:t>مملکت</w:t>
      </w:r>
      <w:r w:rsidRPr="005A58E1">
        <w:rPr>
          <w:rFonts w:ascii="IRBadr" w:hAnsi="IRBadr" w:cs="IRBadr"/>
          <w:sz w:val="28"/>
          <w:rtl/>
        </w:rPr>
        <w:t xml:space="preserve"> </w:t>
      </w:r>
      <w:r w:rsidRPr="005A58E1">
        <w:rPr>
          <w:rFonts w:ascii="IRBadr" w:hAnsi="IRBadr" w:cs="IRBadr" w:hint="cs"/>
          <w:sz w:val="28"/>
          <w:rtl/>
        </w:rPr>
        <w:t>گردید،</w:t>
      </w:r>
      <w:r w:rsidRPr="005A58E1">
        <w:rPr>
          <w:rFonts w:ascii="IRBadr" w:hAnsi="IRBadr" w:cs="IRBadr"/>
          <w:sz w:val="28"/>
          <w:rtl/>
        </w:rPr>
        <w:t xml:space="preserve"> </w:t>
      </w:r>
      <w:r w:rsidRPr="005A58E1">
        <w:rPr>
          <w:rFonts w:ascii="IRBadr" w:hAnsi="IRBadr" w:cs="IRBadr" w:hint="cs"/>
          <w:sz w:val="28"/>
          <w:rtl/>
        </w:rPr>
        <w:t>و</w:t>
      </w:r>
      <w:r w:rsidRPr="005A58E1">
        <w:rPr>
          <w:rFonts w:ascii="IRBadr" w:hAnsi="IRBadr" w:cs="IRBadr"/>
          <w:sz w:val="28"/>
          <w:rtl/>
        </w:rPr>
        <w:t xml:space="preserve"> </w:t>
      </w:r>
      <w:r w:rsidRPr="005A58E1">
        <w:rPr>
          <w:rFonts w:ascii="IRBadr" w:hAnsi="IRBadr" w:cs="IRBadr" w:hint="cs"/>
          <w:sz w:val="28"/>
          <w:rtl/>
        </w:rPr>
        <w:t>در</w:t>
      </w:r>
      <w:r w:rsidRPr="005A58E1">
        <w:rPr>
          <w:rFonts w:ascii="IRBadr" w:hAnsi="IRBadr" w:cs="IRBadr"/>
          <w:sz w:val="28"/>
          <w:rtl/>
        </w:rPr>
        <w:t xml:space="preserve"> </w:t>
      </w:r>
      <w:r w:rsidRPr="005A58E1">
        <w:rPr>
          <w:rFonts w:ascii="IRBadr" w:hAnsi="IRBadr" w:cs="IRBadr" w:hint="cs"/>
          <w:sz w:val="28"/>
          <w:rtl/>
        </w:rPr>
        <w:t>آن</w:t>
      </w:r>
      <w:r w:rsidRPr="005A58E1">
        <w:rPr>
          <w:rFonts w:ascii="IRBadr" w:hAnsi="IRBadr" w:cs="IRBadr"/>
          <w:sz w:val="28"/>
          <w:rtl/>
        </w:rPr>
        <w:t xml:space="preserve"> </w:t>
      </w:r>
      <w:r w:rsidRPr="005A58E1">
        <w:rPr>
          <w:rFonts w:ascii="IRBadr" w:hAnsi="IRBadr" w:cs="IRBadr" w:hint="cs"/>
          <w:sz w:val="28"/>
          <w:rtl/>
        </w:rPr>
        <w:t>دورۀ</w:t>
      </w:r>
      <w:r w:rsidRPr="005A58E1">
        <w:rPr>
          <w:rFonts w:ascii="IRBadr" w:hAnsi="IRBadr" w:cs="IRBadr"/>
          <w:sz w:val="28"/>
          <w:rtl/>
        </w:rPr>
        <w:t xml:space="preserve"> </w:t>
      </w:r>
      <w:r w:rsidRPr="005A58E1">
        <w:rPr>
          <w:rFonts w:ascii="IRBadr" w:hAnsi="IRBadr" w:cs="IRBadr" w:hint="cs"/>
          <w:sz w:val="28"/>
          <w:rtl/>
        </w:rPr>
        <w:t>بحرانی</w:t>
      </w:r>
      <w:r w:rsidRPr="005A58E1">
        <w:rPr>
          <w:rFonts w:ascii="IRBadr" w:hAnsi="IRBadr" w:cs="IRBadr"/>
          <w:sz w:val="28"/>
          <w:rtl/>
        </w:rPr>
        <w:t xml:space="preserve"> </w:t>
      </w:r>
      <w:r w:rsidRPr="005A58E1">
        <w:rPr>
          <w:rFonts w:ascii="IRBadr" w:hAnsi="IRBadr" w:cs="IRBadr" w:hint="cs"/>
          <w:sz w:val="28"/>
          <w:rtl/>
        </w:rPr>
        <w:t>حداکثر</w:t>
      </w:r>
      <w:r w:rsidRPr="005A58E1">
        <w:rPr>
          <w:rFonts w:ascii="IRBadr" w:hAnsi="IRBadr" w:cs="IRBadr"/>
          <w:sz w:val="28"/>
          <w:rtl/>
        </w:rPr>
        <w:t xml:space="preserve"> </w:t>
      </w:r>
      <w:r w:rsidRPr="005A58E1">
        <w:rPr>
          <w:rFonts w:ascii="IRBadr" w:hAnsi="IRBadr" w:cs="IRBadr" w:hint="cs"/>
          <w:sz w:val="28"/>
          <w:rtl/>
        </w:rPr>
        <w:t>تلاش</w:t>
      </w:r>
      <w:r w:rsidRPr="005A58E1">
        <w:rPr>
          <w:rFonts w:ascii="IRBadr" w:hAnsi="IRBadr" w:cs="IRBadr"/>
          <w:sz w:val="28"/>
          <w:rtl/>
        </w:rPr>
        <w:t xml:space="preserve"> </w:t>
      </w:r>
      <w:r w:rsidRPr="005A58E1">
        <w:rPr>
          <w:rFonts w:ascii="IRBadr" w:hAnsi="IRBadr" w:cs="IRBadr" w:hint="cs"/>
          <w:sz w:val="28"/>
          <w:rtl/>
        </w:rPr>
        <w:t>و</w:t>
      </w:r>
      <w:r w:rsidRPr="005A58E1">
        <w:rPr>
          <w:rFonts w:ascii="IRBadr" w:hAnsi="IRBadr" w:cs="IRBadr"/>
          <w:sz w:val="28"/>
          <w:rtl/>
        </w:rPr>
        <w:t xml:space="preserve"> </w:t>
      </w:r>
      <w:r w:rsidRPr="005A58E1">
        <w:rPr>
          <w:rFonts w:ascii="IRBadr" w:hAnsi="IRBadr" w:cs="IRBadr" w:hint="cs"/>
          <w:sz w:val="28"/>
          <w:rtl/>
        </w:rPr>
        <w:t>کوشش</w:t>
      </w:r>
      <w:r w:rsidRPr="005A58E1">
        <w:rPr>
          <w:rFonts w:ascii="IRBadr" w:hAnsi="IRBadr" w:cs="IRBadr"/>
          <w:sz w:val="28"/>
          <w:rtl/>
        </w:rPr>
        <w:t xml:space="preserve"> </w:t>
      </w:r>
      <w:r w:rsidRPr="005A58E1">
        <w:rPr>
          <w:rFonts w:ascii="IRBadr" w:hAnsi="IRBadr" w:cs="IRBadr" w:hint="cs"/>
          <w:sz w:val="28"/>
          <w:rtl/>
        </w:rPr>
        <w:t>خود</w:t>
      </w:r>
      <w:r w:rsidRPr="005A58E1">
        <w:rPr>
          <w:rFonts w:ascii="IRBadr" w:hAnsi="IRBadr" w:cs="IRBadr"/>
          <w:sz w:val="28"/>
          <w:rtl/>
        </w:rPr>
        <w:t xml:space="preserve"> </w:t>
      </w:r>
      <w:r w:rsidRPr="005A58E1">
        <w:rPr>
          <w:rFonts w:ascii="IRBadr" w:hAnsi="IRBadr" w:cs="IRBadr" w:hint="cs"/>
          <w:sz w:val="28"/>
          <w:rtl/>
        </w:rPr>
        <w:t>را</w:t>
      </w:r>
      <w:r w:rsidRPr="005A58E1">
        <w:rPr>
          <w:rFonts w:ascii="IRBadr" w:hAnsi="IRBadr" w:cs="IRBadr"/>
          <w:sz w:val="28"/>
          <w:rtl/>
        </w:rPr>
        <w:t xml:space="preserve"> </w:t>
      </w:r>
      <w:r w:rsidRPr="005A58E1">
        <w:rPr>
          <w:rFonts w:ascii="IRBadr" w:hAnsi="IRBadr" w:cs="IRBadr" w:hint="cs"/>
          <w:sz w:val="28"/>
          <w:rtl/>
        </w:rPr>
        <w:t>برای</w:t>
      </w:r>
      <w:r w:rsidRPr="005A58E1">
        <w:rPr>
          <w:rFonts w:ascii="IRBadr" w:hAnsi="IRBadr" w:cs="IRBadr"/>
          <w:sz w:val="28"/>
          <w:rtl/>
        </w:rPr>
        <w:t xml:space="preserve"> </w:t>
      </w:r>
      <w:r w:rsidRPr="005A58E1">
        <w:rPr>
          <w:rFonts w:ascii="IRBadr" w:hAnsi="IRBadr" w:cs="IRBadr" w:hint="cs"/>
          <w:sz w:val="28"/>
          <w:rtl/>
        </w:rPr>
        <w:t>خدمت</w:t>
      </w:r>
      <w:r w:rsidRPr="005A58E1">
        <w:rPr>
          <w:rFonts w:ascii="IRBadr" w:hAnsi="IRBadr" w:cs="IRBadr"/>
          <w:sz w:val="28"/>
          <w:rtl/>
        </w:rPr>
        <w:t xml:space="preserve"> </w:t>
      </w:r>
      <w:r w:rsidRPr="005A58E1">
        <w:rPr>
          <w:rFonts w:ascii="IRBadr" w:hAnsi="IRBadr" w:cs="IRBadr" w:hint="cs"/>
          <w:sz w:val="28"/>
          <w:rtl/>
        </w:rPr>
        <w:t>به</w:t>
      </w:r>
      <w:r w:rsidRPr="005A58E1">
        <w:rPr>
          <w:rFonts w:ascii="IRBadr" w:hAnsi="IRBadr" w:cs="IRBadr"/>
          <w:sz w:val="28"/>
          <w:rtl/>
        </w:rPr>
        <w:t xml:space="preserve"> </w:t>
      </w:r>
      <w:r w:rsidRPr="005A58E1">
        <w:rPr>
          <w:rFonts w:ascii="IRBadr" w:hAnsi="IRBadr" w:cs="IRBadr" w:hint="cs"/>
          <w:sz w:val="28"/>
          <w:rtl/>
        </w:rPr>
        <w:t>اهداف</w:t>
      </w:r>
      <w:r w:rsidRPr="005A58E1">
        <w:rPr>
          <w:rFonts w:ascii="IRBadr" w:hAnsi="IRBadr" w:cs="IRBadr"/>
          <w:sz w:val="28"/>
          <w:rtl/>
        </w:rPr>
        <w:t xml:space="preserve"> </w:t>
      </w:r>
      <w:r w:rsidRPr="005A58E1">
        <w:rPr>
          <w:rFonts w:ascii="IRBadr" w:hAnsi="IRBadr" w:cs="IRBadr" w:hint="cs"/>
          <w:sz w:val="28"/>
          <w:rtl/>
        </w:rPr>
        <w:t>مقدس</w:t>
      </w:r>
      <w:r w:rsidRPr="005A58E1">
        <w:rPr>
          <w:rFonts w:ascii="IRBadr" w:hAnsi="IRBadr" w:cs="IRBadr"/>
          <w:sz w:val="28"/>
          <w:rtl/>
        </w:rPr>
        <w:t xml:space="preserve"> </w:t>
      </w:r>
      <w:r w:rsidRPr="005A58E1">
        <w:rPr>
          <w:rFonts w:ascii="IRBadr" w:hAnsi="IRBadr" w:cs="IRBadr" w:hint="cs"/>
          <w:sz w:val="28"/>
          <w:rtl/>
        </w:rPr>
        <w:t>انقلاب</w:t>
      </w:r>
      <w:r w:rsidRPr="005A58E1">
        <w:rPr>
          <w:rFonts w:ascii="IRBadr" w:hAnsi="IRBadr" w:cs="IRBadr"/>
          <w:sz w:val="28"/>
          <w:rtl/>
        </w:rPr>
        <w:t xml:space="preserve"> </w:t>
      </w:r>
      <w:r w:rsidRPr="005A58E1">
        <w:rPr>
          <w:rFonts w:ascii="IRBadr" w:hAnsi="IRBadr" w:cs="IRBadr" w:hint="cs"/>
          <w:sz w:val="28"/>
          <w:rtl/>
        </w:rPr>
        <w:t>صادقانه</w:t>
      </w:r>
      <w:r w:rsidRPr="005A58E1">
        <w:rPr>
          <w:rFonts w:ascii="IRBadr" w:hAnsi="IRBadr" w:cs="IRBadr"/>
          <w:sz w:val="28"/>
          <w:rtl/>
        </w:rPr>
        <w:t xml:space="preserve"> اعمال کرد تا آنجا که جان خویش را بر سر آن نهادند.</w:t>
      </w:r>
    </w:p>
    <w:p w:rsidR="006046A8" w:rsidRPr="00457E81" w:rsidRDefault="006046A8" w:rsidP="00457E81">
      <w:pPr>
        <w:pStyle w:val="Heading1"/>
      </w:pPr>
      <w:bookmarkStart w:id="11" w:name="_Toc426589285"/>
      <w:r w:rsidRPr="00457E81">
        <w:rPr>
          <w:rtl/>
        </w:rPr>
        <w:t>بانکداری اسلامی در ایران</w:t>
      </w:r>
      <w:bookmarkEnd w:id="11"/>
    </w:p>
    <w:p w:rsidR="006046A8" w:rsidRPr="005A58E1" w:rsidRDefault="006046A8"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 xml:space="preserve">به دنبال پیروزی انقلاب اسلامی و برقراری جمهوری اسلامی، لزوم استقرار نظام اقتصاد اسلامی به عنوان یکی از </w:t>
      </w:r>
      <w:r w:rsidR="00457E81">
        <w:rPr>
          <w:rFonts w:ascii="IRBadr" w:eastAsiaTheme="minorHAnsi" w:hAnsi="IRBadr" w:cs="IRBadr"/>
          <w:sz w:val="28"/>
          <w:szCs w:val="28"/>
          <w:rtl/>
          <w:lang w:bidi="fa-IR"/>
        </w:rPr>
        <w:t>ضرورت‌ها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اساسی کشور مطرح شد</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w:t>
      </w:r>
      <w:r w:rsidR="00457E81">
        <w:rPr>
          <w:rFonts w:ascii="IRBadr" w:eastAsiaTheme="minorHAnsi" w:hAnsi="IRBadr" w:cs="IRBadr"/>
          <w:sz w:val="28"/>
          <w:szCs w:val="28"/>
          <w:rtl/>
          <w:lang w:bidi="fa-IR"/>
        </w:rPr>
        <w:t>مهم‌تر</w:t>
      </w:r>
      <w:r w:rsidR="00457E81">
        <w:rPr>
          <w:rFonts w:ascii="IRBadr" w:eastAsiaTheme="minorHAnsi" w:hAnsi="IRBadr" w:cs="IRBadr" w:hint="cs"/>
          <w:sz w:val="28"/>
          <w:szCs w:val="28"/>
          <w:rtl/>
          <w:lang w:bidi="fa-IR"/>
        </w:rPr>
        <w:t>ین</w:t>
      </w:r>
      <w:r w:rsidRPr="005A58E1">
        <w:rPr>
          <w:rFonts w:ascii="IRBadr" w:eastAsiaTheme="minorHAnsi" w:hAnsi="IRBadr" w:cs="IRBadr"/>
          <w:sz w:val="28"/>
          <w:szCs w:val="28"/>
          <w:rtl/>
          <w:lang w:bidi="fa-IR"/>
        </w:rPr>
        <w:t xml:space="preserve"> اقدام عملی در این جهت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ی‌توانست</w:t>
      </w:r>
      <w:r w:rsidRPr="005A58E1">
        <w:rPr>
          <w:rFonts w:ascii="IRBadr" w:eastAsiaTheme="minorHAnsi" w:hAnsi="IRBadr" w:cs="IRBadr"/>
          <w:sz w:val="28"/>
          <w:szCs w:val="28"/>
          <w:rtl/>
          <w:lang w:bidi="fa-IR"/>
        </w:rPr>
        <w:t xml:space="preserve"> ریشه کن کردن ربا از سیستم بانکی کشور باشد تا بدینوسیله بنیان یک اقتصاد توحیدی مبتنی بر قسط و عدل گذارده شود</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به همین منظور پس از انقلاب در سال 1358 اقداماتی در جهت اسلامی کردن نظام بانکی به عمل آمد، که این اقدامات را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ی‌توان</w:t>
      </w:r>
      <w:r w:rsidRPr="005A58E1">
        <w:rPr>
          <w:rFonts w:ascii="IRBadr" w:eastAsiaTheme="minorHAnsi" w:hAnsi="IRBadr" w:cs="IRBadr"/>
          <w:sz w:val="28"/>
          <w:szCs w:val="28"/>
          <w:rtl/>
          <w:lang w:bidi="fa-IR"/>
        </w:rPr>
        <w:t xml:space="preserve"> در </w:t>
      </w:r>
      <w:r w:rsidR="00457E81">
        <w:rPr>
          <w:rFonts w:ascii="IRBadr" w:eastAsiaTheme="minorHAnsi" w:hAnsi="IRBadr" w:cs="IRBadr"/>
          <w:sz w:val="28"/>
          <w:szCs w:val="28"/>
          <w:rtl/>
          <w:lang w:bidi="fa-IR"/>
        </w:rPr>
        <w:t>کوشش‌ها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اولیه برای حذف بهره و برقراری کارمزد در سیستم بانکی و </w:t>
      </w:r>
      <w:r w:rsidR="00457E81">
        <w:rPr>
          <w:rFonts w:ascii="IRBadr" w:eastAsiaTheme="minorHAnsi" w:hAnsi="IRBadr" w:cs="IRBadr"/>
          <w:sz w:val="28"/>
          <w:szCs w:val="28"/>
          <w:rtl/>
          <w:lang w:bidi="fa-IR"/>
        </w:rPr>
        <w:t>تأس</w:t>
      </w:r>
      <w:r w:rsidR="00457E81">
        <w:rPr>
          <w:rFonts w:ascii="IRBadr" w:eastAsiaTheme="minorHAnsi" w:hAnsi="IRBadr" w:cs="IRBadr" w:hint="cs"/>
          <w:sz w:val="28"/>
          <w:szCs w:val="28"/>
          <w:rtl/>
          <w:lang w:bidi="fa-IR"/>
        </w:rPr>
        <w:t>یس</w:t>
      </w:r>
      <w:r w:rsidRPr="005A58E1">
        <w:rPr>
          <w:rFonts w:ascii="IRBadr" w:eastAsiaTheme="minorHAnsi" w:hAnsi="IRBadr" w:cs="IRBadr"/>
          <w:sz w:val="28"/>
          <w:szCs w:val="28"/>
          <w:rtl/>
          <w:lang w:bidi="fa-IR"/>
        </w:rPr>
        <w:t xml:space="preserve"> بانک اسلامی و توسعه </w:t>
      </w:r>
      <w:r w:rsidR="00457E81">
        <w:rPr>
          <w:rFonts w:ascii="IRBadr" w:eastAsiaTheme="minorHAnsi" w:hAnsi="IRBadr" w:cs="IRBadr"/>
          <w:sz w:val="28"/>
          <w:szCs w:val="28"/>
          <w:rtl/>
          <w:lang w:bidi="fa-IR"/>
        </w:rPr>
        <w:t>صندوق‌ها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قرض الحسنه خلاصه نمود</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بدین منظور شورای پول و اعتبار در سیصد و نود و دومین جلسه خود مورخ سوم دیماه 1358 تغییراتی در ساختار نرخ بهره بانکی به تصویب رسانید که از ابتدای سال 1359 به مورد اجرا گذارده شد</w:t>
      </w:r>
      <w:r w:rsidRPr="005A58E1">
        <w:rPr>
          <w:rFonts w:ascii="IRBadr" w:eastAsiaTheme="minorHAnsi" w:hAnsi="IRBadr" w:cs="IRBadr"/>
          <w:sz w:val="28"/>
          <w:szCs w:val="28"/>
          <w:lang w:bidi="fa-IR"/>
        </w:rPr>
        <w:t>.</w:t>
      </w:r>
    </w:p>
    <w:p w:rsidR="006046A8" w:rsidRPr="005A58E1" w:rsidRDefault="006046A8"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 xml:space="preserve">با این همه، پس از پیروزی انقلاب، گرچه سعی شده اقداماتی در جهت حذف بهره انجام گیرد، لکن </w:t>
      </w:r>
      <w:r w:rsidR="00457E81">
        <w:rPr>
          <w:rFonts w:ascii="IRBadr" w:eastAsiaTheme="minorHAnsi" w:hAnsi="IRBadr" w:cs="IRBadr"/>
          <w:sz w:val="28"/>
          <w:szCs w:val="28"/>
          <w:rtl/>
          <w:lang w:bidi="fa-IR"/>
        </w:rPr>
        <w:t>ماه</w:t>
      </w:r>
      <w:r w:rsidR="00457E81">
        <w:rPr>
          <w:rFonts w:ascii="IRBadr" w:eastAsiaTheme="minorHAnsi" w:hAnsi="IRBadr" w:cs="IRBadr" w:hint="cs"/>
          <w:sz w:val="28"/>
          <w:szCs w:val="28"/>
          <w:rtl/>
          <w:lang w:bidi="fa-IR"/>
        </w:rPr>
        <w:t>یتاً</w:t>
      </w:r>
      <w:r w:rsidRPr="005A58E1">
        <w:rPr>
          <w:rFonts w:ascii="IRBadr" w:eastAsiaTheme="minorHAnsi" w:hAnsi="IRBadr" w:cs="IRBadr"/>
          <w:sz w:val="28"/>
          <w:szCs w:val="28"/>
          <w:rtl/>
          <w:lang w:bidi="fa-IR"/>
        </w:rPr>
        <w:t xml:space="preserve"> این اقدام نتوانست تغییر اساسی در سیستم گذشته بدهد، بطوریکه ناگزیر مقدار بهره ای که به </w:t>
      </w:r>
      <w:r w:rsidR="00457E81">
        <w:rPr>
          <w:rFonts w:ascii="IRBadr" w:eastAsiaTheme="minorHAnsi" w:hAnsi="IRBadr" w:cs="IRBadr"/>
          <w:sz w:val="28"/>
          <w:szCs w:val="28"/>
          <w:rtl/>
          <w:lang w:bidi="fa-IR"/>
        </w:rPr>
        <w:t>سپرده‌ها</w:t>
      </w:r>
      <w:r w:rsidRPr="005A58E1">
        <w:rPr>
          <w:rFonts w:ascii="IRBadr" w:eastAsiaTheme="minorHAnsi" w:hAnsi="IRBadr" w:cs="IRBadr"/>
          <w:sz w:val="28"/>
          <w:szCs w:val="28"/>
          <w:rtl/>
          <w:lang w:bidi="fa-IR"/>
        </w:rPr>
        <w:t xml:space="preserve"> پرداخت </w:t>
      </w:r>
      <w:r w:rsidR="00457E81">
        <w:rPr>
          <w:rFonts w:ascii="IRBadr" w:eastAsiaTheme="minorHAnsi" w:hAnsi="IRBadr" w:cs="IRBadr"/>
          <w:sz w:val="28"/>
          <w:szCs w:val="28"/>
          <w:rtl/>
          <w:lang w:bidi="fa-IR"/>
        </w:rPr>
        <w:t>م</w:t>
      </w:r>
      <w:r w:rsidR="00457E81">
        <w:rPr>
          <w:rFonts w:ascii="IRBadr" w:eastAsiaTheme="minorHAnsi" w:hAnsi="IRBadr" w:cs="IRBadr" w:hint="cs"/>
          <w:sz w:val="28"/>
          <w:szCs w:val="28"/>
          <w:rtl/>
          <w:lang w:bidi="fa-IR"/>
        </w:rPr>
        <w:t>ی‌شد</w:t>
      </w:r>
      <w:r w:rsidRPr="005A58E1">
        <w:rPr>
          <w:rFonts w:ascii="IRBadr" w:eastAsiaTheme="minorHAnsi" w:hAnsi="IRBadr" w:cs="IRBadr"/>
          <w:sz w:val="28"/>
          <w:szCs w:val="28"/>
          <w:rtl/>
          <w:lang w:bidi="fa-IR"/>
        </w:rPr>
        <w:t xml:space="preserve"> با درصد کمتری با عنوان جدید «حداقل سود تضمین شده» همچنان پرداخت گردید</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همچنین دریافت کارمزد و حداقل سود تضمین شده در مورد </w:t>
      </w:r>
      <w:r w:rsidR="00457E81">
        <w:rPr>
          <w:rFonts w:ascii="IRBadr" w:eastAsiaTheme="minorHAnsi" w:hAnsi="IRBadr" w:cs="IRBadr"/>
          <w:sz w:val="28"/>
          <w:szCs w:val="28"/>
          <w:rtl/>
          <w:lang w:bidi="fa-IR"/>
        </w:rPr>
        <w:t>وام‌ها</w:t>
      </w:r>
      <w:r w:rsidRPr="005A58E1">
        <w:rPr>
          <w:rFonts w:ascii="IRBadr" w:eastAsiaTheme="minorHAnsi" w:hAnsi="IRBadr" w:cs="IRBadr"/>
          <w:sz w:val="28"/>
          <w:szCs w:val="28"/>
          <w:rtl/>
          <w:lang w:bidi="fa-IR"/>
        </w:rPr>
        <w:t xml:space="preserve"> و </w:t>
      </w:r>
      <w:r w:rsidRPr="005A58E1">
        <w:rPr>
          <w:rFonts w:ascii="IRBadr" w:eastAsiaTheme="minorHAnsi" w:hAnsi="IRBadr" w:cs="IRBadr"/>
          <w:sz w:val="28"/>
          <w:szCs w:val="28"/>
          <w:rtl/>
          <w:lang w:bidi="fa-IR"/>
        </w:rPr>
        <w:lastRenderedPageBreak/>
        <w:t xml:space="preserve">اعتبارات پرداختی و </w:t>
      </w:r>
      <w:r w:rsidR="00457E81">
        <w:rPr>
          <w:rFonts w:ascii="IRBadr" w:eastAsiaTheme="minorHAnsi" w:hAnsi="IRBadr" w:cs="IRBadr"/>
          <w:sz w:val="28"/>
          <w:szCs w:val="28"/>
          <w:rtl/>
          <w:lang w:bidi="fa-IR"/>
        </w:rPr>
        <w:t>سپرده‌ها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دریافتی </w:t>
      </w:r>
      <w:r w:rsidR="00457E81">
        <w:rPr>
          <w:rFonts w:ascii="IRBadr" w:eastAsiaTheme="minorHAnsi" w:hAnsi="IRBadr" w:cs="IRBadr"/>
          <w:sz w:val="28"/>
          <w:szCs w:val="28"/>
          <w:rtl/>
          <w:lang w:bidi="fa-IR"/>
        </w:rPr>
        <w:t>بانک‌ها</w:t>
      </w:r>
      <w:r w:rsidRPr="005A58E1">
        <w:rPr>
          <w:rFonts w:ascii="IRBadr" w:eastAsiaTheme="minorHAnsi" w:hAnsi="IRBadr" w:cs="IRBadr"/>
          <w:sz w:val="28"/>
          <w:szCs w:val="28"/>
          <w:rtl/>
          <w:lang w:bidi="fa-IR"/>
        </w:rPr>
        <w:t xml:space="preserve"> نیز نشان دهند </w:t>
      </w:r>
      <w:r w:rsidR="00B562F3" w:rsidRPr="005A58E1">
        <w:rPr>
          <w:rFonts w:ascii="IRBadr" w:eastAsiaTheme="minorHAnsi" w:hAnsi="IRBadr" w:cs="IRBadr"/>
          <w:sz w:val="28"/>
          <w:szCs w:val="28"/>
          <w:rtl/>
          <w:lang w:bidi="fa-IR"/>
        </w:rPr>
        <w:t>عدم تغییر اساسی در نظام</w:t>
      </w:r>
      <w:r w:rsidRPr="005A58E1">
        <w:rPr>
          <w:rFonts w:ascii="IRBadr" w:eastAsiaTheme="minorHAnsi" w:hAnsi="IRBadr" w:cs="IRBadr"/>
          <w:sz w:val="28"/>
          <w:szCs w:val="28"/>
          <w:rtl/>
          <w:lang w:bidi="fa-IR"/>
        </w:rPr>
        <w:t xml:space="preserve"> ربوی گذشته بود. بدیهی است برای حذف کامل بهره از سیستم بانکی باید اقدامات اساسی و اصولی دیگری در کلیه </w:t>
      </w:r>
      <w:r w:rsidR="00457E81">
        <w:rPr>
          <w:rFonts w:ascii="IRBadr" w:eastAsiaTheme="minorHAnsi" w:hAnsi="IRBadr" w:cs="IRBadr"/>
          <w:sz w:val="28"/>
          <w:szCs w:val="28"/>
          <w:rtl/>
          <w:lang w:bidi="fa-IR"/>
        </w:rPr>
        <w:t>زم</w:t>
      </w:r>
      <w:r w:rsidR="00457E81">
        <w:rPr>
          <w:rFonts w:ascii="IRBadr" w:eastAsiaTheme="minorHAnsi" w:hAnsi="IRBadr" w:cs="IRBadr" w:hint="cs"/>
          <w:sz w:val="28"/>
          <w:szCs w:val="28"/>
          <w:rtl/>
          <w:lang w:bidi="fa-IR"/>
        </w:rPr>
        <w:t>ینه‌های</w:t>
      </w:r>
      <w:r w:rsidRPr="005A58E1">
        <w:rPr>
          <w:rFonts w:ascii="IRBadr" w:eastAsiaTheme="minorHAnsi" w:hAnsi="IRBadr" w:cs="IRBadr"/>
          <w:sz w:val="28"/>
          <w:szCs w:val="28"/>
          <w:rtl/>
          <w:lang w:bidi="fa-IR"/>
        </w:rPr>
        <w:t xml:space="preserve"> اقتصادی انجام پذیرد تا همگام با سیستم بانکی، زمینه لازم و ضروری را در اقتصاد کشور در جهت حذف بهره فراهم آورد</w:t>
      </w:r>
      <w:r w:rsidRPr="005A58E1">
        <w:rPr>
          <w:rFonts w:ascii="IRBadr" w:eastAsiaTheme="minorHAnsi" w:hAnsi="IRBadr" w:cs="IRBadr"/>
          <w:sz w:val="28"/>
          <w:szCs w:val="28"/>
          <w:lang w:bidi="fa-IR"/>
        </w:rPr>
        <w:t>.</w:t>
      </w:r>
    </w:p>
    <w:p w:rsidR="006046A8" w:rsidRPr="005A58E1" w:rsidRDefault="006046A8" w:rsidP="005A58E1">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sz w:val="28"/>
          <w:szCs w:val="28"/>
          <w:rtl/>
          <w:lang w:bidi="fa-IR"/>
        </w:rPr>
        <w:t xml:space="preserve">بدین منظور در سال 1361، لایحه عملیات بانکی بدون ربا (بهره) در جهت حذف بهره و انطباق عملیات بانکی با موازین اسلامی تقدیم مجلس شورای اسلامی گردید که </w:t>
      </w:r>
      <w:r w:rsidR="00457E81">
        <w:rPr>
          <w:rFonts w:ascii="IRBadr" w:eastAsiaTheme="minorHAnsi" w:hAnsi="IRBadr" w:cs="IRBadr"/>
          <w:sz w:val="28"/>
          <w:szCs w:val="28"/>
          <w:rtl/>
          <w:lang w:bidi="fa-IR"/>
        </w:rPr>
        <w:t>نها</w:t>
      </w:r>
      <w:r w:rsidR="00457E81">
        <w:rPr>
          <w:rFonts w:ascii="IRBadr" w:eastAsiaTheme="minorHAnsi" w:hAnsi="IRBadr" w:cs="IRBadr" w:hint="cs"/>
          <w:sz w:val="28"/>
          <w:szCs w:val="28"/>
          <w:rtl/>
          <w:lang w:bidi="fa-IR"/>
        </w:rPr>
        <w:t>یتاً</w:t>
      </w:r>
      <w:r w:rsidRPr="005A58E1">
        <w:rPr>
          <w:rFonts w:ascii="IRBadr" w:eastAsiaTheme="minorHAnsi" w:hAnsi="IRBadr" w:cs="IRBadr"/>
          <w:sz w:val="28"/>
          <w:szCs w:val="28"/>
          <w:rtl/>
          <w:lang w:bidi="fa-IR"/>
        </w:rPr>
        <w:t xml:space="preserve"> در تاریخ هشتم شهریور 1363</w:t>
      </w:r>
      <w:r w:rsidRPr="005A58E1">
        <w:rPr>
          <w:rFonts w:eastAsiaTheme="minorHAnsi" w:hint="cs"/>
          <w:sz w:val="28"/>
          <w:szCs w:val="28"/>
          <w:rtl/>
          <w:lang w:bidi="fa-IR"/>
        </w:rPr>
        <w:t> </w:t>
      </w:r>
      <w:r w:rsidRPr="005A58E1">
        <w:rPr>
          <w:rFonts w:ascii="IRBadr" w:eastAsiaTheme="minorHAnsi" w:hAnsi="IRBadr" w:cs="IRBadr" w:hint="cs"/>
          <w:sz w:val="28"/>
          <w:szCs w:val="28"/>
          <w:rtl/>
          <w:lang w:bidi="fa-IR"/>
        </w:rPr>
        <w:t>به</w:t>
      </w:r>
      <w:r w:rsidRPr="005A58E1">
        <w:rPr>
          <w:rFonts w:ascii="IRBadr" w:eastAsiaTheme="minorHAnsi" w:hAnsi="IRBadr" w:cs="IRBadr"/>
          <w:sz w:val="28"/>
          <w:szCs w:val="28"/>
          <w:rtl/>
          <w:lang w:bidi="fa-IR"/>
        </w:rPr>
        <w:t xml:space="preserve"> </w:t>
      </w:r>
      <w:r w:rsidRPr="005A58E1">
        <w:rPr>
          <w:rFonts w:ascii="IRBadr" w:eastAsiaTheme="minorHAnsi" w:hAnsi="IRBadr" w:cs="IRBadr" w:hint="cs"/>
          <w:sz w:val="28"/>
          <w:szCs w:val="28"/>
          <w:rtl/>
          <w:lang w:bidi="fa-IR"/>
        </w:rPr>
        <w:t>تصویب</w:t>
      </w:r>
      <w:r w:rsidRPr="005A58E1">
        <w:rPr>
          <w:rFonts w:ascii="IRBadr" w:eastAsiaTheme="minorHAnsi" w:hAnsi="IRBadr" w:cs="IRBadr"/>
          <w:sz w:val="28"/>
          <w:szCs w:val="28"/>
          <w:rtl/>
          <w:lang w:bidi="fa-IR"/>
        </w:rPr>
        <w:t xml:space="preserve"> </w:t>
      </w:r>
      <w:r w:rsidRPr="005A58E1">
        <w:rPr>
          <w:rFonts w:ascii="IRBadr" w:eastAsiaTheme="minorHAnsi" w:hAnsi="IRBadr" w:cs="IRBadr" w:hint="cs"/>
          <w:sz w:val="28"/>
          <w:szCs w:val="28"/>
          <w:rtl/>
          <w:lang w:bidi="fa-IR"/>
        </w:rPr>
        <w:t>رسید</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براساس این قانون مقرر شد که هدف نظام بانکی عبارت باشد از استقرار نظام پولی و اعتباری برم بنای عدالت که با تنظیم گردش صحیح پول و اعتبار به ویژه حفظ ارزش پول و ایجاد تعادل در موازنه </w:t>
      </w:r>
      <w:r w:rsidR="00457E81">
        <w:rPr>
          <w:rFonts w:ascii="IRBadr" w:eastAsiaTheme="minorHAnsi" w:hAnsi="IRBadr" w:cs="IRBadr"/>
          <w:sz w:val="28"/>
          <w:szCs w:val="28"/>
          <w:rtl/>
          <w:lang w:bidi="fa-IR"/>
        </w:rPr>
        <w:t>پرداخت‌ها</w:t>
      </w:r>
      <w:r w:rsidRPr="005A58E1">
        <w:rPr>
          <w:rFonts w:ascii="IRBadr" w:eastAsiaTheme="minorHAnsi" w:hAnsi="IRBadr" w:cs="IRBadr"/>
          <w:sz w:val="28"/>
          <w:szCs w:val="28"/>
          <w:rtl/>
          <w:lang w:bidi="fa-IR"/>
        </w:rPr>
        <w:t xml:space="preserve"> و تسهیل مبادلات بازرگانی و ارائه خدماتی که قانونا بر عهده </w:t>
      </w:r>
      <w:r w:rsidR="00457E81">
        <w:rPr>
          <w:rFonts w:ascii="IRBadr" w:eastAsiaTheme="minorHAnsi" w:hAnsi="IRBadr" w:cs="IRBadr"/>
          <w:sz w:val="28"/>
          <w:szCs w:val="28"/>
          <w:rtl/>
          <w:lang w:bidi="fa-IR"/>
        </w:rPr>
        <w:t>بانک‌ها</w:t>
      </w:r>
      <w:r w:rsidRPr="005A58E1">
        <w:rPr>
          <w:rFonts w:ascii="IRBadr" w:eastAsiaTheme="minorHAnsi" w:hAnsi="IRBadr" w:cs="IRBadr"/>
          <w:sz w:val="28"/>
          <w:szCs w:val="28"/>
          <w:rtl/>
          <w:lang w:bidi="fa-IR"/>
        </w:rPr>
        <w:t xml:space="preserve"> محول شده است</w:t>
      </w:r>
      <w:r w:rsidRPr="005A58E1">
        <w:rPr>
          <w:rFonts w:ascii="IRBadr" w:eastAsiaTheme="minorHAnsi" w:hAnsi="IRBadr" w:cs="IRBadr"/>
          <w:sz w:val="28"/>
          <w:szCs w:val="28"/>
          <w:lang w:bidi="fa-IR"/>
        </w:rPr>
        <w:t>.</w:t>
      </w:r>
      <w:r w:rsidR="00304E19"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 xml:space="preserve">براین مبنا برای دو وظیفه اصلی </w:t>
      </w:r>
      <w:r w:rsidR="00457E81">
        <w:rPr>
          <w:rFonts w:ascii="IRBadr" w:eastAsiaTheme="minorHAnsi" w:hAnsi="IRBadr" w:cs="IRBadr"/>
          <w:sz w:val="28"/>
          <w:szCs w:val="28"/>
          <w:rtl/>
          <w:lang w:bidi="fa-IR"/>
        </w:rPr>
        <w:t>بانک‌ها</w:t>
      </w:r>
      <w:r w:rsidRPr="005A58E1">
        <w:rPr>
          <w:rFonts w:ascii="IRBadr" w:eastAsiaTheme="minorHAnsi" w:hAnsi="IRBadr" w:cs="IRBadr"/>
          <w:sz w:val="28"/>
          <w:szCs w:val="28"/>
          <w:rtl/>
          <w:lang w:bidi="fa-IR"/>
        </w:rPr>
        <w:t xml:space="preserve"> که یکی جمع آوری پول (تجهیز منابع پولی) و دیگری توزیع پول (تسهیلات اعطایی) باشد با تلاش مدیریت </w:t>
      </w:r>
      <w:r w:rsidR="00457E81">
        <w:rPr>
          <w:rFonts w:ascii="IRBadr" w:eastAsiaTheme="minorHAnsi" w:hAnsi="IRBadr" w:cs="IRBadr"/>
          <w:sz w:val="28"/>
          <w:szCs w:val="28"/>
          <w:rtl/>
          <w:lang w:bidi="fa-IR"/>
        </w:rPr>
        <w:t>بانک‌ها</w:t>
      </w:r>
      <w:r w:rsidRPr="005A58E1">
        <w:rPr>
          <w:rFonts w:ascii="IRBadr" w:eastAsiaTheme="minorHAnsi" w:hAnsi="IRBadr" w:cs="IRBadr"/>
          <w:sz w:val="28"/>
          <w:szCs w:val="28"/>
          <w:rtl/>
          <w:lang w:bidi="fa-IR"/>
        </w:rPr>
        <w:t xml:space="preserve"> و همکاری همکاران بانکی در این طریق </w:t>
      </w:r>
      <w:r w:rsidR="00457E81">
        <w:rPr>
          <w:rFonts w:ascii="IRBadr" w:eastAsiaTheme="minorHAnsi" w:hAnsi="IRBadr" w:cs="IRBadr"/>
          <w:sz w:val="28"/>
          <w:szCs w:val="28"/>
          <w:rtl/>
          <w:lang w:bidi="fa-IR"/>
        </w:rPr>
        <w:t>گام‌ها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موثری برداشته شده است که نیاز به بررسی بیشتر و مطالعه عمیق تر در بازده </w:t>
      </w:r>
      <w:r w:rsidR="00457E81">
        <w:rPr>
          <w:rFonts w:ascii="IRBadr" w:eastAsiaTheme="minorHAnsi" w:hAnsi="IRBadr" w:cs="IRBadr"/>
          <w:sz w:val="28"/>
          <w:szCs w:val="28"/>
          <w:rtl/>
          <w:lang w:bidi="fa-IR"/>
        </w:rPr>
        <w:t>روش‌ها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متخذه در توسعه اقتصادی کشور دارد</w:t>
      </w:r>
      <w:r w:rsidR="00304E19" w:rsidRPr="005A58E1">
        <w:rPr>
          <w:rFonts w:ascii="IRBadr" w:eastAsiaTheme="minorHAnsi" w:hAnsi="IRBadr" w:cs="IRBadr"/>
          <w:sz w:val="28"/>
          <w:szCs w:val="28"/>
          <w:lang w:bidi="fa-IR"/>
        </w:rPr>
        <w:t>.</w:t>
      </w:r>
    </w:p>
    <w:p w:rsidR="006046A8" w:rsidRPr="005A58E1" w:rsidRDefault="006046A8"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 xml:space="preserve">وظیفه بانک مرکزی از آنچه در گذشته داشته فراتر رفته و تعیین </w:t>
      </w:r>
      <w:r w:rsidR="00457E81">
        <w:rPr>
          <w:rFonts w:ascii="IRBadr" w:eastAsiaTheme="minorHAnsi" w:hAnsi="IRBadr" w:cs="IRBadr"/>
          <w:sz w:val="28"/>
          <w:szCs w:val="28"/>
          <w:rtl/>
          <w:lang w:bidi="fa-IR"/>
        </w:rPr>
        <w:t>رشته‌ها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مختلف سرمایه گذاری و مشارکت </w:t>
      </w:r>
      <w:r w:rsidR="00457E81">
        <w:rPr>
          <w:rFonts w:ascii="IRBadr" w:eastAsiaTheme="minorHAnsi" w:hAnsi="IRBadr" w:cs="IRBadr"/>
          <w:sz w:val="28"/>
          <w:szCs w:val="28"/>
          <w:rtl/>
          <w:lang w:bidi="fa-IR"/>
        </w:rPr>
        <w:t>بانک‌ها</w:t>
      </w:r>
      <w:r w:rsidRPr="005A58E1">
        <w:rPr>
          <w:rFonts w:ascii="IRBadr" w:eastAsiaTheme="minorHAnsi" w:hAnsi="IRBadr" w:cs="IRBadr"/>
          <w:sz w:val="28"/>
          <w:szCs w:val="28"/>
          <w:rtl/>
          <w:lang w:bidi="fa-IR"/>
        </w:rPr>
        <w:t xml:space="preserve"> در فعالیت اقتصادی در حدود </w:t>
      </w:r>
      <w:r w:rsidR="00457E81">
        <w:rPr>
          <w:rFonts w:ascii="IRBadr" w:eastAsiaTheme="minorHAnsi" w:hAnsi="IRBadr" w:cs="IRBadr"/>
          <w:sz w:val="28"/>
          <w:szCs w:val="28"/>
          <w:rtl/>
          <w:lang w:bidi="fa-IR"/>
        </w:rPr>
        <w:t>س</w:t>
      </w:r>
      <w:r w:rsidR="00457E81">
        <w:rPr>
          <w:rFonts w:ascii="IRBadr" w:eastAsiaTheme="minorHAnsi" w:hAnsi="IRBadr" w:cs="IRBadr" w:hint="cs"/>
          <w:sz w:val="28"/>
          <w:szCs w:val="28"/>
          <w:rtl/>
          <w:lang w:bidi="fa-IR"/>
        </w:rPr>
        <w:t>یاست‌های</w:t>
      </w:r>
      <w:r w:rsidRPr="005A58E1">
        <w:rPr>
          <w:rFonts w:ascii="IRBadr" w:eastAsiaTheme="minorHAnsi" w:hAnsi="IRBadr" w:cs="IRBadr"/>
          <w:sz w:val="28"/>
          <w:szCs w:val="28"/>
          <w:rtl/>
          <w:lang w:bidi="fa-IR"/>
        </w:rPr>
        <w:t xml:space="preserve"> اقتصادی مصوب و همچنین تعیین حداقل نرخ سود احتمالی برای اولویت دادن به </w:t>
      </w:r>
      <w:r w:rsidR="00457E81">
        <w:rPr>
          <w:rFonts w:ascii="IRBadr" w:eastAsiaTheme="minorHAnsi" w:hAnsi="IRBadr" w:cs="IRBadr"/>
          <w:sz w:val="28"/>
          <w:szCs w:val="28"/>
          <w:rtl/>
          <w:lang w:bidi="fa-IR"/>
        </w:rPr>
        <w:t>طرح‌ها</w:t>
      </w:r>
      <w:r w:rsidR="00457E81">
        <w:rPr>
          <w:rFonts w:ascii="IRBadr" w:eastAsiaTheme="minorHAnsi" w:hAnsi="IRBadr" w:cs="IRBadr" w:hint="cs"/>
          <w:sz w:val="28"/>
          <w:szCs w:val="28"/>
          <w:rtl/>
          <w:lang w:bidi="fa-IR"/>
        </w:rPr>
        <w:t>ی</w:t>
      </w:r>
      <w:r w:rsidRPr="005A58E1">
        <w:rPr>
          <w:rFonts w:ascii="IRBadr" w:eastAsiaTheme="minorHAnsi" w:hAnsi="IRBadr" w:cs="IRBadr"/>
          <w:sz w:val="28"/>
          <w:szCs w:val="28"/>
          <w:rtl/>
          <w:lang w:bidi="fa-IR"/>
        </w:rPr>
        <w:t xml:space="preserve"> سرمایه گذاری و مشارکت نیز بر عهده بانک مرکزی قرار گرفته است</w:t>
      </w:r>
      <w:r w:rsidRPr="005A58E1">
        <w:rPr>
          <w:rFonts w:ascii="IRBadr" w:eastAsiaTheme="minorHAnsi" w:hAnsi="IRBadr" w:cs="IRBadr"/>
          <w:sz w:val="28"/>
          <w:szCs w:val="28"/>
          <w:lang w:bidi="fa-IR"/>
        </w:rPr>
        <w:t>.</w:t>
      </w:r>
    </w:p>
    <w:p w:rsidR="00B24D17" w:rsidRPr="00457E81" w:rsidRDefault="00B24D17" w:rsidP="00457E81">
      <w:pPr>
        <w:pStyle w:val="Heading1"/>
        <w:rPr>
          <w:rtl/>
        </w:rPr>
      </w:pPr>
      <w:bookmarkStart w:id="12" w:name="_Toc426589286"/>
      <w:r w:rsidRPr="00457E81">
        <w:rPr>
          <w:rtl/>
        </w:rPr>
        <w:t>احیای سنت قرض‌الحسنه</w:t>
      </w:r>
      <w:r w:rsidR="001F5570" w:rsidRPr="00457E81">
        <w:rPr>
          <w:rtl/>
        </w:rPr>
        <w:t xml:space="preserve"> و مبارزه با ربا</w:t>
      </w:r>
      <w:bookmarkEnd w:id="12"/>
    </w:p>
    <w:p w:rsidR="00B24D17" w:rsidRPr="005A58E1" w:rsidRDefault="00B24D17"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قرض، جزیی از ارکان یک نظام اقتصادی است که دارای نتایجی اجتماعی می‌باشد و در قرآن و روایات به اهمیت آن تاکید فراوانی شده است</w:t>
      </w:r>
      <w:r w:rsidRPr="005A58E1">
        <w:rPr>
          <w:rFonts w:ascii="IRBadr" w:eastAsiaTheme="minorHAnsi" w:hAnsi="IRBadr" w:cs="IRBadr"/>
          <w:sz w:val="28"/>
          <w:szCs w:val="28"/>
          <w:lang w:bidi="fa-IR"/>
        </w:rPr>
        <w:t>.</w:t>
      </w:r>
    </w:p>
    <w:p w:rsidR="00B24D17" w:rsidRPr="005A58E1" w:rsidRDefault="00B24D17"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نظام ربوی یک نظام اقتصادی است که درست در مقابل قرض‌الحسنه جای دارد. اگر هدف نظام ربوی را بخواهیم در یک جمله خلاصه کنیم، عبارت است از: افزایش سود و سرمایه و ایجاد روحیه‌ی تکاثر و ظلم و زور</w:t>
      </w:r>
      <w:r w:rsidRPr="005A58E1">
        <w:rPr>
          <w:rFonts w:ascii="IRBadr" w:eastAsiaTheme="minorHAnsi" w:hAnsi="IRBadr" w:cs="IRBadr"/>
          <w:sz w:val="28"/>
          <w:szCs w:val="28"/>
          <w:lang w:bidi="fa-IR"/>
        </w:rPr>
        <w:t>.</w:t>
      </w:r>
    </w:p>
    <w:p w:rsidR="00B24D17" w:rsidRPr="005A58E1" w:rsidRDefault="00B24D17"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اما قرض نتایجی، چون زنده کردن روح عطوفت در جامعه و ایجاد قسط و عدالت دارد. مختصر اینکه ربا بر ظلم و تعدی و جمع کردن مال بنا شده و قرض بر ایثار و احسان ومردمداری استوار گشته است</w:t>
      </w:r>
      <w:r w:rsidRPr="005A58E1">
        <w:rPr>
          <w:rFonts w:ascii="IRBadr" w:eastAsiaTheme="minorHAnsi" w:hAnsi="IRBadr" w:cs="IRBadr"/>
          <w:sz w:val="28"/>
          <w:szCs w:val="28"/>
          <w:lang w:bidi="fa-IR"/>
        </w:rPr>
        <w:t>.</w:t>
      </w:r>
      <w:r w:rsidRPr="005A58E1">
        <w:rPr>
          <w:rFonts w:ascii="IRBadr" w:eastAsiaTheme="minorHAnsi" w:hAnsi="IRBadr" w:cs="IRBadr"/>
          <w:sz w:val="28"/>
          <w:szCs w:val="28"/>
          <w:rtl/>
          <w:lang w:bidi="fa-IR"/>
        </w:rPr>
        <w:t xml:space="preserve"> از این رو قرض، ربا را از صحنه‌ی اقتصادی بیرون </w:t>
      </w:r>
      <w:r w:rsidRPr="005A58E1">
        <w:rPr>
          <w:rFonts w:ascii="IRBadr" w:eastAsiaTheme="minorHAnsi" w:hAnsi="IRBadr" w:cs="IRBadr"/>
          <w:sz w:val="28"/>
          <w:szCs w:val="28"/>
          <w:rtl/>
          <w:lang w:bidi="fa-IR"/>
        </w:rPr>
        <w:lastRenderedPageBreak/>
        <w:t>می‌کند. در قرآن ربا نظام زشت و منکر اقتصادی شمرده شده است و به قرض توصیه و تاکید شده و این دو قابل جمع نیستند به این صورت که بر سیستم اقتصادی هم نظام ربوی حاکم باشد و هم نظام قرض‌الحسنه و میانشان نهایت تضاد و افتراق می‌باشد</w:t>
      </w:r>
      <w:r w:rsidRPr="005A58E1">
        <w:rPr>
          <w:rFonts w:ascii="IRBadr" w:eastAsiaTheme="minorHAnsi" w:hAnsi="IRBadr" w:cs="IRBadr"/>
          <w:sz w:val="28"/>
          <w:szCs w:val="28"/>
          <w:lang w:bidi="fa-IR"/>
        </w:rPr>
        <w:t>.</w:t>
      </w:r>
    </w:p>
    <w:p w:rsidR="005D3876" w:rsidRPr="005A58E1" w:rsidRDefault="00DA5B2A"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قرض‌الحسنه سنت اسلام است که اقتصاد را در خدمت عقیده می‌گیرد</w:t>
      </w:r>
      <w:r w:rsidR="00C65E5D" w:rsidRPr="005A58E1">
        <w:rPr>
          <w:rFonts w:ascii="IRBadr" w:eastAsiaTheme="minorHAnsi" w:hAnsi="IRBadr" w:cs="IRBadr"/>
          <w:sz w:val="28"/>
          <w:szCs w:val="28"/>
          <w:rtl/>
          <w:lang w:bidi="fa-IR"/>
        </w:rPr>
        <w:t xml:space="preserve"> و </w:t>
      </w:r>
      <w:r w:rsidRPr="005A58E1">
        <w:rPr>
          <w:rFonts w:ascii="IRBadr" w:eastAsiaTheme="minorHAnsi" w:hAnsi="IRBadr" w:cs="IRBadr"/>
          <w:sz w:val="28"/>
          <w:szCs w:val="28"/>
          <w:rtl/>
          <w:lang w:bidi="fa-IR"/>
        </w:rPr>
        <w:t>تجلی حاکمیت ارزش‌های اخلاقی و مبانی عقیدتی بر سودجوئی‌های اقتصادی است</w:t>
      </w:r>
      <w:r w:rsidRPr="005A58E1">
        <w:rPr>
          <w:rFonts w:ascii="IRBadr" w:eastAsiaTheme="minorHAnsi" w:hAnsi="IRBadr" w:cs="IRBadr"/>
          <w:sz w:val="28"/>
          <w:szCs w:val="28"/>
          <w:lang w:bidi="fa-IR"/>
        </w:rPr>
        <w:t>.</w:t>
      </w:r>
      <w:r w:rsidR="00C65E5D" w:rsidRPr="005A58E1">
        <w:rPr>
          <w:rFonts w:ascii="IRBadr" w:eastAsiaTheme="minorHAnsi" w:hAnsi="IRBadr" w:cs="IRBadr"/>
          <w:sz w:val="28"/>
          <w:szCs w:val="28"/>
          <w:rtl/>
          <w:lang w:bidi="fa-IR"/>
        </w:rPr>
        <w:t xml:space="preserve"> </w:t>
      </w:r>
      <w:r w:rsidRPr="005A58E1">
        <w:rPr>
          <w:rFonts w:ascii="IRBadr" w:eastAsiaTheme="minorHAnsi" w:hAnsi="IRBadr" w:cs="IRBadr"/>
          <w:sz w:val="28"/>
          <w:szCs w:val="28"/>
          <w:rtl/>
          <w:lang w:bidi="fa-IR"/>
        </w:rPr>
        <w:t>قرض‌الحسنه، وام دادن به خداست و کدام مؤمن است که از وام دادن به خدا احساس تردید یا پشیمانی نماید؟</w:t>
      </w:r>
    </w:p>
    <w:p w:rsidR="00B24D17" w:rsidRPr="005A58E1" w:rsidRDefault="00DA5B2A" w:rsidP="005A58E1">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5A58E1">
        <w:rPr>
          <w:rFonts w:ascii="IRBadr" w:eastAsiaTheme="minorHAnsi" w:hAnsi="IRBadr" w:cs="IRBadr"/>
          <w:sz w:val="28"/>
          <w:szCs w:val="28"/>
          <w:rtl/>
          <w:lang w:bidi="fa-IR"/>
        </w:rPr>
        <w:t>سوء استفاده از این سنت اصیل قرآنی هرگز نمی‌تواند بهانه‌ای برای گریز و احیاناً برخورد با این مستحب قطعی اسلام باشد</w:t>
      </w:r>
      <w:r w:rsidR="005D3876" w:rsidRPr="005A58E1">
        <w:rPr>
          <w:rFonts w:ascii="IRBadr" w:eastAsiaTheme="minorHAnsi" w:hAnsi="IRBadr" w:cs="IRBadr"/>
          <w:sz w:val="28"/>
          <w:szCs w:val="28"/>
          <w:lang w:bidi="fa-IR"/>
        </w:rPr>
        <w:t>.</w:t>
      </w:r>
      <w:r w:rsidRPr="005A58E1">
        <w:rPr>
          <w:rFonts w:ascii="IRBadr" w:eastAsiaTheme="minorHAnsi" w:hAnsi="IRBadr" w:cs="IRBadr"/>
          <w:sz w:val="28"/>
          <w:szCs w:val="28"/>
          <w:lang w:bidi="fa-IR"/>
        </w:rPr>
        <w:br/>
      </w:r>
      <w:r w:rsidRPr="005A58E1">
        <w:rPr>
          <w:rFonts w:ascii="IRBadr" w:eastAsiaTheme="minorHAnsi" w:hAnsi="IRBadr" w:cs="IRBadr"/>
          <w:sz w:val="28"/>
          <w:szCs w:val="28"/>
          <w:rtl/>
          <w:lang w:bidi="fa-IR"/>
        </w:rPr>
        <w:t>بیاییم در پرتو انوار قرآن و معصومین علیهم السلام زندگی را از معنویت و ایثار سرشار سازیم و این سنت مذهبی را بار دیگر در جامعه‌ی بزرگ اسلامی با اهداف و شیوه‌های خداپسندانه آن؛ احیاء نماییم</w:t>
      </w:r>
      <w:r w:rsidRPr="005A58E1">
        <w:rPr>
          <w:rFonts w:ascii="IRBadr" w:eastAsiaTheme="minorHAnsi" w:hAnsi="IRBadr" w:cs="IRBadr"/>
          <w:sz w:val="28"/>
          <w:szCs w:val="28"/>
          <w:lang w:bidi="fa-IR"/>
        </w:rPr>
        <w:t>.</w:t>
      </w:r>
    </w:p>
    <w:p w:rsidR="00D5658C" w:rsidRPr="00457E81" w:rsidRDefault="00F238CE" w:rsidP="00457E81">
      <w:pPr>
        <w:pStyle w:val="Heading1"/>
        <w:rPr>
          <w:rtl/>
        </w:rPr>
      </w:pPr>
      <w:bookmarkStart w:id="13" w:name="_Toc426589287"/>
      <w:r w:rsidRPr="00457E81">
        <w:rPr>
          <w:rtl/>
        </w:rPr>
        <w:t>دعا</w:t>
      </w:r>
      <w:bookmarkEnd w:id="13"/>
    </w:p>
    <w:p w:rsidR="00F238CE" w:rsidRPr="005A58E1" w:rsidRDefault="00F238CE" w:rsidP="005A58E1">
      <w:pPr>
        <w:pStyle w:val="NormalWeb"/>
        <w:bidi/>
        <w:spacing w:before="120" w:beforeAutospacing="0" w:after="120" w:afterAutospacing="0" w:line="360" w:lineRule="auto"/>
        <w:jc w:val="both"/>
        <w:rPr>
          <w:rFonts w:ascii="IRBadr" w:hAnsi="IRBadr" w:cs="IRBadr"/>
          <w:b/>
          <w:bCs/>
          <w:sz w:val="28"/>
          <w:szCs w:val="28"/>
          <w:rtl/>
        </w:rPr>
      </w:pPr>
      <w:r w:rsidRPr="005A58E1">
        <w:rPr>
          <w:rFonts w:ascii="IRBadr" w:hAnsi="IRBadr" w:cs="IRBadr"/>
          <w:b/>
          <w:bCs/>
          <w:sz w:val="28"/>
          <w:szCs w:val="28"/>
          <w:rtl/>
        </w:rPr>
        <w:t>نسئلک اللهم و ندعوک بسمک العظیم الاعظم الاعظّه 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216244" w:rsidRPr="005A58E1" w:rsidRDefault="00216244" w:rsidP="005A58E1">
      <w:pPr>
        <w:pStyle w:val="NormalWeb"/>
        <w:bidi/>
        <w:spacing w:before="120" w:beforeAutospacing="0" w:after="120" w:afterAutospacing="0" w:line="360" w:lineRule="auto"/>
        <w:jc w:val="both"/>
        <w:rPr>
          <w:rFonts w:ascii="IRBadr" w:hAnsi="IRBadr" w:cs="IRBadr"/>
          <w:sz w:val="28"/>
          <w:szCs w:val="28"/>
          <w:rtl/>
        </w:rPr>
      </w:pPr>
      <w:r w:rsidRPr="005A58E1">
        <w:rPr>
          <w:rFonts w:ascii="IRBadr" w:hAnsi="IRBadr" w:cs="IRBadr"/>
          <w:sz w:val="28"/>
          <w:szCs w:val="28"/>
          <w:rtl/>
        </w:rPr>
        <w:t>خدایا دل‌های ما را در این شریف به انوار قرآن روشن بفرما. زندگی و مرگ ما را قرآنی قرار بده. نسل جوان ما را با قرآن مأنوس بفرما. ما را در آخرت به شفاعت قرآن نائل بفرما. خدایا تو را به اولیای الهی قسم می‌دهیم همه شهدا و گذشتگان و علمای بزرگان و روح مطهر امام و شهید محراب صدوقی و مرحوم س</w:t>
      </w:r>
      <w:r w:rsidR="00B17DDA" w:rsidRPr="005A58E1">
        <w:rPr>
          <w:rFonts w:ascii="IRBadr" w:hAnsi="IRBadr" w:cs="IRBadr"/>
          <w:sz w:val="28"/>
          <w:szCs w:val="28"/>
          <w:rtl/>
        </w:rPr>
        <w:t>ید عبدالعزیز حکیم، مقام ما را با اولیای الهی و سید و سالار شهدا محشور بفرما. خدایا گناهان ما را ببخش و....</w:t>
      </w:r>
    </w:p>
    <w:p w:rsidR="00A7210F" w:rsidRPr="005A58E1" w:rsidRDefault="00C87F3B" w:rsidP="00E62FDE">
      <w:pPr>
        <w:pStyle w:val="NormalWeb"/>
        <w:bidi/>
        <w:spacing w:before="120" w:beforeAutospacing="0" w:after="120" w:afterAutospacing="0" w:line="360" w:lineRule="auto"/>
        <w:jc w:val="both"/>
        <w:rPr>
          <w:rFonts w:ascii="IRBadr" w:eastAsiaTheme="minorHAnsi" w:hAnsi="IRBadr" w:cs="IRBadr"/>
          <w:sz w:val="28"/>
          <w:szCs w:val="28"/>
          <w:lang w:bidi="fa-IR"/>
        </w:rPr>
      </w:pPr>
      <w:r w:rsidRPr="005A58E1">
        <w:rPr>
          <w:rFonts w:ascii="IRBadr" w:eastAsiaTheme="minorHAnsi" w:hAnsi="IRBadr" w:cs="IRBadr"/>
          <w:b/>
          <w:bCs/>
          <w:sz w:val="28"/>
          <w:szCs w:val="28"/>
          <w:rtl/>
          <w:lang w:bidi="fa-IR"/>
        </w:rPr>
        <w:t>بِسْمِ اللَّهِ الرَّحْمَنِ الرَّحِ</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مِ إِنَّا أَعْطَ</w:t>
      </w:r>
      <w:r w:rsidR="00457E81">
        <w:rPr>
          <w:rFonts w:ascii="IRBadr" w:eastAsiaTheme="minorHAnsi" w:hAnsi="IRBadr" w:cs="IRBadr"/>
          <w:b/>
          <w:bCs/>
          <w:sz w:val="28"/>
          <w:szCs w:val="28"/>
          <w:rtl/>
          <w:lang w:bidi="fa-IR"/>
        </w:rPr>
        <w:t>ی</w:t>
      </w:r>
      <w:r w:rsidRPr="005A58E1">
        <w:rPr>
          <w:rFonts w:ascii="IRBadr" w:eastAsiaTheme="minorHAnsi" w:hAnsi="IRBadr" w:cs="IRBadr"/>
          <w:b/>
          <w:bCs/>
          <w:sz w:val="28"/>
          <w:szCs w:val="28"/>
          <w:rtl/>
          <w:lang w:bidi="fa-IR"/>
        </w:rPr>
        <w:t>نَا</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 xml:space="preserve"> الْ</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وْثَرَ فَصَلِّ لِرَبِّ</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 xml:space="preserve"> وَانْحَرْ إِنَّ شَانِئَ</w:t>
      </w:r>
      <w:r w:rsidR="00457E81">
        <w:rPr>
          <w:rFonts w:ascii="IRBadr" w:eastAsiaTheme="minorHAnsi" w:hAnsi="IRBadr" w:cs="IRBadr"/>
          <w:b/>
          <w:bCs/>
          <w:sz w:val="28"/>
          <w:szCs w:val="28"/>
          <w:rtl/>
          <w:lang w:bidi="fa-IR"/>
        </w:rPr>
        <w:t>ک</w:t>
      </w:r>
      <w:r w:rsidRPr="005A58E1">
        <w:rPr>
          <w:rFonts w:ascii="IRBadr" w:eastAsiaTheme="minorHAnsi" w:hAnsi="IRBadr" w:cs="IRBadr"/>
          <w:b/>
          <w:bCs/>
          <w:sz w:val="28"/>
          <w:szCs w:val="28"/>
          <w:rtl/>
          <w:lang w:bidi="fa-IR"/>
        </w:rPr>
        <w:t xml:space="preserve"> هُوَ الْأَبْتَرُ</w:t>
      </w:r>
      <w:r w:rsidRPr="005A58E1">
        <w:rPr>
          <w:rStyle w:val="FootnoteReference"/>
          <w:rFonts w:ascii="IRBadr" w:eastAsiaTheme="minorHAnsi" w:hAnsi="IRBadr" w:cs="IRBadr"/>
          <w:b/>
          <w:bCs/>
          <w:sz w:val="28"/>
          <w:szCs w:val="28"/>
          <w:rtl/>
          <w:lang w:bidi="fa-IR"/>
        </w:rPr>
        <w:footnoteReference w:id="9"/>
      </w:r>
      <w:bookmarkStart w:id="14" w:name="_GoBack"/>
      <w:bookmarkEnd w:id="14"/>
    </w:p>
    <w:p w:rsidR="00AC141B" w:rsidRPr="005A58E1" w:rsidRDefault="00AC141B" w:rsidP="005A58E1">
      <w:pPr>
        <w:pStyle w:val="PlainText"/>
        <w:bidi/>
        <w:spacing w:before="120" w:beforeAutospacing="0" w:after="120" w:afterAutospacing="0" w:line="360" w:lineRule="auto"/>
        <w:jc w:val="both"/>
        <w:rPr>
          <w:rFonts w:ascii="IRBadr" w:eastAsiaTheme="minorHAnsi" w:hAnsi="IRBadr" w:cs="IRBadr"/>
          <w:sz w:val="28"/>
          <w:szCs w:val="28"/>
          <w:lang w:bidi="fa-IR"/>
        </w:rPr>
      </w:pPr>
    </w:p>
    <w:p w:rsidR="007A04EF" w:rsidRPr="005A58E1" w:rsidRDefault="007A04EF" w:rsidP="005A58E1">
      <w:pPr>
        <w:bidi/>
        <w:spacing w:before="120" w:after="120" w:line="360" w:lineRule="auto"/>
        <w:jc w:val="both"/>
        <w:rPr>
          <w:rFonts w:ascii="IRBadr" w:hAnsi="IRBadr" w:cs="IRBadr"/>
          <w:b/>
          <w:bCs/>
          <w:sz w:val="28"/>
          <w:rtl/>
        </w:rPr>
      </w:pPr>
    </w:p>
    <w:sectPr w:rsidR="007A04EF" w:rsidRPr="005A58E1" w:rsidSect="00A56FFD">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2F" w:rsidRDefault="002E0A2F" w:rsidP="000D5800">
      <w:r>
        <w:separator/>
      </w:r>
    </w:p>
  </w:endnote>
  <w:endnote w:type="continuationSeparator" w:id="0">
    <w:p w:rsidR="002E0A2F" w:rsidRDefault="002E0A2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1" w:rsidRDefault="00457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457E81" w:rsidRDefault="00457E81" w:rsidP="007B0062">
        <w:pPr>
          <w:pStyle w:val="Footer"/>
          <w:jc w:val="center"/>
        </w:pPr>
        <w:r>
          <w:fldChar w:fldCharType="begin"/>
        </w:r>
        <w:r>
          <w:instrText xml:space="preserve"> PAGE   \* MERGEFORMAT </w:instrText>
        </w:r>
        <w:r>
          <w:fldChar w:fldCharType="separate"/>
        </w:r>
        <w:r w:rsidR="00E62FDE">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1" w:rsidRDefault="0045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2F" w:rsidRDefault="002E0A2F" w:rsidP="005A58E1">
      <w:pPr>
        <w:bidi/>
      </w:pPr>
      <w:r>
        <w:separator/>
      </w:r>
    </w:p>
  </w:footnote>
  <w:footnote w:type="continuationSeparator" w:id="0">
    <w:p w:rsidR="002E0A2F" w:rsidRDefault="002E0A2F" w:rsidP="000D5800">
      <w:r>
        <w:continuationSeparator/>
      </w:r>
    </w:p>
  </w:footnote>
  <w:footnote w:id="1">
    <w:p w:rsidR="00457E81" w:rsidRPr="005A58E1" w:rsidRDefault="00457E81" w:rsidP="005A58E1">
      <w:pPr>
        <w:pStyle w:val="FootnoteText"/>
        <w:bidi/>
        <w:rPr>
          <w:rFonts w:ascii="IRBadr" w:hAnsi="IRBadr" w:cs="IRBadr"/>
          <w:rtl/>
        </w:rPr>
      </w:pPr>
      <w:r w:rsidRPr="005A58E1">
        <w:rPr>
          <w:rFonts w:ascii="IRBadr" w:hAnsi="IRBadr" w:cs="IRBadr"/>
        </w:rPr>
        <w:footnoteRef/>
      </w:r>
      <w:r w:rsidRPr="005A58E1">
        <w:rPr>
          <w:rFonts w:ascii="IRBadr" w:hAnsi="IRBadr" w:cs="IRBadr"/>
          <w:rtl/>
        </w:rPr>
        <w:t>. آل عمران 102.</w:t>
      </w:r>
    </w:p>
  </w:footnote>
  <w:footnote w:id="2">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بقره 2.</w:t>
      </w:r>
    </w:p>
  </w:footnote>
  <w:footnote w:id="3">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اعراب آیه 203.</w:t>
      </w:r>
    </w:p>
  </w:footnote>
  <w:footnote w:id="4">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جاثیه آیه 20.</w:t>
      </w:r>
    </w:p>
  </w:footnote>
  <w:footnote w:id="5">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مائده 15 و 16.</w:t>
      </w:r>
    </w:p>
  </w:footnote>
  <w:footnote w:id="6">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اسراء 88.</w:t>
      </w:r>
    </w:p>
  </w:footnote>
  <w:footnote w:id="7">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سوره العصر</w:t>
      </w:r>
    </w:p>
  </w:footnote>
  <w:footnote w:id="8">
    <w:p w:rsidR="00457E81" w:rsidRPr="005A58E1" w:rsidRDefault="00457E81" w:rsidP="005A58E1">
      <w:pPr>
        <w:pStyle w:val="FootnoteText"/>
        <w:bidi/>
        <w:rPr>
          <w:rFonts w:ascii="IRBadr" w:hAnsi="IRBadr" w:cs="IRBadr"/>
          <w:rtl/>
        </w:rPr>
      </w:pPr>
      <w:r w:rsidRPr="005A58E1">
        <w:rPr>
          <w:rFonts w:ascii="IRBadr" w:hAnsi="IRBadr" w:cs="IRBadr"/>
        </w:rPr>
        <w:footnoteRef/>
      </w:r>
      <w:r w:rsidRPr="005A58E1">
        <w:rPr>
          <w:rFonts w:ascii="IRBadr" w:hAnsi="IRBadr" w:cs="IRBadr"/>
          <w:rtl/>
        </w:rPr>
        <w:t>. آل عمران 102.</w:t>
      </w:r>
    </w:p>
  </w:footnote>
  <w:footnote w:id="9">
    <w:p w:rsidR="00457E81" w:rsidRPr="005A58E1" w:rsidRDefault="00457E81" w:rsidP="005A58E1">
      <w:pPr>
        <w:pStyle w:val="FootnoteText"/>
        <w:bidi/>
        <w:rPr>
          <w:rFonts w:ascii="IRBadr" w:hAnsi="IRBadr" w:cs="IRBadr"/>
          <w:rtl/>
        </w:rPr>
      </w:pPr>
      <w:r w:rsidRPr="005A58E1">
        <w:rPr>
          <w:rStyle w:val="FootnoteReference"/>
          <w:rFonts w:ascii="IRBadr" w:hAnsi="IRBadr" w:cs="IRBadr"/>
          <w:vertAlign w:val="baseline"/>
        </w:rPr>
        <w:footnoteRef/>
      </w:r>
      <w:r w:rsidRPr="005A58E1">
        <w:rPr>
          <w:rFonts w:ascii="IRBadr" w:hAnsi="IRBadr" w:cs="IRBadr"/>
          <w:rtl/>
        </w:rPr>
        <w:t xml:space="preserve">. </w:t>
      </w:r>
      <w:r w:rsidRPr="005A58E1">
        <w:rPr>
          <w:rFonts w:ascii="IRBadr" w:hAnsi="IRBadr" w:cs="IRBadr"/>
          <w:rtl/>
        </w:rPr>
        <w:t>سوره الکوثر.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1" w:rsidRDefault="00457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1" w:rsidRPr="000D5800" w:rsidRDefault="00457E81" w:rsidP="00FA71F2">
    <w:pPr>
      <w:tabs>
        <w:tab w:val="left" w:pos="1256"/>
        <w:tab w:val="left" w:pos="5696"/>
        <w:tab w:val="right" w:pos="9071"/>
      </w:tabs>
      <w:rPr>
        <w:b/>
        <w:bCs/>
        <w:sz w:val="32"/>
        <w:rtl/>
      </w:rPr>
    </w:pPr>
    <w:bookmarkStart w:id="15" w:name="OLE_LINK1"/>
    <w:bookmarkStart w:id="16" w:name="OLE_LINK2"/>
    <w:r>
      <w:rPr>
        <w:noProof/>
        <w:lang w:bidi="ar-SA"/>
      </w:rPr>
      <w:drawing>
        <wp:anchor distT="0" distB="0" distL="114300" distR="114300" simplePos="0" relativeHeight="251660288" behindDoc="0" locked="0" layoutInCell="1" allowOverlap="1" wp14:anchorId="1A8F0321" wp14:editId="7B77C40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ar-SA"/>
      </w:rPr>
      <mc:AlternateContent>
        <mc:Choice Requires="wps">
          <w:drawing>
            <wp:anchor distT="4294967292" distB="4294967292" distL="114300" distR="114300" simplePos="0" relativeHeight="251659264" behindDoc="0" locked="0" layoutInCell="1" allowOverlap="1" wp14:anchorId="3CA845D7" wp14:editId="1E8C285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2103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81" w:rsidRDefault="00457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E0BFE"/>
    <w:rsid w:val="000F1897"/>
    <w:rsid w:val="000F7E72"/>
    <w:rsid w:val="00101E2D"/>
    <w:rsid w:val="00102405"/>
    <w:rsid w:val="00102CEB"/>
    <w:rsid w:val="00117955"/>
    <w:rsid w:val="00133E1D"/>
    <w:rsid w:val="0013617D"/>
    <w:rsid w:val="00136442"/>
    <w:rsid w:val="00150D4B"/>
    <w:rsid w:val="00152670"/>
    <w:rsid w:val="0016187E"/>
    <w:rsid w:val="00166DD8"/>
    <w:rsid w:val="001712D6"/>
    <w:rsid w:val="001757C8"/>
    <w:rsid w:val="00177934"/>
    <w:rsid w:val="00192A6A"/>
    <w:rsid w:val="00197CDD"/>
    <w:rsid w:val="001C367D"/>
    <w:rsid w:val="001D24F8"/>
    <w:rsid w:val="001D542D"/>
    <w:rsid w:val="001E306E"/>
    <w:rsid w:val="001E3FB0"/>
    <w:rsid w:val="001E4FFF"/>
    <w:rsid w:val="001F2E3E"/>
    <w:rsid w:val="001F5570"/>
    <w:rsid w:val="00213A87"/>
    <w:rsid w:val="00216244"/>
    <w:rsid w:val="00224C0A"/>
    <w:rsid w:val="002376A5"/>
    <w:rsid w:val="002417C9"/>
    <w:rsid w:val="00242DC3"/>
    <w:rsid w:val="002529C5"/>
    <w:rsid w:val="00270294"/>
    <w:rsid w:val="0028649D"/>
    <w:rsid w:val="002914BD"/>
    <w:rsid w:val="00297263"/>
    <w:rsid w:val="002C4E5D"/>
    <w:rsid w:val="002C56FD"/>
    <w:rsid w:val="002D49E4"/>
    <w:rsid w:val="002E0A2F"/>
    <w:rsid w:val="002E450B"/>
    <w:rsid w:val="002E73F9"/>
    <w:rsid w:val="002F05B9"/>
    <w:rsid w:val="00304E19"/>
    <w:rsid w:val="003345EF"/>
    <w:rsid w:val="00340BA3"/>
    <w:rsid w:val="00366400"/>
    <w:rsid w:val="00382933"/>
    <w:rsid w:val="003963D7"/>
    <w:rsid w:val="00396F28"/>
    <w:rsid w:val="003A1A05"/>
    <w:rsid w:val="003A2654"/>
    <w:rsid w:val="003C06BF"/>
    <w:rsid w:val="003C5545"/>
    <w:rsid w:val="003C7899"/>
    <w:rsid w:val="003D2F0A"/>
    <w:rsid w:val="003D563F"/>
    <w:rsid w:val="003E1E58"/>
    <w:rsid w:val="003E2BAB"/>
    <w:rsid w:val="00402481"/>
    <w:rsid w:val="00405199"/>
    <w:rsid w:val="00410699"/>
    <w:rsid w:val="00415360"/>
    <w:rsid w:val="00426262"/>
    <w:rsid w:val="0044591E"/>
    <w:rsid w:val="00455B91"/>
    <w:rsid w:val="00457E81"/>
    <w:rsid w:val="004651D2"/>
    <w:rsid w:val="00465D26"/>
    <w:rsid w:val="004679F8"/>
    <w:rsid w:val="00486DDA"/>
    <w:rsid w:val="004A72C8"/>
    <w:rsid w:val="004B337F"/>
    <w:rsid w:val="004E4D20"/>
    <w:rsid w:val="004F3596"/>
    <w:rsid w:val="00530FD7"/>
    <w:rsid w:val="00572E2D"/>
    <w:rsid w:val="00592103"/>
    <w:rsid w:val="005941DD"/>
    <w:rsid w:val="005A1731"/>
    <w:rsid w:val="005A545E"/>
    <w:rsid w:val="005A5862"/>
    <w:rsid w:val="005A58E1"/>
    <w:rsid w:val="005B0852"/>
    <w:rsid w:val="005C06AE"/>
    <w:rsid w:val="005D3876"/>
    <w:rsid w:val="005D57D2"/>
    <w:rsid w:val="006046A8"/>
    <w:rsid w:val="00610C18"/>
    <w:rsid w:val="00612385"/>
    <w:rsid w:val="0061376C"/>
    <w:rsid w:val="00625020"/>
    <w:rsid w:val="00636EFA"/>
    <w:rsid w:val="006454E7"/>
    <w:rsid w:val="0066229C"/>
    <w:rsid w:val="0069045B"/>
    <w:rsid w:val="0069696C"/>
    <w:rsid w:val="006A085A"/>
    <w:rsid w:val="006A303B"/>
    <w:rsid w:val="006D3A87"/>
    <w:rsid w:val="006F01B4"/>
    <w:rsid w:val="00734D59"/>
    <w:rsid w:val="0073609B"/>
    <w:rsid w:val="0075033E"/>
    <w:rsid w:val="00752745"/>
    <w:rsid w:val="00765BD5"/>
    <w:rsid w:val="0076665E"/>
    <w:rsid w:val="00772185"/>
    <w:rsid w:val="007749BC"/>
    <w:rsid w:val="00780C88"/>
    <w:rsid w:val="00780E25"/>
    <w:rsid w:val="007818F0"/>
    <w:rsid w:val="00783462"/>
    <w:rsid w:val="00787B13"/>
    <w:rsid w:val="00792FAC"/>
    <w:rsid w:val="007A04EF"/>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4051"/>
    <w:rsid w:val="008644F4"/>
    <w:rsid w:val="00875403"/>
    <w:rsid w:val="00877D6B"/>
    <w:rsid w:val="00883733"/>
    <w:rsid w:val="008965D2"/>
    <w:rsid w:val="008A14D3"/>
    <w:rsid w:val="008A236D"/>
    <w:rsid w:val="008A6B24"/>
    <w:rsid w:val="008B565A"/>
    <w:rsid w:val="008C3414"/>
    <w:rsid w:val="008D030F"/>
    <w:rsid w:val="008D36D5"/>
    <w:rsid w:val="008E3903"/>
    <w:rsid w:val="008F4E06"/>
    <w:rsid w:val="008F63E3"/>
    <w:rsid w:val="00910704"/>
    <w:rsid w:val="00913C3B"/>
    <w:rsid w:val="00915509"/>
    <w:rsid w:val="00927388"/>
    <w:rsid w:val="009274FE"/>
    <w:rsid w:val="009401AC"/>
    <w:rsid w:val="0095120B"/>
    <w:rsid w:val="009613AC"/>
    <w:rsid w:val="00980643"/>
    <w:rsid w:val="009B46BC"/>
    <w:rsid w:val="009B61C3"/>
    <w:rsid w:val="009C7B4F"/>
    <w:rsid w:val="009E79F3"/>
    <w:rsid w:val="009F4EB3"/>
    <w:rsid w:val="00A06D48"/>
    <w:rsid w:val="00A21834"/>
    <w:rsid w:val="00A22D58"/>
    <w:rsid w:val="00A31C17"/>
    <w:rsid w:val="00A31FDE"/>
    <w:rsid w:val="00A35AC2"/>
    <w:rsid w:val="00A37C77"/>
    <w:rsid w:val="00A5418D"/>
    <w:rsid w:val="00A56FFD"/>
    <w:rsid w:val="00A7210F"/>
    <w:rsid w:val="00A725C2"/>
    <w:rsid w:val="00A769EE"/>
    <w:rsid w:val="00A810A5"/>
    <w:rsid w:val="00A821E9"/>
    <w:rsid w:val="00A9616A"/>
    <w:rsid w:val="00A9693C"/>
    <w:rsid w:val="00A96F68"/>
    <w:rsid w:val="00A973BA"/>
    <w:rsid w:val="00AA2342"/>
    <w:rsid w:val="00AB6E2C"/>
    <w:rsid w:val="00AC141B"/>
    <w:rsid w:val="00AD0304"/>
    <w:rsid w:val="00AD27BE"/>
    <w:rsid w:val="00AF0F1A"/>
    <w:rsid w:val="00B15027"/>
    <w:rsid w:val="00B17DDA"/>
    <w:rsid w:val="00B21CF4"/>
    <w:rsid w:val="00B24300"/>
    <w:rsid w:val="00B24D17"/>
    <w:rsid w:val="00B421DC"/>
    <w:rsid w:val="00B562F3"/>
    <w:rsid w:val="00B63F15"/>
    <w:rsid w:val="00B91BF5"/>
    <w:rsid w:val="00BA51A8"/>
    <w:rsid w:val="00BB1953"/>
    <w:rsid w:val="00BB5F7E"/>
    <w:rsid w:val="00BC26F6"/>
    <w:rsid w:val="00BC4833"/>
    <w:rsid w:val="00BD1193"/>
    <w:rsid w:val="00BD3122"/>
    <w:rsid w:val="00BD40DA"/>
    <w:rsid w:val="00BD6AE6"/>
    <w:rsid w:val="00BF3D67"/>
    <w:rsid w:val="00C160AF"/>
    <w:rsid w:val="00C17AE5"/>
    <w:rsid w:val="00C22299"/>
    <w:rsid w:val="00C22E81"/>
    <w:rsid w:val="00C22EDF"/>
    <w:rsid w:val="00C25609"/>
    <w:rsid w:val="00C262D7"/>
    <w:rsid w:val="00C26607"/>
    <w:rsid w:val="00C60D75"/>
    <w:rsid w:val="00C64CEA"/>
    <w:rsid w:val="00C65E5D"/>
    <w:rsid w:val="00C73012"/>
    <w:rsid w:val="00C763DD"/>
    <w:rsid w:val="00C84FC0"/>
    <w:rsid w:val="00C87F3B"/>
    <w:rsid w:val="00C9244A"/>
    <w:rsid w:val="00CB5DA3"/>
    <w:rsid w:val="00CE09B7"/>
    <w:rsid w:val="00CE31E6"/>
    <w:rsid w:val="00CE3B74"/>
    <w:rsid w:val="00CF42E2"/>
    <w:rsid w:val="00CF7916"/>
    <w:rsid w:val="00D158F3"/>
    <w:rsid w:val="00D3665C"/>
    <w:rsid w:val="00D508CC"/>
    <w:rsid w:val="00D50F4B"/>
    <w:rsid w:val="00D5658C"/>
    <w:rsid w:val="00D60547"/>
    <w:rsid w:val="00D66444"/>
    <w:rsid w:val="00D76353"/>
    <w:rsid w:val="00D954B9"/>
    <w:rsid w:val="00DA5B2A"/>
    <w:rsid w:val="00DB28BB"/>
    <w:rsid w:val="00DC2FCD"/>
    <w:rsid w:val="00DC603F"/>
    <w:rsid w:val="00DD3C0D"/>
    <w:rsid w:val="00DD4864"/>
    <w:rsid w:val="00DD71A2"/>
    <w:rsid w:val="00DE1DC4"/>
    <w:rsid w:val="00E0639C"/>
    <w:rsid w:val="00E067E6"/>
    <w:rsid w:val="00E12531"/>
    <w:rsid w:val="00E143B0"/>
    <w:rsid w:val="00E55891"/>
    <w:rsid w:val="00E6283A"/>
    <w:rsid w:val="00E62FDE"/>
    <w:rsid w:val="00E732A3"/>
    <w:rsid w:val="00E83A85"/>
    <w:rsid w:val="00E90FC4"/>
    <w:rsid w:val="00EA01EC"/>
    <w:rsid w:val="00EA15B0"/>
    <w:rsid w:val="00EA5D97"/>
    <w:rsid w:val="00EC4393"/>
    <w:rsid w:val="00EE1C07"/>
    <w:rsid w:val="00EE2C91"/>
    <w:rsid w:val="00EE3979"/>
    <w:rsid w:val="00EE5741"/>
    <w:rsid w:val="00EF138C"/>
    <w:rsid w:val="00F034CE"/>
    <w:rsid w:val="00F10A0F"/>
    <w:rsid w:val="00F238CE"/>
    <w:rsid w:val="00F40284"/>
    <w:rsid w:val="00F67976"/>
    <w:rsid w:val="00F70BE1"/>
    <w:rsid w:val="00F76844"/>
    <w:rsid w:val="00FA71F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57E81"/>
    <w:pPr>
      <w:keepNext/>
      <w:keepLines/>
      <w:bidi/>
      <w:outlineLvl w:val="0"/>
    </w:pPr>
    <w:rPr>
      <w:rFonts w:ascii="IRBadr" w:eastAsia="2  Lotus" w:hAnsi="IRBadr" w:cs="IRBadr"/>
      <w:b/>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7E81"/>
    <w:rPr>
      <w:rFonts w:ascii="IRBadr" w:eastAsia="2  Lotus" w:hAnsi="IRBadr" w:cs="IRBadr"/>
      <w:b/>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77D6B"/>
    <w:rPr>
      <w:vertAlign w:val="superscript"/>
    </w:rPr>
  </w:style>
  <w:style w:type="paragraph" w:styleId="NormalWeb">
    <w:name w:val="Normal (Web)"/>
    <w:basedOn w:val="Normal"/>
    <w:uiPriority w:val="99"/>
    <w:unhideWhenUsed/>
    <w:rsid w:val="007A04EF"/>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A04EF"/>
    <w:rPr>
      <w:color w:val="0000FF"/>
      <w:u w:val="single"/>
    </w:rPr>
  </w:style>
  <w:style w:type="paragraph" w:styleId="PlainText">
    <w:name w:val="Plain Text"/>
    <w:basedOn w:val="Normal"/>
    <w:link w:val="PlainTextChar"/>
    <w:uiPriority w:val="99"/>
    <w:semiHidden/>
    <w:unhideWhenUsed/>
    <w:rsid w:val="007A04EF"/>
    <w:pPr>
      <w:spacing w:before="100" w:beforeAutospacing="1" w:after="100" w:afterAutospacing="1"/>
    </w:pPr>
    <w:rPr>
      <w:rFonts w:ascii="Times New Roman" w:eastAsia="Times New Roman" w:hAnsi="Times New Roman" w:cs="Times New Roman"/>
      <w:sz w:val="24"/>
      <w:szCs w:val="24"/>
      <w:lang w:bidi="ar-SA"/>
    </w:rPr>
  </w:style>
  <w:style w:type="character" w:customStyle="1" w:styleId="PlainTextChar">
    <w:name w:val="Plain Text Char"/>
    <w:basedOn w:val="DefaultParagraphFont"/>
    <w:link w:val="PlainText"/>
    <w:uiPriority w:val="99"/>
    <w:semiHidden/>
    <w:rsid w:val="007A04EF"/>
    <w:rPr>
      <w:rFonts w:ascii="Times New Roman" w:hAnsi="Times New Roman" w:cs="Times New Roman"/>
      <w:sz w:val="24"/>
      <w:szCs w:val="24"/>
      <w:lang w:bidi="ar-SA"/>
    </w:rPr>
  </w:style>
  <w:style w:type="character" w:customStyle="1" w:styleId="matn">
    <w:name w:val="matn"/>
    <w:basedOn w:val="DefaultParagraphFont"/>
    <w:rsid w:val="00F76844"/>
  </w:style>
  <w:style w:type="character" w:styleId="Strong">
    <w:name w:val="Strong"/>
    <w:basedOn w:val="DefaultParagraphFont"/>
    <w:uiPriority w:val="22"/>
    <w:qFormat/>
    <w:rsid w:val="006046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57E81"/>
    <w:pPr>
      <w:keepNext/>
      <w:keepLines/>
      <w:bidi/>
      <w:outlineLvl w:val="0"/>
    </w:pPr>
    <w:rPr>
      <w:rFonts w:ascii="IRBadr" w:eastAsia="2  Lotus" w:hAnsi="IRBadr" w:cs="IRBadr"/>
      <w:b/>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7E81"/>
    <w:rPr>
      <w:rFonts w:ascii="IRBadr" w:eastAsia="2  Lotus" w:hAnsi="IRBadr" w:cs="IRBadr"/>
      <w:b/>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77D6B"/>
    <w:rPr>
      <w:vertAlign w:val="superscript"/>
    </w:rPr>
  </w:style>
  <w:style w:type="paragraph" w:styleId="NormalWeb">
    <w:name w:val="Normal (Web)"/>
    <w:basedOn w:val="Normal"/>
    <w:uiPriority w:val="99"/>
    <w:unhideWhenUsed/>
    <w:rsid w:val="007A04EF"/>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A04EF"/>
    <w:rPr>
      <w:color w:val="0000FF"/>
      <w:u w:val="single"/>
    </w:rPr>
  </w:style>
  <w:style w:type="paragraph" w:styleId="PlainText">
    <w:name w:val="Plain Text"/>
    <w:basedOn w:val="Normal"/>
    <w:link w:val="PlainTextChar"/>
    <w:uiPriority w:val="99"/>
    <w:semiHidden/>
    <w:unhideWhenUsed/>
    <w:rsid w:val="007A04EF"/>
    <w:pPr>
      <w:spacing w:before="100" w:beforeAutospacing="1" w:after="100" w:afterAutospacing="1"/>
    </w:pPr>
    <w:rPr>
      <w:rFonts w:ascii="Times New Roman" w:eastAsia="Times New Roman" w:hAnsi="Times New Roman" w:cs="Times New Roman"/>
      <w:sz w:val="24"/>
      <w:szCs w:val="24"/>
      <w:lang w:bidi="ar-SA"/>
    </w:rPr>
  </w:style>
  <w:style w:type="character" w:customStyle="1" w:styleId="PlainTextChar">
    <w:name w:val="Plain Text Char"/>
    <w:basedOn w:val="DefaultParagraphFont"/>
    <w:link w:val="PlainText"/>
    <w:uiPriority w:val="99"/>
    <w:semiHidden/>
    <w:rsid w:val="007A04EF"/>
    <w:rPr>
      <w:rFonts w:ascii="Times New Roman" w:hAnsi="Times New Roman" w:cs="Times New Roman"/>
      <w:sz w:val="24"/>
      <w:szCs w:val="24"/>
      <w:lang w:bidi="ar-SA"/>
    </w:rPr>
  </w:style>
  <w:style w:type="character" w:customStyle="1" w:styleId="matn">
    <w:name w:val="matn"/>
    <w:basedOn w:val="DefaultParagraphFont"/>
    <w:rsid w:val="00F76844"/>
  </w:style>
  <w:style w:type="character" w:styleId="Strong">
    <w:name w:val="Strong"/>
    <w:basedOn w:val="DefaultParagraphFont"/>
    <w:uiPriority w:val="22"/>
    <w:qFormat/>
    <w:rsid w:val="0060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3354">
      <w:bodyDiv w:val="1"/>
      <w:marLeft w:val="0"/>
      <w:marRight w:val="0"/>
      <w:marTop w:val="0"/>
      <w:marBottom w:val="0"/>
      <w:divBdr>
        <w:top w:val="none" w:sz="0" w:space="0" w:color="auto"/>
        <w:left w:val="none" w:sz="0" w:space="0" w:color="auto"/>
        <w:bottom w:val="none" w:sz="0" w:space="0" w:color="auto"/>
        <w:right w:val="none" w:sz="0" w:space="0" w:color="auto"/>
      </w:divBdr>
    </w:div>
    <w:div w:id="1012991427">
      <w:bodyDiv w:val="1"/>
      <w:marLeft w:val="0"/>
      <w:marRight w:val="0"/>
      <w:marTop w:val="0"/>
      <w:marBottom w:val="0"/>
      <w:divBdr>
        <w:top w:val="none" w:sz="0" w:space="0" w:color="auto"/>
        <w:left w:val="none" w:sz="0" w:space="0" w:color="auto"/>
        <w:bottom w:val="none" w:sz="0" w:space="0" w:color="auto"/>
        <w:right w:val="none" w:sz="0" w:space="0" w:color="auto"/>
      </w:divBdr>
    </w:div>
    <w:div w:id="1164206460">
      <w:bodyDiv w:val="1"/>
      <w:marLeft w:val="0"/>
      <w:marRight w:val="0"/>
      <w:marTop w:val="0"/>
      <w:marBottom w:val="0"/>
      <w:divBdr>
        <w:top w:val="none" w:sz="0" w:space="0" w:color="auto"/>
        <w:left w:val="none" w:sz="0" w:space="0" w:color="auto"/>
        <w:bottom w:val="none" w:sz="0" w:space="0" w:color="auto"/>
        <w:right w:val="none" w:sz="0" w:space="0" w:color="auto"/>
      </w:divBdr>
    </w:div>
    <w:div w:id="1231580316">
      <w:bodyDiv w:val="1"/>
      <w:marLeft w:val="0"/>
      <w:marRight w:val="0"/>
      <w:marTop w:val="0"/>
      <w:marBottom w:val="0"/>
      <w:divBdr>
        <w:top w:val="none" w:sz="0" w:space="0" w:color="auto"/>
        <w:left w:val="none" w:sz="0" w:space="0" w:color="auto"/>
        <w:bottom w:val="none" w:sz="0" w:space="0" w:color="auto"/>
        <w:right w:val="none" w:sz="0" w:space="0" w:color="auto"/>
      </w:divBdr>
    </w:div>
    <w:div w:id="18020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shia.net/view/%D8%A8%D8%B9%D8%AB%D8%AA" TargetMode="External"/><Relationship Id="rId18" Type="http://schemas.openxmlformats.org/officeDocument/2006/relationships/hyperlink" Target="http://fa.wikishia.net/view/%D8%B2%DB%8C%D9%86%D8%A8_%D8%AF%D8%AE%D8%AA%D8%B1_%D9%BE%DB%8C%D8%A7%D9%85%D8%A8%D8%B1_%28%D8%B5%29" TargetMode="External"/><Relationship Id="rId26" Type="http://schemas.openxmlformats.org/officeDocument/2006/relationships/hyperlink" Target="https://fa.wikipedia.org/wiki/%DB%B1%DB%B9%DB%B5%DB%B0_%28%D9%85%DB%8C%D9%84%D8%A7%D8%AF%DB%8C%29" TargetMode="External"/><Relationship Id="rId39" Type="http://schemas.openxmlformats.org/officeDocument/2006/relationships/hyperlink" Target="https://fa.wikipedia.org/wiki/%D8%B3%D8%B1%D8%B7%D8%A7%D9%86" TargetMode="External"/><Relationship Id="rId21" Type="http://schemas.openxmlformats.org/officeDocument/2006/relationships/hyperlink" Target="http://fa.wikishia.net/view/%D9%81%D8%A7%D8%B7%D9%85%D9%87_%28%D8%B3%29" TargetMode="External"/><Relationship Id="rId34" Type="http://schemas.openxmlformats.org/officeDocument/2006/relationships/hyperlink" Target="https://fa.wikipedia.org/wiki/%D9%85%D8%AD%D9%85%D8%AF%D8%A8%D8%A7%D9%82%D8%B1_%D8%AD%DA%A9%DB%8C%D9%85"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fa.wikishia.net/index.php?title=%D9%82%D8%A7%D8%B3%D9%85_%D9%BE%D8%B3%D8%B1_%D9%BE%DB%8C%D8%A7%D9%85%D8%A8%D8%B1_%28%D8%B5%29&amp;action=edit&amp;redlink=1" TargetMode="External"/><Relationship Id="rId29" Type="http://schemas.openxmlformats.org/officeDocument/2006/relationships/hyperlink" Target="https://fa.wikipedia.org/wiki/%DB%B2%DB%B0%DB%B0%DB%B9_%28%D9%85%DB%8C%D9%84%D8%A7%D8%AF%DB%8C%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shia.net/view/%D9%BE%DB%8C%D8%A7%D9%85%D8%A8%D8%B1_%D8%A7%D8%B3%D9%84%D8%A7%D9%85" TargetMode="External"/><Relationship Id="rId24" Type="http://schemas.openxmlformats.org/officeDocument/2006/relationships/hyperlink" Target="http://fa.wikishia.net/view/%D9%85%DA%A9%D9%87" TargetMode="External"/><Relationship Id="rId32" Type="http://schemas.openxmlformats.org/officeDocument/2006/relationships/hyperlink" Target="https://fa.wikipedia.org/wiki/%D8%B9%D8%B1%D8%A7%D9%82" TargetMode="External"/><Relationship Id="rId37" Type="http://schemas.openxmlformats.org/officeDocument/2006/relationships/hyperlink" Target="https://fa.wikipedia.org/w/index.php?title=%D8%A7%D9%86%D8%AA%D8%AE%D8%A7%D8%A8%D8%A7%D8%AA_%D9%85%D8%AC%D9%84%D8%B3_%D8%B9%D8%B1%D8%A7%D9%82_%28%DA%98%D8%A7%D9%86%D9%88%DB%8C%D9%87_%DB%B2%DB%B0%DB%B0%DB%B5%29&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40" Type="http://schemas.openxmlformats.org/officeDocument/2006/relationships/hyperlink" Target="https://fa.wikipedia.org/wiki/%D8%AA%D9%87%D8%B1%D8%A7%D9%86"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fa.wikishia.net/view/%D8%A7%DB%8C%D9%85%D8%A7%D9%86" TargetMode="External"/><Relationship Id="rId23" Type="http://schemas.openxmlformats.org/officeDocument/2006/relationships/hyperlink" Target="http://fa.wikishia.net/view/%D9%87%D8%AC%D8%B1%D8%AA" TargetMode="External"/><Relationship Id="rId28" Type="http://schemas.openxmlformats.org/officeDocument/2006/relationships/hyperlink" Target="https://fa.wikipedia.org/wiki/%DB%B2%DB%B6_%D8%A7%D9%88%D8%AA" TargetMode="External"/><Relationship Id="rId36" Type="http://schemas.openxmlformats.org/officeDocument/2006/relationships/hyperlink" Target="https://fa.wikipedia.org/wiki/%D8%A7%D8%A6%D8%AA%D9%84%D8%A7%D9%81_%D9%85%D9%84%DB%8C_%D8%B9%D8%B1%D8%A7%D9%82" TargetMode="External"/><Relationship Id="rId10" Type="http://schemas.openxmlformats.org/officeDocument/2006/relationships/hyperlink" Target="http://fa.wikishia.net/view/%D8%A7%D9%85_%D8%A7%D9%84%D9%85%D8%A4%D9%85%D9%86%DB%8C%D9%86" TargetMode="External"/><Relationship Id="rId19" Type="http://schemas.openxmlformats.org/officeDocument/2006/relationships/hyperlink" Target="http://fa.wikishia.net/view/%D8%B1%D9%82%DB%8C%D9%87_%D8%AF%D8%AE%D8%AA%D8%B1_%D9%BE%DB%8C%D8%A7%D9%85%D8%A8%D8%B1_%28%D8%B5%29" TargetMode="External"/><Relationship Id="rId31" Type="http://schemas.openxmlformats.org/officeDocument/2006/relationships/hyperlink" Target="https://fa.wikipedia.org/wiki/%D8%B4%DB%8C%D8%B9%D9%8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lamquest.net/fa/archive/question/fa12371" TargetMode="External"/><Relationship Id="rId14" Type="http://schemas.openxmlformats.org/officeDocument/2006/relationships/hyperlink" Target="http://fa.wikishia.net/view/%D8%A7%D8%B2%D8%AF%D9%88%D8%A7%D8%AC" TargetMode="External"/><Relationship Id="rId22" Type="http://schemas.openxmlformats.org/officeDocument/2006/relationships/hyperlink" Target="http://fa.wikishia.net/index.php?title=%D8%A7%D8%A8%D8%B1%D8%A7%D9%87%DB%8C%D9%85&amp;action=edit&amp;redlink=1" TargetMode="External"/><Relationship Id="rId27" Type="http://schemas.openxmlformats.org/officeDocument/2006/relationships/hyperlink" Target="https://fa.wikipedia.org/wiki/%D9%86%D8%AC%D9%81" TargetMode="External"/><Relationship Id="rId30" Type="http://schemas.openxmlformats.org/officeDocument/2006/relationships/hyperlink" Target="https://fa.wikipedia.org/wiki/%D8%AA%D9%87%D8%B1%D8%A7%D9%86" TargetMode="External"/><Relationship Id="rId35" Type="http://schemas.openxmlformats.org/officeDocument/2006/relationships/hyperlink" Target="https://fa.wikipedia.org/wiki/%D8%B5%D8%AF%D8%A7%D9%85"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islamquest.net/fa/archive/question/fa12371" TargetMode="External"/><Relationship Id="rId3" Type="http://schemas.microsoft.com/office/2007/relationships/stylesWithEffects" Target="stylesWithEffects.xml"/><Relationship Id="rId12" Type="http://schemas.openxmlformats.org/officeDocument/2006/relationships/hyperlink" Target="http://fa.wikishia.net/view/%D8%AD%D8%B6%D8%B1%D8%AA_%D8%B2%D9%87%D8%B1%D8%A7%28%D8%B3%29" TargetMode="External"/><Relationship Id="rId17" Type="http://schemas.openxmlformats.org/officeDocument/2006/relationships/hyperlink" Target="http://fa.wikishia.net/index.php?title=%D8%B9%D8%A8%D8%AF%D8%A7%D9%84%D9%84%D9%87_%D9%BE%D8%B3%D8%B1_%D9%BE%DB%8C%D8%A7%D9%85%D8%A8%D8%B1_%28%D8%B5%29&amp;action=edit&amp;redlink=1" TargetMode="External"/><Relationship Id="rId25" Type="http://schemas.openxmlformats.org/officeDocument/2006/relationships/hyperlink" Target="http://fa.wikishia.net/view/%D9%82%D8%A8%D8%B1%D8%B3%D8%AA%D8%A7%D9%86_%D9%85%D8%B9%D9%84%D8%A7%D8%A9" TargetMode="External"/><Relationship Id="rId33" Type="http://schemas.openxmlformats.org/officeDocument/2006/relationships/hyperlink" Target="https://fa.wikipedia.org/wiki/%D9%85%D8%AC%D9%84%D8%B3_%D8%A7%D8%B9%D9%84%D8%A7%DB%8C_%D8%A7%D8%B3%D9%84%D8%A7%D9%85%DB%8C_%D8%B9%D8%B1%D8%A7%D9%82" TargetMode="External"/><Relationship Id="rId38" Type="http://schemas.openxmlformats.org/officeDocument/2006/relationships/hyperlink" Target="https://fa.wikipedia.org/wiki/%D9%85%D8%B1%DA%A9%D8%B2_%D8%B3%D8%B1%D8%B7%D8%A7%D9%86_%D8%A7%D9%85_%D8%AF%DB%8C_%D8%A7%D9%86%D8%AF%D8%B1%D8%B3%D9%88%D9%86_%D8%AF%D8%A7%D9%86%D8%B4%DA%AF%D8%A7%D9%87_%D8%AA%DA%AF%D8%B2%D8%A7%D8%B3" TargetMode="External"/><Relationship Id="rId46" Type="http://schemas.openxmlformats.org/officeDocument/2006/relationships/footer" Target="footer3.xml"/><Relationship Id="rId20" Type="http://schemas.openxmlformats.org/officeDocument/2006/relationships/hyperlink" Target="http://fa.wikishia.net/view/%D8%A7%D9%85_%DA%A9%D9%84%D8%AB%D9%88%D9%85_%D8%AF%D8%AE%D8%AA%D8%B1_%D9%BE%DB%8C%D8%A7%D9%85%D8%A8%D8%B1_%28%D8%B5%29"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CA9B-AB4C-4ECC-BB4A-21DDBAED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94</TotalTime>
  <Pages>10</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mehdi</cp:lastModifiedBy>
  <cp:revision>31</cp:revision>
  <dcterms:created xsi:type="dcterms:W3CDTF">2015-07-12T08:54:00Z</dcterms:created>
  <dcterms:modified xsi:type="dcterms:W3CDTF">2015-08-05T21:24:00Z</dcterms:modified>
</cp:coreProperties>
</file>