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2A" w:rsidRDefault="00824E2A" w:rsidP="008D6808">
      <w:pPr>
        <w:pStyle w:val="1"/>
        <w:bidi/>
        <w:jc w:val="both"/>
        <w:rPr>
          <w:rtl/>
        </w:rPr>
      </w:pPr>
      <w:bookmarkStart w:id="0" w:name="_Toc426831228"/>
      <w:r>
        <w:rPr>
          <w:rFonts w:hint="cs"/>
          <w:rtl/>
        </w:rPr>
        <w:t>فهرست مطالب</w:t>
      </w:r>
      <w:bookmarkEnd w:id="0"/>
    </w:p>
    <w:p w:rsidR="00824E2A" w:rsidRDefault="00824E2A" w:rsidP="00E73616">
      <w:pPr>
        <w:pStyle w:val="11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29" w:history="1">
        <w:r w:rsidR="00824E2A" w:rsidRPr="00D55769">
          <w:rPr>
            <w:rStyle w:val="aff1"/>
            <w:rFonts w:hint="eastAsia"/>
            <w:noProof/>
            <w:rtl/>
          </w:rPr>
          <w:t>خطبه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اول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_Toc426831229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1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30" w:history="1">
        <w:r w:rsidR="00824E2A" w:rsidRPr="00D55769">
          <w:rPr>
            <w:rStyle w:val="aff1"/>
            <w:rFonts w:hint="eastAsia"/>
            <w:noProof/>
            <w:rtl/>
          </w:rPr>
          <w:t>مرور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بر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خطبه</w:t>
        </w:r>
        <w:r w:rsidR="00E73616">
          <w:rPr>
            <w:rStyle w:val="aff1"/>
            <w:rFonts w:hint="cs"/>
            <w:noProof/>
            <w:rtl/>
          </w:rPr>
          <w:t>‌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قبل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_Toc426831230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1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31" w:history="1">
        <w:r w:rsidR="00824E2A" w:rsidRPr="00D55769">
          <w:rPr>
            <w:rStyle w:val="aff1"/>
            <w:rFonts w:hint="eastAsia"/>
            <w:noProof/>
            <w:rtl/>
          </w:rPr>
          <w:t>روا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rFonts w:hint="eastAsia"/>
            <w:noProof/>
            <w:rtl/>
          </w:rPr>
          <w:t>ات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از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وظا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rFonts w:hint="eastAsia"/>
            <w:noProof/>
            <w:rtl/>
          </w:rPr>
          <w:t>ف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فرزندان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در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برابر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پدر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و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مادر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_Toc426831231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2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32" w:history="1">
        <w:r w:rsidR="00824E2A" w:rsidRPr="00D55769">
          <w:rPr>
            <w:rStyle w:val="aff1"/>
            <w:rFonts w:hint="eastAsia"/>
            <w:noProof/>
            <w:rtl/>
          </w:rPr>
          <w:t>وظا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rFonts w:hint="eastAsia"/>
            <w:noProof/>
            <w:rtl/>
          </w:rPr>
          <w:t>ف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فرزندان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در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برابر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پدر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و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مادر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_Toc426831232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3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33" w:history="1">
        <w:r w:rsidR="00824E2A" w:rsidRPr="00D55769">
          <w:rPr>
            <w:rStyle w:val="aff1"/>
            <w:rFonts w:hint="eastAsia"/>
            <w:noProof/>
            <w:rtl/>
          </w:rPr>
          <w:t>آداب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ظاهر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رفتار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با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پدر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و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مادر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_Toc426831233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5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34" w:history="1">
        <w:r w:rsidR="00824E2A" w:rsidRPr="00D55769">
          <w:rPr>
            <w:rStyle w:val="aff1"/>
            <w:rFonts w:hint="eastAsia"/>
            <w:noProof/>
            <w:rtl/>
          </w:rPr>
          <w:t>آثار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احترام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به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پدر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و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مادر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_Toc426831234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5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35" w:history="1">
        <w:r w:rsidR="00824E2A" w:rsidRPr="00D55769">
          <w:rPr>
            <w:rStyle w:val="aff1"/>
            <w:rFonts w:hint="eastAsia"/>
            <w:noProof/>
            <w:rtl/>
          </w:rPr>
          <w:t>آق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پدر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و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مادر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_Toc426831235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5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36" w:history="1">
        <w:r w:rsidR="00824E2A" w:rsidRPr="00D55769">
          <w:rPr>
            <w:rStyle w:val="aff1"/>
            <w:rFonts w:hint="eastAsia"/>
            <w:noProof/>
            <w:rtl/>
          </w:rPr>
          <w:t>خطبه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دوم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_Toc426831236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6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37" w:history="1">
        <w:r w:rsidR="00824E2A" w:rsidRPr="00D55769">
          <w:rPr>
            <w:rStyle w:val="aff1"/>
            <w:rFonts w:hint="eastAsia"/>
            <w:noProof/>
            <w:rtl/>
          </w:rPr>
          <w:t>وفات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حضرت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خد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rFonts w:hint="eastAsia"/>
            <w:noProof/>
            <w:rtl/>
          </w:rPr>
          <w:t>جه</w:t>
        </w:r>
        <w:r w:rsidR="00824E2A" w:rsidRPr="00D55769">
          <w:rPr>
            <w:rStyle w:val="aff1"/>
            <w:noProof/>
            <w:rtl/>
          </w:rPr>
          <w:t xml:space="preserve"> (</w:t>
        </w:r>
        <w:r w:rsidR="00824E2A" w:rsidRPr="00D55769">
          <w:rPr>
            <w:rStyle w:val="aff1"/>
            <w:rFonts w:hint="eastAsia"/>
            <w:noProof/>
            <w:rtl/>
          </w:rPr>
          <w:t>س</w:t>
        </w:r>
        <w:r w:rsidR="00824E2A" w:rsidRPr="00D55769">
          <w:rPr>
            <w:rStyle w:val="aff1"/>
            <w:noProof/>
            <w:rtl/>
          </w:rPr>
          <w:t>)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_Toc426831237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6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38" w:history="1">
        <w:r w:rsidR="00824E2A" w:rsidRPr="00D55769">
          <w:rPr>
            <w:rStyle w:val="aff1"/>
            <w:rFonts w:hint="eastAsia"/>
            <w:noProof/>
            <w:rtl/>
          </w:rPr>
          <w:t>جا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rFonts w:hint="eastAsia"/>
            <w:noProof/>
            <w:rtl/>
          </w:rPr>
          <w:t>گاه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حضرت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خد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rFonts w:hint="eastAsia"/>
            <w:noProof/>
            <w:rtl/>
          </w:rPr>
          <w:t>جه</w:t>
        </w:r>
        <w:r w:rsidR="00824E2A" w:rsidRPr="00D55769">
          <w:rPr>
            <w:rStyle w:val="aff1"/>
            <w:noProof/>
            <w:rtl/>
          </w:rPr>
          <w:t xml:space="preserve"> (</w:t>
        </w:r>
        <w:r w:rsidR="00824E2A" w:rsidRPr="00D55769">
          <w:rPr>
            <w:rStyle w:val="aff1"/>
            <w:rFonts w:hint="eastAsia"/>
            <w:noProof/>
            <w:rtl/>
          </w:rPr>
          <w:t>س</w:t>
        </w:r>
        <w:r w:rsidR="00824E2A" w:rsidRPr="00D55769">
          <w:rPr>
            <w:rStyle w:val="aff1"/>
            <w:noProof/>
            <w:rtl/>
          </w:rPr>
          <w:t xml:space="preserve">) </w:t>
        </w:r>
        <w:r w:rsidR="00824E2A" w:rsidRPr="00D55769">
          <w:rPr>
            <w:rStyle w:val="aff1"/>
            <w:rFonts w:hint="eastAsia"/>
            <w:noProof/>
            <w:rtl/>
          </w:rPr>
          <w:t>نزد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پ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rFonts w:hint="eastAsia"/>
            <w:noProof/>
            <w:rtl/>
          </w:rPr>
          <w:t>امبر</w:t>
        </w:r>
        <w:r w:rsidR="00824E2A" w:rsidRPr="00D55769">
          <w:rPr>
            <w:rStyle w:val="aff1"/>
            <w:noProof/>
            <w:rtl/>
          </w:rPr>
          <w:t xml:space="preserve"> (</w:t>
        </w:r>
        <w:r w:rsidR="00824E2A" w:rsidRPr="00D55769">
          <w:rPr>
            <w:rStyle w:val="aff1"/>
            <w:rFonts w:hint="eastAsia"/>
            <w:noProof/>
            <w:rtl/>
          </w:rPr>
          <w:t>ص</w:t>
        </w:r>
        <w:r w:rsidR="00824E2A" w:rsidRPr="00D55769">
          <w:rPr>
            <w:rStyle w:val="aff1"/>
            <w:noProof/>
            <w:rtl/>
          </w:rPr>
          <w:t>)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_Toc426831238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6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39" w:history="1">
        <w:r w:rsidR="00824E2A" w:rsidRPr="00D55769">
          <w:rPr>
            <w:rStyle w:val="aff1"/>
            <w:rFonts w:hint="eastAsia"/>
            <w:noProof/>
            <w:rtl/>
          </w:rPr>
          <w:t>جا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rFonts w:hint="eastAsia"/>
            <w:noProof/>
            <w:rtl/>
          </w:rPr>
          <w:t>گاه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حضرت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خد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rFonts w:hint="eastAsia"/>
            <w:noProof/>
            <w:rtl/>
          </w:rPr>
          <w:t>جه</w:t>
        </w:r>
        <w:r w:rsidR="00824E2A" w:rsidRPr="00D55769">
          <w:rPr>
            <w:rStyle w:val="aff1"/>
            <w:noProof/>
            <w:rtl/>
          </w:rPr>
          <w:t>(</w:t>
        </w:r>
        <w:r w:rsidR="00824E2A" w:rsidRPr="00D55769">
          <w:rPr>
            <w:rStyle w:val="aff1"/>
            <w:rFonts w:hint="eastAsia"/>
            <w:noProof/>
            <w:rtl/>
          </w:rPr>
          <w:t>س</w:t>
        </w:r>
        <w:r w:rsidR="00824E2A" w:rsidRPr="00D55769">
          <w:rPr>
            <w:rStyle w:val="aff1"/>
            <w:noProof/>
            <w:rtl/>
          </w:rPr>
          <w:t xml:space="preserve">) </w:t>
        </w:r>
        <w:r w:rsidR="00824E2A" w:rsidRPr="00D55769">
          <w:rPr>
            <w:rStyle w:val="aff1"/>
            <w:rFonts w:hint="eastAsia"/>
            <w:noProof/>
            <w:rtl/>
          </w:rPr>
          <w:t>در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پ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rFonts w:hint="eastAsia"/>
            <w:noProof/>
            <w:rtl/>
          </w:rPr>
          <w:t>شگاه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خدا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_Toc426831239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7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40" w:history="1">
        <w:r w:rsidR="00824E2A" w:rsidRPr="00D55769">
          <w:rPr>
            <w:rStyle w:val="aff1"/>
            <w:rFonts w:hint="eastAsia"/>
            <w:noProof/>
            <w:rtl/>
          </w:rPr>
          <w:t>روز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پزشک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_Toc426831240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7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41" w:history="1">
        <w:r w:rsidR="00824E2A" w:rsidRPr="00D55769">
          <w:rPr>
            <w:rStyle w:val="aff1"/>
            <w:rFonts w:hint="eastAsia"/>
            <w:noProof/>
            <w:rtl/>
          </w:rPr>
          <w:t>هفته</w:t>
        </w:r>
        <w:r w:rsidR="00AC193C">
          <w:rPr>
            <w:rStyle w:val="aff1"/>
            <w:rFonts w:hint="cs"/>
            <w:noProof/>
            <w:rtl/>
          </w:rPr>
          <w:softHyphen/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دولت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_Toc426831241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8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42" w:history="1">
        <w:r w:rsidR="00824E2A" w:rsidRPr="00D55769">
          <w:rPr>
            <w:rStyle w:val="aff1"/>
            <w:rFonts w:hint="eastAsia"/>
            <w:noProof/>
            <w:rtl/>
          </w:rPr>
          <w:t>س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rFonts w:hint="eastAsia"/>
            <w:noProof/>
            <w:rtl/>
          </w:rPr>
          <w:t>ل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پاکستان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_Toc426831242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8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43" w:history="1">
        <w:r w:rsidR="00824E2A" w:rsidRPr="00D55769">
          <w:rPr>
            <w:rStyle w:val="aff1"/>
            <w:rFonts w:hint="eastAsia"/>
            <w:noProof/>
            <w:rtl/>
          </w:rPr>
          <w:t>سخنران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رهبر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در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د</w:t>
        </w:r>
        <w:r w:rsidR="00824E2A" w:rsidRPr="00D55769">
          <w:rPr>
            <w:rStyle w:val="aff1"/>
            <w:rFonts w:hint="cs"/>
            <w:noProof/>
            <w:rtl/>
          </w:rPr>
          <w:t>ی</w:t>
        </w:r>
        <w:r w:rsidR="00824E2A" w:rsidRPr="00D55769">
          <w:rPr>
            <w:rStyle w:val="aff1"/>
            <w:rFonts w:hint="eastAsia"/>
            <w:noProof/>
            <w:rtl/>
          </w:rPr>
          <w:t>دار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با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کارگزاران</w:t>
        </w:r>
        <w:r w:rsidR="00824E2A" w:rsidRPr="00D55769">
          <w:rPr>
            <w:rStyle w:val="aff1"/>
            <w:noProof/>
            <w:rtl/>
          </w:rPr>
          <w:t xml:space="preserve"> </w:t>
        </w:r>
        <w:r w:rsidR="00824E2A" w:rsidRPr="00D55769">
          <w:rPr>
            <w:rStyle w:val="aff1"/>
            <w:rFonts w:hint="eastAsia"/>
            <w:noProof/>
            <w:rtl/>
          </w:rPr>
          <w:t>نظام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_Toc426831243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9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Default="00A42881" w:rsidP="00E73616">
      <w:pPr>
        <w:pStyle w:val="11"/>
        <w:rPr>
          <w:rFonts w:asciiTheme="minorHAnsi" w:hAnsiTheme="minorHAnsi" w:cstheme="minorBidi"/>
          <w:noProof/>
          <w:szCs w:val="22"/>
        </w:rPr>
      </w:pPr>
      <w:hyperlink w:anchor="_Toc426831244" w:history="1">
        <w:r w:rsidR="00824E2A" w:rsidRPr="00D55769">
          <w:rPr>
            <w:rStyle w:val="aff1"/>
            <w:rFonts w:hint="eastAsia"/>
            <w:noProof/>
            <w:rtl/>
          </w:rPr>
          <w:t>دعا</w:t>
        </w:r>
        <w:r w:rsidR="00824E2A">
          <w:rPr>
            <w:noProof/>
            <w:webHidden/>
          </w:rPr>
          <w:tab/>
        </w:r>
        <w:r w:rsidR="00824E2A">
          <w:rPr>
            <w:rStyle w:val="aff1"/>
            <w:noProof/>
            <w:rtl/>
          </w:rPr>
          <w:fldChar w:fldCharType="begin"/>
        </w:r>
        <w:r w:rsidR="00824E2A">
          <w:rPr>
            <w:noProof/>
            <w:webHidden/>
          </w:rPr>
          <w:instrText xml:space="preserve"> PAGEREF _Toc426831244 \h </w:instrText>
        </w:r>
        <w:r w:rsidR="00824E2A">
          <w:rPr>
            <w:rStyle w:val="aff1"/>
            <w:noProof/>
            <w:rtl/>
          </w:rPr>
        </w:r>
        <w:r w:rsidR="00824E2A">
          <w:rPr>
            <w:rStyle w:val="aff1"/>
            <w:noProof/>
            <w:rtl/>
          </w:rPr>
          <w:fldChar w:fldCharType="separate"/>
        </w:r>
        <w:r w:rsidR="00824E2A">
          <w:rPr>
            <w:noProof/>
            <w:webHidden/>
          </w:rPr>
          <w:t>9</w:t>
        </w:r>
        <w:r w:rsidR="00824E2A">
          <w:rPr>
            <w:rStyle w:val="aff1"/>
            <w:noProof/>
            <w:rtl/>
          </w:rPr>
          <w:fldChar w:fldCharType="end"/>
        </w:r>
      </w:hyperlink>
    </w:p>
    <w:p w:rsidR="00824E2A" w:rsidRPr="00824E2A" w:rsidRDefault="00824E2A" w:rsidP="008D6808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864865" w:rsidRPr="00824E2A" w:rsidRDefault="007E652B" w:rsidP="008D6808">
      <w:pPr>
        <w:pStyle w:val="1"/>
        <w:bidi/>
        <w:jc w:val="both"/>
        <w:rPr>
          <w:rtl/>
        </w:rPr>
      </w:pPr>
      <w:bookmarkStart w:id="1" w:name="_Toc426831229"/>
      <w:r w:rsidRPr="00824E2A">
        <w:rPr>
          <w:rtl/>
        </w:rPr>
        <w:t>خطبه اول</w:t>
      </w:r>
      <w:bookmarkEnd w:id="1"/>
    </w:p>
    <w:p w:rsidR="009573CA" w:rsidRPr="008D6808" w:rsidRDefault="007E652B" w:rsidP="00E73616">
      <w:pPr>
        <w:bidi/>
        <w:jc w:val="both"/>
        <w:rPr>
          <w:rtl/>
        </w:rPr>
      </w:pPr>
      <w:r w:rsidRPr="00824E2A">
        <w:rPr>
          <w:rFonts w:ascii="IRBadr" w:hAnsi="IRBadr" w:cs="IRBadr"/>
          <w:b/>
          <w:bCs/>
          <w:sz w:val="28"/>
          <w:rtl/>
        </w:rPr>
        <w:t xml:space="preserve">اعوذبالله السمیع العلیم من الشیطان الرجیم بسم الله الرحمن الرحیم </w:t>
      </w:r>
      <w:r w:rsidR="008D6808" w:rsidRPr="00E224B8">
        <w:rPr>
          <w:rFonts w:ascii="IRBadr" w:hAnsi="IRBadr" w:cs="IRBadr"/>
          <w:b/>
          <w:bCs/>
          <w:sz w:val="28"/>
          <w:rtl/>
        </w:rPr>
        <w:t>نحمده علی ما کان</w:t>
      </w:r>
      <w:r w:rsidR="008D6808">
        <w:rPr>
          <w:rFonts w:ascii="IRBadr" w:hAnsi="IRBadr" w:cs="IRBadr"/>
          <w:b/>
          <w:bCs/>
          <w:sz w:val="28"/>
          <w:rtl/>
        </w:rPr>
        <w:t xml:space="preserve"> </w:t>
      </w:r>
      <w:r w:rsidR="008D6808" w:rsidRPr="00E224B8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8D6808">
        <w:rPr>
          <w:rFonts w:ascii="IRBadr" w:hAnsi="IRBadr" w:cs="IRBadr"/>
          <w:b/>
          <w:bCs/>
          <w:sz w:val="28"/>
          <w:rtl/>
        </w:rPr>
        <w:t>لرسول المسدد المصطفی الأمجد اب</w:t>
      </w:r>
      <w:r w:rsidR="008D6808">
        <w:rPr>
          <w:rFonts w:ascii="IRBadr" w:hAnsi="IRBadr" w:cs="IRBadr" w:hint="cs"/>
          <w:b/>
          <w:bCs/>
          <w:sz w:val="28"/>
          <w:rtl/>
        </w:rPr>
        <w:t>ی‌</w:t>
      </w:r>
      <w:r w:rsidR="008D6808">
        <w:rPr>
          <w:rFonts w:ascii="IRBadr" w:hAnsi="IRBadr" w:cs="IRBadr" w:hint="eastAsia"/>
          <w:b/>
          <w:bCs/>
          <w:sz w:val="28"/>
          <w:rtl/>
        </w:rPr>
        <w:t>القاسم</w:t>
      </w:r>
      <w:r w:rsidR="008D6808" w:rsidRPr="00E224B8">
        <w:rPr>
          <w:rFonts w:ascii="IRBadr" w:hAnsi="IRBadr" w:cs="IRBadr"/>
          <w:b/>
          <w:bCs/>
          <w:sz w:val="28"/>
          <w:rtl/>
        </w:rPr>
        <w:t xml:space="preserve"> محمد (ص) و علی </w:t>
      </w:r>
      <w:r w:rsidR="00E73616">
        <w:rPr>
          <w:rFonts w:ascii="IRBadr" w:hAnsi="IRBadr" w:cs="IRBadr" w:hint="cs"/>
          <w:b/>
          <w:bCs/>
          <w:sz w:val="28"/>
          <w:rtl/>
        </w:rPr>
        <w:t>آله الاطیبین الاطهرین</w:t>
      </w:r>
      <w:r w:rsidR="008D6808">
        <w:rPr>
          <w:rFonts w:hint="cs"/>
          <w:rtl/>
        </w:rPr>
        <w:t xml:space="preserve"> </w:t>
      </w:r>
      <w:r w:rsidR="009573CA" w:rsidRPr="00824E2A">
        <w:rPr>
          <w:rFonts w:ascii="IRBadr" w:hAnsi="IRBadr" w:cs="IRBadr"/>
          <w:b/>
          <w:bCs/>
          <w:sz w:val="28"/>
          <w:rtl/>
        </w:rPr>
        <w:lastRenderedPageBreak/>
        <w:t>اعوذ بالله سمیع العلیم من 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="009573CA" w:rsidRPr="00824E2A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="009573CA" w:rsidRPr="00824E2A">
        <w:rPr>
          <w:rFonts w:ascii="IRBadr" w:hAnsi="IRBadr" w:cs="IRBadr"/>
          <w:b/>
          <w:bCs/>
          <w:sz w:val="28"/>
          <w:rtl/>
        </w:rPr>
        <w:t xml:space="preserve"> </w:t>
      </w:r>
      <w:r w:rsidR="008D6808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8D6808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8D6808" w:rsidRPr="00663C08">
        <w:rPr>
          <w:rFonts w:ascii="IRBadr" w:hAnsi="IRBadr" w:cs="IRBadr"/>
          <w:b/>
          <w:bCs/>
          <w:sz w:val="28"/>
          <w:rtl/>
        </w:rPr>
        <w:t>التقوی</w:t>
      </w:r>
      <w:r w:rsidR="008D6808">
        <w:rPr>
          <w:rFonts w:ascii="IRBadr" w:hAnsi="IRBadr" w:cs="IRBadr" w:hint="cs"/>
          <w:b/>
          <w:bCs/>
          <w:sz w:val="28"/>
          <w:rtl/>
        </w:rPr>
        <w:t xml:space="preserve"> </w:t>
      </w:r>
      <w:r w:rsidR="008D6808" w:rsidRPr="00663C08">
        <w:rPr>
          <w:rFonts w:ascii="IRBadr" w:hAnsi="IRBadr" w:cs="IRBadr"/>
          <w:b/>
          <w:bCs/>
          <w:sz w:val="28"/>
          <w:rtl/>
        </w:rPr>
        <w:t>.</w:t>
      </w:r>
    </w:p>
    <w:p w:rsidR="007E652B" w:rsidRPr="00824E2A" w:rsidRDefault="002F1B06" w:rsidP="008D6808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9573CA" w:rsidRPr="00824E2A">
        <w:rPr>
          <w:rFonts w:ascii="IRBadr" w:hAnsi="IRBadr" w:cs="IRBadr"/>
          <w:sz w:val="28"/>
          <w:rtl/>
        </w:rPr>
        <w:t xml:space="preserve"> شما نمازگزاران و </w:t>
      </w:r>
      <w:r w:rsidR="00DA69F6">
        <w:rPr>
          <w:rFonts w:ascii="IRBadr" w:hAnsi="IRBadr" w:cs="IRBadr"/>
          <w:sz w:val="28"/>
          <w:rtl/>
        </w:rPr>
        <w:t>روزه‌داران</w:t>
      </w:r>
      <w:r w:rsidR="009573CA" w:rsidRPr="00824E2A">
        <w:rPr>
          <w:rFonts w:ascii="IRBadr" w:hAnsi="IRBadr" w:cs="IRBadr"/>
          <w:sz w:val="28"/>
          <w:rtl/>
        </w:rPr>
        <w:t xml:space="preserve"> گرامی را در دومین </w:t>
      </w:r>
      <w:r>
        <w:rPr>
          <w:rFonts w:ascii="IRBadr" w:hAnsi="IRBadr" w:cs="IRBadr"/>
          <w:sz w:val="28"/>
          <w:rtl/>
        </w:rPr>
        <w:t>جمعه‌</w:t>
      </w:r>
      <w:r>
        <w:rPr>
          <w:rFonts w:ascii="IRBadr" w:hAnsi="IRBadr" w:cs="IRBadr" w:hint="cs"/>
          <w:sz w:val="28"/>
          <w:rtl/>
        </w:rPr>
        <w:t>ی</w:t>
      </w:r>
      <w:r w:rsidR="009573CA" w:rsidRPr="00824E2A">
        <w:rPr>
          <w:rFonts w:ascii="IRBadr" w:hAnsi="IRBadr" w:cs="IRBadr"/>
          <w:sz w:val="28"/>
          <w:rtl/>
        </w:rPr>
        <w:t xml:space="preserve"> ماه مبار ک رمضان و در صفوف الهی </w:t>
      </w:r>
      <w:r w:rsidR="00DA69F6">
        <w:rPr>
          <w:rFonts w:ascii="IRBadr" w:hAnsi="IRBadr" w:cs="IRBadr"/>
          <w:sz w:val="28"/>
          <w:rtl/>
        </w:rPr>
        <w:t>نماز جمعه</w:t>
      </w:r>
      <w:r w:rsidR="009573CA" w:rsidRPr="00824E2A">
        <w:rPr>
          <w:rFonts w:ascii="IRBadr" w:hAnsi="IRBadr" w:cs="IRBadr"/>
          <w:sz w:val="28"/>
          <w:rtl/>
        </w:rPr>
        <w:t xml:space="preserve"> به تقوا،</w:t>
      </w:r>
      <w:r>
        <w:rPr>
          <w:rFonts w:ascii="IRBadr" w:hAnsi="IRBadr" w:cs="IRBadr"/>
          <w:sz w:val="28"/>
          <w:rtl/>
        </w:rPr>
        <w:t xml:space="preserve"> پارسا</w:t>
      </w:r>
      <w:r>
        <w:rPr>
          <w:rFonts w:ascii="IRBadr" w:hAnsi="IRBadr" w:cs="IRBadr" w:hint="cs"/>
          <w:sz w:val="28"/>
          <w:rtl/>
        </w:rPr>
        <w:t>یی</w:t>
      </w:r>
      <w:r w:rsidR="009573CA" w:rsidRPr="00824E2A">
        <w:rPr>
          <w:rFonts w:ascii="IRBadr" w:hAnsi="IRBadr" w:cs="IRBadr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پره</w:t>
      </w:r>
      <w:r>
        <w:rPr>
          <w:rFonts w:ascii="IRBadr" w:hAnsi="IRBadr" w:cs="IRBadr" w:hint="cs"/>
          <w:sz w:val="28"/>
          <w:rtl/>
        </w:rPr>
        <w:t>یزکاری</w:t>
      </w:r>
      <w:r w:rsidR="009573CA" w:rsidRPr="00824E2A">
        <w:rPr>
          <w:rFonts w:ascii="IRBadr" w:hAnsi="IRBadr" w:cs="IRBadr"/>
          <w:sz w:val="28"/>
          <w:rtl/>
        </w:rPr>
        <w:t xml:space="preserve">، عمل به </w:t>
      </w:r>
      <w:r>
        <w:rPr>
          <w:rFonts w:ascii="IRBadr" w:hAnsi="IRBadr" w:cs="IRBadr"/>
          <w:sz w:val="28"/>
          <w:rtl/>
        </w:rPr>
        <w:t>فرمان‌ها</w:t>
      </w:r>
      <w:r w:rsidR="009573CA" w:rsidRPr="00824E2A">
        <w:rPr>
          <w:rFonts w:ascii="IRBadr" w:hAnsi="IRBadr" w:cs="IRBadr"/>
          <w:sz w:val="28"/>
          <w:rtl/>
        </w:rPr>
        <w:t xml:space="preserve"> و دستورات خداوند در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9573CA" w:rsidRPr="00824E2A">
        <w:rPr>
          <w:rFonts w:ascii="IRBadr" w:hAnsi="IRBadr" w:cs="IRBadr"/>
          <w:sz w:val="28"/>
          <w:rtl/>
        </w:rPr>
        <w:t xml:space="preserve"> احوال زندگی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9573CA" w:rsidRPr="00824E2A">
        <w:rPr>
          <w:rFonts w:ascii="IRBadr" w:hAnsi="IRBadr" w:cs="IRBadr"/>
          <w:sz w:val="28"/>
          <w:rtl/>
        </w:rPr>
        <w:t>.</w:t>
      </w:r>
    </w:p>
    <w:p w:rsidR="009573CA" w:rsidRPr="00824E2A" w:rsidRDefault="009573CA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sz w:val="28"/>
          <w:rtl/>
        </w:rPr>
        <w:t xml:space="preserve">امیدواریم خداوند این ماه را ماه مغفرت و رضوان و برکت </w:t>
      </w:r>
      <w:r w:rsidR="00DA69F6">
        <w:rPr>
          <w:rFonts w:ascii="IRBadr" w:hAnsi="IRBadr" w:cs="IRBadr"/>
          <w:sz w:val="28"/>
          <w:rtl/>
        </w:rPr>
        <w:t>ب</w:t>
      </w:r>
      <w:r w:rsidR="00DA69F6">
        <w:rPr>
          <w:rFonts w:ascii="IRBadr" w:hAnsi="IRBadr" w:cs="IRBadr" w:hint="cs"/>
          <w:sz w:val="28"/>
          <w:rtl/>
        </w:rPr>
        <w:t>ی‌پایان</w:t>
      </w:r>
      <w:r w:rsidRPr="00824E2A">
        <w:rPr>
          <w:rFonts w:ascii="IRBadr" w:hAnsi="IRBadr" w:cs="IRBadr"/>
          <w:sz w:val="28"/>
          <w:rtl/>
        </w:rPr>
        <w:t xml:space="preserve"> خود برای امت اسلام و </w:t>
      </w:r>
      <w:r w:rsidR="002F1B06">
        <w:rPr>
          <w:rFonts w:ascii="IRBadr" w:hAnsi="IRBadr" w:cs="IRBadr"/>
          <w:sz w:val="28"/>
          <w:rtl/>
        </w:rPr>
        <w:t>همه‌</w:t>
      </w:r>
      <w:r w:rsidR="002F1B06">
        <w:rPr>
          <w:rFonts w:ascii="IRBadr" w:hAnsi="IRBadr" w:cs="IRBadr" w:hint="cs"/>
          <w:sz w:val="28"/>
          <w:rtl/>
        </w:rPr>
        <w:t>ی</w:t>
      </w:r>
      <w:r w:rsidRPr="00824E2A">
        <w:rPr>
          <w:rFonts w:ascii="IRBadr" w:hAnsi="IRBadr" w:cs="IRBadr"/>
          <w:sz w:val="28"/>
          <w:rtl/>
        </w:rPr>
        <w:t xml:space="preserve"> ما مقرر بفرماید</w:t>
      </w:r>
      <w:r w:rsidR="008D6808">
        <w:rPr>
          <w:rFonts w:ascii="IRBadr" w:hAnsi="IRBadr" w:cs="IRBadr" w:hint="cs"/>
          <w:sz w:val="28"/>
          <w:rtl/>
        </w:rPr>
        <w:t xml:space="preserve"> </w:t>
      </w:r>
      <w:r w:rsidRPr="00824E2A">
        <w:rPr>
          <w:rFonts w:ascii="IRBadr" w:hAnsi="IRBadr" w:cs="IRBadr"/>
          <w:sz w:val="28"/>
          <w:rtl/>
        </w:rPr>
        <w:t>.</w:t>
      </w:r>
    </w:p>
    <w:p w:rsidR="000C6ED6" w:rsidRPr="00824E2A" w:rsidRDefault="000C6ED6" w:rsidP="008D6808">
      <w:pPr>
        <w:pStyle w:val="1"/>
        <w:bidi/>
        <w:jc w:val="both"/>
        <w:rPr>
          <w:rtl/>
        </w:rPr>
      </w:pPr>
      <w:bookmarkStart w:id="2" w:name="_Toc426831230"/>
      <w:r w:rsidRPr="00824E2A">
        <w:rPr>
          <w:rtl/>
        </w:rPr>
        <w:t xml:space="preserve">مروری بر </w:t>
      </w:r>
      <w:r w:rsidR="002F1B06">
        <w:rPr>
          <w:rFonts w:hint="eastAsia"/>
          <w:rtl/>
        </w:rPr>
        <w:t>خطبه‌</w:t>
      </w:r>
      <w:r w:rsidR="002F1B06">
        <w:rPr>
          <w:rFonts w:hint="cs"/>
          <w:rtl/>
        </w:rPr>
        <w:t>ی</w:t>
      </w:r>
      <w:r w:rsidRPr="00824E2A">
        <w:rPr>
          <w:rtl/>
        </w:rPr>
        <w:t xml:space="preserve"> قبل</w:t>
      </w:r>
      <w:bookmarkEnd w:id="2"/>
    </w:p>
    <w:p w:rsidR="00D078E6" w:rsidRPr="00824E2A" w:rsidRDefault="002F1B06" w:rsidP="008D6808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هفته‌</w:t>
      </w:r>
      <w:r>
        <w:rPr>
          <w:rFonts w:ascii="IRBadr" w:hAnsi="IRBadr" w:cs="IRBadr" w:hint="cs"/>
          <w:sz w:val="28"/>
          <w:rtl/>
        </w:rPr>
        <w:t>ی</w:t>
      </w:r>
      <w:r w:rsidR="00D078E6" w:rsidRPr="00824E2A">
        <w:rPr>
          <w:rFonts w:ascii="IRBadr" w:hAnsi="IRBadr" w:cs="IRBadr"/>
          <w:sz w:val="28"/>
          <w:rtl/>
        </w:rPr>
        <w:t xml:space="preserve"> قبل عرض کردیم</w:t>
      </w:r>
      <w:r w:rsidR="00D22C4E" w:rsidRPr="00824E2A">
        <w:rPr>
          <w:rFonts w:ascii="IRBadr" w:hAnsi="IRBadr" w:cs="IRBadr"/>
          <w:sz w:val="28"/>
          <w:rtl/>
        </w:rPr>
        <w:t>،</w:t>
      </w:r>
      <w:r w:rsidR="00D078E6" w:rsidRPr="00824E2A">
        <w:rPr>
          <w:rFonts w:ascii="IRBadr" w:hAnsi="IRBadr" w:cs="IRBadr"/>
          <w:sz w:val="28"/>
          <w:rtl/>
        </w:rPr>
        <w:t xml:space="preserve"> یکی از </w:t>
      </w:r>
      <w:r>
        <w:rPr>
          <w:rFonts w:ascii="IRBadr" w:hAnsi="IRBadr" w:cs="IRBadr"/>
          <w:sz w:val="28"/>
          <w:rtl/>
        </w:rPr>
        <w:t>مهم‌تر</w:t>
      </w:r>
      <w:r>
        <w:rPr>
          <w:rFonts w:ascii="IRBadr" w:hAnsi="IRBadr" w:cs="IRBadr" w:hint="cs"/>
          <w:sz w:val="28"/>
          <w:rtl/>
        </w:rPr>
        <w:t>ین</w:t>
      </w:r>
      <w:r w:rsidR="00D078E6" w:rsidRPr="00824E2A">
        <w:rPr>
          <w:rFonts w:ascii="IRBadr" w:hAnsi="IRBadr" w:cs="IRBadr"/>
          <w:sz w:val="28"/>
          <w:rtl/>
        </w:rPr>
        <w:t xml:space="preserve"> نهادهای اسلام </w:t>
      </w:r>
      <w:r w:rsidR="00D22C4E" w:rsidRPr="00824E2A">
        <w:rPr>
          <w:rFonts w:ascii="IRBadr" w:hAnsi="IRBadr" w:cs="IRBadr"/>
          <w:sz w:val="28"/>
          <w:rtl/>
        </w:rPr>
        <w:t xml:space="preserve">که خانواده </w:t>
      </w:r>
      <w:r w:rsidR="00D078E6" w:rsidRPr="00824E2A">
        <w:rPr>
          <w:rFonts w:ascii="IRBadr" w:hAnsi="IRBadr" w:cs="IRBadr"/>
          <w:sz w:val="28"/>
          <w:rtl/>
        </w:rPr>
        <w:t xml:space="preserve">روی آن تأکید دارد مبتنی بر حقوق و وظایف درون خانه است و اگر </w:t>
      </w:r>
      <w:r w:rsidR="00DA69F6">
        <w:rPr>
          <w:rFonts w:ascii="IRBadr" w:hAnsi="IRBadr" w:cs="IRBadr"/>
          <w:sz w:val="28"/>
          <w:rtl/>
        </w:rPr>
        <w:t>جامعه‌ا</w:t>
      </w:r>
      <w:r w:rsidR="00DA69F6">
        <w:rPr>
          <w:rFonts w:ascii="IRBadr" w:hAnsi="IRBadr" w:cs="IRBadr" w:hint="cs"/>
          <w:sz w:val="28"/>
          <w:rtl/>
        </w:rPr>
        <w:t>ی</w:t>
      </w:r>
      <w:r w:rsidR="00D078E6" w:rsidRPr="00824E2A">
        <w:rPr>
          <w:rFonts w:ascii="IRBadr" w:hAnsi="IRBadr" w:cs="IRBadr"/>
          <w:sz w:val="28"/>
          <w:rtl/>
        </w:rPr>
        <w:t xml:space="preserve"> بخواهد سالم و سعادتمند باشد</w:t>
      </w:r>
      <w:r w:rsidR="00D22C4E" w:rsidRPr="00824E2A">
        <w:rPr>
          <w:rFonts w:ascii="IRBadr" w:hAnsi="IRBadr" w:cs="IRBadr"/>
          <w:sz w:val="28"/>
          <w:rtl/>
        </w:rPr>
        <w:t xml:space="preserve">، باید به وظایفی که در خانه برای اعضای خانه </w:t>
      </w:r>
      <w:r w:rsidR="00DA69F6">
        <w:rPr>
          <w:rFonts w:ascii="IRBadr" w:hAnsi="IRBadr" w:cs="IRBadr"/>
          <w:sz w:val="28"/>
          <w:rtl/>
        </w:rPr>
        <w:t>مقررشده</w:t>
      </w:r>
      <w:r w:rsidR="00D22C4E" w:rsidRPr="00824E2A">
        <w:rPr>
          <w:rFonts w:ascii="IRBadr" w:hAnsi="IRBadr" w:cs="IRBadr"/>
          <w:sz w:val="28"/>
          <w:rtl/>
        </w:rPr>
        <w:t xml:space="preserve"> پایبند باشند.</w:t>
      </w:r>
    </w:p>
    <w:p w:rsidR="00D22C4E" w:rsidRPr="00824E2A" w:rsidRDefault="00D22C4E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sz w:val="28"/>
          <w:rtl/>
        </w:rPr>
        <w:t xml:space="preserve">امروز هم ما نیازمند این هستیم که </w:t>
      </w:r>
      <w:r w:rsidR="002F1B06">
        <w:rPr>
          <w:rFonts w:ascii="IRBadr" w:hAnsi="IRBadr" w:cs="IRBadr"/>
          <w:sz w:val="28"/>
          <w:rtl/>
        </w:rPr>
        <w:t>خانواده‌ها</w:t>
      </w:r>
      <w:r w:rsidRPr="00824E2A">
        <w:rPr>
          <w:rFonts w:ascii="IRBadr" w:hAnsi="IRBadr" w:cs="IRBadr"/>
          <w:sz w:val="28"/>
          <w:rtl/>
        </w:rPr>
        <w:t xml:space="preserve"> و </w:t>
      </w:r>
      <w:r w:rsidR="002F1B06">
        <w:rPr>
          <w:rFonts w:ascii="IRBadr" w:hAnsi="IRBadr" w:cs="IRBadr"/>
          <w:sz w:val="28"/>
          <w:rtl/>
        </w:rPr>
        <w:t>خانه‌ها</w:t>
      </w:r>
      <w:r w:rsidR="002F1B06">
        <w:rPr>
          <w:rFonts w:ascii="IRBadr" w:hAnsi="IRBadr" w:cs="IRBadr" w:hint="cs"/>
          <w:sz w:val="28"/>
          <w:rtl/>
        </w:rPr>
        <w:t>ی</w:t>
      </w:r>
      <w:r w:rsidRPr="00824E2A">
        <w:rPr>
          <w:rFonts w:ascii="IRBadr" w:hAnsi="IRBadr" w:cs="IRBadr"/>
          <w:sz w:val="28"/>
          <w:rtl/>
        </w:rPr>
        <w:t xml:space="preserve"> خودمان را بر </w:t>
      </w:r>
      <w:r w:rsidR="002F1B06">
        <w:rPr>
          <w:rFonts w:ascii="IRBadr" w:hAnsi="IRBadr" w:cs="IRBadr"/>
          <w:sz w:val="28"/>
          <w:rtl/>
        </w:rPr>
        <w:t>پا</w:t>
      </w:r>
      <w:r w:rsidR="002F1B06">
        <w:rPr>
          <w:rFonts w:ascii="IRBadr" w:hAnsi="IRBadr" w:cs="IRBadr" w:hint="cs"/>
          <w:sz w:val="28"/>
          <w:rtl/>
        </w:rPr>
        <w:t>یه‌های</w:t>
      </w:r>
      <w:r w:rsidRPr="00824E2A">
        <w:rPr>
          <w:rFonts w:ascii="IRBadr" w:hAnsi="IRBadr" w:cs="IRBadr"/>
          <w:sz w:val="28"/>
          <w:rtl/>
        </w:rPr>
        <w:t xml:space="preserve"> ارزشی و تعالیم بلند اسلام مبتنی کنیم.</w:t>
      </w:r>
    </w:p>
    <w:p w:rsidR="00D22C4E" w:rsidRPr="00824E2A" w:rsidRDefault="00D22C4E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sz w:val="28"/>
          <w:rtl/>
        </w:rPr>
        <w:t xml:space="preserve">در </w:t>
      </w:r>
      <w:r w:rsidR="002F1B06">
        <w:rPr>
          <w:rFonts w:ascii="IRBadr" w:hAnsi="IRBadr" w:cs="IRBadr"/>
          <w:sz w:val="28"/>
          <w:rtl/>
        </w:rPr>
        <w:t>هفته‌</w:t>
      </w:r>
      <w:r w:rsidR="002F1B06">
        <w:rPr>
          <w:rFonts w:ascii="IRBadr" w:hAnsi="IRBadr" w:cs="IRBadr" w:hint="cs"/>
          <w:sz w:val="28"/>
          <w:rtl/>
        </w:rPr>
        <w:t>ی</w:t>
      </w:r>
      <w:r w:rsidRPr="00824E2A">
        <w:rPr>
          <w:rFonts w:ascii="IRBadr" w:hAnsi="IRBadr" w:cs="IRBadr"/>
          <w:sz w:val="28"/>
          <w:rtl/>
        </w:rPr>
        <w:t xml:space="preserve"> قبل عرض کردم دو وظیفه در خانه وجود دارد،</w:t>
      </w:r>
    </w:p>
    <w:p w:rsidR="00D22C4E" w:rsidRPr="00824E2A" w:rsidRDefault="00D22C4E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sz w:val="28"/>
          <w:rtl/>
        </w:rPr>
        <w:t>1.</w:t>
      </w:r>
      <w:r w:rsidR="002F1B06">
        <w:rPr>
          <w:rFonts w:ascii="IRBadr" w:hAnsi="IRBadr" w:cs="IRBadr"/>
          <w:sz w:val="28"/>
          <w:rtl/>
        </w:rPr>
        <w:t xml:space="preserve"> وظ</w:t>
      </w:r>
      <w:r w:rsidR="002F1B06">
        <w:rPr>
          <w:rFonts w:ascii="IRBadr" w:hAnsi="IRBadr" w:cs="IRBadr" w:hint="cs"/>
          <w:sz w:val="28"/>
          <w:rtl/>
        </w:rPr>
        <w:t>یفه‌ی</w:t>
      </w:r>
      <w:r w:rsidRPr="00824E2A">
        <w:rPr>
          <w:rFonts w:ascii="IRBadr" w:hAnsi="IRBadr" w:cs="IRBadr"/>
          <w:sz w:val="28"/>
          <w:rtl/>
        </w:rPr>
        <w:t xml:space="preserve"> زن در برابر شوهر 2.</w:t>
      </w:r>
      <w:r w:rsidR="002F1B06">
        <w:rPr>
          <w:rFonts w:ascii="IRBadr" w:hAnsi="IRBadr" w:cs="IRBadr"/>
          <w:sz w:val="28"/>
          <w:rtl/>
        </w:rPr>
        <w:t xml:space="preserve"> وظ</w:t>
      </w:r>
      <w:r w:rsidR="002F1B06">
        <w:rPr>
          <w:rFonts w:ascii="IRBadr" w:hAnsi="IRBadr" w:cs="IRBadr" w:hint="cs"/>
          <w:sz w:val="28"/>
          <w:rtl/>
        </w:rPr>
        <w:t>یفه‌ی</w:t>
      </w:r>
      <w:r w:rsidRPr="00824E2A">
        <w:rPr>
          <w:rFonts w:ascii="IRBadr" w:hAnsi="IRBadr" w:cs="IRBadr"/>
          <w:sz w:val="28"/>
          <w:rtl/>
        </w:rPr>
        <w:t xml:space="preserve"> شوهر در برابر زن</w:t>
      </w:r>
    </w:p>
    <w:p w:rsidR="00D22C4E" w:rsidRPr="00824E2A" w:rsidRDefault="009A611C" w:rsidP="008D6808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باملاحظه‌</w:t>
      </w:r>
      <w:r>
        <w:rPr>
          <w:rFonts w:ascii="IRBadr" w:hAnsi="IRBadr" w:cs="IRBadr" w:hint="cs"/>
          <w:sz w:val="28"/>
          <w:rtl/>
        </w:rPr>
        <w:t>ی</w:t>
      </w:r>
      <w:r w:rsidR="00D22C4E" w:rsidRPr="00824E2A">
        <w:rPr>
          <w:rFonts w:ascii="IRBadr" w:hAnsi="IRBadr" w:cs="IRBadr"/>
          <w:sz w:val="28"/>
          <w:rtl/>
        </w:rPr>
        <w:t xml:space="preserve"> آیات و روایات برای هر یک از زن و شوهر برای همسر خود حدود 20 وظیفه را استخراج</w:t>
      </w:r>
      <w:r w:rsidR="00D866B1" w:rsidRPr="00824E2A">
        <w:rPr>
          <w:rFonts w:ascii="IRBadr" w:hAnsi="IRBadr" w:cs="IRBadr"/>
          <w:sz w:val="28"/>
          <w:rtl/>
        </w:rPr>
        <w:t xml:space="preserve"> کردیم که </w:t>
      </w:r>
      <w:r w:rsidR="00DA69F6">
        <w:rPr>
          <w:rFonts w:ascii="IRBadr" w:hAnsi="IRBadr" w:cs="IRBadr"/>
          <w:sz w:val="28"/>
          <w:rtl/>
        </w:rPr>
        <w:t>فهرست‌وار</w:t>
      </w:r>
      <w:r w:rsidR="00D866B1" w:rsidRPr="00824E2A">
        <w:rPr>
          <w:rFonts w:ascii="IRBadr" w:hAnsi="IRBadr" w:cs="IRBadr"/>
          <w:sz w:val="28"/>
          <w:rtl/>
        </w:rPr>
        <w:t xml:space="preserve"> عرض کردیم.</w:t>
      </w:r>
    </w:p>
    <w:p w:rsidR="00D866B1" w:rsidRPr="00824E2A" w:rsidRDefault="00DA69F6" w:rsidP="008D6808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خانه‌ا</w:t>
      </w:r>
      <w:r>
        <w:rPr>
          <w:rFonts w:ascii="IRBadr" w:hAnsi="IRBadr" w:cs="IRBadr" w:hint="cs"/>
          <w:sz w:val="28"/>
          <w:rtl/>
        </w:rPr>
        <w:t>ی</w:t>
      </w:r>
      <w:r w:rsidR="00D866B1" w:rsidRPr="00824E2A">
        <w:rPr>
          <w:rFonts w:ascii="IRBadr" w:hAnsi="IRBadr" w:cs="IRBadr"/>
          <w:sz w:val="28"/>
          <w:rtl/>
        </w:rPr>
        <w:t xml:space="preserve"> در پیشگاه</w:t>
      </w:r>
      <w:r w:rsidR="002F1B06">
        <w:rPr>
          <w:rFonts w:ascii="IRBadr" w:hAnsi="IRBadr" w:cs="IRBadr"/>
          <w:sz w:val="28"/>
          <w:rtl/>
        </w:rPr>
        <w:t xml:space="preserve"> </w:t>
      </w:r>
      <w:r w:rsidR="00D866B1" w:rsidRPr="00824E2A">
        <w:rPr>
          <w:rFonts w:ascii="IRBadr" w:hAnsi="IRBadr" w:cs="IRBadr"/>
          <w:sz w:val="28"/>
          <w:rtl/>
        </w:rPr>
        <w:t xml:space="preserve">خدا الهی و آرمانی است که زن </w:t>
      </w:r>
      <w:r w:rsidR="00F5707C" w:rsidRPr="00824E2A">
        <w:rPr>
          <w:rFonts w:ascii="IRBadr" w:hAnsi="IRBadr" w:cs="IRBadr"/>
          <w:sz w:val="28"/>
          <w:rtl/>
        </w:rPr>
        <w:t xml:space="preserve">و مرد </w:t>
      </w:r>
      <w:r w:rsidR="00D866B1" w:rsidRPr="00824E2A">
        <w:rPr>
          <w:rFonts w:ascii="IRBadr" w:hAnsi="IRBadr" w:cs="IRBadr"/>
          <w:sz w:val="28"/>
          <w:rtl/>
        </w:rPr>
        <w:t xml:space="preserve">به 20 </w:t>
      </w:r>
      <w:r w:rsidR="002F1B06">
        <w:rPr>
          <w:rFonts w:ascii="IRBadr" w:hAnsi="IRBadr" w:cs="IRBadr"/>
          <w:sz w:val="28"/>
          <w:rtl/>
        </w:rPr>
        <w:t>وظ</w:t>
      </w:r>
      <w:r w:rsidR="002F1B06">
        <w:rPr>
          <w:rFonts w:ascii="IRBadr" w:hAnsi="IRBadr" w:cs="IRBadr" w:hint="cs"/>
          <w:sz w:val="28"/>
          <w:rtl/>
        </w:rPr>
        <w:t>یفه‌ی</w:t>
      </w:r>
      <w:r w:rsidR="00D866B1" w:rsidRPr="00824E2A">
        <w:rPr>
          <w:rFonts w:ascii="IRBadr" w:hAnsi="IRBadr" w:cs="IRBadr"/>
          <w:sz w:val="28"/>
          <w:rtl/>
        </w:rPr>
        <w:t xml:space="preserve"> خود</w:t>
      </w:r>
      <w:r w:rsidR="00F5707C" w:rsidRPr="00824E2A">
        <w:rPr>
          <w:rFonts w:ascii="IRBadr" w:hAnsi="IRBadr" w:cs="IRBadr"/>
          <w:sz w:val="28"/>
          <w:rtl/>
        </w:rPr>
        <w:t>شان</w:t>
      </w:r>
      <w:r w:rsidR="002F1B06">
        <w:rPr>
          <w:rFonts w:ascii="IRBadr" w:hAnsi="IRBadr" w:cs="IRBadr"/>
          <w:sz w:val="28"/>
          <w:rtl/>
        </w:rPr>
        <w:t xml:space="preserve"> </w:t>
      </w:r>
      <w:r w:rsidR="00D866B1" w:rsidRPr="00824E2A">
        <w:rPr>
          <w:rFonts w:ascii="IRBadr" w:hAnsi="IRBadr" w:cs="IRBadr"/>
          <w:sz w:val="28"/>
          <w:rtl/>
        </w:rPr>
        <w:t>در قبال همسر</w:t>
      </w:r>
      <w:r w:rsidR="00F5707C" w:rsidRPr="00824E2A">
        <w:rPr>
          <w:rFonts w:ascii="IRBadr" w:hAnsi="IRBadr" w:cs="IRBadr"/>
          <w:sz w:val="28"/>
          <w:rtl/>
        </w:rPr>
        <w:t>شان</w:t>
      </w:r>
      <w:r w:rsidR="002F1B06">
        <w:rPr>
          <w:rFonts w:ascii="IRBadr" w:hAnsi="IRBadr" w:cs="IRBadr"/>
          <w:sz w:val="28"/>
          <w:rtl/>
        </w:rPr>
        <w:t xml:space="preserve"> </w:t>
      </w:r>
      <w:r w:rsidR="00D866B1" w:rsidRPr="00824E2A">
        <w:rPr>
          <w:rFonts w:ascii="IRBadr" w:hAnsi="IRBadr" w:cs="IRBadr"/>
          <w:sz w:val="28"/>
          <w:rtl/>
        </w:rPr>
        <w:t>عمل کن</w:t>
      </w:r>
      <w:r w:rsidR="00F5707C" w:rsidRPr="00824E2A">
        <w:rPr>
          <w:rFonts w:ascii="IRBadr" w:hAnsi="IRBadr" w:cs="IRBadr"/>
          <w:sz w:val="28"/>
          <w:rtl/>
        </w:rPr>
        <w:t>ن</w:t>
      </w:r>
      <w:r w:rsidR="00D866B1" w:rsidRPr="00824E2A">
        <w:rPr>
          <w:rFonts w:ascii="IRBadr" w:hAnsi="IRBadr" w:cs="IRBadr"/>
          <w:sz w:val="28"/>
          <w:rtl/>
        </w:rPr>
        <w:t>د.</w:t>
      </w:r>
    </w:p>
    <w:p w:rsidR="003E5162" w:rsidRPr="00824E2A" w:rsidRDefault="002F1B06" w:rsidP="008D6808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بچه‌ها</w:t>
      </w:r>
      <w:r w:rsidR="003E5162" w:rsidRPr="00824E2A">
        <w:rPr>
          <w:rFonts w:ascii="IRBadr" w:hAnsi="IRBadr" w:cs="IRBadr"/>
          <w:sz w:val="28"/>
          <w:rtl/>
        </w:rPr>
        <w:t xml:space="preserve"> از روابط زن و شوهر الگو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ی‌گیرند</w:t>
      </w:r>
      <w:r w:rsidR="003E5162" w:rsidRPr="00824E2A">
        <w:rPr>
          <w:rFonts w:ascii="IRBadr" w:hAnsi="IRBadr" w:cs="IRBadr"/>
          <w:sz w:val="28"/>
          <w:rtl/>
        </w:rPr>
        <w:t>.</w:t>
      </w:r>
    </w:p>
    <w:p w:rsidR="00366221" w:rsidRPr="00824E2A" w:rsidRDefault="00366221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sz w:val="28"/>
          <w:rtl/>
        </w:rPr>
        <w:t>این بخش اول وظایف خانوادگی (وظایف همسر در برابر همسر</w:t>
      </w:r>
      <w:r w:rsidR="002F1B06">
        <w:rPr>
          <w:rFonts w:ascii="IRBadr" w:hAnsi="IRBadr" w:cs="IRBadr"/>
          <w:sz w:val="28"/>
          <w:rtl/>
        </w:rPr>
        <w:t>)</w:t>
      </w:r>
      <w:r w:rsidRPr="00824E2A">
        <w:rPr>
          <w:rFonts w:ascii="IRBadr" w:hAnsi="IRBadr" w:cs="IRBadr"/>
          <w:sz w:val="28"/>
          <w:rtl/>
        </w:rPr>
        <w:t xml:space="preserve"> بود که </w:t>
      </w:r>
      <w:r w:rsidR="002F1B06">
        <w:rPr>
          <w:rFonts w:ascii="IRBadr" w:hAnsi="IRBadr" w:cs="IRBadr"/>
          <w:sz w:val="28"/>
          <w:rtl/>
        </w:rPr>
        <w:t>هفته‌</w:t>
      </w:r>
      <w:r w:rsidR="002F1B06">
        <w:rPr>
          <w:rFonts w:ascii="IRBadr" w:hAnsi="IRBadr" w:cs="IRBadr" w:hint="cs"/>
          <w:sz w:val="28"/>
          <w:rtl/>
        </w:rPr>
        <w:t>ی</w:t>
      </w:r>
      <w:r w:rsidRPr="00824E2A">
        <w:rPr>
          <w:rFonts w:ascii="IRBadr" w:hAnsi="IRBadr" w:cs="IRBadr"/>
          <w:sz w:val="28"/>
          <w:rtl/>
        </w:rPr>
        <w:t xml:space="preserve"> قبل عرض کردم</w:t>
      </w:r>
      <w:r w:rsidR="005F1B77" w:rsidRPr="00824E2A">
        <w:rPr>
          <w:rFonts w:ascii="IRBadr" w:hAnsi="IRBadr" w:cs="IRBadr"/>
          <w:sz w:val="28"/>
          <w:rtl/>
        </w:rPr>
        <w:t>.</w:t>
      </w:r>
    </w:p>
    <w:p w:rsidR="005F1B77" w:rsidRPr="00824E2A" w:rsidRDefault="005F1B77" w:rsidP="00E54711">
      <w:pPr>
        <w:pStyle w:val="1"/>
        <w:bidi/>
        <w:jc w:val="both"/>
        <w:rPr>
          <w:rtl/>
        </w:rPr>
      </w:pPr>
      <w:bookmarkStart w:id="3" w:name="_Toc426831231"/>
      <w:r w:rsidRPr="00824E2A">
        <w:rPr>
          <w:rtl/>
        </w:rPr>
        <w:t xml:space="preserve">وظایف </w:t>
      </w:r>
      <w:r w:rsidR="008E48C8" w:rsidRPr="00824E2A">
        <w:rPr>
          <w:rtl/>
        </w:rPr>
        <w:t xml:space="preserve">فرزندان در برابر </w:t>
      </w:r>
      <w:r w:rsidRPr="00824E2A">
        <w:rPr>
          <w:rtl/>
        </w:rPr>
        <w:t>پدر و مادر</w:t>
      </w:r>
      <w:bookmarkEnd w:id="3"/>
      <w:r w:rsidR="00E54711" w:rsidRPr="00E54711">
        <w:rPr>
          <w:rtl/>
        </w:rPr>
        <w:t xml:space="preserve"> </w:t>
      </w:r>
    </w:p>
    <w:p w:rsidR="008E48C8" w:rsidRPr="00824E2A" w:rsidRDefault="00C76881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sz w:val="28"/>
          <w:rtl/>
        </w:rPr>
        <w:t xml:space="preserve">این مسئله در آیات و روایات بسیار مورد تأکید </w:t>
      </w:r>
      <w:r w:rsidR="009A611C">
        <w:rPr>
          <w:rFonts w:ascii="IRBadr" w:hAnsi="IRBadr" w:cs="IRBadr"/>
          <w:sz w:val="28"/>
          <w:rtl/>
        </w:rPr>
        <w:t>قرارگرفته</w:t>
      </w:r>
      <w:r w:rsidRPr="00824E2A">
        <w:rPr>
          <w:rFonts w:ascii="IRBadr" w:hAnsi="IRBadr" w:cs="IRBadr"/>
          <w:sz w:val="28"/>
          <w:rtl/>
        </w:rPr>
        <w:t xml:space="preserve"> است.</w:t>
      </w:r>
    </w:p>
    <w:p w:rsidR="0054049D" w:rsidRPr="00824E2A" w:rsidRDefault="006E67B7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sz w:val="28"/>
          <w:rtl/>
        </w:rPr>
        <w:t xml:space="preserve">حقوق و </w:t>
      </w:r>
      <w:r w:rsidR="0054049D" w:rsidRPr="00824E2A">
        <w:rPr>
          <w:rFonts w:ascii="IRBadr" w:hAnsi="IRBadr" w:cs="IRBadr"/>
          <w:sz w:val="28"/>
          <w:rtl/>
        </w:rPr>
        <w:t xml:space="preserve">پیوند فرزندان با پدر و مادر به مرگ </w:t>
      </w:r>
      <w:r w:rsidR="002F1B06">
        <w:rPr>
          <w:rFonts w:ascii="IRBadr" w:hAnsi="IRBadr" w:cs="IRBadr"/>
          <w:sz w:val="28"/>
          <w:rtl/>
        </w:rPr>
        <w:t>آن‌ها</w:t>
      </w:r>
      <w:r w:rsidR="0054049D" w:rsidRPr="00824E2A">
        <w:rPr>
          <w:rFonts w:ascii="IRBadr" w:hAnsi="IRBadr" w:cs="IRBadr"/>
          <w:sz w:val="28"/>
          <w:rtl/>
        </w:rPr>
        <w:t xml:space="preserve"> ختم </w:t>
      </w:r>
      <w:r w:rsidR="002F1B06">
        <w:rPr>
          <w:rFonts w:ascii="IRBadr" w:hAnsi="IRBadr" w:cs="IRBadr"/>
          <w:sz w:val="28"/>
          <w:rtl/>
        </w:rPr>
        <w:t>نم</w:t>
      </w:r>
      <w:r w:rsidR="002F1B06">
        <w:rPr>
          <w:rFonts w:ascii="IRBadr" w:hAnsi="IRBadr" w:cs="IRBadr" w:hint="cs"/>
          <w:sz w:val="28"/>
          <w:rtl/>
        </w:rPr>
        <w:t>ی‌شود</w:t>
      </w:r>
      <w:r w:rsidR="0054049D" w:rsidRPr="00824E2A">
        <w:rPr>
          <w:rFonts w:ascii="IRBadr" w:hAnsi="IRBadr" w:cs="IRBadr"/>
          <w:sz w:val="28"/>
          <w:rtl/>
        </w:rPr>
        <w:t>،</w:t>
      </w:r>
      <w:r w:rsidR="002F1B06">
        <w:rPr>
          <w:rFonts w:ascii="IRBadr" w:hAnsi="IRBadr" w:cs="IRBadr"/>
          <w:sz w:val="28"/>
          <w:rtl/>
        </w:rPr>
        <w:t xml:space="preserve"> بلکه</w:t>
      </w:r>
      <w:r w:rsidRPr="00824E2A">
        <w:rPr>
          <w:rFonts w:ascii="IRBadr" w:hAnsi="IRBadr" w:cs="IRBadr"/>
          <w:sz w:val="28"/>
          <w:rtl/>
        </w:rPr>
        <w:t xml:space="preserve"> تا روز قیامت ادامه دارد.</w:t>
      </w:r>
    </w:p>
    <w:p w:rsidR="00D93BA9" w:rsidRPr="00824E2A" w:rsidRDefault="00D93BA9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sz w:val="28"/>
          <w:rtl/>
        </w:rPr>
        <w:t xml:space="preserve">پیامبر خدا حضرت محمد (ص) فرمودند: برترین وظایف و </w:t>
      </w:r>
      <w:r w:rsidR="002F1B06">
        <w:rPr>
          <w:rFonts w:ascii="IRBadr" w:hAnsi="IRBadr" w:cs="IRBadr"/>
          <w:sz w:val="28"/>
          <w:rtl/>
        </w:rPr>
        <w:t>ن</w:t>
      </w:r>
      <w:r w:rsidR="002F1B06">
        <w:rPr>
          <w:rFonts w:ascii="IRBadr" w:hAnsi="IRBadr" w:cs="IRBadr" w:hint="cs"/>
          <w:sz w:val="28"/>
          <w:rtl/>
        </w:rPr>
        <w:t>یکی‌ها</w:t>
      </w:r>
      <w:r w:rsidRPr="00824E2A">
        <w:rPr>
          <w:rFonts w:ascii="IRBadr" w:hAnsi="IRBadr" w:cs="IRBadr"/>
          <w:sz w:val="28"/>
          <w:rtl/>
        </w:rPr>
        <w:t xml:space="preserve"> وظایف انسان در برابر پدر و مادر است.</w:t>
      </w:r>
    </w:p>
    <w:p w:rsidR="00D93BA9" w:rsidRPr="00824E2A" w:rsidRDefault="00D93BA9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sz w:val="28"/>
          <w:szCs w:val="28"/>
          <w:rtl/>
        </w:rPr>
        <w:t xml:space="preserve">امام صادق (ع) در حدیثی </w:t>
      </w:r>
      <w:r w:rsidR="002F1B06">
        <w:rPr>
          <w:rFonts w:ascii="IRBadr" w:hAnsi="IRBadr" w:cs="IRBadr"/>
          <w:sz w:val="28"/>
          <w:szCs w:val="28"/>
          <w:rtl/>
        </w:rPr>
        <w:t>م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فرما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sz w:val="28"/>
          <w:szCs w:val="28"/>
          <w:rtl/>
        </w:rPr>
        <w:t>ند</w:t>
      </w:r>
      <w:r w:rsidRPr="00824E2A">
        <w:rPr>
          <w:rFonts w:ascii="IRBadr" w:hAnsi="IRBadr" w:cs="IRBadr"/>
          <w:sz w:val="28"/>
          <w:szCs w:val="28"/>
          <w:rtl/>
        </w:rPr>
        <w:t>:</w:t>
      </w:r>
      <w:r w:rsidR="002F1B06">
        <w:rPr>
          <w:rFonts w:ascii="IRBadr" w:hAnsi="IRBadr" w:cs="IRBadr"/>
          <w:b/>
          <w:bCs/>
          <w:sz w:val="28"/>
          <w:szCs w:val="28"/>
          <w:rtl/>
        </w:rPr>
        <w:t xml:space="preserve"> «حَقَ</w:t>
      </w:r>
      <w:r w:rsidR="00D83630" w:rsidRPr="00824E2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1B06">
        <w:rPr>
          <w:rFonts w:ascii="IRBadr" w:hAnsi="IRBadr" w:cs="IRBadr"/>
          <w:b/>
          <w:bCs/>
          <w:sz w:val="28"/>
          <w:szCs w:val="28"/>
          <w:rtl/>
        </w:rPr>
        <w:t>الْوَالِدَ</w:t>
      </w:r>
      <w:r w:rsidR="002F1B0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b/>
          <w:bCs/>
          <w:sz w:val="28"/>
          <w:szCs w:val="28"/>
          <w:rtl/>
        </w:rPr>
        <w:t>نِ</w:t>
      </w:r>
      <w:r w:rsidR="00D83630" w:rsidRPr="00824E2A">
        <w:rPr>
          <w:rFonts w:ascii="IRBadr" w:hAnsi="IRBadr" w:cs="IRBadr"/>
          <w:b/>
          <w:bCs/>
          <w:sz w:val="28"/>
          <w:szCs w:val="28"/>
          <w:rtl/>
        </w:rPr>
        <w:t xml:space="preserve"> مُشْتَقٌّ مِنْ حَقِّ </w:t>
      </w:r>
      <w:r w:rsidR="002F1B06">
        <w:rPr>
          <w:rFonts w:ascii="IRBadr" w:hAnsi="IRBadr" w:cs="IRBadr"/>
          <w:b/>
          <w:bCs/>
          <w:sz w:val="28"/>
          <w:szCs w:val="28"/>
          <w:rtl/>
        </w:rPr>
        <w:t>اللَّه</w:t>
      </w:r>
      <w:r w:rsidRPr="00824E2A">
        <w:rPr>
          <w:rFonts w:ascii="IRBadr" w:hAnsi="IRBadr" w:cs="IRBadr"/>
          <w:b/>
          <w:bCs/>
          <w:sz w:val="28"/>
          <w:szCs w:val="28"/>
          <w:rtl/>
        </w:rPr>
        <w:t>»</w:t>
      </w:r>
      <w:r w:rsidR="00D83630" w:rsidRPr="00824E2A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</w:rPr>
        <w:footnoteReference w:id="2"/>
      </w:r>
      <w:r w:rsidR="002F1B0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544A1" w:rsidRPr="00824E2A">
        <w:rPr>
          <w:rFonts w:ascii="IRBadr" w:hAnsi="IRBadr" w:cs="IRBadr"/>
          <w:color w:val="000000"/>
          <w:sz w:val="28"/>
          <w:szCs w:val="28"/>
          <w:rtl/>
        </w:rPr>
        <w:t xml:space="preserve">حق پدر و مادر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شعبه‌ا</w:t>
      </w:r>
      <w:r w:rsidR="00DA69F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544A1" w:rsidRPr="00824E2A">
        <w:rPr>
          <w:rFonts w:ascii="IRBadr" w:hAnsi="IRBadr" w:cs="IRBadr"/>
          <w:color w:val="000000"/>
          <w:sz w:val="28"/>
          <w:szCs w:val="28"/>
          <w:rtl/>
        </w:rPr>
        <w:t xml:space="preserve"> از حق خدا است.</w:t>
      </w:r>
    </w:p>
    <w:p w:rsidR="00182FFE" w:rsidRPr="00824E2A" w:rsidRDefault="00154855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color w:val="000000"/>
          <w:sz w:val="28"/>
          <w:szCs w:val="28"/>
          <w:rtl/>
        </w:rPr>
        <w:t>پیامبر (ص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) در</w:t>
      </w:r>
      <w:r w:rsidR="00182FFE" w:rsidRPr="00824E2A">
        <w:rPr>
          <w:rFonts w:ascii="IRBadr" w:hAnsi="IRBadr" w:cs="IRBadr"/>
          <w:color w:val="000000"/>
          <w:sz w:val="28"/>
          <w:szCs w:val="28"/>
          <w:rtl/>
        </w:rPr>
        <w:t xml:space="preserve"> جای دیگر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م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فرما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="00182FFE" w:rsidRPr="00824E2A">
        <w:rPr>
          <w:rFonts w:ascii="IRBadr" w:hAnsi="IRBadr" w:cs="IRBadr"/>
          <w:color w:val="000000"/>
          <w:sz w:val="28"/>
          <w:szCs w:val="28"/>
          <w:rtl/>
        </w:rPr>
        <w:t xml:space="preserve">: 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C43654" w:rsidRPr="00824E2A">
        <w:rPr>
          <w:rFonts w:ascii="IRBadr" w:hAnsi="IRBadr" w:cs="IRBadr"/>
          <w:b/>
          <w:bCs/>
          <w:sz w:val="28"/>
          <w:szCs w:val="28"/>
          <w:shd w:val="clear" w:color="auto" w:fill="FFFFFF"/>
          <w:rtl/>
        </w:rPr>
        <w:t>جنَّتُ</w:t>
      </w:r>
      <w:r w:rsidR="002F1B06">
        <w:rPr>
          <w:rFonts w:ascii="IRBadr" w:hAnsi="IRBadr" w:cs="IRBadr"/>
          <w:b/>
          <w:bCs/>
          <w:sz w:val="28"/>
          <w:szCs w:val="28"/>
          <w:shd w:val="clear" w:color="auto" w:fill="FFFFFF"/>
          <w:rtl/>
        </w:rPr>
        <w:t>ک</w:t>
      </w:r>
      <w:r w:rsidR="00C43654" w:rsidRPr="00824E2A">
        <w:rPr>
          <w:rFonts w:ascii="IRBadr" w:hAnsi="IRBadr" w:cs="IRBadr"/>
          <w:b/>
          <w:bCs/>
          <w:sz w:val="28"/>
          <w:szCs w:val="28"/>
          <w:shd w:val="clear" w:color="auto" w:fill="FFFFFF"/>
          <w:rtl/>
        </w:rPr>
        <w:t xml:space="preserve"> ونارُ</w:t>
      </w:r>
      <w:r w:rsidR="002F1B06">
        <w:rPr>
          <w:rFonts w:ascii="IRBadr" w:hAnsi="IRBadr" w:cs="IRBadr"/>
          <w:b/>
          <w:bCs/>
          <w:sz w:val="28"/>
          <w:szCs w:val="28"/>
          <w:shd w:val="clear" w:color="auto" w:fill="FFFFFF"/>
          <w:rtl/>
        </w:rPr>
        <w:t>ک</w:t>
      </w:r>
      <w:r w:rsidR="00C43654" w:rsidRPr="00824E2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43654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>الوالدان»</w:t>
      </w:r>
      <w:r w:rsidR="00C43654" w:rsidRPr="00824E2A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</w:rPr>
        <w:footnoteReference w:id="3"/>
      </w:r>
      <w:r w:rsidR="000721F4">
        <w:rPr>
          <w:rFonts w:ascii="IRBadr" w:hAnsi="IRBadr" w:cs="IRBadr"/>
          <w:color w:val="000000"/>
          <w:sz w:val="28"/>
          <w:szCs w:val="28"/>
          <w:rtl/>
        </w:rPr>
        <w:t xml:space="preserve"> بهشت</w:t>
      </w:r>
      <w:r w:rsidR="00182FFE" w:rsidRPr="00824E2A">
        <w:rPr>
          <w:rFonts w:ascii="IRBadr" w:hAnsi="IRBadr" w:cs="IRBadr"/>
          <w:color w:val="000000"/>
          <w:sz w:val="28"/>
          <w:szCs w:val="28"/>
          <w:rtl/>
        </w:rPr>
        <w:t xml:space="preserve"> و جهنم شما پدر و مادر شما هستند.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 xml:space="preserve"> حقوق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C205A3" w:rsidRPr="00824E2A">
        <w:rPr>
          <w:rFonts w:ascii="IRBadr" w:hAnsi="IRBadr" w:cs="IRBadr"/>
          <w:color w:val="000000"/>
          <w:sz w:val="28"/>
          <w:szCs w:val="28"/>
          <w:rtl/>
        </w:rPr>
        <w:t xml:space="preserve"> که حتی برای پدر و مادر مشرک هم وجود دارد.</w:t>
      </w:r>
    </w:p>
    <w:p w:rsidR="005F1B77" w:rsidRPr="00824E2A" w:rsidRDefault="00B31384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b/>
          <w:bCs/>
          <w:sz w:val="28"/>
          <w:rtl/>
        </w:rPr>
        <w:lastRenderedPageBreak/>
        <w:t>«بر</w:t>
      </w:r>
      <w:r w:rsidR="00E02F42">
        <w:rPr>
          <w:rFonts w:ascii="IRBadr" w:hAnsi="IRBadr" w:cs="IRBadr" w:hint="cs"/>
          <w:b/>
          <w:bCs/>
          <w:sz w:val="28"/>
          <w:rtl/>
        </w:rPr>
        <w:t xml:space="preserve">ّ </w:t>
      </w:r>
      <w:r w:rsidRPr="00824E2A">
        <w:rPr>
          <w:rFonts w:ascii="IRBadr" w:hAnsi="IRBadr" w:cs="IRBadr"/>
          <w:b/>
          <w:bCs/>
          <w:sz w:val="28"/>
          <w:rtl/>
        </w:rPr>
        <w:t>الوالدین من اکرم الطباع»</w:t>
      </w:r>
      <w:r w:rsidRPr="00824E2A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="00D27FD5" w:rsidRPr="00824E2A">
        <w:rPr>
          <w:rFonts w:ascii="IRBadr" w:hAnsi="IRBadr" w:cs="IRBadr"/>
          <w:b/>
          <w:bCs/>
          <w:sz w:val="28"/>
          <w:rtl/>
        </w:rPr>
        <w:t xml:space="preserve"> </w:t>
      </w:r>
      <w:r w:rsidR="00D27FD5" w:rsidRPr="00824E2A">
        <w:rPr>
          <w:rFonts w:ascii="IRBadr" w:hAnsi="IRBadr" w:cs="IRBadr"/>
          <w:sz w:val="28"/>
          <w:rtl/>
        </w:rPr>
        <w:t>بالاترین فضیلت برای شما نیکی به پدر و مادر است.</w:t>
      </w:r>
    </w:p>
    <w:p w:rsidR="00DB17A0" w:rsidRPr="00824E2A" w:rsidRDefault="00DB17A0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sz w:val="28"/>
          <w:rtl/>
        </w:rPr>
        <w:t>روایتی راجع به مادران آمده است که بهشت زیر پای مادران است</w:t>
      </w:r>
      <w:r w:rsidR="000721F4">
        <w:rPr>
          <w:rFonts w:ascii="IRBadr" w:hAnsi="IRBadr" w:cs="IRBadr"/>
          <w:sz w:val="28"/>
          <w:rtl/>
        </w:rPr>
        <w:t>؛ و</w:t>
      </w:r>
      <w:r w:rsidRPr="00824E2A">
        <w:rPr>
          <w:rFonts w:ascii="IRBadr" w:hAnsi="IRBadr" w:cs="IRBadr"/>
          <w:sz w:val="28"/>
          <w:rtl/>
        </w:rPr>
        <w:t xml:space="preserve"> به خدا قسم انس ما با تو در </w:t>
      </w:r>
      <w:r w:rsidR="003E082A">
        <w:rPr>
          <w:rFonts w:ascii="IRBadr" w:hAnsi="IRBadr" w:cs="IRBadr" w:hint="cs"/>
          <w:sz w:val="28"/>
          <w:rtl/>
        </w:rPr>
        <w:t>یک‌شب</w:t>
      </w:r>
      <w:r w:rsidRPr="00824E2A">
        <w:rPr>
          <w:rFonts w:ascii="IRBadr" w:hAnsi="IRBadr" w:cs="IRBadr"/>
          <w:sz w:val="28"/>
          <w:rtl/>
        </w:rPr>
        <w:t xml:space="preserve"> برابر یک سال جهاد </w:t>
      </w:r>
      <w:r w:rsidR="003E082A">
        <w:rPr>
          <w:rFonts w:ascii="IRBadr" w:hAnsi="IRBadr" w:cs="IRBadr"/>
          <w:sz w:val="28"/>
          <w:rtl/>
        </w:rPr>
        <w:t>درراه</w:t>
      </w:r>
      <w:r w:rsidRPr="00824E2A">
        <w:rPr>
          <w:rFonts w:ascii="IRBadr" w:hAnsi="IRBadr" w:cs="IRBadr"/>
          <w:sz w:val="28"/>
          <w:rtl/>
        </w:rPr>
        <w:t xml:space="preserve"> خدا است.</w:t>
      </w:r>
    </w:p>
    <w:p w:rsidR="00284CE3" w:rsidRPr="00824E2A" w:rsidRDefault="00284CE3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sz w:val="28"/>
          <w:rtl/>
        </w:rPr>
        <w:t xml:space="preserve">در روایت دیگری مردی به پیغمبر خدا (ص) عرض </w:t>
      </w:r>
      <w:r w:rsidR="002F1B06">
        <w:rPr>
          <w:rFonts w:ascii="IRBadr" w:hAnsi="IRBadr" w:cs="IRBadr"/>
          <w:sz w:val="28"/>
          <w:rtl/>
        </w:rPr>
        <w:t>م</w:t>
      </w:r>
      <w:r w:rsidR="002F1B06">
        <w:rPr>
          <w:rFonts w:ascii="IRBadr" w:hAnsi="IRBadr" w:cs="IRBadr" w:hint="cs"/>
          <w:sz w:val="28"/>
          <w:rtl/>
        </w:rPr>
        <w:t>ی‌کند</w:t>
      </w:r>
      <w:r w:rsidRPr="00824E2A">
        <w:rPr>
          <w:rFonts w:ascii="IRBadr" w:hAnsi="IRBadr" w:cs="IRBadr"/>
          <w:sz w:val="28"/>
          <w:rtl/>
        </w:rPr>
        <w:t xml:space="preserve"> که: مادر من پیر </w:t>
      </w:r>
      <w:r w:rsidR="00B917E8" w:rsidRPr="00824E2A">
        <w:rPr>
          <w:rFonts w:ascii="IRBadr" w:hAnsi="IRBadr" w:cs="IRBadr"/>
          <w:sz w:val="28"/>
          <w:rtl/>
        </w:rPr>
        <w:t xml:space="preserve">شده و من </w:t>
      </w:r>
      <w:r w:rsidR="00DA69F6">
        <w:rPr>
          <w:rFonts w:ascii="IRBadr" w:hAnsi="IRBadr" w:cs="IRBadr"/>
          <w:sz w:val="28"/>
          <w:rtl/>
        </w:rPr>
        <w:t>شبانه‌روز</w:t>
      </w:r>
      <w:r w:rsidR="00B917E8" w:rsidRPr="00824E2A">
        <w:rPr>
          <w:rFonts w:ascii="IRBadr" w:hAnsi="IRBadr" w:cs="IRBadr"/>
          <w:sz w:val="28"/>
          <w:rtl/>
        </w:rPr>
        <w:t xml:space="preserve"> در خدمت او</w:t>
      </w:r>
      <w:r w:rsidRPr="00824E2A">
        <w:rPr>
          <w:rFonts w:ascii="IRBadr" w:hAnsi="IRBadr" w:cs="IRBadr"/>
          <w:sz w:val="28"/>
          <w:rtl/>
        </w:rPr>
        <w:t xml:space="preserve"> هستم</w:t>
      </w:r>
      <w:r w:rsidR="000721F4">
        <w:rPr>
          <w:rFonts w:ascii="IRBadr" w:hAnsi="IRBadr" w:cs="IRBadr"/>
          <w:sz w:val="28"/>
          <w:rtl/>
        </w:rPr>
        <w:t>؛ و</w:t>
      </w:r>
      <w:r w:rsidRPr="00824E2A">
        <w:rPr>
          <w:rFonts w:ascii="IRBadr" w:hAnsi="IRBadr" w:cs="IRBadr"/>
          <w:sz w:val="28"/>
          <w:rtl/>
        </w:rPr>
        <w:t xml:space="preserve"> من که </w:t>
      </w:r>
      <w:r w:rsidR="00DA69F6">
        <w:rPr>
          <w:rFonts w:ascii="IRBadr" w:hAnsi="IRBadr" w:cs="IRBadr"/>
          <w:sz w:val="28"/>
          <w:rtl/>
        </w:rPr>
        <w:t>ا</w:t>
      </w:r>
      <w:r w:rsidR="00DA69F6">
        <w:rPr>
          <w:rFonts w:ascii="IRBadr" w:hAnsi="IRBadr" w:cs="IRBadr" w:hint="cs"/>
          <w:sz w:val="28"/>
          <w:rtl/>
        </w:rPr>
        <w:t>ین‌طور</w:t>
      </w:r>
      <w:r w:rsidR="00D20CDF" w:rsidRPr="00824E2A">
        <w:rPr>
          <w:rFonts w:ascii="IRBadr" w:hAnsi="IRBadr" w:cs="IRBadr"/>
          <w:sz w:val="28"/>
          <w:rtl/>
        </w:rPr>
        <w:t xml:space="preserve"> کمر همت بر خدمت به مادر </w:t>
      </w:r>
      <w:r w:rsidR="002F1B06">
        <w:rPr>
          <w:rFonts w:ascii="IRBadr" w:hAnsi="IRBadr" w:cs="IRBadr"/>
          <w:sz w:val="28"/>
          <w:rtl/>
        </w:rPr>
        <w:t>بسته‌ام</w:t>
      </w:r>
      <w:r w:rsidR="00D20CDF" w:rsidRPr="00824E2A">
        <w:rPr>
          <w:rFonts w:ascii="IRBadr" w:hAnsi="IRBadr" w:cs="IRBadr"/>
          <w:sz w:val="28"/>
          <w:rtl/>
        </w:rPr>
        <w:t xml:space="preserve"> آیا حق مادر را ادا </w:t>
      </w:r>
      <w:r w:rsidR="002F1B06">
        <w:rPr>
          <w:rFonts w:ascii="IRBadr" w:hAnsi="IRBadr" w:cs="IRBadr"/>
          <w:sz w:val="28"/>
          <w:rtl/>
        </w:rPr>
        <w:t>کرده‌ام</w:t>
      </w:r>
      <w:r w:rsidR="00D20CDF" w:rsidRPr="00824E2A">
        <w:rPr>
          <w:rFonts w:ascii="IRBadr" w:hAnsi="IRBadr" w:cs="IRBadr"/>
          <w:sz w:val="28"/>
          <w:rtl/>
        </w:rPr>
        <w:t>؟</w:t>
      </w:r>
    </w:p>
    <w:p w:rsidR="009C2488" w:rsidRPr="00824E2A" w:rsidRDefault="009C2488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sz w:val="28"/>
          <w:rtl/>
        </w:rPr>
        <w:t>پیامبر خدا (ص) فرمودند:</w:t>
      </w:r>
      <w:r w:rsidR="002F1B06">
        <w:rPr>
          <w:rFonts w:ascii="IRBadr" w:hAnsi="IRBadr" w:cs="IRBadr"/>
          <w:sz w:val="28"/>
          <w:rtl/>
        </w:rPr>
        <w:t xml:space="preserve"> خ</w:t>
      </w:r>
      <w:r w:rsidR="002F1B06">
        <w:rPr>
          <w:rFonts w:ascii="IRBadr" w:hAnsi="IRBadr" w:cs="IRBadr" w:hint="cs"/>
          <w:sz w:val="28"/>
          <w:rtl/>
        </w:rPr>
        <w:t>یر</w:t>
      </w:r>
      <w:r w:rsidRPr="00824E2A">
        <w:rPr>
          <w:rFonts w:ascii="IRBadr" w:hAnsi="IRBadr" w:cs="IRBadr"/>
          <w:sz w:val="28"/>
          <w:rtl/>
        </w:rPr>
        <w:t xml:space="preserve"> هنوز هم حق او را ادا </w:t>
      </w:r>
      <w:r w:rsidR="00DA69F6">
        <w:rPr>
          <w:rFonts w:ascii="IRBadr" w:hAnsi="IRBadr" w:cs="IRBadr"/>
          <w:sz w:val="28"/>
          <w:rtl/>
        </w:rPr>
        <w:t>نکرده‌ا</w:t>
      </w:r>
      <w:r w:rsidR="00DA69F6">
        <w:rPr>
          <w:rFonts w:ascii="IRBadr" w:hAnsi="IRBadr" w:cs="IRBadr" w:hint="cs"/>
          <w:sz w:val="28"/>
          <w:rtl/>
        </w:rPr>
        <w:t>ی</w:t>
      </w:r>
      <w:r w:rsidRPr="00824E2A">
        <w:rPr>
          <w:rFonts w:ascii="IRBadr" w:hAnsi="IRBadr" w:cs="IRBadr"/>
          <w:sz w:val="28"/>
          <w:rtl/>
        </w:rPr>
        <w:t xml:space="preserve">. او </w:t>
      </w:r>
      <w:r w:rsidR="002F1B06">
        <w:rPr>
          <w:rFonts w:ascii="IRBadr" w:hAnsi="IRBadr" w:cs="IRBadr"/>
          <w:sz w:val="28"/>
          <w:rtl/>
        </w:rPr>
        <w:t>ش</w:t>
      </w:r>
      <w:r w:rsidR="002F1B06">
        <w:rPr>
          <w:rFonts w:ascii="IRBadr" w:hAnsi="IRBadr" w:cs="IRBadr" w:hint="cs"/>
          <w:sz w:val="28"/>
          <w:rtl/>
        </w:rPr>
        <w:t>یره‌ی</w:t>
      </w:r>
      <w:r w:rsidRPr="00824E2A">
        <w:rPr>
          <w:rFonts w:ascii="IRBadr" w:hAnsi="IRBadr" w:cs="IRBadr"/>
          <w:sz w:val="28"/>
          <w:rtl/>
        </w:rPr>
        <w:t xml:space="preserve"> جان خود را به تو داد و </w:t>
      </w:r>
      <w:r w:rsidR="002F1B06">
        <w:rPr>
          <w:rFonts w:ascii="IRBadr" w:hAnsi="IRBadr" w:cs="IRBadr"/>
          <w:sz w:val="28"/>
          <w:rtl/>
        </w:rPr>
        <w:t>همه‌</w:t>
      </w:r>
      <w:r w:rsidR="002F1B06">
        <w:rPr>
          <w:rFonts w:ascii="IRBadr" w:hAnsi="IRBadr" w:cs="IRBadr" w:hint="cs"/>
          <w:sz w:val="28"/>
          <w:rtl/>
        </w:rPr>
        <w:t>ی</w:t>
      </w:r>
      <w:r w:rsidRPr="00824E2A">
        <w:rPr>
          <w:rFonts w:ascii="IRBadr" w:hAnsi="IRBadr" w:cs="IRBadr"/>
          <w:sz w:val="28"/>
          <w:rtl/>
        </w:rPr>
        <w:t xml:space="preserve"> هستی خود را وقف تو کرد</w:t>
      </w:r>
      <w:r w:rsidR="000721F4">
        <w:rPr>
          <w:rFonts w:ascii="IRBadr" w:hAnsi="IRBadr" w:cs="IRBadr"/>
          <w:sz w:val="28"/>
          <w:rtl/>
        </w:rPr>
        <w:t>؛ و</w:t>
      </w:r>
      <w:r w:rsidRPr="00824E2A">
        <w:rPr>
          <w:rFonts w:ascii="IRBadr" w:hAnsi="IRBadr" w:cs="IRBadr"/>
          <w:sz w:val="28"/>
          <w:rtl/>
        </w:rPr>
        <w:t xml:space="preserve"> هر چه بگوییم کم است.</w:t>
      </w:r>
    </w:p>
    <w:p w:rsidR="007F79E9" w:rsidRPr="00824E2A" w:rsidRDefault="007F79E9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sz w:val="28"/>
          <w:rtl/>
        </w:rPr>
        <w:t xml:space="preserve">این </w:t>
      </w:r>
      <w:r w:rsidR="00DA69F6">
        <w:rPr>
          <w:rFonts w:ascii="IRBadr" w:hAnsi="IRBadr" w:cs="IRBadr"/>
          <w:sz w:val="28"/>
          <w:rtl/>
        </w:rPr>
        <w:t>گوشه‌ا</w:t>
      </w:r>
      <w:r w:rsidR="00DA69F6">
        <w:rPr>
          <w:rFonts w:ascii="IRBadr" w:hAnsi="IRBadr" w:cs="IRBadr" w:hint="cs"/>
          <w:sz w:val="28"/>
          <w:rtl/>
        </w:rPr>
        <w:t>ی</w:t>
      </w:r>
      <w:r w:rsidRPr="00824E2A">
        <w:rPr>
          <w:rFonts w:ascii="IRBadr" w:hAnsi="IRBadr" w:cs="IRBadr"/>
          <w:sz w:val="28"/>
          <w:rtl/>
        </w:rPr>
        <w:t xml:space="preserve"> از روایات بود که عظمت حق پدر و مادر را تبیین </w:t>
      </w:r>
      <w:r w:rsidR="002F1B06">
        <w:rPr>
          <w:rFonts w:ascii="IRBadr" w:hAnsi="IRBadr" w:cs="IRBadr"/>
          <w:sz w:val="28"/>
          <w:rtl/>
        </w:rPr>
        <w:t>م</w:t>
      </w:r>
      <w:r w:rsidR="002F1B06">
        <w:rPr>
          <w:rFonts w:ascii="IRBadr" w:hAnsi="IRBadr" w:cs="IRBadr" w:hint="cs"/>
          <w:sz w:val="28"/>
          <w:rtl/>
        </w:rPr>
        <w:t>ی‌کند</w:t>
      </w:r>
      <w:r w:rsidRPr="00824E2A">
        <w:rPr>
          <w:rFonts w:ascii="IRBadr" w:hAnsi="IRBadr" w:cs="IRBadr"/>
          <w:sz w:val="28"/>
          <w:rtl/>
        </w:rPr>
        <w:t xml:space="preserve"> و اگر از حق خدا و اولیای الهی بگذریم بالاترین حق، حق پدر و مادر است.</w:t>
      </w:r>
    </w:p>
    <w:p w:rsidR="0050709D" w:rsidRPr="00824E2A" w:rsidRDefault="00E02F42" w:rsidP="008D6808">
      <w:pPr>
        <w:pStyle w:val="1"/>
        <w:bidi/>
        <w:jc w:val="both"/>
        <w:rPr>
          <w:rtl/>
        </w:rPr>
      </w:pPr>
      <w:bookmarkStart w:id="4" w:name="_Toc426831232"/>
      <w:r>
        <w:rPr>
          <w:rFonts w:hint="cs"/>
          <w:rtl/>
        </w:rPr>
        <w:t>توصیه روایات به</w:t>
      </w:r>
      <w:r w:rsidR="003D672C" w:rsidRPr="00824E2A">
        <w:rPr>
          <w:rtl/>
        </w:rPr>
        <w:t xml:space="preserve"> فرزندان در برابر پدر و مادر</w:t>
      </w:r>
      <w:bookmarkEnd w:id="4"/>
    </w:p>
    <w:p w:rsidR="003D672C" w:rsidRPr="00824E2A" w:rsidRDefault="0050709D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sz w:val="28"/>
          <w:rtl/>
        </w:rPr>
        <w:t>1.</w:t>
      </w:r>
      <w:r w:rsidR="002F1B06">
        <w:rPr>
          <w:rFonts w:ascii="IRBadr" w:hAnsi="IRBadr" w:cs="IRBadr"/>
          <w:sz w:val="28"/>
          <w:rtl/>
        </w:rPr>
        <w:t xml:space="preserve"> بدان</w:t>
      </w:r>
      <w:r w:rsidR="002F1B06">
        <w:rPr>
          <w:rFonts w:ascii="IRBadr" w:hAnsi="IRBadr" w:cs="IRBadr" w:hint="cs"/>
          <w:sz w:val="28"/>
          <w:rtl/>
        </w:rPr>
        <w:t>ید</w:t>
      </w:r>
      <w:r w:rsidRPr="00824E2A">
        <w:rPr>
          <w:rFonts w:ascii="IRBadr" w:hAnsi="IRBadr" w:cs="IRBadr"/>
          <w:sz w:val="28"/>
          <w:rtl/>
        </w:rPr>
        <w:t xml:space="preserve"> که مدیون </w:t>
      </w:r>
      <w:r w:rsidR="002F1B06">
        <w:rPr>
          <w:rFonts w:ascii="IRBadr" w:hAnsi="IRBadr" w:cs="IRBadr"/>
          <w:sz w:val="28"/>
          <w:rtl/>
        </w:rPr>
        <w:t>آن‌ها</w:t>
      </w:r>
      <w:r w:rsidRPr="00824E2A">
        <w:rPr>
          <w:rFonts w:ascii="IRBadr" w:hAnsi="IRBadr" w:cs="IRBadr"/>
          <w:sz w:val="28"/>
          <w:rtl/>
        </w:rPr>
        <w:t xml:space="preserve"> هستید</w:t>
      </w:r>
      <w:r w:rsidR="000721F4">
        <w:rPr>
          <w:rFonts w:ascii="IRBadr" w:hAnsi="IRBadr" w:cs="IRBadr"/>
          <w:sz w:val="28"/>
          <w:rtl/>
        </w:rPr>
        <w:t>؛ که</w:t>
      </w:r>
      <w:r w:rsidR="001E216B" w:rsidRPr="00824E2A">
        <w:rPr>
          <w:rFonts w:ascii="IRBadr" w:hAnsi="IRBadr" w:cs="IRBadr"/>
          <w:sz w:val="28"/>
          <w:rtl/>
        </w:rPr>
        <w:t xml:space="preserve"> در </w:t>
      </w:r>
      <w:r w:rsidR="002F1B06">
        <w:rPr>
          <w:rFonts w:ascii="IRBadr" w:hAnsi="IRBadr" w:cs="IRBadr"/>
          <w:sz w:val="28"/>
          <w:rtl/>
        </w:rPr>
        <w:t>رساله‌</w:t>
      </w:r>
      <w:r w:rsidR="002F1B06">
        <w:rPr>
          <w:rFonts w:ascii="IRBadr" w:hAnsi="IRBadr" w:cs="IRBadr" w:hint="cs"/>
          <w:sz w:val="28"/>
          <w:rtl/>
        </w:rPr>
        <w:t>ی</w:t>
      </w:r>
      <w:r w:rsidR="001E216B" w:rsidRPr="00824E2A">
        <w:rPr>
          <w:rFonts w:ascii="IRBadr" w:hAnsi="IRBadr" w:cs="IRBadr"/>
          <w:sz w:val="28"/>
          <w:rtl/>
        </w:rPr>
        <w:t xml:space="preserve"> حقوق امام سجاد (ع) آمده است.</w:t>
      </w:r>
    </w:p>
    <w:p w:rsidR="00E02F42" w:rsidRDefault="0050709D" w:rsidP="00E02F42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sz w:val="28"/>
          <w:rtl/>
        </w:rPr>
        <w:t>2.</w:t>
      </w:r>
      <w:r w:rsidR="002F1B06">
        <w:rPr>
          <w:rFonts w:ascii="IRBadr" w:hAnsi="IRBadr" w:cs="IRBadr"/>
          <w:sz w:val="28"/>
          <w:rtl/>
        </w:rPr>
        <w:t xml:space="preserve"> احسان</w:t>
      </w:r>
      <w:r w:rsidRPr="00824E2A">
        <w:rPr>
          <w:rFonts w:ascii="IRBadr" w:hAnsi="IRBadr" w:cs="IRBadr"/>
          <w:sz w:val="28"/>
          <w:rtl/>
        </w:rPr>
        <w:t xml:space="preserve"> </w:t>
      </w:r>
      <w:r w:rsidR="00604D84" w:rsidRPr="00824E2A">
        <w:rPr>
          <w:rFonts w:ascii="IRBadr" w:hAnsi="IRBadr" w:cs="IRBadr"/>
          <w:sz w:val="28"/>
          <w:rtl/>
        </w:rPr>
        <w:t xml:space="preserve">و </w:t>
      </w:r>
      <w:r w:rsidR="00AA0657" w:rsidRPr="00824E2A">
        <w:rPr>
          <w:rFonts w:ascii="IRBadr" w:hAnsi="IRBadr" w:cs="IRBadr"/>
          <w:sz w:val="28"/>
          <w:rtl/>
        </w:rPr>
        <w:t>نیکی</w:t>
      </w:r>
      <w:r w:rsidR="00202782" w:rsidRPr="00824E2A">
        <w:rPr>
          <w:rFonts w:ascii="IRBadr" w:hAnsi="IRBadr" w:cs="IRBadr"/>
          <w:sz w:val="28"/>
          <w:rtl/>
        </w:rPr>
        <w:t xml:space="preserve"> </w:t>
      </w:r>
      <w:r w:rsidRPr="00824E2A">
        <w:rPr>
          <w:rFonts w:ascii="IRBadr" w:hAnsi="IRBadr" w:cs="IRBadr"/>
          <w:sz w:val="28"/>
          <w:rtl/>
        </w:rPr>
        <w:t xml:space="preserve">به پدر و مادر </w:t>
      </w:r>
      <w:r w:rsidR="00DA69F6">
        <w:rPr>
          <w:rFonts w:ascii="IRBadr" w:hAnsi="IRBadr" w:cs="IRBadr"/>
          <w:sz w:val="28"/>
          <w:rtl/>
        </w:rPr>
        <w:t>ب</w:t>
      </w:r>
      <w:r w:rsidR="00DA69F6">
        <w:rPr>
          <w:rFonts w:ascii="IRBadr" w:hAnsi="IRBadr" w:cs="IRBadr" w:hint="cs"/>
          <w:sz w:val="28"/>
          <w:rtl/>
        </w:rPr>
        <w:t>ی‌اندازه</w:t>
      </w:r>
      <w:r w:rsidRPr="00824E2A">
        <w:rPr>
          <w:rFonts w:ascii="IRBadr" w:hAnsi="IRBadr" w:cs="IRBadr"/>
          <w:sz w:val="28"/>
          <w:rtl/>
        </w:rPr>
        <w:t xml:space="preserve"> تأکید شده است.</w:t>
      </w:r>
    </w:p>
    <w:p w:rsidR="00E02F42" w:rsidRDefault="00E02F42" w:rsidP="00E02F42">
      <w:pPr>
        <w:pStyle w:val="1"/>
        <w:bidi/>
        <w:rPr>
          <w:rtl/>
        </w:rPr>
      </w:pPr>
      <w:r>
        <w:rPr>
          <w:rFonts w:hint="cs"/>
          <w:rtl/>
        </w:rPr>
        <w:t>آیاتی که توصیه به احسان به پدر و مادر کرده‌اند</w:t>
      </w:r>
    </w:p>
    <w:p w:rsidR="0050709D" w:rsidRPr="00824E2A" w:rsidRDefault="00E02F42" w:rsidP="00E02F4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6</w:t>
      </w:r>
      <w:r w:rsidR="000F4A3E" w:rsidRPr="00824E2A">
        <w:rPr>
          <w:rFonts w:ascii="IRBadr" w:hAnsi="IRBadr" w:cs="IRBadr"/>
          <w:sz w:val="28"/>
          <w:rtl/>
        </w:rPr>
        <w:t xml:space="preserve"> آیه در قرآن داریم که اشاره به احسان </w:t>
      </w:r>
      <w:r w:rsidR="002F1B06">
        <w:rPr>
          <w:rFonts w:ascii="IRBadr" w:hAnsi="IRBadr" w:cs="IRBadr"/>
          <w:sz w:val="28"/>
          <w:rtl/>
        </w:rPr>
        <w:t>م</w:t>
      </w:r>
      <w:r w:rsidR="002F1B06">
        <w:rPr>
          <w:rFonts w:ascii="IRBadr" w:hAnsi="IRBadr" w:cs="IRBadr" w:hint="cs"/>
          <w:sz w:val="28"/>
          <w:rtl/>
        </w:rPr>
        <w:t>ی‌کند</w:t>
      </w:r>
      <w:r w:rsidR="000F4A3E" w:rsidRPr="00824E2A">
        <w:rPr>
          <w:rFonts w:ascii="IRBadr" w:hAnsi="IRBadr" w:cs="IRBadr"/>
          <w:sz w:val="28"/>
          <w:rtl/>
        </w:rPr>
        <w:t xml:space="preserve">. </w:t>
      </w:r>
      <w:r w:rsidR="00866C01" w:rsidRPr="00824E2A">
        <w:rPr>
          <w:rFonts w:ascii="IRBadr" w:hAnsi="IRBadr" w:cs="IRBadr"/>
          <w:sz w:val="28"/>
          <w:rtl/>
        </w:rPr>
        <w:t>(سوره بقره آیه 83، سوره نساء آیه 36، سوره انعام آیه 151، سوره اسراء آیه 23، سوره عنکبوت آیه 8 و سوره احقاف آیه 15)</w:t>
      </w:r>
      <w:r w:rsidR="00500B62" w:rsidRPr="00824E2A">
        <w:rPr>
          <w:rFonts w:ascii="IRBadr" w:hAnsi="IRBadr" w:cs="IRBadr"/>
          <w:sz w:val="28"/>
          <w:rtl/>
        </w:rPr>
        <w:t xml:space="preserve"> عمده این آیات توصیه احسان به پدر و مادر را در کنار عبادت خدا قرار داده است.</w:t>
      </w:r>
    </w:p>
    <w:p w:rsidR="00A072DE" w:rsidRPr="00824E2A" w:rsidRDefault="00A072DE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b/>
          <w:bCs/>
          <w:sz w:val="28"/>
          <w:rtl/>
        </w:rPr>
        <w:t>«وَقَضَ</w:t>
      </w:r>
      <w:r w:rsidR="002F1B06">
        <w:rPr>
          <w:rFonts w:ascii="IRBadr" w:hAnsi="IRBadr" w:cs="IRBadr"/>
          <w:b/>
          <w:bCs/>
          <w:sz w:val="28"/>
          <w:rtl/>
        </w:rPr>
        <w:t>ی</w:t>
      </w:r>
      <w:r w:rsidRPr="00824E2A">
        <w:rPr>
          <w:rFonts w:ascii="IRBadr" w:hAnsi="IRBadr" w:cs="IRBadr"/>
          <w:b/>
          <w:bCs/>
          <w:sz w:val="28"/>
          <w:rtl/>
        </w:rPr>
        <w:t xml:space="preserve"> رَبُّ</w:t>
      </w:r>
      <w:r w:rsidR="002F1B06">
        <w:rPr>
          <w:rFonts w:ascii="IRBadr" w:hAnsi="IRBadr" w:cs="IRBadr"/>
          <w:b/>
          <w:bCs/>
          <w:sz w:val="28"/>
          <w:rtl/>
        </w:rPr>
        <w:t>ک</w:t>
      </w:r>
      <w:r w:rsidRPr="00824E2A">
        <w:rPr>
          <w:rFonts w:ascii="IRBadr" w:hAnsi="IRBadr" w:cs="IRBadr"/>
          <w:b/>
          <w:bCs/>
          <w:sz w:val="28"/>
          <w:rtl/>
        </w:rPr>
        <w:t xml:space="preserve"> أَلاَّ تَعْبُدُواْ إِلاَّ إِ</w:t>
      </w:r>
      <w:r w:rsidR="002F1B06">
        <w:rPr>
          <w:rFonts w:ascii="IRBadr" w:hAnsi="IRBadr" w:cs="IRBadr"/>
          <w:b/>
          <w:bCs/>
          <w:sz w:val="28"/>
          <w:rtl/>
        </w:rPr>
        <w:t>ی</w:t>
      </w:r>
      <w:r w:rsidRPr="00824E2A">
        <w:rPr>
          <w:rFonts w:ascii="IRBadr" w:hAnsi="IRBadr" w:cs="IRBadr"/>
          <w:b/>
          <w:bCs/>
          <w:sz w:val="28"/>
          <w:rtl/>
        </w:rPr>
        <w:t>اهُ وَبِالْوَالِدَ</w:t>
      </w:r>
      <w:r w:rsidR="002F1B06">
        <w:rPr>
          <w:rFonts w:ascii="IRBadr" w:hAnsi="IRBadr" w:cs="IRBadr"/>
          <w:b/>
          <w:bCs/>
          <w:sz w:val="28"/>
          <w:rtl/>
        </w:rPr>
        <w:t>ی</w:t>
      </w:r>
      <w:r w:rsidRPr="00824E2A">
        <w:rPr>
          <w:rFonts w:ascii="IRBadr" w:hAnsi="IRBadr" w:cs="IRBadr"/>
          <w:b/>
          <w:bCs/>
          <w:sz w:val="28"/>
          <w:rtl/>
        </w:rPr>
        <w:t>نِ إِحْسَانًا</w:t>
      </w:r>
      <w:r w:rsidR="002F1B06">
        <w:rPr>
          <w:rFonts w:ascii="IRBadr" w:hAnsi="IRBadr" w:cs="IRBadr"/>
          <w:b/>
          <w:bCs/>
          <w:sz w:val="28"/>
          <w:rtl/>
        </w:rPr>
        <w:t>»</w:t>
      </w:r>
      <w:r w:rsidRPr="00824E2A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Pr="00824E2A">
        <w:rPr>
          <w:rFonts w:ascii="IRBadr" w:hAnsi="IRBadr" w:cs="IRBadr"/>
          <w:b/>
          <w:bCs/>
          <w:sz w:val="28"/>
          <w:rtl/>
        </w:rPr>
        <w:t xml:space="preserve"> </w:t>
      </w:r>
      <w:r w:rsidR="00B92205" w:rsidRPr="00824E2A">
        <w:rPr>
          <w:rFonts w:ascii="IRBadr" w:hAnsi="IRBadr" w:cs="IRBadr"/>
          <w:sz w:val="28"/>
          <w:rtl/>
        </w:rPr>
        <w:t>حکم قاطع خدا این است که غیر خدا را نپرستید و به پدر و مادر نیکی بورزید.</w:t>
      </w:r>
    </w:p>
    <w:p w:rsidR="00B92205" w:rsidRPr="00824E2A" w:rsidRDefault="00B92205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/>
          <w:b/>
          <w:bCs/>
          <w:sz w:val="28"/>
          <w:rtl/>
        </w:rPr>
        <w:t>«وَوَصَّ</w:t>
      </w:r>
      <w:r w:rsidR="002F1B06">
        <w:rPr>
          <w:rFonts w:ascii="IRBadr" w:hAnsi="IRBadr" w:cs="IRBadr"/>
          <w:b/>
          <w:bCs/>
          <w:sz w:val="28"/>
          <w:rtl/>
        </w:rPr>
        <w:t>ی</w:t>
      </w:r>
      <w:r w:rsidRPr="00824E2A">
        <w:rPr>
          <w:rFonts w:ascii="IRBadr" w:hAnsi="IRBadr" w:cs="IRBadr"/>
          <w:b/>
          <w:bCs/>
          <w:sz w:val="28"/>
          <w:rtl/>
        </w:rPr>
        <w:t>نَا الْإِنسَانَ بِوَالِدَ</w:t>
      </w:r>
      <w:r w:rsidR="002F1B06">
        <w:rPr>
          <w:rFonts w:ascii="IRBadr" w:hAnsi="IRBadr" w:cs="IRBadr"/>
          <w:b/>
          <w:bCs/>
          <w:sz w:val="28"/>
          <w:rtl/>
        </w:rPr>
        <w:t>ی</w:t>
      </w:r>
      <w:r w:rsidRPr="00824E2A">
        <w:rPr>
          <w:rFonts w:ascii="IRBadr" w:hAnsi="IRBadr" w:cs="IRBadr"/>
          <w:b/>
          <w:bCs/>
          <w:sz w:val="28"/>
          <w:rtl/>
        </w:rPr>
        <w:t>هِ حُسْنًا</w:t>
      </w:r>
      <w:r w:rsidR="002F1B06">
        <w:rPr>
          <w:rFonts w:ascii="IRBadr" w:hAnsi="IRBadr" w:cs="IRBadr"/>
          <w:b/>
          <w:bCs/>
          <w:sz w:val="28"/>
          <w:rtl/>
        </w:rPr>
        <w:t>»</w:t>
      </w:r>
      <w:r w:rsidRPr="00824E2A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  <w:r w:rsidRPr="00824E2A">
        <w:rPr>
          <w:rFonts w:ascii="IRBadr" w:hAnsi="IRBadr" w:cs="IRBadr"/>
          <w:b/>
          <w:bCs/>
          <w:sz w:val="28"/>
          <w:rtl/>
        </w:rPr>
        <w:t xml:space="preserve"> </w:t>
      </w:r>
      <w:r w:rsidR="00DA69F6">
        <w:rPr>
          <w:rFonts w:ascii="IRBadr" w:hAnsi="IRBadr" w:cs="IRBadr"/>
          <w:sz w:val="28"/>
          <w:rtl/>
        </w:rPr>
        <w:t>هرچقدر</w:t>
      </w:r>
      <w:r w:rsidR="002448DB" w:rsidRPr="00824E2A">
        <w:rPr>
          <w:rFonts w:ascii="IRBadr" w:hAnsi="IRBadr" w:cs="IRBadr"/>
          <w:sz w:val="28"/>
          <w:rtl/>
        </w:rPr>
        <w:t xml:space="preserve"> </w:t>
      </w:r>
      <w:r w:rsidR="002F1B06">
        <w:rPr>
          <w:rFonts w:ascii="IRBadr" w:hAnsi="IRBadr" w:cs="IRBadr"/>
          <w:sz w:val="28"/>
          <w:rtl/>
        </w:rPr>
        <w:t>م</w:t>
      </w:r>
      <w:r w:rsidR="002F1B06">
        <w:rPr>
          <w:rFonts w:ascii="IRBadr" w:hAnsi="IRBadr" w:cs="IRBadr" w:hint="cs"/>
          <w:sz w:val="28"/>
          <w:rtl/>
        </w:rPr>
        <w:t>ی‌توانی</w:t>
      </w:r>
      <w:r w:rsidR="002448DB" w:rsidRPr="00824E2A">
        <w:rPr>
          <w:rFonts w:ascii="IRBadr" w:hAnsi="IRBadr" w:cs="IRBadr"/>
          <w:sz w:val="28"/>
          <w:rtl/>
        </w:rPr>
        <w:t xml:space="preserve"> به پدر و مادر نیکی کن.</w:t>
      </w:r>
    </w:p>
    <w:p w:rsidR="002448DB" w:rsidRPr="00824E2A" w:rsidRDefault="002F1B06" w:rsidP="008D680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2448DB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لا طاعة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المخلوق</w:t>
      </w:r>
      <w:r w:rsidR="002448DB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448DB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معص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448DB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الخالق</w:t>
      </w:r>
      <w:r w:rsidR="002448DB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2448DB" w:rsidRPr="00824E2A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7"/>
      </w:r>
      <w:r w:rsidR="00361E89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361E89" w:rsidRPr="00824E2A">
        <w:rPr>
          <w:rFonts w:ascii="IRBadr" w:hAnsi="IRBadr" w:cs="IRBadr"/>
          <w:color w:val="000000" w:themeColor="text1"/>
          <w:sz w:val="28"/>
          <w:szCs w:val="28"/>
          <w:rtl/>
        </w:rPr>
        <w:t>اگر مقابل تو ایستادند که به خدا شرک بورزی گوش نکن.</w:t>
      </w:r>
    </w:p>
    <w:p w:rsidR="006743AB" w:rsidRPr="00824E2A" w:rsidRDefault="006743AB" w:rsidP="008D680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قرآن در کنار عبادت خدا و احسان به پدر و مادر </w:t>
      </w:r>
      <w:r w:rsidR="002F1B06">
        <w:rPr>
          <w:rFonts w:ascii="IRBadr" w:hAnsi="IRBadr" w:cs="IRBadr"/>
          <w:color w:val="000000" w:themeColor="text1"/>
          <w:sz w:val="28"/>
          <w:szCs w:val="28"/>
          <w:rtl/>
        </w:rPr>
        <w:t>اشاره‌</w:t>
      </w:r>
      <w:r w:rsidR="002F1B0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DA69F6">
        <w:rPr>
          <w:rFonts w:ascii="IRBadr" w:hAnsi="IRBadr" w:cs="IRBadr"/>
          <w:color w:val="000000" w:themeColor="text1"/>
          <w:sz w:val="28"/>
          <w:szCs w:val="28"/>
          <w:rtl/>
        </w:rPr>
        <w:t>و</w:t>
      </w:r>
      <w:r w:rsidR="00DA69F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A69F6">
        <w:rPr>
          <w:rFonts w:ascii="IRBadr" w:hAnsi="IRBadr" w:cs="IRBadr" w:hint="eastAsia"/>
          <w:color w:val="000000" w:themeColor="text1"/>
          <w:sz w:val="28"/>
          <w:szCs w:val="28"/>
          <w:rtl/>
        </w:rPr>
        <w:t>ژه‌ا</w:t>
      </w:r>
      <w:r w:rsidR="00DA69F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 هم به مادر دارد.</w:t>
      </w:r>
    </w:p>
    <w:p w:rsidR="002C73B5" w:rsidRPr="00824E2A" w:rsidRDefault="002C73B5" w:rsidP="008D680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3. </w:t>
      </w:r>
      <w:r w:rsidR="002F1B06">
        <w:rPr>
          <w:rFonts w:ascii="IRBadr" w:hAnsi="IRBadr" w:cs="IRBadr"/>
          <w:color w:val="000000" w:themeColor="text1"/>
          <w:sz w:val="28"/>
          <w:szCs w:val="28"/>
          <w:rtl/>
        </w:rPr>
        <w:t>ن</w:t>
      </w:r>
      <w:r w:rsidR="002F1B0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color w:val="000000" w:themeColor="text1"/>
          <w:sz w:val="28"/>
          <w:szCs w:val="28"/>
          <w:rtl/>
        </w:rPr>
        <w:t>ک</w:t>
      </w:r>
      <w:r w:rsidR="002F1B0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2F1B0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خاص خود را متوجه پدر و مادر کند.</w:t>
      </w:r>
    </w:p>
    <w:p w:rsidR="00E02F42" w:rsidRDefault="00E02F42" w:rsidP="00E02F42">
      <w:pPr>
        <w:pStyle w:val="1"/>
        <w:bidi/>
        <w:rPr>
          <w:rtl/>
        </w:rPr>
      </w:pPr>
      <w:r>
        <w:rPr>
          <w:rFonts w:hint="cs"/>
          <w:rtl/>
        </w:rPr>
        <w:lastRenderedPageBreak/>
        <w:t>شکر والدین هم ردیف شکر خدا</w:t>
      </w:r>
    </w:p>
    <w:p w:rsidR="00DB0AE4" w:rsidRPr="00824E2A" w:rsidRDefault="00DB0AE4" w:rsidP="00E02F42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>4.</w:t>
      </w:r>
      <w:r w:rsidR="002F1B06">
        <w:rPr>
          <w:rFonts w:ascii="IRBadr" w:hAnsi="IRBadr" w:cs="IRBadr"/>
          <w:color w:val="000000" w:themeColor="text1"/>
          <w:sz w:val="28"/>
          <w:szCs w:val="28"/>
          <w:rtl/>
        </w:rPr>
        <w:t xml:space="preserve"> شکر</w:t>
      </w: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 پدر و مادر در آیات در کنار شکر خدا </w:t>
      </w:r>
      <w:r w:rsidR="003E082A">
        <w:rPr>
          <w:rFonts w:ascii="IRBadr" w:hAnsi="IRBadr" w:cs="IRBadr"/>
          <w:color w:val="000000" w:themeColor="text1"/>
          <w:sz w:val="28"/>
          <w:szCs w:val="28"/>
          <w:rtl/>
        </w:rPr>
        <w:t>قرارگرفته</w:t>
      </w: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است.</w:t>
      </w:r>
    </w:p>
    <w:p w:rsidR="00BB1304" w:rsidRPr="00824E2A" w:rsidRDefault="002F1B06" w:rsidP="008D680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BB1304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وَوَصَّ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BB1304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 الْإِنسَانَ بِوَالِدَ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BB1304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حَمَلَتْهُ أُمُّهُ وَهْنًا عَلَ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BB1304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وَهْنٍ وَفِصَالُهُ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BB1304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عَامَ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BB1304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أَنِ اشْ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BB1304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رْ لِ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BB1304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وَلِوَالِدَ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یک</w:t>
      </w:r>
      <w:r w:rsidR="00BB1304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BB1304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الْمَصِ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BB1304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رُ»</w:t>
      </w:r>
      <w:r w:rsidR="00BB1304" w:rsidRPr="00824E2A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8"/>
      </w:r>
      <w:r w:rsidR="00BB1304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A87CE9" w:rsidRPr="00824E2A">
        <w:rPr>
          <w:rFonts w:ascii="IRBadr" w:hAnsi="IRBadr" w:cs="IRBadr"/>
          <w:color w:val="000000" w:themeColor="text1"/>
          <w:sz w:val="28"/>
          <w:szCs w:val="28"/>
          <w:rtl/>
        </w:rPr>
        <w:t>ما به انسان توصیه کردیم که شکر من و پدر و مادر را فراموش نکند.</w:t>
      </w:r>
    </w:p>
    <w:p w:rsidR="000F3699" w:rsidRDefault="004920B1" w:rsidP="008D680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و </w:t>
      </w:r>
      <w:r w:rsidR="000F3699"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مادر جایگاه </w:t>
      </w:r>
      <w:r w:rsidR="00DA69F6">
        <w:rPr>
          <w:rFonts w:ascii="IRBadr" w:hAnsi="IRBadr" w:cs="IRBadr"/>
          <w:color w:val="000000" w:themeColor="text1"/>
          <w:sz w:val="28"/>
          <w:szCs w:val="28"/>
          <w:rtl/>
        </w:rPr>
        <w:t>مهم‌تر</w:t>
      </w:r>
      <w:r w:rsidR="00DA69F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F3699"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دارد، مادر در </w:t>
      </w:r>
      <w:r w:rsidR="002F1B06">
        <w:rPr>
          <w:rFonts w:ascii="IRBadr" w:hAnsi="IRBadr" w:cs="IRBadr"/>
          <w:color w:val="000000" w:themeColor="text1"/>
          <w:sz w:val="28"/>
          <w:szCs w:val="28"/>
          <w:rtl/>
        </w:rPr>
        <w:t>دوره‌</w:t>
      </w:r>
      <w:r w:rsidR="002F1B0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0F3699"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بارداری تو را با انواع </w:t>
      </w:r>
      <w:r w:rsidR="002F1B06">
        <w:rPr>
          <w:rFonts w:ascii="IRBadr" w:hAnsi="IRBadr" w:cs="IRBadr"/>
          <w:color w:val="000000" w:themeColor="text1"/>
          <w:sz w:val="28"/>
          <w:szCs w:val="28"/>
          <w:rtl/>
        </w:rPr>
        <w:t>سخت</w:t>
      </w:r>
      <w:r w:rsidR="002F1B0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0F3699"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تحمل کرد و </w:t>
      </w:r>
      <w:r w:rsidR="00DA69F6">
        <w:rPr>
          <w:rFonts w:ascii="IRBadr" w:hAnsi="IRBadr" w:cs="IRBadr"/>
          <w:color w:val="000000" w:themeColor="text1"/>
          <w:sz w:val="28"/>
          <w:szCs w:val="28"/>
          <w:rtl/>
        </w:rPr>
        <w:t>پس‌ازآن</w:t>
      </w:r>
      <w:r w:rsidR="000F3699"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تو شیر داد و از وجود خود برای تو مایه گذاشت.</w:t>
      </w:r>
    </w:p>
    <w:p w:rsidR="00E02F42" w:rsidRPr="00824E2A" w:rsidRDefault="00E02F42" w:rsidP="00E02F42">
      <w:pPr>
        <w:pStyle w:val="1"/>
        <w:bidi/>
        <w:rPr>
          <w:rtl/>
        </w:rPr>
      </w:pPr>
      <w:r>
        <w:rPr>
          <w:rFonts w:hint="cs"/>
          <w:rtl/>
        </w:rPr>
        <w:t>وجوب اطاعت از پدر و مادر</w:t>
      </w:r>
    </w:p>
    <w:p w:rsidR="008F4C39" w:rsidRPr="00824E2A" w:rsidRDefault="004920B1" w:rsidP="008D680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>5.</w:t>
      </w:r>
      <w:r w:rsidR="002F1B06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اطاعت</w:t>
      </w: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از پدر و مادر،</w:t>
      </w:r>
      <w:r w:rsidR="002F1B06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بعض</w:t>
      </w:r>
      <w:r w:rsidR="002F1B06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از فقها اطاع</w:t>
      </w:r>
      <w:r w:rsidR="00065E49" w:rsidRPr="00824E2A">
        <w:rPr>
          <w:rFonts w:ascii="IRBadr" w:hAnsi="IRBadr" w:cs="IRBadr"/>
          <w:color w:val="000000" w:themeColor="text1"/>
          <w:sz w:val="28"/>
          <w:szCs w:val="28"/>
          <w:rtl/>
        </w:rPr>
        <w:t>ت از پدر و مادر را واجب</w:t>
      </w:r>
      <w:r w:rsidR="002F1B06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بعضی مستحب </w:t>
      </w:r>
      <w:r w:rsidR="002F1B06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2F1B06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 w:themeColor="text1"/>
          <w:sz w:val="28"/>
          <w:szCs w:val="28"/>
          <w:rtl/>
        </w:rPr>
        <w:t>دانند</w:t>
      </w: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4920B1" w:rsidRPr="00824E2A" w:rsidRDefault="004920B1" w:rsidP="008D680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روایتی از امیرالمؤمنین (ع) </w:t>
      </w:r>
      <w:r w:rsidR="003E082A">
        <w:rPr>
          <w:rFonts w:ascii="IRBadr" w:hAnsi="IRBadr" w:cs="IRBadr"/>
          <w:color w:val="000000" w:themeColor="text1"/>
          <w:sz w:val="28"/>
          <w:szCs w:val="28"/>
          <w:rtl/>
        </w:rPr>
        <w:t>نقل‌شده</w:t>
      </w:r>
      <w:r w:rsidRPr="00824E2A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 که </w:t>
      </w:r>
      <w:r w:rsidR="002F1B06">
        <w:rPr>
          <w:rFonts w:ascii="IRBadr" w:hAnsi="IRBadr" w:cs="IRBadr"/>
          <w:b/>
          <w:bCs/>
          <w:sz w:val="28"/>
          <w:szCs w:val="28"/>
          <w:rtl/>
        </w:rPr>
        <w:t>«</w:t>
      </w:r>
      <w:r w:rsidR="00937083" w:rsidRPr="00824E2A">
        <w:rPr>
          <w:rFonts w:ascii="IRBadr" w:eastAsiaTheme="minorHAnsi" w:hAnsi="IRBadr" w:cs="IRBadr"/>
          <w:b/>
          <w:bCs/>
          <w:sz w:val="28"/>
          <w:szCs w:val="28"/>
          <w:shd w:val="clear" w:color="auto" w:fill="FFFFFF"/>
          <w:rtl/>
        </w:rPr>
        <w:t xml:space="preserve">حقّ الوالد علی الولد یطیعه فی </w:t>
      </w:r>
      <w:r w:rsidR="002F1B06">
        <w:rPr>
          <w:rFonts w:ascii="IRBadr" w:eastAsiaTheme="minorHAnsi" w:hAnsi="IRBadr" w:cs="IRBadr"/>
          <w:b/>
          <w:bCs/>
          <w:sz w:val="28"/>
          <w:szCs w:val="28"/>
          <w:shd w:val="clear" w:color="auto" w:fill="FFFFFF"/>
          <w:rtl/>
        </w:rPr>
        <w:t>کلش</w:t>
      </w:r>
      <w:r w:rsidR="002F1B06">
        <w:rPr>
          <w:rFonts w:ascii="IRBadr" w:eastAsiaTheme="minorHAnsi" w:hAnsi="IRBadr" w:cs="IRBadr" w:hint="cs"/>
          <w:b/>
          <w:bCs/>
          <w:sz w:val="28"/>
          <w:szCs w:val="28"/>
          <w:shd w:val="clear" w:color="auto" w:fill="FFFFFF"/>
          <w:rtl/>
        </w:rPr>
        <w:t>ی</w:t>
      </w:r>
      <w:r w:rsidR="00937083" w:rsidRPr="00824E2A">
        <w:rPr>
          <w:rFonts w:eastAsiaTheme="minorHAnsi"/>
          <w:b/>
          <w:bCs/>
          <w:sz w:val="28"/>
          <w:szCs w:val="28"/>
          <w:shd w:val="clear" w:color="auto" w:fill="FFFFFF"/>
        </w:rPr>
        <w:t> </w:t>
      </w:r>
      <w:r w:rsidR="00937083" w:rsidRPr="00824E2A">
        <w:rPr>
          <w:rFonts w:ascii="IRBadr" w:eastAsiaTheme="minorHAnsi" w:hAnsi="IRBadr" w:cs="IRBadr"/>
          <w:b/>
          <w:bCs/>
          <w:sz w:val="28"/>
          <w:szCs w:val="28"/>
          <w:shd w:val="clear" w:color="auto" w:fill="FFFFFF"/>
          <w:rtl/>
        </w:rPr>
        <w:t>ء</w:t>
      </w:r>
      <w:r w:rsidR="00937083" w:rsidRPr="00824E2A">
        <w:rPr>
          <w:rFonts w:eastAsiaTheme="minorHAnsi"/>
          <w:b/>
          <w:bCs/>
          <w:sz w:val="28"/>
          <w:szCs w:val="28"/>
          <w:shd w:val="clear" w:color="auto" w:fill="FFFFFF"/>
        </w:rPr>
        <w:t> </w:t>
      </w:r>
      <w:r w:rsidR="00937083" w:rsidRPr="00824E2A">
        <w:rPr>
          <w:rFonts w:ascii="IRBadr" w:eastAsiaTheme="minorHAnsi" w:hAnsi="IRBadr" w:cs="IRBadr"/>
          <w:b/>
          <w:bCs/>
          <w:sz w:val="28"/>
          <w:szCs w:val="28"/>
          <w:shd w:val="clear" w:color="auto" w:fill="FFFFFF"/>
          <w:rtl/>
        </w:rPr>
        <w:t>الا فی معصیة الله</w:t>
      </w:r>
      <w:r w:rsidRPr="00824E2A">
        <w:rPr>
          <w:rFonts w:ascii="IRBadr" w:hAnsi="IRBadr" w:cs="IRBadr"/>
          <w:b/>
          <w:bCs/>
          <w:sz w:val="28"/>
          <w:szCs w:val="28"/>
          <w:rtl/>
        </w:rPr>
        <w:t>»</w:t>
      </w:r>
      <w:r w:rsidR="00937083" w:rsidRPr="00824E2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D153EA" w:rsidRPr="00824E2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A636B" w:rsidRPr="00824E2A">
        <w:rPr>
          <w:rFonts w:ascii="IRBadr" w:hAnsi="IRBadr" w:cs="IRBadr"/>
          <w:sz w:val="28"/>
          <w:szCs w:val="28"/>
          <w:rtl/>
        </w:rPr>
        <w:t xml:space="preserve">حق پدر بر فرزند این است که در </w:t>
      </w:r>
      <w:r w:rsidR="00DA69F6">
        <w:rPr>
          <w:rFonts w:ascii="IRBadr" w:hAnsi="IRBadr" w:cs="IRBadr"/>
          <w:sz w:val="28"/>
          <w:szCs w:val="28"/>
          <w:rtl/>
        </w:rPr>
        <w:t>همه‌چ</w:t>
      </w:r>
      <w:r w:rsidR="00DA69F6">
        <w:rPr>
          <w:rFonts w:ascii="IRBadr" w:hAnsi="IRBadr" w:cs="IRBadr" w:hint="cs"/>
          <w:sz w:val="28"/>
          <w:szCs w:val="28"/>
          <w:rtl/>
        </w:rPr>
        <w:t>ی</w:t>
      </w:r>
      <w:r w:rsidR="00DA69F6">
        <w:rPr>
          <w:rFonts w:ascii="IRBadr" w:hAnsi="IRBadr" w:cs="IRBadr" w:hint="eastAsia"/>
          <w:sz w:val="28"/>
          <w:szCs w:val="28"/>
          <w:rtl/>
        </w:rPr>
        <w:t>ز</w:t>
      </w:r>
      <w:r w:rsidR="002A636B" w:rsidRPr="00824E2A">
        <w:rPr>
          <w:rFonts w:ascii="IRBadr" w:hAnsi="IRBadr" w:cs="IRBadr"/>
          <w:sz w:val="28"/>
          <w:szCs w:val="28"/>
          <w:rtl/>
        </w:rPr>
        <w:t xml:space="preserve"> فرمان او را اطاعت کند مگر جایی که به معصیت خدا برسد.</w:t>
      </w:r>
    </w:p>
    <w:p w:rsidR="00157C71" w:rsidRPr="00824E2A" w:rsidRDefault="008F4C39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/>
          <w:sz w:val="28"/>
          <w:szCs w:val="28"/>
          <w:rtl/>
        </w:rPr>
        <w:t xml:space="preserve">امام صادق (ع) </w:t>
      </w:r>
      <w:r w:rsidR="002F1B06">
        <w:rPr>
          <w:rFonts w:ascii="IRBadr" w:hAnsi="IRBadr" w:cs="IRBadr"/>
          <w:sz w:val="28"/>
          <w:szCs w:val="28"/>
          <w:rtl/>
        </w:rPr>
        <w:t>م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فرما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sz w:val="28"/>
          <w:szCs w:val="28"/>
          <w:rtl/>
        </w:rPr>
        <w:t>د</w:t>
      </w:r>
      <w:r w:rsidRPr="00824E2A">
        <w:rPr>
          <w:rFonts w:ascii="IRBadr" w:hAnsi="IRBadr" w:cs="IRBadr"/>
          <w:sz w:val="28"/>
          <w:szCs w:val="28"/>
          <w:rtl/>
        </w:rPr>
        <w:t>: سه حق</w:t>
      </w:r>
      <w:r w:rsidR="00157C71" w:rsidRPr="00824E2A">
        <w:rPr>
          <w:rFonts w:ascii="IRBadr" w:hAnsi="IRBadr" w:cs="IRBadr"/>
          <w:sz w:val="28"/>
          <w:szCs w:val="28"/>
          <w:rtl/>
        </w:rPr>
        <w:t xml:space="preserve"> پدر و مادر بر تو هست.</w:t>
      </w:r>
    </w:p>
    <w:p w:rsidR="00157C71" w:rsidRPr="00824E2A" w:rsidRDefault="008F4C39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/>
          <w:sz w:val="28"/>
          <w:szCs w:val="28"/>
          <w:rtl/>
        </w:rPr>
        <w:t>1.</w:t>
      </w:r>
      <w:r w:rsidR="002F1B06">
        <w:rPr>
          <w:rFonts w:ascii="IRBadr" w:hAnsi="IRBadr" w:cs="IRBadr"/>
          <w:sz w:val="28"/>
          <w:szCs w:val="28"/>
          <w:rtl/>
        </w:rPr>
        <w:t xml:space="preserve"> </w:t>
      </w:r>
      <w:r w:rsidR="00DA69F6">
        <w:rPr>
          <w:rFonts w:ascii="IRBadr" w:hAnsi="IRBadr" w:cs="IRBadr"/>
          <w:sz w:val="28"/>
          <w:szCs w:val="28"/>
          <w:rtl/>
        </w:rPr>
        <w:t>درهرحال</w:t>
      </w:r>
      <w:r w:rsidR="00157C71" w:rsidRPr="00824E2A">
        <w:rPr>
          <w:rFonts w:ascii="IRBadr" w:hAnsi="IRBadr" w:cs="IRBadr"/>
          <w:sz w:val="28"/>
          <w:szCs w:val="28"/>
          <w:rtl/>
        </w:rPr>
        <w:t xml:space="preserve"> تو شاکر پدر و مادر باش حتی </w:t>
      </w:r>
      <w:r w:rsidR="00DA69F6">
        <w:rPr>
          <w:rFonts w:ascii="IRBadr" w:hAnsi="IRBadr" w:cs="IRBadr"/>
          <w:sz w:val="28"/>
          <w:szCs w:val="28"/>
          <w:rtl/>
        </w:rPr>
        <w:t>وقت</w:t>
      </w:r>
      <w:r w:rsidR="00DA69F6">
        <w:rPr>
          <w:rFonts w:ascii="IRBadr" w:hAnsi="IRBadr" w:cs="IRBadr" w:hint="cs"/>
          <w:sz w:val="28"/>
          <w:szCs w:val="28"/>
          <w:rtl/>
        </w:rPr>
        <w:t>ی‌</w:t>
      </w:r>
      <w:r w:rsidR="00DA69F6">
        <w:rPr>
          <w:rFonts w:ascii="IRBadr" w:hAnsi="IRBadr" w:cs="IRBadr" w:hint="eastAsia"/>
          <w:sz w:val="28"/>
          <w:szCs w:val="28"/>
          <w:rtl/>
        </w:rPr>
        <w:t>که</w:t>
      </w:r>
      <w:r w:rsidR="00157C71" w:rsidRPr="00824E2A">
        <w:rPr>
          <w:rFonts w:ascii="IRBadr" w:hAnsi="IRBadr" w:cs="IRBadr"/>
          <w:sz w:val="28"/>
          <w:szCs w:val="28"/>
          <w:rtl/>
        </w:rPr>
        <w:t xml:space="preserve"> غضب داری.</w:t>
      </w:r>
    </w:p>
    <w:p w:rsidR="00157C71" w:rsidRPr="00824E2A" w:rsidRDefault="00157C71" w:rsidP="00E02F42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/>
          <w:sz w:val="28"/>
          <w:szCs w:val="28"/>
          <w:rtl/>
        </w:rPr>
        <w:t>2.</w:t>
      </w:r>
      <w:r w:rsidR="002F1B06">
        <w:rPr>
          <w:rFonts w:ascii="IRBadr" w:hAnsi="IRBadr" w:cs="IRBadr"/>
          <w:sz w:val="28"/>
          <w:szCs w:val="28"/>
          <w:rtl/>
        </w:rPr>
        <w:t xml:space="preserve"> </w:t>
      </w:r>
      <w:r w:rsidR="00E02F42" w:rsidRPr="00824E2A">
        <w:rPr>
          <w:rFonts w:ascii="IRBadr" w:hAnsi="IRBadr" w:cs="IRBadr"/>
          <w:sz w:val="28"/>
          <w:szCs w:val="28"/>
          <w:rtl/>
        </w:rPr>
        <w:t xml:space="preserve">اطاعت </w:t>
      </w:r>
      <w:r w:rsidR="002F1B06">
        <w:rPr>
          <w:rFonts w:ascii="IRBadr" w:hAnsi="IRBadr" w:cs="IRBadr"/>
          <w:sz w:val="28"/>
          <w:szCs w:val="28"/>
          <w:rtl/>
        </w:rPr>
        <w:t>از</w:t>
      </w:r>
      <w:r w:rsidR="009112C5" w:rsidRPr="00824E2A">
        <w:rPr>
          <w:rFonts w:ascii="IRBadr" w:hAnsi="IRBadr" w:cs="IRBadr"/>
          <w:sz w:val="28"/>
          <w:szCs w:val="28"/>
          <w:rtl/>
        </w:rPr>
        <w:t xml:space="preserve"> پدر و مادر</w:t>
      </w:r>
      <w:r w:rsidR="00E02F42">
        <w:rPr>
          <w:rFonts w:ascii="IRBadr" w:hAnsi="IRBadr" w:cs="IRBadr" w:hint="cs"/>
          <w:sz w:val="28"/>
          <w:szCs w:val="28"/>
          <w:rtl/>
        </w:rPr>
        <w:t xml:space="preserve">، </w:t>
      </w:r>
      <w:r w:rsidR="009112C5" w:rsidRPr="00824E2A">
        <w:rPr>
          <w:rFonts w:ascii="IRBadr" w:hAnsi="IRBadr" w:cs="IRBadr"/>
          <w:sz w:val="28"/>
          <w:szCs w:val="28"/>
          <w:rtl/>
        </w:rPr>
        <w:t>غیر از جایی که معصیت خدا است.</w:t>
      </w:r>
    </w:p>
    <w:p w:rsidR="00F25A3E" w:rsidRDefault="00F25A3E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/>
          <w:sz w:val="28"/>
          <w:szCs w:val="28"/>
          <w:rtl/>
        </w:rPr>
        <w:t>3.</w:t>
      </w:r>
      <w:r w:rsidR="002F1B06">
        <w:rPr>
          <w:rFonts w:ascii="IRBadr" w:hAnsi="IRBadr" w:cs="IRBadr"/>
          <w:sz w:val="28"/>
          <w:szCs w:val="28"/>
          <w:rtl/>
        </w:rPr>
        <w:t xml:space="preserve"> در</w:t>
      </w:r>
      <w:r w:rsidRPr="00824E2A">
        <w:rPr>
          <w:rFonts w:ascii="IRBadr" w:hAnsi="IRBadr" w:cs="IRBadr"/>
          <w:sz w:val="28"/>
          <w:szCs w:val="28"/>
          <w:rtl/>
        </w:rPr>
        <w:t xml:space="preserve"> </w:t>
      </w:r>
      <w:r w:rsidR="002F1B06">
        <w:rPr>
          <w:rFonts w:ascii="IRBadr" w:hAnsi="IRBadr" w:cs="IRBadr"/>
          <w:sz w:val="28"/>
          <w:szCs w:val="28"/>
          <w:rtl/>
        </w:rPr>
        <w:t>همه‌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/>
          <w:sz w:val="28"/>
          <w:szCs w:val="28"/>
          <w:rtl/>
        </w:rPr>
        <w:t xml:space="preserve"> احوال خیرخواه پدر </w:t>
      </w:r>
      <w:r w:rsidR="00DA69F6">
        <w:rPr>
          <w:rFonts w:ascii="IRBadr" w:hAnsi="IRBadr" w:cs="IRBadr"/>
          <w:sz w:val="28"/>
          <w:szCs w:val="28"/>
          <w:rtl/>
        </w:rPr>
        <w:t>و مادر</w:t>
      </w:r>
      <w:r w:rsidRPr="00824E2A">
        <w:rPr>
          <w:rFonts w:ascii="IRBadr" w:hAnsi="IRBadr" w:cs="IRBadr"/>
          <w:sz w:val="28"/>
          <w:szCs w:val="28"/>
          <w:rtl/>
        </w:rPr>
        <w:t xml:space="preserve"> باش.</w:t>
      </w:r>
    </w:p>
    <w:p w:rsidR="00E02F42" w:rsidRPr="00824E2A" w:rsidRDefault="00E02F42" w:rsidP="00E02F42">
      <w:pPr>
        <w:pStyle w:val="1"/>
        <w:bidi/>
        <w:rPr>
          <w:rtl/>
        </w:rPr>
      </w:pPr>
      <w:r>
        <w:rPr>
          <w:rFonts w:hint="cs"/>
          <w:rtl/>
        </w:rPr>
        <w:t>انفاق نسبت به پدر</w:t>
      </w:r>
    </w:p>
    <w:p w:rsidR="008F4C39" w:rsidRPr="00824E2A" w:rsidRDefault="00AA7E25" w:rsidP="00E02F42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sz w:val="28"/>
          <w:szCs w:val="28"/>
          <w:rtl/>
        </w:rPr>
        <w:t>6.</w:t>
      </w:r>
      <w:r w:rsidR="008F4C39" w:rsidRPr="00824E2A">
        <w:rPr>
          <w:rFonts w:ascii="IRBadr" w:hAnsi="IRBadr" w:cs="IRBadr"/>
          <w:sz w:val="28"/>
          <w:szCs w:val="28"/>
          <w:rtl/>
        </w:rPr>
        <w:t xml:space="preserve"> </w:t>
      </w:r>
      <w:r w:rsidR="00E02F42">
        <w:rPr>
          <w:rFonts w:ascii="IRBadr" w:hAnsi="IRBadr" w:cs="IRBadr" w:hint="cs"/>
          <w:sz w:val="28"/>
          <w:szCs w:val="28"/>
          <w:rtl/>
        </w:rPr>
        <w:t>در روایت می‌فرماید:</w:t>
      </w:r>
      <w:r w:rsidRPr="00824E2A">
        <w:rPr>
          <w:rFonts w:ascii="IRBadr" w:hAnsi="IRBadr" w:cs="IRBadr"/>
          <w:sz w:val="28"/>
          <w:szCs w:val="28"/>
          <w:rtl/>
        </w:rPr>
        <w:t xml:space="preserve"> </w:t>
      </w:r>
      <w:r w:rsidR="008F4C39" w:rsidRPr="00824E2A">
        <w:rPr>
          <w:rFonts w:ascii="IRBadr" w:hAnsi="IRBadr" w:cs="IRBadr"/>
          <w:b/>
          <w:bCs/>
          <w:sz w:val="28"/>
          <w:szCs w:val="28"/>
          <w:rtl/>
        </w:rPr>
        <w:t>«</w:t>
      </w:r>
      <w:r w:rsidR="002F1B06">
        <w:rPr>
          <w:rFonts w:ascii="IRBadr" w:hAnsi="IRBadr" w:cs="IRBadr"/>
          <w:b/>
          <w:bCs/>
          <w:sz w:val="28"/>
          <w:szCs w:val="28"/>
          <w:rtl/>
        </w:rPr>
        <w:t>أَنْتَ</w:t>
      </w:r>
      <w:r w:rsidR="008F4C39" w:rsidRPr="00824E2A">
        <w:rPr>
          <w:rFonts w:ascii="IRBadr" w:hAnsi="IRBadr" w:cs="IRBadr"/>
          <w:b/>
          <w:bCs/>
          <w:sz w:val="28"/>
          <w:szCs w:val="28"/>
          <w:rtl/>
        </w:rPr>
        <w:t xml:space="preserve"> وَ </w:t>
      </w:r>
      <w:r w:rsidR="002F1B06">
        <w:rPr>
          <w:rFonts w:ascii="IRBadr" w:hAnsi="IRBadr" w:cs="IRBadr"/>
          <w:b/>
          <w:bCs/>
          <w:sz w:val="28"/>
          <w:szCs w:val="28"/>
          <w:rtl/>
        </w:rPr>
        <w:t>مَالُک</w:t>
      </w:r>
      <w:r w:rsidR="008F4C39" w:rsidRPr="00824E2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1B06">
        <w:rPr>
          <w:rFonts w:ascii="IRBadr" w:hAnsi="IRBadr" w:cs="IRBadr"/>
          <w:b/>
          <w:bCs/>
          <w:sz w:val="28"/>
          <w:szCs w:val="28"/>
          <w:rtl/>
        </w:rPr>
        <w:t>لِأَبِ</w:t>
      </w:r>
      <w:r w:rsidR="002F1B0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b/>
          <w:bCs/>
          <w:sz w:val="28"/>
          <w:szCs w:val="28"/>
          <w:rtl/>
        </w:rPr>
        <w:t>ک</w:t>
      </w:r>
      <w:r w:rsidR="008F4C39" w:rsidRPr="00824E2A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824E2A">
        <w:rPr>
          <w:rStyle w:val="aff0"/>
          <w:rFonts w:ascii="IRBadr" w:hAnsi="IRBadr" w:cs="IRBadr"/>
          <w:color w:val="000000"/>
          <w:sz w:val="28"/>
          <w:szCs w:val="28"/>
          <w:rtl/>
        </w:rPr>
        <w:footnoteReference w:id="10"/>
      </w:r>
      <w:r w:rsidR="002F1B0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>تو و هر چه داری برای پدرت است.</w:t>
      </w:r>
    </w:p>
    <w:p w:rsidR="00AA7E25" w:rsidRPr="00824E2A" w:rsidRDefault="00AA7E25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color w:val="000000"/>
          <w:sz w:val="28"/>
          <w:szCs w:val="28"/>
          <w:rtl/>
        </w:rPr>
        <w:lastRenderedPageBreak/>
        <w:t xml:space="preserve">پدر و مادری که به سن پیری رسیدند و تمکن از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اداره‌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زندگی خود را ندارند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وظ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فه‌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فرزندان این است که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نفقه‌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را بپردازند.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همان‌طور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نفقه‌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همسر واجب است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نفقه‌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پدر و مادر هم در مواقعی که </w:t>
      </w:r>
      <w:r w:rsidR="003E082A">
        <w:rPr>
          <w:rFonts w:ascii="IRBadr" w:hAnsi="IRBadr" w:cs="IRBadr"/>
          <w:color w:val="000000"/>
          <w:sz w:val="28"/>
          <w:szCs w:val="28"/>
          <w:rtl/>
        </w:rPr>
        <w:t>مشکل‌دارند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واجب است.</w:t>
      </w:r>
    </w:p>
    <w:p w:rsidR="00416573" w:rsidRDefault="00416573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color w:val="000000"/>
          <w:sz w:val="28"/>
          <w:szCs w:val="28"/>
          <w:rtl/>
        </w:rPr>
        <w:t>7. پدر و مادر را آزار ندهد</w:t>
      </w:r>
      <w:r w:rsidR="000721F4">
        <w:rPr>
          <w:rFonts w:ascii="IRBadr" w:hAnsi="IRBadr" w:cs="IRBadr"/>
          <w:color w:val="000000"/>
          <w:sz w:val="28"/>
          <w:szCs w:val="28"/>
          <w:rtl/>
        </w:rPr>
        <w:t>؛ و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C4248" w:rsidRPr="00824E2A">
        <w:rPr>
          <w:rFonts w:ascii="IRBadr" w:hAnsi="IRBadr" w:cs="IRBadr"/>
          <w:color w:val="000000"/>
          <w:sz w:val="28"/>
          <w:szCs w:val="28"/>
          <w:rtl/>
        </w:rPr>
        <w:t>آزار رساندن حرام</w:t>
      </w:r>
      <w:r w:rsidR="00E02F42">
        <w:rPr>
          <w:rFonts w:ascii="IRBadr" w:hAnsi="IRBadr" w:cs="IRBadr" w:hint="cs"/>
          <w:color w:val="000000"/>
          <w:sz w:val="28"/>
          <w:szCs w:val="28"/>
          <w:rtl/>
        </w:rPr>
        <w:t xml:space="preserve"> است و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وظ</w:t>
      </w:r>
      <w:r w:rsidR="00DA69F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DA69F6">
        <w:rPr>
          <w:rFonts w:ascii="IRBadr" w:hAnsi="IRBadr" w:cs="IRBadr" w:hint="eastAsia"/>
          <w:color w:val="000000"/>
          <w:sz w:val="28"/>
          <w:szCs w:val="28"/>
          <w:rtl/>
        </w:rPr>
        <w:t>فه‌</w:t>
      </w:r>
      <w:r w:rsidR="00DA69F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FF5097" w:rsidRPr="00824E2A">
        <w:rPr>
          <w:rFonts w:ascii="IRBadr" w:hAnsi="IRBadr" w:cs="IRBadr"/>
          <w:color w:val="000000"/>
          <w:sz w:val="28"/>
          <w:szCs w:val="28"/>
          <w:rtl/>
        </w:rPr>
        <w:t xml:space="preserve"> انسان این است که از هر کاری که موجب آزار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FF5097" w:rsidRPr="00824E2A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م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شود</w:t>
      </w:r>
      <w:r w:rsidR="00FF5097" w:rsidRPr="00824E2A">
        <w:rPr>
          <w:rFonts w:ascii="IRBadr" w:hAnsi="IRBadr" w:cs="IRBadr"/>
          <w:color w:val="000000"/>
          <w:sz w:val="28"/>
          <w:szCs w:val="28"/>
          <w:rtl/>
        </w:rPr>
        <w:t xml:space="preserve"> پرهیز کند.</w:t>
      </w:r>
    </w:p>
    <w:p w:rsidR="00E02F42" w:rsidRPr="00824E2A" w:rsidRDefault="00E02F42" w:rsidP="00E02F42">
      <w:pPr>
        <w:pStyle w:val="1"/>
        <w:bidi/>
        <w:rPr>
          <w:rtl/>
        </w:rPr>
      </w:pPr>
      <w:r>
        <w:rPr>
          <w:rtl/>
        </w:rPr>
        <w:t>تواضع</w:t>
      </w:r>
      <w:r w:rsidRPr="00824E2A">
        <w:rPr>
          <w:rtl/>
        </w:rPr>
        <w:t xml:space="preserve"> و فروتنی</w:t>
      </w:r>
      <w:r>
        <w:rPr>
          <w:rFonts w:hint="cs"/>
          <w:rtl/>
        </w:rPr>
        <w:t xml:space="preserve"> در مقابل والدین</w:t>
      </w:r>
    </w:p>
    <w:p w:rsidR="00525056" w:rsidRPr="00824E2A" w:rsidRDefault="008C4248" w:rsidP="00E02F42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color w:val="000000"/>
          <w:sz w:val="28"/>
          <w:szCs w:val="28"/>
          <w:rtl/>
        </w:rPr>
        <w:t>8.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E02F42">
        <w:rPr>
          <w:rFonts w:ascii="IRBadr" w:hAnsi="IRBadr" w:cs="IRBadr" w:hint="cs"/>
          <w:color w:val="000000"/>
          <w:sz w:val="28"/>
          <w:szCs w:val="28"/>
          <w:rtl/>
        </w:rPr>
        <w:t xml:space="preserve">قرآن در مورد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تواضع</w:t>
      </w:r>
      <w:r w:rsidR="006D12E2" w:rsidRPr="00824E2A">
        <w:rPr>
          <w:rFonts w:ascii="IRBadr" w:hAnsi="IRBadr" w:cs="IRBadr"/>
          <w:color w:val="000000"/>
          <w:sz w:val="28"/>
          <w:szCs w:val="28"/>
          <w:rtl/>
        </w:rPr>
        <w:t xml:space="preserve"> و فروتنی</w:t>
      </w:r>
      <w:r w:rsidR="00E02F42">
        <w:rPr>
          <w:rFonts w:ascii="IRBadr" w:hAnsi="IRBadr" w:cs="IRBadr" w:hint="cs"/>
          <w:color w:val="000000"/>
          <w:sz w:val="28"/>
          <w:szCs w:val="28"/>
          <w:rtl/>
        </w:rPr>
        <w:t xml:space="preserve"> نسبت به والدین می‌فرماید:</w:t>
      </w:r>
      <w:r w:rsidR="006D12E2" w:rsidRPr="00824E2A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D12E2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E269F4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إِمَّا 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E269F4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>بْلُغَنَّ عِندَ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="00E269F4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الْ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="00E269F4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بَرَ أَحَدُهُمَا أَوْ 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="00E269F4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>لاَهُمَا فَلاَ تَقُل لَّهُمَآ أُفٍّ وَلاَ تَنْهَرْهُمَا</w:t>
      </w:r>
      <w:r w:rsidR="006D12E2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>»</w:t>
      </w:r>
      <w:r w:rsidR="006D12E2" w:rsidRPr="00824E2A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</w:rPr>
        <w:footnoteReference w:id="11"/>
      </w:r>
      <w:r w:rsidR="00412FA2" w:rsidRPr="00824E2A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وقت</w:t>
      </w:r>
      <w:r w:rsidR="00DA69F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DA69F6">
        <w:rPr>
          <w:rFonts w:ascii="IRBadr" w:hAnsi="IRBadr" w:cs="IRBadr" w:hint="eastAsia"/>
          <w:color w:val="000000"/>
          <w:sz w:val="28"/>
          <w:szCs w:val="28"/>
          <w:rtl/>
        </w:rPr>
        <w:t>که</w:t>
      </w:r>
      <w:r w:rsidR="00412FA2" w:rsidRPr="00824E2A">
        <w:rPr>
          <w:rFonts w:ascii="IRBadr" w:hAnsi="IRBadr" w:cs="IRBadr"/>
          <w:color w:val="000000"/>
          <w:sz w:val="28"/>
          <w:szCs w:val="28"/>
          <w:rtl/>
        </w:rPr>
        <w:t xml:space="preserve"> پدر و مادر تو به سنین بالایی رسیدند و توان خود را از دست </w:t>
      </w:r>
      <w:r w:rsidR="00E269F4" w:rsidRPr="00824E2A">
        <w:rPr>
          <w:rFonts w:ascii="IRBadr" w:hAnsi="IRBadr" w:cs="IRBadr"/>
          <w:color w:val="000000"/>
          <w:sz w:val="28"/>
          <w:szCs w:val="28"/>
          <w:rtl/>
        </w:rPr>
        <w:t>دادند</w:t>
      </w:r>
      <w:r w:rsidR="00525056" w:rsidRPr="00824E2A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کوچک‌تر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ن</w:t>
      </w:r>
      <w:r w:rsidR="00525056" w:rsidRPr="00824E2A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کلمه‌ا</w:t>
      </w:r>
      <w:r w:rsidR="00DA69F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525056" w:rsidRPr="00824E2A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525056" w:rsidRPr="00824E2A">
        <w:rPr>
          <w:rFonts w:ascii="IRBadr" w:hAnsi="IRBadr" w:cs="IRBadr"/>
          <w:color w:val="000000"/>
          <w:sz w:val="28"/>
          <w:szCs w:val="28"/>
          <w:rtl/>
        </w:rPr>
        <w:t xml:space="preserve"> را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م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آزارد</w:t>
      </w:r>
      <w:r w:rsidR="00525056" w:rsidRPr="00824E2A">
        <w:rPr>
          <w:rFonts w:ascii="IRBadr" w:hAnsi="IRBadr" w:cs="IRBadr"/>
          <w:color w:val="000000"/>
          <w:sz w:val="28"/>
          <w:szCs w:val="28"/>
          <w:rtl/>
        </w:rPr>
        <w:t xml:space="preserve"> به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525056" w:rsidRPr="00824E2A">
        <w:rPr>
          <w:rFonts w:ascii="IRBadr" w:hAnsi="IRBadr" w:cs="IRBadr"/>
          <w:color w:val="000000"/>
          <w:sz w:val="28"/>
          <w:szCs w:val="28"/>
          <w:rtl/>
        </w:rPr>
        <w:t xml:space="preserve"> نگو و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525056" w:rsidRPr="00824E2A">
        <w:rPr>
          <w:rFonts w:ascii="IRBadr" w:hAnsi="IRBadr" w:cs="IRBadr"/>
          <w:color w:val="000000"/>
          <w:sz w:val="28"/>
          <w:szCs w:val="28"/>
          <w:rtl/>
        </w:rPr>
        <w:t xml:space="preserve"> را نیازار.</w:t>
      </w:r>
    </w:p>
    <w:p w:rsidR="00525056" w:rsidRPr="00824E2A" w:rsidRDefault="00525056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>«وَاخْفِضْ لَهُمَا جَنَاحَ الذُّلِّ مِنَ الرَّحْمَةِ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»</w:t>
      </w:r>
      <w:r w:rsidRPr="00824E2A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</w:rPr>
        <w:footnoteReference w:id="12"/>
      </w:r>
      <w:r w:rsidR="00136473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136473" w:rsidRPr="00824E2A">
        <w:rPr>
          <w:rFonts w:ascii="IRBadr" w:hAnsi="IRBadr" w:cs="IRBadr"/>
          <w:color w:val="000000"/>
          <w:sz w:val="28"/>
          <w:szCs w:val="28"/>
          <w:rtl/>
        </w:rPr>
        <w:t xml:space="preserve">بال مهربانی خود را به روی پدر و مادر </w:t>
      </w:r>
      <w:r w:rsidR="003E082A">
        <w:rPr>
          <w:rFonts w:ascii="IRBadr" w:hAnsi="IRBadr" w:cs="IRBadr"/>
          <w:color w:val="000000"/>
          <w:sz w:val="28"/>
          <w:szCs w:val="28"/>
          <w:rtl/>
        </w:rPr>
        <w:t>بازکن</w:t>
      </w:r>
      <w:r w:rsidR="00136473" w:rsidRPr="00824E2A">
        <w:rPr>
          <w:rFonts w:ascii="IRBadr" w:hAnsi="IRBadr" w:cs="IRBadr"/>
          <w:color w:val="000000"/>
          <w:sz w:val="28"/>
          <w:szCs w:val="28"/>
          <w:rtl/>
        </w:rPr>
        <w:t xml:space="preserve">. تا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136473" w:rsidRPr="00824E2A">
        <w:rPr>
          <w:rFonts w:ascii="IRBadr" w:hAnsi="IRBadr" w:cs="IRBadr"/>
          <w:color w:val="000000"/>
          <w:sz w:val="28"/>
          <w:szCs w:val="28"/>
          <w:rtl/>
        </w:rPr>
        <w:t xml:space="preserve"> در پرتو مهر و محبت تو احساس آرامش کنند.</w:t>
      </w:r>
    </w:p>
    <w:p w:rsidR="0046112A" w:rsidRPr="00824E2A" w:rsidRDefault="0046112A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>«وَصَاحِبْهُمَا فِ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الدُّنْ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>ا مَعْرُوفًا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»</w:t>
      </w:r>
      <w:r w:rsidRPr="00824E2A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</w:rPr>
        <w:footnoteReference w:id="13"/>
      </w:r>
      <w:r w:rsidR="001E4616" w:rsidRPr="00824E2A">
        <w:rPr>
          <w:rFonts w:ascii="IRBadr" w:hAnsi="IRBadr" w:cs="IRBadr"/>
          <w:color w:val="000000"/>
          <w:sz w:val="28"/>
          <w:szCs w:val="28"/>
          <w:rtl/>
        </w:rPr>
        <w:t xml:space="preserve"> حتی اگر پدر و مادر مشرک باشند </w:t>
      </w:r>
      <w:r w:rsidR="003E082A">
        <w:rPr>
          <w:rFonts w:ascii="IRBadr" w:hAnsi="IRBadr" w:cs="IRBadr"/>
          <w:color w:val="000000"/>
          <w:sz w:val="28"/>
          <w:szCs w:val="28"/>
          <w:rtl/>
        </w:rPr>
        <w:t>بازهم</w:t>
      </w:r>
      <w:r w:rsidR="001E4616" w:rsidRPr="00824E2A">
        <w:rPr>
          <w:rFonts w:ascii="IRBadr" w:hAnsi="IRBadr" w:cs="IRBadr"/>
          <w:color w:val="000000"/>
          <w:sz w:val="28"/>
          <w:szCs w:val="28"/>
          <w:rtl/>
        </w:rPr>
        <w:t xml:space="preserve"> با خوبی با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1E4616" w:rsidRPr="00824E2A">
        <w:rPr>
          <w:rFonts w:ascii="IRBadr" w:hAnsi="IRBadr" w:cs="IRBadr"/>
          <w:color w:val="000000"/>
          <w:sz w:val="28"/>
          <w:szCs w:val="28"/>
          <w:rtl/>
        </w:rPr>
        <w:t xml:space="preserve"> رفتار کن.</w:t>
      </w:r>
    </w:p>
    <w:p w:rsidR="00AD3E1D" w:rsidRPr="00824E2A" w:rsidRDefault="00AD3E1D" w:rsidP="00170A01">
      <w:pPr>
        <w:pStyle w:val="1"/>
        <w:bidi/>
        <w:rPr>
          <w:rtl/>
        </w:rPr>
      </w:pPr>
      <w:r w:rsidRPr="00824E2A">
        <w:rPr>
          <w:rtl/>
        </w:rPr>
        <w:t>دعا برای پدر و مادر</w:t>
      </w:r>
    </w:p>
    <w:p w:rsidR="00AD3E1D" w:rsidRPr="00824E2A" w:rsidRDefault="00170A01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color w:val="000000"/>
          <w:sz w:val="28"/>
          <w:szCs w:val="28"/>
          <w:rtl/>
        </w:rPr>
        <w:t>9.</w:t>
      </w:r>
      <w:r w:rsidR="00AD3E1D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«وَقُل رَّبِّ ارْحَمْهُمَا 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="00AD3E1D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>مَا رَبَّ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AD3E1D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>انِ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AD3E1D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صَغِ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AD3E1D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>رًا»</w:t>
      </w:r>
      <w:r w:rsidR="00AD3E1D" w:rsidRPr="00824E2A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</w:rPr>
        <w:footnoteReference w:id="14"/>
      </w:r>
      <w:r w:rsidR="00AD3E1D"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707514" w:rsidRPr="00824E2A">
        <w:rPr>
          <w:rFonts w:ascii="IRBadr" w:hAnsi="IRBadr" w:cs="IRBadr"/>
          <w:color w:val="000000"/>
          <w:sz w:val="28"/>
          <w:szCs w:val="28"/>
          <w:rtl/>
        </w:rPr>
        <w:t xml:space="preserve">خدایا رحمت و رضوان خود را بر پدر و مادر من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فرو فرست</w:t>
      </w:r>
      <w:r w:rsidR="00707514" w:rsidRPr="00824E2A">
        <w:rPr>
          <w:rFonts w:ascii="IRBadr" w:hAnsi="IRBadr" w:cs="IRBadr"/>
          <w:color w:val="000000"/>
          <w:sz w:val="28"/>
          <w:szCs w:val="28"/>
          <w:rtl/>
        </w:rPr>
        <w:t xml:space="preserve">،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همان‌طور</w:t>
      </w:r>
      <w:r w:rsidR="00707514" w:rsidRPr="00824E2A">
        <w:rPr>
          <w:rFonts w:ascii="IRBadr" w:hAnsi="IRBadr" w:cs="IRBadr"/>
          <w:color w:val="000000"/>
          <w:sz w:val="28"/>
          <w:szCs w:val="28"/>
          <w:rtl/>
        </w:rPr>
        <w:t xml:space="preserve"> که در کودکی به من نیکی ورزیدند.</w:t>
      </w:r>
    </w:p>
    <w:p w:rsidR="006B0898" w:rsidRPr="00824E2A" w:rsidRDefault="006B0898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>«رَبِّ اغْفِرْ لِ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وَلِوَالِدَ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وَلِمَن دَخَلَ بَ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>تِ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مُؤْمِنًا وَلِلْمُؤْمِنِ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>نَ وَالْمُؤْمِنَاتِ</w:t>
      </w:r>
      <w:r w:rsidR="002F1B06">
        <w:rPr>
          <w:rFonts w:ascii="IRBadr" w:hAnsi="IRBadr" w:cs="IRBadr"/>
          <w:b/>
          <w:bCs/>
          <w:color w:val="000000"/>
          <w:sz w:val="28"/>
          <w:szCs w:val="28"/>
          <w:rtl/>
        </w:rPr>
        <w:t>»</w:t>
      </w:r>
      <w:r w:rsidRPr="00824E2A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</w:rPr>
        <w:footnoteReference w:id="15"/>
      </w:r>
      <w:r w:rsidRPr="00824E2A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8A777E" w:rsidRPr="00824E2A">
        <w:rPr>
          <w:rFonts w:ascii="IRBadr" w:hAnsi="IRBadr" w:cs="IRBadr"/>
          <w:color w:val="000000"/>
          <w:sz w:val="28"/>
          <w:szCs w:val="28"/>
          <w:rtl/>
        </w:rPr>
        <w:t xml:space="preserve">این سنت الهی است که برای پدر و مادر خود دعا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م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کردند</w:t>
      </w:r>
      <w:r w:rsidR="008A777E" w:rsidRPr="00824E2A">
        <w:rPr>
          <w:rFonts w:ascii="IRBadr" w:hAnsi="IRBadr" w:cs="IRBadr"/>
          <w:color w:val="000000"/>
          <w:sz w:val="28"/>
          <w:szCs w:val="28"/>
          <w:rtl/>
        </w:rPr>
        <w:t>، خدایا من و پدر و مادر مرا مورد غفران قرار بده.</w:t>
      </w:r>
    </w:p>
    <w:p w:rsidR="00E726A4" w:rsidRPr="00824E2A" w:rsidRDefault="00E726A4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color w:val="000000"/>
          <w:sz w:val="28"/>
          <w:szCs w:val="28"/>
          <w:rtl/>
        </w:rPr>
        <w:lastRenderedPageBreak/>
        <w:t xml:space="preserve">این وظایف فرزندان بر پدر و مادر بعد از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مرگ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هم ادامه دارد.</w:t>
      </w:r>
    </w:p>
    <w:p w:rsidR="00E726A4" w:rsidRPr="00824E2A" w:rsidRDefault="00E726A4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در روایت آمده که </w:t>
      </w:r>
      <w:r w:rsidR="00720E52" w:rsidRPr="00824E2A">
        <w:rPr>
          <w:rFonts w:ascii="IRBadr" w:hAnsi="IRBadr" w:cs="IRBadr"/>
          <w:color w:val="000000"/>
          <w:sz w:val="28"/>
          <w:szCs w:val="28"/>
          <w:rtl/>
        </w:rPr>
        <w:t xml:space="preserve">شخصی از پیامبر سؤال کرد: پدر و مادر من از دنیا رفتند آیا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وظ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فه‌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720E52" w:rsidRPr="00824E2A">
        <w:rPr>
          <w:rFonts w:ascii="IRBadr" w:hAnsi="IRBadr" w:cs="IRBadr"/>
          <w:color w:val="000000"/>
          <w:sz w:val="28"/>
          <w:szCs w:val="28"/>
          <w:rtl/>
        </w:rPr>
        <w:t xml:space="preserve"> من تمام است؟ حضرت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م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فرما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ند</w:t>
      </w:r>
      <w:r w:rsidR="00720E52" w:rsidRPr="00824E2A">
        <w:rPr>
          <w:rFonts w:ascii="IRBadr" w:hAnsi="IRBadr" w:cs="IRBadr"/>
          <w:color w:val="000000"/>
          <w:sz w:val="28"/>
          <w:szCs w:val="28"/>
          <w:rtl/>
        </w:rPr>
        <w:t>: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 xml:space="preserve"> خیر، در عالم برزخ هم پدر و مادر چشم</w:t>
      </w:r>
      <w:r w:rsidR="00DA69F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720E52" w:rsidRPr="00824E2A">
        <w:rPr>
          <w:rFonts w:ascii="IRBadr" w:hAnsi="IRBadr" w:cs="IRBadr"/>
          <w:color w:val="000000"/>
          <w:sz w:val="28"/>
          <w:szCs w:val="28"/>
          <w:rtl/>
        </w:rPr>
        <w:t xml:space="preserve"> به </w:t>
      </w:r>
      <w:r w:rsidR="003E082A">
        <w:rPr>
          <w:rFonts w:ascii="IRBadr" w:hAnsi="IRBadr" w:cs="IRBadr"/>
          <w:color w:val="000000"/>
          <w:sz w:val="28"/>
          <w:szCs w:val="28"/>
          <w:rtl/>
        </w:rPr>
        <w:t>تودارند</w:t>
      </w:r>
      <w:r w:rsidR="00720E52" w:rsidRPr="00824E2A">
        <w:rPr>
          <w:rFonts w:ascii="IRBadr" w:hAnsi="IRBadr" w:cs="IRBadr"/>
          <w:color w:val="000000"/>
          <w:sz w:val="28"/>
          <w:szCs w:val="28"/>
          <w:rtl/>
        </w:rPr>
        <w:t>،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 xml:space="preserve"> وظ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فه‌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720E52" w:rsidRPr="00824E2A">
        <w:rPr>
          <w:rFonts w:ascii="IRBadr" w:hAnsi="IRBadr" w:cs="IRBadr"/>
          <w:color w:val="000000"/>
          <w:sz w:val="28"/>
          <w:szCs w:val="28"/>
          <w:rtl/>
        </w:rPr>
        <w:t xml:space="preserve"> تو این است که برای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720E52" w:rsidRPr="00824E2A">
        <w:rPr>
          <w:rFonts w:ascii="IRBadr" w:hAnsi="IRBadr" w:cs="IRBadr"/>
          <w:color w:val="000000"/>
          <w:sz w:val="28"/>
          <w:szCs w:val="28"/>
          <w:rtl/>
        </w:rPr>
        <w:t xml:space="preserve"> نماز بخوانی،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E082A">
        <w:rPr>
          <w:rFonts w:ascii="IRBadr" w:hAnsi="IRBadr" w:cs="IRBadr"/>
          <w:color w:val="000000"/>
          <w:sz w:val="28"/>
          <w:szCs w:val="28"/>
          <w:rtl/>
        </w:rPr>
        <w:t>استغفارکن</w:t>
      </w:r>
      <w:r w:rsidR="003E082A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720E52" w:rsidRPr="00824E2A">
        <w:rPr>
          <w:rFonts w:ascii="IRBadr" w:hAnsi="IRBadr" w:cs="IRBadr"/>
          <w:color w:val="000000"/>
          <w:sz w:val="28"/>
          <w:szCs w:val="28"/>
          <w:rtl/>
        </w:rPr>
        <w:t xml:space="preserve">، دین و عهد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2E49E9" w:rsidRPr="00824E2A">
        <w:rPr>
          <w:rFonts w:ascii="IRBadr" w:hAnsi="IRBadr" w:cs="IRBadr"/>
          <w:color w:val="000000"/>
          <w:sz w:val="28"/>
          <w:szCs w:val="28"/>
          <w:rtl/>
        </w:rPr>
        <w:t xml:space="preserve"> را ادا کنی و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720E52" w:rsidRPr="00824E2A">
        <w:rPr>
          <w:rFonts w:ascii="IRBadr" w:hAnsi="IRBadr" w:cs="IRBadr"/>
          <w:color w:val="000000"/>
          <w:sz w:val="28"/>
          <w:szCs w:val="28"/>
          <w:rtl/>
        </w:rPr>
        <w:t>دوستان پدر و مادرت را حفظ کن</w:t>
      </w:r>
      <w:r w:rsidR="002E49E9" w:rsidRPr="00824E2A">
        <w:rPr>
          <w:rFonts w:ascii="IRBadr" w:hAnsi="IRBadr" w:cs="IRBadr"/>
          <w:color w:val="000000"/>
          <w:sz w:val="28"/>
          <w:szCs w:val="28"/>
          <w:rtl/>
        </w:rPr>
        <w:t>ی</w:t>
      </w:r>
      <w:r w:rsidR="00720E52" w:rsidRPr="00824E2A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4E465F" w:rsidRPr="00824E2A" w:rsidRDefault="004E465F" w:rsidP="008D6808">
      <w:pPr>
        <w:pStyle w:val="1"/>
        <w:bidi/>
        <w:jc w:val="both"/>
        <w:rPr>
          <w:rtl/>
        </w:rPr>
      </w:pPr>
      <w:bookmarkStart w:id="5" w:name="_Toc426831233"/>
      <w:r w:rsidRPr="00824E2A">
        <w:rPr>
          <w:rtl/>
        </w:rPr>
        <w:t xml:space="preserve">آداب ظاهری </w:t>
      </w:r>
      <w:r w:rsidR="00AE28A7" w:rsidRPr="00824E2A">
        <w:rPr>
          <w:rtl/>
        </w:rPr>
        <w:t>رفتار با پدر و مادر</w:t>
      </w:r>
      <w:bookmarkEnd w:id="5"/>
    </w:p>
    <w:p w:rsidR="00AE28A7" w:rsidRPr="00824E2A" w:rsidRDefault="00170A01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 w:hint="cs"/>
          <w:color w:val="000000"/>
          <w:sz w:val="28"/>
          <w:szCs w:val="28"/>
          <w:rtl/>
        </w:rPr>
        <w:t>ادب</w:t>
      </w:r>
      <w:r w:rsidR="004E465F" w:rsidRPr="00824E2A">
        <w:rPr>
          <w:rFonts w:ascii="IRBadr" w:hAnsi="IRBadr" w:cs="IRBadr"/>
          <w:color w:val="000000"/>
          <w:sz w:val="28"/>
          <w:szCs w:val="28"/>
          <w:rtl/>
        </w:rPr>
        <w:t xml:space="preserve"> رفتاری و گفتاری خود را نسبت به پدر و مادر خیلی خوب تنظیم کن،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 xml:space="preserve"> پدر</w:t>
      </w:r>
      <w:r w:rsidR="004E465F" w:rsidRPr="00824E2A">
        <w:rPr>
          <w:rFonts w:ascii="IRBadr" w:hAnsi="IRBadr" w:cs="IRBadr"/>
          <w:color w:val="000000"/>
          <w:sz w:val="28"/>
          <w:szCs w:val="28"/>
          <w:rtl/>
        </w:rPr>
        <w:t xml:space="preserve"> و مادر را به نام صدا نزن،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 xml:space="preserve"> جلو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17607" w:rsidRPr="00824E2A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A17607" w:rsidRPr="00824E2A">
        <w:rPr>
          <w:rFonts w:ascii="IRBadr" w:hAnsi="IRBadr" w:cs="IRBadr"/>
          <w:color w:val="000000"/>
          <w:sz w:val="28"/>
          <w:szCs w:val="28"/>
          <w:rtl/>
        </w:rPr>
        <w:t xml:space="preserve"> راه نرو</w:t>
      </w:r>
      <w:r w:rsidR="00AE28A7" w:rsidRPr="00824E2A">
        <w:rPr>
          <w:rFonts w:ascii="IRBadr" w:hAnsi="IRBadr" w:cs="IRBadr"/>
          <w:color w:val="000000"/>
          <w:sz w:val="28"/>
          <w:szCs w:val="28"/>
          <w:rtl/>
        </w:rPr>
        <w:t xml:space="preserve">، جلوی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AE28A7" w:rsidRPr="00824E2A">
        <w:rPr>
          <w:rFonts w:ascii="IRBadr" w:hAnsi="IRBadr" w:cs="IRBadr"/>
          <w:color w:val="000000"/>
          <w:sz w:val="28"/>
          <w:szCs w:val="28"/>
          <w:rtl/>
        </w:rPr>
        <w:t xml:space="preserve"> با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ب</w:t>
      </w:r>
      <w:r w:rsidR="00DA69F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DA69F6">
        <w:rPr>
          <w:rFonts w:ascii="IRBadr" w:hAnsi="IRBadr" w:cs="IRBadr" w:hint="eastAsia"/>
          <w:color w:val="000000"/>
          <w:sz w:val="28"/>
          <w:szCs w:val="28"/>
          <w:rtl/>
        </w:rPr>
        <w:t>ادب</w:t>
      </w:r>
      <w:r w:rsidR="00DA69F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E28A7" w:rsidRPr="00824E2A">
        <w:rPr>
          <w:rFonts w:ascii="IRBadr" w:hAnsi="IRBadr" w:cs="IRBadr"/>
          <w:color w:val="000000"/>
          <w:sz w:val="28"/>
          <w:szCs w:val="28"/>
          <w:rtl/>
        </w:rPr>
        <w:t xml:space="preserve"> ننشین، روی خود را از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AE28A7" w:rsidRPr="00824E2A">
        <w:rPr>
          <w:rFonts w:ascii="IRBadr" w:hAnsi="IRBadr" w:cs="IRBadr"/>
          <w:color w:val="000000"/>
          <w:sz w:val="28"/>
          <w:szCs w:val="28"/>
          <w:rtl/>
        </w:rPr>
        <w:t xml:space="preserve"> برنگردان، کلمات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دلسردکننده</w:t>
      </w:r>
      <w:r w:rsidR="00AE28A7" w:rsidRPr="00824E2A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آزاردهنده</w:t>
      </w:r>
      <w:r w:rsidR="00AE28A7" w:rsidRPr="00824E2A">
        <w:rPr>
          <w:rFonts w:ascii="IRBadr" w:hAnsi="IRBadr" w:cs="IRBadr"/>
          <w:color w:val="000000"/>
          <w:sz w:val="28"/>
          <w:szCs w:val="28"/>
          <w:rtl/>
        </w:rPr>
        <w:t xml:space="preserve"> به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AE28A7" w:rsidRPr="00824E2A">
        <w:rPr>
          <w:rFonts w:ascii="IRBadr" w:hAnsi="IRBadr" w:cs="IRBadr"/>
          <w:color w:val="000000"/>
          <w:sz w:val="28"/>
          <w:szCs w:val="28"/>
          <w:rtl/>
        </w:rPr>
        <w:t xml:space="preserve"> نگو،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 xml:space="preserve"> نگاه</w:t>
      </w:r>
      <w:r w:rsidR="00AE28A7" w:rsidRPr="00824E2A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تو به پدر و مادر محبت‌آم</w:t>
      </w:r>
      <w:r w:rsidR="00DA69F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DA69F6">
        <w:rPr>
          <w:rFonts w:ascii="IRBadr" w:hAnsi="IRBadr" w:cs="IRBadr" w:hint="eastAsia"/>
          <w:color w:val="000000"/>
          <w:sz w:val="28"/>
          <w:szCs w:val="28"/>
          <w:rtl/>
        </w:rPr>
        <w:t>ز</w:t>
      </w:r>
      <w:r w:rsidR="002E49E9" w:rsidRPr="00824E2A">
        <w:rPr>
          <w:rFonts w:ascii="IRBadr" w:hAnsi="IRBadr" w:cs="IRBadr"/>
          <w:color w:val="000000"/>
          <w:sz w:val="28"/>
          <w:szCs w:val="28"/>
          <w:rtl/>
        </w:rPr>
        <w:t xml:space="preserve"> باشد که </w:t>
      </w:r>
      <w:r w:rsidR="00AE28A7" w:rsidRPr="00824E2A">
        <w:rPr>
          <w:rFonts w:ascii="IRBadr" w:hAnsi="IRBadr" w:cs="IRBadr"/>
          <w:color w:val="000000"/>
          <w:sz w:val="28"/>
          <w:szCs w:val="28"/>
          <w:rtl/>
        </w:rPr>
        <w:t>نگاه به پدر و مادر از روی محبت عبادت است.</w:t>
      </w:r>
    </w:p>
    <w:p w:rsidR="00AE28A7" w:rsidRPr="00824E2A" w:rsidRDefault="00AE28A7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این رفتارها برای اجداد هم </w:t>
      </w:r>
      <w:r w:rsidR="003E082A">
        <w:rPr>
          <w:rFonts w:ascii="IRBadr" w:hAnsi="IRBadr" w:cs="IRBadr"/>
          <w:color w:val="000000"/>
          <w:sz w:val="28"/>
          <w:szCs w:val="28"/>
          <w:rtl/>
        </w:rPr>
        <w:t>ذکرشده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است.</w:t>
      </w:r>
    </w:p>
    <w:p w:rsidR="0079695D" w:rsidRPr="00824E2A" w:rsidRDefault="0079695D" w:rsidP="008D6808">
      <w:pPr>
        <w:pStyle w:val="1"/>
        <w:bidi/>
        <w:jc w:val="both"/>
        <w:rPr>
          <w:rtl/>
        </w:rPr>
      </w:pPr>
      <w:bookmarkStart w:id="6" w:name="_Toc426831234"/>
      <w:r w:rsidRPr="00824E2A">
        <w:rPr>
          <w:rtl/>
        </w:rPr>
        <w:t>آثار احترام به پدر و مادر</w:t>
      </w:r>
      <w:bookmarkEnd w:id="6"/>
    </w:p>
    <w:p w:rsidR="0079695D" w:rsidRPr="00824E2A" w:rsidRDefault="00BB180F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color w:val="000000"/>
          <w:sz w:val="28"/>
          <w:szCs w:val="28"/>
          <w:rtl/>
        </w:rPr>
        <w:t>در روایات دارد که غیر از برکاتی که برای احترام پدر و مادر در دنیا و آخرت برای شما است در دنیا ادای این وظایف در برابر پ</w:t>
      </w:r>
      <w:r w:rsidR="009F60B5" w:rsidRPr="00824E2A">
        <w:rPr>
          <w:rFonts w:ascii="IRBadr" w:hAnsi="IRBadr" w:cs="IRBadr"/>
          <w:color w:val="000000"/>
          <w:sz w:val="28"/>
          <w:szCs w:val="28"/>
          <w:rtl/>
        </w:rPr>
        <w:t xml:space="preserve">در و مادر موجب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م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شود</w:t>
      </w:r>
      <w:r w:rsidR="009F60B5" w:rsidRPr="00824E2A">
        <w:rPr>
          <w:rFonts w:ascii="IRBadr" w:hAnsi="IRBadr" w:cs="IRBadr"/>
          <w:color w:val="000000"/>
          <w:sz w:val="28"/>
          <w:szCs w:val="28"/>
          <w:rtl/>
        </w:rPr>
        <w:t xml:space="preserve"> که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>ف</w:t>
      </w:r>
      <w:r w:rsidR="009F60B5" w:rsidRPr="00824E2A">
        <w:rPr>
          <w:rFonts w:ascii="IRBadr" w:hAnsi="IRBadr" w:cs="IRBadr"/>
          <w:color w:val="000000"/>
          <w:sz w:val="28"/>
          <w:szCs w:val="28"/>
          <w:rtl/>
        </w:rPr>
        <w:t>قیر نشوی، عمر طولانی داشته باشی و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سخت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ها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هنگام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احتضار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و عالم قبر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کم‌تر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خواهد شد.</w:t>
      </w:r>
    </w:p>
    <w:p w:rsidR="00BB180F" w:rsidRPr="00824E2A" w:rsidRDefault="00170A01" w:rsidP="008D6808">
      <w:pPr>
        <w:pStyle w:val="1"/>
        <w:bidi/>
        <w:jc w:val="both"/>
        <w:rPr>
          <w:rtl/>
        </w:rPr>
      </w:pPr>
      <w:bookmarkStart w:id="7" w:name="_Toc426831235"/>
      <w:r>
        <w:rPr>
          <w:rFonts w:hint="cs"/>
          <w:rtl/>
        </w:rPr>
        <w:t>عا</w:t>
      </w:r>
      <w:r w:rsidR="00BB180F" w:rsidRPr="00824E2A">
        <w:rPr>
          <w:rtl/>
        </w:rPr>
        <w:t>ق پدر و مادر</w:t>
      </w:r>
      <w:bookmarkEnd w:id="7"/>
    </w:p>
    <w:p w:rsidR="00BB180F" w:rsidRPr="00824E2A" w:rsidRDefault="00170A01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 w:hint="cs"/>
          <w:color w:val="000000"/>
          <w:sz w:val="28"/>
          <w:szCs w:val="28"/>
          <w:rtl/>
        </w:rPr>
        <w:t>عا</w:t>
      </w:r>
      <w:r w:rsidR="00BB180F" w:rsidRPr="00824E2A">
        <w:rPr>
          <w:rFonts w:ascii="IRBadr" w:hAnsi="IRBadr" w:cs="IRBadr"/>
          <w:color w:val="000000"/>
          <w:sz w:val="28"/>
          <w:szCs w:val="28"/>
          <w:rtl/>
        </w:rPr>
        <w:t>ق پدر و مادر از گناهان کبیره است و خیلی سخت است که خداوند از آن بگذرد، کسی که پدر و مادر داشت و نتوانست رحمت خدا را جلب کند، از رحمت خدا دور است.</w:t>
      </w:r>
    </w:p>
    <w:p w:rsidR="00AD0DE9" w:rsidRPr="00824E2A" w:rsidRDefault="00AD0DE9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color w:val="000000"/>
          <w:sz w:val="28"/>
          <w:szCs w:val="28"/>
          <w:rtl/>
        </w:rPr>
        <w:t>بالاترین فرصت برای پاکی و طهارت شما پدر و مادران هستند.</w:t>
      </w:r>
    </w:p>
    <w:p w:rsidR="00B3432A" w:rsidRPr="00824E2A" w:rsidRDefault="00B3432A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خدایا تو را به عظمت این ماه قسم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م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ده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م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ما را در این ماه مبارک و وظایفمان در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همه‌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ابعاد خانوادگی و اجتماعی آشنا بفرما! ما را به انجام این وظایف در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همه‌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/>
          <w:color w:val="000000"/>
          <w:sz w:val="28"/>
          <w:szCs w:val="28"/>
          <w:rtl/>
        </w:rPr>
        <w:t xml:space="preserve"> شئون موفق بدار!</w:t>
      </w:r>
    </w:p>
    <w:p w:rsidR="00733E62" w:rsidRPr="00824E2A" w:rsidRDefault="00733E62" w:rsidP="008D6808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824E2A">
        <w:rPr>
          <w:rFonts w:ascii="IRBadr" w:hAnsi="IRBadr" w:cs="IRBadr"/>
          <w:b/>
          <w:bCs/>
          <w:sz w:val="28"/>
          <w:rtl/>
        </w:rPr>
        <w:t>بسم‌الله الرحمن الرحیم</w:t>
      </w:r>
    </w:p>
    <w:p w:rsidR="00733E62" w:rsidRPr="00824E2A" w:rsidRDefault="00733E62" w:rsidP="008D6808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824E2A">
        <w:rPr>
          <w:rFonts w:ascii="IRBadr" w:hAnsi="IRBadr" w:cs="IRBadr"/>
          <w:b/>
          <w:bCs/>
          <w:sz w:val="28"/>
          <w:rtl/>
        </w:rPr>
        <w:lastRenderedPageBreak/>
        <w:t>إِنَّا أَعْطَینَاک الْکوْثَرَ فَصَلِّ لِرَبِّک وَانْحَرْ إِنَّ شَانِئَک هُوَ الْأَبْتَرُ</w:t>
      </w:r>
      <w:r w:rsidRPr="00824E2A">
        <w:rPr>
          <w:rStyle w:val="aff0"/>
          <w:rFonts w:ascii="IRBadr" w:hAnsi="IRBadr" w:cs="IRBadr"/>
          <w:b/>
          <w:bCs/>
          <w:sz w:val="28"/>
          <w:rtl/>
        </w:rPr>
        <w:footnoteReference w:id="16"/>
      </w:r>
    </w:p>
    <w:p w:rsidR="00733E62" w:rsidRPr="00824E2A" w:rsidRDefault="00733E62" w:rsidP="008D6808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824E2A">
        <w:rPr>
          <w:rFonts w:ascii="IRBadr" w:hAnsi="IRBadr" w:cs="IRBadr"/>
          <w:b/>
          <w:bCs/>
          <w:sz w:val="28"/>
          <w:rtl/>
        </w:rPr>
        <w:t>صدق الله العلی العظیم</w:t>
      </w:r>
    </w:p>
    <w:p w:rsidR="00B3432A" w:rsidRPr="00824E2A" w:rsidRDefault="00E9250A" w:rsidP="008D6808">
      <w:pPr>
        <w:pStyle w:val="1"/>
        <w:bidi/>
        <w:jc w:val="both"/>
        <w:rPr>
          <w:rtl/>
        </w:rPr>
      </w:pPr>
      <w:bookmarkStart w:id="8" w:name="_Toc426831236"/>
      <w:r w:rsidRPr="00824E2A">
        <w:rPr>
          <w:rFonts w:hint="cs"/>
          <w:rtl/>
        </w:rPr>
        <w:t>خطبه دوم</w:t>
      </w:r>
      <w:bookmarkEnd w:id="8"/>
    </w:p>
    <w:p w:rsidR="000A2E0B" w:rsidRDefault="00E9250A" w:rsidP="008D6808">
      <w:pPr>
        <w:bidi/>
        <w:jc w:val="both"/>
      </w:pPr>
      <w:r w:rsidRPr="00824E2A">
        <w:rPr>
          <w:rFonts w:ascii="IRBadr" w:hAnsi="IRBadr" w:cs="IRBadr"/>
          <w:b/>
          <w:bCs/>
          <w:sz w:val="28"/>
          <w:rtl/>
        </w:rPr>
        <w:t xml:space="preserve">اعوذ بالله من الشیطان الرجیم. بسم الله الرحمن الرحیم. </w:t>
      </w:r>
      <w:r w:rsidR="000A2E0B" w:rsidRPr="00E224B8">
        <w:rPr>
          <w:rFonts w:ascii="IRBadr" w:hAnsi="IRBadr" w:cs="IRBadr"/>
          <w:b/>
          <w:bCs/>
          <w:sz w:val="28"/>
          <w:rtl/>
        </w:rPr>
        <w:t>نحمده علی ما کان</w:t>
      </w:r>
      <w:r w:rsidR="000A2E0B">
        <w:rPr>
          <w:rFonts w:ascii="IRBadr" w:hAnsi="IRBadr" w:cs="IRBadr"/>
          <w:b/>
          <w:bCs/>
          <w:sz w:val="28"/>
          <w:rtl/>
        </w:rPr>
        <w:t xml:space="preserve"> </w:t>
      </w:r>
      <w:r w:rsidR="000A2E0B" w:rsidRPr="00E224B8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0A2E0B">
        <w:rPr>
          <w:rFonts w:ascii="IRBadr" w:hAnsi="IRBadr" w:cs="IRBadr"/>
          <w:b/>
          <w:bCs/>
          <w:sz w:val="28"/>
          <w:rtl/>
        </w:rPr>
        <w:t>لرسول المسدد المصطفی الأمجد اب</w:t>
      </w:r>
      <w:r w:rsidR="000A2E0B">
        <w:rPr>
          <w:rFonts w:ascii="IRBadr" w:hAnsi="IRBadr" w:cs="IRBadr" w:hint="cs"/>
          <w:b/>
          <w:bCs/>
          <w:sz w:val="28"/>
          <w:rtl/>
        </w:rPr>
        <w:t>ی‌</w:t>
      </w:r>
      <w:r w:rsidR="000A2E0B">
        <w:rPr>
          <w:rFonts w:ascii="IRBadr" w:hAnsi="IRBadr" w:cs="IRBadr" w:hint="eastAsia"/>
          <w:b/>
          <w:bCs/>
          <w:sz w:val="28"/>
          <w:rtl/>
        </w:rPr>
        <w:t>القاسم</w:t>
      </w:r>
      <w:r w:rsidR="000A2E0B" w:rsidRPr="00E224B8">
        <w:rPr>
          <w:rFonts w:ascii="IRBadr" w:hAnsi="IRBadr" w:cs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0A2E0B">
        <w:rPr>
          <w:rFonts w:ascii="IRBadr" w:hAnsi="IRBadr" w:cs="IRBadr" w:hint="cs"/>
          <w:b/>
          <w:bCs/>
          <w:sz w:val="28"/>
          <w:rtl/>
        </w:rPr>
        <w:t>ال</w:t>
      </w:r>
      <w:r w:rsidR="000A2E0B" w:rsidRPr="00E224B8">
        <w:rPr>
          <w:rFonts w:ascii="IRBadr" w:hAnsi="IRBadr" w:cs="IRBadr"/>
          <w:b/>
          <w:bCs/>
          <w:sz w:val="28"/>
          <w:rtl/>
        </w:rPr>
        <w:t xml:space="preserve">حسن بن علی و </w:t>
      </w:r>
      <w:r w:rsidR="000A2E0B">
        <w:rPr>
          <w:rFonts w:ascii="IRBadr" w:hAnsi="IRBadr" w:cs="IRBadr" w:hint="cs"/>
          <w:b/>
          <w:bCs/>
          <w:sz w:val="28"/>
          <w:rtl/>
        </w:rPr>
        <w:t>ال</w:t>
      </w:r>
      <w:r w:rsidR="000A2E0B" w:rsidRPr="00E224B8">
        <w:rPr>
          <w:rFonts w:ascii="IRBadr" w:hAnsi="IRBadr" w:cs="IRBadr"/>
          <w:b/>
          <w:bCs/>
          <w:sz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965015">
        <w:rPr>
          <w:rFonts w:hint="cs"/>
          <w:rtl/>
        </w:rPr>
        <w:t xml:space="preserve"> . </w:t>
      </w:r>
      <w:r w:rsidR="00EC40F1" w:rsidRPr="00824E2A">
        <w:rPr>
          <w:rFonts w:ascii="IRBadr" w:hAnsi="IRBadr" w:cs="IRBadr"/>
          <w:b/>
          <w:bCs/>
          <w:sz w:val="28"/>
          <w:rtl/>
        </w:rPr>
        <w:t>اعوذ بالله سمیع العلیم من الشیطان الرجیم. بسم الله الرحمن الرحیم</w:t>
      </w:r>
      <w:r w:rsidR="00EC40F1" w:rsidRPr="00824E2A">
        <w:rPr>
          <w:rFonts w:ascii="IRBadr" w:hAnsi="IRBadr" w:cs="IRBadr" w:hint="cs"/>
          <w:b/>
          <w:bCs/>
          <w:color w:val="000000"/>
          <w:sz w:val="28"/>
          <w:rtl/>
        </w:rPr>
        <w:t xml:space="preserve"> </w:t>
      </w:r>
      <w:r w:rsidR="002F1B06">
        <w:rPr>
          <w:rFonts w:ascii="IRBadr" w:hAnsi="IRBadr" w:cs="IRBadr" w:hint="cs"/>
          <w:b/>
          <w:bCs/>
          <w:color w:val="000000"/>
          <w:sz w:val="28"/>
          <w:rtl/>
        </w:rPr>
        <w:t>ی</w:t>
      </w:r>
      <w:r w:rsidR="00EC40F1" w:rsidRPr="00824E2A">
        <w:rPr>
          <w:rFonts w:ascii="IRBadr" w:hAnsi="IRBadr" w:cs="IRBadr" w:hint="cs"/>
          <w:b/>
          <w:bCs/>
          <w:color w:val="000000"/>
          <w:sz w:val="28"/>
          <w:rtl/>
        </w:rPr>
        <w:t>ا</w:t>
      </w:r>
      <w:r w:rsidR="00EC40F1" w:rsidRPr="00824E2A">
        <w:rPr>
          <w:rFonts w:ascii="IRBadr" w:hAnsi="IRBadr" w:cs="IRBadr"/>
          <w:b/>
          <w:bCs/>
          <w:color w:val="000000"/>
          <w:sz w:val="28"/>
          <w:rtl/>
        </w:rPr>
        <w:t xml:space="preserve"> </w:t>
      </w:r>
      <w:r w:rsidR="00EC40F1" w:rsidRPr="00824E2A">
        <w:rPr>
          <w:rFonts w:ascii="IRBadr" w:hAnsi="IRBadr" w:cs="IRBadr" w:hint="cs"/>
          <w:b/>
          <w:bCs/>
          <w:color w:val="000000"/>
          <w:sz w:val="28"/>
          <w:rtl/>
        </w:rPr>
        <w:t>أَ</w:t>
      </w:r>
      <w:r w:rsidR="002F1B06">
        <w:rPr>
          <w:rFonts w:ascii="IRBadr" w:hAnsi="IRBadr" w:cs="IRBadr" w:hint="cs"/>
          <w:b/>
          <w:bCs/>
          <w:color w:val="000000"/>
          <w:sz w:val="28"/>
          <w:rtl/>
        </w:rPr>
        <w:t>ی</w:t>
      </w:r>
      <w:r w:rsidR="00EC40F1" w:rsidRPr="00824E2A">
        <w:rPr>
          <w:rFonts w:ascii="IRBadr" w:hAnsi="IRBadr" w:cs="IRBadr" w:hint="cs"/>
          <w:b/>
          <w:bCs/>
          <w:color w:val="000000"/>
          <w:sz w:val="28"/>
          <w:rtl/>
        </w:rPr>
        <w:t>هَا</w:t>
      </w:r>
      <w:r w:rsidR="00EC40F1" w:rsidRPr="00824E2A">
        <w:rPr>
          <w:rFonts w:ascii="IRBadr" w:hAnsi="IRBadr" w:cs="IRBadr"/>
          <w:b/>
          <w:bCs/>
          <w:color w:val="000000"/>
          <w:sz w:val="28"/>
          <w:rtl/>
        </w:rPr>
        <w:t xml:space="preserve"> </w:t>
      </w:r>
      <w:r w:rsidR="00EC40F1" w:rsidRPr="00824E2A">
        <w:rPr>
          <w:rFonts w:ascii="IRBadr" w:hAnsi="IRBadr" w:cs="IRBadr" w:hint="cs"/>
          <w:b/>
          <w:bCs/>
          <w:color w:val="000000"/>
          <w:sz w:val="28"/>
          <w:rtl/>
        </w:rPr>
        <w:t>الَّذِ</w:t>
      </w:r>
      <w:r w:rsidR="002F1B06">
        <w:rPr>
          <w:rFonts w:ascii="IRBadr" w:hAnsi="IRBadr" w:cs="IRBadr" w:hint="cs"/>
          <w:b/>
          <w:bCs/>
          <w:color w:val="000000"/>
          <w:sz w:val="28"/>
          <w:rtl/>
        </w:rPr>
        <w:t>ی</w:t>
      </w:r>
      <w:r w:rsidR="00EC40F1" w:rsidRPr="00824E2A">
        <w:rPr>
          <w:rFonts w:ascii="IRBadr" w:hAnsi="IRBadr" w:cs="IRBadr" w:hint="cs"/>
          <w:b/>
          <w:bCs/>
          <w:color w:val="000000"/>
          <w:sz w:val="28"/>
          <w:rtl/>
        </w:rPr>
        <w:t>نَ</w:t>
      </w:r>
      <w:r w:rsidR="00EC40F1" w:rsidRPr="00824E2A">
        <w:rPr>
          <w:rFonts w:ascii="IRBadr" w:hAnsi="IRBadr" w:cs="IRBadr"/>
          <w:b/>
          <w:bCs/>
          <w:color w:val="000000"/>
          <w:sz w:val="28"/>
          <w:rtl/>
        </w:rPr>
        <w:t xml:space="preserve"> </w:t>
      </w:r>
      <w:r w:rsidR="00EC40F1" w:rsidRPr="00824E2A">
        <w:rPr>
          <w:rFonts w:ascii="IRBadr" w:hAnsi="IRBadr" w:cs="IRBadr" w:hint="cs"/>
          <w:b/>
          <w:bCs/>
          <w:color w:val="000000"/>
          <w:sz w:val="28"/>
          <w:rtl/>
        </w:rPr>
        <w:t>آمَنُوا</w:t>
      </w:r>
      <w:r w:rsidR="00EC40F1" w:rsidRPr="00824E2A">
        <w:rPr>
          <w:rFonts w:ascii="IRBadr" w:hAnsi="IRBadr" w:cs="IRBadr"/>
          <w:b/>
          <w:bCs/>
          <w:color w:val="000000"/>
          <w:sz w:val="28"/>
          <w:rtl/>
        </w:rPr>
        <w:t xml:space="preserve"> </w:t>
      </w:r>
      <w:r w:rsidR="00EC40F1" w:rsidRPr="00824E2A">
        <w:rPr>
          <w:rFonts w:ascii="IRBadr" w:hAnsi="IRBadr" w:cs="IRBadr" w:hint="cs"/>
          <w:b/>
          <w:bCs/>
          <w:color w:val="000000"/>
          <w:sz w:val="28"/>
          <w:rtl/>
        </w:rPr>
        <w:t>اتَّقُوا</w:t>
      </w:r>
      <w:r w:rsidR="00EC40F1" w:rsidRPr="00824E2A">
        <w:rPr>
          <w:rFonts w:ascii="IRBadr" w:hAnsi="IRBadr" w:cs="IRBadr"/>
          <w:b/>
          <w:bCs/>
          <w:color w:val="000000"/>
          <w:sz w:val="28"/>
          <w:rtl/>
        </w:rPr>
        <w:t xml:space="preserve"> </w:t>
      </w:r>
      <w:r w:rsidR="00EC40F1" w:rsidRPr="00824E2A">
        <w:rPr>
          <w:rFonts w:ascii="IRBadr" w:hAnsi="IRBadr" w:cs="IRBadr" w:hint="cs"/>
          <w:b/>
          <w:bCs/>
          <w:color w:val="000000"/>
          <w:sz w:val="28"/>
          <w:rtl/>
        </w:rPr>
        <w:t>اللَّهَ</w:t>
      </w:r>
      <w:r w:rsidR="00EC40F1" w:rsidRPr="00824E2A">
        <w:rPr>
          <w:rFonts w:ascii="IRBadr" w:hAnsi="IRBadr" w:cs="IRBadr"/>
          <w:b/>
          <w:bCs/>
          <w:color w:val="000000"/>
          <w:sz w:val="28"/>
          <w:rtl/>
        </w:rPr>
        <w:t xml:space="preserve"> </w:t>
      </w:r>
      <w:r w:rsidR="00EC40F1" w:rsidRPr="00824E2A">
        <w:rPr>
          <w:rFonts w:ascii="IRBadr" w:hAnsi="IRBadr" w:cs="IRBadr" w:hint="cs"/>
          <w:b/>
          <w:bCs/>
          <w:color w:val="000000"/>
          <w:sz w:val="28"/>
          <w:rtl/>
        </w:rPr>
        <w:t>وَقُولُوا</w:t>
      </w:r>
      <w:r w:rsidR="00EC40F1" w:rsidRPr="00824E2A">
        <w:rPr>
          <w:rFonts w:ascii="IRBadr" w:hAnsi="IRBadr" w:cs="IRBadr"/>
          <w:b/>
          <w:bCs/>
          <w:color w:val="000000"/>
          <w:sz w:val="28"/>
          <w:rtl/>
        </w:rPr>
        <w:t xml:space="preserve"> </w:t>
      </w:r>
      <w:r w:rsidR="00EC40F1" w:rsidRPr="00824E2A">
        <w:rPr>
          <w:rFonts w:ascii="IRBadr" w:hAnsi="IRBadr" w:cs="IRBadr" w:hint="cs"/>
          <w:b/>
          <w:bCs/>
          <w:color w:val="000000"/>
          <w:sz w:val="28"/>
          <w:rtl/>
        </w:rPr>
        <w:t>قَوْلًا</w:t>
      </w:r>
      <w:r w:rsidR="00EC40F1" w:rsidRPr="00824E2A">
        <w:rPr>
          <w:rFonts w:ascii="IRBadr" w:hAnsi="IRBadr" w:cs="IRBadr"/>
          <w:b/>
          <w:bCs/>
          <w:color w:val="000000"/>
          <w:sz w:val="28"/>
          <w:rtl/>
        </w:rPr>
        <w:t xml:space="preserve"> </w:t>
      </w:r>
      <w:r w:rsidR="00EC40F1" w:rsidRPr="00824E2A">
        <w:rPr>
          <w:rFonts w:ascii="IRBadr" w:hAnsi="IRBadr" w:cs="IRBadr" w:hint="cs"/>
          <w:b/>
          <w:bCs/>
          <w:color w:val="000000"/>
          <w:sz w:val="28"/>
          <w:rtl/>
        </w:rPr>
        <w:t>سَدِ</w:t>
      </w:r>
      <w:r w:rsidR="002F1B06">
        <w:rPr>
          <w:rFonts w:ascii="IRBadr" w:hAnsi="IRBadr" w:cs="IRBadr" w:hint="cs"/>
          <w:b/>
          <w:bCs/>
          <w:color w:val="000000"/>
          <w:sz w:val="28"/>
          <w:rtl/>
        </w:rPr>
        <w:t>ی</w:t>
      </w:r>
      <w:r w:rsidR="00EC40F1" w:rsidRPr="00824E2A">
        <w:rPr>
          <w:rFonts w:ascii="IRBadr" w:hAnsi="IRBadr" w:cs="IRBadr" w:hint="cs"/>
          <w:b/>
          <w:bCs/>
          <w:color w:val="000000"/>
          <w:sz w:val="28"/>
          <w:rtl/>
        </w:rPr>
        <w:t>دًا</w:t>
      </w:r>
      <w:r w:rsidR="00EC40F1" w:rsidRPr="00824E2A">
        <w:rPr>
          <w:rStyle w:val="aff0"/>
          <w:rFonts w:ascii="IRBadr" w:hAnsi="IRBadr" w:cs="IRBadr"/>
          <w:b/>
          <w:bCs/>
          <w:color w:val="000000"/>
          <w:sz w:val="28"/>
          <w:rtl/>
        </w:rPr>
        <w:footnoteReference w:id="17"/>
      </w:r>
      <w:r w:rsidR="00EC40F1" w:rsidRPr="00824E2A">
        <w:rPr>
          <w:rFonts w:ascii="IRBadr" w:hAnsi="IRBadr" w:cs="IRBadr" w:hint="cs"/>
          <w:b/>
          <w:bCs/>
          <w:color w:val="000000"/>
          <w:sz w:val="28"/>
          <w:rtl/>
        </w:rPr>
        <w:t xml:space="preserve"> </w:t>
      </w:r>
      <w:r w:rsidR="00965015">
        <w:rPr>
          <w:rFonts w:ascii="IRBadr" w:hAnsi="IRBadr" w:cs="IRBadr" w:hint="cs"/>
          <w:b/>
          <w:bCs/>
          <w:color w:val="000000"/>
          <w:sz w:val="28"/>
          <w:rtl/>
        </w:rPr>
        <w:t xml:space="preserve">. </w:t>
      </w:r>
      <w:r w:rsidR="000A2E0B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0A2E0B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0A2E0B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E9250A" w:rsidRPr="00824E2A" w:rsidRDefault="00E9250A" w:rsidP="008D6808">
      <w:pPr>
        <w:pStyle w:val="aff2"/>
        <w:bidi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</w:p>
    <w:p w:rsidR="00D64267" w:rsidRPr="00824E2A" w:rsidRDefault="003E082A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>بازهم</w:t>
      </w:r>
      <w:r w:rsidR="00320CF4"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 در دومین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جمعه‌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320CF4"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 ماه مبا</w:t>
      </w:r>
      <w:r w:rsidR="002F5BEF" w:rsidRPr="00824E2A">
        <w:rPr>
          <w:rFonts w:ascii="IRBadr" w:hAnsi="IRBadr" w:cs="IRBadr" w:hint="cs"/>
          <w:color w:val="000000"/>
          <w:sz w:val="28"/>
          <w:szCs w:val="28"/>
          <w:rtl/>
        </w:rPr>
        <w:t>ر</w:t>
      </w:r>
      <w:r w:rsidR="00320CF4"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ک رمضان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همه‌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F5BEF"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/>
          <w:sz w:val="28"/>
          <w:szCs w:val="28"/>
          <w:rtl/>
        </w:rPr>
        <w:t>شمارا</w:t>
      </w:r>
      <w:r w:rsidR="002F5BEF"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 به پارسایی و پرهیزکاری و تلاش برای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استفاده‌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F5BEF"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 حداکثر از فرصت عظیم ماه مبارک رمضان سفارش و دعوت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م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کنم</w:t>
      </w:r>
      <w:r w:rsidR="002F5BEF" w:rsidRPr="00824E2A">
        <w:rPr>
          <w:rFonts w:ascii="IRBadr" w:hAnsi="IRBadr" w:cs="IRBadr" w:hint="cs"/>
          <w:color w:val="000000"/>
          <w:sz w:val="28"/>
          <w:szCs w:val="28"/>
          <w:rtl/>
        </w:rPr>
        <w:t>.</w:t>
      </w:r>
    </w:p>
    <w:p w:rsidR="002F5BEF" w:rsidRPr="00824E2A" w:rsidRDefault="002F5BEF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امیدوارم خداوند این ماه را برای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همه‌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 ما ماهی سرشار از سعادت و قبولی اعمال و پیشرفت در مدارج عبادت </w:t>
      </w:r>
      <w:r w:rsidR="002B6E0A"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مقرر </w:t>
      </w:r>
      <w:r w:rsidRPr="00824E2A">
        <w:rPr>
          <w:rFonts w:ascii="IRBadr" w:hAnsi="IRBadr" w:cs="IRBadr" w:hint="cs"/>
          <w:color w:val="000000"/>
          <w:sz w:val="28"/>
          <w:szCs w:val="28"/>
          <w:rtl/>
        </w:rPr>
        <w:t>بفرماید.</w:t>
      </w:r>
    </w:p>
    <w:p w:rsidR="002F5BEF" w:rsidRPr="00824E2A" w:rsidRDefault="002F5BEF" w:rsidP="008D6808">
      <w:pPr>
        <w:pStyle w:val="1"/>
        <w:bidi/>
        <w:jc w:val="both"/>
        <w:rPr>
          <w:rtl/>
        </w:rPr>
      </w:pPr>
      <w:bookmarkStart w:id="9" w:name="_Toc426831237"/>
      <w:r w:rsidRPr="00824E2A">
        <w:rPr>
          <w:rFonts w:hint="cs"/>
          <w:rtl/>
        </w:rPr>
        <w:t>وفات حضرت خدیجه (س)</w:t>
      </w:r>
      <w:bookmarkEnd w:id="9"/>
    </w:p>
    <w:p w:rsidR="002F5BEF" w:rsidRPr="00824E2A" w:rsidRDefault="009A4AF5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یاد و نام این بانوی بزرگ اسلام و همسر گرامی پیامبر خدا (ص) را گرامی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م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دار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م</w:t>
      </w:r>
      <w:r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 و بر روان پاک این بانوی بزرگ اسلام و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همه‌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 بزرگانی که بر ما </w:t>
      </w:r>
      <w:r w:rsidR="003E082A">
        <w:rPr>
          <w:rFonts w:ascii="IRBadr" w:hAnsi="IRBadr" w:cs="IRBadr"/>
          <w:color w:val="000000"/>
          <w:sz w:val="28"/>
          <w:szCs w:val="28"/>
          <w:rtl/>
        </w:rPr>
        <w:t>حق‌دارند</w:t>
      </w:r>
      <w:r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 صلوات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م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فرست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م</w:t>
      </w:r>
      <w:r w:rsidRPr="00824E2A">
        <w:rPr>
          <w:rFonts w:ascii="IRBadr" w:hAnsi="IRBadr" w:cs="IRBadr" w:hint="cs"/>
          <w:color w:val="000000"/>
          <w:sz w:val="28"/>
          <w:szCs w:val="28"/>
          <w:rtl/>
        </w:rPr>
        <w:t>.</w:t>
      </w:r>
    </w:p>
    <w:p w:rsidR="004B7D91" w:rsidRPr="00824E2A" w:rsidRDefault="004B7D91" w:rsidP="008D6808">
      <w:pPr>
        <w:pStyle w:val="1"/>
        <w:bidi/>
        <w:jc w:val="both"/>
        <w:rPr>
          <w:rtl/>
        </w:rPr>
      </w:pPr>
      <w:bookmarkStart w:id="10" w:name="_Toc426831238"/>
      <w:r w:rsidRPr="00824E2A">
        <w:rPr>
          <w:rFonts w:hint="cs"/>
          <w:rtl/>
        </w:rPr>
        <w:lastRenderedPageBreak/>
        <w:t>جایگاه حضرت خدیجه (س) نزد پیامبر (ص)</w:t>
      </w:r>
      <w:bookmarkEnd w:id="10"/>
    </w:p>
    <w:p w:rsidR="00E23019" w:rsidRPr="00824E2A" w:rsidRDefault="00E23019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شأن خدیجه کبری (س)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فوق‌العاده</w:t>
      </w:r>
      <w:r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 عظیم است.</w:t>
      </w:r>
    </w:p>
    <w:p w:rsidR="00E23019" w:rsidRPr="00824E2A" w:rsidRDefault="00E23019" w:rsidP="008D6808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اهل سنت نقل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کرده‌اند</w:t>
      </w:r>
      <w:r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: وقتی عایشه از پیامبر خدا (ص) سؤال کرد، چگونه است که بعد از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سال‌ها</w:t>
      </w:r>
      <w:r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 که از مرگ خدیجه (س) گذشته است شما </w:t>
      </w:r>
      <w:r w:rsidR="00DA69F6">
        <w:rPr>
          <w:rFonts w:ascii="IRBadr" w:hAnsi="IRBadr" w:cs="IRBadr"/>
          <w:color w:val="000000"/>
          <w:sz w:val="28"/>
          <w:szCs w:val="28"/>
          <w:rtl/>
        </w:rPr>
        <w:t>ا</w:t>
      </w:r>
      <w:r w:rsidR="00DA69F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DA69F6">
        <w:rPr>
          <w:rFonts w:ascii="IRBadr" w:hAnsi="IRBadr" w:cs="IRBadr" w:hint="eastAsia"/>
          <w:color w:val="000000"/>
          <w:sz w:val="28"/>
          <w:szCs w:val="28"/>
          <w:rtl/>
        </w:rPr>
        <w:t>ن‌قدر</w:t>
      </w:r>
      <w:r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 برای ایشان احترام قائل هستید؟</w:t>
      </w:r>
    </w:p>
    <w:p w:rsidR="00E23019" w:rsidRPr="00824E2A" w:rsidRDefault="00E23019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color w:val="000000"/>
          <w:sz w:val="28"/>
          <w:szCs w:val="28"/>
          <w:rtl/>
        </w:rPr>
        <w:t xml:space="preserve">پیامبر خدا (ص) </w:t>
      </w:r>
      <w:r w:rsidR="002F1B06">
        <w:rPr>
          <w:rFonts w:ascii="IRBadr" w:hAnsi="IRBadr" w:cs="IRBadr"/>
          <w:color w:val="000000"/>
          <w:sz w:val="28"/>
          <w:szCs w:val="28"/>
          <w:rtl/>
        </w:rPr>
        <w:t>م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فرما</w:t>
      </w:r>
      <w:r w:rsidR="002F1B06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color w:val="000000"/>
          <w:sz w:val="28"/>
          <w:szCs w:val="28"/>
          <w:rtl/>
        </w:rPr>
        <w:t>ند</w:t>
      </w:r>
      <w:r w:rsidRPr="00824E2A">
        <w:rPr>
          <w:rFonts w:ascii="IRBadr" w:hAnsi="IRBadr" w:cs="IRBadr" w:hint="cs"/>
          <w:color w:val="000000"/>
          <w:sz w:val="28"/>
          <w:szCs w:val="28"/>
          <w:rtl/>
        </w:rPr>
        <w:t>:</w:t>
      </w:r>
      <w:r w:rsidR="002F1B06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D461E7" w:rsidRPr="00824E2A">
        <w:rPr>
          <w:rFonts w:ascii="IRBadr" w:hAnsi="IRBadr" w:cs="IRBadr"/>
          <w:b/>
          <w:bCs/>
          <w:sz w:val="28"/>
          <w:szCs w:val="28"/>
          <w:rtl/>
        </w:rPr>
        <w:t>خد</w:t>
      </w:r>
      <w:r w:rsidR="002F1B06">
        <w:rPr>
          <w:rFonts w:ascii="IRBadr" w:hAnsi="IRBadr" w:cs="IRBadr"/>
          <w:b/>
          <w:bCs/>
          <w:sz w:val="28"/>
          <w:szCs w:val="28"/>
          <w:rtl/>
        </w:rPr>
        <w:t>ی</w:t>
      </w:r>
      <w:r w:rsidR="00D461E7" w:rsidRPr="00824E2A">
        <w:rPr>
          <w:rFonts w:ascii="IRBadr" w:hAnsi="IRBadr" w:cs="IRBadr"/>
          <w:b/>
          <w:bCs/>
          <w:sz w:val="28"/>
          <w:szCs w:val="28"/>
          <w:rtl/>
        </w:rPr>
        <w:t>جة و أ</w:t>
      </w:r>
      <w:r w:rsidR="002F1B06">
        <w:rPr>
          <w:rFonts w:ascii="IRBadr" w:hAnsi="IRBadr" w:cs="IRBadr"/>
          <w:b/>
          <w:bCs/>
          <w:sz w:val="28"/>
          <w:szCs w:val="28"/>
          <w:rtl/>
        </w:rPr>
        <w:t>ی</w:t>
      </w:r>
      <w:r w:rsidR="00D461E7" w:rsidRPr="00824E2A">
        <w:rPr>
          <w:rFonts w:ascii="IRBadr" w:hAnsi="IRBadr" w:cs="IRBadr"/>
          <w:b/>
          <w:bCs/>
          <w:sz w:val="28"/>
          <w:szCs w:val="28"/>
          <w:rtl/>
        </w:rPr>
        <w:t xml:space="preserve">ن </w:t>
      </w:r>
      <w:r w:rsidR="002F1B06">
        <w:rPr>
          <w:rFonts w:ascii="IRBadr" w:hAnsi="IRBadr" w:cs="IRBadr"/>
          <w:b/>
          <w:bCs/>
          <w:sz w:val="28"/>
          <w:szCs w:val="28"/>
          <w:rtl/>
        </w:rPr>
        <w:t>مثل</w:t>
      </w:r>
      <w:r w:rsidR="00D461E7" w:rsidRPr="00824E2A">
        <w:rPr>
          <w:rFonts w:ascii="IRBadr" w:hAnsi="IRBadr" w:cs="IRBadr"/>
          <w:b/>
          <w:bCs/>
          <w:sz w:val="28"/>
          <w:szCs w:val="28"/>
          <w:rtl/>
        </w:rPr>
        <w:t xml:space="preserve"> خد</w:t>
      </w:r>
      <w:r w:rsidR="002F1B06">
        <w:rPr>
          <w:rFonts w:ascii="IRBadr" w:hAnsi="IRBadr" w:cs="IRBadr"/>
          <w:b/>
          <w:bCs/>
          <w:sz w:val="28"/>
          <w:szCs w:val="28"/>
          <w:rtl/>
        </w:rPr>
        <w:t>ی</w:t>
      </w:r>
      <w:r w:rsidR="00D461E7" w:rsidRPr="00824E2A">
        <w:rPr>
          <w:rFonts w:ascii="IRBadr" w:hAnsi="IRBadr" w:cs="IRBadr"/>
          <w:b/>
          <w:bCs/>
          <w:sz w:val="28"/>
          <w:szCs w:val="28"/>
          <w:rtl/>
        </w:rPr>
        <w:t>جة»</w:t>
      </w:r>
      <w:r w:rsidR="00D461E7" w:rsidRPr="00824E2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8"/>
      </w:r>
      <w:r w:rsidR="00D461E7" w:rsidRPr="00824E2A">
        <w:rPr>
          <w:rFonts w:ascii="IRBadr" w:hAnsi="IRBadr" w:cs="IRBadr" w:hint="cs"/>
          <w:sz w:val="28"/>
          <w:szCs w:val="28"/>
          <w:rtl/>
        </w:rPr>
        <w:t xml:space="preserve"> </w:t>
      </w:r>
      <w:r w:rsidR="00DE3156" w:rsidRPr="00824E2A">
        <w:rPr>
          <w:rFonts w:ascii="IRBadr" w:hAnsi="IRBadr" w:cs="IRBadr" w:hint="cs"/>
          <w:sz w:val="28"/>
          <w:szCs w:val="28"/>
          <w:rtl/>
        </w:rPr>
        <w:t xml:space="preserve">کجا مثل خدیجه (س) در عالم پیدا </w:t>
      </w:r>
      <w:r w:rsidR="002F1B06">
        <w:rPr>
          <w:rFonts w:ascii="IRBadr" w:hAnsi="IRBadr" w:cs="IRBadr"/>
          <w:sz w:val="28"/>
          <w:szCs w:val="28"/>
          <w:rtl/>
        </w:rPr>
        <w:t>م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شود</w:t>
      </w:r>
      <w:r w:rsidR="00DE3156" w:rsidRPr="00824E2A">
        <w:rPr>
          <w:rFonts w:ascii="IRBadr" w:hAnsi="IRBadr" w:cs="IRBadr" w:hint="cs"/>
          <w:sz w:val="28"/>
          <w:szCs w:val="28"/>
          <w:rtl/>
        </w:rPr>
        <w:t>؟</w:t>
      </w:r>
      <w:r w:rsidR="00004EDE" w:rsidRPr="00824E2A">
        <w:rPr>
          <w:rFonts w:ascii="IRBadr" w:hAnsi="IRBadr" w:cs="IRBadr" w:hint="cs"/>
          <w:sz w:val="28"/>
          <w:szCs w:val="28"/>
          <w:rtl/>
        </w:rPr>
        <w:t xml:space="preserve"> </w:t>
      </w:r>
      <w:r w:rsidR="002F1B0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004EDE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صدّقتن</w:t>
      </w:r>
      <w:r w:rsidR="002F1B0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004EDE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</w:t>
      </w:r>
      <w:r w:rsidR="002F1B0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004EDE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 </w:t>
      </w:r>
      <w:r w:rsidR="002F1B0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004EDE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ذّبن</w:t>
      </w:r>
      <w:r w:rsidR="002F1B0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004EDE" w:rsidRPr="00824E2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الناس</w:t>
      </w:r>
      <w:r w:rsidR="00004EDE" w:rsidRPr="00824E2A">
        <w:rPr>
          <w:rFonts w:ascii="IRBadr" w:hAnsi="IRBadr" w:cs="IRBadr"/>
          <w:b/>
          <w:bCs/>
          <w:sz w:val="28"/>
          <w:szCs w:val="28"/>
          <w:rtl/>
        </w:rPr>
        <w:t>»</w:t>
      </w:r>
      <w:r w:rsidR="00004EDE" w:rsidRPr="00824E2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9"/>
      </w:r>
      <w:r w:rsidR="00004EDE" w:rsidRPr="00824E2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A69F6">
        <w:rPr>
          <w:rFonts w:ascii="IRBadr" w:hAnsi="IRBadr" w:cs="IRBadr"/>
          <w:sz w:val="28"/>
          <w:szCs w:val="28"/>
          <w:rtl/>
        </w:rPr>
        <w:t>وقت</w:t>
      </w:r>
      <w:r w:rsidR="00DA69F6">
        <w:rPr>
          <w:rFonts w:ascii="IRBadr" w:hAnsi="IRBadr" w:cs="IRBadr" w:hint="cs"/>
          <w:sz w:val="28"/>
          <w:szCs w:val="28"/>
          <w:rtl/>
        </w:rPr>
        <w:t>ی‌</w:t>
      </w:r>
      <w:r w:rsidR="00DA69F6">
        <w:rPr>
          <w:rFonts w:ascii="IRBadr" w:hAnsi="IRBadr" w:cs="IRBadr" w:hint="eastAsia"/>
          <w:sz w:val="28"/>
          <w:szCs w:val="28"/>
          <w:rtl/>
        </w:rPr>
        <w:t>که</w:t>
      </w:r>
      <w:r w:rsidR="00004EDE" w:rsidRPr="00824E2A">
        <w:rPr>
          <w:rFonts w:ascii="IRBadr" w:hAnsi="IRBadr" w:cs="IRBadr" w:hint="cs"/>
          <w:sz w:val="28"/>
          <w:szCs w:val="28"/>
          <w:rtl/>
        </w:rPr>
        <w:t xml:space="preserve"> همه مرا تکذیب </w:t>
      </w:r>
      <w:r w:rsidR="002F1B06">
        <w:rPr>
          <w:rFonts w:ascii="IRBadr" w:hAnsi="IRBadr" w:cs="IRBadr"/>
          <w:sz w:val="28"/>
          <w:szCs w:val="28"/>
          <w:rtl/>
        </w:rPr>
        <w:t>م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کردند</w:t>
      </w:r>
      <w:r w:rsidR="00004EDE" w:rsidRPr="00824E2A">
        <w:rPr>
          <w:rFonts w:ascii="IRBadr" w:hAnsi="IRBadr" w:cs="IRBadr" w:hint="cs"/>
          <w:sz w:val="28"/>
          <w:szCs w:val="28"/>
          <w:rtl/>
        </w:rPr>
        <w:t>، خدیجه مرا تصدیق کرد.</w:t>
      </w:r>
    </w:p>
    <w:p w:rsidR="00004EDE" w:rsidRPr="00824E2A" w:rsidRDefault="002F1B06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004EDE" w:rsidRPr="00824E2A">
        <w:rPr>
          <w:rFonts w:ascii="IRBadr" w:hAnsi="IRBadr" w:cs="IRBadr"/>
          <w:b/>
          <w:bCs/>
          <w:sz w:val="28"/>
          <w:szCs w:val="28"/>
          <w:rtl/>
        </w:rPr>
        <w:t>وَازَرَتْنِ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04EDE" w:rsidRPr="00824E2A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04EDE" w:rsidRPr="00824E2A">
        <w:rPr>
          <w:rFonts w:ascii="IRBadr" w:hAnsi="IRBadr" w:cs="IRBadr"/>
          <w:b/>
          <w:bCs/>
          <w:sz w:val="28"/>
          <w:szCs w:val="28"/>
          <w:rtl/>
        </w:rPr>
        <w:t xml:space="preserve"> دِ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004EDE" w:rsidRPr="00824E2A">
        <w:rPr>
          <w:rFonts w:ascii="IRBadr" w:hAnsi="IRBadr" w:cs="IRBadr"/>
          <w:b/>
          <w:bCs/>
          <w:sz w:val="28"/>
          <w:szCs w:val="28"/>
          <w:rtl/>
        </w:rPr>
        <w:t xml:space="preserve">نِ </w:t>
      </w:r>
      <w:r>
        <w:rPr>
          <w:rFonts w:ascii="IRBadr" w:hAnsi="IRBadr" w:cs="IRBadr"/>
          <w:b/>
          <w:bCs/>
          <w:sz w:val="28"/>
          <w:szCs w:val="28"/>
          <w:rtl/>
        </w:rPr>
        <w:t>اللَّه</w:t>
      </w:r>
      <w:r w:rsidR="00004EDE" w:rsidRPr="00824E2A">
        <w:rPr>
          <w:rFonts w:ascii="IRBadr" w:hAnsi="IRBadr" w:cs="IRBadr"/>
          <w:b/>
          <w:bCs/>
          <w:sz w:val="28"/>
          <w:szCs w:val="28"/>
          <w:rtl/>
        </w:rPr>
        <w:t>»</w:t>
      </w:r>
      <w:r w:rsidR="00004EDE" w:rsidRPr="00824E2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0"/>
      </w:r>
      <w:r w:rsidR="00004EDE" w:rsidRPr="00824E2A">
        <w:rPr>
          <w:rFonts w:ascii="IRBadr" w:hAnsi="IRBadr" w:cs="IRBadr" w:hint="cs"/>
          <w:sz w:val="28"/>
          <w:szCs w:val="28"/>
          <w:rtl/>
        </w:rPr>
        <w:t xml:space="preserve"> </w:t>
      </w:r>
      <w:r w:rsidR="00DA69F6">
        <w:rPr>
          <w:rFonts w:ascii="IRBadr" w:hAnsi="IRBadr" w:cs="IRBadr"/>
          <w:sz w:val="28"/>
          <w:szCs w:val="28"/>
          <w:rtl/>
        </w:rPr>
        <w:t>وقت</w:t>
      </w:r>
      <w:r w:rsidR="00DA69F6">
        <w:rPr>
          <w:rFonts w:ascii="IRBadr" w:hAnsi="IRBadr" w:cs="IRBadr" w:hint="cs"/>
          <w:sz w:val="28"/>
          <w:szCs w:val="28"/>
          <w:rtl/>
        </w:rPr>
        <w:t>ی‌</w:t>
      </w:r>
      <w:r w:rsidR="00DA69F6">
        <w:rPr>
          <w:rFonts w:ascii="IRBadr" w:hAnsi="IRBadr" w:cs="IRBadr" w:hint="eastAsia"/>
          <w:sz w:val="28"/>
          <w:szCs w:val="28"/>
          <w:rtl/>
        </w:rPr>
        <w:t>که</w:t>
      </w:r>
      <w:r w:rsidR="00004EDE" w:rsidRPr="00824E2A">
        <w:rPr>
          <w:rFonts w:ascii="IRBadr" w:hAnsi="IRBadr" w:cs="IRBadr" w:hint="cs"/>
          <w:sz w:val="28"/>
          <w:szCs w:val="28"/>
          <w:rtl/>
        </w:rPr>
        <w:t xml:space="preserve"> من تنها بودم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004EDE" w:rsidRPr="00824E2A">
        <w:rPr>
          <w:rFonts w:ascii="IRBadr" w:hAnsi="IRBadr" w:cs="IRBadr" w:hint="cs"/>
          <w:sz w:val="28"/>
          <w:szCs w:val="28"/>
          <w:rtl/>
        </w:rPr>
        <w:t>برای نشر دین خدا به من کمک کرد.</w:t>
      </w:r>
    </w:p>
    <w:p w:rsidR="005928BD" w:rsidRPr="00824E2A" w:rsidRDefault="002F1B06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5928BD" w:rsidRPr="00824E2A">
        <w:rPr>
          <w:rFonts w:ascii="IRBadr" w:hAnsi="IRBadr" w:cs="IRBadr"/>
          <w:b/>
          <w:bCs/>
          <w:sz w:val="28"/>
          <w:szCs w:val="28"/>
          <w:rtl/>
        </w:rPr>
        <w:t>وَ أَعَانَتْنِ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5928BD" w:rsidRPr="00824E2A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5928BD" w:rsidRPr="00824E2A">
        <w:rPr>
          <w:rFonts w:ascii="IRBadr" w:hAnsi="IRBadr" w:cs="IRBadr"/>
          <w:b/>
          <w:bCs/>
          <w:sz w:val="28"/>
          <w:szCs w:val="28"/>
          <w:rtl/>
        </w:rPr>
        <w:t>هِ بِمَالِهَا»</w:t>
      </w:r>
      <w:r w:rsidR="005928BD" w:rsidRPr="00824E2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1"/>
      </w:r>
      <w:r w:rsidR="005928BD" w:rsidRPr="00824E2A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4470F3" w:rsidRPr="00824E2A">
        <w:rPr>
          <w:rFonts w:ascii="IRBadr" w:hAnsi="IRBadr" w:cs="IRBadr" w:hint="cs"/>
          <w:sz w:val="28"/>
          <w:szCs w:val="28"/>
          <w:rtl/>
        </w:rPr>
        <w:t xml:space="preserve">با </w:t>
      </w: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4470F3" w:rsidRPr="00824E2A">
        <w:rPr>
          <w:rFonts w:ascii="IRBadr" w:hAnsi="IRBadr" w:cs="IRBadr" w:hint="cs"/>
          <w:sz w:val="28"/>
          <w:szCs w:val="28"/>
          <w:rtl/>
        </w:rPr>
        <w:t xml:space="preserve"> مال خود پیامبر خدا (ص) را کمک کرد</w:t>
      </w:r>
      <w:r w:rsidR="000721F4">
        <w:rPr>
          <w:rFonts w:ascii="IRBadr" w:hAnsi="IRBadr" w:cs="IRBadr"/>
          <w:sz w:val="28"/>
          <w:szCs w:val="28"/>
          <w:rtl/>
        </w:rPr>
        <w:t>؛ و</w:t>
      </w:r>
      <w:r w:rsidR="00982E82" w:rsidRPr="00824E2A">
        <w:rPr>
          <w:rFonts w:ascii="IRBadr" w:hAnsi="IRBadr" w:cs="IRBadr" w:hint="cs"/>
          <w:sz w:val="28"/>
          <w:szCs w:val="28"/>
          <w:rtl/>
        </w:rPr>
        <w:t xml:space="preserve"> برای خدیجه (س) کاخ بزرگی در بهشت است که کمتر کسی آن کاخ را دارد.</w:t>
      </w:r>
    </w:p>
    <w:p w:rsidR="00D415A9" w:rsidRPr="00824E2A" w:rsidRDefault="00D415A9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>هنر حضرت خدیجه (س) این بود که در تنهایی اسلام،</w:t>
      </w:r>
      <w:r w:rsidR="002F1B06">
        <w:rPr>
          <w:rFonts w:ascii="IRBadr" w:hAnsi="IRBadr" w:cs="IRBadr"/>
          <w:sz w:val="28"/>
          <w:szCs w:val="28"/>
          <w:rtl/>
        </w:rPr>
        <w:t xml:space="preserve"> در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کنار پیامبر خدا (ص) و ولی خودش بود.</w:t>
      </w:r>
    </w:p>
    <w:p w:rsidR="004B7D91" w:rsidRPr="00824E2A" w:rsidRDefault="004B7D91" w:rsidP="008D6808">
      <w:pPr>
        <w:pStyle w:val="1"/>
        <w:bidi/>
        <w:jc w:val="both"/>
        <w:rPr>
          <w:rtl/>
        </w:rPr>
      </w:pPr>
      <w:bookmarkStart w:id="11" w:name="_Toc426831239"/>
      <w:r w:rsidRPr="00824E2A">
        <w:rPr>
          <w:rFonts w:hint="cs"/>
          <w:rtl/>
        </w:rPr>
        <w:t xml:space="preserve">جایگاه حضرت </w:t>
      </w:r>
      <w:r w:rsidR="002F1B06">
        <w:rPr>
          <w:rFonts w:hint="eastAsia"/>
          <w:rtl/>
        </w:rPr>
        <w:t>خد</w:t>
      </w:r>
      <w:r w:rsidR="002F1B06">
        <w:rPr>
          <w:rFonts w:hint="cs"/>
          <w:rtl/>
        </w:rPr>
        <w:t>ی</w:t>
      </w:r>
      <w:r w:rsidR="002F1B06">
        <w:rPr>
          <w:rFonts w:hint="eastAsia"/>
          <w:rtl/>
        </w:rPr>
        <w:t>جه</w:t>
      </w:r>
      <w:r w:rsidR="002F1B06">
        <w:rPr>
          <w:rtl/>
        </w:rPr>
        <w:t xml:space="preserve"> (</w:t>
      </w:r>
      <w:r w:rsidRPr="00824E2A">
        <w:rPr>
          <w:rFonts w:hint="cs"/>
          <w:rtl/>
        </w:rPr>
        <w:t>س) در پیشگاه خدا</w:t>
      </w:r>
      <w:bookmarkEnd w:id="11"/>
    </w:p>
    <w:p w:rsidR="00C2212A" w:rsidRPr="00824E2A" w:rsidRDefault="00C2212A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 xml:space="preserve">پیامبر (ص) </w:t>
      </w:r>
      <w:r w:rsidR="002F1B06">
        <w:rPr>
          <w:rFonts w:ascii="IRBadr" w:hAnsi="IRBadr" w:cs="IRBadr"/>
          <w:sz w:val="28"/>
          <w:szCs w:val="28"/>
          <w:rtl/>
        </w:rPr>
        <w:t>م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فرما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sz w:val="28"/>
          <w:szCs w:val="28"/>
          <w:rtl/>
        </w:rPr>
        <w:t>ند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: از معراج که برگشتم جبرئیل بر من نازل شد و به او گفتم آیا بعد از معراج درخواستی داری؟ جبرئیل گفت: بله </w:t>
      </w:r>
      <w:r w:rsidR="00DA69F6">
        <w:rPr>
          <w:rFonts w:ascii="IRBadr" w:hAnsi="IRBadr" w:cs="IRBadr"/>
          <w:sz w:val="28"/>
          <w:szCs w:val="28"/>
          <w:rtl/>
        </w:rPr>
        <w:t>درخواست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من این است که سلام خدا و سلام مرا به خدیجه (س) ابلاغ کن.</w:t>
      </w:r>
    </w:p>
    <w:p w:rsidR="00C2212A" w:rsidRPr="00824E2A" w:rsidRDefault="00C2212A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 xml:space="preserve">این جایگاه یک زن مجاهد و </w:t>
      </w:r>
      <w:r w:rsidR="00DA69F6">
        <w:rPr>
          <w:rFonts w:ascii="IRBadr" w:hAnsi="IRBadr" w:cs="IRBadr"/>
          <w:sz w:val="28"/>
          <w:szCs w:val="28"/>
          <w:rtl/>
        </w:rPr>
        <w:t>عظ</w:t>
      </w:r>
      <w:r w:rsidR="00DA69F6">
        <w:rPr>
          <w:rFonts w:ascii="IRBadr" w:hAnsi="IRBadr" w:cs="IRBadr" w:hint="cs"/>
          <w:sz w:val="28"/>
          <w:szCs w:val="28"/>
          <w:rtl/>
        </w:rPr>
        <w:t>ی</w:t>
      </w:r>
      <w:r w:rsidR="00DA69F6">
        <w:rPr>
          <w:rFonts w:ascii="IRBadr" w:hAnsi="IRBadr" w:cs="IRBadr" w:hint="eastAsia"/>
          <w:sz w:val="28"/>
          <w:szCs w:val="28"/>
          <w:rtl/>
        </w:rPr>
        <w:t>م‌الشأن</w:t>
      </w:r>
      <w:r w:rsidR="00DA69F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مانند حضرت خدیجه (س) است.</w:t>
      </w:r>
    </w:p>
    <w:p w:rsidR="00671826" w:rsidRPr="00824E2A" w:rsidRDefault="00671826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 xml:space="preserve">در روایت دیگری آمده که گاهی امام حسین (ع) بر سر قبر حضرت خدیجه (س) </w:t>
      </w:r>
      <w:r w:rsidR="002F1B06">
        <w:rPr>
          <w:rFonts w:ascii="IRBadr" w:hAnsi="IRBadr" w:cs="IRBadr"/>
          <w:sz w:val="28"/>
          <w:szCs w:val="28"/>
          <w:rtl/>
        </w:rPr>
        <w:t>م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آمدند</w:t>
      </w:r>
      <w:r w:rsidR="000721F4">
        <w:rPr>
          <w:rFonts w:ascii="IRBadr" w:hAnsi="IRBadr" w:cs="IRBadr"/>
          <w:sz w:val="28"/>
          <w:szCs w:val="28"/>
          <w:rtl/>
        </w:rPr>
        <w:t xml:space="preserve"> 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و اشک </w:t>
      </w:r>
      <w:r w:rsidR="002F1B06">
        <w:rPr>
          <w:rFonts w:ascii="IRBadr" w:hAnsi="IRBadr" w:cs="IRBadr"/>
          <w:sz w:val="28"/>
          <w:szCs w:val="28"/>
          <w:rtl/>
        </w:rPr>
        <w:t>م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ر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sz w:val="28"/>
          <w:szCs w:val="28"/>
          <w:rtl/>
        </w:rPr>
        <w:t>ختند</w:t>
      </w:r>
      <w:r w:rsidR="000721F4">
        <w:rPr>
          <w:rFonts w:ascii="IRBadr" w:hAnsi="IRBadr" w:cs="IRBadr"/>
          <w:sz w:val="28"/>
          <w:szCs w:val="28"/>
          <w:rtl/>
        </w:rPr>
        <w:t>؛ و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</w:t>
      </w:r>
      <w:r w:rsidR="00DA69F6">
        <w:rPr>
          <w:rFonts w:ascii="IRBadr" w:hAnsi="IRBadr" w:cs="IRBadr"/>
          <w:sz w:val="28"/>
          <w:szCs w:val="28"/>
          <w:rtl/>
        </w:rPr>
        <w:t>بر سر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قبر نماز </w:t>
      </w:r>
      <w:r w:rsidR="002F1B06">
        <w:rPr>
          <w:rFonts w:ascii="IRBadr" w:hAnsi="IRBadr" w:cs="IRBadr"/>
          <w:sz w:val="28"/>
          <w:szCs w:val="28"/>
          <w:rtl/>
        </w:rPr>
        <w:t>م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خواندند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و برای ایشان دعا </w:t>
      </w:r>
      <w:r w:rsidR="002F1B06">
        <w:rPr>
          <w:rFonts w:ascii="IRBadr" w:hAnsi="IRBadr" w:cs="IRBadr"/>
          <w:sz w:val="28"/>
          <w:szCs w:val="28"/>
          <w:rtl/>
        </w:rPr>
        <w:t>م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کردند</w:t>
      </w:r>
      <w:r w:rsidRPr="00824E2A">
        <w:rPr>
          <w:rFonts w:ascii="IRBadr" w:hAnsi="IRBadr" w:cs="IRBadr" w:hint="cs"/>
          <w:sz w:val="28"/>
          <w:szCs w:val="28"/>
          <w:rtl/>
        </w:rPr>
        <w:t>.</w:t>
      </w:r>
    </w:p>
    <w:p w:rsidR="004B7D91" w:rsidRPr="00824E2A" w:rsidRDefault="009D3C46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 xml:space="preserve">این بانوی بزرگ را گرامی </w:t>
      </w:r>
      <w:r w:rsidR="002F1B06">
        <w:rPr>
          <w:rFonts w:ascii="IRBadr" w:hAnsi="IRBadr" w:cs="IRBadr"/>
          <w:sz w:val="28"/>
          <w:szCs w:val="28"/>
          <w:rtl/>
        </w:rPr>
        <w:t>م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دار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sz w:val="28"/>
          <w:szCs w:val="28"/>
          <w:rtl/>
        </w:rPr>
        <w:t>م</w:t>
      </w:r>
      <w:r w:rsidR="002F1B06">
        <w:rPr>
          <w:rFonts w:ascii="IRBadr" w:hAnsi="IRBadr" w:cs="IRBadr"/>
          <w:sz w:val="28"/>
          <w:szCs w:val="28"/>
          <w:rtl/>
        </w:rPr>
        <w:t xml:space="preserve"> </w:t>
      </w:r>
      <w:r w:rsidR="00080162">
        <w:rPr>
          <w:rFonts w:ascii="IRBadr" w:hAnsi="IRBadr" w:cs="IRBadr"/>
          <w:sz w:val="28"/>
          <w:szCs w:val="28"/>
          <w:rtl/>
        </w:rPr>
        <w:t>وزندگ</w:t>
      </w:r>
      <w:r w:rsidR="00080162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</w:t>
      </w:r>
      <w:r w:rsidR="002F1B06">
        <w:rPr>
          <w:rFonts w:ascii="IRBadr" w:hAnsi="IRBadr" w:cs="IRBadr"/>
          <w:sz w:val="28"/>
          <w:szCs w:val="28"/>
          <w:rtl/>
        </w:rPr>
        <w:t>انسان‌ها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مجاهد و زنان قهرمان باید برای زنان امروز ما الگو باشد.</w:t>
      </w:r>
    </w:p>
    <w:p w:rsidR="00AA5E7A" w:rsidRPr="00824E2A" w:rsidRDefault="00AA5E7A" w:rsidP="008D6808">
      <w:pPr>
        <w:pStyle w:val="1"/>
        <w:bidi/>
        <w:jc w:val="both"/>
        <w:rPr>
          <w:rtl/>
        </w:rPr>
      </w:pPr>
      <w:bookmarkStart w:id="12" w:name="_Toc426831240"/>
      <w:r w:rsidRPr="00824E2A">
        <w:rPr>
          <w:rFonts w:hint="cs"/>
          <w:rtl/>
        </w:rPr>
        <w:lastRenderedPageBreak/>
        <w:t>روز پزشک</w:t>
      </w:r>
      <w:bookmarkEnd w:id="12"/>
    </w:p>
    <w:p w:rsidR="00AA5E7A" w:rsidRPr="00824E2A" w:rsidRDefault="00AA5E7A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 xml:space="preserve">این روز را به پزشکان و همکاران پزشک در </w:t>
      </w:r>
      <w:r w:rsidR="002F1B06">
        <w:rPr>
          <w:rFonts w:ascii="IRBadr" w:hAnsi="IRBadr" w:cs="IRBadr"/>
          <w:sz w:val="28"/>
          <w:szCs w:val="28"/>
          <w:rtl/>
        </w:rPr>
        <w:t>بخش‌ها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مختلف تبریک </w:t>
      </w:r>
      <w:r w:rsidR="00DA69F6">
        <w:rPr>
          <w:rFonts w:ascii="IRBadr" w:hAnsi="IRBadr" w:cs="IRBadr"/>
          <w:sz w:val="28"/>
          <w:szCs w:val="28"/>
          <w:rtl/>
        </w:rPr>
        <w:t>م</w:t>
      </w:r>
      <w:r w:rsidR="00DA69F6">
        <w:rPr>
          <w:rFonts w:ascii="IRBadr" w:hAnsi="IRBadr" w:cs="IRBadr" w:hint="cs"/>
          <w:sz w:val="28"/>
          <w:szCs w:val="28"/>
          <w:rtl/>
        </w:rPr>
        <w:t>ی‌</w:t>
      </w:r>
      <w:r w:rsidR="00DA69F6">
        <w:rPr>
          <w:rFonts w:ascii="IRBadr" w:hAnsi="IRBadr" w:cs="IRBadr" w:hint="eastAsia"/>
          <w:sz w:val="28"/>
          <w:szCs w:val="28"/>
          <w:rtl/>
        </w:rPr>
        <w:t>گو</w:t>
      </w:r>
      <w:r w:rsidR="00DA69F6">
        <w:rPr>
          <w:rFonts w:ascii="IRBadr" w:hAnsi="IRBadr" w:cs="IRBadr" w:hint="cs"/>
          <w:sz w:val="28"/>
          <w:szCs w:val="28"/>
          <w:rtl/>
        </w:rPr>
        <w:t>ی</w:t>
      </w:r>
      <w:r w:rsidR="00DA69F6">
        <w:rPr>
          <w:rFonts w:ascii="IRBadr" w:hAnsi="IRBadr" w:cs="IRBadr" w:hint="eastAsia"/>
          <w:sz w:val="28"/>
          <w:szCs w:val="28"/>
          <w:rtl/>
        </w:rPr>
        <w:t>م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و از زحمات و خدمات بخش پزشکی تشکر </w:t>
      </w:r>
      <w:r w:rsidR="002F1B06">
        <w:rPr>
          <w:rFonts w:ascii="IRBadr" w:hAnsi="IRBadr" w:cs="IRBadr"/>
          <w:sz w:val="28"/>
          <w:szCs w:val="28"/>
          <w:rtl/>
        </w:rPr>
        <w:t>م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کنم</w:t>
      </w:r>
      <w:r w:rsidRPr="00824E2A">
        <w:rPr>
          <w:rFonts w:ascii="IRBadr" w:hAnsi="IRBadr" w:cs="IRBadr" w:hint="cs"/>
          <w:sz w:val="28"/>
          <w:szCs w:val="28"/>
          <w:rtl/>
        </w:rPr>
        <w:t>.</w:t>
      </w:r>
    </w:p>
    <w:p w:rsidR="00AA5E7A" w:rsidRPr="00824E2A" w:rsidRDefault="00AA5E7A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 xml:space="preserve">پزشکان یک </w:t>
      </w:r>
      <w:r w:rsidR="002F1B06">
        <w:rPr>
          <w:rFonts w:ascii="IRBadr" w:hAnsi="IRBadr" w:cs="IRBadr"/>
          <w:sz w:val="28"/>
          <w:szCs w:val="28"/>
          <w:rtl/>
        </w:rPr>
        <w:t>طبقه‌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ممتاز و مؤثر در جامعه هستند.</w:t>
      </w:r>
      <w:r w:rsidR="002F1B06">
        <w:rPr>
          <w:rFonts w:ascii="IRBadr" w:hAnsi="IRBadr" w:cs="IRBadr"/>
          <w:sz w:val="28"/>
          <w:szCs w:val="28"/>
          <w:rtl/>
        </w:rPr>
        <w:t xml:space="preserve"> هم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جایگاه </w:t>
      </w:r>
      <w:r w:rsidR="002F1B06">
        <w:rPr>
          <w:rFonts w:ascii="IRBadr" w:hAnsi="IRBadr" w:cs="IRBadr"/>
          <w:sz w:val="28"/>
          <w:szCs w:val="28"/>
          <w:rtl/>
        </w:rPr>
        <w:t>آن‌ها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بزرگ است و هم باید </w:t>
      </w:r>
      <w:r w:rsidR="00DA69F6">
        <w:rPr>
          <w:rFonts w:ascii="IRBadr" w:hAnsi="IRBadr" w:cs="IRBadr"/>
          <w:sz w:val="28"/>
          <w:szCs w:val="28"/>
          <w:rtl/>
        </w:rPr>
        <w:t>موردتوجه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جامعه </w:t>
      </w:r>
      <w:r w:rsidR="00DA69F6">
        <w:rPr>
          <w:rFonts w:ascii="IRBadr" w:hAnsi="IRBadr" w:cs="IRBadr"/>
          <w:sz w:val="28"/>
          <w:szCs w:val="28"/>
          <w:rtl/>
        </w:rPr>
        <w:t>باشند و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البته وظایف پزشکان در </w:t>
      </w:r>
      <w:r w:rsidR="002F1B06">
        <w:rPr>
          <w:rFonts w:ascii="IRBadr" w:hAnsi="IRBadr" w:cs="IRBadr"/>
          <w:sz w:val="28"/>
          <w:szCs w:val="28"/>
          <w:rtl/>
        </w:rPr>
        <w:t>معالجه‌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مردم </w:t>
      </w:r>
      <w:r w:rsidR="002F1B06">
        <w:rPr>
          <w:rFonts w:ascii="IRBadr" w:hAnsi="IRBadr" w:cs="IRBadr"/>
          <w:sz w:val="28"/>
          <w:szCs w:val="28"/>
          <w:rtl/>
        </w:rPr>
        <w:t>وظ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sz w:val="28"/>
          <w:szCs w:val="28"/>
          <w:rtl/>
        </w:rPr>
        <w:t>فه‌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حساسی است.</w:t>
      </w:r>
    </w:p>
    <w:p w:rsidR="000F7548" w:rsidRPr="00824E2A" w:rsidRDefault="002F1B06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وظ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فه‌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F7548" w:rsidRPr="00824E2A">
        <w:rPr>
          <w:rFonts w:ascii="IRBadr" w:hAnsi="IRBadr" w:cs="IRBadr" w:hint="cs"/>
          <w:sz w:val="28"/>
          <w:szCs w:val="28"/>
          <w:rtl/>
        </w:rPr>
        <w:t xml:space="preserve"> پزشک </w:t>
      </w:r>
      <w:r w:rsidR="00892C3A" w:rsidRPr="00824E2A">
        <w:rPr>
          <w:rFonts w:ascii="IRBadr" w:hAnsi="IRBadr" w:cs="IRBadr" w:hint="cs"/>
          <w:sz w:val="28"/>
          <w:szCs w:val="28"/>
          <w:rtl/>
        </w:rPr>
        <w:t xml:space="preserve">و </w:t>
      </w:r>
      <w:r>
        <w:rPr>
          <w:rFonts w:ascii="IRBadr" w:hAnsi="IRBadr" w:cs="IRBadr"/>
          <w:sz w:val="28"/>
          <w:szCs w:val="28"/>
          <w:rtl/>
        </w:rPr>
        <w:t>شبکه‌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892C3A" w:rsidRPr="00824E2A">
        <w:rPr>
          <w:rFonts w:ascii="IRBadr" w:hAnsi="IRBadr" w:cs="IRBadr" w:hint="cs"/>
          <w:sz w:val="28"/>
          <w:szCs w:val="28"/>
          <w:rtl/>
        </w:rPr>
        <w:t xml:space="preserve"> بهداشت و درمان است که</w:t>
      </w:r>
      <w:r w:rsidR="000F7548" w:rsidRPr="00824E2A">
        <w:rPr>
          <w:rFonts w:ascii="IRBadr" w:hAnsi="IRBadr" w:cs="IRBadr" w:hint="cs"/>
          <w:sz w:val="28"/>
          <w:szCs w:val="28"/>
          <w:rtl/>
        </w:rPr>
        <w:t xml:space="preserve"> درست خدمات را به مردم ارائه دهند</w:t>
      </w:r>
      <w:r w:rsidR="00892C3A" w:rsidRPr="00824E2A">
        <w:rPr>
          <w:rFonts w:ascii="IRBadr" w:hAnsi="IRBadr" w:cs="IRBadr" w:hint="cs"/>
          <w:sz w:val="28"/>
          <w:szCs w:val="28"/>
          <w:rtl/>
        </w:rPr>
        <w:t>،</w:t>
      </w:r>
      <w:r w:rsidR="000F7548" w:rsidRPr="00824E2A">
        <w:rPr>
          <w:rFonts w:ascii="IRBadr" w:hAnsi="IRBadr" w:cs="IRBadr" w:hint="cs"/>
          <w:sz w:val="28"/>
          <w:szCs w:val="28"/>
          <w:rtl/>
        </w:rPr>
        <w:t xml:space="preserve"> دقیق به معالجه بپردازند و هم رعایت طبقات محروم و مستمند را داشته باشند.</w:t>
      </w:r>
    </w:p>
    <w:p w:rsidR="00204A82" w:rsidRPr="00824E2A" w:rsidRDefault="00204A82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 xml:space="preserve">خوشبختانه </w:t>
      </w:r>
      <w:r w:rsidR="002F1B06">
        <w:rPr>
          <w:rFonts w:ascii="IRBadr" w:hAnsi="IRBadr" w:cs="IRBadr"/>
          <w:sz w:val="28"/>
          <w:szCs w:val="28"/>
          <w:rtl/>
        </w:rPr>
        <w:t>س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sz w:val="28"/>
          <w:szCs w:val="28"/>
          <w:rtl/>
        </w:rPr>
        <w:t>است‌ها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کلان نظام برای ارتقای بهداشت و درمان </w:t>
      </w:r>
      <w:r w:rsidR="002F1B06">
        <w:rPr>
          <w:rFonts w:ascii="IRBadr" w:hAnsi="IRBadr" w:cs="IRBadr"/>
          <w:sz w:val="28"/>
          <w:szCs w:val="28"/>
          <w:rtl/>
        </w:rPr>
        <w:t>س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sz w:val="28"/>
          <w:szCs w:val="28"/>
          <w:rtl/>
        </w:rPr>
        <w:t>است‌ها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در</w:t>
      </w:r>
      <w:r w:rsidR="00F72FCD" w:rsidRPr="00824E2A">
        <w:rPr>
          <w:rFonts w:ascii="IRBadr" w:hAnsi="IRBadr" w:cs="IRBadr" w:hint="cs"/>
          <w:sz w:val="28"/>
          <w:szCs w:val="28"/>
          <w:rtl/>
        </w:rPr>
        <w:t xml:space="preserve">ستی است، حجم </w:t>
      </w:r>
      <w:r w:rsidR="00DA69F6">
        <w:rPr>
          <w:rFonts w:ascii="IRBadr" w:hAnsi="IRBadr" w:cs="IRBadr"/>
          <w:sz w:val="28"/>
          <w:szCs w:val="28"/>
          <w:rtl/>
        </w:rPr>
        <w:t>سرما</w:t>
      </w:r>
      <w:r w:rsidR="00DA69F6">
        <w:rPr>
          <w:rFonts w:ascii="IRBadr" w:hAnsi="IRBadr" w:cs="IRBadr" w:hint="cs"/>
          <w:sz w:val="28"/>
          <w:szCs w:val="28"/>
          <w:rtl/>
        </w:rPr>
        <w:t>ی</w:t>
      </w:r>
      <w:r w:rsidR="00DA69F6">
        <w:rPr>
          <w:rFonts w:ascii="IRBadr" w:hAnsi="IRBadr" w:cs="IRBadr" w:hint="eastAsia"/>
          <w:sz w:val="28"/>
          <w:szCs w:val="28"/>
          <w:rtl/>
        </w:rPr>
        <w:t>ه‌گذار</w:t>
      </w:r>
      <w:r w:rsidR="00DA69F6">
        <w:rPr>
          <w:rFonts w:ascii="IRBadr" w:hAnsi="IRBadr" w:cs="IRBadr" w:hint="cs"/>
          <w:sz w:val="28"/>
          <w:szCs w:val="28"/>
          <w:rtl/>
        </w:rPr>
        <w:t>ی‌</w:t>
      </w:r>
      <w:r w:rsidR="00DA69F6">
        <w:rPr>
          <w:rFonts w:ascii="IRBadr" w:hAnsi="IRBadr" w:cs="IRBadr" w:hint="eastAsia"/>
          <w:sz w:val="28"/>
          <w:szCs w:val="28"/>
          <w:rtl/>
        </w:rPr>
        <w:t>ها</w:t>
      </w:r>
      <w:r w:rsidR="00DA69F6">
        <w:rPr>
          <w:rFonts w:ascii="IRBadr" w:hAnsi="IRBadr" w:cs="IRBadr" w:hint="cs"/>
          <w:sz w:val="28"/>
          <w:szCs w:val="28"/>
          <w:rtl/>
        </w:rPr>
        <w:t>یی</w:t>
      </w:r>
      <w:r w:rsidR="00F72FCD" w:rsidRPr="00824E2A">
        <w:rPr>
          <w:rFonts w:ascii="IRBadr" w:hAnsi="IRBadr" w:cs="IRBadr" w:hint="cs"/>
          <w:sz w:val="28"/>
          <w:szCs w:val="28"/>
          <w:rtl/>
        </w:rPr>
        <w:t xml:space="preserve"> که نظام در طول این </w:t>
      </w:r>
      <w:r w:rsidR="002F1B06">
        <w:rPr>
          <w:rFonts w:ascii="IRBadr" w:hAnsi="IRBadr" w:cs="IRBadr"/>
          <w:sz w:val="28"/>
          <w:szCs w:val="28"/>
          <w:rtl/>
        </w:rPr>
        <w:t>سال‌ها</w:t>
      </w:r>
      <w:r w:rsidR="00F72FCD" w:rsidRPr="00824E2A">
        <w:rPr>
          <w:rFonts w:ascii="IRBadr" w:hAnsi="IRBadr" w:cs="IRBadr" w:hint="cs"/>
          <w:sz w:val="28"/>
          <w:szCs w:val="28"/>
          <w:rtl/>
        </w:rPr>
        <w:t xml:space="preserve"> در </w:t>
      </w:r>
      <w:r w:rsidR="002F1B06">
        <w:rPr>
          <w:rFonts w:ascii="IRBadr" w:hAnsi="IRBadr" w:cs="IRBadr"/>
          <w:sz w:val="28"/>
          <w:szCs w:val="28"/>
          <w:rtl/>
        </w:rPr>
        <w:t>حوزه‌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F72FCD" w:rsidRPr="00824E2A">
        <w:rPr>
          <w:rFonts w:ascii="IRBadr" w:hAnsi="IRBadr" w:cs="IRBadr" w:hint="cs"/>
          <w:sz w:val="28"/>
          <w:szCs w:val="28"/>
          <w:rtl/>
        </w:rPr>
        <w:t xml:space="preserve"> بهداشت و درمان انجام داده است بالا است.</w:t>
      </w:r>
    </w:p>
    <w:p w:rsidR="00F72FCD" w:rsidRPr="00824E2A" w:rsidRDefault="002F1B06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وظ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فه‌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72FCD" w:rsidRPr="00824E2A">
        <w:rPr>
          <w:rFonts w:ascii="IRBadr" w:hAnsi="IRBadr" w:cs="IRBadr" w:hint="cs"/>
          <w:sz w:val="28"/>
          <w:szCs w:val="28"/>
          <w:rtl/>
        </w:rPr>
        <w:t xml:space="preserve"> دولت اسلامی است که </w:t>
      </w:r>
      <w:r w:rsidR="00DA69F6">
        <w:rPr>
          <w:rFonts w:ascii="IRBadr" w:hAnsi="IRBadr" w:cs="IRBadr"/>
          <w:sz w:val="28"/>
          <w:szCs w:val="28"/>
          <w:rtl/>
        </w:rPr>
        <w:t>ه</w:t>
      </w:r>
      <w:r w:rsidR="00DA69F6">
        <w:rPr>
          <w:rFonts w:ascii="IRBadr" w:hAnsi="IRBadr" w:cs="IRBadr" w:hint="cs"/>
          <w:sz w:val="28"/>
          <w:szCs w:val="28"/>
          <w:rtl/>
        </w:rPr>
        <w:t>ی</w:t>
      </w:r>
      <w:r w:rsidR="00DA69F6">
        <w:rPr>
          <w:rFonts w:ascii="IRBadr" w:hAnsi="IRBadr" w:cs="IRBadr" w:hint="eastAsia"/>
          <w:sz w:val="28"/>
          <w:szCs w:val="28"/>
          <w:rtl/>
        </w:rPr>
        <w:t>چ‌کس</w:t>
      </w:r>
      <w:r w:rsidR="00F72FCD" w:rsidRPr="00824E2A">
        <w:rPr>
          <w:rFonts w:ascii="IRBadr" w:hAnsi="IRBadr" w:cs="IRBadr" w:hint="cs"/>
          <w:sz w:val="28"/>
          <w:szCs w:val="28"/>
          <w:rtl/>
        </w:rPr>
        <w:t xml:space="preserve"> به خاطر فقر از درمان و معالجه محروم نشود.</w:t>
      </w:r>
    </w:p>
    <w:p w:rsidR="00BA7911" w:rsidRPr="00824E2A" w:rsidRDefault="002F1B06" w:rsidP="008D6808">
      <w:pPr>
        <w:pStyle w:val="1"/>
        <w:bidi/>
        <w:jc w:val="both"/>
        <w:rPr>
          <w:rtl/>
        </w:rPr>
      </w:pPr>
      <w:bookmarkStart w:id="13" w:name="_Toc426831241"/>
      <w:r>
        <w:rPr>
          <w:rFonts w:hint="eastAsia"/>
          <w:rtl/>
        </w:rPr>
        <w:t>هفته‌</w:t>
      </w:r>
      <w:r>
        <w:rPr>
          <w:rFonts w:hint="cs"/>
          <w:rtl/>
        </w:rPr>
        <w:t>ی</w:t>
      </w:r>
      <w:r w:rsidR="00BA7911" w:rsidRPr="00824E2A">
        <w:rPr>
          <w:rFonts w:hint="cs"/>
          <w:rtl/>
        </w:rPr>
        <w:t xml:space="preserve"> دولت</w:t>
      </w:r>
      <w:bookmarkEnd w:id="13"/>
    </w:p>
    <w:p w:rsidR="00BA7911" w:rsidRPr="00824E2A" w:rsidRDefault="002F1B06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هفته‌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9839D8" w:rsidRPr="00824E2A">
        <w:rPr>
          <w:rFonts w:ascii="IRBadr" w:hAnsi="IRBadr" w:cs="IRBadr" w:hint="cs"/>
          <w:sz w:val="28"/>
          <w:szCs w:val="28"/>
          <w:rtl/>
        </w:rPr>
        <w:t xml:space="preserve"> دولت را به </w:t>
      </w: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9839D8" w:rsidRPr="00824E2A">
        <w:rPr>
          <w:rFonts w:ascii="IRBadr" w:hAnsi="IRBadr" w:cs="IRBadr" w:hint="cs"/>
          <w:sz w:val="28"/>
          <w:szCs w:val="28"/>
          <w:rtl/>
        </w:rPr>
        <w:t xml:space="preserve"> </w:t>
      </w:r>
      <w:r w:rsidR="00DA69F6">
        <w:rPr>
          <w:rFonts w:ascii="IRBadr" w:hAnsi="IRBadr" w:cs="IRBadr"/>
          <w:sz w:val="28"/>
          <w:szCs w:val="28"/>
          <w:rtl/>
        </w:rPr>
        <w:t>دولت‌مردان</w:t>
      </w:r>
      <w:r w:rsidR="009839D8" w:rsidRPr="00824E2A">
        <w:rPr>
          <w:rFonts w:ascii="IRBadr" w:hAnsi="IRBadr" w:cs="IRBadr" w:hint="cs"/>
          <w:sz w:val="28"/>
          <w:szCs w:val="28"/>
          <w:rtl/>
        </w:rPr>
        <w:t xml:space="preserve"> و خادمان ملت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9839D8" w:rsidRPr="00824E2A">
        <w:rPr>
          <w:rFonts w:ascii="IRBadr" w:hAnsi="IRBadr" w:cs="IRBadr" w:hint="cs"/>
          <w:sz w:val="28"/>
          <w:szCs w:val="28"/>
          <w:rtl/>
        </w:rPr>
        <w:t xml:space="preserve">تبریک </w:t>
      </w:r>
      <w:r w:rsidR="00DA69F6">
        <w:rPr>
          <w:rFonts w:ascii="IRBadr" w:hAnsi="IRBadr" w:cs="IRBadr"/>
          <w:sz w:val="28"/>
          <w:szCs w:val="28"/>
          <w:rtl/>
        </w:rPr>
        <w:t>م</w:t>
      </w:r>
      <w:r w:rsidR="00DA69F6">
        <w:rPr>
          <w:rFonts w:ascii="IRBadr" w:hAnsi="IRBadr" w:cs="IRBadr" w:hint="cs"/>
          <w:sz w:val="28"/>
          <w:szCs w:val="28"/>
          <w:rtl/>
        </w:rPr>
        <w:t>ی‌</w:t>
      </w:r>
      <w:r w:rsidR="00DA69F6">
        <w:rPr>
          <w:rFonts w:ascii="IRBadr" w:hAnsi="IRBadr" w:cs="IRBadr" w:hint="eastAsia"/>
          <w:sz w:val="28"/>
          <w:szCs w:val="28"/>
          <w:rtl/>
        </w:rPr>
        <w:t>گو</w:t>
      </w:r>
      <w:r w:rsidR="00DA69F6">
        <w:rPr>
          <w:rFonts w:ascii="IRBadr" w:hAnsi="IRBadr" w:cs="IRBadr" w:hint="cs"/>
          <w:sz w:val="28"/>
          <w:szCs w:val="28"/>
          <w:rtl/>
        </w:rPr>
        <w:t>یی</w:t>
      </w:r>
      <w:r w:rsidR="00DA69F6">
        <w:rPr>
          <w:rFonts w:ascii="IRBadr" w:hAnsi="IRBadr" w:cs="IRBadr" w:hint="eastAsia"/>
          <w:sz w:val="28"/>
          <w:szCs w:val="28"/>
          <w:rtl/>
        </w:rPr>
        <w:t>م</w:t>
      </w:r>
      <w:r w:rsidR="009839D8" w:rsidRPr="00824E2A">
        <w:rPr>
          <w:rFonts w:ascii="IRBadr" w:hAnsi="IRBadr" w:cs="IRBadr" w:hint="cs"/>
          <w:sz w:val="28"/>
          <w:szCs w:val="28"/>
          <w:rtl/>
        </w:rPr>
        <w:t xml:space="preserve"> و تشکر و </w:t>
      </w:r>
      <w:r w:rsidR="00080162">
        <w:rPr>
          <w:rFonts w:ascii="IRBadr" w:hAnsi="IRBadr" w:cs="IRBadr"/>
          <w:sz w:val="28"/>
          <w:szCs w:val="28"/>
          <w:rtl/>
        </w:rPr>
        <w:t>سپاس‌دار</w:t>
      </w:r>
      <w:r w:rsidR="00080162">
        <w:rPr>
          <w:rFonts w:ascii="IRBadr" w:hAnsi="IRBadr" w:cs="IRBadr" w:hint="cs"/>
          <w:sz w:val="28"/>
          <w:szCs w:val="28"/>
          <w:rtl/>
        </w:rPr>
        <w:t>ی</w:t>
      </w:r>
      <w:r w:rsidR="00080162">
        <w:rPr>
          <w:rFonts w:ascii="IRBadr" w:hAnsi="IRBadr" w:cs="IRBadr" w:hint="eastAsia"/>
          <w:sz w:val="28"/>
          <w:szCs w:val="28"/>
          <w:rtl/>
        </w:rPr>
        <w:t>م</w:t>
      </w:r>
      <w:r w:rsidR="009839D8" w:rsidRPr="00824E2A">
        <w:rPr>
          <w:rFonts w:ascii="IRBadr" w:hAnsi="IRBadr" w:cs="IRBadr" w:hint="cs"/>
          <w:sz w:val="28"/>
          <w:szCs w:val="28"/>
          <w:rtl/>
        </w:rPr>
        <w:t>.</w:t>
      </w:r>
    </w:p>
    <w:p w:rsidR="009839D8" w:rsidRPr="00824E2A" w:rsidRDefault="009839D8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 xml:space="preserve">خدماتی که نظام اسلامی در طول </w:t>
      </w:r>
      <w:r w:rsidR="002F1B06">
        <w:rPr>
          <w:rFonts w:ascii="IRBadr" w:hAnsi="IRBadr" w:cs="IRBadr"/>
          <w:sz w:val="28"/>
          <w:szCs w:val="28"/>
          <w:rtl/>
        </w:rPr>
        <w:t>دوره‌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</w:t>
      </w:r>
      <w:r w:rsidR="00DA69F6">
        <w:rPr>
          <w:rFonts w:ascii="IRBadr" w:hAnsi="IRBadr" w:cs="IRBadr"/>
          <w:sz w:val="28"/>
          <w:szCs w:val="28"/>
          <w:rtl/>
        </w:rPr>
        <w:t>شکل‌گ</w:t>
      </w:r>
      <w:r w:rsidR="00DA69F6">
        <w:rPr>
          <w:rFonts w:ascii="IRBadr" w:hAnsi="IRBadr" w:cs="IRBadr" w:hint="cs"/>
          <w:sz w:val="28"/>
          <w:szCs w:val="28"/>
          <w:rtl/>
        </w:rPr>
        <w:t>ی</w:t>
      </w:r>
      <w:r w:rsidR="00DA69F6">
        <w:rPr>
          <w:rFonts w:ascii="IRBadr" w:hAnsi="IRBadr" w:cs="IRBadr" w:hint="eastAsia"/>
          <w:sz w:val="28"/>
          <w:szCs w:val="28"/>
          <w:rtl/>
        </w:rPr>
        <w:t>ر</w:t>
      </w:r>
      <w:r w:rsidR="00DA69F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این نظام در </w:t>
      </w:r>
      <w:r w:rsidR="002F1B06">
        <w:rPr>
          <w:rFonts w:ascii="IRBadr" w:hAnsi="IRBadr" w:cs="IRBadr"/>
          <w:sz w:val="28"/>
          <w:szCs w:val="28"/>
          <w:rtl/>
        </w:rPr>
        <w:t>حوزه‌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</w:t>
      </w:r>
      <w:r w:rsidR="002F1B06">
        <w:rPr>
          <w:rFonts w:ascii="IRBadr" w:hAnsi="IRBadr" w:cs="IRBadr"/>
          <w:sz w:val="28"/>
          <w:szCs w:val="28"/>
          <w:rtl/>
        </w:rPr>
        <w:t>ارائه‌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FD13B4" w:rsidRPr="00824E2A">
        <w:rPr>
          <w:rFonts w:ascii="IRBadr" w:hAnsi="IRBadr" w:cs="IRBadr" w:hint="cs"/>
          <w:sz w:val="28"/>
          <w:szCs w:val="28"/>
          <w:rtl/>
        </w:rPr>
        <w:t xml:space="preserve"> خدمات مردم انجام داده بزرگ بوده و در </w:t>
      </w:r>
      <w:r w:rsidR="002F1B06">
        <w:rPr>
          <w:rFonts w:ascii="IRBadr" w:hAnsi="IRBadr" w:cs="IRBadr"/>
          <w:sz w:val="28"/>
          <w:szCs w:val="28"/>
          <w:rtl/>
        </w:rPr>
        <w:t>دوره‌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FD13B4" w:rsidRPr="00824E2A">
        <w:rPr>
          <w:rFonts w:ascii="IRBadr" w:hAnsi="IRBadr" w:cs="IRBadr" w:hint="cs"/>
          <w:sz w:val="28"/>
          <w:szCs w:val="28"/>
          <w:rtl/>
        </w:rPr>
        <w:t xml:space="preserve"> اخیر هم دولت نهم و دهم خدمات بزرگی را در ارتباط با جامعه و </w:t>
      </w:r>
      <w:r w:rsidR="002F1B06">
        <w:rPr>
          <w:rFonts w:ascii="IRBadr" w:hAnsi="IRBadr" w:cs="IRBadr"/>
          <w:sz w:val="28"/>
          <w:szCs w:val="28"/>
          <w:rtl/>
        </w:rPr>
        <w:t>بخش‌ها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FD13B4" w:rsidRPr="00824E2A">
        <w:rPr>
          <w:rFonts w:ascii="IRBadr" w:hAnsi="IRBadr" w:cs="IRBadr" w:hint="cs"/>
          <w:sz w:val="28"/>
          <w:szCs w:val="28"/>
          <w:rtl/>
        </w:rPr>
        <w:t xml:space="preserve"> مختلف اقتصادی،</w:t>
      </w:r>
      <w:r w:rsidR="002F1B06">
        <w:rPr>
          <w:rFonts w:ascii="IRBadr" w:hAnsi="IRBadr" w:cs="IRBadr"/>
          <w:sz w:val="28"/>
          <w:szCs w:val="28"/>
          <w:rtl/>
        </w:rPr>
        <w:t xml:space="preserve"> صنعت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FD13B4" w:rsidRPr="00824E2A">
        <w:rPr>
          <w:rFonts w:ascii="IRBadr" w:hAnsi="IRBadr" w:cs="IRBadr" w:hint="cs"/>
          <w:sz w:val="28"/>
          <w:szCs w:val="28"/>
          <w:rtl/>
        </w:rPr>
        <w:t>،</w:t>
      </w:r>
      <w:r w:rsidR="002F1B06">
        <w:rPr>
          <w:rFonts w:ascii="IRBadr" w:hAnsi="IRBadr" w:cs="IRBadr"/>
          <w:sz w:val="28"/>
          <w:szCs w:val="28"/>
          <w:rtl/>
        </w:rPr>
        <w:t xml:space="preserve"> خدمات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FD13B4" w:rsidRPr="00824E2A">
        <w:rPr>
          <w:rFonts w:ascii="IRBadr" w:hAnsi="IRBadr" w:cs="IRBadr" w:hint="cs"/>
          <w:sz w:val="28"/>
          <w:szCs w:val="28"/>
          <w:rtl/>
        </w:rPr>
        <w:t xml:space="preserve"> و </w:t>
      </w:r>
      <w:r w:rsidR="002F1B06">
        <w:rPr>
          <w:rFonts w:ascii="IRBadr" w:hAnsi="IRBadr" w:cs="IRBadr"/>
          <w:sz w:val="28"/>
          <w:szCs w:val="28"/>
          <w:rtl/>
        </w:rPr>
        <w:t>قسمت‌ها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FD13B4" w:rsidRPr="00824E2A">
        <w:rPr>
          <w:rFonts w:ascii="IRBadr" w:hAnsi="IRBadr" w:cs="IRBadr" w:hint="cs"/>
          <w:sz w:val="28"/>
          <w:szCs w:val="28"/>
          <w:rtl/>
        </w:rPr>
        <w:t xml:space="preserve"> مختلف انجام داده است.</w:t>
      </w:r>
    </w:p>
    <w:p w:rsidR="00B9739B" w:rsidRPr="00824E2A" w:rsidRDefault="00B9739B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 xml:space="preserve">راجع به </w:t>
      </w:r>
      <w:r w:rsidR="002F1B06">
        <w:rPr>
          <w:rFonts w:ascii="IRBadr" w:hAnsi="IRBadr" w:cs="IRBadr"/>
          <w:sz w:val="28"/>
          <w:szCs w:val="28"/>
          <w:rtl/>
        </w:rPr>
        <w:t>هفته‌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دولت در </w:t>
      </w:r>
      <w:r w:rsidR="002F1B06">
        <w:rPr>
          <w:rFonts w:ascii="IRBadr" w:hAnsi="IRBadr" w:cs="IRBadr"/>
          <w:sz w:val="28"/>
          <w:szCs w:val="28"/>
          <w:rtl/>
        </w:rPr>
        <w:t>هفته‌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آینده، آمار و ارقام بیشتری را خواهم گفت.</w:t>
      </w:r>
    </w:p>
    <w:p w:rsidR="00B9739B" w:rsidRPr="00824E2A" w:rsidRDefault="00880D02" w:rsidP="008D6808">
      <w:pPr>
        <w:pStyle w:val="1"/>
        <w:bidi/>
        <w:jc w:val="both"/>
        <w:rPr>
          <w:rtl/>
        </w:rPr>
      </w:pPr>
      <w:bookmarkStart w:id="14" w:name="_Toc426831242"/>
      <w:r w:rsidRPr="00824E2A">
        <w:rPr>
          <w:rFonts w:hint="cs"/>
          <w:rtl/>
        </w:rPr>
        <w:t>سیل پاکستان</w:t>
      </w:r>
      <w:bookmarkEnd w:id="14"/>
    </w:p>
    <w:p w:rsidR="00880D02" w:rsidRPr="00824E2A" w:rsidRDefault="005E1512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 xml:space="preserve">سیل بسیار </w:t>
      </w:r>
      <w:r w:rsidR="00DA69F6">
        <w:rPr>
          <w:rFonts w:ascii="IRBadr" w:hAnsi="IRBadr" w:cs="IRBadr"/>
          <w:sz w:val="28"/>
          <w:szCs w:val="28"/>
          <w:rtl/>
        </w:rPr>
        <w:t>خانمان‌سوز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پاکستان است که با برادران و خواهران ایمانی در پاکستان به خاطر مشکلات عظیمی که متوجه </w:t>
      </w:r>
      <w:r w:rsidR="002F1B06">
        <w:rPr>
          <w:rFonts w:ascii="IRBadr" w:hAnsi="IRBadr" w:cs="IRBadr"/>
          <w:sz w:val="28"/>
          <w:szCs w:val="28"/>
          <w:rtl/>
        </w:rPr>
        <w:t>آن‌ها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شد،</w:t>
      </w:r>
      <w:r w:rsidR="002F1B06">
        <w:rPr>
          <w:rFonts w:ascii="IRBadr" w:hAnsi="IRBadr" w:cs="IRBadr"/>
          <w:sz w:val="28"/>
          <w:szCs w:val="28"/>
          <w:rtl/>
        </w:rPr>
        <w:t xml:space="preserve"> ابراز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همدردی </w:t>
      </w:r>
      <w:r w:rsidR="002F1B06">
        <w:rPr>
          <w:rFonts w:ascii="IRBadr" w:hAnsi="IRBadr" w:cs="IRBadr"/>
          <w:sz w:val="28"/>
          <w:szCs w:val="28"/>
          <w:rtl/>
        </w:rPr>
        <w:t>م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کن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sz w:val="28"/>
          <w:szCs w:val="28"/>
          <w:rtl/>
        </w:rPr>
        <w:t>م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. سیلی که بالای بیست میلیون نفر را </w:t>
      </w:r>
      <w:r w:rsidR="00DA69F6">
        <w:rPr>
          <w:rFonts w:ascii="IRBadr" w:hAnsi="IRBadr" w:cs="IRBadr"/>
          <w:sz w:val="28"/>
          <w:szCs w:val="28"/>
          <w:rtl/>
        </w:rPr>
        <w:t>ب</w:t>
      </w:r>
      <w:r w:rsidR="00DA69F6">
        <w:rPr>
          <w:rFonts w:ascii="IRBadr" w:hAnsi="IRBadr" w:cs="IRBadr" w:hint="cs"/>
          <w:sz w:val="28"/>
          <w:szCs w:val="28"/>
          <w:rtl/>
        </w:rPr>
        <w:t>ی‌</w:t>
      </w:r>
      <w:r w:rsidR="00DA69F6">
        <w:rPr>
          <w:rFonts w:ascii="IRBadr" w:hAnsi="IRBadr" w:cs="IRBadr" w:hint="eastAsia"/>
          <w:sz w:val="28"/>
          <w:szCs w:val="28"/>
          <w:rtl/>
        </w:rPr>
        <w:t>خانمان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کرد.</w:t>
      </w:r>
    </w:p>
    <w:p w:rsidR="004B103C" w:rsidRPr="00824E2A" w:rsidRDefault="004B103C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lastRenderedPageBreak/>
        <w:t xml:space="preserve">خوشبختانه </w:t>
      </w:r>
      <w:r w:rsidR="003D4707" w:rsidRPr="00824E2A">
        <w:rPr>
          <w:rFonts w:ascii="IRBadr" w:hAnsi="IRBadr" w:cs="IRBadr" w:hint="cs"/>
          <w:sz w:val="28"/>
          <w:szCs w:val="28"/>
          <w:rtl/>
        </w:rPr>
        <w:t xml:space="preserve">دولت حضور خوبی در </w:t>
      </w:r>
      <w:r w:rsidR="00DA69F6">
        <w:rPr>
          <w:rFonts w:ascii="IRBadr" w:hAnsi="IRBadr" w:cs="IRBadr"/>
          <w:sz w:val="28"/>
          <w:szCs w:val="28"/>
          <w:rtl/>
        </w:rPr>
        <w:t>کمک‌رسان</w:t>
      </w:r>
      <w:r w:rsidR="00DA69F6">
        <w:rPr>
          <w:rFonts w:ascii="IRBadr" w:hAnsi="IRBadr" w:cs="IRBadr" w:hint="cs"/>
          <w:sz w:val="28"/>
          <w:szCs w:val="28"/>
          <w:rtl/>
        </w:rPr>
        <w:t>ی</w:t>
      </w:r>
      <w:r w:rsidR="003D4707" w:rsidRPr="00824E2A">
        <w:rPr>
          <w:rFonts w:ascii="IRBadr" w:hAnsi="IRBadr" w:cs="IRBadr" w:hint="cs"/>
          <w:sz w:val="28"/>
          <w:szCs w:val="28"/>
          <w:rtl/>
        </w:rPr>
        <w:t xml:space="preserve"> به ملت پاکستان در این حادثه داشته است</w:t>
      </w:r>
      <w:r w:rsidR="000721F4">
        <w:rPr>
          <w:rFonts w:ascii="IRBadr" w:hAnsi="IRBadr" w:cs="IRBadr"/>
          <w:sz w:val="28"/>
          <w:szCs w:val="28"/>
          <w:rtl/>
        </w:rPr>
        <w:t>؛ و</w:t>
      </w:r>
      <w:r w:rsidR="003D4707" w:rsidRPr="00824E2A">
        <w:rPr>
          <w:rFonts w:ascii="IRBadr" w:hAnsi="IRBadr" w:cs="IRBadr" w:hint="cs"/>
          <w:sz w:val="28"/>
          <w:szCs w:val="28"/>
          <w:rtl/>
        </w:rPr>
        <w:t xml:space="preserve"> امیدواریم ملت و دولت در </w:t>
      </w:r>
      <w:r w:rsidR="002F1B06">
        <w:rPr>
          <w:rFonts w:ascii="IRBadr" w:hAnsi="IRBadr" w:cs="IRBadr"/>
          <w:sz w:val="28"/>
          <w:szCs w:val="28"/>
          <w:rtl/>
        </w:rPr>
        <w:t>ارائه‌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3D4707" w:rsidRPr="00824E2A">
        <w:rPr>
          <w:rFonts w:ascii="IRBadr" w:hAnsi="IRBadr" w:cs="IRBadr" w:hint="cs"/>
          <w:sz w:val="28"/>
          <w:szCs w:val="28"/>
          <w:rtl/>
        </w:rPr>
        <w:t xml:space="preserve"> خدمات بیشتری به خواهران و برادران دینی تلاش کنند و همکاری بیشتری را داشته باشند.</w:t>
      </w:r>
    </w:p>
    <w:p w:rsidR="003D4707" w:rsidRPr="00824E2A" w:rsidRDefault="009A611C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ان‌شاءالله</w:t>
      </w:r>
      <w:r w:rsidR="003D4707" w:rsidRPr="00824E2A">
        <w:rPr>
          <w:rFonts w:ascii="IRBadr" w:hAnsi="IRBadr" w:cs="IRBadr" w:hint="cs"/>
          <w:sz w:val="28"/>
          <w:szCs w:val="28"/>
          <w:rtl/>
        </w:rPr>
        <w:t xml:space="preserve"> خداوند </w:t>
      </w:r>
      <w:r w:rsidR="002F1B06">
        <w:rPr>
          <w:rFonts w:ascii="IRBadr" w:hAnsi="IRBadr" w:cs="IRBadr"/>
          <w:sz w:val="28"/>
          <w:szCs w:val="28"/>
          <w:rtl/>
        </w:rPr>
        <w:t>گرفتار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ها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3D4707" w:rsidRPr="00824E2A">
        <w:rPr>
          <w:rFonts w:ascii="IRBadr" w:hAnsi="IRBadr" w:cs="IRBadr" w:hint="cs"/>
          <w:sz w:val="28"/>
          <w:szCs w:val="28"/>
          <w:rtl/>
        </w:rPr>
        <w:t xml:space="preserve"> </w:t>
      </w:r>
      <w:r w:rsidR="002F1B06">
        <w:rPr>
          <w:rFonts w:ascii="IRBadr" w:hAnsi="IRBadr" w:cs="IRBadr"/>
          <w:sz w:val="28"/>
          <w:szCs w:val="28"/>
          <w:rtl/>
        </w:rPr>
        <w:t>مسلمان‌ها</w:t>
      </w:r>
      <w:r w:rsidR="003D4707" w:rsidRPr="00824E2A">
        <w:rPr>
          <w:rFonts w:ascii="IRBadr" w:hAnsi="IRBadr" w:cs="IRBadr" w:hint="cs"/>
          <w:sz w:val="28"/>
          <w:szCs w:val="28"/>
          <w:rtl/>
        </w:rPr>
        <w:t xml:space="preserve"> را در </w:t>
      </w:r>
      <w:r w:rsidR="002F1B06">
        <w:rPr>
          <w:rFonts w:ascii="IRBadr" w:hAnsi="IRBadr" w:cs="IRBadr"/>
          <w:sz w:val="28"/>
          <w:szCs w:val="28"/>
          <w:rtl/>
        </w:rPr>
        <w:t>همه‌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3D4707" w:rsidRPr="00824E2A">
        <w:rPr>
          <w:rFonts w:ascii="IRBadr" w:hAnsi="IRBadr" w:cs="IRBadr" w:hint="cs"/>
          <w:sz w:val="28"/>
          <w:szCs w:val="28"/>
          <w:rtl/>
        </w:rPr>
        <w:t xml:space="preserve"> افکار عالم برطرف بفرماید.</w:t>
      </w:r>
    </w:p>
    <w:p w:rsidR="003D4707" w:rsidRPr="00824E2A" w:rsidRDefault="000804E1" w:rsidP="008D6808">
      <w:pPr>
        <w:pStyle w:val="1"/>
        <w:bidi/>
        <w:jc w:val="both"/>
        <w:rPr>
          <w:rtl/>
        </w:rPr>
      </w:pPr>
      <w:bookmarkStart w:id="15" w:name="_Toc426831243"/>
      <w:r w:rsidRPr="00824E2A">
        <w:rPr>
          <w:rFonts w:hint="cs"/>
          <w:rtl/>
        </w:rPr>
        <w:t>سخنرانی رهبر در دیدار با کارگزاران نظام</w:t>
      </w:r>
      <w:bookmarkEnd w:id="15"/>
    </w:p>
    <w:p w:rsidR="000804E1" w:rsidRPr="00824E2A" w:rsidRDefault="003E7C46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 xml:space="preserve">سخنرانی بسیار جامعی داشتند، هم </w:t>
      </w:r>
      <w:r w:rsidR="00DA69F6">
        <w:rPr>
          <w:rFonts w:ascii="IRBadr" w:hAnsi="IRBadr" w:cs="IRBadr"/>
          <w:sz w:val="28"/>
          <w:szCs w:val="28"/>
          <w:rtl/>
        </w:rPr>
        <w:t>رئ</w:t>
      </w:r>
      <w:r w:rsidR="00DA69F6">
        <w:rPr>
          <w:rFonts w:ascii="IRBadr" w:hAnsi="IRBadr" w:cs="IRBadr" w:hint="cs"/>
          <w:sz w:val="28"/>
          <w:szCs w:val="28"/>
          <w:rtl/>
        </w:rPr>
        <w:t>ی</w:t>
      </w:r>
      <w:r w:rsidR="00DA69F6">
        <w:rPr>
          <w:rFonts w:ascii="IRBadr" w:hAnsi="IRBadr" w:cs="IRBadr" w:hint="eastAsia"/>
          <w:sz w:val="28"/>
          <w:szCs w:val="28"/>
          <w:rtl/>
        </w:rPr>
        <w:t>س‌جمهور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محترم </w:t>
      </w:r>
      <w:r w:rsidR="002F1B06">
        <w:rPr>
          <w:rFonts w:ascii="IRBadr" w:hAnsi="IRBadr" w:cs="IRBadr"/>
          <w:sz w:val="28"/>
          <w:szCs w:val="28"/>
          <w:rtl/>
        </w:rPr>
        <w:t>گزارش‌ها</w:t>
      </w:r>
      <w:r w:rsidR="002F1B06">
        <w:rPr>
          <w:rFonts w:ascii="IRBadr" w:hAnsi="IRBadr" w:cs="IRBadr" w:hint="cs"/>
          <w:sz w:val="28"/>
          <w:szCs w:val="28"/>
          <w:rtl/>
        </w:rPr>
        <w:t>یی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از </w:t>
      </w:r>
      <w:r w:rsidR="002F1B06">
        <w:rPr>
          <w:rFonts w:ascii="IRBadr" w:hAnsi="IRBadr" w:cs="IRBadr"/>
          <w:sz w:val="28"/>
          <w:szCs w:val="28"/>
          <w:rtl/>
        </w:rPr>
        <w:t>فعال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sz w:val="28"/>
          <w:szCs w:val="28"/>
          <w:rtl/>
        </w:rPr>
        <w:t>ت‌ها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دولت و وضع کشور ارائه </w:t>
      </w:r>
      <w:r w:rsidR="00931E79" w:rsidRPr="00824E2A">
        <w:rPr>
          <w:rFonts w:ascii="IRBadr" w:hAnsi="IRBadr" w:cs="IRBadr" w:hint="cs"/>
          <w:sz w:val="28"/>
          <w:szCs w:val="28"/>
          <w:rtl/>
        </w:rPr>
        <w:t>کرد و مقام معظم رهبری هم سخنرانی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بیش از ی</w:t>
      </w:r>
      <w:r w:rsidR="005C6E07">
        <w:rPr>
          <w:rFonts w:ascii="IRBadr" w:hAnsi="IRBadr" w:cs="IRBadr" w:hint="cs"/>
          <w:sz w:val="28"/>
          <w:szCs w:val="28"/>
          <w:rtl/>
        </w:rPr>
        <w:t xml:space="preserve">ک </w:t>
      </w:r>
      <w:r w:rsidR="009A611C">
        <w:rPr>
          <w:rFonts w:ascii="IRBadr" w:hAnsi="IRBadr" w:cs="IRBadr"/>
          <w:sz w:val="28"/>
          <w:szCs w:val="28"/>
          <w:rtl/>
        </w:rPr>
        <w:t>ساعت‌ها</w:t>
      </w:r>
      <w:r w:rsidR="009A611C">
        <w:rPr>
          <w:rFonts w:ascii="IRBadr" w:hAnsi="IRBadr" w:cs="IRBadr" w:hint="cs"/>
          <w:sz w:val="28"/>
          <w:szCs w:val="28"/>
          <w:rtl/>
        </w:rPr>
        <w:t>ی</w:t>
      </w:r>
      <w:r w:rsidR="000A5F72" w:rsidRPr="00824E2A">
        <w:rPr>
          <w:rFonts w:ascii="IRBadr" w:hAnsi="IRBadr" w:cs="IRBadr" w:hint="cs"/>
          <w:sz w:val="28"/>
          <w:szCs w:val="28"/>
          <w:rtl/>
        </w:rPr>
        <w:t xml:space="preserve"> که جامع به ابعاد مختلف از مسائل داخلی و خارجی پرداختند.</w:t>
      </w:r>
    </w:p>
    <w:p w:rsidR="00996A24" w:rsidRPr="00824E2A" w:rsidRDefault="00D75EE9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>نکات</w:t>
      </w:r>
      <w:r w:rsidR="00996A24" w:rsidRPr="00824E2A">
        <w:rPr>
          <w:rFonts w:ascii="IRBadr" w:hAnsi="IRBadr" w:cs="IRBadr" w:hint="cs"/>
          <w:sz w:val="28"/>
          <w:szCs w:val="28"/>
          <w:rtl/>
        </w:rPr>
        <w:t xml:space="preserve"> مهم در سخنرانی مقام معظم رهبری:</w:t>
      </w:r>
    </w:p>
    <w:p w:rsidR="00996A24" w:rsidRPr="00824E2A" w:rsidRDefault="00996A24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>1.</w:t>
      </w:r>
      <w:r w:rsidR="002F1B06">
        <w:rPr>
          <w:rFonts w:ascii="IRBadr" w:hAnsi="IRBadr" w:cs="IRBadr"/>
          <w:sz w:val="28"/>
          <w:szCs w:val="28"/>
          <w:rtl/>
        </w:rPr>
        <w:t xml:space="preserve"> دولت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و ملت باید در کنار هم برای </w:t>
      </w:r>
      <w:r w:rsidR="002F1B06">
        <w:rPr>
          <w:rFonts w:ascii="IRBadr" w:hAnsi="IRBadr" w:cs="IRBadr"/>
          <w:sz w:val="28"/>
          <w:szCs w:val="28"/>
          <w:rtl/>
        </w:rPr>
        <w:t>غلبه‌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بر </w:t>
      </w:r>
      <w:r w:rsidR="002F1B06">
        <w:rPr>
          <w:rFonts w:ascii="IRBadr" w:hAnsi="IRBadr" w:cs="IRBadr"/>
          <w:sz w:val="28"/>
          <w:szCs w:val="28"/>
          <w:rtl/>
        </w:rPr>
        <w:t>تحر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sz w:val="28"/>
          <w:szCs w:val="28"/>
          <w:rtl/>
        </w:rPr>
        <w:t>م‌ها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و مشکلاتی که </w:t>
      </w:r>
      <w:r w:rsidR="002F1B06">
        <w:rPr>
          <w:rFonts w:ascii="IRBadr" w:hAnsi="IRBadr" w:cs="IRBadr"/>
          <w:sz w:val="28"/>
          <w:szCs w:val="28"/>
          <w:rtl/>
        </w:rPr>
        <w:t>آن‌ها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طراحی </w:t>
      </w:r>
      <w:r w:rsidR="002F1B06">
        <w:rPr>
          <w:rFonts w:ascii="IRBadr" w:hAnsi="IRBadr" w:cs="IRBadr"/>
          <w:sz w:val="28"/>
          <w:szCs w:val="28"/>
          <w:rtl/>
        </w:rPr>
        <w:t>کرده‌اند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تلاش کنند، این </w:t>
      </w:r>
      <w:r w:rsidR="002F1B06">
        <w:rPr>
          <w:rFonts w:ascii="IRBadr" w:hAnsi="IRBadr" w:cs="IRBadr"/>
          <w:sz w:val="28"/>
          <w:szCs w:val="28"/>
          <w:rtl/>
        </w:rPr>
        <w:t>وظ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sz w:val="28"/>
          <w:szCs w:val="28"/>
          <w:rtl/>
        </w:rPr>
        <w:t>فه‌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همه است که کمک کنند تا دولت بتواند در برابر </w:t>
      </w:r>
      <w:r w:rsidR="002F1B06">
        <w:rPr>
          <w:rFonts w:ascii="IRBadr" w:hAnsi="IRBadr" w:cs="IRBadr"/>
          <w:sz w:val="28"/>
          <w:szCs w:val="28"/>
          <w:rtl/>
        </w:rPr>
        <w:t>حجم‌ها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و فشارهایی که در </w:t>
      </w:r>
      <w:r w:rsidR="002F1B06">
        <w:rPr>
          <w:rFonts w:ascii="IRBadr" w:hAnsi="IRBadr" w:cs="IRBadr"/>
          <w:sz w:val="28"/>
          <w:szCs w:val="28"/>
          <w:rtl/>
        </w:rPr>
        <w:t>عرصه‌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5C6E07">
        <w:rPr>
          <w:rFonts w:ascii="IRBadr" w:hAnsi="IRBadr" w:cs="IRBadr" w:hint="cs"/>
          <w:sz w:val="28"/>
          <w:szCs w:val="28"/>
          <w:rtl/>
        </w:rPr>
        <w:t xml:space="preserve"> </w:t>
      </w:r>
      <w:r w:rsidR="009A611C">
        <w:rPr>
          <w:rFonts w:ascii="IRBadr" w:hAnsi="IRBadr" w:cs="IRBadr"/>
          <w:sz w:val="28"/>
          <w:szCs w:val="28"/>
          <w:rtl/>
        </w:rPr>
        <w:t>ب</w:t>
      </w:r>
      <w:r w:rsidR="009A611C">
        <w:rPr>
          <w:rFonts w:ascii="IRBadr" w:hAnsi="IRBadr" w:cs="IRBadr" w:hint="cs"/>
          <w:sz w:val="28"/>
          <w:szCs w:val="28"/>
          <w:rtl/>
        </w:rPr>
        <w:t>ی</w:t>
      </w:r>
      <w:r w:rsidR="009A611C">
        <w:rPr>
          <w:rFonts w:ascii="IRBadr" w:hAnsi="IRBadr" w:cs="IRBadr" w:hint="eastAsia"/>
          <w:sz w:val="28"/>
          <w:szCs w:val="28"/>
          <w:rtl/>
        </w:rPr>
        <w:t>ن‌الملل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است پیروز شود.</w:t>
      </w:r>
    </w:p>
    <w:p w:rsidR="00996A24" w:rsidRPr="00824E2A" w:rsidRDefault="00996A24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>2.</w:t>
      </w:r>
      <w:r w:rsidR="002F1B06">
        <w:rPr>
          <w:rFonts w:ascii="IRBadr" w:hAnsi="IRBadr" w:cs="IRBadr"/>
          <w:sz w:val="28"/>
          <w:szCs w:val="28"/>
          <w:rtl/>
        </w:rPr>
        <w:t xml:space="preserve"> ما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باید به فضل خدا امیدوار باشیم و </w:t>
      </w:r>
      <w:r w:rsidR="005C6E07">
        <w:rPr>
          <w:rFonts w:ascii="IRBadr" w:hAnsi="IRBadr" w:cs="IRBadr"/>
          <w:sz w:val="28"/>
          <w:szCs w:val="28"/>
          <w:rtl/>
        </w:rPr>
        <w:t>اعتمادبه‌نفس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خود را از دست ندهیم.</w:t>
      </w:r>
    </w:p>
    <w:p w:rsidR="00EF519B" w:rsidRPr="00824E2A" w:rsidRDefault="00EF519B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 xml:space="preserve">دولت باید بداند که ما در برابر یک زورگویی </w:t>
      </w:r>
      <w:r w:rsidR="005C6E07">
        <w:rPr>
          <w:rFonts w:ascii="IRBadr" w:hAnsi="IRBadr" w:cs="IRBadr"/>
          <w:sz w:val="28"/>
          <w:szCs w:val="28"/>
          <w:rtl/>
        </w:rPr>
        <w:t>ب</w:t>
      </w:r>
      <w:r w:rsidR="005C6E07">
        <w:rPr>
          <w:rFonts w:ascii="IRBadr" w:hAnsi="IRBadr" w:cs="IRBadr" w:hint="cs"/>
          <w:sz w:val="28"/>
          <w:szCs w:val="28"/>
          <w:rtl/>
        </w:rPr>
        <w:t>ی‌</w:t>
      </w:r>
      <w:r w:rsidR="005C6E07">
        <w:rPr>
          <w:rFonts w:ascii="IRBadr" w:hAnsi="IRBadr" w:cs="IRBadr" w:hint="eastAsia"/>
          <w:sz w:val="28"/>
          <w:szCs w:val="28"/>
          <w:rtl/>
        </w:rPr>
        <w:t>منطق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در حال مقاومت هستیم، اگر در این میدان مانند </w:t>
      </w:r>
      <w:r w:rsidR="002F1B06">
        <w:rPr>
          <w:rFonts w:ascii="IRBadr" w:hAnsi="IRBadr" w:cs="IRBadr"/>
          <w:sz w:val="28"/>
          <w:szCs w:val="28"/>
          <w:rtl/>
        </w:rPr>
        <w:t>سال‌ها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قبل عقب بنشینیم دشمن جلو </w:t>
      </w:r>
      <w:r w:rsidR="002F1B06">
        <w:rPr>
          <w:rFonts w:ascii="IRBadr" w:hAnsi="IRBadr" w:cs="IRBadr"/>
          <w:sz w:val="28"/>
          <w:szCs w:val="28"/>
          <w:rtl/>
        </w:rPr>
        <w:t>م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آ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="002F1B06">
        <w:rPr>
          <w:rFonts w:ascii="IRBadr" w:hAnsi="IRBadr" w:cs="IRBadr" w:hint="eastAsia"/>
          <w:sz w:val="28"/>
          <w:szCs w:val="28"/>
          <w:rtl/>
        </w:rPr>
        <w:t>د</w:t>
      </w:r>
      <w:r w:rsidRPr="00824E2A">
        <w:rPr>
          <w:rFonts w:ascii="IRBadr" w:hAnsi="IRBadr" w:cs="IRBadr" w:hint="cs"/>
          <w:sz w:val="28"/>
          <w:szCs w:val="28"/>
          <w:rtl/>
        </w:rPr>
        <w:t>. باید ایستاد،</w:t>
      </w:r>
      <w:r w:rsidR="002F1B06">
        <w:rPr>
          <w:rFonts w:ascii="IRBadr" w:hAnsi="IRBadr" w:cs="IRBadr"/>
          <w:sz w:val="28"/>
          <w:szCs w:val="28"/>
          <w:rtl/>
        </w:rPr>
        <w:t xml:space="preserve"> مقاومت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کرد و امیدوار بود.</w:t>
      </w:r>
    </w:p>
    <w:p w:rsidR="008B6C4B" w:rsidRPr="00824E2A" w:rsidRDefault="008B6C4B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824E2A">
        <w:rPr>
          <w:rFonts w:ascii="IRBadr" w:hAnsi="IRBadr" w:cs="IRBadr" w:hint="cs"/>
          <w:sz w:val="28"/>
          <w:szCs w:val="28"/>
          <w:rtl/>
        </w:rPr>
        <w:t xml:space="preserve">از این ملت انتظار </w:t>
      </w:r>
      <w:r w:rsidR="002F1B06">
        <w:rPr>
          <w:rFonts w:ascii="IRBadr" w:hAnsi="IRBadr" w:cs="IRBadr"/>
          <w:sz w:val="28"/>
          <w:szCs w:val="28"/>
          <w:rtl/>
        </w:rPr>
        <w:t>م</w:t>
      </w:r>
      <w:r w:rsidR="002F1B06">
        <w:rPr>
          <w:rFonts w:ascii="IRBadr" w:hAnsi="IRBadr" w:cs="IRBadr" w:hint="cs"/>
          <w:sz w:val="28"/>
          <w:szCs w:val="28"/>
          <w:rtl/>
        </w:rPr>
        <w:t>ی‌</w:t>
      </w:r>
      <w:r w:rsidR="002F1B06">
        <w:rPr>
          <w:rFonts w:ascii="IRBadr" w:hAnsi="IRBadr" w:cs="IRBadr" w:hint="eastAsia"/>
          <w:sz w:val="28"/>
          <w:szCs w:val="28"/>
          <w:rtl/>
        </w:rPr>
        <w:t>رود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که</w:t>
      </w:r>
      <w:r w:rsidR="00931E79" w:rsidRPr="00824E2A">
        <w:rPr>
          <w:rFonts w:ascii="IRBadr" w:hAnsi="IRBadr" w:cs="IRBadr" w:hint="cs"/>
          <w:sz w:val="28"/>
          <w:szCs w:val="28"/>
          <w:rtl/>
        </w:rPr>
        <w:t xml:space="preserve"> به فضل خدا با حضور و مقاومت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در روز قدس و </w:t>
      </w:r>
      <w:r w:rsidR="002F1B06">
        <w:rPr>
          <w:rFonts w:ascii="IRBadr" w:hAnsi="IRBadr" w:cs="IRBadr"/>
          <w:sz w:val="28"/>
          <w:szCs w:val="28"/>
          <w:rtl/>
        </w:rPr>
        <w:t>همه‌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</w:t>
      </w:r>
      <w:r w:rsidR="002F1B06">
        <w:rPr>
          <w:rFonts w:ascii="IRBadr" w:hAnsi="IRBadr" w:cs="IRBadr"/>
          <w:sz w:val="28"/>
          <w:szCs w:val="28"/>
          <w:rtl/>
        </w:rPr>
        <w:t>صحنه‌ها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</w:t>
      </w:r>
      <w:r w:rsidR="005C6E07">
        <w:rPr>
          <w:rFonts w:ascii="IRBadr" w:hAnsi="IRBadr" w:cs="IRBadr"/>
          <w:sz w:val="28"/>
          <w:szCs w:val="28"/>
          <w:rtl/>
        </w:rPr>
        <w:t>ان‌شاءالله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دشمن در این </w:t>
      </w:r>
      <w:r w:rsidR="002F1B06">
        <w:rPr>
          <w:rFonts w:ascii="IRBadr" w:hAnsi="IRBadr" w:cs="IRBadr"/>
          <w:sz w:val="28"/>
          <w:szCs w:val="28"/>
          <w:rtl/>
        </w:rPr>
        <w:t>مرحله‌</w:t>
      </w:r>
      <w:r w:rsidR="002F1B06">
        <w:rPr>
          <w:rFonts w:ascii="IRBadr" w:hAnsi="IRBadr" w:cs="IRBadr" w:hint="cs"/>
          <w:sz w:val="28"/>
          <w:szCs w:val="28"/>
          <w:rtl/>
        </w:rPr>
        <w:t>ی</w:t>
      </w:r>
      <w:r w:rsidRPr="00824E2A">
        <w:rPr>
          <w:rFonts w:ascii="IRBadr" w:hAnsi="IRBadr" w:cs="IRBadr" w:hint="cs"/>
          <w:sz w:val="28"/>
          <w:szCs w:val="28"/>
          <w:rtl/>
        </w:rPr>
        <w:t xml:space="preserve"> حساس هم به زمین خواهد خورد.</w:t>
      </w:r>
    </w:p>
    <w:p w:rsidR="00856C1B" w:rsidRPr="00824E2A" w:rsidRDefault="002F1B06" w:rsidP="008D6808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ن‌ها</w:t>
      </w:r>
      <w:r w:rsidR="00931E79" w:rsidRPr="00824E2A">
        <w:rPr>
          <w:rFonts w:ascii="IRBadr" w:hAnsi="IRBadr" w:cs="IRBadr" w:hint="cs"/>
          <w:sz w:val="28"/>
          <w:szCs w:val="28"/>
          <w:rtl/>
        </w:rPr>
        <w:t xml:space="preserve"> نکات مهمی است که باید</w:t>
      </w:r>
      <w:r w:rsidR="00856C1B" w:rsidRPr="00824E2A">
        <w:rPr>
          <w:rFonts w:ascii="IRBadr" w:hAnsi="IRBadr" w:cs="IRBadr" w:hint="cs"/>
          <w:sz w:val="28"/>
          <w:szCs w:val="28"/>
          <w:rtl/>
        </w:rPr>
        <w:t xml:space="preserve"> </w:t>
      </w:r>
      <w:r w:rsidR="005C6E07">
        <w:rPr>
          <w:rFonts w:ascii="IRBadr" w:hAnsi="IRBadr" w:cs="IRBadr"/>
          <w:sz w:val="28"/>
          <w:szCs w:val="28"/>
          <w:rtl/>
        </w:rPr>
        <w:t>به‌خصوص</w:t>
      </w:r>
      <w:r w:rsidR="00856C1B" w:rsidRPr="00824E2A">
        <w:rPr>
          <w:rFonts w:ascii="IRBadr" w:hAnsi="IRBadr" w:cs="IRBadr" w:hint="cs"/>
          <w:sz w:val="28"/>
          <w:szCs w:val="28"/>
          <w:rtl/>
        </w:rPr>
        <w:t xml:space="preserve"> در ماه مبارک رمضان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856C1B" w:rsidRPr="00824E2A">
        <w:rPr>
          <w:rFonts w:ascii="IRBadr" w:hAnsi="IRBadr" w:cs="IRBadr" w:hint="cs"/>
          <w:sz w:val="28"/>
          <w:szCs w:val="28"/>
          <w:rtl/>
        </w:rPr>
        <w:t>به ایمان،</w:t>
      </w:r>
      <w:r>
        <w:rPr>
          <w:rFonts w:ascii="IRBadr" w:hAnsi="IRBadr" w:cs="IRBadr"/>
          <w:sz w:val="28"/>
          <w:szCs w:val="28"/>
          <w:rtl/>
        </w:rPr>
        <w:t xml:space="preserve"> روح</w:t>
      </w:r>
      <w:r w:rsidR="00856C1B" w:rsidRPr="00824E2A">
        <w:rPr>
          <w:rFonts w:ascii="IRBadr" w:hAnsi="IRBadr" w:cs="IRBadr" w:hint="cs"/>
          <w:sz w:val="28"/>
          <w:szCs w:val="28"/>
          <w:rtl/>
        </w:rPr>
        <w:t xml:space="preserve"> مجاهدت،</w:t>
      </w:r>
      <w:r>
        <w:rPr>
          <w:rFonts w:ascii="IRBadr" w:hAnsi="IRBadr" w:cs="IRBadr"/>
          <w:sz w:val="28"/>
          <w:szCs w:val="28"/>
          <w:rtl/>
        </w:rPr>
        <w:t xml:space="preserve"> استقامت</w:t>
      </w:r>
      <w:r w:rsidR="00856C1B" w:rsidRPr="00824E2A">
        <w:rPr>
          <w:rFonts w:ascii="IRBadr" w:hAnsi="IRBadr" w:cs="IRBadr" w:hint="cs"/>
          <w:sz w:val="28"/>
          <w:szCs w:val="28"/>
          <w:rtl/>
        </w:rPr>
        <w:t xml:space="preserve"> </w:t>
      </w:r>
      <w:r w:rsidR="00080162">
        <w:rPr>
          <w:rFonts w:ascii="IRBadr" w:hAnsi="IRBadr" w:cs="IRBadr"/>
          <w:sz w:val="28"/>
          <w:szCs w:val="28"/>
          <w:rtl/>
        </w:rPr>
        <w:t>درراه</w:t>
      </w:r>
      <w:r w:rsidR="00856C1B" w:rsidRPr="00824E2A">
        <w:rPr>
          <w:rFonts w:ascii="IRBadr" w:hAnsi="IRBadr" w:cs="IRBadr" w:hint="cs"/>
          <w:sz w:val="28"/>
          <w:szCs w:val="28"/>
          <w:rtl/>
        </w:rPr>
        <w:t xml:space="preserve"> خدا مجهز شود و </w:t>
      </w:r>
      <w:r w:rsidR="005C6E07">
        <w:rPr>
          <w:rFonts w:ascii="IRBadr" w:hAnsi="IRBadr" w:cs="IRBadr"/>
          <w:sz w:val="28"/>
          <w:szCs w:val="28"/>
          <w:rtl/>
        </w:rPr>
        <w:t>ان‌شاءالله</w:t>
      </w:r>
      <w:r w:rsidR="00856C1B" w:rsidRPr="00824E2A">
        <w:rPr>
          <w:rFonts w:ascii="IRBadr" w:hAnsi="IRBadr" w:cs="IRBadr" w:hint="cs"/>
          <w:sz w:val="28"/>
          <w:szCs w:val="28"/>
          <w:rtl/>
        </w:rPr>
        <w:t xml:space="preserve"> خدا هم در این مسیر همه را کمک خواهد کرد.</w:t>
      </w:r>
    </w:p>
    <w:p w:rsidR="00BD657F" w:rsidRPr="00824E2A" w:rsidRDefault="00BD657F" w:rsidP="008D6808">
      <w:pPr>
        <w:pStyle w:val="1"/>
        <w:bidi/>
        <w:jc w:val="both"/>
        <w:rPr>
          <w:rtl/>
        </w:rPr>
      </w:pPr>
      <w:bookmarkStart w:id="16" w:name="_Toc426831244"/>
      <w:r w:rsidRPr="00824E2A">
        <w:rPr>
          <w:rFonts w:hint="cs"/>
          <w:rtl/>
        </w:rPr>
        <w:t>دعا</w:t>
      </w:r>
      <w:bookmarkEnd w:id="16"/>
    </w:p>
    <w:p w:rsidR="000A2E0B" w:rsidRPr="00CC57C9" w:rsidRDefault="000A2E0B" w:rsidP="00170A01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CC57C9">
        <w:rPr>
          <w:rFonts w:ascii="IRBadr" w:hAnsi="IRBadr" w:cs="IRBadr"/>
          <w:b/>
          <w:bCs/>
          <w:sz w:val="28"/>
          <w:rtl/>
        </w:rPr>
        <w:t>نسئلک اللهم و ندعوک ب</w:t>
      </w:r>
      <w:r w:rsidR="00170A01">
        <w:rPr>
          <w:rFonts w:ascii="IRBadr" w:hAnsi="IRBadr" w:cs="IRBadr" w:hint="cs"/>
          <w:b/>
          <w:bCs/>
          <w:sz w:val="28"/>
          <w:rtl/>
        </w:rPr>
        <w:t>ا</w:t>
      </w:r>
      <w:r w:rsidRPr="00CC57C9">
        <w:rPr>
          <w:rFonts w:ascii="IRBadr" w:hAnsi="IRBadr" w:cs="IRBadr"/>
          <w:b/>
          <w:bCs/>
          <w:sz w:val="28"/>
          <w:rtl/>
        </w:rPr>
        <w:t>سمک العظیم الاعظم الاع</w:t>
      </w:r>
      <w:r w:rsidRPr="00CC57C9">
        <w:rPr>
          <w:rFonts w:ascii="IRBadr" w:hAnsi="IRBadr" w:cs="IRBadr" w:hint="cs"/>
          <w:b/>
          <w:bCs/>
          <w:sz w:val="28"/>
          <w:rtl/>
        </w:rPr>
        <w:t>ز</w:t>
      </w:r>
      <w:r w:rsidRPr="00CC57C9">
        <w:rPr>
          <w:rFonts w:ascii="IRBadr" w:hAnsi="IRBadr" w:cs="IRBadr"/>
          <w:b/>
          <w:bCs/>
          <w:sz w:val="28"/>
          <w:rtl/>
        </w:rPr>
        <w:t xml:space="preserve"> ا</w:t>
      </w:r>
      <w:r w:rsidRPr="00CC57C9">
        <w:rPr>
          <w:rFonts w:ascii="IRBadr" w:hAnsi="IRBadr" w:cs="IRBadr" w:hint="cs"/>
          <w:b/>
          <w:bCs/>
          <w:sz w:val="28"/>
          <w:rtl/>
        </w:rPr>
        <w:t>ل</w:t>
      </w:r>
      <w:r>
        <w:rPr>
          <w:rFonts w:ascii="IRBadr" w:hAnsi="IRBadr" w:cs="IRBadr" w:hint="cs"/>
          <w:b/>
          <w:bCs/>
          <w:sz w:val="28"/>
          <w:rtl/>
        </w:rPr>
        <w:t>أ</w:t>
      </w:r>
      <w:r w:rsidRPr="00CC57C9">
        <w:rPr>
          <w:rFonts w:ascii="IRBadr" w:hAnsi="IRBadr" w:cs="IRBadr"/>
          <w:b/>
          <w:bCs/>
          <w:sz w:val="28"/>
          <w:rtl/>
        </w:rPr>
        <w:t>جلّ الاکرم یا الله... یاارحم الرحمین. اللهم ارزقنی توفیق الطاعة و بعدالمعصیة و صدق</w:t>
      </w:r>
      <w:bookmarkStart w:id="17" w:name="_GoBack"/>
      <w:bookmarkEnd w:id="17"/>
      <w:r w:rsidRPr="00CC57C9">
        <w:rPr>
          <w:rFonts w:ascii="IRBadr" w:hAnsi="IRBadr" w:cs="IRBadr"/>
          <w:b/>
          <w:bCs/>
          <w:sz w:val="28"/>
          <w:rtl/>
        </w:rPr>
        <w:t xml:space="preserve"> النیّة و عرفان الحرمة اللهم انصر الاسلام و اهله واخذل الکفر واهله.</w:t>
      </w:r>
    </w:p>
    <w:p w:rsidR="00BD657F" w:rsidRPr="00824E2A" w:rsidRDefault="00BD657F" w:rsidP="008D6808">
      <w:pPr>
        <w:bidi/>
        <w:jc w:val="both"/>
        <w:rPr>
          <w:rFonts w:ascii="IRBadr" w:hAnsi="IRBadr" w:cs="IRBadr"/>
          <w:sz w:val="28"/>
          <w:rtl/>
        </w:rPr>
      </w:pPr>
      <w:r w:rsidRPr="00824E2A">
        <w:rPr>
          <w:rFonts w:ascii="IRBadr" w:hAnsi="IRBadr" w:cs="IRBadr" w:hint="cs"/>
          <w:sz w:val="28"/>
          <w:rtl/>
        </w:rPr>
        <w:lastRenderedPageBreak/>
        <w:t xml:space="preserve">خدایا </w:t>
      </w:r>
      <w:r w:rsidR="002F1B06">
        <w:rPr>
          <w:rFonts w:ascii="IRBadr" w:hAnsi="IRBadr" w:cs="IRBadr"/>
          <w:sz w:val="28"/>
          <w:rtl/>
        </w:rPr>
        <w:t>دل‌ها</w:t>
      </w:r>
      <w:r w:rsidR="002F1B06">
        <w:rPr>
          <w:rFonts w:ascii="IRBadr" w:hAnsi="IRBadr" w:cs="IRBadr" w:hint="cs"/>
          <w:sz w:val="28"/>
          <w:rtl/>
        </w:rPr>
        <w:t>ی</w:t>
      </w:r>
      <w:r w:rsidRPr="00824E2A">
        <w:rPr>
          <w:rFonts w:ascii="IRBadr" w:hAnsi="IRBadr" w:cs="IRBadr" w:hint="cs"/>
          <w:sz w:val="28"/>
          <w:rtl/>
        </w:rPr>
        <w:t xml:space="preserve"> ما را به انوار قرآن و رمضان روشن بفرما! ما را به انجام وظایف در این ماه شریف موفق بدار! ما را از فیوضات </w:t>
      </w:r>
      <w:r w:rsidR="005C6E07">
        <w:rPr>
          <w:rFonts w:ascii="IRBadr" w:hAnsi="IRBadr" w:cs="IRBadr"/>
          <w:sz w:val="28"/>
          <w:rtl/>
        </w:rPr>
        <w:t>ب</w:t>
      </w:r>
      <w:r w:rsidR="005C6E07">
        <w:rPr>
          <w:rFonts w:ascii="IRBadr" w:hAnsi="IRBadr" w:cs="IRBadr" w:hint="cs"/>
          <w:sz w:val="28"/>
          <w:rtl/>
        </w:rPr>
        <w:t>ی‌کران</w:t>
      </w:r>
      <w:r w:rsidRPr="00824E2A">
        <w:rPr>
          <w:rFonts w:ascii="IRBadr" w:hAnsi="IRBadr" w:cs="IRBadr" w:hint="cs"/>
          <w:sz w:val="28"/>
          <w:rtl/>
        </w:rPr>
        <w:t xml:space="preserve"> این ماه محروم نفرما...</w:t>
      </w:r>
    </w:p>
    <w:p w:rsidR="00BD657F" w:rsidRPr="00824E2A" w:rsidRDefault="00BD657F" w:rsidP="008D6808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937083" w:rsidRPr="00824E2A" w:rsidRDefault="00937083" w:rsidP="008D6808">
      <w:pPr>
        <w:pStyle w:val="aff2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24E2A">
        <w:rPr>
          <w:rStyle w:val="apple-converted-space"/>
          <w:rFonts w:eastAsia="2  Lotus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0709D" w:rsidRPr="00824E2A" w:rsidRDefault="0050709D" w:rsidP="008D6808">
      <w:pPr>
        <w:pStyle w:val="af1"/>
        <w:bidi/>
        <w:ind w:left="1080"/>
        <w:jc w:val="both"/>
        <w:rPr>
          <w:rFonts w:ascii="IRBadr" w:hAnsi="IRBadr" w:cs="IRBadr"/>
          <w:sz w:val="28"/>
          <w:rtl/>
        </w:rPr>
      </w:pPr>
    </w:p>
    <w:sectPr w:rsidR="0050709D" w:rsidRPr="00824E2A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81" w:rsidRDefault="00A42881" w:rsidP="000D5800">
      <w:r>
        <w:separator/>
      </w:r>
    </w:p>
  </w:endnote>
  <w:endnote w:type="continuationSeparator" w:id="0">
    <w:p w:rsidR="00A42881" w:rsidRDefault="00A4288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F6" w:rsidRDefault="00DA69F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DA69F6" w:rsidRDefault="00DA69F6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A0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F6" w:rsidRDefault="00DA69F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81" w:rsidRDefault="00A42881" w:rsidP="00181AA3">
      <w:pPr>
        <w:bidi/>
      </w:pPr>
      <w:r>
        <w:separator/>
      </w:r>
    </w:p>
  </w:footnote>
  <w:footnote w:type="continuationSeparator" w:id="0">
    <w:p w:rsidR="00A42881" w:rsidRDefault="00A42881" w:rsidP="000D5800">
      <w:r>
        <w:continuationSeparator/>
      </w:r>
    </w:p>
  </w:footnote>
  <w:footnote w:id="1">
    <w:p w:rsidR="00DA69F6" w:rsidRPr="00080162" w:rsidRDefault="00DA69F6" w:rsidP="009573CA">
      <w:pPr>
        <w:pStyle w:val="a1"/>
        <w:bidi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="005C6E07" w:rsidRPr="00080162">
        <w:rPr>
          <w:rFonts w:ascii="IRBadr" w:hAnsi="IRBadr" w:cs="IRBadr"/>
          <w:rtl/>
        </w:rPr>
        <w:t>آل‌عمران</w:t>
      </w:r>
      <w:r w:rsidRPr="00080162">
        <w:rPr>
          <w:rFonts w:ascii="IRBadr" w:hAnsi="IRBadr" w:cs="IRBadr"/>
          <w:rtl/>
        </w:rPr>
        <w:t>، آیه 102</w:t>
      </w:r>
    </w:p>
  </w:footnote>
  <w:footnote w:id="2">
    <w:p w:rsidR="00DA69F6" w:rsidRPr="00080162" w:rsidRDefault="00DA69F6" w:rsidP="0024503A">
      <w:pPr>
        <w:pStyle w:val="a1"/>
        <w:bidi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مصباح الشریعة، ص 70</w:t>
      </w:r>
    </w:p>
  </w:footnote>
  <w:footnote w:id="3">
    <w:p w:rsidR="00DA69F6" w:rsidRPr="00080162" w:rsidRDefault="00DA69F6" w:rsidP="0024503A">
      <w:pPr>
        <w:pStyle w:val="a1"/>
        <w:bidi/>
        <w:rPr>
          <w:rFonts w:ascii="IRBadr" w:hAnsi="IRBadr" w:cs="IRBadr"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میزان الکمة، ج 4، ص 3674</w:t>
      </w:r>
    </w:p>
  </w:footnote>
  <w:footnote w:id="4">
    <w:p w:rsidR="00DA69F6" w:rsidRPr="00080162" w:rsidRDefault="00DA69F6" w:rsidP="0005637A">
      <w:pPr>
        <w:pStyle w:val="ae"/>
        <w:ind w:firstLine="0"/>
        <w:jc w:val="left"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="005C6E07" w:rsidRPr="00080162">
        <w:rPr>
          <w:rFonts w:ascii="IRBadr" w:hAnsi="IRBadr" w:cs="IRBadr"/>
          <w:shd w:val="clear" w:color="auto" w:fill="FFFFFF"/>
          <w:rtl/>
        </w:rPr>
        <w:t>بحارالانوار</w:t>
      </w:r>
      <w:r w:rsidRPr="00080162">
        <w:rPr>
          <w:rFonts w:ascii="IRBadr" w:hAnsi="IRBadr" w:cs="IRBadr"/>
          <w:shd w:val="clear" w:color="auto" w:fill="FFFFFF"/>
          <w:rtl/>
        </w:rPr>
        <w:t>، ج 77، صفحه 212</w:t>
      </w:r>
    </w:p>
  </w:footnote>
  <w:footnote w:id="5">
    <w:p w:rsidR="00DA69F6" w:rsidRPr="00080162" w:rsidRDefault="00DA69F6" w:rsidP="0024503A">
      <w:pPr>
        <w:pStyle w:val="a1"/>
        <w:bidi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سوره اسراء آیه 23</w:t>
      </w:r>
    </w:p>
  </w:footnote>
  <w:footnote w:id="6">
    <w:p w:rsidR="00DA69F6" w:rsidRPr="00080162" w:rsidRDefault="00DA69F6" w:rsidP="0024503A">
      <w:pPr>
        <w:pStyle w:val="a1"/>
        <w:bidi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سوره عنکبوت آیه 8</w:t>
      </w:r>
    </w:p>
  </w:footnote>
  <w:footnote w:id="7">
    <w:p w:rsidR="00DA69F6" w:rsidRPr="00080162" w:rsidRDefault="00DA69F6" w:rsidP="0024503A">
      <w:pPr>
        <w:pStyle w:val="a1"/>
        <w:bidi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منهاج البراعة فی شرح نهج البلاغة (خوئی)، ج 4، ص 130</w:t>
      </w:r>
    </w:p>
  </w:footnote>
  <w:footnote w:id="8">
    <w:p w:rsidR="00DA69F6" w:rsidRPr="00080162" w:rsidRDefault="00DA69F6" w:rsidP="0024503A">
      <w:pPr>
        <w:pStyle w:val="a1"/>
        <w:bidi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سوره لقمان آیه 14</w:t>
      </w:r>
    </w:p>
  </w:footnote>
  <w:footnote w:id="9">
    <w:p w:rsidR="00DA69F6" w:rsidRPr="00080162" w:rsidRDefault="00DA69F6" w:rsidP="004807DD">
      <w:pPr>
        <w:pStyle w:val="ae"/>
        <w:ind w:firstLine="0"/>
        <w:jc w:val="left"/>
        <w:rPr>
          <w:rFonts w:ascii="IRBadr" w:hAnsi="IRBadr" w:cs="IRBadr"/>
          <w:color w:val="000000" w:themeColor="text1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bdr w:val="none" w:sz="0" w:space="0" w:color="auto" w:frame="1"/>
          <w:shd w:val="clear" w:color="auto" w:fill="FFFFFF"/>
          <w:rtl/>
        </w:rPr>
        <w:t>نهج البلاغة، الکلمات القصار، رقم 399</w:t>
      </w:r>
      <w:r w:rsidRPr="00080162">
        <w:rPr>
          <w:rFonts w:ascii="IRBadr" w:hAnsi="IRBadr" w:cs="IRBadr"/>
          <w:bdr w:val="none" w:sz="0" w:space="0" w:color="auto" w:frame="1"/>
          <w:shd w:val="clear" w:color="auto" w:fill="FFFFFF"/>
        </w:rPr>
        <w:t>.</w:t>
      </w:r>
    </w:p>
  </w:footnote>
  <w:footnote w:id="10">
    <w:p w:rsidR="00DA69F6" w:rsidRPr="00080162" w:rsidRDefault="00DA69F6" w:rsidP="0024503A">
      <w:pPr>
        <w:pStyle w:val="a1"/>
        <w:bidi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الکافی (ط - الإسلامیة)، ج 5، ص 136</w:t>
      </w:r>
    </w:p>
  </w:footnote>
  <w:footnote w:id="11">
    <w:p w:rsidR="00DA69F6" w:rsidRPr="00080162" w:rsidRDefault="00DA69F6" w:rsidP="0024503A">
      <w:pPr>
        <w:pStyle w:val="a1"/>
        <w:bidi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سوره اسراء آیه 23</w:t>
      </w:r>
    </w:p>
  </w:footnote>
  <w:footnote w:id="12">
    <w:p w:rsidR="00DA69F6" w:rsidRPr="00080162" w:rsidRDefault="00DA69F6" w:rsidP="0024503A">
      <w:pPr>
        <w:pStyle w:val="a1"/>
        <w:bidi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سوره اسراء آیه 24</w:t>
      </w:r>
    </w:p>
  </w:footnote>
  <w:footnote w:id="13">
    <w:p w:rsidR="00DA69F6" w:rsidRPr="00080162" w:rsidRDefault="00DA69F6" w:rsidP="0024503A">
      <w:pPr>
        <w:pStyle w:val="a1"/>
        <w:bidi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سوره لقمان آیه 15</w:t>
      </w:r>
    </w:p>
  </w:footnote>
  <w:footnote w:id="14">
    <w:p w:rsidR="00DA69F6" w:rsidRPr="00080162" w:rsidRDefault="00DA69F6" w:rsidP="000F7B3E">
      <w:pPr>
        <w:pStyle w:val="a1"/>
        <w:bidi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سوره اسراء آیه 24</w:t>
      </w:r>
    </w:p>
  </w:footnote>
  <w:footnote w:id="15">
    <w:p w:rsidR="00DA69F6" w:rsidRPr="00080162" w:rsidRDefault="00DA69F6" w:rsidP="000F7B3E">
      <w:pPr>
        <w:pStyle w:val="a1"/>
        <w:bidi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سوره نوح آیه 28</w:t>
      </w:r>
    </w:p>
  </w:footnote>
  <w:footnote w:id="16">
    <w:p w:rsidR="00DA69F6" w:rsidRPr="00080162" w:rsidRDefault="00DA69F6" w:rsidP="00733E62">
      <w:pPr>
        <w:pStyle w:val="a1"/>
        <w:bidi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سوره کوثر آیات 1 الی 3</w:t>
      </w:r>
    </w:p>
  </w:footnote>
  <w:footnote w:id="17">
    <w:p w:rsidR="00DA69F6" w:rsidRPr="00080162" w:rsidRDefault="00DA69F6" w:rsidP="000F7B3E">
      <w:pPr>
        <w:pStyle w:val="a1"/>
        <w:bidi/>
        <w:rPr>
          <w:rFonts w:ascii="IRBadr" w:hAnsi="IRBadr" w:cs="IRBadr"/>
          <w:rtl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سوره احزاب آیه 70</w:t>
      </w:r>
    </w:p>
  </w:footnote>
  <w:footnote w:id="18">
    <w:p w:rsidR="00DA69F6" w:rsidRPr="00080162" w:rsidRDefault="00DA69F6" w:rsidP="000F7B3E">
      <w:pPr>
        <w:pStyle w:val="a1"/>
        <w:bidi/>
        <w:rPr>
          <w:rFonts w:ascii="IRBadr" w:hAnsi="IRBadr" w:cs="IRBadr"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سفینة البحار، ج 2، ص 572</w:t>
      </w:r>
    </w:p>
  </w:footnote>
  <w:footnote w:id="19">
    <w:p w:rsidR="00DA69F6" w:rsidRPr="00080162" w:rsidRDefault="00DA69F6" w:rsidP="000F7B3E">
      <w:pPr>
        <w:pStyle w:val="a1"/>
        <w:bidi/>
        <w:rPr>
          <w:rFonts w:ascii="IRBadr" w:hAnsi="IRBadr" w:cs="IRBadr"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سفینة البحار، ج 2، ص 572</w:t>
      </w:r>
    </w:p>
  </w:footnote>
  <w:footnote w:id="20">
    <w:p w:rsidR="00DA69F6" w:rsidRPr="00080162" w:rsidRDefault="00DA69F6" w:rsidP="000F7B3E">
      <w:pPr>
        <w:pStyle w:val="a1"/>
        <w:bidi/>
        <w:rPr>
          <w:rFonts w:ascii="IRBadr" w:hAnsi="IRBadr" w:cs="IRBadr"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سفینة البحار، ج 2، ص 572</w:t>
      </w:r>
    </w:p>
  </w:footnote>
  <w:footnote w:id="21">
    <w:p w:rsidR="00DA69F6" w:rsidRPr="00080162" w:rsidRDefault="00DA69F6" w:rsidP="000F7B3E">
      <w:pPr>
        <w:pStyle w:val="a1"/>
        <w:bidi/>
        <w:rPr>
          <w:rFonts w:ascii="IRBadr" w:hAnsi="IRBadr" w:cs="IRBadr"/>
        </w:rPr>
      </w:pPr>
      <w:r w:rsidRPr="00080162">
        <w:rPr>
          <w:rStyle w:val="aff0"/>
          <w:rFonts w:ascii="IRBadr" w:hAnsi="IRBadr" w:cs="IRBadr"/>
          <w:vertAlign w:val="baseline"/>
        </w:rPr>
        <w:footnoteRef/>
      </w:r>
      <w:r w:rsidRPr="00080162">
        <w:rPr>
          <w:rFonts w:ascii="IRBadr" w:hAnsi="IRBadr" w:cs="IRBadr"/>
        </w:rPr>
        <w:t xml:space="preserve"> </w:t>
      </w:r>
      <w:r w:rsidRPr="00080162">
        <w:rPr>
          <w:rFonts w:ascii="IRBadr" w:hAnsi="IRBadr" w:cs="IRBadr"/>
          <w:rtl/>
        </w:rPr>
        <w:t>سفینة البحار، ج 2، ص 572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F6" w:rsidRDefault="00DA69F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F6" w:rsidRPr="000D5800" w:rsidRDefault="00DA69F6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8" w:name="OLE_LINK1"/>
    <w:bookmarkStart w:id="19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1989810" wp14:editId="660E82E4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5C03FF1" wp14:editId="4B61D59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4F66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2413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F6" w:rsidRDefault="00DA69F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789"/>
    <w:multiLevelType w:val="hybridMultilevel"/>
    <w:tmpl w:val="17B83F96"/>
    <w:lvl w:ilvl="0" w:tplc="2C6A5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764C1"/>
    <w:multiLevelType w:val="hybridMultilevel"/>
    <w:tmpl w:val="AE78CAFA"/>
    <w:lvl w:ilvl="0" w:tplc="586A65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82FB2"/>
    <w:multiLevelType w:val="hybridMultilevel"/>
    <w:tmpl w:val="2CBEC394"/>
    <w:lvl w:ilvl="0" w:tplc="75CEF0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4307"/>
    <w:rsid w:val="00004EDE"/>
    <w:rsid w:val="000228A2"/>
    <w:rsid w:val="000324F1"/>
    <w:rsid w:val="00041FE0"/>
    <w:rsid w:val="00052BA3"/>
    <w:rsid w:val="0005637A"/>
    <w:rsid w:val="0006363E"/>
    <w:rsid w:val="00065E49"/>
    <w:rsid w:val="000721F4"/>
    <w:rsid w:val="00080162"/>
    <w:rsid w:val="0008039B"/>
    <w:rsid w:val="000804E1"/>
    <w:rsid w:val="00080DFF"/>
    <w:rsid w:val="00085ED5"/>
    <w:rsid w:val="000A1A51"/>
    <w:rsid w:val="000A2E0B"/>
    <w:rsid w:val="000A383F"/>
    <w:rsid w:val="000A5F72"/>
    <w:rsid w:val="000A7E05"/>
    <w:rsid w:val="000B4592"/>
    <w:rsid w:val="000C2B71"/>
    <w:rsid w:val="000C31CA"/>
    <w:rsid w:val="000C6ED6"/>
    <w:rsid w:val="000D2D0D"/>
    <w:rsid w:val="000D5800"/>
    <w:rsid w:val="000F1795"/>
    <w:rsid w:val="000F1897"/>
    <w:rsid w:val="000F3699"/>
    <w:rsid w:val="000F4A3E"/>
    <w:rsid w:val="000F7548"/>
    <w:rsid w:val="000F7B3E"/>
    <w:rsid w:val="000F7E72"/>
    <w:rsid w:val="001005E3"/>
    <w:rsid w:val="00101E2D"/>
    <w:rsid w:val="00102405"/>
    <w:rsid w:val="00102CEB"/>
    <w:rsid w:val="00117955"/>
    <w:rsid w:val="001206A4"/>
    <w:rsid w:val="00133E1D"/>
    <w:rsid w:val="0013617D"/>
    <w:rsid w:val="00136442"/>
    <w:rsid w:val="00136473"/>
    <w:rsid w:val="00136659"/>
    <w:rsid w:val="00142189"/>
    <w:rsid w:val="001422E2"/>
    <w:rsid w:val="00150D4B"/>
    <w:rsid w:val="00152670"/>
    <w:rsid w:val="00154855"/>
    <w:rsid w:val="0015568B"/>
    <w:rsid w:val="00157C71"/>
    <w:rsid w:val="001662BC"/>
    <w:rsid w:val="00166DD8"/>
    <w:rsid w:val="00170A01"/>
    <w:rsid w:val="001712D6"/>
    <w:rsid w:val="001757C8"/>
    <w:rsid w:val="00177934"/>
    <w:rsid w:val="00180EC8"/>
    <w:rsid w:val="00181363"/>
    <w:rsid w:val="00181AA3"/>
    <w:rsid w:val="00182FFE"/>
    <w:rsid w:val="00192A6A"/>
    <w:rsid w:val="00197CDD"/>
    <w:rsid w:val="001C367D"/>
    <w:rsid w:val="001C3D79"/>
    <w:rsid w:val="001C5625"/>
    <w:rsid w:val="001D24F8"/>
    <w:rsid w:val="001D542D"/>
    <w:rsid w:val="001E216B"/>
    <w:rsid w:val="001E306E"/>
    <w:rsid w:val="001E3FB0"/>
    <w:rsid w:val="001E4616"/>
    <w:rsid w:val="001E4FFF"/>
    <w:rsid w:val="001F2E3E"/>
    <w:rsid w:val="00202782"/>
    <w:rsid w:val="00204A82"/>
    <w:rsid w:val="00213B33"/>
    <w:rsid w:val="0021728C"/>
    <w:rsid w:val="00224C0A"/>
    <w:rsid w:val="002376A5"/>
    <w:rsid w:val="002417C9"/>
    <w:rsid w:val="002448DB"/>
    <w:rsid w:val="0024503A"/>
    <w:rsid w:val="002529C5"/>
    <w:rsid w:val="002544A1"/>
    <w:rsid w:val="002677B2"/>
    <w:rsid w:val="00270294"/>
    <w:rsid w:val="00275BDE"/>
    <w:rsid w:val="00284269"/>
    <w:rsid w:val="00284CE3"/>
    <w:rsid w:val="002914BD"/>
    <w:rsid w:val="00297263"/>
    <w:rsid w:val="002A636B"/>
    <w:rsid w:val="002B2C1A"/>
    <w:rsid w:val="002B6E0A"/>
    <w:rsid w:val="002B726B"/>
    <w:rsid w:val="002C56FD"/>
    <w:rsid w:val="002C73B5"/>
    <w:rsid w:val="002D49E4"/>
    <w:rsid w:val="002E450B"/>
    <w:rsid w:val="002E49E9"/>
    <w:rsid w:val="002E73F9"/>
    <w:rsid w:val="002F05B9"/>
    <w:rsid w:val="002F1B06"/>
    <w:rsid w:val="002F5BEF"/>
    <w:rsid w:val="0030519A"/>
    <w:rsid w:val="00313164"/>
    <w:rsid w:val="00320CF4"/>
    <w:rsid w:val="00340BA3"/>
    <w:rsid w:val="00352862"/>
    <w:rsid w:val="00355292"/>
    <w:rsid w:val="00361E89"/>
    <w:rsid w:val="00366221"/>
    <w:rsid w:val="00366400"/>
    <w:rsid w:val="003665EF"/>
    <w:rsid w:val="003860F1"/>
    <w:rsid w:val="003963D7"/>
    <w:rsid w:val="00396F28"/>
    <w:rsid w:val="003A1A05"/>
    <w:rsid w:val="003A2654"/>
    <w:rsid w:val="003B0F29"/>
    <w:rsid w:val="003C06BF"/>
    <w:rsid w:val="003C7899"/>
    <w:rsid w:val="003D2F0A"/>
    <w:rsid w:val="003D4707"/>
    <w:rsid w:val="003D563F"/>
    <w:rsid w:val="003D672C"/>
    <w:rsid w:val="003E082A"/>
    <w:rsid w:val="003E1E58"/>
    <w:rsid w:val="003E2BAB"/>
    <w:rsid w:val="003E5162"/>
    <w:rsid w:val="003E7C46"/>
    <w:rsid w:val="003F7C00"/>
    <w:rsid w:val="00405199"/>
    <w:rsid w:val="00410699"/>
    <w:rsid w:val="00412FA2"/>
    <w:rsid w:val="00415360"/>
    <w:rsid w:val="00416573"/>
    <w:rsid w:val="004314B7"/>
    <w:rsid w:val="0043246A"/>
    <w:rsid w:val="0044591E"/>
    <w:rsid w:val="004470F3"/>
    <w:rsid w:val="00455B91"/>
    <w:rsid w:val="0045616B"/>
    <w:rsid w:val="0046112A"/>
    <w:rsid w:val="004651D2"/>
    <w:rsid w:val="00465D26"/>
    <w:rsid w:val="004679F8"/>
    <w:rsid w:val="004807DD"/>
    <w:rsid w:val="004871FF"/>
    <w:rsid w:val="00490365"/>
    <w:rsid w:val="004920B1"/>
    <w:rsid w:val="004A72C8"/>
    <w:rsid w:val="004B103C"/>
    <w:rsid w:val="004B337F"/>
    <w:rsid w:val="004B7D91"/>
    <w:rsid w:val="004E465F"/>
    <w:rsid w:val="004F3596"/>
    <w:rsid w:val="00500B62"/>
    <w:rsid w:val="00504F24"/>
    <w:rsid w:val="0050709D"/>
    <w:rsid w:val="00512DFD"/>
    <w:rsid w:val="00513D84"/>
    <w:rsid w:val="00522384"/>
    <w:rsid w:val="00525056"/>
    <w:rsid w:val="005300D7"/>
    <w:rsid w:val="00530FD7"/>
    <w:rsid w:val="0054049D"/>
    <w:rsid w:val="00543EEE"/>
    <w:rsid w:val="0055021A"/>
    <w:rsid w:val="00572E2D"/>
    <w:rsid w:val="00573039"/>
    <w:rsid w:val="00592103"/>
    <w:rsid w:val="005928BD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C6E07"/>
    <w:rsid w:val="005D3E82"/>
    <w:rsid w:val="005E1512"/>
    <w:rsid w:val="005E31A1"/>
    <w:rsid w:val="005E428D"/>
    <w:rsid w:val="005F1B77"/>
    <w:rsid w:val="00604D84"/>
    <w:rsid w:val="00610341"/>
    <w:rsid w:val="00610C18"/>
    <w:rsid w:val="00612385"/>
    <w:rsid w:val="0061376C"/>
    <w:rsid w:val="006140EF"/>
    <w:rsid w:val="0062373A"/>
    <w:rsid w:val="00636EFA"/>
    <w:rsid w:val="006442BA"/>
    <w:rsid w:val="006610F3"/>
    <w:rsid w:val="0066229C"/>
    <w:rsid w:val="00671826"/>
    <w:rsid w:val="006743AB"/>
    <w:rsid w:val="006835B9"/>
    <w:rsid w:val="0069696C"/>
    <w:rsid w:val="006A085A"/>
    <w:rsid w:val="006A7C97"/>
    <w:rsid w:val="006B0898"/>
    <w:rsid w:val="006C19D6"/>
    <w:rsid w:val="006D12E2"/>
    <w:rsid w:val="006D3A87"/>
    <w:rsid w:val="006E5E24"/>
    <w:rsid w:val="006E67B7"/>
    <w:rsid w:val="006F01B4"/>
    <w:rsid w:val="00707514"/>
    <w:rsid w:val="0071125E"/>
    <w:rsid w:val="00720E52"/>
    <w:rsid w:val="00731BCC"/>
    <w:rsid w:val="00733E62"/>
    <w:rsid w:val="00734D59"/>
    <w:rsid w:val="0073609B"/>
    <w:rsid w:val="00737FD7"/>
    <w:rsid w:val="0075033E"/>
    <w:rsid w:val="00752745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9695D"/>
    <w:rsid w:val="00797BC2"/>
    <w:rsid w:val="007A54AE"/>
    <w:rsid w:val="007A5D2F"/>
    <w:rsid w:val="007B0062"/>
    <w:rsid w:val="007B095B"/>
    <w:rsid w:val="007B5399"/>
    <w:rsid w:val="007B6FEB"/>
    <w:rsid w:val="007B79B7"/>
    <w:rsid w:val="007C1EF7"/>
    <w:rsid w:val="007C69EF"/>
    <w:rsid w:val="007C710E"/>
    <w:rsid w:val="007D0B88"/>
    <w:rsid w:val="007D1549"/>
    <w:rsid w:val="007E03E9"/>
    <w:rsid w:val="007E04EE"/>
    <w:rsid w:val="007E652B"/>
    <w:rsid w:val="007E7B51"/>
    <w:rsid w:val="007E7FA7"/>
    <w:rsid w:val="007F0721"/>
    <w:rsid w:val="007F4A90"/>
    <w:rsid w:val="007F65AB"/>
    <w:rsid w:val="007F79E9"/>
    <w:rsid w:val="00803501"/>
    <w:rsid w:val="0080799B"/>
    <w:rsid w:val="00807BE3"/>
    <w:rsid w:val="00811F02"/>
    <w:rsid w:val="00823E2B"/>
    <w:rsid w:val="00824C47"/>
    <w:rsid w:val="00824E2A"/>
    <w:rsid w:val="00827030"/>
    <w:rsid w:val="008407A4"/>
    <w:rsid w:val="00844860"/>
    <w:rsid w:val="00845CC4"/>
    <w:rsid w:val="00856C1B"/>
    <w:rsid w:val="008644F4"/>
    <w:rsid w:val="00864865"/>
    <w:rsid w:val="00866C01"/>
    <w:rsid w:val="00880D02"/>
    <w:rsid w:val="008836D7"/>
    <w:rsid w:val="00883733"/>
    <w:rsid w:val="00892C3A"/>
    <w:rsid w:val="00893978"/>
    <w:rsid w:val="008965D2"/>
    <w:rsid w:val="008A14D3"/>
    <w:rsid w:val="008A236D"/>
    <w:rsid w:val="008A6B24"/>
    <w:rsid w:val="008A777E"/>
    <w:rsid w:val="008B565A"/>
    <w:rsid w:val="008B6C4B"/>
    <w:rsid w:val="008C3414"/>
    <w:rsid w:val="008C4248"/>
    <w:rsid w:val="008D030F"/>
    <w:rsid w:val="008D36D5"/>
    <w:rsid w:val="008D6808"/>
    <w:rsid w:val="008E3903"/>
    <w:rsid w:val="008E48C8"/>
    <w:rsid w:val="008F4C39"/>
    <w:rsid w:val="008F63E3"/>
    <w:rsid w:val="00910704"/>
    <w:rsid w:val="009112C5"/>
    <w:rsid w:val="00913C3B"/>
    <w:rsid w:val="00915509"/>
    <w:rsid w:val="00917CB6"/>
    <w:rsid w:val="00927388"/>
    <w:rsid w:val="009274FE"/>
    <w:rsid w:val="009278E1"/>
    <w:rsid w:val="00931E79"/>
    <w:rsid w:val="00932EA9"/>
    <w:rsid w:val="00937083"/>
    <w:rsid w:val="009401AC"/>
    <w:rsid w:val="00940E0B"/>
    <w:rsid w:val="009573CA"/>
    <w:rsid w:val="009613AC"/>
    <w:rsid w:val="00965015"/>
    <w:rsid w:val="00980643"/>
    <w:rsid w:val="00982E82"/>
    <w:rsid w:val="009839D8"/>
    <w:rsid w:val="00991477"/>
    <w:rsid w:val="00996A24"/>
    <w:rsid w:val="009A4AF5"/>
    <w:rsid w:val="009A4CE4"/>
    <w:rsid w:val="009A611C"/>
    <w:rsid w:val="009B46BC"/>
    <w:rsid w:val="009B61C3"/>
    <w:rsid w:val="009C2488"/>
    <w:rsid w:val="009C7B4F"/>
    <w:rsid w:val="009D3C46"/>
    <w:rsid w:val="009F4EB3"/>
    <w:rsid w:val="009F60B5"/>
    <w:rsid w:val="00A06D48"/>
    <w:rsid w:val="00A072DE"/>
    <w:rsid w:val="00A17607"/>
    <w:rsid w:val="00A21834"/>
    <w:rsid w:val="00A31C17"/>
    <w:rsid w:val="00A31FDE"/>
    <w:rsid w:val="00A35AC2"/>
    <w:rsid w:val="00A37C77"/>
    <w:rsid w:val="00A42881"/>
    <w:rsid w:val="00A5418D"/>
    <w:rsid w:val="00A56FFD"/>
    <w:rsid w:val="00A725C2"/>
    <w:rsid w:val="00A769EE"/>
    <w:rsid w:val="00A810A5"/>
    <w:rsid w:val="00A87CE9"/>
    <w:rsid w:val="00A92E7E"/>
    <w:rsid w:val="00A9616A"/>
    <w:rsid w:val="00A96F68"/>
    <w:rsid w:val="00A973BA"/>
    <w:rsid w:val="00AA0657"/>
    <w:rsid w:val="00AA2342"/>
    <w:rsid w:val="00AA5E7A"/>
    <w:rsid w:val="00AA7E25"/>
    <w:rsid w:val="00AC193C"/>
    <w:rsid w:val="00AD0304"/>
    <w:rsid w:val="00AD0DE9"/>
    <w:rsid w:val="00AD27BE"/>
    <w:rsid w:val="00AD3E1D"/>
    <w:rsid w:val="00AE28A7"/>
    <w:rsid w:val="00AF0F1A"/>
    <w:rsid w:val="00B07E50"/>
    <w:rsid w:val="00B11FE2"/>
    <w:rsid w:val="00B15027"/>
    <w:rsid w:val="00B21CF4"/>
    <w:rsid w:val="00B24300"/>
    <w:rsid w:val="00B31384"/>
    <w:rsid w:val="00B32249"/>
    <w:rsid w:val="00B3432A"/>
    <w:rsid w:val="00B57347"/>
    <w:rsid w:val="00B63F15"/>
    <w:rsid w:val="00B751E3"/>
    <w:rsid w:val="00B914EE"/>
    <w:rsid w:val="00B917E8"/>
    <w:rsid w:val="00B92205"/>
    <w:rsid w:val="00B9739B"/>
    <w:rsid w:val="00BA51A8"/>
    <w:rsid w:val="00BA56B1"/>
    <w:rsid w:val="00BA7911"/>
    <w:rsid w:val="00BA7D53"/>
    <w:rsid w:val="00BB1304"/>
    <w:rsid w:val="00BB180F"/>
    <w:rsid w:val="00BB5F7E"/>
    <w:rsid w:val="00BC26F6"/>
    <w:rsid w:val="00BC4833"/>
    <w:rsid w:val="00BD08EA"/>
    <w:rsid w:val="00BD3122"/>
    <w:rsid w:val="00BD40DA"/>
    <w:rsid w:val="00BD657F"/>
    <w:rsid w:val="00BE1078"/>
    <w:rsid w:val="00BE337B"/>
    <w:rsid w:val="00BF3D67"/>
    <w:rsid w:val="00BF41CB"/>
    <w:rsid w:val="00BF7FB0"/>
    <w:rsid w:val="00C160AF"/>
    <w:rsid w:val="00C1761B"/>
    <w:rsid w:val="00C205A3"/>
    <w:rsid w:val="00C2212A"/>
    <w:rsid w:val="00C22299"/>
    <w:rsid w:val="00C25609"/>
    <w:rsid w:val="00C262D7"/>
    <w:rsid w:val="00C26607"/>
    <w:rsid w:val="00C40D07"/>
    <w:rsid w:val="00C43654"/>
    <w:rsid w:val="00C60D75"/>
    <w:rsid w:val="00C64CEA"/>
    <w:rsid w:val="00C65062"/>
    <w:rsid w:val="00C65401"/>
    <w:rsid w:val="00C73012"/>
    <w:rsid w:val="00C763DD"/>
    <w:rsid w:val="00C76881"/>
    <w:rsid w:val="00C80F70"/>
    <w:rsid w:val="00C84FC0"/>
    <w:rsid w:val="00C9244A"/>
    <w:rsid w:val="00C943D6"/>
    <w:rsid w:val="00C95902"/>
    <w:rsid w:val="00CB5DA3"/>
    <w:rsid w:val="00CC320C"/>
    <w:rsid w:val="00CD456C"/>
    <w:rsid w:val="00CE09B7"/>
    <w:rsid w:val="00CE31E6"/>
    <w:rsid w:val="00CE3B74"/>
    <w:rsid w:val="00CF42E2"/>
    <w:rsid w:val="00CF7916"/>
    <w:rsid w:val="00D078E6"/>
    <w:rsid w:val="00D153EA"/>
    <w:rsid w:val="00D158F3"/>
    <w:rsid w:val="00D20CDF"/>
    <w:rsid w:val="00D22C4E"/>
    <w:rsid w:val="00D27FD5"/>
    <w:rsid w:val="00D3665C"/>
    <w:rsid w:val="00D36B03"/>
    <w:rsid w:val="00D415A9"/>
    <w:rsid w:val="00D461E7"/>
    <w:rsid w:val="00D508CC"/>
    <w:rsid w:val="00D50F4B"/>
    <w:rsid w:val="00D60547"/>
    <w:rsid w:val="00D6079F"/>
    <w:rsid w:val="00D64267"/>
    <w:rsid w:val="00D66444"/>
    <w:rsid w:val="00D75EE9"/>
    <w:rsid w:val="00D76353"/>
    <w:rsid w:val="00D83630"/>
    <w:rsid w:val="00D83F6A"/>
    <w:rsid w:val="00D866B1"/>
    <w:rsid w:val="00D93BA9"/>
    <w:rsid w:val="00D95FAD"/>
    <w:rsid w:val="00DA17C3"/>
    <w:rsid w:val="00DA3EA9"/>
    <w:rsid w:val="00DA69F6"/>
    <w:rsid w:val="00DB0AE4"/>
    <w:rsid w:val="00DB17A0"/>
    <w:rsid w:val="00DB28BB"/>
    <w:rsid w:val="00DB4C40"/>
    <w:rsid w:val="00DB6C41"/>
    <w:rsid w:val="00DC2F61"/>
    <w:rsid w:val="00DC603F"/>
    <w:rsid w:val="00DD3C0D"/>
    <w:rsid w:val="00DD4864"/>
    <w:rsid w:val="00DD71A2"/>
    <w:rsid w:val="00DE1DC4"/>
    <w:rsid w:val="00DE3156"/>
    <w:rsid w:val="00DF43A1"/>
    <w:rsid w:val="00E02F42"/>
    <w:rsid w:val="00E0565A"/>
    <w:rsid w:val="00E0639C"/>
    <w:rsid w:val="00E067E6"/>
    <w:rsid w:val="00E12531"/>
    <w:rsid w:val="00E143B0"/>
    <w:rsid w:val="00E23019"/>
    <w:rsid w:val="00E269F4"/>
    <w:rsid w:val="00E357A2"/>
    <w:rsid w:val="00E40A84"/>
    <w:rsid w:val="00E54711"/>
    <w:rsid w:val="00E55891"/>
    <w:rsid w:val="00E618BD"/>
    <w:rsid w:val="00E6283A"/>
    <w:rsid w:val="00E726A4"/>
    <w:rsid w:val="00E732A3"/>
    <w:rsid w:val="00E73616"/>
    <w:rsid w:val="00E75AC2"/>
    <w:rsid w:val="00E81585"/>
    <w:rsid w:val="00E83713"/>
    <w:rsid w:val="00E83A85"/>
    <w:rsid w:val="00E83AF4"/>
    <w:rsid w:val="00E90FC4"/>
    <w:rsid w:val="00E9250A"/>
    <w:rsid w:val="00EA01EC"/>
    <w:rsid w:val="00EA15B0"/>
    <w:rsid w:val="00EA5D97"/>
    <w:rsid w:val="00EA693D"/>
    <w:rsid w:val="00EB249D"/>
    <w:rsid w:val="00EC40F1"/>
    <w:rsid w:val="00EC4393"/>
    <w:rsid w:val="00EE1C07"/>
    <w:rsid w:val="00EE2C91"/>
    <w:rsid w:val="00EE3979"/>
    <w:rsid w:val="00EF138C"/>
    <w:rsid w:val="00EF519B"/>
    <w:rsid w:val="00F034CE"/>
    <w:rsid w:val="00F10A0F"/>
    <w:rsid w:val="00F25A3E"/>
    <w:rsid w:val="00F30D71"/>
    <w:rsid w:val="00F40284"/>
    <w:rsid w:val="00F5707C"/>
    <w:rsid w:val="00F67976"/>
    <w:rsid w:val="00F70BE1"/>
    <w:rsid w:val="00F72FCD"/>
    <w:rsid w:val="00FC0862"/>
    <w:rsid w:val="00FC2187"/>
    <w:rsid w:val="00FC4B88"/>
    <w:rsid w:val="00FC53D6"/>
    <w:rsid w:val="00FC70FB"/>
    <w:rsid w:val="00FD13B4"/>
    <w:rsid w:val="00FD143D"/>
    <w:rsid w:val="00FD33EA"/>
    <w:rsid w:val="00FE486D"/>
    <w:rsid w:val="00FF0248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D3A4A82-678F-40D5-8C64-8CCD2DB3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73616"/>
    <w:pPr>
      <w:tabs>
        <w:tab w:val="right" w:leader="dot" w:pos="9350"/>
      </w:tabs>
      <w:bidi/>
      <w:jc w:val="both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05637A"/>
    <w:pPr>
      <w:numPr>
        <w:ilvl w:val="1"/>
      </w:numPr>
      <w:bidi/>
      <w:spacing w:after="240"/>
      <w:ind w:firstLine="284"/>
      <w:jc w:val="center"/>
    </w:pPr>
    <w:rPr>
      <w:rFonts w:ascii="Cambria" w:eastAsia="2  Badr" w:hAnsi="Cambria" w:cs="Karim"/>
      <w:i/>
      <w:spacing w:val="15"/>
      <w:sz w:val="20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05637A"/>
    <w:rPr>
      <w:rFonts w:ascii="Cambria" w:eastAsia="2  Badr" w:hAnsi="Cambria" w:cs="Karim"/>
      <w:i/>
      <w:spacing w:val="15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D836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9A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893F-83EF-4C02-BB71-D0537AD1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38</TotalTime>
  <Pages>1</Pages>
  <Words>2220</Words>
  <Characters>12660</Characters>
  <Application>Microsoft Office Word</Application>
  <DocSecurity>0</DocSecurity>
  <Lines>105</Lines>
  <Paragraphs>29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4</cp:revision>
  <dcterms:created xsi:type="dcterms:W3CDTF">2015-08-09T05:35:00Z</dcterms:created>
  <dcterms:modified xsi:type="dcterms:W3CDTF">2015-08-13T05:13:00Z</dcterms:modified>
</cp:coreProperties>
</file>