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9E" w:rsidRDefault="007B499E" w:rsidP="00CA0145">
      <w:pPr>
        <w:pStyle w:val="Heading1"/>
        <w:bidi/>
        <w:jc w:val="both"/>
        <w:rPr>
          <w:rtl/>
        </w:rPr>
      </w:pPr>
      <w:bookmarkStart w:id="0" w:name="_Toc427156650"/>
      <w:r>
        <w:rPr>
          <w:rFonts w:hint="cs"/>
          <w:rtl/>
        </w:rPr>
        <w:t>فهرست مطالب</w:t>
      </w:r>
      <w:bookmarkEnd w:id="0"/>
    </w:p>
    <w:p w:rsidR="007B499E" w:rsidRDefault="007B499E" w:rsidP="00CA0145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</w:instrText>
      </w:r>
      <w:r>
        <w:rPr>
          <w:rFonts w:hint="cs"/>
          <w:rtl/>
        </w:rPr>
        <w:instrText>1-3</w:instrText>
      </w:r>
      <w:r>
        <w:rPr>
          <w:rFonts w:hint="cs"/>
        </w:rP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p w:rsidR="007B499E" w:rsidRDefault="002D6D49" w:rsidP="00CA0145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156651" w:history="1">
        <w:r w:rsidR="007B499E" w:rsidRPr="00714F72">
          <w:rPr>
            <w:rStyle w:val="Hyperlink"/>
            <w:rFonts w:hint="eastAsia"/>
            <w:noProof/>
            <w:rtl/>
          </w:rPr>
          <w:t>خطبه</w:t>
        </w:r>
        <w:r w:rsidR="007B499E" w:rsidRPr="00714F72">
          <w:rPr>
            <w:rStyle w:val="Hyperlink"/>
            <w:noProof/>
            <w:rtl/>
          </w:rPr>
          <w:t xml:space="preserve"> </w:t>
        </w:r>
        <w:r w:rsidR="007B499E" w:rsidRPr="00714F72">
          <w:rPr>
            <w:rStyle w:val="Hyperlink"/>
            <w:rFonts w:hint="eastAsia"/>
            <w:noProof/>
            <w:rtl/>
          </w:rPr>
          <w:t>اول</w:t>
        </w:r>
        <w:r w:rsidR="007B499E">
          <w:rPr>
            <w:noProof/>
            <w:webHidden/>
          </w:rPr>
          <w:tab/>
        </w:r>
        <w:r w:rsidR="007B499E">
          <w:rPr>
            <w:rStyle w:val="Hyperlink"/>
            <w:noProof/>
            <w:rtl/>
          </w:rPr>
          <w:fldChar w:fldCharType="begin"/>
        </w:r>
        <w:r w:rsidR="007B499E">
          <w:rPr>
            <w:noProof/>
            <w:webHidden/>
          </w:rPr>
          <w:instrText xml:space="preserve"> PAGEREF _Toc427156651 \h </w:instrText>
        </w:r>
        <w:r w:rsidR="007B499E">
          <w:rPr>
            <w:rStyle w:val="Hyperlink"/>
            <w:noProof/>
            <w:rtl/>
          </w:rPr>
        </w:r>
        <w:r w:rsidR="007B499E">
          <w:rPr>
            <w:rStyle w:val="Hyperlink"/>
            <w:noProof/>
            <w:rtl/>
          </w:rPr>
          <w:fldChar w:fldCharType="separate"/>
        </w:r>
        <w:r w:rsidR="007B499E">
          <w:rPr>
            <w:noProof/>
            <w:webHidden/>
          </w:rPr>
          <w:t>1</w:t>
        </w:r>
        <w:r w:rsidR="007B499E">
          <w:rPr>
            <w:rStyle w:val="Hyperlink"/>
            <w:noProof/>
            <w:rtl/>
          </w:rPr>
          <w:fldChar w:fldCharType="end"/>
        </w:r>
      </w:hyperlink>
    </w:p>
    <w:p w:rsidR="007B499E" w:rsidRDefault="002D6D49" w:rsidP="00CA0145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156652" w:history="1">
        <w:r w:rsidR="007B499E" w:rsidRPr="00714F72">
          <w:rPr>
            <w:rStyle w:val="Hyperlink"/>
            <w:rFonts w:hint="eastAsia"/>
            <w:noProof/>
            <w:rtl/>
          </w:rPr>
          <w:t>تفس</w:t>
        </w:r>
        <w:r w:rsidR="007B499E" w:rsidRPr="00714F72">
          <w:rPr>
            <w:rStyle w:val="Hyperlink"/>
            <w:rFonts w:hint="cs"/>
            <w:noProof/>
            <w:rtl/>
          </w:rPr>
          <w:t>ی</w:t>
        </w:r>
        <w:r w:rsidR="007B499E" w:rsidRPr="00714F72">
          <w:rPr>
            <w:rStyle w:val="Hyperlink"/>
            <w:rFonts w:hint="eastAsia"/>
            <w:noProof/>
            <w:rtl/>
          </w:rPr>
          <w:t>ر</w:t>
        </w:r>
        <w:r w:rsidR="007B499E" w:rsidRPr="00714F72">
          <w:rPr>
            <w:rStyle w:val="Hyperlink"/>
            <w:noProof/>
            <w:rtl/>
          </w:rPr>
          <w:t xml:space="preserve"> </w:t>
        </w:r>
        <w:r w:rsidR="007B499E" w:rsidRPr="00714F72">
          <w:rPr>
            <w:rStyle w:val="Hyperlink"/>
            <w:rFonts w:hint="eastAsia"/>
            <w:noProof/>
            <w:rtl/>
          </w:rPr>
          <w:t>سوره</w:t>
        </w:r>
        <w:r w:rsidR="007B499E" w:rsidRPr="00714F72">
          <w:rPr>
            <w:rStyle w:val="Hyperlink"/>
            <w:noProof/>
            <w:rtl/>
          </w:rPr>
          <w:t xml:space="preserve"> </w:t>
        </w:r>
        <w:r w:rsidR="007B499E" w:rsidRPr="00714F72">
          <w:rPr>
            <w:rStyle w:val="Hyperlink"/>
            <w:rFonts w:hint="eastAsia"/>
            <w:noProof/>
            <w:rtl/>
          </w:rPr>
          <w:t>اعل</w:t>
        </w:r>
        <w:r w:rsidR="007B499E" w:rsidRPr="00714F72">
          <w:rPr>
            <w:rStyle w:val="Hyperlink"/>
            <w:rFonts w:hint="cs"/>
            <w:noProof/>
            <w:rtl/>
          </w:rPr>
          <w:t>ی</w:t>
        </w:r>
        <w:r w:rsidR="007B499E">
          <w:rPr>
            <w:noProof/>
            <w:webHidden/>
          </w:rPr>
          <w:tab/>
        </w:r>
        <w:r w:rsidR="007B499E">
          <w:rPr>
            <w:rStyle w:val="Hyperlink"/>
            <w:noProof/>
            <w:rtl/>
          </w:rPr>
          <w:fldChar w:fldCharType="begin"/>
        </w:r>
        <w:r w:rsidR="007B499E">
          <w:rPr>
            <w:noProof/>
            <w:webHidden/>
          </w:rPr>
          <w:instrText xml:space="preserve"> PAGEREF _Toc427156652 \h </w:instrText>
        </w:r>
        <w:r w:rsidR="007B499E">
          <w:rPr>
            <w:rStyle w:val="Hyperlink"/>
            <w:noProof/>
            <w:rtl/>
          </w:rPr>
        </w:r>
        <w:r w:rsidR="007B499E">
          <w:rPr>
            <w:rStyle w:val="Hyperlink"/>
            <w:noProof/>
            <w:rtl/>
          </w:rPr>
          <w:fldChar w:fldCharType="separate"/>
        </w:r>
        <w:r w:rsidR="007B499E">
          <w:rPr>
            <w:noProof/>
            <w:webHidden/>
          </w:rPr>
          <w:t>1</w:t>
        </w:r>
        <w:r w:rsidR="007B499E">
          <w:rPr>
            <w:rStyle w:val="Hyperlink"/>
            <w:noProof/>
            <w:rtl/>
          </w:rPr>
          <w:fldChar w:fldCharType="end"/>
        </w:r>
      </w:hyperlink>
    </w:p>
    <w:p w:rsidR="007B499E" w:rsidRDefault="002D6D49" w:rsidP="00CA0145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156653" w:history="1">
        <w:r w:rsidR="007B499E" w:rsidRPr="00714F72">
          <w:rPr>
            <w:rStyle w:val="Hyperlink"/>
            <w:rFonts w:hint="eastAsia"/>
            <w:noProof/>
            <w:rtl/>
          </w:rPr>
          <w:t>صفات</w:t>
        </w:r>
        <w:r w:rsidR="007B499E" w:rsidRPr="00714F72">
          <w:rPr>
            <w:rStyle w:val="Hyperlink"/>
            <w:noProof/>
            <w:rtl/>
          </w:rPr>
          <w:t xml:space="preserve"> </w:t>
        </w:r>
        <w:r w:rsidR="007B499E" w:rsidRPr="00714F72">
          <w:rPr>
            <w:rStyle w:val="Hyperlink"/>
            <w:rFonts w:hint="eastAsia"/>
            <w:noProof/>
            <w:rtl/>
          </w:rPr>
          <w:t>خداوند</w:t>
        </w:r>
        <w:r w:rsidR="007B499E">
          <w:rPr>
            <w:noProof/>
            <w:webHidden/>
          </w:rPr>
          <w:tab/>
        </w:r>
        <w:r w:rsidR="007B499E">
          <w:rPr>
            <w:rStyle w:val="Hyperlink"/>
            <w:noProof/>
            <w:rtl/>
          </w:rPr>
          <w:fldChar w:fldCharType="begin"/>
        </w:r>
        <w:r w:rsidR="007B499E">
          <w:rPr>
            <w:noProof/>
            <w:webHidden/>
          </w:rPr>
          <w:instrText xml:space="preserve"> PAGEREF _Toc427156653 \h </w:instrText>
        </w:r>
        <w:r w:rsidR="007B499E">
          <w:rPr>
            <w:rStyle w:val="Hyperlink"/>
            <w:noProof/>
            <w:rtl/>
          </w:rPr>
        </w:r>
        <w:r w:rsidR="007B499E">
          <w:rPr>
            <w:rStyle w:val="Hyperlink"/>
            <w:noProof/>
            <w:rtl/>
          </w:rPr>
          <w:fldChar w:fldCharType="separate"/>
        </w:r>
        <w:r w:rsidR="007B499E">
          <w:rPr>
            <w:noProof/>
            <w:webHidden/>
          </w:rPr>
          <w:t>2</w:t>
        </w:r>
        <w:r w:rsidR="007B499E">
          <w:rPr>
            <w:rStyle w:val="Hyperlink"/>
            <w:noProof/>
            <w:rtl/>
          </w:rPr>
          <w:fldChar w:fldCharType="end"/>
        </w:r>
      </w:hyperlink>
    </w:p>
    <w:p w:rsidR="007B499E" w:rsidRDefault="002D6D49" w:rsidP="00CA0145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156654" w:history="1">
        <w:r w:rsidR="007B499E" w:rsidRPr="00714F72">
          <w:rPr>
            <w:rStyle w:val="Hyperlink"/>
            <w:rFonts w:hint="eastAsia"/>
            <w:noProof/>
            <w:rtl/>
          </w:rPr>
          <w:t>تفاوت</w:t>
        </w:r>
        <w:r w:rsidR="007B499E" w:rsidRPr="00714F72">
          <w:rPr>
            <w:rStyle w:val="Hyperlink"/>
            <w:noProof/>
            <w:rtl/>
          </w:rPr>
          <w:t xml:space="preserve"> </w:t>
        </w:r>
        <w:r w:rsidR="007B499E" w:rsidRPr="00714F72">
          <w:rPr>
            <w:rStyle w:val="Hyperlink"/>
            <w:rFonts w:hint="eastAsia"/>
            <w:noProof/>
            <w:rtl/>
          </w:rPr>
          <w:t>خلقت</w:t>
        </w:r>
        <w:r w:rsidR="007B499E" w:rsidRPr="00714F72">
          <w:rPr>
            <w:rStyle w:val="Hyperlink"/>
            <w:noProof/>
            <w:rtl/>
          </w:rPr>
          <w:t xml:space="preserve"> </w:t>
        </w:r>
        <w:r w:rsidR="007B499E" w:rsidRPr="00714F72">
          <w:rPr>
            <w:rStyle w:val="Hyperlink"/>
            <w:rFonts w:hint="eastAsia"/>
            <w:noProof/>
            <w:rtl/>
          </w:rPr>
          <w:t>انسان</w:t>
        </w:r>
        <w:r w:rsidR="007B499E" w:rsidRPr="00714F72">
          <w:rPr>
            <w:rStyle w:val="Hyperlink"/>
            <w:noProof/>
            <w:rtl/>
          </w:rPr>
          <w:t xml:space="preserve"> </w:t>
        </w:r>
        <w:r w:rsidR="007B499E" w:rsidRPr="00714F72">
          <w:rPr>
            <w:rStyle w:val="Hyperlink"/>
            <w:rFonts w:hint="eastAsia"/>
            <w:noProof/>
            <w:rtl/>
          </w:rPr>
          <w:t>با</w:t>
        </w:r>
        <w:r w:rsidR="007B499E" w:rsidRPr="00714F72">
          <w:rPr>
            <w:rStyle w:val="Hyperlink"/>
            <w:noProof/>
            <w:rtl/>
          </w:rPr>
          <w:t xml:space="preserve"> </w:t>
        </w:r>
        <w:r w:rsidR="007B499E" w:rsidRPr="00714F72">
          <w:rPr>
            <w:rStyle w:val="Hyperlink"/>
            <w:rFonts w:hint="eastAsia"/>
            <w:noProof/>
            <w:rtl/>
          </w:rPr>
          <w:t>خلقت</w:t>
        </w:r>
        <w:r w:rsidR="007B499E" w:rsidRPr="00714F72">
          <w:rPr>
            <w:rStyle w:val="Hyperlink"/>
            <w:noProof/>
            <w:rtl/>
          </w:rPr>
          <w:t xml:space="preserve"> </w:t>
        </w:r>
        <w:r w:rsidR="007B499E" w:rsidRPr="00714F72">
          <w:rPr>
            <w:rStyle w:val="Hyperlink"/>
            <w:rFonts w:hint="eastAsia"/>
            <w:noProof/>
            <w:rtl/>
          </w:rPr>
          <w:t>خدا</w:t>
        </w:r>
        <w:r w:rsidR="007B499E">
          <w:rPr>
            <w:noProof/>
            <w:webHidden/>
          </w:rPr>
          <w:tab/>
        </w:r>
        <w:r w:rsidR="007B499E">
          <w:rPr>
            <w:rStyle w:val="Hyperlink"/>
            <w:noProof/>
            <w:rtl/>
          </w:rPr>
          <w:fldChar w:fldCharType="begin"/>
        </w:r>
        <w:r w:rsidR="007B499E">
          <w:rPr>
            <w:noProof/>
            <w:webHidden/>
          </w:rPr>
          <w:instrText xml:space="preserve"> PAGEREF _Toc427156654 \h </w:instrText>
        </w:r>
        <w:r w:rsidR="007B499E">
          <w:rPr>
            <w:rStyle w:val="Hyperlink"/>
            <w:noProof/>
            <w:rtl/>
          </w:rPr>
        </w:r>
        <w:r w:rsidR="007B499E">
          <w:rPr>
            <w:rStyle w:val="Hyperlink"/>
            <w:noProof/>
            <w:rtl/>
          </w:rPr>
          <w:fldChar w:fldCharType="separate"/>
        </w:r>
        <w:r w:rsidR="007B499E">
          <w:rPr>
            <w:noProof/>
            <w:webHidden/>
          </w:rPr>
          <w:t>2</w:t>
        </w:r>
        <w:r w:rsidR="007B499E">
          <w:rPr>
            <w:rStyle w:val="Hyperlink"/>
            <w:noProof/>
            <w:rtl/>
          </w:rPr>
          <w:fldChar w:fldCharType="end"/>
        </w:r>
      </w:hyperlink>
    </w:p>
    <w:p w:rsidR="007B499E" w:rsidRDefault="002D6D49" w:rsidP="00CA0145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156656" w:history="1">
        <w:r w:rsidR="007B499E" w:rsidRPr="00714F72">
          <w:rPr>
            <w:rStyle w:val="Hyperlink"/>
            <w:rFonts w:hint="eastAsia"/>
            <w:noProof/>
            <w:rtl/>
          </w:rPr>
          <w:t>خطبه</w:t>
        </w:r>
        <w:r w:rsidR="007B499E" w:rsidRPr="00714F72">
          <w:rPr>
            <w:rStyle w:val="Hyperlink"/>
            <w:noProof/>
            <w:rtl/>
          </w:rPr>
          <w:t xml:space="preserve"> </w:t>
        </w:r>
        <w:r w:rsidR="007B499E" w:rsidRPr="00714F72">
          <w:rPr>
            <w:rStyle w:val="Hyperlink"/>
            <w:rFonts w:hint="eastAsia"/>
            <w:noProof/>
            <w:rtl/>
          </w:rPr>
          <w:t>دوم</w:t>
        </w:r>
        <w:r w:rsidR="007B499E">
          <w:rPr>
            <w:noProof/>
            <w:webHidden/>
          </w:rPr>
          <w:tab/>
        </w:r>
        <w:r w:rsidR="007B499E">
          <w:rPr>
            <w:rStyle w:val="Hyperlink"/>
            <w:noProof/>
            <w:rtl/>
          </w:rPr>
          <w:fldChar w:fldCharType="begin"/>
        </w:r>
        <w:r w:rsidR="007B499E">
          <w:rPr>
            <w:noProof/>
            <w:webHidden/>
          </w:rPr>
          <w:instrText xml:space="preserve"> PAGEREF _Toc427156656 \h </w:instrText>
        </w:r>
        <w:r w:rsidR="007B499E">
          <w:rPr>
            <w:rStyle w:val="Hyperlink"/>
            <w:noProof/>
            <w:rtl/>
          </w:rPr>
        </w:r>
        <w:r w:rsidR="007B499E">
          <w:rPr>
            <w:rStyle w:val="Hyperlink"/>
            <w:noProof/>
            <w:rtl/>
          </w:rPr>
          <w:fldChar w:fldCharType="separate"/>
        </w:r>
        <w:r w:rsidR="007B499E">
          <w:rPr>
            <w:noProof/>
            <w:webHidden/>
          </w:rPr>
          <w:t>3</w:t>
        </w:r>
        <w:r w:rsidR="007B499E">
          <w:rPr>
            <w:rStyle w:val="Hyperlink"/>
            <w:noProof/>
            <w:rtl/>
          </w:rPr>
          <w:fldChar w:fldCharType="end"/>
        </w:r>
      </w:hyperlink>
    </w:p>
    <w:p w:rsidR="007B499E" w:rsidRDefault="002D6D49" w:rsidP="00CA0145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156657" w:history="1">
        <w:r w:rsidR="007B499E" w:rsidRPr="00714F72">
          <w:rPr>
            <w:rStyle w:val="Hyperlink"/>
            <w:rFonts w:hint="eastAsia"/>
            <w:noProof/>
            <w:rtl/>
          </w:rPr>
          <w:t>شهادت</w:t>
        </w:r>
        <w:r w:rsidR="007B499E" w:rsidRPr="00714F72">
          <w:rPr>
            <w:rStyle w:val="Hyperlink"/>
            <w:noProof/>
            <w:rtl/>
          </w:rPr>
          <w:t xml:space="preserve">  </w:t>
        </w:r>
        <w:r w:rsidR="007B499E" w:rsidRPr="00714F72">
          <w:rPr>
            <w:rStyle w:val="Hyperlink"/>
            <w:rFonts w:hint="eastAsia"/>
            <w:noProof/>
            <w:rtl/>
          </w:rPr>
          <w:t>امام</w:t>
        </w:r>
        <w:r w:rsidR="007B499E" w:rsidRPr="00714F72">
          <w:rPr>
            <w:rStyle w:val="Hyperlink"/>
            <w:noProof/>
            <w:rtl/>
          </w:rPr>
          <w:t xml:space="preserve"> </w:t>
        </w:r>
        <w:r w:rsidR="007B499E" w:rsidRPr="00714F72">
          <w:rPr>
            <w:rStyle w:val="Hyperlink"/>
            <w:rFonts w:hint="eastAsia"/>
            <w:noProof/>
            <w:rtl/>
          </w:rPr>
          <w:t>جعفر</w:t>
        </w:r>
        <w:r w:rsidR="007B499E" w:rsidRPr="00714F72">
          <w:rPr>
            <w:rStyle w:val="Hyperlink"/>
            <w:noProof/>
            <w:rtl/>
          </w:rPr>
          <w:t xml:space="preserve"> </w:t>
        </w:r>
        <w:r w:rsidR="007B499E" w:rsidRPr="00714F72">
          <w:rPr>
            <w:rStyle w:val="Hyperlink"/>
            <w:rFonts w:hint="eastAsia"/>
            <w:noProof/>
            <w:rtl/>
          </w:rPr>
          <w:t>صادق</w:t>
        </w:r>
        <w:r w:rsidR="007B499E" w:rsidRPr="00714F72">
          <w:rPr>
            <w:rStyle w:val="Hyperlink"/>
            <w:noProof/>
            <w:rtl/>
          </w:rPr>
          <w:t xml:space="preserve"> (</w:t>
        </w:r>
        <w:r w:rsidR="007B499E" w:rsidRPr="00714F72">
          <w:rPr>
            <w:rStyle w:val="Hyperlink"/>
            <w:rFonts w:hint="eastAsia"/>
            <w:noProof/>
            <w:rtl/>
          </w:rPr>
          <w:t>ع</w:t>
        </w:r>
        <w:r w:rsidR="007B499E" w:rsidRPr="00714F72">
          <w:rPr>
            <w:rStyle w:val="Hyperlink"/>
            <w:noProof/>
            <w:rtl/>
          </w:rPr>
          <w:t>)</w:t>
        </w:r>
        <w:r w:rsidR="007B499E">
          <w:rPr>
            <w:noProof/>
            <w:webHidden/>
          </w:rPr>
          <w:tab/>
        </w:r>
        <w:r w:rsidR="007B499E">
          <w:rPr>
            <w:rStyle w:val="Hyperlink"/>
            <w:noProof/>
            <w:rtl/>
          </w:rPr>
          <w:fldChar w:fldCharType="begin"/>
        </w:r>
        <w:r w:rsidR="007B499E">
          <w:rPr>
            <w:noProof/>
            <w:webHidden/>
          </w:rPr>
          <w:instrText xml:space="preserve"> PAGEREF _Toc427156657 \h </w:instrText>
        </w:r>
        <w:r w:rsidR="007B499E">
          <w:rPr>
            <w:rStyle w:val="Hyperlink"/>
            <w:noProof/>
            <w:rtl/>
          </w:rPr>
        </w:r>
        <w:r w:rsidR="007B499E">
          <w:rPr>
            <w:rStyle w:val="Hyperlink"/>
            <w:noProof/>
            <w:rtl/>
          </w:rPr>
          <w:fldChar w:fldCharType="separate"/>
        </w:r>
        <w:r w:rsidR="007B499E">
          <w:rPr>
            <w:noProof/>
            <w:webHidden/>
          </w:rPr>
          <w:t>3</w:t>
        </w:r>
        <w:r w:rsidR="007B499E">
          <w:rPr>
            <w:rStyle w:val="Hyperlink"/>
            <w:noProof/>
            <w:rtl/>
          </w:rPr>
          <w:fldChar w:fldCharType="end"/>
        </w:r>
      </w:hyperlink>
    </w:p>
    <w:p w:rsidR="007B499E" w:rsidRDefault="002D6D49" w:rsidP="00CA0145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156658" w:history="1">
        <w:r w:rsidR="007B499E" w:rsidRPr="00714F72">
          <w:rPr>
            <w:rStyle w:val="Hyperlink"/>
            <w:rFonts w:hint="eastAsia"/>
            <w:noProof/>
            <w:rtl/>
          </w:rPr>
          <w:t>هفته</w:t>
        </w:r>
        <w:r w:rsidR="008B6AF2">
          <w:rPr>
            <w:rStyle w:val="Hyperlink"/>
            <w:rFonts w:hint="cs"/>
            <w:noProof/>
            <w:rtl/>
          </w:rPr>
          <w:softHyphen/>
        </w:r>
        <w:r w:rsidR="007B499E" w:rsidRPr="00714F72">
          <w:rPr>
            <w:rStyle w:val="Hyperlink"/>
            <w:rFonts w:hint="cs"/>
            <w:noProof/>
            <w:rtl/>
          </w:rPr>
          <w:t>ی</w:t>
        </w:r>
        <w:r w:rsidR="007B499E" w:rsidRPr="00714F72">
          <w:rPr>
            <w:rStyle w:val="Hyperlink"/>
            <w:noProof/>
            <w:rtl/>
          </w:rPr>
          <w:t xml:space="preserve"> </w:t>
        </w:r>
        <w:r w:rsidR="007B499E" w:rsidRPr="00714F72">
          <w:rPr>
            <w:rStyle w:val="Hyperlink"/>
            <w:rFonts w:hint="eastAsia"/>
            <w:noProof/>
            <w:rtl/>
          </w:rPr>
          <w:t>ن</w:t>
        </w:r>
        <w:r w:rsidR="007B499E" w:rsidRPr="00714F72">
          <w:rPr>
            <w:rStyle w:val="Hyperlink"/>
            <w:rFonts w:hint="cs"/>
            <w:noProof/>
            <w:rtl/>
          </w:rPr>
          <w:t>ی</w:t>
        </w:r>
        <w:r w:rsidR="007B499E" w:rsidRPr="00714F72">
          <w:rPr>
            <w:rStyle w:val="Hyperlink"/>
            <w:rFonts w:hint="eastAsia"/>
            <w:noProof/>
            <w:rtl/>
          </w:rPr>
          <w:t>رو</w:t>
        </w:r>
        <w:r w:rsidR="007B499E" w:rsidRPr="00714F72">
          <w:rPr>
            <w:rStyle w:val="Hyperlink"/>
            <w:rFonts w:hint="cs"/>
            <w:noProof/>
            <w:rtl/>
          </w:rPr>
          <w:t>ی</w:t>
        </w:r>
        <w:r w:rsidR="007B499E" w:rsidRPr="00714F72">
          <w:rPr>
            <w:rStyle w:val="Hyperlink"/>
            <w:noProof/>
            <w:rtl/>
          </w:rPr>
          <w:t xml:space="preserve"> </w:t>
        </w:r>
        <w:r w:rsidR="007B499E" w:rsidRPr="00714F72">
          <w:rPr>
            <w:rStyle w:val="Hyperlink"/>
            <w:rFonts w:hint="eastAsia"/>
            <w:noProof/>
            <w:rtl/>
          </w:rPr>
          <w:t>انتظام</w:t>
        </w:r>
        <w:r w:rsidR="007B499E" w:rsidRPr="00714F72">
          <w:rPr>
            <w:rStyle w:val="Hyperlink"/>
            <w:rFonts w:hint="cs"/>
            <w:noProof/>
            <w:rtl/>
          </w:rPr>
          <w:t>ی</w:t>
        </w:r>
        <w:r w:rsidR="007B499E">
          <w:rPr>
            <w:noProof/>
            <w:webHidden/>
          </w:rPr>
          <w:tab/>
        </w:r>
        <w:r w:rsidR="007B499E">
          <w:rPr>
            <w:rStyle w:val="Hyperlink"/>
            <w:noProof/>
            <w:rtl/>
          </w:rPr>
          <w:fldChar w:fldCharType="begin"/>
        </w:r>
        <w:r w:rsidR="007B499E">
          <w:rPr>
            <w:noProof/>
            <w:webHidden/>
          </w:rPr>
          <w:instrText xml:space="preserve"> PAGEREF _Toc427156658 \h </w:instrText>
        </w:r>
        <w:r w:rsidR="007B499E">
          <w:rPr>
            <w:rStyle w:val="Hyperlink"/>
            <w:noProof/>
            <w:rtl/>
          </w:rPr>
        </w:r>
        <w:r w:rsidR="007B499E">
          <w:rPr>
            <w:rStyle w:val="Hyperlink"/>
            <w:noProof/>
            <w:rtl/>
          </w:rPr>
          <w:fldChar w:fldCharType="separate"/>
        </w:r>
        <w:r w:rsidR="007B499E">
          <w:rPr>
            <w:noProof/>
            <w:webHidden/>
          </w:rPr>
          <w:t>4</w:t>
        </w:r>
        <w:r w:rsidR="007B499E">
          <w:rPr>
            <w:rStyle w:val="Hyperlink"/>
            <w:noProof/>
            <w:rtl/>
          </w:rPr>
          <w:fldChar w:fldCharType="end"/>
        </w:r>
      </w:hyperlink>
    </w:p>
    <w:p w:rsidR="007B499E" w:rsidRDefault="002D6D49" w:rsidP="00CA0145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156659" w:history="1">
        <w:r w:rsidR="007B499E" w:rsidRPr="00714F72">
          <w:rPr>
            <w:rStyle w:val="Hyperlink"/>
            <w:rFonts w:hint="eastAsia"/>
            <w:noProof/>
            <w:rtl/>
          </w:rPr>
          <w:t>روز</w:t>
        </w:r>
        <w:r w:rsidR="007B499E" w:rsidRPr="00714F72">
          <w:rPr>
            <w:rStyle w:val="Hyperlink"/>
            <w:noProof/>
            <w:rtl/>
          </w:rPr>
          <w:t xml:space="preserve"> </w:t>
        </w:r>
        <w:r w:rsidR="007B499E" w:rsidRPr="00714F72">
          <w:rPr>
            <w:rStyle w:val="Hyperlink"/>
            <w:rFonts w:hint="eastAsia"/>
            <w:noProof/>
            <w:rtl/>
          </w:rPr>
          <w:t>سالمندان</w:t>
        </w:r>
        <w:r w:rsidR="007B499E">
          <w:rPr>
            <w:noProof/>
            <w:webHidden/>
          </w:rPr>
          <w:tab/>
        </w:r>
        <w:r w:rsidR="007B499E">
          <w:rPr>
            <w:rStyle w:val="Hyperlink"/>
            <w:noProof/>
            <w:rtl/>
          </w:rPr>
          <w:fldChar w:fldCharType="begin"/>
        </w:r>
        <w:r w:rsidR="007B499E">
          <w:rPr>
            <w:noProof/>
            <w:webHidden/>
          </w:rPr>
          <w:instrText xml:space="preserve"> PAGEREF _Toc427156659 \h </w:instrText>
        </w:r>
        <w:r w:rsidR="007B499E">
          <w:rPr>
            <w:rStyle w:val="Hyperlink"/>
            <w:noProof/>
            <w:rtl/>
          </w:rPr>
        </w:r>
        <w:r w:rsidR="007B499E">
          <w:rPr>
            <w:rStyle w:val="Hyperlink"/>
            <w:noProof/>
            <w:rtl/>
          </w:rPr>
          <w:fldChar w:fldCharType="separate"/>
        </w:r>
        <w:r w:rsidR="007B499E">
          <w:rPr>
            <w:noProof/>
            <w:webHidden/>
          </w:rPr>
          <w:t>4</w:t>
        </w:r>
        <w:r w:rsidR="007B499E">
          <w:rPr>
            <w:rStyle w:val="Hyperlink"/>
            <w:noProof/>
            <w:rtl/>
          </w:rPr>
          <w:fldChar w:fldCharType="end"/>
        </w:r>
      </w:hyperlink>
    </w:p>
    <w:p w:rsidR="007B499E" w:rsidRDefault="002D6D49" w:rsidP="00CA0145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156660" w:history="1">
        <w:r w:rsidR="007B499E" w:rsidRPr="00714F72">
          <w:rPr>
            <w:rStyle w:val="Hyperlink"/>
            <w:rFonts w:hint="cs"/>
            <w:noProof/>
            <w:rtl/>
          </w:rPr>
          <w:t>ی</w:t>
        </w:r>
        <w:r w:rsidR="007B499E" w:rsidRPr="00714F72">
          <w:rPr>
            <w:rStyle w:val="Hyperlink"/>
            <w:rFonts w:hint="eastAsia"/>
            <w:noProof/>
            <w:rtl/>
          </w:rPr>
          <w:t>ادآور</w:t>
        </w:r>
        <w:r w:rsidR="007B499E" w:rsidRPr="00714F72">
          <w:rPr>
            <w:rStyle w:val="Hyperlink"/>
            <w:rFonts w:hint="cs"/>
            <w:noProof/>
            <w:rtl/>
          </w:rPr>
          <w:t>ی</w:t>
        </w:r>
        <w:r w:rsidR="007B499E" w:rsidRPr="00714F72">
          <w:rPr>
            <w:rStyle w:val="Hyperlink"/>
            <w:noProof/>
            <w:rtl/>
          </w:rPr>
          <w:t xml:space="preserve"> </w:t>
        </w:r>
        <w:r w:rsidR="007B499E" w:rsidRPr="00714F72">
          <w:rPr>
            <w:rStyle w:val="Hyperlink"/>
            <w:rFonts w:hint="eastAsia"/>
            <w:noProof/>
            <w:rtl/>
          </w:rPr>
          <w:t>به</w:t>
        </w:r>
        <w:r w:rsidR="007B499E" w:rsidRPr="00714F72">
          <w:rPr>
            <w:rStyle w:val="Hyperlink"/>
            <w:noProof/>
            <w:rtl/>
          </w:rPr>
          <w:t xml:space="preserve"> </w:t>
        </w:r>
        <w:r w:rsidR="007B499E" w:rsidRPr="00714F72">
          <w:rPr>
            <w:rStyle w:val="Hyperlink"/>
            <w:rFonts w:hint="eastAsia"/>
            <w:noProof/>
            <w:rtl/>
          </w:rPr>
          <w:t>مسئولان</w:t>
        </w:r>
        <w:r w:rsidR="007B499E">
          <w:rPr>
            <w:noProof/>
            <w:webHidden/>
          </w:rPr>
          <w:tab/>
        </w:r>
        <w:r w:rsidR="007B499E">
          <w:rPr>
            <w:rStyle w:val="Hyperlink"/>
            <w:noProof/>
            <w:rtl/>
          </w:rPr>
          <w:fldChar w:fldCharType="begin"/>
        </w:r>
        <w:r w:rsidR="007B499E">
          <w:rPr>
            <w:noProof/>
            <w:webHidden/>
          </w:rPr>
          <w:instrText xml:space="preserve"> PAGEREF _Toc427156660 \h </w:instrText>
        </w:r>
        <w:r w:rsidR="007B499E">
          <w:rPr>
            <w:rStyle w:val="Hyperlink"/>
            <w:noProof/>
            <w:rtl/>
          </w:rPr>
        </w:r>
        <w:r w:rsidR="007B499E">
          <w:rPr>
            <w:rStyle w:val="Hyperlink"/>
            <w:noProof/>
            <w:rtl/>
          </w:rPr>
          <w:fldChar w:fldCharType="separate"/>
        </w:r>
        <w:r w:rsidR="007B499E">
          <w:rPr>
            <w:noProof/>
            <w:webHidden/>
          </w:rPr>
          <w:t>5</w:t>
        </w:r>
        <w:r w:rsidR="007B499E">
          <w:rPr>
            <w:rStyle w:val="Hyperlink"/>
            <w:noProof/>
            <w:rtl/>
          </w:rPr>
          <w:fldChar w:fldCharType="end"/>
        </w:r>
      </w:hyperlink>
    </w:p>
    <w:p w:rsidR="007B499E" w:rsidRDefault="002D6D49" w:rsidP="00CA0145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156661" w:history="1">
        <w:r w:rsidR="007B499E" w:rsidRPr="00714F72">
          <w:rPr>
            <w:rStyle w:val="Hyperlink"/>
            <w:rFonts w:hint="eastAsia"/>
            <w:noProof/>
            <w:rtl/>
          </w:rPr>
          <w:t>دعا</w:t>
        </w:r>
        <w:r w:rsidR="007B499E">
          <w:rPr>
            <w:noProof/>
            <w:webHidden/>
          </w:rPr>
          <w:tab/>
        </w:r>
        <w:r w:rsidR="007B499E">
          <w:rPr>
            <w:rStyle w:val="Hyperlink"/>
            <w:noProof/>
            <w:rtl/>
          </w:rPr>
          <w:fldChar w:fldCharType="begin"/>
        </w:r>
        <w:r w:rsidR="007B499E">
          <w:rPr>
            <w:noProof/>
            <w:webHidden/>
          </w:rPr>
          <w:instrText xml:space="preserve"> PAGEREF _Toc427156661 \h </w:instrText>
        </w:r>
        <w:r w:rsidR="007B499E">
          <w:rPr>
            <w:rStyle w:val="Hyperlink"/>
            <w:noProof/>
            <w:rtl/>
          </w:rPr>
        </w:r>
        <w:r w:rsidR="007B499E">
          <w:rPr>
            <w:rStyle w:val="Hyperlink"/>
            <w:noProof/>
            <w:rtl/>
          </w:rPr>
          <w:fldChar w:fldCharType="separate"/>
        </w:r>
        <w:r w:rsidR="007B499E">
          <w:rPr>
            <w:noProof/>
            <w:webHidden/>
          </w:rPr>
          <w:t>5</w:t>
        </w:r>
        <w:r w:rsidR="007B499E">
          <w:rPr>
            <w:rStyle w:val="Hyperlink"/>
            <w:noProof/>
            <w:rtl/>
          </w:rPr>
          <w:fldChar w:fldCharType="end"/>
        </w:r>
      </w:hyperlink>
    </w:p>
    <w:p w:rsidR="007B499E" w:rsidRPr="007B499E" w:rsidRDefault="007B499E" w:rsidP="00CA0145">
      <w:pPr>
        <w:bidi/>
        <w:jc w:val="both"/>
        <w:rPr>
          <w:rtl/>
        </w:rPr>
      </w:pPr>
      <w:r>
        <w:rPr>
          <w:rtl/>
        </w:rPr>
        <w:fldChar w:fldCharType="end"/>
      </w:r>
    </w:p>
    <w:p w:rsidR="00864865" w:rsidRPr="006F2D79" w:rsidRDefault="00632041" w:rsidP="00CA0145">
      <w:pPr>
        <w:pStyle w:val="Heading1"/>
        <w:bidi/>
        <w:jc w:val="both"/>
        <w:rPr>
          <w:rtl/>
        </w:rPr>
      </w:pPr>
      <w:bookmarkStart w:id="1" w:name="_Toc427156651"/>
      <w:r w:rsidRPr="006F2D79">
        <w:rPr>
          <w:rtl/>
        </w:rPr>
        <w:t>خطبه اول</w:t>
      </w:r>
      <w:bookmarkEnd w:id="1"/>
    </w:p>
    <w:p w:rsidR="00526878" w:rsidRPr="00734C61" w:rsidRDefault="00526878" w:rsidP="00CA0145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734C61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734C61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734C61">
        <w:rPr>
          <w:rFonts w:ascii="IRBadr" w:hAnsi="IRBadr" w:cs="IRBadr"/>
          <w:b/>
          <w:bCs/>
          <w:sz w:val="28"/>
          <w:rtl/>
        </w:rPr>
        <w:t xml:space="preserve">؛ ثم الصلاة و السلام علی سَیِّدِنَا وَ نَبِیِّنَا أَبِی الْقَاسِمِ مُحَمَّدٍ وَ عَلی آله الأطیَّبینَ الأطهَرین لاسیُّما بقیة‌اللّه فی الارضین. </w:t>
      </w:r>
      <w:r w:rsidR="00632041" w:rsidRPr="00734C61">
        <w:rPr>
          <w:rFonts w:ascii="IRBadr" w:hAnsi="IRBadr" w:cs="IRBadr"/>
          <w:b/>
          <w:bCs/>
          <w:sz w:val="28"/>
          <w:rtl/>
        </w:rPr>
        <w:t xml:space="preserve"> اعوذ بالله سمیع العلیم من الشیطان الرجیم. بسم الله الرحمن الرحیم. یا أَیهَا الَّذِینَ آمَنُوا اتَّقُوا اللَّهَ حَقَّ تُقَاتِهِ </w:t>
      </w:r>
      <w:r w:rsidR="00632041" w:rsidRPr="00734C61">
        <w:rPr>
          <w:rFonts w:ascii="IRBadr" w:hAnsi="IRBadr" w:cs="IRBadr"/>
          <w:b/>
          <w:bCs/>
          <w:sz w:val="28"/>
          <w:rtl/>
        </w:rPr>
        <w:lastRenderedPageBreak/>
        <w:t>وَلَا تَمُوتُنَّ إِلَّا وَأَنْتُمْ مُسْلِمُونَ</w:t>
      </w:r>
      <w:r w:rsidR="00632041" w:rsidRPr="00734C61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="00632041" w:rsidRPr="00734C61">
        <w:rPr>
          <w:rFonts w:ascii="IRBadr" w:hAnsi="IRBadr" w:cs="IRBadr"/>
          <w:b/>
          <w:bCs/>
          <w:sz w:val="28"/>
          <w:rtl/>
        </w:rPr>
        <w:t xml:space="preserve"> </w:t>
      </w:r>
      <w:r w:rsidRPr="00734C61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رحمکم اللّه، فَقَد نُودِیَ فیکُم بِالرَحیل وَ تَزَوَّدوا فَإِنَّ خَیرَ الزاد التقوی.</w:t>
      </w:r>
    </w:p>
    <w:p w:rsidR="00D15E3C" w:rsidRPr="006F2D79" w:rsidRDefault="005E5348" w:rsidP="00CA014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همه‌</w:t>
      </w:r>
      <w:r>
        <w:rPr>
          <w:rFonts w:ascii="IRBadr" w:hAnsi="IRBadr" w:cs="IRBadr" w:hint="cs"/>
          <w:sz w:val="28"/>
          <w:rtl/>
        </w:rPr>
        <w:t>ی</w:t>
      </w:r>
      <w:r w:rsidR="00AC0E28" w:rsidRPr="006F2D79">
        <w:rPr>
          <w:rFonts w:ascii="IRBadr" w:hAnsi="IRBadr" w:cs="IRBadr"/>
          <w:sz w:val="28"/>
          <w:rtl/>
        </w:rPr>
        <w:t xml:space="preserve"> شما برادران و خواه</w:t>
      </w:r>
      <w:r w:rsidR="006B246D" w:rsidRPr="006F2D79">
        <w:rPr>
          <w:rFonts w:ascii="IRBadr" w:hAnsi="IRBadr" w:cs="IRBadr"/>
          <w:sz w:val="28"/>
          <w:rtl/>
        </w:rPr>
        <w:t>ران بزرگوار را به تقوا،</w:t>
      </w:r>
      <w:r>
        <w:rPr>
          <w:rFonts w:ascii="IRBadr" w:hAnsi="IRBadr" w:cs="IRBadr"/>
          <w:sz w:val="28"/>
          <w:rtl/>
        </w:rPr>
        <w:t xml:space="preserve"> پارسا</w:t>
      </w:r>
      <w:r>
        <w:rPr>
          <w:rFonts w:ascii="IRBadr" w:hAnsi="IRBadr" w:cs="IRBadr" w:hint="cs"/>
          <w:sz w:val="28"/>
          <w:rtl/>
        </w:rPr>
        <w:t>یی</w:t>
      </w:r>
      <w:r w:rsidR="006B246D" w:rsidRPr="006F2D79">
        <w:rPr>
          <w:rFonts w:ascii="IRBadr" w:hAnsi="IRBadr" w:cs="IRBadr"/>
          <w:sz w:val="28"/>
          <w:rtl/>
        </w:rPr>
        <w:t>،</w:t>
      </w:r>
      <w:r w:rsidR="00AC0E28" w:rsidRPr="006F2D79">
        <w:rPr>
          <w:rFonts w:ascii="IRBadr" w:hAnsi="IRBadr" w:cs="IRBadr"/>
          <w:sz w:val="28"/>
          <w:rtl/>
        </w:rPr>
        <w:t xml:space="preserve"> پرهی</w:t>
      </w:r>
      <w:r w:rsidR="006B246D" w:rsidRPr="006F2D79">
        <w:rPr>
          <w:rFonts w:ascii="IRBadr" w:hAnsi="IRBadr" w:cs="IRBadr"/>
          <w:sz w:val="28"/>
          <w:rtl/>
        </w:rPr>
        <w:t xml:space="preserve">زکاری، عمل به </w:t>
      </w:r>
      <w:r>
        <w:rPr>
          <w:rFonts w:ascii="IRBadr" w:hAnsi="IRBadr" w:cs="IRBadr"/>
          <w:sz w:val="28"/>
          <w:rtl/>
        </w:rPr>
        <w:t>فرمان‌ها</w:t>
      </w:r>
      <w:r>
        <w:rPr>
          <w:rFonts w:ascii="IRBadr" w:hAnsi="IRBadr" w:cs="IRBadr" w:hint="cs"/>
          <w:sz w:val="28"/>
          <w:rtl/>
        </w:rPr>
        <w:t>ی</w:t>
      </w:r>
      <w:r w:rsidR="006B246D" w:rsidRPr="006F2D79">
        <w:rPr>
          <w:rFonts w:ascii="IRBadr" w:hAnsi="IRBadr" w:cs="IRBadr"/>
          <w:sz w:val="28"/>
          <w:rtl/>
        </w:rPr>
        <w:t xml:space="preserve"> خداوند،</w:t>
      </w:r>
      <w:r w:rsidR="00AC0E28" w:rsidRPr="006F2D79">
        <w:rPr>
          <w:rFonts w:ascii="IRBadr" w:hAnsi="IRBadr" w:cs="IRBadr"/>
          <w:sz w:val="28"/>
          <w:rtl/>
        </w:rPr>
        <w:t xml:space="preserve"> اصلاح نفس و تهذیب اخلاق سفارش و دعوت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ی‌کنم</w:t>
      </w:r>
      <w:r w:rsidR="00AC0E28" w:rsidRPr="006F2D79">
        <w:rPr>
          <w:rFonts w:ascii="IRBadr" w:hAnsi="IRBadr" w:cs="IRBadr"/>
          <w:sz w:val="28"/>
          <w:rtl/>
        </w:rPr>
        <w:t>.</w:t>
      </w:r>
    </w:p>
    <w:p w:rsidR="009D0A04" w:rsidRPr="006F2D79" w:rsidRDefault="009D0A04" w:rsidP="00CA0145">
      <w:pPr>
        <w:bidi/>
        <w:jc w:val="both"/>
        <w:rPr>
          <w:rFonts w:ascii="IRBadr" w:hAnsi="IRBadr" w:cs="IRBadr"/>
          <w:sz w:val="28"/>
          <w:rtl/>
        </w:rPr>
      </w:pPr>
      <w:r w:rsidRPr="006F2D79">
        <w:rPr>
          <w:rFonts w:ascii="IRBadr" w:hAnsi="IRBadr" w:cs="IRBadr"/>
          <w:sz w:val="28"/>
          <w:rtl/>
        </w:rPr>
        <w:t xml:space="preserve">امیدواریم خداوند به </w:t>
      </w:r>
      <w:r w:rsidR="005E5348">
        <w:rPr>
          <w:rFonts w:ascii="IRBadr" w:hAnsi="IRBadr" w:cs="IRBadr"/>
          <w:sz w:val="28"/>
          <w:rtl/>
        </w:rPr>
        <w:t>همه‌</w:t>
      </w:r>
      <w:r w:rsidR="005E5348">
        <w:rPr>
          <w:rFonts w:ascii="IRBadr" w:hAnsi="IRBadr" w:cs="IRBadr" w:hint="cs"/>
          <w:sz w:val="28"/>
          <w:rtl/>
        </w:rPr>
        <w:t>ی</w:t>
      </w:r>
      <w:r w:rsidRPr="006F2D79">
        <w:rPr>
          <w:rFonts w:ascii="IRBadr" w:hAnsi="IRBadr" w:cs="IRBadr"/>
          <w:sz w:val="28"/>
          <w:rtl/>
        </w:rPr>
        <w:t xml:space="preserve"> ما توفیق خودسازی و تعالی و تکامل اخلاقی و معنوی در </w:t>
      </w:r>
      <w:r w:rsidR="005E5348">
        <w:rPr>
          <w:rFonts w:ascii="IRBadr" w:hAnsi="IRBadr" w:cs="IRBadr"/>
          <w:sz w:val="28"/>
          <w:rtl/>
        </w:rPr>
        <w:t>همه‌</w:t>
      </w:r>
      <w:r w:rsidR="005E5348">
        <w:rPr>
          <w:rFonts w:ascii="IRBadr" w:hAnsi="IRBadr" w:cs="IRBadr" w:hint="cs"/>
          <w:sz w:val="28"/>
          <w:rtl/>
        </w:rPr>
        <w:t>ی</w:t>
      </w:r>
      <w:r w:rsidRPr="006F2D79">
        <w:rPr>
          <w:rFonts w:ascii="IRBadr" w:hAnsi="IRBadr" w:cs="IRBadr"/>
          <w:sz w:val="28"/>
          <w:rtl/>
        </w:rPr>
        <w:t xml:space="preserve"> شئون زندگی عنایت بفرماید.</w:t>
      </w:r>
    </w:p>
    <w:p w:rsidR="00D77527" w:rsidRPr="006F2D79" w:rsidRDefault="00D77527" w:rsidP="00CA0145">
      <w:pPr>
        <w:pStyle w:val="Heading1"/>
        <w:bidi/>
        <w:jc w:val="both"/>
        <w:rPr>
          <w:rtl/>
        </w:rPr>
      </w:pPr>
      <w:bookmarkStart w:id="2" w:name="_Toc427156652"/>
      <w:r w:rsidRPr="006F2D79">
        <w:rPr>
          <w:rtl/>
        </w:rPr>
        <w:t>تفسیر سوره اعلی</w:t>
      </w:r>
      <w:bookmarkEnd w:id="2"/>
    </w:p>
    <w:p w:rsidR="00852E71" w:rsidRPr="006F2D79" w:rsidRDefault="00DF0F38" w:rsidP="00CA0145">
      <w:pPr>
        <w:bidi/>
        <w:jc w:val="both"/>
        <w:rPr>
          <w:rFonts w:ascii="IRBadr" w:hAnsi="IRBadr" w:cs="IRBadr"/>
          <w:sz w:val="28"/>
          <w:rtl/>
        </w:rPr>
      </w:pPr>
      <w:r w:rsidRPr="006F2D79">
        <w:rPr>
          <w:rFonts w:ascii="IRBadr" w:hAnsi="IRBadr" w:cs="IRBadr"/>
          <w:sz w:val="28"/>
          <w:rtl/>
        </w:rPr>
        <w:t>در سوره اعلی</w:t>
      </w:r>
      <w:r w:rsidR="00852E71" w:rsidRPr="006F2D79">
        <w:rPr>
          <w:rFonts w:ascii="IRBadr" w:hAnsi="IRBadr" w:cs="IRBadr"/>
          <w:sz w:val="28"/>
          <w:rtl/>
        </w:rPr>
        <w:t xml:space="preserve"> خداوند به پیامبر (ص) امر کرد</w:t>
      </w:r>
      <w:r w:rsidR="000D363A" w:rsidRPr="006F2D79">
        <w:rPr>
          <w:rFonts w:ascii="IRBadr" w:hAnsi="IRBadr" w:cs="IRBadr"/>
          <w:sz w:val="28"/>
          <w:rtl/>
        </w:rPr>
        <w:t xml:space="preserve"> </w:t>
      </w:r>
      <w:r w:rsidR="000D363A" w:rsidRPr="006F2D79">
        <w:rPr>
          <w:rFonts w:ascii="IRBadr" w:hAnsi="IRBadr" w:cs="IRBadr"/>
          <w:b/>
          <w:bCs/>
          <w:sz w:val="28"/>
          <w:rtl/>
        </w:rPr>
        <w:t>«سَبِّحِ اسْمَ رَبِّ</w:t>
      </w:r>
      <w:r w:rsidR="005E5348">
        <w:rPr>
          <w:rFonts w:ascii="IRBadr" w:hAnsi="IRBadr" w:cs="IRBadr"/>
          <w:b/>
          <w:bCs/>
          <w:sz w:val="28"/>
          <w:rtl/>
        </w:rPr>
        <w:t>ک</w:t>
      </w:r>
      <w:r w:rsidR="000D363A" w:rsidRPr="006F2D79">
        <w:rPr>
          <w:rFonts w:ascii="IRBadr" w:hAnsi="IRBadr" w:cs="IRBadr"/>
          <w:b/>
          <w:bCs/>
          <w:sz w:val="28"/>
          <w:rtl/>
        </w:rPr>
        <w:t xml:space="preserve"> الْأَعْلَ</w:t>
      </w:r>
      <w:r w:rsidR="005E5348">
        <w:rPr>
          <w:rFonts w:ascii="IRBadr" w:hAnsi="IRBadr" w:cs="IRBadr"/>
          <w:b/>
          <w:bCs/>
          <w:sz w:val="28"/>
          <w:rtl/>
        </w:rPr>
        <w:t>ی</w:t>
      </w:r>
      <w:r w:rsidR="000D363A" w:rsidRPr="006F2D79">
        <w:rPr>
          <w:rFonts w:ascii="IRBadr" w:hAnsi="IRBadr" w:cs="IRBadr"/>
          <w:b/>
          <w:bCs/>
          <w:sz w:val="28"/>
          <w:rtl/>
        </w:rPr>
        <w:t>»</w:t>
      </w:r>
      <w:r w:rsidR="000D363A" w:rsidRPr="006F2D79">
        <w:rPr>
          <w:rStyle w:val="FootnoteReference"/>
          <w:rFonts w:ascii="IRBadr" w:hAnsi="IRBadr" w:cs="IRBadr"/>
          <w:b/>
          <w:bCs/>
          <w:sz w:val="28"/>
          <w:rtl/>
        </w:rPr>
        <w:footnoteReference w:id="3"/>
      </w:r>
      <w:r w:rsidR="005E5348">
        <w:rPr>
          <w:rFonts w:ascii="IRBadr" w:hAnsi="IRBadr" w:cs="IRBadr"/>
          <w:sz w:val="28"/>
          <w:rtl/>
        </w:rPr>
        <w:t xml:space="preserve"> </w:t>
      </w:r>
      <w:r w:rsidR="00930E4C" w:rsidRPr="006F2D79">
        <w:rPr>
          <w:rFonts w:ascii="IRBadr" w:hAnsi="IRBadr" w:cs="IRBadr"/>
          <w:sz w:val="28"/>
          <w:rtl/>
        </w:rPr>
        <w:t>نام پروردگار برتر</w:t>
      </w:r>
      <w:r w:rsidR="00A47760" w:rsidRPr="006F2D79">
        <w:rPr>
          <w:rFonts w:ascii="IRBadr" w:hAnsi="IRBadr" w:cs="IRBadr"/>
          <w:sz w:val="28"/>
          <w:rtl/>
        </w:rPr>
        <w:t>ت</w:t>
      </w:r>
      <w:r w:rsidR="00930E4C" w:rsidRPr="006F2D79">
        <w:rPr>
          <w:rFonts w:ascii="IRBadr" w:hAnsi="IRBadr" w:cs="IRBadr"/>
          <w:sz w:val="28"/>
          <w:rtl/>
        </w:rPr>
        <w:t xml:space="preserve"> را از </w:t>
      </w:r>
      <w:r w:rsidR="005E5348">
        <w:rPr>
          <w:rFonts w:ascii="IRBadr" w:hAnsi="IRBadr" w:cs="IRBadr"/>
          <w:sz w:val="28"/>
          <w:rtl/>
        </w:rPr>
        <w:t>همه‌</w:t>
      </w:r>
      <w:r w:rsidR="005E5348">
        <w:rPr>
          <w:rFonts w:ascii="IRBadr" w:hAnsi="IRBadr" w:cs="IRBadr" w:hint="cs"/>
          <w:sz w:val="28"/>
          <w:rtl/>
        </w:rPr>
        <w:t>ی</w:t>
      </w:r>
      <w:r w:rsidR="00930E4C" w:rsidRPr="006F2D79">
        <w:rPr>
          <w:rFonts w:ascii="IRBadr" w:hAnsi="IRBadr" w:cs="IRBadr"/>
          <w:sz w:val="28"/>
          <w:rtl/>
        </w:rPr>
        <w:t xml:space="preserve"> </w:t>
      </w:r>
      <w:r w:rsidR="005E5348">
        <w:rPr>
          <w:rFonts w:ascii="IRBadr" w:hAnsi="IRBadr" w:cs="IRBadr"/>
          <w:sz w:val="28"/>
          <w:rtl/>
        </w:rPr>
        <w:t>آلودگ</w:t>
      </w:r>
      <w:r w:rsidR="005E5348">
        <w:rPr>
          <w:rFonts w:ascii="IRBadr" w:hAnsi="IRBadr" w:cs="IRBadr" w:hint="cs"/>
          <w:sz w:val="28"/>
          <w:rtl/>
        </w:rPr>
        <w:t>ی‌ها</w:t>
      </w:r>
      <w:r w:rsidR="00930E4C" w:rsidRPr="006F2D79">
        <w:rPr>
          <w:rFonts w:ascii="IRBadr" w:hAnsi="IRBadr" w:cs="IRBadr"/>
          <w:sz w:val="28"/>
          <w:rtl/>
        </w:rPr>
        <w:t xml:space="preserve"> منزه کن.</w:t>
      </w:r>
    </w:p>
    <w:p w:rsidR="00632041" w:rsidRPr="006F2D79" w:rsidRDefault="00930E4C" w:rsidP="00CA0145">
      <w:pPr>
        <w:bidi/>
        <w:jc w:val="both"/>
        <w:rPr>
          <w:rFonts w:ascii="IRBadr" w:hAnsi="IRBadr" w:cs="IRBadr"/>
          <w:sz w:val="28"/>
          <w:rtl/>
        </w:rPr>
      </w:pPr>
      <w:r w:rsidRPr="006F2D79">
        <w:rPr>
          <w:rFonts w:ascii="IRBadr" w:hAnsi="IRBadr" w:cs="IRBadr"/>
          <w:sz w:val="28"/>
          <w:rtl/>
        </w:rPr>
        <w:t xml:space="preserve">و در توصیف خداوند </w:t>
      </w:r>
      <w:r w:rsidR="005E5348">
        <w:rPr>
          <w:rFonts w:ascii="IRBadr" w:hAnsi="IRBadr" w:cs="IRBadr"/>
          <w:sz w:val="28"/>
          <w:rtl/>
        </w:rPr>
        <w:t>م</w:t>
      </w:r>
      <w:r w:rsidR="005E5348">
        <w:rPr>
          <w:rFonts w:ascii="IRBadr" w:hAnsi="IRBadr" w:cs="IRBadr" w:hint="cs"/>
          <w:sz w:val="28"/>
          <w:rtl/>
        </w:rPr>
        <w:t>ی‌فرمایند</w:t>
      </w:r>
      <w:r w:rsidRPr="006F2D79">
        <w:rPr>
          <w:rFonts w:ascii="IRBadr" w:hAnsi="IRBadr" w:cs="IRBadr"/>
          <w:sz w:val="28"/>
          <w:rtl/>
        </w:rPr>
        <w:t xml:space="preserve">: </w:t>
      </w:r>
      <w:r w:rsidR="004515EA">
        <w:rPr>
          <w:rFonts w:ascii="IRBadr" w:hAnsi="IRBadr" w:cs="IRBadr"/>
          <w:sz w:val="28"/>
          <w:rtl/>
        </w:rPr>
        <w:t>خداوند</w:t>
      </w:r>
      <w:r w:rsidR="004515EA">
        <w:rPr>
          <w:rFonts w:ascii="IRBadr" w:hAnsi="IRBadr" w:cs="IRBadr" w:hint="cs"/>
          <w:sz w:val="28"/>
          <w:rtl/>
        </w:rPr>
        <w:t>ی</w:t>
      </w:r>
      <w:r w:rsidRPr="006F2D79">
        <w:rPr>
          <w:rFonts w:ascii="IRBadr" w:hAnsi="IRBadr" w:cs="IRBadr"/>
          <w:sz w:val="28"/>
          <w:rtl/>
        </w:rPr>
        <w:t xml:space="preserve"> که </w:t>
      </w:r>
      <w:r w:rsidRPr="006F2D79">
        <w:rPr>
          <w:rFonts w:ascii="IRBadr" w:hAnsi="IRBadr" w:cs="IRBadr"/>
          <w:b/>
          <w:bCs/>
          <w:sz w:val="28"/>
          <w:rtl/>
        </w:rPr>
        <w:t>«خَلَقَ فَسَوَّ</w:t>
      </w:r>
      <w:r w:rsidR="005E5348">
        <w:rPr>
          <w:rFonts w:ascii="IRBadr" w:hAnsi="IRBadr" w:cs="IRBadr"/>
          <w:b/>
          <w:bCs/>
          <w:sz w:val="28"/>
          <w:rtl/>
        </w:rPr>
        <w:t>ی</w:t>
      </w:r>
      <w:r w:rsidRPr="006F2D79">
        <w:rPr>
          <w:rFonts w:ascii="IRBadr" w:hAnsi="IRBadr" w:cs="IRBadr"/>
          <w:b/>
          <w:bCs/>
          <w:sz w:val="28"/>
          <w:rtl/>
        </w:rPr>
        <w:t>»</w:t>
      </w:r>
      <w:r w:rsidRPr="006F2D79">
        <w:rPr>
          <w:rStyle w:val="FootnoteReference"/>
          <w:rFonts w:ascii="IRBadr" w:hAnsi="IRBadr" w:cs="IRBadr"/>
          <w:b/>
          <w:bCs/>
          <w:sz w:val="28"/>
          <w:rtl/>
        </w:rPr>
        <w:footnoteReference w:id="4"/>
      </w:r>
      <w:r w:rsidRPr="006F2D79">
        <w:rPr>
          <w:rFonts w:ascii="IRBadr" w:hAnsi="IRBadr" w:cs="IRBadr"/>
          <w:sz w:val="28"/>
          <w:rtl/>
        </w:rPr>
        <w:t xml:space="preserve"> </w:t>
      </w:r>
      <w:r w:rsidR="00B67FAA" w:rsidRPr="006F2D79">
        <w:rPr>
          <w:rFonts w:ascii="IRBadr" w:hAnsi="IRBadr" w:cs="IRBadr"/>
          <w:sz w:val="28"/>
          <w:rtl/>
        </w:rPr>
        <w:t>جهان را هماهنگ آفرید.</w:t>
      </w:r>
    </w:p>
    <w:p w:rsidR="00B67FAA" w:rsidRPr="006F2D79" w:rsidRDefault="00B67FAA" w:rsidP="00CA0145">
      <w:pPr>
        <w:bidi/>
        <w:jc w:val="both"/>
        <w:rPr>
          <w:rFonts w:ascii="IRBadr" w:hAnsi="IRBadr" w:cs="IRBadr"/>
          <w:sz w:val="28"/>
          <w:rtl/>
        </w:rPr>
      </w:pPr>
      <w:r w:rsidRPr="006F2D79">
        <w:rPr>
          <w:rFonts w:ascii="IRBadr" w:hAnsi="IRBadr" w:cs="IRBadr"/>
          <w:b/>
          <w:bCs/>
          <w:sz w:val="28"/>
          <w:rtl/>
        </w:rPr>
        <w:t>«وَالَّذِ</w:t>
      </w:r>
      <w:r w:rsidR="005E5348">
        <w:rPr>
          <w:rFonts w:ascii="IRBadr" w:hAnsi="IRBadr" w:cs="IRBadr"/>
          <w:b/>
          <w:bCs/>
          <w:sz w:val="28"/>
          <w:rtl/>
        </w:rPr>
        <w:t>ی</w:t>
      </w:r>
      <w:r w:rsidRPr="006F2D79">
        <w:rPr>
          <w:rFonts w:ascii="IRBadr" w:hAnsi="IRBadr" w:cs="IRBadr"/>
          <w:b/>
          <w:bCs/>
          <w:sz w:val="28"/>
          <w:rtl/>
        </w:rPr>
        <w:t xml:space="preserve"> قَدَّرَ فَهَدَ</w:t>
      </w:r>
      <w:r w:rsidR="005E5348">
        <w:rPr>
          <w:rFonts w:ascii="IRBadr" w:hAnsi="IRBadr" w:cs="IRBadr"/>
          <w:b/>
          <w:bCs/>
          <w:sz w:val="28"/>
          <w:rtl/>
        </w:rPr>
        <w:t>ی</w:t>
      </w:r>
      <w:r w:rsidRPr="006F2D79">
        <w:rPr>
          <w:rFonts w:ascii="IRBadr" w:hAnsi="IRBadr" w:cs="IRBadr"/>
          <w:b/>
          <w:bCs/>
          <w:sz w:val="28"/>
          <w:rtl/>
        </w:rPr>
        <w:t>»</w:t>
      </w:r>
      <w:r w:rsidRPr="006F2D79">
        <w:rPr>
          <w:rStyle w:val="FootnoteReference"/>
          <w:rFonts w:ascii="IRBadr" w:hAnsi="IRBadr" w:cs="IRBadr"/>
          <w:b/>
          <w:bCs/>
          <w:sz w:val="28"/>
          <w:rtl/>
        </w:rPr>
        <w:footnoteReference w:id="5"/>
      </w:r>
      <w:r w:rsidRPr="006F2D79">
        <w:rPr>
          <w:rFonts w:ascii="IRBadr" w:hAnsi="IRBadr" w:cs="IRBadr"/>
          <w:b/>
          <w:bCs/>
          <w:sz w:val="28"/>
          <w:rtl/>
        </w:rPr>
        <w:t xml:space="preserve"> </w:t>
      </w:r>
      <w:r w:rsidR="00D77527" w:rsidRPr="006F2D79">
        <w:rPr>
          <w:rFonts w:ascii="IRBadr" w:hAnsi="IRBadr" w:cs="IRBadr"/>
          <w:sz w:val="28"/>
          <w:rtl/>
        </w:rPr>
        <w:t xml:space="preserve">خداوندی که عالم را </w:t>
      </w:r>
      <w:r w:rsidR="004515EA">
        <w:rPr>
          <w:rFonts w:ascii="IRBadr" w:hAnsi="IRBadr" w:cs="IRBadr"/>
          <w:sz w:val="28"/>
          <w:rtl/>
        </w:rPr>
        <w:t>به‌اندازه</w:t>
      </w:r>
      <w:r w:rsidR="00D77527" w:rsidRPr="006F2D79">
        <w:rPr>
          <w:rFonts w:ascii="IRBadr" w:hAnsi="IRBadr" w:cs="IRBadr"/>
          <w:sz w:val="28"/>
          <w:rtl/>
        </w:rPr>
        <w:t xml:space="preserve"> آفرید و </w:t>
      </w:r>
      <w:r w:rsidR="005E5348">
        <w:rPr>
          <w:rFonts w:ascii="IRBadr" w:hAnsi="IRBadr" w:cs="IRBadr"/>
          <w:sz w:val="28"/>
          <w:rtl/>
        </w:rPr>
        <w:t>همه‌</w:t>
      </w:r>
      <w:r w:rsidR="005E5348">
        <w:rPr>
          <w:rFonts w:ascii="IRBadr" w:hAnsi="IRBadr" w:cs="IRBadr" w:hint="cs"/>
          <w:sz w:val="28"/>
          <w:rtl/>
        </w:rPr>
        <w:t>ی</w:t>
      </w:r>
      <w:r w:rsidR="00D77527" w:rsidRPr="006F2D79">
        <w:rPr>
          <w:rFonts w:ascii="IRBadr" w:hAnsi="IRBadr" w:cs="IRBadr"/>
          <w:sz w:val="28"/>
          <w:rtl/>
        </w:rPr>
        <w:t xml:space="preserve"> موجودات را در مسیر تکامل خودشان هدایت کرد.</w:t>
      </w:r>
    </w:p>
    <w:p w:rsidR="00A47760" w:rsidRPr="006F2D79" w:rsidRDefault="00A47760" w:rsidP="00CA0145">
      <w:pPr>
        <w:bidi/>
        <w:jc w:val="both"/>
        <w:rPr>
          <w:rFonts w:ascii="IRBadr" w:hAnsi="IRBadr" w:cs="IRBadr"/>
          <w:sz w:val="28"/>
          <w:rtl/>
        </w:rPr>
      </w:pPr>
      <w:r w:rsidRPr="006F2D79">
        <w:rPr>
          <w:rFonts w:ascii="IRBadr" w:hAnsi="IRBadr" w:cs="IRBadr"/>
          <w:sz w:val="28"/>
          <w:rtl/>
        </w:rPr>
        <w:t>چرا ما باید خداوند را بپرستیم و در برابر او تسلیم</w:t>
      </w:r>
      <w:r w:rsidR="005E5348">
        <w:rPr>
          <w:rFonts w:ascii="IRBadr" w:hAnsi="IRBadr" w:cs="IRBadr"/>
          <w:sz w:val="28"/>
          <w:rtl/>
        </w:rPr>
        <w:t xml:space="preserve"> </w:t>
      </w:r>
      <w:r w:rsidRPr="006F2D79">
        <w:rPr>
          <w:rFonts w:ascii="IRBadr" w:hAnsi="IRBadr" w:cs="IRBadr"/>
          <w:sz w:val="28"/>
          <w:rtl/>
        </w:rPr>
        <w:t xml:space="preserve">و </w:t>
      </w:r>
      <w:r w:rsidR="004515EA">
        <w:rPr>
          <w:rFonts w:ascii="IRBadr" w:hAnsi="IRBadr" w:cs="IRBadr"/>
          <w:sz w:val="28"/>
          <w:rtl/>
        </w:rPr>
        <w:t>تسب</w:t>
      </w:r>
      <w:r w:rsidR="004515EA">
        <w:rPr>
          <w:rFonts w:ascii="IRBadr" w:hAnsi="IRBadr" w:cs="IRBadr" w:hint="cs"/>
          <w:sz w:val="28"/>
          <w:rtl/>
        </w:rPr>
        <w:t>یح‌گوی</w:t>
      </w:r>
      <w:r w:rsidRPr="006F2D79">
        <w:rPr>
          <w:rFonts w:ascii="IRBadr" w:hAnsi="IRBadr" w:cs="IRBadr"/>
          <w:sz w:val="28"/>
          <w:rtl/>
        </w:rPr>
        <w:t xml:space="preserve"> خداوند باشیم؟ به خاطر اینکه </w:t>
      </w:r>
      <w:r w:rsidR="005E5348">
        <w:rPr>
          <w:rFonts w:ascii="IRBadr" w:hAnsi="IRBadr" w:cs="IRBadr"/>
          <w:sz w:val="28"/>
          <w:rtl/>
        </w:rPr>
        <w:t>«</w:t>
      </w:r>
      <w:r w:rsidRPr="006F2D79">
        <w:rPr>
          <w:rFonts w:ascii="IRBadr" w:hAnsi="IRBadr" w:cs="IRBadr"/>
          <w:b/>
          <w:bCs/>
          <w:sz w:val="28"/>
          <w:rtl/>
        </w:rPr>
        <w:t>سَبِّحِ اسْمَ رَبِّ</w:t>
      </w:r>
      <w:r w:rsidR="005E5348">
        <w:rPr>
          <w:rFonts w:ascii="IRBadr" w:hAnsi="IRBadr" w:cs="IRBadr"/>
          <w:b/>
          <w:bCs/>
          <w:sz w:val="28"/>
          <w:rtl/>
        </w:rPr>
        <w:t>ک»</w:t>
      </w:r>
      <w:r w:rsidRPr="006F2D79">
        <w:rPr>
          <w:rStyle w:val="FootnoteReference"/>
          <w:rFonts w:ascii="IRBadr" w:hAnsi="IRBadr" w:cs="IRBadr"/>
          <w:sz w:val="28"/>
          <w:rtl/>
        </w:rPr>
        <w:footnoteReference w:id="6"/>
      </w:r>
      <w:r w:rsidRPr="006F2D79">
        <w:rPr>
          <w:rFonts w:ascii="IRBadr" w:hAnsi="IRBadr" w:cs="IRBadr"/>
          <w:sz w:val="28"/>
          <w:rtl/>
        </w:rPr>
        <w:t xml:space="preserve"> خداوند </w:t>
      </w:r>
      <w:r w:rsidR="005E5348">
        <w:rPr>
          <w:rFonts w:ascii="IRBadr" w:hAnsi="IRBadr" w:cs="IRBadr"/>
          <w:sz w:val="28"/>
          <w:rtl/>
        </w:rPr>
        <w:t>پرورنده‌</w:t>
      </w:r>
      <w:r w:rsidR="005E5348">
        <w:rPr>
          <w:rFonts w:ascii="IRBadr" w:hAnsi="IRBadr" w:cs="IRBadr" w:hint="cs"/>
          <w:sz w:val="28"/>
          <w:rtl/>
        </w:rPr>
        <w:t>ی</w:t>
      </w:r>
      <w:r w:rsidRPr="006F2D79">
        <w:rPr>
          <w:rFonts w:ascii="IRBadr" w:hAnsi="IRBadr" w:cs="IRBadr"/>
          <w:sz w:val="28"/>
          <w:rtl/>
        </w:rPr>
        <w:t xml:space="preserve"> شما است</w:t>
      </w:r>
      <w:r w:rsidR="00CC5C0E">
        <w:rPr>
          <w:rFonts w:ascii="IRBadr" w:hAnsi="IRBadr" w:cs="IRBadr"/>
          <w:sz w:val="28"/>
          <w:rtl/>
        </w:rPr>
        <w:t>؛ و</w:t>
      </w:r>
      <w:r w:rsidRPr="006F2D79">
        <w:rPr>
          <w:rFonts w:ascii="IRBadr" w:hAnsi="IRBadr" w:cs="IRBadr"/>
          <w:sz w:val="28"/>
          <w:rtl/>
        </w:rPr>
        <w:t xml:space="preserve"> او بالاتر از هر وصف و صفتی است.</w:t>
      </w:r>
    </w:p>
    <w:p w:rsidR="00A47760" w:rsidRPr="006F2D79" w:rsidRDefault="00A47760" w:rsidP="00CA0145">
      <w:pPr>
        <w:pStyle w:val="Heading1"/>
        <w:bidi/>
        <w:jc w:val="both"/>
        <w:rPr>
          <w:rtl/>
        </w:rPr>
      </w:pPr>
      <w:bookmarkStart w:id="3" w:name="_Toc427156653"/>
      <w:r w:rsidRPr="006F2D79">
        <w:rPr>
          <w:rtl/>
        </w:rPr>
        <w:t>صفات خداوند</w:t>
      </w:r>
      <w:bookmarkEnd w:id="3"/>
    </w:p>
    <w:p w:rsidR="00A47760" w:rsidRPr="006F2D79" w:rsidRDefault="00A47760" w:rsidP="00CA0145">
      <w:pPr>
        <w:bidi/>
        <w:jc w:val="both"/>
        <w:rPr>
          <w:rFonts w:ascii="IRBadr" w:hAnsi="IRBadr" w:cs="IRBadr"/>
          <w:sz w:val="28"/>
          <w:rtl/>
        </w:rPr>
      </w:pPr>
      <w:r w:rsidRPr="006F2D79">
        <w:rPr>
          <w:rFonts w:ascii="IRBadr" w:hAnsi="IRBadr" w:cs="IRBadr"/>
          <w:sz w:val="28"/>
          <w:rtl/>
        </w:rPr>
        <w:t>1.</w:t>
      </w:r>
      <w:r w:rsidR="005E5348">
        <w:rPr>
          <w:rFonts w:ascii="IRBadr" w:hAnsi="IRBadr" w:cs="IRBadr"/>
          <w:sz w:val="28"/>
          <w:rtl/>
        </w:rPr>
        <w:t xml:space="preserve"> ربوب</w:t>
      </w:r>
      <w:r w:rsidR="005E5348">
        <w:rPr>
          <w:rFonts w:ascii="IRBadr" w:hAnsi="IRBadr" w:cs="IRBadr" w:hint="cs"/>
          <w:sz w:val="28"/>
          <w:rtl/>
        </w:rPr>
        <w:t>یت</w:t>
      </w:r>
      <w:r w:rsidRPr="006F2D79">
        <w:rPr>
          <w:rFonts w:ascii="IRBadr" w:hAnsi="IRBadr" w:cs="IRBadr"/>
          <w:sz w:val="28"/>
          <w:rtl/>
        </w:rPr>
        <w:t xml:space="preserve"> خداوند</w:t>
      </w:r>
      <w:r w:rsidR="00917C27" w:rsidRPr="006F2D79">
        <w:rPr>
          <w:rFonts w:ascii="IRBadr" w:hAnsi="IRBadr" w:cs="IRBadr"/>
          <w:sz w:val="28"/>
          <w:rtl/>
        </w:rPr>
        <w:t>،</w:t>
      </w:r>
      <w:r w:rsidRPr="006F2D79">
        <w:rPr>
          <w:rFonts w:ascii="IRBadr" w:hAnsi="IRBadr" w:cs="IRBadr"/>
          <w:sz w:val="28"/>
          <w:rtl/>
        </w:rPr>
        <w:t xml:space="preserve"> یعنی خداوند به </w:t>
      </w:r>
      <w:r w:rsidR="005E5348">
        <w:rPr>
          <w:rFonts w:ascii="IRBadr" w:hAnsi="IRBadr" w:cs="IRBadr"/>
          <w:sz w:val="28"/>
          <w:rtl/>
        </w:rPr>
        <w:t>همه‌</w:t>
      </w:r>
      <w:r w:rsidR="005E5348">
        <w:rPr>
          <w:rFonts w:ascii="IRBadr" w:hAnsi="IRBadr" w:cs="IRBadr" w:hint="cs"/>
          <w:sz w:val="28"/>
          <w:rtl/>
        </w:rPr>
        <w:t>ی</w:t>
      </w:r>
      <w:r w:rsidRPr="006F2D79">
        <w:rPr>
          <w:rFonts w:ascii="IRBadr" w:hAnsi="IRBadr" w:cs="IRBadr"/>
          <w:sz w:val="28"/>
          <w:rtl/>
        </w:rPr>
        <w:t xml:space="preserve"> عالم سرپرستی دارد و از ابتدا بشر را هدایت کرده است.</w:t>
      </w:r>
    </w:p>
    <w:p w:rsidR="00A47760" w:rsidRPr="006F2D79" w:rsidRDefault="00A47760" w:rsidP="00CA0145">
      <w:pPr>
        <w:bidi/>
        <w:jc w:val="both"/>
        <w:rPr>
          <w:rFonts w:ascii="IRBadr" w:hAnsi="IRBadr" w:cs="IRBadr"/>
          <w:sz w:val="28"/>
          <w:rtl/>
        </w:rPr>
      </w:pPr>
      <w:r w:rsidRPr="006F2D79">
        <w:rPr>
          <w:rFonts w:ascii="IRBadr" w:hAnsi="IRBadr" w:cs="IRBadr"/>
          <w:sz w:val="28"/>
          <w:rtl/>
        </w:rPr>
        <w:t>2.</w:t>
      </w:r>
      <w:r w:rsidR="005E5348">
        <w:rPr>
          <w:rFonts w:ascii="IRBadr" w:hAnsi="IRBadr" w:cs="IRBadr"/>
          <w:sz w:val="28"/>
          <w:rtl/>
        </w:rPr>
        <w:t xml:space="preserve"> اعل</w:t>
      </w:r>
      <w:r w:rsidR="005E5348">
        <w:rPr>
          <w:rFonts w:ascii="IRBadr" w:hAnsi="IRBadr" w:cs="IRBadr" w:hint="cs"/>
          <w:sz w:val="28"/>
          <w:rtl/>
        </w:rPr>
        <w:t>ی</w:t>
      </w:r>
      <w:r w:rsidR="00917C27" w:rsidRPr="006F2D79">
        <w:rPr>
          <w:rFonts w:ascii="IRBadr" w:hAnsi="IRBadr" w:cs="IRBadr"/>
          <w:sz w:val="28"/>
          <w:rtl/>
        </w:rPr>
        <w:t xml:space="preserve"> بودن خداوند،</w:t>
      </w:r>
      <w:r w:rsidR="0058018C" w:rsidRPr="006F2D79">
        <w:rPr>
          <w:rFonts w:ascii="IRBadr" w:hAnsi="IRBadr" w:cs="IRBadr"/>
          <w:sz w:val="28"/>
          <w:rtl/>
        </w:rPr>
        <w:t xml:space="preserve"> یعنی خداوند بالاتر از آن است که با موجودات ناچیز مقایسه شود.</w:t>
      </w:r>
    </w:p>
    <w:p w:rsidR="0058018C" w:rsidRPr="006F2D79" w:rsidRDefault="0058018C" w:rsidP="00CA0145">
      <w:pPr>
        <w:bidi/>
        <w:jc w:val="both"/>
        <w:rPr>
          <w:rFonts w:ascii="IRBadr" w:hAnsi="IRBadr" w:cs="IRBadr"/>
          <w:sz w:val="28"/>
          <w:rtl/>
        </w:rPr>
      </w:pPr>
      <w:r w:rsidRPr="006F2D79">
        <w:rPr>
          <w:rFonts w:ascii="IRBadr" w:hAnsi="IRBadr" w:cs="IRBadr"/>
          <w:sz w:val="28"/>
          <w:rtl/>
        </w:rPr>
        <w:t>3.</w:t>
      </w:r>
      <w:r w:rsidR="005E5348">
        <w:rPr>
          <w:rFonts w:ascii="IRBadr" w:hAnsi="IRBadr" w:cs="IRBadr"/>
          <w:b/>
          <w:bCs/>
          <w:sz w:val="28"/>
          <w:rtl/>
        </w:rPr>
        <w:t xml:space="preserve"> «</w:t>
      </w:r>
      <w:r w:rsidRPr="006F2D79">
        <w:rPr>
          <w:rFonts w:ascii="IRBadr" w:hAnsi="IRBadr" w:cs="IRBadr"/>
          <w:b/>
          <w:bCs/>
          <w:sz w:val="28"/>
          <w:rtl/>
        </w:rPr>
        <w:t>الَّذِ</w:t>
      </w:r>
      <w:r w:rsidR="005E5348">
        <w:rPr>
          <w:rFonts w:ascii="IRBadr" w:hAnsi="IRBadr" w:cs="IRBadr"/>
          <w:b/>
          <w:bCs/>
          <w:sz w:val="28"/>
          <w:rtl/>
        </w:rPr>
        <w:t>ی</w:t>
      </w:r>
      <w:r w:rsidRPr="006F2D79">
        <w:rPr>
          <w:rFonts w:ascii="IRBadr" w:hAnsi="IRBadr" w:cs="IRBadr"/>
          <w:b/>
          <w:bCs/>
          <w:sz w:val="28"/>
          <w:rtl/>
        </w:rPr>
        <w:t xml:space="preserve"> خَلَقَ</w:t>
      </w:r>
      <w:r w:rsidR="005E5348">
        <w:rPr>
          <w:rFonts w:ascii="IRBadr" w:hAnsi="IRBadr" w:cs="IRBadr"/>
          <w:b/>
          <w:bCs/>
          <w:sz w:val="28"/>
          <w:rtl/>
        </w:rPr>
        <w:t>»</w:t>
      </w:r>
      <w:r w:rsidRPr="006F2D79">
        <w:rPr>
          <w:rStyle w:val="FootnoteReference"/>
          <w:rFonts w:ascii="IRBadr" w:hAnsi="IRBadr" w:cs="IRBadr"/>
          <w:b/>
          <w:bCs/>
          <w:sz w:val="28"/>
          <w:rtl/>
        </w:rPr>
        <w:footnoteReference w:id="7"/>
      </w:r>
      <w:r w:rsidRPr="006F2D79">
        <w:rPr>
          <w:rFonts w:ascii="IRBadr" w:hAnsi="IRBadr" w:cs="IRBadr"/>
          <w:sz w:val="28"/>
          <w:rtl/>
        </w:rPr>
        <w:t xml:space="preserve"> </w:t>
      </w:r>
      <w:r w:rsidR="00EF31FE" w:rsidRPr="006F2D79">
        <w:rPr>
          <w:rFonts w:ascii="IRBadr" w:hAnsi="IRBadr" w:cs="IRBadr"/>
          <w:sz w:val="28"/>
          <w:rtl/>
        </w:rPr>
        <w:t xml:space="preserve">خداوندی که خالق است. خدا جهان را آفرید و پس از آفرینش هم </w:t>
      </w:r>
      <w:r w:rsidR="009256D2" w:rsidRPr="006F2D79">
        <w:rPr>
          <w:rFonts w:ascii="IRBadr" w:hAnsi="IRBadr" w:cs="IRBadr"/>
          <w:sz w:val="28"/>
          <w:rtl/>
        </w:rPr>
        <w:t xml:space="preserve">او را </w:t>
      </w:r>
      <w:r w:rsidR="00EF31FE" w:rsidRPr="006F2D79">
        <w:rPr>
          <w:rFonts w:ascii="IRBadr" w:hAnsi="IRBadr" w:cs="IRBadr"/>
          <w:sz w:val="28"/>
          <w:rtl/>
        </w:rPr>
        <w:t xml:space="preserve">سرپرستی </w:t>
      </w:r>
      <w:r w:rsidR="005E5348">
        <w:rPr>
          <w:rFonts w:ascii="IRBadr" w:hAnsi="IRBadr" w:cs="IRBadr"/>
          <w:sz w:val="28"/>
          <w:rtl/>
        </w:rPr>
        <w:t>م</w:t>
      </w:r>
      <w:r w:rsidR="005E5348">
        <w:rPr>
          <w:rFonts w:ascii="IRBadr" w:hAnsi="IRBadr" w:cs="IRBadr" w:hint="cs"/>
          <w:sz w:val="28"/>
          <w:rtl/>
        </w:rPr>
        <w:t>ی‌کند</w:t>
      </w:r>
      <w:r w:rsidR="00EF31FE" w:rsidRPr="006F2D79">
        <w:rPr>
          <w:rFonts w:ascii="IRBadr" w:hAnsi="IRBadr" w:cs="IRBadr"/>
          <w:sz w:val="28"/>
          <w:rtl/>
        </w:rPr>
        <w:t>.</w:t>
      </w:r>
    </w:p>
    <w:p w:rsidR="008672B8" w:rsidRPr="006F2D79" w:rsidRDefault="008672B8" w:rsidP="00CA0145">
      <w:pPr>
        <w:bidi/>
        <w:jc w:val="both"/>
        <w:rPr>
          <w:rFonts w:ascii="IRBadr" w:hAnsi="IRBadr" w:cs="IRBadr"/>
          <w:sz w:val="28"/>
          <w:rtl/>
        </w:rPr>
      </w:pPr>
      <w:r w:rsidRPr="006F2D79">
        <w:rPr>
          <w:rFonts w:ascii="IRBadr" w:hAnsi="IRBadr" w:cs="IRBadr"/>
          <w:sz w:val="28"/>
          <w:rtl/>
        </w:rPr>
        <w:t>4.</w:t>
      </w:r>
      <w:r w:rsidR="005E5348">
        <w:rPr>
          <w:rFonts w:ascii="IRBadr" w:hAnsi="IRBadr" w:cs="IRBadr"/>
          <w:sz w:val="28"/>
          <w:rtl/>
        </w:rPr>
        <w:t xml:space="preserve"> خداوند</w:t>
      </w:r>
      <w:r w:rsidRPr="006F2D79">
        <w:rPr>
          <w:rFonts w:ascii="IRBadr" w:hAnsi="IRBadr" w:cs="IRBadr"/>
          <w:sz w:val="28"/>
          <w:rtl/>
        </w:rPr>
        <w:t xml:space="preserve"> مقدر است</w:t>
      </w:r>
      <w:r w:rsidR="00CC5C0E">
        <w:rPr>
          <w:rFonts w:ascii="IRBadr" w:hAnsi="IRBadr" w:cs="IRBadr"/>
          <w:sz w:val="28"/>
          <w:rtl/>
        </w:rPr>
        <w:t xml:space="preserve">؛ </w:t>
      </w:r>
      <w:r w:rsidR="005E5348">
        <w:rPr>
          <w:rFonts w:ascii="IRBadr" w:hAnsi="IRBadr" w:cs="IRBadr" w:hint="cs"/>
          <w:sz w:val="28"/>
          <w:rtl/>
        </w:rPr>
        <w:t>یعنی</w:t>
      </w:r>
      <w:r w:rsidR="00071F6A" w:rsidRPr="006F2D79">
        <w:rPr>
          <w:rFonts w:ascii="IRBadr" w:hAnsi="IRBadr" w:cs="IRBadr"/>
          <w:sz w:val="28"/>
          <w:rtl/>
        </w:rPr>
        <w:t xml:space="preserve"> خداوند اشیاء را </w:t>
      </w:r>
      <w:r w:rsidR="004515EA">
        <w:rPr>
          <w:rFonts w:ascii="IRBadr" w:hAnsi="IRBadr" w:cs="IRBadr"/>
          <w:sz w:val="28"/>
          <w:rtl/>
        </w:rPr>
        <w:t>به‌اندازه</w:t>
      </w:r>
      <w:r w:rsidR="00071F6A" w:rsidRPr="006F2D79">
        <w:rPr>
          <w:rFonts w:ascii="IRBadr" w:hAnsi="IRBadr" w:cs="IRBadr"/>
          <w:sz w:val="28"/>
          <w:rtl/>
        </w:rPr>
        <w:t xml:space="preserve"> </w:t>
      </w:r>
      <w:r w:rsidR="005E5348">
        <w:rPr>
          <w:rFonts w:ascii="IRBadr" w:hAnsi="IRBadr" w:cs="IRBadr"/>
          <w:sz w:val="28"/>
          <w:rtl/>
        </w:rPr>
        <w:t>م</w:t>
      </w:r>
      <w:r w:rsidR="005E5348">
        <w:rPr>
          <w:rFonts w:ascii="IRBadr" w:hAnsi="IRBadr" w:cs="IRBadr" w:hint="cs"/>
          <w:sz w:val="28"/>
          <w:rtl/>
        </w:rPr>
        <w:t>ی‌آفریند</w:t>
      </w:r>
      <w:r w:rsidR="00071F6A" w:rsidRPr="006F2D79">
        <w:rPr>
          <w:rFonts w:ascii="IRBadr" w:hAnsi="IRBadr" w:cs="IRBadr"/>
          <w:sz w:val="28"/>
          <w:rtl/>
        </w:rPr>
        <w:t>.</w:t>
      </w:r>
    </w:p>
    <w:p w:rsidR="00071F6A" w:rsidRPr="006F2D79" w:rsidRDefault="00071F6A" w:rsidP="00CA0145">
      <w:pPr>
        <w:bidi/>
        <w:jc w:val="both"/>
        <w:rPr>
          <w:rFonts w:ascii="IRBadr" w:hAnsi="IRBadr" w:cs="IRBadr"/>
          <w:sz w:val="28"/>
          <w:rtl/>
        </w:rPr>
      </w:pPr>
      <w:r w:rsidRPr="006F2D79">
        <w:rPr>
          <w:rFonts w:ascii="IRBadr" w:hAnsi="IRBadr" w:cs="IRBadr"/>
          <w:sz w:val="28"/>
          <w:rtl/>
        </w:rPr>
        <w:t>5.</w:t>
      </w:r>
      <w:r w:rsidR="005E5348">
        <w:rPr>
          <w:rFonts w:ascii="IRBadr" w:hAnsi="IRBadr" w:cs="IRBadr"/>
          <w:sz w:val="28"/>
          <w:rtl/>
        </w:rPr>
        <w:t xml:space="preserve"> خداوند</w:t>
      </w:r>
      <w:r w:rsidRPr="006F2D79">
        <w:rPr>
          <w:rFonts w:ascii="IRBadr" w:hAnsi="IRBadr" w:cs="IRBadr"/>
          <w:sz w:val="28"/>
          <w:rtl/>
        </w:rPr>
        <w:t xml:space="preserve"> پایان کار هر موجودی را در خودش تعبیه کرده است. </w:t>
      </w:r>
      <w:r w:rsidR="005C61E9" w:rsidRPr="006F2D79">
        <w:rPr>
          <w:rFonts w:ascii="IRBadr" w:hAnsi="IRBadr" w:cs="IRBadr"/>
          <w:sz w:val="28"/>
          <w:rtl/>
        </w:rPr>
        <w:t xml:space="preserve">مثلاً اگر </w:t>
      </w:r>
      <w:r w:rsidR="005E5348">
        <w:rPr>
          <w:rFonts w:ascii="IRBadr" w:hAnsi="IRBadr" w:cs="IRBadr"/>
          <w:sz w:val="28"/>
          <w:rtl/>
        </w:rPr>
        <w:t>غر</w:t>
      </w:r>
      <w:r w:rsidR="005E5348">
        <w:rPr>
          <w:rFonts w:ascii="IRBadr" w:hAnsi="IRBadr" w:cs="IRBadr" w:hint="cs"/>
          <w:sz w:val="28"/>
          <w:rtl/>
        </w:rPr>
        <w:t>یزه‌ی</w:t>
      </w:r>
      <w:r w:rsidR="005C61E9" w:rsidRPr="006F2D79">
        <w:rPr>
          <w:rFonts w:ascii="IRBadr" w:hAnsi="IRBadr" w:cs="IRBadr"/>
          <w:sz w:val="28"/>
          <w:rtl/>
        </w:rPr>
        <w:t xml:space="preserve"> </w:t>
      </w:r>
      <w:r w:rsidR="005E5348">
        <w:rPr>
          <w:rFonts w:ascii="IRBadr" w:hAnsi="IRBadr" w:cs="IRBadr"/>
          <w:sz w:val="28"/>
          <w:rtl/>
        </w:rPr>
        <w:t>علاقه‌</w:t>
      </w:r>
      <w:r w:rsidR="005E5348">
        <w:rPr>
          <w:rFonts w:ascii="IRBadr" w:hAnsi="IRBadr" w:cs="IRBadr" w:hint="cs"/>
          <w:sz w:val="28"/>
          <w:rtl/>
        </w:rPr>
        <w:t>ی</w:t>
      </w:r>
      <w:r w:rsidR="005C61E9" w:rsidRPr="006F2D79">
        <w:rPr>
          <w:rFonts w:ascii="IRBadr" w:hAnsi="IRBadr" w:cs="IRBadr"/>
          <w:sz w:val="28"/>
          <w:rtl/>
        </w:rPr>
        <w:t xml:space="preserve"> فرزند از مادر گرفته شود، کسی حاضر </w:t>
      </w:r>
      <w:r w:rsidR="005E5348">
        <w:rPr>
          <w:rFonts w:ascii="IRBadr" w:hAnsi="IRBadr" w:cs="IRBadr"/>
          <w:sz w:val="28"/>
          <w:rtl/>
        </w:rPr>
        <w:t>نم</w:t>
      </w:r>
      <w:r w:rsidR="005E5348">
        <w:rPr>
          <w:rFonts w:ascii="IRBadr" w:hAnsi="IRBadr" w:cs="IRBadr" w:hint="cs"/>
          <w:sz w:val="28"/>
          <w:rtl/>
        </w:rPr>
        <w:t>ی‌شود</w:t>
      </w:r>
      <w:r w:rsidR="005C61E9" w:rsidRPr="006F2D79">
        <w:rPr>
          <w:rFonts w:ascii="IRBadr" w:hAnsi="IRBadr" w:cs="IRBadr"/>
          <w:sz w:val="28"/>
          <w:rtl/>
        </w:rPr>
        <w:t xml:space="preserve"> خود را معطل یک موجود کند </w:t>
      </w:r>
      <w:r w:rsidR="00157383" w:rsidRPr="006F2D79">
        <w:rPr>
          <w:rFonts w:ascii="IRBadr" w:hAnsi="IRBadr" w:cs="IRBadr"/>
          <w:sz w:val="28"/>
          <w:rtl/>
        </w:rPr>
        <w:t xml:space="preserve">تا او رشد کند </w:t>
      </w:r>
      <w:r w:rsidR="005C61E9" w:rsidRPr="006F2D79">
        <w:rPr>
          <w:rFonts w:ascii="IRBadr" w:hAnsi="IRBadr" w:cs="IRBadr"/>
          <w:sz w:val="28"/>
          <w:rtl/>
        </w:rPr>
        <w:t>و خودش را به رنج بیندازد.</w:t>
      </w:r>
    </w:p>
    <w:p w:rsidR="00917C27" w:rsidRPr="006F2D79" w:rsidRDefault="008458DA" w:rsidP="00CA0145">
      <w:pPr>
        <w:pStyle w:val="Heading1"/>
        <w:bidi/>
        <w:jc w:val="both"/>
        <w:rPr>
          <w:rtl/>
        </w:rPr>
      </w:pPr>
      <w:bookmarkStart w:id="4" w:name="_Toc427156654"/>
      <w:r w:rsidRPr="006F2D79">
        <w:rPr>
          <w:rtl/>
        </w:rPr>
        <w:lastRenderedPageBreak/>
        <w:t>تفاوت خلقت انسان با خلقت خدا</w:t>
      </w:r>
      <w:bookmarkEnd w:id="4"/>
    </w:p>
    <w:p w:rsidR="0070168C" w:rsidRPr="006F2D79" w:rsidRDefault="00917C27" w:rsidP="00CA0145">
      <w:pPr>
        <w:bidi/>
        <w:jc w:val="both"/>
        <w:rPr>
          <w:rFonts w:ascii="IRBadr" w:hAnsi="IRBadr" w:cs="IRBadr"/>
          <w:sz w:val="28"/>
          <w:rtl/>
        </w:rPr>
      </w:pPr>
      <w:r w:rsidRPr="006F2D79">
        <w:rPr>
          <w:rFonts w:ascii="IRBadr" w:hAnsi="IRBadr" w:cs="IRBadr"/>
          <w:sz w:val="28"/>
          <w:rtl/>
        </w:rPr>
        <w:t>1.</w:t>
      </w:r>
      <w:r w:rsidR="005E5348">
        <w:rPr>
          <w:rFonts w:ascii="IRBadr" w:hAnsi="IRBadr" w:cs="IRBadr"/>
          <w:sz w:val="28"/>
          <w:rtl/>
        </w:rPr>
        <w:t xml:space="preserve"> کار</w:t>
      </w:r>
      <w:r w:rsidRPr="006F2D79">
        <w:rPr>
          <w:rFonts w:ascii="IRBadr" w:hAnsi="IRBadr" w:cs="IRBadr"/>
          <w:sz w:val="28"/>
          <w:rtl/>
        </w:rPr>
        <w:t xml:space="preserve"> انسان از عدم نیست و او در این عالم </w:t>
      </w:r>
      <w:r w:rsidR="004515EA">
        <w:rPr>
          <w:rFonts w:ascii="IRBadr" w:hAnsi="IRBadr" w:cs="IRBadr"/>
          <w:sz w:val="28"/>
          <w:rtl/>
        </w:rPr>
        <w:t>دست‌کار</w:t>
      </w:r>
      <w:r w:rsidR="004515EA">
        <w:rPr>
          <w:rFonts w:ascii="IRBadr" w:hAnsi="IRBadr" w:cs="IRBadr" w:hint="cs"/>
          <w:sz w:val="28"/>
          <w:rtl/>
        </w:rPr>
        <w:t>ی</w:t>
      </w:r>
      <w:r w:rsidRPr="006F2D79">
        <w:rPr>
          <w:rFonts w:ascii="IRBadr" w:hAnsi="IRBadr" w:cs="IRBadr"/>
          <w:sz w:val="28"/>
          <w:rtl/>
        </w:rPr>
        <w:t xml:space="preserve"> </w:t>
      </w:r>
      <w:r w:rsidR="005E5348">
        <w:rPr>
          <w:rFonts w:ascii="IRBadr" w:hAnsi="IRBadr" w:cs="IRBadr"/>
          <w:sz w:val="28"/>
          <w:rtl/>
        </w:rPr>
        <w:t>م</w:t>
      </w:r>
      <w:r w:rsidR="005E5348">
        <w:rPr>
          <w:rFonts w:ascii="IRBadr" w:hAnsi="IRBadr" w:cs="IRBadr" w:hint="cs"/>
          <w:sz w:val="28"/>
          <w:rtl/>
        </w:rPr>
        <w:t>ی‌کند</w:t>
      </w:r>
      <w:r w:rsidRPr="006F2D79">
        <w:rPr>
          <w:rFonts w:ascii="IRBadr" w:hAnsi="IRBadr" w:cs="IRBadr"/>
          <w:sz w:val="28"/>
          <w:rtl/>
        </w:rPr>
        <w:t xml:space="preserve"> و از </w:t>
      </w:r>
      <w:r w:rsidR="005E5348">
        <w:rPr>
          <w:rFonts w:ascii="IRBadr" w:hAnsi="IRBadr" w:cs="IRBadr"/>
          <w:sz w:val="28"/>
          <w:rtl/>
        </w:rPr>
        <w:t>ماده‌</w:t>
      </w:r>
      <w:r w:rsidR="005E5348">
        <w:rPr>
          <w:rFonts w:ascii="IRBadr" w:hAnsi="IRBadr" w:cs="IRBadr" w:hint="cs"/>
          <w:sz w:val="28"/>
          <w:rtl/>
        </w:rPr>
        <w:t>ی</w:t>
      </w:r>
      <w:r w:rsidRPr="006F2D79">
        <w:rPr>
          <w:rFonts w:ascii="IRBadr" w:hAnsi="IRBadr" w:cs="IRBadr"/>
          <w:sz w:val="28"/>
          <w:rtl/>
        </w:rPr>
        <w:t xml:space="preserve"> موجود </w:t>
      </w:r>
      <w:r w:rsidR="005E5348">
        <w:rPr>
          <w:rFonts w:ascii="IRBadr" w:hAnsi="IRBadr" w:cs="IRBadr"/>
          <w:sz w:val="28"/>
          <w:rtl/>
        </w:rPr>
        <w:t>ماده‌</w:t>
      </w:r>
      <w:r w:rsidR="005E5348">
        <w:rPr>
          <w:rFonts w:ascii="IRBadr" w:hAnsi="IRBadr" w:cs="IRBadr" w:hint="cs"/>
          <w:sz w:val="28"/>
          <w:rtl/>
        </w:rPr>
        <w:t>ی</w:t>
      </w:r>
      <w:r w:rsidRPr="006F2D79">
        <w:rPr>
          <w:rFonts w:ascii="IRBadr" w:hAnsi="IRBadr" w:cs="IRBadr"/>
          <w:sz w:val="28"/>
          <w:rtl/>
        </w:rPr>
        <w:t xml:space="preserve"> دیگر را به وجود </w:t>
      </w:r>
      <w:r w:rsidR="005E5348">
        <w:rPr>
          <w:rFonts w:ascii="IRBadr" w:hAnsi="IRBadr" w:cs="IRBadr"/>
          <w:sz w:val="28"/>
          <w:rtl/>
        </w:rPr>
        <w:t>م</w:t>
      </w:r>
      <w:r w:rsidR="005E5348">
        <w:rPr>
          <w:rFonts w:ascii="IRBadr" w:hAnsi="IRBadr" w:cs="IRBadr" w:hint="cs"/>
          <w:sz w:val="28"/>
          <w:rtl/>
        </w:rPr>
        <w:t>ی‌آورد</w:t>
      </w:r>
      <w:r w:rsidR="00CC5C0E">
        <w:rPr>
          <w:rFonts w:ascii="IRBadr" w:hAnsi="IRBadr" w:cs="IRBadr"/>
          <w:sz w:val="28"/>
          <w:rtl/>
        </w:rPr>
        <w:t xml:space="preserve">؛ </w:t>
      </w:r>
      <w:r w:rsidR="0070168C" w:rsidRPr="006F2D79">
        <w:rPr>
          <w:rFonts w:ascii="IRBadr" w:hAnsi="IRBadr" w:cs="IRBadr"/>
          <w:sz w:val="28"/>
          <w:rtl/>
        </w:rPr>
        <w:t xml:space="preserve">اما </w:t>
      </w:r>
      <w:r w:rsidR="005E5348">
        <w:rPr>
          <w:rFonts w:ascii="IRBadr" w:hAnsi="IRBadr" w:cs="IRBadr"/>
          <w:sz w:val="28"/>
          <w:rtl/>
        </w:rPr>
        <w:t>درباره‌</w:t>
      </w:r>
      <w:r w:rsidR="005E5348">
        <w:rPr>
          <w:rFonts w:ascii="IRBadr" w:hAnsi="IRBadr" w:cs="IRBadr" w:hint="cs"/>
          <w:sz w:val="28"/>
          <w:rtl/>
        </w:rPr>
        <w:t>ی</w:t>
      </w:r>
      <w:r w:rsidR="0070168C" w:rsidRPr="006F2D79">
        <w:rPr>
          <w:rFonts w:ascii="IRBadr" w:hAnsi="IRBadr" w:cs="IRBadr"/>
          <w:sz w:val="28"/>
          <w:rtl/>
        </w:rPr>
        <w:t xml:space="preserve"> خداوند دقیقاً </w:t>
      </w:r>
      <w:r w:rsidR="005E5348">
        <w:rPr>
          <w:rFonts w:ascii="IRBadr" w:hAnsi="IRBadr" w:cs="IRBadr"/>
          <w:sz w:val="28"/>
          <w:rtl/>
        </w:rPr>
        <w:t>نقطه‌</w:t>
      </w:r>
      <w:r w:rsidR="005E5348">
        <w:rPr>
          <w:rFonts w:ascii="IRBadr" w:hAnsi="IRBadr" w:cs="IRBadr" w:hint="cs"/>
          <w:sz w:val="28"/>
          <w:rtl/>
        </w:rPr>
        <w:t>ی</w:t>
      </w:r>
      <w:r w:rsidR="0070168C" w:rsidRPr="006F2D79">
        <w:rPr>
          <w:rFonts w:ascii="IRBadr" w:hAnsi="IRBadr" w:cs="IRBadr"/>
          <w:sz w:val="28"/>
          <w:rtl/>
        </w:rPr>
        <w:t xml:space="preserve"> مقابل است. خلقت این عالم توسط خداوند از عدم بوده و از </w:t>
      </w:r>
      <w:r w:rsidR="005E5348">
        <w:rPr>
          <w:rFonts w:ascii="IRBadr" w:hAnsi="IRBadr" w:cs="IRBadr"/>
          <w:sz w:val="28"/>
          <w:rtl/>
        </w:rPr>
        <w:t>ماده‌</w:t>
      </w:r>
      <w:r w:rsidR="005E5348">
        <w:rPr>
          <w:rFonts w:ascii="IRBadr" w:hAnsi="IRBadr" w:cs="IRBadr" w:hint="cs"/>
          <w:sz w:val="28"/>
          <w:rtl/>
        </w:rPr>
        <w:t>ی</w:t>
      </w:r>
      <w:r w:rsidR="0070168C" w:rsidRPr="006F2D79">
        <w:rPr>
          <w:rFonts w:ascii="IRBadr" w:hAnsi="IRBadr" w:cs="IRBadr"/>
          <w:sz w:val="28"/>
          <w:rtl/>
        </w:rPr>
        <w:t xml:space="preserve"> قبلی نیست.</w:t>
      </w:r>
    </w:p>
    <w:p w:rsidR="00917C27" w:rsidRPr="006F2D79" w:rsidRDefault="0070168C" w:rsidP="00CA0145">
      <w:pPr>
        <w:bidi/>
        <w:jc w:val="both"/>
        <w:rPr>
          <w:rFonts w:ascii="IRBadr" w:hAnsi="IRBadr" w:cs="IRBadr"/>
          <w:sz w:val="28"/>
          <w:rtl/>
        </w:rPr>
      </w:pPr>
      <w:r w:rsidRPr="006F2D79">
        <w:rPr>
          <w:rFonts w:ascii="IRBadr" w:hAnsi="IRBadr" w:cs="IRBadr"/>
          <w:sz w:val="28"/>
          <w:rtl/>
        </w:rPr>
        <w:t>خلقت اصل هستی از عدم و نیستی است که خداوند این عالم و جهان را برپا کرده است.</w:t>
      </w:r>
    </w:p>
    <w:p w:rsidR="00917C27" w:rsidRPr="006F2D79" w:rsidRDefault="00917C27" w:rsidP="00CA0145">
      <w:pPr>
        <w:bidi/>
        <w:jc w:val="both"/>
        <w:rPr>
          <w:rFonts w:ascii="IRBadr" w:hAnsi="IRBadr" w:cs="IRBadr"/>
          <w:sz w:val="28"/>
          <w:rtl/>
        </w:rPr>
      </w:pPr>
      <w:r w:rsidRPr="006F2D79">
        <w:rPr>
          <w:rFonts w:ascii="IRBadr" w:hAnsi="IRBadr" w:cs="IRBadr"/>
          <w:sz w:val="28"/>
          <w:rtl/>
        </w:rPr>
        <w:t>2.</w:t>
      </w:r>
      <w:r w:rsidR="005E5348">
        <w:rPr>
          <w:rFonts w:ascii="IRBadr" w:hAnsi="IRBadr" w:cs="IRBadr"/>
          <w:sz w:val="28"/>
          <w:rtl/>
        </w:rPr>
        <w:t xml:space="preserve"> کار</w:t>
      </w:r>
      <w:r w:rsidR="00EA3235" w:rsidRPr="006F2D79">
        <w:rPr>
          <w:rFonts w:ascii="IRBadr" w:hAnsi="IRBadr" w:cs="IRBadr"/>
          <w:sz w:val="28"/>
          <w:rtl/>
        </w:rPr>
        <w:t xml:space="preserve"> بشر با ابزار، دست و اعضا و جوارح است</w:t>
      </w:r>
      <w:r w:rsidR="00CC5C0E">
        <w:rPr>
          <w:rFonts w:ascii="IRBadr" w:hAnsi="IRBadr" w:cs="IRBadr"/>
          <w:sz w:val="28"/>
          <w:rtl/>
        </w:rPr>
        <w:t xml:space="preserve">؛ </w:t>
      </w:r>
      <w:r w:rsidR="00C33043" w:rsidRPr="006F2D79">
        <w:rPr>
          <w:rFonts w:ascii="IRBadr" w:hAnsi="IRBadr" w:cs="IRBadr"/>
          <w:sz w:val="28"/>
          <w:rtl/>
        </w:rPr>
        <w:t xml:space="preserve">اما خلقت و کار خداوند نیاز به ابزار ندارد، بلکه </w:t>
      </w:r>
      <w:r w:rsidR="004515EA">
        <w:rPr>
          <w:rFonts w:ascii="IRBadr" w:hAnsi="IRBadr" w:cs="IRBadr"/>
          <w:sz w:val="28"/>
          <w:rtl/>
        </w:rPr>
        <w:t>با</w:t>
      </w:r>
      <w:r w:rsidR="004515EA">
        <w:rPr>
          <w:rFonts w:ascii="IRBadr" w:hAnsi="IRBadr" w:cs="IRBadr" w:hint="cs"/>
          <w:sz w:val="28"/>
          <w:rtl/>
        </w:rPr>
        <w:t xml:space="preserve"> </w:t>
      </w:r>
      <w:r w:rsidR="004515EA">
        <w:rPr>
          <w:rFonts w:ascii="IRBadr" w:hAnsi="IRBadr" w:cs="IRBadr"/>
          <w:sz w:val="28"/>
          <w:rtl/>
        </w:rPr>
        <w:t>اراده‌</w:t>
      </w:r>
      <w:r w:rsidR="004515EA">
        <w:rPr>
          <w:rFonts w:ascii="IRBadr" w:hAnsi="IRBadr" w:cs="IRBadr" w:hint="cs"/>
          <w:sz w:val="28"/>
          <w:rtl/>
        </w:rPr>
        <w:t>ی</w:t>
      </w:r>
      <w:r w:rsidR="00C33043" w:rsidRPr="006F2D79">
        <w:rPr>
          <w:rFonts w:ascii="IRBadr" w:hAnsi="IRBadr" w:cs="IRBadr"/>
          <w:sz w:val="28"/>
          <w:rtl/>
        </w:rPr>
        <w:t xml:space="preserve"> خداوند است.</w:t>
      </w:r>
      <w:r w:rsidR="005E5348">
        <w:rPr>
          <w:rFonts w:ascii="IRBadr" w:hAnsi="IRBadr" w:cs="IRBadr"/>
          <w:b/>
          <w:bCs/>
          <w:color w:val="000000" w:themeColor="text1"/>
          <w:sz w:val="28"/>
          <w:rtl/>
        </w:rPr>
        <w:t xml:space="preserve"> «</w:t>
      </w:r>
      <w:r w:rsidR="00133664" w:rsidRPr="006F2D79">
        <w:rPr>
          <w:rFonts w:ascii="IRBadr" w:eastAsia="Times New Roman" w:hAnsi="IRBadr" w:cs="IRBadr"/>
          <w:b/>
          <w:bCs/>
          <w:color w:val="000000" w:themeColor="text1"/>
          <w:sz w:val="28"/>
          <w:rtl/>
        </w:rPr>
        <w:t>کن ف</w:t>
      </w:r>
      <w:r w:rsidR="005E5348">
        <w:rPr>
          <w:rFonts w:ascii="IRBadr" w:eastAsia="Times New Roman" w:hAnsi="IRBadr" w:cs="IRBadr"/>
          <w:b/>
          <w:bCs/>
          <w:color w:val="000000" w:themeColor="text1"/>
          <w:sz w:val="28"/>
          <w:rtl/>
        </w:rPr>
        <w:t>ی</w:t>
      </w:r>
      <w:r w:rsidR="00133664" w:rsidRPr="006F2D79">
        <w:rPr>
          <w:rFonts w:ascii="IRBadr" w:eastAsia="Times New Roman" w:hAnsi="IRBadr" w:cs="IRBadr"/>
          <w:b/>
          <w:bCs/>
          <w:color w:val="000000" w:themeColor="text1"/>
          <w:sz w:val="28"/>
          <w:rtl/>
        </w:rPr>
        <w:t>کون</w:t>
      </w:r>
      <w:r w:rsidR="00133664" w:rsidRPr="006F2D79">
        <w:rPr>
          <w:rFonts w:ascii="IRBadr" w:hAnsi="IRBadr" w:cs="IRBadr"/>
          <w:b/>
          <w:bCs/>
          <w:color w:val="000000" w:themeColor="text1"/>
          <w:sz w:val="28"/>
          <w:rtl/>
        </w:rPr>
        <w:t>»</w:t>
      </w:r>
      <w:r w:rsidR="00133664" w:rsidRPr="006F2D79">
        <w:rPr>
          <w:rStyle w:val="FootnoteReference"/>
          <w:rFonts w:ascii="IRBadr" w:hAnsi="IRBadr" w:cs="IRBadr"/>
          <w:sz w:val="28"/>
          <w:rtl/>
        </w:rPr>
        <w:footnoteReference w:id="8"/>
      </w:r>
      <w:r w:rsidR="00133664" w:rsidRPr="006F2D79">
        <w:rPr>
          <w:rFonts w:ascii="IRBadr" w:hAnsi="IRBadr" w:cs="IRBadr"/>
          <w:sz w:val="28"/>
          <w:rtl/>
        </w:rPr>
        <w:t xml:space="preserve"> </w:t>
      </w:r>
      <w:r w:rsidR="005E5348">
        <w:rPr>
          <w:rFonts w:ascii="IRBadr" w:hAnsi="IRBadr" w:cs="IRBadr"/>
          <w:sz w:val="28"/>
          <w:rtl/>
        </w:rPr>
        <w:t>اراده‌</w:t>
      </w:r>
      <w:r w:rsidR="005E5348">
        <w:rPr>
          <w:rFonts w:ascii="IRBadr" w:hAnsi="IRBadr" w:cs="IRBadr" w:hint="cs"/>
          <w:sz w:val="28"/>
          <w:rtl/>
        </w:rPr>
        <w:t>ی</w:t>
      </w:r>
      <w:r w:rsidR="004F69D3" w:rsidRPr="006F2D79">
        <w:rPr>
          <w:rFonts w:ascii="IRBadr" w:hAnsi="IRBadr" w:cs="IRBadr"/>
          <w:sz w:val="28"/>
          <w:rtl/>
        </w:rPr>
        <w:t xml:space="preserve"> خداوند همان و پیدایش عالم و هستی همان.</w:t>
      </w:r>
    </w:p>
    <w:p w:rsidR="008672B8" w:rsidRPr="006F2D79" w:rsidRDefault="004E7408" w:rsidP="00CA0145">
      <w:pPr>
        <w:bidi/>
        <w:jc w:val="both"/>
        <w:rPr>
          <w:rFonts w:ascii="IRBadr" w:hAnsi="IRBadr" w:cs="IRBadr"/>
          <w:sz w:val="28"/>
          <w:rtl/>
        </w:rPr>
      </w:pPr>
      <w:r w:rsidRPr="006F2D79">
        <w:rPr>
          <w:rFonts w:ascii="IRBadr" w:hAnsi="IRBadr" w:cs="IRBadr"/>
          <w:sz w:val="28"/>
          <w:rtl/>
        </w:rPr>
        <w:t>3.</w:t>
      </w:r>
      <w:r w:rsidR="005E5348">
        <w:rPr>
          <w:rFonts w:ascii="IRBadr" w:hAnsi="IRBadr" w:cs="IRBadr"/>
          <w:sz w:val="28"/>
          <w:rtl/>
        </w:rPr>
        <w:t xml:space="preserve"> همه‌</w:t>
      </w:r>
      <w:r w:rsidR="005E5348">
        <w:rPr>
          <w:rFonts w:ascii="IRBadr" w:hAnsi="IRBadr" w:cs="IRBadr" w:hint="cs"/>
          <w:sz w:val="28"/>
          <w:rtl/>
        </w:rPr>
        <w:t>ی</w:t>
      </w:r>
      <w:r w:rsidRPr="006F2D79">
        <w:rPr>
          <w:rFonts w:ascii="IRBadr" w:hAnsi="IRBadr" w:cs="IRBadr"/>
          <w:sz w:val="28"/>
          <w:rtl/>
        </w:rPr>
        <w:t xml:space="preserve"> کاری هم که بشر انجام </w:t>
      </w:r>
      <w:r w:rsidR="005E5348">
        <w:rPr>
          <w:rFonts w:ascii="IRBadr" w:hAnsi="IRBadr" w:cs="IRBadr"/>
          <w:sz w:val="28"/>
          <w:rtl/>
        </w:rPr>
        <w:t>م</w:t>
      </w:r>
      <w:r w:rsidR="005E5348">
        <w:rPr>
          <w:rFonts w:ascii="IRBadr" w:hAnsi="IRBadr" w:cs="IRBadr" w:hint="cs"/>
          <w:sz w:val="28"/>
          <w:rtl/>
        </w:rPr>
        <w:t>ی‌دهد</w:t>
      </w:r>
      <w:r w:rsidRPr="006F2D79">
        <w:rPr>
          <w:rFonts w:ascii="IRBadr" w:hAnsi="IRBadr" w:cs="IRBadr"/>
          <w:sz w:val="28"/>
          <w:rtl/>
        </w:rPr>
        <w:t xml:space="preserve">، با </w:t>
      </w:r>
      <w:r w:rsidR="005E5348">
        <w:rPr>
          <w:rFonts w:ascii="IRBadr" w:hAnsi="IRBadr" w:cs="IRBadr"/>
          <w:sz w:val="28"/>
          <w:rtl/>
        </w:rPr>
        <w:t>اراده‌</w:t>
      </w:r>
      <w:r w:rsidR="005E5348">
        <w:rPr>
          <w:rFonts w:ascii="IRBadr" w:hAnsi="IRBadr" w:cs="IRBadr" w:hint="cs"/>
          <w:sz w:val="28"/>
          <w:rtl/>
        </w:rPr>
        <w:t>ی</w:t>
      </w:r>
      <w:r w:rsidRPr="006F2D79">
        <w:rPr>
          <w:rFonts w:ascii="IRBadr" w:hAnsi="IRBadr" w:cs="IRBadr"/>
          <w:sz w:val="28"/>
          <w:rtl/>
        </w:rPr>
        <w:t xml:space="preserve"> خداوند است.</w:t>
      </w:r>
    </w:p>
    <w:p w:rsidR="004E7408" w:rsidRPr="006F2D79" w:rsidRDefault="0062228F" w:rsidP="00CA0145">
      <w:pPr>
        <w:bidi/>
        <w:jc w:val="both"/>
        <w:rPr>
          <w:rFonts w:ascii="IRBadr" w:hAnsi="IRBadr" w:cs="IRBadr"/>
          <w:sz w:val="28"/>
          <w:rtl/>
        </w:rPr>
      </w:pPr>
      <w:r w:rsidRPr="006F2D79">
        <w:rPr>
          <w:rFonts w:ascii="IRBadr" w:hAnsi="IRBadr" w:cs="IRBadr"/>
          <w:sz w:val="28"/>
          <w:rtl/>
        </w:rPr>
        <w:t xml:space="preserve">خلقت خداوند </w:t>
      </w:r>
      <w:r w:rsidR="004515EA">
        <w:rPr>
          <w:rFonts w:ascii="IRBadr" w:hAnsi="IRBadr" w:cs="IRBadr"/>
          <w:sz w:val="28"/>
          <w:rtl/>
        </w:rPr>
        <w:t>ب</w:t>
      </w:r>
      <w:r w:rsidR="004515EA">
        <w:rPr>
          <w:rFonts w:ascii="IRBadr" w:hAnsi="IRBadr" w:cs="IRBadr" w:hint="cs"/>
          <w:sz w:val="28"/>
          <w:rtl/>
        </w:rPr>
        <w:t>ی‌نقشه</w:t>
      </w:r>
      <w:r w:rsidRPr="006F2D79">
        <w:rPr>
          <w:rFonts w:ascii="IRBadr" w:hAnsi="IRBadr" w:cs="IRBadr"/>
          <w:sz w:val="28"/>
          <w:rtl/>
        </w:rPr>
        <w:t xml:space="preserve"> و ناموزون نیست، بلکه خلقت هماهنگ، موزون و زیبا است.</w:t>
      </w:r>
    </w:p>
    <w:p w:rsidR="00760CAF" w:rsidRPr="006F2D79" w:rsidRDefault="00760CAF" w:rsidP="00CA0145">
      <w:pPr>
        <w:bidi/>
        <w:jc w:val="both"/>
        <w:rPr>
          <w:rFonts w:ascii="IRBadr" w:hAnsi="IRBadr" w:cs="IRBadr"/>
          <w:sz w:val="28"/>
          <w:rtl/>
        </w:rPr>
      </w:pPr>
      <w:r w:rsidRPr="006F2D79">
        <w:rPr>
          <w:rFonts w:ascii="IRBadr" w:hAnsi="IRBadr" w:cs="IRBadr"/>
          <w:sz w:val="28"/>
          <w:rtl/>
        </w:rPr>
        <w:t xml:space="preserve">خداوند </w:t>
      </w:r>
      <w:r w:rsidR="004515EA">
        <w:rPr>
          <w:rFonts w:ascii="IRBadr" w:hAnsi="IRBadr" w:cs="IRBadr"/>
          <w:sz w:val="28"/>
          <w:rtl/>
        </w:rPr>
        <w:t>قدم‌به‌قدم</w:t>
      </w:r>
      <w:r w:rsidRPr="006F2D79">
        <w:rPr>
          <w:rFonts w:ascii="IRBadr" w:hAnsi="IRBadr" w:cs="IRBadr"/>
          <w:sz w:val="28"/>
          <w:rtl/>
        </w:rPr>
        <w:t xml:space="preserve"> سرپرستی </w:t>
      </w:r>
      <w:r w:rsidR="005E5348">
        <w:rPr>
          <w:rFonts w:ascii="IRBadr" w:hAnsi="IRBadr" w:cs="IRBadr"/>
          <w:sz w:val="28"/>
          <w:rtl/>
        </w:rPr>
        <w:t>م</w:t>
      </w:r>
      <w:r w:rsidR="005E5348">
        <w:rPr>
          <w:rFonts w:ascii="IRBadr" w:hAnsi="IRBadr" w:cs="IRBadr" w:hint="cs"/>
          <w:sz w:val="28"/>
          <w:rtl/>
        </w:rPr>
        <w:t>ی‌کند</w:t>
      </w:r>
      <w:r w:rsidRPr="006F2D79">
        <w:rPr>
          <w:rFonts w:ascii="IRBadr" w:hAnsi="IRBadr" w:cs="IRBadr"/>
          <w:sz w:val="28"/>
          <w:rtl/>
        </w:rPr>
        <w:t xml:space="preserve"> و این کاروان را به جلو </w:t>
      </w:r>
      <w:r w:rsidR="005E5348">
        <w:rPr>
          <w:rFonts w:ascii="IRBadr" w:hAnsi="IRBadr" w:cs="IRBadr"/>
          <w:sz w:val="28"/>
          <w:rtl/>
        </w:rPr>
        <w:t>م</w:t>
      </w:r>
      <w:r w:rsidR="005E5348">
        <w:rPr>
          <w:rFonts w:ascii="IRBadr" w:hAnsi="IRBadr" w:cs="IRBadr" w:hint="cs"/>
          <w:sz w:val="28"/>
          <w:rtl/>
        </w:rPr>
        <w:t>ی‌برد</w:t>
      </w:r>
      <w:r w:rsidRPr="006F2D79">
        <w:rPr>
          <w:rFonts w:ascii="IRBadr" w:hAnsi="IRBadr" w:cs="IRBadr"/>
          <w:sz w:val="28"/>
          <w:rtl/>
        </w:rPr>
        <w:t>.</w:t>
      </w:r>
    </w:p>
    <w:p w:rsidR="00BF5B66" w:rsidRPr="006F2D79" w:rsidRDefault="00BF5B66" w:rsidP="00CA0145">
      <w:pPr>
        <w:bidi/>
        <w:jc w:val="both"/>
        <w:rPr>
          <w:rFonts w:ascii="IRBadr" w:hAnsi="IRBadr" w:cs="IRBadr"/>
          <w:sz w:val="28"/>
          <w:rtl/>
        </w:rPr>
      </w:pPr>
      <w:r w:rsidRPr="006F2D79">
        <w:rPr>
          <w:rFonts w:ascii="IRBadr" w:hAnsi="IRBadr" w:cs="IRBadr"/>
          <w:sz w:val="28"/>
          <w:rtl/>
        </w:rPr>
        <w:t xml:space="preserve">پس آیا </w:t>
      </w:r>
      <w:r w:rsidR="005E5348">
        <w:rPr>
          <w:rFonts w:ascii="IRBadr" w:hAnsi="IRBadr" w:cs="IRBadr"/>
          <w:sz w:val="28"/>
          <w:rtl/>
        </w:rPr>
        <w:t>م</w:t>
      </w:r>
      <w:r w:rsidR="005E5348">
        <w:rPr>
          <w:rFonts w:ascii="IRBadr" w:hAnsi="IRBadr" w:cs="IRBadr" w:hint="cs"/>
          <w:sz w:val="28"/>
          <w:rtl/>
        </w:rPr>
        <w:t>ی‌شود</w:t>
      </w:r>
      <w:r w:rsidRPr="006F2D79">
        <w:rPr>
          <w:rFonts w:ascii="IRBadr" w:hAnsi="IRBadr" w:cs="IRBadr"/>
          <w:sz w:val="28"/>
          <w:rtl/>
        </w:rPr>
        <w:t xml:space="preserve"> در برابر خالق این نظم و عالم وجهان </w:t>
      </w:r>
      <w:r w:rsidR="004515EA">
        <w:rPr>
          <w:rFonts w:ascii="IRBadr" w:hAnsi="IRBadr" w:cs="IRBadr"/>
          <w:sz w:val="28"/>
          <w:rtl/>
        </w:rPr>
        <w:t>ب</w:t>
      </w:r>
      <w:r w:rsidR="004515EA">
        <w:rPr>
          <w:rFonts w:ascii="IRBadr" w:hAnsi="IRBadr" w:cs="IRBadr" w:hint="cs"/>
          <w:sz w:val="28"/>
          <w:rtl/>
        </w:rPr>
        <w:t>ی‌تفاوت</w:t>
      </w:r>
      <w:r w:rsidRPr="006F2D79">
        <w:rPr>
          <w:rFonts w:ascii="IRBadr" w:hAnsi="IRBadr" w:cs="IRBadr"/>
          <w:sz w:val="28"/>
          <w:rtl/>
        </w:rPr>
        <w:t xml:space="preserve"> بود؟ آیا نماز و روزه و اعمال و عبادات ما </w:t>
      </w:r>
      <w:r w:rsidR="004515EA">
        <w:rPr>
          <w:rFonts w:ascii="IRBadr" w:hAnsi="IRBadr" w:cs="IRBadr"/>
          <w:sz w:val="28"/>
          <w:rtl/>
        </w:rPr>
        <w:t>به‌اندازه</w:t>
      </w:r>
      <w:r w:rsidRPr="006F2D79">
        <w:rPr>
          <w:rFonts w:ascii="IRBadr" w:hAnsi="IRBadr" w:cs="IRBadr"/>
          <w:sz w:val="28"/>
          <w:rtl/>
        </w:rPr>
        <w:t xml:space="preserve"> این عظمت و شکوه و جمال </w:t>
      </w:r>
      <w:r w:rsidR="004515EA">
        <w:rPr>
          <w:rFonts w:ascii="IRBadr" w:hAnsi="IRBadr" w:cs="IRBadr"/>
          <w:sz w:val="28"/>
          <w:rtl/>
        </w:rPr>
        <w:t>ب</w:t>
      </w:r>
      <w:r w:rsidR="004515EA">
        <w:rPr>
          <w:rFonts w:ascii="IRBadr" w:hAnsi="IRBadr" w:cs="IRBadr" w:hint="cs"/>
          <w:sz w:val="28"/>
          <w:rtl/>
        </w:rPr>
        <w:t>ی‌پایان</w:t>
      </w:r>
      <w:r w:rsidRPr="006F2D79">
        <w:rPr>
          <w:rFonts w:ascii="IRBadr" w:hAnsi="IRBadr" w:cs="IRBadr"/>
          <w:sz w:val="28"/>
          <w:rtl/>
        </w:rPr>
        <w:t xml:space="preserve"> خداوند هست؟</w:t>
      </w:r>
    </w:p>
    <w:p w:rsidR="00CF5473" w:rsidRPr="006F2D79" w:rsidRDefault="00CF5473" w:rsidP="00CA0145">
      <w:pPr>
        <w:bidi/>
        <w:jc w:val="both"/>
        <w:rPr>
          <w:rFonts w:ascii="IRBadr" w:hAnsi="IRBadr" w:cs="IRBadr"/>
          <w:sz w:val="28"/>
          <w:rtl/>
        </w:rPr>
      </w:pPr>
      <w:r w:rsidRPr="006F2D79">
        <w:rPr>
          <w:rFonts w:ascii="IRBadr" w:hAnsi="IRBadr" w:cs="IRBadr"/>
          <w:sz w:val="28"/>
          <w:rtl/>
        </w:rPr>
        <w:t xml:space="preserve">این آیات زیبای قرآن است که </w:t>
      </w:r>
      <w:r w:rsidR="004515EA">
        <w:rPr>
          <w:rFonts w:ascii="IRBadr" w:hAnsi="IRBadr" w:cs="IRBadr"/>
          <w:sz w:val="28"/>
          <w:rtl/>
        </w:rPr>
        <w:t>هرلحظه‌ا</w:t>
      </w:r>
      <w:r w:rsidR="004515EA">
        <w:rPr>
          <w:rFonts w:ascii="IRBadr" w:hAnsi="IRBadr" w:cs="IRBadr" w:hint="cs"/>
          <w:sz w:val="28"/>
          <w:rtl/>
        </w:rPr>
        <w:t>ی</w:t>
      </w:r>
      <w:r w:rsidRPr="006F2D79">
        <w:rPr>
          <w:rFonts w:ascii="IRBadr" w:hAnsi="IRBadr" w:cs="IRBadr"/>
          <w:sz w:val="28"/>
          <w:rtl/>
        </w:rPr>
        <w:t xml:space="preserve"> ما را به عبادت و اطاعت خدا </w:t>
      </w:r>
      <w:r w:rsidR="004515EA">
        <w:rPr>
          <w:rFonts w:ascii="IRBadr" w:hAnsi="IRBadr" w:cs="IRBadr"/>
          <w:sz w:val="28"/>
          <w:rtl/>
        </w:rPr>
        <w:t>فرام</w:t>
      </w:r>
      <w:r w:rsidR="004515EA">
        <w:rPr>
          <w:rFonts w:ascii="IRBadr" w:hAnsi="IRBadr" w:cs="IRBadr" w:hint="cs"/>
          <w:sz w:val="28"/>
          <w:rtl/>
        </w:rPr>
        <w:t>ی‌خواند</w:t>
      </w:r>
      <w:r w:rsidRPr="006F2D79">
        <w:rPr>
          <w:rFonts w:ascii="IRBadr" w:hAnsi="IRBadr" w:cs="IRBadr"/>
          <w:sz w:val="28"/>
          <w:rtl/>
        </w:rPr>
        <w:t>.</w:t>
      </w:r>
    </w:p>
    <w:p w:rsidR="00CF5473" w:rsidRPr="006F2D79" w:rsidRDefault="00CF5473" w:rsidP="00CA0145">
      <w:pPr>
        <w:bidi/>
        <w:jc w:val="both"/>
        <w:rPr>
          <w:rFonts w:ascii="IRBadr" w:hAnsi="IRBadr" w:cs="IRBadr"/>
          <w:sz w:val="28"/>
          <w:rtl/>
        </w:rPr>
      </w:pPr>
      <w:r w:rsidRPr="006F2D79">
        <w:rPr>
          <w:rFonts w:ascii="IRBadr" w:hAnsi="IRBadr" w:cs="IRBadr"/>
          <w:sz w:val="28"/>
          <w:rtl/>
        </w:rPr>
        <w:t xml:space="preserve">خدایا تو را به قرآن عزیز سوگند </w:t>
      </w:r>
      <w:r w:rsidR="005E5348">
        <w:rPr>
          <w:rFonts w:ascii="IRBadr" w:hAnsi="IRBadr" w:cs="IRBadr"/>
          <w:sz w:val="28"/>
          <w:rtl/>
        </w:rPr>
        <w:t>م</w:t>
      </w:r>
      <w:r w:rsidR="005E5348">
        <w:rPr>
          <w:rFonts w:ascii="IRBadr" w:hAnsi="IRBadr" w:cs="IRBadr" w:hint="cs"/>
          <w:sz w:val="28"/>
          <w:rtl/>
        </w:rPr>
        <w:t>ی‌دهیم</w:t>
      </w:r>
      <w:r w:rsidRPr="006F2D79">
        <w:rPr>
          <w:rFonts w:ascii="IRBadr" w:hAnsi="IRBadr" w:cs="IRBadr"/>
          <w:sz w:val="28"/>
          <w:rtl/>
        </w:rPr>
        <w:t xml:space="preserve"> ما را از آگاهان به قرآن قرار بده! ما را با این مفاهیم و مضامین زیبا و دلربای قرآن آشنا بفرما و به ما توفیق عمل به </w:t>
      </w:r>
      <w:r w:rsidR="005E5348">
        <w:rPr>
          <w:rFonts w:ascii="IRBadr" w:hAnsi="IRBadr" w:cs="IRBadr"/>
          <w:sz w:val="28"/>
          <w:rtl/>
        </w:rPr>
        <w:t>فرمان‌ها</w:t>
      </w:r>
      <w:r w:rsidR="005E5348">
        <w:rPr>
          <w:rFonts w:ascii="IRBadr" w:hAnsi="IRBadr" w:cs="IRBadr" w:hint="cs"/>
          <w:sz w:val="28"/>
          <w:rtl/>
        </w:rPr>
        <w:t>ی</w:t>
      </w:r>
      <w:r w:rsidRPr="006F2D79">
        <w:rPr>
          <w:rFonts w:ascii="IRBadr" w:hAnsi="IRBadr" w:cs="IRBadr"/>
          <w:sz w:val="28"/>
          <w:rtl/>
        </w:rPr>
        <w:t xml:space="preserve"> قرآن کرامت بفرما.</w:t>
      </w:r>
    </w:p>
    <w:p w:rsidR="00DB0F98" w:rsidRPr="006F2D79" w:rsidRDefault="00DB0F98" w:rsidP="00CA0145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6F2D79">
        <w:rPr>
          <w:rFonts w:ascii="IRBadr" w:hAnsi="IRBadr" w:cs="IRBadr"/>
          <w:b/>
          <w:bCs/>
          <w:sz w:val="28"/>
          <w:rtl/>
        </w:rPr>
        <w:t>بسم‌الله الرحمن الرحیم</w:t>
      </w:r>
    </w:p>
    <w:p w:rsidR="00DB0F98" w:rsidRPr="006F2D79" w:rsidRDefault="00DB0F98" w:rsidP="00CA0145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6F2D79">
        <w:rPr>
          <w:rFonts w:ascii="IRBadr" w:hAnsi="IRBadr" w:cs="IRBadr"/>
          <w:b/>
          <w:bCs/>
          <w:sz w:val="28"/>
          <w:rtl/>
        </w:rPr>
        <w:t>إِنَّا أَعْطَینَاک الْکوْثَرَ فَصَلِّ لِرَبِّک وَانْحَرْ إِنَّ شَانِئَک هُوَ الْأَبْتَرُ</w:t>
      </w:r>
      <w:r w:rsidRPr="006F2D79">
        <w:rPr>
          <w:rStyle w:val="FootnoteReference"/>
          <w:rFonts w:ascii="IRBadr" w:hAnsi="IRBadr" w:cs="IRBadr"/>
          <w:b/>
          <w:bCs/>
          <w:sz w:val="28"/>
          <w:rtl/>
        </w:rPr>
        <w:footnoteReference w:id="9"/>
      </w:r>
    </w:p>
    <w:p w:rsidR="00DB0F98" w:rsidRPr="006F2D79" w:rsidRDefault="00DB0F98" w:rsidP="00CA0145">
      <w:pPr>
        <w:bidi/>
        <w:jc w:val="both"/>
        <w:rPr>
          <w:rFonts w:ascii="IRBadr" w:hAnsi="IRBadr" w:cs="IRBadr"/>
          <w:b/>
          <w:bCs/>
          <w:sz w:val="28"/>
          <w:rtl/>
        </w:rPr>
      </w:pPr>
      <w:r w:rsidRPr="006F2D79">
        <w:rPr>
          <w:rFonts w:ascii="IRBadr" w:hAnsi="IRBadr" w:cs="IRBadr"/>
          <w:b/>
          <w:bCs/>
          <w:sz w:val="28"/>
          <w:rtl/>
        </w:rPr>
        <w:t>صدق الله العلی العظیم</w:t>
      </w:r>
    </w:p>
    <w:p w:rsidR="00E725E2" w:rsidRPr="006F2D79" w:rsidRDefault="00E725E2" w:rsidP="00CA0145">
      <w:pPr>
        <w:pStyle w:val="Heading1"/>
        <w:bidi/>
        <w:jc w:val="both"/>
        <w:rPr>
          <w:rtl/>
        </w:rPr>
      </w:pPr>
      <w:bookmarkStart w:id="5" w:name="_Toc427156656"/>
      <w:r w:rsidRPr="006F2D79">
        <w:rPr>
          <w:rtl/>
        </w:rPr>
        <w:t>خطبه دوم</w:t>
      </w:r>
      <w:bookmarkEnd w:id="5"/>
    </w:p>
    <w:p w:rsidR="00CA0145" w:rsidRPr="00CA0145" w:rsidRDefault="00734C61" w:rsidP="00CA0145">
      <w:pPr>
        <w:bidi/>
        <w:jc w:val="both"/>
        <w:rPr>
          <w:rFonts w:ascii="IRBadr" w:hAnsi="IRBadr" w:cs="IRBadr"/>
        </w:rPr>
      </w:pPr>
      <w:r w:rsidRPr="00CA0145">
        <w:rPr>
          <w:rFonts w:ascii="IRBadr" w:hAnsi="IRBadr" w:cs="IRBadr"/>
          <w:b/>
          <w:bCs/>
          <w:sz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 ساسة العباد و ارکان البلاد و ابواب الایمان و امناء الرحمان و سلالة </w:t>
      </w:r>
      <w:r w:rsidRPr="00CA0145">
        <w:rPr>
          <w:rFonts w:ascii="IRBadr" w:hAnsi="IRBadr" w:cs="IRBadr"/>
          <w:b/>
          <w:bCs/>
          <w:sz w:val="28"/>
          <w:rtl/>
        </w:rPr>
        <w:lastRenderedPageBreak/>
        <w:t xml:space="preserve">النبیین و صفوة المرسلین و عترة خیرة رب العالمین صلواتک علیهم اجمعین . </w:t>
      </w:r>
      <w:r w:rsidR="00206AD6" w:rsidRPr="00CA0145">
        <w:rPr>
          <w:rFonts w:ascii="IRBadr" w:hAnsi="IRBadr" w:cs="IRBadr"/>
          <w:b/>
          <w:bCs/>
          <w:sz w:val="28"/>
          <w:rtl/>
        </w:rPr>
        <w:t xml:space="preserve">اعوذ بالله </w:t>
      </w:r>
      <w:r w:rsidR="00CA0145" w:rsidRPr="00CA0145">
        <w:rPr>
          <w:rFonts w:ascii="IRBadr" w:hAnsi="IRBadr" w:cs="IRBadr"/>
          <w:b/>
          <w:bCs/>
          <w:sz w:val="28"/>
          <w:rtl/>
        </w:rPr>
        <w:t>ال</w:t>
      </w:r>
      <w:r w:rsidR="00206AD6" w:rsidRPr="00CA0145">
        <w:rPr>
          <w:rFonts w:ascii="IRBadr" w:hAnsi="IRBadr" w:cs="IRBadr"/>
          <w:b/>
          <w:bCs/>
          <w:sz w:val="28"/>
          <w:rtl/>
        </w:rPr>
        <w:t>سمیع العلیم من الشیطان الرجیم. بسم الله الرحمن الرحیم 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 w:rsidR="00206AD6" w:rsidRPr="00CA0145">
        <w:rPr>
          <w:rStyle w:val="FootnoteReference"/>
          <w:rFonts w:ascii="IRBadr" w:hAnsi="IRBadr" w:cs="IRBadr"/>
          <w:b/>
          <w:bCs/>
          <w:sz w:val="28"/>
          <w:rtl/>
        </w:rPr>
        <w:footnoteReference w:id="10"/>
      </w:r>
      <w:r w:rsidR="00206AD6" w:rsidRPr="00CA0145">
        <w:rPr>
          <w:rFonts w:ascii="IRBadr" w:hAnsi="IRBadr" w:cs="IRBadr"/>
          <w:b/>
          <w:bCs/>
          <w:sz w:val="28"/>
          <w:rtl/>
        </w:rPr>
        <w:t xml:space="preserve">. </w:t>
      </w:r>
      <w:r w:rsidR="00CA0145" w:rsidRPr="00CA0145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الله وَ مُلازِمَة اَمرِه وَ مُجانِبَة نَهیِه وَ تَجَهَّزوا رحمکم اللّه فَقَد نُودِیَ فیکُم بِالرَّحیل وَ تَزَوَّدوا فَإِنَّ خَیرَ الزاد التقوی.</w:t>
      </w:r>
    </w:p>
    <w:p w:rsidR="005609CD" w:rsidRPr="006F2D79" w:rsidRDefault="005E5348" w:rsidP="00CA0145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همه‌</w:t>
      </w:r>
      <w:r>
        <w:rPr>
          <w:rFonts w:ascii="IRBadr" w:hAnsi="IRBadr" w:cs="IRBadr" w:hint="cs"/>
          <w:sz w:val="28"/>
          <w:rtl/>
        </w:rPr>
        <w:t>ی</w:t>
      </w:r>
      <w:r w:rsidR="005609CD" w:rsidRPr="006F2D79">
        <w:rPr>
          <w:rFonts w:ascii="IRBadr" w:hAnsi="IRBadr" w:cs="IRBadr"/>
          <w:sz w:val="28"/>
          <w:rtl/>
        </w:rPr>
        <w:t xml:space="preserve"> شما برادران و خواهران بزرگوار را در این پایگاه عبادت و معنویت به پارسایی و پرهیزکاری، عمل به اوامر الهی و </w:t>
      </w:r>
      <w:r w:rsidR="004515EA">
        <w:rPr>
          <w:rFonts w:ascii="IRBadr" w:hAnsi="IRBadr" w:cs="IRBadr"/>
          <w:sz w:val="28"/>
          <w:rtl/>
        </w:rPr>
        <w:t>پاک‌ساز</w:t>
      </w:r>
      <w:r w:rsidR="004515EA">
        <w:rPr>
          <w:rFonts w:ascii="IRBadr" w:hAnsi="IRBadr" w:cs="IRBadr" w:hint="cs"/>
          <w:sz w:val="28"/>
          <w:rtl/>
        </w:rPr>
        <w:t>ی</w:t>
      </w:r>
      <w:r w:rsidR="005609CD" w:rsidRPr="006F2D79">
        <w:rPr>
          <w:rFonts w:ascii="IRBadr" w:hAnsi="IRBadr" w:cs="IRBadr"/>
          <w:sz w:val="28"/>
          <w:rtl/>
        </w:rPr>
        <w:t xml:space="preserve"> درون از </w:t>
      </w:r>
      <w:r>
        <w:rPr>
          <w:rFonts w:ascii="IRBadr" w:hAnsi="IRBadr" w:cs="IRBadr"/>
          <w:sz w:val="28"/>
          <w:rtl/>
        </w:rPr>
        <w:t>همه‌</w:t>
      </w:r>
      <w:r>
        <w:rPr>
          <w:rFonts w:ascii="IRBadr" w:hAnsi="IRBadr" w:cs="IRBadr" w:hint="cs"/>
          <w:sz w:val="28"/>
          <w:rtl/>
        </w:rPr>
        <w:t>ی</w:t>
      </w:r>
      <w:r w:rsidR="005609CD" w:rsidRPr="006F2D79">
        <w:rPr>
          <w:rFonts w:ascii="IRBadr" w:hAnsi="IRBadr" w:cs="IRBadr"/>
          <w:sz w:val="28"/>
          <w:rtl/>
        </w:rPr>
        <w:t xml:space="preserve"> هواهای نفسانی سفارش و دعوت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ی‌کنم</w:t>
      </w:r>
      <w:r w:rsidR="005609CD" w:rsidRPr="006F2D79">
        <w:rPr>
          <w:rFonts w:ascii="IRBadr" w:hAnsi="IRBadr" w:cs="IRBadr"/>
          <w:sz w:val="28"/>
          <w:rtl/>
        </w:rPr>
        <w:t>.</w:t>
      </w:r>
    </w:p>
    <w:p w:rsidR="005609CD" w:rsidRPr="006F2D79" w:rsidRDefault="005609CD" w:rsidP="00CA0145">
      <w:pPr>
        <w:bidi/>
        <w:jc w:val="both"/>
        <w:rPr>
          <w:rFonts w:ascii="IRBadr" w:hAnsi="IRBadr" w:cs="IRBadr"/>
          <w:sz w:val="28"/>
          <w:rtl/>
        </w:rPr>
      </w:pPr>
      <w:r w:rsidRPr="006F2D79">
        <w:rPr>
          <w:rFonts w:ascii="IRBadr" w:hAnsi="IRBadr" w:cs="IRBadr"/>
          <w:sz w:val="28"/>
          <w:rtl/>
        </w:rPr>
        <w:t xml:space="preserve">امیدواریم خداوند به </w:t>
      </w:r>
      <w:r w:rsidR="005E5348">
        <w:rPr>
          <w:rFonts w:ascii="IRBadr" w:hAnsi="IRBadr" w:cs="IRBadr"/>
          <w:sz w:val="28"/>
          <w:rtl/>
        </w:rPr>
        <w:t>همه‌</w:t>
      </w:r>
      <w:r w:rsidR="005E5348">
        <w:rPr>
          <w:rFonts w:ascii="IRBadr" w:hAnsi="IRBadr" w:cs="IRBadr" w:hint="cs"/>
          <w:sz w:val="28"/>
          <w:rtl/>
        </w:rPr>
        <w:t>ی</w:t>
      </w:r>
      <w:r w:rsidRPr="006F2D79">
        <w:rPr>
          <w:rFonts w:ascii="IRBadr" w:hAnsi="IRBadr" w:cs="IRBadr"/>
          <w:sz w:val="28"/>
          <w:rtl/>
        </w:rPr>
        <w:t xml:space="preserve"> ما توفیق پارسایی و پرهیزکاری در </w:t>
      </w:r>
      <w:r w:rsidR="005E5348">
        <w:rPr>
          <w:rFonts w:ascii="IRBadr" w:hAnsi="IRBadr" w:cs="IRBadr"/>
          <w:sz w:val="28"/>
          <w:rtl/>
        </w:rPr>
        <w:t>همه‌</w:t>
      </w:r>
      <w:r w:rsidR="005E5348">
        <w:rPr>
          <w:rFonts w:ascii="IRBadr" w:hAnsi="IRBadr" w:cs="IRBadr" w:hint="cs"/>
          <w:sz w:val="28"/>
          <w:rtl/>
        </w:rPr>
        <w:t>ی</w:t>
      </w:r>
      <w:r w:rsidRPr="006F2D79">
        <w:rPr>
          <w:rFonts w:ascii="IRBadr" w:hAnsi="IRBadr" w:cs="IRBadr"/>
          <w:sz w:val="28"/>
          <w:rtl/>
        </w:rPr>
        <w:t xml:space="preserve"> شئون زندگی عنایت بفرماید.</w:t>
      </w:r>
    </w:p>
    <w:p w:rsidR="005609CD" w:rsidRPr="006F2D79" w:rsidRDefault="00EE2125" w:rsidP="00CA0145">
      <w:pPr>
        <w:pStyle w:val="Heading1"/>
        <w:bidi/>
        <w:jc w:val="both"/>
        <w:rPr>
          <w:rtl/>
        </w:rPr>
      </w:pPr>
      <w:bookmarkStart w:id="6" w:name="_Toc427156657"/>
      <w:r w:rsidRPr="006F2D79">
        <w:rPr>
          <w:rtl/>
        </w:rPr>
        <w:t>شهادت</w:t>
      </w:r>
      <w:r w:rsidR="005E5348">
        <w:rPr>
          <w:rtl/>
        </w:rPr>
        <w:t xml:space="preserve"> </w:t>
      </w:r>
      <w:r w:rsidRPr="006F2D79">
        <w:rPr>
          <w:rtl/>
        </w:rPr>
        <w:t>امام جعفر صادق (ع)</w:t>
      </w:r>
      <w:bookmarkEnd w:id="6"/>
    </w:p>
    <w:p w:rsidR="00EE2125" w:rsidRPr="006F2D79" w:rsidRDefault="00C44942" w:rsidP="00CA0145">
      <w:pPr>
        <w:bidi/>
        <w:jc w:val="both"/>
        <w:rPr>
          <w:rFonts w:ascii="IRBadr" w:hAnsi="IRBadr" w:cs="IRBadr"/>
          <w:sz w:val="28"/>
          <w:rtl/>
        </w:rPr>
      </w:pPr>
      <w:r w:rsidRPr="006F2D79">
        <w:rPr>
          <w:rFonts w:ascii="IRBadr" w:hAnsi="IRBadr" w:cs="IRBadr"/>
          <w:sz w:val="28"/>
          <w:rtl/>
        </w:rPr>
        <w:t xml:space="preserve">شهادت ششمین وصی خدا و </w:t>
      </w:r>
      <w:r w:rsidR="005E5348">
        <w:rPr>
          <w:rFonts w:ascii="IRBadr" w:hAnsi="IRBadr" w:cs="IRBadr"/>
          <w:sz w:val="28"/>
          <w:rtl/>
        </w:rPr>
        <w:t>خل</w:t>
      </w:r>
      <w:r w:rsidR="005E5348">
        <w:rPr>
          <w:rFonts w:ascii="IRBadr" w:hAnsi="IRBadr" w:cs="IRBadr" w:hint="cs"/>
          <w:sz w:val="28"/>
          <w:rtl/>
        </w:rPr>
        <w:t>یفه‌ی</w:t>
      </w:r>
      <w:r w:rsidRPr="006F2D79">
        <w:rPr>
          <w:rFonts w:ascii="IRBadr" w:hAnsi="IRBadr" w:cs="IRBadr"/>
          <w:sz w:val="28"/>
          <w:rtl/>
        </w:rPr>
        <w:t xml:space="preserve"> رسول خدا </w:t>
      </w:r>
      <w:r w:rsidR="000931D4" w:rsidRPr="006F2D79">
        <w:rPr>
          <w:rFonts w:ascii="IRBadr" w:hAnsi="IRBadr" w:cs="IRBadr"/>
          <w:sz w:val="28"/>
          <w:rtl/>
        </w:rPr>
        <w:t xml:space="preserve">(ص) </w:t>
      </w:r>
      <w:r w:rsidRPr="006F2D79">
        <w:rPr>
          <w:rFonts w:ascii="IRBadr" w:hAnsi="IRBadr" w:cs="IRBadr"/>
          <w:sz w:val="28"/>
          <w:rtl/>
        </w:rPr>
        <w:t xml:space="preserve">را تسلیت عرض </w:t>
      </w:r>
      <w:r w:rsidR="005E5348">
        <w:rPr>
          <w:rFonts w:ascii="IRBadr" w:hAnsi="IRBadr" w:cs="IRBadr"/>
          <w:sz w:val="28"/>
          <w:rtl/>
        </w:rPr>
        <w:t>م</w:t>
      </w:r>
      <w:r w:rsidR="005E5348">
        <w:rPr>
          <w:rFonts w:ascii="IRBadr" w:hAnsi="IRBadr" w:cs="IRBadr" w:hint="cs"/>
          <w:sz w:val="28"/>
          <w:rtl/>
        </w:rPr>
        <w:t>ی‌کنم</w:t>
      </w:r>
      <w:r w:rsidRPr="006F2D79">
        <w:rPr>
          <w:rFonts w:ascii="IRBadr" w:hAnsi="IRBadr" w:cs="IRBadr"/>
          <w:sz w:val="28"/>
          <w:rtl/>
        </w:rPr>
        <w:t>.</w:t>
      </w:r>
    </w:p>
    <w:p w:rsidR="00B44316" w:rsidRPr="006F2D79" w:rsidRDefault="005E5348" w:rsidP="00CA0145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ائمه‌</w:t>
      </w:r>
      <w:r>
        <w:rPr>
          <w:rFonts w:ascii="IRBadr" w:hAnsi="IRBadr" w:cs="IRBadr" w:hint="cs"/>
          <w:sz w:val="28"/>
          <w:rtl/>
        </w:rPr>
        <w:t>ی</w:t>
      </w:r>
      <w:r w:rsidR="00B44316" w:rsidRPr="006F2D79">
        <w:rPr>
          <w:rFonts w:ascii="IRBadr" w:hAnsi="IRBadr" w:cs="IRBadr"/>
          <w:sz w:val="28"/>
          <w:rtl/>
        </w:rPr>
        <w:t xml:space="preserve"> </w:t>
      </w:r>
      <w:r w:rsidR="004515EA">
        <w:rPr>
          <w:rFonts w:ascii="IRBadr" w:hAnsi="IRBadr" w:cs="IRBadr"/>
          <w:sz w:val="28"/>
          <w:rtl/>
        </w:rPr>
        <w:t>دوازده‌گانه</w:t>
      </w:r>
      <w:r w:rsidR="00B44316" w:rsidRPr="006F2D79">
        <w:rPr>
          <w:rFonts w:ascii="IRBadr" w:hAnsi="IRBadr" w:cs="IRBadr"/>
          <w:sz w:val="28"/>
          <w:rtl/>
        </w:rPr>
        <w:t xml:space="preserve"> و حضرت فاطمه زهرا (س) و در رأس </w:t>
      </w:r>
      <w:r>
        <w:rPr>
          <w:rFonts w:ascii="IRBadr" w:hAnsi="IRBadr" w:cs="IRBadr"/>
          <w:sz w:val="28"/>
          <w:rtl/>
        </w:rPr>
        <w:t>آن‌ها</w:t>
      </w:r>
      <w:r w:rsidR="00B44316" w:rsidRPr="006F2D79">
        <w:rPr>
          <w:rFonts w:ascii="IRBadr" w:hAnsi="IRBadr" w:cs="IRBadr"/>
          <w:sz w:val="28"/>
          <w:rtl/>
        </w:rPr>
        <w:t xml:space="preserve"> پیامبر </w:t>
      </w:r>
      <w:r>
        <w:rPr>
          <w:rFonts w:ascii="IRBadr" w:hAnsi="IRBadr" w:cs="IRBadr"/>
          <w:sz w:val="28"/>
          <w:rtl/>
        </w:rPr>
        <w:t>خدا (</w:t>
      </w:r>
      <w:r w:rsidR="00B44316" w:rsidRPr="006F2D79">
        <w:rPr>
          <w:rFonts w:ascii="IRBadr" w:hAnsi="IRBadr" w:cs="IRBadr"/>
          <w:sz w:val="28"/>
          <w:rtl/>
        </w:rPr>
        <w:t>ص) خ</w:t>
      </w:r>
      <w:r w:rsidR="008A3608" w:rsidRPr="006F2D79">
        <w:rPr>
          <w:rFonts w:ascii="IRBadr" w:hAnsi="IRBadr" w:cs="IRBadr"/>
          <w:sz w:val="28"/>
          <w:rtl/>
        </w:rPr>
        <w:t>ورشیدهای راهنمای زندگی بشر و تداوم بخشندگان به رسالت رسول خدا (ص) و نور واحد هستند</w:t>
      </w:r>
      <w:r w:rsidR="00CC5C0E">
        <w:rPr>
          <w:rFonts w:ascii="IRBadr" w:hAnsi="IRBadr" w:cs="IRBadr"/>
          <w:sz w:val="28"/>
          <w:rtl/>
        </w:rPr>
        <w:t>؛ و</w:t>
      </w:r>
      <w:r w:rsidR="001542CD" w:rsidRPr="006F2D79">
        <w:rPr>
          <w:rFonts w:ascii="IRBadr" w:hAnsi="IRBadr" w:cs="IRBadr"/>
          <w:sz w:val="28"/>
          <w:rtl/>
        </w:rPr>
        <w:t xml:space="preserve"> کلام </w:t>
      </w:r>
      <w:r>
        <w:rPr>
          <w:rFonts w:ascii="IRBadr" w:hAnsi="IRBadr" w:cs="IRBadr"/>
          <w:sz w:val="28"/>
          <w:rtl/>
        </w:rPr>
        <w:t>مجموعه‌</w:t>
      </w:r>
      <w:r>
        <w:rPr>
          <w:rFonts w:ascii="IRBadr" w:hAnsi="IRBadr" w:cs="IRBadr" w:hint="cs"/>
          <w:sz w:val="28"/>
          <w:rtl/>
        </w:rPr>
        <w:t>ی</w:t>
      </w:r>
      <w:r w:rsidR="001542CD" w:rsidRPr="006F2D79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ا</w:t>
      </w:r>
      <w:r>
        <w:rPr>
          <w:rFonts w:ascii="IRBadr" w:hAnsi="IRBadr" w:cs="IRBadr" w:hint="cs"/>
          <w:sz w:val="28"/>
          <w:rtl/>
        </w:rPr>
        <w:t>ین‌ها</w:t>
      </w:r>
      <w:r w:rsidR="001542CD" w:rsidRPr="006F2D79">
        <w:rPr>
          <w:rFonts w:ascii="IRBadr" w:hAnsi="IRBadr" w:cs="IRBadr"/>
          <w:sz w:val="28"/>
          <w:rtl/>
        </w:rPr>
        <w:t xml:space="preserve"> همدیگر را تکمیل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ی‌کند</w:t>
      </w:r>
      <w:r w:rsidR="00CC5C0E">
        <w:rPr>
          <w:rFonts w:ascii="IRBadr" w:hAnsi="IRBadr" w:cs="IRBadr"/>
          <w:sz w:val="28"/>
          <w:rtl/>
        </w:rPr>
        <w:t>؛ و</w:t>
      </w:r>
      <w:r w:rsidR="001542CD" w:rsidRPr="006F2D79">
        <w:rPr>
          <w:rFonts w:ascii="IRBadr" w:hAnsi="IRBadr" w:cs="IRBadr"/>
          <w:sz w:val="28"/>
          <w:rtl/>
        </w:rPr>
        <w:t xml:space="preserve"> تمام </w:t>
      </w:r>
      <w:r w:rsidR="004515EA">
        <w:rPr>
          <w:rFonts w:ascii="IRBadr" w:hAnsi="IRBadr" w:cs="IRBadr"/>
          <w:sz w:val="28"/>
          <w:rtl/>
        </w:rPr>
        <w:t>آنچه</w:t>
      </w:r>
      <w:r w:rsidR="001542CD" w:rsidRPr="006F2D79">
        <w:rPr>
          <w:rFonts w:ascii="IRBadr" w:hAnsi="IRBadr" w:cs="IRBadr"/>
          <w:sz w:val="28"/>
          <w:rtl/>
        </w:rPr>
        <w:t xml:space="preserve"> از امیرالمؤمنین (ع) صادر شده تا امام عصر (عج) گویا همه از یک انسان صادر شده است.</w:t>
      </w:r>
    </w:p>
    <w:p w:rsidR="007E472A" w:rsidRPr="006F2D79" w:rsidRDefault="007E472A" w:rsidP="00CA0145">
      <w:pPr>
        <w:bidi/>
        <w:jc w:val="both"/>
        <w:rPr>
          <w:rFonts w:ascii="IRBadr" w:hAnsi="IRBadr" w:cs="IRBadr"/>
          <w:sz w:val="28"/>
          <w:rtl/>
        </w:rPr>
      </w:pPr>
      <w:r w:rsidRPr="006F2D79">
        <w:rPr>
          <w:rFonts w:ascii="IRBadr" w:hAnsi="IRBadr" w:cs="IRBadr"/>
          <w:sz w:val="28"/>
          <w:rtl/>
        </w:rPr>
        <w:t xml:space="preserve">این واحد در </w:t>
      </w:r>
      <w:r w:rsidR="005E5348">
        <w:rPr>
          <w:rFonts w:ascii="IRBadr" w:hAnsi="IRBadr" w:cs="IRBadr"/>
          <w:sz w:val="28"/>
          <w:rtl/>
        </w:rPr>
        <w:t>غالب‌ها</w:t>
      </w:r>
      <w:r w:rsidR="005E5348">
        <w:rPr>
          <w:rFonts w:ascii="IRBadr" w:hAnsi="IRBadr" w:cs="IRBadr" w:hint="cs"/>
          <w:sz w:val="28"/>
          <w:rtl/>
        </w:rPr>
        <w:t>ی</w:t>
      </w:r>
      <w:r w:rsidRPr="006F2D79">
        <w:rPr>
          <w:rFonts w:ascii="IRBadr" w:hAnsi="IRBadr" w:cs="IRBadr"/>
          <w:sz w:val="28"/>
          <w:rtl/>
        </w:rPr>
        <w:t xml:space="preserve"> مختلف و </w:t>
      </w:r>
      <w:r w:rsidR="005E5348">
        <w:rPr>
          <w:rFonts w:ascii="IRBadr" w:hAnsi="IRBadr" w:cs="IRBadr"/>
          <w:sz w:val="28"/>
          <w:rtl/>
        </w:rPr>
        <w:t>عصرها</w:t>
      </w:r>
      <w:r w:rsidR="005E5348">
        <w:rPr>
          <w:rFonts w:ascii="IRBadr" w:hAnsi="IRBadr" w:cs="IRBadr" w:hint="cs"/>
          <w:sz w:val="28"/>
          <w:rtl/>
        </w:rPr>
        <w:t>ی</w:t>
      </w:r>
      <w:r w:rsidRPr="006F2D79">
        <w:rPr>
          <w:rFonts w:ascii="IRBadr" w:hAnsi="IRBadr" w:cs="IRBadr"/>
          <w:sz w:val="28"/>
          <w:rtl/>
        </w:rPr>
        <w:t xml:space="preserve"> گوناگون خداوند برای هدایت بشر راهنما قرار داده است.</w:t>
      </w:r>
    </w:p>
    <w:p w:rsidR="005162D6" w:rsidRPr="006F2D79" w:rsidRDefault="005162D6" w:rsidP="00CA0145">
      <w:pPr>
        <w:bidi/>
        <w:jc w:val="both"/>
        <w:rPr>
          <w:rFonts w:ascii="IRBadr" w:hAnsi="IRBadr" w:cs="IRBadr"/>
          <w:sz w:val="28"/>
          <w:rtl/>
        </w:rPr>
      </w:pPr>
      <w:r w:rsidRPr="006F2D79">
        <w:rPr>
          <w:rFonts w:ascii="IRBadr" w:hAnsi="IRBadr" w:cs="IRBadr"/>
          <w:sz w:val="28"/>
          <w:rtl/>
        </w:rPr>
        <w:t xml:space="preserve">در این </w:t>
      </w:r>
      <w:r w:rsidR="005E5348">
        <w:rPr>
          <w:rFonts w:ascii="IRBadr" w:hAnsi="IRBadr" w:cs="IRBadr"/>
          <w:sz w:val="28"/>
          <w:rtl/>
        </w:rPr>
        <w:t>سلسله‌</w:t>
      </w:r>
      <w:r w:rsidR="005E5348">
        <w:rPr>
          <w:rFonts w:ascii="IRBadr" w:hAnsi="IRBadr" w:cs="IRBadr" w:hint="cs"/>
          <w:sz w:val="28"/>
          <w:rtl/>
        </w:rPr>
        <w:t>ی</w:t>
      </w:r>
      <w:r w:rsidRPr="006F2D79">
        <w:rPr>
          <w:rFonts w:ascii="IRBadr" w:hAnsi="IRBadr" w:cs="IRBadr"/>
          <w:sz w:val="28"/>
          <w:rtl/>
        </w:rPr>
        <w:t xml:space="preserve"> نورانی و </w:t>
      </w:r>
      <w:r w:rsidR="004515EA">
        <w:rPr>
          <w:rFonts w:ascii="IRBadr" w:hAnsi="IRBadr" w:cs="IRBadr"/>
          <w:sz w:val="28"/>
          <w:rtl/>
        </w:rPr>
        <w:t>به‌هم‌پ</w:t>
      </w:r>
      <w:r w:rsidR="004515EA">
        <w:rPr>
          <w:rFonts w:ascii="IRBadr" w:hAnsi="IRBadr" w:cs="IRBadr" w:hint="cs"/>
          <w:sz w:val="28"/>
          <w:rtl/>
        </w:rPr>
        <w:t>یوسته‌ای</w:t>
      </w:r>
      <w:r w:rsidRPr="006F2D79">
        <w:rPr>
          <w:rFonts w:ascii="IRBadr" w:hAnsi="IRBadr" w:cs="IRBadr"/>
          <w:sz w:val="28"/>
          <w:rtl/>
        </w:rPr>
        <w:t xml:space="preserve"> که بعد از رسول خدا (ص) شروع </w:t>
      </w:r>
      <w:r w:rsidR="005E5348">
        <w:rPr>
          <w:rFonts w:ascii="IRBadr" w:hAnsi="IRBadr" w:cs="IRBadr"/>
          <w:sz w:val="28"/>
          <w:rtl/>
        </w:rPr>
        <w:t>م</w:t>
      </w:r>
      <w:r w:rsidR="005E5348">
        <w:rPr>
          <w:rFonts w:ascii="IRBadr" w:hAnsi="IRBadr" w:cs="IRBadr" w:hint="cs"/>
          <w:sz w:val="28"/>
          <w:rtl/>
        </w:rPr>
        <w:t>ی‌شود</w:t>
      </w:r>
      <w:r w:rsidRPr="006F2D79">
        <w:rPr>
          <w:rFonts w:ascii="IRBadr" w:hAnsi="IRBadr" w:cs="IRBadr"/>
          <w:sz w:val="28"/>
          <w:rtl/>
        </w:rPr>
        <w:t xml:space="preserve"> و به امام</w:t>
      </w:r>
      <w:r w:rsidR="005E5348">
        <w:rPr>
          <w:rFonts w:ascii="IRBadr" w:hAnsi="IRBadr" w:cs="IRBadr"/>
          <w:sz w:val="28"/>
          <w:rtl/>
        </w:rPr>
        <w:t xml:space="preserve"> </w:t>
      </w:r>
      <w:r w:rsidRPr="006F2D79">
        <w:rPr>
          <w:rFonts w:ascii="IRBadr" w:hAnsi="IRBadr" w:cs="IRBadr"/>
          <w:sz w:val="28"/>
          <w:rtl/>
        </w:rPr>
        <w:t xml:space="preserve">عصر (عج) منتهی </w:t>
      </w:r>
      <w:r w:rsidR="005E5348">
        <w:rPr>
          <w:rFonts w:ascii="IRBadr" w:hAnsi="IRBadr" w:cs="IRBadr"/>
          <w:sz w:val="28"/>
          <w:rtl/>
        </w:rPr>
        <w:t>م</w:t>
      </w:r>
      <w:r w:rsidR="005E5348">
        <w:rPr>
          <w:rFonts w:ascii="IRBadr" w:hAnsi="IRBadr" w:cs="IRBadr" w:hint="cs"/>
          <w:sz w:val="28"/>
          <w:rtl/>
        </w:rPr>
        <w:t>ی‌شود</w:t>
      </w:r>
      <w:r w:rsidRPr="006F2D79">
        <w:rPr>
          <w:rFonts w:ascii="IRBadr" w:hAnsi="IRBadr" w:cs="IRBadr"/>
          <w:sz w:val="28"/>
          <w:rtl/>
        </w:rPr>
        <w:t xml:space="preserve"> که به تمام تاریخ ادامه دارد، از مجموعه راهنمایانی هستند که </w:t>
      </w:r>
      <w:r w:rsidR="004515EA">
        <w:rPr>
          <w:rFonts w:ascii="IRBadr" w:hAnsi="IRBadr" w:cs="IRBadr"/>
          <w:sz w:val="28"/>
          <w:rtl/>
        </w:rPr>
        <w:t>هرکدام</w:t>
      </w:r>
      <w:r w:rsidRPr="006F2D79">
        <w:rPr>
          <w:rFonts w:ascii="IRBadr" w:hAnsi="IRBadr" w:cs="IRBadr"/>
          <w:sz w:val="28"/>
          <w:rtl/>
        </w:rPr>
        <w:t xml:space="preserve"> یک نقش </w:t>
      </w:r>
      <w:r w:rsidR="004515EA">
        <w:rPr>
          <w:rFonts w:ascii="IRBadr" w:hAnsi="IRBadr" w:cs="IRBadr"/>
          <w:sz w:val="28"/>
          <w:rtl/>
        </w:rPr>
        <w:t>و</w:t>
      </w:r>
      <w:r w:rsidR="004515EA">
        <w:rPr>
          <w:rFonts w:ascii="IRBadr" w:hAnsi="IRBadr" w:cs="IRBadr" w:hint="cs"/>
          <w:sz w:val="28"/>
          <w:rtl/>
        </w:rPr>
        <w:t>یژه‌ای</w:t>
      </w:r>
      <w:r w:rsidRPr="006F2D79">
        <w:rPr>
          <w:rFonts w:ascii="IRBadr" w:hAnsi="IRBadr" w:cs="IRBadr"/>
          <w:sz w:val="28"/>
          <w:rtl/>
        </w:rPr>
        <w:t xml:space="preserve"> هم </w:t>
      </w:r>
      <w:r w:rsidR="004515EA">
        <w:rPr>
          <w:rFonts w:ascii="IRBadr" w:hAnsi="IRBadr" w:cs="IRBadr"/>
          <w:sz w:val="28"/>
          <w:rtl/>
        </w:rPr>
        <w:t>داشته‌اند</w:t>
      </w:r>
      <w:r w:rsidRPr="006F2D79">
        <w:rPr>
          <w:rFonts w:ascii="IRBadr" w:hAnsi="IRBadr" w:cs="IRBadr"/>
          <w:sz w:val="28"/>
          <w:rtl/>
        </w:rPr>
        <w:t>.</w:t>
      </w:r>
    </w:p>
    <w:p w:rsidR="00A727AD" w:rsidRPr="006F2D79" w:rsidRDefault="00A727AD" w:rsidP="00CA0145">
      <w:pPr>
        <w:bidi/>
        <w:jc w:val="both"/>
        <w:rPr>
          <w:rFonts w:ascii="IRBadr" w:hAnsi="IRBadr" w:cs="IRBadr"/>
          <w:sz w:val="28"/>
          <w:rtl/>
        </w:rPr>
      </w:pPr>
      <w:r w:rsidRPr="006F2D79">
        <w:rPr>
          <w:rFonts w:ascii="IRBadr" w:hAnsi="IRBadr" w:cs="IRBadr"/>
          <w:sz w:val="28"/>
          <w:rtl/>
        </w:rPr>
        <w:t xml:space="preserve">امام صادق (ع) در یک نقش علمی، فرهنگی و </w:t>
      </w:r>
      <w:r w:rsidR="004515EA">
        <w:rPr>
          <w:rFonts w:ascii="IRBadr" w:hAnsi="IRBadr" w:cs="IRBadr"/>
          <w:sz w:val="28"/>
          <w:rtl/>
        </w:rPr>
        <w:t>بن</w:t>
      </w:r>
      <w:r w:rsidR="004515EA">
        <w:rPr>
          <w:rFonts w:ascii="IRBadr" w:hAnsi="IRBadr" w:cs="IRBadr" w:hint="cs"/>
          <w:sz w:val="28"/>
          <w:rtl/>
        </w:rPr>
        <w:t>یان‌گذاری</w:t>
      </w:r>
      <w:r w:rsidRPr="006F2D79">
        <w:rPr>
          <w:rFonts w:ascii="IRBadr" w:hAnsi="IRBadr" w:cs="IRBadr"/>
          <w:sz w:val="28"/>
          <w:rtl/>
        </w:rPr>
        <w:t xml:space="preserve"> یک مکتب عالی فقهی و اخلاقی ظاهر شده است.</w:t>
      </w:r>
    </w:p>
    <w:p w:rsidR="00575230" w:rsidRPr="006F2D79" w:rsidRDefault="00575230" w:rsidP="00CA0145">
      <w:pPr>
        <w:bidi/>
        <w:jc w:val="both"/>
        <w:rPr>
          <w:rFonts w:ascii="IRBadr" w:hAnsi="IRBadr" w:cs="IRBadr"/>
          <w:sz w:val="28"/>
          <w:rtl/>
        </w:rPr>
      </w:pPr>
      <w:r w:rsidRPr="006F2D79">
        <w:rPr>
          <w:rFonts w:ascii="IRBadr" w:hAnsi="IRBadr" w:cs="IRBadr"/>
          <w:sz w:val="28"/>
          <w:rtl/>
        </w:rPr>
        <w:t xml:space="preserve">بیشترین میراث عبادی و احادیث ما </w:t>
      </w:r>
      <w:r w:rsidR="004515EA">
        <w:rPr>
          <w:rFonts w:ascii="IRBadr" w:hAnsi="IRBadr" w:cs="IRBadr"/>
          <w:sz w:val="28"/>
          <w:rtl/>
        </w:rPr>
        <w:t>به‌خصوص</w:t>
      </w:r>
      <w:r w:rsidRPr="006F2D79">
        <w:rPr>
          <w:rFonts w:ascii="IRBadr" w:hAnsi="IRBadr" w:cs="IRBadr"/>
          <w:sz w:val="28"/>
          <w:rtl/>
        </w:rPr>
        <w:t xml:space="preserve"> در </w:t>
      </w:r>
      <w:r w:rsidR="005E5348">
        <w:rPr>
          <w:rFonts w:ascii="IRBadr" w:hAnsi="IRBadr" w:cs="IRBadr"/>
          <w:sz w:val="28"/>
          <w:rtl/>
        </w:rPr>
        <w:t>عرصه‌</w:t>
      </w:r>
      <w:r w:rsidR="005E5348">
        <w:rPr>
          <w:rFonts w:ascii="IRBadr" w:hAnsi="IRBadr" w:cs="IRBadr" w:hint="cs"/>
          <w:sz w:val="28"/>
          <w:rtl/>
        </w:rPr>
        <w:t>ی</w:t>
      </w:r>
      <w:r w:rsidRPr="006F2D79">
        <w:rPr>
          <w:rFonts w:ascii="IRBadr" w:hAnsi="IRBadr" w:cs="IRBadr"/>
          <w:sz w:val="28"/>
          <w:rtl/>
        </w:rPr>
        <w:t xml:space="preserve"> فقه برای امام صادق (ع) و امام باقر (ع) است.</w:t>
      </w:r>
    </w:p>
    <w:p w:rsidR="00CA5AF9" w:rsidRPr="006F2D79" w:rsidRDefault="00CA5AF9" w:rsidP="00CA0145">
      <w:pPr>
        <w:bidi/>
        <w:jc w:val="both"/>
        <w:rPr>
          <w:rFonts w:ascii="IRBadr" w:hAnsi="IRBadr" w:cs="IRBadr"/>
          <w:sz w:val="28"/>
          <w:rtl/>
        </w:rPr>
      </w:pPr>
      <w:r w:rsidRPr="006F2D79">
        <w:rPr>
          <w:rFonts w:ascii="IRBadr" w:hAnsi="IRBadr" w:cs="IRBadr"/>
          <w:sz w:val="28"/>
          <w:rtl/>
        </w:rPr>
        <w:t>ائمه مذاهب اربعه شاگردان امام صادق و امام باقر (ع) هستند</w:t>
      </w:r>
      <w:r w:rsidR="00CC5C0E">
        <w:rPr>
          <w:rFonts w:ascii="IRBadr" w:hAnsi="IRBadr" w:cs="IRBadr"/>
          <w:sz w:val="28"/>
          <w:rtl/>
        </w:rPr>
        <w:t>؛ و</w:t>
      </w:r>
      <w:r w:rsidRPr="006F2D79">
        <w:rPr>
          <w:rFonts w:ascii="IRBadr" w:hAnsi="IRBadr" w:cs="IRBadr"/>
          <w:sz w:val="28"/>
          <w:rtl/>
        </w:rPr>
        <w:t xml:space="preserve"> چه </w:t>
      </w:r>
      <w:r w:rsidR="005E5348">
        <w:rPr>
          <w:rFonts w:ascii="IRBadr" w:hAnsi="IRBadr" w:cs="IRBadr"/>
          <w:sz w:val="28"/>
          <w:rtl/>
        </w:rPr>
        <w:t>تعر</w:t>
      </w:r>
      <w:r w:rsidR="005E5348">
        <w:rPr>
          <w:rFonts w:ascii="IRBadr" w:hAnsi="IRBadr" w:cs="IRBadr" w:hint="cs"/>
          <w:sz w:val="28"/>
          <w:rtl/>
        </w:rPr>
        <w:t>یف‌هایی</w:t>
      </w:r>
      <w:r w:rsidRPr="006F2D79">
        <w:rPr>
          <w:rFonts w:ascii="IRBadr" w:hAnsi="IRBadr" w:cs="IRBadr"/>
          <w:sz w:val="28"/>
          <w:rtl/>
        </w:rPr>
        <w:t xml:space="preserve"> که بزرگان اهل سنت از این بزرگواران </w:t>
      </w:r>
      <w:r w:rsidR="005E5348">
        <w:rPr>
          <w:rFonts w:ascii="IRBadr" w:hAnsi="IRBadr" w:cs="IRBadr"/>
          <w:sz w:val="28"/>
          <w:rtl/>
        </w:rPr>
        <w:t>کرده‌اند</w:t>
      </w:r>
      <w:r w:rsidRPr="006F2D79">
        <w:rPr>
          <w:rFonts w:ascii="IRBadr" w:hAnsi="IRBadr" w:cs="IRBadr"/>
          <w:sz w:val="28"/>
          <w:rtl/>
        </w:rPr>
        <w:t xml:space="preserve">. </w:t>
      </w:r>
      <w:r w:rsidR="00FF1940" w:rsidRPr="006F2D79">
        <w:rPr>
          <w:rFonts w:ascii="IRBadr" w:hAnsi="IRBadr" w:cs="IRBadr"/>
          <w:sz w:val="28"/>
          <w:rtl/>
        </w:rPr>
        <w:t xml:space="preserve">علم این بزرگواران علم </w:t>
      </w:r>
      <w:r w:rsidR="004515EA">
        <w:rPr>
          <w:rFonts w:ascii="IRBadr" w:hAnsi="IRBadr" w:cs="IRBadr"/>
          <w:sz w:val="28"/>
          <w:rtl/>
        </w:rPr>
        <w:t>پ</w:t>
      </w:r>
      <w:r w:rsidR="004515EA">
        <w:rPr>
          <w:rFonts w:ascii="IRBadr" w:hAnsi="IRBadr" w:cs="IRBadr" w:hint="cs"/>
          <w:sz w:val="28"/>
          <w:rtl/>
        </w:rPr>
        <w:t>یامبر</w:t>
      </w:r>
      <w:r w:rsidR="004515EA">
        <w:rPr>
          <w:rFonts w:ascii="IRBadr" w:hAnsi="IRBadr" w:cs="IRBadr"/>
          <w:sz w:val="28"/>
          <w:rtl/>
        </w:rPr>
        <w:t xml:space="preserve"> خدا</w:t>
      </w:r>
      <w:r w:rsidR="00FF1940" w:rsidRPr="006F2D79">
        <w:rPr>
          <w:rFonts w:ascii="IRBadr" w:hAnsi="IRBadr" w:cs="IRBadr"/>
          <w:sz w:val="28"/>
          <w:rtl/>
        </w:rPr>
        <w:t xml:space="preserve"> (ص) است و لذا ایشان یک نقطه عطف بودند.</w:t>
      </w:r>
    </w:p>
    <w:p w:rsidR="00D926A1" w:rsidRPr="006F2D79" w:rsidRDefault="00D926A1" w:rsidP="00CA0145">
      <w:pPr>
        <w:bidi/>
        <w:jc w:val="both"/>
        <w:rPr>
          <w:rFonts w:ascii="IRBadr" w:hAnsi="IRBadr" w:cs="IRBadr"/>
          <w:sz w:val="28"/>
          <w:rtl/>
        </w:rPr>
      </w:pPr>
      <w:r w:rsidRPr="006F2D79">
        <w:rPr>
          <w:rFonts w:ascii="IRBadr" w:hAnsi="IRBadr" w:cs="IRBadr"/>
          <w:sz w:val="28"/>
          <w:rtl/>
        </w:rPr>
        <w:t xml:space="preserve">جایگاه امام صادق (ع) یک جایگاه عظیمی است و ما در </w:t>
      </w:r>
      <w:r w:rsidR="005E5348">
        <w:rPr>
          <w:rFonts w:ascii="IRBadr" w:hAnsi="IRBadr" w:cs="IRBadr"/>
          <w:sz w:val="28"/>
          <w:rtl/>
        </w:rPr>
        <w:t>آستانه‌</w:t>
      </w:r>
      <w:r w:rsidR="005E5348">
        <w:rPr>
          <w:rFonts w:ascii="IRBadr" w:hAnsi="IRBadr" w:cs="IRBadr" w:hint="cs"/>
          <w:sz w:val="28"/>
          <w:rtl/>
        </w:rPr>
        <w:t>ی</w:t>
      </w:r>
      <w:r w:rsidRPr="006F2D79">
        <w:rPr>
          <w:rFonts w:ascii="IRBadr" w:hAnsi="IRBadr" w:cs="IRBadr"/>
          <w:sz w:val="28"/>
          <w:rtl/>
        </w:rPr>
        <w:t xml:space="preserve"> شهادت آن حضرت باید عرض ادب و ارادت داشته باشیم</w:t>
      </w:r>
      <w:r w:rsidR="00CC5C0E">
        <w:rPr>
          <w:rFonts w:ascii="IRBadr" w:hAnsi="IRBadr" w:cs="IRBadr"/>
          <w:sz w:val="28"/>
          <w:rtl/>
        </w:rPr>
        <w:t>؛ و</w:t>
      </w:r>
      <w:r w:rsidR="00405A2C" w:rsidRPr="006F2D79">
        <w:rPr>
          <w:rFonts w:ascii="IRBadr" w:hAnsi="IRBadr" w:cs="IRBadr"/>
          <w:sz w:val="28"/>
          <w:rtl/>
        </w:rPr>
        <w:t xml:space="preserve"> این عرض </w:t>
      </w:r>
      <w:r w:rsidR="004515EA">
        <w:rPr>
          <w:rFonts w:ascii="IRBadr" w:hAnsi="IRBadr" w:cs="IRBadr"/>
          <w:sz w:val="28"/>
          <w:rtl/>
        </w:rPr>
        <w:t>ادب</w:t>
      </w:r>
      <w:r w:rsidR="00405A2C" w:rsidRPr="006F2D79">
        <w:rPr>
          <w:rFonts w:ascii="IRBadr" w:hAnsi="IRBadr" w:cs="IRBadr"/>
          <w:sz w:val="28"/>
          <w:rtl/>
        </w:rPr>
        <w:t xml:space="preserve"> </w:t>
      </w:r>
      <w:r w:rsidR="005E5348">
        <w:rPr>
          <w:rFonts w:ascii="IRBadr" w:hAnsi="IRBadr" w:cs="IRBadr"/>
          <w:sz w:val="28"/>
          <w:rtl/>
        </w:rPr>
        <w:t>م</w:t>
      </w:r>
      <w:r w:rsidR="005E5348">
        <w:rPr>
          <w:rFonts w:ascii="IRBadr" w:hAnsi="IRBadr" w:cs="IRBadr" w:hint="cs"/>
          <w:sz w:val="28"/>
          <w:rtl/>
        </w:rPr>
        <w:t>ی‌تواند</w:t>
      </w:r>
      <w:r w:rsidR="00405A2C" w:rsidRPr="006F2D79">
        <w:rPr>
          <w:rFonts w:ascii="IRBadr" w:hAnsi="IRBadr" w:cs="IRBadr"/>
          <w:sz w:val="28"/>
          <w:rtl/>
        </w:rPr>
        <w:t xml:space="preserve"> </w:t>
      </w:r>
      <w:r w:rsidR="005E5348">
        <w:rPr>
          <w:rFonts w:ascii="IRBadr" w:hAnsi="IRBadr" w:cs="IRBadr"/>
          <w:sz w:val="28"/>
          <w:rtl/>
        </w:rPr>
        <w:t>ما</w:t>
      </w:r>
      <w:r w:rsidR="005E5348">
        <w:rPr>
          <w:rFonts w:ascii="IRBadr" w:hAnsi="IRBadr" w:cs="IRBadr" w:hint="cs"/>
          <w:sz w:val="28"/>
          <w:rtl/>
        </w:rPr>
        <w:t>یه‌ی</w:t>
      </w:r>
      <w:r w:rsidR="00405A2C" w:rsidRPr="006F2D79">
        <w:rPr>
          <w:rFonts w:ascii="IRBadr" w:hAnsi="IRBadr" w:cs="IRBadr"/>
          <w:sz w:val="28"/>
          <w:rtl/>
        </w:rPr>
        <w:t xml:space="preserve"> نجات ما باشد</w:t>
      </w:r>
      <w:r w:rsidR="00CC5C0E">
        <w:rPr>
          <w:rFonts w:ascii="IRBadr" w:hAnsi="IRBadr" w:cs="IRBadr"/>
          <w:sz w:val="28"/>
          <w:rtl/>
        </w:rPr>
        <w:t>؛ و</w:t>
      </w:r>
      <w:r w:rsidR="00405A2C" w:rsidRPr="006F2D79">
        <w:rPr>
          <w:rFonts w:ascii="IRBadr" w:hAnsi="IRBadr" w:cs="IRBadr"/>
          <w:sz w:val="28"/>
          <w:rtl/>
        </w:rPr>
        <w:t xml:space="preserve"> </w:t>
      </w:r>
      <w:r w:rsidR="005E5348">
        <w:rPr>
          <w:rFonts w:ascii="IRBadr" w:hAnsi="IRBadr" w:cs="IRBadr"/>
          <w:sz w:val="28"/>
          <w:rtl/>
        </w:rPr>
        <w:t>وظ</w:t>
      </w:r>
      <w:r w:rsidR="005E5348">
        <w:rPr>
          <w:rFonts w:ascii="IRBadr" w:hAnsi="IRBadr" w:cs="IRBadr" w:hint="cs"/>
          <w:sz w:val="28"/>
          <w:rtl/>
        </w:rPr>
        <w:t>یفه‌ی</w:t>
      </w:r>
      <w:r w:rsidR="00405A2C" w:rsidRPr="006F2D79">
        <w:rPr>
          <w:rFonts w:ascii="IRBadr" w:hAnsi="IRBadr" w:cs="IRBadr"/>
          <w:sz w:val="28"/>
          <w:rtl/>
        </w:rPr>
        <w:t xml:space="preserve"> نسل </w:t>
      </w:r>
      <w:r w:rsidR="005E5348">
        <w:rPr>
          <w:rFonts w:ascii="IRBadr" w:hAnsi="IRBadr" w:cs="IRBadr"/>
          <w:sz w:val="28"/>
          <w:rtl/>
        </w:rPr>
        <w:t>بزرگ‌تر</w:t>
      </w:r>
      <w:r w:rsidR="00405A2C" w:rsidRPr="006F2D79">
        <w:rPr>
          <w:rFonts w:ascii="IRBadr" w:hAnsi="IRBadr" w:cs="IRBadr"/>
          <w:sz w:val="28"/>
          <w:rtl/>
        </w:rPr>
        <w:t xml:space="preserve"> جامعه است که نسل جوان را با این </w:t>
      </w:r>
      <w:r w:rsidR="005E5348">
        <w:rPr>
          <w:rFonts w:ascii="IRBadr" w:hAnsi="IRBadr" w:cs="IRBadr"/>
          <w:sz w:val="28"/>
          <w:rtl/>
        </w:rPr>
        <w:t>چراغ‌ها</w:t>
      </w:r>
      <w:r w:rsidR="005E5348">
        <w:rPr>
          <w:rFonts w:ascii="IRBadr" w:hAnsi="IRBadr" w:cs="IRBadr" w:hint="cs"/>
          <w:sz w:val="28"/>
          <w:rtl/>
        </w:rPr>
        <w:t>ی</w:t>
      </w:r>
      <w:r w:rsidR="00405A2C" w:rsidRPr="006F2D79">
        <w:rPr>
          <w:rFonts w:ascii="IRBadr" w:hAnsi="IRBadr" w:cs="IRBadr"/>
          <w:sz w:val="28"/>
          <w:rtl/>
        </w:rPr>
        <w:t xml:space="preserve"> هدایت روشن کند.</w:t>
      </w:r>
    </w:p>
    <w:p w:rsidR="008744E6" w:rsidRPr="006F2D79" w:rsidRDefault="008744E6" w:rsidP="00CA0145">
      <w:pPr>
        <w:bidi/>
        <w:jc w:val="both"/>
        <w:rPr>
          <w:rFonts w:ascii="IRBadr" w:hAnsi="IRBadr" w:cs="IRBadr"/>
          <w:sz w:val="28"/>
          <w:rtl/>
        </w:rPr>
      </w:pPr>
      <w:r w:rsidRPr="006F2D79">
        <w:rPr>
          <w:rFonts w:ascii="IRBadr" w:hAnsi="IRBadr" w:cs="IRBadr"/>
          <w:sz w:val="28"/>
          <w:rtl/>
        </w:rPr>
        <w:t xml:space="preserve">همزمان با شهادت امام صادق (ع) این ایام یادآور </w:t>
      </w:r>
      <w:r w:rsidR="005E5348">
        <w:rPr>
          <w:rFonts w:ascii="IRBadr" w:hAnsi="IRBadr" w:cs="IRBadr"/>
          <w:sz w:val="28"/>
          <w:rtl/>
        </w:rPr>
        <w:t>حمله‌</w:t>
      </w:r>
      <w:r w:rsidR="005E5348">
        <w:rPr>
          <w:rFonts w:ascii="IRBadr" w:hAnsi="IRBadr" w:cs="IRBadr" w:hint="cs"/>
          <w:sz w:val="28"/>
          <w:rtl/>
        </w:rPr>
        <w:t>ی</w:t>
      </w:r>
      <w:r w:rsidRPr="006F2D79">
        <w:rPr>
          <w:rFonts w:ascii="IRBadr" w:hAnsi="IRBadr" w:cs="IRBadr"/>
          <w:sz w:val="28"/>
          <w:rtl/>
        </w:rPr>
        <w:t xml:space="preserve"> رژیم شاه به </w:t>
      </w:r>
      <w:r w:rsidR="005E5348">
        <w:rPr>
          <w:rFonts w:ascii="IRBadr" w:hAnsi="IRBadr" w:cs="IRBadr"/>
          <w:sz w:val="28"/>
          <w:rtl/>
        </w:rPr>
        <w:t>مدرسه‌</w:t>
      </w:r>
      <w:r w:rsidR="005E5348">
        <w:rPr>
          <w:rFonts w:ascii="IRBadr" w:hAnsi="IRBadr" w:cs="IRBadr" w:hint="cs"/>
          <w:sz w:val="28"/>
          <w:rtl/>
        </w:rPr>
        <w:t>ی</w:t>
      </w:r>
      <w:r w:rsidRPr="006F2D79">
        <w:rPr>
          <w:rFonts w:ascii="IRBadr" w:hAnsi="IRBadr" w:cs="IRBadr"/>
          <w:sz w:val="28"/>
          <w:rtl/>
        </w:rPr>
        <w:t xml:space="preserve"> فیضیه و شاگردان مکتب امام صادق (ع) است که داستان مهمی در تاریخ انقلاب ما است.</w:t>
      </w:r>
    </w:p>
    <w:p w:rsidR="008A5509" w:rsidRPr="006F2D79" w:rsidRDefault="005E5348" w:rsidP="00CA0145">
      <w:pPr>
        <w:pStyle w:val="Heading1"/>
        <w:bidi/>
        <w:jc w:val="both"/>
        <w:rPr>
          <w:rtl/>
        </w:rPr>
      </w:pPr>
      <w:bookmarkStart w:id="7" w:name="_Toc427156658"/>
      <w:r>
        <w:rPr>
          <w:rFonts w:hint="eastAsia"/>
          <w:rtl/>
        </w:rPr>
        <w:lastRenderedPageBreak/>
        <w:t>هفته‌</w:t>
      </w:r>
      <w:r>
        <w:rPr>
          <w:rFonts w:hint="cs"/>
          <w:rtl/>
        </w:rPr>
        <w:t>ی</w:t>
      </w:r>
      <w:r w:rsidR="008A5509" w:rsidRPr="006F2D79">
        <w:rPr>
          <w:rtl/>
        </w:rPr>
        <w:t xml:space="preserve"> نیروی انتظامی</w:t>
      </w:r>
      <w:bookmarkEnd w:id="7"/>
    </w:p>
    <w:p w:rsidR="008A5509" w:rsidRPr="006F2D79" w:rsidRDefault="009C5C65" w:rsidP="00CA0145">
      <w:pPr>
        <w:bidi/>
        <w:jc w:val="both"/>
        <w:rPr>
          <w:rFonts w:ascii="IRBadr" w:hAnsi="IRBadr" w:cs="IRBadr"/>
          <w:sz w:val="28"/>
          <w:rtl/>
        </w:rPr>
      </w:pPr>
      <w:r w:rsidRPr="006F2D79">
        <w:rPr>
          <w:rFonts w:ascii="IRBadr" w:hAnsi="IRBadr" w:cs="IRBadr"/>
          <w:sz w:val="28"/>
          <w:rtl/>
        </w:rPr>
        <w:t>در خدمت عزیزان نیروی انتظامی در نماز جمعه هستیم</w:t>
      </w:r>
      <w:r w:rsidR="00CC5C0E">
        <w:rPr>
          <w:rFonts w:ascii="IRBadr" w:hAnsi="IRBadr" w:cs="IRBadr"/>
          <w:sz w:val="28"/>
          <w:rtl/>
        </w:rPr>
        <w:t>؛ و</w:t>
      </w:r>
      <w:r w:rsidRPr="006F2D79">
        <w:rPr>
          <w:rFonts w:ascii="IRBadr" w:hAnsi="IRBadr" w:cs="IRBadr"/>
          <w:sz w:val="28"/>
          <w:rtl/>
        </w:rPr>
        <w:t xml:space="preserve"> این هفته را به </w:t>
      </w:r>
      <w:r w:rsidR="005E5348">
        <w:rPr>
          <w:rFonts w:ascii="IRBadr" w:hAnsi="IRBadr" w:cs="IRBadr"/>
          <w:sz w:val="28"/>
          <w:rtl/>
        </w:rPr>
        <w:t>همه‌</w:t>
      </w:r>
      <w:r w:rsidR="005E5348">
        <w:rPr>
          <w:rFonts w:ascii="IRBadr" w:hAnsi="IRBadr" w:cs="IRBadr" w:hint="cs"/>
          <w:sz w:val="28"/>
          <w:rtl/>
        </w:rPr>
        <w:t>ی</w:t>
      </w:r>
      <w:r w:rsidRPr="006F2D79">
        <w:rPr>
          <w:rFonts w:ascii="IRBadr" w:hAnsi="IRBadr" w:cs="IRBadr"/>
          <w:sz w:val="28"/>
          <w:rtl/>
        </w:rPr>
        <w:t xml:space="preserve"> عزیزان در نیروی انتظامی تبریک عرض </w:t>
      </w:r>
      <w:r w:rsidR="005E5348">
        <w:rPr>
          <w:rFonts w:ascii="IRBadr" w:hAnsi="IRBadr" w:cs="IRBadr"/>
          <w:sz w:val="28"/>
          <w:rtl/>
        </w:rPr>
        <w:t>م</w:t>
      </w:r>
      <w:r w:rsidR="005E5348">
        <w:rPr>
          <w:rFonts w:ascii="IRBadr" w:hAnsi="IRBadr" w:cs="IRBadr" w:hint="cs"/>
          <w:sz w:val="28"/>
          <w:rtl/>
        </w:rPr>
        <w:t>ی‌کنم</w:t>
      </w:r>
      <w:r w:rsidRPr="006F2D79">
        <w:rPr>
          <w:rFonts w:ascii="IRBadr" w:hAnsi="IRBadr" w:cs="IRBadr"/>
          <w:sz w:val="28"/>
          <w:rtl/>
        </w:rPr>
        <w:t xml:space="preserve"> و از خدمات </w:t>
      </w:r>
      <w:r w:rsidR="005E5348">
        <w:rPr>
          <w:rFonts w:ascii="IRBadr" w:hAnsi="IRBadr" w:cs="IRBadr"/>
          <w:sz w:val="28"/>
          <w:rtl/>
        </w:rPr>
        <w:t>ارزنده‌</w:t>
      </w:r>
      <w:r w:rsidR="005E5348">
        <w:rPr>
          <w:rFonts w:ascii="IRBadr" w:hAnsi="IRBadr" w:cs="IRBadr" w:hint="cs"/>
          <w:sz w:val="28"/>
          <w:rtl/>
        </w:rPr>
        <w:t>ی</w:t>
      </w:r>
      <w:r w:rsidRPr="006F2D79">
        <w:rPr>
          <w:rFonts w:ascii="IRBadr" w:hAnsi="IRBadr" w:cs="IRBadr"/>
          <w:sz w:val="28"/>
          <w:rtl/>
        </w:rPr>
        <w:t xml:space="preserve"> </w:t>
      </w:r>
      <w:r w:rsidR="005E5348">
        <w:rPr>
          <w:rFonts w:ascii="IRBadr" w:hAnsi="IRBadr" w:cs="IRBadr"/>
          <w:sz w:val="28"/>
          <w:rtl/>
        </w:rPr>
        <w:t>آن‌ها</w:t>
      </w:r>
      <w:r w:rsidRPr="006F2D79">
        <w:rPr>
          <w:rFonts w:ascii="IRBadr" w:hAnsi="IRBadr" w:cs="IRBadr"/>
          <w:sz w:val="28"/>
          <w:rtl/>
        </w:rPr>
        <w:t xml:space="preserve"> در خدمت مردم صمیمانه تقدیر و تشکر </w:t>
      </w:r>
      <w:r w:rsidR="005E5348">
        <w:rPr>
          <w:rFonts w:ascii="IRBadr" w:hAnsi="IRBadr" w:cs="IRBadr"/>
          <w:sz w:val="28"/>
          <w:rtl/>
        </w:rPr>
        <w:t>م</w:t>
      </w:r>
      <w:r w:rsidR="005E5348">
        <w:rPr>
          <w:rFonts w:ascii="IRBadr" w:hAnsi="IRBadr" w:cs="IRBadr" w:hint="cs"/>
          <w:sz w:val="28"/>
          <w:rtl/>
        </w:rPr>
        <w:t>ی‌کنم</w:t>
      </w:r>
      <w:r w:rsidRPr="006F2D79">
        <w:rPr>
          <w:rFonts w:ascii="IRBadr" w:hAnsi="IRBadr" w:cs="IRBadr"/>
          <w:sz w:val="28"/>
          <w:rtl/>
        </w:rPr>
        <w:t>.</w:t>
      </w:r>
    </w:p>
    <w:p w:rsidR="00FD50EC" w:rsidRPr="006F2D79" w:rsidRDefault="00FD50EC" w:rsidP="00CA0145">
      <w:pPr>
        <w:bidi/>
        <w:jc w:val="both"/>
        <w:rPr>
          <w:rFonts w:ascii="IRBadr" w:hAnsi="IRBadr" w:cs="IRBadr"/>
          <w:sz w:val="28"/>
          <w:rtl/>
        </w:rPr>
      </w:pPr>
      <w:r w:rsidRPr="006F2D79">
        <w:rPr>
          <w:rFonts w:ascii="IRBadr" w:hAnsi="IRBadr" w:cs="IRBadr"/>
          <w:sz w:val="28"/>
          <w:rtl/>
        </w:rPr>
        <w:t>خود نیروی انتظامی باید مظهر اخلاق، معنویت،</w:t>
      </w:r>
      <w:r w:rsidR="005E5348">
        <w:rPr>
          <w:rFonts w:ascii="IRBadr" w:hAnsi="IRBadr" w:cs="IRBadr"/>
          <w:sz w:val="28"/>
          <w:rtl/>
        </w:rPr>
        <w:t xml:space="preserve"> پاک</w:t>
      </w:r>
      <w:r w:rsidR="005E5348">
        <w:rPr>
          <w:rFonts w:ascii="IRBadr" w:hAnsi="IRBadr" w:cs="IRBadr" w:hint="cs"/>
          <w:sz w:val="28"/>
          <w:rtl/>
        </w:rPr>
        <w:t>ی</w:t>
      </w:r>
      <w:r w:rsidRPr="006F2D79">
        <w:rPr>
          <w:rFonts w:ascii="IRBadr" w:hAnsi="IRBadr" w:cs="IRBadr"/>
          <w:sz w:val="28"/>
          <w:rtl/>
        </w:rPr>
        <w:t xml:space="preserve"> و سلامت و مظهر اقتدار و مقابله با خلاف در جامعه باشد</w:t>
      </w:r>
      <w:r w:rsidR="00CC5C0E">
        <w:rPr>
          <w:rFonts w:ascii="IRBadr" w:hAnsi="IRBadr" w:cs="IRBadr"/>
          <w:sz w:val="28"/>
          <w:rtl/>
        </w:rPr>
        <w:t>؛ و</w:t>
      </w:r>
      <w:r w:rsidRPr="006F2D79">
        <w:rPr>
          <w:rFonts w:ascii="IRBadr" w:hAnsi="IRBadr" w:cs="IRBadr"/>
          <w:sz w:val="28"/>
          <w:rtl/>
        </w:rPr>
        <w:t xml:space="preserve"> این جایگاه باید در نیروی انتظامی تقویت شود.</w:t>
      </w:r>
    </w:p>
    <w:p w:rsidR="004D4E78" w:rsidRPr="006F2D79" w:rsidRDefault="004D4E78" w:rsidP="00CA0145">
      <w:pPr>
        <w:bidi/>
        <w:jc w:val="both"/>
        <w:rPr>
          <w:rFonts w:ascii="IRBadr" w:hAnsi="IRBadr" w:cs="IRBadr"/>
          <w:sz w:val="28"/>
          <w:rtl/>
        </w:rPr>
      </w:pPr>
      <w:r w:rsidRPr="006F2D79">
        <w:rPr>
          <w:rFonts w:ascii="IRBadr" w:hAnsi="IRBadr" w:cs="IRBadr"/>
          <w:sz w:val="28"/>
          <w:rtl/>
        </w:rPr>
        <w:t xml:space="preserve">نیروی انتظامی باید بر آگاهی و دانش مردم در </w:t>
      </w:r>
      <w:r w:rsidR="005E5348">
        <w:rPr>
          <w:rFonts w:ascii="IRBadr" w:hAnsi="IRBadr" w:cs="IRBadr"/>
          <w:sz w:val="28"/>
          <w:rtl/>
        </w:rPr>
        <w:t>زم</w:t>
      </w:r>
      <w:r w:rsidR="005E5348">
        <w:rPr>
          <w:rFonts w:ascii="IRBadr" w:hAnsi="IRBadr" w:cs="IRBadr" w:hint="cs"/>
          <w:sz w:val="28"/>
          <w:rtl/>
        </w:rPr>
        <w:t>ینه‌های</w:t>
      </w:r>
      <w:r w:rsidRPr="006F2D79">
        <w:rPr>
          <w:rFonts w:ascii="IRBadr" w:hAnsi="IRBadr" w:cs="IRBadr"/>
          <w:sz w:val="28"/>
          <w:rtl/>
        </w:rPr>
        <w:t xml:space="preserve"> مختلف بیفزاید. طبق قانون اساسی و قوانین</w:t>
      </w:r>
      <w:r w:rsidR="000931D4" w:rsidRPr="006F2D79">
        <w:rPr>
          <w:rFonts w:ascii="IRBadr" w:hAnsi="IRBadr" w:cs="IRBadr"/>
          <w:sz w:val="28"/>
          <w:rtl/>
        </w:rPr>
        <w:t>،</w:t>
      </w:r>
      <w:r w:rsidRPr="006F2D79">
        <w:rPr>
          <w:rFonts w:ascii="IRBadr" w:hAnsi="IRBadr" w:cs="IRBadr"/>
          <w:sz w:val="28"/>
          <w:rtl/>
        </w:rPr>
        <w:t xml:space="preserve"> بیش از صد مأموریت بر </w:t>
      </w:r>
      <w:r w:rsidR="005E5348">
        <w:rPr>
          <w:rFonts w:ascii="IRBadr" w:hAnsi="IRBadr" w:cs="IRBadr"/>
          <w:sz w:val="28"/>
          <w:rtl/>
        </w:rPr>
        <w:t>عهده‌</w:t>
      </w:r>
      <w:r w:rsidR="005E5348">
        <w:rPr>
          <w:rFonts w:ascii="IRBadr" w:hAnsi="IRBadr" w:cs="IRBadr" w:hint="cs"/>
          <w:sz w:val="28"/>
          <w:rtl/>
        </w:rPr>
        <w:t>ی</w:t>
      </w:r>
      <w:r w:rsidRPr="006F2D79">
        <w:rPr>
          <w:rFonts w:ascii="IRBadr" w:hAnsi="IRBadr" w:cs="IRBadr"/>
          <w:sz w:val="28"/>
          <w:rtl/>
        </w:rPr>
        <w:t xml:space="preserve"> نیروی انتظامی گذاشته شده است</w:t>
      </w:r>
      <w:r w:rsidR="00CC5C0E">
        <w:rPr>
          <w:rFonts w:ascii="IRBadr" w:hAnsi="IRBadr" w:cs="IRBadr"/>
          <w:sz w:val="28"/>
          <w:rtl/>
        </w:rPr>
        <w:t>؛ و</w:t>
      </w:r>
      <w:r w:rsidR="002071C7" w:rsidRPr="006F2D79">
        <w:rPr>
          <w:rFonts w:ascii="IRBadr" w:hAnsi="IRBadr" w:cs="IRBadr"/>
          <w:sz w:val="28"/>
          <w:rtl/>
        </w:rPr>
        <w:t xml:space="preserve"> این نیاز به علم،</w:t>
      </w:r>
      <w:r w:rsidR="005E5348">
        <w:rPr>
          <w:rFonts w:ascii="IRBadr" w:hAnsi="IRBadr" w:cs="IRBadr"/>
          <w:sz w:val="28"/>
          <w:rtl/>
        </w:rPr>
        <w:t xml:space="preserve"> آگاه</w:t>
      </w:r>
      <w:r w:rsidR="005E5348">
        <w:rPr>
          <w:rFonts w:ascii="IRBadr" w:hAnsi="IRBadr" w:cs="IRBadr" w:hint="cs"/>
          <w:sz w:val="28"/>
          <w:rtl/>
        </w:rPr>
        <w:t>ی</w:t>
      </w:r>
      <w:r w:rsidR="002071C7" w:rsidRPr="006F2D79">
        <w:rPr>
          <w:rFonts w:ascii="IRBadr" w:hAnsi="IRBadr" w:cs="IRBadr"/>
          <w:sz w:val="28"/>
          <w:rtl/>
        </w:rPr>
        <w:t>،</w:t>
      </w:r>
      <w:r w:rsidR="005E5348">
        <w:rPr>
          <w:rFonts w:ascii="IRBadr" w:hAnsi="IRBadr" w:cs="IRBadr"/>
          <w:sz w:val="28"/>
          <w:rtl/>
        </w:rPr>
        <w:t xml:space="preserve"> تعهد</w:t>
      </w:r>
      <w:r w:rsidR="002071C7" w:rsidRPr="006F2D79">
        <w:rPr>
          <w:rFonts w:ascii="IRBadr" w:hAnsi="IRBadr" w:cs="IRBadr"/>
          <w:sz w:val="28"/>
          <w:rtl/>
        </w:rPr>
        <w:t>،</w:t>
      </w:r>
      <w:r w:rsidR="005E5348">
        <w:rPr>
          <w:rFonts w:ascii="IRBadr" w:hAnsi="IRBadr" w:cs="IRBadr"/>
          <w:sz w:val="28"/>
          <w:rtl/>
        </w:rPr>
        <w:t xml:space="preserve"> جد</w:t>
      </w:r>
      <w:r w:rsidR="005E5348">
        <w:rPr>
          <w:rFonts w:ascii="IRBadr" w:hAnsi="IRBadr" w:cs="IRBadr" w:hint="cs"/>
          <w:sz w:val="28"/>
          <w:rtl/>
        </w:rPr>
        <w:t>یت</w:t>
      </w:r>
      <w:r w:rsidR="002071C7" w:rsidRPr="006F2D79">
        <w:rPr>
          <w:rFonts w:ascii="IRBadr" w:hAnsi="IRBadr" w:cs="IRBadr"/>
          <w:sz w:val="28"/>
          <w:rtl/>
        </w:rPr>
        <w:t>،</w:t>
      </w:r>
      <w:r w:rsidR="005E5348">
        <w:rPr>
          <w:rFonts w:ascii="IRBadr" w:hAnsi="IRBadr" w:cs="IRBadr"/>
          <w:sz w:val="28"/>
          <w:rtl/>
        </w:rPr>
        <w:t xml:space="preserve"> دلسوز</w:t>
      </w:r>
      <w:r w:rsidR="005E5348">
        <w:rPr>
          <w:rFonts w:ascii="IRBadr" w:hAnsi="IRBadr" w:cs="IRBadr" w:hint="cs"/>
          <w:sz w:val="28"/>
          <w:rtl/>
        </w:rPr>
        <w:t>ی</w:t>
      </w:r>
      <w:r w:rsidR="002071C7" w:rsidRPr="006F2D79">
        <w:rPr>
          <w:rFonts w:ascii="IRBadr" w:hAnsi="IRBadr" w:cs="IRBadr"/>
          <w:sz w:val="28"/>
          <w:rtl/>
        </w:rPr>
        <w:t xml:space="preserve">، </w:t>
      </w:r>
      <w:r w:rsidR="004515EA">
        <w:rPr>
          <w:rFonts w:ascii="IRBadr" w:hAnsi="IRBadr" w:cs="IRBadr"/>
          <w:sz w:val="28"/>
          <w:rtl/>
        </w:rPr>
        <w:t>پاسخ‌گو</w:t>
      </w:r>
      <w:r w:rsidR="004515EA">
        <w:rPr>
          <w:rFonts w:ascii="IRBadr" w:hAnsi="IRBadr" w:cs="IRBadr" w:hint="cs"/>
          <w:sz w:val="28"/>
          <w:rtl/>
        </w:rPr>
        <w:t>یی</w:t>
      </w:r>
      <w:r w:rsidR="002071C7" w:rsidRPr="006F2D79">
        <w:rPr>
          <w:rFonts w:ascii="IRBadr" w:hAnsi="IRBadr" w:cs="IRBadr"/>
          <w:sz w:val="28"/>
          <w:rtl/>
        </w:rPr>
        <w:t xml:space="preserve"> به مردم و فعال بودن در </w:t>
      </w:r>
      <w:r w:rsidR="005E5348">
        <w:rPr>
          <w:rFonts w:ascii="IRBadr" w:hAnsi="IRBadr" w:cs="IRBadr"/>
          <w:sz w:val="28"/>
          <w:rtl/>
        </w:rPr>
        <w:t>همه‌</w:t>
      </w:r>
      <w:r w:rsidR="005E5348">
        <w:rPr>
          <w:rFonts w:ascii="IRBadr" w:hAnsi="IRBadr" w:cs="IRBadr" w:hint="cs"/>
          <w:sz w:val="28"/>
          <w:rtl/>
        </w:rPr>
        <w:t>ی</w:t>
      </w:r>
      <w:r w:rsidR="002071C7" w:rsidRPr="006F2D79">
        <w:rPr>
          <w:rFonts w:ascii="IRBadr" w:hAnsi="IRBadr" w:cs="IRBadr"/>
          <w:sz w:val="28"/>
          <w:rtl/>
        </w:rPr>
        <w:t xml:space="preserve"> </w:t>
      </w:r>
      <w:r w:rsidR="005E5348">
        <w:rPr>
          <w:rFonts w:ascii="IRBadr" w:hAnsi="IRBadr" w:cs="IRBadr"/>
          <w:sz w:val="28"/>
          <w:rtl/>
        </w:rPr>
        <w:t>عرصه‌ها</w:t>
      </w:r>
      <w:r w:rsidR="002071C7" w:rsidRPr="006F2D79">
        <w:rPr>
          <w:rFonts w:ascii="IRBadr" w:hAnsi="IRBadr" w:cs="IRBadr"/>
          <w:sz w:val="28"/>
          <w:rtl/>
        </w:rPr>
        <w:t xml:space="preserve"> دارد و </w:t>
      </w:r>
      <w:r w:rsidR="004515EA">
        <w:rPr>
          <w:rFonts w:ascii="IRBadr" w:hAnsi="IRBadr" w:cs="IRBadr"/>
          <w:sz w:val="28"/>
          <w:rtl/>
        </w:rPr>
        <w:t>ان‌شاءالله</w:t>
      </w:r>
      <w:r w:rsidR="002071C7" w:rsidRPr="006F2D79">
        <w:rPr>
          <w:rFonts w:ascii="IRBadr" w:hAnsi="IRBadr" w:cs="IRBadr"/>
          <w:sz w:val="28"/>
          <w:rtl/>
        </w:rPr>
        <w:t xml:space="preserve"> این عزیزان به </w:t>
      </w:r>
      <w:r w:rsidR="005E5348">
        <w:rPr>
          <w:rFonts w:ascii="IRBadr" w:hAnsi="IRBadr" w:cs="IRBadr"/>
          <w:sz w:val="28"/>
          <w:rtl/>
        </w:rPr>
        <w:t>همه‌</w:t>
      </w:r>
      <w:r w:rsidR="005E5348">
        <w:rPr>
          <w:rFonts w:ascii="IRBadr" w:hAnsi="IRBadr" w:cs="IRBadr" w:hint="cs"/>
          <w:sz w:val="28"/>
          <w:rtl/>
        </w:rPr>
        <w:t>ی</w:t>
      </w:r>
      <w:r w:rsidR="002071C7" w:rsidRPr="006F2D79">
        <w:rPr>
          <w:rFonts w:ascii="IRBadr" w:hAnsi="IRBadr" w:cs="IRBadr"/>
          <w:sz w:val="28"/>
          <w:rtl/>
        </w:rPr>
        <w:t xml:space="preserve"> این نکات </w:t>
      </w:r>
      <w:r w:rsidR="004515EA">
        <w:rPr>
          <w:rFonts w:ascii="IRBadr" w:hAnsi="IRBadr" w:cs="IRBadr"/>
          <w:sz w:val="28"/>
          <w:rtl/>
        </w:rPr>
        <w:t>ب</w:t>
      </w:r>
      <w:r w:rsidR="004515EA">
        <w:rPr>
          <w:rFonts w:ascii="IRBadr" w:hAnsi="IRBadr" w:cs="IRBadr" w:hint="cs"/>
          <w:sz w:val="28"/>
          <w:rtl/>
        </w:rPr>
        <w:t>یش‌ازپیش</w:t>
      </w:r>
      <w:r w:rsidR="002071C7" w:rsidRPr="006F2D79">
        <w:rPr>
          <w:rFonts w:ascii="IRBadr" w:hAnsi="IRBadr" w:cs="IRBadr"/>
          <w:sz w:val="28"/>
          <w:rtl/>
        </w:rPr>
        <w:t xml:space="preserve"> توجه خواهند کرد.</w:t>
      </w:r>
    </w:p>
    <w:p w:rsidR="00E45C65" w:rsidRPr="006F2D79" w:rsidRDefault="00E45C65" w:rsidP="00CA0145">
      <w:pPr>
        <w:bidi/>
        <w:jc w:val="both"/>
        <w:rPr>
          <w:rFonts w:ascii="IRBadr" w:hAnsi="IRBadr" w:cs="IRBadr"/>
          <w:sz w:val="28"/>
          <w:rtl/>
        </w:rPr>
      </w:pPr>
      <w:r w:rsidRPr="006F2D79">
        <w:rPr>
          <w:rFonts w:ascii="IRBadr" w:hAnsi="IRBadr" w:cs="IRBadr"/>
          <w:sz w:val="28"/>
          <w:rtl/>
        </w:rPr>
        <w:t xml:space="preserve">با </w:t>
      </w:r>
      <w:r w:rsidR="005E5348">
        <w:rPr>
          <w:rFonts w:ascii="IRBadr" w:hAnsi="IRBadr" w:cs="IRBadr"/>
          <w:sz w:val="28"/>
          <w:rtl/>
        </w:rPr>
        <w:t>همه‌</w:t>
      </w:r>
      <w:r w:rsidR="005E5348">
        <w:rPr>
          <w:rFonts w:ascii="IRBadr" w:hAnsi="IRBadr" w:cs="IRBadr" w:hint="cs"/>
          <w:sz w:val="28"/>
          <w:rtl/>
        </w:rPr>
        <w:t>ی</w:t>
      </w:r>
      <w:r w:rsidRPr="006F2D79">
        <w:rPr>
          <w:rFonts w:ascii="IRBadr" w:hAnsi="IRBadr" w:cs="IRBadr"/>
          <w:sz w:val="28"/>
          <w:rtl/>
        </w:rPr>
        <w:t xml:space="preserve"> مشکلاتی که دوستان با آن </w:t>
      </w:r>
      <w:r w:rsidR="004515EA">
        <w:rPr>
          <w:rFonts w:ascii="IRBadr" w:hAnsi="IRBadr" w:cs="IRBadr"/>
          <w:sz w:val="28"/>
          <w:rtl/>
        </w:rPr>
        <w:t>دست‌وپنجه</w:t>
      </w:r>
      <w:r w:rsidRPr="006F2D79">
        <w:rPr>
          <w:rFonts w:ascii="IRBadr" w:hAnsi="IRBadr" w:cs="IRBadr"/>
          <w:sz w:val="28"/>
          <w:rtl/>
        </w:rPr>
        <w:t xml:space="preserve"> نرم </w:t>
      </w:r>
      <w:r w:rsidR="005E5348">
        <w:rPr>
          <w:rFonts w:ascii="IRBadr" w:hAnsi="IRBadr" w:cs="IRBadr"/>
          <w:sz w:val="28"/>
          <w:rtl/>
        </w:rPr>
        <w:t>م</w:t>
      </w:r>
      <w:r w:rsidR="005E5348">
        <w:rPr>
          <w:rFonts w:ascii="IRBadr" w:hAnsi="IRBadr" w:cs="IRBadr" w:hint="cs"/>
          <w:sz w:val="28"/>
          <w:rtl/>
        </w:rPr>
        <w:t>ی‌کنند</w:t>
      </w:r>
      <w:r w:rsidRPr="006F2D79">
        <w:rPr>
          <w:rFonts w:ascii="IRBadr" w:hAnsi="IRBadr" w:cs="IRBadr"/>
          <w:sz w:val="28"/>
          <w:rtl/>
        </w:rPr>
        <w:t xml:space="preserve">، </w:t>
      </w:r>
      <w:r w:rsidR="004515EA">
        <w:rPr>
          <w:rFonts w:ascii="IRBadr" w:hAnsi="IRBadr" w:cs="IRBadr"/>
          <w:sz w:val="28"/>
          <w:rtl/>
        </w:rPr>
        <w:t>الحمدالله</w:t>
      </w:r>
      <w:r w:rsidRPr="006F2D79">
        <w:rPr>
          <w:rFonts w:ascii="IRBadr" w:hAnsi="IRBadr" w:cs="IRBadr"/>
          <w:sz w:val="28"/>
          <w:rtl/>
        </w:rPr>
        <w:t xml:space="preserve"> توفیقات زیادی دارند و به خاطر </w:t>
      </w:r>
      <w:r w:rsidR="005E5348">
        <w:rPr>
          <w:rFonts w:ascii="IRBadr" w:hAnsi="IRBadr" w:cs="IRBadr"/>
          <w:sz w:val="28"/>
          <w:rtl/>
        </w:rPr>
        <w:t>همه‌</w:t>
      </w:r>
      <w:r w:rsidR="005E5348">
        <w:rPr>
          <w:rFonts w:ascii="IRBadr" w:hAnsi="IRBadr" w:cs="IRBadr" w:hint="cs"/>
          <w:sz w:val="28"/>
          <w:rtl/>
        </w:rPr>
        <w:t>ی</w:t>
      </w:r>
      <w:r w:rsidRPr="006F2D79">
        <w:rPr>
          <w:rFonts w:ascii="IRBadr" w:hAnsi="IRBadr" w:cs="IRBadr"/>
          <w:sz w:val="28"/>
          <w:rtl/>
        </w:rPr>
        <w:t xml:space="preserve"> </w:t>
      </w:r>
      <w:r w:rsidR="005E5348">
        <w:rPr>
          <w:rFonts w:ascii="IRBadr" w:hAnsi="IRBadr" w:cs="IRBadr"/>
          <w:sz w:val="28"/>
          <w:rtl/>
        </w:rPr>
        <w:t>آن‌ها</w:t>
      </w:r>
      <w:r w:rsidRPr="006F2D79">
        <w:rPr>
          <w:rFonts w:ascii="IRBadr" w:hAnsi="IRBadr" w:cs="IRBadr"/>
          <w:sz w:val="28"/>
          <w:rtl/>
        </w:rPr>
        <w:t xml:space="preserve"> تشکر </w:t>
      </w:r>
      <w:r w:rsidR="005E5348">
        <w:rPr>
          <w:rFonts w:ascii="IRBadr" w:hAnsi="IRBadr" w:cs="IRBadr"/>
          <w:sz w:val="28"/>
          <w:rtl/>
        </w:rPr>
        <w:t>م</w:t>
      </w:r>
      <w:r w:rsidR="005E5348">
        <w:rPr>
          <w:rFonts w:ascii="IRBadr" w:hAnsi="IRBadr" w:cs="IRBadr" w:hint="cs"/>
          <w:sz w:val="28"/>
          <w:rtl/>
        </w:rPr>
        <w:t>ی‌کنم</w:t>
      </w:r>
      <w:r w:rsidRPr="006F2D79">
        <w:rPr>
          <w:rFonts w:ascii="IRBadr" w:hAnsi="IRBadr" w:cs="IRBadr"/>
          <w:sz w:val="28"/>
          <w:rtl/>
        </w:rPr>
        <w:t>.</w:t>
      </w:r>
    </w:p>
    <w:p w:rsidR="003B5737" w:rsidRPr="006F2D79" w:rsidRDefault="00793DB1" w:rsidP="00CA0145">
      <w:pPr>
        <w:bidi/>
        <w:jc w:val="both"/>
        <w:rPr>
          <w:rFonts w:ascii="IRBadr" w:hAnsi="IRBadr" w:cs="IRBadr"/>
          <w:sz w:val="28"/>
          <w:rtl/>
        </w:rPr>
      </w:pPr>
      <w:r w:rsidRPr="006F2D79">
        <w:rPr>
          <w:rFonts w:ascii="IRBadr" w:hAnsi="IRBadr" w:cs="IRBadr"/>
          <w:sz w:val="28"/>
          <w:rtl/>
        </w:rPr>
        <w:t xml:space="preserve">و برای </w:t>
      </w:r>
      <w:r w:rsidR="005E5348">
        <w:rPr>
          <w:rFonts w:ascii="IRBadr" w:hAnsi="IRBadr" w:cs="IRBadr"/>
          <w:sz w:val="28"/>
          <w:rtl/>
        </w:rPr>
        <w:t>آن‌ها</w:t>
      </w:r>
      <w:r w:rsidRPr="006F2D79">
        <w:rPr>
          <w:rFonts w:ascii="IRBadr" w:hAnsi="IRBadr" w:cs="IRBadr"/>
          <w:sz w:val="28"/>
          <w:rtl/>
        </w:rPr>
        <w:t xml:space="preserve"> افتخار است که در خدمت مردم، در نظام اسلامی و تحت رهبری فرمانده معظم کل قوا باشند.</w:t>
      </w:r>
    </w:p>
    <w:p w:rsidR="003B5737" w:rsidRPr="006F2D79" w:rsidRDefault="003B5737" w:rsidP="00CA0145">
      <w:pPr>
        <w:bidi/>
        <w:jc w:val="both"/>
        <w:rPr>
          <w:rFonts w:ascii="IRBadr" w:hAnsi="IRBadr" w:cs="IRBadr"/>
          <w:sz w:val="28"/>
          <w:rtl/>
        </w:rPr>
      </w:pPr>
      <w:r w:rsidRPr="006F2D79">
        <w:rPr>
          <w:rFonts w:ascii="IRBadr" w:hAnsi="IRBadr" w:cs="IRBadr"/>
          <w:sz w:val="28"/>
          <w:rtl/>
        </w:rPr>
        <w:t xml:space="preserve">باید </w:t>
      </w:r>
      <w:r w:rsidR="004515EA">
        <w:rPr>
          <w:rFonts w:ascii="IRBadr" w:hAnsi="IRBadr" w:cs="IRBadr"/>
          <w:sz w:val="28"/>
          <w:rtl/>
        </w:rPr>
        <w:t>توص</w:t>
      </w:r>
      <w:r w:rsidR="004515EA">
        <w:rPr>
          <w:rFonts w:ascii="IRBadr" w:hAnsi="IRBadr" w:cs="IRBadr" w:hint="cs"/>
          <w:sz w:val="28"/>
          <w:rtl/>
        </w:rPr>
        <w:t>یه‌ای</w:t>
      </w:r>
      <w:r w:rsidRPr="006F2D79">
        <w:rPr>
          <w:rFonts w:ascii="IRBadr" w:hAnsi="IRBadr" w:cs="IRBadr"/>
          <w:sz w:val="28"/>
          <w:rtl/>
        </w:rPr>
        <w:t xml:space="preserve"> به خودمان داشته باشیم که فرهنگ خود را بالا و حس تعهد اجتماعی را تقویت کنیم.</w:t>
      </w:r>
    </w:p>
    <w:p w:rsidR="00FA20F1" w:rsidRPr="006F2D79" w:rsidRDefault="004515EA" w:rsidP="00CA0145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جامعه‌ا</w:t>
      </w:r>
      <w:r>
        <w:rPr>
          <w:rFonts w:ascii="IRBadr" w:hAnsi="IRBadr" w:cs="IRBadr" w:hint="cs"/>
          <w:sz w:val="28"/>
          <w:rtl/>
        </w:rPr>
        <w:t>ی</w:t>
      </w:r>
      <w:r w:rsidR="000931D4" w:rsidRPr="006F2D79">
        <w:rPr>
          <w:rFonts w:ascii="IRBadr" w:hAnsi="IRBadr" w:cs="IRBadr"/>
          <w:sz w:val="28"/>
          <w:rtl/>
        </w:rPr>
        <w:t xml:space="preserve"> که</w:t>
      </w:r>
      <w:r w:rsidR="005E5348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امربه‌معروف</w:t>
      </w:r>
      <w:r w:rsidR="00FA20F1" w:rsidRPr="006F2D79">
        <w:rPr>
          <w:rFonts w:ascii="IRBadr" w:hAnsi="IRBadr" w:cs="IRBadr"/>
          <w:sz w:val="28"/>
          <w:rtl/>
        </w:rPr>
        <w:t xml:space="preserve"> و نهی از منکر و قانون را رعایت کند نباید خیلی نیاز </w:t>
      </w:r>
      <w:r w:rsidR="00996796" w:rsidRPr="006F2D79">
        <w:rPr>
          <w:rFonts w:ascii="IRBadr" w:hAnsi="IRBadr" w:cs="IRBadr"/>
          <w:sz w:val="28"/>
          <w:rtl/>
        </w:rPr>
        <w:t>ب</w:t>
      </w:r>
      <w:r w:rsidR="00FA20F1" w:rsidRPr="006F2D79">
        <w:rPr>
          <w:rFonts w:ascii="IRBadr" w:hAnsi="IRBadr" w:cs="IRBadr"/>
          <w:sz w:val="28"/>
          <w:rtl/>
        </w:rPr>
        <w:t>ه نیروی انتظامی داشته باشد</w:t>
      </w:r>
      <w:r w:rsidR="00FC31F6" w:rsidRPr="006F2D79">
        <w:rPr>
          <w:rFonts w:ascii="IRBadr" w:hAnsi="IRBadr" w:cs="IRBadr"/>
          <w:sz w:val="28"/>
          <w:rtl/>
        </w:rPr>
        <w:t>. فرهنگ ما باید پیشرو باشد.</w:t>
      </w:r>
    </w:p>
    <w:p w:rsidR="005D4F59" w:rsidRPr="006F2D79" w:rsidRDefault="005E5348" w:rsidP="00CA0145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ان‌شاءالله</w:t>
      </w:r>
      <w:r w:rsidR="005D4F59" w:rsidRPr="006F2D79">
        <w:rPr>
          <w:rFonts w:ascii="IRBadr" w:hAnsi="IRBadr" w:cs="IRBadr"/>
          <w:sz w:val="28"/>
          <w:rtl/>
        </w:rPr>
        <w:t xml:space="preserve"> بنای ما همکاری با نیروی انتظامی و نیروهایی که در خدمت جامعه هستند باشد.</w:t>
      </w:r>
    </w:p>
    <w:p w:rsidR="005D4F59" w:rsidRPr="006F2D79" w:rsidRDefault="005D4F59" w:rsidP="00CA0145">
      <w:pPr>
        <w:pStyle w:val="Heading1"/>
        <w:bidi/>
        <w:jc w:val="both"/>
        <w:rPr>
          <w:rtl/>
        </w:rPr>
      </w:pPr>
      <w:bookmarkStart w:id="8" w:name="_Toc427156659"/>
      <w:r w:rsidRPr="006F2D79">
        <w:rPr>
          <w:rtl/>
        </w:rPr>
        <w:t>روز سالمندان</w:t>
      </w:r>
      <w:bookmarkEnd w:id="8"/>
    </w:p>
    <w:p w:rsidR="005D4F59" w:rsidRPr="006F2D79" w:rsidRDefault="00504438" w:rsidP="00CA0145">
      <w:pPr>
        <w:bidi/>
        <w:jc w:val="both"/>
        <w:rPr>
          <w:rFonts w:ascii="IRBadr" w:hAnsi="IRBadr" w:cs="IRBadr"/>
          <w:sz w:val="28"/>
          <w:rtl/>
        </w:rPr>
      </w:pPr>
      <w:r w:rsidRPr="006F2D79">
        <w:rPr>
          <w:rFonts w:ascii="IRBadr" w:hAnsi="IRBadr" w:cs="IRBadr"/>
          <w:sz w:val="28"/>
          <w:rtl/>
        </w:rPr>
        <w:t>روز سالمندان پیامی دارد که از متن اسلام جوشیده است.</w:t>
      </w:r>
    </w:p>
    <w:p w:rsidR="00231E73" w:rsidRPr="006F2D79" w:rsidRDefault="00231E73" w:rsidP="00CA0145">
      <w:pPr>
        <w:bidi/>
        <w:jc w:val="both"/>
        <w:rPr>
          <w:rFonts w:ascii="IRBadr" w:hAnsi="IRBadr" w:cs="IRBadr"/>
          <w:sz w:val="28"/>
          <w:rtl/>
        </w:rPr>
      </w:pPr>
      <w:r w:rsidRPr="006F2D79">
        <w:rPr>
          <w:rFonts w:ascii="IRBadr" w:hAnsi="IRBadr" w:cs="IRBadr"/>
          <w:sz w:val="28"/>
          <w:rtl/>
        </w:rPr>
        <w:t xml:space="preserve">فرهنگ </w:t>
      </w:r>
      <w:r w:rsidR="00996796" w:rsidRPr="006F2D79">
        <w:rPr>
          <w:rFonts w:ascii="IRBadr" w:hAnsi="IRBadr" w:cs="IRBadr"/>
          <w:sz w:val="28"/>
          <w:rtl/>
        </w:rPr>
        <w:t>غربی طوری است</w:t>
      </w:r>
      <w:r w:rsidRPr="006F2D79">
        <w:rPr>
          <w:rFonts w:ascii="IRBadr" w:hAnsi="IRBadr" w:cs="IRBadr"/>
          <w:sz w:val="28"/>
          <w:rtl/>
        </w:rPr>
        <w:t xml:space="preserve"> که بعضی از تحقیقات نشان داده است که 20% از </w:t>
      </w:r>
      <w:r w:rsidR="005E5348">
        <w:rPr>
          <w:rFonts w:ascii="IRBadr" w:hAnsi="IRBadr" w:cs="IRBadr"/>
          <w:sz w:val="28"/>
          <w:rtl/>
        </w:rPr>
        <w:t>بچه‌ها</w:t>
      </w:r>
      <w:r w:rsidR="005E5348">
        <w:rPr>
          <w:rFonts w:ascii="IRBadr" w:hAnsi="IRBadr" w:cs="IRBadr" w:hint="cs"/>
          <w:sz w:val="28"/>
          <w:rtl/>
        </w:rPr>
        <w:t>ی</w:t>
      </w:r>
      <w:r w:rsidRPr="006F2D79">
        <w:rPr>
          <w:rFonts w:ascii="IRBadr" w:hAnsi="IRBadr" w:cs="IRBadr"/>
          <w:sz w:val="28"/>
          <w:rtl/>
        </w:rPr>
        <w:t xml:space="preserve"> کشورهای </w:t>
      </w:r>
      <w:r w:rsidR="005E5348">
        <w:rPr>
          <w:rFonts w:ascii="IRBadr" w:hAnsi="IRBadr" w:cs="IRBadr"/>
          <w:sz w:val="28"/>
          <w:rtl/>
        </w:rPr>
        <w:t>پ</w:t>
      </w:r>
      <w:r w:rsidR="005E5348">
        <w:rPr>
          <w:rFonts w:ascii="IRBadr" w:hAnsi="IRBadr" w:cs="IRBadr" w:hint="cs"/>
          <w:sz w:val="28"/>
          <w:rtl/>
        </w:rPr>
        <w:t>یشرفته‌ی</w:t>
      </w:r>
      <w:r w:rsidRPr="006F2D79">
        <w:rPr>
          <w:rFonts w:ascii="IRBadr" w:hAnsi="IRBadr" w:cs="IRBadr"/>
          <w:sz w:val="28"/>
          <w:rtl/>
        </w:rPr>
        <w:t xml:space="preserve"> غربی، </w:t>
      </w:r>
      <w:r w:rsidR="004515EA">
        <w:rPr>
          <w:rFonts w:ascii="IRBadr" w:hAnsi="IRBadr" w:cs="IRBadr"/>
          <w:sz w:val="28"/>
          <w:rtl/>
        </w:rPr>
        <w:t>پدربزرگ</w:t>
      </w:r>
      <w:r w:rsidRPr="006F2D79">
        <w:rPr>
          <w:rFonts w:ascii="IRBadr" w:hAnsi="IRBadr" w:cs="IRBadr"/>
          <w:sz w:val="28"/>
          <w:rtl/>
        </w:rPr>
        <w:t xml:space="preserve"> و مادربزرگ خودشان را </w:t>
      </w:r>
      <w:r w:rsidR="005E5348">
        <w:rPr>
          <w:rFonts w:ascii="IRBadr" w:hAnsi="IRBadr" w:cs="IRBadr"/>
          <w:sz w:val="28"/>
          <w:rtl/>
        </w:rPr>
        <w:t>نم</w:t>
      </w:r>
      <w:r w:rsidR="005E5348">
        <w:rPr>
          <w:rFonts w:ascii="IRBadr" w:hAnsi="IRBadr" w:cs="IRBadr" w:hint="cs"/>
          <w:sz w:val="28"/>
          <w:rtl/>
        </w:rPr>
        <w:t>ی‌شناسند</w:t>
      </w:r>
      <w:r w:rsidR="00CC5C0E">
        <w:rPr>
          <w:rFonts w:ascii="IRBadr" w:hAnsi="IRBadr" w:cs="IRBadr"/>
          <w:sz w:val="28"/>
          <w:rtl/>
        </w:rPr>
        <w:t>؛ و</w:t>
      </w:r>
      <w:r w:rsidRPr="006F2D79">
        <w:rPr>
          <w:rFonts w:ascii="IRBadr" w:hAnsi="IRBadr" w:cs="IRBadr"/>
          <w:sz w:val="28"/>
          <w:rtl/>
        </w:rPr>
        <w:t xml:space="preserve"> این </w:t>
      </w:r>
      <w:r w:rsidR="004515EA">
        <w:rPr>
          <w:rFonts w:ascii="IRBadr" w:hAnsi="IRBadr" w:cs="IRBadr"/>
          <w:sz w:val="28"/>
          <w:rtl/>
        </w:rPr>
        <w:t>لجن‌زار</w:t>
      </w:r>
      <w:r w:rsidRPr="006F2D79">
        <w:rPr>
          <w:rFonts w:ascii="IRBadr" w:hAnsi="IRBadr" w:cs="IRBadr"/>
          <w:sz w:val="28"/>
          <w:rtl/>
        </w:rPr>
        <w:t xml:space="preserve"> تمدن غربی است که به اینجا کشیده شده است.</w:t>
      </w:r>
    </w:p>
    <w:p w:rsidR="000D3C75" w:rsidRPr="006F2D79" w:rsidRDefault="005E5348" w:rsidP="00CA0145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جامعه‌</w:t>
      </w:r>
      <w:r>
        <w:rPr>
          <w:rFonts w:ascii="IRBadr" w:hAnsi="IRBadr" w:cs="IRBadr" w:hint="cs"/>
          <w:sz w:val="28"/>
          <w:rtl/>
        </w:rPr>
        <w:t>ی</w:t>
      </w:r>
      <w:r w:rsidR="000D3C75" w:rsidRPr="006F2D79">
        <w:rPr>
          <w:rFonts w:ascii="IRBadr" w:hAnsi="IRBadr" w:cs="IRBadr"/>
          <w:sz w:val="28"/>
          <w:rtl/>
        </w:rPr>
        <w:t xml:space="preserve"> اسلامی باید طوری باشد که </w:t>
      </w:r>
      <w:r>
        <w:rPr>
          <w:rFonts w:ascii="IRBadr" w:hAnsi="IRBadr" w:cs="IRBadr"/>
          <w:sz w:val="28"/>
          <w:rtl/>
        </w:rPr>
        <w:t>کوچک‌ترها</w:t>
      </w:r>
      <w:r w:rsidR="000D3C75" w:rsidRPr="006F2D79">
        <w:rPr>
          <w:rFonts w:ascii="IRBadr" w:hAnsi="IRBadr" w:cs="IRBadr"/>
          <w:sz w:val="28"/>
          <w:rtl/>
        </w:rPr>
        <w:t xml:space="preserve"> در برابر </w:t>
      </w:r>
      <w:r>
        <w:rPr>
          <w:rFonts w:ascii="IRBadr" w:hAnsi="IRBadr" w:cs="IRBadr"/>
          <w:sz w:val="28"/>
          <w:rtl/>
        </w:rPr>
        <w:t>بزرگ‌ترها</w:t>
      </w:r>
      <w:r w:rsidR="000D3C75" w:rsidRPr="006F2D79">
        <w:rPr>
          <w:rFonts w:ascii="IRBadr" w:hAnsi="IRBadr" w:cs="IRBadr"/>
          <w:sz w:val="28"/>
          <w:rtl/>
        </w:rPr>
        <w:t xml:space="preserve"> احترام و تکریم کنند.</w:t>
      </w:r>
    </w:p>
    <w:p w:rsidR="007F572D" w:rsidRPr="006F2D79" w:rsidRDefault="007F572D" w:rsidP="00CA0145">
      <w:pPr>
        <w:bidi/>
        <w:jc w:val="both"/>
        <w:rPr>
          <w:rFonts w:ascii="IRBadr" w:hAnsi="IRBadr" w:cs="IRBadr"/>
          <w:sz w:val="28"/>
          <w:rtl/>
        </w:rPr>
      </w:pPr>
      <w:r w:rsidRPr="006F2D79">
        <w:rPr>
          <w:rFonts w:ascii="IRBadr" w:hAnsi="IRBadr" w:cs="IRBadr"/>
          <w:sz w:val="28"/>
          <w:rtl/>
        </w:rPr>
        <w:t>و در روایت آمده است که از ما نیست کسی که به بزرگان جامعه احترام نگذارد.</w:t>
      </w:r>
    </w:p>
    <w:p w:rsidR="00A64B70" w:rsidRPr="006F2D79" w:rsidRDefault="00A64B70" w:rsidP="00CA0145">
      <w:pPr>
        <w:bidi/>
        <w:jc w:val="both"/>
        <w:rPr>
          <w:rFonts w:ascii="IRBadr" w:hAnsi="IRBadr" w:cs="IRBadr"/>
          <w:sz w:val="28"/>
          <w:rtl/>
        </w:rPr>
      </w:pPr>
      <w:r w:rsidRPr="006F2D79">
        <w:rPr>
          <w:rFonts w:ascii="IRBadr" w:hAnsi="IRBadr" w:cs="IRBadr"/>
          <w:sz w:val="28"/>
          <w:rtl/>
        </w:rPr>
        <w:t xml:space="preserve">سنین بالا نیاز به </w:t>
      </w:r>
      <w:r w:rsidR="005E5348">
        <w:rPr>
          <w:rFonts w:ascii="IRBadr" w:hAnsi="IRBadr" w:cs="IRBadr"/>
          <w:sz w:val="28"/>
          <w:rtl/>
        </w:rPr>
        <w:t>مواظبت‌ها</w:t>
      </w:r>
      <w:r w:rsidR="005E5348">
        <w:rPr>
          <w:rFonts w:ascii="IRBadr" w:hAnsi="IRBadr" w:cs="IRBadr" w:hint="cs"/>
          <w:sz w:val="28"/>
          <w:rtl/>
        </w:rPr>
        <w:t>ی</w:t>
      </w:r>
      <w:r w:rsidRPr="006F2D79">
        <w:rPr>
          <w:rFonts w:ascii="IRBadr" w:hAnsi="IRBadr" w:cs="IRBadr"/>
          <w:sz w:val="28"/>
          <w:rtl/>
        </w:rPr>
        <w:t xml:space="preserve"> بیشتری دارد مخصوصاً برای </w:t>
      </w:r>
      <w:r w:rsidR="005E5348">
        <w:rPr>
          <w:rFonts w:ascii="IRBadr" w:hAnsi="IRBadr" w:cs="IRBadr"/>
          <w:sz w:val="28"/>
          <w:rtl/>
        </w:rPr>
        <w:t>بچه‌ها</w:t>
      </w:r>
      <w:r w:rsidRPr="006F2D79">
        <w:rPr>
          <w:rFonts w:ascii="IRBadr" w:hAnsi="IRBadr" w:cs="IRBadr"/>
          <w:sz w:val="28"/>
          <w:rtl/>
        </w:rPr>
        <w:t xml:space="preserve"> در خانه که قرآن </w:t>
      </w:r>
      <w:r w:rsidR="005E5348">
        <w:rPr>
          <w:rFonts w:ascii="IRBadr" w:hAnsi="IRBadr" w:cs="IRBadr"/>
          <w:sz w:val="28"/>
          <w:rtl/>
        </w:rPr>
        <w:t>م</w:t>
      </w:r>
      <w:r w:rsidR="005E5348">
        <w:rPr>
          <w:rFonts w:ascii="IRBadr" w:hAnsi="IRBadr" w:cs="IRBadr" w:hint="cs"/>
          <w:sz w:val="28"/>
          <w:rtl/>
        </w:rPr>
        <w:t>ی‌فرماید</w:t>
      </w:r>
      <w:r w:rsidRPr="006F2D79">
        <w:rPr>
          <w:rFonts w:ascii="IRBadr" w:hAnsi="IRBadr" w:cs="IRBadr"/>
          <w:sz w:val="28"/>
          <w:rtl/>
        </w:rPr>
        <w:t xml:space="preserve"> وقتی پدر و مادر به سنین بالا رسیدند به </w:t>
      </w:r>
      <w:r w:rsidR="005E5348">
        <w:rPr>
          <w:rFonts w:ascii="IRBadr" w:hAnsi="IRBadr" w:cs="IRBadr"/>
          <w:sz w:val="28"/>
          <w:rtl/>
        </w:rPr>
        <w:t>آن‌ها</w:t>
      </w:r>
      <w:r w:rsidRPr="006F2D79">
        <w:rPr>
          <w:rFonts w:ascii="IRBadr" w:hAnsi="IRBadr" w:cs="IRBadr"/>
          <w:sz w:val="28"/>
          <w:rtl/>
        </w:rPr>
        <w:t xml:space="preserve"> ا</w:t>
      </w:r>
      <w:r w:rsidR="0037022F" w:rsidRPr="006F2D79">
        <w:rPr>
          <w:rFonts w:ascii="IRBadr" w:hAnsi="IRBadr" w:cs="IRBadr"/>
          <w:sz w:val="28"/>
          <w:rtl/>
        </w:rPr>
        <w:t>ف نگو،</w:t>
      </w:r>
      <w:r w:rsidR="005E5348">
        <w:rPr>
          <w:rFonts w:ascii="IRBadr" w:hAnsi="IRBadr" w:cs="IRBadr"/>
          <w:sz w:val="28"/>
          <w:rtl/>
        </w:rPr>
        <w:t xml:space="preserve"> در</w:t>
      </w:r>
      <w:r w:rsidR="0037022F" w:rsidRPr="006F2D79">
        <w:rPr>
          <w:rFonts w:ascii="IRBadr" w:hAnsi="IRBadr" w:cs="IRBadr"/>
          <w:sz w:val="28"/>
          <w:rtl/>
        </w:rPr>
        <w:t xml:space="preserve"> برابر </w:t>
      </w:r>
      <w:r w:rsidR="005E5348">
        <w:rPr>
          <w:rFonts w:ascii="IRBadr" w:hAnsi="IRBadr" w:cs="IRBadr"/>
          <w:sz w:val="28"/>
          <w:rtl/>
        </w:rPr>
        <w:t>آن‌ها</w:t>
      </w:r>
      <w:r w:rsidR="0037022F" w:rsidRPr="006F2D79">
        <w:rPr>
          <w:rFonts w:ascii="IRBadr" w:hAnsi="IRBadr" w:cs="IRBadr"/>
          <w:sz w:val="28"/>
          <w:rtl/>
        </w:rPr>
        <w:t xml:space="preserve"> تمام تواضع را انجام بده</w:t>
      </w:r>
      <w:r w:rsidR="005E5348">
        <w:rPr>
          <w:rFonts w:ascii="IRBadr" w:hAnsi="IRBadr" w:cs="IRBadr"/>
          <w:sz w:val="28"/>
          <w:rtl/>
        </w:rPr>
        <w:t xml:space="preserve"> </w:t>
      </w:r>
      <w:r w:rsidR="0037022F" w:rsidRPr="006F2D79">
        <w:rPr>
          <w:rFonts w:ascii="IRBadr" w:hAnsi="IRBadr" w:cs="IRBadr"/>
          <w:sz w:val="28"/>
          <w:rtl/>
        </w:rPr>
        <w:t xml:space="preserve">و مبادا به ذهن تو بیاید که پدر و مادرت را به </w:t>
      </w:r>
      <w:r w:rsidR="005E5348">
        <w:rPr>
          <w:rFonts w:ascii="IRBadr" w:hAnsi="IRBadr" w:cs="IRBadr"/>
          <w:sz w:val="28"/>
          <w:rtl/>
        </w:rPr>
        <w:t>خانه‌</w:t>
      </w:r>
      <w:r w:rsidR="005E5348">
        <w:rPr>
          <w:rFonts w:ascii="IRBadr" w:hAnsi="IRBadr" w:cs="IRBadr" w:hint="cs"/>
          <w:sz w:val="28"/>
          <w:rtl/>
        </w:rPr>
        <w:t>ی</w:t>
      </w:r>
      <w:r w:rsidR="0037022F" w:rsidRPr="006F2D79">
        <w:rPr>
          <w:rFonts w:ascii="IRBadr" w:hAnsi="IRBadr" w:cs="IRBadr"/>
          <w:sz w:val="28"/>
          <w:rtl/>
        </w:rPr>
        <w:t xml:space="preserve"> سالمندان بسپاری.</w:t>
      </w:r>
    </w:p>
    <w:p w:rsidR="0061031E" w:rsidRPr="006F2D79" w:rsidRDefault="005E5348" w:rsidP="00CA0145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بزرگ‌ترها</w:t>
      </w:r>
      <w:r w:rsidR="0061031E" w:rsidRPr="006F2D79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تجربه‌</w:t>
      </w:r>
      <w:r>
        <w:rPr>
          <w:rFonts w:ascii="IRBadr" w:hAnsi="IRBadr" w:cs="IRBadr" w:hint="cs"/>
          <w:sz w:val="28"/>
          <w:rtl/>
        </w:rPr>
        <w:t>ی</w:t>
      </w:r>
      <w:r w:rsidR="0061031E" w:rsidRPr="006F2D79">
        <w:rPr>
          <w:rFonts w:ascii="IRBadr" w:hAnsi="IRBadr" w:cs="IRBadr"/>
          <w:sz w:val="28"/>
          <w:rtl/>
        </w:rPr>
        <w:t xml:space="preserve"> تاریخ بشر و </w:t>
      </w:r>
      <w:r>
        <w:rPr>
          <w:rFonts w:ascii="IRBadr" w:hAnsi="IRBadr" w:cs="IRBadr"/>
          <w:sz w:val="28"/>
          <w:rtl/>
        </w:rPr>
        <w:t>پشتوانه‌</w:t>
      </w:r>
      <w:r>
        <w:rPr>
          <w:rFonts w:ascii="IRBadr" w:hAnsi="IRBadr" w:cs="IRBadr" w:hint="cs"/>
          <w:sz w:val="28"/>
          <w:rtl/>
        </w:rPr>
        <w:t>ی</w:t>
      </w:r>
      <w:r w:rsidR="0061031E" w:rsidRPr="006F2D79">
        <w:rPr>
          <w:rFonts w:ascii="IRBadr" w:hAnsi="IRBadr" w:cs="IRBadr"/>
          <w:sz w:val="28"/>
          <w:rtl/>
        </w:rPr>
        <w:t xml:space="preserve"> معنوی و فرهنگی جامعه هستند و باید از تجربه </w:t>
      </w:r>
      <w:r>
        <w:rPr>
          <w:rFonts w:ascii="IRBadr" w:hAnsi="IRBadr" w:cs="IRBadr"/>
          <w:sz w:val="28"/>
          <w:rtl/>
        </w:rPr>
        <w:t>آن‌ها</w:t>
      </w:r>
      <w:r w:rsidR="0061031E" w:rsidRPr="006F2D79">
        <w:rPr>
          <w:rFonts w:ascii="IRBadr" w:hAnsi="IRBadr" w:cs="IRBadr"/>
          <w:sz w:val="28"/>
          <w:rtl/>
        </w:rPr>
        <w:t xml:space="preserve"> استفاده کرد.</w:t>
      </w:r>
    </w:p>
    <w:p w:rsidR="00080202" w:rsidRPr="006F2D79" w:rsidRDefault="00080202" w:rsidP="00CA0145">
      <w:pPr>
        <w:bidi/>
        <w:jc w:val="both"/>
        <w:rPr>
          <w:rFonts w:ascii="IRBadr" w:hAnsi="IRBadr" w:cs="IRBadr"/>
          <w:sz w:val="28"/>
          <w:rtl/>
        </w:rPr>
      </w:pPr>
      <w:r w:rsidRPr="006F2D79">
        <w:rPr>
          <w:rFonts w:ascii="IRBadr" w:hAnsi="IRBadr" w:cs="IRBadr"/>
          <w:sz w:val="28"/>
          <w:rtl/>
        </w:rPr>
        <w:t xml:space="preserve">در فرهنگ اسلام </w:t>
      </w:r>
      <w:r w:rsidR="005E5348">
        <w:rPr>
          <w:rFonts w:ascii="IRBadr" w:hAnsi="IRBadr" w:cs="IRBadr"/>
          <w:sz w:val="28"/>
          <w:rtl/>
        </w:rPr>
        <w:t>بزرگ‌ترها</w:t>
      </w:r>
      <w:r w:rsidRPr="006F2D79">
        <w:rPr>
          <w:rFonts w:ascii="IRBadr" w:hAnsi="IRBadr" w:cs="IRBadr"/>
          <w:sz w:val="28"/>
          <w:rtl/>
        </w:rPr>
        <w:t xml:space="preserve"> </w:t>
      </w:r>
      <w:r w:rsidR="005E5348">
        <w:rPr>
          <w:rFonts w:ascii="IRBadr" w:hAnsi="IRBadr" w:cs="IRBadr"/>
          <w:sz w:val="28"/>
          <w:rtl/>
        </w:rPr>
        <w:t>ارزش‌ها</w:t>
      </w:r>
      <w:r w:rsidRPr="006F2D79">
        <w:rPr>
          <w:rFonts w:ascii="IRBadr" w:hAnsi="IRBadr" w:cs="IRBadr"/>
          <w:sz w:val="28"/>
          <w:rtl/>
        </w:rPr>
        <w:t xml:space="preserve"> و </w:t>
      </w:r>
      <w:r w:rsidR="005E5348">
        <w:rPr>
          <w:rFonts w:ascii="IRBadr" w:hAnsi="IRBadr" w:cs="IRBadr"/>
          <w:sz w:val="28"/>
          <w:rtl/>
        </w:rPr>
        <w:t>سرما</w:t>
      </w:r>
      <w:r w:rsidR="005E5348">
        <w:rPr>
          <w:rFonts w:ascii="IRBadr" w:hAnsi="IRBadr" w:cs="IRBadr" w:hint="cs"/>
          <w:sz w:val="28"/>
          <w:rtl/>
        </w:rPr>
        <w:t>یه‌های</w:t>
      </w:r>
      <w:r w:rsidRPr="006F2D79">
        <w:rPr>
          <w:rFonts w:ascii="IRBadr" w:hAnsi="IRBadr" w:cs="IRBadr"/>
          <w:sz w:val="28"/>
          <w:rtl/>
        </w:rPr>
        <w:t xml:space="preserve"> جامعه هستند و در خانه هم ستون اعتبار و اعتماد هستند و </w:t>
      </w:r>
      <w:r w:rsidR="005E5348">
        <w:rPr>
          <w:rFonts w:ascii="IRBadr" w:hAnsi="IRBadr" w:cs="IRBadr"/>
          <w:sz w:val="28"/>
          <w:rtl/>
        </w:rPr>
        <w:t>ا</w:t>
      </w:r>
      <w:r w:rsidR="005E5348">
        <w:rPr>
          <w:rFonts w:ascii="IRBadr" w:hAnsi="IRBadr" w:cs="IRBadr" w:hint="cs"/>
          <w:sz w:val="28"/>
          <w:rtl/>
        </w:rPr>
        <w:t>ین‌ها</w:t>
      </w:r>
      <w:r w:rsidRPr="006F2D79">
        <w:rPr>
          <w:rFonts w:ascii="IRBadr" w:hAnsi="IRBadr" w:cs="IRBadr"/>
          <w:sz w:val="28"/>
          <w:rtl/>
        </w:rPr>
        <w:t xml:space="preserve"> با</w:t>
      </w:r>
      <w:r w:rsidR="009A6BFD" w:rsidRPr="006F2D79">
        <w:rPr>
          <w:rFonts w:ascii="IRBadr" w:hAnsi="IRBadr" w:cs="IRBadr"/>
          <w:sz w:val="28"/>
          <w:rtl/>
        </w:rPr>
        <w:t>ی</w:t>
      </w:r>
      <w:r w:rsidRPr="006F2D79">
        <w:rPr>
          <w:rFonts w:ascii="IRBadr" w:hAnsi="IRBadr" w:cs="IRBadr"/>
          <w:sz w:val="28"/>
          <w:rtl/>
        </w:rPr>
        <w:t>د بر صدر نشانده بشوند</w:t>
      </w:r>
      <w:r w:rsidR="00CC5C0E">
        <w:rPr>
          <w:rFonts w:ascii="IRBadr" w:hAnsi="IRBadr" w:cs="IRBadr"/>
          <w:sz w:val="28"/>
          <w:rtl/>
        </w:rPr>
        <w:t>؛ و</w:t>
      </w:r>
      <w:r w:rsidR="00FB29F4" w:rsidRPr="006F2D79">
        <w:rPr>
          <w:rFonts w:ascii="IRBadr" w:hAnsi="IRBadr" w:cs="IRBadr"/>
          <w:sz w:val="28"/>
          <w:rtl/>
        </w:rPr>
        <w:t xml:space="preserve"> این احترام موجب برک</w:t>
      </w:r>
      <w:r w:rsidR="008F6923" w:rsidRPr="006F2D79">
        <w:rPr>
          <w:rFonts w:ascii="IRBadr" w:hAnsi="IRBadr" w:cs="IRBadr"/>
          <w:sz w:val="28"/>
          <w:rtl/>
        </w:rPr>
        <w:t>ت و شیرینی زندگی همه خواهد شد.</w:t>
      </w:r>
    </w:p>
    <w:p w:rsidR="009E05CC" w:rsidRPr="006F2D79" w:rsidRDefault="009E05CC" w:rsidP="00CA0145">
      <w:pPr>
        <w:pStyle w:val="Heading1"/>
        <w:bidi/>
        <w:jc w:val="both"/>
        <w:rPr>
          <w:rtl/>
        </w:rPr>
      </w:pPr>
      <w:bookmarkStart w:id="9" w:name="_Toc427156660"/>
      <w:r w:rsidRPr="006F2D79">
        <w:rPr>
          <w:rtl/>
        </w:rPr>
        <w:lastRenderedPageBreak/>
        <w:t>یادآوری به مسئولان</w:t>
      </w:r>
      <w:bookmarkEnd w:id="9"/>
    </w:p>
    <w:p w:rsidR="009E05CC" w:rsidRPr="006F2D79" w:rsidRDefault="009E05CC" w:rsidP="00CA0145">
      <w:pPr>
        <w:bidi/>
        <w:jc w:val="both"/>
        <w:rPr>
          <w:rFonts w:ascii="IRBadr" w:hAnsi="IRBadr" w:cs="IRBadr"/>
          <w:sz w:val="28"/>
          <w:rtl/>
        </w:rPr>
      </w:pPr>
      <w:r w:rsidRPr="006F2D79">
        <w:rPr>
          <w:rFonts w:ascii="IRBadr" w:hAnsi="IRBadr" w:cs="IRBadr"/>
          <w:sz w:val="28"/>
          <w:rtl/>
        </w:rPr>
        <w:t xml:space="preserve">به مسئولان استان و کشور یادآوری </w:t>
      </w:r>
      <w:r w:rsidR="005E5348">
        <w:rPr>
          <w:rFonts w:ascii="IRBadr" w:hAnsi="IRBadr" w:cs="IRBadr"/>
          <w:sz w:val="28"/>
          <w:rtl/>
        </w:rPr>
        <w:t>م</w:t>
      </w:r>
      <w:r w:rsidR="005E5348">
        <w:rPr>
          <w:rFonts w:ascii="IRBadr" w:hAnsi="IRBadr" w:cs="IRBadr" w:hint="cs"/>
          <w:sz w:val="28"/>
          <w:rtl/>
        </w:rPr>
        <w:t>ی‌کنم</w:t>
      </w:r>
      <w:r w:rsidRPr="006F2D79">
        <w:rPr>
          <w:rFonts w:ascii="IRBadr" w:hAnsi="IRBadr" w:cs="IRBadr"/>
          <w:sz w:val="28"/>
          <w:rtl/>
        </w:rPr>
        <w:t xml:space="preserve"> که در توجه به </w:t>
      </w:r>
      <w:r w:rsidR="005E5348">
        <w:rPr>
          <w:rFonts w:ascii="IRBadr" w:hAnsi="IRBadr" w:cs="IRBadr"/>
          <w:sz w:val="28"/>
          <w:rtl/>
        </w:rPr>
        <w:t>خواسته‌ها</w:t>
      </w:r>
      <w:r w:rsidR="005E5348">
        <w:rPr>
          <w:rFonts w:ascii="IRBadr" w:hAnsi="IRBadr" w:cs="IRBadr" w:hint="cs"/>
          <w:sz w:val="28"/>
          <w:rtl/>
        </w:rPr>
        <w:t>یی</w:t>
      </w:r>
      <w:r w:rsidRPr="006F2D79">
        <w:rPr>
          <w:rFonts w:ascii="IRBadr" w:hAnsi="IRBadr" w:cs="IRBadr"/>
          <w:sz w:val="28"/>
          <w:rtl/>
        </w:rPr>
        <w:t xml:space="preserve"> که مطرح بود، البته </w:t>
      </w:r>
      <w:r w:rsidR="005E5348">
        <w:rPr>
          <w:rFonts w:ascii="IRBadr" w:hAnsi="IRBadr" w:cs="IRBadr"/>
          <w:sz w:val="28"/>
          <w:rtl/>
        </w:rPr>
        <w:t>طرح‌ها</w:t>
      </w:r>
      <w:r w:rsidR="005E5348">
        <w:rPr>
          <w:rFonts w:ascii="IRBadr" w:hAnsi="IRBadr" w:cs="IRBadr" w:hint="cs"/>
          <w:sz w:val="28"/>
          <w:rtl/>
        </w:rPr>
        <w:t>ی</w:t>
      </w:r>
      <w:r w:rsidRPr="006F2D79">
        <w:rPr>
          <w:rFonts w:ascii="IRBadr" w:hAnsi="IRBadr" w:cs="IRBadr"/>
          <w:sz w:val="28"/>
          <w:rtl/>
        </w:rPr>
        <w:t xml:space="preserve"> مهمی در یک سال اخیر تعقیب </w:t>
      </w:r>
      <w:r w:rsidR="005E5348">
        <w:rPr>
          <w:rFonts w:ascii="IRBadr" w:hAnsi="IRBadr" w:cs="IRBadr"/>
          <w:sz w:val="28"/>
          <w:rtl/>
        </w:rPr>
        <w:t>م</w:t>
      </w:r>
      <w:r w:rsidR="005E5348">
        <w:rPr>
          <w:rFonts w:ascii="IRBadr" w:hAnsi="IRBadr" w:cs="IRBadr" w:hint="cs"/>
          <w:sz w:val="28"/>
          <w:rtl/>
        </w:rPr>
        <w:t>ی‌شود</w:t>
      </w:r>
      <w:r w:rsidRPr="006F2D79">
        <w:rPr>
          <w:rFonts w:ascii="IRBadr" w:hAnsi="IRBadr" w:cs="IRBadr"/>
          <w:sz w:val="28"/>
          <w:rtl/>
        </w:rPr>
        <w:t xml:space="preserve"> که امیدواریم تا سال آینده به نتایج خوبی برسد و به</w:t>
      </w:r>
      <w:r w:rsidR="005E5348">
        <w:rPr>
          <w:rFonts w:ascii="IRBadr" w:hAnsi="IRBadr" w:cs="IRBadr"/>
          <w:sz w:val="28"/>
          <w:rtl/>
        </w:rPr>
        <w:t xml:space="preserve"> </w:t>
      </w:r>
      <w:r w:rsidRPr="006F2D79">
        <w:rPr>
          <w:rFonts w:ascii="IRBadr" w:hAnsi="IRBadr" w:cs="IRBadr"/>
          <w:sz w:val="28"/>
          <w:rtl/>
        </w:rPr>
        <w:t xml:space="preserve">بعضی از مشکلات اساسی این منطقه </w:t>
      </w:r>
      <w:r w:rsidR="005E5348">
        <w:rPr>
          <w:rFonts w:ascii="IRBadr" w:hAnsi="IRBadr" w:cs="IRBadr"/>
          <w:sz w:val="28"/>
          <w:rtl/>
        </w:rPr>
        <w:t>پ</w:t>
      </w:r>
      <w:r w:rsidR="005E5348">
        <w:rPr>
          <w:rFonts w:ascii="IRBadr" w:hAnsi="IRBadr" w:cs="IRBadr" w:hint="cs"/>
          <w:sz w:val="28"/>
          <w:rtl/>
        </w:rPr>
        <w:t>یگیری‌های</w:t>
      </w:r>
      <w:r w:rsidRPr="006F2D79">
        <w:rPr>
          <w:rFonts w:ascii="IRBadr" w:hAnsi="IRBadr" w:cs="IRBadr"/>
          <w:sz w:val="28"/>
          <w:rtl/>
        </w:rPr>
        <w:t xml:space="preserve"> خوبی شده و ما تشکر </w:t>
      </w:r>
      <w:r w:rsidR="005E5348">
        <w:rPr>
          <w:rFonts w:ascii="IRBadr" w:hAnsi="IRBadr" w:cs="IRBadr"/>
          <w:sz w:val="28"/>
          <w:rtl/>
        </w:rPr>
        <w:t>م</w:t>
      </w:r>
      <w:r w:rsidR="005E5348">
        <w:rPr>
          <w:rFonts w:ascii="IRBadr" w:hAnsi="IRBadr" w:cs="IRBadr" w:hint="cs"/>
          <w:sz w:val="28"/>
          <w:rtl/>
        </w:rPr>
        <w:t>ی‌کنیم</w:t>
      </w:r>
      <w:r w:rsidRPr="006F2D79">
        <w:rPr>
          <w:rFonts w:ascii="IRBadr" w:hAnsi="IRBadr" w:cs="IRBadr"/>
          <w:sz w:val="28"/>
          <w:rtl/>
        </w:rPr>
        <w:t xml:space="preserve"> اما به سرانجام نهایی نرسیده است.</w:t>
      </w:r>
    </w:p>
    <w:p w:rsidR="00C855AC" w:rsidRPr="006F2D79" w:rsidRDefault="00C855AC" w:rsidP="00CA0145">
      <w:pPr>
        <w:bidi/>
        <w:jc w:val="both"/>
        <w:rPr>
          <w:rFonts w:ascii="IRBadr" w:hAnsi="IRBadr" w:cs="IRBadr"/>
          <w:sz w:val="28"/>
          <w:rtl/>
        </w:rPr>
      </w:pPr>
      <w:r w:rsidRPr="006F2D79">
        <w:rPr>
          <w:rFonts w:ascii="IRBadr" w:hAnsi="IRBadr" w:cs="IRBadr"/>
          <w:sz w:val="28"/>
          <w:rtl/>
        </w:rPr>
        <w:t xml:space="preserve">امیدواریم مجموعه </w:t>
      </w:r>
      <w:r w:rsidR="005E5348">
        <w:rPr>
          <w:rFonts w:ascii="IRBadr" w:hAnsi="IRBadr" w:cs="IRBadr"/>
          <w:sz w:val="28"/>
          <w:rtl/>
        </w:rPr>
        <w:t>وزارت‌ها</w:t>
      </w:r>
      <w:r w:rsidRPr="006F2D79">
        <w:rPr>
          <w:rFonts w:ascii="IRBadr" w:hAnsi="IRBadr" w:cs="IRBadr"/>
          <w:sz w:val="28"/>
          <w:rtl/>
        </w:rPr>
        <w:t xml:space="preserve"> و مسئولان استانی نکاتی که </w:t>
      </w:r>
      <w:r w:rsidR="004515EA">
        <w:rPr>
          <w:rFonts w:ascii="IRBadr" w:hAnsi="IRBadr" w:cs="IRBadr"/>
          <w:sz w:val="28"/>
          <w:rtl/>
        </w:rPr>
        <w:t>موردتوجه</w:t>
      </w:r>
      <w:r w:rsidRPr="006F2D79">
        <w:rPr>
          <w:rFonts w:ascii="IRBadr" w:hAnsi="IRBadr" w:cs="IRBadr"/>
          <w:sz w:val="28"/>
          <w:rtl/>
        </w:rPr>
        <w:t xml:space="preserve"> مردم بوده است را فراموش نکنند</w:t>
      </w:r>
      <w:r w:rsidR="00CC5C0E">
        <w:rPr>
          <w:rFonts w:ascii="IRBadr" w:hAnsi="IRBadr" w:cs="IRBadr"/>
          <w:sz w:val="28"/>
          <w:rtl/>
        </w:rPr>
        <w:t>؛ و</w:t>
      </w:r>
      <w:r w:rsidRPr="006F2D79">
        <w:rPr>
          <w:rFonts w:ascii="IRBadr" w:hAnsi="IRBadr" w:cs="IRBadr"/>
          <w:sz w:val="28"/>
          <w:rtl/>
        </w:rPr>
        <w:t xml:space="preserve"> </w:t>
      </w:r>
      <w:r w:rsidR="004515EA">
        <w:rPr>
          <w:rFonts w:ascii="IRBadr" w:hAnsi="IRBadr" w:cs="IRBadr"/>
          <w:sz w:val="28"/>
          <w:rtl/>
        </w:rPr>
        <w:t>ان‌شاءالله</w:t>
      </w:r>
      <w:r w:rsidR="009A6BFD" w:rsidRPr="006F2D79">
        <w:rPr>
          <w:rFonts w:ascii="IRBadr" w:hAnsi="IRBadr" w:cs="IRBadr"/>
          <w:sz w:val="28"/>
          <w:rtl/>
        </w:rPr>
        <w:t xml:space="preserve"> </w:t>
      </w:r>
      <w:r w:rsidRPr="006F2D79">
        <w:rPr>
          <w:rFonts w:ascii="IRBadr" w:hAnsi="IRBadr" w:cs="IRBadr"/>
          <w:sz w:val="28"/>
          <w:rtl/>
        </w:rPr>
        <w:t xml:space="preserve">تسریع و دقت در توجه به </w:t>
      </w:r>
      <w:r w:rsidR="009A6BFD" w:rsidRPr="006F2D79">
        <w:rPr>
          <w:rFonts w:ascii="IRBadr" w:hAnsi="IRBadr" w:cs="IRBadr"/>
          <w:sz w:val="28"/>
          <w:rtl/>
        </w:rPr>
        <w:t>آن نکات را داشته باشند.</w:t>
      </w:r>
    </w:p>
    <w:p w:rsidR="00C855AC" w:rsidRPr="006F2D79" w:rsidRDefault="00C855AC" w:rsidP="00CA0145">
      <w:pPr>
        <w:pStyle w:val="Heading1"/>
        <w:bidi/>
        <w:jc w:val="both"/>
        <w:rPr>
          <w:rtl/>
        </w:rPr>
      </w:pPr>
      <w:bookmarkStart w:id="10" w:name="_Toc427156661"/>
      <w:r w:rsidRPr="006F2D79">
        <w:rPr>
          <w:rtl/>
        </w:rPr>
        <w:t>دعا</w:t>
      </w:r>
      <w:bookmarkEnd w:id="10"/>
    </w:p>
    <w:p w:rsidR="00CA0145" w:rsidRPr="00CA0145" w:rsidRDefault="00CA0145" w:rsidP="00CA0145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CA0145">
        <w:rPr>
          <w:rFonts w:ascii="IRBadr" w:hAnsi="IRBadr" w:cs="IRBadr"/>
          <w:b/>
          <w:bCs/>
          <w:sz w:val="28"/>
          <w:rtl/>
        </w:rPr>
        <w:t>نسئلک اللهم و ندعوک باسمک العظیم الاعظم الاعز الأجلّ الاکرم یا الله... یا ارحم الرحمین. اللهم ارزقنی توفیق الطاعة و بعدالمعصیة و صدق النیّة و عرفان الحرمة؛ اللهم انص</w:t>
      </w:r>
      <w:bookmarkStart w:id="11" w:name="_GoBack"/>
      <w:bookmarkEnd w:id="11"/>
      <w:r w:rsidRPr="00CA0145">
        <w:rPr>
          <w:rFonts w:ascii="IRBadr" w:hAnsi="IRBadr" w:cs="IRBadr"/>
          <w:b/>
          <w:bCs/>
          <w:sz w:val="28"/>
          <w:rtl/>
        </w:rPr>
        <w:t>ر الاسلام و اهله و اخذل الکفر واهله.</w:t>
      </w:r>
    </w:p>
    <w:p w:rsidR="00C855AC" w:rsidRPr="006F2D79" w:rsidRDefault="00200C36" w:rsidP="00CA0145">
      <w:pPr>
        <w:bidi/>
        <w:jc w:val="both"/>
        <w:rPr>
          <w:rFonts w:ascii="IRBadr" w:hAnsi="IRBadr" w:cs="IRBadr"/>
          <w:sz w:val="28"/>
          <w:rtl/>
        </w:rPr>
      </w:pPr>
      <w:r w:rsidRPr="006F2D79">
        <w:rPr>
          <w:rFonts w:ascii="IRBadr" w:hAnsi="IRBadr" w:cs="IRBadr"/>
          <w:sz w:val="28"/>
          <w:rtl/>
        </w:rPr>
        <w:t xml:space="preserve">خدایا </w:t>
      </w:r>
      <w:r w:rsidR="005E5348">
        <w:rPr>
          <w:rFonts w:ascii="IRBadr" w:hAnsi="IRBadr" w:cs="IRBadr"/>
          <w:sz w:val="28"/>
          <w:rtl/>
        </w:rPr>
        <w:t>دل‌ها</w:t>
      </w:r>
      <w:r w:rsidR="005E5348">
        <w:rPr>
          <w:rFonts w:ascii="IRBadr" w:hAnsi="IRBadr" w:cs="IRBadr" w:hint="cs"/>
          <w:sz w:val="28"/>
          <w:rtl/>
        </w:rPr>
        <w:t>ی</w:t>
      </w:r>
      <w:r w:rsidRPr="006F2D79">
        <w:rPr>
          <w:rFonts w:ascii="IRBadr" w:hAnsi="IRBadr" w:cs="IRBadr"/>
          <w:sz w:val="28"/>
          <w:rtl/>
        </w:rPr>
        <w:t xml:space="preserve"> ما را به نور ایمان و قرآن منور بفرما! گناهان ما را ببخش! </w:t>
      </w:r>
      <w:r w:rsidR="005E5348">
        <w:rPr>
          <w:rFonts w:ascii="IRBadr" w:hAnsi="IRBadr" w:cs="IRBadr"/>
          <w:sz w:val="28"/>
          <w:rtl/>
        </w:rPr>
        <w:t>توبه‌</w:t>
      </w:r>
      <w:r w:rsidR="005E5348">
        <w:rPr>
          <w:rFonts w:ascii="IRBadr" w:hAnsi="IRBadr" w:cs="IRBadr" w:hint="cs"/>
          <w:sz w:val="28"/>
          <w:rtl/>
        </w:rPr>
        <w:t>ی</w:t>
      </w:r>
      <w:r w:rsidRPr="006F2D79">
        <w:rPr>
          <w:rFonts w:ascii="IRBadr" w:hAnsi="IRBadr" w:cs="IRBadr"/>
          <w:sz w:val="28"/>
          <w:rtl/>
        </w:rPr>
        <w:t xml:space="preserve"> ما را بپذیر...</w:t>
      </w:r>
    </w:p>
    <w:sectPr w:rsidR="00C855AC" w:rsidRPr="006F2D79" w:rsidSect="004314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2268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D49" w:rsidRDefault="002D6D49" w:rsidP="000D5800">
      <w:r>
        <w:separator/>
      </w:r>
    </w:p>
  </w:endnote>
  <w:endnote w:type="continuationSeparator" w:id="0">
    <w:p w:rsidR="002D6D49" w:rsidRDefault="002D6D49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00503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48" w:rsidRDefault="005E53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14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48" w:rsidRDefault="005E53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D49" w:rsidRDefault="002D6D49" w:rsidP="00181AA3">
      <w:pPr>
        <w:bidi/>
      </w:pPr>
      <w:r>
        <w:separator/>
      </w:r>
    </w:p>
  </w:footnote>
  <w:footnote w:type="continuationSeparator" w:id="0">
    <w:p w:rsidR="002D6D49" w:rsidRDefault="002D6D49" w:rsidP="000D5800">
      <w:r>
        <w:continuationSeparator/>
      </w:r>
    </w:p>
  </w:footnote>
  <w:footnote w:id="1">
    <w:p w:rsidR="00526878" w:rsidRPr="00526878" w:rsidRDefault="00526878" w:rsidP="00526878">
      <w:pPr>
        <w:pStyle w:val="FootnoteText"/>
        <w:bidi/>
        <w:jc w:val="both"/>
        <w:rPr>
          <w:rFonts w:ascii="IRBadr" w:hAnsi="IRBadr" w:cs="IRBadr"/>
          <w:b/>
          <w:bCs/>
          <w:rtl/>
        </w:rPr>
      </w:pPr>
      <w:r w:rsidRPr="00526878">
        <w:rPr>
          <w:rStyle w:val="FootnoteReference"/>
          <w:rFonts w:ascii="IRBadr" w:eastAsia="2  Lotus" w:hAnsi="IRBadr" w:cs="IRBadr"/>
          <w:b/>
          <w:bCs/>
        </w:rPr>
        <w:footnoteRef/>
      </w:r>
      <w:r w:rsidRPr="00526878">
        <w:rPr>
          <w:rFonts w:ascii="IRBadr" w:hAnsi="IRBadr" w:cs="IRBadr"/>
          <w:b/>
          <w:bCs/>
          <w:rtl/>
        </w:rPr>
        <w:t xml:space="preserve">. </w:t>
      </w:r>
      <w:r w:rsidRPr="00526878">
        <w:rPr>
          <w:rFonts w:ascii="IRBadr" w:hAnsi="IRBadr" w:cs="IRBadr" w:hint="cs"/>
          <w:b/>
          <w:bCs/>
          <w:rtl/>
        </w:rPr>
        <w:t xml:space="preserve">سوره </w:t>
      </w:r>
      <w:r w:rsidRPr="00526878">
        <w:rPr>
          <w:rFonts w:ascii="IRBadr" w:hAnsi="IRBadr" w:cs="IRBadr"/>
          <w:b/>
          <w:bCs/>
          <w:rtl/>
        </w:rPr>
        <w:t xml:space="preserve">اعراف </w:t>
      </w:r>
      <w:r>
        <w:rPr>
          <w:rFonts w:ascii="IRBadr" w:hAnsi="IRBadr" w:cs="IRBadr" w:hint="cs"/>
          <w:b/>
          <w:bCs/>
          <w:rtl/>
        </w:rPr>
        <w:t>آیه</w:t>
      </w:r>
      <w:r w:rsidRPr="00526878">
        <w:rPr>
          <w:rFonts w:ascii="IRBadr" w:hAnsi="IRBadr" w:cs="IRBadr"/>
          <w:b/>
          <w:bCs/>
          <w:rtl/>
        </w:rPr>
        <w:t>43.</w:t>
      </w:r>
    </w:p>
  </w:footnote>
  <w:footnote w:id="2">
    <w:p w:rsidR="00632041" w:rsidRPr="00526878" w:rsidRDefault="00632041" w:rsidP="00E21F07">
      <w:pPr>
        <w:pStyle w:val="FootnoteText"/>
        <w:bidi/>
        <w:rPr>
          <w:b/>
          <w:bCs/>
          <w:rtl/>
        </w:rPr>
      </w:pPr>
      <w:r w:rsidRPr="00526878">
        <w:rPr>
          <w:rStyle w:val="FootnoteReference"/>
          <w:b/>
          <w:bCs/>
          <w:vertAlign w:val="baseline"/>
        </w:rPr>
        <w:footnoteRef/>
      </w:r>
      <w:r w:rsidRPr="00526878">
        <w:rPr>
          <w:b/>
          <w:bCs/>
        </w:rPr>
        <w:t xml:space="preserve"> </w:t>
      </w:r>
      <w:r w:rsidR="004515EA" w:rsidRPr="00526878">
        <w:rPr>
          <w:rFonts w:hint="eastAsia"/>
          <w:b/>
          <w:bCs/>
          <w:rtl/>
        </w:rPr>
        <w:t>آل‌عمران</w:t>
      </w:r>
      <w:r w:rsidRPr="00526878">
        <w:rPr>
          <w:rFonts w:hint="cs"/>
          <w:b/>
          <w:bCs/>
          <w:rtl/>
        </w:rPr>
        <w:t>، آیه 102</w:t>
      </w:r>
    </w:p>
  </w:footnote>
  <w:footnote w:id="3">
    <w:p w:rsidR="000D363A" w:rsidRPr="00526878" w:rsidRDefault="000D363A" w:rsidP="00E21F07">
      <w:pPr>
        <w:pStyle w:val="FootnoteText"/>
        <w:bidi/>
        <w:rPr>
          <w:b/>
          <w:bCs/>
          <w:rtl/>
        </w:rPr>
      </w:pPr>
      <w:r w:rsidRPr="00526878">
        <w:rPr>
          <w:rStyle w:val="FootnoteReference"/>
          <w:b/>
          <w:bCs/>
          <w:vertAlign w:val="baseline"/>
        </w:rPr>
        <w:footnoteRef/>
      </w:r>
      <w:r w:rsidRPr="00526878">
        <w:rPr>
          <w:b/>
          <w:bCs/>
        </w:rPr>
        <w:t xml:space="preserve"> </w:t>
      </w:r>
      <w:r w:rsidRPr="00526878">
        <w:rPr>
          <w:rFonts w:hint="cs"/>
          <w:b/>
          <w:bCs/>
          <w:rtl/>
        </w:rPr>
        <w:t>سوره اعلی آیه 1</w:t>
      </w:r>
    </w:p>
  </w:footnote>
  <w:footnote w:id="4">
    <w:p w:rsidR="00930E4C" w:rsidRPr="00526878" w:rsidRDefault="00930E4C" w:rsidP="00E21F07">
      <w:pPr>
        <w:pStyle w:val="FootnoteText"/>
        <w:bidi/>
        <w:rPr>
          <w:b/>
          <w:bCs/>
          <w:rtl/>
        </w:rPr>
      </w:pPr>
      <w:r w:rsidRPr="00526878">
        <w:rPr>
          <w:rStyle w:val="FootnoteReference"/>
          <w:b/>
          <w:bCs/>
          <w:vertAlign w:val="baseline"/>
        </w:rPr>
        <w:footnoteRef/>
      </w:r>
      <w:r w:rsidRPr="00526878">
        <w:rPr>
          <w:b/>
          <w:bCs/>
        </w:rPr>
        <w:t xml:space="preserve"> </w:t>
      </w:r>
      <w:r w:rsidRPr="00526878">
        <w:rPr>
          <w:rFonts w:hint="cs"/>
          <w:b/>
          <w:bCs/>
          <w:rtl/>
        </w:rPr>
        <w:t>سوره اعلی آیه 2</w:t>
      </w:r>
    </w:p>
  </w:footnote>
  <w:footnote w:id="5">
    <w:p w:rsidR="00B67FAA" w:rsidRPr="00526878" w:rsidRDefault="00B67FAA" w:rsidP="00E21F07">
      <w:pPr>
        <w:pStyle w:val="FootnoteText"/>
        <w:bidi/>
        <w:rPr>
          <w:b/>
          <w:bCs/>
          <w:rtl/>
        </w:rPr>
      </w:pPr>
      <w:r w:rsidRPr="00526878">
        <w:rPr>
          <w:rStyle w:val="FootnoteReference"/>
          <w:b/>
          <w:bCs/>
          <w:vertAlign w:val="baseline"/>
        </w:rPr>
        <w:footnoteRef/>
      </w:r>
      <w:r w:rsidRPr="00526878">
        <w:rPr>
          <w:b/>
          <w:bCs/>
        </w:rPr>
        <w:t xml:space="preserve"> </w:t>
      </w:r>
      <w:r w:rsidRPr="00526878">
        <w:rPr>
          <w:rFonts w:hint="cs"/>
          <w:b/>
          <w:bCs/>
          <w:rtl/>
        </w:rPr>
        <w:t>سوره اعلی آیه 3</w:t>
      </w:r>
    </w:p>
  </w:footnote>
  <w:footnote w:id="6">
    <w:p w:rsidR="00A47760" w:rsidRPr="00526878" w:rsidRDefault="00A47760" w:rsidP="00E21F07">
      <w:pPr>
        <w:pStyle w:val="FootnoteText"/>
        <w:bidi/>
        <w:rPr>
          <w:b/>
          <w:bCs/>
          <w:rtl/>
        </w:rPr>
      </w:pPr>
      <w:r w:rsidRPr="00526878">
        <w:rPr>
          <w:rStyle w:val="FootnoteReference"/>
          <w:b/>
          <w:bCs/>
          <w:vertAlign w:val="baseline"/>
        </w:rPr>
        <w:footnoteRef/>
      </w:r>
      <w:r w:rsidRPr="00526878">
        <w:rPr>
          <w:b/>
          <w:bCs/>
        </w:rPr>
        <w:t xml:space="preserve"> </w:t>
      </w:r>
      <w:r w:rsidRPr="00526878">
        <w:rPr>
          <w:rFonts w:hint="cs"/>
          <w:b/>
          <w:bCs/>
          <w:rtl/>
        </w:rPr>
        <w:t>سوره اعلی آیه 1</w:t>
      </w:r>
    </w:p>
  </w:footnote>
  <w:footnote w:id="7">
    <w:p w:rsidR="0058018C" w:rsidRPr="00526878" w:rsidRDefault="0058018C" w:rsidP="00E21F07">
      <w:pPr>
        <w:pStyle w:val="FootnoteText"/>
        <w:bidi/>
        <w:rPr>
          <w:b/>
          <w:bCs/>
          <w:rtl/>
        </w:rPr>
      </w:pPr>
      <w:r w:rsidRPr="00526878">
        <w:rPr>
          <w:rStyle w:val="FootnoteReference"/>
          <w:b/>
          <w:bCs/>
          <w:vertAlign w:val="baseline"/>
        </w:rPr>
        <w:footnoteRef/>
      </w:r>
      <w:r w:rsidRPr="00526878">
        <w:rPr>
          <w:b/>
          <w:bCs/>
        </w:rPr>
        <w:t xml:space="preserve"> </w:t>
      </w:r>
      <w:r w:rsidRPr="00526878">
        <w:rPr>
          <w:rFonts w:hint="cs"/>
          <w:b/>
          <w:bCs/>
          <w:rtl/>
        </w:rPr>
        <w:t>سوره اعلی آیه 2</w:t>
      </w:r>
    </w:p>
  </w:footnote>
  <w:footnote w:id="8">
    <w:p w:rsidR="00133664" w:rsidRPr="00526878" w:rsidRDefault="00133664" w:rsidP="00E21F07">
      <w:pPr>
        <w:pStyle w:val="FootnoteText"/>
        <w:bidi/>
        <w:rPr>
          <w:b/>
          <w:bCs/>
          <w:rtl/>
        </w:rPr>
      </w:pPr>
      <w:r w:rsidRPr="00526878">
        <w:rPr>
          <w:rStyle w:val="FootnoteReference"/>
          <w:b/>
          <w:bCs/>
          <w:vertAlign w:val="baseline"/>
        </w:rPr>
        <w:footnoteRef/>
      </w:r>
      <w:r w:rsidRPr="00526878">
        <w:rPr>
          <w:b/>
          <w:bCs/>
        </w:rPr>
        <w:t xml:space="preserve"> </w:t>
      </w:r>
      <w:r w:rsidRPr="00526878">
        <w:rPr>
          <w:rFonts w:hint="cs"/>
          <w:b/>
          <w:bCs/>
          <w:rtl/>
        </w:rPr>
        <w:t>سوره انعام آیه 73</w:t>
      </w:r>
    </w:p>
  </w:footnote>
  <w:footnote w:id="9">
    <w:p w:rsidR="00DB0F98" w:rsidRPr="00526878" w:rsidRDefault="00DB0F98" w:rsidP="00E21F07">
      <w:pPr>
        <w:pStyle w:val="FootnoteText"/>
        <w:bidi/>
        <w:rPr>
          <w:b/>
          <w:bCs/>
          <w:rtl/>
        </w:rPr>
      </w:pPr>
      <w:r w:rsidRPr="00526878">
        <w:rPr>
          <w:rStyle w:val="FootnoteReference"/>
          <w:b/>
          <w:bCs/>
          <w:vertAlign w:val="baseline"/>
        </w:rPr>
        <w:footnoteRef/>
      </w:r>
      <w:r w:rsidRPr="00526878">
        <w:rPr>
          <w:b/>
          <w:bCs/>
        </w:rPr>
        <w:t xml:space="preserve"> </w:t>
      </w:r>
      <w:r w:rsidRPr="00526878">
        <w:rPr>
          <w:rFonts w:hint="cs"/>
          <w:b/>
          <w:bCs/>
          <w:rtl/>
        </w:rPr>
        <w:t xml:space="preserve">سوره کوثر آیات </w:t>
      </w:r>
      <w:r w:rsidRPr="00CA0145">
        <w:rPr>
          <w:rFonts w:hint="cs"/>
          <w:rtl/>
        </w:rPr>
        <w:t>1</w:t>
      </w:r>
      <w:r w:rsidRPr="00526878">
        <w:rPr>
          <w:rFonts w:hint="cs"/>
          <w:b/>
          <w:bCs/>
          <w:rtl/>
        </w:rPr>
        <w:t xml:space="preserve"> الی 3</w:t>
      </w:r>
    </w:p>
  </w:footnote>
  <w:footnote w:id="10">
    <w:p w:rsidR="00206AD6" w:rsidRPr="00526878" w:rsidRDefault="00206AD6" w:rsidP="00E21F07">
      <w:pPr>
        <w:pStyle w:val="FootnoteText"/>
        <w:bidi/>
        <w:rPr>
          <w:b/>
          <w:bCs/>
          <w:rtl/>
        </w:rPr>
      </w:pPr>
      <w:r w:rsidRPr="00526878">
        <w:rPr>
          <w:rStyle w:val="FootnoteReference"/>
          <w:b/>
          <w:bCs/>
          <w:vertAlign w:val="baseline"/>
        </w:rPr>
        <w:footnoteRef/>
      </w:r>
      <w:r w:rsidRPr="00526878">
        <w:rPr>
          <w:b/>
          <w:bCs/>
        </w:rPr>
        <w:t xml:space="preserve"> </w:t>
      </w:r>
      <w:r w:rsidRPr="00526878">
        <w:rPr>
          <w:rFonts w:hint="cs"/>
          <w:b/>
          <w:bCs/>
          <w:rtl/>
        </w:rPr>
        <w:t>سوره حشر، آیه 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48" w:rsidRDefault="005E53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A56FFD" w:rsidP="0014218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2" w:name="OLE_LINK1"/>
    <w:bookmarkStart w:id="13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6C2F8378" wp14:editId="75D37D10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2"/>
    <w:bookmarkEnd w:id="13"/>
    <w:r w:rsidR="000D5800"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D71D35C" wp14:editId="22C656B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9A24B4">
      <w:rPr>
        <w:rFonts w:ascii="IranNastaliq" w:hAnsi="IranNastaliq" w:cs="IranNastaliq"/>
        <w:sz w:val="40"/>
        <w:szCs w:val="40"/>
      </w:rPr>
      <w:t>2460</w:t>
    </w:r>
    <w:r w:rsidR="005E5348">
      <w:rPr>
        <w:rFonts w:ascii="IranNastaliq" w:hAnsi="IranNastaliq" w:cs="IranNastaliq"/>
        <w:sz w:val="40"/>
        <w:szCs w:val="40"/>
        <w:rtl/>
      </w:rPr>
      <w:t xml:space="preserve">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48" w:rsidRDefault="005E53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068"/>
    <w:multiLevelType w:val="hybridMultilevel"/>
    <w:tmpl w:val="D18C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6363E"/>
    <w:rsid w:val="00071F6A"/>
    <w:rsid w:val="00080202"/>
    <w:rsid w:val="0008039B"/>
    <w:rsid w:val="00080DFF"/>
    <w:rsid w:val="00085ED5"/>
    <w:rsid w:val="000931D4"/>
    <w:rsid w:val="000A1A51"/>
    <w:rsid w:val="000A383F"/>
    <w:rsid w:val="000A7E05"/>
    <w:rsid w:val="000B4592"/>
    <w:rsid w:val="000C31CA"/>
    <w:rsid w:val="000D2D0D"/>
    <w:rsid w:val="000D363A"/>
    <w:rsid w:val="000D3C75"/>
    <w:rsid w:val="000D5800"/>
    <w:rsid w:val="000F1795"/>
    <w:rsid w:val="000F1897"/>
    <w:rsid w:val="000F5ADB"/>
    <w:rsid w:val="000F7E72"/>
    <w:rsid w:val="001005E3"/>
    <w:rsid w:val="00101E2D"/>
    <w:rsid w:val="00102405"/>
    <w:rsid w:val="00102CEB"/>
    <w:rsid w:val="00117955"/>
    <w:rsid w:val="001206A4"/>
    <w:rsid w:val="00133664"/>
    <w:rsid w:val="00133E1D"/>
    <w:rsid w:val="0013617D"/>
    <w:rsid w:val="00136442"/>
    <w:rsid w:val="00136659"/>
    <w:rsid w:val="00142189"/>
    <w:rsid w:val="001422E2"/>
    <w:rsid w:val="00150D4B"/>
    <w:rsid w:val="00152670"/>
    <w:rsid w:val="001542CD"/>
    <w:rsid w:val="0015568B"/>
    <w:rsid w:val="00157383"/>
    <w:rsid w:val="001662BC"/>
    <w:rsid w:val="00166DD8"/>
    <w:rsid w:val="001712D6"/>
    <w:rsid w:val="001757C8"/>
    <w:rsid w:val="00177934"/>
    <w:rsid w:val="00181363"/>
    <w:rsid w:val="00181AA3"/>
    <w:rsid w:val="00192A6A"/>
    <w:rsid w:val="00197CDD"/>
    <w:rsid w:val="001C367D"/>
    <w:rsid w:val="001C3D79"/>
    <w:rsid w:val="001C5625"/>
    <w:rsid w:val="001D24F8"/>
    <w:rsid w:val="001D542D"/>
    <w:rsid w:val="001E306E"/>
    <w:rsid w:val="001E3503"/>
    <w:rsid w:val="001E3FB0"/>
    <w:rsid w:val="001E4FFF"/>
    <w:rsid w:val="001F2E3E"/>
    <w:rsid w:val="00200C36"/>
    <w:rsid w:val="00206AD6"/>
    <w:rsid w:val="002071C7"/>
    <w:rsid w:val="00213B33"/>
    <w:rsid w:val="0021728C"/>
    <w:rsid w:val="00224C0A"/>
    <w:rsid w:val="00231E73"/>
    <w:rsid w:val="002376A5"/>
    <w:rsid w:val="002417C9"/>
    <w:rsid w:val="002529C5"/>
    <w:rsid w:val="00256781"/>
    <w:rsid w:val="002677B2"/>
    <w:rsid w:val="00270294"/>
    <w:rsid w:val="00275BDE"/>
    <w:rsid w:val="00284269"/>
    <w:rsid w:val="002914BD"/>
    <w:rsid w:val="00297263"/>
    <w:rsid w:val="002B2C1A"/>
    <w:rsid w:val="002B726B"/>
    <w:rsid w:val="002C56FD"/>
    <w:rsid w:val="002D49E4"/>
    <w:rsid w:val="002D6D49"/>
    <w:rsid w:val="002E450B"/>
    <w:rsid w:val="002E73F9"/>
    <w:rsid w:val="002F05B9"/>
    <w:rsid w:val="0030519A"/>
    <w:rsid w:val="00313164"/>
    <w:rsid w:val="00340BA3"/>
    <w:rsid w:val="00352862"/>
    <w:rsid w:val="00366400"/>
    <w:rsid w:val="003665EF"/>
    <w:rsid w:val="0037022F"/>
    <w:rsid w:val="003860F1"/>
    <w:rsid w:val="003963D7"/>
    <w:rsid w:val="00396F28"/>
    <w:rsid w:val="003A1A05"/>
    <w:rsid w:val="003A2654"/>
    <w:rsid w:val="003B5737"/>
    <w:rsid w:val="003C06BF"/>
    <w:rsid w:val="003C7899"/>
    <w:rsid w:val="003D2F0A"/>
    <w:rsid w:val="003D563F"/>
    <w:rsid w:val="003E1E58"/>
    <w:rsid w:val="003E2BAB"/>
    <w:rsid w:val="003F7C00"/>
    <w:rsid w:val="00405199"/>
    <w:rsid w:val="00405A2C"/>
    <w:rsid w:val="00410699"/>
    <w:rsid w:val="00415360"/>
    <w:rsid w:val="004314B7"/>
    <w:rsid w:val="0044591E"/>
    <w:rsid w:val="004515EA"/>
    <w:rsid w:val="00455B91"/>
    <w:rsid w:val="0045616B"/>
    <w:rsid w:val="004651D2"/>
    <w:rsid w:val="00465D26"/>
    <w:rsid w:val="004679F8"/>
    <w:rsid w:val="004871FF"/>
    <w:rsid w:val="00490365"/>
    <w:rsid w:val="004A3C90"/>
    <w:rsid w:val="004A72C8"/>
    <w:rsid w:val="004B337F"/>
    <w:rsid w:val="004C3E6C"/>
    <w:rsid w:val="004D4E78"/>
    <w:rsid w:val="004E7408"/>
    <w:rsid w:val="004F3596"/>
    <w:rsid w:val="004F69D3"/>
    <w:rsid w:val="00504438"/>
    <w:rsid w:val="00512DFD"/>
    <w:rsid w:val="00513D84"/>
    <w:rsid w:val="005162D6"/>
    <w:rsid w:val="00522384"/>
    <w:rsid w:val="00526878"/>
    <w:rsid w:val="005300D7"/>
    <w:rsid w:val="00530FD7"/>
    <w:rsid w:val="00531823"/>
    <w:rsid w:val="0055021A"/>
    <w:rsid w:val="005609CD"/>
    <w:rsid w:val="00572E2D"/>
    <w:rsid w:val="00573039"/>
    <w:rsid w:val="00575230"/>
    <w:rsid w:val="0058018C"/>
    <w:rsid w:val="005853CD"/>
    <w:rsid w:val="00592103"/>
    <w:rsid w:val="005941DD"/>
    <w:rsid w:val="00597B45"/>
    <w:rsid w:val="005A545E"/>
    <w:rsid w:val="005A5862"/>
    <w:rsid w:val="005B0852"/>
    <w:rsid w:val="005B0FCE"/>
    <w:rsid w:val="005B110F"/>
    <w:rsid w:val="005B15AF"/>
    <w:rsid w:val="005B743D"/>
    <w:rsid w:val="005C06AE"/>
    <w:rsid w:val="005C61E9"/>
    <w:rsid w:val="005D179E"/>
    <w:rsid w:val="005D3E82"/>
    <w:rsid w:val="005D4F59"/>
    <w:rsid w:val="005E31A1"/>
    <w:rsid w:val="005E428D"/>
    <w:rsid w:val="005E5348"/>
    <w:rsid w:val="0061031E"/>
    <w:rsid w:val="00610341"/>
    <w:rsid w:val="00610C18"/>
    <w:rsid w:val="00612385"/>
    <w:rsid w:val="0061376C"/>
    <w:rsid w:val="006140EF"/>
    <w:rsid w:val="0062228F"/>
    <w:rsid w:val="00632041"/>
    <w:rsid w:val="00636EFA"/>
    <w:rsid w:val="006442BA"/>
    <w:rsid w:val="006610F3"/>
    <w:rsid w:val="0066229C"/>
    <w:rsid w:val="006835B9"/>
    <w:rsid w:val="0069696C"/>
    <w:rsid w:val="006A085A"/>
    <w:rsid w:val="006A7C97"/>
    <w:rsid w:val="006B246D"/>
    <w:rsid w:val="006C19D6"/>
    <w:rsid w:val="006D3A87"/>
    <w:rsid w:val="006E5E24"/>
    <w:rsid w:val="006F01B4"/>
    <w:rsid w:val="006F2D79"/>
    <w:rsid w:val="0070168C"/>
    <w:rsid w:val="0071125E"/>
    <w:rsid w:val="00731BCC"/>
    <w:rsid w:val="00734C61"/>
    <w:rsid w:val="00734D59"/>
    <w:rsid w:val="0073609B"/>
    <w:rsid w:val="00737FD7"/>
    <w:rsid w:val="0075033E"/>
    <w:rsid w:val="00752745"/>
    <w:rsid w:val="00760CAF"/>
    <w:rsid w:val="0076665E"/>
    <w:rsid w:val="0077098A"/>
    <w:rsid w:val="00772185"/>
    <w:rsid w:val="007749BC"/>
    <w:rsid w:val="00780C88"/>
    <w:rsid w:val="00780E25"/>
    <w:rsid w:val="007818F0"/>
    <w:rsid w:val="00783462"/>
    <w:rsid w:val="00786F1E"/>
    <w:rsid w:val="00787B13"/>
    <w:rsid w:val="00790596"/>
    <w:rsid w:val="00792FAC"/>
    <w:rsid w:val="007936D5"/>
    <w:rsid w:val="00793DB1"/>
    <w:rsid w:val="007A5D2F"/>
    <w:rsid w:val="007B0062"/>
    <w:rsid w:val="007B499E"/>
    <w:rsid w:val="007B5399"/>
    <w:rsid w:val="007B6FEB"/>
    <w:rsid w:val="007C1EF7"/>
    <w:rsid w:val="007C69EF"/>
    <w:rsid w:val="007C710E"/>
    <w:rsid w:val="007D0B88"/>
    <w:rsid w:val="007D1549"/>
    <w:rsid w:val="007E03E9"/>
    <w:rsid w:val="007E04EE"/>
    <w:rsid w:val="007E472A"/>
    <w:rsid w:val="007E7B51"/>
    <w:rsid w:val="007E7FA7"/>
    <w:rsid w:val="007F0721"/>
    <w:rsid w:val="007F4A90"/>
    <w:rsid w:val="007F572D"/>
    <w:rsid w:val="007F65AB"/>
    <w:rsid w:val="00803501"/>
    <w:rsid w:val="0080799B"/>
    <w:rsid w:val="00807BE3"/>
    <w:rsid w:val="00811F02"/>
    <w:rsid w:val="00823E2B"/>
    <w:rsid w:val="00824C47"/>
    <w:rsid w:val="00827030"/>
    <w:rsid w:val="008407A4"/>
    <w:rsid w:val="00844860"/>
    <w:rsid w:val="008458DA"/>
    <w:rsid w:val="00845CC4"/>
    <w:rsid w:val="00852E71"/>
    <w:rsid w:val="008644F4"/>
    <w:rsid w:val="00864865"/>
    <w:rsid w:val="008672B8"/>
    <w:rsid w:val="008744E6"/>
    <w:rsid w:val="00881984"/>
    <w:rsid w:val="008836D7"/>
    <w:rsid w:val="00883733"/>
    <w:rsid w:val="00893978"/>
    <w:rsid w:val="008965D2"/>
    <w:rsid w:val="008A14D3"/>
    <w:rsid w:val="008A236D"/>
    <w:rsid w:val="008A3608"/>
    <w:rsid w:val="008A5509"/>
    <w:rsid w:val="008A6B24"/>
    <w:rsid w:val="008B565A"/>
    <w:rsid w:val="008B6AF2"/>
    <w:rsid w:val="008C3414"/>
    <w:rsid w:val="008D030F"/>
    <w:rsid w:val="008D36D5"/>
    <w:rsid w:val="008E3903"/>
    <w:rsid w:val="008F63E3"/>
    <w:rsid w:val="008F6923"/>
    <w:rsid w:val="00910704"/>
    <w:rsid w:val="00913C3B"/>
    <w:rsid w:val="00915509"/>
    <w:rsid w:val="00917C27"/>
    <w:rsid w:val="009256D2"/>
    <w:rsid w:val="00927388"/>
    <w:rsid w:val="009274FE"/>
    <w:rsid w:val="009278E1"/>
    <w:rsid w:val="00930E4C"/>
    <w:rsid w:val="009401AC"/>
    <w:rsid w:val="00940E0B"/>
    <w:rsid w:val="009613AC"/>
    <w:rsid w:val="00980643"/>
    <w:rsid w:val="00991477"/>
    <w:rsid w:val="00996796"/>
    <w:rsid w:val="009A24B4"/>
    <w:rsid w:val="009A6BFD"/>
    <w:rsid w:val="009B46BC"/>
    <w:rsid w:val="009B61C3"/>
    <w:rsid w:val="009C5C65"/>
    <w:rsid w:val="009C7B4F"/>
    <w:rsid w:val="009D0A04"/>
    <w:rsid w:val="009E05CC"/>
    <w:rsid w:val="009F4EB3"/>
    <w:rsid w:val="00A05BF3"/>
    <w:rsid w:val="00A06D48"/>
    <w:rsid w:val="00A21834"/>
    <w:rsid w:val="00A31C17"/>
    <w:rsid w:val="00A31FDE"/>
    <w:rsid w:val="00A35AC2"/>
    <w:rsid w:val="00A37C77"/>
    <w:rsid w:val="00A47760"/>
    <w:rsid w:val="00A5418D"/>
    <w:rsid w:val="00A56FFD"/>
    <w:rsid w:val="00A64B70"/>
    <w:rsid w:val="00A725C2"/>
    <w:rsid w:val="00A727AD"/>
    <w:rsid w:val="00A769EE"/>
    <w:rsid w:val="00A810A5"/>
    <w:rsid w:val="00A92E7E"/>
    <w:rsid w:val="00A9616A"/>
    <w:rsid w:val="00A96F68"/>
    <w:rsid w:val="00A973BA"/>
    <w:rsid w:val="00AA2342"/>
    <w:rsid w:val="00AC0E28"/>
    <w:rsid w:val="00AD0304"/>
    <w:rsid w:val="00AD27BE"/>
    <w:rsid w:val="00AF0F1A"/>
    <w:rsid w:val="00B07E50"/>
    <w:rsid w:val="00B11FE2"/>
    <w:rsid w:val="00B15027"/>
    <w:rsid w:val="00B21CF4"/>
    <w:rsid w:val="00B24300"/>
    <w:rsid w:val="00B32249"/>
    <w:rsid w:val="00B35754"/>
    <w:rsid w:val="00B4254F"/>
    <w:rsid w:val="00B44316"/>
    <w:rsid w:val="00B57347"/>
    <w:rsid w:val="00B63F15"/>
    <w:rsid w:val="00B67FAA"/>
    <w:rsid w:val="00B751E3"/>
    <w:rsid w:val="00B96189"/>
    <w:rsid w:val="00BA51A8"/>
    <w:rsid w:val="00BA56B1"/>
    <w:rsid w:val="00BA7D53"/>
    <w:rsid w:val="00BB5F7E"/>
    <w:rsid w:val="00BC26F6"/>
    <w:rsid w:val="00BC4833"/>
    <w:rsid w:val="00BD08EA"/>
    <w:rsid w:val="00BD3122"/>
    <w:rsid w:val="00BD40DA"/>
    <w:rsid w:val="00BE1078"/>
    <w:rsid w:val="00BE337B"/>
    <w:rsid w:val="00BF3D67"/>
    <w:rsid w:val="00BF5B66"/>
    <w:rsid w:val="00BF7FB0"/>
    <w:rsid w:val="00C160AF"/>
    <w:rsid w:val="00C1761B"/>
    <w:rsid w:val="00C22299"/>
    <w:rsid w:val="00C25609"/>
    <w:rsid w:val="00C262D7"/>
    <w:rsid w:val="00C26607"/>
    <w:rsid w:val="00C33043"/>
    <w:rsid w:val="00C40D07"/>
    <w:rsid w:val="00C43FA5"/>
    <w:rsid w:val="00C44942"/>
    <w:rsid w:val="00C53C02"/>
    <w:rsid w:val="00C60D75"/>
    <w:rsid w:val="00C64CEA"/>
    <w:rsid w:val="00C65062"/>
    <w:rsid w:val="00C65401"/>
    <w:rsid w:val="00C73012"/>
    <w:rsid w:val="00C763DD"/>
    <w:rsid w:val="00C80F70"/>
    <w:rsid w:val="00C84FC0"/>
    <w:rsid w:val="00C855AC"/>
    <w:rsid w:val="00C9244A"/>
    <w:rsid w:val="00C943D6"/>
    <w:rsid w:val="00C95902"/>
    <w:rsid w:val="00CA0145"/>
    <w:rsid w:val="00CA5AF9"/>
    <w:rsid w:val="00CB037C"/>
    <w:rsid w:val="00CB5DA3"/>
    <w:rsid w:val="00CC320C"/>
    <w:rsid w:val="00CC5C0E"/>
    <w:rsid w:val="00CD456C"/>
    <w:rsid w:val="00CE09B7"/>
    <w:rsid w:val="00CE31E6"/>
    <w:rsid w:val="00CE3B74"/>
    <w:rsid w:val="00CF42E2"/>
    <w:rsid w:val="00CF5473"/>
    <w:rsid w:val="00CF7916"/>
    <w:rsid w:val="00D158F3"/>
    <w:rsid w:val="00D15E3C"/>
    <w:rsid w:val="00D3665C"/>
    <w:rsid w:val="00D508CC"/>
    <w:rsid w:val="00D50F4B"/>
    <w:rsid w:val="00D60547"/>
    <w:rsid w:val="00D6079F"/>
    <w:rsid w:val="00D66444"/>
    <w:rsid w:val="00D7536C"/>
    <w:rsid w:val="00D76353"/>
    <w:rsid w:val="00D769C1"/>
    <w:rsid w:val="00D77527"/>
    <w:rsid w:val="00D83F6A"/>
    <w:rsid w:val="00D926A1"/>
    <w:rsid w:val="00DA17C3"/>
    <w:rsid w:val="00DA3EA9"/>
    <w:rsid w:val="00DB0F98"/>
    <w:rsid w:val="00DB28BB"/>
    <w:rsid w:val="00DB4C40"/>
    <w:rsid w:val="00DB6C41"/>
    <w:rsid w:val="00DC603F"/>
    <w:rsid w:val="00DD3C0D"/>
    <w:rsid w:val="00DD4864"/>
    <w:rsid w:val="00DD71A2"/>
    <w:rsid w:val="00DE1DC4"/>
    <w:rsid w:val="00DF0F38"/>
    <w:rsid w:val="00E04B64"/>
    <w:rsid w:val="00E0565A"/>
    <w:rsid w:val="00E0639C"/>
    <w:rsid w:val="00E067E6"/>
    <w:rsid w:val="00E12531"/>
    <w:rsid w:val="00E143B0"/>
    <w:rsid w:val="00E21F07"/>
    <w:rsid w:val="00E45C65"/>
    <w:rsid w:val="00E55891"/>
    <w:rsid w:val="00E6283A"/>
    <w:rsid w:val="00E725E2"/>
    <w:rsid w:val="00E732A3"/>
    <w:rsid w:val="00E81585"/>
    <w:rsid w:val="00E83713"/>
    <w:rsid w:val="00E83A85"/>
    <w:rsid w:val="00E83AF4"/>
    <w:rsid w:val="00E90FC4"/>
    <w:rsid w:val="00EA01EC"/>
    <w:rsid w:val="00EA15B0"/>
    <w:rsid w:val="00EA3235"/>
    <w:rsid w:val="00EA5D97"/>
    <w:rsid w:val="00EA693D"/>
    <w:rsid w:val="00EB249D"/>
    <w:rsid w:val="00EC4393"/>
    <w:rsid w:val="00EE1C07"/>
    <w:rsid w:val="00EE2125"/>
    <w:rsid w:val="00EE2C91"/>
    <w:rsid w:val="00EE3979"/>
    <w:rsid w:val="00EF138C"/>
    <w:rsid w:val="00EF31FE"/>
    <w:rsid w:val="00F034CE"/>
    <w:rsid w:val="00F10A0F"/>
    <w:rsid w:val="00F1484D"/>
    <w:rsid w:val="00F40284"/>
    <w:rsid w:val="00F67976"/>
    <w:rsid w:val="00F70BE1"/>
    <w:rsid w:val="00FA20F1"/>
    <w:rsid w:val="00FB29F4"/>
    <w:rsid w:val="00FC0862"/>
    <w:rsid w:val="00FC31F6"/>
    <w:rsid w:val="00FC70FB"/>
    <w:rsid w:val="00FD143D"/>
    <w:rsid w:val="00FD33EA"/>
    <w:rsid w:val="00FD50EC"/>
    <w:rsid w:val="00FE486D"/>
    <w:rsid w:val="00FF0248"/>
    <w:rsid w:val="00F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EB24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DefaultParagraphFont"/>
    <w:rsid w:val="00B32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EB24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DefaultParagraphFont"/>
    <w:rsid w:val="00B32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AC41B-780E-4B46-B0C3-48D42ADA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203</TotalTime>
  <Pages>6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LOVE</cp:lastModifiedBy>
  <cp:revision>117</cp:revision>
  <dcterms:created xsi:type="dcterms:W3CDTF">2015-08-12T06:49:00Z</dcterms:created>
  <dcterms:modified xsi:type="dcterms:W3CDTF">2015-08-24T07:41:00Z</dcterms:modified>
</cp:coreProperties>
</file>