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983" w:rsidRPr="00805CBC" w:rsidRDefault="00050983" w:rsidP="00805CBC">
      <w:pPr>
        <w:pStyle w:val="2"/>
        <w:rPr>
          <w:rtl/>
        </w:rPr>
      </w:pPr>
    </w:p>
    <w:p w:rsidR="00050983" w:rsidRPr="00805CBC" w:rsidRDefault="00050983" w:rsidP="00082E67">
      <w:pPr>
        <w:pStyle w:val="1"/>
        <w:rPr>
          <w:noProof/>
        </w:rPr>
      </w:pPr>
      <w:r w:rsidRPr="00805CBC">
        <w:rPr>
          <w:rFonts w:eastAsiaTheme="minorEastAsia"/>
          <w:rtl/>
        </w:rPr>
        <w:fldChar w:fldCharType="begin"/>
      </w:r>
      <w:r w:rsidRPr="00805CBC">
        <w:rPr>
          <w:rtl/>
        </w:rPr>
        <w:instrText xml:space="preserve"> </w:instrText>
      </w:r>
      <w:r w:rsidRPr="00805CBC">
        <w:instrText>TOC</w:instrText>
      </w:r>
      <w:r w:rsidRPr="00805CBC">
        <w:rPr>
          <w:rtl/>
        </w:rPr>
        <w:instrText xml:space="preserve"> \</w:instrText>
      </w:r>
      <w:r w:rsidRPr="00805CBC">
        <w:instrText>o "</w:instrText>
      </w:r>
      <w:r w:rsidRPr="00805CBC">
        <w:rPr>
          <w:rtl/>
        </w:rPr>
        <w:instrText>1-3</w:instrText>
      </w:r>
      <w:r w:rsidRPr="00805CBC">
        <w:instrText>" \h \z \u</w:instrText>
      </w:r>
      <w:r w:rsidRPr="00805CBC">
        <w:rPr>
          <w:rtl/>
        </w:rPr>
        <w:instrText xml:space="preserve"> </w:instrText>
      </w:r>
      <w:r w:rsidRPr="00805CBC">
        <w:rPr>
          <w:rFonts w:eastAsiaTheme="minorEastAsia"/>
          <w:rtl/>
        </w:rPr>
        <w:fldChar w:fldCharType="separate"/>
      </w:r>
      <w:hyperlink w:anchor="_Toc427516531" w:history="1">
        <w:r w:rsidRPr="00805CBC">
          <w:rPr>
            <w:rStyle w:val="aff1"/>
            <w:rFonts w:ascii="IRBadr" w:hAnsi="IRBadr" w:cs="IRBadr"/>
            <w:noProof/>
            <w:sz w:val="28"/>
            <w:rtl/>
          </w:rPr>
          <w:t>فهرست مطالب</w:t>
        </w:r>
      </w:hyperlink>
    </w:p>
    <w:p w:rsidR="00050983" w:rsidRPr="00805CBC" w:rsidRDefault="001169CD" w:rsidP="00805CBC">
      <w:pPr>
        <w:pStyle w:val="2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</w:rPr>
      </w:pPr>
      <w:hyperlink w:anchor="_Toc427516532" w:history="1">
        <w:r w:rsidR="00050983" w:rsidRPr="00805CBC">
          <w:rPr>
            <w:rStyle w:val="aff1"/>
            <w:rFonts w:ascii="IRBadr" w:hAnsi="IRBadr" w:cs="IRBadr"/>
            <w:noProof/>
            <w:sz w:val="28"/>
            <w:rtl/>
          </w:rPr>
          <w:t>خطبه اول</w:t>
        </w:r>
        <w:r w:rsidR="00050983" w:rsidRPr="00805CBC">
          <w:rPr>
            <w:rFonts w:ascii="IRBadr" w:hAnsi="IRBadr" w:cs="IRBadr"/>
            <w:noProof/>
            <w:webHidden/>
            <w:sz w:val="28"/>
          </w:rPr>
          <w:tab/>
        </w:r>
        <w:r w:rsidR="00050983" w:rsidRPr="00805CBC">
          <w:rPr>
            <w:rStyle w:val="aff1"/>
            <w:rFonts w:ascii="IRBadr" w:hAnsi="IRBadr" w:cs="IRBadr"/>
            <w:noProof/>
            <w:sz w:val="28"/>
            <w:rtl/>
          </w:rPr>
          <w:fldChar w:fldCharType="begin"/>
        </w:r>
        <w:r w:rsidR="00050983" w:rsidRPr="00805CBC">
          <w:rPr>
            <w:rFonts w:ascii="IRBadr" w:hAnsi="IRBadr" w:cs="IRBadr"/>
            <w:noProof/>
            <w:webHidden/>
            <w:sz w:val="28"/>
          </w:rPr>
          <w:instrText xml:space="preserve"> PAGEREF _Toc427516532 \h </w:instrText>
        </w:r>
        <w:r w:rsidR="00050983" w:rsidRPr="00805CBC">
          <w:rPr>
            <w:rStyle w:val="aff1"/>
            <w:rFonts w:ascii="IRBadr" w:hAnsi="IRBadr" w:cs="IRBadr"/>
            <w:noProof/>
            <w:sz w:val="28"/>
            <w:rtl/>
          </w:rPr>
        </w:r>
        <w:r w:rsidR="00050983" w:rsidRPr="00805CBC">
          <w:rPr>
            <w:rStyle w:val="aff1"/>
            <w:rFonts w:ascii="IRBadr" w:hAnsi="IRBadr" w:cs="IRBadr"/>
            <w:noProof/>
            <w:sz w:val="28"/>
            <w:rtl/>
          </w:rPr>
          <w:fldChar w:fldCharType="separate"/>
        </w:r>
        <w:r w:rsidR="00050983" w:rsidRPr="00805CBC">
          <w:rPr>
            <w:rFonts w:ascii="IRBadr" w:hAnsi="IRBadr" w:cs="IRBadr"/>
            <w:noProof/>
            <w:webHidden/>
            <w:sz w:val="28"/>
          </w:rPr>
          <w:t>1</w:t>
        </w:r>
        <w:r w:rsidR="00050983" w:rsidRPr="00805CBC">
          <w:rPr>
            <w:rStyle w:val="aff1"/>
            <w:rFonts w:ascii="IRBadr" w:hAnsi="IRBadr" w:cs="IRBadr"/>
            <w:noProof/>
            <w:sz w:val="28"/>
            <w:rtl/>
          </w:rPr>
          <w:fldChar w:fldCharType="end"/>
        </w:r>
      </w:hyperlink>
    </w:p>
    <w:p w:rsidR="00050983" w:rsidRPr="00805CBC" w:rsidRDefault="001169CD" w:rsidP="00805CBC">
      <w:pPr>
        <w:pStyle w:val="2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</w:rPr>
      </w:pPr>
      <w:hyperlink w:anchor="_Toc427516533" w:history="1">
        <w:r w:rsidR="00050983" w:rsidRPr="00805CBC">
          <w:rPr>
            <w:rStyle w:val="aff1"/>
            <w:rFonts w:ascii="IRBadr" w:hAnsi="IRBadr" w:cs="IRBadr"/>
            <w:noProof/>
            <w:sz w:val="28"/>
            <w:rtl/>
          </w:rPr>
          <w:t>امانت‌داری در اسلام</w:t>
        </w:r>
        <w:r w:rsidR="00050983" w:rsidRPr="00805CBC">
          <w:rPr>
            <w:rFonts w:ascii="IRBadr" w:hAnsi="IRBadr" w:cs="IRBadr"/>
            <w:noProof/>
            <w:webHidden/>
            <w:sz w:val="28"/>
          </w:rPr>
          <w:tab/>
        </w:r>
        <w:r w:rsidR="00050983" w:rsidRPr="00805CBC">
          <w:rPr>
            <w:rStyle w:val="aff1"/>
            <w:rFonts w:ascii="IRBadr" w:hAnsi="IRBadr" w:cs="IRBadr"/>
            <w:noProof/>
            <w:sz w:val="28"/>
            <w:rtl/>
          </w:rPr>
          <w:fldChar w:fldCharType="begin"/>
        </w:r>
        <w:r w:rsidR="00050983" w:rsidRPr="00805CBC">
          <w:rPr>
            <w:rFonts w:ascii="IRBadr" w:hAnsi="IRBadr" w:cs="IRBadr"/>
            <w:noProof/>
            <w:webHidden/>
            <w:sz w:val="28"/>
          </w:rPr>
          <w:instrText xml:space="preserve"> PAGEREF _Toc427516533 \h </w:instrText>
        </w:r>
        <w:r w:rsidR="00050983" w:rsidRPr="00805CBC">
          <w:rPr>
            <w:rStyle w:val="aff1"/>
            <w:rFonts w:ascii="IRBadr" w:hAnsi="IRBadr" w:cs="IRBadr"/>
            <w:noProof/>
            <w:sz w:val="28"/>
            <w:rtl/>
          </w:rPr>
        </w:r>
        <w:r w:rsidR="00050983" w:rsidRPr="00805CBC">
          <w:rPr>
            <w:rStyle w:val="aff1"/>
            <w:rFonts w:ascii="IRBadr" w:hAnsi="IRBadr" w:cs="IRBadr"/>
            <w:noProof/>
            <w:sz w:val="28"/>
            <w:rtl/>
          </w:rPr>
          <w:fldChar w:fldCharType="separate"/>
        </w:r>
        <w:r w:rsidR="00050983" w:rsidRPr="00805CBC">
          <w:rPr>
            <w:rFonts w:ascii="IRBadr" w:hAnsi="IRBadr" w:cs="IRBadr"/>
            <w:noProof/>
            <w:webHidden/>
            <w:sz w:val="28"/>
          </w:rPr>
          <w:t>2</w:t>
        </w:r>
        <w:r w:rsidR="00050983" w:rsidRPr="00805CBC">
          <w:rPr>
            <w:rStyle w:val="aff1"/>
            <w:rFonts w:ascii="IRBadr" w:hAnsi="IRBadr" w:cs="IRBadr"/>
            <w:noProof/>
            <w:sz w:val="28"/>
            <w:rtl/>
          </w:rPr>
          <w:fldChar w:fldCharType="end"/>
        </w:r>
      </w:hyperlink>
    </w:p>
    <w:p w:rsidR="00050983" w:rsidRPr="00805CBC" w:rsidRDefault="001169CD" w:rsidP="00805CBC">
      <w:pPr>
        <w:pStyle w:val="2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</w:rPr>
      </w:pPr>
      <w:hyperlink w:anchor="_Toc427516534" w:history="1">
        <w:r w:rsidR="00050983" w:rsidRPr="00805CBC">
          <w:rPr>
            <w:rStyle w:val="aff1"/>
            <w:rFonts w:ascii="IRBadr" w:hAnsi="IRBadr" w:cs="IRBadr"/>
            <w:noProof/>
            <w:sz w:val="28"/>
            <w:rtl/>
          </w:rPr>
          <w:t>آثار دنیوی و اخروی امانت‌داری</w:t>
        </w:r>
        <w:r w:rsidR="00050983" w:rsidRPr="00805CBC">
          <w:rPr>
            <w:rFonts w:ascii="IRBadr" w:hAnsi="IRBadr" w:cs="IRBadr"/>
            <w:noProof/>
            <w:webHidden/>
            <w:sz w:val="28"/>
          </w:rPr>
          <w:tab/>
        </w:r>
        <w:r w:rsidR="00050983" w:rsidRPr="00805CBC">
          <w:rPr>
            <w:rStyle w:val="aff1"/>
            <w:rFonts w:ascii="IRBadr" w:hAnsi="IRBadr" w:cs="IRBadr"/>
            <w:noProof/>
            <w:sz w:val="28"/>
            <w:rtl/>
          </w:rPr>
          <w:fldChar w:fldCharType="begin"/>
        </w:r>
        <w:r w:rsidR="00050983" w:rsidRPr="00805CBC">
          <w:rPr>
            <w:rFonts w:ascii="IRBadr" w:hAnsi="IRBadr" w:cs="IRBadr"/>
            <w:noProof/>
            <w:webHidden/>
            <w:sz w:val="28"/>
          </w:rPr>
          <w:instrText xml:space="preserve"> PAGEREF _Toc427516534 \h </w:instrText>
        </w:r>
        <w:r w:rsidR="00050983" w:rsidRPr="00805CBC">
          <w:rPr>
            <w:rStyle w:val="aff1"/>
            <w:rFonts w:ascii="IRBadr" w:hAnsi="IRBadr" w:cs="IRBadr"/>
            <w:noProof/>
            <w:sz w:val="28"/>
            <w:rtl/>
          </w:rPr>
        </w:r>
        <w:r w:rsidR="00050983" w:rsidRPr="00805CBC">
          <w:rPr>
            <w:rStyle w:val="aff1"/>
            <w:rFonts w:ascii="IRBadr" w:hAnsi="IRBadr" w:cs="IRBadr"/>
            <w:noProof/>
            <w:sz w:val="28"/>
            <w:rtl/>
          </w:rPr>
          <w:fldChar w:fldCharType="separate"/>
        </w:r>
        <w:r w:rsidR="00050983" w:rsidRPr="00805CBC">
          <w:rPr>
            <w:rFonts w:ascii="IRBadr" w:hAnsi="IRBadr" w:cs="IRBadr"/>
            <w:noProof/>
            <w:webHidden/>
            <w:sz w:val="28"/>
          </w:rPr>
          <w:t>2</w:t>
        </w:r>
        <w:r w:rsidR="00050983" w:rsidRPr="00805CBC">
          <w:rPr>
            <w:rStyle w:val="aff1"/>
            <w:rFonts w:ascii="IRBadr" w:hAnsi="IRBadr" w:cs="IRBadr"/>
            <w:noProof/>
            <w:sz w:val="28"/>
            <w:rtl/>
          </w:rPr>
          <w:fldChar w:fldCharType="end"/>
        </w:r>
      </w:hyperlink>
    </w:p>
    <w:p w:rsidR="00050983" w:rsidRPr="00805CBC" w:rsidRDefault="001169CD" w:rsidP="00805CBC">
      <w:pPr>
        <w:pStyle w:val="2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</w:rPr>
      </w:pPr>
      <w:hyperlink w:anchor="_Toc427516535" w:history="1">
        <w:r w:rsidR="00050983" w:rsidRPr="00805CBC">
          <w:rPr>
            <w:rStyle w:val="aff1"/>
            <w:rFonts w:ascii="IRBadr" w:hAnsi="IRBadr" w:cs="IRBadr"/>
            <w:noProof/>
            <w:sz w:val="28"/>
            <w:rtl/>
          </w:rPr>
          <w:t>اهمیت امانت‌داری و روایات وارد بر آن</w:t>
        </w:r>
        <w:r w:rsidR="00050983" w:rsidRPr="00805CBC">
          <w:rPr>
            <w:rFonts w:ascii="IRBadr" w:hAnsi="IRBadr" w:cs="IRBadr"/>
            <w:noProof/>
            <w:webHidden/>
            <w:sz w:val="28"/>
          </w:rPr>
          <w:tab/>
        </w:r>
        <w:r w:rsidR="00050983" w:rsidRPr="00805CBC">
          <w:rPr>
            <w:rStyle w:val="aff1"/>
            <w:rFonts w:ascii="IRBadr" w:hAnsi="IRBadr" w:cs="IRBadr"/>
            <w:noProof/>
            <w:sz w:val="28"/>
            <w:rtl/>
          </w:rPr>
          <w:fldChar w:fldCharType="begin"/>
        </w:r>
        <w:r w:rsidR="00050983" w:rsidRPr="00805CBC">
          <w:rPr>
            <w:rFonts w:ascii="IRBadr" w:hAnsi="IRBadr" w:cs="IRBadr"/>
            <w:noProof/>
            <w:webHidden/>
            <w:sz w:val="28"/>
          </w:rPr>
          <w:instrText xml:space="preserve"> PAGEREF _Toc427516535 \h </w:instrText>
        </w:r>
        <w:r w:rsidR="00050983" w:rsidRPr="00805CBC">
          <w:rPr>
            <w:rStyle w:val="aff1"/>
            <w:rFonts w:ascii="IRBadr" w:hAnsi="IRBadr" w:cs="IRBadr"/>
            <w:noProof/>
            <w:sz w:val="28"/>
            <w:rtl/>
          </w:rPr>
        </w:r>
        <w:r w:rsidR="00050983" w:rsidRPr="00805CBC">
          <w:rPr>
            <w:rStyle w:val="aff1"/>
            <w:rFonts w:ascii="IRBadr" w:hAnsi="IRBadr" w:cs="IRBadr"/>
            <w:noProof/>
            <w:sz w:val="28"/>
            <w:rtl/>
          </w:rPr>
          <w:fldChar w:fldCharType="separate"/>
        </w:r>
        <w:r w:rsidR="00050983" w:rsidRPr="00805CBC">
          <w:rPr>
            <w:rFonts w:ascii="IRBadr" w:hAnsi="IRBadr" w:cs="IRBadr"/>
            <w:noProof/>
            <w:webHidden/>
            <w:sz w:val="28"/>
          </w:rPr>
          <w:t>3</w:t>
        </w:r>
        <w:r w:rsidR="00050983" w:rsidRPr="00805CBC">
          <w:rPr>
            <w:rStyle w:val="aff1"/>
            <w:rFonts w:ascii="IRBadr" w:hAnsi="IRBadr" w:cs="IRBadr"/>
            <w:noProof/>
            <w:sz w:val="28"/>
            <w:rtl/>
          </w:rPr>
          <w:fldChar w:fldCharType="end"/>
        </w:r>
      </w:hyperlink>
    </w:p>
    <w:p w:rsidR="00050983" w:rsidRPr="00805CBC" w:rsidRDefault="001169CD" w:rsidP="00805CBC">
      <w:pPr>
        <w:pStyle w:val="2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</w:rPr>
      </w:pPr>
      <w:hyperlink w:anchor="_Toc427516536" w:history="1">
        <w:r w:rsidR="00050983" w:rsidRPr="00805CBC">
          <w:rPr>
            <w:rStyle w:val="aff1"/>
            <w:rFonts w:ascii="IRBadr" w:hAnsi="IRBadr" w:cs="IRBadr"/>
            <w:noProof/>
            <w:sz w:val="28"/>
            <w:rtl/>
          </w:rPr>
          <w:t>خطبه دوم</w:t>
        </w:r>
        <w:r w:rsidR="00050983" w:rsidRPr="00805CBC">
          <w:rPr>
            <w:rFonts w:ascii="IRBadr" w:hAnsi="IRBadr" w:cs="IRBadr"/>
            <w:noProof/>
            <w:webHidden/>
            <w:sz w:val="28"/>
          </w:rPr>
          <w:tab/>
        </w:r>
        <w:r w:rsidR="00050983" w:rsidRPr="00805CBC">
          <w:rPr>
            <w:rStyle w:val="aff1"/>
            <w:rFonts w:ascii="IRBadr" w:hAnsi="IRBadr" w:cs="IRBadr"/>
            <w:noProof/>
            <w:sz w:val="28"/>
            <w:rtl/>
          </w:rPr>
          <w:fldChar w:fldCharType="begin"/>
        </w:r>
        <w:r w:rsidR="00050983" w:rsidRPr="00805CBC">
          <w:rPr>
            <w:rFonts w:ascii="IRBadr" w:hAnsi="IRBadr" w:cs="IRBadr"/>
            <w:noProof/>
            <w:webHidden/>
            <w:sz w:val="28"/>
          </w:rPr>
          <w:instrText xml:space="preserve"> PAGEREF _Toc427516536 \h </w:instrText>
        </w:r>
        <w:r w:rsidR="00050983" w:rsidRPr="00805CBC">
          <w:rPr>
            <w:rStyle w:val="aff1"/>
            <w:rFonts w:ascii="IRBadr" w:hAnsi="IRBadr" w:cs="IRBadr"/>
            <w:noProof/>
            <w:sz w:val="28"/>
            <w:rtl/>
          </w:rPr>
        </w:r>
        <w:r w:rsidR="00050983" w:rsidRPr="00805CBC">
          <w:rPr>
            <w:rStyle w:val="aff1"/>
            <w:rFonts w:ascii="IRBadr" w:hAnsi="IRBadr" w:cs="IRBadr"/>
            <w:noProof/>
            <w:sz w:val="28"/>
            <w:rtl/>
          </w:rPr>
          <w:fldChar w:fldCharType="separate"/>
        </w:r>
        <w:r w:rsidR="00050983" w:rsidRPr="00805CBC">
          <w:rPr>
            <w:rFonts w:ascii="IRBadr" w:hAnsi="IRBadr" w:cs="IRBadr"/>
            <w:noProof/>
            <w:webHidden/>
            <w:sz w:val="28"/>
          </w:rPr>
          <w:t>4</w:t>
        </w:r>
        <w:r w:rsidR="00050983" w:rsidRPr="00805CBC">
          <w:rPr>
            <w:rStyle w:val="aff1"/>
            <w:rFonts w:ascii="IRBadr" w:hAnsi="IRBadr" w:cs="IRBadr"/>
            <w:noProof/>
            <w:sz w:val="28"/>
            <w:rtl/>
          </w:rPr>
          <w:fldChar w:fldCharType="end"/>
        </w:r>
      </w:hyperlink>
    </w:p>
    <w:p w:rsidR="00050983" w:rsidRPr="00805CBC" w:rsidRDefault="001169CD" w:rsidP="00805CBC">
      <w:pPr>
        <w:pStyle w:val="2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</w:rPr>
      </w:pPr>
      <w:hyperlink w:anchor="_Toc427516537" w:history="1">
        <w:r w:rsidR="00050983" w:rsidRPr="00805CBC">
          <w:rPr>
            <w:rStyle w:val="aff1"/>
            <w:rFonts w:ascii="IRBadr" w:hAnsi="IRBadr" w:cs="IRBadr"/>
            <w:noProof/>
            <w:sz w:val="28"/>
            <w:rtl/>
          </w:rPr>
          <w:t>خیرمقدم به دانش‌آموزان و نوجوانان</w:t>
        </w:r>
        <w:r w:rsidR="00050983" w:rsidRPr="00805CBC">
          <w:rPr>
            <w:rFonts w:ascii="IRBadr" w:hAnsi="IRBadr" w:cs="IRBadr"/>
            <w:noProof/>
            <w:webHidden/>
            <w:sz w:val="28"/>
          </w:rPr>
          <w:tab/>
        </w:r>
        <w:r w:rsidR="00050983" w:rsidRPr="00805CBC">
          <w:rPr>
            <w:rStyle w:val="aff1"/>
            <w:rFonts w:ascii="IRBadr" w:hAnsi="IRBadr" w:cs="IRBadr"/>
            <w:noProof/>
            <w:sz w:val="28"/>
            <w:rtl/>
          </w:rPr>
          <w:fldChar w:fldCharType="begin"/>
        </w:r>
        <w:r w:rsidR="00050983" w:rsidRPr="00805CBC">
          <w:rPr>
            <w:rFonts w:ascii="IRBadr" w:hAnsi="IRBadr" w:cs="IRBadr"/>
            <w:noProof/>
            <w:webHidden/>
            <w:sz w:val="28"/>
          </w:rPr>
          <w:instrText xml:space="preserve"> PAGEREF _Toc427516537 \h </w:instrText>
        </w:r>
        <w:r w:rsidR="00050983" w:rsidRPr="00805CBC">
          <w:rPr>
            <w:rStyle w:val="aff1"/>
            <w:rFonts w:ascii="IRBadr" w:hAnsi="IRBadr" w:cs="IRBadr"/>
            <w:noProof/>
            <w:sz w:val="28"/>
            <w:rtl/>
          </w:rPr>
        </w:r>
        <w:r w:rsidR="00050983" w:rsidRPr="00805CBC">
          <w:rPr>
            <w:rStyle w:val="aff1"/>
            <w:rFonts w:ascii="IRBadr" w:hAnsi="IRBadr" w:cs="IRBadr"/>
            <w:noProof/>
            <w:sz w:val="28"/>
            <w:rtl/>
          </w:rPr>
          <w:fldChar w:fldCharType="separate"/>
        </w:r>
        <w:r w:rsidR="00050983" w:rsidRPr="00805CBC">
          <w:rPr>
            <w:rFonts w:ascii="IRBadr" w:hAnsi="IRBadr" w:cs="IRBadr"/>
            <w:noProof/>
            <w:webHidden/>
            <w:sz w:val="28"/>
          </w:rPr>
          <w:t>4</w:t>
        </w:r>
        <w:r w:rsidR="00050983" w:rsidRPr="00805CBC">
          <w:rPr>
            <w:rStyle w:val="aff1"/>
            <w:rFonts w:ascii="IRBadr" w:hAnsi="IRBadr" w:cs="IRBadr"/>
            <w:noProof/>
            <w:sz w:val="28"/>
            <w:rtl/>
          </w:rPr>
          <w:fldChar w:fldCharType="end"/>
        </w:r>
      </w:hyperlink>
    </w:p>
    <w:p w:rsidR="00050983" w:rsidRPr="00805CBC" w:rsidRDefault="001169CD" w:rsidP="00805CBC">
      <w:pPr>
        <w:pStyle w:val="2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</w:rPr>
      </w:pPr>
      <w:hyperlink w:anchor="_Toc427516538" w:history="1">
        <w:r w:rsidR="00050983" w:rsidRPr="00805CBC">
          <w:rPr>
            <w:rStyle w:val="aff1"/>
            <w:rFonts w:ascii="IRBadr" w:hAnsi="IRBadr" w:cs="IRBadr"/>
            <w:noProof/>
            <w:sz w:val="28"/>
            <w:rtl/>
          </w:rPr>
          <w:t>بزرگداشت هفته دفاع مقدس</w:t>
        </w:r>
        <w:r w:rsidR="00050983" w:rsidRPr="00805CBC">
          <w:rPr>
            <w:rFonts w:ascii="IRBadr" w:hAnsi="IRBadr" w:cs="IRBadr"/>
            <w:noProof/>
            <w:webHidden/>
            <w:sz w:val="28"/>
          </w:rPr>
          <w:tab/>
        </w:r>
        <w:r w:rsidR="00050983" w:rsidRPr="00805CBC">
          <w:rPr>
            <w:rStyle w:val="aff1"/>
            <w:rFonts w:ascii="IRBadr" w:hAnsi="IRBadr" w:cs="IRBadr"/>
            <w:noProof/>
            <w:sz w:val="28"/>
            <w:rtl/>
          </w:rPr>
          <w:fldChar w:fldCharType="begin"/>
        </w:r>
        <w:r w:rsidR="00050983" w:rsidRPr="00805CBC">
          <w:rPr>
            <w:rFonts w:ascii="IRBadr" w:hAnsi="IRBadr" w:cs="IRBadr"/>
            <w:noProof/>
            <w:webHidden/>
            <w:sz w:val="28"/>
          </w:rPr>
          <w:instrText xml:space="preserve"> PAGEREF _Toc427516538 \h </w:instrText>
        </w:r>
        <w:r w:rsidR="00050983" w:rsidRPr="00805CBC">
          <w:rPr>
            <w:rStyle w:val="aff1"/>
            <w:rFonts w:ascii="IRBadr" w:hAnsi="IRBadr" w:cs="IRBadr"/>
            <w:noProof/>
            <w:sz w:val="28"/>
            <w:rtl/>
          </w:rPr>
        </w:r>
        <w:r w:rsidR="00050983" w:rsidRPr="00805CBC">
          <w:rPr>
            <w:rStyle w:val="aff1"/>
            <w:rFonts w:ascii="IRBadr" w:hAnsi="IRBadr" w:cs="IRBadr"/>
            <w:noProof/>
            <w:sz w:val="28"/>
            <w:rtl/>
          </w:rPr>
          <w:fldChar w:fldCharType="separate"/>
        </w:r>
        <w:r w:rsidR="00050983" w:rsidRPr="00805CBC">
          <w:rPr>
            <w:rFonts w:ascii="IRBadr" w:hAnsi="IRBadr" w:cs="IRBadr"/>
            <w:noProof/>
            <w:webHidden/>
            <w:sz w:val="28"/>
          </w:rPr>
          <w:t>4</w:t>
        </w:r>
        <w:r w:rsidR="00050983" w:rsidRPr="00805CBC">
          <w:rPr>
            <w:rStyle w:val="aff1"/>
            <w:rFonts w:ascii="IRBadr" w:hAnsi="IRBadr" w:cs="IRBadr"/>
            <w:noProof/>
            <w:sz w:val="28"/>
            <w:rtl/>
          </w:rPr>
          <w:fldChar w:fldCharType="end"/>
        </w:r>
      </w:hyperlink>
    </w:p>
    <w:p w:rsidR="00050983" w:rsidRPr="00805CBC" w:rsidRDefault="001169CD" w:rsidP="00805CBC">
      <w:pPr>
        <w:pStyle w:val="2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</w:rPr>
      </w:pPr>
      <w:hyperlink w:anchor="_Toc427516539" w:history="1">
        <w:r w:rsidR="00050983" w:rsidRPr="00805CBC">
          <w:rPr>
            <w:rStyle w:val="aff1"/>
            <w:rFonts w:ascii="IRBadr" w:hAnsi="IRBadr" w:cs="IRBadr"/>
            <w:noProof/>
            <w:sz w:val="28"/>
            <w:rtl/>
          </w:rPr>
          <w:t>مروری بر مهم‌ترین مسائل هشت سال دفاع مقدس</w:t>
        </w:r>
        <w:r w:rsidR="00050983" w:rsidRPr="00805CBC">
          <w:rPr>
            <w:rFonts w:ascii="IRBadr" w:hAnsi="IRBadr" w:cs="IRBadr"/>
            <w:noProof/>
            <w:webHidden/>
            <w:sz w:val="28"/>
          </w:rPr>
          <w:tab/>
        </w:r>
        <w:r w:rsidR="00050983" w:rsidRPr="00805CBC">
          <w:rPr>
            <w:rStyle w:val="aff1"/>
            <w:rFonts w:ascii="IRBadr" w:hAnsi="IRBadr" w:cs="IRBadr"/>
            <w:noProof/>
            <w:sz w:val="28"/>
            <w:rtl/>
          </w:rPr>
          <w:fldChar w:fldCharType="begin"/>
        </w:r>
        <w:r w:rsidR="00050983" w:rsidRPr="00805CBC">
          <w:rPr>
            <w:rFonts w:ascii="IRBadr" w:hAnsi="IRBadr" w:cs="IRBadr"/>
            <w:noProof/>
            <w:webHidden/>
            <w:sz w:val="28"/>
          </w:rPr>
          <w:instrText xml:space="preserve"> PAGEREF _Toc427516539 \h </w:instrText>
        </w:r>
        <w:r w:rsidR="00050983" w:rsidRPr="00805CBC">
          <w:rPr>
            <w:rStyle w:val="aff1"/>
            <w:rFonts w:ascii="IRBadr" w:hAnsi="IRBadr" w:cs="IRBadr"/>
            <w:noProof/>
            <w:sz w:val="28"/>
            <w:rtl/>
          </w:rPr>
        </w:r>
        <w:r w:rsidR="00050983" w:rsidRPr="00805CBC">
          <w:rPr>
            <w:rStyle w:val="aff1"/>
            <w:rFonts w:ascii="IRBadr" w:hAnsi="IRBadr" w:cs="IRBadr"/>
            <w:noProof/>
            <w:sz w:val="28"/>
            <w:rtl/>
          </w:rPr>
          <w:fldChar w:fldCharType="separate"/>
        </w:r>
        <w:r w:rsidR="00050983" w:rsidRPr="00805CBC">
          <w:rPr>
            <w:rFonts w:ascii="IRBadr" w:hAnsi="IRBadr" w:cs="IRBadr"/>
            <w:noProof/>
            <w:webHidden/>
            <w:sz w:val="28"/>
          </w:rPr>
          <w:t>5</w:t>
        </w:r>
        <w:r w:rsidR="00050983" w:rsidRPr="00805CBC">
          <w:rPr>
            <w:rStyle w:val="aff1"/>
            <w:rFonts w:ascii="IRBadr" w:hAnsi="IRBadr" w:cs="IRBadr"/>
            <w:noProof/>
            <w:sz w:val="28"/>
            <w:rtl/>
          </w:rPr>
          <w:fldChar w:fldCharType="end"/>
        </w:r>
      </w:hyperlink>
    </w:p>
    <w:p w:rsidR="00050983" w:rsidRPr="00805CBC" w:rsidRDefault="001169CD" w:rsidP="00805CBC">
      <w:pPr>
        <w:pStyle w:val="2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</w:rPr>
      </w:pPr>
      <w:hyperlink w:anchor="_Toc427516540" w:history="1">
        <w:r w:rsidR="00050983" w:rsidRPr="00805CBC">
          <w:rPr>
            <w:rStyle w:val="aff1"/>
            <w:rFonts w:ascii="IRBadr" w:hAnsi="IRBadr" w:cs="IRBadr"/>
            <w:noProof/>
            <w:sz w:val="28"/>
            <w:rtl/>
          </w:rPr>
          <w:t>اهداف عراق در جنگ</w:t>
        </w:r>
        <w:r w:rsidR="00050983" w:rsidRPr="00805CBC">
          <w:rPr>
            <w:rFonts w:ascii="IRBadr" w:hAnsi="IRBadr" w:cs="IRBadr"/>
            <w:noProof/>
            <w:webHidden/>
            <w:sz w:val="28"/>
          </w:rPr>
          <w:tab/>
        </w:r>
        <w:r w:rsidR="00050983" w:rsidRPr="00805CBC">
          <w:rPr>
            <w:rStyle w:val="aff1"/>
            <w:rFonts w:ascii="IRBadr" w:hAnsi="IRBadr" w:cs="IRBadr"/>
            <w:noProof/>
            <w:sz w:val="28"/>
            <w:rtl/>
          </w:rPr>
          <w:fldChar w:fldCharType="begin"/>
        </w:r>
        <w:r w:rsidR="00050983" w:rsidRPr="00805CBC">
          <w:rPr>
            <w:rFonts w:ascii="IRBadr" w:hAnsi="IRBadr" w:cs="IRBadr"/>
            <w:noProof/>
            <w:webHidden/>
            <w:sz w:val="28"/>
          </w:rPr>
          <w:instrText xml:space="preserve"> PAGEREF _Toc427516540 \h </w:instrText>
        </w:r>
        <w:r w:rsidR="00050983" w:rsidRPr="00805CBC">
          <w:rPr>
            <w:rStyle w:val="aff1"/>
            <w:rFonts w:ascii="IRBadr" w:hAnsi="IRBadr" w:cs="IRBadr"/>
            <w:noProof/>
            <w:sz w:val="28"/>
            <w:rtl/>
          </w:rPr>
        </w:r>
        <w:r w:rsidR="00050983" w:rsidRPr="00805CBC">
          <w:rPr>
            <w:rStyle w:val="aff1"/>
            <w:rFonts w:ascii="IRBadr" w:hAnsi="IRBadr" w:cs="IRBadr"/>
            <w:noProof/>
            <w:sz w:val="28"/>
            <w:rtl/>
          </w:rPr>
          <w:fldChar w:fldCharType="separate"/>
        </w:r>
        <w:r w:rsidR="00050983" w:rsidRPr="00805CBC">
          <w:rPr>
            <w:rFonts w:ascii="IRBadr" w:hAnsi="IRBadr" w:cs="IRBadr"/>
            <w:noProof/>
            <w:webHidden/>
            <w:sz w:val="28"/>
          </w:rPr>
          <w:t>6</w:t>
        </w:r>
        <w:r w:rsidR="00050983" w:rsidRPr="00805CBC">
          <w:rPr>
            <w:rStyle w:val="aff1"/>
            <w:rFonts w:ascii="IRBadr" w:hAnsi="IRBadr" w:cs="IRBadr"/>
            <w:noProof/>
            <w:sz w:val="28"/>
            <w:rtl/>
          </w:rPr>
          <w:fldChar w:fldCharType="end"/>
        </w:r>
      </w:hyperlink>
    </w:p>
    <w:p w:rsidR="00050983" w:rsidRPr="00805CBC" w:rsidRDefault="001169CD" w:rsidP="00805CBC">
      <w:pPr>
        <w:pStyle w:val="2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</w:rPr>
      </w:pPr>
      <w:hyperlink w:anchor="_Toc427516541" w:history="1">
        <w:r w:rsidR="00050983" w:rsidRPr="00805CBC">
          <w:rPr>
            <w:rStyle w:val="aff1"/>
            <w:rFonts w:ascii="IRBadr" w:hAnsi="IRBadr" w:cs="IRBadr"/>
            <w:noProof/>
            <w:sz w:val="28"/>
            <w:rtl/>
          </w:rPr>
          <w:t>سخنی با جوانان</w:t>
        </w:r>
        <w:r w:rsidR="00050983" w:rsidRPr="00805CBC">
          <w:rPr>
            <w:rFonts w:ascii="IRBadr" w:hAnsi="IRBadr" w:cs="IRBadr"/>
            <w:noProof/>
            <w:webHidden/>
            <w:sz w:val="28"/>
          </w:rPr>
          <w:tab/>
        </w:r>
        <w:r w:rsidR="00050983" w:rsidRPr="00805CBC">
          <w:rPr>
            <w:rStyle w:val="aff1"/>
            <w:rFonts w:ascii="IRBadr" w:hAnsi="IRBadr" w:cs="IRBadr"/>
            <w:noProof/>
            <w:sz w:val="28"/>
            <w:rtl/>
          </w:rPr>
          <w:fldChar w:fldCharType="begin"/>
        </w:r>
        <w:r w:rsidR="00050983" w:rsidRPr="00805CBC">
          <w:rPr>
            <w:rFonts w:ascii="IRBadr" w:hAnsi="IRBadr" w:cs="IRBadr"/>
            <w:noProof/>
            <w:webHidden/>
            <w:sz w:val="28"/>
          </w:rPr>
          <w:instrText xml:space="preserve"> PAGEREF _Toc427516541 \h </w:instrText>
        </w:r>
        <w:r w:rsidR="00050983" w:rsidRPr="00805CBC">
          <w:rPr>
            <w:rStyle w:val="aff1"/>
            <w:rFonts w:ascii="IRBadr" w:hAnsi="IRBadr" w:cs="IRBadr"/>
            <w:noProof/>
            <w:sz w:val="28"/>
            <w:rtl/>
          </w:rPr>
        </w:r>
        <w:r w:rsidR="00050983" w:rsidRPr="00805CBC">
          <w:rPr>
            <w:rStyle w:val="aff1"/>
            <w:rFonts w:ascii="IRBadr" w:hAnsi="IRBadr" w:cs="IRBadr"/>
            <w:noProof/>
            <w:sz w:val="28"/>
            <w:rtl/>
          </w:rPr>
          <w:fldChar w:fldCharType="separate"/>
        </w:r>
        <w:r w:rsidR="00050983" w:rsidRPr="00805CBC">
          <w:rPr>
            <w:rFonts w:ascii="IRBadr" w:hAnsi="IRBadr" w:cs="IRBadr"/>
            <w:noProof/>
            <w:webHidden/>
            <w:sz w:val="28"/>
          </w:rPr>
          <w:t>7</w:t>
        </w:r>
        <w:r w:rsidR="00050983" w:rsidRPr="00805CBC">
          <w:rPr>
            <w:rStyle w:val="aff1"/>
            <w:rFonts w:ascii="IRBadr" w:hAnsi="IRBadr" w:cs="IRBadr"/>
            <w:noProof/>
            <w:sz w:val="28"/>
            <w:rtl/>
          </w:rPr>
          <w:fldChar w:fldCharType="end"/>
        </w:r>
      </w:hyperlink>
    </w:p>
    <w:p w:rsidR="00050983" w:rsidRPr="00805CBC" w:rsidRDefault="001169CD" w:rsidP="00805CBC">
      <w:pPr>
        <w:pStyle w:val="2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</w:rPr>
      </w:pPr>
      <w:hyperlink w:anchor="_Toc427516542" w:history="1">
        <w:r w:rsidR="00050983" w:rsidRPr="00805CBC">
          <w:rPr>
            <w:rStyle w:val="aff1"/>
            <w:rFonts w:ascii="IRBadr" w:hAnsi="IRBadr" w:cs="IRBadr"/>
            <w:noProof/>
            <w:sz w:val="28"/>
            <w:rtl/>
          </w:rPr>
          <w:t>راز موفقیت ایران در جنگ هشت سال دفاع مقدس</w:t>
        </w:r>
        <w:r w:rsidR="00050983" w:rsidRPr="00805CBC">
          <w:rPr>
            <w:rFonts w:ascii="IRBadr" w:hAnsi="IRBadr" w:cs="IRBadr"/>
            <w:noProof/>
            <w:webHidden/>
            <w:sz w:val="28"/>
          </w:rPr>
          <w:tab/>
        </w:r>
        <w:r w:rsidR="00050983" w:rsidRPr="00805CBC">
          <w:rPr>
            <w:rStyle w:val="aff1"/>
            <w:rFonts w:ascii="IRBadr" w:hAnsi="IRBadr" w:cs="IRBadr"/>
            <w:noProof/>
            <w:sz w:val="28"/>
            <w:rtl/>
          </w:rPr>
          <w:fldChar w:fldCharType="begin"/>
        </w:r>
        <w:r w:rsidR="00050983" w:rsidRPr="00805CBC">
          <w:rPr>
            <w:rFonts w:ascii="IRBadr" w:hAnsi="IRBadr" w:cs="IRBadr"/>
            <w:noProof/>
            <w:webHidden/>
            <w:sz w:val="28"/>
          </w:rPr>
          <w:instrText xml:space="preserve"> PAGEREF _Toc427516542 \h </w:instrText>
        </w:r>
        <w:r w:rsidR="00050983" w:rsidRPr="00805CBC">
          <w:rPr>
            <w:rStyle w:val="aff1"/>
            <w:rFonts w:ascii="IRBadr" w:hAnsi="IRBadr" w:cs="IRBadr"/>
            <w:noProof/>
            <w:sz w:val="28"/>
            <w:rtl/>
          </w:rPr>
        </w:r>
        <w:r w:rsidR="00050983" w:rsidRPr="00805CBC">
          <w:rPr>
            <w:rStyle w:val="aff1"/>
            <w:rFonts w:ascii="IRBadr" w:hAnsi="IRBadr" w:cs="IRBadr"/>
            <w:noProof/>
            <w:sz w:val="28"/>
            <w:rtl/>
          </w:rPr>
          <w:fldChar w:fldCharType="separate"/>
        </w:r>
        <w:r w:rsidR="00050983" w:rsidRPr="00805CBC">
          <w:rPr>
            <w:rFonts w:ascii="IRBadr" w:hAnsi="IRBadr" w:cs="IRBadr"/>
            <w:noProof/>
            <w:webHidden/>
            <w:sz w:val="28"/>
          </w:rPr>
          <w:t>7</w:t>
        </w:r>
        <w:r w:rsidR="00050983" w:rsidRPr="00805CBC">
          <w:rPr>
            <w:rStyle w:val="aff1"/>
            <w:rFonts w:ascii="IRBadr" w:hAnsi="IRBadr" w:cs="IRBadr"/>
            <w:noProof/>
            <w:sz w:val="28"/>
            <w:rtl/>
          </w:rPr>
          <w:fldChar w:fldCharType="end"/>
        </w:r>
      </w:hyperlink>
    </w:p>
    <w:p w:rsidR="00050983" w:rsidRPr="00805CBC" w:rsidRDefault="001169CD" w:rsidP="00805CBC">
      <w:pPr>
        <w:pStyle w:val="2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</w:rPr>
      </w:pPr>
      <w:hyperlink w:anchor="_Toc427516543" w:history="1">
        <w:r w:rsidR="00050983" w:rsidRPr="00805CBC">
          <w:rPr>
            <w:rStyle w:val="aff1"/>
            <w:rFonts w:ascii="IRBadr" w:hAnsi="IRBadr" w:cs="IRBadr"/>
            <w:noProof/>
            <w:sz w:val="28"/>
            <w:rtl/>
          </w:rPr>
          <w:t>بایسته‌هایی درزمینهٔ دفاع مقدس</w:t>
        </w:r>
        <w:r w:rsidR="00050983" w:rsidRPr="00805CBC">
          <w:rPr>
            <w:rFonts w:ascii="IRBadr" w:hAnsi="IRBadr" w:cs="IRBadr"/>
            <w:noProof/>
            <w:webHidden/>
            <w:sz w:val="28"/>
          </w:rPr>
          <w:tab/>
        </w:r>
        <w:r w:rsidR="00050983" w:rsidRPr="00805CBC">
          <w:rPr>
            <w:rStyle w:val="aff1"/>
            <w:rFonts w:ascii="IRBadr" w:hAnsi="IRBadr" w:cs="IRBadr"/>
            <w:noProof/>
            <w:sz w:val="28"/>
            <w:rtl/>
          </w:rPr>
          <w:fldChar w:fldCharType="begin"/>
        </w:r>
        <w:r w:rsidR="00050983" w:rsidRPr="00805CBC">
          <w:rPr>
            <w:rFonts w:ascii="IRBadr" w:hAnsi="IRBadr" w:cs="IRBadr"/>
            <w:noProof/>
            <w:webHidden/>
            <w:sz w:val="28"/>
          </w:rPr>
          <w:instrText xml:space="preserve"> PAGEREF _Toc427516543 \h </w:instrText>
        </w:r>
        <w:r w:rsidR="00050983" w:rsidRPr="00805CBC">
          <w:rPr>
            <w:rStyle w:val="aff1"/>
            <w:rFonts w:ascii="IRBadr" w:hAnsi="IRBadr" w:cs="IRBadr"/>
            <w:noProof/>
            <w:sz w:val="28"/>
            <w:rtl/>
          </w:rPr>
        </w:r>
        <w:r w:rsidR="00050983" w:rsidRPr="00805CBC">
          <w:rPr>
            <w:rStyle w:val="aff1"/>
            <w:rFonts w:ascii="IRBadr" w:hAnsi="IRBadr" w:cs="IRBadr"/>
            <w:noProof/>
            <w:sz w:val="28"/>
            <w:rtl/>
          </w:rPr>
          <w:fldChar w:fldCharType="separate"/>
        </w:r>
        <w:r w:rsidR="00050983" w:rsidRPr="00805CBC">
          <w:rPr>
            <w:rFonts w:ascii="IRBadr" w:hAnsi="IRBadr" w:cs="IRBadr"/>
            <w:noProof/>
            <w:webHidden/>
            <w:sz w:val="28"/>
          </w:rPr>
          <w:t>7</w:t>
        </w:r>
        <w:r w:rsidR="00050983" w:rsidRPr="00805CBC">
          <w:rPr>
            <w:rStyle w:val="aff1"/>
            <w:rFonts w:ascii="IRBadr" w:hAnsi="IRBadr" w:cs="IRBadr"/>
            <w:noProof/>
            <w:sz w:val="28"/>
            <w:rtl/>
          </w:rPr>
          <w:fldChar w:fldCharType="end"/>
        </w:r>
      </w:hyperlink>
    </w:p>
    <w:p w:rsidR="00050983" w:rsidRPr="00805CBC" w:rsidRDefault="001169CD" w:rsidP="00805CBC">
      <w:pPr>
        <w:pStyle w:val="2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</w:rPr>
      </w:pPr>
      <w:hyperlink w:anchor="_Toc427516544" w:history="1">
        <w:r w:rsidR="00050983" w:rsidRPr="00805CBC">
          <w:rPr>
            <w:rStyle w:val="aff1"/>
            <w:rFonts w:ascii="IRBadr" w:hAnsi="IRBadr" w:cs="IRBadr"/>
            <w:noProof/>
            <w:sz w:val="28"/>
            <w:rtl/>
          </w:rPr>
          <w:t>محکوم کردن تعرض نسبت به پیامبر گرامی اسلام از جانب مسلمانان</w:t>
        </w:r>
        <w:r w:rsidR="00050983" w:rsidRPr="00805CBC">
          <w:rPr>
            <w:rFonts w:ascii="IRBadr" w:hAnsi="IRBadr" w:cs="IRBadr"/>
            <w:noProof/>
            <w:webHidden/>
            <w:sz w:val="28"/>
          </w:rPr>
          <w:tab/>
        </w:r>
        <w:r w:rsidR="00050983" w:rsidRPr="00805CBC">
          <w:rPr>
            <w:rStyle w:val="aff1"/>
            <w:rFonts w:ascii="IRBadr" w:hAnsi="IRBadr" w:cs="IRBadr"/>
            <w:noProof/>
            <w:sz w:val="28"/>
            <w:rtl/>
          </w:rPr>
          <w:fldChar w:fldCharType="begin"/>
        </w:r>
        <w:r w:rsidR="00050983" w:rsidRPr="00805CBC">
          <w:rPr>
            <w:rFonts w:ascii="IRBadr" w:hAnsi="IRBadr" w:cs="IRBadr"/>
            <w:noProof/>
            <w:webHidden/>
            <w:sz w:val="28"/>
          </w:rPr>
          <w:instrText xml:space="preserve"> PAGEREF _Toc427516544 \h </w:instrText>
        </w:r>
        <w:r w:rsidR="00050983" w:rsidRPr="00805CBC">
          <w:rPr>
            <w:rStyle w:val="aff1"/>
            <w:rFonts w:ascii="IRBadr" w:hAnsi="IRBadr" w:cs="IRBadr"/>
            <w:noProof/>
            <w:sz w:val="28"/>
            <w:rtl/>
          </w:rPr>
        </w:r>
        <w:r w:rsidR="00050983" w:rsidRPr="00805CBC">
          <w:rPr>
            <w:rStyle w:val="aff1"/>
            <w:rFonts w:ascii="IRBadr" w:hAnsi="IRBadr" w:cs="IRBadr"/>
            <w:noProof/>
            <w:sz w:val="28"/>
            <w:rtl/>
          </w:rPr>
          <w:fldChar w:fldCharType="separate"/>
        </w:r>
        <w:r w:rsidR="00050983" w:rsidRPr="00805CBC">
          <w:rPr>
            <w:rFonts w:ascii="IRBadr" w:hAnsi="IRBadr" w:cs="IRBadr"/>
            <w:noProof/>
            <w:webHidden/>
            <w:sz w:val="28"/>
          </w:rPr>
          <w:t>8</w:t>
        </w:r>
        <w:r w:rsidR="00050983" w:rsidRPr="00805CBC">
          <w:rPr>
            <w:rStyle w:val="aff1"/>
            <w:rFonts w:ascii="IRBadr" w:hAnsi="IRBadr" w:cs="IRBadr"/>
            <w:noProof/>
            <w:sz w:val="28"/>
            <w:rtl/>
          </w:rPr>
          <w:fldChar w:fldCharType="end"/>
        </w:r>
      </w:hyperlink>
    </w:p>
    <w:p w:rsidR="00050983" w:rsidRPr="00805CBC" w:rsidRDefault="001169CD" w:rsidP="00805CBC">
      <w:pPr>
        <w:pStyle w:val="2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</w:rPr>
      </w:pPr>
      <w:hyperlink w:anchor="_Toc427516545" w:history="1">
        <w:r w:rsidR="00050983" w:rsidRPr="00805CBC">
          <w:rPr>
            <w:rStyle w:val="aff1"/>
            <w:rFonts w:ascii="IRBadr" w:hAnsi="IRBadr" w:cs="IRBadr"/>
            <w:noProof/>
            <w:sz w:val="28"/>
            <w:rtl/>
          </w:rPr>
          <w:t>تبریک سال تحصیلی جدید</w:t>
        </w:r>
        <w:r w:rsidR="00050983" w:rsidRPr="00805CBC">
          <w:rPr>
            <w:rFonts w:ascii="IRBadr" w:hAnsi="IRBadr" w:cs="IRBadr"/>
            <w:noProof/>
            <w:webHidden/>
            <w:sz w:val="28"/>
          </w:rPr>
          <w:tab/>
        </w:r>
        <w:r w:rsidR="00050983" w:rsidRPr="00805CBC">
          <w:rPr>
            <w:rStyle w:val="aff1"/>
            <w:rFonts w:ascii="IRBadr" w:hAnsi="IRBadr" w:cs="IRBadr"/>
            <w:noProof/>
            <w:sz w:val="28"/>
            <w:rtl/>
          </w:rPr>
          <w:fldChar w:fldCharType="begin"/>
        </w:r>
        <w:r w:rsidR="00050983" w:rsidRPr="00805CBC">
          <w:rPr>
            <w:rFonts w:ascii="IRBadr" w:hAnsi="IRBadr" w:cs="IRBadr"/>
            <w:noProof/>
            <w:webHidden/>
            <w:sz w:val="28"/>
          </w:rPr>
          <w:instrText xml:space="preserve"> PAGEREF _Toc427516545 \h </w:instrText>
        </w:r>
        <w:r w:rsidR="00050983" w:rsidRPr="00805CBC">
          <w:rPr>
            <w:rStyle w:val="aff1"/>
            <w:rFonts w:ascii="IRBadr" w:hAnsi="IRBadr" w:cs="IRBadr"/>
            <w:noProof/>
            <w:sz w:val="28"/>
            <w:rtl/>
          </w:rPr>
        </w:r>
        <w:r w:rsidR="00050983" w:rsidRPr="00805CBC">
          <w:rPr>
            <w:rStyle w:val="aff1"/>
            <w:rFonts w:ascii="IRBadr" w:hAnsi="IRBadr" w:cs="IRBadr"/>
            <w:noProof/>
            <w:sz w:val="28"/>
            <w:rtl/>
          </w:rPr>
          <w:fldChar w:fldCharType="separate"/>
        </w:r>
        <w:r w:rsidR="00050983" w:rsidRPr="00805CBC">
          <w:rPr>
            <w:rFonts w:ascii="IRBadr" w:hAnsi="IRBadr" w:cs="IRBadr"/>
            <w:noProof/>
            <w:webHidden/>
            <w:sz w:val="28"/>
          </w:rPr>
          <w:t>8</w:t>
        </w:r>
        <w:r w:rsidR="00050983" w:rsidRPr="00805CBC">
          <w:rPr>
            <w:rStyle w:val="aff1"/>
            <w:rFonts w:ascii="IRBadr" w:hAnsi="IRBadr" w:cs="IRBadr"/>
            <w:noProof/>
            <w:sz w:val="28"/>
            <w:rtl/>
          </w:rPr>
          <w:fldChar w:fldCharType="end"/>
        </w:r>
      </w:hyperlink>
    </w:p>
    <w:p w:rsidR="00050983" w:rsidRPr="00805CBC" w:rsidRDefault="001169CD" w:rsidP="00805CBC">
      <w:pPr>
        <w:pStyle w:val="2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</w:rPr>
      </w:pPr>
      <w:hyperlink w:anchor="_Toc427516546" w:history="1">
        <w:r w:rsidR="00050983" w:rsidRPr="00805CBC">
          <w:rPr>
            <w:rStyle w:val="aff1"/>
            <w:rFonts w:ascii="IRBadr" w:hAnsi="IRBadr" w:cs="IRBadr"/>
            <w:noProof/>
            <w:sz w:val="28"/>
            <w:rtl/>
          </w:rPr>
          <w:t>دعا</w:t>
        </w:r>
        <w:r w:rsidR="00050983" w:rsidRPr="00805CBC">
          <w:rPr>
            <w:rFonts w:ascii="IRBadr" w:hAnsi="IRBadr" w:cs="IRBadr"/>
            <w:noProof/>
            <w:webHidden/>
            <w:sz w:val="28"/>
          </w:rPr>
          <w:tab/>
        </w:r>
        <w:r w:rsidR="00050983" w:rsidRPr="00805CBC">
          <w:rPr>
            <w:rStyle w:val="aff1"/>
            <w:rFonts w:ascii="IRBadr" w:hAnsi="IRBadr" w:cs="IRBadr"/>
            <w:noProof/>
            <w:sz w:val="28"/>
            <w:rtl/>
          </w:rPr>
          <w:fldChar w:fldCharType="begin"/>
        </w:r>
        <w:r w:rsidR="00050983" w:rsidRPr="00805CBC">
          <w:rPr>
            <w:rFonts w:ascii="IRBadr" w:hAnsi="IRBadr" w:cs="IRBadr"/>
            <w:noProof/>
            <w:webHidden/>
            <w:sz w:val="28"/>
          </w:rPr>
          <w:instrText xml:space="preserve"> PAGEREF _Toc427516546 \h </w:instrText>
        </w:r>
        <w:r w:rsidR="00050983" w:rsidRPr="00805CBC">
          <w:rPr>
            <w:rStyle w:val="aff1"/>
            <w:rFonts w:ascii="IRBadr" w:hAnsi="IRBadr" w:cs="IRBadr"/>
            <w:noProof/>
            <w:sz w:val="28"/>
            <w:rtl/>
          </w:rPr>
        </w:r>
        <w:r w:rsidR="00050983" w:rsidRPr="00805CBC">
          <w:rPr>
            <w:rStyle w:val="aff1"/>
            <w:rFonts w:ascii="IRBadr" w:hAnsi="IRBadr" w:cs="IRBadr"/>
            <w:noProof/>
            <w:sz w:val="28"/>
            <w:rtl/>
          </w:rPr>
          <w:fldChar w:fldCharType="separate"/>
        </w:r>
        <w:r w:rsidR="00050983" w:rsidRPr="00805CBC">
          <w:rPr>
            <w:rFonts w:ascii="IRBadr" w:hAnsi="IRBadr" w:cs="IRBadr"/>
            <w:noProof/>
            <w:webHidden/>
            <w:sz w:val="28"/>
          </w:rPr>
          <w:t>8</w:t>
        </w:r>
        <w:r w:rsidR="00050983" w:rsidRPr="00805CBC">
          <w:rPr>
            <w:rStyle w:val="aff1"/>
            <w:rFonts w:ascii="IRBadr" w:hAnsi="IRBadr" w:cs="IRBadr"/>
            <w:noProof/>
            <w:sz w:val="28"/>
            <w:rtl/>
          </w:rPr>
          <w:fldChar w:fldCharType="end"/>
        </w:r>
      </w:hyperlink>
    </w:p>
    <w:p w:rsidR="00050983" w:rsidRPr="00805CBC" w:rsidRDefault="00050983" w:rsidP="00805CBC">
      <w:pPr>
        <w:spacing w:line="240" w:lineRule="auto"/>
        <w:jc w:val="both"/>
        <w:rPr>
          <w:rFonts w:ascii="IRBadr" w:hAnsi="IRBadr" w:cs="IRBadr"/>
          <w:sz w:val="28"/>
          <w:szCs w:val="28"/>
          <w:rtl/>
        </w:rPr>
      </w:pPr>
      <w:r w:rsidRPr="00805CBC">
        <w:rPr>
          <w:rFonts w:ascii="IRBadr" w:hAnsi="IRBadr" w:cs="IRBadr"/>
          <w:sz w:val="28"/>
          <w:szCs w:val="28"/>
          <w:rtl/>
        </w:rPr>
        <w:fldChar w:fldCharType="end"/>
      </w:r>
    </w:p>
    <w:p w:rsidR="00805CBC" w:rsidRDefault="00805CBC" w:rsidP="00805CBC">
      <w:pPr>
        <w:pStyle w:val="2"/>
        <w:rPr>
          <w:rtl/>
        </w:rPr>
      </w:pPr>
      <w:bookmarkStart w:id="0" w:name="_Toc427516532"/>
    </w:p>
    <w:p w:rsidR="00805CBC" w:rsidRDefault="00805CBC" w:rsidP="00805CBC">
      <w:pPr>
        <w:pStyle w:val="2"/>
        <w:rPr>
          <w:rtl/>
        </w:rPr>
      </w:pPr>
    </w:p>
    <w:p w:rsidR="00805CBC" w:rsidRDefault="00805CBC" w:rsidP="00805CBC">
      <w:pPr>
        <w:pStyle w:val="2"/>
        <w:rPr>
          <w:rtl/>
        </w:rPr>
      </w:pPr>
    </w:p>
    <w:p w:rsidR="00805CBC" w:rsidRDefault="00805CBC" w:rsidP="00805CBC">
      <w:pPr>
        <w:pStyle w:val="2"/>
        <w:rPr>
          <w:rtl/>
        </w:rPr>
      </w:pPr>
    </w:p>
    <w:p w:rsidR="00805CBC" w:rsidRPr="00805CBC" w:rsidRDefault="00805CBC" w:rsidP="00805CBC">
      <w:pPr>
        <w:rPr>
          <w:rtl/>
        </w:rPr>
      </w:pPr>
    </w:p>
    <w:p w:rsidR="00805CBC" w:rsidRDefault="00805CBC" w:rsidP="00805CBC">
      <w:pPr>
        <w:pStyle w:val="2"/>
        <w:rPr>
          <w:rtl/>
        </w:rPr>
      </w:pPr>
    </w:p>
    <w:p w:rsidR="00805CBC" w:rsidRDefault="00805CBC" w:rsidP="00805CBC">
      <w:pPr>
        <w:pStyle w:val="2"/>
        <w:rPr>
          <w:rtl/>
        </w:rPr>
      </w:pPr>
    </w:p>
    <w:p w:rsidR="00805CBC" w:rsidRPr="00805CBC" w:rsidRDefault="00805CBC" w:rsidP="00805CBC">
      <w:pPr>
        <w:rPr>
          <w:rtl/>
        </w:rPr>
      </w:pPr>
    </w:p>
    <w:p w:rsidR="00A207DE" w:rsidRDefault="00A207DE" w:rsidP="00805CBC">
      <w:pPr>
        <w:pStyle w:val="2"/>
        <w:rPr>
          <w:rtl/>
        </w:rPr>
      </w:pPr>
      <w:r w:rsidRPr="00805CBC">
        <w:rPr>
          <w:rtl/>
        </w:rPr>
        <w:t>خطبه اول</w:t>
      </w:r>
      <w:bookmarkEnd w:id="0"/>
    </w:p>
    <w:p w:rsidR="00805CBC" w:rsidRPr="00805CBC" w:rsidRDefault="00805CBC" w:rsidP="00805CBC">
      <w:pPr>
        <w:jc w:val="both"/>
        <w:rPr>
          <w:rFonts w:ascii="IRBadr" w:hAnsi="IRBadr" w:cs="IRBadr"/>
          <w:b/>
          <w:bCs/>
          <w:sz w:val="28"/>
          <w:szCs w:val="28"/>
          <w:rtl/>
        </w:rPr>
      </w:pPr>
      <w:r w:rsidRPr="00455965">
        <w:rPr>
          <w:rFonts w:ascii="IRBadr" w:hAnsi="IRBadr" w:cs="IRBadr"/>
          <w:b/>
          <w:bCs/>
          <w:sz w:val="28"/>
          <w:szCs w:val="28"/>
          <w:rtl/>
        </w:rPr>
        <w:t>اعوذ باللّه السمیع العلیم من الشیطان الرجیم بسم اللّه الرحمن الرحیم الْحَمْدُ لِلَّهِ الَّذِی هَدَانَا لِهَذَا وَمَا کنَّا لِنَهْتَدِی لَوْلَا أَنْ هَدَانَا اللّه</w:t>
      </w:r>
      <w:r w:rsidRPr="00455965">
        <w:rPr>
          <w:rFonts w:ascii="IRBadr" w:hAnsi="IRBadr" w:cs="IRBadr"/>
          <w:b/>
          <w:bCs/>
          <w:sz w:val="28"/>
          <w:szCs w:val="28"/>
          <w:vertAlign w:val="superscript"/>
          <w:rtl/>
        </w:rPr>
        <w:footnoteReference w:id="1"/>
      </w:r>
      <w:r w:rsidRPr="00455965">
        <w:rPr>
          <w:rFonts w:ascii="IRBadr" w:hAnsi="IRBadr" w:cs="IRBadr"/>
          <w:b/>
          <w:bCs/>
          <w:sz w:val="28"/>
          <w:szCs w:val="28"/>
          <w:rtl/>
        </w:rPr>
        <w:t>؛ ثم الصلاة و السلام علی سَیِّدِنَا وَ نَبِیِّنَا أَبِی الْقَاسِمِ مُحَمَّدٍ وَ عَلی آله الأطیَّبینَ الأطهَرین لاسیُّما بقیة‌اللّه فی الارضین.</w:t>
      </w:r>
      <w:r w:rsidR="002064BE">
        <w:rPr>
          <w:rFonts w:ascii="IRBadr" w:hAnsi="IRBadr" w:cs="IRBadr"/>
          <w:b/>
          <w:bCs/>
          <w:sz w:val="28"/>
          <w:szCs w:val="28"/>
          <w:rtl/>
        </w:rPr>
        <w:t xml:space="preserve"> اعوذ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 xml:space="preserve"> باللّه السمیع العلیم من الشیطان</w:t>
      </w:r>
      <w:r>
        <w:rPr>
          <w:rFonts w:ascii="IRBadr" w:hAnsi="IRBadr" w:cs="IRBadr"/>
          <w:b/>
          <w:bCs/>
          <w:sz w:val="28"/>
          <w:szCs w:val="28"/>
          <w:rtl/>
        </w:rPr>
        <w:t xml:space="preserve"> الرجیم بسم اللّه الرحمن الرحیم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bookmarkStart w:id="1" w:name="OLE_LINK25"/>
      <w:bookmarkStart w:id="2" w:name="OLE_LINK26"/>
      <w:r>
        <w:rPr>
          <w:rFonts w:ascii="IRBadr" w:hAnsi="IRBadr" w:cs="IRBadr" w:hint="cs"/>
          <w:b/>
          <w:bCs/>
          <w:sz w:val="28"/>
          <w:szCs w:val="28"/>
          <w:rtl/>
        </w:rPr>
        <w:t>«</w:t>
      </w:r>
      <w:r w:rsidRPr="00805CBC">
        <w:rPr>
          <w:rFonts w:ascii="IRBadr" w:hAnsi="IRBadr" w:cs="IRBadr"/>
          <w:b/>
          <w:bCs/>
          <w:sz w:val="28"/>
          <w:szCs w:val="28"/>
          <w:rtl/>
        </w:rPr>
        <w:t>یَا أَیُّهَا الَّذِینَ آمَنُوا اتَّقُوا اللَّهَ حَقَّ تُقَاتِهِ وَلَا تَمُوتُنَّ إِلَّا وَأَنتُم مُّسْلِمُونَ</w:t>
      </w:r>
      <w:bookmarkEnd w:id="1"/>
      <w:bookmarkEnd w:id="2"/>
      <w:r>
        <w:rPr>
          <w:rFonts w:ascii="IRBadr" w:hAnsi="IRBadr" w:cs="IRBadr" w:hint="cs"/>
          <w:b/>
          <w:bCs/>
          <w:sz w:val="28"/>
          <w:szCs w:val="28"/>
          <w:rtl/>
        </w:rPr>
        <w:t>»</w:t>
      </w:r>
      <w:r w:rsidRPr="00805CBC">
        <w:rPr>
          <w:rStyle w:val="aff0"/>
          <w:rFonts w:ascii="IRBadr" w:hAnsi="IRBadr" w:cs="IRBadr"/>
          <w:b/>
          <w:sz w:val="28"/>
          <w:szCs w:val="28"/>
          <w:rtl/>
        </w:rPr>
        <w:footnoteReference w:id="2"/>
      </w:r>
      <w:r w:rsidRPr="00455965">
        <w:rPr>
          <w:rFonts w:ascii="IRBadr" w:hAnsi="IRBadr" w:cs="IRBadr"/>
          <w:b/>
          <w:bCs/>
          <w:sz w:val="28"/>
          <w:szCs w:val="28"/>
          <w:rtl/>
        </w:rPr>
        <w:t>عِبادَالله اُوصیَکُم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 xml:space="preserve"> 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وَ نَفسیِ بِتَقوَی اللّه وَ مُلازِمَة اَمرِه وَ مُجانِبَة نَهیِه وَ تَجَهَّزوا ر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َ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ح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ِ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م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َ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کم اللّه، فَقَد نُودِیَ فیکُم بِالر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َحیل وَ تَزَوَّدوا فَإِنَّ خَیرَ الز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اد التقوی.</w:t>
      </w:r>
    </w:p>
    <w:p w:rsidR="00A207DE" w:rsidRPr="00805CBC" w:rsidRDefault="00A207DE" w:rsidP="00805CBC">
      <w:pPr>
        <w:spacing w:line="240" w:lineRule="auto"/>
        <w:jc w:val="both"/>
        <w:rPr>
          <w:rFonts w:ascii="IRBadr" w:hAnsi="IRBadr" w:cs="IRBadr"/>
          <w:sz w:val="28"/>
          <w:szCs w:val="28"/>
          <w:rtl/>
        </w:rPr>
      </w:pPr>
      <w:r w:rsidRPr="00805CBC">
        <w:rPr>
          <w:rFonts w:ascii="IRBadr" w:hAnsi="IRBadr" w:cs="IRBadr"/>
          <w:sz w:val="28"/>
          <w:szCs w:val="28"/>
          <w:rtl/>
        </w:rPr>
        <w:lastRenderedPageBreak/>
        <w:t>همه شما نمازگزاران گرامی و خودم را به پارسائی و پرهیزکاری سفارش و دعوت می‌کنم.</w:t>
      </w:r>
    </w:p>
    <w:p w:rsidR="00A207DE" w:rsidRPr="00805CBC" w:rsidRDefault="00805CBC" w:rsidP="00805CBC">
      <w:pPr>
        <w:pStyle w:val="2"/>
        <w:rPr>
          <w:rtl/>
        </w:rPr>
      </w:pPr>
      <w:bookmarkStart w:id="3" w:name="_Toc427516533"/>
      <w:r>
        <w:rPr>
          <w:rtl/>
        </w:rPr>
        <w:t xml:space="preserve">امانت‌داری </w:t>
      </w:r>
      <w:r>
        <w:rPr>
          <w:rFonts w:hint="cs"/>
          <w:rtl/>
        </w:rPr>
        <w:t>د</w:t>
      </w:r>
      <w:r w:rsidR="00A207DE" w:rsidRPr="00805CBC">
        <w:rPr>
          <w:rtl/>
        </w:rPr>
        <w:t>ر اسلام</w:t>
      </w:r>
      <w:bookmarkEnd w:id="3"/>
    </w:p>
    <w:p w:rsidR="00A207DE" w:rsidRPr="00805CBC" w:rsidRDefault="00A207DE" w:rsidP="00805CBC">
      <w:pPr>
        <w:spacing w:line="240" w:lineRule="auto"/>
        <w:jc w:val="both"/>
        <w:rPr>
          <w:rFonts w:ascii="IRBadr" w:hAnsi="IRBadr" w:cs="IRBadr"/>
          <w:sz w:val="28"/>
          <w:szCs w:val="28"/>
          <w:rtl/>
        </w:rPr>
      </w:pPr>
      <w:r w:rsidRPr="00805CBC">
        <w:rPr>
          <w:rFonts w:ascii="IRBadr" w:hAnsi="IRBadr" w:cs="IRBadr"/>
          <w:sz w:val="28"/>
          <w:szCs w:val="28"/>
          <w:rtl/>
        </w:rPr>
        <w:t>امانت‌داری در اسلام اصلی بسیار مهم و مورد تأکید است و نشانه انسان مؤمن و پایبند به دین این است که نسبت به امانات مردم مسئول باشد و مورد خیانت قرار ندهد.</w:t>
      </w:r>
    </w:p>
    <w:p w:rsidR="00A207DE" w:rsidRPr="00805CBC" w:rsidRDefault="00A207DE" w:rsidP="00805CBC">
      <w:pPr>
        <w:pStyle w:val="2"/>
        <w:rPr>
          <w:rtl/>
        </w:rPr>
      </w:pPr>
      <w:bookmarkStart w:id="4" w:name="_Toc427516534"/>
      <w:r w:rsidRPr="00805CBC">
        <w:rPr>
          <w:rtl/>
        </w:rPr>
        <w:t>آثار دنیوی و اخروی امانت‌داری</w:t>
      </w:r>
      <w:bookmarkEnd w:id="4"/>
    </w:p>
    <w:p w:rsidR="00A207DE" w:rsidRPr="00805CBC" w:rsidRDefault="00A207DE" w:rsidP="00805CBC">
      <w:pPr>
        <w:spacing w:line="240" w:lineRule="auto"/>
        <w:jc w:val="both"/>
        <w:rPr>
          <w:rFonts w:ascii="IRBadr" w:hAnsi="IRBadr" w:cs="IRBadr"/>
          <w:sz w:val="28"/>
          <w:szCs w:val="28"/>
          <w:rtl/>
        </w:rPr>
      </w:pPr>
      <w:r w:rsidRPr="00805CBC">
        <w:rPr>
          <w:rFonts w:ascii="IRBadr" w:hAnsi="IRBadr" w:cs="IRBadr"/>
          <w:sz w:val="28"/>
          <w:szCs w:val="28"/>
          <w:rtl/>
        </w:rPr>
        <w:t xml:space="preserve">اولین ثمره و برکت امانت‌داری در اموال و امانات مردم جلب محبت خداوند است؛ زیرا خداوند نسبت به کسی که در امانت‌ها خیانت کند خشمگین است و به کسی که در امانات مردم دقت و رعایت کند، </w:t>
      </w:r>
      <w:r w:rsidR="00786EC9" w:rsidRPr="00805CBC">
        <w:rPr>
          <w:rFonts w:ascii="IRBadr" w:hAnsi="IRBadr" w:cs="IRBadr"/>
          <w:sz w:val="28"/>
          <w:szCs w:val="28"/>
          <w:rtl/>
        </w:rPr>
        <w:t>رئوف</w:t>
      </w:r>
      <w:r w:rsidRPr="00805CBC">
        <w:rPr>
          <w:rFonts w:ascii="IRBadr" w:hAnsi="IRBadr" w:cs="IRBadr"/>
          <w:sz w:val="28"/>
          <w:szCs w:val="28"/>
          <w:rtl/>
        </w:rPr>
        <w:t xml:space="preserve"> و مهربان است و محبت الهی را متوجه او خواهد کرد.</w:t>
      </w:r>
    </w:p>
    <w:p w:rsidR="00A207DE" w:rsidRPr="00805CBC" w:rsidRDefault="00A207DE" w:rsidP="00805CBC">
      <w:pPr>
        <w:spacing w:line="240" w:lineRule="auto"/>
        <w:jc w:val="both"/>
        <w:rPr>
          <w:rFonts w:ascii="IRBadr" w:hAnsi="IRBadr" w:cs="IRBadr"/>
          <w:sz w:val="28"/>
          <w:szCs w:val="28"/>
          <w:rtl/>
        </w:rPr>
      </w:pPr>
      <w:r w:rsidRPr="00805CBC">
        <w:rPr>
          <w:rFonts w:ascii="IRBadr" w:hAnsi="IRBadr" w:cs="IRBadr"/>
          <w:sz w:val="28"/>
          <w:szCs w:val="28"/>
          <w:rtl/>
        </w:rPr>
        <w:t xml:space="preserve">دومین ثمره امانت‌داری نجات از عذاب جهنم و ورود در بهشت رضوان خداوند است؛ که در این مورد روایتی از پیامبر گرامی اسلام حضرت محمد مصطفی (ص) وارد شده است که حضرت می‌فرمایند: «امروز شما در حصار و محدودیت هستید ولی </w:t>
      </w:r>
      <w:r w:rsidR="00786EC9" w:rsidRPr="00805CBC">
        <w:rPr>
          <w:rFonts w:ascii="IRBadr" w:hAnsi="IRBadr" w:cs="IRBadr"/>
          <w:sz w:val="28"/>
          <w:szCs w:val="28"/>
          <w:rtl/>
        </w:rPr>
        <w:t>به‌زودی</w:t>
      </w:r>
      <w:r w:rsidRPr="00805CBC">
        <w:rPr>
          <w:rFonts w:ascii="IRBadr" w:hAnsi="IRBadr" w:cs="IRBadr"/>
          <w:sz w:val="28"/>
          <w:szCs w:val="28"/>
          <w:rtl/>
        </w:rPr>
        <w:t xml:space="preserve"> دروازه‌های عالم به روی شما مسلمانان باز می‌شود، کسانی که در آینده جهان اسلام و سرزمین‌های اسلامی را به دست خواهند گرفت به جهنم خواهند رفت مگر کسانی که تقوای خدا را پیشه کنند و امانت مردم و خداوند را رعایت کنند.»</w:t>
      </w:r>
    </w:p>
    <w:p w:rsidR="00A207DE" w:rsidRPr="00805CBC" w:rsidRDefault="00A207DE" w:rsidP="00805CBC">
      <w:pPr>
        <w:spacing w:line="240" w:lineRule="auto"/>
        <w:jc w:val="both"/>
        <w:rPr>
          <w:rFonts w:ascii="IRBadr" w:hAnsi="IRBadr" w:cs="IRBadr"/>
          <w:sz w:val="28"/>
          <w:szCs w:val="28"/>
          <w:rtl/>
        </w:rPr>
      </w:pPr>
      <w:r w:rsidRPr="00805CBC">
        <w:rPr>
          <w:rFonts w:ascii="IRBadr" w:hAnsi="IRBadr" w:cs="IRBadr"/>
          <w:sz w:val="28"/>
          <w:szCs w:val="28"/>
          <w:rtl/>
        </w:rPr>
        <w:t>سومین ثمره امانت‌داری محشور شدن با اولیاء و پیامبران گرامی اسلام است؛ طبق فرموده روایات انسان امین با اولیاء خداوند محشور می‌شود.</w:t>
      </w:r>
    </w:p>
    <w:p w:rsidR="00805CBC" w:rsidRDefault="00A207DE" w:rsidP="00805CBC">
      <w:pPr>
        <w:spacing w:line="240" w:lineRule="auto"/>
        <w:jc w:val="both"/>
        <w:rPr>
          <w:rFonts w:ascii="IRBadr" w:hAnsi="IRBadr" w:cs="IRBadr"/>
          <w:sz w:val="28"/>
          <w:szCs w:val="28"/>
          <w:rtl/>
        </w:rPr>
      </w:pPr>
      <w:r w:rsidRPr="00805CBC">
        <w:rPr>
          <w:rFonts w:ascii="IRBadr" w:hAnsi="IRBadr" w:cs="IRBadr"/>
          <w:sz w:val="28"/>
          <w:szCs w:val="28"/>
          <w:rtl/>
        </w:rPr>
        <w:t>چهارمین ثمره امانت‌داری افزایش رزق و روزی است؛ پیامبر گرامی اسلام حضرت محمد مصطفی (ص) در روایتی می‌فرمایند:</w:t>
      </w:r>
    </w:p>
    <w:p w:rsidR="00A207DE" w:rsidRPr="00805CBC" w:rsidRDefault="00A207DE" w:rsidP="00805CBC">
      <w:pPr>
        <w:spacing w:line="240" w:lineRule="auto"/>
        <w:jc w:val="both"/>
        <w:rPr>
          <w:rFonts w:ascii="IRBadr" w:hAnsi="IRBadr" w:cs="IRBadr"/>
          <w:sz w:val="28"/>
          <w:szCs w:val="28"/>
          <w:rtl/>
        </w:rPr>
      </w:pPr>
      <w:r w:rsidRPr="00805CBC">
        <w:rPr>
          <w:rFonts w:ascii="IRBadr" w:hAnsi="IRBadr" w:cs="IRBadr"/>
          <w:b/>
          <w:bCs/>
          <w:sz w:val="28"/>
          <w:szCs w:val="28"/>
          <w:rtl/>
        </w:rPr>
        <w:t>«لا تَزالُ اُمَّتی بــِخیرٍ ما تَحابُّوا وَ تَهادَوا وَ أدَّوُا الأمانَةَ و إجتَنِبُوا الحَرامَ وَ وَقَروا الضَّیفَ وَ أقامُوا الصَّلاةَ وَ آتَوُا الزَّکاةَ، فَإذا لَم یَفعَلُوا ذلکَ، إبتَلوا بــِالقَحطِ وَ السِّنینِ</w:t>
      </w:r>
      <w:r w:rsidR="00805CBC">
        <w:rPr>
          <w:rFonts w:ascii="IRBadr" w:hAnsi="IRBadr" w:cs="IRBadr" w:hint="cs"/>
          <w:b/>
          <w:bCs/>
          <w:sz w:val="28"/>
          <w:szCs w:val="28"/>
          <w:rtl/>
        </w:rPr>
        <w:t>»</w:t>
      </w:r>
      <w:r w:rsidR="00805CBC" w:rsidRPr="00805CBC">
        <w:rPr>
          <w:rStyle w:val="aff0"/>
          <w:rFonts w:ascii="IRBadr" w:hAnsi="IRBadr" w:cs="IRBadr"/>
          <w:sz w:val="28"/>
          <w:szCs w:val="28"/>
          <w:rtl/>
        </w:rPr>
        <w:footnoteReference w:id="3"/>
      </w:r>
      <w:r w:rsidRPr="00805CBC">
        <w:rPr>
          <w:rFonts w:ascii="IRBadr" w:hAnsi="IRBadr" w:cs="IRBadr"/>
          <w:sz w:val="28"/>
          <w:szCs w:val="28"/>
          <w:rtl/>
        </w:rPr>
        <w:t xml:space="preserve"> </w:t>
      </w:r>
      <w:r w:rsidR="002064BE">
        <w:rPr>
          <w:rFonts w:ascii="IRBadr" w:hAnsi="IRBadr" w:cs="IRBadr"/>
          <w:sz w:val="28"/>
          <w:szCs w:val="28"/>
          <w:rtl/>
        </w:rPr>
        <w:t>«</w:t>
      </w:r>
      <w:r w:rsidRPr="00805CBC">
        <w:rPr>
          <w:rFonts w:ascii="IRBadr" w:hAnsi="IRBadr" w:cs="IRBadr"/>
          <w:sz w:val="28"/>
          <w:szCs w:val="28"/>
          <w:rtl/>
        </w:rPr>
        <w:t xml:space="preserve">امّت من تا هنگامی که یکدیگر را دوست بدارند، به یکدیگر هدیه دهند، </w:t>
      </w:r>
      <w:r w:rsidR="002064BE">
        <w:rPr>
          <w:rFonts w:ascii="IRBadr" w:hAnsi="IRBadr" w:cs="IRBadr"/>
          <w:sz w:val="28"/>
          <w:szCs w:val="28"/>
          <w:rtl/>
        </w:rPr>
        <w:t>امانت‌دار</w:t>
      </w:r>
      <w:r w:rsidR="002064BE">
        <w:rPr>
          <w:rFonts w:ascii="IRBadr" w:hAnsi="IRBadr" w:cs="IRBadr" w:hint="cs"/>
          <w:sz w:val="28"/>
          <w:szCs w:val="28"/>
          <w:rtl/>
        </w:rPr>
        <w:t>ی</w:t>
      </w:r>
      <w:r w:rsidRPr="00805CBC">
        <w:rPr>
          <w:rFonts w:ascii="IRBadr" w:hAnsi="IRBadr" w:cs="IRBadr"/>
          <w:sz w:val="28"/>
          <w:szCs w:val="28"/>
          <w:rtl/>
        </w:rPr>
        <w:t xml:space="preserve"> کنند، از حرام اجتناب کنند، میهمان را گرامی دارند، نماز را به پا دارند و زکات بدهند، در خیر و خوبی خواهند بود. پس اگر این امور را انجام ندهند، به قحطی و </w:t>
      </w:r>
      <w:r w:rsidR="002064BE">
        <w:rPr>
          <w:rFonts w:ascii="IRBadr" w:hAnsi="IRBadr" w:cs="IRBadr"/>
          <w:sz w:val="28"/>
          <w:szCs w:val="28"/>
          <w:rtl/>
        </w:rPr>
        <w:t>خشک‌سال</w:t>
      </w:r>
      <w:r w:rsidR="002064BE">
        <w:rPr>
          <w:rFonts w:ascii="IRBadr" w:hAnsi="IRBadr" w:cs="IRBadr" w:hint="cs"/>
          <w:sz w:val="28"/>
          <w:szCs w:val="28"/>
          <w:rtl/>
        </w:rPr>
        <w:t>ی</w:t>
      </w:r>
      <w:r w:rsidRPr="00805CBC">
        <w:rPr>
          <w:rFonts w:ascii="IRBadr" w:hAnsi="IRBadr" w:cs="IRBadr"/>
          <w:sz w:val="28"/>
          <w:szCs w:val="28"/>
          <w:rtl/>
        </w:rPr>
        <w:t xml:space="preserve"> مبتلا خواهند شد.»</w:t>
      </w:r>
    </w:p>
    <w:p w:rsidR="00A207DE" w:rsidRPr="00805CBC" w:rsidRDefault="00A207DE" w:rsidP="00805CBC">
      <w:pPr>
        <w:spacing w:line="240" w:lineRule="auto"/>
        <w:jc w:val="both"/>
        <w:rPr>
          <w:rFonts w:ascii="IRBadr" w:hAnsi="IRBadr" w:cs="IRBadr"/>
          <w:sz w:val="28"/>
          <w:szCs w:val="28"/>
          <w:rtl/>
        </w:rPr>
      </w:pPr>
      <w:r w:rsidRPr="00805CBC">
        <w:rPr>
          <w:rFonts w:ascii="IRBadr" w:hAnsi="IRBadr" w:cs="IRBadr"/>
          <w:sz w:val="28"/>
          <w:szCs w:val="28"/>
          <w:rtl/>
        </w:rPr>
        <w:t>پنجمین اثر امانت‌داری پاک کردن نفاق از دل انسان امین است؛ شخص امین مبتلا به نفاق نمی‌شود.</w:t>
      </w:r>
    </w:p>
    <w:p w:rsidR="00A207DE" w:rsidRPr="00805CBC" w:rsidRDefault="00A207DE" w:rsidP="00805CBC">
      <w:pPr>
        <w:spacing w:line="240" w:lineRule="auto"/>
        <w:jc w:val="both"/>
        <w:rPr>
          <w:rFonts w:ascii="IRBadr" w:hAnsi="IRBadr" w:cs="IRBadr"/>
          <w:sz w:val="28"/>
          <w:szCs w:val="28"/>
          <w:rtl/>
        </w:rPr>
      </w:pPr>
      <w:r w:rsidRPr="00805CBC">
        <w:rPr>
          <w:rFonts w:ascii="IRBadr" w:hAnsi="IRBadr" w:cs="IRBadr"/>
          <w:sz w:val="28"/>
          <w:szCs w:val="28"/>
          <w:rtl/>
        </w:rPr>
        <w:lastRenderedPageBreak/>
        <w:t xml:space="preserve">ششمین اثر امانت‌داری سبک شدن گناهان دیگر انسان است؛ اعمال خوب روی گناهان اثر می‌گذارد </w:t>
      </w:r>
      <w:r w:rsidR="00786EC9" w:rsidRPr="00805CBC">
        <w:rPr>
          <w:rFonts w:ascii="IRBadr" w:hAnsi="IRBadr" w:cs="IRBadr"/>
          <w:sz w:val="28"/>
          <w:szCs w:val="28"/>
          <w:rtl/>
        </w:rPr>
        <w:t>همان‌طور</w:t>
      </w:r>
      <w:r w:rsidRPr="00805CBC">
        <w:rPr>
          <w:rFonts w:ascii="IRBadr" w:hAnsi="IRBadr" w:cs="IRBadr"/>
          <w:sz w:val="28"/>
          <w:szCs w:val="28"/>
          <w:rtl/>
        </w:rPr>
        <w:t xml:space="preserve"> که گناهان نیز روی اعمال خوب انسان اثر می‌گذارد. اگر کفه خوبی‌ها و اطاعت‌ها فزونی پیدا کرد، معصیت‌ها را از بین می‌برد و آثار آن را می‌زداید.</w:t>
      </w:r>
    </w:p>
    <w:p w:rsidR="00A207DE" w:rsidRPr="00805CBC" w:rsidRDefault="00A207DE" w:rsidP="00805CBC">
      <w:pPr>
        <w:pStyle w:val="2"/>
        <w:rPr>
          <w:rtl/>
        </w:rPr>
      </w:pPr>
      <w:bookmarkStart w:id="5" w:name="_Toc427516535"/>
      <w:r w:rsidRPr="00805CBC">
        <w:rPr>
          <w:rtl/>
        </w:rPr>
        <w:t>اهمیت امانت‌داری و روایات وارد بر آن</w:t>
      </w:r>
      <w:bookmarkEnd w:id="5"/>
    </w:p>
    <w:p w:rsidR="00A207DE" w:rsidRPr="00805CBC" w:rsidRDefault="00A207DE" w:rsidP="00805CBC">
      <w:pPr>
        <w:spacing w:line="240" w:lineRule="auto"/>
        <w:jc w:val="both"/>
        <w:rPr>
          <w:rFonts w:ascii="IRBadr" w:hAnsi="IRBadr" w:cs="IRBadr"/>
          <w:sz w:val="28"/>
          <w:szCs w:val="28"/>
          <w:rtl/>
        </w:rPr>
      </w:pPr>
      <w:r w:rsidRPr="00805CBC">
        <w:rPr>
          <w:rFonts w:ascii="IRBadr" w:hAnsi="IRBadr" w:cs="IRBadr"/>
          <w:sz w:val="28"/>
          <w:szCs w:val="28"/>
          <w:rtl/>
        </w:rPr>
        <w:t xml:space="preserve">اگر جامعه‌ای موفق به </w:t>
      </w:r>
      <w:r w:rsidR="00786EC9" w:rsidRPr="00805CBC">
        <w:rPr>
          <w:rFonts w:ascii="IRBadr" w:hAnsi="IRBadr" w:cs="IRBadr"/>
          <w:sz w:val="28"/>
          <w:szCs w:val="28"/>
          <w:rtl/>
        </w:rPr>
        <w:t>امانت‌داری</w:t>
      </w:r>
      <w:r w:rsidRPr="00805CBC">
        <w:rPr>
          <w:rFonts w:ascii="IRBadr" w:hAnsi="IRBadr" w:cs="IRBadr"/>
          <w:sz w:val="28"/>
          <w:szCs w:val="28"/>
          <w:rtl/>
        </w:rPr>
        <w:t xml:space="preserve"> شد، </w:t>
      </w:r>
      <w:r w:rsidR="00786EC9" w:rsidRPr="00805CBC">
        <w:rPr>
          <w:rFonts w:ascii="IRBadr" w:hAnsi="IRBadr" w:cs="IRBadr"/>
          <w:sz w:val="28"/>
          <w:szCs w:val="28"/>
          <w:rtl/>
        </w:rPr>
        <w:t>ازنظر</w:t>
      </w:r>
      <w:r w:rsidRPr="00805CBC">
        <w:rPr>
          <w:rFonts w:ascii="IRBadr" w:hAnsi="IRBadr" w:cs="IRBadr"/>
          <w:sz w:val="28"/>
          <w:szCs w:val="28"/>
          <w:rtl/>
        </w:rPr>
        <w:t xml:space="preserve"> فردی و اجتماعی جامعه سعادتمند و دور از فقر و گرفتاری می‌شود و </w:t>
      </w:r>
      <w:r w:rsidR="00786EC9" w:rsidRPr="00805CBC">
        <w:rPr>
          <w:rFonts w:ascii="IRBadr" w:hAnsi="IRBadr" w:cs="IRBadr"/>
          <w:sz w:val="28"/>
          <w:szCs w:val="28"/>
          <w:rtl/>
        </w:rPr>
        <w:t>ازنظر</w:t>
      </w:r>
      <w:r w:rsidRPr="00805CBC">
        <w:rPr>
          <w:rFonts w:ascii="IRBadr" w:hAnsi="IRBadr" w:cs="IRBadr"/>
          <w:sz w:val="28"/>
          <w:szCs w:val="28"/>
          <w:rtl/>
        </w:rPr>
        <w:t xml:space="preserve"> معنوی و اخروی نیز عذاب دفع می‌شود و محبت و رضوان خداوند به سمت انسان متوجه می‌شود. در نقطه مقابل آن اگر فرد و جامعه‌ای در اموال یکدیگر خیانت کنند و خیانت </w:t>
      </w:r>
      <w:r w:rsidR="00786EC9" w:rsidRPr="00805CBC">
        <w:rPr>
          <w:rFonts w:ascii="IRBadr" w:hAnsi="IRBadr" w:cs="IRBadr"/>
          <w:sz w:val="28"/>
          <w:szCs w:val="28"/>
          <w:rtl/>
        </w:rPr>
        <w:t>به‌صورت</w:t>
      </w:r>
      <w:r w:rsidRPr="00805CBC">
        <w:rPr>
          <w:rFonts w:ascii="IRBadr" w:hAnsi="IRBadr" w:cs="IRBadr"/>
          <w:sz w:val="28"/>
          <w:szCs w:val="28"/>
          <w:rtl/>
        </w:rPr>
        <w:t xml:space="preserve"> فرهنگ در جامعه شکل بگیرد، برکات فردی و اجتماعی از فرد زایل می‌شود و </w:t>
      </w:r>
      <w:r w:rsidR="00786EC9" w:rsidRPr="00805CBC">
        <w:rPr>
          <w:rFonts w:ascii="IRBadr" w:hAnsi="IRBadr" w:cs="IRBadr"/>
          <w:sz w:val="28"/>
          <w:szCs w:val="28"/>
          <w:rtl/>
        </w:rPr>
        <w:t>ازنظر</w:t>
      </w:r>
      <w:r w:rsidRPr="00805CBC">
        <w:rPr>
          <w:rFonts w:ascii="IRBadr" w:hAnsi="IRBadr" w:cs="IRBadr"/>
          <w:sz w:val="28"/>
          <w:szCs w:val="28"/>
          <w:rtl/>
        </w:rPr>
        <w:t xml:space="preserve"> معنوی و اخروی فرد و جامعه مبتلا به عذاب الهی و غضب خداوند می‌شوند.</w:t>
      </w:r>
    </w:p>
    <w:p w:rsidR="00A207DE" w:rsidRPr="00805CBC" w:rsidRDefault="00A207DE" w:rsidP="00805CBC">
      <w:pPr>
        <w:spacing w:line="240" w:lineRule="auto"/>
        <w:jc w:val="both"/>
        <w:rPr>
          <w:rFonts w:ascii="IRBadr" w:hAnsi="IRBadr" w:cs="IRBadr"/>
          <w:sz w:val="28"/>
          <w:szCs w:val="28"/>
          <w:rtl/>
        </w:rPr>
      </w:pPr>
      <w:r w:rsidRPr="00805CBC">
        <w:rPr>
          <w:rFonts w:ascii="IRBadr" w:hAnsi="IRBadr" w:cs="IRBadr"/>
          <w:sz w:val="28"/>
          <w:szCs w:val="28"/>
          <w:rtl/>
        </w:rPr>
        <w:t xml:space="preserve">پیامبر گرامی اسلام در مورد امر مهم امانت‌داری می‌فرمایند: </w:t>
      </w:r>
      <w:r w:rsidRPr="00805CBC">
        <w:rPr>
          <w:rFonts w:ascii="IRBadr" w:hAnsi="IRBadr" w:cs="IRBadr"/>
          <w:b/>
          <w:bCs/>
          <w:sz w:val="28"/>
          <w:szCs w:val="28"/>
          <w:rtl/>
        </w:rPr>
        <w:t>«لَیسَ مِنّا مَن أخلَفَ بِالأَمانَةِ</w:t>
      </w:r>
      <w:r w:rsidR="00805CBC">
        <w:rPr>
          <w:rFonts w:ascii="IRBadr" w:hAnsi="IRBadr" w:cs="IRBadr" w:hint="cs"/>
          <w:b/>
          <w:bCs/>
          <w:sz w:val="28"/>
          <w:szCs w:val="28"/>
          <w:rtl/>
        </w:rPr>
        <w:t>»</w:t>
      </w:r>
      <w:r w:rsidR="00805CBC" w:rsidRPr="00805CBC">
        <w:rPr>
          <w:rStyle w:val="aff0"/>
          <w:rFonts w:ascii="IRBadr" w:hAnsi="IRBadr" w:cs="IRBadr"/>
          <w:sz w:val="28"/>
          <w:szCs w:val="28"/>
          <w:rtl/>
        </w:rPr>
        <w:footnoteReference w:id="4"/>
      </w:r>
      <w:r w:rsidR="002064BE">
        <w:rPr>
          <w:rFonts w:ascii="IRBadr" w:hAnsi="IRBadr" w:cs="IRBadr"/>
          <w:sz w:val="28"/>
          <w:szCs w:val="28"/>
          <w:rtl/>
        </w:rPr>
        <w:t>«</w:t>
      </w:r>
      <w:r w:rsidRPr="00805CBC">
        <w:rPr>
          <w:rStyle w:val="aff6"/>
          <w:rFonts w:ascii="IRBadr" w:hAnsi="IRBadr" w:cs="IRBadr"/>
          <w:b w:val="0"/>
          <w:bCs w:val="0"/>
          <w:sz w:val="28"/>
          <w:szCs w:val="28"/>
          <w:rtl/>
        </w:rPr>
        <w:t>از ما نیست کس</w:t>
      </w:r>
      <w:r w:rsidR="00786EC9" w:rsidRPr="00805CBC">
        <w:rPr>
          <w:rStyle w:val="aff6"/>
          <w:rFonts w:ascii="IRBadr" w:hAnsi="IRBadr" w:cs="IRBadr"/>
          <w:b w:val="0"/>
          <w:bCs w:val="0"/>
          <w:sz w:val="28"/>
          <w:szCs w:val="28"/>
          <w:rtl/>
        </w:rPr>
        <w:t>ی</w:t>
      </w:r>
      <w:r w:rsidRPr="00805CBC">
        <w:rPr>
          <w:rStyle w:val="aff6"/>
          <w:rFonts w:ascii="IRBadr" w:hAnsi="IRBadr" w:cs="IRBadr"/>
          <w:b w:val="0"/>
          <w:bCs w:val="0"/>
          <w:sz w:val="28"/>
          <w:szCs w:val="28"/>
          <w:rtl/>
        </w:rPr>
        <w:t xml:space="preserve"> که</w:t>
      </w:r>
      <w:r w:rsidRPr="00805CBC">
        <w:rPr>
          <w:rFonts w:ascii="IRBadr" w:hAnsi="IRBadr" w:cs="IRBadr"/>
          <w:sz w:val="28"/>
          <w:szCs w:val="28"/>
          <w:rtl/>
        </w:rPr>
        <w:t xml:space="preserve"> در امانت، خیانت کند</w:t>
      </w:r>
      <w:r w:rsidRPr="00805CBC">
        <w:rPr>
          <w:rFonts w:ascii="IRBadr" w:hAnsi="IRBadr" w:cs="IRBadr"/>
          <w:sz w:val="28"/>
          <w:szCs w:val="28"/>
        </w:rPr>
        <w:t>.</w:t>
      </w:r>
      <w:r w:rsidRPr="00805CBC">
        <w:rPr>
          <w:rFonts w:ascii="IRBadr" w:hAnsi="IRBadr" w:cs="IRBadr"/>
          <w:sz w:val="28"/>
          <w:szCs w:val="28"/>
          <w:rtl/>
        </w:rPr>
        <w:t>»</w:t>
      </w:r>
    </w:p>
    <w:p w:rsidR="00A207DE" w:rsidRPr="00805CBC" w:rsidRDefault="00A207DE" w:rsidP="00805CBC">
      <w:pPr>
        <w:spacing w:line="240" w:lineRule="auto"/>
        <w:jc w:val="both"/>
        <w:rPr>
          <w:rFonts w:ascii="IRBadr" w:hAnsi="IRBadr" w:cs="IRBadr"/>
          <w:sz w:val="28"/>
          <w:szCs w:val="28"/>
          <w:rtl/>
        </w:rPr>
      </w:pPr>
      <w:r w:rsidRPr="00805CBC">
        <w:rPr>
          <w:rFonts w:ascii="IRBadr" w:hAnsi="IRBadr" w:cs="IRBadr"/>
          <w:sz w:val="28"/>
          <w:szCs w:val="28"/>
          <w:rtl/>
        </w:rPr>
        <w:t>پیامبر گرامی اسلام حضرت محمد مصطفی (ص) در روایت دیگری می‌فرمایند: «چهار چیز است که اگر وارد خانه‌ای شد آن خانه خراب می‌شود و هرگز برکتی در آن پیدا نمی‌شود: اولین مورد خیانت است، دومین مورد دزدی است، سومین مورد شرب خمر است، چهارمین مورد زناست.»</w:t>
      </w:r>
    </w:p>
    <w:p w:rsidR="00A207DE" w:rsidRPr="00805CBC" w:rsidRDefault="00A207DE" w:rsidP="00805CBC">
      <w:pPr>
        <w:spacing w:line="240" w:lineRule="auto"/>
        <w:jc w:val="both"/>
        <w:rPr>
          <w:rFonts w:ascii="IRBadr" w:hAnsi="IRBadr" w:cs="IRBadr"/>
          <w:sz w:val="28"/>
          <w:szCs w:val="28"/>
          <w:rtl/>
        </w:rPr>
      </w:pPr>
      <w:r w:rsidRPr="00805CBC">
        <w:rPr>
          <w:rFonts w:ascii="IRBadr" w:hAnsi="IRBadr" w:cs="IRBadr"/>
          <w:sz w:val="28"/>
          <w:szCs w:val="28"/>
          <w:rtl/>
        </w:rPr>
        <w:t>امیدواریم خداوند به همگی ما توفیق امانت‌داری در اموال مردم و بیت‌المال را به همگی ما عنایت بفرماید.</w:t>
      </w:r>
    </w:p>
    <w:p w:rsidR="00A207DE" w:rsidRPr="00805CBC" w:rsidRDefault="002064BE" w:rsidP="00805CBC">
      <w:pPr>
        <w:pStyle w:val="aff7"/>
        <w:rPr>
          <w:rFonts w:ascii="IRBadr" w:hAnsi="IRBadr" w:cs="IRBadr"/>
          <w:b/>
          <w:bCs/>
          <w:szCs w:val="28"/>
          <w:rtl/>
        </w:rPr>
      </w:pPr>
      <w:r>
        <w:rPr>
          <w:rFonts w:ascii="IRBadr" w:hAnsi="IRBadr" w:cs="IRBadr"/>
          <w:b/>
          <w:bCs/>
          <w:szCs w:val="28"/>
          <w:rtl/>
        </w:rPr>
        <w:t>«</w:t>
      </w:r>
      <w:r w:rsidR="00A207DE" w:rsidRPr="00805CBC">
        <w:rPr>
          <w:rFonts w:ascii="IRBadr" w:hAnsi="IRBadr" w:cs="IRBadr"/>
          <w:b/>
          <w:bCs/>
          <w:szCs w:val="28"/>
          <w:rtl/>
        </w:rPr>
        <w:t>اعوذ بالله من الشیطان الرجیم بِسْمِ اللّهِ الرَّحْمَنِ الرَّحِ</w:t>
      </w:r>
      <w:r w:rsidR="00786EC9" w:rsidRPr="00805CBC">
        <w:rPr>
          <w:rFonts w:ascii="IRBadr" w:hAnsi="IRBadr" w:cs="IRBadr"/>
          <w:b/>
          <w:bCs/>
          <w:szCs w:val="28"/>
          <w:rtl/>
        </w:rPr>
        <w:t>ی</w:t>
      </w:r>
      <w:r w:rsidR="00A207DE" w:rsidRPr="00805CBC">
        <w:rPr>
          <w:rFonts w:ascii="IRBadr" w:hAnsi="IRBadr" w:cs="IRBadr"/>
          <w:b/>
          <w:bCs/>
          <w:szCs w:val="28"/>
          <w:rtl/>
        </w:rPr>
        <w:t>مِ</w:t>
      </w:r>
      <w:r w:rsidR="00805CBC">
        <w:rPr>
          <w:rFonts w:ascii="IRBadr" w:hAnsi="IRBadr" w:cs="IRBadr" w:hint="cs"/>
          <w:b/>
          <w:bCs/>
          <w:szCs w:val="28"/>
          <w:rtl/>
        </w:rPr>
        <w:t>،</w:t>
      </w:r>
      <w:r w:rsidR="00A207DE" w:rsidRPr="00805CBC">
        <w:rPr>
          <w:rFonts w:ascii="IRBadr" w:hAnsi="IRBadr" w:cs="IRBadr"/>
          <w:b/>
          <w:bCs/>
          <w:szCs w:val="28"/>
          <w:rtl/>
        </w:rPr>
        <w:t xml:space="preserve"> إِنَّا أَعْطَ</w:t>
      </w:r>
      <w:r w:rsidR="00786EC9" w:rsidRPr="00805CBC">
        <w:rPr>
          <w:rFonts w:ascii="IRBadr" w:hAnsi="IRBadr" w:cs="IRBadr"/>
          <w:b/>
          <w:bCs/>
          <w:szCs w:val="28"/>
          <w:rtl/>
        </w:rPr>
        <w:t>ی</w:t>
      </w:r>
      <w:r w:rsidR="00A207DE" w:rsidRPr="00805CBC">
        <w:rPr>
          <w:rFonts w:ascii="IRBadr" w:hAnsi="IRBadr" w:cs="IRBadr"/>
          <w:b/>
          <w:bCs/>
          <w:szCs w:val="28"/>
          <w:rtl/>
        </w:rPr>
        <w:t>نَا</w:t>
      </w:r>
      <w:r w:rsidR="00786EC9" w:rsidRPr="00805CBC">
        <w:rPr>
          <w:rFonts w:ascii="IRBadr" w:hAnsi="IRBadr" w:cs="IRBadr"/>
          <w:b/>
          <w:bCs/>
          <w:szCs w:val="28"/>
          <w:rtl/>
        </w:rPr>
        <w:t>ک</w:t>
      </w:r>
      <w:r w:rsidR="00A207DE" w:rsidRPr="00805CBC">
        <w:rPr>
          <w:rFonts w:ascii="IRBadr" w:hAnsi="IRBadr" w:cs="IRBadr"/>
          <w:b/>
          <w:bCs/>
          <w:szCs w:val="28"/>
          <w:rtl/>
        </w:rPr>
        <w:t xml:space="preserve"> الْ</w:t>
      </w:r>
      <w:r w:rsidR="00786EC9" w:rsidRPr="00805CBC">
        <w:rPr>
          <w:rFonts w:ascii="IRBadr" w:hAnsi="IRBadr" w:cs="IRBadr"/>
          <w:b/>
          <w:bCs/>
          <w:szCs w:val="28"/>
          <w:rtl/>
        </w:rPr>
        <w:t>ک</w:t>
      </w:r>
      <w:r w:rsidR="00A207DE" w:rsidRPr="00805CBC">
        <w:rPr>
          <w:rFonts w:ascii="IRBadr" w:hAnsi="IRBadr" w:cs="IRBadr"/>
          <w:b/>
          <w:bCs/>
          <w:szCs w:val="28"/>
          <w:rtl/>
        </w:rPr>
        <w:t>وْثَرَ</w:t>
      </w:r>
      <w:r w:rsidR="00805CBC">
        <w:rPr>
          <w:rFonts w:ascii="IRBadr" w:hAnsi="IRBadr" w:cs="IRBadr" w:hint="cs"/>
          <w:b/>
          <w:bCs/>
          <w:szCs w:val="28"/>
          <w:rtl/>
        </w:rPr>
        <w:t>،</w:t>
      </w:r>
      <w:r w:rsidR="00A207DE" w:rsidRPr="00805CBC">
        <w:rPr>
          <w:rFonts w:ascii="IRBadr" w:hAnsi="IRBadr" w:cs="IRBadr"/>
          <w:b/>
          <w:bCs/>
          <w:szCs w:val="28"/>
          <w:rtl/>
        </w:rPr>
        <w:t xml:space="preserve"> فَصَلِّ لِرَبِّ</w:t>
      </w:r>
      <w:r w:rsidR="00786EC9" w:rsidRPr="00805CBC">
        <w:rPr>
          <w:rFonts w:ascii="IRBadr" w:hAnsi="IRBadr" w:cs="IRBadr"/>
          <w:b/>
          <w:bCs/>
          <w:szCs w:val="28"/>
          <w:rtl/>
        </w:rPr>
        <w:t>ک</w:t>
      </w:r>
      <w:r w:rsidR="00A207DE" w:rsidRPr="00805CBC">
        <w:rPr>
          <w:rFonts w:ascii="IRBadr" w:hAnsi="IRBadr" w:cs="IRBadr"/>
          <w:b/>
          <w:bCs/>
          <w:szCs w:val="28"/>
          <w:rtl/>
        </w:rPr>
        <w:t xml:space="preserve"> وَانْحَرْ</w:t>
      </w:r>
      <w:r w:rsidR="00805CBC">
        <w:rPr>
          <w:rFonts w:ascii="IRBadr" w:hAnsi="IRBadr" w:cs="IRBadr" w:hint="cs"/>
          <w:b/>
          <w:bCs/>
          <w:szCs w:val="28"/>
          <w:rtl/>
        </w:rPr>
        <w:t>،</w:t>
      </w:r>
      <w:r w:rsidR="00A207DE" w:rsidRPr="00805CBC">
        <w:rPr>
          <w:rFonts w:ascii="IRBadr" w:hAnsi="IRBadr" w:cs="IRBadr"/>
          <w:b/>
          <w:bCs/>
          <w:szCs w:val="28"/>
          <w:rtl/>
        </w:rPr>
        <w:t xml:space="preserve"> إِنَّ شَانِئَ</w:t>
      </w:r>
      <w:r w:rsidR="00786EC9" w:rsidRPr="00805CBC">
        <w:rPr>
          <w:rFonts w:ascii="IRBadr" w:hAnsi="IRBadr" w:cs="IRBadr"/>
          <w:b/>
          <w:bCs/>
          <w:szCs w:val="28"/>
          <w:rtl/>
        </w:rPr>
        <w:t>ک</w:t>
      </w:r>
      <w:r w:rsidR="00A207DE" w:rsidRPr="00805CBC">
        <w:rPr>
          <w:rFonts w:ascii="IRBadr" w:hAnsi="IRBadr" w:cs="IRBadr"/>
          <w:b/>
          <w:bCs/>
          <w:szCs w:val="28"/>
          <w:rtl/>
        </w:rPr>
        <w:t xml:space="preserve"> هُوَ الْأَبْتَرُ</w:t>
      </w:r>
      <w:r w:rsidR="00805CBC">
        <w:rPr>
          <w:rFonts w:ascii="IRBadr" w:hAnsi="IRBadr" w:cs="IRBadr" w:hint="cs"/>
          <w:b/>
          <w:bCs/>
          <w:szCs w:val="28"/>
          <w:rtl/>
        </w:rPr>
        <w:t>»</w:t>
      </w:r>
      <w:r w:rsidR="00A207DE" w:rsidRPr="00805CBC">
        <w:rPr>
          <w:rStyle w:val="aff0"/>
          <w:rFonts w:ascii="IRBadr" w:eastAsia="2  Lotus" w:hAnsi="IRBadr" w:cs="IRBadr"/>
          <w:b/>
          <w:bCs/>
          <w:szCs w:val="28"/>
          <w:rtl/>
        </w:rPr>
        <w:footnoteReference w:id="5"/>
      </w:r>
    </w:p>
    <w:p w:rsidR="00A207DE" w:rsidRDefault="00A207DE" w:rsidP="00805CBC">
      <w:pPr>
        <w:pStyle w:val="2"/>
        <w:rPr>
          <w:rtl/>
        </w:rPr>
      </w:pPr>
      <w:bookmarkStart w:id="6" w:name="_Toc427516536"/>
      <w:r w:rsidRPr="00805CBC">
        <w:rPr>
          <w:rtl/>
        </w:rPr>
        <w:t>خطبه دوم</w:t>
      </w:r>
      <w:bookmarkEnd w:id="6"/>
    </w:p>
    <w:p w:rsidR="00805CBC" w:rsidRPr="00455965" w:rsidRDefault="00805CBC" w:rsidP="00805CBC">
      <w:pPr>
        <w:jc w:val="both"/>
        <w:rPr>
          <w:rFonts w:ascii="IRBadr" w:hAnsi="IRBadr" w:cs="IRBadr"/>
          <w:b/>
          <w:bCs/>
          <w:sz w:val="28"/>
          <w:szCs w:val="28"/>
        </w:rPr>
      </w:pPr>
      <w:r w:rsidRPr="00455965">
        <w:rPr>
          <w:rFonts w:ascii="IRBadr" w:hAnsi="IRBadr" w:cs="IRBadr"/>
          <w:b/>
          <w:bCs/>
          <w:sz w:val="28"/>
          <w:szCs w:val="28"/>
          <w:rtl/>
        </w:rPr>
        <w:t xml:space="preserve">اعوذ بالله السمیع العلیم من الشیطان الرجیم، بسم الله الرحمن الرحیم، 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العبد المؤید و الرسول المسدد المصطفی الأمجد ابی‌القاسم محمد (ص) و علی امیرالمؤمنین علی بن ابی 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lastRenderedPageBreak/>
        <w:t>طالب و علی 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الحسن بن علی و الخلف القائم المنتظر (عج)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،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 xml:space="preserve">حججک علی عبادک و أمنائک فی بلادک، 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ساسة العباد و ارکان البلاد و ابواب الایمان و امناء الرحمان و سلالة النبیین و صفوة المرسلین و عترة خیرة رب العالمین صلواتک علیهم اجمعین. اعوذ باللّه السمیع العلیم من الشیطان الرجیم بسم اللّه الرحمن الرحیم</w:t>
      </w:r>
      <w:r w:rsidR="002064BE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>
        <w:rPr>
          <w:rFonts w:ascii="IRBadr" w:hAnsi="IRBadr" w:cs="IRBadr" w:hint="cs"/>
          <w:b/>
          <w:bCs/>
          <w:sz w:val="28"/>
          <w:szCs w:val="28"/>
          <w:rtl/>
        </w:rPr>
        <w:t>«</w:t>
      </w:r>
      <w:r w:rsidRPr="00805CBC">
        <w:rPr>
          <w:rFonts w:ascii="IRBadr" w:hAnsi="IRBadr" w:cs="IRBadr"/>
          <w:b/>
          <w:bCs/>
          <w:sz w:val="28"/>
          <w:szCs w:val="28"/>
          <w:rtl/>
        </w:rPr>
        <w:t>یَا أَیُّهَا الَّذِینَ آمَنُوا اتَّقُوا اللَّهَ حَقَّ تُقَاتِهِ وَلَا تَمُوتُنَّ إِلَّا وَأَنتُم مُّسْلِمُونَ</w:t>
      </w:r>
      <w:r>
        <w:rPr>
          <w:rFonts w:ascii="IRBadr" w:hAnsi="IRBadr" w:cs="IRBadr" w:hint="cs"/>
          <w:b/>
          <w:bCs/>
          <w:sz w:val="28"/>
          <w:szCs w:val="28"/>
          <w:rtl/>
        </w:rPr>
        <w:t>»</w:t>
      </w:r>
      <w:r w:rsidRPr="00805CBC">
        <w:rPr>
          <w:rStyle w:val="aff0"/>
          <w:rFonts w:ascii="IRBadr" w:hAnsi="IRBadr" w:cs="IRBadr"/>
          <w:b/>
          <w:sz w:val="28"/>
          <w:szCs w:val="28"/>
          <w:rtl/>
        </w:rPr>
        <w:footnoteReference w:id="6"/>
      </w:r>
      <w:r w:rsidRPr="00455965">
        <w:rPr>
          <w:rFonts w:ascii="IRBadr" w:hAnsi="IRBadr" w:cs="IRBadr"/>
          <w:b/>
          <w:bCs/>
          <w:sz w:val="28"/>
          <w:szCs w:val="28"/>
          <w:rtl/>
        </w:rPr>
        <w:t>عِبادَالله اُوصیَکُم وَ نَفسیِ بِتَقوَی اللّه وَ مُلازِمَة اَمرِه وَ مُجانِبَة نَهیِه وَ تَجَهَّزوا ر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َ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ح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ِ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م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َ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کم اللّه، فَقَد نُودِیَ فیکُم بِالر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َحیل وَ تَزَوَّدوا فَإِنَّ خَیرَ الز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اد التقوی.</w:t>
      </w:r>
    </w:p>
    <w:p w:rsidR="00A207DE" w:rsidRPr="00805CBC" w:rsidRDefault="00A207DE" w:rsidP="00805CBC">
      <w:pPr>
        <w:spacing w:line="240" w:lineRule="auto"/>
        <w:jc w:val="both"/>
        <w:rPr>
          <w:rFonts w:ascii="IRBadr" w:hAnsi="IRBadr" w:cs="IRBadr"/>
          <w:sz w:val="28"/>
          <w:szCs w:val="28"/>
          <w:rtl/>
        </w:rPr>
      </w:pPr>
      <w:r w:rsidRPr="00805CBC">
        <w:rPr>
          <w:rFonts w:ascii="IRBadr" w:hAnsi="IRBadr" w:cs="IRBadr"/>
          <w:sz w:val="28"/>
          <w:szCs w:val="28"/>
          <w:rtl/>
        </w:rPr>
        <w:t>بار دیگر همه شما نمازگزاران گرامی، برادران و خواهران بزرگوار و خودم را در روز جمعه به پارسائی و پرهیزکاری، عمل به فرمان‌های خداوند و دوری از گناهان و آلودگی‌ها سفارش و دعوت می‌کنم. امیدواریم خداوند به همگی ما کسب تقوا و دوری از گناه را عنایت بفرماید.</w:t>
      </w:r>
    </w:p>
    <w:p w:rsidR="00A207DE" w:rsidRPr="00805CBC" w:rsidRDefault="00A207DE" w:rsidP="00805CBC">
      <w:pPr>
        <w:pStyle w:val="2"/>
        <w:rPr>
          <w:rtl/>
        </w:rPr>
      </w:pPr>
      <w:bookmarkStart w:id="7" w:name="_Toc427516537"/>
      <w:r w:rsidRPr="00805CBC">
        <w:rPr>
          <w:rtl/>
        </w:rPr>
        <w:t>خیرمقدم به دانش‌آموزان و نوجوانان</w:t>
      </w:r>
      <w:bookmarkEnd w:id="7"/>
    </w:p>
    <w:p w:rsidR="00A207DE" w:rsidRPr="00805CBC" w:rsidRDefault="00A207DE" w:rsidP="00805CBC">
      <w:pPr>
        <w:spacing w:line="240" w:lineRule="auto"/>
        <w:jc w:val="both"/>
        <w:rPr>
          <w:rFonts w:ascii="IRBadr" w:hAnsi="IRBadr" w:cs="IRBadr"/>
          <w:sz w:val="28"/>
          <w:szCs w:val="28"/>
          <w:rtl/>
        </w:rPr>
      </w:pPr>
      <w:r w:rsidRPr="00805CBC">
        <w:rPr>
          <w:rFonts w:ascii="IRBadr" w:hAnsi="IRBadr" w:cs="IRBadr"/>
          <w:sz w:val="28"/>
          <w:szCs w:val="28"/>
          <w:rtl/>
        </w:rPr>
        <w:t xml:space="preserve">ابتدا خدمت تمام عزیزانی که در مسابقه دوچرخه‌سواری شرکت کردند، خصوصاً نوجوانان و دانش‌آموزان عزیز خیرمقدم و خوش‌آمد عرض می‌کنم و به این عزیزان </w:t>
      </w:r>
      <w:r w:rsidR="00786EC9" w:rsidRPr="00805CBC">
        <w:rPr>
          <w:rFonts w:ascii="IRBadr" w:hAnsi="IRBadr" w:cs="IRBadr"/>
          <w:sz w:val="28"/>
          <w:szCs w:val="28"/>
          <w:rtl/>
        </w:rPr>
        <w:t>خسته</w:t>
      </w:r>
      <w:r w:rsidRPr="00805CBC">
        <w:rPr>
          <w:rFonts w:ascii="IRBadr" w:hAnsi="IRBadr" w:cs="IRBadr"/>
          <w:sz w:val="28"/>
          <w:szCs w:val="28"/>
          <w:rtl/>
        </w:rPr>
        <w:t xml:space="preserve"> نباشید عرض می‌کنم و از </w:t>
      </w:r>
      <w:r w:rsidR="00786EC9" w:rsidRPr="00805CBC">
        <w:rPr>
          <w:rFonts w:ascii="IRBadr" w:hAnsi="IRBadr" w:cs="IRBadr"/>
          <w:sz w:val="28"/>
          <w:szCs w:val="28"/>
          <w:rtl/>
        </w:rPr>
        <w:t>برگزارکنندگان</w:t>
      </w:r>
      <w:r w:rsidRPr="00805CBC">
        <w:rPr>
          <w:rFonts w:ascii="IRBadr" w:hAnsi="IRBadr" w:cs="IRBadr"/>
          <w:sz w:val="28"/>
          <w:szCs w:val="28"/>
          <w:rtl/>
        </w:rPr>
        <w:t xml:space="preserve"> نیز </w:t>
      </w:r>
      <w:r w:rsidR="00786EC9" w:rsidRPr="00805CBC">
        <w:rPr>
          <w:rFonts w:ascii="IRBadr" w:hAnsi="IRBadr" w:cs="IRBadr"/>
          <w:sz w:val="28"/>
          <w:szCs w:val="28"/>
          <w:rtl/>
        </w:rPr>
        <w:t>سپاس گذار</w:t>
      </w:r>
      <w:r w:rsidRPr="00805CBC">
        <w:rPr>
          <w:rFonts w:ascii="IRBadr" w:hAnsi="IRBadr" w:cs="IRBadr"/>
          <w:sz w:val="28"/>
          <w:szCs w:val="28"/>
          <w:rtl/>
        </w:rPr>
        <w:t xml:space="preserve"> و متشکرم.</w:t>
      </w:r>
    </w:p>
    <w:p w:rsidR="00A207DE" w:rsidRPr="00805CBC" w:rsidRDefault="00A207DE" w:rsidP="00805CBC">
      <w:pPr>
        <w:pStyle w:val="2"/>
        <w:rPr>
          <w:rtl/>
        </w:rPr>
      </w:pPr>
      <w:bookmarkStart w:id="8" w:name="_Toc427516538"/>
      <w:r w:rsidRPr="00805CBC">
        <w:rPr>
          <w:rtl/>
        </w:rPr>
        <w:t>بزرگداشت هفته دفاع مقدس</w:t>
      </w:r>
      <w:bookmarkEnd w:id="8"/>
    </w:p>
    <w:p w:rsidR="00A207DE" w:rsidRPr="00805CBC" w:rsidRDefault="00A207DE" w:rsidP="00805CBC">
      <w:pPr>
        <w:spacing w:line="240" w:lineRule="auto"/>
        <w:jc w:val="both"/>
        <w:rPr>
          <w:rFonts w:ascii="IRBadr" w:hAnsi="IRBadr" w:cs="IRBadr"/>
          <w:sz w:val="28"/>
          <w:szCs w:val="28"/>
          <w:rtl/>
        </w:rPr>
      </w:pPr>
      <w:r w:rsidRPr="00805CBC">
        <w:rPr>
          <w:rFonts w:ascii="IRBadr" w:hAnsi="IRBadr" w:cs="IRBadr"/>
          <w:sz w:val="28"/>
          <w:szCs w:val="28"/>
          <w:rtl/>
        </w:rPr>
        <w:t xml:space="preserve">هفته دفاع مقدس را گرامی می‌داریم و به ساحت مقدس پیامبر گرامی </w:t>
      </w:r>
      <w:r w:rsidR="00786EC9" w:rsidRPr="00805CBC">
        <w:rPr>
          <w:rFonts w:ascii="IRBadr" w:hAnsi="IRBadr" w:cs="IRBadr"/>
          <w:sz w:val="28"/>
          <w:szCs w:val="28"/>
          <w:rtl/>
        </w:rPr>
        <w:t>اسلام (</w:t>
      </w:r>
      <w:r w:rsidRPr="00805CBC">
        <w:rPr>
          <w:rFonts w:ascii="IRBadr" w:hAnsi="IRBadr" w:cs="IRBadr"/>
          <w:sz w:val="28"/>
          <w:szCs w:val="28"/>
          <w:rtl/>
        </w:rPr>
        <w:t xml:space="preserve">ع)، ائمه هدی (ع)، حضرت </w:t>
      </w:r>
      <w:r w:rsidR="00786EC9" w:rsidRPr="00805CBC">
        <w:rPr>
          <w:rFonts w:ascii="IRBadr" w:hAnsi="IRBadr" w:cs="IRBadr"/>
          <w:sz w:val="28"/>
          <w:szCs w:val="28"/>
          <w:rtl/>
        </w:rPr>
        <w:t>ولی‌عصر</w:t>
      </w:r>
      <w:r w:rsidRPr="00805CBC">
        <w:rPr>
          <w:rFonts w:ascii="IRBadr" w:hAnsi="IRBadr" w:cs="IRBadr"/>
          <w:sz w:val="28"/>
          <w:szCs w:val="28"/>
          <w:rtl/>
        </w:rPr>
        <w:t xml:space="preserve"> (عج) و به روح بلند امام و شهدای بزرگوار دفاع مقدس سه صلوات بر محمد و آل محمد تقدیم می‌کنیم.</w:t>
      </w:r>
    </w:p>
    <w:p w:rsidR="00A207DE" w:rsidRPr="00805CBC" w:rsidRDefault="00A207DE" w:rsidP="00805CBC">
      <w:pPr>
        <w:spacing w:line="240" w:lineRule="auto"/>
        <w:jc w:val="both"/>
        <w:rPr>
          <w:rFonts w:ascii="IRBadr" w:hAnsi="IRBadr" w:cs="IRBadr"/>
          <w:sz w:val="28"/>
          <w:szCs w:val="28"/>
          <w:rtl/>
        </w:rPr>
      </w:pPr>
      <w:r w:rsidRPr="00805CBC">
        <w:rPr>
          <w:rFonts w:ascii="IRBadr" w:hAnsi="IRBadr" w:cs="IRBadr"/>
          <w:sz w:val="28"/>
          <w:szCs w:val="28"/>
          <w:rtl/>
        </w:rPr>
        <w:t xml:space="preserve">هفته دفاع مقدس هفته بسیار مهمی است و همگی ما مخصوصاً نوجوانان و جوانان باید با تاریخ جنگ و دفاع مقدس آشنایی داشته باشند. فرزندان این ملت باید بدانند که کشور ما با یک هجوم سنگین و بی‌نظیر در تاریخ کشور بود و با همت مجاهدان بزرگ، </w:t>
      </w:r>
      <w:r w:rsidRPr="00805CBC">
        <w:rPr>
          <w:rFonts w:ascii="IRBadr" w:hAnsi="IRBadr" w:cs="IRBadr"/>
          <w:sz w:val="28"/>
          <w:szCs w:val="28"/>
          <w:rtl/>
        </w:rPr>
        <w:lastRenderedPageBreak/>
        <w:t xml:space="preserve">بسیجیان عزیز، شهدای </w:t>
      </w:r>
      <w:r w:rsidR="00786EC9" w:rsidRPr="00805CBC">
        <w:rPr>
          <w:rFonts w:ascii="IRBadr" w:hAnsi="IRBadr" w:cs="IRBadr"/>
          <w:sz w:val="28"/>
          <w:szCs w:val="28"/>
          <w:rtl/>
        </w:rPr>
        <w:t>گران‌قدر</w:t>
      </w:r>
      <w:r w:rsidRPr="00805CBC">
        <w:rPr>
          <w:rFonts w:ascii="IRBadr" w:hAnsi="IRBadr" w:cs="IRBadr"/>
          <w:sz w:val="28"/>
          <w:szCs w:val="28"/>
          <w:rtl/>
        </w:rPr>
        <w:t>، جانبازان سرافراز و ملت رشید ایران از دستبرد بیگانه مصون ماند و برخلاف چیزی که دنبال آن بودند به فضل الهی و با شجاعت و رشادت ملت ما و حضور نوجوانان و جوانان عزیز ما هشت سال این ملت در برابر تمامی هجوم‌ها ایستاد و کشور را از سقوط و تجزیه نجات داد.</w:t>
      </w:r>
    </w:p>
    <w:p w:rsidR="00A207DE" w:rsidRPr="00805CBC" w:rsidRDefault="00A207DE" w:rsidP="00805CBC">
      <w:pPr>
        <w:spacing w:line="240" w:lineRule="auto"/>
        <w:jc w:val="both"/>
        <w:rPr>
          <w:rFonts w:ascii="IRBadr" w:hAnsi="IRBadr" w:cs="IRBadr"/>
          <w:sz w:val="28"/>
          <w:szCs w:val="28"/>
          <w:rtl/>
        </w:rPr>
      </w:pPr>
      <w:r w:rsidRPr="00805CBC">
        <w:rPr>
          <w:rFonts w:ascii="IRBadr" w:hAnsi="IRBadr" w:cs="IRBadr"/>
          <w:sz w:val="28"/>
          <w:szCs w:val="28"/>
          <w:rtl/>
        </w:rPr>
        <w:t xml:space="preserve">اگر ما همواره از عظمت دفاع مقدس و شکوه ملت ایران و فداکاری‌های شهدا و جانبازان و آزادگان و خانواده‌های معزّز ایثارگر و ملت بزرگ یاد کنیم </w:t>
      </w:r>
      <w:r w:rsidR="00786EC9" w:rsidRPr="00805CBC">
        <w:rPr>
          <w:rFonts w:ascii="IRBadr" w:hAnsi="IRBadr" w:cs="IRBadr"/>
          <w:sz w:val="28"/>
          <w:szCs w:val="28"/>
          <w:rtl/>
        </w:rPr>
        <w:t>بازهم</w:t>
      </w:r>
      <w:r w:rsidRPr="00805CBC">
        <w:rPr>
          <w:rFonts w:ascii="IRBadr" w:hAnsi="IRBadr" w:cs="IRBadr"/>
          <w:sz w:val="28"/>
          <w:szCs w:val="28"/>
          <w:rtl/>
        </w:rPr>
        <w:t xml:space="preserve"> کم جنگ است. یاد دفاع مقدس و شهدای آن باید در تمامی محیط‌های اجتماعی زنده باشد.</w:t>
      </w:r>
    </w:p>
    <w:p w:rsidR="00A207DE" w:rsidRPr="00805CBC" w:rsidRDefault="00A207DE" w:rsidP="00805CBC">
      <w:pPr>
        <w:pStyle w:val="2"/>
        <w:rPr>
          <w:rtl/>
        </w:rPr>
      </w:pPr>
      <w:bookmarkStart w:id="9" w:name="_Toc427516539"/>
      <w:r w:rsidRPr="00805CBC">
        <w:rPr>
          <w:rtl/>
        </w:rPr>
        <w:t xml:space="preserve">مروری بر </w:t>
      </w:r>
      <w:r w:rsidR="00786EC9" w:rsidRPr="00805CBC">
        <w:rPr>
          <w:rtl/>
        </w:rPr>
        <w:t>مهم‌ترین</w:t>
      </w:r>
      <w:r w:rsidRPr="00805CBC">
        <w:rPr>
          <w:rtl/>
        </w:rPr>
        <w:t xml:space="preserve"> مسائل هشت سال دفاع مقدس</w:t>
      </w:r>
      <w:bookmarkEnd w:id="9"/>
    </w:p>
    <w:p w:rsidR="00A207DE" w:rsidRPr="00805CBC" w:rsidRDefault="00A207DE" w:rsidP="00082E67">
      <w:pPr>
        <w:spacing w:line="240" w:lineRule="auto"/>
        <w:jc w:val="both"/>
        <w:rPr>
          <w:rFonts w:ascii="IRBadr" w:hAnsi="IRBadr" w:cs="IRBadr"/>
          <w:sz w:val="28"/>
          <w:szCs w:val="28"/>
          <w:rtl/>
        </w:rPr>
      </w:pPr>
      <w:r w:rsidRPr="00805CBC">
        <w:rPr>
          <w:rFonts w:ascii="IRBadr" w:hAnsi="IRBadr" w:cs="IRBadr"/>
          <w:sz w:val="28"/>
          <w:szCs w:val="28"/>
          <w:rtl/>
        </w:rPr>
        <w:t xml:space="preserve">جنگ </w:t>
      </w:r>
      <w:r w:rsidR="00786EC9" w:rsidRPr="00805CBC">
        <w:rPr>
          <w:rFonts w:ascii="IRBadr" w:hAnsi="IRBadr" w:cs="IRBadr"/>
          <w:sz w:val="28"/>
          <w:szCs w:val="28"/>
          <w:rtl/>
        </w:rPr>
        <w:t>هشت‌ساله</w:t>
      </w:r>
      <w:r w:rsidRPr="00805CBC">
        <w:rPr>
          <w:rFonts w:ascii="IRBadr" w:hAnsi="IRBadr" w:cs="IRBadr"/>
          <w:sz w:val="28"/>
          <w:szCs w:val="28"/>
          <w:rtl/>
        </w:rPr>
        <w:t xml:space="preserve"> جنگ نابرابری بود که با قدرت ایمان، ملتی که </w:t>
      </w:r>
      <w:r w:rsidR="002064BE">
        <w:rPr>
          <w:rFonts w:ascii="IRBadr" w:hAnsi="IRBadr" w:cs="IRBadr"/>
          <w:sz w:val="28"/>
          <w:szCs w:val="28"/>
          <w:rtl/>
        </w:rPr>
        <w:t>درنها</w:t>
      </w:r>
      <w:r w:rsidR="002064BE">
        <w:rPr>
          <w:rFonts w:ascii="IRBadr" w:hAnsi="IRBadr" w:cs="IRBadr" w:hint="cs"/>
          <w:sz w:val="28"/>
          <w:szCs w:val="28"/>
          <w:rtl/>
        </w:rPr>
        <w:t>یت</w:t>
      </w:r>
      <w:r w:rsidRPr="00805CBC">
        <w:rPr>
          <w:rFonts w:ascii="IRBadr" w:hAnsi="IRBadr" w:cs="IRBadr"/>
          <w:sz w:val="28"/>
          <w:szCs w:val="28"/>
          <w:rtl/>
        </w:rPr>
        <w:t xml:space="preserve"> ضعف و فشار و هجمه خارجی بودند شکست نخورد و عظمت و عزت خود را حفظ کرد که از محورهای گوناگون می‌توان به نابرابر بودن آن اشاره کرد. عوامل </w:t>
      </w:r>
      <w:r w:rsidR="00786EC9" w:rsidRPr="00805CBC">
        <w:rPr>
          <w:rFonts w:ascii="IRBadr" w:hAnsi="IRBadr" w:cs="IRBadr"/>
          <w:sz w:val="28"/>
          <w:szCs w:val="28"/>
          <w:rtl/>
        </w:rPr>
        <w:t>مؤثر</w:t>
      </w:r>
      <w:r w:rsidRPr="00805CBC">
        <w:rPr>
          <w:rFonts w:ascii="IRBadr" w:hAnsi="IRBadr" w:cs="IRBadr"/>
          <w:sz w:val="28"/>
          <w:szCs w:val="28"/>
          <w:rtl/>
        </w:rPr>
        <w:t xml:space="preserve"> بر پیروزی و شکست طرفین جنگ </w:t>
      </w:r>
      <w:r w:rsidR="00786EC9" w:rsidRPr="00805CBC">
        <w:rPr>
          <w:rFonts w:ascii="IRBadr" w:hAnsi="IRBadr" w:cs="IRBadr"/>
          <w:sz w:val="28"/>
          <w:szCs w:val="28"/>
          <w:rtl/>
        </w:rPr>
        <w:t>عبارت‌اند</w:t>
      </w:r>
      <w:r w:rsidRPr="00805CBC">
        <w:rPr>
          <w:rFonts w:ascii="IRBadr" w:hAnsi="IRBadr" w:cs="IRBadr"/>
          <w:sz w:val="28"/>
          <w:szCs w:val="28"/>
          <w:rtl/>
        </w:rPr>
        <w:t xml:space="preserve"> از:</w:t>
      </w:r>
    </w:p>
    <w:p w:rsidR="00A207DE" w:rsidRPr="00112641" w:rsidRDefault="00112641" w:rsidP="00112641">
      <w:pPr>
        <w:spacing w:after="160"/>
        <w:contextualSpacing/>
        <w:jc w:val="both"/>
        <w:rPr>
          <w:rFonts w:ascii="IRBadr" w:hAnsi="IRBadr" w:cs="IRBadr"/>
          <w:sz w:val="28"/>
          <w:szCs w:val="28"/>
        </w:rPr>
      </w:pPr>
      <w:r>
        <w:rPr>
          <w:rFonts w:ascii="IRBadr" w:hAnsi="IRBadr" w:cs="IRBadr" w:hint="cs"/>
          <w:sz w:val="28"/>
          <w:rtl/>
        </w:rPr>
        <w:t>1</w:t>
      </w:r>
      <w:r w:rsidRPr="00112641">
        <w:rPr>
          <w:rFonts w:ascii="IRBadr" w:hAnsi="IRBadr" w:cs="IRBadr" w:hint="cs"/>
          <w:sz w:val="28"/>
          <w:szCs w:val="28"/>
          <w:rtl/>
        </w:rPr>
        <w:t xml:space="preserve">- </w:t>
      </w:r>
      <w:r w:rsidR="00A207DE" w:rsidRPr="00112641">
        <w:rPr>
          <w:rFonts w:ascii="IRBadr" w:hAnsi="IRBadr" w:cs="IRBadr"/>
          <w:sz w:val="28"/>
          <w:szCs w:val="28"/>
          <w:rtl/>
        </w:rPr>
        <w:t xml:space="preserve">جنگ‌افزار؛ ابزارآلات جنگ که در قدیم شمشیر و نیزه بوده و امروزه توپ و تانک و هواپیماهای نظامی. زمانی که جنگ برپا شد تعداد جنگ‌افزارهای عراق </w:t>
      </w:r>
      <w:r w:rsidR="00786EC9" w:rsidRPr="00112641">
        <w:rPr>
          <w:rFonts w:ascii="IRBadr" w:hAnsi="IRBadr" w:cs="IRBadr"/>
          <w:sz w:val="28"/>
          <w:szCs w:val="28"/>
          <w:rtl/>
        </w:rPr>
        <w:t>به‌مراتب</w:t>
      </w:r>
      <w:r w:rsidR="00A207DE" w:rsidRPr="00112641">
        <w:rPr>
          <w:rFonts w:ascii="IRBadr" w:hAnsi="IRBadr" w:cs="IRBadr"/>
          <w:sz w:val="28"/>
          <w:szCs w:val="28"/>
          <w:rtl/>
        </w:rPr>
        <w:t xml:space="preserve"> از ایران بیشتر بود و به قدرت‌های بزرگی متصل بودند که سخاوتمندانه جنگ‌افزار در اختیار آنان قرار می‌دادند.</w:t>
      </w:r>
    </w:p>
    <w:p w:rsidR="00A207DE" w:rsidRPr="00112641" w:rsidRDefault="00112641" w:rsidP="00112641">
      <w:pPr>
        <w:spacing w:after="160"/>
        <w:contextualSpacing/>
        <w:jc w:val="both"/>
        <w:rPr>
          <w:rFonts w:ascii="IRBadr" w:hAnsi="IRBadr" w:cs="IRBadr"/>
          <w:sz w:val="28"/>
          <w:szCs w:val="28"/>
        </w:rPr>
      </w:pPr>
      <w:r w:rsidRPr="00112641">
        <w:rPr>
          <w:rFonts w:ascii="IRBadr" w:hAnsi="IRBadr" w:cs="IRBadr" w:hint="cs"/>
          <w:sz w:val="28"/>
          <w:szCs w:val="28"/>
          <w:rtl/>
        </w:rPr>
        <w:t xml:space="preserve">2- </w:t>
      </w:r>
      <w:r w:rsidR="00A207DE" w:rsidRPr="00112641">
        <w:rPr>
          <w:rFonts w:ascii="IRBadr" w:hAnsi="IRBadr" w:cs="IRBadr"/>
          <w:sz w:val="28"/>
          <w:szCs w:val="28"/>
          <w:rtl/>
        </w:rPr>
        <w:t xml:space="preserve">اقتصاد و بودجه جنگی؛ قوی بودن اقتصاد کشوری که در حال جنگ است عامل مهمی در پیروزی در جنگ است که ملت ما در زمان جنگ </w:t>
      </w:r>
      <w:r w:rsidR="00786EC9" w:rsidRPr="00112641">
        <w:rPr>
          <w:rFonts w:ascii="IRBadr" w:hAnsi="IRBadr" w:cs="IRBadr"/>
          <w:sz w:val="28"/>
          <w:szCs w:val="28"/>
          <w:rtl/>
        </w:rPr>
        <w:t>هشت‌ساله</w:t>
      </w:r>
      <w:r w:rsidR="00A207DE" w:rsidRPr="00112641">
        <w:rPr>
          <w:rFonts w:ascii="IRBadr" w:hAnsi="IRBadr" w:cs="IRBadr"/>
          <w:sz w:val="28"/>
          <w:szCs w:val="28"/>
          <w:rtl/>
        </w:rPr>
        <w:t xml:space="preserve"> دفاع مقدس در شرایط تحریم به سر می‌برد ولی عراق به بودجه‌های میلیاردی حکام عرب و قدرت‌های غربی متصل بودند که </w:t>
      </w:r>
      <w:r w:rsidR="00786EC9" w:rsidRPr="00112641">
        <w:rPr>
          <w:rFonts w:ascii="IRBadr" w:hAnsi="IRBadr" w:cs="IRBadr"/>
          <w:sz w:val="28"/>
          <w:szCs w:val="28"/>
          <w:rtl/>
        </w:rPr>
        <w:t>ازاین‌جهت</w:t>
      </w:r>
      <w:r w:rsidR="00A207DE" w:rsidRPr="00112641">
        <w:rPr>
          <w:rFonts w:ascii="IRBadr" w:hAnsi="IRBadr" w:cs="IRBadr"/>
          <w:sz w:val="28"/>
          <w:szCs w:val="28"/>
          <w:rtl/>
        </w:rPr>
        <w:t xml:space="preserve"> نیز برابری بین دو کشور جنگی وجود نداشت.</w:t>
      </w:r>
    </w:p>
    <w:p w:rsidR="00A207DE" w:rsidRPr="00112641" w:rsidRDefault="00112641" w:rsidP="00112641">
      <w:pPr>
        <w:spacing w:after="160"/>
        <w:contextualSpacing/>
        <w:jc w:val="both"/>
        <w:rPr>
          <w:rFonts w:ascii="IRBadr" w:hAnsi="IRBadr" w:cs="IRBadr"/>
          <w:sz w:val="28"/>
        </w:rPr>
      </w:pPr>
      <w:r w:rsidRPr="00112641">
        <w:rPr>
          <w:rFonts w:ascii="IRBadr" w:hAnsi="IRBadr" w:cs="IRBadr" w:hint="cs"/>
          <w:sz w:val="28"/>
          <w:szCs w:val="28"/>
          <w:rtl/>
        </w:rPr>
        <w:t xml:space="preserve">3- </w:t>
      </w:r>
      <w:r w:rsidR="00A207DE" w:rsidRPr="00112641">
        <w:rPr>
          <w:rFonts w:ascii="IRBadr" w:hAnsi="IRBadr" w:cs="IRBadr"/>
          <w:sz w:val="28"/>
          <w:szCs w:val="28"/>
          <w:rtl/>
        </w:rPr>
        <w:t>تعداد سربازان و لشکریان؛ در آغاز جنگ تعداد سربازان و لشکریان عراق بیشتر از سربازان و افراد ملت ما بود که البته ملت ایران توانست با توسل به سپاه و بسیج به جبران آن بپردازد.</w:t>
      </w:r>
    </w:p>
    <w:p w:rsidR="00A207DE" w:rsidRPr="00112641" w:rsidRDefault="00112641" w:rsidP="00112641">
      <w:pPr>
        <w:spacing w:after="160"/>
        <w:contextualSpacing/>
        <w:jc w:val="both"/>
        <w:rPr>
          <w:rFonts w:ascii="IRBadr" w:hAnsi="IRBadr" w:cs="IRBadr"/>
          <w:sz w:val="28"/>
          <w:szCs w:val="28"/>
        </w:rPr>
      </w:pPr>
      <w:r w:rsidRPr="00112641">
        <w:rPr>
          <w:rFonts w:ascii="IRBadr" w:hAnsi="IRBadr" w:cs="IRBadr" w:hint="cs"/>
          <w:sz w:val="28"/>
          <w:szCs w:val="28"/>
          <w:rtl/>
        </w:rPr>
        <w:t xml:space="preserve">4- </w:t>
      </w:r>
      <w:r w:rsidR="00A207DE" w:rsidRPr="00112641">
        <w:rPr>
          <w:rFonts w:ascii="IRBadr" w:hAnsi="IRBadr" w:cs="IRBadr"/>
          <w:sz w:val="28"/>
          <w:szCs w:val="28"/>
          <w:rtl/>
        </w:rPr>
        <w:t>حامیان کشورهای طرف جنگ؛ حامیان عراق قدرت‌های منطقه‌ای و حکام جاهل عرب و همچنین در سطح جهانی آمریکا، اروپا و روسیه بودند و ملت ایران تقریباً پشتیبانی در جنگ نداشت.</w:t>
      </w:r>
    </w:p>
    <w:p w:rsidR="00A207DE" w:rsidRPr="00112641" w:rsidRDefault="00112641" w:rsidP="00112641">
      <w:pPr>
        <w:spacing w:after="160"/>
        <w:contextualSpacing/>
        <w:jc w:val="both"/>
        <w:rPr>
          <w:rFonts w:ascii="IRBadr" w:hAnsi="IRBadr" w:cs="IRBadr"/>
          <w:sz w:val="28"/>
          <w:szCs w:val="28"/>
        </w:rPr>
      </w:pPr>
      <w:r w:rsidRPr="00112641">
        <w:rPr>
          <w:rFonts w:ascii="IRBadr" w:hAnsi="IRBadr" w:cs="IRBadr" w:hint="cs"/>
          <w:sz w:val="28"/>
          <w:szCs w:val="28"/>
          <w:rtl/>
        </w:rPr>
        <w:t xml:space="preserve">5- </w:t>
      </w:r>
      <w:r w:rsidR="00A207DE" w:rsidRPr="00112641">
        <w:rPr>
          <w:rFonts w:ascii="IRBadr" w:hAnsi="IRBadr" w:cs="IRBadr"/>
          <w:sz w:val="28"/>
          <w:szCs w:val="28"/>
          <w:rtl/>
        </w:rPr>
        <w:t xml:space="preserve">اطلاعات جنگی؛ عراق به قدرت‌های جهانی متصل بود و از طریق ماهواره‌ها، </w:t>
      </w:r>
      <w:r w:rsidR="00786EC9" w:rsidRPr="00112641">
        <w:rPr>
          <w:rFonts w:ascii="IRBadr" w:hAnsi="IRBadr" w:cs="IRBadr"/>
          <w:sz w:val="28"/>
          <w:szCs w:val="28"/>
          <w:rtl/>
        </w:rPr>
        <w:t>دستگاه‌های</w:t>
      </w:r>
      <w:r w:rsidR="00A207DE" w:rsidRPr="00112641">
        <w:rPr>
          <w:rFonts w:ascii="IRBadr" w:hAnsi="IRBadr" w:cs="IRBadr"/>
          <w:sz w:val="28"/>
          <w:szCs w:val="28"/>
          <w:rtl/>
        </w:rPr>
        <w:t xml:space="preserve"> امنیتی و دستگاه‌های اطلاعاتی پیشرفته جدیدترین اطلاعات و به‌روزترین اخبار در اختیار آنان قرار می‌گرفت ولی ملت ما این اطلاعات را در اختیار نداشت زیرا به شبکه جهانی متصل نبود.</w:t>
      </w:r>
    </w:p>
    <w:p w:rsidR="00A207DE" w:rsidRPr="00112641" w:rsidRDefault="00112641" w:rsidP="00112641">
      <w:pPr>
        <w:spacing w:after="160"/>
        <w:contextualSpacing/>
        <w:jc w:val="both"/>
        <w:rPr>
          <w:rFonts w:ascii="IRBadr" w:hAnsi="IRBadr" w:cs="IRBadr"/>
          <w:sz w:val="28"/>
          <w:szCs w:val="28"/>
        </w:rPr>
      </w:pPr>
      <w:r>
        <w:rPr>
          <w:rFonts w:ascii="IRBadr" w:hAnsi="IRBadr" w:cs="IRBadr" w:hint="cs"/>
          <w:sz w:val="28"/>
          <w:rtl/>
        </w:rPr>
        <w:lastRenderedPageBreak/>
        <w:t>6</w:t>
      </w:r>
      <w:r w:rsidRPr="00112641">
        <w:rPr>
          <w:rFonts w:ascii="IRBadr" w:hAnsi="IRBadr" w:cs="IRBadr" w:hint="cs"/>
          <w:sz w:val="28"/>
          <w:szCs w:val="28"/>
          <w:rtl/>
        </w:rPr>
        <w:t xml:space="preserve">- </w:t>
      </w:r>
      <w:r w:rsidR="00A207DE" w:rsidRPr="00112641">
        <w:rPr>
          <w:rFonts w:ascii="IRBadr" w:hAnsi="IRBadr" w:cs="IRBadr"/>
          <w:sz w:val="28"/>
          <w:szCs w:val="28"/>
          <w:rtl/>
        </w:rPr>
        <w:t>آموزش نظامی؛ کشور ایران کشوری بود که تازه انقلاب اسلامی را تجربه کرده بود، ارتش با مشکل مواجه شده بود، سپاه تازه شکل گرفته بود و از آن طرف چندین لشکر قوی در عراق، مستشاران خارجی و کادر مجربی که به دستگاه نظامی صدام و حزب بعث آموزش می‌دادند.</w:t>
      </w:r>
    </w:p>
    <w:p w:rsidR="00A207DE" w:rsidRPr="00112641" w:rsidRDefault="00112641" w:rsidP="00112641">
      <w:pPr>
        <w:spacing w:after="160"/>
        <w:contextualSpacing/>
        <w:jc w:val="both"/>
        <w:rPr>
          <w:rFonts w:ascii="IRBadr" w:hAnsi="IRBadr" w:cs="IRBadr"/>
          <w:sz w:val="28"/>
          <w:szCs w:val="28"/>
        </w:rPr>
      </w:pPr>
      <w:r>
        <w:rPr>
          <w:rFonts w:ascii="IRBadr" w:hAnsi="IRBadr" w:cs="IRBadr" w:hint="cs"/>
          <w:sz w:val="28"/>
          <w:rtl/>
        </w:rPr>
        <w:t>7</w:t>
      </w:r>
      <w:r w:rsidRPr="00112641">
        <w:rPr>
          <w:rFonts w:ascii="IRBadr" w:hAnsi="IRBadr" w:cs="IRBadr" w:hint="cs"/>
          <w:sz w:val="28"/>
          <w:szCs w:val="28"/>
          <w:rtl/>
        </w:rPr>
        <w:t xml:space="preserve">- </w:t>
      </w:r>
      <w:r w:rsidR="00A207DE" w:rsidRPr="00112641">
        <w:rPr>
          <w:rFonts w:ascii="IRBadr" w:hAnsi="IRBadr" w:cs="IRBadr"/>
          <w:sz w:val="28"/>
          <w:szCs w:val="28"/>
          <w:rtl/>
        </w:rPr>
        <w:t>جنگ روانی و تبلیغات؛ یکی از مواردی که در پیروزی و شکست یک جبهه جنگی اهمیت زیادی دارد قدرت تبلیغات و جنگ روانی است تا در دل طرف مقابل رعشه ایجاد کند. در زمان جنگ صدها رادیو، تلویزیون، روزنامه و دستگاه‌های تبلیغاتی در اختیار صدام و جریان مهاجم ایران بود و از طرف دیگر ایران در سطح دنیا از دستگاه تبلیغاتی تهی بود. آن زمان اینترنت و ماهواره به شکل امروزی گسترده نبود ولی در همان حد در اختیار اروپا و آمریکا و پشتیبانان صدام وجود داشت و در همان زمان رادیوهای متعدد به زبان‌های مختلف دائماً علیه ایران تبلیغات می‌کردند و در تلاش بودند تا دل ملت ایران را خالی کنند و جبهه حزب بعث را تقویت کنند.</w:t>
      </w:r>
    </w:p>
    <w:p w:rsidR="00112641" w:rsidRDefault="00112641" w:rsidP="00112641">
      <w:pPr>
        <w:spacing w:after="160"/>
        <w:contextualSpacing/>
        <w:jc w:val="both"/>
        <w:rPr>
          <w:rFonts w:ascii="IRBadr" w:hAnsi="IRBadr" w:cs="IRBadr"/>
          <w:sz w:val="28"/>
          <w:szCs w:val="28"/>
          <w:rtl/>
        </w:rPr>
      </w:pPr>
      <w:r w:rsidRPr="00112641">
        <w:rPr>
          <w:rFonts w:ascii="IRBadr" w:hAnsi="IRBadr" w:cs="IRBadr" w:hint="cs"/>
          <w:sz w:val="28"/>
          <w:szCs w:val="28"/>
          <w:rtl/>
        </w:rPr>
        <w:t xml:space="preserve">8- </w:t>
      </w:r>
      <w:r w:rsidR="00A207DE" w:rsidRPr="00112641">
        <w:rPr>
          <w:rFonts w:ascii="IRBadr" w:hAnsi="IRBadr" w:cs="IRBadr"/>
          <w:sz w:val="28"/>
          <w:szCs w:val="28"/>
          <w:rtl/>
        </w:rPr>
        <w:t xml:space="preserve">ابعاد منطقه‌ای و بین‌المللی جنگ؛ جنگ ایران و عراق ابتدا به ظاهر جنگ میان دو کشور بود اما بعداً مشخص شد که پشت این صحنه در منطقه قدرت‌های دیگری صدام را همراهی می‌کنند و </w:t>
      </w:r>
      <w:r w:rsidR="00786EC9" w:rsidRPr="00112641">
        <w:rPr>
          <w:rFonts w:ascii="IRBadr" w:hAnsi="IRBadr" w:cs="IRBadr"/>
          <w:sz w:val="28"/>
          <w:szCs w:val="28"/>
          <w:rtl/>
        </w:rPr>
        <w:t>پس‌ازآن</w:t>
      </w:r>
      <w:r w:rsidR="00A207DE" w:rsidRPr="00112641">
        <w:rPr>
          <w:rFonts w:ascii="IRBadr" w:hAnsi="IRBadr" w:cs="IRBadr"/>
          <w:sz w:val="28"/>
          <w:szCs w:val="28"/>
          <w:rtl/>
        </w:rPr>
        <w:t xml:space="preserve"> معلوم شد تمام کشورهای مستکبر پشت صدام ایستادند تا یک انقلاب نوپا و اسلامی با پیام‌های جدید را به شکست بکشانند و راه آن را در حمله به ایران یافته بودند. </w:t>
      </w:r>
      <w:r w:rsidR="00786EC9" w:rsidRPr="00112641">
        <w:rPr>
          <w:rFonts w:ascii="IRBadr" w:hAnsi="IRBadr" w:cs="IRBadr"/>
          <w:sz w:val="28"/>
          <w:szCs w:val="28"/>
          <w:rtl/>
        </w:rPr>
        <w:t>به‌بیان‌دیگر</w:t>
      </w:r>
      <w:r w:rsidR="00A207DE" w:rsidRPr="00112641">
        <w:rPr>
          <w:rFonts w:ascii="IRBadr" w:hAnsi="IRBadr" w:cs="IRBadr"/>
          <w:sz w:val="28"/>
          <w:szCs w:val="28"/>
          <w:rtl/>
        </w:rPr>
        <w:t xml:space="preserve"> جنگ صدام با ایران جنگی به نیابت از تمامی قدرت‌های دنیا بود که به آن جنگ نیابتی می‌گویند.</w:t>
      </w:r>
    </w:p>
    <w:p w:rsidR="00A207DE" w:rsidRPr="00112641" w:rsidRDefault="00112641" w:rsidP="00112641">
      <w:pPr>
        <w:spacing w:after="160"/>
        <w:contextualSpacing/>
        <w:jc w:val="both"/>
        <w:rPr>
          <w:rFonts w:ascii="IRBadr" w:hAnsi="IRBadr" w:cs="IRBadr"/>
          <w:sz w:val="28"/>
          <w:szCs w:val="28"/>
        </w:rPr>
      </w:pPr>
      <w:r>
        <w:rPr>
          <w:rFonts w:ascii="IRBadr" w:hAnsi="IRBadr" w:cs="IRBadr" w:hint="cs"/>
          <w:sz w:val="28"/>
          <w:szCs w:val="28"/>
          <w:rtl/>
        </w:rPr>
        <w:t>9</w:t>
      </w:r>
      <w:r w:rsidRPr="00112641">
        <w:rPr>
          <w:rFonts w:ascii="IRBadr" w:hAnsi="IRBadr" w:cs="IRBadr" w:hint="cs"/>
          <w:sz w:val="28"/>
          <w:szCs w:val="28"/>
          <w:rtl/>
        </w:rPr>
        <w:t xml:space="preserve">- </w:t>
      </w:r>
      <w:r w:rsidR="00A207DE" w:rsidRPr="00112641">
        <w:rPr>
          <w:rFonts w:ascii="IRBadr" w:hAnsi="IRBadr" w:cs="IRBadr"/>
          <w:sz w:val="28"/>
          <w:szCs w:val="28"/>
          <w:rtl/>
        </w:rPr>
        <w:t xml:space="preserve">عدم مشکلات در درون کشور؛ یکی از راه‌های توفیق کشوری در جنگ این است که در درون کشور مشکلاتی نداشته باشد. صدام با چنان اختناق و فشاری عراق را </w:t>
      </w:r>
      <w:r w:rsidR="00786EC9" w:rsidRPr="00112641">
        <w:rPr>
          <w:rFonts w:ascii="IRBadr" w:hAnsi="IRBadr" w:cs="IRBadr"/>
          <w:sz w:val="28"/>
          <w:szCs w:val="28"/>
          <w:rtl/>
        </w:rPr>
        <w:t>یکدست</w:t>
      </w:r>
      <w:r w:rsidR="00A207DE" w:rsidRPr="00112641">
        <w:rPr>
          <w:rFonts w:ascii="IRBadr" w:hAnsi="IRBadr" w:cs="IRBadr"/>
          <w:sz w:val="28"/>
          <w:szCs w:val="28"/>
          <w:rtl/>
        </w:rPr>
        <w:t xml:space="preserve"> ساخته بود ولی در طرف ما دورانی بود که تازه انقلاب </w:t>
      </w:r>
      <w:r w:rsidR="00786EC9" w:rsidRPr="00112641">
        <w:rPr>
          <w:rFonts w:ascii="IRBadr" w:hAnsi="IRBadr" w:cs="IRBadr"/>
          <w:sz w:val="28"/>
          <w:szCs w:val="28"/>
          <w:rtl/>
        </w:rPr>
        <w:t>شکل‌گرفته</w:t>
      </w:r>
      <w:r w:rsidR="00A207DE" w:rsidRPr="00112641">
        <w:rPr>
          <w:rFonts w:ascii="IRBadr" w:hAnsi="IRBadr" w:cs="IRBadr"/>
          <w:sz w:val="28"/>
          <w:szCs w:val="28"/>
          <w:rtl/>
        </w:rPr>
        <w:t xml:space="preserve"> بود و </w:t>
      </w:r>
      <w:r w:rsidR="00786EC9" w:rsidRPr="00112641">
        <w:rPr>
          <w:rFonts w:ascii="IRBadr" w:hAnsi="IRBadr" w:cs="IRBadr"/>
          <w:sz w:val="28"/>
          <w:szCs w:val="28"/>
          <w:rtl/>
        </w:rPr>
        <w:t>پس‌ازآن</w:t>
      </w:r>
      <w:r w:rsidR="00A207DE" w:rsidRPr="00112641">
        <w:rPr>
          <w:rFonts w:ascii="IRBadr" w:hAnsi="IRBadr" w:cs="IRBadr"/>
          <w:sz w:val="28"/>
          <w:szCs w:val="28"/>
          <w:rtl/>
        </w:rPr>
        <w:t xml:space="preserve"> گروهک‌ها و ترورها وجود داشت که متأسفانه در سال‌های اول دفاع مقدس شخصیت‌های بزرگی را از دست دادیم. علاوه بر آن کودتا و تجزیه‌طلبی در بعضی از استان‌های ایران وجود داشت که بر نابرابری زمان جنگ می‌افزود.</w:t>
      </w:r>
    </w:p>
    <w:p w:rsidR="00A207DE" w:rsidRPr="00112641" w:rsidRDefault="00112641" w:rsidP="00112641">
      <w:pPr>
        <w:spacing w:after="160"/>
        <w:contextualSpacing/>
        <w:jc w:val="both"/>
        <w:rPr>
          <w:rFonts w:ascii="IRBadr" w:hAnsi="IRBadr" w:cs="IRBadr"/>
          <w:sz w:val="28"/>
          <w:szCs w:val="28"/>
        </w:rPr>
      </w:pPr>
      <w:r>
        <w:rPr>
          <w:rFonts w:ascii="IRBadr" w:hAnsi="IRBadr" w:cs="IRBadr" w:hint="cs"/>
          <w:sz w:val="28"/>
          <w:rtl/>
        </w:rPr>
        <w:t>10</w:t>
      </w:r>
      <w:r w:rsidRPr="00112641">
        <w:rPr>
          <w:rFonts w:ascii="IRBadr" w:hAnsi="IRBadr" w:cs="IRBadr" w:hint="cs"/>
          <w:sz w:val="28"/>
          <w:szCs w:val="28"/>
          <w:rtl/>
        </w:rPr>
        <w:t xml:space="preserve">- </w:t>
      </w:r>
      <w:r w:rsidR="002064BE">
        <w:rPr>
          <w:rFonts w:ascii="IRBadr" w:hAnsi="IRBadr" w:cs="IRBadr"/>
          <w:sz w:val="28"/>
          <w:szCs w:val="28"/>
          <w:rtl/>
        </w:rPr>
        <w:t>مدت‌زمان</w:t>
      </w:r>
      <w:r w:rsidR="00A207DE" w:rsidRPr="00112641">
        <w:rPr>
          <w:rFonts w:ascii="IRBadr" w:hAnsi="IRBadr" w:cs="IRBadr"/>
          <w:sz w:val="28"/>
          <w:szCs w:val="28"/>
          <w:rtl/>
        </w:rPr>
        <w:t xml:space="preserve"> جنگ؛ جنگی که علیه ملت ایران شکل گرفت پس از جنگ ویتنام طولانی‌ترین جنگ در طول چند دهه اخیر بود.</w:t>
      </w:r>
    </w:p>
    <w:p w:rsidR="00A207DE" w:rsidRPr="00112641" w:rsidRDefault="00112641" w:rsidP="00112641">
      <w:pPr>
        <w:spacing w:after="160"/>
        <w:contextualSpacing/>
        <w:jc w:val="both"/>
        <w:rPr>
          <w:rFonts w:ascii="IRBadr" w:hAnsi="IRBadr" w:cs="IRBadr"/>
          <w:sz w:val="28"/>
          <w:szCs w:val="28"/>
        </w:rPr>
      </w:pPr>
      <w:r w:rsidRPr="00112641">
        <w:rPr>
          <w:rFonts w:ascii="IRBadr" w:hAnsi="IRBadr" w:cs="IRBadr" w:hint="cs"/>
          <w:sz w:val="28"/>
          <w:szCs w:val="28"/>
          <w:rtl/>
        </w:rPr>
        <w:t xml:space="preserve">11- </w:t>
      </w:r>
      <w:r w:rsidR="00A207DE" w:rsidRPr="00112641">
        <w:rPr>
          <w:rFonts w:ascii="IRBadr" w:hAnsi="IRBadr" w:cs="IRBadr"/>
          <w:sz w:val="28"/>
          <w:szCs w:val="28"/>
          <w:rtl/>
        </w:rPr>
        <w:t xml:space="preserve">میدان جنگ؛ در زمان جنگ 14 هزار کیلومتر از سرزمین‌های کشور ما اشغال شد و بیش از 1300 کیلومتر از مرزهای ما مورد تهاجم </w:t>
      </w:r>
      <w:r w:rsidR="002064BE">
        <w:rPr>
          <w:rFonts w:ascii="IRBadr" w:hAnsi="IRBadr" w:cs="IRBadr"/>
          <w:sz w:val="28"/>
          <w:szCs w:val="28"/>
          <w:rtl/>
        </w:rPr>
        <w:t>قرار گرفت</w:t>
      </w:r>
      <w:r w:rsidR="00A207DE" w:rsidRPr="00112641">
        <w:rPr>
          <w:rFonts w:ascii="IRBadr" w:hAnsi="IRBadr" w:cs="IRBadr"/>
          <w:sz w:val="28"/>
          <w:szCs w:val="28"/>
          <w:rtl/>
        </w:rPr>
        <w:t xml:space="preserve"> و در همان روزهای نخست شهرهای متعدد ایران سقوط کرد.</w:t>
      </w:r>
    </w:p>
    <w:p w:rsidR="00A207DE" w:rsidRPr="00112641" w:rsidRDefault="00A207DE" w:rsidP="00805CBC">
      <w:pPr>
        <w:spacing w:line="240" w:lineRule="auto"/>
        <w:jc w:val="both"/>
        <w:rPr>
          <w:rFonts w:ascii="IRBadr" w:hAnsi="IRBadr" w:cs="IRBadr"/>
          <w:sz w:val="28"/>
          <w:szCs w:val="28"/>
          <w:rtl/>
        </w:rPr>
      </w:pPr>
      <w:r w:rsidRPr="00112641">
        <w:rPr>
          <w:rFonts w:ascii="IRBadr" w:hAnsi="IRBadr" w:cs="IRBadr"/>
          <w:sz w:val="28"/>
          <w:szCs w:val="28"/>
          <w:rtl/>
        </w:rPr>
        <w:t xml:space="preserve">زمانی که این مطالب را کنار هم قرار دهیم، متوجه می‌شویم که ملت ایران سرمایه‌ای جز ایمان و عشق به خداوند نداشت. جنگ هشت سال دفاع مقدس از جنگ‌های بزرگی بود که تمام دنیا مقابل دین و یک مرجع تقلید و رهبر الهی قد علم کردند ولی با شکست آنان جنگ به پایان انجامید و به </w:t>
      </w:r>
      <w:r w:rsidR="00786EC9" w:rsidRPr="00112641">
        <w:rPr>
          <w:rFonts w:ascii="IRBadr" w:hAnsi="IRBadr" w:cs="IRBadr"/>
          <w:sz w:val="28"/>
          <w:szCs w:val="28"/>
          <w:rtl/>
        </w:rPr>
        <w:t>هیچ‌یک</w:t>
      </w:r>
      <w:r w:rsidRPr="00112641">
        <w:rPr>
          <w:rFonts w:ascii="IRBadr" w:hAnsi="IRBadr" w:cs="IRBadr"/>
          <w:sz w:val="28"/>
          <w:szCs w:val="28"/>
          <w:rtl/>
        </w:rPr>
        <w:t xml:space="preserve"> از اهداف خود در جنگ نرسیدند تا جایی که صدام حتی به </w:t>
      </w:r>
      <w:r w:rsidR="00786EC9" w:rsidRPr="00112641">
        <w:rPr>
          <w:rFonts w:ascii="IRBadr" w:hAnsi="IRBadr" w:cs="IRBadr"/>
          <w:sz w:val="28"/>
          <w:szCs w:val="28"/>
          <w:rtl/>
        </w:rPr>
        <w:t>کوچک‌ترین</w:t>
      </w:r>
      <w:r w:rsidRPr="00112641">
        <w:rPr>
          <w:rFonts w:ascii="IRBadr" w:hAnsi="IRBadr" w:cs="IRBadr"/>
          <w:sz w:val="28"/>
          <w:szCs w:val="28"/>
          <w:rtl/>
        </w:rPr>
        <w:t xml:space="preserve"> خواسته خود که تمدید قرارداد 1975 بود نیز دست نیافت.</w:t>
      </w:r>
    </w:p>
    <w:p w:rsidR="00A207DE" w:rsidRPr="00805CBC" w:rsidRDefault="00A207DE" w:rsidP="00805CBC">
      <w:pPr>
        <w:pStyle w:val="2"/>
        <w:rPr>
          <w:rtl/>
        </w:rPr>
      </w:pPr>
      <w:bookmarkStart w:id="10" w:name="_Toc427516540"/>
      <w:r w:rsidRPr="00805CBC">
        <w:rPr>
          <w:rtl/>
        </w:rPr>
        <w:lastRenderedPageBreak/>
        <w:t>اهداف عراق در جنگ</w:t>
      </w:r>
      <w:bookmarkEnd w:id="10"/>
    </w:p>
    <w:p w:rsidR="00A207DE" w:rsidRPr="00112641" w:rsidRDefault="00112641" w:rsidP="00112641">
      <w:pPr>
        <w:spacing w:after="160"/>
        <w:contextualSpacing/>
        <w:jc w:val="both"/>
        <w:rPr>
          <w:rFonts w:ascii="IRBadr" w:hAnsi="IRBadr" w:cs="IRBadr"/>
          <w:sz w:val="28"/>
          <w:szCs w:val="28"/>
        </w:rPr>
      </w:pPr>
      <w:r>
        <w:rPr>
          <w:rFonts w:ascii="IRBadr" w:hAnsi="IRBadr" w:cs="IRBadr" w:hint="cs"/>
          <w:sz w:val="28"/>
          <w:rtl/>
        </w:rPr>
        <w:t>1</w:t>
      </w:r>
      <w:r w:rsidRPr="00112641">
        <w:rPr>
          <w:rFonts w:ascii="IRBadr" w:hAnsi="IRBadr" w:cs="IRBadr" w:hint="cs"/>
          <w:sz w:val="28"/>
          <w:szCs w:val="28"/>
          <w:rtl/>
        </w:rPr>
        <w:t xml:space="preserve">- </w:t>
      </w:r>
      <w:r w:rsidR="00A207DE" w:rsidRPr="00112641">
        <w:rPr>
          <w:rFonts w:ascii="IRBadr" w:hAnsi="IRBadr" w:cs="IRBadr"/>
          <w:sz w:val="28"/>
          <w:szCs w:val="28"/>
          <w:rtl/>
        </w:rPr>
        <w:t>اولین هدف صدام ساقط کردن نظام اسلامی بود.</w:t>
      </w:r>
    </w:p>
    <w:p w:rsidR="00A207DE" w:rsidRPr="00112641" w:rsidRDefault="00112641" w:rsidP="00112641">
      <w:pPr>
        <w:spacing w:after="160"/>
        <w:contextualSpacing/>
        <w:jc w:val="both"/>
        <w:rPr>
          <w:rFonts w:ascii="IRBadr" w:hAnsi="IRBadr" w:cs="IRBadr"/>
          <w:sz w:val="28"/>
          <w:szCs w:val="28"/>
        </w:rPr>
      </w:pPr>
      <w:r w:rsidRPr="00112641">
        <w:rPr>
          <w:rFonts w:ascii="IRBadr" w:hAnsi="IRBadr" w:cs="IRBadr" w:hint="cs"/>
          <w:sz w:val="28"/>
          <w:szCs w:val="28"/>
          <w:rtl/>
        </w:rPr>
        <w:t>2-</w:t>
      </w:r>
      <w:r w:rsidR="002064BE">
        <w:rPr>
          <w:rFonts w:ascii="IRBadr" w:hAnsi="IRBadr" w:cs="IRBadr"/>
          <w:sz w:val="28"/>
          <w:szCs w:val="28"/>
          <w:rtl/>
        </w:rPr>
        <w:t xml:space="preserve"> </w:t>
      </w:r>
      <w:r w:rsidR="00A207DE" w:rsidRPr="00112641">
        <w:rPr>
          <w:rFonts w:ascii="IRBadr" w:hAnsi="IRBadr" w:cs="IRBadr"/>
          <w:sz w:val="28"/>
          <w:szCs w:val="28"/>
          <w:rtl/>
        </w:rPr>
        <w:t>دومین هدف عراق جدا کردن مناطق نفت‌خیز از ایران و حداقل خوزستان و چند شهر دیگر بود.</w:t>
      </w:r>
    </w:p>
    <w:p w:rsidR="00A207DE" w:rsidRPr="00112641" w:rsidRDefault="00112641" w:rsidP="00112641">
      <w:pPr>
        <w:spacing w:after="160"/>
        <w:contextualSpacing/>
        <w:jc w:val="both"/>
        <w:rPr>
          <w:rFonts w:ascii="IRBadr" w:hAnsi="IRBadr" w:cs="IRBadr"/>
          <w:sz w:val="28"/>
          <w:szCs w:val="28"/>
        </w:rPr>
      </w:pPr>
      <w:r w:rsidRPr="00112641">
        <w:rPr>
          <w:rFonts w:ascii="IRBadr" w:hAnsi="IRBadr" w:cs="IRBadr" w:hint="cs"/>
          <w:sz w:val="28"/>
          <w:szCs w:val="28"/>
          <w:rtl/>
        </w:rPr>
        <w:t xml:space="preserve">3- </w:t>
      </w:r>
      <w:r w:rsidR="00A207DE" w:rsidRPr="00112641">
        <w:rPr>
          <w:rFonts w:ascii="IRBadr" w:hAnsi="IRBadr" w:cs="IRBadr"/>
          <w:sz w:val="28"/>
          <w:szCs w:val="28"/>
          <w:rtl/>
        </w:rPr>
        <w:t>سومین هدف عراق اصلاح مرز ایران و عراق بود.</w:t>
      </w:r>
    </w:p>
    <w:p w:rsidR="00A207DE" w:rsidRPr="00805CBC" w:rsidRDefault="00A207DE" w:rsidP="00805CBC">
      <w:pPr>
        <w:pStyle w:val="2"/>
        <w:rPr>
          <w:rtl/>
        </w:rPr>
      </w:pPr>
      <w:bookmarkStart w:id="11" w:name="_Toc427516541"/>
      <w:r w:rsidRPr="00805CBC">
        <w:rPr>
          <w:rtl/>
        </w:rPr>
        <w:t>سخنی با جوانان</w:t>
      </w:r>
      <w:bookmarkEnd w:id="11"/>
    </w:p>
    <w:p w:rsidR="00A207DE" w:rsidRPr="00805CBC" w:rsidRDefault="00A207DE" w:rsidP="00805CBC">
      <w:pPr>
        <w:spacing w:line="240" w:lineRule="auto"/>
        <w:jc w:val="both"/>
        <w:rPr>
          <w:rFonts w:ascii="IRBadr" w:hAnsi="IRBadr" w:cs="IRBadr"/>
          <w:sz w:val="28"/>
          <w:szCs w:val="28"/>
          <w:rtl/>
        </w:rPr>
      </w:pPr>
      <w:r w:rsidRPr="00805CBC">
        <w:rPr>
          <w:rFonts w:ascii="IRBadr" w:hAnsi="IRBadr" w:cs="IRBadr"/>
          <w:sz w:val="28"/>
          <w:szCs w:val="28"/>
          <w:rtl/>
        </w:rPr>
        <w:t xml:space="preserve">جوانان عزیز جنگی که ما با دوازده محور نابرابر در برابر جهان داشتیم و </w:t>
      </w:r>
      <w:r w:rsidR="00786EC9" w:rsidRPr="00805CBC">
        <w:rPr>
          <w:rFonts w:ascii="IRBadr" w:hAnsi="IRBadr" w:cs="IRBadr"/>
          <w:sz w:val="28"/>
          <w:szCs w:val="28"/>
          <w:rtl/>
        </w:rPr>
        <w:t>هیچ‌کدام</w:t>
      </w:r>
      <w:r w:rsidRPr="00805CBC">
        <w:rPr>
          <w:rFonts w:ascii="IRBadr" w:hAnsi="IRBadr" w:cs="IRBadr"/>
          <w:sz w:val="28"/>
          <w:szCs w:val="28"/>
          <w:rtl/>
        </w:rPr>
        <w:t xml:space="preserve"> از اهداف آنان را محقق نساختیم، نشانگر بزرگی ملت ماست. اگر ما هشت سال نمی‌ایستادیم و جوانان ما مقاومت نمی‌کردند و پای میز مذاکره می‌رفتیم، حداقل مجبور به تغییر دادن مرز بودیم و این برای اولین بار بود که مرز ایران جدا نشد و سرافراز از جنگ بیرون آمدیم.</w:t>
      </w:r>
    </w:p>
    <w:p w:rsidR="00A207DE" w:rsidRPr="00805CBC" w:rsidRDefault="00A207DE" w:rsidP="00805CBC">
      <w:pPr>
        <w:pStyle w:val="2"/>
        <w:rPr>
          <w:rtl/>
        </w:rPr>
      </w:pPr>
      <w:bookmarkStart w:id="12" w:name="_Toc427516542"/>
      <w:r w:rsidRPr="00805CBC">
        <w:rPr>
          <w:rtl/>
        </w:rPr>
        <w:t>راز موفقیت ایران در جنگ هشت سال دفاع مقدس</w:t>
      </w:r>
      <w:bookmarkEnd w:id="12"/>
    </w:p>
    <w:p w:rsidR="00A207DE" w:rsidRPr="00112641" w:rsidRDefault="00112641" w:rsidP="00112641">
      <w:pPr>
        <w:spacing w:after="160"/>
        <w:contextualSpacing/>
        <w:jc w:val="both"/>
        <w:rPr>
          <w:rFonts w:ascii="IRBadr" w:hAnsi="IRBadr" w:cs="IRBadr"/>
          <w:sz w:val="28"/>
          <w:szCs w:val="28"/>
        </w:rPr>
      </w:pPr>
      <w:r>
        <w:rPr>
          <w:rFonts w:ascii="IRBadr" w:hAnsi="IRBadr" w:cs="IRBadr" w:hint="cs"/>
          <w:sz w:val="28"/>
          <w:rtl/>
        </w:rPr>
        <w:t>1</w:t>
      </w:r>
      <w:r w:rsidRPr="00112641">
        <w:rPr>
          <w:rFonts w:ascii="IRBadr" w:hAnsi="IRBadr" w:cs="IRBadr" w:hint="cs"/>
          <w:sz w:val="28"/>
          <w:szCs w:val="28"/>
          <w:rtl/>
        </w:rPr>
        <w:t xml:space="preserve">. </w:t>
      </w:r>
      <w:r w:rsidR="00A207DE" w:rsidRPr="00112641">
        <w:rPr>
          <w:rFonts w:ascii="IRBadr" w:hAnsi="IRBadr" w:cs="IRBadr"/>
          <w:sz w:val="28"/>
          <w:szCs w:val="28"/>
          <w:rtl/>
        </w:rPr>
        <w:t>ایمان و اخلاص؛ در جبهه‌های ما خداخواهی و ایمان و توجه به خدا موج می‌زد.</w:t>
      </w:r>
    </w:p>
    <w:p w:rsidR="00A207DE" w:rsidRPr="00112641" w:rsidRDefault="00112641" w:rsidP="00112641">
      <w:pPr>
        <w:spacing w:after="160"/>
        <w:contextualSpacing/>
        <w:jc w:val="both"/>
        <w:rPr>
          <w:rFonts w:ascii="IRBadr" w:hAnsi="IRBadr" w:cs="IRBadr"/>
          <w:sz w:val="28"/>
          <w:szCs w:val="28"/>
        </w:rPr>
      </w:pPr>
      <w:r w:rsidRPr="00112641">
        <w:rPr>
          <w:rFonts w:ascii="IRBadr" w:hAnsi="IRBadr" w:cs="IRBadr" w:hint="cs"/>
          <w:sz w:val="28"/>
          <w:szCs w:val="28"/>
          <w:rtl/>
        </w:rPr>
        <w:t xml:space="preserve">2. </w:t>
      </w:r>
      <w:r w:rsidR="00A207DE" w:rsidRPr="00112641">
        <w:rPr>
          <w:rFonts w:ascii="IRBadr" w:hAnsi="IRBadr" w:cs="IRBadr"/>
          <w:sz w:val="28"/>
          <w:szCs w:val="28"/>
          <w:rtl/>
        </w:rPr>
        <w:t>شهادت‌طلبی؛ از دل کشور ما نوجوانان، جوانان، دانش‌آموز و نسل عزیزی پیدا شد که با شوق به استقبال شهادت می‌رفت و دشمن را شکست داد. ما در جنگ حدود 200 هزار نفر شهید دادیم اما با این بهای سنگین توانستیم عظمت، استقلال و حفظ انقلاب و اسلام را به دست آوریم.</w:t>
      </w:r>
    </w:p>
    <w:p w:rsidR="00A207DE" w:rsidRPr="00112641" w:rsidRDefault="00112641" w:rsidP="00112641">
      <w:pPr>
        <w:spacing w:after="160"/>
        <w:contextualSpacing/>
        <w:jc w:val="both"/>
        <w:rPr>
          <w:rFonts w:ascii="IRBadr" w:hAnsi="IRBadr" w:cs="IRBadr"/>
          <w:sz w:val="28"/>
          <w:szCs w:val="28"/>
        </w:rPr>
      </w:pPr>
      <w:r w:rsidRPr="00112641">
        <w:rPr>
          <w:rFonts w:ascii="IRBadr" w:hAnsi="IRBadr" w:cs="IRBadr" w:hint="cs"/>
          <w:sz w:val="28"/>
          <w:szCs w:val="28"/>
          <w:rtl/>
        </w:rPr>
        <w:t xml:space="preserve">3. </w:t>
      </w:r>
      <w:r w:rsidR="00A207DE" w:rsidRPr="00112641">
        <w:rPr>
          <w:rFonts w:ascii="IRBadr" w:hAnsi="IRBadr" w:cs="IRBadr"/>
          <w:sz w:val="28"/>
          <w:szCs w:val="28"/>
          <w:rtl/>
        </w:rPr>
        <w:t>پایداری و صبر؛ جوانان ما مظهر صبوری و پایداری بودند.</w:t>
      </w:r>
    </w:p>
    <w:p w:rsidR="00A207DE" w:rsidRPr="00112641" w:rsidRDefault="00112641" w:rsidP="00112641">
      <w:pPr>
        <w:spacing w:after="160"/>
        <w:contextualSpacing/>
        <w:jc w:val="both"/>
        <w:rPr>
          <w:rFonts w:ascii="IRBadr" w:hAnsi="IRBadr" w:cs="IRBadr"/>
          <w:sz w:val="28"/>
          <w:szCs w:val="28"/>
        </w:rPr>
      </w:pPr>
      <w:r w:rsidRPr="00112641">
        <w:rPr>
          <w:rFonts w:ascii="IRBadr" w:hAnsi="IRBadr" w:cs="IRBadr" w:hint="cs"/>
          <w:sz w:val="28"/>
          <w:szCs w:val="28"/>
          <w:rtl/>
        </w:rPr>
        <w:t xml:space="preserve">4. </w:t>
      </w:r>
      <w:r w:rsidR="00A207DE" w:rsidRPr="00112641">
        <w:rPr>
          <w:rFonts w:ascii="IRBadr" w:hAnsi="IRBadr" w:cs="IRBadr"/>
          <w:sz w:val="28"/>
          <w:szCs w:val="28"/>
          <w:rtl/>
        </w:rPr>
        <w:t>برادری و دوستی؛ اگر کسی به خیمه‌ها یا پشت خیمه‌ها سر می‌زد، همه‌جا دوستی و همکاری و هماهنگی را مشاهده می‌کرد.</w:t>
      </w:r>
    </w:p>
    <w:p w:rsidR="00A207DE" w:rsidRPr="00112641" w:rsidRDefault="00112641" w:rsidP="00112641">
      <w:pPr>
        <w:spacing w:after="160"/>
        <w:contextualSpacing/>
        <w:jc w:val="both"/>
        <w:rPr>
          <w:rFonts w:ascii="IRBadr" w:hAnsi="IRBadr" w:cs="IRBadr"/>
          <w:sz w:val="28"/>
          <w:szCs w:val="28"/>
        </w:rPr>
      </w:pPr>
      <w:r w:rsidRPr="00112641">
        <w:rPr>
          <w:rFonts w:ascii="IRBadr" w:hAnsi="IRBadr" w:cs="IRBadr" w:hint="cs"/>
          <w:sz w:val="28"/>
          <w:szCs w:val="28"/>
          <w:rtl/>
        </w:rPr>
        <w:t xml:space="preserve">5. </w:t>
      </w:r>
      <w:r w:rsidR="00A207DE" w:rsidRPr="00112641">
        <w:rPr>
          <w:rFonts w:ascii="IRBadr" w:hAnsi="IRBadr" w:cs="IRBadr"/>
          <w:sz w:val="28"/>
          <w:szCs w:val="28"/>
          <w:rtl/>
        </w:rPr>
        <w:t>حضور نسل نوجوانان و جوانان؛ جنگ دفاع مقدس را جوانان و نوجوانان ما اداره کردند و فرماندهان بزرگ سپاه و بسیج بین سنین 18 تا 28 سال بودند. این نسل بزرگی بود که این کشور را از این تهاجمات حفظ کرد.</w:t>
      </w:r>
    </w:p>
    <w:p w:rsidR="00A207DE" w:rsidRPr="00112641" w:rsidRDefault="00112641" w:rsidP="00112641">
      <w:pPr>
        <w:spacing w:after="160"/>
        <w:contextualSpacing/>
        <w:jc w:val="both"/>
        <w:rPr>
          <w:rFonts w:ascii="IRBadr" w:hAnsi="IRBadr" w:cs="IRBadr"/>
          <w:sz w:val="28"/>
          <w:szCs w:val="28"/>
        </w:rPr>
      </w:pPr>
      <w:r w:rsidRPr="00112641">
        <w:rPr>
          <w:rFonts w:ascii="IRBadr" w:hAnsi="IRBadr" w:cs="IRBadr" w:hint="cs"/>
          <w:sz w:val="28"/>
          <w:szCs w:val="28"/>
          <w:rtl/>
        </w:rPr>
        <w:t xml:space="preserve">6. </w:t>
      </w:r>
      <w:r w:rsidR="00A207DE" w:rsidRPr="00112641">
        <w:rPr>
          <w:rFonts w:ascii="IRBadr" w:hAnsi="IRBadr" w:cs="IRBadr"/>
          <w:sz w:val="28"/>
          <w:szCs w:val="28"/>
          <w:rtl/>
        </w:rPr>
        <w:t xml:space="preserve">خانواده‌ها و والدین؛ خانم‌ها و پدران و مادران نیز نقش مهمی در این جنگ داشتند زیرا سخاوتمندانه فرزندان خود را در راه خدا می‌دادند و خدا را </w:t>
      </w:r>
      <w:r w:rsidR="002064BE">
        <w:rPr>
          <w:rFonts w:ascii="IRBadr" w:hAnsi="IRBadr" w:cs="IRBadr"/>
          <w:sz w:val="28"/>
          <w:szCs w:val="28"/>
          <w:rtl/>
        </w:rPr>
        <w:t>سپاس گذار</w:t>
      </w:r>
      <w:r w:rsidR="00A207DE" w:rsidRPr="00112641">
        <w:rPr>
          <w:rFonts w:ascii="IRBadr" w:hAnsi="IRBadr" w:cs="IRBadr"/>
          <w:sz w:val="28"/>
          <w:szCs w:val="28"/>
          <w:rtl/>
        </w:rPr>
        <w:t xml:space="preserve"> بودند.</w:t>
      </w:r>
    </w:p>
    <w:p w:rsidR="00A207DE" w:rsidRPr="00112641" w:rsidRDefault="00112641" w:rsidP="00112641">
      <w:pPr>
        <w:spacing w:after="160"/>
        <w:contextualSpacing/>
        <w:jc w:val="both"/>
        <w:rPr>
          <w:rFonts w:ascii="IRBadr" w:hAnsi="IRBadr" w:cs="IRBadr"/>
          <w:sz w:val="28"/>
          <w:szCs w:val="28"/>
        </w:rPr>
      </w:pPr>
      <w:r w:rsidRPr="00112641">
        <w:rPr>
          <w:rFonts w:ascii="IRBadr" w:hAnsi="IRBadr" w:cs="IRBadr" w:hint="cs"/>
          <w:sz w:val="28"/>
          <w:szCs w:val="28"/>
          <w:rtl/>
        </w:rPr>
        <w:t xml:space="preserve">7. </w:t>
      </w:r>
      <w:r w:rsidR="00A207DE" w:rsidRPr="00112641">
        <w:rPr>
          <w:rFonts w:ascii="IRBadr" w:hAnsi="IRBadr" w:cs="IRBadr"/>
          <w:sz w:val="28"/>
          <w:szCs w:val="28"/>
          <w:rtl/>
        </w:rPr>
        <w:t>مساجد، نمازهای جمعه و پایگاه‌های بسیج؛ مراکز دینی، علمی و اقتصادی همه در خدمت جنگ با دشمنان اسلام و ملت ایران قرار گرفت.</w:t>
      </w:r>
    </w:p>
    <w:p w:rsidR="00A207DE" w:rsidRPr="00805CBC" w:rsidRDefault="00A207DE" w:rsidP="00805CBC">
      <w:pPr>
        <w:pStyle w:val="2"/>
        <w:rPr>
          <w:rtl/>
        </w:rPr>
      </w:pPr>
      <w:bookmarkStart w:id="13" w:name="_Toc427516543"/>
      <w:r w:rsidRPr="00805CBC">
        <w:rPr>
          <w:rtl/>
        </w:rPr>
        <w:lastRenderedPageBreak/>
        <w:t xml:space="preserve">بایسته‌هایی </w:t>
      </w:r>
      <w:r w:rsidR="004A5B9A" w:rsidRPr="00805CBC">
        <w:rPr>
          <w:rtl/>
        </w:rPr>
        <w:t>درزمینهٔ</w:t>
      </w:r>
      <w:r w:rsidRPr="00805CBC">
        <w:rPr>
          <w:rtl/>
        </w:rPr>
        <w:t xml:space="preserve"> دفاع مقدس</w:t>
      </w:r>
      <w:bookmarkEnd w:id="13"/>
    </w:p>
    <w:p w:rsidR="00A207DE" w:rsidRPr="00112641" w:rsidRDefault="00112641" w:rsidP="00112641">
      <w:pPr>
        <w:spacing w:after="160"/>
        <w:contextualSpacing/>
        <w:jc w:val="both"/>
        <w:rPr>
          <w:rFonts w:ascii="IRBadr" w:hAnsi="IRBadr" w:cs="IRBadr"/>
          <w:sz w:val="28"/>
          <w:szCs w:val="28"/>
          <w:rtl/>
        </w:rPr>
      </w:pPr>
      <w:r w:rsidRPr="00112641">
        <w:rPr>
          <w:rFonts w:ascii="IRBadr" w:hAnsi="IRBadr" w:cs="IRBadr" w:hint="cs"/>
          <w:sz w:val="28"/>
          <w:szCs w:val="28"/>
          <w:rtl/>
        </w:rPr>
        <w:t xml:space="preserve">- </w:t>
      </w:r>
      <w:r w:rsidR="00A207DE" w:rsidRPr="00112641">
        <w:rPr>
          <w:rFonts w:ascii="IRBadr" w:hAnsi="IRBadr" w:cs="IRBadr"/>
          <w:sz w:val="28"/>
          <w:szCs w:val="28"/>
          <w:rtl/>
        </w:rPr>
        <w:t xml:space="preserve">باید </w:t>
      </w:r>
      <w:r w:rsidR="004A5B9A" w:rsidRPr="00112641">
        <w:rPr>
          <w:rFonts w:ascii="IRBadr" w:hAnsi="IRBadr" w:cs="IRBadr"/>
          <w:sz w:val="28"/>
          <w:szCs w:val="28"/>
          <w:rtl/>
        </w:rPr>
        <w:t>درزمینهٔ</w:t>
      </w:r>
      <w:r w:rsidR="00A207DE" w:rsidRPr="00112641">
        <w:rPr>
          <w:rFonts w:ascii="IRBadr" w:hAnsi="IRBadr" w:cs="IRBadr"/>
          <w:sz w:val="28"/>
          <w:szCs w:val="28"/>
          <w:rtl/>
        </w:rPr>
        <w:t xml:space="preserve"> دفاع مقدس کتاب نوشت و به تولید آثار پرداخت و فرزندان ما باید آثار دفاع مقدس را مطالعه کنند.</w:t>
      </w:r>
    </w:p>
    <w:p w:rsidR="00A207DE" w:rsidRPr="00112641" w:rsidRDefault="00112641" w:rsidP="00112641">
      <w:pPr>
        <w:spacing w:after="160"/>
        <w:contextualSpacing/>
        <w:jc w:val="both"/>
        <w:rPr>
          <w:rFonts w:ascii="IRBadr" w:hAnsi="IRBadr" w:cs="IRBadr"/>
          <w:sz w:val="28"/>
          <w:szCs w:val="28"/>
          <w:rtl/>
        </w:rPr>
      </w:pPr>
      <w:r w:rsidRPr="00112641">
        <w:rPr>
          <w:rFonts w:ascii="IRBadr" w:hAnsi="IRBadr" w:cs="IRBadr" w:hint="cs"/>
          <w:sz w:val="28"/>
          <w:szCs w:val="28"/>
          <w:rtl/>
        </w:rPr>
        <w:t xml:space="preserve">- </w:t>
      </w:r>
      <w:r w:rsidR="00A207DE" w:rsidRPr="00112641">
        <w:rPr>
          <w:rFonts w:ascii="IRBadr" w:hAnsi="IRBadr" w:cs="IRBadr"/>
          <w:sz w:val="28"/>
          <w:szCs w:val="28"/>
          <w:rtl/>
        </w:rPr>
        <w:t>هنر و ادبیات باید در خدمت دفاع مقدس قرار بگیرد زیرا این جنگ همانند جنگ‌های صدر اسلام جنگ الهی و آسمانی بود البته خوشبختانه در این زمینه کارهایی صورت گرفته است اما باید کارهای بیشتری صورت بگیرد.</w:t>
      </w:r>
    </w:p>
    <w:p w:rsidR="00A207DE" w:rsidRPr="00112641" w:rsidRDefault="00112641" w:rsidP="00112641">
      <w:pPr>
        <w:spacing w:after="160"/>
        <w:contextualSpacing/>
        <w:jc w:val="both"/>
        <w:rPr>
          <w:rFonts w:ascii="IRBadr" w:hAnsi="IRBadr" w:cs="IRBadr"/>
          <w:sz w:val="28"/>
          <w:szCs w:val="28"/>
          <w:rtl/>
        </w:rPr>
      </w:pPr>
      <w:r w:rsidRPr="00112641">
        <w:rPr>
          <w:rFonts w:ascii="IRBadr" w:hAnsi="IRBadr" w:cs="IRBadr" w:hint="cs"/>
          <w:sz w:val="28"/>
          <w:szCs w:val="28"/>
          <w:rtl/>
        </w:rPr>
        <w:t xml:space="preserve">- </w:t>
      </w:r>
      <w:r w:rsidR="004A5B9A" w:rsidRPr="00112641">
        <w:rPr>
          <w:rFonts w:ascii="IRBadr" w:hAnsi="IRBadr" w:cs="IRBadr"/>
          <w:sz w:val="28"/>
          <w:szCs w:val="28"/>
          <w:rtl/>
        </w:rPr>
        <w:t>آموزش‌وپرورش</w:t>
      </w:r>
      <w:r w:rsidR="00A207DE" w:rsidRPr="00112641">
        <w:rPr>
          <w:rFonts w:ascii="IRBadr" w:hAnsi="IRBadr" w:cs="IRBadr"/>
          <w:sz w:val="28"/>
          <w:szCs w:val="28"/>
          <w:rtl/>
        </w:rPr>
        <w:t xml:space="preserve"> و دانشگاه‌ها باید دفاع مقدس را تدریس کنند و فرزندان انقلاب باید با آن آشنا شوند.</w:t>
      </w:r>
    </w:p>
    <w:p w:rsidR="00A207DE" w:rsidRPr="00112641" w:rsidRDefault="00112641" w:rsidP="00112641">
      <w:pPr>
        <w:spacing w:after="160"/>
        <w:contextualSpacing/>
        <w:jc w:val="both"/>
        <w:rPr>
          <w:rFonts w:ascii="IRBadr" w:hAnsi="IRBadr" w:cs="IRBadr"/>
          <w:sz w:val="28"/>
          <w:szCs w:val="28"/>
          <w:rtl/>
        </w:rPr>
      </w:pPr>
      <w:r w:rsidRPr="00112641">
        <w:rPr>
          <w:rFonts w:ascii="IRBadr" w:hAnsi="IRBadr" w:cs="IRBadr" w:hint="cs"/>
          <w:sz w:val="28"/>
          <w:szCs w:val="28"/>
          <w:rtl/>
        </w:rPr>
        <w:t xml:space="preserve">- </w:t>
      </w:r>
      <w:r w:rsidR="00A207DE" w:rsidRPr="00112641">
        <w:rPr>
          <w:rFonts w:ascii="IRBadr" w:hAnsi="IRBadr" w:cs="IRBadr"/>
          <w:sz w:val="28"/>
          <w:szCs w:val="28"/>
          <w:rtl/>
        </w:rPr>
        <w:t>یادواره‌ها باید برگزار شود و مرتب ادامه پیدا کند.</w:t>
      </w:r>
    </w:p>
    <w:p w:rsidR="00A207DE" w:rsidRPr="00112641" w:rsidRDefault="00112641" w:rsidP="00112641">
      <w:pPr>
        <w:spacing w:after="160"/>
        <w:contextualSpacing/>
        <w:jc w:val="both"/>
        <w:rPr>
          <w:rFonts w:ascii="IRBadr" w:hAnsi="IRBadr" w:cs="IRBadr"/>
          <w:sz w:val="28"/>
          <w:szCs w:val="28"/>
        </w:rPr>
      </w:pPr>
      <w:r w:rsidRPr="00112641">
        <w:rPr>
          <w:rFonts w:ascii="IRBadr" w:hAnsi="IRBadr" w:cs="IRBadr" w:hint="cs"/>
          <w:sz w:val="28"/>
          <w:szCs w:val="28"/>
          <w:rtl/>
        </w:rPr>
        <w:t xml:space="preserve">- </w:t>
      </w:r>
      <w:r w:rsidR="00A207DE" w:rsidRPr="00112641">
        <w:rPr>
          <w:rFonts w:ascii="IRBadr" w:hAnsi="IRBadr" w:cs="IRBadr"/>
          <w:sz w:val="28"/>
          <w:szCs w:val="28"/>
          <w:rtl/>
        </w:rPr>
        <w:t>باید در استان‌ها و شهرها موزه دفاع مقدس برگزار شود.</w:t>
      </w:r>
    </w:p>
    <w:p w:rsidR="00A207DE" w:rsidRPr="00112641" w:rsidRDefault="00112641" w:rsidP="00112641">
      <w:pPr>
        <w:spacing w:after="160"/>
        <w:contextualSpacing/>
        <w:jc w:val="both"/>
        <w:rPr>
          <w:rFonts w:ascii="IRBadr" w:hAnsi="IRBadr" w:cs="IRBadr"/>
          <w:sz w:val="28"/>
          <w:szCs w:val="28"/>
        </w:rPr>
      </w:pPr>
      <w:r w:rsidRPr="00112641">
        <w:rPr>
          <w:rFonts w:ascii="IRBadr" w:hAnsi="IRBadr" w:cs="IRBadr" w:hint="cs"/>
          <w:sz w:val="28"/>
          <w:szCs w:val="28"/>
          <w:rtl/>
        </w:rPr>
        <w:t xml:space="preserve">- </w:t>
      </w:r>
      <w:r w:rsidR="00A207DE" w:rsidRPr="00112641">
        <w:rPr>
          <w:rFonts w:ascii="IRBadr" w:hAnsi="IRBadr" w:cs="IRBadr"/>
          <w:sz w:val="28"/>
          <w:szCs w:val="28"/>
          <w:rtl/>
        </w:rPr>
        <w:t>باید قوی باشیم و در برابر دشمنان امروز نیز مقاومت و ایستادگی از خود نشان دهیم و با تلاش در تمام ابعاد اقتصادی، علمی، رزمی، تولید و صنعت باید بر دشمنان غالب شویم.</w:t>
      </w:r>
    </w:p>
    <w:p w:rsidR="00A207DE" w:rsidRPr="00805CBC" w:rsidRDefault="00A207DE" w:rsidP="00082E67">
      <w:pPr>
        <w:pStyle w:val="2"/>
        <w:rPr>
          <w:rtl/>
        </w:rPr>
      </w:pPr>
      <w:bookmarkStart w:id="14" w:name="_Toc427516544"/>
      <w:r w:rsidRPr="00805CBC">
        <w:rPr>
          <w:rtl/>
        </w:rPr>
        <w:t xml:space="preserve">محکوم کردن تعرض نسبت به پیامبر گرامی اسلام </w:t>
      </w:r>
      <w:bookmarkStart w:id="15" w:name="_GoBack"/>
      <w:bookmarkEnd w:id="14"/>
      <w:bookmarkEnd w:id="15"/>
    </w:p>
    <w:p w:rsidR="00A207DE" w:rsidRPr="00805CBC" w:rsidRDefault="00A207DE" w:rsidP="00805CBC">
      <w:pPr>
        <w:spacing w:line="240" w:lineRule="auto"/>
        <w:jc w:val="both"/>
        <w:rPr>
          <w:rFonts w:ascii="IRBadr" w:hAnsi="IRBadr" w:cs="IRBadr"/>
          <w:sz w:val="28"/>
          <w:szCs w:val="28"/>
          <w:rtl/>
        </w:rPr>
      </w:pPr>
      <w:r w:rsidRPr="00805CBC">
        <w:rPr>
          <w:rFonts w:ascii="IRBadr" w:hAnsi="IRBadr" w:cs="IRBadr"/>
          <w:sz w:val="28"/>
          <w:szCs w:val="28"/>
          <w:rtl/>
        </w:rPr>
        <w:t xml:space="preserve">بحمدالله موج دفاع از پیامبر گرامی اسلام (ص) در تمام جهان مشهود و ملموس است. آمریکا و صهیونیست خیال نمی‌کردند که با یک تعرض به ساحت نورانی پیامبر اسلام (ص) تمام </w:t>
      </w:r>
      <w:r w:rsidR="00786EC9" w:rsidRPr="00805CBC">
        <w:rPr>
          <w:rFonts w:ascii="IRBadr" w:hAnsi="IRBadr" w:cs="IRBadr"/>
          <w:sz w:val="28"/>
          <w:szCs w:val="28"/>
          <w:rtl/>
        </w:rPr>
        <w:t>امت</w:t>
      </w:r>
      <w:r w:rsidRPr="00805CBC">
        <w:rPr>
          <w:rFonts w:ascii="IRBadr" w:hAnsi="IRBadr" w:cs="IRBadr"/>
          <w:sz w:val="28"/>
          <w:szCs w:val="28"/>
          <w:rtl/>
        </w:rPr>
        <w:t xml:space="preserve"> اسلام فریاد کند که امروزه این فریاد رسای امت اسلام در دفاع از آرمان‌ها و ارزش‌های بزرگ خود و در دفاع از کرامت پیامبر گرامی اسلام موجب خشم و عقب‌نشینی دشمنان شده است. امروزه دشمنان باید بدانند که با این روش‌های مفتضحانه دنیای اسلام را تست نکنند زیرا دنیای اسلام پای دین و اسلام ایستادگی دارد و این حرکت نابخردانه جمعی غافل نسبت به جهان اسلام موجب همبستگی در سراسر جهان اسلام شده است.</w:t>
      </w:r>
    </w:p>
    <w:p w:rsidR="00A207DE" w:rsidRPr="00805CBC" w:rsidRDefault="00A207DE" w:rsidP="00805CBC">
      <w:pPr>
        <w:spacing w:line="240" w:lineRule="auto"/>
        <w:jc w:val="both"/>
        <w:rPr>
          <w:rFonts w:ascii="IRBadr" w:hAnsi="IRBadr" w:cs="IRBadr"/>
          <w:sz w:val="28"/>
          <w:szCs w:val="28"/>
          <w:rtl/>
        </w:rPr>
      </w:pPr>
      <w:r w:rsidRPr="00805CBC">
        <w:rPr>
          <w:rFonts w:ascii="IRBadr" w:hAnsi="IRBadr" w:cs="IRBadr"/>
          <w:sz w:val="28"/>
          <w:szCs w:val="28"/>
          <w:rtl/>
        </w:rPr>
        <w:t>ملت ایران پیشاپیش امت اسلام در دفاع از ارزش‌های الهی و ساحت مقدس پیامبر گرامی اسلام پیشگام بوده است و ان‌شاءالله پیشگام خواهد شد.</w:t>
      </w:r>
    </w:p>
    <w:p w:rsidR="00A207DE" w:rsidRPr="00805CBC" w:rsidRDefault="00A207DE" w:rsidP="00805CBC">
      <w:pPr>
        <w:pStyle w:val="2"/>
        <w:rPr>
          <w:rtl/>
        </w:rPr>
      </w:pPr>
      <w:bookmarkStart w:id="16" w:name="_Toc427516545"/>
      <w:r w:rsidRPr="00805CBC">
        <w:rPr>
          <w:rtl/>
        </w:rPr>
        <w:t>تبریک سال تحصیلی جدید</w:t>
      </w:r>
      <w:bookmarkEnd w:id="16"/>
    </w:p>
    <w:p w:rsidR="00A207DE" w:rsidRPr="00805CBC" w:rsidRDefault="00A207DE" w:rsidP="00805CBC">
      <w:pPr>
        <w:spacing w:line="240" w:lineRule="auto"/>
        <w:jc w:val="both"/>
        <w:rPr>
          <w:rFonts w:ascii="IRBadr" w:hAnsi="IRBadr" w:cs="IRBadr"/>
          <w:sz w:val="28"/>
          <w:szCs w:val="28"/>
          <w:rtl/>
        </w:rPr>
      </w:pPr>
      <w:r w:rsidRPr="00805CBC">
        <w:rPr>
          <w:rFonts w:ascii="IRBadr" w:hAnsi="IRBadr" w:cs="IRBadr"/>
          <w:sz w:val="28"/>
          <w:szCs w:val="28"/>
          <w:rtl/>
        </w:rPr>
        <w:t xml:space="preserve">شروع سال تحصیلی جدید را خدمت دانش‌آموزان و دانشجویان گرامی تبریک عرض می‌کنم و امیدوارم دانش‌آموزان و دانشجویان ما با عشق و شوق وارد کلاس‌ها شوند و تمامی مربیان و معلمان و خانواده‌ها در راه علمی و اخلاقی و معنوی این نسل عزیز و بزرگوار کوشا باشند و سالی سرشار از پیشرفت و توفیق در تمام ابعاد علمی و اخلاقی و معنوی را برای </w:t>
      </w:r>
      <w:r w:rsidR="004A5B9A" w:rsidRPr="00805CBC">
        <w:rPr>
          <w:rFonts w:ascii="IRBadr" w:hAnsi="IRBadr" w:cs="IRBadr"/>
          <w:sz w:val="28"/>
          <w:szCs w:val="28"/>
          <w:rtl/>
        </w:rPr>
        <w:t>آموزش‌وپرورش</w:t>
      </w:r>
      <w:r w:rsidRPr="00805CBC">
        <w:rPr>
          <w:rFonts w:ascii="IRBadr" w:hAnsi="IRBadr" w:cs="IRBadr"/>
          <w:sz w:val="28"/>
          <w:szCs w:val="28"/>
          <w:rtl/>
        </w:rPr>
        <w:t xml:space="preserve"> و مراکز علمی </w:t>
      </w:r>
      <w:r w:rsidRPr="00805CBC">
        <w:rPr>
          <w:rFonts w:ascii="IRBadr" w:hAnsi="IRBadr" w:cs="IRBadr"/>
          <w:sz w:val="28"/>
          <w:szCs w:val="28"/>
          <w:rtl/>
        </w:rPr>
        <w:lastRenderedPageBreak/>
        <w:t>و دانشگاهی و حوزوی از خداوند درخواست می‌کنیم و ان‌شاءالله مسئله قرآن و نماز و اخلاق و تربیت محور توجه خانواده‌ها و معلمان و مربیان و خود دانش‌آموزان عزیز قرار گیرد.</w:t>
      </w:r>
    </w:p>
    <w:p w:rsidR="00A207DE" w:rsidRPr="00805CBC" w:rsidRDefault="00A207DE" w:rsidP="00805CBC">
      <w:pPr>
        <w:spacing w:line="240" w:lineRule="auto"/>
        <w:jc w:val="both"/>
        <w:rPr>
          <w:rFonts w:ascii="IRBadr" w:hAnsi="IRBadr" w:cs="IRBadr"/>
          <w:sz w:val="28"/>
          <w:szCs w:val="28"/>
          <w:rtl/>
        </w:rPr>
      </w:pPr>
      <w:r w:rsidRPr="00805CBC">
        <w:rPr>
          <w:rFonts w:ascii="IRBadr" w:hAnsi="IRBadr" w:cs="IRBadr"/>
          <w:sz w:val="28"/>
          <w:szCs w:val="28"/>
          <w:rtl/>
        </w:rPr>
        <w:t xml:space="preserve">دانش‌آموزان عزیز شما سرمایه‌ها و آینده‌سازان کشور هستید و به تعبیر حضرت امام </w:t>
      </w:r>
      <w:r w:rsidR="004A5B9A" w:rsidRPr="00805CBC">
        <w:rPr>
          <w:rFonts w:ascii="IRBadr" w:hAnsi="IRBadr" w:cs="IRBadr"/>
          <w:sz w:val="28"/>
          <w:szCs w:val="28"/>
          <w:rtl/>
        </w:rPr>
        <w:t>چشم‌وچراغ</w:t>
      </w:r>
      <w:r w:rsidRPr="00805CBC">
        <w:rPr>
          <w:rFonts w:ascii="IRBadr" w:hAnsi="IRBadr" w:cs="IRBadr"/>
          <w:sz w:val="28"/>
          <w:szCs w:val="28"/>
          <w:rtl/>
        </w:rPr>
        <w:t xml:space="preserve"> این کشور هستید و شما باید میراث شهدا و دفاع مقدس را حفظ کنید و با علم و دانش و اخلاق و معنویت خود ان‌شاءالله سال تحصیلی را شروع کنید و به قله‌های بلندی دسترسی پیدا کنید.</w:t>
      </w:r>
    </w:p>
    <w:p w:rsidR="00112641" w:rsidRPr="00455965" w:rsidRDefault="00112641" w:rsidP="00112641">
      <w:pPr>
        <w:rPr>
          <w:sz w:val="28"/>
          <w:szCs w:val="28"/>
        </w:rPr>
      </w:pPr>
      <w:r w:rsidRPr="00455965">
        <w:rPr>
          <w:rFonts w:ascii="IRBadr" w:hAnsi="IRBadr" w:cs="IRBadr"/>
          <w:b/>
          <w:bCs/>
          <w:sz w:val="28"/>
          <w:szCs w:val="28"/>
          <w:rtl/>
        </w:rPr>
        <w:t>نسئلک اللهم و ندعوک باسمک العظیم الاعظم ال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أ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عز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 xml:space="preserve"> الأجلّ الاکرم یا الله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 xml:space="preserve"> 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... یا ارحم الرحمین. اللهم ارزقنی توفیق الطاعة و بعدالمعصیة و صدق النیّة و عرفان الحرمة؛ اللهم انصر الاسلام و اهله و اخذل الکفر واهله.</w:t>
      </w:r>
    </w:p>
    <w:p w:rsidR="00A207DE" w:rsidRPr="00805CBC" w:rsidRDefault="00A207DE" w:rsidP="00805CBC">
      <w:pPr>
        <w:spacing w:line="240" w:lineRule="auto"/>
        <w:jc w:val="both"/>
        <w:rPr>
          <w:rFonts w:ascii="IRBadr" w:hAnsi="IRBadr" w:cs="IRBadr"/>
          <w:sz w:val="28"/>
          <w:szCs w:val="28"/>
        </w:rPr>
      </w:pPr>
    </w:p>
    <w:p w:rsidR="00A207DE" w:rsidRPr="00805CBC" w:rsidRDefault="00A207DE" w:rsidP="00805CBC">
      <w:pPr>
        <w:spacing w:line="240" w:lineRule="auto"/>
        <w:ind w:left="360"/>
        <w:jc w:val="both"/>
        <w:rPr>
          <w:rFonts w:ascii="IRBadr" w:hAnsi="IRBadr" w:cs="IRBadr"/>
          <w:sz w:val="28"/>
          <w:szCs w:val="28"/>
          <w:rtl/>
        </w:rPr>
      </w:pPr>
    </w:p>
    <w:p w:rsidR="00A207DE" w:rsidRPr="00805CBC" w:rsidRDefault="00A207DE" w:rsidP="00805CBC">
      <w:pPr>
        <w:spacing w:line="240" w:lineRule="auto"/>
        <w:jc w:val="both"/>
        <w:rPr>
          <w:rFonts w:ascii="IRBadr" w:hAnsi="IRBadr" w:cs="IRBadr"/>
          <w:b/>
          <w:bCs/>
          <w:sz w:val="28"/>
          <w:szCs w:val="28"/>
        </w:rPr>
      </w:pPr>
    </w:p>
    <w:p w:rsidR="00152670" w:rsidRPr="00805CBC" w:rsidRDefault="00152670" w:rsidP="00805CBC">
      <w:pPr>
        <w:spacing w:line="240" w:lineRule="auto"/>
        <w:jc w:val="both"/>
        <w:rPr>
          <w:rFonts w:ascii="IRBadr" w:hAnsi="IRBadr" w:cs="IRBadr"/>
          <w:sz w:val="28"/>
          <w:szCs w:val="28"/>
          <w:rtl/>
        </w:rPr>
      </w:pPr>
    </w:p>
    <w:sectPr w:rsidR="00152670" w:rsidRPr="00805CBC" w:rsidSect="00D279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2240" w:h="15840"/>
      <w:pgMar w:top="1985" w:right="1440" w:bottom="1276" w:left="1440" w:header="720" w:footer="59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9CD" w:rsidRDefault="001169CD" w:rsidP="000D5800">
      <w:r>
        <w:separator/>
      </w:r>
    </w:p>
  </w:endnote>
  <w:endnote w:type="continuationSeparator" w:id="0">
    <w:p w:rsidR="001169CD" w:rsidRDefault="001169CD" w:rsidP="000D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IRZar">
    <w:altName w:val="IRBadr"/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d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oType Naskh">
    <w:charset w:val="B2"/>
    <w:family w:val="auto"/>
    <w:pitch w:val="variable"/>
    <w:sig w:usb0="00002001" w:usb1="00000000" w:usb2="00000000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641" w:rsidRDefault="00112641">
    <w:pPr>
      <w:pStyle w:val="af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2689767"/>
      <w:docPartObj>
        <w:docPartGallery w:val="Page Numbers (Bottom of Page)"/>
        <w:docPartUnique/>
      </w:docPartObj>
    </w:sdtPr>
    <w:sdtEndPr/>
    <w:sdtContent>
      <w:p w:rsidR="007B0062" w:rsidRDefault="007B0062" w:rsidP="007B0062">
        <w:pPr>
          <w:pStyle w:val="af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2E67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641" w:rsidRDefault="00112641">
    <w:pPr>
      <w:pStyle w:val="af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9CD" w:rsidRDefault="001169CD" w:rsidP="000D5800">
      <w:r>
        <w:separator/>
      </w:r>
    </w:p>
  </w:footnote>
  <w:footnote w:type="continuationSeparator" w:id="0">
    <w:p w:rsidR="001169CD" w:rsidRDefault="001169CD" w:rsidP="000D5800">
      <w:r>
        <w:continuationSeparator/>
      </w:r>
    </w:p>
  </w:footnote>
  <w:footnote w:id="1">
    <w:p w:rsidR="00805CBC" w:rsidRPr="00805CBC" w:rsidRDefault="00805CBC" w:rsidP="00805CBC">
      <w:pPr>
        <w:pStyle w:val="a1"/>
        <w:bidi/>
        <w:jc w:val="both"/>
        <w:rPr>
          <w:rFonts w:ascii="IRBadr" w:hAnsi="IRBadr" w:cs="IRBadr"/>
          <w:b/>
          <w:sz w:val="22"/>
          <w:szCs w:val="22"/>
          <w:rtl/>
        </w:rPr>
      </w:pPr>
      <w:r w:rsidRPr="00805CBC">
        <w:rPr>
          <w:rStyle w:val="aff0"/>
          <w:rFonts w:ascii="IRBadr" w:eastAsia="2  Lotus" w:hAnsi="IRBadr" w:cs="IRBadr"/>
          <w:b/>
          <w:sz w:val="22"/>
          <w:szCs w:val="22"/>
        </w:rPr>
        <w:footnoteRef/>
      </w:r>
      <w:r w:rsidRPr="00805CBC">
        <w:rPr>
          <w:rFonts w:ascii="IRBadr" w:hAnsi="IRBadr" w:cs="IRBadr"/>
          <w:b/>
          <w:sz w:val="22"/>
          <w:szCs w:val="22"/>
          <w:rtl/>
        </w:rPr>
        <w:t>. سوره اعراف</w:t>
      </w:r>
      <w:r>
        <w:rPr>
          <w:rFonts w:ascii="IRBadr" w:hAnsi="IRBadr" w:cs="IRBadr" w:hint="cs"/>
          <w:b/>
          <w:sz w:val="22"/>
          <w:szCs w:val="22"/>
          <w:rtl/>
        </w:rPr>
        <w:t>،</w:t>
      </w:r>
      <w:r w:rsidRPr="00805CBC">
        <w:rPr>
          <w:rFonts w:ascii="IRBadr" w:hAnsi="IRBadr" w:cs="IRBadr"/>
          <w:b/>
          <w:sz w:val="22"/>
          <w:szCs w:val="22"/>
          <w:rtl/>
        </w:rPr>
        <w:t xml:space="preserve"> آیه</w:t>
      </w:r>
      <w:r>
        <w:rPr>
          <w:rFonts w:ascii="IRBadr" w:hAnsi="IRBadr" w:cs="IRBadr" w:hint="cs"/>
          <w:b/>
          <w:sz w:val="22"/>
          <w:szCs w:val="22"/>
          <w:rtl/>
        </w:rPr>
        <w:t xml:space="preserve"> </w:t>
      </w:r>
      <w:r w:rsidRPr="00805CBC">
        <w:rPr>
          <w:rFonts w:ascii="IRBadr" w:hAnsi="IRBadr" w:cs="IRBadr"/>
          <w:b/>
          <w:sz w:val="22"/>
          <w:szCs w:val="22"/>
          <w:rtl/>
        </w:rPr>
        <w:t>43.</w:t>
      </w:r>
    </w:p>
  </w:footnote>
  <w:footnote w:id="2">
    <w:p w:rsidR="00805CBC" w:rsidRPr="00786EC9" w:rsidRDefault="00805CBC" w:rsidP="00805CBC">
      <w:pPr>
        <w:pStyle w:val="a1"/>
        <w:jc w:val="right"/>
        <w:rPr>
          <w:b/>
          <w:bCs/>
          <w:rtl/>
        </w:rPr>
      </w:pPr>
      <w:r w:rsidRPr="00805CBC">
        <w:rPr>
          <w:rFonts w:ascii="IRBadr" w:hAnsi="IRBadr" w:cs="IRBadr"/>
          <w:b/>
          <w:sz w:val="22"/>
          <w:szCs w:val="22"/>
          <w:rtl/>
        </w:rPr>
        <w:t>. سوره مبارکه آل عمران، آیه 102.</w:t>
      </w:r>
      <w:r w:rsidRPr="00786EC9">
        <w:rPr>
          <w:rStyle w:val="aff0"/>
          <w:rFonts w:eastAsia="2  Lotus"/>
          <w:b/>
          <w:bCs/>
        </w:rPr>
        <w:footnoteRef/>
      </w:r>
    </w:p>
  </w:footnote>
  <w:footnote w:id="3">
    <w:p w:rsidR="00805CBC" w:rsidRPr="00805CBC" w:rsidRDefault="00805CBC" w:rsidP="00805CBC">
      <w:pPr>
        <w:pStyle w:val="a1"/>
        <w:jc w:val="right"/>
        <w:rPr>
          <w:rFonts w:ascii="IRBadr" w:hAnsi="IRBadr" w:cs="IRBadr"/>
          <w:sz w:val="22"/>
          <w:szCs w:val="22"/>
          <w:rtl/>
        </w:rPr>
      </w:pPr>
      <w:r w:rsidRPr="00786EC9">
        <w:rPr>
          <w:rFonts w:hint="cs"/>
          <w:b/>
          <w:bCs/>
          <w:rtl/>
        </w:rPr>
        <w:t>.</w:t>
      </w:r>
      <w:r w:rsidRPr="00805CBC">
        <w:rPr>
          <w:rFonts w:ascii="IRBadr" w:hAnsi="IRBadr" w:cs="IRBadr"/>
          <w:b/>
          <w:bCs/>
          <w:sz w:val="22"/>
          <w:szCs w:val="22"/>
          <w:rtl/>
        </w:rPr>
        <w:t xml:space="preserve"> عیون اخبار الرضا، جلد 2، ص 29،</w:t>
      </w:r>
      <w:r>
        <w:rPr>
          <w:rFonts w:ascii="IRBadr" w:hAnsi="IRBadr" w:cs="IRBadr"/>
          <w:b/>
          <w:bCs/>
          <w:sz w:val="22"/>
          <w:szCs w:val="22"/>
          <w:rtl/>
        </w:rPr>
        <w:t xml:space="preserve"> </w:t>
      </w:r>
      <w:r>
        <w:rPr>
          <w:rFonts w:ascii="IRBadr" w:hAnsi="IRBadr" w:cs="IRBadr" w:hint="cs"/>
          <w:b/>
          <w:bCs/>
          <w:sz w:val="22"/>
          <w:szCs w:val="22"/>
          <w:rtl/>
        </w:rPr>
        <w:t>ج</w:t>
      </w:r>
      <w:r w:rsidRPr="00805CBC">
        <w:rPr>
          <w:rFonts w:ascii="IRBadr" w:hAnsi="IRBadr" w:cs="IRBadr"/>
          <w:b/>
          <w:bCs/>
          <w:sz w:val="22"/>
          <w:szCs w:val="22"/>
          <w:rtl/>
        </w:rPr>
        <w:t xml:space="preserve"> 25.</w:t>
      </w:r>
      <w:r w:rsidRPr="00805CBC">
        <w:rPr>
          <w:rStyle w:val="aff0"/>
          <w:rFonts w:ascii="IRBadr" w:eastAsia="2  Lotus" w:hAnsi="IRBadr" w:cs="IRBadr"/>
          <w:b/>
          <w:bCs/>
          <w:sz w:val="22"/>
          <w:szCs w:val="22"/>
        </w:rPr>
        <w:footnoteRef/>
      </w:r>
    </w:p>
  </w:footnote>
  <w:footnote w:id="4">
    <w:p w:rsidR="00805CBC" w:rsidRPr="00805CBC" w:rsidRDefault="00805CBC" w:rsidP="00805CBC">
      <w:pPr>
        <w:pStyle w:val="a1"/>
        <w:jc w:val="right"/>
        <w:rPr>
          <w:rFonts w:ascii="IRBadr" w:hAnsi="IRBadr" w:cs="IRBadr"/>
          <w:sz w:val="22"/>
          <w:szCs w:val="22"/>
          <w:rtl/>
        </w:rPr>
      </w:pPr>
      <w:r w:rsidRPr="00805CBC">
        <w:rPr>
          <w:rFonts w:ascii="IRBadr" w:hAnsi="IRBadr" w:cs="IRBadr"/>
          <w:sz w:val="22"/>
          <w:szCs w:val="22"/>
          <w:rtl/>
        </w:rPr>
        <w:t>. کافی، جلد 5، صفحه 133.</w:t>
      </w:r>
      <w:r w:rsidRPr="00805CBC">
        <w:rPr>
          <w:rStyle w:val="aff0"/>
          <w:rFonts w:ascii="IRBadr" w:eastAsia="2  Lotus" w:hAnsi="IRBadr" w:cs="IRBadr"/>
          <w:sz w:val="22"/>
          <w:szCs w:val="22"/>
        </w:rPr>
        <w:footnoteRef/>
      </w:r>
    </w:p>
  </w:footnote>
  <w:footnote w:id="5">
    <w:p w:rsidR="00A207DE" w:rsidRPr="00786EC9" w:rsidRDefault="00A207DE" w:rsidP="00A207DE">
      <w:pPr>
        <w:pStyle w:val="a1"/>
        <w:jc w:val="right"/>
        <w:rPr>
          <w:b/>
          <w:bCs/>
          <w:rtl/>
        </w:rPr>
      </w:pPr>
      <w:r w:rsidRPr="00805CBC">
        <w:rPr>
          <w:rFonts w:ascii="IRBadr" w:hAnsi="IRBadr" w:cs="IRBadr"/>
          <w:sz w:val="22"/>
          <w:szCs w:val="22"/>
          <w:rtl/>
        </w:rPr>
        <w:t>. سوره مبارکه کوثر.</w:t>
      </w:r>
      <w:r w:rsidRPr="00805CBC">
        <w:rPr>
          <w:rStyle w:val="aff0"/>
          <w:rFonts w:ascii="IRBadr" w:eastAsia="2  Lotus" w:hAnsi="IRBadr" w:cs="IRBadr"/>
          <w:sz w:val="22"/>
          <w:szCs w:val="22"/>
        </w:rPr>
        <w:footnoteRef/>
      </w:r>
    </w:p>
  </w:footnote>
  <w:footnote w:id="6">
    <w:p w:rsidR="00805CBC" w:rsidRPr="00786EC9" w:rsidRDefault="00805CBC" w:rsidP="00805CBC">
      <w:pPr>
        <w:pStyle w:val="a1"/>
        <w:jc w:val="right"/>
        <w:rPr>
          <w:b/>
          <w:bCs/>
          <w:rtl/>
        </w:rPr>
      </w:pPr>
      <w:r w:rsidRPr="00786EC9">
        <w:rPr>
          <w:rFonts w:hint="cs"/>
          <w:b/>
          <w:bCs/>
          <w:rtl/>
        </w:rPr>
        <w:t>.</w:t>
      </w:r>
      <w:r w:rsidR="00112641">
        <w:rPr>
          <w:rFonts w:hint="cs"/>
          <w:sz w:val="22"/>
          <w:szCs w:val="22"/>
          <w:rtl/>
        </w:rPr>
        <w:t xml:space="preserve"> </w:t>
      </w:r>
      <w:r w:rsidR="00112641" w:rsidRPr="00112641">
        <w:rPr>
          <w:rFonts w:ascii="IRBadr" w:hAnsi="IRBadr" w:cs="IRBadr"/>
          <w:sz w:val="22"/>
          <w:szCs w:val="22"/>
          <w:rtl/>
        </w:rPr>
        <w:t>سو</w:t>
      </w:r>
      <w:r w:rsidRPr="00112641">
        <w:rPr>
          <w:rFonts w:ascii="IRBadr" w:hAnsi="IRBadr" w:cs="IRBadr"/>
          <w:sz w:val="22"/>
          <w:szCs w:val="22"/>
          <w:rtl/>
        </w:rPr>
        <w:t xml:space="preserve">ره مبارکه </w:t>
      </w:r>
      <w:r w:rsidRPr="00805CBC">
        <w:rPr>
          <w:rFonts w:ascii="IRBadr" w:hAnsi="IRBadr" w:cs="IRBadr"/>
          <w:sz w:val="22"/>
          <w:szCs w:val="22"/>
          <w:rtl/>
        </w:rPr>
        <w:t>آل عمران، آیه 102.</w:t>
      </w:r>
      <w:r w:rsidRPr="00805CBC">
        <w:rPr>
          <w:rStyle w:val="aff0"/>
          <w:rFonts w:ascii="IRBadr" w:eastAsia="2  Lotus" w:hAnsi="IRBadr" w:cs="IRBadr"/>
          <w:sz w:val="22"/>
          <w:szCs w:val="22"/>
        </w:rPr>
        <w:footnoteRef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641" w:rsidRDefault="00112641">
    <w:pPr>
      <w:pStyle w:val="af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800" w:rsidRPr="000D5800" w:rsidRDefault="00D27922" w:rsidP="00786EC9">
    <w:pPr>
      <w:tabs>
        <w:tab w:val="left" w:pos="1256"/>
        <w:tab w:val="left" w:pos="5696"/>
        <w:tab w:val="right" w:pos="9071"/>
      </w:tabs>
      <w:jc w:val="right"/>
      <w:rPr>
        <w:b/>
        <w:bCs/>
        <w:sz w:val="32"/>
        <w:rtl/>
      </w:rPr>
    </w:pPr>
    <w:bookmarkStart w:id="17" w:name="OLE_LINK1"/>
    <w:bookmarkStart w:id="18" w:name="OLE_LINK2"/>
    <w:r>
      <w:rPr>
        <w:noProof/>
        <w:lang w:bidi="ar-SA"/>
      </w:rPr>
      <w:drawing>
        <wp:anchor distT="0" distB="0" distL="114300" distR="114300" simplePos="0" relativeHeight="251660288" behindDoc="0" locked="0" layoutInCell="1" allowOverlap="1" wp14:anchorId="5C7690E1" wp14:editId="4BA0FEF3">
          <wp:simplePos x="0" y="0"/>
          <wp:positionH relativeFrom="column">
            <wp:posOffset>5475605</wp:posOffset>
          </wp:positionH>
          <wp:positionV relativeFrom="paragraph">
            <wp:posOffset>8255</wp:posOffset>
          </wp:positionV>
          <wp:extent cx="700405" cy="712470"/>
          <wp:effectExtent l="0" t="0" r="4445" b="0"/>
          <wp:wrapSquare wrapText="bothSides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7"/>
    <w:bookmarkEnd w:id="18"/>
    <w:r w:rsidR="000D5800">
      <w:rPr>
        <w:noProof/>
        <w:lang w:bidi="ar-SA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7A6189BD" wp14:editId="0AEE1338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F4D333"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 w:rsidR="000D5800">
      <w:rPr>
        <w:rFonts w:ascii="IranNastaliq" w:hAnsi="IranNastaliq" w:cs="IranNastaliq"/>
        <w:sz w:val="40"/>
        <w:szCs w:val="40"/>
        <w:rtl/>
      </w:rPr>
      <w:t xml:space="preserve"> </w:t>
    </w:r>
    <w:r w:rsidR="000D5800"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</w:t>
    </w:r>
    <w:r w:rsidR="007B0062"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                                  </w:t>
    </w:r>
    <w:r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                                                                                                   </w:t>
    </w:r>
    <w:r w:rsidR="000D5800">
      <w:rPr>
        <w:rFonts w:ascii="IranNastaliq" w:hAnsi="IranNastaliq" w:cs="IranNastaliq" w:hint="cs"/>
        <w:sz w:val="40"/>
        <w:szCs w:val="40"/>
        <w:rtl/>
      </w:rPr>
      <w:t xml:space="preserve"> </w:t>
    </w:r>
    <w:r w:rsidR="000D5800" w:rsidRPr="008F2DF1">
      <w:rPr>
        <w:rFonts w:ascii="IranNastaliq" w:hAnsi="IranNastaliq" w:cs="IranNastaliq"/>
        <w:sz w:val="40"/>
        <w:szCs w:val="40"/>
        <w:rtl/>
      </w:rPr>
      <w:t>شماره ثبت:</w:t>
    </w:r>
    <w:r w:rsidR="000D5800" w:rsidRPr="000E141B">
      <w:rPr>
        <w:rtl/>
      </w:rPr>
      <w:t xml:space="preserve"> </w:t>
    </w:r>
    <w:r w:rsidR="00A207DE">
      <w:rPr>
        <w:rFonts w:hint="cs"/>
        <w:b/>
        <w:bCs/>
        <w:sz w:val="32"/>
        <w:rtl/>
      </w:rPr>
      <w:t>2876</w:t>
    </w:r>
  </w:p>
  <w:p w:rsidR="00257FA5" w:rsidRDefault="00257FA5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641" w:rsidRDefault="00112641">
    <w:pPr>
      <w:pStyle w:val="af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411FBD"/>
    <w:multiLevelType w:val="hybridMultilevel"/>
    <w:tmpl w:val="3DF43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9E156B"/>
    <w:multiLevelType w:val="hybridMultilevel"/>
    <w:tmpl w:val="4E3CA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F70D09"/>
    <w:multiLevelType w:val="hybridMultilevel"/>
    <w:tmpl w:val="FB16222C"/>
    <w:lvl w:ilvl="0" w:tplc="2CFAB750">
      <w:start w:val="7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BC0A19"/>
    <w:multiLevelType w:val="hybridMultilevel"/>
    <w:tmpl w:val="E21A8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EA37CF"/>
    <w:multiLevelType w:val="hybridMultilevel"/>
    <w:tmpl w:val="1E7248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521A88"/>
    <w:multiLevelType w:val="hybridMultilevel"/>
    <w:tmpl w:val="CEC4D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isplayBackgroundShape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922"/>
    <w:rsid w:val="000228A2"/>
    <w:rsid w:val="000324F1"/>
    <w:rsid w:val="000400D6"/>
    <w:rsid w:val="00041FE0"/>
    <w:rsid w:val="00050983"/>
    <w:rsid w:val="00052BA3"/>
    <w:rsid w:val="0006363E"/>
    <w:rsid w:val="00080DFF"/>
    <w:rsid w:val="00082E67"/>
    <w:rsid w:val="00085ED5"/>
    <w:rsid w:val="000A1A51"/>
    <w:rsid w:val="000D2D0D"/>
    <w:rsid w:val="000D5800"/>
    <w:rsid w:val="000F1897"/>
    <w:rsid w:val="000F7E72"/>
    <w:rsid w:val="00101E2D"/>
    <w:rsid w:val="00102405"/>
    <w:rsid w:val="00102CEB"/>
    <w:rsid w:val="00112641"/>
    <w:rsid w:val="001169CD"/>
    <w:rsid w:val="00117955"/>
    <w:rsid w:val="00133E1D"/>
    <w:rsid w:val="0013617D"/>
    <w:rsid w:val="00136442"/>
    <w:rsid w:val="0014171E"/>
    <w:rsid w:val="00150D4B"/>
    <w:rsid w:val="00152670"/>
    <w:rsid w:val="00166DD8"/>
    <w:rsid w:val="001712D6"/>
    <w:rsid w:val="001757C8"/>
    <w:rsid w:val="00177934"/>
    <w:rsid w:val="00192A6A"/>
    <w:rsid w:val="00197CDD"/>
    <w:rsid w:val="001C367D"/>
    <w:rsid w:val="001D24F8"/>
    <w:rsid w:val="001D542D"/>
    <w:rsid w:val="001E306E"/>
    <w:rsid w:val="001E3FB0"/>
    <w:rsid w:val="001E4FFF"/>
    <w:rsid w:val="001F2E3E"/>
    <w:rsid w:val="002064BE"/>
    <w:rsid w:val="00224C0A"/>
    <w:rsid w:val="002376A5"/>
    <w:rsid w:val="002417C9"/>
    <w:rsid w:val="002529C5"/>
    <w:rsid w:val="00257FA5"/>
    <w:rsid w:val="00270294"/>
    <w:rsid w:val="002914BD"/>
    <w:rsid w:val="00297263"/>
    <w:rsid w:val="002B2048"/>
    <w:rsid w:val="002C56FD"/>
    <w:rsid w:val="002D49E4"/>
    <w:rsid w:val="002E450B"/>
    <w:rsid w:val="002E73F9"/>
    <w:rsid w:val="002F05B9"/>
    <w:rsid w:val="00340BA3"/>
    <w:rsid w:val="00366400"/>
    <w:rsid w:val="003963D7"/>
    <w:rsid w:val="00396F28"/>
    <w:rsid w:val="003A1A05"/>
    <w:rsid w:val="003A2654"/>
    <w:rsid w:val="003A39B9"/>
    <w:rsid w:val="003C06BF"/>
    <w:rsid w:val="003C7899"/>
    <w:rsid w:val="003D2F0A"/>
    <w:rsid w:val="003D563F"/>
    <w:rsid w:val="003E1E58"/>
    <w:rsid w:val="003E2BAB"/>
    <w:rsid w:val="00405199"/>
    <w:rsid w:val="00410699"/>
    <w:rsid w:val="00415360"/>
    <w:rsid w:val="0044591E"/>
    <w:rsid w:val="00455B91"/>
    <w:rsid w:val="004651D2"/>
    <w:rsid w:val="00465D26"/>
    <w:rsid w:val="004679F8"/>
    <w:rsid w:val="00473DE7"/>
    <w:rsid w:val="00487A72"/>
    <w:rsid w:val="004A5B9A"/>
    <w:rsid w:val="004A72C8"/>
    <w:rsid w:val="004B337F"/>
    <w:rsid w:val="004B44B9"/>
    <w:rsid w:val="004D2EF6"/>
    <w:rsid w:val="004E4308"/>
    <w:rsid w:val="004F3596"/>
    <w:rsid w:val="00530FD7"/>
    <w:rsid w:val="00572E2D"/>
    <w:rsid w:val="00592103"/>
    <w:rsid w:val="005941DD"/>
    <w:rsid w:val="005A545E"/>
    <w:rsid w:val="005A5862"/>
    <w:rsid w:val="005B0852"/>
    <w:rsid w:val="005C06AE"/>
    <w:rsid w:val="00610C18"/>
    <w:rsid w:val="00612385"/>
    <w:rsid w:val="0061376C"/>
    <w:rsid w:val="00636EFA"/>
    <w:rsid w:val="006550D6"/>
    <w:rsid w:val="0066229C"/>
    <w:rsid w:val="006962C7"/>
    <w:rsid w:val="0069696C"/>
    <w:rsid w:val="006A085A"/>
    <w:rsid w:val="006D3A87"/>
    <w:rsid w:val="006F01B4"/>
    <w:rsid w:val="006F0609"/>
    <w:rsid w:val="00734D59"/>
    <w:rsid w:val="0073609B"/>
    <w:rsid w:val="007420A8"/>
    <w:rsid w:val="0075033E"/>
    <w:rsid w:val="00752745"/>
    <w:rsid w:val="0076665E"/>
    <w:rsid w:val="00772185"/>
    <w:rsid w:val="007749BC"/>
    <w:rsid w:val="00777BA9"/>
    <w:rsid w:val="00780C88"/>
    <w:rsid w:val="00780E25"/>
    <w:rsid w:val="007818F0"/>
    <w:rsid w:val="00783462"/>
    <w:rsid w:val="00786EC9"/>
    <w:rsid w:val="00787B13"/>
    <w:rsid w:val="00792FAC"/>
    <w:rsid w:val="007A5D2F"/>
    <w:rsid w:val="007B0062"/>
    <w:rsid w:val="007B6FEB"/>
    <w:rsid w:val="007C1EF7"/>
    <w:rsid w:val="007C710E"/>
    <w:rsid w:val="007D0B88"/>
    <w:rsid w:val="007D1549"/>
    <w:rsid w:val="007D2571"/>
    <w:rsid w:val="007D378D"/>
    <w:rsid w:val="007E03E9"/>
    <w:rsid w:val="007E04EE"/>
    <w:rsid w:val="007E7FA7"/>
    <w:rsid w:val="007F0721"/>
    <w:rsid w:val="007F4A90"/>
    <w:rsid w:val="00803501"/>
    <w:rsid w:val="00805CBC"/>
    <w:rsid w:val="0080799B"/>
    <w:rsid w:val="00807BE3"/>
    <w:rsid w:val="00811F02"/>
    <w:rsid w:val="008407A4"/>
    <w:rsid w:val="00844860"/>
    <w:rsid w:val="00845CC4"/>
    <w:rsid w:val="008644F4"/>
    <w:rsid w:val="00883733"/>
    <w:rsid w:val="008965D2"/>
    <w:rsid w:val="008A236D"/>
    <w:rsid w:val="008B565A"/>
    <w:rsid w:val="008C3414"/>
    <w:rsid w:val="008C57C7"/>
    <w:rsid w:val="008D030F"/>
    <w:rsid w:val="008D36D5"/>
    <w:rsid w:val="008E3903"/>
    <w:rsid w:val="008F63E3"/>
    <w:rsid w:val="00913C3B"/>
    <w:rsid w:val="00915509"/>
    <w:rsid w:val="00927388"/>
    <w:rsid w:val="009274FE"/>
    <w:rsid w:val="009401AC"/>
    <w:rsid w:val="009613AC"/>
    <w:rsid w:val="00980643"/>
    <w:rsid w:val="009A3BDF"/>
    <w:rsid w:val="009A7281"/>
    <w:rsid w:val="009B46BC"/>
    <w:rsid w:val="009B61C3"/>
    <w:rsid w:val="009C7B4F"/>
    <w:rsid w:val="009F4EB3"/>
    <w:rsid w:val="00A06D48"/>
    <w:rsid w:val="00A207DE"/>
    <w:rsid w:val="00A21834"/>
    <w:rsid w:val="00A31C17"/>
    <w:rsid w:val="00A31FDE"/>
    <w:rsid w:val="00A325EA"/>
    <w:rsid w:val="00A35AC2"/>
    <w:rsid w:val="00A37C77"/>
    <w:rsid w:val="00A5418D"/>
    <w:rsid w:val="00A725C2"/>
    <w:rsid w:val="00A769EE"/>
    <w:rsid w:val="00A810A5"/>
    <w:rsid w:val="00A9616A"/>
    <w:rsid w:val="00A96F68"/>
    <w:rsid w:val="00A973BA"/>
    <w:rsid w:val="00AA2342"/>
    <w:rsid w:val="00AD0304"/>
    <w:rsid w:val="00AD27BE"/>
    <w:rsid w:val="00AF0F1A"/>
    <w:rsid w:val="00B15027"/>
    <w:rsid w:val="00B21CF4"/>
    <w:rsid w:val="00B24300"/>
    <w:rsid w:val="00B63F15"/>
    <w:rsid w:val="00BA51A8"/>
    <w:rsid w:val="00BB5F7E"/>
    <w:rsid w:val="00BC26F6"/>
    <w:rsid w:val="00BC4833"/>
    <w:rsid w:val="00BC76BD"/>
    <w:rsid w:val="00BD3122"/>
    <w:rsid w:val="00BD40DA"/>
    <w:rsid w:val="00BF3D67"/>
    <w:rsid w:val="00C160AF"/>
    <w:rsid w:val="00C22299"/>
    <w:rsid w:val="00C25609"/>
    <w:rsid w:val="00C262D7"/>
    <w:rsid w:val="00C26607"/>
    <w:rsid w:val="00C60D75"/>
    <w:rsid w:val="00C64CEA"/>
    <w:rsid w:val="00C73012"/>
    <w:rsid w:val="00C763DD"/>
    <w:rsid w:val="00C84FC0"/>
    <w:rsid w:val="00C9025E"/>
    <w:rsid w:val="00C9244A"/>
    <w:rsid w:val="00CB5DA3"/>
    <w:rsid w:val="00CE09B7"/>
    <w:rsid w:val="00CE31E6"/>
    <w:rsid w:val="00CE3B74"/>
    <w:rsid w:val="00CF42E2"/>
    <w:rsid w:val="00CF7916"/>
    <w:rsid w:val="00D1336B"/>
    <w:rsid w:val="00D158F3"/>
    <w:rsid w:val="00D27922"/>
    <w:rsid w:val="00D3665C"/>
    <w:rsid w:val="00D508CC"/>
    <w:rsid w:val="00D50F4B"/>
    <w:rsid w:val="00D60547"/>
    <w:rsid w:val="00D66444"/>
    <w:rsid w:val="00D76353"/>
    <w:rsid w:val="00DB28BB"/>
    <w:rsid w:val="00DC603F"/>
    <w:rsid w:val="00DC7EF1"/>
    <w:rsid w:val="00DD3C0D"/>
    <w:rsid w:val="00DD4864"/>
    <w:rsid w:val="00DD71A2"/>
    <w:rsid w:val="00DE1DC4"/>
    <w:rsid w:val="00DE7635"/>
    <w:rsid w:val="00E0639C"/>
    <w:rsid w:val="00E067E6"/>
    <w:rsid w:val="00E12531"/>
    <w:rsid w:val="00E143B0"/>
    <w:rsid w:val="00E55891"/>
    <w:rsid w:val="00E6283A"/>
    <w:rsid w:val="00E732A3"/>
    <w:rsid w:val="00E83A85"/>
    <w:rsid w:val="00E90FC4"/>
    <w:rsid w:val="00EA01EC"/>
    <w:rsid w:val="00EA15B0"/>
    <w:rsid w:val="00EA5D97"/>
    <w:rsid w:val="00EC4393"/>
    <w:rsid w:val="00EE1C07"/>
    <w:rsid w:val="00EE2C91"/>
    <w:rsid w:val="00EE3979"/>
    <w:rsid w:val="00EF138C"/>
    <w:rsid w:val="00F034CE"/>
    <w:rsid w:val="00F10A0F"/>
    <w:rsid w:val="00F16113"/>
    <w:rsid w:val="00F40284"/>
    <w:rsid w:val="00F67976"/>
    <w:rsid w:val="00F70BE1"/>
    <w:rsid w:val="00FC0862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2BEBA182-6A58-4749-A069-96CDCE7BC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متن اصلي"/>
    <w:qFormat/>
    <w:rsid w:val="00D27922"/>
    <w:pPr>
      <w:bidi/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aliases w:val="سرفصل1,سرفصل 1"/>
    <w:basedOn w:val="a"/>
    <w:next w:val="a"/>
    <w:link w:val="10"/>
    <w:autoRedefine/>
    <w:uiPriority w:val="9"/>
    <w:qFormat/>
    <w:rsid w:val="004B44B9"/>
    <w:pPr>
      <w:keepNext/>
      <w:keepLines/>
      <w:spacing w:after="0" w:line="240" w:lineRule="auto"/>
      <w:outlineLvl w:val="0"/>
    </w:pPr>
    <w:rPr>
      <w:rFonts w:ascii="IRZar" w:eastAsia="2  Lotus" w:hAnsi="IRZar" w:cs="IRZar"/>
      <w:bCs/>
      <w:sz w:val="32"/>
      <w:szCs w:val="32"/>
    </w:rPr>
  </w:style>
  <w:style w:type="paragraph" w:styleId="2">
    <w:name w:val="heading 2"/>
    <w:aliases w:val="سرفصل2,سرفصل 2"/>
    <w:basedOn w:val="a"/>
    <w:next w:val="a"/>
    <w:link w:val="20"/>
    <w:autoRedefine/>
    <w:uiPriority w:val="9"/>
    <w:unhideWhenUsed/>
    <w:qFormat/>
    <w:rsid w:val="00805CBC"/>
    <w:pPr>
      <w:keepNext/>
      <w:keepLines/>
      <w:spacing w:after="0" w:line="240" w:lineRule="auto"/>
      <w:jc w:val="both"/>
      <w:outlineLvl w:val="1"/>
    </w:pPr>
    <w:rPr>
      <w:rFonts w:ascii="IRBadr" w:eastAsia="2  Lotus" w:hAnsi="IRBadr" w:cs="IRBadr"/>
      <w:bCs/>
      <w:sz w:val="44"/>
      <w:szCs w:val="44"/>
    </w:rPr>
  </w:style>
  <w:style w:type="paragraph" w:styleId="3">
    <w:name w:val="heading 3"/>
    <w:aliases w:val="سرفصل3,سرفصل 3"/>
    <w:basedOn w:val="a"/>
    <w:next w:val="a"/>
    <w:link w:val="30"/>
    <w:autoRedefine/>
    <w:uiPriority w:val="9"/>
    <w:unhideWhenUsed/>
    <w:qFormat/>
    <w:rsid w:val="007B0062"/>
    <w:pPr>
      <w:keepNext/>
      <w:keepLines/>
      <w:bidi w:val="0"/>
      <w:spacing w:after="0" w:line="240" w:lineRule="auto"/>
      <w:outlineLvl w:val="2"/>
    </w:pPr>
    <w:rPr>
      <w:rFonts w:ascii="Cambria" w:eastAsia="2  Lotus" w:hAnsi="Cambria" w:cs="2  Badr"/>
      <w:bCs/>
      <w:sz w:val="40"/>
      <w:szCs w:val="40"/>
    </w:rPr>
  </w:style>
  <w:style w:type="paragraph" w:styleId="4">
    <w:name w:val="heading 4"/>
    <w:aliases w:val="سرفصل4,سرفصل 4"/>
    <w:basedOn w:val="a0"/>
    <w:next w:val="a"/>
    <w:link w:val="40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7B0062"/>
    <w:pPr>
      <w:keepNext/>
      <w:keepLines/>
      <w:bidi w:val="0"/>
      <w:spacing w:before="180" w:after="0" w:line="240" w:lineRule="auto"/>
      <w:outlineLvl w:val="4"/>
    </w:pPr>
    <w:rPr>
      <w:rFonts w:ascii="Cambria" w:eastAsia="2  Lotus" w:hAnsi="Cambria" w:cs="2  Badr"/>
      <w:bCs/>
      <w:sz w:val="20"/>
      <w:szCs w:val="36"/>
    </w:rPr>
  </w:style>
  <w:style w:type="paragraph" w:styleId="6">
    <w:name w:val="heading 6"/>
    <w:basedOn w:val="a"/>
    <w:next w:val="a"/>
    <w:link w:val="60"/>
    <w:autoRedefine/>
    <w:uiPriority w:val="9"/>
    <w:semiHidden/>
    <w:unhideWhenUsed/>
    <w:qFormat/>
    <w:rsid w:val="007B0062"/>
    <w:pPr>
      <w:keepNext/>
      <w:keepLines/>
      <w:bidi w:val="0"/>
      <w:spacing w:before="120" w:after="0" w:line="240" w:lineRule="auto"/>
      <w:outlineLvl w:val="5"/>
    </w:pPr>
    <w:rPr>
      <w:rFonts w:ascii="Cambria" w:eastAsia="2  Lotus" w:hAnsi="Cambria" w:cs="2  Badr"/>
      <w:bCs/>
      <w:i/>
      <w:sz w:val="20"/>
      <w:szCs w:val="34"/>
    </w:rPr>
  </w:style>
  <w:style w:type="paragraph" w:styleId="7">
    <w:name w:val="heading 7"/>
    <w:basedOn w:val="a"/>
    <w:next w:val="a"/>
    <w:link w:val="70"/>
    <w:autoRedefine/>
    <w:uiPriority w:val="9"/>
    <w:semiHidden/>
    <w:unhideWhenUsed/>
    <w:qFormat/>
    <w:rsid w:val="007B0062"/>
    <w:pPr>
      <w:keepNext/>
      <w:keepLines/>
      <w:bidi w:val="0"/>
      <w:spacing w:before="120" w:after="0" w:line="240" w:lineRule="auto"/>
      <w:outlineLvl w:val="6"/>
    </w:pPr>
    <w:rPr>
      <w:rFonts w:ascii="Cambria" w:eastAsia="Times New Roman" w:hAnsi="Cambria" w:cs="2  Badr"/>
      <w:bCs/>
      <w:i/>
      <w:sz w:val="20"/>
      <w:szCs w:val="32"/>
    </w:rPr>
  </w:style>
  <w:style w:type="paragraph" w:styleId="8">
    <w:name w:val="heading 8"/>
    <w:aliases w:val="سرمتن,احادیث و آیات پاورقی"/>
    <w:basedOn w:val="a"/>
    <w:next w:val="a"/>
    <w:link w:val="80"/>
    <w:autoRedefine/>
    <w:uiPriority w:val="9"/>
    <w:semiHidden/>
    <w:unhideWhenUsed/>
    <w:qFormat/>
    <w:rsid w:val="007B0062"/>
    <w:pPr>
      <w:keepNext/>
      <w:keepLines/>
      <w:bidi w:val="0"/>
      <w:spacing w:before="120" w:after="0" w:line="240" w:lineRule="auto"/>
      <w:outlineLvl w:val="7"/>
    </w:pPr>
    <w:rPr>
      <w:rFonts w:ascii="Cambria" w:eastAsia="2  Lotus" w:hAnsi="Cambria" w:cs="2  Baran"/>
      <w:bCs/>
      <w:sz w:val="20"/>
      <w:szCs w:val="28"/>
    </w:rPr>
  </w:style>
  <w:style w:type="paragraph" w:styleId="9">
    <w:name w:val="heading 9"/>
    <w:aliases w:val="متن پاورقي,احادیث و آیات,زيرعنوان"/>
    <w:basedOn w:val="a1"/>
    <w:next w:val="a1"/>
    <w:link w:val="90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link w:val="1"/>
    <w:uiPriority w:val="9"/>
    <w:rsid w:val="004B44B9"/>
    <w:rPr>
      <w:rFonts w:ascii="IRZar" w:eastAsia="2  Lotus" w:hAnsi="IRZar" w:cs="IRZar"/>
      <w:bCs/>
      <w:sz w:val="32"/>
      <w:szCs w:val="32"/>
    </w:rPr>
  </w:style>
  <w:style w:type="character" w:customStyle="1" w:styleId="20">
    <w:name w:val="عنوان 2 نویسه"/>
    <w:aliases w:val="سرفصل2 نویسه,سرفصل 2 نویسه"/>
    <w:link w:val="2"/>
    <w:uiPriority w:val="9"/>
    <w:rsid w:val="00805CBC"/>
    <w:rPr>
      <w:rFonts w:ascii="IRBadr" w:eastAsia="2  Lotus" w:hAnsi="IRBadr" w:cs="IRBadr"/>
      <w:bCs/>
      <w:sz w:val="44"/>
      <w:szCs w:val="44"/>
    </w:rPr>
  </w:style>
  <w:style w:type="character" w:customStyle="1" w:styleId="30">
    <w:name w:val="عنوان 3 نویسه"/>
    <w:aliases w:val="سرفصل3 نویسه,سرفصل 3 نویسه"/>
    <w:link w:val="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40">
    <w:name w:val="عنوان 4 نویسه"/>
    <w:aliases w:val="سرفصل4 نویسه,سرفصل 4 نویسه"/>
    <w:link w:val="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50">
    <w:name w:val="سرصفحه 5 نویسه"/>
    <w:link w:val="5"/>
    <w:uiPriority w:val="9"/>
    <w:rsid w:val="007B0062"/>
    <w:rPr>
      <w:rFonts w:ascii="Cambria" w:eastAsia="2  Lotus" w:hAnsi="Cambria" w:cs="2  Badr"/>
      <w:bCs/>
      <w:szCs w:val="36"/>
    </w:rPr>
  </w:style>
  <w:style w:type="paragraph" w:styleId="11">
    <w:name w:val="toc 1"/>
    <w:basedOn w:val="a"/>
    <w:next w:val="a"/>
    <w:autoRedefine/>
    <w:uiPriority w:val="39"/>
    <w:unhideWhenUsed/>
    <w:qFormat/>
    <w:rsid w:val="007B0062"/>
    <w:pPr>
      <w:bidi w:val="0"/>
      <w:spacing w:after="0" w:line="240" w:lineRule="auto"/>
    </w:pPr>
    <w:rPr>
      <w:rFonts w:ascii="Calibri" w:eastAsiaTheme="minorEastAsia" w:hAnsi="Calibri" w:cs="2  Badr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7B0062"/>
    <w:pPr>
      <w:bidi w:val="0"/>
      <w:spacing w:after="0" w:line="240" w:lineRule="auto"/>
      <w:ind w:left="221"/>
    </w:pPr>
    <w:rPr>
      <w:rFonts w:ascii="Calibri" w:eastAsiaTheme="minorEastAsia" w:hAnsi="Calibri" w:cs="2  Badr"/>
      <w:szCs w:val="28"/>
    </w:rPr>
  </w:style>
  <w:style w:type="paragraph" w:styleId="31">
    <w:name w:val="toc 3"/>
    <w:basedOn w:val="a"/>
    <w:next w:val="a"/>
    <w:autoRedefine/>
    <w:uiPriority w:val="39"/>
    <w:unhideWhenUsed/>
    <w:qFormat/>
    <w:rsid w:val="007B0062"/>
    <w:pPr>
      <w:bidi w:val="0"/>
      <w:spacing w:after="0" w:line="240" w:lineRule="auto"/>
      <w:ind w:left="442"/>
    </w:pPr>
    <w:rPr>
      <w:rFonts w:ascii="Calibri" w:eastAsia="2  Lotus" w:hAnsi="Calibri" w:cs="2  Badr"/>
      <w:szCs w:val="28"/>
    </w:rPr>
  </w:style>
  <w:style w:type="character" w:styleId="a5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a6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7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a8">
    <w:name w:val="TOC Heading"/>
    <w:basedOn w:val="1"/>
    <w:next w:val="a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a0">
    <w:name w:val="No Spacing"/>
    <w:aliases w:val="متن عربي"/>
    <w:link w:val="a9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60">
    <w:name w:val="سرصفحه 6 نویسه"/>
    <w:link w:val="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70">
    <w:name w:val="سرصفحه 7 نویسه"/>
    <w:link w:val="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90">
    <w:name w:val="سرصفحه 9 نویسه"/>
    <w:aliases w:val="متن پاورقي نویسه,احادیث و آیات نویسه,زيرعنوان نویسه"/>
    <w:link w:val="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a1">
    <w:name w:val="footnote text"/>
    <w:basedOn w:val="a"/>
    <w:link w:val="aa"/>
    <w:uiPriority w:val="99"/>
    <w:semiHidden/>
    <w:unhideWhenUsed/>
    <w:rsid w:val="008A236D"/>
    <w:pPr>
      <w:bidi w:val="0"/>
      <w:spacing w:after="0" w:line="240" w:lineRule="auto"/>
    </w:pPr>
    <w:rPr>
      <w:rFonts w:ascii="Calibri" w:eastAsia="Times New Roman" w:hAnsi="Calibri" w:cs="2  Badr"/>
      <w:sz w:val="20"/>
      <w:szCs w:val="20"/>
    </w:rPr>
  </w:style>
  <w:style w:type="character" w:customStyle="1" w:styleId="aa">
    <w:name w:val="متن پاورقی نویسه"/>
    <w:basedOn w:val="a2"/>
    <w:link w:val="a1"/>
    <w:uiPriority w:val="99"/>
    <w:semiHidden/>
    <w:rsid w:val="008A236D"/>
    <w:rPr>
      <w:rFonts w:cs="2  Badr"/>
    </w:rPr>
  </w:style>
  <w:style w:type="paragraph" w:styleId="41">
    <w:name w:val="toc 4"/>
    <w:basedOn w:val="a"/>
    <w:next w:val="a"/>
    <w:autoRedefine/>
    <w:uiPriority w:val="39"/>
    <w:semiHidden/>
    <w:unhideWhenUsed/>
    <w:qFormat/>
    <w:rsid w:val="007B0062"/>
    <w:pPr>
      <w:bidi w:val="0"/>
      <w:spacing w:after="0" w:line="240" w:lineRule="auto"/>
      <w:ind w:left="658"/>
    </w:pPr>
    <w:rPr>
      <w:rFonts w:ascii="Calibri" w:eastAsia="Times New Roman" w:hAnsi="Calibri" w:cs="2  Badr"/>
      <w:szCs w:val="28"/>
    </w:rPr>
  </w:style>
  <w:style w:type="paragraph" w:styleId="51">
    <w:name w:val="toc 5"/>
    <w:basedOn w:val="a"/>
    <w:next w:val="a"/>
    <w:autoRedefine/>
    <w:uiPriority w:val="39"/>
    <w:semiHidden/>
    <w:unhideWhenUsed/>
    <w:qFormat/>
    <w:rsid w:val="007B0062"/>
    <w:pPr>
      <w:bidi w:val="0"/>
      <w:spacing w:after="0" w:line="240" w:lineRule="auto"/>
      <w:ind w:left="879"/>
    </w:pPr>
    <w:rPr>
      <w:rFonts w:ascii="Calibri" w:eastAsia="Times New Roman" w:hAnsi="Calibri" w:cs="2  Badr"/>
      <w:szCs w:val="28"/>
    </w:rPr>
  </w:style>
  <w:style w:type="paragraph" w:styleId="61">
    <w:name w:val="toc 6"/>
    <w:basedOn w:val="a"/>
    <w:next w:val="a"/>
    <w:autoRedefine/>
    <w:uiPriority w:val="39"/>
    <w:semiHidden/>
    <w:unhideWhenUsed/>
    <w:qFormat/>
    <w:rsid w:val="007B0062"/>
    <w:pPr>
      <w:bidi w:val="0"/>
      <w:spacing w:after="0" w:line="240" w:lineRule="auto"/>
      <w:ind w:left="1100"/>
    </w:pPr>
    <w:rPr>
      <w:rFonts w:ascii="Calibri" w:eastAsia="Times New Roman" w:hAnsi="Calibri" w:cs="2  Badr"/>
      <w:szCs w:val="28"/>
    </w:rPr>
  </w:style>
  <w:style w:type="paragraph" w:styleId="71">
    <w:name w:val="toc 7"/>
    <w:basedOn w:val="a"/>
    <w:next w:val="a"/>
    <w:autoRedefine/>
    <w:uiPriority w:val="39"/>
    <w:semiHidden/>
    <w:unhideWhenUsed/>
    <w:qFormat/>
    <w:rsid w:val="007B0062"/>
    <w:pPr>
      <w:bidi w:val="0"/>
      <w:spacing w:after="0" w:line="240" w:lineRule="auto"/>
      <w:ind w:left="1321"/>
    </w:pPr>
    <w:rPr>
      <w:rFonts w:ascii="Calibri" w:eastAsia="Times New Roman" w:hAnsi="Calibri" w:cs="2  Badr"/>
      <w:szCs w:val="28"/>
    </w:rPr>
  </w:style>
  <w:style w:type="paragraph" w:styleId="ab">
    <w:name w:val="caption"/>
    <w:basedOn w:val="a"/>
    <w:next w:val="a"/>
    <w:uiPriority w:val="35"/>
    <w:semiHidden/>
    <w:unhideWhenUsed/>
    <w:qFormat/>
    <w:rsid w:val="007B0062"/>
    <w:pPr>
      <w:bidi w:val="0"/>
      <w:spacing w:after="0" w:line="240" w:lineRule="auto"/>
    </w:pPr>
    <w:rPr>
      <w:rFonts w:ascii="Calibri" w:eastAsia="Times New Roman" w:hAnsi="Calibri" w:cs="2  Badr"/>
      <w:b/>
      <w:bCs/>
      <w:sz w:val="20"/>
      <w:szCs w:val="20"/>
    </w:rPr>
  </w:style>
  <w:style w:type="paragraph" w:styleId="ac">
    <w:name w:val="Title"/>
    <w:basedOn w:val="a"/>
    <w:next w:val="a"/>
    <w:link w:val="ad"/>
    <w:autoRedefine/>
    <w:uiPriority w:val="10"/>
    <w:qFormat/>
    <w:rsid w:val="007B0062"/>
    <w:pPr>
      <w:bidi w:val="0"/>
      <w:spacing w:after="400" w:line="240" w:lineRule="auto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ad">
    <w:name w:val="عنوان نویسه"/>
    <w:link w:val="ac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ae">
    <w:name w:val="Subtitle"/>
    <w:aliases w:val="پاورقي"/>
    <w:basedOn w:val="a"/>
    <w:next w:val="a"/>
    <w:link w:val="af"/>
    <w:autoRedefine/>
    <w:uiPriority w:val="11"/>
    <w:qFormat/>
    <w:rsid w:val="007B0062"/>
    <w:pPr>
      <w:numPr>
        <w:ilvl w:val="1"/>
      </w:numPr>
      <w:bidi w:val="0"/>
      <w:spacing w:after="240" w:line="240" w:lineRule="auto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af">
    <w:name w:val="زیر نویس نویسه"/>
    <w:aliases w:val="پاورقي نویسه"/>
    <w:link w:val="a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af0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a9">
    <w:name w:val="بی فاصله نویسه"/>
    <w:aliases w:val="متن عربي نویسه"/>
    <w:link w:val="a0"/>
    <w:uiPriority w:val="1"/>
    <w:rsid w:val="007B0062"/>
    <w:rPr>
      <w:rFonts w:eastAsia="2  Lotus" w:cs="2  Badr"/>
      <w:bCs/>
      <w:sz w:val="72"/>
      <w:szCs w:val="28"/>
    </w:rPr>
  </w:style>
  <w:style w:type="paragraph" w:styleId="af1">
    <w:name w:val="List Paragraph"/>
    <w:basedOn w:val="a"/>
    <w:link w:val="af2"/>
    <w:autoRedefine/>
    <w:uiPriority w:val="34"/>
    <w:qFormat/>
    <w:rsid w:val="007B0062"/>
    <w:pPr>
      <w:bidi w:val="0"/>
      <w:spacing w:after="0" w:line="240" w:lineRule="auto"/>
      <w:ind w:left="1134"/>
    </w:pPr>
    <w:rPr>
      <w:rFonts w:ascii="Calibri" w:eastAsia="2  Lotus" w:hAnsi="Calibri" w:cs="2  Lotus"/>
      <w:szCs w:val="28"/>
    </w:rPr>
  </w:style>
  <w:style w:type="character" w:customStyle="1" w:styleId="af2">
    <w:name w:val="لیست پاراگراف نویسه"/>
    <w:link w:val="af1"/>
    <w:uiPriority w:val="34"/>
    <w:rsid w:val="007B0062"/>
    <w:rPr>
      <w:rFonts w:eastAsia="2  Lotus" w:cs="2  Lotus"/>
      <w:sz w:val="22"/>
      <w:szCs w:val="28"/>
    </w:rPr>
  </w:style>
  <w:style w:type="paragraph" w:styleId="af3">
    <w:name w:val="Quote"/>
    <w:basedOn w:val="a"/>
    <w:next w:val="a"/>
    <w:link w:val="af4"/>
    <w:autoRedefine/>
    <w:uiPriority w:val="29"/>
    <w:qFormat/>
    <w:rsid w:val="007B0062"/>
    <w:pPr>
      <w:bidi w:val="0"/>
      <w:spacing w:before="120" w:after="240" w:line="240" w:lineRule="auto"/>
      <w:ind w:left="1134"/>
    </w:pPr>
    <w:rPr>
      <w:rFonts w:ascii="Calibri" w:eastAsia="Times New Roman" w:hAnsi="Calibri" w:cs="B Lotus"/>
      <w:i/>
      <w:sz w:val="20"/>
      <w:szCs w:val="30"/>
    </w:rPr>
  </w:style>
  <w:style w:type="character" w:customStyle="1" w:styleId="af4">
    <w:name w:val="نقل قول نویسه"/>
    <w:link w:val="af3"/>
    <w:uiPriority w:val="29"/>
    <w:rsid w:val="007B0062"/>
    <w:rPr>
      <w:rFonts w:cs="B Lotus"/>
      <w:i/>
      <w:szCs w:val="30"/>
    </w:rPr>
  </w:style>
  <w:style w:type="paragraph" w:styleId="af5">
    <w:name w:val="Intense Quote"/>
    <w:basedOn w:val="a"/>
    <w:next w:val="a"/>
    <w:link w:val="af6"/>
    <w:autoRedefine/>
    <w:uiPriority w:val="30"/>
    <w:qFormat/>
    <w:rsid w:val="007B0062"/>
    <w:pPr>
      <w:bidi w:val="0"/>
      <w:spacing w:before="120" w:after="240" w:line="240" w:lineRule="auto"/>
      <w:ind w:left="1134" w:right="17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af6">
    <w:name w:val="نقل قول قوی نویسه"/>
    <w:link w:val="af5"/>
    <w:uiPriority w:val="30"/>
    <w:rsid w:val="007B0062"/>
    <w:rPr>
      <w:rFonts w:eastAsia="2  Lotus" w:cs="B Lotus"/>
      <w:b/>
      <w:bCs/>
      <w:i/>
      <w:szCs w:val="30"/>
    </w:rPr>
  </w:style>
  <w:style w:type="character" w:styleId="af7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af8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af9">
    <w:name w:val="header"/>
    <w:basedOn w:val="a"/>
    <w:link w:val="afa"/>
    <w:uiPriority w:val="99"/>
    <w:unhideWhenUsed/>
    <w:rsid w:val="000D5800"/>
    <w:pPr>
      <w:tabs>
        <w:tab w:val="center" w:pos="4513"/>
        <w:tab w:val="right" w:pos="9026"/>
      </w:tabs>
      <w:bidi w:val="0"/>
      <w:spacing w:after="0" w:line="240" w:lineRule="auto"/>
    </w:pPr>
    <w:rPr>
      <w:rFonts w:ascii="Calibri" w:eastAsia="Times New Roman" w:hAnsi="Calibri" w:cs="2  Badr"/>
      <w:szCs w:val="28"/>
    </w:rPr>
  </w:style>
  <w:style w:type="character" w:customStyle="1" w:styleId="afa">
    <w:name w:val="سرصفحه نویسه"/>
    <w:basedOn w:val="a2"/>
    <w:link w:val="af9"/>
    <w:uiPriority w:val="99"/>
    <w:rsid w:val="000D5800"/>
    <w:rPr>
      <w:rFonts w:cs="2  Badr"/>
      <w:sz w:val="22"/>
      <w:szCs w:val="28"/>
    </w:rPr>
  </w:style>
  <w:style w:type="paragraph" w:styleId="afb">
    <w:name w:val="footer"/>
    <w:basedOn w:val="a"/>
    <w:link w:val="afc"/>
    <w:uiPriority w:val="99"/>
    <w:unhideWhenUsed/>
    <w:rsid w:val="000D5800"/>
    <w:pPr>
      <w:tabs>
        <w:tab w:val="center" w:pos="4513"/>
        <w:tab w:val="right" w:pos="9026"/>
      </w:tabs>
      <w:bidi w:val="0"/>
      <w:spacing w:after="0" w:line="240" w:lineRule="auto"/>
    </w:pPr>
    <w:rPr>
      <w:rFonts w:ascii="Calibri" w:eastAsia="Times New Roman" w:hAnsi="Calibri" w:cs="2  Badr"/>
      <w:szCs w:val="28"/>
    </w:rPr>
  </w:style>
  <w:style w:type="character" w:customStyle="1" w:styleId="afc">
    <w:name w:val="پانویس نویسه"/>
    <w:basedOn w:val="a2"/>
    <w:link w:val="afb"/>
    <w:uiPriority w:val="99"/>
    <w:rsid w:val="000D5800"/>
    <w:rPr>
      <w:rFonts w:cs="2  Badr"/>
      <w:sz w:val="22"/>
      <w:szCs w:val="28"/>
    </w:rPr>
  </w:style>
  <w:style w:type="paragraph" w:styleId="afd">
    <w:name w:val="Balloon Text"/>
    <w:basedOn w:val="a"/>
    <w:link w:val="afe"/>
    <w:uiPriority w:val="99"/>
    <w:semiHidden/>
    <w:unhideWhenUsed/>
    <w:rsid w:val="000D5800"/>
    <w:pPr>
      <w:bidi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e">
    <w:name w:val="متن بادکنک نویسه"/>
    <w:basedOn w:val="a2"/>
    <w:link w:val="afd"/>
    <w:uiPriority w:val="99"/>
    <w:semiHidden/>
    <w:rsid w:val="000D5800"/>
    <w:rPr>
      <w:rFonts w:ascii="Tahoma" w:hAnsi="Tahoma" w:cs="Tahoma"/>
      <w:sz w:val="16"/>
      <w:szCs w:val="16"/>
    </w:rPr>
  </w:style>
  <w:style w:type="table" w:styleId="aff">
    <w:name w:val="Table Grid"/>
    <w:basedOn w:val="a3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footnote reference"/>
    <w:basedOn w:val="a2"/>
    <w:uiPriority w:val="99"/>
    <w:semiHidden/>
    <w:unhideWhenUsed/>
    <w:rsid w:val="00D27922"/>
    <w:rPr>
      <w:vertAlign w:val="superscript"/>
    </w:rPr>
  </w:style>
  <w:style w:type="character" w:styleId="aff1">
    <w:name w:val="Hyperlink"/>
    <w:basedOn w:val="a2"/>
    <w:uiPriority w:val="99"/>
    <w:unhideWhenUsed/>
    <w:rsid w:val="00D27922"/>
    <w:rPr>
      <w:color w:val="0000FF" w:themeColor="hyperlink"/>
      <w:u w:val="single"/>
    </w:rPr>
  </w:style>
  <w:style w:type="paragraph" w:styleId="aff2">
    <w:name w:val="Normal (Web)"/>
    <w:basedOn w:val="a"/>
    <w:uiPriority w:val="99"/>
    <w:unhideWhenUsed/>
    <w:rsid w:val="00777BA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3">
    <w:name w:val="endnote text"/>
    <w:basedOn w:val="a"/>
    <w:link w:val="aff4"/>
    <w:uiPriority w:val="99"/>
    <w:semiHidden/>
    <w:unhideWhenUsed/>
    <w:rsid w:val="004B44B9"/>
    <w:pPr>
      <w:spacing w:after="0" w:line="240" w:lineRule="auto"/>
    </w:pPr>
    <w:rPr>
      <w:sz w:val="20"/>
      <w:szCs w:val="20"/>
    </w:rPr>
  </w:style>
  <w:style w:type="character" w:customStyle="1" w:styleId="aff4">
    <w:name w:val="متن یادداشت پایانی نویسه"/>
    <w:basedOn w:val="a2"/>
    <w:link w:val="aff3"/>
    <w:uiPriority w:val="99"/>
    <w:semiHidden/>
    <w:rsid w:val="004B44B9"/>
    <w:rPr>
      <w:rFonts w:asciiTheme="minorHAnsi" w:eastAsiaTheme="minorHAnsi" w:hAnsiTheme="minorHAnsi" w:cstheme="minorBidi"/>
    </w:rPr>
  </w:style>
  <w:style w:type="character" w:styleId="aff5">
    <w:name w:val="endnote reference"/>
    <w:basedOn w:val="a2"/>
    <w:uiPriority w:val="99"/>
    <w:semiHidden/>
    <w:unhideWhenUsed/>
    <w:rsid w:val="004B44B9"/>
    <w:rPr>
      <w:vertAlign w:val="superscript"/>
    </w:rPr>
  </w:style>
  <w:style w:type="character" w:styleId="aff6">
    <w:name w:val="Strong"/>
    <w:basedOn w:val="a2"/>
    <w:uiPriority w:val="22"/>
    <w:qFormat/>
    <w:rsid w:val="00A207DE"/>
    <w:rPr>
      <w:b/>
      <w:bCs/>
    </w:rPr>
  </w:style>
  <w:style w:type="paragraph" w:customStyle="1" w:styleId="aff7">
    <w:name w:val="النص القرآني"/>
    <w:basedOn w:val="a"/>
    <w:rsid w:val="00A207DE"/>
    <w:pPr>
      <w:spacing w:after="0" w:line="240" w:lineRule="auto"/>
      <w:jc w:val="both"/>
    </w:pPr>
    <w:rPr>
      <w:rFonts w:ascii="Times New Roman" w:eastAsia="Times New Roman" w:hAnsi="Times New Roman" w:cs="DecoType Naskh"/>
      <w:noProof/>
      <w:sz w:val="28"/>
      <w:szCs w:val="4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5;&#1588;&#1585;&#1575;&#1602;\&#1578;&#1581;&#1608;&#1740;&#1604;%20&#1575;&#1740;&#1583;&#1607;&#8204;&#1587;&#1575;&#1586;&#1575;&#1606;%20&#1606;&#1608;&#1740;&#1606;%20&#1578;&#1581;&#1608;&#1740;&#1604;%2093.11.02\&#1570;&#1740;&#1740;&#1606;&#8204;&#1606;&#1575;&#1605;&#1607;%20&#1593;&#1606;&#1608;&#1575;&#1606;&#8204;&#1586;&#1606;&#1740;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5FE67-F747-444A-A60E-9E15160EF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</Template>
  <TotalTime>42</TotalTime>
  <Pages>1</Pages>
  <Words>2316</Words>
  <Characters>13205</Characters>
  <Application>Microsoft Office Word</Application>
  <DocSecurity>0</DocSecurity>
  <Lines>110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kiarash</dc:creator>
  <cp:lastModifiedBy>Markaze Asnad</cp:lastModifiedBy>
  <cp:revision>7</cp:revision>
  <dcterms:created xsi:type="dcterms:W3CDTF">2015-08-16T14:45:00Z</dcterms:created>
  <dcterms:modified xsi:type="dcterms:W3CDTF">2015-08-18T08:01:00Z</dcterms:modified>
</cp:coreProperties>
</file>