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19C" w:rsidRPr="00970D4A" w:rsidRDefault="0067119C" w:rsidP="00A85841">
      <w:pPr>
        <w:pStyle w:val="1"/>
        <w:rPr>
          <w:noProof/>
        </w:rPr>
      </w:pPr>
      <w:r w:rsidRPr="00970D4A">
        <w:rPr>
          <w:rFonts w:eastAsiaTheme="minorEastAsia"/>
          <w:rtl/>
        </w:rPr>
        <w:fldChar w:fldCharType="begin"/>
      </w:r>
      <w:r w:rsidRPr="00970D4A">
        <w:rPr>
          <w:rtl/>
        </w:rPr>
        <w:instrText xml:space="preserve"> </w:instrText>
      </w:r>
      <w:r w:rsidRPr="00970D4A">
        <w:instrText>TOC</w:instrText>
      </w:r>
      <w:r w:rsidRPr="00970D4A">
        <w:rPr>
          <w:rtl/>
        </w:rPr>
        <w:instrText xml:space="preserve"> \</w:instrText>
      </w:r>
      <w:r w:rsidRPr="00970D4A">
        <w:instrText>o "</w:instrText>
      </w:r>
      <w:r w:rsidRPr="00970D4A">
        <w:rPr>
          <w:rtl/>
        </w:rPr>
        <w:instrText>1-3</w:instrText>
      </w:r>
      <w:r w:rsidRPr="00970D4A">
        <w:instrText>" \h \z \u</w:instrText>
      </w:r>
      <w:r w:rsidRPr="00970D4A">
        <w:rPr>
          <w:rtl/>
        </w:rPr>
        <w:instrText xml:space="preserve"> </w:instrText>
      </w:r>
      <w:r w:rsidRPr="00970D4A">
        <w:rPr>
          <w:rFonts w:eastAsiaTheme="minorEastAsia"/>
          <w:rtl/>
        </w:rPr>
        <w:fldChar w:fldCharType="separate"/>
      </w:r>
      <w:hyperlink w:anchor="_Toc427693415" w:history="1">
        <w:r w:rsidRPr="00970D4A">
          <w:rPr>
            <w:rStyle w:val="aff1"/>
            <w:rFonts w:ascii="IRBadr" w:hAnsi="IRBadr" w:cs="IRBadr"/>
            <w:noProof/>
            <w:sz w:val="28"/>
            <w:rtl/>
          </w:rPr>
          <w:t>فهرست مطالب</w:t>
        </w:r>
      </w:hyperlink>
      <w:r w:rsidR="00A85841">
        <w:rPr>
          <w:rStyle w:val="aff1"/>
          <w:rFonts w:ascii="IRBadr" w:hAnsi="IRBadr" w:cs="IRBadr" w:hint="cs"/>
          <w:noProof/>
          <w:sz w:val="28"/>
          <w:rtl/>
        </w:rPr>
        <w:t xml:space="preserve"> </w:t>
      </w:r>
    </w:p>
    <w:p w:rsidR="0067119C" w:rsidRPr="00970D4A" w:rsidRDefault="004133F2" w:rsidP="0067119C">
      <w:pPr>
        <w:pStyle w:val="2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7693416" w:history="1">
        <w:r w:rsidR="0067119C" w:rsidRPr="00970D4A">
          <w:rPr>
            <w:rStyle w:val="aff1"/>
            <w:rFonts w:ascii="IRBadr" w:hAnsi="IRBadr" w:cs="IRBadr"/>
            <w:noProof/>
            <w:sz w:val="28"/>
            <w:rtl/>
          </w:rPr>
          <w:t>خطبه اول</w:t>
        </w:r>
        <w:r w:rsidR="0067119C" w:rsidRPr="00970D4A">
          <w:rPr>
            <w:rFonts w:ascii="IRBadr" w:hAnsi="IRBadr" w:cs="IRBadr"/>
            <w:noProof/>
            <w:webHidden/>
            <w:sz w:val="28"/>
          </w:rPr>
          <w:tab/>
        </w:r>
        <w:r w:rsidR="0067119C" w:rsidRPr="00970D4A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67119C" w:rsidRPr="00970D4A">
          <w:rPr>
            <w:rFonts w:ascii="IRBadr" w:hAnsi="IRBadr" w:cs="IRBadr"/>
            <w:noProof/>
            <w:webHidden/>
            <w:sz w:val="28"/>
          </w:rPr>
          <w:instrText xml:space="preserve"> PAGEREF _Toc427693416 \h </w:instrText>
        </w:r>
        <w:r w:rsidR="0067119C" w:rsidRPr="00970D4A">
          <w:rPr>
            <w:rStyle w:val="aff1"/>
            <w:rFonts w:ascii="IRBadr" w:hAnsi="IRBadr" w:cs="IRBadr"/>
            <w:noProof/>
            <w:sz w:val="28"/>
            <w:rtl/>
          </w:rPr>
        </w:r>
        <w:r w:rsidR="0067119C" w:rsidRPr="00970D4A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67119C" w:rsidRPr="00970D4A">
          <w:rPr>
            <w:rFonts w:ascii="IRBadr" w:hAnsi="IRBadr" w:cs="IRBadr"/>
            <w:noProof/>
            <w:webHidden/>
            <w:sz w:val="28"/>
          </w:rPr>
          <w:t>2</w:t>
        </w:r>
        <w:r w:rsidR="0067119C" w:rsidRPr="00970D4A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67119C" w:rsidRPr="00970D4A" w:rsidRDefault="004133F2" w:rsidP="0067119C">
      <w:pPr>
        <w:pStyle w:val="2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7693417" w:history="1">
        <w:r w:rsidR="0067119C" w:rsidRPr="00970D4A">
          <w:rPr>
            <w:rStyle w:val="aff1"/>
            <w:rFonts w:ascii="IRBadr" w:hAnsi="IRBadr" w:cs="IRBadr"/>
            <w:noProof/>
            <w:sz w:val="28"/>
            <w:rtl/>
          </w:rPr>
          <w:t>توجه به عظمت ماه مبارک رمضان</w:t>
        </w:r>
        <w:r w:rsidR="0067119C" w:rsidRPr="00970D4A">
          <w:rPr>
            <w:rFonts w:ascii="IRBadr" w:hAnsi="IRBadr" w:cs="IRBadr"/>
            <w:noProof/>
            <w:webHidden/>
            <w:sz w:val="28"/>
          </w:rPr>
          <w:tab/>
        </w:r>
        <w:r w:rsidR="0067119C" w:rsidRPr="00970D4A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67119C" w:rsidRPr="00970D4A">
          <w:rPr>
            <w:rFonts w:ascii="IRBadr" w:hAnsi="IRBadr" w:cs="IRBadr"/>
            <w:noProof/>
            <w:webHidden/>
            <w:sz w:val="28"/>
          </w:rPr>
          <w:instrText xml:space="preserve"> PAGEREF _Toc427693417 \h </w:instrText>
        </w:r>
        <w:r w:rsidR="0067119C" w:rsidRPr="00970D4A">
          <w:rPr>
            <w:rStyle w:val="aff1"/>
            <w:rFonts w:ascii="IRBadr" w:hAnsi="IRBadr" w:cs="IRBadr"/>
            <w:noProof/>
            <w:sz w:val="28"/>
            <w:rtl/>
          </w:rPr>
        </w:r>
        <w:r w:rsidR="0067119C" w:rsidRPr="00970D4A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67119C" w:rsidRPr="00970D4A">
          <w:rPr>
            <w:rFonts w:ascii="IRBadr" w:hAnsi="IRBadr" w:cs="IRBadr"/>
            <w:noProof/>
            <w:webHidden/>
            <w:sz w:val="28"/>
          </w:rPr>
          <w:t>2</w:t>
        </w:r>
        <w:r w:rsidR="0067119C" w:rsidRPr="00970D4A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67119C" w:rsidRPr="00970D4A" w:rsidRDefault="004133F2" w:rsidP="0067119C">
      <w:pPr>
        <w:pStyle w:val="2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7693418" w:history="1">
        <w:r w:rsidR="0067119C" w:rsidRPr="00970D4A">
          <w:rPr>
            <w:rStyle w:val="aff1"/>
            <w:rFonts w:ascii="IRBadr" w:hAnsi="IRBadr" w:cs="IRBadr"/>
            <w:noProof/>
            <w:sz w:val="28"/>
            <w:rtl/>
          </w:rPr>
          <w:t>نزول قرآن در ماه رمضان</w:t>
        </w:r>
        <w:r w:rsidR="0067119C" w:rsidRPr="00970D4A">
          <w:rPr>
            <w:rFonts w:ascii="IRBadr" w:hAnsi="IRBadr" w:cs="IRBadr"/>
            <w:noProof/>
            <w:webHidden/>
            <w:sz w:val="28"/>
          </w:rPr>
          <w:tab/>
        </w:r>
        <w:r w:rsidR="0067119C" w:rsidRPr="00970D4A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67119C" w:rsidRPr="00970D4A">
          <w:rPr>
            <w:rFonts w:ascii="IRBadr" w:hAnsi="IRBadr" w:cs="IRBadr"/>
            <w:noProof/>
            <w:webHidden/>
            <w:sz w:val="28"/>
          </w:rPr>
          <w:instrText xml:space="preserve"> PAGEREF _Toc427693418 \h </w:instrText>
        </w:r>
        <w:r w:rsidR="0067119C" w:rsidRPr="00970D4A">
          <w:rPr>
            <w:rStyle w:val="aff1"/>
            <w:rFonts w:ascii="IRBadr" w:hAnsi="IRBadr" w:cs="IRBadr"/>
            <w:noProof/>
            <w:sz w:val="28"/>
            <w:rtl/>
          </w:rPr>
        </w:r>
        <w:r w:rsidR="0067119C" w:rsidRPr="00970D4A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67119C" w:rsidRPr="00970D4A">
          <w:rPr>
            <w:rFonts w:ascii="IRBadr" w:hAnsi="IRBadr" w:cs="IRBadr"/>
            <w:noProof/>
            <w:webHidden/>
            <w:sz w:val="28"/>
          </w:rPr>
          <w:t>3</w:t>
        </w:r>
        <w:r w:rsidR="0067119C" w:rsidRPr="00970D4A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67119C" w:rsidRPr="00970D4A" w:rsidRDefault="004133F2" w:rsidP="0067119C">
      <w:pPr>
        <w:pStyle w:val="2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7693419" w:history="1">
        <w:r w:rsidR="0067119C" w:rsidRPr="00970D4A">
          <w:rPr>
            <w:rStyle w:val="aff1"/>
            <w:rFonts w:ascii="IRBadr" w:hAnsi="IRBadr" w:cs="IRBadr"/>
            <w:noProof/>
            <w:sz w:val="28"/>
            <w:rtl/>
          </w:rPr>
          <w:t>نزول رحمت الهی در ماه رمضان</w:t>
        </w:r>
        <w:r w:rsidR="0067119C" w:rsidRPr="00970D4A">
          <w:rPr>
            <w:rFonts w:ascii="IRBadr" w:hAnsi="IRBadr" w:cs="IRBadr"/>
            <w:noProof/>
            <w:webHidden/>
            <w:sz w:val="28"/>
          </w:rPr>
          <w:tab/>
        </w:r>
        <w:r w:rsidR="0067119C" w:rsidRPr="00970D4A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67119C" w:rsidRPr="00970D4A">
          <w:rPr>
            <w:rFonts w:ascii="IRBadr" w:hAnsi="IRBadr" w:cs="IRBadr"/>
            <w:noProof/>
            <w:webHidden/>
            <w:sz w:val="28"/>
          </w:rPr>
          <w:instrText xml:space="preserve"> PAGEREF _Toc427693419 \h </w:instrText>
        </w:r>
        <w:r w:rsidR="0067119C" w:rsidRPr="00970D4A">
          <w:rPr>
            <w:rStyle w:val="aff1"/>
            <w:rFonts w:ascii="IRBadr" w:hAnsi="IRBadr" w:cs="IRBadr"/>
            <w:noProof/>
            <w:sz w:val="28"/>
            <w:rtl/>
          </w:rPr>
        </w:r>
        <w:r w:rsidR="0067119C" w:rsidRPr="00970D4A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67119C" w:rsidRPr="00970D4A">
          <w:rPr>
            <w:rFonts w:ascii="IRBadr" w:hAnsi="IRBadr" w:cs="IRBadr"/>
            <w:noProof/>
            <w:webHidden/>
            <w:sz w:val="28"/>
          </w:rPr>
          <w:t>3</w:t>
        </w:r>
        <w:r w:rsidR="0067119C" w:rsidRPr="00970D4A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67119C" w:rsidRPr="00970D4A" w:rsidRDefault="004133F2" w:rsidP="0067119C">
      <w:pPr>
        <w:pStyle w:val="2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7693420" w:history="1">
        <w:r w:rsidR="0067119C" w:rsidRPr="00970D4A">
          <w:rPr>
            <w:rStyle w:val="aff1"/>
            <w:rFonts w:ascii="IRBadr" w:hAnsi="IRBadr" w:cs="IRBadr"/>
            <w:noProof/>
            <w:sz w:val="28"/>
            <w:rtl/>
          </w:rPr>
          <w:t>ماه رمضان ماه ضیافت و مهمانی خدا</w:t>
        </w:r>
        <w:r w:rsidR="0067119C" w:rsidRPr="00970D4A">
          <w:rPr>
            <w:rFonts w:ascii="IRBadr" w:hAnsi="IRBadr" w:cs="IRBadr"/>
            <w:noProof/>
            <w:webHidden/>
            <w:sz w:val="28"/>
          </w:rPr>
          <w:tab/>
        </w:r>
        <w:r w:rsidR="0067119C" w:rsidRPr="00970D4A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67119C" w:rsidRPr="00970D4A">
          <w:rPr>
            <w:rFonts w:ascii="IRBadr" w:hAnsi="IRBadr" w:cs="IRBadr"/>
            <w:noProof/>
            <w:webHidden/>
            <w:sz w:val="28"/>
          </w:rPr>
          <w:instrText xml:space="preserve"> PAGEREF _Toc427693420 \h </w:instrText>
        </w:r>
        <w:r w:rsidR="0067119C" w:rsidRPr="00970D4A">
          <w:rPr>
            <w:rStyle w:val="aff1"/>
            <w:rFonts w:ascii="IRBadr" w:hAnsi="IRBadr" w:cs="IRBadr"/>
            <w:noProof/>
            <w:sz w:val="28"/>
            <w:rtl/>
          </w:rPr>
        </w:r>
        <w:r w:rsidR="0067119C" w:rsidRPr="00970D4A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67119C" w:rsidRPr="00970D4A">
          <w:rPr>
            <w:rFonts w:ascii="IRBadr" w:hAnsi="IRBadr" w:cs="IRBadr"/>
            <w:noProof/>
            <w:webHidden/>
            <w:sz w:val="28"/>
          </w:rPr>
          <w:t>4</w:t>
        </w:r>
        <w:r w:rsidR="0067119C" w:rsidRPr="00970D4A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67119C" w:rsidRPr="00970D4A" w:rsidRDefault="004133F2" w:rsidP="0067119C">
      <w:pPr>
        <w:pStyle w:val="2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7693421" w:history="1">
        <w:r w:rsidR="0067119C" w:rsidRPr="00970D4A">
          <w:rPr>
            <w:rStyle w:val="aff1"/>
            <w:rFonts w:ascii="IRBadr" w:hAnsi="IRBadr" w:cs="IRBadr"/>
            <w:noProof/>
            <w:sz w:val="28"/>
            <w:rtl/>
          </w:rPr>
          <w:t>چند برابر شدن ثواب اعمال در ماه رمضان</w:t>
        </w:r>
        <w:r w:rsidR="0067119C" w:rsidRPr="00970D4A">
          <w:rPr>
            <w:rFonts w:ascii="IRBadr" w:hAnsi="IRBadr" w:cs="IRBadr"/>
            <w:noProof/>
            <w:webHidden/>
            <w:sz w:val="28"/>
          </w:rPr>
          <w:tab/>
        </w:r>
        <w:r w:rsidR="0067119C" w:rsidRPr="00970D4A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67119C" w:rsidRPr="00970D4A">
          <w:rPr>
            <w:rFonts w:ascii="IRBadr" w:hAnsi="IRBadr" w:cs="IRBadr"/>
            <w:noProof/>
            <w:webHidden/>
            <w:sz w:val="28"/>
          </w:rPr>
          <w:instrText xml:space="preserve"> PAGEREF _Toc427693421 \h </w:instrText>
        </w:r>
        <w:r w:rsidR="0067119C" w:rsidRPr="00970D4A">
          <w:rPr>
            <w:rStyle w:val="aff1"/>
            <w:rFonts w:ascii="IRBadr" w:hAnsi="IRBadr" w:cs="IRBadr"/>
            <w:noProof/>
            <w:sz w:val="28"/>
            <w:rtl/>
          </w:rPr>
        </w:r>
        <w:r w:rsidR="0067119C" w:rsidRPr="00970D4A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67119C" w:rsidRPr="00970D4A">
          <w:rPr>
            <w:rFonts w:ascii="IRBadr" w:hAnsi="IRBadr" w:cs="IRBadr"/>
            <w:noProof/>
            <w:webHidden/>
            <w:sz w:val="28"/>
          </w:rPr>
          <w:t>4</w:t>
        </w:r>
        <w:r w:rsidR="0067119C" w:rsidRPr="00970D4A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67119C" w:rsidRPr="00970D4A" w:rsidRDefault="004133F2" w:rsidP="0067119C">
      <w:pPr>
        <w:pStyle w:val="2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7693422" w:history="1">
        <w:r w:rsidR="0067119C" w:rsidRPr="00970D4A">
          <w:rPr>
            <w:rStyle w:val="aff1"/>
            <w:rFonts w:ascii="IRBadr" w:hAnsi="IRBadr" w:cs="IRBadr"/>
            <w:noProof/>
            <w:sz w:val="28"/>
            <w:rtl/>
          </w:rPr>
          <w:t>اجر خوابیدن و نفس کشیدن در ماه رمضان</w:t>
        </w:r>
        <w:r w:rsidR="0067119C" w:rsidRPr="00970D4A">
          <w:rPr>
            <w:rFonts w:ascii="IRBadr" w:hAnsi="IRBadr" w:cs="IRBadr"/>
            <w:noProof/>
            <w:webHidden/>
            <w:sz w:val="28"/>
          </w:rPr>
          <w:tab/>
        </w:r>
        <w:r w:rsidR="0067119C" w:rsidRPr="00970D4A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67119C" w:rsidRPr="00970D4A">
          <w:rPr>
            <w:rFonts w:ascii="IRBadr" w:hAnsi="IRBadr" w:cs="IRBadr"/>
            <w:noProof/>
            <w:webHidden/>
            <w:sz w:val="28"/>
          </w:rPr>
          <w:instrText xml:space="preserve"> PAGEREF _Toc427693422 \h </w:instrText>
        </w:r>
        <w:r w:rsidR="0067119C" w:rsidRPr="00970D4A">
          <w:rPr>
            <w:rStyle w:val="aff1"/>
            <w:rFonts w:ascii="IRBadr" w:hAnsi="IRBadr" w:cs="IRBadr"/>
            <w:noProof/>
            <w:sz w:val="28"/>
            <w:rtl/>
          </w:rPr>
        </w:r>
        <w:r w:rsidR="0067119C" w:rsidRPr="00970D4A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67119C" w:rsidRPr="00970D4A">
          <w:rPr>
            <w:rFonts w:ascii="IRBadr" w:hAnsi="IRBadr" w:cs="IRBadr"/>
            <w:noProof/>
            <w:webHidden/>
            <w:sz w:val="28"/>
          </w:rPr>
          <w:t>5</w:t>
        </w:r>
        <w:r w:rsidR="0067119C" w:rsidRPr="00970D4A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67119C" w:rsidRPr="00970D4A" w:rsidRDefault="004133F2" w:rsidP="0067119C">
      <w:pPr>
        <w:pStyle w:val="2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7693423" w:history="1">
        <w:r w:rsidR="0067119C" w:rsidRPr="00970D4A">
          <w:rPr>
            <w:rStyle w:val="aff1"/>
            <w:rFonts w:ascii="IRBadr" w:hAnsi="IRBadr" w:cs="IRBadr"/>
            <w:noProof/>
            <w:sz w:val="28"/>
            <w:rtl/>
          </w:rPr>
          <w:t>مقرر شدن شب قدر در ماه رمضان</w:t>
        </w:r>
        <w:r w:rsidR="0067119C" w:rsidRPr="00970D4A">
          <w:rPr>
            <w:rFonts w:ascii="IRBadr" w:hAnsi="IRBadr" w:cs="IRBadr"/>
            <w:noProof/>
            <w:webHidden/>
            <w:sz w:val="28"/>
          </w:rPr>
          <w:tab/>
        </w:r>
        <w:r w:rsidR="0067119C" w:rsidRPr="00970D4A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67119C" w:rsidRPr="00970D4A">
          <w:rPr>
            <w:rFonts w:ascii="IRBadr" w:hAnsi="IRBadr" w:cs="IRBadr"/>
            <w:noProof/>
            <w:webHidden/>
            <w:sz w:val="28"/>
          </w:rPr>
          <w:instrText xml:space="preserve"> PAGEREF _Toc427693423 \h </w:instrText>
        </w:r>
        <w:r w:rsidR="0067119C" w:rsidRPr="00970D4A">
          <w:rPr>
            <w:rStyle w:val="aff1"/>
            <w:rFonts w:ascii="IRBadr" w:hAnsi="IRBadr" w:cs="IRBadr"/>
            <w:noProof/>
            <w:sz w:val="28"/>
            <w:rtl/>
          </w:rPr>
        </w:r>
        <w:r w:rsidR="0067119C" w:rsidRPr="00970D4A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67119C" w:rsidRPr="00970D4A">
          <w:rPr>
            <w:rFonts w:ascii="IRBadr" w:hAnsi="IRBadr" w:cs="IRBadr"/>
            <w:noProof/>
            <w:webHidden/>
            <w:sz w:val="28"/>
          </w:rPr>
          <w:t>5</w:t>
        </w:r>
        <w:r w:rsidR="0067119C" w:rsidRPr="00970D4A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67119C" w:rsidRPr="00970D4A" w:rsidRDefault="004133F2" w:rsidP="0067119C">
      <w:pPr>
        <w:pStyle w:val="2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7693424" w:history="1">
        <w:r w:rsidR="0067119C" w:rsidRPr="00970D4A">
          <w:rPr>
            <w:rStyle w:val="aff1"/>
            <w:rFonts w:ascii="IRBadr" w:hAnsi="IRBadr" w:cs="IRBadr"/>
            <w:noProof/>
            <w:sz w:val="28"/>
            <w:rtl/>
          </w:rPr>
          <w:t>ماه ربیع الفقراء</w:t>
        </w:r>
        <w:r w:rsidR="0067119C" w:rsidRPr="00970D4A">
          <w:rPr>
            <w:rFonts w:ascii="IRBadr" w:hAnsi="IRBadr" w:cs="IRBadr"/>
            <w:noProof/>
            <w:webHidden/>
            <w:sz w:val="28"/>
          </w:rPr>
          <w:tab/>
        </w:r>
        <w:r w:rsidR="0067119C" w:rsidRPr="00970D4A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67119C" w:rsidRPr="00970D4A">
          <w:rPr>
            <w:rFonts w:ascii="IRBadr" w:hAnsi="IRBadr" w:cs="IRBadr"/>
            <w:noProof/>
            <w:webHidden/>
            <w:sz w:val="28"/>
          </w:rPr>
          <w:instrText xml:space="preserve"> PAGEREF _Toc427693424 \h </w:instrText>
        </w:r>
        <w:r w:rsidR="0067119C" w:rsidRPr="00970D4A">
          <w:rPr>
            <w:rStyle w:val="aff1"/>
            <w:rFonts w:ascii="IRBadr" w:hAnsi="IRBadr" w:cs="IRBadr"/>
            <w:noProof/>
            <w:sz w:val="28"/>
            <w:rtl/>
          </w:rPr>
        </w:r>
        <w:r w:rsidR="0067119C" w:rsidRPr="00970D4A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67119C" w:rsidRPr="00970D4A">
          <w:rPr>
            <w:rFonts w:ascii="IRBadr" w:hAnsi="IRBadr" w:cs="IRBadr"/>
            <w:noProof/>
            <w:webHidden/>
            <w:sz w:val="28"/>
          </w:rPr>
          <w:t>5</w:t>
        </w:r>
        <w:r w:rsidR="0067119C" w:rsidRPr="00970D4A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67119C" w:rsidRPr="00970D4A" w:rsidRDefault="004133F2" w:rsidP="0067119C">
      <w:pPr>
        <w:pStyle w:val="2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7693425" w:history="1">
        <w:r w:rsidR="0067119C" w:rsidRPr="00970D4A">
          <w:rPr>
            <w:rStyle w:val="aff1"/>
            <w:rFonts w:ascii="IRBadr" w:hAnsi="IRBadr" w:cs="IRBadr"/>
            <w:noProof/>
            <w:sz w:val="28"/>
            <w:rtl/>
          </w:rPr>
          <w:t>خطبه دوم</w:t>
        </w:r>
        <w:r w:rsidR="0067119C" w:rsidRPr="00970D4A">
          <w:rPr>
            <w:rFonts w:ascii="IRBadr" w:hAnsi="IRBadr" w:cs="IRBadr"/>
            <w:noProof/>
            <w:webHidden/>
            <w:sz w:val="28"/>
          </w:rPr>
          <w:tab/>
        </w:r>
        <w:r w:rsidR="0067119C" w:rsidRPr="00970D4A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67119C" w:rsidRPr="00970D4A">
          <w:rPr>
            <w:rFonts w:ascii="IRBadr" w:hAnsi="IRBadr" w:cs="IRBadr"/>
            <w:noProof/>
            <w:webHidden/>
            <w:sz w:val="28"/>
          </w:rPr>
          <w:instrText xml:space="preserve"> PAGEREF _Toc427693425 \h </w:instrText>
        </w:r>
        <w:r w:rsidR="0067119C" w:rsidRPr="00970D4A">
          <w:rPr>
            <w:rStyle w:val="aff1"/>
            <w:rFonts w:ascii="IRBadr" w:hAnsi="IRBadr" w:cs="IRBadr"/>
            <w:noProof/>
            <w:sz w:val="28"/>
            <w:rtl/>
          </w:rPr>
        </w:r>
        <w:r w:rsidR="0067119C" w:rsidRPr="00970D4A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67119C" w:rsidRPr="00970D4A">
          <w:rPr>
            <w:rFonts w:ascii="IRBadr" w:hAnsi="IRBadr" w:cs="IRBadr"/>
            <w:noProof/>
            <w:webHidden/>
            <w:sz w:val="28"/>
          </w:rPr>
          <w:t>5</w:t>
        </w:r>
        <w:r w:rsidR="0067119C" w:rsidRPr="00970D4A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67119C" w:rsidRPr="00970D4A" w:rsidRDefault="004133F2" w:rsidP="0067119C">
      <w:pPr>
        <w:pStyle w:val="2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7693426" w:history="1">
        <w:r w:rsidR="0067119C" w:rsidRPr="00970D4A">
          <w:rPr>
            <w:rStyle w:val="aff1"/>
            <w:rFonts w:ascii="IRBadr" w:hAnsi="IRBadr" w:cs="IRBadr"/>
            <w:noProof/>
            <w:sz w:val="28"/>
            <w:rtl/>
          </w:rPr>
          <w:t>وظایف مسلمانان در ماه رمضان</w:t>
        </w:r>
        <w:r w:rsidR="0067119C" w:rsidRPr="00970D4A">
          <w:rPr>
            <w:rFonts w:ascii="IRBadr" w:hAnsi="IRBadr" w:cs="IRBadr"/>
            <w:noProof/>
            <w:webHidden/>
            <w:sz w:val="28"/>
          </w:rPr>
          <w:tab/>
        </w:r>
        <w:r w:rsidR="0067119C" w:rsidRPr="00970D4A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67119C" w:rsidRPr="00970D4A">
          <w:rPr>
            <w:rFonts w:ascii="IRBadr" w:hAnsi="IRBadr" w:cs="IRBadr"/>
            <w:noProof/>
            <w:webHidden/>
            <w:sz w:val="28"/>
          </w:rPr>
          <w:instrText xml:space="preserve"> PAGEREF _Toc427693426 \h </w:instrText>
        </w:r>
        <w:r w:rsidR="0067119C" w:rsidRPr="00970D4A">
          <w:rPr>
            <w:rStyle w:val="aff1"/>
            <w:rFonts w:ascii="IRBadr" w:hAnsi="IRBadr" w:cs="IRBadr"/>
            <w:noProof/>
            <w:sz w:val="28"/>
            <w:rtl/>
          </w:rPr>
        </w:r>
        <w:r w:rsidR="0067119C" w:rsidRPr="00970D4A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67119C" w:rsidRPr="00970D4A">
          <w:rPr>
            <w:rFonts w:ascii="IRBadr" w:hAnsi="IRBadr" w:cs="IRBadr"/>
            <w:noProof/>
            <w:webHidden/>
            <w:sz w:val="28"/>
          </w:rPr>
          <w:t>6</w:t>
        </w:r>
        <w:r w:rsidR="0067119C" w:rsidRPr="00970D4A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67119C" w:rsidRPr="00970D4A" w:rsidRDefault="004133F2" w:rsidP="0067119C">
      <w:pPr>
        <w:pStyle w:val="2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7693427" w:history="1">
        <w:r w:rsidR="0067119C" w:rsidRPr="00970D4A">
          <w:rPr>
            <w:rStyle w:val="aff1"/>
            <w:rFonts w:ascii="IRBadr" w:hAnsi="IRBadr" w:cs="IRBadr"/>
            <w:noProof/>
            <w:sz w:val="28"/>
            <w:rtl/>
          </w:rPr>
          <w:t>سالروز عملیات مرصاد</w:t>
        </w:r>
        <w:r w:rsidR="0067119C" w:rsidRPr="00970D4A">
          <w:rPr>
            <w:rFonts w:ascii="IRBadr" w:hAnsi="IRBadr" w:cs="IRBadr"/>
            <w:noProof/>
            <w:webHidden/>
            <w:sz w:val="28"/>
          </w:rPr>
          <w:tab/>
        </w:r>
        <w:r w:rsidR="0067119C" w:rsidRPr="00970D4A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67119C" w:rsidRPr="00970D4A">
          <w:rPr>
            <w:rFonts w:ascii="IRBadr" w:hAnsi="IRBadr" w:cs="IRBadr"/>
            <w:noProof/>
            <w:webHidden/>
            <w:sz w:val="28"/>
          </w:rPr>
          <w:instrText xml:space="preserve"> PAGEREF _Toc427693427 \h </w:instrText>
        </w:r>
        <w:r w:rsidR="0067119C" w:rsidRPr="00970D4A">
          <w:rPr>
            <w:rStyle w:val="aff1"/>
            <w:rFonts w:ascii="IRBadr" w:hAnsi="IRBadr" w:cs="IRBadr"/>
            <w:noProof/>
            <w:sz w:val="28"/>
            <w:rtl/>
          </w:rPr>
        </w:r>
        <w:r w:rsidR="0067119C" w:rsidRPr="00970D4A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67119C" w:rsidRPr="00970D4A">
          <w:rPr>
            <w:rFonts w:ascii="IRBadr" w:hAnsi="IRBadr" w:cs="IRBadr"/>
            <w:noProof/>
            <w:webHidden/>
            <w:sz w:val="28"/>
          </w:rPr>
          <w:t>7</w:t>
        </w:r>
        <w:r w:rsidR="0067119C" w:rsidRPr="00970D4A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67119C" w:rsidRPr="00970D4A" w:rsidRDefault="004133F2" w:rsidP="0067119C">
      <w:pPr>
        <w:pStyle w:val="2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7693428" w:history="1">
        <w:r w:rsidR="0067119C" w:rsidRPr="00970D4A">
          <w:rPr>
            <w:rStyle w:val="aff1"/>
            <w:rFonts w:ascii="IRBadr" w:hAnsi="IRBadr" w:cs="IRBadr"/>
            <w:noProof/>
            <w:sz w:val="28"/>
            <w:rtl/>
          </w:rPr>
          <w:t>اشاره‌ای به تاریخچه منافقین</w:t>
        </w:r>
        <w:r w:rsidR="0067119C" w:rsidRPr="00970D4A">
          <w:rPr>
            <w:rFonts w:ascii="IRBadr" w:hAnsi="IRBadr" w:cs="IRBadr"/>
            <w:noProof/>
            <w:webHidden/>
            <w:sz w:val="28"/>
          </w:rPr>
          <w:tab/>
        </w:r>
        <w:r w:rsidR="0067119C" w:rsidRPr="00970D4A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67119C" w:rsidRPr="00970D4A">
          <w:rPr>
            <w:rFonts w:ascii="IRBadr" w:hAnsi="IRBadr" w:cs="IRBadr"/>
            <w:noProof/>
            <w:webHidden/>
            <w:sz w:val="28"/>
          </w:rPr>
          <w:instrText xml:space="preserve"> PAGEREF _Toc427693428 \h </w:instrText>
        </w:r>
        <w:r w:rsidR="0067119C" w:rsidRPr="00970D4A">
          <w:rPr>
            <w:rStyle w:val="aff1"/>
            <w:rFonts w:ascii="IRBadr" w:hAnsi="IRBadr" w:cs="IRBadr"/>
            <w:noProof/>
            <w:sz w:val="28"/>
            <w:rtl/>
          </w:rPr>
        </w:r>
        <w:r w:rsidR="0067119C" w:rsidRPr="00970D4A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67119C" w:rsidRPr="00970D4A">
          <w:rPr>
            <w:rFonts w:ascii="IRBadr" w:hAnsi="IRBadr" w:cs="IRBadr"/>
            <w:noProof/>
            <w:webHidden/>
            <w:sz w:val="28"/>
          </w:rPr>
          <w:t>7</w:t>
        </w:r>
        <w:r w:rsidR="0067119C" w:rsidRPr="00970D4A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67119C" w:rsidRPr="00970D4A" w:rsidRDefault="004133F2" w:rsidP="0067119C">
      <w:pPr>
        <w:pStyle w:val="2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7693429" w:history="1">
        <w:r w:rsidR="0067119C" w:rsidRPr="00970D4A">
          <w:rPr>
            <w:rStyle w:val="aff1"/>
            <w:rFonts w:ascii="IRBadr" w:hAnsi="IRBadr" w:cs="IRBadr"/>
            <w:noProof/>
            <w:sz w:val="28"/>
            <w:rtl/>
          </w:rPr>
          <w:t>اقدامات تحسین‌برانگیز ملت ایران</w:t>
        </w:r>
        <w:r w:rsidR="0067119C" w:rsidRPr="00970D4A">
          <w:rPr>
            <w:rFonts w:ascii="IRBadr" w:hAnsi="IRBadr" w:cs="IRBadr"/>
            <w:noProof/>
            <w:webHidden/>
            <w:sz w:val="28"/>
          </w:rPr>
          <w:tab/>
        </w:r>
        <w:r w:rsidR="0067119C" w:rsidRPr="00970D4A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67119C" w:rsidRPr="00970D4A">
          <w:rPr>
            <w:rFonts w:ascii="IRBadr" w:hAnsi="IRBadr" w:cs="IRBadr"/>
            <w:noProof/>
            <w:webHidden/>
            <w:sz w:val="28"/>
          </w:rPr>
          <w:instrText xml:space="preserve"> PAGEREF _Toc427693429 \h </w:instrText>
        </w:r>
        <w:r w:rsidR="0067119C" w:rsidRPr="00970D4A">
          <w:rPr>
            <w:rStyle w:val="aff1"/>
            <w:rFonts w:ascii="IRBadr" w:hAnsi="IRBadr" w:cs="IRBadr"/>
            <w:noProof/>
            <w:sz w:val="28"/>
            <w:rtl/>
          </w:rPr>
        </w:r>
        <w:r w:rsidR="0067119C" w:rsidRPr="00970D4A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67119C" w:rsidRPr="00970D4A">
          <w:rPr>
            <w:rFonts w:ascii="IRBadr" w:hAnsi="IRBadr" w:cs="IRBadr"/>
            <w:noProof/>
            <w:webHidden/>
            <w:sz w:val="28"/>
          </w:rPr>
          <w:t>8</w:t>
        </w:r>
        <w:r w:rsidR="0067119C" w:rsidRPr="00970D4A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67119C" w:rsidRPr="00970D4A" w:rsidRDefault="004133F2" w:rsidP="0067119C">
      <w:pPr>
        <w:pStyle w:val="2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7693430" w:history="1">
        <w:r w:rsidR="0067119C" w:rsidRPr="00970D4A">
          <w:rPr>
            <w:rStyle w:val="aff1"/>
            <w:rFonts w:ascii="IRBadr" w:hAnsi="IRBadr" w:cs="IRBadr"/>
            <w:noProof/>
            <w:sz w:val="28"/>
            <w:rtl/>
          </w:rPr>
          <w:t>آموزش‌های فنی و حرفه‌ای</w:t>
        </w:r>
        <w:r w:rsidR="0067119C" w:rsidRPr="00970D4A">
          <w:rPr>
            <w:rFonts w:ascii="IRBadr" w:hAnsi="IRBadr" w:cs="IRBadr"/>
            <w:noProof/>
            <w:webHidden/>
            <w:sz w:val="28"/>
          </w:rPr>
          <w:tab/>
        </w:r>
        <w:r w:rsidR="0067119C" w:rsidRPr="00970D4A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67119C" w:rsidRPr="00970D4A">
          <w:rPr>
            <w:rFonts w:ascii="IRBadr" w:hAnsi="IRBadr" w:cs="IRBadr"/>
            <w:noProof/>
            <w:webHidden/>
            <w:sz w:val="28"/>
          </w:rPr>
          <w:instrText xml:space="preserve"> PAGEREF _Toc427693430 \h </w:instrText>
        </w:r>
        <w:r w:rsidR="0067119C" w:rsidRPr="00970D4A">
          <w:rPr>
            <w:rStyle w:val="aff1"/>
            <w:rFonts w:ascii="IRBadr" w:hAnsi="IRBadr" w:cs="IRBadr"/>
            <w:noProof/>
            <w:sz w:val="28"/>
            <w:rtl/>
          </w:rPr>
        </w:r>
        <w:r w:rsidR="0067119C" w:rsidRPr="00970D4A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67119C" w:rsidRPr="00970D4A">
          <w:rPr>
            <w:rFonts w:ascii="IRBadr" w:hAnsi="IRBadr" w:cs="IRBadr"/>
            <w:noProof/>
            <w:webHidden/>
            <w:sz w:val="28"/>
          </w:rPr>
          <w:t>8</w:t>
        </w:r>
        <w:r w:rsidR="0067119C" w:rsidRPr="00970D4A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67119C" w:rsidRPr="00970D4A" w:rsidRDefault="004133F2" w:rsidP="0067119C">
      <w:pPr>
        <w:pStyle w:val="2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7693431" w:history="1">
        <w:r w:rsidR="0067119C" w:rsidRPr="00970D4A">
          <w:rPr>
            <w:rStyle w:val="aff1"/>
            <w:rFonts w:ascii="IRBadr" w:hAnsi="IRBadr" w:cs="IRBadr"/>
            <w:noProof/>
            <w:sz w:val="28"/>
            <w:rtl/>
          </w:rPr>
          <w:t>روز اهدای خون</w:t>
        </w:r>
        <w:r w:rsidR="0067119C" w:rsidRPr="00970D4A">
          <w:rPr>
            <w:rFonts w:ascii="IRBadr" w:hAnsi="IRBadr" w:cs="IRBadr"/>
            <w:noProof/>
            <w:webHidden/>
            <w:sz w:val="28"/>
          </w:rPr>
          <w:tab/>
        </w:r>
        <w:r w:rsidR="0067119C" w:rsidRPr="00970D4A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67119C" w:rsidRPr="00970D4A">
          <w:rPr>
            <w:rFonts w:ascii="IRBadr" w:hAnsi="IRBadr" w:cs="IRBadr"/>
            <w:noProof/>
            <w:webHidden/>
            <w:sz w:val="28"/>
          </w:rPr>
          <w:instrText xml:space="preserve"> PAGEREF _Toc427693431 \h </w:instrText>
        </w:r>
        <w:r w:rsidR="0067119C" w:rsidRPr="00970D4A">
          <w:rPr>
            <w:rStyle w:val="aff1"/>
            <w:rFonts w:ascii="IRBadr" w:hAnsi="IRBadr" w:cs="IRBadr"/>
            <w:noProof/>
            <w:sz w:val="28"/>
            <w:rtl/>
          </w:rPr>
        </w:r>
        <w:r w:rsidR="0067119C" w:rsidRPr="00970D4A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67119C" w:rsidRPr="00970D4A">
          <w:rPr>
            <w:rFonts w:ascii="IRBadr" w:hAnsi="IRBadr" w:cs="IRBadr"/>
            <w:noProof/>
            <w:webHidden/>
            <w:sz w:val="28"/>
          </w:rPr>
          <w:t>9</w:t>
        </w:r>
        <w:r w:rsidR="0067119C" w:rsidRPr="00970D4A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67119C" w:rsidRPr="00970D4A" w:rsidRDefault="004133F2" w:rsidP="0067119C">
      <w:pPr>
        <w:pStyle w:val="2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7693432" w:history="1">
        <w:r w:rsidR="0067119C" w:rsidRPr="00970D4A">
          <w:rPr>
            <w:rStyle w:val="aff1"/>
            <w:rFonts w:ascii="IRBadr" w:hAnsi="IRBadr" w:cs="IRBadr"/>
            <w:noProof/>
            <w:sz w:val="28"/>
            <w:rtl/>
          </w:rPr>
          <w:t>امربه‌معروف و نهی از منکر</w:t>
        </w:r>
        <w:r w:rsidR="0067119C" w:rsidRPr="00970D4A">
          <w:rPr>
            <w:rFonts w:ascii="IRBadr" w:hAnsi="IRBadr" w:cs="IRBadr"/>
            <w:noProof/>
            <w:webHidden/>
            <w:sz w:val="28"/>
          </w:rPr>
          <w:tab/>
        </w:r>
        <w:r w:rsidR="0067119C" w:rsidRPr="00970D4A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67119C" w:rsidRPr="00970D4A">
          <w:rPr>
            <w:rFonts w:ascii="IRBadr" w:hAnsi="IRBadr" w:cs="IRBadr"/>
            <w:noProof/>
            <w:webHidden/>
            <w:sz w:val="28"/>
          </w:rPr>
          <w:instrText xml:space="preserve"> PAGEREF _Toc427693432 \h </w:instrText>
        </w:r>
        <w:r w:rsidR="0067119C" w:rsidRPr="00970D4A">
          <w:rPr>
            <w:rStyle w:val="aff1"/>
            <w:rFonts w:ascii="IRBadr" w:hAnsi="IRBadr" w:cs="IRBadr"/>
            <w:noProof/>
            <w:sz w:val="28"/>
            <w:rtl/>
          </w:rPr>
        </w:r>
        <w:r w:rsidR="0067119C" w:rsidRPr="00970D4A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67119C" w:rsidRPr="00970D4A">
          <w:rPr>
            <w:rFonts w:ascii="IRBadr" w:hAnsi="IRBadr" w:cs="IRBadr"/>
            <w:noProof/>
            <w:webHidden/>
            <w:sz w:val="28"/>
          </w:rPr>
          <w:t>9</w:t>
        </w:r>
        <w:r w:rsidR="0067119C" w:rsidRPr="00970D4A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67119C" w:rsidRPr="00970D4A" w:rsidRDefault="0067119C" w:rsidP="0067119C">
      <w:pPr>
        <w:jc w:val="both"/>
        <w:rPr>
          <w:rFonts w:ascii="IRBadr" w:hAnsi="IRBadr"/>
          <w:sz w:val="28"/>
          <w:rtl/>
        </w:rPr>
      </w:pPr>
      <w:r w:rsidRPr="00970D4A">
        <w:rPr>
          <w:rFonts w:ascii="IRBadr" w:hAnsi="IRBadr"/>
          <w:sz w:val="28"/>
          <w:rtl/>
        </w:rPr>
        <w:fldChar w:fldCharType="end"/>
      </w:r>
    </w:p>
    <w:p w:rsidR="00970D4A" w:rsidRDefault="00970D4A" w:rsidP="00970D4A">
      <w:pPr>
        <w:pStyle w:val="2"/>
      </w:pPr>
      <w:bookmarkStart w:id="0" w:name="_Toc427693416"/>
    </w:p>
    <w:p w:rsidR="00970D4A" w:rsidRDefault="00970D4A" w:rsidP="00970D4A">
      <w:pPr>
        <w:pStyle w:val="2"/>
      </w:pPr>
    </w:p>
    <w:p w:rsidR="00970D4A" w:rsidRDefault="00970D4A" w:rsidP="00970D4A">
      <w:pPr>
        <w:pStyle w:val="2"/>
      </w:pPr>
    </w:p>
    <w:p w:rsidR="00970D4A" w:rsidRDefault="00970D4A" w:rsidP="00970D4A">
      <w:pPr>
        <w:pStyle w:val="2"/>
      </w:pPr>
    </w:p>
    <w:p w:rsidR="00970D4A" w:rsidRDefault="00970D4A" w:rsidP="00970D4A">
      <w:pPr>
        <w:pStyle w:val="2"/>
      </w:pPr>
    </w:p>
    <w:p w:rsidR="00970D4A" w:rsidRPr="00970D4A" w:rsidRDefault="00970D4A" w:rsidP="00970D4A"/>
    <w:p w:rsidR="00152670" w:rsidRPr="00970D4A" w:rsidRDefault="0045144B" w:rsidP="00970D4A">
      <w:pPr>
        <w:pStyle w:val="2"/>
        <w:rPr>
          <w:rtl/>
        </w:rPr>
      </w:pPr>
      <w:r w:rsidRPr="00970D4A">
        <w:rPr>
          <w:rtl/>
        </w:rPr>
        <w:lastRenderedPageBreak/>
        <w:t>خطبه اول</w:t>
      </w:r>
      <w:bookmarkEnd w:id="0"/>
    </w:p>
    <w:p w:rsidR="0045144B" w:rsidRPr="00970D4A" w:rsidRDefault="00970D4A" w:rsidP="00970D4A">
      <w:pPr>
        <w:jc w:val="both"/>
        <w:rPr>
          <w:rFonts w:ascii="IRBadr" w:hAnsi="IRBadr"/>
          <w:b/>
          <w:bCs/>
          <w:sz w:val="28"/>
          <w:rtl/>
        </w:rPr>
      </w:pPr>
      <w:r>
        <w:rPr>
          <w:rFonts w:ascii="IRBadr" w:hAnsi="IRBadr"/>
          <w:b/>
          <w:bCs/>
          <w:sz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>
        <w:rPr>
          <w:rFonts w:ascii="IRBadr" w:hAnsi="IRBadr"/>
          <w:b/>
          <w:bCs/>
          <w:sz w:val="28"/>
          <w:vertAlign w:val="superscript"/>
          <w:rtl/>
        </w:rPr>
        <w:footnoteReference w:id="1"/>
      </w:r>
      <w:r>
        <w:rPr>
          <w:rFonts w:ascii="IRBadr" w:hAnsi="IRBadr"/>
          <w:b/>
          <w:bCs/>
          <w:sz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 w:rsidR="00E75E33">
        <w:rPr>
          <w:rFonts w:ascii="IRBadr" w:hAnsi="IRBadr"/>
          <w:b/>
          <w:bCs/>
          <w:sz w:val="28"/>
          <w:rtl/>
        </w:rPr>
        <w:t xml:space="preserve"> اعوذ</w:t>
      </w:r>
      <w:r>
        <w:rPr>
          <w:rFonts w:ascii="IRBadr" w:hAnsi="IRBadr"/>
          <w:b/>
          <w:bCs/>
          <w:sz w:val="28"/>
          <w:rtl/>
        </w:rPr>
        <w:t xml:space="preserve"> باللّه السمیع العلیم من الشیطان الرجیم بسم اللّه الرحمن الرحیم </w:t>
      </w:r>
      <w:bookmarkStart w:id="1" w:name="OLE_LINK25"/>
      <w:bookmarkStart w:id="2" w:name="OLE_LINK26"/>
      <w:bookmarkStart w:id="3" w:name="OLE_LINK48"/>
      <w:bookmarkStart w:id="4" w:name="OLE_LINK49"/>
      <w:bookmarkStart w:id="5" w:name="OLE_LINK76"/>
      <w:r w:rsidR="00E75E33">
        <w:rPr>
          <w:rFonts w:ascii="IRBadr" w:hAnsi="IRBadr"/>
          <w:b/>
          <w:bCs/>
          <w:sz w:val="28"/>
          <w:rtl/>
        </w:rPr>
        <w:t>«</w:t>
      </w:r>
      <w:r w:rsidRPr="00970D4A">
        <w:rPr>
          <w:rFonts w:ascii="IRBadr" w:hAnsi="IRBadr"/>
          <w:b/>
          <w:bCs/>
          <w:sz w:val="28"/>
          <w:rtl/>
        </w:rPr>
        <w:t>یَا أَیُّهَا الَّذِینَ آمَنُوا اتَّقُوا اللَّهَ حَقَّ تُقَاتِهِ وَ لَا تَمُوتُنَّ الا وَ أَنتُم مُّسْلِمُونَ</w:t>
      </w:r>
      <w:bookmarkEnd w:id="1"/>
      <w:bookmarkEnd w:id="2"/>
      <w:r w:rsidR="00E75E33">
        <w:rPr>
          <w:rFonts w:ascii="IRBadr" w:hAnsi="IRBadr"/>
          <w:b/>
          <w:bCs/>
          <w:sz w:val="28"/>
          <w:rtl/>
        </w:rPr>
        <w:t>»</w:t>
      </w:r>
      <w:r w:rsidRPr="00970D4A">
        <w:rPr>
          <w:rStyle w:val="aff0"/>
          <w:rFonts w:ascii="IRBadr" w:hAnsi="IRBadr"/>
          <w:b/>
          <w:sz w:val="28"/>
          <w:rtl/>
        </w:rPr>
        <w:footnoteReference w:id="2"/>
      </w:r>
      <w:r w:rsidRPr="00970D4A">
        <w:rPr>
          <w:rFonts w:ascii="IRBadr" w:hAnsi="IRBadr"/>
          <w:b/>
          <w:bCs/>
          <w:sz w:val="28"/>
          <w:rtl/>
        </w:rPr>
        <w:t xml:space="preserve"> </w:t>
      </w:r>
      <w:bookmarkEnd w:id="3"/>
      <w:bookmarkEnd w:id="4"/>
      <w:bookmarkEnd w:id="5"/>
      <w:r>
        <w:rPr>
          <w:rFonts w:ascii="IRBadr" w:hAnsi="IRBadr"/>
          <w:b/>
          <w:bCs/>
          <w:sz w:val="28"/>
          <w:rtl/>
        </w:rPr>
        <w:t>عِبادَالله اُوصیَکُم وَ نَفسیِ بِتَقوَی اللّه وَ مُلازِمَة اَمرِه وَ مُجانِبَة نَهیِه وَ تَجَهَّزوا رَحِمَکم اللّه، فَقَد نُودِیَ فیکُم بِالرَّحیل وَ تَزَوَّدوا فَإِنَّ خَیرَ الزّاد التقوی.</w:t>
      </w:r>
      <w:bookmarkStart w:id="6" w:name="OLE_LINK103"/>
      <w:bookmarkStart w:id="7" w:name="OLE_LINK104"/>
      <w:bookmarkStart w:id="8" w:name="OLE_LINK132"/>
      <w:bookmarkStart w:id="9" w:name="OLE_LINK136"/>
      <w:bookmarkStart w:id="10" w:name="OLE_LINK214"/>
      <w:bookmarkStart w:id="11" w:name="OLE_LINK80"/>
      <w:bookmarkStart w:id="12" w:name="OLE_LINK81"/>
      <w:bookmarkStart w:id="13" w:name="OLE_LINK203"/>
      <w:bookmarkStart w:id="14" w:name="OLE_LINK204"/>
      <w:bookmarkStart w:id="15" w:name="OLE_LINK98"/>
      <w:bookmarkStart w:id="16" w:name="OLE_LINK99"/>
      <w:bookmarkStart w:id="17" w:name="OLE_LINK116"/>
      <w:bookmarkStart w:id="18" w:name="OLE_LINK106"/>
      <w:bookmarkStart w:id="19" w:name="OLE_LINK107"/>
      <w:bookmarkStart w:id="20" w:name="OLE_LINK35"/>
      <w:bookmarkStart w:id="21" w:name="OLE_LINK36"/>
      <w:bookmarkStart w:id="22" w:name="OLE_LINK145"/>
      <w:bookmarkStart w:id="23" w:name="OLE_LINK67"/>
      <w:bookmarkStart w:id="24" w:name="OLE_LINK68"/>
      <w:bookmarkStart w:id="25" w:name="OLE_LINK126"/>
    </w:p>
    <w:p w:rsidR="0045144B" w:rsidRPr="00970D4A" w:rsidRDefault="00176868" w:rsidP="00970D4A">
      <w:pPr>
        <w:pStyle w:val="2"/>
        <w:rPr>
          <w:rtl/>
        </w:rPr>
      </w:pPr>
      <w:bookmarkStart w:id="26" w:name="_Toc427693417"/>
      <w:r w:rsidRPr="00970D4A">
        <w:rPr>
          <w:rtl/>
        </w:rPr>
        <w:t>توجه به عظمت ماه مبارک رمضان</w:t>
      </w:r>
      <w:bookmarkEnd w:id="26"/>
    </w:p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p w:rsidR="0045144B" w:rsidRPr="00970D4A" w:rsidRDefault="0045144B" w:rsidP="00D168F4">
      <w:pPr>
        <w:jc w:val="lowKashida"/>
        <w:rPr>
          <w:rFonts w:ascii="IRBadr" w:hAnsi="IRBadr"/>
          <w:sz w:val="28"/>
          <w:rtl/>
        </w:rPr>
      </w:pPr>
      <w:r w:rsidRPr="00970D4A">
        <w:rPr>
          <w:rFonts w:ascii="IRBadr" w:hAnsi="IRBadr"/>
          <w:sz w:val="28"/>
          <w:rtl/>
        </w:rPr>
        <w:t xml:space="preserve">آخرین جمعه ماه مبارک </w:t>
      </w:r>
      <w:r w:rsidR="00D56918" w:rsidRPr="00970D4A">
        <w:rPr>
          <w:rFonts w:ascii="IRBadr" w:hAnsi="IRBadr"/>
          <w:sz w:val="28"/>
          <w:rtl/>
        </w:rPr>
        <w:t>شعبان</w:t>
      </w:r>
      <w:r w:rsidRPr="00970D4A">
        <w:rPr>
          <w:rFonts w:ascii="IRBadr" w:hAnsi="IRBadr"/>
          <w:sz w:val="28"/>
          <w:rtl/>
        </w:rPr>
        <w:t xml:space="preserve"> در سنت و سیره پیامبر خدا و اولیای الهی زمینه و فرصتی برای توجه دادن به ماه مبارک رمضان بوده است، آن خطبه </w:t>
      </w:r>
      <w:r w:rsidR="0067119C" w:rsidRPr="00970D4A">
        <w:rPr>
          <w:rFonts w:ascii="IRBadr" w:hAnsi="IRBadr"/>
          <w:sz w:val="28"/>
          <w:rtl/>
        </w:rPr>
        <w:t>دلربای</w:t>
      </w:r>
      <w:r w:rsidRPr="00970D4A">
        <w:rPr>
          <w:rFonts w:ascii="IRBadr" w:hAnsi="IRBadr"/>
          <w:sz w:val="28"/>
          <w:rtl/>
        </w:rPr>
        <w:t xml:space="preserve"> پیامبر خدا در آخرین جمعه</w:t>
      </w:r>
      <w:r w:rsidR="00D56918" w:rsidRPr="00970D4A">
        <w:rPr>
          <w:rFonts w:ascii="IRBadr" w:hAnsi="IRBadr"/>
          <w:sz w:val="28"/>
          <w:rtl/>
        </w:rPr>
        <w:t xml:space="preserve"> ماه شعبان</w:t>
      </w:r>
      <w:r w:rsidRPr="00970D4A">
        <w:rPr>
          <w:rFonts w:ascii="IRBadr" w:hAnsi="IRBadr"/>
          <w:sz w:val="28"/>
          <w:rtl/>
        </w:rPr>
        <w:t xml:space="preserve"> و سخنانی که از امام </w:t>
      </w:r>
      <w:r w:rsidR="0067119C" w:rsidRPr="00970D4A">
        <w:rPr>
          <w:rFonts w:ascii="IRBadr" w:hAnsi="IRBadr"/>
          <w:sz w:val="28"/>
          <w:rtl/>
        </w:rPr>
        <w:t>رضا (</w:t>
      </w:r>
      <w:r w:rsidRPr="00970D4A">
        <w:rPr>
          <w:rFonts w:ascii="IRBadr" w:hAnsi="IRBadr"/>
          <w:sz w:val="28"/>
          <w:rtl/>
        </w:rPr>
        <w:t>ع) نقل شده است و اخبار و احادیثی که در روزهای قبل از ورود به ماه مبارک رمضان نقل شده است نشان‌دهنده یک اصل و قاعده در سنت تربیتی پیامبر و اولیای الهی بوده است و آن اصل این بوده است که قبل از ورود در ماه رمضان جامعه را متنبّه و متوجه عظمت و جایگاه رفیع ماه مبارک رمضان بکند.</w:t>
      </w:r>
    </w:p>
    <w:p w:rsidR="0045144B" w:rsidRPr="00970D4A" w:rsidRDefault="0045144B" w:rsidP="00D168F4">
      <w:pPr>
        <w:jc w:val="lowKashida"/>
        <w:rPr>
          <w:rFonts w:ascii="IRBadr" w:hAnsi="IRBadr"/>
          <w:sz w:val="28"/>
          <w:rtl/>
        </w:rPr>
      </w:pPr>
      <w:r w:rsidRPr="00970D4A">
        <w:rPr>
          <w:rFonts w:ascii="IRBadr" w:hAnsi="IRBadr"/>
          <w:sz w:val="28"/>
          <w:rtl/>
        </w:rPr>
        <w:t>جامعه اسلامی</w:t>
      </w:r>
      <w:r w:rsidR="00176868" w:rsidRPr="00970D4A">
        <w:rPr>
          <w:rFonts w:ascii="IRBadr" w:hAnsi="IRBadr"/>
          <w:sz w:val="28"/>
          <w:rtl/>
        </w:rPr>
        <w:t xml:space="preserve"> باید با نگاه روشنی وارد مبارک رمضان </w:t>
      </w:r>
      <w:r w:rsidRPr="00970D4A">
        <w:rPr>
          <w:rFonts w:ascii="IRBadr" w:hAnsi="IRBadr"/>
          <w:sz w:val="28"/>
          <w:rtl/>
        </w:rPr>
        <w:t xml:space="preserve">بشود و اولیای الهی تلاش می‌کردند که آگاهی و بصیرت ببخشند تا فضیلت‌ها، درجات و عظمت و نقش و جایگاه والای رمضان را تبیین بکنند. برای اینکه </w:t>
      </w:r>
      <w:r w:rsidR="0073128E" w:rsidRPr="00970D4A">
        <w:rPr>
          <w:rFonts w:ascii="IRBadr" w:hAnsi="IRBadr"/>
          <w:sz w:val="28"/>
          <w:rtl/>
        </w:rPr>
        <w:t>بزرگ‌ترین</w:t>
      </w:r>
      <w:r w:rsidRPr="00970D4A">
        <w:rPr>
          <w:rFonts w:ascii="IRBadr" w:hAnsi="IRBadr"/>
          <w:sz w:val="28"/>
          <w:rtl/>
        </w:rPr>
        <w:t xml:space="preserve"> فرصت برای خودسازی و اصلاح خویشتن، برای اصلاح جامعه و خانواده ماه مبارک رمضان است و این </w:t>
      </w:r>
      <w:r w:rsidR="0073128E" w:rsidRPr="00970D4A">
        <w:rPr>
          <w:rFonts w:ascii="IRBadr" w:hAnsi="IRBadr"/>
          <w:sz w:val="28"/>
          <w:rtl/>
        </w:rPr>
        <w:t>بزرگ‌ترین</w:t>
      </w:r>
      <w:r w:rsidRPr="00970D4A">
        <w:rPr>
          <w:rFonts w:ascii="IRBadr" w:hAnsi="IRBadr"/>
          <w:sz w:val="28"/>
          <w:rtl/>
        </w:rPr>
        <w:t xml:space="preserve"> فرصت نباید به ارزانی از دست برود، </w:t>
      </w:r>
      <w:r w:rsidR="0067119C" w:rsidRPr="00970D4A">
        <w:rPr>
          <w:rFonts w:ascii="IRBadr" w:hAnsi="IRBadr"/>
          <w:sz w:val="28"/>
          <w:rtl/>
        </w:rPr>
        <w:t>چراکه</w:t>
      </w:r>
      <w:r w:rsidR="00176868" w:rsidRPr="00970D4A">
        <w:rPr>
          <w:rFonts w:ascii="IRBadr" w:hAnsi="IRBadr"/>
          <w:sz w:val="28"/>
          <w:rtl/>
        </w:rPr>
        <w:t xml:space="preserve"> اگر</w:t>
      </w:r>
      <w:r w:rsidRPr="00970D4A">
        <w:rPr>
          <w:rFonts w:ascii="IRBadr" w:hAnsi="IRBadr"/>
          <w:sz w:val="28"/>
          <w:rtl/>
        </w:rPr>
        <w:t xml:space="preserve"> از دست برود خسارت زیادی را متحمل شده‌ایم.</w:t>
      </w:r>
    </w:p>
    <w:p w:rsidR="00176868" w:rsidRPr="00970D4A" w:rsidRDefault="00176868" w:rsidP="00D168F4">
      <w:pPr>
        <w:jc w:val="lowKashida"/>
        <w:rPr>
          <w:rFonts w:ascii="IRBadr" w:hAnsi="IRBadr"/>
          <w:sz w:val="28"/>
          <w:rtl/>
        </w:rPr>
      </w:pPr>
      <w:r w:rsidRPr="00970D4A">
        <w:rPr>
          <w:rFonts w:ascii="IRBadr" w:hAnsi="IRBadr"/>
          <w:sz w:val="28"/>
          <w:rtl/>
        </w:rPr>
        <w:t>ما مسلمانان هم خودمان باید آماده شویم برای اینکه از این فرصت‌های نورانی بهره‌مند بشویم و هم اینکه مسئولیت داریم که جامعه را متوجه این عظمت و شکوه رمضان بکنیم.</w:t>
      </w:r>
    </w:p>
    <w:p w:rsidR="00176868" w:rsidRPr="00970D4A" w:rsidRDefault="00D56918" w:rsidP="00D168F4">
      <w:pPr>
        <w:jc w:val="lowKashida"/>
        <w:rPr>
          <w:rFonts w:ascii="IRBadr" w:hAnsi="IRBadr"/>
          <w:sz w:val="28"/>
          <w:rtl/>
        </w:rPr>
      </w:pPr>
      <w:r w:rsidRPr="00970D4A">
        <w:rPr>
          <w:rFonts w:ascii="IRBadr" w:hAnsi="IRBadr"/>
          <w:sz w:val="28"/>
          <w:rtl/>
        </w:rPr>
        <w:lastRenderedPageBreak/>
        <w:t xml:space="preserve">شاید بیش از صد نام و صفت و ویژگی در روایات برای ماه مبارک رمضان ذکر شده است و پیامبر خدا حضرت محمد </w:t>
      </w:r>
      <w:r w:rsidR="0067119C" w:rsidRPr="00970D4A">
        <w:rPr>
          <w:rFonts w:ascii="IRBadr" w:hAnsi="IRBadr"/>
          <w:sz w:val="28"/>
          <w:rtl/>
        </w:rPr>
        <w:t>مصطفی (</w:t>
      </w:r>
      <w:r w:rsidRPr="00970D4A">
        <w:rPr>
          <w:rFonts w:ascii="IRBadr" w:hAnsi="IRBadr"/>
          <w:sz w:val="28"/>
          <w:rtl/>
        </w:rPr>
        <w:t>ص) در جایی فرمودند: «اگر مردم می‌دانستند که چه عظمت و فضیلتی در این ماه شریف جمع شده است آرزو می‌کردند که در همه سال رمضان باشد.» سختی‌های ماه رمضان در برابر این همه عظمت و زیبایی واقعاً ناچیز است.</w:t>
      </w:r>
    </w:p>
    <w:p w:rsidR="00D56918" w:rsidRPr="00970D4A" w:rsidRDefault="00253EB1" w:rsidP="00970D4A">
      <w:pPr>
        <w:pStyle w:val="2"/>
        <w:rPr>
          <w:rtl/>
        </w:rPr>
      </w:pPr>
      <w:bookmarkStart w:id="27" w:name="_Toc427693418"/>
      <w:r w:rsidRPr="00970D4A">
        <w:rPr>
          <w:rtl/>
        </w:rPr>
        <w:t>نزول قرآن در ماه رمضان</w:t>
      </w:r>
      <w:bookmarkEnd w:id="27"/>
    </w:p>
    <w:p w:rsidR="00D56918" w:rsidRPr="00970D4A" w:rsidRDefault="00D56918" w:rsidP="00D168F4">
      <w:pPr>
        <w:jc w:val="lowKashida"/>
        <w:rPr>
          <w:rFonts w:ascii="IRBadr" w:hAnsi="IRBadr"/>
          <w:sz w:val="28"/>
          <w:rtl/>
        </w:rPr>
      </w:pPr>
      <w:r w:rsidRPr="00970D4A">
        <w:rPr>
          <w:rFonts w:ascii="IRBadr" w:hAnsi="IRBadr"/>
          <w:sz w:val="28"/>
          <w:rtl/>
        </w:rPr>
        <w:t xml:space="preserve">از مهم‌ترین </w:t>
      </w:r>
      <w:r w:rsidR="00701599" w:rsidRPr="00970D4A">
        <w:rPr>
          <w:rFonts w:ascii="IRBadr" w:hAnsi="IRBadr"/>
          <w:sz w:val="28"/>
          <w:rtl/>
        </w:rPr>
        <w:t>و</w:t>
      </w:r>
      <w:r w:rsidRPr="00970D4A">
        <w:rPr>
          <w:rFonts w:ascii="IRBadr" w:hAnsi="IRBadr"/>
          <w:sz w:val="28"/>
          <w:rtl/>
        </w:rPr>
        <w:t xml:space="preserve"> باشکوه‌ترین خصوصیت‌های </w:t>
      </w:r>
      <w:r w:rsidR="00701599" w:rsidRPr="00970D4A">
        <w:rPr>
          <w:rFonts w:ascii="IRBadr" w:hAnsi="IRBadr"/>
          <w:sz w:val="28"/>
          <w:rtl/>
        </w:rPr>
        <w:t>ماه رمضان</w:t>
      </w:r>
      <w:r w:rsidRPr="00970D4A">
        <w:rPr>
          <w:rFonts w:ascii="IRBadr" w:hAnsi="IRBadr"/>
          <w:sz w:val="28"/>
          <w:rtl/>
        </w:rPr>
        <w:t xml:space="preserve"> نزول قرآن کریم است، در روایات آمده است</w:t>
      </w:r>
      <w:r w:rsidRPr="00970D4A">
        <w:rPr>
          <w:rFonts w:ascii="IRBadr" w:hAnsi="IRBadr"/>
          <w:b/>
          <w:bCs/>
          <w:sz w:val="28"/>
          <w:rtl/>
        </w:rPr>
        <w:t>:</w:t>
      </w:r>
      <w:r w:rsidR="00E75E33">
        <w:rPr>
          <w:rFonts w:ascii="IRBadr" w:hAnsi="IRBadr"/>
          <w:b/>
          <w:bCs/>
          <w:sz w:val="28"/>
          <w:rtl/>
        </w:rPr>
        <w:t xml:space="preserve"> «</w:t>
      </w:r>
      <w:r w:rsidRPr="00970D4A">
        <w:rPr>
          <w:rFonts w:ascii="IRBadr" w:hAnsi="IRBadr"/>
          <w:b/>
          <w:bCs/>
          <w:sz w:val="28"/>
          <w:rtl/>
        </w:rPr>
        <w:t>رَبِ</w:t>
      </w:r>
      <w:r w:rsidR="0073128E" w:rsidRPr="00970D4A">
        <w:rPr>
          <w:rFonts w:ascii="IRBadr" w:hAnsi="IRBadr"/>
          <w:b/>
          <w:bCs/>
          <w:sz w:val="28"/>
          <w:rtl/>
        </w:rPr>
        <w:t>ی</w:t>
      </w:r>
      <w:r w:rsidRPr="00970D4A">
        <w:rPr>
          <w:rFonts w:ascii="IRBadr" w:hAnsi="IRBadr"/>
          <w:b/>
          <w:bCs/>
          <w:sz w:val="28"/>
          <w:rtl/>
        </w:rPr>
        <w:t>عُ الْقُرْآنِ</w:t>
      </w:r>
      <w:r w:rsidR="00E75E33">
        <w:rPr>
          <w:rFonts w:ascii="IRBadr" w:hAnsi="IRBadr"/>
          <w:b/>
          <w:bCs/>
          <w:sz w:val="28"/>
          <w:rtl/>
        </w:rPr>
        <w:t>»</w:t>
      </w:r>
      <w:r w:rsidRPr="00970D4A">
        <w:rPr>
          <w:rStyle w:val="aff0"/>
          <w:rFonts w:ascii="IRBadr" w:hAnsi="IRBadr"/>
          <w:b/>
          <w:bCs/>
          <w:sz w:val="28"/>
          <w:rtl/>
        </w:rPr>
        <w:footnoteReference w:id="3"/>
      </w:r>
      <w:r w:rsidRPr="00970D4A">
        <w:rPr>
          <w:rFonts w:ascii="IRBadr" w:hAnsi="IRBadr"/>
          <w:b/>
          <w:bCs/>
          <w:sz w:val="28"/>
          <w:rtl/>
        </w:rPr>
        <w:t>،</w:t>
      </w:r>
      <w:r w:rsidRPr="00970D4A">
        <w:rPr>
          <w:rFonts w:ascii="IRBadr" w:hAnsi="IRBadr"/>
          <w:sz w:val="28"/>
          <w:rtl/>
        </w:rPr>
        <w:t xml:space="preserve"> ماه رمضان بهار قرآن کریم ا</w:t>
      </w:r>
      <w:r w:rsidR="00701599" w:rsidRPr="00970D4A">
        <w:rPr>
          <w:rFonts w:ascii="IRBadr" w:hAnsi="IRBadr"/>
          <w:sz w:val="28"/>
          <w:rtl/>
        </w:rPr>
        <w:t>ست و به ما توصیه شده است که در این ماه انس با قرآن را افزایش دهیم، در خانه‌ها، در مساجد، در اماکن گوناگون و در همه حالات تلاش کنیم فاصله‌های خود را با قرآن کم بکنیم، این را بپذیریم که هنوز فاصله زیادی با این کتاب داریم.</w:t>
      </w:r>
    </w:p>
    <w:p w:rsidR="00253EB1" w:rsidRPr="00970D4A" w:rsidRDefault="0067119C" w:rsidP="00D168F4">
      <w:pPr>
        <w:jc w:val="lowKashida"/>
        <w:rPr>
          <w:rFonts w:ascii="IRBadr" w:hAnsi="IRBadr"/>
          <w:sz w:val="28"/>
          <w:rtl/>
        </w:rPr>
      </w:pPr>
      <w:r w:rsidRPr="00970D4A">
        <w:rPr>
          <w:rFonts w:ascii="IRBadr" w:hAnsi="IRBadr"/>
          <w:sz w:val="28"/>
          <w:rtl/>
        </w:rPr>
        <w:t>به‌رغم</w:t>
      </w:r>
      <w:r w:rsidR="00701599" w:rsidRPr="00970D4A">
        <w:rPr>
          <w:rFonts w:ascii="IRBadr" w:hAnsi="IRBadr"/>
          <w:sz w:val="28"/>
          <w:rtl/>
        </w:rPr>
        <w:t xml:space="preserve"> همه تلاش‌هایی که برای ترویج قرآن و فرهنگ قرآنی در سراسر کشور به عمل آمده است اما هنوز هم قرآن آن جایگاه محوری خودش ر</w:t>
      </w:r>
      <w:r w:rsidR="00253EB1" w:rsidRPr="00970D4A">
        <w:rPr>
          <w:rFonts w:ascii="IRBadr" w:hAnsi="IRBadr"/>
          <w:sz w:val="28"/>
          <w:rtl/>
        </w:rPr>
        <w:t xml:space="preserve">ا در فرهنگ جامعه پیدا نکرده است، پیامبر </w:t>
      </w:r>
      <w:r w:rsidRPr="00970D4A">
        <w:rPr>
          <w:rFonts w:ascii="IRBadr" w:hAnsi="IRBadr"/>
          <w:sz w:val="28"/>
          <w:rtl/>
        </w:rPr>
        <w:t>خدا (</w:t>
      </w:r>
      <w:r w:rsidR="00253EB1" w:rsidRPr="00970D4A">
        <w:rPr>
          <w:rFonts w:ascii="IRBadr" w:hAnsi="IRBadr"/>
          <w:sz w:val="28"/>
          <w:rtl/>
        </w:rPr>
        <w:t>ص) فرمودند: «خواندن یک آیه قرآن در ماه مبارک رمضان مساوی با خواندن یک ختم قرآن است.» این جمله گویای وظیفه مهم ما در ارتباط با قرآن در این ماه است</w:t>
      </w:r>
    </w:p>
    <w:p w:rsidR="00253EB1" w:rsidRPr="00970D4A" w:rsidRDefault="00253EB1" w:rsidP="00D168F4">
      <w:pPr>
        <w:jc w:val="lowKashida"/>
        <w:rPr>
          <w:rFonts w:ascii="IRBadr" w:hAnsi="IRBadr"/>
          <w:sz w:val="28"/>
          <w:rtl/>
        </w:rPr>
      </w:pPr>
      <w:r w:rsidRPr="00970D4A">
        <w:rPr>
          <w:rFonts w:ascii="IRBadr" w:hAnsi="IRBadr"/>
          <w:sz w:val="28"/>
          <w:rtl/>
        </w:rPr>
        <w:t xml:space="preserve">عظمت و ارزش این ماه به او شایستگی آن را داده است که این کتاب بزرگ و نسخه هدایت بشر در آن نازل بشود. باید تلاش شود که قدر قرآن در این ماه بیش از سایر ماه‌ها دانسته شود، ختم جزء قرآن، انس با آیات </w:t>
      </w:r>
      <w:r w:rsidR="0067119C" w:rsidRPr="00970D4A">
        <w:rPr>
          <w:rFonts w:ascii="IRBadr" w:hAnsi="IRBadr"/>
          <w:sz w:val="28"/>
          <w:rtl/>
        </w:rPr>
        <w:t>دل‌نشین</w:t>
      </w:r>
      <w:r w:rsidRPr="00970D4A">
        <w:rPr>
          <w:rFonts w:ascii="IRBadr" w:hAnsi="IRBadr"/>
          <w:sz w:val="28"/>
          <w:rtl/>
        </w:rPr>
        <w:t xml:space="preserve"> قرآن، برنامه‌ریزی برای اینکه نسل جوان و نوجوانان با قرآن انس بورزند از مسئولیت‌های مهم ما در این ماه است.</w:t>
      </w:r>
    </w:p>
    <w:p w:rsidR="00253EB1" w:rsidRPr="00970D4A" w:rsidRDefault="00253EB1" w:rsidP="00970D4A">
      <w:pPr>
        <w:pStyle w:val="2"/>
        <w:rPr>
          <w:rtl/>
        </w:rPr>
      </w:pPr>
      <w:bookmarkStart w:id="28" w:name="_Toc427693419"/>
      <w:r w:rsidRPr="00970D4A">
        <w:rPr>
          <w:rtl/>
        </w:rPr>
        <w:t>نزول رحمت الهی در ماه رمضان</w:t>
      </w:r>
      <w:bookmarkEnd w:id="28"/>
    </w:p>
    <w:p w:rsidR="00253EB1" w:rsidRPr="00970D4A" w:rsidRDefault="00253EB1" w:rsidP="00970D4A">
      <w:pPr>
        <w:jc w:val="lowKashida"/>
        <w:rPr>
          <w:rFonts w:ascii="IRBadr" w:hAnsi="IRBadr"/>
          <w:sz w:val="28"/>
          <w:rtl/>
        </w:rPr>
      </w:pPr>
      <w:r w:rsidRPr="00970D4A">
        <w:rPr>
          <w:rFonts w:ascii="IRBadr" w:hAnsi="IRBadr"/>
          <w:sz w:val="28"/>
          <w:rtl/>
        </w:rPr>
        <w:t xml:space="preserve">بر اساس روایات متعدد درهای رحمت و رضوان الهی </w:t>
      </w:r>
      <w:r w:rsidR="00FF35F4" w:rsidRPr="00970D4A">
        <w:rPr>
          <w:rFonts w:ascii="IRBadr" w:hAnsi="IRBadr"/>
          <w:sz w:val="28"/>
          <w:rtl/>
        </w:rPr>
        <w:t xml:space="preserve">در ماه رمضان </w:t>
      </w:r>
      <w:r w:rsidRPr="00970D4A">
        <w:rPr>
          <w:rFonts w:ascii="IRBadr" w:hAnsi="IRBadr"/>
          <w:sz w:val="28"/>
          <w:rtl/>
        </w:rPr>
        <w:t>از همه</w:t>
      </w:r>
      <w:r w:rsidR="00FF35F4" w:rsidRPr="00970D4A">
        <w:rPr>
          <w:rFonts w:ascii="IRBadr" w:hAnsi="IRBadr"/>
          <w:sz w:val="28"/>
          <w:rtl/>
        </w:rPr>
        <w:t xml:space="preserve"> اطراف به روی بشر گشوده شده است و درهای غضب و </w:t>
      </w:r>
      <w:r w:rsidR="0067119C" w:rsidRPr="00970D4A">
        <w:rPr>
          <w:rFonts w:ascii="IRBadr" w:hAnsi="IRBadr"/>
          <w:sz w:val="28"/>
          <w:rtl/>
        </w:rPr>
        <w:t>نغمت</w:t>
      </w:r>
      <w:r w:rsidR="00FF35F4" w:rsidRPr="00970D4A">
        <w:rPr>
          <w:rFonts w:ascii="IRBadr" w:hAnsi="IRBadr"/>
          <w:sz w:val="28"/>
          <w:rtl/>
        </w:rPr>
        <w:t xml:space="preserve"> الهی بسته است، شاید در ده‌ها حدیث و روایت جمله‌های قریب به این معنا آمده باشد، این فرصت کمی نیست، در خطبه شعبانیه آمده است که رسول خدا فرمودند: </w:t>
      </w:r>
      <w:r w:rsidR="00FF35F4" w:rsidRPr="00970D4A">
        <w:rPr>
          <w:rFonts w:ascii="IRBadr" w:hAnsi="IRBadr"/>
          <w:b/>
          <w:bCs/>
          <w:sz w:val="28"/>
          <w:rtl/>
        </w:rPr>
        <w:t>«أ</w:t>
      </w:r>
      <w:bookmarkStart w:id="29" w:name="OLE_LINK221"/>
      <w:bookmarkStart w:id="30" w:name="OLE_LINK222"/>
      <w:r w:rsidR="00FF35F4" w:rsidRPr="00970D4A">
        <w:rPr>
          <w:rFonts w:ascii="IRBadr" w:hAnsi="IRBadr"/>
          <w:b/>
          <w:bCs/>
          <w:sz w:val="28"/>
          <w:rtl/>
        </w:rPr>
        <w:t>َبْوَابَ</w:t>
      </w:r>
      <w:bookmarkEnd w:id="29"/>
      <w:bookmarkEnd w:id="30"/>
      <w:r w:rsidR="00FF35F4" w:rsidRPr="00970D4A">
        <w:rPr>
          <w:rFonts w:ascii="IRBadr" w:hAnsi="IRBadr"/>
          <w:b/>
          <w:bCs/>
          <w:sz w:val="28"/>
          <w:rtl/>
        </w:rPr>
        <w:t xml:space="preserve"> الْجِنَانِ فِی هَذَا الشَّهْرِ مُفَتَّحَةٌ وَ أَبْوَابَ النِّیرَانِ مُغَلَّقَةٌ</w:t>
      </w:r>
      <w:r w:rsidR="00FF35F4" w:rsidRPr="00970D4A">
        <w:rPr>
          <w:rFonts w:ascii="IRBadr" w:hAnsi="IRBadr"/>
          <w:sz w:val="28"/>
          <w:rtl/>
        </w:rPr>
        <w:t>»</w:t>
      </w:r>
      <w:r w:rsidR="00970D4A" w:rsidRPr="00970D4A">
        <w:rPr>
          <w:rStyle w:val="aff0"/>
          <w:rFonts w:ascii="IRBadr" w:hAnsi="IRBadr"/>
          <w:sz w:val="28"/>
          <w:rtl/>
        </w:rPr>
        <w:footnoteReference w:id="4"/>
      </w:r>
      <w:r w:rsidR="00FF35F4" w:rsidRPr="00970D4A">
        <w:rPr>
          <w:rFonts w:ascii="IRBadr" w:hAnsi="IRBadr"/>
          <w:sz w:val="28"/>
          <w:rtl/>
        </w:rPr>
        <w:t xml:space="preserve"> در این ماه درهای بهشت و دروازه‌های رحمت و رضوان الهی به روی شما باز و درهای جهنم و عذاب الهی به روی شما بسته است.</w:t>
      </w:r>
    </w:p>
    <w:p w:rsidR="00FF35F4" w:rsidRPr="00970D4A" w:rsidRDefault="00FF35F4" w:rsidP="00D168F4">
      <w:pPr>
        <w:jc w:val="lowKashida"/>
        <w:rPr>
          <w:rFonts w:ascii="IRBadr" w:hAnsi="IRBadr"/>
          <w:sz w:val="28"/>
          <w:rtl/>
        </w:rPr>
      </w:pPr>
      <w:r w:rsidRPr="00970D4A">
        <w:rPr>
          <w:rFonts w:ascii="IRBadr" w:hAnsi="IRBadr"/>
          <w:sz w:val="28"/>
          <w:rtl/>
        </w:rPr>
        <w:lastRenderedPageBreak/>
        <w:t xml:space="preserve">این وفور نعمت‌ها و گشوده بودن دروازه‌های رحمت الهی فقط در ماه مبارک رمضان وجود دارد و هیچ ماه دیگری </w:t>
      </w:r>
      <w:r w:rsidR="0067119C" w:rsidRPr="00970D4A">
        <w:rPr>
          <w:rFonts w:ascii="IRBadr" w:hAnsi="IRBadr"/>
          <w:sz w:val="28"/>
          <w:rtl/>
        </w:rPr>
        <w:t>به‌پای</w:t>
      </w:r>
      <w:r w:rsidRPr="00970D4A">
        <w:rPr>
          <w:rFonts w:ascii="IRBadr" w:hAnsi="IRBadr"/>
          <w:sz w:val="28"/>
          <w:rtl/>
        </w:rPr>
        <w:t xml:space="preserve"> این ماه نمی‌رسد. دست و پای شیطان هم در این ماه بسته است مگر اینکه انسان شقی دست و پای شیطان را باز بکند و درهای جهنم را به روی خودش باز بکن</w:t>
      </w:r>
      <w:r w:rsidR="003B3E1A" w:rsidRPr="00970D4A">
        <w:rPr>
          <w:rFonts w:ascii="IRBadr" w:hAnsi="IRBadr"/>
          <w:sz w:val="28"/>
          <w:rtl/>
        </w:rPr>
        <w:t>د، طبع ماه مبارک رمضان یک طبع آسمانی و ملکوتی و غیبی است، ذات ماه رمضان ذات رحمت و رضوان خدا است و باران رحمت خدا در این ماه نازل و جاری است.</w:t>
      </w:r>
    </w:p>
    <w:p w:rsidR="003B3E1A" w:rsidRPr="00970D4A" w:rsidRDefault="003B3E1A" w:rsidP="00970D4A">
      <w:pPr>
        <w:pStyle w:val="2"/>
        <w:rPr>
          <w:rtl/>
        </w:rPr>
      </w:pPr>
      <w:bookmarkStart w:id="33" w:name="_Toc427693420"/>
      <w:r w:rsidRPr="00970D4A">
        <w:rPr>
          <w:rtl/>
        </w:rPr>
        <w:t>ماه رمضان ماه ضیافت و مهمانی خدا</w:t>
      </w:r>
      <w:bookmarkEnd w:id="33"/>
    </w:p>
    <w:p w:rsidR="00FE637B" w:rsidRPr="00970D4A" w:rsidRDefault="00F162E7" w:rsidP="00D168F4">
      <w:pPr>
        <w:jc w:val="lowKashida"/>
        <w:rPr>
          <w:rFonts w:ascii="IRBadr" w:hAnsi="IRBadr"/>
          <w:sz w:val="28"/>
          <w:rtl/>
        </w:rPr>
      </w:pPr>
      <w:r w:rsidRPr="00970D4A">
        <w:rPr>
          <w:rFonts w:ascii="IRBadr" w:hAnsi="IRBadr"/>
          <w:sz w:val="28"/>
          <w:rtl/>
        </w:rPr>
        <w:t xml:space="preserve">این مفهوم در خطبه شعبانیه پیامبر خدا آمده است و امام </w:t>
      </w:r>
      <w:r w:rsidR="0067119C" w:rsidRPr="00970D4A">
        <w:rPr>
          <w:rFonts w:ascii="IRBadr" w:hAnsi="IRBadr"/>
          <w:sz w:val="28"/>
          <w:rtl/>
        </w:rPr>
        <w:t>رضوان‌الله</w:t>
      </w:r>
      <w:r w:rsidRPr="00970D4A">
        <w:rPr>
          <w:rFonts w:ascii="IRBadr" w:hAnsi="IRBadr"/>
          <w:sz w:val="28"/>
          <w:rtl/>
        </w:rPr>
        <w:t xml:space="preserve"> تعالی علیه هم به این مفه</w:t>
      </w:r>
      <w:r w:rsidR="00D71A68" w:rsidRPr="00970D4A">
        <w:rPr>
          <w:rFonts w:ascii="IRBadr" w:hAnsi="IRBadr"/>
          <w:sz w:val="28"/>
          <w:rtl/>
        </w:rPr>
        <w:t xml:space="preserve">وم خیلی توجه داشتند. تعبیرهای مختلفی وجود دارد یکی اینکه ماه رمضان </w:t>
      </w:r>
      <w:r w:rsidR="0067119C" w:rsidRPr="00970D4A">
        <w:rPr>
          <w:rFonts w:ascii="IRBadr" w:hAnsi="IRBadr"/>
          <w:sz w:val="28"/>
          <w:rtl/>
        </w:rPr>
        <w:t>ضیافت</w:t>
      </w:r>
      <w:r w:rsidR="00D71A68" w:rsidRPr="00970D4A">
        <w:rPr>
          <w:rFonts w:ascii="IRBadr" w:hAnsi="IRBadr"/>
          <w:sz w:val="28"/>
          <w:rtl/>
        </w:rPr>
        <w:t xml:space="preserve"> الله است یعنی همه بشر وارد یک مهمانی عظیم و باشکوه خدا می‌شوند، تعبیر دیگر می‌فرماید کرامة الله است یعنی ماه کرامت </w:t>
      </w:r>
      <w:r w:rsidR="0067119C" w:rsidRPr="00970D4A">
        <w:rPr>
          <w:rFonts w:ascii="IRBadr" w:hAnsi="IRBadr"/>
          <w:sz w:val="28"/>
          <w:rtl/>
        </w:rPr>
        <w:t>خاص</w:t>
      </w:r>
      <w:r w:rsidR="00D71A68" w:rsidRPr="00970D4A">
        <w:rPr>
          <w:rFonts w:ascii="IRBadr" w:hAnsi="IRBadr"/>
          <w:sz w:val="28"/>
          <w:rtl/>
        </w:rPr>
        <w:t xml:space="preserve"> خدا است و تعبیر سوم این است که این ماه همه بشر کاروان خدا هستند</w:t>
      </w:r>
      <w:r w:rsidR="00FE637B" w:rsidRPr="00970D4A">
        <w:rPr>
          <w:rFonts w:ascii="IRBadr" w:hAnsi="IRBadr"/>
          <w:sz w:val="28"/>
          <w:rtl/>
        </w:rPr>
        <w:t xml:space="preserve"> یعنی ماه هجرت </w:t>
      </w:r>
      <w:r w:rsidR="0067119C" w:rsidRPr="00970D4A">
        <w:rPr>
          <w:rFonts w:ascii="IRBadr" w:hAnsi="IRBadr"/>
          <w:sz w:val="28"/>
          <w:rtl/>
        </w:rPr>
        <w:t>به‌سوی</w:t>
      </w:r>
      <w:r w:rsidR="00FE637B" w:rsidRPr="00970D4A">
        <w:rPr>
          <w:rFonts w:ascii="IRBadr" w:hAnsi="IRBadr"/>
          <w:sz w:val="28"/>
          <w:rtl/>
        </w:rPr>
        <w:t xml:space="preserve"> خدا است، </w:t>
      </w:r>
      <w:r w:rsidR="00D71A68" w:rsidRPr="00970D4A">
        <w:rPr>
          <w:rFonts w:ascii="IRBadr" w:hAnsi="IRBadr"/>
          <w:sz w:val="28"/>
          <w:rtl/>
        </w:rPr>
        <w:t>بشر در این ماه باید از رذالت‌ها و خباثت‌ها و ناپاکی‌های خود به سمت خدا هجرت بکند</w:t>
      </w:r>
      <w:r w:rsidR="00FE637B" w:rsidRPr="00970D4A">
        <w:rPr>
          <w:rFonts w:ascii="IRBadr" w:hAnsi="IRBadr"/>
          <w:sz w:val="28"/>
          <w:rtl/>
        </w:rPr>
        <w:t>.</w:t>
      </w:r>
    </w:p>
    <w:p w:rsidR="00D71A68" w:rsidRPr="00970D4A" w:rsidRDefault="00FE637B" w:rsidP="00D168F4">
      <w:pPr>
        <w:jc w:val="lowKashida"/>
        <w:rPr>
          <w:rFonts w:ascii="IRBadr" w:hAnsi="IRBadr"/>
          <w:sz w:val="28"/>
          <w:rtl/>
        </w:rPr>
      </w:pPr>
      <w:r w:rsidRPr="00970D4A">
        <w:rPr>
          <w:rFonts w:ascii="IRBadr" w:hAnsi="IRBadr"/>
          <w:sz w:val="28"/>
          <w:rtl/>
        </w:rPr>
        <w:t xml:space="preserve">خدا </w:t>
      </w:r>
      <w:r w:rsidR="00D71A68" w:rsidRPr="00970D4A">
        <w:rPr>
          <w:rFonts w:ascii="IRBadr" w:hAnsi="IRBadr"/>
          <w:sz w:val="28"/>
          <w:rtl/>
        </w:rPr>
        <w:t xml:space="preserve">سفره نعمتش را </w:t>
      </w:r>
      <w:r w:rsidRPr="00970D4A">
        <w:rPr>
          <w:rFonts w:ascii="IRBadr" w:hAnsi="IRBadr"/>
          <w:sz w:val="28"/>
          <w:rtl/>
        </w:rPr>
        <w:t>گسترده</w:t>
      </w:r>
      <w:r w:rsidR="00D71A68" w:rsidRPr="00970D4A">
        <w:rPr>
          <w:rFonts w:ascii="IRBadr" w:hAnsi="IRBadr"/>
          <w:sz w:val="28"/>
          <w:rtl/>
        </w:rPr>
        <w:t xml:space="preserve"> است و همه بشر </w:t>
      </w:r>
      <w:r w:rsidRPr="00970D4A">
        <w:rPr>
          <w:rFonts w:ascii="IRBadr" w:hAnsi="IRBadr"/>
          <w:sz w:val="28"/>
          <w:rtl/>
        </w:rPr>
        <w:t xml:space="preserve">را </w:t>
      </w:r>
      <w:r w:rsidR="00D71A68" w:rsidRPr="00970D4A">
        <w:rPr>
          <w:rFonts w:ascii="IRBadr" w:hAnsi="IRBadr"/>
          <w:sz w:val="28"/>
          <w:rtl/>
        </w:rPr>
        <w:t xml:space="preserve">به یک کاخ </w:t>
      </w:r>
      <w:r w:rsidRPr="00970D4A">
        <w:rPr>
          <w:rFonts w:ascii="IRBadr" w:hAnsi="IRBadr"/>
          <w:sz w:val="28"/>
          <w:rtl/>
        </w:rPr>
        <w:t xml:space="preserve">میزبانی </w:t>
      </w:r>
      <w:r w:rsidR="00D71A68" w:rsidRPr="00970D4A">
        <w:rPr>
          <w:rFonts w:ascii="IRBadr" w:hAnsi="IRBadr"/>
          <w:sz w:val="28"/>
          <w:rtl/>
        </w:rPr>
        <w:t>معنوی الهی خوانده است، یک بخش ا</w:t>
      </w:r>
      <w:r w:rsidRPr="00970D4A">
        <w:rPr>
          <w:rFonts w:ascii="IRBadr" w:hAnsi="IRBadr"/>
          <w:sz w:val="28"/>
          <w:rtl/>
        </w:rPr>
        <w:t>ین میزبانی قرآن است، یک بخش هم</w:t>
      </w:r>
      <w:r w:rsidR="00D71A68" w:rsidRPr="00970D4A">
        <w:rPr>
          <w:rFonts w:ascii="IRBadr" w:hAnsi="IRBadr"/>
          <w:sz w:val="28"/>
          <w:rtl/>
        </w:rPr>
        <w:t xml:space="preserve"> دعاها و </w:t>
      </w:r>
      <w:r w:rsidR="0067119C" w:rsidRPr="00970D4A">
        <w:rPr>
          <w:rFonts w:ascii="IRBadr" w:hAnsi="IRBadr"/>
          <w:sz w:val="28"/>
          <w:rtl/>
        </w:rPr>
        <w:t>مناجات</w:t>
      </w:r>
      <w:r w:rsidR="00D71A68" w:rsidRPr="00970D4A">
        <w:rPr>
          <w:rFonts w:ascii="IRBadr" w:hAnsi="IRBadr"/>
          <w:sz w:val="28"/>
          <w:rtl/>
        </w:rPr>
        <w:t xml:space="preserve"> است. ماه رمضان ماه دعا، مناجات و راز و نیاز با خدا است.</w:t>
      </w:r>
    </w:p>
    <w:p w:rsidR="00D71A68" w:rsidRPr="00970D4A" w:rsidRDefault="00A85841" w:rsidP="00A85841">
      <w:pPr>
        <w:pStyle w:val="aff2"/>
        <w:bidi/>
        <w:rPr>
          <w:rFonts w:ascii="IRBadr" w:hAnsi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امام صادق</w:t>
      </w:r>
      <w:r w:rsidR="0067119C" w:rsidRPr="00A85841">
        <w:rPr>
          <w:rFonts w:ascii="IRBadr" w:hAnsi="IRBadr" w:cs="IRBadr"/>
          <w:sz w:val="28"/>
          <w:rtl/>
        </w:rPr>
        <w:t xml:space="preserve"> (</w:t>
      </w:r>
      <w:r>
        <w:rPr>
          <w:rFonts w:ascii="IRBadr" w:hAnsi="IRBadr" w:cs="IRBadr" w:hint="cs"/>
          <w:sz w:val="28"/>
          <w:rtl/>
        </w:rPr>
        <w:t>ع</w:t>
      </w:r>
      <w:r w:rsidR="00D71A68" w:rsidRPr="00A85841">
        <w:rPr>
          <w:rFonts w:ascii="IRBadr" w:hAnsi="IRBadr" w:cs="IRBadr"/>
          <w:sz w:val="28"/>
          <w:rtl/>
        </w:rPr>
        <w:t xml:space="preserve">) در حدیثی فرمودند: </w:t>
      </w:r>
      <w:r w:rsidR="00D71A68" w:rsidRPr="00A85841">
        <w:rPr>
          <w:rFonts w:ascii="IRBadr" w:hAnsi="IRBadr" w:cs="IRBadr"/>
          <w:b/>
          <w:bCs/>
          <w:sz w:val="28"/>
          <w:rtl/>
        </w:rPr>
        <w:t>«</w:t>
      </w:r>
      <w:r w:rsidRPr="00A85841">
        <w:rPr>
          <w:rFonts w:ascii="IRBadr" w:hAnsi="IRBadr" w:cs="IRBadr"/>
          <w:sz w:val="30"/>
          <w:szCs w:val="30"/>
          <w:rtl/>
        </w:rPr>
        <w:t xml:space="preserve"> رَمَضَانُ‏ شَهْرُ اللَّهِ‏ اسْتَكْثِرُوا فِيهِ‏ مِنَ‏ التَّهْلِيلِ‏ وَ التَّكْبِيرِ وَ التَّحْمِيدِ وَ التَّسْبِيحِ وَ </w:t>
      </w:r>
      <w:r>
        <w:rPr>
          <w:rFonts w:ascii="IRBadr" w:hAnsi="IRBadr" w:cs="IRBadr" w:hint="cs"/>
          <w:sz w:val="30"/>
          <w:szCs w:val="30"/>
          <w:rtl/>
        </w:rPr>
        <w:t>...</w:t>
      </w:r>
      <w:r w:rsidR="00D71A68" w:rsidRPr="00A85841">
        <w:rPr>
          <w:rFonts w:ascii="IRBadr" w:hAnsi="IRBadr" w:cs="IRBadr"/>
          <w:b/>
          <w:bCs/>
          <w:sz w:val="28"/>
          <w:rtl/>
        </w:rPr>
        <w:t>»</w:t>
      </w:r>
      <w:r>
        <w:rPr>
          <w:rStyle w:val="aff0"/>
          <w:rFonts w:ascii="IRBadr" w:hAnsi="IRBadr" w:cs="IRBadr"/>
          <w:b/>
          <w:bCs/>
          <w:sz w:val="28"/>
          <w:rtl/>
        </w:rPr>
        <w:footnoteReference w:id="5"/>
      </w:r>
      <w:r w:rsidR="00A74ADD" w:rsidRPr="00A85841">
        <w:rPr>
          <w:rFonts w:ascii="IRBadr" w:hAnsi="IRBadr" w:cs="IRBadr"/>
          <w:sz w:val="28"/>
          <w:rtl/>
        </w:rPr>
        <w:t>،</w:t>
      </w:r>
      <w:r w:rsidR="00A74ADD" w:rsidRPr="00A85841">
        <w:rPr>
          <w:rFonts w:ascii="IRBadr" w:hAnsi="IRBadr"/>
          <w:sz w:val="28"/>
          <w:rtl/>
        </w:rPr>
        <w:t xml:space="preserve"> </w:t>
      </w:r>
      <w:r w:rsidR="00A74ADD" w:rsidRPr="00A85841">
        <w:rPr>
          <w:rFonts w:ascii="IRBadr" w:hAnsi="IRBadr" w:cs="IRBadr"/>
          <w:sz w:val="32"/>
          <w:szCs w:val="28"/>
          <w:rtl/>
        </w:rPr>
        <w:t xml:space="preserve">این ماه دیگر ماه خدا است، هر چه می‌توانید لا </w:t>
      </w:r>
      <w:r w:rsidR="0067119C" w:rsidRPr="00A85841">
        <w:rPr>
          <w:rFonts w:ascii="IRBadr" w:hAnsi="IRBadr" w:cs="IRBadr"/>
          <w:sz w:val="32"/>
          <w:szCs w:val="28"/>
          <w:rtl/>
        </w:rPr>
        <w:t>اله</w:t>
      </w:r>
      <w:r w:rsidR="00A74ADD" w:rsidRPr="00A85841">
        <w:rPr>
          <w:rFonts w:ascii="IRBadr" w:hAnsi="IRBadr" w:cs="IRBadr"/>
          <w:sz w:val="32"/>
          <w:szCs w:val="28"/>
          <w:rtl/>
        </w:rPr>
        <w:t xml:space="preserve"> </w:t>
      </w:r>
      <w:r w:rsidR="0067119C" w:rsidRPr="00A85841">
        <w:rPr>
          <w:rFonts w:ascii="IRBadr" w:hAnsi="IRBadr" w:cs="IRBadr"/>
          <w:sz w:val="32"/>
          <w:szCs w:val="28"/>
          <w:rtl/>
        </w:rPr>
        <w:t>الا</w:t>
      </w:r>
      <w:r w:rsidR="00A74ADD" w:rsidRPr="00A85841">
        <w:rPr>
          <w:rFonts w:ascii="IRBadr" w:hAnsi="IRBadr" w:cs="IRBadr"/>
          <w:sz w:val="32"/>
          <w:szCs w:val="28"/>
          <w:rtl/>
        </w:rPr>
        <w:t xml:space="preserve"> الله بگویید، هر چه می‌توانید خدا را تسبیح، حمد و ستایش بکنید، در ماه‌های دیگر </w:t>
      </w:r>
      <w:r w:rsidR="0067119C" w:rsidRPr="00A85841">
        <w:rPr>
          <w:rFonts w:ascii="IRBadr" w:hAnsi="IRBadr" w:cs="IRBadr"/>
          <w:sz w:val="32"/>
          <w:szCs w:val="28"/>
          <w:rtl/>
        </w:rPr>
        <w:t>هرکدام</w:t>
      </w:r>
      <w:r w:rsidR="00A74ADD" w:rsidRPr="00A85841">
        <w:rPr>
          <w:rFonts w:ascii="IRBadr" w:hAnsi="IRBadr" w:cs="IRBadr"/>
          <w:sz w:val="32"/>
          <w:szCs w:val="28"/>
          <w:rtl/>
        </w:rPr>
        <w:t xml:space="preserve"> دستوراتی </w:t>
      </w:r>
      <w:r w:rsidR="0067119C" w:rsidRPr="00A85841">
        <w:rPr>
          <w:rFonts w:ascii="IRBadr" w:hAnsi="IRBadr" w:cs="IRBadr"/>
          <w:sz w:val="32"/>
          <w:szCs w:val="28"/>
          <w:rtl/>
        </w:rPr>
        <w:t>داده‌شده</w:t>
      </w:r>
      <w:r w:rsidR="00A74ADD" w:rsidRPr="00A85841">
        <w:rPr>
          <w:rFonts w:ascii="IRBadr" w:hAnsi="IRBadr" w:cs="IRBadr"/>
          <w:sz w:val="32"/>
          <w:szCs w:val="28"/>
          <w:rtl/>
        </w:rPr>
        <w:t xml:space="preserve"> است اما وارد ماه رمضان که می‌شوید می‌گویند هر چه می‌توانید انجام بدهید.</w:t>
      </w:r>
    </w:p>
    <w:p w:rsidR="00A74ADD" w:rsidRPr="00970D4A" w:rsidRDefault="00A74ADD" w:rsidP="00D168F4">
      <w:pPr>
        <w:jc w:val="lowKashida"/>
        <w:rPr>
          <w:rFonts w:ascii="IRBadr" w:hAnsi="IRBadr"/>
          <w:sz w:val="28"/>
          <w:rtl/>
        </w:rPr>
      </w:pPr>
      <w:r w:rsidRPr="00970D4A">
        <w:rPr>
          <w:rFonts w:ascii="IRBadr" w:hAnsi="IRBadr"/>
          <w:sz w:val="28"/>
          <w:rtl/>
        </w:rPr>
        <w:t xml:space="preserve">معنای حدیث شریف این است که در ماه رمضان عبادت و ذکر و مناجات و دعا بی‌حد و بیکران است، </w:t>
      </w:r>
      <w:r w:rsidR="006E2A24" w:rsidRPr="00970D4A">
        <w:rPr>
          <w:rFonts w:ascii="IRBadr" w:hAnsi="IRBadr"/>
          <w:sz w:val="28"/>
          <w:rtl/>
        </w:rPr>
        <w:t>این تعبیری است که درباره ماه‌های رجب و شعبان هم نیامده است، بعد از اینکه یک انسانی از ماه رجب و شعبان عبور کرد به پشت بامی می‌رسد که آنجا ماه رمضان است، آنجا بی‌کرانه است</w:t>
      </w:r>
      <w:r w:rsidR="00FE637B" w:rsidRPr="00970D4A">
        <w:rPr>
          <w:rFonts w:ascii="IRBadr" w:hAnsi="IRBadr"/>
          <w:sz w:val="28"/>
          <w:rtl/>
        </w:rPr>
        <w:t xml:space="preserve"> و</w:t>
      </w:r>
      <w:r w:rsidR="006E2A24" w:rsidRPr="00970D4A">
        <w:rPr>
          <w:rFonts w:ascii="IRBadr" w:hAnsi="IRBadr"/>
          <w:sz w:val="28"/>
          <w:rtl/>
        </w:rPr>
        <w:t xml:space="preserve"> هر چه بخواهی رحمت و فیض الهی جمع است.</w:t>
      </w:r>
    </w:p>
    <w:p w:rsidR="00FE637B" w:rsidRPr="00970D4A" w:rsidRDefault="00FE637B" w:rsidP="00D168F4">
      <w:pPr>
        <w:jc w:val="lowKashida"/>
        <w:rPr>
          <w:rFonts w:ascii="IRBadr" w:hAnsi="IRBadr"/>
          <w:sz w:val="28"/>
          <w:rtl/>
        </w:rPr>
      </w:pPr>
      <w:r w:rsidRPr="00970D4A">
        <w:rPr>
          <w:rFonts w:ascii="IRBadr" w:hAnsi="IRBadr"/>
          <w:sz w:val="28"/>
          <w:rtl/>
        </w:rPr>
        <w:lastRenderedPageBreak/>
        <w:t>فرصت‌های نیمه‌شب ماه مبارک رمضان و سحرهای پرفیض آن را نباید از دست داد</w:t>
      </w:r>
      <w:r w:rsidR="00232A6E" w:rsidRPr="00970D4A">
        <w:rPr>
          <w:rFonts w:ascii="IRBadr" w:hAnsi="IRBadr"/>
          <w:sz w:val="28"/>
          <w:rtl/>
        </w:rPr>
        <w:t xml:space="preserve"> </w:t>
      </w:r>
      <w:r w:rsidR="0067119C" w:rsidRPr="00970D4A">
        <w:rPr>
          <w:rFonts w:ascii="IRBadr" w:hAnsi="IRBadr"/>
          <w:sz w:val="28"/>
          <w:rtl/>
        </w:rPr>
        <w:t>چراکه</w:t>
      </w:r>
      <w:r w:rsidR="00232A6E" w:rsidRPr="00970D4A">
        <w:rPr>
          <w:rFonts w:ascii="IRBadr" w:hAnsi="IRBadr"/>
          <w:sz w:val="28"/>
          <w:rtl/>
        </w:rPr>
        <w:t xml:space="preserve"> این یک فرصت بی‌نظیر است.</w:t>
      </w:r>
    </w:p>
    <w:p w:rsidR="00232A6E" w:rsidRPr="00970D4A" w:rsidRDefault="00232A6E" w:rsidP="00970D4A">
      <w:pPr>
        <w:pStyle w:val="2"/>
        <w:rPr>
          <w:rtl/>
        </w:rPr>
      </w:pPr>
      <w:bookmarkStart w:id="34" w:name="_Toc427693421"/>
      <w:r w:rsidRPr="00970D4A">
        <w:rPr>
          <w:rtl/>
        </w:rPr>
        <w:t>چند برابر شدن ثواب اعمال در ماه رمضان</w:t>
      </w:r>
      <w:bookmarkEnd w:id="34"/>
    </w:p>
    <w:p w:rsidR="00232A6E" w:rsidRPr="00970D4A" w:rsidRDefault="00232A6E" w:rsidP="00D168F4">
      <w:pPr>
        <w:jc w:val="lowKashida"/>
        <w:rPr>
          <w:rFonts w:ascii="IRBadr" w:hAnsi="IRBadr"/>
          <w:sz w:val="28"/>
          <w:rtl/>
        </w:rPr>
      </w:pPr>
      <w:r w:rsidRPr="00970D4A">
        <w:rPr>
          <w:rFonts w:ascii="IRBadr" w:hAnsi="IRBadr"/>
          <w:sz w:val="28"/>
          <w:rtl/>
        </w:rPr>
        <w:t xml:space="preserve">در ماه رمضان ثواب همه اعمال چندین برابر می‌شود، در خطبه شعبانیه پیامبر خدا فرمودند یک فریضه شما، یک نماز شما، یک جماعت و جمعه شما برابر با هفتاد فریضه است و خواندن یک آیه قرآن با ختم </w:t>
      </w:r>
      <w:r w:rsidR="0067119C" w:rsidRPr="00970D4A">
        <w:rPr>
          <w:rFonts w:ascii="IRBadr" w:hAnsi="IRBadr"/>
          <w:sz w:val="28"/>
          <w:rtl/>
        </w:rPr>
        <w:t>کل</w:t>
      </w:r>
      <w:r w:rsidRPr="00970D4A">
        <w:rPr>
          <w:rFonts w:ascii="IRBadr" w:hAnsi="IRBadr"/>
          <w:sz w:val="28"/>
          <w:rtl/>
        </w:rPr>
        <w:t xml:space="preserve"> قرآن برابری می‌کند، </w:t>
      </w:r>
      <w:r w:rsidR="0073128E" w:rsidRPr="00970D4A">
        <w:rPr>
          <w:rFonts w:ascii="IRBadr" w:hAnsi="IRBadr"/>
          <w:sz w:val="28"/>
          <w:rtl/>
        </w:rPr>
        <w:t>این‌ها</w:t>
      </w:r>
      <w:r w:rsidRPr="00970D4A">
        <w:rPr>
          <w:rFonts w:ascii="IRBadr" w:hAnsi="IRBadr"/>
          <w:sz w:val="28"/>
          <w:rtl/>
        </w:rPr>
        <w:t xml:space="preserve"> در روایات پیامبر خدا و </w:t>
      </w:r>
      <w:r w:rsidR="0067119C" w:rsidRPr="00970D4A">
        <w:rPr>
          <w:rFonts w:ascii="IRBadr" w:hAnsi="IRBadr"/>
          <w:sz w:val="28"/>
          <w:rtl/>
        </w:rPr>
        <w:t>اهل‌بیت (</w:t>
      </w:r>
      <w:r w:rsidRPr="00970D4A">
        <w:rPr>
          <w:rFonts w:ascii="IRBadr" w:hAnsi="IRBadr"/>
          <w:sz w:val="28"/>
          <w:rtl/>
        </w:rPr>
        <w:t xml:space="preserve">ع) آمده است بنابراین تضاعف اعمال و اجر چند برابری در اعمال نیک در ماه رمضان است و در </w:t>
      </w:r>
      <w:r w:rsidR="0067119C" w:rsidRPr="00970D4A">
        <w:rPr>
          <w:rFonts w:ascii="IRBadr" w:hAnsi="IRBadr"/>
          <w:sz w:val="28"/>
          <w:rtl/>
        </w:rPr>
        <w:t>هیچ‌وقت</w:t>
      </w:r>
      <w:r w:rsidRPr="00970D4A">
        <w:rPr>
          <w:rFonts w:ascii="IRBadr" w:hAnsi="IRBadr"/>
          <w:sz w:val="28"/>
          <w:rtl/>
        </w:rPr>
        <w:t xml:space="preserve"> دیگری این‌گونه نیست.</w:t>
      </w:r>
    </w:p>
    <w:p w:rsidR="00C52A03" w:rsidRPr="00970D4A" w:rsidRDefault="0067119C" w:rsidP="00D168F4">
      <w:pPr>
        <w:jc w:val="lowKashida"/>
        <w:rPr>
          <w:rFonts w:ascii="IRBadr" w:hAnsi="IRBadr"/>
          <w:sz w:val="28"/>
          <w:rtl/>
        </w:rPr>
      </w:pPr>
      <w:r w:rsidRPr="00970D4A">
        <w:rPr>
          <w:rFonts w:ascii="IRBadr" w:hAnsi="IRBadr"/>
          <w:sz w:val="28"/>
          <w:rtl/>
        </w:rPr>
        <w:t>هرکدام</w:t>
      </w:r>
      <w:r w:rsidR="009A0389" w:rsidRPr="00970D4A">
        <w:rPr>
          <w:rFonts w:ascii="IRBadr" w:hAnsi="IRBadr"/>
          <w:sz w:val="28"/>
          <w:rtl/>
        </w:rPr>
        <w:t xml:space="preserve"> از اعمال نیک مثل </w:t>
      </w:r>
      <w:r w:rsidRPr="00970D4A">
        <w:rPr>
          <w:rFonts w:ascii="IRBadr" w:hAnsi="IRBadr"/>
          <w:sz w:val="28"/>
          <w:rtl/>
        </w:rPr>
        <w:t>صله‌رحم</w:t>
      </w:r>
      <w:r w:rsidR="009A0389" w:rsidRPr="00970D4A">
        <w:rPr>
          <w:rFonts w:ascii="IRBadr" w:hAnsi="IRBadr"/>
          <w:sz w:val="28"/>
          <w:rtl/>
        </w:rPr>
        <w:t xml:space="preserve">، انفاق و </w:t>
      </w:r>
      <w:r w:rsidRPr="00970D4A">
        <w:rPr>
          <w:rFonts w:ascii="IRBadr" w:hAnsi="IRBadr"/>
          <w:sz w:val="28"/>
          <w:rtl/>
        </w:rPr>
        <w:t>تصدق</w:t>
      </w:r>
      <w:r w:rsidR="009A0389" w:rsidRPr="00970D4A">
        <w:rPr>
          <w:rFonts w:ascii="IRBadr" w:hAnsi="IRBadr"/>
          <w:sz w:val="28"/>
          <w:rtl/>
        </w:rPr>
        <w:t>، نماز و عبادت، دعا و مناجات در ماه مبارک رمضان</w:t>
      </w:r>
      <w:r w:rsidR="00C52A03" w:rsidRPr="00970D4A">
        <w:rPr>
          <w:rFonts w:ascii="IRBadr" w:hAnsi="IRBadr"/>
          <w:sz w:val="28"/>
          <w:rtl/>
        </w:rPr>
        <w:t xml:space="preserve"> به چند برابر ثواب داده می‌شود.</w:t>
      </w:r>
    </w:p>
    <w:p w:rsidR="00C52A03" w:rsidRPr="00970D4A" w:rsidRDefault="00C52A03" w:rsidP="00970D4A">
      <w:pPr>
        <w:pStyle w:val="2"/>
      </w:pPr>
      <w:bookmarkStart w:id="35" w:name="_Toc427693422"/>
      <w:r w:rsidRPr="00970D4A">
        <w:rPr>
          <w:rtl/>
        </w:rPr>
        <w:t>اجر خوابیدن و نفس کشیدن در ماه رمضان</w:t>
      </w:r>
      <w:bookmarkEnd w:id="35"/>
    </w:p>
    <w:p w:rsidR="009A0389" w:rsidRPr="00970D4A" w:rsidRDefault="00E75E33" w:rsidP="00D168F4">
      <w:pPr>
        <w:jc w:val="lowKashida"/>
        <w:rPr>
          <w:rFonts w:ascii="IRBadr" w:hAnsi="IRBadr"/>
          <w:sz w:val="28"/>
          <w:rtl/>
        </w:rPr>
      </w:pPr>
      <w:r>
        <w:rPr>
          <w:rFonts w:ascii="IRBadr" w:hAnsi="IRBadr"/>
          <w:b/>
          <w:bCs/>
          <w:sz w:val="28"/>
          <w:rtl/>
        </w:rPr>
        <w:t>«</w:t>
      </w:r>
      <w:r w:rsidR="00C52A03" w:rsidRPr="00970D4A">
        <w:rPr>
          <w:rFonts w:ascii="IRBadr" w:hAnsi="IRBadr"/>
          <w:b/>
          <w:bCs/>
          <w:sz w:val="28"/>
          <w:rtl/>
        </w:rPr>
        <w:t>أَنْفَاسُ</w:t>
      </w:r>
      <w:r w:rsidR="0073128E" w:rsidRPr="00970D4A">
        <w:rPr>
          <w:rFonts w:ascii="IRBadr" w:hAnsi="IRBadr"/>
          <w:b/>
          <w:bCs/>
          <w:sz w:val="28"/>
          <w:rtl/>
        </w:rPr>
        <w:t>ک</w:t>
      </w:r>
      <w:r w:rsidR="00C52A03" w:rsidRPr="00970D4A">
        <w:rPr>
          <w:rFonts w:ascii="IRBadr" w:hAnsi="IRBadr"/>
          <w:b/>
          <w:bCs/>
          <w:sz w:val="28"/>
          <w:rtl/>
        </w:rPr>
        <w:t>مْ فِ</w:t>
      </w:r>
      <w:r w:rsidR="0073128E" w:rsidRPr="00970D4A">
        <w:rPr>
          <w:rFonts w:ascii="IRBadr" w:hAnsi="IRBadr"/>
          <w:b/>
          <w:bCs/>
          <w:sz w:val="28"/>
          <w:rtl/>
        </w:rPr>
        <w:t>ی</w:t>
      </w:r>
      <w:r w:rsidR="00C52A03" w:rsidRPr="00970D4A">
        <w:rPr>
          <w:rFonts w:ascii="IRBadr" w:hAnsi="IRBadr"/>
          <w:b/>
          <w:bCs/>
          <w:sz w:val="28"/>
          <w:rtl/>
        </w:rPr>
        <w:t>هِ تَسْبِ</w:t>
      </w:r>
      <w:r w:rsidR="0073128E" w:rsidRPr="00970D4A">
        <w:rPr>
          <w:rFonts w:ascii="IRBadr" w:hAnsi="IRBadr"/>
          <w:b/>
          <w:bCs/>
          <w:sz w:val="28"/>
          <w:rtl/>
        </w:rPr>
        <w:t>ی</w:t>
      </w:r>
      <w:r w:rsidR="00C52A03" w:rsidRPr="00970D4A">
        <w:rPr>
          <w:rFonts w:ascii="IRBadr" w:hAnsi="IRBadr"/>
          <w:b/>
          <w:bCs/>
          <w:sz w:val="28"/>
          <w:rtl/>
        </w:rPr>
        <w:t>حٌ وَ نَوْمُ</w:t>
      </w:r>
      <w:r w:rsidR="0073128E" w:rsidRPr="00970D4A">
        <w:rPr>
          <w:rFonts w:ascii="IRBadr" w:hAnsi="IRBadr"/>
          <w:b/>
          <w:bCs/>
          <w:sz w:val="28"/>
          <w:rtl/>
        </w:rPr>
        <w:t>ک</w:t>
      </w:r>
      <w:r w:rsidR="00C52A03" w:rsidRPr="00970D4A">
        <w:rPr>
          <w:rFonts w:ascii="IRBadr" w:hAnsi="IRBadr"/>
          <w:b/>
          <w:bCs/>
          <w:sz w:val="28"/>
          <w:rtl/>
        </w:rPr>
        <w:t>مْ فِ</w:t>
      </w:r>
      <w:r w:rsidR="0073128E" w:rsidRPr="00970D4A">
        <w:rPr>
          <w:rFonts w:ascii="IRBadr" w:hAnsi="IRBadr"/>
          <w:b/>
          <w:bCs/>
          <w:sz w:val="28"/>
          <w:rtl/>
        </w:rPr>
        <w:t>ی</w:t>
      </w:r>
      <w:r w:rsidR="00C52A03" w:rsidRPr="00970D4A">
        <w:rPr>
          <w:rFonts w:ascii="IRBadr" w:hAnsi="IRBadr"/>
          <w:b/>
          <w:bCs/>
          <w:sz w:val="28"/>
          <w:rtl/>
        </w:rPr>
        <w:t>هِ عِبَادَةٌ</w:t>
      </w:r>
      <w:r>
        <w:rPr>
          <w:rFonts w:ascii="IRBadr" w:hAnsi="IRBadr"/>
          <w:b/>
          <w:bCs/>
          <w:sz w:val="28"/>
          <w:rtl/>
        </w:rPr>
        <w:t>»</w:t>
      </w:r>
      <w:r w:rsidR="00C52A03" w:rsidRPr="00970D4A">
        <w:rPr>
          <w:rStyle w:val="aff0"/>
          <w:rFonts w:ascii="IRBadr" w:hAnsi="IRBadr"/>
          <w:b/>
          <w:bCs/>
          <w:sz w:val="28"/>
          <w:rtl/>
        </w:rPr>
        <w:footnoteReference w:id="6"/>
      </w:r>
      <w:r w:rsidR="00C52A03" w:rsidRPr="00970D4A">
        <w:rPr>
          <w:rFonts w:ascii="IRBadr" w:hAnsi="IRBadr"/>
          <w:sz w:val="28"/>
          <w:rtl/>
        </w:rPr>
        <w:t xml:space="preserve">، چون ماه رمضان مهمانی خداست و شما مهمانان وارد شده بر سفره الهی هستید وفور نعمت در آن </w:t>
      </w:r>
      <w:r w:rsidR="0067119C" w:rsidRPr="00970D4A">
        <w:rPr>
          <w:rFonts w:ascii="IRBadr" w:hAnsi="IRBadr"/>
          <w:sz w:val="28"/>
          <w:rtl/>
        </w:rPr>
        <w:t>آن‌قدر</w:t>
      </w:r>
      <w:r w:rsidR="00C52A03" w:rsidRPr="00970D4A">
        <w:rPr>
          <w:rFonts w:ascii="IRBadr" w:hAnsi="IRBadr"/>
          <w:sz w:val="28"/>
          <w:rtl/>
        </w:rPr>
        <w:t xml:space="preserve"> زیاد است که نفس کشیدن شما هم تسبیح </w:t>
      </w:r>
      <w:r w:rsidR="0067119C" w:rsidRPr="00970D4A">
        <w:rPr>
          <w:rFonts w:ascii="IRBadr" w:hAnsi="IRBadr"/>
          <w:sz w:val="28"/>
          <w:rtl/>
        </w:rPr>
        <w:t>به‌حساب</w:t>
      </w:r>
      <w:r w:rsidR="00C52A03" w:rsidRPr="00970D4A">
        <w:rPr>
          <w:rFonts w:ascii="IRBadr" w:hAnsi="IRBadr"/>
          <w:sz w:val="28"/>
          <w:rtl/>
        </w:rPr>
        <w:t xml:space="preserve"> می‌آید، خواب شما عبادت </w:t>
      </w:r>
      <w:r w:rsidR="0067119C" w:rsidRPr="00970D4A">
        <w:rPr>
          <w:rFonts w:ascii="IRBadr" w:hAnsi="IRBadr"/>
          <w:sz w:val="28"/>
          <w:rtl/>
        </w:rPr>
        <w:t>به‌حساب</w:t>
      </w:r>
      <w:r w:rsidR="00C52A03" w:rsidRPr="00970D4A">
        <w:rPr>
          <w:rFonts w:ascii="IRBadr" w:hAnsi="IRBadr"/>
          <w:sz w:val="28"/>
          <w:rtl/>
        </w:rPr>
        <w:t xml:space="preserve"> می‌آید.</w:t>
      </w:r>
    </w:p>
    <w:p w:rsidR="00C52A03" w:rsidRPr="00970D4A" w:rsidRDefault="00C52A03" w:rsidP="00970D4A">
      <w:pPr>
        <w:pStyle w:val="2"/>
        <w:rPr>
          <w:rtl/>
        </w:rPr>
      </w:pPr>
      <w:bookmarkStart w:id="36" w:name="_Toc427693423"/>
      <w:r w:rsidRPr="00970D4A">
        <w:rPr>
          <w:rtl/>
        </w:rPr>
        <w:t>مقرر شدن شب قدر در ماه رمضان</w:t>
      </w:r>
      <w:bookmarkEnd w:id="36"/>
    </w:p>
    <w:p w:rsidR="00C52A03" w:rsidRPr="00970D4A" w:rsidRDefault="00C52A03" w:rsidP="00D168F4">
      <w:pPr>
        <w:jc w:val="lowKashida"/>
        <w:rPr>
          <w:rFonts w:ascii="IRBadr" w:hAnsi="IRBadr"/>
          <w:sz w:val="28"/>
          <w:rtl/>
        </w:rPr>
      </w:pPr>
      <w:r w:rsidRPr="00970D4A">
        <w:rPr>
          <w:rFonts w:ascii="IRBadr" w:hAnsi="IRBadr"/>
          <w:sz w:val="28"/>
          <w:rtl/>
        </w:rPr>
        <w:t>شب قدر در ماه رمضان مقرر شده است که قرآن می‌فرماید شبی است که ملائکه نازل می‌ّشوند و فضیلت‌های بی‌اندازه برای آن ذکر شده است.</w:t>
      </w:r>
    </w:p>
    <w:p w:rsidR="00C52A03" w:rsidRPr="00970D4A" w:rsidRDefault="00C52A03" w:rsidP="00970D4A">
      <w:pPr>
        <w:pStyle w:val="2"/>
        <w:rPr>
          <w:rtl/>
        </w:rPr>
      </w:pPr>
      <w:bookmarkStart w:id="37" w:name="_Toc427693424"/>
      <w:r w:rsidRPr="00970D4A">
        <w:rPr>
          <w:rtl/>
        </w:rPr>
        <w:lastRenderedPageBreak/>
        <w:t>ماه</w:t>
      </w:r>
      <w:r w:rsidR="00A85841">
        <w:rPr>
          <w:rFonts w:hint="cs"/>
          <w:rtl/>
        </w:rPr>
        <w:t xml:space="preserve"> رمضان،</w:t>
      </w:r>
      <w:r w:rsidRPr="00970D4A">
        <w:rPr>
          <w:rtl/>
        </w:rPr>
        <w:t xml:space="preserve"> ربیع الفقراء</w:t>
      </w:r>
      <w:bookmarkEnd w:id="37"/>
    </w:p>
    <w:p w:rsidR="00A85841" w:rsidRDefault="00C52A03" w:rsidP="00A85841">
      <w:pPr>
        <w:jc w:val="lowKashida"/>
        <w:rPr>
          <w:rFonts w:ascii="IRBadr" w:hAnsi="IRBadr" w:hint="cs"/>
          <w:sz w:val="28"/>
          <w:rtl/>
        </w:rPr>
      </w:pPr>
      <w:r w:rsidRPr="00970D4A">
        <w:rPr>
          <w:rFonts w:ascii="IRBadr" w:hAnsi="IRBadr"/>
          <w:sz w:val="28"/>
          <w:rtl/>
        </w:rPr>
        <w:t xml:space="preserve">صدقه دادن در ماه رمضان چند برابر ارزش دارد، افطاری دادن </w:t>
      </w:r>
      <w:r w:rsidR="0067119C" w:rsidRPr="00970D4A">
        <w:rPr>
          <w:rFonts w:ascii="IRBadr" w:hAnsi="IRBadr"/>
          <w:sz w:val="28"/>
          <w:rtl/>
        </w:rPr>
        <w:t>به‌خصوص</w:t>
      </w:r>
      <w:r w:rsidRPr="00970D4A">
        <w:rPr>
          <w:rFonts w:ascii="IRBadr" w:hAnsi="IRBadr"/>
          <w:sz w:val="28"/>
          <w:rtl/>
        </w:rPr>
        <w:t xml:space="preserve"> به محرومان و مستمندان اجر مضاعفی دارد و ماهی است که جامعه اسلامی همه همدرد می‌شوند، اغنیاء درد نیازمندان و فقراء را درک می‌کنند و تصدق و افطاری انجام می‌دهند. </w:t>
      </w:r>
      <w:r w:rsidR="00A85841">
        <w:rPr>
          <w:rFonts w:ascii="IRBadr" w:hAnsi="IRBadr" w:hint="cs"/>
          <w:sz w:val="28"/>
          <w:rtl/>
        </w:rPr>
        <w:t xml:space="preserve">امام صادق (ع) در مورد ماه رمضان </w:t>
      </w:r>
      <w:r w:rsidR="00A85841">
        <w:rPr>
          <w:rFonts w:ascii="IRBadr" w:hAnsi="IRBadr" w:hint="cs"/>
          <w:sz w:val="28"/>
          <w:rtl/>
        </w:rPr>
        <w:t>می فرماید</w:t>
      </w:r>
      <w:r w:rsidR="00A85841">
        <w:rPr>
          <w:rFonts w:ascii="IRBadr" w:hAnsi="IRBadr" w:hint="cs"/>
          <w:sz w:val="28"/>
          <w:rtl/>
        </w:rPr>
        <w:t>:  «...و هو ربیع الفقراء»</w:t>
      </w:r>
      <w:r w:rsidR="00A85841">
        <w:rPr>
          <w:rStyle w:val="aff0"/>
          <w:rFonts w:ascii="IRBadr" w:hAnsi="IRBadr"/>
          <w:sz w:val="28"/>
          <w:rtl/>
        </w:rPr>
        <w:footnoteReference w:id="7"/>
      </w:r>
    </w:p>
    <w:p w:rsidR="00D168F4" w:rsidRPr="00970D4A" w:rsidRDefault="00C52A03" w:rsidP="00A85841">
      <w:pPr>
        <w:jc w:val="lowKashida"/>
        <w:rPr>
          <w:rFonts w:ascii="IRBadr" w:hAnsi="IRBadr"/>
          <w:sz w:val="28"/>
          <w:rtl/>
        </w:rPr>
      </w:pPr>
      <w:r w:rsidRPr="00970D4A">
        <w:rPr>
          <w:rFonts w:ascii="IRBadr" w:hAnsi="IRBadr"/>
          <w:sz w:val="28"/>
          <w:rtl/>
        </w:rPr>
        <w:t xml:space="preserve">روزه مکتب و کلاس درسی است که همه اغنیاء را می‌برد و درد گرسنگی را به </w:t>
      </w:r>
      <w:r w:rsidR="0073128E" w:rsidRPr="00970D4A">
        <w:rPr>
          <w:rFonts w:ascii="IRBadr" w:hAnsi="IRBadr"/>
          <w:sz w:val="28"/>
          <w:rtl/>
        </w:rPr>
        <w:t>آن‌ها</w:t>
      </w:r>
      <w:r w:rsidRPr="00970D4A">
        <w:rPr>
          <w:rFonts w:ascii="IRBadr" w:hAnsi="IRBadr"/>
          <w:sz w:val="28"/>
          <w:rtl/>
        </w:rPr>
        <w:t xml:space="preserve"> می‌چشاند و همبستگی جامعه بشری و تعاون اسلامی را تقویت می‌کند، اسلام جامعه </w:t>
      </w:r>
      <w:r w:rsidR="0067119C" w:rsidRPr="00970D4A">
        <w:rPr>
          <w:rFonts w:ascii="IRBadr" w:hAnsi="IRBadr"/>
          <w:sz w:val="28"/>
          <w:rtl/>
        </w:rPr>
        <w:t>به‌هم‌پیوسته</w:t>
      </w:r>
      <w:r w:rsidRPr="00970D4A">
        <w:rPr>
          <w:rFonts w:ascii="IRBadr" w:hAnsi="IRBadr"/>
          <w:sz w:val="28"/>
          <w:rtl/>
        </w:rPr>
        <w:t xml:space="preserve"> و جامعه‌ای که همه نسبت به یکدیگر برادری و دوستی داشته باشند می‌خواهد</w:t>
      </w:r>
      <w:r w:rsidR="00D168F4" w:rsidRPr="00970D4A">
        <w:rPr>
          <w:rFonts w:ascii="IRBadr" w:hAnsi="IRBadr"/>
          <w:sz w:val="28"/>
          <w:rtl/>
        </w:rPr>
        <w:t>.</w:t>
      </w:r>
    </w:p>
    <w:p w:rsidR="00D168F4" w:rsidRPr="00970D4A" w:rsidRDefault="00E75E33" w:rsidP="00D168F4">
      <w:pPr>
        <w:rPr>
          <w:rFonts w:ascii="IRBadr" w:hAnsi="IRBadr"/>
          <w:b/>
          <w:bCs/>
          <w:sz w:val="28"/>
        </w:rPr>
      </w:pPr>
      <w:bookmarkStart w:id="38" w:name="OLE_LINK194"/>
      <w:bookmarkStart w:id="39" w:name="OLE_LINK195"/>
      <w:r>
        <w:rPr>
          <w:rFonts w:ascii="IRBadr" w:hAnsi="IRBadr"/>
          <w:b/>
          <w:bCs/>
          <w:sz w:val="28"/>
          <w:rtl/>
        </w:rPr>
        <w:t>«</w:t>
      </w:r>
      <w:r w:rsidR="00D168F4" w:rsidRPr="00970D4A">
        <w:rPr>
          <w:rFonts w:ascii="IRBadr" w:hAnsi="IRBadr"/>
          <w:b/>
          <w:bCs/>
          <w:sz w:val="28"/>
          <w:rtl/>
        </w:rPr>
        <w:t>بِسْمِ اللّهِ الرَّحْمَنِ الرَّحِ</w:t>
      </w:r>
      <w:r w:rsidR="0073128E" w:rsidRPr="00970D4A">
        <w:rPr>
          <w:rFonts w:ascii="IRBadr" w:hAnsi="IRBadr"/>
          <w:b/>
          <w:bCs/>
          <w:sz w:val="28"/>
          <w:rtl/>
        </w:rPr>
        <w:t>ی</w:t>
      </w:r>
      <w:r w:rsidR="00D168F4" w:rsidRPr="00970D4A">
        <w:rPr>
          <w:rFonts w:ascii="IRBadr" w:hAnsi="IRBadr"/>
          <w:b/>
          <w:bCs/>
          <w:sz w:val="28"/>
          <w:rtl/>
        </w:rPr>
        <w:t>مِ، وَ الْعَصْرِ، إِنَّ الْإِنسَانَ لَفِ</w:t>
      </w:r>
      <w:r w:rsidR="0073128E" w:rsidRPr="00970D4A">
        <w:rPr>
          <w:rFonts w:ascii="IRBadr" w:hAnsi="IRBadr"/>
          <w:b/>
          <w:bCs/>
          <w:sz w:val="28"/>
          <w:rtl/>
        </w:rPr>
        <w:t>ی</w:t>
      </w:r>
      <w:r w:rsidR="00D168F4" w:rsidRPr="00970D4A">
        <w:rPr>
          <w:rFonts w:ascii="IRBadr" w:hAnsi="IRBadr"/>
          <w:b/>
          <w:bCs/>
          <w:sz w:val="28"/>
          <w:rtl/>
        </w:rPr>
        <w:t xml:space="preserve"> خُسْرٍ، </w:t>
      </w:r>
      <w:r w:rsidR="0067119C" w:rsidRPr="00970D4A">
        <w:rPr>
          <w:rFonts w:ascii="IRBadr" w:hAnsi="IRBadr"/>
          <w:b/>
          <w:bCs/>
          <w:sz w:val="28"/>
          <w:rtl/>
        </w:rPr>
        <w:t>الا</w:t>
      </w:r>
      <w:r w:rsidR="00D168F4" w:rsidRPr="00970D4A">
        <w:rPr>
          <w:rFonts w:ascii="IRBadr" w:hAnsi="IRBadr"/>
          <w:b/>
          <w:bCs/>
          <w:sz w:val="28"/>
          <w:rtl/>
        </w:rPr>
        <w:t xml:space="preserve"> الَّذِ</w:t>
      </w:r>
      <w:r w:rsidR="0073128E" w:rsidRPr="00970D4A">
        <w:rPr>
          <w:rFonts w:ascii="IRBadr" w:hAnsi="IRBadr"/>
          <w:b/>
          <w:bCs/>
          <w:sz w:val="28"/>
          <w:rtl/>
        </w:rPr>
        <w:t>ی</w:t>
      </w:r>
      <w:r w:rsidR="00D168F4" w:rsidRPr="00970D4A">
        <w:rPr>
          <w:rFonts w:ascii="IRBadr" w:hAnsi="IRBadr"/>
          <w:b/>
          <w:bCs/>
          <w:sz w:val="28"/>
          <w:rtl/>
        </w:rPr>
        <w:t>نَ آمَنُوا وَ عَمِلُوا الصَّالِحَاتِ وَ تَوَاصَوْا بِالْحَقِّ وَ تَوَاصَوْا بِالصَّبْرِ</w:t>
      </w:r>
      <w:r w:rsidR="00970D4A">
        <w:rPr>
          <w:rFonts w:ascii="IRBadr" w:hAnsi="IRBadr" w:hint="cs"/>
          <w:b/>
          <w:bCs/>
          <w:sz w:val="28"/>
          <w:rtl/>
        </w:rPr>
        <w:t>»</w:t>
      </w:r>
      <w:r w:rsidR="00D168F4" w:rsidRPr="00970D4A">
        <w:rPr>
          <w:rStyle w:val="aff0"/>
          <w:rFonts w:ascii="IRBadr" w:hAnsi="IRBadr"/>
          <w:b/>
          <w:sz w:val="28"/>
        </w:rPr>
        <w:footnoteReference w:id="8"/>
      </w:r>
      <w:bookmarkEnd w:id="38"/>
      <w:bookmarkEnd w:id="39"/>
    </w:p>
    <w:p w:rsidR="00D168F4" w:rsidRPr="00970D4A" w:rsidRDefault="00D168F4" w:rsidP="00970D4A">
      <w:pPr>
        <w:pStyle w:val="2"/>
        <w:rPr>
          <w:rtl/>
        </w:rPr>
      </w:pPr>
      <w:bookmarkStart w:id="40" w:name="_Toc427693425"/>
      <w:r w:rsidRPr="00970D4A">
        <w:rPr>
          <w:rtl/>
        </w:rPr>
        <w:t>خطبه دوم</w:t>
      </w:r>
      <w:bookmarkEnd w:id="40"/>
    </w:p>
    <w:p w:rsidR="00D168F4" w:rsidRPr="00970D4A" w:rsidRDefault="00BC7C55" w:rsidP="00BC7C55">
      <w:pPr>
        <w:jc w:val="lowKashida"/>
        <w:rPr>
          <w:rFonts w:ascii="IRBadr" w:hAnsi="IRBadr"/>
          <w:b/>
          <w:bCs/>
          <w:sz w:val="28"/>
          <w:rtl/>
        </w:rPr>
      </w:pPr>
      <w:bookmarkStart w:id="41" w:name="OLE_LINK129"/>
      <w:bookmarkStart w:id="42" w:name="OLE_LINK130"/>
      <w:bookmarkStart w:id="43" w:name="OLE_LINK163"/>
      <w:bookmarkStart w:id="44" w:name="OLE_LINK150"/>
      <w:bookmarkStart w:id="45" w:name="OLE_LINK197"/>
      <w:r w:rsidRPr="00970D4A">
        <w:rPr>
          <w:rFonts w:ascii="IRBadr" w:hAnsi="IRBadr"/>
          <w:b/>
          <w:bCs/>
          <w:sz w:val="28"/>
          <w:rtl/>
        </w:rPr>
        <w:t xml:space="preserve">یَا أَیُّهَا الَّذِینَ آمَنُوا اتَّقُوا اللَّهَ حَقَّ تُقَاتِهِ وَ لَا تَمُوتُنَّ </w:t>
      </w:r>
      <w:r w:rsidR="0067119C" w:rsidRPr="00970D4A">
        <w:rPr>
          <w:rFonts w:ascii="IRBadr" w:hAnsi="IRBadr"/>
          <w:b/>
          <w:bCs/>
          <w:sz w:val="28"/>
          <w:rtl/>
        </w:rPr>
        <w:t>الا</w:t>
      </w:r>
      <w:r w:rsidRPr="00970D4A">
        <w:rPr>
          <w:rFonts w:ascii="IRBadr" w:hAnsi="IRBadr"/>
          <w:b/>
          <w:bCs/>
          <w:sz w:val="28"/>
          <w:rtl/>
        </w:rPr>
        <w:t xml:space="preserve"> وَ أَنتُم مُّسْلِمُونَ</w:t>
      </w:r>
      <w:r w:rsidRPr="00970D4A">
        <w:rPr>
          <w:rStyle w:val="aff0"/>
          <w:rFonts w:ascii="IRBadr" w:hAnsi="IRBadr"/>
          <w:b/>
          <w:sz w:val="28"/>
          <w:rtl/>
        </w:rPr>
        <w:footnoteReference w:id="9"/>
      </w:r>
      <w:r w:rsidRPr="00970D4A">
        <w:rPr>
          <w:rFonts w:ascii="IRBadr" w:hAnsi="IRBadr"/>
          <w:b/>
          <w:bCs/>
          <w:sz w:val="28"/>
          <w:rtl/>
        </w:rPr>
        <w:t xml:space="preserve"> عِبَادَ اللَّهِ أُوصِ</w:t>
      </w:r>
      <w:r w:rsidR="0073128E" w:rsidRPr="00970D4A">
        <w:rPr>
          <w:rFonts w:ascii="IRBadr" w:hAnsi="IRBadr"/>
          <w:b/>
          <w:bCs/>
          <w:sz w:val="28"/>
          <w:rtl/>
        </w:rPr>
        <w:t>یک</w:t>
      </w:r>
      <w:r w:rsidRPr="00970D4A">
        <w:rPr>
          <w:rFonts w:ascii="IRBadr" w:hAnsi="IRBadr"/>
          <w:b/>
          <w:bCs/>
          <w:sz w:val="28"/>
          <w:rtl/>
        </w:rPr>
        <w:t>مْ و نَفسِی بِتَقْوَ</w:t>
      </w:r>
      <w:r w:rsidR="0073128E" w:rsidRPr="00970D4A">
        <w:rPr>
          <w:rFonts w:ascii="IRBadr" w:hAnsi="IRBadr"/>
          <w:b/>
          <w:bCs/>
          <w:sz w:val="28"/>
          <w:rtl/>
        </w:rPr>
        <w:t>ی</w:t>
      </w:r>
      <w:r w:rsidRPr="00970D4A">
        <w:rPr>
          <w:rFonts w:ascii="IRBadr" w:hAnsi="IRBadr"/>
          <w:b/>
          <w:bCs/>
          <w:sz w:val="28"/>
          <w:rtl/>
        </w:rPr>
        <w:t xml:space="preserve"> اللَّه</w:t>
      </w:r>
      <w:bookmarkStart w:id="46" w:name="OLE_LINK3"/>
      <w:bookmarkStart w:id="47" w:name="OLE_LINK4"/>
      <w:r w:rsidRPr="00970D4A">
        <w:rPr>
          <w:rFonts w:ascii="IRBadr" w:hAnsi="IRBadr"/>
          <w:b/>
          <w:bCs/>
          <w:sz w:val="28"/>
          <w:rtl/>
        </w:rPr>
        <w:t xml:space="preserve"> </w:t>
      </w:r>
      <w:bookmarkEnd w:id="46"/>
      <w:bookmarkEnd w:id="47"/>
      <w:r w:rsidRPr="00970D4A">
        <w:rPr>
          <w:rFonts w:ascii="IRBadr" w:hAnsi="IRBadr"/>
          <w:b/>
          <w:bCs/>
          <w:sz w:val="28"/>
          <w:rtl/>
        </w:rPr>
        <w:t xml:space="preserve">و ملازمة أمره و مجانبة نهیه </w:t>
      </w:r>
      <w:bookmarkStart w:id="48" w:name="OLE_LINK5"/>
      <w:r w:rsidRPr="00970D4A">
        <w:rPr>
          <w:rFonts w:ascii="IRBadr" w:hAnsi="IRBadr"/>
          <w:b/>
          <w:bCs/>
          <w:sz w:val="28"/>
          <w:rtl/>
        </w:rPr>
        <w:t xml:space="preserve">فتجهّزوا عباد الله فقد نودی فیکم برّحیل </w:t>
      </w:r>
      <w:bookmarkEnd w:id="48"/>
      <w:r w:rsidRPr="00970D4A">
        <w:rPr>
          <w:rFonts w:ascii="IRBadr" w:hAnsi="IRBadr"/>
          <w:b/>
          <w:bCs/>
          <w:sz w:val="28"/>
          <w:rtl/>
        </w:rPr>
        <w:t>و تزوّدوا فإنّ خیر الزّاد التقوی.</w:t>
      </w:r>
      <w:bookmarkEnd w:id="41"/>
      <w:bookmarkEnd w:id="42"/>
      <w:bookmarkEnd w:id="43"/>
      <w:bookmarkEnd w:id="44"/>
      <w:bookmarkEnd w:id="45"/>
    </w:p>
    <w:p w:rsidR="00BC7C55" w:rsidRPr="00970D4A" w:rsidRDefault="00387CBA" w:rsidP="00970D4A">
      <w:pPr>
        <w:pStyle w:val="2"/>
        <w:rPr>
          <w:rtl/>
        </w:rPr>
      </w:pPr>
      <w:bookmarkStart w:id="49" w:name="_Toc427693426"/>
      <w:r w:rsidRPr="00970D4A">
        <w:rPr>
          <w:rtl/>
        </w:rPr>
        <w:t>وظایف مسلمانان</w:t>
      </w:r>
      <w:r w:rsidR="00BC7C55" w:rsidRPr="00970D4A">
        <w:rPr>
          <w:rtl/>
        </w:rPr>
        <w:t xml:space="preserve"> در ماه رمضان</w:t>
      </w:r>
      <w:bookmarkEnd w:id="49"/>
    </w:p>
    <w:p w:rsidR="00986D2C" w:rsidRPr="00970D4A" w:rsidRDefault="00BC7C55" w:rsidP="00BC7C55">
      <w:pPr>
        <w:rPr>
          <w:rFonts w:ascii="IRBadr" w:hAnsi="IRBadr"/>
          <w:sz w:val="28"/>
          <w:rtl/>
        </w:rPr>
      </w:pPr>
      <w:r w:rsidRPr="00970D4A">
        <w:rPr>
          <w:rFonts w:ascii="IRBadr" w:hAnsi="IRBadr"/>
          <w:sz w:val="28"/>
          <w:rtl/>
        </w:rPr>
        <w:t xml:space="preserve">بر اساس ارزش‌ها و عظمت ماه رمضان جامعه باید حرمت و منزلت ماه مبارک رمضان را در همه رفتارها </w:t>
      </w:r>
      <w:r w:rsidR="00986D2C" w:rsidRPr="00970D4A">
        <w:rPr>
          <w:rFonts w:ascii="IRBadr" w:hAnsi="IRBadr"/>
          <w:sz w:val="28"/>
          <w:rtl/>
        </w:rPr>
        <w:t>و اعمال خود مورد توجه قرار بدهد.</w:t>
      </w:r>
    </w:p>
    <w:p w:rsidR="00BC7C55" w:rsidRPr="00970D4A" w:rsidRDefault="00BC7C55" w:rsidP="00986D2C">
      <w:pPr>
        <w:rPr>
          <w:rFonts w:ascii="IRBadr" w:hAnsi="IRBadr"/>
          <w:sz w:val="28"/>
          <w:rtl/>
        </w:rPr>
      </w:pPr>
      <w:r w:rsidRPr="00970D4A">
        <w:rPr>
          <w:rFonts w:ascii="IRBadr" w:hAnsi="IRBadr"/>
          <w:sz w:val="28"/>
          <w:rtl/>
        </w:rPr>
        <w:t xml:space="preserve"> </w:t>
      </w:r>
      <w:r w:rsidR="00986D2C" w:rsidRPr="00970D4A">
        <w:rPr>
          <w:rFonts w:ascii="IRBadr" w:hAnsi="IRBadr"/>
          <w:sz w:val="28"/>
          <w:rtl/>
        </w:rPr>
        <w:t xml:space="preserve">1. </w:t>
      </w:r>
      <w:r w:rsidRPr="00970D4A">
        <w:rPr>
          <w:rFonts w:ascii="IRBadr" w:hAnsi="IRBadr"/>
          <w:sz w:val="28"/>
          <w:rtl/>
        </w:rPr>
        <w:t xml:space="preserve">خودمان به لحاظ شخصی باید تلاش بکنیم و برای استفاده از فرصت‌های این ماه آماده بشویم، این نیاز به استغفار و توبه دارد تا درون آدمی پاک شود و نور این ماه بر </w:t>
      </w:r>
      <w:r w:rsidR="0073128E" w:rsidRPr="00970D4A">
        <w:rPr>
          <w:rFonts w:ascii="IRBadr" w:hAnsi="IRBadr"/>
          <w:sz w:val="28"/>
          <w:rtl/>
        </w:rPr>
        <w:t>دل‌ها</w:t>
      </w:r>
      <w:r w:rsidRPr="00970D4A">
        <w:rPr>
          <w:rFonts w:ascii="IRBadr" w:hAnsi="IRBadr"/>
          <w:sz w:val="28"/>
          <w:rtl/>
        </w:rPr>
        <w:t xml:space="preserve"> بتابد.</w:t>
      </w:r>
    </w:p>
    <w:p w:rsidR="00387CBA" w:rsidRPr="00970D4A" w:rsidRDefault="00986D2C" w:rsidP="00387CBA">
      <w:pPr>
        <w:jc w:val="lowKashida"/>
        <w:rPr>
          <w:rFonts w:ascii="IRBadr" w:hAnsi="IRBadr"/>
          <w:sz w:val="28"/>
        </w:rPr>
      </w:pPr>
      <w:r w:rsidRPr="00970D4A">
        <w:rPr>
          <w:rFonts w:ascii="IRBadr" w:hAnsi="IRBadr"/>
          <w:sz w:val="28"/>
          <w:rtl/>
        </w:rPr>
        <w:lastRenderedPageBreak/>
        <w:t>2.</w:t>
      </w:r>
      <w:r w:rsidR="00387CBA" w:rsidRPr="00970D4A">
        <w:rPr>
          <w:rFonts w:ascii="IRBadr" w:hAnsi="IRBadr"/>
          <w:sz w:val="28"/>
          <w:rtl/>
        </w:rPr>
        <w:t xml:space="preserve"> </w:t>
      </w:r>
      <w:r w:rsidR="00017225" w:rsidRPr="00970D4A">
        <w:rPr>
          <w:rFonts w:ascii="IRBadr" w:hAnsi="IRBadr"/>
          <w:sz w:val="28"/>
          <w:rtl/>
        </w:rPr>
        <w:t xml:space="preserve">فرزندان را با رمضان و قرآن آشنا بکنیم، هر پدر و مادری </w:t>
      </w:r>
      <w:r w:rsidR="00387CBA" w:rsidRPr="00970D4A">
        <w:rPr>
          <w:rFonts w:ascii="IRBadr" w:hAnsi="IRBadr"/>
          <w:sz w:val="28"/>
          <w:rtl/>
        </w:rPr>
        <w:t xml:space="preserve">باید خانه خودش را هم </w:t>
      </w:r>
      <w:r w:rsidR="0067119C" w:rsidRPr="00970D4A">
        <w:rPr>
          <w:rFonts w:ascii="IRBadr" w:hAnsi="IRBadr"/>
          <w:sz w:val="28"/>
          <w:rtl/>
        </w:rPr>
        <w:t>بافرهنگ</w:t>
      </w:r>
      <w:r w:rsidR="00387CBA" w:rsidRPr="00970D4A">
        <w:rPr>
          <w:rFonts w:ascii="IRBadr" w:hAnsi="IRBadr"/>
          <w:sz w:val="28"/>
          <w:rtl/>
        </w:rPr>
        <w:t xml:space="preserve"> رمضان آشنا بکن</w:t>
      </w:r>
      <w:r w:rsidR="00017225" w:rsidRPr="00970D4A">
        <w:rPr>
          <w:rFonts w:ascii="IRBadr" w:hAnsi="IRBadr"/>
          <w:sz w:val="28"/>
          <w:rtl/>
        </w:rPr>
        <w:t>د،</w:t>
      </w:r>
      <w:r w:rsidR="00387CBA" w:rsidRPr="00970D4A">
        <w:rPr>
          <w:rFonts w:ascii="IRBadr" w:hAnsi="IRBadr"/>
          <w:sz w:val="28"/>
          <w:rtl/>
        </w:rPr>
        <w:t xml:space="preserve"> توجه به تربیت فرزندان نسبت به ماه رمضان در روایات متعدد وارد شده است، امام صادق و اولیای الهی به تربیت فرزندانشان برای فهم ماه رمضان توجه داشتند، بچه‌ای که به بلوغ نرسیده است تا چند ساعت از روز نیت روزه بکند و به او یاد بدهند که ارزش این خویشتن‌داری و مهمانی خدا را بفهمد.</w:t>
      </w:r>
    </w:p>
    <w:p w:rsidR="00BC7C55" w:rsidRPr="00970D4A" w:rsidRDefault="00986D2C" w:rsidP="00986D2C">
      <w:pPr>
        <w:rPr>
          <w:rFonts w:ascii="IRBadr" w:hAnsi="IRBadr"/>
          <w:sz w:val="28"/>
          <w:rtl/>
        </w:rPr>
      </w:pPr>
      <w:r w:rsidRPr="00970D4A">
        <w:rPr>
          <w:rFonts w:ascii="IRBadr" w:hAnsi="IRBadr"/>
          <w:sz w:val="28"/>
          <w:rtl/>
        </w:rPr>
        <w:t>3.</w:t>
      </w:r>
      <w:r w:rsidR="00017225" w:rsidRPr="00970D4A">
        <w:rPr>
          <w:rFonts w:ascii="IRBadr" w:hAnsi="IRBadr"/>
          <w:sz w:val="28"/>
          <w:rtl/>
        </w:rPr>
        <w:t xml:space="preserve"> فرهنگ رمض</w:t>
      </w:r>
      <w:r w:rsidR="00387CBA" w:rsidRPr="00970D4A">
        <w:rPr>
          <w:rFonts w:ascii="IRBadr" w:hAnsi="IRBadr"/>
          <w:sz w:val="28"/>
          <w:rtl/>
        </w:rPr>
        <w:t>ان را در میان جامعه تبلیغ بکنیم</w:t>
      </w:r>
      <w:r w:rsidRPr="00970D4A">
        <w:rPr>
          <w:rFonts w:ascii="IRBadr" w:hAnsi="IRBadr"/>
          <w:sz w:val="28"/>
          <w:rtl/>
        </w:rPr>
        <w:t xml:space="preserve">، </w:t>
      </w:r>
      <w:r w:rsidR="0067119C" w:rsidRPr="00970D4A">
        <w:rPr>
          <w:rFonts w:ascii="IRBadr" w:hAnsi="IRBadr"/>
          <w:sz w:val="28"/>
          <w:rtl/>
        </w:rPr>
        <w:t>هرکدام</w:t>
      </w:r>
      <w:r w:rsidRPr="00970D4A">
        <w:rPr>
          <w:rFonts w:ascii="IRBadr" w:hAnsi="IRBadr"/>
          <w:sz w:val="28"/>
          <w:rtl/>
        </w:rPr>
        <w:t xml:space="preserve"> از</w:t>
      </w:r>
      <w:r w:rsidR="00387CBA" w:rsidRPr="00970D4A">
        <w:rPr>
          <w:rFonts w:ascii="IRBadr" w:hAnsi="IRBadr"/>
          <w:sz w:val="28"/>
          <w:rtl/>
        </w:rPr>
        <w:t xml:space="preserve"> ما یک فرد هستیم </w:t>
      </w:r>
      <w:r w:rsidRPr="00970D4A">
        <w:rPr>
          <w:rFonts w:ascii="IRBadr" w:hAnsi="IRBadr"/>
          <w:sz w:val="28"/>
          <w:rtl/>
        </w:rPr>
        <w:t>که در برابر جامعه وظیفه‌مندیم</w:t>
      </w:r>
      <w:r w:rsidR="00387CBA" w:rsidRPr="00970D4A">
        <w:rPr>
          <w:rFonts w:ascii="IRBadr" w:hAnsi="IRBadr"/>
          <w:sz w:val="28"/>
          <w:rtl/>
        </w:rPr>
        <w:t>، باید در محیط کار و محیط عمومی جامعه سرباز ماه رمضان باشیم</w:t>
      </w:r>
      <w:r w:rsidRPr="00970D4A">
        <w:rPr>
          <w:rFonts w:ascii="IRBadr" w:hAnsi="IRBadr"/>
          <w:sz w:val="28"/>
          <w:rtl/>
        </w:rPr>
        <w:t xml:space="preserve">، ماه رمضان یک فرهنگ مترقی و مکتب متعالی است، این همه </w:t>
      </w:r>
      <w:r w:rsidR="0073128E" w:rsidRPr="00970D4A">
        <w:rPr>
          <w:rFonts w:ascii="IRBadr" w:hAnsi="IRBadr"/>
          <w:sz w:val="28"/>
          <w:rtl/>
        </w:rPr>
        <w:t>درس</w:t>
      </w:r>
      <w:r w:rsidRPr="00970D4A">
        <w:rPr>
          <w:rFonts w:ascii="IRBadr" w:hAnsi="IRBadr"/>
          <w:sz w:val="28"/>
          <w:rtl/>
        </w:rPr>
        <w:t xml:space="preserve"> و </w:t>
      </w:r>
      <w:r w:rsidR="0073128E" w:rsidRPr="00970D4A">
        <w:rPr>
          <w:rFonts w:ascii="IRBadr" w:hAnsi="IRBadr"/>
          <w:sz w:val="28"/>
          <w:rtl/>
        </w:rPr>
        <w:t>نکته</w:t>
      </w:r>
      <w:r w:rsidRPr="00970D4A">
        <w:rPr>
          <w:rFonts w:ascii="IRBadr" w:hAnsi="IRBadr"/>
          <w:sz w:val="28"/>
          <w:rtl/>
        </w:rPr>
        <w:t xml:space="preserve"> آموزنده در آن قرار دارد، </w:t>
      </w:r>
      <w:r w:rsidR="0067119C" w:rsidRPr="00970D4A">
        <w:rPr>
          <w:rFonts w:ascii="IRBadr" w:hAnsi="IRBadr"/>
          <w:sz w:val="28"/>
          <w:rtl/>
        </w:rPr>
        <w:t>هرکدام</w:t>
      </w:r>
      <w:r w:rsidRPr="00970D4A">
        <w:rPr>
          <w:rFonts w:ascii="IRBadr" w:hAnsi="IRBadr"/>
          <w:sz w:val="28"/>
          <w:rtl/>
        </w:rPr>
        <w:t xml:space="preserve"> از ما باید مروّج فرهنگ ماه رمضان باشیم.</w:t>
      </w:r>
    </w:p>
    <w:p w:rsidR="00986D2C" w:rsidRPr="00970D4A" w:rsidRDefault="00986D2C" w:rsidP="00986D2C">
      <w:pPr>
        <w:rPr>
          <w:rFonts w:ascii="IRBadr" w:hAnsi="IRBadr"/>
          <w:sz w:val="28"/>
          <w:rtl/>
        </w:rPr>
      </w:pPr>
      <w:r w:rsidRPr="00970D4A">
        <w:rPr>
          <w:rFonts w:ascii="IRBadr" w:hAnsi="IRBadr"/>
          <w:sz w:val="28"/>
          <w:rtl/>
        </w:rPr>
        <w:t xml:space="preserve">4. حرمت ماه رمضان در مجامع عمومی و در کوچه و خیابان باید حفظ بشود، ممکن است کسانی از روزه گرفتن معذور باشند اما به هیچ نحو مجاز نیستند که در مراکز عمومی حرمت این ماه را بشکنند، روزه‌خواری </w:t>
      </w:r>
      <w:r w:rsidR="0067119C" w:rsidRPr="00970D4A">
        <w:rPr>
          <w:rFonts w:ascii="IRBadr" w:hAnsi="IRBadr"/>
          <w:sz w:val="28"/>
          <w:rtl/>
        </w:rPr>
        <w:t>درملأعام</w:t>
      </w:r>
      <w:r w:rsidRPr="00970D4A">
        <w:rPr>
          <w:rFonts w:ascii="IRBadr" w:hAnsi="IRBadr"/>
          <w:sz w:val="28"/>
          <w:rtl/>
        </w:rPr>
        <w:t xml:space="preserve"> و شکستن مرزهای روزه‌داری در مجامع عمومی یک گناه است و همه باید جلوی آن را بگیرند و باید با </w:t>
      </w:r>
      <w:r w:rsidR="0067119C" w:rsidRPr="00970D4A">
        <w:rPr>
          <w:rFonts w:ascii="IRBadr" w:hAnsi="IRBadr"/>
          <w:sz w:val="28"/>
          <w:rtl/>
        </w:rPr>
        <w:t>امربه‌معروف</w:t>
      </w:r>
      <w:r w:rsidRPr="00970D4A">
        <w:rPr>
          <w:rFonts w:ascii="IRBadr" w:hAnsi="IRBadr"/>
          <w:sz w:val="28"/>
          <w:rtl/>
        </w:rPr>
        <w:t xml:space="preserve"> و نهی از منکر مراقبت شود.</w:t>
      </w:r>
    </w:p>
    <w:p w:rsidR="00986D2C" w:rsidRPr="00970D4A" w:rsidRDefault="00986D2C" w:rsidP="00986D2C">
      <w:pPr>
        <w:rPr>
          <w:rFonts w:ascii="IRBadr" w:hAnsi="IRBadr"/>
          <w:sz w:val="28"/>
          <w:rtl/>
        </w:rPr>
      </w:pPr>
      <w:r w:rsidRPr="00970D4A">
        <w:rPr>
          <w:rFonts w:ascii="IRBadr" w:hAnsi="IRBadr"/>
          <w:sz w:val="28"/>
          <w:rtl/>
        </w:rPr>
        <w:t>5. مسئولین، نیروی انتظامی و بخش‌های ذی‌ربط موظف هستند که در قبال روزه‌خواری و شکستن حریم خداوند در این ماه بر اساس قانون برخورد و اقدام بکنند.</w:t>
      </w:r>
    </w:p>
    <w:p w:rsidR="007136ED" w:rsidRPr="00970D4A" w:rsidRDefault="00986D2C" w:rsidP="007136ED">
      <w:pPr>
        <w:jc w:val="lowKashida"/>
        <w:rPr>
          <w:rFonts w:ascii="IRBadr" w:hAnsi="IRBadr"/>
          <w:sz w:val="28"/>
          <w:rtl/>
        </w:rPr>
      </w:pPr>
      <w:r w:rsidRPr="00970D4A">
        <w:rPr>
          <w:rFonts w:ascii="IRBadr" w:hAnsi="IRBadr"/>
          <w:sz w:val="28"/>
          <w:rtl/>
        </w:rPr>
        <w:t xml:space="preserve">6. برای استفاده حداکثری از ماه رمضان باید مساجد و مراکز عبادت در ماه رمضان کاملاً آماده بشوند، ائمه محترم جماعات، هیئت‌های امنای مساجد، جوان‌هایی که در مساجد فعال هستند، مؤسسات مذهبی و دینی که در مسائل فرهنگی فعال هستند باید </w:t>
      </w:r>
      <w:r w:rsidR="0067119C" w:rsidRPr="00970D4A">
        <w:rPr>
          <w:rFonts w:ascii="IRBadr" w:hAnsi="IRBadr"/>
          <w:sz w:val="28"/>
          <w:rtl/>
        </w:rPr>
        <w:t>دست‌به‌دست</w:t>
      </w:r>
      <w:r w:rsidRPr="00970D4A">
        <w:rPr>
          <w:rFonts w:ascii="IRBadr" w:hAnsi="IRBadr"/>
          <w:sz w:val="28"/>
          <w:rtl/>
        </w:rPr>
        <w:t xml:space="preserve"> هم بدهند که مساجد</w:t>
      </w:r>
      <w:r w:rsidR="007136ED" w:rsidRPr="00970D4A">
        <w:rPr>
          <w:rFonts w:ascii="IRBadr" w:hAnsi="IRBadr"/>
          <w:sz w:val="28"/>
          <w:rtl/>
        </w:rPr>
        <w:t xml:space="preserve"> به</w:t>
      </w:r>
      <w:r w:rsidRPr="00970D4A">
        <w:rPr>
          <w:rFonts w:ascii="IRBadr" w:hAnsi="IRBadr"/>
          <w:sz w:val="28"/>
          <w:rtl/>
        </w:rPr>
        <w:t xml:space="preserve"> پایگاه‌های برجسته معرفت و علم و دانش و آشناسازی نسل جوان و جامعه با معارف بلند قرآن و ماه رمضان </w:t>
      </w:r>
      <w:r w:rsidR="007136ED" w:rsidRPr="00970D4A">
        <w:rPr>
          <w:rFonts w:ascii="IRBadr" w:hAnsi="IRBadr"/>
          <w:sz w:val="28"/>
          <w:rtl/>
        </w:rPr>
        <w:t xml:space="preserve">تبدیل </w:t>
      </w:r>
      <w:r w:rsidR="00621332" w:rsidRPr="00970D4A">
        <w:rPr>
          <w:rFonts w:ascii="IRBadr" w:hAnsi="IRBadr"/>
          <w:sz w:val="28"/>
          <w:rtl/>
        </w:rPr>
        <w:t>بشود و</w:t>
      </w:r>
      <w:r w:rsidR="007136ED" w:rsidRPr="00970D4A">
        <w:rPr>
          <w:rFonts w:ascii="IRBadr" w:hAnsi="IRBadr"/>
          <w:sz w:val="28"/>
          <w:rtl/>
        </w:rPr>
        <w:t xml:space="preserve"> وضع همه مراکز عمومی و دینی باید در این ماه باشکوه‌تر از سابق باشد.</w:t>
      </w:r>
    </w:p>
    <w:p w:rsidR="007136ED" w:rsidRPr="00970D4A" w:rsidRDefault="00621332" w:rsidP="00621332">
      <w:pPr>
        <w:jc w:val="lowKashida"/>
        <w:rPr>
          <w:rFonts w:ascii="IRBadr" w:hAnsi="IRBadr"/>
          <w:sz w:val="28"/>
          <w:rtl/>
        </w:rPr>
      </w:pPr>
      <w:r w:rsidRPr="00970D4A">
        <w:rPr>
          <w:rFonts w:ascii="IRBadr" w:hAnsi="IRBadr"/>
          <w:sz w:val="28"/>
          <w:rtl/>
        </w:rPr>
        <w:t>فرهنگ رمضان و روزه در دعای ورود به ماه مبارک رمضان در صحیفه سجادیه تشریح شده است.</w:t>
      </w:r>
    </w:p>
    <w:p w:rsidR="00621332" w:rsidRPr="00970D4A" w:rsidRDefault="00621332" w:rsidP="00970D4A">
      <w:pPr>
        <w:pStyle w:val="2"/>
        <w:rPr>
          <w:rtl/>
        </w:rPr>
      </w:pPr>
      <w:bookmarkStart w:id="50" w:name="_Toc427693427"/>
      <w:r w:rsidRPr="00970D4A">
        <w:rPr>
          <w:rtl/>
        </w:rPr>
        <w:t>سالروز عملیات مرصاد</w:t>
      </w:r>
      <w:bookmarkEnd w:id="50"/>
    </w:p>
    <w:p w:rsidR="00621332" w:rsidRPr="00970D4A" w:rsidRDefault="00621332" w:rsidP="00621332">
      <w:pPr>
        <w:jc w:val="lowKashida"/>
        <w:rPr>
          <w:rFonts w:ascii="IRBadr" w:hAnsi="IRBadr"/>
          <w:sz w:val="28"/>
          <w:rtl/>
        </w:rPr>
      </w:pPr>
      <w:r w:rsidRPr="00970D4A">
        <w:rPr>
          <w:rFonts w:ascii="IRBadr" w:hAnsi="IRBadr"/>
          <w:sz w:val="28"/>
          <w:rtl/>
        </w:rPr>
        <w:t xml:space="preserve">عملیات مرصاد یک عملیات مهم بود، در آخرین روزهای جنگ جمعی از فرزندان گمراه این ملت که در دام دشمنان </w:t>
      </w:r>
      <w:r w:rsidR="0067119C" w:rsidRPr="00970D4A">
        <w:rPr>
          <w:rFonts w:ascii="IRBadr" w:hAnsi="IRBadr"/>
          <w:sz w:val="28"/>
          <w:rtl/>
        </w:rPr>
        <w:t>قرارگرفته</w:t>
      </w:r>
      <w:r w:rsidRPr="00970D4A">
        <w:rPr>
          <w:rFonts w:ascii="IRBadr" w:hAnsi="IRBadr"/>
          <w:sz w:val="28"/>
          <w:rtl/>
        </w:rPr>
        <w:t xml:space="preserve"> بودند </w:t>
      </w:r>
      <w:r w:rsidR="0067119C" w:rsidRPr="00970D4A">
        <w:rPr>
          <w:rFonts w:ascii="IRBadr" w:hAnsi="IRBadr"/>
          <w:sz w:val="28"/>
          <w:rtl/>
        </w:rPr>
        <w:t>به‌عنوان</w:t>
      </w:r>
      <w:r w:rsidRPr="00970D4A">
        <w:rPr>
          <w:rFonts w:ascii="IRBadr" w:hAnsi="IRBadr"/>
          <w:sz w:val="28"/>
          <w:rtl/>
        </w:rPr>
        <w:t xml:space="preserve"> سازمان منافقین وارد یک عملیاتی شدند، به کشور حمله کردند و مناطقی از غرب کشور را تصرف کردند و جلو آمدند و با مقاومت بسیجیان و سربازان و سپاهیان </w:t>
      </w:r>
      <w:r w:rsidR="0067119C" w:rsidRPr="00970D4A">
        <w:rPr>
          <w:rFonts w:ascii="IRBadr" w:hAnsi="IRBadr"/>
          <w:sz w:val="28"/>
          <w:rtl/>
        </w:rPr>
        <w:t>شر</w:t>
      </w:r>
      <w:r w:rsidRPr="00970D4A">
        <w:rPr>
          <w:rFonts w:ascii="IRBadr" w:hAnsi="IRBadr"/>
          <w:sz w:val="28"/>
          <w:rtl/>
        </w:rPr>
        <w:t xml:space="preserve"> </w:t>
      </w:r>
      <w:r w:rsidR="0073128E" w:rsidRPr="00970D4A">
        <w:rPr>
          <w:rFonts w:ascii="IRBadr" w:hAnsi="IRBadr"/>
          <w:sz w:val="28"/>
          <w:rtl/>
        </w:rPr>
        <w:t>آن‌ها</w:t>
      </w:r>
      <w:r w:rsidRPr="00970D4A">
        <w:rPr>
          <w:rFonts w:ascii="IRBadr" w:hAnsi="IRBadr"/>
          <w:sz w:val="28"/>
          <w:rtl/>
        </w:rPr>
        <w:t xml:space="preserve"> در آن عملیات دفع شد.</w:t>
      </w:r>
    </w:p>
    <w:p w:rsidR="00621332" w:rsidRPr="00970D4A" w:rsidRDefault="00621332" w:rsidP="00AF2018">
      <w:pPr>
        <w:jc w:val="lowKashida"/>
        <w:rPr>
          <w:rFonts w:ascii="IRBadr" w:hAnsi="IRBadr"/>
          <w:sz w:val="28"/>
          <w:rtl/>
        </w:rPr>
      </w:pPr>
      <w:r w:rsidRPr="00970D4A">
        <w:rPr>
          <w:rFonts w:ascii="IRBadr" w:hAnsi="IRBadr"/>
          <w:sz w:val="28"/>
          <w:rtl/>
        </w:rPr>
        <w:lastRenderedPageBreak/>
        <w:t>در عملیات مرصاد کشور ایران پیروزی بزرگی را به دست آورد</w:t>
      </w:r>
      <w:r w:rsidR="00AF2018" w:rsidRPr="00970D4A">
        <w:rPr>
          <w:rFonts w:ascii="IRBadr" w:hAnsi="IRBadr"/>
          <w:sz w:val="28"/>
          <w:rtl/>
        </w:rPr>
        <w:t xml:space="preserve"> و سپاه و ارتش ایران توانست در برابر این دشمنان داخلی وابسته به بیگانگان غالب و پیروز بشود.</w:t>
      </w:r>
    </w:p>
    <w:p w:rsidR="00AF2018" w:rsidRPr="00970D4A" w:rsidRDefault="00F87C6B" w:rsidP="00F87C6B">
      <w:pPr>
        <w:jc w:val="lowKashida"/>
        <w:rPr>
          <w:rFonts w:ascii="IRBadr" w:hAnsi="IRBadr"/>
          <w:sz w:val="28"/>
          <w:rtl/>
        </w:rPr>
      </w:pPr>
      <w:r w:rsidRPr="00970D4A">
        <w:rPr>
          <w:rFonts w:ascii="IRBadr" w:hAnsi="IRBadr"/>
          <w:sz w:val="28"/>
          <w:rtl/>
        </w:rPr>
        <w:t>منافقین که در گوشه و کنار دنیا در دامن شیطان‌های استکبار قرار دارند و گاهی هم اقدامات کوری انجام می‌دهند عددی نیستند ولی شناخت این جریان نفاق برای نسل جوان ما مهم است.</w:t>
      </w:r>
    </w:p>
    <w:p w:rsidR="00F87C6B" w:rsidRPr="00970D4A" w:rsidRDefault="00F87C6B" w:rsidP="00970D4A">
      <w:pPr>
        <w:pStyle w:val="2"/>
        <w:rPr>
          <w:rtl/>
        </w:rPr>
      </w:pPr>
      <w:bookmarkStart w:id="51" w:name="_Toc427693428"/>
      <w:r w:rsidRPr="00970D4A">
        <w:rPr>
          <w:rtl/>
        </w:rPr>
        <w:t>اشاره‌ای به تاریخچه منافقین</w:t>
      </w:r>
      <w:bookmarkEnd w:id="51"/>
    </w:p>
    <w:p w:rsidR="00F87C6B" w:rsidRPr="00970D4A" w:rsidRDefault="00BC77B4" w:rsidP="008906E6">
      <w:pPr>
        <w:rPr>
          <w:rFonts w:ascii="IRBadr" w:hAnsi="IRBadr"/>
          <w:sz w:val="28"/>
          <w:rtl/>
        </w:rPr>
      </w:pPr>
      <w:r w:rsidRPr="00970D4A">
        <w:rPr>
          <w:rFonts w:ascii="IRBadr" w:hAnsi="IRBadr"/>
          <w:sz w:val="28"/>
          <w:rtl/>
        </w:rPr>
        <w:t xml:space="preserve">منافقین قبل از انقلاب به ادعای مبارزه با رژیم شاه به میدان آمدند اما در میانه راه به دلیل اینکه عقایدشان قوی نبود و پایه‌های فکری و معرفتی </w:t>
      </w:r>
      <w:r w:rsidR="0073128E" w:rsidRPr="00970D4A">
        <w:rPr>
          <w:rFonts w:ascii="IRBadr" w:hAnsi="IRBadr"/>
          <w:sz w:val="28"/>
          <w:rtl/>
        </w:rPr>
        <w:t>آن‌ها</w:t>
      </w:r>
      <w:r w:rsidRPr="00970D4A">
        <w:rPr>
          <w:rFonts w:ascii="IRBadr" w:hAnsi="IRBadr"/>
          <w:sz w:val="28"/>
          <w:rtl/>
        </w:rPr>
        <w:t xml:space="preserve"> استوار نبود در دام مارکسیست‌ها افتادند</w:t>
      </w:r>
      <w:r w:rsidR="002C611B" w:rsidRPr="00970D4A">
        <w:rPr>
          <w:rFonts w:ascii="IRBadr" w:hAnsi="IRBadr"/>
          <w:sz w:val="28"/>
          <w:rtl/>
        </w:rPr>
        <w:t xml:space="preserve"> و حتی جمعی از همین سازمان رسماً مارکسیست شدند، جمعی هم که به آن سمت نرفتند در انحراف‌های فکری و اخلاقی و اعتقادی افتادند، جوان‌هایی که از این کشور </w:t>
      </w:r>
      <w:r w:rsidR="0073128E" w:rsidRPr="00970D4A">
        <w:rPr>
          <w:rFonts w:ascii="IRBadr" w:hAnsi="IRBadr"/>
          <w:sz w:val="28"/>
          <w:rtl/>
        </w:rPr>
        <w:t>برخاسته</w:t>
      </w:r>
      <w:r w:rsidR="002C611B" w:rsidRPr="00970D4A">
        <w:rPr>
          <w:rFonts w:ascii="IRBadr" w:hAnsi="IRBadr"/>
          <w:sz w:val="28"/>
          <w:rtl/>
        </w:rPr>
        <w:t xml:space="preserve"> بودند و سرمایه‌های کشور بودند به دلیل فاصله از معارف اسلامی و حوزه و روحانیت و امام در دام شیطان‌هایی افتادند که در آخر سر از آمریکا درآوردند</w:t>
      </w:r>
      <w:r w:rsidR="008906E6" w:rsidRPr="00970D4A">
        <w:rPr>
          <w:rFonts w:ascii="IRBadr" w:hAnsi="IRBadr"/>
          <w:sz w:val="28"/>
          <w:rtl/>
        </w:rPr>
        <w:t>.</w:t>
      </w:r>
    </w:p>
    <w:p w:rsidR="008B6D42" w:rsidRPr="00970D4A" w:rsidRDefault="008906E6" w:rsidP="008B6D42">
      <w:pPr>
        <w:rPr>
          <w:rFonts w:ascii="IRBadr" w:hAnsi="IRBadr"/>
          <w:sz w:val="28"/>
          <w:rtl/>
        </w:rPr>
      </w:pPr>
      <w:r w:rsidRPr="00970D4A">
        <w:rPr>
          <w:rFonts w:ascii="IRBadr" w:hAnsi="IRBadr"/>
          <w:sz w:val="28"/>
          <w:rtl/>
        </w:rPr>
        <w:t>این سرانجام فاصله‌ای است که جوان از اسلام و انقلاب اسلام و رهبری بگیرند و در هر زمانی ممکن است اتفاق بیفتد، شاخص‌های اصلی انقلاب و فکر صحیح اسلامی معارف بلند قرآنی است که از حوزه‌ها و روحانیت اصیل گرفته بشود و معیار آن علماء، بزرگان، حوزه‌ها و مراجع</w:t>
      </w:r>
      <w:r w:rsidR="004E3D3C" w:rsidRPr="00970D4A">
        <w:rPr>
          <w:rFonts w:ascii="IRBadr" w:hAnsi="IRBadr"/>
          <w:sz w:val="28"/>
          <w:rtl/>
        </w:rPr>
        <w:t xml:space="preserve"> است</w:t>
      </w:r>
      <w:r w:rsidRPr="00970D4A">
        <w:rPr>
          <w:rFonts w:ascii="IRBadr" w:hAnsi="IRBadr"/>
          <w:sz w:val="28"/>
          <w:rtl/>
        </w:rPr>
        <w:t xml:space="preserve"> و معیار عملی و رسمی آن ولایت و رهبری است.</w:t>
      </w:r>
    </w:p>
    <w:p w:rsidR="004E3D3C" w:rsidRPr="00970D4A" w:rsidRDefault="008B6D42" w:rsidP="006766A4">
      <w:pPr>
        <w:rPr>
          <w:rFonts w:ascii="IRBadr" w:hAnsi="IRBadr"/>
          <w:sz w:val="28"/>
          <w:rtl/>
        </w:rPr>
      </w:pPr>
      <w:r w:rsidRPr="00970D4A">
        <w:rPr>
          <w:rFonts w:ascii="IRBadr" w:hAnsi="IRBadr"/>
          <w:sz w:val="28"/>
          <w:rtl/>
        </w:rPr>
        <w:t>منافقین</w:t>
      </w:r>
      <w:r w:rsidR="004E3D3C" w:rsidRPr="00970D4A">
        <w:rPr>
          <w:rFonts w:ascii="IRBadr" w:hAnsi="IRBadr"/>
          <w:sz w:val="28"/>
          <w:rtl/>
        </w:rPr>
        <w:t xml:space="preserve"> قبل از انقلاب از این معیارها فاصله گرفتند، </w:t>
      </w:r>
      <w:r w:rsidR="0067119C" w:rsidRPr="00970D4A">
        <w:rPr>
          <w:rFonts w:ascii="IRBadr" w:hAnsi="IRBadr"/>
          <w:sz w:val="28"/>
          <w:rtl/>
        </w:rPr>
        <w:t>به‌جای</w:t>
      </w:r>
      <w:r w:rsidR="004E3D3C" w:rsidRPr="00970D4A">
        <w:rPr>
          <w:rFonts w:ascii="IRBadr" w:hAnsi="IRBadr"/>
          <w:sz w:val="28"/>
          <w:rtl/>
        </w:rPr>
        <w:t xml:space="preserve"> اینکه به سمت خدا حرکت بکنند نهایتاً به سمت شیطان و آمریکا حرکت کردند، در زندان دچار انحراف شدند</w:t>
      </w:r>
      <w:r w:rsidRPr="00970D4A">
        <w:rPr>
          <w:rFonts w:ascii="IRBadr" w:hAnsi="IRBadr"/>
          <w:sz w:val="28"/>
          <w:rtl/>
        </w:rPr>
        <w:t xml:space="preserve"> و به آن وضع درآمدند، آن سابقه امروز هم برای همه ما آینه عبرت است، بعد از انقلاب هم </w:t>
      </w:r>
      <w:r w:rsidR="0067119C" w:rsidRPr="00970D4A">
        <w:rPr>
          <w:rFonts w:ascii="IRBadr" w:hAnsi="IRBadr"/>
          <w:sz w:val="28"/>
          <w:rtl/>
        </w:rPr>
        <w:t>به‌جای</w:t>
      </w:r>
      <w:r w:rsidRPr="00970D4A">
        <w:rPr>
          <w:rFonts w:ascii="IRBadr" w:hAnsi="IRBadr"/>
          <w:sz w:val="28"/>
          <w:rtl/>
        </w:rPr>
        <w:t xml:space="preserve"> اینکه انقلاب شکوهمند اسلامی را همراهی بکنند در دام مخالفت افتادند و </w:t>
      </w:r>
      <w:r w:rsidR="0067119C" w:rsidRPr="00970D4A">
        <w:rPr>
          <w:rFonts w:ascii="IRBadr" w:hAnsi="IRBadr"/>
          <w:sz w:val="28"/>
          <w:rtl/>
        </w:rPr>
        <w:t>آرام‌آرام</w:t>
      </w:r>
      <w:r w:rsidRPr="00970D4A">
        <w:rPr>
          <w:rFonts w:ascii="IRBadr" w:hAnsi="IRBadr"/>
          <w:sz w:val="28"/>
          <w:rtl/>
        </w:rPr>
        <w:t xml:space="preserve"> به سمتی رفتند که بزرگان این ملت را ترور کردند، شخصیت‌های بزرگ انقلاب را با خشونت از میان برداشتند و به مردم کوچه و خیابان هم رحم نکردند.</w:t>
      </w:r>
    </w:p>
    <w:p w:rsidR="006766A4" w:rsidRPr="00970D4A" w:rsidRDefault="00295F0F" w:rsidP="00521174">
      <w:pPr>
        <w:rPr>
          <w:rFonts w:ascii="IRBadr" w:hAnsi="IRBadr"/>
          <w:sz w:val="28"/>
          <w:rtl/>
        </w:rPr>
      </w:pPr>
      <w:r w:rsidRPr="00970D4A">
        <w:rPr>
          <w:rFonts w:ascii="IRBadr" w:hAnsi="IRBadr"/>
          <w:sz w:val="28"/>
          <w:rtl/>
        </w:rPr>
        <w:t xml:space="preserve">در زمانی که کشور در هجوم دشمنان قرار گرفته بود این منافقین </w:t>
      </w:r>
      <w:r w:rsidR="0067119C" w:rsidRPr="00970D4A">
        <w:rPr>
          <w:rFonts w:ascii="IRBadr" w:hAnsi="IRBadr"/>
          <w:sz w:val="28"/>
          <w:rtl/>
        </w:rPr>
        <w:t>سربازان</w:t>
      </w:r>
      <w:r w:rsidRPr="00970D4A">
        <w:rPr>
          <w:rFonts w:ascii="IRBadr" w:hAnsi="IRBadr"/>
          <w:sz w:val="28"/>
          <w:rtl/>
        </w:rPr>
        <w:t xml:space="preserve"> صدام شدند، بالاترین ننگی که می‌توان برای کسی تصور کرد، بچه‌های این ملت سربازان مهاجمان به این کشور </w:t>
      </w:r>
      <w:r w:rsidR="00521174" w:rsidRPr="00970D4A">
        <w:rPr>
          <w:rFonts w:ascii="IRBadr" w:hAnsi="IRBadr"/>
          <w:sz w:val="28"/>
          <w:rtl/>
        </w:rPr>
        <w:t>شدند</w:t>
      </w:r>
      <w:r w:rsidRPr="00970D4A">
        <w:rPr>
          <w:rFonts w:ascii="IRBadr" w:hAnsi="IRBadr"/>
          <w:sz w:val="28"/>
          <w:rtl/>
        </w:rPr>
        <w:t xml:space="preserve">، </w:t>
      </w:r>
      <w:r w:rsidR="00521174" w:rsidRPr="00970D4A">
        <w:rPr>
          <w:rFonts w:ascii="IRBadr" w:hAnsi="IRBadr"/>
          <w:sz w:val="28"/>
          <w:rtl/>
        </w:rPr>
        <w:t xml:space="preserve">همیشه انحراف </w:t>
      </w:r>
      <w:r w:rsidRPr="00970D4A">
        <w:rPr>
          <w:rFonts w:ascii="IRBadr" w:hAnsi="IRBadr"/>
          <w:sz w:val="28"/>
          <w:rtl/>
        </w:rPr>
        <w:t xml:space="preserve">از نقطه کوچکی شروع می‌شود، بچه‌هایی که به اسم انقلاب و مبارزه وارد صحنه شدند </w:t>
      </w:r>
      <w:r w:rsidR="00521174" w:rsidRPr="00970D4A">
        <w:rPr>
          <w:rFonts w:ascii="IRBadr" w:hAnsi="IRBadr"/>
          <w:sz w:val="28"/>
          <w:rtl/>
        </w:rPr>
        <w:t xml:space="preserve">نهایتاً </w:t>
      </w:r>
      <w:r w:rsidR="000C603C" w:rsidRPr="00970D4A">
        <w:rPr>
          <w:rFonts w:ascii="IRBadr" w:hAnsi="IRBadr"/>
          <w:sz w:val="28"/>
          <w:rtl/>
        </w:rPr>
        <w:t>سرباز صدام و همراه اسرائیل و آمریکا شدند.</w:t>
      </w:r>
    </w:p>
    <w:p w:rsidR="00910AF0" w:rsidRPr="00970D4A" w:rsidRDefault="00910AF0" w:rsidP="00B163E4">
      <w:pPr>
        <w:rPr>
          <w:rFonts w:ascii="IRBadr" w:hAnsi="IRBadr"/>
          <w:sz w:val="28"/>
          <w:rtl/>
        </w:rPr>
      </w:pPr>
      <w:r w:rsidRPr="00970D4A">
        <w:rPr>
          <w:rFonts w:ascii="IRBadr" w:hAnsi="IRBadr"/>
          <w:sz w:val="28"/>
          <w:rtl/>
        </w:rPr>
        <w:lastRenderedPageBreak/>
        <w:t xml:space="preserve">در همین حوادث اخیر عده‌ای به خاطر توهمات خیالی در دام دشمنان ملت افتادند، آدم‌هایی که یک زمانی </w:t>
      </w:r>
      <w:r w:rsidR="0067119C" w:rsidRPr="00970D4A">
        <w:rPr>
          <w:rFonts w:ascii="IRBadr" w:hAnsi="IRBadr"/>
          <w:sz w:val="28"/>
          <w:rtl/>
        </w:rPr>
        <w:t>به‌ظاهر</w:t>
      </w:r>
      <w:r w:rsidRPr="00970D4A">
        <w:rPr>
          <w:rFonts w:ascii="IRBadr" w:hAnsi="IRBadr"/>
          <w:sz w:val="28"/>
          <w:rtl/>
        </w:rPr>
        <w:t xml:space="preserve"> همراه انقلاب بودند در فتنه بسیار عجیب سال 88 به سمتی رفتند که س</w:t>
      </w:r>
      <w:r w:rsidR="00B163E4" w:rsidRPr="00970D4A">
        <w:rPr>
          <w:rFonts w:ascii="IRBadr" w:hAnsi="IRBadr"/>
          <w:sz w:val="28"/>
          <w:rtl/>
        </w:rPr>
        <w:t xml:space="preserve">رباز دشمنان اسلام و انقلاب شدند، </w:t>
      </w:r>
      <w:r w:rsidR="00B045B2" w:rsidRPr="00970D4A">
        <w:rPr>
          <w:rFonts w:ascii="IRBadr" w:hAnsi="IRBadr"/>
          <w:sz w:val="28"/>
          <w:rtl/>
        </w:rPr>
        <w:t>این زنگ خطر بزرگی است، سرنوشت صدام، منافقین و بسیاری از گروه‌های انحرافی دیگر در طول تاریخ انقلاب امروز هم در جلوی چشم ما مجسم است.</w:t>
      </w:r>
    </w:p>
    <w:p w:rsidR="0011133C" w:rsidRPr="00970D4A" w:rsidRDefault="0011133C" w:rsidP="00970D4A">
      <w:pPr>
        <w:pStyle w:val="2"/>
        <w:rPr>
          <w:rtl/>
        </w:rPr>
      </w:pPr>
      <w:bookmarkStart w:id="52" w:name="_Toc427693429"/>
      <w:r w:rsidRPr="00970D4A">
        <w:rPr>
          <w:rtl/>
        </w:rPr>
        <w:t>اقدامات تحسین‌برانگیز ملت ایران</w:t>
      </w:r>
      <w:bookmarkEnd w:id="52"/>
    </w:p>
    <w:p w:rsidR="00B045B2" w:rsidRPr="00970D4A" w:rsidRDefault="0011133C" w:rsidP="0011133C">
      <w:pPr>
        <w:rPr>
          <w:rFonts w:ascii="IRBadr" w:hAnsi="IRBadr"/>
          <w:sz w:val="28"/>
          <w:rtl/>
        </w:rPr>
      </w:pPr>
      <w:r w:rsidRPr="00970D4A">
        <w:rPr>
          <w:rFonts w:ascii="IRBadr" w:hAnsi="IRBadr"/>
          <w:sz w:val="28"/>
          <w:rtl/>
        </w:rPr>
        <w:t>ملت ایران</w:t>
      </w:r>
      <w:r w:rsidR="00B045B2" w:rsidRPr="00970D4A">
        <w:rPr>
          <w:rFonts w:ascii="IRBadr" w:hAnsi="IRBadr"/>
          <w:sz w:val="28"/>
          <w:rtl/>
        </w:rPr>
        <w:t xml:space="preserve"> در طول سی سال در این </w:t>
      </w:r>
      <w:r w:rsidR="0067119C" w:rsidRPr="00970D4A">
        <w:rPr>
          <w:rFonts w:ascii="IRBadr" w:hAnsi="IRBadr"/>
          <w:sz w:val="28"/>
          <w:rtl/>
        </w:rPr>
        <w:t>فرازوفرودها</w:t>
      </w:r>
      <w:r w:rsidR="00B045B2" w:rsidRPr="00970D4A">
        <w:rPr>
          <w:rFonts w:ascii="IRBadr" w:hAnsi="IRBadr"/>
          <w:sz w:val="28"/>
          <w:rtl/>
        </w:rPr>
        <w:t xml:space="preserve"> و در برابر امواج فتنه‌ها شاخص اصلی خودش را اسلام، انقلاب و رهبری دانست و گروه‌های کم‌ارزشی که در مسیرهای اشتباه قرار گرفتند را کنار زد و یکپارچگی خودش را در مسیر انقلاب حفظ کرد، </w:t>
      </w:r>
      <w:r w:rsidR="0067119C" w:rsidRPr="00970D4A">
        <w:rPr>
          <w:rFonts w:ascii="IRBadr" w:hAnsi="IRBadr"/>
          <w:sz w:val="28"/>
          <w:rtl/>
        </w:rPr>
        <w:t>بعدازاین</w:t>
      </w:r>
      <w:r w:rsidR="00B045B2" w:rsidRPr="00970D4A">
        <w:rPr>
          <w:rFonts w:ascii="IRBadr" w:hAnsi="IRBadr"/>
          <w:sz w:val="28"/>
          <w:rtl/>
        </w:rPr>
        <w:t xml:space="preserve"> هم پیشرفت، ترقی، آبادی و رونق دین و دنیای ما </w:t>
      </w:r>
      <w:r w:rsidR="0067119C" w:rsidRPr="00970D4A">
        <w:rPr>
          <w:rFonts w:ascii="IRBadr" w:hAnsi="IRBadr"/>
          <w:sz w:val="28"/>
          <w:rtl/>
        </w:rPr>
        <w:t>درگرو</w:t>
      </w:r>
      <w:r w:rsidR="00B045B2" w:rsidRPr="00970D4A">
        <w:rPr>
          <w:rFonts w:ascii="IRBadr" w:hAnsi="IRBadr"/>
          <w:sz w:val="28"/>
          <w:rtl/>
        </w:rPr>
        <w:t xml:space="preserve"> آگاهی و هوشمندی</w:t>
      </w:r>
      <w:r w:rsidRPr="00970D4A">
        <w:rPr>
          <w:rFonts w:ascii="IRBadr" w:hAnsi="IRBadr"/>
          <w:sz w:val="28"/>
          <w:rtl/>
        </w:rPr>
        <w:t xml:space="preserve"> شما</w:t>
      </w:r>
      <w:r w:rsidR="00B045B2" w:rsidRPr="00970D4A">
        <w:rPr>
          <w:rFonts w:ascii="IRBadr" w:hAnsi="IRBadr"/>
          <w:sz w:val="28"/>
          <w:rtl/>
        </w:rPr>
        <w:t xml:space="preserve"> و همراهی با انقلاب و رهبری است.</w:t>
      </w:r>
    </w:p>
    <w:p w:rsidR="0011133C" w:rsidRPr="00970D4A" w:rsidRDefault="0011133C" w:rsidP="0011133C">
      <w:pPr>
        <w:rPr>
          <w:rFonts w:ascii="IRBadr" w:hAnsi="IRBadr"/>
          <w:sz w:val="28"/>
          <w:rtl/>
        </w:rPr>
      </w:pPr>
      <w:r w:rsidRPr="00970D4A">
        <w:rPr>
          <w:rFonts w:ascii="IRBadr" w:hAnsi="IRBadr"/>
          <w:sz w:val="28"/>
          <w:rtl/>
        </w:rPr>
        <w:t xml:space="preserve">این عظمت و هوشیاری و آگاهی </w:t>
      </w:r>
      <w:r w:rsidR="0067119C" w:rsidRPr="00970D4A">
        <w:rPr>
          <w:rFonts w:ascii="IRBadr" w:hAnsi="IRBadr"/>
          <w:sz w:val="28"/>
          <w:rtl/>
        </w:rPr>
        <w:t>سال‌به‌سال</w:t>
      </w:r>
      <w:r w:rsidRPr="00970D4A">
        <w:rPr>
          <w:rFonts w:ascii="IRBadr" w:hAnsi="IRBadr"/>
          <w:sz w:val="28"/>
          <w:rtl/>
        </w:rPr>
        <w:t xml:space="preserve"> افزوده شد و با همه مشکلاتی که وجود داشت انقلاب را پیش برد، </w:t>
      </w:r>
      <w:r w:rsidR="0067119C" w:rsidRPr="00970D4A">
        <w:rPr>
          <w:rFonts w:ascii="IRBadr" w:hAnsi="IRBadr"/>
          <w:sz w:val="28"/>
          <w:rtl/>
        </w:rPr>
        <w:t>بعدازاین</w:t>
      </w:r>
      <w:r w:rsidRPr="00970D4A">
        <w:rPr>
          <w:rFonts w:ascii="IRBadr" w:hAnsi="IRBadr"/>
          <w:sz w:val="28"/>
          <w:rtl/>
        </w:rPr>
        <w:t xml:space="preserve"> هم باید همین‌طور باشد. امروز همین آگاهی و هوشیاری تبدیل به موج سهمگینی شده است که در جهان اسلام بیداری اسلامی را ایجاد کرده است، دشمنان را به عقب زده و معادلات </w:t>
      </w:r>
      <w:r w:rsidR="0073128E" w:rsidRPr="00970D4A">
        <w:rPr>
          <w:rFonts w:ascii="IRBadr" w:hAnsi="IRBadr"/>
          <w:sz w:val="28"/>
          <w:rtl/>
        </w:rPr>
        <w:t>آن‌ها</w:t>
      </w:r>
      <w:r w:rsidRPr="00970D4A">
        <w:rPr>
          <w:rFonts w:ascii="IRBadr" w:hAnsi="IRBadr"/>
          <w:sz w:val="28"/>
          <w:rtl/>
        </w:rPr>
        <w:t xml:space="preserve"> را تغییر داده است و وضعی را به وجود آورده است که با دهه‌های قبل قابل مقایسه نیست.</w:t>
      </w:r>
    </w:p>
    <w:p w:rsidR="0011133C" w:rsidRPr="00970D4A" w:rsidRDefault="0011133C" w:rsidP="00630376">
      <w:pPr>
        <w:rPr>
          <w:rFonts w:ascii="IRBadr" w:hAnsi="IRBadr"/>
          <w:sz w:val="28"/>
          <w:rtl/>
        </w:rPr>
      </w:pPr>
      <w:r w:rsidRPr="00970D4A">
        <w:rPr>
          <w:rFonts w:ascii="IRBadr" w:hAnsi="IRBadr"/>
          <w:sz w:val="28"/>
          <w:rtl/>
        </w:rPr>
        <w:t xml:space="preserve">امروز هم ایران را تحریم می‌کنند اما امروز وضع دنیا این‌طور نیست که تمام عالم به دست آمریکا و مزدوران </w:t>
      </w:r>
      <w:r w:rsidR="0073128E" w:rsidRPr="00970D4A">
        <w:rPr>
          <w:rFonts w:ascii="IRBadr" w:hAnsi="IRBadr"/>
          <w:sz w:val="28"/>
          <w:rtl/>
        </w:rPr>
        <w:t>آن‌ها</w:t>
      </w:r>
      <w:r w:rsidRPr="00970D4A">
        <w:rPr>
          <w:rFonts w:ascii="IRBadr" w:hAnsi="IRBadr"/>
          <w:sz w:val="28"/>
          <w:rtl/>
        </w:rPr>
        <w:t xml:space="preserve"> باشد، لبنان امروز، فلسطین امروز و جهان اسلا</w:t>
      </w:r>
      <w:r w:rsidR="00630376" w:rsidRPr="00970D4A">
        <w:rPr>
          <w:rFonts w:ascii="IRBadr" w:hAnsi="IRBadr"/>
          <w:sz w:val="28"/>
          <w:rtl/>
        </w:rPr>
        <w:t>می امروز غیر از دهه‌های قبل است، امواج اسلام‌خواهی و گرایش به اسلام عزیز رشد پیدا کرده است و یک رکن اصیل و پایه استوار آن انقلاب ملت بزرگ ایران و آگاهی و هوشمندی شما بوده است.</w:t>
      </w:r>
    </w:p>
    <w:p w:rsidR="00630376" w:rsidRPr="00970D4A" w:rsidRDefault="00756B18" w:rsidP="00970D4A">
      <w:pPr>
        <w:pStyle w:val="2"/>
        <w:rPr>
          <w:rtl/>
        </w:rPr>
      </w:pPr>
      <w:bookmarkStart w:id="53" w:name="_Toc427693430"/>
      <w:r w:rsidRPr="00970D4A">
        <w:rPr>
          <w:rtl/>
        </w:rPr>
        <w:t>آموزش‌های فنی و حرفه‌ای</w:t>
      </w:r>
      <w:bookmarkEnd w:id="53"/>
    </w:p>
    <w:p w:rsidR="00756B18" w:rsidRPr="00970D4A" w:rsidRDefault="00756B18" w:rsidP="00707061">
      <w:pPr>
        <w:rPr>
          <w:rFonts w:ascii="IRBadr" w:hAnsi="IRBadr"/>
          <w:sz w:val="28"/>
          <w:rtl/>
        </w:rPr>
      </w:pPr>
      <w:r w:rsidRPr="00970D4A">
        <w:rPr>
          <w:rFonts w:ascii="IRBadr" w:hAnsi="IRBadr"/>
          <w:sz w:val="28"/>
          <w:rtl/>
        </w:rPr>
        <w:t xml:space="preserve">کشور در آموزش‌های فنی و حرفه‌ای باید </w:t>
      </w:r>
      <w:r w:rsidR="0073128E" w:rsidRPr="00970D4A">
        <w:rPr>
          <w:rFonts w:ascii="IRBadr" w:hAnsi="IRBadr"/>
          <w:sz w:val="28"/>
          <w:rtl/>
        </w:rPr>
        <w:t>تلاش</w:t>
      </w:r>
      <w:r w:rsidRPr="00970D4A">
        <w:rPr>
          <w:rFonts w:ascii="IRBadr" w:hAnsi="IRBadr"/>
          <w:sz w:val="28"/>
          <w:rtl/>
        </w:rPr>
        <w:t xml:space="preserve"> بیشتری انجام بدهد، علم ما در بسیاری از رشته‌های دانشگاهی با عمل فاصله دارد، این فاصله باید کاهش پیدا بکند، بسیاری از حرفه‌ها و مشاغل در سطح کشور است که باید مستند به علم و فن خاص</w:t>
      </w:r>
      <w:r w:rsidR="00707061" w:rsidRPr="00970D4A">
        <w:rPr>
          <w:rFonts w:ascii="IRBadr" w:hAnsi="IRBadr"/>
          <w:sz w:val="28"/>
          <w:rtl/>
        </w:rPr>
        <w:t xml:space="preserve"> خودش باشد. در طول این </w:t>
      </w:r>
      <w:r w:rsidR="0073128E" w:rsidRPr="00970D4A">
        <w:rPr>
          <w:rFonts w:ascii="IRBadr" w:hAnsi="IRBadr"/>
          <w:sz w:val="28"/>
          <w:rtl/>
        </w:rPr>
        <w:t>سال‌ها</w:t>
      </w:r>
      <w:r w:rsidR="00707061" w:rsidRPr="00970D4A">
        <w:rPr>
          <w:rFonts w:ascii="IRBadr" w:hAnsi="IRBadr"/>
          <w:sz w:val="28"/>
          <w:rtl/>
        </w:rPr>
        <w:t xml:space="preserve"> به این مسئله </w:t>
      </w:r>
      <w:r w:rsidRPr="00970D4A">
        <w:rPr>
          <w:rFonts w:ascii="IRBadr" w:hAnsi="IRBadr"/>
          <w:sz w:val="28"/>
          <w:rtl/>
        </w:rPr>
        <w:t>در دانشگاه‌ها توجه شده است، مراکز فنی و حرفه‌ای ایجاد شد</w:t>
      </w:r>
      <w:r w:rsidR="00707061" w:rsidRPr="00970D4A">
        <w:rPr>
          <w:rFonts w:ascii="IRBadr" w:hAnsi="IRBadr"/>
          <w:sz w:val="28"/>
          <w:rtl/>
        </w:rPr>
        <w:t>ه</w:t>
      </w:r>
      <w:r w:rsidRPr="00970D4A">
        <w:rPr>
          <w:rFonts w:ascii="IRBadr" w:hAnsi="IRBadr"/>
          <w:sz w:val="28"/>
          <w:rtl/>
        </w:rPr>
        <w:t xml:space="preserve"> و در </w:t>
      </w:r>
      <w:r w:rsidR="0067119C" w:rsidRPr="00970D4A">
        <w:rPr>
          <w:rFonts w:ascii="IRBadr" w:hAnsi="IRBadr"/>
          <w:sz w:val="28"/>
          <w:rtl/>
        </w:rPr>
        <w:t>آموزش‌وپرورش</w:t>
      </w:r>
      <w:r w:rsidRPr="00970D4A">
        <w:rPr>
          <w:rFonts w:ascii="IRBadr" w:hAnsi="IRBadr"/>
          <w:sz w:val="28"/>
          <w:rtl/>
        </w:rPr>
        <w:t xml:space="preserve"> هم ت</w:t>
      </w:r>
      <w:r w:rsidR="00707061" w:rsidRPr="00970D4A">
        <w:rPr>
          <w:rFonts w:ascii="IRBadr" w:hAnsi="IRBadr"/>
          <w:sz w:val="28"/>
          <w:rtl/>
        </w:rPr>
        <w:t>ا حدی به آن توجه شده است.</w:t>
      </w:r>
    </w:p>
    <w:p w:rsidR="00707061" w:rsidRPr="00970D4A" w:rsidRDefault="00707061" w:rsidP="00707061">
      <w:pPr>
        <w:rPr>
          <w:rFonts w:ascii="IRBadr" w:hAnsi="IRBadr"/>
          <w:sz w:val="28"/>
          <w:rtl/>
        </w:rPr>
      </w:pPr>
      <w:r w:rsidRPr="00970D4A">
        <w:rPr>
          <w:rFonts w:ascii="IRBadr" w:hAnsi="IRBadr"/>
          <w:sz w:val="28"/>
          <w:rtl/>
        </w:rPr>
        <w:t xml:space="preserve">آموزش‌های فنی و حرفه‌ای برای رشد و ارتقای فنون، حرفه‌ها و مشاغل یک ضرورت است، این مناسبت باید همه بخش‌های </w:t>
      </w:r>
      <w:r w:rsidR="0067119C" w:rsidRPr="00970D4A">
        <w:rPr>
          <w:rFonts w:ascii="IRBadr" w:hAnsi="IRBadr"/>
          <w:sz w:val="28"/>
          <w:rtl/>
        </w:rPr>
        <w:t>آموزش‌وپرورش</w:t>
      </w:r>
      <w:r w:rsidRPr="00970D4A">
        <w:rPr>
          <w:rFonts w:ascii="IRBadr" w:hAnsi="IRBadr"/>
          <w:sz w:val="28"/>
          <w:rtl/>
        </w:rPr>
        <w:t>، مراکز آموزش فنی و حرفه‌ای و خود اصحاب مشاغل را متوجه اهمیت آموزش‌های فنی و حرفه‌ای بکند.</w:t>
      </w:r>
    </w:p>
    <w:p w:rsidR="00707061" w:rsidRPr="00970D4A" w:rsidRDefault="00707061" w:rsidP="00970D4A">
      <w:pPr>
        <w:pStyle w:val="2"/>
        <w:rPr>
          <w:rtl/>
        </w:rPr>
      </w:pPr>
      <w:bookmarkStart w:id="54" w:name="_Toc427693431"/>
      <w:r w:rsidRPr="00970D4A">
        <w:rPr>
          <w:rtl/>
        </w:rPr>
        <w:lastRenderedPageBreak/>
        <w:t>روز اهدای خون</w:t>
      </w:r>
      <w:bookmarkEnd w:id="54"/>
    </w:p>
    <w:p w:rsidR="00707061" w:rsidRPr="00970D4A" w:rsidRDefault="00707061" w:rsidP="00707061">
      <w:pPr>
        <w:rPr>
          <w:rFonts w:ascii="IRBadr" w:hAnsi="IRBadr"/>
          <w:sz w:val="28"/>
          <w:rtl/>
        </w:rPr>
      </w:pPr>
      <w:r w:rsidRPr="00970D4A">
        <w:rPr>
          <w:rFonts w:ascii="IRBadr" w:hAnsi="IRBadr"/>
          <w:sz w:val="28"/>
          <w:rtl/>
        </w:rPr>
        <w:t>از همه کسانی که برای نجات و سلامت مردم خون خود را اهداء می‌کنند تشکر می‌شود، پایگاه‌های نماز جمعه یکی از فعالیت‌های خوب اهداء خون است، اهداء خون یک وظیفه است و امید است که بیشتر مورد توجه قرار بگیرد.</w:t>
      </w:r>
    </w:p>
    <w:p w:rsidR="00707061" w:rsidRPr="00970D4A" w:rsidRDefault="0067119C" w:rsidP="00970D4A">
      <w:pPr>
        <w:pStyle w:val="2"/>
        <w:rPr>
          <w:rtl/>
        </w:rPr>
      </w:pPr>
      <w:bookmarkStart w:id="55" w:name="_Toc427693432"/>
      <w:r w:rsidRPr="00970D4A">
        <w:rPr>
          <w:rtl/>
        </w:rPr>
        <w:t>امربه‌معروف</w:t>
      </w:r>
      <w:r w:rsidR="005C6E62" w:rsidRPr="00970D4A">
        <w:rPr>
          <w:rtl/>
        </w:rPr>
        <w:t xml:space="preserve"> و نهی از منکر</w:t>
      </w:r>
      <w:bookmarkEnd w:id="55"/>
    </w:p>
    <w:p w:rsidR="00707061" w:rsidRPr="00970D4A" w:rsidRDefault="00707061" w:rsidP="005C6E62">
      <w:pPr>
        <w:rPr>
          <w:rFonts w:ascii="IRBadr" w:hAnsi="IRBadr"/>
          <w:sz w:val="28"/>
          <w:rtl/>
        </w:rPr>
      </w:pPr>
      <w:r w:rsidRPr="00970D4A">
        <w:rPr>
          <w:rFonts w:ascii="IRBadr" w:hAnsi="IRBadr"/>
          <w:sz w:val="28"/>
          <w:rtl/>
        </w:rPr>
        <w:t xml:space="preserve">همه جامعه اسلامی باید آمر به معروف و ناهی از منکر باشند نه اینکه معاذ الله اگر کسی در حال </w:t>
      </w:r>
      <w:r w:rsidR="0067119C" w:rsidRPr="00970D4A">
        <w:rPr>
          <w:rFonts w:ascii="IRBadr" w:hAnsi="IRBadr"/>
          <w:sz w:val="28"/>
          <w:rtl/>
        </w:rPr>
        <w:t>امربه‌معروف</w:t>
      </w:r>
      <w:r w:rsidRPr="00970D4A">
        <w:rPr>
          <w:rFonts w:ascii="IRBadr" w:hAnsi="IRBadr"/>
          <w:sz w:val="28"/>
          <w:rtl/>
        </w:rPr>
        <w:t xml:space="preserve"> و نهی از منکر است مورد تعرض قرار بگیرد، قوه قضائیه و نیروی انتظامی باید برخورد بکنند اما</w:t>
      </w:r>
      <w:r w:rsidR="005C6E62" w:rsidRPr="00970D4A">
        <w:rPr>
          <w:rFonts w:ascii="IRBadr" w:hAnsi="IRBadr"/>
          <w:sz w:val="28"/>
          <w:rtl/>
        </w:rPr>
        <w:t xml:space="preserve"> مهم‌</w:t>
      </w:r>
      <w:r w:rsidRPr="00970D4A">
        <w:rPr>
          <w:rFonts w:ascii="IRBadr" w:hAnsi="IRBadr"/>
          <w:sz w:val="28"/>
          <w:rtl/>
        </w:rPr>
        <w:t xml:space="preserve">تر این است که خود مردم </w:t>
      </w:r>
      <w:r w:rsidR="0067119C" w:rsidRPr="00970D4A">
        <w:rPr>
          <w:rFonts w:ascii="IRBadr" w:hAnsi="IRBadr"/>
          <w:sz w:val="28"/>
          <w:rtl/>
        </w:rPr>
        <w:t>درصحنه</w:t>
      </w:r>
      <w:r w:rsidRPr="00970D4A">
        <w:rPr>
          <w:rFonts w:ascii="IRBadr" w:hAnsi="IRBadr"/>
          <w:sz w:val="28"/>
          <w:rtl/>
        </w:rPr>
        <w:t xml:space="preserve"> حضور داشته باشند</w:t>
      </w:r>
      <w:r w:rsidR="005C6E62" w:rsidRPr="00970D4A">
        <w:rPr>
          <w:rFonts w:ascii="IRBadr" w:hAnsi="IRBadr"/>
          <w:sz w:val="28"/>
          <w:rtl/>
        </w:rPr>
        <w:t xml:space="preserve">، </w:t>
      </w:r>
      <w:r w:rsidR="0067119C" w:rsidRPr="00970D4A">
        <w:rPr>
          <w:rFonts w:ascii="IRBadr" w:hAnsi="IRBadr"/>
          <w:sz w:val="28"/>
          <w:rtl/>
        </w:rPr>
        <w:t>امربه‌معروف</w:t>
      </w:r>
      <w:r w:rsidR="005C6E62" w:rsidRPr="00970D4A">
        <w:rPr>
          <w:rFonts w:ascii="IRBadr" w:hAnsi="IRBadr"/>
          <w:sz w:val="28"/>
          <w:rtl/>
        </w:rPr>
        <w:t xml:space="preserve"> و نهی از منکر وظیفه</w:t>
      </w:r>
      <w:r w:rsidRPr="00970D4A">
        <w:rPr>
          <w:rFonts w:ascii="IRBadr" w:hAnsi="IRBadr"/>
          <w:sz w:val="28"/>
          <w:rtl/>
        </w:rPr>
        <w:t xml:space="preserve"> همه ما است، فضا باید برای افراد رذل و اوباش</w:t>
      </w:r>
      <w:r w:rsidR="005C6E62" w:rsidRPr="00970D4A">
        <w:rPr>
          <w:rFonts w:ascii="IRBadr" w:hAnsi="IRBadr"/>
          <w:sz w:val="28"/>
          <w:rtl/>
        </w:rPr>
        <w:t xml:space="preserve"> و</w:t>
      </w:r>
      <w:r w:rsidRPr="00970D4A">
        <w:rPr>
          <w:rFonts w:ascii="IRBadr" w:hAnsi="IRBadr"/>
          <w:sz w:val="28"/>
          <w:rtl/>
        </w:rPr>
        <w:t xml:space="preserve"> کسانی که ارزش‌های دینی و اسلامی را زیر پا می‌گذارند باید ناامن باشد </w:t>
      </w:r>
      <w:r w:rsidR="008B509B" w:rsidRPr="00970D4A">
        <w:rPr>
          <w:rFonts w:ascii="IRBadr" w:hAnsi="IRBadr"/>
          <w:sz w:val="28"/>
          <w:rtl/>
        </w:rPr>
        <w:t xml:space="preserve">نه اینکه </w:t>
      </w:r>
      <w:r w:rsidR="0067119C" w:rsidRPr="00970D4A">
        <w:rPr>
          <w:rFonts w:ascii="IRBadr" w:hAnsi="IRBadr"/>
          <w:sz w:val="28"/>
          <w:rtl/>
        </w:rPr>
        <w:t>به‌عکس</w:t>
      </w:r>
      <w:r w:rsidR="008B509B" w:rsidRPr="00970D4A">
        <w:rPr>
          <w:rFonts w:ascii="IRBadr" w:hAnsi="IRBadr"/>
          <w:sz w:val="28"/>
          <w:rtl/>
        </w:rPr>
        <w:t xml:space="preserve"> باشد.</w:t>
      </w:r>
    </w:p>
    <w:p w:rsidR="008B509B" w:rsidRPr="00970D4A" w:rsidRDefault="008B509B" w:rsidP="005C6E62">
      <w:pPr>
        <w:rPr>
          <w:rFonts w:ascii="IRBadr" w:hAnsi="IRBadr"/>
          <w:sz w:val="28"/>
          <w:rtl/>
        </w:rPr>
      </w:pPr>
      <w:r w:rsidRPr="00970D4A">
        <w:rPr>
          <w:rFonts w:ascii="IRBadr" w:hAnsi="IRBadr"/>
          <w:sz w:val="28"/>
          <w:rtl/>
        </w:rPr>
        <w:t xml:space="preserve">ماه مبارک رمضان باید </w:t>
      </w:r>
      <w:r w:rsidR="0067119C" w:rsidRPr="00970D4A">
        <w:rPr>
          <w:rFonts w:ascii="IRBadr" w:hAnsi="IRBadr"/>
          <w:sz w:val="28"/>
          <w:rtl/>
        </w:rPr>
        <w:t>امربه‌معروف</w:t>
      </w:r>
      <w:r w:rsidRPr="00970D4A">
        <w:rPr>
          <w:rFonts w:ascii="IRBadr" w:hAnsi="IRBadr"/>
          <w:sz w:val="28"/>
          <w:rtl/>
        </w:rPr>
        <w:t xml:space="preserve"> و نهی از منکر را زنده بکند، باید ارزش‌های متعالی اسلام را ترویج بکند، باید ارزش آمر به معروف و ناهی از منکر را بالا ببرد، </w:t>
      </w:r>
      <w:r w:rsidR="005C6E62" w:rsidRPr="00970D4A">
        <w:rPr>
          <w:rFonts w:ascii="IRBadr" w:hAnsi="IRBadr"/>
          <w:sz w:val="28"/>
          <w:rtl/>
        </w:rPr>
        <w:t>این ماه</w:t>
      </w:r>
      <w:r w:rsidRPr="00970D4A">
        <w:rPr>
          <w:rFonts w:ascii="IRBadr" w:hAnsi="IRBadr"/>
          <w:sz w:val="28"/>
          <w:rtl/>
        </w:rPr>
        <w:t xml:space="preserve"> باید در برابر آسیب‌ها و مفاسد صفی ایجاد بکند که اگر این کار انجام نشود همه در باتلاق </w:t>
      </w:r>
      <w:r w:rsidR="0067119C" w:rsidRPr="00970D4A">
        <w:rPr>
          <w:rFonts w:ascii="IRBadr" w:hAnsi="IRBadr"/>
          <w:sz w:val="28"/>
          <w:rtl/>
        </w:rPr>
        <w:t>ضد</w:t>
      </w:r>
      <w:r w:rsidRPr="00970D4A">
        <w:rPr>
          <w:rFonts w:ascii="IRBadr" w:hAnsi="IRBadr"/>
          <w:sz w:val="28"/>
          <w:rtl/>
        </w:rPr>
        <w:t xml:space="preserve"> اخلاقی که از سمت شیطان می‌آید غرق می‌شویم.</w:t>
      </w:r>
    </w:p>
    <w:p w:rsidR="008B509B" w:rsidRPr="00970D4A" w:rsidRDefault="008B509B" w:rsidP="008B509B">
      <w:pPr>
        <w:rPr>
          <w:rFonts w:ascii="IRBadr" w:hAnsi="IRBadr"/>
          <w:sz w:val="28"/>
          <w:rtl/>
        </w:rPr>
      </w:pPr>
      <w:r w:rsidRPr="00970D4A">
        <w:rPr>
          <w:rFonts w:ascii="IRBadr" w:hAnsi="IRBadr"/>
          <w:sz w:val="28"/>
          <w:rtl/>
        </w:rPr>
        <w:t>اعتیاد، مفاسد اخلاقی، نابسامانی‌های خانوادگی بنیان‌های جامعه ما را متزلزل می‌کند، این موجی است که همه را می‌برد و گرفتار می‌کند، ماه رمضان باید جامعه را ایمانی، الهی و معنوی و مبرای از این گناهان و عیوب بکند.</w:t>
      </w:r>
    </w:p>
    <w:p w:rsidR="00970D4A" w:rsidRDefault="00970D4A" w:rsidP="00970D4A">
      <w:pPr>
        <w:rPr>
          <w:rFonts w:ascii="IRBadr" w:hAnsi="IRBadr"/>
          <w:b/>
          <w:bCs/>
          <w:sz w:val="28"/>
        </w:rPr>
      </w:pPr>
      <w:r>
        <w:rPr>
          <w:rFonts w:ascii="IRBadr" w:hAnsi="IRBadr"/>
          <w:b/>
          <w:bCs/>
          <w:sz w:val="28"/>
          <w:rtl/>
        </w:rPr>
        <w:t>نسئلک اللهم و ندعوک باسمک العظیم الاعظم الأعزّ الأجلّ الاکرم یا الله ... یا ارحم الر</w:t>
      </w:r>
      <w:r w:rsidR="00A85841">
        <w:rPr>
          <w:rFonts w:ascii="IRBadr" w:hAnsi="IRBadr" w:hint="cs"/>
          <w:b/>
          <w:bCs/>
          <w:sz w:val="28"/>
          <w:rtl/>
        </w:rPr>
        <w:t>ا</w:t>
      </w:r>
      <w:bookmarkStart w:id="56" w:name="_GoBack"/>
      <w:bookmarkEnd w:id="56"/>
      <w:r>
        <w:rPr>
          <w:rFonts w:ascii="IRBadr" w:hAnsi="IRBadr"/>
          <w:b/>
          <w:bCs/>
          <w:sz w:val="28"/>
          <w:rtl/>
        </w:rPr>
        <w:t>حمین. اللهم ارزقنی توفیق الطاعة و بعدالمعصیة و صدق النیّة و عرفان الحرمة؛ اللهم انصر الاسلام و اهله و اخذل الکفر واهله.</w:t>
      </w:r>
    </w:p>
    <w:p w:rsidR="008B509B" w:rsidRPr="00970D4A" w:rsidRDefault="008B509B" w:rsidP="005C6E62">
      <w:pPr>
        <w:rPr>
          <w:rFonts w:ascii="IRBadr" w:hAnsi="IRBadr"/>
          <w:b/>
          <w:bCs/>
          <w:sz w:val="28"/>
          <w:rtl/>
        </w:rPr>
      </w:pPr>
    </w:p>
    <w:sectPr w:rsidR="008B509B" w:rsidRPr="00970D4A" w:rsidSect="00D279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3F2" w:rsidRDefault="004133F2" w:rsidP="000D5800">
      <w:r>
        <w:separator/>
      </w:r>
    </w:p>
  </w:endnote>
  <w:endnote w:type="continuationSeparator" w:id="0">
    <w:p w:rsidR="004133F2" w:rsidRDefault="004133F2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Zar">
    <w:altName w:val="Times New Roman"/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28E" w:rsidRDefault="0073128E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84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28E" w:rsidRDefault="0073128E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3F2" w:rsidRDefault="004133F2" w:rsidP="000D5800">
      <w:r>
        <w:separator/>
      </w:r>
    </w:p>
  </w:footnote>
  <w:footnote w:type="continuationSeparator" w:id="0">
    <w:p w:rsidR="004133F2" w:rsidRDefault="004133F2" w:rsidP="000D5800">
      <w:r>
        <w:continuationSeparator/>
      </w:r>
    </w:p>
  </w:footnote>
  <w:footnote w:id="1">
    <w:p w:rsidR="00970D4A" w:rsidRPr="00970D4A" w:rsidRDefault="00970D4A" w:rsidP="00970D4A">
      <w:pPr>
        <w:pStyle w:val="a1"/>
        <w:bidi/>
        <w:jc w:val="both"/>
        <w:rPr>
          <w:rFonts w:ascii="IRBadr" w:hAnsi="IRBadr" w:cs="IRBadr"/>
          <w:sz w:val="22"/>
          <w:szCs w:val="22"/>
        </w:rPr>
      </w:pPr>
      <w:r w:rsidRPr="00970D4A">
        <w:rPr>
          <w:rStyle w:val="aff0"/>
          <w:rFonts w:ascii="IRBadr" w:eastAsia="2  Lotus" w:hAnsi="IRBadr" w:cs="IRBadr"/>
          <w:sz w:val="22"/>
          <w:szCs w:val="22"/>
        </w:rPr>
        <w:footnoteRef/>
      </w:r>
      <w:r w:rsidRPr="00970D4A">
        <w:rPr>
          <w:rFonts w:ascii="IRBadr" w:hAnsi="IRBadr" w:cs="IRBadr"/>
          <w:sz w:val="22"/>
          <w:szCs w:val="22"/>
          <w:rtl/>
        </w:rPr>
        <w:t>. سوره اعراف، آیه 43.</w:t>
      </w:r>
    </w:p>
  </w:footnote>
  <w:footnote w:id="2">
    <w:p w:rsidR="00970D4A" w:rsidRPr="00324255" w:rsidRDefault="00970D4A" w:rsidP="00970D4A">
      <w:pPr>
        <w:pStyle w:val="a1"/>
        <w:jc w:val="right"/>
        <w:rPr>
          <w:b/>
          <w:bCs/>
          <w:rtl/>
        </w:rPr>
      </w:pPr>
      <w:r w:rsidRPr="00970D4A">
        <w:rPr>
          <w:rFonts w:ascii="IRBadr" w:hAnsi="IRBadr" w:cs="IRBadr"/>
          <w:sz w:val="22"/>
          <w:szCs w:val="22"/>
          <w:rtl/>
        </w:rPr>
        <w:t xml:space="preserve"> سوره مبارکه آل عمران، آیه 102</w:t>
      </w:r>
      <w:r w:rsidRPr="0045144B">
        <w:rPr>
          <w:rFonts w:hint="cs"/>
          <w:b/>
          <w:bCs/>
          <w:rtl/>
        </w:rPr>
        <w:t>.</w:t>
      </w:r>
      <w:r w:rsidRPr="0045144B">
        <w:rPr>
          <w:b/>
          <w:bCs/>
        </w:rPr>
        <w:t xml:space="preserve">. </w:t>
      </w:r>
      <w:r w:rsidRPr="0045144B">
        <w:rPr>
          <w:rStyle w:val="aff0"/>
          <w:rFonts w:eastAsia="2  Lotus"/>
          <w:b/>
          <w:bCs/>
        </w:rPr>
        <w:footnoteRef/>
      </w:r>
    </w:p>
  </w:footnote>
  <w:footnote w:id="3">
    <w:p w:rsidR="00D56918" w:rsidRDefault="00D56918" w:rsidP="00D56918">
      <w:pPr>
        <w:pStyle w:val="a1"/>
        <w:jc w:val="right"/>
        <w:rPr>
          <w:rtl/>
        </w:rPr>
      </w:pPr>
      <w:r w:rsidRPr="00970D4A">
        <w:rPr>
          <w:rFonts w:ascii="IRBadr" w:hAnsi="IRBadr" w:cs="IRBadr"/>
          <w:sz w:val="22"/>
          <w:szCs w:val="22"/>
          <w:rtl/>
        </w:rPr>
        <w:t>. ال</w:t>
      </w:r>
      <w:r w:rsidR="0073128E" w:rsidRPr="00970D4A">
        <w:rPr>
          <w:rFonts w:ascii="IRBadr" w:hAnsi="IRBadr" w:cs="IRBadr"/>
          <w:sz w:val="22"/>
          <w:szCs w:val="22"/>
          <w:rtl/>
        </w:rPr>
        <w:t>ک</w:t>
      </w:r>
      <w:r w:rsidRPr="00970D4A">
        <w:rPr>
          <w:rFonts w:ascii="IRBadr" w:hAnsi="IRBadr" w:cs="IRBadr"/>
          <w:sz w:val="22"/>
          <w:szCs w:val="22"/>
          <w:rtl/>
        </w:rPr>
        <w:t>اف</w:t>
      </w:r>
      <w:r w:rsidR="0073128E" w:rsidRPr="00970D4A">
        <w:rPr>
          <w:rFonts w:ascii="IRBadr" w:hAnsi="IRBadr" w:cs="IRBadr"/>
          <w:sz w:val="22"/>
          <w:szCs w:val="22"/>
          <w:rtl/>
        </w:rPr>
        <w:t>ی</w:t>
      </w:r>
      <w:r w:rsidRPr="00970D4A">
        <w:rPr>
          <w:rFonts w:ascii="IRBadr" w:hAnsi="IRBadr" w:cs="IRBadr"/>
          <w:sz w:val="22"/>
          <w:szCs w:val="22"/>
          <w:rtl/>
        </w:rPr>
        <w:t>، ج 2، ص 630.</w:t>
      </w:r>
      <w:r w:rsidRPr="00D56918">
        <w:rPr>
          <w:rStyle w:val="aff0"/>
          <w:b/>
          <w:bCs/>
        </w:rPr>
        <w:footnoteRef/>
      </w:r>
    </w:p>
  </w:footnote>
  <w:footnote w:id="4">
    <w:p w:rsidR="00970D4A" w:rsidRPr="00FF35F4" w:rsidRDefault="00970D4A" w:rsidP="00970D4A">
      <w:pPr>
        <w:pStyle w:val="a1"/>
        <w:jc w:val="right"/>
        <w:rPr>
          <w:b/>
          <w:bCs/>
          <w:rtl/>
        </w:rPr>
      </w:pPr>
      <w:bookmarkStart w:id="31" w:name="OLE_LINK226"/>
      <w:bookmarkStart w:id="32" w:name="OLE_LINK227"/>
      <w:r w:rsidRPr="00970D4A">
        <w:rPr>
          <w:rFonts w:ascii="IRBadr" w:hAnsi="IRBadr" w:cs="IRBadr"/>
          <w:sz w:val="22"/>
          <w:szCs w:val="22"/>
        </w:rPr>
        <w:t>.</w:t>
      </w:r>
      <w:r w:rsidRPr="00970D4A">
        <w:rPr>
          <w:rFonts w:ascii="IRBadr" w:hAnsi="IRBadr" w:cs="IRBadr"/>
          <w:sz w:val="22"/>
          <w:szCs w:val="22"/>
          <w:rtl/>
        </w:rPr>
        <w:t>. وسائل‌الشیعة، ج: 10، ص:</w:t>
      </w:r>
      <w:r w:rsidRPr="00970D4A">
        <w:rPr>
          <w:rFonts w:ascii="IRBadr" w:hAnsi="IRBadr" w:cs="IRBadr"/>
          <w:color w:val="000000"/>
          <w:sz w:val="22"/>
          <w:szCs w:val="22"/>
          <w:shd w:val="clear" w:color="auto" w:fill="FFFFFF"/>
          <w:rtl/>
        </w:rPr>
        <w:t xml:space="preserve"> </w:t>
      </w:r>
      <w:r w:rsidRPr="00970D4A">
        <w:rPr>
          <w:rFonts w:ascii="IRBadr" w:hAnsi="IRBadr" w:cs="IRBadr"/>
          <w:sz w:val="22"/>
          <w:szCs w:val="22"/>
          <w:rtl/>
        </w:rPr>
        <w:t>314</w:t>
      </w:r>
      <w:bookmarkEnd w:id="31"/>
      <w:bookmarkEnd w:id="32"/>
      <w:r w:rsidRPr="00FF35F4">
        <w:rPr>
          <w:rStyle w:val="aff0"/>
          <w:b/>
          <w:bCs/>
        </w:rPr>
        <w:t xml:space="preserve"> </w:t>
      </w:r>
      <w:r w:rsidRPr="00FF35F4">
        <w:rPr>
          <w:rStyle w:val="aff0"/>
          <w:b/>
          <w:bCs/>
        </w:rPr>
        <w:footnoteRef/>
      </w:r>
    </w:p>
  </w:footnote>
  <w:footnote w:id="5">
    <w:p w:rsidR="00A85841" w:rsidRPr="00A85841" w:rsidRDefault="00A85841" w:rsidP="00A85841">
      <w:pPr>
        <w:pStyle w:val="aff2"/>
        <w:bidi/>
        <w:rPr>
          <w:rFonts w:ascii="IRBadr" w:hAnsi="IRBadr" w:cs="IRBadr"/>
          <w:sz w:val="20"/>
          <w:szCs w:val="20"/>
          <w:rtl/>
        </w:rPr>
      </w:pPr>
      <w:r w:rsidRPr="00A85841">
        <w:rPr>
          <w:rStyle w:val="aff0"/>
          <w:rFonts w:ascii="IRBadr" w:hAnsi="IRBadr" w:cs="IRBadr"/>
          <w:sz w:val="20"/>
          <w:szCs w:val="20"/>
        </w:rPr>
        <w:footnoteRef/>
      </w:r>
      <w:r w:rsidRPr="00A85841">
        <w:rPr>
          <w:rFonts w:ascii="IRBadr" w:hAnsi="IRBadr" w:cs="IRBadr"/>
          <w:sz w:val="20"/>
          <w:szCs w:val="20"/>
        </w:rPr>
        <w:t xml:space="preserve"> </w:t>
      </w:r>
      <w:r w:rsidRPr="00A85841">
        <w:rPr>
          <w:rFonts w:ascii="IRBadr" w:hAnsi="IRBadr" w:cs="IRBadr"/>
          <w:sz w:val="20"/>
          <w:szCs w:val="20"/>
          <w:rtl/>
        </w:rPr>
        <w:t>. وسائل الشيعة، ج‏10، ص: 318</w:t>
      </w:r>
    </w:p>
    <w:p w:rsidR="00A85841" w:rsidRPr="00A85841" w:rsidRDefault="00A85841" w:rsidP="00A85841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A85841" w:rsidRDefault="00A85841" w:rsidP="00A85841">
      <w:pPr>
        <w:pStyle w:val="a1"/>
        <w:bidi/>
        <w:rPr>
          <w:rFonts w:hint="cs"/>
          <w:rtl/>
        </w:rPr>
      </w:pPr>
    </w:p>
  </w:footnote>
  <w:footnote w:id="6">
    <w:p w:rsidR="00C52A03" w:rsidRPr="00970D4A" w:rsidRDefault="00C52A03" w:rsidP="00C52A03">
      <w:pPr>
        <w:pStyle w:val="a1"/>
        <w:jc w:val="right"/>
        <w:rPr>
          <w:rFonts w:ascii="IRBadr" w:hAnsi="IRBadr" w:cs="IRBadr"/>
          <w:rtl/>
        </w:rPr>
      </w:pPr>
      <w:r w:rsidRPr="00970D4A">
        <w:rPr>
          <w:rFonts w:ascii="IRBadr" w:hAnsi="IRBadr" w:cs="IRBadr"/>
          <w:sz w:val="22"/>
          <w:szCs w:val="22"/>
        </w:rPr>
        <w:t>.</w:t>
      </w:r>
      <w:r w:rsidRPr="00970D4A">
        <w:rPr>
          <w:rFonts w:ascii="IRBadr" w:hAnsi="IRBadr" w:cs="IRBadr"/>
          <w:sz w:val="22"/>
          <w:szCs w:val="22"/>
          <w:rtl/>
        </w:rPr>
        <w:t xml:space="preserve">. </w:t>
      </w:r>
      <w:r w:rsidR="0073128E" w:rsidRPr="00970D4A">
        <w:rPr>
          <w:rFonts w:ascii="IRBadr" w:hAnsi="IRBadr" w:cs="IRBadr"/>
          <w:sz w:val="22"/>
          <w:szCs w:val="22"/>
          <w:rtl/>
        </w:rPr>
        <w:t>وسائل‌الشیعة</w:t>
      </w:r>
      <w:r w:rsidRPr="00970D4A">
        <w:rPr>
          <w:rFonts w:ascii="IRBadr" w:hAnsi="IRBadr" w:cs="IRBadr"/>
          <w:sz w:val="22"/>
          <w:szCs w:val="22"/>
          <w:rtl/>
        </w:rPr>
        <w:t>، ج: 10، ص:</w:t>
      </w:r>
      <w:r w:rsidRPr="00970D4A">
        <w:rPr>
          <w:rFonts w:ascii="IRBadr" w:hAnsi="IRBadr" w:cs="IRBadr"/>
          <w:color w:val="000000"/>
          <w:sz w:val="22"/>
          <w:szCs w:val="22"/>
          <w:shd w:val="clear" w:color="auto" w:fill="FFFFFF"/>
          <w:rtl/>
        </w:rPr>
        <w:t xml:space="preserve"> </w:t>
      </w:r>
      <w:r w:rsidRPr="00970D4A">
        <w:rPr>
          <w:rFonts w:ascii="IRBadr" w:hAnsi="IRBadr" w:cs="IRBadr"/>
          <w:sz w:val="22"/>
          <w:szCs w:val="22"/>
          <w:rtl/>
        </w:rPr>
        <w:t>314</w:t>
      </w:r>
      <w:r w:rsidRPr="00970D4A">
        <w:rPr>
          <w:rStyle w:val="aff0"/>
          <w:rFonts w:ascii="IRBadr" w:hAnsi="IRBadr" w:cs="IRBadr"/>
        </w:rPr>
        <w:footnoteRef/>
      </w:r>
    </w:p>
  </w:footnote>
  <w:footnote w:id="7">
    <w:p w:rsidR="00A85841" w:rsidRDefault="00A85841" w:rsidP="00A85841">
      <w:pPr>
        <w:pStyle w:val="a1"/>
        <w:jc w:val="right"/>
        <w:rPr>
          <w:rFonts w:hint="cs"/>
          <w:rtl/>
        </w:rPr>
      </w:pPr>
      <w:r>
        <w:rPr>
          <w:rFonts w:hint="cs"/>
          <w:rtl/>
        </w:rPr>
        <w:t>. همان، ص 318</w:t>
      </w:r>
      <w:r>
        <w:rPr>
          <w:rStyle w:val="aff0"/>
        </w:rPr>
        <w:footnoteRef/>
      </w:r>
      <w:r>
        <w:t xml:space="preserve"> </w:t>
      </w:r>
    </w:p>
  </w:footnote>
  <w:footnote w:id="8">
    <w:p w:rsidR="00D168F4" w:rsidRPr="00970D4A" w:rsidRDefault="00D168F4" w:rsidP="00D168F4">
      <w:pPr>
        <w:pStyle w:val="a1"/>
        <w:jc w:val="right"/>
        <w:rPr>
          <w:rFonts w:ascii="IRBadr" w:hAnsi="IRBadr" w:cs="IRBadr"/>
          <w:sz w:val="22"/>
          <w:szCs w:val="22"/>
          <w:rtl/>
        </w:rPr>
      </w:pPr>
      <w:r w:rsidRPr="00970D4A">
        <w:rPr>
          <w:rFonts w:ascii="IRBadr" w:hAnsi="IRBadr" w:cs="IRBadr"/>
          <w:rtl/>
        </w:rPr>
        <w:t xml:space="preserve"> </w:t>
      </w:r>
      <w:r w:rsidRPr="00970D4A">
        <w:rPr>
          <w:rFonts w:ascii="IRBadr" w:hAnsi="IRBadr" w:cs="IRBadr"/>
          <w:sz w:val="22"/>
          <w:szCs w:val="22"/>
          <w:rtl/>
        </w:rPr>
        <w:t>سوره مبارکه العصر.</w:t>
      </w:r>
      <w:r w:rsidRPr="00970D4A">
        <w:rPr>
          <w:rFonts w:ascii="IRBadr" w:hAnsi="IRBadr" w:cs="IRBadr"/>
          <w:sz w:val="22"/>
          <w:szCs w:val="22"/>
        </w:rPr>
        <w:t>.</w:t>
      </w:r>
      <w:r w:rsidRPr="00970D4A">
        <w:rPr>
          <w:rStyle w:val="aff0"/>
          <w:rFonts w:ascii="IRBadr" w:eastAsia="2  Lotus" w:hAnsi="IRBadr" w:cs="IRBadr"/>
          <w:sz w:val="22"/>
          <w:szCs w:val="22"/>
        </w:rPr>
        <w:footnoteRef/>
      </w:r>
    </w:p>
  </w:footnote>
  <w:footnote w:id="9">
    <w:p w:rsidR="00BC7C55" w:rsidRPr="00BC7C55" w:rsidRDefault="00BC7C55" w:rsidP="00BC7C55">
      <w:pPr>
        <w:pStyle w:val="a1"/>
        <w:jc w:val="right"/>
        <w:rPr>
          <w:b/>
          <w:bCs/>
          <w:rtl/>
        </w:rPr>
      </w:pPr>
      <w:r w:rsidRPr="00970D4A">
        <w:rPr>
          <w:rFonts w:ascii="IRBadr" w:hAnsi="IRBadr" w:cs="IRBadr"/>
          <w:sz w:val="22"/>
          <w:szCs w:val="22"/>
          <w:rtl/>
        </w:rPr>
        <w:t xml:space="preserve"> سوره مبارکه آل عمران، آیه 102</w:t>
      </w:r>
      <w:r w:rsidRPr="00970D4A">
        <w:rPr>
          <w:rFonts w:ascii="IRBadr" w:hAnsi="IRBadr" w:cs="IRBadr"/>
          <w:rtl/>
        </w:rPr>
        <w:t>.</w:t>
      </w:r>
      <w:r w:rsidRPr="00BC7C55">
        <w:rPr>
          <w:b/>
          <w:bCs/>
        </w:rPr>
        <w:t xml:space="preserve">. </w:t>
      </w:r>
      <w:r w:rsidRPr="00BC7C55">
        <w:rPr>
          <w:rStyle w:val="aff0"/>
          <w:rFonts w:eastAsia="2  Lotus"/>
          <w:b/>
          <w:bCs/>
        </w:rPr>
        <w:footnote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28E" w:rsidRDefault="0073128E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D27922" w:rsidP="0073128E">
    <w:pPr>
      <w:tabs>
        <w:tab w:val="left" w:pos="1256"/>
        <w:tab w:val="left" w:pos="5696"/>
        <w:tab w:val="right" w:pos="9071"/>
      </w:tabs>
      <w:jc w:val="right"/>
      <w:rPr>
        <w:b/>
        <w:bCs/>
        <w:sz w:val="32"/>
        <w:rtl/>
      </w:rPr>
    </w:pPr>
    <w:bookmarkStart w:id="57" w:name="OLE_LINK1"/>
    <w:bookmarkStart w:id="58" w:name="OLE_LINK2"/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4F3765F7" wp14:editId="1B4F9E4F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57"/>
    <w:bookmarkEnd w:id="58"/>
    <w:r w:rsidR="000D5800"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878F904" wp14:editId="33F5F0C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D27934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0D5800">
      <w:rPr>
        <w:rFonts w:ascii="IranNastaliq" w:hAnsi="IranNastaliq" w:cs="IranNastaliq"/>
        <w:sz w:val="40"/>
        <w:szCs w:val="40"/>
        <w:rtl/>
      </w:rPr>
      <w:t xml:space="preserve">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</w:t>
    </w:r>
    <w:r w:rsidR="007B006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</w:t>
    </w:r>
    <w:r w:rsidR="000D5800" w:rsidRPr="008F2DF1">
      <w:rPr>
        <w:rFonts w:ascii="IranNastaliq" w:hAnsi="IranNastaliq" w:cs="IranNastaliq"/>
        <w:sz w:val="40"/>
        <w:szCs w:val="40"/>
        <w:rtl/>
      </w:rPr>
      <w:t>شماره ثبت:</w:t>
    </w:r>
    <w:r w:rsidR="000D5800" w:rsidRPr="000E141B">
      <w:rPr>
        <w:rtl/>
      </w:rPr>
      <w:t xml:space="preserve"> </w:t>
    </w:r>
    <w:r w:rsidR="0045144B">
      <w:rPr>
        <w:rFonts w:hint="cs"/>
        <w:b/>
        <w:bCs/>
        <w:sz w:val="32"/>
        <w:rtl/>
      </w:rPr>
      <w:t>2901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28E" w:rsidRDefault="0073128E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7039C"/>
    <w:multiLevelType w:val="hybridMultilevel"/>
    <w:tmpl w:val="BEE83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922"/>
    <w:rsid w:val="00017225"/>
    <w:rsid w:val="000228A2"/>
    <w:rsid w:val="000324F1"/>
    <w:rsid w:val="000400D6"/>
    <w:rsid w:val="00041FE0"/>
    <w:rsid w:val="00051C32"/>
    <w:rsid w:val="00052BA3"/>
    <w:rsid w:val="0006363E"/>
    <w:rsid w:val="00080DFF"/>
    <w:rsid w:val="00085ED5"/>
    <w:rsid w:val="000A1A51"/>
    <w:rsid w:val="000C603C"/>
    <w:rsid w:val="000D2D0D"/>
    <w:rsid w:val="000D5800"/>
    <w:rsid w:val="000F1897"/>
    <w:rsid w:val="000F7E72"/>
    <w:rsid w:val="00101E2D"/>
    <w:rsid w:val="00102405"/>
    <w:rsid w:val="00102CEB"/>
    <w:rsid w:val="0011133C"/>
    <w:rsid w:val="00117955"/>
    <w:rsid w:val="00133E1D"/>
    <w:rsid w:val="0013617D"/>
    <w:rsid w:val="00136442"/>
    <w:rsid w:val="0014171E"/>
    <w:rsid w:val="00150D4B"/>
    <w:rsid w:val="00152670"/>
    <w:rsid w:val="00166DD8"/>
    <w:rsid w:val="001712D6"/>
    <w:rsid w:val="001757C8"/>
    <w:rsid w:val="00176868"/>
    <w:rsid w:val="00177934"/>
    <w:rsid w:val="00192A6A"/>
    <w:rsid w:val="00197CDD"/>
    <w:rsid w:val="001C1139"/>
    <w:rsid w:val="001C367D"/>
    <w:rsid w:val="001D24F8"/>
    <w:rsid w:val="001D542D"/>
    <w:rsid w:val="001E306E"/>
    <w:rsid w:val="001E3FB0"/>
    <w:rsid w:val="001E4FFF"/>
    <w:rsid w:val="001F2E3E"/>
    <w:rsid w:val="00224C0A"/>
    <w:rsid w:val="00232A6E"/>
    <w:rsid w:val="002376A5"/>
    <w:rsid w:val="002417C9"/>
    <w:rsid w:val="002451F2"/>
    <w:rsid w:val="002529C5"/>
    <w:rsid w:val="00253EB1"/>
    <w:rsid w:val="00270294"/>
    <w:rsid w:val="002914BD"/>
    <w:rsid w:val="00295F0F"/>
    <w:rsid w:val="00297263"/>
    <w:rsid w:val="002C56FD"/>
    <w:rsid w:val="002C611B"/>
    <w:rsid w:val="002D49E4"/>
    <w:rsid w:val="002E450B"/>
    <w:rsid w:val="002E73F9"/>
    <w:rsid w:val="002F05B9"/>
    <w:rsid w:val="00340BA3"/>
    <w:rsid w:val="00366400"/>
    <w:rsid w:val="00387CBA"/>
    <w:rsid w:val="003963D7"/>
    <w:rsid w:val="00396F28"/>
    <w:rsid w:val="003A1A05"/>
    <w:rsid w:val="003A2654"/>
    <w:rsid w:val="003A39B9"/>
    <w:rsid w:val="003B3E1A"/>
    <w:rsid w:val="003C06BF"/>
    <w:rsid w:val="003C7899"/>
    <w:rsid w:val="003D2F0A"/>
    <w:rsid w:val="003D563F"/>
    <w:rsid w:val="003E1E58"/>
    <w:rsid w:val="003E2BAB"/>
    <w:rsid w:val="00405199"/>
    <w:rsid w:val="00410699"/>
    <w:rsid w:val="004133F2"/>
    <w:rsid w:val="00415360"/>
    <w:rsid w:val="0044591E"/>
    <w:rsid w:val="0045144B"/>
    <w:rsid w:val="00455B91"/>
    <w:rsid w:val="004651D2"/>
    <w:rsid w:val="00465D26"/>
    <w:rsid w:val="004679F8"/>
    <w:rsid w:val="00473DE7"/>
    <w:rsid w:val="00487A72"/>
    <w:rsid w:val="004A72C8"/>
    <w:rsid w:val="004B10A9"/>
    <w:rsid w:val="004B2B13"/>
    <w:rsid w:val="004B337F"/>
    <w:rsid w:val="004B44B9"/>
    <w:rsid w:val="004B7178"/>
    <w:rsid w:val="004D2EF6"/>
    <w:rsid w:val="004E3D3C"/>
    <w:rsid w:val="004E4308"/>
    <w:rsid w:val="004F3596"/>
    <w:rsid w:val="005009D3"/>
    <w:rsid w:val="00521174"/>
    <w:rsid w:val="00530FD7"/>
    <w:rsid w:val="00572E2D"/>
    <w:rsid w:val="0059095B"/>
    <w:rsid w:val="00592103"/>
    <w:rsid w:val="005941DD"/>
    <w:rsid w:val="005A545E"/>
    <w:rsid w:val="005A5862"/>
    <w:rsid w:val="005B0852"/>
    <w:rsid w:val="005C06AE"/>
    <w:rsid w:val="005C6E62"/>
    <w:rsid w:val="00610C18"/>
    <w:rsid w:val="00612385"/>
    <w:rsid w:val="0061376C"/>
    <w:rsid w:val="00621332"/>
    <w:rsid w:val="00630376"/>
    <w:rsid w:val="00636EFA"/>
    <w:rsid w:val="006550D6"/>
    <w:rsid w:val="0066229C"/>
    <w:rsid w:val="0067119C"/>
    <w:rsid w:val="006766A4"/>
    <w:rsid w:val="0068453E"/>
    <w:rsid w:val="0069696C"/>
    <w:rsid w:val="006A085A"/>
    <w:rsid w:val="006D3A87"/>
    <w:rsid w:val="006E2A24"/>
    <w:rsid w:val="006F01B4"/>
    <w:rsid w:val="00701599"/>
    <w:rsid w:val="00707061"/>
    <w:rsid w:val="007136ED"/>
    <w:rsid w:val="0073128E"/>
    <w:rsid w:val="00734D59"/>
    <w:rsid w:val="0073609B"/>
    <w:rsid w:val="007420A8"/>
    <w:rsid w:val="0075033E"/>
    <w:rsid w:val="00752745"/>
    <w:rsid w:val="00756B18"/>
    <w:rsid w:val="0076665E"/>
    <w:rsid w:val="00772185"/>
    <w:rsid w:val="007749BC"/>
    <w:rsid w:val="00777BA9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D2571"/>
    <w:rsid w:val="007D378D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228E8"/>
    <w:rsid w:val="00834346"/>
    <w:rsid w:val="008407A4"/>
    <w:rsid w:val="00844860"/>
    <w:rsid w:val="00845CC4"/>
    <w:rsid w:val="008644F4"/>
    <w:rsid w:val="00883733"/>
    <w:rsid w:val="008906E6"/>
    <w:rsid w:val="008965D2"/>
    <w:rsid w:val="008A236D"/>
    <w:rsid w:val="008B509B"/>
    <w:rsid w:val="008B565A"/>
    <w:rsid w:val="008B6D42"/>
    <w:rsid w:val="008C3414"/>
    <w:rsid w:val="008C57C7"/>
    <w:rsid w:val="008D030F"/>
    <w:rsid w:val="008D36D5"/>
    <w:rsid w:val="008E3903"/>
    <w:rsid w:val="008F63E3"/>
    <w:rsid w:val="00910AF0"/>
    <w:rsid w:val="00913C3B"/>
    <w:rsid w:val="00915509"/>
    <w:rsid w:val="00927388"/>
    <w:rsid w:val="009274FE"/>
    <w:rsid w:val="009401AC"/>
    <w:rsid w:val="009613AC"/>
    <w:rsid w:val="00970D4A"/>
    <w:rsid w:val="00980643"/>
    <w:rsid w:val="00986D2C"/>
    <w:rsid w:val="009A0389"/>
    <w:rsid w:val="009B46BC"/>
    <w:rsid w:val="009B61C3"/>
    <w:rsid w:val="009C7B4F"/>
    <w:rsid w:val="009F4EB3"/>
    <w:rsid w:val="00A06D48"/>
    <w:rsid w:val="00A21834"/>
    <w:rsid w:val="00A31C17"/>
    <w:rsid w:val="00A31FDE"/>
    <w:rsid w:val="00A325EA"/>
    <w:rsid w:val="00A35AC2"/>
    <w:rsid w:val="00A37C77"/>
    <w:rsid w:val="00A5418D"/>
    <w:rsid w:val="00A61052"/>
    <w:rsid w:val="00A725C2"/>
    <w:rsid w:val="00A73376"/>
    <w:rsid w:val="00A74ADD"/>
    <w:rsid w:val="00A769EE"/>
    <w:rsid w:val="00A810A5"/>
    <w:rsid w:val="00A85841"/>
    <w:rsid w:val="00A9616A"/>
    <w:rsid w:val="00A96F68"/>
    <w:rsid w:val="00A973BA"/>
    <w:rsid w:val="00AA2342"/>
    <w:rsid w:val="00AD0304"/>
    <w:rsid w:val="00AD27BE"/>
    <w:rsid w:val="00AF0F1A"/>
    <w:rsid w:val="00AF2018"/>
    <w:rsid w:val="00B045B2"/>
    <w:rsid w:val="00B15027"/>
    <w:rsid w:val="00B163E4"/>
    <w:rsid w:val="00B21CF4"/>
    <w:rsid w:val="00B24300"/>
    <w:rsid w:val="00B5053A"/>
    <w:rsid w:val="00B63F15"/>
    <w:rsid w:val="00BA51A8"/>
    <w:rsid w:val="00BB5F7E"/>
    <w:rsid w:val="00BB65E7"/>
    <w:rsid w:val="00BC26F6"/>
    <w:rsid w:val="00BC4833"/>
    <w:rsid w:val="00BC77B4"/>
    <w:rsid w:val="00BC7C55"/>
    <w:rsid w:val="00BD3122"/>
    <w:rsid w:val="00BD40DA"/>
    <w:rsid w:val="00BF3D67"/>
    <w:rsid w:val="00C160AF"/>
    <w:rsid w:val="00C22299"/>
    <w:rsid w:val="00C25609"/>
    <w:rsid w:val="00C262D7"/>
    <w:rsid w:val="00C26607"/>
    <w:rsid w:val="00C52A03"/>
    <w:rsid w:val="00C60D75"/>
    <w:rsid w:val="00C64CEA"/>
    <w:rsid w:val="00C73012"/>
    <w:rsid w:val="00C763DD"/>
    <w:rsid w:val="00C84FC0"/>
    <w:rsid w:val="00C9244A"/>
    <w:rsid w:val="00CB5DA3"/>
    <w:rsid w:val="00CE09B7"/>
    <w:rsid w:val="00CE31E6"/>
    <w:rsid w:val="00CE3B74"/>
    <w:rsid w:val="00CF42E2"/>
    <w:rsid w:val="00CF7916"/>
    <w:rsid w:val="00D158F3"/>
    <w:rsid w:val="00D168F4"/>
    <w:rsid w:val="00D27922"/>
    <w:rsid w:val="00D3665C"/>
    <w:rsid w:val="00D508CC"/>
    <w:rsid w:val="00D50F4B"/>
    <w:rsid w:val="00D56918"/>
    <w:rsid w:val="00D60547"/>
    <w:rsid w:val="00D66444"/>
    <w:rsid w:val="00D71A68"/>
    <w:rsid w:val="00D76353"/>
    <w:rsid w:val="00DB28BB"/>
    <w:rsid w:val="00DC603F"/>
    <w:rsid w:val="00DC7EF1"/>
    <w:rsid w:val="00DD3C0D"/>
    <w:rsid w:val="00DD4864"/>
    <w:rsid w:val="00DD71A2"/>
    <w:rsid w:val="00DE1DC4"/>
    <w:rsid w:val="00DE7635"/>
    <w:rsid w:val="00E0639C"/>
    <w:rsid w:val="00E067E6"/>
    <w:rsid w:val="00E12531"/>
    <w:rsid w:val="00E143B0"/>
    <w:rsid w:val="00E55891"/>
    <w:rsid w:val="00E6283A"/>
    <w:rsid w:val="00E732A3"/>
    <w:rsid w:val="00E75E33"/>
    <w:rsid w:val="00E83A85"/>
    <w:rsid w:val="00E90FC4"/>
    <w:rsid w:val="00EA01EC"/>
    <w:rsid w:val="00EA0D0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162E7"/>
    <w:rsid w:val="00F40284"/>
    <w:rsid w:val="00F67976"/>
    <w:rsid w:val="00F70BE1"/>
    <w:rsid w:val="00F87C6B"/>
    <w:rsid w:val="00FC0862"/>
    <w:rsid w:val="00FC70FB"/>
    <w:rsid w:val="00FD143D"/>
    <w:rsid w:val="00FE637B"/>
    <w:rsid w:val="00FF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73B71A18-8AA5-414B-9DC6-E11310F91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1C1139"/>
    <w:pPr>
      <w:bidi/>
      <w:spacing w:after="200" w:line="276" w:lineRule="auto"/>
    </w:pPr>
    <w:rPr>
      <w:rFonts w:asciiTheme="minorHAnsi" w:eastAsiaTheme="minorHAnsi" w:hAnsiTheme="minorHAnsi" w:cs="IR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4B44B9"/>
    <w:pPr>
      <w:keepNext/>
      <w:keepLines/>
      <w:spacing w:after="0" w:line="240" w:lineRule="auto"/>
      <w:outlineLvl w:val="0"/>
    </w:pPr>
    <w:rPr>
      <w:rFonts w:ascii="IRZar" w:eastAsia="2  Lotus" w:hAnsi="IRZar" w:cs="IRZar"/>
      <w:bCs/>
      <w:sz w:val="32"/>
      <w:szCs w:val="32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970D4A"/>
    <w:pPr>
      <w:keepNext/>
      <w:keepLines/>
      <w:spacing w:after="0" w:line="240" w:lineRule="auto"/>
      <w:jc w:val="lowKashida"/>
      <w:outlineLvl w:val="1"/>
    </w:pPr>
    <w:rPr>
      <w:rFonts w:ascii="IRBadr" w:eastAsia="2  Lotus" w:hAnsi="IRBadr"/>
      <w:bCs/>
      <w:sz w:val="44"/>
      <w:szCs w:val="44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bidi w:val="0"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bidi w:val="0"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4B44B9"/>
    <w:rPr>
      <w:rFonts w:ascii="IRZar" w:eastAsia="2  Lotus" w:hAnsi="IRZar" w:cs="IRZar"/>
      <w:bCs/>
      <w:sz w:val="32"/>
      <w:szCs w:val="32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970D4A"/>
    <w:rPr>
      <w:rFonts w:ascii="IRBadr" w:eastAsia="2  Lotus" w:hAnsi="IRBadr" w:cs="IRBadr"/>
      <w:bCs/>
      <w:sz w:val="44"/>
      <w:szCs w:val="44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pPr>
      <w:bidi w:val="0"/>
      <w:spacing w:after="0" w:line="240" w:lineRule="auto"/>
    </w:pPr>
    <w:rPr>
      <w:rFonts w:ascii="Calibri" w:eastAsiaTheme="minorEastAsia" w:hAnsi="Calibri" w:cs="2  Badr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bidi w:val="0"/>
      <w:spacing w:after="0" w:line="240" w:lineRule="auto"/>
      <w:ind w:left="221"/>
    </w:pPr>
    <w:rPr>
      <w:rFonts w:ascii="Calibri" w:eastAsiaTheme="minorEastAsia" w:hAnsi="Calibri" w:cs="2  Badr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bidi w:val="0"/>
      <w:spacing w:after="0" w:line="240" w:lineRule="auto"/>
      <w:ind w:left="442"/>
    </w:pPr>
    <w:rPr>
      <w:rFonts w:ascii="Calibri" w:eastAsia="2  Lotus" w:hAnsi="Calibri" w:cs="2  Badr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bidi w:val="0"/>
      <w:spacing w:after="0" w:line="240" w:lineRule="auto"/>
    </w:pPr>
    <w:rPr>
      <w:rFonts w:ascii="Calibri" w:eastAsia="Times New Roman" w:hAnsi="Calibri" w:cs="2  Badr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bidi w:val="0"/>
      <w:spacing w:after="0" w:line="240" w:lineRule="auto"/>
      <w:ind w:left="658"/>
    </w:pPr>
    <w:rPr>
      <w:rFonts w:ascii="Calibri" w:eastAsia="Times New Roman" w:hAnsi="Calibri" w:cs="2  Badr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bidi w:val="0"/>
      <w:spacing w:after="0" w:line="240" w:lineRule="auto"/>
      <w:ind w:left="879"/>
    </w:pPr>
    <w:rPr>
      <w:rFonts w:ascii="Calibri" w:eastAsia="Times New Roman" w:hAnsi="Calibri" w:cs="2  Badr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bidi w:val="0"/>
      <w:spacing w:after="0" w:line="240" w:lineRule="auto"/>
      <w:ind w:left="1100"/>
    </w:pPr>
    <w:rPr>
      <w:rFonts w:ascii="Calibri" w:eastAsia="Times New Roman" w:hAnsi="Calibri" w:cs="2  Badr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bidi w:val="0"/>
      <w:spacing w:after="0" w:line="240" w:lineRule="auto"/>
      <w:ind w:left="1321"/>
    </w:pPr>
    <w:rPr>
      <w:rFonts w:ascii="Calibri" w:eastAsia="Times New Roman" w:hAnsi="Calibri" w:cs="2  Badr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pPr>
      <w:bidi w:val="0"/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bidi w:val="0"/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bidi w:val="0"/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bidi w:val="0"/>
      <w:spacing w:after="0" w:line="240" w:lineRule="auto"/>
      <w:ind w:left="1134"/>
    </w:pPr>
    <w:rPr>
      <w:rFonts w:ascii="Calibri" w:eastAsia="2  Lotus" w:hAnsi="Calibri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bidi w:val="0"/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bidi w:val="0"/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bidi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D27922"/>
    <w:rPr>
      <w:vertAlign w:val="superscript"/>
    </w:rPr>
  </w:style>
  <w:style w:type="character" w:styleId="aff1">
    <w:name w:val="Hyperlink"/>
    <w:basedOn w:val="a2"/>
    <w:uiPriority w:val="99"/>
    <w:unhideWhenUsed/>
    <w:rsid w:val="00D27922"/>
    <w:rPr>
      <w:color w:val="0000FF" w:themeColor="hyperlink"/>
      <w:u w:val="single"/>
    </w:rPr>
  </w:style>
  <w:style w:type="paragraph" w:styleId="aff2">
    <w:name w:val="Normal (Web)"/>
    <w:basedOn w:val="a"/>
    <w:uiPriority w:val="99"/>
    <w:unhideWhenUsed/>
    <w:rsid w:val="00777BA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3">
    <w:name w:val="endnote text"/>
    <w:basedOn w:val="a"/>
    <w:link w:val="aff4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aff4">
    <w:name w:val="متن یادداشت پایانی نویسه"/>
    <w:basedOn w:val="a2"/>
    <w:link w:val="aff3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aff5">
    <w:name w:val="endnote reference"/>
    <w:basedOn w:val="a2"/>
    <w:uiPriority w:val="99"/>
    <w:semiHidden/>
    <w:unhideWhenUsed/>
    <w:rsid w:val="004B44B9"/>
    <w:rPr>
      <w:vertAlign w:val="superscript"/>
    </w:rPr>
  </w:style>
  <w:style w:type="character" w:customStyle="1" w:styleId="apple-converted-space">
    <w:name w:val="apple-converted-space"/>
    <w:basedOn w:val="a2"/>
    <w:rsid w:val="00D56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10E13-DB66-4C80-80B8-9045DC925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64</TotalTime>
  <Pages>1</Pages>
  <Words>2458</Words>
  <Characters>14012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Markaze Asnad</cp:lastModifiedBy>
  <cp:revision>9</cp:revision>
  <dcterms:created xsi:type="dcterms:W3CDTF">2015-08-18T15:31:00Z</dcterms:created>
  <dcterms:modified xsi:type="dcterms:W3CDTF">2015-08-20T09:43:00Z</dcterms:modified>
</cp:coreProperties>
</file>