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41" w:rsidRPr="00326B51" w:rsidRDefault="00DD5A30" w:rsidP="00C44409">
      <w:pPr>
        <w:pStyle w:val="Heading1"/>
        <w:rPr>
          <w:rtl/>
        </w:rPr>
      </w:pPr>
      <w:r w:rsidRPr="00326B51">
        <w:rPr>
          <w:rtl/>
        </w:rPr>
        <w:t xml:space="preserve"> </w:t>
      </w:r>
    </w:p>
    <w:p w:rsidR="00326B51" w:rsidRPr="00326B51" w:rsidRDefault="00326B51" w:rsidP="00C44409">
      <w:pPr>
        <w:pStyle w:val="TOC1"/>
        <w:tabs>
          <w:tab w:val="right" w:leader="dot" w:pos="9350"/>
        </w:tabs>
        <w:bidi/>
        <w:jc w:val="both"/>
        <w:rPr>
          <w:rFonts w:ascii="IRBadr" w:hAnsi="IRBadr" w:cs="IRBadr"/>
          <w:b/>
          <w:noProof/>
          <w:sz w:val="28"/>
          <w:lang w:bidi="ar-SA"/>
        </w:rPr>
      </w:pPr>
      <w:r w:rsidRPr="00326B51">
        <w:rPr>
          <w:rFonts w:ascii="IRBadr" w:hAnsi="IRBadr" w:cs="IRBadr"/>
          <w:b/>
          <w:sz w:val="28"/>
          <w:rtl/>
        </w:rPr>
        <w:fldChar w:fldCharType="begin"/>
      </w:r>
      <w:r w:rsidRPr="00326B51">
        <w:rPr>
          <w:rFonts w:ascii="IRBadr" w:hAnsi="IRBadr" w:cs="IRBadr"/>
          <w:b/>
          <w:sz w:val="28"/>
          <w:rtl/>
        </w:rPr>
        <w:instrText xml:space="preserve"> </w:instrText>
      </w:r>
      <w:r w:rsidRPr="00326B51">
        <w:rPr>
          <w:rFonts w:ascii="IRBadr" w:hAnsi="IRBadr" w:cs="IRBadr"/>
          <w:b/>
          <w:sz w:val="28"/>
        </w:rPr>
        <w:instrText>TOC</w:instrText>
      </w:r>
      <w:r w:rsidRPr="00326B51">
        <w:rPr>
          <w:rFonts w:ascii="IRBadr" w:hAnsi="IRBadr" w:cs="IRBadr"/>
          <w:b/>
          <w:sz w:val="28"/>
          <w:rtl/>
        </w:rPr>
        <w:instrText xml:space="preserve"> \</w:instrText>
      </w:r>
      <w:r w:rsidRPr="00326B51">
        <w:rPr>
          <w:rFonts w:ascii="IRBadr" w:hAnsi="IRBadr" w:cs="IRBadr"/>
          <w:b/>
          <w:sz w:val="28"/>
        </w:rPr>
        <w:instrText>o "1-3" \h \z \u</w:instrText>
      </w:r>
      <w:r w:rsidRPr="00326B51">
        <w:rPr>
          <w:rFonts w:ascii="IRBadr" w:hAnsi="IRBadr" w:cs="IRBadr"/>
          <w:b/>
          <w:sz w:val="28"/>
          <w:rtl/>
        </w:rPr>
        <w:instrText xml:space="preserve"> </w:instrText>
      </w:r>
      <w:r w:rsidRPr="00326B51">
        <w:rPr>
          <w:rFonts w:ascii="IRBadr" w:hAnsi="IRBadr" w:cs="IRBadr"/>
          <w:b/>
          <w:sz w:val="28"/>
          <w:rtl/>
        </w:rPr>
        <w:fldChar w:fldCharType="separate"/>
      </w:r>
      <w:hyperlink w:anchor="_Toc427231337" w:history="1">
        <w:r w:rsidRPr="00326B51">
          <w:rPr>
            <w:rStyle w:val="Hyperlink"/>
            <w:rFonts w:ascii="IRBadr" w:hAnsi="IRBadr" w:cs="IRBadr"/>
            <w:b/>
            <w:noProof/>
            <w:sz w:val="28"/>
            <w:rtl/>
          </w:rPr>
          <w:t>فهرست مطالب</w:t>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38" w:history="1">
        <w:r w:rsidR="00326B51" w:rsidRPr="00326B51">
          <w:rPr>
            <w:rStyle w:val="Hyperlink"/>
            <w:rFonts w:ascii="IRBadr" w:hAnsi="IRBadr" w:cs="IRBadr"/>
            <w:b/>
            <w:noProof/>
            <w:sz w:val="28"/>
            <w:rtl/>
          </w:rPr>
          <w:t>خطبه اول</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_Toc427231338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2</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39" w:history="1">
        <w:r w:rsidR="00326B51" w:rsidRPr="00326B51">
          <w:rPr>
            <w:rStyle w:val="Hyperlink"/>
            <w:rFonts w:ascii="IRBadr" w:hAnsi="IRBadr" w:cs="IRBadr"/>
            <w:b/>
            <w:noProof/>
            <w:sz w:val="28"/>
            <w:rtl/>
          </w:rPr>
          <w:t>ارتباط انسان با خدا</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_Toc427231339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2</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40" w:history="1">
        <w:r w:rsidR="00326B51" w:rsidRPr="00326B51">
          <w:rPr>
            <w:rStyle w:val="Hyperlink"/>
            <w:rFonts w:ascii="IRBadr" w:hAnsi="IRBadr" w:cs="IRBadr"/>
            <w:b/>
            <w:noProof/>
            <w:sz w:val="28"/>
            <w:rtl/>
          </w:rPr>
          <w:t>خطبه دوم</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_Toc427231340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4</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41" w:history="1">
        <w:r w:rsidR="00326B51" w:rsidRPr="00326B51">
          <w:rPr>
            <w:rStyle w:val="Hyperlink"/>
            <w:rFonts w:ascii="IRBadr" w:hAnsi="IRBadr" w:cs="IRBadr"/>
            <w:b/>
            <w:noProof/>
            <w:sz w:val="28"/>
            <w:rtl/>
          </w:rPr>
          <w:t>ثبت احوال</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_Toc427231341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5</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42" w:history="1">
        <w:r w:rsidR="00326B51" w:rsidRPr="00326B51">
          <w:rPr>
            <w:rStyle w:val="Hyperlink"/>
            <w:rFonts w:ascii="IRBadr" w:hAnsi="IRBadr" w:cs="IRBadr"/>
            <w:b/>
            <w:noProof/>
            <w:sz w:val="28"/>
            <w:rtl/>
          </w:rPr>
          <w:t>نهضت سوادآموزی</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_Toc427231342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6</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43" w:history="1">
        <w:r w:rsidR="00326B51" w:rsidRPr="00326B51">
          <w:rPr>
            <w:rStyle w:val="Hyperlink"/>
            <w:rFonts w:ascii="IRBadr" w:hAnsi="IRBadr" w:cs="IRBadr"/>
            <w:b/>
            <w:noProof/>
            <w:sz w:val="28"/>
            <w:rtl/>
          </w:rPr>
          <w:t>ایمن در برابر زلزله</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_Toc427231343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6</w:t>
        </w:r>
        <w:r w:rsidR="00326B51" w:rsidRPr="00326B51">
          <w:rPr>
            <w:rFonts w:ascii="IRBadr" w:hAnsi="IRBadr" w:cs="IRBadr"/>
            <w:b/>
            <w:noProof/>
            <w:webHidden/>
            <w:sz w:val="28"/>
          </w:rPr>
          <w:fldChar w:fldCharType="end"/>
        </w:r>
      </w:hyperlink>
    </w:p>
    <w:p w:rsidR="00326B51" w:rsidRPr="00326B51" w:rsidRDefault="00BF02AC" w:rsidP="00C44409">
      <w:pPr>
        <w:pStyle w:val="TOC1"/>
        <w:tabs>
          <w:tab w:val="right" w:leader="dot" w:pos="9350"/>
        </w:tabs>
        <w:bidi/>
        <w:jc w:val="both"/>
        <w:rPr>
          <w:rFonts w:ascii="IRBadr" w:hAnsi="IRBadr" w:cs="IRBadr"/>
          <w:b/>
          <w:noProof/>
          <w:sz w:val="28"/>
          <w:lang w:bidi="ar-SA"/>
        </w:rPr>
      </w:pPr>
      <w:hyperlink w:anchor="_Toc427231344" w:history="1">
        <w:r w:rsidR="00326B51" w:rsidRPr="00326B51">
          <w:rPr>
            <w:rStyle w:val="Hyperlink"/>
            <w:rFonts w:ascii="IRBadr" w:hAnsi="IRBadr" w:cs="IRBadr"/>
            <w:b/>
            <w:noProof/>
            <w:sz w:val="28"/>
            <w:rtl/>
          </w:rPr>
          <w:t>9 دی</w:t>
        </w:r>
        <w:r w:rsidR="00326B51" w:rsidRPr="00326B51">
          <w:rPr>
            <w:rFonts w:ascii="IRBadr" w:hAnsi="IRBadr" w:cs="IRBadr"/>
            <w:b/>
            <w:noProof/>
            <w:webHidden/>
            <w:sz w:val="28"/>
          </w:rPr>
          <w:tab/>
        </w:r>
        <w:r w:rsidR="00326B51" w:rsidRPr="00326B51">
          <w:rPr>
            <w:rFonts w:ascii="IRBadr" w:hAnsi="IRBadr" w:cs="IRBadr"/>
            <w:b/>
            <w:noProof/>
            <w:webHidden/>
            <w:sz w:val="28"/>
          </w:rPr>
          <w:fldChar w:fldCharType="begin"/>
        </w:r>
        <w:r w:rsidR="00326B51" w:rsidRPr="00326B51">
          <w:rPr>
            <w:rFonts w:ascii="IRBadr" w:hAnsi="IRBadr" w:cs="IRBadr"/>
            <w:b/>
            <w:noProof/>
            <w:webHidden/>
            <w:sz w:val="28"/>
          </w:rPr>
          <w:instrText xml:space="preserve"> PAGEREF _Toc427231344 \h </w:instrText>
        </w:r>
        <w:r w:rsidR="00326B51" w:rsidRPr="00326B51">
          <w:rPr>
            <w:rFonts w:ascii="IRBadr" w:hAnsi="IRBadr" w:cs="IRBadr"/>
            <w:b/>
            <w:noProof/>
            <w:webHidden/>
            <w:sz w:val="28"/>
          </w:rPr>
        </w:r>
        <w:r w:rsidR="00326B51" w:rsidRPr="00326B51">
          <w:rPr>
            <w:rFonts w:ascii="IRBadr" w:hAnsi="IRBadr" w:cs="IRBadr"/>
            <w:b/>
            <w:noProof/>
            <w:webHidden/>
            <w:sz w:val="28"/>
          </w:rPr>
          <w:fldChar w:fldCharType="separate"/>
        </w:r>
        <w:r w:rsidR="00326B51" w:rsidRPr="00326B51">
          <w:rPr>
            <w:rFonts w:ascii="IRBadr" w:hAnsi="IRBadr" w:cs="IRBadr"/>
            <w:b/>
            <w:noProof/>
            <w:webHidden/>
            <w:sz w:val="28"/>
          </w:rPr>
          <w:t>6</w:t>
        </w:r>
        <w:r w:rsidR="00326B51" w:rsidRPr="00326B51">
          <w:rPr>
            <w:rFonts w:ascii="IRBadr" w:hAnsi="IRBadr" w:cs="IRBadr"/>
            <w:b/>
            <w:noProof/>
            <w:webHidden/>
            <w:sz w:val="28"/>
          </w:rPr>
          <w:fldChar w:fldCharType="end"/>
        </w:r>
      </w:hyperlink>
    </w:p>
    <w:p w:rsidR="005B6F6E" w:rsidRPr="00326B51" w:rsidRDefault="00326B51"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fldChar w:fldCharType="end"/>
      </w: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bidi/>
        <w:spacing w:line="240" w:lineRule="auto"/>
        <w:jc w:val="both"/>
        <w:rPr>
          <w:rFonts w:ascii="IRBadr" w:hAnsi="IRBadr" w:cs="IRBadr"/>
          <w:b/>
          <w:sz w:val="28"/>
          <w:szCs w:val="28"/>
          <w:rtl/>
          <w:lang w:bidi="fa-IR"/>
        </w:rPr>
      </w:pPr>
    </w:p>
    <w:p w:rsidR="005B6F6E" w:rsidRPr="00326B51" w:rsidRDefault="005B6F6E" w:rsidP="00C44409">
      <w:pPr>
        <w:pStyle w:val="Heading1"/>
        <w:rPr>
          <w:rtl/>
        </w:rPr>
      </w:pPr>
      <w:bookmarkStart w:id="0" w:name="_Toc427231338"/>
      <w:r w:rsidRPr="00326B51">
        <w:rPr>
          <w:rtl/>
        </w:rPr>
        <w:lastRenderedPageBreak/>
        <w:t>خطبه اول</w:t>
      </w:r>
      <w:bookmarkEnd w:id="0"/>
    </w:p>
    <w:p w:rsidR="00C44409" w:rsidRPr="00C44409" w:rsidRDefault="00C44409" w:rsidP="00C44409">
      <w:pPr>
        <w:bidi/>
        <w:jc w:val="both"/>
        <w:rPr>
          <w:rFonts w:ascii="IRBadr" w:hAnsi="IRBadr" w:cs="IRBadr"/>
          <w:b/>
          <w:bCs/>
          <w:sz w:val="28"/>
          <w:szCs w:val="28"/>
          <w:rtl/>
        </w:rPr>
      </w:pPr>
      <w:r w:rsidRPr="00C44409">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C44409">
        <w:rPr>
          <w:rFonts w:ascii="IRBadr" w:hAnsi="IRBadr" w:cs="IRBadr"/>
          <w:b/>
          <w:bCs/>
          <w:sz w:val="28"/>
          <w:szCs w:val="28"/>
          <w:vertAlign w:val="superscript"/>
          <w:rtl/>
        </w:rPr>
        <w:footnoteReference w:id="1"/>
      </w:r>
      <w:r w:rsidRPr="00C44409">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 .</w:t>
      </w:r>
      <w:r w:rsidR="00BC7C91" w:rsidRPr="00C44409">
        <w:rPr>
          <w:rFonts w:ascii="IRBadr" w:hAnsi="IRBadr" w:cs="IRBadr"/>
          <w:bCs/>
          <w:sz w:val="28"/>
          <w:szCs w:val="28"/>
          <w:rtl/>
          <w:lang w:bidi="fa-IR"/>
        </w:rPr>
        <w:t>اعوذ باللّه السمیع العلیم من الشیطان الرجیم. بسم‌اللّه الرحمن الرحیم.«</w:t>
      </w:r>
      <w:r w:rsidR="00BC7C91" w:rsidRPr="00C44409">
        <w:rPr>
          <w:rFonts w:ascii="IRBadr" w:hAnsi="IRBadr" w:cs="IRBadr"/>
          <w:bCs/>
          <w:sz w:val="28"/>
          <w:szCs w:val="28"/>
          <w:rtl/>
        </w:rPr>
        <w:t>یا أَیهَا الَّذِینَ آمَنُوا اتَّقُوا اللَّهَ حَقَّ تُقَاتِهِ وَلَا تَمُوتُنَّ إِلَّا وَأَنْتُمْ مُسْلِمُونَ»</w:t>
      </w:r>
      <w:r w:rsidR="00BC7C91" w:rsidRPr="00C44409">
        <w:rPr>
          <w:rStyle w:val="FootnoteReference"/>
          <w:rFonts w:ascii="IRBadr" w:hAnsi="IRBadr" w:cs="IRBadr"/>
          <w:bCs/>
          <w:sz w:val="28"/>
          <w:szCs w:val="28"/>
          <w:rtl/>
        </w:rPr>
        <w:footnoteReference w:id="2"/>
      </w:r>
      <w:bookmarkStart w:id="1" w:name="_Toc427231339"/>
      <w:r w:rsidRPr="00C44409">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r>
        <w:rPr>
          <w:rFonts w:ascii="IRBadr" w:hAnsi="IRBadr" w:cs="IRBadr" w:hint="cs"/>
          <w:b/>
          <w:bCs/>
          <w:sz w:val="28"/>
          <w:szCs w:val="28"/>
          <w:rtl/>
        </w:rPr>
        <w:t xml:space="preserve"> </w:t>
      </w:r>
      <w:r w:rsidRPr="00C44409">
        <w:rPr>
          <w:rFonts w:ascii="IRBadr" w:hAnsi="IRBadr" w:cs="IRBadr"/>
          <w:b/>
          <w:bCs/>
          <w:sz w:val="28"/>
          <w:szCs w:val="28"/>
          <w:rtl/>
        </w:rPr>
        <w:t>.</w:t>
      </w:r>
    </w:p>
    <w:p w:rsidR="005B6F6E" w:rsidRPr="00C44409" w:rsidRDefault="005B6F6E" w:rsidP="00C44409">
      <w:pPr>
        <w:pStyle w:val="Heading2"/>
        <w:rPr>
          <w:rtl/>
        </w:rPr>
      </w:pPr>
      <w:r w:rsidRPr="00C44409">
        <w:rPr>
          <w:rtl/>
        </w:rPr>
        <w:t>ارتباط انسان با خدا</w:t>
      </w:r>
      <w:bookmarkEnd w:id="1"/>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روش و شیوه سبک زندگی در نزد اسلام دارای اهمیت است. اسلام دینی نیست که فقط در مورد ارتباط </w:t>
      </w:r>
      <w:r w:rsidR="00141658">
        <w:rPr>
          <w:rFonts w:ascii="IRBadr" w:hAnsi="IRBadr" w:cs="IRBadr"/>
          <w:b/>
          <w:sz w:val="28"/>
          <w:szCs w:val="28"/>
          <w:rtl/>
          <w:lang w:bidi="fa-IR"/>
        </w:rPr>
        <w:t>باخدا</w:t>
      </w:r>
      <w:r w:rsidRPr="00326B51">
        <w:rPr>
          <w:rFonts w:ascii="IRBadr" w:hAnsi="IRBadr" w:cs="IRBadr"/>
          <w:b/>
          <w:sz w:val="28"/>
          <w:szCs w:val="28"/>
          <w:rtl/>
          <w:lang w:bidi="fa-IR"/>
        </w:rPr>
        <w:t xml:space="preserve"> و تعالیم دینی و قوانین باشد، بلکه اسلام در روابط انسانی در چند قلمرو دارای مقررات اخلاق و فکری است. اولین رابطه انسان </w:t>
      </w:r>
      <w:r w:rsidR="00141658">
        <w:rPr>
          <w:rFonts w:ascii="IRBadr" w:hAnsi="IRBadr" w:cs="IRBadr"/>
          <w:b/>
          <w:sz w:val="28"/>
          <w:szCs w:val="28"/>
          <w:rtl/>
          <w:lang w:bidi="fa-IR"/>
        </w:rPr>
        <w:t>باخداست</w:t>
      </w:r>
      <w:r w:rsidRPr="00326B51">
        <w:rPr>
          <w:rFonts w:ascii="IRBadr" w:hAnsi="IRBadr" w:cs="IRBadr"/>
          <w:b/>
          <w:sz w:val="28"/>
          <w:szCs w:val="28"/>
          <w:rtl/>
          <w:lang w:bidi="fa-IR"/>
        </w:rPr>
        <w:t xml:space="preserve"> و اسلام در این زمینه قواعد و قوانینی را مقرر کرده است. عباداتی که در فقه اسلامی آمده است </w:t>
      </w:r>
      <w:r w:rsidR="00141658">
        <w:rPr>
          <w:rFonts w:ascii="IRBadr" w:hAnsi="IRBadr" w:cs="IRBadr"/>
          <w:b/>
          <w:sz w:val="28"/>
          <w:szCs w:val="28"/>
          <w:rtl/>
          <w:lang w:bidi="fa-IR"/>
        </w:rPr>
        <w:t>تنظ</w:t>
      </w:r>
      <w:r w:rsidR="00141658">
        <w:rPr>
          <w:rFonts w:ascii="IRBadr" w:hAnsi="IRBadr" w:cs="IRBadr" w:hint="cs"/>
          <w:b/>
          <w:sz w:val="28"/>
          <w:szCs w:val="28"/>
          <w:rtl/>
          <w:lang w:bidi="fa-IR"/>
        </w:rPr>
        <w:t>یم‌کننده</w:t>
      </w:r>
      <w:r w:rsidRPr="00326B51">
        <w:rPr>
          <w:rFonts w:ascii="IRBadr" w:hAnsi="IRBadr" w:cs="IRBadr"/>
          <w:b/>
          <w:sz w:val="28"/>
          <w:szCs w:val="28"/>
          <w:rtl/>
          <w:lang w:bidi="fa-IR"/>
        </w:rPr>
        <w:t xml:space="preserve"> رابطه انسان </w:t>
      </w:r>
      <w:r w:rsidR="00963D17">
        <w:rPr>
          <w:rFonts w:ascii="IRBadr" w:hAnsi="IRBadr" w:cs="IRBadr"/>
          <w:b/>
          <w:sz w:val="28"/>
          <w:szCs w:val="28"/>
          <w:rtl/>
          <w:lang w:bidi="fa-IR"/>
        </w:rPr>
        <w:t>باخداست</w:t>
      </w:r>
      <w:r w:rsidRPr="00326B51">
        <w:rPr>
          <w:rFonts w:ascii="IRBadr" w:hAnsi="IRBadr" w:cs="IRBadr"/>
          <w:b/>
          <w:sz w:val="28"/>
          <w:szCs w:val="28"/>
          <w:rtl/>
          <w:lang w:bidi="fa-IR"/>
        </w:rPr>
        <w:t xml:space="preserve">. انسان بدون ارتباط </w:t>
      </w:r>
      <w:r w:rsidR="00141658">
        <w:rPr>
          <w:rFonts w:ascii="IRBadr" w:hAnsi="IRBadr" w:cs="IRBadr"/>
          <w:b/>
          <w:sz w:val="28"/>
          <w:szCs w:val="28"/>
          <w:rtl/>
          <w:lang w:bidi="fa-IR"/>
        </w:rPr>
        <w:t>باخدا</w:t>
      </w:r>
      <w:r w:rsidRPr="00326B51">
        <w:rPr>
          <w:rFonts w:ascii="IRBadr" w:hAnsi="IRBadr" w:cs="IRBadr"/>
          <w:b/>
          <w:sz w:val="28"/>
          <w:szCs w:val="28"/>
          <w:rtl/>
          <w:lang w:bidi="fa-IR"/>
        </w:rPr>
        <w:t xml:space="preserve"> </w:t>
      </w:r>
      <w:r w:rsidR="00326B51">
        <w:rPr>
          <w:rFonts w:ascii="IRBadr" w:hAnsi="IRBadr" w:cs="IRBadr"/>
          <w:b/>
          <w:sz w:val="28"/>
          <w:szCs w:val="28"/>
          <w:rtl/>
          <w:lang w:bidi="fa-IR"/>
        </w:rPr>
        <w:t>نم</w:t>
      </w:r>
      <w:r w:rsidR="00326B51">
        <w:rPr>
          <w:rFonts w:ascii="IRBadr" w:hAnsi="IRBadr" w:cs="IRBadr" w:hint="cs"/>
          <w:b/>
          <w:sz w:val="28"/>
          <w:szCs w:val="28"/>
          <w:rtl/>
          <w:lang w:bidi="fa-IR"/>
        </w:rPr>
        <w:t>ی‌تواند</w:t>
      </w:r>
      <w:r w:rsidRPr="00326B51">
        <w:rPr>
          <w:rFonts w:ascii="IRBadr" w:hAnsi="IRBadr" w:cs="IRBadr"/>
          <w:b/>
          <w:sz w:val="28"/>
          <w:szCs w:val="28"/>
          <w:rtl/>
          <w:lang w:bidi="fa-IR"/>
        </w:rPr>
        <w:t xml:space="preserve"> به سعادت و کمال برسد برای این ارتباط قانون و مقررات قرار </w:t>
      </w:r>
      <w:r w:rsidR="00141658">
        <w:rPr>
          <w:rFonts w:ascii="IRBadr" w:hAnsi="IRBadr" w:cs="IRBadr"/>
          <w:b/>
          <w:sz w:val="28"/>
          <w:szCs w:val="28"/>
          <w:rtl/>
          <w:lang w:bidi="fa-IR"/>
        </w:rPr>
        <w:t>داده‌شده</w:t>
      </w:r>
      <w:r w:rsidRPr="00326B51">
        <w:rPr>
          <w:rFonts w:ascii="IRBadr" w:hAnsi="IRBadr" w:cs="IRBadr"/>
          <w:b/>
          <w:sz w:val="28"/>
          <w:szCs w:val="28"/>
          <w:rtl/>
          <w:lang w:bidi="fa-IR"/>
        </w:rPr>
        <w:t xml:space="preserve"> است. </w:t>
      </w:r>
      <w:r w:rsidR="00141658">
        <w:rPr>
          <w:rFonts w:ascii="IRBadr" w:hAnsi="IRBadr" w:cs="IRBadr"/>
          <w:b/>
          <w:sz w:val="28"/>
          <w:szCs w:val="28"/>
          <w:rtl/>
          <w:lang w:bidi="fa-IR"/>
        </w:rPr>
        <w:t>هرکس</w:t>
      </w:r>
      <w:r w:rsidR="00141658">
        <w:rPr>
          <w:rFonts w:ascii="IRBadr" w:hAnsi="IRBadr" w:cs="IRBadr" w:hint="cs"/>
          <w:b/>
          <w:sz w:val="28"/>
          <w:szCs w:val="28"/>
          <w:rtl/>
          <w:lang w:bidi="fa-IR"/>
        </w:rPr>
        <w:t>ی</w:t>
      </w:r>
      <w:r w:rsidRPr="00326B51">
        <w:rPr>
          <w:rFonts w:ascii="IRBadr" w:hAnsi="IRBadr" w:cs="IRBadr"/>
          <w:b/>
          <w:sz w:val="28"/>
          <w:szCs w:val="28"/>
          <w:rtl/>
          <w:lang w:bidi="fa-IR"/>
        </w:rPr>
        <w:t xml:space="preserve"> که بخواهد مسیر فطرت و راه سعادت و کمال را طی کند باید رابطه بین خود و خدای خود را تصحیح کند. اساس همه </w:t>
      </w:r>
      <w:r w:rsidR="00963D17">
        <w:rPr>
          <w:rFonts w:ascii="IRBadr" w:hAnsi="IRBadr" w:cs="IRBadr"/>
          <w:b/>
          <w:sz w:val="28"/>
          <w:szCs w:val="28"/>
          <w:rtl/>
          <w:lang w:bidi="fa-IR"/>
        </w:rPr>
        <w:t>رابطه‌ها</w:t>
      </w:r>
      <w:r w:rsidRPr="00326B51">
        <w:rPr>
          <w:rFonts w:ascii="IRBadr" w:hAnsi="IRBadr" w:cs="IRBadr"/>
          <w:b/>
          <w:sz w:val="28"/>
          <w:szCs w:val="28"/>
          <w:rtl/>
          <w:lang w:bidi="fa-IR"/>
        </w:rPr>
        <w:t xml:space="preserve"> در علم هستی این است که رابطه انسان </w:t>
      </w:r>
      <w:r w:rsidR="00141658">
        <w:rPr>
          <w:rFonts w:ascii="IRBadr" w:hAnsi="IRBadr" w:cs="IRBadr"/>
          <w:b/>
          <w:sz w:val="28"/>
          <w:szCs w:val="28"/>
          <w:rtl/>
          <w:lang w:bidi="fa-IR"/>
        </w:rPr>
        <w:t>باخدا</w:t>
      </w:r>
      <w:r w:rsidRPr="00326B51">
        <w:rPr>
          <w:rFonts w:ascii="IRBadr" w:hAnsi="IRBadr" w:cs="IRBadr"/>
          <w:b/>
          <w:sz w:val="28"/>
          <w:szCs w:val="28"/>
          <w:rtl/>
          <w:lang w:bidi="fa-IR"/>
        </w:rPr>
        <w:t xml:space="preserve"> یک رابطه درست و منطقی باشد. عبادات بخشی از آن در فقه آمده مثل نماز، روزه، زکات، خمس، حج و </w:t>
      </w:r>
      <w:r w:rsidR="00963D17">
        <w:rPr>
          <w:rFonts w:ascii="IRBadr" w:hAnsi="IRBadr" w:cs="IRBadr"/>
          <w:b/>
          <w:sz w:val="28"/>
          <w:szCs w:val="28"/>
          <w:rtl/>
          <w:lang w:bidi="fa-IR"/>
        </w:rPr>
        <w:t>عبادت‌ها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مستحبی از </w:t>
      </w:r>
      <w:r w:rsidR="00141658">
        <w:rPr>
          <w:rFonts w:ascii="IRBadr" w:hAnsi="IRBadr" w:cs="IRBadr"/>
          <w:b/>
          <w:sz w:val="28"/>
          <w:szCs w:val="28"/>
          <w:rtl/>
          <w:lang w:bidi="fa-IR"/>
        </w:rPr>
        <w:t>قب</w:t>
      </w:r>
      <w:r w:rsidR="00141658">
        <w:rPr>
          <w:rFonts w:ascii="IRBadr" w:hAnsi="IRBadr" w:cs="IRBadr" w:hint="cs"/>
          <w:b/>
          <w:sz w:val="28"/>
          <w:szCs w:val="28"/>
          <w:rtl/>
          <w:lang w:bidi="fa-IR"/>
        </w:rPr>
        <w:t>یل</w:t>
      </w:r>
      <w:r w:rsidRPr="00326B51">
        <w:rPr>
          <w:rFonts w:ascii="IRBadr" w:hAnsi="IRBadr" w:cs="IRBadr"/>
          <w:b/>
          <w:sz w:val="28"/>
          <w:szCs w:val="28"/>
          <w:rtl/>
          <w:lang w:bidi="fa-IR"/>
        </w:rPr>
        <w:t xml:space="preserve"> دعا، ذکر، نیایش و مناجات است. </w:t>
      </w:r>
      <w:r w:rsidR="00963D17">
        <w:rPr>
          <w:rFonts w:ascii="IRBadr" w:hAnsi="IRBadr" w:cs="IRBadr"/>
          <w:b/>
          <w:sz w:val="28"/>
          <w:szCs w:val="28"/>
          <w:rtl/>
          <w:lang w:bidi="fa-IR"/>
        </w:rPr>
        <w:t>درواقع</w:t>
      </w:r>
      <w:r w:rsidRPr="00326B51">
        <w:rPr>
          <w:rFonts w:ascii="IRBadr" w:hAnsi="IRBadr" w:cs="IRBadr"/>
          <w:b/>
          <w:sz w:val="28"/>
          <w:szCs w:val="28"/>
          <w:rtl/>
          <w:lang w:bidi="fa-IR"/>
        </w:rPr>
        <w:t xml:space="preserve"> </w:t>
      </w:r>
      <w:r w:rsidR="00963D17">
        <w:rPr>
          <w:rFonts w:ascii="IRBadr" w:hAnsi="IRBadr" w:cs="IRBadr"/>
          <w:b/>
          <w:sz w:val="28"/>
          <w:szCs w:val="28"/>
          <w:rtl/>
          <w:lang w:bidi="fa-IR"/>
        </w:rPr>
        <w:t>ا</w:t>
      </w:r>
      <w:r w:rsidR="00963D17">
        <w:rPr>
          <w:rFonts w:ascii="IRBadr" w:hAnsi="IRBadr" w:cs="IRBadr" w:hint="cs"/>
          <w:b/>
          <w:sz w:val="28"/>
          <w:szCs w:val="28"/>
          <w:rtl/>
          <w:lang w:bidi="fa-IR"/>
        </w:rPr>
        <w:t>ین‌ها</w:t>
      </w:r>
      <w:r w:rsidRPr="00326B51">
        <w:rPr>
          <w:rFonts w:ascii="IRBadr" w:hAnsi="IRBadr" w:cs="IRBadr"/>
          <w:b/>
          <w:sz w:val="28"/>
          <w:szCs w:val="28"/>
          <w:rtl/>
          <w:lang w:bidi="fa-IR"/>
        </w:rPr>
        <w:t xml:space="preserve"> </w:t>
      </w:r>
      <w:r w:rsidR="00326B51">
        <w:rPr>
          <w:rFonts w:ascii="IRBadr" w:hAnsi="IRBadr" w:cs="IRBadr"/>
          <w:b/>
          <w:sz w:val="28"/>
          <w:szCs w:val="28"/>
          <w:rtl/>
          <w:lang w:bidi="fa-IR"/>
        </w:rPr>
        <w:t>مجموعه‌ا</w:t>
      </w:r>
      <w:r w:rsidR="00326B51">
        <w:rPr>
          <w:rFonts w:ascii="IRBadr" w:hAnsi="IRBadr" w:cs="IRBadr" w:hint="cs"/>
          <w:b/>
          <w:sz w:val="28"/>
          <w:szCs w:val="28"/>
          <w:rtl/>
          <w:lang w:bidi="fa-IR"/>
        </w:rPr>
        <w:t>ی</w:t>
      </w:r>
      <w:r w:rsidRPr="00326B51">
        <w:rPr>
          <w:rFonts w:ascii="IRBadr" w:hAnsi="IRBadr" w:cs="IRBadr"/>
          <w:b/>
          <w:sz w:val="28"/>
          <w:szCs w:val="28"/>
          <w:rtl/>
          <w:lang w:bidi="fa-IR"/>
        </w:rPr>
        <w:t xml:space="preserve"> از واجبات و مستحباتی است که </w:t>
      </w:r>
      <w:r w:rsidR="00326B51">
        <w:rPr>
          <w:rFonts w:ascii="IRBadr" w:hAnsi="IRBadr" w:cs="IRBadr"/>
          <w:b/>
          <w:sz w:val="28"/>
          <w:szCs w:val="28"/>
          <w:rtl/>
          <w:lang w:bidi="fa-IR"/>
        </w:rPr>
        <w:t>رابطهٔ</w:t>
      </w:r>
      <w:r w:rsidRPr="00326B51">
        <w:rPr>
          <w:rFonts w:ascii="IRBadr" w:hAnsi="IRBadr" w:cs="IRBadr"/>
          <w:b/>
          <w:sz w:val="28"/>
          <w:szCs w:val="28"/>
          <w:rtl/>
          <w:lang w:bidi="fa-IR"/>
        </w:rPr>
        <w:t xml:space="preserve"> ما </w:t>
      </w:r>
      <w:r w:rsidR="00141658">
        <w:rPr>
          <w:rFonts w:ascii="IRBadr" w:hAnsi="IRBadr" w:cs="IRBadr"/>
          <w:b/>
          <w:sz w:val="28"/>
          <w:szCs w:val="28"/>
          <w:rtl/>
          <w:lang w:bidi="fa-IR"/>
        </w:rPr>
        <w:t>باخدا</w:t>
      </w:r>
      <w:r w:rsidRPr="00326B51">
        <w:rPr>
          <w:rFonts w:ascii="IRBadr" w:hAnsi="IRBadr" w:cs="IRBadr"/>
          <w:b/>
          <w:sz w:val="28"/>
          <w:szCs w:val="28"/>
          <w:rtl/>
          <w:lang w:bidi="fa-IR"/>
        </w:rPr>
        <w:t xml:space="preserve"> را تنظیم </w:t>
      </w:r>
      <w:r w:rsidR="00326B51">
        <w:rPr>
          <w:rFonts w:ascii="IRBadr" w:hAnsi="IRBadr" w:cs="IRBadr"/>
          <w:b/>
          <w:sz w:val="28"/>
          <w:szCs w:val="28"/>
          <w:rtl/>
          <w:lang w:bidi="fa-IR"/>
        </w:rPr>
        <w:t>م</w:t>
      </w:r>
      <w:r w:rsidR="00326B51">
        <w:rPr>
          <w:rFonts w:ascii="IRBadr" w:hAnsi="IRBadr" w:cs="IRBadr" w:hint="cs"/>
          <w:b/>
          <w:sz w:val="28"/>
          <w:szCs w:val="28"/>
          <w:rtl/>
          <w:lang w:bidi="fa-IR"/>
        </w:rPr>
        <w:t>ی‌کند</w:t>
      </w:r>
      <w:r w:rsidRPr="00326B51">
        <w:rPr>
          <w:rFonts w:ascii="IRBadr" w:hAnsi="IRBadr" w:cs="IRBadr"/>
          <w:b/>
          <w:sz w:val="28"/>
          <w:szCs w:val="28"/>
          <w:rtl/>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زندگی پاک و در پرتوی عبادات محقق </w:t>
      </w:r>
      <w:r w:rsidR="00326B51">
        <w:rPr>
          <w:rFonts w:ascii="IRBadr" w:hAnsi="IRBadr" w:cs="IRBadr"/>
          <w:b/>
          <w:sz w:val="28"/>
          <w:szCs w:val="28"/>
          <w:rtl/>
          <w:lang w:bidi="fa-IR"/>
        </w:rPr>
        <w:t>م</w:t>
      </w:r>
      <w:r w:rsidR="00326B51">
        <w:rPr>
          <w:rFonts w:ascii="IRBadr" w:hAnsi="IRBadr" w:cs="IRBadr" w:hint="cs"/>
          <w:b/>
          <w:sz w:val="28"/>
          <w:szCs w:val="28"/>
          <w:rtl/>
          <w:lang w:bidi="fa-IR"/>
        </w:rPr>
        <w:t>ی‌شود</w:t>
      </w:r>
      <w:r w:rsidRPr="00326B51">
        <w:rPr>
          <w:rFonts w:ascii="IRBadr" w:hAnsi="IRBadr" w:cs="IRBadr"/>
          <w:b/>
          <w:sz w:val="28"/>
          <w:szCs w:val="28"/>
          <w:rtl/>
          <w:lang w:bidi="fa-IR"/>
        </w:rPr>
        <w:t xml:space="preserve">. زکات و خمس یک نوع مالیات مقدس است با سایر </w:t>
      </w:r>
      <w:r w:rsidR="00963D17">
        <w:rPr>
          <w:rFonts w:ascii="IRBadr" w:hAnsi="IRBadr" w:cs="IRBadr"/>
          <w:b/>
          <w:sz w:val="28"/>
          <w:szCs w:val="28"/>
          <w:rtl/>
          <w:lang w:bidi="fa-IR"/>
        </w:rPr>
        <w:t>مال</w:t>
      </w:r>
      <w:r w:rsidR="00963D17">
        <w:rPr>
          <w:rFonts w:ascii="IRBadr" w:hAnsi="IRBadr" w:cs="IRBadr" w:hint="cs"/>
          <w:b/>
          <w:sz w:val="28"/>
          <w:szCs w:val="28"/>
          <w:rtl/>
          <w:lang w:bidi="fa-IR"/>
        </w:rPr>
        <w:t>یات‌ها</w:t>
      </w:r>
      <w:r w:rsidRPr="00326B51">
        <w:rPr>
          <w:rFonts w:ascii="IRBadr" w:hAnsi="IRBadr" w:cs="IRBadr"/>
          <w:b/>
          <w:sz w:val="28"/>
          <w:szCs w:val="28"/>
          <w:rtl/>
          <w:lang w:bidi="fa-IR"/>
        </w:rPr>
        <w:t xml:space="preserve"> فرق </w:t>
      </w:r>
      <w:r w:rsidR="00326B51">
        <w:rPr>
          <w:rFonts w:ascii="IRBadr" w:hAnsi="IRBadr" w:cs="IRBadr"/>
          <w:b/>
          <w:sz w:val="28"/>
          <w:szCs w:val="28"/>
          <w:rtl/>
          <w:lang w:bidi="fa-IR"/>
        </w:rPr>
        <w:t>م</w:t>
      </w:r>
      <w:r w:rsidR="00326B51">
        <w:rPr>
          <w:rFonts w:ascii="IRBadr" w:hAnsi="IRBadr" w:cs="IRBadr" w:hint="cs"/>
          <w:b/>
          <w:sz w:val="28"/>
          <w:szCs w:val="28"/>
          <w:rtl/>
          <w:lang w:bidi="fa-IR"/>
        </w:rPr>
        <w:t>ی‌کند</w:t>
      </w:r>
      <w:r w:rsidRPr="00326B51">
        <w:rPr>
          <w:rFonts w:ascii="IRBadr" w:hAnsi="IRBadr" w:cs="IRBadr"/>
          <w:b/>
          <w:sz w:val="28"/>
          <w:szCs w:val="28"/>
          <w:rtl/>
          <w:lang w:bidi="fa-IR"/>
        </w:rPr>
        <w:t>، در این مالیات مقدس باید قصد قرب به خدا باشد. قصد ریا در عبادت دو اثر دارد: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1-عبادت را باطل </w:t>
      </w:r>
      <w:r w:rsidR="00326B51">
        <w:rPr>
          <w:rFonts w:ascii="IRBadr" w:hAnsi="IRBadr" w:cs="IRBadr"/>
          <w:b/>
          <w:sz w:val="28"/>
          <w:szCs w:val="28"/>
          <w:rtl/>
          <w:lang w:bidi="fa-IR"/>
        </w:rPr>
        <w:t>م</w:t>
      </w:r>
      <w:r w:rsidR="00326B51">
        <w:rPr>
          <w:rFonts w:ascii="IRBadr" w:hAnsi="IRBadr" w:cs="IRBadr" w:hint="cs"/>
          <w:b/>
          <w:sz w:val="28"/>
          <w:szCs w:val="28"/>
          <w:rtl/>
          <w:lang w:bidi="fa-IR"/>
        </w:rPr>
        <w:t>ی‌کند</w:t>
      </w:r>
      <w:r w:rsidRPr="00326B51">
        <w:rPr>
          <w:rFonts w:ascii="IRBadr" w:hAnsi="IRBadr" w:cs="IRBadr"/>
          <w:b/>
          <w:sz w:val="28"/>
          <w:szCs w:val="28"/>
          <w:rtl/>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2- انسان مرتکب گناه </w:t>
      </w:r>
      <w:r w:rsidR="00326B51">
        <w:rPr>
          <w:rFonts w:ascii="IRBadr" w:hAnsi="IRBadr" w:cs="IRBadr"/>
          <w:b/>
          <w:sz w:val="28"/>
          <w:szCs w:val="28"/>
          <w:rtl/>
          <w:lang w:bidi="fa-IR"/>
        </w:rPr>
        <w:t>م</w:t>
      </w:r>
      <w:r w:rsidR="00326B51">
        <w:rPr>
          <w:rFonts w:ascii="IRBadr" w:hAnsi="IRBadr" w:cs="IRBadr" w:hint="cs"/>
          <w:b/>
          <w:sz w:val="28"/>
          <w:szCs w:val="28"/>
          <w:rtl/>
          <w:lang w:bidi="fa-IR"/>
        </w:rPr>
        <w:t>ی‌شود</w:t>
      </w:r>
      <w:r w:rsidRPr="00326B51">
        <w:rPr>
          <w:rFonts w:ascii="IRBadr" w:hAnsi="IRBadr" w:cs="IRBadr"/>
          <w:b/>
          <w:sz w:val="28"/>
          <w:szCs w:val="28"/>
          <w:rtl/>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بخشی از رابطه انسان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در </w:t>
      </w:r>
      <w:r w:rsidR="00963D17">
        <w:rPr>
          <w:rFonts w:ascii="IRBadr" w:hAnsi="IRBadr" w:cs="IRBadr"/>
          <w:b/>
          <w:sz w:val="28"/>
          <w:szCs w:val="28"/>
          <w:rtl/>
          <w:lang w:bidi="fa-IR"/>
        </w:rPr>
        <w:t>عبادت‌ها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مستحبی است. مستحباتی که در نماز جماعت، ذکرها و تعقیبات است بنابراین اولین رابطه در فقه و اسلام رابطه انسان </w:t>
      </w:r>
      <w:r w:rsidR="00963D17">
        <w:rPr>
          <w:rFonts w:ascii="IRBadr" w:hAnsi="IRBadr" w:cs="IRBadr"/>
          <w:b/>
          <w:sz w:val="28"/>
          <w:szCs w:val="28"/>
          <w:rtl/>
          <w:lang w:bidi="fa-IR"/>
        </w:rPr>
        <w:t>باخداست</w:t>
      </w:r>
      <w:r w:rsidRPr="00326B51">
        <w:rPr>
          <w:rFonts w:ascii="IRBadr" w:hAnsi="IRBadr" w:cs="IRBadr"/>
          <w:b/>
          <w:sz w:val="28"/>
          <w:szCs w:val="28"/>
          <w:rtl/>
          <w:lang w:bidi="fa-IR"/>
        </w:rPr>
        <w:t xml:space="preserve">. پس این رابطه یک سبک مهم در زندگی ایمانی است، این رابطه در زندگی غربی نیست زیرا تا حدودی </w:t>
      </w:r>
      <w:r w:rsidR="00326B51">
        <w:rPr>
          <w:rFonts w:ascii="IRBadr" w:hAnsi="IRBadr" w:cs="IRBadr"/>
          <w:b/>
          <w:sz w:val="28"/>
          <w:szCs w:val="28"/>
          <w:rtl/>
          <w:lang w:bidi="fa-IR"/>
        </w:rPr>
        <w:t>رابطهٔ</w:t>
      </w:r>
      <w:r w:rsidRPr="00326B51">
        <w:rPr>
          <w:rFonts w:ascii="IRBadr" w:hAnsi="IRBadr" w:cs="IRBadr"/>
          <w:b/>
          <w:sz w:val="28"/>
          <w:szCs w:val="28"/>
          <w:rtl/>
          <w:lang w:bidi="fa-IR"/>
        </w:rPr>
        <w:t xml:space="preserve"> انسان </w:t>
      </w:r>
      <w:r w:rsidR="00141658">
        <w:rPr>
          <w:rFonts w:ascii="IRBadr" w:hAnsi="IRBadr" w:cs="IRBadr"/>
          <w:b/>
          <w:sz w:val="28"/>
          <w:szCs w:val="28"/>
          <w:rtl/>
          <w:lang w:bidi="fa-IR"/>
        </w:rPr>
        <w:t>باخدا</w:t>
      </w:r>
      <w:r w:rsidRPr="00326B51">
        <w:rPr>
          <w:rFonts w:ascii="IRBadr" w:hAnsi="IRBadr" w:cs="IRBadr"/>
          <w:b/>
          <w:sz w:val="28"/>
          <w:szCs w:val="28"/>
          <w:rtl/>
          <w:lang w:bidi="fa-IR"/>
        </w:rPr>
        <w:t xml:space="preserve"> در جوامع </w:t>
      </w:r>
      <w:r w:rsidR="00141658">
        <w:rPr>
          <w:rFonts w:ascii="IRBadr" w:hAnsi="IRBadr" w:cs="IRBadr"/>
          <w:b/>
          <w:sz w:val="28"/>
          <w:szCs w:val="28"/>
          <w:rtl/>
          <w:lang w:bidi="fa-IR"/>
        </w:rPr>
        <w:t>وزندگ</w:t>
      </w:r>
      <w:r w:rsidR="00141658">
        <w:rPr>
          <w:rFonts w:ascii="IRBadr" w:hAnsi="IRBadr" w:cs="IRBadr" w:hint="cs"/>
          <w:b/>
          <w:sz w:val="28"/>
          <w:szCs w:val="28"/>
          <w:rtl/>
          <w:lang w:bidi="fa-IR"/>
        </w:rPr>
        <w:t>ی</w:t>
      </w:r>
      <w:r w:rsidRPr="00326B51">
        <w:rPr>
          <w:rFonts w:ascii="IRBadr" w:hAnsi="IRBadr" w:cs="IRBadr"/>
          <w:b/>
          <w:sz w:val="28"/>
          <w:szCs w:val="28"/>
          <w:rtl/>
          <w:lang w:bidi="fa-IR"/>
        </w:rPr>
        <w:t xml:space="preserve"> غربی </w:t>
      </w:r>
      <w:r w:rsidR="00C44409">
        <w:rPr>
          <w:rFonts w:ascii="IRBadr" w:hAnsi="IRBadr" w:cs="IRBadr"/>
          <w:b/>
          <w:sz w:val="28"/>
          <w:szCs w:val="28"/>
          <w:rtl/>
          <w:lang w:bidi="fa-IR"/>
        </w:rPr>
        <w:t>هرروز</w:t>
      </w:r>
      <w:r w:rsidRPr="00326B51">
        <w:rPr>
          <w:rFonts w:ascii="IRBadr" w:hAnsi="IRBadr" w:cs="IRBadr"/>
          <w:b/>
          <w:sz w:val="28"/>
          <w:szCs w:val="28"/>
          <w:rtl/>
          <w:lang w:bidi="fa-IR"/>
        </w:rPr>
        <w:t xml:space="preserve"> </w:t>
      </w:r>
      <w:r w:rsidR="00963D17">
        <w:rPr>
          <w:rFonts w:ascii="IRBadr" w:hAnsi="IRBadr" w:cs="IRBadr"/>
          <w:b/>
          <w:sz w:val="28"/>
          <w:szCs w:val="28"/>
          <w:rtl/>
          <w:lang w:bidi="fa-IR"/>
        </w:rPr>
        <w:t>کم‌رنگ‌تر</w:t>
      </w:r>
      <w:r w:rsidRPr="00326B51">
        <w:rPr>
          <w:rFonts w:ascii="IRBadr" w:hAnsi="IRBadr" w:cs="IRBadr"/>
          <w:b/>
          <w:sz w:val="28"/>
          <w:szCs w:val="28"/>
          <w:rtl/>
          <w:lang w:bidi="fa-IR"/>
        </w:rPr>
        <w:t xml:space="preserve"> </w:t>
      </w:r>
      <w:r w:rsidR="00326B51">
        <w:rPr>
          <w:rFonts w:ascii="IRBadr" w:hAnsi="IRBadr" w:cs="IRBadr"/>
          <w:b/>
          <w:sz w:val="28"/>
          <w:szCs w:val="28"/>
          <w:rtl/>
          <w:lang w:bidi="fa-IR"/>
        </w:rPr>
        <w:t>م</w:t>
      </w:r>
      <w:r w:rsidR="00326B51">
        <w:rPr>
          <w:rFonts w:ascii="IRBadr" w:hAnsi="IRBadr" w:cs="IRBadr" w:hint="cs"/>
          <w:b/>
          <w:sz w:val="28"/>
          <w:szCs w:val="28"/>
          <w:rtl/>
          <w:lang w:bidi="fa-IR"/>
        </w:rPr>
        <w:t>ی‌شود</w:t>
      </w:r>
      <w:r w:rsidRPr="00326B51">
        <w:rPr>
          <w:rFonts w:ascii="IRBadr" w:hAnsi="IRBadr" w:cs="IRBadr"/>
          <w:b/>
          <w:sz w:val="28"/>
          <w:szCs w:val="28"/>
          <w:rtl/>
          <w:lang w:bidi="fa-IR"/>
        </w:rPr>
        <w:t xml:space="preserve"> البته در وجدان هر انسانی تشنگی </w:t>
      </w:r>
      <w:r w:rsidRPr="00326B51">
        <w:rPr>
          <w:rFonts w:ascii="IRBadr" w:hAnsi="IRBadr" w:cs="IRBadr"/>
          <w:b/>
          <w:sz w:val="28"/>
          <w:szCs w:val="28"/>
          <w:rtl/>
          <w:lang w:bidi="fa-IR"/>
        </w:rPr>
        <w:lastRenderedPageBreak/>
        <w:t xml:space="preserve">برقراری رابطه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وجود دارد و به دنبال این عطش است. وقتی انسان از خدا بریده شد و شعاع </w:t>
      </w:r>
      <w:r w:rsidR="00326B51">
        <w:rPr>
          <w:rFonts w:ascii="IRBadr" w:hAnsi="IRBadr" w:cs="IRBadr"/>
          <w:b/>
          <w:sz w:val="28"/>
          <w:szCs w:val="28"/>
          <w:rtl/>
          <w:lang w:bidi="fa-IR"/>
        </w:rPr>
        <w:t>رابطهٔ</w:t>
      </w:r>
      <w:r w:rsidRPr="00326B51">
        <w:rPr>
          <w:rFonts w:ascii="IRBadr" w:hAnsi="IRBadr" w:cs="IRBadr"/>
          <w:b/>
          <w:sz w:val="28"/>
          <w:szCs w:val="28"/>
          <w:rtl/>
          <w:lang w:bidi="fa-IR"/>
        </w:rPr>
        <w:t xml:space="preserve"> انسان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قطع شد قطعاً دچار مشکلات و معضلات روحی </w:t>
      </w:r>
      <w:r w:rsidR="00326B51">
        <w:rPr>
          <w:rFonts w:ascii="IRBadr" w:hAnsi="IRBadr" w:cs="IRBadr"/>
          <w:b/>
          <w:sz w:val="28"/>
          <w:szCs w:val="28"/>
          <w:rtl/>
          <w:lang w:bidi="fa-IR"/>
        </w:rPr>
        <w:t>م</w:t>
      </w:r>
      <w:r w:rsidR="00326B51">
        <w:rPr>
          <w:rFonts w:ascii="IRBadr" w:hAnsi="IRBadr" w:cs="IRBadr" w:hint="cs"/>
          <w:b/>
          <w:sz w:val="28"/>
          <w:szCs w:val="28"/>
          <w:rtl/>
          <w:lang w:bidi="fa-IR"/>
        </w:rPr>
        <w:t>ی‌شود</w:t>
      </w:r>
      <w:r w:rsidRPr="00326B51">
        <w:rPr>
          <w:rFonts w:ascii="IRBadr" w:hAnsi="IRBadr" w:cs="IRBadr"/>
          <w:b/>
          <w:sz w:val="28"/>
          <w:szCs w:val="28"/>
          <w:rtl/>
          <w:cs/>
          <w:lang w:bidi="fa-IR"/>
        </w:rPr>
        <w:t xml:space="preserve">. متأسفانه روند جوامع غربی </w:t>
      </w:r>
      <w:r w:rsidR="00963D17">
        <w:rPr>
          <w:rFonts w:ascii="IRBadr" w:hAnsi="IRBadr" w:cs="IRBadr"/>
          <w:b/>
          <w:sz w:val="28"/>
          <w:szCs w:val="28"/>
          <w:rtl/>
          <w:lang w:bidi="fa-IR"/>
        </w:rPr>
        <w:t>به‌گونه‌ا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است تا رابطه انسان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را قطع کند و این انقطاع موجب تغییر زندگی </w:t>
      </w:r>
      <w:r w:rsidR="00963D17">
        <w:rPr>
          <w:rFonts w:ascii="IRBadr" w:hAnsi="IRBadr" w:cs="IRBadr"/>
          <w:b/>
          <w:sz w:val="28"/>
          <w:szCs w:val="28"/>
          <w:rtl/>
          <w:lang w:bidi="fa-IR"/>
        </w:rPr>
        <w:t>انسان‌ها</w:t>
      </w:r>
      <w:r w:rsidRPr="00326B51">
        <w:rPr>
          <w:rFonts w:ascii="IRBadr" w:hAnsi="IRBadr" w:cs="IRBadr"/>
          <w:b/>
          <w:sz w:val="28"/>
          <w:szCs w:val="28"/>
          <w:rtl/>
          <w:lang w:bidi="fa-IR"/>
        </w:rPr>
        <w:t xml:space="preserve"> شده است و دعاها، ذکرها و تمام </w:t>
      </w:r>
      <w:r w:rsidR="00141658">
        <w:rPr>
          <w:rFonts w:ascii="IRBadr" w:hAnsi="IRBadr" w:cs="IRBadr"/>
          <w:b/>
          <w:sz w:val="28"/>
          <w:szCs w:val="28"/>
          <w:rtl/>
          <w:lang w:bidi="fa-IR"/>
        </w:rPr>
        <w:t>آنچه</w:t>
      </w:r>
      <w:r w:rsidRPr="00326B51">
        <w:rPr>
          <w:rFonts w:ascii="IRBadr" w:hAnsi="IRBadr" w:cs="IRBadr"/>
          <w:b/>
          <w:sz w:val="28"/>
          <w:szCs w:val="28"/>
          <w:rtl/>
          <w:lang w:bidi="fa-IR"/>
        </w:rPr>
        <w:t xml:space="preserve"> انسان را به خدا نزدیک </w:t>
      </w:r>
      <w:r w:rsidR="00326B51">
        <w:rPr>
          <w:rFonts w:ascii="IRBadr" w:hAnsi="IRBadr" w:cs="IRBadr"/>
          <w:b/>
          <w:sz w:val="28"/>
          <w:szCs w:val="28"/>
          <w:rtl/>
          <w:lang w:bidi="fa-IR"/>
        </w:rPr>
        <w:t>م</w:t>
      </w:r>
      <w:r w:rsidR="00326B51">
        <w:rPr>
          <w:rFonts w:ascii="IRBadr" w:hAnsi="IRBadr" w:cs="IRBadr" w:hint="cs"/>
          <w:b/>
          <w:sz w:val="28"/>
          <w:szCs w:val="28"/>
          <w:rtl/>
          <w:lang w:bidi="fa-IR"/>
        </w:rPr>
        <w:t>ی‌کند</w:t>
      </w:r>
      <w:r w:rsidRPr="00326B51">
        <w:rPr>
          <w:rFonts w:ascii="IRBadr" w:hAnsi="IRBadr" w:cs="IRBadr"/>
          <w:b/>
          <w:sz w:val="28"/>
          <w:szCs w:val="28"/>
          <w:rtl/>
          <w:lang w:bidi="fa-IR"/>
        </w:rPr>
        <w:t xml:space="preserve"> </w:t>
      </w:r>
      <w:r w:rsidR="00C44409">
        <w:rPr>
          <w:rFonts w:ascii="IRBadr" w:hAnsi="IRBadr" w:cs="IRBadr"/>
          <w:b/>
          <w:sz w:val="28"/>
          <w:szCs w:val="28"/>
          <w:rtl/>
          <w:lang w:bidi="fa-IR"/>
        </w:rPr>
        <w:t>برداشته‌شده</w:t>
      </w:r>
      <w:r w:rsidRPr="00326B51">
        <w:rPr>
          <w:rFonts w:ascii="IRBadr" w:hAnsi="IRBadr" w:cs="IRBadr"/>
          <w:b/>
          <w:sz w:val="28"/>
          <w:szCs w:val="28"/>
          <w:rtl/>
          <w:lang w:bidi="fa-IR"/>
        </w:rPr>
        <w:t xml:space="preserve"> است.</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در رابطه انسان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سبک زندگی اسلامی </w:t>
      </w:r>
      <w:r w:rsidR="00C44409">
        <w:rPr>
          <w:rFonts w:ascii="IRBadr" w:hAnsi="IRBadr" w:cs="IRBadr"/>
          <w:b/>
          <w:sz w:val="28"/>
          <w:szCs w:val="28"/>
          <w:rtl/>
          <w:lang w:bidi="fa-IR"/>
        </w:rPr>
        <w:t>بازندگ</w:t>
      </w:r>
      <w:r w:rsidR="00C44409">
        <w:rPr>
          <w:rFonts w:ascii="IRBadr" w:hAnsi="IRBadr" w:cs="IRBadr" w:hint="cs"/>
          <w:b/>
          <w:sz w:val="28"/>
          <w:szCs w:val="28"/>
          <w:rtl/>
          <w:lang w:bidi="fa-IR"/>
        </w:rPr>
        <w:t>ی</w:t>
      </w:r>
      <w:r w:rsidRPr="00326B51">
        <w:rPr>
          <w:rFonts w:ascii="IRBadr" w:hAnsi="IRBadr" w:cs="IRBadr"/>
          <w:b/>
          <w:sz w:val="28"/>
          <w:szCs w:val="28"/>
          <w:rtl/>
          <w:lang w:bidi="fa-IR"/>
        </w:rPr>
        <w:t xml:space="preserve"> غربی متفاوت است، در منطق غربی و مادی کسانی که خود را از خدا جدا </w:t>
      </w:r>
      <w:r w:rsidR="00326B51">
        <w:rPr>
          <w:rFonts w:ascii="IRBadr" w:hAnsi="IRBadr" w:cs="IRBadr"/>
          <w:b/>
          <w:sz w:val="28"/>
          <w:szCs w:val="28"/>
          <w:rtl/>
          <w:lang w:bidi="fa-IR"/>
        </w:rPr>
        <w:t>کرده‌اند</w:t>
      </w:r>
      <w:r w:rsidR="00963D17">
        <w:rPr>
          <w:rFonts w:ascii="IRBadr" w:hAnsi="IRBadr" w:cs="IRBadr"/>
          <w:b/>
          <w:sz w:val="28"/>
          <w:szCs w:val="28"/>
          <w:rtl/>
          <w:lang w:bidi="fa-IR"/>
        </w:rPr>
        <w:t xml:space="preserve"> و به گفته قرآن ن</w:t>
      </w:r>
      <w:r w:rsidR="00963D17">
        <w:rPr>
          <w:rFonts w:ascii="IRBadr" w:hAnsi="IRBadr" w:cs="IRBadr" w:hint="cs"/>
          <w:b/>
          <w:sz w:val="28"/>
          <w:szCs w:val="28"/>
          <w:rtl/>
          <w:lang w:bidi="fa-IR"/>
        </w:rPr>
        <w:t>س</w:t>
      </w:r>
      <w:r w:rsidRPr="00326B51">
        <w:rPr>
          <w:rFonts w:ascii="IRBadr" w:hAnsi="IRBadr" w:cs="IRBadr"/>
          <w:b/>
          <w:sz w:val="28"/>
          <w:szCs w:val="28"/>
          <w:rtl/>
          <w:lang w:bidi="fa-IR"/>
        </w:rPr>
        <w:t xml:space="preserve"> الله </w:t>
      </w:r>
      <w:r w:rsidR="00963D17">
        <w:rPr>
          <w:rFonts w:ascii="IRBadr" w:hAnsi="IRBadr" w:cs="IRBadr"/>
          <w:b/>
          <w:sz w:val="28"/>
          <w:szCs w:val="28"/>
          <w:rtl/>
          <w:lang w:bidi="fa-IR"/>
        </w:rPr>
        <w:t>شده‌اند</w:t>
      </w:r>
      <w:r w:rsidRPr="00326B51">
        <w:rPr>
          <w:rFonts w:ascii="IRBadr" w:hAnsi="IRBadr" w:cs="IRBadr"/>
          <w:b/>
          <w:sz w:val="28"/>
          <w:szCs w:val="28"/>
          <w:rtl/>
          <w:lang w:bidi="fa-IR"/>
        </w:rPr>
        <w:t xml:space="preserve"> یعنی خدا را فراموش </w:t>
      </w:r>
      <w:r w:rsidR="00963D17">
        <w:rPr>
          <w:rFonts w:ascii="IRBadr" w:hAnsi="IRBadr" w:cs="IRBadr"/>
          <w:b/>
          <w:sz w:val="28"/>
          <w:szCs w:val="28"/>
          <w:rtl/>
          <w:lang w:bidi="fa-IR"/>
        </w:rPr>
        <w:t>کرده‌اند</w:t>
      </w:r>
      <w:r w:rsidRPr="00326B51">
        <w:rPr>
          <w:rFonts w:ascii="IRBadr" w:hAnsi="IRBadr" w:cs="IRBadr"/>
          <w:b/>
          <w:sz w:val="28"/>
          <w:szCs w:val="28"/>
          <w:rtl/>
          <w:lang w:bidi="fa-IR"/>
        </w:rPr>
        <w:t xml:space="preserve">. فراموش </w:t>
      </w:r>
      <w:r w:rsidR="00326B51">
        <w:rPr>
          <w:rFonts w:ascii="IRBadr" w:hAnsi="IRBadr" w:cs="IRBadr"/>
          <w:b/>
          <w:sz w:val="28"/>
          <w:szCs w:val="28"/>
          <w:rtl/>
          <w:lang w:bidi="fa-IR"/>
        </w:rPr>
        <w:t>م</w:t>
      </w:r>
      <w:r w:rsidR="00326B51">
        <w:rPr>
          <w:rFonts w:ascii="IRBadr" w:hAnsi="IRBadr" w:cs="IRBadr" w:hint="cs"/>
          <w:b/>
          <w:sz w:val="28"/>
          <w:szCs w:val="28"/>
          <w:rtl/>
          <w:lang w:bidi="fa-IR"/>
        </w:rPr>
        <w:t>ی‌کنند</w:t>
      </w:r>
      <w:r w:rsidRPr="00326B51">
        <w:rPr>
          <w:rFonts w:ascii="IRBadr" w:hAnsi="IRBadr" w:cs="IRBadr"/>
          <w:b/>
          <w:sz w:val="28"/>
          <w:szCs w:val="28"/>
          <w:rtl/>
          <w:lang w:bidi="fa-IR"/>
        </w:rPr>
        <w:t xml:space="preserve"> این جهان را یک قدرت بزرگ و </w:t>
      </w:r>
      <w:r w:rsidR="00963D17">
        <w:rPr>
          <w:rFonts w:ascii="IRBadr" w:hAnsi="IRBadr" w:cs="IRBadr"/>
          <w:b/>
          <w:sz w:val="28"/>
          <w:szCs w:val="28"/>
          <w:rtl/>
          <w:lang w:bidi="fa-IR"/>
        </w:rPr>
        <w:t>ب</w:t>
      </w:r>
      <w:r w:rsidR="00963D17">
        <w:rPr>
          <w:rFonts w:ascii="IRBadr" w:hAnsi="IRBadr" w:cs="IRBadr" w:hint="cs"/>
          <w:b/>
          <w:sz w:val="28"/>
          <w:szCs w:val="28"/>
          <w:rtl/>
          <w:lang w:bidi="fa-IR"/>
        </w:rPr>
        <w:t>ی‌بدیل</w:t>
      </w:r>
      <w:r w:rsidRPr="00326B51">
        <w:rPr>
          <w:rFonts w:ascii="IRBadr" w:hAnsi="IRBadr" w:cs="IRBadr"/>
          <w:b/>
          <w:sz w:val="28"/>
          <w:szCs w:val="28"/>
          <w:rtl/>
          <w:lang w:bidi="fa-IR"/>
        </w:rPr>
        <w:t xml:space="preserve"> خلق کرده است </w:t>
      </w:r>
      <w:r w:rsidR="00BC7C91" w:rsidRPr="00326B51">
        <w:rPr>
          <w:rFonts w:ascii="IRBadr" w:hAnsi="IRBadr" w:cs="IRBadr"/>
          <w:b/>
          <w:sz w:val="28"/>
          <w:szCs w:val="28"/>
          <w:rtl/>
          <w:lang w:bidi="fa-IR"/>
        </w:rPr>
        <w:t xml:space="preserve">و خداوند در قرآن </w:t>
      </w:r>
      <w:r w:rsidR="00326B51">
        <w:rPr>
          <w:rFonts w:ascii="IRBadr" w:hAnsi="IRBadr" w:cs="IRBadr"/>
          <w:b/>
          <w:sz w:val="28"/>
          <w:szCs w:val="28"/>
          <w:rtl/>
          <w:lang w:bidi="fa-IR"/>
        </w:rPr>
        <w:t>م</w:t>
      </w:r>
      <w:r w:rsidR="00326B51">
        <w:rPr>
          <w:rFonts w:ascii="IRBadr" w:hAnsi="IRBadr" w:cs="IRBadr" w:hint="cs"/>
          <w:b/>
          <w:sz w:val="28"/>
          <w:szCs w:val="28"/>
          <w:rtl/>
          <w:lang w:bidi="fa-IR"/>
        </w:rPr>
        <w:t>ی‌فرماید</w:t>
      </w:r>
      <w:r w:rsidR="00BC7C91" w:rsidRPr="00326B51">
        <w:rPr>
          <w:rFonts w:ascii="IRBadr" w:hAnsi="IRBadr" w:cs="IRBadr"/>
          <w:bCs/>
          <w:sz w:val="28"/>
          <w:szCs w:val="28"/>
          <w:rtl/>
          <w:lang w:bidi="fa-IR"/>
        </w:rPr>
        <w:t>:</w:t>
      </w:r>
      <w:r w:rsidR="00963D17">
        <w:rPr>
          <w:rFonts w:ascii="IRBadr" w:hAnsi="IRBadr" w:cs="IRBadr"/>
          <w:bCs/>
          <w:sz w:val="28"/>
          <w:szCs w:val="28"/>
          <w:rtl/>
          <w:lang w:bidi="fa-IR"/>
        </w:rPr>
        <w:t xml:space="preserve"> «</w:t>
      </w:r>
      <w:r w:rsidR="00BC7C91" w:rsidRPr="00326B51">
        <w:rPr>
          <w:rFonts w:ascii="IRBadr" w:hAnsi="IRBadr" w:cs="IRBadr"/>
          <w:bCs/>
          <w:sz w:val="28"/>
          <w:szCs w:val="28"/>
          <w:rtl/>
          <w:lang w:bidi="fa-IR"/>
        </w:rPr>
        <w:t>أَلَسْتُ بِرَبِّ</w:t>
      </w:r>
      <w:r w:rsidR="00326B51">
        <w:rPr>
          <w:rFonts w:ascii="IRBadr" w:hAnsi="IRBadr" w:cs="IRBadr"/>
          <w:bCs/>
          <w:sz w:val="28"/>
          <w:szCs w:val="28"/>
          <w:rtl/>
          <w:lang w:bidi="fa-IR"/>
        </w:rPr>
        <w:t>ک</w:t>
      </w:r>
      <w:r w:rsidR="00BC7C91" w:rsidRPr="00326B51">
        <w:rPr>
          <w:rFonts w:ascii="IRBadr" w:hAnsi="IRBadr" w:cs="IRBadr"/>
          <w:bCs/>
          <w:sz w:val="28"/>
          <w:szCs w:val="28"/>
          <w:rtl/>
          <w:lang w:bidi="fa-IR"/>
        </w:rPr>
        <w:t>مْ قَالُوا بَلَ</w:t>
      </w:r>
      <w:r w:rsidR="00326B51">
        <w:rPr>
          <w:rFonts w:ascii="IRBadr" w:hAnsi="IRBadr" w:cs="IRBadr"/>
          <w:bCs/>
          <w:sz w:val="28"/>
          <w:szCs w:val="28"/>
          <w:rtl/>
          <w:lang w:bidi="fa-IR"/>
        </w:rPr>
        <w:t>ی</w:t>
      </w:r>
      <w:r w:rsidR="00963D17">
        <w:rPr>
          <w:rFonts w:ascii="IRBadr" w:hAnsi="IRBadr" w:cs="IRBadr"/>
          <w:bCs/>
          <w:sz w:val="28"/>
          <w:szCs w:val="28"/>
          <w:rtl/>
          <w:lang w:bidi="fa-IR"/>
        </w:rPr>
        <w:t>»</w:t>
      </w:r>
      <w:r w:rsidR="00BC7C91" w:rsidRPr="00326B51">
        <w:rPr>
          <w:rStyle w:val="FootnoteReference"/>
          <w:rFonts w:ascii="IRBadr" w:hAnsi="IRBadr" w:cs="IRBadr"/>
          <w:b/>
          <w:sz w:val="28"/>
          <w:szCs w:val="28"/>
          <w:rtl/>
          <w:lang w:bidi="fa-IR"/>
        </w:rPr>
        <w:footnoteReference w:id="3"/>
      </w:r>
      <w:r w:rsidRPr="00326B51">
        <w:rPr>
          <w:rFonts w:ascii="IRBadr" w:hAnsi="IRBadr" w:cs="IRBadr"/>
          <w:b/>
          <w:sz w:val="28"/>
          <w:szCs w:val="28"/>
          <w:rtl/>
          <w:lang w:bidi="fa-IR"/>
        </w:rPr>
        <w:t xml:space="preserve"> </w:t>
      </w:r>
      <w:r w:rsidR="00963D17">
        <w:rPr>
          <w:rFonts w:ascii="IRBadr" w:hAnsi="IRBadr" w:cs="IRBadr"/>
          <w:b/>
          <w:sz w:val="28"/>
          <w:szCs w:val="28"/>
          <w:rtl/>
          <w:lang w:bidi="fa-IR"/>
        </w:rPr>
        <w:t>«</w:t>
      </w:r>
      <w:r w:rsidRPr="00326B51">
        <w:rPr>
          <w:rFonts w:ascii="IRBadr" w:hAnsi="IRBadr" w:cs="IRBadr"/>
          <w:b/>
          <w:sz w:val="28"/>
          <w:szCs w:val="28"/>
          <w:rtl/>
          <w:lang w:bidi="fa-IR"/>
        </w:rPr>
        <w:t xml:space="preserve">ما از همه شما اعتراف گرفتیم و شما در عمق وجدان و ذاتتان به وجود حضرت حق اعتراف کردید.» مگر </w:t>
      </w:r>
      <w:r w:rsidR="00326B51">
        <w:rPr>
          <w:rFonts w:ascii="IRBadr" w:hAnsi="IRBadr" w:cs="IRBadr"/>
          <w:b/>
          <w:sz w:val="28"/>
          <w:szCs w:val="28"/>
          <w:rtl/>
          <w:lang w:bidi="fa-IR"/>
        </w:rPr>
        <w:t>م</w:t>
      </w:r>
      <w:r w:rsidR="00326B51">
        <w:rPr>
          <w:rFonts w:ascii="IRBadr" w:hAnsi="IRBadr" w:cs="IRBadr" w:hint="cs"/>
          <w:b/>
          <w:sz w:val="28"/>
          <w:szCs w:val="28"/>
          <w:rtl/>
          <w:lang w:bidi="fa-IR"/>
        </w:rPr>
        <w:t>ی‌شود</w:t>
      </w:r>
      <w:r w:rsidRPr="00326B51">
        <w:rPr>
          <w:rFonts w:ascii="IRBadr" w:hAnsi="IRBadr" w:cs="IRBadr"/>
          <w:b/>
          <w:sz w:val="28"/>
          <w:szCs w:val="28"/>
          <w:rtl/>
          <w:lang w:bidi="fa-IR"/>
        </w:rPr>
        <w:t xml:space="preserve"> به وجود این خورشید </w:t>
      </w:r>
      <w:r w:rsidR="00141658">
        <w:rPr>
          <w:rFonts w:ascii="IRBadr" w:hAnsi="IRBadr" w:cs="IRBadr"/>
          <w:b/>
          <w:sz w:val="28"/>
          <w:szCs w:val="28"/>
          <w:rtl/>
          <w:lang w:bidi="fa-IR"/>
        </w:rPr>
        <w:t>عالم‌تاب</w:t>
      </w:r>
      <w:r w:rsidRPr="00326B51">
        <w:rPr>
          <w:rFonts w:ascii="IRBadr" w:hAnsi="IRBadr" w:cs="IRBadr"/>
          <w:b/>
          <w:sz w:val="28"/>
          <w:szCs w:val="28"/>
          <w:rtl/>
          <w:lang w:bidi="fa-IR"/>
        </w:rPr>
        <w:t xml:space="preserve"> شک کرد.</w:t>
      </w:r>
    </w:p>
    <w:p w:rsidR="005B6F6E" w:rsidRPr="00326B51" w:rsidRDefault="00963D17" w:rsidP="00C44409">
      <w:pPr>
        <w:bidi/>
        <w:spacing w:line="240" w:lineRule="auto"/>
        <w:jc w:val="both"/>
        <w:rPr>
          <w:rFonts w:ascii="IRBadr" w:hAnsi="IRBadr" w:cs="IRBadr"/>
          <w:bCs/>
          <w:sz w:val="28"/>
          <w:szCs w:val="28"/>
          <w:rtl/>
          <w:lang w:bidi="fa-IR"/>
        </w:rPr>
      </w:pPr>
      <w:r>
        <w:rPr>
          <w:rFonts w:ascii="IRBadr" w:hAnsi="IRBadr" w:cs="IRBadr"/>
          <w:bCs/>
          <w:sz w:val="28"/>
          <w:szCs w:val="28"/>
          <w:rtl/>
          <w:lang w:bidi="fa-IR"/>
        </w:rPr>
        <w:t>«</w:t>
      </w:r>
      <w:r w:rsidR="00BC7C91" w:rsidRPr="00326B51">
        <w:rPr>
          <w:rFonts w:ascii="IRBadr" w:hAnsi="IRBadr" w:cs="IRBadr"/>
          <w:bCs/>
          <w:sz w:val="28"/>
          <w:szCs w:val="28"/>
          <w:rtl/>
          <w:lang w:bidi="fa-IR"/>
        </w:rPr>
        <w:t>َفِ</w:t>
      </w:r>
      <w:r w:rsidR="00326B51">
        <w:rPr>
          <w:rFonts w:ascii="IRBadr" w:hAnsi="IRBadr" w:cs="IRBadr"/>
          <w:bCs/>
          <w:sz w:val="28"/>
          <w:szCs w:val="28"/>
          <w:rtl/>
          <w:lang w:bidi="fa-IR"/>
        </w:rPr>
        <w:t>ی</w:t>
      </w:r>
      <w:r w:rsidR="00BC7C91" w:rsidRPr="00326B51">
        <w:rPr>
          <w:rFonts w:ascii="IRBadr" w:hAnsi="IRBadr" w:cs="IRBadr"/>
          <w:bCs/>
          <w:sz w:val="28"/>
          <w:szCs w:val="28"/>
          <w:rtl/>
          <w:lang w:bidi="fa-IR"/>
        </w:rPr>
        <w:t xml:space="preserve"> اللَّهِ شَ</w:t>
      </w:r>
      <w:r w:rsidR="00326B51">
        <w:rPr>
          <w:rFonts w:ascii="IRBadr" w:hAnsi="IRBadr" w:cs="IRBadr"/>
          <w:bCs/>
          <w:sz w:val="28"/>
          <w:szCs w:val="28"/>
          <w:rtl/>
          <w:lang w:bidi="fa-IR"/>
        </w:rPr>
        <w:t>ک</w:t>
      </w:r>
      <w:r w:rsidR="00BC7C91" w:rsidRPr="00326B51">
        <w:rPr>
          <w:rFonts w:ascii="IRBadr" w:hAnsi="IRBadr" w:cs="IRBadr"/>
          <w:bCs/>
          <w:sz w:val="28"/>
          <w:szCs w:val="28"/>
          <w:rtl/>
          <w:lang w:bidi="fa-IR"/>
        </w:rPr>
        <w:t xml:space="preserve"> فَاطِرِ السَّمَاوَاتِ وَالْأَرْضِ</w:t>
      </w:r>
      <w:r>
        <w:rPr>
          <w:rFonts w:ascii="IRBadr" w:hAnsi="IRBadr" w:cs="IRBadr"/>
          <w:bCs/>
          <w:sz w:val="28"/>
          <w:szCs w:val="28"/>
          <w:rtl/>
          <w:lang w:bidi="fa-IR"/>
        </w:rPr>
        <w:t>»</w:t>
      </w:r>
      <w:r w:rsidR="00BC7C91" w:rsidRPr="00326B51">
        <w:rPr>
          <w:rStyle w:val="FootnoteReference"/>
          <w:rFonts w:ascii="IRBadr" w:hAnsi="IRBadr" w:cs="IRBadr"/>
          <w:bCs/>
          <w:sz w:val="28"/>
          <w:szCs w:val="28"/>
          <w:rtl/>
          <w:lang w:bidi="fa-IR"/>
        </w:rPr>
        <w:footnoteReference w:id="4"/>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اما در خیلی از جاها </w:t>
      </w:r>
      <w:r w:rsidR="00963D17">
        <w:rPr>
          <w:rFonts w:ascii="IRBadr" w:hAnsi="IRBadr" w:cs="IRBadr"/>
          <w:b/>
          <w:sz w:val="28"/>
          <w:szCs w:val="28"/>
          <w:rtl/>
          <w:lang w:bidi="fa-IR"/>
        </w:rPr>
        <w:t>پرده‌ها</w:t>
      </w:r>
      <w:r w:rsidRPr="00326B51">
        <w:rPr>
          <w:rFonts w:ascii="IRBadr" w:hAnsi="IRBadr" w:cs="IRBadr"/>
          <w:b/>
          <w:sz w:val="28"/>
          <w:szCs w:val="28"/>
          <w:rtl/>
          <w:lang w:bidi="fa-IR"/>
        </w:rPr>
        <w:t xml:space="preserve"> و </w:t>
      </w:r>
      <w:r w:rsidR="00963D17">
        <w:rPr>
          <w:rFonts w:ascii="IRBadr" w:hAnsi="IRBadr" w:cs="IRBadr"/>
          <w:b/>
          <w:sz w:val="28"/>
          <w:szCs w:val="28"/>
          <w:rtl/>
          <w:lang w:bidi="fa-IR"/>
        </w:rPr>
        <w:t>حجاب‌ها</w:t>
      </w:r>
      <w:r w:rsidR="00963D17">
        <w:rPr>
          <w:rFonts w:ascii="IRBadr" w:hAnsi="IRBadr" w:cs="IRBadr" w:hint="cs"/>
          <w:b/>
          <w:sz w:val="28"/>
          <w:szCs w:val="28"/>
          <w:rtl/>
          <w:lang w:bidi="fa-IR"/>
        </w:rPr>
        <w:t>یی</w:t>
      </w:r>
      <w:r w:rsidRPr="00326B51">
        <w:rPr>
          <w:rFonts w:ascii="IRBadr" w:hAnsi="IRBadr" w:cs="IRBadr"/>
          <w:b/>
          <w:sz w:val="28"/>
          <w:szCs w:val="28"/>
          <w:rtl/>
          <w:lang w:bidi="fa-IR"/>
        </w:rPr>
        <w:t xml:space="preserve"> وجدان انسان را </w:t>
      </w:r>
      <w:r w:rsidR="00326B51">
        <w:rPr>
          <w:rFonts w:ascii="IRBadr" w:hAnsi="IRBadr" w:cs="IRBadr"/>
          <w:b/>
          <w:sz w:val="28"/>
          <w:szCs w:val="28"/>
          <w:rtl/>
          <w:lang w:bidi="fa-IR"/>
        </w:rPr>
        <w:t>م</w:t>
      </w:r>
      <w:r w:rsidR="00326B51">
        <w:rPr>
          <w:rFonts w:ascii="IRBadr" w:hAnsi="IRBadr" w:cs="IRBadr" w:hint="cs"/>
          <w:b/>
          <w:sz w:val="28"/>
          <w:szCs w:val="28"/>
          <w:rtl/>
          <w:lang w:bidi="fa-IR"/>
        </w:rPr>
        <w:t>ی‌پوشاند</w:t>
      </w:r>
      <w:r w:rsidRPr="00326B51">
        <w:rPr>
          <w:rFonts w:ascii="IRBadr" w:hAnsi="IRBadr" w:cs="IRBadr"/>
          <w:b/>
          <w:sz w:val="28"/>
          <w:szCs w:val="28"/>
          <w:rtl/>
          <w:cs/>
          <w:lang w:bidi="fa-IR"/>
        </w:rPr>
        <w:t xml:space="preserve"> و این نص الله است. دو فراموشی همراه هم هستند: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1-فراموشی خدا</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2- فراموشی خود.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اگر کسی خدا را فراموش کرده است یعنی خود را فراموش کرده است زیرا خدا در عمق وجود انسان وجود دارد.</w:t>
      </w:r>
    </w:p>
    <w:p w:rsidR="005B6F6E" w:rsidRPr="00326B51" w:rsidRDefault="00963D17" w:rsidP="00C44409">
      <w:pPr>
        <w:bidi/>
        <w:spacing w:line="240" w:lineRule="auto"/>
        <w:jc w:val="both"/>
        <w:rPr>
          <w:rFonts w:ascii="IRBadr" w:hAnsi="IRBadr" w:cs="IRBadr"/>
          <w:bCs/>
          <w:sz w:val="28"/>
          <w:szCs w:val="28"/>
          <w:rtl/>
          <w:lang w:bidi="fa-IR"/>
        </w:rPr>
      </w:pPr>
      <w:r>
        <w:rPr>
          <w:rFonts w:ascii="IRBadr" w:hAnsi="IRBadr" w:cs="IRBadr"/>
          <w:bCs/>
          <w:sz w:val="28"/>
          <w:szCs w:val="28"/>
          <w:rtl/>
          <w:lang w:bidi="fa-IR"/>
        </w:rPr>
        <w:t>«</w:t>
      </w:r>
      <w:r w:rsidR="00BC7C91" w:rsidRPr="00326B51">
        <w:rPr>
          <w:rFonts w:ascii="IRBadr" w:hAnsi="IRBadr" w:cs="IRBadr"/>
          <w:bCs/>
          <w:sz w:val="28"/>
          <w:szCs w:val="28"/>
          <w:rtl/>
          <w:lang w:bidi="fa-IR"/>
        </w:rPr>
        <w:t>هُوَ مَعَ</w:t>
      </w:r>
      <w:r w:rsidR="00326B51">
        <w:rPr>
          <w:rFonts w:ascii="IRBadr" w:hAnsi="IRBadr" w:cs="IRBadr"/>
          <w:bCs/>
          <w:sz w:val="28"/>
          <w:szCs w:val="28"/>
          <w:rtl/>
          <w:lang w:bidi="fa-IR"/>
        </w:rPr>
        <w:t>ک</w:t>
      </w:r>
      <w:r w:rsidR="00BC7C91" w:rsidRPr="00326B51">
        <w:rPr>
          <w:rFonts w:ascii="IRBadr" w:hAnsi="IRBadr" w:cs="IRBadr"/>
          <w:bCs/>
          <w:sz w:val="28"/>
          <w:szCs w:val="28"/>
          <w:rtl/>
          <w:lang w:bidi="fa-IR"/>
        </w:rPr>
        <w:t>مْ أَ</w:t>
      </w:r>
      <w:r w:rsidR="00326B51">
        <w:rPr>
          <w:rFonts w:ascii="IRBadr" w:hAnsi="IRBadr" w:cs="IRBadr"/>
          <w:bCs/>
          <w:sz w:val="28"/>
          <w:szCs w:val="28"/>
          <w:rtl/>
          <w:lang w:bidi="fa-IR"/>
        </w:rPr>
        <w:t>ی</w:t>
      </w:r>
      <w:r w:rsidR="00BC7C91" w:rsidRPr="00326B51">
        <w:rPr>
          <w:rFonts w:ascii="IRBadr" w:hAnsi="IRBadr" w:cs="IRBadr"/>
          <w:bCs/>
          <w:sz w:val="28"/>
          <w:szCs w:val="28"/>
          <w:rtl/>
          <w:lang w:bidi="fa-IR"/>
        </w:rPr>
        <w:t xml:space="preserve">نَ مَا </w:t>
      </w:r>
      <w:r w:rsidR="00326B51">
        <w:rPr>
          <w:rFonts w:ascii="IRBadr" w:hAnsi="IRBadr" w:cs="IRBadr"/>
          <w:bCs/>
          <w:sz w:val="28"/>
          <w:szCs w:val="28"/>
          <w:rtl/>
          <w:lang w:bidi="fa-IR"/>
        </w:rPr>
        <w:t>ک</w:t>
      </w:r>
      <w:r w:rsidR="00BC7C91" w:rsidRPr="00326B51">
        <w:rPr>
          <w:rFonts w:ascii="IRBadr" w:hAnsi="IRBadr" w:cs="IRBadr"/>
          <w:bCs/>
          <w:sz w:val="28"/>
          <w:szCs w:val="28"/>
          <w:rtl/>
          <w:lang w:bidi="fa-IR"/>
        </w:rPr>
        <w:t>نْتُمْ</w:t>
      </w:r>
      <w:r>
        <w:rPr>
          <w:rFonts w:ascii="IRBadr" w:hAnsi="IRBadr" w:cs="IRBadr"/>
          <w:bCs/>
          <w:sz w:val="28"/>
          <w:szCs w:val="28"/>
          <w:rtl/>
          <w:lang w:bidi="fa-IR"/>
        </w:rPr>
        <w:t>»</w:t>
      </w:r>
      <w:r w:rsidR="00BC7C91" w:rsidRPr="00326B51">
        <w:rPr>
          <w:rStyle w:val="FootnoteReference"/>
          <w:rFonts w:ascii="IRBadr" w:hAnsi="IRBadr" w:cs="IRBadr"/>
          <w:bCs/>
          <w:sz w:val="28"/>
          <w:szCs w:val="28"/>
          <w:rtl/>
          <w:lang w:bidi="fa-IR"/>
        </w:rPr>
        <w:footnoteReference w:id="5"/>
      </w:r>
    </w:p>
    <w:p w:rsidR="005B6F6E" w:rsidRPr="00326B51" w:rsidRDefault="00963D17" w:rsidP="00C44409">
      <w:pPr>
        <w:bidi/>
        <w:spacing w:line="240" w:lineRule="auto"/>
        <w:jc w:val="both"/>
        <w:rPr>
          <w:rFonts w:ascii="IRBadr" w:hAnsi="IRBadr" w:cs="IRBadr"/>
          <w:b/>
          <w:sz w:val="28"/>
          <w:szCs w:val="28"/>
          <w:rtl/>
          <w:lang w:bidi="fa-IR"/>
        </w:rPr>
      </w:pPr>
      <w:r>
        <w:rPr>
          <w:rFonts w:ascii="IRBadr" w:hAnsi="IRBadr" w:cs="IRBadr"/>
          <w:b/>
          <w:sz w:val="28"/>
          <w:szCs w:val="28"/>
          <w:rtl/>
          <w:lang w:bidi="fa-IR"/>
        </w:rPr>
        <w:t>«</w:t>
      </w:r>
      <w:r w:rsidR="005B6F6E" w:rsidRPr="00326B51">
        <w:rPr>
          <w:rFonts w:ascii="IRBadr" w:hAnsi="IRBadr" w:cs="IRBadr"/>
          <w:b/>
          <w:sz w:val="28"/>
          <w:szCs w:val="28"/>
          <w:rtl/>
          <w:lang w:bidi="fa-IR"/>
        </w:rPr>
        <w:t>هر جا که باشید دست خدا با شماست.</w:t>
      </w:r>
      <w:r>
        <w:rPr>
          <w:rFonts w:ascii="IRBadr" w:hAnsi="IRBadr" w:cs="IRBadr"/>
          <w:b/>
          <w:sz w:val="28"/>
          <w:szCs w:val="28"/>
          <w:rtl/>
          <w:lang w:bidi="fa-IR"/>
        </w:rPr>
        <w:t>»</w:t>
      </w:r>
    </w:p>
    <w:p w:rsidR="005B6F6E" w:rsidRPr="00326B51" w:rsidRDefault="00963D17" w:rsidP="00C44409">
      <w:pPr>
        <w:bidi/>
        <w:spacing w:line="240" w:lineRule="auto"/>
        <w:jc w:val="both"/>
        <w:rPr>
          <w:rFonts w:ascii="IRBadr" w:hAnsi="IRBadr" w:cs="IRBadr"/>
          <w:bCs/>
          <w:sz w:val="28"/>
          <w:szCs w:val="28"/>
          <w:rtl/>
          <w:lang w:bidi="fa-IR"/>
        </w:rPr>
      </w:pPr>
      <w:r>
        <w:rPr>
          <w:rFonts w:ascii="IRBadr" w:hAnsi="IRBadr" w:cs="IRBadr"/>
          <w:bCs/>
          <w:sz w:val="28"/>
          <w:szCs w:val="28"/>
          <w:rtl/>
          <w:lang w:bidi="fa-IR"/>
        </w:rPr>
        <w:t>«</w:t>
      </w:r>
      <w:r w:rsidR="00BC7C91" w:rsidRPr="00326B51">
        <w:rPr>
          <w:rFonts w:ascii="IRBadr" w:hAnsi="IRBadr" w:cs="IRBadr"/>
          <w:bCs/>
          <w:sz w:val="28"/>
          <w:szCs w:val="28"/>
          <w:rtl/>
          <w:lang w:bidi="fa-IR"/>
        </w:rPr>
        <w:t>أَقْرَبُ إِلَ</w:t>
      </w:r>
      <w:r w:rsidR="00326B51">
        <w:rPr>
          <w:rFonts w:ascii="IRBadr" w:hAnsi="IRBadr" w:cs="IRBadr"/>
          <w:bCs/>
          <w:sz w:val="28"/>
          <w:szCs w:val="28"/>
          <w:rtl/>
          <w:lang w:bidi="fa-IR"/>
        </w:rPr>
        <w:t>ی</w:t>
      </w:r>
      <w:r w:rsidR="00BC7C91" w:rsidRPr="00326B51">
        <w:rPr>
          <w:rFonts w:ascii="IRBadr" w:hAnsi="IRBadr" w:cs="IRBadr"/>
          <w:bCs/>
          <w:sz w:val="28"/>
          <w:szCs w:val="28"/>
          <w:rtl/>
          <w:lang w:bidi="fa-IR"/>
        </w:rPr>
        <w:t>هِ مِنْ حَبْلِ الْوَرِ</w:t>
      </w:r>
      <w:r w:rsidR="00326B51">
        <w:rPr>
          <w:rFonts w:ascii="IRBadr" w:hAnsi="IRBadr" w:cs="IRBadr"/>
          <w:bCs/>
          <w:sz w:val="28"/>
          <w:szCs w:val="28"/>
          <w:rtl/>
          <w:lang w:bidi="fa-IR"/>
        </w:rPr>
        <w:t>ی</w:t>
      </w:r>
      <w:r w:rsidR="00BC7C91" w:rsidRPr="00326B51">
        <w:rPr>
          <w:rFonts w:ascii="IRBadr" w:hAnsi="IRBadr" w:cs="IRBadr"/>
          <w:bCs/>
          <w:sz w:val="28"/>
          <w:szCs w:val="28"/>
          <w:rtl/>
          <w:lang w:bidi="fa-IR"/>
        </w:rPr>
        <w:t>د</w:t>
      </w:r>
      <w:r>
        <w:rPr>
          <w:rFonts w:ascii="IRBadr" w:hAnsi="IRBadr" w:cs="IRBadr"/>
          <w:bCs/>
          <w:sz w:val="28"/>
          <w:szCs w:val="28"/>
          <w:rtl/>
          <w:lang w:bidi="fa-IR"/>
        </w:rPr>
        <w:t>»</w:t>
      </w:r>
      <w:r w:rsidR="00BC7C91" w:rsidRPr="00326B51">
        <w:rPr>
          <w:rStyle w:val="FootnoteReference"/>
          <w:rFonts w:ascii="IRBadr" w:hAnsi="IRBadr" w:cs="IRBadr"/>
          <w:bCs/>
          <w:sz w:val="28"/>
          <w:szCs w:val="28"/>
          <w:rtl/>
          <w:lang w:bidi="fa-IR"/>
        </w:rPr>
        <w:footnoteReference w:id="6"/>
      </w:r>
    </w:p>
    <w:p w:rsidR="005B6F6E" w:rsidRPr="00326B51" w:rsidRDefault="00963D17" w:rsidP="00C44409">
      <w:pPr>
        <w:bidi/>
        <w:spacing w:line="240" w:lineRule="auto"/>
        <w:jc w:val="both"/>
        <w:rPr>
          <w:rFonts w:ascii="IRBadr" w:hAnsi="IRBadr" w:cs="IRBadr"/>
          <w:b/>
          <w:sz w:val="28"/>
          <w:szCs w:val="28"/>
          <w:rtl/>
          <w:lang w:bidi="fa-IR"/>
        </w:rPr>
      </w:pPr>
      <w:r>
        <w:rPr>
          <w:rFonts w:ascii="IRBadr" w:hAnsi="IRBadr" w:cs="IRBadr"/>
          <w:b/>
          <w:sz w:val="28"/>
          <w:szCs w:val="28"/>
          <w:rtl/>
          <w:lang w:bidi="fa-IR"/>
        </w:rPr>
        <w:t>«</w:t>
      </w:r>
      <w:r w:rsidR="005B6F6E" w:rsidRPr="00326B51">
        <w:rPr>
          <w:rFonts w:ascii="IRBadr" w:hAnsi="IRBadr" w:cs="IRBadr"/>
          <w:b/>
          <w:sz w:val="28"/>
          <w:szCs w:val="28"/>
          <w:rtl/>
          <w:lang w:bidi="fa-IR"/>
        </w:rPr>
        <w:t xml:space="preserve">خداوند از رگ گردن هم به انسان </w:t>
      </w:r>
      <w:r>
        <w:rPr>
          <w:rFonts w:ascii="IRBadr" w:hAnsi="IRBadr" w:cs="IRBadr"/>
          <w:b/>
          <w:sz w:val="28"/>
          <w:szCs w:val="28"/>
          <w:rtl/>
          <w:lang w:bidi="fa-IR"/>
        </w:rPr>
        <w:t>نزد</w:t>
      </w:r>
      <w:r>
        <w:rPr>
          <w:rFonts w:ascii="IRBadr" w:hAnsi="IRBadr" w:cs="IRBadr" w:hint="cs"/>
          <w:b/>
          <w:sz w:val="28"/>
          <w:szCs w:val="28"/>
          <w:rtl/>
          <w:lang w:bidi="fa-IR"/>
        </w:rPr>
        <w:t>یک‌تر</w:t>
      </w:r>
      <w:r w:rsidR="005B6F6E" w:rsidRPr="00326B51">
        <w:rPr>
          <w:rFonts w:ascii="IRBadr" w:hAnsi="IRBadr" w:cs="IRBadr"/>
          <w:b/>
          <w:sz w:val="28"/>
          <w:szCs w:val="28"/>
          <w:rtl/>
          <w:lang w:bidi="fa-IR"/>
        </w:rPr>
        <w:t xml:space="preserve"> است.</w:t>
      </w:r>
      <w:r>
        <w:rPr>
          <w:rFonts w:ascii="IRBadr" w:hAnsi="IRBadr" w:cs="IRBadr"/>
          <w:b/>
          <w:sz w:val="28"/>
          <w:szCs w:val="28"/>
          <w:rtl/>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زیرا خداوند علت وجود ماست و ارکان وجود ما در دست خداوند است. </w:t>
      </w:r>
      <w:r w:rsidR="00963D17">
        <w:rPr>
          <w:rFonts w:ascii="IRBadr" w:hAnsi="IRBadr" w:cs="IRBadr"/>
          <w:b/>
          <w:sz w:val="28"/>
          <w:szCs w:val="28"/>
          <w:rtl/>
          <w:lang w:bidi="fa-IR"/>
        </w:rPr>
        <w:t>هنگام</w:t>
      </w:r>
      <w:r w:rsidR="00963D17">
        <w:rPr>
          <w:rFonts w:ascii="IRBadr" w:hAnsi="IRBadr" w:cs="IRBadr" w:hint="cs"/>
          <w:b/>
          <w:sz w:val="28"/>
          <w:szCs w:val="28"/>
          <w:rtl/>
          <w:lang w:bidi="fa-IR"/>
        </w:rPr>
        <w:t>ی‌که</w:t>
      </w:r>
      <w:r w:rsidRPr="00326B51">
        <w:rPr>
          <w:rFonts w:ascii="IRBadr" w:hAnsi="IRBadr" w:cs="IRBadr"/>
          <w:b/>
          <w:sz w:val="28"/>
          <w:szCs w:val="28"/>
          <w:rtl/>
          <w:lang w:bidi="fa-IR"/>
        </w:rPr>
        <w:t xml:space="preserve"> ائمه ما در مواقع دعا و نیایش بر وجود خود </w:t>
      </w:r>
      <w:r w:rsidR="00326B51">
        <w:rPr>
          <w:rFonts w:ascii="IRBadr" w:hAnsi="IRBadr" w:cs="IRBadr"/>
          <w:b/>
          <w:sz w:val="28"/>
          <w:szCs w:val="28"/>
          <w:rtl/>
          <w:lang w:bidi="fa-IR"/>
        </w:rPr>
        <w:t>م</w:t>
      </w:r>
      <w:r w:rsidR="00326B51">
        <w:rPr>
          <w:rFonts w:ascii="IRBadr" w:hAnsi="IRBadr" w:cs="IRBadr" w:hint="cs"/>
          <w:b/>
          <w:sz w:val="28"/>
          <w:szCs w:val="28"/>
          <w:rtl/>
          <w:lang w:bidi="fa-IR"/>
        </w:rPr>
        <w:t>ی‌لرزند</w:t>
      </w:r>
      <w:r w:rsidRPr="00326B51">
        <w:rPr>
          <w:rFonts w:ascii="IRBadr" w:hAnsi="IRBadr" w:cs="IRBadr"/>
          <w:b/>
          <w:sz w:val="28"/>
          <w:szCs w:val="28"/>
          <w:rtl/>
          <w:lang w:bidi="fa-IR"/>
        </w:rPr>
        <w:t xml:space="preserve"> این نشانه آن است که خداوند در عمق وجود </w:t>
      </w:r>
      <w:r w:rsidR="00963D17">
        <w:rPr>
          <w:rFonts w:ascii="IRBadr" w:hAnsi="IRBadr" w:cs="IRBadr"/>
          <w:b/>
          <w:sz w:val="28"/>
          <w:szCs w:val="28"/>
          <w:rtl/>
          <w:lang w:bidi="fa-IR"/>
        </w:rPr>
        <w:t>آن‌ها</w:t>
      </w:r>
      <w:r w:rsidRPr="00326B51">
        <w:rPr>
          <w:rFonts w:ascii="IRBadr" w:hAnsi="IRBadr" w:cs="IRBadr"/>
          <w:b/>
          <w:sz w:val="28"/>
          <w:szCs w:val="28"/>
          <w:rtl/>
          <w:lang w:bidi="fa-IR"/>
        </w:rPr>
        <w:t xml:space="preserve"> نفوذ کرده است. انسانی که در برابر تعالیم خداوند قیام و نافرمانی از دستورات او </w:t>
      </w:r>
      <w:r w:rsidR="00326B51">
        <w:rPr>
          <w:rFonts w:ascii="IRBadr" w:hAnsi="IRBadr" w:cs="IRBadr"/>
          <w:b/>
          <w:sz w:val="28"/>
          <w:szCs w:val="28"/>
          <w:rtl/>
          <w:lang w:bidi="fa-IR"/>
        </w:rPr>
        <w:t>م</w:t>
      </w:r>
      <w:r w:rsidR="00326B51">
        <w:rPr>
          <w:rFonts w:ascii="IRBadr" w:hAnsi="IRBadr" w:cs="IRBadr" w:hint="cs"/>
          <w:b/>
          <w:sz w:val="28"/>
          <w:szCs w:val="28"/>
          <w:rtl/>
          <w:lang w:bidi="fa-IR"/>
        </w:rPr>
        <w:t>ی‌کند</w:t>
      </w:r>
      <w:r w:rsidRPr="00326B51">
        <w:rPr>
          <w:rFonts w:ascii="IRBadr" w:hAnsi="IRBadr" w:cs="IRBadr"/>
          <w:b/>
          <w:sz w:val="28"/>
          <w:szCs w:val="28"/>
          <w:rtl/>
          <w:lang w:bidi="fa-IR"/>
        </w:rPr>
        <w:t xml:space="preserve"> </w:t>
      </w:r>
      <w:r w:rsidR="00963D17">
        <w:rPr>
          <w:rFonts w:ascii="IRBadr" w:hAnsi="IRBadr" w:cs="IRBadr"/>
          <w:b/>
          <w:sz w:val="28"/>
          <w:szCs w:val="28"/>
          <w:rtl/>
          <w:lang w:bidi="fa-IR"/>
        </w:rPr>
        <w:t>درواقع</w:t>
      </w:r>
      <w:r w:rsidRPr="00326B51">
        <w:rPr>
          <w:rFonts w:ascii="IRBadr" w:hAnsi="IRBadr" w:cs="IRBadr"/>
          <w:b/>
          <w:sz w:val="28"/>
          <w:szCs w:val="28"/>
          <w:rtl/>
          <w:lang w:bidi="fa-IR"/>
        </w:rPr>
        <w:t xml:space="preserve"> بر روی خود شمشیر کشیده است و خود را فراموش کرده است. معصیت و گناه پنجه بر روی خدا نیست بلکه پنجه بر صورت خود کشیدن است.</w:t>
      </w:r>
    </w:p>
    <w:p w:rsidR="005B6F6E" w:rsidRPr="00326B51" w:rsidRDefault="00963D17" w:rsidP="00C44409">
      <w:pPr>
        <w:bidi/>
        <w:spacing w:line="240" w:lineRule="auto"/>
        <w:jc w:val="both"/>
        <w:rPr>
          <w:rFonts w:ascii="IRBadr" w:hAnsi="IRBadr" w:cs="IRBadr"/>
          <w:bCs/>
          <w:sz w:val="28"/>
          <w:szCs w:val="28"/>
          <w:rtl/>
          <w:lang w:bidi="fa-IR"/>
        </w:rPr>
      </w:pPr>
      <w:r>
        <w:rPr>
          <w:rFonts w:ascii="IRBadr" w:hAnsi="IRBadr" w:cs="IRBadr"/>
          <w:bCs/>
          <w:sz w:val="28"/>
          <w:szCs w:val="28"/>
          <w:rtl/>
          <w:lang w:bidi="fa-IR"/>
        </w:rPr>
        <w:lastRenderedPageBreak/>
        <w:t>«</w:t>
      </w:r>
      <w:r w:rsidR="00E0065D" w:rsidRPr="00326B51">
        <w:rPr>
          <w:rFonts w:ascii="IRBadr" w:hAnsi="IRBadr" w:cs="IRBadr"/>
          <w:bCs/>
          <w:sz w:val="28"/>
          <w:szCs w:val="28"/>
          <w:rtl/>
          <w:lang w:bidi="fa-IR"/>
        </w:rPr>
        <w:t>نَسُوا اللَّهَ فَأَنْسَاهُمْ أَنْفُسَهُمْ</w:t>
      </w:r>
      <w:r>
        <w:rPr>
          <w:rFonts w:ascii="IRBadr" w:hAnsi="IRBadr" w:cs="IRBadr"/>
          <w:bCs/>
          <w:sz w:val="28"/>
          <w:szCs w:val="28"/>
          <w:rtl/>
          <w:lang w:bidi="fa-IR"/>
        </w:rPr>
        <w:t>»</w:t>
      </w:r>
      <w:r w:rsidR="00E0065D" w:rsidRPr="00326B51">
        <w:rPr>
          <w:rStyle w:val="FootnoteReference"/>
          <w:rFonts w:ascii="IRBadr" w:hAnsi="IRBadr" w:cs="IRBadr"/>
          <w:bCs/>
          <w:sz w:val="28"/>
          <w:szCs w:val="28"/>
          <w:rtl/>
          <w:lang w:bidi="fa-IR"/>
        </w:rPr>
        <w:footnoteReference w:id="7"/>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خدا را فراموش کردند پس خداوند نیز </w:t>
      </w:r>
      <w:r w:rsidR="00963D17">
        <w:rPr>
          <w:rFonts w:ascii="IRBadr" w:hAnsi="IRBadr" w:cs="IRBadr"/>
          <w:b/>
          <w:sz w:val="28"/>
          <w:szCs w:val="28"/>
          <w:rtl/>
          <w:lang w:bidi="fa-IR"/>
        </w:rPr>
        <w:t>آن‌ها</w:t>
      </w:r>
      <w:r w:rsidRPr="00326B51">
        <w:rPr>
          <w:rFonts w:ascii="IRBadr" w:hAnsi="IRBadr" w:cs="IRBadr"/>
          <w:b/>
          <w:sz w:val="28"/>
          <w:szCs w:val="28"/>
          <w:rtl/>
          <w:lang w:bidi="fa-IR"/>
        </w:rPr>
        <w:t xml:space="preserve"> را بر خودشان </w:t>
      </w:r>
      <w:r w:rsidR="00963D17">
        <w:rPr>
          <w:rFonts w:ascii="IRBadr" w:hAnsi="IRBadr" w:cs="IRBadr"/>
          <w:b/>
          <w:sz w:val="28"/>
          <w:szCs w:val="28"/>
          <w:rtl/>
          <w:lang w:bidi="fa-IR"/>
        </w:rPr>
        <w:t>فراموش‌اند</w:t>
      </w:r>
      <w:r w:rsidRPr="00326B51">
        <w:rPr>
          <w:rFonts w:ascii="IRBadr" w:hAnsi="IRBadr" w:cs="IRBadr"/>
          <w:b/>
          <w:sz w:val="28"/>
          <w:szCs w:val="28"/>
          <w:rtl/>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اگر بخواهید به </w:t>
      </w:r>
      <w:r w:rsidR="00963D17">
        <w:rPr>
          <w:rFonts w:ascii="IRBadr" w:hAnsi="IRBadr" w:cs="IRBadr"/>
          <w:b/>
          <w:sz w:val="28"/>
          <w:szCs w:val="28"/>
          <w:rtl/>
          <w:lang w:bidi="fa-IR"/>
        </w:rPr>
        <w:t>قله‌ها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سعادت و کمال و دامنه این </w:t>
      </w:r>
      <w:r w:rsidR="00963D17">
        <w:rPr>
          <w:rFonts w:ascii="IRBadr" w:hAnsi="IRBadr" w:cs="IRBadr"/>
          <w:b/>
          <w:sz w:val="28"/>
          <w:szCs w:val="28"/>
          <w:rtl/>
          <w:lang w:bidi="fa-IR"/>
        </w:rPr>
        <w:t xml:space="preserve">قله‌ها </w:t>
      </w:r>
      <w:r w:rsidR="00C44409">
        <w:rPr>
          <w:rFonts w:ascii="IRBadr" w:hAnsi="IRBadr" w:cs="IRBadr"/>
          <w:b/>
          <w:sz w:val="28"/>
          <w:szCs w:val="28"/>
          <w:rtl/>
          <w:lang w:bidi="fa-IR"/>
        </w:rPr>
        <w:t>دست‌</w:t>
      </w:r>
      <w:r w:rsidR="00C44409">
        <w:rPr>
          <w:rFonts w:ascii="IRBadr" w:hAnsi="IRBadr" w:cs="IRBadr" w:hint="cs"/>
          <w:b/>
          <w:sz w:val="28"/>
          <w:szCs w:val="28"/>
          <w:rtl/>
          <w:lang w:bidi="fa-IR"/>
        </w:rPr>
        <w:t>یابید</w:t>
      </w:r>
      <w:r w:rsidRPr="00326B51">
        <w:rPr>
          <w:rFonts w:ascii="IRBadr" w:hAnsi="IRBadr" w:cs="IRBadr"/>
          <w:b/>
          <w:sz w:val="28"/>
          <w:szCs w:val="28"/>
          <w:rtl/>
          <w:lang w:bidi="fa-IR"/>
        </w:rPr>
        <w:t xml:space="preserve"> مسیر آن عبادت است. تنوع تعالیم اسلامی </w:t>
      </w:r>
      <w:r w:rsidR="00963D17">
        <w:rPr>
          <w:rFonts w:ascii="IRBadr" w:hAnsi="IRBadr" w:cs="IRBadr"/>
          <w:b/>
          <w:sz w:val="28"/>
          <w:szCs w:val="28"/>
          <w:rtl/>
          <w:lang w:bidi="fa-IR"/>
        </w:rPr>
        <w:t>به‌گونه‌ا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است که هر انسانی در هر زمان دارای شرایط و حالی است پس درهای رحمت خداوند </w:t>
      </w:r>
      <w:r w:rsidR="00963D17">
        <w:rPr>
          <w:rFonts w:ascii="IRBadr" w:hAnsi="IRBadr" w:cs="IRBadr"/>
          <w:b/>
          <w:sz w:val="28"/>
          <w:szCs w:val="28"/>
          <w:rtl/>
          <w:lang w:bidi="fa-IR"/>
        </w:rPr>
        <w:t>درهرحال</w:t>
      </w:r>
      <w:r w:rsidRPr="00326B51">
        <w:rPr>
          <w:rFonts w:ascii="IRBadr" w:hAnsi="IRBadr" w:cs="IRBadr"/>
          <w:b/>
          <w:sz w:val="28"/>
          <w:szCs w:val="28"/>
          <w:rtl/>
          <w:lang w:bidi="fa-IR"/>
        </w:rPr>
        <w:t xml:space="preserve"> و شرایطی بر روی انسان باز است. دعا، نماز، ذکر </w:t>
      </w:r>
      <w:r w:rsidR="00963D17">
        <w:rPr>
          <w:rFonts w:ascii="IRBadr" w:hAnsi="IRBadr" w:cs="IRBadr"/>
          <w:b/>
          <w:sz w:val="28"/>
          <w:szCs w:val="28"/>
          <w:rtl/>
          <w:lang w:bidi="fa-IR"/>
        </w:rPr>
        <w:t>دروازه‌ها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آسمان است. خداوند به تعداد نفس کشیدن انسان راه عبادت خود را به انسان نشان داده است.</w:t>
      </w:r>
    </w:p>
    <w:p w:rsidR="005B6F6E" w:rsidRPr="00E576CB" w:rsidRDefault="00E576CB" w:rsidP="00C44409">
      <w:pPr>
        <w:bidi/>
        <w:spacing w:line="240" w:lineRule="auto"/>
        <w:jc w:val="both"/>
        <w:rPr>
          <w:rFonts w:ascii="IRBadr" w:hAnsi="IRBadr" w:cs="IRBadr"/>
          <w:bCs/>
          <w:sz w:val="28"/>
          <w:szCs w:val="28"/>
          <w:rtl/>
          <w:lang w:bidi="fa-IR"/>
        </w:rPr>
      </w:pPr>
      <w:r w:rsidRPr="00E576CB">
        <w:rPr>
          <w:rFonts w:ascii="IRBadr" w:hAnsi="IRBadr" w:cs="IRBadr" w:hint="cs"/>
          <w:bCs/>
          <w:sz w:val="28"/>
          <w:szCs w:val="28"/>
          <w:rtl/>
          <w:lang w:bidi="fa-IR"/>
        </w:rPr>
        <w:t xml:space="preserve">« </w:t>
      </w:r>
      <w:r w:rsidRPr="00E576CB">
        <w:rPr>
          <w:rFonts w:ascii="IRBadr" w:hAnsi="IRBadr" w:cs="IRBadr"/>
          <w:bCs/>
          <w:sz w:val="28"/>
          <w:szCs w:val="28"/>
          <w:rtl/>
          <w:lang w:bidi="fa-IR"/>
        </w:rPr>
        <w:t>ا</w:t>
      </w:r>
      <w:r w:rsidRPr="00E576CB">
        <w:rPr>
          <w:rFonts w:ascii="IRBadr" w:hAnsi="IRBadr" w:cs="IRBadr" w:hint="cs"/>
          <w:bCs/>
          <w:sz w:val="28"/>
          <w:szCs w:val="28"/>
          <w:rtl/>
          <w:lang w:bidi="fa-IR"/>
        </w:rPr>
        <w:t>لط</w:t>
      </w:r>
      <w:r>
        <w:rPr>
          <w:rFonts w:ascii="IRBadr" w:hAnsi="IRBadr" w:cs="IRBadr" w:hint="cs"/>
          <w:bCs/>
          <w:sz w:val="28"/>
          <w:szCs w:val="28"/>
          <w:rtl/>
          <w:lang w:bidi="fa-IR"/>
        </w:rPr>
        <w:t>ُ</w:t>
      </w:r>
      <w:r w:rsidRPr="00E576CB">
        <w:rPr>
          <w:rFonts w:ascii="IRBadr" w:hAnsi="IRBadr" w:cs="IRBadr" w:hint="cs"/>
          <w:bCs/>
          <w:sz w:val="28"/>
          <w:szCs w:val="28"/>
          <w:rtl/>
          <w:lang w:bidi="fa-IR"/>
        </w:rPr>
        <w:t>رق</w:t>
      </w:r>
      <w:r>
        <w:rPr>
          <w:rFonts w:ascii="IRBadr" w:hAnsi="IRBadr" w:cs="IRBadr"/>
          <w:bCs/>
          <w:sz w:val="28"/>
          <w:szCs w:val="28"/>
          <w:rtl/>
          <w:lang w:bidi="fa-IR"/>
        </w:rPr>
        <w:t xml:space="preserve"> </w:t>
      </w:r>
      <w:r>
        <w:rPr>
          <w:rFonts w:ascii="IRBadr" w:hAnsi="IRBadr" w:cs="IRBadr" w:hint="cs"/>
          <w:bCs/>
          <w:sz w:val="28"/>
          <w:szCs w:val="28"/>
          <w:rtl/>
          <w:lang w:bidi="fa-IR"/>
        </w:rPr>
        <w:t>إ</w:t>
      </w:r>
      <w:r w:rsidR="00B518E0" w:rsidRPr="00E576CB">
        <w:rPr>
          <w:rFonts w:ascii="IRBadr" w:hAnsi="IRBadr" w:cs="IRBadr"/>
          <w:bCs/>
          <w:sz w:val="28"/>
          <w:szCs w:val="28"/>
          <w:rtl/>
          <w:lang w:bidi="fa-IR"/>
        </w:rPr>
        <w:t>لی الل</w:t>
      </w:r>
      <w:r>
        <w:rPr>
          <w:rFonts w:ascii="IRBadr" w:hAnsi="IRBadr" w:cs="IRBadr" w:hint="cs"/>
          <w:bCs/>
          <w:sz w:val="28"/>
          <w:szCs w:val="28"/>
          <w:rtl/>
          <w:lang w:bidi="fa-IR"/>
        </w:rPr>
        <w:t>ّ</w:t>
      </w:r>
      <w:r>
        <w:rPr>
          <w:rFonts w:ascii="IRBadr" w:hAnsi="IRBadr" w:cs="IRBadr"/>
          <w:bCs/>
          <w:sz w:val="28"/>
          <w:szCs w:val="28"/>
          <w:rtl/>
          <w:lang w:bidi="fa-IR"/>
        </w:rPr>
        <w:t xml:space="preserve">ه بعدد </w:t>
      </w:r>
      <w:r>
        <w:rPr>
          <w:rFonts w:ascii="IRBadr" w:hAnsi="IRBadr" w:cs="IRBadr" w:hint="cs"/>
          <w:bCs/>
          <w:sz w:val="28"/>
          <w:szCs w:val="28"/>
          <w:rtl/>
          <w:lang w:bidi="fa-IR"/>
        </w:rPr>
        <w:t>أ</w:t>
      </w:r>
      <w:r w:rsidR="00B518E0" w:rsidRPr="00E576CB">
        <w:rPr>
          <w:rFonts w:ascii="IRBadr" w:hAnsi="IRBadr" w:cs="IRBadr"/>
          <w:bCs/>
          <w:sz w:val="28"/>
          <w:szCs w:val="28"/>
          <w:rtl/>
          <w:lang w:bidi="fa-IR"/>
        </w:rPr>
        <w:t>نف</w:t>
      </w:r>
      <w:r w:rsidRPr="00E576CB">
        <w:rPr>
          <w:rFonts w:ascii="IRBadr" w:hAnsi="IRBadr" w:cs="IRBadr" w:hint="cs"/>
          <w:bCs/>
          <w:sz w:val="28"/>
          <w:szCs w:val="28"/>
          <w:rtl/>
          <w:lang w:bidi="fa-IR"/>
        </w:rPr>
        <w:t>ا</w:t>
      </w:r>
      <w:r w:rsidR="00B518E0" w:rsidRPr="00E576CB">
        <w:rPr>
          <w:rFonts w:ascii="IRBadr" w:hAnsi="IRBadr" w:cs="IRBadr"/>
          <w:bCs/>
          <w:sz w:val="28"/>
          <w:szCs w:val="28"/>
          <w:rtl/>
          <w:lang w:bidi="fa-IR"/>
        </w:rPr>
        <w:t>س الخلائق</w:t>
      </w:r>
      <w:r w:rsidRPr="00E576CB">
        <w:rPr>
          <w:rFonts w:ascii="IRBadr" w:hAnsi="IRBadr" w:cs="IRBadr" w:hint="cs"/>
          <w:bCs/>
          <w:sz w:val="28"/>
          <w:szCs w:val="28"/>
          <w:rtl/>
          <w:lang w:bidi="fa-IR"/>
        </w:rPr>
        <w:t xml:space="preserve"> »</w:t>
      </w:r>
      <w:r w:rsidRPr="00E576CB">
        <w:rPr>
          <w:rStyle w:val="FootnoteReference"/>
          <w:rFonts w:ascii="IRBadr" w:hAnsi="IRBadr" w:cs="IRBadr"/>
          <w:bCs/>
          <w:sz w:val="28"/>
          <w:szCs w:val="28"/>
          <w:rtl/>
          <w:lang w:bidi="fa-IR"/>
        </w:rPr>
        <w:footnoteReference w:id="8"/>
      </w:r>
    </w:p>
    <w:p w:rsidR="005B6F6E" w:rsidRPr="00326B51" w:rsidRDefault="00963D17" w:rsidP="00C44409">
      <w:pPr>
        <w:bidi/>
        <w:spacing w:line="240" w:lineRule="auto"/>
        <w:jc w:val="both"/>
        <w:rPr>
          <w:rFonts w:ascii="IRBadr" w:hAnsi="IRBadr" w:cs="IRBadr"/>
          <w:b/>
          <w:sz w:val="28"/>
          <w:szCs w:val="28"/>
          <w:rtl/>
          <w:lang w:bidi="fa-IR"/>
        </w:rPr>
      </w:pPr>
      <w:r>
        <w:rPr>
          <w:rFonts w:ascii="IRBadr" w:hAnsi="IRBadr" w:cs="IRBadr"/>
          <w:b/>
          <w:sz w:val="28"/>
          <w:szCs w:val="28"/>
          <w:rtl/>
          <w:lang w:bidi="fa-IR"/>
        </w:rPr>
        <w:t>انسان‌ها</w:t>
      </w:r>
      <w:r w:rsidR="005B6F6E" w:rsidRPr="00326B51">
        <w:rPr>
          <w:rFonts w:ascii="IRBadr" w:hAnsi="IRBadr" w:cs="IRBadr"/>
          <w:b/>
          <w:sz w:val="28"/>
          <w:szCs w:val="28"/>
          <w:rtl/>
          <w:lang w:bidi="fa-IR"/>
        </w:rPr>
        <w:t xml:space="preserve"> برای رسیدن به خدا </w:t>
      </w:r>
      <w:r>
        <w:rPr>
          <w:rFonts w:ascii="IRBadr" w:hAnsi="IRBadr" w:cs="IRBadr"/>
          <w:b/>
          <w:sz w:val="28"/>
          <w:szCs w:val="28"/>
          <w:rtl/>
          <w:lang w:bidi="fa-IR"/>
        </w:rPr>
        <w:t>دروازه‌ها</w:t>
      </w:r>
      <w:r>
        <w:rPr>
          <w:rFonts w:ascii="IRBadr" w:hAnsi="IRBadr" w:cs="IRBadr" w:hint="cs"/>
          <w:b/>
          <w:sz w:val="28"/>
          <w:szCs w:val="28"/>
          <w:rtl/>
          <w:lang w:bidi="fa-IR"/>
        </w:rPr>
        <w:t>ی</w:t>
      </w:r>
      <w:r w:rsidR="005B6F6E" w:rsidRPr="00326B51">
        <w:rPr>
          <w:rFonts w:ascii="IRBadr" w:hAnsi="IRBadr" w:cs="IRBadr"/>
          <w:b/>
          <w:sz w:val="28"/>
          <w:szCs w:val="28"/>
          <w:rtl/>
          <w:lang w:bidi="fa-IR"/>
        </w:rPr>
        <w:t xml:space="preserve"> زیادی دارند.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در </w:t>
      </w:r>
      <w:r w:rsidR="00963D17">
        <w:rPr>
          <w:rFonts w:ascii="IRBadr" w:hAnsi="IRBadr" w:cs="IRBadr"/>
          <w:b/>
          <w:sz w:val="28"/>
          <w:szCs w:val="28"/>
          <w:rtl/>
          <w:lang w:bidi="fa-IR"/>
        </w:rPr>
        <w:t>قرن‌ها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اخیر با توجه به </w:t>
      </w:r>
      <w:r w:rsidR="00963D17">
        <w:rPr>
          <w:rFonts w:ascii="IRBadr" w:hAnsi="IRBadr" w:cs="IRBadr"/>
          <w:b/>
          <w:sz w:val="28"/>
          <w:szCs w:val="28"/>
          <w:rtl/>
          <w:lang w:bidi="fa-IR"/>
        </w:rPr>
        <w:t>پ</w:t>
      </w:r>
      <w:r w:rsidR="00963D17">
        <w:rPr>
          <w:rFonts w:ascii="IRBadr" w:hAnsi="IRBadr" w:cs="IRBadr" w:hint="cs"/>
          <w:b/>
          <w:sz w:val="28"/>
          <w:szCs w:val="28"/>
          <w:rtl/>
          <w:lang w:bidi="fa-IR"/>
        </w:rPr>
        <w:t>یشرفت‌هایی</w:t>
      </w:r>
      <w:r w:rsidRPr="00326B51">
        <w:rPr>
          <w:rFonts w:ascii="IRBadr" w:hAnsi="IRBadr" w:cs="IRBadr"/>
          <w:b/>
          <w:sz w:val="28"/>
          <w:szCs w:val="28"/>
          <w:rtl/>
          <w:lang w:bidi="fa-IR"/>
        </w:rPr>
        <w:t xml:space="preserve"> که صورت گرفته است </w:t>
      </w:r>
      <w:r w:rsidR="00963D17">
        <w:rPr>
          <w:rFonts w:ascii="IRBadr" w:hAnsi="IRBadr" w:cs="IRBadr"/>
          <w:b/>
          <w:sz w:val="28"/>
          <w:szCs w:val="28"/>
          <w:rtl/>
          <w:lang w:bidi="fa-IR"/>
        </w:rPr>
        <w:t>بزرگ‌تر</w:t>
      </w:r>
      <w:r w:rsidR="00963D17">
        <w:rPr>
          <w:rFonts w:ascii="IRBadr" w:hAnsi="IRBadr" w:cs="IRBadr" w:hint="cs"/>
          <w:b/>
          <w:sz w:val="28"/>
          <w:szCs w:val="28"/>
          <w:rtl/>
          <w:lang w:bidi="fa-IR"/>
        </w:rPr>
        <w:t>ین</w:t>
      </w:r>
      <w:r w:rsidRPr="00326B51">
        <w:rPr>
          <w:rFonts w:ascii="IRBadr" w:hAnsi="IRBadr" w:cs="IRBadr"/>
          <w:b/>
          <w:sz w:val="28"/>
          <w:szCs w:val="28"/>
          <w:rtl/>
          <w:lang w:bidi="fa-IR"/>
        </w:rPr>
        <w:t xml:space="preserve"> خسارتی که بر انسان </w:t>
      </w:r>
      <w:r w:rsidR="00C44409">
        <w:rPr>
          <w:rFonts w:ascii="IRBadr" w:hAnsi="IRBadr" w:cs="IRBadr"/>
          <w:b/>
          <w:sz w:val="28"/>
          <w:szCs w:val="28"/>
          <w:rtl/>
          <w:lang w:bidi="fa-IR"/>
        </w:rPr>
        <w:t>واردشده</w:t>
      </w:r>
      <w:r w:rsidRPr="00326B51">
        <w:rPr>
          <w:rFonts w:ascii="IRBadr" w:hAnsi="IRBadr" w:cs="IRBadr"/>
          <w:b/>
          <w:sz w:val="28"/>
          <w:szCs w:val="28"/>
          <w:rtl/>
          <w:lang w:bidi="fa-IR"/>
        </w:rPr>
        <w:t xml:space="preserve"> قطع رابطه انسان </w:t>
      </w:r>
      <w:r w:rsidR="00963D17">
        <w:rPr>
          <w:rFonts w:ascii="IRBadr" w:hAnsi="IRBadr" w:cs="IRBadr"/>
          <w:b/>
          <w:sz w:val="28"/>
          <w:szCs w:val="28"/>
          <w:rtl/>
          <w:lang w:bidi="fa-IR"/>
        </w:rPr>
        <w:t>باخداست</w:t>
      </w:r>
      <w:r w:rsidRPr="00326B51">
        <w:rPr>
          <w:rFonts w:ascii="IRBadr" w:hAnsi="IRBadr" w:cs="IRBadr"/>
          <w:b/>
          <w:sz w:val="28"/>
          <w:szCs w:val="28"/>
          <w:rtl/>
          <w:lang w:bidi="fa-IR"/>
        </w:rPr>
        <w:t xml:space="preserve">. احوالات روحی و دینی از سبک زندگی </w:t>
      </w:r>
      <w:r w:rsidR="00963D17">
        <w:rPr>
          <w:rFonts w:ascii="IRBadr" w:hAnsi="IRBadr" w:cs="IRBadr"/>
          <w:b/>
          <w:sz w:val="28"/>
          <w:szCs w:val="28"/>
          <w:rtl/>
          <w:lang w:bidi="fa-IR"/>
        </w:rPr>
        <w:t>انسان‌ها</w:t>
      </w:r>
      <w:r w:rsidRPr="00326B51">
        <w:rPr>
          <w:rFonts w:ascii="IRBadr" w:hAnsi="IRBadr" w:cs="IRBadr"/>
          <w:b/>
          <w:sz w:val="28"/>
          <w:szCs w:val="28"/>
          <w:rtl/>
          <w:lang w:bidi="fa-IR"/>
        </w:rPr>
        <w:t xml:space="preserve"> برچیده شد. سبک زندگی اسلامی مسجد، جماعت، جمعه، دعا و غیره است. نظام عبادی خداوند در متن عبادات واجب و مستحب </w:t>
      </w:r>
      <w:r w:rsidR="00C44409">
        <w:rPr>
          <w:rFonts w:ascii="IRBadr" w:hAnsi="IRBadr" w:cs="IRBadr"/>
          <w:b/>
          <w:sz w:val="28"/>
          <w:szCs w:val="28"/>
          <w:rtl/>
          <w:lang w:bidi="fa-IR"/>
        </w:rPr>
        <w:t>قرارگرفته</w:t>
      </w:r>
      <w:r w:rsidRPr="00326B51">
        <w:rPr>
          <w:rFonts w:ascii="IRBadr" w:hAnsi="IRBadr" w:cs="IRBadr"/>
          <w:b/>
          <w:sz w:val="28"/>
          <w:szCs w:val="28"/>
          <w:rtl/>
          <w:lang w:bidi="fa-IR"/>
        </w:rPr>
        <w:t xml:space="preserve"> است. در دنیا </w:t>
      </w:r>
      <w:r w:rsidR="00C44409">
        <w:rPr>
          <w:rFonts w:ascii="IRBadr" w:hAnsi="IRBadr" w:cs="IRBadr"/>
          <w:b/>
          <w:sz w:val="28"/>
          <w:szCs w:val="28"/>
          <w:rtl/>
          <w:lang w:bidi="fa-IR"/>
        </w:rPr>
        <w:t>وزندگ</w:t>
      </w:r>
      <w:r w:rsidR="00C44409">
        <w:rPr>
          <w:rFonts w:ascii="IRBadr" w:hAnsi="IRBadr" w:cs="IRBadr" w:hint="cs"/>
          <w:b/>
          <w:sz w:val="28"/>
          <w:szCs w:val="28"/>
          <w:rtl/>
          <w:lang w:bidi="fa-IR"/>
        </w:rPr>
        <w:t>ی</w:t>
      </w:r>
      <w:r w:rsidRPr="00326B51">
        <w:rPr>
          <w:rFonts w:ascii="IRBadr" w:hAnsi="IRBadr" w:cs="IRBadr"/>
          <w:b/>
          <w:sz w:val="28"/>
          <w:szCs w:val="28"/>
          <w:rtl/>
          <w:lang w:bidi="fa-IR"/>
        </w:rPr>
        <w:t xml:space="preserve"> غربی شیوه و سبک زندگی انسان در ارتباط با خداوند بسیار پوچ و </w:t>
      </w:r>
      <w:r w:rsidR="00963D17">
        <w:rPr>
          <w:rFonts w:ascii="IRBadr" w:hAnsi="IRBadr" w:cs="IRBadr"/>
          <w:b/>
          <w:sz w:val="28"/>
          <w:szCs w:val="28"/>
          <w:rtl/>
          <w:lang w:bidi="fa-IR"/>
        </w:rPr>
        <w:t>ب</w:t>
      </w:r>
      <w:r w:rsidR="00963D17">
        <w:rPr>
          <w:rFonts w:ascii="IRBadr" w:hAnsi="IRBadr" w:cs="IRBadr" w:hint="cs"/>
          <w:b/>
          <w:sz w:val="28"/>
          <w:szCs w:val="28"/>
          <w:rtl/>
          <w:lang w:bidi="fa-IR"/>
        </w:rPr>
        <w:t>ی‌معناست</w:t>
      </w:r>
      <w:r w:rsidRPr="00326B51">
        <w:rPr>
          <w:rFonts w:ascii="IRBadr" w:hAnsi="IRBadr" w:cs="IRBadr"/>
          <w:b/>
          <w:sz w:val="28"/>
          <w:szCs w:val="28"/>
          <w:rtl/>
          <w:lang w:bidi="fa-IR"/>
        </w:rPr>
        <w:t xml:space="preserve"> زیرا ارتباط انسان </w:t>
      </w:r>
      <w:r w:rsidR="00C44409">
        <w:rPr>
          <w:rFonts w:ascii="IRBadr" w:hAnsi="IRBadr" w:cs="IRBadr"/>
          <w:b/>
          <w:sz w:val="28"/>
          <w:szCs w:val="28"/>
          <w:rtl/>
          <w:lang w:bidi="fa-IR"/>
        </w:rPr>
        <w:t>باخدا</w:t>
      </w:r>
      <w:r w:rsidRPr="00326B51">
        <w:rPr>
          <w:rFonts w:ascii="IRBadr" w:hAnsi="IRBadr" w:cs="IRBadr"/>
          <w:b/>
          <w:sz w:val="28"/>
          <w:szCs w:val="28"/>
          <w:rtl/>
          <w:lang w:bidi="fa-IR"/>
        </w:rPr>
        <w:t xml:space="preserve"> از بین رفته است.</w:t>
      </w:r>
    </w:p>
    <w:p w:rsidR="005B6F6E" w:rsidRPr="00326B51" w:rsidRDefault="00B518E0" w:rsidP="00C44409">
      <w:pPr>
        <w:bidi/>
        <w:spacing w:line="240" w:lineRule="auto"/>
        <w:jc w:val="both"/>
        <w:rPr>
          <w:rFonts w:ascii="IRBadr" w:hAnsi="IRBadr" w:cs="IRBadr"/>
          <w:bCs/>
          <w:sz w:val="28"/>
          <w:szCs w:val="28"/>
          <w:rtl/>
          <w:lang w:bidi="fa-IR"/>
        </w:rPr>
      </w:pPr>
      <w:r w:rsidRPr="00326B51">
        <w:rPr>
          <w:rFonts w:ascii="IRBadr" w:hAnsi="IRBadr" w:cs="IRBadr"/>
          <w:bCs/>
          <w:sz w:val="28"/>
          <w:szCs w:val="28"/>
          <w:rtl/>
          <w:lang w:bidi="fa-IR"/>
        </w:rPr>
        <w:t>«بِسْمِ اللّه الرحمن الرحیم، وَالْعَصْرِ، ان الْإِنْسَانَ لَفِی خُسْرٍ، إِلَّا الَّذِینَ آمَنُوا وَعَمِلُوا الصَّالِحَاتِ وَتَوَاصَوْا بِالْحَقِّ وَتَوَاصَوْا بِالصَّبْرِ»</w:t>
      </w:r>
      <w:r w:rsidRPr="00326B51">
        <w:rPr>
          <w:rStyle w:val="FootnoteReference"/>
          <w:rFonts w:ascii="IRBadr" w:hAnsi="IRBadr" w:cs="IRBadr"/>
          <w:bCs/>
          <w:sz w:val="28"/>
          <w:szCs w:val="28"/>
          <w:rtl/>
          <w:lang w:bidi="fa-IR"/>
        </w:rPr>
        <w:footnoteReference w:id="9"/>
      </w:r>
    </w:p>
    <w:p w:rsidR="005B6F6E" w:rsidRPr="00326B51" w:rsidRDefault="005B6F6E" w:rsidP="00C44409">
      <w:pPr>
        <w:pStyle w:val="Heading1"/>
        <w:rPr>
          <w:rtl/>
        </w:rPr>
      </w:pPr>
      <w:bookmarkStart w:id="2" w:name="_Toc427231340"/>
      <w:r w:rsidRPr="00326B51">
        <w:rPr>
          <w:rtl/>
        </w:rPr>
        <w:t>خطبه دوم</w:t>
      </w:r>
      <w:bookmarkEnd w:id="2"/>
    </w:p>
    <w:p w:rsidR="005B6F6E" w:rsidRPr="00C44409" w:rsidRDefault="00C44409" w:rsidP="00C44409">
      <w:pPr>
        <w:bidi/>
        <w:spacing w:line="240" w:lineRule="auto"/>
        <w:jc w:val="both"/>
        <w:rPr>
          <w:rFonts w:ascii="IRBadr" w:hAnsi="IRBadr" w:cs="IRBadr"/>
          <w:bCs/>
          <w:sz w:val="28"/>
          <w:szCs w:val="28"/>
          <w:rtl/>
          <w:lang w:bidi="fa-IR"/>
        </w:rPr>
      </w:pPr>
      <w:r w:rsidRPr="00C44409">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w:t>
      </w:r>
      <w:r w:rsidRPr="00C44409">
        <w:rPr>
          <w:rFonts w:ascii="IRBadr" w:hAnsi="IRBadr" w:cs="IRBadr"/>
          <w:b/>
          <w:bCs/>
          <w:sz w:val="28"/>
          <w:szCs w:val="28"/>
          <w:rtl/>
        </w:rPr>
        <w:lastRenderedPageBreak/>
        <w:t xml:space="preserve">النبیین و صفوة المرسلین و عترة خیرة رب العالمین صلواتک علیهم اجمعین . </w:t>
      </w:r>
      <w:r w:rsidR="00B518E0" w:rsidRPr="00C44409">
        <w:rPr>
          <w:rFonts w:ascii="IRBadr" w:hAnsi="IRBadr" w:cs="IRBadr"/>
          <w:bCs/>
          <w:sz w:val="28"/>
          <w:szCs w:val="28"/>
          <w:rtl/>
          <w:lang w:bidi="fa-IR"/>
        </w:rPr>
        <w:t>اعوذ باللّه السمیع العلیم من الشیطان الرجیم. بسم اللّه الرحمن الرحیم.</w:t>
      </w:r>
    </w:p>
    <w:p w:rsidR="00C44409" w:rsidRPr="00C44409" w:rsidRDefault="00963D17" w:rsidP="00C44409">
      <w:pPr>
        <w:bidi/>
        <w:jc w:val="both"/>
        <w:rPr>
          <w:rFonts w:ascii="IRBadr" w:hAnsi="IRBadr" w:cs="IRBadr"/>
          <w:sz w:val="28"/>
          <w:szCs w:val="28"/>
        </w:rPr>
      </w:pPr>
      <w:r w:rsidRPr="00C44409">
        <w:rPr>
          <w:rFonts w:ascii="IRBadr" w:hAnsi="IRBadr" w:cs="IRBadr"/>
          <w:bCs/>
          <w:sz w:val="28"/>
          <w:szCs w:val="28"/>
          <w:rtl/>
          <w:lang w:bidi="fa-IR"/>
        </w:rPr>
        <w:t>«</w:t>
      </w:r>
      <w:r w:rsidR="00326B51" w:rsidRPr="00C44409">
        <w:rPr>
          <w:rFonts w:ascii="IRBadr" w:hAnsi="IRBadr" w:cs="IRBadr"/>
          <w:bCs/>
          <w:sz w:val="28"/>
          <w:szCs w:val="28"/>
          <w:rtl/>
          <w:lang w:bidi="fa-IR"/>
        </w:rPr>
        <w:t>یا أَیهَا الَّذِینَ آمَنُوا اتَّقُوا اللَّهَ وَکونُوا مَعَ الصَّادِقِینَ</w:t>
      </w:r>
      <w:r w:rsidRPr="00C44409">
        <w:rPr>
          <w:rFonts w:ascii="IRBadr" w:hAnsi="IRBadr" w:cs="IRBadr"/>
          <w:bCs/>
          <w:sz w:val="28"/>
          <w:szCs w:val="28"/>
          <w:rtl/>
          <w:lang w:bidi="fa-IR"/>
        </w:rPr>
        <w:t>»</w:t>
      </w:r>
      <w:r w:rsidR="00326B51" w:rsidRPr="00C44409">
        <w:rPr>
          <w:rStyle w:val="FootnoteReference"/>
          <w:rFonts w:ascii="IRBadr" w:hAnsi="IRBadr" w:cs="IRBadr"/>
          <w:bCs/>
          <w:sz w:val="28"/>
          <w:szCs w:val="28"/>
          <w:rtl/>
          <w:lang w:bidi="fa-IR"/>
        </w:rPr>
        <w:footnoteReference w:id="10"/>
      </w:r>
      <w:r w:rsidR="00326B51" w:rsidRPr="00C44409">
        <w:rPr>
          <w:rFonts w:ascii="IRBadr" w:hAnsi="IRBadr" w:cs="IRBadr"/>
          <w:bCs/>
          <w:sz w:val="28"/>
          <w:szCs w:val="28"/>
          <w:rtl/>
        </w:rPr>
        <w:t xml:space="preserve"> </w:t>
      </w:r>
      <w:r w:rsidR="00C44409" w:rsidRPr="00C44409">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w:t>
      </w:r>
      <w:bookmarkStart w:id="3" w:name="_GoBack"/>
      <w:bookmarkEnd w:id="3"/>
      <w:r w:rsidR="00C44409" w:rsidRPr="00C44409">
        <w:rPr>
          <w:rFonts w:ascii="IRBadr" w:hAnsi="IRBadr" w:cs="IRBadr"/>
          <w:b/>
          <w:bCs/>
          <w:sz w:val="28"/>
          <w:szCs w:val="28"/>
          <w:rtl/>
        </w:rPr>
        <w:t>َدوا فَإِنَّ خَیرَ الزاد التقوی.</w:t>
      </w:r>
    </w:p>
    <w:p w:rsidR="00326B51" w:rsidRPr="00326B51" w:rsidRDefault="00326B51" w:rsidP="00C44409">
      <w:pPr>
        <w:bidi/>
        <w:spacing w:line="240" w:lineRule="auto"/>
        <w:jc w:val="both"/>
        <w:rPr>
          <w:rFonts w:ascii="IRBadr" w:hAnsi="IRBadr" w:cs="IRBadr"/>
          <w:b/>
          <w:sz w:val="28"/>
          <w:szCs w:val="28"/>
          <w:rtl/>
          <w:lang w:bidi="fa-IR"/>
        </w:rPr>
      </w:pPr>
    </w:p>
    <w:p w:rsidR="005B6F6E" w:rsidRPr="00326B51" w:rsidRDefault="00963D17" w:rsidP="00C44409">
      <w:pPr>
        <w:pStyle w:val="Heading1"/>
        <w:rPr>
          <w:rtl/>
        </w:rPr>
      </w:pPr>
      <w:r>
        <w:rPr>
          <w:rtl/>
        </w:rPr>
        <w:t>ثبت‌احوال</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 3 </w:t>
      </w:r>
      <w:r w:rsidR="00963D17">
        <w:rPr>
          <w:rFonts w:ascii="IRBadr" w:hAnsi="IRBadr" w:cs="IRBadr"/>
          <w:b/>
          <w:sz w:val="28"/>
          <w:szCs w:val="28"/>
          <w:rtl/>
          <w:lang w:bidi="fa-IR"/>
        </w:rPr>
        <w:t>د</w:t>
      </w:r>
      <w:r w:rsidR="00963D17">
        <w:rPr>
          <w:rFonts w:ascii="IRBadr" w:hAnsi="IRBadr" w:cs="IRBadr" w:hint="cs"/>
          <w:b/>
          <w:sz w:val="28"/>
          <w:szCs w:val="28"/>
          <w:rtl/>
          <w:lang w:bidi="fa-IR"/>
        </w:rPr>
        <w:t>ی‌ماه</w:t>
      </w:r>
      <w:r w:rsidRPr="00326B51">
        <w:rPr>
          <w:rFonts w:ascii="IRBadr" w:hAnsi="IRBadr" w:cs="IRBadr"/>
          <w:b/>
          <w:sz w:val="28"/>
          <w:szCs w:val="28"/>
          <w:rtl/>
          <w:lang w:bidi="fa-IR"/>
        </w:rPr>
        <w:t xml:space="preserve"> روز </w:t>
      </w:r>
      <w:r w:rsidR="00963D17">
        <w:rPr>
          <w:rFonts w:ascii="IRBadr" w:hAnsi="IRBadr" w:cs="IRBadr"/>
          <w:b/>
          <w:sz w:val="28"/>
          <w:szCs w:val="28"/>
          <w:rtl/>
          <w:lang w:bidi="fa-IR"/>
        </w:rPr>
        <w:t>ثبت‌احوال</w:t>
      </w:r>
      <w:r w:rsidRPr="00326B51">
        <w:rPr>
          <w:rFonts w:ascii="IRBadr" w:hAnsi="IRBadr" w:cs="IRBadr"/>
          <w:b/>
          <w:sz w:val="28"/>
          <w:szCs w:val="28"/>
          <w:rtl/>
          <w:lang w:bidi="fa-IR"/>
        </w:rPr>
        <w:t xml:space="preserve"> کشور است که در 1297 </w:t>
      </w:r>
      <w:r w:rsidR="00963D17">
        <w:rPr>
          <w:rFonts w:ascii="IRBadr" w:hAnsi="IRBadr" w:cs="IRBadr"/>
          <w:b/>
          <w:sz w:val="28"/>
          <w:szCs w:val="28"/>
          <w:rtl/>
          <w:lang w:bidi="fa-IR"/>
        </w:rPr>
        <w:t>پا</w:t>
      </w:r>
      <w:r w:rsidR="00963D17">
        <w:rPr>
          <w:rFonts w:ascii="IRBadr" w:hAnsi="IRBadr" w:cs="IRBadr" w:hint="cs"/>
          <w:b/>
          <w:sz w:val="28"/>
          <w:szCs w:val="28"/>
          <w:rtl/>
          <w:lang w:bidi="fa-IR"/>
        </w:rPr>
        <w:t>یه‌ریزی</w:t>
      </w:r>
      <w:r w:rsidRPr="00326B51">
        <w:rPr>
          <w:rFonts w:ascii="IRBadr" w:hAnsi="IRBadr" w:cs="IRBadr"/>
          <w:b/>
          <w:sz w:val="28"/>
          <w:szCs w:val="28"/>
          <w:rtl/>
          <w:lang w:bidi="fa-IR"/>
        </w:rPr>
        <w:t xml:space="preserve"> شد. وظایف مهم </w:t>
      </w:r>
      <w:r w:rsidR="00963D17">
        <w:rPr>
          <w:rFonts w:ascii="IRBadr" w:hAnsi="IRBadr" w:cs="IRBadr"/>
          <w:b/>
          <w:sz w:val="28"/>
          <w:szCs w:val="28"/>
          <w:rtl/>
          <w:lang w:bidi="fa-IR"/>
        </w:rPr>
        <w:t>ثبت‌احوال</w:t>
      </w:r>
      <w:r w:rsidRPr="00326B51">
        <w:rPr>
          <w:rFonts w:ascii="IRBadr" w:hAnsi="IRBadr" w:cs="IRBadr"/>
          <w:b/>
          <w:sz w:val="28"/>
          <w:szCs w:val="28"/>
          <w:rtl/>
          <w:lang w:bidi="fa-IR"/>
        </w:rPr>
        <w:t xml:space="preserve"> عبارت است از:</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1-ثبت ولادت و وفات، ازدواج، طلاق و </w:t>
      </w:r>
      <w:r w:rsidR="00963D17">
        <w:rPr>
          <w:rFonts w:ascii="IRBadr" w:hAnsi="IRBadr" w:cs="IRBadr"/>
          <w:b/>
          <w:sz w:val="28"/>
          <w:szCs w:val="28"/>
          <w:rtl/>
          <w:lang w:bidi="fa-IR"/>
        </w:rPr>
        <w:t>مهاجرت‌ها</w:t>
      </w:r>
      <w:r w:rsidR="00963D17">
        <w:rPr>
          <w:rFonts w:ascii="IRBadr" w:hAnsi="IRBadr" w:cs="IRBadr" w:hint="cs"/>
          <w:b/>
          <w:sz w:val="28"/>
          <w:szCs w:val="28"/>
          <w:rtl/>
          <w:lang w:bidi="fa-IR"/>
        </w:rPr>
        <w:t>یی</w:t>
      </w:r>
      <w:r w:rsidRPr="00326B51">
        <w:rPr>
          <w:rFonts w:ascii="IRBadr" w:hAnsi="IRBadr" w:cs="IRBadr"/>
          <w:b/>
          <w:sz w:val="28"/>
          <w:szCs w:val="28"/>
          <w:rtl/>
          <w:lang w:bidi="fa-IR"/>
        </w:rPr>
        <w:t xml:space="preserve"> که در کشور اتفاق </w:t>
      </w:r>
      <w:r w:rsidR="00326B51">
        <w:rPr>
          <w:rFonts w:ascii="IRBadr" w:hAnsi="IRBadr" w:cs="IRBadr"/>
          <w:b/>
          <w:sz w:val="28"/>
          <w:szCs w:val="28"/>
          <w:rtl/>
          <w:lang w:bidi="fa-IR"/>
        </w:rPr>
        <w:t>م</w:t>
      </w:r>
      <w:r w:rsidR="00326B51">
        <w:rPr>
          <w:rFonts w:ascii="IRBadr" w:hAnsi="IRBadr" w:cs="IRBadr" w:hint="cs"/>
          <w:b/>
          <w:sz w:val="28"/>
          <w:szCs w:val="28"/>
          <w:rtl/>
          <w:lang w:bidi="fa-IR"/>
        </w:rPr>
        <w:t>ی‌افتد</w:t>
      </w:r>
      <w:r w:rsidRPr="00326B51">
        <w:rPr>
          <w:rFonts w:ascii="IRBadr" w:hAnsi="IRBadr" w:cs="IRBadr"/>
          <w:b/>
          <w:sz w:val="28"/>
          <w:szCs w:val="28"/>
          <w:rtl/>
          <w:cs/>
          <w:lang w:bidi="fa-IR"/>
        </w:rPr>
        <w:t>.</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2- صدور اسناد هویتی برای تبعه در داخل و خارج کشور.</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3- تولید و انتشار آمار جمعیتی کشور است.</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اساس </w:t>
      </w:r>
      <w:r w:rsidR="00963D17">
        <w:rPr>
          <w:rFonts w:ascii="IRBadr" w:hAnsi="IRBadr" w:cs="IRBadr"/>
          <w:b/>
          <w:sz w:val="28"/>
          <w:szCs w:val="28"/>
          <w:rtl/>
          <w:lang w:bidi="fa-IR"/>
        </w:rPr>
        <w:t>برنامه‌ر</w:t>
      </w:r>
      <w:r w:rsidR="00963D17">
        <w:rPr>
          <w:rFonts w:ascii="IRBadr" w:hAnsi="IRBadr" w:cs="IRBadr" w:hint="cs"/>
          <w:b/>
          <w:sz w:val="28"/>
          <w:szCs w:val="28"/>
          <w:rtl/>
          <w:lang w:bidi="fa-IR"/>
        </w:rPr>
        <w:t>یزی</w:t>
      </w:r>
      <w:r w:rsidRPr="00326B51">
        <w:rPr>
          <w:rFonts w:ascii="IRBadr" w:hAnsi="IRBadr" w:cs="IRBadr"/>
          <w:b/>
          <w:sz w:val="28"/>
          <w:szCs w:val="28"/>
          <w:rtl/>
          <w:lang w:bidi="fa-IR"/>
        </w:rPr>
        <w:t xml:space="preserve"> </w:t>
      </w:r>
      <w:r w:rsidR="00963D17">
        <w:rPr>
          <w:rFonts w:ascii="IRBadr" w:hAnsi="IRBadr" w:cs="IRBadr"/>
          <w:b/>
          <w:sz w:val="28"/>
          <w:szCs w:val="28"/>
          <w:rtl/>
          <w:lang w:bidi="fa-IR"/>
        </w:rPr>
        <w:t>بلندمدت</w:t>
      </w:r>
      <w:r w:rsidRPr="00326B51">
        <w:rPr>
          <w:rFonts w:ascii="IRBadr" w:hAnsi="IRBadr" w:cs="IRBadr"/>
          <w:b/>
          <w:sz w:val="28"/>
          <w:szCs w:val="28"/>
          <w:rtl/>
          <w:lang w:bidi="fa-IR"/>
        </w:rPr>
        <w:t xml:space="preserve"> در کشور بر مبنای آمار و ارقام است. در </w:t>
      </w:r>
      <w:r w:rsidR="00963D17">
        <w:rPr>
          <w:rFonts w:ascii="IRBadr" w:hAnsi="IRBadr" w:cs="IRBadr"/>
          <w:b/>
          <w:sz w:val="28"/>
          <w:szCs w:val="28"/>
          <w:rtl/>
          <w:lang w:bidi="fa-IR"/>
        </w:rPr>
        <w:t>سال‌ها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اخیر اقدامات مهم و خوبی پیرامون وظایف </w:t>
      </w:r>
      <w:r w:rsidR="00963D17">
        <w:rPr>
          <w:rFonts w:ascii="IRBadr" w:hAnsi="IRBadr" w:cs="IRBadr"/>
          <w:b/>
          <w:sz w:val="28"/>
          <w:szCs w:val="28"/>
          <w:rtl/>
          <w:lang w:bidi="fa-IR"/>
        </w:rPr>
        <w:t>ثبت‌احوال</w:t>
      </w:r>
      <w:r w:rsidRPr="00326B51">
        <w:rPr>
          <w:rFonts w:ascii="IRBadr" w:hAnsi="IRBadr" w:cs="IRBadr"/>
          <w:b/>
          <w:sz w:val="28"/>
          <w:szCs w:val="28"/>
          <w:rtl/>
          <w:lang w:bidi="fa-IR"/>
        </w:rPr>
        <w:t xml:space="preserve"> </w:t>
      </w:r>
      <w:r w:rsidR="00C44409">
        <w:rPr>
          <w:rFonts w:ascii="IRBadr" w:hAnsi="IRBadr" w:cs="IRBadr"/>
          <w:b/>
          <w:sz w:val="28"/>
          <w:szCs w:val="28"/>
          <w:rtl/>
          <w:lang w:bidi="fa-IR"/>
        </w:rPr>
        <w:t>انجام‌شده</w:t>
      </w:r>
      <w:r w:rsidRPr="00326B51">
        <w:rPr>
          <w:rFonts w:ascii="IRBadr" w:hAnsi="IRBadr" w:cs="IRBadr"/>
          <w:b/>
          <w:sz w:val="28"/>
          <w:szCs w:val="28"/>
          <w:rtl/>
          <w:lang w:bidi="fa-IR"/>
        </w:rPr>
        <w:t xml:space="preserve"> است که </w:t>
      </w:r>
      <w:r w:rsidR="00963D17">
        <w:rPr>
          <w:rFonts w:ascii="IRBadr" w:hAnsi="IRBadr" w:cs="IRBadr"/>
          <w:b/>
          <w:sz w:val="28"/>
          <w:szCs w:val="28"/>
          <w:rtl/>
          <w:lang w:bidi="fa-IR"/>
        </w:rPr>
        <w:t>قابل‌تقد</w:t>
      </w:r>
      <w:r w:rsidR="00963D17">
        <w:rPr>
          <w:rFonts w:ascii="IRBadr" w:hAnsi="IRBadr" w:cs="IRBadr" w:hint="cs"/>
          <w:b/>
          <w:sz w:val="28"/>
          <w:szCs w:val="28"/>
          <w:rtl/>
          <w:lang w:bidi="fa-IR"/>
        </w:rPr>
        <w:t>یر</w:t>
      </w:r>
      <w:r w:rsidRPr="00326B51">
        <w:rPr>
          <w:rFonts w:ascii="IRBadr" w:hAnsi="IRBadr" w:cs="IRBadr"/>
          <w:b/>
          <w:sz w:val="28"/>
          <w:szCs w:val="28"/>
          <w:rtl/>
          <w:lang w:bidi="fa-IR"/>
        </w:rPr>
        <w:t xml:space="preserve"> و تشکر است. مکانیزه کردن ثبت اموال، انتشار آمار جمعیت کشور، مهندسی </w:t>
      </w:r>
      <w:r w:rsidR="00963D17">
        <w:rPr>
          <w:rFonts w:ascii="IRBadr" w:hAnsi="IRBadr" w:cs="IRBadr"/>
          <w:b/>
          <w:sz w:val="28"/>
          <w:szCs w:val="28"/>
          <w:rtl/>
          <w:lang w:bidi="fa-IR"/>
        </w:rPr>
        <w:t>نام‌گذار</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از دیگر اقدامات </w:t>
      </w:r>
      <w:r w:rsidR="00963D17">
        <w:rPr>
          <w:rFonts w:ascii="IRBadr" w:hAnsi="IRBadr" w:cs="IRBadr"/>
          <w:b/>
          <w:sz w:val="28"/>
          <w:szCs w:val="28"/>
          <w:rtl/>
          <w:lang w:bidi="fa-IR"/>
        </w:rPr>
        <w:t>ثبت‌احوال</w:t>
      </w:r>
      <w:r w:rsidRPr="00326B51">
        <w:rPr>
          <w:rFonts w:ascii="IRBadr" w:hAnsi="IRBadr" w:cs="IRBadr"/>
          <w:b/>
          <w:sz w:val="28"/>
          <w:szCs w:val="28"/>
          <w:rtl/>
          <w:lang w:bidi="fa-IR"/>
        </w:rPr>
        <w:t xml:space="preserve"> است.</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آمار جمعیتی شهرستان میبد بعد از مرکز استان در رتبه دوم قرار دارد اما در این </w:t>
      </w:r>
      <w:r w:rsidR="00963D17">
        <w:rPr>
          <w:rFonts w:ascii="IRBadr" w:hAnsi="IRBadr" w:cs="IRBadr"/>
          <w:b/>
          <w:sz w:val="28"/>
          <w:szCs w:val="28"/>
          <w:rtl/>
          <w:lang w:bidi="fa-IR"/>
        </w:rPr>
        <w:t>سال‌ها</w:t>
      </w:r>
      <w:r w:rsidRPr="00326B51">
        <w:rPr>
          <w:rFonts w:ascii="IRBadr" w:hAnsi="IRBadr" w:cs="IRBadr"/>
          <w:b/>
          <w:sz w:val="28"/>
          <w:szCs w:val="28"/>
          <w:rtl/>
          <w:lang w:bidi="fa-IR"/>
        </w:rPr>
        <w:t xml:space="preserve"> به دلیل </w:t>
      </w:r>
      <w:r w:rsidR="00963D17">
        <w:rPr>
          <w:rFonts w:ascii="IRBadr" w:hAnsi="IRBadr" w:cs="IRBadr"/>
          <w:b/>
          <w:sz w:val="28"/>
          <w:szCs w:val="28"/>
          <w:rtl/>
          <w:lang w:bidi="fa-IR"/>
        </w:rPr>
        <w:t>مهاجرت‌ها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صنعتی جمعیت شهرستان رو به کاهش است و همچنین باید بر </w:t>
      </w:r>
      <w:r w:rsidR="00963D17">
        <w:rPr>
          <w:rFonts w:ascii="IRBadr" w:hAnsi="IRBadr" w:cs="IRBadr"/>
          <w:b/>
          <w:sz w:val="28"/>
          <w:szCs w:val="28"/>
          <w:rtl/>
          <w:lang w:bidi="fa-IR"/>
        </w:rPr>
        <w:t>مسئله</w:t>
      </w:r>
      <w:r w:rsidRPr="00326B51">
        <w:rPr>
          <w:rFonts w:ascii="IRBadr" w:hAnsi="IRBadr" w:cs="IRBadr"/>
          <w:b/>
          <w:sz w:val="28"/>
          <w:szCs w:val="28"/>
          <w:rtl/>
          <w:lang w:bidi="fa-IR"/>
        </w:rPr>
        <w:t xml:space="preserve"> افزایش جمعیت تأکید شود. در اینجا سه تذکر وجود دارد: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1-افزایش جمعیت</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2- ازدواج جوانان که در سطح کشور رو به کاهش است و </w:t>
      </w:r>
      <w:r w:rsidR="00C44409">
        <w:rPr>
          <w:rFonts w:ascii="IRBadr" w:hAnsi="IRBadr" w:cs="IRBadr"/>
          <w:b/>
          <w:sz w:val="28"/>
          <w:szCs w:val="28"/>
          <w:rtl/>
          <w:lang w:bidi="fa-IR"/>
        </w:rPr>
        <w:t>قابل‌تأمل</w:t>
      </w:r>
      <w:r w:rsidRPr="00326B51">
        <w:rPr>
          <w:rFonts w:ascii="IRBadr" w:hAnsi="IRBadr" w:cs="IRBadr"/>
          <w:b/>
          <w:sz w:val="28"/>
          <w:szCs w:val="28"/>
          <w:rtl/>
          <w:lang w:bidi="fa-IR"/>
        </w:rPr>
        <w:t xml:space="preserve"> و پیدا کردن </w:t>
      </w:r>
      <w:r w:rsidR="00963D17">
        <w:rPr>
          <w:rFonts w:ascii="IRBadr" w:hAnsi="IRBadr" w:cs="IRBadr"/>
          <w:b/>
          <w:sz w:val="28"/>
          <w:szCs w:val="28"/>
          <w:rtl/>
          <w:lang w:bidi="fa-IR"/>
        </w:rPr>
        <w:t>راه‌حل</w:t>
      </w:r>
      <w:r w:rsidRPr="00326B51">
        <w:rPr>
          <w:rFonts w:ascii="IRBadr" w:hAnsi="IRBadr" w:cs="IRBadr"/>
          <w:b/>
          <w:sz w:val="28"/>
          <w:szCs w:val="28"/>
          <w:rtl/>
          <w:lang w:bidi="fa-IR"/>
        </w:rPr>
        <w:t xml:space="preserve"> است.</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3- افزایش طلاق؛ متأسفانه به دلیل مشکلات خانوادگی رو به افزایش است و نهادهای زی ربط مسئول پیگیر طلاق و عوامل آن هستند.</w:t>
      </w:r>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اقدامات بسیار مهم و خوبی برای ارائه کارت هوشمند </w:t>
      </w:r>
      <w:r w:rsidR="00C44409">
        <w:rPr>
          <w:rFonts w:ascii="IRBadr" w:hAnsi="IRBadr" w:cs="IRBadr"/>
          <w:b/>
          <w:sz w:val="28"/>
          <w:szCs w:val="28"/>
          <w:rtl/>
          <w:lang w:bidi="fa-IR"/>
        </w:rPr>
        <w:t>انجام‌شده</w:t>
      </w:r>
      <w:r w:rsidRPr="00326B51">
        <w:rPr>
          <w:rFonts w:ascii="IRBadr" w:hAnsi="IRBadr" w:cs="IRBadr"/>
          <w:b/>
          <w:sz w:val="28"/>
          <w:szCs w:val="28"/>
          <w:rtl/>
          <w:lang w:bidi="fa-IR"/>
        </w:rPr>
        <w:t xml:space="preserve"> است و یکی دیگر از اقدامات اسناد و هویت مفاخر، مشاهیر استان است و کارهای خوب در این زمینه صورت گرفته است.</w:t>
      </w:r>
    </w:p>
    <w:p w:rsidR="005B6F6E" w:rsidRPr="00326B51" w:rsidRDefault="005B6F6E" w:rsidP="00C44409">
      <w:pPr>
        <w:pStyle w:val="Heading1"/>
        <w:rPr>
          <w:rtl/>
        </w:rPr>
      </w:pPr>
      <w:bookmarkStart w:id="4" w:name="_Toc427231342"/>
      <w:r w:rsidRPr="00326B51">
        <w:rPr>
          <w:rtl/>
        </w:rPr>
        <w:lastRenderedPageBreak/>
        <w:t>نهضت سوادآموزی</w:t>
      </w:r>
      <w:bookmarkEnd w:id="4"/>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تأکید بر سواد و یادگیری با تشکیل نهضت </w:t>
      </w:r>
      <w:r w:rsidR="00963D17">
        <w:rPr>
          <w:rFonts w:ascii="IRBadr" w:hAnsi="IRBadr" w:cs="IRBadr"/>
          <w:b/>
          <w:sz w:val="28"/>
          <w:szCs w:val="28"/>
          <w:rtl/>
          <w:lang w:bidi="fa-IR"/>
        </w:rPr>
        <w:t>سوادآموز</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ا</w:t>
      </w:r>
      <w:r w:rsidR="00326B51" w:rsidRPr="00326B51">
        <w:rPr>
          <w:rFonts w:ascii="IRBadr" w:hAnsi="IRBadr" w:cs="IRBadr"/>
          <w:b/>
          <w:sz w:val="28"/>
          <w:szCs w:val="28"/>
          <w:rtl/>
          <w:lang w:bidi="fa-IR"/>
        </w:rPr>
        <w:t xml:space="preserve">ز سال 58 </w:t>
      </w:r>
      <w:r w:rsidR="00C44409">
        <w:rPr>
          <w:rFonts w:ascii="IRBadr" w:hAnsi="IRBadr" w:cs="IRBadr"/>
          <w:b/>
          <w:sz w:val="28"/>
          <w:szCs w:val="28"/>
          <w:rtl/>
          <w:lang w:bidi="fa-IR"/>
        </w:rPr>
        <w:t>به‌فرمان</w:t>
      </w:r>
      <w:r w:rsidR="00326B51" w:rsidRPr="00326B51">
        <w:rPr>
          <w:rFonts w:ascii="IRBadr" w:hAnsi="IRBadr" w:cs="IRBadr"/>
          <w:b/>
          <w:sz w:val="28"/>
          <w:szCs w:val="28"/>
          <w:rtl/>
          <w:lang w:bidi="fa-IR"/>
        </w:rPr>
        <w:t xml:space="preserve"> امام راحل</w:t>
      </w:r>
      <w:r w:rsidR="00326B51" w:rsidRPr="00326B51">
        <w:rPr>
          <w:rFonts w:ascii="IRBadr" w:hAnsi="IRBadr" w:cs="IRBadr"/>
          <w:b/>
          <w:sz w:val="28"/>
          <w:szCs w:val="28"/>
          <w:rtl/>
        </w:rPr>
        <w:t xml:space="preserve"> (ص)</w:t>
      </w:r>
      <w:r w:rsidRPr="00326B51">
        <w:rPr>
          <w:rFonts w:ascii="IRBadr" w:hAnsi="IRBadr" w:cs="IRBadr"/>
          <w:b/>
          <w:sz w:val="28"/>
          <w:szCs w:val="28"/>
          <w:rtl/>
          <w:lang w:bidi="fa-IR"/>
        </w:rPr>
        <w:t xml:space="preserve"> آغاز شد. جمعیت کشور از 35 میلیون به 75 میلیون رسید. درصد باسوادی در سال 57، 47 درصد بوده اما بعد از انقلاب این رقم به 99 درصد رسیده است. جمعیت دو برابر و افزایش سواد نیز دو برابر شده است اما با این پیشرفت متأسفانه چند میلیون </w:t>
      </w:r>
      <w:r w:rsidR="00963D17">
        <w:rPr>
          <w:rFonts w:ascii="IRBadr" w:hAnsi="IRBadr" w:cs="IRBadr"/>
          <w:b/>
          <w:sz w:val="28"/>
          <w:szCs w:val="28"/>
          <w:rtl/>
          <w:lang w:bidi="fa-IR"/>
        </w:rPr>
        <w:t>ب</w:t>
      </w:r>
      <w:r w:rsidR="00963D17">
        <w:rPr>
          <w:rFonts w:ascii="IRBadr" w:hAnsi="IRBadr" w:cs="IRBadr" w:hint="cs"/>
          <w:b/>
          <w:sz w:val="28"/>
          <w:szCs w:val="28"/>
          <w:rtl/>
          <w:lang w:bidi="fa-IR"/>
        </w:rPr>
        <w:t>ی‌سواد</w:t>
      </w:r>
      <w:r w:rsidRPr="00326B51">
        <w:rPr>
          <w:rFonts w:ascii="IRBadr" w:hAnsi="IRBadr" w:cs="IRBadr"/>
          <w:b/>
          <w:sz w:val="28"/>
          <w:szCs w:val="28"/>
          <w:rtl/>
          <w:lang w:bidi="fa-IR"/>
        </w:rPr>
        <w:t xml:space="preserve"> در کشور داریم، باید به یادگیری این افراد توجه شود. باید سواد را افزایش دهیم و همه افراد در حوزه صنعت و اجتماع و سطح مطالعه خود را افزایش دهند. باید سواد و علم را </w:t>
      </w:r>
      <w:r w:rsidR="00963D17">
        <w:rPr>
          <w:rFonts w:ascii="IRBadr" w:hAnsi="IRBadr" w:cs="IRBadr"/>
          <w:b/>
          <w:sz w:val="28"/>
          <w:szCs w:val="28"/>
          <w:rtl/>
          <w:lang w:bidi="fa-IR"/>
        </w:rPr>
        <w:t>بااخلاق</w:t>
      </w:r>
      <w:r w:rsidRPr="00326B51">
        <w:rPr>
          <w:rFonts w:ascii="IRBadr" w:hAnsi="IRBadr" w:cs="IRBadr"/>
          <w:b/>
          <w:sz w:val="28"/>
          <w:szCs w:val="28"/>
          <w:rtl/>
          <w:lang w:bidi="fa-IR"/>
        </w:rPr>
        <w:t xml:space="preserve"> و معنویت پیوند دهیم.</w:t>
      </w:r>
    </w:p>
    <w:p w:rsidR="005B6F6E" w:rsidRPr="00326B51" w:rsidRDefault="005B6F6E" w:rsidP="00C44409">
      <w:pPr>
        <w:pStyle w:val="Heading1"/>
        <w:rPr>
          <w:rtl/>
        </w:rPr>
      </w:pPr>
      <w:bookmarkStart w:id="5" w:name="_Toc427231343"/>
      <w:r w:rsidRPr="00326B51">
        <w:rPr>
          <w:rtl/>
        </w:rPr>
        <w:t>ایمن در برابر زلزله</w:t>
      </w:r>
      <w:bookmarkEnd w:id="5"/>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5 دی روز ایمنی در برابر زلزله است. حادثه و اتفاق ناگهان </w:t>
      </w:r>
      <w:r w:rsidR="00326B51">
        <w:rPr>
          <w:rFonts w:ascii="IRBadr" w:hAnsi="IRBadr" w:cs="IRBadr"/>
          <w:b/>
          <w:sz w:val="28"/>
          <w:szCs w:val="28"/>
          <w:rtl/>
          <w:lang w:bidi="fa-IR"/>
        </w:rPr>
        <w:t>م</w:t>
      </w:r>
      <w:r w:rsidR="00326B51">
        <w:rPr>
          <w:rFonts w:ascii="IRBadr" w:hAnsi="IRBadr" w:cs="IRBadr" w:hint="cs"/>
          <w:b/>
          <w:sz w:val="28"/>
          <w:szCs w:val="28"/>
          <w:rtl/>
          <w:lang w:bidi="fa-IR"/>
        </w:rPr>
        <w:t>ی‌آید</w:t>
      </w:r>
      <w:r w:rsidRPr="00326B51">
        <w:rPr>
          <w:rFonts w:ascii="IRBadr" w:hAnsi="IRBadr" w:cs="IRBadr"/>
          <w:b/>
          <w:sz w:val="28"/>
          <w:szCs w:val="28"/>
          <w:rtl/>
          <w:cs/>
          <w:lang w:bidi="fa-IR"/>
        </w:rPr>
        <w:t xml:space="preserve"> باید در برابر این حوادث ناگهانی از ایمنی لازم برخوردار باشیم. معماران، بناها و شهرداری و حتی مردم در امر </w:t>
      </w:r>
      <w:r w:rsidR="00963D17">
        <w:rPr>
          <w:rFonts w:ascii="IRBadr" w:hAnsi="IRBadr" w:cs="IRBadr"/>
          <w:b/>
          <w:sz w:val="28"/>
          <w:szCs w:val="28"/>
          <w:rtl/>
          <w:lang w:bidi="fa-IR"/>
        </w:rPr>
        <w:t>خانه‌ساز</w:t>
      </w:r>
      <w:r w:rsidR="00963D17">
        <w:rPr>
          <w:rFonts w:ascii="IRBadr" w:hAnsi="IRBadr" w:cs="IRBadr" w:hint="cs"/>
          <w:b/>
          <w:sz w:val="28"/>
          <w:szCs w:val="28"/>
          <w:rtl/>
          <w:lang w:bidi="fa-IR"/>
        </w:rPr>
        <w:t>ی</w:t>
      </w:r>
      <w:r w:rsidRPr="00326B51">
        <w:rPr>
          <w:rFonts w:ascii="IRBadr" w:hAnsi="IRBadr" w:cs="IRBadr"/>
          <w:b/>
          <w:sz w:val="28"/>
          <w:szCs w:val="28"/>
          <w:rtl/>
          <w:cs/>
          <w:lang w:bidi="fa-IR"/>
        </w:rPr>
        <w:t xml:space="preserve"> نکات ایمنی ساخت ساختمان و </w:t>
      </w:r>
      <w:r w:rsidR="00963D17">
        <w:rPr>
          <w:rFonts w:ascii="IRBadr" w:hAnsi="IRBadr" w:cs="IRBadr"/>
          <w:b/>
          <w:sz w:val="28"/>
          <w:szCs w:val="28"/>
          <w:rtl/>
          <w:lang w:bidi="fa-IR"/>
        </w:rPr>
        <w:t>خانه‌ها</w:t>
      </w:r>
      <w:r w:rsidRPr="00326B51">
        <w:rPr>
          <w:rFonts w:ascii="IRBadr" w:hAnsi="IRBadr" w:cs="IRBadr"/>
          <w:b/>
          <w:sz w:val="28"/>
          <w:szCs w:val="28"/>
          <w:rtl/>
          <w:cs/>
          <w:lang w:bidi="fa-IR"/>
        </w:rPr>
        <w:t xml:space="preserve"> را جدی بگ</w:t>
      </w:r>
      <w:r w:rsidRPr="00326B51">
        <w:rPr>
          <w:rFonts w:ascii="IRBadr" w:hAnsi="IRBadr" w:cs="IRBadr"/>
          <w:b/>
          <w:sz w:val="28"/>
          <w:szCs w:val="28"/>
          <w:rtl/>
          <w:lang w:bidi="fa-IR"/>
        </w:rPr>
        <w:t xml:space="preserve">یرند و در برابر زلزله مقاوم باشد. مسئولان در امر </w:t>
      </w:r>
      <w:r w:rsidR="00963D17">
        <w:rPr>
          <w:rFonts w:ascii="IRBadr" w:hAnsi="IRBadr" w:cs="IRBadr"/>
          <w:b/>
          <w:sz w:val="28"/>
          <w:szCs w:val="28"/>
          <w:rtl/>
          <w:lang w:bidi="fa-IR"/>
        </w:rPr>
        <w:t>خانه‌ساز</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و </w:t>
      </w:r>
      <w:r w:rsidR="00963D17">
        <w:rPr>
          <w:rFonts w:ascii="IRBadr" w:hAnsi="IRBadr" w:cs="IRBadr"/>
          <w:b/>
          <w:sz w:val="28"/>
          <w:szCs w:val="28"/>
          <w:rtl/>
          <w:lang w:bidi="fa-IR"/>
        </w:rPr>
        <w:t>مقاوم‌ساز</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باید اقدامات لازم را داشته باشند.</w:t>
      </w:r>
    </w:p>
    <w:p w:rsidR="005B6F6E" w:rsidRPr="00326B51" w:rsidRDefault="005B6F6E" w:rsidP="00C44409">
      <w:pPr>
        <w:pStyle w:val="Heading1"/>
        <w:rPr>
          <w:rtl/>
        </w:rPr>
      </w:pPr>
      <w:bookmarkStart w:id="6" w:name="_Toc427231344"/>
      <w:r w:rsidRPr="00326B51">
        <w:rPr>
          <w:rtl/>
        </w:rPr>
        <w:t>9 دی</w:t>
      </w:r>
      <w:bookmarkEnd w:id="6"/>
    </w:p>
    <w:p w:rsidR="005B6F6E" w:rsidRPr="00326B51" w:rsidRDefault="005B6F6E" w:rsidP="00C44409">
      <w:pPr>
        <w:bidi/>
        <w:spacing w:line="240" w:lineRule="auto"/>
        <w:jc w:val="both"/>
        <w:rPr>
          <w:rFonts w:ascii="IRBadr" w:hAnsi="IRBadr" w:cs="IRBadr"/>
          <w:b/>
          <w:sz w:val="28"/>
          <w:szCs w:val="28"/>
          <w:rtl/>
          <w:lang w:bidi="fa-IR"/>
        </w:rPr>
      </w:pPr>
      <w:r w:rsidRPr="00326B51">
        <w:rPr>
          <w:rFonts w:ascii="IRBadr" w:hAnsi="IRBadr" w:cs="IRBadr"/>
          <w:b/>
          <w:sz w:val="28"/>
          <w:szCs w:val="28"/>
          <w:rtl/>
          <w:lang w:bidi="fa-IR"/>
        </w:rPr>
        <w:t xml:space="preserve">در 9 دی ملت ما در برابر یک فتنه کور و ناآگاهی بیدار شد و در یک راهپیمایی </w:t>
      </w:r>
      <w:r w:rsidR="00963D17">
        <w:rPr>
          <w:rFonts w:ascii="IRBadr" w:hAnsi="IRBadr" w:cs="IRBadr"/>
          <w:b/>
          <w:sz w:val="28"/>
          <w:szCs w:val="28"/>
          <w:rtl/>
          <w:lang w:bidi="fa-IR"/>
        </w:rPr>
        <w:t>باشکوه</w:t>
      </w:r>
      <w:r w:rsidRPr="00326B51">
        <w:rPr>
          <w:rFonts w:ascii="IRBadr" w:hAnsi="IRBadr" w:cs="IRBadr"/>
          <w:b/>
          <w:sz w:val="28"/>
          <w:szCs w:val="28"/>
          <w:rtl/>
          <w:lang w:bidi="fa-IR"/>
        </w:rPr>
        <w:t xml:space="preserve"> مقاومت خود را به رخ بیگانگان و </w:t>
      </w:r>
      <w:r w:rsidR="00963D17">
        <w:rPr>
          <w:rFonts w:ascii="IRBadr" w:hAnsi="IRBadr" w:cs="IRBadr"/>
          <w:b/>
          <w:sz w:val="28"/>
          <w:szCs w:val="28"/>
          <w:rtl/>
          <w:lang w:bidi="fa-IR"/>
        </w:rPr>
        <w:t>فر</w:t>
      </w:r>
      <w:r w:rsidR="00963D17">
        <w:rPr>
          <w:rFonts w:ascii="IRBadr" w:hAnsi="IRBadr" w:cs="IRBadr" w:hint="cs"/>
          <w:b/>
          <w:sz w:val="28"/>
          <w:szCs w:val="28"/>
          <w:rtl/>
          <w:lang w:bidi="fa-IR"/>
        </w:rPr>
        <w:t>یب‌خوردگان</w:t>
      </w:r>
      <w:r w:rsidRPr="00326B51">
        <w:rPr>
          <w:rFonts w:ascii="IRBadr" w:hAnsi="IRBadr" w:cs="IRBadr"/>
          <w:b/>
          <w:sz w:val="28"/>
          <w:szCs w:val="28"/>
          <w:rtl/>
          <w:lang w:bidi="fa-IR"/>
        </w:rPr>
        <w:t xml:space="preserve"> کشید. از </w:t>
      </w:r>
      <w:r w:rsidR="00326B51">
        <w:rPr>
          <w:rFonts w:ascii="IRBadr" w:hAnsi="IRBadr" w:cs="IRBadr"/>
          <w:b/>
          <w:sz w:val="28"/>
          <w:szCs w:val="28"/>
          <w:rtl/>
          <w:lang w:bidi="fa-IR"/>
        </w:rPr>
        <w:t>دس</w:t>
      </w:r>
      <w:r w:rsidR="00326B51">
        <w:rPr>
          <w:rFonts w:ascii="IRBadr" w:hAnsi="IRBadr" w:cs="IRBadr" w:hint="cs"/>
          <w:b/>
          <w:sz w:val="28"/>
          <w:szCs w:val="28"/>
          <w:rtl/>
          <w:lang w:bidi="fa-IR"/>
        </w:rPr>
        <w:t>یسه‌هایی</w:t>
      </w:r>
      <w:r w:rsidRPr="00326B51">
        <w:rPr>
          <w:rFonts w:ascii="IRBadr" w:hAnsi="IRBadr" w:cs="IRBadr"/>
          <w:b/>
          <w:sz w:val="28"/>
          <w:szCs w:val="28"/>
          <w:rtl/>
          <w:lang w:bidi="fa-IR"/>
        </w:rPr>
        <w:t xml:space="preserve"> که آمریکا و </w:t>
      </w:r>
      <w:r w:rsidR="00963D17">
        <w:rPr>
          <w:rFonts w:ascii="IRBadr" w:hAnsi="IRBadr" w:cs="IRBadr"/>
          <w:b/>
          <w:sz w:val="28"/>
          <w:szCs w:val="28"/>
          <w:rtl/>
          <w:lang w:bidi="fa-IR"/>
        </w:rPr>
        <w:t>نظام‌ها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غربی انجام </w:t>
      </w:r>
      <w:r w:rsidR="00326B51">
        <w:rPr>
          <w:rFonts w:ascii="IRBadr" w:hAnsi="IRBadr" w:cs="IRBadr"/>
          <w:b/>
          <w:sz w:val="28"/>
          <w:szCs w:val="28"/>
          <w:rtl/>
          <w:lang w:bidi="fa-IR"/>
        </w:rPr>
        <w:t>م</w:t>
      </w:r>
      <w:r w:rsidR="00326B51">
        <w:rPr>
          <w:rFonts w:ascii="IRBadr" w:hAnsi="IRBadr" w:cs="IRBadr" w:hint="cs"/>
          <w:b/>
          <w:sz w:val="28"/>
          <w:szCs w:val="28"/>
          <w:rtl/>
          <w:lang w:bidi="fa-IR"/>
        </w:rPr>
        <w:t>ی‌دهند</w:t>
      </w:r>
      <w:r w:rsidRPr="00326B51">
        <w:rPr>
          <w:rFonts w:ascii="IRBadr" w:hAnsi="IRBadr" w:cs="IRBadr"/>
          <w:b/>
          <w:sz w:val="28"/>
          <w:szCs w:val="28"/>
          <w:rtl/>
          <w:lang w:bidi="fa-IR"/>
        </w:rPr>
        <w:t xml:space="preserve"> </w:t>
      </w:r>
      <w:r w:rsidR="00963D17">
        <w:rPr>
          <w:rFonts w:ascii="IRBadr" w:hAnsi="IRBadr" w:cs="IRBadr"/>
          <w:b/>
          <w:sz w:val="28"/>
          <w:szCs w:val="28"/>
          <w:rtl/>
          <w:lang w:bidi="fa-IR"/>
        </w:rPr>
        <w:t>ا</w:t>
      </w:r>
      <w:r w:rsidR="00963D17">
        <w:rPr>
          <w:rFonts w:ascii="IRBadr" w:hAnsi="IRBadr" w:cs="IRBadr" w:hint="cs"/>
          <w:b/>
          <w:sz w:val="28"/>
          <w:szCs w:val="28"/>
          <w:rtl/>
          <w:lang w:bidi="fa-IR"/>
        </w:rPr>
        <w:t>ین‌که</w:t>
      </w:r>
      <w:r w:rsidRPr="00326B51">
        <w:rPr>
          <w:rFonts w:ascii="IRBadr" w:hAnsi="IRBadr" w:cs="IRBadr"/>
          <w:b/>
          <w:sz w:val="28"/>
          <w:szCs w:val="28"/>
          <w:rtl/>
          <w:lang w:bidi="fa-IR"/>
        </w:rPr>
        <w:t xml:space="preserve"> آن </w:t>
      </w:r>
      <w:r w:rsidR="00963D17">
        <w:rPr>
          <w:rFonts w:ascii="IRBadr" w:hAnsi="IRBadr" w:cs="IRBadr"/>
          <w:b/>
          <w:sz w:val="28"/>
          <w:szCs w:val="28"/>
          <w:rtl/>
          <w:lang w:bidi="fa-IR"/>
        </w:rPr>
        <w:t>نظام‌ها</w:t>
      </w:r>
      <w:r w:rsidR="00963D17">
        <w:rPr>
          <w:rFonts w:ascii="IRBadr" w:hAnsi="IRBadr" w:cs="IRBadr" w:hint="cs"/>
          <w:b/>
          <w:sz w:val="28"/>
          <w:szCs w:val="28"/>
          <w:rtl/>
          <w:lang w:bidi="fa-IR"/>
        </w:rPr>
        <w:t>ی</w:t>
      </w:r>
      <w:r w:rsidRPr="00326B51">
        <w:rPr>
          <w:rFonts w:ascii="IRBadr" w:hAnsi="IRBadr" w:cs="IRBadr"/>
          <w:b/>
          <w:sz w:val="28"/>
          <w:szCs w:val="28"/>
          <w:rtl/>
          <w:lang w:bidi="fa-IR"/>
        </w:rPr>
        <w:t xml:space="preserve"> مشروع را با تبلیغات </w:t>
      </w:r>
      <w:r w:rsidR="00963D17">
        <w:rPr>
          <w:rFonts w:ascii="IRBadr" w:hAnsi="IRBadr" w:cs="IRBadr"/>
          <w:b/>
          <w:sz w:val="28"/>
          <w:szCs w:val="28"/>
          <w:rtl/>
          <w:lang w:bidi="fa-IR"/>
        </w:rPr>
        <w:t>غ</w:t>
      </w:r>
      <w:r w:rsidR="00963D17">
        <w:rPr>
          <w:rFonts w:ascii="IRBadr" w:hAnsi="IRBadr" w:cs="IRBadr" w:hint="cs"/>
          <w:b/>
          <w:sz w:val="28"/>
          <w:szCs w:val="28"/>
          <w:rtl/>
          <w:lang w:bidi="fa-IR"/>
        </w:rPr>
        <w:t>یرموجه</w:t>
      </w:r>
      <w:r w:rsidRPr="00326B51">
        <w:rPr>
          <w:rFonts w:ascii="IRBadr" w:hAnsi="IRBadr" w:cs="IRBadr"/>
          <w:b/>
          <w:sz w:val="28"/>
          <w:szCs w:val="28"/>
          <w:rtl/>
          <w:lang w:bidi="fa-IR"/>
        </w:rPr>
        <w:t xml:space="preserve"> جلوه دهند. سیاست اصلی آمریکا این است تا دنیا در </w:t>
      </w:r>
      <w:r w:rsidR="00326B51">
        <w:rPr>
          <w:rFonts w:ascii="IRBadr" w:hAnsi="IRBadr" w:cs="IRBadr"/>
          <w:b/>
          <w:sz w:val="28"/>
          <w:szCs w:val="28"/>
          <w:rtl/>
          <w:lang w:bidi="fa-IR"/>
        </w:rPr>
        <w:t>قبضهٔ</w:t>
      </w:r>
      <w:r w:rsidRPr="00326B51">
        <w:rPr>
          <w:rFonts w:ascii="IRBadr" w:hAnsi="IRBadr" w:cs="IRBadr"/>
          <w:b/>
          <w:sz w:val="28"/>
          <w:szCs w:val="28"/>
          <w:rtl/>
          <w:cs/>
          <w:lang w:bidi="fa-IR"/>
        </w:rPr>
        <w:t xml:space="preserve"> او باشد. فرهنگ و فکر آمریکایی بر دنیا حاکم باشد. </w:t>
      </w:r>
      <w:r w:rsidR="00963D17">
        <w:rPr>
          <w:rFonts w:ascii="IRBadr" w:hAnsi="IRBadr" w:cs="IRBadr"/>
          <w:b/>
          <w:sz w:val="28"/>
          <w:szCs w:val="28"/>
          <w:rtl/>
          <w:lang w:bidi="fa-IR"/>
        </w:rPr>
        <w:t>آن‌ها</w:t>
      </w:r>
      <w:r w:rsidRPr="00326B51">
        <w:rPr>
          <w:rFonts w:ascii="IRBadr" w:hAnsi="IRBadr" w:cs="IRBadr"/>
          <w:b/>
          <w:sz w:val="28"/>
          <w:szCs w:val="28"/>
          <w:rtl/>
          <w:cs/>
          <w:lang w:bidi="fa-IR"/>
        </w:rPr>
        <w:t xml:space="preserve"> به دلیل آسایش و دموکراسی نیستند. </w:t>
      </w:r>
      <w:r w:rsidR="00963D17">
        <w:rPr>
          <w:rFonts w:ascii="IRBadr" w:hAnsi="IRBadr" w:cs="IRBadr"/>
          <w:b/>
          <w:sz w:val="28"/>
          <w:szCs w:val="28"/>
          <w:rtl/>
          <w:lang w:bidi="fa-IR"/>
        </w:rPr>
        <w:t>رژ</w:t>
      </w:r>
      <w:r w:rsidR="00963D17">
        <w:rPr>
          <w:rFonts w:ascii="IRBadr" w:hAnsi="IRBadr" w:cs="IRBadr" w:hint="cs"/>
          <w:b/>
          <w:sz w:val="28"/>
          <w:szCs w:val="28"/>
          <w:rtl/>
          <w:lang w:bidi="fa-IR"/>
        </w:rPr>
        <w:t>یم‌های</w:t>
      </w:r>
      <w:r w:rsidRPr="00326B51">
        <w:rPr>
          <w:rFonts w:ascii="IRBadr" w:hAnsi="IRBadr" w:cs="IRBadr"/>
          <w:b/>
          <w:sz w:val="28"/>
          <w:szCs w:val="28"/>
          <w:rtl/>
          <w:cs/>
          <w:lang w:bidi="fa-IR"/>
        </w:rPr>
        <w:t xml:space="preserve"> مستبد جهان اگر ب</w:t>
      </w:r>
      <w:r w:rsidRPr="00326B51">
        <w:rPr>
          <w:rFonts w:ascii="IRBadr" w:hAnsi="IRBadr" w:cs="IRBadr"/>
          <w:b/>
          <w:sz w:val="28"/>
          <w:szCs w:val="28"/>
          <w:rtl/>
          <w:lang w:bidi="fa-IR"/>
        </w:rPr>
        <w:t xml:space="preserve">ه دنبال پیاده کردن افکار آمریکایی باشند در </w:t>
      </w:r>
      <w:r w:rsidR="00326B51">
        <w:rPr>
          <w:rFonts w:ascii="IRBadr" w:hAnsi="IRBadr" w:cs="IRBadr"/>
          <w:b/>
          <w:sz w:val="28"/>
          <w:szCs w:val="28"/>
          <w:rtl/>
          <w:lang w:bidi="fa-IR"/>
        </w:rPr>
        <w:t>حاش</w:t>
      </w:r>
      <w:r w:rsidR="00326B51">
        <w:rPr>
          <w:rFonts w:ascii="IRBadr" w:hAnsi="IRBadr" w:cs="IRBadr" w:hint="cs"/>
          <w:b/>
          <w:sz w:val="28"/>
          <w:szCs w:val="28"/>
          <w:rtl/>
          <w:lang w:bidi="fa-IR"/>
        </w:rPr>
        <w:t>یهٔ</w:t>
      </w:r>
      <w:r w:rsidRPr="00326B51">
        <w:rPr>
          <w:rFonts w:ascii="IRBadr" w:hAnsi="IRBadr" w:cs="IRBadr"/>
          <w:b/>
          <w:sz w:val="28"/>
          <w:szCs w:val="28"/>
          <w:rtl/>
          <w:lang w:bidi="fa-IR"/>
        </w:rPr>
        <w:t xml:space="preserve"> امن آمریکا قرار </w:t>
      </w:r>
      <w:r w:rsidR="00326B51">
        <w:rPr>
          <w:rFonts w:ascii="IRBadr" w:hAnsi="IRBadr" w:cs="IRBadr"/>
          <w:b/>
          <w:sz w:val="28"/>
          <w:szCs w:val="28"/>
          <w:rtl/>
          <w:lang w:bidi="fa-IR"/>
        </w:rPr>
        <w:t>م</w:t>
      </w:r>
      <w:r w:rsidR="00326B51">
        <w:rPr>
          <w:rFonts w:ascii="IRBadr" w:hAnsi="IRBadr" w:cs="IRBadr" w:hint="cs"/>
          <w:b/>
          <w:sz w:val="28"/>
          <w:szCs w:val="28"/>
          <w:rtl/>
          <w:lang w:bidi="fa-IR"/>
        </w:rPr>
        <w:t>ی‌گیرند</w:t>
      </w:r>
      <w:r w:rsidRPr="00326B51">
        <w:rPr>
          <w:rFonts w:ascii="IRBadr" w:hAnsi="IRBadr" w:cs="IRBadr"/>
          <w:b/>
          <w:sz w:val="28"/>
          <w:szCs w:val="28"/>
          <w:rtl/>
          <w:cs/>
          <w:lang w:bidi="fa-IR"/>
        </w:rPr>
        <w:t xml:space="preserve">. آمریکا برای وابستگی کردن جهان به خود است و هر جا که جنگی افروخته به دنبال نفت و انرژی </w:t>
      </w:r>
      <w:r w:rsidR="00963D17">
        <w:rPr>
          <w:rFonts w:ascii="IRBadr" w:hAnsi="IRBadr" w:cs="IRBadr"/>
          <w:b/>
          <w:sz w:val="28"/>
          <w:szCs w:val="28"/>
          <w:rtl/>
          <w:lang w:bidi="fa-IR"/>
        </w:rPr>
        <w:t>هسته‌ا</w:t>
      </w:r>
      <w:r w:rsidR="00963D17">
        <w:rPr>
          <w:rFonts w:ascii="IRBadr" w:hAnsi="IRBadr" w:cs="IRBadr" w:hint="cs"/>
          <w:b/>
          <w:sz w:val="28"/>
          <w:szCs w:val="28"/>
          <w:rtl/>
          <w:lang w:bidi="fa-IR"/>
        </w:rPr>
        <w:t>ی</w:t>
      </w:r>
      <w:r w:rsidRPr="00326B51">
        <w:rPr>
          <w:rFonts w:ascii="IRBadr" w:hAnsi="IRBadr" w:cs="IRBadr"/>
          <w:b/>
          <w:sz w:val="28"/>
          <w:szCs w:val="28"/>
          <w:rtl/>
          <w:cs/>
          <w:lang w:bidi="fa-IR"/>
        </w:rPr>
        <w:t xml:space="preserve"> بودند. در انتخابات 88 عوامل مزدور آمریکا سعی در فرافکنی مردم داشتند اما ملت ایران بسی</w:t>
      </w:r>
      <w:r w:rsidRPr="00326B51">
        <w:rPr>
          <w:rFonts w:ascii="IRBadr" w:hAnsi="IRBadr" w:cs="IRBadr"/>
          <w:b/>
          <w:sz w:val="28"/>
          <w:szCs w:val="28"/>
          <w:rtl/>
          <w:lang w:bidi="fa-IR"/>
        </w:rPr>
        <w:t xml:space="preserve">ار </w:t>
      </w:r>
      <w:r w:rsidR="00963D17">
        <w:rPr>
          <w:rFonts w:ascii="IRBadr" w:hAnsi="IRBadr" w:cs="IRBadr"/>
          <w:b/>
          <w:sz w:val="28"/>
          <w:szCs w:val="28"/>
          <w:rtl/>
          <w:lang w:bidi="fa-IR"/>
        </w:rPr>
        <w:t>هوشمندانه‌تر</w:t>
      </w:r>
      <w:r w:rsidRPr="00326B51">
        <w:rPr>
          <w:rFonts w:ascii="IRBadr" w:hAnsi="IRBadr" w:cs="IRBadr"/>
          <w:b/>
          <w:sz w:val="28"/>
          <w:szCs w:val="28"/>
          <w:rtl/>
          <w:lang w:bidi="fa-IR"/>
        </w:rPr>
        <w:t xml:space="preserve"> از آن بود که گرفتار افکار پوچ و سیاه آمریکایی شود. حماسه 9 دی فصل جدیدی از مقاومت، آگاهی و بصیرت ملت ما بود. در شرایط امروز باید حماسه 9 دی را </w:t>
      </w:r>
      <w:r w:rsidR="00963D17">
        <w:rPr>
          <w:rFonts w:ascii="IRBadr" w:hAnsi="IRBadr" w:cs="IRBadr"/>
          <w:b/>
          <w:sz w:val="28"/>
          <w:szCs w:val="28"/>
          <w:rtl/>
          <w:lang w:bidi="fa-IR"/>
        </w:rPr>
        <w:t>دست‌ما</w:t>
      </w:r>
      <w:r w:rsidR="00963D17">
        <w:rPr>
          <w:rFonts w:ascii="IRBadr" w:hAnsi="IRBadr" w:cs="IRBadr" w:hint="cs"/>
          <w:b/>
          <w:sz w:val="28"/>
          <w:szCs w:val="28"/>
          <w:rtl/>
          <w:lang w:bidi="fa-IR"/>
        </w:rPr>
        <w:t>یه‌ای</w:t>
      </w:r>
      <w:r w:rsidRPr="00326B51">
        <w:rPr>
          <w:rFonts w:ascii="IRBadr" w:hAnsi="IRBadr" w:cs="IRBadr"/>
          <w:b/>
          <w:sz w:val="28"/>
          <w:szCs w:val="28"/>
          <w:rtl/>
          <w:cs/>
          <w:lang w:bidi="fa-IR"/>
        </w:rPr>
        <w:t xml:space="preserve"> برای تداوم </w:t>
      </w:r>
      <w:r w:rsidR="00963D17">
        <w:rPr>
          <w:rFonts w:ascii="IRBadr" w:hAnsi="IRBadr" w:cs="IRBadr"/>
          <w:b/>
          <w:sz w:val="28"/>
          <w:szCs w:val="28"/>
          <w:rtl/>
          <w:lang w:bidi="fa-IR"/>
        </w:rPr>
        <w:t>ارزش‌ها</w:t>
      </w:r>
      <w:r w:rsidR="00963D17">
        <w:rPr>
          <w:rFonts w:ascii="IRBadr" w:hAnsi="IRBadr" w:cs="IRBadr" w:hint="cs"/>
          <w:b/>
          <w:sz w:val="28"/>
          <w:szCs w:val="28"/>
          <w:rtl/>
          <w:lang w:bidi="fa-IR"/>
        </w:rPr>
        <w:t>ی</w:t>
      </w:r>
      <w:r w:rsidRPr="00326B51">
        <w:rPr>
          <w:rFonts w:ascii="IRBadr" w:hAnsi="IRBadr" w:cs="IRBadr"/>
          <w:b/>
          <w:sz w:val="28"/>
          <w:szCs w:val="28"/>
          <w:rtl/>
          <w:cs/>
          <w:lang w:bidi="fa-IR"/>
        </w:rPr>
        <w:t xml:space="preserve"> انقلاب </w:t>
      </w:r>
      <w:r w:rsidR="00C44409">
        <w:rPr>
          <w:rFonts w:ascii="IRBadr" w:hAnsi="IRBadr" w:cs="IRBadr"/>
          <w:b/>
          <w:sz w:val="28"/>
          <w:szCs w:val="28"/>
          <w:rtl/>
          <w:lang w:bidi="fa-IR"/>
        </w:rPr>
        <w:t>قرارداد</w:t>
      </w:r>
      <w:r w:rsidRPr="00326B51">
        <w:rPr>
          <w:rFonts w:ascii="IRBadr" w:hAnsi="IRBadr" w:cs="IRBadr"/>
          <w:b/>
          <w:sz w:val="28"/>
          <w:szCs w:val="28"/>
          <w:rtl/>
          <w:cs/>
          <w:lang w:bidi="fa-IR"/>
        </w:rPr>
        <w:t>.</w:t>
      </w:r>
    </w:p>
    <w:p w:rsidR="005B6F6E" w:rsidRPr="00326B51" w:rsidRDefault="00963D17" w:rsidP="00C44409">
      <w:pPr>
        <w:bidi/>
        <w:spacing w:line="240" w:lineRule="auto"/>
        <w:jc w:val="both"/>
        <w:rPr>
          <w:rFonts w:ascii="IRBadr" w:hAnsi="IRBadr" w:cs="IRBadr"/>
          <w:b/>
          <w:sz w:val="28"/>
          <w:szCs w:val="28"/>
          <w:rtl/>
          <w:lang w:bidi="fa-IR"/>
        </w:rPr>
      </w:pPr>
      <w:r>
        <w:rPr>
          <w:rFonts w:ascii="IRBadr" w:hAnsi="IRBadr" w:cs="IRBadr"/>
          <w:b/>
          <w:sz w:val="28"/>
          <w:szCs w:val="28"/>
          <w:rtl/>
          <w:lang w:bidi="fa-IR"/>
        </w:rPr>
        <w:t>آنچه</w:t>
      </w:r>
      <w:r w:rsidR="005B6F6E" w:rsidRPr="00326B51">
        <w:rPr>
          <w:rFonts w:ascii="IRBadr" w:hAnsi="IRBadr" w:cs="IRBadr"/>
          <w:b/>
          <w:sz w:val="28"/>
          <w:szCs w:val="28"/>
          <w:rtl/>
          <w:lang w:bidi="fa-IR"/>
        </w:rPr>
        <w:t xml:space="preserve"> در تحریم اتفاق </w:t>
      </w:r>
      <w:r w:rsidR="00326B51">
        <w:rPr>
          <w:rFonts w:ascii="IRBadr" w:hAnsi="IRBadr" w:cs="IRBadr"/>
          <w:b/>
          <w:sz w:val="28"/>
          <w:szCs w:val="28"/>
          <w:rtl/>
          <w:lang w:bidi="fa-IR"/>
        </w:rPr>
        <w:t>م</w:t>
      </w:r>
      <w:r w:rsidR="00326B51">
        <w:rPr>
          <w:rFonts w:ascii="IRBadr" w:hAnsi="IRBadr" w:cs="IRBadr" w:hint="cs"/>
          <w:b/>
          <w:sz w:val="28"/>
          <w:szCs w:val="28"/>
          <w:rtl/>
          <w:lang w:bidi="fa-IR"/>
        </w:rPr>
        <w:t>ی‌افتد</w:t>
      </w:r>
      <w:r w:rsidR="005B6F6E" w:rsidRPr="00326B51">
        <w:rPr>
          <w:rFonts w:ascii="IRBadr" w:hAnsi="IRBadr" w:cs="IRBadr"/>
          <w:b/>
          <w:sz w:val="28"/>
          <w:szCs w:val="28"/>
          <w:rtl/>
          <w:lang w:bidi="fa-IR"/>
        </w:rPr>
        <w:t xml:space="preserve"> نباید ما را بترساند و به عقب براند اگر کوتاه بیاییم دشمنان بر ما نفوذ </w:t>
      </w:r>
      <w:r w:rsidR="00326B51">
        <w:rPr>
          <w:rFonts w:ascii="IRBadr" w:hAnsi="IRBadr" w:cs="IRBadr"/>
          <w:b/>
          <w:sz w:val="28"/>
          <w:szCs w:val="28"/>
          <w:rtl/>
          <w:lang w:bidi="fa-IR"/>
        </w:rPr>
        <w:t>م</w:t>
      </w:r>
      <w:r w:rsidR="00326B51">
        <w:rPr>
          <w:rFonts w:ascii="IRBadr" w:hAnsi="IRBadr" w:cs="IRBadr" w:hint="cs"/>
          <w:b/>
          <w:sz w:val="28"/>
          <w:szCs w:val="28"/>
          <w:rtl/>
          <w:lang w:bidi="fa-IR"/>
        </w:rPr>
        <w:t>ی‌کنند</w:t>
      </w:r>
      <w:r w:rsidR="005B6F6E" w:rsidRPr="00326B51">
        <w:rPr>
          <w:rFonts w:ascii="IRBadr" w:hAnsi="IRBadr" w:cs="IRBadr"/>
          <w:b/>
          <w:sz w:val="28"/>
          <w:szCs w:val="28"/>
          <w:rtl/>
          <w:cs/>
          <w:lang w:bidi="fa-IR"/>
        </w:rPr>
        <w:t xml:space="preserve"> و انقلاب را از ما </w:t>
      </w:r>
      <w:r w:rsidR="00326B51">
        <w:rPr>
          <w:rFonts w:ascii="IRBadr" w:hAnsi="IRBadr" w:cs="IRBadr"/>
          <w:b/>
          <w:sz w:val="28"/>
          <w:szCs w:val="28"/>
          <w:rtl/>
          <w:lang w:bidi="fa-IR"/>
        </w:rPr>
        <w:t>م</w:t>
      </w:r>
      <w:r w:rsidR="00326B51">
        <w:rPr>
          <w:rFonts w:ascii="IRBadr" w:hAnsi="IRBadr" w:cs="IRBadr" w:hint="cs"/>
          <w:b/>
          <w:sz w:val="28"/>
          <w:szCs w:val="28"/>
          <w:rtl/>
          <w:lang w:bidi="fa-IR"/>
        </w:rPr>
        <w:t>ی‌گیرند</w:t>
      </w:r>
      <w:r w:rsidR="005B6F6E" w:rsidRPr="00326B51">
        <w:rPr>
          <w:rFonts w:ascii="IRBadr" w:hAnsi="IRBadr" w:cs="IRBadr"/>
          <w:b/>
          <w:sz w:val="28"/>
          <w:szCs w:val="28"/>
          <w:rtl/>
          <w:lang w:bidi="fa-IR"/>
        </w:rPr>
        <w:t xml:space="preserve">. باید مقاوم باشیم و در برابر </w:t>
      </w:r>
      <w:r>
        <w:rPr>
          <w:rFonts w:ascii="IRBadr" w:hAnsi="IRBadr" w:cs="IRBadr"/>
          <w:b/>
          <w:sz w:val="28"/>
          <w:szCs w:val="28"/>
          <w:rtl/>
          <w:lang w:bidi="fa-IR"/>
        </w:rPr>
        <w:t>آن‌ها</w:t>
      </w:r>
      <w:r w:rsidR="005B6F6E" w:rsidRPr="00326B51">
        <w:rPr>
          <w:rFonts w:ascii="IRBadr" w:hAnsi="IRBadr" w:cs="IRBadr"/>
          <w:b/>
          <w:sz w:val="28"/>
          <w:szCs w:val="28"/>
          <w:rtl/>
          <w:lang w:bidi="fa-IR"/>
        </w:rPr>
        <w:t xml:space="preserve"> ایستادگی کنیم، قطعاً خداوند در این مسیر یار و نگهبان کسانی است که </w:t>
      </w:r>
      <w:r w:rsidR="00C44409">
        <w:rPr>
          <w:rFonts w:ascii="IRBadr" w:hAnsi="IRBadr" w:cs="IRBadr"/>
          <w:b/>
          <w:sz w:val="28"/>
          <w:szCs w:val="28"/>
          <w:rtl/>
          <w:lang w:bidi="fa-IR"/>
        </w:rPr>
        <w:t>باخدا</w:t>
      </w:r>
      <w:r w:rsidR="005B6F6E" w:rsidRPr="00326B51">
        <w:rPr>
          <w:rFonts w:ascii="IRBadr" w:hAnsi="IRBadr" w:cs="IRBadr"/>
          <w:b/>
          <w:sz w:val="28"/>
          <w:szCs w:val="28"/>
          <w:rtl/>
          <w:lang w:bidi="fa-IR"/>
        </w:rPr>
        <w:t xml:space="preserve"> باشد.</w:t>
      </w:r>
    </w:p>
    <w:p w:rsidR="00326B51" w:rsidRPr="00326B51" w:rsidRDefault="00326B51" w:rsidP="00C44409">
      <w:pPr>
        <w:bidi/>
        <w:spacing w:line="240" w:lineRule="auto"/>
        <w:jc w:val="both"/>
        <w:rPr>
          <w:rFonts w:ascii="IRBadr" w:hAnsi="IRBadr" w:cs="IRBadr"/>
          <w:bCs/>
          <w:sz w:val="28"/>
          <w:szCs w:val="28"/>
          <w:rtl/>
          <w:lang w:bidi="fa-IR"/>
        </w:rPr>
      </w:pPr>
      <w:r w:rsidRPr="00326B51">
        <w:rPr>
          <w:rFonts w:ascii="IRBadr" w:hAnsi="IRBadr" w:cs="IRBadr"/>
          <w:bCs/>
          <w:sz w:val="28"/>
          <w:szCs w:val="28"/>
          <w:rtl/>
          <w:lang w:bidi="fa-IR"/>
        </w:rPr>
        <w:t>«بِسْمِ اللَّهِ الرَّحْمَنِ الرَّحِیمِ، قُلْ هُوَ اللَّهُ أَحَدٌ، اللَّهُ الصَّمَدُ، لَمْ یلِدْ وَلَمْ یولَدْ، وَلَمْ یکنْ لَهُ کفُوًا أَحَدٌ، صَدَقَ اللّه العَلی العَظیم.»</w:t>
      </w:r>
      <w:r w:rsidRPr="00326B51">
        <w:rPr>
          <w:rStyle w:val="FootnoteReference"/>
          <w:rFonts w:ascii="IRBadr" w:hAnsi="IRBadr" w:cs="IRBadr"/>
          <w:bCs/>
          <w:sz w:val="28"/>
          <w:szCs w:val="28"/>
          <w:rtl/>
          <w:lang w:bidi="fa-IR"/>
        </w:rPr>
        <w:footnoteReference w:id="11"/>
      </w:r>
    </w:p>
    <w:p w:rsidR="005B6F6E" w:rsidRPr="00326B51" w:rsidRDefault="005B6F6E" w:rsidP="00C44409">
      <w:pPr>
        <w:bidi/>
        <w:spacing w:line="240" w:lineRule="auto"/>
        <w:jc w:val="both"/>
        <w:rPr>
          <w:rFonts w:ascii="IRBadr" w:hAnsi="IRBadr" w:cs="IRBadr"/>
          <w:b/>
          <w:sz w:val="28"/>
          <w:szCs w:val="28"/>
          <w:rtl/>
          <w:lang w:bidi="fa-IR"/>
        </w:rPr>
      </w:pPr>
    </w:p>
    <w:sectPr w:rsidR="005B6F6E" w:rsidRPr="00326B5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AC" w:rsidRDefault="00BF02AC" w:rsidP="000D5800">
      <w:r>
        <w:separator/>
      </w:r>
    </w:p>
  </w:endnote>
  <w:endnote w:type="continuationSeparator" w:id="0">
    <w:p w:rsidR="00BF02AC" w:rsidRDefault="00BF02A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51" w:rsidRDefault="00326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141658">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51" w:rsidRDefault="00326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AC" w:rsidRDefault="00BF02AC" w:rsidP="00417158">
      <w:pPr>
        <w:bidi/>
      </w:pPr>
      <w:r>
        <w:separator/>
      </w:r>
    </w:p>
  </w:footnote>
  <w:footnote w:type="continuationSeparator" w:id="0">
    <w:p w:rsidR="00BF02AC" w:rsidRDefault="00BF02AC" w:rsidP="000D5800">
      <w:r>
        <w:continuationSeparator/>
      </w:r>
    </w:p>
  </w:footnote>
  <w:footnote w:id="1">
    <w:p w:rsidR="00C44409" w:rsidRPr="00FC7A2D" w:rsidRDefault="00C44409" w:rsidP="00C44409">
      <w:pPr>
        <w:pStyle w:val="FootnoteText"/>
        <w:bidi/>
        <w:jc w:val="both"/>
        <w:rPr>
          <w:rFonts w:ascii="IRBadr" w:hAnsi="IRBadr" w:cs="IRBadr"/>
          <w:b/>
          <w:bCs/>
          <w:rtl/>
        </w:rPr>
      </w:pPr>
      <w:r w:rsidRPr="00FC7A2D">
        <w:rPr>
          <w:rStyle w:val="FootnoteReference"/>
          <w:rFonts w:ascii="IRBadr" w:eastAsia="2  Lotus" w:hAnsi="IRBadr" w:cs="IRBadr"/>
          <w:b/>
          <w:bCs/>
        </w:rPr>
        <w:footnoteRef/>
      </w:r>
      <w:r w:rsidRPr="00FC7A2D">
        <w:rPr>
          <w:rFonts w:ascii="IRBadr" w:hAnsi="IRBadr" w:cs="IRBadr"/>
          <w:b/>
          <w:bCs/>
          <w:rtl/>
        </w:rPr>
        <w:t xml:space="preserve">. </w:t>
      </w:r>
      <w:r w:rsidRPr="00FC7A2D">
        <w:rPr>
          <w:rFonts w:ascii="IRBadr" w:hAnsi="IRBadr" w:cs="IRBadr" w:hint="cs"/>
          <w:b/>
          <w:bCs/>
          <w:rtl/>
        </w:rPr>
        <w:t xml:space="preserve">سوره </w:t>
      </w:r>
      <w:r w:rsidRPr="00FC7A2D">
        <w:rPr>
          <w:rFonts w:ascii="IRBadr" w:hAnsi="IRBadr" w:cs="IRBadr"/>
          <w:b/>
          <w:bCs/>
          <w:rtl/>
        </w:rPr>
        <w:t xml:space="preserve">اعراف </w:t>
      </w:r>
      <w:r w:rsidRPr="00FC7A2D">
        <w:rPr>
          <w:rFonts w:ascii="IRBadr" w:hAnsi="IRBadr" w:cs="IRBadr" w:hint="cs"/>
          <w:b/>
          <w:bCs/>
          <w:rtl/>
        </w:rPr>
        <w:t>آیه</w:t>
      </w:r>
      <w:r w:rsidRPr="00FC7A2D">
        <w:rPr>
          <w:rFonts w:ascii="IRBadr" w:hAnsi="IRBadr" w:cs="IRBadr"/>
          <w:b/>
          <w:bCs/>
          <w:rtl/>
        </w:rPr>
        <w:t>.</w:t>
      </w:r>
    </w:p>
  </w:footnote>
  <w:footnote w:id="2">
    <w:p w:rsidR="00BC7C91" w:rsidRPr="00FC7A2D" w:rsidRDefault="00BC7C91" w:rsidP="00BC7C91">
      <w:pPr>
        <w:pStyle w:val="FootnoteText"/>
        <w:jc w:val="right"/>
        <w:rPr>
          <w:rFonts w:ascii="IRBadr" w:hAnsi="IRBadr" w:cs="IRBadr"/>
          <w:b/>
          <w:bCs/>
        </w:rPr>
      </w:pPr>
      <w:r w:rsidRPr="00FC7A2D">
        <w:rPr>
          <w:rFonts w:ascii="IRBadr" w:hAnsi="IRBadr" w:cs="IRBadr"/>
          <w:b/>
          <w:bCs/>
        </w:rPr>
        <w:t xml:space="preserve"> </w:t>
      </w:r>
      <w:r w:rsidRPr="00FC7A2D">
        <w:rPr>
          <w:rFonts w:ascii="IRBadr" w:hAnsi="IRBadr" w:cs="IRBadr"/>
          <w:b/>
          <w:bCs/>
          <w:rtl/>
        </w:rPr>
        <w:t xml:space="preserve">سوره </w:t>
      </w:r>
      <w:r w:rsidR="00913E4D" w:rsidRPr="00FC7A2D">
        <w:rPr>
          <w:rFonts w:ascii="IRBadr" w:hAnsi="IRBadr" w:cs="IRBadr"/>
          <w:b/>
          <w:bCs/>
          <w:rtl/>
        </w:rPr>
        <w:t>آل‌عمران</w:t>
      </w:r>
      <w:r w:rsidRPr="00FC7A2D">
        <w:rPr>
          <w:rFonts w:ascii="IRBadr" w:hAnsi="IRBadr" w:cs="IRBadr"/>
          <w:b/>
          <w:bCs/>
          <w:rtl/>
        </w:rPr>
        <w:t>، آیه 102</w:t>
      </w:r>
      <w:r w:rsidRPr="00FC7A2D">
        <w:rPr>
          <w:rFonts w:ascii="IRBadr" w:hAnsi="IRBadr" w:cs="IRBadr"/>
          <w:b/>
          <w:bCs/>
        </w:rPr>
        <w:t>.</w:t>
      </w:r>
      <w:r w:rsidRPr="00FC7A2D">
        <w:rPr>
          <w:rStyle w:val="FootnoteReference"/>
          <w:rFonts w:ascii="IRBadr" w:hAnsi="IRBadr" w:cs="IRBadr"/>
          <w:b/>
          <w:bCs/>
        </w:rPr>
        <w:footnoteRef/>
      </w:r>
    </w:p>
  </w:footnote>
  <w:footnote w:id="3">
    <w:p w:rsidR="00BC7C91" w:rsidRPr="00FC7A2D" w:rsidRDefault="00BC7C91" w:rsidP="00BC7C91">
      <w:pPr>
        <w:pStyle w:val="FootnoteText"/>
        <w:jc w:val="right"/>
        <w:rPr>
          <w:rFonts w:ascii="IRBadr" w:hAnsi="IRBadr" w:cs="IRBadr"/>
          <w:b/>
          <w:bCs/>
          <w:rtl/>
        </w:rPr>
      </w:pPr>
      <w:r w:rsidRPr="00FC7A2D">
        <w:rPr>
          <w:rFonts w:ascii="IRBadr" w:hAnsi="IRBadr" w:cs="IRBadr"/>
          <w:b/>
          <w:bCs/>
          <w:rtl/>
        </w:rPr>
        <w:t>. سوره الاعراف، آیه 172</w:t>
      </w:r>
      <w:r w:rsidRPr="00FC7A2D">
        <w:rPr>
          <w:rStyle w:val="FootnoteReference"/>
          <w:rFonts w:ascii="IRBadr" w:hAnsi="IRBadr" w:cs="IRBadr"/>
          <w:b/>
          <w:bCs/>
        </w:rPr>
        <w:footnoteRef/>
      </w:r>
    </w:p>
  </w:footnote>
  <w:footnote w:id="4">
    <w:p w:rsidR="00BC7C91" w:rsidRPr="00FC7A2D" w:rsidRDefault="00BC7C91" w:rsidP="00BC7C91">
      <w:pPr>
        <w:pStyle w:val="FootnoteText"/>
        <w:jc w:val="right"/>
        <w:rPr>
          <w:rFonts w:ascii="IRBadr" w:hAnsi="IRBadr" w:cs="IRBadr"/>
          <w:b/>
          <w:bCs/>
          <w:rtl/>
        </w:rPr>
      </w:pPr>
      <w:r w:rsidRPr="00FC7A2D">
        <w:rPr>
          <w:rFonts w:ascii="IRBadr" w:hAnsi="IRBadr" w:cs="IRBadr"/>
          <w:b/>
          <w:bCs/>
          <w:rtl/>
        </w:rPr>
        <w:t>. سوره الابراهیم، آیه 10</w:t>
      </w:r>
      <w:r w:rsidRPr="00FC7A2D">
        <w:rPr>
          <w:rStyle w:val="FootnoteReference"/>
          <w:rFonts w:ascii="IRBadr" w:hAnsi="IRBadr" w:cs="IRBadr"/>
          <w:b/>
          <w:bCs/>
        </w:rPr>
        <w:footnoteRef/>
      </w:r>
    </w:p>
  </w:footnote>
  <w:footnote w:id="5">
    <w:p w:rsidR="00BC7C91" w:rsidRPr="00FC7A2D" w:rsidRDefault="00BC7C91" w:rsidP="00BC7C91">
      <w:pPr>
        <w:pStyle w:val="FootnoteText"/>
        <w:jc w:val="right"/>
        <w:rPr>
          <w:rFonts w:ascii="IRBadr" w:hAnsi="IRBadr" w:cs="IRBadr"/>
          <w:b/>
          <w:bCs/>
          <w:rtl/>
        </w:rPr>
      </w:pPr>
      <w:r w:rsidRPr="00FC7A2D">
        <w:rPr>
          <w:rFonts w:ascii="IRBadr" w:hAnsi="IRBadr" w:cs="IRBadr"/>
          <w:b/>
          <w:bCs/>
          <w:rtl/>
        </w:rPr>
        <w:t>. سوره حدید، آیه 4</w:t>
      </w:r>
      <w:r w:rsidRPr="00FC7A2D">
        <w:rPr>
          <w:rStyle w:val="FootnoteReference"/>
          <w:rFonts w:ascii="IRBadr" w:hAnsi="IRBadr" w:cs="IRBadr"/>
          <w:b/>
          <w:bCs/>
        </w:rPr>
        <w:footnoteRef/>
      </w:r>
    </w:p>
  </w:footnote>
  <w:footnote w:id="6">
    <w:p w:rsidR="00BC7C91" w:rsidRPr="00FC7A2D" w:rsidRDefault="00E0065D" w:rsidP="00BC7C91">
      <w:pPr>
        <w:pStyle w:val="FootnoteText"/>
        <w:jc w:val="right"/>
        <w:rPr>
          <w:rFonts w:ascii="IRBadr" w:hAnsi="IRBadr" w:cs="IRBadr"/>
          <w:b/>
          <w:bCs/>
          <w:rtl/>
        </w:rPr>
      </w:pPr>
      <w:r w:rsidRPr="00FC7A2D">
        <w:rPr>
          <w:rFonts w:ascii="IRBadr" w:hAnsi="IRBadr" w:cs="IRBadr"/>
          <w:b/>
          <w:bCs/>
          <w:rtl/>
        </w:rPr>
        <w:t>. سوره ق، آیه 16</w:t>
      </w:r>
      <w:r w:rsidR="00BC7C91" w:rsidRPr="00FC7A2D">
        <w:rPr>
          <w:rStyle w:val="FootnoteReference"/>
          <w:rFonts w:ascii="IRBadr" w:hAnsi="IRBadr" w:cs="IRBadr"/>
          <w:b/>
          <w:bCs/>
        </w:rPr>
        <w:footnoteRef/>
      </w:r>
    </w:p>
  </w:footnote>
  <w:footnote w:id="7">
    <w:p w:rsidR="00E0065D" w:rsidRPr="00FC7A2D" w:rsidRDefault="00E0065D" w:rsidP="00C44409">
      <w:pPr>
        <w:pStyle w:val="FootnoteText"/>
        <w:jc w:val="right"/>
        <w:rPr>
          <w:rFonts w:ascii="IRBadr" w:hAnsi="IRBadr" w:cs="IRBadr"/>
          <w:b/>
          <w:bCs/>
          <w:rtl/>
        </w:rPr>
      </w:pPr>
      <w:r w:rsidRPr="00FC7A2D">
        <w:rPr>
          <w:rFonts w:ascii="IRBadr" w:hAnsi="IRBadr" w:cs="IRBadr"/>
          <w:b/>
          <w:bCs/>
          <w:rtl/>
        </w:rPr>
        <w:t>. سوره الحشر</w:t>
      </w:r>
      <w:r w:rsidR="00C44409" w:rsidRPr="00FC7A2D">
        <w:rPr>
          <w:rFonts w:ascii="IRBadr" w:hAnsi="IRBadr" w:cs="IRBadr" w:hint="cs"/>
          <w:b/>
          <w:bCs/>
          <w:rtl/>
        </w:rPr>
        <w:t xml:space="preserve"> </w:t>
      </w:r>
      <w:r w:rsidRPr="00FC7A2D">
        <w:rPr>
          <w:rFonts w:ascii="IRBadr" w:hAnsi="IRBadr" w:cs="IRBadr"/>
          <w:b/>
          <w:bCs/>
          <w:rtl/>
        </w:rPr>
        <w:t>آیه 19</w:t>
      </w:r>
      <w:r w:rsidRPr="00FC7A2D">
        <w:rPr>
          <w:rStyle w:val="FootnoteReference"/>
          <w:rFonts w:ascii="IRBadr" w:hAnsi="IRBadr" w:cs="IRBadr"/>
          <w:b/>
          <w:bCs/>
        </w:rPr>
        <w:footnoteRef/>
      </w:r>
    </w:p>
  </w:footnote>
  <w:footnote w:id="8">
    <w:p w:rsidR="00E576CB" w:rsidRPr="00FC7A2D" w:rsidRDefault="00E576CB" w:rsidP="00E576CB">
      <w:pPr>
        <w:pStyle w:val="FootnoteText"/>
        <w:jc w:val="right"/>
        <w:rPr>
          <w:rFonts w:ascii="IRBadr" w:hAnsi="IRBadr" w:cs="IRBadr"/>
          <w:b/>
          <w:bCs/>
          <w:rtl/>
        </w:rPr>
      </w:pPr>
      <w:r w:rsidRPr="00FC7A2D">
        <w:rPr>
          <w:rFonts w:ascii="IRBadr" w:hAnsi="IRBadr" w:cs="IRBadr"/>
          <w:b/>
          <w:bCs/>
          <w:rtl/>
        </w:rPr>
        <w:t>. کشف الظنون، ج 1، ص 8763</w:t>
      </w:r>
      <w:r w:rsidRPr="00FC7A2D">
        <w:rPr>
          <w:rStyle w:val="FootnoteReference"/>
          <w:rFonts w:ascii="IRBadr" w:hAnsi="IRBadr" w:cs="IRBadr"/>
          <w:b/>
          <w:bCs/>
        </w:rPr>
        <w:footnoteRef/>
      </w:r>
      <w:r w:rsidRPr="00FC7A2D">
        <w:rPr>
          <w:rFonts w:ascii="IRBadr" w:hAnsi="IRBadr" w:cs="IRBadr"/>
          <w:b/>
          <w:bCs/>
        </w:rPr>
        <w:t xml:space="preserve"> </w:t>
      </w:r>
    </w:p>
  </w:footnote>
  <w:footnote w:id="9">
    <w:p w:rsidR="00B518E0" w:rsidRPr="00FC7A2D" w:rsidRDefault="00B518E0" w:rsidP="00B518E0">
      <w:pPr>
        <w:pStyle w:val="FootnoteText"/>
        <w:jc w:val="right"/>
        <w:rPr>
          <w:rFonts w:ascii="IRBadr" w:hAnsi="IRBadr" w:cs="IRBadr"/>
          <w:b/>
          <w:bCs/>
          <w:rtl/>
        </w:rPr>
      </w:pPr>
      <w:r w:rsidRPr="00FC7A2D">
        <w:rPr>
          <w:rFonts w:ascii="IRBadr" w:hAnsi="IRBadr" w:cs="IRBadr"/>
          <w:b/>
          <w:bCs/>
          <w:rtl/>
        </w:rPr>
        <w:t>. سوره العصر</w:t>
      </w:r>
      <w:r w:rsidRPr="00FC7A2D">
        <w:rPr>
          <w:rStyle w:val="FootnoteReference"/>
          <w:rFonts w:ascii="IRBadr" w:hAnsi="IRBadr" w:cs="IRBadr"/>
          <w:b/>
          <w:bCs/>
        </w:rPr>
        <w:footnoteRef/>
      </w:r>
    </w:p>
  </w:footnote>
  <w:footnote w:id="10">
    <w:p w:rsidR="00326B51" w:rsidRPr="00FC7A2D" w:rsidRDefault="00326B51" w:rsidP="00C44409">
      <w:pPr>
        <w:pStyle w:val="FootnoteText"/>
        <w:jc w:val="right"/>
        <w:rPr>
          <w:rFonts w:ascii="IRBadr" w:hAnsi="IRBadr" w:cs="IRBadr"/>
          <w:b/>
          <w:bCs/>
          <w:rtl/>
        </w:rPr>
      </w:pPr>
      <w:r w:rsidRPr="00FC7A2D">
        <w:rPr>
          <w:rFonts w:ascii="IRBadr" w:hAnsi="IRBadr" w:cs="IRBadr"/>
          <w:b/>
          <w:bCs/>
          <w:rtl/>
        </w:rPr>
        <w:t>. سوره التوبه</w:t>
      </w:r>
      <w:r w:rsidR="00C44409" w:rsidRPr="00FC7A2D">
        <w:rPr>
          <w:rFonts w:ascii="IRBadr" w:hAnsi="IRBadr" w:cs="IRBadr" w:hint="cs"/>
          <w:b/>
          <w:bCs/>
          <w:rtl/>
        </w:rPr>
        <w:t xml:space="preserve"> </w:t>
      </w:r>
      <w:r w:rsidRPr="00FC7A2D">
        <w:rPr>
          <w:rFonts w:ascii="IRBadr" w:hAnsi="IRBadr" w:cs="IRBadr"/>
          <w:b/>
          <w:bCs/>
          <w:rtl/>
        </w:rPr>
        <w:t xml:space="preserve"> آیه 119</w:t>
      </w:r>
      <w:r w:rsidRPr="00FC7A2D">
        <w:rPr>
          <w:rStyle w:val="FootnoteReference"/>
          <w:rFonts w:ascii="IRBadr" w:hAnsi="IRBadr" w:cs="IRBadr"/>
          <w:b/>
          <w:bCs/>
        </w:rPr>
        <w:footnoteRef/>
      </w:r>
    </w:p>
  </w:footnote>
  <w:footnote w:id="11">
    <w:p w:rsidR="00326B51" w:rsidRPr="00FC7A2D" w:rsidRDefault="00326B51" w:rsidP="00326B51">
      <w:pPr>
        <w:pStyle w:val="FootnoteText"/>
        <w:jc w:val="right"/>
        <w:rPr>
          <w:rFonts w:ascii="IRBadr" w:hAnsi="IRBadr" w:cs="IRBadr"/>
          <w:b/>
          <w:bCs/>
          <w:rtl/>
        </w:rPr>
      </w:pPr>
      <w:r w:rsidRPr="00FC7A2D">
        <w:rPr>
          <w:rFonts w:ascii="IRBadr" w:hAnsi="IRBadr" w:cs="IRBadr"/>
          <w:b/>
          <w:bCs/>
          <w:rtl/>
        </w:rPr>
        <w:t>. سوره الاخلاص</w:t>
      </w:r>
      <w:r w:rsidRPr="00FC7A2D">
        <w:rPr>
          <w:rStyle w:val="FootnoteReference"/>
          <w:rFonts w:ascii="IRBadr" w:hAnsi="IRBadr" w:cs="IRBadr"/>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51" w:rsidRDefault="00326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B6F6E" w:rsidRDefault="009213B1" w:rsidP="005B6F6E">
    <w:pPr>
      <w:tabs>
        <w:tab w:val="left" w:pos="1256"/>
        <w:tab w:val="left" w:pos="5696"/>
        <w:tab w:val="right" w:pos="9071"/>
      </w:tabs>
      <w:rPr>
        <w:rFonts w:ascii="IRBadr" w:hAnsi="IRBadr" w:cs="IRBadr"/>
        <w:b/>
        <w:bCs/>
        <w:sz w:val="28"/>
        <w:szCs w:val="28"/>
      </w:rPr>
    </w:pPr>
    <w:bookmarkStart w:id="7" w:name="OLE_LINK1"/>
    <w:bookmarkStart w:id="8" w:name="OLE_LINK2"/>
    <w:r>
      <w:rPr>
        <w:noProof/>
        <w:lang w:bidi="fa-IR"/>
      </w:rPr>
      <w:drawing>
        <wp:anchor distT="0" distB="0" distL="114300" distR="114300" simplePos="0" relativeHeight="251665408" behindDoc="0" locked="0" layoutInCell="1" allowOverlap="1" wp14:anchorId="3D2E8A40" wp14:editId="3D7AA0E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r>
      <w:rPr>
        <w:noProof/>
        <w:lang w:bidi="fa-IR"/>
      </w:rPr>
      <mc:AlternateContent>
        <mc:Choice Requires="wps">
          <w:drawing>
            <wp:anchor distT="4294967292" distB="4294967292" distL="114300" distR="114300" simplePos="0" relativeHeight="251656192" behindDoc="0" locked="0" layoutInCell="1" allowOverlap="1" wp14:anchorId="247A933C" wp14:editId="0D6F20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49C4E"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B6F6E" w:rsidRPr="005B6F6E">
      <w:rPr>
        <w:rFonts w:ascii="IRBadr" w:hAnsi="IRBadr" w:cs="IRBadr"/>
        <w:sz w:val="28"/>
        <w:szCs w:val="28"/>
        <w:rtl/>
      </w:rPr>
      <w:t>2923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51" w:rsidRDefault="0032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658"/>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460"/>
    <w:rsid w:val="001E3FB0"/>
    <w:rsid w:val="001E4FFF"/>
    <w:rsid w:val="001E6D5F"/>
    <w:rsid w:val="001F0363"/>
    <w:rsid w:val="001F12FF"/>
    <w:rsid w:val="001F220C"/>
    <w:rsid w:val="001F2E3E"/>
    <w:rsid w:val="00212103"/>
    <w:rsid w:val="00213CB2"/>
    <w:rsid w:val="002200AF"/>
    <w:rsid w:val="002222D7"/>
    <w:rsid w:val="00224C0A"/>
    <w:rsid w:val="00226C74"/>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26B51"/>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B6F6E"/>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3E4D"/>
    <w:rsid w:val="00915509"/>
    <w:rsid w:val="009213B1"/>
    <w:rsid w:val="0092381B"/>
    <w:rsid w:val="00927388"/>
    <w:rsid w:val="009274FE"/>
    <w:rsid w:val="0092754B"/>
    <w:rsid w:val="00934375"/>
    <w:rsid w:val="009401AC"/>
    <w:rsid w:val="00952678"/>
    <w:rsid w:val="00952D22"/>
    <w:rsid w:val="0095340E"/>
    <w:rsid w:val="009613AC"/>
    <w:rsid w:val="00962521"/>
    <w:rsid w:val="00963D17"/>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8E0"/>
    <w:rsid w:val="00B51EE6"/>
    <w:rsid w:val="00B57052"/>
    <w:rsid w:val="00B63F15"/>
    <w:rsid w:val="00B64DC5"/>
    <w:rsid w:val="00B82C2F"/>
    <w:rsid w:val="00BA2C59"/>
    <w:rsid w:val="00BA51A8"/>
    <w:rsid w:val="00BB2605"/>
    <w:rsid w:val="00BB5F7E"/>
    <w:rsid w:val="00BC159C"/>
    <w:rsid w:val="00BC26F6"/>
    <w:rsid w:val="00BC4833"/>
    <w:rsid w:val="00BC7C91"/>
    <w:rsid w:val="00BD3122"/>
    <w:rsid w:val="00BD40DA"/>
    <w:rsid w:val="00BD7E4E"/>
    <w:rsid w:val="00BE1AAE"/>
    <w:rsid w:val="00BF02AC"/>
    <w:rsid w:val="00BF3D67"/>
    <w:rsid w:val="00C15A85"/>
    <w:rsid w:val="00C160AF"/>
    <w:rsid w:val="00C22299"/>
    <w:rsid w:val="00C22DB4"/>
    <w:rsid w:val="00C24E6B"/>
    <w:rsid w:val="00C25609"/>
    <w:rsid w:val="00C262D7"/>
    <w:rsid w:val="00C26607"/>
    <w:rsid w:val="00C44409"/>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065D"/>
    <w:rsid w:val="00E0639C"/>
    <w:rsid w:val="00E067E6"/>
    <w:rsid w:val="00E12531"/>
    <w:rsid w:val="00E1355A"/>
    <w:rsid w:val="00E143B0"/>
    <w:rsid w:val="00E1568E"/>
    <w:rsid w:val="00E2282F"/>
    <w:rsid w:val="00E5073A"/>
    <w:rsid w:val="00E50EBE"/>
    <w:rsid w:val="00E55891"/>
    <w:rsid w:val="00E576CB"/>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C7A2D"/>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26B51"/>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C44409"/>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6B51"/>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C44409"/>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26B51"/>
    <w:pPr>
      <w:keepNext/>
      <w:keepLines/>
      <w:bidi/>
      <w:spacing w:after="0" w:line="240" w:lineRule="auto"/>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C44409"/>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6B51"/>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C44409"/>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BB7C-8F60-4CAB-9727-3E0E05A8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243</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LOVE</cp:lastModifiedBy>
  <cp:revision>15</cp:revision>
  <dcterms:created xsi:type="dcterms:W3CDTF">2015-07-29T09:19:00Z</dcterms:created>
  <dcterms:modified xsi:type="dcterms:W3CDTF">2015-08-25T10:53:00Z</dcterms:modified>
</cp:coreProperties>
</file>