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1B" w:rsidRDefault="000E291B" w:rsidP="00E12B8C">
      <w:pPr>
        <w:bidi/>
        <w:spacing w:before="120" w:after="120" w:line="360" w:lineRule="auto"/>
        <w:jc w:val="both"/>
        <w:rPr>
          <w:rFonts w:ascii="IRBadr" w:hAnsi="IRBadr" w:cs="IRBadr"/>
          <w:b/>
          <w:bCs/>
          <w:sz w:val="28"/>
          <w:rtl/>
        </w:rPr>
      </w:pPr>
      <w:r>
        <w:rPr>
          <w:rFonts w:ascii="IRBadr" w:hAnsi="IRBadr" w:cs="IRBadr" w:hint="cs"/>
          <w:b/>
          <w:bCs/>
          <w:sz w:val="28"/>
          <w:rtl/>
        </w:rPr>
        <w:t>فهرست مطالب</w:t>
      </w:r>
    </w:p>
    <w:p w:rsidR="00032C6E" w:rsidRDefault="00032C6E" w:rsidP="00E12B8C">
      <w:pPr>
        <w:pStyle w:val="11"/>
        <w:jc w:val="both"/>
        <w:rPr>
          <w:rFonts w:asciiTheme="minorHAnsi" w:hAnsiTheme="minorHAnsi" w:cstheme="minorBidi"/>
          <w:szCs w:val="22"/>
          <w:lang w:bidi="ar-SA"/>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w:instrText>
      </w:r>
      <w:r>
        <w:rPr>
          <w:rFonts w:ascii="IRBadr" w:hAnsi="IRBadr" w:cs="IRBadr" w:hint="cs"/>
          <w:b/>
          <w:bCs/>
          <w:sz w:val="28"/>
          <w:rtl/>
        </w:rPr>
        <w:instrText>1-3</w:instrText>
      </w:r>
      <w:r>
        <w:rPr>
          <w:rFonts w:ascii="IRBadr" w:hAnsi="IRBadr" w:cs="IRBadr" w:hint="cs"/>
          <w:b/>
          <w:bCs/>
          <w:sz w:val="28"/>
        </w:rPr>
        <w:instrText>"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7064156" w:history="1">
        <w:r w:rsidRPr="00087402">
          <w:rPr>
            <w:rStyle w:val="aff3"/>
            <w:rFonts w:hint="eastAsia"/>
            <w:rtl/>
          </w:rPr>
          <w:t>خطبه</w:t>
        </w:r>
        <w:r w:rsidRPr="00087402">
          <w:rPr>
            <w:rStyle w:val="aff3"/>
            <w:rtl/>
          </w:rPr>
          <w:t xml:space="preserve"> </w:t>
        </w:r>
        <w:r w:rsidRPr="00087402">
          <w:rPr>
            <w:rStyle w:val="aff3"/>
            <w:rFonts w:hint="eastAsia"/>
            <w:rtl/>
          </w:rPr>
          <w:t>اول</w:t>
        </w:r>
        <w:r>
          <w:rPr>
            <w:webHidden/>
          </w:rPr>
          <w:tab/>
        </w:r>
        <w:r>
          <w:rPr>
            <w:webHidden/>
          </w:rPr>
          <w:fldChar w:fldCharType="begin"/>
        </w:r>
        <w:r>
          <w:rPr>
            <w:webHidden/>
          </w:rPr>
          <w:instrText xml:space="preserve"> PAGEREF _Toc427064156 \h </w:instrText>
        </w:r>
        <w:r>
          <w:rPr>
            <w:webHidden/>
          </w:rPr>
        </w:r>
        <w:r>
          <w:rPr>
            <w:webHidden/>
          </w:rPr>
          <w:fldChar w:fldCharType="separate"/>
        </w:r>
        <w:r>
          <w:rPr>
            <w:webHidden/>
            <w:rtl/>
          </w:rPr>
          <w:t>2</w:t>
        </w:r>
        <w:r>
          <w:rPr>
            <w:webHidden/>
          </w:rPr>
          <w:fldChar w:fldCharType="end"/>
        </w:r>
      </w:hyperlink>
    </w:p>
    <w:p w:rsidR="00032C6E" w:rsidRPr="00032C6E" w:rsidRDefault="00C74CF1" w:rsidP="00E12B8C">
      <w:pPr>
        <w:pStyle w:val="11"/>
        <w:jc w:val="both"/>
        <w:rPr>
          <w:rFonts w:asciiTheme="minorHAnsi" w:hAnsiTheme="minorHAnsi" w:cstheme="minorBidi"/>
          <w:szCs w:val="22"/>
          <w:lang w:bidi="ar-SA"/>
        </w:rPr>
      </w:pPr>
      <w:hyperlink w:anchor="_Toc427064157" w:history="1">
        <w:r w:rsidR="00032C6E" w:rsidRPr="00032C6E">
          <w:rPr>
            <w:rStyle w:val="aff3"/>
            <w:rFonts w:hint="eastAsia"/>
            <w:rtl/>
          </w:rPr>
          <w:t>مبعث</w:t>
        </w:r>
        <w:r w:rsidR="00032C6E" w:rsidRPr="00032C6E">
          <w:rPr>
            <w:webHidden/>
          </w:rPr>
          <w:tab/>
        </w:r>
        <w:r w:rsidR="00032C6E" w:rsidRPr="00032C6E">
          <w:rPr>
            <w:webHidden/>
          </w:rPr>
          <w:fldChar w:fldCharType="begin"/>
        </w:r>
        <w:r w:rsidR="00032C6E" w:rsidRPr="00032C6E">
          <w:rPr>
            <w:webHidden/>
          </w:rPr>
          <w:instrText xml:space="preserve"> PAGEREF _Toc427064157 \h </w:instrText>
        </w:r>
        <w:r w:rsidR="00032C6E" w:rsidRPr="00032C6E">
          <w:rPr>
            <w:webHidden/>
          </w:rPr>
        </w:r>
        <w:r w:rsidR="00032C6E" w:rsidRPr="00032C6E">
          <w:rPr>
            <w:webHidden/>
          </w:rPr>
          <w:fldChar w:fldCharType="separate"/>
        </w:r>
        <w:r w:rsidR="00032C6E" w:rsidRPr="00032C6E">
          <w:rPr>
            <w:webHidden/>
            <w:rtl/>
          </w:rPr>
          <w:t>2</w:t>
        </w:r>
        <w:r w:rsidR="00032C6E" w:rsidRP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58" w:history="1">
        <w:r w:rsidR="00032C6E" w:rsidRPr="00087402">
          <w:rPr>
            <w:rStyle w:val="aff3"/>
            <w:rFonts w:hint="eastAsia"/>
            <w:rtl/>
          </w:rPr>
          <w:t>باور</w:t>
        </w:r>
        <w:r w:rsidR="00032C6E" w:rsidRPr="00087402">
          <w:rPr>
            <w:rStyle w:val="aff3"/>
            <w:rtl/>
          </w:rPr>
          <w:t xml:space="preserve"> </w:t>
        </w:r>
        <w:r w:rsidR="00032C6E" w:rsidRPr="00087402">
          <w:rPr>
            <w:rStyle w:val="aff3"/>
            <w:rFonts w:hint="eastAsia"/>
            <w:rtl/>
          </w:rPr>
          <w:t>ش</w:t>
        </w:r>
        <w:r w:rsidR="00032C6E" w:rsidRPr="00087402">
          <w:rPr>
            <w:rStyle w:val="aff3"/>
            <w:rFonts w:hint="cs"/>
            <w:rtl/>
          </w:rPr>
          <w:t>ی</w:t>
        </w:r>
        <w:r w:rsidR="00032C6E" w:rsidRPr="00087402">
          <w:rPr>
            <w:rStyle w:val="aff3"/>
            <w:rFonts w:hint="eastAsia"/>
            <w:rtl/>
          </w:rPr>
          <w:t>ع</w:t>
        </w:r>
        <w:r w:rsidR="00032C6E" w:rsidRPr="00087402">
          <w:rPr>
            <w:rStyle w:val="aff3"/>
            <w:rFonts w:hint="cs"/>
            <w:rtl/>
          </w:rPr>
          <w:t>ی</w:t>
        </w:r>
        <w:r w:rsidR="00032C6E" w:rsidRPr="00087402">
          <w:rPr>
            <w:rStyle w:val="aff3"/>
            <w:rFonts w:hint="eastAsia"/>
            <w:rtl/>
          </w:rPr>
          <w:t>ان</w:t>
        </w:r>
        <w:r w:rsidR="00032C6E">
          <w:rPr>
            <w:webHidden/>
          </w:rPr>
          <w:tab/>
        </w:r>
        <w:r w:rsidR="00032C6E">
          <w:rPr>
            <w:webHidden/>
          </w:rPr>
          <w:fldChar w:fldCharType="begin"/>
        </w:r>
        <w:r w:rsidR="00032C6E">
          <w:rPr>
            <w:webHidden/>
          </w:rPr>
          <w:instrText xml:space="preserve"> PAGEREF _Toc427064158 \h </w:instrText>
        </w:r>
        <w:r w:rsidR="00032C6E">
          <w:rPr>
            <w:webHidden/>
          </w:rPr>
        </w:r>
        <w:r w:rsidR="00032C6E">
          <w:rPr>
            <w:webHidden/>
          </w:rPr>
          <w:fldChar w:fldCharType="separate"/>
        </w:r>
        <w:r w:rsidR="00032C6E">
          <w:rPr>
            <w:webHidden/>
            <w:rtl/>
          </w:rPr>
          <w:t>2</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59" w:history="1">
        <w:r w:rsidR="00032C6E" w:rsidRPr="00087402">
          <w:rPr>
            <w:rStyle w:val="aff3"/>
            <w:rFonts w:hint="eastAsia"/>
            <w:rtl/>
          </w:rPr>
          <w:t>باور</w:t>
        </w:r>
        <w:r w:rsidR="00032C6E" w:rsidRPr="00087402">
          <w:rPr>
            <w:rStyle w:val="aff3"/>
            <w:rtl/>
          </w:rPr>
          <w:t xml:space="preserve"> </w:t>
        </w:r>
        <w:r w:rsidR="00032C6E" w:rsidRPr="00087402">
          <w:rPr>
            <w:rStyle w:val="aff3"/>
            <w:rFonts w:hint="eastAsia"/>
            <w:rtl/>
          </w:rPr>
          <w:t>اهل</w:t>
        </w:r>
        <w:r w:rsidR="00032C6E" w:rsidRPr="00087402">
          <w:rPr>
            <w:rStyle w:val="aff3"/>
            <w:rtl/>
          </w:rPr>
          <w:t xml:space="preserve"> </w:t>
        </w:r>
        <w:r w:rsidR="00032C6E" w:rsidRPr="00087402">
          <w:rPr>
            <w:rStyle w:val="aff3"/>
            <w:rFonts w:hint="eastAsia"/>
            <w:rtl/>
          </w:rPr>
          <w:t>سنت</w:t>
        </w:r>
        <w:r w:rsidR="00032C6E">
          <w:rPr>
            <w:webHidden/>
          </w:rPr>
          <w:tab/>
        </w:r>
        <w:r w:rsidR="00032C6E">
          <w:rPr>
            <w:webHidden/>
          </w:rPr>
          <w:fldChar w:fldCharType="begin"/>
        </w:r>
        <w:r w:rsidR="00032C6E">
          <w:rPr>
            <w:webHidden/>
          </w:rPr>
          <w:instrText xml:space="preserve"> PAGEREF _Toc427064159 \h </w:instrText>
        </w:r>
        <w:r w:rsidR="00032C6E">
          <w:rPr>
            <w:webHidden/>
          </w:rPr>
        </w:r>
        <w:r w:rsidR="00032C6E">
          <w:rPr>
            <w:webHidden/>
          </w:rPr>
          <w:fldChar w:fldCharType="separate"/>
        </w:r>
        <w:r w:rsidR="00032C6E">
          <w:rPr>
            <w:webHidden/>
            <w:rtl/>
          </w:rPr>
          <w:t>2</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0" w:history="1">
        <w:r w:rsidR="00032C6E" w:rsidRPr="00087402">
          <w:rPr>
            <w:rStyle w:val="aff3"/>
            <w:rFonts w:hint="eastAsia"/>
            <w:rtl/>
          </w:rPr>
          <w:t>روز</w:t>
        </w:r>
        <w:r w:rsidR="00032C6E" w:rsidRPr="00087402">
          <w:rPr>
            <w:rStyle w:val="aff3"/>
            <w:rtl/>
          </w:rPr>
          <w:t xml:space="preserve"> </w:t>
        </w:r>
        <w:r w:rsidR="00032C6E" w:rsidRPr="00087402">
          <w:rPr>
            <w:rStyle w:val="aff3"/>
            <w:rFonts w:hint="eastAsia"/>
            <w:rtl/>
          </w:rPr>
          <w:t>مبعث</w:t>
        </w:r>
        <w:r w:rsidR="00032C6E" w:rsidRPr="00087402">
          <w:rPr>
            <w:rStyle w:val="aff3"/>
            <w:rtl/>
          </w:rPr>
          <w:t xml:space="preserve"> </w:t>
        </w:r>
        <w:r w:rsidR="00032C6E" w:rsidRPr="00087402">
          <w:rPr>
            <w:rStyle w:val="aff3"/>
            <w:rFonts w:hint="eastAsia"/>
            <w:rtl/>
          </w:rPr>
          <w:t>چه</w:t>
        </w:r>
        <w:r w:rsidR="00032C6E" w:rsidRPr="00087402">
          <w:rPr>
            <w:rStyle w:val="aff3"/>
            <w:rtl/>
          </w:rPr>
          <w:t xml:space="preserve"> </w:t>
        </w:r>
        <w:r w:rsidR="00032C6E" w:rsidRPr="00087402">
          <w:rPr>
            <w:rStyle w:val="aff3"/>
            <w:rFonts w:hint="eastAsia"/>
            <w:rtl/>
          </w:rPr>
          <w:t>روز</w:t>
        </w:r>
        <w:r w:rsidR="00032C6E" w:rsidRPr="00087402">
          <w:rPr>
            <w:rStyle w:val="aff3"/>
            <w:rFonts w:hint="cs"/>
            <w:rtl/>
          </w:rPr>
          <w:t>ی</w:t>
        </w:r>
        <w:r w:rsidR="00032C6E" w:rsidRPr="00087402">
          <w:rPr>
            <w:rStyle w:val="aff3"/>
            <w:rFonts w:hint="eastAsia"/>
            <w:rtl/>
          </w:rPr>
          <w:t>ست؟</w:t>
        </w:r>
        <w:r w:rsidR="00032C6E">
          <w:rPr>
            <w:webHidden/>
          </w:rPr>
          <w:tab/>
        </w:r>
        <w:r w:rsidR="00032C6E">
          <w:rPr>
            <w:webHidden/>
          </w:rPr>
          <w:fldChar w:fldCharType="begin"/>
        </w:r>
        <w:r w:rsidR="00032C6E">
          <w:rPr>
            <w:webHidden/>
          </w:rPr>
          <w:instrText xml:space="preserve"> PAGEREF _Toc427064160 \h </w:instrText>
        </w:r>
        <w:r w:rsidR="00032C6E">
          <w:rPr>
            <w:webHidden/>
          </w:rPr>
        </w:r>
        <w:r w:rsidR="00032C6E">
          <w:rPr>
            <w:webHidden/>
          </w:rPr>
          <w:fldChar w:fldCharType="separate"/>
        </w:r>
        <w:r w:rsidR="00032C6E">
          <w:rPr>
            <w:webHidden/>
            <w:rtl/>
          </w:rPr>
          <w:t>3</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1" w:history="1">
        <w:r w:rsidR="00032C6E" w:rsidRPr="00087402">
          <w:rPr>
            <w:rStyle w:val="aff3"/>
            <w:rFonts w:hint="eastAsia"/>
            <w:rtl/>
          </w:rPr>
          <w:t>اهداف</w:t>
        </w:r>
        <w:r w:rsidR="00032C6E" w:rsidRPr="00087402">
          <w:rPr>
            <w:rStyle w:val="aff3"/>
            <w:rtl/>
          </w:rPr>
          <w:t xml:space="preserve"> </w:t>
        </w:r>
        <w:r w:rsidR="00032C6E" w:rsidRPr="00087402">
          <w:rPr>
            <w:rStyle w:val="aff3"/>
            <w:rFonts w:hint="eastAsia"/>
            <w:rtl/>
          </w:rPr>
          <w:t>و</w:t>
        </w:r>
        <w:r w:rsidR="00032C6E" w:rsidRPr="00087402">
          <w:rPr>
            <w:rStyle w:val="aff3"/>
            <w:rtl/>
          </w:rPr>
          <w:t xml:space="preserve"> </w:t>
        </w:r>
        <w:r w:rsidR="00032C6E" w:rsidRPr="00087402">
          <w:rPr>
            <w:rStyle w:val="aff3"/>
            <w:rFonts w:hint="eastAsia"/>
            <w:rtl/>
          </w:rPr>
          <w:t>و</w:t>
        </w:r>
        <w:r w:rsidR="00032C6E" w:rsidRPr="00087402">
          <w:rPr>
            <w:rStyle w:val="aff3"/>
            <w:rFonts w:hint="cs"/>
            <w:rtl/>
          </w:rPr>
          <w:t>ی</w:t>
        </w:r>
        <w:r w:rsidR="00032C6E" w:rsidRPr="00087402">
          <w:rPr>
            <w:rStyle w:val="aff3"/>
            <w:rFonts w:hint="eastAsia"/>
            <w:rtl/>
          </w:rPr>
          <w:t>ژگ</w:t>
        </w:r>
        <w:r w:rsidR="00032C6E" w:rsidRPr="00087402">
          <w:rPr>
            <w:rStyle w:val="aff3"/>
            <w:rFonts w:hint="cs"/>
            <w:rtl/>
          </w:rPr>
          <w:t>ی‌</w:t>
        </w:r>
        <w:r w:rsidR="00032C6E" w:rsidRPr="00087402">
          <w:rPr>
            <w:rStyle w:val="aff3"/>
            <w:rFonts w:hint="eastAsia"/>
            <w:rtl/>
          </w:rPr>
          <w:t>ها</w:t>
        </w:r>
        <w:r w:rsidR="00032C6E" w:rsidRPr="00087402">
          <w:rPr>
            <w:rStyle w:val="aff3"/>
            <w:rFonts w:hint="cs"/>
            <w:rtl/>
          </w:rPr>
          <w:t>ی</w:t>
        </w:r>
        <w:r w:rsidR="00032C6E" w:rsidRPr="00087402">
          <w:rPr>
            <w:rStyle w:val="aff3"/>
            <w:rtl/>
          </w:rPr>
          <w:t xml:space="preserve"> </w:t>
        </w:r>
        <w:r w:rsidR="00032C6E" w:rsidRPr="00087402">
          <w:rPr>
            <w:rStyle w:val="aff3"/>
            <w:rFonts w:hint="eastAsia"/>
            <w:rtl/>
          </w:rPr>
          <w:t>بعثت</w:t>
        </w:r>
        <w:r w:rsidR="00032C6E" w:rsidRPr="00087402">
          <w:rPr>
            <w:rStyle w:val="aff3"/>
            <w:rtl/>
          </w:rPr>
          <w:t xml:space="preserve"> </w:t>
        </w:r>
        <w:r w:rsidR="00032C6E" w:rsidRPr="00087402">
          <w:rPr>
            <w:rStyle w:val="aff3"/>
            <w:rFonts w:hint="eastAsia"/>
            <w:rtl/>
          </w:rPr>
          <w:t>پ</w:t>
        </w:r>
        <w:r w:rsidR="00032C6E" w:rsidRPr="00087402">
          <w:rPr>
            <w:rStyle w:val="aff3"/>
            <w:rFonts w:hint="cs"/>
            <w:rtl/>
          </w:rPr>
          <w:t>ی</w:t>
        </w:r>
        <w:r w:rsidR="00032C6E" w:rsidRPr="00087402">
          <w:rPr>
            <w:rStyle w:val="aff3"/>
            <w:rFonts w:hint="eastAsia"/>
            <w:rtl/>
          </w:rPr>
          <w:t>امبر</w:t>
        </w:r>
        <w:r w:rsidR="00032C6E" w:rsidRPr="00087402">
          <w:rPr>
            <w:rStyle w:val="aff3"/>
            <w:rtl/>
          </w:rPr>
          <w:t xml:space="preserve"> (</w:t>
        </w:r>
        <w:r w:rsidR="00032C6E" w:rsidRPr="00087402">
          <w:rPr>
            <w:rStyle w:val="aff3"/>
            <w:rFonts w:hint="eastAsia"/>
            <w:rtl/>
          </w:rPr>
          <w:t>ص</w:t>
        </w:r>
        <w:r w:rsidR="00032C6E" w:rsidRPr="00087402">
          <w:rPr>
            <w:rStyle w:val="aff3"/>
            <w:rtl/>
          </w:rPr>
          <w:t>)</w:t>
        </w:r>
        <w:r w:rsidR="00032C6E">
          <w:rPr>
            <w:webHidden/>
          </w:rPr>
          <w:tab/>
        </w:r>
        <w:r w:rsidR="00032C6E">
          <w:rPr>
            <w:webHidden/>
          </w:rPr>
          <w:fldChar w:fldCharType="begin"/>
        </w:r>
        <w:r w:rsidR="00032C6E">
          <w:rPr>
            <w:webHidden/>
          </w:rPr>
          <w:instrText xml:space="preserve"> PAGEREF _Toc427064161 \h </w:instrText>
        </w:r>
        <w:r w:rsidR="00032C6E">
          <w:rPr>
            <w:webHidden/>
          </w:rPr>
        </w:r>
        <w:r w:rsidR="00032C6E">
          <w:rPr>
            <w:webHidden/>
          </w:rPr>
          <w:fldChar w:fldCharType="separate"/>
        </w:r>
        <w:r w:rsidR="00032C6E">
          <w:rPr>
            <w:webHidden/>
            <w:rtl/>
          </w:rPr>
          <w:t>3</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2" w:history="1">
        <w:r w:rsidR="00032C6E" w:rsidRPr="00087402">
          <w:rPr>
            <w:rStyle w:val="aff3"/>
            <w:rtl/>
          </w:rPr>
          <w:t xml:space="preserve">1. </w:t>
        </w:r>
        <w:r w:rsidR="00032C6E" w:rsidRPr="00087402">
          <w:rPr>
            <w:rStyle w:val="aff3"/>
            <w:rFonts w:hint="eastAsia"/>
            <w:rtl/>
          </w:rPr>
          <w:t>انقلاب</w:t>
        </w:r>
        <w:r w:rsidR="00032C6E" w:rsidRPr="00087402">
          <w:rPr>
            <w:rStyle w:val="aff3"/>
            <w:rtl/>
          </w:rPr>
          <w:t xml:space="preserve"> </w:t>
        </w:r>
        <w:r w:rsidR="00032C6E" w:rsidRPr="00087402">
          <w:rPr>
            <w:rStyle w:val="aff3"/>
            <w:rFonts w:hint="eastAsia"/>
            <w:rtl/>
          </w:rPr>
          <w:t>ارزشها</w:t>
        </w:r>
        <w:r w:rsidR="00032C6E">
          <w:rPr>
            <w:webHidden/>
          </w:rPr>
          <w:tab/>
        </w:r>
        <w:r w:rsidR="00032C6E">
          <w:rPr>
            <w:webHidden/>
          </w:rPr>
          <w:fldChar w:fldCharType="begin"/>
        </w:r>
        <w:r w:rsidR="00032C6E">
          <w:rPr>
            <w:webHidden/>
          </w:rPr>
          <w:instrText xml:space="preserve"> PAGEREF _Toc427064162 \h </w:instrText>
        </w:r>
        <w:r w:rsidR="00032C6E">
          <w:rPr>
            <w:webHidden/>
          </w:rPr>
        </w:r>
        <w:r w:rsidR="00032C6E">
          <w:rPr>
            <w:webHidden/>
          </w:rPr>
          <w:fldChar w:fldCharType="separate"/>
        </w:r>
        <w:r w:rsidR="00032C6E">
          <w:rPr>
            <w:webHidden/>
            <w:rtl/>
          </w:rPr>
          <w:t>4</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3" w:history="1">
        <w:r w:rsidR="00032C6E" w:rsidRPr="00087402">
          <w:rPr>
            <w:rStyle w:val="aff3"/>
            <w:rtl/>
          </w:rPr>
          <w:t xml:space="preserve">2. </w:t>
        </w:r>
        <w:r w:rsidR="00032C6E" w:rsidRPr="00087402">
          <w:rPr>
            <w:rStyle w:val="aff3"/>
            <w:rFonts w:hint="eastAsia"/>
            <w:rtl/>
          </w:rPr>
          <w:t>تزک</w:t>
        </w:r>
        <w:r w:rsidR="00032C6E" w:rsidRPr="00087402">
          <w:rPr>
            <w:rStyle w:val="aff3"/>
            <w:rFonts w:hint="cs"/>
            <w:rtl/>
          </w:rPr>
          <w:t>ی</w:t>
        </w:r>
        <w:r w:rsidR="00032C6E" w:rsidRPr="00087402">
          <w:rPr>
            <w:rStyle w:val="aff3"/>
            <w:rFonts w:hint="eastAsia"/>
            <w:rtl/>
          </w:rPr>
          <w:t>ه</w:t>
        </w:r>
        <w:r w:rsidR="00032C6E" w:rsidRPr="00087402">
          <w:rPr>
            <w:rStyle w:val="aff3"/>
            <w:rtl/>
          </w:rPr>
          <w:t xml:space="preserve"> </w:t>
        </w:r>
        <w:r w:rsidR="00032C6E" w:rsidRPr="00087402">
          <w:rPr>
            <w:rStyle w:val="aff3"/>
            <w:rFonts w:hint="eastAsia"/>
            <w:rtl/>
          </w:rPr>
          <w:t>و</w:t>
        </w:r>
        <w:r w:rsidR="00032C6E" w:rsidRPr="00087402">
          <w:rPr>
            <w:rStyle w:val="aff3"/>
            <w:rtl/>
          </w:rPr>
          <w:t xml:space="preserve"> </w:t>
        </w:r>
        <w:r w:rsidR="00032C6E" w:rsidRPr="00087402">
          <w:rPr>
            <w:rStyle w:val="aff3"/>
            <w:rFonts w:hint="eastAsia"/>
            <w:rtl/>
          </w:rPr>
          <w:t>پرورش</w:t>
        </w:r>
        <w:r w:rsidR="00032C6E" w:rsidRPr="00087402">
          <w:rPr>
            <w:rStyle w:val="aff3"/>
            <w:rtl/>
          </w:rPr>
          <w:t xml:space="preserve"> </w:t>
        </w:r>
        <w:r w:rsidR="00032C6E" w:rsidRPr="00087402">
          <w:rPr>
            <w:rStyle w:val="aff3"/>
            <w:rFonts w:hint="eastAsia"/>
            <w:rtl/>
          </w:rPr>
          <w:t>روح</w:t>
        </w:r>
        <w:r w:rsidR="00032C6E">
          <w:rPr>
            <w:webHidden/>
          </w:rPr>
          <w:tab/>
        </w:r>
        <w:r w:rsidR="00032C6E">
          <w:rPr>
            <w:webHidden/>
          </w:rPr>
          <w:fldChar w:fldCharType="begin"/>
        </w:r>
        <w:r w:rsidR="00032C6E">
          <w:rPr>
            <w:webHidden/>
          </w:rPr>
          <w:instrText xml:space="preserve"> PAGEREF _Toc427064163 \h </w:instrText>
        </w:r>
        <w:r w:rsidR="00032C6E">
          <w:rPr>
            <w:webHidden/>
          </w:rPr>
        </w:r>
        <w:r w:rsidR="00032C6E">
          <w:rPr>
            <w:webHidden/>
          </w:rPr>
          <w:fldChar w:fldCharType="separate"/>
        </w:r>
        <w:r w:rsidR="00032C6E">
          <w:rPr>
            <w:webHidden/>
            <w:rtl/>
          </w:rPr>
          <w:t>4</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4" w:history="1">
        <w:r w:rsidR="00032C6E" w:rsidRPr="00087402">
          <w:rPr>
            <w:rStyle w:val="aff3"/>
            <w:rtl/>
          </w:rPr>
          <w:t xml:space="preserve">3. </w:t>
        </w:r>
        <w:r w:rsidR="00032C6E" w:rsidRPr="00087402">
          <w:rPr>
            <w:rStyle w:val="aff3"/>
            <w:rFonts w:hint="eastAsia"/>
            <w:rtl/>
          </w:rPr>
          <w:t>ا</w:t>
        </w:r>
        <w:r w:rsidR="00032C6E" w:rsidRPr="00087402">
          <w:rPr>
            <w:rStyle w:val="aff3"/>
            <w:rFonts w:hint="cs"/>
            <w:rtl/>
          </w:rPr>
          <w:t>ی</w:t>
        </w:r>
        <w:r w:rsidR="00032C6E" w:rsidRPr="00087402">
          <w:rPr>
            <w:rStyle w:val="aff3"/>
            <w:rFonts w:hint="eastAsia"/>
            <w:rtl/>
          </w:rPr>
          <w:t>جاد</w:t>
        </w:r>
        <w:r w:rsidR="00032C6E" w:rsidRPr="00087402">
          <w:rPr>
            <w:rStyle w:val="aff3"/>
            <w:rtl/>
          </w:rPr>
          <w:t xml:space="preserve"> </w:t>
        </w:r>
        <w:r w:rsidR="00032C6E" w:rsidRPr="00087402">
          <w:rPr>
            <w:rStyle w:val="aff3"/>
            <w:rFonts w:hint="eastAsia"/>
            <w:rtl/>
          </w:rPr>
          <w:t>و</w:t>
        </w:r>
        <w:r w:rsidR="00032C6E" w:rsidRPr="00087402">
          <w:rPr>
            <w:rStyle w:val="aff3"/>
            <w:rtl/>
          </w:rPr>
          <w:t xml:space="preserve"> </w:t>
        </w:r>
        <w:r w:rsidR="00032C6E" w:rsidRPr="00087402">
          <w:rPr>
            <w:rStyle w:val="aff3"/>
            <w:rFonts w:hint="eastAsia"/>
            <w:rtl/>
          </w:rPr>
          <w:t>توسعة</w:t>
        </w:r>
        <w:r w:rsidR="00032C6E" w:rsidRPr="00087402">
          <w:rPr>
            <w:rStyle w:val="aff3"/>
            <w:rtl/>
          </w:rPr>
          <w:t xml:space="preserve"> </w:t>
        </w:r>
        <w:r w:rsidR="00032C6E" w:rsidRPr="00087402">
          <w:rPr>
            <w:rStyle w:val="aff3"/>
            <w:rFonts w:hint="eastAsia"/>
            <w:rtl/>
          </w:rPr>
          <w:t>عدالت</w:t>
        </w:r>
        <w:r w:rsidR="00032C6E" w:rsidRPr="00087402">
          <w:rPr>
            <w:rStyle w:val="aff3"/>
            <w:rtl/>
          </w:rPr>
          <w:t xml:space="preserve"> </w:t>
        </w:r>
        <w:r w:rsidR="00032C6E" w:rsidRPr="00087402">
          <w:rPr>
            <w:rStyle w:val="aff3"/>
            <w:rFonts w:hint="eastAsia"/>
            <w:rtl/>
          </w:rPr>
          <w:t>اجتماع</w:t>
        </w:r>
        <w:r w:rsidR="00032C6E" w:rsidRPr="00087402">
          <w:rPr>
            <w:rStyle w:val="aff3"/>
            <w:rFonts w:hint="cs"/>
            <w:rtl/>
          </w:rPr>
          <w:t>ی</w:t>
        </w:r>
        <w:r w:rsidR="00032C6E">
          <w:rPr>
            <w:webHidden/>
          </w:rPr>
          <w:tab/>
        </w:r>
        <w:r w:rsidR="00032C6E">
          <w:rPr>
            <w:webHidden/>
          </w:rPr>
          <w:fldChar w:fldCharType="begin"/>
        </w:r>
        <w:r w:rsidR="00032C6E">
          <w:rPr>
            <w:webHidden/>
          </w:rPr>
          <w:instrText xml:space="preserve"> PAGEREF _Toc427064164 \h </w:instrText>
        </w:r>
        <w:r w:rsidR="00032C6E">
          <w:rPr>
            <w:webHidden/>
          </w:rPr>
        </w:r>
        <w:r w:rsidR="00032C6E">
          <w:rPr>
            <w:webHidden/>
          </w:rPr>
          <w:fldChar w:fldCharType="separate"/>
        </w:r>
        <w:r w:rsidR="00032C6E">
          <w:rPr>
            <w:webHidden/>
            <w:rtl/>
          </w:rPr>
          <w:t>5</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5" w:history="1">
        <w:r w:rsidR="00032C6E" w:rsidRPr="00087402">
          <w:rPr>
            <w:rStyle w:val="aff3"/>
            <w:rFonts w:hint="eastAsia"/>
            <w:rtl/>
          </w:rPr>
          <w:t>خطبه</w:t>
        </w:r>
        <w:r w:rsidR="00032C6E" w:rsidRPr="00087402">
          <w:rPr>
            <w:rStyle w:val="aff3"/>
            <w:rtl/>
          </w:rPr>
          <w:t xml:space="preserve"> </w:t>
        </w:r>
        <w:r w:rsidR="00032C6E" w:rsidRPr="00087402">
          <w:rPr>
            <w:rStyle w:val="aff3"/>
            <w:rFonts w:hint="eastAsia"/>
            <w:rtl/>
          </w:rPr>
          <w:t>دوم</w:t>
        </w:r>
        <w:r w:rsidR="00032C6E">
          <w:rPr>
            <w:webHidden/>
          </w:rPr>
          <w:tab/>
        </w:r>
        <w:r w:rsidR="00032C6E">
          <w:rPr>
            <w:webHidden/>
          </w:rPr>
          <w:fldChar w:fldCharType="begin"/>
        </w:r>
        <w:r w:rsidR="00032C6E">
          <w:rPr>
            <w:webHidden/>
          </w:rPr>
          <w:instrText xml:space="preserve"> PAGEREF _Toc427064165 \h </w:instrText>
        </w:r>
        <w:r w:rsidR="00032C6E">
          <w:rPr>
            <w:webHidden/>
          </w:rPr>
        </w:r>
        <w:r w:rsidR="00032C6E">
          <w:rPr>
            <w:webHidden/>
          </w:rPr>
          <w:fldChar w:fldCharType="separate"/>
        </w:r>
        <w:r w:rsidR="00032C6E">
          <w:rPr>
            <w:webHidden/>
            <w:rtl/>
          </w:rPr>
          <w:t>5</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6" w:history="1">
        <w:r w:rsidR="00032C6E" w:rsidRPr="00087402">
          <w:rPr>
            <w:rStyle w:val="aff3"/>
            <w:rFonts w:hint="eastAsia"/>
            <w:rtl/>
          </w:rPr>
          <w:t>مناجات</w:t>
        </w:r>
        <w:r w:rsidR="00032C6E" w:rsidRPr="00087402">
          <w:rPr>
            <w:rStyle w:val="aff3"/>
            <w:rtl/>
          </w:rPr>
          <w:t xml:space="preserve"> </w:t>
        </w:r>
        <w:r w:rsidR="00032C6E" w:rsidRPr="00087402">
          <w:rPr>
            <w:rStyle w:val="aff3"/>
            <w:rFonts w:hint="eastAsia"/>
            <w:rtl/>
          </w:rPr>
          <w:t>شعبان</w:t>
        </w:r>
        <w:r w:rsidR="00032C6E" w:rsidRPr="00087402">
          <w:rPr>
            <w:rStyle w:val="aff3"/>
            <w:rFonts w:hint="cs"/>
            <w:rtl/>
          </w:rPr>
          <w:t>ی</w:t>
        </w:r>
        <w:r w:rsidR="00032C6E" w:rsidRPr="00087402">
          <w:rPr>
            <w:rStyle w:val="aff3"/>
            <w:rFonts w:hint="eastAsia"/>
            <w:rtl/>
          </w:rPr>
          <w:t>ه</w:t>
        </w:r>
        <w:r w:rsidR="00032C6E">
          <w:rPr>
            <w:webHidden/>
          </w:rPr>
          <w:tab/>
        </w:r>
        <w:r w:rsidR="00032C6E">
          <w:rPr>
            <w:webHidden/>
          </w:rPr>
          <w:fldChar w:fldCharType="begin"/>
        </w:r>
        <w:r w:rsidR="00032C6E">
          <w:rPr>
            <w:webHidden/>
          </w:rPr>
          <w:instrText xml:space="preserve"> PAGEREF _Toc427064166 \h </w:instrText>
        </w:r>
        <w:r w:rsidR="00032C6E">
          <w:rPr>
            <w:webHidden/>
          </w:rPr>
        </w:r>
        <w:r w:rsidR="00032C6E">
          <w:rPr>
            <w:webHidden/>
          </w:rPr>
          <w:fldChar w:fldCharType="separate"/>
        </w:r>
        <w:r w:rsidR="00032C6E">
          <w:rPr>
            <w:webHidden/>
            <w:rtl/>
          </w:rPr>
          <w:t>6</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7" w:history="1">
        <w:r w:rsidR="00032C6E" w:rsidRPr="00087402">
          <w:rPr>
            <w:rStyle w:val="aff3"/>
            <w:rFonts w:hint="eastAsia"/>
            <w:rtl/>
          </w:rPr>
          <w:t>حماسه</w:t>
        </w:r>
        <w:r w:rsidR="00032C6E" w:rsidRPr="00087402">
          <w:rPr>
            <w:rStyle w:val="aff3"/>
            <w:rtl/>
          </w:rPr>
          <w:t xml:space="preserve"> </w:t>
        </w:r>
        <w:r w:rsidR="00032C6E" w:rsidRPr="00087402">
          <w:rPr>
            <w:rStyle w:val="aff3"/>
            <w:rFonts w:hint="eastAsia"/>
            <w:rtl/>
          </w:rPr>
          <w:t>مل</w:t>
        </w:r>
        <w:r w:rsidR="00032C6E" w:rsidRPr="00087402">
          <w:rPr>
            <w:rStyle w:val="aff3"/>
            <w:rFonts w:hint="cs"/>
            <w:rtl/>
          </w:rPr>
          <w:t>ی</w:t>
        </w:r>
        <w:r w:rsidR="00032C6E" w:rsidRPr="00087402">
          <w:rPr>
            <w:rStyle w:val="aff3"/>
            <w:rtl/>
          </w:rPr>
          <w:t xml:space="preserve"> </w:t>
        </w:r>
        <w:r w:rsidR="00032C6E" w:rsidRPr="00087402">
          <w:rPr>
            <w:rStyle w:val="aff3"/>
            <w:rFonts w:hint="eastAsia"/>
            <w:rtl/>
          </w:rPr>
          <w:t>انتخابات</w:t>
        </w:r>
        <w:r w:rsidR="00032C6E">
          <w:rPr>
            <w:webHidden/>
          </w:rPr>
          <w:tab/>
        </w:r>
        <w:r w:rsidR="00032C6E">
          <w:rPr>
            <w:webHidden/>
          </w:rPr>
          <w:fldChar w:fldCharType="begin"/>
        </w:r>
        <w:r w:rsidR="00032C6E">
          <w:rPr>
            <w:webHidden/>
          </w:rPr>
          <w:instrText xml:space="preserve"> PAGEREF _Toc427064167 \h </w:instrText>
        </w:r>
        <w:r w:rsidR="00032C6E">
          <w:rPr>
            <w:webHidden/>
          </w:rPr>
        </w:r>
        <w:r w:rsidR="00032C6E">
          <w:rPr>
            <w:webHidden/>
          </w:rPr>
          <w:fldChar w:fldCharType="separate"/>
        </w:r>
        <w:r w:rsidR="00032C6E">
          <w:rPr>
            <w:webHidden/>
            <w:rtl/>
          </w:rPr>
          <w:t>6</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8" w:history="1">
        <w:r w:rsidR="00032C6E" w:rsidRPr="00087402">
          <w:rPr>
            <w:rStyle w:val="aff3"/>
            <w:rFonts w:hint="eastAsia"/>
            <w:rtl/>
          </w:rPr>
          <w:t>ضرورت</w:t>
        </w:r>
        <w:r w:rsidR="00032C6E" w:rsidRPr="00087402">
          <w:rPr>
            <w:rStyle w:val="aff3"/>
            <w:rtl/>
          </w:rPr>
          <w:t xml:space="preserve"> </w:t>
        </w:r>
        <w:r w:rsidR="00032C6E" w:rsidRPr="00087402">
          <w:rPr>
            <w:rStyle w:val="aff3"/>
            <w:rFonts w:hint="eastAsia"/>
            <w:rtl/>
          </w:rPr>
          <w:t>مشارکت</w:t>
        </w:r>
        <w:r w:rsidR="00032C6E" w:rsidRPr="00087402">
          <w:rPr>
            <w:rStyle w:val="aff3"/>
            <w:rtl/>
          </w:rPr>
          <w:t xml:space="preserve"> </w:t>
        </w:r>
        <w:r w:rsidR="00032C6E" w:rsidRPr="00087402">
          <w:rPr>
            <w:rStyle w:val="aff3"/>
            <w:rFonts w:hint="eastAsia"/>
            <w:rtl/>
          </w:rPr>
          <w:t>حداکثر</w:t>
        </w:r>
        <w:r w:rsidR="00032C6E" w:rsidRPr="00087402">
          <w:rPr>
            <w:rStyle w:val="aff3"/>
            <w:rFonts w:hint="cs"/>
            <w:rtl/>
          </w:rPr>
          <w:t>ی</w:t>
        </w:r>
        <w:r w:rsidR="00032C6E" w:rsidRPr="00087402">
          <w:rPr>
            <w:rStyle w:val="aff3"/>
            <w:rtl/>
          </w:rPr>
          <w:t xml:space="preserve"> </w:t>
        </w:r>
        <w:r w:rsidR="00032C6E" w:rsidRPr="00087402">
          <w:rPr>
            <w:rStyle w:val="aff3"/>
            <w:rFonts w:hint="eastAsia"/>
            <w:rtl/>
          </w:rPr>
          <w:t>در</w:t>
        </w:r>
        <w:r w:rsidR="00032C6E" w:rsidRPr="00087402">
          <w:rPr>
            <w:rStyle w:val="aff3"/>
            <w:rtl/>
          </w:rPr>
          <w:t xml:space="preserve"> </w:t>
        </w:r>
        <w:r w:rsidR="00032C6E" w:rsidRPr="00087402">
          <w:rPr>
            <w:rStyle w:val="aff3"/>
            <w:rFonts w:hint="eastAsia"/>
            <w:rtl/>
          </w:rPr>
          <w:t>انتخابات</w:t>
        </w:r>
        <w:r w:rsidR="00032C6E">
          <w:rPr>
            <w:webHidden/>
          </w:rPr>
          <w:tab/>
        </w:r>
        <w:r w:rsidR="00032C6E">
          <w:rPr>
            <w:webHidden/>
          </w:rPr>
          <w:fldChar w:fldCharType="begin"/>
        </w:r>
        <w:r w:rsidR="00032C6E">
          <w:rPr>
            <w:webHidden/>
          </w:rPr>
          <w:instrText xml:space="preserve"> PAGEREF _Toc427064168 \h </w:instrText>
        </w:r>
        <w:r w:rsidR="00032C6E">
          <w:rPr>
            <w:webHidden/>
          </w:rPr>
        </w:r>
        <w:r w:rsidR="00032C6E">
          <w:rPr>
            <w:webHidden/>
          </w:rPr>
          <w:fldChar w:fldCharType="separate"/>
        </w:r>
        <w:r w:rsidR="00032C6E">
          <w:rPr>
            <w:webHidden/>
            <w:rtl/>
          </w:rPr>
          <w:t>6</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69" w:history="1">
        <w:r w:rsidR="00032C6E" w:rsidRPr="00087402">
          <w:rPr>
            <w:rStyle w:val="aff3"/>
            <w:rFonts w:hint="eastAsia"/>
            <w:rtl/>
          </w:rPr>
          <w:t>د</w:t>
        </w:r>
        <w:r w:rsidR="00032C6E" w:rsidRPr="00087402">
          <w:rPr>
            <w:rStyle w:val="aff3"/>
            <w:rFonts w:hint="cs"/>
            <w:rtl/>
          </w:rPr>
          <w:t>ی</w:t>
        </w:r>
        <w:r w:rsidR="00032C6E" w:rsidRPr="00087402">
          <w:rPr>
            <w:rStyle w:val="aff3"/>
            <w:rFonts w:hint="eastAsia"/>
            <w:rtl/>
          </w:rPr>
          <w:t>دگاه‌ها</w:t>
        </w:r>
        <w:r w:rsidR="00032C6E" w:rsidRPr="00087402">
          <w:rPr>
            <w:rStyle w:val="aff3"/>
            <w:rtl/>
          </w:rPr>
          <w:t xml:space="preserve"> </w:t>
        </w:r>
        <w:r w:rsidR="00032C6E" w:rsidRPr="00087402">
          <w:rPr>
            <w:rStyle w:val="aff3"/>
            <w:rFonts w:hint="eastAsia"/>
            <w:rtl/>
          </w:rPr>
          <w:t>و</w:t>
        </w:r>
        <w:r w:rsidR="00032C6E" w:rsidRPr="00087402">
          <w:rPr>
            <w:rStyle w:val="aff3"/>
            <w:rtl/>
          </w:rPr>
          <w:t xml:space="preserve"> </w:t>
        </w:r>
        <w:r w:rsidR="00032C6E" w:rsidRPr="00087402">
          <w:rPr>
            <w:rStyle w:val="aff3"/>
            <w:rFonts w:hint="eastAsia"/>
            <w:rtl/>
          </w:rPr>
          <w:t>آرمان‌ها</w:t>
        </w:r>
        <w:r w:rsidR="00032C6E" w:rsidRPr="00087402">
          <w:rPr>
            <w:rStyle w:val="aff3"/>
            <w:rtl/>
          </w:rPr>
          <w:t xml:space="preserve"> </w:t>
        </w:r>
        <w:r w:rsidR="00032C6E" w:rsidRPr="00087402">
          <w:rPr>
            <w:rStyle w:val="aff3"/>
            <w:rFonts w:hint="eastAsia"/>
            <w:rtl/>
          </w:rPr>
          <w:t>در</w:t>
        </w:r>
        <w:r w:rsidR="00032C6E" w:rsidRPr="00087402">
          <w:rPr>
            <w:rStyle w:val="aff3"/>
            <w:rtl/>
          </w:rPr>
          <w:t xml:space="preserve"> </w:t>
        </w:r>
        <w:r w:rsidR="00032C6E" w:rsidRPr="00087402">
          <w:rPr>
            <w:rStyle w:val="aff3"/>
            <w:rFonts w:hint="eastAsia"/>
            <w:rtl/>
          </w:rPr>
          <w:t>انتخابات</w:t>
        </w:r>
        <w:r w:rsidR="00032C6E">
          <w:rPr>
            <w:webHidden/>
          </w:rPr>
          <w:tab/>
        </w:r>
        <w:r w:rsidR="00032C6E">
          <w:rPr>
            <w:webHidden/>
          </w:rPr>
          <w:fldChar w:fldCharType="begin"/>
        </w:r>
        <w:r w:rsidR="00032C6E">
          <w:rPr>
            <w:webHidden/>
          </w:rPr>
          <w:instrText xml:space="preserve"> PAGEREF _Toc427064169 \h </w:instrText>
        </w:r>
        <w:r w:rsidR="00032C6E">
          <w:rPr>
            <w:webHidden/>
          </w:rPr>
        </w:r>
        <w:r w:rsidR="00032C6E">
          <w:rPr>
            <w:webHidden/>
          </w:rPr>
          <w:fldChar w:fldCharType="separate"/>
        </w:r>
        <w:r w:rsidR="00032C6E">
          <w:rPr>
            <w:webHidden/>
            <w:rtl/>
          </w:rPr>
          <w:t>7</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70" w:history="1">
        <w:r w:rsidR="00032C6E" w:rsidRPr="00087402">
          <w:rPr>
            <w:rStyle w:val="aff3"/>
            <w:rFonts w:hint="eastAsia"/>
            <w:rtl/>
          </w:rPr>
          <w:t>انتخابات</w:t>
        </w:r>
        <w:r w:rsidR="00032C6E" w:rsidRPr="00087402">
          <w:rPr>
            <w:rStyle w:val="aff3"/>
            <w:rtl/>
          </w:rPr>
          <w:t xml:space="preserve"> </w:t>
        </w:r>
        <w:r w:rsidR="00032C6E" w:rsidRPr="00087402">
          <w:rPr>
            <w:rStyle w:val="aff3"/>
            <w:rFonts w:hint="eastAsia"/>
            <w:rtl/>
          </w:rPr>
          <w:t>در</w:t>
        </w:r>
        <w:r w:rsidR="00032C6E" w:rsidRPr="00087402">
          <w:rPr>
            <w:rStyle w:val="aff3"/>
            <w:rtl/>
          </w:rPr>
          <w:t xml:space="preserve"> </w:t>
        </w:r>
        <w:r w:rsidR="00032C6E" w:rsidRPr="00087402">
          <w:rPr>
            <w:rStyle w:val="aff3"/>
            <w:rFonts w:hint="eastAsia"/>
            <w:rtl/>
          </w:rPr>
          <w:t>ح</w:t>
        </w:r>
        <w:r w:rsidR="00032C6E" w:rsidRPr="00087402">
          <w:rPr>
            <w:rStyle w:val="aff3"/>
            <w:rFonts w:hint="cs"/>
            <w:rtl/>
          </w:rPr>
          <w:t>ی</w:t>
        </w:r>
        <w:r w:rsidR="00032C6E" w:rsidRPr="00087402">
          <w:rPr>
            <w:rStyle w:val="aff3"/>
            <w:rFonts w:hint="eastAsia"/>
            <w:rtl/>
          </w:rPr>
          <w:t>طه</w:t>
        </w:r>
        <w:r w:rsidR="00032C6E" w:rsidRPr="00087402">
          <w:rPr>
            <w:rStyle w:val="aff3"/>
            <w:rtl/>
          </w:rPr>
          <w:t xml:space="preserve"> </w:t>
        </w:r>
        <w:r w:rsidR="00032C6E" w:rsidRPr="00087402">
          <w:rPr>
            <w:rStyle w:val="aff3"/>
            <w:rFonts w:hint="eastAsia"/>
            <w:rtl/>
          </w:rPr>
          <w:t>قانون</w:t>
        </w:r>
        <w:r w:rsidR="00032C6E">
          <w:rPr>
            <w:webHidden/>
          </w:rPr>
          <w:tab/>
        </w:r>
        <w:r w:rsidR="00032C6E">
          <w:rPr>
            <w:webHidden/>
          </w:rPr>
          <w:fldChar w:fldCharType="begin"/>
        </w:r>
        <w:r w:rsidR="00032C6E">
          <w:rPr>
            <w:webHidden/>
          </w:rPr>
          <w:instrText xml:space="preserve"> PAGEREF _Toc427064170 \h </w:instrText>
        </w:r>
        <w:r w:rsidR="00032C6E">
          <w:rPr>
            <w:webHidden/>
          </w:rPr>
        </w:r>
        <w:r w:rsidR="00032C6E">
          <w:rPr>
            <w:webHidden/>
          </w:rPr>
          <w:fldChar w:fldCharType="separate"/>
        </w:r>
        <w:r w:rsidR="00032C6E">
          <w:rPr>
            <w:webHidden/>
            <w:rtl/>
          </w:rPr>
          <w:t>8</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71" w:history="1">
        <w:r w:rsidR="00032C6E" w:rsidRPr="00087402">
          <w:rPr>
            <w:rStyle w:val="aff3"/>
            <w:rFonts w:hint="eastAsia"/>
            <w:rtl/>
          </w:rPr>
          <w:t>اهم</w:t>
        </w:r>
        <w:r w:rsidR="00032C6E" w:rsidRPr="00087402">
          <w:rPr>
            <w:rStyle w:val="aff3"/>
            <w:rFonts w:hint="cs"/>
            <w:rtl/>
          </w:rPr>
          <w:t>ی</w:t>
        </w:r>
        <w:r w:rsidR="00032C6E" w:rsidRPr="00087402">
          <w:rPr>
            <w:rStyle w:val="aff3"/>
            <w:rFonts w:hint="eastAsia"/>
            <w:rtl/>
          </w:rPr>
          <w:t>ت</w:t>
        </w:r>
        <w:r w:rsidR="00032C6E" w:rsidRPr="00087402">
          <w:rPr>
            <w:rStyle w:val="aff3"/>
            <w:rtl/>
          </w:rPr>
          <w:t xml:space="preserve"> </w:t>
        </w:r>
        <w:r w:rsidR="00032C6E" w:rsidRPr="00087402">
          <w:rPr>
            <w:rStyle w:val="aff3"/>
            <w:rFonts w:hint="eastAsia"/>
            <w:rtl/>
          </w:rPr>
          <w:t>انتخابات</w:t>
        </w:r>
        <w:r w:rsidR="00032C6E">
          <w:rPr>
            <w:webHidden/>
          </w:rPr>
          <w:tab/>
        </w:r>
        <w:r w:rsidR="00032C6E">
          <w:rPr>
            <w:webHidden/>
          </w:rPr>
          <w:fldChar w:fldCharType="begin"/>
        </w:r>
        <w:r w:rsidR="00032C6E">
          <w:rPr>
            <w:webHidden/>
          </w:rPr>
          <w:instrText xml:space="preserve"> PAGEREF _Toc427064171 \h </w:instrText>
        </w:r>
        <w:r w:rsidR="00032C6E">
          <w:rPr>
            <w:webHidden/>
          </w:rPr>
        </w:r>
        <w:r w:rsidR="00032C6E">
          <w:rPr>
            <w:webHidden/>
          </w:rPr>
          <w:fldChar w:fldCharType="separate"/>
        </w:r>
        <w:r w:rsidR="00032C6E">
          <w:rPr>
            <w:webHidden/>
            <w:rtl/>
          </w:rPr>
          <w:t>9</w:t>
        </w:r>
        <w:r w:rsidR="00032C6E">
          <w:rPr>
            <w:webHidden/>
          </w:rPr>
          <w:fldChar w:fldCharType="end"/>
        </w:r>
      </w:hyperlink>
    </w:p>
    <w:p w:rsidR="00032C6E" w:rsidRDefault="00C74CF1" w:rsidP="00E12B8C">
      <w:pPr>
        <w:pStyle w:val="11"/>
        <w:jc w:val="both"/>
        <w:rPr>
          <w:rFonts w:asciiTheme="minorHAnsi" w:hAnsiTheme="minorHAnsi" w:cstheme="minorBidi"/>
          <w:szCs w:val="22"/>
          <w:lang w:bidi="ar-SA"/>
        </w:rPr>
      </w:pPr>
      <w:hyperlink w:anchor="_Toc427064172" w:history="1">
        <w:r w:rsidR="00032C6E" w:rsidRPr="00087402">
          <w:rPr>
            <w:rStyle w:val="aff3"/>
            <w:rFonts w:hint="eastAsia"/>
            <w:rtl/>
          </w:rPr>
          <w:t>دعا</w:t>
        </w:r>
        <w:r w:rsidR="00032C6E">
          <w:rPr>
            <w:webHidden/>
          </w:rPr>
          <w:tab/>
        </w:r>
        <w:r w:rsidR="00032C6E">
          <w:rPr>
            <w:webHidden/>
          </w:rPr>
          <w:fldChar w:fldCharType="begin"/>
        </w:r>
        <w:r w:rsidR="00032C6E">
          <w:rPr>
            <w:webHidden/>
          </w:rPr>
          <w:instrText xml:space="preserve"> PAGEREF _Toc427064172 \h </w:instrText>
        </w:r>
        <w:r w:rsidR="00032C6E">
          <w:rPr>
            <w:webHidden/>
          </w:rPr>
        </w:r>
        <w:r w:rsidR="00032C6E">
          <w:rPr>
            <w:webHidden/>
          </w:rPr>
          <w:fldChar w:fldCharType="separate"/>
        </w:r>
        <w:r w:rsidR="00032C6E">
          <w:rPr>
            <w:webHidden/>
            <w:rtl/>
          </w:rPr>
          <w:t>9</w:t>
        </w:r>
        <w:r w:rsidR="00032C6E">
          <w:rPr>
            <w:webHidden/>
          </w:rPr>
          <w:fldChar w:fldCharType="end"/>
        </w:r>
      </w:hyperlink>
    </w:p>
    <w:p w:rsidR="00032C6E" w:rsidRDefault="00032C6E" w:rsidP="00E12B8C">
      <w:pPr>
        <w:bidi/>
        <w:spacing w:before="120" w:after="120" w:line="360" w:lineRule="auto"/>
        <w:jc w:val="both"/>
        <w:rPr>
          <w:rFonts w:ascii="IRBadr" w:hAnsi="IRBadr" w:cs="IRBadr"/>
          <w:b/>
          <w:bCs/>
          <w:sz w:val="28"/>
          <w:rtl/>
        </w:rPr>
      </w:pPr>
      <w:r>
        <w:rPr>
          <w:rFonts w:ascii="IRBadr" w:hAnsi="IRBadr" w:cs="IRBadr"/>
          <w:b/>
          <w:bCs/>
          <w:sz w:val="28"/>
          <w:rtl/>
        </w:rPr>
        <w:fldChar w:fldCharType="end"/>
      </w:r>
    </w:p>
    <w:p w:rsidR="00032C6E" w:rsidRDefault="00032C6E" w:rsidP="00E12B8C">
      <w:pPr>
        <w:bidi/>
        <w:jc w:val="both"/>
        <w:rPr>
          <w:rFonts w:ascii="IRBadr" w:hAnsi="IRBadr" w:cs="IRBadr"/>
          <w:b/>
          <w:bCs/>
          <w:sz w:val="28"/>
          <w:rtl/>
        </w:rPr>
      </w:pPr>
      <w:r>
        <w:rPr>
          <w:rFonts w:ascii="IRBadr" w:hAnsi="IRBadr" w:cs="IRBadr"/>
          <w:b/>
          <w:bCs/>
          <w:sz w:val="28"/>
          <w:rtl/>
        </w:rPr>
        <w:br w:type="page"/>
      </w:r>
    </w:p>
    <w:p w:rsidR="00152670" w:rsidRPr="00032C6E" w:rsidRDefault="007B4E24" w:rsidP="00E12B8C">
      <w:pPr>
        <w:pStyle w:val="1"/>
        <w:rPr>
          <w:rtl/>
        </w:rPr>
      </w:pPr>
      <w:bookmarkStart w:id="0" w:name="_Toc427064156"/>
      <w:r w:rsidRPr="00032C6E">
        <w:rPr>
          <w:rtl/>
        </w:rPr>
        <w:lastRenderedPageBreak/>
        <w:t>خطبه اول</w:t>
      </w:r>
      <w:bookmarkEnd w:id="0"/>
    </w:p>
    <w:p w:rsidR="007B4E24" w:rsidRPr="00820F12" w:rsidRDefault="007B4E24" w:rsidP="00E12B8C">
      <w:pPr>
        <w:bidi/>
        <w:spacing w:before="120" w:after="120" w:line="360" w:lineRule="auto"/>
        <w:jc w:val="both"/>
        <w:rPr>
          <w:rFonts w:ascii="IRBadr" w:hAnsi="IRBadr" w:cs="IRBadr"/>
          <w:b/>
          <w:bCs/>
          <w:sz w:val="28"/>
          <w:rtl/>
        </w:rPr>
      </w:pPr>
      <w:r w:rsidRPr="00820F12">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820F12">
        <w:rPr>
          <w:rFonts w:ascii="IRBadr" w:hAnsi="IRBadr" w:cs="IRBadr"/>
          <w:b/>
          <w:bCs/>
          <w:sz w:val="28"/>
          <w:vertAlign w:val="superscript"/>
          <w:rtl/>
        </w:rPr>
        <w:footnoteReference w:id="1"/>
      </w:r>
      <w:r w:rsidRPr="00820F12">
        <w:rPr>
          <w:rFonts w:ascii="IRBadr" w:hAnsi="IRBadr" w:cs="IRBadr"/>
          <w:b/>
          <w:bCs/>
          <w:sz w:val="28"/>
          <w:rtl/>
        </w:rPr>
        <w:t xml:space="preserve"> و الصلاة والسلام علی سیدنا و نبیّنا و حبیب قلوبنا</w:t>
      </w:r>
      <w:r w:rsidR="000B0817">
        <w:rPr>
          <w:rFonts w:ascii="IRBadr" w:hAnsi="IRBadr" w:cs="IRBadr"/>
          <w:b/>
          <w:bCs/>
          <w:sz w:val="28"/>
          <w:rtl/>
        </w:rPr>
        <w:t xml:space="preserve"> و طبیب نفوسنا و شفیع ذنوبنا اب</w:t>
      </w:r>
      <w:r w:rsidR="000B0817">
        <w:rPr>
          <w:rFonts w:ascii="IRBadr" w:hAnsi="IRBadr" w:cs="IRBadr" w:hint="cs"/>
          <w:b/>
          <w:bCs/>
          <w:sz w:val="28"/>
          <w:rtl/>
        </w:rPr>
        <w:t xml:space="preserve">ی </w:t>
      </w:r>
      <w:r w:rsidRPr="00820F12">
        <w:rPr>
          <w:rFonts w:ascii="IRBadr" w:hAnsi="IRBadr" w:cs="IRBadr"/>
          <w:b/>
          <w:bCs/>
          <w:sz w:val="28"/>
          <w:rtl/>
        </w:rPr>
        <w:t>القاسم محمد (ص) و علی آله الاطیبین الاطهرین لاسیّما بقیّة الله فی الأرضین.</w:t>
      </w:r>
    </w:p>
    <w:p w:rsidR="007B4E24" w:rsidRPr="00820F12" w:rsidRDefault="007B4E24" w:rsidP="00E12B8C">
      <w:pPr>
        <w:bidi/>
        <w:spacing w:before="120" w:after="120" w:line="360" w:lineRule="auto"/>
        <w:jc w:val="both"/>
        <w:rPr>
          <w:rFonts w:ascii="IRBadr" w:hAnsi="IRBadr" w:cs="IRBadr"/>
          <w:b/>
          <w:bCs/>
          <w:sz w:val="28"/>
          <w:rtl/>
        </w:rPr>
      </w:pPr>
      <w:r w:rsidRPr="00820F12">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820F12">
        <w:rPr>
          <w:rStyle w:val="aff0"/>
          <w:rFonts w:ascii="IRBadr" w:hAnsi="IRBadr" w:cs="IRBadr"/>
          <w:b/>
          <w:bCs/>
          <w:sz w:val="28"/>
          <w:rtl/>
        </w:rPr>
        <w:footnoteReference w:id="2"/>
      </w:r>
      <w:r w:rsidRPr="00820F12">
        <w:rPr>
          <w:rFonts w:ascii="IRBadr" w:hAnsi="IRBadr" w:cs="IRBadr"/>
          <w:b/>
          <w:bCs/>
          <w:sz w:val="28"/>
          <w:rtl/>
        </w:rPr>
        <w:t xml:space="preserve"> عباد الله اوصیکم و نفسی بتقوی اللّه و ملازمة امره و مجانبة نهیه.</w:t>
      </w:r>
    </w:p>
    <w:p w:rsidR="007E35BF" w:rsidRPr="00032C6E" w:rsidRDefault="007E35BF" w:rsidP="00E12B8C">
      <w:pPr>
        <w:pStyle w:val="1"/>
      </w:pPr>
      <w:bookmarkStart w:id="1" w:name="_Toc427064157"/>
      <w:r w:rsidRPr="00032C6E">
        <w:rPr>
          <w:rStyle w:val="aff2"/>
          <w:rtl/>
        </w:rPr>
        <w:t>مبعث</w:t>
      </w:r>
      <w:bookmarkEnd w:id="1"/>
    </w:p>
    <w:p w:rsidR="007E35BF" w:rsidRPr="00820F12" w:rsidRDefault="007E35BF" w:rsidP="000B0817">
      <w:pPr>
        <w:pStyle w:val="aff1"/>
        <w:bidi/>
        <w:spacing w:before="120" w:beforeAutospacing="0" w:after="120" w:afterAutospacing="0" w:line="360" w:lineRule="auto"/>
        <w:jc w:val="both"/>
        <w:rPr>
          <w:rFonts w:ascii="IRBadr" w:hAnsi="IRBadr" w:cs="IRBadr"/>
          <w:sz w:val="28"/>
          <w:szCs w:val="28"/>
        </w:rPr>
      </w:pPr>
      <w:r w:rsidRPr="00820F12">
        <w:rPr>
          <w:sz w:val="28"/>
          <w:szCs w:val="28"/>
        </w:rPr>
        <w:t> </w:t>
      </w:r>
      <w:hyperlink r:id="rId7" w:tgtFrame="_blank" w:tooltip="اس ام اس عید مبعث" w:history="1">
        <w:r w:rsidRPr="00820F12">
          <w:rPr>
            <w:rStyle w:val="aff3"/>
            <w:rFonts w:ascii="IRBadr" w:eastAsia="2  Lotus" w:hAnsi="IRBadr" w:cs="IRBadr"/>
            <w:color w:val="auto"/>
            <w:sz w:val="28"/>
            <w:szCs w:val="28"/>
            <w:u w:val="none"/>
            <w:rtl/>
          </w:rPr>
          <w:t>روز</w:t>
        </w:r>
      </w:hyperlink>
      <w:r w:rsidRPr="00820F12">
        <w:rPr>
          <w:rFonts w:ascii="IRBadr" w:hAnsi="IRBadr" w:cs="IRBadr"/>
          <w:sz w:val="28"/>
          <w:szCs w:val="28"/>
          <w:rtl/>
        </w:rPr>
        <w:t xml:space="preserve"> مبعثت</w:t>
      </w:r>
      <w:r w:rsidRPr="00820F12">
        <w:rPr>
          <w:rFonts w:ascii="IRBadr" w:hAnsi="IRBadr" w:cs="IRBadr"/>
          <w:sz w:val="28"/>
          <w:szCs w:val="28"/>
        </w:rPr>
        <w:t xml:space="preserve"> </w:t>
      </w:r>
      <w:r w:rsidRPr="00820F12">
        <w:rPr>
          <w:rFonts w:ascii="IRBadr" w:hAnsi="IRBadr" w:cs="IRBadr"/>
          <w:sz w:val="28"/>
          <w:szCs w:val="28"/>
          <w:rtl/>
        </w:rPr>
        <w:t>بر پایهٔ باورهای اسلامی، روزی است که محمد، پیامبر اسلام، به درجه پیامبری برگزیده شد</w:t>
      </w:r>
      <w:r w:rsidRPr="000B0817">
        <w:rPr>
          <w:rFonts w:ascii="IRBadr" w:hAnsi="IRBadr" w:cs="IRBadr"/>
          <w:sz w:val="28"/>
          <w:szCs w:val="28"/>
          <w:rtl/>
        </w:rPr>
        <w:t>. مسلمانان مع</w:t>
      </w:r>
      <w:r w:rsidR="000B0817">
        <w:rPr>
          <w:rFonts w:ascii="IRBadr" w:hAnsi="IRBadr" w:cs="IRBadr" w:hint="cs"/>
          <w:sz w:val="28"/>
          <w:szCs w:val="28"/>
          <w:rtl/>
        </w:rPr>
        <w:t>ت</w:t>
      </w:r>
      <w:r w:rsidRPr="000B0817">
        <w:rPr>
          <w:rFonts w:ascii="IRBadr" w:hAnsi="IRBadr" w:cs="IRBadr"/>
          <w:sz w:val="28"/>
          <w:szCs w:val="28"/>
          <w:rtl/>
        </w:rPr>
        <w:t xml:space="preserve">قدند او در </w:t>
      </w:r>
      <w:r w:rsidRPr="00820F12">
        <w:rPr>
          <w:rFonts w:ascii="IRBadr" w:hAnsi="IRBadr" w:cs="IRBadr"/>
          <w:sz w:val="28"/>
          <w:szCs w:val="28"/>
          <w:rtl/>
        </w:rPr>
        <w:t xml:space="preserve">غار حرا، توسط جبرئیل و از سوی خدا به پیامبری </w:t>
      </w:r>
      <w:r w:rsidR="00FE3D3E">
        <w:rPr>
          <w:rFonts w:ascii="IRBadr" w:hAnsi="IRBadr" w:cs="IRBadr"/>
          <w:sz w:val="28"/>
          <w:szCs w:val="28"/>
          <w:rtl/>
        </w:rPr>
        <w:t>نائل</w:t>
      </w:r>
      <w:r w:rsidRPr="00820F12">
        <w:rPr>
          <w:rFonts w:ascii="IRBadr" w:hAnsi="IRBadr" w:cs="IRBadr"/>
          <w:sz w:val="28"/>
          <w:szCs w:val="28"/>
          <w:rtl/>
        </w:rPr>
        <w:t xml:space="preserve"> آمد و مأمور شد که </w:t>
      </w:r>
      <w:r w:rsidR="000B0817">
        <w:rPr>
          <w:rFonts w:ascii="IRBadr" w:hAnsi="IRBadr" w:cs="IRBadr"/>
          <w:sz w:val="28"/>
          <w:szCs w:val="28"/>
          <w:rtl/>
        </w:rPr>
        <w:t>چند</w:t>
      </w:r>
      <w:r w:rsidR="00CB2903">
        <w:rPr>
          <w:rFonts w:ascii="IRBadr" w:hAnsi="IRBadr" w:cs="IRBadr"/>
          <w:sz w:val="28"/>
          <w:szCs w:val="28"/>
          <w:rtl/>
        </w:rPr>
        <w:t>خدا</w:t>
      </w:r>
      <w:r w:rsidR="000B0817">
        <w:rPr>
          <w:rFonts w:ascii="IRBadr" w:hAnsi="IRBadr" w:cs="IRBadr" w:hint="cs"/>
          <w:sz w:val="28"/>
          <w:szCs w:val="28"/>
          <w:rtl/>
        </w:rPr>
        <w:t>یی</w:t>
      </w:r>
      <w:r w:rsidRPr="00820F12">
        <w:rPr>
          <w:rFonts w:ascii="IRBadr" w:hAnsi="IRBadr" w:cs="IRBadr"/>
          <w:sz w:val="28"/>
          <w:szCs w:val="28"/>
          <w:rtl/>
        </w:rPr>
        <w:t xml:space="preserve"> و بت‌پرستی را از زمین بردارد و خداپرستی را رواج دهد و پیام وحی را به مردم برساند. محمد در این زمان چهل سال داشت و در مکه زندگی می‌کرد</w:t>
      </w:r>
      <w:r w:rsidRPr="00820F12">
        <w:rPr>
          <w:rFonts w:ascii="IRBadr" w:hAnsi="IRBadr" w:cs="IRBadr"/>
          <w:sz w:val="28"/>
          <w:szCs w:val="28"/>
        </w:rPr>
        <w:t>.</w:t>
      </w:r>
    </w:p>
    <w:p w:rsidR="007E35BF" w:rsidRPr="00032C6E" w:rsidRDefault="007E35BF" w:rsidP="00E12B8C">
      <w:pPr>
        <w:pStyle w:val="1"/>
      </w:pPr>
      <w:r w:rsidRPr="00032C6E">
        <w:rPr>
          <w:rFonts w:ascii="Times New Roman" w:hAnsi="Times New Roman" w:cs="Times New Roman"/>
        </w:rPr>
        <w:t> </w:t>
      </w:r>
      <w:bookmarkStart w:id="2" w:name="_Toc427064158"/>
      <w:r w:rsidRPr="00032C6E">
        <w:rPr>
          <w:rStyle w:val="aff2"/>
          <w:rtl/>
        </w:rPr>
        <w:t>باور شیعیان</w:t>
      </w:r>
      <w:bookmarkEnd w:id="2"/>
    </w:p>
    <w:p w:rsidR="007E35BF" w:rsidRPr="00820F12" w:rsidRDefault="007E35BF" w:rsidP="00E12B8C">
      <w:pPr>
        <w:pStyle w:val="aff1"/>
        <w:bidi/>
        <w:spacing w:before="120" w:beforeAutospacing="0" w:after="120" w:afterAutospacing="0" w:line="360" w:lineRule="auto"/>
        <w:jc w:val="both"/>
        <w:rPr>
          <w:rFonts w:ascii="IRBadr" w:hAnsi="IRBadr" w:cs="IRBadr"/>
          <w:sz w:val="28"/>
          <w:szCs w:val="28"/>
        </w:rPr>
      </w:pPr>
      <w:r w:rsidRPr="00820F12">
        <w:rPr>
          <w:rFonts w:ascii="IRBadr" w:hAnsi="IRBadr" w:cs="IRBadr"/>
          <w:sz w:val="28"/>
          <w:szCs w:val="28"/>
          <w:rtl/>
        </w:rPr>
        <w:t xml:space="preserve">بر اساس باور شیعیان، محمد مصطفی در روز </w:t>
      </w:r>
      <w:r w:rsidRPr="00820F12">
        <w:rPr>
          <w:rFonts w:ascii="IRBadr" w:hAnsi="IRBadr" w:cs="IRBadr"/>
          <w:sz w:val="28"/>
          <w:szCs w:val="28"/>
          <w:rtl/>
          <w:lang w:bidi="fa-IR"/>
        </w:rPr>
        <w:t>۲۷</w:t>
      </w:r>
      <w:r w:rsidRPr="00820F12">
        <w:rPr>
          <w:rFonts w:ascii="IRBadr" w:hAnsi="IRBadr" w:cs="IRBadr"/>
          <w:sz w:val="28"/>
          <w:szCs w:val="28"/>
        </w:rPr>
        <w:t xml:space="preserve"> </w:t>
      </w:r>
      <w:r w:rsidRPr="00820F12">
        <w:rPr>
          <w:rFonts w:ascii="IRBadr" w:hAnsi="IRBadr" w:cs="IRBadr"/>
          <w:sz w:val="28"/>
          <w:szCs w:val="28"/>
          <w:rtl/>
        </w:rPr>
        <w:t xml:space="preserve">رجب عام الفیل، سال </w:t>
      </w:r>
      <w:r w:rsidRPr="00820F12">
        <w:rPr>
          <w:rFonts w:ascii="IRBadr" w:hAnsi="IRBadr" w:cs="IRBadr"/>
          <w:sz w:val="28"/>
          <w:szCs w:val="28"/>
          <w:rtl/>
          <w:lang w:bidi="fa-IR"/>
        </w:rPr>
        <w:t>۱۳</w:t>
      </w:r>
      <w:r w:rsidRPr="00820F12">
        <w:rPr>
          <w:rFonts w:ascii="IRBadr" w:hAnsi="IRBadr" w:cs="IRBadr"/>
          <w:sz w:val="28"/>
          <w:szCs w:val="28"/>
          <w:rtl/>
        </w:rPr>
        <w:t xml:space="preserve"> پیش از هجرت پیامبر اسلام مبعوث شد. شیعیان این روز را جشن می‌گیرند و در روایات اسلامی اعمال مستحبی برای روز مبعث </w:t>
      </w:r>
      <w:r w:rsidR="00CB2903">
        <w:rPr>
          <w:rFonts w:ascii="IRBadr" w:hAnsi="IRBadr" w:cs="IRBadr"/>
          <w:sz w:val="28"/>
          <w:szCs w:val="28"/>
          <w:rtl/>
        </w:rPr>
        <w:t>پ</w:t>
      </w:r>
      <w:r w:rsidR="00CB2903">
        <w:rPr>
          <w:rFonts w:ascii="IRBadr" w:hAnsi="IRBadr" w:cs="IRBadr" w:hint="cs"/>
          <w:sz w:val="28"/>
          <w:szCs w:val="28"/>
          <w:rtl/>
        </w:rPr>
        <w:t>ی</w:t>
      </w:r>
      <w:r w:rsidR="00CB2903">
        <w:rPr>
          <w:rFonts w:ascii="IRBadr" w:hAnsi="IRBadr" w:cs="IRBadr" w:hint="eastAsia"/>
          <w:sz w:val="28"/>
          <w:szCs w:val="28"/>
          <w:rtl/>
        </w:rPr>
        <w:t>ش‌ب</w:t>
      </w:r>
      <w:r w:rsidR="00CB2903">
        <w:rPr>
          <w:rFonts w:ascii="IRBadr" w:hAnsi="IRBadr" w:cs="IRBadr" w:hint="cs"/>
          <w:sz w:val="28"/>
          <w:szCs w:val="28"/>
          <w:rtl/>
        </w:rPr>
        <w:t>ی</w:t>
      </w:r>
      <w:r w:rsidR="00CB2903">
        <w:rPr>
          <w:rFonts w:ascii="IRBadr" w:hAnsi="IRBadr" w:cs="IRBadr" w:hint="eastAsia"/>
          <w:sz w:val="28"/>
          <w:szCs w:val="28"/>
          <w:rtl/>
        </w:rPr>
        <w:t>ن</w:t>
      </w:r>
      <w:r w:rsidR="00CB2903">
        <w:rPr>
          <w:rFonts w:ascii="IRBadr" w:hAnsi="IRBadr" w:cs="IRBadr" w:hint="cs"/>
          <w:sz w:val="28"/>
          <w:szCs w:val="28"/>
          <w:rtl/>
        </w:rPr>
        <w:t>ی‌</w:t>
      </w:r>
      <w:r w:rsidR="00CB2903">
        <w:rPr>
          <w:rFonts w:ascii="IRBadr" w:hAnsi="IRBadr" w:cs="IRBadr" w:hint="eastAsia"/>
          <w:sz w:val="28"/>
          <w:szCs w:val="28"/>
          <w:rtl/>
        </w:rPr>
        <w:t>شده</w:t>
      </w:r>
      <w:r w:rsidR="00FE3D3E">
        <w:rPr>
          <w:rFonts w:ascii="IRBadr" w:hAnsi="IRBadr" w:cs="IRBadr"/>
          <w:sz w:val="28"/>
          <w:szCs w:val="28"/>
          <w:rtl/>
        </w:rPr>
        <w:t xml:space="preserve"> است</w:t>
      </w:r>
      <w:r w:rsidRPr="00820F12">
        <w:rPr>
          <w:rFonts w:ascii="IRBadr" w:hAnsi="IRBadr" w:cs="IRBadr"/>
          <w:sz w:val="28"/>
          <w:szCs w:val="28"/>
          <w:rtl/>
        </w:rPr>
        <w:t>. دعا، نماز و غسل مستحب از اعمال این روز است</w:t>
      </w:r>
      <w:r w:rsidRPr="00820F12">
        <w:rPr>
          <w:rFonts w:ascii="IRBadr" w:hAnsi="IRBadr" w:cs="IRBadr"/>
          <w:sz w:val="28"/>
          <w:szCs w:val="28"/>
        </w:rPr>
        <w:t>.</w:t>
      </w:r>
    </w:p>
    <w:p w:rsidR="007E35BF" w:rsidRPr="00032C6E" w:rsidRDefault="007E35BF" w:rsidP="00E12B8C">
      <w:pPr>
        <w:pStyle w:val="1"/>
      </w:pPr>
      <w:r w:rsidRPr="00032C6E">
        <w:rPr>
          <w:rFonts w:ascii="Times New Roman" w:hAnsi="Times New Roman" w:cs="Times New Roman"/>
        </w:rPr>
        <w:t> </w:t>
      </w:r>
      <w:bookmarkStart w:id="3" w:name="_Toc427064159"/>
      <w:r w:rsidRPr="00032C6E">
        <w:rPr>
          <w:rStyle w:val="aff2"/>
          <w:rtl/>
        </w:rPr>
        <w:t>باور اهل سنت</w:t>
      </w:r>
      <w:bookmarkEnd w:id="3"/>
    </w:p>
    <w:p w:rsidR="007E35BF" w:rsidRPr="00820F12" w:rsidRDefault="007E35BF" w:rsidP="000B0817">
      <w:pPr>
        <w:pStyle w:val="aff1"/>
        <w:bidi/>
        <w:spacing w:before="120" w:beforeAutospacing="0" w:after="120" w:afterAutospacing="0" w:line="360" w:lineRule="auto"/>
        <w:jc w:val="both"/>
        <w:rPr>
          <w:rFonts w:ascii="IRBadr" w:hAnsi="IRBadr" w:cs="IRBadr"/>
          <w:sz w:val="28"/>
          <w:szCs w:val="28"/>
        </w:rPr>
      </w:pPr>
      <w:r w:rsidRPr="00820F12">
        <w:rPr>
          <w:rFonts w:ascii="IRBadr" w:hAnsi="IRBadr" w:cs="IRBadr"/>
          <w:sz w:val="28"/>
          <w:szCs w:val="28"/>
          <w:rtl/>
        </w:rPr>
        <w:t>در نزد اهل سنت تاریخ دقیق بعثت پیامبر مشخص نی</w:t>
      </w:r>
      <w:r w:rsidR="000B0817">
        <w:rPr>
          <w:rFonts w:ascii="IRBadr" w:hAnsi="IRBadr" w:cs="IRBadr" w:hint="cs"/>
          <w:sz w:val="28"/>
          <w:szCs w:val="28"/>
          <w:rtl/>
        </w:rPr>
        <w:t>ست،</w:t>
      </w:r>
      <w:r w:rsidRPr="00820F12">
        <w:rPr>
          <w:rFonts w:ascii="IRBadr" w:hAnsi="IRBadr" w:cs="IRBadr"/>
          <w:sz w:val="28"/>
          <w:szCs w:val="28"/>
          <w:rtl/>
        </w:rPr>
        <w:t xml:space="preserve"> ولی بعضی معتقدند که این واقعه در شب </w:t>
      </w:r>
      <w:r w:rsidRPr="00820F12">
        <w:rPr>
          <w:rFonts w:ascii="IRBadr" w:hAnsi="IRBadr" w:cs="IRBadr"/>
          <w:sz w:val="28"/>
          <w:szCs w:val="28"/>
          <w:rtl/>
          <w:lang w:bidi="fa-IR"/>
        </w:rPr>
        <w:t>۲۱</w:t>
      </w:r>
      <w:r w:rsidRPr="00820F12">
        <w:rPr>
          <w:rFonts w:ascii="IRBadr" w:hAnsi="IRBadr" w:cs="IRBadr"/>
          <w:sz w:val="28"/>
          <w:szCs w:val="28"/>
          <w:rtl/>
        </w:rPr>
        <w:t xml:space="preserve"> ماه رمضان بوده است. به دلیل نامعلوم بودن تاریخ، مبعث نزد اهل سنت جشن گرفته نمی‌شود</w:t>
      </w:r>
      <w:r w:rsidRPr="00820F12">
        <w:rPr>
          <w:rFonts w:ascii="IRBadr" w:hAnsi="IRBadr" w:cs="IRBadr"/>
          <w:sz w:val="28"/>
          <w:szCs w:val="28"/>
        </w:rPr>
        <w:t>.</w:t>
      </w:r>
    </w:p>
    <w:p w:rsidR="007E35BF" w:rsidRPr="00032C6E" w:rsidRDefault="007E35BF" w:rsidP="00E12B8C">
      <w:pPr>
        <w:pStyle w:val="1"/>
      </w:pPr>
      <w:r w:rsidRPr="00032C6E">
        <w:rPr>
          <w:rFonts w:ascii="Times New Roman" w:hAnsi="Times New Roman" w:cs="Times New Roman"/>
        </w:rPr>
        <w:lastRenderedPageBreak/>
        <w:t> </w:t>
      </w:r>
      <w:bookmarkStart w:id="4" w:name="_Toc427064160"/>
      <w:r w:rsidRPr="00032C6E">
        <w:rPr>
          <w:rStyle w:val="aff2"/>
          <w:rtl/>
        </w:rPr>
        <w:t xml:space="preserve">روز مبعث چه </w:t>
      </w:r>
      <w:r w:rsidR="00FE3D3E">
        <w:rPr>
          <w:rStyle w:val="aff2"/>
          <w:rtl/>
        </w:rPr>
        <w:t>روز</w:t>
      </w:r>
      <w:r w:rsidR="00FE3D3E">
        <w:rPr>
          <w:rStyle w:val="aff2"/>
          <w:rFonts w:hint="cs"/>
          <w:rtl/>
        </w:rPr>
        <w:t>ی</w:t>
      </w:r>
      <w:r w:rsidR="00FE3D3E">
        <w:rPr>
          <w:rStyle w:val="aff2"/>
          <w:rtl/>
        </w:rPr>
        <w:t xml:space="preserve"> است</w:t>
      </w:r>
      <w:r w:rsidRPr="00032C6E">
        <w:rPr>
          <w:rStyle w:val="aff2"/>
          <w:rtl/>
        </w:rPr>
        <w:t>؟</w:t>
      </w:r>
      <w:bookmarkEnd w:id="4"/>
    </w:p>
    <w:p w:rsidR="007E35BF" w:rsidRPr="00820F12" w:rsidRDefault="007E35BF" w:rsidP="000B0817">
      <w:pPr>
        <w:pStyle w:val="aff1"/>
        <w:bidi/>
        <w:spacing w:before="120" w:beforeAutospacing="0" w:after="120" w:afterAutospacing="0" w:line="360" w:lineRule="auto"/>
        <w:jc w:val="both"/>
        <w:rPr>
          <w:rFonts w:ascii="IRBadr" w:hAnsi="IRBadr" w:cs="IRBadr"/>
          <w:sz w:val="28"/>
          <w:szCs w:val="28"/>
        </w:rPr>
      </w:pPr>
      <w:r w:rsidRPr="00820F12">
        <w:rPr>
          <w:sz w:val="28"/>
          <w:szCs w:val="28"/>
        </w:rPr>
        <w:t> </w:t>
      </w:r>
      <w:r w:rsidRPr="00820F12">
        <w:rPr>
          <w:rFonts w:ascii="IRBadr" w:hAnsi="IRBadr" w:cs="IRBadr"/>
          <w:sz w:val="28"/>
          <w:szCs w:val="28"/>
          <w:rtl/>
        </w:rPr>
        <w:t xml:space="preserve">روز </w:t>
      </w:r>
      <w:r w:rsidR="008F0809" w:rsidRPr="00820F12">
        <w:rPr>
          <w:rFonts w:ascii="IRBadr" w:hAnsi="IRBadr" w:cs="IRBadr"/>
          <w:sz w:val="28"/>
          <w:szCs w:val="28"/>
          <w:rtl/>
        </w:rPr>
        <w:t>مبعث</w:t>
      </w:r>
      <w:r w:rsidRPr="00820F12">
        <w:rPr>
          <w:rFonts w:ascii="IRBadr" w:hAnsi="IRBadr" w:cs="IRBadr"/>
          <w:sz w:val="28"/>
          <w:szCs w:val="28"/>
          <w:rtl/>
        </w:rPr>
        <w:t xml:space="preserve">، روزی است که حضرت محمد، پیامبر </w:t>
      </w:r>
      <w:r w:rsidR="00CB2903">
        <w:rPr>
          <w:rFonts w:ascii="IRBadr" w:hAnsi="IRBadr" w:cs="IRBadr"/>
          <w:sz w:val="28"/>
          <w:szCs w:val="28"/>
          <w:rtl/>
        </w:rPr>
        <w:t>گران‌قدر</w:t>
      </w:r>
      <w:r w:rsidRPr="00820F12">
        <w:rPr>
          <w:rFonts w:ascii="IRBadr" w:hAnsi="IRBadr" w:cs="IRBadr"/>
          <w:sz w:val="28"/>
          <w:szCs w:val="28"/>
          <w:rtl/>
        </w:rPr>
        <w:t xml:space="preserve"> اسلام، به درجه پیامبری برگزیده شد. در تقویم هجری قمری، </w:t>
      </w:r>
      <w:r w:rsidRPr="00820F12">
        <w:rPr>
          <w:rFonts w:ascii="IRBadr" w:hAnsi="IRBadr" w:cs="IRBadr"/>
          <w:sz w:val="28"/>
          <w:szCs w:val="28"/>
          <w:rtl/>
          <w:lang w:bidi="fa-IR"/>
        </w:rPr>
        <w:t>۲۷</w:t>
      </w:r>
      <w:r w:rsidRPr="00820F12">
        <w:rPr>
          <w:rFonts w:ascii="IRBadr" w:hAnsi="IRBadr" w:cs="IRBadr"/>
          <w:sz w:val="28"/>
          <w:szCs w:val="28"/>
          <w:rtl/>
        </w:rPr>
        <w:t xml:space="preserve"> رجب روز مبعث است</w:t>
      </w:r>
      <w:r w:rsidRPr="00820F12">
        <w:rPr>
          <w:rFonts w:ascii="IRBadr" w:hAnsi="IRBadr" w:cs="IRBadr"/>
          <w:sz w:val="28"/>
          <w:szCs w:val="28"/>
        </w:rPr>
        <w:t>.</w:t>
      </w:r>
      <w:r w:rsidR="008F0809" w:rsidRPr="00820F12">
        <w:rPr>
          <w:rFonts w:ascii="IRBadr" w:hAnsi="IRBadr" w:cs="IRBadr"/>
          <w:sz w:val="28"/>
          <w:szCs w:val="28"/>
          <w:rtl/>
        </w:rPr>
        <w:t xml:space="preserve"> </w:t>
      </w:r>
      <w:r w:rsidRPr="00820F12">
        <w:rPr>
          <w:sz w:val="28"/>
          <w:szCs w:val="28"/>
        </w:rPr>
        <w:t> </w:t>
      </w:r>
      <w:r w:rsidRPr="00820F12">
        <w:rPr>
          <w:rFonts w:ascii="IRBadr" w:hAnsi="IRBadr" w:cs="IRBadr"/>
          <w:sz w:val="28"/>
          <w:szCs w:val="28"/>
          <w:rtl/>
        </w:rPr>
        <w:t>حضرت محمد مصطفی در روز (</w:t>
      </w:r>
      <w:r w:rsidRPr="00820F12">
        <w:rPr>
          <w:rFonts w:ascii="IRBadr" w:hAnsi="IRBadr" w:cs="IRBadr"/>
          <w:sz w:val="28"/>
          <w:szCs w:val="28"/>
          <w:rtl/>
          <w:lang w:bidi="fa-IR"/>
        </w:rPr>
        <w:t>۲۷</w:t>
      </w:r>
      <w:r w:rsidRPr="00820F12">
        <w:rPr>
          <w:rFonts w:ascii="IRBadr" w:hAnsi="IRBadr" w:cs="IRBadr"/>
          <w:sz w:val="28"/>
          <w:szCs w:val="28"/>
          <w:rtl/>
        </w:rPr>
        <w:t xml:space="preserve"> رجب) سال </w:t>
      </w:r>
      <w:r w:rsidRPr="00820F12">
        <w:rPr>
          <w:rFonts w:ascii="IRBadr" w:hAnsi="IRBadr" w:cs="IRBadr"/>
          <w:sz w:val="28"/>
          <w:szCs w:val="28"/>
          <w:rtl/>
          <w:lang w:bidi="fa-IR"/>
        </w:rPr>
        <w:t>۴۰</w:t>
      </w:r>
      <w:r w:rsidRPr="00820F12">
        <w:rPr>
          <w:rFonts w:ascii="IRBadr" w:hAnsi="IRBadr" w:cs="IRBadr"/>
          <w:sz w:val="28"/>
          <w:szCs w:val="28"/>
          <w:rtl/>
        </w:rPr>
        <w:t xml:space="preserve"> عام الفیل، همزمان با سال </w:t>
      </w:r>
      <w:r w:rsidRPr="00820F12">
        <w:rPr>
          <w:rFonts w:ascii="IRBadr" w:hAnsi="IRBadr" w:cs="IRBadr"/>
          <w:sz w:val="28"/>
          <w:szCs w:val="28"/>
          <w:rtl/>
          <w:lang w:bidi="fa-IR"/>
        </w:rPr>
        <w:t>۱۳</w:t>
      </w:r>
      <w:r w:rsidRPr="00820F12">
        <w:rPr>
          <w:rFonts w:ascii="IRBadr" w:hAnsi="IRBadr" w:cs="IRBadr"/>
          <w:sz w:val="28"/>
          <w:szCs w:val="28"/>
          <w:rtl/>
        </w:rPr>
        <w:t xml:space="preserve"> پیش از هجرت پیامبر اسلام، در غار حرا، توسط </w:t>
      </w:r>
      <w:r w:rsidR="007F4352" w:rsidRPr="00820F12">
        <w:rPr>
          <w:rFonts w:ascii="IRBadr" w:hAnsi="IRBadr" w:cs="IRBadr"/>
          <w:sz w:val="28"/>
          <w:szCs w:val="28"/>
          <w:rtl/>
        </w:rPr>
        <w:t>(</w:t>
      </w:r>
      <w:r w:rsidRPr="00820F12">
        <w:rPr>
          <w:rFonts w:ascii="IRBadr" w:hAnsi="IRBadr" w:cs="IRBadr"/>
          <w:sz w:val="28"/>
          <w:szCs w:val="28"/>
          <w:rtl/>
        </w:rPr>
        <w:t xml:space="preserve">جبرئیل) و از سوی خدا به پیامبری </w:t>
      </w:r>
      <w:r w:rsidR="00FE3D3E">
        <w:rPr>
          <w:rFonts w:ascii="IRBadr" w:hAnsi="IRBadr" w:cs="IRBadr"/>
          <w:sz w:val="28"/>
          <w:szCs w:val="28"/>
          <w:rtl/>
        </w:rPr>
        <w:t>نائل</w:t>
      </w:r>
      <w:r w:rsidRPr="00820F12">
        <w:rPr>
          <w:rFonts w:ascii="IRBadr" w:hAnsi="IRBadr" w:cs="IRBadr"/>
          <w:sz w:val="28"/>
          <w:szCs w:val="28"/>
          <w:rtl/>
        </w:rPr>
        <w:t xml:space="preserve"> آمد و مأمور شد که </w:t>
      </w:r>
      <w:r w:rsidR="00CB2903">
        <w:rPr>
          <w:rFonts w:ascii="IRBadr" w:hAnsi="IRBadr" w:cs="IRBadr"/>
          <w:sz w:val="28"/>
          <w:szCs w:val="28"/>
          <w:rtl/>
        </w:rPr>
        <w:t>چند خدا</w:t>
      </w:r>
      <w:r w:rsidR="000B0817">
        <w:rPr>
          <w:rFonts w:ascii="IRBadr" w:hAnsi="IRBadr" w:cs="IRBadr" w:hint="cs"/>
          <w:sz w:val="28"/>
          <w:szCs w:val="28"/>
          <w:rtl/>
        </w:rPr>
        <w:t>یی</w:t>
      </w:r>
      <w:r w:rsidRPr="00820F12">
        <w:rPr>
          <w:rFonts w:ascii="IRBadr" w:hAnsi="IRBadr" w:cs="IRBadr"/>
          <w:sz w:val="28"/>
          <w:szCs w:val="28"/>
          <w:rtl/>
        </w:rPr>
        <w:t xml:space="preserve"> و بت‌پرستی را از زمین بردارد و خداپرستی را رواج دهد و پیام وحی را به مردم برساند</w:t>
      </w:r>
      <w:r w:rsidRPr="00820F12">
        <w:rPr>
          <w:rFonts w:ascii="IRBadr" w:hAnsi="IRBadr" w:cs="IRBadr"/>
          <w:sz w:val="28"/>
          <w:szCs w:val="28"/>
        </w:rPr>
        <w:t>.</w:t>
      </w:r>
    </w:p>
    <w:p w:rsidR="007E35BF" w:rsidRDefault="007E35BF" w:rsidP="00E12B8C">
      <w:pPr>
        <w:pStyle w:val="aff1"/>
        <w:bidi/>
        <w:spacing w:before="120" w:beforeAutospacing="0" w:after="120" w:afterAutospacing="0" w:line="360" w:lineRule="auto"/>
        <w:jc w:val="both"/>
        <w:rPr>
          <w:rFonts w:ascii="IRBadr" w:hAnsi="IRBadr" w:cs="IRBadr"/>
          <w:sz w:val="28"/>
          <w:szCs w:val="28"/>
          <w:rtl/>
        </w:rPr>
      </w:pPr>
      <w:r w:rsidRPr="00820F12">
        <w:rPr>
          <w:sz w:val="28"/>
          <w:szCs w:val="28"/>
        </w:rPr>
        <w:t> </w:t>
      </w:r>
      <w:r w:rsidRPr="00820F12">
        <w:rPr>
          <w:rFonts w:ascii="IRBadr" w:hAnsi="IRBadr" w:cs="IRBadr"/>
          <w:sz w:val="28"/>
          <w:szCs w:val="28"/>
          <w:rtl/>
        </w:rPr>
        <w:t xml:space="preserve">روز مبعث، روز برانگیختن خردهایی است که در تابوت خُرافه گرایی، هوس پرستی و جهل پیشگی دفن شده بود. روز مبعث روز تولّد </w:t>
      </w:r>
      <w:r w:rsidR="00FE3D3E">
        <w:rPr>
          <w:rFonts w:ascii="IRBadr" w:hAnsi="IRBadr" w:cs="IRBadr"/>
          <w:sz w:val="28"/>
          <w:szCs w:val="28"/>
          <w:rtl/>
        </w:rPr>
        <w:t>عاطفه‌هاست</w:t>
      </w:r>
      <w:r w:rsidRPr="00820F12">
        <w:rPr>
          <w:rFonts w:ascii="IRBadr" w:hAnsi="IRBadr" w:cs="IRBadr"/>
          <w:sz w:val="28"/>
          <w:szCs w:val="28"/>
          <w:rtl/>
        </w:rPr>
        <w:t xml:space="preserve">؛ </w:t>
      </w:r>
      <w:r w:rsidR="00FE3D3E">
        <w:rPr>
          <w:rFonts w:ascii="IRBadr" w:hAnsi="IRBadr" w:cs="IRBadr"/>
          <w:sz w:val="28"/>
          <w:szCs w:val="28"/>
          <w:rtl/>
        </w:rPr>
        <w:t>عاطفه‌ها</w:t>
      </w:r>
      <w:r w:rsidR="00FE3D3E">
        <w:rPr>
          <w:rFonts w:ascii="IRBadr" w:hAnsi="IRBadr" w:cs="IRBadr" w:hint="cs"/>
          <w:sz w:val="28"/>
          <w:szCs w:val="28"/>
          <w:rtl/>
        </w:rPr>
        <w:t>یی</w:t>
      </w:r>
      <w:r w:rsidRPr="00820F12">
        <w:rPr>
          <w:rFonts w:ascii="IRBadr" w:hAnsi="IRBadr" w:cs="IRBadr"/>
          <w:sz w:val="28"/>
          <w:szCs w:val="28"/>
          <w:rtl/>
        </w:rPr>
        <w:t xml:space="preserve"> که در رقص شمشیرها زخمی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شد</w:t>
      </w:r>
      <w:r w:rsidRPr="00820F12">
        <w:rPr>
          <w:rFonts w:ascii="IRBadr" w:hAnsi="IRBadr" w:cs="IRBadr"/>
          <w:sz w:val="28"/>
          <w:szCs w:val="28"/>
          <w:rtl/>
        </w:rPr>
        <w:t xml:space="preserve"> و در جنگل </w:t>
      </w:r>
      <w:r w:rsidR="00FE3D3E">
        <w:rPr>
          <w:rFonts w:ascii="IRBadr" w:hAnsi="IRBadr" w:cs="IRBadr"/>
          <w:sz w:val="28"/>
          <w:szCs w:val="28"/>
          <w:rtl/>
        </w:rPr>
        <w:t>ن</w:t>
      </w:r>
      <w:r w:rsidR="00FE3D3E">
        <w:rPr>
          <w:rFonts w:ascii="IRBadr" w:hAnsi="IRBadr" w:cs="IRBadr" w:hint="cs"/>
          <w:sz w:val="28"/>
          <w:szCs w:val="28"/>
          <w:rtl/>
        </w:rPr>
        <w:t>ی</w:t>
      </w:r>
      <w:r w:rsidR="00FE3D3E">
        <w:rPr>
          <w:rFonts w:ascii="IRBadr" w:hAnsi="IRBadr" w:cs="IRBadr" w:hint="eastAsia"/>
          <w:sz w:val="28"/>
          <w:szCs w:val="28"/>
          <w:rtl/>
        </w:rPr>
        <w:t>زه‌ها</w:t>
      </w:r>
      <w:r w:rsidRPr="00820F12">
        <w:rPr>
          <w:rFonts w:ascii="IRBadr" w:hAnsi="IRBadr" w:cs="IRBadr"/>
          <w:sz w:val="28"/>
          <w:szCs w:val="28"/>
          <w:rtl/>
        </w:rPr>
        <w:t xml:space="preserve"> جان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باخت</w:t>
      </w:r>
      <w:r w:rsidRPr="00820F12">
        <w:rPr>
          <w:rFonts w:ascii="IRBadr" w:hAnsi="IRBadr" w:cs="IRBadr"/>
          <w:sz w:val="28"/>
          <w:szCs w:val="28"/>
          <w:rtl/>
        </w:rPr>
        <w:t xml:space="preserve">. آن روزها، دخترکان معصوم، </w:t>
      </w:r>
      <w:r w:rsidR="00CB2903">
        <w:rPr>
          <w:rFonts w:ascii="IRBadr" w:hAnsi="IRBadr" w:cs="IRBadr"/>
          <w:sz w:val="28"/>
          <w:szCs w:val="28"/>
          <w:rtl/>
        </w:rPr>
        <w:t>به‌جا</w:t>
      </w:r>
      <w:r w:rsidR="00CB2903">
        <w:rPr>
          <w:rFonts w:ascii="IRBadr" w:hAnsi="IRBadr" w:cs="IRBadr" w:hint="cs"/>
          <w:sz w:val="28"/>
          <w:szCs w:val="28"/>
          <w:rtl/>
        </w:rPr>
        <w:t>ی</w:t>
      </w:r>
      <w:r w:rsidRPr="00820F12">
        <w:rPr>
          <w:rFonts w:ascii="IRBadr" w:hAnsi="IRBadr" w:cs="IRBadr"/>
          <w:sz w:val="28"/>
          <w:szCs w:val="28"/>
          <w:rtl/>
        </w:rPr>
        <w:t xml:space="preserve"> آغوش گرم مادر، در دامان سرد خاک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خفتند</w:t>
      </w:r>
      <w:r w:rsidRPr="00820F12">
        <w:rPr>
          <w:rFonts w:ascii="IRBadr" w:hAnsi="IRBadr" w:cs="IRBadr"/>
          <w:sz w:val="28"/>
          <w:szCs w:val="28"/>
          <w:rtl/>
        </w:rPr>
        <w:t xml:space="preserve">. جوانان بلندقامت، در جنگ </w:t>
      </w:r>
      <w:r w:rsidR="00FE3D3E">
        <w:rPr>
          <w:rFonts w:ascii="IRBadr" w:hAnsi="IRBadr" w:cs="IRBadr"/>
          <w:sz w:val="28"/>
          <w:szCs w:val="28"/>
          <w:rtl/>
        </w:rPr>
        <w:t>جهالت‌ها</w:t>
      </w:r>
      <w:r w:rsidRPr="00820F12">
        <w:rPr>
          <w:rFonts w:ascii="IRBadr" w:hAnsi="IRBadr" w:cs="IRBadr"/>
          <w:sz w:val="28"/>
          <w:szCs w:val="28"/>
          <w:rtl/>
        </w:rPr>
        <w:t xml:space="preserve">، جان به بارش تیرها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دادند</w:t>
      </w:r>
      <w:r w:rsidRPr="00820F12">
        <w:rPr>
          <w:rFonts w:ascii="IRBadr" w:hAnsi="IRBadr" w:cs="IRBadr"/>
          <w:sz w:val="28"/>
          <w:szCs w:val="28"/>
          <w:rtl/>
        </w:rPr>
        <w:t xml:space="preserve"> </w:t>
      </w:r>
      <w:r w:rsidR="00CB2903">
        <w:rPr>
          <w:rFonts w:ascii="IRBadr" w:hAnsi="IRBadr" w:cs="IRBadr"/>
          <w:sz w:val="28"/>
          <w:szCs w:val="28"/>
          <w:rtl/>
        </w:rPr>
        <w:t>وزنان</w:t>
      </w:r>
      <w:r w:rsidRPr="00820F12">
        <w:rPr>
          <w:rFonts w:ascii="IRBadr" w:hAnsi="IRBadr" w:cs="IRBadr"/>
          <w:sz w:val="28"/>
          <w:szCs w:val="28"/>
          <w:rtl/>
        </w:rPr>
        <w:t xml:space="preserve"> </w:t>
      </w:r>
      <w:r w:rsidR="00CB2903">
        <w:rPr>
          <w:rFonts w:ascii="IRBadr" w:hAnsi="IRBadr" w:cs="IRBadr"/>
          <w:sz w:val="28"/>
          <w:szCs w:val="28"/>
          <w:rtl/>
        </w:rPr>
        <w:t>ب</w:t>
      </w:r>
      <w:r w:rsidR="00CB2903">
        <w:rPr>
          <w:rFonts w:ascii="IRBadr" w:hAnsi="IRBadr" w:cs="IRBadr" w:hint="cs"/>
          <w:sz w:val="28"/>
          <w:szCs w:val="28"/>
          <w:rtl/>
        </w:rPr>
        <w:t>ی‌</w:t>
      </w:r>
      <w:r w:rsidR="00CB2903">
        <w:rPr>
          <w:rFonts w:ascii="IRBadr" w:hAnsi="IRBadr" w:cs="IRBadr" w:hint="eastAsia"/>
          <w:sz w:val="28"/>
          <w:szCs w:val="28"/>
          <w:rtl/>
        </w:rPr>
        <w:t>پناه</w:t>
      </w:r>
      <w:r w:rsidRPr="00820F12">
        <w:rPr>
          <w:rFonts w:ascii="IRBadr" w:hAnsi="IRBadr" w:cs="IRBadr"/>
          <w:sz w:val="28"/>
          <w:szCs w:val="28"/>
          <w:rtl/>
        </w:rPr>
        <w:t>،</w:t>
      </w:r>
      <w:r w:rsidR="008F0809" w:rsidRPr="00820F12">
        <w:rPr>
          <w:rFonts w:ascii="IRBadr" w:hAnsi="IRBadr" w:cs="IRBadr"/>
          <w:sz w:val="28"/>
          <w:szCs w:val="28"/>
          <w:rtl/>
        </w:rPr>
        <w:t xml:space="preserve"> </w:t>
      </w:r>
      <w:r w:rsidR="00CB2903">
        <w:rPr>
          <w:rFonts w:ascii="IRBadr" w:hAnsi="IRBadr" w:cs="IRBadr"/>
          <w:sz w:val="28"/>
          <w:szCs w:val="28"/>
          <w:rtl/>
        </w:rPr>
        <w:t>دربند</w:t>
      </w:r>
      <w:r w:rsidR="008F0809" w:rsidRPr="00820F12">
        <w:rPr>
          <w:rFonts w:ascii="IRBadr" w:hAnsi="IRBadr" w:cs="IRBadr"/>
          <w:sz w:val="28"/>
          <w:szCs w:val="28"/>
          <w:rtl/>
        </w:rPr>
        <w:t xml:space="preserve"> اسارت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ز</w:t>
      </w:r>
      <w:r w:rsidR="00FE3D3E">
        <w:rPr>
          <w:rFonts w:ascii="IRBadr" w:hAnsi="IRBadr" w:cs="IRBadr" w:hint="cs"/>
          <w:sz w:val="28"/>
          <w:szCs w:val="28"/>
          <w:rtl/>
        </w:rPr>
        <w:t>ی</w:t>
      </w:r>
      <w:r w:rsidR="00FE3D3E">
        <w:rPr>
          <w:rFonts w:ascii="IRBadr" w:hAnsi="IRBadr" w:cs="IRBadr" w:hint="eastAsia"/>
          <w:sz w:val="28"/>
          <w:szCs w:val="28"/>
          <w:rtl/>
        </w:rPr>
        <w:t>ستند</w:t>
      </w:r>
      <w:r w:rsidR="008F0809" w:rsidRPr="00820F12">
        <w:rPr>
          <w:rFonts w:ascii="IRBadr" w:hAnsi="IRBadr" w:cs="IRBadr"/>
          <w:sz w:val="28"/>
          <w:szCs w:val="28"/>
          <w:rtl/>
        </w:rPr>
        <w:t>.</w:t>
      </w:r>
      <w:r w:rsidRPr="00820F12">
        <w:rPr>
          <w:sz w:val="28"/>
          <w:szCs w:val="28"/>
        </w:rPr>
        <w:t> </w:t>
      </w:r>
      <w:r w:rsidRPr="00820F12">
        <w:rPr>
          <w:rFonts w:ascii="IRBadr" w:hAnsi="IRBadr" w:cs="IRBadr"/>
          <w:sz w:val="28"/>
          <w:szCs w:val="28"/>
          <w:rtl/>
        </w:rPr>
        <w:t xml:space="preserve">روز مبعث، روز مرگ </w:t>
      </w:r>
      <w:r w:rsidR="00FE3D3E">
        <w:rPr>
          <w:rFonts w:ascii="IRBadr" w:hAnsi="IRBadr" w:cs="IRBadr"/>
          <w:sz w:val="28"/>
          <w:szCs w:val="28"/>
          <w:rtl/>
        </w:rPr>
        <w:t>قساوت‌ها</w:t>
      </w:r>
      <w:r w:rsidRPr="00820F12">
        <w:rPr>
          <w:rFonts w:ascii="IRBadr" w:hAnsi="IRBadr" w:cs="IRBadr"/>
          <w:sz w:val="28"/>
          <w:szCs w:val="28"/>
          <w:rtl/>
        </w:rPr>
        <w:t xml:space="preserve"> و </w:t>
      </w:r>
      <w:r w:rsidR="00FE3D3E">
        <w:rPr>
          <w:rFonts w:ascii="IRBadr" w:hAnsi="IRBadr" w:cs="IRBadr"/>
          <w:sz w:val="28"/>
          <w:szCs w:val="28"/>
          <w:rtl/>
        </w:rPr>
        <w:t>شرارت‌ها</w:t>
      </w:r>
      <w:r w:rsidRPr="00820F12">
        <w:rPr>
          <w:rFonts w:ascii="IRBadr" w:hAnsi="IRBadr" w:cs="IRBadr"/>
          <w:sz w:val="28"/>
          <w:szCs w:val="28"/>
          <w:rtl/>
        </w:rPr>
        <w:t xml:space="preserve"> بود؛ روز مرگ </w:t>
      </w:r>
      <w:r w:rsidR="00FE3D3E">
        <w:rPr>
          <w:rFonts w:ascii="IRBadr" w:hAnsi="IRBadr" w:cs="IRBadr"/>
          <w:sz w:val="28"/>
          <w:szCs w:val="28"/>
          <w:rtl/>
        </w:rPr>
        <w:t>کرامت‌ها</w:t>
      </w:r>
      <w:r w:rsidR="00FE3D3E">
        <w:rPr>
          <w:rFonts w:ascii="IRBadr" w:hAnsi="IRBadr" w:cs="IRBadr" w:hint="cs"/>
          <w:sz w:val="28"/>
          <w:szCs w:val="28"/>
          <w:rtl/>
        </w:rPr>
        <w:t>یی</w:t>
      </w:r>
      <w:r w:rsidRPr="00820F12">
        <w:rPr>
          <w:rFonts w:ascii="IRBadr" w:hAnsi="IRBadr" w:cs="IRBadr"/>
          <w:sz w:val="28"/>
          <w:szCs w:val="28"/>
          <w:rtl/>
        </w:rPr>
        <w:t xml:space="preserve"> که </w:t>
      </w:r>
      <w:r w:rsidR="00CB2903">
        <w:rPr>
          <w:rFonts w:ascii="IRBadr" w:hAnsi="IRBadr" w:cs="IRBadr"/>
          <w:sz w:val="28"/>
          <w:szCs w:val="28"/>
          <w:rtl/>
        </w:rPr>
        <w:t>به‌پا</w:t>
      </w:r>
      <w:r w:rsidR="00CB2903">
        <w:rPr>
          <w:rFonts w:ascii="IRBadr" w:hAnsi="IRBadr" w:cs="IRBadr" w:hint="cs"/>
          <w:sz w:val="28"/>
          <w:szCs w:val="28"/>
          <w:rtl/>
        </w:rPr>
        <w:t>ی</w:t>
      </w:r>
      <w:r w:rsidRPr="00820F12">
        <w:rPr>
          <w:rFonts w:ascii="IRBadr" w:hAnsi="IRBadr" w:cs="IRBadr"/>
          <w:sz w:val="28"/>
          <w:szCs w:val="28"/>
          <w:rtl/>
        </w:rPr>
        <w:t xml:space="preserve"> </w:t>
      </w:r>
      <w:r w:rsidR="00FE3D3E">
        <w:rPr>
          <w:rFonts w:ascii="IRBadr" w:hAnsi="IRBadr" w:cs="IRBadr"/>
          <w:sz w:val="28"/>
          <w:szCs w:val="28"/>
          <w:rtl/>
        </w:rPr>
        <w:t>بت‌ها</w:t>
      </w:r>
      <w:r w:rsidRPr="00820F12">
        <w:rPr>
          <w:rFonts w:ascii="IRBadr" w:hAnsi="IRBadr" w:cs="IRBadr"/>
          <w:sz w:val="28"/>
          <w:szCs w:val="28"/>
          <w:rtl/>
        </w:rPr>
        <w:t xml:space="preserve"> قربانی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شد</w:t>
      </w:r>
      <w:r w:rsidRPr="00820F12">
        <w:rPr>
          <w:rFonts w:ascii="IRBadr" w:hAnsi="IRBadr" w:cs="IRBadr"/>
          <w:sz w:val="28"/>
          <w:szCs w:val="28"/>
          <w:rtl/>
        </w:rPr>
        <w:t xml:space="preserve">؛ روز مرگ جهل و شرک و </w:t>
      </w:r>
      <w:r w:rsidR="00FE3D3E">
        <w:rPr>
          <w:rFonts w:ascii="IRBadr" w:hAnsi="IRBadr" w:cs="IRBadr"/>
          <w:sz w:val="28"/>
          <w:szCs w:val="28"/>
          <w:rtl/>
        </w:rPr>
        <w:t>پرستش‌ها</w:t>
      </w:r>
      <w:r w:rsidR="00FE3D3E">
        <w:rPr>
          <w:rFonts w:ascii="IRBadr" w:hAnsi="IRBadr" w:cs="IRBadr" w:hint="cs"/>
          <w:sz w:val="28"/>
          <w:szCs w:val="28"/>
          <w:rtl/>
        </w:rPr>
        <w:t>ی</w:t>
      </w:r>
      <w:r w:rsidRPr="00820F12">
        <w:rPr>
          <w:rFonts w:ascii="IRBadr" w:hAnsi="IRBadr" w:cs="IRBadr"/>
          <w:sz w:val="28"/>
          <w:szCs w:val="28"/>
          <w:rtl/>
        </w:rPr>
        <w:t xml:space="preserve"> ناروا بود</w:t>
      </w:r>
      <w:r w:rsidRPr="00820F12">
        <w:rPr>
          <w:rFonts w:ascii="IRBadr" w:hAnsi="IRBadr" w:cs="IRBadr"/>
          <w:sz w:val="28"/>
          <w:szCs w:val="28"/>
        </w:rPr>
        <w:t>.</w:t>
      </w:r>
    </w:p>
    <w:p w:rsidR="000B0817" w:rsidRPr="000B0817" w:rsidRDefault="000B0817" w:rsidP="000B0817">
      <w:pPr>
        <w:pStyle w:val="1"/>
        <w:rPr>
          <w:szCs w:val="28"/>
        </w:rPr>
      </w:pPr>
      <w:r w:rsidRPr="000B0817">
        <w:rPr>
          <w:rFonts w:hint="cs"/>
          <w:sz w:val="52"/>
          <w:rtl/>
        </w:rPr>
        <w:t xml:space="preserve">موقعیت جهان و </w:t>
      </w:r>
      <w:r w:rsidRPr="000B0817">
        <w:rPr>
          <w:rFonts w:eastAsia="Times New Roman"/>
          <w:rtl/>
        </w:rPr>
        <w:t>جز</w:t>
      </w:r>
      <w:r w:rsidRPr="000B0817">
        <w:rPr>
          <w:rFonts w:eastAsia="Times New Roman" w:hint="cs"/>
          <w:rtl/>
        </w:rPr>
        <w:t>ی</w:t>
      </w:r>
      <w:r w:rsidRPr="000B0817">
        <w:rPr>
          <w:rFonts w:eastAsia="Times New Roman" w:hint="eastAsia"/>
          <w:rtl/>
        </w:rPr>
        <w:t>رة‌العرب</w:t>
      </w:r>
      <w:r w:rsidRPr="000B0817">
        <w:rPr>
          <w:rFonts w:hint="cs"/>
          <w:rtl/>
        </w:rPr>
        <w:t xml:space="preserve"> در آستانه بعثت</w:t>
      </w:r>
    </w:p>
    <w:p w:rsidR="006064CC" w:rsidRPr="00820F12" w:rsidRDefault="006064CC" w:rsidP="000B0817">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جهان در آستان</w:t>
      </w:r>
      <w:r w:rsidR="00CB2903">
        <w:rPr>
          <w:rFonts w:ascii="IRBadr" w:eastAsia="Times New Roman" w:hAnsi="IRBadr" w:cs="IRBadr" w:hint="cs"/>
          <w:sz w:val="28"/>
          <w:rtl/>
          <w:lang w:bidi="ar-SA"/>
        </w:rPr>
        <w:t>ه</w:t>
      </w:r>
      <w:r w:rsidRPr="00820F12">
        <w:rPr>
          <w:rFonts w:ascii="IRBadr" w:eastAsia="Times New Roman" w:hAnsi="IRBadr" w:cs="IRBadr"/>
          <w:sz w:val="28"/>
          <w:rtl/>
          <w:lang w:bidi="ar-SA"/>
        </w:rPr>
        <w:t xml:space="preserve"> بعثت حضرت رسول اکرم ـ صلّی الله علیه و آله ـ در انحطاط و بحران شگفت انگیزی قرار داشت. جهالت، غارتگری، ظلم و ستم، تضییع حقوق ضعیفان و محرومان، فساد و بی بند و باری، تبعیض و </w:t>
      </w:r>
      <w:r w:rsidR="00CB2903">
        <w:rPr>
          <w:rFonts w:ascii="IRBadr" w:eastAsia="Times New Roman" w:hAnsi="IRBadr" w:cs="IRBadr"/>
          <w:sz w:val="28"/>
          <w:rtl/>
          <w:lang w:bidi="ar-SA"/>
        </w:rPr>
        <w:t>نا عدالت</w:t>
      </w:r>
      <w:r w:rsidR="00CB2903">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نگرانی و دلهره، دوری از اخلاق و انسانیت، تمام جوامع بشری را در آن روزگار </w:t>
      </w:r>
      <w:r w:rsidR="00CB2903">
        <w:rPr>
          <w:rFonts w:ascii="IRBadr" w:eastAsia="Times New Roman" w:hAnsi="IRBadr" w:cs="IRBadr"/>
          <w:sz w:val="28"/>
          <w:rtl/>
          <w:lang w:bidi="ar-SA"/>
        </w:rPr>
        <w:t>فراگرفته</w:t>
      </w:r>
      <w:r w:rsidRPr="00820F12">
        <w:rPr>
          <w:rFonts w:ascii="IRBadr" w:eastAsia="Times New Roman" w:hAnsi="IRBadr" w:cs="IRBadr"/>
          <w:sz w:val="28"/>
          <w:rtl/>
          <w:lang w:bidi="ar-SA"/>
        </w:rPr>
        <w:t xml:space="preserve"> بود</w:t>
      </w:r>
      <w:r w:rsidRPr="00820F12">
        <w:rPr>
          <w:rFonts w:ascii="IRBadr" w:eastAsia="Times New Roman" w:hAnsi="IRBadr" w:cs="IRBadr"/>
          <w:sz w:val="28"/>
          <w:lang w:bidi="ar-SA"/>
        </w:rPr>
        <w:t>.</w:t>
      </w:r>
    </w:p>
    <w:p w:rsidR="006064CC" w:rsidRDefault="006064CC" w:rsidP="00E12B8C">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 xml:space="preserve">در این میان </w:t>
      </w:r>
      <w:r w:rsidR="00CB2903">
        <w:rPr>
          <w:rFonts w:ascii="IRBadr" w:eastAsia="Times New Roman" w:hAnsi="IRBadr" w:cs="IRBadr"/>
          <w:sz w:val="28"/>
          <w:rtl/>
          <w:lang w:bidi="ar-SA"/>
        </w:rPr>
        <w:t>منطقه</w:t>
      </w:r>
      <w:r w:rsidRPr="00820F12">
        <w:rPr>
          <w:rFonts w:ascii="IRBadr" w:eastAsia="Times New Roman" w:hAnsi="IRBadr" w:cs="IRBadr"/>
          <w:sz w:val="28"/>
          <w:rtl/>
          <w:lang w:bidi="ar-SA"/>
        </w:rPr>
        <w:t xml:space="preserve"> </w:t>
      </w:r>
      <w:r w:rsidR="00CB2903">
        <w:rPr>
          <w:rFonts w:ascii="IRBadr" w:eastAsia="Times New Roman" w:hAnsi="IRBadr" w:cs="IRBadr"/>
          <w:sz w:val="28"/>
          <w:rtl/>
          <w:lang w:bidi="ar-SA"/>
        </w:rPr>
        <w:t>جز</w:t>
      </w:r>
      <w:r w:rsidR="00CB2903">
        <w:rPr>
          <w:rFonts w:ascii="IRBadr" w:eastAsia="Times New Roman" w:hAnsi="IRBadr" w:cs="IRBadr" w:hint="cs"/>
          <w:sz w:val="28"/>
          <w:rtl/>
          <w:lang w:bidi="ar-SA"/>
        </w:rPr>
        <w:t>ی</w:t>
      </w:r>
      <w:r w:rsidR="00CB2903">
        <w:rPr>
          <w:rFonts w:ascii="IRBadr" w:eastAsia="Times New Roman" w:hAnsi="IRBadr" w:cs="IRBadr" w:hint="eastAsia"/>
          <w:sz w:val="28"/>
          <w:rtl/>
          <w:lang w:bidi="ar-SA"/>
        </w:rPr>
        <w:t>رة‌العرب</w:t>
      </w:r>
      <w:r w:rsidRPr="00820F12">
        <w:rPr>
          <w:rFonts w:ascii="IRBadr" w:eastAsia="Times New Roman" w:hAnsi="IRBadr" w:cs="IRBadr"/>
          <w:sz w:val="28"/>
          <w:rtl/>
          <w:lang w:bidi="ar-SA"/>
        </w:rPr>
        <w:t xml:space="preserve"> و </w:t>
      </w:r>
      <w:r w:rsidR="00CB2903">
        <w:rPr>
          <w:rFonts w:ascii="IRBadr" w:eastAsia="Times New Roman" w:hAnsi="IRBadr" w:cs="IRBadr"/>
          <w:sz w:val="28"/>
          <w:rtl/>
          <w:lang w:bidi="ar-SA"/>
        </w:rPr>
        <w:t>به‌و</w:t>
      </w:r>
      <w:r w:rsidR="00CB2903">
        <w:rPr>
          <w:rFonts w:ascii="IRBadr" w:eastAsia="Times New Roman" w:hAnsi="IRBadr" w:cs="IRBadr" w:hint="cs"/>
          <w:sz w:val="28"/>
          <w:rtl/>
          <w:lang w:bidi="ar-SA"/>
        </w:rPr>
        <w:t>ی</w:t>
      </w:r>
      <w:r w:rsidR="00CB2903">
        <w:rPr>
          <w:rFonts w:ascii="IRBadr" w:eastAsia="Times New Roman" w:hAnsi="IRBadr" w:cs="IRBadr" w:hint="eastAsia"/>
          <w:sz w:val="28"/>
          <w:rtl/>
          <w:lang w:bidi="ar-SA"/>
        </w:rPr>
        <w:t>ژه</w:t>
      </w:r>
      <w:r w:rsidRPr="00820F12">
        <w:rPr>
          <w:rFonts w:ascii="IRBadr" w:eastAsia="Times New Roman" w:hAnsi="IRBadr" w:cs="IRBadr"/>
          <w:sz w:val="28"/>
          <w:rtl/>
          <w:lang w:bidi="ar-SA"/>
        </w:rPr>
        <w:t xml:space="preserve"> شهر مکه از منظر فرهنگی، سیاسی، اقتصادی و اجتماعی، </w:t>
      </w:r>
      <w:r w:rsidR="00FE3D3E">
        <w:rPr>
          <w:rFonts w:ascii="IRBadr" w:eastAsia="Times New Roman" w:hAnsi="IRBadr" w:cs="IRBadr"/>
          <w:sz w:val="28"/>
          <w:rtl/>
          <w:lang w:bidi="ar-SA"/>
        </w:rPr>
        <w:t>پا</w:t>
      </w:r>
      <w:r w:rsidR="00FE3D3E">
        <w:rPr>
          <w:rFonts w:ascii="IRBadr" w:eastAsia="Times New Roman" w:hAnsi="IRBadr" w:cs="IRBadr" w:hint="cs"/>
          <w:sz w:val="28"/>
          <w:rtl/>
          <w:lang w:bidi="ar-SA"/>
        </w:rPr>
        <w:t>یی</w:t>
      </w:r>
      <w:r w:rsidR="00FE3D3E">
        <w:rPr>
          <w:rFonts w:ascii="IRBadr" w:eastAsia="Times New Roman" w:hAnsi="IRBadr" w:cs="IRBadr" w:hint="eastAsia"/>
          <w:sz w:val="28"/>
          <w:rtl/>
          <w:lang w:bidi="ar-SA"/>
        </w:rPr>
        <w:t>ن‌تر</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ن</w:t>
      </w:r>
      <w:r w:rsidRPr="00820F12">
        <w:rPr>
          <w:rFonts w:ascii="IRBadr" w:eastAsia="Times New Roman" w:hAnsi="IRBadr" w:cs="IRBadr"/>
          <w:sz w:val="28"/>
          <w:rtl/>
          <w:lang w:bidi="ar-SA"/>
        </w:rPr>
        <w:t xml:space="preserve"> و بدترین وضع را تحمل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کرد</w:t>
      </w:r>
      <w:r w:rsidRPr="00820F12">
        <w:rPr>
          <w:rFonts w:ascii="IRBadr" w:eastAsia="Times New Roman" w:hAnsi="IRBadr" w:cs="IRBadr"/>
          <w:sz w:val="28"/>
          <w:rtl/>
          <w:lang w:bidi="ar-SA"/>
        </w:rPr>
        <w:t>. خضوع اعراب جاهل در مقابل چوب</w:t>
      </w:r>
      <w:r w:rsidR="00CB2903">
        <w:rPr>
          <w:rFonts w:ascii="IRBadr" w:eastAsia="Times New Roman" w:hAnsi="IRBadr" w:cs="IRBadr" w:hint="cs"/>
          <w:sz w:val="28"/>
          <w:rtl/>
          <w:lang w:bidi="ar-SA"/>
        </w:rPr>
        <w:t xml:space="preserve"> </w:t>
      </w:r>
      <w:r w:rsidRPr="00820F12">
        <w:rPr>
          <w:rFonts w:ascii="IRBadr" w:eastAsia="Times New Roman" w:hAnsi="IRBadr" w:cs="IRBadr"/>
          <w:sz w:val="28"/>
          <w:rtl/>
          <w:lang w:bidi="ar-SA"/>
        </w:rPr>
        <w:t xml:space="preserve">های خشکی که به صورت بت درست شده بود و اهالی مکه در مقابل آن اجسام بیجان </w:t>
      </w:r>
      <w:r w:rsidR="00FE3D3E">
        <w:rPr>
          <w:rFonts w:ascii="IRBadr" w:eastAsia="Times New Roman" w:hAnsi="IRBadr" w:cs="IRBadr"/>
          <w:sz w:val="28"/>
          <w:rtl/>
          <w:lang w:bidi="ar-SA"/>
        </w:rPr>
        <w:t>قربان</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ها</w:t>
      </w:r>
      <w:r w:rsidRPr="00820F12">
        <w:rPr>
          <w:rFonts w:ascii="IRBadr" w:eastAsia="Times New Roman" w:hAnsi="IRBadr" w:cs="IRBadr"/>
          <w:sz w:val="28"/>
          <w:rtl/>
          <w:lang w:bidi="ar-SA"/>
        </w:rPr>
        <w:t xml:space="preserve"> کرده و استمداد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طلب</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دند</w:t>
      </w:r>
      <w:r w:rsidRPr="00820F12">
        <w:rPr>
          <w:rFonts w:ascii="IRBadr" w:eastAsia="Times New Roman" w:hAnsi="IRBadr" w:cs="IRBadr"/>
          <w:sz w:val="28"/>
          <w:rtl/>
          <w:lang w:bidi="ar-SA"/>
        </w:rPr>
        <w:t xml:space="preserve">، هر انسان فهمیده و عاقلی را به تعجب و تأسف </w:t>
      </w:r>
      <w:r w:rsidR="000B14AB">
        <w:rPr>
          <w:rFonts w:ascii="IRBadr" w:eastAsia="Times New Roman" w:hAnsi="IRBadr" w:cs="IRBadr"/>
          <w:sz w:val="28"/>
          <w:rtl/>
          <w:lang w:bidi="ar-SA"/>
        </w:rPr>
        <w:t>وا‌</w:t>
      </w:r>
      <w:r w:rsidR="000B14AB">
        <w:rPr>
          <w:rFonts w:ascii="IRBadr" w:eastAsia="Times New Roman" w:hAnsi="IRBadr" w:cs="IRBadr" w:hint="cs"/>
          <w:sz w:val="28"/>
          <w:rtl/>
          <w:lang w:bidi="ar-SA"/>
        </w:rPr>
        <w:t xml:space="preserve"> </w:t>
      </w:r>
      <w:r w:rsidR="000B14AB">
        <w:rPr>
          <w:rFonts w:ascii="IRBadr" w:eastAsia="Times New Roman" w:hAnsi="IRBadr" w:cs="IRBadr"/>
          <w:sz w:val="28"/>
          <w:rtl/>
          <w:lang w:bidi="ar-SA"/>
        </w:rPr>
        <w:t>م</w:t>
      </w:r>
      <w:r w:rsidR="000B14AB">
        <w:rPr>
          <w:rFonts w:ascii="IRBadr" w:eastAsia="Times New Roman" w:hAnsi="IRBadr" w:cs="IRBadr" w:hint="cs"/>
          <w:sz w:val="28"/>
          <w:rtl/>
          <w:lang w:bidi="ar-SA"/>
        </w:rPr>
        <w:t>ی‌</w:t>
      </w:r>
      <w:r w:rsidR="000B14AB">
        <w:rPr>
          <w:rFonts w:ascii="IRBadr" w:eastAsia="Times New Roman" w:hAnsi="IRBadr" w:cs="IRBadr" w:hint="eastAsia"/>
          <w:sz w:val="28"/>
          <w:rtl/>
          <w:lang w:bidi="ar-SA"/>
        </w:rPr>
        <w:t>داشت</w:t>
      </w:r>
      <w:r w:rsidRPr="00820F12">
        <w:rPr>
          <w:rFonts w:ascii="IRBadr" w:eastAsia="Times New Roman" w:hAnsi="IRBadr" w:cs="IRBadr"/>
          <w:sz w:val="28"/>
          <w:rtl/>
          <w:lang w:bidi="ar-SA"/>
        </w:rPr>
        <w:t xml:space="preserve">. زنان نه تنها از حقوق اساسی خود محروم بودند، بلکه همانند کالای بیجان </w:t>
      </w:r>
      <w:r w:rsidR="000B14AB">
        <w:rPr>
          <w:rFonts w:ascii="IRBadr" w:eastAsia="Times New Roman" w:hAnsi="IRBadr" w:cs="IRBadr"/>
          <w:sz w:val="28"/>
          <w:rtl/>
          <w:lang w:bidi="ar-SA"/>
        </w:rPr>
        <w:t>خر</w:t>
      </w:r>
      <w:r w:rsidR="000B14AB">
        <w:rPr>
          <w:rFonts w:ascii="IRBadr" w:eastAsia="Times New Roman" w:hAnsi="IRBadr" w:cs="IRBadr" w:hint="cs"/>
          <w:sz w:val="28"/>
          <w:rtl/>
          <w:lang w:bidi="ar-SA"/>
        </w:rPr>
        <w:t>ی</w:t>
      </w:r>
      <w:r w:rsidR="000B14AB">
        <w:rPr>
          <w:rFonts w:ascii="IRBadr" w:eastAsia="Times New Roman" w:hAnsi="IRBadr" w:cs="IRBadr" w:hint="eastAsia"/>
          <w:sz w:val="28"/>
          <w:rtl/>
          <w:lang w:bidi="ar-SA"/>
        </w:rPr>
        <w:t>دوفروش</w:t>
      </w:r>
      <w:r w:rsidRPr="00820F12">
        <w:rPr>
          <w:rFonts w:ascii="IRBadr" w:eastAsia="Times New Roman" w:hAnsi="IRBadr" w:cs="IRBadr"/>
          <w:sz w:val="28"/>
          <w:rtl/>
          <w:lang w:bidi="ar-SA"/>
        </w:rPr>
        <w:t xml:space="preserve">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شدند</w:t>
      </w:r>
      <w:r w:rsidRPr="00820F12">
        <w:rPr>
          <w:rFonts w:ascii="IRBadr" w:eastAsia="Times New Roman" w:hAnsi="IRBadr" w:cs="IRBadr"/>
          <w:sz w:val="28"/>
          <w:rtl/>
          <w:lang w:bidi="ar-SA"/>
        </w:rPr>
        <w:t xml:space="preserve"> و... .</w:t>
      </w:r>
    </w:p>
    <w:p w:rsidR="000B0817" w:rsidRPr="00032C6E" w:rsidRDefault="000B0817" w:rsidP="000B0817">
      <w:pPr>
        <w:pStyle w:val="1"/>
        <w:rPr>
          <w:rtl/>
        </w:rPr>
      </w:pPr>
      <w:bookmarkStart w:id="5" w:name="_Toc427064161"/>
      <w:r w:rsidRPr="00032C6E">
        <w:rPr>
          <w:rtl/>
        </w:rPr>
        <w:lastRenderedPageBreak/>
        <w:t>اهداف و ویژگی‌های بعثت پیامبر (ص)</w:t>
      </w:r>
      <w:bookmarkEnd w:id="5"/>
    </w:p>
    <w:p w:rsidR="00636D1B" w:rsidRPr="00032C6E" w:rsidRDefault="00636D1B" w:rsidP="00E12B8C">
      <w:pPr>
        <w:pStyle w:val="1"/>
        <w:rPr>
          <w:rtl/>
        </w:rPr>
      </w:pPr>
      <w:bookmarkStart w:id="6" w:name="_Toc427064162"/>
      <w:r w:rsidRPr="00032C6E">
        <w:rPr>
          <w:rtl/>
        </w:rPr>
        <w:t xml:space="preserve">1. انقلاب </w:t>
      </w:r>
      <w:bookmarkEnd w:id="6"/>
      <w:r w:rsidR="00FE3D3E">
        <w:rPr>
          <w:rtl/>
        </w:rPr>
        <w:t>ارزش‌ها</w:t>
      </w:r>
    </w:p>
    <w:p w:rsidR="006064CC" w:rsidRPr="00820F12" w:rsidRDefault="006064CC" w:rsidP="00DC23F1">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 xml:space="preserve">بعد از بعثت رسول گرامی اسلام، اصول و </w:t>
      </w:r>
      <w:r w:rsidR="00FE3D3E">
        <w:rPr>
          <w:rFonts w:ascii="IRBadr" w:eastAsia="Times New Roman" w:hAnsi="IRBadr" w:cs="IRBadr"/>
          <w:sz w:val="28"/>
          <w:rtl/>
          <w:lang w:bidi="ar-SA"/>
        </w:rPr>
        <w:t>ارزش‌ها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جاری در جامعه که علیه مصالح دنیا و آخرت مردم بود، به </w:t>
      </w:r>
      <w:r w:rsidR="00FE3D3E">
        <w:rPr>
          <w:rFonts w:ascii="IRBadr" w:eastAsia="Times New Roman" w:hAnsi="IRBadr" w:cs="IRBadr"/>
          <w:sz w:val="28"/>
          <w:rtl/>
          <w:lang w:bidi="ar-SA"/>
        </w:rPr>
        <w:t>ارزش‌ها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انسانی و الهی تبدیل شد. </w:t>
      </w:r>
      <w:r w:rsidR="000B14AB">
        <w:rPr>
          <w:rFonts w:ascii="IRBadr" w:eastAsia="Times New Roman" w:hAnsi="IRBadr" w:cs="IRBadr"/>
          <w:sz w:val="28"/>
          <w:rtl/>
          <w:lang w:bidi="ar-SA"/>
        </w:rPr>
        <w:t>خرافه‌پرست</w:t>
      </w:r>
      <w:r w:rsidR="000B14AB">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به حقیقت</w:t>
      </w:r>
      <w:r w:rsidR="005419E5" w:rsidRPr="00820F12">
        <w:rPr>
          <w:rFonts w:ascii="IRBadr" w:eastAsia="Times New Roman" w:hAnsi="IRBadr" w:cs="IRBadr"/>
          <w:sz w:val="28"/>
          <w:rtl/>
          <w:lang w:bidi="ar-SA"/>
        </w:rPr>
        <w:t>‌</w:t>
      </w:r>
      <w:r w:rsidRPr="00820F12">
        <w:rPr>
          <w:rFonts w:ascii="IRBadr" w:eastAsia="Times New Roman" w:hAnsi="IRBadr" w:cs="IRBadr"/>
          <w:sz w:val="28"/>
          <w:rtl/>
          <w:lang w:bidi="ar-SA"/>
        </w:rPr>
        <w:t xml:space="preserve">یابی، جنگ و خونریزی و </w:t>
      </w:r>
      <w:r w:rsidR="000B14AB">
        <w:rPr>
          <w:rFonts w:ascii="IRBadr" w:eastAsia="Times New Roman" w:hAnsi="IRBadr" w:cs="IRBadr"/>
          <w:sz w:val="28"/>
          <w:rtl/>
          <w:lang w:bidi="ar-SA"/>
        </w:rPr>
        <w:t>ناعدالت</w:t>
      </w:r>
      <w:r w:rsidR="000B14AB">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به قسط و عدل و مساوات بدل گردید و </w:t>
      </w:r>
      <w:r w:rsidR="00FE3D3E">
        <w:rPr>
          <w:rFonts w:ascii="IRBadr" w:eastAsia="Times New Roman" w:hAnsi="IRBadr" w:cs="IRBadr"/>
          <w:sz w:val="28"/>
          <w:rtl/>
          <w:lang w:bidi="ar-SA"/>
        </w:rPr>
        <w:t>انسان‌ها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در ظاهر پایین درجه، به افرادی مورد اعتماد و دارای منزلت اجتماعی والائی تبدیل شدند. تمام قوانین و </w:t>
      </w:r>
      <w:r w:rsidR="00FE3D3E">
        <w:rPr>
          <w:rFonts w:ascii="IRBadr" w:eastAsia="Times New Roman" w:hAnsi="IRBadr" w:cs="IRBadr"/>
          <w:sz w:val="28"/>
          <w:rtl/>
          <w:lang w:bidi="ar-SA"/>
        </w:rPr>
        <w:t>ملاک‌ها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ظاهری و مادی جای خود را به معیارهای ارزشمند و متعالی داد</w:t>
      </w:r>
      <w:r w:rsidRPr="00820F12">
        <w:rPr>
          <w:rFonts w:ascii="IRBadr" w:eastAsia="Times New Roman" w:hAnsi="IRBadr" w:cs="IRBadr"/>
          <w:sz w:val="28"/>
          <w:lang w:bidi="ar-SA"/>
        </w:rPr>
        <w:t>.</w:t>
      </w:r>
    </w:p>
    <w:p w:rsidR="006064CC" w:rsidRPr="00820F12" w:rsidRDefault="006064CC" w:rsidP="00E12B8C">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 xml:space="preserve">بعثت پیامبرـ صلّی الله علیه و آله ـ </w:t>
      </w:r>
      <w:r w:rsidR="00FE3D3E">
        <w:rPr>
          <w:rFonts w:ascii="IRBadr" w:eastAsia="Times New Roman" w:hAnsi="IRBadr" w:cs="IRBadr"/>
          <w:sz w:val="28"/>
          <w:rtl/>
          <w:lang w:bidi="ar-SA"/>
        </w:rPr>
        <w:t>ارزش‌ها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ضد انسانی را دگرگون کرد و تمام </w:t>
      </w:r>
      <w:r w:rsidR="00FE3D3E">
        <w:rPr>
          <w:rFonts w:ascii="IRBadr" w:eastAsia="Times New Roman" w:hAnsi="IRBadr" w:cs="IRBadr"/>
          <w:sz w:val="28"/>
          <w:rtl/>
          <w:lang w:bidi="ar-SA"/>
        </w:rPr>
        <w:t>رسم‌ها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ایام جاهلیت، به قوانین </w:t>
      </w:r>
      <w:r w:rsidR="000B14AB">
        <w:rPr>
          <w:rFonts w:ascii="IRBadr" w:eastAsia="Times New Roman" w:hAnsi="IRBadr" w:cs="IRBadr"/>
          <w:sz w:val="28"/>
          <w:rtl/>
          <w:lang w:bidi="ar-SA"/>
        </w:rPr>
        <w:t>عادلانه</w:t>
      </w:r>
      <w:r w:rsidRPr="00820F12">
        <w:rPr>
          <w:rFonts w:ascii="IRBadr" w:eastAsia="Times New Roman" w:hAnsi="IRBadr" w:cs="IRBadr"/>
          <w:sz w:val="28"/>
          <w:rtl/>
          <w:lang w:bidi="ar-SA"/>
        </w:rPr>
        <w:t xml:space="preserve"> اسلامی تبدیل شدند. رسول خدا ـ صلّی الله علیه و آله ـ بیشترین تلاش خود را در تحول افکار عمومی متمرکز کرده و برای از میان بردن باورهای خرافاتی و ناپسند، از هیچ کوششی فروگذار </w:t>
      </w:r>
      <w:r w:rsidR="00FE3D3E">
        <w:rPr>
          <w:rFonts w:ascii="IRBadr" w:eastAsia="Times New Roman" w:hAnsi="IRBadr" w:cs="IRBadr"/>
          <w:sz w:val="28"/>
          <w:rtl/>
          <w:lang w:bidi="ar-SA"/>
        </w:rPr>
        <w:t>نم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کرد</w:t>
      </w:r>
      <w:r w:rsidRPr="00820F12">
        <w:rPr>
          <w:rFonts w:ascii="IRBadr" w:eastAsia="Times New Roman" w:hAnsi="IRBadr" w:cs="IRBadr"/>
          <w:sz w:val="28"/>
          <w:lang w:bidi="ar-SA"/>
        </w:rPr>
        <w:t>.</w:t>
      </w:r>
    </w:p>
    <w:p w:rsidR="00636D1B" w:rsidRPr="00032C6E" w:rsidRDefault="00636D1B" w:rsidP="00E12B8C">
      <w:pPr>
        <w:pStyle w:val="1"/>
      </w:pPr>
      <w:bookmarkStart w:id="7" w:name="_Toc427064163"/>
      <w:r w:rsidRPr="00032C6E">
        <w:rPr>
          <w:rtl/>
        </w:rPr>
        <w:t>2. تزکیه و پرورش روح</w:t>
      </w:r>
      <w:bookmarkEnd w:id="7"/>
    </w:p>
    <w:p w:rsidR="007B62DC" w:rsidRPr="00820F12" w:rsidRDefault="00636D1B" w:rsidP="00E12B8C">
      <w:pPr>
        <w:bidi/>
        <w:spacing w:before="120" w:after="120" w:line="360" w:lineRule="auto"/>
        <w:jc w:val="both"/>
        <w:rPr>
          <w:rFonts w:ascii="IRBadr" w:eastAsia="Times New Roman" w:hAnsi="IRBadr" w:cs="IRBadr"/>
          <w:sz w:val="28"/>
          <w:rtl/>
          <w:lang w:bidi="ar-SA"/>
        </w:rPr>
      </w:pPr>
      <w:r w:rsidRPr="00636D1B">
        <w:rPr>
          <w:rFonts w:ascii="IRBadr" w:eastAsia="Times New Roman" w:hAnsi="IRBadr" w:cs="IRBadr"/>
          <w:sz w:val="28"/>
          <w:rtl/>
          <w:lang w:bidi="ar-SA"/>
        </w:rPr>
        <w:t xml:space="preserve">از </w:t>
      </w:r>
      <w:r w:rsidR="00FE3D3E">
        <w:rPr>
          <w:rFonts w:ascii="IRBadr" w:eastAsia="Times New Roman" w:hAnsi="IRBadr" w:cs="IRBadr"/>
          <w:sz w:val="28"/>
          <w:rtl/>
          <w:lang w:bidi="ar-SA"/>
        </w:rPr>
        <w:t>مهم‌تر</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ن</w:t>
      </w:r>
      <w:r w:rsidRPr="00636D1B">
        <w:rPr>
          <w:rFonts w:ascii="IRBadr" w:eastAsia="Times New Roman" w:hAnsi="IRBadr" w:cs="IRBadr"/>
          <w:sz w:val="28"/>
          <w:rtl/>
          <w:lang w:bidi="ar-SA"/>
        </w:rPr>
        <w:t xml:space="preserve"> علل بعثت انبیاء، تهذیب نفوس و تربیت </w:t>
      </w:r>
      <w:r w:rsidR="00FE3D3E">
        <w:rPr>
          <w:rFonts w:ascii="IRBadr" w:eastAsia="Times New Roman" w:hAnsi="IRBadr" w:cs="IRBadr"/>
          <w:sz w:val="28"/>
          <w:rtl/>
          <w:lang w:bidi="ar-SA"/>
        </w:rPr>
        <w:t>انسان‌ها</w:t>
      </w:r>
      <w:r w:rsidR="00FE3D3E">
        <w:rPr>
          <w:rFonts w:ascii="IRBadr" w:eastAsia="Times New Roman" w:hAnsi="IRBadr" w:cs="IRBadr" w:hint="cs"/>
          <w:sz w:val="28"/>
          <w:rtl/>
          <w:lang w:bidi="ar-SA"/>
        </w:rPr>
        <w:t>ی</w:t>
      </w:r>
      <w:r w:rsidRPr="00636D1B">
        <w:rPr>
          <w:rFonts w:ascii="IRBadr" w:eastAsia="Times New Roman" w:hAnsi="IRBadr" w:cs="IRBadr"/>
          <w:sz w:val="28"/>
          <w:rtl/>
          <w:lang w:bidi="ar-SA"/>
        </w:rPr>
        <w:t xml:space="preserve"> مستعد است</w:t>
      </w:r>
      <w:r w:rsidRPr="00636D1B">
        <w:rPr>
          <w:rFonts w:ascii="IRBadr" w:eastAsia="Times New Roman" w:hAnsi="IRBadr" w:cs="IRBadr"/>
          <w:sz w:val="28"/>
          <w:lang w:bidi="ar-SA"/>
        </w:rPr>
        <w:t xml:space="preserve">. </w:t>
      </w:r>
      <w:r w:rsidRPr="00636D1B">
        <w:rPr>
          <w:rFonts w:ascii="IRBadr" w:eastAsia="Times New Roman" w:hAnsi="IRBadr" w:cs="IRBadr"/>
          <w:sz w:val="28"/>
          <w:rtl/>
          <w:lang w:bidi="ar-SA"/>
        </w:rPr>
        <w:t xml:space="preserve">پیامبران الهی کوشش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کنند</w:t>
      </w:r>
      <w:r w:rsidRPr="00636D1B">
        <w:rPr>
          <w:rFonts w:ascii="IRBadr" w:eastAsia="Times New Roman" w:hAnsi="IRBadr" w:cs="IRBadr"/>
          <w:sz w:val="28"/>
          <w:rtl/>
          <w:lang w:bidi="ar-SA"/>
        </w:rPr>
        <w:t xml:space="preserve"> نیروهای درونی </w:t>
      </w:r>
      <w:r w:rsidR="00FE3D3E">
        <w:rPr>
          <w:rFonts w:ascii="IRBadr" w:eastAsia="Times New Roman" w:hAnsi="IRBadr" w:cs="IRBadr"/>
          <w:sz w:val="28"/>
          <w:rtl/>
          <w:lang w:bidi="ar-SA"/>
        </w:rPr>
        <w:t>انسان‌ها</w:t>
      </w:r>
      <w:r w:rsidRPr="00636D1B">
        <w:rPr>
          <w:rFonts w:ascii="IRBadr" w:eastAsia="Times New Roman" w:hAnsi="IRBadr" w:cs="IRBadr"/>
          <w:sz w:val="28"/>
          <w:rtl/>
          <w:lang w:bidi="ar-SA"/>
        </w:rPr>
        <w:t xml:space="preserve"> را از قوه به فعلیت رسانده و برای رسیدن به قلّه سعادت و کمال، آنان را همراهی و یاری نمایند</w:t>
      </w:r>
      <w:r w:rsidRPr="00636D1B">
        <w:rPr>
          <w:rFonts w:ascii="IRBadr" w:eastAsia="Times New Roman" w:hAnsi="IRBadr" w:cs="IRBadr"/>
          <w:sz w:val="28"/>
          <w:lang w:bidi="ar-SA"/>
        </w:rPr>
        <w:t xml:space="preserve">. </w:t>
      </w:r>
      <w:r w:rsidRPr="00636D1B">
        <w:rPr>
          <w:rFonts w:ascii="IRBadr" w:eastAsia="Times New Roman" w:hAnsi="IRBadr" w:cs="IRBadr"/>
          <w:sz w:val="28"/>
          <w:rtl/>
          <w:lang w:bidi="ar-SA"/>
        </w:rPr>
        <w:t>آنان برای ارتباط افراد با مبدأ هستی زمینه سازی کرده و مقدمات تعالی آنان را فراهم می</w:t>
      </w:r>
      <w:r w:rsidR="007B62DC" w:rsidRPr="00820F12">
        <w:rPr>
          <w:rFonts w:ascii="IRBadr" w:eastAsia="Times New Roman" w:hAnsi="IRBadr" w:cs="IRBadr"/>
          <w:sz w:val="28"/>
          <w:rtl/>
          <w:lang w:bidi="ar-SA"/>
        </w:rPr>
        <w:t>‌</w:t>
      </w:r>
      <w:r w:rsidRPr="00636D1B">
        <w:rPr>
          <w:rFonts w:ascii="IRBadr" w:eastAsia="Times New Roman" w:hAnsi="IRBadr" w:cs="IRBadr"/>
          <w:sz w:val="28"/>
          <w:rtl/>
          <w:lang w:bidi="ar-SA"/>
        </w:rPr>
        <w:t>آورند</w:t>
      </w:r>
      <w:r w:rsidR="007B62DC" w:rsidRPr="00820F12">
        <w:rPr>
          <w:rFonts w:ascii="IRBadr" w:eastAsia="Times New Roman" w:hAnsi="IRBadr" w:cs="IRBadr"/>
          <w:sz w:val="28"/>
          <w:lang w:bidi="ar-SA"/>
        </w:rPr>
        <w:t>.</w:t>
      </w:r>
    </w:p>
    <w:p w:rsidR="007B62DC" w:rsidRPr="00820F12" w:rsidRDefault="00636D1B" w:rsidP="00E12B8C">
      <w:pPr>
        <w:bidi/>
        <w:spacing w:before="120" w:after="120" w:line="360" w:lineRule="auto"/>
        <w:jc w:val="both"/>
        <w:rPr>
          <w:rFonts w:ascii="IRBadr" w:eastAsia="Times New Roman" w:hAnsi="IRBadr" w:cs="IRBadr"/>
          <w:sz w:val="28"/>
          <w:rtl/>
          <w:lang w:bidi="ar-SA"/>
        </w:rPr>
      </w:pPr>
      <w:r w:rsidRPr="00636D1B">
        <w:rPr>
          <w:rFonts w:ascii="IRBadr" w:eastAsia="Times New Roman" w:hAnsi="IRBadr" w:cs="IRBadr"/>
          <w:sz w:val="28"/>
          <w:rtl/>
          <w:lang w:bidi="ar-SA"/>
        </w:rPr>
        <w:t xml:space="preserve">قرآن کریم در سورة آل عمران با اشاره به این نکته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فرما</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د</w:t>
      </w:r>
      <w:r w:rsidRPr="00636D1B">
        <w:rPr>
          <w:rFonts w:ascii="IRBadr" w:eastAsia="Times New Roman" w:hAnsi="IRBadr" w:cs="IRBadr"/>
          <w:sz w:val="28"/>
          <w:rtl/>
          <w:lang w:bidi="ar-SA"/>
        </w:rPr>
        <w:t xml:space="preserve">: </w:t>
      </w:r>
      <w:r w:rsidRPr="00820F12">
        <w:rPr>
          <w:rFonts w:ascii="IRBadr" w:eastAsia="Times New Roman" w:hAnsi="IRBadr" w:cs="IRBadr"/>
          <w:sz w:val="28"/>
          <w:rtl/>
          <w:lang w:bidi="ar-SA"/>
        </w:rPr>
        <w:t>«</w:t>
      </w:r>
      <w:r w:rsidRPr="00636D1B">
        <w:rPr>
          <w:rFonts w:ascii="IRBadr" w:eastAsia="Times New Roman" w:hAnsi="IRBadr" w:cs="IRBadr"/>
          <w:b/>
          <w:bCs/>
          <w:sz w:val="28"/>
          <w:rtl/>
          <w:lang w:bidi="ar-SA"/>
        </w:rPr>
        <w:t>لَقَدْ مَنَّ اللهُ عَلیَ المُؤْمِنینَ إذْ بَعَثَ فیهِمْ رَسولاً مِنْ أنْفُسِهِمْ یَتْلُوا عَلَیْهِمْ آیاتِهِ وَیُزَکّیهِمْ وَیُعَلِّمُهُم الْکِتابَ وَالْحِکْمَةَ وَإنْ کانُوا مِنْ قَبْلُ لَفی ضَلالٍ م</w:t>
      </w:r>
      <w:r w:rsidR="007B62DC" w:rsidRPr="00820F12">
        <w:rPr>
          <w:rFonts w:ascii="IRBadr" w:eastAsia="Times New Roman" w:hAnsi="IRBadr" w:cs="IRBadr"/>
          <w:b/>
          <w:bCs/>
          <w:sz w:val="28"/>
          <w:rtl/>
          <w:lang w:bidi="ar-SA"/>
        </w:rPr>
        <w:t>ُبینٍ</w:t>
      </w:r>
      <w:r w:rsidR="007B62DC" w:rsidRPr="00820F12">
        <w:rPr>
          <w:rFonts w:ascii="IRBadr" w:eastAsia="Times New Roman" w:hAnsi="IRBadr" w:cs="IRBadr"/>
          <w:sz w:val="28"/>
          <w:rtl/>
          <w:lang w:bidi="ar-SA"/>
        </w:rPr>
        <w:t>»</w:t>
      </w:r>
      <w:r w:rsidR="007B62DC" w:rsidRPr="00820F12">
        <w:rPr>
          <w:rStyle w:val="aff0"/>
          <w:rFonts w:ascii="IRBadr" w:eastAsia="Times New Roman" w:hAnsi="IRBadr" w:cs="IRBadr"/>
          <w:sz w:val="28"/>
          <w:rtl/>
          <w:lang w:bidi="ar-SA"/>
        </w:rPr>
        <w:footnoteReference w:id="3"/>
      </w:r>
      <w:r w:rsidRPr="00636D1B">
        <w:rPr>
          <w:rFonts w:ascii="IRBadr" w:eastAsia="Times New Roman" w:hAnsi="IRBadr" w:cs="IRBadr"/>
          <w:sz w:val="28"/>
          <w:rtl/>
          <w:lang w:bidi="ar-SA"/>
        </w:rPr>
        <w:t xml:space="preserve"> خداوند متعال بر مؤمنان منت نهاد </w:t>
      </w:r>
      <w:r w:rsidR="000B14AB">
        <w:rPr>
          <w:rFonts w:ascii="IRBadr" w:eastAsia="Times New Roman" w:hAnsi="IRBadr" w:cs="IRBadr"/>
          <w:sz w:val="28"/>
          <w:rtl/>
          <w:lang w:bidi="ar-SA"/>
        </w:rPr>
        <w:t>هنگام</w:t>
      </w:r>
      <w:r w:rsidR="000B14AB">
        <w:rPr>
          <w:rFonts w:ascii="IRBadr" w:eastAsia="Times New Roman" w:hAnsi="IRBadr" w:cs="IRBadr" w:hint="cs"/>
          <w:sz w:val="28"/>
          <w:rtl/>
          <w:lang w:bidi="ar-SA"/>
        </w:rPr>
        <w:t>ی‌</w:t>
      </w:r>
      <w:r w:rsidR="000B14AB">
        <w:rPr>
          <w:rFonts w:ascii="IRBadr" w:eastAsia="Times New Roman" w:hAnsi="IRBadr" w:cs="IRBadr" w:hint="eastAsia"/>
          <w:sz w:val="28"/>
          <w:rtl/>
          <w:lang w:bidi="ar-SA"/>
        </w:rPr>
        <w:t>که</w:t>
      </w:r>
      <w:r w:rsidRPr="00636D1B">
        <w:rPr>
          <w:rFonts w:ascii="IRBadr" w:eastAsia="Times New Roman" w:hAnsi="IRBadr" w:cs="IRBadr"/>
          <w:sz w:val="28"/>
          <w:rtl/>
          <w:lang w:bidi="ar-SA"/>
        </w:rPr>
        <w:t xml:space="preserve"> در میان </w:t>
      </w:r>
      <w:r w:rsidR="00FE3D3E">
        <w:rPr>
          <w:rFonts w:ascii="IRBadr" w:eastAsia="Times New Roman" w:hAnsi="IRBadr" w:cs="IRBadr"/>
          <w:sz w:val="28"/>
          <w:rtl/>
          <w:lang w:bidi="ar-SA"/>
        </w:rPr>
        <w:t>آن‌ها</w:t>
      </w:r>
      <w:r w:rsidRPr="00636D1B">
        <w:rPr>
          <w:rFonts w:ascii="IRBadr" w:eastAsia="Times New Roman" w:hAnsi="IRBadr" w:cs="IRBadr"/>
          <w:sz w:val="28"/>
          <w:rtl/>
          <w:lang w:bidi="ar-SA"/>
        </w:rPr>
        <w:t xml:space="preserve"> پیامبری از جنس خودشان برانگیخت که آیات او را بر </w:t>
      </w:r>
      <w:r w:rsidR="00FE3D3E">
        <w:rPr>
          <w:rFonts w:ascii="IRBadr" w:eastAsia="Times New Roman" w:hAnsi="IRBadr" w:cs="IRBadr"/>
          <w:sz w:val="28"/>
          <w:rtl/>
          <w:lang w:bidi="ar-SA"/>
        </w:rPr>
        <w:t>آن‌ها</w:t>
      </w:r>
      <w:r w:rsidRPr="00636D1B">
        <w:rPr>
          <w:rFonts w:ascii="IRBadr" w:eastAsia="Times New Roman" w:hAnsi="IRBadr" w:cs="IRBadr"/>
          <w:sz w:val="28"/>
          <w:rtl/>
          <w:lang w:bidi="ar-SA"/>
        </w:rPr>
        <w:t xml:space="preserve"> بخواند و </w:t>
      </w:r>
      <w:r w:rsidR="00FE3D3E">
        <w:rPr>
          <w:rFonts w:ascii="IRBadr" w:eastAsia="Times New Roman" w:hAnsi="IRBadr" w:cs="IRBadr"/>
          <w:sz w:val="28"/>
          <w:rtl/>
          <w:lang w:bidi="ar-SA"/>
        </w:rPr>
        <w:t>آن‌ها</w:t>
      </w:r>
      <w:r w:rsidRPr="00636D1B">
        <w:rPr>
          <w:rFonts w:ascii="IRBadr" w:eastAsia="Times New Roman" w:hAnsi="IRBadr" w:cs="IRBadr"/>
          <w:sz w:val="28"/>
          <w:rtl/>
          <w:lang w:bidi="ar-SA"/>
        </w:rPr>
        <w:t xml:space="preserve"> را پاک کند و کتاب و حکمت بیاموزد، گرچه قبل از بعثت در گمراهی آشکاری بودند</w:t>
      </w:r>
      <w:r w:rsidR="007B62DC" w:rsidRPr="00820F12">
        <w:rPr>
          <w:rFonts w:ascii="IRBadr" w:eastAsia="Times New Roman" w:hAnsi="IRBadr" w:cs="IRBadr"/>
          <w:sz w:val="28"/>
          <w:rtl/>
          <w:lang w:bidi="ar-SA"/>
        </w:rPr>
        <w:t>.</w:t>
      </w:r>
    </w:p>
    <w:p w:rsidR="00636D1B" w:rsidRPr="00820F12" w:rsidRDefault="00636D1B" w:rsidP="00E12B8C">
      <w:pPr>
        <w:bidi/>
        <w:spacing w:before="120" w:after="120" w:line="360" w:lineRule="auto"/>
        <w:jc w:val="both"/>
        <w:rPr>
          <w:rFonts w:ascii="IRBadr" w:eastAsia="Times New Roman" w:hAnsi="IRBadr" w:cs="IRBadr"/>
          <w:sz w:val="28"/>
          <w:rtl/>
          <w:lang w:bidi="ar-SA"/>
        </w:rPr>
      </w:pPr>
      <w:r w:rsidRPr="00636D1B">
        <w:rPr>
          <w:rFonts w:ascii="IRBadr" w:eastAsia="Times New Roman" w:hAnsi="IRBadr" w:cs="IRBadr"/>
          <w:sz w:val="28"/>
          <w:rtl/>
          <w:lang w:bidi="ar-SA"/>
        </w:rPr>
        <w:lastRenderedPageBreak/>
        <w:t>رسول خدا ـ صلّی الله علیه و آله ـ نیز با تلاوت آیات کلام وحی، روح و جسم آنان را صیقل داده و با زدودن زنگارهای جهل و خرافات و خودپرستی، برای پذیرش حق و گام نهادن در راه کمال یاری</w:t>
      </w:r>
      <w:r w:rsidR="007B62DC" w:rsidRPr="00820F12">
        <w:rPr>
          <w:rFonts w:ascii="IRBadr" w:eastAsia="Times New Roman" w:hAnsi="IRBadr" w:cs="IRBadr"/>
          <w:sz w:val="28"/>
          <w:rtl/>
          <w:lang w:bidi="ar-SA"/>
        </w:rPr>
        <w:t>‌</w:t>
      </w:r>
      <w:r w:rsidRPr="00636D1B">
        <w:rPr>
          <w:rFonts w:ascii="IRBadr" w:eastAsia="Times New Roman" w:hAnsi="IRBadr" w:cs="IRBadr"/>
          <w:sz w:val="28"/>
          <w:rtl/>
          <w:lang w:bidi="ar-SA"/>
        </w:rPr>
        <w:t>شان می</w:t>
      </w:r>
      <w:r w:rsidR="007B62DC" w:rsidRPr="00820F12">
        <w:rPr>
          <w:rFonts w:ascii="IRBadr" w:eastAsia="Times New Roman" w:hAnsi="IRBadr" w:cs="IRBadr"/>
          <w:sz w:val="28"/>
          <w:rtl/>
          <w:lang w:bidi="ar-SA"/>
        </w:rPr>
        <w:t>‌</w:t>
      </w:r>
      <w:r w:rsidRPr="00636D1B">
        <w:rPr>
          <w:rFonts w:ascii="IRBadr" w:eastAsia="Times New Roman" w:hAnsi="IRBadr" w:cs="IRBadr"/>
          <w:sz w:val="28"/>
          <w:rtl/>
          <w:lang w:bidi="ar-SA"/>
        </w:rPr>
        <w:t>نمود</w:t>
      </w:r>
      <w:r w:rsidRPr="00636D1B">
        <w:rPr>
          <w:rFonts w:ascii="IRBadr" w:eastAsia="Times New Roman" w:hAnsi="IRBadr" w:cs="IRBadr"/>
          <w:sz w:val="28"/>
          <w:lang w:bidi="ar-SA"/>
        </w:rPr>
        <w:t>.</w:t>
      </w:r>
    </w:p>
    <w:p w:rsidR="005676A6" w:rsidRPr="00032C6E" w:rsidRDefault="007F4352" w:rsidP="00E12B8C">
      <w:pPr>
        <w:pStyle w:val="1"/>
      </w:pPr>
      <w:bookmarkStart w:id="8" w:name="_Toc427064164"/>
      <w:r w:rsidRPr="00032C6E">
        <w:rPr>
          <w:rtl/>
        </w:rPr>
        <w:t xml:space="preserve">3. </w:t>
      </w:r>
      <w:r w:rsidR="005676A6" w:rsidRPr="00032C6E">
        <w:rPr>
          <w:rtl/>
        </w:rPr>
        <w:t xml:space="preserve">ایجاد و </w:t>
      </w:r>
      <w:r w:rsidR="000B14AB">
        <w:rPr>
          <w:rtl/>
        </w:rPr>
        <w:t>توسعه</w:t>
      </w:r>
      <w:r w:rsidR="005676A6" w:rsidRPr="00032C6E">
        <w:rPr>
          <w:rtl/>
        </w:rPr>
        <w:t xml:space="preserve"> عدالت اجتماعی</w:t>
      </w:r>
      <w:bookmarkEnd w:id="8"/>
    </w:p>
    <w:p w:rsidR="005676A6" w:rsidRPr="00820F12" w:rsidRDefault="00FE3D3E" w:rsidP="00E12B8C">
      <w:pPr>
        <w:bidi/>
        <w:spacing w:before="120" w:after="120" w:line="360" w:lineRule="auto"/>
        <w:jc w:val="both"/>
        <w:rPr>
          <w:rFonts w:ascii="IRBadr" w:eastAsia="Times New Roman" w:hAnsi="IRBadr" w:cs="IRBadr"/>
          <w:sz w:val="28"/>
          <w:rtl/>
          <w:lang w:bidi="ar-SA"/>
        </w:rPr>
      </w:pPr>
      <w:r>
        <w:rPr>
          <w:rFonts w:ascii="IRBadr" w:eastAsia="Times New Roman" w:hAnsi="IRBadr" w:cs="IRBadr"/>
          <w:sz w:val="28"/>
          <w:rtl/>
          <w:lang w:bidi="ar-SA"/>
        </w:rPr>
        <w:t>انسان‌ها</w:t>
      </w:r>
      <w:r w:rsidR="005676A6" w:rsidRPr="005676A6">
        <w:rPr>
          <w:rFonts w:ascii="IRBadr" w:eastAsia="Times New Roman" w:hAnsi="IRBadr" w:cs="IRBadr"/>
          <w:sz w:val="28"/>
          <w:rtl/>
          <w:lang w:bidi="ar-SA"/>
        </w:rPr>
        <w:t xml:space="preserve"> فطرتاً طالب </w:t>
      </w:r>
      <w:r>
        <w:rPr>
          <w:rFonts w:ascii="IRBadr" w:eastAsia="Times New Roman" w:hAnsi="IRBadr" w:cs="IRBadr"/>
          <w:sz w:val="28"/>
          <w:rtl/>
          <w:lang w:bidi="ar-SA"/>
        </w:rPr>
        <w:t>عدالت‌اند</w:t>
      </w:r>
      <w:r w:rsidR="005676A6" w:rsidRPr="005676A6">
        <w:rPr>
          <w:rFonts w:ascii="IRBadr" w:eastAsia="Times New Roman" w:hAnsi="IRBadr" w:cs="IRBadr"/>
          <w:sz w:val="28"/>
          <w:rtl/>
          <w:lang w:bidi="ar-SA"/>
        </w:rPr>
        <w:t xml:space="preserve"> و </w:t>
      </w:r>
      <w:r>
        <w:rPr>
          <w:rFonts w:ascii="IRBadr" w:eastAsia="Times New Roman" w:hAnsi="IRBadr" w:cs="IRBadr"/>
          <w:sz w:val="28"/>
          <w:rtl/>
          <w:lang w:bidi="ar-SA"/>
        </w:rPr>
        <w:t>سالم‌تر</w:t>
      </w:r>
      <w:r>
        <w:rPr>
          <w:rFonts w:ascii="IRBadr" w:eastAsia="Times New Roman" w:hAnsi="IRBadr" w:cs="IRBadr" w:hint="cs"/>
          <w:sz w:val="28"/>
          <w:rtl/>
          <w:lang w:bidi="ar-SA"/>
        </w:rPr>
        <w:t>ی</w:t>
      </w:r>
      <w:r>
        <w:rPr>
          <w:rFonts w:ascii="IRBadr" w:eastAsia="Times New Roman" w:hAnsi="IRBadr" w:cs="IRBadr" w:hint="eastAsia"/>
          <w:sz w:val="28"/>
          <w:rtl/>
          <w:lang w:bidi="ar-SA"/>
        </w:rPr>
        <w:t>ن</w:t>
      </w:r>
      <w:r w:rsidR="005676A6" w:rsidRPr="005676A6">
        <w:rPr>
          <w:rFonts w:ascii="IRBadr" w:eastAsia="Times New Roman" w:hAnsi="IRBadr" w:cs="IRBadr"/>
          <w:sz w:val="28"/>
          <w:rtl/>
          <w:lang w:bidi="ar-SA"/>
        </w:rPr>
        <w:t xml:space="preserve"> جوامع، </w:t>
      </w:r>
      <w:r>
        <w:rPr>
          <w:rFonts w:ascii="IRBadr" w:eastAsia="Times New Roman" w:hAnsi="IRBadr" w:cs="IRBadr"/>
          <w:sz w:val="28"/>
          <w:rtl/>
          <w:lang w:bidi="ar-SA"/>
        </w:rPr>
        <w:t>آن‌ها</w:t>
      </w:r>
      <w:r>
        <w:rPr>
          <w:rFonts w:ascii="IRBadr" w:eastAsia="Times New Roman" w:hAnsi="IRBadr" w:cs="IRBadr" w:hint="cs"/>
          <w:sz w:val="28"/>
          <w:rtl/>
          <w:lang w:bidi="ar-SA"/>
        </w:rPr>
        <w:t>یی</w:t>
      </w:r>
      <w:r w:rsidR="005676A6" w:rsidRPr="005676A6">
        <w:rPr>
          <w:rFonts w:ascii="IRBadr" w:eastAsia="Times New Roman" w:hAnsi="IRBadr" w:cs="IRBadr"/>
          <w:sz w:val="28"/>
          <w:rtl/>
          <w:lang w:bidi="ar-SA"/>
        </w:rPr>
        <w:t xml:space="preserve"> است که عدالت در تمام ابعاد خود در میان آن جوامع حاکم گردد</w:t>
      </w:r>
      <w:r w:rsidR="005676A6" w:rsidRPr="005676A6">
        <w:rPr>
          <w:rFonts w:ascii="IRBadr" w:eastAsia="Times New Roman" w:hAnsi="IRBadr" w:cs="IRBadr"/>
          <w:sz w:val="28"/>
          <w:lang w:bidi="ar-SA"/>
        </w:rPr>
        <w:t>.</w:t>
      </w:r>
      <w:r w:rsidR="005676A6" w:rsidRPr="005676A6">
        <w:rPr>
          <w:rFonts w:ascii="IRBadr" w:eastAsia="Times New Roman" w:hAnsi="IRBadr" w:cs="IRBadr"/>
          <w:sz w:val="28"/>
          <w:lang w:bidi="ar-SA"/>
        </w:rPr>
        <w:br/>
      </w:r>
      <w:r w:rsidR="005676A6" w:rsidRPr="005676A6">
        <w:rPr>
          <w:rFonts w:ascii="IRBadr" w:eastAsia="Times New Roman" w:hAnsi="IRBadr" w:cs="IRBadr"/>
          <w:sz w:val="28"/>
          <w:rtl/>
          <w:lang w:bidi="ar-SA"/>
        </w:rPr>
        <w:t xml:space="preserve">قرآن کریم در آیات متعددی از </w:t>
      </w:r>
      <w:r w:rsidR="000B14AB">
        <w:rPr>
          <w:rFonts w:ascii="IRBadr" w:eastAsia="Times New Roman" w:hAnsi="IRBadr" w:cs="IRBadr"/>
          <w:sz w:val="28"/>
          <w:rtl/>
          <w:lang w:bidi="ar-SA"/>
        </w:rPr>
        <w:t>عدالت‌خواه</w:t>
      </w:r>
      <w:r w:rsidR="000B14AB">
        <w:rPr>
          <w:rFonts w:ascii="IRBadr" w:eastAsia="Times New Roman" w:hAnsi="IRBadr" w:cs="IRBadr" w:hint="cs"/>
          <w:sz w:val="28"/>
          <w:rtl/>
          <w:lang w:bidi="ar-SA"/>
        </w:rPr>
        <w:t>ی</w:t>
      </w:r>
      <w:r w:rsidR="005676A6" w:rsidRPr="005676A6">
        <w:rPr>
          <w:rFonts w:ascii="IRBadr" w:eastAsia="Times New Roman" w:hAnsi="IRBadr" w:cs="IRBadr"/>
          <w:sz w:val="28"/>
          <w:rtl/>
          <w:lang w:bidi="ar-SA"/>
        </w:rPr>
        <w:t xml:space="preserve"> پیامبر اکرم ـ صلّی الله علیه و آله ـ سخن گفته و آن را یکی از اهداف بعثت می</w:t>
      </w:r>
      <w:r w:rsidR="007F4352" w:rsidRPr="00820F12">
        <w:rPr>
          <w:rFonts w:ascii="IRBadr" w:eastAsia="Times New Roman" w:hAnsi="IRBadr" w:cs="IRBadr"/>
          <w:sz w:val="28"/>
          <w:rtl/>
          <w:lang w:bidi="ar-SA"/>
        </w:rPr>
        <w:t>‌</w:t>
      </w:r>
      <w:r w:rsidR="005676A6" w:rsidRPr="005676A6">
        <w:rPr>
          <w:rFonts w:ascii="IRBadr" w:eastAsia="Times New Roman" w:hAnsi="IRBadr" w:cs="IRBadr"/>
          <w:sz w:val="28"/>
          <w:rtl/>
          <w:lang w:bidi="ar-SA"/>
        </w:rPr>
        <w:t xml:space="preserve">شمارد. در </w:t>
      </w:r>
      <w:r w:rsidR="000B14AB">
        <w:rPr>
          <w:rFonts w:ascii="IRBadr" w:eastAsia="Times New Roman" w:hAnsi="IRBadr" w:cs="IRBadr"/>
          <w:sz w:val="28"/>
          <w:rtl/>
          <w:lang w:bidi="ar-SA"/>
        </w:rPr>
        <w:t>سوره</w:t>
      </w:r>
      <w:r w:rsidR="005676A6" w:rsidRPr="005676A6">
        <w:rPr>
          <w:rFonts w:ascii="IRBadr" w:eastAsia="Times New Roman" w:hAnsi="IRBadr" w:cs="IRBadr"/>
          <w:sz w:val="28"/>
          <w:rtl/>
          <w:lang w:bidi="ar-SA"/>
        </w:rPr>
        <w:t xml:space="preserve"> اعراف از اهتمام </w:t>
      </w:r>
      <w:r w:rsidR="000B14AB">
        <w:rPr>
          <w:rFonts w:ascii="IRBadr" w:eastAsia="Times New Roman" w:hAnsi="IRBadr" w:cs="IRBadr"/>
          <w:sz w:val="28"/>
          <w:rtl/>
          <w:lang w:bidi="ar-SA"/>
        </w:rPr>
        <w:t>و</w:t>
      </w:r>
      <w:r w:rsidR="000B14AB">
        <w:rPr>
          <w:rFonts w:ascii="IRBadr" w:eastAsia="Times New Roman" w:hAnsi="IRBadr" w:cs="IRBadr" w:hint="cs"/>
          <w:sz w:val="28"/>
          <w:rtl/>
          <w:lang w:bidi="ar-SA"/>
        </w:rPr>
        <w:t>ی</w:t>
      </w:r>
      <w:r w:rsidR="000B14AB">
        <w:rPr>
          <w:rFonts w:ascii="IRBadr" w:eastAsia="Times New Roman" w:hAnsi="IRBadr" w:cs="IRBadr" w:hint="eastAsia"/>
          <w:sz w:val="28"/>
          <w:rtl/>
          <w:lang w:bidi="ar-SA"/>
        </w:rPr>
        <w:t>ژه</w:t>
      </w:r>
      <w:r w:rsidR="005676A6" w:rsidRPr="005676A6">
        <w:rPr>
          <w:rFonts w:ascii="IRBadr" w:eastAsia="Times New Roman" w:hAnsi="IRBadr" w:cs="IRBadr"/>
          <w:sz w:val="28"/>
          <w:rtl/>
          <w:lang w:bidi="ar-SA"/>
        </w:rPr>
        <w:t xml:space="preserve"> آن گرامی به اجرای عدالت خبر داده و </w:t>
      </w:r>
      <w:r>
        <w:rPr>
          <w:rFonts w:ascii="IRBadr" w:eastAsia="Times New Roman" w:hAnsi="IRBadr" w:cs="IRBadr"/>
          <w:sz w:val="28"/>
          <w:rtl/>
          <w:lang w:bidi="ar-SA"/>
        </w:rPr>
        <w:t>م</w:t>
      </w:r>
      <w:r>
        <w:rPr>
          <w:rFonts w:ascii="IRBadr" w:eastAsia="Times New Roman" w:hAnsi="IRBadr" w:cs="IRBadr" w:hint="cs"/>
          <w:sz w:val="28"/>
          <w:rtl/>
          <w:lang w:bidi="ar-SA"/>
        </w:rPr>
        <w:t>ی‌</w:t>
      </w:r>
      <w:r>
        <w:rPr>
          <w:rFonts w:ascii="IRBadr" w:eastAsia="Times New Roman" w:hAnsi="IRBadr" w:cs="IRBadr" w:hint="eastAsia"/>
          <w:sz w:val="28"/>
          <w:rtl/>
          <w:lang w:bidi="ar-SA"/>
        </w:rPr>
        <w:t>فرما</w:t>
      </w:r>
      <w:r>
        <w:rPr>
          <w:rFonts w:ascii="IRBadr" w:eastAsia="Times New Roman" w:hAnsi="IRBadr" w:cs="IRBadr" w:hint="cs"/>
          <w:sz w:val="28"/>
          <w:rtl/>
          <w:lang w:bidi="ar-SA"/>
        </w:rPr>
        <w:t>ی</w:t>
      </w:r>
      <w:r>
        <w:rPr>
          <w:rFonts w:ascii="IRBadr" w:eastAsia="Times New Roman" w:hAnsi="IRBadr" w:cs="IRBadr" w:hint="eastAsia"/>
          <w:sz w:val="28"/>
          <w:rtl/>
          <w:lang w:bidi="ar-SA"/>
        </w:rPr>
        <w:t>د</w:t>
      </w:r>
      <w:r w:rsidR="005676A6" w:rsidRPr="005676A6">
        <w:rPr>
          <w:rFonts w:ascii="IRBadr" w:eastAsia="Times New Roman" w:hAnsi="IRBadr" w:cs="IRBadr"/>
          <w:sz w:val="28"/>
          <w:rtl/>
          <w:lang w:bidi="ar-SA"/>
        </w:rPr>
        <w:t xml:space="preserve">: </w:t>
      </w:r>
      <w:r w:rsidR="005676A6" w:rsidRPr="00820F12">
        <w:rPr>
          <w:rFonts w:ascii="IRBadr" w:eastAsia="Times New Roman" w:hAnsi="IRBadr" w:cs="IRBadr"/>
          <w:sz w:val="28"/>
          <w:rtl/>
          <w:lang w:bidi="ar-SA"/>
        </w:rPr>
        <w:t>«</w:t>
      </w:r>
      <w:r w:rsidR="005676A6" w:rsidRPr="005676A6">
        <w:rPr>
          <w:rFonts w:ascii="IRBadr" w:eastAsia="Times New Roman" w:hAnsi="IRBadr" w:cs="IRBadr"/>
          <w:b/>
          <w:bCs/>
          <w:sz w:val="28"/>
          <w:rtl/>
          <w:lang w:bidi="ar-SA"/>
        </w:rPr>
        <w:t>قُلْ أمَرَ رَبّی بِالْقِسْط</w:t>
      </w:r>
      <w:r w:rsidR="005676A6" w:rsidRPr="00820F12">
        <w:rPr>
          <w:rFonts w:ascii="IRBadr" w:eastAsia="Times New Roman" w:hAnsi="IRBadr" w:cs="IRBadr"/>
          <w:sz w:val="28"/>
          <w:rtl/>
          <w:lang w:bidi="ar-SA"/>
        </w:rPr>
        <w:t>»</w:t>
      </w:r>
      <w:r w:rsidR="00ED36DC" w:rsidRPr="00820F12">
        <w:rPr>
          <w:rStyle w:val="aff0"/>
          <w:rFonts w:ascii="IRBadr" w:eastAsia="Times New Roman" w:hAnsi="IRBadr" w:cs="IRBadr"/>
          <w:sz w:val="28"/>
          <w:rtl/>
          <w:lang w:bidi="ar-SA"/>
        </w:rPr>
        <w:footnoteReference w:id="4"/>
      </w:r>
      <w:r w:rsidR="005676A6" w:rsidRPr="005676A6">
        <w:rPr>
          <w:rFonts w:ascii="IRBadr" w:eastAsia="Times New Roman" w:hAnsi="IRBadr" w:cs="IRBadr"/>
          <w:sz w:val="28"/>
          <w:rtl/>
          <w:lang w:bidi="ar-SA"/>
        </w:rPr>
        <w:t xml:space="preserve"> بگو: پروردگارم مرا به عدالت فرمان داده است</w:t>
      </w:r>
      <w:r w:rsidR="005676A6" w:rsidRPr="005676A6">
        <w:rPr>
          <w:rFonts w:ascii="IRBadr" w:eastAsia="Times New Roman" w:hAnsi="IRBadr" w:cs="IRBadr"/>
          <w:sz w:val="28"/>
          <w:lang w:bidi="ar-SA"/>
        </w:rPr>
        <w:t>.</w:t>
      </w:r>
    </w:p>
    <w:p w:rsidR="005676A6" w:rsidRPr="00820F12" w:rsidRDefault="000B14AB" w:rsidP="00E12B8C">
      <w:pPr>
        <w:bidi/>
        <w:spacing w:before="120" w:after="120" w:line="360" w:lineRule="auto"/>
        <w:jc w:val="both"/>
        <w:rPr>
          <w:rFonts w:ascii="IRBadr" w:eastAsia="Times New Roman" w:hAnsi="IRBadr" w:cs="IRBadr"/>
          <w:sz w:val="28"/>
          <w:rtl/>
          <w:lang w:bidi="ar-SA"/>
        </w:rPr>
      </w:pPr>
      <w:r>
        <w:rPr>
          <w:rFonts w:ascii="IRBadr" w:eastAsia="Times New Roman" w:hAnsi="IRBadr" w:cs="IRBadr"/>
          <w:sz w:val="28"/>
          <w:rtl/>
          <w:lang w:bidi="ar-SA"/>
        </w:rPr>
        <w:t>عدالت‌طلب</w:t>
      </w:r>
      <w:r>
        <w:rPr>
          <w:rFonts w:ascii="IRBadr" w:eastAsia="Times New Roman" w:hAnsi="IRBadr" w:cs="IRBadr" w:hint="cs"/>
          <w:sz w:val="28"/>
          <w:rtl/>
          <w:lang w:bidi="ar-SA"/>
        </w:rPr>
        <w:t>ی</w:t>
      </w:r>
      <w:r w:rsidR="005676A6" w:rsidRPr="005676A6">
        <w:rPr>
          <w:rFonts w:ascii="IRBadr" w:eastAsia="Times New Roman" w:hAnsi="IRBadr" w:cs="IRBadr"/>
          <w:sz w:val="28"/>
          <w:rtl/>
          <w:lang w:bidi="ar-SA"/>
        </w:rPr>
        <w:t xml:space="preserve"> در تمام زوایای زندگی پیامبرـ </w:t>
      </w:r>
      <w:r>
        <w:rPr>
          <w:rFonts w:ascii="IRBadr" w:eastAsia="Times New Roman" w:hAnsi="IRBadr" w:cs="IRBadr"/>
          <w:sz w:val="28"/>
          <w:rtl/>
          <w:lang w:bidi="ar-SA"/>
        </w:rPr>
        <w:t>صل</w:t>
      </w:r>
      <w:r>
        <w:rPr>
          <w:rFonts w:ascii="IRBadr" w:eastAsia="Times New Roman" w:hAnsi="IRBadr" w:cs="IRBadr" w:hint="cs"/>
          <w:sz w:val="28"/>
          <w:rtl/>
          <w:lang w:bidi="ar-SA"/>
        </w:rPr>
        <w:t>ی</w:t>
      </w:r>
      <w:r w:rsidR="005676A6" w:rsidRPr="005676A6">
        <w:rPr>
          <w:rFonts w:ascii="IRBadr" w:eastAsia="Times New Roman" w:hAnsi="IRBadr" w:cs="IRBadr"/>
          <w:sz w:val="28"/>
          <w:rtl/>
          <w:lang w:bidi="ar-SA"/>
        </w:rPr>
        <w:t xml:space="preserve"> الله علیه و</w:t>
      </w:r>
      <w:r w:rsidR="005676A6" w:rsidRPr="00820F12">
        <w:rPr>
          <w:rFonts w:ascii="IRBadr" w:eastAsia="Times New Roman" w:hAnsi="IRBadr" w:cs="IRBadr"/>
          <w:sz w:val="28"/>
          <w:rtl/>
          <w:lang w:bidi="ar-SA"/>
        </w:rPr>
        <w:t xml:space="preserve"> </w:t>
      </w:r>
      <w:r w:rsidR="005676A6" w:rsidRPr="005676A6">
        <w:rPr>
          <w:rFonts w:ascii="IRBadr" w:eastAsia="Times New Roman" w:hAnsi="IRBadr" w:cs="IRBadr"/>
          <w:sz w:val="28"/>
          <w:rtl/>
          <w:lang w:bidi="ar-SA"/>
        </w:rPr>
        <w:t xml:space="preserve">آله ـ جلوهگر بود و </w:t>
      </w:r>
      <w:r>
        <w:rPr>
          <w:rFonts w:ascii="IRBadr" w:eastAsia="Times New Roman" w:hAnsi="IRBadr" w:cs="IRBadr"/>
          <w:sz w:val="28"/>
          <w:rtl/>
          <w:lang w:bidi="ar-SA"/>
        </w:rPr>
        <w:t>گستره</w:t>
      </w:r>
      <w:r w:rsidR="005676A6" w:rsidRPr="005676A6">
        <w:rPr>
          <w:rFonts w:ascii="IRBadr" w:eastAsia="Times New Roman" w:hAnsi="IRBadr" w:cs="IRBadr"/>
          <w:sz w:val="28"/>
          <w:rtl/>
          <w:lang w:bidi="ar-SA"/>
        </w:rPr>
        <w:t xml:space="preserve"> آن، گفتار، رفتار، روابط عمومی، معاملات، حتی محیط خانواده و دوستان و نزدیکانش را نیز شامل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شد</w:t>
      </w:r>
      <w:r w:rsidR="005676A6" w:rsidRPr="005676A6">
        <w:rPr>
          <w:rFonts w:ascii="IRBadr" w:eastAsia="Times New Roman" w:hAnsi="IRBadr" w:cs="IRBadr"/>
          <w:sz w:val="28"/>
          <w:rtl/>
          <w:lang w:bidi="ar-SA"/>
        </w:rPr>
        <w:t>. امام صادق ـ علیه السلام ـ فرموده است: «</w:t>
      </w:r>
      <w:r w:rsidR="005676A6" w:rsidRPr="005676A6">
        <w:rPr>
          <w:rFonts w:ascii="IRBadr" w:eastAsia="Times New Roman" w:hAnsi="IRBadr" w:cs="IRBadr"/>
          <w:b/>
          <w:bCs/>
          <w:sz w:val="28"/>
          <w:rtl/>
          <w:lang w:bidi="ar-SA"/>
        </w:rPr>
        <w:t>کانَ رَسُولُ اللهِ یُقَسِّمُ لَحَظاتَهُ بَیْنَ أصْحابِهِ فَیَنْظُرُ إلی ذا وَیَنْظُرُ إلی ذا بِالسَّویَّة</w:t>
      </w:r>
      <w:r w:rsidR="00ED36DC" w:rsidRPr="00820F12">
        <w:rPr>
          <w:rFonts w:ascii="IRBadr" w:eastAsia="Times New Roman" w:hAnsi="IRBadr" w:cs="IRBadr"/>
          <w:sz w:val="28"/>
          <w:rtl/>
          <w:lang w:bidi="ar-SA"/>
        </w:rPr>
        <w:t>»</w:t>
      </w:r>
      <w:r w:rsidR="00ED36DC" w:rsidRPr="00820F12">
        <w:rPr>
          <w:rStyle w:val="aff0"/>
          <w:rFonts w:ascii="IRBadr" w:eastAsia="Times New Roman" w:hAnsi="IRBadr" w:cs="IRBadr"/>
          <w:sz w:val="28"/>
          <w:rtl/>
          <w:lang w:bidi="ar-SA"/>
        </w:rPr>
        <w:footnoteReference w:id="5"/>
      </w:r>
      <w:r w:rsidR="005676A6" w:rsidRPr="005676A6">
        <w:rPr>
          <w:rFonts w:ascii="IRBadr" w:eastAsia="Times New Roman" w:hAnsi="IRBadr" w:cs="IRBadr"/>
          <w:sz w:val="28"/>
          <w:rtl/>
          <w:lang w:bidi="ar-SA"/>
        </w:rPr>
        <w:t xml:space="preserve"> رسول خدا ـ صلّی الله علیه و آله ـ نگاه خود را در میان یارانش </w:t>
      </w:r>
      <w:r>
        <w:rPr>
          <w:rFonts w:ascii="IRBadr" w:eastAsia="Times New Roman" w:hAnsi="IRBadr" w:cs="IRBadr"/>
          <w:sz w:val="28"/>
          <w:rtl/>
          <w:lang w:bidi="ar-SA"/>
        </w:rPr>
        <w:t>به‌طور</w:t>
      </w:r>
      <w:r w:rsidR="005676A6" w:rsidRPr="005676A6">
        <w:rPr>
          <w:rFonts w:ascii="IRBadr" w:eastAsia="Times New Roman" w:hAnsi="IRBadr" w:cs="IRBadr"/>
          <w:sz w:val="28"/>
          <w:rtl/>
          <w:lang w:bidi="ar-SA"/>
        </w:rPr>
        <w:t xml:space="preserve"> مساوی تقسیم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کرد</w:t>
      </w:r>
      <w:r w:rsidR="005676A6" w:rsidRPr="005676A6">
        <w:rPr>
          <w:rFonts w:ascii="IRBadr" w:eastAsia="Times New Roman" w:hAnsi="IRBadr" w:cs="IRBadr"/>
          <w:sz w:val="28"/>
          <w:rtl/>
          <w:lang w:bidi="ar-SA"/>
        </w:rPr>
        <w:t xml:space="preserve">، گاهی به این و گاهی به آن دیگری </w:t>
      </w:r>
      <w:r>
        <w:rPr>
          <w:rFonts w:ascii="IRBadr" w:eastAsia="Times New Roman" w:hAnsi="IRBadr" w:cs="IRBadr"/>
          <w:sz w:val="28"/>
          <w:rtl/>
          <w:lang w:bidi="ar-SA"/>
        </w:rPr>
        <w:t>به‌طور</w:t>
      </w:r>
      <w:r w:rsidR="005676A6" w:rsidRPr="005676A6">
        <w:rPr>
          <w:rFonts w:ascii="IRBadr" w:eastAsia="Times New Roman" w:hAnsi="IRBadr" w:cs="IRBadr"/>
          <w:sz w:val="28"/>
          <w:rtl/>
          <w:lang w:bidi="ar-SA"/>
        </w:rPr>
        <w:t xml:space="preserve"> مساوی نگاه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کرد</w:t>
      </w:r>
      <w:r w:rsidR="00ED36DC" w:rsidRPr="00820F12">
        <w:rPr>
          <w:rFonts w:ascii="IRBadr" w:eastAsia="Times New Roman" w:hAnsi="IRBadr" w:cs="IRBadr"/>
          <w:sz w:val="28"/>
          <w:rtl/>
          <w:lang w:bidi="ar-SA"/>
        </w:rPr>
        <w:t>.</w:t>
      </w:r>
    </w:p>
    <w:p w:rsidR="00ED36DC" w:rsidRPr="005676A6" w:rsidRDefault="005676A6" w:rsidP="00E12B8C">
      <w:pPr>
        <w:bidi/>
        <w:spacing w:before="120" w:after="120" w:line="360" w:lineRule="auto"/>
        <w:jc w:val="both"/>
        <w:rPr>
          <w:rFonts w:ascii="IRBadr" w:eastAsia="Times New Roman" w:hAnsi="IRBadr" w:cs="IRBadr"/>
          <w:sz w:val="28"/>
          <w:lang w:bidi="ar-SA"/>
        </w:rPr>
      </w:pPr>
      <w:r w:rsidRPr="005676A6">
        <w:rPr>
          <w:rFonts w:ascii="IRBadr" w:eastAsia="Times New Roman" w:hAnsi="IRBadr" w:cs="IRBadr"/>
          <w:sz w:val="28"/>
          <w:rtl/>
          <w:lang w:bidi="ar-SA"/>
        </w:rPr>
        <w:t xml:space="preserve">آن گرامی به </w:t>
      </w:r>
      <w:r w:rsidR="00FE3D3E">
        <w:rPr>
          <w:rFonts w:ascii="IRBadr" w:eastAsia="Times New Roman" w:hAnsi="IRBadr" w:cs="IRBadr"/>
          <w:sz w:val="28"/>
          <w:rtl/>
          <w:lang w:bidi="ar-SA"/>
        </w:rPr>
        <w:t>مهم‌تر</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ن</w:t>
      </w:r>
      <w:r w:rsidRPr="005676A6">
        <w:rPr>
          <w:rFonts w:ascii="IRBadr" w:eastAsia="Times New Roman" w:hAnsi="IRBadr" w:cs="IRBadr"/>
          <w:sz w:val="28"/>
          <w:rtl/>
          <w:lang w:bidi="ar-SA"/>
        </w:rPr>
        <w:t xml:space="preserve"> </w:t>
      </w:r>
      <w:r w:rsidR="000B14AB">
        <w:rPr>
          <w:rFonts w:ascii="IRBadr" w:eastAsia="Times New Roman" w:hAnsi="IRBadr" w:cs="IRBadr"/>
          <w:sz w:val="28"/>
          <w:rtl/>
          <w:lang w:bidi="ar-SA"/>
        </w:rPr>
        <w:t>فلسفه</w:t>
      </w:r>
      <w:r w:rsidRPr="005676A6">
        <w:rPr>
          <w:rFonts w:ascii="IRBadr" w:eastAsia="Times New Roman" w:hAnsi="IRBadr" w:cs="IRBadr"/>
          <w:sz w:val="28"/>
          <w:rtl/>
          <w:lang w:bidi="ar-SA"/>
        </w:rPr>
        <w:t xml:space="preserve"> بعثت انبیاء که ایجاد قسط و عدل است </w:t>
      </w:r>
      <w:r w:rsidR="000B14AB">
        <w:rPr>
          <w:rFonts w:ascii="IRBadr" w:eastAsia="Times New Roman" w:hAnsi="IRBadr" w:cs="IRBadr"/>
          <w:sz w:val="28"/>
          <w:rtl/>
          <w:lang w:bidi="ar-SA"/>
        </w:rPr>
        <w:t>به‌طور</w:t>
      </w:r>
      <w:r w:rsidRPr="005676A6">
        <w:rPr>
          <w:rFonts w:ascii="IRBadr" w:eastAsia="Times New Roman" w:hAnsi="IRBadr" w:cs="IRBadr"/>
          <w:sz w:val="28"/>
          <w:rtl/>
          <w:lang w:bidi="ar-SA"/>
        </w:rPr>
        <w:t xml:space="preserve"> کامل معنی و مفهوم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بخش</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د</w:t>
      </w:r>
      <w:r w:rsidRPr="005676A6">
        <w:rPr>
          <w:rFonts w:ascii="IRBadr" w:eastAsia="Times New Roman" w:hAnsi="IRBadr" w:cs="IRBadr"/>
          <w:sz w:val="28"/>
          <w:rtl/>
          <w:lang w:bidi="ar-SA"/>
        </w:rPr>
        <w:t xml:space="preserve"> که خداوند فرمود: </w:t>
      </w:r>
      <w:r w:rsidR="00ED36DC" w:rsidRPr="00820F12">
        <w:rPr>
          <w:rFonts w:ascii="IRBadr" w:eastAsia="Times New Roman" w:hAnsi="IRBadr" w:cs="IRBadr"/>
          <w:sz w:val="28"/>
          <w:rtl/>
          <w:lang w:bidi="ar-SA"/>
        </w:rPr>
        <w:t>«</w:t>
      </w:r>
      <w:r w:rsidRPr="005676A6">
        <w:rPr>
          <w:rFonts w:ascii="IRBadr" w:eastAsia="Times New Roman" w:hAnsi="IRBadr" w:cs="IRBadr"/>
          <w:b/>
          <w:bCs/>
          <w:sz w:val="28"/>
          <w:rtl/>
          <w:lang w:bidi="ar-SA"/>
        </w:rPr>
        <w:t>لَقَدْ أرْسَلْنا رُسُلَنا بِالْبَیِّناتِ وَ</w:t>
      </w:r>
      <w:r w:rsidR="00DC23F1">
        <w:rPr>
          <w:rFonts w:ascii="IRBadr" w:eastAsia="Times New Roman" w:hAnsi="IRBadr" w:cs="IRBadr" w:hint="cs"/>
          <w:b/>
          <w:bCs/>
          <w:sz w:val="28"/>
          <w:rtl/>
          <w:lang w:bidi="ar-SA"/>
        </w:rPr>
        <w:t xml:space="preserve"> </w:t>
      </w:r>
      <w:r w:rsidRPr="005676A6">
        <w:rPr>
          <w:rFonts w:ascii="IRBadr" w:eastAsia="Times New Roman" w:hAnsi="IRBadr" w:cs="IRBadr"/>
          <w:b/>
          <w:bCs/>
          <w:sz w:val="28"/>
          <w:rtl/>
          <w:lang w:bidi="ar-SA"/>
        </w:rPr>
        <w:t>أنْزَلْنا مَعَهُمُ الکِتابَ وَ</w:t>
      </w:r>
      <w:r w:rsidR="00DC23F1">
        <w:rPr>
          <w:rFonts w:ascii="IRBadr" w:eastAsia="Times New Roman" w:hAnsi="IRBadr" w:cs="IRBadr" w:hint="cs"/>
          <w:b/>
          <w:bCs/>
          <w:sz w:val="28"/>
          <w:rtl/>
          <w:lang w:bidi="ar-SA"/>
        </w:rPr>
        <w:t xml:space="preserve"> </w:t>
      </w:r>
      <w:r w:rsidRPr="005676A6">
        <w:rPr>
          <w:rFonts w:ascii="IRBadr" w:eastAsia="Times New Roman" w:hAnsi="IRBadr" w:cs="IRBadr"/>
          <w:b/>
          <w:bCs/>
          <w:sz w:val="28"/>
          <w:rtl/>
          <w:lang w:bidi="ar-SA"/>
        </w:rPr>
        <w:t xml:space="preserve">المیزانَ لیَقومَ النّاسُ </w:t>
      </w:r>
      <w:r w:rsidR="00ED36DC" w:rsidRPr="00820F12">
        <w:rPr>
          <w:rFonts w:ascii="IRBadr" w:eastAsia="Times New Roman" w:hAnsi="IRBadr" w:cs="IRBadr"/>
          <w:b/>
          <w:bCs/>
          <w:sz w:val="28"/>
          <w:rtl/>
          <w:lang w:bidi="ar-SA"/>
        </w:rPr>
        <w:t>بِالقِسْطِ</w:t>
      </w:r>
      <w:r w:rsidR="00ED36DC" w:rsidRPr="00820F12">
        <w:rPr>
          <w:rFonts w:ascii="IRBadr" w:eastAsia="Times New Roman" w:hAnsi="IRBadr" w:cs="IRBadr"/>
          <w:sz w:val="28"/>
          <w:rtl/>
          <w:lang w:bidi="ar-SA"/>
        </w:rPr>
        <w:t>»</w:t>
      </w:r>
      <w:r w:rsidR="00ED36DC" w:rsidRPr="00820F12">
        <w:rPr>
          <w:rStyle w:val="aff0"/>
          <w:rFonts w:ascii="IRBadr" w:eastAsia="Times New Roman" w:hAnsi="IRBadr" w:cs="IRBadr"/>
          <w:sz w:val="28"/>
          <w:rtl/>
          <w:lang w:bidi="ar-SA"/>
        </w:rPr>
        <w:footnoteReference w:id="6"/>
      </w:r>
      <w:r w:rsidR="00ED36DC" w:rsidRPr="00820F12">
        <w:rPr>
          <w:rFonts w:ascii="IRBadr" w:eastAsia="Times New Roman" w:hAnsi="IRBadr" w:cs="IRBadr"/>
          <w:sz w:val="28"/>
          <w:rtl/>
          <w:lang w:bidi="ar-SA"/>
        </w:rPr>
        <w:t xml:space="preserve"> </w:t>
      </w:r>
      <w:r w:rsidRPr="005676A6">
        <w:rPr>
          <w:rFonts w:ascii="IRBadr" w:eastAsia="Times New Roman" w:hAnsi="IRBadr" w:cs="IRBadr"/>
          <w:sz w:val="28"/>
          <w:rtl/>
          <w:lang w:bidi="ar-SA"/>
        </w:rPr>
        <w:t xml:space="preserve">ما رسولان خود را با دلایل روشن فرستادیم و با </w:t>
      </w:r>
      <w:r w:rsidR="00FE3D3E">
        <w:rPr>
          <w:rFonts w:ascii="IRBadr" w:eastAsia="Times New Roman" w:hAnsi="IRBadr" w:cs="IRBadr"/>
          <w:sz w:val="28"/>
          <w:rtl/>
          <w:lang w:bidi="ar-SA"/>
        </w:rPr>
        <w:t>آن‌ها</w:t>
      </w:r>
      <w:r w:rsidRPr="005676A6">
        <w:rPr>
          <w:rFonts w:ascii="IRBadr" w:eastAsia="Times New Roman" w:hAnsi="IRBadr" w:cs="IRBadr"/>
          <w:sz w:val="28"/>
          <w:rtl/>
          <w:lang w:bidi="ar-SA"/>
        </w:rPr>
        <w:t xml:space="preserve"> کتاب و میزان نازل کردیم، </w:t>
      </w:r>
      <w:r w:rsidR="000B14AB">
        <w:rPr>
          <w:rFonts w:ascii="IRBadr" w:eastAsia="Times New Roman" w:hAnsi="IRBadr" w:cs="IRBadr"/>
          <w:sz w:val="28"/>
          <w:rtl/>
          <w:lang w:bidi="ar-SA"/>
        </w:rPr>
        <w:t>تا مردم</w:t>
      </w:r>
      <w:r w:rsidRPr="005676A6">
        <w:rPr>
          <w:rFonts w:ascii="IRBadr" w:eastAsia="Times New Roman" w:hAnsi="IRBadr" w:cs="IRBadr"/>
          <w:sz w:val="28"/>
          <w:rtl/>
          <w:lang w:bidi="ar-SA"/>
        </w:rPr>
        <w:t xml:space="preserve"> به عدالت قیام کنند</w:t>
      </w:r>
      <w:r w:rsidRPr="005676A6">
        <w:rPr>
          <w:rFonts w:ascii="IRBadr" w:eastAsia="Times New Roman" w:hAnsi="IRBadr" w:cs="IRBadr"/>
          <w:sz w:val="28"/>
          <w:lang w:bidi="ar-SA"/>
        </w:rPr>
        <w:t>.</w:t>
      </w:r>
    </w:p>
    <w:p w:rsidR="00F03834" w:rsidRPr="00032C6E" w:rsidRDefault="00A66A95" w:rsidP="00E12B8C">
      <w:pPr>
        <w:pStyle w:val="1"/>
        <w:rPr>
          <w:rtl/>
        </w:rPr>
      </w:pPr>
      <w:bookmarkStart w:id="9" w:name="_Toc427064165"/>
      <w:r w:rsidRPr="00032C6E">
        <w:rPr>
          <w:rtl/>
        </w:rPr>
        <w:lastRenderedPageBreak/>
        <w:t>خطبه دوم</w:t>
      </w:r>
      <w:bookmarkEnd w:id="9"/>
    </w:p>
    <w:p w:rsidR="006B1449" w:rsidRPr="00820F12" w:rsidRDefault="006B1449" w:rsidP="00E12B8C">
      <w:pPr>
        <w:pStyle w:val="aff1"/>
        <w:bidi/>
        <w:spacing w:before="120" w:beforeAutospacing="0" w:after="120" w:afterAutospacing="0" w:line="360" w:lineRule="auto"/>
        <w:jc w:val="both"/>
        <w:rPr>
          <w:rFonts w:ascii="IRBadr" w:hAnsi="IRBadr" w:cs="IRBadr"/>
          <w:b/>
          <w:bCs/>
          <w:sz w:val="28"/>
          <w:szCs w:val="28"/>
          <w:rtl/>
        </w:rPr>
      </w:pPr>
      <w:r w:rsidRPr="00820F12">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820F12">
        <w:rPr>
          <w:rFonts w:ascii="IRBadr" w:hAnsi="IRBadr" w:cs="IRBadr"/>
          <w:b/>
          <w:bCs/>
          <w:sz w:val="28"/>
          <w:szCs w:val="28"/>
          <w:vertAlign w:val="superscript"/>
          <w:rtl/>
        </w:rPr>
        <w:footnoteReference w:id="7"/>
      </w:r>
      <w:r w:rsidRPr="00820F12">
        <w:rPr>
          <w:rFonts w:ascii="IRBadr" w:hAnsi="IRBadr" w:cs="IRBadr"/>
          <w:b/>
          <w:bCs/>
          <w:sz w:val="28"/>
          <w:szCs w:val="28"/>
          <w:rtl/>
        </w:rPr>
        <w:t xml:space="preserve"> ثمّ الصلاة والسلام علی سیدنا و نبیّنا و حبیب قلوبنا و طبیب نفوسنا و شفیع ذنوبنا ابی 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w:t>
      </w:r>
      <w:r w:rsidR="00522545">
        <w:rPr>
          <w:rFonts w:ascii="IRBadr" w:hAnsi="IRBadr" w:cs="IRBadr" w:hint="cs"/>
          <w:b/>
          <w:bCs/>
          <w:sz w:val="28"/>
          <w:szCs w:val="28"/>
          <w:rtl/>
        </w:rPr>
        <w:t>ال</w:t>
      </w:r>
      <w:r w:rsidRPr="00820F12">
        <w:rPr>
          <w:rFonts w:ascii="IRBadr" w:hAnsi="IRBadr" w:cs="IRBadr"/>
          <w:b/>
          <w:bCs/>
          <w:sz w:val="28"/>
          <w:szCs w:val="28"/>
          <w:rtl/>
        </w:rPr>
        <w:t>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6B1449" w:rsidRPr="00820F12" w:rsidRDefault="006B1449" w:rsidP="00E12B8C">
      <w:pPr>
        <w:bidi/>
        <w:spacing w:before="120" w:after="120" w:line="360" w:lineRule="auto"/>
        <w:jc w:val="both"/>
        <w:rPr>
          <w:rFonts w:ascii="IRBadr" w:hAnsi="IRBadr" w:cs="IRBadr"/>
          <w:b/>
          <w:bCs/>
          <w:sz w:val="28"/>
          <w:rtl/>
        </w:rPr>
      </w:pPr>
      <w:r w:rsidRPr="00820F12">
        <w:rPr>
          <w:rFonts w:ascii="IRBadr" w:hAnsi="IRBadr" w:cs="IRBadr"/>
          <w:b/>
          <w:bCs/>
          <w:sz w:val="28"/>
          <w:rtl/>
        </w:rPr>
        <w:t xml:space="preserve">اعوذ باللّه السمیع العلیم من الشیطان الرجیم بسم اللّه الرحمن الرحیم </w:t>
      </w:r>
      <w:r w:rsidR="00FE3D3E">
        <w:rPr>
          <w:rFonts w:ascii="IRBadr" w:hAnsi="IRBadr" w:cs="IRBadr"/>
          <w:b/>
          <w:bCs/>
          <w:sz w:val="28"/>
          <w:rtl/>
        </w:rPr>
        <w:t>ی</w:t>
      </w:r>
      <w:r w:rsidRPr="00820F12">
        <w:rPr>
          <w:rFonts w:ascii="IRBadr" w:hAnsi="IRBadr" w:cs="IRBadr"/>
          <w:b/>
          <w:bCs/>
          <w:sz w:val="28"/>
          <w:rtl/>
        </w:rPr>
        <w:t>ا أَ</w:t>
      </w:r>
      <w:r w:rsidR="00FE3D3E">
        <w:rPr>
          <w:rFonts w:ascii="IRBadr" w:hAnsi="IRBadr" w:cs="IRBadr"/>
          <w:b/>
          <w:bCs/>
          <w:sz w:val="28"/>
          <w:rtl/>
        </w:rPr>
        <w:t>ی</w:t>
      </w:r>
      <w:r w:rsidRPr="00820F12">
        <w:rPr>
          <w:rFonts w:ascii="IRBadr" w:hAnsi="IRBadr" w:cs="IRBadr"/>
          <w:b/>
          <w:bCs/>
          <w:sz w:val="28"/>
          <w:rtl/>
        </w:rPr>
        <w:t>هَا الَّذِ</w:t>
      </w:r>
      <w:r w:rsidR="00FE3D3E">
        <w:rPr>
          <w:rFonts w:ascii="IRBadr" w:hAnsi="IRBadr" w:cs="IRBadr"/>
          <w:b/>
          <w:bCs/>
          <w:sz w:val="28"/>
          <w:rtl/>
        </w:rPr>
        <w:t>ی</w:t>
      </w:r>
      <w:r w:rsidRPr="00820F12">
        <w:rPr>
          <w:rFonts w:ascii="IRBadr" w:hAnsi="IRBadr" w:cs="IRBadr"/>
          <w:b/>
          <w:bCs/>
          <w:sz w:val="28"/>
          <w:rtl/>
        </w:rPr>
        <w:t>نَ آمَنُوا اتَّقُوا اللَّهَ وَلْتَنْظُرْ نَفْسٌ مَا قَدَّمَتْ لِغَدٍ وَاتَّقُوا اللَّهَ إِنَّ اللَّهَ خَبِ</w:t>
      </w:r>
      <w:r w:rsidR="00FE3D3E">
        <w:rPr>
          <w:rFonts w:ascii="IRBadr" w:hAnsi="IRBadr" w:cs="IRBadr"/>
          <w:b/>
          <w:bCs/>
          <w:sz w:val="28"/>
          <w:rtl/>
        </w:rPr>
        <w:t>ی</w:t>
      </w:r>
      <w:r w:rsidRPr="00820F12">
        <w:rPr>
          <w:rFonts w:ascii="IRBadr" w:hAnsi="IRBadr" w:cs="IRBadr"/>
          <w:b/>
          <w:bCs/>
          <w:sz w:val="28"/>
          <w:rtl/>
        </w:rPr>
        <w:t>رٌ بِمَا تَعْمَلُونَ</w:t>
      </w:r>
      <w:r w:rsidRPr="00820F12">
        <w:rPr>
          <w:rStyle w:val="aff0"/>
          <w:rFonts w:ascii="IRBadr" w:hAnsi="IRBadr" w:cs="IRBadr"/>
          <w:b/>
          <w:bCs/>
          <w:sz w:val="28"/>
          <w:rtl/>
        </w:rPr>
        <w:footnoteReference w:id="8"/>
      </w:r>
      <w:r w:rsidRPr="00820F12">
        <w:rPr>
          <w:rFonts w:ascii="IRBadr" w:hAnsi="IRBadr" w:cs="IRBadr"/>
          <w:b/>
          <w:bCs/>
          <w:sz w:val="28"/>
          <w:rtl/>
        </w:rPr>
        <w:t xml:space="preserve"> عباد الل</w:t>
      </w:r>
      <w:r w:rsidR="00CA6039" w:rsidRPr="00820F12">
        <w:rPr>
          <w:rFonts w:ascii="IRBadr" w:hAnsi="IRBadr" w:cs="IRBadr"/>
          <w:b/>
          <w:bCs/>
          <w:sz w:val="28"/>
          <w:rtl/>
        </w:rPr>
        <w:t>ّ</w:t>
      </w:r>
      <w:r w:rsidRPr="00820F12">
        <w:rPr>
          <w:rFonts w:ascii="IRBadr" w:hAnsi="IRBadr" w:cs="IRBadr"/>
          <w:b/>
          <w:bCs/>
          <w:sz w:val="28"/>
          <w:rtl/>
        </w:rPr>
        <w:t>ه اوصیکم و نفسی بتقوی اللّه</w:t>
      </w:r>
      <w:r w:rsidR="0027046E" w:rsidRPr="00820F12">
        <w:rPr>
          <w:rFonts w:ascii="IRBadr" w:hAnsi="IRBadr" w:cs="IRBadr"/>
          <w:b/>
          <w:bCs/>
          <w:sz w:val="28"/>
          <w:rtl/>
        </w:rPr>
        <w:t>.</w:t>
      </w:r>
    </w:p>
    <w:p w:rsidR="0027046E" w:rsidRPr="00032C6E" w:rsidRDefault="000E22BA" w:rsidP="00E12B8C">
      <w:pPr>
        <w:pStyle w:val="1"/>
        <w:rPr>
          <w:rtl/>
        </w:rPr>
      </w:pPr>
      <w:bookmarkStart w:id="10" w:name="_Toc427064166"/>
      <w:r w:rsidRPr="00032C6E">
        <w:rPr>
          <w:rtl/>
        </w:rPr>
        <w:t>مناجات شعبانیه</w:t>
      </w:r>
      <w:bookmarkEnd w:id="10"/>
    </w:p>
    <w:p w:rsidR="00971C8F" w:rsidRPr="00820F12" w:rsidRDefault="00971C8F" w:rsidP="00E12B8C">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 xml:space="preserve">مناجات شعبانیه یکی از مناجات‌هایی است که مقامات توحیدی در آن به شکل خاص </w:t>
      </w:r>
      <w:r w:rsidR="00E12B8C">
        <w:rPr>
          <w:rFonts w:ascii="IRBadr" w:eastAsia="Times New Roman" w:hAnsi="IRBadr" w:cs="IRBadr"/>
          <w:sz w:val="28"/>
          <w:rtl/>
          <w:lang w:bidi="ar-SA"/>
        </w:rPr>
        <w:t>ب</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ان‌شده</w:t>
      </w:r>
      <w:r w:rsidRPr="00820F12">
        <w:rPr>
          <w:rFonts w:ascii="IRBadr" w:eastAsia="Times New Roman" w:hAnsi="IRBadr" w:cs="IRBadr"/>
          <w:sz w:val="28"/>
          <w:rtl/>
          <w:lang w:bidi="ar-SA"/>
        </w:rPr>
        <w:t xml:space="preserve"> است. یکی از بهترین نردبان‌های سلوک و وسایلی که ما را در وادی توحید و قرب به خدای متعال سیر می‌دهد دعاست با آن تعابیر بلندی که در قرآن و روایات از آن </w:t>
      </w:r>
      <w:r w:rsidR="00E12B8C">
        <w:rPr>
          <w:rFonts w:ascii="IRBadr" w:eastAsia="Times New Roman" w:hAnsi="IRBadr" w:cs="IRBadr"/>
          <w:sz w:val="28"/>
          <w:rtl/>
          <w:lang w:bidi="ar-SA"/>
        </w:rPr>
        <w:t>ب</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ان‌شده</w:t>
      </w:r>
      <w:r w:rsidRPr="00820F12">
        <w:rPr>
          <w:rFonts w:ascii="IRBadr" w:eastAsia="Times New Roman" w:hAnsi="IRBadr" w:cs="IRBadr"/>
          <w:sz w:val="28"/>
          <w:rtl/>
          <w:lang w:bidi="ar-SA"/>
        </w:rPr>
        <w:t xml:space="preserve"> لذا شایسته است که همه‌ی </w:t>
      </w:r>
      <w:r w:rsidR="00FE3D3E">
        <w:rPr>
          <w:rFonts w:ascii="IRBadr" w:eastAsia="Times New Roman" w:hAnsi="IRBadr" w:cs="IRBadr"/>
          <w:sz w:val="28"/>
          <w:rtl/>
          <w:lang w:bidi="ar-SA"/>
        </w:rPr>
        <w:t>مؤمن</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ن</w:t>
      </w:r>
      <w:r w:rsidRPr="00820F12">
        <w:rPr>
          <w:rFonts w:ascii="IRBadr" w:eastAsia="Times New Roman" w:hAnsi="IRBadr" w:cs="IRBadr"/>
          <w:sz w:val="28"/>
          <w:rtl/>
          <w:lang w:bidi="ar-SA"/>
        </w:rPr>
        <w:t xml:space="preserve"> یک فرصتی را در </w:t>
      </w:r>
      <w:r w:rsidR="00E12B8C">
        <w:rPr>
          <w:rFonts w:ascii="IRBadr" w:eastAsia="Times New Roman" w:hAnsi="IRBadr" w:cs="IRBadr"/>
          <w:sz w:val="28"/>
          <w:rtl/>
          <w:lang w:bidi="ar-SA"/>
        </w:rPr>
        <w:t>شبانه‌روز</w:t>
      </w:r>
      <w:r w:rsidRPr="00820F12">
        <w:rPr>
          <w:rFonts w:ascii="IRBadr" w:eastAsia="Times New Roman" w:hAnsi="IRBadr" w:cs="IRBadr"/>
          <w:sz w:val="28"/>
          <w:rtl/>
          <w:lang w:bidi="ar-SA"/>
        </w:rPr>
        <w:t xml:space="preserve"> در کنار بقیه‌ی مراسم عبادی خودشان برای مناجات </w:t>
      </w:r>
      <w:r w:rsidR="00E12B8C">
        <w:rPr>
          <w:rFonts w:ascii="IRBadr" w:eastAsia="Times New Roman" w:hAnsi="IRBadr" w:cs="IRBadr"/>
          <w:sz w:val="28"/>
          <w:rtl/>
          <w:lang w:bidi="ar-SA"/>
        </w:rPr>
        <w:t>باخدا</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متعال و دعا اختصاص بدهند بخصوص اگر تلاش شود این دعا در فرصت‌های استجابت دعا باشد مواقع متعددی را در </w:t>
      </w:r>
      <w:r w:rsidRPr="00820F12">
        <w:rPr>
          <w:rFonts w:ascii="IRBadr" w:eastAsia="Times New Roman" w:hAnsi="IRBadr" w:cs="IRBadr"/>
          <w:sz w:val="28"/>
          <w:rtl/>
          <w:lang w:bidi="ar-SA"/>
        </w:rPr>
        <w:lastRenderedPageBreak/>
        <w:t xml:space="preserve">روایات برای اجابت دعا </w:t>
      </w:r>
      <w:r w:rsidR="00FE3D3E">
        <w:rPr>
          <w:rFonts w:ascii="IRBadr" w:eastAsia="Times New Roman" w:hAnsi="IRBadr" w:cs="IRBadr"/>
          <w:sz w:val="28"/>
          <w:rtl/>
          <w:lang w:bidi="ar-SA"/>
        </w:rPr>
        <w:t>د</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ده‌ا</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د</w:t>
      </w:r>
      <w:r w:rsidRPr="00820F12">
        <w:rPr>
          <w:rFonts w:ascii="IRBadr" w:eastAsia="Times New Roman" w:hAnsi="IRBadr" w:cs="IRBadr"/>
          <w:sz w:val="28"/>
          <w:rtl/>
          <w:lang w:bidi="ar-SA"/>
        </w:rPr>
        <w:t xml:space="preserve"> در تعبیر روایت این است که درهای آسمان باز است و دعا بالا می‌رود به تعبیر دیگر وسایط اجابت فراهم است اتخاذ بکنند.</w:t>
      </w:r>
    </w:p>
    <w:p w:rsidR="00AE4939" w:rsidRPr="00820F12" w:rsidRDefault="003972A1" w:rsidP="00E12B8C">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کسانی می</w:t>
      </w:r>
      <w:r w:rsidR="002F4DBE" w:rsidRPr="00820F12">
        <w:rPr>
          <w:rFonts w:ascii="IRBadr" w:eastAsia="Times New Roman" w:hAnsi="IRBadr" w:cs="IRBadr"/>
          <w:sz w:val="28"/>
          <w:rtl/>
          <w:lang w:bidi="ar-SA"/>
        </w:rPr>
        <w:t>‌</w:t>
      </w:r>
      <w:r w:rsidRPr="00820F12">
        <w:rPr>
          <w:rFonts w:ascii="IRBadr" w:eastAsia="Times New Roman" w:hAnsi="IRBadr" w:cs="IRBadr"/>
          <w:sz w:val="28"/>
          <w:rtl/>
          <w:lang w:bidi="ar-SA"/>
        </w:rPr>
        <w:t xml:space="preserve">توانند این بخش از دعا را </w:t>
      </w:r>
      <w:r w:rsidR="00E12B8C">
        <w:rPr>
          <w:rFonts w:ascii="IRBadr" w:eastAsia="Times New Roman" w:hAnsi="IRBadr" w:cs="IRBadr"/>
          <w:sz w:val="28"/>
          <w:rtl/>
          <w:lang w:bidi="ar-SA"/>
        </w:rPr>
        <w:t>باجان</w:t>
      </w:r>
      <w:r w:rsidRPr="00820F12">
        <w:rPr>
          <w:rFonts w:ascii="IRBadr" w:eastAsia="Times New Roman" w:hAnsi="IRBadr" w:cs="IRBadr"/>
          <w:sz w:val="28"/>
          <w:rtl/>
          <w:lang w:bidi="ar-SA"/>
        </w:rPr>
        <w:t xml:space="preserve"> و دل بخوانند که از اعلام عشق نسبت به خدای متعال ابایی نداشته باشند، از نماز اول وقت خواندن نزد کسانی که به نماز اعتقادی ندارند نترسند، از روزه گرفتن کنار مردمی که </w:t>
      </w:r>
      <w:r w:rsidR="00FE3D3E">
        <w:rPr>
          <w:rFonts w:ascii="IRBadr" w:eastAsia="Times New Roman" w:hAnsi="IRBadr" w:cs="IRBadr"/>
          <w:sz w:val="28"/>
          <w:rtl/>
          <w:lang w:bidi="ar-SA"/>
        </w:rPr>
        <w:t>مسخره‌اش</w:t>
      </w:r>
      <w:r w:rsidRPr="00820F12">
        <w:rPr>
          <w:rFonts w:ascii="IRBadr" w:eastAsia="Times New Roman" w:hAnsi="IRBadr" w:cs="IRBadr"/>
          <w:sz w:val="28"/>
          <w:rtl/>
          <w:lang w:bidi="ar-SA"/>
        </w:rPr>
        <w:t xml:space="preserve"> می</w:t>
      </w:r>
      <w:r w:rsidR="002F4DBE" w:rsidRPr="00820F12">
        <w:rPr>
          <w:rFonts w:ascii="IRBadr" w:eastAsia="Times New Roman" w:hAnsi="IRBadr" w:cs="IRBadr"/>
          <w:sz w:val="28"/>
          <w:rtl/>
          <w:lang w:bidi="ar-SA"/>
        </w:rPr>
        <w:t>‌</w:t>
      </w:r>
      <w:r w:rsidRPr="00820F12">
        <w:rPr>
          <w:rFonts w:ascii="IRBadr" w:eastAsia="Times New Roman" w:hAnsi="IRBadr" w:cs="IRBadr"/>
          <w:sz w:val="28"/>
          <w:rtl/>
          <w:lang w:bidi="ar-SA"/>
        </w:rPr>
        <w:t xml:space="preserve">کنند هراس نداشته باشند، این فراز مخصوص </w:t>
      </w:r>
      <w:r w:rsidR="00FE3D3E">
        <w:rPr>
          <w:rFonts w:ascii="IRBadr" w:eastAsia="Times New Roman" w:hAnsi="IRBadr" w:cs="IRBadr"/>
          <w:sz w:val="28"/>
          <w:rtl/>
          <w:lang w:bidi="ar-SA"/>
        </w:rPr>
        <w:t>آن‌هاست</w:t>
      </w:r>
      <w:r w:rsidRPr="00820F12">
        <w:rPr>
          <w:rFonts w:ascii="IRBadr" w:eastAsia="Times New Roman" w:hAnsi="IRBadr" w:cs="IRBadr"/>
          <w:sz w:val="28"/>
          <w:rtl/>
          <w:lang w:bidi="ar-SA"/>
        </w:rPr>
        <w:t xml:space="preserve">، </w:t>
      </w:r>
      <w:r w:rsidR="00FE3D3E">
        <w:rPr>
          <w:rFonts w:ascii="IRBadr" w:eastAsia="Times New Roman" w:hAnsi="IRBadr" w:cs="IRBadr"/>
          <w:sz w:val="28"/>
          <w:rtl/>
          <w:lang w:bidi="ar-SA"/>
        </w:rPr>
        <w:t>آن‌ها</w:t>
      </w:r>
      <w:r w:rsidRPr="00820F12">
        <w:rPr>
          <w:rFonts w:ascii="IRBadr" w:eastAsia="Times New Roman" w:hAnsi="IRBadr" w:cs="IRBadr"/>
          <w:sz w:val="28"/>
          <w:rtl/>
          <w:lang w:bidi="ar-SA"/>
        </w:rPr>
        <w:t xml:space="preserve"> اگر جهنم هم بروند همه جهنم را از عشق خود به خدای متعال آگاه می‌کنند</w:t>
      </w:r>
      <w:r w:rsidRPr="00820F12">
        <w:rPr>
          <w:rFonts w:ascii="IRBadr" w:eastAsia="Times New Roman" w:hAnsi="IRBadr" w:cs="IRBadr"/>
          <w:sz w:val="28"/>
          <w:lang w:bidi="ar-SA"/>
        </w:rPr>
        <w:t>.</w:t>
      </w:r>
    </w:p>
    <w:p w:rsidR="00656015" w:rsidRPr="00032C6E" w:rsidRDefault="00396916" w:rsidP="00E12B8C">
      <w:pPr>
        <w:pStyle w:val="1"/>
        <w:rPr>
          <w:rtl/>
        </w:rPr>
      </w:pPr>
      <w:bookmarkStart w:id="11" w:name="_Toc427064167"/>
      <w:r w:rsidRPr="00032C6E">
        <w:rPr>
          <w:rtl/>
        </w:rPr>
        <w:t>حماسه ملی انتخابات</w:t>
      </w:r>
      <w:bookmarkEnd w:id="11"/>
    </w:p>
    <w:p w:rsidR="00396916" w:rsidRPr="00032C6E" w:rsidRDefault="00F50BA0" w:rsidP="00E12B8C">
      <w:pPr>
        <w:pStyle w:val="1"/>
        <w:rPr>
          <w:rtl/>
        </w:rPr>
      </w:pPr>
      <w:bookmarkStart w:id="12" w:name="_Toc427064168"/>
      <w:r w:rsidRPr="00032C6E">
        <w:rPr>
          <w:rtl/>
        </w:rPr>
        <w:t>ضرورت مشارکت حداکثری در انتخابات</w:t>
      </w:r>
      <w:bookmarkEnd w:id="12"/>
    </w:p>
    <w:p w:rsidR="00F50BA0" w:rsidRPr="00820F12" w:rsidRDefault="00F50BA0" w:rsidP="00E12B8C">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 xml:space="preserve">طبق دلیل عقلی مشارکت حداکثری در انتخابات ضرورت دارد، زیرا بارها </w:t>
      </w:r>
      <w:r w:rsidR="00E12B8C">
        <w:rPr>
          <w:rFonts w:ascii="IRBadr" w:eastAsia="Times New Roman" w:hAnsi="IRBadr" w:cs="IRBadr"/>
          <w:sz w:val="28"/>
          <w:rtl/>
          <w:lang w:bidi="ar-SA"/>
        </w:rPr>
        <w:t>تجربه‌شده</w:t>
      </w:r>
      <w:r w:rsidRPr="00820F12">
        <w:rPr>
          <w:rFonts w:ascii="IRBadr" w:eastAsia="Times New Roman" w:hAnsi="IRBadr" w:cs="IRBadr"/>
          <w:sz w:val="28"/>
          <w:rtl/>
          <w:lang w:bidi="ar-SA"/>
        </w:rPr>
        <w:t xml:space="preserve"> که میزان مشارکت مردم در </w:t>
      </w:r>
      <w:r w:rsidR="00FE3D3E">
        <w:rPr>
          <w:rFonts w:ascii="IRBadr" w:eastAsia="Times New Roman" w:hAnsi="IRBadr" w:cs="IRBadr"/>
          <w:sz w:val="28"/>
          <w:rtl/>
          <w:lang w:bidi="ar-SA"/>
        </w:rPr>
        <w:t>برنامه‌ها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ملی و مذهبی </w:t>
      </w:r>
      <w:r w:rsidR="00FE3D3E">
        <w:rPr>
          <w:rFonts w:ascii="IRBadr" w:eastAsia="Times New Roman" w:hAnsi="IRBadr" w:cs="IRBadr"/>
          <w:sz w:val="28"/>
          <w:rtl/>
          <w:lang w:bidi="ar-SA"/>
        </w:rPr>
        <w:t>تأث</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ر</w:t>
      </w:r>
      <w:r w:rsidRPr="00820F12">
        <w:rPr>
          <w:rFonts w:ascii="IRBadr" w:eastAsia="Times New Roman" w:hAnsi="IRBadr" w:cs="IRBadr"/>
          <w:sz w:val="28"/>
          <w:rtl/>
          <w:lang w:bidi="ar-SA"/>
        </w:rPr>
        <w:t xml:space="preserve"> مستقیمی در رفتار و </w:t>
      </w:r>
      <w:r w:rsidR="00E12B8C">
        <w:rPr>
          <w:rFonts w:ascii="IRBadr" w:eastAsia="Times New Roman" w:hAnsi="IRBadr" w:cs="IRBadr"/>
          <w:sz w:val="28"/>
          <w:rtl/>
          <w:lang w:bidi="ar-SA"/>
        </w:rPr>
        <w:t>موضع‌گ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ها</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دشمن داشته، </w:t>
      </w:r>
      <w:r w:rsidR="00E12B8C">
        <w:rPr>
          <w:rFonts w:ascii="IRBadr" w:eastAsia="Times New Roman" w:hAnsi="IRBadr" w:cs="IRBadr"/>
          <w:sz w:val="28"/>
          <w:rtl/>
          <w:lang w:bidi="ar-SA"/>
        </w:rPr>
        <w:t>همان‌گونه</w:t>
      </w:r>
      <w:r w:rsidRPr="00820F12">
        <w:rPr>
          <w:rFonts w:ascii="IRBadr" w:eastAsia="Times New Roman" w:hAnsi="IRBadr" w:cs="IRBadr"/>
          <w:sz w:val="28"/>
          <w:rtl/>
          <w:lang w:bidi="ar-SA"/>
        </w:rPr>
        <w:t xml:space="preserve"> مشاهده کردیم غربی که </w:t>
      </w:r>
      <w:r w:rsidR="00FE3D3E">
        <w:rPr>
          <w:rFonts w:ascii="IRBadr" w:eastAsia="Times New Roman" w:hAnsi="IRBadr" w:cs="IRBadr"/>
          <w:sz w:val="28"/>
          <w:rtl/>
          <w:lang w:bidi="ar-SA"/>
        </w:rPr>
        <w:t>تحر</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م‌ها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w:t>
      </w:r>
      <w:r w:rsidR="00E12B8C">
        <w:rPr>
          <w:rFonts w:ascii="IRBadr" w:eastAsia="Times New Roman" w:hAnsi="IRBadr" w:cs="IRBadr"/>
          <w:sz w:val="28"/>
          <w:rtl/>
          <w:lang w:bidi="ar-SA"/>
        </w:rPr>
        <w:t>فلج‌کننده</w:t>
      </w:r>
      <w:r w:rsidRPr="00820F12">
        <w:rPr>
          <w:rFonts w:ascii="IRBadr" w:eastAsia="Times New Roman" w:hAnsi="IRBadr" w:cs="IRBadr"/>
          <w:sz w:val="28"/>
          <w:rtl/>
          <w:lang w:bidi="ar-SA"/>
        </w:rPr>
        <w:t xml:space="preserve"> را علیه ایران تعیین کرده بود با حضور گسترده و حماسی مردم در راهپیمایی پیروزی انقلاب در سال گذشته دچار شوک شده و قدری نسبت به مواضع گذشته خود </w:t>
      </w:r>
      <w:r w:rsidR="00E12B8C">
        <w:rPr>
          <w:rFonts w:ascii="IRBadr" w:eastAsia="Times New Roman" w:hAnsi="IRBadr" w:cs="IRBadr"/>
          <w:sz w:val="28"/>
          <w:rtl/>
          <w:lang w:bidi="ar-SA"/>
        </w:rPr>
        <w:t>عقب‌نش</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ن</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کرد.</w:t>
      </w:r>
      <w:r w:rsidR="00C802E2" w:rsidRPr="00820F12">
        <w:rPr>
          <w:rFonts w:ascii="IRBadr" w:eastAsia="Times New Roman" w:hAnsi="IRBadr" w:cs="IRBadr"/>
          <w:sz w:val="28"/>
          <w:rtl/>
          <w:lang w:bidi="ar-SA"/>
        </w:rPr>
        <w:t xml:space="preserve"> حضور در انتخابات حجت شرعی نیز دارد و آن آیات متعدد قرآنی مبنی بر لزوم تلاش برای ساخت آینده است.</w:t>
      </w:r>
    </w:p>
    <w:p w:rsidR="004A04FC" w:rsidRPr="00820F12" w:rsidRDefault="004A04FC" w:rsidP="00E12B8C">
      <w:pPr>
        <w:pStyle w:val="aff1"/>
        <w:bidi/>
        <w:spacing w:before="120" w:beforeAutospacing="0" w:after="120" w:afterAutospacing="0" w:line="360" w:lineRule="auto"/>
        <w:jc w:val="both"/>
        <w:rPr>
          <w:rFonts w:ascii="IRBadr" w:hAnsi="IRBadr" w:cs="IRBadr"/>
          <w:sz w:val="28"/>
          <w:szCs w:val="28"/>
          <w:rtl/>
        </w:rPr>
      </w:pPr>
      <w:r w:rsidRPr="00820F12">
        <w:rPr>
          <w:rFonts w:ascii="IRBadr" w:hAnsi="IRBadr" w:cs="IRBadr"/>
          <w:sz w:val="28"/>
          <w:szCs w:val="28"/>
          <w:rtl/>
        </w:rPr>
        <w:t xml:space="preserve">ثبات هر نظام سیاسی به میزان مقبولیت عمومی و مشارکت حداکثری مردم در عرصه‌های مختلف اجتماعی بستگی دارد. اساساً طرح سیستم سیاسی، که امروزه </w:t>
      </w:r>
      <w:r w:rsidR="00E12B8C">
        <w:rPr>
          <w:rFonts w:ascii="IRBadr" w:hAnsi="IRBadr" w:cs="IRBadr"/>
          <w:sz w:val="28"/>
          <w:szCs w:val="28"/>
          <w:rtl/>
        </w:rPr>
        <w:t>به‌عنوان</w:t>
      </w:r>
      <w:r w:rsidRPr="00820F12">
        <w:rPr>
          <w:rFonts w:ascii="IRBadr" w:hAnsi="IRBadr" w:cs="IRBadr"/>
          <w:sz w:val="28"/>
          <w:szCs w:val="28"/>
          <w:rtl/>
        </w:rPr>
        <w:t xml:space="preserve"> دمکراسی در جهان مطرح می‌شود، فرآیندی است که </w:t>
      </w:r>
      <w:r w:rsidR="00E12B8C">
        <w:rPr>
          <w:rFonts w:ascii="IRBadr" w:hAnsi="IRBadr" w:cs="IRBadr"/>
          <w:sz w:val="28"/>
          <w:szCs w:val="28"/>
          <w:rtl/>
        </w:rPr>
        <w:t>به‌منظور</w:t>
      </w:r>
      <w:r w:rsidRPr="00820F12">
        <w:rPr>
          <w:rFonts w:ascii="IRBadr" w:hAnsi="IRBadr" w:cs="IRBadr"/>
          <w:sz w:val="28"/>
          <w:szCs w:val="28"/>
          <w:rtl/>
        </w:rPr>
        <w:t xml:space="preserve"> جذب آرا و مقبولیت عمومی </w:t>
      </w:r>
      <w:r w:rsidR="00E12B8C">
        <w:rPr>
          <w:rFonts w:ascii="IRBadr" w:hAnsi="IRBadr" w:cs="IRBadr"/>
          <w:sz w:val="28"/>
          <w:szCs w:val="28"/>
          <w:rtl/>
        </w:rPr>
        <w:t>طراح</w:t>
      </w:r>
      <w:r w:rsidR="00E12B8C">
        <w:rPr>
          <w:rFonts w:ascii="IRBadr" w:hAnsi="IRBadr" w:cs="IRBadr" w:hint="cs"/>
          <w:sz w:val="28"/>
          <w:szCs w:val="28"/>
          <w:rtl/>
        </w:rPr>
        <w:t>ی‌</w:t>
      </w:r>
      <w:r w:rsidR="00E12B8C">
        <w:rPr>
          <w:rFonts w:ascii="IRBadr" w:hAnsi="IRBadr" w:cs="IRBadr" w:hint="eastAsia"/>
          <w:sz w:val="28"/>
          <w:szCs w:val="28"/>
          <w:rtl/>
        </w:rPr>
        <w:t>شده</w:t>
      </w:r>
      <w:r w:rsidRPr="00820F12">
        <w:rPr>
          <w:rFonts w:ascii="IRBadr" w:hAnsi="IRBadr" w:cs="IRBadr"/>
          <w:sz w:val="28"/>
          <w:szCs w:val="28"/>
          <w:rtl/>
        </w:rPr>
        <w:t xml:space="preserve"> و سعی بر آن دارد تا بتواند نوعی حکومت را ترسیم کند که تمام مردم در آن سهیم باشند.</w:t>
      </w:r>
      <w:r w:rsidR="00F442E2" w:rsidRPr="00820F12">
        <w:rPr>
          <w:rFonts w:ascii="IRBadr" w:hAnsi="IRBadr" w:cs="IRBadr"/>
          <w:sz w:val="28"/>
          <w:szCs w:val="28"/>
          <w:rtl/>
        </w:rPr>
        <w:t xml:space="preserve"> </w:t>
      </w:r>
      <w:r w:rsidRPr="00820F12">
        <w:rPr>
          <w:rFonts w:ascii="IRBadr" w:hAnsi="IRBadr" w:cs="IRBadr"/>
          <w:sz w:val="28"/>
          <w:szCs w:val="28"/>
          <w:rtl/>
        </w:rPr>
        <w:t xml:space="preserve">یکی از سنجه‌های میزان مقبولیت یک نظام سیاسی، حضور آحاد مردم </w:t>
      </w:r>
      <w:r w:rsidR="00E12B8C">
        <w:rPr>
          <w:rFonts w:ascii="IRBadr" w:hAnsi="IRBadr" w:cs="IRBadr"/>
          <w:sz w:val="28"/>
          <w:szCs w:val="28"/>
          <w:rtl/>
        </w:rPr>
        <w:t>درصحنه‌ها</w:t>
      </w:r>
      <w:r w:rsidR="00E12B8C">
        <w:rPr>
          <w:rFonts w:ascii="IRBadr" w:hAnsi="IRBadr" w:cs="IRBadr" w:hint="cs"/>
          <w:sz w:val="28"/>
          <w:szCs w:val="28"/>
          <w:rtl/>
        </w:rPr>
        <w:t>ی</w:t>
      </w:r>
      <w:r w:rsidRPr="00820F12">
        <w:rPr>
          <w:rFonts w:ascii="IRBadr" w:hAnsi="IRBadr" w:cs="IRBadr"/>
          <w:sz w:val="28"/>
          <w:szCs w:val="28"/>
          <w:rtl/>
        </w:rPr>
        <w:t xml:space="preserve"> سیاسی</w:t>
      </w:r>
      <w:r w:rsidR="00CF4030" w:rsidRPr="00820F12">
        <w:rPr>
          <w:rFonts w:ascii="IRBadr" w:hAnsi="IRBadr" w:cs="IRBadr"/>
          <w:sz w:val="28"/>
          <w:szCs w:val="28"/>
          <w:rtl/>
        </w:rPr>
        <w:t>،</w:t>
      </w:r>
      <w:r w:rsidR="004D7A95" w:rsidRPr="00820F12">
        <w:rPr>
          <w:rFonts w:ascii="IRBadr" w:hAnsi="IRBadr" w:cs="IRBadr"/>
          <w:sz w:val="28"/>
          <w:szCs w:val="28"/>
          <w:rtl/>
        </w:rPr>
        <w:t xml:space="preserve"> </w:t>
      </w:r>
      <w:r w:rsidR="00FE3D3E">
        <w:rPr>
          <w:rFonts w:ascii="IRBadr" w:hAnsi="IRBadr" w:cs="IRBadr"/>
          <w:sz w:val="28"/>
          <w:szCs w:val="28"/>
          <w:rtl/>
        </w:rPr>
        <w:t>اجتماع</w:t>
      </w:r>
      <w:r w:rsidR="00FE3D3E">
        <w:rPr>
          <w:rFonts w:ascii="IRBadr" w:hAnsi="IRBadr" w:cs="IRBadr" w:hint="cs"/>
          <w:sz w:val="28"/>
          <w:szCs w:val="28"/>
          <w:rtl/>
        </w:rPr>
        <w:t>ی</w:t>
      </w:r>
      <w:r w:rsidRPr="00820F12">
        <w:rPr>
          <w:rFonts w:ascii="IRBadr" w:hAnsi="IRBadr" w:cs="IRBadr"/>
          <w:sz w:val="28"/>
          <w:szCs w:val="28"/>
          <w:rtl/>
        </w:rPr>
        <w:t xml:space="preserve"> است و قطعاً یکی از مهم‌ترین و حساس‌ترین زمینه‌ها برای سنجش میزان حضور مردمی انتخابات است. بنابراین در برگزاری و زمینه‌سازی در انتخابات، سعی بر دستیابی به یک</w:t>
      </w:r>
      <w:r w:rsidRPr="00820F12">
        <w:rPr>
          <w:rFonts w:hint="cs"/>
          <w:sz w:val="28"/>
          <w:szCs w:val="28"/>
          <w:rtl/>
        </w:rPr>
        <w:t> </w:t>
      </w:r>
      <w:r w:rsidRPr="00820F12">
        <w:rPr>
          <w:rFonts w:ascii="IRBadr" w:hAnsi="IRBadr" w:cs="IRBadr"/>
          <w:sz w:val="28"/>
          <w:szCs w:val="28"/>
          <w:rtl/>
        </w:rPr>
        <w:t>مشارکت حداکثری</w:t>
      </w:r>
      <w:r w:rsidRPr="00820F12">
        <w:rPr>
          <w:rFonts w:hint="cs"/>
          <w:sz w:val="28"/>
          <w:szCs w:val="28"/>
          <w:rtl/>
        </w:rPr>
        <w:t> </w:t>
      </w:r>
      <w:r w:rsidRPr="00820F12">
        <w:rPr>
          <w:rFonts w:ascii="IRBadr" w:hAnsi="IRBadr" w:cs="IRBadr" w:hint="cs"/>
          <w:sz w:val="28"/>
          <w:szCs w:val="28"/>
          <w:rtl/>
        </w:rPr>
        <w:t>است</w:t>
      </w:r>
      <w:r w:rsidRPr="00820F12">
        <w:rPr>
          <w:rFonts w:ascii="IRBadr" w:hAnsi="IRBadr" w:cs="IRBadr"/>
          <w:sz w:val="28"/>
          <w:szCs w:val="28"/>
          <w:rtl/>
        </w:rPr>
        <w:t xml:space="preserve"> </w:t>
      </w:r>
      <w:r w:rsidRPr="00820F12">
        <w:rPr>
          <w:rFonts w:ascii="IRBadr" w:hAnsi="IRBadr" w:cs="IRBadr" w:hint="cs"/>
          <w:sz w:val="28"/>
          <w:szCs w:val="28"/>
          <w:rtl/>
        </w:rPr>
        <w:t>و</w:t>
      </w:r>
      <w:r w:rsidRPr="00820F12">
        <w:rPr>
          <w:rFonts w:ascii="IRBadr" w:hAnsi="IRBadr" w:cs="IRBadr"/>
          <w:sz w:val="28"/>
          <w:szCs w:val="28"/>
          <w:rtl/>
        </w:rPr>
        <w:t xml:space="preserve"> </w:t>
      </w:r>
      <w:r w:rsidRPr="00820F12">
        <w:rPr>
          <w:rFonts w:ascii="IRBadr" w:hAnsi="IRBadr" w:cs="IRBadr" w:hint="cs"/>
          <w:sz w:val="28"/>
          <w:szCs w:val="28"/>
          <w:rtl/>
        </w:rPr>
        <w:t>از</w:t>
      </w:r>
      <w:r w:rsidRPr="00820F12">
        <w:rPr>
          <w:rFonts w:ascii="IRBadr" w:hAnsi="IRBadr" w:cs="IRBadr"/>
          <w:sz w:val="28"/>
          <w:szCs w:val="28"/>
          <w:rtl/>
        </w:rPr>
        <w:t xml:space="preserve"> </w:t>
      </w:r>
      <w:r w:rsidRPr="00820F12">
        <w:rPr>
          <w:rFonts w:ascii="IRBadr" w:hAnsi="IRBadr" w:cs="IRBadr" w:hint="cs"/>
          <w:sz w:val="28"/>
          <w:szCs w:val="28"/>
          <w:rtl/>
        </w:rPr>
        <w:t>این</w:t>
      </w:r>
      <w:r w:rsidRPr="00820F12">
        <w:rPr>
          <w:rFonts w:ascii="IRBadr" w:hAnsi="IRBadr" w:cs="IRBadr"/>
          <w:sz w:val="28"/>
          <w:szCs w:val="28"/>
          <w:rtl/>
        </w:rPr>
        <w:t xml:space="preserve"> </w:t>
      </w:r>
      <w:r w:rsidRPr="00820F12">
        <w:rPr>
          <w:rFonts w:ascii="IRBadr" w:hAnsi="IRBadr" w:cs="IRBadr" w:hint="cs"/>
          <w:sz w:val="28"/>
          <w:szCs w:val="28"/>
          <w:rtl/>
        </w:rPr>
        <w:t>طریق</w:t>
      </w:r>
      <w:r w:rsidRPr="00820F12">
        <w:rPr>
          <w:rFonts w:ascii="IRBadr" w:hAnsi="IRBadr" w:cs="IRBadr"/>
          <w:sz w:val="28"/>
          <w:szCs w:val="28"/>
          <w:rtl/>
        </w:rPr>
        <w:t xml:space="preserve"> </w:t>
      </w:r>
      <w:r w:rsidRPr="00820F12">
        <w:rPr>
          <w:rFonts w:ascii="IRBadr" w:hAnsi="IRBadr" w:cs="IRBadr" w:hint="cs"/>
          <w:sz w:val="28"/>
          <w:szCs w:val="28"/>
          <w:rtl/>
        </w:rPr>
        <w:t>یک</w:t>
      </w:r>
      <w:r w:rsidRPr="00820F12">
        <w:rPr>
          <w:rFonts w:ascii="IRBadr" w:hAnsi="IRBadr" w:cs="IRBadr"/>
          <w:sz w:val="28"/>
          <w:szCs w:val="28"/>
          <w:rtl/>
        </w:rPr>
        <w:t xml:space="preserve"> </w:t>
      </w:r>
      <w:r w:rsidRPr="00820F12">
        <w:rPr>
          <w:rFonts w:ascii="IRBadr" w:hAnsi="IRBadr" w:cs="IRBadr" w:hint="cs"/>
          <w:sz w:val="28"/>
          <w:szCs w:val="28"/>
          <w:rtl/>
        </w:rPr>
        <w:t>نظام</w:t>
      </w:r>
      <w:r w:rsidRPr="00820F12">
        <w:rPr>
          <w:rFonts w:ascii="IRBadr" w:hAnsi="IRBadr" w:cs="IRBadr"/>
          <w:sz w:val="28"/>
          <w:szCs w:val="28"/>
          <w:rtl/>
        </w:rPr>
        <w:t xml:space="preserve"> </w:t>
      </w:r>
      <w:r w:rsidRPr="00820F12">
        <w:rPr>
          <w:rFonts w:ascii="IRBadr" w:hAnsi="IRBadr" w:cs="IRBadr" w:hint="cs"/>
          <w:sz w:val="28"/>
          <w:szCs w:val="28"/>
          <w:rtl/>
        </w:rPr>
        <w:t>سیاسی</w:t>
      </w:r>
      <w:r w:rsidRPr="00820F12">
        <w:rPr>
          <w:rFonts w:ascii="IRBadr" w:hAnsi="IRBadr" w:cs="IRBadr"/>
          <w:sz w:val="28"/>
          <w:szCs w:val="28"/>
          <w:rtl/>
        </w:rPr>
        <w:t xml:space="preserve"> </w:t>
      </w:r>
      <w:r w:rsidRPr="00820F12">
        <w:rPr>
          <w:rFonts w:ascii="IRBadr" w:hAnsi="IRBadr" w:cs="IRBadr" w:hint="cs"/>
          <w:sz w:val="28"/>
          <w:szCs w:val="28"/>
          <w:rtl/>
        </w:rPr>
        <w:t>می‌تواند</w:t>
      </w:r>
      <w:r w:rsidRPr="00820F12">
        <w:rPr>
          <w:rFonts w:ascii="IRBadr" w:hAnsi="IRBadr" w:cs="IRBadr"/>
          <w:sz w:val="28"/>
          <w:szCs w:val="28"/>
          <w:rtl/>
        </w:rPr>
        <w:t xml:space="preserve"> </w:t>
      </w:r>
      <w:r w:rsidRPr="00820F12">
        <w:rPr>
          <w:rFonts w:ascii="IRBadr" w:hAnsi="IRBadr" w:cs="IRBadr" w:hint="cs"/>
          <w:sz w:val="28"/>
          <w:szCs w:val="28"/>
          <w:rtl/>
        </w:rPr>
        <w:t>پا</w:t>
      </w:r>
      <w:r w:rsidRPr="00820F12">
        <w:rPr>
          <w:rFonts w:ascii="IRBadr" w:hAnsi="IRBadr" w:cs="IRBadr"/>
          <w:sz w:val="28"/>
          <w:szCs w:val="28"/>
          <w:rtl/>
        </w:rPr>
        <w:t>یه‌های حکومتی خود را محکم‌تر کند و به بازتولید گفتمان مدیریتی خود امیدوار باشد</w:t>
      </w:r>
      <w:r w:rsidR="005F2D5C" w:rsidRPr="00820F12">
        <w:rPr>
          <w:rFonts w:ascii="IRBadr" w:hAnsi="IRBadr" w:cs="IRBadr"/>
          <w:sz w:val="28"/>
          <w:szCs w:val="28"/>
          <w:rtl/>
        </w:rPr>
        <w:t>.</w:t>
      </w:r>
    </w:p>
    <w:p w:rsidR="005F2D5C" w:rsidRPr="00032C6E" w:rsidRDefault="00BA6952" w:rsidP="00E12B8C">
      <w:pPr>
        <w:pStyle w:val="1"/>
        <w:rPr>
          <w:rtl/>
        </w:rPr>
      </w:pPr>
      <w:bookmarkStart w:id="13" w:name="_Toc427064169"/>
      <w:r w:rsidRPr="00032C6E">
        <w:rPr>
          <w:rtl/>
        </w:rPr>
        <w:lastRenderedPageBreak/>
        <w:t>دیدگاه‌ها و آرمان‌ها در انتخابات</w:t>
      </w:r>
      <w:bookmarkEnd w:id="13"/>
    </w:p>
    <w:p w:rsidR="00BA6952" w:rsidRPr="00820F12" w:rsidRDefault="00E12B8C" w:rsidP="00E12B8C">
      <w:pPr>
        <w:pStyle w:val="aff1"/>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به‌طورکل</w:t>
      </w:r>
      <w:r>
        <w:rPr>
          <w:rFonts w:ascii="IRBadr" w:hAnsi="IRBadr" w:cs="IRBadr" w:hint="cs"/>
          <w:sz w:val="28"/>
          <w:szCs w:val="28"/>
          <w:rtl/>
        </w:rPr>
        <w:t>ی</w:t>
      </w:r>
      <w:r w:rsidR="00BA6952" w:rsidRPr="00820F12">
        <w:rPr>
          <w:rFonts w:ascii="IRBadr" w:hAnsi="IRBadr" w:cs="IRBadr"/>
          <w:sz w:val="28"/>
          <w:szCs w:val="28"/>
          <w:rtl/>
        </w:rPr>
        <w:t xml:space="preserve"> </w:t>
      </w:r>
      <w:r w:rsidR="00FE3D3E">
        <w:rPr>
          <w:rFonts w:ascii="IRBadr" w:hAnsi="IRBadr" w:cs="IRBadr"/>
          <w:sz w:val="28"/>
          <w:szCs w:val="28"/>
          <w:rtl/>
        </w:rPr>
        <w:t>ک</w:t>
      </w:r>
      <w:r w:rsidR="00BA6952" w:rsidRPr="00820F12">
        <w:rPr>
          <w:rFonts w:ascii="IRBadr" w:hAnsi="IRBadr" w:cs="IRBadr"/>
          <w:sz w:val="28"/>
          <w:szCs w:val="28"/>
          <w:rtl/>
        </w:rPr>
        <w:t xml:space="preserve">لمه انتخابات گزینش اصلح فرد یا افرادی از جامعه از طرف مردم تلقی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شود</w:t>
      </w:r>
      <w:r w:rsidR="00BA6952" w:rsidRPr="00820F12">
        <w:rPr>
          <w:rFonts w:ascii="IRBadr" w:hAnsi="IRBadr" w:cs="IRBadr"/>
          <w:sz w:val="28"/>
          <w:szCs w:val="28"/>
          <w:rtl/>
        </w:rPr>
        <w:t>. برای تحقق این امر باید ام</w:t>
      </w:r>
      <w:r w:rsidR="00FE3D3E">
        <w:rPr>
          <w:rFonts w:ascii="IRBadr" w:hAnsi="IRBadr" w:cs="IRBadr"/>
          <w:sz w:val="28"/>
          <w:szCs w:val="28"/>
          <w:rtl/>
        </w:rPr>
        <w:t>ک</w:t>
      </w:r>
      <w:r w:rsidR="00BA6952" w:rsidRPr="00820F12">
        <w:rPr>
          <w:rFonts w:ascii="IRBadr" w:hAnsi="IRBadr" w:cs="IRBadr"/>
          <w:sz w:val="28"/>
          <w:szCs w:val="28"/>
          <w:rtl/>
        </w:rPr>
        <w:t xml:space="preserve">انات و محیط مناسب و مساعد برای مردم، از سوی </w:t>
      </w:r>
      <w:r w:rsidR="00FE3D3E">
        <w:rPr>
          <w:rFonts w:ascii="IRBadr" w:hAnsi="IRBadr" w:cs="IRBadr"/>
          <w:sz w:val="28"/>
          <w:szCs w:val="28"/>
          <w:rtl/>
        </w:rPr>
        <w:t>دستگاه‌ها</w:t>
      </w:r>
      <w:r w:rsidR="00FE3D3E">
        <w:rPr>
          <w:rFonts w:ascii="IRBadr" w:hAnsi="IRBadr" w:cs="IRBadr" w:hint="cs"/>
          <w:sz w:val="28"/>
          <w:szCs w:val="28"/>
          <w:rtl/>
        </w:rPr>
        <w:t>ی</w:t>
      </w:r>
      <w:r w:rsidR="00BA6952" w:rsidRPr="00820F12">
        <w:rPr>
          <w:rFonts w:ascii="IRBadr" w:hAnsi="IRBadr" w:cs="IRBadr"/>
          <w:sz w:val="28"/>
          <w:szCs w:val="28"/>
          <w:rtl/>
        </w:rPr>
        <w:t xml:space="preserve"> اجرایی و نظارتی مهیا گردد. </w:t>
      </w:r>
      <w:r>
        <w:rPr>
          <w:rFonts w:ascii="IRBadr" w:hAnsi="IRBadr" w:cs="IRBadr"/>
          <w:sz w:val="28"/>
          <w:szCs w:val="28"/>
          <w:rtl/>
        </w:rPr>
        <w:t>س</w:t>
      </w:r>
      <w:r>
        <w:rPr>
          <w:rFonts w:ascii="IRBadr" w:hAnsi="IRBadr" w:cs="IRBadr" w:hint="cs"/>
          <w:sz w:val="28"/>
          <w:szCs w:val="28"/>
          <w:rtl/>
        </w:rPr>
        <w:t>ی</w:t>
      </w:r>
      <w:r>
        <w:rPr>
          <w:rFonts w:ascii="IRBadr" w:hAnsi="IRBadr" w:cs="IRBadr" w:hint="eastAsia"/>
          <w:sz w:val="28"/>
          <w:szCs w:val="28"/>
          <w:rtl/>
        </w:rPr>
        <w:t>است‌گذاران</w:t>
      </w:r>
      <w:r w:rsidR="00BA6952" w:rsidRPr="00820F12">
        <w:rPr>
          <w:rFonts w:ascii="IRBadr" w:hAnsi="IRBadr" w:cs="IRBadr"/>
          <w:sz w:val="28"/>
          <w:szCs w:val="28"/>
          <w:rtl/>
        </w:rPr>
        <w:t xml:space="preserve"> امر انتخابات باید مردم را از چارچوب و ضوابط حا</w:t>
      </w:r>
      <w:r w:rsidR="00FE3D3E">
        <w:rPr>
          <w:rFonts w:ascii="IRBadr" w:hAnsi="IRBadr" w:cs="IRBadr"/>
          <w:sz w:val="28"/>
          <w:szCs w:val="28"/>
          <w:rtl/>
        </w:rPr>
        <w:t>ک</w:t>
      </w:r>
      <w:r w:rsidR="00BA6952" w:rsidRPr="00820F12">
        <w:rPr>
          <w:rFonts w:ascii="IRBadr" w:hAnsi="IRBadr" w:cs="IRBadr"/>
          <w:sz w:val="28"/>
          <w:szCs w:val="28"/>
          <w:rtl/>
        </w:rPr>
        <w:t xml:space="preserve">م بر انتخابات آگاه سازند و چگونگی انتخاب اصلح را روشن نمایند. </w:t>
      </w:r>
      <w:r>
        <w:rPr>
          <w:rFonts w:ascii="IRBadr" w:hAnsi="IRBadr" w:cs="IRBadr"/>
          <w:sz w:val="28"/>
          <w:szCs w:val="28"/>
          <w:rtl/>
        </w:rPr>
        <w:t>رأ</w:t>
      </w:r>
      <w:r>
        <w:rPr>
          <w:rFonts w:ascii="IRBadr" w:hAnsi="IRBadr" w:cs="IRBadr" w:hint="cs"/>
          <w:sz w:val="28"/>
          <w:szCs w:val="28"/>
          <w:rtl/>
        </w:rPr>
        <w:t>ی‌</w:t>
      </w:r>
      <w:r>
        <w:rPr>
          <w:rFonts w:ascii="IRBadr" w:hAnsi="IRBadr" w:cs="IRBadr" w:hint="eastAsia"/>
          <w:sz w:val="28"/>
          <w:szCs w:val="28"/>
          <w:rtl/>
        </w:rPr>
        <w:t>دهندگان</w:t>
      </w:r>
      <w:r w:rsidR="00BA6952" w:rsidRPr="00820F12">
        <w:rPr>
          <w:rFonts w:ascii="IRBadr" w:hAnsi="IRBadr" w:cs="IRBadr"/>
          <w:sz w:val="28"/>
          <w:szCs w:val="28"/>
          <w:rtl/>
        </w:rPr>
        <w:t xml:space="preserve"> باید </w:t>
      </w:r>
      <w:r>
        <w:rPr>
          <w:rFonts w:ascii="IRBadr" w:hAnsi="IRBadr" w:cs="IRBadr"/>
          <w:sz w:val="28"/>
          <w:szCs w:val="28"/>
          <w:rtl/>
        </w:rPr>
        <w:t>بااطلاع</w:t>
      </w:r>
      <w:r w:rsidR="00BA6952" w:rsidRPr="00820F12">
        <w:rPr>
          <w:rFonts w:ascii="IRBadr" w:hAnsi="IRBadr" w:cs="IRBadr"/>
          <w:sz w:val="28"/>
          <w:szCs w:val="28"/>
          <w:rtl/>
        </w:rPr>
        <w:t xml:space="preserve"> از وضعیت جامعه و </w:t>
      </w:r>
      <w:r w:rsidR="00FE3D3E">
        <w:rPr>
          <w:rFonts w:ascii="IRBadr" w:hAnsi="IRBadr" w:cs="IRBadr"/>
          <w:sz w:val="28"/>
          <w:szCs w:val="28"/>
          <w:rtl/>
        </w:rPr>
        <w:t>ک</w:t>
      </w:r>
      <w:r w:rsidR="00BA6952" w:rsidRPr="00820F12">
        <w:rPr>
          <w:rFonts w:ascii="IRBadr" w:hAnsi="IRBadr" w:cs="IRBadr"/>
          <w:sz w:val="28"/>
          <w:szCs w:val="28"/>
          <w:rtl/>
        </w:rPr>
        <w:t xml:space="preserve">سانی </w:t>
      </w:r>
      <w:r w:rsidR="00FE3D3E">
        <w:rPr>
          <w:rFonts w:ascii="IRBadr" w:hAnsi="IRBadr" w:cs="IRBadr"/>
          <w:sz w:val="28"/>
          <w:szCs w:val="28"/>
          <w:rtl/>
        </w:rPr>
        <w:t>ک</w:t>
      </w:r>
      <w:r w:rsidR="00BA6952" w:rsidRPr="00820F12">
        <w:rPr>
          <w:rFonts w:ascii="IRBadr" w:hAnsi="IRBadr" w:cs="IRBadr"/>
          <w:sz w:val="28"/>
          <w:szCs w:val="28"/>
          <w:rtl/>
        </w:rPr>
        <w:t xml:space="preserve">ه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توانند</w:t>
      </w:r>
      <w:r w:rsidR="00BA6952" w:rsidRPr="00820F12">
        <w:rPr>
          <w:rFonts w:ascii="IRBadr" w:hAnsi="IRBadr" w:cs="IRBadr"/>
          <w:sz w:val="28"/>
          <w:szCs w:val="28"/>
          <w:rtl/>
        </w:rPr>
        <w:t xml:space="preserve"> جامعه اسلامی ما را </w:t>
      </w:r>
      <w:r>
        <w:rPr>
          <w:rFonts w:ascii="IRBadr" w:hAnsi="IRBadr" w:cs="IRBadr"/>
          <w:sz w:val="28"/>
          <w:szCs w:val="28"/>
          <w:rtl/>
        </w:rPr>
        <w:t>به‌سو</w:t>
      </w:r>
      <w:r>
        <w:rPr>
          <w:rFonts w:ascii="IRBadr" w:hAnsi="IRBadr" w:cs="IRBadr" w:hint="cs"/>
          <w:sz w:val="28"/>
          <w:szCs w:val="28"/>
          <w:rtl/>
        </w:rPr>
        <w:t>ی</w:t>
      </w:r>
      <w:r w:rsidR="00BA6952" w:rsidRPr="00820F12">
        <w:rPr>
          <w:rFonts w:ascii="IRBadr" w:hAnsi="IRBadr" w:cs="IRBadr"/>
          <w:sz w:val="28"/>
          <w:szCs w:val="28"/>
          <w:rtl/>
        </w:rPr>
        <w:t xml:space="preserve"> تعالی هدایت نمایند، انتخاب اصلح خود را به انجام برسانند</w:t>
      </w:r>
      <w:r w:rsidR="00BA6952" w:rsidRPr="00820F12">
        <w:rPr>
          <w:rFonts w:ascii="IRBadr" w:hAnsi="IRBadr" w:cs="IRBadr"/>
          <w:sz w:val="28"/>
          <w:szCs w:val="28"/>
        </w:rPr>
        <w:t>.</w:t>
      </w:r>
      <w:r w:rsidR="00BA6952" w:rsidRPr="00820F12">
        <w:rPr>
          <w:rFonts w:ascii="IRBadr" w:hAnsi="IRBadr" w:cs="IRBadr"/>
          <w:sz w:val="28"/>
          <w:szCs w:val="28"/>
        </w:rPr>
        <w:br/>
      </w:r>
      <w:r w:rsidR="00BA6952" w:rsidRPr="00820F12">
        <w:rPr>
          <w:rFonts w:ascii="IRBadr" w:hAnsi="IRBadr" w:cs="IRBadr"/>
          <w:sz w:val="28"/>
          <w:szCs w:val="28"/>
          <w:rtl/>
        </w:rPr>
        <w:t xml:space="preserve">مسؤولین امر برگزاری انتخابات باید محیط انتخابات را از </w:t>
      </w:r>
      <w:r w:rsidR="00FE3D3E">
        <w:rPr>
          <w:rFonts w:ascii="IRBadr" w:hAnsi="IRBadr" w:cs="IRBadr"/>
          <w:sz w:val="28"/>
          <w:szCs w:val="28"/>
          <w:rtl/>
        </w:rPr>
        <w:t>آلودگ</w:t>
      </w:r>
      <w:r w:rsidR="00FE3D3E">
        <w:rPr>
          <w:rFonts w:ascii="IRBadr" w:hAnsi="IRBadr" w:cs="IRBadr" w:hint="cs"/>
          <w:sz w:val="28"/>
          <w:szCs w:val="28"/>
          <w:rtl/>
        </w:rPr>
        <w:t>ی‌</w:t>
      </w:r>
      <w:r w:rsidR="00FE3D3E">
        <w:rPr>
          <w:rFonts w:ascii="IRBadr" w:hAnsi="IRBadr" w:cs="IRBadr" w:hint="eastAsia"/>
          <w:sz w:val="28"/>
          <w:szCs w:val="28"/>
          <w:rtl/>
        </w:rPr>
        <w:t>ها</w:t>
      </w:r>
      <w:r w:rsidR="00BA6952" w:rsidRPr="00820F12">
        <w:rPr>
          <w:rFonts w:ascii="IRBadr" w:hAnsi="IRBadr" w:cs="IRBadr"/>
          <w:sz w:val="28"/>
          <w:szCs w:val="28"/>
          <w:rtl/>
        </w:rPr>
        <w:t xml:space="preserve"> پا</w:t>
      </w:r>
      <w:r w:rsidR="00FE3D3E">
        <w:rPr>
          <w:rFonts w:ascii="IRBadr" w:hAnsi="IRBadr" w:cs="IRBadr"/>
          <w:sz w:val="28"/>
          <w:szCs w:val="28"/>
          <w:rtl/>
        </w:rPr>
        <w:t>ک</w:t>
      </w:r>
      <w:r w:rsidR="00BA6952" w:rsidRPr="00820F12">
        <w:rPr>
          <w:rFonts w:ascii="IRBadr" w:hAnsi="IRBadr" w:cs="IRBadr"/>
          <w:sz w:val="28"/>
          <w:szCs w:val="28"/>
          <w:rtl/>
        </w:rPr>
        <w:t xml:space="preserve"> </w:t>
      </w:r>
      <w:r w:rsidR="00FE3D3E">
        <w:rPr>
          <w:rFonts w:ascii="IRBadr" w:hAnsi="IRBadr" w:cs="IRBadr"/>
          <w:sz w:val="28"/>
          <w:szCs w:val="28"/>
          <w:rtl/>
        </w:rPr>
        <w:t>ک</w:t>
      </w:r>
      <w:r w:rsidR="00BA6952" w:rsidRPr="00820F12">
        <w:rPr>
          <w:rFonts w:ascii="IRBadr" w:hAnsi="IRBadr" w:cs="IRBadr"/>
          <w:sz w:val="28"/>
          <w:szCs w:val="28"/>
          <w:rtl/>
        </w:rPr>
        <w:t xml:space="preserve">نند و نگذارند افراد و یا </w:t>
      </w:r>
      <w:r w:rsidR="00FE3D3E">
        <w:rPr>
          <w:rFonts w:ascii="IRBadr" w:hAnsi="IRBadr" w:cs="IRBadr"/>
          <w:sz w:val="28"/>
          <w:szCs w:val="28"/>
          <w:rtl/>
        </w:rPr>
        <w:t>گروه‌ها</w:t>
      </w:r>
      <w:r w:rsidR="00FE3D3E">
        <w:rPr>
          <w:rFonts w:ascii="IRBadr" w:hAnsi="IRBadr" w:cs="IRBadr" w:hint="cs"/>
          <w:sz w:val="28"/>
          <w:szCs w:val="28"/>
          <w:rtl/>
        </w:rPr>
        <w:t>یی</w:t>
      </w:r>
      <w:r w:rsidR="00BA6952" w:rsidRPr="00820F12">
        <w:rPr>
          <w:rFonts w:ascii="IRBadr" w:hAnsi="IRBadr" w:cs="IRBadr"/>
          <w:sz w:val="28"/>
          <w:szCs w:val="28"/>
          <w:rtl/>
        </w:rPr>
        <w:t xml:space="preserve"> از جامعه با ایجاد جو و فشار سیاسی، انتخابات سالم را </w:t>
      </w:r>
      <w:r>
        <w:rPr>
          <w:rFonts w:ascii="IRBadr" w:hAnsi="IRBadr" w:cs="IRBadr"/>
          <w:sz w:val="28"/>
          <w:szCs w:val="28"/>
          <w:rtl/>
        </w:rPr>
        <w:t>تحت‌الشعاع</w:t>
      </w:r>
      <w:r w:rsidR="00BA6952" w:rsidRPr="00820F12">
        <w:rPr>
          <w:rFonts w:ascii="IRBadr" w:hAnsi="IRBadr" w:cs="IRBadr"/>
          <w:sz w:val="28"/>
          <w:szCs w:val="28"/>
          <w:rtl/>
        </w:rPr>
        <w:t xml:space="preserve"> خود قرار دهند و آن را از مسیر اصلی </w:t>
      </w:r>
      <w:r>
        <w:rPr>
          <w:rFonts w:ascii="IRBadr" w:hAnsi="IRBadr" w:cs="IRBadr"/>
          <w:sz w:val="28"/>
          <w:szCs w:val="28"/>
          <w:rtl/>
        </w:rPr>
        <w:t>دورنما</w:t>
      </w:r>
      <w:r>
        <w:rPr>
          <w:rFonts w:ascii="IRBadr" w:hAnsi="IRBadr" w:cs="IRBadr" w:hint="cs"/>
          <w:sz w:val="28"/>
          <w:szCs w:val="28"/>
          <w:rtl/>
        </w:rPr>
        <w:t>ی</w:t>
      </w:r>
      <w:r>
        <w:rPr>
          <w:rFonts w:ascii="IRBadr" w:hAnsi="IRBadr" w:cs="IRBadr" w:hint="eastAsia"/>
          <w:sz w:val="28"/>
          <w:szCs w:val="28"/>
          <w:rtl/>
        </w:rPr>
        <w:t>ند</w:t>
      </w:r>
      <w:r w:rsidR="00BA6952" w:rsidRPr="00820F12">
        <w:rPr>
          <w:rFonts w:ascii="IRBadr" w:hAnsi="IRBadr" w:cs="IRBadr"/>
          <w:sz w:val="28"/>
          <w:szCs w:val="28"/>
          <w:rtl/>
        </w:rPr>
        <w:t xml:space="preserve">. چارچوب نحوه برگزاری انتخابات را قانون انتخابات تعیین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کند</w:t>
      </w:r>
      <w:r w:rsidR="00BA6952" w:rsidRPr="00820F12">
        <w:rPr>
          <w:rFonts w:ascii="IRBadr" w:hAnsi="IRBadr" w:cs="IRBadr"/>
          <w:sz w:val="28"/>
          <w:szCs w:val="28"/>
          <w:rtl/>
        </w:rPr>
        <w:t xml:space="preserve"> </w:t>
      </w:r>
      <w:r w:rsidR="00FE3D3E">
        <w:rPr>
          <w:rFonts w:ascii="IRBadr" w:hAnsi="IRBadr" w:cs="IRBadr"/>
          <w:sz w:val="28"/>
          <w:szCs w:val="28"/>
          <w:rtl/>
        </w:rPr>
        <w:t>ک</w:t>
      </w:r>
      <w:r w:rsidR="00BA6952" w:rsidRPr="00820F12">
        <w:rPr>
          <w:rFonts w:ascii="IRBadr" w:hAnsi="IRBadr" w:cs="IRBadr"/>
          <w:sz w:val="28"/>
          <w:szCs w:val="28"/>
          <w:rtl/>
        </w:rPr>
        <w:t xml:space="preserve">ه به تصویب مجلس شورای اسلامی رسیده است و همه افراد و </w:t>
      </w:r>
      <w:r w:rsidR="00FE3D3E">
        <w:rPr>
          <w:rFonts w:ascii="IRBadr" w:hAnsi="IRBadr" w:cs="IRBadr"/>
          <w:sz w:val="28"/>
          <w:szCs w:val="28"/>
          <w:rtl/>
        </w:rPr>
        <w:t>گروه‌ها</w:t>
      </w:r>
      <w:r w:rsidR="00BA6952" w:rsidRPr="00820F12">
        <w:rPr>
          <w:rFonts w:ascii="IRBadr" w:hAnsi="IRBadr" w:cs="IRBadr"/>
          <w:sz w:val="28"/>
          <w:szCs w:val="28"/>
          <w:rtl/>
        </w:rPr>
        <w:t xml:space="preserve"> باید آن را محترم بشمارند و در مسیر آن حر</w:t>
      </w:r>
      <w:r w:rsidR="00FE3D3E">
        <w:rPr>
          <w:rFonts w:ascii="IRBadr" w:hAnsi="IRBadr" w:cs="IRBadr"/>
          <w:sz w:val="28"/>
          <w:szCs w:val="28"/>
          <w:rtl/>
        </w:rPr>
        <w:t>ک</w:t>
      </w:r>
      <w:r w:rsidR="00BA6952" w:rsidRPr="00820F12">
        <w:rPr>
          <w:rFonts w:ascii="IRBadr" w:hAnsi="IRBadr" w:cs="IRBadr"/>
          <w:sz w:val="28"/>
          <w:szCs w:val="28"/>
          <w:rtl/>
        </w:rPr>
        <w:t>ت نمایند</w:t>
      </w:r>
      <w:r w:rsidR="00A857B8" w:rsidRPr="00820F12">
        <w:rPr>
          <w:rFonts w:ascii="IRBadr" w:hAnsi="IRBadr" w:cs="IRBadr"/>
          <w:sz w:val="28"/>
          <w:szCs w:val="28"/>
          <w:rtl/>
        </w:rPr>
        <w:t>.</w:t>
      </w:r>
      <w:r w:rsidR="00BA6952" w:rsidRPr="00820F12">
        <w:rPr>
          <w:rFonts w:ascii="IRBadr" w:hAnsi="IRBadr" w:cs="IRBadr"/>
          <w:sz w:val="28"/>
          <w:szCs w:val="28"/>
        </w:rPr>
        <w:t xml:space="preserve"> </w:t>
      </w:r>
      <w:r w:rsidR="00BA6952" w:rsidRPr="00820F12">
        <w:rPr>
          <w:rFonts w:ascii="IRBadr" w:hAnsi="IRBadr" w:cs="IRBadr"/>
          <w:sz w:val="28"/>
          <w:szCs w:val="28"/>
          <w:rtl/>
        </w:rPr>
        <w:t xml:space="preserve">اگر ضوابط از سوی همه اقشار جامعه رعایت شود، ملت با اعتماد </w:t>
      </w:r>
      <w:r w:rsidR="00FE3D3E">
        <w:rPr>
          <w:rFonts w:ascii="IRBadr" w:hAnsi="IRBadr" w:cs="IRBadr"/>
          <w:sz w:val="28"/>
          <w:szCs w:val="28"/>
          <w:rtl/>
        </w:rPr>
        <w:t>ک</w:t>
      </w:r>
      <w:r w:rsidR="00BA6952" w:rsidRPr="00820F12">
        <w:rPr>
          <w:rFonts w:ascii="IRBadr" w:hAnsi="IRBadr" w:cs="IRBadr"/>
          <w:sz w:val="28"/>
          <w:szCs w:val="28"/>
          <w:rtl/>
        </w:rPr>
        <w:t xml:space="preserve">امل به </w:t>
      </w:r>
      <w:r>
        <w:rPr>
          <w:rFonts w:ascii="IRBadr" w:hAnsi="IRBadr" w:cs="IRBadr"/>
          <w:sz w:val="28"/>
          <w:szCs w:val="28"/>
          <w:rtl/>
        </w:rPr>
        <w:t>برگزارکنندگان</w:t>
      </w:r>
      <w:r w:rsidR="00BA6952" w:rsidRPr="00820F12">
        <w:rPr>
          <w:rFonts w:ascii="IRBadr" w:hAnsi="IRBadr" w:cs="IRBadr"/>
          <w:sz w:val="28"/>
          <w:szCs w:val="28"/>
          <w:rtl/>
        </w:rPr>
        <w:t xml:space="preserve">، </w:t>
      </w:r>
      <w:r>
        <w:rPr>
          <w:rFonts w:ascii="IRBadr" w:hAnsi="IRBadr" w:cs="IRBadr"/>
          <w:sz w:val="28"/>
          <w:szCs w:val="28"/>
          <w:rtl/>
        </w:rPr>
        <w:t>به‌طور</w:t>
      </w:r>
      <w:r w:rsidR="00BA6952" w:rsidRPr="00820F12">
        <w:rPr>
          <w:rFonts w:ascii="IRBadr" w:hAnsi="IRBadr" w:cs="IRBadr"/>
          <w:sz w:val="28"/>
          <w:szCs w:val="28"/>
          <w:rtl/>
        </w:rPr>
        <w:t xml:space="preserve"> گسترده </w:t>
      </w:r>
      <w:r>
        <w:rPr>
          <w:rFonts w:ascii="IRBadr" w:hAnsi="IRBadr" w:cs="IRBadr"/>
          <w:sz w:val="28"/>
          <w:szCs w:val="28"/>
          <w:rtl/>
        </w:rPr>
        <w:t>درصحنه</w:t>
      </w:r>
      <w:r w:rsidR="00BA6952" w:rsidRPr="00820F12">
        <w:rPr>
          <w:rFonts w:ascii="IRBadr" w:hAnsi="IRBadr" w:cs="IRBadr"/>
          <w:sz w:val="28"/>
          <w:szCs w:val="28"/>
          <w:rtl/>
        </w:rPr>
        <w:t xml:space="preserve"> انتخابات حضور خواهند یافت و با هر سلیقه و ف</w:t>
      </w:r>
      <w:r w:rsidR="00FE3D3E">
        <w:rPr>
          <w:rFonts w:ascii="IRBadr" w:hAnsi="IRBadr" w:cs="IRBadr"/>
          <w:sz w:val="28"/>
          <w:szCs w:val="28"/>
          <w:rtl/>
        </w:rPr>
        <w:t>ک</w:t>
      </w:r>
      <w:r w:rsidR="00BA6952" w:rsidRPr="00820F12">
        <w:rPr>
          <w:rFonts w:ascii="IRBadr" w:hAnsi="IRBadr" w:cs="IRBadr"/>
          <w:sz w:val="28"/>
          <w:szCs w:val="28"/>
          <w:rtl/>
        </w:rPr>
        <w:t xml:space="preserve">ری </w:t>
      </w:r>
      <w:r w:rsidR="00FE3D3E">
        <w:rPr>
          <w:rFonts w:ascii="IRBadr" w:hAnsi="IRBadr" w:cs="IRBadr"/>
          <w:sz w:val="28"/>
          <w:szCs w:val="28"/>
          <w:rtl/>
        </w:rPr>
        <w:t>ک</w:t>
      </w:r>
      <w:r w:rsidR="00BA6952" w:rsidRPr="00820F12">
        <w:rPr>
          <w:rFonts w:ascii="IRBadr" w:hAnsi="IRBadr" w:cs="IRBadr"/>
          <w:sz w:val="28"/>
          <w:szCs w:val="28"/>
          <w:rtl/>
        </w:rPr>
        <w:t>ه داشته باشند، اصلح را با تحقیق و تشخیص خود انتخاب خواهند نمود</w:t>
      </w:r>
      <w:r w:rsidR="00BA6952" w:rsidRPr="00820F12">
        <w:rPr>
          <w:rFonts w:ascii="IRBadr" w:hAnsi="IRBadr" w:cs="IRBadr"/>
          <w:sz w:val="28"/>
          <w:szCs w:val="28"/>
        </w:rPr>
        <w:t>.</w:t>
      </w:r>
    </w:p>
    <w:p w:rsidR="00BA6952" w:rsidRPr="00820F12" w:rsidRDefault="00BA6952" w:rsidP="00E12B8C">
      <w:pPr>
        <w:pStyle w:val="aff1"/>
        <w:bidi/>
        <w:spacing w:before="120" w:beforeAutospacing="0" w:after="120" w:afterAutospacing="0" w:line="360" w:lineRule="auto"/>
        <w:jc w:val="both"/>
        <w:rPr>
          <w:rFonts w:ascii="IRBadr" w:hAnsi="IRBadr" w:cs="IRBadr"/>
          <w:sz w:val="28"/>
          <w:szCs w:val="28"/>
          <w:rtl/>
        </w:rPr>
      </w:pPr>
      <w:r w:rsidRPr="00820F12">
        <w:rPr>
          <w:rFonts w:ascii="IRBadr" w:hAnsi="IRBadr" w:cs="IRBadr"/>
          <w:sz w:val="28"/>
          <w:szCs w:val="28"/>
          <w:rtl/>
        </w:rPr>
        <w:t xml:space="preserve">فرد یا افرادی </w:t>
      </w:r>
      <w:r w:rsidR="00FE3D3E">
        <w:rPr>
          <w:rFonts w:ascii="IRBadr" w:hAnsi="IRBadr" w:cs="IRBadr"/>
          <w:sz w:val="28"/>
          <w:szCs w:val="28"/>
          <w:rtl/>
        </w:rPr>
        <w:t>ک</w:t>
      </w:r>
      <w:r w:rsidRPr="00820F12">
        <w:rPr>
          <w:rFonts w:ascii="IRBadr" w:hAnsi="IRBadr" w:cs="IRBadr"/>
          <w:sz w:val="28"/>
          <w:szCs w:val="28"/>
          <w:rtl/>
        </w:rPr>
        <w:t xml:space="preserve">ه به این طریق </w:t>
      </w:r>
      <w:r w:rsidR="00E12B8C">
        <w:rPr>
          <w:rFonts w:ascii="IRBadr" w:hAnsi="IRBadr" w:cs="IRBadr"/>
          <w:sz w:val="28"/>
          <w:szCs w:val="28"/>
          <w:rtl/>
        </w:rPr>
        <w:t>به‌عنوان</w:t>
      </w:r>
      <w:r w:rsidRPr="00820F12">
        <w:rPr>
          <w:rFonts w:ascii="IRBadr" w:hAnsi="IRBadr" w:cs="IRBadr"/>
          <w:sz w:val="28"/>
          <w:szCs w:val="28"/>
          <w:rtl/>
        </w:rPr>
        <w:t xml:space="preserve"> </w:t>
      </w:r>
      <w:r w:rsidR="00E12B8C">
        <w:rPr>
          <w:rFonts w:ascii="IRBadr" w:hAnsi="IRBadr" w:cs="IRBadr"/>
          <w:sz w:val="28"/>
          <w:szCs w:val="28"/>
          <w:rtl/>
        </w:rPr>
        <w:t>رئ</w:t>
      </w:r>
      <w:r w:rsidR="00E12B8C">
        <w:rPr>
          <w:rFonts w:ascii="IRBadr" w:hAnsi="IRBadr" w:cs="IRBadr" w:hint="cs"/>
          <w:sz w:val="28"/>
          <w:szCs w:val="28"/>
          <w:rtl/>
        </w:rPr>
        <w:t>ی</w:t>
      </w:r>
      <w:r w:rsidR="00E12B8C">
        <w:rPr>
          <w:rFonts w:ascii="IRBadr" w:hAnsi="IRBadr" w:cs="IRBadr" w:hint="eastAsia"/>
          <w:sz w:val="28"/>
          <w:szCs w:val="28"/>
          <w:rtl/>
        </w:rPr>
        <w:t>س‌جمهور</w:t>
      </w:r>
      <w:r w:rsidRPr="00820F12">
        <w:rPr>
          <w:rFonts w:ascii="IRBadr" w:hAnsi="IRBadr" w:cs="IRBadr"/>
          <w:sz w:val="28"/>
          <w:szCs w:val="28"/>
          <w:rtl/>
        </w:rPr>
        <w:t xml:space="preserve">، نماینده مجلس شورای اسلامی، نماینده مجلس خبرگان و ... انتخاب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گردند</w:t>
      </w:r>
      <w:r w:rsidRPr="00820F12">
        <w:rPr>
          <w:rFonts w:ascii="IRBadr" w:hAnsi="IRBadr" w:cs="IRBadr"/>
          <w:sz w:val="28"/>
          <w:szCs w:val="28"/>
          <w:rtl/>
        </w:rPr>
        <w:t xml:space="preserve"> و با ا</w:t>
      </w:r>
      <w:r w:rsidR="00FE3D3E">
        <w:rPr>
          <w:rFonts w:ascii="IRBadr" w:hAnsi="IRBadr" w:cs="IRBadr"/>
          <w:sz w:val="28"/>
          <w:szCs w:val="28"/>
          <w:rtl/>
        </w:rPr>
        <w:t>ک</w:t>
      </w:r>
      <w:r w:rsidRPr="00820F12">
        <w:rPr>
          <w:rFonts w:ascii="IRBadr" w:hAnsi="IRBadr" w:cs="IRBadr"/>
          <w:sz w:val="28"/>
          <w:szCs w:val="28"/>
          <w:rtl/>
        </w:rPr>
        <w:t xml:space="preserve">ثریت در نظر </w:t>
      </w:r>
      <w:r w:rsidR="00E12B8C">
        <w:rPr>
          <w:rFonts w:ascii="IRBadr" w:hAnsi="IRBadr" w:cs="IRBadr"/>
          <w:sz w:val="28"/>
          <w:szCs w:val="28"/>
          <w:rtl/>
        </w:rPr>
        <w:t>گرفته‌شده</w:t>
      </w:r>
      <w:r w:rsidRPr="00820F12">
        <w:rPr>
          <w:rFonts w:ascii="IRBadr" w:hAnsi="IRBadr" w:cs="IRBadr"/>
          <w:sz w:val="28"/>
          <w:szCs w:val="28"/>
          <w:rtl/>
        </w:rPr>
        <w:t xml:space="preserve"> در قانون، این مسئولیت را </w:t>
      </w:r>
      <w:r w:rsidR="00E12B8C">
        <w:rPr>
          <w:rFonts w:ascii="IRBadr" w:hAnsi="IRBadr" w:cs="IRBadr"/>
          <w:sz w:val="28"/>
          <w:szCs w:val="28"/>
          <w:rtl/>
        </w:rPr>
        <w:t>عهده‌دار</w:t>
      </w:r>
      <w:r w:rsidRPr="00820F12">
        <w:rPr>
          <w:rFonts w:ascii="IRBadr" w:hAnsi="IRBadr" w:cs="IRBadr"/>
          <w:sz w:val="28"/>
          <w:szCs w:val="28"/>
          <w:rtl/>
        </w:rPr>
        <w:t xml:space="preserve"> </w:t>
      </w:r>
      <w:r w:rsidR="00FE3D3E">
        <w:rPr>
          <w:rFonts w:ascii="IRBadr" w:hAnsi="IRBadr" w:cs="IRBadr"/>
          <w:sz w:val="28"/>
          <w:szCs w:val="28"/>
          <w:rtl/>
        </w:rPr>
        <w:t>م</w:t>
      </w:r>
      <w:r w:rsidR="00FE3D3E">
        <w:rPr>
          <w:rFonts w:ascii="IRBadr" w:hAnsi="IRBadr" w:cs="IRBadr" w:hint="cs"/>
          <w:sz w:val="28"/>
          <w:szCs w:val="28"/>
          <w:rtl/>
        </w:rPr>
        <w:t>ی‌</w:t>
      </w:r>
      <w:r w:rsidR="00FE3D3E">
        <w:rPr>
          <w:rFonts w:ascii="IRBadr" w:hAnsi="IRBadr" w:cs="IRBadr" w:hint="eastAsia"/>
          <w:sz w:val="28"/>
          <w:szCs w:val="28"/>
          <w:rtl/>
        </w:rPr>
        <w:t>شوند</w:t>
      </w:r>
      <w:r w:rsidRPr="00820F12">
        <w:rPr>
          <w:rFonts w:ascii="IRBadr" w:hAnsi="IRBadr" w:cs="IRBadr"/>
          <w:sz w:val="28"/>
          <w:szCs w:val="28"/>
          <w:rtl/>
        </w:rPr>
        <w:t xml:space="preserve">، </w:t>
      </w:r>
      <w:r w:rsidR="00FE3D3E">
        <w:rPr>
          <w:rFonts w:ascii="IRBadr" w:hAnsi="IRBadr" w:cs="IRBadr"/>
          <w:sz w:val="28"/>
          <w:szCs w:val="28"/>
          <w:rtl/>
        </w:rPr>
        <w:t>موظف‌اند</w:t>
      </w:r>
      <w:r w:rsidRPr="00820F12">
        <w:rPr>
          <w:rFonts w:ascii="IRBadr" w:hAnsi="IRBadr" w:cs="IRBadr"/>
          <w:sz w:val="28"/>
          <w:szCs w:val="28"/>
          <w:rtl/>
        </w:rPr>
        <w:t xml:space="preserve"> اهداف و </w:t>
      </w:r>
      <w:r w:rsidR="00FE3D3E">
        <w:rPr>
          <w:rFonts w:ascii="IRBadr" w:hAnsi="IRBadr" w:cs="IRBadr"/>
          <w:sz w:val="28"/>
          <w:szCs w:val="28"/>
          <w:rtl/>
        </w:rPr>
        <w:t>آرمان‌ها</w:t>
      </w:r>
      <w:r w:rsidR="00FE3D3E">
        <w:rPr>
          <w:rFonts w:ascii="IRBadr" w:hAnsi="IRBadr" w:cs="IRBadr" w:hint="cs"/>
          <w:sz w:val="28"/>
          <w:szCs w:val="28"/>
          <w:rtl/>
        </w:rPr>
        <w:t>ی</w:t>
      </w:r>
      <w:r w:rsidRPr="00820F12">
        <w:rPr>
          <w:rFonts w:ascii="IRBadr" w:hAnsi="IRBadr" w:cs="IRBadr"/>
          <w:sz w:val="28"/>
          <w:szCs w:val="28"/>
          <w:rtl/>
        </w:rPr>
        <w:t xml:space="preserve"> جامعه اسلامی را برآورده سازند. این افراد قبل از انتخاب شدن باید برنامه مشخصی داشته باشند و به ملت </w:t>
      </w:r>
      <w:r w:rsidR="00FE3D3E">
        <w:rPr>
          <w:rFonts w:ascii="IRBadr" w:hAnsi="IRBadr" w:cs="IRBadr"/>
          <w:sz w:val="28"/>
          <w:szCs w:val="28"/>
          <w:rtl/>
        </w:rPr>
        <w:t>ارائه</w:t>
      </w:r>
      <w:r w:rsidRPr="00820F12">
        <w:rPr>
          <w:rFonts w:ascii="IRBadr" w:hAnsi="IRBadr" w:cs="IRBadr"/>
          <w:sz w:val="28"/>
          <w:szCs w:val="28"/>
          <w:rtl/>
        </w:rPr>
        <w:t xml:space="preserve"> دهند. </w:t>
      </w:r>
      <w:r w:rsidR="00E12B8C">
        <w:rPr>
          <w:rFonts w:ascii="IRBadr" w:hAnsi="IRBadr" w:cs="IRBadr"/>
          <w:sz w:val="28"/>
          <w:szCs w:val="28"/>
          <w:rtl/>
        </w:rPr>
        <w:t>اگرچه</w:t>
      </w:r>
      <w:r w:rsidRPr="00820F12">
        <w:rPr>
          <w:rFonts w:ascii="IRBadr" w:hAnsi="IRBadr" w:cs="IRBadr"/>
          <w:sz w:val="28"/>
          <w:szCs w:val="28"/>
          <w:rtl/>
        </w:rPr>
        <w:t xml:space="preserve"> چارچوب اصلی وظایف </w:t>
      </w:r>
      <w:r w:rsidR="00E12B8C">
        <w:rPr>
          <w:rFonts w:ascii="IRBadr" w:hAnsi="IRBadr" w:cs="IRBadr"/>
          <w:sz w:val="28"/>
          <w:szCs w:val="28"/>
          <w:rtl/>
        </w:rPr>
        <w:t>رئ</w:t>
      </w:r>
      <w:r w:rsidR="00E12B8C">
        <w:rPr>
          <w:rFonts w:ascii="IRBadr" w:hAnsi="IRBadr" w:cs="IRBadr" w:hint="cs"/>
          <w:sz w:val="28"/>
          <w:szCs w:val="28"/>
          <w:rtl/>
        </w:rPr>
        <w:t>ی</w:t>
      </w:r>
      <w:r w:rsidR="00E12B8C">
        <w:rPr>
          <w:rFonts w:ascii="IRBadr" w:hAnsi="IRBadr" w:cs="IRBadr" w:hint="eastAsia"/>
          <w:sz w:val="28"/>
          <w:szCs w:val="28"/>
          <w:rtl/>
        </w:rPr>
        <w:t>س‌جمهور</w:t>
      </w:r>
      <w:r w:rsidRPr="00820F12">
        <w:rPr>
          <w:rFonts w:ascii="IRBadr" w:hAnsi="IRBadr" w:cs="IRBadr"/>
          <w:sz w:val="28"/>
          <w:szCs w:val="28"/>
          <w:rtl/>
        </w:rPr>
        <w:t xml:space="preserve">، نمایندگان مجلس شورای اسلامی، نمایندگان مجلس خبرگان و... در قانون اساسی مشخص و </w:t>
      </w:r>
      <w:r w:rsidR="00E12B8C">
        <w:rPr>
          <w:rFonts w:ascii="IRBadr" w:hAnsi="IRBadr" w:cs="IRBadr"/>
          <w:sz w:val="28"/>
          <w:szCs w:val="28"/>
          <w:rtl/>
        </w:rPr>
        <w:t>تع</w:t>
      </w:r>
      <w:r w:rsidR="00E12B8C">
        <w:rPr>
          <w:rFonts w:ascii="IRBadr" w:hAnsi="IRBadr" w:cs="IRBadr" w:hint="cs"/>
          <w:sz w:val="28"/>
          <w:szCs w:val="28"/>
          <w:rtl/>
        </w:rPr>
        <w:t>یی</w:t>
      </w:r>
      <w:r w:rsidR="00E12B8C">
        <w:rPr>
          <w:rFonts w:ascii="IRBadr" w:hAnsi="IRBadr" w:cs="IRBadr" w:hint="eastAsia"/>
          <w:sz w:val="28"/>
          <w:szCs w:val="28"/>
          <w:rtl/>
        </w:rPr>
        <w:t>ن‌شده</w:t>
      </w:r>
      <w:r w:rsidRPr="00820F12">
        <w:rPr>
          <w:rFonts w:ascii="IRBadr" w:hAnsi="IRBadr" w:cs="IRBadr"/>
          <w:sz w:val="28"/>
          <w:szCs w:val="28"/>
          <w:rtl/>
        </w:rPr>
        <w:t xml:space="preserve"> است؛ لی</w:t>
      </w:r>
      <w:r w:rsidR="00FE3D3E">
        <w:rPr>
          <w:rFonts w:ascii="IRBadr" w:hAnsi="IRBadr" w:cs="IRBadr"/>
          <w:sz w:val="28"/>
          <w:szCs w:val="28"/>
          <w:rtl/>
        </w:rPr>
        <w:t>ک</w:t>
      </w:r>
      <w:r w:rsidRPr="00820F12">
        <w:rPr>
          <w:rFonts w:ascii="IRBadr" w:hAnsi="IRBadr" w:cs="IRBadr"/>
          <w:sz w:val="28"/>
          <w:szCs w:val="28"/>
          <w:rtl/>
        </w:rPr>
        <w:t xml:space="preserve">ن چگونگی انجام این وظایف و رسیدن به اهداف </w:t>
      </w:r>
      <w:r w:rsidR="00E12B8C">
        <w:rPr>
          <w:rFonts w:ascii="IRBadr" w:hAnsi="IRBadr" w:cs="IRBadr"/>
          <w:sz w:val="28"/>
          <w:szCs w:val="28"/>
          <w:rtl/>
        </w:rPr>
        <w:t>تع</w:t>
      </w:r>
      <w:r w:rsidR="00E12B8C">
        <w:rPr>
          <w:rFonts w:ascii="IRBadr" w:hAnsi="IRBadr" w:cs="IRBadr" w:hint="cs"/>
          <w:sz w:val="28"/>
          <w:szCs w:val="28"/>
          <w:rtl/>
        </w:rPr>
        <w:t>یی</w:t>
      </w:r>
      <w:r w:rsidR="00E12B8C">
        <w:rPr>
          <w:rFonts w:ascii="IRBadr" w:hAnsi="IRBadr" w:cs="IRBadr" w:hint="eastAsia"/>
          <w:sz w:val="28"/>
          <w:szCs w:val="28"/>
          <w:rtl/>
        </w:rPr>
        <w:t>ن‌شده</w:t>
      </w:r>
      <w:r w:rsidRPr="00820F12">
        <w:rPr>
          <w:rFonts w:ascii="IRBadr" w:hAnsi="IRBadr" w:cs="IRBadr"/>
          <w:sz w:val="28"/>
          <w:szCs w:val="28"/>
          <w:rtl/>
        </w:rPr>
        <w:t xml:space="preserve">، موضوع مهمی است </w:t>
      </w:r>
      <w:r w:rsidR="00FE3D3E">
        <w:rPr>
          <w:rFonts w:ascii="IRBadr" w:hAnsi="IRBadr" w:cs="IRBadr"/>
          <w:sz w:val="28"/>
          <w:szCs w:val="28"/>
          <w:rtl/>
        </w:rPr>
        <w:t>ک</w:t>
      </w:r>
      <w:r w:rsidRPr="00820F12">
        <w:rPr>
          <w:rFonts w:ascii="IRBadr" w:hAnsi="IRBadr" w:cs="IRBadr"/>
          <w:sz w:val="28"/>
          <w:szCs w:val="28"/>
          <w:rtl/>
        </w:rPr>
        <w:t xml:space="preserve">ه باید در برنامه آنان برای </w:t>
      </w:r>
      <w:r w:rsidR="00FE3D3E">
        <w:rPr>
          <w:rFonts w:ascii="IRBadr" w:hAnsi="IRBadr" w:cs="IRBadr"/>
          <w:sz w:val="28"/>
          <w:szCs w:val="28"/>
          <w:rtl/>
        </w:rPr>
        <w:t>ارائه</w:t>
      </w:r>
      <w:r w:rsidRPr="00820F12">
        <w:rPr>
          <w:rFonts w:ascii="IRBadr" w:hAnsi="IRBadr" w:cs="IRBadr"/>
          <w:sz w:val="28"/>
          <w:szCs w:val="28"/>
          <w:rtl/>
        </w:rPr>
        <w:t xml:space="preserve"> به ملت وجود داشته باشد. مردم در مقابل رأی خود توقع دارند مسئولین نظام انتخاباتی با تلاش خود مش</w:t>
      </w:r>
      <w:r w:rsidR="00FE3D3E">
        <w:rPr>
          <w:rFonts w:ascii="IRBadr" w:hAnsi="IRBadr" w:cs="IRBadr"/>
          <w:sz w:val="28"/>
          <w:szCs w:val="28"/>
          <w:rtl/>
        </w:rPr>
        <w:t>ک</w:t>
      </w:r>
      <w:r w:rsidRPr="00820F12">
        <w:rPr>
          <w:rFonts w:ascii="IRBadr" w:hAnsi="IRBadr" w:cs="IRBadr"/>
          <w:sz w:val="28"/>
          <w:szCs w:val="28"/>
          <w:rtl/>
        </w:rPr>
        <w:t xml:space="preserve">لات آنان را حل </w:t>
      </w:r>
      <w:r w:rsidR="00FE3D3E">
        <w:rPr>
          <w:rFonts w:ascii="IRBadr" w:hAnsi="IRBadr" w:cs="IRBadr"/>
          <w:sz w:val="28"/>
          <w:szCs w:val="28"/>
          <w:rtl/>
        </w:rPr>
        <w:t>ک</w:t>
      </w:r>
      <w:r w:rsidRPr="00820F12">
        <w:rPr>
          <w:rFonts w:ascii="IRBadr" w:hAnsi="IRBadr" w:cs="IRBadr"/>
          <w:sz w:val="28"/>
          <w:szCs w:val="28"/>
          <w:rtl/>
        </w:rPr>
        <w:t xml:space="preserve">نند و </w:t>
      </w:r>
      <w:r w:rsidR="00E12B8C">
        <w:rPr>
          <w:rFonts w:ascii="IRBadr" w:hAnsi="IRBadr" w:cs="IRBadr"/>
          <w:sz w:val="28"/>
          <w:szCs w:val="28"/>
          <w:rtl/>
        </w:rPr>
        <w:t>درراه</w:t>
      </w:r>
      <w:r w:rsidRPr="00820F12">
        <w:rPr>
          <w:rFonts w:ascii="IRBadr" w:hAnsi="IRBadr" w:cs="IRBadr"/>
          <w:sz w:val="28"/>
          <w:szCs w:val="28"/>
          <w:rtl/>
        </w:rPr>
        <w:t xml:space="preserve"> ش</w:t>
      </w:r>
      <w:r w:rsidR="00FE3D3E">
        <w:rPr>
          <w:rFonts w:ascii="IRBadr" w:hAnsi="IRBadr" w:cs="IRBadr"/>
          <w:sz w:val="28"/>
          <w:szCs w:val="28"/>
          <w:rtl/>
        </w:rPr>
        <w:t>ک</w:t>
      </w:r>
      <w:r w:rsidRPr="00820F12">
        <w:rPr>
          <w:rFonts w:ascii="IRBadr" w:hAnsi="IRBadr" w:cs="IRBadr"/>
          <w:sz w:val="28"/>
          <w:szCs w:val="28"/>
          <w:rtl/>
        </w:rPr>
        <w:t xml:space="preserve">وفایی </w:t>
      </w:r>
      <w:r w:rsidR="00FE3D3E">
        <w:rPr>
          <w:rFonts w:ascii="IRBadr" w:hAnsi="IRBadr" w:cs="IRBadr"/>
          <w:sz w:val="28"/>
          <w:szCs w:val="28"/>
          <w:rtl/>
        </w:rPr>
        <w:t>ک</w:t>
      </w:r>
      <w:r w:rsidRPr="00820F12">
        <w:rPr>
          <w:rFonts w:ascii="IRBadr" w:hAnsi="IRBadr" w:cs="IRBadr"/>
          <w:sz w:val="28"/>
          <w:szCs w:val="28"/>
          <w:rtl/>
        </w:rPr>
        <w:t xml:space="preserve">شور در </w:t>
      </w:r>
      <w:r w:rsidR="00FE3D3E">
        <w:rPr>
          <w:rFonts w:ascii="IRBadr" w:hAnsi="IRBadr" w:cs="IRBadr"/>
          <w:sz w:val="28"/>
          <w:szCs w:val="28"/>
          <w:rtl/>
        </w:rPr>
        <w:t>زم</w:t>
      </w:r>
      <w:r w:rsidR="00FE3D3E">
        <w:rPr>
          <w:rFonts w:ascii="IRBadr" w:hAnsi="IRBadr" w:cs="IRBadr" w:hint="cs"/>
          <w:sz w:val="28"/>
          <w:szCs w:val="28"/>
          <w:rtl/>
        </w:rPr>
        <w:t>ی</w:t>
      </w:r>
      <w:r w:rsidR="00FE3D3E">
        <w:rPr>
          <w:rFonts w:ascii="IRBadr" w:hAnsi="IRBadr" w:cs="IRBadr" w:hint="eastAsia"/>
          <w:sz w:val="28"/>
          <w:szCs w:val="28"/>
          <w:rtl/>
        </w:rPr>
        <w:t>نه‌ها</w:t>
      </w:r>
      <w:r w:rsidR="00FE3D3E">
        <w:rPr>
          <w:rFonts w:ascii="IRBadr" w:hAnsi="IRBadr" w:cs="IRBadr" w:hint="cs"/>
          <w:sz w:val="28"/>
          <w:szCs w:val="28"/>
          <w:rtl/>
        </w:rPr>
        <w:t>ی</w:t>
      </w:r>
      <w:r w:rsidRPr="00820F12">
        <w:rPr>
          <w:rFonts w:ascii="IRBadr" w:hAnsi="IRBadr" w:cs="IRBadr"/>
          <w:sz w:val="28"/>
          <w:szCs w:val="28"/>
          <w:rtl/>
        </w:rPr>
        <w:t xml:space="preserve"> اجتماعی، اقتصادی، فرهنگی و سیاسی از </w:t>
      </w:r>
      <w:r w:rsidR="00E12B8C">
        <w:rPr>
          <w:rFonts w:ascii="IRBadr" w:hAnsi="IRBadr" w:cs="IRBadr"/>
          <w:sz w:val="28"/>
          <w:szCs w:val="28"/>
          <w:rtl/>
        </w:rPr>
        <w:t>هرگونه</w:t>
      </w:r>
      <w:r w:rsidRPr="00820F12">
        <w:rPr>
          <w:rFonts w:ascii="IRBadr" w:hAnsi="IRBadr" w:cs="IRBadr"/>
          <w:sz w:val="28"/>
          <w:szCs w:val="28"/>
          <w:rtl/>
        </w:rPr>
        <w:t xml:space="preserve"> فعالیتی دریغ نورزند</w:t>
      </w:r>
      <w:r w:rsidRPr="00820F12">
        <w:rPr>
          <w:rFonts w:ascii="IRBadr" w:hAnsi="IRBadr" w:cs="IRBadr"/>
          <w:sz w:val="28"/>
          <w:szCs w:val="28"/>
        </w:rPr>
        <w:t>.</w:t>
      </w:r>
    </w:p>
    <w:p w:rsidR="004A04FC" w:rsidRPr="00820F12" w:rsidRDefault="00E12B8C" w:rsidP="00E12B8C">
      <w:pPr>
        <w:bidi/>
        <w:spacing w:before="120" w:after="120" w:line="360" w:lineRule="auto"/>
        <w:jc w:val="both"/>
        <w:rPr>
          <w:rFonts w:ascii="IRBadr" w:eastAsia="Times New Roman" w:hAnsi="IRBadr" w:cs="IRBadr"/>
          <w:sz w:val="28"/>
          <w:rtl/>
          <w:lang w:bidi="ar-SA"/>
        </w:rPr>
      </w:pPr>
      <w:r>
        <w:rPr>
          <w:rFonts w:ascii="IRBadr" w:eastAsia="Times New Roman" w:hAnsi="IRBadr" w:cs="IRBadr"/>
          <w:sz w:val="28"/>
          <w:rtl/>
          <w:lang w:bidi="ar-SA"/>
        </w:rPr>
        <w:t>به‌هرحال</w:t>
      </w:r>
      <w:r w:rsidR="008F2BE5" w:rsidRPr="00820F12">
        <w:rPr>
          <w:rFonts w:ascii="IRBadr" w:eastAsia="Times New Roman" w:hAnsi="IRBadr" w:cs="IRBadr"/>
          <w:sz w:val="28"/>
          <w:rtl/>
          <w:lang w:bidi="ar-SA"/>
        </w:rPr>
        <w:t xml:space="preserve"> </w:t>
      </w:r>
      <w:r>
        <w:rPr>
          <w:rFonts w:ascii="IRBadr" w:eastAsia="Times New Roman" w:hAnsi="IRBadr" w:cs="IRBadr"/>
          <w:sz w:val="28"/>
          <w:rtl/>
          <w:lang w:bidi="ar-SA"/>
        </w:rPr>
        <w:t>درنت</w:t>
      </w:r>
      <w:r>
        <w:rPr>
          <w:rFonts w:ascii="IRBadr" w:eastAsia="Times New Roman" w:hAnsi="IRBadr" w:cs="IRBadr" w:hint="cs"/>
          <w:sz w:val="28"/>
          <w:rtl/>
          <w:lang w:bidi="ar-SA"/>
        </w:rPr>
        <w:t>ی</w:t>
      </w:r>
      <w:r>
        <w:rPr>
          <w:rFonts w:ascii="IRBadr" w:eastAsia="Times New Roman" w:hAnsi="IRBadr" w:cs="IRBadr" w:hint="eastAsia"/>
          <w:sz w:val="28"/>
          <w:rtl/>
          <w:lang w:bidi="ar-SA"/>
        </w:rPr>
        <w:t>جه</w:t>
      </w:r>
      <w:r w:rsidR="008F2BE5" w:rsidRPr="00820F12">
        <w:rPr>
          <w:rFonts w:ascii="IRBadr" w:eastAsia="Times New Roman" w:hAnsi="IRBadr" w:cs="IRBadr"/>
          <w:sz w:val="28"/>
          <w:rtl/>
          <w:lang w:bidi="ar-SA"/>
        </w:rPr>
        <w:t xml:space="preserve"> آرای مردم، </w:t>
      </w:r>
      <w:r>
        <w:rPr>
          <w:rFonts w:ascii="IRBadr" w:eastAsia="Times New Roman" w:hAnsi="IRBadr" w:cs="IRBadr"/>
          <w:sz w:val="28"/>
          <w:rtl/>
          <w:lang w:bidi="ar-SA"/>
        </w:rPr>
        <w:t>عده‌ا</w:t>
      </w:r>
      <w:r>
        <w:rPr>
          <w:rFonts w:ascii="IRBadr" w:eastAsia="Times New Roman" w:hAnsi="IRBadr" w:cs="IRBadr" w:hint="cs"/>
          <w:sz w:val="28"/>
          <w:rtl/>
          <w:lang w:bidi="ar-SA"/>
        </w:rPr>
        <w:t>ی</w:t>
      </w:r>
      <w:r w:rsidR="008F2BE5" w:rsidRPr="00820F12">
        <w:rPr>
          <w:rFonts w:ascii="IRBadr" w:eastAsia="Times New Roman" w:hAnsi="IRBadr" w:cs="IRBadr"/>
          <w:sz w:val="28"/>
          <w:rtl/>
          <w:lang w:bidi="ar-SA"/>
        </w:rPr>
        <w:t xml:space="preserve"> ا</w:t>
      </w:r>
      <w:r w:rsidR="00FE3D3E">
        <w:rPr>
          <w:rFonts w:ascii="IRBadr" w:eastAsia="Times New Roman" w:hAnsi="IRBadr" w:cs="IRBadr"/>
          <w:sz w:val="28"/>
          <w:rtl/>
          <w:lang w:bidi="ar-SA"/>
        </w:rPr>
        <w:t>ک</w:t>
      </w:r>
      <w:r w:rsidR="008F2BE5" w:rsidRPr="00820F12">
        <w:rPr>
          <w:rFonts w:ascii="IRBadr" w:eastAsia="Times New Roman" w:hAnsi="IRBadr" w:cs="IRBadr"/>
          <w:sz w:val="28"/>
          <w:rtl/>
          <w:lang w:bidi="ar-SA"/>
        </w:rPr>
        <w:t xml:space="preserve">ثریت در نظر </w:t>
      </w:r>
      <w:r>
        <w:rPr>
          <w:rFonts w:ascii="IRBadr" w:eastAsia="Times New Roman" w:hAnsi="IRBadr" w:cs="IRBadr"/>
          <w:sz w:val="28"/>
          <w:rtl/>
          <w:lang w:bidi="ar-SA"/>
        </w:rPr>
        <w:t>گرفته‌شده</w:t>
      </w:r>
      <w:r w:rsidR="008F2BE5" w:rsidRPr="00820F12">
        <w:rPr>
          <w:rFonts w:ascii="IRBadr" w:eastAsia="Times New Roman" w:hAnsi="IRBadr" w:cs="IRBadr"/>
          <w:sz w:val="28"/>
          <w:rtl/>
          <w:lang w:bidi="ar-SA"/>
        </w:rPr>
        <w:t xml:space="preserve"> در قانون را </w:t>
      </w:r>
      <w:r w:rsidR="00FE3D3E">
        <w:rPr>
          <w:rFonts w:ascii="IRBadr" w:eastAsia="Times New Roman" w:hAnsi="IRBadr" w:cs="IRBadr"/>
          <w:sz w:val="28"/>
          <w:rtl/>
          <w:lang w:bidi="ar-SA"/>
        </w:rPr>
        <w:t>ک</w:t>
      </w:r>
      <w:r w:rsidR="008F2BE5" w:rsidRPr="00820F12">
        <w:rPr>
          <w:rFonts w:ascii="IRBadr" w:eastAsia="Times New Roman" w:hAnsi="IRBadr" w:cs="IRBadr"/>
          <w:sz w:val="28"/>
          <w:rtl/>
          <w:lang w:bidi="ar-SA"/>
        </w:rPr>
        <w:t xml:space="preserve">سب و </w:t>
      </w:r>
      <w:r>
        <w:rPr>
          <w:rFonts w:ascii="IRBadr" w:eastAsia="Times New Roman" w:hAnsi="IRBadr" w:cs="IRBadr"/>
          <w:sz w:val="28"/>
          <w:rtl/>
          <w:lang w:bidi="ar-SA"/>
        </w:rPr>
        <w:t>عهده‌دار</w:t>
      </w:r>
      <w:r w:rsidR="008F2BE5" w:rsidRPr="00820F12">
        <w:rPr>
          <w:rFonts w:ascii="IRBadr" w:eastAsia="Times New Roman" w:hAnsi="IRBadr" w:cs="IRBadr"/>
          <w:sz w:val="28"/>
          <w:rtl/>
          <w:lang w:bidi="ar-SA"/>
        </w:rPr>
        <w:t xml:space="preserve"> مسئولیت خواهند شد. </w:t>
      </w:r>
      <w:r w:rsidR="00FE3D3E">
        <w:rPr>
          <w:rFonts w:ascii="IRBadr" w:eastAsia="Times New Roman" w:hAnsi="IRBadr" w:cs="IRBadr"/>
          <w:sz w:val="28"/>
          <w:rtl/>
          <w:lang w:bidi="ar-SA"/>
        </w:rPr>
        <w:t>آن‌ها</w:t>
      </w:r>
      <w:r w:rsidR="008F2BE5" w:rsidRPr="00820F12">
        <w:rPr>
          <w:rFonts w:ascii="IRBadr" w:eastAsia="Times New Roman" w:hAnsi="IRBadr" w:cs="IRBadr"/>
          <w:sz w:val="28"/>
          <w:rtl/>
          <w:lang w:bidi="ar-SA"/>
        </w:rPr>
        <w:t xml:space="preserve"> باید توقع معقول مردم را برآورده سازند و آن مواردی را </w:t>
      </w:r>
      <w:r w:rsidR="00FE3D3E">
        <w:rPr>
          <w:rFonts w:ascii="IRBadr" w:eastAsia="Times New Roman" w:hAnsi="IRBadr" w:cs="IRBadr"/>
          <w:sz w:val="28"/>
          <w:rtl/>
          <w:lang w:bidi="ar-SA"/>
        </w:rPr>
        <w:t>ک</w:t>
      </w:r>
      <w:r w:rsidR="008F2BE5" w:rsidRPr="00820F12">
        <w:rPr>
          <w:rFonts w:ascii="IRBadr" w:eastAsia="Times New Roman" w:hAnsi="IRBadr" w:cs="IRBadr"/>
          <w:sz w:val="28"/>
          <w:rtl/>
          <w:lang w:bidi="ar-SA"/>
        </w:rPr>
        <w:t xml:space="preserve">ه در </w:t>
      </w:r>
      <w:r w:rsidR="00FE3D3E">
        <w:rPr>
          <w:rFonts w:ascii="IRBadr" w:eastAsia="Times New Roman" w:hAnsi="IRBadr" w:cs="IRBadr"/>
          <w:sz w:val="28"/>
          <w:rtl/>
          <w:lang w:bidi="ar-SA"/>
        </w:rPr>
        <w:t>برنامه‌ها</w:t>
      </w:r>
      <w:r w:rsidR="00FE3D3E">
        <w:rPr>
          <w:rFonts w:ascii="IRBadr" w:eastAsia="Times New Roman" w:hAnsi="IRBadr" w:cs="IRBadr" w:hint="cs"/>
          <w:sz w:val="28"/>
          <w:rtl/>
          <w:lang w:bidi="ar-SA"/>
        </w:rPr>
        <w:t>ی</w:t>
      </w:r>
      <w:r w:rsidR="008F2BE5" w:rsidRPr="00820F12">
        <w:rPr>
          <w:rFonts w:ascii="IRBadr" w:eastAsia="Times New Roman" w:hAnsi="IRBadr" w:cs="IRBadr"/>
          <w:sz w:val="28"/>
          <w:rtl/>
          <w:lang w:bidi="ar-SA"/>
        </w:rPr>
        <w:t xml:space="preserve"> خود عنوان </w:t>
      </w:r>
      <w:r w:rsidR="00FE3D3E">
        <w:rPr>
          <w:rFonts w:ascii="IRBadr" w:eastAsia="Times New Roman" w:hAnsi="IRBadr" w:cs="IRBadr"/>
          <w:sz w:val="28"/>
          <w:rtl/>
          <w:lang w:bidi="ar-SA"/>
        </w:rPr>
        <w:t>نموده‌اند</w:t>
      </w:r>
      <w:r w:rsidR="008F2BE5" w:rsidRPr="00820F12">
        <w:rPr>
          <w:rFonts w:ascii="IRBadr" w:eastAsia="Times New Roman" w:hAnsi="IRBadr" w:cs="IRBadr"/>
          <w:sz w:val="28"/>
          <w:rtl/>
          <w:lang w:bidi="ar-SA"/>
        </w:rPr>
        <w:t xml:space="preserve">، در مدت </w:t>
      </w:r>
      <w:r>
        <w:rPr>
          <w:rFonts w:ascii="IRBadr" w:eastAsia="Times New Roman" w:hAnsi="IRBadr" w:cs="IRBadr"/>
          <w:sz w:val="28"/>
          <w:rtl/>
          <w:lang w:bidi="ar-SA"/>
        </w:rPr>
        <w:t>عهده‌دار</w:t>
      </w:r>
      <w:r w:rsidR="008F2BE5" w:rsidRPr="00820F12">
        <w:rPr>
          <w:rFonts w:ascii="IRBadr" w:eastAsia="Times New Roman" w:hAnsi="IRBadr" w:cs="IRBadr"/>
          <w:sz w:val="28"/>
          <w:rtl/>
          <w:lang w:bidi="ar-SA"/>
        </w:rPr>
        <w:t xml:space="preserve"> بودن مسئولیت پیاده نمایند</w:t>
      </w:r>
      <w:r w:rsidR="008F2BE5" w:rsidRPr="00820F12">
        <w:rPr>
          <w:rFonts w:ascii="IRBadr" w:eastAsia="Times New Roman" w:hAnsi="IRBadr" w:cs="IRBadr"/>
          <w:sz w:val="28"/>
          <w:lang w:bidi="ar-SA"/>
        </w:rPr>
        <w:t>.</w:t>
      </w:r>
    </w:p>
    <w:p w:rsidR="009A21E9" w:rsidRPr="00032C6E" w:rsidRDefault="009A21E9" w:rsidP="00E12B8C">
      <w:pPr>
        <w:pStyle w:val="1"/>
        <w:rPr>
          <w:rtl/>
        </w:rPr>
      </w:pPr>
      <w:bookmarkStart w:id="14" w:name="_Toc427064170"/>
      <w:r w:rsidRPr="00032C6E">
        <w:rPr>
          <w:rtl/>
        </w:rPr>
        <w:lastRenderedPageBreak/>
        <w:t>انتخابات در حیطه قانون</w:t>
      </w:r>
      <w:bookmarkEnd w:id="14"/>
    </w:p>
    <w:p w:rsidR="009A21E9" w:rsidRPr="00820F12" w:rsidRDefault="009A21E9" w:rsidP="00E12B8C">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 xml:space="preserve">در جمهوری اسلامی ایران، انتخابات بر مبنای قانون انتخابات </w:t>
      </w:r>
      <w:r w:rsidR="00FE3D3E">
        <w:rPr>
          <w:rFonts w:ascii="IRBadr" w:eastAsia="Times New Roman" w:hAnsi="IRBadr" w:cs="IRBadr"/>
          <w:sz w:val="28"/>
          <w:rtl/>
          <w:lang w:bidi="ar-SA"/>
        </w:rPr>
        <w:t>ک</w:t>
      </w:r>
      <w:r w:rsidRPr="00820F12">
        <w:rPr>
          <w:rFonts w:ascii="IRBadr" w:eastAsia="Times New Roman" w:hAnsi="IRBadr" w:cs="IRBadr"/>
          <w:sz w:val="28"/>
          <w:rtl/>
          <w:lang w:bidi="ar-SA"/>
        </w:rPr>
        <w:t xml:space="preserve">ه به تصویب مجلس شورای اسلامی رسیده و برای اجرا به وزارت </w:t>
      </w:r>
      <w:r w:rsidR="00FE3D3E">
        <w:rPr>
          <w:rFonts w:ascii="IRBadr" w:eastAsia="Times New Roman" w:hAnsi="IRBadr" w:cs="IRBadr"/>
          <w:sz w:val="28"/>
          <w:rtl/>
          <w:lang w:bidi="ar-SA"/>
        </w:rPr>
        <w:t>ک</w:t>
      </w:r>
      <w:r w:rsidRPr="00820F12">
        <w:rPr>
          <w:rFonts w:ascii="IRBadr" w:eastAsia="Times New Roman" w:hAnsi="IRBadr" w:cs="IRBadr"/>
          <w:sz w:val="28"/>
          <w:rtl/>
          <w:lang w:bidi="ar-SA"/>
        </w:rPr>
        <w:t xml:space="preserve">شور </w:t>
      </w:r>
      <w:r w:rsidR="00E12B8C">
        <w:rPr>
          <w:rFonts w:ascii="IRBadr" w:eastAsia="Times New Roman" w:hAnsi="IRBadr" w:cs="IRBadr"/>
          <w:sz w:val="28"/>
          <w:rtl/>
          <w:lang w:bidi="ar-SA"/>
        </w:rPr>
        <w:t>ابلاغ‌شده</w:t>
      </w:r>
      <w:r w:rsidRPr="00820F12">
        <w:rPr>
          <w:rFonts w:ascii="IRBadr" w:eastAsia="Times New Roman" w:hAnsi="IRBadr" w:cs="IRBadr"/>
          <w:sz w:val="28"/>
          <w:rtl/>
          <w:lang w:bidi="ar-SA"/>
        </w:rPr>
        <w:t xml:space="preserve"> است، برگزار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گردد</w:t>
      </w:r>
      <w:r w:rsidRPr="00820F12">
        <w:rPr>
          <w:rFonts w:ascii="IRBadr" w:eastAsia="Times New Roman" w:hAnsi="IRBadr" w:cs="IRBadr"/>
          <w:sz w:val="28"/>
          <w:rtl/>
          <w:lang w:bidi="ar-SA"/>
        </w:rPr>
        <w:t xml:space="preserve">. تلاش و سعی مسئولین برگزاری انتخابات این است </w:t>
      </w:r>
      <w:r w:rsidR="00FE3D3E">
        <w:rPr>
          <w:rFonts w:ascii="IRBadr" w:eastAsia="Times New Roman" w:hAnsi="IRBadr" w:cs="IRBadr"/>
          <w:sz w:val="28"/>
          <w:rtl/>
          <w:lang w:bidi="ar-SA"/>
        </w:rPr>
        <w:t>ک</w:t>
      </w:r>
      <w:r w:rsidRPr="00820F12">
        <w:rPr>
          <w:rFonts w:ascii="IRBadr" w:eastAsia="Times New Roman" w:hAnsi="IRBadr" w:cs="IRBadr"/>
          <w:sz w:val="28"/>
          <w:rtl/>
          <w:lang w:bidi="ar-SA"/>
        </w:rPr>
        <w:t xml:space="preserve">ه قانون مصوبه را به نحو احسن اجرا نموده و </w:t>
      </w:r>
      <w:r w:rsidR="00FE3D3E">
        <w:rPr>
          <w:rFonts w:ascii="IRBadr" w:eastAsia="Times New Roman" w:hAnsi="IRBadr" w:cs="IRBadr"/>
          <w:sz w:val="28"/>
          <w:rtl/>
          <w:lang w:bidi="ar-SA"/>
        </w:rPr>
        <w:t>برنامه‌ها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اجرایی خود را در مسیر آن تدوین نماید. در قانون انتخابات هر ی</w:t>
      </w:r>
      <w:r w:rsidR="00FE3D3E">
        <w:rPr>
          <w:rFonts w:ascii="IRBadr" w:eastAsia="Times New Roman" w:hAnsi="IRBadr" w:cs="IRBadr"/>
          <w:sz w:val="28"/>
          <w:rtl/>
          <w:lang w:bidi="ar-SA"/>
        </w:rPr>
        <w:t>ک</w:t>
      </w:r>
      <w:r w:rsidRPr="00820F12">
        <w:rPr>
          <w:rFonts w:ascii="IRBadr" w:eastAsia="Times New Roman" w:hAnsi="IRBadr" w:cs="IRBadr"/>
          <w:sz w:val="28"/>
          <w:rtl/>
          <w:lang w:bidi="ar-SA"/>
        </w:rPr>
        <w:t xml:space="preserve"> از انتخابات ریاست جمهوری، مجلس شورای اسلامی، مجلس خبرگان و... شرایط فرد یا افرادی </w:t>
      </w:r>
      <w:r w:rsidR="00FE3D3E">
        <w:rPr>
          <w:rFonts w:ascii="IRBadr" w:eastAsia="Times New Roman" w:hAnsi="IRBadr" w:cs="IRBadr"/>
          <w:sz w:val="28"/>
          <w:rtl/>
          <w:lang w:bidi="ar-SA"/>
        </w:rPr>
        <w:t>ک</w:t>
      </w:r>
      <w:r w:rsidRPr="00820F12">
        <w:rPr>
          <w:rFonts w:ascii="IRBadr" w:eastAsia="Times New Roman" w:hAnsi="IRBadr" w:cs="IRBadr"/>
          <w:sz w:val="28"/>
          <w:rtl/>
          <w:lang w:bidi="ar-SA"/>
        </w:rPr>
        <w:t xml:space="preserve">ه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توانند</w:t>
      </w:r>
      <w:r w:rsidRPr="00820F12">
        <w:rPr>
          <w:rFonts w:ascii="IRBadr" w:eastAsia="Times New Roman" w:hAnsi="IRBadr" w:cs="IRBadr"/>
          <w:sz w:val="28"/>
          <w:rtl/>
          <w:lang w:bidi="ar-SA"/>
        </w:rPr>
        <w:t xml:space="preserve"> برای قبول این مسئولیت داوطلب شوند، دقیقاً </w:t>
      </w:r>
      <w:r w:rsidR="00E12B8C">
        <w:rPr>
          <w:rFonts w:ascii="IRBadr" w:eastAsia="Times New Roman" w:hAnsi="IRBadr" w:cs="IRBadr"/>
          <w:sz w:val="28"/>
          <w:rtl/>
          <w:lang w:bidi="ar-SA"/>
        </w:rPr>
        <w:t>مشخص‌شده</w:t>
      </w:r>
      <w:r w:rsidRPr="00820F12">
        <w:rPr>
          <w:rFonts w:ascii="IRBadr" w:eastAsia="Times New Roman" w:hAnsi="IRBadr" w:cs="IRBadr"/>
          <w:sz w:val="28"/>
          <w:rtl/>
          <w:lang w:bidi="ar-SA"/>
        </w:rPr>
        <w:t xml:space="preserve"> است. </w:t>
      </w:r>
      <w:r w:rsidR="00E12B8C">
        <w:rPr>
          <w:rFonts w:ascii="IRBadr" w:eastAsia="Times New Roman" w:hAnsi="IRBadr" w:cs="IRBadr"/>
          <w:sz w:val="28"/>
          <w:rtl/>
          <w:lang w:bidi="ar-SA"/>
        </w:rPr>
        <w:t>به‌موجب</w:t>
      </w:r>
      <w:r w:rsidRPr="00820F12">
        <w:rPr>
          <w:rFonts w:ascii="IRBadr" w:eastAsia="Times New Roman" w:hAnsi="IRBadr" w:cs="IRBadr"/>
          <w:sz w:val="28"/>
          <w:rtl/>
          <w:lang w:bidi="ar-SA"/>
        </w:rPr>
        <w:t xml:space="preserve"> قانون انتخابات، شورای نگهبان ناظر بر اجرای قانون انتخابات از سوی مجریان بوده و در </w:t>
      </w:r>
      <w:r w:rsidR="00FE3D3E">
        <w:rPr>
          <w:rFonts w:ascii="IRBadr" w:eastAsia="Times New Roman" w:hAnsi="IRBadr" w:cs="IRBadr"/>
          <w:sz w:val="28"/>
          <w:rtl/>
          <w:lang w:bidi="ar-SA"/>
        </w:rPr>
        <w:t>ک</w:t>
      </w:r>
      <w:r w:rsidRPr="00820F12">
        <w:rPr>
          <w:rFonts w:ascii="IRBadr" w:eastAsia="Times New Roman" w:hAnsi="IRBadr" w:cs="IRBadr"/>
          <w:sz w:val="28"/>
          <w:rtl/>
          <w:lang w:bidi="ar-SA"/>
        </w:rPr>
        <w:t xml:space="preserve">لیه مراحل انتخابات حضور مستقیم دارد و </w:t>
      </w:r>
      <w:r w:rsidR="00E12B8C">
        <w:rPr>
          <w:rFonts w:ascii="IRBadr" w:eastAsia="Times New Roman" w:hAnsi="IRBadr" w:cs="IRBadr"/>
          <w:sz w:val="28"/>
          <w:rtl/>
          <w:lang w:bidi="ar-SA"/>
        </w:rPr>
        <w:t>درصورت</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که</w:t>
      </w:r>
      <w:r w:rsidRPr="00820F12">
        <w:rPr>
          <w:rFonts w:ascii="IRBadr" w:eastAsia="Times New Roman" w:hAnsi="IRBadr" w:cs="IRBadr"/>
          <w:sz w:val="28"/>
          <w:rtl/>
          <w:lang w:bidi="ar-SA"/>
        </w:rPr>
        <w:t xml:space="preserve"> در هر مرحله از برگزاری انتخابات، خلاف قانون مشاهده </w:t>
      </w:r>
      <w:r w:rsidR="00FE3D3E">
        <w:rPr>
          <w:rFonts w:ascii="IRBadr" w:eastAsia="Times New Roman" w:hAnsi="IRBadr" w:cs="IRBadr"/>
          <w:sz w:val="28"/>
          <w:rtl/>
          <w:lang w:bidi="ar-SA"/>
        </w:rPr>
        <w:t>ک</w:t>
      </w:r>
      <w:r w:rsidRPr="00820F12">
        <w:rPr>
          <w:rFonts w:ascii="IRBadr" w:eastAsia="Times New Roman" w:hAnsi="IRBadr" w:cs="IRBadr"/>
          <w:sz w:val="28"/>
          <w:rtl/>
          <w:lang w:bidi="ar-SA"/>
        </w:rPr>
        <w:t xml:space="preserve">ند،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تواند</w:t>
      </w:r>
      <w:r w:rsidRPr="00820F12">
        <w:rPr>
          <w:rFonts w:ascii="IRBadr" w:eastAsia="Times New Roman" w:hAnsi="IRBadr" w:cs="IRBadr"/>
          <w:sz w:val="28"/>
          <w:rtl/>
          <w:lang w:bidi="ar-SA"/>
        </w:rPr>
        <w:t xml:space="preserve"> نسبت به آن برخورد قانونی بنماید</w:t>
      </w:r>
      <w:r w:rsidRPr="00820F12">
        <w:rPr>
          <w:rFonts w:ascii="IRBadr" w:eastAsia="Times New Roman" w:hAnsi="IRBadr" w:cs="IRBadr"/>
          <w:sz w:val="28"/>
          <w:lang w:bidi="ar-SA"/>
        </w:rPr>
        <w:t>.</w:t>
      </w:r>
    </w:p>
    <w:p w:rsidR="00CA486C" w:rsidRPr="00E12B8C" w:rsidRDefault="00CA486C" w:rsidP="00E12B8C">
      <w:pPr>
        <w:pStyle w:val="1"/>
        <w:rPr>
          <w:rtl/>
        </w:rPr>
      </w:pPr>
      <w:bookmarkStart w:id="15" w:name="_Toc427064171"/>
      <w:r w:rsidRPr="00E12B8C">
        <w:rPr>
          <w:rtl/>
        </w:rPr>
        <w:t>اهمیت انتخابات</w:t>
      </w:r>
      <w:bookmarkEnd w:id="15"/>
    </w:p>
    <w:p w:rsidR="00416CBA" w:rsidRPr="00820F12" w:rsidRDefault="00CA486C" w:rsidP="00E12B8C">
      <w:pPr>
        <w:bidi/>
        <w:spacing w:before="120" w:after="120" w:line="360" w:lineRule="auto"/>
        <w:jc w:val="both"/>
        <w:rPr>
          <w:rFonts w:ascii="IRBadr" w:eastAsia="Times New Roman" w:hAnsi="IRBadr" w:cs="IRBadr"/>
          <w:sz w:val="28"/>
          <w:rtl/>
          <w:lang w:bidi="ar-SA"/>
        </w:rPr>
      </w:pPr>
      <w:r w:rsidRPr="00820F12">
        <w:rPr>
          <w:rFonts w:ascii="IRBadr" w:eastAsia="Times New Roman" w:hAnsi="IRBadr" w:cs="IRBadr"/>
          <w:sz w:val="28"/>
          <w:rtl/>
          <w:lang w:bidi="ar-SA"/>
        </w:rPr>
        <w:t xml:space="preserve">انتخابات </w:t>
      </w:r>
      <w:r w:rsidR="00FE3D3E">
        <w:rPr>
          <w:rFonts w:ascii="IRBadr" w:eastAsia="Times New Roman" w:hAnsi="IRBadr" w:cs="IRBadr"/>
          <w:sz w:val="28"/>
          <w:rtl/>
          <w:lang w:bidi="ar-SA"/>
        </w:rPr>
        <w:t>مهم‌تر</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ن</w:t>
      </w:r>
      <w:r w:rsidRPr="00820F12">
        <w:rPr>
          <w:rFonts w:ascii="IRBadr" w:eastAsia="Times New Roman" w:hAnsi="IRBadr" w:cs="IRBadr"/>
          <w:sz w:val="28"/>
          <w:rtl/>
          <w:lang w:bidi="ar-SA"/>
        </w:rPr>
        <w:t xml:space="preserve"> مجرای عملی شدن دموکراسی و معیار برای ارزیابی و جایگاه و میزان </w:t>
      </w:r>
      <w:r w:rsidR="00E12B8C">
        <w:rPr>
          <w:rFonts w:ascii="IRBadr" w:eastAsia="Times New Roman" w:hAnsi="IRBadr" w:cs="IRBadr"/>
          <w:sz w:val="28"/>
          <w:rtl/>
          <w:lang w:bidi="ar-SA"/>
        </w:rPr>
        <w:t>نقش‌آفر</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ن</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مردم در </w:t>
      </w:r>
      <w:r w:rsidR="00FE3D3E">
        <w:rPr>
          <w:rFonts w:ascii="IRBadr" w:eastAsia="Times New Roman" w:hAnsi="IRBadr" w:cs="IRBadr"/>
          <w:sz w:val="28"/>
          <w:rtl/>
          <w:lang w:bidi="ar-SA"/>
        </w:rPr>
        <w:t>نظام‌ها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سیاسی است. انتخابات به معنی </w:t>
      </w:r>
      <w:r w:rsidR="00E12B8C">
        <w:rPr>
          <w:rFonts w:ascii="IRBadr" w:eastAsia="Times New Roman" w:hAnsi="IRBadr" w:cs="IRBadr"/>
          <w:sz w:val="28"/>
          <w:rtl/>
          <w:lang w:bidi="ar-SA"/>
        </w:rPr>
        <w:t>چارچوب</w:t>
      </w:r>
      <w:r w:rsidRPr="00820F12">
        <w:rPr>
          <w:rFonts w:ascii="IRBadr" w:eastAsia="Times New Roman" w:hAnsi="IRBadr" w:cs="IRBadr"/>
          <w:sz w:val="28"/>
          <w:rtl/>
          <w:lang w:bidi="ar-SA"/>
        </w:rPr>
        <w:t xml:space="preserve"> و ابزاری که از طریق آن اراده مردم در </w:t>
      </w:r>
      <w:r w:rsidR="00E12B8C">
        <w:rPr>
          <w:rFonts w:ascii="IRBadr" w:eastAsia="Times New Roman" w:hAnsi="IRBadr" w:cs="IRBadr"/>
          <w:sz w:val="28"/>
          <w:rtl/>
          <w:lang w:bidi="ar-SA"/>
        </w:rPr>
        <w:t>شکل‌گ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نهادهای سیاسی و تعیین متصدیان اعمال قدرت سیاسی به ظهور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رسد</w:t>
      </w:r>
      <w:r w:rsidRPr="00820F12">
        <w:rPr>
          <w:rFonts w:ascii="IRBadr" w:eastAsia="Times New Roman" w:hAnsi="IRBadr" w:cs="IRBadr"/>
          <w:sz w:val="28"/>
          <w:rtl/>
          <w:lang w:bidi="ar-SA"/>
        </w:rPr>
        <w:t xml:space="preserve"> و از طریق مردم در </w:t>
      </w:r>
      <w:r w:rsidR="00FE3D3E">
        <w:rPr>
          <w:rFonts w:ascii="IRBadr" w:eastAsia="Times New Roman" w:hAnsi="IRBadr" w:cs="IRBadr"/>
          <w:sz w:val="28"/>
          <w:rtl/>
          <w:lang w:bidi="ar-SA"/>
        </w:rPr>
        <w:t>عرصه‌ها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w:t>
      </w:r>
      <w:r w:rsidR="00E12B8C">
        <w:rPr>
          <w:rFonts w:ascii="IRBadr" w:eastAsia="Times New Roman" w:hAnsi="IRBadr" w:cs="IRBadr"/>
          <w:sz w:val="28"/>
          <w:rtl/>
          <w:lang w:bidi="ar-SA"/>
        </w:rPr>
        <w:t>تصم</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م‌گ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اجرا و نظارت </w:t>
      </w:r>
      <w:r w:rsidR="00E12B8C">
        <w:rPr>
          <w:rFonts w:ascii="IRBadr" w:eastAsia="Times New Roman" w:hAnsi="IRBadr" w:cs="IRBadr"/>
          <w:sz w:val="28"/>
          <w:rtl/>
          <w:lang w:bidi="ar-SA"/>
        </w:rPr>
        <w:t>نقش‌آفر</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ن</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کنند</w:t>
      </w:r>
      <w:r w:rsidRPr="00820F12">
        <w:rPr>
          <w:rFonts w:ascii="IRBadr" w:eastAsia="Times New Roman" w:hAnsi="IRBadr" w:cs="IRBadr"/>
          <w:sz w:val="28"/>
          <w:rtl/>
          <w:lang w:bidi="ar-SA"/>
        </w:rPr>
        <w:t xml:space="preserve">. در </w:t>
      </w:r>
      <w:r w:rsidR="00FE3D3E">
        <w:rPr>
          <w:rFonts w:ascii="IRBadr" w:eastAsia="Times New Roman" w:hAnsi="IRBadr" w:cs="IRBadr"/>
          <w:sz w:val="28"/>
          <w:rtl/>
          <w:lang w:bidi="ar-SA"/>
        </w:rPr>
        <w:t>نظام‌ها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w:t>
      </w:r>
      <w:r w:rsidR="00E12B8C">
        <w:rPr>
          <w:rFonts w:ascii="IRBadr" w:eastAsia="Times New Roman" w:hAnsi="IRBadr" w:cs="IRBadr"/>
          <w:sz w:val="28"/>
          <w:rtl/>
          <w:lang w:bidi="ar-SA"/>
        </w:rPr>
        <w:t>مردم‌سالار</w:t>
      </w:r>
      <w:r w:rsidRPr="00820F12">
        <w:rPr>
          <w:rFonts w:ascii="IRBadr" w:eastAsia="Times New Roman" w:hAnsi="IRBadr" w:cs="IRBadr"/>
          <w:sz w:val="28"/>
          <w:rtl/>
          <w:lang w:bidi="ar-SA"/>
        </w:rPr>
        <w:t xml:space="preserve"> توافق درباره اهداف اساسی سیاست از طریق فرآیند </w:t>
      </w:r>
      <w:r w:rsidR="00E12B8C">
        <w:rPr>
          <w:rFonts w:ascii="IRBadr" w:eastAsia="Times New Roman" w:hAnsi="IRBadr" w:cs="IRBadr"/>
          <w:sz w:val="28"/>
          <w:rtl/>
          <w:lang w:bidi="ar-SA"/>
        </w:rPr>
        <w:t>تصم</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م‌گ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مشورت و تعامل تجلی </w:t>
      </w:r>
      <w:r w:rsidR="00E12B8C">
        <w:rPr>
          <w:rFonts w:ascii="IRBadr" w:eastAsia="Times New Roman" w:hAnsi="IRBadr" w:cs="IRBadr"/>
          <w:sz w:val="28"/>
          <w:rtl/>
          <w:lang w:bidi="ar-SA"/>
        </w:rPr>
        <w:t>م</w:t>
      </w:r>
      <w:r w:rsidR="00E12B8C">
        <w:rPr>
          <w:rFonts w:ascii="IRBadr" w:eastAsia="Times New Roman" w:hAnsi="IRBadr" w:cs="IRBadr" w:hint="cs"/>
          <w:sz w:val="28"/>
          <w:rtl/>
          <w:lang w:bidi="ar-SA"/>
        </w:rPr>
        <w:t>ی‌ی</w:t>
      </w:r>
      <w:r w:rsidR="00E12B8C">
        <w:rPr>
          <w:rFonts w:ascii="IRBadr" w:eastAsia="Times New Roman" w:hAnsi="IRBadr" w:cs="IRBadr" w:hint="eastAsia"/>
          <w:sz w:val="28"/>
          <w:rtl/>
          <w:lang w:bidi="ar-SA"/>
        </w:rPr>
        <w:t>ابد</w:t>
      </w:r>
      <w:r w:rsidRPr="00820F12">
        <w:rPr>
          <w:rFonts w:ascii="IRBadr" w:eastAsia="Times New Roman" w:hAnsi="IRBadr" w:cs="IRBadr"/>
          <w:sz w:val="28"/>
          <w:rtl/>
          <w:lang w:bidi="ar-SA"/>
        </w:rPr>
        <w:t xml:space="preserve"> و اگر </w:t>
      </w:r>
      <w:r w:rsidR="00E12B8C">
        <w:rPr>
          <w:rFonts w:ascii="IRBadr" w:eastAsia="Times New Roman" w:hAnsi="IRBadr" w:cs="IRBadr"/>
          <w:sz w:val="28"/>
          <w:rtl/>
          <w:lang w:bidi="ar-SA"/>
        </w:rPr>
        <w:t>تصم</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م‌گ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از این طریق نباشد </w:t>
      </w:r>
      <w:r w:rsidR="00FE3D3E">
        <w:rPr>
          <w:rFonts w:ascii="IRBadr" w:eastAsia="Times New Roman" w:hAnsi="IRBadr" w:cs="IRBadr"/>
          <w:sz w:val="28"/>
          <w:rtl/>
          <w:lang w:bidi="ar-SA"/>
        </w:rPr>
        <w:t>نم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توان</w:t>
      </w:r>
      <w:r w:rsidRPr="00820F12">
        <w:rPr>
          <w:rFonts w:ascii="IRBadr" w:eastAsia="Times New Roman" w:hAnsi="IRBadr" w:cs="IRBadr"/>
          <w:sz w:val="28"/>
          <w:rtl/>
          <w:lang w:bidi="ar-SA"/>
        </w:rPr>
        <w:t xml:space="preserve"> بر مسائل و </w:t>
      </w:r>
      <w:r w:rsidR="00FE3D3E">
        <w:rPr>
          <w:rFonts w:ascii="IRBadr" w:eastAsia="Times New Roman" w:hAnsi="IRBadr" w:cs="IRBadr"/>
          <w:sz w:val="28"/>
          <w:rtl/>
          <w:lang w:bidi="ar-SA"/>
        </w:rPr>
        <w:t>بحران‌ها</w:t>
      </w:r>
      <w:r w:rsidRPr="00820F12">
        <w:rPr>
          <w:rFonts w:ascii="IRBadr" w:eastAsia="Times New Roman" w:hAnsi="IRBadr" w:cs="IRBadr"/>
          <w:sz w:val="28"/>
          <w:rtl/>
          <w:lang w:bidi="ar-SA"/>
        </w:rPr>
        <w:t xml:space="preserve"> عملاً پاسخ مثبت دریافت کرد. زیرا </w:t>
      </w:r>
      <w:r w:rsidR="00E12B8C">
        <w:rPr>
          <w:rFonts w:ascii="IRBadr" w:eastAsia="Times New Roman" w:hAnsi="IRBadr" w:cs="IRBadr"/>
          <w:sz w:val="28"/>
          <w:rtl/>
          <w:lang w:bidi="ar-SA"/>
        </w:rPr>
        <w:t>تصم</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م‌گ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یک فرآیند استدلالی است که از طریق مجلس طی </w:t>
      </w:r>
      <w:r w:rsidR="00FE3D3E">
        <w:rPr>
          <w:rFonts w:ascii="IRBadr" w:eastAsia="Times New Roman" w:hAnsi="IRBadr" w:cs="IRBadr"/>
          <w:sz w:val="28"/>
          <w:rtl/>
          <w:lang w:bidi="ar-SA"/>
        </w:rPr>
        <w:t>فرآ</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ندها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عقلانی مبنی بر </w:t>
      </w:r>
      <w:r w:rsidR="00FE3D3E">
        <w:rPr>
          <w:rFonts w:ascii="IRBadr" w:eastAsia="Times New Roman" w:hAnsi="IRBadr" w:cs="IRBadr"/>
          <w:sz w:val="28"/>
          <w:rtl/>
          <w:lang w:bidi="ar-SA"/>
        </w:rPr>
        <w:t>مفروضه‌ها</w:t>
      </w:r>
      <w:r w:rsidRPr="00820F12">
        <w:rPr>
          <w:rFonts w:ascii="IRBadr" w:eastAsia="Times New Roman" w:hAnsi="IRBadr" w:cs="IRBadr"/>
          <w:sz w:val="28"/>
          <w:rtl/>
          <w:lang w:bidi="ar-SA"/>
        </w:rPr>
        <w:t xml:space="preserve"> یا فرض ضمنی صورت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گ</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رد</w:t>
      </w:r>
      <w:r w:rsidRPr="00820F12">
        <w:rPr>
          <w:rFonts w:ascii="IRBadr" w:eastAsia="Times New Roman" w:hAnsi="IRBadr" w:cs="IRBadr"/>
          <w:sz w:val="28"/>
          <w:rtl/>
          <w:lang w:bidi="ar-SA"/>
        </w:rPr>
        <w:t xml:space="preserve">. ساختی است که تعمدی را به هر اقدام خاص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دهد</w:t>
      </w:r>
      <w:r w:rsidRPr="00820F12">
        <w:rPr>
          <w:rFonts w:ascii="IRBadr" w:eastAsia="Times New Roman" w:hAnsi="IRBadr" w:cs="IRBadr"/>
          <w:sz w:val="28"/>
          <w:rtl/>
          <w:lang w:bidi="ar-SA"/>
        </w:rPr>
        <w:t xml:space="preserve">. که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توان</w:t>
      </w:r>
      <w:r w:rsidRPr="00820F12">
        <w:rPr>
          <w:rFonts w:ascii="IRBadr" w:eastAsia="Times New Roman" w:hAnsi="IRBadr" w:cs="IRBadr"/>
          <w:sz w:val="28"/>
          <w:rtl/>
          <w:lang w:bidi="ar-SA"/>
        </w:rPr>
        <w:t xml:space="preserve"> </w:t>
      </w:r>
      <w:r w:rsidR="00E12B8C">
        <w:rPr>
          <w:rFonts w:ascii="IRBadr" w:eastAsia="Times New Roman" w:hAnsi="IRBadr" w:cs="IRBadr"/>
          <w:sz w:val="28"/>
          <w:rtl/>
          <w:lang w:bidi="ar-SA"/>
        </w:rPr>
        <w:t>آن را</w:t>
      </w:r>
      <w:r w:rsidRPr="00820F12">
        <w:rPr>
          <w:rFonts w:ascii="IRBadr" w:eastAsia="Times New Roman" w:hAnsi="IRBadr" w:cs="IRBadr"/>
          <w:sz w:val="28"/>
          <w:rtl/>
          <w:lang w:bidi="ar-SA"/>
        </w:rPr>
        <w:t xml:space="preserve"> به ساخت سیاسی نیز گسترش داد و چیزی </w:t>
      </w:r>
      <w:r w:rsidR="00E12B8C">
        <w:rPr>
          <w:rFonts w:ascii="IRBadr" w:eastAsia="Times New Roman" w:hAnsi="IRBadr" w:cs="IRBadr"/>
          <w:sz w:val="28"/>
          <w:rtl/>
          <w:lang w:bidi="ar-SA"/>
        </w:rPr>
        <w:t>به‌عنوان</w:t>
      </w:r>
      <w:r w:rsidRPr="00820F12">
        <w:rPr>
          <w:rFonts w:ascii="IRBadr" w:eastAsia="Times New Roman" w:hAnsi="IRBadr" w:cs="IRBadr"/>
          <w:sz w:val="28"/>
          <w:rtl/>
          <w:lang w:bidi="ar-SA"/>
        </w:rPr>
        <w:t xml:space="preserve"> </w:t>
      </w:r>
      <w:r w:rsidR="00E12B8C">
        <w:rPr>
          <w:rFonts w:ascii="IRBadr" w:eastAsia="Times New Roman" w:hAnsi="IRBadr" w:cs="IRBadr"/>
          <w:sz w:val="28"/>
          <w:rtl/>
          <w:lang w:bidi="ar-SA"/>
        </w:rPr>
        <w:t>تصم</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م‌گ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سیاسی نامید. در فرآیند </w:t>
      </w:r>
      <w:r w:rsidR="00E12B8C">
        <w:rPr>
          <w:rFonts w:ascii="IRBadr" w:eastAsia="Times New Roman" w:hAnsi="IRBadr" w:cs="IRBadr"/>
          <w:sz w:val="28"/>
          <w:rtl/>
          <w:lang w:bidi="ar-SA"/>
        </w:rPr>
        <w:t>تصم</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م‌گ</w:t>
      </w:r>
      <w:r w:rsidR="00E12B8C">
        <w:rPr>
          <w:rFonts w:ascii="IRBadr" w:eastAsia="Times New Roman" w:hAnsi="IRBadr" w:cs="IRBadr" w:hint="cs"/>
          <w:sz w:val="28"/>
          <w:rtl/>
          <w:lang w:bidi="ar-SA"/>
        </w:rPr>
        <w:t>ی</w:t>
      </w:r>
      <w:r w:rsidR="00E12B8C">
        <w:rPr>
          <w:rFonts w:ascii="IRBadr" w:eastAsia="Times New Roman" w:hAnsi="IRBadr" w:cs="IRBadr" w:hint="eastAsia"/>
          <w:sz w:val="28"/>
          <w:rtl/>
          <w:lang w:bidi="ar-SA"/>
        </w:rPr>
        <w:t>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در نظام </w:t>
      </w:r>
      <w:r w:rsidR="00E12B8C">
        <w:rPr>
          <w:rFonts w:ascii="IRBadr" w:eastAsia="Times New Roman" w:hAnsi="IRBadr" w:cs="IRBadr"/>
          <w:sz w:val="28"/>
          <w:rtl/>
          <w:lang w:bidi="ar-SA"/>
        </w:rPr>
        <w:t>مردم‌سالار</w:t>
      </w:r>
      <w:r w:rsidR="00E12B8C">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دینی تحلیل فرآیند بسیار مهم است</w:t>
      </w:r>
      <w:r w:rsidRPr="00820F12">
        <w:rPr>
          <w:rFonts w:ascii="IRBadr" w:eastAsia="Times New Roman" w:hAnsi="IRBadr" w:cs="IRBadr"/>
          <w:sz w:val="28"/>
          <w:lang w:bidi="ar-SA"/>
        </w:rPr>
        <w:t xml:space="preserve">. </w:t>
      </w:r>
      <w:r w:rsidRPr="00820F12">
        <w:rPr>
          <w:rFonts w:ascii="IRBadr" w:eastAsia="Times New Roman" w:hAnsi="IRBadr" w:cs="IRBadr"/>
          <w:sz w:val="28"/>
          <w:rtl/>
          <w:lang w:bidi="ar-SA"/>
        </w:rPr>
        <w:t xml:space="preserve">زیرا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تواند</w:t>
      </w:r>
      <w:r w:rsidRPr="00820F12">
        <w:rPr>
          <w:rFonts w:ascii="IRBadr" w:eastAsia="Times New Roman" w:hAnsi="IRBadr" w:cs="IRBadr"/>
          <w:sz w:val="28"/>
          <w:rtl/>
          <w:lang w:bidi="ar-SA"/>
        </w:rPr>
        <w:t xml:space="preserve"> رافع مشکلات و مسائل در </w:t>
      </w:r>
      <w:r w:rsidR="00FE3D3E">
        <w:rPr>
          <w:rFonts w:ascii="IRBadr" w:eastAsia="Times New Roman" w:hAnsi="IRBadr" w:cs="IRBadr"/>
          <w:sz w:val="28"/>
          <w:rtl/>
          <w:lang w:bidi="ar-SA"/>
        </w:rPr>
        <w:t>حوزه‌ها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سیاسی و اجتماعی باشد و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تواند</w:t>
      </w:r>
      <w:r w:rsidRPr="00820F12">
        <w:rPr>
          <w:rFonts w:ascii="IRBadr" w:eastAsia="Times New Roman" w:hAnsi="IRBadr" w:cs="IRBadr"/>
          <w:sz w:val="28"/>
          <w:rtl/>
          <w:lang w:bidi="ar-SA"/>
        </w:rPr>
        <w:t xml:space="preserve"> تعاملات </w:t>
      </w:r>
      <w:r w:rsidR="00FE3D3E">
        <w:rPr>
          <w:rFonts w:ascii="IRBadr" w:eastAsia="Times New Roman" w:hAnsi="IRBadr" w:cs="IRBadr"/>
          <w:sz w:val="28"/>
          <w:rtl/>
          <w:lang w:bidi="ar-SA"/>
        </w:rPr>
        <w:t>گروه‌ها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مرجع و نهادهای قدرت را به </w:t>
      </w:r>
      <w:r w:rsidR="00FE3D3E">
        <w:rPr>
          <w:rFonts w:ascii="IRBadr" w:eastAsia="Times New Roman" w:hAnsi="IRBadr" w:cs="IRBadr"/>
          <w:sz w:val="28"/>
          <w:rtl/>
          <w:lang w:bidi="ar-SA"/>
        </w:rPr>
        <w:t>رابطه‌</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برد – برد تبدیل کند و تولید اجتماعی تکلیف محوری را به بوته آزمایش و اجرا گذارد </w:t>
      </w:r>
      <w:r w:rsidR="00FE3D3E">
        <w:rPr>
          <w:rFonts w:ascii="IRBadr" w:eastAsia="Times New Roman" w:hAnsi="IRBadr" w:cs="IRBadr"/>
          <w:sz w:val="28"/>
          <w:rtl/>
          <w:lang w:bidi="ar-SA"/>
        </w:rPr>
        <w:t>نمونه‌ها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بارز آن </w:t>
      </w:r>
      <w:r w:rsidR="00FE3D3E">
        <w:rPr>
          <w:rFonts w:ascii="IRBadr" w:eastAsia="Times New Roman" w:hAnsi="IRBadr" w:cs="IRBadr"/>
          <w:sz w:val="28"/>
          <w:rtl/>
          <w:lang w:bidi="ar-SA"/>
        </w:rPr>
        <w:t>سال‌ها</w:t>
      </w:r>
      <w:r w:rsidR="00FE3D3E">
        <w:rPr>
          <w:rFonts w:ascii="IRBadr" w:eastAsia="Times New Roman" w:hAnsi="IRBadr" w:cs="IRBadr" w:hint="cs"/>
          <w:sz w:val="28"/>
          <w:rtl/>
          <w:lang w:bidi="ar-SA"/>
        </w:rPr>
        <w:t>ی</w:t>
      </w:r>
      <w:r w:rsidRPr="00820F12">
        <w:rPr>
          <w:rFonts w:ascii="IRBadr" w:eastAsia="Times New Roman" w:hAnsi="IRBadr" w:cs="IRBadr"/>
          <w:sz w:val="28"/>
          <w:rtl/>
          <w:lang w:bidi="ar-SA"/>
        </w:rPr>
        <w:t xml:space="preserve"> دفاع مقدس بوده و استمرار فرهنگ بسیج </w:t>
      </w:r>
      <w:r w:rsidR="00FE3D3E">
        <w:rPr>
          <w:rFonts w:ascii="IRBadr" w:eastAsia="Times New Roman" w:hAnsi="IRBadr" w:cs="IRBadr"/>
          <w:sz w:val="28"/>
          <w:rtl/>
          <w:lang w:bidi="ar-SA"/>
        </w:rPr>
        <w:t>م</w:t>
      </w:r>
      <w:r w:rsidR="00FE3D3E">
        <w:rPr>
          <w:rFonts w:ascii="IRBadr" w:eastAsia="Times New Roman" w:hAnsi="IRBadr" w:cs="IRBadr" w:hint="cs"/>
          <w:sz w:val="28"/>
          <w:rtl/>
          <w:lang w:bidi="ar-SA"/>
        </w:rPr>
        <w:t>ی‌</w:t>
      </w:r>
      <w:r w:rsidR="00FE3D3E">
        <w:rPr>
          <w:rFonts w:ascii="IRBadr" w:eastAsia="Times New Roman" w:hAnsi="IRBadr" w:cs="IRBadr" w:hint="eastAsia"/>
          <w:sz w:val="28"/>
          <w:rtl/>
          <w:lang w:bidi="ar-SA"/>
        </w:rPr>
        <w:t>باشد</w:t>
      </w:r>
      <w:r w:rsidRPr="00820F12">
        <w:rPr>
          <w:rFonts w:ascii="IRBadr" w:eastAsia="Times New Roman" w:hAnsi="IRBadr" w:cs="IRBadr"/>
          <w:sz w:val="28"/>
          <w:lang w:bidi="ar-SA"/>
        </w:rPr>
        <w:t>.</w:t>
      </w:r>
    </w:p>
    <w:p w:rsidR="004E3313" w:rsidRPr="00032C6E" w:rsidRDefault="00BE3727" w:rsidP="00E12B8C">
      <w:pPr>
        <w:pStyle w:val="1"/>
        <w:rPr>
          <w:rtl/>
        </w:rPr>
      </w:pPr>
      <w:bookmarkStart w:id="16" w:name="_Toc427064172"/>
      <w:r w:rsidRPr="00032C6E">
        <w:rPr>
          <w:rtl/>
        </w:rPr>
        <w:lastRenderedPageBreak/>
        <w:t>دعا</w:t>
      </w:r>
      <w:bookmarkEnd w:id="16"/>
    </w:p>
    <w:p w:rsidR="00E12B8C" w:rsidRPr="00D3734A" w:rsidRDefault="00E12B8C" w:rsidP="00DC23F1">
      <w:pPr>
        <w:bidi/>
        <w:spacing w:before="120" w:after="120" w:line="360" w:lineRule="auto"/>
        <w:jc w:val="both"/>
        <w:rPr>
          <w:rFonts w:ascii="IRBadr" w:hAnsi="IRBadr" w:cs="IRBadr"/>
          <w:b/>
          <w:bCs/>
          <w:sz w:val="28"/>
          <w:rtl/>
        </w:rPr>
      </w:pPr>
      <w:r w:rsidRPr="00D3734A">
        <w:rPr>
          <w:rFonts w:ascii="IRBadr" w:hAnsi="IRBadr" w:cs="IRBadr"/>
          <w:b/>
          <w:bCs/>
          <w:sz w:val="28"/>
          <w:rtl/>
        </w:rPr>
        <w:t>نسئلک اللهم و ندعوک ب</w:t>
      </w:r>
      <w:r w:rsidR="00DC23F1">
        <w:rPr>
          <w:rFonts w:ascii="IRBadr" w:hAnsi="IRBadr" w:cs="IRBadr" w:hint="cs"/>
          <w:b/>
          <w:bCs/>
          <w:sz w:val="28"/>
          <w:rtl/>
        </w:rPr>
        <w:t>ا</w:t>
      </w:r>
      <w:r w:rsidRPr="00D3734A">
        <w:rPr>
          <w:rFonts w:ascii="IRBadr" w:hAnsi="IRBadr" w:cs="IRBadr"/>
          <w:b/>
          <w:bCs/>
          <w:sz w:val="28"/>
          <w:rtl/>
        </w:rPr>
        <w:t>سمک العظیم الاعظم الاعز الأجلّ الاکرم یا الله</w:t>
      </w:r>
      <w:r w:rsidR="00DC23F1">
        <w:rPr>
          <w:rFonts w:ascii="IRBadr" w:hAnsi="IRBadr" w:cs="IRBadr" w:hint="cs"/>
          <w:b/>
          <w:bCs/>
          <w:sz w:val="28"/>
          <w:rtl/>
        </w:rPr>
        <w:t xml:space="preserve"> </w:t>
      </w:r>
      <w:r w:rsidRPr="00D3734A">
        <w:rPr>
          <w:rFonts w:ascii="IRBadr" w:hAnsi="IRBadr" w:cs="IRBadr"/>
          <w:b/>
          <w:bCs/>
          <w:sz w:val="28"/>
          <w:rtl/>
        </w:rPr>
        <w:t>... یاارحم الرحمین. اللهم ارزقنی توفیق الطاعة و بعدالمعصیة و صدق</w:t>
      </w:r>
      <w:bookmarkStart w:id="17" w:name="_GoBack"/>
      <w:bookmarkEnd w:id="17"/>
      <w:r w:rsidRPr="00D3734A">
        <w:rPr>
          <w:rFonts w:ascii="IRBadr" w:hAnsi="IRBadr" w:cs="IRBadr"/>
          <w:b/>
          <w:bCs/>
          <w:sz w:val="28"/>
          <w:rtl/>
        </w:rPr>
        <w:t xml:space="preserve"> النیّة و عرفان الحرمة اللهم انصر الاسلام و اهله واخذل الکفر واهله.</w:t>
      </w:r>
    </w:p>
    <w:p w:rsidR="00BE3727" w:rsidRPr="00820F12" w:rsidRDefault="00BE3727" w:rsidP="00E12B8C">
      <w:pPr>
        <w:bidi/>
        <w:spacing w:before="120" w:after="120" w:line="360" w:lineRule="auto"/>
        <w:jc w:val="both"/>
        <w:rPr>
          <w:rFonts w:ascii="IRBadr" w:hAnsi="IRBadr" w:cs="IRBadr"/>
          <w:sz w:val="28"/>
          <w:rtl/>
        </w:rPr>
      </w:pPr>
      <w:r w:rsidRPr="00820F12">
        <w:rPr>
          <w:rFonts w:ascii="IRBadr" w:hAnsi="IRBadr" w:cs="IRBadr"/>
          <w:sz w:val="28"/>
          <w:rtl/>
        </w:rPr>
        <w:t>خدایا دل‌های ما را به انوار ایمان و معرفت روشن بفرما. ملت ما را در همه آزمون‌ها سرافراز بفرما. ما را در آزمون انتخاباتی که در پیش</w:t>
      </w:r>
      <w:r w:rsidR="00E12B8C">
        <w:rPr>
          <w:rFonts w:ascii="IRBadr" w:hAnsi="IRBadr" w:cs="IRBadr" w:hint="cs"/>
          <w:sz w:val="28"/>
          <w:rtl/>
        </w:rPr>
        <w:t xml:space="preserve"> </w:t>
      </w:r>
      <w:r w:rsidRPr="00820F12">
        <w:rPr>
          <w:rFonts w:ascii="IRBadr" w:hAnsi="IRBadr" w:cs="IRBadr"/>
          <w:sz w:val="28"/>
          <w:rtl/>
        </w:rPr>
        <w:t>‌رو هست موفق و مؤیّد بفرما. شرّ دشمنان را به خودشان بازبگردان. اموات و درگذشتگان</w:t>
      </w:r>
      <w:r w:rsidR="00820F12" w:rsidRPr="00820F12">
        <w:rPr>
          <w:rFonts w:ascii="IRBadr" w:hAnsi="IRBadr" w:cs="IRBadr"/>
          <w:sz w:val="28"/>
          <w:rtl/>
        </w:rPr>
        <w:t xml:space="preserve"> ما را ببخش و بیامرز. ارواح شهدا و روح مطهر امام را با سالار شهیدان محشور بفرما و...</w:t>
      </w:r>
    </w:p>
    <w:p w:rsidR="00636D1B" w:rsidRPr="00820F12" w:rsidRDefault="00820F12" w:rsidP="00E12B8C">
      <w:pPr>
        <w:tabs>
          <w:tab w:val="left" w:pos="0"/>
        </w:tabs>
        <w:bidi/>
        <w:spacing w:before="120" w:after="120" w:line="360" w:lineRule="auto"/>
        <w:jc w:val="both"/>
        <w:rPr>
          <w:rFonts w:ascii="IRBadr" w:eastAsia="Times New Roman" w:hAnsi="IRBadr" w:cs="IRBadr"/>
          <w:sz w:val="28"/>
          <w:rtl/>
          <w:lang w:bidi="ar-SA"/>
        </w:rPr>
      </w:pPr>
      <w:r w:rsidRPr="00820F12">
        <w:rPr>
          <w:rStyle w:val="content"/>
          <w:rFonts w:ascii="IRBadr" w:hAnsi="IRBadr" w:cs="IRBadr"/>
          <w:b/>
          <w:bCs/>
          <w:sz w:val="28"/>
          <w:rtl/>
        </w:rPr>
        <w:t>بِسْمِ اللَّهِ الرَّحْمَنِ الرَّحِیمِ قُلْ هُوَ اللَّهُ أَحَدٌ اللَّهُ الصَّمَدُ لَمْ یلِدْ وَلَمْ یولَدْ وَلَمْ یکنْ لَهُ کفُوًا أَحَدٌ</w:t>
      </w:r>
      <w:r w:rsidRPr="00820F12">
        <w:rPr>
          <w:rStyle w:val="aff0"/>
          <w:rFonts w:ascii="IRBadr" w:hAnsi="IRBadr" w:cs="IRBadr"/>
          <w:b/>
          <w:bCs/>
          <w:sz w:val="28"/>
          <w:rtl/>
        </w:rPr>
        <w:footnoteReference w:id="9"/>
      </w:r>
    </w:p>
    <w:sectPr w:rsidR="00636D1B" w:rsidRPr="00820F12"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F1" w:rsidRDefault="00C74CF1" w:rsidP="000D5800">
      <w:r>
        <w:separator/>
      </w:r>
    </w:p>
  </w:endnote>
  <w:endnote w:type="continuationSeparator" w:id="0">
    <w:p w:rsidR="00C74CF1" w:rsidRDefault="00C74CF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3E" w:rsidRDefault="00FE3D3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FE3D3E" w:rsidRDefault="00FE3D3E" w:rsidP="007B0062">
        <w:pPr>
          <w:pStyle w:val="afb"/>
          <w:jc w:val="center"/>
        </w:pPr>
        <w:r>
          <w:fldChar w:fldCharType="begin"/>
        </w:r>
        <w:r>
          <w:instrText xml:space="preserve"> PAGE   \* MERGEFORMAT </w:instrText>
        </w:r>
        <w:r>
          <w:fldChar w:fldCharType="separate"/>
        </w:r>
        <w:r w:rsidR="00DC23F1">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3E" w:rsidRDefault="00FE3D3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F1" w:rsidRDefault="00C74CF1" w:rsidP="001415F9">
      <w:pPr>
        <w:bidi/>
      </w:pPr>
      <w:r>
        <w:separator/>
      </w:r>
    </w:p>
  </w:footnote>
  <w:footnote w:type="continuationSeparator" w:id="0">
    <w:p w:rsidR="00C74CF1" w:rsidRDefault="00C74CF1" w:rsidP="000D5800">
      <w:r>
        <w:continuationSeparator/>
      </w:r>
    </w:p>
  </w:footnote>
  <w:footnote w:id="1">
    <w:p w:rsidR="00FE3D3E" w:rsidRPr="001415F9" w:rsidRDefault="00FE3D3E" w:rsidP="001415F9">
      <w:pPr>
        <w:pStyle w:val="a1"/>
        <w:bidi/>
        <w:jc w:val="both"/>
        <w:rPr>
          <w:rFonts w:ascii="IRBadr" w:hAnsi="IRBadr" w:cs="IRBadr"/>
          <w:rtl/>
        </w:rPr>
      </w:pPr>
      <w:r w:rsidRPr="001415F9">
        <w:rPr>
          <w:rStyle w:val="aff0"/>
          <w:rFonts w:ascii="IRBadr" w:hAnsi="IRBadr" w:cs="IRBadr"/>
          <w:vertAlign w:val="baseline"/>
        </w:rPr>
        <w:footnoteRef/>
      </w:r>
      <w:r w:rsidRPr="001415F9">
        <w:rPr>
          <w:rFonts w:ascii="IRBadr" w:hAnsi="IRBadr" w:cs="IRBadr"/>
          <w:rtl/>
        </w:rPr>
        <w:t>. اعراف 43.</w:t>
      </w:r>
    </w:p>
  </w:footnote>
  <w:footnote w:id="2">
    <w:p w:rsidR="00FE3D3E" w:rsidRPr="001415F9" w:rsidRDefault="00FE3D3E" w:rsidP="001415F9">
      <w:pPr>
        <w:pStyle w:val="a1"/>
        <w:bidi/>
        <w:rPr>
          <w:rFonts w:ascii="IRBadr" w:hAnsi="IRBadr" w:cs="IRBadr"/>
          <w:rtl/>
        </w:rPr>
      </w:pPr>
      <w:r w:rsidRPr="001415F9">
        <w:rPr>
          <w:rFonts w:ascii="IRBadr" w:hAnsi="IRBadr" w:cs="IRBadr"/>
        </w:rPr>
        <w:footnoteRef/>
      </w:r>
      <w:r w:rsidRPr="001415F9">
        <w:rPr>
          <w:rFonts w:ascii="IRBadr" w:hAnsi="IRBadr" w:cs="IRBadr"/>
          <w:rtl/>
        </w:rPr>
        <w:t>. آل عمران 102.</w:t>
      </w:r>
    </w:p>
  </w:footnote>
  <w:footnote w:id="3">
    <w:p w:rsidR="00FE3D3E" w:rsidRPr="001415F9" w:rsidRDefault="00FE3D3E" w:rsidP="001415F9">
      <w:pPr>
        <w:pStyle w:val="a1"/>
        <w:bidi/>
        <w:rPr>
          <w:rFonts w:ascii="IRBadr" w:hAnsi="IRBadr" w:cs="IRBadr"/>
          <w:rtl/>
        </w:rPr>
      </w:pPr>
      <w:r w:rsidRPr="001415F9">
        <w:rPr>
          <w:rStyle w:val="aff0"/>
          <w:rFonts w:ascii="IRBadr" w:hAnsi="IRBadr" w:cs="IRBadr"/>
          <w:vertAlign w:val="baseline"/>
        </w:rPr>
        <w:footnoteRef/>
      </w:r>
      <w:r w:rsidRPr="001415F9">
        <w:rPr>
          <w:rFonts w:ascii="IRBadr" w:hAnsi="IRBadr" w:cs="IRBadr"/>
          <w:rtl/>
        </w:rPr>
        <w:t>. آل عمران 164.</w:t>
      </w:r>
    </w:p>
  </w:footnote>
  <w:footnote w:id="4">
    <w:p w:rsidR="00FE3D3E" w:rsidRPr="001415F9" w:rsidRDefault="00FE3D3E" w:rsidP="001415F9">
      <w:pPr>
        <w:pStyle w:val="a1"/>
        <w:bidi/>
        <w:rPr>
          <w:rFonts w:ascii="IRBadr" w:hAnsi="IRBadr" w:cs="IRBadr"/>
          <w:rtl/>
        </w:rPr>
      </w:pPr>
      <w:r w:rsidRPr="001415F9">
        <w:rPr>
          <w:rStyle w:val="aff0"/>
          <w:rFonts w:ascii="IRBadr" w:hAnsi="IRBadr" w:cs="IRBadr"/>
          <w:vertAlign w:val="baseline"/>
        </w:rPr>
        <w:footnoteRef/>
      </w:r>
      <w:r w:rsidRPr="001415F9">
        <w:rPr>
          <w:rFonts w:ascii="IRBadr" w:hAnsi="IRBadr" w:cs="IRBadr"/>
          <w:rtl/>
        </w:rPr>
        <w:t>. اعراف آیه 29.</w:t>
      </w:r>
    </w:p>
  </w:footnote>
  <w:footnote w:id="5">
    <w:p w:rsidR="00FE3D3E" w:rsidRPr="001415F9" w:rsidRDefault="00FE3D3E" w:rsidP="001415F9">
      <w:pPr>
        <w:pStyle w:val="a1"/>
        <w:bidi/>
        <w:rPr>
          <w:rFonts w:ascii="IRBadr" w:hAnsi="IRBadr" w:cs="IRBadr"/>
          <w:rtl/>
        </w:rPr>
      </w:pPr>
      <w:r w:rsidRPr="001415F9">
        <w:rPr>
          <w:rStyle w:val="aff0"/>
          <w:rFonts w:ascii="IRBadr" w:hAnsi="IRBadr" w:cs="IRBadr"/>
          <w:vertAlign w:val="baseline"/>
        </w:rPr>
        <w:footnoteRef/>
      </w:r>
      <w:r w:rsidRPr="001415F9">
        <w:rPr>
          <w:rFonts w:ascii="IRBadr" w:hAnsi="IRBadr" w:cs="IRBadr"/>
          <w:rtl/>
        </w:rPr>
        <w:t xml:space="preserve">. </w:t>
      </w:r>
      <w:r w:rsidRPr="001415F9">
        <w:rPr>
          <w:rStyle w:val="footnotembank"/>
          <w:rFonts w:ascii="IRBadr" w:eastAsia="2  Lotus" w:hAnsi="IRBadr" w:cs="IRBadr"/>
          <w:rtl/>
        </w:rPr>
        <w:t xml:space="preserve">بحار الانوار، </w:t>
      </w:r>
      <w:r>
        <w:rPr>
          <w:rStyle w:val="footnotembank"/>
          <w:rFonts w:ascii="IRBadr" w:eastAsia="2  Lotus" w:hAnsi="IRBadr" w:cs="IRBadr"/>
          <w:rtl/>
        </w:rPr>
        <w:t>ج 16</w:t>
      </w:r>
      <w:r w:rsidRPr="001415F9">
        <w:rPr>
          <w:rStyle w:val="footnotembank"/>
          <w:rFonts w:ascii="IRBadr" w:eastAsia="2  Lotus" w:hAnsi="IRBadr" w:cs="IRBadr"/>
          <w:rtl/>
        </w:rPr>
        <w:t xml:space="preserve">، </w:t>
      </w:r>
      <w:r>
        <w:rPr>
          <w:rStyle w:val="footnotembank"/>
          <w:rFonts w:ascii="IRBadr" w:eastAsia="2  Lotus" w:hAnsi="IRBadr" w:cs="IRBadr"/>
          <w:rtl/>
        </w:rPr>
        <w:t>ص 260</w:t>
      </w:r>
      <w:r w:rsidRPr="001415F9">
        <w:rPr>
          <w:rStyle w:val="footnotembank"/>
          <w:rFonts w:ascii="IRBadr" w:eastAsia="2  Lotus" w:hAnsi="IRBadr" w:cs="IRBadr"/>
        </w:rPr>
        <w:t>.</w:t>
      </w:r>
    </w:p>
  </w:footnote>
  <w:footnote w:id="6">
    <w:p w:rsidR="00FE3D3E" w:rsidRPr="001415F9" w:rsidRDefault="00FE3D3E" w:rsidP="001415F9">
      <w:pPr>
        <w:pStyle w:val="a1"/>
        <w:bidi/>
        <w:rPr>
          <w:rFonts w:ascii="IRBadr" w:hAnsi="IRBadr" w:cs="IRBadr"/>
          <w:rtl/>
        </w:rPr>
      </w:pPr>
      <w:r w:rsidRPr="001415F9">
        <w:rPr>
          <w:rStyle w:val="aff0"/>
          <w:rFonts w:ascii="IRBadr" w:hAnsi="IRBadr" w:cs="IRBadr"/>
          <w:vertAlign w:val="baseline"/>
        </w:rPr>
        <w:footnoteRef/>
      </w:r>
      <w:r w:rsidRPr="001415F9">
        <w:rPr>
          <w:rFonts w:ascii="IRBadr" w:hAnsi="IRBadr" w:cs="IRBadr"/>
          <w:rtl/>
        </w:rPr>
        <w:t>. حدید آیه 25.</w:t>
      </w:r>
    </w:p>
  </w:footnote>
  <w:footnote w:id="7">
    <w:p w:rsidR="00FE3D3E" w:rsidRPr="001415F9" w:rsidRDefault="00FE3D3E" w:rsidP="001415F9">
      <w:pPr>
        <w:pStyle w:val="a1"/>
        <w:bidi/>
        <w:jc w:val="both"/>
        <w:rPr>
          <w:rFonts w:ascii="IRBadr" w:hAnsi="IRBadr" w:cs="IRBadr"/>
          <w:rtl/>
        </w:rPr>
      </w:pPr>
      <w:r w:rsidRPr="001415F9">
        <w:rPr>
          <w:rStyle w:val="aff0"/>
          <w:rFonts w:ascii="IRBadr" w:hAnsi="IRBadr" w:cs="IRBadr"/>
          <w:vertAlign w:val="baseline"/>
        </w:rPr>
        <w:footnoteRef/>
      </w:r>
      <w:r w:rsidRPr="001415F9">
        <w:rPr>
          <w:rFonts w:ascii="IRBadr" w:hAnsi="IRBadr" w:cs="IRBadr"/>
          <w:rtl/>
        </w:rPr>
        <w:t>. اعراف</w:t>
      </w:r>
      <w:r w:rsidR="00E12B8C">
        <w:rPr>
          <w:rFonts w:ascii="IRBadr" w:hAnsi="IRBadr" w:cs="IRBadr" w:hint="cs"/>
          <w:rtl/>
        </w:rPr>
        <w:t xml:space="preserve"> آیه</w:t>
      </w:r>
      <w:r w:rsidRPr="001415F9">
        <w:rPr>
          <w:rFonts w:ascii="IRBadr" w:hAnsi="IRBadr" w:cs="IRBadr"/>
          <w:rtl/>
        </w:rPr>
        <w:t xml:space="preserve"> 43.</w:t>
      </w:r>
    </w:p>
  </w:footnote>
  <w:footnote w:id="8">
    <w:p w:rsidR="00FE3D3E" w:rsidRPr="001415F9" w:rsidRDefault="00FE3D3E" w:rsidP="001415F9">
      <w:pPr>
        <w:pStyle w:val="a1"/>
        <w:bidi/>
        <w:rPr>
          <w:rFonts w:ascii="IRBadr" w:hAnsi="IRBadr" w:cs="IRBadr"/>
          <w:rtl/>
        </w:rPr>
      </w:pPr>
      <w:r w:rsidRPr="001415F9">
        <w:rPr>
          <w:rStyle w:val="aff0"/>
          <w:rFonts w:ascii="IRBadr" w:hAnsi="IRBadr" w:cs="IRBadr"/>
          <w:vertAlign w:val="baseline"/>
        </w:rPr>
        <w:footnoteRef/>
      </w:r>
      <w:r w:rsidRPr="001415F9">
        <w:rPr>
          <w:rFonts w:ascii="IRBadr" w:hAnsi="IRBadr" w:cs="IRBadr"/>
          <w:rtl/>
        </w:rPr>
        <w:t>. تحشر</w:t>
      </w:r>
      <w:r w:rsidR="00E12B8C">
        <w:rPr>
          <w:rFonts w:ascii="IRBadr" w:hAnsi="IRBadr" w:cs="IRBadr" w:hint="cs"/>
          <w:rtl/>
        </w:rPr>
        <w:t>آیه</w:t>
      </w:r>
      <w:r w:rsidRPr="001415F9">
        <w:rPr>
          <w:rFonts w:ascii="IRBadr" w:hAnsi="IRBadr" w:cs="IRBadr"/>
          <w:rtl/>
        </w:rPr>
        <w:t xml:space="preserve"> 18.</w:t>
      </w:r>
    </w:p>
  </w:footnote>
  <w:footnote w:id="9">
    <w:p w:rsidR="00FE3D3E" w:rsidRPr="001415F9" w:rsidRDefault="00FE3D3E" w:rsidP="001415F9">
      <w:pPr>
        <w:pStyle w:val="a1"/>
        <w:bidi/>
        <w:jc w:val="both"/>
        <w:rPr>
          <w:rFonts w:ascii="IRBadr" w:hAnsi="IRBadr" w:cs="IRBadr"/>
          <w:rtl/>
        </w:rPr>
      </w:pPr>
      <w:r w:rsidRPr="001415F9">
        <w:rPr>
          <w:rStyle w:val="aff0"/>
          <w:rFonts w:ascii="IRBadr" w:hAnsi="IRBadr" w:cs="IRBadr"/>
          <w:vertAlign w:val="baseline"/>
        </w:rPr>
        <w:footnoteRef/>
      </w:r>
      <w:r w:rsidRPr="001415F9">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3E" w:rsidRDefault="00FE3D3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3E" w:rsidRPr="000D5800" w:rsidRDefault="00FE3D3E" w:rsidP="007F2812">
    <w:pPr>
      <w:tabs>
        <w:tab w:val="left" w:pos="1256"/>
        <w:tab w:val="left" w:pos="5696"/>
        <w:tab w:val="right" w:pos="9071"/>
      </w:tabs>
      <w:rPr>
        <w:b/>
        <w:bCs/>
        <w:sz w:val="32"/>
        <w:rtl/>
      </w:rPr>
    </w:pPr>
    <w:bookmarkStart w:id="18" w:name="OLE_LINK1"/>
    <w:bookmarkStart w:id="19" w:name="OLE_LINK2"/>
    <w:r>
      <w:rPr>
        <w:noProof/>
        <w:lang w:bidi="ar-SA"/>
      </w:rPr>
      <w:drawing>
        <wp:anchor distT="0" distB="0" distL="114300" distR="114300" simplePos="0" relativeHeight="251660288" behindDoc="0" locked="0" layoutInCell="1" allowOverlap="1" wp14:anchorId="24DD3FC3" wp14:editId="56E3DD8D">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ar-SA"/>
      </w:rPr>
      <mc:AlternateContent>
        <mc:Choice Requires="wps">
          <w:drawing>
            <wp:anchor distT="4294967292" distB="4294967292" distL="114300" distR="114300" simplePos="0" relativeHeight="251659264" behindDoc="0" locked="0" layoutInCell="1" allowOverlap="1" wp14:anchorId="7EB74F86" wp14:editId="5972B7B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EDB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3336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3E" w:rsidRDefault="00FE3D3E">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32C6E"/>
    <w:rsid w:val="00041FE0"/>
    <w:rsid w:val="00052BA3"/>
    <w:rsid w:val="0006363E"/>
    <w:rsid w:val="00080DFF"/>
    <w:rsid w:val="00085ED5"/>
    <w:rsid w:val="000A1A51"/>
    <w:rsid w:val="000B0817"/>
    <w:rsid w:val="000B14AB"/>
    <w:rsid w:val="000D2D0D"/>
    <w:rsid w:val="000D5800"/>
    <w:rsid w:val="000E22BA"/>
    <w:rsid w:val="000E291B"/>
    <w:rsid w:val="000F1897"/>
    <w:rsid w:val="000F7E72"/>
    <w:rsid w:val="00101E2D"/>
    <w:rsid w:val="00102405"/>
    <w:rsid w:val="00102CEB"/>
    <w:rsid w:val="00117955"/>
    <w:rsid w:val="00133E1D"/>
    <w:rsid w:val="0013617D"/>
    <w:rsid w:val="00136442"/>
    <w:rsid w:val="001415F9"/>
    <w:rsid w:val="00150D4B"/>
    <w:rsid w:val="00152670"/>
    <w:rsid w:val="00166DD8"/>
    <w:rsid w:val="001712D6"/>
    <w:rsid w:val="001757C8"/>
    <w:rsid w:val="00177934"/>
    <w:rsid w:val="00183FEC"/>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7046E"/>
    <w:rsid w:val="002914BD"/>
    <w:rsid w:val="00297263"/>
    <w:rsid w:val="002C2C95"/>
    <w:rsid w:val="002C56FD"/>
    <w:rsid w:val="002D49E4"/>
    <w:rsid w:val="002E450B"/>
    <w:rsid w:val="002E73F9"/>
    <w:rsid w:val="002F05B9"/>
    <w:rsid w:val="002F4DBE"/>
    <w:rsid w:val="00340BA3"/>
    <w:rsid w:val="00366400"/>
    <w:rsid w:val="00371B7E"/>
    <w:rsid w:val="003963D7"/>
    <w:rsid w:val="00396916"/>
    <w:rsid w:val="00396F28"/>
    <w:rsid w:val="003972A1"/>
    <w:rsid w:val="003A1A05"/>
    <w:rsid w:val="003A2654"/>
    <w:rsid w:val="003C06BF"/>
    <w:rsid w:val="003C7899"/>
    <w:rsid w:val="003D2F0A"/>
    <w:rsid w:val="003D563F"/>
    <w:rsid w:val="003E1E58"/>
    <w:rsid w:val="003E2BAB"/>
    <w:rsid w:val="00405199"/>
    <w:rsid w:val="00410699"/>
    <w:rsid w:val="00415360"/>
    <w:rsid w:val="00416CBA"/>
    <w:rsid w:val="0044591E"/>
    <w:rsid w:val="00455B91"/>
    <w:rsid w:val="004651D2"/>
    <w:rsid w:val="00465D26"/>
    <w:rsid w:val="004679F8"/>
    <w:rsid w:val="004A04FC"/>
    <w:rsid w:val="004A72C8"/>
    <w:rsid w:val="004B337F"/>
    <w:rsid w:val="004D7A95"/>
    <w:rsid w:val="004E3313"/>
    <w:rsid w:val="004F3596"/>
    <w:rsid w:val="00522545"/>
    <w:rsid w:val="00530FD7"/>
    <w:rsid w:val="005419E5"/>
    <w:rsid w:val="005676A6"/>
    <w:rsid w:val="00572E2D"/>
    <w:rsid w:val="00592103"/>
    <w:rsid w:val="005941DD"/>
    <w:rsid w:val="005A545E"/>
    <w:rsid w:val="005A5862"/>
    <w:rsid w:val="005B0852"/>
    <w:rsid w:val="005C06AE"/>
    <w:rsid w:val="005D4C2E"/>
    <w:rsid w:val="005E3C86"/>
    <w:rsid w:val="005F2D5C"/>
    <w:rsid w:val="006064CC"/>
    <w:rsid w:val="00610C18"/>
    <w:rsid w:val="00612385"/>
    <w:rsid w:val="0061376C"/>
    <w:rsid w:val="00636D1B"/>
    <w:rsid w:val="00636EFA"/>
    <w:rsid w:val="00656015"/>
    <w:rsid w:val="0066229C"/>
    <w:rsid w:val="0069696C"/>
    <w:rsid w:val="006A085A"/>
    <w:rsid w:val="006B1449"/>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4E24"/>
    <w:rsid w:val="007B62DC"/>
    <w:rsid w:val="007B6FEB"/>
    <w:rsid w:val="007C1EF7"/>
    <w:rsid w:val="007C710E"/>
    <w:rsid w:val="007D0B88"/>
    <w:rsid w:val="007D1549"/>
    <w:rsid w:val="007D18A6"/>
    <w:rsid w:val="007D6D25"/>
    <w:rsid w:val="007E03E9"/>
    <w:rsid w:val="007E04EE"/>
    <w:rsid w:val="007E35BF"/>
    <w:rsid w:val="007E7FA7"/>
    <w:rsid w:val="007F0721"/>
    <w:rsid w:val="007F2812"/>
    <w:rsid w:val="007F4352"/>
    <w:rsid w:val="007F4A90"/>
    <w:rsid w:val="00803501"/>
    <w:rsid w:val="0080799B"/>
    <w:rsid w:val="00807BE3"/>
    <w:rsid w:val="00811F02"/>
    <w:rsid w:val="00820F12"/>
    <w:rsid w:val="008407A4"/>
    <w:rsid w:val="00844860"/>
    <w:rsid w:val="00845CC4"/>
    <w:rsid w:val="008644F4"/>
    <w:rsid w:val="00883733"/>
    <w:rsid w:val="008965D2"/>
    <w:rsid w:val="008A14D3"/>
    <w:rsid w:val="008A236D"/>
    <w:rsid w:val="008A6B24"/>
    <w:rsid w:val="008B565A"/>
    <w:rsid w:val="008C3414"/>
    <w:rsid w:val="008C741D"/>
    <w:rsid w:val="008D030F"/>
    <w:rsid w:val="008D36D5"/>
    <w:rsid w:val="008E3903"/>
    <w:rsid w:val="008F0809"/>
    <w:rsid w:val="008F2BE5"/>
    <w:rsid w:val="008F63E3"/>
    <w:rsid w:val="00910704"/>
    <w:rsid w:val="00913C3B"/>
    <w:rsid w:val="00915509"/>
    <w:rsid w:val="00924F04"/>
    <w:rsid w:val="00927388"/>
    <w:rsid w:val="009274FE"/>
    <w:rsid w:val="009401AC"/>
    <w:rsid w:val="009613AC"/>
    <w:rsid w:val="00971C8F"/>
    <w:rsid w:val="00980643"/>
    <w:rsid w:val="009A21E9"/>
    <w:rsid w:val="009B46BC"/>
    <w:rsid w:val="009B61C3"/>
    <w:rsid w:val="009C7B4F"/>
    <w:rsid w:val="009F4EB3"/>
    <w:rsid w:val="00A06D48"/>
    <w:rsid w:val="00A21834"/>
    <w:rsid w:val="00A31C17"/>
    <w:rsid w:val="00A31FDE"/>
    <w:rsid w:val="00A35AC2"/>
    <w:rsid w:val="00A37C77"/>
    <w:rsid w:val="00A5418D"/>
    <w:rsid w:val="00A56FFD"/>
    <w:rsid w:val="00A66A95"/>
    <w:rsid w:val="00A725C2"/>
    <w:rsid w:val="00A769EE"/>
    <w:rsid w:val="00A810A5"/>
    <w:rsid w:val="00A857B8"/>
    <w:rsid w:val="00A9616A"/>
    <w:rsid w:val="00A96F68"/>
    <w:rsid w:val="00A973BA"/>
    <w:rsid w:val="00AA2342"/>
    <w:rsid w:val="00AD0304"/>
    <w:rsid w:val="00AD27BE"/>
    <w:rsid w:val="00AE4939"/>
    <w:rsid w:val="00AF0F1A"/>
    <w:rsid w:val="00B15027"/>
    <w:rsid w:val="00B21CF4"/>
    <w:rsid w:val="00B24300"/>
    <w:rsid w:val="00B63F15"/>
    <w:rsid w:val="00B84806"/>
    <w:rsid w:val="00BA51A8"/>
    <w:rsid w:val="00BA6952"/>
    <w:rsid w:val="00BB5F7E"/>
    <w:rsid w:val="00BC26F6"/>
    <w:rsid w:val="00BC4833"/>
    <w:rsid w:val="00BD3122"/>
    <w:rsid w:val="00BD40DA"/>
    <w:rsid w:val="00BE3727"/>
    <w:rsid w:val="00BE64E3"/>
    <w:rsid w:val="00BF3D67"/>
    <w:rsid w:val="00C160AF"/>
    <w:rsid w:val="00C22299"/>
    <w:rsid w:val="00C25609"/>
    <w:rsid w:val="00C262D7"/>
    <w:rsid w:val="00C26607"/>
    <w:rsid w:val="00C60D75"/>
    <w:rsid w:val="00C64CEA"/>
    <w:rsid w:val="00C73012"/>
    <w:rsid w:val="00C74CF1"/>
    <w:rsid w:val="00C763DD"/>
    <w:rsid w:val="00C802E2"/>
    <w:rsid w:val="00C84FC0"/>
    <w:rsid w:val="00C9244A"/>
    <w:rsid w:val="00CA486C"/>
    <w:rsid w:val="00CA6039"/>
    <w:rsid w:val="00CB2903"/>
    <w:rsid w:val="00CB5DA3"/>
    <w:rsid w:val="00CE09B7"/>
    <w:rsid w:val="00CE31E6"/>
    <w:rsid w:val="00CE3B74"/>
    <w:rsid w:val="00CF4030"/>
    <w:rsid w:val="00CF42E2"/>
    <w:rsid w:val="00CF7916"/>
    <w:rsid w:val="00D158F3"/>
    <w:rsid w:val="00D3665C"/>
    <w:rsid w:val="00D508CC"/>
    <w:rsid w:val="00D50F4B"/>
    <w:rsid w:val="00D60547"/>
    <w:rsid w:val="00D66444"/>
    <w:rsid w:val="00D76353"/>
    <w:rsid w:val="00D778E8"/>
    <w:rsid w:val="00DB28BB"/>
    <w:rsid w:val="00DC23F1"/>
    <w:rsid w:val="00DC603F"/>
    <w:rsid w:val="00DD3C0D"/>
    <w:rsid w:val="00DD4864"/>
    <w:rsid w:val="00DD71A2"/>
    <w:rsid w:val="00DE1DC4"/>
    <w:rsid w:val="00DE7C6A"/>
    <w:rsid w:val="00E0639C"/>
    <w:rsid w:val="00E067E6"/>
    <w:rsid w:val="00E12531"/>
    <w:rsid w:val="00E12B8C"/>
    <w:rsid w:val="00E143B0"/>
    <w:rsid w:val="00E55891"/>
    <w:rsid w:val="00E6283A"/>
    <w:rsid w:val="00E732A3"/>
    <w:rsid w:val="00E83A85"/>
    <w:rsid w:val="00E90FC4"/>
    <w:rsid w:val="00EA01EC"/>
    <w:rsid w:val="00EA15B0"/>
    <w:rsid w:val="00EA5D97"/>
    <w:rsid w:val="00EC4393"/>
    <w:rsid w:val="00ED36DC"/>
    <w:rsid w:val="00EE1C07"/>
    <w:rsid w:val="00EE2C91"/>
    <w:rsid w:val="00EE3979"/>
    <w:rsid w:val="00EF138C"/>
    <w:rsid w:val="00F034CE"/>
    <w:rsid w:val="00F03834"/>
    <w:rsid w:val="00F10A0F"/>
    <w:rsid w:val="00F31B8D"/>
    <w:rsid w:val="00F40284"/>
    <w:rsid w:val="00F442E2"/>
    <w:rsid w:val="00F50BA0"/>
    <w:rsid w:val="00F67976"/>
    <w:rsid w:val="00F70BE1"/>
    <w:rsid w:val="00FC0862"/>
    <w:rsid w:val="00FC70FB"/>
    <w:rsid w:val="00FD143D"/>
    <w:rsid w:val="00FE3D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D7B4D-1054-44A0-8EA9-5CBD674C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E12B8C"/>
    <w:pPr>
      <w:keepNext/>
      <w:keepLines/>
      <w:bidi/>
      <w:jc w:val="both"/>
      <w:outlineLvl w:val="0"/>
    </w:pPr>
    <w:rPr>
      <w:rFonts w:ascii="IRBadr" w:eastAsia="2  Lotus" w:hAnsi="IRBadr" w:cs="IRBadr"/>
      <w:bCs/>
      <w:sz w:val="40"/>
      <w:szCs w:val="40"/>
      <w:lang w:bidi="ar-SA"/>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12B8C"/>
    <w:rPr>
      <w:rFonts w:ascii="IRBadr" w:eastAsia="2  Lotus" w:hAnsi="IRBadr" w:cs="IRBadr"/>
      <w:bCs/>
      <w:sz w:val="40"/>
      <w:szCs w:val="40"/>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032C6E"/>
    <w:pPr>
      <w:tabs>
        <w:tab w:val="right" w:leader="dot" w:pos="9350"/>
      </w:tabs>
      <w:bidi/>
    </w:pPr>
    <w:rPr>
      <w:rFonts w:eastAsiaTheme="minorEastAsia"/>
      <w:noProof/>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7B4E24"/>
    <w:rPr>
      <w:vertAlign w:val="superscript"/>
    </w:rPr>
  </w:style>
  <w:style w:type="paragraph" w:styleId="aff1">
    <w:name w:val="Normal (Web)"/>
    <w:basedOn w:val="a"/>
    <w:uiPriority w:val="99"/>
    <w:semiHidden/>
    <w:unhideWhenUsed/>
    <w:rsid w:val="007E35BF"/>
    <w:pPr>
      <w:spacing w:before="100" w:beforeAutospacing="1" w:after="100" w:afterAutospacing="1"/>
    </w:pPr>
    <w:rPr>
      <w:rFonts w:ascii="Times New Roman" w:eastAsia="Times New Roman" w:hAnsi="Times New Roman" w:cs="Times New Roman"/>
      <w:sz w:val="24"/>
      <w:szCs w:val="24"/>
      <w:lang w:bidi="ar-SA"/>
    </w:rPr>
  </w:style>
  <w:style w:type="character" w:styleId="aff2">
    <w:name w:val="Strong"/>
    <w:basedOn w:val="a2"/>
    <w:uiPriority w:val="22"/>
    <w:qFormat/>
    <w:rsid w:val="007E35BF"/>
    <w:rPr>
      <w:b/>
      <w:bCs/>
    </w:rPr>
  </w:style>
  <w:style w:type="character" w:styleId="aff3">
    <w:name w:val="Hyperlink"/>
    <w:basedOn w:val="a2"/>
    <w:uiPriority w:val="99"/>
    <w:unhideWhenUsed/>
    <w:rsid w:val="007E35BF"/>
    <w:rPr>
      <w:color w:val="0000FF"/>
      <w:u w:val="single"/>
    </w:rPr>
  </w:style>
  <w:style w:type="character" w:customStyle="1" w:styleId="footnotembank">
    <w:name w:val="footnotembank"/>
    <w:basedOn w:val="a2"/>
    <w:rsid w:val="00ED36DC"/>
  </w:style>
  <w:style w:type="character" w:customStyle="1" w:styleId="content">
    <w:name w:val="content"/>
    <w:basedOn w:val="a2"/>
    <w:rsid w:val="0082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8642">
      <w:bodyDiv w:val="1"/>
      <w:marLeft w:val="0"/>
      <w:marRight w:val="0"/>
      <w:marTop w:val="0"/>
      <w:marBottom w:val="0"/>
      <w:divBdr>
        <w:top w:val="none" w:sz="0" w:space="0" w:color="auto"/>
        <w:left w:val="none" w:sz="0" w:space="0" w:color="auto"/>
        <w:bottom w:val="none" w:sz="0" w:space="0" w:color="auto"/>
        <w:right w:val="none" w:sz="0" w:space="0" w:color="auto"/>
      </w:divBdr>
    </w:div>
    <w:div w:id="556597397">
      <w:bodyDiv w:val="1"/>
      <w:marLeft w:val="0"/>
      <w:marRight w:val="0"/>
      <w:marTop w:val="0"/>
      <w:marBottom w:val="0"/>
      <w:divBdr>
        <w:top w:val="none" w:sz="0" w:space="0" w:color="auto"/>
        <w:left w:val="none" w:sz="0" w:space="0" w:color="auto"/>
        <w:bottom w:val="none" w:sz="0" w:space="0" w:color="auto"/>
        <w:right w:val="none" w:sz="0" w:space="0" w:color="auto"/>
      </w:divBdr>
    </w:div>
    <w:div w:id="1103957506">
      <w:bodyDiv w:val="1"/>
      <w:marLeft w:val="0"/>
      <w:marRight w:val="0"/>
      <w:marTop w:val="0"/>
      <w:marBottom w:val="0"/>
      <w:divBdr>
        <w:top w:val="none" w:sz="0" w:space="0" w:color="auto"/>
        <w:left w:val="none" w:sz="0" w:space="0" w:color="auto"/>
        <w:bottom w:val="none" w:sz="0" w:space="0" w:color="auto"/>
        <w:right w:val="none" w:sz="0" w:space="0" w:color="auto"/>
      </w:divBdr>
      <w:divsChild>
        <w:div w:id="1203977462">
          <w:marLeft w:val="0"/>
          <w:marRight w:val="0"/>
          <w:marTop w:val="0"/>
          <w:marBottom w:val="0"/>
          <w:divBdr>
            <w:top w:val="none" w:sz="0" w:space="0" w:color="auto"/>
            <w:left w:val="none" w:sz="0" w:space="0" w:color="auto"/>
            <w:bottom w:val="none" w:sz="0" w:space="0" w:color="auto"/>
            <w:right w:val="none" w:sz="0" w:space="0" w:color="auto"/>
          </w:divBdr>
        </w:div>
      </w:divsChild>
    </w:div>
    <w:div w:id="1499005759">
      <w:bodyDiv w:val="1"/>
      <w:marLeft w:val="0"/>
      <w:marRight w:val="0"/>
      <w:marTop w:val="0"/>
      <w:marBottom w:val="0"/>
      <w:divBdr>
        <w:top w:val="none" w:sz="0" w:space="0" w:color="auto"/>
        <w:left w:val="none" w:sz="0" w:space="0" w:color="auto"/>
        <w:bottom w:val="none" w:sz="0" w:space="0" w:color="auto"/>
        <w:right w:val="none" w:sz="0" w:space="0" w:color="auto"/>
      </w:divBdr>
      <w:divsChild>
        <w:div w:id="90946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ytoote.com/fun/sms/sms-mabas-felicitat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254E-CBD1-4193-8923-6975A5E6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123</TotalTime>
  <Pages>1</Pages>
  <Words>2291</Words>
  <Characters>13065</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40</cp:revision>
  <dcterms:created xsi:type="dcterms:W3CDTF">2015-07-12T08:54:00Z</dcterms:created>
  <dcterms:modified xsi:type="dcterms:W3CDTF">2015-08-16T05:28:00Z</dcterms:modified>
</cp:coreProperties>
</file>