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F9" w:rsidRPr="00680BE6" w:rsidRDefault="006055F9" w:rsidP="00680BE6">
      <w:pPr>
        <w:pStyle w:val="11"/>
        <w:rPr>
          <w:rtl/>
        </w:rPr>
      </w:pPr>
      <w:r w:rsidRPr="00680BE6">
        <w:rPr>
          <w:rFonts w:hint="cs"/>
          <w:rtl/>
        </w:rPr>
        <w:t>فهرست مطالب</w:t>
      </w:r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88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خطبه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اول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_Toc428413688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2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89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فراگ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ر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احکام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و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دستورات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اله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_Toc428413689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2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0" w:history="1"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ادگ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ر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دستورات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اله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از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عالمان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ن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_Toc428413690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2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1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دادن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زکات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_Toc428413691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3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2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توجه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عبادت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در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زندگ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_Toc428413692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3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3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اسلام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ن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D879D9">
          <w:rPr>
            <w:rStyle w:val="aff1"/>
            <w:rFonts w:hint="eastAsia"/>
            <w:noProof/>
            <w:color w:val="auto"/>
            <w:u w:val="none"/>
            <w:rtl/>
          </w:rPr>
          <w:t>ترغیب‌کننده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برا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علم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D879D9">
          <w:rPr>
            <w:rStyle w:val="aff1"/>
            <w:rFonts w:hint="eastAsia"/>
            <w:noProof/>
            <w:color w:val="auto"/>
            <w:u w:val="none"/>
            <w:rtl/>
          </w:rPr>
          <w:t>و دانش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_Toc428413693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3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4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خطبه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دوم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_Toc428413694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4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5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آس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cs/>
          </w:rPr>
          <w:t>‎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ها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جنگ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با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عراق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_Toc428413695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4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6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توطئه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دشمن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برا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سرکوب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کردن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ا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ران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_Toc428413696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4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7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رشد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و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شکوفا</w:t>
        </w:r>
        <w:r w:rsidR="00F10E00" w:rsidRPr="00F10E00">
          <w:rPr>
            <w:rStyle w:val="aff1"/>
            <w:rFonts w:hint="cs"/>
            <w:noProof/>
            <w:color w:val="auto"/>
            <w:u w:val="none"/>
            <w:rtl/>
          </w:rPr>
          <w:t>یی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در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تمام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عرصه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cs/>
          </w:rPr>
          <w:t>‎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ها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_Toc428413697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5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F10E00" w:rsidRPr="00F10E00" w:rsidRDefault="00F254BB" w:rsidP="00680BE6">
      <w:pPr>
        <w:pStyle w:val="11"/>
        <w:rPr>
          <w:rFonts w:asciiTheme="minorHAnsi" w:hAnsiTheme="minorHAnsi" w:cstheme="minorBidi"/>
          <w:noProof/>
        </w:rPr>
      </w:pPr>
      <w:hyperlink w:anchor="_Toc428413698" w:history="1"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توجه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به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خانواده</w:t>
        </w:r>
        <w:r w:rsidR="00F10E00" w:rsidRPr="00F10E00">
          <w:rPr>
            <w:rStyle w:val="aff1"/>
            <w:noProof/>
            <w:color w:val="auto"/>
            <w:u w:val="none"/>
            <w:rtl/>
          </w:rPr>
          <w:t xml:space="preserve"> </w:t>
        </w:r>
        <w:r w:rsidR="00F10E00" w:rsidRPr="00F10E00">
          <w:rPr>
            <w:rStyle w:val="aff1"/>
            <w:rFonts w:hint="eastAsia"/>
            <w:noProof/>
            <w:color w:val="auto"/>
            <w:u w:val="none"/>
            <w:rtl/>
          </w:rPr>
          <w:t>شهدا</w:t>
        </w:r>
        <w:r w:rsidR="00F10E00" w:rsidRPr="00F10E00">
          <w:rPr>
            <w:noProof/>
            <w:webHidden/>
          </w:rPr>
          <w:tab/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begin"/>
        </w:r>
        <w:r w:rsidR="00F10E00" w:rsidRPr="00F10E00">
          <w:rPr>
            <w:noProof/>
            <w:webHidden/>
          </w:rPr>
          <w:instrText xml:space="preserve"> PAGEREF _Toc428413698 \h </w:instrText>
        </w:r>
        <w:r w:rsidR="00F10E00" w:rsidRPr="00F10E00">
          <w:rPr>
            <w:rStyle w:val="aff1"/>
            <w:noProof/>
            <w:color w:val="auto"/>
            <w:u w:val="none"/>
            <w:rtl/>
          </w:rPr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separate"/>
        </w:r>
        <w:r w:rsidR="00F10E00" w:rsidRPr="00F10E00">
          <w:rPr>
            <w:noProof/>
            <w:webHidden/>
          </w:rPr>
          <w:t>5</w:t>
        </w:r>
        <w:r w:rsidR="00F10E00" w:rsidRPr="00F10E00">
          <w:rPr>
            <w:rStyle w:val="aff1"/>
            <w:noProof/>
            <w:color w:val="auto"/>
            <w:u w:val="none"/>
            <w:rtl/>
          </w:rPr>
          <w:fldChar w:fldCharType="end"/>
        </w:r>
      </w:hyperlink>
    </w:p>
    <w:p w:rsidR="0088343B" w:rsidRDefault="00845FB3" w:rsidP="00680BE6">
      <w:pPr>
        <w:pStyle w:val="11"/>
        <w:rPr>
          <w:noProof/>
          <w:rtl/>
        </w:rPr>
      </w:pPr>
      <w:r>
        <w:rPr>
          <w:rtl/>
        </w:rPr>
        <w:br w:type="page"/>
      </w:r>
      <w:r w:rsidR="00E914B5" w:rsidRPr="00E914B5">
        <w:rPr>
          <w:noProof/>
        </w:rPr>
        <w:lastRenderedPageBreak/>
        <w:t xml:space="preserve"> </w:t>
      </w:r>
      <w:bookmarkStart w:id="0" w:name="_Toc428396622"/>
      <w:bookmarkStart w:id="1" w:name="_Toc428396919"/>
      <w:bookmarkStart w:id="2" w:name="_Toc428397120"/>
      <w:bookmarkStart w:id="3" w:name="_Toc428397168"/>
    </w:p>
    <w:p w:rsidR="00845FB3" w:rsidRPr="00421016" w:rsidRDefault="00845FB3" w:rsidP="006055F9">
      <w:pPr>
        <w:pStyle w:val="1"/>
        <w:rPr>
          <w:noProof/>
          <w:rtl/>
        </w:rPr>
      </w:pPr>
      <w:bookmarkStart w:id="4" w:name="_Toc428413688"/>
      <w:r w:rsidRPr="00421016">
        <w:rPr>
          <w:rtl/>
        </w:rPr>
        <w:t>خطبه اول</w:t>
      </w:r>
      <w:bookmarkEnd w:id="0"/>
      <w:bookmarkEnd w:id="1"/>
      <w:bookmarkEnd w:id="2"/>
      <w:bookmarkEnd w:id="3"/>
      <w:bookmarkEnd w:id="4"/>
    </w:p>
    <w:p w:rsidR="00845FB3" w:rsidRPr="00845FB3" w:rsidRDefault="00845FB3" w:rsidP="0042101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845F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76100" w:rsidRDefault="00776100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 شما برادران و خواهران گرام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و خودم را به تقوا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 و ذکر و 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اد خداوند </w:t>
      </w:r>
      <w:r w:rsidR="0007281D">
        <w:rPr>
          <w:rFonts w:ascii="IRBadr" w:hAnsi="IRBadr" w:cs="IRBadr" w:hint="cs"/>
          <w:sz w:val="28"/>
          <w:szCs w:val="28"/>
          <w:rtl/>
        </w:rPr>
        <w:t>و دوری</w:t>
      </w:r>
      <w:r>
        <w:rPr>
          <w:rFonts w:ascii="IRBadr" w:hAnsi="IRBadr" w:cs="IRBadr"/>
          <w:sz w:val="28"/>
          <w:szCs w:val="28"/>
          <w:rtl/>
        </w:rPr>
        <w:t xml:space="preserve"> از گناهان و معاص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و اطاعت از دستورا</w:t>
      </w:r>
      <w:r>
        <w:rPr>
          <w:rFonts w:ascii="IRBadr" w:hAnsi="IRBadr" w:cs="IRBadr" w:hint="cs"/>
          <w:sz w:val="28"/>
          <w:szCs w:val="28"/>
          <w:rtl/>
        </w:rPr>
        <w:t>ت</w:t>
      </w:r>
    </w:p>
    <w:p w:rsidR="00776100" w:rsidRDefault="00776100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دعوت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776100" w:rsidRPr="00F10E00" w:rsidRDefault="00776100" w:rsidP="006055F9">
      <w:pPr>
        <w:pStyle w:val="1"/>
        <w:rPr>
          <w:rtl/>
        </w:rPr>
      </w:pPr>
      <w:bookmarkStart w:id="5" w:name="_Toc428396623"/>
      <w:bookmarkStart w:id="6" w:name="_Toc428396920"/>
      <w:bookmarkStart w:id="7" w:name="_Toc428397121"/>
      <w:bookmarkStart w:id="8" w:name="_Toc428397169"/>
      <w:bookmarkStart w:id="9" w:name="_Toc428413689"/>
      <w:r w:rsidRPr="00F10E00">
        <w:rPr>
          <w:rtl/>
        </w:rPr>
        <w:t xml:space="preserve">فراگیری احکام </w:t>
      </w:r>
      <w:r w:rsidR="00F67A87" w:rsidRPr="00F10E00">
        <w:rPr>
          <w:rtl/>
        </w:rPr>
        <w:t>و دستورات الهی</w:t>
      </w:r>
      <w:bookmarkEnd w:id="5"/>
      <w:bookmarkEnd w:id="6"/>
      <w:bookmarkEnd w:id="7"/>
      <w:bookmarkEnd w:id="8"/>
      <w:bookmarkEnd w:id="9"/>
    </w:p>
    <w:p w:rsidR="0060473E" w:rsidRPr="00AF4E3F" w:rsidRDefault="00776100" w:rsidP="00AF4E3F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یکی از </w:t>
      </w:r>
      <w:r w:rsidR="00421016">
        <w:rPr>
          <w:rFonts w:ascii="IRBadr" w:hAnsi="IRBadr" w:cs="IRBadr"/>
          <w:sz w:val="28"/>
          <w:szCs w:val="28"/>
          <w:rtl/>
        </w:rPr>
        <w:t>مهم‌تر</w:t>
      </w:r>
      <w:r w:rsidR="0042101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مسائلی که خداوند به آن توجه </w:t>
      </w:r>
      <w:r w:rsidR="00421016">
        <w:rPr>
          <w:rFonts w:ascii="IRBadr" w:hAnsi="IRBadr" w:cs="IRBadr"/>
          <w:sz w:val="28"/>
          <w:szCs w:val="28"/>
          <w:rtl/>
        </w:rPr>
        <w:t>و</w:t>
      </w:r>
      <w:r w:rsidR="00421016">
        <w:rPr>
          <w:rFonts w:ascii="IRBadr" w:hAnsi="IRBadr" w:cs="IRBadr" w:hint="cs"/>
          <w:sz w:val="28"/>
          <w:szCs w:val="28"/>
          <w:rtl/>
        </w:rPr>
        <w:t>یژه‌ای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دارد توجه به احکام و دستورات الهی است.</w:t>
      </w:r>
      <w:r w:rsidR="00421016">
        <w:rPr>
          <w:rFonts w:ascii="IRBadr" w:hAnsi="IRBadr" w:cs="IRBadr"/>
          <w:sz w:val="28"/>
          <w:szCs w:val="28"/>
          <w:rtl/>
        </w:rPr>
        <w:t xml:space="preserve"> احکام</w:t>
      </w:r>
      <w:r w:rsidR="00EC376D">
        <w:rPr>
          <w:rFonts w:ascii="IRBadr" w:hAnsi="IRBadr" w:cs="IRBadr" w:hint="cs"/>
          <w:sz w:val="28"/>
          <w:szCs w:val="28"/>
          <w:rtl/>
          <w:cs/>
        </w:rPr>
        <w:t xml:space="preserve"> خداوند در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تمام شرایط زندگی انسان کاربرد دارد.</w:t>
      </w:r>
      <w:r w:rsidR="00421016">
        <w:rPr>
          <w:rFonts w:ascii="IRBadr" w:hAnsi="IRBadr" w:cs="IRBadr"/>
          <w:sz w:val="28"/>
          <w:szCs w:val="28"/>
          <w:rtl/>
        </w:rPr>
        <w:t xml:space="preserve"> خداوند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از بندگان خود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ی‌خواهد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تا با رعایت کردن این دستورات به سعادت و کمال برسند.</w:t>
      </w:r>
      <w:r w:rsidR="00421016">
        <w:rPr>
          <w:rFonts w:ascii="IRBadr" w:hAnsi="IRBadr" w:cs="IRBadr"/>
          <w:sz w:val="28"/>
          <w:szCs w:val="28"/>
          <w:rtl/>
        </w:rPr>
        <w:t xml:space="preserve"> </w:t>
      </w:r>
      <w:r w:rsidR="00421016">
        <w:rPr>
          <w:rFonts w:ascii="IRBadr" w:hAnsi="IRBadr" w:cs="IRBadr" w:hint="cs"/>
          <w:sz w:val="28"/>
          <w:szCs w:val="28"/>
          <w:rtl/>
        </w:rPr>
        <w:t>یکی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از </w:t>
      </w:r>
      <w:r w:rsidR="00421016">
        <w:rPr>
          <w:rFonts w:ascii="IRBadr" w:hAnsi="IRBadr" w:cs="IRBadr"/>
          <w:sz w:val="28"/>
          <w:szCs w:val="28"/>
          <w:rtl/>
        </w:rPr>
        <w:t>بخش‌ها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F67A87">
        <w:rPr>
          <w:rFonts w:ascii="IRBadr" w:hAnsi="IRBadr" w:cs="IRBadr" w:hint="cs"/>
          <w:sz w:val="28"/>
          <w:szCs w:val="28"/>
          <w:rtl/>
        </w:rPr>
        <w:t xml:space="preserve"> مهم اسلام توجه و اهمیت به دستورات اخلاقی است.</w:t>
      </w:r>
      <w:r w:rsidR="00421016">
        <w:rPr>
          <w:rFonts w:ascii="IRBadr" w:hAnsi="IRBadr" w:cs="IRBadr"/>
          <w:sz w:val="28"/>
          <w:szCs w:val="28"/>
          <w:rtl/>
        </w:rPr>
        <w:t xml:space="preserve"> خداوند</w:t>
      </w:r>
      <w:r w:rsidR="00F67A87">
        <w:rPr>
          <w:rFonts w:ascii="IRBadr" w:hAnsi="IRBadr" w:cs="IRBadr" w:hint="cs"/>
          <w:sz w:val="28"/>
          <w:szCs w:val="28"/>
          <w:rtl/>
        </w:rPr>
        <w:t xml:space="preserve"> به </w:t>
      </w:r>
      <w:r w:rsidR="00421016">
        <w:rPr>
          <w:rFonts w:ascii="IRBadr" w:hAnsi="IRBadr" w:cs="IRBadr"/>
          <w:sz w:val="28"/>
          <w:szCs w:val="28"/>
          <w:rtl/>
        </w:rPr>
        <w:t>وس</w:t>
      </w:r>
      <w:r w:rsidR="00421016">
        <w:rPr>
          <w:rFonts w:ascii="IRBadr" w:hAnsi="IRBadr" w:cs="IRBadr" w:hint="cs"/>
          <w:sz w:val="28"/>
          <w:szCs w:val="28"/>
          <w:rtl/>
        </w:rPr>
        <w:t>یلهٔ</w:t>
      </w:r>
      <w:r w:rsidR="00F67A87">
        <w:rPr>
          <w:rFonts w:ascii="IRBadr" w:hAnsi="IRBadr" w:cs="IRBadr" w:hint="cs"/>
          <w:sz w:val="28"/>
          <w:szCs w:val="28"/>
          <w:rtl/>
          <w:cs/>
        </w:rPr>
        <w:t xml:space="preserve"> اولیای الهی از ما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ی‌خواهد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که در تمام زندگی خود اعم از کار</w:t>
      </w:r>
      <w:r w:rsidR="00D879D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>و</w:t>
      </w:r>
      <w:r w:rsidR="00D879D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>فعالیت با رعایت قوانین و دستورات الهی به اوج و شکوفای برسیم.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برای بندگانش دستورات آسان و راحتی را آورده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از ب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ادیان و مذاهب مختلف،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تنها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دینی است که دستورات آن بسیار سهل و آسان است زیرا اسلام دین تکامل برای بشر است و هرگز برای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رس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به کمال برای بندگانش سخت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67A8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اد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دیگر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یادگیری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دستورات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احکام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بسیار سخت بوده است اما با آمدن اسلام فراگرفتن دستورات نیز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آسان‌تر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شده است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67A87">
        <w:rPr>
          <w:rFonts w:ascii="IRBadr" w:hAnsi="IRBadr" w:cs="IRBadr" w:hint="cs"/>
          <w:sz w:val="28"/>
          <w:szCs w:val="28"/>
          <w:rtl/>
          <w:lang w:bidi="fa-IR"/>
        </w:rPr>
        <w:t xml:space="preserve"> روایات و همچنین در قرآن بارها اشاره شده است که اسلام دین کاملی است</w:t>
      </w:r>
      <w:r w:rsidR="00782A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هرگز</w:t>
      </w:r>
      <w:r w:rsidR="00782A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بر بندگان</w:t>
      </w:r>
      <w:r w:rsidR="00782A9D">
        <w:rPr>
          <w:rFonts w:ascii="IRBadr" w:hAnsi="IRBadr" w:cs="IRBadr" w:hint="cs"/>
          <w:sz w:val="28"/>
          <w:szCs w:val="28"/>
          <w:rtl/>
          <w:lang w:bidi="fa-IR"/>
        </w:rPr>
        <w:t xml:space="preserve"> خود سخت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782A9D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="00782A9D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، دین سعادت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رشد</w:t>
      </w:r>
      <w:r w:rsidR="00782A9D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است و پلی برای رسیدن لقاءالله است.</w:t>
      </w:r>
      <w:r w:rsidR="00782A9D">
        <w:rPr>
          <w:rFonts w:ascii="IRBadr" w:hAnsi="IRBadr" w:cs="IRBadr" w:hint="cs"/>
          <w:sz w:val="28"/>
          <w:szCs w:val="28"/>
          <w:rtl/>
        </w:rPr>
        <w:t xml:space="preserve">توجه و فراگیری در احکام </w:t>
      </w:r>
      <w:r w:rsidR="00421016">
        <w:rPr>
          <w:rFonts w:ascii="IRBadr" w:hAnsi="IRBadr" w:cs="IRBadr"/>
          <w:sz w:val="28"/>
          <w:szCs w:val="28"/>
          <w:rtl/>
        </w:rPr>
        <w:t>خداوند مثل</w:t>
      </w:r>
      <w:r w:rsidR="00782A9D">
        <w:rPr>
          <w:rFonts w:ascii="IRBadr" w:hAnsi="IRBadr" w:cs="IRBadr" w:hint="cs"/>
          <w:sz w:val="28"/>
          <w:szCs w:val="28"/>
          <w:rtl/>
        </w:rPr>
        <w:t xml:space="preserve"> نماز،</w:t>
      </w:r>
      <w:r w:rsidR="00421016">
        <w:rPr>
          <w:rFonts w:ascii="IRBadr" w:hAnsi="IRBadr" w:cs="IRBadr"/>
          <w:sz w:val="28"/>
          <w:szCs w:val="28"/>
          <w:rtl/>
        </w:rPr>
        <w:t xml:space="preserve"> روزه</w:t>
      </w:r>
      <w:r w:rsidR="00782A9D">
        <w:rPr>
          <w:rFonts w:ascii="IRBadr" w:hAnsi="IRBadr" w:cs="IRBadr" w:hint="cs"/>
          <w:sz w:val="28"/>
          <w:szCs w:val="28"/>
          <w:rtl/>
        </w:rPr>
        <w:t>،</w:t>
      </w:r>
      <w:r w:rsidR="00421016">
        <w:rPr>
          <w:rFonts w:ascii="IRBadr" w:hAnsi="IRBadr" w:cs="IRBadr"/>
          <w:sz w:val="28"/>
          <w:szCs w:val="28"/>
          <w:rtl/>
        </w:rPr>
        <w:t xml:space="preserve"> زکات</w:t>
      </w:r>
      <w:r w:rsidR="00782A9D">
        <w:rPr>
          <w:rFonts w:ascii="IRBadr" w:hAnsi="IRBadr" w:cs="IRBadr" w:hint="cs"/>
          <w:sz w:val="28"/>
          <w:szCs w:val="28"/>
          <w:rtl/>
        </w:rPr>
        <w:t>،</w:t>
      </w:r>
      <w:r w:rsidR="00421016">
        <w:rPr>
          <w:rFonts w:ascii="IRBadr" w:hAnsi="IRBadr" w:cs="IRBadr"/>
          <w:sz w:val="28"/>
          <w:szCs w:val="28"/>
          <w:rtl/>
        </w:rPr>
        <w:t xml:space="preserve"> خمس</w:t>
      </w:r>
      <w:r w:rsidR="00782A9D">
        <w:rPr>
          <w:rFonts w:ascii="IRBadr" w:hAnsi="IRBadr" w:cs="IRBadr" w:hint="cs"/>
          <w:sz w:val="28"/>
          <w:szCs w:val="28"/>
          <w:rtl/>
        </w:rPr>
        <w:t xml:space="preserve"> و سایر اعمال دیگر فقط برای سعادتمندی انسان است.</w:t>
      </w:r>
      <w:r w:rsidR="00421016">
        <w:rPr>
          <w:rFonts w:ascii="IRBadr" w:hAnsi="IRBadr" w:cs="IRBadr"/>
          <w:sz w:val="28"/>
          <w:szCs w:val="28"/>
          <w:rtl/>
        </w:rPr>
        <w:t xml:space="preserve"> خداوند</w:t>
      </w:r>
      <w:r w:rsidR="00782A9D">
        <w:rPr>
          <w:rFonts w:ascii="IRBadr" w:hAnsi="IRBadr" w:cs="IRBadr" w:hint="cs"/>
          <w:sz w:val="28"/>
          <w:szCs w:val="28"/>
          <w:rtl/>
        </w:rPr>
        <w:t xml:space="preserve"> در قرآن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فرما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sz w:val="28"/>
          <w:szCs w:val="28"/>
          <w:rtl/>
        </w:rPr>
        <w:t>د</w:t>
      </w:r>
      <w:r w:rsidR="00782A9D" w:rsidRPr="00845FB3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«ی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دُ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اللَّهُ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بِکمُ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سْرَ وَ لا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دُ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بِکمُ</w:t>
      </w:r>
      <w:r w:rsidR="009F7A98" w:rsidRPr="00065650">
        <w:rPr>
          <w:rFonts w:ascii="IRBadr" w:hAnsi="IRBadr" w:cs="IRBadr"/>
          <w:b/>
          <w:bCs/>
          <w:sz w:val="28"/>
          <w:szCs w:val="28"/>
          <w:rtl/>
        </w:rPr>
        <w:t xml:space="preserve"> الْعُسْر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»</w:t>
      </w:r>
      <w:r w:rsidR="00FF06C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9F7A98" w:rsidRPr="009F7A98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 </w:t>
      </w:r>
      <w:r w:rsidR="009F7A98" w:rsidRPr="009F7A98">
        <w:rPr>
          <w:rFonts w:ascii="IRBadr" w:hAnsi="IRBadr" w:cs="IRBadr"/>
          <w:sz w:val="28"/>
          <w:szCs w:val="28"/>
          <w:rtl/>
        </w:rPr>
        <w:t>خداوند</w:t>
      </w:r>
      <w:r w:rsidR="00782A9D">
        <w:rPr>
          <w:rFonts w:ascii="IRBadr" w:hAnsi="IRBadr" w:cs="IRBadr" w:hint="cs"/>
          <w:sz w:val="28"/>
          <w:szCs w:val="28"/>
          <w:rtl/>
        </w:rPr>
        <w:t xml:space="preserve"> آسایش و</w:t>
      </w:r>
      <w:r w:rsidR="00D879D9">
        <w:rPr>
          <w:rFonts w:ascii="IRBadr" w:hAnsi="IRBadr" w:cs="IRBadr" w:hint="cs"/>
          <w:sz w:val="28"/>
          <w:szCs w:val="28"/>
          <w:rtl/>
        </w:rPr>
        <w:t xml:space="preserve"> </w:t>
      </w:r>
      <w:r w:rsidR="00782A9D">
        <w:rPr>
          <w:rFonts w:ascii="IRBadr" w:hAnsi="IRBadr" w:cs="IRBadr" w:hint="cs"/>
          <w:sz w:val="28"/>
          <w:szCs w:val="28"/>
          <w:rtl/>
        </w:rPr>
        <w:t xml:space="preserve">راحتی بندگان </w:t>
      </w:r>
      <w:r w:rsidR="00D879D9">
        <w:rPr>
          <w:rFonts w:ascii="IRBadr" w:hAnsi="IRBadr" w:cs="IRBadr" w:hint="cs"/>
          <w:sz w:val="28"/>
          <w:szCs w:val="28"/>
          <w:rtl/>
        </w:rPr>
        <w:t>خود را</w:t>
      </w:r>
      <w:r w:rsidR="00782A9D">
        <w:rPr>
          <w:rFonts w:ascii="IRBadr" w:hAnsi="IRBadr" w:cs="IRBadr" w:hint="cs"/>
          <w:sz w:val="28"/>
          <w:szCs w:val="28"/>
          <w:rtl/>
        </w:rPr>
        <w:t xml:space="preserve"> </w:t>
      </w:r>
      <w:r w:rsidR="00D879D9">
        <w:rPr>
          <w:rFonts w:ascii="IRBadr" w:hAnsi="IRBadr" w:cs="IRBadr"/>
          <w:sz w:val="28"/>
          <w:szCs w:val="28"/>
          <w:rtl/>
        </w:rPr>
        <w:t>م</w:t>
      </w:r>
      <w:r w:rsidR="00D879D9">
        <w:rPr>
          <w:rFonts w:ascii="IRBadr" w:hAnsi="IRBadr" w:cs="IRBadr" w:hint="cs"/>
          <w:sz w:val="28"/>
          <w:szCs w:val="28"/>
          <w:rtl/>
        </w:rPr>
        <w:t>ی‌خواهد</w:t>
      </w:r>
      <w:r w:rsidR="00D879D9">
        <w:rPr>
          <w:rFonts w:ascii="IRBadr" w:hAnsi="IRBadr" w:cs="IRBadr"/>
          <w:sz w:val="28"/>
          <w:szCs w:val="28"/>
          <w:rtl/>
        </w:rPr>
        <w:t xml:space="preserve"> و</w:t>
      </w:r>
      <w:r w:rsidR="00782A9D">
        <w:rPr>
          <w:rFonts w:ascii="IRBadr" w:hAnsi="IRBadr" w:cs="IRBadr" w:hint="cs"/>
          <w:sz w:val="28"/>
          <w:szCs w:val="28"/>
          <w:rtl/>
          <w:cs/>
        </w:rPr>
        <w:t xml:space="preserve"> هرگز </w:t>
      </w:r>
      <w:r w:rsidR="00D879D9">
        <w:rPr>
          <w:rFonts w:ascii="IRBadr" w:hAnsi="IRBadr" w:cs="IRBadr" w:hint="cs"/>
          <w:sz w:val="28"/>
          <w:szCs w:val="28"/>
          <w:rtl/>
        </w:rPr>
        <w:t>بر آن‌ها</w:t>
      </w:r>
      <w:r w:rsidR="00782A9D">
        <w:rPr>
          <w:rFonts w:ascii="IRBadr" w:hAnsi="IRBadr" w:cs="IRBadr" w:hint="cs"/>
          <w:sz w:val="28"/>
          <w:szCs w:val="28"/>
          <w:rtl/>
          <w:cs/>
        </w:rPr>
        <w:t xml:space="preserve"> سخت </w:t>
      </w:r>
      <w:r w:rsidR="00421016">
        <w:rPr>
          <w:rFonts w:ascii="IRBadr" w:hAnsi="IRBadr" w:cs="IRBadr"/>
          <w:sz w:val="28"/>
          <w:szCs w:val="28"/>
          <w:rtl/>
        </w:rPr>
        <w:t>نم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گ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sz w:val="28"/>
          <w:szCs w:val="28"/>
          <w:rtl/>
        </w:rPr>
        <w:t>رد</w:t>
      </w:r>
      <w:r w:rsidR="00782A9D">
        <w:rPr>
          <w:rFonts w:ascii="IRBadr" w:hAnsi="IRBadr" w:cs="IRBadr" w:hint="cs"/>
          <w:sz w:val="28"/>
          <w:szCs w:val="28"/>
          <w:rtl/>
          <w:cs/>
        </w:rPr>
        <w:t>.</w:t>
      </w:r>
      <w:r w:rsidR="00421016">
        <w:rPr>
          <w:rFonts w:ascii="IRBadr" w:hAnsi="IRBadr" w:cs="IRBadr"/>
          <w:sz w:val="28"/>
          <w:szCs w:val="28"/>
          <w:rtl/>
        </w:rPr>
        <w:t xml:space="preserve"> برا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782A9D">
        <w:rPr>
          <w:rFonts w:ascii="IRBadr" w:hAnsi="IRBadr" w:cs="IRBadr" w:hint="cs"/>
          <w:sz w:val="28"/>
          <w:szCs w:val="28"/>
          <w:rtl/>
          <w:cs/>
        </w:rPr>
        <w:t xml:space="preserve"> رسیدن به موفقیت باید تلاش کرد در </w:t>
      </w:r>
      <w:r w:rsidR="00421016">
        <w:rPr>
          <w:rFonts w:ascii="IRBadr" w:hAnsi="IRBadr" w:cs="IRBadr"/>
          <w:sz w:val="28"/>
          <w:szCs w:val="28"/>
          <w:rtl/>
        </w:rPr>
        <w:t>سا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sz w:val="28"/>
          <w:szCs w:val="28"/>
          <w:rtl/>
        </w:rPr>
        <w:t>هٔ</w:t>
      </w:r>
      <w:r w:rsidR="00782A9D">
        <w:rPr>
          <w:rFonts w:ascii="IRBadr" w:hAnsi="IRBadr" w:cs="IRBadr" w:hint="cs"/>
          <w:sz w:val="28"/>
          <w:szCs w:val="28"/>
          <w:rtl/>
          <w:cs/>
        </w:rPr>
        <w:t xml:space="preserve"> این </w:t>
      </w:r>
      <w:r w:rsidR="00421016">
        <w:rPr>
          <w:rFonts w:ascii="IRBadr" w:hAnsi="IRBadr" w:cs="IRBadr"/>
          <w:sz w:val="28"/>
          <w:szCs w:val="28"/>
          <w:rtl/>
        </w:rPr>
        <w:t>همت‌هاست</w:t>
      </w:r>
      <w:r w:rsidR="00782A9D">
        <w:rPr>
          <w:rFonts w:ascii="IRBadr" w:hAnsi="IRBadr" w:cs="IRBadr" w:hint="cs"/>
          <w:sz w:val="28"/>
          <w:szCs w:val="28"/>
          <w:rtl/>
          <w:cs/>
        </w:rPr>
        <w:t xml:space="preserve"> که انسان به کمال جاوید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رسد</w:t>
      </w:r>
      <w:r w:rsidR="00782A9D">
        <w:rPr>
          <w:rFonts w:ascii="IRBadr" w:hAnsi="IRBadr" w:cs="IRBadr" w:hint="cs"/>
          <w:sz w:val="28"/>
          <w:szCs w:val="28"/>
          <w:rtl/>
          <w:cs/>
        </w:rPr>
        <w:t>.</w:t>
      </w:r>
    </w:p>
    <w:p w:rsidR="0060473E" w:rsidRPr="00F10E00" w:rsidRDefault="0060473E" w:rsidP="006055F9">
      <w:pPr>
        <w:pStyle w:val="1"/>
        <w:rPr>
          <w:rtl/>
        </w:rPr>
      </w:pPr>
      <w:bookmarkStart w:id="10" w:name="_Toc428396624"/>
      <w:bookmarkStart w:id="11" w:name="_Toc428396921"/>
      <w:bookmarkStart w:id="12" w:name="_Toc428397122"/>
      <w:bookmarkStart w:id="13" w:name="_Toc428397170"/>
      <w:bookmarkStart w:id="14" w:name="_Toc428413690"/>
      <w:r w:rsidRPr="00F10E00">
        <w:rPr>
          <w:rtl/>
        </w:rPr>
        <w:t>یادگیری دستورات الهی از عالمان دین</w:t>
      </w:r>
      <w:bookmarkEnd w:id="10"/>
      <w:bookmarkEnd w:id="11"/>
      <w:bookmarkEnd w:id="12"/>
      <w:bookmarkEnd w:id="13"/>
      <w:bookmarkEnd w:id="14"/>
    </w:p>
    <w:p w:rsidR="00782A9D" w:rsidRDefault="00782A9D" w:rsidP="00EC376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از ما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ی‌خواهد</w:t>
      </w:r>
      <w:r w:rsidR="00680BE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قبل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از انجام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هر کاری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ابتدا با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احکام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دستورات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آن آشنا شوی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و بعد اقدام به انجام آن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کارکنی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م؛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زیرا این عمل باعث موفقیت بیشتر در انجام کار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اسلام برای اینکه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بتواند دستورات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را به اجرا بگذارد از طریق عالمان دین این 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lastRenderedPageBreak/>
        <w:t xml:space="preserve">کار را انجام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از سایر</w:t>
      </w:r>
      <w:r w:rsidR="002308D4">
        <w:rPr>
          <w:rFonts w:ascii="IRBadr" w:hAnsi="IRBadr" w:cs="IRBadr" w:hint="cs"/>
          <w:sz w:val="28"/>
          <w:szCs w:val="28"/>
          <w:rtl/>
          <w:lang w:bidi="fa-IR"/>
        </w:rPr>
        <w:t xml:space="preserve"> مردم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می‌خواهد برای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درک احکام الهی به این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صاحب‌نظران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مراجعه کنند.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یادگیری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احکام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دستورات</w:t>
      </w:r>
      <w:r w:rsidR="002308D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به واسطه‌ی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مجتهدان و عالمان دین است و ما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به صورت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اجتهادی این احکام را یاد بگیریم.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به عنوان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یک مسلمان موظف به دانستن احکام و دستورات هستیم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مثال </w:t>
      </w:r>
      <w:r w:rsidR="0060473E">
        <w:rPr>
          <w:rFonts w:ascii="IRBadr" w:hAnsi="IRBadr" w:cs="IRBadr" w:hint="cs"/>
          <w:sz w:val="28"/>
          <w:szCs w:val="28"/>
          <w:rtl/>
          <w:lang w:bidi="fa-IR"/>
        </w:rPr>
        <w:t xml:space="preserve">اگر به حج مشرف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باید دستورات آن را از مجتهدمان یاد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بگیریم</w:t>
      </w:r>
      <w:r w:rsidR="0060473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یا اگر در خواندن نماز دچار اشکال هستیم باید در جهت فراگیری احکام درست کوشا باشیم.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بعض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86909">
        <w:rPr>
          <w:rFonts w:ascii="IRBadr" w:hAnsi="IRBadr" w:cs="IRBadr" w:hint="cs"/>
          <w:sz w:val="28"/>
          <w:szCs w:val="28"/>
          <w:rtl/>
          <w:lang w:bidi="fa-IR"/>
        </w:rPr>
        <w:t xml:space="preserve"> مواقع برای دانستن احکام دسترسی مستقیم به مراجع نداریم با خواندن رساله احکام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A8690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مشکلات خودمان را مرت</w:t>
      </w:r>
      <w:r w:rsidR="00A86909">
        <w:rPr>
          <w:rFonts w:ascii="IRBadr" w:hAnsi="IRBadr" w:cs="IRBadr" w:hint="cs"/>
          <w:sz w:val="28"/>
          <w:szCs w:val="28"/>
          <w:rtl/>
          <w:lang w:bidi="fa-IR"/>
        </w:rPr>
        <w:t>فع کنیم.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 w:rsidR="00A86909">
        <w:rPr>
          <w:rFonts w:ascii="IRBadr" w:hAnsi="IRBadr" w:cs="IRBadr" w:hint="cs"/>
          <w:sz w:val="28"/>
          <w:szCs w:val="28"/>
          <w:rtl/>
          <w:lang w:bidi="fa-IR"/>
        </w:rPr>
        <w:t xml:space="preserve"> گاهی اوقات تا زمانی که به احکام احتیاج نداریم به فکر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یادگرفتن</w:t>
      </w:r>
      <w:r w:rsidR="00A86909">
        <w:rPr>
          <w:rFonts w:ascii="IRBadr" w:hAnsi="IRBadr" w:cs="IRBadr" w:hint="cs"/>
          <w:sz w:val="28"/>
          <w:szCs w:val="28"/>
          <w:rtl/>
          <w:lang w:bidi="fa-IR"/>
        </w:rPr>
        <w:t xml:space="preserve"> آن نیستیم</w:t>
      </w:r>
      <w:r w:rsidR="00342650">
        <w:rPr>
          <w:rFonts w:ascii="IRBadr" w:hAnsi="IRBadr" w:cs="IRBadr" w:hint="cs"/>
          <w:sz w:val="28"/>
          <w:szCs w:val="28"/>
          <w:rtl/>
          <w:lang w:bidi="fa-IR"/>
        </w:rPr>
        <w:t xml:space="preserve"> تا زمانی که با آن مواجه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 w:rsidR="00342650">
        <w:rPr>
          <w:rFonts w:ascii="IRBadr" w:hAnsi="IRBadr" w:cs="IRBadr" w:hint="cs"/>
          <w:sz w:val="28"/>
          <w:szCs w:val="28"/>
          <w:rtl/>
          <w:lang w:bidi="fa-IR"/>
        </w:rPr>
        <w:t xml:space="preserve"> مثل دانستن احکام حج.</w:t>
      </w:r>
    </w:p>
    <w:p w:rsidR="00342650" w:rsidRPr="00F10E00" w:rsidRDefault="00342650" w:rsidP="006055F9">
      <w:pPr>
        <w:pStyle w:val="1"/>
        <w:rPr>
          <w:rtl/>
        </w:rPr>
      </w:pPr>
      <w:bookmarkStart w:id="15" w:name="_Toc428396625"/>
      <w:bookmarkStart w:id="16" w:name="_Toc428396922"/>
      <w:bookmarkStart w:id="17" w:name="_Toc428397123"/>
      <w:bookmarkStart w:id="18" w:name="_Toc428397171"/>
      <w:bookmarkStart w:id="19" w:name="_Toc428413691"/>
      <w:r w:rsidRPr="00F10E00">
        <w:rPr>
          <w:rtl/>
        </w:rPr>
        <w:t>دادن زکات</w:t>
      </w:r>
      <w:bookmarkEnd w:id="15"/>
      <w:bookmarkEnd w:id="16"/>
      <w:bookmarkEnd w:id="17"/>
      <w:bookmarkEnd w:id="18"/>
      <w:bookmarkEnd w:id="19"/>
    </w:p>
    <w:p w:rsidR="00342650" w:rsidRDefault="00342650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خدا پرداختن زکات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پرداخت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زکات بر همه مسلمانان واجب است و اگر کسی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دردادن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زکات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کم‌کاری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کند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آن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نپردازد مرتکب گناه شده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زکات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راهی است که اگر در جامعه فرد نیازمندی باشد با دادن زکات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او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 xml:space="preserve">فقر 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تنگ‌دستی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نجات دهیم.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پرداخت زکات باید دقت شود که چه کسانی مشمول به دریافت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پرداخت زکات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زکات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احکام بسیار دقیقی است و در پرداخت آن باید دقت کرد.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بیشتر 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واقع کسانی که دارای سرمایه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کارهای کشاورزی هستند پرداخت زکات را فراموش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شاخص‌ها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 xml:space="preserve"> یک نسل پاک،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نسل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زکات بدهد،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 xml:space="preserve"> بخواند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>و امر به معروف و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>نهی از منکر کند؛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9726B4">
        <w:rPr>
          <w:rFonts w:ascii="IRBadr" w:hAnsi="IRBadr" w:cs="IRBadr" w:hint="cs"/>
          <w:sz w:val="28"/>
          <w:szCs w:val="28"/>
          <w:rtl/>
          <w:lang w:bidi="fa-IR"/>
        </w:rPr>
        <w:t xml:space="preserve"> نسل از منظر خداوند همان نسل الهی است که مورد لطف و تکریم خدا قرار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9726B4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</w:p>
    <w:p w:rsidR="009726B4" w:rsidRPr="00F10E00" w:rsidRDefault="009726B4" w:rsidP="006055F9">
      <w:pPr>
        <w:pStyle w:val="1"/>
        <w:rPr>
          <w:rtl/>
        </w:rPr>
      </w:pPr>
      <w:bookmarkStart w:id="20" w:name="_Toc428396626"/>
      <w:bookmarkStart w:id="21" w:name="_Toc428396923"/>
      <w:bookmarkStart w:id="22" w:name="_Toc428397124"/>
      <w:bookmarkStart w:id="23" w:name="_Toc428397172"/>
      <w:bookmarkStart w:id="24" w:name="_Toc428413692"/>
      <w:r w:rsidRPr="00F10E00">
        <w:rPr>
          <w:rtl/>
        </w:rPr>
        <w:t>توجه به عبادت در زندگی</w:t>
      </w:r>
      <w:bookmarkEnd w:id="20"/>
      <w:bookmarkEnd w:id="21"/>
      <w:bookmarkEnd w:id="22"/>
      <w:bookmarkEnd w:id="23"/>
      <w:bookmarkEnd w:id="24"/>
    </w:p>
    <w:p w:rsidR="009726B4" w:rsidRDefault="009726B4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cs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آگاهان به احکام و معارف دین باید نسل جوان را با این احکام آشنا کنند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؛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زیرا آشنایی با این احکام پشتوانه مهمی برای داشتن یک زندگی سالم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خوب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اولیا و مربیان با برگزاری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کلاس‌ها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احکام و مسائل دینی نسل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جوان را با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مسائل آشنا کنند.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جوانانمان بیاموزیم که عبادت در زندگی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نه‌تنها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زندگی او را به راه درست هدایت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خودش را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نیز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تقرب ا</w:t>
      </w:r>
      <w:r w:rsidR="006055F9">
        <w:rPr>
          <w:rFonts w:ascii="IRBadr" w:hAnsi="IRBadr" w:cs="IRBadr" w:hint="cs"/>
          <w:sz w:val="28"/>
          <w:szCs w:val="28"/>
          <w:rtl/>
          <w:lang w:bidi="fa-IR"/>
        </w:rPr>
        <w:t>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هی نزدیک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عباد</w:t>
      </w:r>
      <w:r w:rsidR="00EC376D">
        <w:rPr>
          <w:rFonts w:ascii="IRBadr" w:hAnsi="IRBadr" w:cs="IRBadr" w:hint="cs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یکی از ارکان دین خداست و برای انجام این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فر</w:t>
      </w:r>
      <w:r w:rsidR="006055F9">
        <w:rPr>
          <w:rFonts w:ascii="IRBadr" w:hAnsi="IRBadr" w:cs="IRBadr" w:hint="cs"/>
          <w:sz w:val="28"/>
          <w:szCs w:val="28"/>
          <w:rtl/>
          <w:lang w:bidi="fa-IR"/>
        </w:rPr>
        <w:t>یضه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الهی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سفارش‌ها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شده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زندگ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هر فردی باید بر اساس اصول و معرفت دینی باشد تا به سعادت 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>و کمال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برسد.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برای عبادت جوانان اجر زیاد</w:t>
      </w:r>
      <w:r w:rsidR="00D879D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را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در نظر گرفته است و بارها در احادیث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خوانده‌ا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6B548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که عبادت در جوانی بهتر از دوران پیری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عبادت</w:t>
      </w:r>
      <w:r w:rsidR="006B548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فقط نماز نیست</w:t>
      </w:r>
      <w:r w:rsidR="00EC376D">
        <w:rPr>
          <w:rFonts w:ascii="IRBadr" w:hAnsi="IRBadr" w:cs="IRBadr" w:hint="cs"/>
          <w:sz w:val="28"/>
          <w:szCs w:val="28"/>
          <w:rtl/>
          <w:cs/>
          <w:lang w:bidi="fa-IR"/>
        </w:rPr>
        <w:t>،</w:t>
      </w:r>
      <w:r w:rsidR="006B548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بلکه اجرای احکام خدا نیز عبادت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6B548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همه ما در انجام 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>احکام الهی راغب باشیم و از اجرای آن احساس خستگی نداشته باشیم.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79D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که در مطالب قبلی اشاره شد،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="006B5483">
        <w:rPr>
          <w:rFonts w:ascii="IRBadr" w:hAnsi="IRBadr" w:cs="IRBadr" w:hint="cs"/>
          <w:sz w:val="28"/>
          <w:szCs w:val="28"/>
          <w:rtl/>
          <w:lang w:bidi="fa-IR"/>
        </w:rPr>
        <w:t xml:space="preserve"> دین آسایش و راحتی است و هرگز بر بندگان خود سخت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6B5483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</w:p>
    <w:p w:rsidR="00EC376D" w:rsidRDefault="00EC376D" w:rsidP="00EC376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5483" w:rsidRPr="00F10E00" w:rsidRDefault="006B5483" w:rsidP="00EC376D">
      <w:pPr>
        <w:pStyle w:val="1"/>
        <w:rPr>
          <w:rtl/>
        </w:rPr>
      </w:pPr>
      <w:bookmarkStart w:id="25" w:name="_Toc428396627"/>
      <w:bookmarkStart w:id="26" w:name="_Toc428396924"/>
      <w:bookmarkStart w:id="27" w:name="_Toc428397125"/>
      <w:bookmarkStart w:id="28" w:name="_Toc428397173"/>
      <w:bookmarkStart w:id="29" w:name="_Toc428413693"/>
      <w:r w:rsidRPr="00F10E00">
        <w:rPr>
          <w:rtl/>
        </w:rPr>
        <w:t>اسلام</w:t>
      </w:r>
      <w:r w:rsidR="00EC376D">
        <w:rPr>
          <w:rFonts w:hint="cs"/>
          <w:rtl/>
        </w:rPr>
        <w:t>،</w:t>
      </w:r>
      <w:r w:rsidRPr="00F10E00">
        <w:rPr>
          <w:rtl/>
        </w:rPr>
        <w:t xml:space="preserve"> دین </w:t>
      </w:r>
      <w:r w:rsidR="00D879D9">
        <w:rPr>
          <w:rtl/>
        </w:rPr>
        <w:t>ترغیب‌کننده</w:t>
      </w:r>
      <w:r w:rsidRPr="00F10E00">
        <w:rPr>
          <w:rtl/>
        </w:rPr>
        <w:t xml:space="preserve"> ب</w:t>
      </w:r>
      <w:r w:rsidR="00EC376D">
        <w:rPr>
          <w:rFonts w:hint="cs"/>
          <w:rtl/>
        </w:rPr>
        <w:t xml:space="preserve">ه </w:t>
      </w:r>
      <w:r w:rsidRPr="00F10E00">
        <w:rPr>
          <w:rtl/>
        </w:rPr>
        <w:t xml:space="preserve">علم </w:t>
      </w:r>
      <w:r w:rsidR="00D879D9">
        <w:rPr>
          <w:rtl/>
        </w:rPr>
        <w:t>و دانش</w:t>
      </w:r>
      <w:bookmarkEnd w:id="25"/>
      <w:bookmarkEnd w:id="26"/>
      <w:bookmarkEnd w:id="27"/>
      <w:bookmarkEnd w:id="28"/>
      <w:bookmarkEnd w:id="29"/>
    </w:p>
    <w:p w:rsidR="00F65350" w:rsidRDefault="006B5483" w:rsidP="001F7966">
      <w:pPr>
        <w:pStyle w:val="aff2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Fonts w:ascii="IRBadr" w:hAnsi="IRBadr" w:cs="IRBadr" w:hint="cs"/>
          <w:sz w:val="28"/>
          <w:szCs w:val="28"/>
          <w:rtl/>
        </w:rPr>
        <w:t>برای اداره جامعه و استقلال آن باید تمام سعی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و تلاشمان را </w:t>
      </w:r>
      <w:r w:rsidR="0007281D">
        <w:rPr>
          <w:rFonts w:ascii="IRBadr" w:hAnsi="IRBadr" w:cs="IRBadr" w:hint="cs"/>
          <w:sz w:val="28"/>
          <w:szCs w:val="28"/>
          <w:rtl/>
        </w:rPr>
        <w:t>به‌کارگیریم</w:t>
      </w:r>
      <w:r w:rsidR="00E4577E">
        <w:rPr>
          <w:rFonts w:ascii="IRBadr" w:hAnsi="IRBadr" w:cs="IRBadr" w:hint="cs"/>
          <w:sz w:val="28"/>
          <w:szCs w:val="28"/>
          <w:rtl/>
        </w:rPr>
        <w:t>. اسلام</w:t>
      </w:r>
      <w:r>
        <w:rPr>
          <w:rFonts w:ascii="IRBadr" w:hAnsi="IRBadr" w:cs="IRBadr" w:hint="cs"/>
          <w:sz w:val="28"/>
          <w:szCs w:val="28"/>
          <w:rtl/>
        </w:rPr>
        <w:t xml:space="preserve"> از ما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خواهد</w:t>
      </w:r>
      <w:r w:rsidR="00EC376D">
        <w:rPr>
          <w:rFonts w:ascii="IRBadr" w:hAnsi="IRBadr" w:cs="IRBadr" w:hint="cs"/>
          <w:sz w:val="28"/>
          <w:szCs w:val="28"/>
          <w:rtl/>
          <w:cs/>
        </w:rPr>
        <w:t xml:space="preserve"> اگر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به دنبال آزادی </w:t>
      </w:r>
      <w:r w:rsidR="0007281D">
        <w:rPr>
          <w:rFonts w:ascii="IRBadr" w:hAnsi="IRBadr" w:cs="IRBadr" w:hint="cs"/>
          <w:sz w:val="28"/>
          <w:szCs w:val="28"/>
          <w:rtl/>
        </w:rPr>
        <w:t>و آسایش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</w:t>
      </w:r>
      <w:r w:rsidR="006055F9">
        <w:rPr>
          <w:rFonts w:ascii="IRBadr" w:hAnsi="IRBadr" w:cs="IRBadr"/>
          <w:sz w:val="28"/>
          <w:szCs w:val="28"/>
          <w:rtl/>
        </w:rPr>
        <w:t>هست</w:t>
      </w:r>
      <w:r w:rsidR="006055F9">
        <w:rPr>
          <w:rFonts w:ascii="IRBadr" w:hAnsi="IRBadr" w:cs="IRBadr" w:hint="cs"/>
          <w:sz w:val="28"/>
          <w:szCs w:val="28"/>
          <w:rtl/>
        </w:rPr>
        <w:t>ی</w:t>
      </w:r>
      <w:r w:rsidR="006055F9">
        <w:rPr>
          <w:rFonts w:ascii="IRBadr" w:hAnsi="IRBadr" w:cs="IRBadr" w:hint="eastAsia"/>
          <w:sz w:val="28"/>
          <w:szCs w:val="28"/>
          <w:rtl/>
        </w:rPr>
        <w:t>د</w:t>
      </w:r>
      <w:r w:rsidR="006055F9">
        <w:rPr>
          <w:rFonts w:ascii="IRBadr" w:hAnsi="IRBadr" w:cs="IRBadr"/>
          <w:sz w:val="28"/>
          <w:szCs w:val="28"/>
          <w:rtl/>
        </w:rPr>
        <w:t xml:space="preserve"> پس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به این دی</w:t>
      </w:r>
      <w:r w:rsidR="00EC376D">
        <w:rPr>
          <w:rFonts w:ascii="IRBadr" w:hAnsi="IRBadr" w:cs="IRBadr" w:hint="cs"/>
          <w:sz w:val="28"/>
          <w:szCs w:val="28"/>
          <w:rtl/>
        </w:rPr>
        <w:t>ن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رو آورید.</w:t>
      </w:r>
      <w:r w:rsidR="00421016">
        <w:rPr>
          <w:rFonts w:ascii="IRBadr" w:hAnsi="IRBadr" w:cs="IRBadr"/>
          <w:sz w:val="28"/>
          <w:szCs w:val="28"/>
          <w:rtl/>
        </w:rPr>
        <w:t xml:space="preserve"> اسلام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دین راغب برای یادگیری احکام است.</w:t>
      </w:r>
      <w:r w:rsidR="00421016">
        <w:rPr>
          <w:rFonts w:ascii="IRBadr" w:hAnsi="IRBadr" w:cs="IRBadr"/>
          <w:sz w:val="28"/>
          <w:szCs w:val="28"/>
          <w:rtl/>
        </w:rPr>
        <w:t xml:space="preserve"> اگر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</w:t>
      </w:r>
      <w:r w:rsidR="0007281D">
        <w:rPr>
          <w:rFonts w:ascii="IRBadr" w:hAnsi="IRBadr" w:cs="IRBadr"/>
          <w:sz w:val="28"/>
          <w:szCs w:val="28"/>
          <w:rtl/>
        </w:rPr>
        <w:t>جامعه‌ا</w:t>
      </w:r>
      <w:r w:rsidR="0007281D">
        <w:rPr>
          <w:rFonts w:ascii="IRBadr" w:hAnsi="IRBadr" w:cs="IRBadr" w:hint="cs"/>
          <w:sz w:val="28"/>
          <w:szCs w:val="28"/>
          <w:rtl/>
        </w:rPr>
        <w:t>ی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به دنبال رشد </w:t>
      </w:r>
      <w:r w:rsidR="00D879D9">
        <w:rPr>
          <w:rFonts w:ascii="IRBadr" w:hAnsi="IRBadr" w:cs="IRBadr" w:hint="cs"/>
          <w:sz w:val="28"/>
          <w:szCs w:val="28"/>
          <w:rtl/>
        </w:rPr>
        <w:t>و کمال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است پس در فراگیری علم کوشا </w:t>
      </w:r>
      <w:r w:rsidR="0007281D">
        <w:rPr>
          <w:rFonts w:ascii="IRBadr" w:hAnsi="IRBadr" w:cs="IRBadr" w:hint="cs"/>
          <w:sz w:val="28"/>
          <w:szCs w:val="28"/>
          <w:rtl/>
        </w:rPr>
        <w:t>باشد</w:t>
      </w:r>
      <w:r w:rsidR="00EC376D">
        <w:rPr>
          <w:rFonts w:ascii="IRBadr" w:hAnsi="IRBadr" w:cs="IRBadr" w:hint="cs"/>
          <w:sz w:val="28"/>
          <w:szCs w:val="28"/>
          <w:rtl/>
        </w:rPr>
        <w:t>؛</w:t>
      </w:r>
      <w:r w:rsidR="0007281D">
        <w:rPr>
          <w:rFonts w:ascii="IRBadr" w:hAnsi="IRBadr" w:cs="IRBadr" w:hint="cs"/>
          <w:sz w:val="28"/>
          <w:szCs w:val="28"/>
          <w:rtl/>
        </w:rPr>
        <w:t xml:space="preserve"> زیرا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راه ترقی و پیشرفت در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«طَلَبُ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الْعِلْمِ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فَرِ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>ضَةٌ عَلَ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ک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>لِّ مُسْلِمٍ وَ مُسْلِمَة</w:t>
      </w:r>
      <w:r w:rsidR="00F65350" w:rsidRPr="00845FB3">
        <w:rPr>
          <w:rFonts w:ascii="IRBadr" w:hAnsi="IRBadr" w:cs="IRBadr"/>
          <w:b/>
          <w:bCs/>
          <w:sz w:val="28"/>
          <w:szCs w:val="28"/>
          <w:rtl/>
        </w:rPr>
        <w:t>»</w:t>
      </w:r>
      <w:r w:rsidR="00FF06C1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 </w:t>
      </w:r>
      <w:r w:rsidR="00E4577E">
        <w:rPr>
          <w:rFonts w:ascii="IRBadr" w:hAnsi="IRBadr" w:cs="IRBadr" w:hint="cs"/>
          <w:sz w:val="28"/>
          <w:szCs w:val="28"/>
          <w:rtl/>
        </w:rPr>
        <w:t>است.</w:t>
      </w:r>
      <w:r w:rsidR="00421016">
        <w:rPr>
          <w:rFonts w:ascii="IRBadr" w:hAnsi="IRBadr" w:cs="IRBadr"/>
          <w:sz w:val="28"/>
          <w:szCs w:val="28"/>
          <w:rtl/>
        </w:rPr>
        <w:t xml:space="preserve"> پ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sz w:val="28"/>
          <w:szCs w:val="28"/>
          <w:rtl/>
        </w:rPr>
        <w:t>امبر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اکرم در روایتی </w:t>
      </w:r>
      <w:r w:rsidR="00421016">
        <w:rPr>
          <w:rFonts w:ascii="IRBadr" w:hAnsi="IRBadr" w:cs="IRBadr"/>
          <w:sz w:val="28"/>
          <w:szCs w:val="28"/>
          <w:rtl/>
        </w:rPr>
        <w:lastRenderedPageBreak/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فرما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sz w:val="28"/>
          <w:szCs w:val="28"/>
          <w:rtl/>
        </w:rPr>
        <w:t>ند</w:t>
      </w:r>
      <w:r w:rsidR="00E4577E" w:rsidRPr="00845FB3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«مَنْ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خَرَجَ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بَ</w:t>
      </w:r>
      <w:r w:rsidR="0042101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b/>
          <w:bCs/>
          <w:sz w:val="28"/>
          <w:szCs w:val="28"/>
          <w:rtl/>
        </w:rPr>
        <w:t>تِهِ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21016">
        <w:rPr>
          <w:rFonts w:ascii="IRBadr" w:hAnsi="IRBadr" w:cs="IRBadr" w:hint="eastAsia"/>
          <w:b/>
          <w:bCs/>
          <w:sz w:val="28"/>
          <w:szCs w:val="28"/>
          <w:rtl/>
        </w:rPr>
        <w:t>طْلُبُ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عِلْماً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شَ</w:t>
      </w:r>
      <w:r w:rsidR="0042101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C376D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421016">
        <w:rPr>
          <w:rFonts w:ascii="IRBadr" w:hAnsi="IRBadr" w:cs="IRBadr" w:hint="eastAsia"/>
          <w:b/>
          <w:bCs/>
          <w:sz w:val="28"/>
          <w:szCs w:val="28"/>
          <w:rtl/>
        </w:rPr>
        <w:t>عَهُ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سَبْعُونَ أَلْفَ مَلَ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ک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F7A98" w:rsidRPr="009F7A98">
        <w:rPr>
          <w:rFonts w:ascii="IRBadr" w:hAnsi="IRBadr" w:cs="IRBadr"/>
          <w:b/>
          <w:bCs/>
          <w:sz w:val="28"/>
          <w:szCs w:val="28"/>
          <w:rtl/>
        </w:rPr>
        <w:t xml:space="preserve">سْتَغْفِرُونَ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لَه»</w:t>
      </w:r>
      <w:r w:rsidR="00FF06C1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E4577E">
        <w:rPr>
          <w:rFonts w:ascii="IRBadr" w:hAnsi="IRBadr" w:cs="IRBadr" w:hint="cs"/>
          <w:sz w:val="28"/>
          <w:szCs w:val="28"/>
          <w:rtl/>
        </w:rPr>
        <w:t xml:space="preserve">کسی که برای یادگیری علم </w:t>
      </w:r>
      <w:r w:rsidR="0007281D">
        <w:rPr>
          <w:rFonts w:ascii="IRBadr" w:hAnsi="IRBadr" w:cs="IRBadr" w:hint="cs"/>
          <w:sz w:val="28"/>
          <w:szCs w:val="28"/>
          <w:rtl/>
        </w:rPr>
        <w:t>در راه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خدا گام </w:t>
      </w:r>
      <w:r w:rsidR="0007281D">
        <w:rPr>
          <w:rFonts w:ascii="IRBadr" w:hAnsi="IRBadr" w:cs="IRBadr" w:hint="cs"/>
          <w:sz w:val="28"/>
          <w:szCs w:val="28"/>
          <w:rtl/>
        </w:rPr>
        <w:t>برمی‌دارد</w:t>
      </w:r>
      <w:r w:rsidR="00E4577E">
        <w:rPr>
          <w:rFonts w:ascii="IRBadr" w:hAnsi="IRBadr" w:cs="IRBadr" w:hint="cs"/>
          <w:sz w:val="28"/>
          <w:szCs w:val="28"/>
          <w:rtl/>
        </w:rPr>
        <w:t xml:space="preserve"> ه</w:t>
      </w:r>
      <w:r w:rsidR="0007281D">
        <w:rPr>
          <w:rFonts w:ascii="IRBadr" w:hAnsi="IRBadr" w:cs="IRBadr" w:hint="cs"/>
          <w:sz w:val="28"/>
          <w:szCs w:val="28"/>
          <w:rtl/>
        </w:rPr>
        <w:t>فتاد هزار ملائک او را مشایعت می</w:t>
      </w:r>
      <w:r w:rsidR="0007281D">
        <w:rPr>
          <w:rFonts w:ascii="IRBadr" w:hAnsi="IRBadr" w:cs="IRBadr" w:hint="cs"/>
          <w:sz w:val="28"/>
          <w:szCs w:val="28"/>
          <w:cs/>
        </w:rPr>
        <w:t>‎</w:t>
      </w:r>
      <w:r w:rsidR="0007281D">
        <w:rPr>
          <w:rFonts w:ascii="IRBadr" w:hAnsi="IRBadr" w:cs="IRBadr" w:hint="cs"/>
          <w:sz w:val="28"/>
          <w:szCs w:val="28"/>
          <w:rtl/>
        </w:rPr>
        <w:t xml:space="preserve">کنند </w:t>
      </w:r>
      <w:r w:rsidR="00E4577E">
        <w:rPr>
          <w:rFonts w:ascii="IRBadr" w:hAnsi="IRBadr" w:cs="IRBadr" w:hint="cs"/>
          <w:sz w:val="28"/>
          <w:szCs w:val="28"/>
          <w:rtl/>
        </w:rPr>
        <w:t xml:space="preserve">و برایش طلب استغفار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</w:t>
      </w:r>
      <w:r w:rsidR="00421016">
        <w:rPr>
          <w:rFonts w:ascii="IRBadr" w:hAnsi="IRBadr" w:cs="IRBadr" w:hint="eastAsia"/>
          <w:sz w:val="28"/>
          <w:szCs w:val="28"/>
          <w:rtl/>
        </w:rPr>
        <w:t>کنند</w:t>
      </w:r>
      <w:r w:rsidR="00E4577E" w:rsidRPr="00421016">
        <w:rPr>
          <w:rFonts w:ascii="IRBadr" w:hAnsi="IRBadr" w:cs="IRBadr"/>
          <w:b/>
          <w:bCs/>
          <w:sz w:val="28"/>
          <w:szCs w:val="28"/>
          <w:rtl/>
        </w:rPr>
        <w:t>.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طلب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العلم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أفضل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عند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اللَّه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من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الصّلاة و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الصّ</w:t>
      </w:r>
      <w:r w:rsidR="00421016">
        <w:rPr>
          <w:rFonts w:ascii="IRBadr" w:hAnsi="IRBadr" w:cs="IRBadr" w:hint="cs"/>
          <w:b/>
          <w:bCs/>
          <w:sz w:val="30"/>
          <w:szCs w:val="30"/>
          <w:rtl/>
        </w:rPr>
        <w:t>ی</w:t>
      </w:r>
      <w:r w:rsidR="00421016">
        <w:rPr>
          <w:rFonts w:ascii="IRBadr" w:hAnsi="IRBadr" w:cs="IRBadr" w:hint="eastAsia"/>
          <w:b/>
          <w:bCs/>
          <w:sz w:val="30"/>
          <w:szCs w:val="30"/>
          <w:rtl/>
        </w:rPr>
        <w:t>ام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و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الحجّ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و الجهاد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ف</w:t>
      </w:r>
      <w:r w:rsidR="00421016">
        <w:rPr>
          <w:rFonts w:ascii="IRBadr" w:hAnsi="IRBadr" w:cs="IRBadr" w:hint="cs"/>
          <w:b/>
          <w:bCs/>
          <w:sz w:val="30"/>
          <w:szCs w:val="30"/>
          <w:rtl/>
        </w:rPr>
        <w:t>ی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 w:rsidR="00421016">
        <w:rPr>
          <w:rFonts w:ascii="IRBadr" w:hAnsi="IRBadr" w:cs="IRBadr"/>
          <w:b/>
          <w:bCs/>
          <w:sz w:val="30"/>
          <w:szCs w:val="30"/>
          <w:rtl/>
        </w:rPr>
        <w:t>سب</w:t>
      </w:r>
      <w:r w:rsidR="00421016">
        <w:rPr>
          <w:rFonts w:ascii="IRBadr" w:hAnsi="IRBadr" w:cs="IRBadr" w:hint="cs"/>
          <w:b/>
          <w:bCs/>
          <w:sz w:val="30"/>
          <w:szCs w:val="30"/>
          <w:rtl/>
        </w:rPr>
        <w:t>ی</w:t>
      </w:r>
      <w:r w:rsidR="00421016">
        <w:rPr>
          <w:rFonts w:ascii="IRBadr" w:hAnsi="IRBadr" w:cs="IRBadr" w:hint="eastAsia"/>
          <w:b/>
          <w:bCs/>
          <w:sz w:val="30"/>
          <w:szCs w:val="30"/>
          <w:rtl/>
        </w:rPr>
        <w:t>ل</w:t>
      </w:r>
      <w:r w:rsidR="00421016" w:rsidRPr="00421016">
        <w:rPr>
          <w:rFonts w:ascii="IRBadr" w:hAnsi="IRBadr" w:cs="IRBadr"/>
          <w:b/>
          <w:bCs/>
          <w:sz w:val="30"/>
          <w:szCs w:val="30"/>
          <w:rtl/>
        </w:rPr>
        <w:t xml:space="preserve"> اللَّه عزّ و جلّ</w:t>
      </w:r>
      <w:r w:rsidR="00F65350" w:rsidRPr="00845FB3">
        <w:rPr>
          <w:rFonts w:ascii="IRBadr" w:hAnsi="IRBadr" w:cs="IRBadr"/>
          <w:b/>
          <w:bCs/>
          <w:sz w:val="28"/>
          <w:szCs w:val="28"/>
          <w:rtl/>
        </w:rPr>
        <w:t>»</w:t>
      </w:r>
      <w:r w:rsidR="00FF06C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F65350" w:rsidRPr="00845F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E020A">
        <w:rPr>
          <w:rFonts w:ascii="IRBadr" w:hAnsi="IRBadr" w:cs="IRBadr" w:hint="cs"/>
          <w:sz w:val="28"/>
          <w:szCs w:val="28"/>
          <w:rtl/>
        </w:rPr>
        <w:t xml:space="preserve">طلب علم </w:t>
      </w:r>
      <w:r w:rsidR="00EC376D">
        <w:rPr>
          <w:rFonts w:ascii="IRBadr" w:hAnsi="IRBadr" w:cs="IRBadr" w:hint="cs"/>
          <w:sz w:val="28"/>
          <w:szCs w:val="28"/>
          <w:rtl/>
        </w:rPr>
        <w:t xml:space="preserve">نزد </w:t>
      </w:r>
      <w:r w:rsidR="00FE020A">
        <w:rPr>
          <w:rFonts w:ascii="IRBadr" w:hAnsi="IRBadr" w:cs="IRBadr" w:hint="cs"/>
          <w:sz w:val="28"/>
          <w:szCs w:val="28"/>
          <w:rtl/>
        </w:rPr>
        <w:t>خدا</w:t>
      </w:r>
      <w:r w:rsidR="00EC376D">
        <w:rPr>
          <w:rFonts w:ascii="IRBadr" w:hAnsi="IRBadr" w:cs="IRBadr" w:hint="cs"/>
          <w:sz w:val="28"/>
          <w:szCs w:val="28"/>
          <w:rtl/>
        </w:rPr>
        <w:t>وند متعال،</w:t>
      </w:r>
      <w:r w:rsidR="00FE020A">
        <w:rPr>
          <w:rFonts w:ascii="IRBadr" w:hAnsi="IRBadr" w:cs="IRBadr" w:hint="cs"/>
          <w:sz w:val="28"/>
          <w:szCs w:val="28"/>
          <w:rtl/>
        </w:rPr>
        <w:t xml:space="preserve"> </w:t>
      </w:r>
      <w:r w:rsidR="00EC376D">
        <w:rPr>
          <w:rFonts w:ascii="IRBadr" w:hAnsi="IRBadr" w:cs="IRBadr" w:hint="cs"/>
          <w:sz w:val="28"/>
          <w:szCs w:val="28"/>
          <w:rtl/>
        </w:rPr>
        <w:t>از</w:t>
      </w:r>
      <w:r w:rsidR="00FE020A">
        <w:rPr>
          <w:rFonts w:ascii="IRBadr" w:hAnsi="IRBadr" w:cs="IRBadr" w:hint="cs"/>
          <w:sz w:val="28"/>
          <w:szCs w:val="28"/>
          <w:rtl/>
        </w:rPr>
        <w:t xml:space="preserve"> نماز،</w:t>
      </w:r>
      <w:r w:rsidR="00421016">
        <w:rPr>
          <w:rFonts w:ascii="IRBadr" w:hAnsi="IRBadr" w:cs="IRBadr"/>
          <w:sz w:val="28"/>
          <w:szCs w:val="28"/>
          <w:rtl/>
        </w:rPr>
        <w:t xml:space="preserve"> روزه</w:t>
      </w:r>
      <w:r w:rsidR="00FE020A">
        <w:rPr>
          <w:rFonts w:ascii="IRBadr" w:hAnsi="IRBadr" w:cs="IRBadr" w:hint="cs"/>
          <w:sz w:val="28"/>
          <w:szCs w:val="28"/>
          <w:rtl/>
        </w:rPr>
        <w:t>،</w:t>
      </w:r>
      <w:r w:rsidR="00421016">
        <w:rPr>
          <w:rFonts w:ascii="IRBadr" w:hAnsi="IRBadr" w:cs="IRBadr"/>
          <w:sz w:val="28"/>
          <w:szCs w:val="28"/>
          <w:rtl/>
        </w:rPr>
        <w:t xml:space="preserve"> حج</w:t>
      </w:r>
      <w:r w:rsidR="00FE020A">
        <w:rPr>
          <w:rFonts w:ascii="IRBadr" w:hAnsi="IRBadr" w:cs="IRBadr" w:hint="cs"/>
          <w:sz w:val="28"/>
          <w:szCs w:val="28"/>
          <w:rtl/>
        </w:rPr>
        <w:t xml:space="preserve"> و جهاد در راه خدا </w:t>
      </w:r>
      <w:r w:rsidR="001F7966">
        <w:rPr>
          <w:rFonts w:ascii="IRBadr" w:hAnsi="IRBadr" w:cs="IRBadr"/>
          <w:sz w:val="28"/>
          <w:szCs w:val="28"/>
          <w:rtl/>
        </w:rPr>
        <w:t>ارز</w:t>
      </w:r>
      <w:r w:rsidR="001F7966">
        <w:rPr>
          <w:rFonts w:ascii="IRBadr" w:hAnsi="IRBadr" w:cs="IRBadr" w:hint="cs"/>
          <w:sz w:val="28"/>
          <w:szCs w:val="28"/>
          <w:rtl/>
        </w:rPr>
        <w:t>شمندتر</w:t>
      </w:r>
      <w:r w:rsidR="001F7966">
        <w:rPr>
          <w:rFonts w:ascii="IRBadr" w:hAnsi="IRBadr" w:cs="IRBadr" w:hint="cs"/>
          <w:sz w:val="28"/>
          <w:szCs w:val="28"/>
          <w:rtl/>
        </w:rPr>
        <w:t xml:space="preserve"> </w:t>
      </w:r>
      <w:r w:rsidR="00EC376D">
        <w:rPr>
          <w:rFonts w:ascii="IRBadr" w:hAnsi="IRBadr" w:cs="IRBadr" w:hint="cs"/>
          <w:sz w:val="28"/>
          <w:szCs w:val="28"/>
          <w:rtl/>
        </w:rPr>
        <w:t>است</w:t>
      </w:r>
      <w:r w:rsidR="00FE020A">
        <w:rPr>
          <w:rFonts w:ascii="IRBadr" w:hAnsi="IRBadr" w:cs="IRBadr" w:hint="cs"/>
          <w:sz w:val="28"/>
          <w:szCs w:val="28"/>
          <w:rtl/>
        </w:rPr>
        <w:t>.</w:t>
      </w:r>
      <w:r w:rsidR="00421016">
        <w:rPr>
          <w:rFonts w:ascii="IRBadr" w:hAnsi="IRBadr" w:cs="IRBadr"/>
          <w:sz w:val="28"/>
          <w:szCs w:val="28"/>
          <w:rtl/>
        </w:rPr>
        <w:t xml:space="preserve"> در</w:t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 روا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ات </w:t>
      </w:r>
      <w:r w:rsidR="0007281D">
        <w:rPr>
          <w:rFonts w:ascii="IRBadr" w:hAnsi="IRBadr" w:cs="IRBadr"/>
          <w:sz w:val="28"/>
          <w:szCs w:val="28"/>
          <w:rtl/>
        </w:rPr>
        <w:t>دیگر آمده</w:t>
      </w:r>
      <w:r w:rsidR="00FE020A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FE020A" w:rsidRPr="00845FB3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21016" w:rsidRPr="00421016">
        <w:rPr>
          <w:rFonts w:ascii="IRBadr" w:hAnsi="IRBadr" w:cs="IRBadr"/>
          <w:b/>
          <w:bCs/>
          <w:sz w:val="28"/>
          <w:szCs w:val="28"/>
          <w:rtl/>
        </w:rPr>
        <w:t xml:space="preserve">سارِعُوا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إِل</w:t>
      </w:r>
      <w:r w:rsidR="0042101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21016" w:rsidRPr="00421016">
        <w:rPr>
          <w:rFonts w:ascii="IRBadr" w:hAnsi="IRBadr" w:cs="IRBadr"/>
          <w:b/>
          <w:bCs/>
          <w:sz w:val="28"/>
          <w:szCs w:val="28"/>
          <w:rtl/>
        </w:rPr>
        <w:t xml:space="preserve"> مَغْفِرَةٍ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421016" w:rsidRPr="0042101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b/>
          <w:bCs/>
          <w:sz w:val="28"/>
          <w:szCs w:val="28"/>
          <w:rtl/>
        </w:rPr>
        <w:t>رَبِّکم</w:t>
      </w:r>
      <w:r w:rsidR="00F65350" w:rsidRPr="00845FB3">
        <w:rPr>
          <w:rFonts w:ascii="IRBadr" w:hAnsi="IRBadr" w:cs="IRBadr"/>
          <w:b/>
          <w:bCs/>
          <w:sz w:val="28"/>
          <w:szCs w:val="28"/>
          <w:rtl/>
        </w:rPr>
        <w:t>»</w:t>
      </w:r>
      <w:r w:rsidR="00FF06C1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="00F65350" w:rsidRPr="00776100">
        <w:rPr>
          <w:rFonts w:ascii="IRBadr" w:hAnsi="IRBadr" w:cs="IRBadr"/>
          <w:sz w:val="28"/>
          <w:szCs w:val="28"/>
          <w:rtl/>
        </w:rPr>
        <w:t xml:space="preserve"> </w:t>
      </w:r>
      <w:r w:rsidR="00FE020A">
        <w:rPr>
          <w:rFonts w:ascii="IRBadr" w:hAnsi="IRBadr" w:cs="IRBadr" w:hint="cs"/>
          <w:sz w:val="28"/>
          <w:szCs w:val="28"/>
          <w:rtl/>
        </w:rPr>
        <w:t>برای یادگیری علم در راه خدا شتاب کنید.</w:t>
      </w:r>
    </w:p>
    <w:p w:rsidR="00421016" w:rsidRDefault="00421016" w:rsidP="00421016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«بِسْمِ اللّهِ الرَّحْمَنِ الرَّحِیمِ، اِنَّا أَعْطَینَاک الْکوْثَرَ، فَصَلِّ لِرَبِّک وَانْحَرْ، إِنَّ شَانِئَک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845FB3" w:rsidRPr="00065650" w:rsidRDefault="00845FB3" w:rsidP="006055F9">
      <w:pPr>
        <w:pStyle w:val="1"/>
      </w:pPr>
      <w:bookmarkStart w:id="30" w:name="_Toc428396628"/>
      <w:bookmarkStart w:id="31" w:name="_Toc428396925"/>
      <w:bookmarkStart w:id="32" w:name="_Toc428397126"/>
      <w:bookmarkStart w:id="33" w:name="_Toc428397174"/>
      <w:bookmarkStart w:id="34" w:name="_Toc428413694"/>
      <w:r w:rsidRPr="00065650">
        <w:rPr>
          <w:rtl/>
        </w:rPr>
        <w:t>خطبه دوم</w:t>
      </w:r>
      <w:bookmarkEnd w:id="30"/>
      <w:bookmarkEnd w:id="31"/>
      <w:bookmarkEnd w:id="32"/>
      <w:bookmarkEnd w:id="33"/>
      <w:bookmarkEnd w:id="34"/>
    </w:p>
    <w:p w:rsidR="00845FB3" w:rsidRPr="00845FB3" w:rsidRDefault="00845FB3" w:rsidP="0042101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845FB3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 w:rsidRPr="00845FB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845FB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845FB3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845FB3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45FB3" w:rsidRPr="00845FB3" w:rsidRDefault="00845FB3" w:rsidP="0042101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350" w:rsidRDefault="00F65350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76100">
        <w:rPr>
          <w:rFonts w:ascii="IRBadr" w:hAnsi="IRBadr" w:cs="IRBadr"/>
          <w:sz w:val="28"/>
          <w:szCs w:val="28"/>
          <w:rtl/>
        </w:rPr>
        <w:t>همه شما برادران و خواهران گرام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 xml:space="preserve"> و خودم را به تقوا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 xml:space="preserve"> خداوند که به تعب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>ر مولا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 xml:space="preserve">مان </w:t>
      </w:r>
      <w:r w:rsidR="00421016">
        <w:rPr>
          <w:rFonts w:ascii="IRBadr" w:hAnsi="IRBadr" w:cs="IRBadr"/>
          <w:sz w:val="28"/>
          <w:szCs w:val="28"/>
          <w:rtl/>
        </w:rPr>
        <w:t>ام</w:t>
      </w:r>
      <w:r w:rsidR="00421016">
        <w:rPr>
          <w:rFonts w:ascii="IRBadr" w:hAnsi="IRBadr" w:cs="IRBadr" w:hint="cs"/>
          <w:sz w:val="28"/>
          <w:szCs w:val="28"/>
          <w:rtl/>
        </w:rPr>
        <w:t>یرالمؤمنین</w:t>
      </w:r>
      <w:r w:rsidRPr="00776100">
        <w:rPr>
          <w:rFonts w:ascii="IRBadr" w:hAnsi="IRBadr" w:cs="IRBadr"/>
          <w:sz w:val="28"/>
          <w:szCs w:val="28"/>
          <w:rtl/>
        </w:rPr>
        <w:t xml:space="preserve"> </w:t>
      </w:r>
      <w:r w:rsidRPr="00776100">
        <w:rPr>
          <w:rFonts w:ascii="IRBadr" w:hAnsi="IRBadr" w:cs="IRBadr"/>
          <w:b/>
          <w:bCs/>
          <w:sz w:val="28"/>
          <w:szCs w:val="28"/>
          <w:rtl/>
        </w:rPr>
        <w:t>(</w:t>
      </w:r>
      <w:r w:rsidR="00FE020A">
        <w:rPr>
          <w:rFonts w:ascii="IRBadr" w:hAnsi="IRBadr" w:cs="IRBadr" w:hint="cs"/>
          <w:b/>
          <w:bCs/>
          <w:sz w:val="28"/>
          <w:szCs w:val="28"/>
          <w:rtl/>
        </w:rPr>
        <w:t>ع</w:t>
      </w:r>
      <w:r w:rsidRPr="00776100">
        <w:rPr>
          <w:rFonts w:ascii="IRBadr" w:hAnsi="IRBadr" w:cs="IRBadr"/>
          <w:b/>
          <w:bCs/>
          <w:sz w:val="28"/>
          <w:szCs w:val="28"/>
          <w:rtl/>
        </w:rPr>
        <w:t>)</w:t>
      </w:r>
      <w:r w:rsidR="00FE020A">
        <w:rPr>
          <w:rFonts w:ascii="IRBadr" w:hAnsi="IRBadr" w:cs="IRBadr"/>
          <w:sz w:val="28"/>
          <w:szCs w:val="28"/>
          <w:rtl/>
        </w:rPr>
        <w:t xml:space="preserve"> کل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E020A">
        <w:rPr>
          <w:rFonts w:ascii="IRBadr" w:hAnsi="IRBadr" w:cs="IRBadr"/>
          <w:sz w:val="28"/>
          <w:szCs w:val="28"/>
          <w:rtl/>
        </w:rPr>
        <w:t>د هر خوب</w:t>
      </w:r>
      <w:r w:rsidR="00FE020A">
        <w:rPr>
          <w:rFonts w:ascii="IRBadr" w:hAnsi="IRBadr" w:cs="IRBadr" w:hint="cs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 xml:space="preserve"> و خ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Pr="00776100">
        <w:rPr>
          <w:rFonts w:ascii="IRBadr" w:hAnsi="IRBadr" w:cs="IRBadr"/>
          <w:sz w:val="28"/>
          <w:szCs w:val="28"/>
          <w:rtl/>
        </w:rPr>
        <w:t>ر و</w:t>
      </w:r>
      <w:r w:rsidR="00FE020A">
        <w:rPr>
          <w:rFonts w:ascii="IRBadr" w:hAnsi="IRBadr" w:cs="IRBadr"/>
          <w:sz w:val="28"/>
          <w:szCs w:val="28"/>
          <w:rtl/>
        </w:rPr>
        <w:t xml:space="preserve"> بهتر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E020A">
        <w:rPr>
          <w:rFonts w:ascii="IRBadr" w:hAnsi="IRBadr" w:cs="IRBadr"/>
          <w:sz w:val="28"/>
          <w:szCs w:val="28"/>
          <w:rtl/>
        </w:rPr>
        <w:t>ن ذخ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E020A">
        <w:rPr>
          <w:rFonts w:ascii="IRBadr" w:hAnsi="IRBadr" w:cs="IRBadr"/>
          <w:sz w:val="28"/>
          <w:szCs w:val="28"/>
          <w:rtl/>
        </w:rPr>
        <w:t>ره برا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E020A">
        <w:rPr>
          <w:rFonts w:ascii="IRBadr" w:hAnsi="IRBadr" w:cs="IRBadr"/>
          <w:sz w:val="28"/>
          <w:szCs w:val="28"/>
          <w:rtl/>
        </w:rPr>
        <w:t xml:space="preserve"> ق</w:t>
      </w:r>
      <w:r w:rsidR="00421016">
        <w:rPr>
          <w:rFonts w:ascii="IRBadr" w:hAnsi="IRBadr" w:cs="IRBadr"/>
          <w:sz w:val="28"/>
          <w:szCs w:val="28"/>
          <w:rtl/>
        </w:rPr>
        <w:t>ی</w:t>
      </w:r>
      <w:r w:rsidR="00FE020A">
        <w:rPr>
          <w:rFonts w:ascii="IRBadr" w:hAnsi="IRBadr" w:cs="IRBadr"/>
          <w:sz w:val="28"/>
          <w:szCs w:val="28"/>
          <w:rtl/>
        </w:rPr>
        <w:t>امت و معاد</w:t>
      </w:r>
      <w:r w:rsidR="0007281D">
        <w:rPr>
          <w:rFonts w:ascii="IRBadr" w:hAnsi="IRBadr" w:cs="IRBadr" w:hint="cs"/>
          <w:sz w:val="28"/>
          <w:szCs w:val="28"/>
          <w:rtl/>
        </w:rPr>
        <w:t xml:space="preserve"> </w:t>
      </w:r>
      <w:r w:rsidR="00FE020A">
        <w:rPr>
          <w:rFonts w:ascii="IRBadr" w:hAnsi="IRBadr" w:cs="IRBadr"/>
          <w:sz w:val="28"/>
          <w:szCs w:val="28"/>
          <w:rtl/>
        </w:rPr>
        <w:t>تقوا</w:t>
      </w:r>
      <w:r w:rsidR="0007281D">
        <w:rPr>
          <w:rFonts w:ascii="IRBadr" w:hAnsi="IRBadr" w:cs="IRBadr" w:hint="cs"/>
          <w:sz w:val="28"/>
          <w:szCs w:val="28"/>
          <w:rtl/>
        </w:rPr>
        <w:t xml:space="preserve"> </w:t>
      </w:r>
      <w:r w:rsidR="00FE020A">
        <w:rPr>
          <w:rFonts w:ascii="IRBadr" w:hAnsi="IRBadr" w:cs="IRBadr" w:hint="cs"/>
          <w:sz w:val="28"/>
          <w:szCs w:val="28"/>
          <w:rtl/>
        </w:rPr>
        <w:t>است</w:t>
      </w:r>
      <w:r w:rsidRPr="00776100">
        <w:rPr>
          <w:rFonts w:ascii="IRBadr" w:hAnsi="IRBadr" w:cs="IRBadr"/>
          <w:sz w:val="28"/>
          <w:szCs w:val="28"/>
          <w:rtl/>
        </w:rPr>
        <w:t>.</w:t>
      </w:r>
    </w:p>
    <w:p w:rsidR="001F7966" w:rsidRDefault="001F7966" w:rsidP="001F7966">
      <w:pPr>
        <w:pStyle w:val="1"/>
        <w:rPr>
          <w:rtl/>
        </w:rPr>
      </w:pPr>
      <w:r>
        <w:rPr>
          <w:rFonts w:hint="cs"/>
          <w:rtl/>
        </w:rPr>
        <w:lastRenderedPageBreak/>
        <w:t>یاد شهید رجایی و باهنر</w:t>
      </w:r>
    </w:p>
    <w:p w:rsidR="00751496" w:rsidRDefault="00FE020A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شهید باهنر </w:t>
      </w:r>
      <w:r w:rsidR="0007281D">
        <w:rPr>
          <w:rFonts w:ascii="IRBadr" w:hAnsi="IRBadr" w:cs="IRBadr" w:hint="cs"/>
          <w:sz w:val="28"/>
          <w:szCs w:val="28"/>
          <w:rtl/>
        </w:rPr>
        <w:t>و شهید</w:t>
      </w:r>
      <w:r>
        <w:rPr>
          <w:rFonts w:ascii="IRBadr" w:hAnsi="IRBadr" w:cs="IRBadr" w:hint="cs"/>
          <w:sz w:val="28"/>
          <w:szCs w:val="28"/>
          <w:rtl/>
        </w:rPr>
        <w:t xml:space="preserve"> رجایی دو تن از ارکان مهم سیاسی کشور بودند</w:t>
      </w:r>
      <w:r w:rsidR="0007281D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که با دست عوامل </w:t>
      </w:r>
      <w:r w:rsidR="006055F9">
        <w:rPr>
          <w:rFonts w:ascii="IRBadr" w:hAnsi="IRBadr" w:cs="IRBadr"/>
          <w:sz w:val="28"/>
          <w:szCs w:val="28"/>
          <w:rtl/>
        </w:rPr>
        <w:t>کوردل</w:t>
      </w:r>
      <w:r>
        <w:rPr>
          <w:rFonts w:ascii="IRBadr" w:hAnsi="IRBadr" w:cs="IRBadr" w:hint="cs"/>
          <w:sz w:val="28"/>
          <w:szCs w:val="28"/>
          <w:rtl/>
        </w:rPr>
        <w:t xml:space="preserve"> دشمن به شهادت رسیدند.</w:t>
      </w:r>
      <w:r w:rsidR="00421016">
        <w:rPr>
          <w:rFonts w:ascii="IRBadr" w:hAnsi="IRBadr" w:cs="IRBadr"/>
          <w:sz w:val="28"/>
          <w:szCs w:val="28"/>
          <w:rtl/>
        </w:rPr>
        <w:t xml:space="preserve"> شهادت</w:t>
      </w:r>
      <w:r>
        <w:rPr>
          <w:rFonts w:ascii="IRBadr" w:hAnsi="IRBadr" w:cs="IRBadr" w:hint="cs"/>
          <w:sz w:val="28"/>
          <w:szCs w:val="28"/>
          <w:rtl/>
        </w:rPr>
        <w:t xml:space="preserve"> این دو اسوه مقاومت </w:t>
      </w:r>
      <w:r w:rsidR="0007281D">
        <w:rPr>
          <w:rFonts w:ascii="IRBadr" w:hAnsi="IRBadr" w:cs="IRBadr" w:hint="cs"/>
          <w:sz w:val="28"/>
          <w:szCs w:val="28"/>
          <w:rtl/>
        </w:rPr>
        <w:t>و رحمت</w:t>
      </w:r>
      <w:r>
        <w:rPr>
          <w:rFonts w:ascii="IRBadr" w:hAnsi="IRBadr" w:cs="IRBadr" w:hint="cs"/>
          <w:sz w:val="28"/>
          <w:szCs w:val="28"/>
          <w:rtl/>
        </w:rPr>
        <w:t xml:space="preserve"> را خدمت همه </w:t>
      </w:r>
      <w:r w:rsidR="00421016">
        <w:rPr>
          <w:rFonts w:ascii="IRBadr" w:hAnsi="IRBadr" w:cs="IRBadr"/>
          <w:sz w:val="28"/>
          <w:szCs w:val="28"/>
          <w:rtl/>
        </w:rPr>
        <w:t>انسان‌ها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آزاده تسلیت عرض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751496">
        <w:rPr>
          <w:rFonts w:ascii="IRBadr" w:hAnsi="IRBadr" w:cs="IRBadr" w:hint="cs"/>
          <w:sz w:val="28"/>
          <w:szCs w:val="28"/>
          <w:rtl/>
        </w:rPr>
        <w:t>.</w:t>
      </w:r>
      <w:r w:rsidR="00421016">
        <w:rPr>
          <w:rFonts w:ascii="IRBadr" w:hAnsi="IRBadr" w:cs="IRBadr"/>
          <w:sz w:val="28"/>
          <w:szCs w:val="28"/>
          <w:rtl/>
        </w:rPr>
        <w:t xml:space="preserve"> بعد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از پیروزی انقلاب شکوهمند ایران ما چند دولت را با </w:t>
      </w:r>
      <w:r w:rsidR="00421016">
        <w:rPr>
          <w:rFonts w:ascii="IRBadr" w:hAnsi="IRBadr" w:cs="IRBadr"/>
          <w:sz w:val="28"/>
          <w:szCs w:val="28"/>
          <w:rtl/>
        </w:rPr>
        <w:t>رأ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مردم به </w:t>
      </w:r>
      <w:r w:rsidR="006055F9">
        <w:rPr>
          <w:rFonts w:ascii="IRBadr" w:hAnsi="IRBadr" w:cs="IRBadr"/>
          <w:sz w:val="28"/>
          <w:szCs w:val="28"/>
          <w:rtl/>
        </w:rPr>
        <w:t>منصب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خدمت گذاری برای مردم رساندیم.</w:t>
      </w:r>
      <w:r w:rsidR="00421016">
        <w:rPr>
          <w:rFonts w:ascii="IRBadr" w:hAnsi="IRBadr" w:cs="IRBadr"/>
          <w:sz w:val="28"/>
          <w:szCs w:val="28"/>
          <w:rtl/>
        </w:rPr>
        <w:t xml:space="preserve"> دولت‌ها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</w:t>
      </w:r>
      <w:r w:rsidR="0007281D">
        <w:rPr>
          <w:rFonts w:ascii="IRBadr" w:hAnsi="IRBadr" w:cs="IRBadr" w:hint="cs"/>
          <w:sz w:val="28"/>
          <w:szCs w:val="28"/>
          <w:rtl/>
        </w:rPr>
        <w:t>تشکیل‌شده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بعد از انقلاب زحمات بسیاری را برای</w:t>
      </w:r>
    </w:p>
    <w:p w:rsidR="001F7966" w:rsidRDefault="00751496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ملت </w:t>
      </w:r>
      <w:r w:rsidR="00421016">
        <w:rPr>
          <w:rFonts w:ascii="IRBadr" w:hAnsi="IRBadr" w:cs="IRBadr"/>
          <w:sz w:val="28"/>
          <w:szCs w:val="28"/>
          <w:rtl/>
        </w:rPr>
        <w:t>کش</w:t>
      </w:r>
      <w:r w:rsidR="00421016">
        <w:rPr>
          <w:rFonts w:ascii="IRBadr" w:hAnsi="IRBadr" w:cs="IRBadr" w:hint="cs"/>
          <w:sz w:val="28"/>
          <w:szCs w:val="28"/>
          <w:rtl/>
        </w:rPr>
        <w:t>یده‌اند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421016">
        <w:rPr>
          <w:rFonts w:ascii="IRBadr" w:hAnsi="IRBadr" w:cs="IRBadr"/>
          <w:sz w:val="28"/>
          <w:szCs w:val="28"/>
          <w:rtl/>
        </w:rPr>
        <w:t xml:space="preserve"> اگرچه</w:t>
      </w:r>
      <w:r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421016">
        <w:rPr>
          <w:rFonts w:ascii="IRBadr" w:hAnsi="IRBadr" w:cs="IRBadr"/>
          <w:sz w:val="28"/>
          <w:szCs w:val="28"/>
          <w:rtl/>
        </w:rPr>
        <w:t>دولت‌ها</w:t>
      </w:r>
      <w:r>
        <w:rPr>
          <w:rFonts w:ascii="IRBadr" w:hAnsi="IRBadr" w:cs="IRBadr" w:hint="cs"/>
          <w:sz w:val="28"/>
          <w:szCs w:val="28"/>
          <w:rtl/>
        </w:rPr>
        <w:t xml:space="preserve"> دارای نقاط قوت بودند اما دارای نقاط </w:t>
      </w:r>
      <w:r w:rsidR="006055F9">
        <w:rPr>
          <w:rFonts w:ascii="IRBadr" w:hAnsi="IRBadr" w:cs="IRBadr"/>
          <w:sz w:val="28"/>
          <w:szCs w:val="28"/>
          <w:rtl/>
        </w:rPr>
        <w:t>ضعف</w:t>
      </w:r>
      <w:r w:rsidR="006055F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نیز هستند.</w:t>
      </w:r>
      <w:r w:rsidR="00421016">
        <w:rPr>
          <w:rFonts w:ascii="IRBadr" w:hAnsi="IRBadr" w:cs="IRBadr"/>
          <w:sz w:val="28"/>
          <w:szCs w:val="28"/>
          <w:rtl/>
        </w:rPr>
        <w:t xml:space="preserve"> فعال</w:t>
      </w:r>
      <w:r w:rsidR="00421016">
        <w:rPr>
          <w:rFonts w:ascii="IRBadr" w:hAnsi="IRBadr" w:cs="IRBadr" w:hint="cs"/>
          <w:sz w:val="28"/>
          <w:szCs w:val="28"/>
          <w:rtl/>
        </w:rPr>
        <w:t>یت‌های</w:t>
      </w:r>
      <w:r>
        <w:rPr>
          <w:rFonts w:ascii="IRBadr" w:hAnsi="IRBadr" w:cs="IRBadr" w:hint="cs"/>
          <w:sz w:val="28"/>
          <w:szCs w:val="28"/>
          <w:rtl/>
        </w:rPr>
        <w:t xml:space="preserve"> دولت بعد از پیروزی انقلاب بسیار </w:t>
      </w:r>
      <w:r w:rsidR="0007281D">
        <w:rPr>
          <w:rFonts w:ascii="IRBadr" w:hAnsi="IRBadr" w:cs="IRBadr" w:hint="cs"/>
          <w:sz w:val="28"/>
          <w:szCs w:val="28"/>
          <w:rtl/>
        </w:rPr>
        <w:t>چشم‌گیر</w:t>
      </w:r>
      <w:r>
        <w:rPr>
          <w:rFonts w:ascii="IRBadr" w:hAnsi="IRBadr" w:cs="IRBadr" w:hint="cs"/>
          <w:sz w:val="28"/>
          <w:szCs w:val="28"/>
          <w:rtl/>
        </w:rPr>
        <w:t xml:space="preserve"> بوده است،</w:t>
      </w:r>
      <w:r w:rsidR="00421016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در عرصه </w:t>
      </w:r>
      <w:r w:rsidR="0007281D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بسیار درخشان ظاهر شدیم.</w:t>
      </w:r>
      <w:r w:rsidR="00421016">
        <w:rPr>
          <w:rFonts w:ascii="IRBadr" w:hAnsi="IRBadr" w:cs="IRBadr"/>
          <w:sz w:val="28"/>
          <w:szCs w:val="28"/>
          <w:rtl/>
        </w:rPr>
        <w:t xml:space="preserve"> </w:t>
      </w:r>
    </w:p>
    <w:p w:rsidR="001F7966" w:rsidRPr="00F10E00" w:rsidRDefault="001F7966" w:rsidP="001F7966">
      <w:pPr>
        <w:pStyle w:val="1"/>
        <w:rPr>
          <w:rtl/>
        </w:rPr>
      </w:pPr>
      <w:bookmarkStart w:id="35" w:name="_Toc428396629"/>
      <w:bookmarkStart w:id="36" w:name="_Toc428396926"/>
      <w:bookmarkStart w:id="37" w:name="_Toc428397127"/>
      <w:bookmarkStart w:id="38" w:name="_Toc428397175"/>
      <w:bookmarkStart w:id="39" w:name="_Toc428413695"/>
      <w:r>
        <w:rPr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 w:rsidRPr="00F10E00">
        <w:rPr>
          <w:rtl/>
          <w:cs/>
        </w:rPr>
        <w:t xml:space="preserve"> جنگ با عراق</w:t>
      </w:r>
      <w:bookmarkEnd w:id="35"/>
      <w:bookmarkEnd w:id="36"/>
      <w:bookmarkEnd w:id="37"/>
      <w:bookmarkEnd w:id="38"/>
      <w:bookmarkEnd w:id="39"/>
    </w:p>
    <w:p w:rsidR="00751496" w:rsidRDefault="00421016" w:rsidP="001F796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هشت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سال دفاع مقدس </w:t>
      </w:r>
      <w:r w:rsidR="006055F9">
        <w:rPr>
          <w:rFonts w:ascii="IRBadr" w:hAnsi="IRBadr" w:cs="IRBadr"/>
          <w:sz w:val="28"/>
          <w:szCs w:val="28"/>
          <w:rtl/>
        </w:rPr>
        <w:t>نقطه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شوری برای ملت ما بود.</w:t>
      </w:r>
      <w:r>
        <w:rPr>
          <w:rFonts w:ascii="IRBadr" w:hAnsi="IRBadr" w:cs="IRBadr"/>
          <w:sz w:val="28"/>
          <w:szCs w:val="28"/>
          <w:rtl/>
        </w:rPr>
        <w:t xml:space="preserve"> با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تمام کمبودها در جنگ حق علیه باطل ما خوش درخشیدیم.</w:t>
      </w:r>
      <w:r>
        <w:rPr>
          <w:rFonts w:ascii="IRBadr" w:hAnsi="IRBadr" w:cs="IRBadr"/>
          <w:sz w:val="28"/>
          <w:szCs w:val="28"/>
          <w:rtl/>
        </w:rPr>
        <w:t xml:space="preserve"> طب</w:t>
      </w:r>
      <w:r>
        <w:rPr>
          <w:rFonts w:ascii="IRBadr" w:hAnsi="IRBadr" w:cs="IRBadr" w:hint="cs"/>
          <w:sz w:val="28"/>
          <w:szCs w:val="28"/>
          <w:rtl/>
        </w:rPr>
        <w:t>یعت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جنگ این است که بر یک ملت فشار وارد شود</w:t>
      </w:r>
    </w:p>
    <w:p w:rsidR="00FE020A" w:rsidRDefault="0007281D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وعده‌ای</w:t>
      </w:r>
      <w:r w:rsidR="00751496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باجان</w:t>
      </w:r>
      <w:r w:rsidR="00751496">
        <w:rPr>
          <w:rFonts w:ascii="IRBadr" w:hAnsi="IRBadr" w:cs="IRBadr" w:hint="cs"/>
          <w:sz w:val="28"/>
          <w:szCs w:val="28"/>
          <w:rtl/>
          <w:cs/>
        </w:rPr>
        <w:t xml:space="preserve"> فشانی در این راه کشته </w:t>
      </w:r>
      <w:r>
        <w:rPr>
          <w:rFonts w:ascii="IRBadr" w:hAnsi="IRBadr" w:cs="IRBadr" w:hint="cs"/>
          <w:sz w:val="28"/>
          <w:szCs w:val="28"/>
          <w:rtl/>
        </w:rPr>
        <w:t>شوند تا</w:t>
      </w:r>
      <w:r w:rsidR="00751496">
        <w:rPr>
          <w:rFonts w:ascii="IRBadr" w:hAnsi="IRBadr" w:cs="IRBadr" w:hint="cs"/>
          <w:sz w:val="28"/>
          <w:szCs w:val="28"/>
          <w:rtl/>
          <w:cs/>
        </w:rPr>
        <w:t xml:space="preserve"> کشور به پیروزی برسد.</w:t>
      </w:r>
      <w:r w:rsidR="00421016">
        <w:rPr>
          <w:rFonts w:ascii="IRBadr" w:hAnsi="IRBadr" w:cs="IRBadr"/>
          <w:sz w:val="28"/>
          <w:szCs w:val="28"/>
          <w:rtl/>
        </w:rPr>
        <w:t xml:space="preserve"> </w:t>
      </w:r>
      <w:r w:rsidR="006055F9">
        <w:rPr>
          <w:rFonts w:ascii="IRBadr" w:hAnsi="IRBadr" w:cs="IRBadr"/>
          <w:sz w:val="28"/>
          <w:szCs w:val="28"/>
          <w:rtl/>
        </w:rPr>
        <w:t>متأسفانه</w:t>
      </w:r>
      <w:r w:rsidR="00751496">
        <w:rPr>
          <w:rFonts w:ascii="IRBadr" w:hAnsi="IRBadr" w:cs="IRBadr" w:hint="cs"/>
          <w:sz w:val="28"/>
          <w:szCs w:val="28"/>
          <w:rtl/>
          <w:cs/>
        </w:rPr>
        <w:t xml:space="preserve"> ما در جنگ صدمات زیادی را متحمل شدیم و بیشتر بودجه کشور در این</w:t>
      </w:r>
      <w:r w:rsidR="00751496">
        <w:rPr>
          <w:rFonts w:ascii="IRBadr" w:hAnsi="IRBadr" w:cs="IRBadr" w:hint="cs"/>
          <w:sz w:val="28"/>
          <w:szCs w:val="28"/>
          <w:rtl/>
        </w:rPr>
        <w:t xml:space="preserve"> جنگ مصرف شد.</w:t>
      </w:r>
      <w:r w:rsidR="00421016">
        <w:rPr>
          <w:rFonts w:ascii="IRBadr" w:hAnsi="IRBadr" w:cs="IRBadr"/>
          <w:sz w:val="28"/>
          <w:szCs w:val="28"/>
          <w:rtl/>
        </w:rPr>
        <w:t xml:space="preserve"> بازساز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عقب‌افتادگی‌ها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در جنگ باید هزینه زیادی را </w:t>
      </w:r>
      <w:r w:rsidR="006055F9">
        <w:rPr>
          <w:rFonts w:ascii="IRBadr" w:hAnsi="IRBadr" w:cs="IRBadr"/>
          <w:sz w:val="28"/>
          <w:szCs w:val="28"/>
          <w:rtl/>
        </w:rPr>
        <w:t>صرف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کرد.</w:t>
      </w:r>
      <w:r w:rsidR="00421016">
        <w:rPr>
          <w:rFonts w:ascii="IRBadr" w:hAnsi="IRBadr" w:cs="IRBadr"/>
          <w:sz w:val="28"/>
          <w:szCs w:val="28"/>
          <w:rtl/>
        </w:rPr>
        <w:t xml:space="preserve"> هزاران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روستا باید آباد شود،</w:t>
      </w:r>
      <w:r w:rsidR="00421016">
        <w:rPr>
          <w:rFonts w:ascii="IRBadr" w:hAnsi="IRBadr" w:cs="IRBadr"/>
          <w:sz w:val="28"/>
          <w:szCs w:val="28"/>
          <w:rtl/>
        </w:rPr>
        <w:t xml:space="preserve"> ن</w:t>
      </w:r>
      <w:r w:rsidR="00421016">
        <w:rPr>
          <w:rFonts w:ascii="IRBadr" w:hAnsi="IRBadr" w:cs="IRBadr" w:hint="cs"/>
          <w:sz w:val="28"/>
          <w:szCs w:val="28"/>
          <w:rtl/>
        </w:rPr>
        <w:t>یروی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جوان زیادی باید بکار گرفته شود تا آسیب‌های جنگ را ترمیم کنند. رسیدگی به این </w:t>
      </w:r>
      <w:r w:rsidR="00421016">
        <w:rPr>
          <w:rFonts w:ascii="IRBadr" w:hAnsi="IRBadr" w:cs="IRBadr"/>
          <w:sz w:val="28"/>
          <w:szCs w:val="28"/>
          <w:rtl/>
        </w:rPr>
        <w:t>آس</w:t>
      </w:r>
      <w:r w:rsidR="00421016">
        <w:rPr>
          <w:rFonts w:ascii="IRBadr" w:hAnsi="IRBadr" w:cs="IRBadr" w:hint="cs"/>
          <w:sz w:val="28"/>
          <w:szCs w:val="28"/>
          <w:rtl/>
        </w:rPr>
        <w:t>یب‌ها</w:t>
      </w:r>
      <w:r w:rsidR="00DC0559">
        <w:rPr>
          <w:rFonts w:ascii="IRBadr" w:hAnsi="IRBadr" w:cs="IRBadr" w:hint="cs"/>
          <w:sz w:val="28"/>
          <w:szCs w:val="28"/>
          <w:rtl/>
        </w:rPr>
        <w:t xml:space="preserve"> باعث ایجاد گرانی </w:t>
      </w:r>
      <w:r>
        <w:rPr>
          <w:rFonts w:ascii="IRBadr" w:hAnsi="IRBadr" w:cs="IRBadr" w:hint="cs"/>
          <w:sz w:val="28"/>
          <w:szCs w:val="28"/>
          <w:rtl/>
        </w:rPr>
        <w:t>در کشور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‎شود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C0559">
        <w:rPr>
          <w:rFonts w:ascii="IRBadr" w:hAnsi="IRBadr" w:cs="IRBadr" w:hint="cs"/>
          <w:sz w:val="28"/>
          <w:szCs w:val="28"/>
          <w:rtl/>
        </w:rPr>
        <w:t xml:space="preserve">و قدرت خرید مردم را پایین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ی‌آورد</w:t>
      </w:r>
      <w:r w:rsidR="00DC0559">
        <w:rPr>
          <w:rFonts w:ascii="IRBadr" w:hAnsi="IRBadr" w:cs="IRBadr" w:hint="cs"/>
          <w:sz w:val="28"/>
          <w:szCs w:val="28"/>
          <w:rtl/>
        </w:rPr>
        <w:t>.</w:t>
      </w:r>
    </w:p>
    <w:p w:rsidR="003169B3" w:rsidRPr="00F10E00" w:rsidRDefault="003169B3" w:rsidP="006055F9">
      <w:pPr>
        <w:pStyle w:val="1"/>
        <w:rPr>
          <w:rtl/>
        </w:rPr>
      </w:pPr>
      <w:r w:rsidRPr="00F10E00">
        <w:rPr>
          <w:rtl/>
        </w:rPr>
        <w:t xml:space="preserve"> </w:t>
      </w:r>
      <w:bookmarkStart w:id="40" w:name="_Toc428396630"/>
      <w:bookmarkStart w:id="41" w:name="_Toc428396927"/>
      <w:bookmarkStart w:id="42" w:name="_Toc428397128"/>
      <w:bookmarkStart w:id="43" w:name="_Toc428397176"/>
      <w:bookmarkStart w:id="44" w:name="_Toc428413696"/>
      <w:r w:rsidRPr="00F10E00">
        <w:rPr>
          <w:rtl/>
        </w:rPr>
        <w:t>توطئه دشمن برای</w:t>
      </w:r>
      <w:r w:rsidR="00421016">
        <w:rPr>
          <w:rtl/>
        </w:rPr>
        <w:t xml:space="preserve"> </w:t>
      </w:r>
      <w:r w:rsidRPr="00F10E00">
        <w:rPr>
          <w:rtl/>
        </w:rPr>
        <w:t>سرکوب کردن ایران</w:t>
      </w:r>
      <w:bookmarkEnd w:id="40"/>
      <w:bookmarkEnd w:id="41"/>
      <w:bookmarkEnd w:id="42"/>
      <w:bookmarkEnd w:id="43"/>
      <w:bookmarkEnd w:id="44"/>
    </w:p>
    <w:p w:rsidR="00DC0559" w:rsidRDefault="00DC0559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جنگ ایران با عراق </w:t>
      </w:r>
      <w:r w:rsidR="006055F9">
        <w:rPr>
          <w:rFonts w:ascii="IRBadr" w:hAnsi="IRBadr" w:cs="IRBadr"/>
          <w:sz w:val="28"/>
          <w:szCs w:val="28"/>
          <w:rtl/>
        </w:rPr>
        <w:t>متأسفانه</w:t>
      </w:r>
      <w:r>
        <w:rPr>
          <w:rFonts w:ascii="IRBadr" w:hAnsi="IRBadr" w:cs="IRBadr" w:hint="cs"/>
          <w:sz w:val="28"/>
          <w:szCs w:val="28"/>
          <w:rtl/>
        </w:rPr>
        <w:t xml:space="preserve"> صدمات زیادی به بخش اقتصاد و آموزش کشور وارد شد. بهبود این </w:t>
      </w:r>
      <w:r w:rsidR="00421016">
        <w:rPr>
          <w:rFonts w:ascii="IRBadr" w:hAnsi="IRBadr" w:cs="IRBadr"/>
          <w:sz w:val="28"/>
          <w:szCs w:val="28"/>
          <w:rtl/>
        </w:rPr>
        <w:t>آس</w:t>
      </w:r>
      <w:r w:rsidR="00421016">
        <w:rPr>
          <w:rFonts w:ascii="IRBadr" w:hAnsi="IRBadr" w:cs="IRBadr" w:hint="cs"/>
          <w:sz w:val="28"/>
          <w:szCs w:val="28"/>
          <w:rtl/>
        </w:rPr>
        <w:t>یب‌ها</w:t>
      </w:r>
      <w:r>
        <w:rPr>
          <w:rFonts w:ascii="IRBadr" w:hAnsi="IRBadr" w:cs="IRBadr" w:hint="cs"/>
          <w:sz w:val="28"/>
          <w:szCs w:val="28"/>
          <w:rtl/>
        </w:rPr>
        <w:t xml:space="preserve"> با </w:t>
      </w:r>
      <w:r w:rsidR="00421016">
        <w:rPr>
          <w:rFonts w:ascii="IRBadr" w:hAnsi="IRBadr" w:cs="IRBadr"/>
          <w:sz w:val="28"/>
          <w:szCs w:val="28"/>
          <w:rtl/>
        </w:rPr>
        <w:t>هز</w:t>
      </w:r>
      <w:r w:rsidR="00421016">
        <w:rPr>
          <w:rFonts w:ascii="IRBadr" w:hAnsi="IRBadr" w:cs="IRBadr" w:hint="cs"/>
          <w:sz w:val="28"/>
          <w:szCs w:val="28"/>
          <w:rtl/>
        </w:rPr>
        <w:t>ینه‌های</w:t>
      </w:r>
      <w:r>
        <w:rPr>
          <w:rFonts w:ascii="IRBadr" w:hAnsi="IRBadr" w:cs="IRBadr" w:hint="cs"/>
          <w:sz w:val="28"/>
          <w:szCs w:val="28"/>
          <w:rtl/>
        </w:rPr>
        <w:t xml:space="preserve"> زیادی همراه است.</w:t>
      </w:r>
      <w:r w:rsidR="00421016">
        <w:rPr>
          <w:rFonts w:ascii="IRBadr" w:hAnsi="IRBadr" w:cs="IRBadr"/>
          <w:sz w:val="28"/>
          <w:szCs w:val="28"/>
          <w:rtl/>
        </w:rPr>
        <w:t xml:space="preserve"> توطئه‌ها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خارجی </w:t>
      </w:r>
      <w:r w:rsidR="0007281D">
        <w:rPr>
          <w:rFonts w:ascii="IRBadr" w:hAnsi="IRBadr" w:cs="IRBadr" w:hint="cs"/>
          <w:sz w:val="28"/>
          <w:szCs w:val="28"/>
          <w:rtl/>
        </w:rPr>
        <w:t>و ترورها</w:t>
      </w:r>
      <w:r>
        <w:rPr>
          <w:rFonts w:ascii="IRBadr" w:hAnsi="IRBadr" w:cs="IRBadr" w:hint="cs"/>
          <w:sz w:val="28"/>
          <w:szCs w:val="28"/>
          <w:rtl/>
        </w:rPr>
        <w:t xml:space="preserve"> هم آسیب بزرگی برای کشور بود</w:t>
      </w:r>
      <w:r w:rsidR="00427AE3">
        <w:rPr>
          <w:rFonts w:ascii="IRBadr" w:hAnsi="IRBadr" w:cs="IRBadr" w:hint="cs"/>
          <w:sz w:val="28"/>
          <w:szCs w:val="28"/>
          <w:rtl/>
        </w:rPr>
        <w:t>.</w:t>
      </w:r>
      <w:r w:rsidR="00421016">
        <w:rPr>
          <w:rFonts w:ascii="IRBadr" w:hAnsi="IRBadr" w:cs="IRBadr"/>
          <w:sz w:val="28"/>
          <w:szCs w:val="28"/>
          <w:rtl/>
        </w:rPr>
        <w:t xml:space="preserve"> بعد</w:t>
      </w:r>
      <w:r w:rsidR="00427AE3">
        <w:rPr>
          <w:rFonts w:ascii="IRBadr" w:hAnsi="IRBadr" w:cs="IRBadr" w:hint="cs"/>
          <w:sz w:val="28"/>
          <w:szCs w:val="28"/>
          <w:rtl/>
        </w:rPr>
        <w:t xml:space="preserve"> از انقلاب ما با دو مشکل </w:t>
      </w:r>
      <w:r w:rsidR="0007281D">
        <w:rPr>
          <w:rFonts w:ascii="IRBadr" w:hAnsi="IRBadr" w:cs="IRBadr" w:hint="cs"/>
          <w:sz w:val="28"/>
          <w:szCs w:val="28"/>
          <w:rtl/>
        </w:rPr>
        <w:t>روبه‌رو</w:t>
      </w:r>
      <w:r w:rsidR="00427AE3">
        <w:rPr>
          <w:rFonts w:ascii="IRBadr" w:hAnsi="IRBadr" w:cs="IRBadr" w:hint="cs"/>
          <w:sz w:val="28"/>
          <w:szCs w:val="28"/>
          <w:rtl/>
        </w:rPr>
        <w:t xml:space="preserve"> شدیم؛</w:t>
      </w:r>
      <w:r w:rsidR="00421016">
        <w:rPr>
          <w:rFonts w:ascii="IRBadr" w:hAnsi="IRBadr" w:cs="IRBadr"/>
          <w:sz w:val="28"/>
          <w:szCs w:val="28"/>
          <w:rtl/>
        </w:rPr>
        <w:t xml:space="preserve"> </w:t>
      </w:r>
      <w:r w:rsidR="00421016">
        <w:rPr>
          <w:rFonts w:ascii="IRBadr" w:hAnsi="IRBadr" w:cs="IRBadr" w:hint="cs"/>
          <w:sz w:val="28"/>
          <w:szCs w:val="28"/>
          <w:rtl/>
        </w:rPr>
        <w:t>یکی</w:t>
      </w:r>
      <w:r w:rsidR="00427AE3">
        <w:rPr>
          <w:rFonts w:ascii="IRBadr" w:hAnsi="IRBadr" w:cs="IRBadr" w:hint="cs"/>
          <w:sz w:val="28"/>
          <w:szCs w:val="28"/>
          <w:rtl/>
        </w:rPr>
        <w:t xml:space="preserve"> با </w:t>
      </w:r>
      <w:r w:rsidR="00421016">
        <w:rPr>
          <w:rFonts w:ascii="IRBadr" w:hAnsi="IRBadr" w:cs="IRBadr"/>
          <w:sz w:val="28"/>
          <w:szCs w:val="28"/>
          <w:rtl/>
        </w:rPr>
        <w:t>خسارت‌ها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427AE3">
        <w:rPr>
          <w:rFonts w:ascii="IRBadr" w:hAnsi="IRBadr" w:cs="IRBadr" w:hint="cs"/>
          <w:sz w:val="28"/>
          <w:szCs w:val="28"/>
          <w:rtl/>
        </w:rPr>
        <w:t xml:space="preserve"> بعد از جنگ و دیگری با </w:t>
      </w:r>
      <w:r w:rsidR="00421016">
        <w:rPr>
          <w:rFonts w:ascii="IRBadr" w:hAnsi="IRBadr" w:cs="IRBadr"/>
          <w:sz w:val="28"/>
          <w:szCs w:val="28"/>
          <w:rtl/>
        </w:rPr>
        <w:t>خرابکار</w:t>
      </w:r>
      <w:r w:rsidR="00421016">
        <w:rPr>
          <w:rFonts w:ascii="IRBadr" w:hAnsi="IRBadr" w:cs="IRBadr" w:hint="cs"/>
          <w:sz w:val="28"/>
          <w:szCs w:val="28"/>
          <w:rtl/>
        </w:rPr>
        <w:t>ی‌های</w:t>
      </w:r>
      <w:r w:rsidR="00427AE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نظام اقتصادی دولت شاهنشاهی،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27AE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حل این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بحران‌ها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باید دولت اقدامات مناسبی را داشته باشد.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این بین کسانی که با 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نظام اسلامی مخالف بودند ادعا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که این یک مشکل بزرگ برای نظام آخوندی است 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و قادر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به حل آن نیستند.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مشکلات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کشور بعد از جنگ باعث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بهانه‌ها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27AE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زیادی برای دشمنان </w:t>
      </w:r>
      <w:r w:rsidR="003169B3">
        <w:rPr>
          <w:rFonts w:ascii="IRBadr" w:hAnsi="IRBadr" w:cs="IRBadr" w:hint="cs"/>
          <w:sz w:val="28"/>
          <w:szCs w:val="28"/>
          <w:rtl/>
          <w:lang w:bidi="fa-IR"/>
        </w:rPr>
        <w:t xml:space="preserve">شد 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="00427AE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169B3">
        <w:rPr>
          <w:rFonts w:ascii="IRBadr" w:hAnsi="IRBadr" w:cs="IRBadr" w:hint="cs"/>
          <w:sz w:val="28"/>
          <w:szCs w:val="28"/>
          <w:rtl/>
        </w:rPr>
        <w:t xml:space="preserve">شعار </w:t>
      </w:r>
      <w:r w:rsidR="00421016">
        <w:rPr>
          <w:rFonts w:ascii="IRBadr" w:hAnsi="IRBadr" w:cs="IRBadr"/>
          <w:sz w:val="28"/>
          <w:szCs w:val="28"/>
          <w:rtl/>
        </w:rPr>
        <w:t>م</w:t>
      </w:r>
      <w:r w:rsidR="00421016">
        <w:rPr>
          <w:rFonts w:ascii="IRBadr" w:hAnsi="IRBadr" w:cs="IRBadr" w:hint="cs"/>
          <w:sz w:val="28"/>
          <w:szCs w:val="28"/>
          <w:rtl/>
        </w:rPr>
        <w:t>ی‌دادند</w:t>
      </w:r>
      <w:r w:rsidR="003169B3">
        <w:rPr>
          <w:rFonts w:ascii="IRBadr" w:hAnsi="IRBadr" w:cs="IRBadr" w:hint="cs"/>
          <w:sz w:val="28"/>
          <w:szCs w:val="28"/>
          <w:rtl/>
        </w:rPr>
        <w:t xml:space="preserve"> که این کشور نفت،</w:t>
      </w:r>
      <w:r w:rsidR="00421016">
        <w:rPr>
          <w:rFonts w:ascii="IRBadr" w:hAnsi="IRBadr" w:cs="IRBadr"/>
          <w:sz w:val="28"/>
          <w:szCs w:val="28"/>
          <w:rtl/>
        </w:rPr>
        <w:t xml:space="preserve"> پول</w:t>
      </w:r>
      <w:r w:rsidR="003169B3">
        <w:rPr>
          <w:rFonts w:ascii="IRBadr" w:hAnsi="IRBadr" w:cs="IRBadr" w:hint="cs"/>
          <w:sz w:val="28"/>
          <w:szCs w:val="28"/>
          <w:rtl/>
        </w:rPr>
        <w:t>،</w:t>
      </w:r>
      <w:r w:rsidR="00421016">
        <w:rPr>
          <w:rFonts w:ascii="IRBadr" w:hAnsi="IRBadr" w:cs="IRBadr"/>
          <w:sz w:val="28"/>
          <w:szCs w:val="28"/>
          <w:rtl/>
        </w:rPr>
        <w:t xml:space="preserve"> </w:t>
      </w:r>
      <w:r w:rsidR="006055F9">
        <w:rPr>
          <w:rFonts w:ascii="IRBadr" w:hAnsi="IRBadr" w:cs="IRBadr"/>
          <w:sz w:val="28"/>
          <w:szCs w:val="28"/>
          <w:rtl/>
        </w:rPr>
        <w:t>اقتصاد و</w:t>
      </w:r>
      <w:r w:rsidR="003169B3">
        <w:rPr>
          <w:rFonts w:ascii="IRBadr" w:hAnsi="IRBadr" w:cs="IRBadr" w:hint="cs"/>
          <w:sz w:val="28"/>
          <w:szCs w:val="28"/>
          <w:rtl/>
        </w:rPr>
        <w:t xml:space="preserve"> آبادانی ندارد اما ملت ما هرگز زیر بار این </w:t>
      </w:r>
      <w:r w:rsidR="00421016">
        <w:rPr>
          <w:rFonts w:ascii="IRBadr" w:hAnsi="IRBadr" w:cs="IRBadr"/>
          <w:sz w:val="28"/>
          <w:szCs w:val="28"/>
          <w:rtl/>
        </w:rPr>
        <w:t>دس</w:t>
      </w:r>
      <w:r w:rsidR="00421016">
        <w:rPr>
          <w:rFonts w:ascii="IRBadr" w:hAnsi="IRBadr" w:cs="IRBadr" w:hint="cs"/>
          <w:sz w:val="28"/>
          <w:szCs w:val="28"/>
          <w:rtl/>
        </w:rPr>
        <w:t>یسه‌ها</w:t>
      </w:r>
      <w:r w:rsidR="003169B3">
        <w:rPr>
          <w:rFonts w:ascii="IRBadr" w:hAnsi="IRBadr" w:cs="IRBadr" w:hint="cs"/>
          <w:sz w:val="28"/>
          <w:szCs w:val="28"/>
          <w:rtl/>
        </w:rPr>
        <w:t xml:space="preserve"> نرفت و تسلیم نشد. به لطف خدا ما توانستیم در برابر همه این </w:t>
      </w:r>
      <w:r w:rsidR="00421016">
        <w:rPr>
          <w:rFonts w:ascii="IRBadr" w:hAnsi="IRBadr" w:cs="IRBadr"/>
          <w:sz w:val="28"/>
          <w:szCs w:val="28"/>
          <w:rtl/>
        </w:rPr>
        <w:t>ق</w:t>
      </w:r>
      <w:r w:rsidR="00421016">
        <w:rPr>
          <w:rFonts w:ascii="IRBadr" w:hAnsi="IRBadr" w:cs="IRBadr" w:hint="cs"/>
          <w:sz w:val="28"/>
          <w:szCs w:val="28"/>
          <w:rtl/>
        </w:rPr>
        <w:t>یام‌ها</w:t>
      </w:r>
      <w:r w:rsidR="003169B3">
        <w:rPr>
          <w:rFonts w:ascii="IRBadr" w:hAnsi="IRBadr" w:cs="IRBadr" w:hint="cs"/>
          <w:sz w:val="28"/>
          <w:szCs w:val="28"/>
          <w:rtl/>
        </w:rPr>
        <w:t xml:space="preserve"> ایستادگی کنیم و به اوج برسیم.</w:t>
      </w:r>
      <w:r w:rsidR="00421016">
        <w:rPr>
          <w:rFonts w:ascii="IRBadr" w:hAnsi="IRBadr" w:cs="IRBadr"/>
          <w:sz w:val="28"/>
          <w:szCs w:val="28"/>
          <w:rtl/>
        </w:rPr>
        <w:t xml:space="preserve"> تمام</w:t>
      </w:r>
      <w:r w:rsidR="003169B3">
        <w:rPr>
          <w:rFonts w:ascii="IRBadr" w:hAnsi="IRBadr" w:cs="IRBadr" w:hint="cs"/>
          <w:sz w:val="28"/>
          <w:szCs w:val="28"/>
          <w:rtl/>
        </w:rPr>
        <w:t xml:space="preserve"> </w:t>
      </w:r>
      <w:r w:rsidR="00421016">
        <w:rPr>
          <w:rFonts w:ascii="IRBadr" w:hAnsi="IRBadr" w:cs="IRBadr"/>
          <w:sz w:val="28"/>
          <w:szCs w:val="28"/>
          <w:rtl/>
        </w:rPr>
        <w:t>بودجه‌ها</w:t>
      </w:r>
      <w:r w:rsidR="00421016">
        <w:rPr>
          <w:rFonts w:ascii="IRBadr" w:hAnsi="IRBadr" w:cs="IRBadr" w:hint="cs"/>
          <w:sz w:val="28"/>
          <w:szCs w:val="28"/>
          <w:rtl/>
        </w:rPr>
        <w:t>ی</w:t>
      </w:r>
      <w:r w:rsidR="003169B3" w:rsidRPr="003169B3">
        <w:rPr>
          <w:rFonts w:ascii="IRBadr" w:hAnsi="IRBadr" w:cs="IRBadr" w:hint="cs"/>
          <w:sz w:val="28"/>
          <w:szCs w:val="28"/>
          <w:rtl/>
          <w:cs/>
        </w:rPr>
        <w:t xml:space="preserve"> کشور</w:t>
      </w:r>
      <w:r w:rsidR="003169B3">
        <w:rPr>
          <w:rFonts w:ascii="IRBadr" w:hAnsi="IRBadr" w:cs="IRBadr" w:hint="cs"/>
          <w:iCs/>
          <w:sz w:val="28"/>
          <w:szCs w:val="28"/>
          <w:rtl/>
        </w:rPr>
        <w:t xml:space="preserve"> </w:t>
      </w:r>
      <w:r w:rsidR="003169B3" w:rsidRPr="003169B3">
        <w:rPr>
          <w:rFonts w:ascii="IRBadr" w:hAnsi="IRBadr" w:cs="IRBadr" w:hint="cs"/>
          <w:i/>
          <w:sz w:val="28"/>
          <w:szCs w:val="28"/>
          <w:rtl/>
        </w:rPr>
        <w:t>برای آبادانی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169B3">
        <w:rPr>
          <w:rFonts w:ascii="IRBadr" w:hAnsi="IRBadr" w:cs="IRBadr" w:hint="cs"/>
          <w:sz w:val="28"/>
          <w:szCs w:val="28"/>
          <w:rtl/>
          <w:lang w:bidi="fa-IR"/>
        </w:rPr>
        <w:t>و صرف بهبود</w:t>
      </w:r>
    </w:p>
    <w:p w:rsidR="003169B3" w:rsidRDefault="003169B3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نظام اقتصادی و آموزش شده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است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خوشبختانه در حال طی کردن بهترین مسیر برای رشد و شکوفایی هستیم.</w:t>
      </w:r>
    </w:p>
    <w:p w:rsidR="003169B3" w:rsidRPr="00F10E00" w:rsidRDefault="003169B3" w:rsidP="006055F9">
      <w:pPr>
        <w:pStyle w:val="1"/>
        <w:rPr>
          <w:rtl/>
        </w:rPr>
      </w:pPr>
      <w:bookmarkStart w:id="45" w:name="_Toc428396631"/>
      <w:bookmarkStart w:id="46" w:name="_Toc428396928"/>
      <w:bookmarkStart w:id="47" w:name="_Toc428397129"/>
      <w:bookmarkStart w:id="48" w:name="_Toc428397177"/>
      <w:bookmarkStart w:id="49" w:name="_Toc428413697"/>
      <w:r w:rsidRPr="00F10E00">
        <w:rPr>
          <w:rtl/>
        </w:rPr>
        <w:t xml:space="preserve">رشد و شکوفایی در تمام </w:t>
      </w:r>
      <w:bookmarkEnd w:id="45"/>
      <w:bookmarkEnd w:id="46"/>
      <w:bookmarkEnd w:id="47"/>
      <w:bookmarkEnd w:id="48"/>
      <w:bookmarkEnd w:id="49"/>
      <w:r w:rsidR="00421016">
        <w:rPr>
          <w:rtl/>
        </w:rPr>
        <w:t>عرصه‌ها</w:t>
      </w:r>
    </w:p>
    <w:p w:rsidR="003169B3" w:rsidRDefault="003169B3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کشور 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مابعد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جنگ با عزم راسخ توانست در تمام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عرصه‌ها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پیشرفت کند.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 آموزش و پرورش ما توانستیم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بهتر</w:t>
      </w:r>
      <w:r w:rsidR="006055F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رشد و شکوفایی را داشته باشیم.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تشک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نهض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 xml:space="preserve">ت سوادآموزی از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6055F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 xml:space="preserve"> ارکان در آموزش کشور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توسعهٔ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کشاورزی در رشد اقتصاد کشور برای ما از اهمیت زیادی برخوردار است زیرا از این طریق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م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 عرصه </w:t>
      </w:r>
      <w:r w:rsidR="006055F9">
        <w:rPr>
          <w:rFonts w:ascii="IRBadr" w:hAnsi="IRBadr" w:cs="IRBadr"/>
          <w:sz w:val="28"/>
          <w:szCs w:val="28"/>
          <w:rtl/>
          <w:lang w:bidi="fa-IR"/>
        </w:rPr>
        <w:t>ب</w:t>
      </w:r>
      <w:r w:rsidR="006055F9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حرفی برای گفتن داشته باشیم.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رشد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ما در صنعت پتروشیمی و صنعت نفت بعد از جنگ بسیار 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قابل‌توجه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بوده است.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73F5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این راه ما توان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>ستیم چرخه اقتصاد خود را در جریان بیندازیم و سودهای کلانی را در این راه داشته باشیم.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کنترل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>ق</w:t>
      </w:r>
      <w:r w:rsidR="00421016">
        <w:rPr>
          <w:rFonts w:ascii="IRBadr" w:hAnsi="IRBadr" w:cs="IRBadr" w:hint="cs"/>
          <w:sz w:val="28"/>
          <w:szCs w:val="28"/>
          <w:rtl/>
          <w:lang w:bidi="fa-IR"/>
        </w:rPr>
        <w:t>یمت‌ها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 xml:space="preserve"> در بازار باید از اولویت برخوردار باشد،</w:t>
      </w:r>
      <w:r w:rsidR="00421016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 xml:space="preserve"> است در ای</w:t>
      </w:r>
      <w:r w:rsidR="0007281D">
        <w:rPr>
          <w:rFonts w:ascii="IRBadr" w:hAnsi="IRBadr" w:cs="IRBadr" w:hint="cs"/>
          <w:sz w:val="28"/>
          <w:szCs w:val="28"/>
          <w:rtl/>
          <w:lang w:bidi="fa-IR"/>
        </w:rPr>
        <w:t>ن بین افراد سودجویی به دنبال در</w:t>
      </w:r>
      <w:r w:rsidR="00C73F5C">
        <w:rPr>
          <w:rFonts w:ascii="IRBadr" w:hAnsi="IRBadr" w:cs="IRBadr" w:hint="cs"/>
          <w:sz w:val="28"/>
          <w:szCs w:val="28"/>
          <w:rtl/>
          <w:lang w:bidi="fa-IR"/>
        </w:rPr>
        <w:t>آمدهای کلانی باشند.</w:t>
      </w:r>
    </w:p>
    <w:p w:rsidR="0088343B" w:rsidRPr="006055F9" w:rsidRDefault="00E914B5" w:rsidP="006055F9">
      <w:pPr>
        <w:pStyle w:val="1"/>
        <w:rPr>
          <w:rtl/>
        </w:rPr>
      </w:pPr>
      <w:bookmarkStart w:id="50" w:name="_Toc428397178"/>
      <w:bookmarkStart w:id="51" w:name="_Toc428413698"/>
      <w:r w:rsidRPr="006055F9">
        <w:rPr>
          <w:rtl/>
        </w:rPr>
        <w:lastRenderedPageBreak/>
        <w:t>توجه به خانواده شهدا</w:t>
      </w:r>
      <w:bookmarkEnd w:id="50"/>
      <w:bookmarkEnd w:id="51"/>
    </w:p>
    <w:p w:rsidR="00F10E00" w:rsidRDefault="00F10E00" w:rsidP="00680BE6">
      <w:pPr>
        <w:pStyle w:val="11"/>
        <w:rPr>
          <w:rFonts w:asciiTheme="minorHAnsi" w:hAnsiTheme="minorHAnsi" w:cstheme="minorBidi"/>
          <w:noProof/>
          <w:szCs w:val="22"/>
        </w:rPr>
      </w:pPr>
      <w:r>
        <w:rPr>
          <w:sz w:val="22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sz w:val="22"/>
          <w:rtl/>
        </w:rPr>
        <w:fldChar w:fldCharType="separate"/>
      </w:r>
    </w:p>
    <w:p w:rsidR="00F10E00" w:rsidRDefault="00F254BB" w:rsidP="00680BE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8413699" w:history="1">
        <w:r w:rsidR="00F10E00" w:rsidRPr="0010108A">
          <w:rPr>
            <w:rStyle w:val="aff1"/>
            <w:rFonts w:hint="eastAsia"/>
            <w:noProof/>
            <w:rtl/>
          </w:rPr>
          <w:t>شهدا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نورچشم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ما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هستند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و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مابا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قدردان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آنها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باش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noProof/>
            <w:rtl/>
          </w:rPr>
          <w:t xml:space="preserve">. </w:t>
        </w:r>
        <w:r w:rsidR="00F10E00" w:rsidRPr="0010108A">
          <w:rPr>
            <w:rStyle w:val="aff1"/>
            <w:rFonts w:hint="eastAsia"/>
            <w:noProof/>
            <w:rtl/>
          </w:rPr>
          <w:t>شهدا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بودند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که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ر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ختن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خونشان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برا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کشور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،آزاد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و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عزت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را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برا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ما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به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ارمغان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آوردند</w:t>
        </w:r>
        <w:r w:rsidR="00F10E00" w:rsidRPr="0010108A">
          <w:rPr>
            <w:rStyle w:val="aff1"/>
            <w:noProof/>
            <w:rtl/>
          </w:rPr>
          <w:t>.</w:t>
        </w:r>
        <w:r w:rsidR="00F10E00" w:rsidRPr="0010108A">
          <w:rPr>
            <w:rStyle w:val="aff1"/>
            <w:rFonts w:hint="eastAsia"/>
            <w:noProof/>
            <w:rtl/>
          </w:rPr>
          <w:t>درود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و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سلام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خدا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برا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شه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دان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گلگون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کفن</w:t>
        </w:r>
        <w:r w:rsidR="00F10E00" w:rsidRPr="0010108A">
          <w:rPr>
            <w:rStyle w:val="aff1"/>
            <w:noProof/>
            <w:rtl/>
          </w:rPr>
          <w:t>.</w:t>
        </w:r>
        <w:r w:rsidR="00F10E00" w:rsidRPr="0010108A">
          <w:rPr>
            <w:rStyle w:val="aff1"/>
            <w:rFonts w:hint="eastAsia"/>
            <w:noProof/>
            <w:rtl/>
          </w:rPr>
          <w:t>از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خدا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bCs/>
            <w:noProof/>
            <w:cs/>
          </w:rPr>
          <w:t>‎</w:t>
        </w:r>
        <w:r w:rsidR="00F10E00" w:rsidRPr="0010108A">
          <w:rPr>
            <w:rStyle w:val="aff1"/>
            <w:rFonts w:hint="eastAsia"/>
            <w:noProof/>
            <w:rtl/>
          </w:rPr>
          <w:t>خواه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که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هم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شه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لب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ک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گو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رهبر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و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شهدا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باش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noProof/>
            <w:rtl/>
          </w:rPr>
          <w:t>.</w:t>
        </w:r>
        <w:r w:rsidR="00F10E00" w:rsidRPr="0010108A">
          <w:rPr>
            <w:rStyle w:val="aff1"/>
            <w:rFonts w:hint="eastAsia"/>
            <w:noProof/>
            <w:rtl/>
          </w:rPr>
          <w:t>ما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در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راه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حفظ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آرمان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ها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بلند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اسلام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کوشا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باش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و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بتوان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آن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را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در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هرجا</w:t>
        </w:r>
        <w:r w:rsidR="00F10E00" w:rsidRPr="0010108A">
          <w:rPr>
            <w:rStyle w:val="aff1"/>
            <w:rFonts w:hint="cs"/>
            <w:noProof/>
            <w:rtl/>
          </w:rPr>
          <w:t>یی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از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عالم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طن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 w:rsidRPr="0010108A">
          <w:rPr>
            <w:rStyle w:val="aff1"/>
            <w:rFonts w:hint="eastAsia"/>
            <w:noProof/>
            <w:rtl/>
          </w:rPr>
          <w:t>ن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انداز</w:t>
        </w:r>
        <w:r w:rsidR="00F10E00" w:rsidRPr="0010108A">
          <w:rPr>
            <w:rStyle w:val="aff1"/>
            <w:noProof/>
            <w:rtl/>
          </w:rPr>
          <w:t xml:space="preserve"> </w:t>
        </w:r>
        <w:r w:rsidR="00F10E00" w:rsidRPr="0010108A">
          <w:rPr>
            <w:rStyle w:val="aff1"/>
            <w:rFonts w:hint="eastAsia"/>
            <w:noProof/>
            <w:rtl/>
          </w:rPr>
          <w:t>کن</w:t>
        </w:r>
        <w:r w:rsidR="00F10E00" w:rsidRPr="0010108A">
          <w:rPr>
            <w:rStyle w:val="aff1"/>
            <w:rFonts w:hint="cs"/>
            <w:noProof/>
            <w:rtl/>
          </w:rPr>
          <w:t>ی</w:t>
        </w:r>
        <w:r w:rsidR="00F10E00">
          <w:rPr>
            <w:rStyle w:val="aff1"/>
            <w:rFonts w:hint="cs"/>
            <w:noProof/>
            <w:rtl/>
          </w:rPr>
          <w:t>م</w:t>
        </w:r>
      </w:hyperlink>
      <w:r w:rsidR="00F10E00">
        <w:rPr>
          <w:rFonts w:asciiTheme="minorHAnsi" w:hAnsiTheme="minorHAnsi" w:cstheme="minorBidi" w:hint="cs"/>
          <w:noProof/>
          <w:szCs w:val="22"/>
          <w:rtl/>
        </w:rPr>
        <w:t>.</w:t>
      </w:r>
    </w:p>
    <w:p w:rsidR="00C73F5C" w:rsidRDefault="00F10E00" w:rsidP="006055F9">
      <w:pPr>
        <w:pStyle w:val="1"/>
        <w:rPr>
          <w:rtl/>
        </w:rPr>
      </w:pPr>
      <w:r>
        <w:rPr>
          <w:rtl/>
        </w:rPr>
        <w:fldChar w:fldCharType="end"/>
      </w:r>
    </w:p>
    <w:p w:rsidR="00C73F5C" w:rsidRPr="00C73F5C" w:rsidRDefault="00C73F5C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u w:val="double"/>
          <w:rtl/>
          <w:lang w:bidi="fa-IR"/>
        </w:rPr>
      </w:pPr>
    </w:p>
    <w:p w:rsidR="006055F9" w:rsidRDefault="006055F9" w:rsidP="006055F9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1F7966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52" w:name="_GoBack"/>
      <w:bookmarkEnd w:id="52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427AE3" w:rsidRDefault="00427AE3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65350" w:rsidRPr="00776100" w:rsidRDefault="00F65350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776100" w:rsidRDefault="00550041" w:rsidP="0042101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776100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BB" w:rsidRDefault="00F254BB" w:rsidP="000D5800">
      <w:r>
        <w:separator/>
      </w:r>
    </w:p>
  </w:endnote>
  <w:endnote w:type="continuationSeparator" w:id="0">
    <w:p w:rsidR="00F254BB" w:rsidRDefault="00F254B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6" w:rsidRDefault="0042101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6" w:rsidRDefault="0042101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BB" w:rsidRDefault="00F254BB" w:rsidP="00417158">
      <w:pPr>
        <w:bidi/>
      </w:pPr>
      <w:r>
        <w:separator/>
      </w:r>
    </w:p>
  </w:footnote>
  <w:footnote w:type="continuationSeparator" w:id="0">
    <w:p w:rsidR="00F254BB" w:rsidRDefault="00F254BB" w:rsidP="000D5800">
      <w:r>
        <w:continuationSeparator/>
      </w:r>
    </w:p>
  </w:footnote>
  <w:footnote w:id="1">
    <w:p w:rsidR="00845FB3" w:rsidRPr="009F7A98" w:rsidRDefault="00845FB3" w:rsidP="00845FB3">
      <w:pPr>
        <w:pStyle w:val="a1"/>
        <w:bidi/>
        <w:jc w:val="both"/>
        <w:rPr>
          <w:rFonts w:ascii="IRBadr" w:hAnsi="IRBadr" w:cs="IRBadr"/>
          <w:b/>
          <w:rtl/>
        </w:rPr>
      </w:pPr>
      <w:r w:rsidRPr="009F7A98">
        <w:rPr>
          <w:rStyle w:val="aff0"/>
          <w:rFonts w:ascii="IRBadr" w:eastAsia="2  Lotus" w:hAnsi="IRBadr" w:cs="IRBadr"/>
          <w:b/>
        </w:rPr>
        <w:footnoteRef/>
      </w:r>
      <w:r w:rsidRPr="009F7A98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845FB3" w:rsidRPr="009F7A98" w:rsidRDefault="00845FB3" w:rsidP="00845FB3">
      <w:pPr>
        <w:pStyle w:val="a1"/>
        <w:jc w:val="right"/>
        <w:rPr>
          <w:rFonts w:ascii="IRBadr" w:hAnsi="IRBadr" w:cs="IRBadr"/>
          <w:b/>
          <w:rtl/>
        </w:rPr>
      </w:pPr>
      <w:r w:rsidRPr="009F7A98">
        <w:rPr>
          <w:rFonts w:ascii="IRBadr" w:hAnsi="IRBadr" w:cs="IRBadr"/>
          <w:b/>
          <w:rtl/>
        </w:rPr>
        <w:t>. سوره حشر، آیه 18</w:t>
      </w:r>
      <w:r w:rsidRPr="009F7A98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FF06C1" w:rsidRDefault="00FF06C1" w:rsidP="00FF06C1">
      <w:pPr>
        <w:pStyle w:val="a1"/>
        <w:bidi/>
        <w:rPr>
          <w:rtl/>
        </w:rPr>
      </w:pPr>
      <w:r w:rsidRPr="009F7A98">
        <w:rPr>
          <w:rStyle w:val="aff0"/>
          <w:rFonts w:ascii="IRBadr" w:hAnsi="IRBadr" w:cs="IRBadr"/>
          <w:b/>
        </w:rPr>
        <w:footnoteRef/>
      </w:r>
      <w:r w:rsidRPr="009F7A98">
        <w:rPr>
          <w:rFonts w:ascii="IRBadr" w:hAnsi="IRBadr" w:cs="IRBadr"/>
          <w:b/>
          <w:rtl/>
        </w:rPr>
        <w:t>.</w:t>
      </w:r>
      <w:r w:rsidR="00421016">
        <w:rPr>
          <w:rFonts w:ascii="IRBadr" w:hAnsi="IRBadr" w:cs="IRBadr"/>
          <w:b/>
          <w:rtl/>
        </w:rPr>
        <w:t xml:space="preserve"> فرات</w:t>
      </w:r>
      <w:r w:rsidR="009F7A98" w:rsidRPr="009F7A98">
        <w:rPr>
          <w:rFonts w:ascii="IRBadr" w:hAnsi="IRBadr" w:cs="IRBadr"/>
          <w:b/>
          <w:rtl/>
        </w:rPr>
        <w:t xml:space="preserve"> الکوفی،</w:t>
      </w:r>
      <w:r w:rsidR="00421016">
        <w:rPr>
          <w:rFonts w:ascii="IRBadr" w:hAnsi="IRBadr" w:cs="IRBadr"/>
          <w:b/>
          <w:rtl/>
        </w:rPr>
        <w:t xml:space="preserve"> ص 62</w:t>
      </w:r>
    </w:p>
  </w:footnote>
  <w:footnote w:id="4">
    <w:p w:rsidR="00FF06C1" w:rsidRPr="00065650" w:rsidRDefault="00FF06C1" w:rsidP="00FF06C1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 w:rsidRPr="00065650">
        <w:rPr>
          <w:rFonts w:ascii="IRBadr" w:hAnsi="IRBadr" w:cs="IRBadr"/>
          <w:rtl/>
        </w:rPr>
        <w:t>.</w:t>
      </w:r>
      <w:r w:rsidR="00421016">
        <w:rPr>
          <w:rFonts w:ascii="IRBadr" w:hAnsi="IRBadr" w:cs="IRBadr"/>
          <w:rtl/>
        </w:rPr>
        <w:t xml:space="preserve"> مصباح</w:t>
      </w:r>
      <w:r w:rsidR="009F7A98" w:rsidRPr="00065650">
        <w:rPr>
          <w:rFonts w:ascii="IRBadr" w:hAnsi="IRBadr" w:cs="IRBadr"/>
          <w:rtl/>
        </w:rPr>
        <w:t xml:space="preserve"> الشریعه،</w:t>
      </w:r>
      <w:r w:rsidR="00421016">
        <w:rPr>
          <w:rFonts w:ascii="IRBadr" w:hAnsi="IRBadr" w:cs="IRBadr"/>
          <w:rtl/>
        </w:rPr>
        <w:t xml:space="preserve"> ص 13</w:t>
      </w:r>
    </w:p>
  </w:footnote>
  <w:footnote w:id="5">
    <w:p w:rsidR="00FF06C1" w:rsidRPr="00421016" w:rsidRDefault="00FF06C1" w:rsidP="00FF06C1">
      <w:pPr>
        <w:pStyle w:val="a1"/>
        <w:bidi/>
        <w:rPr>
          <w:rFonts w:ascii="IRBadr" w:hAnsi="IRBadr" w:cs="IRBadr"/>
          <w:rtl/>
        </w:rPr>
      </w:pPr>
      <w:r w:rsidRPr="00421016">
        <w:rPr>
          <w:rStyle w:val="aff0"/>
          <w:rFonts w:ascii="IRBadr" w:hAnsi="IRBadr" w:cs="IRBadr"/>
        </w:rPr>
        <w:footnoteRef/>
      </w:r>
      <w:r w:rsidRPr="00421016">
        <w:rPr>
          <w:rFonts w:ascii="IRBadr" w:hAnsi="IRBadr" w:cs="IRBadr"/>
          <w:rtl/>
        </w:rPr>
        <w:t>.</w:t>
      </w:r>
      <w:r w:rsidR="00421016">
        <w:rPr>
          <w:rFonts w:ascii="IRBadr" w:hAnsi="IRBadr" w:cs="IRBadr"/>
          <w:rtl/>
        </w:rPr>
        <w:t xml:space="preserve"> الامال</w:t>
      </w:r>
      <w:r w:rsidR="00421016">
        <w:rPr>
          <w:rFonts w:ascii="IRBadr" w:hAnsi="IRBadr" w:cs="IRBadr" w:hint="cs"/>
          <w:rtl/>
        </w:rPr>
        <w:t>ی</w:t>
      </w:r>
      <w:r w:rsidR="00065650" w:rsidRPr="00421016">
        <w:rPr>
          <w:rFonts w:ascii="IRBadr" w:hAnsi="IRBadr" w:cs="IRBadr"/>
          <w:rtl/>
        </w:rPr>
        <w:t>،</w:t>
      </w:r>
      <w:r w:rsidR="00421016">
        <w:rPr>
          <w:rFonts w:ascii="IRBadr" w:hAnsi="IRBadr" w:cs="IRBadr"/>
          <w:rtl/>
        </w:rPr>
        <w:t xml:space="preserve"> ج</w:t>
      </w:r>
      <w:r w:rsidR="00065650" w:rsidRPr="00421016">
        <w:rPr>
          <w:rFonts w:ascii="IRBadr" w:hAnsi="IRBadr" w:cs="IRBadr"/>
          <w:rtl/>
        </w:rPr>
        <w:t xml:space="preserve"> النص،</w:t>
      </w:r>
      <w:r w:rsidR="00421016">
        <w:rPr>
          <w:rFonts w:ascii="IRBadr" w:hAnsi="IRBadr" w:cs="IRBadr"/>
          <w:rtl/>
        </w:rPr>
        <w:t xml:space="preserve"> ص 182</w:t>
      </w:r>
    </w:p>
  </w:footnote>
  <w:footnote w:id="6">
    <w:p w:rsidR="00FF06C1" w:rsidRPr="00421016" w:rsidRDefault="00FF06C1" w:rsidP="00FF06C1">
      <w:pPr>
        <w:pStyle w:val="a1"/>
        <w:bidi/>
        <w:rPr>
          <w:rFonts w:ascii="IRBadr" w:hAnsi="IRBadr" w:cs="IRBadr"/>
          <w:rtl/>
        </w:rPr>
      </w:pPr>
      <w:r w:rsidRPr="00421016">
        <w:rPr>
          <w:rStyle w:val="aff0"/>
          <w:rFonts w:ascii="IRBadr" w:hAnsi="IRBadr" w:cs="IRBadr"/>
        </w:rPr>
        <w:footnoteRef/>
      </w:r>
      <w:r w:rsidRPr="00421016">
        <w:rPr>
          <w:rFonts w:ascii="IRBadr" w:hAnsi="IRBadr" w:cs="IRBadr"/>
          <w:rtl/>
        </w:rPr>
        <w:t>.</w:t>
      </w:r>
      <w:r w:rsidR="00421016">
        <w:rPr>
          <w:rFonts w:ascii="IRBadr" w:hAnsi="IRBadr" w:cs="IRBadr"/>
          <w:rtl/>
        </w:rPr>
        <w:t xml:space="preserve"> نهج</w:t>
      </w:r>
      <w:r w:rsidR="00421016" w:rsidRPr="00421016">
        <w:rPr>
          <w:rFonts w:ascii="IRBadr" w:hAnsi="IRBadr" w:cs="IRBadr"/>
          <w:rtl/>
        </w:rPr>
        <w:t xml:space="preserve"> الفصاحه،</w:t>
      </w:r>
      <w:r w:rsidR="00421016">
        <w:rPr>
          <w:rFonts w:ascii="IRBadr" w:hAnsi="IRBadr" w:cs="IRBadr"/>
          <w:rtl/>
        </w:rPr>
        <w:t xml:space="preserve"> ص 556</w:t>
      </w:r>
    </w:p>
  </w:footnote>
  <w:footnote w:id="7">
    <w:p w:rsidR="00FF06C1" w:rsidRPr="00421016" w:rsidRDefault="00FF06C1" w:rsidP="00FF06C1">
      <w:pPr>
        <w:pStyle w:val="a1"/>
        <w:bidi/>
        <w:rPr>
          <w:rFonts w:ascii="IRBadr" w:hAnsi="IRBadr" w:cs="IRBadr"/>
          <w:rtl/>
        </w:rPr>
      </w:pPr>
      <w:r w:rsidRPr="00421016">
        <w:rPr>
          <w:rStyle w:val="aff0"/>
          <w:rFonts w:ascii="IRBadr" w:hAnsi="IRBadr" w:cs="IRBadr"/>
        </w:rPr>
        <w:footnoteRef/>
      </w:r>
      <w:r w:rsidRPr="00421016">
        <w:rPr>
          <w:rFonts w:ascii="IRBadr" w:hAnsi="IRBadr" w:cs="IRBadr"/>
          <w:rtl/>
        </w:rPr>
        <w:t>.</w:t>
      </w:r>
      <w:r w:rsidR="00421016">
        <w:rPr>
          <w:rFonts w:ascii="IRBadr" w:hAnsi="IRBadr" w:cs="IRBadr"/>
          <w:rtl/>
        </w:rPr>
        <w:t xml:space="preserve"> الکاف</w:t>
      </w:r>
      <w:r w:rsidR="00421016">
        <w:rPr>
          <w:rFonts w:ascii="IRBadr" w:hAnsi="IRBadr" w:cs="IRBadr" w:hint="cs"/>
          <w:rtl/>
        </w:rPr>
        <w:t>ی</w:t>
      </w:r>
      <w:r w:rsidR="00421016" w:rsidRPr="00421016">
        <w:rPr>
          <w:rFonts w:ascii="IRBadr" w:hAnsi="IRBadr" w:cs="IRBadr"/>
          <w:rtl/>
        </w:rPr>
        <w:t>،</w:t>
      </w:r>
      <w:r w:rsidR="00421016">
        <w:rPr>
          <w:rFonts w:ascii="IRBadr" w:hAnsi="IRBadr" w:cs="IRBadr"/>
          <w:rtl/>
        </w:rPr>
        <w:t xml:space="preserve"> ج 2</w:t>
      </w:r>
      <w:r w:rsidR="00421016" w:rsidRPr="00421016">
        <w:rPr>
          <w:rFonts w:ascii="IRBadr" w:hAnsi="IRBadr" w:cs="IRBadr"/>
          <w:rtl/>
        </w:rPr>
        <w:t>،</w:t>
      </w:r>
      <w:r w:rsidR="00421016">
        <w:rPr>
          <w:rFonts w:ascii="IRBadr" w:hAnsi="IRBadr" w:cs="IRBadr"/>
          <w:rtl/>
        </w:rPr>
        <w:t xml:space="preserve"> ص 41</w:t>
      </w:r>
    </w:p>
  </w:footnote>
  <w:footnote w:id="8">
    <w:p w:rsidR="00421016" w:rsidRDefault="00421016" w:rsidP="00421016">
      <w:pPr>
        <w:pStyle w:val="a1"/>
        <w:bidi/>
        <w:rPr>
          <w:rFonts w:ascii="IRBadr" w:hAnsi="IRBadr" w:cs="IRBadr"/>
        </w:rPr>
      </w:pPr>
      <w:r>
        <w:rPr>
          <w:rStyle w:val="aff0"/>
          <w:rFonts w:ascii="IRBadr" w:eastAsia="2  Lotus" w:hAnsi="IRBadr" w:cs="IRBadr"/>
        </w:rPr>
        <w:footnoteRef/>
      </w:r>
      <w:r>
        <w:rPr>
          <w:rFonts w:ascii="IRBadr" w:hAnsi="IRBadr" w:cs="IRBadr"/>
          <w:rtl/>
        </w:rPr>
        <w:t>. سوره کوثر</w:t>
      </w:r>
    </w:p>
  </w:footnote>
  <w:footnote w:id="9">
    <w:p w:rsidR="00845FB3" w:rsidRDefault="00845FB3" w:rsidP="00FF06C1">
      <w:pPr>
        <w:pStyle w:val="a1"/>
        <w:jc w:val="right"/>
      </w:pPr>
      <w:r w:rsidRPr="00421016">
        <w:rPr>
          <w:rFonts w:ascii="IRBadr" w:hAnsi="IRBadr" w:cs="IRBadr"/>
          <w:rtl/>
        </w:rPr>
        <w:t>. سوره التوبه، آیه</w:t>
      </w:r>
      <w:r>
        <w:rPr>
          <w:rFonts w:ascii="IRBadr" w:hAnsi="IRBadr" w:cs="IRBadr"/>
          <w:sz w:val="22"/>
          <w:szCs w:val="22"/>
          <w:rtl/>
        </w:rPr>
        <w:t xml:space="preserve"> 119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6" w:rsidRDefault="0042101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53" w:name="OLE_LINK1"/>
    <w:bookmarkStart w:id="54" w:name="OLE_LINK2"/>
    <w:r w:rsidRPr="00776100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0F86A3" wp14:editId="67ACEB5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3"/>
    <w:bookmarkEnd w:id="54"/>
    <w:r w:rsidRPr="00776100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FCC3C91" wp14:editId="093C851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401F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776100" w:rsidRPr="00776100">
      <w:rPr>
        <w:rFonts w:ascii="IRBadr" w:hAnsi="IRBadr" w:cs="IRBadr"/>
        <w:sz w:val="28"/>
        <w:szCs w:val="28"/>
      </w:rPr>
      <w:t>338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6" w:rsidRDefault="0042101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65650"/>
    <w:rsid w:val="0007281D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3C7E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141D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1F7966"/>
    <w:rsid w:val="00212103"/>
    <w:rsid w:val="00213CB2"/>
    <w:rsid w:val="002200AF"/>
    <w:rsid w:val="002222D7"/>
    <w:rsid w:val="00224C0A"/>
    <w:rsid w:val="002308D4"/>
    <w:rsid w:val="002376A5"/>
    <w:rsid w:val="00237716"/>
    <w:rsid w:val="002417C9"/>
    <w:rsid w:val="002529C5"/>
    <w:rsid w:val="00255EED"/>
    <w:rsid w:val="00262C42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169B3"/>
    <w:rsid w:val="00323E56"/>
    <w:rsid w:val="00325282"/>
    <w:rsid w:val="00331594"/>
    <w:rsid w:val="00340BA3"/>
    <w:rsid w:val="00342650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1547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1016"/>
    <w:rsid w:val="00427473"/>
    <w:rsid w:val="00427AE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73E"/>
    <w:rsid w:val="00604FAF"/>
    <w:rsid w:val="006051D5"/>
    <w:rsid w:val="006055F9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0B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B5483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1496"/>
    <w:rsid w:val="007526A0"/>
    <w:rsid w:val="00752745"/>
    <w:rsid w:val="007553ED"/>
    <w:rsid w:val="0076665E"/>
    <w:rsid w:val="00772185"/>
    <w:rsid w:val="0077337A"/>
    <w:rsid w:val="007749BC"/>
    <w:rsid w:val="00776100"/>
    <w:rsid w:val="00777BA9"/>
    <w:rsid w:val="00780C88"/>
    <w:rsid w:val="00780E25"/>
    <w:rsid w:val="007818F0"/>
    <w:rsid w:val="00782A9D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45FB3"/>
    <w:rsid w:val="008644F4"/>
    <w:rsid w:val="0087239C"/>
    <w:rsid w:val="0088343B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6B6A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26B4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9F7A98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2A0F"/>
    <w:rsid w:val="00A5418D"/>
    <w:rsid w:val="00A725C2"/>
    <w:rsid w:val="00A74959"/>
    <w:rsid w:val="00A769EE"/>
    <w:rsid w:val="00A810A5"/>
    <w:rsid w:val="00A86909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D7BB0"/>
    <w:rsid w:val="00AF0F1A"/>
    <w:rsid w:val="00AF4AF8"/>
    <w:rsid w:val="00AF4E3F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23EF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3F5C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879D9"/>
    <w:rsid w:val="00DA2BC6"/>
    <w:rsid w:val="00DB0590"/>
    <w:rsid w:val="00DB28BB"/>
    <w:rsid w:val="00DC0559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4577E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14B5"/>
    <w:rsid w:val="00E9398A"/>
    <w:rsid w:val="00EA01EC"/>
    <w:rsid w:val="00EA15B0"/>
    <w:rsid w:val="00EA5D97"/>
    <w:rsid w:val="00EB1A5B"/>
    <w:rsid w:val="00EB61D6"/>
    <w:rsid w:val="00EC376D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0E00"/>
    <w:rsid w:val="00F12104"/>
    <w:rsid w:val="00F129E5"/>
    <w:rsid w:val="00F20AB7"/>
    <w:rsid w:val="00F2435A"/>
    <w:rsid w:val="00F254BB"/>
    <w:rsid w:val="00F306BF"/>
    <w:rsid w:val="00F320CE"/>
    <w:rsid w:val="00F40284"/>
    <w:rsid w:val="00F43E3A"/>
    <w:rsid w:val="00F44C11"/>
    <w:rsid w:val="00F564E8"/>
    <w:rsid w:val="00F5718D"/>
    <w:rsid w:val="00F60FEB"/>
    <w:rsid w:val="00F65350"/>
    <w:rsid w:val="00F66849"/>
    <w:rsid w:val="00F67976"/>
    <w:rsid w:val="00F67A87"/>
    <w:rsid w:val="00F70BE1"/>
    <w:rsid w:val="00FA05EE"/>
    <w:rsid w:val="00FB0E46"/>
    <w:rsid w:val="00FC0862"/>
    <w:rsid w:val="00FC70FB"/>
    <w:rsid w:val="00FD143D"/>
    <w:rsid w:val="00FD1D9F"/>
    <w:rsid w:val="00FE020A"/>
    <w:rsid w:val="00FF06C1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7EC709D-4625-4439-8EA7-280134F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055F9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055F9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80BE6"/>
    <w:pPr>
      <w:tabs>
        <w:tab w:val="right" w:leader="dot" w:pos="9350"/>
      </w:tabs>
      <w:bidi/>
      <w:spacing w:after="0" w:line="240" w:lineRule="auto"/>
      <w:jc w:val="both"/>
    </w:pPr>
    <w:rPr>
      <w:rFonts w:ascii="IRBadr" w:eastAsiaTheme="minorEastAsia" w:hAnsi="IRBadr" w:cs="IRBadr"/>
      <w:sz w:val="28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F65350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8E59-1A72-44A6-B2EC-BAEDF92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440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27</cp:revision>
  <dcterms:created xsi:type="dcterms:W3CDTF">2015-07-29T09:19:00Z</dcterms:created>
  <dcterms:modified xsi:type="dcterms:W3CDTF">2015-08-31T04:49:00Z</dcterms:modified>
</cp:coreProperties>
</file>