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12" w:rsidRPr="004A0BE2" w:rsidRDefault="00894A12" w:rsidP="00894A12">
      <w:pPr>
        <w:bidi/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 w:rsidRPr="004A0BE2">
        <w:rPr>
          <w:rFonts w:ascii="IRBadr" w:hAnsi="IRBadr" w:cs="IRBadr"/>
          <w:sz w:val="28"/>
          <w:szCs w:val="28"/>
          <w:rtl/>
          <w:lang w:bidi="fa-IR"/>
        </w:rPr>
        <w:t>فهرست مطالب</w:t>
      </w:r>
    </w:p>
    <w:p w:rsidR="0082411A" w:rsidRPr="004A0BE2" w:rsidRDefault="0082411A" w:rsidP="0082411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r w:rsidRPr="004A0BE2">
        <w:rPr>
          <w:rFonts w:ascii="IRBadr" w:hAnsi="IRBadr" w:cs="IRBadr"/>
          <w:sz w:val="28"/>
          <w:rtl/>
        </w:rPr>
        <w:fldChar w:fldCharType="begin"/>
      </w:r>
      <w:r w:rsidRPr="004A0BE2">
        <w:rPr>
          <w:rFonts w:ascii="IRBadr" w:hAnsi="IRBadr" w:cs="IRBadr"/>
          <w:sz w:val="28"/>
          <w:rtl/>
        </w:rPr>
        <w:instrText xml:space="preserve"> </w:instrText>
      </w:r>
      <w:r w:rsidRPr="004A0BE2">
        <w:rPr>
          <w:rFonts w:ascii="IRBadr" w:hAnsi="IRBadr" w:cs="IRBadr"/>
          <w:sz w:val="28"/>
        </w:rPr>
        <w:instrText>TOC</w:instrText>
      </w:r>
      <w:r w:rsidRPr="004A0BE2">
        <w:rPr>
          <w:rFonts w:ascii="IRBadr" w:hAnsi="IRBadr" w:cs="IRBadr"/>
          <w:sz w:val="28"/>
          <w:rtl/>
        </w:rPr>
        <w:instrText xml:space="preserve"> \</w:instrText>
      </w:r>
      <w:r w:rsidRPr="004A0BE2">
        <w:rPr>
          <w:rFonts w:ascii="IRBadr" w:hAnsi="IRBadr" w:cs="IRBadr"/>
          <w:sz w:val="28"/>
        </w:rPr>
        <w:instrText>o "</w:instrText>
      </w:r>
      <w:r w:rsidRPr="004A0BE2">
        <w:rPr>
          <w:rFonts w:ascii="IRBadr" w:hAnsi="IRBadr" w:cs="IRBadr"/>
          <w:sz w:val="28"/>
          <w:rtl/>
        </w:rPr>
        <w:instrText>1-3</w:instrText>
      </w:r>
      <w:r w:rsidRPr="004A0BE2">
        <w:rPr>
          <w:rFonts w:ascii="IRBadr" w:hAnsi="IRBadr" w:cs="IRBadr"/>
          <w:sz w:val="28"/>
        </w:rPr>
        <w:instrText>" \h \z \u</w:instrText>
      </w:r>
      <w:r w:rsidRPr="004A0BE2">
        <w:rPr>
          <w:rFonts w:ascii="IRBadr" w:hAnsi="IRBadr" w:cs="IRBadr"/>
          <w:sz w:val="28"/>
          <w:rtl/>
        </w:rPr>
        <w:instrText xml:space="preserve"> </w:instrText>
      </w:r>
      <w:r w:rsidRPr="004A0BE2">
        <w:rPr>
          <w:rFonts w:ascii="IRBadr" w:hAnsi="IRBadr" w:cs="IRBadr"/>
          <w:sz w:val="28"/>
          <w:rtl/>
        </w:rPr>
        <w:fldChar w:fldCharType="separate"/>
      </w:r>
      <w:hyperlink w:anchor="_Toc428357339" w:history="1">
        <w:r w:rsidRPr="004A0BE2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Pr="004A0BE2">
          <w:rPr>
            <w:rFonts w:ascii="IRBadr" w:hAnsi="IRBadr" w:cs="IRBadr"/>
            <w:noProof/>
            <w:webHidden/>
            <w:sz w:val="28"/>
          </w:rPr>
          <w:tab/>
        </w:r>
        <w:r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Pr="004A0BE2">
          <w:rPr>
            <w:rFonts w:ascii="IRBadr" w:hAnsi="IRBadr" w:cs="IRBadr"/>
            <w:noProof/>
            <w:webHidden/>
            <w:sz w:val="28"/>
          </w:rPr>
          <w:instrText xml:space="preserve"> PAGEREF _Toc428357339 \h </w:instrText>
        </w:r>
        <w:r w:rsidRPr="004A0BE2">
          <w:rPr>
            <w:rStyle w:val="aff1"/>
            <w:rFonts w:ascii="IRBadr" w:hAnsi="IRBadr" w:cs="IRBadr"/>
            <w:noProof/>
            <w:sz w:val="28"/>
            <w:rtl/>
          </w:rPr>
        </w:r>
        <w:r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Pr="004A0BE2">
          <w:rPr>
            <w:rFonts w:ascii="IRBadr" w:hAnsi="IRBadr" w:cs="IRBadr"/>
            <w:noProof/>
            <w:webHidden/>
            <w:sz w:val="28"/>
          </w:rPr>
          <w:t>2</w:t>
        </w:r>
        <w:r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82411A" w:rsidRPr="004A0BE2" w:rsidRDefault="00B727E0" w:rsidP="0082411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57340" w:history="1"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t xml:space="preserve">آشنایی با احکام </w:t>
        </w:r>
        <w:r w:rsidR="00912E07">
          <w:rPr>
            <w:rStyle w:val="aff1"/>
            <w:rFonts w:ascii="IRBadr" w:hAnsi="IRBadr" w:cs="IRBadr"/>
            <w:noProof/>
            <w:sz w:val="28"/>
            <w:rtl/>
          </w:rPr>
          <w:t>و مبانی</w:t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t xml:space="preserve"> اعتقادی</w:t>
        </w:r>
        <w:r w:rsidR="0082411A" w:rsidRPr="004A0BE2">
          <w:rPr>
            <w:rFonts w:ascii="IRBadr" w:hAnsi="IRBadr" w:cs="IRBadr"/>
            <w:noProof/>
            <w:webHidden/>
            <w:sz w:val="28"/>
          </w:rPr>
          <w:tab/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82411A" w:rsidRPr="004A0BE2">
          <w:rPr>
            <w:rFonts w:ascii="IRBadr" w:hAnsi="IRBadr" w:cs="IRBadr"/>
            <w:noProof/>
            <w:webHidden/>
            <w:sz w:val="28"/>
          </w:rPr>
          <w:instrText xml:space="preserve"> PAGEREF _Toc428357340 \h </w:instrText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82411A" w:rsidRPr="004A0BE2">
          <w:rPr>
            <w:rFonts w:ascii="IRBadr" w:hAnsi="IRBadr" w:cs="IRBadr"/>
            <w:noProof/>
            <w:webHidden/>
            <w:sz w:val="28"/>
          </w:rPr>
          <w:t>2</w:t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82411A" w:rsidRPr="004A0BE2" w:rsidRDefault="00B727E0" w:rsidP="0082411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57341" w:history="1"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t>علم و نشر آن</w:t>
        </w:r>
        <w:r w:rsidR="0082411A" w:rsidRPr="004A0BE2">
          <w:rPr>
            <w:rFonts w:ascii="IRBadr" w:hAnsi="IRBadr" w:cs="IRBadr"/>
            <w:noProof/>
            <w:webHidden/>
            <w:sz w:val="28"/>
          </w:rPr>
          <w:tab/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82411A" w:rsidRPr="004A0BE2">
          <w:rPr>
            <w:rFonts w:ascii="IRBadr" w:hAnsi="IRBadr" w:cs="IRBadr"/>
            <w:noProof/>
            <w:webHidden/>
            <w:sz w:val="28"/>
          </w:rPr>
          <w:instrText xml:space="preserve"> PAGEREF _Toc428357341 \h </w:instrText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82411A" w:rsidRPr="004A0BE2">
          <w:rPr>
            <w:rFonts w:ascii="IRBadr" w:hAnsi="IRBadr" w:cs="IRBadr"/>
            <w:noProof/>
            <w:webHidden/>
            <w:sz w:val="28"/>
          </w:rPr>
          <w:t>3</w:t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82411A" w:rsidRPr="004A0BE2" w:rsidRDefault="00B727E0" w:rsidP="0082411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57342" w:history="1"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82411A" w:rsidRPr="004A0BE2">
          <w:rPr>
            <w:rFonts w:ascii="IRBadr" w:hAnsi="IRBadr" w:cs="IRBadr"/>
            <w:noProof/>
            <w:webHidden/>
            <w:sz w:val="28"/>
          </w:rPr>
          <w:tab/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82411A" w:rsidRPr="004A0BE2">
          <w:rPr>
            <w:rFonts w:ascii="IRBadr" w:hAnsi="IRBadr" w:cs="IRBadr"/>
            <w:noProof/>
            <w:webHidden/>
            <w:sz w:val="28"/>
          </w:rPr>
          <w:instrText xml:space="preserve"> PAGEREF _Toc428357342 \h </w:instrText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82411A" w:rsidRPr="004A0BE2">
          <w:rPr>
            <w:rFonts w:ascii="IRBadr" w:hAnsi="IRBadr" w:cs="IRBadr"/>
            <w:noProof/>
            <w:webHidden/>
            <w:sz w:val="28"/>
          </w:rPr>
          <w:t>3</w:t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82411A" w:rsidRPr="004A0BE2" w:rsidRDefault="00B727E0" w:rsidP="0082411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57343" w:history="1"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t>بازگشایی مدارس و تشویق برای یادگیری علم</w:t>
        </w:r>
        <w:r w:rsidR="0082411A" w:rsidRPr="004A0BE2">
          <w:rPr>
            <w:rFonts w:ascii="IRBadr" w:hAnsi="IRBadr" w:cs="IRBadr"/>
            <w:noProof/>
            <w:webHidden/>
            <w:sz w:val="28"/>
          </w:rPr>
          <w:tab/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82411A" w:rsidRPr="004A0BE2">
          <w:rPr>
            <w:rFonts w:ascii="IRBadr" w:hAnsi="IRBadr" w:cs="IRBadr"/>
            <w:noProof/>
            <w:webHidden/>
            <w:sz w:val="28"/>
          </w:rPr>
          <w:instrText xml:space="preserve"> PAGEREF _Toc428357343 \h </w:instrText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82411A" w:rsidRPr="004A0BE2">
          <w:rPr>
            <w:rFonts w:ascii="IRBadr" w:hAnsi="IRBadr" w:cs="IRBadr"/>
            <w:noProof/>
            <w:webHidden/>
            <w:sz w:val="28"/>
          </w:rPr>
          <w:t>4</w:t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82411A" w:rsidRPr="004A0BE2" w:rsidRDefault="00B727E0" w:rsidP="0082411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57344" w:history="1"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t>جلوگیری از فساد اخلاقی در جامعه</w:t>
        </w:r>
        <w:r w:rsidR="0082411A" w:rsidRPr="004A0BE2">
          <w:rPr>
            <w:rFonts w:ascii="IRBadr" w:hAnsi="IRBadr" w:cs="IRBadr"/>
            <w:noProof/>
            <w:webHidden/>
            <w:sz w:val="28"/>
          </w:rPr>
          <w:tab/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82411A" w:rsidRPr="004A0BE2">
          <w:rPr>
            <w:rFonts w:ascii="IRBadr" w:hAnsi="IRBadr" w:cs="IRBadr"/>
            <w:noProof/>
            <w:webHidden/>
            <w:sz w:val="28"/>
          </w:rPr>
          <w:instrText xml:space="preserve"> PAGEREF _Toc428357344 \h </w:instrText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82411A" w:rsidRPr="004A0BE2">
          <w:rPr>
            <w:rFonts w:ascii="IRBadr" w:hAnsi="IRBadr" w:cs="IRBadr"/>
            <w:noProof/>
            <w:webHidden/>
            <w:sz w:val="28"/>
          </w:rPr>
          <w:t>4</w:t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82411A" w:rsidRPr="004A0BE2" w:rsidRDefault="00B727E0" w:rsidP="0082411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57345" w:history="1"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t>توجه به اصول تربیتی</w:t>
        </w:r>
        <w:r w:rsidR="0082411A" w:rsidRPr="004A0BE2">
          <w:rPr>
            <w:rFonts w:ascii="IRBadr" w:hAnsi="IRBadr" w:cs="IRBadr"/>
            <w:noProof/>
            <w:webHidden/>
            <w:sz w:val="28"/>
          </w:rPr>
          <w:tab/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82411A" w:rsidRPr="004A0BE2">
          <w:rPr>
            <w:rFonts w:ascii="IRBadr" w:hAnsi="IRBadr" w:cs="IRBadr"/>
            <w:noProof/>
            <w:webHidden/>
            <w:sz w:val="28"/>
          </w:rPr>
          <w:instrText xml:space="preserve"> PAGEREF _Toc428357345 \h </w:instrText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82411A" w:rsidRPr="004A0BE2">
          <w:rPr>
            <w:rFonts w:ascii="IRBadr" w:hAnsi="IRBadr" w:cs="IRBadr"/>
            <w:noProof/>
            <w:webHidden/>
            <w:sz w:val="28"/>
          </w:rPr>
          <w:t>5</w:t>
        </w:r>
        <w:r w:rsidR="0082411A" w:rsidRPr="004A0BE2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82411A" w:rsidRPr="004A0BE2" w:rsidRDefault="0082411A" w:rsidP="0082411A">
      <w:pPr>
        <w:bidi/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 w:rsidRPr="004A0BE2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894A12" w:rsidRPr="004A0BE2" w:rsidRDefault="00894A12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 w:rsidRPr="004A0BE2"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894A12" w:rsidRPr="004A0BE2" w:rsidRDefault="00DD5A30" w:rsidP="004A0BE2">
      <w:pPr>
        <w:pStyle w:val="1"/>
        <w:rPr>
          <w:rtl/>
        </w:rPr>
      </w:pPr>
      <w:r w:rsidRPr="004A0BE2">
        <w:rPr>
          <w:sz w:val="28"/>
          <w:szCs w:val="28"/>
          <w:rtl/>
        </w:rPr>
        <w:lastRenderedPageBreak/>
        <w:t xml:space="preserve"> </w:t>
      </w:r>
      <w:bookmarkStart w:id="0" w:name="_Toc428357339"/>
      <w:r w:rsidR="00894A12" w:rsidRPr="004A0BE2">
        <w:rPr>
          <w:rtl/>
        </w:rPr>
        <w:t>خطبه اول</w:t>
      </w:r>
      <w:bookmarkEnd w:id="0"/>
    </w:p>
    <w:p w:rsidR="00F82BFE" w:rsidRPr="004A0BE2" w:rsidRDefault="00894A12" w:rsidP="00F82BFE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4A0BE2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A0BE2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A0BE2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A0BE2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 w:rsidRPr="004A0BE2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4A0BE2">
        <w:rPr>
          <w:rStyle w:val="aff0"/>
          <w:rFonts w:ascii="IRBadr" w:hAnsi="IRBadr" w:cs="IRBadr"/>
          <w:sz w:val="28"/>
          <w:szCs w:val="28"/>
          <w:rtl/>
        </w:rPr>
        <w:footnoteReference w:id="2"/>
      </w:r>
      <w:r w:rsidR="00F82BFE" w:rsidRPr="004A0BE2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894A12" w:rsidRPr="004A0BE2" w:rsidRDefault="00894A12" w:rsidP="00894A12">
      <w:pPr>
        <w:pStyle w:val="001"/>
        <w:jc w:val="both"/>
        <w:rPr>
          <w:rFonts w:ascii="IRBadr" w:hAnsi="IRBadr" w:cs="IRBadr"/>
          <w:sz w:val="28"/>
          <w:rtl/>
        </w:rPr>
      </w:pPr>
      <w:r w:rsidRPr="004A0BE2">
        <w:rPr>
          <w:rFonts w:ascii="IRBadr" w:hAnsi="IRBadr" w:cs="IRBadr"/>
          <w:sz w:val="28"/>
          <w:rtl/>
        </w:rPr>
        <w:t>همه شما برادران و خواهران گرام</w:t>
      </w:r>
      <w:r w:rsidR="00AC32C9">
        <w:rPr>
          <w:rFonts w:ascii="IRBadr" w:hAnsi="IRBadr" w:cs="IRBadr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 xml:space="preserve"> را و خودم را به تقوا</w:t>
      </w:r>
      <w:r w:rsidR="00AC32C9">
        <w:rPr>
          <w:rFonts w:ascii="IRBadr" w:hAnsi="IRBadr" w:cs="IRBadr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 xml:space="preserve"> خداوند و پره</w:t>
      </w:r>
      <w:r w:rsidR="00AC32C9">
        <w:rPr>
          <w:rFonts w:ascii="IRBadr" w:hAnsi="IRBadr" w:cs="IRBadr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>ز از گناه و ترس از عذاب اله</w:t>
      </w:r>
      <w:r w:rsidR="00AC32C9">
        <w:rPr>
          <w:rFonts w:ascii="IRBadr" w:hAnsi="IRBadr" w:cs="IRBadr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 xml:space="preserve"> و ام</w:t>
      </w:r>
      <w:r w:rsidR="00AC32C9">
        <w:rPr>
          <w:rFonts w:ascii="IRBadr" w:hAnsi="IRBadr" w:cs="IRBadr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>د به رحمت و رضوان و غفران خداوند و عمل به دستورات اله</w:t>
      </w:r>
      <w:r w:rsidR="00AC32C9">
        <w:rPr>
          <w:rFonts w:ascii="IRBadr" w:hAnsi="IRBadr" w:cs="IRBadr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 xml:space="preserve"> و پره</w:t>
      </w:r>
      <w:r w:rsidR="00AC32C9">
        <w:rPr>
          <w:rFonts w:ascii="IRBadr" w:hAnsi="IRBadr" w:cs="IRBadr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>ز از گناهان و معاص</w:t>
      </w:r>
      <w:r w:rsidR="00AC32C9">
        <w:rPr>
          <w:rFonts w:ascii="IRBadr" w:hAnsi="IRBadr" w:cs="IRBadr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 xml:space="preserve"> سفارش و دعوت </w:t>
      </w:r>
      <w:r w:rsidR="00AC32C9">
        <w:rPr>
          <w:rFonts w:ascii="IRBadr" w:hAnsi="IRBadr" w:cs="IRBadr"/>
          <w:sz w:val="28"/>
          <w:rtl/>
        </w:rPr>
        <w:t>م</w:t>
      </w:r>
      <w:r w:rsidR="00AC32C9">
        <w:rPr>
          <w:rFonts w:ascii="IRBadr" w:hAnsi="IRBadr" w:cs="IRBadr" w:hint="cs"/>
          <w:sz w:val="28"/>
          <w:rtl/>
        </w:rPr>
        <w:t>ی‌</w:t>
      </w:r>
      <w:r w:rsidR="00AC32C9">
        <w:rPr>
          <w:rFonts w:ascii="IRBadr" w:hAnsi="IRBadr" w:cs="IRBadr" w:hint="eastAsia"/>
          <w:sz w:val="28"/>
          <w:rtl/>
        </w:rPr>
        <w:t>کنم</w:t>
      </w:r>
      <w:r w:rsidRPr="004A0BE2">
        <w:rPr>
          <w:rFonts w:ascii="IRBadr" w:hAnsi="IRBadr" w:cs="IRBadr"/>
          <w:sz w:val="28"/>
          <w:rtl/>
        </w:rPr>
        <w:t xml:space="preserve"> و از خداوند </w:t>
      </w:r>
      <w:r w:rsidR="00AC32C9">
        <w:rPr>
          <w:rFonts w:ascii="IRBadr" w:hAnsi="IRBadr" w:cs="IRBadr"/>
          <w:sz w:val="28"/>
          <w:rtl/>
        </w:rPr>
        <w:t>م</w:t>
      </w:r>
      <w:r w:rsidR="00AC32C9">
        <w:rPr>
          <w:rFonts w:ascii="IRBadr" w:hAnsi="IRBadr" w:cs="IRBadr" w:hint="cs"/>
          <w:sz w:val="28"/>
          <w:rtl/>
        </w:rPr>
        <w:t>ی‌</w:t>
      </w:r>
      <w:r w:rsidR="00AC32C9">
        <w:rPr>
          <w:rFonts w:ascii="IRBadr" w:hAnsi="IRBadr" w:cs="IRBadr" w:hint="eastAsia"/>
          <w:sz w:val="28"/>
          <w:rtl/>
        </w:rPr>
        <w:t>خواه</w:t>
      </w:r>
      <w:r w:rsidR="00AC32C9">
        <w:rPr>
          <w:rFonts w:ascii="IRBadr" w:hAnsi="IRBadr" w:cs="IRBadr" w:hint="cs"/>
          <w:sz w:val="28"/>
          <w:rtl/>
        </w:rPr>
        <w:t>ی</w:t>
      </w:r>
      <w:r w:rsidR="00AC32C9">
        <w:rPr>
          <w:rFonts w:ascii="IRBadr" w:hAnsi="IRBadr" w:cs="IRBadr" w:hint="eastAsia"/>
          <w:sz w:val="28"/>
          <w:rtl/>
        </w:rPr>
        <w:t>م</w:t>
      </w:r>
      <w:r w:rsidRPr="004A0BE2">
        <w:rPr>
          <w:rFonts w:ascii="IRBadr" w:hAnsi="IRBadr" w:cs="IRBadr"/>
          <w:sz w:val="28"/>
          <w:rtl/>
        </w:rPr>
        <w:t xml:space="preserve"> که به همه ما توف</w:t>
      </w:r>
      <w:r w:rsidR="00AC32C9">
        <w:rPr>
          <w:rFonts w:ascii="IRBadr" w:hAnsi="IRBadr" w:cs="IRBadr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>ق اطاعت از خودش را عنا</w:t>
      </w:r>
      <w:r w:rsidR="00AC32C9">
        <w:rPr>
          <w:rFonts w:ascii="IRBadr" w:hAnsi="IRBadr" w:cs="IRBadr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>ت بفرما</w:t>
      </w:r>
      <w:r w:rsidR="00AC32C9">
        <w:rPr>
          <w:rFonts w:ascii="IRBadr" w:hAnsi="IRBadr" w:cs="IRBadr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>د.</w:t>
      </w:r>
    </w:p>
    <w:p w:rsidR="00894A12" w:rsidRPr="00CF3CEA" w:rsidRDefault="00894A12" w:rsidP="004A0BE2">
      <w:pPr>
        <w:pStyle w:val="1"/>
        <w:rPr>
          <w:sz w:val="20"/>
          <w:szCs w:val="20"/>
          <w:rtl/>
        </w:rPr>
      </w:pPr>
      <w:bookmarkStart w:id="1" w:name="_Toc428357340"/>
      <w:r w:rsidRPr="004A0BE2">
        <w:rPr>
          <w:rtl/>
        </w:rPr>
        <w:t xml:space="preserve">آشنایی با احکام </w:t>
      </w:r>
      <w:r w:rsidR="00912E07">
        <w:rPr>
          <w:rtl/>
        </w:rPr>
        <w:t>و مبانی</w:t>
      </w:r>
      <w:r w:rsidRPr="004A0BE2">
        <w:rPr>
          <w:rtl/>
        </w:rPr>
        <w:t xml:space="preserve"> اعتقاد</w:t>
      </w:r>
      <w:bookmarkEnd w:id="1"/>
      <w:r w:rsidR="00AD09AB">
        <w:rPr>
          <w:rFonts w:hint="cs"/>
          <w:rtl/>
        </w:rPr>
        <w:t>ی</w:t>
      </w:r>
    </w:p>
    <w:p w:rsidR="00894A12" w:rsidRPr="004A0BE2" w:rsidRDefault="00894A12" w:rsidP="0005089F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4A0BE2">
        <w:rPr>
          <w:rFonts w:ascii="IRBadr" w:hAnsi="IRBadr" w:cs="IRBadr"/>
          <w:sz w:val="28"/>
          <w:szCs w:val="28"/>
          <w:rtl/>
        </w:rPr>
        <w:t>برای اینکه انسان راه سعادت و مسیر الهی</w:t>
      </w:r>
      <w:r w:rsidR="00AC32C9">
        <w:rPr>
          <w:rFonts w:ascii="IRBadr" w:hAnsi="IRBadr" w:cs="IRBadr"/>
          <w:sz w:val="28"/>
          <w:szCs w:val="28"/>
          <w:rtl/>
        </w:rPr>
        <w:t xml:space="preserve"> </w:t>
      </w:r>
      <w:r w:rsidRPr="004A0BE2">
        <w:rPr>
          <w:rFonts w:ascii="IRBadr" w:hAnsi="IRBadr" w:cs="IRBadr"/>
          <w:sz w:val="28"/>
          <w:szCs w:val="28"/>
          <w:rtl/>
        </w:rPr>
        <w:t>را طی کند باید با احکام و مسائل موجود در شرع آشنا شود.</w:t>
      </w:r>
      <w:r w:rsidR="00AC32C9">
        <w:rPr>
          <w:rFonts w:ascii="IRBadr" w:hAnsi="IRBadr" w:cs="IRBadr"/>
          <w:sz w:val="28"/>
          <w:szCs w:val="28"/>
          <w:rtl/>
        </w:rPr>
        <w:t xml:space="preserve"> مهم‌تر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ن</w:t>
      </w:r>
      <w:r w:rsidRPr="004A0BE2">
        <w:rPr>
          <w:rFonts w:ascii="IRBadr" w:hAnsi="IRBadr" w:cs="IRBadr"/>
          <w:sz w:val="28"/>
          <w:szCs w:val="28"/>
          <w:rtl/>
        </w:rPr>
        <w:t xml:space="preserve"> شرط برای انجام دادن کارهای فرهنگی و تبلیغاتی آشنایی و مطالعه با </w:t>
      </w:r>
      <w:r w:rsidR="00AC32C9">
        <w:rPr>
          <w:rFonts w:ascii="IRBadr" w:hAnsi="IRBadr" w:cs="IRBadr"/>
          <w:sz w:val="28"/>
          <w:szCs w:val="28"/>
          <w:rtl/>
        </w:rPr>
        <w:t>ش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وه‌ها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این امور است.</w:t>
      </w:r>
      <w:r w:rsidR="00AC32C9">
        <w:rPr>
          <w:rFonts w:ascii="IRBadr" w:hAnsi="IRBadr" w:cs="IRBadr"/>
          <w:sz w:val="28"/>
          <w:szCs w:val="28"/>
          <w:rtl/>
        </w:rPr>
        <w:t xml:space="preserve"> اسلام</w:t>
      </w:r>
      <w:r w:rsidRPr="004A0BE2">
        <w:rPr>
          <w:rFonts w:ascii="IRBadr" w:hAnsi="IRBadr" w:cs="IRBadr"/>
          <w:sz w:val="28"/>
          <w:szCs w:val="28"/>
          <w:rtl/>
        </w:rPr>
        <w:t xml:space="preserve"> در تمام حالات برای بشر احکام و موازینی را وضع کرده است و دستوراتی را برای پیشبرد اهداف تعیین کرده است.</w:t>
      </w:r>
      <w:r w:rsidR="00AC32C9">
        <w:rPr>
          <w:rFonts w:ascii="IRBadr" w:hAnsi="IRBadr" w:cs="IRBadr"/>
          <w:sz w:val="28"/>
          <w:szCs w:val="28"/>
          <w:rtl/>
        </w:rPr>
        <w:t xml:space="preserve"> اسلام</w:t>
      </w:r>
      <w:r w:rsidRPr="004A0BE2">
        <w:rPr>
          <w:rFonts w:ascii="IRBadr" w:hAnsi="IRBadr" w:cs="IRBadr"/>
          <w:sz w:val="28"/>
          <w:szCs w:val="28"/>
          <w:rtl/>
        </w:rPr>
        <w:t xml:space="preserve"> برای یادگیری مبانی اعتقادی و احکام </w:t>
      </w:r>
      <w:r w:rsidR="00AC32C9">
        <w:rPr>
          <w:rFonts w:ascii="IRBadr" w:hAnsi="IRBadr" w:cs="IRBadr"/>
          <w:sz w:val="28"/>
          <w:szCs w:val="28"/>
          <w:rtl/>
        </w:rPr>
        <w:t>توص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ه‌ها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زیادی کرده است.</w:t>
      </w:r>
      <w:r w:rsidR="00AC32C9">
        <w:rPr>
          <w:rFonts w:ascii="IRBadr" w:hAnsi="IRBadr" w:cs="IRBadr"/>
          <w:sz w:val="28"/>
          <w:szCs w:val="28"/>
          <w:rtl/>
        </w:rPr>
        <w:t xml:space="preserve"> روا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ات</w:t>
      </w:r>
      <w:r w:rsidRPr="004A0BE2">
        <w:rPr>
          <w:rFonts w:ascii="IRBadr" w:hAnsi="IRBadr" w:cs="IRBadr"/>
          <w:sz w:val="28"/>
          <w:szCs w:val="28"/>
          <w:rtl/>
        </w:rPr>
        <w:t xml:space="preserve"> و احادیث متعددی از ائمه در این مورد </w:t>
      </w:r>
      <w:r w:rsidR="00912E07">
        <w:rPr>
          <w:rFonts w:ascii="IRBadr" w:hAnsi="IRBadr" w:cs="IRBadr"/>
          <w:sz w:val="28"/>
          <w:szCs w:val="28"/>
          <w:rtl/>
        </w:rPr>
        <w:t>نقل‌شده</w:t>
      </w:r>
      <w:r w:rsidRPr="004A0BE2">
        <w:rPr>
          <w:rFonts w:ascii="IRBadr" w:hAnsi="IRBadr" w:cs="IRBadr"/>
          <w:sz w:val="28"/>
          <w:szCs w:val="28"/>
          <w:rtl/>
        </w:rPr>
        <w:t xml:space="preserve"> است.</w:t>
      </w:r>
      <w:r w:rsidR="00AC32C9">
        <w:rPr>
          <w:rFonts w:ascii="IRBadr" w:hAnsi="IRBadr" w:cs="IRBadr"/>
          <w:sz w:val="28"/>
          <w:szCs w:val="28"/>
          <w:rtl/>
        </w:rPr>
        <w:t xml:space="preserve"> 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ک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از </w:t>
      </w:r>
      <w:r w:rsidR="00AC32C9">
        <w:rPr>
          <w:rFonts w:ascii="IRBadr" w:hAnsi="IRBadr" w:cs="IRBadr"/>
          <w:sz w:val="28"/>
          <w:szCs w:val="28"/>
          <w:rtl/>
        </w:rPr>
        <w:t>وص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ت‌ها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پیامبر اسلام (ص</w:t>
      </w:r>
      <w:r w:rsidR="00AC32C9">
        <w:rPr>
          <w:rFonts w:ascii="IRBadr" w:hAnsi="IRBadr" w:cs="IRBadr"/>
          <w:sz w:val="28"/>
          <w:szCs w:val="28"/>
          <w:rtl/>
        </w:rPr>
        <w:t>) به</w:t>
      </w:r>
      <w:r w:rsidRPr="004A0BE2">
        <w:rPr>
          <w:rFonts w:ascii="IRBadr" w:hAnsi="IRBadr" w:cs="IRBadr"/>
          <w:sz w:val="28"/>
          <w:szCs w:val="28"/>
          <w:rtl/>
        </w:rPr>
        <w:t xml:space="preserve"> ابوذر در مورد یادگیری و فراگیری علم و احکام دین است و بر یادگیری آن بسیار </w:t>
      </w:r>
      <w:r w:rsidR="00912E07">
        <w:rPr>
          <w:rFonts w:ascii="IRBadr" w:hAnsi="IRBadr" w:cs="IRBadr"/>
          <w:sz w:val="28"/>
          <w:szCs w:val="28"/>
          <w:rtl/>
        </w:rPr>
        <w:t>تأکید</w:t>
      </w:r>
      <w:r w:rsidRPr="004A0BE2">
        <w:rPr>
          <w:rFonts w:ascii="IRBadr" w:hAnsi="IRBadr" w:cs="IRBadr"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sz w:val="28"/>
          <w:szCs w:val="28"/>
          <w:rtl/>
        </w:rPr>
        <w:t>کرده‌اند</w:t>
      </w:r>
      <w:r w:rsidRPr="004A0BE2">
        <w:rPr>
          <w:rFonts w:ascii="IRBadr" w:hAnsi="IRBadr" w:cs="IRBadr"/>
          <w:sz w:val="28"/>
          <w:szCs w:val="28"/>
          <w:rtl/>
        </w:rPr>
        <w:t>.</w:t>
      </w:r>
      <w:r w:rsidR="00AC32C9">
        <w:rPr>
          <w:rFonts w:ascii="IRBadr" w:hAnsi="IRBadr" w:cs="IRBadr"/>
          <w:sz w:val="28"/>
          <w:szCs w:val="28"/>
          <w:rtl/>
        </w:rPr>
        <w:t xml:space="preserve"> د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ن</w:t>
      </w:r>
      <w:r w:rsidRPr="004A0BE2">
        <w:rPr>
          <w:rFonts w:ascii="IRBadr" w:hAnsi="IRBadr" w:cs="IRBadr"/>
          <w:sz w:val="28"/>
          <w:szCs w:val="28"/>
          <w:rtl/>
        </w:rPr>
        <w:t xml:space="preserve"> اسلام یک دین غنی از احکام و معارف است و افکار بشر برای یادگیری آن بسیار خلاق است.</w:t>
      </w:r>
      <w:r w:rsidR="00AC32C9">
        <w:rPr>
          <w:rFonts w:ascii="IRBadr" w:hAnsi="IRBadr" w:cs="IRBadr"/>
          <w:sz w:val="28"/>
          <w:szCs w:val="28"/>
          <w:rtl/>
        </w:rPr>
        <w:t xml:space="preserve"> جامعه</w:t>
      </w:r>
      <w:r w:rsidRPr="004A0BE2">
        <w:rPr>
          <w:rFonts w:ascii="IRBadr" w:hAnsi="IRBadr" w:cs="IRBadr"/>
          <w:sz w:val="28"/>
          <w:szCs w:val="28"/>
          <w:rtl/>
        </w:rPr>
        <w:t xml:space="preserve"> دینی ما برای یادگیری این احکام و اصول دارای </w:t>
      </w:r>
      <w:r w:rsidR="00AC32C9">
        <w:rPr>
          <w:rFonts w:ascii="IRBadr" w:hAnsi="IRBadr" w:cs="IRBadr"/>
          <w:sz w:val="28"/>
          <w:szCs w:val="28"/>
          <w:rtl/>
        </w:rPr>
        <w:t>راه‌حل‌ها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زیادی است یکی از این </w:t>
      </w:r>
      <w:r w:rsidR="00AC32C9">
        <w:rPr>
          <w:rFonts w:ascii="IRBadr" w:hAnsi="IRBadr" w:cs="IRBadr"/>
          <w:sz w:val="28"/>
          <w:szCs w:val="28"/>
          <w:rtl/>
        </w:rPr>
        <w:t>راه‌ها</w:t>
      </w:r>
      <w:r w:rsidRPr="004A0BE2">
        <w:rPr>
          <w:rFonts w:ascii="IRBadr" w:hAnsi="IRBadr" w:cs="IRBadr"/>
          <w:sz w:val="28"/>
          <w:szCs w:val="28"/>
          <w:rtl/>
        </w:rPr>
        <w:t xml:space="preserve"> آشنای با منابع و کتب دینی ا</w:t>
      </w:r>
      <w:r w:rsidR="000E6326" w:rsidRPr="004A0BE2">
        <w:rPr>
          <w:rFonts w:ascii="IRBadr" w:hAnsi="IRBadr" w:cs="IRBadr"/>
          <w:sz w:val="28"/>
          <w:szCs w:val="28"/>
          <w:rtl/>
        </w:rPr>
        <w:t>ست.</w:t>
      </w:r>
      <w:r w:rsidR="00AC32C9">
        <w:rPr>
          <w:rFonts w:ascii="IRBadr" w:hAnsi="IRBadr" w:cs="IRBadr"/>
          <w:sz w:val="28"/>
          <w:szCs w:val="28"/>
          <w:rtl/>
        </w:rPr>
        <w:t xml:space="preserve"> پ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امبر</w:t>
      </w:r>
      <w:r w:rsidR="000E6326" w:rsidRPr="004A0BE2">
        <w:rPr>
          <w:rFonts w:ascii="IRBadr" w:hAnsi="IRBadr" w:cs="IRBadr"/>
          <w:sz w:val="28"/>
          <w:szCs w:val="28"/>
          <w:rtl/>
        </w:rPr>
        <w:t xml:space="preserve"> در توصیه به ابوذر </w:t>
      </w:r>
      <w:r w:rsidR="00AC32C9">
        <w:rPr>
          <w:rFonts w:ascii="IRBadr" w:hAnsi="IRBadr" w:cs="IRBadr"/>
          <w:sz w:val="28"/>
          <w:szCs w:val="28"/>
          <w:rtl/>
        </w:rPr>
        <w:t>م</w:t>
      </w:r>
      <w:r w:rsidR="00AC32C9">
        <w:rPr>
          <w:rFonts w:ascii="IRBadr" w:hAnsi="IRBadr" w:cs="IRBadr" w:hint="cs"/>
          <w:sz w:val="28"/>
          <w:szCs w:val="28"/>
          <w:rtl/>
        </w:rPr>
        <w:t>ی‌</w:t>
      </w:r>
      <w:r w:rsidR="00AC32C9">
        <w:rPr>
          <w:rFonts w:ascii="IRBadr" w:hAnsi="IRBadr" w:cs="IRBadr" w:hint="eastAsia"/>
          <w:sz w:val="28"/>
          <w:szCs w:val="28"/>
          <w:rtl/>
        </w:rPr>
        <w:t>فرما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د</w:t>
      </w:r>
      <w:r w:rsidRPr="004A0BE2">
        <w:rPr>
          <w:rFonts w:ascii="IRBadr" w:hAnsi="IRBadr" w:cs="IRBadr"/>
          <w:b/>
          <w:bCs/>
          <w:sz w:val="28"/>
          <w:szCs w:val="28"/>
          <w:rtl/>
        </w:rPr>
        <w:t>:</w:t>
      </w:r>
      <w:r w:rsidR="00AC32C9">
        <w:rPr>
          <w:rFonts w:ascii="IRBadr" w:hAnsi="IRBadr" w:cs="IRBadr"/>
          <w:b/>
          <w:bCs/>
          <w:color w:val="552B2B"/>
          <w:sz w:val="28"/>
          <w:szCs w:val="28"/>
          <w:rtl/>
        </w:rPr>
        <w:t xml:space="preserve"> «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أَحَبُ</w:t>
      </w:r>
      <w:r w:rsidR="006E6766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إِلَ</w:t>
      </w:r>
      <w:r w:rsidR="00AC32C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6E6766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اللَّهِ</w:t>
      </w:r>
      <w:r w:rsidR="006E6766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مِنْ</w:t>
      </w:r>
      <w:r w:rsidR="006E6766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قِ</w:t>
      </w:r>
      <w:r w:rsidR="00AC32C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b/>
          <w:bCs/>
          <w:sz w:val="28"/>
          <w:szCs w:val="28"/>
          <w:rtl/>
        </w:rPr>
        <w:t>امِ</w:t>
      </w:r>
      <w:r w:rsidR="006E6766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أَلْفِ</w:t>
      </w:r>
      <w:r w:rsidR="006E6766" w:rsidRPr="004A0BE2">
        <w:rPr>
          <w:rFonts w:ascii="IRBadr" w:hAnsi="IRBadr" w:cs="IRBadr"/>
          <w:b/>
          <w:bCs/>
          <w:sz w:val="28"/>
          <w:szCs w:val="28"/>
          <w:rtl/>
        </w:rPr>
        <w:t xml:space="preserve"> لَ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ی</w:t>
      </w:r>
      <w:r w:rsidR="006E6766" w:rsidRPr="004A0BE2">
        <w:rPr>
          <w:rFonts w:ascii="IRBadr" w:hAnsi="IRBadr" w:cs="IRBadr"/>
          <w:b/>
          <w:bCs/>
          <w:sz w:val="28"/>
          <w:szCs w:val="28"/>
          <w:rtl/>
        </w:rPr>
        <w:t xml:space="preserve">لَةٍ </w:t>
      </w:r>
      <w:r w:rsidR="00AC32C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b/>
          <w:bCs/>
          <w:sz w:val="28"/>
          <w:szCs w:val="28"/>
          <w:rtl/>
        </w:rPr>
        <w:t>صَلَّ</w:t>
      </w:r>
      <w:r w:rsidR="00AC32C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6E6766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فِ</w:t>
      </w:r>
      <w:r w:rsidR="00AC32C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6E6766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کلِ</w:t>
      </w:r>
      <w:r w:rsidR="006E6766" w:rsidRPr="004A0BE2">
        <w:rPr>
          <w:rFonts w:ascii="IRBadr" w:hAnsi="IRBadr" w:cs="IRBadr"/>
          <w:b/>
          <w:bCs/>
          <w:sz w:val="28"/>
          <w:szCs w:val="28"/>
          <w:rtl/>
        </w:rPr>
        <w:t xml:space="preserve"> لَ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ی</w:t>
      </w:r>
      <w:r w:rsidR="006E6766" w:rsidRPr="004A0BE2">
        <w:rPr>
          <w:rFonts w:ascii="IRBadr" w:hAnsi="IRBadr" w:cs="IRBadr"/>
          <w:b/>
          <w:bCs/>
          <w:sz w:val="28"/>
          <w:szCs w:val="28"/>
          <w:rtl/>
        </w:rPr>
        <w:t xml:space="preserve">لَةٍ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أَلْفُ</w:t>
      </w:r>
      <w:r w:rsidR="006E6766" w:rsidRPr="004A0BE2">
        <w:rPr>
          <w:rFonts w:ascii="IRBadr" w:hAnsi="IRBadr" w:cs="IRBadr"/>
          <w:b/>
          <w:bCs/>
          <w:sz w:val="28"/>
          <w:szCs w:val="28"/>
          <w:rtl/>
        </w:rPr>
        <w:t xml:space="preserve"> رَ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ک</w:t>
      </w:r>
      <w:r w:rsidR="006E6766" w:rsidRPr="004A0BE2">
        <w:rPr>
          <w:rFonts w:ascii="IRBadr" w:hAnsi="IRBadr" w:cs="IRBadr"/>
          <w:b/>
          <w:bCs/>
          <w:sz w:val="28"/>
          <w:szCs w:val="28"/>
          <w:rtl/>
        </w:rPr>
        <w:t>عَة</w:t>
      </w:r>
      <w:r w:rsidR="0082411A" w:rsidRPr="004A0BE2">
        <w:rPr>
          <w:rFonts w:ascii="IRBadr" w:hAnsi="IRBadr" w:cs="IRBadr"/>
          <w:b/>
          <w:bCs/>
          <w:sz w:val="28"/>
          <w:szCs w:val="28"/>
          <w:rtl/>
        </w:rPr>
        <w:t>»</w:t>
      </w:r>
      <w:r w:rsidR="006E6766" w:rsidRPr="00CF3CEA">
        <w:rPr>
          <w:rStyle w:val="aff0"/>
          <w:rFonts w:ascii="IRBadr" w:eastAsia="2  Lotus" w:hAnsi="IRBadr" w:cs="IRBadr"/>
          <w:b/>
          <w:bCs/>
          <w:sz w:val="28"/>
          <w:szCs w:val="28"/>
          <w:rtl/>
        </w:rPr>
        <w:footnoteReference w:id="3"/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>ک ساعت مذاکره علم برا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خدا و فراگ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>ر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احکام د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>ن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بالاتر از هزار شب زنده دار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است.</w:t>
      </w:r>
      <w:r w:rsidR="00AC32C9">
        <w:rPr>
          <w:rFonts w:ascii="IRBadr" w:hAnsi="IRBadr" w:cs="IRBadr"/>
          <w:sz w:val="28"/>
          <w:szCs w:val="28"/>
          <w:rtl/>
        </w:rPr>
        <w:t xml:space="preserve"> پ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امبر</w:t>
      </w:r>
      <w:r w:rsidRPr="004A0BE2">
        <w:rPr>
          <w:rFonts w:ascii="IRBadr" w:hAnsi="IRBadr" w:cs="IRBadr"/>
          <w:sz w:val="28"/>
          <w:szCs w:val="28"/>
          <w:rtl/>
        </w:rPr>
        <w:t xml:space="preserve"> اکرم (ص) یکی از </w:t>
      </w:r>
      <w:r w:rsidR="00912E07">
        <w:rPr>
          <w:rFonts w:ascii="IRBadr" w:hAnsi="IRBadr" w:cs="IRBadr"/>
          <w:sz w:val="28"/>
          <w:szCs w:val="28"/>
          <w:rtl/>
        </w:rPr>
        <w:t>راه‌های</w:t>
      </w:r>
      <w:r w:rsidRPr="004A0BE2">
        <w:rPr>
          <w:rFonts w:ascii="IRBadr" w:hAnsi="IRBadr" w:cs="IRBadr"/>
          <w:sz w:val="28"/>
          <w:szCs w:val="28"/>
          <w:rtl/>
        </w:rPr>
        <w:t xml:space="preserve"> یادگیری علم و احکام را شرکت در بحث گروهی و جمع علمی </w:t>
      </w:r>
      <w:r w:rsidR="00912E07">
        <w:rPr>
          <w:rFonts w:ascii="IRBadr" w:hAnsi="IRBadr" w:cs="IRBadr"/>
          <w:sz w:val="28"/>
          <w:szCs w:val="28"/>
          <w:rtl/>
        </w:rPr>
        <w:t>می‌دانستند زیرا</w:t>
      </w:r>
      <w:r w:rsidR="00AC32C9">
        <w:rPr>
          <w:rFonts w:ascii="IRBadr" w:hAnsi="IRBadr" w:cs="IRBadr"/>
          <w:sz w:val="28"/>
          <w:szCs w:val="28"/>
          <w:rtl/>
        </w:rPr>
        <w:t xml:space="preserve"> از این طریق فرد </w:t>
      </w:r>
      <w:r w:rsidR="00912E07">
        <w:rPr>
          <w:rFonts w:ascii="IRBadr" w:hAnsi="IRBadr" w:cs="IRBadr"/>
          <w:sz w:val="28"/>
          <w:szCs w:val="28"/>
          <w:rtl/>
        </w:rPr>
        <w:t>می‌تواند</w:t>
      </w:r>
      <w:r w:rsidRPr="004A0BE2">
        <w:rPr>
          <w:rFonts w:ascii="IRBadr" w:hAnsi="IRBadr" w:cs="IRBadr"/>
          <w:sz w:val="28"/>
          <w:szCs w:val="28"/>
          <w:rtl/>
        </w:rPr>
        <w:t xml:space="preserve"> بهتر احکام و مسائل دین را یاد </w:t>
      </w:r>
      <w:r w:rsidR="00AC32C9">
        <w:rPr>
          <w:rFonts w:ascii="IRBadr" w:hAnsi="IRBadr" w:cs="IRBadr"/>
          <w:sz w:val="28"/>
          <w:szCs w:val="28"/>
          <w:rtl/>
        </w:rPr>
        <w:t>بگ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رد</w:t>
      </w:r>
      <w:r w:rsidRPr="004A0BE2">
        <w:rPr>
          <w:rFonts w:ascii="IRBadr" w:hAnsi="IRBadr" w:cs="IRBadr"/>
          <w:sz w:val="28"/>
          <w:szCs w:val="28"/>
          <w:rtl/>
        </w:rPr>
        <w:t xml:space="preserve">. همچنین </w:t>
      </w:r>
      <w:r w:rsidR="00AC32C9">
        <w:rPr>
          <w:rFonts w:ascii="IRBadr" w:hAnsi="IRBadr" w:cs="IRBadr"/>
          <w:sz w:val="28"/>
          <w:szCs w:val="28"/>
          <w:rtl/>
        </w:rPr>
        <w:t>م</w:t>
      </w:r>
      <w:r w:rsidR="00AC32C9">
        <w:rPr>
          <w:rFonts w:ascii="IRBadr" w:hAnsi="IRBadr" w:cs="IRBadr" w:hint="cs"/>
          <w:sz w:val="28"/>
          <w:szCs w:val="28"/>
          <w:rtl/>
        </w:rPr>
        <w:t>ی‌</w:t>
      </w:r>
      <w:r w:rsidR="00AC32C9">
        <w:rPr>
          <w:rFonts w:ascii="IRBadr" w:hAnsi="IRBadr" w:cs="IRBadr" w:hint="eastAsia"/>
          <w:sz w:val="28"/>
          <w:szCs w:val="28"/>
          <w:rtl/>
        </w:rPr>
        <w:t>فرما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ند</w:t>
      </w:r>
      <w:r w:rsidRPr="004A0BE2">
        <w:rPr>
          <w:rFonts w:ascii="IRBadr" w:hAnsi="IRBadr" w:cs="IRBadr"/>
          <w:b/>
          <w:bCs/>
          <w:sz w:val="28"/>
          <w:szCs w:val="28"/>
          <w:rtl/>
        </w:rPr>
        <w:t>: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 xml:space="preserve"> «الْعِلْمِ</w:t>
      </w:r>
      <w:r w:rsidR="000E6326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فَإِنَ</w:t>
      </w:r>
      <w:r w:rsidR="000E6326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بِالْعِلْمِ</w:t>
      </w:r>
      <w:r w:rsidR="000E6326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تَعْرِفُونَ</w:t>
      </w:r>
      <w:r w:rsidR="000E6326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الْحَلَالَ</w:t>
      </w:r>
      <w:r w:rsidR="000E6326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مِنَ</w:t>
      </w:r>
      <w:r w:rsidR="000E6326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الْحَرَام</w:t>
      </w:r>
      <w:r w:rsidRPr="004A0BE2">
        <w:rPr>
          <w:rFonts w:ascii="IRBadr" w:hAnsi="IRBadr" w:cs="IRBadr"/>
          <w:b/>
          <w:bCs/>
          <w:sz w:val="28"/>
          <w:szCs w:val="28"/>
          <w:rtl/>
        </w:rPr>
        <w:t>»</w:t>
      </w:r>
      <w:r w:rsidR="00345CE6" w:rsidRPr="00CF3CEA">
        <w:rPr>
          <w:rStyle w:val="aff0"/>
          <w:rFonts w:ascii="IRBadr" w:eastAsia="2  Lotus" w:hAnsi="IRBadr" w:cs="IRBadr"/>
          <w:b/>
          <w:bCs/>
          <w:sz w:val="28"/>
          <w:szCs w:val="28"/>
          <w:rtl/>
        </w:rPr>
        <w:footnoteReference w:id="4"/>
      </w:r>
      <w:r w:rsidR="00345CE6" w:rsidRPr="004A0BE2">
        <w:rPr>
          <w:rFonts w:ascii="IRBadr" w:hAnsi="IRBadr" w:cs="IRBadr"/>
          <w:sz w:val="28"/>
          <w:szCs w:val="28"/>
          <w:rtl/>
        </w:rPr>
        <w:t>ب</w:t>
      </w:r>
      <w:r w:rsidRPr="004A0BE2">
        <w:rPr>
          <w:rFonts w:ascii="IRBadr" w:hAnsi="IRBadr" w:cs="IRBadr"/>
          <w:sz w:val="28"/>
          <w:szCs w:val="28"/>
          <w:rtl/>
        </w:rPr>
        <w:t xml:space="preserve">ا 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ادگ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ر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علم با حلال و حرام آشنا </w:t>
      </w:r>
      <w:r w:rsidR="00AC32C9">
        <w:rPr>
          <w:rFonts w:ascii="IRBadr" w:hAnsi="IRBadr" w:cs="IRBadr"/>
          <w:sz w:val="28"/>
          <w:szCs w:val="28"/>
          <w:rtl/>
        </w:rPr>
        <w:t>م</w:t>
      </w:r>
      <w:r w:rsidR="00AC32C9">
        <w:rPr>
          <w:rFonts w:ascii="IRBadr" w:hAnsi="IRBadr" w:cs="IRBadr" w:hint="cs"/>
          <w:sz w:val="28"/>
          <w:szCs w:val="28"/>
          <w:rtl/>
        </w:rPr>
        <w:t>ی‌</w:t>
      </w:r>
      <w:r w:rsidR="00AC32C9">
        <w:rPr>
          <w:rFonts w:ascii="IRBadr" w:hAnsi="IRBadr" w:cs="IRBadr" w:hint="eastAsia"/>
          <w:sz w:val="28"/>
          <w:szCs w:val="28"/>
          <w:rtl/>
        </w:rPr>
        <w:t>شو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د</w:t>
      </w:r>
      <w:r w:rsidRPr="004A0BE2">
        <w:rPr>
          <w:rFonts w:ascii="IRBadr" w:hAnsi="IRBadr" w:cs="IRBadr"/>
          <w:sz w:val="28"/>
          <w:szCs w:val="28"/>
          <w:rtl/>
        </w:rPr>
        <w:t xml:space="preserve">. ایشان همیشه توصیه </w:t>
      </w:r>
      <w:r w:rsidR="00AC32C9">
        <w:rPr>
          <w:rFonts w:ascii="IRBadr" w:hAnsi="IRBadr" w:cs="IRBadr"/>
          <w:sz w:val="28"/>
          <w:szCs w:val="28"/>
          <w:rtl/>
        </w:rPr>
        <w:t>م</w:t>
      </w:r>
      <w:r w:rsidR="00AC32C9">
        <w:rPr>
          <w:rFonts w:ascii="IRBadr" w:hAnsi="IRBadr" w:cs="IRBadr" w:hint="cs"/>
          <w:sz w:val="28"/>
          <w:szCs w:val="28"/>
          <w:rtl/>
        </w:rPr>
        <w:t>ی‌</w:t>
      </w:r>
      <w:r w:rsidR="00AC32C9">
        <w:rPr>
          <w:rFonts w:ascii="IRBadr" w:hAnsi="IRBadr" w:cs="IRBadr" w:hint="eastAsia"/>
          <w:sz w:val="28"/>
          <w:szCs w:val="28"/>
          <w:rtl/>
        </w:rPr>
        <w:t>کردند</w:t>
      </w:r>
      <w:r w:rsidRPr="004A0BE2">
        <w:rPr>
          <w:rFonts w:ascii="IRBadr" w:hAnsi="IRBadr" w:cs="IRBadr"/>
          <w:sz w:val="28"/>
          <w:szCs w:val="28"/>
          <w:rtl/>
        </w:rPr>
        <w:t xml:space="preserve"> که برای یادگیری در جمع باشید و </w:t>
      </w:r>
      <w:r w:rsidR="00AC32C9">
        <w:rPr>
          <w:rFonts w:ascii="IRBadr" w:hAnsi="IRBadr" w:cs="IRBadr"/>
          <w:sz w:val="28"/>
          <w:szCs w:val="28"/>
          <w:rtl/>
        </w:rPr>
        <w:t>ثواب</w:t>
      </w:r>
      <w:r w:rsidRPr="004A0BE2">
        <w:rPr>
          <w:rFonts w:ascii="IRBadr" w:hAnsi="IRBadr" w:cs="IRBadr"/>
          <w:sz w:val="28"/>
          <w:szCs w:val="28"/>
          <w:rtl/>
        </w:rPr>
        <w:t xml:space="preserve"> </w:t>
      </w:r>
      <w:r w:rsidR="00912E07">
        <w:rPr>
          <w:rFonts w:ascii="IRBadr" w:hAnsi="IRBadr" w:cs="IRBadr"/>
          <w:sz w:val="28"/>
          <w:szCs w:val="28"/>
          <w:rtl/>
        </w:rPr>
        <w:t>آن را</w:t>
      </w:r>
      <w:r w:rsidRPr="004A0BE2">
        <w:rPr>
          <w:rFonts w:ascii="IRBadr" w:hAnsi="IRBadr" w:cs="IRBadr"/>
          <w:sz w:val="28"/>
          <w:szCs w:val="28"/>
          <w:rtl/>
        </w:rPr>
        <w:t xml:space="preserve"> از هزار شب </w:t>
      </w:r>
      <w:r w:rsidRPr="004A0BE2">
        <w:rPr>
          <w:rFonts w:ascii="IRBadr" w:hAnsi="IRBadr" w:cs="IRBadr"/>
          <w:sz w:val="28"/>
          <w:szCs w:val="28"/>
          <w:rtl/>
        </w:rPr>
        <w:lastRenderedPageBreak/>
        <w:t xml:space="preserve">عبادت نیز بالاتر </w:t>
      </w:r>
      <w:r w:rsidR="00AC32C9">
        <w:rPr>
          <w:rFonts w:ascii="IRBadr" w:hAnsi="IRBadr" w:cs="IRBadr"/>
          <w:sz w:val="28"/>
          <w:szCs w:val="28"/>
          <w:rtl/>
        </w:rPr>
        <w:t>م</w:t>
      </w:r>
      <w:r w:rsidR="00AC32C9">
        <w:rPr>
          <w:rFonts w:ascii="IRBadr" w:hAnsi="IRBadr" w:cs="IRBadr" w:hint="cs"/>
          <w:sz w:val="28"/>
          <w:szCs w:val="28"/>
          <w:rtl/>
        </w:rPr>
        <w:t>ی‌</w:t>
      </w:r>
      <w:r w:rsidR="00AC32C9">
        <w:rPr>
          <w:rFonts w:ascii="IRBadr" w:hAnsi="IRBadr" w:cs="IRBadr" w:hint="eastAsia"/>
          <w:sz w:val="28"/>
          <w:szCs w:val="28"/>
          <w:rtl/>
        </w:rPr>
        <w:t>دانستند</w:t>
      </w:r>
      <w:r w:rsidRPr="004A0BE2">
        <w:rPr>
          <w:rFonts w:ascii="IRBadr" w:hAnsi="IRBadr" w:cs="IRBadr"/>
          <w:sz w:val="28"/>
          <w:szCs w:val="28"/>
          <w:rtl/>
        </w:rPr>
        <w:t>.</w:t>
      </w:r>
      <w:r w:rsidR="00AC32C9">
        <w:rPr>
          <w:rFonts w:ascii="IRBadr" w:hAnsi="IRBadr" w:cs="IRBadr"/>
          <w:sz w:val="28"/>
          <w:szCs w:val="28"/>
          <w:rtl/>
        </w:rPr>
        <w:t xml:space="preserve"> در</w:t>
      </w:r>
      <w:r w:rsidRPr="004A0BE2">
        <w:rPr>
          <w:rFonts w:ascii="IRBadr" w:hAnsi="IRBadr" w:cs="IRBadr"/>
          <w:sz w:val="28"/>
          <w:szCs w:val="28"/>
          <w:rtl/>
        </w:rPr>
        <w:t xml:space="preserve"> روایات نقل است: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«</w:t>
      </w:r>
      <w:r w:rsidR="00345CE6" w:rsidRPr="004A0BE2">
        <w:rPr>
          <w:rFonts w:ascii="IRBadr" w:hAnsi="IRBadr" w:cs="IRBadr"/>
          <w:b/>
          <w:bCs/>
          <w:sz w:val="28"/>
          <w:szCs w:val="28"/>
          <w:rtl/>
        </w:rPr>
        <w:t>مَن</w:t>
      </w:r>
      <w:r w:rsidR="00512E60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خَرَجَ</w:t>
      </w:r>
      <w:r w:rsidR="00512E60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b/>
          <w:bCs/>
          <w:sz w:val="28"/>
          <w:szCs w:val="28"/>
          <w:rtl/>
        </w:rPr>
        <w:t>طْلُبُ</w:t>
      </w:r>
      <w:r w:rsidR="00512E60" w:rsidRPr="004A0BE2">
        <w:rPr>
          <w:rFonts w:ascii="IRBadr" w:hAnsi="IRBadr" w:cs="IRBadr"/>
          <w:b/>
          <w:bCs/>
          <w:sz w:val="28"/>
          <w:szCs w:val="28"/>
          <w:rtl/>
        </w:rPr>
        <w:t xml:space="preserve"> بَاباً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مِنَ</w:t>
      </w:r>
      <w:r w:rsidR="00512E60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الْعِلْمِ</w:t>
      </w:r>
      <w:r w:rsidR="00512E60" w:rsidRPr="004A0BE2">
        <w:rPr>
          <w:rFonts w:ascii="IRBadr" w:hAnsi="IRBadr" w:cs="IRBadr"/>
          <w:b/>
          <w:bCs/>
          <w:sz w:val="28"/>
          <w:szCs w:val="28"/>
          <w:rtl/>
        </w:rPr>
        <w:t xml:space="preserve"> لِ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ی</w:t>
      </w:r>
      <w:r w:rsidR="00512E60" w:rsidRPr="004A0BE2">
        <w:rPr>
          <w:rFonts w:ascii="IRBadr" w:hAnsi="IRBadr" w:cs="IRBadr"/>
          <w:b/>
          <w:bCs/>
          <w:sz w:val="28"/>
          <w:szCs w:val="28"/>
          <w:rtl/>
        </w:rPr>
        <w:t xml:space="preserve">رُدَّ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بِهِ</w:t>
      </w:r>
      <w:r w:rsidR="00512E60" w:rsidRPr="004A0BE2">
        <w:rPr>
          <w:rFonts w:ascii="IRBadr" w:hAnsi="IRBadr" w:cs="IRBadr"/>
          <w:b/>
          <w:bCs/>
          <w:sz w:val="28"/>
          <w:szCs w:val="28"/>
          <w:rtl/>
        </w:rPr>
        <w:t xml:space="preserve"> بَاطِلًا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إِلَ</w:t>
      </w:r>
      <w:r w:rsidR="00AC32C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512E60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حَقٍ</w:t>
      </w:r>
      <w:r w:rsidR="00512E60" w:rsidRPr="004A0BE2">
        <w:rPr>
          <w:rFonts w:ascii="IRBadr" w:hAnsi="IRBadr" w:cs="IRBadr"/>
          <w:b/>
          <w:bCs/>
          <w:sz w:val="28"/>
          <w:szCs w:val="28"/>
          <w:rtl/>
        </w:rPr>
        <w:t xml:space="preserve"> وَ ضَالًّا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إِلَ</w:t>
      </w:r>
      <w:r w:rsidR="00AC32C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512E60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هُدً</w:t>
      </w:r>
      <w:r w:rsidR="00AC32C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512E60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کانَ</w:t>
      </w:r>
      <w:r w:rsidR="00512E60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عَمَلُهُ</w:t>
      </w:r>
      <w:r w:rsidR="00512E60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ک</w:t>
      </w:r>
      <w:r w:rsidR="00512E60" w:rsidRPr="004A0BE2">
        <w:rPr>
          <w:rFonts w:ascii="IRBadr" w:hAnsi="IRBadr" w:cs="IRBadr"/>
          <w:b/>
          <w:bCs/>
          <w:sz w:val="28"/>
          <w:szCs w:val="28"/>
          <w:rtl/>
        </w:rPr>
        <w:t>عِبَادَةِ أَرْبَعِ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ی</w:t>
      </w:r>
      <w:r w:rsidR="00512E60" w:rsidRPr="004A0BE2">
        <w:rPr>
          <w:rFonts w:ascii="IRBadr" w:hAnsi="IRBadr" w:cs="IRBadr"/>
          <w:b/>
          <w:bCs/>
          <w:sz w:val="28"/>
          <w:szCs w:val="28"/>
          <w:rtl/>
        </w:rPr>
        <w:t>نَ عَاماً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»</w:t>
      </w:r>
      <w:r w:rsidR="00345CE6" w:rsidRPr="00CF3CE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CF3CE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A0BE2">
        <w:rPr>
          <w:rFonts w:ascii="IRBadr" w:hAnsi="IRBadr" w:cs="IRBadr"/>
          <w:sz w:val="28"/>
          <w:szCs w:val="28"/>
          <w:rtl/>
        </w:rPr>
        <w:t xml:space="preserve">کسی که برای یادگیری علم از خانه بیرون </w:t>
      </w:r>
      <w:r w:rsidR="00AC32C9">
        <w:rPr>
          <w:rFonts w:ascii="IRBadr" w:hAnsi="IRBadr" w:cs="IRBadr"/>
          <w:sz w:val="28"/>
          <w:szCs w:val="28"/>
          <w:rtl/>
        </w:rPr>
        <w:t>م</w:t>
      </w:r>
      <w:r w:rsidR="00AC32C9">
        <w:rPr>
          <w:rFonts w:ascii="IRBadr" w:hAnsi="IRBadr" w:cs="IRBadr" w:hint="cs"/>
          <w:sz w:val="28"/>
          <w:szCs w:val="28"/>
          <w:rtl/>
        </w:rPr>
        <w:t>ی‌</w:t>
      </w:r>
      <w:r w:rsidR="00AC32C9">
        <w:rPr>
          <w:rFonts w:ascii="IRBadr" w:hAnsi="IRBadr" w:cs="IRBadr" w:hint="eastAsia"/>
          <w:sz w:val="28"/>
          <w:szCs w:val="28"/>
          <w:rtl/>
        </w:rPr>
        <w:t>رود</w:t>
      </w:r>
      <w:r w:rsidRPr="004A0BE2">
        <w:rPr>
          <w:rFonts w:ascii="IRBadr" w:hAnsi="IRBadr" w:cs="IRBadr"/>
          <w:sz w:val="28"/>
          <w:szCs w:val="28"/>
          <w:rtl/>
        </w:rPr>
        <w:t xml:space="preserve"> و گام در این را همی گذارد حق را از باطل تشخیص </w:t>
      </w:r>
      <w:r w:rsidR="00AC32C9">
        <w:rPr>
          <w:rFonts w:ascii="IRBadr" w:hAnsi="IRBadr" w:cs="IRBadr"/>
          <w:sz w:val="28"/>
          <w:szCs w:val="28"/>
          <w:rtl/>
        </w:rPr>
        <w:t>م</w:t>
      </w:r>
      <w:r w:rsidR="00AC32C9">
        <w:rPr>
          <w:rFonts w:ascii="IRBadr" w:hAnsi="IRBadr" w:cs="IRBadr" w:hint="cs"/>
          <w:sz w:val="28"/>
          <w:szCs w:val="28"/>
          <w:rtl/>
        </w:rPr>
        <w:t>ی‌</w:t>
      </w:r>
      <w:r w:rsidR="00AC32C9">
        <w:rPr>
          <w:rFonts w:ascii="IRBadr" w:hAnsi="IRBadr" w:cs="IRBadr" w:hint="eastAsia"/>
          <w:sz w:val="28"/>
          <w:szCs w:val="28"/>
          <w:rtl/>
        </w:rPr>
        <w:t>دهد</w:t>
      </w:r>
      <w:r w:rsidRPr="004A0BE2">
        <w:rPr>
          <w:rFonts w:ascii="IRBadr" w:hAnsi="IRBadr" w:cs="IRBadr"/>
          <w:sz w:val="28"/>
          <w:szCs w:val="28"/>
          <w:rtl/>
        </w:rPr>
        <w:t>.</w:t>
      </w:r>
      <w:r w:rsidR="00AC32C9">
        <w:rPr>
          <w:rFonts w:ascii="IRBadr" w:hAnsi="IRBadr" w:cs="IRBadr"/>
          <w:sz w:val="28"/>
          <w:szCs w:val="28"/>
          <w:rtl/>
        </w:rPr>
        <w:t xml:space="preserve"> 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ادگ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ر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علم برای تشخیص حق و باطل است.</w:t>
      </w:r>
      <w:r w:rsidR="00AC32C9">
        <w:rPr>
          <w:rFonts w:ascii="IRBadr" w:hAnsi="IRBadr" w:cs="IRBadr"/>
          <w:sz w:val="28"/>
          <w:szCs w:val="28"/>
          <w:rtl/>
        </w:rPr>
        <w:t xml:space="preserve"> </w:t>
      </w:r>
      <w:r w:rsidRPr="004A0BE2">
        <w:rPr>
          <w:rFonts w:ascii="IRBadr" w:hAnsi="IRBadr" w:cs="IRBadr"/>
          <w:sz w:val="28"/>
          <w:szCs w:val="28"/>
          <w:rtl/>
        </w:rPr>
        <w:t xml:space="preserve">در حدیث دیگر حضرت محمد (ص) </w:t>
      </w:r>
      <w:r w:rsidR="00AC32C9">
        <w:rPr>
          <w:rFonts w:ascii="IRBadr" w:hAnsi="IRBadr" w:cs="IRBadr"/>
          <w:sz w:val="28"/>
          <w:szCs w:val="28"/>
          <w:rtl/>
        </w:rPr>
        <w:t>م</w:t>
      </w:r>
      <w:r w:rsidR="00AC32C9">
        <w:rPr>
          <w:rFonts w:ascii="IRBadr" w:hAnsi="IRBadr" w:cs="IRBadr" w:hint="cs"/>
          <w:sz w:val="28"/>
          <w:szCs w:val="28"/>
          <w:rtl/>
        </w:rPr>
        <w:t>ی‌</w:t>
      </w:r>
      <w:r w:rsidR="00AC32C9">
        <w:rPr>
          <w:rFonts w:ascii="IRBadr" w:hAnsi="IRBadr" w:cs="IRBadr" w:hint="eastAsia"/>
          <w:sz w:val="28"/>
          <w:szCs w:val="28"/>
          <w:rtl/>
        </w:rPr>
        <w:t>فرما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ند</w:t>
      </w:r>
      <w:r w:rsidRPr="004A0BE2">
        <w:rPr>
          <w:rFonts w:ascii="IRBadr" w:hAnsi="IRBadr" w:cs="IRBadr"/>
          <w:sz w:val="28"/>
          <w:szCs w:val="28"/>
          <w:rtl/>
        </w:rPr>
        <w:t>:</w:t>
      </w:r>
      <w:r w:rsidR="00AC32C9">
        <w:rPr>
          <w:rFonts w:ascii="IRBadr" w:hAnsi="IRBadr" w:cs="IRBadr"/>
          <w:sz w:val="28"/>
          <w:szCs w:val="28"/>
          <w:rtl/>
        </w:rPr>
        <w:t xml:space="preserve"> «</w:t>
      </w:r>
      <w:r w:rsidR="00AC32C9" w:rsidRPr="00F127CC">
        <w:rPr>
          <w:rFonts w:ascii="IRBadr" w:hAnsi="IRBadr" w:cs="IRBadr"/>
          <w:b/>
          <w:bCs/>
          <w:sz w:val="28"/>
          <w:szCs w:val="28"/>
          <w:rtl/>
        </w:rPr>
        <w:t>کانَ</w:t>
      </w:r>
      <w:r w:rsidR="000D14B6" w:rsidRPr="00F127C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 w:rsidRPr="00F127CC">
        <w:rPr>
          <w:rFonts w:ascii="IRBadr" w:hAnsi="IRBadr" w:cs="IRBadr"/>
          <w:b/>
          <w:bCs/>
          <w:sz w:val="28"/>
          <w:szCs w:val="28"/>
          <w:rtl/>
        </w:rPr>
        <w:t>عَمَلُهُ</w:t>
      </w:r>
      <w:r w:rsidR="000D14B6" w:rsidRPr="00F127C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 w:rsidRPr="00F127CC">
        <w:rPr>
          <w:rFonts w:ascii="IRBadr" w:hAnsi="IRBadr" w:cs="IRBadr"/>
          <w:b/>
          <w:bCs/>
          <w:sz w:val="28"/>
          <w:szCs w:val="28"/>
          <w:rtl/>
        </w:rPr>
        <w:t>ذَلِک</w:t>
      </w:r>
      <w:r w:rsidR="000D14B6" w:rsidRPr="00F127C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 w:rsidRPr="00F127CC">
        <w:rPr>
          <w:rFonts w:ascii="IRBadr" w:hAnsi="IRBadr" w:cs="IRBadr"/>
          <w:b/>
          <w:bCs/>
          <w:sz w:val="28"/>
          <w:szCs w:val="28"/>
          <w:rtl/>
        </w:rPr>
        <w:t>ک</w:t>
      </w:r>
      <w:r w:rsidR="000D14B6" w:rsidRPr="00F127CC">
        <w:rPr>
          <w:rFonts w:ascii="IRBadr" w:hAnsi="IRBadr" w:cs="IRBadr"/>
          <w:b/>
          <w:bCs/>
          <w:sz w:val="28"/>
          <w:szCs w:val="28"/>
          <w:rtl/>
        </w:rPr>
        <w:t xml:space="preserve">عِبَادَةِ مُتَعَبِّدٍ </w:t>
      </w:r>
      <w:r w:rsidR="00AC32C9" w:rsidRPr="00F127CC">
        <w:rPr>
          <w:rFonts w:ascii="IRBadr" w:hAnsi="IRBadr" w:cs="IRBadr"/>
          <w:b/>
          <w:bCs/>
          <w:sz w:val="28"/>
          <w:szCs w:val="28"/>
          <w:rtl/>
        </w:rPr>
        <w:t>أَرْبَعِ</w:t>
      </w:r>
      <w:r w:rsidR="00AC32C9" w:rsidRPr="00F127C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AC32C9" w:rsidRPr="00F127CC">
        <w:rPr>
          <w:rFonts w:ascii="IRBadr" w:hAnsi="IRBadr" w:cs="IRBadr" w:hint="eastAsia"/>
          <w:b/>
          <w:bCs/>
          <w:sz w:val="28"/>
          <w:szCs w:val="28"/>
          <w:rtl/>
        </w:rPr>
        <w:t>نَ</w:t>
      </w:r>
      <w:r w:rsidR="000D14B6" w:rsidRPr="00F127CC">
        <w:rPr>
          <w:rFonts w:ascii="IRBadr" w:hAnsi="IRBadr" w:cs="IRBadr"/>
          <w:b/>
          <w:bCs/>
          <w:sz w:val="28"/>
          <w:szCs w:val="28"/>
          <w:rtl/>
        </w:rPr>
        <w:t xml:space="preserve"> عَاما</w:t>
      </w:r>
      <w:r w:rsidRPr="004A0BE2">
        <w:rPr>
          <w:rFonts w:ascii="IRBadr" w:hAnsi="IRBadr" w:cs="IRBadr"/>
          <w:b/>
          <w:bCs/>
          <w:sz w:val="28"/>
          <w:szCs w:val="28"/>
          <w:rtl/>
        </w:rPr>
        <w:t>»</w:t>
      </w:r>
      <w:r w:rsidR="00F127CC">
        <w:rPr>
          <w:rStyle w:val="aff0"/>
          <w:rFonts w:ascii="IRBadr" w:hAnsi="IRBadr" w:cs="IRBadr"/>
          <w:sz w:val="28"/>
          <w:szCs w:val="28"/>
          <w:rtl/>
        </w:rPr>
        <w:footnoteReference w:id="6"/>
      </w:r>
      <w:r w:rsidRPr="004A0BE2">
        <w:rPr>
          <w:rFonts w:ascii="IRBadr" w:hAnsi="IRBadr" w:cs="IRBadr"/>
          <w:sz w:val="28"/>
          <w:szCs w:val="28"/>
          <w:rtl/>
        </w:rPr>
        <w:t xml:space="preserve"> فراگیری علم مانند چهل روز عبادت است.</w:t>
      </w:r>
      <w:r w:rsidR="00AC32C9">
        <w:rPr>
          <w:rFonts w:ascii="IRBadr" w:hAnsi="IRBadr" w:cs="IRBadr"/>
          <w:sz w:val="28"/>
          <w:szCs w:val="28"/>
          <w:rtl/>
        </w:rPr>
        <w:t xml:space="preserve"> امام</w:t>
      </w:r>
      <w:r w:rsidRPr="004A0BE2">
        <w:rPr>
          <w:rFonts w:ascii="IRBadr" w:hAnsi="IRBadr" w:cs="IRBadr"/>
          <w:sz w:val="28"/>
          <w:szCs w:val="28"/>
          <w:rtl/>
        </w:rPr>
        <w:t xml:space="preserve"> صادق (ع</w:t>
      </w:r>
      <w:r w:rsidR="00AC32C9">
        <w:rPr>
          <w:rFonts w:ascii="IRBadr" w:hAnsi="IRBadr" w:cs="IRBadr"/>
          <w:sz w:val="28"/>
          <w:szCs w:val="28"/>
          <w:rtl/>
        </w:rPr>
        <w:t>) م</w:t>
      </w:r>
      <w:r w:rsidR="00AC32C9">
        <w:rPr>
          <w:rFonts w:ascii="IRBadr" w:hAnsi="IRBadr" w:cs="IRBadr" w:hint="cs"/>
          <w:sz w:val="28"/>
          <w:szCs w:val="28"/>
          <w:rtl/>
        </w:rPr>
        <w:t>ی‌</w:t>
      </w:r>
      <w:r w:rsidR="00AC32C9">
        <w:rPr>
          <w:rFonts w:ascii="IRBadr" w:hAnsi="IRBadr" w:cs="IRBadr" w:hint="eastAsia"/>
          <w:sz w:val="28"/>
          <w:szCs w:val="28"/>
          <w:rtl/>
        </w:rPr>
        <w:t>فرما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sz w:val="28"/>
          <w:szCs w:val="28"/>
          <w:rtl/>
        </w:rPr>
        <w:t>ند</w:t>
      </w:r>
      <w:r w:rsidRPr="004A0BE2">
        <w:rPr>
          <w:rFonts w:ascii="IRBadr" w:hAnsi="IRBadr" w:cs="IRBadr"/>
          <w:sz w:val="28"/>
          <w:szCs w:val="28"/>
          <w:rtl/>
        </w:rPr>
        <w:t>:</w:t>
      </w:r>
      <w:r w:rsidR="00AC32C9">
        <w:rPr>
          <w:rFonts w:ascii="IRBadr" w:hAnsi="IRBadr" w:cs="IRBadr"/>
          <w:sz w:val="28"/>
          <w:szCs w:val="28"/>
          <w:rtl/>
        </w:rPr>
        <w:t xml:space="preserve"> آن</w:t>
      </w:r>
      <w:r w:rsidRPr="004A0BE2">
        <w:rPr>
          <w:rFonts w:ascii="IRBadr" w:hAnsi="IRBadr" w:cs="IRBadr"/>
          <w:sz w:val="28"/>
          <w:szCs w:val="28"/>
          <w:rtl/>
        </w:rPr>
        <w:t xml:space="preserve"> علمی که شما به آن توصیه شدید علمی است که شما را با احکام خدا آشنا می کندو مرزهای دین و کفر را معین </w:t>
      </w:r>
      <w:r w:rsidR="00AC32C9">
        <w:rPr>
          <w:rFonts w:ascii="IRBadr" w:hAnsi="IRBadr" w:cs="IRBadr"/>
          <w:sz w:val="28"/>
          <w:szCs w:val="28"/>
          <w:rtl/>
        </w:rPr>
        <w:t>م</w:t>
      </w:r>
      <w:r w:rsidR="00AC32C9">
        <w:rPr>
          <w:rFonts w:ascii="IRBadr" w:hAnsi="IRBadr" w:cs="IRBadr" w:hint="cs"/>
          <w:sz w:val="28"/>
          <w:szCs w:val="28"/>
          <w:rtl/>
        </w:rPr>
        <w:t>ی‌</w:t>
      </w:r>
      <w:r w:rsidR="00AC32C9">
        <w:rPr>
          <w:rFonts w:ascii="IRBadr" w:hAnsi="IRBadr" w:cs="IRBadr" w:hint="eastAsia"/>
          <w:sz w:val="28"/>
          <w:szCs w:val="28"/>
          <w:rtl/>
        </w:rPr>
        <w:t>کند</w:t>
      </w:r>
      <w:r w:rsidRPr="004A0BE2">
        <w:rPr>
          <w:rFonts w:ascii="IRBadr" w:hAnsi="IRBadr" w:cs="IRBadr"/>
          <w:sz w:val="28"/>
          <w:szCs w:val="28"/>
          <w:rtl/>
        </w:rPr>
        <w:t xml:space="preserve">. امام </w:t>
      </w:r>
      <w:r w:rsidR="00AC32C9">
        <w:rPr>
          <w:rFonts w:ascii="IRBadr" w:hAnsi="IRBadr" w:cs="IRBadr"/>
          <w:sz w:val="28"/>
          <w:szCs w:val="28"/>
          <w:rtl/>
        </w:rPr>
        <w:t>باقر (</w:t>
      </w:r>
      <w:r w:rsidRPr="004A0BE2">
        <w:rPr>
          <w:rFonts w:ascii="IRBadr" w:hAnsi="IRBadr" w:cs="IRBadr"/>
          <w:sz w:val="28"/>
          <w:szCs w:val="28"/>
          <w:rtl/>
        </w:rPr>
        <w:t>ع) فرمودند: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سَارِعُوا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فِ</w:t>
      </w:r>
      <w:r w:rsidR="00AC32C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طَلَبِ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الْعِلْمِ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فَوَ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الَّذِ</w:t>
      </w:r>
      <w:r w:rsidR="00AC32C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نَفْسِ</w:t>
      </w:r>
      <w:r w:rsidR="00AC32C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بِ</w:t>
      </w:r>
      <w:r w:rsidR="00AC32C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b/>
          <w:bCs/>
          <w:sz w:val="28"/>
          <w:szCs w:val="28"/>
          <w:rtl/>
        </w:rPr>
        <w:t>دِهِ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لَحَدِ</w:t>
      </w:r>
      <w:r w:rsidR="00AC32C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AC32C9">
        <w:rPr>
          <w:rFonts w:ascii="IRBadr" w:hAnsi="IRBadr" w:cs="IRBadr" w:hint="eastAsia"/>
          <w:b/>
          <w:bCs/>
          <w:sz w:val="28"/>
          <w:szCs w:val="28"/>
          <w:rtl/>
        </w:rPr>
        <w:t>ثٌ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وَاحِدٌ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فِ</w:t>
      </w:r>
      <w:r w:rsidR="00AC32C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حَلَالٍ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وَ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حَرَامٍ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تَأْخُذُهُ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مِنْ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صَادِقٍ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خَ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ی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رٌ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مِنَ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الدُّنْ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ی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ا وَ مَا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حَمَلَتْ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مِنْ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ذَهَبٍ</w:t>
      </w:r>
      <w:r w:rsidR="00FE7A9F" w:rsidRPr="004A0BE2">
        <w:rPr>
          <w:rFonts w:ascii="IRBadr" w:hAnsi="IRBadr" w:cs="IRBadr"/>
          <w:b/>
          <w:bCs/>
          <w:sz w:val="28"/>
          <w:szCs w:val="28"/>
          <w:rtl/>
        </w:rPr>
        <w:t xml:space="preserve"> وَ فِضَّةٍ</w:t>
      </w:r>
      <w:r w:rsidR="00AC32C9">
        <w:rPr>
          <w:rFonts w:ascii="IRBadr" w:hAnsi="IRBadr" w:cs="IRBadr"/>
          <w:b/>
          <w:bCs/>
          <w:sz w:val="28"/>
          <w:szCs w:val="28"/>
          <w:rtl/>
        </w:rPr>
        <w:t>»</w:t>
      </w:r>
      <w:r w:rsidR="004A0BE2" w:rsidRPr="004A0BE2">
        <w:rPr>
          <w:rStyle w:val="aff0"/>
          <w:rFonts w:ascii="IRBadr" w:hAnsi="IRBadr" w:cs="IRBadr"/>
          <w:sz w:val="28"/>
          <w:szCs w:val="28"/>
          <w:rtl/>
        </w:rPr>
        <w:footnoteReference w:id="7"/>
      </w:r>
      <w:r w:rsidRPr="004A0BE2">
        <w:rPr>
          <w:rFonts w:ascii="IRBadr" w:hAnsi="IRBadr" w:cs="IRBadr"/>
          <w:sz w:val="28"/>
          <w:szCs w:val="28"/>
          <w:rtl/>
        </w:rPr>
        <w:t xml:space="preserve"> برای یادگیری علم بشتابید زیرا در علم حلال و حرام مشخص </w:t>
      </w:r>
      <w:r w:rsidR="00AC32C9">
        <w:rPr>
          <w:rFonts w:ascii="IRBadr" w:hAnsi="IRBadr" w:cs="IRBadr"/>
          <w:sz w:val="28"/>
          <w:szCs w:val="28"/>
          <w:rtl/>
        </w:rPr>
        <w:t>م</w:t>
      </w:r>
      <w:r w:rsidR="00AC32C9">
        <w:rPr>
          <w:rFonts w:ascii="IRBadr" w:hAnsi="IRBadr" w:cs="IRBadr" w:hint="cs"/>
          <w:sz w:val="28"/>
          <w:szCs w:val="28"/>
          <w:rtl/>
        </w:rPr>
        <w:t>ی‌</w:t>
      </w:r>
      <w:r w:rsidR="00AC32C9">
        <w:rPr>
          <w:rFonts w:ascii="IRBadr" w:hAnsi="IRBadr" w:cs="IRBadr" w:hint="eastAsia"/>
          <w:sz w:val="28"/>
          <w:szCs w:val="28"/>
          <w:rtl/>
        </w:rPr>
        <w:t>شود</w:t>
      </w:r>
      <w:r w:rsidRPr="004A0BE2">
        <w:rPr>
          <w:rFonts w:ascii="IRBadr" w:hAnsi="IRBadr" w:cs="IRBadr"/>
          <w:sz w:val="28"/>
          <w:szCs w:val="28"/>
          <w:rtl/>
        </w:rPr>
        <w:t>،</w:t>
      </w:r>
      <w:r w:rsidR="00AC32C9">
        <w:rPr>
          <w:rFonts w:ascii="IRBadr" w:hAnsi="IRBadr" w:cs="IRBadr"/>
          <w:sz w:val="28"/>
          <w:szCs w:val="28"/>
          <w:rtl/>
        </w:rPr>
        <w:t xml:space="preserve"> علم</w:t>
      </w:r>
      <w:r w:rsidRPr="004A0BE2">
        <w:rPr>
          <w:rFonts w:ascii="IRBadr" w:hAnsi="IRBadr" w:cs="IRBadr"/>
          <w:sz w:val="28"/>
          <w:szCs w:val="28"/>
          <w:rtl/>
        </w:rPr>
        <w:t xml:space="preserve"> از طلا و نقره و آنچه در زمین است برای تو ثواب بیشتر دارد.</w:t>
      </w:r>
      <w:r w:rsidR="00AC32C9">
        <w:rPr>
          <w:rFonts w:ascii="IRBadr" w:hAnsi="IRBadr" w:cs="IRBadr"/>
          <w:sz w:val="28"/>
          <w:szCs w:val="28"/>
          <w:rtl/>
        </w:rPr>
        <w:t xml:space="preserve"> جوانان</w:t>
      </w:r>
      <w:r w:rsidRPr="004A0BE2">
        <w:rPr>
          <w:rFonts w:ascii="IRBadr" w:hAnsi="IRBadr" w:cs="IRBadr"/>
          <w:sz w:val="28"/>
          <w:szCs w:val="28"/>
          <w:rtl/>
        </w:rPr>
        <w:t xml:space="preserve"> نسل آینده خوب است برای آشنای با احکام حداقل </w:t>
      </w:r>
      <w:r w:rsidR="00912E07">
        <w:rPr>
          <w:rFonts w:ascii="IRBadr" w:hAnsi="IRBadr" w:cs="IRBadr"/>
          <w:sz w:val="28"/>
          <w:szCs w:val="28"/>
          <w:rtl/>
        </w:rPr>
        <w:t>هفته‌ای</w:t>
      </w:r>
      <w:r w:rsidRPr="004A0BE2">
        <w:rPr>
          <w:rFonts w:ascii="IRBadr" w:hAnsi="IRBadr" w:cs="IRBadr"/>
          <w:sz w:val="28"/>
          <w:szCs w:val="28"/>
          <w:rtl/>
        </w:rPr>
        <w:t xml:space="preserve"> چند روز با کتب و رساله علمای دین آشنا شوند.</w:t>
      </w:r>
      <w:r w:rsidR="00AC32C9">
        <w:rPr>
          <w:rFonts w:ascii="IRBadr" w:hAnsi="IRBadr" w:cs="IRBadr"/>
          <w:sz w:val="28"/>
          <w:szCs w:val="28"/>
          <w:rtl/>
        </w:rPr>
        <w:t xml:space="preserve"> علم</w:t>
      </w:r>
      <w:r w:rsidRPr="004A0BE2">
        <w:rPr>
          <w:rFonts w:ascii="IRBadr" w:hAnsi="IRBadr" w:cs="IRBadr"/>
          <w:sz w:val="28"/>
          <w:szCs w:val="28"/>
          <w:rtl/>
        </w:rPr>
        <w:t xml:space="preserve"> مانند نوری است که نباید محبوس بماند و انوار آن باید به همه ما برسد.</w:t>
      </w:r>
    </w:p>
    <w:p w:rsidR="00894A12" w:rsidRPr="004A0BE2" w:rsidRDefault="00894A12" w:rsidP="004A0BE2">
      <w:pPr>
        <w:pStyle w:val="1"/>
        <w:rPr>
          <w:rtl/>
        </w:rPr>
      </w:pPr>
      <w:bookmarkStart w:id="2" w:name="_Toc428357341"/>
      <w:r w:rsidRPr="004A0BE2">
        <w:rPr>
          <w:rtl/>
        </w:rPr>
        <w:t>علم و نشر آن</w:t>
      </w:r>
      <w:bookmarkEnd w:id="2"/>
    </w:p>
    <w:p w:rsidR="00894A12" w:rsidRDefault="00894A12" w:rsidP="00894A12">
      <w:pPr>
        <w:pStyle w:val="001"/>
        <w:jc w:val="both"/>
        <w:rPr>
          <w:rFonts w:ascii="IRBadr" w:hAnsi="IRBadr" w:cs="IRBadr"/>
          <w:sz w:val="28"/>
          <w:rtl/>
        </w:rPr>
      </w:pPr>
      <w:r w:rsidRPr="004A0BE2">
        <w:rPr>
          <w:rFonts w:ascii="IRBadr" w:hAnsi="IRBadr" w:cs="IRBadr"/>
          <w:sz w:val="28"/>
          <w:rtl/>
        </w:rPr>
        <w:t>طبیعت علم انتشار آن است.</w:t>
      </w:r>
      <w:r w:rsidR="00AC32C9">
        <w:rPr>
          <w:rFonts w:ascii="IRBadr" w:hAnsi="IRBadr" w:cs="IRBadr"/>
          <w:sz w:val="28"/>
          <w:rtl/>
        </w:rPr>
        <w:t xml:space="preserve"> وظ</w:t>
      </w:r>
      <w:r w:rsidR="00AC32C9">
        <w:rPr>
          <w:rFonts w:ascii="IRBadr" w:hAnsi="IRBadr" w:cs="IRBadr" w:hint="cs"/>
          <w:sz w:val="28"/>
          <w:rtl/>
        </w:rPr>
        <w:t>ی</w:t>
      </w:r>
      <w:r w:rsidR="00AC32C9">
        <w:rPr>
          <w:rFonts w:ascii="IRBadr" w:hAnsi="IRBadr" w:cs="IRBadr" w:hint="eastAsia"/>
          <w:sz w:val="28"/>
          <w:rtl/>
        </w:rPr>
        <w:t>فه</w:t>
      </w:r>
      <w:r w:rsidRPr="004A0BE2">
        <w:rPr>
          <w:rFonts w:ascii="IRBadr" w:hAnsi="IRBadr" w:cs="IRBadr"/>
          <w:sz w:val="28"/>
          <w:rtl/>
        </w:rPr>
        <w:t xml:space="preserve"> هرکسی است که با فراگیری علم </w:t>
      </w:r>
      <w:r w:rsidR="00912E07">
        <w:rPr>
          <w:rFonts w:ascii="IRBadr" w:hAnsi="IRBadr" w:cs="IRBadr"/>
          <w:sz w:val="28"/>
          <w:rtl/>
        </w:rPr>
        <w:t>آن را</w:t>
      </w:r>
      <w:r w:rsidRPr="004A0BE2">
        <w:rPr>
          <w:rFonts w:ascii="IRBadr" w:hAnsi="IRBadr" w:cs="IRBadr"/>
          <w:sz w:val="28"/>
          <w:rtl/>
        </w:rPr>
        <w:t xml:space="preserve"> به دیگران یاد دهد.</w:t>
      </w:r>
      <w:r w:rsidR="00AC32C9">
        <w:rPr>
          <w:rFonts w:ascii="IRBadr" w:hAnsi="IRBadr" w:cs="IRBadr"/>
          <w:sz w:val="28"/>
          <w:rtl/>
        </w:rPr>
        <w:t xml:space="preserve"> در</w:t>
      </w:r>
      <w:r w:rsidRPr="004A0BE2">
        <w:rPr>
          <w:rFonts w:ascii="IRBadr" w:hAnsi="IRBadr" w:cs="IRBadr"/>
          <w:sz w:val="28"/>
          <w:rtl/>
        </w:rPr>
        <w:t xml:space="preserve"> روایت متعددی آمده است که علم دری است که زکات آن نشر علم است.</w:t>
      </w:r>
      <w:r w:rsidR="00AC32C9">
        <w:rPr>
          <w:rFonts w:ascii="IRBadr" w:hAnsi="IRBadr" w:cs="IRBadr"/>
          <w:sz w:val="28"/>
          <w:rtl/>
        </w:rPr>
        <w:t xml:space="preserve"> فرهنگ</w:t>
      </w:r>
      <w:r w:rsidRPr="004A0BE2">
        <w:rPr>
          <w:rFonts w:ascii="IRBadr" w:hAnsi="IRBadr" w:cs="IRBadr"/>
          <w:sz w:val="28"/>
          <w:rtl/>
        </w:rPr>
        <w:t xml:space="preserve"> جامعه باید طوری باشد که علاوه بر یادگیری آن را نیز به دیگران یاد دهد؛ زیرا نشر علم باعث گسترش علوم مختلف در جامعه </w:t>
      </w:r>
      <w:r w:rsidR="00AC32C9">
        <w:rPr>
          <w:rFonts w:ascii="IRBadr" w:hAnsi="IRBadr" w:cs="IRBadr"/>
          <w:sz w:val="28"/>
          <w:rtl/>
        </w:rPr>
        <w:t>م</w:t>
      </w:r>
      <w:r w:rsidR="00AC32C9">
        <w:rPr>
          <w:rFonts w:ascii="IRBadr" w:hAnsi="IRBadr" w:cs="IRBadr" w:hint="cs"/>
          <w:sz w:val="28"/>
          <w:rtl/>
        </w:rPr>
        <w:t>ی‌</w:t>
      </w:r>
      <w:r w:rsidR="00AC32C9">
        <w:rPr>
          <w:rFonts w:ascii="IRBadr" w:hAnsi="IRBadr" w:cs="IRBadr" w:hint="eastAsia"/>
          <w:sz w:val="28"/>
          <w:rtl/>
        </w:rPr>
        <w:t>شود</w:t>
      </w:r>
      <w:r w:rsidRPr="004A0BE2">
        <w:rPr>
          <w:rFonts w:ascii="IRBadr" w:hAnsi="IRBadr" w:cs="IRBadr"/>
          <w:sz w:val="28"/>
          <w:rtl/>
        </w:rPr>
        <w:t>.</w:t>
      </w:r>
      <w:r w:rsidR="00AC32C9">
        <w:rPr>
          <w:rFonts w:ascii="IRBadr" w:hAnsi="IRBadr" w:cs="IRBadr"/>
          <w:sz w:val="28"/>
          <w:rtl/>
        </w:rPr>
        <w:t xml:space="preserve"> از</w:t>
      </w:r>
      <w:r w:rsidRPr="004A0BE2">
        <w:rPr>
          <w:rFonts w:ascii="IRBadr" w:hAnsi="IRBadr" w:cs="IRBadr"/>
          <w:sz w:val="28"/>
          <w:rtl/>
        </w:rPr>
        <w:t xml:space="preserve"> </w:t>
      </w:r>
      <w:r w:rsidR="00AC32C9">
        <w:rPr>
          <w:rFonts w:ascii="IRBadr" w:hAnsi="IRBadr" w:cs="IRBadr"/>
          <w:sz w:val="28"/>
          <w:rtl/>
        </w:rPr>
        <w:t>جنبه‌ها</w:t>
      </w:r>
      <w:r w:rsidR="00AC32C9">
        <w:rPr>
          <w:rFonts w:ascii="IRBadr" w:hAnsi="IRBadr" w:cs="IRBadr" w:hint="cs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 xml:space="preserve"> مختلف علم باید </w:t>
      </w:r>
      <w:r w:rsidR="00AC32C9">
        <w:rPr>
          <w:rFonts w:ascii="IRBadr" w:hAnsi="IRBadr" w:cs="IRBadr"/>
          <w:sz w:val="28"/>
          <w:rtl/>
        </w:rPr>
        <w:t>سؤال</w:t>
      </w:r>
      <w:r w:rsidRPr="004A0BE2">
        <w:rPr>
          <w:rFonts w:ascii="IRBadr" w:hAnsi="IRBadr" w:cs="IRBadr"/>
          <w:sz w:val="28"/>
          <w:rtl/>
        </w:rPr>
        <w:t xml:space="preserve"> کنیم تا مطالب را بهتر یاد بگیریم.</w:t>
      </w:r>
      <w:r w:rsidR="00AC32C9">
        <w:rPr>
          <w:rFonts w:ascii="IRBadr" w:hAnsi="IRBadr" w:cs="IRBadr"/>
          <w:sz w:val="28"/>
          <w:rtl/>
        </w:rPr>
        <w:t xml:space="preserve"> </w:t>
      </w:r>
      <w:r w:rsidR="00912E07">
        <w:rPr>
          <w:rFonts w:ascii="IRBadr" w:hAnsi="IRBadr" w:cs="IRBadr"/>
          <w:sz w:val="28"/>
          <w:rtl/>
        </w:rPr>
        <w:t>سؤال</w:t>
      </w:r>
      <w:r w:rsidRPr="004A0BE2">
        <w:rPr>
          <w:rFonts w:ascii="IRBadr" w:hAnsi="IRBadr" w:cs="IRBadr"/>
          <w:sz w:val="28"/>
          <w:rtl/>
        </w:rPr>
        <w:t xml:space="preserve"> پرسیدن و دانستن یکی از </w:t>
      </w:r>
      <w:r w:rsidR="00912E07">
        <w:rPr>
          <w:rFonts w:ascii="IRBadr" w:hAnsi="IRBadr" w:cs="IRBadr"/>
          <w:sz w:val="28"/>
          <w:rtl/>
        </w:rPr>
        <w:t>راه‌های</w:t>
      </w:r>
      <w:r w:rsidRPr="004A0BE2">
        <w:rPr>
          <w:rFonts w:ascii="IRBadr" w:hAnsi="IRBadr" w:cs="IRBadr"/>
          <w:sz w:val="28"/>
          <w:rtl/>
        </w:rPr>
        <w:t xml:space="preserve"> یادگیری است.</w:t>
      </w:r>
      <w:r w:rsidR="00AC32C9">
        <w:rPr>
          <w:rFonts w:ascii="IRBadr" w:hAnsi="IRBadr" w:cs="IRBadr"/>
          <w:sz w:val="28"/>
          <w:rtl/>
        </w:rPr>
        <w:t xml:space="preserve"> بس</w:t>
      </w:r>
      <w:r w:rsidR="00AC32C9">
        <w:rPr>
          <w:rFonts w:ascii="IRBadr" w:hAnsi="IRBadr" w:cs="IRBadr" w:hint="cs"/>
          <w:sz w:val="28"/>
          <w:rtl/>
        </w:rPr>
        <w:t>ی</w:t>
      </w:r>
      <w:r w:rsidR="00AC32C9">
        <w:rPr>
          <w:rFonts w:ascii="IRBadr" w:hAnsi="IRBadr" w:cs="IRBadr" w:hint="eastAsia"/>
          <w:sz w:val="28"/>
          <w:rtl/>
        </w:rPr>
        <w:t>ار</w:t>
      </w:r>
      <w:r w:rsidRPr="004A0BE2">
        <w:rPr>
          <w:rFonts w:ascii="IRBadr" w:hAnsi="IRBadr" w:cs="IRBadr"/>
          <w:sz w:val="28"/>
          <w:rtl/>
        </w:rPr>
        <w:t xml:space="preserve"> از علوم امروز با نشر و انتشار گسترش </w:t>
      </w:r>
      <w:r w:rsidR="00AC32C9">
        <w:rPr>
          <w:rFonts w:ascii="IRBadr" w:hAnsi="IRBadr" w:cs="IRBadr"/>
          <w:sz w:val="28"/>
          <w:rtl/>
        </w:rPr>
        <w:t>م</w:t>
      </w:r>
      <w:r w:rsidR="00AC32C9">
        <w:rPr>
          <w:rFonts w:ascii="IRBadr" w:hAnsi="IRBadr" w:cs="IRBadr" w:hint="cs"/>
          <w:sz w:val="28"/>
          <w:rtl/>
        </w:rPr>
        <w:t>ی‌ی</w:t>
      </w:r>
      <w:r w:rsidR="00AC32C9">
        <w:rPr>
          <w:rFonts w:ascii="IRBadr" w:hAnsi="IRBadr" w:cs="IRBadr" w:hint="eastAsia"/>
          <w:sz w:val="28"/>
          <w:rtl/>
        </w:rPr>
        <w:t>ابد</w:t>
      </w:r>
      <w:r w:rsidRPr="004A0BE2">
        <w:rPr>
          <w:rFonts w:ascii="IRBadr" w:hAnsi="IRBadr" w:cs="IRBadr"/>
          <w:sz w:val="28"/>
          <w:rtl/>
        </w:rPr>
        <w:t>.</w:t>
      </w:r>
      <w:r w:rsidR="00AC32C9">
        <w:rPr>
          <w:rFonts w:ascii="IRBadr" w:hAnsi="IRBadr" w:cs="IRBadr"/>
          <w:sz w:val="28"/>
          <w:rtl/>
        </w:rPr>
        <w:t xml:space="preserve"> والد</w:t>
      </w:r>
      <w:r w:rsidR="00AC32C9">
        <w:rPr>
          <w:rFonts w:ascii="IRBadr" w:hAnsi="IRBadr" w:cs="IRBadr" w:hint="cs"/>
          <w:sz w:val="28"/>
          <w:rtl/>
        </w:rPr>
        <w:t>ی</w:t>
      </w:r>
      <w:r w:rsidR="00AC32C9">
        <w:rPr>
          <w:rFonts w:ascii="IRBadr" w:hAnsi="IRBadr" w:cs="IRBadr" w:hint="eastAsia"/>
          <w:sz w:val="28"/>
          <w:rtl/>
        </w:rPr>
        <w:t>ن</w:t>
      </w:r>
      <w:r w:rsidRPr="004A0BE2">
        <w:rPr>
          <w:rFonts w:ascii="IRBadr" w:hAnsi="IRBadr" w:cs="IRBadr"/>
          <w:sz w:val="28"/>
          <w:rtl/>
        </w:rPr>
        <w:t xml:space="preserve"> در امر تربیت باید کوشا </w:t>
      </w:r>
      <w:r w:rsidR="00912E07">
        <w:rPr>
          <w:rFonts w:ascii="IRBadr" w:hAnsi="IRBadr" w:cs="IRBadr"/>
          <w:sz w:val="28"/>
          <w:rtl/>
        </w:rPr>
        <w:t>باشند و</w:t>
      </w:r>
      <w:r w:rsidRPr="004A0BE2">
        <w:rPr>
          <w:rFonts w:ascii="IRBadr" w:hAnsi="IRBadr" w:cs="IRBadr"/>
          <w:sz w:val="28"/>
          <w:rtl/>
        </w:rPr>
        <w:t xml:space="preserve"> تمام نکات </w:t>
      </w:r>
      <w:r w:rsidR="00912E07">
        <w:rPr>
          <w:rFonts w:ascii="IRBadr" w:hAnsi="IRBadr" w:cs="IRBadr"/>
          <w:sz w:val="28"/>
          <w:rtl/>
        </w:rPr>
        <w:t>آن را</w:t>
      </w:r>
      <w:r w:rsidRPr="004A0BE2">
        <w:rPr>
          <w:rFonts w:ascii="IRBadr" w:hAnsi="IRBadr" w:cs="IRBadr"/>
          <w:sz w:val="28"/>
          <w:rtl/>
        </w:rPr>
        <w:t xml:space="preserve"> در تربیت فرزندانشان </w:t>
      </w:r>
      <w:r w:rsidR="00912E07">
        <w:rPr>
          <w:rFonts w:ascii="IRBadr" w:hAnsi="IRBadr" w:cs="IRBadr"/>
          <w:sz w:val="28"/>
          <w:rtl/>
        </w:rPr>
        <w:t>به‌کارگیرند</w:t>
      </w:r>
      <w:r w:rsidRPr="004A0BE2">
        <w:rPr>
          <w:rFonts w:ascii="IRBadr" w:hAnsi="IRBadr" w:cs="IRBadr"/>
          <w:sz w:val="28"/>
          <w:rtl/>
        </w:rPr>
        <w:t xml:space="preserve"> و این نکات مهم را به دیگران نیز یاد دهند.</w:t>
      </w:r>
      <w:r w:rsidR="00AC32C9">
        <w:rPr>
          <w:rFonts w:ascii="IRBadr" w:hAnsi="IRBadr" w:cs="IRBadr"/>
          <w:sz w:val="28"/>
          <w:rtl/>
        </w:rPr>
        <w:t xml:space="preserve"> از</w:t>
      </w:r>
      <w:r w:rsidRPr="004A0BE2">
        <w:rPr>
          <w:rFonts w:ascii="IRBadr" w:hAnsi="IRBadr" w:cs="IRBadr"/>
          <w:sz w:val="28"/>
          <w:rtl/>
        </w:rPr>
        <w:t xml:space="preserve"> </w:t>
      </w:r>
      <w:r w:rsidR="00AC32C9">
        <w:rPr>
          <w:rFonts w:ascii="IRBadr" w:hAnsi="IRBadr" w:cs="IRBadr"/>
          <w:sz w:val="28"/>
          <w:rtl/>
        </w:rPr>
        <w:t>سنت‌ها</w:t>
      </w:r>
      <w:r w:rsidR="00AC32C9">
        <w:rPr>
          <w:rFonts w:ascii="IRBadr" w:hAnsi="IRBadr" w:cs="IRBadr" w:hint="cs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 xml:space="preserve"> خوب</w:t>
      </w:r>
      <w:r w:rsidR="00AC32C9">
        <w:rPr>
          <w:rFonts w:ascii="IRBadr" w:hAnsi="IRBadr" w:cs="IRBadr"/>
          <w:sz w:val="28"/>
          <w:rtl/>
        </w:rPr>
        <w:t xml:space="preserve"> </w:t>
      </w:r>
      <w:r w:rsidRPr="004A0BE2">
        <w:rPr>
          <w:rFonts w:ascii="IRBadr" w:hAnsi="IRBadr" w:cs="IRBadr"/>
          <w:sz w:val="28"/>
          <w:rtl/>
        </w:rPr>
        <w:t>مراکز دینی نشر علم است،</w:t>
      </w:r>
      <w:r w:rsidR="00AC32C9">
        <w:rPr>
          <w:rFonts w:ascii="IRBadr" w:hAnsi="IRBadr" w:cs="IRBadr"/>
          <w:sz w:val="28"/>
          <w:rtl/>
        </w:rPr>
        <w:t xml:space="preserve"> خوشبختانه</w:t>
      </w:r>
      <w:r w:rsidRPr="004A0BE2">
        <w:rPr>
          <w:rFonts w:ascii="IRBadr" w:hAnsi="IRBadr" w:cs="IRBadr"/>
          <w:sz w:val="28"/>
          <w:rtl/>
        </w:rPr>
        <w:t xml:space="preserve"> در این مورد </w:t>
      </w:r>
      <w:r w:rsidR="00912E07">
        <w:rPr>
          <w:rFonts w:ascii="IRBadr" w:hAnsi="IRBadr" w:cs="IRBadr"/>
          <w:sz w:val="28"/>
          <w:rtl/>
        </w:rPr>
        <w:t>حوزه</w:t>
      </w:r>
      <w:r w:rsidRPr="004A0BE2">
        <w:rPr>
          <w:rFonts w:ascii="IRBadr" w:hAnsi="IRBadr" w:cs="IRBadr"/>
          <w:sz w:val="28"/>
          <w:rtl/>
        </w:rPr>
        <w:t xml:space="preserve"> علمیه بسیار فعال است.</w:t>
      </w:r>
      <w:r w:rsidR="00AC32C9">
        <w:rPr>
          <w:rFonts w:ascii="IRBadr" w:hAnsi="IRBadr" w:cs="IRBadr"/>
          <w:sz w:val="28"/>
          <w:rtl/>
        </w:rPr>
        <w:t xml:space="preserve"> بحث‌ها</w:t>
      </w:r>
      <w:r w:rsidR="00AC32C9">
        <w:rPr>
          <w:rFonts w:ascii="IRBadr" w:hAnsi="IRBadr" w:cs="IRBadr" w:hint="cs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 xml:space="preserve"> گروهی طلاب و دانشوران در حوزه </w:t>
      </w:r>
      <w:r w:rsidR="00AC32C9">
        <w:rPr>
          <w:rFonts w:ascii="IRBadr" w:hAnsi="IRBadr" w:cs="IRBadr"/>
          <w:sz w:val="28"/>
          <w:rtl/>
        </w:rPr>
        <w:t>تأث</w:t>
      </w:r>
      <w:r w:rsidR="00AC32C9">
        <w:rPr>
          <w:rFonts w:ascii="IRBadr" w:hAnsi="IRBadr" w:cs="IRBadr" w:hint="cs"/>
          <w:sz w:val="28"/>
          <w:rtl/>
        </w:rPr>
        <w:t>ی</w:t>
      </w:r>
      <w:r w:rsidR="00AC32C9">
        <w:rPr>
          <w:rFonts w:ascii="IRBadr" w:hAnsi="IRBadr" w:cs="IRBadr" w:hint="eastAsia"/>
          <w:sz w:val="28"/>
          <w:rtl/>
        </w:rPr>
        <w:t>ر</w:t>
      </w:r>
      <w:r w:rsidRPr="004A0BE2">
        <w:rPr>
          <w:rFonts w:ascii="IRBadr" w:hAnsi="IRBadr" w:cs="IRBadr"/>
          <w:sz w:val="28"/>
          <w:rtl/>
        </w:rPr>
        <w:t xml:space="preserve"> بسزایی در امر آموزش دارد و این عمل توانسته طلاب را در یادگیری علم کمک کند.</w:t>
      </w:r>
      <w:r w:rsidR="00AC32C9">
        <w:rPr>
          <w:rFonts w:ascii="IRBadr" w:hAnsi="IRBadr" w:cs="IRBadr"/>
          <w:sz w:val="28"/>
          <w:rtl/>
        </w:rPr>
        <w:t xml:space="preserve"> فراگ</w:t>
      </w:r>
      <w:r w:rsidR="00AC32C9">
        <w:rPr>
          <w:rFonts w:ascii="IRBadr" w:hAnsi="IRBadr" w:cs="IRBadr" w:hint="cs"/>
          <w:sz w:val="28"/>
          <w:rtl/>
        </w:rPr>
        <w:t>ی</w:t>
      </w:r>
      <w:r w:rsidR="00AC32C9">
        <w:rPr>
          <w:rFonts w:ascii="IRBadr" w:hAnsi="IRBadr" w:cs="IRBadr" w:hint="eastAsia"/>
          <w:sz w:val="28"/>
          <w:rtl/>
        </w:rPr>
        <w:t>ر</w:t>
      </w:r>
      <w:r w:rsidR="00AC32C9">
        <w:rPr>
          <w:rFonts w:ascii="IRBadr" w:hAnsi="IRBadr" w:cs="IRBadr" w:hint="cs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 xml:space="preserve"> علم و نشر آن از </w:t>
      </w:r>
      <w:r w:rsidR="00AC32C9">
        <w:rPr>
          <w:rFonts w:ascii="IRBadr" w:hAnsi="IRBadr" w:cs="IRBadr"/>
          <w:sz w:val="28"/>
          <w:rtl/>
        </w:rPr>
        <w:t>اولو</w:t>
      </w:r>
      <w:r w:rsidR="00AC32C9">
        <w:rPr>
          <w:rFonts w:ascii="IRBadr" w:hAnsi="IRBadr" w:cs="IRBadr" w:hint="cs"/>
          <w:sz w:val="28"/>
          <w:rtl/>
        </w:rPr>
        <w:t>ی</w:t>
      </w:r>
      <w:r w:rsidR="00AC32C9">
        <w:rPr>
          <w:rFonts w:ascii="IRBadr" w:hAnsi="IRBadr" w:cs="IRBadr" w:hint="eastAsia"/>
          <w:sz w:val="28"/>
          <w:rtl/>
        </w:rPr>
        <w:t>ت‌ها</w:t>
      </w:r>
      <w:r w:rsidR="00AC32C9">
        <w:rPr>
          <w:rFonts w:ascii="IRBadr" w:hAnsi="IRBadr" w:cs="IRBadr" w:hint="cs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 xml:space="preserve"> اسلام است و بارها بر این مسئله </w:t>
      </w:r>
      <w:r w:rsidR="00912E07">
        <w:rPr>
          <w:rFonts w:ascii="IRBadr" w:hAnsi="IRBadr" w:cs="IRBadr"/>
          <w:sz w:val="28"/>
          <w:rtl/>
        </w:rPr>
        <w:t>تأکید</w:t>
      </w:r>
      <w:r w:rsidRPr="004A0BE2">
        <w:rPr>
          <w:rFonts w:ascii="IRBadr" w:hAnsi="IRBadr" w:cs="IRBadr"/>
          <w:sz w:val="28"/>
          <w:rtl/>
        </w:rPr>
        <w:t xml:space="preserve"> کرده است.</w:t>
      </w:r>
      <w:r w:rsidR="00AC32C9">
        <w:rPr>
          <w:rFonts w:ascii="IRBadr" w:hAnsi="IRBadr" w:cs="IRBadr"/>
          <w:sz w:val="28"/>
          <w:rtl/>
        </w:rPr>
        <w:t xml:space="preserve"> در</w:t>
      </w:r>
      <w:r w:rsidRPr="004A0BE2">
        <w:rPr>
          <w:rFonts w:ascii="IRBadr" w:hAnsi="IRBadr" w:cs="IRBadr"/>
          <w:sz w:val="28"/>
          <w:rtl/>
        </w:rPr>
        <w:t xml:space="preserve"> احکام الهی </w:t>
      </w:r>
      <w:r w:rsidR="00912E07">
        <w:rPr>
          <w:rFonts w:ascii="IRBadr" w:hAnsi="IRBadr" w:cs="IRBadr"/>
          <w:sz w:val="28"/>
          <w:rtl/>
        </w:rPr>
        <w:t>تأکیدات</w:t>
      </w:r>
      <w:r w:rsidRPr="004A0BE2">
        <w:rPr>
          <w:rFonts w:ascii="IRBadr" w:hAnsi="IRBadr" w:cs="IRBadr"/>
          <w:sz w:val="28"/>
          <w:rtl/>
        </w:rPr>
        <w:t xml:space="preserve"> زیادی بر </w:t>
      </w:r>
      <w:r w:rsidR="00912E07">
        <w:rPr>
          <w:rFonts w:ascii="IRBadr" w:hAnsi="IRBadr" w:cs="IRBadr"/>
          <w:sz w:val="28"/>
          <w:rtl/>
        </w:rPr>
        <w:t>یادگرفتن</w:t>
      </w:r>
      <w:r w:rsidRPr="004A0BE2">
        <w:rPr>
          <w:rFonts w:ascii="IRBadr" w:hAnsi="IRBadr" w:cs="IRBadr"/>
          <w:sz w:val="28"/>
          <w:rtl/>
        </w:rPr>
        <w:t xml:space="preserve"> معارف و اصول رعایت معاملات شده است.</w:t>
      </w:r>
    </w:p>
    <w:p w:rsidR="00F127CC" w:rsidRDefault="00F127CC" w:rsidP="00F127CC">
      <w:pPr>
        <w:bidi/>
        <w:spacing w:after="0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«بِسْمِ اللّهِ الرَّحْمَنِ الرَّحِیمِ، اِنَّا أَعْطَینَاک الْکوْثَرَ، فَصَلِّ لِرَبِّک وَانْحَرْ، إِنَّ شَانِئَک هُوَ الْأَبْتَرُ»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</w:p>
    <w:p w:rsidR="00F127CC" w:rsidRPr="004A0BE2" w:rsidRDefault="00F127CC" w:rsidP="00894A12">
      <w:pPr>
        <w:pStyle w:val="001"/>
        <w:jc w:val="both"/>
        <w:rPr>
          <w:rFonts w:ascii="IRBadr" w:hAnsi="IRBadr" w:cs="IRBadr"/>
          <w:sz w:val="28"/>
          <w:rtl/>
        </w:rPr>
      </w:pPr>
    </w:p>
    <w:p w:rsidR="00894A12" w:rsidRPr="004A0BE2" w:rsidRDefault="00894A12" w:rsidP="004A0BE2">
      <w:pPr>
        <w:pStyle w:val="1"/>
        <w:rPr>
          <w:rtl/>
        </w:rPr>
      </w:pPr>
      <w:bookmarkStart w:id="3" w:name="_Toc428357342"/>
      <w:r w:rsidRPr="004A0BE2">
        <w:rPr>
          <w:rtl/>
        </w:rPr>
        <w:lastRenderedPageBreak/>
        <w:t>خطبه دوم</w:t>
      </w:r>
      <w:bookmarkEnd w:id="3"/>
    </w:p>
    <w:p w:rsidR="00894A12" w:rsidRPr="004A0BE2" w:rsidRDefault="00894A12" w:rsidP="00894A12">
      <w:pPr>
        <w:bidi/>
        <w:jc w:val="both"/>
        <w:rPr>
          <w:rFonts w:ascii="IRBadr" w:hAnsi="IRBadr" w:cs="IRBadr"/>
          <w:bCs/>
          <w:sz w:val="28"/>
          <w:szCs w:val="28"/>
          <w:rtl/>
        </w:rPr>
      </w:pPr>
      <w:r w:rsidRPr="004A0BE2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4A0BE2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4A0BE2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9"/>
      </w:r>
      <w:r w:rsidRPr="004A0BE2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894A12" w:rsidRPr="004A0BE2" w:rsidRDefault="00894A12" w:rsidP="0082411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4A0B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A0BE2">
        <w:rPr>
          <w:rFonts w:ascii="IRBadr" w:hAnsi="IRBadr" w:cs="IRBadr"/>
          <w:sz w:val="28"/>
          <w:szCs w:val="28"/>
          <w:rtl/>
        </w:rPr>
        <w:t>همه شما خواهران و برادران گرام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و خودم را بار د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>گر به تقوا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اله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و برگرفتن زاد و توشه برا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عالم آخرت از ا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>ن عالم فان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انجام دستورات خداوند دور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از هواها و </w:t>
      </w:r>
      <w:r w:rsidR="00AC32C9">
        <w:rPr>
          <w:rFonts w:ascii="IRBadr" w:hAnsi="IRBadr" w:cs="IRBadr"/>
          <w:sz w:val="28"/>
          <w:szCs w:val="28"/>
          <w:rtl/>
        </w:rPr>
        <w:t>هوس‌ها</w:t>
      </w:r>
      <w:r w:rsidR="00AC32C9">
        <w:rPr>
          <w:rFonts w:ascii="IRBadr" w:hAnsi="IRBadr" w:cs="IRBadr" w:hint="cs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نفسان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و گناهان و </w:t>
      </w:r>
      <w:r w:rsidR="00AC32C9">
        <w:rPr>
          <w:rFonts w:ascii="IRBadr" w:hAnsi="IRBadr" w:cs="IRBadr"/>
          <w:sz w:val="28"/>
          <w:szCs w:val="28"/>
          <w:rtl/>
        </w:rPr>
        <w:t>معص</w:t>
      </w:r>
      <w:r w:rsidR="00AC32C9">
        <w:rPr>
          <w:rFonts w:ascii="IRBadr" w:hAnsi="IRBadr" w:cs="IRBadr" w:hint="cs"/>
          <w:sz w:val="28"/>
          <w:szCs w:val="28"/>
          <w:rtl/>
        </w:rPr>
        <w:t>یت‌ها</w:t>
      </w:r>
      <w:r w:rsidRPr="004A0BE2">
        <w:rPr>
          <w:rFonts w:ascii="IRBadr" w:hAnsi="IRBadr" w:cs="IRBadr"/>
          <w:sz w:val="28"/>
          <w:szCs w:val="28"/>
          <w:rtl/>
        </w:rPr>
        <w:t xml:space="preserve"> و شکر و ذکر خداوند سفارش و دعوت </w:t>
      </w:r>
      <w:r w:rsidR="00AC32C9">
        <w:rPr>
          <w:rFonts w:ascii="IRBadr" w:hAnsi="IRBadr" w:cs="IRBadr"/>
          <w:sz w:val="28"/>
          <w:szCs w:val="28"/>
          <w:rtl/>
        </w:rPr>
        <w:t>م</w:t>
      </w:r>
      <w:r w:rsidR="00AC32C9">
        <w:rPr>
          <w:rFonts w:ascii="IRBadr" w:hAnsi="IRBadr" w:cs="IRBadr" w:hint="cs"/>
          <w:sz w:val="28"/>
          <w:szCs w:val="28"/>
          <w:rtl/>
        </w:rPr>
        <w:t>ی‌کنم</w:t>
      </w:r>
      <w:r w:rsidRPr="004A0BE2">
        <w:rPr>
          <w:rFonts w:ascii="IRBadr" w:hAnsi="IRBadr" w:cs="IRBadr"/>
          <w:sz w:val="28"/>
          <w:szCs w:val="28"/>
          <w:rtl/>
        </w:rPr>
        <w:t xml:space="preserve"> و از خداوند </w:t>
      </w:r>
      <w:r w:rsidR="00AC32C9">
        <w:rPr>
          <w:rFonts w:ascii="IRBadr" w:hAnsi="IRBadr" w:cs="IRBadr"/>
          <w:sz w:val="28"/>
          <w:szCs w:val="28"/>
          <w:rtl/>
        </w:rPr>
        <w:t>م</w:t>
      </w:r>
      <w:r w:rsidR="00AC32C9">
        <w:rPr>
          <w:rFonts w:ascii="IRBadr" w:hAnsi="IRBadr" w:cs="IRBadr" w:hint="cs"/>
          <w:sz w:val="28"/>
          <w:szCs w:val="28"/>
          <w:rtl/>
        </w:rPr>
        <w:t>ی‌خواهیم</w:t>
      </w:r>
      <w:r w:rsidRPr="004A0BE2">
        <w:rPr>
          <w:rFonts w:ascii="IRBadr" w:hAnsi="IRBadr" w:cs="IRBadr"/>
          <w:sz w:val="28"/>
          <w:szCs w:val="28"/>
          <w:rtl/>
        </w:rPr>
        <w:t xml:space="preserve"> که به همه ما به برکت جمعه و نماز جمعه و خون شهدا به همه ما توف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>ق بندگ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خودش و اطاعت از دستورات اله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 xml:space="preserve"> را عنا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>ت بفرما</w:t>
      </w:r>
      <w:r w:rsidR="00AC32C9">
        <w:rPr>
          <w:rFonts w:ascii="IRBadr" w:hAnsi="IRBadr" w:cs="IRBadr"/>
          <w:sz w:val="28"/>
          <w:szCs w:val="28"/>
          <w:rtl/>
        </w:rPr>
        <w:t>ی</w:t>
      </w:r>
      <w:r w:rsidRPr="004A0BE2">
        <w:rPr>
          <w:rFonts w:ascii="IRBadr" w:hAnsi="IRBadr" w:cs="IRBadr"/>
          <w:sz w:val="28"/>
          <w:szCs w:val="28"/>
          <w:rtl/>
        </w:rPr>
        <w:t>د.</w:t>
      </w:r>
    </w:p>
    <w:p w:rsidR="00894A12" w:rsidRPr="004A0BE2" w:rsidRDefault="00894A12" w:rsidP="00894A12">
      <w:pPr>
        <w:pStyle w:val="001"/>
        <w:jc w:val="both"/>
        <w:rPr>
          <w:rFonts w:ascii="IRBadr" w:hAnsi="IRBadr" w:cs="IRBadr"/>
          <w:sz w:val="28"/>
          <w:rtl/>
        </w:rPr>
      </w:pPr>
    </w:p>
    <w:p w:rsidR="00894A12" w:rsidRPr="004A0BE2" w:rsidRDefault="00894A12" w:rsidP="004A0BE2">
      <w:pPr>
        <w:pStyle w:val="1"/>
        <w:rPr>
          <w:rtl/>
        </w:rPr>
      </w:pPr>
      <w:bookmarkStart w:id="4" w:name="_Toc428357343"/>
      <w:r w:rsidRPr="004A0BE2">
        <w:rPr>
          <w:rtl/>
        </w:rPr>
        <w:t>بازگشایی مدارس و تشویق برای یادگیری علم</w:t>
      </w:r>
      <w:bookmarkEnd w:id="4"/>
    </w:p>
    <w:p w:rsidR="00894A12" w:rsidRPr="004A0BE2" w:rsidRDefault="00894A12" w:rsidP="00894A12">
      <w:pPr>
        <w:pStyle w:val="001"/>
        <w:jc w:val="both"/>
        <w:rPr>
          <w:rFonts w:ascii="IRBadr" w:hAnsi="IRBadr" w:cs="IRBadr"/>
          <w:sz w:val="28"/>
          <w:rtl/>
        </w:rPr>
      </w:pPr>
      <w:r w:rsidRPr="004A0BE2">
        <w:rPr>
          <w:rFonts w:ascii="IRBadr" w:hAnsi="IRBadr" w:cs="IRBadr"/>
          <w:sz w:val="28"/>
          <w:rtl/>
        </w:rPr>
        <w:t xml:space="preserve">آغاز سال تحصیلی جدید را در پیش </w:t>
      </w:r>
      <w:r w:rsidR="00912E07">
        <w:rPr>
          <w:rFonts w:ascii="IRBadr" w:hAnsi="IRBadr" w:cs="IRBadr"/>
          <w:sz w:val="28"/>
          <w:rtl/>
        </w:rPr>
        <w:t>روداریم</w:t>
      </w:r>
      <w:r w:rsidRPr="004A0BE2">
        <w:rPr>
          <w:rFonts w:ascii="IRBadr" w:hAnsi="IRBadr" w:cs="IRBadr"/>
          <w:sz w:val="28"/>
          <w:rtl/>
        </w:rPr>
        <w:t xml:space="preserve"> با این شروع تازه بسیاری از نوجوانان،</w:t>
      </w:r>
      <w:r w:rsidR="00AC32C9">
        <w:rPr>
          <w:rFonts w:ascii="IRBadr" w:hAnsi="IRBadr" w:cs="IRBadr"/>
          <w:sz w:val="28"/>
          <w:rtl/>
        </w:rPr>
        <w:t xml:space="preserve"> دانشجو</w:t>
      </w:r>
      <w:r w:rsidR="00AC32C9">
        <w:rPr>
          <w:rFonts w:ascii="IRBadr" w:hAnsi="IRBadr" w:cs="IRBadr" w:hint="cs"/>
          <w:sz w:val="28"/>
          <w:rtl/>
        </w:rPr>
        <w:t>ی</w:t>
      </w:r>
      <w:r w:rsidR="00AC32C9">
        <w:rPr>
          <w:rFonts w:ascii="IRBadr" w:hAnsi="IRBadr" w:cs="IRBadr" w:hint="eastAsia"/>
          <w:sz w:val="28"/>
          <w:rtl/>
        </w:rPr>
        <w:t>ان</w:t>
      </w:r>
      <w:r w:rsidRPr="004A0BE2">
        <w:rPr>
          <w:rFonts w:ascii="IRBadr" w:hAnsi="IRBadr" w:cs="IRBadr"/>
          <w:sz w:val="28"/>
          <w:rtl/>
        </w:rPr>
        <w:t xml:space="preserve"> و طلاب راهی مراکز علم و </w:t>
      </w:r>
      <w:r w:rsidR="00AC32C9">
        <w:rPr>
          <w:rFonts w:ascii="IRBadr" w:hAnsi="IRBadr" w:cs="IRBadr"/>
          <w:sz w:val="28"/>
          <w:rtl/>
        </w:rPr>
        <w:t>دانشگاه‌ها</w:t>
      </w:r>
      <w:r w:rsidRPr="004A0BE2">
        <w:rPr>
          <w:rFonts w:ascii="IRBadr" w:hAnsi="IRBadr" w:cs="IRBadr"/>
          <w:sz w:val="28"/>
          <w:rtl/>
        </w:rPr>
        <w:t xml:space="preserve"> </w:t>
      </w:r>
      <w:r w:rsidR="00912E07">
        <w:rPr>
          <w:rFonts w:ascii="IRBadr" w:hAnsi="IRBadr" w:cs="IRBadr"/>
          <w:sz w:val="28"/>
          <w:rtl/>
        </w:rPr>
        <w:t>و حوزه‌های</w:t>
      </w:r>
      <w:r w:rsidRPr="004A0BE2">
        <w:rPr>
          <w:rFonts w:ascii="IRBadr" w:hAnsi="IRBadr" w:cs="IRBadr"/>
          <w:sz w:val="28"/>
          <w:rtl/>
        </w:rPr>
        <w:t xml:space="preserve"> علمیه </w:t>
      </w:r>
      <w:r w:rsidR="00AC32C9">
        <w:rPr>
          <w:rFonts w:ascii="IRBadr" w:hAnsi="IRBadr" w:cs="IRBadr"/>
          <w:sz w:val="28"/>
          <w:rtl/>
        </w:rPr>
        <w:t>م</w:t>
      </w:r>
      <w:r w:rsidR="00AC32C9">
        <w:rPr>
          <w:rFonts w:ascii="IRBadr" w:hAnsi="IRBadr" w:cs="IRBadr" w:hint="cs"/>
          <w:sz w:val="28"/>
          <w:rtl/>
        </w:rPr>
        <w:t>ی‌</w:t>
      </w:r>
      <w:r w:rsidR="00AC32C9">
        <w:rPr>
          <w:rFonts w:ascii="IRBadr" w:hAnsi="IRBadr" w:cs="IRBadr" w:hint="eastAsia"/>
          <w:sz w:val="28"/>
          <w:rtl/>
        </w:rPr>
        <w:t>شوند</w:t>
      </w:r>
      <w:r w:rsidRPr="004A0BE2">
        <w:rPr>
          <w:rFonts w:ascii="IRBadr" w:hAnsi="IRBadr" w:cs="IRBadr"/>
          <w:sz w:val="28"/>
          <w:rtl/>
        </w:rPr>
        <w:t>.</w:t>
      </w:r>
      <w:r w:rsidR="00AC32C9">
        <w:rPr>
          <w:rFonts w:ascii="IRBadr" w:hAnsi="IRBadr" w:cs="IRBadr"/>
          <w:sz w:val="28"/>
          <w:rtl/>
        </w:rPr>
        <w:t xml:space="preserve"> علم</w:t>
      </w:r>
      <w:r w:rsidRPr="004A0BE2">
        <w:rPr>
          <w:rFonts w:ascii="IRBadr" w:hAnsi="IRBadr" w:cs="IRBadr"/>
          <w:sz w:val="28"/>
          <w:rtl/>
        </w:rPr>
        <w:t xml:space="preserve"> ن</w:t>
      </w:r>
      <w:r w:rsidR="00AC32C9">
        <w:rPr>
          <w:rFonts w:ascii="IRBadr" w:hAnsi="IRBadr" w:cs="IRBadr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>از به عشق، علاقه و نشاط و شاداب</w:t>
      </w:r>
      <w:r w:rsidR="00AC32C9">
        <w:rPr>
          <w:rFonts w:ascii="IRBadr" w:hAnsi="IRBadr" w:cs="IRBadr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 xml:space="preserve"> دارد.</w:t>
      </w:r>
      <w:r w:rsidR="00AC32C9">
        <w:rPr>
          <w:rFonts w:ascii="IRBadr" w:hAnsi="IRBadr" w:cs="IRBadr"/>
          <w:sz w:val="28"/>
          <w:rtl/>
        </w:rPr>
        <w:t xml:space="preserve"> </w:t>
      </w:r>
      <w:r w:rsidR="00AC32C9">
        <w:rPr>
          <w:rFonts w:ascii="IRBadr" w:hAnsi="IRBadr" w:cs="IRBadr" w:hint="cs"/>
          <w:sz w:val="28"/>
          <w:rtl/>
        </w:rPr>
        <w:t>ی</w:t>
      </w:r>
      <w:r w:rsidR="00AC32C9">
        <w:rPr>
          <w:rFonts w:ascii="IRBadr" w:hAnsi="IRBadr" w:cs="IRBadr" w:hint="eastAsia"/>
          <w:sz w:val="28"/>
          <w:rtl/>
        </w:rPr>
        <w:t>ادگ</w:t>
      </w:r>
      <w:r w:rsidR="00AC32C9">
        <w:rPr>
          <w:rFonts w:ascii="IRBadr" w:hAnsi="IRBadr" w:cs="IRBadr" w:hint="cs"/>
          <w:sz w:val="28"/>
          <w:rtl/>
        </w:rPr>
        <w:t>ی</w:t>
      </w:r>
      <w:r w:rsidR="00AC32C9">
        <w:rPr>
          <w:rFonts w:ascii="IRBadr" w:hAnsi="IRBadr" w:cs="IRBadr" w:hint="eastAsia"/>
          <w:sz w:val="28"/>
          <w:rtl/>
        </w:rPr>
        <w:t>ر</w:t>
      </w:r>
      <w:r w:rsidR="00AC32C9">
        <w:rPr>
          <w:rFonts w:ascii="IRBadr" w:hAnsi="IRBadr" w:cs="IRBadr" w:hint="cs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 xml:space="preserve"> علم باید بر اساس اصول و معیار صحیح اسلامی باشد.</w:t>
      </w:r>
      <w:r w:rsidR="00AC32C9">
        <w:rPr>
          <w:rFonts w:ascii="IRBadr" w:hAnsi="IRBadr" w:cs="IRBadr"/>
          <w:sz w:val="28"/>
          <w:rtl/>
        </w:rPr>
        <w:t xml:space="preserve"> نشاط</w:t>
      </w:r>
      <w:r w:rsidRPr="004A0BE2">
        <w:rPr>
          <w:rFonts w:ascii="IRBadr" w:hAnsi="IRBadr" w:cs="IRBadr"/>
          <w:sz w:val="28"/>
          <w:rtl/>
        </w:rPr>
        <w:t xml:space="preserve"> و شادابی فراگیری علم را </w:t>
      </w:r>
      <w:r w:rsidR="00912E07">
        <w:rPr>
          <w:rFonts w:ascii="IRBadr" w:hAnsi="IRBadr" w:cs="IRBadr"/>
          <w:sz w:val="28"/>
          <w:rtl/>
        </w:rPr>
        <w:t>دوچندان</w:t>
      </w:r>
      <w:r w:rsidRPr="004A0BE2">
        <w:rPr>
          <w:rFonts w:ascii="IRBadr" w:hAnsi="IRBadr" w:cs="IRBadr"/>
          <w:sz w:val="28"/>
          <w:rtl/>
        </w:rPr>
        <w:t xml:space="preserve"> </w:t>
      </w:r>
      <w:r w:rsidR="00AC32C9">
        <w:rPr>
          <w:rFonts w:ascii="IRBadr" w:hAnsi="IRBadr" w:cs="IRBadr"/>
          <w:sz w:val="28"/>
          <w:rtl/>
        </w:rPr>
        <w:t>م</w:t>
      </w:r>
      <w:r w:rsidR="00AC32C9">
        <w:rPr>
          <w:rFonts w:ascii="IRBadr" w:hAnsi="IRBadr" w:cs="IRBadr" w:hint="cs"/>
          <w:sz w:val="28"/>
          <w:rtl/>
        </w:rPr>
        <w:t>ی‌</w:t>
      </w:r>
      <w:r w:rsidR="00AC32C9">
        <w:rPr>
          <w:rFonts w:ascii="IRBadr" w:hAnsi="IRBadr" w:cs="IRBadr" w:hint="eastAsia"/>
          <w:sz w:val="28"/>
          <w:rtl/>
        </w:rPr>
        <w:t>کند</w:t>
      </w:r>
      <w:r w:rsidRPr="004A0BE2">
        <w:rPr>
          <w:rFonts w:ascii="IRBadr" w:hAnsi="IRBadr" w:cs="IRBadr"/>
          <w:sz w:val="28"/>
          <w:rtl/>
        </w:rPr>
        <w:t>.</w:t>
      </w:r>
      <w:r w:rsidR="00AC32C9">
        <w:rPr>
          <w:rFonts w:ascii="IRBadr" w:hAnsi="IRBadr" w:cs="IRBadr"/>
          <w:sz w:val="28"/>
          <w:rtl/>
        </w:rPr>
        <w:t xml:space="preserve"> اگر</w:t>
      </w:r>
      <w:r w:rsidRPr="004A0BE2">
        <w:rPr>
          <w:rFonts w:ascii="IRBadr" w:hAnsi="IRBadr" w:cs="IRBadr"/>
          <w:sz w:val="28"/>
          <w:rtl/>
        </w:rPr>
        <w:t xml:space="preserve"> یادگیری علم بدون انگیزه باشد </w:t>
      </w:r>
      <w:r w:rsidR="00AC32C9">
        <w:rPr>
          <w:rFonts w:ascii="IRBadr" w:hAnsi="IRBadr" w:cs="IRBadr"/>
          <w:sz w:val="28"/>
          <w:rtl/>
        </w:rPr>
        <w:t>قطعاً</w:t>
      </w:r>
      <w:r w:rsidRPr="004A0BE2">
        <w:rPr>
          <w:rFonts w:ascii="IRBadr" w:hAnsi="IRBadr" w:cs="IRBadr"/>
          <w:sz w:val="28"/>
          <w:rtl/>
        </w:rPr>
        <w:t xml:space="preserve"> این علم به جایی نخواهد رسید.</w:t>
      </w:r>
      <w:r w:rsidR="00AC32C9">
        <w:rPr>
          <w:rFonts w:ascii="IRBadr" w:hAnsi="IRBadr" w:cs="IRBadr"/>
          <w:sz w:val="28"/>
          <w:rtl/>
        </w:rPr>
        <w:t xml:space="preserve"> معلمان</w:t>
      </w:r>
      <w:r w:rsidRPr="004A0BE2">
        <w:rPr>
          <w:rFonts w:ascii="IRBadr" w:hAnsi="IRBadr" w:cs="IRBadr"/>
          <w:sz w:val="28"/>
          <w:rtl/>
        </w:rPr>
        <w:t xml:space="preserve"> باید در امر آموزش دانش آموزان را تشویق </w:t>
      </w:r>
      <w:r w:rsidR="00912E07">
        <w:rPr>
          <w:rFonts w:ascii="IRBadr" w:hAnsi="IRBadr" w:cs="IRBadr"/>
          <w:sz w:val="28"/>
          <w:rtl/>
        </w:rPr>
        <w:t>کنند و</w:t>
      </w:r>
      <w:r w:rsidRPr="004A0BE2">
        <w:rPr>
          <w:rFonts w:ascii="IRBadr" w:hAnsi="IRBadr" w:cs="IRBadr"/>
          <w:sz w:val="28"/>
          <w:rtl/>
        </w:rPr>
        <w:t xml:space="preserve"> با ایجاد انگیزه </w:t>
      </w:r>
      <w:r w:rsidR="00AC32C9">
        <w:rPr>
          <w:rFonts w:ascii="IRBadr" w:hAnsi="IRBadr" w:cs="IRBadr"/>
          <w:sz w:val="28"/>
          <w:rtl/>
        </w:rPr>
        <w:t>آن‌ها</w:t>
      </w:r>
      <w:r w:rsidRPr="004A0BE2">
        <w:rPr>
          <w:rFonts w:ascii="IRBadr" w:hAnsi="IRBadr" w:cs="IRBadr"/>
          <w:sz w:val="28"/>
          <w:rtl/>
        </w:rPr>
        <w:t xml:space="preserve"> را در آموزش کمک کنند.</w:t>
      </w:r>
      <w:r w:rsidR="00AC32C9">
        <w:rPr>
          <w:rFonts w:ascii="IRBadr" w:hAnsi="IRBadr" w:cs="IRBadr"/>
          <w:sz w:val="28"/>
          <w:rtl/>
        </w:rPr>
        <w:t xml:space="preserve"> شرط</w:t>
      </w:r>
      <w:r w:rsidRPr="004A0BE2">
        <w:rPr>
          <w:rFonts w:ascii="IRBadr" w:hAnsi="IRBadr" w:cs="IRBadr"/>
          <w:sz w:val="28"/>
          <w:rtl/>
        </w:rPr>
        <w:t xml:space="preserve"> اصلی موفقیت در علم برای همه ما علاقه و اشتیاق است.</w:t>
      </w:r>
      <w:r w:rsidR="00AC32C9">
        <w:rPr>
          <w:rFonts w:ascii="IRBadr" w:hAnsi="IRBadr" w:cs="IRBadr"/>
          <w:sz w:val="28"/>
          <w:rtl/>
        </w:rPr>
        <w:t xml:space="preserve"> عزت</w:t>
      </w:r>
      <w:r w:rsidRPr="004A0BE2">
        <w:rPr>
          <w:rFonts w:ascii="IRBadr" w:hAnsi="IRBadr" w:cs="IRBadr"/>
          <w:sz w:val="28"/>
          <w:rtl/>
        </w:rPr>
        <w:t xml:space="preserve"> جامعه اسلامی در علم و شکوفایی آن است. ما به عنوان مسلمان باید این </w:t>
      </w:r>
      <w:r w:rsidRPr="004A0BE2">
        <w:rPr>
          <w:rFonts w:ascii="IRBadr" w:hAnsi="IRBadr" w:cs="IRBadr"/>
          <w:sz w:val="28"/>
          <w:rtl/>
        </w:rPr>
        <w:lastRenderedPageBreak/>
        <w:t xml:space="preserve">عزت را </w:t>
      </w:r>
      <w:r w:rsidR="00912E07">
        <w:rPr>
          <w:rFonts w:ascii="IRBadr" w:hAnsi="IRBadr" w:cs="IRBadr"/>
          <w:sz w:val="28"/>
          <w:rtl/>
        </w:rPr>
        <w:t>در خود</w:t>
      </w:r>
      <w:r w:rsidRPr="004A0BE2">
        <w:rPr>
          <w:rFonts w:ascii="IRBadr" w:hAnsi="IRBadr" w:cs="IRBadr"/>
          <w:sz w:val="28"/>
          <w:rtl/>
        </w:rPr>
        <w:t xml:space="preserve"> </w:t>
      </w:r>
      <w:r w:rsidR="00912E07">
        <w:rPr>
          <w:rFonts w:ascii="IRBadr" w:hAnsi="IRBadr" w:cs="IRBadr"/>
          <w:sz w:val="28"/>
          <w:rtl/>
        </w:rPr>
        <w:t>به خصوص</w:t>
      </w:r>
      <w:r w:rsidRPr="004A0BE2">
        <w:rPr>
          <w:rFonts w:ascii="IRBadr" w:hAnsi="IRBadr" w:cs="IRBadr"/>
          <w:sz w:val="28"/>
          <w:rtl/>
        </w:rPr>
        <w:t xml:space="preserve"> دانش آموزان و دانشجویان</w:t>
      </w:r>
      <w:r w:rsidR="00AC32C9">
        <w:rPr>
          <w:rFonts w:ascii="IRBadr" w:hAnsi="IRBadr" w:cs="IRBadr"/>
          <w:sz w:val="28"/>
          <w:rtl/>
        </w:rPr>
        <w:t xml:space="preserve"> </w:t>
      </w:r>
      <w:r w:rsidR="00912E07">
        <w:rPr>
          <w:rFonts w:ascii="IRBadr" w:hAnsi="IRBadr" w:cs="IRBadr"/>
          <w:sz w:val="28"/>
          <w:rtl/>
        </w:rPr>
        <w:t>به وجود</w:t>
      </w:r>
      <w:r w:rsidRPr="004A0BE2">
        <w:rPr>
          <w:rFonts w:ascii="IRBadr" w:hAnsi="IRBadr" w:cs="IRBadr"/>
          <w:sz w:val="28"/>
          <w:rtl/>
        </w:rPr>
        <w:t xml:space="preserve"> آوریم.</w:t>
      </w:r>
      <w:r w:rsidR="00AC32C9">
        <w:rPr>
          <w:rFonts w:ascii="IRBadr" w:hAnsi="IRBadr" w:cs="IRBadr"/>
          <w:sz w:val="28"/>
          <w:rtl/>
        </w:rPr>
        <w:t xml:space="preserve"> در</w:t>
      </w:r>
      <w:r w:rsidRPr="004A0BE2">
        <w:rPr>
          <w:rFonts w:ascii="IRBadr" w:hAnsi="IRBadr" w:cs="IRBadr"/>
          <w:sz w:val="28"/>
          <w:rtl/>
        </w:rPr>
        <w:t xml:space="preserve"> مدارس باید بر اخلاق درست اسلامی </w:t>
      </w:r>
      <w:r w:rsidR="00912E07">
        <w:rPr>
          <w:rFonts w:ascii="IRBadr" w:hAnsi="IRBadr" w:cs="IRBadr"/>
          <w:sz w:val="28"/>
          <w:rtl/>
        </w:rPr>
        <w:t>تأکید</w:t>
      </w:r>
      <w:r w:rsidRPr="004A0BE2">
        <w:rPr>
          <w:rFonts w:ascii="IRBadr" w:hAnsi="IRBadr" w:cs="IRBadr"/>
          <w:sz w:val="28"/>
          <w:rtl/>
        </w:rPr>
        <w:t xml:space="preserve"> شود و دانش آموزان را با این نکته مهم اسلامی و کاربردی آشنا کنند.</w:t>
      </w:r>
    </w:p>
    <w:p w:rsidR="00894A12" w:rsidRPr="004A0BE2" w:rsidRDefault="00894A12" w:rsidP="00894A12">
      <w:pPr>
        <w:pStyle w:val="001"/>
        <w:jc w:val="both"/>
        <w:rPr>
          <w:rFonts w:ascii="IRBadr" w:hAnsi="IRBadr" w:cs="IRBadr"/>
          <w:sz w:val="28"/>
          <w:rtl/>
        </w:rPr>
      </w:pPr>
    </w:p>
    <w:p w:rsidR="00894A12" w:rsidRPr="004A0BE2" w:rsidRDefault="00894A12" w:rsidP="004A0BE2">
      <w:pPr>
        <w:pStyle w:val="1"/>
        <w:rPr>
          <w:rtl/>
        </w:rPr>
      </w:pPr>
      <w:bookmarkStart w:id="5" w:name="_Toc428357344"/>
      <w:r w:rsidRPr="004A0BE2">
        <w:rPr>
          <w:rtl/>
        </w:rPr>
        <w:t>جلوگیری از فساد اخلاقی در جامعه</w:t>
      </w:r>
      <w:bookmarkEnd w:id="5"/>
    </w:p>
    <w:p w:rsidR="00894A12" w:rsidRPr="004A0BE2" w:rsidRDefault="00AD09AB" w:rsidP="00894A12">
      <w:pPr>
        <w:pStyle w:val="001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متأسفانه</w:t>
      </w:r>
      <w:r w:rsidR="00894A12" w:rsidRPr="004A0BE2">
        <w:rPr>
          <w:rFonts w:ascii="IRBadr" w:hAnsi="IRBadr" w:cs="IRBadr"/>
          <w:sz w:val="28"/>
          <w:rtl/>
        </w:rPr>
        <w:t xml:space="preserve"> در جامعه امروز مشکلات اخلاقی و فساد تا حدودی رواج </w:t>
      </w:r>
      <w:r w:rsidR="00912E07">
        <w:rPr>
          <w:rFonts w:ascii="IRBadr" w:hAnsi="IRBadr" w:cs="IRBadr"/>
          <w:sz w:val="28"/>
          <w:rtl/>
        </w:rPr>
        <w:t>پیداکرده</w:t>
      </w:r>
      <w:r w:rsidR="00894A12" w:rsidRPr="004A0BE2">
        <w:rPr>
          <w:rFonts w:ascii="IRBadr" w:hAnsi="IRBadr" w:cs="IRBadr"/>
          <w:sz w:val="28"/>
          <w:rtl/>
        </w:rPr>
        <w:t xml:space="preserve"> است.</w:t>
      </w:r>
      <w:r w:rsidR="00AC32C9">
        <w:rPr>
          <w:rFonts w:ascii="IRBadr" w:hAnsi="IRBadr" w:cs="IRBadr"/>
          <w:sz w:val="28"/>
          <w:rtl/>
        </w:rPr>
        <w:t xml:space="preserve"> برا</w:t>
      </w:r>
      <w:r w:rsidR="00AC32C9">
        <w:rPr>
          <w:rFonts w:ascii="IRBadr" w:hAnsi="IRBadr" w:cs="IRBadr" w:hint="cs"/>
          <w:sz w:val="28"/>
          <w:rtl/>
        </w:rPr>
        <w:t>ی</w:t>
      </w:r>
      <w:r w:rsidR="00894A12" w:rsidRPr="004A0BE2">
        <w:rPr>
          <w:rFonts w:ascii="IRBadr" w:hAnsi="IRBadr" w:cs="IRBadr"/>
          <w:sz w:val="28"/>
          <w:rtl/>
        </w:rPr>
        <w:t xml:space="preserve"> حل این مشکل باید همه ما </w:t>
      </w:r>
      <w:r w:rsidR="00912E07">
        <w:rPr>
          <w:rFonts w:ascii="IRBadr" w:hAnsi="IRBadr" w:cs="IRBadr"/>
          <w:sz w:val="28"/>
          <w:rtl/>
        </w:rPr>
        <w:t>دست به کار</w:t>
      </w:r>
      <w:r w:rsidR="00894A12" w:rsidRPr="004A0BE2">
        <w:rPr>
          <w:rFonts w:ascii="IRBadr" w:hAnsi="IRBadr" w:cs="IRBadr"/>
          <w:sz w:val="28"/>
          <w:rtl/>
        </w:rPr>
        <w:t xml:space="preserve"> شویم و نگذاریم این مشکل به اوج برسد و </w:t>
      </w:r>
      <w:r w:rsidR="00912E07">
        <w:rPr>
          <w:rFonts w:ascii="IRBadr" w:hAnsi="IRBadr" w:cs="IRBadr"/>
          <w:sz w:val="28"/>
          <w:rtl/>
        </w:rPr>
        <w:t>دامن‌گیر</w:t>
      </w:r>
      <w:r w:rsidR="00894A12" w:rsidRPr="004A0BE2">
        <w:rPr>
          <w:rFonts w:ascii="IRBadr" w:hAnsi="IRBadr" w:cs="IRBadr"/>
          <w:sz w:val="28"/>
          <w:rtl/>
        </w:rPr>
        <w:t xml:space="preserve"> جامعه شود.</w:t>
      </w:r>
      <w:r w:rsidR="00AC32C9">
        <w:rPr>
          <w:rFonts w:ascii="IRBadr" w:hAnsi="IRBadr" w:cs="IRBadr"/>
          <w:sz w:val="28"/>
          <w:rtl/>
        </w:rPr>
        <w:t xml:space="preserve"> در</w:t>
      </w:r>
      <w:r w:rsidR="00894A12" w:rsidRPr="004A0BE2">
        <w:rPr>
          <w:rFonts w:ascii="IRBadr" w:hAnsi="IRBadr" w:cs="IRBadr"/>
          <w:sz w:val="28"/>
          <w:rtl/>
        </w:rPr>
        <w:t xml:space="preserve"> جوامع غربی یکی از مشکلات مهم،</w:t>
      </w:r>
      <w:r w:rsidR="00AC32C9">
        <w:rPr>
          <w:rFonts w:ascii="IRBadr" w:hAnsi="IRBadr" w:cs="IRBadr"/>
          <w:sz w:val="28"/>
          <w:rtl/>
        </w:rPr>
        <w:t xml:space="preserve"> ترو</w:t>
      </w:r>
      <w:r w:rsidR="00AC32C9">
        <w:rPr>
          <w:rFonts w:ascii="IRBadr" w:hAnsi="IRBadr" w:cs="IRBadr" w:hint="cs"/>
          <w:sz w:val="28"/>
          <w:rtl/>
        </w:rPr>
        <w:t>ی</w:t>
      </w:r>
      <w:r w:rsidR="00AC32C9">
        <w:rPr>
          <w:rFonts w:ascii="IRBadr" w:hAnsi="IRBadr" w:cs="IRBadr" w:hint="eastAsia"/>
          <w:sz w:val="28"/>
          <w:rtl/>
        </w:rPr>
        <w:t>ج</w:t>
      </w:r>
      <w:r w:rsidR="00894A12" w:rsidRPr="004A0BE2">
        <w:rPr>
          <w:rFonts w:ascii="IRBadr" w:hAnsi="IRBadr" w:cs="IRBadr"/>
          <w:sz w:val="28"/>
          <w:rtl/>
        </w:rPr>
        <w:t xml:space="preserve"> فحشا و فساد است و این موضوع باعث </w:t>
      </w:r>
      <w:r w:rsidR="00AC32C9">
        <w:rPr>
          <w:rFonts w:ascii="IRBadr" w:hAnsi="IRBadr" w:cs="IRBadr"/>
          <w:sz w:val="28"/>
          <w:rtl/>
        </w:rPr>
        <w:t>ناهنجار</w:t>
      </w:r>
      <w:r w:rsidR="00AC32C9">
        <w:rPr>
          <w:rFonts w:ascii="IRBadr" w:hAnsi="IRBadr" w:cs="IRBadr" w:hint="cs"/>
          <w:sz w:val="28"/>
          <w:rtl/>
        </w:rPr>
        <w:t>ی‌</w:t>
      </w:r>
      <w:r w:rsidR="00AC32C9">
        <w:rPr>
          <w:rFonts w:ascii="IRBadr" w:hAnsi="IRBadr" w:cs="IRBadr" w:hint="eastAsia"/>
          <w:sz w:val="28"/>
          <w:rtl/>
        </w:rPr>
        <w:t>ها</w:t>
      </w:r>
      <w:r w:rsidR="00AC32C9">
        <w:rPr>
          <w:rFonts w:ascii="IRBadr" w:hAnsi="IRBadr" w:cs="IRBadr" w:hint="cs"/>
          <w:sz w:val="28"/>
          <w:rtl/>
        </w:rPr>
        <w:t>ی</w:t>
      </w:r>
      <w:r w:rsidR="00894A12" w:rsidRPr="004A0BE2">
        <w:rPr>
          <w:rFonts w:ascii="IRBadr" w:hAnsi="IRBadr" w:cs="IRBadr"/>
          <w:sz w:val="28"/>
          <w:rtl/>
        </w:rPr>
        <w:t xml:space="preserve"> بسیاری در </w:t>
      </w:r>
      <w:r w:rsidR="00AC32C9">
        <w:rPr>
          <w:rFonts w:ascii="IRBadr" w:hAnsi="IRBadr" w:cs="IRBadr"/>
          <w:sz w:val="28"/>
          <w:rtl/>
        </w:rPr>
        <w:t>جامعه‌ها</w:t>
      </w:r>
      <w:r w:rsidR="00AC32C9">
        <w:rPr>
          <w:rFonts w:ascii="IRBadr" w:hAnsi="IRBadr" w:cs="IRBadr" w:hint="cs"/>
          <w:sz w:val="28"/>
          <w:rtl/>
        </w:rPr>
        <w:t>ی</w:t>
      </w:r>
      <w:r w:rsidR="00894A12" w:rsidRPr="004A0BE2">
        <w:rPr>
          <w:rFonts w:ascii="IRBadr" w:hAnsi="IRBadr" w:cs="IRBadr"/>
          <w:sz w:val="28"/>
          <w:rtl/>
        </w:rPr>
        <w:t xml:space="preserve"> </w:t>
      </w:r>
      <w:r w:rsidR="00AC32C9">
        <w:rPr>
          <w:rFonts w:ascii="IRBadr" w:hAnsi="IRBadr" w:cs="IRBadr"/>
          <w:sz w:val="28"/>
          <w:rtl/>
        </w:rPr>
        <w:t>آن‌ها</w:t>
      </w:r>
      <w:r w:rsidR="00894A12" w:rsidRPr="004A0BE2">
        <w:rPr>
          <w:rFonts w:ascii="IRBadr" w:hAnsi="IRBadr" w:cs="IRBadr"/>
          <w:sz w:val="28"/>
          <w:rtl/>
        </w:rPr>
        <w:t xml:space="preserve"> شده است.</w:t>
      </w:r>
      <w:r w:rsidR="00AC32C9">
        <w:rPr>
          <w:rFonts w:ascii="IRBadr" w:hAnsi="IRBadr" w:cs="IRBadr"/>
          <w:sz w:val="28"/>
          <w:rtl/>
        </w:rPr>
        <w:t xml:space="preserve"> د</w:t>
      </w:r>
      <w:r w:rsidR="00AC32C9">
        <w:rPr>
          <w:rFonts w:ascii="IRBadr" w:hAnsi="IRBadr" w:cs="IRBadr" w:hint="cs"/>
          <w:sz w:val="28"/>
          <w:rtl/>
        </w:rPr>
        <w:t>ی</w:t>
      </w:r>
      <w:r w:rsidR="00AC32C9">
        <w:rPr>
          <w:rFonts w:ascii="IRBadr" w:hAnsi="IRBadr" w:cs="IRBadr" w:hint="eastAsia"/>
          <w:sz w:val="28"/>
          <w:rtl/>
        </w:rPr>
        <w:t>ن</w:t>
      </w:r>
      <w:r w:rsidR="00894A12" w:rsidRPr="004A0BE2">
        <w:rPr>
          <w:rFonts w:ascii="IRBadr" w:hAnsi="IRBadr" w:cs="IRBadr"/>
          <w:sz w:val="28"/>
          <w:rtl/>
        </w:rPr>
        <w:t xml:space="preserve"> و احکام در این جوامع</w:t>
      </w:r>
      <w:r w:rsidR="00AC32C9">
        <w:rPr>
          <w:rFonts w:ascii="IRBadr" w:hAnsi="IRBadr" w:cs="IRBadr"/>
          <w:sz w:val="28"/>
          <w:rtl/>
        </w:rPr>
        <w:t xml:space="preserve"> </w:t>
      </w:r>
      <w:r w:rsidR="00894A12" w:rsidRPr="004A0BE2">
        <w:rPr>
          <w:rFonts w:ascii="IRBadr" w:hAnsi="IRBadr" w:cs="IRBadr"/>
          <w:sz w:val="28"/>
          <w:rtl/>
        </w:rPr>
        <w:t>معنا ندارد.</w:t>
      </w:r>
      <w:r w:rsidR="00AC32C9">
        <w:rPr>
          <w:rFonts w:ascii="IRBadr" w:hAnsi="IRBadr" w:cs="IRBadr"/>
          <w:sz w:val="28"/>
          <w:rtl/>
        </w:rPr>
        <w:t xml:space="preserve"> د</w:t>
      </w:r>
      <w:r w:rsidR="00AC32C9">
        <w:rPr>
          <w:rFonts w:ascii="IRBadr" w:hAnsi="IRBadr" w:cs="IRBadr" w:hint="cs"/>
          <w:sz w:val="28"/>
          <w:rtl/>
        </w:rPr>
        <w:t>ی</w:t>
      </w:r>
      <w:r w:rsidR="00AC32C9">
        <w:rPr>
          <w:rFonts w:ascii="IRBadr" w:hAnsi="IRBadr" w:cs="IRBadr" w:hint="eastAsia"/>
          <w:sz w:val="28"/>
          <w:rtl/>
        </w:rPr>
        <w:t>ن</w:t>
      </w:r>
      <w:r w:rsidR="00894A12" w:rsidRPr="004A0BE2">
        <w:rPr>
          <w:rFonts w:ascii="IRBadr" w:hAnsi="IRBadr" w:cs="IRBadr"/>
          <w:sz w:val="28"/>
          <w:rtl/>
        </w:rPr>
        <w:t xml:space="preserve"> الهی همان دینی است که تمام حدود و جزییات زندگی بشر را مشخص کرده است.</w:t>
      </w:r>
      <w:r w:rsidR="00AC32C9">
        <w:rPr>
          <w:rFonts w:ascii="IRBadr" w:hAnsi="IRBadr" w:cs="IRBadr"/>
          <w:sz w:val="28"/>
          <w:rtl/>
        </w:rPr>
        <w:t xml:space="preserve"> اگر</w:t>
      </w:r>
      <w:r w:rsidR="00894A12" w:rsidRPr="004A0BE2">
        <w:rPr>
          <w:rFonts w:ascii="IRBadr" w:hAnsi="IRBadr" w:cs="IRBadr"/>
          <w:sz w:val="28"/>
          <w:rtl/>
        </w:rPr>
        <w:t xml:space="preserve"> جوامع غربی برای حل این </w:t>
      </w:r>
      <w:r w:rsidR="00AC32C9">
        <w:rPr>
          <w:rFonts w:ascii="IRBadr" w:hAnsi="IRBadr" w:cs="IRBadr"/>
          <w:sz w:val="28"/>
          <w:rtl/>
        </w:rPr>
        <w:t>بحران‌ها</w:t>
      </w:r>
      <w:r w:rsidR="00894A12" w:rsidRPr="004A0BE2">
        <w:rPr>
          <w:rFonts w:ascii="IRBadr" w:hAnsi="IRBadr" w:cs="IRBadr"/>
          <w:sz w:val="28"/>
          <w:rtl/>
        </w:rPr>
        <w:t xml:space="preserve"> اقدام کنند حلال آن فقط</w:t>
      </w:r>
      <w:r w:rsidR="00AC32C9">
        <w:rPr>
          <w:rFonts w:ascii="IRBadr" w:hAnsi="IRBadr" w:cs="IRBadr"/>
          <w:sz w:val="28"/>
          <w:rtl/>
        </w:rPr>
        <w:t xml:space="preserve"> </w:t>
      </w:r>
      <w:r w:rsidR="00894A12" w:rsidRPr="004A0BE2">
        <w:rPr>
          <w:rFonts w:ascii="IRBadr" w:hAnsi="IRBadr" w:cs="IRBadr"/>
          <w:sz w:val="28"/>
          <w:rtl/>
        </w:rPr>
        <w:t>دین</w:t>
      </w:r>
      <w:r w:rsidR="00AC32C9">
        <w:rPr>
          <w:rFonts w:ascii="IRBadr" w:hAnsi="IRBadr" w:cs="IRBadr"/>
          <w:sz w:val="28"/>
          <w:rtl/>
        </w:rPr>
        <w:t xml:space="preserve"> </w:t>
      </w:r>
      <w:r w:rsidR="00894A12" w:rsidRPr="004A0BE2">
        <w:rPr>
          <w:rFonts w:ascii="IRBadr" w:hAnsi="IRBadr" w:cs="IRBadr"/>
          <w:sz w:val="28"/>
          <w:rtl/>
        </w:rPr>
        <w:t xml:space="preserve">الهی اسلام است </w:t>
      </w:r>
      <w:r>
        <w:rPr>
          <w:rFonts w:ascii="IRBadr" w:hAnsi="IRBadr" w:cs="IRBadr"/>
          <w:sz w:val="28"/>
          <w:rtl/>
        </w:rPr>
        <w:t>ولا غ</w:t>
      </w:r>
      <w:r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eastAsia"/>
          <w:sz w:val="28"/>
          <w:rtl/>
        </w:rPr>
        <w:t>ر</w:t>
      </w:r>
      <w:r w:rsidR="00894A12" w:rsidRPr="004A0BE2">
        <w:rPr>
          <w:rFonts w:ascii="IRBadr" w:hAnsi="IRBadr" w:cs="IRBadr"/>
          <w:sz w:val="28"/>
          <w:rtl/>
        </w:rPr>
        <w:t>.</w:t>
      </w:r>
    </w:p>
    <w:p w:rsidR="00894A12" w:rsidRPr="004A0BE2" w:rsidRDefault="00894A12" w:rsidP="00894A12">
      <w:pPr>
        <w:pStyle w:val="001"/>
        <w:jc w:val="both"/>
        <w:rPr>
          <w:rFonts w:ascii="IRBadr" w:hAnsi="IRBadr" w:cs="IRBadr"/>
          <w:sz w:val="28"/>
          <w:rtl/>
        </w:rPr>
      </w:pPr>
    </w:p>
    <w:p w:rsidR="00894A12" w:rsidRPr="004A0BE2" w:rsidRDefault="00894A12" w:rsidP="004A0BE2">
      <w:pPr>
        <w:pStyle w:val="1"/>
        <w:rPr>
          <w:rtl/>
        </w:rPr>
      </w:pPr>
      <w:bookmarkStart w:id="6" w:name="_Toc428357345"/>
      <w:r w:rsidRPr="004A0BE2">
        <w:rPr>
          <w:rtl/>
        </w:rPr>
        <w:t>توجه به اصول تربیتی</w:t>
      </w:r>
      <w:bookmarkEnd w:id="6"/>
    </w:p>
    <w:p w:rsidR="00894A12" w:rsidRPr="004A0BE2" w:rsidRDefault="00894A12" w:rsidP="00894A12">
      <w:pPr>
        <w:pStyle w:val="001"/>
        <w:jc w:val="both"/>
        <w:rPr>
          <w:rFonts w:ascii="IRBadr" w:hAnsi="IRBadr" w:cs="IRBadr"/>
          <w:sz w:val="28"/>
          <w:rtl/>
        </w:rPr>
      </w:pPr>
      <w:r w:rsidRPr="004A0BE2">
        <w:rPr>
          <w:rFonts w:ascii="IRBadr" w:hAnsi="IRBadr" w:cs="IRBadr"/>
          <w:sz w:val="28"/>
          <w:rtl/>
        </w:rPr>
        <w:t>یکی از راهبر</w:t>
      </w:r>
      <w:r w:rsidR="007E04EB">
        <w:rPr>
          <w:rFonts w:ascii="IRBadr" w:hAnsi="IRBadr" w:cs="IRBadr" w:hint="cs"/>
          <w:sz w:val="28"/>
          <w:rtl/>
        </w:rPr>
        <w:t>د</w:t>
      </w:r>
      <w:bookmarkStart w:id="7" w:name="_GoBack"/>
      <w:bookmarkEnd w:id="7"/>
      <w:r w:rsidRPr="004A0BE2">
        <w:rPr>
          <w:rFonts w:ascii="IRBadr" w:hAnsi="IRBadr" w:cs="IRBadr"/>
          <w:sz w:val="28"/>
          <w:rtl/>
        </w:rPr>
        <w:t>های مهم در امر تربیت توجه به اصول درست تربیتی است.</w:t>
      </w:r>
      <w:r w:rsidR="00AC32C9">
        <w:rPr>
          <w:rFonts w:ascii="IRBadr" w:hAnsi="IRBadr" w:cs="IRBadr"/>
          <w:sz w:val="28"/>
          <w:rtl/>
        </w:rPr>
        <w:t xml:space="preserve"> د</w:t>
      </w:r>
      <w:r w:rsidR="00AC32C9">
        <w:rPr>
          <w:rFonts w:ascii="IRBadr" w:hAnsi="IRBadr" w:cs="IRBadr" w:hint="cs"/>
          <w:sz w:val="28"/>
          <w:rtl/>
        </w:rPr>
        <w:t>ی</w:t>
      </w:r>
      <w:r w:rsidR="00AC32C9">
        <w:rPr>
          <w:rFonts w:ascii="IRBadr" w:hAnsi="IRBadr" w:cs="IRBadr" w:hint="eastAsia"/>
          <w:sz w:val="28"/>
          <w:rtl/>
        </w:rPr>
        <w:t>ن</w:t>
      </w:r>
      <w:r w:rsidRPr="004A0BE2">
        <w:rPr>
          <w:rFonts w:ascii="IRBadr" w:hAnsi="IRBadr" w:cs="IRBadr"/>
          <w:sz w:val="28"/>
          <w:rtl/>
        </w:rPr>
        <w:t xml:space="preserve"> اسلام بر تربیت درست و صحیح </w:t>
      </w:r>
      <w:r w:rsidR="00AC32C9">
        <w:rPr>
          <w:rFonts w:ascii="IRBadr" w:hAnsi="IRBadr" w:cs="IRBadr"/>
          <w:sz w:val="28"/>
          <w:rtl/>
        </w:rPr>
        <w:t>توص</w:t>
      </w:r>
      <w:r w:rsidR="00AC32C9">
        <w:rPr>
          <w:rFonts w:ascii="IRBadr" w:hAnsi="IRBadr" w:cs="IRBadr" w:hint="cs"/>
          <w:sz w:val="28"/>
          <w:rtl/>
        </w:rPr>
        <w:t>ی</w:t>
      </w:r>
      <w:r w:rsidR="00AC32C9">
        <w:rPr>
          <w:rFonts w:ascii="IRBadr" w:hAnsi="IRBadr" w:cs="IRBadr" w:hint="eastAsia"/>
          <w:sz w:val="28"/>
          <w:rtl/>
        </w:rPr>
        <w:t>ه‌ها</w:t>
      </w:r>
      <w:r w:rsidR="00AC32C9">
        <w:rPr>
          <w:rFonts w:ascii="IRBadr" w:hAnsi="IRBadr" w:cs="IRBadr" w:hint="cs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 xml:space="preserve"> زیادی</w:t>
      </w:r>
      <w:r w:rsidR="00AC32C9">
        <w:rPr>
          <w:rFonts w:ascii="IRBadr" w:hAnsi="IRBadr" w:cs="IRBadr"/>
          <w:sz w:val="28"/>
          <w:rtl/>
        </w:rPr>
        <w:t xml:space="preserve"> </w:t>
      </w:r>
      <w:r w:rsidRPr="004A0BE2">
        <w:rPr>
          <w:rFonts w:ascii="IRBadr" w:hAnsi="IRBadr" w:cs="IRBadr"/>
          <w:sz w:val="28"/>
          <w:rtl/>
        </w:rPr>
        <w:t xml:space="preserve">و برای آن </w:t>
      </w:r>
      <w:r w:rsidR="00912E07">
        <w:rPr>
          <w:rFonts w:ascii="IRBadr" w:hAnsi="IRBadr" w:cs="IRBadr"/>
          <w:sz w:val="28"/>
          <w:rtl/>
        </w:rPr>
        <w:t>راه‌های</w:t>
      </w:r>
      <w:r w:rsidRPr="004A0BE2">
        <w:rPr>
          <w:rFonts w:ascii="IRBadr" w:hAnsi="IRBadr" w:cs="IRBadr"/>
          <w:sz w:val="28"/>
          <w:rtl/>
        </w:rPr>
        <w:t xml:space="preserve"> زیادی را تعیین کرده است.</w:t>
      </w:r>
      <w:r w:rsidR="00AC32C9">
        <w:rPr>
          <w:rFonts w:ascii="IRBadr" w:hAnsi="IRBadr" w:cs="IRBadr"/>
          <w:sz w:val="28"/>
          <w:rtl/>
        </w:rPr>
        <w:t xml:space="preserve"> </w:t>
      </w:r>
      <w:r w:rsidR="00AC32C9">
        <w:rPr>
          <w:rFonts w:ascii="IRBadr" w:hAnsi="IRBadr" w:cs="IRBadr" w:hint="cs"/>
          <w:sz w:val="28"/>
          <w:rtl/>
        </w:rPr>
        <w:t>ی</w:t>
      </w:r>
      <w:r w:rsidR="00AC32C9">
        <w:rPr>
          <w:rFonts w:ascii="IRBadr" w:hAnsi="IRBadr" w:cs="IRBadr" w:hint="eastAsia"/>
          <w:sz w:val="28"/>
          <w:rtl/>
        </w:rPr>
        <w:t>ک</w:t>
      </w:r>
      <w:r w:rsidR="00AC32C9">
        <w:rPr>
          <w:rFonts w:ascii="IRBadr" w:hAnsi="IRBadr" w:cs="IRBadr" w:hint="cs"/>
          <w:sz w:val="28"/>
          <w:rtl/>
        </w:rPr>
        <w:t>ی</w:t>
      </w:r>
      <w:r w:rsidRPr="004A0BE2">
        <w:rPr>
          <w:rFonts w:ascii="IRBadr" w:hAnsi="IRBadr" w:cs="IRBadr"/>
          <w:sz w:val="28"/>
          <w:rtl/>
        </w:rPr>
        <w:t xml:space="preserve"> از این </w:t>
      </w:r>
      <w:r w:rsidR="00912E07">
        <w:rPr>
          <w:rFonts w:ascii="IRBadr" w:hAnsi="IRBadr" w:cs="IRBadr"/>
          <w:sz w:val="28"/>
          <w:rtl/>
        </w:rPr>
        <w:t>راه‌های</w:t>
      </w:r>
      <w:r w:rsidRPr="004A0BE2">
        <w:rPr>
          <w:rFonts w:ascii="IRBadr" w:hAnsi="IRBadr" w:cs="IRBadr"/>
          <w:sz w:val="28"/>
          <w:rtl/>
        </w:rPr>
        <w:t xml:space="preserve"> یادگیری درست احکام و اخلاق اسلامی مطالعه و جستجو در کتب مختلف دین است.</w:t>
      </w:r>
      <w:r w:rsidR="00AC32C9">
        <w:rPr>
          <w:rFonts w:ascii="IRBadr" w:hAnsi="IRBadr" w:cs="IRBadr"/>
          <w:sz w:val="28"/>
          <w:rtl/>
        </w:rPr>
        <w:t xml:space="preserve"> اگر</w:t>
      </w:r>
      <w:r w:rsidRPr="004A0BE2">
        <w:rPr>
          <w:rFonts w:ascii="IRBadr" w:hAnsi="IRBadr" w:cs="IRBadr"/>
          <w:sz w:val="28"/>
          <w:rtl/>
        </w:rPr>
        <w:t xml:space="preserve"> والدین </w:t>
      </w:r>
      <w:r w:rsidR="00912E07">
        <w:rPr>
          <w:rFonts w:ascii="IRBadr" w:hAnsi="IRBadr" w:cs="IRBadr"/>
          <w:sz w:val="28"/>
          <w:rtl/>
        </w:rPr>
        <w:t>و مربیان</w:t>
      </w:r>
      <w:r w:rsidRPr="004A0BE2">
        <w:rPr>
          <w:rFonts w:ascii="IRBadr" w:hAnsi="IRBadr" w:cs="IRBadr"/>
          <w:sz w:val="28"/>
          <w:rtl/>
        </w:rPr>
        <w:t xml:space="preserve"> بتوانند اصول درست تربیت را فراگیرند،</w:t>
      </w:r>
      <w:r w:rsidR="00AC32C9">
        <w:rPr>
          <w:rFonts w:ascii="IRBadr" w:hAnsi="IRBadr" w:cs="IRBadr"/>
          <w:sz w:val="28"/>
          <w:rtl/>
        </w:rPr>
        <w:t xml:space="preserve"> م</w:t>
      </w:r>
      <w:r w:rsidR="00AC32C9">
        <w:rPr>
          <w:rFonts w:ascii="IRBadr" w:hAnsi="IRBadr" w:cs="IRBadr" w:hint="cs"/>
          <w:sz w:val="28"/>
          <w:rtl/>
        </w:rPr>
        <w:t>ی‌</w:t>
      </w:r>
      <w:r w:rsidR="00AC32C9">
        <w:rPr>
          <w:rFonts w:ascii="IRBadr" w:hAnsi="IRBadr" w:cs="IRBadr" w:hint="eastAsia"/>
          <w:sz w:val="28"/>
          <w:rtl/>
        </w:rPr>
        <w:t>توانند</w:t>
      </w:r>
      <w:r w:rsidRPr="004A0BE2">
        <w:rPr>
          <w:rFonts w:ascii="IRBadr" w:hAnsi="IRBadr" w:cs="IRBadr"/>
          <w:sz w:val="28"/>
          <w:rtl/>
        </w:rPr>
        <w:t xml:space="preserve"> به بهترین حالت ممکن فرزندانشان و </w:t>
      </w:r>
      <w:r w:rsidR="00912E07">
        <w:rPr>
          <w:rFonts w:ascii="IRBadr" w:hAnsi="IRBadr" w:cs="IRBadr"/>
          <w:sz w:val="28"/>
          <w:rtl/>
        </w:rPr>
        <w:t>دانش‌آموزانشان</w:t>
      </w:r>
      <w:r w:rsidRPr="004A0BE2">
        <w:rPr>
          <w:rFonts w:ascii="IRBadr" w:hAnsi="IRBadr" w:cs="IRBadr"/>
          <w:sz w:val="28"/>
          <w:rtl/>
        </w:rPr>
        <w:t xml:space="preserve"> را هدایت کنند. امیدواریم که </w:t>
      </w:r>
      <w:r w:rsidR="00AC32C9">
        <w:rPr>
          <w:rFonts w:ascii="IRBadr" w:hAnsi="IRBadr" w:cs="IRBadr"/>
          <w:sz w:val="28"/>
          <w:rtl/>
        </w:rPr>
        <w:t>جامعهٔ</w:t>
      </w:r>
      <w:r w:rsidRPr="004A0BE2">
        <w:rPr>
          <w:rFonts w:ascii="IRBadr" w:hAnsi="IRBadr" w:cs="IRBadr"/>
          <w:sz w:val="28"/>
          <w:rtl/>
        </w:rPr>
        <w:t xml:space="preserve"> ما </w:t>
      </w:r>
      <w:r w:rsidR="00912E07">
        <w:rPr>
          <w:rFonts w:ascii="IRBadr" w:hAnsi="IRBadr" w:cs="IRBadr"/>
          <w:sz w:val="28"/>
          <w:rtl/>
        </w:rPr>
        <w:t>روزبه‌روز</w:t>
      </w:r>
      <w:r w:rsidRPr="004A0BE2">
        <w:rPr>
          <w:rFonts w:ascii="IRBadr" w:hAnsi="IRBadr" w:cs="IRBadr"/>
          <w:sz w:val="28"/>
          <w:rtl/>
        </w:rPr>
        <w:t xml:space="preserve"> به </w:t>
      </w:r>
      <w:r w:rsidR="00912E07">
        <w:rPr>
          <w:rFonts w:ascii="IRBadr" w:hAnsi="IRBadr" w:cs="IRBadr"/>
          <w:sz w:val="28"/>
          <w:rtl/>
        </w:rPr>
        <w:t>پیشرفت‌های</w:t>
      </w:r>
      <w:r w:rsidRPr="004A0BE2">
        <w:rPr>
          <w:rFonts w:ascii="IRBadr" w:hAnsi="IRBadr" w:cs="IRBadr"/>
          <w:sz w:val="28"/>
          <w:rtl/>
        </w:rPr>
        <w:t xml:space="preserve"> بزرگ در </w:t>
      </w:r>
      <w:r w:rsidR="00AC32C9">
        <w:rPr>
          <w:rFonts w:ascii="IRBadr" w:hAnsi="IRBadr" w:cs="IRBadr"/>
          <w:sz w:val="28"/>
          <w:rtl/>
        </w:rPr>
        <w:t>عرصهٔ</w:t>
      </w:r>
      <w:r w:rsidRPr="004A0BE2">
        <w:rPr>
          <w:rFonts w:ascii="IRBadr" w:hAnsi="IRBadr" w:cs="IRBadr"/>
          <w:sz w:val="28"/>
          <w:rtl/>
          <w:cs/>
        </w:rPr>
        <w:t xml:space="preserve"> اخلاق و دین داشته باشد.</w:t>
      </w:r>
    </w:p>
    <w:p w:rsidR="00894A12" w:rsidRPr="004A0BE2" w:rsidRDefault="00894A12" w:rsidP="00894A12">
      <w:pPr>
        <w:pStyle w:val="001"/>
        <w:jc w:val="both"/>
        <w:rPr>
          <w:rFonts w:ascii="IRBadr" w:hAnsi="IRBadr" w:cs="IRBadr"/>
          <w:sz w:val="28"/>
          <w:rtl/>
        </w:rPr>
      </w:pPr>
    </w:p>
    <w:p w:rsidR="00894A12" w:rsidRPr="004A0BE2" w:rsidRDefault="00894A12" w:rsidP="00894A12">
      <w:pPr>
        <w:bidi/>
        <w:rPr>
          <w:rFonts w:ascii="IRBadr" w:hAnsi="IRBadr" w:cs="IRBadr"/>
          <w:b/>
          <w:bCs/>
          <w:sz w:val="28"/>
          <w:szCs w:val="28"/>
          <w:rtl/>
        </w:rPr>
      </w:pPr>
      <w:r w:rsidRPr="004A0BE2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</w:t>
      </w:r>
      <w:r w:rsidR="007E04EB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4A0BE2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894A12" w:rsidRPr="004A0BE2" w:rsidRDefault="00894A12" w:rsidP="00894A12">
      <w:pPr>
        <w:pStyle w:val="001"/>
        <w:jc w:val="both"/>
        <w:rPr>
          <w:rFonts w:ascii="IRBadr" w:hAnsi="IRBadr" w:cs="IRBadr"/>
          <w:sz w:val="28"/>
          <w:rtl/>
        </w:rPr>
      </w:pPr>
    </w:p>
    <w:p w:rsidR="00550041" w:rsidRPr="004A0BE2" w:rsidRDefault="00550041" w:rsidP="00894A1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4A0BE2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E0" w:rsidRDefault="00B727E0" w:rsidP="000D5800">
      <w:r>
        <w:separator/>
      </w:r>
    </w:p>
  </w:endnote>
  <w:endnote w:type="continuationSeparator" w:id="0">
    <w:p w:rsidR="00B727E0" w:rsidRDefault="00B727E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C9" w:rsidRDefault="00AC32C9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4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C9" w:rsidRDefault="00AC32C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E0" w:rsidRDefault="00B727E0" w:rsidP="00417158">
      <w:pPr>
        <w:bidi/>
      </w:pPr>
      <w:r>
        <w:separator/>
      </w:r>
    </w:p>
  </w:footnote>
  <w:footnote w:type="continuationSeparator" w:id="0">
    <w:p w:rsidR="00B727E0" w:rsidRDefault="00B727E0" w:rsidP="000D5800">
      <w:r>
        <w:continuationSeparator/>
      </w:r>
    </w:p>
  </w:footnote>
  <w:footnote w:id="1">
    <w:p w:rsidR="00894A12" w:rsidRPr="00CF3CEA" w:rsidRDefault="00894A12" w:rsidP="00894A12">
      <w:pPr>
        <w:pStyle w:val="a1"/>
        <w:bidi/>
        <w:jc w:val="both"/>
        <w:rPr>
          <w:rFonts w:ascii="IRBadr" w:hAnsi="IRBadr" w:cs="IRBadr"/>
          <w:b/>
          <w:rtl/>
        </w:rPr>
      </w:pPr>
      <w:r w:rsidRPr="00CF3CEA">
        <w:rPr>
          <w:rStyle w:val="aff0"/>
          <w:rFonts w:ascii="IRBadr" w:eastAsia="2  Lotus" w:hAnsi="IRBadr" w:cs="IRBadr"/>
          <w:b/>
        </w:rPr>
        <w:footnoteRef/>
      </w:r>
      <w:r w:rsidRPr="00CF3CEA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894A12" w:rsidRPr="00CF3CEA" w:rsidRDefault="00894A12" w:rsidP="00894A12">
      <w:pPr>
        <w:pStyle w:val="a1"/>
        <w:jc w:val="right"/>
        <w:rPr>
          <w:rFonts w:ascii="IRBadr" w:hAnsi="IRBadr" w:cs="IRBadr"/>
          <w:sz w:val="22"/>
          <w:szCs w:val="22"/>
        </w:rPr>
      </w:pPr>
      <w:r w:rsidRPr="00CF3CEA">
        <w:rPr>
          <w:rFonts w:ascii="IRBadr" w:hAnsi="IRBadr" w:cs="IRBadr"/>
          <w:sz w:val="22"/>
          <w:szCs w:val="22"/>
        </w:rPr>
        <w:t xml:space="preserve"> </w:t>
      </w:r>
      <w:r w:rsidRPr="00CF3CEA">
        <w:rPr>
          <w:rFonts w:ascii="IRBadr" w:hAnsi="IRBadr" w:cs="IRBadr"/>
          <w:sz w:val="22"/>
          <w:szCs w:val="22"/>
          <w:rtl/>
        </w:rPr>
        <w:t>سوره آل عمران، آیه 102</w:t>
      </w:r>
      <w:r w:rsidRPr="00CF3CEA">
        <w:rPr>
          <w:rFonts w:ascii="IRBadr" w:hAnsi="IRBadr" w:cs="IRBadr"/>
          <w:sz w:val="22"/>
          <w:szCs w:val="22"/>
        </w:rPr>
        <w:t>.</w:t>
      </w:r>
      <w:r w:rsidRPr="00CF3CEA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  <w:footnote w:id="3">
    <w:p w:rsidR="006E6766" w:rsidRPr="00CF3CEA" w:rsidRDefault="006E6766" w:rsidP="00CF3CEA">
      <w:pPr>
        <w:pStyle w:val="a1"/>
        <w:bidi/>
        <w:rPr>
          <w:rFonts w:ascii="IRBadr" w:hAnsi="IRBadr" w:cs="IRBadr"/>
          <w:color w:val="000000"/>
          <w:rtl/>
        </w:rPr>
      </w:pPr>
      <w:r w:rsidRPr="00CF3CEA">
        <w:rPr>
          <w:rStyle w:val="aff0"/>
          <w:rFonts w:ascii="IRBadr" w:eastAsia="2  Lotus" w:hAnsi="IRBadr" w:cs="IRBadr"/>
          <w:color w:val="000000"/>
        </w:rPr>
        <w:footnoteRef/>
      </w:r>
      <w:r w:rsidR="00CF3CEA" w:rsidRPr="00CF3CEA">
        <w:rPr>
          <w:rFonts w:ascii="IRBadr" w:hAnsi="IRBadr" w:cs="IRBadr"/>
          <w:color w:val="000000"/>
          <w:rtl/>
        </w:rPr>
        <w:t>.</w:t>
      </w:r>
      <w:r w:rsidRPr="00CF3CEA">
        <w:rPr>
          <w:rFonts w:ascii="IRBadr" w:hAnsi="IRBadr" w:cs="IRBadr"/>
          <w:color w:val="000000"/>
          <w:rtl/>
        </w:rPr>
        <w:t xml:space="preserve"> بحار الأنوار </w:t>
      </w:r>
      <w:r w:rsidR="00CF3CEA" w:rsidRPr="00CF3CEA">
        <w:rPr>
          <w:rFonts w:ascii="IRBadr" w:hAnsi="IRBadr" w:cs="IRBadr"/>
          <w:color w:val="000000"/>
          <w:rtl/>
        </w:rPr>
        <w:t>،</w:t>
      </w:r>
      <w:r w:rsidR="00CF3CEA">
        <w:rPr>
          <w:rFonts w:ascii="IRBadr" w:hAnsi="IRBadr" w:cs="IRBadr" w:hint="cs"/>
          <w:color w:val="000000"/>
          <w:rtl/>
        </w:rPr>
        <w:t>ج 1 ،ص 203</w:t>
      </w:r>
    </w:p>
  </w:footnote>
  <w:footnote w:id="4">
    <w:p w:rsidR="00345CE6" w:rsidRPr="00CF3CEA" w:rsidRDefault="00345CE6" w:rsidP="00AC32C9">
      <w:pPr>
        <w:pStyle w:val="a1"/>
        <w:bidi/>
        <w:rPr>
          <w:rFonts w:ascii="IRBadr" w:hAnsi="IRBadr" w:cs="IRBadr"/>
          <w:color w:val="000000"/>
          <w:rtl/>
        </w:rPr>
      </w:pPr>
      <w:r w:rsidRPr="00CF3CEA">
        <w:rPr>
          <w:rStyle w:val="aff0"/>
          <w:rFonts w:ascii="IRBadr" w:eastAsia="2  Lotus" w:hAnsi="IRBadr" w:cs="IRBadr"/>
          <w:color w:val="000000"/>
        </w:rPr>
        <w:footnoteRef/>
      </w:r>
      <w:r w:rsidR="00AC32C9" w:rsidRPr="00CF3CEA">
        <w:rPr>
          <w:rFonts w:ascii="IRBadr" w:hAnsi="IRBadr" w:cs="IRBadr"/>
          <w:color w:val="000000"/>
          <w:rtl/>
        </w:rPr>
        <w:t>.جامع</w:t>
      </w:r>
      <w:r w:rsidRPr="00CF3CEA">
        <w:rPr>
          <w:rFonts w:ascii="IRBadr" w:hAnsi="IRBadr" w:cs="IRBadr"/>
          <w:color w:val="000000"/>
          <w:rtl/>
        </w:rPr>
        <w:t xml:space="preserve"> </w:t>
      </w:r>
      <w:r w:rsidR="00AC32C9" w:rsidRPr="00CF3CEA">
        <w:rPr>
          <w:rFonts w:ascii="IRBadr" w:hAnsi="IRBadr" w:cs="IRBadr"/>
          <w:color w:val="000000"/>
          <w:rtl/>
        </w:rPr>
        <w:t>الأخبار (</w:t>
      </w:r>
      <w:r w:rsidRPr="00CF3CEA">
        <w:rPr>
          <w:rFonts w:ascii="IRBadr" w:hAnsi="IRBadr" w:cs="IRBadr"/>
          <w:color w:val="000000"/>
          <w:rtl/>
        </w:rPr>
        <w:t>للشع</w:t>
      </w:r>
      <w:r w:rsidR="00AC32C9" w:rsidRPr="00CF3CEA">
        <w:rPr>
          <w:rFonts w:ascii="IRBadr" w:hAnsi="IRBadr" w:cs="IRBadr"/>
          <w:color w:val="000000"/>
          <w:rtl/>
        </w:rPr>
        <w:t>ی</w:t>
      </w:r>
      <w:r w:rsidRPr="00CF3CEA">
        <w:rPr>
          <w:rFonts w:ascii="IRBadr" w:hAnsi="IRBadr" w:cs="IRBadr"/>
          <w:color w:val="000000"/>
          <w:rtl/>
        </w:rPr>
        <w:t>ر</w:t>
      </w:r>
      <w:r w:rsidR="00AC32C9" w:rsidRPr="00CF3CEA">
        <w:rPr>
          <w:rFonts w:ascii="IRBadr" w:hAnsi="IRBadr" w:cs="IRBadr"/>
          <w:color w:val="000000"/>
          <w:rtl/>
        </w:rPr>
        <w:t>ی</w:t>
      </w:r>
      <w:r w:rsidRPr="00CF3CEA">
        <w:rPr>
          <w:rFonts w:ascii="IRBadr" w:hAnsi="IRBadr" w:cs="IRBadr"/>
          <w:color w:val="000000"/>
          <w:rtl/>
        </w:rPr>
        <w:t>)</w:t>
      </w:r>
      <w:r w:rsidR="00AC32C9" w:rsidRPr="00CF3CEA">
        <w:rPr>
          <w:rFonts w:ascii="IRBadr" w:hAnsi="IRBadr" w:cs="IRBadr"/>
          <w:color w:val="000000"/>
          <w:rtl/>
        </w:rPr>
        <w:t>، ص 33</w:t>
      </w:r>
    </w:p>
  </w:footnote>
  <w:footnote w:id="5">
    <w:p w:rsidR="00345CE6" w:rsidRPr="00AC32C9" w:rsidRDefault="00345CE6" w:rsidP="00345CE6">
      <w:pPr>
        <w:pStyle w:val="a1"/>
        <w:bidi/>
        <w:rPr>
          <w:rFonts w:ascii="IRBadr" w:hAnsi="IRBadr" w:cs="IRBadr"/>
          <w:rtl/>
        </w:rPr>
      </w:pPr>
      <w:r w:rsidRPr="00CF3CEA">
        <w:rPr>
          <w:rStyle w:val="aff0"/>
          <w:rFonts w:ascii="IRBadr" w:hAnsi="IRBadr" w:cs="IRBadr"/>
        </w:rPr>
        <w:footnoteRef/>
      </w:r>
      <w:r w:rsidRPr="00CF3CEA">
        <w:rPr>
          <w:rFonts w:ascii="IRBadr" w:hAnsi="IRBadr" w:cs="IRBadr"/>
          <w:rtl/>
        </w:rPr>
        <w:t>.</w:t>
      </w:r>
      <w:r w:rsidR="00AC32C9" w:rsidRPr="00CF3CEA">
        <w:rPr>
          <w:rFonts w:ascii="IRBadr" w:hAnsi="IRBadr" w:cs="IRBadr"/>
          <w:rtl/>
        </w:rPr>
        <w:t xml:space="preserve"> منیه‌المرید</w:t>
      </w:r>
      <w:r w:rsidR="004A0BE2" w:rsidRPr="00CF3CEA">
        <w:rPr>
          <w:rFonts w:ascii="IRBadr" w:hAnsi="IRBadr" w:cs="IRBadr"/>
          <w:rtl/>
        </w:rPr>
        <w:t>،</w:t>
      </w:r>
      <w:r w:rsidR="00AC32C9" w:rsidRPr="00CF3CEA">
        <w:rPr>
          <w:rFonts w:ascii="IRBadr" w:hAnsi="IRBadr" w:cs="IRBadr"/>
          <w:rtl/>
        </w:rPr>
        <w:t xml:space="preserve"> ص</w:t>
      </w:r>
      <w:r w:rsidR="004A0BE2" w:rsidRPr="00CF3CEA">
        <w:rPr>
          <w:rFonts w:ascii="IRBadr" w:hAnsi="IRBadr" w:cs="IRBadr"/>
          <w:rtl/>
        </w:rPr>
        <w:t xml:space="preserve"> 102</w:t>
      </w:r>
    </w:p>
  </w:footnote>
  <w:footnote w:id="6">
    <w:p w:rsidR="00F127CC" w:rsidRDefault="00F127CC" w:rsidP="00F127CC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 w:rsidRPr="00F127CC">
        <w:rPr>
          <w:rFonts w:ascii="IRBadr" w:hAnsi="IRBadr" w:cs="IRBadr"/>
          <w:rtl/>
        </w:rPr>
        <w:t>.الامالی،ج النص،ص619</w:t>
      </w:r>
    </w:p>
  </w:footnote>
  <w:footnote w:id="7">
    <w:p w:rsidR="004A0BE2" w:rsidRDefault="004A0BE2" w:rsidP="004A0BE2">
      <w:pPr>
        <w:pStyle w:val="a1"/>
        <w:bidi/>
        <w:rPr>
          <w:rtl/>
        </w:rPr>
      </w:pPr>
      <w:r w:rsidRPr="00AC32C9">
        <w:rPr>
          <w:rStyle w:val="aff0"/>
          <w:rFonts w:ascii="IRBadr" w:hAnsi="IRBadr" w:cs="IRBadr"/>
        </w:rPr>
        <w:footnoteRef/>
      </w:r>
      <w:r w:rsidRPr="00AC32C9">
        <w:rPr>
          <w:rFonts w:ascii="IRBadr" w:hAnsi="IRBadr" w:cs="IRBadr"/>
          <w:rtl/>
        </w:rPr>
        <w:t>.</w:t>
      </w:r>
      <w:r w:rsidR="00AC32C9">
        <w:rPr>
          <w:rFonts w:ascii="IRBadr" w:hAnsi="IRBadr" w:cs="IRBadr"/>
          <w:rtl/>
        </w:rPr>
        <w:t xml:space="preserve"> مشکاه‌الانوارف</w:t>
      </w:r>
      <w:r w:rsidR="00AC32C9">
        <w:rPr>
          <w:rFonts w:ascii="IRBadr" w:hAnsi="IRBadr" w:cs="IRBadr" w:hint="cs"/>
          <w:rtl/>
        </w:rPr>
        <w:t>ی‌</w:t>
      </w:r>
      <w:r w:rsidR="00AC32C9">
        <w:rPr>
          <w:rFonts w:ascii="IRBadr" w:hAnsi="IRBadr" w:cs="IRBadr" w:hint="eastAsia"/>
          <w:rtl/>
        </w:rPr>
        <w:t>غرورالاخبار</w:t>
      </w:r>
      <w:r w:rsidRPr="00AC32C9">
        <w:rPr>
          <w:rFonts w:ascii="IRBadr" w:hAnsi="IRBadr" w:cs="IRBadr"/>
          <w:rtl/>
        </w:rPr>
        <w:t>،</w:t>
      </w:r>
      <w:r w:rsidR="00AC32C9">
        <w:rPr>
          <w:rFonts w:ascii="IRBadr" w:hAnsi="IRBadr" w:cs="IRBadr"/>
          <w:rtl/>
        </w:rPr>
        <w:t xml:space="preserve"> ج</w:t>
      </w:r>
      <w:r w:rsidRPr="00AC32C9">
        <w:rPr>
          <w:rFonts w:ascii="IRBadr" w:hAnsi="IRBadr" w:cs="IRBadr"/>
          <w:rtl/>
        </w:rPr>
        <w:t xml:space="preserve"> النص،</w:t>
      </w:r>
      <w:r w:rsidR="00AC32C9">
        <w:rPr>
          <w:rFonts w:ascii="IRBadr" w:hAnsi="IRBadr" w:cs="IRBadr"/>
          <w:rtl/>
        </w:rPr>
        <w:t xml:space="preserve"> ص</w:t>
      </w:r>
      <w:r w:rsidRPr="00AC32C9">
        <w:rPr>
          <w:rFonts w:ascii="IRBadr" w:hAnsi="IRBadr" w:cs="IRBadr"/>
          <w:rtl/>
        </w:rPr>
        <w:t xml:space="preserve"> 133</w:t>
      </w:r>
    </w:p>
  </w:footnote>
  <w:footnote w:id="8">
    <w:p w:rsidR="00F127CC" w:rsidRDefault="00F127CC" w:rsidP="00F127CC">
      <w:pPr>
        <w:pStyle w:val="a1"/>
        <w:bidi/>
        <w:rPr>
          <w:rFonts w:ascii="IRBadr" w:hAnsi="IRBadr" w:cs="IRBadr"/>
          <w:rtl/>
        </w:rPr>
      </w:pPr>
      <w:r>
        <w:rPr>
          <w:rStyle w:val="aff0"/>
          <w:rFonts w:ascii="IRBadr" w:eastAsia="2  Lotus" w:hAnsi="IRBadr" w:cs="IRBadr"/>
        </w:rPr>
        <w:footnoteRef/>
      </w:r>
      <w:r>
        <w:rPr>
          <w:rFonts w:ascii="IRBadr" w:hAnsi="IRBadr" w:cs="IRBadr"/>
          <w:rtl/>
        </w:rPr>
        <w:t>. سوره کوثر</w:t>
      </w:r>
    </w:p>
  </w:footnote>
  <w:footnote w:id="9">
    <w:p w:rsidR="00894A12" w:rsidRDefault="00894A12" w:rsidP="00894A12">
      <w:pPr>
        <w:pStyle w:val="a1"/>
        <w:jc w:val="right"/>
        <w:rPr>
          <w:rtl/>
        </w:rPr>
      </w:pPr>
      <w:r w:rsidRPr="00AC32C9">
        <w:rPr>
          <w:rFonts w:ascii="IRBadr" w:hAnsi="IRBadr" w:cs="IRBadr"/>
          <w:rtl/>
        </w:rPr>
        <w:t xml:space="preserve">. سوره حشر، آیه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aff0"/>
          <w:rFonts w:eastAsia="2  Lotus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C9" w:rsidRDefault="00AC32C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345CE6">
    <w:pPr>
      <w:tabs>
        <w:tab w:val="left" w:pos="1256"/>
        <w:tab w:val="left" w:pos="7817"/>
        <w:tab w:val="left" w:pos="8339"/>
      </w:tabs>
      <w:rPr>
        <w:rFonts w:ascii="IRBadr" w:hAnsi="IRBadr" w:cs="IRBadr"/>
        <w:b/>
        <w:bCs/>
        <w:sz w:val="28"/>
        <w:szCs w:val="28"/>
      </w:rPr>
    </w:pPr>
    <w:bookmarkStart w:id="8" w:name="OLE_LINK1"/>
    <w:bookmarkStart w:id="9" w:name="OLE_LINK2"/>
    <w:r w:rsidRPr="00894A12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9538BCD" wp14:editId="05270A6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bookmarkEnd w:id="9"/>
    <w:r w:rsidRPr="00894A12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5C787A2" wp14:editId="12AB26C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00FDD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894A12" w:rsidRPr="00894A12">
      <w:rPr>
        <w:rFonts w:ascii="IRBadr" w:hAnsi="IRBadr" w:cs="IRBadr"/>
        <w:sz w:val="28"/>
        <w:szCs w:val="28"/>
      </w:rPr>
      <w:t>339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C9" w:rsidRDefault="00AC32C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21F5"/>
    <w:rsid w:val="00004BB5"/>
    <w:rsid w:val="0001281A"/>
    <w:rsid w:val="000228A2"/>
    <w:rsid w:val="000308BC"/>
    <w:rsid w:val="000324F1"/>
    <w:rsid w:val="00035E7A"/>
    <w:rsid w:val="000400D6"/>
    <w:rsid w:val="00041FE0"/>
    <w:rsid w:val="0005089F"/>
    <w:rsid w:val="00052BA3"/>
    <w:rsid w:val="000568DB"/>
    <w:rsid w:val="0006363E"/>
    <w:rsid w:val="00073524"/>
    <w:rsid w:val="00080DFF"/>
    <w:rsid w:val="00085ED5"/>
    <w:rsid w:val="00092300"/>
    <w:rsid w:val="000958FA"/>
    <w:rsid w:val="000A1A51"/>
    <w:rsid w:val="000A2DA3"/>
    <w:rsid w:val="000A6BD3"/>
    <w:rsid w:val="000B7AA0"/>
    <w:rsid w:val="000C1255"/>
    <w:rsid w:val="000C4923"/>
    <w:rsid w:val="000D14B6"/>
    <w:rsid w:val="000D16F1"/>
    <w:rsid w:val="000D2D0D"/>
    <w:rsid w:val="000D5800"/>
    <w:rsid w:val="000E6326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B1368"/>
    <w:rsid w:val="002B5F85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45CE6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0416"/>
    <w:rsid w:val="00455B91"/>
    <w:rsid w:val="00460BA1"/>
    <w:rsid w:val="004651D2"/>
    <w:rsid w:val="00465D26"/>
    <w:rsid w:val="004679F8"/>
    <w:rsid w:val="004720F6"/>
    <w:rsid w:val="00473DE7"/>
    <w:rsid w:val="00473E70"/>
    <w:rsid w:val="00475125"/>
    <w:rsid w:val="00476532"/>
    <w:rsid w:val="00485B8F"/>
    <w:rsid w:val="00487A72"/>
    <w:rsid w:val="004904AE"/>
    <w:rsid w:val="004A09E0"/>
    <w:rsid w:val="004A0BE2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2E60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E6766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6766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D5165"/>
    <w:rsid w:val="007E03E9"/>
    <w:rsid w:val="007E04EB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11A"/>
    <w:rsid w:val="008242C5"/>
    <w:rsid w:val="00834C58"/>
    <w:rsid w:val="008407A4"/>
    <w:rsid w:val="00843A60"/>
    <w:rsid w:val="00844860"/>
    <w:rsid w:val="00845CC4"/>
    <w:rsid w:val="008644F4"/>
    <w:rsid w:val="0087135C"/>
    <w:rsid w:val="0087239C"/>
    <w:rsid w:val="00883733"/>
    <w:rsid w:val="00886014"/>
    <w:rsid w:val="0089373C"/>
    <w:rsid w:val="00894A12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2E07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627C6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32C9"/>
    <w:rsid w:val="00AC6A3D"/>
    <w:rsid w:val="00AD0304"/>
    <w:rsid w:val="00AD09AB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727E0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3CEA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045F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675"/>
    <w:rsid w:val="00F059BB"/>
    <w:rsid w:val="00F05A5F"/>
    <w:rsid w:val="00F10A0F"/>
    <w:rsid w:val="00F127CC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82BFE"/>
    <w:rsid w:val="00FA05EE"/>
    <w:rsid w:val="00FB0E46"/>
    <w:rsid w:val="00FC0862"/>
    <w:rsid w:val="00FC70FB"/>
    <w:rsid w:val="00FD143D"/>
    <w:rsid w:val="00FD1D9F"/>
    <w:rsid w:val="00FE7A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9CA7654-226D-4467-9E13-D56DB555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A0BE2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A0BE2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paragraph" w:customStyle="1" w:styleId="001">
    <w:name w:val="001"/>
    <w:basedOn w:val="a"/>
    <w:autoRedefine/>
    <w:rsid w:val="00894A12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2B75-A198-4424-87D1-46D97DBE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253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27</cp:revision>
  <dcterms:created xsi:type="dcterms:W3CDTF">2015-07-29T09:19:00Z</dcterms:created>
  <dcterms:modified xsi:type="dcterms:W3CDTF">2015-08-31T04:56:00Z</dcterms:modified>
</cp:coreProperties>
</file>