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321" w:rsidRPr="0062778A" w:rsidRDefault="00DD5A30" w:rsidP="00881490">
      <w:pPr>
        <w:pStyle w:val="1"/>
        <w:jc w:val="both"/>
        <w:rPr>
          <w:rtl/>
        </w:rPr>
      </w:pPr>
      <w:r w:rsidRPr="0062778A">
        <w:rPr>
          <w:rtl/>
        </w:rPr>
        <w:t xml:space="preserve"> </w:t>
      </w:r>
      <w:r w:rsidR="009F5321" w:rsidRPr="0062778A">
        <w:rPr>
          <w:rtl/>
        </w:rPr>
        <w:t>فهرست مطالب</w:t>
      </w:r>
      <w:r w:rsidR="004B5F1E" w:rsidRPr="0062778A">
        <w:rPr>
          <w:rtl/>
        </w:rPr>
        <w:t>:</w:t>
      </w:r>
    </w:p>
    <w:p w:rsidR="00FA6310" w:rsidRPr="0062778A" w:rsidRDefault="00FA6310" w:rsidP="00881490">
      <w:pPr>
        <w:pStyle w:val="11"/>
        <w:tabs>
          <w:tab w:val="right" w:leader="dot" w:pos="9350"/>
        </w:tabs>
        <w:bidi/>
        <w:jc w:val="both"/>
        <w:rPr>
          <w:rFonts w:ascii="IRBadr" w:hAnsi="IRBadr" w:cs="IRBadr"/>
          <w:noProof/>
          <w:sz w:val="28"/>
          <w:lang w:bidi="ar-SA"/>
        </w:rPr>
      </w:pPr>
      <w:r w:rsidRPr="0062778A">
        <w:rPr>
          <w:rFonts w:ascii="IRBadr" w:hAnsi="IRBadr" w:cs="IRBadr"/>
          <w:sz w:val="28"/>
          <w:rtl/>
        </w:rPr>
        <w:fldChar w:fldCharType="begin"/>
      </w:r>
      <w:r w:rsidRPr="0062778A">
        <w:rPr>
          <w:rFonts w:ascii="IRBadr" w:hAnsi="IRBadr" w:cs="IRBadr"/>
          <w:sz w:val="28"/>
          <w:rtl/>
        </w:rPr>
        <w:instrText xml:space="preserve"> </w:instrText>
      </w:r>
      <w:r w:rsidRPr="0062778A">
        <w:rPr>
          <w:rFonts w:ascii="IRBadr" w:hAnsi="IRBadr" w:cs="IRBadr"/>
          <w:sz w:val="28"/>
        </w:rPr>
        <w:instrText>TOC</w:instrText>
      </w:r>
      <w:r w:rsidRPr="0062778A">
        <w:rPr>
          <w:rFonts w:ascii="IRBadr" w:hAnsi="IRBadr" w:cs="IRBadr"/>
          <w:sz w:val="28"/>
          <w:rtl/>
        </w:rPr>
        <w:instrText xml:space="preserve"> \</w:instrText>
      </w:r>
      <w:r w:rsidRPr="0062778A">
        <w:rPr>
          <w:rFonts w:ascii="IRBadr" w:hAnsi="IRBadr" w:cs="IRBadr"/>
          <w:sz w:val="28"/>
        </w:rPr>
        <w:instrText>o "1-3" \h \z \u</w:instrText>
      </w:r>
      <w:r w:rsidRPr="0062778A">
        <w:rPr>
          <w:rFonts w:ascii="IRBadr" w:hAnsi="IRBadr" w:cs="IRBadr"/>
          <w:sz w:val="28"/>
          <w:rtl/>
        </w:rPr>
        <w:instrText xml:space="preserve"> </w:instrText>
      </w:r>
      <w:r w:rsidRPr="0062778A">
        <w:rPr>
          <w:rFonts w:ascii="IRBadr" w:hAnsi="IRBadr" w:cs="IRBadr"/>
          <w:sz w:val="28"/>
          <w:rtl/>
        </w:rPr>
        <w:fldChar w:fldCharType="separate"/>
      </w:r>
      <w:hyperlink w:anchor="_Toc428962273" w:history="1">
        <w:r w:rsidRPr="0062778A">
          <w:rPr>
            <w:rStyle w:val="aff1"/>
            <w:rFonts w:ascii="IRBadr" w:hAnsi="IRBadr" w:cs="IRBadr"/>
            <w:noProof/>
            <w:sz w:val="28"/>
            <w:rtl/>
          </w:rPr>
          <w:t>خطبه اول</w:t>
        </w:r>
        <w:r w:rsidRPr="0062778A">
          <w:rPr>
            <w:rFonts w:ascii="IRBadr" w:hAnsi="IRBadr" w:cs="IRBadr"/>
            <w:noProof/>
            <w:webHidden/>
            <w:sz w:val="28"/>
          </w:rPr>
          <w:tab/>
        </w:r>
        <w:r w:rsidRPr="0062778A">
          <w:rPr>
            <w:rFonts w:ascii="IRBadr" w:hAnsi="IRBadr" w:cs="IRBadr"/>
            <w:noProof/>
            <w:webHidden/>
            <w:sz w:val="28"/>
          </w:rPr>
          <w:fldChar w:fldCharType="begin"/>
        </w:r>
        <w:r w:rsidRPr="0062778A">
          <w:rPr>
            <w:rFonts w:ascii="IRBadr" w:hAnsi="IRBadr" w:cs="IRBadr"/>
            <w:noProof/>
            <w:webHidden/>
            <w:sz w:val="28"/>
          </w:rPr>
          <w:instrText xml:space="preserve"> PAGEREF _Toc428962273 \h </w:instrText>
        </w:r>
        <w:r w:rsidRPr="0062778A">
          <w:rPr>
            <w:rFonts w:ascii="IRBadr" w:hAnsi="IRBadr" w:cs="IRBadr"/>
            <w:noProof/>
            <w:webHidden/>
            <w:sz w:val="28"/>
          </w:rPr>
        </w:r>
        <w:r w:rsidRPr="0062778A">
          <w:rPr>
            <w:rFonts w:ascii="IRBadr" w:hAnsi="IRBadr" w:cs="IRBadr"/>
            <w:noProof/>
            <w:webHidden/>
            <w:sz w:val="28"/>
          </w:rPr>
          <w:fldChar w:fldCharType="separate"/>
        </w:r>
        <w:r w:rsidRPr="0062778A">
          <w:rPr>
            <w:rFonts w:ascii="IRBadr" w:hAnsi="IRBadr" w:cs="IRBadr"/>
            <w:noProof/>
            <w:webHidden/>
            <w:sz w:val="28"/>
          </w:rPr>
          <w:t>2</w:t>
        </w:r>
        <w:r w:rsidRPr="0062778A">
          <w:rPr>
            <w:rFonts w:ascii="IRBadr" w:hAnsi="IRBadr" w:cs="IRBadr"/>
            <w:noProof/>
            <w:webHidden/>
            <w:sz w:val="28"/>
          </w:rPr>
          <w:fldChar w:fldCharType="end"/>
        </w:r>
      </w:hyperlink>
    </w:p>
    <w:p w:rsidR="00FA6310" w:rsidRPr="0062778A" w:rsidRDefault="00B81F10" w:rsidP="00881490">
      <w:pPr>
        <w:pStyle w:val="11"/>
        <w:tabs>
          <w:tab w:val="right" w:leader="dot" w:pos="9350"/>
        </w:tabs>
        <w:bidi/>
        <w:jc w:val="both"/>
        <w:rPr>
          <w:rFonts w:ascii="IRBadr" w:hAnsi="IRBadr" w:cs="IRBadr"/>
          <w:noProof/>
          <w:sz w:val="28"/>
          <w:lang w:bidi="ar-SA"/>
        </w:rPr>
      </w:pPr>
      <w:hyperlink w:anchor="_Toc428962274" w:history="1">
        <w:r w:rsidR="00FA6310" w:rsidRPr="0062778A">
          <w:rPr>
            <w:rStyle w:val="aff1"/>
            <w:rFonts w:ascii="IRBadr" w:hAnsi="IRBadr" w:cs="IRBadr"/>
            <w:noProof/>
            <w:sz w:val="28"/>
            <w:rtl/>
          </w:rPr>
          <w:t>نکات سه گانه زندگی</w:t>
        </w:r>
        <w:r w:rsidR="00FA6310" w:rsidRPr="0062778A">
          <w:rPr>
            <w:rFonts w:ascii="IRBadr" w:hAnsi="IRBadr" w:cs="IRBadr"/>
            <w:noProof/>
            <w:webHidden/>
            <w:sz w:val="28"/>
          </w:rPr>
          <w:tab/>
        </w:r>
        <w:r w:rsidR="00FA6310" w:rsidRPr="0062778A">
          <w:rPr>
            <w:rFonts w:ascii="IRBadr" w:hAnsi="IRBadr" w:cs="IRBadr"/>
            <w:noProof/>
            <w:webHidden/>
            <w:sz w:val="28"/>
          </w:rPr>
          <w:fldChar w:fldCharType="begin"/>
        </w:r>
        <w:r w:rsidR="00FA6310" w:rsidRPr="0062778A">
          <w:rPr>
            <w:rFonts w:ascii="IRBadr" w:hAnsi="IRBadr" w:cs="IRBadr"/>
            <w:noProof/>
            <w:webHidden/>
            <w:sz w:val="28"/>
          </w:rPr>
          <w:instrText xml:space="preserve"> PAGEREF _Toc428962274 \h </w:instrText>
        </w:r>
        <w:r w:rsidR="00FA6310" w:rsidRPr="0062778A">
          <w:rPr>
            <w:rFonts w:ascii="IRBadr" w:hAnsi="IRBadr" w:cs="IRBadr"/>
            <w:noProof/>
            <w:webHidden/>
            <w:sz w:val="28"/>
          </w:rPr>
        </w:r>
        <w:r w:rsidR="00FA6310" w:rsidRPr="0062778A">
          <w:rPr>
            <w:rFonts w:ascii="IRBadr" w:hAnsi="IRBadr" w:cs="IRBadr"/>
            <w:noProof/>
            <w:webHidden/>
            <w:sz w:val="28"/>
          </w:rPr>
          <w:fldChar w:fldCharType="separate"/>
        </w:r>
        <w:r w:rsidR="00FA6310" w:rsidRPr="0062778A">
          <w:rPr>
            <w:rFonts w:ascii="IRBadr" w:hAnsi="IRBadr" w:cs="IRBadr"/>
            <w:noProof/>
            <w:webHidden/>
            <w:sz w:val="28"/>
          </w:rPr>
          <w:t>2</w:t>
        </w:r>
        <w:r w:rsidR="00FA6310" w:rsidRPr="0062778A">
          <w:rPr>
            <w:rFonts w:ascii="IRBadr" w:hAnsi="IRBadr" w:cs="IRBadr"/>
            <w:noProof/>
            <w:webHidden/>
            <w:sz w:val="28"/>
          </w:rPr>
          <w:fldChar w:fldCharType="end"/>
        </w:r>
      </w:hyperlink>
    </w:p>
    <w:p w:rsidR="00FA6310" w:rsidRPr="0062778A" w:rsidRDefault="00B81F10" w:rsidP="00881490">
      <w:pPr>
        <w:pStyle w:val="11"/>
        <w:tabs>
          <w:tab w:val="right" w:leader="dot" w:pos="9350"/>
        </w:tabs>
        <w:bidi/>
        <w:jc w:val="both"/>
        <w:rPr>
          <w:rFonts w:ascii="IRBadr" w:hAnsi="IRBadr" w:cs="IRBadr"/>
          <w:noProof/>
          <w:sz w:val="28"/>
          <w:lang w:bidi="ar-SA"/>
        </w:rPr>
      </w:pPr>
      <w:hyperlink w:anchor="_Toc428962275" w:history="1">
        <w:r w:rsidR="00FA6310" w:rsidRPr="0062778A">
          <w:rPr>
            <w:rStyle w:val="aff1"/>
            <w:rFonts w:ascii="IRBadr" w:hAnsi="IRBadr" w:cs="IRBadr"/>
            <w:noProof/>
            <w:sz w:val="28"/>
            <w:rtl/>
          </w:rPr>
          <w:t>یاد خداوند</w:t>
        </w:r>
        <w:r w:rsidR="00FA6310" w:rsidRPr="0062778A">
          <w:rPr>
            <w:rFonts w:ascii="IRBadr" w:hAnsi="IRBadr" w:cs="IRBadr"/>
            <w:noProof/>
            <w:webHidden/>
            <w:sz w:val="28"/>
          </w:rPr>
          <w:tab/>
        </w:r>
        <w:r w:rsidR="00FA6310" w:rsidRPr="0062778A">
          <w:rPr>
            <w:rFonts w:ascii="IRBadr" w:hAnsi="IRBadr" w:cs="IRBadr"/>
            <w:noProof/>
            <w:webHidden/>
            <w:sz w:val="28"/>
          </w:rPr>
          <w:fldChar w:fldCharType="begin"/>
        </w:r>
        <w:r w:rsidR="00FA6310" w:rsidRPr="0062778A">
          <w:rPr>
            <w:rFonts w:ascii="IRBadr" w:hAnsi="IRBadr" w:cs="IRBadr"/>
            <w:noProof/>
            <w:webHidden/>
            <w:sz w:val="28"/>
          </w:rPr>
          <w:instrText xml:space="preserve"> PAGEREF _Toc428962275 \h </w:instrText>
        </w:r>
        <w:r w:rsidR="00FA6310" w:rsidRPr="0062778A">
          <w:rPr>
            <w:rFonts w:ascii="IRBadr" w:hAnsi="IRBadr" w:cs="IRBadr"/>
            <w:noProof/>
            <w:webHidden/>
            <w:sz w:val="28"/>
          </w:rPr>
        </w:r>
        <w:r w:rsidR="00FA6310" w:rsidRPr="0062778A">
          <w:rPr>
            <w:rFonts w:ascii="IRBadr" w:hAnsi="IRBadr" w:cs="IRBadr"/>
            <w:noProof/>
            <w:webHidden/>
            <w:sz w:val="28"/>
          </w:rPr>
          <w:fldChar w:fldCharType="separate"/>
        </w:r>
        <w:r w:rsidR="00FA6310" w:rsidRPr="0062778A">
          <w:rPr>
            <w:rFonts w:ascii="IRBadr" w:hAnsi="IRBadr" w:cs="IRBadr"/>
            <w:noProof/>
            <w:webHidden/>
            <w:sz w:val="28"/>
          </w:rPr>
          <w:t>2</w:t>
        </w:r>
        <w:r w:rsidR="00FA6310" w:rsidRPr="0062778A">
          <w:rPr>
            <w:rFonts w:ascii="IRBadr" w:hAnsi="IRBadr" w:cs="IRBadr"/>
            <w:noProof/>
            <w:webHidden/>
            <w:sz w:val="28"/>
          </w:rPr>
          <w:fldChar w:fldCharType="end"/>
        </w:r>
      </w:hyperlink>
    </w:p>
    <w:p w:rsidR="00FA6310" w:rsidRPr="0062778A" w:rsidRDefault="00B81F10" w:rsidP="00881490">
      <w:pPr>
        <w:pStyle w:val="11"/>
        <w:tabs>
          <w:tab w:val="right" w:leader="dot" w:pos="9350"/>
        </w:tabs>
        <w:bidi/>
        <w:jc w:val="both"/>
        <w:rPr>
          <w:rFonts w:ascii="IRBadr" w:hAnsi="IRBadr" w:cs="IRBadr"/>
          <w:noProof/>
          <w:sz w:val="28"/>
          <w:lang w:bidi="ar-SA"/>
        </w:rPr>
      </w:pPr>
      <w:hyperlink w:anchor="_Toc428962276" w:history="1">
        <w:r w:rsidR="00FA6310" w:rsidRPr="0062778A">
          <w:rPr>
            <w:rStyle w:val="aff1"/>
            <w:rFonts w:ascii="IRBadr" w:hAnsi="IRBadr" w:cs="IRBadr"/>
            <w:noProof/>
            <w:sz w:val="28"/>
            <w:rtl/>
          </w:rPr>
          <w:t>یاد مرگ</w:t>
        </w:r>
        <w:r w:rsidR="00FA6310" w:rsidRPr="0062778A">
          <w:rPr>
            <w:rFonts w:ascii="IRBadr" w:hAnsi="IRBadr" w:cs="IRBadr"/>
            <w:noProof/>
            <w:webHidden/>
            <w:sz w:val="28"/>
          </w:rPr>
          <w:tab/>
        </w:r>
        <w:r w:rsidR="00FA6310" w:rsidRPr="0062778A">
          <w:rPr>
            <w:rFonts w:ascii="IRBadr" w:hAnsi="IRBadr" w:cs="IRBadr"/>
            <w:noProof/>
            <w:webHidden/>
            <w:sz w:val="28"/>
          </w:rPr>
          <w:fldChar w:fldCharType="begin"/>
        </w:r>
        <w:r w:rsidR="00FA6310" w:rsidRPr="0062778A">
          <w:rPr>
            <w:rFonts w:ascii="IRBadr" w:hAnsi="IRBadr" w:cs="IRBadr"/>
            <w:noProof/>
            <w:webHidden/>
            <w:sz w:val="28"/>
          </w:rPr>
          <w:instrText xml:space="preserve"> PAGEREF _Toc428962276 \h </w:instrText>
        </w:r>
        <w:r w:rsidR="00FA6310" w:rsidRPr="0062778A">
          <w:rPr>
            <w:rFonts w:ascii="IRBadr" w:hAnsi="IRBadr" w:cs="IRBadr"/>
            <w:noProof/>
            <w:webHidden/>
            <w:sz w:val="28"/>
          </w:rPr>
        </w:r>
        <w:r w:rsidR="00FA6310" w:rsidRPr="0062778A">
          <w:rPr>
            <w:rFonts w:ascii="IRBadr" w:hAnsi="IRBadr" w:cs="IRBadr"/>
            <w:noProof/>
            <w:webHidden/>
            <w:sz w:val="28"/>
          </w:rPr>
          <w:fldChar w:fldCharType="separate"/>
        </w:r>
        <w:r w:rsidR="00FA6310" w:rsidRPr="0062778A">
          <w:rPr>
            <w:rFonts w:ascii="IRBadr" w:hAnsi="IRBadr" w:cs="IRBadr"/>
            <w:noProof/>
            <w:webHidden/>
            <w:sz w:val="28"/>
          </w:rPr>
          <w:t>3</w:t>
        </w:r>
        <w:r w:rsidR="00FA6310" w:rsidRPr="0062778A">
          <w:rPr>
            <w:rFonts w:ascii="IRBadr" w:hAnsi="IRBadr" w:cs="IRBadr"/>
            <w:noProof/>
            <w:webHidden/>
            <w:sz w:val="28"/>
          </w:rPr>
          <w:fldChar w:fldCharType="end"/>
        </w:r>
      </w:hyperlink>
    </w:p>
    <w:p w:rsidR="00FA6310" w:rsidRPr="0062778A" w:rsidRDefault="00B81F10" w:rsidP="00881490">
      <w:pPr>
        <w:pStyle w:val="11"/>
        <w:tabs>
          <w:tab w:val="right" w:leader="dot" w:pos="9350"/>
        </w:tabs>
        <w:bidi/>
        <w:jc w:val="both"/>
        <w:rPr>
          <w:rFonts w:ascii="IRBadr" w:hAnsi="IRBadr" w:cs="IRBadr"/>
          <w:noProof/>
          <w:sz w:val="28"/>
          <w:lang w:bidi="ar-SA"/>
        </w:rPr>
      </w:pPr>
      <w:hyperlink w:anchor="_Toc428962277" w:history="1">
        <w:r w:rsidR="00FA6310" w:rsidRPr="0062778A">
          <w:rPr>
            <w:rStyle w:val="aff1"/>
            <w:rFonts w:ascii="IRBadr" w:hAnsi="IRBadr" w:cs="IRBadr"/>
            <w:noProof/>
            <w:sz w:val="28"/>
            <w:rtl/>
          </w:rPr>
          <w:t>کافران و مؤمنان در قیامت</w:t>
        </w:r>
        <w:r w:rsidR="00FA6310" w:rsidRPr="0062778A">
          <w:rPr>
            <w:rFonts w:ascii="IRBadr" w:hAnsi="IRBadr" w:cs="IRBadr"/>
            <w:noProof/>
            <w:webHidden/>
            <w:sz w:val="28"/>
          </w:rPr>
          <w:tab/>
        </w:r>
        <w:r w:rsidR="00FA6310" w:rsidRPr="0062778A">
          <w:rPr>
            <w:rFonts w:ascii="IRBadr" w:hAnsi="IRBadr" w:cs="IRBadr"/>
            <w:noProof/>
            <w:webHidden/>
            <w:sz w:val="28"/>
          </w:rPr>
          <w:fldChar w:fldCharType="begin"/>
        </w:r>
        <w:r w:rsidR="00FA6310" w:rsidRPr="0062778A">
          <w:rPr>
            <w:rFonts w:ascii="IRBadr" w:hAnsi="IRBadr" w:cs="IRBadr"/>
            <w:noProof/>
            <w:webHidden/>
            <w:sz w:val="28"/>
          </w:rPr>
          <w:instrText xml:space="preserve"> PAGEREF _Toc428962277 \h </w:instrText>
        </w:r>
        <w:r w:rsidR="00FA6310" w:rsidRPr="0062778A">
          <w:rPr>
            <w:rFonts w:ascii="IRBadr" w:hAnsi="IRBadr" w:cs="IRBadr"/>
            <w:noProof/>
            <w:webHidden/>
            <w:sz w:val="28"/>
          </w:rPr>
        </w:r>
        <w:r w:rsidR="00FA6310" w:rsidRPr="0062778A">
          <w:rPr>
            <w:rFonts w:ascii="IRBadr" w:hAnsi="IRBadr" w:cs="IRBadr"/>
            <w:noProof/>
            <w:webHidden/>
            <w:sz w:val="28"/>
          </w:rPr>
          <w:fldChar w:fldCharType="separate"/>
        </w:r>
        <w:r w:rsidR="00FA6310" w:rsidRPr="0062778A">
          <w:rPr>
            <w:rFonts w:ascii="IRBadr" w:hAnsi="IRBadr" w:cs="IRBadr"/>
            <w:noProof/>
            <w:webHidden/>
            <w:sz w:val="28"/>
          </w:rPr>
          <w:t>4</w:t>
        </w:r>
        <w:r w:rsidR="00FA6310" w:rsidRPr="0062778A">
          <w:rPr>
            <w:rFonts w:ascii="IRBadr" w:hAnsi="IRBadr" w:cs="IRBadr"/>
            <w:noProof/>
            <w:webHidden/>
            <w:sz w:val="28"/>
          </w:rPr>
          <w:fldChar w:fldCharType="end"/>
        </w:r>
      </w:hyperlink>
    </w:p>
    <w:p w:rsidR="00FA6310" w:rsidRPr="0062778A" w:rsidRDefault="00B81F10" w:rsidP="00881490">
      <w:pPr>
        <w:pStyle w:val="11"/>
        <w:tabs>
          <w:tab w:val="right" w:leader="dot" w:pos="9350"/>
        </w:tabs>
        <w:bidi/>
        <w:jc w:val="both"/>
        <w:rPr>
          <w:rFonts w:ascii="IRBadr" w:hAnsi="IRBadr" w:cs="IRBadr"/>
          <w:noProof/>
          <w:sz w:val="28"/>
          <w:lang w:bidi="ar-SA"/>
        </w:rPr>
      </w:pPr>
      <w:hyperlink w:anchor="_Toc428962278" w:history="1">
        <w:r w:rsidR="00FA6310" w:rsidRPr="0062778A">
          <w:rPr>
            <w:rStyle w:val="aff1"/>
            <w:rFonts w:ascii="IRBadr" w:hAnsi="IRBadr" w:cs="IRBadr"/>
            <w:noProof/>
            <w:sz w:val="28"/>
            <w:rtl/>
          </w:rPr>
          <w:t>خطبه دوم</w:t>
        </w:r>
        <w:r w:rsidR="00FA6310" w:rsidRPr="0062778A">
          <w:rPr>
            <w:rFonts w:ascii="IRBadr" w:hAnsi="IRBadr" w:cs="IRBadr"/>
            <w:noProof/>
            <w:webHidden/>
            <w:sz w:val="28"/>
          </w:rPr>
          <w:tab/>
        </w:r>
        <w:r w:rsidR="00FA6310" w:rsidRPr="0062778A">
          <w:rPr>
            <w:rFonts w:ascii="IRBadr" w:hAnsi="IRBadr" w:cs="IRBadr"/>
            <w:noProof/>
            <w:webHidden/>
            <w:sz w:val="28"/>
          </w:rPr>
          <w:fldChar w:fldCharType="begin"/>
        </w:r>
        <w:r w:rsidR="00FA6310" w:rsidRPr="0062778A">
          <w:rPr>
            <w:rFonts w:ascii="IRBadr" w:hAnsi="IRBadr" w:cs="IRBadr"/>
            <w:noProof/>
            <w:webHidden/>
            <w:sz w:val="28"/>
          </w:rPr>
          <w:instrText xml:space="preserve"> PAGEREF _Toc428962278 \h </w:instrText>
        </w:r>
        <w:r w:rsidR="00FA6310" w:rsidRPr="0062778A">
          <w:rPr>
            <w:rFonts w:ascii="IRBadr" w:hAnsi="IRBadr" w:cs="IRBadr"/>
            <w:noProof/>
            <w:webHidden/>
            <w:sz w:val="28"/>
          </w:rPr>
        </w:r>
        <w:r w:rsidR="00FA6310" w:rsidRPr="0062778A">
          <w:rPr>
            <w:rFonts w:ascii="IRBadr" w:hAnsi="IRBadr" w:cs="IRBadr"/>
            <w:noProof/>
            <w:webHidden/>
            <w:sz w:val="28"/>
          </w:rPr>
          <w:fldChar w:fldCharType="separate"/>
        </w:r>
        <w:r w:rsidR="00FA6310" w:rsidRPr="0062778A">
          <w:rPr>
            <w:rFonts w:ascii="IRBadr" w:hAnsi="IRBadr" w:cs="IRBadr"/>
            <w:noProof/>
            <w:webHidden/>
            <w:sz w:val="28"/>
          </w:rPr>
          <w:t>5</w:t>
        </w:r>
        <w:r w:rsidR="00FA6310" w:rsidRPr="0062778A">
          <w:rPr>
            <w:rFonts w:ascii="IRBadr" w:hAnsi="IRBadr" w:cs="IRBadr"/>
            <w:noProof/>
            <w:webHidden/>
            <w:sz w:val="28"/>
          </w:rPr>
          <w:fldChar w:fldCharType="end"/>
        </w:r>
      </w:hyperlink>
    </w:p>
    <w:p w:rsidR="00FA6310" w:rsidRPr="0062778A" w:rsidRDefault="00B81F10" w:rsidP="00881490">
      <w:pPr>
        <w:pStyle w:val="11"/>
        <w:tabs>
          <w:tab w:val="right" w:leader="dot" w:pos="9350"/>
        </w:tabs>
        <w:bidi/>
        <w:jc w:val="both"/>
        <w:rPr>
          <w:rFonts w:ascii="IRBadr" w:hAnsi="IRBadr" w:cs="IRBadr"/>
          <w:noProof/>
          <w:sz w:val="28"/>
          <w:lang w:bidi="ar-SA"/>
        </w:rPr>
      </w:pPr>
      <w:hyperlink w:anchor="_Toc428962279" w:history="1">
        <w:r w:rsidR="00FA6310" w:rsidRPr="0062778A">
          <w:rPr>
            <w:rStyle w:val="aff1"/>
            <w:rFonts w:ascii="IRBadr" w:hAnsi="IRBadr" w:cs="IRBadr"/>
            <w:noProof/>
            <w:sz w:val="28"/>
            <w:rtl/>
          </w:rPr>
          <w:t>روز قدس</w:t>
        </w:r>
        <w:r w:rsidR="00FA6310" w:rsidRPr="0062778A">
          <w:rPr>
            <w:rFonts w:ascii="IRBadr" w:hAnsi="IRBadr" w:cs="IRBadr"/>
            <w:noProof/>
            <w:webHidden/>
            <w:sz w:val="28"/>
          </w:rPr>
          <w:tab/>
        </w:r>
        <w:r w:rsidR="00FA6310" w:rsidRPr="0062778A">
          <w:rPr>
            <w:rFonts w:ascii="IRBadr" w:hAnsi="IRBadr" w:cs="IRBadr"/>
            <w:noProof/>
            <w:webHidden/>
            <w:sz w:val="28"/>
          </w:rPr>
          <w:fldChar w:fldCharType="begin"/>
        </w:r>
        <w:r w:rsidR="00FA6310" w:rsidRPr="0062778A">
          <w:rPr>
            <w:rFonts w:ascii="IRBadr" w:hAnsi="IRBadr" w:cs="IRBadr"/>
            <w:noProof/>
            <w:webHidden/>
            <w:sz w:val="28"/>
          </w:rPr>
          <w:instrText xml:space="preserve"> PAGEREF _Toc428962279 \h </w:instrText>
        </w:r>
        <w:r w:rsidR="00FA6310" w:rsidRPr="0062778A">
          <w:rPr>
            <w:rFonts w:ascii="IRBadr" w:hAnsi="IRBadr" w:cs="IRBadr"/>
            <w:noProof/>
            <w:webHidden/>
            <w:sz w:val="28"/>
          </w:rPr>
        </w:r>
        <w:r w:rsidR="00FA6310" w:rsidRPr="0062778A">
          <w:rPr>
            <w:rFonts w:ascii="IRBadr" w:hAnsi="IRBadr" w:cs="IRBadr"/>
            <w:noProof/>
            <w:webHidden/>
            <w:sz w:val="28"/>
          </w:rPr>
          <w:fldChar w:fldCharType="separate"/>
        </w:r>
        <w:r w:rsidR="00FA6310" w:rsidRPr="0062778A">
          <w:rPr>
            <w:rFonts w:ascii="IRBadr" w:hAnsi="IRBadr" w:cs="IRBadr"/>
            <w:noProof/>
            <w:webHidden/>
            <w:sz w:val="28"/>
          </w:rPr>
          <w:t>6</w:t>
        </w:r>
        <w:r w:rsidR="00FA6310" w:rsidRPr="0062778A">
          <w:rPr>
            <w:rFonts w:ascii="IRBadr" w:hAnsi="IRBadr" w:cs="IRBadr"/>
            <w:noProof/>
            <w:webHidden/>
            <w:sz w:val="28"/>
          </w:rPr>
          <w:fldChar w:fldCharType="end"/>
        </w:r>
      </w:hyperlink>
    </w:p>
    <w:p w:rsidR="00FA6310" w:rsidRPr="0062778A" w:rsidRDefault="00B81F10" w:rsidP="00881490">
      <w:pPr>
        <w:pStyle w:val="11"/>
        <w:tabs>
          <w:tab w:val="right" w:leader="dot" w:pos="9350"/>
        </w:tabs>
        <w:bidi/>
        <w:jc w:val="both"/>
        <w:rPr>
          <w:rFonts w:ascii="IRBadr" w:hAnsi="IRBadr" w:cs="IRBadr"/>
          <w:noProof/>
          <w:sz w:val="28"/>
          <w:lang w:bidi="ar-SA"/>
        </w:rPr>
      </w:pPr>
      <w:hyperlink w:anchor="_Toc428962280" w:history="1">
        <w:r w:rsidR="00FA6310" w:rsidRPr="0062778A">
          <w:rPr>
            <w:rStyle w:val="aff1"/>
            <w:rFonts w:ascii="IRBadr" w:hAnsi="IRBadr" w:cs="IRBadr"/>
            <w:noProof/>
            <w:sz w:val="28"/>
            <w:rtl/>
          </w:rPr>
          <w:t>توطئه جهان استکبار علیه جهان اسلام</w:t>
        </w:r>
        <w:r w:rsidR="00FA6310" w:rsidRPr="0062778A">
          <w:rPr>
            <w:rFonts w:ascii="IRBadr" w:hAnsi="IRBadr" w:cs="IRBadr"/>
            <w:noProof/>
            <w:webHidden/>
            <w:sz w:val="28"/>
          </w:rPr>
          <w:tab/>
        </w:r>
        <w:r w:rsidR="00FA6310" w:rsidRPr="0062778A">
          <w:rPr>
            <w:rFonts w:ascii="IRBadr" w:hAnsi="IRBadr" w:cs="IRBadr"/>
            <w:noProof/>
            <w:webHidden/>
            <w:sz w:val="28"/>
          </w:rPr>
          <w:fldChar w:fldCharType="begin"/>
        </w:r>
        <w:r w:rsidR="00FA6310" w:rsidRPr="0062778A">
          <w:rPr>
            <w:rFonts w:ascii="IRBadr" w:hAnsi="IRBadr" w:cs="IRBadr"/>
            <w:noProof/>
            <w:webHidden/>
            <w:sz w:val="28"/>
          </w:rPr>
          <w:instrText xml:space="preserve"> PAGEREF _Toc428962280 \h </w:instrText>
        </w:r>
        <w:r w:rsidR="00FA6310" w:rsidRPr="0062778A">
          <w:rPr>
            <w:rFonts w:ascii="IRBadr" w:hAnsi="IRBadr" w:cs="IRBadr"/>
            <w:noProof/>
            <w:webHidden/>
            <w:sz w:val="28"/>
          </w:rPr>
        </w:r>
        <w:r w:rsidR="00FA6310" w:rsidRPr="0062778A">
          <w:rPr>
            <w:rFonts w:ascii="IRBadr" w:hAnsi="IRBadr" w:cs="IRBadr"/>
            <w:noProof/>
            <w:webHidden/>
            <w:sz w:val="28"/>
          </w:rPr>
          <w:fldChar w:fldCharType="separate"/>
        </w:r>
        <w:r w:rsidR="00FA6310" w:rsidRPr="0062778A">
          <w:rPr>
            <w:rFonts w:ascii="IRBadr" w:hAnsi="IRBadr" w:cs="IRBadr"/>
            <w:noProof/>
            <w:webHidden/>
            <w:sz w:val="28"/>
          </w:rPr>
          <w:t>6</w:t>
        </w:r>
        <w:r w:rsidR="00FA6310" w:rsidRPr="0062778A">
          <w:rPr>
            <w:rFonts w:ascii="IRBadr" w:hAnsi="IRBadr" w:cs="IRBadr"/>
            <w:noProof/>
            <w:webHidden/>
            <w:sz w:val="28"/>
          </w:rPr>
          <w:fldChar w:fldCharType="end"/>
        </w:r>
      </w:hyperlink>
    </w:p>
    <w:p w:rsidR="00FA6310" w:rsidRPr="0062778A" w:rsidRDefault="00B81F10" w:rsidP="00881490">
      <w:pPr>
        <w:pStyle w:val="11"/>
        <w:tabs>
          <w:tab w:val="right" w:leader="dot" w:pos="9350"/>
        </w:tabs>
        <w:bidi/>
        <w:jc w:val="both"/>
        <w:rPr>
          <w:rFonts w:ascii="IRBadr" w:hAnsi="IRBadr" w:cs="IRBadr"/>
          <w:noProof/>
          <w:sz w:val="28"/>
          <w:lang w:bidi="ar-SA"/>
        </w:rPr>
      </w:pPr>
      <w:hyperlink w:anchor="_Toc428962281" w:history="1">
        <w:r w:rsidR="00FA6310" w:rsidRPr="0062778A">
          <w:rPr>
            <w:rStyle w:val="aff1"/>
            <w:rFonts w:ascii="IRBadr" w:hAnsi="IRBadr" w:cs="IRBadr"/>
            <w:noProof/>
            <w:sz w:val="28"/>
            <w:rtl/>
          </w:rPr>
          <w:t>دشمنی اسرائیل با اساس اسلام</w:t>
        </w:r>
        <w:r w:rsidR="00FA6310" w:rsidRPr="0062778A">
          <w:rPr>
            <w:rFonts w:ascii="IRBadr" w:hAnsi="IRBadr" w:cs="IRBadr"/>
            <w:noProof/>
            <w:webHidden/>
            <w:sz w:val="28"/>
          </w:rPr>
          <w:tab/>
        </w:r>
        <w:r w:rsidR="00FA6310" w:rsidRPr="0062778A">
          <w:rPr>
            <w:rFonts w:ascii="IRBadr" w:hAnsi="IRBadr" w:cs="IRBadr"/>
            <w:noProof/>
            <w:webHidden/>
            <w:sz w:val="28"/>
          </w:rPr>
          <w:fldChar w:fldCharType="begin"/>
        </w:r>
        <w:r w:rsidR="00FA6310" w:rsidRPr="0062778A">
          <w:rPr>
            <w:rFonts w:ascii="IRBadr" w:hAnsi="IRBadr" w:cs="IRBadr"/>
            <w:noProof/>
            <w:webHidden/>
            <w:sz w:val="28"/>
          </w:rPr>
          <w:instrText xml:space="preserve"> PAGEREF _Toc428962281 \h </w:instrText>
        </w:r>
        <w:r w:rsidR="00FA6310" w:rsidRPr="0062778A">
          <w:rPr>
            <w:rFonts w:ascii="IRBadr" w:hAnsi="IRBadr" w:cs="IRBadr"/>
            <w:noProof/>
            <w:webHidden/>
            <w:sz w:val="28"/>
          </w:rPr>
        </w:r>
        <w:r w:rsidR="00FA6310" w:rsidRPr="0062778A">
          <w:rPr>
            <w:rFonts w:ascii="IRBadr" w:hAnsi="IRBadr" w:cs="IRBadr"/>
            <w:noProof/>
            <w:webHidden/>
            <w:sz w:val="28"/>
          </w:rPr>
          <w:fldChar w:fldCharType="separate"/>
        </w:r>
        <w:r w:rsidR="00FA6310" w:rsidRPr="0062778A">
          <w:rPr>
            <w:rFonts w:ascii="IRBadr" w:hAnsi="IRBadr" w:cs="IRBadr"/>
            <w:noProof/>
            <w:webHidden/>
            <w:sz w:val="28"/>
          </w:rPr>
          <w:t>6</w:t>
        </w:r>
        <w:r w:rsidR="00FA6310" w:rsidRPr="0062778A">
          <w:rPr>
            <w:rFonts w:ascii="IRBadr" w:hAnsi="IRBadr" w:cs="IRBadr"/>
            <w:noProof/>
            <w:webHidden/>
            <w:sz w:val="28"/>
          </w:rPr>
          <w:fldChar w:fldCharType="end"/>
        </w:r>
      </w:hyperlink>
    </w:p>
    <w:p w:rsidR="009F5321" w:rsidRPr="0062778A" w:rsidRDefault="00FA6310" w:rsidP="00881490">
      <w:pPr>
        <w:bidi/>
        <w:spacing w:after="0" w:line="240" w:lineRule="auto"/>
        <w:jc w:val="both"/>
        <w:rPr>
          <w:rFonts w:ascii="IRBadr" w:hAnsi="IRBadr" w:cs="IRBadr"/>
          <w:sz w:val="28"/>
          <w:szCs w:val="28"/>
          <w:rtl/>
          <w:lang w:bidi="fa-IR"/>
        </w:rPr>
      </w:pPr>
      <w:r w:rsidRPr="0062778A">
        <w:rPr>
          <w:rFonts w:ascii="IRBadr" w:hAnsi="IRBadr" w:cs="IRBadr"/>
          <w:sz w:val="28"/>
          <w:szCs w:val="28"/>
          <w:rtl/>
          <w:lang w:bidi="fa-IR"/>
        </w:rPr>
        <w:fldChar w:fldCharType="end"/>
      </w:r>
      <w:r w:rsidR="009F5321" w:rsidRPr="0062778A">
        <w:rPr>
          <w:rFonts w:ascii="IRBadr" w:hAnsi="IRBadr" w:cs="IRBadr"/>
          <w:sz w:val="28"/>
          <w:szCs w:val="28"/>
          <w:rtl/>
          <w:lang w:bidi="fa-IR"/>
        </w:rPr>
        <w:br w:type="page"/>
      </w:r>
    </w:p>
    <w:p w:rsidR="009F5321" w:rsidRPr="0062778A" w:rsidRDefault="009F5321" w:rsidP="00881490">
      <w:pPr>
        <w:pStyle w:val="1"/>
        <w:jc w:val="both"/>
        <w:rPr>
          <w:rtl/>
        </w:rPr>
      </w:pPr>
      <w:bookmarkStart w:id="0" w:name="_Toc428962273"/>
      <w:r w:rsidRPr="0062778A">
        <w:rPr>
          <w:rtl/>
        </w:rPr>
        <w:lastRenderedPageBreak/>
        <w:t>خطبه اول</w:t>
      </w:r>
      <w:bookmarkEnd w:id="0"/>
    </w:p>
    <w:p w:rsidR="009F5321" w:rsidRPr="0062778A" w:rsidRDefault="009F5321" w:rsidP="00881490">
      <w:pPr>
        <w:bidi/>
        <w:spacing w:line="240" w:lineRule="auto"/>
        <w:jc w:val="both"/>
        <w:rPr>
          <w:rFonts w:ascii="IRBadr" w:hAnsi="IRBadr" w:cs="IRBadr"/>
          <w:b/>
          <w:bCs/>
          <w:sz w:val="28"/>
          <w:szCs w:val="28"/>
          <w:rtl/>
        </w:rPr>
      </w:pPr>
      <w:r w:rsidRPr="0062778A">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62778A">
        <w:rPr>
          <w:rFonts w:ascii="IRBadr" w:hAnsi="IRBadr" w:cs="IRBadr"/>
          <w:b/>
          <w:bCs/>
          <w:sz w:val="28"/>
          <w:szCs w:val="28"/>
          <w:vertAlign w:val="superscript"/>
          <w:rtl/>
        </w:rPr>
        <w:footnoteReference w:id="1"/>
      </w:r>
      <w:r w:rsidRPr="0062778A">
        <w:rPr>
          <w:rFonts w:ascii="IRBadr" w:hAnsi="IRBadr" w:cs="IRBadr"/>
          <w:b/>
          <w:bCs/>
          <w:sz w:val="28"/>
          <w:szCs w:val="28"/>
          <w:rtl/>
        </w:rPr>
        <w:t>؛ ثم الصلاة و السلام علی سَیِّدِنَا وَ نَبِیِّنَا أَبِی الْقَاسِمِ مُحَمَّدٍ وَ عَلی آله الأطیَّبینَ الأطهَرین لاسیُّما بقیة‌اللّه فی الارضین.</w:t>
      </w:r>
      <w:r w:rsidR="00171AAC" w:rsidRPr="0062778A">
        <w:rPr>
          <w:rFonts w:ascii="IRBadr" w:hAnsi="IRBadr" w:cs="IRBadr"/>
          <w:b/>
          <w:bCs/>
          <w:sz w:val="28"/>
          <w:szCs w:val="28"/>
          <w:rtl/>
        </w:rPr>
        <w:t xml:space="preserve"> اعوذ</w:t>
      </w:r>
      <w:r w:rsidRPr="0062778A">
        <w:rPr>
          <w:rFonts w:ascii="IRBadr" w:hAnsi="IRBadr" w:cs="IRBadr"/>
          <w:b/>
          <w:bCs/>
          <w:sz w:val="28"/>
          <w:szCs w:val="28"/>
          <w:rtl/>
        </w:rPr>
        <w:t xml:space="preserve"> باللّه السمیع العلیم من الشیطان الرجیم بسم اللّه الرحمن الرحیم «یا أَیهَا الَّذِینَ آمَنُوا اتَّقُوا اللَّهَ وَکونُوا مَعَ الصَّادِقِینَ»</w:t>
      </w:r>
      <w:r w:rsidRPr="0062778A">
        <w:rPr>
          <w:rStyle w:val="aff0"/>
          <w:rFonts w:ascii="IRBadr" w:hAnsi="IRBadr" w:cs="IRBadr"/>
          <w:b/>
          <w:bCs/>
          <w:sz w:val="28"/>
          <w:szCs w:val="28"/>
          <w:rtl/>
        </w:rPr>
        <w:footnoteReference w:id="2"/>
      </w:r>
      <w:r w:rsidR="00171AAC" w:rsidRPr="0062778A">
        <w:rPr>
          <w:rFonts w:ascii="IRBadr" w:eastAsia="Times New Roman" w:hAnsi="IRBadr" w:cs="IRBadr"/>
          <w:b/>
          <w:bCs/>
          <w:sz w:val="28"/>
          <w:szCs w:val="28"/>
          <w:rtl/>
        </w:rPr>
        <w:t xml:space="preserve"> </w:t>
      </w:r>
      <w:r w:rsidRPr="0062778A">
        <w:rPr>
          <w:rFonts w:ascii="IRBadr" w:hAnsi="IRBadr" w:cs="IRBadr"/>
          <w:b/>
          <w:bCs/>
          <w:sz w:val="28"/>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25352F" w:rsidRPr="0062778A" w:rsidRDefault="0025352F" w:rsidP="00881490">
      <w:pPr>
        <w:pStyle w:val="1"/>
        <w:jc w:val="both"/>
        <w:rPr>
          <w:rtl/>
        </w:rPr>
      </w:pPr>
      <w:bookmarkStart w:id="1" w:name="_Toc428962274"/>
      <w:r w:rsidRPr="0062778A">
        <w:rPr>
          <w:rtl/>
        </w:rPr>
        <w:t xml:space="preserve">نکات </w:t>
      </w:r>
      <w:r w:rsidR="00171AAC" w:rsidRPr="0062778A">
        <w:rPr>
          <w:rtl/>
        </w:rPr>
        <w:t>سه‌گانه</w:t>
      </w:r>
      <w:r w:rsidRPr="0062778A">
        <w:rPr>
          <w:rtl/>
        </w:rPr>
        <w:t xml:space="preserve"> زندگی</w:t>
      </w:r>
      <w:bookmarkEnd w:id="1"/>
    </w:p>
    <w:p w:rsidR="009F5321" w:rsidRPr="0062778A" w:rsidRDefault="00D7305B" w:rsidP="00881490">
      <w:pPr>
        <w:bidi/>
        <w:spacing w:line="240" w:lineRule="auto"/>
        <w:jc w:val="both"/>
        <w:rPr>
          <w:rFonts w:ascii="IRBadr" w:hAnsi="IRBadr" w:cs="IRBadr"/>
          <w:sz w:val="28"/>
          <w:szCs w:val="28"/>
          <w:rtl/>
        </w:rPr>
      </w:pPr>
      <w:r w:rsidRPr="0062778A">
        <w:rPr>
          <w:rFonts w:ascii="IRBadr" w:hAnsi="IRBadr" w:cs="IRBadr"/>
          <w:sz w:val="28"/>
          <w:szCs w:val="28"/>
          <w:rtl/>
        </w:rPr>
        <w:t xml:space="preserve">در چند خطبه با توجه به اهمیت بحث معاد و قیامت و نقشی که توجه به قیامت در ساختن انسان دارد مباحثی را عرض کردیم و </w:t>
      </w:r>
      <w:r w:rsidR="00171AAC" w:rsidRPr="0062778A">
        <w:rPr>
          <w:rFonts w:ascii="IRBadr" w:hAnsi="IRBadr" w:cs="IRBadr"/>
          <w:sz w:val="28"/>
          <w:szCs w:val="28"/>
          <w:rtl/>
        </w:rPr>
        <w:t>سوره‌های</w:t>
      </w:r>
      <w:r w:rsidRPr="0062778A">
        <w:rPr>
          <w:rFonts w:ascii="IRBadr" w:hAnsi="IRBadr" w:cs="IRBadr"/>
          <w:sz w:val="28"/>
          <w:szCs w:val="28"/>
          <w:rtl/>
        </w:rPr>
        <w:t xml:space="preserve"> کوچک آخر قرآن کریم را محور مباحث </w:t>
      </w:r>
      <w:r w:rsidR="004B5F1E" w:rsidRPr="0062778A">
        <w:rPr>
          <w:rFonts w:ascii="IRBadr" w:hAnsi="IRBadr" w:cs="IRBadr"/>
          <w:sz w:val="28"/>
          <w:szCs w:val="28"/>
          <w:rtl/>
        </w:rPr>
        <w:t>قراردادیم</w:t>
      </w:r>
      <w:r w:rsidRPr="0062778A">
        <w:rPr>
          <w:rFonts w:ascii="IRBadr" w:hAnsi="IRBadr" w:cs="IRBadr"/>
          <w:sz w:val="28"/>
          <w:szCs w:val="28"/>
          <w:rtl/>
        </w:rPr>
        <w:t>.</w:t>
      </w:r>
    </w:p>
    <w:p w:rsidR="00D7305B" w:rsidRPr="0062778A" w:rsidRDefault="00D7305B" w:rsidP="00A4514C">
      <w:pPr>
        <w:bidi/>
        <w:spacing w:line="240" w:lineRule="auto"/>
        <w:jc w:val="both"/>
        <w:rPr>
          <w:rFonts w:ascii="IRBadr" w:hAnsi="IRBadr" w:cs="IRBadr"/>
          <w:sz w:val="28"/>
          <w:szCs w:val="28"/>
          <w:rtl/>
        </w:rPr>
      </w:pPr>
      <w:r w:rsidRPr="0062778A">
        <w:rPr>
          <w:rFonts w:ascii="IRBadr" w:hAnsi="IRBadr" w:cs="IRBadr"/>
          <w:sz w:val="28"/>
          <w:szCs w:val="28"/>
          <w:rtl/>
        </w:rPr>
        <w:t xml:space="preserve">ابتدا شما برادران و خواهران گرامی و خودم را متذکر این قضیه </w:t>
      </w:r>
      <w:r w:rsidR="000B5387" w:rsidRPr="0062778A">
        <w:rPr>
          <w:rFonts w:ascii="IRBadr" w:hAnsi="IRBadr" w:cs="IRBadr"/>
          <w:sz w:val="28"/>
          <w:szCs w:val="28"/>
          <w:rtl/>
        </w:rPr>
        <w:t>می‌</w:t>
      </w:r>
      <w:r w:rsidR="00A4514C">
        <w:rPr>
          <w:rFonts w:ascii="IRBadr" w:hAnsi="IRBadr" w:cs="IRBadr" w:hint="cs"/>
          <w:sz w:val="28"/>
          <w:szCs w:val="28"/>
          <w:rtl/>
        </w:rPr>
        <w:t>ک</w:t>
      </w:r>
      <w:r w:rsidR="000B5387" w:rsidRPr="0062778A">
        <w:rPr>
          <w:rFonts w:ascii="IRBadr" w:hAnsi="IRBadr" w:cs="IRBadr"/>
          <w:sz w:val="28"/>
          <w:szCs w:val="28"/>
          <w:rtl/>
        </w:rPr>
        <w:t>نم</w:t>
      </w:r>
      <w:r w:rsidRPr="0062778A">
        <w:rPr>
          <w:rFonts w:ascii="IRBadr" w:hAnsi="IRBadr" w:cs="IRBadr"/>
          <w:sz w:val="28"/>
          <w:szCs w:val="28"/>
          <w:rtl/>
        </w:rPr>
        <w:t xml:space="preserve"> که اح</w:t>
      </w:r>
      <w:r w:rsidR="00171AAC" w:rsidRPr="0062778A">
        <w:rPr>
          <w:rFonts w:ascii="IRBadr" w:hAnsi="IRBadr" w:cs="IRBadr"/>
          <w:sz w:val="28"/>
          <w:szCs w:val="28"/>
          <w:rtl/>
        </w:rPr>
        <w:t>ادیث و روایاتی که از ائمه</w:t>
      </w:r>
      <w:r w:rsidRPr="0062778A">
        <w:rPr>
          <w:rFonts w:ascii="IRBadr" w:hAnsi="IRBadr" w:cs="IRBadr"/>
          <w:sz w:val="28"/>
          <w:szCs w:val="28"/>
          <w:rtl/>
        </w:rPr>
        <w:t xml:space="preserve"> و رسول مکرم اسلام حضرت محمد (ص) </w:t>
      </w:r>
      <w:r w:rsidR="004B5F1E" w:rsidRPr="0062778A">
        <w:rPr>
          <w:rFonts w:ascii="IRBadr" w:hAnsi="IRBadr" w:cs="IRBadr"/>
          <w:sz w:val="28"/>
          <w:szCs w:val="28"/>
          <w:rtl/>
        </w:rPr>
        <w:t>نقل‌شده</w:t>
      </w:r>
      <w:r w:rsidRPr="0062778A">
        <w:rPr>
          <w:rFonts w:ascii="IRBadr" w:hAnsi="IRBadr" w:cs="IRBadr"/>
          <w:sz w:val="28"/>
          <w:szCs w:val="28"/>
          <w:rtl/>
        </w:rPr>
        <w:t xml:space="preserve"> است برای اینکه ما:</w:t>
      </w:r>
      <w:r w:rsidR="00171AAC" w:rsidRPr="0062778A">
        <w:rPr>
          <w:rFonts w:ascii="IRBadr" w:hAnsi="IRBadr" w:cs="IRBadr"/>
          <w:sz w:val="28"/>
          <w:szCs w:val="28"/>
          <w:rtl/>
        </w:rPr>
        <w:t xml:space="preserve"> </w:t>
      </w:r>
      <w:r w:rsidRPr="0062778A">
        <w:rPr>
          <w:rFonts w:ascii="IRBadr" w:hAnsi="IRBadr" w:cs="IRBadr"/>
          <w:sz w:val="28"/>
          <w:szCs w:val="28"/>
          <w:rtl/>
        </w:rPr>
        <w:t>راه ساختن خود</w:t>
      </w:r>
      <w:r w:rsidR="00A4514C">
        <w:rPr>
          <w:rFonts w:ascii="IRBadr" w:hAnsi="IRBadr" w:cs="IRBadr" w:hint="cs"/>
          <w:sz w:val="28"/>
          <w:szCs w:val="28"/>
          <w:rtl/>
        </w:rPr>
        <w:t>،</w:t>
      </w:r>
      <w:r w:rsidRPr="0062778A">
        <w:rPr>
          <w:rFonts w:ascii="IRBadr" w:hAnsi="IRBadr" w:cs="IRBadr"/>
          <w:sz w:val="28"/>
          <w:szCs w:val="28"/>
          <w:rtl/>
        </w:rPr>
        <w:t xml:space="preserve"> اصلاح</w:t>
      </w:r>
      <w:r w:rsidR="00A4514C">
        <w:rPr>
          <w:rFonts w:ascii="IRBadr" w:hAnsi="IRBadr" w:cs="IRBadr" w:hint="cs"/>
          <w:sz w:val="28"/>
          <w:szCs w:val="28"/>
          <w:rtl/>
        </w:rPr>
        <w:t>،</w:t>
      </w:r>
      <w:r w:rsidRPr="0062778A">
        <w:rPr>
          <w:rFonts w:ascii="IRBadr" w:hAnsi="IRBadr" w:cs="IRBadr"/>
          <w:sz w:val="28"/>
          <w:szCs w:val="28"/>
          <w:rtl/>
        </w:rPr>
        <w:t xml:space="preserve"> تهذیب اخلاق خود</w:t>
      </w:r>
      <w:r w:rsidR="00A4514C">
        <w:rPr>
          <w:rFonts w:ascii="IRBadr" w:hAnsi="IRBadr" w:cs="IRBadr" w:hint="cs"/>
          <w:sz w:val="28"/>
          <w:szCs w:val="28"/>
          <w:rtl/>
        </w:rPr>
        <w:t xml:space="preserve"> </w:t>
      </w:r>
      <w:r w:rsidRPr="0062778A">
        <w:rPr>
          <w:rFonts w:ascii="IRBadr" w:hAnsi="IRBadr" w:cs="IRBadr"/>
          <w:sz w:val="28"/>
          <w:szCs w:val="28"/>
          <w:rtl/>
        </w:rPr>
        <w:t xml:space="preserve">که فلسفه اصلی زندگی بشر است طی کنیم و ما را به یاد این سه نکته راهنمایی و مأمور کردند. موفقیت انسان در زندگی معنوی و اخلاقی </w:t>
      </w:r>
      <w:r w:rsidR="004B5F1E" w:rsidRPr="0062778A">
        <w:rPr>
          <w:rFonts w:ascii="IRBadr" w:hAnsi="IRBadr" w:cs="IRBadr"/>
          <w:sz w:val="28"/>
          <w:szCs w:val="28"/>
          <w:rtl/>
        </w:rPr>
        <w:t>درگرو</w:t>
      </w:r>
      <w:r w:rsidRPr="0062778A">
        <w:rPr>
          <w:rFonts w:ascii="IRBadr" w:hAnsi="IRBadr" w:cs="IRBadr"/>
          <w:sz w:val="28"/>
          <w:szCs w:val="28"/>
          <w:rtl/>
        </w:rPr>
        <w:t xml:space="preserve"> این است که همواره یاد این سه امر و سه نکته مهم در زندگی بشر حاکم باشد و اگر بشریت یاد این نکات </w:t>
      </w:r>
      <w:r w:rsidR="00171AAC" w:rsidRPr="0062778A">
        <w:rPr>
          <w:rFonts w:ascii="IRBadr" w:hAnsi="IRBadr" w:cs="IRBadr"/>
          <w:sz w:val="28"/>
          <w:szCs w:val="28"/>
          <w:rtl/>
        </w:rPr>
        <w:t>سه‌گانه</w:t>
      </w:r>
      <w:r w:rsidRPr="0062778A">
        <w:rPr>
          <w:rFonts w:ascii="IRBadr" w:hAnsi="IRBadr" w:cs="IRBadr"/>
          <w:sz w:val="28"/>
          <w:szCs w:val="28"/>
          <w:rtl/>
        </w:rPr>
        <w:t xml:space="preserve"> را در خاطر </w:t>
      </w:r>
      <w:r w:rsidR="004B5F1E" w:rsidRPr="0062778A">
        <w:rPr>
          <w:rFonts w:ascii="IRBadr" w:hAnsi="IRBadr" w:cs="IRBadr"/>
          <w:sz w:val="28"/>
          <w:szCs w:val="28"/>
          <w:rtl/>
        </w:rPr>
        <w:t>وزندگی</w:t>
      </w:r>
      <w:r w:rsidRPr="0062778A">
        <w:rPr>
          <w:rFonts w:ascii="IRBadr" w:hAnsi="IRBadr" w:cs="IRBadr"/>
          <w:sz w:val="28"/>
          <w:szCs w:val="28"/>
          <w:rtl/>
        </w:rPr>
        <w:t xml:space="preserve"> فردی و اجتماعی انسان داشته باشد یک زندگی معنوی و الهی خواهیم داشت.</w:t>
      </w:r>
    </w:p>
    <w:p w:rsidR="0025352F" w:rsidRPr="0062778A" w:rsidRDefault="00D7305B" w:rsidP="00881490">
      <w:pPr>
        <w:bidi/>
        <w:spacing w:line="240" w:lineRule="auto"/>
        <w:jc w:val="both"/>
        <w:rPr>
          <w:rFonts w:ascii="IRBadr" w:hAnsi="IRBadr" w:cs="IRBadr"/>
          <w:sz w:val="28"/>
          <w:szCs w:val="28"/>
          <w:rtl/>
        </w:rPr>
      </w:pPr>
      <w:r w:rsidRPr="0062778A">
        <w:rPr>
          <w:rFonts w:ascii="IRBadr" w:hAnsi="IRBadr" w:cs="IRBadr"/>
          <w:sz w:val="28"/>
          <w:szCs w:val="28"/>
          <w:rtl/>
        </w:rPr>
        <w:t>ما باید بدانیم که مبنای انقلاب ما و اساس حرکت این ملت بر معنویت و توجه به خدا استوار است بنابرای</w:t>
      </w:r>
      <w:r w:rsidR="0025352F" w:rsidRPr="0062778A">
        <w:rPr>
          <w:rFonts w:ascii="IRBadr" w:hAnsi="IRBadr" w:cs="IRBadr"/>
          <w:sz w:val="28"/>
          <w:szCs w:val="28"/>
          <w:rtl/>
        </w:rPr>
        <w:t xml:space="preserve">ن در روز قدس و روز جمعه آخر ماه رمضان ما باید خود را مجهز کنیم به تعالیم دینی و توجه به آن چیزی که در </w:t>
      </w:r>
      <w:r w:rsidR="004B5F1E" w:rsidRPr="0062778A">
        <w:rPr>
          <w:rFonts w:ascii="IRBadr" w:hAnsi="IRBadr" w:cs="IRBadr"/>
          <w:sz w:val="28"/>
          <w:szCs w:val="28"/>
          <w:rtl/>
        </w:rPr>
        <w:t>ساخته‌شدن</w:t>
      </w:r>
      <w:r w:rsidR="0025352F" w:rsidRPr="0062778A">
        <w:rPr>
          <w:rFonts w:ascii="IRBadr" w:hAnsi="IRBadr" w:cs="IRBadr"/>
          <w:sz w:val="28"/>
          <w:szCs w:val="28"/>
          <w:rtl/>
        </w:rPr>
        <w:t xml:space="preserve"> ما در معنویت و بقای معنویت در جامعه ما لازم است.</w:t>
      </w:r>
    </w:p>
    <w:p w:rsidR="0025352F" w:rsidRPr="0062778A" w:rsidRDefault="0025352F" w:rsidP="00881490">
      <w:pPr>
        <w:pStyle w:val="1"/>
        <w:jc w:val="both"/>
        <w:rPr>
          <w:rtl/>
        </w:rPr>
      </w:pPr>
      <w:bookmarkStart w:id="2" w:name="_Toc428962275"/>
      <w:r w:rsidRPr="0062778A">
        <w:rPr>
          <w:rtl/>
        </w:rPr>
        <w:t>یاد خداوند</w:t>
      </w:r>
      <w:bookmarkEnd w:id="2"/>
    </w:p>
    <w:p w:rsidR="003C5FBC" w:rsidRPr="0062778A" w:rsidRDefault="0025352F" w:rsidP="00881490">
      <w:pPr>
        <w:bidi/>
        <w:spacing w:line="240" w:lineRule="auto"/>
        <w:jc w:val="both"/>
        <w:rPr>
          <w:rFonts w:ascii="IRBadr" w:hAnsi="IRBadr" w:cs="IRBadr"/>
          <w:sz w:val="28"/>
          <w:szCs w:val="28"/>
          <w:rtl/>
        </w:rPr>
      </w:pPr>
      <w:r w:rsidRPr="0062778A">
        <w:rPr>
          <w:rFonts w:ascii="IRBadr" w:hAnsi="IRBadr" w:cs="IRBadr"/>
          <w:sz w:val="28"/>
          <w:szCs w:val="28"/>
          <w:rtl/>
        </w:rPr>
        <w:t xml:space="preserve">در احادیث بسیار متعددی آمده است که خدا را </w:t>
      </w:r>
      <w:r w:rsidR="00171AAC" w:rsidRPr="0062778A">
        <w:rPr>
          <w:rFonts w:ascii="IRBadr" w:hAnsi="IRBadr" w:cs="IRBadr"/>
          <w:sz w:val="28"/>
          <w:szCs w:val="28"/>
          <w:rtl/>
        </w:rPr>
        <w:t>به‌عنوان</w:t>
      </w:r>
      <w:r w:rsidRPr="0062778A">
        <w:rPr>
          <w:rFonts w:ascii="IRBadr" w:hAnsi="IRBadr" w:cs="IRBadr"/>
          <w:sz w:val="28"/>
          <w:szCs w:val="28"/>
          <w:rtl/>
        </w:rPr>
        <w:t xml:space="preserve"> </w:t>
      </w:r>
      <w:r w:rsidR="00171AAC" w:rsidRPr="0062778A">
        <w:rPr>
          <w:rFonts w:ascii="IRBadr" w:hAnsi="IRBadr" w:cs="IRBadr"/>
          <w:sz w:val="28"/>
          <w:szCs w:val="28"/>
          <w:rtl/>
        </w:rPr>
        <w:t>مهم‌ترین</w:t>
      </w:r>
      <w:r w:rsidRPr="0062778A">
        <w:rPr>
          <w:rFonts w:ascii="IRBadr" w:hAnsi="IRBadr" w:cs="IRBadr"/>
          <w:sz w:val="28"/>
          <w:szCs w:val="28"/>
          <w:rtl/>
        </w:rPr>
        <w:t xml:space="preserve"> محور </w:t>
      </w:r>
      <w:r w:rsidR="004B5F1E" w:rsidRPr="0062778A">
        <w:rPr>
          <w:rFonts w:ascii="IRBadr" w:hAnsi="IRBadr" w:cs="IRBadr"/>
          <w:sz w:val="28"/>
          <w:szCs w:val="28"/>
          <w:rtl/>
        </w:rPr>
        <w:t>ساخته‌شدن</w:t>
      </w:r>
      <w:r w:rsidRPr="0062778A">
        <w:rPr>
          <w:rFonts w:ascii="IRBadr" w:hAnsi="IRBadr" w:cs="IRBadr"/>
          <w:sz w:val="28"/>
          <w:szCs w:val="28"/>
          <w:rtl/>
        </w:rPr>
        <w:t xml:space="preserve"> انسان یاد کنید. </w:t>
      </w:r>
      <w:r w:rsidR="003C5FBC" w:rsidRPr="0062778A">
        <w:rPr>
          <w:rFonts w:ascii="IRBadr" w:hAnsi="IRBadr" w:cs="IRBadr"/>
          <w:sz w:val="28"/>
          <w:szCs w:val="28"/>
          <w:rtl/>
        </w:rPr>
        <w:t>نکاتی برای اصلاح نفس و آمادگی معنوی لازم است:</w:t>
      </w:r>
    </w:p>
    <w:p w:rsidR="0025352F" w:rsidRPr="0062778A" w:rsidRDefault="003C5FBC" w:rsidP="00881490">
      <w:pPr>
        <w:bidi/>
        <w:spacing w:line="240" w:lineRule="auto"/>
        <w:jc w:val="both"/>
        <w:rPr>
          <w:rFonts w:ascii="IRBadr" w:hAnsi="IRBadr" w:cs="IRBadr"/>
          <w:sz w:val="28"/>
          <w:szCs w:val="28"/>
          <w:rtl/>
        </w:rPr>
      </w:pPr>
      <w:r w:rsidRPr="0062778A">
        <w:rPr>
          <w:rFonts w:ascii="IRBadr" w:hAnsi="IRBadr" w:cs="IRBadr"/>
          <w:sz w:val="28"/>
          <w:szCs w:val="28"/>
          <w:rtl/>
        </w:rPr>
        <w:t xml:space="preserve">1) </w:t>
      </w:r>
      <w:r w:rsidR="0025352F" w:rsidRPr="0062778A">
        <w:rPr>
          <w:rFonts w:ascii="IRBadr" w:hAnsi="IRBadr" w:cs="IRBadr"/>
          <w:sz w:val="28"/>
          <w:szCs w:val="28"/>
          <w:rtl/>
        </w:rPr>
        <w:t xml:space="preserve">اولین نکته و حقیقت بزرگی که همه ما در زندگی باید به آن توجه داشته باشیم یاد خدا و مبدأ عالم و خالق هستی، توجه به </w:t>
      </w:r>
      <w:r w:rsidR="004B5F1E" w:rsidRPr="0062778A">
        <w:rPr>
          <w:rFonts w:ascii="IRBadr" w:hAnsi="IRBadr" w:cs="IRBadr"/>
          <w:sz w:val="28"/>
          <w:szCs w:val="28"/>
          <w:rtl/>
        </w:rPr>
        <w:t>این‌که</w:t>
      </w:r>
      <w:r w:rsidR="0025352F" w:rsidRPr="0062778A">
        <w:rPr>
          <w:rFonts w:ascii="IRBadr" w:hAnsi="IRBadr" w:cs="IRBadr"/>
          <w:sz w:val="28"/>
          <w:szCs w:val="28"/>
          <w:rtl/>
        </w:rPr>
        <w:t xml:space="preserve"> ما </w:t>
      </w:r>
      <w:r w:rsidR="00171AAC" w:rsidRPr="0062778A">
        <w:rPr>
          <w:rFonts w:ascii="IRBadr" w:hAnsi="IRBadr" w:cs="IRBadr"/>
          <w:sz w:val="28"/>
          <w:szCs w:val="28"/>
          <w:rtl/>
        </w:rPr>
        <w:t>انسان‌ها</w:t>
      </w:r>
      <w:r w:rsidR="0025352F" w:rsidRPr="0062778A">
        <w:rPr>
          <w:rFonts w:ascii="IRBadr" w:hAnsi="IRBadr" w:cs="IRBadr"/>
          <w:sz w:val="28"/>
          <w:szCs w:val="28"/>
          <w:rtl/>
        </w:rPr>
        <w:t xml:space="preserve"> متصل به مبدأ عالم و خداوند بزرگ هستیم و یاد خدا </w:t>
      </w:r>
      <w:r w:rsidR="00171AAC" w:rsidRPr="0062778A">
        <w:rPr>
          <w:rFonts w:ascii="IRBadr" w:hAnsi="IRBadr" w:cs="IRBadr"/>
          <w:sz w:val="28"/>
          <w:szCs w:val="28"/>
          <w:rtl/>
        </w:rPr>
        <w:t>بزرگ‌ترین</w:t>
      </w:r>
      <w:r w:rsidR="0025352F" w:rsidRPr="0062778A">
        <w:rPr>
          <w:rFonts w:ascii="IRBadr" w:hAnsi="IRBadr" w:cs="IRBadr"/>
          <w:sz w:val="28"/>
          <w:szCs w:val="28"/>
          <w:rtl/>
        </w:rPr>
        <w:t xml:space="preserve"> رکن در حیات معنوی بشر است.</w:t>
      </w:r>
    </w:p>
    <w:p w:rsidR="0025352F" w:rsidRPr="0062778A" w:rsidRDefault="003C5FBC" w:rsidP="00881490">
      <w:pPr>
        <w:bidi/>
        <w:spacing w:line="240" w:lineRule="auto"/>
        <w:jc w:val="both"/>
        <w:rPr>
          <w:rFonts w:ascii="IRBadr" w:hAnsi="IRBadr" w:cs="IRBadr"/>
          <w:sz w:val="28"/>
          <w:szCs w:val="28"/>
          <w:rtl/>
        </w:rPr>
      </w:pPr>
      <w:r w:rsidRPr="0062778A">
        <w:rPr>
          <w:rFonts w:ascii="IRBadr" w:hAnsi="IRBadr" w:cs="IRBadr"/>
          <w:sz w:val="28"/>
          <w:szCs w:val="28"/>
          <w:rtl/>
        </w:rPr>
        <w:lastRenderedPageBreak/>
        <w:t>2)</w:t>
      </w:r>
      <w:r w:rsidR="0025352F" w:rsidRPr="0062778A">
        <w:rPr>
          <w:rFonts w:ascii="IRBadr" w:hAnsi="IRBadr" w:cs="IRBadr"/>
          <w:sz w:val="28"/>
          <w:szCs w:val="28"/>
          <w:rtl/>
        </w:rPr>
        <w:t xml:space="preserve"> در احادیث </w:t>
      </w:r>
      <w:r w:rsidR="004B5F1E" w:rsidRPr="0062778A">
        <w:rPr>
          <w:rFonts w:ascii="IRBadr" w:hAnsi="IRBadr" w:cs="IRBadr"/>
          <w:sz w:val="28"/>
          <w:szCs w:val="28"/>
          <w:rtl/>
        </w:rPr>
        <w:t>واردشده</w:t>
      </w:r>
      <w:r w:rsidR="0025352F" w:rsidRPr="0062778A">
        <w:rPr>
          <w:rFonts w:ascii="IRBadr" w:hAnsi="IRBadr" w:cs="IRBadr"/>
          <w:sz w:val="28"/>
          <w:szCs w:val="28"/>
          <w:rtl/>
        </w:rPr>
        <w:t xml:space="preserve"> که یاد اولیا</w:t>
      </w:r>
      <w:r w:rsidR="00A4514C">
        <w:rPr>
          <w:rFonts w:ascii="IRBadr" w:hAnsi="IRBadr" w:cs="IRBadr" w:hint="cs"/>
          <w:sz w:val="28"/>
          <w:szCs w:val="28"/>
          <w:rtl/>
        </w:rPr>
        <w:t>ء</w:t>
      </w:r>
      <w:r w:rsidR="0025352F" w:rsidRPr="0062778A">
        <w:rPr>
          <w:rFonts w:ascii="IRBadr" w:hAnsi="IRBadr" w:cs="IRBadr"/>
          <w:sz w:val="28"/>
          <w:szCs w:val="28"/>
          <w:rtl/>
        </w:rPr>
        <w:t xml:space="preserve"> الهی، یاد رس</w:t>
      </w:r>
      <w:r w:rsidR="00171AAC" w:rsidRPr="0062778A">
        <w:rPr>
          <w:rFonts w:ascii="IRBadr" w:hAnsi="IRBadr" w:cs="IRBadr"/>
          <w:sz w:val="28"/>
          <w:szCs w:val="28"/>
          <w:rtl/>
        </w:rPr>
        <w:t>ول گرامی اسلام (ص) و ائمه</w:t>
      </w:r>
      <w:r w:rsidR="0025352F" w:rsidRPr="0062778A">
        <w:rPr>
          <w:rFonts w:ascii="IRBadr" w:hAnsi="IRBadr" w:cs="IRBadr"/>
          <w:sz w:val="28"/>
          <w:szCs w:val="28"/>
          <w:rtl/>
        </w:rPr>
        <w:t xml:space="preserve"> نکته دومی است که در مسائل اخلاقی و تهذیب </w:t>
      </w:r>
      <w:r w:rsidR="004B5F1E" w:rsidRPr="0062778A">
        <w:rPr>
          <w:rFonts w:ascii="IRBadr" w:hAnsi="IRBadr" w:cs="IRBadr"/>
          <w:sz w:val="28"/>
          <w:szCs w:val="28"/>
          <w:rtl/>
        </w:rPr>
        <w:t>نفس‌بر</w:t>
      </w:r>
      <w:r w:rsidR="0025352F" w:rsidRPr="0062778A">
        <w:rPr>
          <w:rFonts w:ascii="IRBadr" w:hAnsi="IRBadr" w:cs="IRBadr"/>
          <w:sz w:val="28"/>
          <w:szCs w:val="28"/>
          <w:rtl/>
        </w:rPr>
        <w:t xml:space="preserve"> آن تأکید شده است و همواره ائمه و </w:t>
      </w:r>
      <w:r w:rsidR="000E68F8" w:rsidRPr="0062778A">
        <w:rPr>
          <w:rFonts w:ascii="IRBadr" w:hAnsi="IRBadr" w:cs="IRBadr"/>
          <w:sz w:val="28"/>
          <w:szCs w:val="28"/>
          <w:rtl/>
        </w:rPr>
        <w:t xml:space="preserve">اولیای الهی، </w:t>
      </w:r>
      <w:r w:rsidR="00171AAC" w:rsidRPr="0062778A">
        <w:rPr>
          <w:rFonts w:ascii="IRBadr" w:hAnsi="IRBadr" w:cs="IRBadr"/>
          <w:sz w:val="28"/>
          <w:szCs w:val="28"/>
          <w:rtl/>
        </w:rPr>
        <w:t>رسول‌الله</w:t>
      </w:r>
      <w:r w:rsidR="000E68F8" w:rsidRPr="0062778A">
        <w:rPr>
          <w:rFonts w:ascii="IRBadr" w:hAnsi="IRBadr" w:cs="IRBadr"/>
          <w:sz w:val="28"/>
          <w:szCs w:val="28"/>
          <w:rtl/>
        </w:rPr>
        <w:t xml:space="preserve"> (ص) را یاد </w:t>
      </w:r>
      <w:r w:rsidR="000B5387" w:rsidRPr="0062778A">
        <w:rPr>
          <w:rFonts w:ascii="IRBadr" w:hAnsi="IRBadr" w:cs="IRBadr"/>
          <w:sz w:val="28"/>
          <w:szCs w:val="28"/>
          <w:rtl/>
        </w:rPr>
        <w:t>می‌کردند</w:t>
      </w:r>
      <w:r w:rsidR="000E68F8" w:rsidRPr="0062778A">
        <w:rPr>
          <w:rFonts w:ascii="IRBadr" w:hAnsi="IRBadr" w:cs="IRBadr"/>
          <w:sz w:val="28"/>
          <w:szCs w:val="28"/>
          <w:rtl/>
        </w:rPr>
        <w:t xml:space="preserve"> و با یاد ایشان خود را مزین و منور </w:t>
      </w:r>
      <w:r w:rsidR="000B5387" w:rsidRPr="0062778A">
        <w:rPr>
          <w:rFonts w:ascii="IRBadr" w:hAnsi="IRBadr" w:cs="IRBadr"/>
          <w:sz w:val="28"/>
          <w:szCs w:val="28"/>
          <w:rtl/>
        </w:rPr>
        <w:t>می‌کردند</w:t>
      </w:r>
      <w:r w:rsidR="000E68F8" w:rsidRPr="0062778A">
        <w:rPr>
          <w:rFonts w:ascii="IRBadr" w:hAnsi="IRBadr" w:cs="IRBadr"/>
          <w:sz w:val="28"/>
          <w:szCs w:val="28"/>
          <w:rtl/>
        </w:rPr>
        <w:t xml:space="preserve">. یاد رسول خدا (ص) و به </w:t>
      </w:r>
      <w:r w:rsidR="004B5F1E" w:rsidRPr="0062778A">
        <w:rPr>
          <w:rFonts w:ascii="IRBadr" w:hAnsi="IRBadr" w:cs="IRBadr"/>
          <w:sz w:val="28"/>
          <w:szCs w:val="28"/>
          <w:rtl/>
        </w:rPr>
        <w:t>یادآوردن</w:t>
      </w:r>
      <w:r w:rsidR="000E68F8" w:rsidRPr="0062778A">
        <w:rPr>
          <w:rFonts w:ascii="IRBadr" w:hAnsi="IRBadr" w:cs="IRBadr"/>
          <w:sz w:val="28"/>
          <w:szCs w:val="28"/>
          <w:rtl/>
        </w:rPr>
        <w:t xml:space="preserve"> تاریخ نورانی آن حضرت سیره </w:t>
      </w:r>
      <w:r w:rsidR="00171AAC" w:rsidRPr="0062778A">
        <w:rPr>
          <w:rFonts w:ascii="IRBadr" w:hAnsi="IRBadr" w:cs="IRBadr"/>
          <w:sz w:val="28"/>
          <w:szCs w:val="28"/>
          <w:rtl/>
        </w:rPr>
        <w:t>مجاهدت‌ها</w:t>
      </w:r>
      <w:r w:rsidR="000E68F8" w:rsidRPr="0062778A">
        <w:rPr>
          <w:rFonts w:ascii="IRBadr" w:hAnsi="IRBadr" w:cs="IRBadr"/>
          <w:sz w:val="28"/>
          <w:szCs w:val="28"/>
          <w:rtl/>
        </w:rPr>
        <w:t xml:space="preserve"> و ارشادها و </w:t>
      </w:r>
      <w:r w:rsidR="00171AAC" w:rsidRPr="0062778A">
        <w:rPr>
          <w:rFonts w:ascii="IRBadr" w:hAnsi="IRBadr" w:cs="IRBadr"/>
          <w:sz w:val="28"/>
          <w:szCs w:val="28"/>
          <w:rtl/>
        </w:rPr>
        <w:t>هدایت‌های</w:t>
      </w:r>
      <w:r w:rsidR="000E68F8" w:rsidRPr="0062778A">
        <w:rPr>
          <w:rFonts w:ascii="IRBadr" w:hAnsi="IRBadr" w:cs="IRBadr"/>
          <w:sz w:val="28"/>
          <w:szCs w:val="28"/>
          <w:rtl/>
        </w:rPr>
        <w:t xml:space="preserve"> آن حضرت در زندگی ما </w:t>
      </w:r>
      <w:r w:rsidR="000B5387" w:rsidRPr="0062778A">
        <w:rPr>
          <w:rFonts w:ascii="IRBadr" w:hAnsi="IRBadr" w:cs="IRBadr"/>
          <w:sz w:val="28"/>
          <w:szCs w:val="28"/>
          <w:rtl/>
        </w:rPr>
        <w:t>می‌تواند</w:t>
      </w:r>
      <w:r w:rsidR="000E68F8" w:rsidRPr="0062778A">
        <w:rPr>
          <w:rFonts w:ascii="IRBadr" w:hAnsi="IRBadr" w:cs="IRBadr"/>
          <w:sz w:val="28"/>
          <w:szCs w:val="28"/>
          <w:rtl/>
        </w:rPr>
        <w:t xml:space="preserve"> نقش بزرگی را ایفا کند، </w:t>
      </w:r>
      <w:r w:rsidR="00171AAC" w:rsidRPr="0062778A">
        <w:rPr>
          <w:rFonts w:ascii="IRBadr" w:hAnsi="IRBadr" w:cs="IRBadr"/>
          <w:sz w:val="28"/>
          <w:szCs w:val="28"/>
          <w:rtl/>
        </w:rPr>
        <w:t>همین‌طور</w:t>
      </w:r>
      <w:r w:rsidR="000E68F8" w:rsidRPr="0062778A">
        <w:rPr>
          <w:rFonts w:ascii="IRBadr" w:hAnsi="IRBadr" w:cs="IRBadr"/>
          <w:sz w:val="28"/>
          <w:szCs w:val="28"/>
          <w:rtl/>
        </w:rPr>
        <w:t xml:space="preserve"> یاد اولیای الهی و اوصیای آن حضرت در احادیث تأکید شده است.</w:t>
      </w:r>
    </w:p>
    <w:p w:rsidR="000E68F8" w:rsidRPr="0062778A" w:rsidRDefault="000E68F8" w:rsidP="00881490">
      <w:pPr>
        <w:pStyle w:val="aff2"/>
        <w:bidi/>
        <w:jc w:val="both"/>
        <w:rPr>
          <w:rFonts w:ascii="IRBadr" w:hAnsi="IRBadr" w:cs="IRBadr"/>
          <w:sz w:val="28"/>
          <w:szCs w:val="28"/>
          <w:rtl/>
        </w:rPr>
      </w:pPr>
      <w:r w:rsidRPr="0062778A">
        <w:rPr>
          <w:rFonts w:ascii="IRBadr" w:hAnsi="IRBadr" w:cs="IRBadr"/>
          <w:sz w:val="28"/>
          <w:szCs w:val="28"/>
          <w:rtl/>
        </w:rPr>
        <w:t xml:space="preserve">در چند حدیث آمده است که </w:t>
      </w:r>
      <w:r w:rsidR="00171AAC" w:rsidRPr="0062778A">
        <w:rPr>
          <w:rFonts w:ascii="IRBadr" w:hAnsi="IRBadr" w:cs="IRBadr"/>
          <w:b/>
          <w:bCs/>
          <w:sz w:val="28"/>
          <w:szCs w:val="28"/>
          <w:rtl/>
        </w:rPr>
        <w:t>«</w:t>
      </w:r>
      <w:r w:rsidRPr="0062778A">
        <w:rPr>
          <w:rFonts w:ascii="IRBadr" w:hAnsi="IRBadr" w:cs="IRBadr"/>
          <w:b/>
          <w:bCs/>
          <w:sz w:val="28"/>
          <w:szCs w:val="28"/>
          <w:rtl/>
        </w:rPr>
        <w:t>ذِ</w:t>
      </w:r>
      <w:r w:rsidR="000B5387" w:rsidRPr="0062778A">
        <w:rPr>
          <w:rFonts w:ascii="IRBadr" w:hAnsi="IRBadr" w:cs="IRBadr"/>
          <w:b/>
          <w:bCs/>
          <w:sz w:val="28"/>
          <w:szCs w:val="28"/>
          <w:rtl/>
        </w:rPr>
        <w:t>ک</w:t>
      </w:r>
      <w:r w:rsidRPr="0062778A">
        <w:rPr>
          <w:rFonts w:ascii="IRBadr" w:hAnsi="IRBadr" w:cs="IRBadr"/>
          <w:b/>
          <w:bCs/>
          <w:sz w:val="28"/>
          <w:szCs w:val="28"/>
          <w:rtl/>
        </w:rPr>
        <w:t xml:space="preserve">رُ </w:t>
      </w:r>
      <w:r w:rsidR="000B5387" w:rsidRPr="0062778A">
        <w:rPr>
          <w:rFonts w:ascii="IRBadr" w:hAnsi="IRBadr" w:cs="IRBadr"/>
          <w:b/>
          <w:bCs/>
          <w:sz w:val="28"/>
          <w:szCs w:val="28"/>
          <w:rtl/>
        </w:rPr>
        <w:t>عَلِی</w:t>
      </w:r>
      <w:r w:rsidRPr="0062778A">
        <w:rPr>
          <w:rFonts w:ascii="IRBadr" w:hAnsi="IRBadr" w:cs="IRBadr"/>
          <w:b/>
          <w:bCs/>
          <w:sz w:val="28"/>
          <w:szCs w:val="28"/>
          <w:rtl/>
        </w:rPr>
        <w:t xml:space="preserve"> عِبَادَة</w:t>
      </w:r>
      <w:r w:rsidR="00171AAC" w:rsidRPr="0062778A">
        <w:rPr>
          <w:rFonts w:ascii="IRBadr" w:hAnsi="IRBadr" w:cs="IRBadr"/>
          <w:b/>
          <w:bCs/>
          <w:sz w:val="28"/>
          <w:szCs w:val="28"/>
          <w:rtl/>
        </w:rPr>
        <w:t>»</w:t>
      </w:r>
      <w:r w:rsidRPr="0062778A">
        <w:rPr>
          <w:rStyle w:val="aff0"/>
          <w:rFonts w:ascii="IRBadr" w:hAnsi="IRBadr" w:cs="IRBadr"/>
          <w:b/>
          <w:bCs/>
          <w:sz w:val="28"/>
          <w:szCs w:val="28"/>
          <w:rtl/>
        </w:rPr>
        <w:footnoteReference w:id="3"/>
      </w:r>
      <w:r w:rsidRPr="0062778A">
        <w:rPr>
          <w:rFonts w:ascii="IRBadr" w:hAnsi="IRBadr" w:cs="IRBadr"/>
          <w:sz w:val="28"/>
          <w:szCs w:val="28"/>
          <w:rtl/>
        </w:rPr>
        <w:t xml:space="preserve"> یاد علی ابن ابیطالب (ع) عبادت است.</w:t>
      </w:r>
    </w:p>
    <w:p w:rsidR="000E68F8" w:rsidRPr="0062778A" w:rsidRDefault="000E68F8" w:rsidP="00881490">
      <w:pPr>
        <w:pStyle w:val="aff2"/>
        <w:bidi/>
        <w:jc w:val="both"/>
        <w:rPr>
          <w:rFonts w:ascii="IRBadr" w:hAnsi="IRBadr" w:cs="IRBadr"/>
          <w:color w:val="242887"/>
          <w:sz w:val="28"/>
          <w:szCs w:val="28"/>
          <w:rtl/>
        </w:rPr>
      </w:pPr>
      <w:r w:rsidRPr="0062778A">
        <w:rPr>
          <w:rFonts w:ascii="IRBadr" w:hAnsi="IRBadr" w:cs="IRBadr"/>
          <w:sz w:val="28"/>
          <w:szCs w:val="28"/>
          <w:rtl/>
        </w:rPr>
        <w:t xml:space="preserve">در حدیث دیگر آمده که </w:t>
      </w:r>
      <w:r w:rsidR="00171AAC" w:rsidRPr="0062778A">
        <w:rPr>
          <w:rFonts w:ascii="IRBadr" w:hAnsi="IRBadr" w:cs="IRBadr"/>
          <w:b/>
          <w:bCs/>
          <w:sz w:val="28"/>
          <w:szCs w:val="28"/>
          <w:rtl/>
        </w:rPr>
        <w:t>«</w:t>
      </w:r>
      <w:r w:rsidR="00C35373" w:rsidRPr="0062778A">
        <w:rPr>
          <w:rFonts w:ascii="IRBadr" w:hAnsi="IRBadr" w:cs="IRBadr"/>
          <w:b/>
          <w:bCs/>
          <w:sz w:val="28"/>
          <w:szCs w:val="28"/>
          <w:rtl/>
        </w:rPr>
        <w:t>زَ</w:t>
      </w:r>
      <w:r w:rsidR="000B5387" w:rsidRPr="0062778A">
        <w:rPr>
          <w:rFonts w:ascii="IRBadr" w:hAnsi="IRBadr" w:cs="IRBadr"/>
          <w:b/>
          <w:bCs/>
          <w:sz w:val="28"/>
          <w:szCs w:val="28"/>
          <w:rtl/>
        </w:rPr>
        <w:t>ی</w:t>
      </w:r>
      <w:r w:rsidR="00C35373" w:rsidRPr="0062778A">
        <w:rPr>
          <w:rFonts w:ascii="IRBadr" w:hAnsi="IRBadr" w:cs="IRBadr"/>
          <w:b/>
          <w:bCs/>
          <w:sz w:val="28"/>
          <w:szCs w:val="28"/>
          <w:rtl/>
        </w:rPr>
        <w:t xml:space="preserve">نُوا </w:t>
      </w:r>
      <w:r w:rsidR="000B5387" w:rsidRPr="0062778A">
        <w:rPr>
          <w:rFonts w:ascii="IRBadr" w:hAnsi="IRBadr" w:cs="IRBadr"/>
          <w:b/>
          <w:bCs/>
          <w:sz w:val="28"/>
          <w:szCs w:val="28"/>
          <w:rtl/>
        </w:rPr>
        <w:t>مَجَالِسَکمْ</w:t>
      </w:r>
      <w:r w:rsidR="00C35373" w:rsidRPr="0062778A">
        <w:rPr>
          <w:rFonts w:ascii="IRBadr" w:hAnsi="IRBadr" w:cs="IRBadr"/>
          <w:b/>
          <w:bCs/>
          <w:sz w:val="28"/>
          <w:szCs w:val="28"/>
          <w:rtl/>
        </w:rPr>
        <w:t xml:space="preserve"> بِذِ</w:t>
      </w:r>
      <w:r w:rsidR="000B5387" w:rsidRPr="0062778A">
        <w:rPr>
          <w:rFonts w:ascii="IRBadr" w:hAnsi="IRBadr" w:cs="IRBadr"/>
          <w:b/>
          <w:bCs/>
          <w:sz w:val="28"/>
          <w:szCs w:val="28"/>
          <w:rtl/>
        </w:rPr>
        <w:t>ک</w:t>
      </w:r>
      <w:r w:rsidR="00C35373" w:rsidRPr="0062778A">
        <w:rPr>
          <w:rFonts w:ascii="IRBadr" w:hAnsi="IRBadr" w:cs="IRBadr"/>
          <w:b/>
          <w:bCs/>
          <w:sz w:val="28"/>
          <w:szCs w:val="28"/>
          <w:rtl/>
        </w:rPr>
        <w:t xml:space="preserve">رِ </w:t>
      </w:r>
      <w:r w:rsidR="000B5387" w:rsidRPr="0062778A">
        <w:rPr>
          <w:rFonts w:ascii="IRBadr" w:hAnsi="IRBadr" w:cs="IRBadr"/>
          <w:b/>
          <w:bCs/>
          <w:sz w:val="28"/>
          <w:szCs w:val="28"/>
          <w:rtl/>
        </w:rPr>
        <w:t>عَلِی</w:t>
      </w:r>
      <w:r w:rsidR="00C35373" w:rsidRPr="0062778A">
        <w:rPr>
          <w:rFonts w:ascii="IRBadr" w:hAnsi="IRBadr" w:cs="IRBadr"/>
          <w:b/>
          <w:bCs/>
          <w:sz w:val="28"/>
          <w:szCs w:val="28"/>
          <w:rtl/>
        </w:rPr>
        <w:t xml:space="preserve"> </w:t>
      </w:r>
      <w:r w:rsidR="000B5387" w:rsidRPr="0062778A">
        <w:rPr>
          <w:rFonts w:ascii="IRBadr" w:hAnsi="IRBadr" w:cs="IRBadr"/>
          <w:b/>
          <w:bCs/>
          <w:sz w:val="28"/>
          <w:szCs w:val="28"/>
          <w:rtl/>
        </w:rPr>
        <w:t>بْنِ</w:t>
      </w:r>
      <w:r w:rsidR="00C35373" w:rsidRPr="0062778A">
        <w:rPr>
          <w:rFonts w:ascii="IRBadr" w:hAnsi="IRBadr" w:cs="IRBadr"/>
          <w:b/>
          <w:bCs/>
          <w:sz w:val="28"/>
          <w:szCs w:val="28"/>
          <w:rtl/>
        </w:rPr>
        <w:t xml:space="preserve"> </w:t>
      </w:r>
      <w:r w:rsidR="000B5387" w:rsidRPr="0062778A">
        <w:rPr>
          <w:rFonts w:ascii="IRBadr" w:hAnsi="IRBadr" w:cs="IRBadr"/>
          <w:b/>
          <w:bCs/>
          <w:sz w:val="28"/>
          <w:szCs w:val="28"/>
          <w:rtl/>
        </w:rPr>
        <w:t>أَبِی</w:t>
      </w:r>
      <w:r w:rsidR="00C35373" w:rsidRPr="0062778A">
        <w:rPr>
          <w:rFonts w:ascii="IRBadr" w:hAnsi="IRBadr" w:cs="IRBadr"/>
          <w:b/>
          <w:bCs/>
          <w:sz w:val="28"/>
          <w:szCs w:val="28"/>
          <w:rtl/>
        </w:rPr>
        <w:t xml:space="preserve"> </w:t>
      </w:r>
      <w:r w:rsidR="000B5387" w:rsidRPr="0062778A">
        <w:rPr>
          <w:rFonts w:ascii="IRBadr" w:hAnsi="IRBadr" w:cs="IRBadr"/>
          <w:b/>
          <w:bCs/>
          <w:sz w:val="28"/>
          <w:szCs w:val="28"/>
          <w:rtl/>
        </w:rPr>
        <w:t>طَالِب</w:t>
      </w:r>
      <w:r w:rsidR="00171AAC" w:rsidRPr="0062778A">
        <w:rPr>
          <w:rFonts w:ascii="IRBadr" w:hAnsi="IRBadr" w:cs="IRBadr"/>
          <w:b/>
          <w:bCs/>
          <w:sz w:val="28"/>
          <w:szCs w:val="28"/>
          <w:rtl/>
        </w:rPr>
        <w:t>»</w:t>
      </w:r>
      <w:r w:rsidR="00C35373" w:rsidRPr="0062778A">
        <w:rPr>
          <w:rStyle w:val="aff0"/>
          <w:rFonts w:ascii="IRBadr" w:hAnsi="IRBadr" w:cs="IRBadr"/>
          <w:b/>
          <w:bCs/>
          <w:sz w:val="28"/>
          <w:szCs w:val="28"/>
          <w:rtl/>
        </w:rPr>
        <w:footnoteReference w:id="4"/>
      </w:r>
      <w:r w:rsidR="003C5FBC" w:rsidRPr="0062778A">
        <w:rPr>
          <w:rFonts w:ascii="IRBadr" w:hAnsi="IRBadr" w:cs="IRBadr"/>
          <w:sz w:val="28"/>
          <w:szCs w:val="28"/>
          <w:rtl/>
        </w:rPr>
        <w:t xml:space="preserve"> مجالس خود را با یاد علی (ع) زینت ببخشید.</w:t>
      </w:r>
    </w:p>
    <w:p w:rsidR="003C5FBC" w:rsidRPr="0062778A" w:rsidRDefault="003C5FBC" w:rsidP="00881490">
      <w:pPr>
        <w:pStyle w:val="aff2"/>
        <w:bidi/>
        <w:jc w:val="both"/>
        <w:rPr>
          <w:rFonts w:ascii="IRBadr" w:hAnsi="IRBadr" w:cs="IRBadr"/>
          <w:sz w:val="28"/>
          <w:szCs w:val="28"/>
          <w:rtl/>
        </w:rPr>
      </w:pPr>
      <w:r w:rsidRPr="0062778A">
        <w:rPr>
          <w:rFonts w:ascii="IRBadr" w:hAnsi="IRBadr" w:cs="IRBadr"/>
          <w:sz w:val="28"/>
          <w:szCs w:val="28"/>
          <w:rtl/>
        </w:rPr>
        <w:t xml:space="preserve">3) سومین نکته که در احادیث نیز آمده است این است که ما به یاد مرگ، احتضار، قیامت، جهنم، بهشت و نعیم الهی توصیه </w:t>
      </w:r>
      <w:r w:rsidR="000B5387" w:rsidRPr="0062778A">
        <w:rPr>
          <w:rFonts w:ascii="IRBadr" w:hAnsi="IRBadr" w:cs="IRBadr"/>
          <w:sz w:val="28"/>
          <w:szCs w:val="28"/>
          <w:rtl/>
        </w:rPr>
        <w:t>شده‌ایم</w:t>
      </w:r>
      <w:r w:rsidRPr="0062778A">
        <w:rPr>
          <w:rFonts w:ascii="IRBadr" w:hAnsi="IRBadr" w:cs="IRBadr"/>
          <w:sz w:val="28"/>
          <w:szCs w:val="28"/>
          <w:rtl/>
        </w:rPr>
        <w:t xml:space="preserve">. برای اینکه ما اصلاح شویم علاوه بر یاد خدا و یاد اولیای الهی که ولایت و هدایت و رهبری باشد به یاد مرگ و ارتحال از این دنیا و رفتن </w:t>
      </w:r>
      <w:r w:rsidR="004B5F1E" w:rsidRPr="0062778A">
        <w:rPr>
          <w:rFonts w:ascii="IRBadr" w:hAnsi="IRBadr" w:cs="IRBadr"/>
          <w:sz w:val="28"/>
          <w:szCs w:val="28"/>
          <w:rtl/>
        </w:rPr>
        <w:t>به‌طرف</w:t>
      </w:r>
      <w:r w:rsidRPr="0062778A">
        <w:rPr>
          <w:rFonts w:ascii="IRBadr" w:hAnsi="IRBadr" w:cs="IRBadr"/>
          <w:sz w:val="28"/>
          <w:szCs w:val="28"/>
          <w:rtl/>
        </w:rPr>
        <w:t xml:space="preserve"> خدا مأمور </w:t>
      </w:r>
      <w:r w:rsidR="00171AAC" w:rsidRPr="0062778A">
        <w:rPr>
          <w:rFonts w:ascii="IRBadr" w:hAnsi="IRBadr" w:cs="IRBadr"/>
          <w:sz w:val="28"/>
          <w:szCs w:val="28"/>
          <w:rtl/>
        </w:rPr>
        <w:t>شده‌ایم</w:t>
      </w:r>
      <w:r w:rsidRPr="0062778A">
        <w:rPr>
          <w:rFonts w:ascii="IRBadr" w:hAnsi="IRBadr" w:cs="IRBadr"/>
          <w:sz w:val="28"/>
          <w:szCs w:val="28"/>
          <w:rtl/>
        </w:rPr>
        <w:t>.</w:t>
      </w:r>
    </w:p>
    <w:p w:rsidR="004D7E9B" w:rsidRPr="0062778A" w:rsidRDefault="004D7E9B" w:rsidP="00881490">
      <w:pPr>
        <w:pStyle w:val="1"/>
        <w:jc w:val="both"/>
        <w:rPr>
          <w:rtl/>
        </w:rPr>
      </w:pPr>
      <w:bookmarkStart w:id="3" w:name="_Toc428962276"/>
      <w:r w:rsidRPr="0062778A">
        <w:rPr>
          <w:rtl/>
        </w:rPr>
        <w:t>یاد مرگ</w:t>
      </w:r>
      <w:bookmarkEnd w:id="3"/>
    </w:p>
    <w:p w:rsidR="006664DE" w:rsidRPr="0062778A" w:rsidRDefault="003C5FBC" w:rsidP="00881490">
      <w:pPr>
        <w:pStyle w:val="aff2"/>
        <w:bidi/>
        <w:jc w:val="both"/>
        <w:rPr>
          <w:rFonts w:ascii="IRBadr" w:hAnsi="IRBadr" w:cs="IRBadr"/>
          <w:color w:val="242887"/>
          <w:sz w:val="28"/>
          <w:szCs w:val="28"/>
        </w:rPr>
      </w:pPr>
      <w:r w:rsidRPr="0062778A">
        <w:rPr>
          <w:rFonts w:ascii="IRBadr" w:hAnsi="IRBadr" w:cs="IRBadr"/>
          <w:sz w:val="28"/>
          <w:szCs w:val="28"/>
          <w:rtl/>
        </w:rPr>
        <w:t xml:space="preserve">در حدیثی </w:t>
      </w:r>
      <w:r w:rsidR="004B5F1E" w:rsidRPr="0062778A">
        <w:rPr>
          <w:rFonts w:ascii="IRBadr" w:hAnsi="IRBadr" w:cs="IRBadr"/>
          <w:sz w:val="28"/>
          <w:szCs w:val="28"/>
          <w:rtl/>
        </w:rPr>
        <w:t>نقل‌شده</w:t>
      </w:r>
      <w:r w:rsidRPr="0062778A">
        <w:rPr>
          <w:rFonts w:ascii="IRBadr" w:hAnsi="IRBadr" w:cs="IRBadr"/>
          <w:sz w:val="28"/>
          <w:szCs w:val="28"/>
          <w:rtl/>
        </w:rPr>
        <w:t xml:space="preserve"> است که عایشه از حضرت رسول اکرم (ص) سؤال کردند</w:t>
      </w:r>
      <w:r w:rsidRPr="0062778A">
        <w:rPr>
          <w:rFonts w:ascii="IRBadr" w:hAnsi="IRBadr" w:cs="IRBadr"/>
          <w:b/>
          <w:bCs/>
          <w:sz w:val="28"/>
          <w:szCs w:val="28"/>
          <w:rtl/>
        </w:rPr>
        <w:t>:</w:t>
      </w:r>
      <w:r w:rsidR="00171AAC" w:rsidRPr="0062778A">
        <w:rPr>
          <w:rFonts w:ascii="IRBadr" w:hAnsi="IRBadr" w:cs="IRBadr"/>
          <w:b/>
          <w:bCs/>
          <w:sz w:val="28"/>
          <w:szCs w:val="28"/>
          <w:rtl/>
        </w:rPr>
        <w:t xml:space="preserve"> «</w:t>
      </w:r>
      <w:r w:rsidR="000B5387" w:rsidRPr="0062778A">
        <w:rPr>
          <w:rFonts w:ascii="IRBadr" w:hAnsi="IRBadr" w:cs="IRBadr"/>
          <w:b/>
          <w:bCs/>
          <w:sz w:val="28"/>
          <w:szCs w:val="28"/>
          <w:rtl/>
        </w:rPr>
        <w:t>هَلْ</w:t>
      </w:r>
      <w:r w:rsidR="006664DE" w:rsidRPr="0062778A">
        <w:rPr>
          <w:rFonts w:ascii="IRBadr" w:hAnsi="IRBadr" w:cs="IRBadr"/>
          <w:b/>
          <w:bCs/>
          <w:sz w:val="28"/>
          <w:szCs w:val="28"/>
          <w:rtl/>
        </w:rPr>
        <w:t xml:space="preserve"> </w:t>
      </w:r>
      <w:r w:rsidR="000B5387" w:rsidRPr="0062778A">
        <w:rPr>
          <w:rFonts w:ascii="IRBadr" w:hAnsi="IRBadr" w:cs="IRBadr"/>
          <w:b/>
          <w:bCs/>
          <w:sz w:val="28"/>
          <w:szCs w:val="28"/>
          <w:rtl/>
        </w:rPr>
        <w:t>ی</w:t>
      </w:r>
      <w:r w:rsidR="006664DE" w:rsidRPr="0062778A">
        <w:rPr>
          <w:rFonts w:ascii="IRBadr" w:hAnsi="IRBadr" w:cs="IRBadr"/>
          <w:b/>
          <w:bCs/>
          <w:sz w:val="28"/>
          <w:szCs w:val="28"/>
          <w:rtl/>
        </w:rPr>
        <w:t xml:space="preserve">حْشَرُ </w:t>
      </w:r>
      <w:r w:rsidR="000B5387" w:rsidRPr="0062778A">
        <w:rPr>
          <w:rFonts w:ascii="IRBadr" w:hAnsi="IRBadr" w:cs="IRBadr"/>
          <w:b/>
          <w:bCs/>
          <w:sz w:val="28"/>
          <w:szCs w:val="28"/>
          <w:rtl/>
        </w:rPr>
        <w:t>مَعَ</w:t>
      </w:r>
      <w:r w:rsidR="006664DE" w:rsidRPr="0062778A">
        <w:rPr>
          <w:rFonts w:ascii="IRBadr" w:hAnsi="IRBadr" w:cs="IRBadr"/>
          <w:b/>
          <w:bCs/>
          <w:sz w:val="28"/>
          <w:szCs w:val="28"/>
          <w:rtl/>
        </w:rPr>
        <w:t xml:space="preserve"> الشُّهَدَاءِ أَحَد</w:t>
      </w:r>
      <w:r w:rsidR="00171AAC" w:rsidRPr="0062778A">
        <w:rPr>
          <w:rFonts w:ascii="IRBadr" w:hAnsi="IRBadr" w:cs="IRBadr"/>
          <w:b/>
          <w:bCs/>
          <w:sz w:val="28"/>
          <w:szCs w:val="28"/>
          <w:rtl/>
        </w:rPr>
        <w:t>»</w:t>
      </w:r>
      <w:r w:rsidR="006664DE" w:rsidRPr="0062778A">
        <w:rPr>
          <w:rStyle w:val="aff0"/>
          <w:rFonts w:ascii="IRBadr" w:hAnsi="IRBadr" w:cs="IRBadr"/>
          <w:b/>
          <w:bCs/>
          <w:sz w:val="28"/>
          <w:szCs w:val="28"/>
          <w:rtl/>
        </w:rPr>
        <w:footnoteReference w:id="5"/>
      </w:r>
    </w:p>
    <w:p w:rsidR="003C5FBC" w:rsidRPr="0062778A" w:rsidRDefault="003C5FBC" w:rsidP="00881490">
      <w:pPr>
        <w:pStyle w:val="aff2"/>
        <w:bidi/>
        <w:jc w:val="both"/>
        <w:rPr>
          <w:rFonts w:ascii="IRBadr" w:hAnsi="IRBadr" w:cs="IRBadr"/>
          <w:sz w:val="28"/>
          <w:szCs w:val="28"/>
          <w:rtl/>
        </w:rPr>
      </w:pPr>
      <w:r w:rsidRPr="0062778A">
        <w:rPr>
          <w:rFonts w:ascii="IRBadr" w:hAnsi="IRBadr" w:cs="IRBadr"/>
          <w:sz w:val="28"/>
          <w:szCs w:val="28"/>
          <w:rtl/>
        </w:rPr>
        <w:t xml:space="preserve"> آیا کسی با شهدا محشور </w:t>
      </w:r>
      <w:r w:rsidR="000B5387" w:rsidRPr="0062778A">
        <w:rPr>
          <w:rFonts w:ascii="IRBadr" w:hAnsi="IRBadr" w:cs="IRBadr"/>
          <w:sz w:val="28"/>
          <w:szCs w:val="28"/>
          <w:rtl/>
        </w:rPr>
        <w:t>می‌شود</w:t>
      </w:r>
      <w:r w:rsidRPr="0062778A">
        <w:rPr>
          <w:rFonts w:ascii="IRBadr" w:hAnsi="IRBadr" w:cs="IRBadr"/>
          <w:sz w:val="28"/>
          <w:szCs w:val="28"/>
          <w:rtl/>
        </w:rPr>
        <w:t>؟</w:t>
      </w:r>
    </w:p>
    <w:p w:rsidR="003C5FBC" w:rsidRPr="0062778A" w:rsidRDefault="00171AAC" w:rsidP="00A4514C">
      <w:pPr>
        <w:pStyle w:val="aff2"/>
        <w:bidi/>
        <w:jc w:val="both"/>
        <w:rPr>
          <w:rFonts w:ascii="IRBadr" w:hAnsi="IRBadr" w:cs="IRBadr"/>
          <w:color w:val="D30000"/>
          <w:sz w:val="28"/>
          <w:szCs w:val="28"/>
          <w:rtl/>
        </w:rPr>
      </w:pPr>
      <w:r w:rsidRPr="0062778A">
        <w:rPr>
          <w:rFonts w:ascii="IRBadr" w:hAnsi="IRBadr" w:cs="IRBadr"/>
          <w:sz w:val="28"/>
          <w:szCs w:val="28"/>
          <w:rtl/>
        </w:rPr>
        <w:t>رسول‌الله</w:t>
      </w:r>
      <w:r w:rsidR="003C5FBC" w:rsidRPr="0062778A">
        <w:rPr>
          <w:rFonts w:ascii="IRBadr" w:hAnsi="IRBadr" w:cs="IRBadr"/>
          <w:sz w:val="28"/>
          <w:szCs w:val="28"/>
          <w:rtl/>
        </w:rPr>
        <w:t xml:space="preserve"> (ص) پاسخ داد</w:t>
      </w:r>
      <w:r w:rsidR="003C5FBC" w:rsidRPr="0062778A">
        <w:rPr>
          <w:rFonts w:ascii="IRBadr" w:hAnsi="IRBadr" w:cs="IRBadr"/>
          <w:b/>
          <w:bCs/>
          <w:sz w:val="28"/>
          <w:szCs w:val="28"/>
          <w:rtl/>
        </w:rPr>
        <w:t>:</w:t>
      </w:r>
      <w:r w:rsidRPr="0062778A">
        <w:rPr>
          <w:rFonts w:ascii="IRBadr" w:hAnsi="IRBadr" w:cs="IRBadr"/>
          <w:b/>
          <w:bCs/>
          <w:sz w:val="28"/>
          <w:szCs w:val="28"/>
          <w:rtl/>
        </w:rPr>
        <w:t xml:space="preserve"> «</w:t>
      </w:r>
      <w:r w:rsidR="006664DE" w:rsidRPr="0062778A">
        <w:rPr>
          <w:rFonts w:ascii="IRBadr" w:hAnsi="IRBadr" w:cs="IRBadr"/>
          <w:b/>
          <w:bCs/>
          <w:sz w:val="28"/>
          <w:szCs w:val="28"/>
          <w:rtl/>
        </w:rPr>
        <w:t xml:space="preserve">نَعَمْ مَنْ </w:t>
      </w:r>
      <w:r w:rsidR="000B5387" w:rsidRPr="0062778A">
        <w:rPr>
          <w:rFonts w:ascii="IRBadr" w:hAnsi="IRBadr" w:cs="IRBadr"/>
          <w:b/>
          <w:bCs/>
          <w:sz w:val="28"/>
          <w:szCs w:val="28"/>
          <w:rtl/>
        </w:rPr>
        <w:t>ی</w:t>
      </w:r>
      <w:r w:rsidR="006664DE" w:rsidRPr="0062778A">
        <w:rPr>
          <w:rFonts w:ascii="IRBadr" w:hAnsi="IRBadr" w:cs="IRBadr"/>
          <w:b/>
          <w:bCs/>
          <w:sz w:val="28"/>
          <w:szCs w:val="28"/>
          <w:rtl/>
        </w:rPr>
        <w:t>ذْ</w:t>
      </w:r>
      <w:r w:rsidR="000B5387" w:rsidRPr="0062778A">
        <w:rPr>
          <w:rFonts w:ascii="IRBadr" w:hAnsi="IRBadr" w:cs="IRBadr"/>
          <w:b/>
          <w:bCs/>
          <w:sz w:val="28"/>
          <w:szCs w:val="28"/>
          <w:rtl/>
        </w:rPr>
        <w:t>ک</w:t>
      </w:r>
      <w:r w:rsidR="006664DE" w:rsidRPr="0062778A">
        <w:rPr>
          <w:rFonts w:ascii="IRBadr" w:hAnsi="IRBadr" w:cs="IRBadr"/>
          <w:b/>
          <w:bCs/>
          <w:sz w:val="28"/>
          <w:szCs w:val="28"/>
          <w:rtl/>
        </w:rPr>
        <w:t>رُ الْمَوْتَ فِ</w:t>
      </w:r>
      <w:r w:rsidR="000B5387" w:rsidRPr="0062778A">
        <w:rPr>
          <w:rFonts w:ascii="IRBadr" w:hAnsi="IRBadr" w:cs="IRBadr"/>
          <w:b/>
          <w:bCs/>
          <w:sz w:val="28"/>
          <w:szCs w:val="28"/>
          <w:rtl/>
        </w:rPr>
        <w:t>ی</w:t>
      </w:r>
      <w:r w:rsidR="006664DE" w:rsidRPr="0062778A">
        <w:rPr>
          <w:rFonts w:ascii="IRBadr" w:hAnsi="IRBadr" w:cs="IRBadr"/>
          <w:b/>
          <w:bCs/>
          <w:sz w:val="28"/>
          <w:szCs w:val="28"/>
          <w:rtl/>
        </w:rPr>
        <w:t xml:space="preserve"> الْ</w:t>
      </w:r>
      <w:r w:rsidR="000B5387" w:rsidRPr="0062778A">
        <w:rPr>
          <w:rFonts w:ascii="IRBadr" w:hAnsi="IRBadr" w:cs="IRBadr"/>
          <w:b/>
          <w:bCs/>
          <w:sz w:val="28"/>
          <w:szCs w:val="28"/>
          <w:rtl/>
        </w:rPr>
        <w:t>ی</w:t>
      </w:r>
      <w:r w:rsidR="006664DE" w:rsidRPr="0062778A">
        <w:rPr>
          <w:rFonts w:ascii="IRBadr" w:hAnsi="IRBadr" w:cs="IRBadr"/>
          <w:b/>
          <w:bCs/>
          <w:sz w:val="28"/>
          <w:szCs w:val="28"/>
          <w:rtl/>
        </w:rPr>
        <w:t>وْمِ وَ اللَّ</w:t>
      </w:r>
      <w:r w:rsidR="000B5387" w:rsidRPr="0062778A">
        <w:rPr>
          <w:rFonts w:ascii="IRBadr" w:hAnsi="IRBadr" w:cs="IRBadr"/>
          <w:b/>
          <w:bCs/>
          <w:sz w:val="28"/>
          <w:szCs w:val="28"/>
          <w:rtl/>
        </w:rPr>
        <w:t>ی</w:t>
      </w:r>
      <w:r w:rsidR="006664DE" w:rsidRPr="0062778A">
        <w:rPr>
          <w:rFonts w:ascii="IRBadr" w:hAnsi="IRBadr" w:cs="IRBadr"/>
          <w:b/>
          <w:bCs/>
          <w:sz w:val="28"/>
          <w:szCs w:val="28"/>
          <w:rtl/>
        </w:rPr>
        <w:t>لَةِ عِشْرِ</w:t>
      </w:r>
      <w:r w:rsidR="000B5387" w:rsidRPr="0062778A">
        <w:rPr>
          <w:rFonts w:ascii="IRBadr" w:hAnsi="IRBadr" w:cs="IRBadr"/>
          <w:b/>
          <w:bCs/>
          <w:sz w:val="28"/>
          <w:szCs w:val="28"/>
          <w:rtl/>
        </w:rPr>
        <w:t>ی</w:t>
      </w:r>
      <w:r w:rsidR="006664DE" w:rsidRPr="0062778A">
        <w:rPr>
          <w:rFonts w:ascii="IRBadr" w:hAnsi="IRBadr" w:cs="IRBadr"/>
          <w:b/>
          <w:bCs/>
          <w:sz w:val="28"/>
          <w:szCs w:val="28"/>
          <w:rtl/>
        </w:rPr>
        <w:t>نَ مَرَّة</w:t>
      </w:r>
      <w:r w:rsidRPr="0062778A">
        <w:rPr>
          <w:rFonts w:ascii="IRBadr" w:hAnsi="IRBadr" w:cs="IRBadr"/>
          <w:b/>
          <w:bCs/>
          <w:sz w:val="28"/>
          <w:szCs w:val="28"/>
          <w:rtl/>
        </w:rPr>
        <w:t>»</w:t>
      </w:r>
      <w:r w:rsidR="006664DE" w:rsidRPr="0062778A">
        <w:rPr>
          <w:rStyle w:val="aff0"/>
          <w:rFonts w:ascii="IRBadr" w:hAnsi="IRBadr" w:cs="IRBadr"/>
          <w:b/>
          <w:bCs/>
          <w:sz w:val="28"/>
          <w:szCs w:val="28"/>
          <w:rtl/>
        </w:rPr>
        <w:footnoteReference w:id="6"/>
      </w:r>
      <w:r w:rsidR="006664DE" w:rsidRPr="0062778A">
        <w:rPr>
          <w:rFonts w:ascii="IRBadr" w:hAnsi="IRBadr" w:cs="IRBadr"/>
          <w:sz w:val="28"/>
          <w:szCs w:val="28"/>
          <w:rtl/>
        </w:rPr>
        <w:t xml:space="preserve"> </w:t>
      </w:r>
      <w:r w:rsidR="00E427EA" w:rsidRPr="0062778A">
        <w:rPr>
          <w:rFonts w:ascii="IRBadr" w:hAnsi="IRBadr" w:cs="IRBadr"/>
          <w:sz w:val="28"/>
          <w:szCs w:val="28"/>
          <w:rtl/>
        </w:rPr>
        <w:t xml:space="preserve">بله، کسانی که در روز بیست بار یاد مرگ کنند به مقام شهدا نزدیک </w:t>
      </w:r>
      <w:r w:rsidR="000B5387" w:rsidRPr="0062778A">
        <w:rPr>
          <w:rFonts w:ascii="IRBadr" w:hAnsi="IRBadr" w:cs="IRBadr"/>
          <w:sz w:val="28"/>
          <w:szCs w:val="28"/>
          <w:rtl/>
        </w:rPr>
        <w:t>می‌شود</w:t>
      </w:r>
      <w:r w:rsidR="00E427EA" w:rsidRPr="0062778A">
        <w:rPr>
          <w:rFonts w:ascii="IRBadr" w:hAnsi="IRBadr" w:cs="IRBadr"/>
          <w:sz w:val="28"/>
          <w:szCs w:val="28"/>
          <w:rtl/>
        </w:rPr>
        <w:t>.</w:t>
      </w:r>
    </w:p>
    <w:p w:rsidR="00E427EA" w:rsidRPr="0062778A" w:rsidRDefault="00E427EA" w:rsidP="00881490">
      <w:pPr>
        <w:pStyle w:val="aff2"/>
        <w:bidi/>
        <w:jc w:val="both"/>
        <w:rPr>
          <w:rFonts w:ascii="IRBadr" w:hAnsi="IRBadr" w:cs="IRBadr"/>
          <w:sz w:val="28"/>
          <w:szCs w:val="28"/>
          <w:rtl/>
        </w:rPr>
      </w:pPr>
      <w:r w:rsidRPr="0062778A">
        <w:rPr>
          <w:rFonts w:ascii="IRBadr" w:hAnsi="IRBadr" w:cs="IRBadr"/>
          <w:sz w:val="28"/>
          <w:szCs w:val="28"/>
          <w:rtl/>
        </w:rPr>
        <w:t xml:space="preserve">اگر یاد خدا، اولیای الهی و سیره نورانی </w:t>
      </w:r>
      <w:r w:rsidR="00171AAC" w:rsidRPr="0062778A">
        <w:rPr>
          <w:rFonts w:ascii="IRBadr" w:hAnsi="IRBadr" w:cs="IRBadr"/>
          <w:sz w:val="28"/>
          <w:szCs w:val="28"/>
          <w:rtl/>
        </w:rPr>
        <w:t>آن‌ها</w:t>
      </w:r>
      <w:r w:rsidRPr="0062778A">
        <w:rPr>
          <w:rFonts w:ascii="IRBadr" w:hAnsi="IRBadr" w:cs="IRBadr"/>
          <w:sz w:val="28"/>
          <w:szCs w:val="28"/>
          <w:rtl/>
        </w:rPr>
        <w:t xml:space="preserve">، یاد مرگ و عالم </w:t>
      </w:r>
      <w:r w:rsidR="00F30D66" w:rsidRPr="0062778A">
        <w:rPr>
          <w:rFonts w:ascii="IRBadr" w:hAnsi="IRBadr" w:cs="IRBadr"/>
          <w:sz w:val="28"/>
          <w:szCs w:val="28"/>
          <w:rtl/>
        </w:rPr>
        <w:t>پس‌ازاین</w:t>
      </w:r>
      <w:r w:rsidRPr="0062778A">
        <w:rPr>
          <w:rFonts w:ascii="IRBadr" w:hAnsi="IRBadr" w:cs="IRBadr"/>
          <w:sz w:val="28"/>
          <w:szCs w:val="28"/>
          <w:rtl/>
        </w:rPr>
        <w:t xml:space="preserve"> دنیا در زندگی ما حاکم باشد آن امور زندگی فردی و اجتماعی و خانوادگی ما اصلاح خواهد شد.</w:t>
      </w:r>
    </w:p>
    <w:p w:rsidR="00E427EA" w:rsidRPr="0062778A" w:rsidRDefault="00E427EA" w:rsidP="00881490">
      <w:pPr>
        <w:pStyle w:val="aff2"/>
        <w:bidi/>
        <w:jc w:val="both"/>
        <w:rPr>
          <w:rFonts w:ascii="IRBadr" w:hAnsi="IRBadr" w:cs="IRBadr"/>
          <w:sz w:val="28"/>
          <w:szCs w:val="28"/>
          <w:rtl/>
        </w:rPr>
      </w:pPr>
      <w:r w:rsidRPr="0062778A">
        <w:rPr>
          <w:rFonts w:ascii="IRBadr" w:hAnsi="IRBadr" w:cs="IRBadr"/>
          <w:sz w:val="28"/>
          <w:szCs w:val="28"/>
          <w:rtl/>
        </w:rPr>
        <w:t>رسول خدا (ص) وارد مجلسی شدند که اهل مجلس در حال گفتگو و خنده بودند؛ رسول خدا (ص) به این جمع که در کنار یکدیگر نشسته بودند و غافل از یاد خدا بودند فرمودند:</w:t>
      </w:r>
    </w:p>
    <w:p w:rsidR="00E427EA" w:rsidRPr="0062778A" w:rsidRDefault="00171AAC" w:rsidP="00881490">
      <w:pPr>
        <w:pStyle w:val="aff2"/>
        <w:bidi/>
        <w:jc w:val="both"/>
        <w:rPr>
          <w:rFonts w:ascii="IRBadr" w:hAnsi="IRBadr" w:cs="IRBadr"/>
          <w:b/>
          <w:bCs/>
          <w:color w:val="000000"/>
          <w:sz w:val="28"/>
          <w:szCs w:val="28"/>
          <w:rtl/>
        </w:rPr>
      </w:pPr>
      <w:r w:rsidRPr="0062778A">
        <w:rPr>
          <w:rFonts w:ascii="IRBadr" w:hAnsi="IRBadr" w:cs="IRBadr"/>
          <w:b/>
          <w:bCs/>
          <w:sz w:val="28"/>
          <w:szCs w:val="28"/>
          <w:rtl/>
        </w:rPr>
        <w:lastRenderedPageBreak/>
        <w:t>«</w:t>
      </w:r>
      <w:r w:rsidR="00A90E77" w:rsidRPr="0062778A">
        <w:rPr>
          <w:rFonts w:ascii="IRBadr" w:hAnsi="IRBadr" w:cs="IRBadr"/>
          <w:b/>
          <w:bCs/>
          <w:sz w:val="28"/>
          <w:szCs w:val="28"/>
          <w:rtl/>
        </w:rPr>
        <w:t>اذْ</w:t>
      </w:r>
      <w:r w:rsidR="000B5387" w:rsidRPr="0062778A">
        <w:rPr>
          <w:rFonts w:ascii="IRBadr" w:hAnsi="IRBadr" w:cs="IRBadr"/>
          <w:b/>
          <w:bCs/>
          <w:sz w:val="28"/>
          <w:szCs w:val="28"/>
          <w:rtl/>
        </w:rPr>
        <w:t>ک</w:t>
      </w:r>
      <w:r w:rsidR="00A90E77" w:rsidRPr="0062778A">
        <w:rPr>
          <w:rFonts w:ascii="IRBadr" w:hAnsi="IRBadr" w:cs="IRBadr"/>
          <w:b/>
          <w:bCs/>
          <w:sz w:val="28"/>
          <w:szCs w:val="28"/>
          <w:rtl/>
        </w:rPr>
        <w:t xml:space="preserve">رُوا </w:t>
      </w:r>
      <w:r w:rsidR="000B5387" w:rsidRPr="0062778A">
        <w:rPr>
          <w:rFonts w:ascii="IRBadr" w:hAnsi="IRBadr" w:cs="IRBadr"/>
          <w:b/>
          <w:bCs/>
          <w:sz w:val="28"/>
          <w:szCs w:val="28"/>
          <w:rtl/>
        </w:rPr>
        <w:t>الْمَوْتَ</w:t>
      </w:r>
      <w:r w:rsidR="00A90E77" w:rsidRPr="0062778A">
        <w:rPr>
          <w:rFonts w:ascii="IRBadr" w:hAnsi="IRBadr" w:cs="IRBadr"/>
          <w:b/>
          <w:bCs/>
          <w:sz w:val="28"/>
          <w:szCs w:val="28"/>
          <w:rtl/>
        </w:rPr>
        <w:t xml:space="preserve"> أَمَا وَ الَّذِ</w:t>
      </w:r>
      <w:r w:rsidR="000B5387" w:rsidRPr="0062778A">
        <w:rPr>
          <w:rFonts w:ascii="IRBadr" w:hAnsi="IRBadr" w:cs="IRBadr"/>
          <w:b/>
          <w:bCs/>
          <w:sz w:val="28"/>
          <w:szCs w:val="28"/>
          <w:rtl/>
        </w:rPr>
        <w:t>ی</w:t>
      </w:r>
      <w:r w:rsidR="00A90E77" w:rsidRPr="0062778A">
        <w:rPr>
          <w:rFonts w:ascii="IRBadr" w:hAnsi="IRBadr" w:cs="IRBadr"/>
          <w:b/>
          <w:bCs/>
          <w:sz w:val="28"/>
          <w:szCs w:val="28"/>
          <w:rtl/>
        </w:rPr>
        <w:t xml:space="preserve"> نَفْسِ</w:t>
      </w:r>
      <w:r w:rsidR="000B5387" w:rsidRPr="0062778A">
        <w:rPr>
          <w:rFonts w:ascii="IRBadr" w:hAnsi="IRBadr" w:cs="IRBadr"/>
          <w:b/>
          <w:bCs/>
          <w:sz w:val="28"/>
          <w:szCs w:val="28"/>
          <w:rtl/>
        </w:rPr>
        <w:t>ی</w:t>
      </w:r>
      <w:r w:rsidR="00A90E77" w:rsidRPr="0062778A">
        <w:rPr>
          <w:rFonts w:ascii="IRBadr" w:hAnsi="IRBadr" w:cs="IRBadr"/>
          <w:b/>
          <w:bCs/>
          <w:sz w:val="28"/>
          <w:szCs w:val="28"/>
          <w:rtl/>
        </w:rPr>
        <w:t xml:space="preserve"> بِ</w:t>
      </w:r>
      <w:r w:rsidR="000B5387" w:rsidRPr="0062778A">
        <w:rPr>
          <w:rFonts w:ascii="IRBadr" w:hAnsi="IRBadr" w:cs="IRBadr"/>
          <w:b/>
          <w:bCs/>
          <w:sz w:val="28"/>
          <w:szCs w:val="28"/>
          <w:rtl/>
        </w:rPr>
        <w:t>ی</w:t>
      </w:r>
      <w:r w:rsidR="00A90E77" w:rsidRPr="0062778A">
        <w:rPr>
          <w:rFonts w:ascii="IRBadr" w:hAnsi="IRBadr" w:cs="IRBadr"/>
          <w:b/>
          <w:bCs/>
          <w:sz w:val="28"/>
          <w:szCs w:val="28"/>
          <w:rtl/>
        </w:rPr>
        <w:t>دِهِ لَوْ تَعْلَمُونَ مَا أَعْلَمُ لَضَحِ</w:t>
      </w:r>
      <w:r w:rsidR="000B5387" w:rsidRPr="0062778A">
        <w:rPr>
          <w:rFonts w:ascii="IRBadr" w:hAnsi="IRBadr" w:cs="IRBadr"/>
          <w:b/>
          <w:bCs/>
          <w:sz w:val="28"/>
          <w:szCs w:val="28"/>
          <w:rtl/>
        </w:rPr>
        <w:t>ک</w:t>
      </w:r>
      <w:r w:rsidR="00A90E77" w:rsidRPr="0062778A">
        <w:rPr>
          <w:rFonts w:ascii="IRBadr" w:hAnsi="IRBadr" w:cs="IRBadr"/>
          <w:b/>
          <w:bCs/>
          <w:sz w:val="28"/>
          <w:szCs w:val="28"/>
          <w:rtl/>
        </w:rPr>
        <w:t>تُمْ قَلِ</w:t>
      </w:r>
      <w:r w:rsidR="000B5387" w:rsidRPr="0062778A">
        <w:rPr>
          <w:rFonts w:ascii="IRBadr" w:hAnsi="IRBadr" w:cs="IRBadr"/>
          <w:b/>
          <w:bCs/>
          <w:sz w:val="28"/>
          <w:szCs w:val="28"/>
          <w:rtl/>
        </w:rPr>
        <w:t>ی</w:t>
      </w:r>
      <w:r w:rsidR="00A90E77" w:rsidRPr="0062778A">
        <w:rPr>
          <w:rFonts w:ascii="IRBadr" w:hAnsi="IRBadr" w:cs="IRBadr"/>
          <w:b/>
          <w:bCs/>
          <w:sz w:val="28"/>
          <w:szCs w:val="28"/>
          <w:rtl/>
        </w:rPr>
        <w:t>لًا وَ لَبَ</w:t>
      </w:r>
      <w:r w:rsidR="000B5387" w:rsidRPr="0062778A">
        <w:rPr>
          <w:rFonts w:ascii="IRBadr" w:hAnsi="IRBadr" w:cs="IRBadr"/>
          <w:b/>
          <w:bCs/>
          <w:sz w:val="28"/>
          <w:szCs w:val="28"/>
          <w:rtl/>
        </w:rPr>
        <w:t>کی</w:t>
      </w:r>
      <w:r w:rsidR="00A90E77" w:rsidRPr="0062778A">
        <w:rPr>
          <w:rFonts w:ascii="IRBadr" w:hAnsi="IRBadr" w:cs="IRBadr"/>
          <w:b/>
          <w:bCs/>
          <w:sz w:val="28"/>
          <w:szCs w:val="28"/>
          <w:rtl/>
        </w:rPr>
        <w:t xml:space="preserve">تُمْ </w:t>
      </w:r>
      <w:r w:rsidR="000B5387" w:rsidRPr="0062778A">
        <w:rPr>
          <w:rFonts w:ascii="IRBadr" w:hAnsi="IRBadr" w:cs="IRBadr"/>
          <w:b/>
          <w:bCs/>
          <w:sz w:val="28"/>
          <w:szCs w:val="28"/>
          <w:rtl/>
        </w:rPr>
        <w:t>ک</w:t>
      </w:r>
      <w:r w:rsidR="00A90E77" w:rsidRPr="0062778A">
        <w:rPr>
          <w:rFonts w:ascii="IRBadr" w:hAnsi="IRBadr" w:cs="IRBadr"/>
          <w:b/>
          <w:bCs/>
          <w:sz w:val="28"/>
          <w:szCs w:val="28"/>
          <w:rtl/>
        </w:rPr>
        <w:t>ثِ</w:t>
      </w:r>
      <w:r w:rsidR="000B5387" w:rsidRPr="0062778A">
        <w:rPr>
          <w:rFonts w:ascii="IRBadr" w:hAnsi="IRBadr" w:cs="IRBadr"/>
          <w:b/>
          <w:bCs/>
          <w:sz w:val="28"/>
          <w:szCs w:val="28"/>
          <w:rtl/>
        </w:rPr>
        <w:t>ی</w:t>
      </w:r>
      <w:r w:rsidR="00A90E77" w:rsidRPr="0062778A">
        <w:rPr>
          <w:rFonts w:ascii="IRBadr" w:hAnsi="IRBadr" w:cs="IRBadr"/>
          <w:b/>
          <w:bCs/>
          <w:sz w:val="28"/>
          <w:szCs w:val="28"/>
          <w:rtl/>
        </w:rPr>
        <w:t>را</w:t>
      </w:r>
      <w:r w:rsidRPr="0062778A">
        <w:rPr>
          <w:rFonts w:ascii="IRBadr" w:hAnsi="IRBadr" w:cs="IRBadr"/>
          <w:b/>
          <w:bCs/>
          <w:sz w:val="28"/>
          <w:szCs w:val="28"/>
          <w:rtl/>
        </w:rPr>
        <w:t>»</w:t>
      </w:r>
      <w:r w:rsidR="00A90E77" w:rsidRPr="0062778A">
        <w:rPr>
          <w:rStyle w:val="aff0"/>
          <w:rFonts w:ascii="IRBadr" w:hAnsi="IRBadr" w:cs="IRBadr"/>
          <w:b/>
          <w:bCs/>
          <w:sz w:val="28"/>
          <w:szCs w:val="28"/>
          <w:rtl/>
        </w:rPr>
        <w:footnoteReference w:id="7"/>
      </w:r>
    </w:p>
    <w:p w:rsidR="00E427EA" w:rsidRPr="0062778A" w:rsidRDefault="00E427EA" w:rsidP="00881490">
      <w:pPr>
        <w:pStyle w:val="aff2"/>
        <w:bidi/>
        <w:jc w:val="both"/>
        <w:rPr>
          <w:rFonts w:ascii="IRBadr" w:hAnsi="IRBadr" w:cs="IRBadr"/>
          <w:sz w:val="28"/>
          <w:szCs w:val="28"/>
          <w:rtl/>
        </w:rPr>
      </w:pPr>
      <w:r w:rsidRPr="0062778A">
        <w:rPr>
          <w:rFonts w:ascii="IRBadr" w:hAnsi="IRBadr" w:cs="IRBadr"/>
          <w:sz w:val="28"/>
          <w:szCs w:val="28"/>
          <w:rtl/>
        </w:rPr>
        <w:t xml:space="preserve">ای کسانی که </w:t>
      </w:r>
      <w:r w:rsidR="00F30D66" w:rsidRPr="0062778A">
        <w:rPr>
          <w:rFonts w:ascii="IRBadr" w:hAnsi="IRBadr" w:cs="IRBadr"/>
          <w:sz w:val="28"/>
          <w:szCs w:val="28"/>
          <w:rtl/>
        </w:rPr>
        <w:t>به‌غفلت</w:t>
      </w:r>
      <w:r w:rsidRPr="0062778A">
        <w:rPr>
          <w:rFonts w:ascii="IRBadr" w:hAnsi="IRBadr" w:cs="IRBadr"/>
          <w:sz w:val="28"/>
          <w:szCs w:val="28"/>
          <w:rtl/>
        </w:rPr>
        <w:t xml:space="preserve"> </w:t>
      </w:r>
      <w:r w:rsidR="00171AAC" w:rsidRPr="0062778A">
        <w:rPr>
          <w:rFonts w:ascii="IRBadr" w:hAnsi="IRBadr" w:cs="IRBadr"/>
          <w:sz w:val="28"/>
          <w:szCs w:val="28"/>
          <w:rtl/>
        </w:rPr>
        <w:t>نشسته‌اید</w:t>
      </w:r>
      <w:r w:rsidRPr="0062778A">
        <w:rPr>
          <w:rFonts w:ascii="IRBadr" w:hAnsi="IRBadr" w:cs="IRBadr"/>
          <w:sz w:val="28"/>
          <w:szCs w:val="28"/>
          <w:rtl/>
        </w:rPr>
        <w:t xml:space="preserve"> و از خدا غافلید یاد مرگ کنید و بدانید آنچه را که من </w:t>
      </w:r>
      <w:r w:rsidR="000B5387" w:rsidRPr="0062778A">
        <w:rPr>
          <w:rFonts w:ascii="IRBadr" w:hAnsi="IRBadr" w:cs="IRBadr"/>
          <w:sz w:val="28"/>
          <w:szCs w:val="28"/>
          <w:rtl/>
        </w:rPr>
        <w:t>می‌دانم</w:t>
      </w:r>
      <w:r w:rsidRPr="0062778A">
        <w:rPr>
          <w:rFonts w:ascii="IRBadr" w:hAnsi="IRBadr" w:cs="IRBadr"/>
          <w:sz w:val="28"/>
          <w:szCs w:val="28"/>
          <w:rtl/>
        </w:rPr>
        <w:t xml:space="preserve"> شما </w:t>
      </w:r>
      <w:r w:rsidR="000B5387" w:rsidRPr="0062778A">
        <w:rPr>
          <w:rFonts w:ascii="IRBadr" w:hAnsi="IRBadr" w:cs="IRBadr"/>
          <w:sz w:val="28"/>
          <w:szCs w:val="28"/>
          <w:rtl/>
        </w:rPr>
        <w:t>می‌دانستید</w:t>
      </w:r>
      <w:r w:rsidRPr="0062778A">
        <w:rPr>
          <w:rFonts w:ascii="IRBadr" w:hAnsi="IRBadr" w:cs="IRBadr"/>
          <w:sz w:val="28"/>
          <w:szCs w:val="28"/>
          <w:rtl/>
        </w:rPr>
        <w:t xml:space="preserve"> از خنده و بازی و لهو و لعب و </w:t>
      </w:r>
      <w:r w:rsidR="00171AAC" w:rsidRPr="0062778A">
        <w:rPr>
          <w:rFonts w:ascii="IRBadr" w:hAnsi="IRBadr" w:cs="IRBadr"/>
          <w:sz w:val="28"/>
          <w:szCs w:val="28"/>
          <w:rtl/>
        </w:rPr>
        <w:t>آنچه</w:t>
      </w:r>
      <w:r w:rsidRPr="0062778A">
        <w:rPr>
          <w:rFonts w:ascii="IRBadr" w:hAnsi="IRBadr" w:cs="IRBadr"/>
          <w:sz w:val="28"/>
          <w:szCs w:val="28"/>
          <w:rtl/>
        </w:rPr>
        <w:t xml:space="preserve"> </w:t>
      </w:r>
      <w:r w:rsidR="00DC7551" w:rsidRPr="0062778A">
        <w:rPr>
          <w:rFonts w:ascii="IRBadr" w:hAnsi="IRBadr" w:cs="IRBadr"/>
          <w:sz w:val="28"/>
          <w:szCs w:val="28"/>
          <w:rtl/>
        </w:rPr>
        <w:t>شمارا</w:t>
      </w:r>
      <w:r w:rsidRPr="0062778A">
        <w:rPr>
          <w:rFonts w:ascii="IRBadr" w:hAnsi="IRBadr" w:cs="IRBadr"/>
          <w:sz w:val="28"/>
          <w:szCs w:val="28"/>
          <w:rtl/>
        </w:rPr>
        <w:t xml:space="preserve"> از خدا دور </w:t>
      </w:r>
      <w:r w:rsidR="000B5387" w:rsidRPr="0062778A">
        <w:rPr>
          <w:rFonts w:ascii="IRBadr" w:hAnsi="IRBadr" w:cs="IRBadr"/>
          <w:sz w:val="28"/>
          <w:szCs w:val="28"/>
          <w:rtl/>
        </w:rPr>
        <w:t>می‌کند</w:t>
      </w:r>
      <w:r w:rsidRPr="0062778A">
        <w:rPr>
          <w:rFonts w:ascii="IRBadr" w:hAnsi="IRBadr" w:cs="IRBadr"/>
          <w:sz w:val="28"/>
          <w:szCs w:val="28"/>
          <w:rtl/>
          <w:cs/>
        </w:rPr>
        <w:t xml:space="preserve"> کم </w:t>
      </w:r>
      <w:r w:rsidR="000B5387" w:rsidRPr="0062778A">
        <w:rPr>
          <w:rFonts w:ascii="IRBadr" w:hAnsi="IRBadr" w:cs="IRBadr"/>
          <w:sz w:val="28"/>
          <w:szCs w:val="28"/>
          <w:rtl/>
        </w:rPr>
        <w:t>می‌کردید</w:t>
      </w:r>
      <w:r w:rsidRPr="0062778A">
        <w:rPr>
          <w:rFonts w:ascii="IRBadr" w:hAnsi="IRBadr" w:cs="IRBadr"/>
          <w:sz w:val="28"/>
          <w:szCs w:val="28"/>
          <w:rtl/>
          <w:cs/>
        </w:rPr>
        <w:t xml:space="preserve"> و بیشتر به حال خود گریه </w:t>
      </w:r>
      <w:r w:rsidR="000B5387" w:rsidRPr="0062778A">
        <w:rPr>
          <w:rFonts w:ascii="IRBadr" w:hAnsi="IRBadr" w:cs="IRBadr"/>
          <w:sz w:val="28"/>
          <w:szCs w:val="28"/>
          <w:rtl/>
        </w:rPr>
        <w:t>می‌کردید</w:t>
      </w:r>
      <w:r w:rsidRPr="0062778A">
        <w:rPr>
          <w:rFonts w:ascii="IRBadr" w:hAnsi="IRBadr" w:cs="IRBadr"/>
          <w:sz w:val="28"/>
          <w:szCs w:val="28"/>
          <w:rtl/>
          <w:cs/>
        </w:rPr>
        <w:t>.</w:t>
      </w:r>
    </w:p>
    <w:p w:rsidR="004D7E9B" w:rsidRPr="0062778A" w:rsidRDefault="00E427EA" w:rsidP="00881490">
      <w:pPr>
        <w:pStyle w:val="aff2"/>
        <w:bidi/>
        <w:jc w:val="both"/>
        <w:rPr>
          <w:rFonts w:ascii="IRBadr" w:hAnsi="IRBadr" w:cs="IRBadr"/>
          <w:sz w:val="28"/>
          <w:szCs w:val="28"/>
          <w:rtl/>
        </w:rPr>
      </w:pPr>
      <w:r w:rsidRPr="0062778A">
        <w:rPr>
          <w:rFonts w:ascii="IRBadr" w:hAnsi="IRBadr" w:cs="IRBadr"/>
          <w:sz w:val="28"/>
          <w:szCs w:val="28"/>
          <w:rtl/>
        </w:rPr>
        <w:t>در چند حد</w:t>
      </w:r>
      <w:r w:rsidR="00171AAC" w:rsidRPr="0062778A">
        <w:rPr>
          <w:rFonts w:ascii="IRBadr" w:hAnsi="IRBadr" w:cs="IRBadr"/>
          <w:sz w:val="28"/>
          <w:szCs w:val="28"/>
          <w:rtl/>
        </w:rPr>
        <w:t>یث از ائمه</w:t>
      </w:r>
      <w:r w:rsidR="004D7E9B" w:rsidRPr="0062778A">
        <w:rPr>
          <w:rFonts w:ascii="IRBadr" w:hAnsi="IRBadr" w:cs="IRBadr"/>
          <w:sz w:val="28"/>
          <w:szCs w:val="28"/>
          <w:rtl/>
        </w:rPr>
        <w:t xml:space="preserve"> </w:t>
      </w:r>
      <w:r w:rsidR="004B5F1E" w:rsidRPr="0062778A">
        <w:rPr>
          <w:rFonts w:ascii="IRBadr" w:hAnsi="IRBadr" w:cs="IRBadr"/>
          <w:sz w:val="28"/>
          <w:szCs w:val="28"/>
          <w:rtl/>
        </w:rPr>
        <w:t>نقل‌شده</w:t>
      </w:r>
      <w:r w:rsidR="004D7E9B" w:rsidRPr="0062778A">
        <w:rPr>
          <w:rFonts w:ascii="IRBadr" w:hAnsi="IRBadr" w:cs="IRBadr"/>
          <w:sz w:val="28"/>
          <w:szCs w:val="28"/>
          <w:rtl/>
        </w:rPr>
        <w:t xml:space="preserve"> است:</w:t>
      </w:r>
    </w:p>
    <w:p w:rsidR="00E427EA" w:rsidRPr="0062778A" w:rsidRDefault="00171AAC" w:rsidP="00881490">
      <w:pPr>
        <w:pStyle w:val="aff2"/>
        <w:bidi/>
        <w:jc w:val="both"/>
        <w:rPr>
          <w:rFonts w:ascii="IRBadr" w:hAnsi="IRBadr" w:cs="IRBadr"/>
          <w:b/>
          <w:bCs/>
          <w:sz w:val="28"/>
          <w:szCs w:val="28"/>
          <w:rtl/>
        </w:rPr>
      </w:pPr>
      <w:r w:rsidRPr="0062778A">
        <w:rPr>
          <w:rFonts w:ascii="IRBadr" w:hAnsi="IRBadr" w:cs="IRBadr"/>
          <w:b/>
          <w:bCs/>
          <w:sz w:val="28"/>
          <w:szCs w:val="28"/>
          <w:rtl/>
        </w:rPr>
        <w:t>«</w:t>
      </w:r>
      <w:r w:rsidR="000B5387" w:rsidRPr="0062778A">
        <w:rPr>
          <w:rFonts w:ascii="IRBadr" w:hAnsi="IRBadr" w:cs="IRBadr"/>
          <w:b/>
          <w:bCs/>
          <w:sz w:val="28"/>
          <w:szCs w:val="28"/>
          <w:rtl/>
        </w:rPr>
        <w:t>أَکثَرُهُمْ</w:t>
      </w:r>
      <w:r w:rsidR="004D7E9B" w:rsidRPr="0062778A">
        <w:rPr>
          <w:rFonts w:ascii="IRBadr" w:hAnsi="IRBadr" w:cs="IRBadr"/>
          <w:b/>
          <w:bCs/>
          <w:sz w:val="28"/>
          <w:szCs w:val="28"/>
          <w:rtl/>
        </w:rPr>
        <w:t xml:space="preserve"> ذِ</w:t>
      </w:r>
      <w:r w:rsidR="000B5387" w:rsidRPr="0062778A">
        <w:rPr>
          <w:rFonts w:ascii="IRBadr" w:hAnsi="IRBadr" w:cs="IRBadr"/>
          <w:b/>
          <w:bCs/>
          <w:sz w:val="28"/>
          <w:szCs w:val="28"/>
          <w:rtl/>
        </w:rPr>
        <w:t>ک</w:t>
      </w:r>
      <w:r w:rsidR="004D7E9B" w:rsidRPr="0062778A">
        <w:rPr>
          <w:rFonts w:ascii="IRBadr" w:hAnsi="IRBadr" w:cs="IRBadr"/>
          <w:b/>
          <w:bCs/>
          <w:sz w:val="28"/>
          <w:szCs w:val="28"/>
          <w:rtl/>
        </w:rPr>
        <w:t xml:space="preserve">راً </w:t>
      </w:r>
      <w:r w:rsidR="000B5387" w:rsidRPr="0062778A">
        <w:rPr>
          <w:rFonts w:ascii="IRBadr" w:hAnsi="IRBadr" w:cs="IRBadr"/>
          <w:b/>
          <w:bCs/>
          <w:sz w:val="28"/>
          <w:szCs w:val="28"/>
          <w:rtl/>
        </w:rPr>
        <w:t>لِلْمَوْتِ</w:t>
      </w:r>
      <w:r w:rsidR="004D7E9B" w:rsidRPr="0062778A">
        <w:rPr>
          <w:rFonts w:ascii="IRBadr" w:hAnsi="IRBadr" w:cs="IRBadr"/>
          <w:b/>
          <w:bCs/>
          <w:sz w:val="28"/>
          <w:szCs w:val="28"/>
          <w:rtl/>
        </w:rPr>
        <w:t>، وَ أَشَدُّهُمْ لَهُ اسْتِعْدَادا</w:t>
      </w:r>
      <w:r w:rsidRPr="0062778A">
        <w:rPr>
          <w:rFonts w:ascii="IRBadr" w:hAnsi="IRBadr" w:cs="IRBadr"/>
          <w:b/>
          <w:bCs/>
          <w:sz w:val="28"/>
          <w:szCs w:val="28"/>
          <w:rtl/>
        </w:rPr>
        <w:t>»</w:t>
      </w:r>
      <w:r w:rsidR="004D7E9B" w:rsidRPr="0062778A">
        <w:rPr>
          <w:rStyle w:val="aff0"/>
          <w:rFonts w:ascii="IRBadr" w:hAnsi="IRBadr" w:cs="IRBadr"/>
          <w:b/>
          <w:bCs/>
          <w:sz w:val="28"/>
          <w:szCs w:val="28"/>
          <w:rtl/>
        </w:rPr>
        <w:footnoteReference w:id="8"/>
      </w:r>
    </w:p>
    <w:p w:rsidR="004D7E9B" w:rsidRPr="0062778A" w:rsidRDefault="00171AAC" w:rsidP="00881490">
      <w:pPr>
        <w:pStyle w:val="aff2"/>
        <w:bidi/>
        <w:jc w:val="both"/>
        <w:rPr>
          <w:rFonts w:ascii="IRBadr" w:hAnsi="IRBadr" w:cs="IRBadr"/>
          <w:sz w:val="28"/>
          <w:szCs w:val="28"/>
          <w:rtl/>
        </w:rPr>
      </w:pPr>
      <w:r w:rsidRPr="0062778A">
        <w:rPr>
          <w:rFonts w:ascii="IRBadr" w:hAnsi="IRBadr" w:cs="IRBadr"/>
          <w:sz w:val="28"/>
          <w:szCs w:val="28"/>
          <w:rtl/>
        </w:rPr>
        <w:t>زیرک‌ترین</w:t>
      </w:r>
      <w:r w:rsidR="004D7E9B" w:rsidRPr="0062778A">
        <w:rPr>
          <w:rFonts w:ascii="IRBadr" w:hAnsi="IRBadr" w:cs="IRBadr"/>
          <w:sz w:val="28"/>
          <w:szCs w:val="28"/>
          <w:rtl/>
        </w:rPr>
        <w:t xml:space="preserve"> مردم چه کسانی هستند؟ </w:t>
      </w:r>
      <w:r w:rsidR="00DC7551" w:rsidRPr="0062778A">
        <w:rPr>
          <w:rFonts w:ascii="IRBadr" w:hAnsi="IRBadr" w:cs="IRBadr"/>
          <w:sz w:val="28"/>
          <w:szCs w:val="28"/>
          <w:rtl/>
        </w:rPr>
        <w:t>آن‌کسانی</w:t>
      </w:r>
      <w:r w:rsidR="004D7E9B" w:rsidRPr="0062778A">
        <w:rPr>
          <w:rFonts w:ascii="IRBadr" w:hAnsi="IRBadr" w:cs="IRBadr"/>
          <w:sz w:val="28"/>
          <w:szCs w:val="28"/>
          <w:rtl/>
        </w:rPr>
        <w:t xml:space="preserve"> که بیشتر یاد مرگ هستند، کسانی که آماده مرگ هستند و کسانی که یاد رفتن به عالم پس از مرگ هستند.</w:t>
      </w:r>
    </w:p>
    <w:p w:rsidR="004D7E9B" w:rsidRPr="0062778A" w:rsidRDefault="00171AAC" w:rsidP="00881490">
      <w:pPr>
        <w:pStyle w:val="aff2"/>
        <w:bidi/>
        <w:jc w:val="both"/>
        <w:rPr>
          <w:rFonts w:ascii="IRBadr" w:hAnsi="IRBadr" w:cs="IRBadr"/>
          <w:b/>
          <w:bCs/>
          <w:sz w:val="28"/>
          <w:szCs w:val="28"/>
          <w:rtl/>
        </w:rPr>
      </w:pPr>
      <w:r w:rsidRPr="0062778A">
        <w:rPr>
          <w:rFonts w:ascii="IRBadr" w:hAnsi="IRBadr" w:cs="IRBadr"/>
          <w:b/>
          <w:bCs/>
          <w:sz w:val="28"/>
          <w:szCs w:val="28"/>
          <w:rtl/>
        </w:rPr>
        <w:t>«</w:t>
      </w:r>
      <w:r w:rsidR="004D7E9B" w:rsidRPr="0062778A">
        <w:rPr>
          <w:rFonts w:ascii="IRBadr" w:hAnsi="IRBadr" w:cs="IRBadr"/>
          <w:b/>
          <w:bCs/>
          <w:sz w:val="28"/>
          <w:szCs w:val="28"/>
          <w:rtl/>
        </w:rPr>
        <w:t>أُولَئِ</w:t>
      </w:r>
      <w:r w:rsidR="000B5387" w:rsidRPr="0062778A">
        <w:rPr>
          <w:rFonts w:ascii="IRBadr" w:hAnsi="IRBadr" w:cs="IRBadr"/>
          <w:b/>
          <w:bCs/>
          <w:sz w:val="28"/>
          <w:szCs w:val="28"/>
          <w:rtl/>
        </w:rPr>
        <w:t>ک</w:t>
      </w:r>
      <w:r w:rsidR="004D7E9B" w:rsidRPr="0062778A">
        <w:rPr>
          <w:rFonts w:ascii="IRBadr" w:hAnsi="IRBadr" w:cs="IRBadr"/>
          <w:b/>
          <w:bCs/>
          <w:sz w:val="28"/>
          <w:szCs w:val="28"/>
          <w:rtl/>
        </w:rPr>
        <w:t xml:space="preserve"> هُمُ الْأَ</w:t>
      </w:r>
      <w:r w:rsidR="000B5387" w:rsidRPr="0062778A">
        <w:rPr>
          <w:rFonts w:ascii="IRBadr" w:hAnsi="IRBadr" w:cs="IRBadr"/>
          <w:b/>
          <w:bCs/>
          <w:sz w:val="28"/>
          <w:szCs w:val="28"/>
          <w:rtl/>
        </w:rPr>
        <w:t>کی</w:t>
      </w:r>
      <w:r w:rsidR="004D7E9B" w:rsidRPr="0062778A">
        <w:rPr>
          <w:rFonts w:ascii="IRBadr" w:hAnsi="IRBadr" w:cs="IRBadr"/>
          <w:b/>
          <w:bCs/>
          <w:sz w:val="28"/>
          <w:szCs w:val="28"/>
          <w:rtl/>
        </w:rPr>
        <w:t>اسُ ذَهَبُوا بِشَرَفِ الدُّنْ</w:t>
      </w:r>
      <w:r w:rsidR="000B5387" w:rsidRPr="0062778A">
        <w:rPr>
          <w:rFonts w:ascii="IRBadr" w:hAnsi="IRBadr" w:cs="IRBadr"/>
          <w:b/>
          <w:bCs/>
          <w:sz w:val="28"/>
          <w:szCs w:val="28"/>
          <w:rtl/>
        </w:rPr>
        <w:t>ی</w:t>
      </w:r>
      <w:r w:rsidR="004D7E9B" w:rsidRPr="0062778A">
        <w:rPr>
          <w:rFonts w:ascii="IRBadr" w:hAnsi="IRBadr" w:cs="IRBadr"/>
          <w:b/>
          <w:bCs/>
          <w:sz w:val="28"/>
          <w:szCs w:val="28"/>
          <w:rtl/>
        </w:rPr>
        <w:t xml:space="preserve">ا وَ </w:t>
      </w:r>
      <w:r w:rsidR="000B5387" w:rsidRPr="0062778A">
        <w:rPr>
          <w:rFonts w:ascii="IRBadr" w:hAnsi="IRBadr" w:cs="IRBadr"/>
          <w:b/>
          <w:bCs/>
          <w:sz w:val="28"/>
          <w:szCs w:val="28"/>
          <w:rtl/>
        </w:rPr>
        <w:t>ک</w:t>
      </w:r>
      <w:r w:rsidR="004D7E9B" w:rsidRPr="0062778A">
        <w:rPr>
          <w:rFonts w:ascii="IRBadr" w:hAnsi="IRBadr" w:cs="IRBadr"/>
          <w:b/>
          <w:bCs/>
          <w:sz w:val="28"/>
          <w:szCs w:val="28"/>
          <w:rtl/>
        </w:rPr>
        <w:t>رَامَةِ الْآخِرَة</w:t>
      </w:r>
      <w:r w:rsidRPr="0062778A">
        <w:rPr>
          <w:rFonts w:ascii="IRBadr" w:hAnsi="IRBadr" w:cs="IRBadr"/>
          <w:b/>
          <w:bCs/>
          <w:sz w:val="28"/>
          <w:szCs w:val="28"/>
          <w:rtl/>
        </w:rPr>
        <w:t>»</w:t>
      </w:r>
      <w:r w:rsidR="004D7E9B" w:rsidRPr="0062778A">
        <w:rPr>
          <w:rStyle w:val="aff0"/>
          <w:rFonts w:ascii="IRBadr" w:hAnsi="IRBadr" w:cs="IRBadr"/>
          <w:b/>
          <w:bCs/>
          <w:sz w:val="28"/>
          <w:szCs w:val="28"/>
          <w:rtl/>
        </w:rPr>
        <w:footnoteReference w:id="9"/>
      </w:r>
    </w:p>
    <w:p w:rsidR="004D7E9B" w:rsidRPr="0062778A" w:rsidRDefault="00171AAC" w:rsidP="00881490">
      <w:pPr>
        <w:pStyle w:val="aff2"/>
        <w:bidi/>
        <w:jc w:val="both"/>
        <w:rPr>
          <w:rFonts w:ascii="IRBadr" w:hAnsi="IRBadr" w:cs="IRBadr"/>
          <w:sz w:val="28"/>
          <w:szCs w:val="28"/>
          <w:rtl/>
        </w:rPr>
      </w:pPr>
      <w:r w:rsidRPr="0062778A">
        <w:rPr>
          <w:rFonts w:ascii="IRBadr" w:hAnsi="IRBadr" w:cs="IRBadr"/>
          <w:sz w:val="28"/>
          <w:szCs w:val="28"/>
          <w:rtl/>
        </w:rPr>
        <w:t>انسان‌های</w:t>
      </w:r>
      <w:r w:rsidR="004D7E9B" w:rsidRPr="0062778A">
        <w:rPr>
          <w:rFonts w:ascii="IRBadr" w:hAnsi="IRBadr" w:cs="IRBadr"/>
          <w:sz w:val="28"/>
          <w:szCs w:val="28"/>
          <w:rtl/>
        </w:rPr>
        <w:t xml:space="preserve"> مؤمن و </w:t>
      </w:r>
      <w:r w:rsidRPr="0062778A">
        <w:rPr>
          <w:rFonts w:ascii="IRBadr" w:hAnsi="IRBadr" w:cs="IRBadr"/>
          <w:sz w:val="28"/>
          <w:szCs w:val="28"/>
          <w:rtl/>
        </w:rPr>
        <w:t>قلب‌های</w:t>
      </w:r>
      <w:r w:rsidR="004D7E9B" w:rsidRPr="0062778A">
        <w:rPr>
          <w:rFonts w:ascii="IRBadr" w:hAnsi="IRBadr" w:cs="IRBadr"/>
          <w:sz w:val="28"/>
          <w:szCs w:val="28"/>
          <w:rtl/>
        </w:rPr>
        <w:t xml:space="preserve"> پاکی که در این دنیا به یاد مرگ هستند اعمال و رفتار فردی و اجتماعی </w:t>
      </w:r>
      <w:r w:rsidRPr="0062778A">
        <w:rPr>
          <w:rFonts w:ascii="IRBadr" w:hAnsi="IRBadr" w:cs="IRBadr"/>
          <w:sz w:val="28"/>
          <w:szCs w:val="28"/>
          <w:rtl/>
        </w:rPr>
        <w:t>آن‌ها</w:t>
      </w:r>
      <w:r w:rsidR="004D7E9B" w:rsidRPr="0062778A">
        <w:rPr>
          <w:rFonts w:ascii="IRBadr" w:hAnsi="IRBadr" w:cs="IRBadr"/>
          <w:sz w:val="28"/>
          <w:szCs w:val="28"/>
          <w:rtl/>
        </w:rPr>
        <w:t xml:space="preserve"> بر اساس دستور خداوند </w:t>
      </w:r>
      <w:r w:rsidR="00DC7551" w:rsidRPr="0062778A">
        <w:rPr>
          <w:rFonts w:ascii="IRBadr" w:hAnsi="IRBadr" w:cs="IRBadr"/>
          <w:sz w:val="28"/>
          <w:szCs w:val="28"/>
          <w:rtl/>
        </w:rPr>
        <w:t>تنظیم‌شده‌اند</w:t>
      </w:r>
      <w:r w:rsidR="004D7E9B" w:rsidRPr="0062778A">
        <w:rPr>
          <w:rFonts w:ascii="IRBadr" w:hAnsi="IRBadr" w:cs="IRBadr"/>
          <w:sz w:val="28"/>
          <w:szCs w:val="28"/>
          <w:rtl/>
        </w:rPr>
        <w:t xml:space="preserve"> </w:t>
      </w:r>
      <w:r w:rsidRPr="0062778A">
        <w:rPr>
          <w:rFonts w:ascii="IRBadr" w:hAnsi="IRBadr" w:cs="IRBadr"/>
          <w:sz w:val="28"/>
          <w:szCs w:val="28"/>
          <w:rtl/>
        </w:rPr>
        <w:t>این‌ها</w:t>
      </w:r>
      <w:r w:rsidR="004D7E9B" w:rsidRPr="0062778A">
        <w:rPr>
          <w:rFonts w:ascii="IRBadr" w:hAnsi="IRBadr" w:cs="IRBadr"/>
          <w:sz w:val="28"/>
          <w:szCs w:val="28"/>
          <w:rtl/>
        </w:rPr>
        <w:t xml:space="preserve"> زیرک هستند که شرافت دنیا و کرامت آخرت را </w:t>
      </w:r>
      <w:r w:rsidR="00DC7551" w:rsidRPr="0062778A">
        <w:rPr>
          <w:rFonts w:ascii="IRBadr" w:hAnsi="IRBadr" w:cs="IRBadr"/>
          <w:sz w:val="28"/>
          <w:szCs w:val="28"/>
          <w:rtl/>
        </w:rPr>
        <w:t>یکجا</w:t>
      </w:r>
      <w:r w:rsidR="004D7E9B" w:rsidRPr="0062778A">
        <w:rPr>
          <w:rFonts w:ascii="IRBadr" w:hAnsi="IRBadr" w:cs="IRBadr"/>
          <w:sz w:val="28"/>
          <w:szCs w:val="28"/>
          <w:rtl/>
        </w:rPr>
        <w:t xml:space="preserve"> برای خود جمع کردند. این همان راهی است که اسلام و انقلاب و امام (ره) رویاروی ما گذاشت. انقلاب و عظمت شما ملت از همین نقطه </w:t>
      </w:r>
      <w:r w:rsidR="00DC7551" w:rsidRPr="0062778A">
        <w:rPr>
          <w:rFonts w:ascii="IRBadr" w:hAnsi="IRBadr" w:cs="IRBadr"/>
          <w:sz w:val="28"/>
          <w:szCs w:val="28"/>
          <w:rtl/>
        </w:rPr>
        <w:t>شروع‌شده</w:t>
      </w:r>
      <w:r w:rsidR="004D7E9B" w:rsidRPr="0062778A">
        <w:rPr>
          <w:rFonts w:ascii="IRBadr" w:hAnsi="IRBadr" w:cs="IRBadr"/>
          <w:sz w:val="28"/>
          <w:szCs w:val="28"/>
          <w:rtl/>
        </w:rPr>
        <w:t xml:space="preserve"> است. از </w:t>
      </w:r>
      <w:r w:rsidRPr="0062778A">
        <w:rPr>
          <w:rFonts w:ascii="IRBadr" w:hAnsi="IRBadr" w:cs="IRBadr"/>
          <w:sz w:val="28"/>
          <w:szCs w:val="28"/>
          <w:rtl/>
        </w:rPr>
        <w:t>رمضان‌های</w:t>
      </w:r>
      <w:r w:rsidR="004D7E9B" w:rsidRPr="0062778A">
        <w:rPr>
          <w:rFonts w:ascii="IRBadr" w:hAnsi="IRBadr" w:cs="IRBadr"/>
          <w:sz w:val="28"/>
          <w:szCs w:val="28"/>
          <w:rtl/>
        </w:rPr>
        <w:t xml:space="preserve"> شما، جمعه و </w:t>
      </w:r>
      <w:r w:rsidRPr="0062778A">
        <w:rPr>
          <w:rFonts w:ascii="IRBadr" w:hAnsi="IRBadr" w:cs="IRBadr"/>
          <w:sz w:val="28"/>
          <w:szCs w:val="28"/>
          <w:rtl/>
        </w:rPr>
        <w:t>جماعت‌های</w:t>
      </w:r>
      <w:r w:rsidR="004D7E9B" w:rsidRPr="0062778A">
        <w:rPr>
          <w:rFonts w:ascii="IRBadr" w:hAnsi="IRBadr" w:cs="IRBadr"/>
          <w:sz w:val="28"/>
          <w:szCs w:val="28"/>
          <w:rtl/>
        </w:rPr>
        <w:t xml:space="preserve"> شما، از یاد خدا و بقای این عظمت و افتخار بزرگ دنیا و آخرت از آن شماست. </w:t>
      </w:r>
      <w:r w:rsidRPr="0062778A">
        <w:rPr>
          <w:rFonts w:ascii="IRBadr" w:hAnsi="IRBadr" w:cs="IRBadr"/>
          <w:sz w:val="28"/>
          <w:szCs w:val="28"/>
          <w:rtl/>
        </w:rPr>
        <w:t>مادامی‌که</w:t>
      </w:r>
      <w:r w:rsidR="004D7E9B" w:rsidRPr="0062778A">
        <w:rPr>
          <w:rFonts w:ascii="IRBadr" w:hAnsi="IRBadr" w:cs="IRBadr"/>
          <w:sz w:val="28"/>
          <w:szCs w:val="28"/>
          <w:rtl/>
        </w:rPr>
        <w:t xml:space="preserve"> در مسیر ذکر خدا، ذکر اولیای الهی، ذکر یاد مرگ و عالم پس از دنیا </w:t>
      </w:r>
      <w:r w:rsidR="00C35373" w:rsidRPr="0062778A">
        <w:rPr>
          <w:rFonts w:ascii="IRBadr" w:hAnsi="IRBadr" w:cs="IRBadr"/>
          <w:sz w:val="28"/>
          <w:szCs w:val="28"/>
          <w:rtl/>
        </w:rPr>
        <w:t>قرار بگیریم،</w:t>
      </w:r>
      <w:r w:rsidR="004D7E9B" w:rsidRPr="0062778A">
        <w:rPr>
          <w:rFonts w:ascii="IRBadr" w:hAnsi="IRBadr" w:cs="IRBadr"/>
          <w:sz w:val="28"/>
          <w:szCs w:val="28"/>
          <w:rtl/>
        </w:rPr>
        <w:t xml:space="preserve"> در همین راه به زندگی معنوی خود ادامه دهیم.</w:t>
      </w:r>
    </w:p>
    <w:p w:rsidR="00C35373" w:rsidRPr="0062778A" w:rsidRDefault="00C35373" w:rsidP="00881490">
      <w:pPr>
        <w:pStyle w:val="aff2"/>
        <w:bidi/>
        <w:jc w:val="both"/>
        <w:rPr>
          <w:rFonts w:ascii="IRBadr" w:hAnsi="IRBadr" w:cs="IRBadr"/>
          <w:sz w:val="28"/>
          <w:szCs w:val="28"/>
          <w:rtl/>
        </w:rPr>
      </w:pPr>
      <w:r w:rsidRPr="0062778A">
        <w:rPr>
          <w:rFonts w:ascii="IRBadr" w:hAnsi="IRBadr" w:cs="IRBadr"/>
          <w:sz w:val="28"/>
          <w:szCs w:val="28"/>
          <w:rtl/>
        </w:rPr>
        <w:t xml:space="preserve">در حدیث دیگری آمده است که بالاترین عبادت یاد مرگ و عالم پس از مرگ است. مبادا از مرگ و آن سرنوشت </w:t>
      </w:r>
      <w:r w:rsidR="00171AAC" w:rsidRPr="0062778A">
        <w:rPr>
          <w:rFonts w:ascii="IRBadr" w:hAnsi="IRBadr" w:cs="IRBadr"/>
          <w:sz w:val="28"/>
          <w:szCs w:val="28"/>
          <w:rtl/>
        </w:rPr>
        <w:t>لایتغیری</w:t>
      </w:r>
      <w:r w:rsidRPr="0062778A">
        <w:rPr>
          <w:rFonts w:ascii="IRBadr" w:hAnsi="IRBadr" w:cs="IRBadr"/>
          <w:sz w:val="28"/>
          <w:szCs w:val="28"/>
          <w:rtl/>
        </w:rPr>
        <w:t xml:space="preserve"> که در انتظار شماست غافل باشید.</w:t>
      </w:r>
      <w:r w:rsidR="001D2B63" w:rsidRPr="0062778A">
        <w:rPr>
          <w:rFonts w:ascii="IRBadr" w:hAnsi="IRBadr" w:cs="IRBadr"/>
          <w:sz w:val="28"/>
          <w:szCs w:val="28"/>
          <w:rtl/>
        </w:rPr>
        <w:t xml:space="preserve"> در </w:t>
      </w:r>
      <w:r w:rsidR="00171AAC" w:rsidRPr="0062778A">
        <w:rPr>
          <w:rFonts w:ascii="IRBadr" w:hAnsi="IRBadr" w:cs="IRBadr"/>
          <w:sz w:val="28"/>
          <w:szCs w:val="28"/>
          <w:rtl/>
        </w:rPr>
        <w:t>جای‌جای</w:t>
      </w:r>
      <w:r w:rsidR="001D2B63" w:rsidRPr="0062778A">
        <w:rPr>
          <w:rFonts w:ascii="IRBadr" w:hAnsi="IRBadr" w:cs="IRBadr"/>
          <w:sz w:val="28"/>
          <w:szCs w:val="28"/>
          <w:rtl/>
        </w:rPr>
        <w:t xml:space="preserve"> قرآن و آیه آیه قرآن یاد قیامت، مرگ، حرکت </w:t>
      </w:r>
      <w:r w:rsidR="00171AAC" w:rsidRPr="0062778A">
        <w:rPr>
          <w:rFonts w:ascii="IRBadr" w:hAnsi="IRBadr" w:cs="IRBadr"/>
          <w:sz w:val="28"/>
          <w:szCs w:val="28"/>
          <w:rtl/>
        </w:rPr>
        <w:t>به‌سوی</w:t>
      </w:r>
      <w:r w:rsidR="001D2B63" w:rsidRPr="0062778A">
        <w:rPr>
          <w:rFonts w:ascii="IRBadr" w:hAnsi="IRBadr" w:cs="IRBadr"/>
          <w:sz w:val="28"/>
          <w:szCs w:val="28"/>
          <w:rtl/>
        </w:rPr>
        <w:t xml:space="preserve"> خدا و توجه به خدا حاکم است. ما حدود بیست صفت، اسم و ویژگی قیامت در </w:t>
      </w:r>
      <w:r w:rsidR="00171AAC" w:rsidRPr="0062778A">
        <w:rPr>
          <w:rFonts w:ascii="IRBadr" w:hAnsi="IRBadr" w:cs="IRBadr"/>
          <w:sz w:val="28"/>
          <w:szCs w:val="28"/>
          <w:rtl/>
        </w:rPr>
        <w:t>سوره‌های</w:t>
      </w:r>
      <w:r w:rsidR="001D2B63" w:rsidRPr="0062778A">
        <w:rPr>
          <w:rFonts w:ascii="IRBadr" w:hAnsi="IRBadr" w:cs="IRBadr"/>
          <w:sz w:val="28"/>
          <w:szCs w:val="28"/>
          <w:rtl/>
        </w:rPr>
        <w:t xml:space="preserve"> کوتاه قرآن </w:t>
      </w:r>
      <w:r w:rsidR="00171AAC" w:rsidRPr="0062778A">
        <w:rPr>
          <w:rFonts w:ascii="IRBadr" w:hAnsi="IRBadr" w:cs="IRBadr"/>
          <w:sz w:val="28"/>
          <w:szCs w:val="28"/>
          <w:rtl/>
        </w:rPr>
        <w:t>دیده‌ایم</w:t>
      </w:r>
      <w:r w:rsidR="001D2B63" w:rsidRPr="0062778A">
        <w:rPr>
          <w:rFonts w:ascii="IRBadr" w:hAnsi="IRBadr" w:cs="IRBadr"/>
          <w:sz w:val="28"/>
          <w:szCs w:val="28"/>
          <w:rtl/>
        </w:rPr>
        <w:t xml:space="preserve"> که به این نتیجه </w:t>
      </w:r>
      <w:r w:rsidR="000B5387" w:rsidRPr="0062778A">
        <w:rPr>
          <w:rFonts w:ascii="IRBadr" w:hAnsi="IRBadr" w:cs="IRBadr"/>
          <w:sz w:val="28"/>
          <w:szCs w:val="28"/>
          <w:rtl/>
        </w:rPr>
        <w:t>می‌توان</w:t>
      </w:r>
      <w:r w:rsidR="001D2B63" w:rsidRPr="0062778A">
        <w:rPr>
          <w:rFonts w:ascii="IRBadr" w:hAnsi="IRBadr" w:cs="IRBadr"/>
          <w:sz w:val="28"/>
          <w:szCs w:val="28"/>
          <w:rtl/>
        </w:rPr>
        <w:t xml:space="preserve"> رسید که عالم پس از مرگ یک عالم جدیدی است. آنجا نظام دیگری بر عالم حاکم است و با </w:t>
      </w:r>
      <w:r w:rsidR="00DC7551" w:rsidRPr="0062778A">
        <w:rPr>
          <w:rFonts w:ascii="IRBadr" w:hAnsi="IRBadr" w:cs="IRBadr"/>
          <w:sz w:val="28"/>
          <w:szCs w:val="28"/>
          <w:rtl/>
        </w:rPr>
        <w:t>فرارسیدن</w:t>
      </w:r>
      <w:r w:rsidR="001D2B63" w:rsidRPr="0062778A">
        <w:rPr>
          <w:rFonts w:ascii="IRBadr" w:hAnsi="IRBadr" w:cs="IRBadr"/>
          <w:sz w:val="28"/>
          <w:szCs w:val="28"/>
          <w:rtl/>
        </w:rPr>
        <w:t xml:space="preserve"> قیامت نظام عالم متحول </w:t>
      </w:r>
      <w:r w:rsidR="000B5387" w:rsidRPr="0062778A">
        <w:rPr>
          <w:rFonts w:ascii="IRBadr" w:hAnsi="IRBadr" w:cs="IRBadr"/>
          <w:sz w:val="28"/>
          <w:szCs w:val="28"/>
          <w:rtl/>
        </w:rPr>
        <w:t>می‌شود</w:t>
      </w:r>
      <w:r w:rsidR="001D2B63" w:rsidRPr="0062778A">
        <w:rPr>
          <w:rFonts w:ascii="IRBadr" w:hAnsi="IRBadr" w:cs="IRBadr"/>
          <w:sz w:val="28"/>
          <w:szCs w:val="28"/>
          <w:rtl/>
        </w:rPr>
        <w:t>.</w:t>
      </w:r>
    </w:p>
    <w:p w:rsidR="00F5701B" w:rsidRPr="0062778A" w:rsidRDefault="00F5701B" w:rsidP="00881490">
      <w:pPr>
        <w:pStyle w:val="1"/>
        <w:jc w:val="both"/>
        <w:rPr>
          <w:rtl/>
        </w:rPr>
      </w:pPr>
      <w:bookmarkStart w:id="4" w:name="_Toc428962277"/>
      <w:r w:rsidRPr="0062778A">
        <w:rPr>
          <w:rtl/>
        </w:rPr>
        <w:lastRenderedPageBreak/>
        <w:t>کافران و مؤمنان در قیامت</w:t>
      </w:r>
      <w:bookmarkEnd w:id="4"/>
    </w:p>
    <w:p w:rsidR="0025352F" w:rsidRPr="0062778A" w:rsidRDefault="001D2B63" w:rsidP="00881490">
      <w:pPr>
        <w:pStyle w:val="aff2"/>
        <w:bidi/>
        <w:jc w:val="both"/>
        <w:rPr>
          <w:rFonts w:ascii="IRBadr" w:hAnsi="IRBadr" w:cs="IRBadr"/>
          <w:b/>
          <w:bCs/>
          <w:sz w:val="28"/>
          <w:szCs w:val="28"/>
          <w:rtl/>
        </w:rPr>
      </w:pPr>
      <w:r w:rsidRPr="0062778A">
        <w:rPr>
          <w:rFonts w:ascii="IRBadr" w:hAnsi="IRBadr" w:cs="IRBadr"/>
          <w:sz w:val="28"/>
          <w:szCs w:val="28"/>
          <w:rtl/>
        </w:rPr>
        <w:t xml:space="preserve">از مجموعه آیات قرآن استفاده </w:t>
      </w:r>
      <w:r w:rsidR="000B5387" w:rsidRPr="0062778A">
        <w:rPr>
          <w:rFonts w:ascii="IRBadr" w:hAnsi="IRBadr" w:cs="IRBadr"/>
          <w:sz w:val="28"/>
          <w:szCs w:val="28"/>
          <w:rtl/>
        </w:rPr>
        <w:t>می‌شود</w:t>
      </w:r>
      <w:r w:rsidRPr="0062778A">
        <w:rPr>
          <w:rFonts w:ascii="IRBadr" w:hAnsi="IRBadr" w:cs="IRBadr"/>
          <w:sz w:val="28"/>
          <w:szCs w:val="28"/>
          <w:rtl/>
        </w:rPr>
        <w:t xml:space="preserve"> که آن نظام چیزی </w:t>
      </w:r>
      <w:r w:rsidR="00DC7551" w:rsidRPr="0062778A">
        <w:rPr>
          <w:rFonts w:ascii="IRBadr" w:hAnsi="IRBadr" w:cs="IRBadr"/>
          <w:sz w:val="28"/>
          <w:szCs w:val="28"/>
          <w:rtl/>
        </w:rPr>
        <w:t>غیرازاین</w:t>
      </w:r>
      <w:r w:rsidRPr="0062778A">
        <w:rPr>
          <w:rFonts w:ascii="IRBadr" w:hAnsi="IRBadr" w:cs="IRBadr"/>
          <w:sz w:val="28"/>
          <w:szCs w:val="28"/>
          <w:rtl/>
        </w:rPr>
        <w:t xml:space="preserve"> نظام است و با آمدن آن عالم همه این عالم </w:t>
      </w:r>
      <w:r w:rsidR="00DC7551" w:rsidRPr="0062778A">
        <w:rPr>
          <w:rFonts w:ascii="IRBadr" w:hAnsi="IRBadr" w:cs="IRBadr"/>
          <w:sz w:val="28"/>
          <w:szCs w:val="28"/>
          <w:rtl/>
        </w:rPr>
        <w:t>فروپاشیده</w:t>
      </w:r>
      <w:r w:rsidRPr="0062778A">
        <w:rPr>
          <w:rFonts w:ascii="IRBadr" w:hAnsi="IRBadr" w:cs="IRBadr"/>
          <w:sz w:val="28"/>
          <w:szCs w:val="28"/>
          <w:rtl/>
        </w:rPr>
        <w:t xml:space="preserve"> </w:t>
      </w:r>
      <w:r w:rsidR="000B5387" w:rsidRPr="0062778A">
        <w:rPr>
          <w:rFonts w:ascii="IRBadr" w:hAnsi="IRBadr" w:cs="IRBadr"/>
          <w:sz w:val="28"/>
          <w:szCs w:val="28"/>
          <w:rtl/>
        </w:rPr>
        <w:t>می‌شود</w:t>
      </w:r>
      <w:r w:rsidRPr="0062778A">
        <w:rPr>
          <w:rFonts w:ascii="IRBadr" w:hAnsi="IRBadr" w:cs="IRBadr"/>
          <w:sz w:val="28"/>
          <w:szCs w:val="28"/>
          <w:rtl/>
        </w:rPr>
        <w:t>. این تحول همراه با یک حوادث بسیار کوبنده، هراسناک و دارای دلهره است اما برای کافران و غافلان فراموشی خداست</w:t>
      </w:r>
      <w:r w:rsidRPr="0062778A">
        <w:rPr>
          <w:rFonts w:ascii="IRBadr" w:hAnsi="IRBadr" w:cs="IRBadr"/>
          <w:b/>
          <w:bCs/>
          <w:sz w:val="28"/>
          <w:szCs w:val="28"/>
          <w:rtl/>
        </w:rPr>
        <w:t>.</w:t>
      </w:r>
      <w:r w:rsidR="00171AAC" w:rsidRPr="0062778A">
        <w:rPr>
          <w:rFonts w:ascii="IRBadr" w:hAnsi="IRBadr" w:cs="IRBadr"/>
          <w:b/>
          <w:bCs/>
          <w:sz w:val="28"/>
          <w:szCs w:val="28"/>
          <w:rtl/>
        </w:rPr>
        <w:t xml:space="preserve"> «</w:t>
      </w:r>
      <w:r w:rsidR="000B5387" w:rsidRPr="0062778A">
        <w:rPr>
          <w:rFonts w:ascii="IRBadr" w:eastAsia="2  Lotus" w:hAnsi="IRBadr" w:cs="IRBadr"/>
          <w:b/>
          <w:bCs/>
          <w:sz w:val="28"/>
          <w:szCs w:val="28"/>
          <w:rtl/>
        </w:rPr>
        <w:t>ی</w:t>
      </w:r>
      <w:r w:rsidR="00A90E77" w:rsidRPr="0062778A">
        <w:rPr>
          <w:rFonts w:ascii="IRBadr" w:eastAsia="2  Lotus" w:hAnsi="IRBadr" w:cs="IRBadr"/>
          <w:b/>
          <w:bCs/>
          <w:sz w:val="28"/>
          <w:szCs w:val="28"/>
          <w:rtl/>
        </w:rPr>
        <w:t xml:space="preserve">وْمَ </w:t>
      </w:r>
      <w:r w:rsidR="000B5387" w:rsidRPr="0062778A">
        <w:rPr>
          <w:rFonts w:ascii="IRBadr" w:eastAsia="2  Lotus" w:hAnsi="IRBadr" w:cs="IRBadr"/>
          <w:b/>
          <w:bCs/>
          <w:sz w:val="28"/>
          <w:szCs w:val="28"/>
          <w:rtl/>
        </w:rPr>
        <w:t>یک</w:t>
      </w:r>
      <w:r w:rsidR="00A90E77" w:rsidRPr="0062778A">
        <w:rPr>
          <w:rFonts w:ascii="IRBadr" w:eastAsia="2  Lotus" w:hAnsi="IRBadr" w:cs="IRBadr"/>
          <w:b/>
          <w:bCs/>
          <w:sz w:val="28"/>
          <w:szCs w:val="28"/>
          <w:rtl/>
        </w:rPr>
        <w:t xml:space="preserve">ونُ النَّاسُ </w:t>
      </w:r>
      <w:r w:rsidR="000B5387" w:rsidRPr="0062778A">
        <w:rPr>
          <w:rFonts w:ascii="IRBadr" w:eastAsia="2  Lotus" w:hAnsi="IRBadr" w:cs="IRBadr"/>
          <w:b/>
          <w:bCs/>
          <w:sz w:val="28"/>
          <w:szCs w:val="28"/>
          <w:rtl/>
        </w:rPr>
        <w:t>ک</w:t>
      </w:r>
      <w:r w:rsidR="00A90E77" w:rsidRPr="0062778A">
        <w:rPr>
          <w:rFonts w:ascii="IRBadr" w:eastAsia="2  Lotus" w:hAnsi="IRBadr" w:cs="IRBadr"/>
          <w:b/>
          <w:bCs/>
          <w:sz w:val="28"/>
          <w:szCs w:val="28"/>
          <w:rtl/>
        </w:rPr>
        <w:t>الْفَرَاشِ الْمَبْثُوثِ</w:t>
      </w:r>
      <w:r w:rsidR="00171AAC" w:rsidRPr="0062778A">
        <w:rPr>
          <w:rFonts w:ascii="IRBadr" w:hAnsi="IRBadr" w:cs="IRBadr"/>
          <w:b/>
          <w:bCs/>
          <w:sz w:val="28"/>
          <w:szCs w:val="28"/>
          <w:rtl/>
        </w:rPr>
        <w:t>»</w:t>
      </w:r>
      <w:r w:rsidR="00A90E77" w:rsidRPr="0062778A">
        <w:rPr>
          <w:rStyle w:val="aff0"/>
          <w:rFonts w:ascii="IRBadr" w:hAnsi="IRBadr" w:cs="IRBadr"/>
          <w:b/>
          <w:bCs/>
          <w:sz w:val="28"/>
          <w:szCs w:val="28"/>
          <w:rtl/>
        </w:rPr>
        <w:footnoteReference w:id="10"/>
      </w:r>
    </w:p>
    <w:p w:rsidR="001D2B63" w:rsidRPr="0062778A" w:rsidRDefault="00171AAC" w:rsidP="00881490">
      <w:pPr>
        <w:pStyle w:val="aff2"/>
        <w:bidi/>
        <w:jc w:val="both"/>
        <w:rPr>
          <w:rFonts w:ascii="IRBadr" w:hAnsi="IRBadr" w:cs="IRBadr"/>
          <w:sz w:val="28"/>
          <w:szCs w:val="28"/>
          <w:rtl/>
        </w:rPr>
      </w:pPr>
      <w:r w:rsidRPr="0062778A">
        <w:rPr>
          <w:rFonts w:ascii="IRBadr" w:hAnsi="IRBadr" w:cs="IRBadr"/>
          <w:sz w:val="28"/>
          <w:szCs w:val="28"/>
          <w:rtl/>
        </w:rPr>
        <w:t>انسان‌ها</w:t>
      </w:r>
      <w:r w:rsidR="001D2B63" w:rsidRPr="0062778A">
        <w:rPr>
          <w:rFonts w:ascii="IRBadr" w:hAnsi="IRBadr" w:cs="IRBadr"/>
          <w:sz w:val="28"/>
          <w:szCs w:val="28"/>
          <w:rtl/>
        </w:rPr>
        <w:t xml:space="preserve"> هم مثل </w:t>
      </w:r>
      <w:r w:rsidRPr="0062778A">
        <w:rPr>
          <w:rFonts w:ascii="IRBadr" w:hAnsi="IRBadr" w:cs="IRBadr"/>
          <w:sz w:val="28"/>
          <w:szCs w:val="28"/>
          <w:rtl/>
        </w:rPr>
        <w:t>پروانه‌ها</w:t>
      </w:r>
      <w:r w:rsidR="001D2B63" w:rsidRPr="0062778A">
        <w:rPr>
          <w:rFonts w:ascii="IRBadr" w:hAnsi="IRBadr" w:cs="IRBadr"/>
          <w:sz w:val="28"/>
          <w:szCs w:val="28"/>
          <w:rtl/>
        </w:rPr>
        <w:t xml:space="preserve"> و </w:t>
      </w:r>
      <w:r w:rsidRPr="0062778A">
        <w:rPr>
          <w:rFonts w:ascii="IRBadr" w:hAnsi="IRBadr" w:cs="IRBadr"/>
          <w:sz w:val="28"/>
          <w:szCs w:val="28"/>
          <w:rtl/>
        </w:rPr>
        <w:t>ملخ‌ها</w:t>
      </w:r>
      <w:r w:rsidR="001D2B63" w:rsidRPr="0062778A">
        <w:rPr>
          <w:rFonts w:ascii="IRBadr" w:hAnsi="IRBadr" w:cs="IRBadr"/>
          <w:sz w:val="28"/>
          <w:szCs w:val="28"/>
          <w:rtl/>
        </w:rPr>
        <w:t xml:space="preserve"> هستند </w:t>
      </w:r>
      <w:r w:rsidR="00DC7551" w:rsidRPr="0062778A">
        <w:rPr>
          <w:rFonts w:ascii="IRBadr" w:hAnsi="IRBadr" w:cs="IRBadr"/>
          <w:sz w:val="28"/>
          <w:szCs w:val="28"/>
          <w:rtl/>
        </w:rPr>
        <w:t>به‌شدت</w:t>
      </w:r>
      <w:r w:rsidR="001D2B63" w:rsidRPr="0062778A">
        <w:rPr>
          <w:rFonts w:ascii="IRBadr" w:hAnsi="IRBadr" w:cs="IRBadr"/>
          <w:sz w:val="28"/>
          <w:szCs w:val="28"/>
          <w:rtl/>
        </w:rPr>
        <w:t xml:space="preserve"> مضطرب و پریشان و اعمال انسان تجسم پیدا </w:t>
      </w:r>
      <w:r w:rsidR="000B5387" w:rsidRPr="0062778A">
        <w:rPr>
          <w:rFonts w:ascii="IRBadr" w:hAnsi="IRBadr" w:cs="IRBadr"/>
          <w:sz w:val="28"/>
          <w:szCs w:val="28"/>
          <w:rtl/>
        </w:rPr>
        <w:t>می‌کند</w:t>
      </w:r>
      <w:r w:rsidR="001D2B63" w:rsidRPr="0062778A">
        <w:rPr>
          <w:rFonts w:ascii="IRBadr" w:hAnsi="IRBadr" w:cs="IRBadr"/>
          <w:sz w:val="28"/>
          <w:szCs w:val="28"/>
          <w:rtl/>
        </w:rPr>
        <w:t xml:space="preserve">، همه آنچه که در </w:t>
      </w:r>
      <w:r w:rsidRPr="0062778A">
        <w:rPr>
          <w:rFonts w:ascii="IRBadr" w:hAnsi="IRBadr" w:cs="IRBadr"/>
          <w:sz w:val="28"/>
          <w:szCs w:val="28"/>
          <w:rtl/>
        </w:rPr>
        <w:t>دل‌ها</w:t>
      </w:r>
      <w:r w:rsidR="001D2B63" w:rsidRPr="0062778A">
        <w:rPr>
          <w:rFonts w:ascii="IRBadr" w:hAnsi="IRBadr" w:cs="IRBadr"/>
          <w:sz w:val="28"/>
          <w:szCs w:val="28"/>
          <w:rtl/>
        </w:rPr>
        <w:t xml:space="preserve"> بوده است آشکار </w:t>
      </w:r>
      <w:r w:rsidR="000B5387" w:rsidRPr="0062778A">
        <w:rPr>
          <w:rFonts w:ascii="IRBadr" w:hAnsi="IRBadr" w:cs="IRBadr"/>
          <w:sz w:val="28"/>
          <w:szCs w:val="28"/>
          <w:rtl/>
        </w:rPr>
        <w:t>می‌شود</w:t>
      </w:r>
      <w:r w:rsidR="001D2B63" w:rsidRPr="0062778A">
        <w:rPr>
          <w:rFonts w:ascii="IRBadr" w:hAnsi="IRBadr" w:cs="IRBadr"/>
          <w:sz w:val="28"/>
          <w:szCs w:val="28"/>
          <w:rtl/>
        </w:rPr>
        <w:t xml:space="preserve"> و چیزی مخفی نخواهد ماند و انسان در یک صحنه بزرگ تحول عالم همه اعمال خود را </w:t>
      </w:r>
      <w:r w:rsidR="000B5387" w:rsidRPr="0062778A">
        <w:rPr>
          <w:rFonts w:ascii="IRBadr" w:hAnsi="IRBadr" w:cs="IRBadr"/>
          <w:sz w:val="28"/>
          <w:szCs w:val="28"/>
          <w:rtl/>
        </w:rPr>
        <w:t>می‌بیند</w:t>
      </w:r>
      <w:r w:rsidR="001D2B63" w:rsidRPr="0062778A">
        <w:rPr>
          <w:rFonts w:ascii="IRBadr" w:hAnsi="IRBadr" w:cs="IRBadr"/>
          <w:sz w:val="28"/>
          <w:szCs w:val="28"/>
          <w:rtl/>
        </w:rPr>
        <w:t xml:space="preserve">. عذاب و رضوان خداوند را </w:t>
      </w:r>
      <w:r w:rsidR="000B5387" w:rsidRPr="0062778A">
        <w:rPr>
          <w:rFonts w:ascii="IRBadr" w:hAnsi="IRBadr" w:cs="IRBadr"/>
          <w:sz w:val="28"/>
          <w:szCs w:val="28"/>
          <w:rtl/>
        </w:rPr>
        <w:t>می‌بیند</w:t>
      </w:r>
      <w:r w:rsidR="001D2B63" w:rsidRPr="0062778A">
        <w:rPr>
          <w:rFonts w:ascii="IRBadr" w:hAnsi="IRBadr" w:cs="IRBadr"/>
          <w:sz w:val="28"/>
          <w:szCs w:val="28"/>
          <w:rtl/>
        </w:rPr>
        <w:t xml:space="preserve"> و کارنامه اعمال او به دستش داده </w:t>
      </w:r>
      <w:r w:rsidR="000B5387" w:rsidRPr="0062778A">
        <w:rPr>
          <w:rFonts w:ascii="IRBadr" w:hAnsi="IRBadr" w:cs="IRBadr"/>
          <w:sz w:val="28"/>
          <w:szCs w:val="28"/>
          <w:rtl/>
        </w:rPr>
        <w:t>می‌شود</w:t>
      </w:r>
      <w:r w:rsidR="001D2B63" w:rsidRPr="0062778A">
        <w:rPr>
          <w:rFonts w:ascii="IRBadr" w:hAnsi="IRBadr" w:cs="IRBadr"/>
          <w:sz w:val="28"/>
          <w:szCs w:val="28"/>
          <w:rtl/>
        </w:rPr>
        <w:t xml:space="preserve">. خداوند به ما هشدار داده و </w:t>
      </w:r>
      <w:r w:rsidRPr="0062778A">
        <w:rPr>
          <w:rFonts w:ascii="IRBadr" w:hAnsi="IRBadr" w:cs="IRBadr"/>
          <w:sz w:val="28"/>
          <w:szCs w:val="28"/>
          <w:rtl/>
        </w:rPr>
        <w:t>اعلام‌خطر</w:t>
      </w:r>
      <w:r w:rsidR="001D2B63" w:rsidRPr="0062778A">
        <w:rPr>
          <w:rFonts w:ascii="IRBadr" w:hAnsi="IRBadr" w:cs="IRBadr"/>
          <w:sz w:val="28"/>
          <w:szCs w:val="28"/>
          <w:rtl/>
        </w:rPr>
        <w:t xml:space="preserve"> داده است تا از همین عالم مادی خود را بسازیم تا در آن عالم در امان باشیم.</w:t>
      </w:r>
    </w:p>
    <w:p w:rsidR="00F5701B" w:rsidRPr="0062778A" w:rsidRDefault="001D2B63" w:rsidP="00881490">
      <w:pPr>
        <w:pStyle w:val="aff2"/>
        <w:bidi/>
        <w:jc w:val="both"/>
        <w:rPr>
          <w:rFonts w:ascii="IRBadr" w:hAnsi="IRBadr" w:cs="IRBadr"/>
          <w:sz w:val="28"/>
          <w:szCs w:val="28"/>
          <w:rtl/>
        </w:rPr>
      </w:pPr>
      <w:r w:rsidRPr="0062778A">
        <w:rPr>
          <w:rFonts w:ascii="IRBadr" w:hAnsi="IRBadr" w:cs="IRBadr"/>
          <w:sz w:val="28"/>
          <w:szCs w:val="28"/>
          <w:rtl/>
        </w:rPr>
        <w:t xml:space="preserve">در آن روزگار و </w:t>
      </w:r>
      <w:r w:rsidR="00DC7551" w:rsidRPr="0062778A">
        <w:rPr>
          <w:rFonts w:ascii="IRBadr" w:hAnsi="IRBadr" w:cs="IRBadr"/>
          <w:sz w:val="28"/>
          <w:szCs w:val="28"/>
          <w:rtl/>
        </w:rPr>
        <w:t>درصحنه</w:t>
      </w:r>
      <w:r w:rsidRPr="0062778A">
        <w:rPr>
          <w:rFonts w:ascii="IRBadr" w:hAnsi="IRBadr" w:cs="IRBadr"/>
          <w:sz w:val="28"/>
          <w:szCs w:val="28"/>
          <w:rtl/>
        </w:rPr>
        <w:t xml:space="preserve"> دشوار</w:t>
      </w:r>
      <w:r w:rsidR="00F5701B" w:rsidRPr="0062778A">
        <w:rPr>
          <w:rFonts w:ascii="IRBadr" w:hAnsi="IRBadr" w:cs="IRBadr"/>
          <w:sz w:val="28"/>
          <w:szCs w:val="28"/>
          <w:rtl/>
        </w:rPr>
        <w:t xml:space="preserve"> قیامت </w:t>
      </w:r>
      <w:r w:rsidR="000B5387" w:rsidRPr="0062778A">
        <w:rPr>
          <w:rFonts w:ascii="IRBadr" w:hAnsi="IRBadr" w:cs="IRBadr"/>
          <w:sz w:val="28"/>
          <w:szCs w:val="28"/>
          <w:rtl/>
        </w:rPr>
        <w:t>چهره‌ها</w:t>
      </w:r>
      <w:r w:rsidR="00F5701B" w:rsidRPr="0062778A">
        <w:rPr>
          <w:rFonts w:ascii="IRBadr" w:hAnsi="IRBadr" w:cs="IRBadr"/>
          <w:sz w:val="28"/>
          <w:szCs w:val="28"/>
          <w:rtl/>
        </w:rPr>
        <w:t xml:space="preserve"> از هم جدا </w:t>
      </w:r>
      <w:r w:rsidR="000B5387" w:rsidRPr="0062778A">
        <w:rPr>
          <w:rFonts w:ascii="IRBadr" w:hAnsi="IRBadr" w:cs="IRBadr"/>
          <w:sz w:val="28"/>
          <w:szCs w:val="28"/>
          <w:rtl/>
        </w:rPr>
        <w:t>می‌شود</w:t>
      </w:r>
      <w:r w:rsidR="00F5701B" w:rsidRPr="0062778A">
        <w:rPr>
          <w:rFonts w:ascii="IRBadr" w:hAnsi="IRBadr" w:cs="IRBadr"/>
          <w:sz w:val="28"/>
          <w:szCs w:val="28"/>
          <w:rtl/>
        </w:rPr>
        <w:t>:</w:t>
      </w:r>
    </w:p>
    <w:p w:rsidR="00F5701B" w:rsidRPr="0062778A" w:rsidRDefault="00F5701B" w:rsidP="00881490">
      <w:pPr>
        <w:pStyle w:val="aff2"/>
        <w:bidi/>
        <w:jc w:val="both"/>
        <w:rPr>
          <w:rFonts w:ascii="IRBadr" w:hAnsi="IRBadr" w:cs="IRBadr"/>
          <w:sz w:val="28"/>
          <w:szCs w:val="28"/>
          <w:rtl/>
        </w:rPr>
      </w:pPr>
      <w:r w:rsidRPr="0062778A">
        <w:rPr>
          <w:rFonts w:ascii="IRBadr" w:hAnsi="IRBadr" w:cs="IRBadr"/>
          <w:sz w:val="28"/>
          <w:szCs w:val="28"/>
          <w:rtl/>
        </w:rPr>
        <w:t xml:space="preserve">- </w:t>
      </w:r>
      <w:r w:rsidR="00171AAC" w:rsidRPr="0062778A">
        <w:rPr>
          <w:rFonts w:ascii="IRBadr" w:hAnsi="IRBadr" w:cs="IRBadr"/>
          <w:sz w:val="28"/>
          <w:szCs w:val="28"/>
          <w:rtl/>
        </w:rPr>
        <w:t>چهره‌های</w:t>
      </w:r>
      <w:r w:rsidRPr="0062778A">
        <w:rPr>
          <w:rFonts w:ascii="IRBadr" w:hAnsi="IRBadr" w:cs="IRBadr"/>
          <w:sz w:val="28"/>
          <w:szCs w:val="28"/>
          <w:rtl/>
        </w:rPr>
        <w:t xml:space="preserve"> نورانی و </w:t>
      </w:r>
      <w:r w:rsidR="00171AAC" w:rsidRPr="0062778A">
        <w:rPr>
          <w:rFonts w:ascii="IRBadr" w:hAnsi="IRBadr" w:cs="IRBadr"/>
          <w:sz w:val="28"/>
          <w:szCs w:val="28"/>
          <w:rtl/>
        </w:rPr>
        <w:t>بانشاط</w:t>
      </w:r>
      <w:r w:rsidRPr="0062778A">
        <w:rPr>
          <w:rFonts w:ascii="IRBadr" w:hAnsi="IRBadr" w:cs="IRBadr"/>
          <w:sz w:val="28"/>
          <w:szCs w:val="28"/>
          <w:rtl/>
        </w:rPr>
        <w:t>:</w:t>
      </w:r>
      <w:r w:rsidR="00171AAC" w:rsidRPr="0062778A">
        <w:rPr>
          <w:rFonts w:ascii="IRBadr" w:hAnsi="IRBadr" w:cs="IRBadr"/>
          <w:sz w:val="28"/>
          <w:szCs w:val="28"/>
          <w:rtl/>
        </w:rPr>
        <w:t xml:space="preserve"> انسان‌های</w:t>
      </w:r>
      <w:r w:rsidRPr="0062778A">
        <w:rPr>
          <w:rFonts w:ascii="IRBadr" w:hAnsi="IRBadr" w:cs="IRBadr"/>
          <w:sz w:val="28"/>
          <w:szCs w:val="28"/>
          <w:rtl/>
        </w:rPr>
        <w:t xml:space="preserve"> شادمان و وصل به خدا و اولیای الهی هستند.</w:t>
      </w:r>
    </w:p>
    <w:p w:rsidR="001D2B63" w:rsidRPr="0062778A" w:rsidRDefault="00F5701B" w:rsidP="001919DA">
      <w:pPr>
        <w:pStyle w:val="aff2"/>
        <w:bidi/>
        <w:jc w:val="both"/>
        <w:rPr>
          <w:rFonts w:ascii="IRBadr" w:hAnsi="IRBadr" w:cs="IRBadr"/>
          <w:sz w:val="28"/>
          <w:szCs w:val="28"/>
          <w:rtl/>
        </w:rPr>
      </w:pPr>
      <w:r w:rsidRPr="0062778A">
        <w:rPr>
          <w:rFonts w:ascii="IRBadr" w:hAnsi="IRBadr" w:cs="IRBadr"/>
          <w:sz w:val="28"/>
          <w:szCs w:val="28"/>
          <w:rtl/>
        </w:rPr>
        <w:t xml:space="preserve">- </w:t>
      </w:r>
      <w:r w:rsidR="00171AAC" w:rsidRPr="0062778A">
        <w:rPr>
          <w:rFonts w:ascii="IRBadr" w:hAnsi="IRBadr" w:cs="IRBadr"/>
          <w:sz w:val="28"/>
          <w:szCs w:val="28"/>
          <w:rtl/>
        </w:rPr>
        <w:t>چهره‌های</w:t>
      </w:r>
      <w:r w:rsidR="001D2B63" w:rsidRPr="0062778A">
        <w:rPr>
          <w:rFonts w:ascii="IRBadr" w:hAnsi="IRBadr" w:cs="IRBadr"/>
          <w:sz w:val="28"/>
          <w:szCs w:val="28"/>
          <w:rtl/>
        </w:rPr>
        <w:t xml:space="preserve"> سیاه و تا</w:t>
      </w:r>
      <w:r w:rsidR="001919DA">
        <w:rPr>
          <w:rFonts w:ascii="IRBadr" w:hAnsi="IRBadr" w:cs="IRBadr"/>
          <w:sz w:val="28"/>
          <w:szCs w:val="28"/>
          <w:rtl/>
        </w:rPr>
        <w:t xml:space="preserve">ریک </w:t>
      </w:r>
      <w:r w:rsidRPr="0062778A">
        <w:rPr>
          <w:rFonts w:ascii="IRBadr" w:hAnsi="IRBadr" w:cs="IRBadr"/>
          <w:sz w:val="28"/>
          <w:szCs w:val="28"/>
          <w:rtl/>
        </w:rPr>
        <w:t>:</w:t>
      </w:r>
      <w:r w:rsidR="001D2B63" w:rsidRPr="0062778A">
        <w:rPr>
          <w:rFonts w:ascii="IRBadr" w:hAnsi="IRBadr" w:cs="IRBadr"/>
          <w:sz w:val="28"/>
          <w:szCs w:val="28"/>
          <w:rtl/>
        </w:rPr>
        <w:t xml:space="preserve"> </w:t>
      </w:r>
      <w:r w:rsidR="00171AAC" w:rsidRPr="0062778A">
        <w:rPr>
          <w:rFonts w:ascii="IRBadr" w:hAnsi="IRBadr" w:cs="IRBadr"/>
          <w:sz w:val="28"/>
          <w:szCs w:val="28"/>
          <w:rtl/>
        </w:rPr>
        <w:t>انسان‌هایی</w:t>
      </w:r>
      <w:r w:rsidR="001D2B63" w:rsidRPr="0062778A">
        <w:rPr>
          <w:rFonts w:ascii="IRBadr" w:hAnsi="IRBadr" w:cs="IRBadr"/>
          <w:sz w:val="28"/>
          <w:szCs w:val="28"/>
          <w:rtl/>
        </w:rPr>
        <w:t xml:space="preserve"> که در دل نفاق پروراندند و </w:t>
      </w:r>
      <w:r w:rsidRPr="0062778A">
        <w:rPr>
          <w:rFonts w:ascii="IRBadr" w:hAnsi="IRBadr" w:cs="IRBadr"/>
          <w:sz w:val="28"/>
          <w:szCs w:val="28"/>
          <w:rtl/>
        </w:rPr>
        <w:t xml:space="preserve">روز قیامت روز </w:t>
      </w:r>
      <w:r w:rsidR="00171AAC" w:rsidRPr="0062778A">
        <w:rPr>
          <w:rFonts w:ascii="IRBadr" w:hAnsi="IRBadr" w:cs="IRBadr"/>
          <w:sz w:val="28"/>
          <w:szCs w:val="28"/>
          <w:rtl/>
        </w:rPr>
        <w:t>حسرت‌های</w:t>
      </w:r>
      <w:r w:rsidRPr="0062778A">
        <w:rPr>
          <w:rFonts w:ascii="IRBadr" w:hAnsi="IRBadr" w:cs="IRBadr"/>
          <w:sz w:val="28"/>
          <w:szCs w:val="28"/>
          <w:rtl/>
        </w:rPr>
        <w:t xml:space="preserve"> بزرگ</w:t>
      </w:r>
      <w:r w:rsidR="001919DA">
        <w:rPr>
          <w:rFonts w:ascii="IRBadr" w:hAnsi="IRBadr" w:cs="IRBadr" w:hint="cs"/>
          <w:sz w:val="28"/>
          <w:szCs w:val="28"/>
          <w:rtl/>
        </w:rPr>
        <w:t xml:space="preserve"> آنها</w:t>
      </w:r>
      <w:r w:rsidRPr="0062778A">
        <w:rPr>
          <w:rFonts w:ascii="IRBadr" w:hAnsi="IRBadr" w:cs="IRBadr"/>
          <w:sz w:val="28"/>
          <w:szCs w:val="28"/>
          <w:rtl/>
        </w:rPr>
        <w:t xml:space="preserve"> است و این </w:t>
      </w:r>
      <w:r w:rsidR="00171AAC" w:rsidRPr="0062778A">
        <w:rPr>
          <w:rFonts w:ascii="IRBadr" w:hAnsi="IRBadr" w:cs="IRBadr"/>
          <w:sz w:val="28"/>
          <w:szCs w:val="28"/>
          <w:rtl/>
        </w:rPr>
        <w:t>آینده‌ای</w:t>
      </w:r>
      <w:r w:rsidRPr="0062778A">
        <w:rPr>
          <w:rFonts w:ascii="IRBadr" w:hAnsi="IRBadr" w:cs="IRBadr"/>
          <w:sz w:val="28"/>
          <w:szCs w:val="28"/>
          <w:rtl/>
        </w:rPr>
        <w:t xml:space="preserve"> است که خداوند خبر داده است.</w:t>
      </w:r>
    </w:p>
    <w:p w:rsidR="00C85975" w:rsidRPr="0062778A" w:rsidRDefault="00F5701B" w:rsidP="00881490">
      <w:pPr>
        <w:pStyle w:val="aff2"/>
        <w:bidi/>
        <w:jc w:val="both"/>
        <w:rPr>
          <w:rFonts w:ascii="IRBadr" w:hAnsi="IRBadr" w:cs="IRBadr"/>
          <w:sz w:val="28"/>
          <w:szCs w:val="28"/>
          <w:rtl/>
        </w:rPr>
      </w:pPr>
      <w:r w:rsidRPr="0062778A">
        <w:rPr>
          <w:rFonts w:ascii="IRBadr" w:hAnsi="IRBadr" w:cs="IRBadr"/>
          <w:sz w:val="28"/>
          <w:szCs w:val="28"/>
          <w:rtl/>
        </w:rPr>
        <w:t xml:space="preserve">در حدیثی آمده است که اما سجاد (ع) در شب 27 ماه رمضان از ابتدای شب تا سحرگاه </w:t>
      </w:r>
      <w:r w:rsidR="000B5387" w:rsidRPr="0062778A">
        <w:rPr>
          <w:rFonts w:ascii="IRBadr" w:hAnsi="IRBadr" w:cs="IRBadr"/>
          <w:sz w:val="28"/>
          <w:szCs w:val="28"/>
          <w:rtl/>
        </w:rPr>
        <w:t>می‌گفتند</w:t>
      </w:r>
      <w:r w:rsidRPr="0062778A">
        <w:rPr>
          <w:rFonts w:ascii="IRBadr" w:hAnsi="IRBadr" w:cs="IRBadr"/>
          <w:sz w:val="28"/>
          <w:szCs w:val="28"/>
          <w:rtl/>
        </w:rPr>
        <w:t>:</w:t>
      </w:r>
      <w:r w:rsidR="00171AAC" w:rsidRPr="0062778A">
        <w:rPr>
          <w:rFonts w:ascii="IRBadr" w:hAnsi="IRBadr" w:cs="IRBadr"/>
          <w:sz w:val="28"/>
          <w:szCs w:val="28"/>
          <w:rtl/>
        </w:rPr>
        <w:t xml:space="preserve"> </w:t>
      </w:r>
    </w:p>
    <w:p w:rsidR="00C85975" w:rsidRPr="0062778A" w:rsidRDefault="00C85975" w:rsidP="00881490">
      <w:pPr>
        <w:pStyle w:val="aff2"/>
        <w:bidi/>
        <w:jc w:val="both"/>
        <w:rPr>
          <w:rFonts w:ascii="IRBadr" w:hAnsi="IRBadr" w:cs="IRBadr"/>
          <w:b/>
          <w:bCs/>
          <w:sz w:val="28"/>
          <w:szCs w:val="28"/>
          <w:rtl/>
        </w:rPr>
      </w:pPr>
      <w:r w:rsidRPr="0062778A">
        <w:rPr>
          <w:rFonts w:ascii="IRBadr" w:hAnsi="IRBadr" w:cs="IRBadr"/>
          <w:b/>
          <w:bCs/>
          <w:sz w:val="28"/>
          <w:szCs w:val="28"/>
          <w:rtl/>
        </w:rPr>
        <w:t>« اللَّهُمَ‏ ارْزُقْنِي‏ التَّجَافِيَ‏ عَنْ‏ دَارِ الْغُرُورِ وَ الْإِنَابَةَ إِلَى‏ دَارِ الْخُلُودِ وَ الِاسْتِعْدَادَ لِلْمَوْتِ‏ قَبْلَ‏ حُلُولِ‏ الْفَوْتِ‏ »</w:t>
      </w:r>
      <w:r w:rsidRPr="0062778A">
        <w:rPr>
          <w:rStyle w:val="aff0"/>
          <w:rFonts w:ascii="IRBadr" w:hAnsi="IRBadr" w:cs="IRBadr"/>
          <w:b/>
          <w:bCs/>
          <w:sz w:val="28"/>
          <w:szCs w:val="28"/>
          <w:rtl/>
        </w:rPr>
        <w:footnoteReference w:id="11"/>
      </w:r>
    </w:p>
    <w:p w:rsidR="00F5701B" w:rsidRPr="0062778A" w:rsidRDefault="00171AAC" w:rsidP="00881490">
      <w:pPr>
        <w:pStyle w:val="aff2"/>
        <w:bidi/>
        <w:jc w:val="both"/>
        <w:rPr>
          <w:rFonts w:ascii="IRBadr" w:hAnsi="IRBadr" w:cs="IRBadr"/>
          <w:sz w:val="28"/>
          <w:szCs w:val="28"/>
          <w:rtl/>
        </w:rPr>
      </w:pPr>
      <w:r w:rsidRPr="0062778A">
        <w:rPr>
          <w:rFonts w:ascii="IRBadr" w:hAnsi="IRBadr" w:cs="IRBadr"/>
          <w:sz w:val="28"/>
          <w:szCs w:val="28"/>
          <w:rtl/>
        </w:rPr>
        <w:t>«</w:t>
      </w:r>
      <w:r w:rsidR="00F5701B" w:rsidRPr="0062778A">
        <w:rPr>
          <w:rFonts w:ascii="IRBadr" w:hAnsi="IRBadr" w:cs="IRBadr"/>
          <w:sz w:val="28"/>
          <w:szCs w:val="28"/>
          <w:rtl/>
        </w:rPr>
        <w:t>خدایا مرا از این عالم جدا کن و به من توفیقی که بتوانم خود را از این عالم جدا کنم، آماده مرگ باشم به عالم خُلُوت و عالم جاودانگی توجه کنم.»</w:t>
      </w:r>
    </w:p>
    <w:p w:rsidR="00F5701B" w:rsidRPr="0062778A" w:rsidRDefault="00F5701B" w:rsidP="00881490">
      <w:pPr>
        <w:pStyle w:val="aff2"/>
        <w:bidi/>
        <w:jc w:val="both"/>
        <w:rPr>
          <w:rFonts w:ascii="IRBadr" w:hAnsi="IRBadr" w:cs="IRBadr"/>
          <w:b/>
          <w:bCs/>
          <w:sz w:val="28"/>
          <w:szCs w:val="28"/>
          <w:rtl/>
        </w:rPr>
      </w:pPr>
      <w:r w:rsidRPr="0062778A">
        <w:rPr>
          <w:rFonts w:ascii="IRBadr" w:hAnsi="IRBadr" w:cs="IRBadr"/>
          <w:b/>
          <w:bCs/>
          <w:sz w:val="28"/>
          <w:szCs w:val="28"/>
          <w:rtl/>
        </w:rPr>
        <w:t>«بِسْمِ اللّه الرحمن الرحیم، وَالْعَصْرِ، ان الْإِنْسَانَ لَفِی خُسْرٍ، إِلَّا الَّذِینَ آمَنُوا وَعَمِلُوا الصَّالِحَاتِ وَتَوَاصَوْا بِالْحَقِّ وَتَوَاصَوْا بِالصَّبْرِ»</w:t>
      </w:r>
      <w:r w:rsidRPr="0062778A">
        <w:rPr>
          <w:rStyle w:val="aff0"/>
          <w:rFonts w:ascii="IRBadr" w:eastAsia="2  Lotus" w:hAnsi="IRBadr" w:cs="IRBadr"/>
          <w:b/>
          <w:bCs/>
          <w:sz w:val="28"/>
          <w:szCs w:val="28"/>
          <w:rtl/>
        </w:rPr>
        <w:footnoteReference w:id="12"/>
      </w:r>
    </w:p>
    <w:p w:rsidR="009F5321" w:rsidRPr="0062778A" w:rsidRDefault="009F5321" w:rsidP="00881490">
      <w:pPr>
        <w:pStyle w:val="1"/>
        <w:jc w:val="both"/>
        <w:rPr>
          <w:rtl/>
        </w:rPr>
      </w:pPr>
      <w:bookmarkStart w:id="5" w:name="_Toc428962278"/>
      <w:r w:rsidRPr="0062778A">
        <w:rPr>
          <w:rtl/>
        </w:rPr>
        <w:lastRenderedPageBreak/>
        <w:t>خطبه دوم</w:t>
      </w:r>
      <w:bookmarkEnd w:id="5"/>
    </w:p>
    <w:p w:rsidR="009F5321" w:rsidRPr="0062778A" w:rsidRDefault="009F5321" w:rsidP="00881490">
      <w:pPr>
        <w:bidi/>
        <w:spacing w:line="240" w:lineRule="auto"/>
        <w:jc w:val="both"/>
        <w:rPr>
          <w:rFonts w:ascii="IRBadr" w:hAnsi="IRBadr" w:cs="IRBadr"/>
          <w:b/>
          <w:bCs/>
          <w:sz w:val="28"/>
          <w:szCs w:val="28"/>
          <w:rtl/>
        </w:rPr>
      </w:pPr>
      <w:r w:rsidRPr="0062778A">
        <w:rPr>
          <w:rFonts w:ascii="IRBadr" w:hAnsi="IRBadr" w:cs="IRBadr"/>
          <w:b/>
          <w:bCs/>
          <w:sz w:val="28"/>
          <w:szCs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«یا أَیهَا الَّذِینَ آمَنُوا اتَّقُوا اللَّهَ حَقَّ تُقَاتِهِ وَلَا تَمُوتُنَّ إِلَّا وَأَنْتُمْ مُسْلِمُونَ»</w:t>
      </w:r>
      <w:r w:rsidRPr="0062778A">
        <w:rPr>
          <w:rStyle w:val="aff0"/>
          <w:rFonts w:ascii="IRBadr" w:hAnsi="IRBadr" w:cs="IRBadr"/>
          <w:b/>
          <w:bCs/>
          <w:sz w:val="28"/>
          <w:szCs w:val="28"/>
          <w:rtl/>
        </w:rPr>
        <w:footnoteReference w:id="13"/>
      </w:r>
      <w:r w:rsidRPr="0062778A">
        <w:rPr>
          <w:rFonts w:ascii="IRBadr" w:hAnsi="IRBadr" w:cs="IRBadr"/>
          <w:b/>
          <w:bCs/>
          <w:sz w:val="28"/>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FA6310" w:rsidRPr="0062778A" w:rsidRDefault="00FA6310" w:rsidP="00881490">
      <w:pPr>
        <w:pStyle w:val="1"/>
        <w:jc w:val="both"/>
        <w:rPr>
          <w:rtl/>
        </w:rPr>
      </w:pPr>
      <w:bookmarkStart w:id="6" w:name="_Toc428962279"/>
      <w:r w:rsidRPr="0062778A">
        <w:rPr>
          <w:rtl/>
        </w:rPr>
        <w:t>روز قدس</w:t>
      </w:r>
      <w:bookmarkEnd w:id="6"/>
    </w:p>
    <w:p w:rsidR="00F5701B" w:rsidRPr="0062778A" w:rsidRDefault="00F5701B" w:rsidP="00881490">
      <w:pPr>
        <w:bidi/>
        <w:spacing w:line="240" w:lineRule="auto"/>
        <w:jc w:val="both"/>
        <w:rPr>
          <w:rFonts w:ascii="IRBadr" w:hAnsi="IRBadr" w:cs="IRBadr"/>
          <w:sz w:val="28"/>
          <w:szCs w:val="28"/>
          <w:rtl/>
          <w:lang w:bidi="fa-IR"/>
        </w:rPr>
      </w:pPr>
      <w:r w:rsidRPr="0062778A">
        <w:rPr>
          <w:rFonts w:ascii="IRBadr" w:hAnsi="IRBadr" w:cs="IRBadr"/>
          <w:sz w:val="28"/>
          <w:szCs w:val="28"/>
          <w:rtl/>
        </w:rPr>
        <w:t>این جمعه آخر ماه مبارک رمضان و روز قدس را که به دستور رهبر انقلاب اسلامی بود</w:t>
      </w:r>
      <w:r w:rsidR="001919DA">
        <w:rPr>
          <w:rFonts w:ascii="IRBadr" w:hAnsi="IRBadr" w:cs="IRBadr" w:hint="cs"/>
          <w:sz w:val="28"/>
          <w:szCs w:val="28"/>
          <w:rtl/>
        </w:rPr>
        <w:t>،</w:t>
      </w:r>
      <w:r w:rsidRPr="0062778A">
        <w:rPr>
          <w:rFonts w:ascii="IRBadr" w:hAnsi="IRBadr" w:cs="IRBadr"/>
          <w:sz w:val="28"/>
          <w:szCs w:val="28"/>
          <w:rtl/>
        </w:rPr>
        <w:t xml:space="preserve"> گرامی </w:t>
      </w:r>
      <w:r w:rsidR="000B5387" w:rsidRPr="0062778A">
        <w:rPr>
          <w:rFonts w:ascii="IRBadr" w:hAnsi="IRBadr" w:cs="IRBadr"/>
          <w:sz w:val="28"/>
          <w:szCs w:val="28"/>
          <w:rtl/>
        </w:rPr>
        <w:t>می‌داریم</w:t>
      </w:r>
      <w:r w:rsidRPr="0062778A">
        <w:rPr>
          <w:rFonts w:ascii="IRBadr" w:hAnsi="IRBadr" w:cs="IRBadr"/>
          <w:sz w:val="28"/>
          <w:szCs w:val="28"/>
          <w:rtl/>
        </w:rPr>
        <w:t>.</w:t>
      </w:r>
      <w:r w:rsidR="00171AAC" w:rsidRPr="0062778A">
        <w:rPr>
          <w:rFonts w:ascii="IRBadr" w:hAnsi="IRBadr" w:cs="IRBadr"/>
          <w:sz w:val="28"/>
          <w:szCs w:val="28"/>
        </w:rPr>
        <w:t xml:space="preserve"> </w:t>
      </w:r>
      <w:r w:rsidR="00DB29BE" w:rsidRPr="0062778A">
        <w:rPr>
          <w:rFonts w:ascii="IRBadr" w:hAnsi="IRBadr" w:cs="IRBadr"/>
          <w:sz w:val="28"/>
          <w:szCs w:val="28"/>
          <w:rtl/>
          <w:lang w:bidi="fa-IR"/>
        </w:rPr>
        <w:t xml:space="preserve">امروز روز قدس است، روزی که حضرت امام (ره) </w:t>
      </w:r>
      <w:r w:rsidR="00171AAC" w:rsidRPr="0062778A">
        <w:rPr>
          <w:rFonts w:ascii="IRBadr" w:hAnsi="IRBadr" w:cs="IRBadr"/>
          <w:sz w:val="28"/>
          <w:szCs w:val="28"/>
          <w:rtl/>
          <w:lang w:bidi="fa-IR"/>
        </w:rPr>
        <w:t>به‌عنوان</w:t>
      </w:r>
      <w:r w:rsidR="00DB29BE" w:rsidRPr="0062778A">
        <w:rPr>
          <w:rFonts w:ascii="IRBadr" w:hAnsi="IRBadr" w:cs="IRBadr"/>
          <w:sz w:val="28"/>
          <w:szCs w:val="28"/>
          <w:rtl/>
          <w:lang w:bidi="fa-IR"/>
        </w:rPr>
        <w:t xml:space="preserve"> دفاع از یک آرمان اسلامی این روز را برای همیشه </w:t>
      </w:r>
      <w:r w:rsidR="00171AAC" w:rsidRPr="0062778A">
        <w:rPr>
          <w:rFonts w:ascii="IRBadr" w:hAnsi="IRBadr" w:cs="IRBadr"/>
          <w:sz w:val="28"/>
          <w:szCs w:val="28"/>
          <w:rtl/>
          <w:lang w:bidi="fa-IR"/>
        </w:rPr>
        <w:t>به‌عنوان</w:t>
      </w:r>
      <w:r w:rsidR="00DB29BE" w:rsidRPr="0062778A">
        <w:rPr>
          <w:rFonts w:ascii="IRBadr" w:hAnsi="IRBadr" w:cs="IRBadr"/>
          <w:sz w:val="28"/>
          <w:szCs w:val="28"/>
          <w:rtl/>
          <w:lang w:bidi="fa-IR"/>
        </w:rPr>
        <w:t xml:space="preserve"> یک روز بزرگ و </w:t>
      </w:r>
      <w:r w:rsidR="00171AAC" w:rsidRPr="0062778A">
        <w:rPr>
          <w:rFonts w:ascii="IRBadr" w:hAnsi="IRBadr" w:cs="IRBadr"/>
          <w:sz w:val="28"/>
          <w:szCs w:val="28"/>
          <w:rtl/>
          <w:lang w:bidi="fa-IR"/>
        </w:rPr>
        <w:t>یوم‌الله</w:t>
      </w:r>
      <w:r w:rsidR="00DB29BE" w:rsidRPr="0062778A">
        <w:rPr>
          <w:rFonts w:ascii="IRBadr" w:hAnsi="IRBadr" w:cs="IRBadr"/>
          <w:sz w:val="28"/>
          <w:szCs w:val="28"/>
          <w:rtl/>
          <w:lang w:bidi="fa-IR"/>
        </w:rPr>
        <w:t xml:space="preserve"> اعلام کردند.</w:t>
      </w:r>
    </w:p>
    <w:p w:rsidR="00FA6310" w:rsidRPr="0062778A" w:rsidRDefault="00FA6310" w:rsidP="00881490">
      <w:pPr>
        <w:pStyle w:val="1"/>
        <w:jc w:val="both"/>
        <w:rPr>
          <w:rtl/>
        </w:rPr>
      </w:pPr>
      <w:bookmarkStart w:id="7" w:name="_Toc428962280"/>
      <w:r w:rsidRPr="0062778A">
        <w:rPr>
          <w:rtl/>
        </w:rPr>
        <w:t>توطئه جهان استکبار علیه جهان اسلام</w:t>
      </w:r>
      <w:bookmarkEnd w:id="7"/>
    </w:p>
    <w:p w:rsidR="00DB29BE" w:rsidRPr="0062778A" w:rsidRDefault="00DB29BE" w:rsidP="00881490">
      <w:pPr>
        <w:bidi/>
        <w:spacing w:line="240" w:lineRule="auto"/>
        <w:jc w:val="both"/>
        <w:rPr>
          <w:rFonts w:ascii="IRBadr" w:hAnsi="IRBadr" w:cs="IRBadr"/>
          <w:sz w:val="28"/>
          <w:szCs w:val="28"/>
          <w:rtl/>
          <w:lang w:bidi="fa-IR"/>
        </w:rPr>
      </w:pPr>
      <w:r w:rsidRPr="0062778A">
        <w:rPr>
          <w:rFonts w:ascii="IRBadr" w:hAnsi="IRBadr" w:cs="IRBadr"/>
          <w:sz w:val="28"/>
          <w:szCs w:val="28"/>
          <w:rtl/>
          <w:lang w:bidi="fa-IR"/>
        </w:rPr>
        <w:t xml:space="preserve">اسرائیل با یک طرح از پیش </w:t>
      </w:r>
      <w:r w:rsidR="00F60F14" w:rsidRPr="0062778A">
        <w:rPr>
          <w:rFonts w:ascii="IRBadr" w:hAnsi="IRBadr" w:cs="IRBadr"/>
          <w:sz w:val="28"/>
          <w:szCs w:val="28"/>
          <w:rtl/>
          <w:lang w:bidi="fa-IR"/>
        </w:rPr>
        <w:t>طراحی‌شده</w:t>
      </w:r>
      <w:r w:rsidRPr="0062778A">
        <w:rPr>
          <w:rFonts w:ascii="IRBadr" w:hAnsi="IRBadr" w:cs="IRBadr"/>
          <w:sz w:val="28"/>
          <w:szCs w:val="28"/>
          <w:rtl/>
          <w:lang w:bidi="fa-IR"/>
        </w:rPr>
        <w:t xml:space="preserve"> و بسیار </w:t>
      </w:r>
      <w:r w:rsidR="00F60F14" w:rsidRPr="0062778A">
        <w:rPr>
          <w:rFonts w:ascii="IRBadr" w:hAnsi="IRBadr" w:cs="IRBadr"/>
          <w:sz w:val="28"/>
          <w:szCs w:val="28"/>
          <w:rtl/>
          <w:lang w:bidi="fa-IR"/>
        </w:rPr>
        <w:t>محاسبه‌شده</w:t>
      </w:r>
      <w:r w:rsidRPr="0062778A">
        <w:rPr>
          <w:rFonts w:ascii="IRBadr" w:hAnsi="IRBadr" w:cs="IRBadr"/>
          <w:sz w:val="28"/>
          <w:szCs w:val="28"/>
          <w:rtl/>
          <w:lang w:bidi="fa-IR"/>
        </w:rPr>
        <w:t xml:space="preserve"> استکبار از 60 یا 70 سال قبل طراحی و از حدود 50 سال قبل این کشور تأسیس شد. اساس تأسیس برای اهداف و جهاتی بوده که </w:t>
      </w:r>
      <w:r w:rsidR="00171AAC" w:rsidRPr="0062778A">
        <w:rPr>
          <w:rFonts w:ascii="IRBadr" w:hAnsi="IRBadr" w:cs="IRBadr"/>
          <w:sz w:val="28"/>
          <w:szCs w:val="28"/>
          <w:rtl/>
          <w:lang w:bidi="fa-IR"/>
        </w:rPr>
        <w:t>عمده‌ترین</w:t>
      </w:r>
      <w:r w:rsidRPr="0062778A">
        <w:rPr>
          <w:rFonts w:ascii="IRBadr" w:hAnsi="IRBadr" w:cs="IRBadr"/>
          <w:sz w:val="28"/>
          <w:szCs w:val="28"/>
          <w:rtl/>
          <w:lang w:bidi="fa-IR"/>
        </w:rPr>
        <w:t xml:space="preserve"> اهداف در تشکیل دولت اسرائیل این بود که دنیای غرب در متن عالم اسلام یک کانون بحران ایجاد کند. غرب به خاطر ترسی که از حیات دوباره اسلام دارد و </w:t>
      </w:r>
      <w:r w:rsidR="000B5387" w:rsidRPr="0062778A">
        <w:rPr>
          <w:rFonts w:ascii="IRBadr" w:hAnsi="IRBadr" w:cs="IRBadr"/>
          <w:sz w:val="28"/>
          <w:szCs w:val="28"/>
          <w:rtl/>
          <w:lang w:bidi="fa-IR"/>
        </w:rPr>
        <w:t>می‌دانند</w:t>
      </w:r>
      <w:r w:rsidRPr="0062778A">
        <w:rPr>
          <w:rFonts w:ascii="IRBadr" w:hAnsi="IRBadr" w:cs="IRBadr"/>
          <w:sz w:val="28"/>
          <w:szCs w:val="28"/>
          <w:rtl/>
          <w:lang w:bidi="fa-IR"/>
        </w:rPr>
        <w:t xml:space="preserve"> که اگر </w:t>
      </w:r>
      <w:r w:rsidR="00171AAC" w:rsidRPr="0062778A">
        <w:rPr>
          <w:rFonts w:ascii="IRBadr" w:hAnsi="IRBadr" w:cs="IRBadr"/>
          <w:sz w:val="28"/>
          <w:szCs w:val="28"/>
          <w:rtl/>
          <w:lang w:bidi="fa-IR"/>
        </w:rPr>
        <w:t>مسلمان‌ها</w:t>
      </w:r>
      <w:r w:rsidRPr="0062778A">
        <w:rPr>
          <w:rFonts w:ascii="IRBadr" w:hAnsi="IRBadr" w:cs="IRBadr"/>
          <w:sz w:val="28"/>
          <w:szCs w:val="28"/>
          <w:rtl/>
          <w:lang w:bidi="fa-IR"/>
        </w:rPr>
        <w:t xml:space="preserve"> بر اساس اسلام و دستورات خدا حرکت کنند چه افتخار و عظمتی </w:t>
      </w:r>
      <w:r w:rsidR="000B5387" w:rsidRPr="0062778A">
        <w:rPr>
          <w:rFonts w:ascii="IRBadr" w:hAnsi="IRBadr" w:cs="IRBadr"/>
          <w:sz w:val="28"/>
          <w:szCs w:val="28"/>
          <w:rtl/>
          <w:lang w:bidi="fa-IR"/>
        </w:rPr>
        <w:t>می‌آفرینند</w:t>
      </w:r>
      <w:r w:rsidRPr="0062778A">
        <w:rPr>
          <w:rFonts w:ascii="IRBadr" w:hAnsi="IRBadr" w:cs="IRBadr"/>
          <w:sz w:val="28"/>
          <w:szCs w:val="28"/>
          <w:rtl/>
          <w:lang w:bidi="fa-IR"/>
        </w:rPr>
        <w:t xml:space="preserve">. این بود که برای از بین بردن این عظمت </w:t>
      </w:r>
      <w:r w:rsidR="00171AAC" w:rsidRPr="0062778A">
        <w:rPr>
          <w:rFonts w:ascii="IRBadr" w:hAnsi="IRBadr" w:cs="IRBadr"/>
          <w:sz w:val="28"/>
          <w:szCs w:val="28"/>
          <w:rtl/>
          <w:lang w:bidi="fa-IR"/>
        </w:rPr>
        <w:t>توطئه‌های</w:t>
      </w:r>
      <w:r w:rsidRPr="0062778A">
        <w:rPr>
          <w:rFonts w:ascii="IRBadr" w:hAnsi="IRBadr" w:cs="IRBadr"/>
          <w:sz w:val="28"/>
          <w:szCs w:val="28"/>
          <w:rtl/>
          <w:lang w:bidi="fa-IR"/>
        </w:rPr>
        <w:t xml:space="preserve"> زیادی را طراحی کردند و انجام دادند و از </w:t>
      </w:r>
      <w:r w:rsidR="00171AAC" w:rsidRPr="0062778A">
        <w:rPr>
          <w:rFonts w:ascii="IRBadr" w:hAnsi="IRBadr" w:cs="IRBadr"/>
          <w:sz w:val="28"/>
          <w:szCs w:val="28"/>
          <w:rtl/>
          <w:lang w:bidi="fa-IR"/>
        </w:rPr>
        <w:t>مهم‌ترین</w:t>
      </w:r>
      <w:r w:rsidRPr="0062778A">
        <w:rPr>
          <w:rFonts w:ascii="IRBadr" w:hAnsi="IRBadr" w:cs="IRBadr"/>
          <w:sz w:val="28"/>
          <w:szCs w:val="28"/>
          <w:rtl/>
          <w:lang w:bidi="fa-IR"/>
        </w:rPr>
        <w:t xml:space="preserve"> </w:t>
      </w:r>
      <w:r w:rsidR="00171AAC" w:rsidRPr="0062778A">
        <w:rPr>
          <w:rFonts w:ascii="IRBadr" w:hAnsi="IRBadr" w:cs="IRBadr"/>
          <w:sz w:val="28"/>
          <w:szCs w:val="28"/>
          <w:rtl/>
          <w:lang w:bidi="fa-IR"/>
        </w:rPr>
        <w:t>حلقه‌های</w:t>
      </w:r>
      <w:r w:rsidRPr="0062778A">
        <w:rPr>
          <w:rFonts w:ascii="IRBadr" w:hAnsi="IRBadr" w:cs="IRBadr"/>
          <w:sz w:val="28"/>
          <w:szCs w:val="28"/>
          <w:rtl/>
          <w:lang w:bidi="fa-IR"/>
        </w:rPr>
        <w:t xml:space="preserve"> بزرگ استکبار در طول قرن اخیر تأسیس اسرائیل بود.</w:t>
      </w:r>
    </w:p>
    <w:p w:rsidR="00F6436C" w:rsidRPr="0062778A" w:rsidRDefault="00DB29BE" w:rsidP="00881490">
      <w:pPr>
        <w:bidi/>
        <w:spacing w:line="240" w:lineRule="auto"/>
        <w:jc w:val="both"/>
        <w:rPr>
          <w:rFonts w:ascii="IRBadr" w:hAnsi="IRBadr" w:cs="IRBadr"/>
          <w:sz w:val="28"/>
          <w:szCs w:val="28"/>
          <w:rtl/>
          <w:lang w:bidi="fa-IR"/>
        </w:rPr>
      </w:pPr>
      <w:r w:rsidRPr="0062778A">
        <w:rPr>
          <w:rFonts w:ascii="IRBadr" w:hAnsi="IRBadr" w:cs="IRBadr"/>
          <w:sz w:val="28"/>
          <w:szCs w:val="28"/>
          <w:rtl/>
          <w:lang w:bidi="fa-IR"/>
        </w:rPr>
        <w:t xml:space="preserve">اسرائیل </w:t>
      </w:r>
      <w:r w:rsidR="00171AAC" w:rsidRPr="0062778A">
        <w:rPr>
          <w:rFonts w:ascii="IRBadr" w:hAnsi="IRBadr" w:cs="IRBadr"/>
          <w:sz w:val="28"/>
          <w:szCs w:val="28"/>
          <w:rtl/>
          <w:lang w:bidi="fa-IR"/>
        </w:rPr>
        <w:t>به‌عنوان</w:t>
      </w:r>
      <w:r w:rsidRPr="0062778A">
        <w:rPr>
          <w:rFonts w:ascii="IRBadr" w:hAnsi="IRBadr" w:cs="IRBadr"/>
          <w:sz w:val="28"/>
          <w:szCs w:val="28"/>
          <w:rtl/>
          <w:lang w:bidi="fa-IR"/>
        </w:rPr>
        <w:t xml:space="preserve"> یک حلقه مهم از توطئه جهان استکبار علیه جهان اسلام و امت بزرگ اسلامی است. اسرائیل را ایجاد کردند تا ما را از پیشرفت و ترقی بازدارند و امت اسلامی را دچار ترس و وحشت و تفرقه کنند و اسرائیل در متن </w:t>
      </w:r>
      <w:r w:rsidR="00F6436C" w:rsidRPr="0062778A">
        <w:rPr>
          <w:rFonts w:ascii="IRBadr" w:hAnsi="IRBadr" w:cs="IRBadr"/>
          <w:sz w:val="28"/>
          <w:szCs w:val="28"/>
          <w:rtl/>
          <w:lang w:bidi="fa-IR"/>
        </w:rPr>
        <w:t xml:space="preserve">اسلام و در میان امت اسلامی </w:t>
      </w:r>
      <w:r w:rsidR="00F6436C" w:rsidRPr="0062778A">
        <w:rPr>
          <w:rFonts w:ascii="IRBadr" w:hAnsi="IRBadr" w:cs="IRBadr"/>
          <w:sz w:val="28"/>
          <w:szCs w:val="28"/>
          <w:rtl/>
          <w:lang w:bidi="fa-IR"/>
        </w:rPr>
        <w:lastRenderedPageBreak/>
        <w:t>برای نفوذ غرب و آمریکا ایجاد کردند که پایگاهی باشد.</w:t>
      </w:r>
      <w:r w:rsidR="00171AAC" w:rsidRPr="0062778A">
        <w:rPr>
          <w:rFonts w:ascii="IRBadr" w:hAnsi="IRBadr" w:cs="IRBadr"/>
          <w:sz w:val="28"/>
          <w:szCs w:val="28"/>
          <w:rtl/>
          <w:lang w:bidi="fa-IR"/>
        </w:rPr>
        <w:t xml:space="preserve"> </w:t>
      </w:r>
      <w:r w:rsidR="00F6436C" w:rsidRPr="0062778A">
        <w:rPr>
          <w:rFonts w:ascii="IRBadr" w:hAnsi="IRBadr" w:cs="IRBadr"/>
          <w:sz w:val="28"/>
          <w:szCs w:val="28"/>
          <w:rtl/>
          <w:lang w:bidi="fa-IR"/>
        </w:rPr>
        <w:t xml:space="preserve">قضیه اسرائیل مربوط به یک ملت یا یک جمعیت یا یک منطقه نیست </w:t>
      </w:r>
      <w:r w:rsidR="00171AAC" w:rsidRPr="0062778A">
        <w:rPr>
          <w:rFonts w:ascii="IRBadr" w:hAnsi="IRBadr" w:cs="IRBadr"/>
          <w:sz w:val="28"/>
          <w:szCs w:val="28"/>
          <w:rtl/>
          <w:lang w:bidi="fa-IR"/>
        </w:rPr>
        <w:t>قضیه‌ای</w:t>
      </w:r>
      <w:r w:rsidR="00F6436C" w:rsidRPr="0062778A">
        <w:rPr>
          <w:rFonts w:ascii="IRBadr" w:hAnsi="IRBadr" w:cs="IRBadr"/>
          <w:sz w:val="28"/>
          <w:szCs w:val="28"/>
          <w:rtl/>
          <w:lang w:bidi="fa-IR"/>
        </w:rPr>
        <w:t xml:space="preserve"> است که آن را ایجاد کردند تا پایگاهی باشد که از </w:t>
      </w:r>
      <w:r w:rsidR="00171AAC" w:rsidRPr="0062778A">
        <w:rPr>
          <w:rFonts w:ascii="IRBadr" w:hAnsi="IRBadr" w:cs="IRBadr"/>
          <w:sz w:val="28"/>
          <w:szCs w:val="28"/>
          <w:rtl/>
          <w:lang w:bidi="fa-IR"/>
        </w:rPr>
        <w:t>آن‌ها</w:t>
      </w:r>
      <w:r w:rsidR="00F6436C" w:rsidRPr="0062778A">
        <w:rPr>
          <w:rFonts w:ascii="IRBadr" w:hAnsi="IRBadr" w:cs="IRBadr"/>
          <w:sz w:val="28"/>
          <w:szCs w:val="28"/>
          <w:rtl/>
          <w:lang w:bidi="fa-IR"/>
        </w:rPr>
        <w:t xml:space="preserve"> آمریکا به مزدوران خود سرویس دهد و از </w:t>
      </w:r>
      <w:r w:rsidR="00171AAC" w:rsidRPr="0062778A">
        <w:rPr>
          <w:rFonts w:ascii="IRBadr" w:hAnsi="IRBadr" w:cs="IRBadr"/>
          <w:sz w:val="28"/>
          <w:szCs w:val="28"/>
          <w:rtl/>
          <w:lang w:bidi="fa-IR"/>
        </w:rPr>
        <w:t>آن‌ها</w:t>
      </w:r>
      <w:r w:rsidR="00F6436C" w:rsidRPr="0062778A">
        <w:rPr>
          <w:rFonts w:ascii="IRBadr" w:hAnsi="IRBadr" w:cs="IRBadr"/>
          <w:sz w:val="28"/>
          <w:szCs w:val="28"/>
          <w:rtl/>
          <w:lang w:bidi="fa-IR"/>
        </w:rPr>
        <w:t xml:space="preserve"> نفاق و کینه و </w:t>
      </w:r>
      <w:r w:rsidR="00171AAC" w:rsidRPr="0062778A">
        <w:rPr>
          <w:rFonts w:ascii="IRBadr" w:hAnsi="IRBadr" w:cs="IRBadr"/>
          <w:sz w:val="28"/>
          <w:szCs w:val="28"/>
          <w:rtl/>
          <w:lang w:bidi="fa-IR"/>
        </w:rPr>
        <w:t>عقب‌افتادگی</w:t>
      </w:r>
      <w:r w:rsidR="00F6436C" w:rsidRPr="0062778A">
        <w:rPr>
          <w:rFonts w:ascii="IRBadr" w:hAnsi="IRBadr" w:cs="IRBadr"/>
          <w:sz w:val="28"/>
          <w:szCs w:val="28"/>
          <w:rtl/>
          <w:lang w:bidi="fa-IR"/>
        </w:rPr>
        <w:t xml:space="preserve"> را به اسلام تزریق کنند و هیچ پایگاه دیگری در دنیای اسلام برای غرب </w:t>
      </w:r>
      <w:r w:rsidR="00171AAC" w:rsidRPr="0062778A">
        <w:rPr>
          <w:rFonts w:ascii="IRBadr" w:hAnsi="IRBadr" w:cs="IRBadr"/>
          <w:sz w:val="28"/>
          <w:szCs w:val="28"/>
          <w:rtl/>
          <w:lang w:bidi="fa-IR"/>
        </w:rPr>
        <w:t>قابل‌اعتماد</w:t>
      </w:r>
      <w:r w:rsidR="00F6436C" w:rsidRPr="0062778A">
        <w:rPr>
          <w:rFonts w:ascii="IRBadr" w:hAnsi="IRBadr" w:cs="IRBadr"/>
          <w:sz w:val="28"/>
          <w:szCs w:val="28"/>
          <w:rtl/>
          <w:lang w:bidi="fa-IR"/>
        </w:rPr>
        <w:t xml:space="preserve"> نیست، بنابراین اسرائیل برای آمریکا و دشمنان اسلام جای یک ستادی است.</w:t>
      </w:r>
    </w:p>
    <w:p w:rsidR="00FA6310" w:rsidRPr="0062778A" w:rsidRDefault="00FA6310" w:rsidP="00881490">
      <w:pPr>
        <w:pStyle w:val="1"/>
        <w:jc w:val="both"/>
        <w:rPr>
          <w:rtl/>
        </w:rPr>
      </w:pPr>
      <w:bookmarkStart w:id="8" w:name="_Toc428962281"/>
      <w:r w:rsidRPr="0062778A">
        <w:rPr>
          <w:rtl/>
        </w:rPr>
        <w:t>دشمنی اسرائیل با اساس اسلام</w:t>
      </w:r>
      <w:bookmarkEnd w:id="8"/>
    </w:p>
    <w:p w:rsidR="000463A2" w:rsidRPr="0062778A" w:rsidRDefault="00F6436C" w:rsidP="001919DA">
      <w:pPr>
        <w:bidi/>
        <w:spacing w:line="240" w:lineRule="auto"/>
        <w:jc w:val="both"/>
        <w:rPr>
          <w:rFonts w:ascii="IRBadr" w:hAnsi="IRBadr" w:cs="IRBadr"/>
          <w:sz w:val="28"/>
          <w:szCs w:val="28"/>
          <w:rtl/>
          <w:lang w:bidi="fa-IR"/>
        </w:rPr>
      </w:pPr>
      <w:r w:rsidRPr="0062778A">
        <w:rPr>
          <w:rFonts w:ascii="IRBadr" w:hAnsi="IRBadr" w:cs="IRBadr"/>
          <w:sz w:val="28"/>
          <w:szCs w:val="28"/>
          <w:rtl/>
          <w:lang w:bidi="fa-IR"/>
        </w:rPr>
        <w:t xml:space="preserve">اکنون اسرائیل در ترکیه </w:t>
      </w:r>
      <w:r w:rsidR="00171AAC" w:rsidRPr="0062778A">
        <w:rPr>
          <w:rFonts w:ascii="IRBadr" w:hAnsi="IRBadr" w:cs="IRBadr"/>
          <w:sz w:val="28"/>
          <w:szCs w:val="28"/>
          <w:rtl/>
          <w:lang w:bidi="fa-IR"/>
        </w:rPr>
        <w:t>به‌عنوان</w:t>
      </w:r>
      <w:r w:rsidRPr="0062778A">
        <w:rPr>
          <w:rFonts w:ascii="IRBadr" w:hAnsi="IRBadr" w:cs="IRBadr"/>
          <w:sz w:val="28"/>
          <w:szCs w:val="28"/>
          <w:rtl/>
          <w:lang w:bidi="fa-IR"/>
        </w:rPr>
        <w:t xml:space="preserve"> یک عا</w:t>
      </w:r>
      <w:r w:rsidR="001919DA">
        <w:rPr>
          <w:rFonts w:ascii="IRBadr" w:hAnsi="IRBadr" w:cs="IRBadr" w:hint="cs"/>
          <w:sz w:val="28"/>
          <w:szCs w:val="28"/>
          <w:rtl/>
          <w:lang w:bidi="fa-IR"/>
        </w:rPr>
        <w:t>مل</w:t>
      </w:r>
      <w:r w:rsidRPr="0062778A">
        <w:rPr>
          <w:rFonts w:ascii="IRBadr" w:hAnsi="IRBadr" w:cs="IRBadr"/>
          <w:sz w:val="28"/>
          <w:szCs w:val="28"/>
          <w:rtl/>
          <w:lang w:bidi="fa-IR"/>
        </w:rPr>
        <w:t xml:space="preserve"> نفوذی آمریکا کار </w:t>
      </w:r>
      <w:r w:rsidR="000B5387" w:rsidRPr="0062778A">
        <w:rPr>
          <w:rFonts w:ascii="IRBadr" w:hAnsi="IRBadr" w:cs="IRBadr"/>
          <w:sz w:val="28"/>
          <w:szCs w:val="28"/>
          <w:rtl/>
          <w:lang w:bidi="fa-IR"/>
        </w:rPr>
        <w:t>می‌کند</w:t>
      </w:r>
      <w:r w:rsidRPr="0062778A">
        <w:rPr>
          <w:rFonts w:ascii="IRBadr" w:hAnsi="IRBadr" w:cs="IRBadr"/>
          <w:sz w:val="28"/>
          <w:szCs w:val="28"/>
          <w:rtl/>
          <w:lang w:bidi="fa-IR"/>
        </w:rPr>
        <w:t xml:space="preserve">، در تاجیکستان و آذربایجان </w:t>
      </w:r>
      <w:r w:rsidR="00F60F14" w:rsidRPr="0062778A">
        <w:rPr>
          <w:rFonts w:ascii="IRBadr" w:hAnsi="IRBadr" w:cs="IRBadr"/>
          <w:sz w:val="28"/>
          <w:szCs w:val="28"/>
          <w:rtl/>
          <w:lang w:bidi="fa-IR"/>
        </w:rPr>
        <w:t>آزادشده</w:t>
      </w:r>
      <w:r w:rsidRPr="0062778A">
        <w:rPr>
          <w:rFonts w:ascii="IRBadr" w:hAnsi="IRBadr" w:cs="IRBadr"/>
          <w:sz w:val="28"/>
          <w:szCs w:val="28"/>
          <w:rtl/>
          <w:lang w:bidi="fa-IR"/>
        </w:rPr>
        <w:t xml:space="preserve"> از یوغ شوروی در کشورهای آسیای میانه دائم در حال انجام کار اقتصادی، سیاسی و تبلیغاتی است. </w:t>
      </w:r>
      <w:r w:rsidR="00171AAC" w:rsidRPr="0062778A">
        <w:rPr>
          <w:rFonts w:ascii="IRBadr" w:hAnsi="IRBadr" w:cs="IRBadr"/>
          <w:sz w:val="28"/>
          <w:szCs w:val="28"/>
          <w:rtl/>
          <w:lang w:bidi="fa-IR"/>
        </w:rPr>
        <w:t>بااینکه</w:t>
      </w:r>
      <w:r w:rsidRPr="0062778A">
        <w:rPr>
          <w:rFonts w:ascii="IRBadr" w:hAnsi="IRBadr" w:cs="IRBadr"/>
          <w:sz w:val="28"/>
          <w:szCs w:val="28"/>
          <w:rtl/>
          <w:lang w:bidi="fa-IR"/>
        </w:rPr>
        <w:t xml:space="preserve"> اساس این دولت بر غصب است، در هر </w:t>
      </w:r>
      <w:r w:rsidR="00171AAC" w:rsidRPr="0062778A">
        <w:rPr>
          <w:rFonts w:ascii="IRBadr" w:hAnsi="IRBadr" w:cs="IRBadr"/>
          <w:sz w:val="28"/>
          <w:szCs w:val="28"/>
          <w:rtl/>
          <w:lang w:bidi="fa-IR"/>
        </w:rPr>
        <w:t>قضیه‌ای</w:t>
      </w:r>
      <w:r w:rsidR="000463A2" w:rsidRPr="0062778A">
        <w:rPr>
          <w:rFonts w:ascii="IRBadr" w:hAnsi="IRBadr" w:cs="IRBadr"/>
          <w:sz w:val="28"/>
          <w:szCs w:val="28"/>
          <w:rtl/>
          <w:lang w:bidi="fa-IR"/>
        </w:rPr>
        <w:t xml:space="preserve"> آمریکا و </w:t>
      </w:r>
      <w:r w:rsidR="00171AAC" w:rsidRPr="0062778A">
        <w:rPr>
          <w:rFonts w:ascii="IRBadr" w:hAnsi="IRBadr" w:cs="IRBadr"/>
          <w:sz w:val="28"/>
          <w:szCs w:val="28"/>
          <w:rtl/>
          <w:lang w:bidi="fa-IR"/>
        </w:rPr>
        <w:t>غربی‌ها</w:t>
      </w:r>
      <w:r w:rsidR="000463A2" w:rsidRPr="0062778A">
        <w:rPr>
          <w:rFonts w:ascii="IRBadr" w:hAnsi="IRBadr" w:cs="IRBadr"/>
          <w:sz w:val="28"/>
          <w:szCs w:val="28"/>
          <w:rtl/>
          <w:lang w:bidi="fa-IR"/>
        </w:rPr>
        <w:t xml:space="preserve"> انعطافی نشان دادند اما در </w:t>
      </w:r>
      <w:r w:rsidR="000B5387" w:rsidRPr="0062778A">
        <w:rPr>
          <w:rFonts w:ascii="IRBadr" w:hAnsi="IRBadr" w:cs="IRBadr"/>
          <w:sz w:val="28"/>
          <w:szCs w:val="28"/>
          <w:rtl/>
          <w:lang w:bidi="fa-IR"/>
        </w:rPr>
        <w:t>قضیهٔ</w:t>
      </w:r>
      <w:r w:rsidR="000463A2" w:rsidRPr="0062778A">
        <w:rPr>
          <w:rFonts w:ascii="IRBadr" w:hAnsi="IRBadr" w:cs="IRBadr"/>
          <w:sz w:val="28"/>
          <w:szCs w:val="28"/>
          <w:rtl/>
          <w:lang w:bidi="fa-IR"/>
        </w:rPr>
        <w:t xml:space="preserve"> اسرائیل هیچ انعطافی از خود نشان ندادند. قساوت و </w:t>
      </w:r>
      <w:r w:rsidR="00171AAC" w:rsidRPr="0062778A">
        <w:rPr>
          <w:rFonts w:ascii="IRBadr" w:hAnsi="IRBadr" w:cs="IRBadr"/>
          <w:sz w:val="28"/>
          <w:szCs w:val="28"/>
          <w:rtl/>
          <w:lang w:bidi="fa-IR"/>
        </w:rPr>
        <w:t>بی‌رحمی</w:t>
      </w:r>
      <w:r w:rsidR="000463A2" w:rsidRPr="0062778A">
        <w:rPr>
          <w:rFonts w:ascii="IRBadr" w:hAnsi="IRBadr" w:cs="IRBadr"/>
          <w:sz w:val="28"/>
          <w:szCs w:val="28"/>
          <w:rtl/>
          <w:lang w:bidi="fa-IR"/>
        </w:rPr>
        <w:t xml:space="preserve"> که در اسرائیل است جزء لاینفک ماهیت قوم اسرائیل است، در طول این </w:t>
      </w:r>
      <w:r w:rsidR="00171AAC" w:rsidRPr="0062778A">
        <w:rPr>
          <w:rFonts w:ascii="IRBadr" w:hAnsi="IRBadr" w:cs="IRBadr"/>
          <w:sz w:val="28"/>
          <w:szCs w:val="28"/>
          <w:rtl/>
          <w:lang w:bidi="fa-IR"/>
        </w:rPr>
        <w:t>سال‌ها</w:t>
      </w:r>
      <w:r w:rsidR="000463A2" w:rsidRPr="0062778A">
        <w:rPr>
          <w:rFonts w:ascii="IRBadr" w:hAnsi="IRBadr" w:cs="IRBadr"/>
          <w:sz w:val="28"/>
          <w:szCs w:val="28"/>
          <w:rtl/>
          <w:lang w:bidi="fa-IR"/>
        </w:rPr>
        <w:t xml:space="preserve"> قضایای دیر یاسین، مسجد الخلیل، مسجدالاقصی و قضایای سخت و پرمخاطره که در </w:t>
      </w:r>
      <w:r w:rsidR="00171AAC" w:rsidRPr="0062778A">
        <w:rPr>
          <w:rFonts w:ascii="IRBadr" w:hAnsi="IRBadr" w:cs="IRBadr"/>
          <w:sz w:val="28"/>
          <w:szCs w:val="28"/>
          <w:rtl/>
          <w:lang w:bidi="fa-IR"/>
        </w:rPr>
        <w:t>جنگ‌های</w:t>
      </w:r>
      <w:r w:rsidR="000463A2" w:rsidRPr="0062778A">
        <w:rPr>
          <w:rFonts w:ascii="IRBadr" w:hAnsi="IRBadr" w:cs="IRBadr"/>
          <w:sz w:val="28"/>
          <w:szCs w:val="28"/>
          <w:rtl/>
          <w:lang w:bidi="fa-IR"/>
        </w:rPr>
        <w:t xml:space="preserve"> چندگانه اعراب با اسرائیل داشت و </w:t>
      </w:r>
      <w:r w:rsidR="00171AAC" w:rsidRPr="0062778A">
        <w:rPr>
          <w:rFonts w:ascii="IRBadr" w:hAnsi="IRBadr" w:cs="IRBadr"/>
          <w:sz w:val="28"/>
          <w:szCs w:val="28"/>
          <w:rtl/>
          <w:lang w:bidi="fa-IR"/>
        </w:rPr>
        <w:t>بی‌رحمی</w:t>
      </w:r>
      <w:r w:rsidR="000463A2" w:rsidRPr="0062778A">
        <w:rPr>
          <w:rFonts w:ascii="IRBadr" w:hAnsi="IRBadr" w:cs="IRBadr"/>
          <w:sz w:val="28"/>
          <w:szCs w:val="28"/>
          <w:rtl/>
          <w:lang w:bidi="fa-IR"/>
        </w:rPr>
        <w:t xml:space="preserve"> و قساوت </w:t>
      </w:r>
      <w:r w:rsidR="00171AAC" w:rsidRPr="0062778A">
        <w:rPr>
          <w:rFonts w:ascii="IRBadr" w:hAnsi="IRBadr" w:cs="IRBadr"/>
          <w:sz w:val="28"/>
          <w:szCs w:val="28"/>
          <w:rtl/>
          <w:lang w:bidi="fa-IR"/>
        </w:rPr>
        <w:t>بی‌حد</w:t>
      </w:r>
      <w:r w:rsidR="000463A2" w:rsidRPr="0062778A">
        <w:rPr>
          <w:rFonts w:ascii="IRBadr" w:hAnsi="IRBadr" w:cs="IRBadr"/>
          <w:sz w:val="28"/>
          <w:szCs w:val="28"/>
          <w:rtl/>
          <w:lang w:bidi="fa-IR"/>
        </w:rPr>
        <w:t xml:space="preserve"> </w:t>
      </w:r>
      <w:r w:rsidR="00171AAC" w:rsidRPr="0062778A">
        <w:rPr>
          <w:rFonts w:ascii="IRBadr" w:hAnsi="IRBadr" w:cs="IRBadr"/>
          <w:sz w:val="28"/>
          <w:szCs w:val="28"/>
          <w:rtl/>
          <w:lang w:bidi="fa-IR"/>
        </w:rPr>
        <w:t>آن‌ها</w:t>
      </w:r>
      <w:r w:rsidR="000463A2" w:rsidRPr="0062778A">
        <w:rPr>
          <w:rFonts w:ascii="IRBadr" w:hAnsi="IRBadr" w:cs="IRBadr"/>
          <w:sz w:val="28"/>
          <w:szCs w:val="28"/>
          <w:rtl/>
          <w:lang w:bidi="fa-IR"/>
        </w:rPr>
        <w:t xml:space="preserve"> در جنوب لبنان نسبت به مسلمانان و شیعیان </w:t>
      </w:r>
      <w:r w:rsidR="00171AAC" w:rsidRPr="0062778A">
        <w:rPr>
          <w:rFonts w:ascii="IRBadr" w:hAnsi="IRBadr" w:cs="IRBadr"/>
          <w:sz w:val="28"/>
          <w:szCs w:val="28"/>
          <w:rtl/>
          <w:lang w:bidi="fa-IR"/>
        </w:rPr>
        <w:t>این‌ها</w:t>
      </w:r>
      <w:r w:rsidR="000463A2" w:rsidRPr="0062778A">
        <w:rPr>
          <w:rFonts w:ascii="IRBadr" w:hAnsi="IRBadr" w:cs="IRBadr"/>
          <w:sz w:val="28"/>
          <w:szCs w:val="28"/>
          <w:rtl/>
          <w:lang w:bidi="fa-IR"/>
        </w:rPr>
        <w:t xml:space="preserve"> یک تاریخ پر از ننگ، قساوت و </w:t>
      </w:r>
      <w:r w:rsidR="00171AAC" w:rsidRPr="0062778A">
        <w:rPr>
          <w:rFonts w:ascii="IRBadr" w:hAnsi="IRBadr" w:cs="IRBadr"/>
          <w:sz w:val="28"/>
          <w:szCs w:val="28"/>
          <w:rtl/>
          <w:lang w:bidi="fa-IR"/>
        </w:rPr>
        <w:t>بی‌رحمی</w:t>
      </w:r>
      <w:r w:rsidR="000463A2" w:rsidRPr="0062778A">
        <w:rPr>
          <w:rFonts w:ascii="IRBadr" w:hAnsi="IRBadr" w:cs="IRBadr"/>
          <w:sz w:val="28"/>
          <w:szCs w:val="28"/>
          <w:rtl/>
          <w:lang w:bidi="fa-IR"/>
        </w:rPr>
        <w:t xml:space="preserve"> نسبت به دنیای اسلام است.</w:t>
      </w:r>
    </w:p>
    <w:p w:rsidR="00DB29BE" w:rsidRPr="0062778A" w:rsidRDefault="000463A2" w:rsidP="00881490">
      <w:pPr>
        <w:bidi/>
        <w:spacing w:line="240" w:lineRule="auto"/>
        <w:jc w:val="both"/>
        <w:rPr>
          <w:rFonts w:ascii="IRBadr" w:hAnsi="IRBadr" w:cs="IRBadr"/>
          <w:sz w:val="28"/>
          <w:szCs w:val="28"/>
          <w:rtl/>
          <w:lang w:bidi="fa-IR"/>
        </w:rPr>
      </w:pPr>
      <w:r w:rsidRPr="0062778A">
        <w:rPr>
          <w:rFonts w:ascii="IRBadr" w:hAnsi="IRBadr" w:cs="IRBadr"/>
          <w:sz w:val="28"/>
          <w:szCs w:val="28"/>
          <w:rtl/>
          <w:lang w:bidi="fa-IR"/>
        </w:rPr>
        <w:t xml:space="preserve">اولاً ما باید بدانیم که اگر </w:t>
      </w:r>
      <w:r w:rsidR="00171AAC" w:rsidRPr="0062778A">
        <w:rPr>
          <w:rFonts w:ascii="IRBadr" w:hAnsi="IRBadr" w:cs="IRBadr"/>
          <w:sz w:val="28"/>
          <w:szCs w:val="28"/>
          <w:rtl/>
          <w:lang w:bidi="fa-IR"/>
        </w:rPr>
        <w:t>این‌ها</w:t>
      </w:r>
      <w:r w:rsidRPr="0062778A">
        <w:rPr>
          <w:rFonts w:ascii="IRBadr" w:hAnsi="IRBadr" w:cs="IRBadr"/>
          <w:sz w:val="28"/>
          <w:szCs w:val="28"/>
          <w:rtl/>
          <w:lang w:bidi="fa-IR"/>
        </w:rPr>
        <w:t xml:space="preserve"> کمی در قضیه صلح روی </w:t>
      </w:r>
      <w:r w:rsidR="00F60F14" w:rsidRPr="0062778A">
        <w:rPr>
          <w:rFonts w:ascii="IRBadr" w:hAnsi="IRBadr" w:cs="IRBadr"/>
          <w:sz w:val="28"/>
          <w:szCs w:val="28"/>
          <w:rtl/>
          <w:lang w:bidi="fa-IR"/>
        </w:rPr>
        <w:t>خوش‌نشان</w:t>
      </w:r>
      <w:r w:rsidRPr="0062778A">
        <w:rPr>
          <w:rFonts w:ascii="IRBadr" w:hAnsi="IRBadr" w:cs="IRBadr"/>
          <w:sz w:val="28"/>
          <w:szCs w:val="28"/>
          <w:rtl/>
          <w:lang w:bidi="fa-IR"/>
        </w:rPr>
        <w:t xml:space="preserve"> </w:t>
      </w:r>
      <w:r w:rsidR="00171AAC" w:rsidRPr="0062778A">
        <w:rPr>
          <w:rFonts w:ascii="IRBadr" w:hAnsi="IRBadr" w:cs="IRBadr"/>
          <w:sz w:val="28"/>
          <w:szCs w:val="28"/>
          <w:rtl/>
          <w:lang w:bidi="fa-IR"/>
        </w:rPr>
        <w:t>داده‌اند</w:t>
      </w:r>
      <w:r w:rsidRPr="0062778A">
        <w:rPr>
          <w:rFonts w:ascii="IRBadr" w:hAnsi="IRBadr" w:cs="IRBadr"/>
          <w:sz w:val="28"/>
          <w:szCs w:val="28"/>
          <w:rtl/>
          <w:lang w:bidi="fa-IR"/>
        </w:rPr>
        <w:t xml:space="preserve"> به خاطر انتفاضه و قدرت خدایی </w:t>
      </w:r>
      <w:r w:rsidR="00171AAC" w:rsidRPr="0062778A">
        <w:rPr>
          <w:rFonts w:ascii="IRBadr" w:hAnsi="IRBadr" w:cs="IRBadr"/>
          <w:sz w:val="28"/>
          <w:szCs w:val="28"/>
          <w:rtl/>
          <w:lang w:bidi="fa-IR"/>
        </w:rPr>
        <w:t>جوان‌های</w:t>
      </w:r>
      <w:r w:rsidRPr="0062778A">
        <w:rPr>
          <w:rFonts w:ascii="IRBadr" w:hAnsi="IRBadr" w:cs="IRBadr"/>
          <w:sz w:val="28"/>
          <w:szCs w:val="28"/>
          <w:rtl/>
          <w:lang w:bidi="fa-IR"/>
        </w:rPr>
        <w:t xml:space="preserve"> فلسطین است که از انقلاب ما الهام </w:t>
      </w:r>
      <w:r w:rsidR="00171AAC" w:rsidRPr="0062778A">
        <w:rPr>
          <w:rFonts w:ascii="IRBadr" w:hAnsi="IRBadr" w:cs="IRBadr"/>
          <w:sz w:val="28"/>
          <w:szCs w:val="28"/>
          <w:rtl/>
          <w:lang w:bidi="fa-IR"/>
        </w:rPr>
        <w:t>گرفته‌اند</w:t>
      </w:r>
      <w:r w:rsidRPr="0062778A">
        <w:rPr>
          <w:rFonts w:ascii="IRBadr" w:hAnsi="IRBadr" w:cs="IRBadr"/>
          <w:sz w:val="28"/>
          <w:szCs w:val="28"/>
          <w:rtl/>
          <w:lang w:bidi="fa-IR"/>
        </w:rPr>
        <w:t>. ما باید بدانیم که اسرائیل یک قضیه اسلامی است حتی با سرنوشت ما ارتباط نزدیک دارند.</w:t>
      </w:r>
    </w:p>
    <w:p w:rsidR="000463A2" w:rsidRPr="0062778A" w:rsidRDefault="000463A2" w:rsidP="00881490">
      <w:pPr>
        <w:bidi/>
        <w:spacing w:line="240" w:lineRule="auto"/>
        <w:jc w:val="both"/>
        <w:rPr>
          <w:rFonts w:ascii="IRBadr" w:hAnsi="IRBadr" w:cs="IRBadr"/>
          <w:sz w:val="28"/>
          <w:szCs w:val="28"/>
          <w:rtl/>
          <w:lang w:bidi="fa-IR"/>
        </w:rPr>
      </w:pPr>
      <w:r w:rsidRPr="0062778A">
        <w:rPr>
          <w:rFonts w:ascii="IRBadr" w:hAnsi="IRBadr" w:cs="IRBadr"/>
          <w:sz w:val="28"/>
          <w:szCs w:val="28"/>
          <w:rtl/>
          <w:lang w:bidi="fa-IR"/>
        </w:rPr>
        <w:t xml:space="preserve">ثانیاً بدانیم که دشمنی و قساوت و </w:t>
      </w:r>
      <w:r w:rsidR="00171AAC" w:rsidRPr="0062778A">
        <w:rPr>
          <w:rFonts w:ascii="IRBadr" w:hAnsi="IRBadr" w:cs="IRBadr"/>
          <w:sz w:val="28"/>
          <w:szCs w:val="28"/>
          <w:rtl/>
          <w:lang w:bidi="fa-IR"/>
        </w:rPr>
        <w:t>بی‌رحمی</w:t>
      </w:r>
      <w:r w:rsidRPr="0062778A">
        <w:rPr>
          <w:rFonts w:ascii="IRBadr" w:hAnsi="IRBadr" w:cs="IRBadr"/>
          <w:sz w:val="28"/>
          <w:szCs w:val="28"/>
          <w:rtl/>
          <w:lang w:bidi="fa-IR"/>
        </w:rPr>
        <w:t xml:space="preserve"> اسرائیل با اساس اسلام است و </w:t>
      </w:r>
      <w:r w:rsidR="00171AAC" w:rsidRPr="0062778A">
        <w:rPr>
          <w:rFonts w:ascii="IRBadr" w:hAnsi="IRBadr" w:cs="IRBadr"/>
          <w:sz w:val="28"/>
          <w:szCs w:val="28"/>
          <w:rtl/>
          <w:lang w:bidi="fa-IR"/>
        </w:rPr>
        <w:t>هیچ‌گاه</w:t>
      </w:r>
      <w:r w:rsidRPr="0062778A">
        <w:rPr>
          <w:rFonts w:ascii="IRBadr" w:hAnsi="IRBadr" w:cs="IRBadr"/>
          <w:sz w:val="28"/>
          <w:szCs w:val="28"/>
          <w:rtl/>
          <w:lang w:bidi="fa-IR"/>
        </w:rPr>
        <w:t xml:space="preserve"> هم کوتاه </w:t>
      </w:r>
      <w:r w:rsidR="000B5387" w:rsidRPr="0062778A">
        <w:rPr>
          <w:rFonts w:ascii="IRBadr" w:hAnsi="IRBadr" w:cs="IRBadr"/>
          <w:sz w:val="28"/>
          <w:szCs w:val="28"/>
          <w:rtl/>
          <w:lang w:bidi="fa-IR"/>
        </w:rPr>
        <w:t>نمی‌آید</w:t>
      </w:r>
      <w:r w:rsidRPr="0062778A">
        <w:rPr>
          <w:rFonts w:ascii="IRBadr" w:hAnsi="IRBadr" w:cs="IRBadr"/>
          <w:sz w:val="28"/>
          <w:szCs w:val="28"/>
          <w:rtl/>
          <w:lang w:bidi="fa-IR"/>
        </w:rPr>
        <w:t xml:space="preserve">، شما </w:t>
      </w:r>
      <w:r w:rsidR="000B5387" w:rsidRPr="0062778A">
        <w:rPr>
          <w:rFonts w:ascii="IRBadr" w:hAnsi="IRBadr" w:cs="IRBadr"/>
          <w:sz w:val="28"/>
          <w:szCs w:val="28"/>
          <w:rtl/>
          <w:lang w:bidi="fa-IR"/>
        </w:rPr>
        <w:t>می‌بینید</w:t>
      </w:r>
      <w:r w:rsidRPr="0062778A">
        <w:rPr>
          <w:rFonts w:ascii="IRBadr" w:hAnsi="IRBadr" w:cs="IRBadr"/>
          <w:sz w:val="28"/>
          <w:szCs w:val="28"/>
          <w:rtl/>
          <w:lang w:bidi="fa-IR"/>
        </w:rPr>
        <w:t xml:space="preserve"> که احزاب </w:t>
      </w:r>
      <w:r w:rsidR="0064158F" w:rsidRPr="0062778A">
        <w:rPr>
          <w:rFonts w:ascii="IRBadr" w:hAnsi="IRBadr" w:cs="IRBadr"/>
          <w:sz w:val="28"/>
          <w:szCs w:val="28"/>
          <w:rtl/>
          <w:lang w:bidi="fa-IR"/>
        </w:rPr>
        <w:t xml:space="preserve">مختلفی از </w:t>
      </w:r>
      <w:r w:rsidR="00171AAC" w:rsidRPr="0062778A">
        <w:rPr>
          <w:rFonts w:ascii="IRBadr" w:hAnsi="IRBadr" w:cs="IRBadr"/>
          <w:sz w:val="28"/>
          <w:szCs w:val="28"/>
          <w:rtl/>
          <w:lang w:bidi="fa-IR"/>
        </w:rPr>
        <w:t>آن‌ها</w:t>
      </w:r>
      <w:r w:rsidR="0064158F" w:rsidRPr="0062778A">
        <w:rPr>
          <w:rFonts w:ascii="IRBadr" w:hAnsi="IRBadr" w:cs="IRBadr"/>
          <w:sz w:val="28"/>
          <w:szCs w:val="28"/>
          <w:rtl/>
          <w:lang w:bidi="fa-IR"/>
        </w:rPr>
        <w:t xml:space="preserve"> روی کار </w:t>
      </w:r>
      <w:r w:rsidR="000B5387" w:rsidRPr="0062778A">
        <w:rPr>
          <w:rFonts w:ascii="IRBadr" w:hAnsi="IRBadr" w:cs="IRBadr"/>
          <w:sz w:val="28"/>
          <w:szCs w:val="28"/>
          <w:rtl/>
          <w:lang w:bidi="fa-IR"/>
        </w:rPr>
        <w:t>می‌آیند</w:t>
      </w:r>
      <w:r w:rsidR="0064158F" w:rsidRPr="0062778A">
        <w:rPr>
          <w:rFonts w:ascii="IRBadr" w:hAnsi="IRBadr" w:cs="IRBadr"/>
          <w:sz w:val="28"/>
          <w:szCs w:val="28"/>
          <w:rtl/>
          <w:lang w:bidi="fa-IR"/>
        </w:rPr>
        <w:t xml:space="preserve"> اما </w:t>
      </w:r>
      <w:r w:rsidR="00F60F14" w:rsidRPr="0062778A">
        <w:rPr>
          <w:rFonts w:ascii="IRBadr" w:hAnsi="IRBadr" w:cs="IRBadr"/>
          <w:sz w:val="28"/>
          <w:szCs w:val="28"/>
          <w:rtl/>
          <w:lang w:bidi="fa-IR"/>
        </w:rPr>
        <w:t>باهم</w:t>
      </w:r>
      <w:r w:rsidR="0064158F" w:rsidRPr="0062778A">
        <w:rPr>
          <w:rFonts w:ascii="IRBadr" w:hAnsi="IRBadr" w:cs="IRBadr"/>
          <w:sz w:val="28"/>
          <w:szCs w:val="28"/>
          <w:rtl/>
          <w:lang w:bidi="fa-IR"/>
        </w:rPr>
        <w:t xml:space="preserve"> هیچ فرقی ندارند.</w:t>
      </w:r>
    </w:p>
    <w:p w:rsidR="0064158F" w:rsidRPr="0062778A" w:rsidRDefault="0064158F" w:rsidP="00881490">
      <w:pPr>
        <w:bidi/>
        <w:spacing w:line="240" w:lineRule="auto"/>
        <w:jc w:val="both"/>
        <w:rPr>
          <w:rFonts w:ascii="IRBadr" w:hAnsi="IRBadr" w:cs="IRBadr"/>
          <w:sz w:val="28"/>
          <w:szCs w:val="28"/>
          <w:rtl/>
          <w:lang w:bidi="fa-IR"/>
        </w:rPr>
      </w:pPr>
      <w:r w:rsidRPr="0062778A">
        <w:rPr>
          <w:rFonts w:ascii="IRBadr" w:hAnsi="IRBadr" w:cs="IRBadr"/>
          <w:sz w:val="28"/>
          <w:szCs w:val="28"/>
          <w:rtl/>
          <w:lang w:bidi="fa-IR"/>
        </w:rPr>
        <w:t xml:space="preserve">ثالثاً باید بدانیم سیاست خارجی آمریکا و غرب با اسرائیل پیوند خورده است و به این سادگی </w:t>
      </w:r>
      <w:r w:rsidR="00F60F14" w:rsidRPr="0062778A">
        <w:rPr>
          <w:rFonts w:ascii="IRBadr" w:hAnsi="IRBadr" w:cs="IRBadr"/>
          <w:sz w:val="28"/>
          <w:szCs w:val="28"/>
          <w:rtl/>
          <w:lang w:bidi="fa-IR"/>
        </w:rPr>
        <w:t>قابل‌تفکیک</w:t>
      </w:r>
      <w:r w:rsidRPr="0062778A">
        <w:rPr>
          <w:rFonts w:ascii="IRBadr" w:hAnsi="IRBadr" w:cs="IRBadr"/>
          <w:sz w:val="28"/>
          <w:szCs w:val="28"/>
          <w:rtl/>
          <w:lang w:bidi="fa-IR"/>
        </w:rPr>
        <w:t xml:space="preserve"> نیست مگر با قیام </w:t>
      </w:r>
      <w:r w:rsidR="00C85975" w:rsidRPr="0062778A">
        <w:rPr>
          <w:rFonts w:ascii="IRBadr" w:hAnsi="IRBadr" w:cs="IRBadr"/>
          <w:sz w:val="28"/>
          <w:szCs w:val="28"/>
          <w:rtl/>
          <w:lang w:bidi="fa-IR"/>
        </w:rPr>
        <w:t>قهرمان</w:t>
      </w:r>
      <w:r w:rsidRPr="0062778A">
        <w:rPr>
          <w:rFonts w:ascii="IRBadr" w:hAnsi="IRBadr" w:cs="IRBadr"/>
          <w:sz w:val="28"/>
          <w:szCs w:val="28"/>
          <w:rtl/>
          <w:lang w:bidi="fa-IR"/>
        </w:rPr>
        <w:t xml:space="preserve"> ملت اسلام که از همین </w:t>
      </w:r>
      <w:r w:rsidR="00171AAC" w:rsidRPr="0062778A">
        <w:rPr>
          <w:rFonts w:ascii="IRBadr" w:hAnsi="IRBadr" w:cs="IRBadr"/>
          <w:sz w:val="28"/>
          <w:szCs w:val="28"/>
          <w:rtl/>
          <w:lang w:bidi="fa-IR"/>
        </w:rPr>
        <w:t>راهپیمایی‌ها</w:t>
      </w:r>
      <w:r w:rsidRPr="0062778A">
        <w:rPr>
          <w:rFonts w:ascii="IRBadr" w:hAnsi="IRBadr" w:cs="IRBadr"/>
          <w:sz w:val="28"/>
          <w:szCs w:val="28"/>
          <w:rtl/>
          <w:lang w:bidi="fa-IR"/>
        </w:rPr>
        <w:t xml:space="preserve"> الهام </w:t>
      </w:r>
      <w:r w:rsidR="000B5387" w:rsidRPr="0062778A">
        <w:rPr>
          <w:rFonts w:ascii="IRBadr" w:hAnsi="IRBadr" w:cs="IRBadr"/>
          <w:sz w:val="28"/>
          <w:szCs w:val="28"/>
          <w:rtl/>
          <w:lang w:bidi="fa-IR"/>
        </w:rPr>
        <w:t>می‌گیرد</w:t>
      </w:r>
      <w:r w:rsidRPr="0062778A">
        <w:rPr>
          <w:rFonts w:ascii="IRBadr" w:hAnsi="IRBadr" w:cs="IRBadr"/>
          <w:sz w:val="28"/>
          <w:szCs w:val="28"/>
          <w:rtl/>
          <w:lang w:bidi="fa-IR"/>
        </w:rPr>
        <w:t xml:space="preserve">. این </w:t>
      </w:r>
      <w:r w:rsidR="00171AAC" w:rsidRPr="0062778A">
        <w:rPr>
          <w:rFonts w:ascii="IRBadr" w:hAnsi="IRBadr" w:cs="IRBadr"/>
          <w:sz w:val="28"/>
          <w:szCs w:val="28"/>
          <w:rtl/>
          <w:lang w:bidi="fa-IR"/>
        </w:rPr>
        <w:t>راهپیمایی‌ها</w:t>
      </w:r>
      <w:r w:rsidRPr="0062778A">
        <w:rPr>
          <w:rFonts w:ascii="IRBadr" w:hAnsi="IRBadr" w:cs="IRBadr"/>
          <w:sz w:val="28"/>
          <w:szCs w:val="28"/>
          <w:rtl/>
          <w:lang w:bidi="fa-IR"/>
        </w:rPr>
        <w:t xml:space="preserve"> و حضور شما در روز قدس اعلام آگاهی این امت است ما این افتخار </w:t>
      </w:r>
      <w:r w:rsidR="00F60F14" w:rsidRPr="0062778A">
        <w:rPr>
          <w:rFonts w:ascii="IRBadr" w:hAnsi="IRBadr" w:cs="IRBadr"/>
          <w:sz w:val="28"/>
          <w:szCs w:val="28"/>
          <w:rtl/>
          <w:lang w:bidi="fa-IR"/>
        </w:rPr>
        <w:t>راداریم</w:t>
      </w:r>
      <w:r w:rsidRPr="0062778A">
        <w:rPr>
          <w:rFonts w:ascii="IRBadr" w:hAnsi="IRBadr" w:cs="IRBadr"/>
          <w:sz w:val="28"/>
          <w:szCs w:val="28"/>
          <w:rtl/>
          <w:lang w:bidi="fa-IR"/>
        </w:rPr>
        <w:t xml:space="preserve"> که امت </w:t>
      </w:r>
      <w:r w:rsidR="00F60F14" w:rsidRPr="0062778A">
        <w:rPr>
          <w:rFonts w:ascii="IRBadr" w:hAnsi="IRBadr" w:cs="IRBadr"/>
          <w:sz w:val="28"/>
          <w:szCs w:val="28"/>
          <w:rtl/>
          <w:lang w:bidi="fa-IR"/>
        </w:rPr>
        <w:t>مابعد</w:t>
      </w:r>
      <w:r w:rsidRPr="0062778A">
        <w:rPr>
          <w:rFonts w:ascii="IRBadr" w:hAnsi="IRBadr" w:cs="IRBadr"/>
          <w:sz w:val="28"/>
          <w:szCs w:val="28"/>
          <w:rtl/>
          <w:lang w:bidi="fa-IR"/>
        </w:rPr>
        <w:t xml:space="preserve"> از چندین سال که از انقلاب گذشته است</w:t>
      </w:r>
      <w:r w:rsidR="00171AAC" w:rsidRPr="0062778A">
        <w:rPr>
          <w:rFonts w:ascii="IRBadr" w:hAnsi="IRBadr" w:cs="IRBadr"/>
          <w:sz w:val="28"/>
          <w:szCs w:val="28"/>
          <w:rtl/>
          <w:lang w:bidi="fa-IR"/>
        </w:rPr>
        <w:t xml:space="preserve"> </w:t>
      </w:r>
      <w:r w:rsidRPr="0062778A">
        <w:rPr>
          <w:rFonts w:ascii="IRBadr" w:hAnsi="IRBadr" w:cs="IRBadr"/>
          <w:sz w:val="28"/>
          <w:szCs w:val="28"/>
          <w:rtl/>
          <w:lang w:bidi="fa-IR"/>
        </w:rPr>
        <w:t xml:space="preserve">روح </w:t>
      </w:r>
      <w:r w:rsidR="00C85975" w:rsidRPr="0062778A">
        <w:rPr>
          <w:rFonts w:ascii="IRBadr" w:hAnsi="IRBadr" w:cs="IRBadr"/>
          <w:sz w:val="28"/>
          <w:szCs w:val="28"/>
          <w:rtl/>
          <w:lang w:bidi="fa-IR"/>
        </w:rPr>
        <w:t>دفاع</w:t>
      </w:r>
      <w:r w:rsidRPr="0062778A">
        <w:rPr>
          <w:rFonts w:ascii="IRBadr" w:hAnsi="IRBadr" w:cs="IRBadr"/>
          <w:sz w:val="28"/>
          <w:szCs w:val="28"/>
          <w:rtl/>
          <w:lang w:bidi="fa-IR"/>
        </w:rPr>
        <w:t xml:space="preserve"> از اسلام و مستضعفان در خود جمع </w:t>
      </w:r>
      <w:r w:rsidR="00171AAC" w:rsidRPr="0062778A">
        <w:rPr>
          <w:rFonts w:ascii="IRBadr" w:hAnsi="IRBadr" w:cs="IRBadr"/>
          <w:sz w:val="28"/>
          <w:szCs w:val="28"/>
          <w:rtl/>
          <w:lang w:bidi="fa-IR"/>
        </w:rPr>
        <w:t>کرده‌اند</w:t>
      </w:r>
      <w:r w:rsidRPr="0062778A">
        <w:rPr>
          <w:rFonts w:ascii="IRBadr" w:hAnsi="IRBadr" w:cs="IRBadr"/>
          <w:sz w:val="28"/>
          <w:szCs w:val="28"/>
          <w:rtl/>
          <w:lang w:bidi="fa-IR"/>
        </w:rPr>
        <w:t>.</w:t>
      </w:r>
    </w:p>
    <w:p w:rsidR="009F5321" w:rsidRPr="0062778A" w:rsidRDefault="00C85975" w:rsidP="00881490">
      <w:pPr>
        <w:bidi/>
        <w:spacing w:line="240" w:lineRule="auto"/>
        <w:jc w:val="both"/>
        <w:rPr>
          <w:rFonts w:ascii="IRBadr" w:hAnsi="IRBadr" w:cs="IRBadr"/>
          <w:sz w:val="28"/>
          <w:szCs w:val="28"/>
          <w:rtl/>
          <w:lang w:bidi="fa-IR"/>
        </w:rPr>
      </w:pPr>
      <w:r w:rsidRPr="0062778A">
        <w:rPr>
          <w:rFonts w:ascii="IRBadr" w:hAnsi="IRBadr" w:cs="IRBadr"/>
          <w:sz w:val="28"/>
          <w:szCs w:val="28"/>
          <w:rtl/>
          <w:lang w:bidi="fa-IR"/>
        </w:rPr>
        <w:t>بااینکه</w:t>
      </w:r>
      <w:r w:rsidR="0064158F" w:rsidRPr="0062778A">
        <w:rPr>
          <w:rFonts w:ascii="IRBadr" w:hAnsi="IRBadr" w:cs="IRBadr"/>
          <w:sz w:val="28"/>
          <w:szCs w:val="28"/>
          <w:rtl/>
          <w:lang w:bidi="fa-IR"/>
        </w:rPr>
        <w:t xml:space="preserve"> کشور ما در طول </w:t>
      </w:r>
      <w:r w:rsidR="00F60F14" w:rsidRPr="0062778A">
        <w:rPr>
          <w:rFonts w:ascii="IRBadr" w:hAnsi="IRBadr" w:cs="IRBadr"/>
          <w:sz w:val="28"/>
          <w:szCs w:val="28"/>
          <w:rtl/>
          <w:lang w:bidi="fa-IR"/>
        </w:rPr>
        <w:t>سال‌های</w:t>
      </w:r>
      <w:r w:rsidR="0064158F" w:rsidRPr="0062778A">
        <w:rPr>
          <w:rFonts w:ascii="IRBadr" w:hAnsi="IRBadr" w:cs="IRBadr"/>
          <w:sz w:val="28"/>
          <w:szCs w:val="28"/>
          <w:rtl/>
          <w:lang w:bidi="fa-IR"/>
        </w:rPr>
        <w:t xml:space="preserve"> بعد از انقلاب و جنگ با مشکلات زیادی مواجه بود اما آرمان امام (ره) و فلسطین و مسجدالاقصی فراموش نشد و </w:t>
      </w:r>
      <w:r w:rsidRPr="0062778A">
        <w:rPr>
          <w:rFonts w:ascii="IRBadr" w:hAnsi="IRBadr" w:cs="IRBadr"/>
          <w:sz w:val="28"/>
          <w:szCs w:val="28"/>
          <w:rtl/>
          <w:lang w:bidi="fa-IR"/>
        </w:rPr>
        <w:t>آرمان‌های</w:t>
      </w:r>
      <w:r w:rsidR="0064158F" w:rsidRPr="0062778A">
        <w:rPr>
          <w:rFonts w:ascii="IRBadr" w:hAnsi="IRBadr" w:cs="IRBadr"/>
          <w:sz w:val="28"/>
          <w:szCs w:val="28"/>
          <w:rtl/>
          <w:lang w:bidi="fa-IR"/>
        </w:rPr>
        <w:t xml:space="preserve"> الهی را حفظ کردیم و اکنون هم که در دوره سازندگی هستیم و </w:t>
      </w:r>
      <w:r w:rsidR="00171AAC" w:rsidRPr="0062778A">
        <w:rPr>
          <w:rFonts w:ascii="IRBadr" w:hAnsi="IRBadr" w:cs="IRBadr"/>
          <w:sz w:val="28"/>
          <w:szCs w:val="28"/>
          <w:rtl/>
          <w:lang w:bidi="fa-IR"/>
        </w:rPr>
        <w:t>گام‌های</w:t>
      </w:r>
      <w:r w:rsidR="0064158F" w:rsidRPr="0062778A">
        <w:rPr>
          <w:rFonts w:ascii="IRBadr" w:hAnsi="IRBadr" w:cs="IRBadr"/>
          <w:sz w:val="28"/>
          <w:szCs w:val="28"/>
          <w:rtl/>
          <w:lang w:bidi="fa-IR"/>
        </w:rPr>
        <w:t xml:space="preserve"> بلندی را این ملت و دولت </w:t>
      </w:r>
      <w:r w:rsidR="00F60F14" w:rsidRPr="0062778A">
        <w:rPr>
          <w:rFonts w:ascii="IRBadr" w:hAnsi="IRBadr" w:cs="IRBadr"/>
          <w:sz w:val="28"/>
          <w:szCs w:val="28"/>
          <w:rtl/>
          <w:lang w:bidi="fa-IR"/>
        </w:rPr>
        <w:t>درراه</w:t>
      </w:r>
      <w:r w:rsidR="0064158F" w:rsidRPr="0062778A">
        <w:rPr>
          <w:rFonts w:ascii="IRBadr" w:hAnsi="IRBadr" w:cs="IRBadr"/>
          <w:sz w:val="28"/>
          <w:szCs w:val="28"/>
          <w:rtl/>
          <w:lang w:bidi="fa-IR"/>
        </w:rPr>
        <w:t xml:space="preserve"> سازندگی </w:t>
      </w:r>
      <w:r w:rsidR="00171AAC" w:rsidRPr="0062778A">
        <w:rPr>
          <w:rFonts w:ascii="IRBadr" w:hAnsi="IRBadr" w:cs="IRBadr"/>
          <w:sz w:val="28"/>
          <w:szCs w:val="28"/>
          <w:rtl/>
          <w:lang w:bidi="fa-IR"/>
        </w:rPr>
        <w:t>برداشته‌اند</w:t>
      </w:r>
      <w:r w:rsidR="0064158F" w:rsidRPr="0062778A">
        <w:rPr>
          <w:rFonts w:ascii="IRBadr" w:hAnsi="IRBadr" w:cs="IRBadr"/>
          <w:sz w:val="28"/>
          <w:szCs w:val="28"/>
          <w:rtl/>
          <w:lang w:bidi="fa-IR"/>
        </w:rPr>
        <w:t xml:space="preserve"> اما </w:t>
      </w:r>
      <w:r w:rsidR="000B5387" w:rsidRPr="0062778A">
        <w:rPr>
          <w:rFonts w:ascii="IRBadr" w:hAnsi="IRBadr" w:cs="IRBadr"/>
          <w:sz w:val="28"/>
          <w:szCs w:val="28"/>
          <w:rtl/>
          <w:lang w:bidi="fa-IR"/>
        </w:rPr>
        <w:t>می‌دانیم</w:t>
      </w:r>
      <w:r w:rsidR="0064158F" w:rsidRPr="0062778A">
        <w:rPr>
          <w:rFonts w:ascii="IRBadr" w:hAnsi="IRBadr" w:cs="IRBadr"/>
          <w:sz w:val="28"/>
          <w:szCs w:val="28"/>
          <w:rtl/>
          <w:lang w:bidi="fa-IR"/>
        </w:rPr>
        <w:t xml:space="preserve"> سازندگی وقتی ارزش دارد که با حفظ </w:t>
      </w:r>
      <w:r w:rsidR="00171AAC" w:rsidRPr="0062778A">
        <w:rPr>
          <w:rFonts w:ascii="IRBadr" w:hAnsi="IRBadr" w:cs="IRBadr"/>
          <w:sz w:val="28"/>
          <w:szCs w:val="28"/>
          <w:rtl/>
          <w:lang w:bidi="fa-IR"/>
        </w:rPr>
        <w:t>آرمان‌ها</w:t>
      </w:r>
      <w:r w:rsidR="0064158F" w:rsidRPr="0062778A">
        <w:rPr>
          <w:rFonts w:ascii="IRBadr" w:hAnsi="IRBadr" w:cs="IRBadr"/>
          <w:sz w:val="28"/>
          <w:szCs w:val="28"/>
          <w:rtl/>
          <w:lang w:bidi="fa-IR"/>
        </w:rPr>
        <w:t xml:space="preserve"> و </w:t>
      </w:r>
      <w:r w:rsidR="00171AAC" w:rsidRPr="0062778A">
        <w:rPr>
          <w:rFonts w:ascii="IRBadr" w:hAnsi="IRBadr" w:cs="IRBadr"/>
          <w:sz w:val="28"/>
          <w:szCs w:val="28"/>
          <w:rtl/>
          <w:lang w:bidi="fa-IR"/>
        </w:rPr>
        <w:t>اصالت‌های</w:t>
      </w:r>
      <w:r w:rsidR="0064158F" w:rsidRPr="0062778A">
        <w:rPr>
          <w:rFonts w:ascii="IRBadr" w:hAnsi="IRBadr" w:cs="IRBadr"/>
          <w:sz w:val="28"/>
          <w:szCs w:val="28"/>
          <w:rtl/>
          <w:lang w:bidi="fa-IR"/>
        </w:rPr>
        <w:t xml:space="preserve"> انقلاب همراه باشد.</w:t>
      </w:r>
    </w:p>
    <w:p w:rsidR="0064158F" w:rsidRPr="0062778A" w:rsidRDefault="0064158F" w:rsidP="00881490">
      <w:pPr>
        <w:bidi/>
        <w:spacing w:line="240" w:lineRule="auto"/>
        <w:jc w:val="both"/>
        <w:rPr>
          <w:rFonts w:ascii="IRBadr" w:hAnsi="IRBadr" w:cs="IRBadr"/>
          <w:sz w:val="28"/>
          <w:szCs w:val="28"/>
          <w:rtl/>
          <w:lang w:bidi="fa-IR"/>
        </w:rPr>
      </w:pPr>
      <w:r w:rsidRPr="0062778A">
        <w:rPr>
          <w:rFonts w:ascii="IRBadr" w:hAnsi="IRBadr" w:cs="IRBadr"/>
          <w:sz w:val="28"/>
          <w:szCs w:val="28"/>
          <w:rtl/>
          <w:lang w:bidi="fa-IR"/>
        </w:rPr>
        <w:t xml:space="preserve">اسرائیل کوتاه نخواهد آمد مگر </w:t>
      </w:r>
      <w:r w:rsidR="00F60F14" w:rsidRPr="0062778A">
        <w:rPr>
          <w:rFonts w:ascii="IRBadr" w:hAnsi="IRBadr" w:cs="IRBadr"/>
          <w:sz w:val="28"/>
          <w:szCs w:val="28"/>
          <w:rtl/>
          <w:lang w:bidi="fa-IR"/>
        </w:rPr>
        <w:t>به‌زور</w:t>
      </w:r>
      <w:r w:rsidRPr="0062778A">
        <w:rPr>
          <w:rFonts w:ascii="IRBadr" w:hAnsi="IRBadr" w:cs="IRBadr"/>
          <w:sz w:val="28"/>
          <w:szCs w:val="28"/>
          <w:rtl/>
          <w:lang w:bidi="fa-IR"/>
        </w:rPr>
        <w:t xml:space="preserve"> شمشیر و قدرت </w:t>
      </w:r>
      <w:r w:rsidR="00C85975" w:rsidRPr="0062778A">
        <w:rPr>
          <w:rFonts w:ascii="IRBadr" w:hAnsi="IRBadr" w:cs="IRBadr"/>
          <w:sz w:val="28"/>
          <w:szCs w:val="28"/>
          <w:rtl/>
          <w:lang w:bidi="fa-IR"/>
        </w:rPr>
        <w:t>قهرمان</w:t>
      </w:r>
      <w:r w:rsidRPr="0062778A">
        <w:rPr>
          <w:rFonts w:ascii="IRBadr" w:hAnsi="IRBadr" w:cs="IRBadr"/>
          <w:sz w:val="28"/>
          <w:szCs w:val="28"/>
          <w:rtl/>
          <w:lang w:bidi="fa-IR"/>
        </w:rPr>
        <w:t xml:space="preserve"> جوانان دنیای اسلام و اما جریان صلحی که بعد از جنگ </w:t>
      </w:r>
      <w:r w:rsidR="00C85975" w:rsidRPr="0062778A">
        <w:rPr>
          <w:rFonts w:ascii="IRBadr" w:hAnsi="IRBadr" w:cs="IRBadr"/>
          <w:sz w:val="28"/>
          <w:szCs w:val="28"/>
          <w:rtl/>
          <w:lang w:bidi="fa-IR"/>
        </w:rPr>
        <w:t>خلیج‌فارس</w:t>
      </w:r>
      <w:r w:rsidRPr="0062778A">
        <w:rPr>
          <w:rFonts w:ascii="IRBadr" w:hAnsi="IRBadr" w:cs="IRBadr"/>
          <w:sz w:val="28"/>
          <w:szCs w:val="28"/>
          <w:rtl/>
          <w:lang w:bidi="fa-IR"/>
        </w:rPr>
        <w:t xml:space="preserve"> سیاست خارجی آمریکا آن را تعقیب </w:t>
      </w:r>
      <w:r w:rsidR="000B5387" w:rsidRPr="0062778A">
        <w:rPr>
          <w:rFonts w:ascii="IRBadr" w:hAnsi="IRBadr" w:cs="IRBadr"/>
          <w:sz w:val="28"/>
          <w:szCs w:val="28"/>
          <w:rtl/>
          <w:lang w:bidi="fa-IR"/>
        </w:rPr>
        <w:t>می‌کند</w:t>
      </w:r>
      <w:r w:rsidRPr="0062778A">
        <w:rPr>
          <w:rFonts w:ascii="IRBadr" w:hAnsi="IRBadr" w:cs="IRBadr"/>
          <w:sz w:val="28"/>
          <w:szCs w:val="28"/>
          <w:rtl/>
          <w:lang w:bidi="fa-IR"/>
        </w:rPr>
        <w:t xml:space="preserve"> و بر آن اصرار دارد، این صلح و پیگیری طرح خائنانه برای </w:t>
      </w:r>
      <w:r w:rsidR="00C85975" w:rsidRPr="0062778A">
        <w:rPr>
          <w:rFonts w:ascii="IRBadr" w:hAnsi="IRBadr" w:cs="IRBadr"/>
          <w:sz w:val="28"/>
          <w:szCs w:val="28"/>
          <w:rtl/>
          <w:lang w:bidi="fa-IR"/>
        </w:rPr>
        <w:t>دو جهت</w:t>
      </w:r>
      <w:r w:rsidRPr="0062778A">
        <w:rPr>
          <w:rFonts w:ascii="IRBadr" w:hAnsi="IRBadr" w:cs="IRBadr"/>
          <w:sz w:val="28"/>
          <w:szCs w:val="28"/>
          <w:rtl/>
          <w:lang w:bidi="fa-IR"/>
        </w:rPr>
        <w:t xml:space="preserve"> است:</w:t>
      </w:r>
    </w:p>
    <w:p w:rsidR="0064158F" w:rsidRPr="0062778A" w:rsidRDefault="0064158F" w:rsidP="00881490">
      <w:pPr>
        <w:bidi/>
        <w:spacing w:line="240" w:lineRule="auto"/>
        <w:jc w:val="both"/>
        <w:rPr>
          <w:rFonts w:ascii="IRBadr" w:hAnsi="IRBadr" w:cs="IRBadr"/>
          <w:sz w:val="28"/>
          <w:szCs w:val="28"/>
          <w:rtl/>
          <w:lang w:bidi="fa-IR"/>
        </w:rPr>
      </w:pPr>
      <w:r w:rsidRPr="0062778A">
        <w:rPr>
          <w:rFonts w:ascii="IRBadr" w:hAnsi="IRBadr" w:cs="IRBadr"/>
          <w:sz w:val="28"/>
          <w:szCs w:val="28"/>
          <w:rtl/>
          <w:lang w:bidi="fa-IR"/>
        </w:rPr>
        <w:t xml:space="preserve">1- یکی این است که آن موجی که از انقلاب ما به فلسطین و </w:t>
      </w:r>
      <w:r w:rsidR="00171AAC" w:rsidRPr="0062778A">
        <w:rPr>
          <w:rFonts w:ascii="IRBadr" w:hAnsi="IRBadr" w:cs="IRBadr"/>
          <w:sz w:val="28"/>
          <w:szCs w:val="28"/>
          <w:rtl/>
          <w:lang w:bidi="fa-IR"/>
        </w:rPr>
        <w:t>سرزمین‌های</w:t>
      </w:r>
      <w:r w:rsidRPr="0062778A">
        <w:rPr>
          <w:rFonts w:ascii="IRBadr" w:hAnsi="IRBadr" w:cs="IRBadr"/>
          <w:sz w:val="28"/>
          <w:szCs w:val="28"/>
          <w:rtl/>
          <w:lang w:bidi="fa-IR"/>
        </w:rPr>
        <w:t xml:space="preserve"> اسلامی رفته است</w:t>
      </w:r>
      <w:r w:rsidR="00027A03" w:rsidRPr="0062778A">
        <w:rPr>
          <w:rFonts w:ascii="IRBadr" w:hAnsi="IRBadr" w:cs="IRBadr"/>
          <w:sz w:val="28"/>
          <w:szCs w:val="28"/>
          <w:rtl/>
          <w:lang w:bidi="fa-IR"/>
        </w:rPr>
        <w:t xml:space="preserve"> مهار شود.</w:t>
      </w:r>
    </w:p>
    <w:p w:rsidR="00027A03" w:rsidRPr="0062778A" w:rsidRDefault="00027A03" w:rsidP="00881490">
      <w:pPr>
        <w:bidi/>
        <w:spacing w:line="240" w:lineRule="auto"/>
        <w:jc w:val="both"/>
        <w:rPr>
          <w:rFonts w:ascii="IRBadr" w:hAnsi="IRBadr" w:cs="IRBadr"/>
          <w:sz w:val="28"/>
          <w:szCs w:val="28"/>
          <w:rtl/>
          <w:lang w:bidi="fa-IR"/>
        </w:rPr>
      </w:pPr>
      <w:r w:rsidRPr="0062778A">
        <w:rPr>
          <w:rFonts w:ascii="IRBadr" w:hAnsi="IRBadr" w:cs="IRBadr"/>
          <w:sz w:val="28"/>
          <w:szCs w:val="28"/>
          <w:rtl/>
          <w:lang w:bidi="fa-IR"/>
        </w:rPr>
        <w:t>2- اینکه اسرائیل را امن کنند اگر اسرائیل از ناحیه مرزهای خود و داخل خود امن باشد.</w:t>
      </w:r>
    </w:p>
    <w:p w:rsidR="00027A03" w:rsidRPr="0062778A" w:rsidRDefault="00027A03" w:rsidP="00881490">
      <w:pPr>
        <w:bidi/>
        <w:spacing w:line="240" w:lineRule="auto"/>
        <w:jc w:val="both"/>
        <w:rPr>
          <w:rFonts w:ascii="IRBadr" w:hAnsi="IRBadr" w:cs="IRBadr"/>
          <w:sz w:val="28"/>
          <w:szCs w:val="28"/>
          <w:rtl/>
          <w:lang w:bidi="fa-IR"/>
        </w:rPr>
      </w:pPr>
      <w:r w:rsidRPr="0062778A">
        <w:rPr>
          <w:rFonts w:ascii="IRBadr" w:hAnsi="IRBadr" w:cs="IRBadr"/>
          <w:sz w:val="28"/>
          <w:szCs w:val="28"/>
          <w:rtl/>
          <w:lang w:bidi="fa-IR"/>
        </w:rPr>
        <w:lastRenderedPageBreak/>
        <w:t xml:space="preserve">مطمئن باشید فردای آن روز هزار نقشه و توطئه را به اسرائیل دیکته خواهند کرد تا در کشورهای اسلام اجرا کند. این موضوع را امام (ره) </w:t>
      </w:r>
      <w:r w:rsidR="000B5387" w:rsidRPr="0062778A">
        <w:rPr>
          <w:rFonts w:ascii="IRBadr" w:hAnsi="IRBadr" w:cs="IRBadr"/>
          <w:sz w:val="28"/>
          <w:szCs w:val="28"/>
          <w:rtl/>
          <w:lang w:bidi="fa-IR"/>
        </w:rPr>
        <w:t>می‌دانست</w:t>
      </w:r>
      <w:r w:rsidRPr="0062778A">
        <w:rPr>
          <w:rFonts w:ascii="IRBadr" w:hAnsi="IRBadr" w:cs="IRBadr"/>
          <w:sz w:val="28"/>
          <w:szCs w:val="28"/>
          <w:rtl/>
          <w:lang w:bidi="fa-IR"/>
        </w:rPr>
        <w:t xml:space="preserve"> که مسئله قدس و فلسطین را با اساس اسلام مساوی </w:t>
      </w:r>
      <w:r w:rsidR="000B5387" w:rsidRPr="0062778A">
        <w:rPr>
          <w:rFonts w:ascii="IRBadr" w:hAnsi="IRBadr" w:cs="IRBadr"/>
          <w:sz w:val="28"/>
          <w:szCs w:val="28"/>
          <w:rtl/>
          <w:lang w:bidi="fa-IR"/>
        </w:rPr>
        <w:t>می‌دانست</w:t>
      </w:r>
      <w:r w:rsidRPr="0062778A">
        <w:rPr>
          <w:rFonts w:ascii="IRBadr" w:hAnsi="IRBadr" w:cs="IRBadr"/>
          <w:sz w:val="28"/>
          <w:szCs w:val="28"/>
          <w:rtl/>
          <w:lang w:bidi="fa-IR"/>
        </w:rPr>
        <w:t xml:space="preserve"> این آگاهی را شما مردم هم دارید.</w:t>
      </w:r>
    </w:p>
    <w:p w:rsidR="00027A03" w:rsidRPr="0062778A" w:rsidRDefault="00027A03" w:rsidP="00881490">
      <w:pPr>
        <w:bidi/>
        <w:spacing w:line="240" w:lineRule="auto"/>
        <w:jc w:val="both"/>
        <w:rPr>
          <w:rFonts w:ascii="IRBadr" w:hAnsi="IRBadr" w:cs="IRBadr"/>
          <w:sz w:val="28"/>
          <w:szCs w:val="28"/>
          <w:rtl/>
          <w:lang w:bidi="fa-IR"/>
        </w:rPr>
      </w:pPr>
      <w:r w:rsidRPr="0062778A">
        <w:rPr>
          <w:rFonts w:ascii="IRBadr" w:hAnsi="IRBadr" w:cs="IRBadr"/>
          <w:sz w:val="28"/>
          <w:szCs w:val="28"/>
          <w:rtl/>
          <w:lang w:bidi="fa-IR"/>
        </w:rPr>
        <w:t xml:space="preserve">متأسفانه این آگاهی امروز در بسیاری از نقاط دنیا نیست، دنیای اسلام باید از همین راهپیمایی شما الهام بگیرند. در جریان صلح </w:t>
      </w:r>
      <w:r w:rsidR="00C85975" w:rsidRPr="0062778A">
        <w:rPr>
          <w:rFonts w:ascii="IRBadr" w:hAnsi="IRBadr" w:cs="IRBadr"/>
          <w:sz w:val="28"/>
          <w:szCs w:val="28"/>
          <w:rtl/>
          <w:lang w:bidi="fa-IR"/>
        </w:rPr>
        <w:t>تحت‌فشار</w:t>
      </w:r>
      <w:r w:rsidRPr="0062778A">
        <w:rPr>
          <w:rFonts w:ascii="IRBadr" w:hAnsi="IRBadr" w:cs="IRBadr"/>
          <w:sz w:val="28"/>
          <w:szCs w:val="28"/>
          <w:rtl/>
          <w:lang w:bidi="fa-IR"/>
        </w:rPr>
        <w:t xml:space="preserve"> هستیم و </w:t>
      </w:r>
      <w:r w:rsidR="00171AAC" w:rsidRPr="0062778A">
        <w:rPr>
          <w:rFonts w:ascii="IRBadr" w:hAnsi="IRBadr" w:cs="IRBadr"/>
          <w:sz w:val="28"/>
          <w:szCs w:val="28"/>
          <w:rtl/>
          <w:lang w:bidi="fa-IR"/>
        </w:rPr>
        <w:t>نقشه‌های</w:t>
      </w:r>
      <w:r w:rsidRPr="0062778A">
        <w:rPr>
          <w:rFonts w:ascii="IRBadr" w:hAnsi="IRBadr" w:cs="IRBadr"/>
          <w:sz w:val="28"/>
          <w:szCs w:val="28"/>
          <w:rtl/>
          <w:lang w:bidi="fa-IR"/>
        </w:rPr>
        <w:t xml:space="preserve"> گوناگون را به صحنه </w:t>
      </w:r>
      <w:r w:rsidR="000B5387" w:rsidRPr="0062778A">
        <w:rPr>
          <w:rFonts w:ascii="IRBadr" w:hAnsi="IRBadr" w:cs="IRBadr"/>
          <w:sz w:val="28"/>
          <w:szCs w:val="28"/>
          <w:rtl/>
          <w:lang w:bidi="fa-IR"/>
        </w:rPr>
        <w:t>می‌آورند</w:t>
      </w:r>
      <w:r w:rsidRPr="0062778A">
        <w:rPr>
          <w:rFonts w:ascii="IRBadr" w:hAnsi="IRBadr" w:cs="IRBadr"/>
          <w:sz w:val="28"/>
          <w:szCs w:val="28"/>
          <w:rtl/>
          <w:lang w:bidi="fa-IR"/>
        </w:rPr>
        <w:t xml:space="preserve"> تا ما </w:t>
      </w:r>
      <w:r w:rsidR="00C85975" w:rsidRPr="0062778A">
        <w:rPr>
          <w:rFonts w:ascii="IRBadr" w:hAnsi="IRBadr" w:cs="IRBadr"/>
          <w:sz w:val="28"/>
          <w:szCs w:val="28"/>
          <w:rtl/>
          <w:lang w:bidi="fa-IR"/>
        </w:rPr>
        <w:t>تحت‌فشار</w:t>
      </w:r>
      <w:r w:rsidRPr="0062778A">
        <w:rPr>
          <w:rFonts w:ascii="IRBadr" w:hAnsi="IRBadr" w:cs="IRBadr"/>
          <w:sz w:val="28"/>
          <w:szCs w:val="28"/>
          <w:rtl/>
          <w:lang w:bidi="fa-IR"/>
        </w:rPr>
        <w:t xml:space="preserve"> باشیم. از </w:t>
      </w:r>
      <w:r w:rsidR="00C85975" w:rsidRPr="0062778A">
        <w:rPr>
          <w:rFonts w:ascii="IRBadr" w:hAnsi="IRBadr" w:cs="IRBadr"/>
          <w:sz w:val="28"/>
          <w:szCs w:val="28"/>
          <w:rtl/>
          <w:lang w:bidi="fa-IR"/>
        </w:rPr>
        <w:t>آن‌طرف</w:t>
      </w:r>
      <w:r w:rsidRPr="0062778A">
        <w:rPr>
          <w:rFonts w:ascii="IRBadr" w:hAnsi="IRBadr" w:cs="IRBadr"/>
          <w:sz w:val="28"/>
          <w:szCs w:val="28"/>
          <w:rtl/>
          <w:lang w:bidi="fa-IR"/>
        </w:rPr>
        <w:t xml:space="preserve"> </w:t>
      </w:r>
      <w:r w:rsidR="00F60F14" w:rsidRPr="0062778A">
        <w:rPr>
          <w:rFonts w:ascii="IRBadr" w:hAnsi="IRBadr" w:cs="IRBadr"/>
          <w:sz w:val="28"/>
          <w:szCs w:val="28"/>
          <w:rtl/>
          <w:lang w:bidi="fa-IR"/>
        </w:rPr>
        <w:t>هم‌دل‌های</w:t>
      </w:r>
      <w:r w:rsidRPr="0062778A">
        <w:rPr>
          <w:rFonts w:ascii="IRBadr" w:hAnsi="IRBadr" w:cs="IRBadr"/>
          <w:sz w:val="28"/>
          <w:szCs w:val="28"/>
          <w:rtl/>
          <w:lang w:bidi="fa-IR"/>
        </w:rPr>
        <w:t xml:space="preserve"> مستکبران پر از بغض است چون </w:t>
      </w:r>
      <w:r w:rsidR="00171AAC" w:rsidRPr="0062778A">
        <w:rPr>
          <w:rFonts w:ascii="IRBadr" w:hAnsi="IRBadr" w:cs="IRBadr"/>
          <w:sz w:val="28"/>
          <w:szCs w:val="28"/>
          <w:rtl/>
          <w:lang w:bidi="fa-IR"/>
        </w:rPr>
        <w:t>دیده‌اند</w:t>
      </w:r>
      <w:r w:rsidRPr="0062778A">
        <w:rPr>
          <w:rFonts w:ascii="IRBadr" w:hAnsi="IRBadr" w:cs="IRBadr"/>
          <w:sz w:val="28"/>
          <w:szCs w:val="28"/>
          <w:rtl/>
          <w:lang w:bidi="fa-IR"/>
        </w:rPr>
        <w:t xml:space="preserve"> که این ملت </w:t>
      </w:r>
      <w:r w:rsidR="00F60F14" w:rsidRPr="0062778A">
        <w:rPr>
          <w:rFonts w:ascii="IRBadr" w:hAnsi="IRBadr" w:cs="IRBadr"/>
          <w:sz w:val="28"/>
          <w:szCs w:val="28"/>
          <w:rtl/>
          <w:lang w:bidi="fa-IR"/>
        </w:rPr>
        <w:t>باافتخار</w:t>
      </w:r>
      <w:r w:rsidRPr="0062778A">
        <w:rPr>
          <w:rFonts w:ascii="IRBadr" w:hAnsi="IRBadr" w:cs="IRBadr"/>
          <w:sz w:val="28"/>
          <w:szCs w:val="28"/>
          <w:rtl/>
          <w:lang w:bidi="fa-IR"/>
        </w:rPr>
        <w:t xml:space="preserve"> خود را حفظ </w:t>
      </w:r>
      <w:r w:rsidR="00171AAC" w:rsidRPr="0062778A">
        <w:rPr>
          <w:rFonts w:ascii="IRBadr" w:hAnsi="IRBadr" w:cs="IRBadr"/>
          <w:sz w:val="28"/>
          <w:szCs w:val="28"/>
          <w:rtl/>
          <w:lang w:bidi="fa-IR"/>
        </w:rPr>
        <w:t>کرده‌اند</w:t>
      </w:r>
      <w:r w:rsidRPr="0062778A">
        <w:rPr>
          <w:rFonts w:ascii="IRBadr" w:hAnsi="IRBadr" w:cs="IRBadr"/>
          <w:sz w:val="28"/>
          <w:szCs w:val="28"/>
          <w:rtl/>
          <w:lang w:bidi="fa-IR"/>
        </w:rPr>
        <w:t xml:space="preserve">. برخلاف تئوری </w:t>
      </w:r>
      <w:r w:rsidR="00171AAC" w:rsidRPr="0062778A">
        <w:rPr>
          <w:rFonts w:ascii="IRBadr" w:hAnsi="IRBadr" w:cs="IRBadr"/>
          <w:sz w:val="28"/>
          <w:szCs w:val="28"/>
          <w:rtl/>
          <w:lang w:bidi="fa-IR"/>
        </w:rPr>
        <w:t>آن‌ها</w:t>
      </w:r>
      <w:r w:rsidRPr="0062778A">
        <w:rPr>
          <w:rFonts w:ascii="IRBadr" w:hAnsi="IRBadr" w:cs="IRBadr"/>
          <w:sz w:val="28"/>
          <w:szCs w:val="28"/>
          <w:rtl/>
          <w:lang w:bidi="fa-IR"/>
        </w:rPr>
        <w:t xml:space="preserve"> مخصوصاٌ بعد از فروپاشی شوروی که هر قدرتی در دنیا باید به آمریکا وصل شود اما این ملت و قدرت اسلامی تنها </w:t>
      </w:r>
      <w:r w:rsidR="00F60F14" w:rsidRPr="0062778A">
        <w:rPr>
          <w:rFonts w:ascii="IRBadr" w:hAnsi="IRBadr" w:cs="IRBadr"/>
          <w:sz w:val="28"/>
          <w:szCs w:val="28"/>
          <w:rtl/>
          <w:lang w:bidi="fa-IR"/>
        </w:rPr>
        <w:t>باقی‌مانده</w:t>
      </w:r>
      <w:r w:rsidRPr="0062778A">
        <w:rPr>
          <w:rFonts w:ascii="IRBadr" w:hAnsi="IRBadr" w:cs="IRBadr"/>
          <w:sz w:val="28"/>
          <w:szCs w:val="28"/>
          <w:rtl/>
          <w:lang w:bidi="fa-IR"/>
        </w:rPr>
        <w:t xml:space="preserve"> است.</w:t>
      </w:r>
    </w:p>
    <w:p w:rsidR="00027A03" w:rsidRPr="0062778A" w:rsidRDefault="00027A03" w:rsidP="00881490">
      <w:pPr>
        <w:bidi/>
        <w:spacing w:line="240" w:lineRule="auto"/>
        <w:jc w:val="both"/>
        <w:rPr>
          <w:rFonts w:ascii="IRBadr" w:hAnsi="IRBadr" w:cs="IRBadr"/>
          <w:sz w:val="28"/>
          <w:szCs w:val="28"/>
          <w:rtl/>
          <w:lang w:bidi="fa-IR"/>
        </w:rPr>
      </w:pPr>
      <w:r w:rsidRPr="0062778A">
        <w:rPr>
          <w:rFonts w:ascii="IRBadr" w:hAnsi="IRBadr" w:cs="IRBadr"/>
          <w:sz w:val="28"/>
          <w:szCs w:val="28"/>
          <w:rtl/>
          <w:lang w:bidi="fa-IR"/>
        </w:rPr>
        <w:t>در یک تحلیل مفصلی لومون</w:t>
      </w:r>
      <w:r w:rsidR="0077463B" w:rsidRPr="0062778A">
        <w:rPr>
          <w:rFonts w:ascii="IRBadr" w:hAnsi="IRBadr" w:cs="IRBadr"/>
          <w:sz w:val="28"/>
          <w:szCs w:val="28"/>
          <w:rtl/>
          <w:lang w:bidi="fa-IR"/>
        </w:rPr>
        <w:t>د</w:t>
      </w:r>
      <w:r w:rsidRPr="0062778A">
        <w:rPr>
          <w:rFonts w:ascii="IRBadr" w:hAnsi="IRBadr" w:cs="IRBadr"/>
          <w:sz w:val="28"/>
          <w:szCs w:val="28"/>
          <w:rtl/>
          <w:lang w:bidi="fa-IR"/>
        </w:rPr>
        <w:t xml:space="preserve"> روزنامه فرانسوی نوشته و با آمار و ارقام نشان داده که </w:t>
      </w:r>
      <w:r w:rsidR="00C85975" w:rsidRPr="0062778A">
        <w:rPr>
          <w:rFonts w:ascii="IRBadr" w:hAnsi="IRBadr" w:cs="IRBadr"/>
          <w:sz w:val="28"/>
          <w:szCs w:val="28"/>
          <w:rtl/>
          <w:lang w:bidi="fa-IR"/>
        </w:rPr>
        <w:t>علی‌رغم</w:t>
      </w:r>
      <w:r w:rsidRPr="0062778A">
        <w:rPr>
          <w:rFonts w:ascii="IRBadr" w:hAnsi="IRBadr" w:cs="IRBadr"/>
          <w:sz w:val="28"/>
          <w:szCs w:val="28"/>
          <w:rtl/>
          <w:lang w:bidi="fa-IR"/>
        </w:rPr>
        <w:t xml:space="preserve"> تحریم آمریکا و فشار شدید آمریکا بر روی ایران، </w:t>
      </w:r>
      <w:r w:rsidR="00C85975" w:rsidRPr="0062778A">
        <w:rPr>
          <w:rFonts w:ascii="IRBadr" w:hAnsi="IRBadr" w:cs="IRBadr"/>
          <w:sz w:val="28"/>
          <w:szCs w:val="28"/>
          <w:rtl/>
          <w:lang w:bidi="fa-IR"/>
        </w:rPr>
        <w:t>علی‌رغم</w:t>
      </w:r>
      <w:r w:rsidRPr="0062778A">
        <w:rPr>
          <w:rFonts w:ascii="IRBadr" w:hAnsi="IRBadr" w:cs="IRBadr"/>
          <w:sz w:val="28"/>
          <w:szCs w:val="28"/>
          <w:rtl/>
          <w:lang w:bidi="fa-IR"/>
        </w:rPr>
        <w:t xml:space="preserve"> همه مشکلات و خالی بودن خزانه بعد از جنگ این کشور </w:t>
      </w:r>
      <w:r w:rsidR="00DC7551" w:rsidRPr="0062778A">
        <w:rPr>
          <w:rFonts w:ascii="IRBadr" w:hAnsi="IRBadr" w:cs="IRBadr"/>
          <w:sz w:val="28"/>
          <w:szCs w:val="28"/>
          <w:rtl/>
          <w:lang w:bidi="fa-IR"/>
        </w:rPr>
        <w:t>درصحنه</w:t>
      </w:r>
      <w:r w:rsidRPr="0062778A">
        <w:rPr>
          <w:rFonts w:ascii="IRBadr" w:hAnsi="IRBadr" w:cs="IRBadr"/>
          <w:sz w:val="28"/>
          <w:szCs w:val="28"/>
          <w:rtl/>
          <w:lang w:bidi="fa-IR"/>
        </w:rPr>
        <w:t xml:space="preserve"> سازندگی داخلی خود </w:t>
      </w:r>
      <w:r w:rsidR="00171AAC" w:rsidRPr="0062778A">
        <w:rPr>
          <w:rFonts w:ascii="IRBadr" w:hAnsi="IRBadr" w:cs="IRBadr"/>
          <w:sz w:val="28"/>
          <w:szCs w:val="28"/>
          <w:rtl/>
          <w:lang w:bidi="fa-IR"/>
        </w:rPr>
        <w:t>موفقیت‌های</w:t>
      </w:r>
      <w:r w:rsidRPr="0062778A">
        <w:rPr>
          <w:rFonts w:ascii="IRBadr" w:hAnsi="IRBadr" w:cs="IRBadr"/>
          <w:sz w:val="28"/>
          <w:szCs w:val="28"/>
          <w:rtl/>
          <w:lang w:bidi="fa-IR"/>
        </w:rPr>
        <w:t xml:space="preserve"> بزرگی را کسب </w:t>
      </w:r>
      <w:r w:rsidR="00171AAC" w:rsidRPr="0062778A">
        <w:rPr>
          <w:rFonts w:ascii="IRBadr" w:hAnsi="IRBadr" w:cs="IRBadr"/>
          <w:sz w:val="28"/>
          <w:szCs w:val="28"/>
          <w:rtl/>
          <w:lang w:bidi="fa-IR"/>
        </w:rPr>
        <w:t>کرده‌اند</w:t>
      </w:r>
      <w:r w:rsidRPr="0062778A">
        <w:rPr>
          <w:rFonts w:ascii="IRBadr" w:hAnsi="IRBadr" w:cs="IRBadr"/>
          <w:sz w:val="28"/>
          <w:szCs w:val="28"/>
          <w:rtl/>
          <w:lang w:bidi="fa-IR"/>
        </w:rPr>
        <w:t xml:space="preserve">، در همین تحلیل آمده که در ایران چند سال قبل در مسئله قرض مشکلات زیادی داشته است که </w:t>
      </w:r>
      <w:r w:rsidR="00C85975" w:rsidRPr="0062778A">
        <w:rPr>
          <w:rFonts w:ascii="IRBadr" w:hAnsi="IRBadr" w:cs="IRBadr"/>
          <w:sz w:val="28"/>
          <w:szCs w:val="28"/>
          <w:rtl/>
          <w:lang w:bidi="fa-IR"/>
        </w:rPr>
        <w:t>برنامه‌ریزی</w:t>
      </w:r>
      <w:r w:rsidRPr="0062778A">
        <w:rPr>
          <w:rFonts w:ascii="IRBadr" w:hAnsi="IRBadr" w:cs="IRBadr"/>
          <w:sz w:val="28"/>
          <w:szCs w:val="28"/>
          <w:rtl/>
          <w:lang w:bidi="fa-IR"/>
        </w:rPr>
        <w:t xml:space="preserve"> معقولی شده تا قرض </w:t>
      </w:r>
      <w:r w:rsidR="00171AAC" w:rsidRPr="0062778A">
        <w:rPr>
          <w:rFonts w:ascii="IRBadr" w:hAnsi="IRBadr" w:cs="IRBadr"/>
          <w:sz w:val="28"/>
          <w:szCs w:val="28"/>
          <w:rtl/>
          <w:lang w:bidi="fa-IR"/>
        </w:rPr>
        <w:t>مسئله‌اش</w:t>
      </w:r>
      <w:r w:rsidRPr="0062778A">
        <w:rPr>
          <w:rFonts w:ascii="IRBadr" w:hAnsi="IRBadr" w:cs="IRBadr"/>
          <w:sz w:val="28"/>
          <w:szCs w:val="28"/>
          <w:rtl/>
          <w:lang w:bidi="fa-IR"/>
        </w:rPr>
        <w:t xml:space="preserve"> حل شود. </w:t>
      </w:r>
      <w:r w:rsidR="00171AAC" w:rsidRPr="0062778A">
        <w:rPr>
          <w:rFonts w:ascii="IRBadr" w:hAnsi="IRBadr" w:cs="IRBadr"/>
          <w:sz w:val="28"/>
          <w:szCs w:val="28"/>
          <w:rtl/>
          <w:lang w:bidi="fa-IR"/>
        </w:rPr>
        <w:t>آن‌ها</w:t>
      </w:r>
      <w:r w:rsidRPr="0062778A">
        <w:rPr>
          <w:rFonts w:ascii="IRBadr" w:hAnsi="IRBadr" w:cs="IRBadr"/>
          <w:sz w:val="28"/>
          <w:szCs w:val="28"/>
          <w:rtl/>
          <w:lang w:bidi="fa-IR"/>
        </w:rPr>
        <w:t xml:space="preserve"> </w:t>
      </w:r>
      <w:r w:rsidR="000B5387" w:rsidRPr="0062778A">
        <w:rPr>
          <w:rFonts w:ascii="IRBadr" w:hAnsi="IRBadr" w:cs="IRBadr"/>
          <w:sz w:val="28"/>
          <w:szCs w:val="28"/>
          <w:rtl/>
          <w:lang w:bidi="fa-IR"/>
        </w:rPr>
        <w:t>می‌بینند</w:t>
      </w:r>
      <w:r w:rsidRPr="0062778A">
        <w:rPr>
          <w:rFonts w:ascii="IRBadr" w:hAnsi="IRBadr" w:cs="IRBadr"/>
          <w:sz w:val="28"/>
          <w:szCs w:val="28"/>
          <w:rtl/>
          <w:lang w:bidi="fa-IR"/>
        </w:rPr>
        <w:t xml:space="preserve"> که ایران سیاست خارجی مستقل اسلامی خود را حفظ کرده و در کنار این استقلال و حفظ شعارها و </w:t>
      </w:r>
      <w:r w:rsidR="00171AAC" w:rsidRPr="0062778A">
        <w:rPr>
          <w:rFonts w:ascii="IRBadr" w:hAnsi="IRBadr" w:cs="IRBadr"/>
          <w:sz w:val="28"/>
          <w:szCs w:val="28"/>
          <w:rtl/>
          <w:lang w:bidi="fa-IR"/>
        </w:rPr>
        <w:t>آرمان‌ها</w:t>
      </w:r>
      <w:r w:rsidRPr="0062778A">
        <w:rPr>
          <w:rFonts w:ascii="IRBadr" w:hAnsi="IRBadr" w:cs="IRBadr"/>
          <w:sz w:val="28"/>
          <w:szCs w:val="28"/>
          <w:rtl/>
          <w:lang w:bidi="fa-IR"/>
        </w:rPr>
        <w:t xml:space="preserve"> و حفظ روز قدس که خود دشمنان </w:t>
      </w:r>
      <w:r w:rsidR="000B5387" w:rsidRPr="0062778A">
        <w:rPr>
          <w:rFonts w:ascii="IRBadr" w:hAnsi="IRBadr" w:cs="IRBadr"/>
          <w:sz w:val="28"/>
          <w:szCs w:val="28"/>
          <w:rtl/>
          <w:lang w:bidi="fa-IR"/>
        </w:rPr>
        <w:t>می‌گویند</w:t>
      </w:r>
      <w:r w:rsidRPr="0062778A">
        <w:rPr>
          <w:rFonts w:ascii="IRBadr" w:hAnsi="IRBadr" w:cs="IRBadr"/>
          <w:sz w:val="28"/>
          <w:szCs w:val="28"/>
          <w:rtl/>
          <w:lang w:bidi="fa-IR"/>
        </w:rPr>
        <w:t xml:space="preserve"> ایران </w:t>
      </w:r>
      <w:r w:rsidR="00DC7551" w:rsidRPr="0062778A">
        <w:rPr>
          <w:rFonts w:ascii="IRBadr" w:hAnsi="IRBadr" w:cs="IRBadr"/>
          <w:sz w:val="28"/>
          <w:szCs w:val="28"/>
          <w:rtl/>
          <w:lang w:bidi="fa-IR"/>
        </w:rPr>
        <w:t>درصحنه</w:t>
      </w:r>
      <w:r w:rsidRPr="0062778A">
        <w:rPr>
          <w:rFonts w:ascii="IRBadr" w:hAnsi="IRBadr" w:cs="IRBadr"/>
          <w:sz w:val="28"/>
          <w:szCs w:val="28"/>
          <w:rtl/>
          <w:lang w:bidi="fa-IR"/>
        </w:rPr>
        <w:t xml:space="preserve"> سازندگی </w:t>
      </w:r>
      <w:r w:rsidR="00C85975" w:rsidRPr="0062778A">
        <w:rPr>
          <w:rFonts w:ascii="IRBadr" w:hAnsi="IRBadr" w:cs="IRBadr"/>
          <w:sz w:val="28"/>
          <w:szCs w:val="28"/>
          <w:rtl/>
          <w:lang w:bidi="fa-IR"/>
        </w:rPr>
        <w:t>برگ‌های</w:t>
      </w:r>
      <w:r w:rsidRPr="0062778A">
        <w:rPr>
          <w:rFonts w:ascii="IRBadr" w:hAnsi="IRBadr" w:cs="IRBadr"/>
          <w:sz w:val="28"/>
          <w:szCs w:val="28"/>
          <w:rtl/>
          <w:lang w:bidi="fa-IR"/>
        </w:rPr>
        <w:t xml:space="preserve"> زرینی را در تاریخ برای خود ثبت کرده است.</w:t>
      </w:r>
    </w:p>
    <w:p w:rsidR="009F5321" w:rsidRPr="0062778A" w:rsidRDefault="009F5321" w:rsidP="00881490">
      <w:pPr>
        <w:bidi/>
        <w:spacing w:line="240" w:lineRule="auto"/>
        <w:jc w:val="both"/>
        <w:rPr>
          <w:rFonts w:ascii="IRBadr" w:hAnsi="IRBadr" w:cs="IRBadr"/>
          <w:b/>
          <w:bCs/>
          <w:sz w:val="28"/>
          <w:szCs w:val="28"/>
          <w:rtl/>
        </w:rPr>
      </w:pPr>
      <w:r w:rsidRPr="0062778A">
        <w:rPr>
          <w:rFonts w:ascii="IRBadr" w:hAnsi="IRBadr" w:cs="IRBadr"/>
          <w:b/>
          <w:bCs/>
          <w:sz w:val="28"/>
          <w:szCs w:val="28"/>
          <w:rtl/>
        </w:rPr>
        <w:t>نسئلک اللهم و ندعوک باسمک العظیم الاعظم الأعزّ الأجلّ الاکرم یا الله ... یا ارحم الر</w:t>
      </w:r>
      <w:r w:rsidR="001919DA">
        <w:rPr>
          <w:rFonts w:ascii="IRBadr" w:hAnsi="IRBadr" w:cs="IRBadr" w:hint="cs"/>
          <w:b/>
          <w:bCs/>
          <w:sz w:val="28"/>
          <w:szCs w:val="28"/>
          <w:rtl/>
        </w:rPr>
        <w:t>ا</w:t>
      </w:r>
      <w:bookmarkStart w:id="9" w:name="_GoBack"/>
      <w:bookmarkEnd w:id="9"/>
      <w:r w:rsidRPr="0062778A">
        <w:rPr>
          <w:rFonts w:ascii="IRBadr" w:hAnsi="IRBadr" w:cs="IRBadr"/>
          <w:b/>
          <w:bCs/>
          <w:sz w:val="28"/>
          <w:szCs w:val="28"/>
          <w:rtl/>
        </w:rPr>
        <w:t>حمین. اللهم ارزقنی توفیق الطاعة و بعدالمعصیة و صدق النیّة و عرفان الحرمة؛ اللهم انصر الاسلام و اهله و اخذل الکفر واهله.</w:t>
      </w:r>
    </w:p>
    <w:p w:rsidR="009F5321" w:rsidRPr="0062778A" w:rsidRDefault="009F5321" w:rsidP="00881490">
      <w:pPr>
        <w:bidi/>
        <w:spacing w:line="240" w:lineRule="auto"/>
        <w:jc w:val="both"/>
        <w:rPr>
          <w:rFonts w:ascii="IRBadr" w:hAnsi="IRBadr" w:cs="IRBadr"/>
          <w:sz w:val="28"/>
          <w:szCs w:val="28"/>
          <w:rtl/>
        </w:rPr>
      </w:pPr>
    </w:p>
    <w:p w:rsidR="009F5321" w:rsidRPr="0062778A" w:rsidRDefault="009F5321" w:rsidP="00881490">
      <w:pPr>
        <w:bidi/>
        <w:spacing w:line="240" w:lineRule="auto"/>
        <w:jc w:val="both"/>
        <w:rPr>
          <w:rFonts w:ascii="IRBadr" w:hAnsi="IRBadr" w:cs="IRBadr"/>
          <w:sz w:val="28"/>
          <w:szCs w:val="28"/>
        </w:rPr>
      </w:pPr>
    </w:p>
    <w:p w:rsidR="009F5321" w:rsidRPr="0062778A" w:rsidRDefault="009F5321" w:rsidP="00881490">
      <w:pPr>
        <w:bidi/>
        <w:spacing w:line="240" w:lineRule="auto"/>
        <w:jc w:val="both"/>
        <w:rPr>
          <w:rFonts w:ascii="IRBadr" w:hAnsi="IRBadr" w:cs="IRBadr"/>
          <w:sz w:val="28"/>
          <w:szCs w:val="28"/>
          <w:rtl/>
        </w:rPr>
      </w:pPr>
    </w:p>
    <w:p w:rsidR="00550041" w:rsidRPr="0062778A" w:rsidRDefault="00550041" w:rsidP="00881490">
      <w:pPr>
        <w:bidi/>
        <w:spacing w:line="240" w:lineRule="auto"/>
        <w:jc w:val="both"/>
        <w:rPr>
          <w:rFonts w:ascii="IRBadr" w:hAnsi="IRBadr" w:cs="IRBadr"/>
          <w:sz w:val="28"/>
          <w:szCs w:val="28"/>
          <w:rtl/>
          <w:lang w:bidi="fa-IR"/>
        </w:rPr>
      </w:pPr>
    </w:p>
    <w:sectPr w:rsidR="00550041" w:rsidRPr="0062778A" w:rsidSect="00D27922">
      <w:headerReference w:type="default" r:id="rId8"/>
      <w:footerReference w:type="default" r:id="rId9"/>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F10" w:rsidRDefault="00B81F10" w:rsidP="000D5800">
      <w:r>
        <w:separator/>
      </w:r>
    </w:p>
  </w:endnote>
  <w:endnote w:type="continuationSeparator" w:id="0">
    <w:p w:rsidR="00B81F10" w:rsidRDefault="00B81F10"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Bad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9213B1" w:rsidRDefault="009213B1" w:rsidP="007B0062">
        <w:pPr>
          <w:pStyle w:val="afb"/>
          <w:jc w:val="center"/>
        </w:pPr>
        <w:r>
          <w:fldChar w:fldCharType="begin"/>
        </w:r>
        <w:r>
          <w:instrText xml:space="preserve"> PAGE   \* MERGEFORMAT </w:instrText>
        </w:r>
        <w:r>
          <w:fldChar w:fldCharType="separate"/>
        </w:r>
        <w:r w:rsidR="001919DA">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F10" w:rsidRDefault="00B81F10" w:rsidP="00417158">
      <w:pPr>
        <w:bidi/>
      </w:pPr>
      <w:r>
        <w:separator/>
      </w:r>
    </w:p>
  </w:footnote>
  <w:footnote w:type="continuationSeparator" w:id="0">
    <w:p w:rsidR="00B81F10" w:rsidRDefault="00B81F10" w:rsidP="000D5800">
      <w:r>
        <w:continuationSeparator/>
      </w:r>
    </w:p>
  </w:footnote>
  <w:footnote w:id="1">
    <w:p w:rsidR="009F5321" w:rsidRPr="00FA6310" w:rsidRDefault="009F5321" w:rsidP="009F5321">
      <w:pPr>
        <w:pStyle w:val="a1"/>
        <w:bidi/>
        <w:jc w:val="both"/>
        <w:rPr>
          <w:rFonts w:ascii="IRBadr" w:hAnsi="IRBadr" w:cs="IRBadr"/>
          <w:b/>
          <w:rtl/>
        </w:rPr>
      </w:pPr>
      <w:r w:rsidRPr="00FA6310">
        <w:rPr>
          <w:rStyle w:val="aff0"/>
          <w:rFonts w:ascii="IRBadr" w:eastAsia="2  Lotus" w:hAnsi="IRBadr" w:cs="IRBadr"/>
          <w:b/>
        </w:rPr>
        <w:footnoteRef/>
      </w:r>
      <w:r w:rsidRPr="00FA6310">
        <w:rPr>
          <w:rFonts w:ascii="IRBadr" w:hAnsi="IRBadr" w:cs="IRBadr"/>
          <w:b/>
          <w:rtl/>
        </w:rPr>
        <w:t xml:space="preserve">. </w:t>
      </w:r>
      <w:r w:rsidRPr="00FA6310">
        <w:rPr>
          <w:rFonts w:ascii="IRBadr" w:hAnsi="IRBadr" w:cs="IRBadr" w:hint="cs"/>
          <w:b/>
          <w:rtl/>
        </w:rPr>
        <w:t xml:space="preserve">سوره </w:t>
      </w:r>
      <w:r w:rsidRPr="00FA6310">
        <w:rPr>
          <w:rFonts w:ascii="IRBadr" w:hAnsi="IRBadr" w:cs="IRBadr"/>
          <w:b/>
          <w:rtl/>
        </w:rPr>
        <w:t>اعراف</w:t>
      </w:r>
      <w:r w:rsidRPr="00FA6310">
        <w:rPr>
          <w:rFonts w:ascii="IRBadr" w:hAnsi="IRBadr" w:cs="IRBadr" w:hint="cs"/>
          <w:b/>
          <w:rtl/>
        </w:rPr>
        <w:t>،</w:t>
      </w:r>
      <w:r w:rsidRPr="00FA6310">
        <w:rPr>
          <w:rFonts w:ascii="IRBadr" w:hAnsi="IRBadr" w:cs="IRBadr"/>
          <w:b/>
          <w:rtl/>
        </w:rPr>
        <w:t xml:space="preserve"> </w:t>
      </w:r>
      <w:r w:rsidRPr="00FA6310">
        <w:rPr>
          <w:rFonts w:ascii="IRBadr" w:hAnsi="IRBadr" w:cs="IRBadr" w:hint="cs"/>
          <w:b/>
          <w:rtl/>
        </w:rPr>
        <w:t xml:space="preserve">آیه </w:t>
      </w:r>
      <w:r w:rsidRPr="00FA6310">
        <w:rPr>
          <w:rFonts w:ascii="IRBadr" w:hAnsi="IRBadr" w:cs="IRBadr"/>
          <w:b/>
          <w:rtl/>
        </w:rPr>
        <w:t>43.</w:t>
      </w:r>
    </w:p>
  </w:footnote>
  <w:footnote w:id="2">
    <w:p w:rsidR="009F5321" w:rsidRDefault="009F5321" w:rsidP="009F5321">
      <w:pPr>
        <w:pStyle w:val="a1"/>
        <w:jc w:val="right"/>
      </w:pPr>
      <w:r w:rsidRPr="00FA6310">
        <w:rPr>
          <w:rFonts w:ascii="IRBadr" w:hAnsi="IRBadr" w:cs="IRBadr"/>
          <w:b/>
          <w:rtl/>
        </w:rPr>
        <w:t>. سوره التوبه، آیه 119</w:t>
      </w:r>
      <w:r>
        <w:rPr>
          <w:rStyle w:val="aff0"/>
          <w:rFonts w:eastAsia="2  Lotus"/>
        </w:rPr>
        <w:footnoteRef/>
      </w:r>
    </w:p>
  </w:footnote>
  <w:footnote w:id="3">
    <w:p w:rsidR="000E68F8" w:rsidRPr="00FA6310" w:rsidRDefault="000E68F8" w:rsidP="000E68F8">
      <w:pPr>
        <w:pStyle w:val="a1"/>
        <w:jc w:val="right"/>
        <w:rPr>
          <w:rFonts w:ascii="IRBadr" w:hAnsi="IRBadr" w:cs="IRBadr"/>
          <w:rtl/>
        </w:rPr>
      </w:pPr>
      <w:r w:rsidRPr="000E68F8">
        <w:rPr>
          <w:rFonts w:ascii="IRBadr" w:hAnsi="IRBadr" w:cs="IRBadr"/>
          <w:rtl/>
        </w:rPr>
        <w:t>. بحار الأنوار (ط - ب</w:t>
      </w:r>
      <w:r w:rsidR="000B5387">
        <w:rPr>
          <w:rFonts w:ascii="IRBadr" w:hAnsi="IRBadr" w:cs="IRBadr"/>
          <w:rtl/>
        </w:rPr>
        <w:t>ی</w:t>
      </w:r>
      <w:r w:rsidRPr="000E68F8">
        <w:rPr>
          <w:rFonts w:ascii="IRBadr" w:hAnsi="IRBadr" w:cs="IRBadr"/>
          <w:rtl/>
        </w:rPr>
        <w:t xml:space="preserve">روت)، </w:t>
      </w:r>
      <w:r w:rsidR="00171AAC">
        <w:rPr>
          <w:rFonts w:ascii="IRBadr" w:hAnsi="IRBadr" w:cs="IRBadr"/>
          <w:rtl/>
        </w:rPr>
        <w:t>ج 38</w:t>
      </w:r>
      <w:r w:rsidRPr="000E68F8">
        <w:rPr>
          <w:rFonts w:ascii="IRBadr" w:hAnsi="IRBadr" w:cs="IRBadr"/>
          <w:rtl/>
        </w:rPr>
        <w:t>، ص 199</w:t>
      </w:r>
      <w:r w:rsidR="00171AAC">
        <w:rPr>
          <w:rFonts w:ascii="IRBadr" w:hAnsi="IRBadr" w:cs="IRBadr"/>
          <w:rtl/>
        </w:rPr>
        <w:t xml:space="preserve"> </w:t>
      </w:r>
      <w:r w:rsidRPr="000E68F8">
        <w:rPr>
          <w:rStyle w:val="aff0"/>
          <w:rFonts w:ascii="IRBadr" w:hAnsi="IRBadr" w:cs="IRBadr"/>
        </w:rPr>
        <w:footnoteRef/>
      </w:r>
    </w:p>
  </w:footnote>
  <w:footnote w:id="4">
    <w:p w:rsidR="00C35373" w:rsidRPr="00FA6310" w:rsidRDefault="00C35373" w:rsidP="00C35373">
      <w:pPr>
        <w:pStyle w:val="a1"/>
        <w:jc w:val="right"/>
        <w:rPr>
          <w:rFonts w:ascii="IRBadr" w:hAnsi="IRBadr" w:cs="IRBadr"/>
          <w:rtl/>
        </w:rPr>
      </w:pPr>
      <w:r w:rsidRPr="00FA6310">
        <w:rPr>
          <w:rFonts w:ascii="IRBadr" w:hAnsi="IRBadr" w:cs="IRBadr"/>
          <w:rtl/>
        </w:rPr>
        <w:t>. مستدر</w:t>
      </w:r>
      <w:r w:rsidR="000B5387">
        <w:rPr>
          <w:rFonts w:ascii="IRBadr" w:hAnsi="IRBadr" w:cs="IRBadr"/>
          <w:rtl/>
        </w:rPr>
        <w:t>ک</w:t>
      </w:r>
      <w:r w:rsidRPr="00FA6310">
        <w:rPr>
          <w:rFonts w:ascii="IRBadr" w:hAnsi="IRBadr" w:cs="IRBadr"/>
          <w:rtl/>
        </w:rPr>
        <w:t xml:space="preserve"> الوسائل و مستنبط المسائل، </w:t>
      </w:r>
      <w:r w:rsidR="00171AAC">
        <w:rPr>
          <w:rFonts w:ascii="IRBadr" w:hAnsi="IRBadr" w:cs="IRBadr"/>
          <w:rtl/>
        </w:rPr>
        <w:t>ج 12</w:t>
      </w:r>
      <w:r w:rsidRPr="00FA6310">
        <w:rPr>
          <w:rFonts w:ascii="IRBadr" w:hAnsi="IRBadr" w:cs="IRBadr"/>
          <w:rtl/>
        </w:rPr>
        <w:t>، ص 393</w:t>
      </w:r>
      <w:r w:rsidR="00171AAC">
        <w:rPr>
          <w:rFonts w:ascii="IRBadr" w:hAnsi="IRBadr" w:cs="IRBadr"/>
          <w:rtl/>
        </w:rPr>
        <w:t xml:space="preserve"> </w:t>
      </w:r>
      <w:r w:rsidRPr="00FA6310">
        <w:rPr>
          <w:rStyle w:val="aff0"/>
          <w:rFonts w:ascii="IRBadr" w:hAnsi="IRBadr" w:cs="IRBadr"/>
        </w:rPr>
        <w:footnoteRef/>
      </w:r>
    </w:p>
  </w:footnote>
  <w:footnote w:id="5">
    <w:p w:rsidR="006664DE" w:rsidRPr="00FA6310" w:rsidRDefault="006664DE" w:rsidP="006664DE">
      <w:pPr>
        <w:pStyle w:val="a1"/>
        <w:jc w:val="right"/>
        <w:rPr>
          <w:rFonts w:ascii="IRBadr" w:hAnsi="IRBadr" w:cs="IRBadr"/>
          <w:rtl/>
        </w:rPr>
      </w:pPr>
      <w:r w:rsidRPr="00FA6310">
        <w:rPr>
          <w:rFonts w:ascii="IRBadr" w:hAnsi="IRBadr" w:cs="IRBadr"/>
          <w:rtl/>
        </w:rPr>
        <w:t>. مستدر</w:t>
      </w:r>
      <w:r w:rsidR="000B5387">
        <w:rPr>
          <w:rFonts w:ascii="IRBadr" w:hAnsi="IRBadr" w:cs="IRBadr"/>
          <w:rtl/>
        </w:rPr>
        <w:t>ک</w:t>
      </w:r>
      <w:r w:rsidRPr="00FA6310">
        <w:rPr>
          <w:rFonts w:ascii="IRBadr" w:hAnsi="IRBadr" w:cs="IRBadr"/>
          <w:rtl/>
        </w:rPr>
        <w:t xml:space="preserve"> الوسائل و مستنبط المسائل، </w:t>
      </w:r>
      <w:r w:rsidR="00171AAC">
        <w:rPr>
          <w:rFonts w:ascii="IRBadr" w:hAnsi="IRBadr" w:cs="IRBadr"/>
          <w:rtl/>
        </w:rPr>
        <w:t>ج 2</w:t>
      </w:r>
      <w:r w:rsidRPr="00FA6310">
        <w:rPr>
          <w:rFonts w:ascii="IRBadr" w:hAnsi="IRBadr" w:cs="IRBadr"/>
          <w:rtl/>
        </w:rPr>
        <w:t>، ص 104</w:t>
      </w:r>
      <w:r w:rsidR="00171AAC">
        <w:rPr>
          <w:rFonts w:ascii="IRBadr" w:hAnsi="IRBadr" w:cs="IRBadr"/>
          <w:rtl/>
        </w:rPr>
        <w:t xml:space="preserve"> </w:t>
      </w:r>
      <w:r w:rsidRPr="00FA6310">
        <w:rPr>
          <w:rStyle w:val="aff0"/>
          <w:rFonts w:ascii="IRBadr" w:hAnsi="IRBadr" w:cs="IRBadr"/>
        </w:rPr>
        <w:footnoteRef/>
      </w:r>
    </w:p>
  </w:footnote>
  <w:footnote w:id="6">
    <w:p w:rsidR="006664DE" w:rsidRDefault="006664DE" w:rsidP="006664DE">
      <w:pPr>
        <w:pStyle w:val="a1"/>
        <w:jc w:val="right"/>
        <w:rPr>
          <w:rtl/>
        </w:rPr>
      </w:pPr>
      <w:r w:rsidRPr="00FA6310">
        <w:rPr>
          <w:rFonts w:ascii="IRBadr" w:hAnsi="IRBadr" w:cs="IRBadr"/>
          <w:rtl/>
        </w:rPr>
        <w:t>. همان</w:t>
      </w:r>
      <w:r>
        <w:rPr>
          <w:rStyle w:val="aff0"/>
        </w:rPr>
        <w:footnoteRef/>
      </w:r>
    </w:p>
  </w:footnote>
  <w:footnote w:id="7">
    <w:p w:rsidR="00A90E77" w:rsidRPr="000B5387" w:rsidRDefault="00A90E77" w:rsidP="00A90E77">
      <w:pPr>
        <w:pStyle w:val="a1"/>
        <w:jc w:val="right"/>
        <w:rPr>
          <w:rFonts w:ascii="IRBadr" w:hAnsi="IRBadr" w:cs="IRBadr"/>
          <w:rtl/>
        </w:rPr>
      </w:pPr>
      <w:r w:rsidRPr="000B5387">
        <w:rPr>
          <w:rFonts w:ascii="IRBadr" w:hAnsi="IRBadr" w:cs="IRBadr"/>
          <w:rtl/>
        </w:rPr>
        <w:t xml:space="preserve">. مجموعة ورام، </w:t>
      </w:r>
      <w:r w:rsidR="00171AAC">
        <w:rPr>
          <w:rFonts w:ascii="IRBadr" w:hAnsi="IRBadr" w:cs="IRBadr"/>
          <w:rtl/>
        </w:rPr>
        <w:t>ج 1</w:t>
      </w:r>
      <w:r w:rsidRPr="000B5387">
        <w:rPr>
          <w:rFonts w:ascii="IRBadr" w:hAnsi="IRBadr" w:cs="IRBadr"/>
          <w:rtl/>
        </w:rPr>
        <w:t>، ص 269</w:t>
      </w:r>
      <w:r w:rsidR="00171AAC">
        <w:rPr>
          <w:rFonts w:ascii="IRBadr" w:hAnsi="IRBadr" w:cs="IRBadr"/>
          <w:rtl/>
        </w:rPr>
        <w:t xml:space="preserve"> </w:t>
      </w:r>
      <w:r w:rsidRPr="000B5387">
        <w:rPr>
          <w:rStyle w:val="aff0"/>
          <w:rFonts w:ascii="IRBadr" w:hAnsi="IRBadr" w:cs="IRBadr"/>
        </w:rPr>
        <w:footnoteRef/>
      </w:r>
    </w:p>
  </w:footnote>
  <w:footnote w:id="8">
    <w:p w:rsidR="004D7E9B" w:rsidRPr="000B5387" w:rsidRDefault="004D7E9B" w:rsidP="00305883">
      <w:pPr>
        <w:pStyle w:val="a1"/>
        <w:jc w:val="right"/>
        <w:rPr>
          <w:rFonts w:ascii="IRBadr" w:hAnsi="IRBadr" w:cs="IRBadr"/>
          <w:rtl/>
        </w:rPr>
      </w:pPr>
      <w:r w:rsidRPr="000B5387">
        <w:rPr>
          <w:rFonts w:ascii="IRBadr" w:hAnsi="IRBadr" w:cs="IRBadr"/>
          <w:rtl/>
        </w:rPr>
        <w:t xml:space="preserve">. </w:t>
      </w:r>
      <w:r w:rsidR="000B5387">
        <w:rPr>
          <w:rFonts w:ascii="IRBadr" w:hAnsi="IRBadr" w:cs="IRBadr"/>
          <w:rtl/>
        </w:rPr>
        <w:t>ک</w:t>
      </w:r>
      <w:r w:rsidR="00305883">
        <w:rPr>
          <w:rFonts w:ascii="IRBadr" w:hAnsi="IRBadr" w:cs="IRBadr"/>
          <w:rtl/>
        </w:rPr>
        <w:t>ا</w:t>
      </w:r>
      <w:r w:rsidR="00305883">
        <w:rPr>
          <w:rFonts w:ascii="IRBadr" w:hAnsi="IRBadr" w:cs="IRBadr" w:hint="cs"/>
          <w:rtl/>
        </w:rPr>
        <w:t>ف</w:t>
      </w:r>
      <w:r w:rsidR="000B5387">
        <w:rPr>
          <w:rFonts w:ascii="IRBadr" w:hAnsi="IRBadr" w:cs="IRBadr"/>
          <w:rtl/>
        </w:rPr>
        <w:t>ی</w:t>
      </w:r>
      <w:r w:rsidRPr="000B5387">
        <w:rPr>
          <w:rFonts w:ascii="IRBadr" w:hAnsi="IRBadr" w:cs="IRBadr"/>
          <w:rtl/>
        </w:rPr>
        <w:t xml:space="preserve">، </w:t>
      </w:r>
      <w:r w:rsidR="00171AAC">
        <w:rPr>
          <w:rFonts w:ascii="IRBadr" w:hAnsi="IRBadr" w:cs="IRBadr"/>
          <w:rtl/>
        </w:rPr>
        <w:t>ج 5</w:t>
      </w:r>
      <w:r w:rsidRPr="000B5387">
        <w:rPr>
          <w:rFonts w:ascii="IRBadr" w:hAnsi="IRBadr" w:cs="IRBadr"/>
          <w:rtl/>
        </w:rPr>
        <w:t>، ص 635</w:t>
      </w:r>
      <w:r w:rsidR="00171AAC">
        <w:rPr>
          <w:rFonts w:ascii="IRBadr" w:hAnsi="IRBadr" w:cs="IRBadr"/>
          <w:rtl/>
        </w:rPr>
        <w:t xml:space="preserve"> </w:t>
      </w:r>
      <w:r w:rsidRPr="000B5387">
        <w:rPr>
          <w:rStyle w:val="aff0"/>
          <w:rFonts w:ascii="IRBadr" w:hAnsi="IRBadr" w:cs="IRBadr"/>
        </w:rPr>
        <w:footnoteRef/>
      </w:r>
    </w:p>
  </w:footnote>
  <w:footnote w:id="9">
    <w:p w:rsidR="004D7E9B" w:rsidRPr="004D7E9B" w:rsidRDefault="004D7E9B" w:rsidP="004D7E9B">
      <w:pPr>
        <w:pStyle w:val="a1"/>
        <w:jc w:val="right"/>
        <w:rPr>
          <w:rFonts w:ascii="IRBadr" w:hAnsi="IRBadr" w:cs="IRBadr"/>
          <w:rtl/>
        </w:rPr>
      </w:pPr>
      <w:r w:rsidRPr="000B5387">
        <w:rPr>
          <w:rFonts w:ascii="IRBadr" w:hAnsi="IRBadr" w:cs="IRBadr"/>
          <w:rtl/>
        </w:rPr>
        <w:t>. همان</w:t>
      </w:r>
      <w:r w:rsidRPr="004D7E9B">
        <w:rPr>
          <w:rStyle w:val="aff0"/>
          <w:rFonts w:ascii="IRBadr" w:hAnsi="IRBadr" w:cs="IRBadr"/>
        </w:rPr>
        <w:footnoteRef/>
      </w:r>
    </w:p>
  </w:footnote>
  <w:footnote w:id="10">
    <w:p w:rsidR="00A90E77" w:rsidRPr="000B5387" w:rsidRDefault="00A90E77" w:rsidP="00A90E77">
      <w:pPr>
        <w:pStyle w:val="a1"/>
        <w:jc w:val="right"/>
        <w:rPr>
          <w:rFonts w:ascii="IRBadr" w:hAnsi="IRBadr" w:cs="IRBadr"/>
          <w:rtl/>
        </w:rPr>
      </w:pPr>
      <w:r w:rsidRPr="000B5387">
        <w:rPr>
          <w:rFonts w:ascii="IRBadr" w:hAnsi="IRBadr" w:cs="IRBadr"/>
          <w:rtl/>
        </w:rPr>
        <w:t>. سوره القارعه، آیه 4</w:t>
      </w:r>
      <w:r w:rsidRPr="000B5387">
        <w:rPr>
          <w:rStyle w:val="aff0"/>
          <w:rFonts w:ascii="IRBadr" w:hAnsi="IRBadr" w:cs="IRBadr"/>
        </w:rPr>
        <w:footnoteRef/>
      </w:r>
    </w:p>
  </w:footnote>
  <w:footnote w:id="11">
    <w:p w:rsidR="00C85975" w:rsidRPr="00C85975" w:rsidRDefault="00C85975" w:rsidP="00C85975">
      <w:pPr>
        <w:pStyle w:val="a1"/>
        <w:jc w:val="right"/>
        <w:rPr>
          <w:rFonts w:ascii="IRBadr" w:hAnsi="IRBadr" w:cs="IRBadr"/>
          <w:rtl/>
        </w:rPr>
      </w:pPr>
      <w:r w:rsidRPr="00C85975">
        <w:rPr>
          <w:rFonts w:ascii="IRBadr" w:hAnsi="IRBadr" w:cs="IRBadr"/>
          <w:rtl/>
        </w:rPr>
        <w:t>. بحار الأنوار (ط - بيروت)، ج‏95، ص 63</w:t>
      </w:r>
      <w:r w:rsidRPr="00C85975">
        <w:rPr>
          <w:rStyle w:val="aff0"/>
          <w:rFonts w:ascii="IRBadr" w:hAnsi="IRBadr" w:cs="IRBadr"/>
        </w:rPr>
        <w:footnoteRef/>
      </w:r>
      <w:r w:rsidRPr="00C85975">
        <w:rPr>
          <w:rFonts w:ascii="IRBadr" w:hAnsi="IRBadr" w:cs="IRBadr"/>
        </w:rPr>
        <w:t xml:space="preserve"> </w:t>
      </w:r>
    </w:p>
  </w:footnote>
  <w:footnote w:id="12">
    <w:p w:rsidR="00F5701B" w:rsidRPr="000B5387" w:rsidRDefault="00F5701B" w:rsidP="00F5701B">
      <w:pPr>
        <w:pStyle w:val="a1"/>
        <w:jc w:val="right"/>
        <w:rPr>
          <w:rFonts w:ascii="IRBadr" w:hAnsi="IRBadr" w:cs="IRBadr"/>
          <w:rtl/>
        </w:rPr>
      </w:pPr>
      <w:r w:rsidRPr="000B5387">
        <w:rPr>
          <w:rFonts w:ascii="IRBadr" w:hAnsi="IRBadr" w:cs="IRBadr"/>
          <w:rtl/>
        </w:rPr>
        <w:t xml:space="preserve">. سوره </w:t>
      </w:r>
      <w:r w:rsidR="00C85975">
        <w:rPr>
          <w:rFonts w:ascii="IRBadr" w:hAnsi="IRBadr" w:cs="IRBadr" w:hint="cs"/>
          <w:rtl/>
        </w:rPr>
        <w:t>و</w:t>
      </w:r>
      <w:r w:rsidRPr="000B5387">
        <w:rPr>
          <w:rFonts w:ascii="IRBadr" w:hAnsi="IRBadr" w:cs="IRBadr"/>
          <w:rtl/>
        </w:rPr>
        <w:t>العصر</w:t>
      </w:r>
      <w:r w:rsidRPr="000B5387">
        <w:rPr>
          <w:rStyle w:val="aff0"/>
          <w:rFonts w:ascii="IRBadr" w:eastAsia="2  Lotus" w:hAnsi="IRBadr" w:cs="IRBadr"/>
        </w:rPr>
        <w:footnoteRef/>
      </w:r>
    </w:p>
  </w:footnote>
  <w:footnote w:id="13">
    <w:p w:rsidR="009F5321" w:rsidRPr="007B185F" w:rsidRDefault="009F5321" w:rsidP="009F5321">
      <w:pPr>
        <w:pStyle w:val="a1"/>
        <w:jc w:val="right"/>
        <w:rPr>
          <w:rFonts w:ascii="IRBadr" w:hAnsi="IRBadr" w:cs="IRBadr"/>
          <w:sz w:val="22"/>
          <w:szCs w:val="22"/>
        </w:rPr>
      </w:pPr>
      <w:r w:rsidRPr="000B5387">
        <w:rPr>
          <w:rFonts w:ascii="IRBadr" w:hAnsi="IRBadr" w:cs="IRBadr"/>
        </w:rPr>
        <w:t xml:space="preserve"> </w:t>
      </w:r>
      <w:r w:rsidRPr="000B5387">
        <w:rPr>
          <w:rFonts w:ascii="IRBadr" w:hAnsi="IRBadr" w:cs="IRBadr"/>
          <w:rtl/>
        </w:rPr>
        <w:t xml:space="preserve">سوره </w:t>
      </w:r>
      <w:r w:rsidR="00C85975">
        <w:rPr>
          <w:rFonts w:ascii="IRBadr" w:hAnsi="IRBadr" w:cs="IRBadr"/>
          <w:rtl/>
        </w:rPr>
        <w:t>آل‌عمران</w:t>
      </w:r>
      <w:r w:rsidRPr="000B5387">
        <w:rPr>
          <w:rFonts w:ascii="IRBadr" w:hAnsi="IRBadr" w:cs="IRBadr"/>
          <w:rtl/>
        </w:rPr>
        <w:t>، آیه 102</w:t>
      </w:r>
      <w:r w:rsidRPr="007C3E49">
        <w:rPr>
          <w:rFonts w:ascii="IRBadr" w:hAnsi="IRBadr" w:cs="IRBadr"/>
          <w:sz w:val="22"/>
          <w:szCs w:val="22"/>
        </w:rPr>
        <w:t>.</w:t>
      </w:r>
      <w:r w:rsidRPr="007C3E49">
        <w:rPr>
          <w:rStyle w:val="aff0"/>
          <w:rFonts w:ascii="IRBadr" w:eastAsia="2  Lotus" w:hAnsi="IRBadr" w:cs="IRBadr"/>
          <w:sz w:val="22"/>
          <w:szCs w:val="22"/>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3B1" w:rsidRPr="004B5F1E" w:rsidRDefault="009213B1" w:rsidP="00160465">
    <w:pPr>
      <w:tabs>
        <w:tab w:val="left" w:pos="1256"/>
        <w:tab w:val="left" w:pos="5696"/>
        <w:tab w:val="right" w:pos="9071"/>
      </w:tabs>
      <w:rPr>
        <w:rFonts w:ascii="IRBadr" w:hAnsi="IRBadr" w:cs="IRBadr"/>
        <w:b/>
        <w:bCs/>
        <w:sz w:val="28"/>
        <w:szCs w:val="28"/>
      </w:rPr>
    </w:pPr>
    <w:bookmarkStart w:id="10" w:name="OLE_LINK1"/>
    <w:bookmarkStart w:id="11" w:name="OLE_LINK2"/>
    <w:r w:rsidRPr="004B5F1E">
      <w:rPr>
        <w:rFonts w:ascii="IRBadr" w:hAnsi="IRBadr" w:cs="IRBadr"/>
        <w:noProof/>
        <w:sz w:val="28"/>
        <w:szCs w:val="28"/>
      </w:rPr>
      <w:drawing>
        <wp:anchor distT="0" distB="0" distL="114300" distR="114300" simplePos="0" relativeHeight="251659264" behindDoc="0" locked="0" layoutInCell="1" allowOverlap="1" wp14:anchorId="688B00A2" wp14:editId="37A42AA8">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0"/>
    <w:bookmarkEnd w:id="11"/>
    <w:r w:rsidRPr="004B5F1E">
      <w:rPr>
        <w:rFonts w:ascii="IRBadr" w:hAnsi="IRBadr" w:cs="IRBadr"/>
        <w:noProof/>
        <w:sz w:val="28"/>
        <w:szCs w:val="28"/>
      </w:rPr>
      <mc:AlternateContent>
        <mc:Choice Requires="wps">
          <w:drawing>
            <wp:anchor distT="4294967292" distB="4294967292" distL="114300" distR="114300" simplePos="0" relativeHeight="251656192" behindDoc="0" locked="0" layoutInCell="1" allowOverlap="1" wp14:anchorId="300546C6" wp14:editId="5578E84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052D6" id="Straight Connector 2" o:spid="_x0000_s1026" style="position:absolute;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9F5321" w:rsidRPr="004B5F1E">
      <w:rPr>
        <w:rFonts w:ascii="IRBadr" w:hAnsi="IRBadr" w:cs="IRBadr"/>
        <w:sz w:val="28"/>
        <w:szCs w:val="28"/>
      </w:rPr>
      <w:t>352</w:t>
    </w:r>
    <w:r w:rsidR="00550041" w:rsidRPr="004B5F1E">
      <w:rPr>
        <w:rFonts w:ascii="IRBadr" w:hAnsi="IRBadr" w:cs="IRBadr"/>
        <w:sz w:val="28"/>
        <w:szCs w:val="28"/>
        <w:rtl/>
      </w:rPr>
      <w:t xml:space="preserve"> </w:t>
    </w:r>
    <w:r w:rsidRPr="004B5F1E">
      <w:rPr>
        <w:rFonts w:ascii="IRBadr" w:hAnsi="IRBadr" w:cs="IRBadr"/>
        <w:sz w:val="28"/>
        <w:szCs w:val="28"/>
        <w:rtl/>
      </w:rPr>
      <w:t>شماره ثبت: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4BB5"/>
    <w:rsid w:val="0001281A"/>
    <w:rsid w:val="000228A2"/>
    <w:rsid w:val="00027A03"/>
    <w:rsid w:val="000308BC"/>
    <w:rsid w:val="000324F1"/>
    <w:rsid w:val="00035E7A"/>
    <w:rsid w:val="000400D6"/>
    <w:rsid w:val="00041FE0"/>
    <w:rsid w:val="000463A2"/>
    <w:rsid w:val="00052BA3"/>
    <w:rsid w:val="000568DB"/>
    <w:rsid w:val="0006363E"/>
    <w:rsid w:val="00073524"/>
    <w:rsid w:val="00080DFF"/>
    <w:rsid w:val="00085ED5"/>
    <w:rsid w:val="000958FA"/>
    <w:rsid w:val="000A1A51"/>
    <w:rsid w:val="000A2DA3"/>
    <w:rsid w:val="000A6BD3"/>
    <w:rsid w:val="000B5387"/>
    <w:rsid w:val="000B7AA0"/>
    <w:rsid w:val="000C1255"/>
    <w:rsid w:val="000C4923"/>
    <w:rsid w:val="000D16F1"/>
    <w:rsid w:val="000D2D0D"/>
    <w:rsid w:val="000D5800"/>
    <w:rsid w:val="000E68F8"/>
    <w:rsid w:val="000F1897"/>
    <w:rsid w:val="000F1F64"/>
    <w:rsid w:val="000F7E72"/>
    <w:rsid w:val="00101E2D"/>
    <w:rsid w:val="00102405"/>
    <w:rsid w:val="00102CEB"/>
    <w:rsid w:val="00117955"/>
    <w:rsid w:val="0012739B"/>
    <w:rsid w:val="00133E1D"/>
    <w:rsid w:val="0013617D"/>
    <w:rsid w:val="00136442"/>
    <w:rsid w:val="0014111F"/>
    <w:rsid w:val="0014171E"/>
    <w:rsid w:val="00141D36"/>
    <w:rsid w:val="00142955"/>
    <w:rsid w:val="00150D4B"/>
    <w:rsid w:val="00152670"/>
    <w:rsid w:val="00160465"/>
    <w:rsid w:val="00166DD8"/>
    <w:rsid w:val="001712D6"/>
    <w:rsid w:val="00171AAC"/>
    <w:rsid w:val="001757C8"/>
    <w:rsid w:val="00177934"/>
    <w:rsid w:val="00181B55"/>
    <w:rsid w:val="001919DA"/>
    <w:rsid w:val="00192A6A"/>
    <w:rsid w:val="00197CDD"/>
    <w:rsid w:val="00197FD1"/>
    <w:rsid w:val="001A561C"/>
    <w:rsid w:val="001A6E44"/>
    <w:rsid w:val="001A7E44"/>
    <w:rsid w:val="001C367D"/>
    <w:rsid w:val="001D0FC3"/>
    <w:rsid w:val="001D24F8"/>
    <w:rsid w:val="001D2B63"/>
    <w:rsid w:val="001D2D91"/>
    <w:rsid w:val="001D542D"/>
    <w:rsid w:val="001D7DDF"/>
    <w:rsid w:val="001E13CB"/>
    <w:rsid w:val="001E306E"/>
    <w:rsid w:val="001E3FB0"/>
    <w:rsid w:val="001E4FFF"/>
    <w:rsid w:val="001E6D5F"/>
    <w:rsid w:val="001F0363"/>
    <w:rsid w:val="001F12FF"/>
    <w:rsid w:val="001F220C"/>
    <w:rsid w:val="001F2E3E"/>
    <w:rsid w:val="00212103"/>
    <w:rsid w:val="00213CB2"/>
    <w:rsid w:val="002200AF"/>
    <w:rsid w:val="002222D7"/>
    <w:rsid w:val="00224C0A"/>
    <w:rsid w:val="002376A5"/>
    <w:rsid w:val="00237716"/>
    <w:rsid w:val="002417C9"/>
    <w:rsid w:val="002529C5"/>
    <w:rsid w:val="0025352F"/>
    <w:rsid w:val="00255EED"/>
    <w:rsid w:val="00266ADD"/>
    <w:rsid w:val="00270294"/>
    <w:rsid w:val="002914BD"/>
    <w:rsid w:val="002917B5"/>
    <w:rsid w:val="00297263"/>
    <w:rsid w:val="002A3BA7"/>
    <w:rsid w:val="002A4D00"/>
    <w:rsid w:val="002A6624"/>
    <w:rsid w:val="002C56FD"/>
    <w:rsid w:val="002D1674"/>
    <w:rsid w:val="002D49E4"/>
    <w:rsid w:val="002D59B7"/>
    <w:rsid w:val="002D6202"/>
    <w:rsid w:val="002E450B"/>
    <w:rsid w:val="002E73F9"/>
    <w:rsid w:val="002F05B9"/>
    <w:rsid w:val="002F34AE"/>
    <w:rsid w:val="003045F2"/>
    <w:rsid w:val="00305883"/>
    <w:rsid w:val="003147A5"/>
    <w:rsid w:val="00323E56"/>
    <w:rsid w:val="00325282"/>
    <w:rsid w:val="00331594"/>
    <w:rsid w:val="00340BA3"/>
    <w:rsid w:val="00360E11"/>
    <w:rsid w:val="00366400"/>
    <w:rsid w:val="0036674B"/>
    <w:rsid w:val="00386B0B"/>
    <w:rsid w:val="0039547E"/>
    <w:rsid w:val="003963D7"/>
    <w:rsid w:val="00396F28"/>
    <w:rsid w:val="003A1A05"/>
    <w:rsid w:val="003A2654"/>
    <w:rsid w:val="003A39B9"/>
    <w:rsid w:val="003A5FAE"/>
    <w:rsid w:val="003A7694"/>
    <w:rsid w:val="003B152C"/>
    <w:rsid w:val="003B22CE"/>
    <w:rsid w:val="003B431D"/>
    <w:rsid w:val="003C06BF"/>
    <w:rsid w:val="003C2E8C"/>
    <w:rsid w:val="003C41DE"/>
    <w:rsid w:val="003C5FBC"/>
    <w:rsid w:val="003C7899"/>
    <w:rsid w:val="003D2F0A"/>
    <w:rsid w:val="003D563F"/>
    <w:rsid w:val="003E1813"/>
    <w:rsid w:val="003E1E58"/>
    <w:rsid w:val="003E2BAB"/>
    <w:rsid w:val="003F32F9"/>
    <w:rsid w:val="003F5A17"/>
    <w:rsid w:val="003F699A"/>
    <w:rsid w:val="00405199"/>
    <w:rsid w:val="00410699"/>
    <w:rsid w:val="00415360"/>
    <w:rsid w:val="00417158"/>
    <w:rsid w:val="00427473"/>
    <w:rsid w:val="0044591E"/>
    <w:rsid w:val="00446FAB"/>
    <w:rsid w:val="00455B91"/>
    <w:rsid w:val="00460BA1"/>
    <w:rsid w:val="004651D2"/>
    <w:rsid w:val="00465D26"/>
    <w:rsid w:val="004679F8"/>
    <w:rsid w:val="00473DE7"/>
    <w:rsid w:val="00473E70"/>
    <w:rsid w:val="00475125"/>
    <w:rsid w:val="00485B8F"/>
    <w:rsid w:val="00487A72"/>
    <w:rsid w:val="004904AE"/>
    <w:rsid w:val="004A6DB5"/>
    <w:rsid w:val="004A72C8"/>
    <w:rsid w:val="004B0488"/>
    <w:rsid w:val="004B12A7"/>
    <w:rsid w:val="004B337F"/>
    <w:rsid w:val="004B44B9"/>
    <w:rsid w:val="004B4A23"/>
    <w:rsid w:val="004B5F1E"/>
    <w:rsid w:val="004D2EF6"/>
    <w:rsid w:val="004D4081"/>
    <w:rsid w:val="004D7E9B"/>
    <w:rsid w:val="004E4308"/>
    <w:rsid w:val="004E7CC1"/>
    <w:rsid w:val="004F028C"/>
    <w:rsid w:val="004F3596"/>
    <w:rsid w:val="00511E3E"/>
    <w:rsid w:val="00516328"/>
    <w:rsid w:val="005309B9"/>
    <w:rsid w:val="00530FD7"/>
    <w:rsid w:val="0053269B"/>
    <w:rsid w:val="00550041"/>
    <w:rsid w:val="00555F18"/>
    <w:rsid w:val="00566F4C"/>
    <w:rsid w:val="00572E2D"/>
    <w:rsid w:val="00592103"/>
    <w:rsid w:val="005941DD"/>
    <w:rsid w:val="0059441A"/>
    <w:rsid w:val="00595355"/>
    <w:rsid w:val="005A34C9"/>
    <w:rsid w:val="005A545E"/>
    <w:rsid w:val="005A5862"/>
    <w:rsid w:val="005B0852"/>
    <w:rsid w:val="005C06AE"/>
    <w:rsid w:val="005C3A73"/>
    <w:rsid w:val="005F2D68"/>
    <w:rsid w:val="00604FAF"/>
    <w:rsid w:val="006051D5"/>
    <w:rsid w:val="00606A7A"/>
    <w:rsid w:val="00610C18"/>
    <w:rsid w:val="00612385"/>
    <w:rsid w:val="0061376C"/>
    <w:rsid w:val="006212F5"/>
    <w:rsid w:val="00622F7B"/>
    <w:rsid w:val="0062778A"/>
    <w:rsid w:val="00631FCF"/>
    <w:rsid w:val="006320D6"/>
    <w:rsid w:val="00636EFA"/>
    <w:rsid w:val="0064158F"/>
    <w:rsid w:val="00645282"/>
    <w:rsid w:val="006509E8"/>
    <w:rsid w:val="00653610"/>
    <w:rsid w:val="006550D6"/>
    <w:rsid w:val="0066132B"/>
    <w:rsid w:val="0066229C"/>
    <w:rsid w:val="006664DE"/>
    <w:rsid w:val="006778E6"/>
    <w:rsid w:val="006853D7"/>
    <w:rsid w:val="0068546B"/>
    <w:rsid w:val="0069696C"/>
    <w:rsid w:val="00696C61"/>
    <w:rsid w:val="006A0611"/>
    <w:rsid w:val="006A085A"/>
    <w:rsid w:val="006A6AB4"/>
    <w:rsid w:val="006B191B"/>
    <w:rsid w:val="006B2B69"/>
    <w:rsid w:val="006C00CC"/>
    <w:rsid w:val="006C5FEE"/>
    <w:rsid w:val="006D3A87"/>
    <w:rsid w:val="006F01B4"/>
    <w:rsid w:val="006F5FA3"/>
    <w:rsid w:val="00722CD2"/>
    <w:rsid w:val="00734D59"/>
    <w:rsid w:val="0073609B"/>
    <w:rsid w:val="007448A1"/>
    <w:rsid w:val="00746284"/>
    <w:rsid w:val="0075033E"/>
    <w:rsid w:val="007526A0"/>
    <w:rsid w:val="00752745"/>
    <w:rsid w:val="007553ED"/>
    <w:rsid w:val="0076665E"/>
    <w:rsid w:val="00772185"/>
    <w:rsid w:val="0077337A"/>
    <w:rsid w:val="0077463B"/>
    <w:rsid w:val="007749BC"/>
    <w:rsid w:val="00777BA9"/>
    <w:rsid w:val="00780C88"/>
    <w:rsid w:val="00780E25"/>
    <w:rsid w:val="007818F0"/>
    <w:rsid w:val="00783462"/>
    <w:rsid w:val="00784D65"/>
    <w:rsid w:val="007866AF"/>
    <w:rsid w:val="00787B13"/>
    <w:rsid w:val="00792373"/>
    <w:rsid w:val="0079297E"/>
    <w:rsid w:val="00792FAC"/>
    <w:rsid w:val="007A5D2F"/>
    <w:rsid w:val="007B0062"/>
    <w:rsid w:val="007B3723"/>
    <w:rsid w:val="007B6FEB"/>
    <w:rsid w:val="007C1EF7"/>
    <w:rsid w:val="007C710E"/>
    <w:rsid w:val="007D0B88"/>
    <w:rsid w:val="007D1549"/>
    <w:rsid w:val="007D31C9"/>
    <w:rsid w:val="007D378D"/>
    <w:rsid w:val="007E03E9"/>
    <w:rsid w:val="007E04EE"/>
    <w:rsid w:val="007E7FA7"/>
    <w:rsid w:val="007F0721"/>
    <w:rsid w:val="007F4A90"/>
    <w:rsid w:val="007F55F5"/>
    <w:rsid w:val="00803501"/>
    <w:rsid w:val="00804149"/>
    <w:rsid w:val="0080589C"/>
    <w:rsid w:val="0080799B"/>
    <w:rsid w:val="00807BE3"/>
    <w:rsid w:val="008101E2"/>
    <w:rsid w:val="00811F02"/>
    <w:rsid w:val="00814C90"/>
    <w:rsid w:val="0082343E"/>
    <w:rsid w:val="008242C5"/>
    <w:rsid w:val="00834C58"/>
    <w:rsid w:val="008407A4"/>
    <w:rsid w:val="00843A60"/>
    <w:rsid w:val="00844860"/>
    <w:rsid w:val="00845CC4"/>
    <w:rsid w:val="008644F4"/>
    <w:rsid w:val="0087239C"/>
    <w:rsid w:val="00881490"/>
    <w:rsid w:val="00883733"/>
    <w:rsid w:val="00886014"/>
    <w:rsid w:val="0089373C"/>
    <w:rsid w:val="00895F3F"/>
    <w:rsid w:val="008965D2"/>
    <w:rsid w:val="008A236D"/>
    <w:rsid w:val="008B565A"/>
    <w:rsid w:val="008C1EB8"/>
    <w:rsid w:val="008C2AD0"/>
    <w:rsid w:val="008C3414"/>
    <w:rsid w:val="008C57C7"/>
    <w:rsid w:val="008C72BD"/>
    <w:rsid w:val="008D030F"/>
    <w:rsid w:val="008D36D5"/>
    <w:rsid w:val="008E3903"/>
    <w:rsid w:val="008F34DE"/>
    <w:rsid w:val="008F63E3"/>
    <w:rsid w:val="00913C3B"/>
    <w:rsid w:val="00915509"/>
    <w:rsid w:val="009213B1"/>
    <w:rsid w:val="0092381B"/>
    <w:rsid w:val="00927388"/>
    <w:rsid w:val="009274FE"/>
    <w:rsid w:val="0092754B"/>
    <w:rsid w:val="00934375"/>
    <w:rsid w:val="009401AC"/>
    <w:rsid w:val="00952678"/>
    <w:rsid w:val="0095340E"/>
    <w:rsid w:val="009613AC"/>
    <w:rsid w:val="00962521"/>
    <w:rsid w:val="00980643"/>
    <w:rsid w:val="0099481C"/>
    <w:rsid w:val="00996C57"/>
    <w:rsid w:val="009A3835"/>
    <w:rsid w:val="009B46BC"/>
    <w:rsid w:val="009B61C3"/>
    <w:rsid w:val="009C74D3"/>
    <w:rsid w:val="009C7B4F"/>
    <w:rsid w:val="009E428C"/>
    <w:rsid w:val="009E4AE0"/>
    <w:rsid w:val="009E5AEA"/>
    <w:rsid w:val="009F06A1"/>
    <w:rsid w:val="009F4EB3"/>
    <w:rsid w:val="009F5321"/>
    <w:rsid w:val="00A06D48"/>
    <w:rsid w:val="00A10F44"/>
    <w:rsid w:val="00A21834"/>
    <w:rsid w:val="00A31C17"/>
    <w:rsid w:val="00A31FDE"/>
    <w:rsid w:val="00A325EA"/>
    <w:rsid w:val="00A35855"/>
    <w:rsid w:val="00A35AC2"/>
    <w:rsid w:val="00A37C77"/>
    <w:rsid w:val="00A4514C"/>
    <w:rsid w:val="00A5418D"/>
    <w:rsid w:val="00A725C2"/>
    <w:rsid w:val="00A74959"/>
    <w:rsid w:val="00A769EE"/>
    <w:rsid w:val="00A810A5"/>
    <w:rsid w:val="00A90E77"/>
    <w:rsid w:val="00A9616A"/>
    <w:rsid w:val="00A96F68"/>
    <w:rsid w:val="00A973BA"/>
    <w:rsid w:val="00AA0130"/>
    <w:rsid w:val="00AA027F"/>
    <w:rsid w:val="00AA1036"/>
    <w:rsid w:val="00AA2342"/>
    <w:rsid w:val="00AB0BB4"/>
    <w:rsid w:val="00AB6A1A"/>
    <w:rsid w:val="00AC6A3D"/>
    <w:rsid w:val="00AD0304"/>
    <w:rsid w:val="00AD27BE"/>
    <w:rsid w:val="00AF0F1A"/>
    <w:rsid w:val="00B02DAB"/>
    <w:rsid w:val="00B15027"/>
    <w:rsid w:val="00B21CF4"/>
    <w:rsid w:val="00B22800"/>
    <w:rsid w:val="00B24300"/>
    <w:rsid w:val="00B46C60"/>
    <w:rsid w:val="00B51EE6"/>
    <w:rsid w:val="00B63F15"/>
    <w:rsid w:val="00B64DC5"/>
    <w:rsid w:val="00B81F10"/>
    <w:rsid w:val="00B82C2F"/>
    <w:rsid w:val="00B971B4"/>
    <w:rsid w:val="00BA2C59"/>
    <w:rsid w:val="00BA51A8"/>
    <w:rsid w:val="00BB2605"/>
    <w:rsid w:val="00BB5F7E"/>
    <w:rsid w:val="00BC159C"/>
    <w:rsid w:val="00BC26F6"/>
    <w:rsid w:val="00BC4833"/>
    <w:rsid w:val="00BD3122"/>
    <w:rsid w:val="00BD40DA"/>
    <w:rsid w:val="00BD7E4E"/>
    <w:rsid w:val="00BE1AAE"/>
    <w:rsid w:val="00BF3D67"/>
    <w:rsid w:val="00C15A85"/>
    <w:rsid w:val="00C160AF"/>
    <w:rsid w:val="00C22299"/>
    <w:rsid w:val="00C22DB4"/>
    <w:rsid w:val="00C24E6B"/>
    <w:rsid w:val="00C25609"/>
    <w:rsid w:val="00C262D7"/>
    <w:rsid w:val="00C26607"/>
    <w:rsid w:val="00C35373"/>
    <w:rsid w:val="00C424B4"/>
    <w:rsid w:val="00C60D75"/>
    <w:rsid w:val="00C64CEA"/>
    <w:rsid w:val="00C73012"/>
    <w:rsid w:val="00C763DD"/>
    <w:rsid w:val="00C809FF"/>
    <w:rsid w:val="00C84FC0"/>
    <w:rsid w:val="00C85975"/>
    <w:rsid w:val="00C9244A"/>
    <w:rsid w:val="00CA2D0D"/>
    <w:rsid w:val="00CB3BCA"/>
    <w:rsid w:val="00CB5DA3"/>
    <w:rsid w:val="00CC4402"/>
    <w:rsid w:val="00CE09B7"/>
    <w:rsid w:val="00CE1657"/>
    <w:rsid w:val="00CE31E6"/>
    <w:rsid w:val="00CE3B74"/>
    <w:rsid w:val="00CE69DA"/>
    <w:rsid w:val="00CF09D7"/>
    <w:rsid w:val="00CF42E2"/>
    <w:rsid w:val="00CF7916"/>
    <w:rsid w:val="00D07048"/>
    <w:rsid w:val="00D103B7"/>
    <w:rsid w:val="00D1054A"/>
    <w:rsid w:val="00D158F3"/>
    <w:rsid w:val="00D27922"/>
    <w:rsid w:val="00D3665C"/>
    <w:rsid w:val="00D508CC"/>
    <w:rsid w:val="00D50F4B"/>
    <w:rsid w:val="00D55E57"/>
    <w:rsid w:val="00D60547"/>
    <w:rsid w:val="00D66444"/>
    <w:rsid w:val="00D7305B"/>
    <w:rsid w:val="00D76353"/>
    <w:rsid w:val="00D847F0"/>
    <w:rsid w:val="00DA2BC6"/>
    <w:rsid w:val="00DB28BB"/>
    <w:rsid w:val="00DB29BE"/>
    <w:rsid w:val="00DC603F"/>
    <w:rsid w:val="00DC7551"/>
    <w:rsid w:val="00DC7EF1"/>
    <w:rsid w:val="00DD1B91"/>
    <w:rsid w:val="00DD3C0D"/>
    <w:rsid w:val="00DD3E70"/>
    <w:rsid w:val="00DD4864"/>
    <w:rsid w:val="00DD5A30"/>
    <w:rsid w:val="00DD71A2"/>
    <w:rsid w:val="00DE1DC4"/>
    <w:rsid w:val="00DE7635"/>
    <w:rsid w:val="00DF55FF"/>
    <w:rsid w:val="00DF5706"/>
    <w:rsid w:val="00DF6A80"/>
    <w:rsid w:val="00E0639C"/>
    <w:rsid w:val="00E067E6"/>
    <w:rsid w:val="00E12531"/>
    <w:rsid w:val="00E1355A"/>
    <w:rsid w:val="00E143B0"/>
    <w:rsid w:val="00E1568E"/>
    <w:rsid w:val="00E2282F"/>
    <w:rsid w:val="00E427EA"/>
    <w:rsid w:val="00E5073A"/>
    <w:rsid w:val="00E50EBE"/>
    <w:rsid w:val="00E55891"/>
    <w:rsid w:val="00E6283A"/>
    <w:rsid w:val="00E657AD"/>
    <w:rsid w:val="00E732A3"/>
    <w:rsid w:val="00E776D1"/>
    <w:rsid w:val="00E83A85"/>
    <w:rsid w:val="00E90FC4"/>
    <w:rsid w:val="00E9398A"/>
    <w:rsid w:val="00EA01EC"/>
    <w:rsid w:val="00EA15B0"/>
    <w:rsid w:val="00EA5D97"/>
    <w:rsid w:val="00EB1A5B"/>
    <w:rsid w:val="00EB61D6"/>
    <w:rsid w:val="00EC4393"/>
    <w:rsid w:val="00EE1C07"/>
    <w:rsid w:val="00EE2C91"/>
    <w:rsid w:val="00EE3979"/>
    <w:rsid w:val="00EF138C"/>
    <w:rsid w:val="00F034B6"/>
    <w:rsid w:val="00F034CE"/>
    <w:rsid w:val="00F059BB"/>
    <w:rsid w:val="00F05A5F"/>
    <w:rsid w:val="00F10A0F"/>
    <w:rsid w:val="00F129E5"/>
    <w:rsid w:val="00F20AB7"/>
    <w:rsid w:val="00F2435A"/>
    <w:rsid w:val="00F306BF"/>
    <w:rsid w:val="00F30D66"/>
    <w:rsid w:val="00F320CE"/>
    <w:rsid w:val="00F40284"/>
    <w:rsid w:val="00F43E3A"/>
    <w:rsid w:val="00F44C11"/>
    <w:rsid w:val="00F564E8"/>
    <w:rsid w:val="00F5701B"/>
    <w:rsid w:val="00F5718D"/>
    <w:rsid w:val="00F60F14"/>
    <w:rsid w:val="00F60FEB"/>
    <w:rsid w:val="00F6436C"/>
    <w:rsid w:val="00F66849"/>
    <w:rsid w:val="00F67976"/>
    <w:rsid w:val="00F70BE1"/>
    <w:rsid w:val="00FA05EE"/>
    <w:rsid w:val="00FA6310"/>
    <w:rsid w:val="00FB0E46"/>
    <w:rsid w:val="00FC0862"/>
    <w:rsid w:val="00FC70FB"/>
    <w:rsid w:val="00FD143D"/>
    <w:rsid w:val="00FD1D9F"/>
    <w:rsid w:val="00FF4D90"/>
    <w:rsid w:val="00FF53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5F1932-7EAE-4B8B-8F93-3ECAC19B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FA6310"/>
    <w:pPr>
      <w:keepNext/>
      <w:keepLines/>
      <w:bidi/>
      <w:spacing w:after="0" w:line="240" w:lineRule="auto"/>
      <w:outlineLvl w:val="0"/>
    </w:pPr>
    <w:rPr>
      <w:rFonts w:ascii="IRBadr" w:eastAsia="2  Lotus" w:hAnsi="IRBadr" w:cs="IRBadr"/>
      <w:bCs/>
      <w:sz w:val="44"/>
      <w:szCs w:val="44"/>
      <w:lang w:bidi="fa-IR"/>
    </w:rPr>
  </w:style>
  <w:style w:type="paragraph" w:styleId="2">
    <w:name w:val="heading 2"/>
    <w:aliases w:val="سرفصل2,سرفصل 2"/>
    <w:basedOn w:val="a"/>
    <w:next w:val="a"/>
    <w:link w:val="20"/>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3">
    <w:name w:val="heading 3"/>
    <w:aliases w:val="سرفصل3,سرفصل 3"/>
    <w:basedOn w:val="a"/>
    <w:next w:val="a"/>
    <w:link w:val="30"/>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6">
    <w:name w:val="heading 6"/>
    <w:basedOn w:val="a"/>
    <w:next w:val="a"/>
    <w:link w:val="60"/>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7">
    <w:name w:val="heading 7"/>
    <w:basedOn w:val="a"/>
    <w:next w:val="a"/>
    <w:link w:val="70"/>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FA6310"/>
    <w:rPr>
      <w:rFonts w:ascii="IRBadr" w:eastAsia="2  Lotus" w:hAnsi="IRBadr" w:cs="IRBadr"/>
      <w:bCs/>
      <w:sz w:val="44"/>
      <w:szCs w:val="44"/>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line="240" w:lineRule="auto"/>
    </w:pPr>
    <w:rPr>
      <w:rFonts w:ascii="Calibri" w:eastAsiaTheme="minorEastAsia" w:hAnsi="Calibri" w:cs="2  Badr"/>
      <w:szCs w:val="28"/>
      <w:lang w:bidi="fa-IR"/>
    </w:rPr>
  </w:style>
  <w:style w:type="paragraph" w:styleId="21">
    <w:name w:val="toc 2"/>
    <w:basedOn w:val="a"/>
    <w:next w:val="a"/>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31">
    <w:name w:val="toc 3"/>
    <w:basedOn w:val="a"/>
    <w:next w:val="a"/>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unhideWhenUsed/>
    <w:qFormat/>
    <w:rsid w:val="007B0062"/>
    <w:pPr>
      <w:spacing w:after="0" w:line="240" w:lineRule="auto"/>
      <w:ind w:left="658"/>
    </w:pPr>
    <w:rPr>
      <w:rFonts w:ascii="Calibri" w:eastAsia="Times New Roman" w:hAnsi="Calibri" w:cs="2  Badr"/>
      <w:szCs w:val="28"/>
    </w:rPr>
  </w:style>
  <w:style w:type="paragraph" w:styleId="51">
    <w:name w:val="toc 5"/>
    <w:basedOn w:val="a"/>
    <w:next w:val="a"/>
    <w:autoRedefine/>
    <w:uiPriority w:val="39"/>
    <w:unhideWhenUsed/>
    <w:qFormat/>
    <w:rsid w:val="007B0062"/>
    <w:pPr>
      <w:spacing w:after="0" w:line="240" w:lineRule="auto"/>
      <w:ind w:left="879"/>
    </w:pPr>
    <w:rPr>
      <w:rFonts w:ascii="Calibri" w:eastAsia="Times New Roman" w:hAnsi="Calibri" w:cs="2  Badr"/>
      <w:szCs w:val="28"/>
    </w:rPr>
  </w:style>
  <w:style w:type="paragraph" w:styleId="61">
    <w:name w:val="toc 6"/>
    <w:basedOn w:val="a"/>
    <w:next w:val="a"/>
    <w:autoRedefine/>
    <w:uiPriority w:val="39"/>
    <w:unhideWhenUsed/>
    <w:qFormat/>
    <w:rsid w:val="007B0062"/>
    <w:pPr>
      <w:spacing w:after="0" w:line="240" w:lineRule="auto"/>
      <w:ind w:left="1100"/>
    </w:pPr>
    <w:rPr>
      <w:rFonts w:ascii="Calibri" w:eastAsia="Times New Roman" w:hAnsi="Calibri" w:cs="2  Badr"/>
      <w:szCs w:val="28"/>
    </w:rPr>
  </w:style>
  <w:style w:type="paragraph" w:styleId="71">
    <w:name w:val="toc 7"/>
    <w:basedOn w:val="a"/>
    <w:next w:val="a"/>
    <w:autoRedefine/>
    <w:uiPriority w:val="39"/>
    <w:unhideWhenUsed/>
    <w:qFormat/>
    <w:rsid w:val="007B0062"/>
    <w:pPr>
      <w:spacing w:after="0" w:line="240" w:lineRule="auto"/>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paragraph" w:styleId="81">
    <w:name w:val="toc 8"/>
    <w:basedOn w:val="a"/>
    <w:next w:val="a"/>
    <w:autoRedefine/>
    <w:uiPriority w:val="39"/>
    <w:unhideWhenUsed/>
    <w:rsid w:val="00516328"/>
    <w:pPr>
      <w:bidi/>
      <w:spacing w:after="100"/>
      <w:ind w:left="1540"/>
    </w:pPr>
    <w:rPr>
      <w:rFonts w:eastAsiaTheme="minorEastAsia"/>
      <w:lang w:bidi="fa-IR"/>
    </w:rPr>
  </w:style>
  <w:style w:type="paragraph" w:styleId="91">
    <w:name w:val="toc 9"/>
    <w:basedOn w:val="a"/>
    <w:next w:val="a"/>
    <w:autoRedefine/>
    <w:uiPriority w:val="39"/>
    <w:unhideWhenUsed/>
    <w:rsid w:val="00516328"/>
    <w:pPr>
      <w:bidi/>
      <w:spacing w:after="100"/>
      <w:ind w:left="1760"/>
    </w:pPr>
    <w:rPr>
      <w:rFonts w:eastAsiaTheme="minorEastAsia"/>
      <w:lang w:bidi="fa-IR"/>
    </w:rPr>
  </w:style>
  <w:style w:type="character" w:styleId="aff6">
    <w:name w:val="Strong"/>
    <w:basedOn w:val="a2"/>
    <w:uiPriority w:val="22"/>
    <w:qFormat/>
    <w:rsid w:val="004D4081"/>
    <w:rPr>
      <w:b/>
      <w:bCs/>
    </w:rPr>
  </w:style>
  <w:style w:type="character" w:customStyle="1" w:styleId="pzam">
    <w:name w:val="p_zam"/>
    <w:basedOn w:val="a2"/>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0131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84592598">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85140119">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278217627">
      <w:bodyDiv w:val="1"/>
      <w:marLeft w:val="0"/>
      <w:marRight w:val="0"/>
      <w:marTop w:val="0"/>
      <w:marBottom w:val="0"/>
      <w:divBdr>
        <w:top w:val="none" w:sz="0" w:space="0" w:color="auto"/>
        <w:left w:val="none" w:sz="0" w:space="0" w:color="auto"/>
        <w:bottom w:val="none" w:sz="0" w:space="0" w:color="auto"/>
        <w:right w:val="none" w:sz="0" w:space="0" w:color="auto"/>
      </w:divBdr>
    </w:div>
    <w:div w:id="1540169131">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1568964">
      <w:bodyDiv w:val="1"/>
      <w:marLeft w:val="0"/>
      <w:marRight w:val="0"/>
      <w:marTop w:val="0"/>
      <w:marBottom w:val="0"/>
      <w:divBdr>
        <w:top w:val="none" w:sz="0" w:space="0" w:color="auto"/>
        <w:left w:val="none" w:sz="0" w:space="0" w:color="auto"/>
        <w:bottom w:val="none" w:sz="0" w:space="0" w:color="auto"/>
        <w:right w:val="none" w:sz="0" w:space="0" w:color="auto"/>
      </w:divBdr>
    </w:div>
    <w:div w:id="1663581642">
      <w:bodyDiv w:val="1"/>
      <w:marLeft w:val="0"/>
      <w:marRight w:val="0"/>
      <w:marTop w:val="0"/>
      <w:marBottom w:val="0"/>
      <w:divBdr>
        <w:top w:val="none" w:sz="0" w:space="0" w:color="auto"/>
        <w:left w:val="none" w:sz="0" w:space="0" w:color="auto"/>
        <w:bottom w:val="none" w:sz="0" w:space="0" w:color="auto"/>
        <w:right w:val="none" w:sz="0" w:space="0" w:color="auto"/>
      </w:divBdr>
    </w:div>
    <w:div w:id="1705710364">
      <w:bodyDiv w:val="1"/>
      <w:marLeft w:val="0"/>
      <w:marRight w:val="0"/>
      <w:marTop w:val="0"/>
      <w:marBottom w:val="0"/>
      <w:divBdr>
        <w:top w:val="none" w:sz="0" w:space="0" w:color="auto"/>
        <w:left w:val="none" w:sz="0" w:space="0" w:color="auto"/>
        <w:bottom w:val="none" w:sz="0" w:space="0" w:color="auto"/>
        <w:right w:val="none" w:sz="0" w:space="0" w:color="auto"/>
      </w:divBdr>
    </w:div>
    <w:div w:id="1748261628">
      <w:bodyDiv w:val="1"/>
      <w:marLeft w:val="0"/>
      <w:marRight w:val="0"/>
      <w:marTop w:val="0"/>
      <w:marBottom w:val="0"/>
      <w:divBdr>
        <w:top w:val="none" w:sz="0" w:space="0" w:color="auto"/>
        <w:left w:val="none" w:sz="0" w:space="0" w:color="auto"/>
        <w:bottom w:val="none" w:sz="0" w:space="0" w:color="auto"/>
        <w:right w:val="none" w:sz="0" w:space="0" w:color="auto"/>
      </w:divBdr>
    </w:div>
    <w:div w:id="1885556287">
      <w:bodyDiv w:val="1"/>
      <w:marLeft w:val="0"/>
      <w:marRight w:val="0"/>
      <w:marTop w:val="0"/>
      <w:marBottom w:val="0"/>
      <w:divBdr>
        <w:top w:val="none" w:sz="0" w:space="0" w:color="auto"/>
        <w:left w:val="none" w:sz="0" w:space="0" w:color="auto"/>
        <w:bottom w:val="none" w:sz="0" w:space="0" w:color="auto"/>
        <w:right w:val="none" w:sz="0" w:space="0" w:color="auto"/>
      </w:divBdr>
    </w:div>
    <w:div w:id="192460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ACC39-EF2D-46CE-BEC7-DFA632B67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427</TotalTime>
  <Pages>1</Pages>
  <Words>2046</Words>
  <Characters>11663</Characters>
  <Application>Microsoft Office Word</Application>
  <DocSecurity>0</DocSecurity>
  <Lines>97</Lines>
  <Paragraphs>27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Novin Pendar</Company>
  <LinksUpToDate>false</LinksUpToDate>
  <CharactersWithSpaces>13682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kiarash</dc:creator>
  <cp:lastModifiedBy>Markaze Asnad</cp:lastModifiedBy>
  <cp:revision>21</cp:revision>
  <dcterms:created xsi:type="dcterms:W3CDTF">2015-07-29T09:19:00Z</dcterms:created>
  <dcterms:modified xsi:type="dcterms:W3CDTF">2015-09-07T08:05:00Z</dcterms:modified>
</cp:coreProperties>
</file>