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2" w:rsidRPr="00896BA8" w:rsidRDefault="00135780" w:rsidP="00135780">
      <w:pPr>
        <w:bidi/>
        <w:spacing w:after="0" w:line="240" w:lineRule="auto"/>
        <w:jc w:val="both"/>
        <w:rPr>
          <w:rFonts w:ascii="IRBadr" w:hAnsi="IRBadr" w:cs="IRBadr"/>
          <w:b/>
          <w:bCs/>
          <w:sz w:val="44"/>
          <w:szCs w:val="44"/>
          <w:rtl/>
          <w:lang w:bidi="fa-IR"/>
        </w:rPr>
      </w:pPr>
      <w:r w:rsidRPr="00896BA8">
        <w:rPr>
          <w:rFonts w:ascii="IRBadr" w:hAnsi="IRBadr" w:cs="IRBadr" w:hint="cs"/>
          <w:b/>
          <w:bCs/>
          <w:sz w:val="44"/>
          <w:szCs w:val="44"/>
          <w:rtl/>
          <w:lang w:bidi="fa-IR"/>
        </w:rPr>
        <w:t>فهرست مطالب</w:t>
      </w:r>
    </w:p>
    <w:p w:rsidR="00E629A2" w:rsidRPr="00E629A2" w:rsidRDefault="00E629A2" w:rsidP="00E629A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E629A2">
        <w:rPr>
          <w:rFonts w:ascii="IRBadr" w:hAnsi="IRBadr" w:cs="IRBadr"/>
          <w:sz w:val="28"/>
          <w:rtl/>
        </w:rPr>
        <w:fldChar w:fldCharType="begin"/>
      </w:r>
      <w:r w:rsidRPr="00E629A2">
        <w:rPr>
          <w:rFonts w:ascii="IRBadr" w:hAnsi="IRBadr" w:cs="IRBadr"/>
          <w:sz w:val="28"/>
          <w:rtl/>
        </w:rPr>
        <w:instrText xml:space="preserve"> </w:instrText>
      </w:r>
      <w:r w:rsidRPr="00E629A2">
        <w:rPr>
          <w:rFonts w:ascii="IRBadr" w:hAnsi="IRBadr" w:cs="IRBadr"/>
          <w:sz w:val="28"/>
        </w:rPr>
        <w:instrText>TOC</w:instrText>
      </w:r>
      <w:r w:rsidRPr="00E629A2">
        <w:rPr>
          <w:rFonts w:ascii="IRBadr" w:hAnsi="IRBadr" w:cs="IRBadr"/>
          <w:sz w:val="28"/>
          <w:rtl/>
        </w:rPr>
        <w:instrText xml:space="preserve"> \</w:instrText>
      </w:r>
      <w:r w:rsidRPr="00E629A2">
        <w:rPr>
          <w:rFonts w:ascii="IRBadr" w:hAnsi="IRBadr" w:cs="IRBadr"/>
          <w:sz w:val="28"/>
        </w:rPr>
        <w:instrText>o "1-3" \h \z \u</w:instrText>
      </w:r>
      <w:r w:rsidRPr="00E629A2">
        <w:rPr>
          <w:rFonts w:ascii="IRBadr" w:hAnsi="IRBadr" w:cs="IRBadr"/>
          <w:sz w:val="28"/>
          <w:rtl/>
        </w:rPr>
        <w:instrText xml:space="preserve"> </w:instrText>
      </w:r>
      <w:r w:rsidRPr="00E629A2">
        <w:rPr>
          <w:rFonts w:ascii="IRBadr" w:hAnsi="IRBadr" w:cs="IRBadr"/>
          <w:sz w:val="28"/>
          <w:rtl/>
        </w:rPr>
        <w:fldChar w:fldCharType="separate"/>
      </w:r>
      <w:hyperlink w:anchor="_Toc428712151" w:history="1">
        <w:r w:rsidRPr="00E629A2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E629A2">
          <w:rPr>
            <w:rFonts w:ascii="IRBadr" w:hAnsi="IRBadr" w:cs="IRBadr"/>
            <w:noProof/>
            <w:webHidden/>
            <w:sz w:val="28"/>
          </w:rPr>
          <w:tab/>
        </w:r>
        <w:r w:rsidRPr="00E629A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E629A2">
          <w:rPr>
            <w:rFonts w:ascii="IRBadr" w:hAnsi="IRBadr" w:cs="IRBadr"/>
            <w:noProof/>
            <w:webHidden/>
            <w:sz w:val="28"/>
          </w:rPr>
          <w:instrText xml:space="preserve"> PAGEREF _Toc428712151 \h </w:instrText>
        </w:r>
        <w:r w:rsidRPr="00E629A2">
          <w:rPr>
            <w:rFonts w:ascii="IRBadr" w:hAnsi="IRBadr" w:cs="IRBadr"/>
            <w:noProof/>
            <w:webHidden/>
            <w:sz w:val="28"/>
          </w:rPr>
        </w:r>
        <w:r w:rsidRPr="00E629A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E629A2">
          <w:rPr>
            <w:rFonts w:ascii="IRBadr" w:hAnsi="IRBadr" w:cs="IRBadr"/>
            <w:noProof/>
            <w:webHidden/>
            <w:sz w:val="28"/>
          </w:rPr>
          <w:t>2</w:t>
        </w:r>
        <w:r w:rsidRPr="00E629A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629A2" w:rsidRPr="00E629A2" w:rsidRDefault="007360B9" w:rsidP="00E629A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12152" w:history="1">
        <w:r w:rsidR="00E629A2" w:rsidRPr="00E629A2">
          <w:rPr>
            <w:rStyle w:val="Hyperlink"/>
            <w:rFonts w:ascii="IRBadr" w:hAnsi="IRBadr" w:cs="IRBadr"/>
            <w:noProof/>
            <w:sz w:val="28"/>
            <w:rtl/>
          </w:rPr>
          <w:t>میلاد امام رضا (ع)</w:t>
        </w:r>
        <w:r w:rsidR="00E629A2" w:rsidRPr="00E629A2">
          <w:rPr>
            <w:rFonts w:ascii="IRBadr" w:hAnsi="IRBadr" w:cs="IRBadr"/>
            <w:noProof/>
            <w:webHidden/>
            <w:sz w:val="28"/>
          </w:rPr>
          <w:tab/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E629A2" w:rsidRPr="00E629A2">
          <w:rPr>
            <w:rFonts w:ascii="IRBadr" w:hAnsi="IRBadr" w:cs="IRBadr"/>
            <w:noProof/>
            <w:webHidden/>
            <w:sz w:val="28"/>
          </w:rPr>
          <w:instrText xml:space="preserve"> PAGEREF _Toc428712152 \h </w:instrText>
        </w:r>
        <w:r w:rsidR="00E629A2" w:rsidRPr="00E629A2">
          <w:rPr>
            <w:rFonts w:ascii="IRBadr" w:hAnsi="IRBadr" w:cs="IRBadr"/>
            <w:noProof/>
            <w:webHidden/>
            <w:sz w:val="28"/>
          </w:rPr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E629A2" w:rsidRPr="00E629A2">
          <w:rPr>
            <w:rFonts w:ascii="IRBadr" w:hAnsi="IRBadr" w:cs="IRBadr"/>
            <w:noProof/>
            <w:webHidden/>
            <w:sz w:val="28"/>
          </w:rPr>
          <w:t>2</w:t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629A2" w:rsidRPr="00E629A2" w:rsidRDefault="007360B9" w:rsidP="00E629A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12153" w:history="1">
        <w:r w:rsidR="00E629A2" w:rsidRPr="00E629A2">
          <w:rPr>
            <w:rStyle w:val="Hyperlink"/>
            <w:rFonts w:ascii="IRBadr" w:hAnsi="IRBadr" w:cs="IRBadr"/>
            <w:noProof/>
            <w:sz w:val="28"/>
            <w:rtl/>
          </w:rPr>
          <w:t>هارون الرشید خلیفه زمان امام رضا (ع)</w:t>
        </w:r>
        <w:r w:rsidR="00E629A2" w:rsidRPr="00E629A2">
          <w:rPr>
            <w:rFonts w:ascii="IRBadr" w:hAnsi="IRBadr" w:cs="IRBadr"/>
            <w:noProof/>
            <w:webHidden/>
            <w:sz w:val="28"/>
          </w:rPr>
          <w:tab/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E629A2" w:rsidRPr="00E629A2">
          <w:rPr>
            <w:rFonts w:ascii="IRBadr" w:hAnsi="IRBadr" w:cs="IRBadr"/>
            <w:noProof/>
            <w:webHidden/>
            <w:sz w:val="28"/>
          </w:rPr>
          <w:instrText xml:space="preserve"> PAGEREF _Toc428712153 \h </w:instrText>
        </w:r>
        <w:r w:rsidR="00E629A2" w:rsidRPr="00E629A2">
          <w:rPr>
            <w:rFonts w:ascii="IRBadr" w:hAnsi="IRBadr" w:cs="IRBadr"/>
            <w:noProof/>
            <w:webHidden/>
            <w:sz w:val="28"/>
          </w:rPr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E629A2" w:rsidRPr="00E629A2">
          <w:rPr>
            <w:rFonts w:ascii="IRBadr" w:hAnsi="IRBadr" w:cs="IRBadr"/>
            <w:noProof/>
            <w:webHidden/>
            <w:sz w:val="28"/>
          </w:rPr>
          <w:t>2</w:t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629A2" w:rsidRPr="00E629A2" w:rsidRDefault="007360B9" w:rsidP="00E629A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12154" w:history="1">
        <w:r w:rsidR="00E629A2" w:rsidRPr="00E629A2">
          <w:rPr>
            <w:rStyle w:val="Hyperlink"/>
            <w:rFonts w:ascii="IRBadr" w:hAnsi="IRBadr" w:cs="IRBadr"/>
            <w:noProof/>
            <w:sz w:val="28"/>
            <w:rtl/>
          </w:rPr>
          <w:t>انگیزه دعوت مأمون از امام رضا (ع)</w:t>
        </w:r>
        <w:r w:rsidR="00E629A2" w:rsidRPr="00E629A2">
          <w:rPr>
            <w:rFonts w:ascii="IRBadr" w:hAnsi="IRBadr" w:cs="IRBadr"/>
            <w:noProof/>
            <w:webHidden/>
            <w:sz w:val="28"/>
          </w:rPr>
          <w:tab/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E629A2" w:rsidRPr="00E629A2">
          <w:rPr>
            <w:rFonts w:ascii="IRBadr" w:hAnsi="IRBadr" w:cs="IRBadr"/>
            <w:noProof/>
            <w:webHidden/>
            <w:sz w:val="28"/>
          </w:rPr>
          <w:instrText xml:space="preserve"> PAGEREF _Toc428712154 \h </w:instrText>
        </w:r>
        <w:r w:rsidR="00E629A2" w:rsidRPr="00E629A2">
          <w:rPr>
            <w:rFonts w:ascii="IRBadr" w:hAnsi="IRBadr" w:cs="IRBadr"/>
            <w:noProof/>
            <w:webHidden/>
            <w:sz w:val="28"/>
          </w:rPr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E629A2" w:rsidRPr="00E629A2">
          <w:rPr>
            <w:rFonts w:ascii="IRBadr" w:hAnsi="IRBadr" w:cs="IRBadr"/>
            <w:noProof/>
            <w:webHidden/>
            <w:sz w:val="28"/>
          </w:rPr>
          <w:t>3</w:t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629A2" w:rsidRPr="00E629A2" w:rsidRDefault="007360B9" w:rsidP="00E629A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12155" w:history="1">
        <w:r w:rsidR="00E629A2" w:rsidRPr="00E629A2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E629A2" w:rsidRPr="00E629A2">
          <w:rPr>
            <w:rFonts w:ascii="IRBadr" w:hAnsi="IRBadr" w:cs="IRBadr"/>
            <w:noProof/>
            <w:webHidden/>
            <w:sz w:val="28"/>
          </w:rPr>
          <w:tab/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E629A2" w:rsidRPr="00E629A2">
          <w:rPr>
            <w:rFonts w:ascii="IRBadr" w:hAnsi="IRBadr" w:cs="IRBadr"/>
            <w:noProof/>
            <w:webHidden/>
            <w:sz w:val="28"/>
          </w:rPr>
          <w:instrText xml:space="preserve"> PAGEREF _Toc428712155 \h </w:instrText>
        </w:r>
        <w:r w:rsidR="00E629A2" w:rsidRPr="00E629A2">
          <w:rPr>
            <w:rFonts w:ascii="IRBadr" w:hAnsi="IRBadr" w:cs="IRBadr"/>
            <w:noProof/>
            <w:webHidden/>
            <w:sz w:val="28"/>
          </w:rPr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E629A2" w:rsidRPr="00E629A2">
          <w:rPr>
            <w:rFonts w:ascii="IRBadr" w:hAnsi="IRBadr" w:cs="IRBadr"/>
            <w:noProof/>
            <w:webHidden/>
            <w:sz w:val="28"/>
          </w:rPr>
          <w:t>4</w:t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629A2" w:rsidRPr="00E629A2" w:rsidRDefault="007360B9" w:rsidP="00E629A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12156" w:history="1">
        <w:r w:rsidR="00E629A2" w:rsidRPr="00E629A2">
          <w:rPr>
            <w:rStyle w:val="Hyperlink"/>
            <w:rFonts w:ascii="IRBadr" w:hAnsi="IRBadr" w:cs="IRBadr"/>
            <w:noProof/>
            <w:sz w:val="28"/>
            <w:rtl/>
          </w:rPr>
          <w:t>قیام مردم تبریز</w:t>
        </w:r>
        <w:r w:rsidR="00E629A2" w:rsidRPr="00E629A2">
          <w:rPr>
            <w:rFonts w:ascii="IRBadr" w:hAnsi="IRBadr" w:cs="IRBadr"/>
            <w:noProof/>
            <w:webHidden/>
            <w:sz w:val="28"/>
          </w:rPr>
          <w:tab/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E629A2" w:rsidRPr="00E629A2">
          <w:rPr>
            <w:rFonts w:ascii="IRBadr" w:hAnsi="IRBadr" w:cs="IRBadr"/>
            <w:noProof/>
            <w:webHidden/>
            <w:sz w:val="28"/>
          </w:rPr>
          <w:instrText xml:space="preserve"> PAGEREF _Toc428712156 \h </w:instrText>
        </w:r>
        <w:r w:rsidR="00E629A2" w:rsidRPr="00E629A2">
          <w:rPr>
            <w:rFonts w:ascii="IRBadr" w:hAnsi="IRBadr" w:cs="IRBadr"/>
            <w:noProof/>
            <w:webHidden/>
            <w:sz w:val="28"/>
          </w:rPr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E629A2" w:rsidRPr="00E629A2">
          <w:rPr>
            <w:rFonts w:ascii="IRBadr" w:hAnsi="IRBadr" w:cs="IRBadr"/>
            <w:noProof/>
            <w:webHidden/>
            <w:sz w:val="28"/>
          </w:rPr>
          <w:t>4</w:t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629A2" w:rsidRPr="00E629A2" w:rsidRDefault="007360B9" w:rsidP="00E629A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12157" w:history="1">
        <w:r w:rsidR="00E629A2" w:rsidRPr="00E629A2">
          <w:rPr>
            <w:rStyle w:val="Hyperlink"/>
            <w:rFonts w:ascii="IRBadr" w:hAnsi="IRBadr" w:cs="IRBadr"/>
            <w:noProof/>
            <w:sz w:val="28"/>
            <w:rtl/>
          </w:rPr>
          <w:t>دوازدهم فروردین روز جمهوری اسلامی</w:t>
        </w:r>
        <w:r w:rsidR="00E629A2" w:rsidRPr="00E629A2">
          <w:rPr>
            <w:rFonts w:ascii="IRBadr" w:hAnsi="IRBadr" w:cs="IRBadr"/>
            <w:noProof/>
            <w:webHidden/>
            <w:sz w:val="28"/>
          </w:rPr>
          <w:tab/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E629A2" w:rsidRPr="00E629A2">
          <w:rPr>
            <w:rFonts w:ascii="IRBadr" w:hAnsi="IRBadr" w:cs="IRBadr"/>
            <w:noProof/>
            <w:webHidden/>
            <w:sz w:val="28"/>
          </w:rPr>
          <w:instrText xml:space="preserve"> PAGEREF _Toc428712157 \h </w:instrText>
        </w:r>
        <w:r w:rsidR="00E629A2" w:rsidRPr="00E629A2">
          <w:rPr>
            <w:rFonts w:ascii="IRBadr" w:hAnsi="IRBadr" w:cs="IRBadr"/>
            <w:noProof/>
            <w:webHidden/>
            <w:sz w:val="28"/>
          </w:rPr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E629A2" w:rsidRPr="00E629A2">
          <w:rPr>
            <w:rFonts w:ascii="IRBadr" w:hAnsi="IRBadr" w:cs="IRBadr"/>
            <w:noProof/>
            <w:webHidden/>
            <w:sz w:val="28"/>
          </w:rPr>
          <w:t>5</w:t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629A2" w:rsidRPr="00E629A2" w:rsidRDefault="007360B9" w:rsidP="00E629A2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712158" w:history="1">
        <w:r w:rsidR="00E629A2" w:rsidRPr="00E629A2">
          <w:rPr>
            <w:rStyle w:val="Hyperlink"/>
            <w:rFonts w:ascii="IRBadr" w:hAnsi="IRBadr" w:cs="IRBadr"/>
            <w:noProof/>
            <w:sz w:val="28"/>
            <w:rtl/>
          </w:rPr>
          <w:t>اعتراض در انتخابات</w:t>
        </w:r>
        <w:r w:rsidR="00E629A2" w:rsidRPr="00E629A2">
          <w:rPr>
            <w:rFonts w:ascii="IRBadr" w:hAnsi="IRBadr" w:cs="IRBadr"/>
            <w:noProof/>
            <w:webHidden/>
            <w:sz w:val="28"/>
          </w:rPr>
          <w:tab/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E629A2" w:rsidRPr="00E629A2">
          <w:rPr>
            <w:rFonts w:ascii="IRBadr" w:hAnsi="IRBadr" w:cs="IRBadr"/>
            <w:noProof/>
            <w:webHidden/>
            <w:sz w:val="28"/>
          </w:rPr>
          <w:instrText xml:space="preserve"> PAGEREF _Toc428712158 \h </w:instrText>
        </w:r>
        <w:r w:rsidR="00E629A2" w:rsidRPr="00E629A2">
          <w:rPr>
            <w:rFonts w:ascii="IRBadr" w:hAnsi="IRBadr" w:cs="IRBadr"/>
            <w:noProof/>
            <w:webHidden/>
            <w:sz w:val="28"/>
          </w:rPr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E629A2" w:rsidRPr="00E629A2">
          <w:rPr>
            <w:rFonts w:ascii="IRBadr" w:hAnsi="IRBadr" w:cs="IRBadr"/>
            <w:noProof/>
            <w:webHidden/>
            <w:sz w:val="28"/>
          </w:rPr>
          <w:t>6</w:t>
        </w:r>
        <w:r w:rsidR="00E629A2" w:rsidRPr="00E629A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C0CEF" w:rsidRPr="00135780" w:rsidRDefault="00E629A2" w:rsidP="00E629A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629A2">
        <w:rPr>
          <w:rFonts w:ascii="IRBadr" w:hAnsi="IRBadr" w:cs="IRBadr"/>
          <w:sz w:val="28"/>
          <w:szCs w:val="28"/>
          <w:rtl/>
          <w:lang w:bidi="fa-IR"/>
        </w:rPr>
        <w:fldChar w:fldCharType="end"/>
      </w:r>
      <w:r w:rsidR="006C0CEF" w:rsidRPr="00135780"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6C0CEF" w:rsidRPr="00135780" w:rsidRDefault="006C0CEF" w:rsidP="00E629A2">
      <w:pPr>
        <w:pStyle w:val="Heading1"/>
        <w:rPr>
          <w:rtl/>
        </w:rPr>
      </w:pPr>
      <w:bookmarkStart w:id="0" w:name="_Toc428712151"/>
      <w:r w:rsidRPr="00135780">
        <w:rPr>
          <w:rFonts w:hint="cs"/>
          <w:rtl/>
        </w:rPr>
        <w:lastRenderedPageBreak/>
        <w:t>خطبه اول</w:t>
      </w:r>
      <w:bookmarkEnd w:id="0"/>
    </w:p>
    <w:p w:rsidR="005D7533" w:rsidRDefault="006C0CEF" w:rsidP="00135780">
      <w:pPr>
        <w:bidi/>
        <w:spacing w:line="24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5D7533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E629A2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E629A2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E629A2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135780" w:rsidRPr="00E629A2" w:rsidRDefault="00E629A2" w:rsidP="005D7533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D7533">
        <w:rPr>
          <w:rFonts w:ascii="IRBadr" w:hAnsi="IRBadr" w:cs="IRBadr"/>
          <w:sz w:val="28"/>
          <w:szCs w:val="28"/>
          <w:rtl/>
        </w:rPr>
        <w:t>اعوذ</w:t>
      </w:r>
      <w:r w:rsidR="006C0CEF" w:rsidRPr="005D7533">
        <w:rPr>
          <w:rFonts w:ascii="IRBadr" w:hAnsi="IRBadr" w:cs="IRBadr"/>
          <w:sz w:val="28"/>
          <w:szCs w:val="28"/>
          <w:rtl/>
        </w:rPr>
        <w:t xml:space="preserve"> باللّه السمیع العلیم من الشیطان الرجیم بسم اللّه الرحمن الرحیم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0CEF" w:rsidRPr="00E629A2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6C0CEF" w:rsidRPr="00E629A2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2"/>
      </w:r>
      <w:r w:rsidR="006C0CEF" w:rsidRPr="00E629A2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="006C0CEF" w:rsidRPr="00E629A2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6C0CEF" w:rsidRPr="00E629A2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="006C0CEF" w:rsidRPr="00E629A2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6C0CEF" w:rsidRPr="00E629A2">
        <w:rPr>
          <w:rFonts w:ascii="IRBadr" w:hAnsi="IRBadr" w:cs="IRBadr"/>
          <w:b/>
          <w:bCs/>
          <w:sz w:val="28"/>
          <w:szCs w:val="28"/>
          <w:rtl/>
        </w:rPr>
        <w:t>ح</w:t>
      </w:r>
      <w:r w:rsidR="006C0CEF" w:rsidRPr="00E629A2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6C0CEF" w:rsidRPr="00E629A2">
        <w:rPr>
          <w:rFonts w:ascii="IRBadr" w:hAnsi="IRBadr" w:cs="IRBadr"/>
          <w:b/>
          <w:bCs/>
          <w:sz w:val="28"/>
          <w:szCs w:val="28"/>
          <w:rtl/>
        </w:rPr>
        <w:t>م</w:t>
      </w:r>
      <w:r w:rsidR="006C0CEF" w:rsidRPr="00E629A2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6C0CEF" w:rsidRPr="00E629A2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6C0CEF" w:rsidRPr="00E629A2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6C0CEF" w:rsidRPr="00E629A2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6C0CEF" w:rsidRPr="00E629A2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6C0CEF" w:rsidRPr="00E629A2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135780" w:rsidRDefault="00135780" w:rsidP="00135780">
      <w:pPr>
        <w:pStyle w:val="001"/>
        <w:rPr>
          <w:rFonts w:ascii="Times New Roman" w:hAnsi="Times New Roman" w:cs="2  Lotus"/>
        </w:rPr>
      </w:pPr>
      <w:r>
        <w:rPr>
          <w:rFonts w:hint="cs"/>
          <w:rtl/>
        </w:rPr>
        <w:t>همه شما برادران و خواهران گرامی و خودم را به تقوای خداوند و ذ</w:t>
      </w:r>
      <w:r w:rsidR="00E629A2">
        <w:rPr>
          <w:rFonts w:hint="cs"/>
          <w:rtl/>
        </w:rPr>
        <w:t>ک</w:t>
      </w:r>
      <w:r>
        <w:rPr>
          <w:rFonts w:hint="cs"/>
          <w:rtl/>
        </w:rPr>
        <w:t xml:space="preserve">ر و </w:t>
      </w:r>
      <w:r w:rsidR="00E629A2">
        <w:rPr>
          <w:rFonts w:hint="cs"/>
          <w:rtl/>
        </w:rPr>
        <w:t>ی</w:t>
      </w:r>
      <w:r>
        <w:rPr>
          <w:rFonts w:hint="cs"/>
          <w:rtl/>
        </w:rPr>
        <w:t xml:space="preserve">اد او در همه احوال، سپاس و </w:t>
      </w:r>
      <w:r w:rsidR="00896BA8">
        <w:rPr>
          <w:rFonts w:hint="cs"/>
          <w:rtl/>
        </w:rPr>
        <w:t>شکربر</w:t>
      </w:r>
      <w:r>
        <w:rPr>
          <w:rFonts w:hint="cs"/>
          <w:rtl/>
        </w:rPr>
        <w:t xml:space="preserve"> </w:t>
      </w:r>
      <w:r w:rsidR="00E629A2">
        <w:rPr>
          <w:rtl/>
        </w:rPr>
        <w:t>نعمت‌ها</w:t>
      </w:r>
      <w:r w:rsidR="00E629A2">
        <w:rPr>
          <w:rFonts w:hint="cs"/>
          <w:rtl/>
        </w:rPr>
        <w:t>ی</w:t>
      </w:r>
      <w:r>
        <w:rPr>
          <w:rFonts w:hint="cs"/>
          <w:rtl/>
        </w:rPr>
        <w:t xml:space="preserve"> او و صبر در </w:t>
      </w:r>
      <w:r w:rsidR="00E629A2">
        <w:rPr>
          <w:rtl/>
        </w:rPr>
        <w:t>سخت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ها</w:t>
      </w:r>
      <w:r>
        <w:rPr>
          <w:rFonts w:hint="cs"/>
          <w:rtl/>
        </w:rPr>
        <w:t xml:space="preserve"> و </w:t>
      </w:r>
      <w:r w:rsidR="00E629A2">
        <w:rPr>
          <w:rtl/>
        </w:rPr>
        <w:t>مص</w:t>
      </w:r>
      <w:r w:rsidR="00E629A2">
        <w:rPr>
          <w:rFonts w:hint="cs"/>
          <w:rtl/>
        </w:rPr>
        <w:t>ی</w:t>
      </w:r>
      <w:r w:rsidR="00E629A2">
        <w:rPr>
          <w:rFonts w:hint="eastAsia"/>
          <w:rtl/>
        </w:rPr>
        <w:t>بت‌ها</w:t>
      </w:r>
      <w:r>
        <w:rPr>
          <w:rFonts w:hint="cs"/>
          <w:rtl/>
        </w:rPr>
        <w:t xml:space="preserve"> سفارش و دعوت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کنم</w:t>
      </w:r>
      <w:r>
        <w:rPr>
          <w:rFonts w:hint="cs"/>
          <w:rtl/>
        </w:rPr>
        <w:t>؛ خداوندا به همه ما توف</w:t>
      </w:r>
      <w:r w:rsidR="00E629A2">
        <w:rPr>
          <w:rFonts w:hint="cs"/>
          <w:rtl/>
        </w:rPr>
        <w:t>ی</w:t>
      </w:r>
      <w:r>
        <w:rPr>
          <w:rFonts w:hint="cs"/>
          <w:rtl/>
        </w:rPr>
        <w:t>ق بندگی خالصانه خودت عنا</w:t>
      </w:r>
      <w:r w:rsidR="00E629A2">
        <w:rPr>
          <w:rFonts w:hint="cs"/>
          <w:rtl/>
        </w:rPr>
        <w:t>ی</w:t>
      </w:r>
      <w:r>
        <w:rPr>
          <w:rFonts w:hint="cs"/>
          <w:rtl/>
        </w:rPr>
        <w:t>ت بفرما.</w:t>
      </w:r>
    </w:p>
    <w:p w:rsidR="00135780" w:rsidRDefault="00135780" w:rsidP="0013578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B6141" w:rsidRPr="00135780" w:rsidRDefault="004B6141" w:rsidP="00E629A2">
      <w:pPr>
        <w:pStyle w:val="Heading1"/>
      </w:pPr>
      <w:bookmarkStart w:id="1" w:name="_Toc428712152"/>
      <w:r w:rsidRPr="00135780">
        <w:rPr>
          <w:rFonts w:hint="cs"/>
          <w:rtl/>
        </w:rPr>
        <w:t>میلاد امام رضا (ع)</w:t>
      </w:r>
      <w:bookmarkEnd w:id="1"/>
    </w:p>
    <w:p w:rsidR="006C0CEF" w:rsidRPr="00135780" w:rsidRDefault="006C0CEF" w:rsidP="0013578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در آستانه میلاد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ثامن‌الحجج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حضرت علی ابن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موس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ی‌الرضا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(ع) هستیم،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چندجمله‌ا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را در ارتباط با امام رضا (ع) عرض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م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. افتخار ما شیعیان در ایران این است که سرزمین ما جایگاه و محل دفن امام هشتم حضرت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ثامن‌الحجج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(ع) هست. امام رضا (ع) با وضع بسیار غریبی در ایران به شهادت رسیدند. از چهارده معصوم ما امام رضا (ع) را در کشور داریم</w:t>
      </w:r>
      <w:r w:rsidR="00FB3217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که مردم ما پایبند به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FB3217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الهی است و این افتخار بزرگی برای مردم ما است.</w:t>
      </w:r>
    </w:p>
    <w:p w:rsidR="00FB3217" w:rsidRPr="00135780" w:rsidRDefault="00FB3217" w:rsidP="0013578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در سال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م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یلیون‌ها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جمعیت برای زیارت او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م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ی‌روند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دارا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عزت و احترام است و این امام مثل نگینی در بین ما است و در روز قیامت شفاعت آن حضرت برای ما کافی است. پدر ایشان امام موسی بن جعفر (ع) است که عمر مبارک خودش را برای اسلام در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زندان‌ها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سخت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سپری کرد. مادر امام رضا (ع) نجمه است، ایشان کنیزی بود که مادر امام کاظم (ع) او را خرید و به امام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کاظم (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>ع) اهدا کرد.</w:t>
      </w:r>
    </w:p>
    <w:p w:rsidR="004B6141" w:rsidRPr="00135780" w:rsidRDefault="00E629A2" w:rsidP="00E629A2">
      <w:pPr>
        <w:pStyle w:val="Heading1"/>
        <w:rPr>
          <w:rtl/>
        </w:rPr>
      </w:pPr>
      <w:bookmarkStart w:id="2" w:name="_Toc428712153"/>
      <w:r>
        <w:rPr>
          <w:rtl/>
        </w:rPr>
        <w:t>هارون‌الرش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B6141" w:rsidRPr="00135780">
        <w:rPr>
          <w:rFonts w:hint="cs"/>
          <w:rtl/>
        </w:rPr>
        <w:t xml:space="preserve"> خلیفه زمان امام رضا (ع)</w:t>
      </w:r>
      <w:bookmarkEnd w:id="2"/>
    </w:p>
    <w:p w:rsidR="00FB3217" w:rsidRPr="00135780" w:rsidRDefault="00FB3217" w:rsidP="0013578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امام رضا (ع) در مدینه بودند و بعد از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هارون‌الرش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اختلافاتی بر سر خلافت میان مأمون و برادرش واقع شد، این اختلافات بالا گرفت و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درنها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مأمون در این اختلافات پیروز شد.</w:t>
      </w:r>
      <w:r w:rsidR="004A2130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مأمون برای جهات سیاسی مقر خلافت خودش را از بغداد به مرو تغییر داد </w:t>
      </w:r>
      <w:r w:rsidR="004A2130" w:rsidRPr="00135780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زیرا که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هارون‌الرش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4A2130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خلیفه عباسی محل خلافتش بغداد بود.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A2130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خاندان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بن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ی‌امیه</w:t>
      </w:r>
      <w:r w:rsidR="004A2130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، بنی مروان و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بن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ی‌عباس</w:t>
      </w:r>
      <w:r w:rsidR="004A2130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در یک خط و مسیر حرکت کردند تا خاندان نورانی و سلاله پاک پیامبر اکرم (ص) را منزوی کنند و از بین ببرند اما نتوانستند. در حادثه عاشورا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سخت‌تر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4A2130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ظلم و جنایت را بر این خاندان وارد کردند اما </w:t>
      </w:r>
      <w:r w:rsidR="00896BA8">
        <w:rPr>
          <w:rFonts w:ascii="IRBadr" w:hAnsi="IRBadr" w:cs="IRBadr" w:hint="cs"/>
          <w:sz w:val="28"/>
          <w:szCs w:val="28"/>
          <w:rtl/>
          <w:lang w:bidi="fa-IR"/>
        </w:rPr>
        <w:t>روزبه‌روز</w:t>
      </w:r>
      <w:r w:rsidR="004A2130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بر عظمت و شکوه این خاندان افزوده شد.</w:t>
      </w:r>
    </w:p>
    <w:p w:rsidR="004B6141" w:rsidRPr="00135780" w:rsidRDefault="004A2130" w:rsidP="0013578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بعد از امام حسین (ع) فکر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م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تیر آخر را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زده‌اند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و موفق شدند اما این چراغ هدایت که از خانه پیامبر (ص) </w:t>
      </w:r>
      <w:r w:rsidR="00896BA8">
        <w:rPr>
          <w:rFonts w:ascii="IRBadr" w:hAnsi="IRBadr" w:cs="IRBadr" w:hint="cs"/>
          <w:sz w:val="28"/>
          <w:szCs w:val="28"/>
          <w:rtl/>
          <w:lang w:bidi="fa-IR"/>
        </w:rPr>
        <w:t>نشأت‌گرفته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B6141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قابل بسته شدن و محو در تاریخ نیست. دشمنان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م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ی‌خواستند</w:t>
      </w:r>
      <w:r w:rsidR="004B6141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با انواع تدابیر و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ح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یله‌ها</w:t>
      </w:r>
      <w:r w:rsidR="004B6141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و ترفندها حق این خاندان را از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4B6141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بگیرند اما این خاندان همه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مظلوم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یت‌ها</w:t>
      </w:r>
      <w:r w:rsidR="004B6141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را تحمل کردند.</w:t>
      </w:r>
    </w:p>
    <w:p w:rsidR="004B6141" w:rsidRPr="00135780" w:rsidRDefault="004B6141" w:rsidP="00E629A2">
      <w:pPr>
        <w:pStyle w:val="Heading1"/>
        <w:rPr>
          <w:rtl/>
        </w:rPr>
      </w:pPr>
      <w:bookmarkStart w:id="3" w:name="_Toc428712154"/>
      <w:r w:rsidRPr="00135780">
        <w:rPr>
          <w:rFonts w:hint="cs"/>
          <w:rtl/>
        </w:rPr>
        <w:t>انگیزه دعوت مأمون از امام رضا (ع)</w:t>
      </w:r>
      <w:bookmarkEnd w:id="3"/>
    </w:p>
    <w:p w:rsidR="004B6141" w:rsidRPr="00135780" w:rsidRDefault="004B6141" w:rsidP="0013578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بعد از امام حسین (ع) باز نام پیامبر (ص) و خاندان پاک او در میان مردم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قابل‌احترام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بود. چند تحلیل در دعوت مأمون از امام رضا (ع) وجود دارد:</w:t>
      </w:r>
    </w:p>
    <w:p w:rsidR="004A2130" w:rsidRPr="00135780" w:rsidRDefault="004B6141" w:rsidP="0013578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بعضی معتقدند که مأمون عهد بسته بود که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هنگام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به خلافت رسیدم، خلافت را به کسی که حقش است </w:t>
      </w:r>
      <w:r w:rsidR="00896BA8">
        <w:rPr>
          <w:rFonts w:ascii="IRBadr" w:hAnsi="IRBadr" w:cs="IRBadr" w:hint="cs"/>
          <w:sz w:val="28"/>
          <w:szCs w:val="28"/>
          <w:rtl/>
          <w:lang w:bidi="fa-IR"/>
        </w:rPr>
        <w:t>بازخواهم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گرداند که اطرافیان نگذاشتند.</w:t>
      </w:r>
    </w:p>
    <w:p w:rsidR="004B6141" w:rsidRPr="00135780" w:rsidRDefault="004B6141" w:rsidP="0013578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بعضی معتقدند که از اول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ه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یچ‌گاه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انگیزه درستی نداشت </w:t>
      </w:r>
      <w:r w:rsidR="00DA3966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و با توجه به این تجربه تاریخی قرار بود که به شیوه جدیدی با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اهل‌ب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DA3966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عصمت و طهارت مواجه شود.</w:t>
      </w:r>
    </w:p>
    <w:p w:rsidR="00DA3966" w:rsidRPr="00135780" w:rsidRDefault="00DA3966" w:rsidP="0013578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مأمون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مصلحت سیاسی تشخیص داد که به خراسان بیاید و دیگر نقاط را </w:t>
      </w:r>
      <w:r w:rsidR="00896BA8">
        <w:rPr>
          <w:rFonts w:ascii="IRBadr" w:hAnsi="IRBadr" w:cs="IRBadr" w:hint="cs"/>
          <w:sz w:val="28"/>
          <w:szCs w:val="28"/>
          <w:rtl/>
          <w:lang w:bidi="fa-IR"/>
        </w:rPr>
        <w:t>ازآنجا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کنترل کند. دلیل آوردن امام از مدینه به خراسان این بود:</w:t>
      </w:r>
    </w:p>
    <w:p w:rsidR="00DA3966" w:rsidRPr="00135780" w:rsidRDefault="00DA3966" w:rsidP="0013578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1) برای مأمون جای نگرانی بود که امام رضا (ع) در مرکز خلافت باشد و خودش دور از مقر خلافت باشد. زیرا مأمون استقرار امام رضا (ع) را منشأ حوادثی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م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ی‌دید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A3966" w:rsidRPr="00135780" w:rsidRDefault="00DA3966" w:rsidP="0013578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2) نگرانی دیگر مأمون این بود که در منطقه خراسان و در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سرزم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ین‌های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ایران به خاطر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علاقه‌ا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که مردم به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اهل‌ب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دارند احساس خطر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م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D01594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او </w:t>
      </w:r>
      <w:r w:rsidR="00E629A2">
        <w:rPr>
          <w:rFonts w:ascii="IRBadr" w:hAnsi="IRBadr" w:cs="IRBadr"/>
          <w:sz w:val="28"/>
          <w:szCs w:val="28"/>
          <w:rtl/>
          <w:lang w:bidi="fa-IR"/>
        </w:rPr>
        <w:t>م</w:t>
      </w:r>
      <w:r w:rsidR="00E629A2">
        <w:rPr>
          <w:rFonts w:ascii="IRBadr" w:hAnsi="IRBadr" w:cs="IRBadr" w:hint="cs"/>
          <w:sz w:val="28"/>
          <w:szCs w:val="28"/>
          <w:rtl/>
          <w:lang w:bidi="fa-IR"/>
        </w:rPr>
        <w:t>ی‌خواست</w:t>
      </w:r>
      <w:r w:rsidR="00D01594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>امام رضا (ع)</w:t>
      </w:r>
      <w:r w:rsidR="00D01594" w:rsidRPr="00135780"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Pr="00135780">
        <w:rPr>
          <w:rFonts w:ascii="IRBadr" w:hAnsi="IRBadr" w:cs="IRBadr" w:hint="cs"/>
          <w:sz w:val="28"/>
          <w:szCs w:val="28"/>
          <w:rtl/>
          <w:lang w:bidi="fa-IR"/>
        </w:rPr>
        <w:t>تحت کنترل خودش قرار دهد.</w:t>
      </w:r>
    </w:p>
    <w:p w:rsidR="00D01594" w:rsidRPr="00135780" w:rsidRDefault="00D01594" w:rsidP="00135780">
      <w:pPr>
        <w:pStyle w:val="001"/>
        <w:jc w:val="both"/>
        <w:rPr>
          <w:rtl/>
        </w:rPr>
      </w:pPr>
      <w:r w:rsidRPr="00135780">
        <w:rPr>
          <w:rtl/>
        </w:rPr>
        <w:t>امام رضا</w:t>
      </w:r>
      <w:r w:rsidRPr="00135780">
        <w:rPr>
          <w:rFonts w:hint="cs"/>
          <w:rtl/>
        </w:rPr>
        <w:t xml:space="preserve"> </w:t>
      </w:r>
      <w:r w:rsidRPr="00135780">
        <w:rPr>
          <w:rtl/>
        </w:rPr>
        <w:t>وقت</w:t>
      </w:r>
      <w:r w:rsidRPr="00135780">
        <w:rPr>
          <w:rFonts w:hint="cs"/>
          <w:rtl/>
        </w:rPr>
        <w:t>ی</w:t>
      </w:r>
      <w:r w:rsidRPr="00135780">
        <w:rPr>
          <w:rtl/>
        </w:rPr>
        <w:t xml:space="preserve">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خواست</w:t>
      </w:r>
      <w:r w:rsidRPr="00135780">
        <w:rPr>
          <w:rtl/>
        </w:rPr>
        <w:t xml:space="preserve"> از مد</w:t>
      </w:r>
      <w:r w:rsidR="00E629A2">
        <w:rPr>
          <w:rtl/>
        </w:rPr>
        <w:t>ی</w:t>
      </w:r>
      <w:r w:rsidRPr="00135780">
        <w:rPr>
          <w:rtl/>
        </w:rPr>
        <w:t>نه حر</w:t>
      </w:r>
      <w:r w:rsidR="00E629A2">
        <w:rPr>
          <w:rtl/>
        </w:rPr>
        <w:t>ک</w:t>
      </w:r>
      <w:r w:rsidRPr="00135780">
        <w:rPr>
          <w:rtl/>
        </w:rPr>
        <w:t xml:space="preserve">ت </w:t>
      </w:r>
      <w:r w:rsidR="00E629A2">
        <w:rPr>
          <w:rtl/>
        </w:rPr>
        <w:t>ک</w:t>
      </w:r>
      <w:r w:rsidRPr="00135780">
        <w:rPr>
          <w:rtl/>
        </w:rPr>
        <w:t>ند</w:t>
      </w:r>
      <w:r w:rsidRPr="00135780">
        <w:rPr>
          <w:rFonts w:hint="cs"/>
          <w:rtl/>
        </w:rPr>
        <w:t>،</w:t>
      </w:r>
      <w:r w:rsidRPr="00135780">
        <w:rPr>
          <w:rtl/>
        </w:rPr>
        <w:t xml:space="preserve"> سر قبر جدش آمد، گر</w:t>
      </w:r>
      <w:r w:rsidR="00E629A2">
        <w:rPr>
          <w:rtl/>
        </w:rPr>
        <w:t>ی</w:t>
      </w:r>
      <w:r w:rsidRPr="00135780">
        <w:rPr>
          <w:rtl/>
        </w:rPr>
        <w:t xml:space="preserve">ه </w:t>
      </w:r>
      <w:r w:rsidR="00E629A2">
        <w:rPr>
          <w:rtl/>
        </w:rPr>
        <w:t>ک</w:t>
      </w:r>
      <w:r w:rsidRPr="00135780">
        <w:rPr>
          <w:rtl/>
        </w:rPr>
        <w:t xml:space="preserve">رد، نماز خواند، تضرع </w:t>
      </w:r>
      <w:r w:rsidR="00E629A2">
        <w:rPr>
          <w:rtl/>
        </w:rPr>
        <w:t>ک</w:t>
      </w:r>
      <w:r w:rsidRPr="00135780">
        <w:rPr>
          <w:rtl/>
        </w:rPr>
        <w:t>رد و بعد خو</w:t>
      </w:r>
      <w:r w:rsidR="00E629A2">
        <w:rPr>
          <w:rtl/>
        </w:rPr>
        <w:t>ی</w:t>
      </w:r>
      <w:r w:rsidRPr="00135780">
        <w:rPr>
          <w:rtl/>
        </w:rPr>
        <w:t>شان و اطراف</w:t>
      </w:r>
      <w:r w:rsidR="00E629A2">
        <w:rPr>
          <w:rtl/>
        </w:rPr>
        <w:t>ی</w:t>
      </w:r>
      <w:r w:rsidRPr="00135780">
        <w:rPr>
          <w:rtl/>
        </w:rPr>
        <w:t xml:space="preserve">ان خودش را جمع </w:t>
      </w:r>
      <w:r w:rsidR="00E629A2">
        <w:rPr>
          <w:rtl/>
        </w:rPr>
        <w:t>ک</w:t>
      </w:r>
      <w:r w:rsidRPr="00135780">
        <w:rPr>
          <w:rtl/>
        </w:rPr>
        <w:t>رد و به نزد</w:t>
      </w:r>
      <w:r w:rsidR="00E629A2">
        <w:rPr>
          <w:rtl/>
        </w:rPr>
        <w:t>یک</w:t>
      </w:r>
      <w:r w:rsidRPr="00135780">
        <w:rPr>
          <w:rtl/>
        </w:rPr>
        <w:t>ان خودش تقر</w:t>
      </w:r>
      <w:r w:rsidR="00E629A2">
        <w:rPr>
          <w:rtl/>
        </w:rPr>
        <w:t>ی</w:t>
      </w:r>
      <w:r w:rsidRPr="00135780">
        <w:rPr>
          <w:rtl/>
        </w:rPr>
        <w:t>باً به صوت صر</w:t>
      </w:r>
      <w:r w:rsidR="00E629A2">
        <w:rPr>
          <w:rtl/>
        </w:rPr>
        <w:t>ی</w:t>
      </w:r>
      <w:r w:rsidRPr="00135780">
        <w:rPr>
          <w:rtl/>
        </w:rPr>
        <w:t xml:space="preserve">ح اعلام </w:t>
      </w:r>
      <w:r w:rsidR="00E629A2">
        <w:rPr>
          <w:rtl/>
        </w:rPr>
        <w:t>ک</w:t>
      </w:r>
      <w:r w:rsidRPr="00135780">
        <w:rPr>
          <w:rtl/>
        </w:rPr>
        <w:t xml:space="preserve">رده بود </w:t>
      </w:r>
      <w:r w:rsidR="00E629A2">
        <w:rPr>
          <w:rtl/>
        </w:rPr>
        <w:t>ک</w:t>
      </w:r>
      <w:r w:rsidRPr="00135780">
        <w:rPr>
          <w:rtl/>
        </w:rPr>
        <w:t>ه ا</w:t>
      </w:r>
      <w:r w:rsidR="00E629A2">
        <w:rPr>
          <w:rtl/>
        </w:rPr>
        <w:t>ی</w:t>
      </w:r>
      <w:r w:rsidRPr="00135780">
        <w:rPr>
          <w:rtl/>
        </w:rPr>
        <w:t>ن سفر، سفر پا</w:t>
      </w:r>
      <w:r w:rsidR="00E629A2">
        <w:rPr>
          <w:rtl/>
        </w:rPr>
        <w:t>ی</w:t>
      </w:r>
      <w:r w:rsidRPr="00135780">
        <w:rPr>
          <w:rtl/>
        </w:rPr>
        <w:t>ان عمر من است ا</w:t>
      </w:r>
      <w:r w:rsidR="00E629A2">
        <w:rPr>
          <w:rtl/>
        </w:rPr>
        <w:t>ی</w:t>
      </w:r>
      <w:r w:rsidRPr="00135780">
        <w:rPr>
          <w:rtl/>
        </w:rPr>
        <w:t xml:space="preserve">ن را اعلام </w:t>
      </w:r>
      <w:r w:rsidR="00E629A2">
        <w:rPr>
          <w:rtl/>
        </w:rPr>
        <w:t>ک</w:t>
      </w:r>
      <w:r w:rsidRPr="00135780">
        <w:rPr>
          <w:rtl/>
        </w:rPr>
        <w:t>رده بودند و حت</w:t>
      </w:r>
      <w:r w:rsidRPr="00135780">
        <w:rPr>
          <w:rFonts w:hint="cs"/>
          <w:rtl/>
        </w:rPr>
        <w:t>ی</w:t>
      </w:r>
      <w:r w:rsidRPr="00135780">
        <w:rPr>
          <w:rtl/>
        </w:rPr>
        <w:t xml:space="preserve"> زن و فرزند خودش را با خودش نبرد.</w:t>
      </w:r>
      <w:r w:rsidRPr="00135780">
        <w:rPr>
          <w:rFonts w:hint="cs"/>
          <w:rtl/>
        </w:rPr>
        <w:t xml:space="preserve"> وقتی امام رضا (ع) آمدند ابتدا اصرار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کردند</w:t>
      </w:r>
      <w:r w:rsidRPr="00135780">
        <w:rPr>
          <w:rFonts w:hint="cs"/>
          <w:rtl/>
        </w:rPr>
        <w:t xml:space="preserve"> که خلافت را به تو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ده</w:t>
      </w:r>
      <w:r w:rsidR="00E629A2">
        <w:rPr>
          <w:rFonts w:hint="cs"/>
          <w:rtl/>
        </w:rPr>
        <w:t>ی</w:t>
      </w:r>
      <w:r w:rsidR="00E629A2">
        <w:rPr>
          <w:rFonts w:hint="eastAsia"/>
          <w:rtl/>
        </w:rPr>
        <w:t>م</w:t>
      </w:r>
      <w:r w:rsidRPr="00135780">
        <w:rPr>
          <w:rFonts w:hint="cs"/>
          <w:rtl/>
        </w:rPr>
        <w:t xml:space="preserve"> که امام زیر بار نرفت و </w:t>
      </w:r>
      <w:r w:rsidR="00E629A2">
        <w:rPr>
          <w:rtl/>
        </w:rPr>
        <w:t>ولا</w:t>
      </w:r>
      <w:r w:rsidR="00E629A2">
        <w:rPr>
          <w:rFonts w:hint="cs"/>
          <w:rtl/>
        </w:rPr>
        <w:t>ی</w:t>
      </w:r>
      <w:r w:rsidR="00E629A2">
        <w:rPr>
          <w:rFonts w:hint="eastAsia"/>
          <w:rtl/>
        </w:rPr>
        <w:t>ت‌عهد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 را با تهدید پذیرفت. متن </w:t>
      </w:r>
      <w:r w:rsidR="00E629A2">
        <w:rPr>
          <w:rtl/>
        </w:rPr>
        <w:t>ولا</w:t>
      </w:r>
      <w:r w:rsidR="00E629A2">
        <w:rPr>
          <w:rFonts w:hint="cs"/>
          <w:rtl/>
        </w:rPr>
        <w:t>ی</w:t>
      </w:r>
      <w:r w:rsidR="00E629A2">
        <w:rPr>
          <w:rFonts w:hint="eastAsia"/>
          <w:rtl/>
        </w:rPr>
        <w:t>ت‌عهد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 یک سند بسیار گویا از حوادث و جریاناتی بود که در دستگاه مأمون در حال انجام بود را نشان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داد</w:t>
      </w:r>
      <w:r w:rsidRPr="00135780">
        <w:rPr>
          <w:rFonts w:hint="cs"/>
          <w:rtl/>
        </w:rPr>
        <w:t>.</w:t>
      </w:r>
    </w:p>
    <w:p w:rsidR="00D01594" w:rsidRPr="00135780" w:rsidRDefault="00D01594" w:rsidP="00135780">
      <w:pPr>
        <w:pStyle w:val="001"/>
        <w:jc w:val="both"/>
        <w:rPr>
          <w:rtl/>
        </w:rPr>
      </w:pPr>
      <w:r w:rsidRPr="00135780">
        <w:rPr>
          <w:rFonts w:hint="cs"/>
          <w:rtl/>
        </w:rPr>
        <w:t xml:space="preserve">امام </w:t>
      </w:r>
      <w:r w:rsidR="005C1562">
        <w:rPr>
          <w:rtl/>
        </w:rPr>
        <w:t>ولا</w:t>
      </w:r>
      <w:r w:rsidR="005C1562">
        <w:rPr>
          <w:rFonts w:hint="cs"/>
          <w:rtl/>
        </w:rPr>
        <w:t>ی</w:t>
      </w:r>
      <w:r w:rsidR="005C1562">
        <w:rPr>
          <w:rFonts w:hint="eastAsia"/>
          <w:rtl/>
        </w:rPr>
        <w:t>ت‌عهد</w:t>
      </w:r>
      <w:r w:rsidR="005C1562">
        <w:rPr>
          <w:rFonts w:hint="cs"/>
          <w:rtl/>
        </w:rPr>
        <w:t>ی</w:t>
      </w:r>
      <w:r w:rsidRPr="00135780">
        <w:rPr>
          <w:rFonts w:hint="cs"/>
          <w:rtl/>
        </w:rPr>
        <w:t xml:space="preserve"> را به شرطی پذیرفت که در هیچ کاری دخالت نکند ولی </w:t>
      </w:r>
      <w:r w:rsidR="00E629A2">
        <w:rPr>
          <w:rtl/>
        </w:rPr>
        <w:t>آن‌ها</w:t>
      </w:r>
      <w:r w:rsidRPr="00135780">
        <w:rPr>
          <w:rFonts w:hint="cs"/>
          <w:rtl/>
        </w:rPr>
        <w:t xml:space="preserve"> امام را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خواستند</w:t>
      </w:r>
      <w:r w:rsidR="005C1562">
        <w:rPr>
          <w:rFonts w:hint="cs"/>
          <w:rtl/>
        </w:rPr>
        <w:t xml:space="preserve"> درگیر</w:t>
      </w:r>
      <w:r w:rsidRPr="00135780">
        <w:rPr>
          <w:rFonts w:hint="cs"/>
          <w:rtl/>
        </w:rPr>
        <w:t xml:space="preserve"> کارها کنند و حیثیت ایشان را مخدوش کند </w:t>
      </w:r>
      <w:r w:rsidR="003918CF" w:rsidRPr="00135780">
        <w:rPr>
          <w:rFonts w:hint="cs"/>
          <w:rtl/>
        </w:rPr>
        <w:t xml:space="preserve">اما چون امام آگاه به حوادث آینده بود با داشتن این شرط </w:t>
      </w:r>
      <w:r w:rsidR="005C1562">
        <w:rPr>
          <w:rtl/>
        </w:rPr>
        <w:t>ولا</w:t>
      </w:r>
      <w:r w:rsidR="005C1562">
        <w:rPr>
          <w:rFonts w:hint="cs"/>
          <w:rtl/>
        </w:rPr>
        <w:t>ی</w:t>
      </w:r>
      <w:r w:rsidR="005C1562">
        <w:rPr>
          <w:rFonts w:hint="eastAsia"/>
          <w:rtl/>
        </w:rPr>
        <w:t>ت‌عهد</w:t>
      </w:r>
      <w:r w:rsidR="005C1562">
        <w:rPr>
          <w:rFonts w:hint="cs"/>
          <w:rtl/>
        </w:rPr>
        <w:t>ی</w:t>
      </w:r>
      <w:r w:rsidR="003918CF" w:rsidRPr="00135780">
        <w:rPr>
          <w:rFonts w:hint="cs"/>
          <w:rtl/>
        </w:rPr>
        <w:t xml:space="preserve"> را با تهدید پذیرفت.</w:t>
      </w:r>
    </w:p>
    <w:p w:rsidR="003918CF" w:rsidRPr="00135780" w:rsidRDefault="003918CF" w:rsidP="00135780">
      <w:pPr>
        <w:pStyle w:val="001"/>
        <w:jc w:val="both"/>
        <w:rPr>
          <w:rtl/>
        </w:rPr>
      </w:pPr>
      <w:r w:rsidRPr="00135780">
        <w:rPr>
          <w:rFonts w:hint="cs"/>
          <w:rtl/>
        </w:rPr>
        <w:lastRenderedPageBreak/>
        <w:t xml:space="preserve">مأمون برای </w:t>
      </w:r>
      <w:r w:rsidR="005C1562">
        <w:rPr>
          <w:rtl/>
        </w:rPr>
        <w:t>ظاهر کار</w:t>
      </w:r>
      <w:r w:rsidR="005C1562">
        <w:rPr>
          <w:rFonts w:hint="cs"/>
          <w:rtl/>
        </w:rPr>
        <w:t>ی‌</w:t>
      </w:r>
      <w:r w:rsidR="005C1562">
        <w:rPr>
          <w:rFonts w:hint="eastAsia"/>
          <w:rtl/>
        </w:rPr>
        <w:t>اش</w:t>
      </w:r>
      <w:r w:rsidRPr="00135780">
        <w:rPr>
          <w:rFonts w:hint="cs"/>
          <w:rtl/>
        </w:rPr>
        <w:t xml:space="preserve"> دستور داد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>ه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ن نماز ع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د فطر را امام رضا بخواند، امام رضا فرمود: نه، چند بار فرمودند: نه من ز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ر بار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ن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ار </w:t>
      </w:r>
      <w:r w:rsidR="00E629A2">
        <w:rPr>
          <w:rtl/>
        </w:rPr>
        <w:t>نم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روم</w:t>
      </w:r>
      <w:r w:rsidRPr="00135780">
        <w:rPr>
          <w:rFonts w:hint="cs"/>
          <w:rtl/>
        </w:rPr>
        <w:t xml:space="preserve">. بعد فرمودند: </w:t>
      </w:r>
      <w:r w:rsidR="005C1562">
        <w:rPr>
          <w:rtl/>
        </w:rPr>
        <w:t>اگر بخواهم</w:t>
      </w:r>
      <w:r w:rsidRPr="00135780">
        <w:rPr>
          <w:rFonts w:hint="cs"/>
          <w:rtl/>
        </w:rPr>
        <w:t xml:space="preserve"> بخوانم با ش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وه جد بزرگوارم نماز ع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د فطر را اقامه خواهم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رد، مأمون اجازه داد. امام رضا (ع) غسل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ردند، لباس مناسبی برای </w:t>
      </w:r>
      <w:r w:rsidR="005C1562">
        <w:rPr>
          <w:rtl/>
        </w:rPr>
        <w:t>نماز ع</w:t>
      </w:r>
      <w:r w:rsidR="005C1562">
        <w:rPr>
          <w:rFonts w:hint="cs"/>
          <w:rtl/>
        </w:rPr>
        <w:t>ی</w:t>
      </w:r>
      <w:r w:rsidR="005C1562">
        <w:rPr>
          <w:rFonts w:hint="eastAsia"/>
          <w:rtl/>
        </w:rPr>
        <w:t>د</w:t>
      </w:r>
      <w:r w:rsidRPr="00135780">
        <w:rPr>
          <w:rFonts w:hint="cs"/>
          <w:rtl/>
        </w:rPr>
        <w:t xml:space="preserve"> فطر پوش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دند و اطراف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ان و نزد</w:t>
      </w:r>
      <w:r w:rsidR="00E629A2">
        <w:rPr>
          <w:rFonts w:hint="cs"/>
          <w:rtl/>
        </w:rPr>
        <w:t>یک</w:t>
      </w:r>
      <w:r w:rsidRPr="00135780">
        <w:rPr>
          <w:rFonts w:hint="cs"/>
          <w:rtl/>
        </w:rPr>
        <w:t xml:space="preserve">انشان همراهی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ردند. در خانه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ه </w:t>
      </w:r>
      <w:r w:rsidR="005C1562">
        <w:rPr>
          <w:rtl/>
        </w:rPr>
        <w:t>باز شد</w:t>
      </w:r>
      <w:r w:rsidRPr="00135780">
        <w:rPr>
          <w:rFonts w:hint="cs"/>
          <w:rtl/>
        </w:rPr>
        <w:t xml:space="preserve"> سربازها، لش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>رها، مردم همه در انتظار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ن نور پا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 و سلاله پا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 پ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امبر بودند.</w:t>
      </w:r>
    </w:p>
    <w:p w:rsidR="003918CF" w:rsidRPr="00135780" w:rsidRDefault="003918CF" w:rsidP="00135780">
      <w:pPr>
        <w:pStyle w:val="001"/>
        <w:jc w:val="both"/>
        <w:rPr>
          <w:rtl/>
          <w:lang w:bidi="fa-IR"/>
        </w:rPr>
      </w:pPr>
      <w:r w:rsidRPr="00135780">
        <w:rPr>
          <w:rFonts w:hint="cs"/>
          <w:rtl/>
        </w:rPr>
        <w:t>نگاه جمع ز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اد عاشقان و مشتاقان ولا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ت و امامت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>ه به چهره نورانی و س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مای مبار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 امام رضا</w:t>
      </w:r>
      <w:r w:rsidRPr="00135780">
        <w:rPr>
          <w:rFonts w:hint="cs"/>
          <w:szCs w:val="16"/>
          <w:rtl/>
        </w:rPr>
        <w:t xml:space="preserve"> </w:t>
      </w:r>
      <w:r w:rsidRPr="00135780">
        <w:rPr>
          <w:rFonts w:hint="cs"/>
          <w:sz w:val="28"/>
          <w:rtl/>
        </w:rPr>
        <w:t>(ع) افتاد</w:t>
      </w:r>
      <w:r w:rsidRPr="00135780">
        <w:rPr>
          <w:rFonts w:hint="cs"/>
          <w:rtl/>
        </w:rPr>
        <w:t xml:space="preserve">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ن </w:t>
      </w:r>
      <w:r w:rsidR="00E629A2">
        <w:rPr>
          <w:rtl/>
        </w:rPr>
        <w:t>اشک‌ها</w:t>
      </w:r>
      <w:r w:rsidRPr="00135780">
        <w:rPr>
          <w:rFonts w:hint="cs"/>
          <w:rtl/>
        </w:rPr>
        <w:t xml:space="preserve"> بود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ه از </w:t>
      </w:r>
      <w:r w:rsidR="00E629A2">
        <w:rPr>
          <w:rtl/>
        </w:rPr>
        <w:t>چشم‌ها</w:t>
      </w:r>
      <w:r w:rsidRPr="00135780">
        <w:rPr>
          <w:rFonts w:hint="cs"/>
          <w:rtl/>
        </w:rPr>
        <w:t xml:space="preserve"> جاری شد،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ن </w:t>
      </w:r>
      <w:r w:rsidR="00E629A2">
        <w:rPr>
          <w:rtl/>
        </w:rPr>
        <w:t>دل‌ها</w:t>
      </w:r>
      <w:r w:rsidRPr="00135780">
        <w:rPr>
          <w:rFonts w:hint="cs"/>
          <w:rtl/>
        </w:rPr>
        <w:t xml:space="preserve"> بود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ه در محبت خاندان عصمت و طهارت به فوران عشق و علاقه درآمد و </w:t>
      </w:r>
      <w:r w:rsidR="00E629A2">
        <w:rPr>
          <w:rtl/>
        </w:rPr>
        <w:t>غلغله‌ا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 در جامعه پ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دا شد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>ه نور ولا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ت و امامت تجلی پ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دا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رد. لشکریان همه آماده با </w:t>
      </w:r>
      <w:r w:rsidR="00E629A2">
        <w:rPr>
          <w:rtl/>
        </w:rPr>
        <w:t>کفش‌ها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 بسته بودند اما وقتی دیدند که امام با </w:t>
      </w:r>
      <w:r w:rsidR="005C1562">
        <w:rPr>
          <w:rtl/>
        </w:rPr>
        <w:t>پا</w:t>
      </w:r>
      <w:r w:rsidR="005C1562">
        <w:rPr>
          <w:rFonts w:hint="cs"/>
          <w:rtl/>
        </w:rPr>
        <w:t>ی‌</w:t>
      </w:r>
      <w:r w:rsidR="005C1562">
        <w:rPr>
          <w:rFonts w:hint="eastAsia"/>
          <w:rtl/>
        </w:rPr>
        <w:t>برهنه</w:t>
      </w:r>
      <w:r w:rsidRPr="00135780">
        <w:rPr>
          <w:rFonts w:hint="cs"/>
          <w:rtl/>
        </w:rPr>
        <w:t xml:space="preserve"> آمدند با کاردی که داشتند بندهای کفش را پاره کردند و همه با </w:t>
      </w:r>
      <w:r w:rsidR="005C1562">
        <w:rPr>
          <w:rtl/>
        </w:rPr>
        <w:t>پا</w:t>
      </w:r>
      <w:r w:rsidR="005C1562">
        <w:rPr>
          <w:rFonts w:hint="cs"/>
          <w:rtl/>
        </w:rPr>
        <w:t>ی‌</w:t>
      </w:r>
      <w:r w:rsidR="005C1562">
        <w:rPr>
          <w:rFonts w:hint="eastAsia"/>
          <w:rtl/>
        </w:rPr>
        <w:t>برهنه</w:t>
      </w:r>
      <w:r w:rsidRPr="00135780">
        <w:rPr>
          <w:rFonts w:hint="cs"/>
          <w:rtl/>
        </w:rPr>
        <w:t xml:space="preserve"> </w:t>
      </w:r>
      <w:r w:rsidR="00A207B0" w:rsidRPr="00135780">
        <w:rPr>
          <w:rFonts w:hint="cs"/>
          <w:rtl/>
        </w:rPr>
        <w:t xml:space="preserve">آماده نماز شدند. امام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دانست</w:t>
      </w:r>
      <w:r w:rsidR="00A207B0" w:rsidRPr="00135780">
        <w:rPr>
          <w:rFonts w:hint="cs"/>
          <w:rtl/>
        </w:rPr>
        <w:t xml:space="preserve"> در مسیری است</w:t>
      </w:r>
      <w:r w:rsidR="00D344A0" w:rsidRPr="00135780">
        <w:rPr>
          <w:rFonts w:hint="cs"/>
          <w:rtl/>
        </w:rPr>
        <w:t xml:space="preserve"> که عاقبتش شهادت </w:t>
      </w:r>
      <w:r w:rsidR="00896BA8">
        <w:rPr>
          <w:rtl/>
        </w:rPr>
        <w:t>درراه</w:t>
      </w:r>
      <w:r w:rsidR="00D344A0" w:rsidRPr="00135780">
        <w:rPr>
          <w:rFonts w:hint="cs"/>
          <w:rtl/>
        </w:rPr>
        <w:t xml:space="preserve"> خداست.</w:t>
      </w:r>
      <w:r w:rsidR="00D344A0" w:rsidRPr="00135780">
        <w:rPr>
          <w:rFonts w:hint="cs"/>
          <w:rtl/>
          <w:lang w:bidi="fa-IR"/>
        </w:rPr>
        <w:t xml:space="preserve"> بعد از امام موسی بن جعفر (ع) بین شیعیان اختلاف افتاد که بعد از امام موسی بن جعفر قائل به وقف شدند و معتقد به این بودند که بعد از امام موسی بن جعفر نائبی نیست که به </w:t>
      </w:r>
      <w:r w:rsidR="00E629A2">
        <w:rPr>
          <w:rtl/>
          <w:lang w:bidi="fa-IR"/>
        </w:rPr>
        <w:t>ا</w:t>
      </w:r>
      <w:r w:rsidR="00E629A2">
        <w:rPr>
          <w:rFonts w:hint="cs"/>
          <w:rtl/>
          <w:lang w:bidi="fa-IR"/>
        </w:rPr>
        <w:t>ی</w:t>
      </w:r>
      <w:r w:rsidR="00E629A2">
        <w:rPr>
          <w:rFonts w:hint="eastAsia"/>
          <w:rtl/>
          <w:lang w:bidi="fa-IR"/>
        </w:rPr>
        <w:t>ن‌ها</w:t>
      </w:r>
      <w:r w:rsidR="00D344A0" w:rsidRPr="00135780">
        <w:rPr>
          <w:rFonts w:hint="cs"/>
          <w:rtl/>
          <w:lang w:bidi="fa-IR"/>
        </w:rPr>
        <w:t xml:space="preserve"> واقفیه </w:t>
      </w:r>
      <w:r w:rsidR="00E629A2">
        <w:rPr>
          <w:rtl/>
          <w:lang w:bidi="fa-IR"/>
        </w:rPr>
        <w:t>م</w:t>
      </w:r>
      <w:r w:rsidR="00E629A2">
        <w:rPr>
          <w:rFonts w:hint="cs"/>
          <w:rtl/>
          <w:lang w:bidi="fa-IR"/>
        </w:rPr>
        <w:t>ی‌</w:t>
      </w:r>
      <w:r w:rsidR="00E629A2">
        <w:rPr>
          <w:rFonts w:hint="eastAsia"/>
          <w:rtl/>
          <w:lang w:bidi="fa-IR"/>
        </w:rPr>
        <w:t>گو</w:t>
      </w:r>
      <w:r w:rsidR="00E629A2">
        <w:rPr>
          <w:rFonts w:hint="cs"/>
          <w:rtl/>
          <w:lang w:bidi="fa-IR"/>
        </w:rPr>
        <w:t>ی</w:t>
      </w:r>
      <w:r w:rsidR="00E629A2">
        <w:rPr>
          <w:rFonts w:hint="eastAsia"/>
          <w:rtl/>
          <w:lang w:bidi="fa-IR"/>
        </w:rPr>
        <w:t>ند</w:t>
      </w:r>
      <w:r w:rsidR="00D344A0" w:rsidRPr="00135780">
        <w:rPr>
          <w:rFonts w:hint="cs"/>
          <w:rtl/>
          <w:lang w:bidi="fa-IR"/>
        </w:rPr>
        <w:t>.</w:t>
      </w:r>
    </w:p>
    <w:p w:rsidR="00D344A0" w:rsidRPr="00135780" w:rsidRDefault="00D344A0" w:rsidP="00135780">
      <w:pPr>
        <w:pStyle w:val="001"/>
        <w:jc w:val="both"/>
        <w:rPr>
          <w:rtl/>
        </w:rPr>
      </w:pPr>
      <w:r w:rsidRPr="00135780">
        <w:rPr>
          <w:rFonts w:hint="cs"/>
          <w:rtl/>
        </w:rPr>
        <w:t>ما ش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ع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ان ملت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ران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ن افتخار </w:t>
      </w:r>
      <w:r w:rsidR="00896BA8">
        <w:rPr>
          <w:rFonts w:hint="cs"/>
          <w:rtl/>
        </w:rPr>
        <w:t>راداریم</w:t>
      </w:r>
      <w:r w:rsidRPr="00135780">
        <w:rPr>
          <w:rFonts w:hint="cs"/>
          <w:rtl/>
        </w:rPr>
        <w:t xml:space="preserve">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>ه امروز در پ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ش گاه خدا سربلند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م. اگر روزی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ن امام را با غربت به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ن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>شور آوردند و تنها امامی بود که در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نجا مسموم شد و جان سپرد، </w:t>
      </w:r>
      <w:r w:rsidR="005C1562">
        <w:rPr>
          <w:rtl/>
        </w:rPr>
        <w:t>درحال</w:t>
      </w:r>
      <w:r w:rsidR="005C1562">
        <w:rPr>
          <w:rFonts w:hint="cs"/>
          <w:rtl/>
        </w:rPr>
        <w:t>ی‌</w:t>
      </w:r>
      <w:r w:rsidR="005C1562">
        <w:rPr>
          <w:rFonts w:hint="eastAsia"/>
          <w:rtl/>
        </w:rPr>
        <w:t>که</w:t>
      </w:r>
      <w:r w:rsidRPr="00135780">
        <w:rPr>
          <w:rFonts w:hint="cs"/>
          <w:rtl/>
        </w:rPr>
        <w:t xml:space="preserve"> اهل و فرزند و </w:t>
      </w:r>
      <w:r w:rsidR="00E629A2">
        <w:rPr>
          <w:rtl/>
        </w:rPr>
        <w:t>خانه‌اش</w:t>
      </w:r>
      <w:r w:rsidRPr="00135780">
        <w:rPr>
          <w:rFonts w:hint="cs"/>
          <w:rtl/>
        </w:rPr>
        <w:t xml:space="preserve"> دور از او بود ما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ن افتخار </w:t>
      </w:r>
      <w:r w:rsidR="00896BA8">
        <w:rPr>
          <w:rFonts w:hint="cs"/>
          <w:rtl/>
        </w:rPr>
        <w:t>راداریم</w:t>
      </w:r>
      <w:r w:rsidRPr="00135780">
        <w:rPr>
          <w:rFonts w:hint="cs"/>
          <w:rtl/>
        </w:rPr>
        <w:t xml:space="preserve">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ه </w:t>
      </w:r>
      <w:r w:rsidR="008A4297">
        <w:rPr>
          <w:rFonts w:hint="cs"/>
          <w:rtl/>
        </w:rPr>
        <w:t>به‌پیش گاه</w:t>
      </w:r>
      <w:r w:rsidRPr="00135780">
        <w:rPr>
          <w:rFonts w:hint="cs"/>
          <w:rtl/>
        </w:rPr>
        <w:t xml:space="preserve"> خدا ببر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م.</w:t>
      </w:r>
    </w:p>
    <w:p w:rsidR="00D344A0" w:rsidRPr="00E629A2" w:rsidRDefault="00D344A0" w:rsidP="00135780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9A2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Pr="00E629A2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D344A0" w:rsidRPr="00135780" w:rsidRDefault="00D344A0" w:rsidP="00E629A2">
      <w:pPr>
        <w:pStyle w:val="Heading1"/>
      </w:pPr>
      <w:bookmarkStart w:id="4" w:name="_Toc428712155"/>
      <w:r w:rsidRPr="00135780">
        <w:rPr>
          <w:rtl/>
        </w:rPr>
        <w:t>خطبه دوم</w:t>
      </w:r>
      <w:bookmarkEnd w:id="4"/>
    </w:p>
    <w:p w:rsidR="005D7533" w:rsidRDefault="00D344A0" w:rsidP="00135780">
      <w:pPr>
        <w:bidi/>
        <w:spacing w:after="0" w:line="24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5D7533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E629A2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</w:t>
      </w:r>
      <w:r w:rsidR="005D7533">
        <w:rPr>
          <w:rFonts w:ascii="IRBadr" w:hAnsi="IRBadr" w:cs="IRBadr"/>
          <w:b/>
          <w:bCs/>
          <w:sz w:val="28"/>
          <w:szCs w:val="28"/>
          <w:rtl/>
        </w:rPr>
        <w:t>ب العالمین صلواتک علیهم اجمعین.</w:t>
      </w:r>
    </w:p>
    <w:p w:rsidR="00D344A0" w:rsidRPr="00E629A2" w:rsidRDefault="00D344A0" w:rsidP="005D7533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D7533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="00E629A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D08FC" w:rsidRPr="00E629A2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3D08FC" w:rsidRPr="00E629A2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3D08FC" w:rsidRPr="00E629A2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E629A2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F937E5" w:rsidRPr="00135780" w:rsidRDefault="00F937E5" w:rsidP="00E629A2">
      <w:pPr>
        <w:pStyle w:val="Heading1"/>
        <w:rPr>
          <w:rFonts w:ascii="Times New Roman" w:hAnsi="Times New Roman" w:cs="Times New Roman"/>
          <w:sz w:val="24"/>
          <w:szCs w:val="24"/>
          <w:rtl/>
        </w:rPr>
      </w:pPr>
      <w:bookmarkStart w:id="5" w:name="_Toc428712156"/>
      <w:r w:rsidRPr="00135780">
        <w:rPr>
          <w:rFonts w:hint="cs"/>
          <w:rtl/>
        </w:rPr>
        <w:lastRenderedPageBreak/>
        <w:t>قیام مردم تبریز</w:t>
      </w:r>
      <w:bookmarkEnd w:id="5"/>
    </w:p>
    <w:p w:rsidR="00896BA8" w:rsidRDefault="003D08FC" w:rsidP="00135780">
      <w:pPr>
        <w:pStyle w:val="001"/>
        <w:jc w:val="both"/>
        <w:rPr>
          <w:rtl/>
        </w:rPr>
      </w:pPr>
      <w:r w:rsidRPr="00135780">
        <w:rPr>
          <w:rFonts w:hint="cs"/>
          <w:rtl/>
        </w:rPr>
        <w:t>امروز روز دهم فرورد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ن و سالروز ق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ام مردم 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زد </w:t>
      </w:r>
      <w:r w:rsidRPr="00135780">
        <w:rPr>
          <w:rFonts w:hint="cs"/>
          <w:rtl/>
          <w:lang w:bidi="fa-IR"/>
        </w:rPr>
        <w:t>ا</w:t>
      </w:r>
      <w:r w:rsidRPr="00135780">
        <w:rPr>
          <w:rFonts w:hint="cs"/>
          <w:rtl/>
        </w:rPr>
        <w:t xml:space="preserve">ست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>ه در چهلم شهدا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 تبر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ز در سال 1357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ن استان و شهر 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زد شاهد اظهار علاقه مردم به امام (ره</w:t>
      </w:r>
      <w:r w:rsidR="00E629A2">
        <w:rPr>
          <w:rtl/>
        </w:rPr>
        <w:t>) و</w:t>
      </w:r>
      <w:r w:rsidRPr="00135780">
        <w:rPr>
          <w:rFonts w:hint="cs"/>
          <w:rtl/>
        </w:rPr>
        <w:t xml:space="preserve"> انقلاب بود</w:t>
      </w:r>
      <w:r w:rsidR="00F937E5" w:rsidRPr="00135780">
        <w:rPr>
          <w:rFonts w:hint="cs"/>
          <w:rtl/>
        </w:rPr>
        <w:t xml:space="preserve">. رهبری این قیام با رهبری مرحوم </w:t>
      </w:r>
      <w:r w:rsidR="005C1562">
        <w:rPr>
          <w:rtl/>
        </w:rPr>
        <w:t>آ</w:t>
      </w:r>
      <w:r w:rsidR="005C1562">
        <w:rPr>
          <w:rFonts w:hint="cs"/>
          <w:rtl/>
        </w:rPr>
        <w:t>ی</w:t>
      </w:r>
      <w:r w:rsidR="005C1562">
        <w:rPr>
          <w:rFonts w:hint="eastAsia"/>
          <w:rtl/>
        </w:rPr>
        <w:t>ت‌الله</w:t>
      </w:r>
      <w:r w:rsidR="00F937E5" w:rsidRPr="00135780">
        <w:rPr>
          <w:rFonts w:hint="cs"/>
          <w:rtl/>
        </w:rPr>
        <w:t xml:space="preserve"> شهید صدوقی بود و مردم هم برای احیای اسلام و زنده داشتن پرچم اسلام </w:t>
      </w:r>
      <w:r w:rsidR="00896BA8">
        <w:rPr>
          <w:rFonts w:hint="cs"/>
          <w:rtl/>
        </w:rPr>
        <w:t>درحرکت</w:t>
      </w:r>
      <w:r w:rsidR="00F937E5" w:rsidRPr="00135780">
        <w:rPr>
          <w:rFonts w:hint="cs"/>
          <w:rtl/>
        </w:rPr>
        <w:t xml:space="preserve"> بودند. شهدای تبریز با خون خودشان علاقه، </w:t>
      </w:r>
      <w:r w:rsidR="00E629A2">
        <w:rPr>
          <w:rtl/>
        </w:rPr>
        <w:t>ارزش‌ها</w:t>
      </w:r>
      <w:r w:rsidR="00E629A2">
        <w:rPr>
          <w:rFonts w:hint="cs"/>
          <w:rtl/>
        </w:rPr>
        <w:t>ی</w:t>
      </w:r>
      <w:r w:rsidR="00F937E5" w:rsidRPr="00135780">
        <w:rPr>
          <w:rFonts w:hint="cs"/>
          <w:rtl/>
        </w:rPr>
        <w:t xml:space="preserve"> نظام اسلامی، پیروی از امام (ره) را اظهار کردند و ما این روز را گرامی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دار</w:t>
      </w:r>
      <w:r w:rsidR="00E629A2">
        <w:rPr>
          <w:rFonts w:hint="cs"/>
          <w:rtl/>
        </w:rPr>
        <w:t>ی</w:t>
      </w:r>
      <w:r w:rsidR="00E629A2">
        <w:rPr>
          <w:rFonts w:hint="eastAsia"/>
          <w:rtl/>
        </w:rPr>
        <w:t>م</w:t>
      </w:r>
      <w:r w:rsidR="00F937E5" w:rsidRPr="00135780">
        <w:rPr>
          <w:rFonts w:hint="cs"/>
          <w:rtl/>
        </w:rPr>
        <w:t>.</w:t>
      </w:r>
    </w:p>
    <w:p w:rsidR="00896BA8" w:rsidRPr="00896BA8" w:rsidRDefault="00896BA8" w:rsidP="00896BA8">
      <w:pPr>
        <w:rPr>
          <w:rtl/>
        </w:rPr>
      </w:pPr>
    </w:p>
    <w:p w:rsidR="00896BA8" w:rsidRDefault="00896BA8" w:rsidP="00896BA8">
      <w:pPr>
        <w:rPr>
          <w:rtl/>
        </w:rPr>
      </w:pPr>
    </w:p>
    <w:p w:rsidR="00D344A0" w:rsidRPr="00896BA8" w:rsidRDefault="00896BA8" w:rsidP="00896BA8">
      <w:pPr>
        <w:tabs>
          <w:tab w:val="left" w:pos="8623"/>
        </w:tabs>
        <w:rPr>
          <w:rtl/>
        </w:rPr>
      </w:pPr>
      <w:r>
        <w:tab/>
      </w:r>
    </w:p>
    <w:p w:rsidR="00F937E5" w:rsidRPr="00135780" w:rsidRDefault="00F937E5" w:rsidP="00E629A2">
      <w:pPr>
        <w:pStyle w:val="Heading1"/>
        <w:rPr>
          <w:rtl/>
        </w:rPr>
      </w:pPr>
      <w:bookmarkStart w:id="6" w:name="_Toc428712157"/>
      <w:r w:rsidRPr="00135780">
        <w:rPr>
          <w:rFonts w:hint="cs"/>
          <w:rtl/>
        </w:rPr>
        <w:t>دوازدهم فروردین روز جمهوری اسلامی</w:t>
      </w:r>
      <w:bookmarkEnd w:id="6"/>
    </w:p>
    <w:p w:rsidR="00F937E5" w:rsidRPr="00135780" w:rsidRDefault="00F937E5" w:rsidP="00135780">
      <w:pPr>
        <w:pStyle w:val="001"/>
        <w:jc w:val="both"/>
        <w:rPr>
          <w:rtl/>
        </w:rPr>
      </w:pPr>
      <w:r w:rsidRPr="00135780">
        <w:rPr>
          <w:rFonts w:hint="cs"/>
          <w:rtl/>
        </w:rPr>
        <w:t>دوازدهم فروردین روز جمهوری اسلامی است که امام (ره) فرمودند:</w:t>
      </w:r>
      <w:r w:rsidR="00E629A2">
        <w:rPr>
          <w:rtl/>
        </w:rPr>
        <w:t xml:space="preserve"> «</w:t>
      </w:r>
      <w:r w:rsidRPr="00135780">
        <w:rPr>
          <w:rFonts w:hint="cs"/>
          <w:rtl/>
        </w:rPr>
        <w:t xml:space="preserve">من این روز را برای همیشه برای ملت ایران عید اعلام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کنم</w:t>
      </w:r>
      <w:r w:rsidRPr="00135780">
        <w:rPr>
          <w:rFonts w:hint="cs"/>
          <w:rtl/>
          <w:cs/>
        </w:rPr>
        <w:t xml:space="preserve"> و روز دوازدهم فروردین روز حکومت الله </w:t>
      </w:r>
      <w:r w:rsidR="00896BA8">
        <w:rPr>
          <w:rFonts w:hint="cs"/>
          <w:rtl/>
        </w:rPr>
        <w:t>برجهان</w:t>
      </w:r>
      <w:r w:rsidRPr="00135780">
        <w:rPr>
          <w:rFonts w:hint="cs"/>
          <w:rtl/>
          <w:cs/>
        </w:rPr>
        <w:t xml:space="preserve"> است.</w:t>
      </w:r>
      <w:r w:rsidR="00E629A2">
        <w:rPr>
          <w:rtl/>
        </w:rPr>
        <w:t>»</w:t>
      </w:r>
      <w:r w:rsidRPr="00135780">
        <w:rPr>
          <w:rFonts w:hint="cs"/>
          <w:rtl/>
          <w:cs/>
        </w:rPr>
        <w:t xml:space="preserve"> دوازدهم فروردین روز </w:t>
      </w:r>
      <w:r w:rsidR="005C1562">
        <w:rPr>
          <w:rtl/>
        </w:rPr>
        <w:t>ثمر دادن</w:t>
      </w:r>
      <w:r w:rsidRPr="00135780">
        <w:rPr>
          <w:rFonts w:hint="cs"/>
          <w:rtl/>
          <w:cs/>
        </w:rPr>
        <w:t xml:space="preserve"> </w:t>
      </w:r>
      <w:r w:rsidR="00E629A2">
        <w:rPr>
          <w:rtl/>
        </w:rPr>
        <w:t>فداکار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ها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  <w:cs/>
        </w:rPr>
        <w:t xml:space="preserve"> ممتد تاریخی است و </w:t>
      </w:r>
      <w:r w:rsidR="00E629A2">
        <w:rPr>
          <w:rtl/>
        </w:rPr>
        <w:t>نت</w:t>
      </w:r>
      <w:r w:rsidR="00E629A2">
        <w:rPr>
          <w:rFonts w:hint="cs"/>
          <w:rtl/>
        </w:rPr>
        <w:t>ی</w:t>
      </w:r>
      <w:r w:rsidR="00E629A2">
        <w:rPr>
          <w:rFonts w:hint="eastAsia"/>
          <w:rtl/>
        </w:rPr>
        <w:t>جهٔ</w:t>
      </w:r>
      <w:r w:rsidRPr="00135780">
        <w:rPr>
          <w:rFonts w:hint="cs"/>
          <w:rtl/>
          <w:cs/>
        </w:rPr>
        <w:t xml:space="preserve"> </w:t>
      </w:r>
      <w:r w:rsidR="00E629A2">
        <w:rPr>
          <w:rtl/>
        </w:rPr>
        <w:t>سخت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ها</w:t>
      </w:r>
      <w:r w:rsidRPr="00135780">
        <w:rPr>
          <w:rFonts w:hint="cs"/>
          <w:rtl/>
        </w:rPr>
        <w:t xml:space="preserve"> و زحماتی که برای اسلام متحمل شدیم.</w:t>
      </w:r>
    </w:p>
    <w:p w:rsidR="00F937E5" w:rsidRPr="00135780" w:rsidRDefault="00F937E5" w:rsidP="00135780">
      <w:pPr>
        <w:pStyle w:val="001"/>
        <w:jc w:val="both"/>
        <w:rPr>
          <w:rtl/>
        </w:rPr>
      </w:pPr>
      <w:r w:rsidRPr="00135780">
        <w:rPr>
          <w:rFonts w:hint="cs"/>
          <w:rtl/>
        </w:rPr>
        <w:t xml:space="preserve">ملت ما باید آگاه باشد که این نظام نیاز به فداکاری و حضور </w:t>
      </w:r>
      <w:r w:rsidR="00896BA8">
        <w:rPr>
          <w:rFonts w:hint="cs"/>
          <w:rtl/>
        </w:rPr>
        <w:t>درصحنه</w:t>
      </w:r>
      <w:r w:rsidRPr="00135780">
        <w:rPr>
          <w:rFonts w:hint="cs"/>
          <w:rtl/>
        </w:rPr>
        <w:t xml:space="preserve"> دارد. کشور ما در معرض خطرهای جهانی و </w:t>
      </w:r>
      <w:r w:rsidR="00E629A2">
        <w:rPr>
          <w:rtl/>
        </w:rPr>
        <w:t>توطئه‌ها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 سخت جهانی است. در همین ایام دادستانی کشور آلمان یکی از مقامات برجسته کشور را </w:t>
      </w:r>
      <w:r w:rsidR="005C1562">
        <w:rPr>
          <w:rtl/>
        </w:rPr>
        <w:t>به‌عنوان</w:t>
      </w:r>
      <w:r w:rsidRPr="00135780">
        <w:rPr>
          <w:rFonts w:hint="cs"/>
          <w:rtl/>
        </w:rPr>
        <w:t xml:space="preserve"> یک مجرم اعلام کرد که این نشان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دهد</w:t>
      </w:r>
      <w:r w:rsidRPr="00135780">
        <w:rPr>
          <w:rFonts w:hint="cs"/>
          <w:rtl/>
        </w:rPr>
        <w:t xml:space="preserve"> </w:t>
      </w:r>
      <w:r w:rsidR="00E629A2">
        <w:rPr>
          <w:rtl/>
        </w:rPr>
        <w:t>آن‌ها</w:t>
      </w:r>
      <w:r w:rsidRPr="00135780">
        <w:rPr>
          <w:rFonts w:hint="cs"/>
          <w:rtl/>
        </w:rPr>
        <w:t xml:space="preserve"> از ما </w:t>
      </w:r>
      <w:r w:rsidR="00896BA8">
        <w:rPr>
          <w:rFonts w:hint="cs"/>
          <w:rtl/>
        </w:rPr>
        <w:t>کینه‌دارند</w:t>
      </w:r>
      <w:r w:rsidRPr="00135780">
        <w:rPr>
          <w:rFonts w:hint="cs"/>
          <w:rtl/>
        </w:rPr>
        <w:t xml:space="preserve"> و از اقتدار ما وحشت دارند. </w:t>
      </w:r>
      <w:r w:rsidR="00E629A2">
        <w:rPr>
          <w:rtl/>
        </w:rPr>
        <w:t>آن‌ها</w:t>
      </w:r>
      <w:r w:rsidR="00531F38" w:rsidRPr="00135780">
        <w:rPr>
          <w:rFonts w:hint="cs"/>
          <w:rtl/>
        </w:rPr>
        <w:t xml:space="preserve">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دانند</w:t>
      </w:r>
      <w:r w:rsidR="00531F38" w:rsidRPr="00135780">
        <w:rPr>
          <w:rFonts w:hint="cs"/>
          <w:rtl/>
        </w:rPr>
        <w:t xml:space="preserve"> که در </w:t>
      </w:r>
      <w:r w:rsidR="005C1562">
        <w:rPr>
          <w:rtl/>
        </w:rPr>
        <w:t>خل</w:t>
      </w:r>
      <w:r w:rsidR="005C1562">
        <w:rPr>
          <w:rFonts w:hint="cs"/>
          <w:rtl/>
        </w:rPr>
        <w:t>ی</w:t>
      </w:r>
      <w:r w:rsidR="005C1562">
        <w:rPr>
          <w:rFonts w:hint="eastAsia"/>
          <w:rtl/>
        </w:rPr>
        <w:t>ج‌فارس</w:t>
      </w:r>
      <w:r w:rsidR="00531F38" w:rsidRPr="00135780">
        <w:rPr>
          <w:rFonts w:hint="cs"/>
          <w:rtl/>
        </w:rPr>
        <w:t xml:space="preserve"> و در دنیا ایران قدرت بزرگی است کشورهای حوزه </w:t>
      </w:r>
      <w:r w:rsidR="005C1562">
        <w:rPr>
          <w:rtl/>
        </w:rPr>
        <w:t>خل</w:t>
      </w:r>
      <w:r w:rsidR="005C1562">
        <w:rPr>
          <w:rFonts w:hint="cs"/>
          <w:rtl/>
        </w:rPr>
        <w:t>ی</w:t>
      </w:r>
      <w:r w:rsidR="005C1562">
        <w:rPr>
          <w:rFonts w:hint="eastAsia"/>
          <w:rtl/>
        </w:rPr>
        <w:t>ج‌فارس</w:t>
      </w:r>
      <w:r w:rsidR="00531F38" w:rsidRPr="00135780">
        <w:rPr>
          <w:rFonts w:hint="cs"/>
          <w:rtl/>
        </w:rPr>
        <w:t xml:space="preserve"> که اکثریت اعتقاد دینی دارند همه به </w:t>
      </w:r>
      <w:r w:rsidR="00E629A2">
        <w:rPr>
          <w:rtl/>
        </w:rPr>
        <w:t>قدرت‌ها</w:t>
      </w:r>
      <w:r w:rsidR="00E629A2">
        <w:rPr>
          <w:rFonts w:hint="cs"/>
          <w:rtl/>
        </w:rPr>
        <w:t>ی</w:t>
      </w:r>
      <w:r w:rsidR="00531F38" w:rsidRPr="00135780">
        <w:rPr>
          <w:rFonts w:hint="cs"/>
          <w:rtl/>
        </w:rPr>
        <w:t xml:space="preserve"> بیگانه، آمریکا و اسرائیل وابسته است و این هنر مردم ایران است که به هیچ قدرت و کشوری وابسته نیست. هنر ملت ا</w:t>
      </w:r>
      <w:r w:rsidR="00E629A2">
        <w:rPr>
          <w:rFonts w:hint="cs"/>
          <w:rtl/>
        </w:rPr>
        <w:t>ی</w:t>
      </w:r>
      <w:r w:rsidR="00531F38" w:rsidRPr="00135780">
        <w:rPr>
          <w:rFonts w:hint="cs"/>
          <w:rtl/>
        </w:rPr>
        <w:t xml:space="preserve">ن است </w:t>
      </w:r>
      <w:r w:rsidR="00E629A2">
        <w:rPr>
          <w:rFonts w:hint="cs"/>
          <w:rtl/>
        </w:rPr>
        <w:t>ک</w:t>
      </w:r>
      <w:r w:rsidR="00531F38" w:rsidRPr="00135780">
        <w:rPr>
          <w:rFonts w:hint="cs"/>
          <w:rtl/>
        </w:rPr>
        <w:t xml:space="preserve">ه </w:t>
      </w:r>
      <w:r w:rsidR="005C1562">
        <w:rPr>
          <w:rFonts w:hint="cs"/>
          <w:rtl/>
        </w:rPr>
        <w:t>ی</w:t>
      </w:r>
      <w:r w:rsidR="005C1562">
        <w:rPr>
          <w:rFonts w:hint="eastAsia"/>
          <w:rtl/>
        </w:rPr>
        <w:t>ک‌تنه</w:t>
      </w:r>
      <w:r w:rsidR="00531F38" w:rsidRPr="00135780">
        <w:rPr>
          <w:rFonts w:hint="cs"/>
          <w:rtl/>
        </w:rPr>
        <w:t xml:space="preserve"> و برپاهای استوار</w:t>
      </w:r>
      <w:r w:rsidR="005C1562">
        <w:rPr>
          <w:rFonts w:hint="cs"/>
          <w:rtl/>
        </w:rPr>
        <w:t xml:space="preserve"> </w:t>
      </w:r>
      <w:r w:rsidR="00531F38" w:rsidRPr="00135780">
        <w:rPr>
          <w:rFonts w:hint="cs"/>
          <w:rtl/>
        </w:rPr>
        <w:t xml:space="preserve">خودش </w:t>
      </w:r>
      <w:r w:rsidR="00896BA8">
        <w:rPr>
          <w:rFonts w:hint="cs"/>
          <w:rtl/>
        </w:rPr>
        <w:t>بااقتدار</w:t>
      </w:r>
      <w:r w:rsidR="00531F38" w:rsidRPr="00135780">
        <w:rPr>
          <w:rFonts w:hint="cs"/>
          <w:rtl/>
        </w:rPr>
        <w:t xml:space="preserve"> </w:t>
      </w:r>
      <w:r w:rsidR="00E629A2">
        <w:rPr>
          <w:rFonts w:hint="cs"/>
          <w:rtl/>
        </w:rPr>
        <w:t>یک</w:t>
      </w:r>
      <w:r w:rsidR="00531F38" w:rsidRPr="00135780">
        <w:rPr>
          <w:rFonts w:hint="cs"/>
          <w:rtl/>
        </w:rPr>
        <w:t xml:space="preserve"> نظام باش</w:t>
      </w:r>
      <w:r w:rsidR="00E629A2">
        <w:rPr>
          <w:rFonts w:hint="cs"/>
          <w:rtl/>
        </w:rPr>
        <w:t>ک</w:t>
      </w:r>
      <w:r w:rsidR="00531F38" w:rsidRPr="00135780">
        <w:rPr>
          <w:rFonts w:hint="cs"/>
          <w:rtl/>
        </w:rPr>
        <w:t xml:space="preserve">وه اسلامی را حفظ </w:t>
      </w:r>
      <w:r w:rsidR="00E629A2">
        <w:rPr>
          <w:rFonts w:hint="cs"/>
          <w:rtl/>
        </w:rPr>
        <w:t>ک</w:t>
      </w:r>
      <w:r w:rsidR="00531F38" w:rsidRPr="00135780">
        <w:rPr>
          <w:rFonts w:hint="cs"/>
          <w:rtl/>
        </w:rPr>
        <w:t xml:space="preserve">رده است. در قضیه صلح اسرائیل با اعراب که به معنای محو کردن همه مبارزات است تنها کشوری که </w:t>
      </w:r>
      <w:r w:rsidR="005C1562">
        <w:rPr>
          <w:rtl/>
        </w:rPr>
        <w:t>به‌صورت</w:t>
      </w:r>
      <w:r w:rsidR="00531F38" w:rsidRPr="00135780">
        <w:rPr>
          <w:rFonts w:hint="cs"/>
          <w:rtl/>
        </w:rPr>
        <w:t xml:space="preserve"> قاطع حرف خودش را زد ایران بود و دشمن از این توانایی به خشم آمد که دادستان آلمان رسماً یکی از مقامات کشور ما را مجرم معرفی کرد.</w:t>
      </w:r>
    </w:p>
    <w:p w:rsidR="00531F38" w:rsidRPr="00135780" w:rsidRDefault="00531F38" w:rsidP="00135780">
      <w:pPr>
        <w:pStyle w:val="001"/>
        <w:jc w:val="both"/>
        <w:rPr>
          <w:rtl/>
        </w:rPr>
      </w:pPr>
      <w:r w:rsidRPr="00135780">
        <w:rPr>
          <w:rFonts w:hint="cs"/>
          <w:rtl/>
        </w:rPr>
        <w:t>البته از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ن ملت مجاهد، فدا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>ار، هوش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ار، آگاه، حاضر </w:t>
      </w:r>
      <w:r w:rsidR="00896BA8">
        <w:rPr>
          <w:rFonts w:hint="cs"/>
          <w:rtl/>
        </w:rPr>
        <w:t>درصحنه</w:t>
      </w:r>
      <w:r w:rsidRPr="00135780">
        <w:rPr>
          <w:rFonts w:hint="cs"/>
          <w:rtl/>
        </w:rPr>
        <w:t>، مط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ع ولا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ت و رهبری </w:t>
      </w:r>
      <w:r w:rsidR="00E629A2">
        <w:rPr>
          <w:rtl/>
        </w:rPr>
        <w:t>عقده‌ها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 د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ر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ن به دل دارند، و </w:t>
      </w:r>
      <w:r w:rsidR="005C1562">
        <w:rPr>
          <w:rtl/>
        </w:rPr>
        <w:t>ان‌شاءالله</w:t>
      </w:r>
      <w:r w:rsidRPr="00135780">
        <w:rPr>
          <w:rFonts w:hint="cs"/>
          <w:rtl/>
        </w:rPr>
        <w:t xml:space="preserve"> </w:t>
      </w:r>
      <w:r w:rsidR="00896BA8">
        <w:rPr>
          <w:rFonts w:hint="cs"/>
          <w:rtl/>
        </w:rPr>
        <w:t>بازهم</w:t>
      </w:r>
      <w:r w:rsidRPr="00135780">
        <w:rPr>
          <w:rFonts w:hint="cs"/>
          <w:rtl/>
        </w:rPr>
        <w:t xml:space="preserve">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ن مردم در </w:t>
      </w:r>
      <w:r w:rsidR="00A174AE" w:rsidRPr="00135780">
        <w:rPr>
          <w:rFonts w:hint="cs"/>
          <w:rtl/>
        </w:rPr>
        <w:t>آ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>نده با آگاهی خودشان، با هوش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 xml:space="preserve">اری، با حضور </w:t>
      </w:r>
      <w:r w:rsidR="00896BA8">
        <w:rPr>
          <w:rFonts w:hint="cs"/>
          <w:rtl/>
        </w:rPr>
        <w:t>درصحنه</w:t>
      </w:r>
      <w:r w:rsidR="00E629A2">
        <w:rPr>
          <w:rtl/>
        </w:rPr>
        <w:t>‌ها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 انقلاب </w:t>
      </w:r>
      <w:r w:rsidR="00896BA8">
        <w:rPr>
          <w:rFonts w:hint="cs"/>
          <w:rtl/>
        </w:rPr>
        <w:t>بازهم</w:t>
      </w:r>
      <w:r w:rsidRPr="00135780">
        <w:rPr>
          <w:rFonts w:hint="cs"/>
          <w:rtl/>
        </w:rPr>
        <w:t xml:space="preserve"> نشان خواهن</w:t>
      </w:r>
      <w:r w:rsidR="00A174AE" w:rsidRPr="00135780">
        <w:rPr>
          <w:rFonts w:hint="cs"/>
          <w:rtl/>
        </w:rPr>
        <w:t xml:space="preserve">د داد </w:t>
      </w:r>
      <w:r w:rsidR="00E629A2">
        <w:rPr>
          <w:rFonts w:hint="cs"/>
          <w:rtl/>
        </w:rPr>
        <w:t>ک</w:t>
      </w:r>
      <w:r w:rsidR="00A174AE" w:rsidRPr="00135780">
        <w:rPr>
          <w:rFonts w:hint="cs"/>
          <w:rtl/>
        </w:rPr>
        <w:t>ه آمر</w:t>
      </w:r>
      <w:r w:rsidR="00E629A2">
        <w:rPr>
          <w:rFonts w:hint="cs"/>
          <w:rtl/>
        </w:rPr>
        <w:t>یک</w:t>
      </w:r>
      <w:r w:rsidR="00A174AE" w:rsidRPr="00135780">
        <w:rPr>
          <w:rFonts w:hint="cs"/>
          <w:rtl/>
        </w:rPr>
        <w:t>ا و اسرائ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 xml:space="preserve">ل و </w:t>
      </w:r>
      <w:r w:rsidR="00E629A2">
        <w:rPr>
          <w:rtl/>
        </w:rPr>
        <w:t>آدم‌ها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 xml:space="preserve"> </w:t>
      </w:r>
      <w:r w:rsidR="005C1562">
        <w:rPr>
          <w:rtl/>
        </w:rPr>
        <w:t>ک</w:t>
      </w:r>
      <w:r w:rsidR="005C1562">
        <w:rPr>
          <w:rFonts w:hint="cs"/>
          <w:rtl/>
        </w:rPr>
        <w:t>ی</w:t>
      </w:r>
      <w:r w:rsidR="005C1562">
        <w:rPr>
          <w:rFonts w:hint="eastAsia"/>
          <w:rtl/>
        </w:rPr>
        <w:t>نه‌دار</w:t>
      </w:r>
      <w:r w:rsidR="00A174AE" w:rsidRPr="00135780">
        <w:rPr>
          <w:rFonts w:hint="cs"/>
          <w:rtl/>
        </w:rPr>
        <w:t xml:space="preserve"> و </w:t>
      </w:r>
      <w:r w:rsidR="005C1562">
        <w:rPr>
          <w:rtl/>
        </w:rPr>
        <w:t>عقده‌ا</w:t>
      </w:r>
      <w:r w:rsidR="005C1562">
        <w:rPr>
          <w:rFonts w:hint="cs"/>
          <w:rtl/>
        </w:rPr>
        <w:t>ی</w:t>
      </w:r>
      <w:r w:rsidR="00A174AE" w:rsidRPr="00135780">
        <w:rPr>
          <w:rFonts w:hint="cs"/>
          <w:rtl/>
        </w:rPr>
        <w:t xml:space="preserve"> از ا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 xml:space="preserve">ن انقلاب به </w:t>
      </w:r>
      <w:r w:rsidR="00896BA8">
        <w:rPr>
          <w:rFonts w:hint="cs"/>
          <w:rtl/>
        </w:rPr>
        <w:t>هیچ</w:t>
      </w:r>
      <w:r w:rsidR="00A174AE" w:rsidRPr="00135780">
        <w:rPr>
          <w:rFonts w:hint="cs"/>
          <w:rtl/>
        </w:rPr>
        <w:t xml:space="preserve"> جا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>ی</w:t>
      </w:r>
      <w:r w:rsidRPr="00135780">
        <w:rPr>
          <w:rFonts w:hint="cs"/>
          <w:rtl/>
        </w:rPr>
        <w:t xml:space="preserve"> نخواهند رس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د</w:t>
      </w:r>
      <w:r w:rsidR="00A174AE" w:rsidRPr="00135780">
        <w:rPr>
          <w:rFonts w:hint="cs"/>
          <w:rtl/>
        </w:rPr>
        <w:t>. ا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 xml:space="preserve">ن را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دانند</w:t>
      </w:r>
      <w:r w:rsidRPr="00135780">
        <w:rPr>
          <w:rFonts w:hint="cs"/>
          <w:rtl/>
        </w:rPr>
        <w:t xml:space="preserve"> ت</w:t>
      </w:r>
      <w:r w:rsidR="00A174AE" w:rsidRPr="00135780">
        <w:rPr>
          <w:rFonts w:hint="cs"/>
          <w:rtl/>
        </w:rPr>
        <w:t xml:space="preserve">ا </w:t>
      </w:r>
      <w:r w:rsidR="005C1562">
        <w:rPr>
          <w:rtl/>
        </w:rPr>
        <w:t>وقت</w:t>
      </w:r>
      <w:r w:rsidR="005C1562">
        <w:rPr>
          <w:rFonts w:hint="cs"/>
          <w:rtl/>
        </w:rPr>
        <w:t>ی‌</w:t>
      </w:r>
      <w:r w:rsidR="005C1562">
        <w:rPr>
          <w:rFonts w:hint="eastAsia"/>
          <w:rtl/>
        </w:rPr>
        <w:t>که</w:t>
      </w:r>
      <w:r w:rsidR="00A174AE" w:rsidRPr="00135780">
        <w:rPr>
          <w:rFonts w:hint="cs"/>
          <w:rtl/>
        </w:rPr>
        <w:t xml:space="preserve"> ا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>ن سرزم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>ن اسلامی و ا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>ن م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 xml:space="preserve">هن بزرگ اسلامی ما از </w:t>
      </w:r>
      <w:r w:rsidR="005C1562">
        <w:rPr>
          <w:rtl/>
        </w:rPr>
        <w:t>جوان‌ها</w:t>
      </w:r>
      <w:r w:rsidR="005C1562">
        <w:rPr>
          <w:rFonts w:hint="cs"/>
          <w:rtl/>
        </w:rPr>
        <w:t>ی</w:t>
      </w:r>
      <w:r w:rsidRPr="00135780">
        <w:rPr>
          <w:rFonts w:hint="cs"/>
          <w:rtl/>
        </w:rPr>
        <w:t xml:space="preserve"> آگاه، رش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>د، مردم هوش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>ار، مردم واقف به همه</w:t>
      </w:r>
      <w:r w:rsidRPr="00135780">
        <w:rPr>
          <w:rFonts w:hint="cs"/>
          <w:rtl/>
        </w:rPr>
        <w:t xml:space="preserve"> جوانب امر</w:t>
      </w:r>
      <w:r w:rsidR="00A174AE" w:rsidRPr="00135780">
        <w:rPr>
          <w:rFonts w:hint="cs"/>
          <w:rtl/>
        </w:rPr>
        <w:t xml:space="preserve"> پر است، </w:t>
      </w:r>
      <w:r w:rsidR="00E629A2">
        <w:rPr>
          <w:rtl/>
        </w:rPr>
        <w:t>آن‌ها</w:t>
      </w:r>
      <w:r w:rsidR="00A174AE" w:rsidRPr="00135780">
        <w:rPr>
          <w:rFonts w:hint="cs"/>
          <w:rtl/>
        </w:rPr>
        <w:t xml:space="preserve"> باز </w:t>
      </w:r>
      <w:r w:rsidR="00E629A2">
        <w:rPr>
          <w:rtl/>
        </w:rPr>
        <w:t>نم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توانند</w:t>
      </w:r>
      <w:r w:rsidR="00A174AE" w:rsidRPr="00135780">
        <w:rPr>
          <w:rFonts w:hint="cs"/>
          <w:rtl/>
        </w:rPr>
        <w:t xml:space="preserve"> </w:t>
      </w:r>
      <w:r w:rsidR="00E629A2">
        <w:rPr>
          <w:rFonts w:hint="cs"/>
          <w:rtl/>
        </w:rPr>
        <w:t>ک</w:t>
      </w:r>
      <w:r w:rsidR="00A174AE" w:rsidRPr="00135780">
        <w:rPr>
          <w:rFonts w:hint="cs"/>
          <w:rtl/>
        </w:rPr>
        <w:t xml:space="preserve">اری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نند </w:t>
      </w:r>
      <w:r w:rsidR="00A174AE" w:rsidRPr="00135780">
        <w:rPr>
          <w:rFonts w:hint="cs"/>
          <w:rtl/>
        </w:rPr>
        <w:t xml:space="preserve">و </w:t>
      </w:r>
      <w:r w:rsidR="005C1562">
        <w:rPr>
          <w:rtl/>
        </w:rPr>
        <w:t>ان‌شاءالله</w:t>
      </w:r>
      <w:r w:rsidR="00A174AE" w:rsidRPr="00135780">
        <w:rPr>
          <w:rFonts w:hint="cs"/>
          <w:rtl/>
        </w:rPr>
        <w:t xml:space="preserve"> ا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>ن نهاد مقدس جمهوری اسلامی</w:t>
      </w:r>
      <w:r w:rsidRPr="00135780">
        <w:rPr>
          <w:rFonts w:hint="cs"/>
          <w:rtl/>
        </w:rPr>
        <w:t xml:space="preserve"> </w:t>
      </w:r>
      <w:r w:rsidR="00896BA8">
        <w:rPr>
          <w:rFonts w:hint="cs"/>
          <w:rtl/>
        </w:rPr>
        <w:t>روزبه‌روز</w:t>
      </w:r>
      <w:r w:rsidRPr="00135780">
        <w:rPr>
          <w:rFonts w:hint="cs"/>
          <w:rtl/>
        </w:rPr>
        <w:t xml:space="preserve"> </w:t>
      </w:r>
      <w:r w:rsidR="005C1562">
        <w:rPr>
          <w:rtl/>
        </w:rPr>
        <w:t>بالنده‌تر</w:t>
      </w:r>
      <w:r w:rsidR="00A174AE" w:rsidRPr="00135780">
        <w:rPr>
          <w:rFonts w:hint="cs"/>
          <w:rtl/>
        </w:rPr>
        <w:t xml:space="preserve"> خواهد شد و ثمرات بهتری</w:t>
      </w:r>
      <w:r w:rsidRPr="00135780">
        <w:rPr>
          <w:rFonts w:hint="cs"/>
          <w:rtl/>
        </w:rPr>
        <w:t xml:space="preserve"> خواهد داشت و </w:t>
      </w:r>
      <w:r w:rsidR="005C1562">
        <w:rPr>
          <w:rtl/>
        </w:rPr>
        <w:t>ان‌شاءالله</w:t>
      </w:r>
      <w:r w:rsidR="00A174AE" w:rsidRPr="00135780">
        <w:rPr>
          <w:rFonts w:hint="cs"/>
          <w:rtl/>
        </w:rPr>
        <w:t xml:space="preserve"> با فدا</w:t>
      </w:r>
      <w:r w:rsidR="00E629A2">
        <w:rPr>
          <w:rFonts w:hint="cs"/>
          <w:rtl/>
        </w:rPr>
        <w:t>ک</w:t>
      </w:r>
      <w:r w:rsidR="00A174AE" w:rsidRPr="00135780">
        <w:rPr>
          <w:rFonts w:hint="cs"/>
          <w:rtl/>
        </w:rPr>
        <w:t>اری</w:t>
      </w:r>
      <w:r w:rsidRPr="00135780">
        <w:rPr>
          <w:rFonts w:hint="cs"/>
          <w:rtl/>
        </w:rPr>
        <w:t xml:space="preserve"> مردم، با حضور مردم </w:t>
      </w:r>
      <w:r w:rsidR="00896BA8">
        <w:rPr>
          <w:rFonts w:hint="cs"/>
          <w:rtl/>
        </w:rPr>
        <w:t>درصحنه</w:t>
      </w:r>
      <w:r w:rsidR="00E629A2">
        <w:rPr>
          <w:rtl/>
        </w:rPr>
        <w:t>‌ها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 انقلاب و با جد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ت مسئول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ن </w:t>
      </w:r>
      <w:r w:rsidR="005C1562">
        <w:rPr>
          <w:rtl/>
        </w:rPr>
        <w:t>ان‌شاءالله</w:t>
      </w:r>
      <w:r w:rsidRPr="00135780">
        <w:rPr>
          <w:rFonts w:hint="cs"/>
          <w:rtl/>
        </w:rPr>
        <w:t xml:space="preserve"> باز اش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الات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متر خواهد شد </w:t>
      </w:r>
      <w:r w:rsidR="00A174AE" w:rsidRPr="00135780">
        <w:rPr>
          <w:rFonts w:hint="cs"/>
          <w:rtl/>
        </w:rPr>
        <w:t xml:space="preserve">و </w:t>
      </w:r>
      <w:r w:rsidR="005C1562">
        <w:rPr>
          <w:rtl/>
        </w:rPr>
        <w:t>ان‌شاءالله</w:t>
      </w:r>
      <w:r w:rsidR="00A174AE" w:rsidRPr="00135780">
        <w:rPr>
          <w:rFonts w:hint="cs"/>
          <w:rtl/>
        </w:rPr>
        <w:t xml:space="preserve"> ا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 xml:space="preserve">ن </w:t>
      </w:r>
      <w:r w:rsidR="00E629A2">
        <w:rPr>
          <w:rFonts w:hint="cs"/>
          <w:rtl/>
        </w:rPr>
        <w:t>ک</w:t>
      </w:r>
      <w:r w:rsidR="00A174AE" w:rsidRPr="00135780">
        <w:rPr>
          <w:rFonts w:hint="cs"/>
          <w:rtl/>
        </w:rPr>
        <w:t>شور ا</w:t>
      </w:r>
      <w:r w:rsidR="00E629A2">
        <w:rPr>
          <w:rFonts w:hint="cs"/>
          <w:rtl/>
        </w:rPr>
        <w:t>ی</w:t>
      </w:r>
      <w:r w:rsidR="00A174AE" w:rsidRPr="00135780">
        <w:rPr>
          <w:rFonts w:hint="cs"/>
          <w:rtl/>
        </w:rPr>
        <w:t>ن سربلندی</w:t>
      </w:r>
      <w:r w:rsidRPr="00135780">
        <w:rPr>
          <w:rFonts w:hint="cs"/>
          <w:rtl/>
        </w:rPr>
        <w:t xml:space="preserve"> و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ن عزت و س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ادت خودش را در طول تار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خ </w:t>
      </w:r>
      <w:r w:rsidR="005C1562">
        <w:rPr>
          <w:rtl/>
        </w:rPr>
        <w:t>ان‌شاءالله</w:t>
      </w:r>
      <w:r w:rsidRPr="00135780">
        <w:rPr>
          <w:rFonts w:hint="cs"/>
          <w:rtl/>
        </w:rPr>
        <w:t xml:space="preserve"> حفظ خواهد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>رد</w:t>
      </w:r>
      <w:r w:rsidR="00A174AE" w:rsidRPr="00135780">
        <w:rPr>
          <w:rFonts w:hint="cs"/>
          <w:rtl/>
        </w:rPr>
        <w:t>.</w:t>
      </w:r>
    </w:p>
    <w:p w:rsidR="00A174AE" w:rsidRPr="00135780" w:rsidRDefault="00A174AE" w:rsidP="00135780">
      <w:pPr>
        <w:pStyle w:val="001"/>
        <w:jc w:val="both"/>
        <w:rPr>
          <w:rtl/>
        </w:rPr>
      </w:pPr>
    </w:p>
    <w:p w:rsidR="00F937E5" w:rsidRPr="00135780" w:rsidRDefault="00A174AE" w:rsidP="00135780">
      <w:pPr>
        <w:pStyle w:val="001"/>
        <w:jc w:val="both"/>
        <w:rPr>
          <w:rtl/>
        </w:rPr>
      </w:pPr>
      <w:r w:rsidRPr="00135780">
        <w:rPr>
          <w:rFonts w:hint="cs"/>
          <w:rtl/>
        </w:rPr>
        <w:t xml:space="preserve">ما یک نظام هستیم و در راستای تحکیم این نظام باید همه </w:t>
      </w:r>
      <w:r w:rsidR="00896BA8">
        <w:rPr>
          <w:rFonts w:hint="cs"/>
          <w:rtl/>
        </w:rPr>
        <w:t>باهم</w:t>
      </w:r>
      <w:r w:rsidRPr="00135780">
        <w:rPr>
          <w:rFonts w:hint="cs"/>
          <w:rtl/>
        </w:rPr>
        <w:t xml:space="preserve"> قدم برداریم. مردم این شهر پرچم مبارزه و نماز جمعه و انقلاب را در </w:t>
      </w:r>
      <w:r w:rsidR="005C1562">
        <w:rPr>
          <w:rtl/>
        </w:rPr>
        <w:t>سال‌ها</w:t>
      </w:r>
      <w:r w:rsidR="005C1562">
        <w:rPr>
          <w:rFonts w:hint="cs"/>
          <w:rtl/>
        </w:rPr>
        <w:t>ی</w:t>
      </w:r>
      <w:r w:rsidRPr="00135780">
        <w:rPr>
          <w:rFonts w:hint="cs"/>
          <w:rtl/>
        </w:rPr>
        <w:t xml:space="preserve"> قبل از انقلاب به حرکت درآوردند و مردم این شهر مردمی هستند که در شرایطی که در کشور شاید هیچ </w:t>
      </w:r>
      <w:r w:rsidR="00896BA8">
        <w:rPr>
          <w:rFonts w:hint="cs"/>
          <w:rtl/>
        </w:rPr>
        <w:t>جا</w:t>
      </w:r>
      <w:r w:rsidR="005D7533">
        <w:rPr>
          <w:rFonts w:hint="cs"/>
          <w:rtl/>
        </w:rPr>
        <w:t xml:space="preserve"> </w:t>
      </w:r>
      <w:r w:rsidR="00896BA8">
        <w:rPr>
          <w:rFonts w:hint="cs"/>
          <w:rtl/>
        </w:rPr>
        <w:t>نماز</w:t>
      </w:r>
      <w:r w:rsidRPr="00135780">
        <w:rPr>
          <w:rFonts w:hint="cs"/>
          <w:rtl/>
        </w:rPr>
        <w:t xml:space="preserve"> خوانده </w:t>
      </w:r>
      <w:r w:rsidR="00E629A2">
        <w:rPr>
          <w:rtl/>
        </w:rPr>
        <w:t>نم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شد</w:t>
      </w:r>
      <w:r w:rsidRPr="00135780">
        <w:rPr>
          <w:rFonts w:hint="cs"/>
          <w:rtl/>
        </w:rPr>
        <w:t xml:space="preserve"> نماز جمعه سیاسی و انقلابی با حضور این مردم و با امامت </w:t>
      </w:r>
      <w:r w:rsidR="005C1562">
        <w:rPr>
          <w:rtl/>
        </w:rPr>
        <w:t>آ</w:t>
      </w:r>
      <w:r w:rsidR="005C1562">
        <w:rPr>
          <w:rFonts w:hint="cs"/>
          <w:rtl/>
        </w:rPr>
        <w:t>ی</w:t>
      </w:r>
      <w:r w:rsidR="005C1562">
        <w:rPr>
          <w:rFonts w:hint="eastAsia"/>
          <w:rtl/>
        </w:rPr>
        <w:t>ت‌الله</w:t>
      </w:r>
      <w:r w:rsidRPr="00135780">
        <w:rPr>
          <w:rFonts w:hint="cs"/>
          <w:rtl/>
        </w:rPr>
        <w:t xml:space="preserve"> اعرافی برگزار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شد</w:t>
      </w:r>
      <w:r w:rsidRPr="00135780">
        <w:rPr>
          <w:rFonts w:hint="cs"/>
          <w:rtl/>
        </w:rPr>
        <w:t>. نماز جمعه از ثمرهای افتخار تاریخ ملت است.</w:t>
      </w:r>
    </w:p>
    <w:p w:rsidR="00A174AE" w:rsidRPr="00135780" w:rsidRDefault="007972E7" w:rsidP="005D7533">
      <w:pPr>
        <w:pStyle w:val="001"/>
        <w:jc w:val="both"/>
        <w:rPr>
          <w:rtl/>
        </w:rPr>
      </w:pPr>
      <w:r w:rsidRPr="00135780">
        <w:rPr>
          <w:rFonts w:hint="cs"/>
          <w:rtl/>
        </w:rPr>
        <w:t xml:space="preserve">شخصی نزد من آمد و گفت که من به دست طاغوتیان دستگیر شدم که در همین </w:t>
      </w:r>
      <w:r w:rsidR="00896BA8">
        <w:rPr>
          <w:rFonts w:hint="cs"/>
          <w:rtl/>
        </w:rPr>
        <w:t>جا</w:t>
      </w:r>
      <w:r w:rsidR="005D7533">
        <w:rPr>
          <w:rFonts w:hint="cs"/>
          <w:rtl/>
        </w:rPr>
        <w:t xml:space="preserve"> </w:t>
      </w:r>
      <w:r w:rsidR="00896BA8">
        <w:rPr>
          <w:rFonts w:hint="cs"/>
          <w:rtl/>
        </w:rPr>
        <w:t>نماز</w:t>
      </w:r>
      <w:r w:rsidRPr="00135780">
        <w:rPr>
          <w:rFonts w:hint="cs"/>
          <w:rtl/>
        </w:rPr>
        <w:t xml:space="preserve">جماعت برگزار شد </w:t>
      </w:r>
      <w:r w:rsidR="005C1562">
        <w:rPr>
          <w:rtl/>
        </w:rPr>
        <w:t>عده‌ا</w:t>
      </w:r>
      <w:r w:rsidR="005C1562">
        <w:rPr>
          <w:rFonts w:hint="cs"/>
          <w:rtl/>
        </w:rPr>
        <w:t>ی</w:t>
      </w:r>
      <w:r w:rsidRPr="00135780">
        <w:rPr>
          <w:rFonts w:hint="cs"/>
          <w:rtl/>
        </w:rPr>
        <w:t xml:space="preserve">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دانستند</w:t>
      </w:r>
      <w:r w:rsidRPr="00135780">
        <w:rPr>
          <w:rFonts w:hint="cs"/>
          <w:rtl/>
        </w:rPr>
        <w:t xml:space="preserve"> که قرار است من دستگیر شوم و به من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گفتند</w:t>
      </w:r>
      <w:r w:rsidRPr="00135780">
        <w:rPr>
          <w:rFonts w:hint="cs"/>
          <w:rtl/>
        </w:rPr>
        <w:t xml:space="preserve"> در نماز حضور پیدا نکنم اما من گفتم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روم</w:t>
      </w:r>
      <w:r w:rsidRPr="00135780">
        <w:rPr>
          <w:rFonts w:hint="cs"/>
          <w:rtl/>
        </w:rPr>
        <w:t xml:space="preserve"> و </w:t>
      </w:r>
      <w:r w:rsidR="00896BA8">
        <w:rPr>
          <w:rFonts w:hint="cs"/>
          <w:rtl/>
        </w:rPr>
        <w:t>باقدرت</w:t>
      </w:r>
      <w:r w:rsidRPr="00135780">
        <w:rPr>
          <w:rFonts w:hint="cs"/>
          <w:rtl/>
        </w:rPr>
        <w:t xml:space="preserve"> هم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روم</w:t>
      </w:r>
      <w:r w:rsidRPr="00135780">
        <w:rPr>
          <w:rFonts w:hint="cs"/>
          <w:rtl/>
        </w:rPr>
        <w:t xml:space="preserve"> که این سند افتخار مردم است. در زمان جنگ فوج فوج ن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رو از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ن شهرستان </w:t>
      </w:r>
      <w:r w:rsidR="005D7533">
        <w:rPr>
          <w:rFonts w:hint="cs"/>
          <w:rtl/>
        </w:rPr>
        <w:t>و</w:t>
      </w:r>
      <w:r w:rsidRPr="00135780">
        <w:rPr>
          <w:rFonts w:hint="cs"/>
          <w:rtl/>
        </w:rPr>
        <w:t xml:space="preserve"> نقاط د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گر </w:t>
      </w:r>
      <w:bookmarkStart w:id="7" w:name="_GoBack"/>
      <w:bookmarkEnd w:id="7"/>
      <w:r w:rsidRPr="00135780">
        <w:rPr>
          <w:rFonts w:hint="cs"/>
          <w:rtl/>
        </w:rPr>
        <w:t xml:space="preserve">استان به </w:t>
      </w:r>
      <w:r w:rsidR="00E629A2">
        <w:rPr>
          <w:rtl/>
        </w:rPr>
        <w:t>جبهه‌ها</w:t>
      </w:r>
      <w:r w:rsidRPr="00135780">
        <w:rPr>
          <w:rFonts w:hint="cs"/>
          <w:rtl/>
        </w:rPr>
        <w:t xml:space="preserve"> اعزام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شدند</w:t>
      </w:r>
      <w:r w:rsidRPr="00135780">
        <w:rPr>
          <w:rFonts w:hint="cs"/>
          <w:rtl/>
        </w:rPr>
        <w:t>. در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ن شهرستان روستا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ی وجود دارد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ه از هر </w:t>
      </w:r>
      <w:r w:rsidR="00896BA8">
        <w:rPr>
          <w:rFonts w:hint="cs"/>
          <w:rtl/>
        </w:rPr>
        <w:t>سی‌وچند</w:t>
      </w:r>
      <w:r w:rsidRPr="00135780">
        <w:rPr>
          <w:rFonts w:hint="cs"/>
          <w:rtl/>
        </w:rPr>
        <w:t xml:space="preserve"> نفر </w:t>
      </w:r>
      <w:r w:rsidR="00E629A2">
        <w:rPr>
          <w:rFonts w:hint="cs"/>
          <w:rtl/>
        </w:rPr>
        <w:t>یک</w:t>
      </w:r>
      <w:r w:rsidRPr="00135780">
        <w:rPr>
          <w:rFonts w:hint="cs"/>
          <w:rtl/>
        </w:rPr>
        <w:t xml:space="preserve"> شه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د دارد،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ن سند افتخار ماست و ما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ن سندهای افتخار را در آستانه 12 فرورد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ن برای خود حفظ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کن</w:t>
      </w:r>
      <w:r w:rsidR="00E629A2">
        <w:rPr>
          <w:rFonts w:hint="cs"/>
          <w:rtl/>
        </w:rPr>
        <w:t>ی</w:t>
      </w:r>
      <w:r w:rsidR="00E629A2">
        <w:rPr>
          <w:rFonts w:hint="eastAsia"/>
          <w:rtl/>
        </w:rPr>
        <w:t>م</w:t>
      </w:r>
      <w:r w:rsidRPr="00135780">
        <w:rPr>
          <w:rFonts w:hint="cs"/>
          <w:rtl/>
        </w:rPr>
        <w:t>.</w:t>
      </w:r>
    </w:p>
    <w:p w:rsidR="007972E7" w:rsidRPr="00E629A2" w:rsidRDefault="00E629A2" w:rsidP="00E629A2">
      <w:pPr>
        <w:pStyle w:val="Heading1"/>
        <w:rPr>
          <w:rtl/>
        </w:rPr>
      </w:pPr>
      <w:bookmarkStart w:id="8" w:name="_Toc428712158"/>
      <w:r w:rsidRPr="00E629A2">
        <w:rPr>
          <w:rtl/>
        </w:rPr>
        <w:t xml:space="preserve">اعتراض در </w:t>
      </w:r>
      <w:r w:rsidR="007972E7" w:rsidRPr="00E629A2">
        <w:rPr>
          <w:rtl/>
        </w:rPr>
        <w:t>انتخابات</w:t>
      </w:r>
      <w:bookmarkEnd w:id="8"/>
    </w:p>
    <w:p w:rsidR="007972E7" w:rsidRPr="00135780" w:rsidRDefault="007972E7" w:rsidP="00135780">
      <w:pPr>
        <w:pStyle w:val="001"/>
        <w:jc w:val="both"/>
        <w:rPr>
          <w:rtl/>
        </w:rPr>
      </w:pPr>
      <w:r w:rsidRPr="00135780">
        <w:rPr>
          <w:rFonts w:hint="cs"/>
          <w:rtl/>
        </w:rPr>
        <w:t xml:space="preserve">اگر مردم اعتراضی در انتخابات دارند باید به شکل قانونی وارد عمل شوند و از مسئولین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خواه</w:t>
      </w:r>
      <w:r w:rsidR="00E629A2">
        <w:rPr>
          <w:rFonts w:hint="cs"/>
          <w:rtl/>
        </w:rPr>
        <w:t>ی</w:t>
      </w:r>
      <w:r w:rsidR="00E629A2">
        <w:rPr>
          <w:rFonts w:hint="eastAsia"/>
          <w:rtl/>
        </w:rPr>
        <w:t>م</w:t>
      </w:r>
      <w:r w:rsidRPr="00135780">
        <w:rPr>
          <w:rFonts w:hint="cs"/>
          <w:rtl/>
        </w:rPr>
        <w:t xml:space="preserve"> که این را پیگیری کنند و به آراء مردم توجه داشته باشد. نماینده محترم هم برای اینکه پیگیر باشد باید آرامش لازم را داشته باشد که بتواند پیگیر باشد. مردم باید متوجه </w:t>
      </w:r>
      <w:r w:rsidR="00E629A2">
        <w:rPr>
          <w:rtl/>
        </w:rPr>
        <w:t>حرکت‌ها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 مشکوک کارهایی که وجه این مردم را </w:t>
      </w:r>
      <w:r w:rsidR="005C1562">
        <w:rPr>
          <w:rtl/>
        </w:rPr>
        <w:t>تحت‌الشعاع</w:t>
      </w:r>
      <w:r w:rsidRPr="00135780">
        <w:rPr>
          <w:rFonts w:hint="cs"/>
          <w:rtl/>
        </w:rPr>
        <w:t xml:space="preserve"> قرار دهد باید باشند.</w:t>
      </w:r>
      <w:r w:rsidR="0038328C" w:rsidRPr="00135780">
        <w:rPr>
          <w:rFonts w:hint="cs"/>
          <w:rtl/>
        </w:rPr>
        <w:t xml:space="preserve"> ما باید حیثیت و سابقه درخشان خودمان را حفظ کنیم و وحدت داخلی و انسجام را داشته باشیم.</w:t>
      </w:r>
    </w:p>
    <w:p w:rsidR="0038328C" w:rsidRPr="00135780" w:rsidRDefault="0038328C" w:rsidP="00135780">
      <w:pPr>
        <w:pStyle w:val="001"/>
        <w:jc w:val="both"/>
        <w:rPr>
          <w:rtl/>
        </w:rPr>
      </w:pPr>
      <w:r w:rsidRPr="00135780">
        <w:rPr>
          <w:rFonts w:hint="cs"/>
          <w:rtl/>
        </w:rPr>
        <w:t xml:space="preserve">گروهی با حضرت </w:t>
      </w:r>
      <w:r w:rsidR="005C1562">
        <w:rPr>
          <w:rtl/>
        </w:rPr>
        <w:t>آ</w:t>
      </w:r>
      <w:r w:rsidR="005C1562">
        <w:rPr>
          <w:rFonts w:hint="cs"/>
          <w:rtl/>
        </w:rPr>
        <w:t>ی</w:t>
      </w:r>
      <w:r w:rsidR="005C1562">
        <w:rPr>
          <w:rFonts w:hint="eastAsia"/>
          <w:rtl/>
        </w:rPr>
        <w:t>ت‌الله</w:t>
      </w:r>
      <w:r w:rsidRPr="00135780">
        <w:rPr>
          <w:rFonts w:hint="cs"/>
          <w:rtl/>
        </w:rPr>
        <w:t xml:space="preserve"> جنتی عضو محترم شورایَ نگهبان هم ملاقاتی داشتند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ه وعده </w:t>
      </w:r>
      <w:r w:rsidR="00E629A2">
        <w:rPr>
          <w:rtl/>
        </w:rPr>
        <w:t>بررس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اش</w:t>
      </w:r>
      <w:r w:rsidRPr="00135780">
        <w:rPr>
          <w:rFonts w:hint="cs"/>
          <w:rtl/>
        </w:rPr>
        <w:t xml:space="preserve"> شده است و با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د اجازه داد به نحو قانونی و روال قانونی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>ار پ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گ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ری شود. از مردم هم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خواه</w:t>
      </w:r>
      <w:r w:rsidR="00E629A2">
        <w:rPr>
          <w:rFonts w:hint="cs"/>
          <w:rtl/>
        </w:rPr>
        <w:t>ی</w:t>
      </w:r>
      <w:r w:rsidR="00E629A2">
        <w:rPr>
          <w:rFonts w:hint="eastAsia"/>
          <w:rtl/>
        </w:rPr>
        <w:t>م</w:t>
      </w:r>
      <w:r w:rsidRPr="00135780">
        <w:rPr>
          <w:rFonts w:hint="cs"/>
          <w:rtl/>
        </w:rPr>
        <w:t xml:space="preserve">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ه به نحو دادن نامه، نوشتن اعتراض و آن مواردی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>ه تع</w:t>
      </w:r>
      <w:r w:rsidR="00E629A2">
        <w:rPr>
          <w:rFonts w:hint="cs"/>
          <w:rtl/>
        </w:rPr>
        <w:t>یی</w:t>
      </w:r>
      <w:r w:rsidRPr="00135780">
        <w:rPr>
          <w:rFonts w:hint="cs"/>
          <w:rtl/>
        </w:rPr>
        <w:t xml:space="preserve">ن </w:t>
      </w:r>
      <w:r w:rsidR="00E629A2">
        <w:rPr>
          <w:rtl/>
        </w:rPr>
        <w:t>م</w:t>
      </w:r>
      <w:r w:rsidR="00E629A2">
        <w:rPr>
          <w:rFonts w:hint="cs"/>
          <w:rtl/>
        </w:rPr>
        <w:t>ی‌</w:t>
      </w:r>
      <w:r w:rsidR="00E629A2">
        <w:rPr>
          <w:rFonts w:hint="eastAsia"/>
          <w:rtl/>
        </w:rPr>
        <w:t>شود</w:t>
      </w:r>
      <w:r w:rsidRPr="00135780">
        <w:rPr>
          <w:rFonts w:hint="cs"/>
          <w:rtl/>
        </w:rPr>
        <w:t xml:space="preserve"> انجام شود و </w:t>
      </w:r>
      <w:r w:rsidR="00896BA8">
        <w:rPr>
          <w:rFonts w:hint="cs"/>
          <w:rtl/>
        </w:rPr>
        <w:t>خدای‌ناکرده</w:t>
      </w:r>
      <w:r w:rsidRPr="00135780">
        <w:rPr>
          <w:rFonts w:hint="cs"/>
          <w:rtl/>
        </w:rPr>
        <w:t xml:space="preserve"> به </w:t>
      </w:r>
      <w:r w:rsidR="00E629A2">
        <w:rPr>
          <w:rFonts w:hint="cs"/>
          <w:rtl/>
        </w:rPr>
        <w:t>یک</w:t>
      </w:r>
      <w:r w:rsidRPr="00135780">
        <w:rPr>
          <w:rFonts w:hint="cs"/>
          <w:rtl/>
        </w:rPr>
        <w:t xml:space="preserve"> </w:t>
      </w:r>
      <w:r w:rsidR="00E629A2">
        <w:rPr>
          <w:rtl/>
        </w:rPr>
        <w:t>شکل‌ها</w:t>
      </w:r>
      <w:r w:rsidR="00E629A2">
        <w:rPr>
          <w:rFonts w:hint="cs"/>
          <w:rtl/>
        </w:rPr>
        <w:t>یی</w:t>
      </w:r>
      <w:r w:rsidRPr="00135780">
        <w:rPr>
          <w:rFonts w:hint="cs"/>
          <w:rtl/>
        </w:rPr>
        <w:t xml:space="preserve"> نباشد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>ه موجب خللی در وحدت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ن مردم 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ا انسجام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ن مردم شود. امیدواریم که مردم با درایت و هوشیار این شهر که </w:t>
      </w:r>
      <w:r w:rsidR="00E629A2">
        <w:rPr>
          <w:rtl/>
        </w:rPr>
        <w:t>زم</w:t>
      </w:r>
      <w:r w:rsidR="00E629A2">
        <w:rPr>
          <w:rFonts w:hint="cs"/>
          <w:rtl/>
        </w:rPr>
        <w:t>ی</w:t>
      </w:r>
      <w:r w:rsidR="00E629A2">
        <w:rPr>
          <w:rFonts w:hint="eastAsia"/>
          <w:rtl/>
        </w:rPr>
        <w:t>نه‌ها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 پیشرفت فکری، فرهنگی و اقتصادی را دارد نباید کار غیر صحیحی انجام دهند.</w:t>
      </w:r>
    </w:p>
    <w:p w:rsidR="0038328C" w:rsidRPr="00135780" w:rsidRDefault="0038328C" w:rsidP="00135780">
      <w:pPr>
        <w:pStyle w:val="001"/>
        <w:jc w:val="both"/>
        <w:rPr>
          <w:rtl/>
        </w:rPr>
      </w:pPr>
      <w:r w:rsidRPr="00135780">
        <w:rPr>
          <w:rFonts w:hint="cs"/>
          <w:rtl/>
        </w:rPr>
        <w:t xml:space="preserve">دو نکته که باید </w:t>
      </w:r>
      <w:r w:rsidR="00896BA8">
        <w:rPr>
          <w:rFonts w:hint="cs"/>
          <w:rtl/>
        </w:rPr>
        <w:t>موردتوجه</w:t>
      </w:r>
      <w:r w:rsidRPr="00135780">
        <w:rPr>
          <w:rFonts w:hint="cs"/>
          <w:rtl/>
        </w:rPr>
        <w:t xml:space="preserve"> قرار بگیرد:</w:t>
      </w:r>
    </w:p>
    <w:p w:rsidR="0038328C" w:rsidRPr="00135780" w:rsidRDefault="0038328C" w:rsidP="00135780">
      <w:pPr>
        <w:pStyle w:val="001"/>
        <w:jc w:val="both"/>
        <w:rPr>
          <w:rtl/>
        </w:rPr>
      </w:pPr>
      <w:r w:rsidRPr="00135780">
        <w:rPr>
          <w:rFonts w:hint="cs"/>
          <w:rtl/>
        </w:rPr>
        <w:t>- یکی چهره فرهنگی و سابقه درخشان این استان</w:t>
      </w:r>
    </w:p>
    <w:p w:rsidR="0038328C" w:rsidRPr="00135780" w:rsidRDefault="0038328C" w:rsidP="00135780">
      <w:pPr>
        <w:pStyle w:val="001"/>
        <w:jc w:val="both"/>
        <w:rPr>
          <w:rtl/>
        </w:rPr>
      </w:pPr>
      <w:r w:rsidRPr="00135780">
        <w:rPr>
          <w:rFonts w:hint="cs"/>
          <w:rtl/>
        </w:rPr>
        <w:t>- دیگری وحدت و انسجام داخلی و درونی استان</w:t>
      </w:r>
    </w:p>
    <w:p w:rsidR="0038328C" w:rsidRDefault="00135780" w:rsidP="00135780">
      <w:pPr>
        <w:pStyle w:val="001"/>
        <w:jc w:val="both"/>
        <w:rPr>
          <w:rtl/>
        </w:rPr>
      </w:pPr>
      <w:r w:rsidRPr="00135780">
        <w:rPr>
          <w:rFonts w:hint="cs"/>
          <w:rtl/>
        </w:rPr>
        <w:t>ام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دوار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م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>ه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ن تذ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رات </w:t>
      </w:r>
      <w:r w:rsidR="00896BA8">
        <w:rPr>
          <w:rFonts w:hint="cs"/>
          <w:rtl/>
        </w:rPr>
        <w:t>موردتوجه</w:t>
      </w:r>
      <w:r w:rsidRPr="00135780">
        <w:rPr>
          <w:rFonts w:hint="cs"/>
          <w:rtl/>
        </w:rPr>
        <w:t xml:space="preserve"> قرار بگ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رد و همه </w:t>
      </w:r>
      <w:r w:rsidR="00E629A2">
        <w:rPr>
          <w:rtl/>
        </w:rPr>
        <w:t>ا</w:t>
      </w:r>
      <w:r w:rsidR="00E629A2">
        <w:rPr>
          <w:rFonts w:hint="cs"/>
          <w:rtl/>
        </w:rPr>
        <w:t>ی</w:t>
      </w:r>
      <w:r w:rsidR="00E629A2">
        <w:rPr>
          <w:rFonts w:hint="eastAsia"/>
          <w:rtl/>
        </w:rPr>
        <w:t>ن‌ها</w:t>
      </w:r>
      <w:r w:rsidRPr="00135780">
        <w:rPr>
          <w:rFonts w:hint="cs"/>
          <w:rtl/>
        </w:rPr>
        <w:t xml:space="preserve"> در مس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ر قانونی خودش حر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ت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ند و ما نیاز داریم به اینکه شهر را با وحدت و انسجام در راستای اهداف نظام و </w:t>
      </w:r>
      <w:r w:rsidR="00E629A2">
        <w:rPr>
          <w:rtl/>
        </w:rPr>
        <w:t>ارزش‌ها</w:t>
      </w:r>
      <w:r w:rsidRPr="00135780">
        <w:rPr>
          <w:rFonts w:hint="cs"/>
          <w:rtl/>
        </w:rPr>
        <w:t xml:space="preserve"> و </w:t>
      </w:r>
      <w:r w:rsidR="005C1562">
        <w:rPr>
          <w:rtl/>
        </w:rPr>
        <w:t>به‌عنوان</w:t>
      </w:r>
      <w:r w:rsidRPr="00135780">
        <w:rPr>
          <w:rFonts w:hint="cs"/>
          <w:rtl/>
        </w:rPr>
        <w:t xml:space="preserve"> </w:t>
      </w:r>
      <w:r w:rsidR="005C1562">
        <w:rPr>
          <w:rtl/>
        </w:rPr>
        <w:t>پاره‌ا</w:t>
      </w:r>
      <w:r w:rsidR="005C1562">
        <w:rPr>
          <w:rFonts w:hint="cs"/>
          <w:rtl/>
        </w:rPr>
        <w:t>ی</w:t>
      </w:r>
      <w:r w:rsidRPr="00135780">
        <w:rPr>
          <w:rFonts w:hint="cs"/>
          <w:rtl/>
        </w:rPr>
        <w:t xml:space="preserve"> از ا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ن م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هن عز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ز اسلامی </w:t>
      </w:r>
      <w:r w:rsidR="00896BA8">
        <w:rPr>
          <w:rFonts w:hint="cs"/>
          <w:rtl/>
        </w:rPr>
        <w:t>به‌پیش</w:t>
      </w:r>
      <w:r w:rsidRPr="00135780">
        <w:rPr>
          <w:rFonts w:hint="cs"/>
          <w:rtl/>
        </w:rPr>
        <w:t xml:space="preserve"> ببر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م. توجه به ابعاد خارجی قض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>ه و تجارب د</w:t>
      </w:r>
      <w:r w:rsidR="00E629A2">
        <w:rPr>
          <w:rFonts w:hint="cs"/>
          <w:rtl/>
        </w:rPr>
        <w:t>ی</w:t>
      </w:r>
      <w:r w:rsidRPr="00135780">
        <w:rPr>
          <w:rFonts w:hint="cs"/>
          <w:rtl/>
        </w:rPr>
        <w:t xml:space="preserve">گری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 xml:space="preserve">ه وجود دارد </w:t>
      </w:r>
      <w:r w:rsidR="00E629A2">
        <w:rPr>
          <w:rFonts w:hint="cs"/>
          <w:rtl/>
        </w:rPr>
        <w:t>ک</w:t>
      </w:r>
      <w:r w:rsidRPr="00135780">
        <w:rPr>
          <w:rFonts w:hint="cs"/>
          <w:rtl/>
        </w:rPr>
        <w:t>املاً شود.</w:t>
      </w:r>
    </w:p>
    <w:p w:rsidR="004D0467" w:rsidRDefault="004D0467" w:rsidP="00135780">
      <w:pPr>
        <w:pStyle w:val="001"/>
        <w:jc w:val="both"/>
        <w:rPr>
          <w:rtl/>
        </w:rPr>
      </w:pPr>
    </w:p>
    <w:p w:rsidR="00E629A2" w:rsidRDefault="00E629A2" w:rsidP="00E629A2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E629A2" w:rsidRPr="00135780" w:rsidRDefault="00E629A2" w:rsidP="00135780">
      <w:pPr>
        <w:pStyle w:val="001"/>
        <w:jc w:val="both"/>
        <w:rPr>
          <w:rtl/>
        </w:rPr>
      </w:pPr>
    </w:p>
    <w:sectPr w:rsidR="00E629A2" w:rsidRPr="00135780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B9" w:rsidRDefault="007360B9" w:rsidP="000D5800">
      <w:r>
        <w:separator/>
      </w:r>
    </w:p>
  </w:endnote>
  <w:endnote w:type="continuationSeparator" w:id="0">
    <w:p w:rsidR="007360B9" w:rsidRDefault="007360B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5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B9" w:rsidRDefault="007360B9" w:rsidP="00417158">
      <w:pPr>
        <w:bidi/>
      </w:pPr>
      <w:r>
        <w:separator/>
      </w:r>
    </w:p>
  </w:footnote>
  <w:footnote w:type="continuationSeparator" w:id="0">
    <w:p w:rsidR="007360B9" w:rsidRDefault="007360B9" w:rsidP="000D5800">
      <w:r>
        <w:continuationSeparator/>
      </w:r>
    </w:p>
  </w:footnote>
  <w:footnote w:id="1">
    <w:p w:rsidR="006C0CEF" w:rsidRPr="003D08FC" w:rsidRDefault="006C0CEF" w:rsidP="006C0CEF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3D08FC">
        <w:rPr>
          <w:rStyle w:val="FootnoteReference"/>
          <w:rFonts w:ascii="IRBadr" w:eastAsia="2  Lotus" w:hAnsi="IRBadr" w:cs="IRBadr"/>
          <w:b/>
        </w:rPr>
        <w:footnoteRef/>
      </w:r>
      <w:r w:rsidRPr="003D08FC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6C0CEF" w:rsidRDefault="006C0CEF" w:rsidP="006C0CEF">
      <w:pPr>
        <w:pStyle w:val="FootnoteText"/>
        <w:jc w:val="right"/>
        <w:rPr>
          <w:rtl/>
        </w:rPr>
      </w:pPr>
      <w:r w:rsidRPr="003D08FC">
        <w:rPr>
          <w:rFonts w:ascii="IRBadr" w:hAnsi="IRBadr" w:cs="IRBadr"/>
          <w:b/>
          <w:rtl/>
        </w:rPr>
        <w:t>. سوره حشر، آیه 18</w:t>
      </w:r>
      <w:r>
        <w:rPr>
          <w:rStyle w:val="FootnoteReference"/>
          <w:rFonts w:eastAsia="2  Lotus"/>
        </w:rPr>
        <w:footnoteRef/>
      </w:r>
    </w:p>
  </w:footnote>
  <w:footnote w:id="3">
    <w:p w:rsidR="00D344A0" w:rsidRPr="00E629A2" w:rsidRDefault="00D344A0" w:rsidP="00D344A0">
      <w:pPr>
        <w:pStyle w:val="FootnoteText"/>
        <w:jc w:val="right"/>
        <w:rPr>
          <w:rFonts w:ascii="IRBadr" w:hAnsi="IRBadr" w:cs="IRBadr"/>
        </w:rPr>
      </w:pPr>
      <w:r w:rsidRPr="00E629A2">
        <w:rPr>
          <w:rFonts w:ascii="IRBadr" w:hAnsi="IRBadr" w:cs="IRBadr"/>
          <w:rtl/>
        </w:rPr>
        <w:t xml:space="preserve">. سوره </w:t>
      </w:r>
      <w:r w:rsidR="008A4297">
        <w:rPr>
          <w:rFonts w:ascii="IRBadr" w:hAnsi="IRBadr" w:cs="IRBadr"/>
          <w:rtl/>
        </w:rPr>
        <w:t>والعصر</w:t>
      </w:r>
      <w:r w:rsidRPr="00E629A2">
        <w:rPr>
          <w:rStyle w:val="FootnoteReference"/>
          <w:rFonts w:ascii="IRBadr" w:eastAsia="2  Lotus" w:hAnsi="IRBadr" w:cs="IRBadr"/>
        </w:rPr>
        <w:footnoteRef/>
      </w:r>
    </w:p>
  </w:footnote>
  <w:footnote w:id="4">
    <w:p w:rsidR="003D08FC" w:rsidRDefault="003D08FC" w:rsidP="003D08FC">
      <w:pPr>
        <w:pStyle w:val="FootnoteText"/>
        <w:jc w:val="right"/>
        <w:rPr>
          <w:rFonts w:ascii="IRBadr" w:hAnsi="IRBadr" w:cs="IRBadr"/>
          <w:sz w:val="22"/>
          <w:szCs w:val="22"/>
        </w:rPr>
      </w:pPr>
      <w:r w:rsidRPr="00E629A2">
        <w:rPr>
          <w:rFonts w:ascii="IRBadr" w:hAnsi="IRBadr" w:cs="IRBadr"/>
        </w:rPr>
        <w:t xml:space="preserve"> </w:t>
      </w:r>
      <w:r w:rsidRPr="00E629A2">
        <w:rPr>
          <w:rFonts w:ascii="IRBadr" w:hAnsi="IRBadr" w:cs="IRBadr" w:hint="cs"/>
          <w:rtl/>
        </w:rPr>
        <w:t xml:space="preserve">سوره </w:t>
      </w:r>
      <w:r w:rsidR="008A4297">
        <w:rPr>
          <w:rFonts w:ascii="IRBadr" w:hAnsi="IRBadr" w:cs="IRBadr"/>
          <w:rtl/>
        </w:rPr>
        <w:t>آل‌عمران</w:t>
      </w:r>
      <w:r w:rsidRPr="00E629A2">
        <w:rPr>
          <w:rFonts w:ascii="IRBadr" w:hAnsi="IRBadr" w:cs="IRBadr" w:hint="cs"/>
          <w:rtl/>
        </w:rPr>
        <w:t>، آیه 102</w:t>
      </w:r>
      <w:r>
        <w:rPr>
          <w:rFonts w:ascii="IRBadr" w:hAnsi="IRBadr" w:cs="IRBadr"/>
          <w:sz w:val="22"/>
          <w:szCs w:val="22"/>
        </w:rPr>
        <w:t>.</w:t>
      </w:r>
      <w:r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8A4297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9" w:name="OLE_LINK1"/>
    <w:bookmarkStart w:id="10" w:name="OLE_LINK2"/>
    <w:r w:rsidRPr="00135780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59264" behindDoc="0" locked="0" layoutInCell="1" allowOverlap="1" wp14:anchorId="2FD11B91" wp14:editId="041B5B94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 w:rsidRPr="00135780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894DE56" wp14:editId="72224B1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6E86C2C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 w:rsidRPr="008A4297">
      <w:rPr>
        <w:rFonts w:ascii="IRBadr" w:hAnsi="IRBadr" w:cs="IRBadr"/>
        <w:sz w:val="28"/>
        <w:szCs w:val="28"/>
        <w:rtl/>
      </w:rPr>
      <w:t>شماره ثبت:</w:t>
    </w:r>
    <w:r w:rsidR="00135780" w:rsidRPr="008A4297">
      <w:rPr>
        <w:rFonts w:ascii="IRBadr" w:hAnsi="IRBadr" w:cs="IRBadr"/>
        <w:sz w:val="28"/>
        <w:szCs w:val="28"/>
        <w:rtl/>
      </w:rPr>
      <w:t xml:space="preserve"> 354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5780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328C"/>
    <w:rsid w:val="00386B0B"/>
    <w:rsid w:val="003918CF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08FC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2130"/>
    <w:rsid w:val="004A6DB5"/>
    <w:rsid w:val="004A72C8"/>
    <w:rsid w:val="004B0488"/>
    <w:rsid w:val="004B12A7"/>
    <w:rsid w:val="004B337F"/>
    <w:rsid w:val="004B44B9"/>
    <w:rsid w:val="004B4A23"/>
    <w:rsid w:val="004B6141"/>
    <w:rsid w:val="004D0467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1F38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1562"/>
    <w:rsid w:val="005C3A73"/>
    <w:rsid w:val="005D753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0CE5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0CEF"/>
    <w:rsid w:val="006C5FEE"/>
    <w:rsid w:val="006D3A87"/>
    <w:rsid w:val="006F01B4"/>
    <w:rsid w:val="006F0720"/>
    <w:rsid w:val="00734D59"/>
    <w:rsid w:val="0073609B"/>
    <w:rsid w:val="007360B9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972E7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96BA8"/>
    <w:rsid w:val="008A236D"/>
    <w:rsid w:val="008A4297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07B8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174AE"/>
    <w:rsid w:val="00A207B0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AF6BF8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6513B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1594"/>
    <w:rsid w:val="00D07048"/>
    <w:rsid w:val="00D103B7"/>
    <w:rsid w:val="00D1054A"/>
    <w:rsid w:val="00D158F3"/>
    <w:rsid w:val="00D27922"/>
    <w:rsid w:val="00D344A0"/>
    <w:rsid w:val="00D3665C"/>
    <w:rsid w:val="00D508CC"/>
    <w:rsid w:val="00D50F4B"/>
    <w:rsid w:val="00D5527F"/>
    <w:rsid w:val="00D55E57"/>
    <w:rsid w:val="00D60547"/>
    <w:rsid w:val="00D66444"/>
    <w:rsid w:val="00D76353"/>
    <w:rsid w:val="00D847F0"/>
    <w:rsid w:val="00DA2BC6"/>
    <w:rsid w:val="00DA396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29A2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937E5"/>
    <w:rsid w:val="00FA05EE"/>
    <w:rsid w:val="00FB0E46"/>
    <w:rsid w:val="00FB3217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629A2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629A2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customStyle="1" w:styleId="001">
    <w:name w:val="001"/>
    <w:basedOn w:val="Normal"/>
    <w:autoRedefine/>
    <w:rsid w:val="00D344A0"/>
    <w:pPr>
      <w:bidi/>
      <w:spacing w:after="0" w:line="240" w:lineRule="auto"/>
    </w:pPr>
    <w:rPr>
      <w:rFonts w:ascii="IRBadr" w:eastAsia="Times New Roman" w:hAnsi="IRBadr" w:cs="IRBadr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629A2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629A2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customStyle="1" w:styleId="001">
    <w:name w:val="001"/>
    <w:basedOn w:val="Normal"/>
    <w:autoRedefine/>
    <w:rsid w:val="00D344A0"/>
    <w:pPr>
      <w:bidi/>
      <w:spacing w:after="0" w:line="240" w:lineRule="auto"/>
    </w:pPr>
    <w:rPr>
      <w:rFonts w:ascii="IRBadr" w:eastAsia="Times New Roman" w:hAnsi="IRBadr" w:cs="IRBadr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B7B1-4C73-40C7-8512-44DB02C4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357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19</cp:revision>
  <dcterms:created xsi:type="dcterms:W3CDTF">2015-07-29T09:19:00Z</dcterms:created>
  <dcterms:modified xsi:type="dcterms:W3CDTF">2015-09-06T03:56:00Z</dcterms:modified>
</cp:coreProperties>
</file>