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66418406"/>
        <w:docPartObj>
          <w:docPartGallery w:val="Table of Contents"/>
          <w:docPartUnique/>
        </w:docPartObj>
      </w:sdtPr>
      <w:sdtEndPr>
        <w:rPr>
          <w:b/>
          <w:noProof/>
        </w:rPr>
      </w:sdtEndPr>
      <w:sdtContent>
        <w:p w:rsidR="000B34DE" w:rsidRDefault="000B34DE" w:rsidP="00E54350">
          <w:pPr>
            <w:pStyle w:val="a8"/>
            <w:rPr>
              <w:rtl/>
            </w:rPr>
          </w:pPr>
          <w:r>
            <w:rPr>
              <w:rFonts w:hint="cs"/>
              <w:rtl/>
            </w:rPr>
            <w:t>فهرست مطالب</w:t>
          </w:r>
        </w:p>
        <w:p w:rsidR="000B34DE" w:rsidRPr="000B34DE" w:rsidRDefault="000B34DE" w:rsidP="00E54350"/>
        <w:p w:rsidR="000B34DE" w:rsidRDefault="000B34DE" w:rsidP="00E54350">
          <w:pPr>
            <w:pStyle w:val="11"/>
            <w:tabs>
              <w:tab w:val="right" w:leader="dot" w:pos="9350"/>
            </w:tabs>
            <w:spacing w:line="48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71798935" w:history="1">
            <w:r w:rsidRPr="0019307D">
              <w:rPr>
                <w:rStyle w:val="aff2"/>
                <w:rFonts w:hint="eastAsia"/>
                <w:noProof/>
                <w:rtl/>
              </w:rPr>
              <w:t>خطبه</w:t>
            </w:r>
            <w:r w:rsidRPr="0019307D">
              <w:rPr>
                <w:rStyle w:val="aff2"/>
                <w:noProof/>
                <w:rtl/>
              </w:rPr>
              <w:t xml:space="preserve"> </w:t>
            </w:r>
            <w:r w:rsidRPr="0019307D">
              <w:rPr>
                <w:rStyle w:val="aff2"/>
                <w:rFonts w:hint="eastAsia"/>
                <w:noProof/>
                <w:rtl/>
              </w:rPr>
              <w:t>اول</w:t>
            </w:r>
            <w:r>
              <w:rPr>
                <w:noProof/>
                <w:webHidden/>
              </w:rPr>
              <w:tab/>
            </w:r>
            <w:r>
              <w:rPr>
                <w:noProof/>
                <w:webHidden/>
              </w:rPr>
              <w:fldChar w:fldCharType="begin"/>
            </w:r>
            <w:r>
              <w:rPr>
                <w:noProof/>
                <w:webHidden/>
              </w:rPr>
              <w:instrText xml:space="preserve"> PAGEREF _Toc471798935 \h </w:instrText>
            </w:r>
            <w:r>
              <w:rPr>
                <w:noProof/>
                <w:webHidden/>
              </w:rPr>
            </w:r>
            <w:r>
              <w:rPr>
                <w:noProof/>
                <w:webHidden/>
              </w:rPr>
              <w:fldChar w:fldCharType="separate"/>
            </w:r>
            <w:r>
              <w:rPr>
                <w:noProof/>
                <w:webHidden/>
              </w:rPr>
              <w:t>2</w:t>
            </w:r>
            <w:r>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36" w:history="1">
            <w:r w:rsidR="000B34DE" w:rsidRPr="0019307D">
              <w:rPr>
                <w:rStyle w:val="aff2"/>
                <w:rFonts w:hint="eastAsia"/>
                <w:noProof/>
                <w:rtl/>
              </w:rPr>
              <w:t>توص</w:t>
            </w:r>
            <w:r w:rsidR="000B34DE" w:rsidRPr="0019307D">
              <w:rPr>
                <w:rStyle w:val="aff2"/>
                <w:rFonts w:hint="cs"/>
                <w:noProof/>
                <w:rtl/>
              </w:rPr>
              <w:t>ی</w:t>
            </w:r>
            <w:r w:rsidR="000B34DE" w:rsidRPr="0019307D">
              <w:rPr>
                <w:rStyle w:val="aff2"/>
                <w:rFonts w:hint="eastAsia"/>
                <w:noProof/>
                <w:rtl/>
              </w:rPr>
              <w:t>ه</w:t>
            </w:r>
            <w:r w:rsidR="000B34DE" w:rsidRPr="0019307D">
              <w:rPr>
                <w:rStyle w:val="aff2"/>
                <w:noProof/>
                <w:rtl/>
              </w:rPr>
              <w:t xml:space="preserve"> </w:t>
            </w:r>
            <w:r w:rsidR="000B34DE" w:rsidRPr="0019307D">
              <w:rPr>
                <w:rStyle w:val="aff2"/>
                <w:rFonts w:hint="eastAsia"/>
                <w:noProof/>
                <w:rtl/>
              </w:rPr>
              <w:t>به</w:t>
            </w:r>
            <w:r w:rsidR="000B34DE" w:rsidRPr="0019307D">
              <w:rPr>
                <w:rStyle w:val="aff2"/>
                <w:noProof/>
                <w:rtl/>
              </w:rPr>
              <w:t xml:space="preserve"> </w:t>
            </w:r>
            <w:r w:rsidR="000B34DE" w:rsidRPr="0019307D">
              <w:rPr>
                <w:rStyle w:val="aff2"/>
                <w:rFonts w:hint="eastAsia"/>
                <w:noProof/>
                <w:rtl/>
              </w:rPr>
              <w:t>تقوا</w:t>
            </w:r>
            <w:r w:rsidR="000B34DE" w:rsidRPr="0019307D">
              <w:rPr>
                <w:rStyle w:val="aff2"/>
                <w:rFonts w:hint="cs"/>
                <w:noProof/>
                <w:rtl/>
              </w:rPr>
              <w:t>ی</w:t>
            </w:r>
            <w:r w:rsidR="000B34DE" w:rsidRPr="0019307D">
              <w:rPr>
                <w:rStyle w:val="aff2"/>
                <w:noProof/>
                <w:rtl/>
              </w:rPr>
              <w:t xml:space="preserve"> </w:t>
            </w:r>
            <w:r w:rsidR="000B34DE" w:rsidRPr="0019307D">
              <w:rPr>
                <w:rStyle w:val="aff2"/>
                <w:rFonts w:hint="eastAsia"/>
                <w:noProof/>
                <w:rtl/>
              </w:rPr>
              <w:t>اله</w:t>
            </w:r>
            <w:r w:rsidR="000B34DE" w:rsidRPr="0019307D">
              <w:rPr>
                <w:rStyle w:val="aff2"/>
                <w:rFonts w:hint="cs"/>
                <w:noProof/>
                <w:rtl/>
              </w:rPr>
              <w:t>ی</w:t>
            </w:r>
            <w:r w:rsidR="000B34DE">
              <w:rPr>
                <w:noProof/>
                <w:webHidden/>
              </w:rPr>
              <w:tab/>
            </w:r>
            <w:r w:rsidR="000B34DE">
              <w:rPr>
                <w:noProof/>
                <w:webHidden/>
              </w:rPr>
              <w:fldChar w:fldCharType="begin"/>
            </w:r>
            <w:r w:rsidR="000B34DE">
              <w:rPr>
                <w:noProof/>
                <w:webHidden/>
              </w:rPr>
              <w:instrText xml:space="preserve"> PAGEREF _Toc471798936 \h </w:instrText>
            </w:r>
            <w:r w:rsidR="000B34DE">
              <w:rPr>
                <w:noProof/>
                <w:webHidden/>
              </w:rPr>
            </w:r>
            <w:r w:rsidR="000B34DE">
              <w:rPr>
                <w:noProof/>
                <w:webHidden/>
              </w:rPr>
              <w:fldChar w:fldCharType="separate"/>
            </w:r>
            <w:r w:rsidR="000B34DE">
              <w:rPr>
                <w:noProof/>
                <w:webHidden/>
              </w:rPr>
              <w:t>2</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37" w:history="1">
            <w:r w:rsidR="000B34DE" w:rsidRPr="0019307D">
              <w:rPr>
                <w:rStyle w:val="aff2"/>
                <w:rFonts w:hint="eastAsia"/>
                <w:noProof/>
                <w:rtl/>
              </w:rPr>
              <w:t>بعض</w:t>
            </w:r>
            <w:r w:rsidR="000B34DE" w:rsidRPr="0019307D">
              <w:rPr>
                <w:rStyle w:val="aff2"/>
                <w:rFonts w:hint="cs"/>
                <w:noProof/>
                <w:rtl/>
              </w:rPr>
              <w:t>ی</w:t>
            </w:r>
            <w:r w:rsidR="000B34DE" w:rsidRPr="0019307D">
              <w:rPr>
                <w:rStyle w:val="aff2"/>
                <w:noProof/>
                <w:rtl/>
              </w:rPr>
              <w:t xml:space="preserve"> </w:t>
            </w:r>
            <w:r w:rsidR="000B34DE" w:rsidRPr="0019307D">
              <w:rPr>
                <w:rStyle w:val="aff2"/>
                <w:rFonts w:hint="eastAsia"/>
                <w:noProof/>
                <w:rtl/>
              </w:rPr>
              <w:t>عوامل</w:t>
            </w:r>
            <w:r w:rsidR="000B34DE" w:rsidRPr="0019307D">
              <w:rPr>
                <w:rStyle w:val="aff2"/>
                <w:noProof/>
                <w:rtl/>
              </w:rPr>
              <w:t xml:space="preserve"> </w:t>
            </w:r>
            <w:r w:rsidR="000B34DE" w:rsidRPr="0019307D">
              <w:rPr>
                <w:rStyle w:val="aff2"/>
                <w:rFonts w:hint="eastAsia"/>
                <w:noProof/>
                <w:rtl/>
              </w:rPr>
              <w:t>دور</w:t>
            </w:r>
            <w:r w:rsidR="000B34DE" w:rsidRPr="0019307D">
              <w:rPr>
                <w:rStyle w:val="aff2"/>
                <w:noProof/>
                <w:rtl/>
              </w:rPr>
              <w:t xml:space="preserve"> </w:t>
            </w:r>
            <w:r w:rsidR="000B34DE" w:rsidRPr="0019307D">
              <w:rPr>
                <w:rStyle w:val="aff2"/>
                <w:rFonts w:hint="eastAsia"/>
                <w:noProof/>
                <w:rtl/>
              </w:rPr>
              <w:t>ماندن</w:t>
            </w:r>
            <w:r w:rsidR="000B34DE" w:rsidRPr="0019307D">
              <w:rPr>
                <w:rStyle w:val="aff2"/>
                <w:noProof/>
                <w:rtl/>
              </w:rPr>
              <w:t xml:space="preserve"> </w:t>
            </w:r>
            <w:r w:rsidR="000B34DE" w:rsidRPr="0019307D">
              <w:rPr>
                <w:rStyle w:val="aff2"/>
                <w:rFonts w:hint="eastAsia"/>
                <w:noProof/>
                <w:rtl/>
              </w:rPr>
              <w:t>از</w:t>
            </w:r>
            <w:r w:rsidR="000B34DE" w:rsidRPr="0019307D">
              <w:rPr>
                <w:rStyle w:val="aff2"/>
                <w:noProof/>
                <w:rtl/>
              </w:rPr>
              <w:t xml:space="preserve"> </w:t>
            </w:r>
            <w:r w:rsidR="000B34DE" w:rsidRPr="0019307D">
              <w:rPr>
                <w:rStyle w:val="aff2"/>
                <w:rFonts w:hint="eastAsia"/>
                <w:noProof/>
                <w:rtl/>
              </w:rPr>
              <w:t>حق</w:t>
            </w:r>
            <w:r w:rsidR="000B34DE">
              <w:rPr>
                <w:noProof/>
                <w:webHidden/>
              </w:rPr>
              <w:tab/>
            </w:r>
            <w:r w:rsidR="000B34DE">
              <w:rPr>
                <w:noProof/>
                <w:webHidden/>
              </w:rPr>
              <w:fldChar w:fldCharType="begin"/>
            </w:r>
            <w:r w:rsidR="000B34DE">
              <w:rPr>
                <w:noProof/>
                <w:webHidden/>
              </w:rPr>
              <w:instrText xml:space="preserve"> PAGEREF _Toc471798937 \h </w:instrText>
            </w:r>
            <w:r w:rsidR="000B34DE">
              <w:rPr>
                <w:noProof/>
                <w:webHidden/>
              </w:rPr>
            </w:r>
            <w:r w:rsidR="000B34DE">
              <w:rPr>
                <w:noProof/>
                <w:webHidden/>
              </w:rPr>
              <w:fldChar w:fldCharType="separate"/>
            </w:r>
            <w:r w:rsidR="000B34DE">
              <w:rPr>
                <w:noProof/>
                <w:webHidden/>
              </w:rPr>
              <w:t>3</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38" w:history="1">
            <w:r w:rsidR="000B34DE" w:rsidRPr="0019307D">
              <w:rPr>
                <w:rStyle w:val="aff2"/>
                <w:rFonts w:hint="eastAsia"/>
                <w:noProof/>
                <w:rtl/>
              </w:rPr>
              <w:t>خطبه</w:t>
            </w:r>
            <w:r w:rsidR="000B34DE" w:rsidRPr="0019307D">
              <w:rPr>
                <w:rStyle w:val="aff2"/>
                <w:noProof/>
                <w:rtl/>
              </w:rPr>
              <w:t xml:space="preserve"> </w:t>
            </w:r>
            <w:r w:rsidR="000B34DE" w:rsidRPr="0019307D">
              <w:rPr>
                <w:rStyle w:val="aff2"/>
                <w:rFonts w:hint="eastAsia"/>
                <w:noProof/>
                <w:rtl/>
              </w:rPr>
              <w:t>دوم</w:t>
            </w:r>
            <w:r w:rsidR="000B34DE">
              <w:rPr>
                <w:noProof/>
                <w:webHidden/>
              </w:rPr>
              <w:tab/>
            </w:r>
            <w:r w:rsidR="000B34DE">
              <w:rPr>
                <w:noProof/>
                <w:webHidden/>
              </w:rPr>
              <w:fldChar w:fldCharType="begin"/>
            </w:r>
            <w:r w:rsidR="000B34DE">
              <w:rPr>
                <w:noProof/>
                <w:webHidden/>
              </w:rPr>
              <w:instrText xml:space="preserve"> PAGEREF _Toc471798938 \h </w:instrText>
            </w:r>
            <w:r w:rsidR="000B34DE">
              <w:rPr>
                <w:noProof/>
                <w:webHidden/>
              </w:rPr>
            </w:r>
            <w:r w:rsidR="000B34DE">
              <w:rPr>
                <w:noProof/>
                <w:webHidden/>
              </w:rPr>
              <w:fldChar w:fldCharType="separate"/>
            </w:r>
            <w:r w:rsidR="000B34DE">
              <w:rPr>
                <w:noProof/>
                <w:webHidden/>
              </w:rPr>
              <w:t>5</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39" w:history="1">
            <w:r w:rsidR="000B34DE" w:rsidRPr="0019307D">
              <w:rPr>
                <w:rStyle w:val="aff2"/>
                <w:rFonts w:hint="eastAsia"/>
                <w:noProof/>
                <w:rtl/>
              </w:rPr>
              <w:t>توص</w:t>
            </w:r>
            <w:r w:rsidR="000B34DE" w:rsidRPr="0019307D">
              <w:rPr>
                <w:rStyle w:val="aff2"/>
                <w:rFonts w:hint="cs"/>
                <w:noProof/>
                <w:rtl/>
              </w:rPr>
              <w:t>ی</w:t>
            </w:r>
            <w:r w:rsidR="000B34DE" w:rsidRPr="0019307D">
              <w:rPr>
                <w:rStyle w:val="aff2"/>
                <w:rFonts w:hint="eastAsia"/>
                <w:noProof/>
                <w:rtl/>
              </w:rPr>
              <w:t>ه</w:t>
            </w:r>
            <w:r w:rsidR="000B34DE" w:rsidRPr="0019307D">
              <w:rPr>
                <w:rStyle w:val="aff2"/>
                <w:noProof/>
                <w:rtl/>
              </w:rPr>
              <w:t xml:space="preserve"> </w:t>
            </w:r>
            <w:r w:rsidR="000B34DE" w:rsidRPr="0019307D">
              <w:rPr>
                <w:rStyle w:val="aff2"/>
                <w:rFonts w:hint="eastAsia"/>
                <w:noProof/>
                <w:rtl/>
              </w:rPr>
              <w:t>به</w:t>
            </w:r>
            <w:r w:rsidR="000B34DE" w:rsidRPr="0019307D">
              <w:rPr>
                <w:rStyle w:val="aff2"/>
                <w:noProof/>
                <w:rtl/>
              </w:rPr>
              <w:t xml:space="preserve"> </w:t>
            </w:r>
            <w:r w:rsidR="000B34DE" w:rsidRPr="0019307D">
              <w:rPr>
                <w:rStyle w:val="aff2"/>
                <w:rFonts w:hint="eastAsia"/>
                <w:noProof/>
                <w:rtl/>
              </w:rPr>
              <w:t>تقوا</w:t>
            </w:r>
            <w:r w:rsidR="000B34DE" w:rsidRPr="0019307D">
              <w:rPr>
                <w:rStyle w:val="aff2"/>
                <w:rFonts w:hint="cs"/>
                <w:noProof/>
                <w:rtl/>
              </w:rPr>
              <w:t>ی</w:t>
            </w:r>
            <w:r w:rsidR="000B34DE" w:rsidRPr="0019307D">
              <w:rPr>
                <w:rStyle w:val="aff2"/>
                <w:noProof/>
                <w:rtl/>
              </w:rPr>
              <w:t xml:space="preserve"> </w:t>
            </w:r>
            <w:r w:rsidR="000B34DE" w:rsidRPr="0019307D">
              <w:rPr>
                <w:rStyle w:val="aff2"/>
                <w:rFonts w:hint="eastAsia"/>
                <w:noProof/>
                <w:rtl/>
              </w:rPr>
              <w:t>اله</w:t>
            </w:r>
            <w:r w:rsidR="000B34DE" w:rsidRPr="0019307D">
              <w:rPr>
                <w:rStyle w:val="aff2"/>
                <w:rFonts w:hint="cs"/>
                <w:noProof/>
                <w:rtl/>
              </w:rPr>
              <w:t>ی</w:t>
            </w:r>
            <w:r w:rsidR="000B34DE">
              <w:rPr>
                <w:noProof/>
                <w:webHidden/>
              </w:rPr>
              <w:tab/>
            </w:r>
            <w:r w:rsidR="000B34DE">
              <w:rPr>
                <w:noProof/>
                <w:webHidden/>
              </w:rPr>
              <w:fldChar w:fldCharType="begin"/>
            </w:r>
            <w:r w:rsidR="000B34DE">
              <w:rPr>
                <w:noProof/>
                <w:webHidden/>
              </w:rPr>
              <w:instrText xml:space="preserve"> PAGEREF _Toc471798939 \h </w:instrText>
            </w:r>
            <w:r w:rsidR="000B34DE">
              <w:rPr>
                <w:noProof/>
                <w:webHidden/>
              </w:rPr>
            </w:r>
            <w:r w:rsidR="000B34DE">
              <w:rPr>
                <w:noProof/>
                <w:webHidden/>
              </w:rPr>
              <w:fldChar w:fldCharType="separate"/>
            </w:r>
            <w:r w:rsidR="000B34DE">
              <w:rPr>
                <w:noProof/>
                <w:webHidden/>
              </w:rPr>
              <w:t>5</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40" w:history="1">
            <w:r w:rsidR="000B34DE" w:rsidRPr="0019307D">
              <w:rPr>
                <w:rStyle w:val="aff2"/>
                <w:rFonts w:hint="eastAsia"/>
                <w:noProof/>
                <w:rtl/>
              </w:rPr>
              <w:t>مهم‌تر</w:t>
            </w:r>
            <w:r w:rsidR="000B34DE" w:rsidRPr="0019307D">
              <w:rPr>
                <w:rStyle w:val="aff2"/>
                <w:rFonts w:hint="cs"/>
                <w:noProof/>
                <w:rtl/>
              </w:rPr>
              <w:t>ی</w:t>
            </w:r>
            <w:r w:rsidR="000B34DE" w:rsidRPr="0019307D">
              <w:rPr>
                <w:rStyle w:val="aff2"/>
                <w:rFonts w:hint="eastAsia"/>
                <w:noProof/>
                <w:rtl/>
              </w:rPr>
              <w:t>ن</w:t>
            </w:r>
            <w:r w:rsidR="000B34DE" w:rsidRPr="0019307D">
              <w:rPr>
                <w:rStyle w:val="aff2"/>
                <w:noProof/>
                <w:rtl/>
              </w:rPr>
              <w:t xml:space="preserve"> </w:t>
            </w:r>
            <w:r w:rsidR="000B34DE" w:rsidRPr="0019307D">
              <w:rPr>
                <w:rStyle w:val="aff2"/>
                <w:rFonts w:hint="eastAsia"/>
                <w:noProof/>
                <w:rtl/>
              </w:rPr>
              <w:t>شاخص‌ها</w:t>
            </w:r>
            <w:r w:rsidR="000B34DE" w:rsidRPr="0019307D">
              <w:rPr>
                <w:rStyle w:val="aff2"/>
                <w:noProof/>
                <w:rtl/>
              </w:rPr>
              <w:t xml:space="preserve"> </w:t>
            </w:r>
            <w:r w:rsidR="000B34DE" w:rsidRPr="0019307D">
              <w:rPr>
                <w:rStyle w:val="aff2"/>
                <w:rFonts w:hint="eastAsia"/>
                <w:noProof/>
                <w:rtl/>
              </w:rPr>
              <w:t>و</w:t>
            </w:r>
            <w:r w:rsidR="000B34DE" w:rsidRPr="0019307D">
              <w:rPr>
                <w:rStyle w:val="aff2"/>
                <w:noProof/>
                <w:rtl/>
              </w:rPr>
              <w:t xml:space="preserve"> </w:t>
            </w:r>
            <w:r w:rsidR="000B34DE" w:rsidRPr="0019307D">
              <w:rPr>
                <w:rStyle w:val="aff2"/>
                <w:rFonts w:hint="eastAsia"/>
                <w:noProof/>
                <w:rtl/>
              </w:rPr>
              <w:t>مع</w:t>
            </w:r>
            <w:r w:rsidR="000B34DE" w:rsidRPr="0019307D">
              <w:rPr>
                <w:rStyle w:val="aff2"/>
                <w:rFonts w:hint="cs"/>
                <w:noProof/>
                <w:rtl/>
              </w:rPr>
              <w:t>ی</w:t>
            </w:r>
            <w:r w:rsidR="000B34DE" w:rsidRPr="0019307D">
              <w:rPr>
                <w:rStyle w:val="aff2"/>
                <w:rFonts w:hint="eastAsia"/>
                <w:noProof/>
                <w:rtl/>
              </w:rPr>
              <w:t>ارها</w:t>
            </w:r>
            <w:r w:rsidR="000B34DE" w:rsidRPr="0019307D">
              <w:rPr>
                <w:rStyle w:val="aff2"/>
                <w:noProof/>
                <w:rtl/>
              </w:rPr>
              <w:t xml:space="preserve"> </w:t>
            </w:r>
            <w:r w:rsidR="000B34DE" w:rsidRPr="0019307D">
              <w:rPr>
                <w:rStyle w:val="aff2"/>
                <w:rFonts w:hint="eastAsia"/>
                <w:noProof/>
                <w:rtl/>
              </w:rPr>
              <w:t>در</w:t>
            </w:r>
            <w:r w:rsidR="000B34DE" w:rsidRPr="0019307D">
              <w:rPr>
                <w:rStyle w:val="aff2"/>
                <w:noProof/>
                <w:rtl/>
              </w:rPr>
              <w:t xml:space="preserve"> </w:t>
            </w:r>
            <w:r w:rsidR="000B34DE" w:rsidRPr="0019307D">
              <w:rPr>
                <w:rStyle w:val="aff2"/>
                <w:rFonts w:hint="eastAsia"/>
                <w:noProof/>
                <w:rtl/>
              </w:rPr>
              <w:t>مقابل</w:t>
            </w:r>
            <w:r w:rsidR="000B34DE" w:rsidRPr="0019307D">
              <w:rPr>
                <w:rStyle w:val="aff2"/>
                <w:noProof/>
                <w:rtl/>
              </w:rPr>
              <w:t xml:space="preserve"> </w:t>
            </w:r>
            <w:r w:rsidR="000B34DE" w:rsidRPr="0019307D">
              <w:rPr>
                <w:rStyle w:val="aff2"/>
                <w:rFonts w:hint="eastAsia"/>
                <w:noProof/>
                <w:rtl/>
              </w:rPr>
              <w:t>دشمنان</w:t>
            </w:r>
            <w:r w:rsidR="000B34DE">
              <w:rPr>
                <w:noProof/>
                <w:webHidden/>
              </w:rPr>
              <w:tab/>
            </w:r>
            <w:r w:rsidR="000B34DE">
              <w:rPr>
                <w:noProof/>
                <w:webHidden/>
              </w:rPr>
              <w:fldChar w:fldCharType="begin"/>
            </w:r>
            <w:r w:rsidR="000B34DE">
              <w:rPr>
                <w:noProof/>
                <w:webHidden/>
              </w:rPr>
              <w:instrText xml:space="preserve"> PAGEREF _Toc471798940 \h </w:instrText>
            </w:r>
            <w:r w:rsidR="000B34DE">
              <w:rPr>
                <w:noProof/>
                <w:webHidden/>
              </w:rPr>
            </w:r>
            <w:r w:rsidR="000B34DE">
              <w:rPr>
                <w:noProof/>
                <w:webHidden/>
              </w:rPr>
              <w:fldChar w:fldCharType="separate"/>
            </w:r>
            <w:r w:rsidR="000B34DE">
              <w:rPr>
                <w:noProof/>
                <w:webHidden/>
              </w:rPr>
              <w:t>7</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41" w:history="1">
            <w:r w:rsidR="000B34DE" w:rsidRPr="0019307D">
              <w:rPr>
                <w:rStyle w:val="aff2"/>
                <w:rFonts w:hint="eastAsia"/>
                <w:noProof/>
                <w:rtl/>
              </w:rPr>
              <w:t>روز</w:t>
            </w:r>
            <w:r w:rsidR="000B34DE" w:rsidRPr="0019307D">
              <w:rPr>
                <w:rStyle w:val="aff2"/>
                <w:noProof/>
                <w:rtl/>
              </w:rPr>
              <w:t xml:space="preserve"> </w:t>
            </w:r>
            <w:r w:rsidR="000B34DE" w:rsidRPr="0019307D">
              <w:rPr>
                <w:rStyle w:val="aff2"/>
                <w:rFonts w:hint="eastAsia"/>
                <w:noProof/>
                <w:rtl/>
              </w:rPr>
              <w:t>بهداشت</w:t>
            </w:r>
            <w:r w:rsidR="000B34DE" w:rsidRPr="0019307D">
              <w:rPr>
                <w:rStyle w:val="aff2"/>
                <w:noProof/>
                <w:rtl/>
              </w:rPr>
              <w:t xml:space="preserve"> </w:t>
            </w:r>
            <w:r w:rsidR="000B34DE" w:rsidRPr="0019307D">
              <w:rPr>
                <w:rStyle w:val="aff2"/>
                <w:rFonts w:hint="eastAsia"/>
                <w:noProof/>
                <w:rtl/>
              </w:rPr>
              <w:t>و</w:t>
            </w:r>
            <w:r w:rsidR="000B34DE" w:rsidRPr="0019307D">
              <w:rPr>
                <w:rStyle w:val="aff2"/>
                <w:noProof/>
                <w:rtl/>
              </w:rPr>
              <w:t xml:space="preserve"> </w:t>
            </w:r>
            <w:r w:rsidR="000B34DE" w:rsidRPr="0019307D">
              <w:rPr>
                <w:rStyle w:val="aff2"/>
                <w:rFonts w:hint="eastAsia"/>
                <w:noProof/>
                <w:rtl/>
              </w:rPr>
              <w:t>رابط</w:t>
            </w:r>
            <w:r w:rsidR="000B34DE" w:rsidRPr="0019307D">
              <w:rPr>
                <w:rStyle w:val="aff2"/>
                <w:rFonts w:hint="cs"/>
                <w:noProof/>
                <w:rtl/>
              </w:rPr>
              <w:t>ی</w:t>
            </w:r>
            <w:r w:rsidR="000B34DE" w:rsidRPr="0019307D">
              <w:rPr>
                <w:rStyle w:val="aff2"/>
                <w:rFonts w:hint="eastAsia"/>
                <w:noProof/>
                <w:rtl/>
              </w:rPr>
              <w:t>ن</w:t>
            </w:r>
            <w:r w:rsidR="000B34DE" w:rsidRPr="0019307D">
              <w:rPr>
                <w:rStyle w:val="aff2"/>
                <w:noProof/>
                <w:rtl/>
              </w:rPr>
              <w:t xml:space="preserve"> </w:t>
            </w:r>
            <w:r w:rsidR="000B34DE" w:rsidRPr="0019307D">
              <w:rPr>
                <w:rStyle w:val="aff2"/>
                <w:rFonts w:hint="eastAsia"/>
                <w:noProof/>
                <w:rtl/>
              </w:rPr>
              <w:t>بهداشت</w:t>
            </w:r>
            <w:bookmarkStart w:id="0" w:name="_GoBack"/>
            <w:bookmarkEnd w:id="0"/>
            <w:r w:rsidR="000B34DE">
              <w:rPr>
                <w:noProof/>
                <w:webHidden/>
              </w:rPr>
              <w:tab/>
            </w:r>
            <w:r w:rsidR="000B34DE">
              <w:rPr>
                <w:noProof/>
                <w:webHidden/>
              </w:rPr>
              <w:fldChar w:fldCharType="begin"/>
            </w:r>
            <w:r w:rsidR="000B34DE">
              <w:rPr>
                <w:noProof/>
                <w:webHidden/>
              </w:rPr>
              <w:instrText xml:space="preserve"> PAGEREF _Toc471798941 \h </w:instrText>
            </w:r>
            <w:r w:rsidR="000B34DE">
              <w:rPr>
                <w:noProof/>
                <w:webHidden/>
              </w:rPr>
            </w:r>
            <w:r w:rsidR="000B34DE">
              <w:rPr>
                <w:noProof/>
                <w:webHidden/>
              </w:rPr>
              <w:fldChar w:fldCharType="separate"/>
            </w:r>
            <w:r w:rsidR="000B34DE">
              <w:rPr>
                <w:noProof/>
                <w:webHidden/>
              </w:rPr>
              <w:t>8</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42" w:history="1">
            <w:r w:rsidR="000B34DE" w:rsidRPr="0019307D">
              <w:rPr>
                <w:rStyle w:val="aff2"/>
                <w:rFonts w:hint="eastAsia"/>
                <w:noProof/>
                <w:rtl/>
              </w:rPr>
              <w:t>روز</w:t>
            </w:r>
            <w:r w:rsidR="000B34DE" w:rsidRPr="0019307D">
              <w:rPr>
                <w:rStyle w:val="aff2"/>
                <w:noProof/>
                <w:rtl/>
              </w:rPr>
              <w:t xml:space="preserve"> </w:t>
            </w:r>
            <w:r w:rsidR="000B34DE" w:rsidRPr="0019307D">
              <w:rPr>
                <w:rStyle w:val="aff2"/>
                <w:rFonts w:hint="eastAsia"/>
                <w:noProof/>
                <w:rtl/>
              </w:rPr>
              <w:t>جهان</w:t>
            </w:r>
            <w:r w:rsidR="000B34DE" w:rsidRPr="0019307D">
              <w:rPr>
                <w:rStyle w:val="aff2"/>
                <w:rFonts w:hint="cs"/>
                <w:noProof/>
                <w:rtl/>
              </w:rPr>
              <w:t>ی</w:t>
            </w:r>
            <w:r w:rsidR="000B34DE" w:rsidRPr="0019307D">
              <w:rPr>
                <w:rStyle w:val="aff2"/>
                <w:noProof/>
                <w:rtl/>
              </w:rPr>
              <w:t xml:space="preserve"> </w:t>
            </w:r>
            <w:r w:rsidR="000B34DE" w:rsidRPr="0019307D">
              <w:rPr>
                <w:rStyle w:val="aff2"/>
                <w:rFonts w:hint="eastAsia"/>
                <w:noProof/>
                <w:rtl/>
              </w:rPr>
              <w:t>مبارزه</w:t>
            </w:r>
            <w:r w:rsidR="000B34DE" w:rsidRPr="0019307D">
              <w:rPr>
                <w:rStyle w:val="aff2"/>
                <w:noProof/>
                <w:rtl/>
              </w:rPr>
              <w:t xml:space="preserve"> </w:t>
            </w:r>
            <w:r w:rsidR="000B34DE" w:rsidRPr="0019307D">
              <w:rPr>
                <w:rStyle w:val="aff2"/>
                <w:rFonts w:hint="eastAsia"/>
                <w:noProof/>
                <w:rtl/>
              </w:rPr>
              <w:t>با</w:t>
            </w:r>
            <w:r w:rsidR="000B34DE" w:rsidRPr="0019307D">
              <w:rPr>
                <w:rStyle w:val="aff2"/>
                <w:noProof/>
                <w:rtl/>
              </w:rPr>
              <w:t xml:space="preserve"> </w:t>
            </w:r>
            <w:r w:rsidR="000B34DE" w:rsidRPr="0019307D">
              <w:rPr>
                <w:rStyle w:val="aff2"/>
                <w:rFonts w:hint="eastAsia"/>
                <w:noProof/>
                <w:rtl/>
              </w:rPr>
              <w:t>ا</w:t>
            </w:r>
            <w:r w:rsidR="000B34DE" w:rsidRPr="0019307D">
              <w:rPr>
                <w:rStyle w:val="aff2"/>
                <w:rFonts w:hint="cs"/>
                <w:noProof/>
                <w:rtl/>
              </w:rPr>
              <w:t>ی</w:t>
            </w:r>
            <w:r w:rsidR="000B34DE" w:rsidRPr="0019307D">
              <w:rPr>
                <w:rStyle w:val="aff2"/>
                <w:rFonts w:hint="eastAsia"/>
                <w:noProof/>
                <w:rtl/>
              </w:rPr>
              <w:t>دز</w:t>
            </w:r>
            <w:r w:rsidR="000B34DE">
              <w:rPr>
                <w:noProof/>
                <w:webHidden/>
              </w:rPr>
              <w:tab/>
            </w:r>
            <w:r w:rsidR="000B34DE">
              <w:rPr>
                <w:noProof/>
                <w:webHidden/>
              </w:rPr>
              <w:fldChar w:fldCharType="begin"/>
            </w:r>
            <w:r w:rsidR="000B34DE">
              <w:rPr>
                <w:noProof/>
                <w:webHidden/>
              </w:rPr>
              <w:instrText xml:space="preserve"> PAGEREF _Toc471798942 \h </w:instrText>
            </w:r>
            <w:r w:rsidR="000B34DE">
              <w:rPr>
                <w:noProof/>
                <w:webHidden/>
              </w:rPr>
            </w:r>
            <w:r w:rsidR="000B34DE">
              <w:rPr>
                <w:noProof/>
                <w:webHidden/>
              </w:rPr>
              <w:fldChar w:fldCharType="separate"/>
            </w:r>
            <w:r w:rsidR="000B34DE">
              <w:rPr>
                <w:noProof/>
                <w:webHidden/>
              </w:rPr>
              <w:t>8</w:t>
            </w:r>
            <w:r w:rsidR="000B34DE">
              <w:rPr>
                <w:noProof/>
                <w:webHidden/>
              </w:rPr>
              <w:fldChar w:fldCharType="end"/>
            </w:r>
          </w:hyperlink>
        </w:p>
        <w:p w:rsidR="000B34DE" w:rsidRDefault="00E6157E" w:rsidP="00E54350">
          <w:pPr>
            <w:pStyle w:val="11"/>
            <w:tabs>
              <w:tab w:val="right" w:leader="dot" w:pos="9350"/>
            </w:tabs>
            <w:spacing w:line="480" w:lineRule="auto"/>
            <w:rPr>
              <w:rFonts w:asciiTheme="minorHAnsi" w:hAnsiTheme="minorHAnsi" w:cstheme="minorBidi"/>
              <w:noProof/>
              <w:szCs w:val="22"/>
              <w:lang w:bidi="ar-SA"/>
            </w:rPr>
          </w:pPr>
          <w:hyperlink w:anchor="_Toc471798943" w:history="1">
            <w:r w:rsidR="000B34DE" w:rsidRPr="0019307D">
              <w:rPr>
                <w:rStyle w:val="aff2"/>
                <w:rFonts w:hint="eastAsia"/>
                <w:noProof/>
                <w:rtl/>
              </w:rPr>
              <w:t>ازدواج</w:t>
            </w:r>
            <w:r w:rsidR="000B34DE" w:rsidRPr="0019307D">
              <w:rPr>
                <w:rStyle w:val="aff2"/>
                <w:noProof/>
                <w:rtl/>
              </w:rPr>
              <w:t xml:space="preserve"> </w:t>
            </w:r>
            <w:r w:rsidR="000B34DE" w:rsidRPr="0019307D">
              <w:rPr>
                <w:rStyle w:val="aff2"/>
                <w:rFonts w:hint="eastAsia"/>
                <w:noProof/>
                <w:rtl/>
              </w:rPr>
              <w:t>جوانان</w:t>
            </w:r>
            <w:r w:rsidR="000B34DE">
              <w:rPr>
                <w:noProof/>
                <w:webHidden/>
              </w:rPr>
              <w:tab/>
            </w:r>
            <w:r w:rsidR="000B34DE">
              <w:rPr>
                <w:noProof/>
                <w:webHidden/>
              </w:rPr>
              <w:fldChar w:fldCharType="begin"/>
            </w:r>
            <w:r w:rsidR="000B34DE">
              <w:rPr>
                <w:noProof/>
                <w:webHidden/>
              </w:rPr>
              <w:instrText xml:space="preserve"> PAGEREF _Toc471798943 \h </w:instrText>
            </w:r>
            <w:r w:rsidR="000B34DE">
              <w:rPr>
                <w:noProof/>
                <w:webHidden/>
              </w:rPr>
            </w:r>
            <w:r w:rsidR="000B34DE">
              <w:rPr>
                <w:noProof/>
                <w:webHidden/>
              </w:rPr>
              <w:fldChar w:fldCharType="separate"/>
            </w:r>
            <w:r w:rsidR="000B34DE">
              <w:rPr>
                <w:noProof/>
                <w:webHidden/>
              </w:rPr>
              <w:t>8</w:t>
            </w:r>
            <w:r w:rsidR="000B34DE">
              <w:rPr>
                <w:noProof/>
                <w:webHidden/>
              </w:rPr>
              <w:fldChar w:fldCharType="end"/>
            </w:r>
          </w:hyperlink>
        </w:p>
        <w:p w:rsidR="000B34DE" w:rsidRDefault="000B34DE" w:rsidP="00E54350">
          <w:pPr>
            <w:spacing w:line="480" w:lineRule="auto"/>
          </w:pPr>
          <w:r>
            <w:rPr>
              <w:b/>
              <w:bCs/>
              <w:noProof/>
            </w:rPr>
            <w:fldChar w:fldCharType="end"/>
          </w:r>
        </w:p>
      </w:sdtContent>
    </w:sdt>
    <w:p w:rsidR="000B34DE" w:rsidRDefault="000B34DE" w:rsidP="00E54350">
      <w:pPr>
        <w:spacing w:after="0" w:line="480" w:lineRule="auto"/>
        <w:ind w:firstLine="0"/>
        <w:contextualSpacing w:val="0"/>
        <w:rPr>
          <w:rtl/>
        </w:rPr>
      </w:pPr>
      <w:r>
        <w:rPr>
          <w:rtl/>
        </w:rPr>
        <w:br w:type="page"/>
      </w:r>
    </w:p>
    <w:p w:rsidR="00F729E7" w:rsidRDefault="00954C25" w:rsidP="00E54350">
      <w:pPr>
        <w:rPr>
          <w:rtl/>
        </w:rPr>
      </w:pPr>
      <w:r>
        <w:rPr>
          <w:rFonts w:hint="cs"/>
          <w:rtl/>
        </w:rPr>
        <w:lastRenderedPageBreak/>
        <w:t>بسم‌الله</w:t>
      </w:r>
      <w:r w:rsidR="003D3685">
        <w:rPr>
          <w:rFonts w:hint="cs"/>
          <w:rtl/>
        </w:rPr>
        <w:t xml:space="preserve"> الرحمن الرحیم</w:t>
      </w:r>
    </w:p>
    <w:p w:rsidR="003D3685" w:rsidRDefault="003D3685" w:rsidP="00E54350">
      <w:pPr>
        <w:pStyle w:val="1"/>
        <w:rPr>
          <w:rtl/>
        </w:rPr>
      </w:pPr>
      <w:bookmarkStart w:id="1" w:name="_Toc471798935"/>
      <w:r>
        <w:rPr>
          <w:rFonts w:hint="cs"/>
          <w:rtl/>
        </w:rPr>
        <w:t>خطبه اول</w:t>
      </w:r>
      <w:bookmarkEnd w:id="1"/>
      <w:r>
        <w:rPr>
          <w:rFonts w:hint="cs"/>
          <w:rtl/>
        </w:rPr>
        <w:t xml:space="preserve"> </w:t>
      </w:r>
    </w:p>
    <w:p w:rsidR="004846A8" w:rsidRDefault="004846A8" w:rsidP="00E54350">
      <w:pPr>
        <w:widowControl w:val="0"/>
        <w:spacing w:after="0" w:line="276" w:lineRule="auto"/>
        <w:rPr>
          <w:rFonts w:ascii="IRBadr" w:eastAsia="Calibri" w:hAnsi="IRBadr" w:cs="B Badr"/>
          <w:b/>
          <w:bCs/>
          <w:sz w:val="28"/>
        </w:rPr>
      </w:pPr>
      <w:bookmarkStart w:id="2" w:name="OLE_LINK26"/>
      <w:bookmarkStart w:id="3" w:name="OLE_LINK25"/>
      <w:r>
        <w:rPr>
          <w:rFonts w:ascii="IRBadr" w:hAnsi="IRBadr" w:cs="B Badr" w:hint="cs"/>
          <w:rtl/>
        </w:rPr>
        <w:t>اعوذبالله السمیع العلیم من الشیطان الرجیم بسم‌الله الرحمن الرحیم</w:t>
      </w:r>
      <w:r>
        <w:rPr>
          <w:rFonts w:ascii="IRBadr" w:hAnsi="IRBadr" w:cs="B Badr" w:hint="cs"/>
          <w:b/>
          <w:bCs/>
          <w:rtl/>
        </w:rPr>
        <w:t xml:space="preserve"> الْحَمْدُ لِلَّهِ الَّذِی هَدَانَا لِهَذَا وَمَا کنَّا لِنَهْتَدِی لَوْلَا أَنْ هَدَانَا اللّه</w:t>
      </w:r>
      <w:r>
        <w:rPr>
          <w:vertAlign w:val="superscript"/>
          <w:rtl/>
        </w:rPr>
        <w:footnoteReference w:id="1"/>
      </w:r>
      <w:r>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4846A8" w:rsidRDefault="004846A8" w:rsidP="00E54350">
      <w:pPr>
        <w:widowControl w:val="0"/>
        <w:spacing w:after="0" w:line="276" w:lineRule="auto"/>
        <w:rPr>
          <w:rFonts w:ascii="IRBadr" w:hAnsi="IRBadr" w:cs="B Badr"/>
          <w:b/>
          <w:bCs/>
          <w:rtl/>
        </w:rPr>
      </w:pPr>
      <w:r>
        <w:rPr>
          <w:rFonts w:ascii="IRBadr" w:hAnsi="IRBadr" w:cs="B Badr" w:hint="cs"/>
          <w:rtl/>
        </w:rPr>
        <w:t>اعوذ باللّه السمیع العلیم من الشیطان الرجیم بسم‌الله الرحمن الرحیم</w:t>
      </w:r>
      <w:r>
        <w:rPr>
          <w:rFonts w:ascii="IRBadr" w:hAnsi="IRBadr" w:cs="B Badr" w:hint="cs"/>
          <w:b/>
          <w:bCs/>
          <w:rtl/>
        </w:rPr>
        <w:t xml:space="preserve"> «یَا أَیُّهَا الَّذِینَ آمَنُوا اتَّقُوا اللَّهَ حَقَّ تُقَاتِهِ وَلَا تَمُوتُنَّ إِلَّا وَأَنتُم مُّسْلِمُونَ</w:t>
      </w:r>
      <w:bookmarkEnd w:id="2"/>
      <w:bookmarkEnd w:id="3"/>
      <w:r>
        <w:rPr>
          <w:rFonts w:ascii="IRBadr" w:hAnsi="IRBadr" w:cs="B Badr" w:hint="cs"/>
          <w:b/>
          <w:bCs/>
          <w:rtl/>
        </w:rPr>
        <w:t>»</w:t>
      </w:r>
      <w:r>
        <w:rPr>
          <w:rStyle w:val="aff0"/>
          <w:rFonts w:ascii="IRBadr" w:hAnsi="IRBadr" w:cs="B Badr"/>
        </w:rPr>
        <w:footnoteReference w:id="2"/>
      </w:r>
      <w:r>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D3685" w:rsidRDefault="003D3685" w:rsidP="00E54350">
      <w:pPr>
        <w:pStyle w:val="1"/>
        <w:rPr>
          <w:rtl/>
        </w:rPr>
      </w:pPr>
      <w:bookmarkStart w:id="6" w:name="_Toc471798936"/>
      <w:r>
        <w:rPr>
          <w:rFonts w:hint="cs"/>
          <w:rtl/>
        </w:rPr>
        <w:t>توصیه به تقوای الهی</w:t>
      </w:r>
      <w:bookmarkEnd w:id="6"/>
      <w:r>
        <w:rPr>
          <w:rFonts w:hint="cs"/>
          <w:rtl/>
        </w:rPr>
        <w:t xml:space="preserve"> </w:t>
      </w:r>
    </w:p>
    <w:p w:rsidR="005B1849" w:rsidRDefault="005B1849" w:rsidP="00E54350">
      <w:pPr>
        <w:rPr>
          <w:rtl/>
        </w:rPr>
      </w:pPr>
      <w:r>
        <w:rPr>
          <w:rFonts w:hint="cs"/>
          <w:rtl/>
        </w:rPr>
        <w:t xml:space="preserve">همه شما برادران و خواهران نمازگزار و خودم را به پارسایی و پرهیزکاری؛ به ذکر و شکر خداوند در همه احوال و کسب تقوا در همه مراحل زندگی؛ سفارش و دعوت </w:t>
      </w:r>
      <w:r w:rsidR="00954C25">
        <w:rPr>
          <w:rFonts w:hint="cs"/>
          <w:rtl/>
        </w:rPr>
        <w:t>می‌کنم</w:t>
      </w:r>
      <w:r>
        <w:rPr>
          <w:rFonts w:hint="cs"/>
          <w:rtl/>
        </w:rPr>
        <w:t>، امیدواریم خداوند همه ما را از پارسایان واقعی و ذاکران خداوند و سوگواران راستین سید و سالار شهدا؛ مقرر بفرماید.</w:t>
      </w:r>
    </w:p>
    <w:p w:rsidR="004846A8" w:rsidRDefault="00883C54" w:rsidP="00E54350">
      <w:pPr>
        <w:rPr>
          <w:rtl/>
        </w:rPr>
      </w:pPr>
      <w:r>
        <w:rPr>
          <w:rFonts w:hint="cs"/>
          <w:rtl/>
        </w:rPr>
        <w:t>دلایلی</w:t>
      </w:r>
      <w:r w:rsidR="004846A8">
        <w:rPr>
          <w:rFonts w:hint="cs"/>
          <w:rtl/>
        </w:rPr>
        <w:t xml:space="preserve"> که موجب گریز مردم از پیرامون سید و سالار شهیدان شد و عواملی که موجب ضلالت اکثریت جامعه اسلامی شد؛ چیست؟ </w:t>
      </w:r>
    </w:p>
    <w:p w:rsidR="004846A8" w:rsidRDefault="004846A8" w:rsidP="00E54350">
      <w:pPr>
        <w:rPr>
          <w:rtl/>
        </w:rPr>
      </w:pPr>
      <w:r>
        <w:rPr>
          <w:rFonts w:hint="cs"/>
          <w:rtl/>
        </w:rPr>
        <w:t>واضح است که از جمع کثیر مسلمانان؛ جمع بسیار محدود و اندکی در جبهه حق ماندند و ایستادگی کردند</w:t>
      </w:r>
      <w:r w:rsidR="00E7016B">
        <w:rPr>
          <w:rFonts w:hint="cs"/>
          <w:rtl/>
        </w:rPr>
        <w:t xml:space="preserve">، آن جمعیت اندک اجر و جایگاه بسیار ممتاز و </w:t>
      </w:r>
      <w:r w:rsidR="00883C54">
        <w:rPr>
          <w:rFonts w:hint="cs"/>
          <w:rtl/>
        </w:rPr>
        <w:t>بی‌نظیری</w:t>
      </w:r>
      <w:r w:rsidR="00E7016B">
        <w:rPr>
          <w:rFonts w:hint="cs"/>
          <w:rtl/>
        </w:rPr>
        <w:t xml:space="preserve"> داشتند</w:t>
      </w:r>
      <w:r w:rsidR="00A54BB9">
        <w:rPr>
          <w:rFonts w:hint="cs"/>
          <w:rtl/>
        </w:rPr>
        <w:t xml:space="preserve">، اما اکثریت جامعه از گرد </w:t>
      </w:r>
      <w:r w:rsidR="00954C25">
        <w:rPr>
          <w:rFonts w:hint="cs"/>
          <w:rtl/>
        </w:rPr>
        <w:t>اباعبدالله</w:t>
      </w:r>
      <w:r w:rsidR="00A54BB9">
        <w:rPr>
          <w:rFonts w:hint="cs"/>
          <w:rtl/>
        </w:rPr>
        <w:t xml:space="preserve"> الحسین و پیرامون انقلاب عاشورا متفرق شدند.</w:t>
      </w:r>
    </w:p>
    <w:p w:rsidR="00F04E50" w:rsidRDefault="00F04E50" w:rsidP="00F04E50">
      <w:pPr>
        <w:pStyle w:val="1"/>
        <w:rPr>
          <w:rtl/>
        </w:rPr>
      </w:pPr>
      <w:bookmarkStart w:id="7" w:name="_Toc471798937"/>
      <w:r>
        <w:rPr>
          <w:rFonts w:hint="cs"/>
          <w:rtl/>
        </w:rPr>
        <w:t>بعضی عوامل دور ماندن از حق</w:t>
      </w:r>
      <w:bookmarkEnd w:id="7"/>
    </w:p>
    <w:p w:rsidR="00A54BB9" w:rsidRDefault="00A54BB9" w:rsidP="00E54350">
      <w:pPr>
        <w:rPr>
          <w:rtl/>
        </w:rPr>
      </w:pPr>
      <w:r>
        <w:rPr>
          <w:rFonts w:hint="cs"/>
          <w:rtl/>
        </w:rPr>
        <w:t xml:space="preserve">عوامل گریز مردم از پیرامون </w:t>
      </w:r>
      <w:r w:rsidR="00954C25">
        <w:rPr>
          <w:rFonts w:hint="cs"/>
          <w:rtl/>
        </w:rPr>
        <w:t>اباعبدالله</w:t>
      </w:r>
      <w:r>
        <w:rPr>
          <w:rFonts w:hint="cs"/>
          <w:rtl/>
        </w:rPr>
        <w:t xml:space="preserve">؛ عللی است که در قرآن و روایات و در متون دینی برای گمراهی و ضلالت جامعه </w:t>
      </w:r>
      <w:r w:rsidR="00954C25">
        <w:rPr>
          <w:rFonts w:hint="cs"/>
          <w:rtl/>
        </w:rPr>
        <w:t>ذکرشده</w:t>
      </w:r>
      <w:r>
        <w:rPr>
          <w:rFonts w:hint="cs"/>
          <w:rtl/>
        </w:rPr>
        <w:t xml:space="preserve">، عواملی که موجب گمراهی و ضلالت جامعه شده بود؛ یکجا جمع شد و اکثریت جامعه اسلامی را </w:t>
      </w:r>
      <w:r>
        <w:rPr>
          <w:rFonts w:hint="cs"/>
          <w:rtl/>
        </w:rPr>
        <w:lastRenderedPageBreak/>
        <w:t xml:space="preserve">متفرق از پیرامون سید و سالار شهیدان کرد، </w:t>
      </w:r>
      <w:r w:rsidR="00954C25">
        <w:rPr>
          <w:rFonts w:hint="cs"/>
          <w:rtl/>
        </w:rPr>
        <w:t>زنجیره‌ای</w:t>
      </w:r>
      <w:r>
        <w:rPr>
          <w:rFonts w:hint="cs"/>
          <w:rtl/>
        </w:rPr>
        <w:t xml:space="preserve"> از عوامل شد که جامعه را از گِرد حق پراکنده کرد و یاران </w:t>
      </w:r>
      <w:r w:rsidR="00954C25">
        <w:rPr>
          <w:rFonts w:hint="cs"/>
          <w:rtl/>
        </w:rPr>
        <w:t>اباعبدالله</w:t>
      </w:r>
      <w:r>
        <w:rPr>
          <w:rFonts w:hint="cs"/>
          <w:rtl/>
        </w:rPr>
        <w:t xml:space="preserve"> از صد نفر کمتر شدند</w:t>
      </w:r>
      <w:r w:rsidR="001742FD">
        <w:rPr>
          <w:rFonts w:hint="cs"/>
          <w:rtl/>
        </w:rPr>
        <w:t xml:space="preserve"> و آن عوامل </w:t>
      </w:r>
      <w:r w:rsidR="00954C25">
        <w:rPr>
          <w:rFonts w:hint="cs"/>
          <w:rtl/>
        </w:rPr>
        <w:t>عبارت‌اند</w:t>
      </w:r>
      <w:r w:rsidR="001742FD">
        <w:rPr>
          <w:rFonts w:hint="cs"/>
          <w:rtl/>
        </w:rPr>
        <w:t xml:space="preserve"> از:</w:t>
      </w:r>
    </w:p>
    <w:p w:rsidR="001742FD" w:rsidRDefault="00F04E50" w:rsidP="00E54350">
      <w:pPr>
        <w:rPr>
          <w:rtl/>
        </w:rPr>
      </w:pPr>
      <w:r>
        <w:rPr>
          <w:rFonts w:hint="cs"/>
          <w:rtl/>
        </w:rPr>
        <w:t>1- جهالت و غفلت؛</w:t>
      </w:r>
      <w:r w:rsidR="001742FD">
        <w:rPr>
          <w:rFonts w:hint="cs"/>
          <w:rtl/>
        </w:rPr>
        <w:t xml:space="preserve"> بخش زیادی از جامعه اسلامی اصولاً آگاهی </w:t>
      </w:r>
      <w:r w:rsidR="00927663">
        <w:rPr>
          <w:rFonts w:hint="cs"/>
          <w:rtl/>
        </w:rPr>
        <w:t>و</w:t>
      </w:r>
      <w:r w:rsidR="001742FD">
        <w:rPr>
          <w:rFonts w:hint="cs"/>
          <w:rtl/>
        </w:rPr>
        <w:t xml:space="preserve"> اطلاع لازم از جایگاه سالار شهیدان و موقعیت ایشان، حقائقی که در دین بود، وضعی که جبهه باطل و یزید</w:t>
      </w:r>
      <w:r w:rsidR="00D23128">
        <w:rPr>
          <w:rFonts w:hint="cs"/>
          <w:rtl/>
        </w:rPr>
        <w:t xml:space="preserve"> داشت؛ آگاهی کافی نداشتند</w:t>
      </w:r>
      <w:r w:rsidR="00927663">
        <w:rPr>
          <w:rFonts w:hint="cs"/>
          <w:rtl/>
        </w:rPr>
        <w:t>.</w:t>
      </w:r>
    </w:p>
    <w:p w:rsidR="00927663" w:rsidRDefault="00927663" w:rsidP="00F04E50">
      <w:pPr>
        <w:rPr>
          <w:rtl/>
        </w:rPr>
      </w:pPr>
      <w:r>
        <w:rPr>
          <w:rFonts w:hint="cs"/>
          <w:rtl/>
        </w:rPr>
        <w:t>2- اراده سست</w:t>
      </w:r>
      <w:r w:rsidR="00F04E50">
        <w:rPr>
          <w:rFonts w:hint="cs"/>
          <w:rtl/>
        </w:rPr>
        <w:t>؛</w:t>
      </w:r>
      <w:r>
        <w:rPr>
          <w:rFonts w:hint="cs"/>
          <w:rtl/>
        </w:rPr>
        <w:t xml:space="preserve"> </w:t>
      </w:r>
      <w:r w:rsidR="00954C25">
        <w:rPr>
          <w:rFonts w:hint="cs"/>
          <w:rtl/>
        </w:rPr>
        <w:t>انسان‌های</w:t>
      </w:r>
      <w:r>
        <w:rPr>
          <w:rFonts w:hint="cs"/>
          <w:rtl/>
        </w:rPr>
        <w:t xml:space="preserve"> زیادی بودند که قوت لازم و اراده قوی در </w:t>
      </w:r>
      <w:r w:rsidR="00954C25">
        <w:rPr>
          <w:rFonts w:hint="cs"/>
          <w:rtl/>
        </w:rPr>
        <w:t>آن‌ها</w:t>
      </w:r>
      <w:r>
        <w:rPr>
          <w:rFonts w:hint="cs"/>
          <w:rtl/>
        </w:rPr>
        <w:t xml:space="preserve"> نبود</w:t>
      </w:r>
      <w:r w:rsidR="009A7A63">
        <w:rPr>
          <w:rFonts w:hint="cs"/>
          <w:rtl/>
        </w:rPr>
        <w:t>، از عوامل مهمی هست که؛ انسان از انجام وظیفه و اطاعت خداوند  و</w:t>
      </w:r>
      <w:r w:rsidR="00954C25">
        <w:rPr>
          <w:rFonts w:hint="cs"/>
          <w:rtl/>
        </w:rPr>
        <w:t xml:space="preserve"> </w:t>
      </w:r>
      <w:r w:rsidR="009A7A63">
        <w:rPr>
          <w:rFonts w:hint="cs"/>
          <w:rtl/>
        </w:rPr>
        <w:t xml:space="preserve">از اوامر و نواهی خداوند </w:t>
      </w:r>
      <w:r w:rsidR="00954C25">
        <w:rPr>
          <w:rFonts w:hint="cs"/>
          <w:rtl/>
        </w:rPr>
        <w:t>بازمی‌ماند</w:t>
      </w:r>
      <w:r w:rsidR="009A7A63">
        <w:rPr>
          <w:rFonts w:hint="cs"/>
          <w:rtl/>
        </w:rPr>
        <w:t xml:space="preserve">، مثلاً هنگام صبح اراده لازم برای اینکه نماز را اول وقت بخواند؛ ندارد، سستی اراده موجب شد که تعدادی از افراد جامعه اسلامی همراه امام حسین </w:t>
      </w:r>
      <w:r w:rsidR="00954C25">
        <w:rPr>
          <w:rFonts w:hint="cs"/>
          <w:rtl/>
        </w:rPr>
        <w:t>علیه‌السلام</w:t>
      </w:r>
      <w:r w:rsidR="009A7A63">
        <w:rPr>
          <w:rFonts w:hint="cs"/>
          <w:rtl/>
        </w:rPr>
        <w:t xml:space="preserve"> حرکت نکنند، مطلع بودند و </w:t>
      </w:r>
      <w:r w:rsidR="00954C25">
        <w:rPr>
          <w:rFonts w:hint="cs"/>
          <w:rtl/>
        </w:rPr>
        <w:t>می‌دانستند</w:t>
      </w:r>
      <w:r w:rsidR="009A7A63">
        <w:rPr>
          <w:rFonts w:hint="cs"/>
          <w:rtl/>
        </w:rPr>
        <w:t>، جاهل نبودند، اما سستی اراده داشتند</w:t>
      </w:r>
      <w:r w:rsidR="00DD172B">
        <w:rPr>
          <w:rFonts w:hint="cs"/>
          <w:rtl/>
        </w:rPr>
        <w:t>، «</w:t>
      </w:r>
      <w:r w:rsidR="00D35DFE" w:rsidRPr="00D35DFE">
        <w:rPr>
          <w:bCs/>
          <w:rtl/>
        </w:rPr>
        <w:t xml:space="preserve">وَلَقَدْ عَهِدْنَا إِلَى آدَمَ مِنْ قَبْلُ فَنَسِيَ </w:t>
      </w:r>
      <w:r w:rsidR="00D35DFE" w:rsidRPr="00E54350">
        <w:rPr>
          <w:bCs/>
          <w:rtl/>
        </w:rPr>
        <w:t>وَلَمْ نَجِدْ لَهُ عَزْمًا</w:t>
      </w:r>
      <w:r w:rsidR="00DD172B">
        <w:rPr>
          <w:rFonts w:hint="cs"/>
          <w:rtl/>
        </w:rPr>
        <w:t>»</w:t>
      </w:r>
      <w:r w:rsidR="00D35DFE">
        <w:rPr>
          <w:rStyle w:val="aff0"/>
          <w:rtl/>
        </w:rPr>
        <w:footnoteReference w:id="3"/>
      </w:r>
      <w:r w:rsidR="00E54350">
        <w:rPr>
          <w:rFonts w:hint="cs"/>
          <w:rtl/>
        </w:rPr>
        <w:t xml:space="preserve">؛ </w:t>
      </w:r>
      <w:r w:rsidR="00DD172B">
        <w:rPr>
          <w:rFonts w:hint="cs"/>
          <w:rtl/>
        </w:rPr>
        <w:t xml:space="preserve">ابتدا که خداوند </w:t>
      </w:r>
      <w:r w:rsidR="00883C54">
        <w:rPr>
          <w:rFonts w:hint="cs"/>
          <w:rtl/>
        </w:rPr>
        <w:t>تبارک‌وتعالی</w:t>
      </w:r>
      <w:r w:rsidR="00DD172B">
        <w:rPr>
          <w:rFonts w:hint="cs"/>
          <w:rtl/>
        </w:rPr>
        <w:t xml:space="preserve"> حضرت آدم را آفرید، خداوند راجع به طبیعت انسان </w:t>
      </w:r>
      <w:r w:rsidR="00954C25">
        <w:rPr>
          <w:rFonts w:hint="cs"/>
          <w:rtl/>
        </w:rPr>
        <w:t>می‌فرمایند</w:t>
      </w:r>
      <w:r w:rsidR="00DD172B">
        <w:rPr>
          <w:rFonts w:hint="cs"/>
          <w:rtl/>
        </w:rPr>
        <w:t>؛ در او عزم کافی نبود</w:t>
      </w:r>
      <w:r w:rsidR="00C661F3">
        <w:rPr>
          <w:rFonts w:hint="cs"/>
          <w:rtl/>
        </w:rPr>
        <w:t xml:space="preserve">، در مقابل این اراده سست؛ صبر و مقاومت است که قرآن و دین برای این مطلب تأکید </w:t>
      </w:r>
      <w:r w:rsidR="00954C25">
        <w:rPr>
          <w:rFonts w:hint="cs"/>
          <w:rtl/>
        </w:rPr>
        <w:t>می‌کند</w:t>
      </w:r>
      <w:r w:rsidR="00C661F3">
        <w:rPr>
          <w:rFonts w:hint="cs"/>
          <w:rtl/>
        </w:rPr>
        <w:t xml:space="preserve"> و مثل روزه و خیلی از اعمال عبادی؛ بخشی از آن</w:t>
      </w:r>
      <w:r w:rsidR="005321BD">
        <w:rPr>
          <w:rFonts w:hint="cs"/>
          <w:rtl/>
        </w:rPr>
        <w:t xml:space="preserve"> تمرین مقاومت و صبر است، </w:t>
      </w:r>
      <w:r w:rsidR="00954C25">
        <w:rPr>
          <w:rFonts w:hint="cs"/>
          <w:rtl/>
        </w:rPr>
        <w:t>قدم‌به‌قدم</w:t>
      </w:r>
      <w:r w:rsidR="005321BD">
        <w:rPr>
          <w:rFonts w:hint="cs"/>
          <w:rtl/>
        </w:rPr>
        <w:t xml:space="preserve"> باید بر صبر و توان و نیروی انسان افزوده شود؛ تا بتواند اطاعت خداوند را بکند</w:t>
      </w:r>
      <w:r w:rsidR="00CC2097">
        <w:rPr>
          <w:rFonts w:hint="cs"/>
          <w:rtl/>
        </w:rPr>
        <w:t xml:space="preserve">، اجتناب از گناه و در </w:t>
      </w:r>
      <w:r w:rsidR="00954C25">
        <w:rPr>
          <w:rFonts w:hint="cs"/>
          <w:rtl/>
        </w:rPr>
        <w:t>سختی‌ها</w:t>
      </w:r>
      <w:r w:rsidR="00CC2097">
        <w:rPr>
          <w:rFonts w:hint="cs"/>
          <w:rtl/>
        </w:rPr>
        <w:t xml:space="preserve"> مقاومت بکند، در عاشورا مقاومت</w:t>
      </w:r>
      <w:r w:rsidR="007B63C1">
        <w:rPr>
          <w:rFonts w:hint="cs"/>
          <w:rtl/>
        </w:rPr>
        <w:t xml:space="preserve"> بالا را طلب </w:t>
      </w:r>
      <w:r w:rsidR="00954C25">
        <w:rPr>
          <w:rFonts w:hint="cs"/>
          <w:rtl/>
        </w:rPr>
        <w:t>می‌کرد</w:t>
      </w:r>
      <w:r w:rsidR="007B63C1">
        <w:rPr>
          <w:rFonts w:hint="cs"/>
          <w:rtl/>
        </w:rPr>
        <w:t xml:space="preserve"> و</w:t>
      </w:r>
      <w:r w:rsidR="00CC2097">
        <w:rPr>
          <w:rFonts w:hint="cs"/>
          <w:rtl/>
        </w:rPr>
        <w:t xml:space="preserve"> در مقابل همه </w:t>
      </w:r>
      <w:r w:rsidR="00954C25">
        <w:rPr>
          <w:rFonts w:hint="cs"/>
          <w:rtl/>
        </w:rPr>
        <w:t>موج‌های</w:t>
      </w:r>
      <w:r w:rsidR="00CC2097">
        <w:rPr>
          <w:rFonts w:hint="cs"/>
          <w:rtl/>
        </w:rPr>
        <w:t xml:space="preserve"> س</w:t>
      </w:r>
      <w:r w:rsidR="007B63C1">
        <w:rPr>
          <w:rFonts w:hint="cs"/>
          <w:rtl/>
        </w:rPr>
        <w:t xml:space="preserve">همگین و </w:t>
      </w:r>
      <w:r w:rsidR="00954C25">
        <w:rPr>
          <w:rFonts w:hint="cs"/>
          <w:rtl/>
        </w:rPr>
        <w:t>طوفان‌های</w:t>
      </w:r>
      <w:r w:rsidR="007B63C1">
        <w:rPr>
          <w:rFonts w:hint="cs"/>
          <w:rtl/>
        </w:rPr>
        <w:t xml:space="preserve"> سخت ایستادگی بکنند.</w:t>
      </w:r>
    </w:p>
    <w:p w:rsidR="007B63C1" w:rsidRDefault="007B63C1" w:rsidP="00F04E50">
      <w:pPr>
        <w:rPr>
          <w:rtl/>
        </w:rPr>
      </w:pPr>
      <w:r>
        <w:rPr>
          <w:rFonts w:hint="cs"/>
          <w:rtl/>
        </w:rPr>
        <w:t>3- ترس و هراس</w:t>
      </w:r>
      <w:r w:rsidR="00F04E50">
        <w:rPr>
          <w:rFonts w:hint="cs"/>
          <w:rtl/>
        </w:rPr>
        <w:t>؛</w:t>
      </w:r>
      <w:r>
        <w:rPr>
          <w:rFonts w:hint="cs"/>
          <w:rtl/>
        </w:rPr>
        <w:t xml:space="preserve"> عمده تسلط ابن زیاد بر کوفه از طریق ایجاد رعب و وحشت بود، بسیاری از </w:t>
      </w:r>
      <w:r w:rsidR="00954C25">
        <w:rPr>
          <w:rFonts w:hint="cs"/>
          <w:rtl/>
        </w:rPr>
        <w:t>آدم‌هایی</w:t>
      </w:r>
      <w:r>
        <w:rPr>
          <w:rFonts w:hint="cs"/>
          <w:rtl/>
        </w:rPr>
        <w:t xml:space="preserve"> که </w:t>
      </w:r>
      <w:r w:rsidR="00883C54">
        <w:rPr>
          <w:rFonts w:hint="cs"/>
          <w:rtl/>
        </w:rPr>
        <w:t>آماده‌شده</w:t>
      </w:r>
      <w:r>
        <w:rPr>
          <w:rFonts w:hint="cs"/>
          <w:rtl/>
        </w:rPr>
        <w:t xml:space="preserve"> بودند؛ برای همراهی با امام حسین </w:t>
      </w:r>
      <w:r w:rsidR="00954C25">
        <w:rPr>
          <w:rFonts w:hint="cs"/>
          <w:rtl/>
        </w:rPr>
        <w:t>علیه‌السلام</w:t>
      </w:r>
      <w:r>
        <w:rPr>
          <w:rFonts w:hint="cs"/>
          <w:rtl/>
        </w:rPr>
        <w:t xml:space="preserve"> و نامه برای </w:t>
      </w:r>
      <w:r w:rsidR="00954C25">
        <w:rPr>
          <w:rFonts w:hint="cs"/>
          <w:rtl/>
        </w:rPr>
        <w:t>اباعبدالله</w:t>
      </w:r>
      <w:r>
        <w:rPr>
          <w:rFonts w:hint="cs"/>
          <w:rtl/>
        </w:rPr>
        <w:t xml:space="preserve"> نوشته بودند، جاهل نبودند و عزم و اراده قوی هم داشتند، اما </w:t>
      </w:r>
      <w:r w:rsidR="00954C25">
        <w:rPr>
          <w:rFonts w:hint="cs"/>
          <w:rtl/>
        </w:rPr>
        <w:t>آن‌قدر</w:t>
      </w:r>
      <w:r>
        <w:rPr>
          <w:rFonts w:hint="cs"/>
          <w:rtl/>
        </w:rPr>
        <w:t xml:space="preserve"> </w:t>
      </w:r>
      <w:r w:rsidR="00954C25">
        <w:rPr>
          <w:rFonts w:hint="cs"/>
          <w:rtl/>
        </w:rPr>
        <w:t>اراده‌شان</w:t>
      </w:r>
      <w:r>
        <w:rPr>
          <w:rFonts w:hint="cs"/>
          <w:rtl/>
        </w:rPr>
        <w:t xml:space="preserve"> قوی نبود، عامل ترس </w:t>
      </w:r>
      <w:r w:rsidR="00954C25">
        <w:rPr>
          <w:rFonts w:hint="cs"/>
          <w:rtl/>
        </w:rPr>
        <w:t>این‌ها</w:t>
      </w:r>
      <w:r>
        <w:rPr>
          <w:rFonts w:hint="cs"/>
          <w:rtl/>
        </w:rPr>
        <w:t xml:space="preserve"> را از همراهی </w:t>
      </w:r>
      <w:r w:rsidR="00954C25">
        <w:rPr>
          <w:rFonts w:hint="cs"/>
          <w:rtl/>
        </w:rPr>
        <w:t>اباعبدالله</w:t>
      </w:r>
      <w:r>
        <w:rPr>
          <w:rFonts w:hint="cs"/>
          <w:rtl/>
        </w:rPr>
        <w:t xml:space="preserve"> بازداشت</w:t>
      </w:r>
      <w:r w:rsidR="00137235">
        <w:rPr>
          <w:rFonts w:hint="cs"/>
          <w:rtl/>
        </w:rPr>
        <w:t>.</w:t>
      </w:r>
    </w:p>
    <w:p w:rsidR="00137235" w:rsidRDefault="00137235" w:rsidP="00883C54">
      <w:pPr>
        <w:rPr>
          <w:rtl/>
        </w:rPr>
      </w:pPr>
      <w:r>
        <w:rPr>
          <w:rFonts w:hint="cs"/>
          <w:rtl/>
        </w:rPr>
        <w:t xml:space="preserve">4- </w:t>
      </w:r>
      <w:r w:rsidR="00954C25">
        <w:rPr>
          <w:rFonts w:hint="cs"/>
          <w:rtl/>
        </w:rPr>
        <w:t>ریاست‌طلبی</w:t>
      </w:r>
      <w:r>
        <w:rPr>
          <w:rFonts w:hint="cs"/>
          <w:rtl/>
        </w:rPr>
        <w:t xml:space="preserve">، </w:t>
      </w:r>
      <w:r w:rsidR="00954C25">
        <w:rPr>
          <w:rFonts w:hint="cs"/>
          <w:rtl/>
        </w:rPr>
        <w:t>عده‌ای</w:t>
      </w:r>
      <w:r>
        <w:rPr>
          <w:rFonts w:hint="cs"/>
          <w:rtl/>
        </w:rPr>
        <w:t xml:space="preserve"> از عناصر بسیار </w:t>
      </w:r>
      <w:r w:rsidR="00954C25">
        <w:rPr>
          <w:rFonts w:hint="cs"/>
          <w:rtl/>
        </w:rPr>
        <w:t>نقش‌آفرین</w:t>
      </w:r>
      <w:r>
        <w:rPr>
          <w:rFonts w:hint="cs"/>
          <w:rtl/>
        </w:rPr>
        <w:t xml:space="preserve">؛ مبتلا به </w:t>
      </w:r>
      <w:r w:rsidR="00954C25">
        <w:rPr>
          <w:rFonts w:hint="cs"/>
          <w:rtl/>
        </w:rPr>
        <w:t>ریاست‌طلبی</w:t>
      </w:r>
      <w:r>
        <w:rPr>
          <w:rFonts w:hint="cs"/>
          <w:rtl/>
        </w:rPr>
        <w:t xml:space="preserve"> شدند، سه عامل قبلی مشترک بین ع</w:t>
      </w:r>
      <w:r w:rsidR="000E4A98">
        <w:rPr>
          <w:rFonts w:hint="cs"/>
          <w:rtl/>
        </w:rPr>
        <w:t xml:space="preserve">وام و خواص هستند، اما </w:t>
      </w:r>
      <w:r w:rsidR="00954C25">
        <w:rPr>
          <w:rFonts w:hint="cs"/>
          <w:rtl/>
        </w:rPr>
        <w:t>ریاست‌طلبی</w:t>
      </w:r>
      <w:r w:rsidR="000E4A98">
        <w:rPr>
          <w:rFonts w:hint="cs"/>
          <w:rtl/>
        </w:rPr>
        <w:t xml:space="preserve"> در مورد خواص بود</w:t>
      </w:r>
      <w:r w:rsidR="00D0057B">
        <w:rPr>
          <w:rFonts w:hint="cs"/>
          <w:rtl/>
        </w:rPr>
        <w:t xml:space="preserve">، برای اینکه </w:t>
      </w:r>
      <w:r w:rsidR="00954C25">
        <w:rPr>
          <w:rFonts w:hint="cs"/>
          <w:rtl/>
        </w:rPr>
        <w:t>ریاست‌طلبی</w:t>
      </w:r>
      <w:r w:rsidR="00D0057B">
        <w:rPr>
          <w:rFonts w:hint="cs"/>
          <w:rtl/>
        </w:rPr>
        <w:t xml:space="preserve"> برای کسانی هستند که </w:t>
      </w:r>
      <w:r w:rsidR="00954C25">
        <w:rPr>
          <w:rFonts w:hint="cs"/>
          <w:rtl/>
        </w:rPr>
        <w:t>دغدغه‌های</w:t>
      </w:r>
      <w:r w:rsidR="00D0057B">
        <w:rPr>
          <w:rFonts w:hint="cs"/>
          <w:rtl/>
        </w:rPr>
        <w:t xml:space="preserve"> </w:t>
      </w:r>
      <w:r w:rsidR="00954C25">
        <w:rPr>
          <w:rFonts w:hint="cs"/>
          <w:rtl/>
        </w:rPr>
        <w:t>این‌چنینی</w:t>
      </w:r>
      <w:r w:rsidR="00D0057B">
        <w:rPr>
          <w:rFonts w:hint="cs"/>
          <w:rtl/>
        </w:rPr>
        <w:t xml:space="preserve"> دارند، </w:t>
      </w:r>
      <w:r w:rsidR="008129DF">
        <w:rPr>
          <w:rFonts w:hint="cs"/>
          <w:rtl/>
        </w:rPr>
        <w:t xml:space="preserve">بخش زیادی از این افراد دچار </w:t>
      </w:r>
      <w:r w:rsidR="00954C25">
        <w:rPr>
          <w:rFonts w:hint="cs"/>
          <w:rtl/>
        </w:rPr>
        <w:t>ریاست‌طلبی</w:t>
      </w:r>
      <w:r w:rsidR="008129DF">
        <w:rPr>
          <w:rFonts w:hint="cs"/>
          <w:rtl/>
        </w:rPr>
        <w:t xml:space="preserve"> شدند، عمر سعد</w:t>
      </w:r>
      <w:r w:rsidR="00F04E50">
        <w:rPr>
          <w:rFonts w:hint="cs"/>
          <w:rtl/>
        </w:rPr>
        <w:t>،</w:t>
      </w:r>
      <w:r w:rsidR="008129DF">
        <w:rPr>
          <w:rFonts w:hint="cs"/>
          <w:rtl/>
        </w:rPr>
        <w:t xml:space="preserve"> پیامبر و امیرالم</w:t>
      </w:r>
      <w:r w:rsidR="00883C54">
        <w:rPr>
          <w:rFonts w:hint="cs"/>
          <w:rtl/>
        </w:rPr>
        <w:t>ؤم</w:t>
      </w:r>
      <w:r w:rsidR="008129DF">
        <w:rPr>
          <w:rFonts w:hint="cs"/>
          <w:rtl/>
        </w:rPr>
        <w:t xml:space="preserve">نین و امام حسین را </w:t>
      </w:r>
      <w:r w:rsidR="00954C25">
        <w:rPr>
          <w:rFonts w:hint="cs"/>
          <w:rtl/>
        </w:rPr>
        <w:t>می‌شناخت</w:t>
      </w:r>
      <w:r w:rsidR="008129DF">
        <w:rPr>
          <w:rFonts w:hint="cs"/>
          <w:rtl/>
        </w:rPr>
        <w:t xml:space="preserve">، حقائق را </w:t>
      </w:r>
      <w:r w:rsidR="00954C25">
        <w:rPr>
          <w:rFonts w:hint="cs"/>
          <w:rtl/>
        </w:rPr>
        <w:t>می‌دانست</w:t>
      </w:r>
      <w:r w:rsidR="008129DF">
        <w:rPr>
          <w:rFonts w:hint="cs"/>
          <w:rtl/>
        </w:rPr>
        <w:t xml:space="preserve"> و شجاعت لازم هم داشت، اما </w:t>
      </w:r>
      <w:r w:rsidR="00954C25">
        <w:rPr>
          <w:rFonts w:hint="cs"/>
          <w:rtl/>
        </w:rPr>
        <w:t>ریاست‌طلب</w:t>
      </w:r>
      <w:r w:rsidR="008129DF">
        <w:rPr>
          <w:rFonts w:hint="cs"/>
          <w:rtl/>
        </w:rPr>
        <w:t xml:space="preserve"> بود</w:t>
      </w:r>
      <w:r w:rsidR="0017025F">
        <w:rPr>
          <w:rFonts w:hint="cs"/>
          <w:rtl/>
        </w:rPr>
        <w:t>، «</w:t>
      </w:r>
      <w:r w:rsidR="00205D6D" w:rsidRPr="00E54350">
        <w:rPr>
          <w:rFonts w:hint="cs"/>
          <w:bCs/>
          <w:rtl/>
        </w:rPr>
        <w:t>آ</w:t>
      </w:r>
      <w:r w:rsidR="00205D6D" w:rsidRPr="00E54350">
        <w:rPr>
          <w:bCs/>
          <w:rtl/>
        </w:rPr>
        <w:t>خِرُ ما یخْرُجُ مِنْ قُلُوبِ الصِّدِّیقینَ حُبُّ الْجاه</w:t>
      </w:r>
      <w:r w:rsidR="0017025F">
        <w:rPr>
          <w:rFonts w:hint="cs"/>
          <w:rtl/>
        </w:rPr>
        <w:t>»</w:t>
      </w:r>
      <w:r w:rsidR="00205D6D">
        <w:rPr>
          <w:rStyle w:val="aff0"/>
          <w:rtl/>
        </w:rPr>
        <w:footnoteReference w:id="4"/>
      </w:r>
      <w:r w:rsidR="00E54350">
        <w:rPr>
          <w:rFonts w:hint="cs"/>
          <w:rtl/>
        </w:rPr>
        <w:t xml:space="preserve">؛ </w:t>
      </w:r>
      <w:r w:rsidR="00954C25">
        <w:rPr>
          <w:rFonts w:hint="cs"/>
          <w:rtl/>
        </w:rPr>
        <w:t>انسان‌ها</w:t>
      </w:r>
      <w:r w:rsidR="0017025F">
        <w:rPr>
          <w:rFonts w:hint="cs"/>
          <w:rtl/>
        </w:rPr>
        <w:t xml:space="preserve"> به خاطر مقام؛ ولو مقام کوچک؛ از حق </w:t>
      </w:r>
      <w:r w:rsidR="00F04E50">
        <w:rPr>
          <w:rFonts w:hint="cs"/>
          <w:rtl/>
        </w:rPr>
        <w:t>بازمی‌مانن</w:t>
      </w:r>
      <w:r w:rsidR="00954C25">
        <w:rPr>
          <w:rFonts w:hint="cs"/>
          <w:rtl/>
        </w:rPr>
        <w:t>د</w:t>
      </w:r>
      <w:r w:rsidR="004C1A08">
        <w:rPr>
          <w:rFonts w:hint="cs"/>
          <w:rtl/>
        </w:rPr>
        <w:t xml:space="preserve">، کسانی که در کوفه و پیرامون کوفه جایگاه داشتند، سران عشایر و قبائل بودند، بعضی از </w:t>
      </w:r>
      <w:r w:rsidR="00954C25">
        <w:rPr>
          <w:rFonts w:hint="cs"/>
          <w:rtl/>
        </w:rPr>
        <w:t>آن‌ها</w:t>
      </w:r>
      <w:r w:rsidR="004C1A08">
        <w:rPr>
          <w:rFonts w:hint="cs"/>
          <w:rtl/>
        </w:rPr>
        <w:t xml:space="preserve"> </w:t>
      </w:r>
      <w:r w:rsidR="00954C25">
        <w:rPr>
          <w:rFonts w:hint="cs"/>
          <w:rtl/>
        </w:rPr>
        <w:t>آدم‌های</w:t>
      </w:r>
      <w:r w:rsidR="004C1A08">
        <w:rPr>
          <w:rFonts w:hint="cs"/>
          <w:rtl/>
        </w:rPr>
        <w:t xml:space="preserve"> بزرگ و از فرماندهان جنگ بودند، مثل </w:t>
      </w:r>
      <w:r w:rsidR="00954C25">
        <w:rPr>
          <w:rFonts w:hint="cs"/>
          <w:rtl/>
        </w:rPr>
        <w:t>عمر</w:t>
      </w:r>
      <w:r w:rsidR="00954C25">
        <w:rPr>
          <w:rtl/>
        </w:rPr>
        <w:t xml:space="preserve"> </w:t>
      </w:r>
      <w:r w:rsidR="00954C25">
        <w:rPr>
          <w:rFonts w:hint="cs"/>
          <w:rtl/>
        </w:rPr>
        <w:t>سعد</w:t>
      </w:r>
      <w:r w:rsidR="004C1A08">
        <w:rPr>
          <w:rFonts w:hint="cs"/>
          <w:rtl/>
        </w:rPr>
        <w:t xml:space="preserve">، شمر، </w:t>
      </w:r>
      <w:r w:rsidR="004C1A08">
        <w:rPr>
          <w:rFonts w:hint="cs"/>
          <w:rtl/>
        </w:rPr>
        <w:lastRenderedPageBreak/>
        <w:t xml:space="preserve">بعضی از </w:t>
      </w:r>
      <w:r w:rsidR="00954C25">
        <w:rPr>
          <w:rFonts w:hint="cs"/>
          <w:rtl/>
        </w:rPr>
        <w:t>آن‌ها</w:t>
      </w:r>
      <w:r w:rsidR="004C1A08">
        <w:rPr>
          <w:rFonts w:hint="cs"/>
          <w:rtl/>
        </w:rPr>
        <w:t xml:space="preserve"> در لشگر </w:t>
      </w:r>
      <w:r w:rsidR="00954C25">
        <w:rPr>
          <w:rFonts w:hint="cs"/>
          <w:rtl/>
        </w:rPr>
        <w:t>امیرالمؤمنین</w:t>
      </w:r>
      <w:r w:rsidR="004C1A08">
        <w:rPr>
          <w:rFonts w:hint="cs"/>
          <w:rtl/>
        </w:rPr>
        <w:t xml:space="preserve"> بودند، اما در یک موقعیتی قرار گرفتند که و به این نتیجه رسیدند که دنیا به سمت یزید است</w:t>
      </w:r>
      <w:r w:rsidR="004E3774">
        <w:rPr>
          <w:rFonts w:hint="cs"/>
          <w:rtl/>
        </w:rPr>
        <w:t>.</w:t>
      </w:r>
    </w:p>
    <w:p w:rsidR="004E3774" w:rsidRDefault="004E3774" w:rsidP="009652D3">
      <w:pPr>
        <w:rPr>
          <w:rtl/>
        </w:rPr>
      </w:pPr>
      <w:r>
        <w:rPr>
          <w:rFonts w:hint="cs"/>
          <w:rtl/>
        </w:rPr>
        <w:t>5- حب مال</w:t>
      </w:r>
      <w:r w:rsidR="00F04E50">
        <w:rPr>
          <w:rFonts w:hint="cs"/>
          <w:rtl/>
        </w:rPr>
        <w:t>؛</w:t>
      </w:r>
      <w:r>
        <w:rPr>
          <w:rFonts w:hint="cs"/>
          <w:rtl/>
        </w:rPr>
        <w:t xml:space="preserve"> </w:t>
      </w:r>
      <w:r w:rsidR="00954C25">
        <w:rPr>
          <w:rFonts w:hint="cs"/>
          <w:rtl/>
        </w:rPr>
        <w:t>ثروت‌اندوزی</w:t>
      </w:r>
      <w:r>
        <w:rPr>
          <w:rFonts w:hint="cs"/>
          <w:rtl/>
        </w:rPr>
        <w:t xml:space="preserve"> عاملی هست که وقت امتحان فرد را گمراه </w:t>
      </w:r>
      <w:r w:rsidR="00954C25">
        <w:rPr>
          <w:rFonts w:hint="cs"/>
          <w:rtl/>
        </w:rPr>
        <w:t>می‌کند</w:t>
      </w:r>
      <w:r w:rsidR="00296DD8">
        <w:rPr>
          <w:rFonts w:hint="cs"/>
          <w:rtl/>
        </w:rPr>
        <w:t>، «</w:t>
      </w:r>
      <w:r w:rsidR="00205D6D" w:rsidRPr="00205D6D">
        <w:rPr>
          <w:bCs/>
          <w:rtl/>
        </w:rPr>
        <w:t>لا تُلْهِكُمْ أَمْوالُكُمْ وَ لا أَوْلادُكُمْ عَنْ ذِكْرِ اللَّهِ وَ مَنْ يَفْعَلْ ذلِكَ فَأُولئِكَ هُمُ الْخاسِرُون</w:t>
      </w:r>
      <w:r w:rsidR="00205D6D" w:rsidRPr="00205D6D">
        <w:rPr>
          <w:b/>
          <w:rtl/>
        </w:rPr>
        <w:t>‏</w:t>
      </w:r>
      <w:r w:rsidR="00296DD8">
        <w:rPr>
          <w:rFonts w:hint="cs"/>
          <w:rtl/>
        </w:rPr>
        <w:t>»</w:t>
      </w:r>
      <w:r w:rsidR="00205D6D">
        <w:rPr>
          <w:rStyle w:val="aff0"/>
          <w:rtl/>
        </w:rPr>
        <w:footnoteReference w:id="5"/>
      </w:r>
      <w:r w:rsidR="00F04E50">
        <w:rPr>
          <w:rFonts w:hint="cs"/>
          <w:rtl/>
        </w:rPr>
        <w:t xml:space="preserve">؛ </w:t>
      </w:r>
      <w:r w:rsidR="00296DD8">
        <w:rPr>
          <w:rFonts w:hint="cs"/>
          <w:rtl/>
        </w:rPr>
        <w:t xml:space="preserve">هوشیار باشید که اموال و فرزندان </w:t>
      </w:r>
      <w:r w:rsidR="00954C25">
        <w:rPr>
          <w:rFonts w:hint="cs"/>
          <w:rtl/>
        </w:rPr>
        <w:t>شمارا</w:t>
      </w:r>
      <w:r w:rsidR="00296DD8">
        <w:rPr>
          <w:rFonts w:hint="cs"/>
          <w:rtl/>
        </w:rPr>
        <w:t xml:space="preserve"> از یاد خداوند غافل ندارد، در آن زمان یاد خدا و مظهر ذکر الله؛ سید و سالار شهیدان و سبط پیامبر گرامی اسلام؛ حضرت محمد مصطفی </w:t>
      </w:r>
      <w:r w:rsidR="00954C25">
        <w:rPr>
          <w:rFonts w:hint="cs"/>
          <w:rtl/>
        </w:rPr>
        <w:t>صلی‌الله</w:t>
      </w:r>
      <w:r w:rsidR="00296DD8">
        <w:rPr>
          <w:rFonts w:hint="cs"/>
          <w:rtl/>
        </w:rPr>
        <w:t xml:space="preserve"> علیه و </w:t>
      </w:r>
      <w:r w:rsidR="00883C54">
        <w:rPr>
          <w:rFonts w:hint="cs"/>
          <w:rtl/>
        </w:rPr>
        <w:t>اله</w:t>
      </w:r>
      <w:r w:rsidR="00296DD8">
        <w:rPr>
          <w:rFonts w:hint="cs"/>
          <w:rtl/>
        </w:rPr>
        <w:t xml:space="preserve"> و سلّم بود، </w:t>
      </w:r>
      <w:r w:rsidR="00905B65">
        <w:rPr>
          <w:rFonts w:hint="cs"/>
          <w:rtl/>
        </w:rPr>
        <w:t xml:space="preserve">ابن زیاد با </w:t>
      </w:r>
      <w:r w:rsidR="00954C25">
        <w:rPr>
          <w:rFonts w:hint="cs"/>
          <w:rtl/>
        </w:rPr>
        <w:t>کیسه‌های</w:t>
      </w:r>
      <w:r w:rsidR="00905B65">
        <w:rPr>
          <w:rFonts w:hint="cs"/>
          <w:rtl/>
        </w:rPr>
        <w:t xml:space="preserve"> زر و اموال بود </w:t>
      </w:r>
      <w:r w:rsidR="00080B4C">
        <w:rPr>
          <w:rFonts w:hint="cs"/>
          <w:rtl/>
        </w:rPr>
        <w:t>مردم را فریب داد و</w:t>
      </w:r>
      <w:r w:rsidR="00DE22DA">
        <w:rPr>
          <w:rFonts w:hint="cs"/>
          <w:rtl/>
        </w:rPr>
        <w:t xml:space="preserve"> </w:t>
      </w:r>
      <w:r w:rsidR="00954C25">
        <w:rPr>
          <w:rFonts w:hint="cs"/>
          <w:rtl/>
        </w:rPr>
        <w:t>عده‌ای</w:t>
      </w:r>
      <w:r w:rsidR="00DE22DA">
        <w:rPr>
          <w:rFonts w:hint="cs"/>
          <w:rtl/>
        </w:rPr>
        <w:t xml:space="preserve"> </w:t>
      </w:r>
      <w:r w:rsidR="00954C25">
        <w:rPr>
          <w:rFonts w:hint="cs"/>
          <w:rtl/>
        </w:rPr>
        <w:t>به خاطر</w:t>
      </w:r>
      <w:r w:rsidR="00DE22DA">
        <w:rPr>
          <w:rFonts w:hint="cs"/>
          <w:rtl/>
        </w:rPr>
        <w:t xml:space="preserve"> مال و ثروت؛ از حق </w:t>
      </w:r>
      <w:r w:rsidR="00954C25">
        <w:rPr>
          <w:rFonts w:hint="cs"/>
          <w:rtl/>
        </w:rPr>
        <w:t>جا ماندند</w:t>
      </w:r>
      <w:r w:rsidR="005707F1">
        <w:rPr>
          <w:rFonts w:hint="cs"/>
          <w:rtl/>
        </w:rPr>
        <w:t xml:space="preserve">، مال ذاتاً بد نیست، اما تعلق انسان به مال تا جایی </w:t>
      </w:r>
      <w:r w:rsidR="00080B4C">
        <w:rPr>
          <w:rFonts w:hint="cs"/>
          <w:rtl/>
        </w:rPr>
        <w:t xml:space="preserve">باشد که </w:t>
      </w:r>
      <w:r w:rsidR="005707F1">
        <w:rPr>
          <w:rFonts w:hint="cs"/>
          <w:rtl/>
        </w:rPr>
        <w:t xml:space="preserve">تعلق به مال داشته باشد که فرد را از فرمان و اطاعت خداوند </w:t>
      </w:r>
      <w:r w:rsidR="00BF119D">
        <w:rPr>
          <w:rFonts w:hint="cs"/>
          <w:rtl/>
        </w:rPr>
        <w:t>بازدارد</w:t>
      </w:r>
      <w:r w:rsidR="00841C04">
        <w:rPr>
          <w:rFonts w:hint="cs"/>
          <w:rtl/>
        </w:rPr>
        <w:t>،</w:t>
      </w:r>
      <w:r w:rsidR="00080B4C">
        <w:rPr>
          <w:rFonts w:hint="cs"/>
          <w:rtl/>
        </w:rPr>
        <w:t xml:space="preserve"> بد است.</w:t>
      </w:r>
      <w:r w:rsidR="00A90EE1">
        <w:rPr>
          <w:rFonts w:hint="cs"/>
          <w:rtl/>
        </w:rPr>
        <w:t xml:space="preserve"> فرمان خدا این است که خمس مال باید پرداخت شود ولی به علت وابستگی به مال دنیا؛ مقابل فرمان خداوند قرار </w:t>
      </w:r>
      <w:r w:rsidR="00BF119D">
        <w:rPr>
          <w:rFonts w:hint="cs"/>
          <w:rtl/>
        </w:rPr>
        <w:t>می‌گیرند</w:t>
      </w:r>
      <w:r w:rsidR="00A90EE1">
        <w:rPr>
          <w:rFonts w:hint="cs"/>
          <w:rtl/>
        </w:rPr>
        <w:t>،</w:t>
      </w:r>
      <w:r w:rsidR="00841C04">
        <w:rPr>
          <w:rFonts w:hint="cs"/>
          <w:rtl/>
        </w:rPr>
        <w:t xml:space="preserve"> </w:t>
      </w:r>
      <w:r w:rsidR="00A90EE1">
        <w:rPr>
          <w:rFonts w:hint="cs"/>
          <w:rtl/>
        </w:rPr>
        <w:t>ثروت و مال</w:t>
      </w:r>
      <w:r w:rsidR="00841C04">
        <w:rPr>
          <w:rFonts w:hint="cs"/>
          <w:rtl/>
        </w:rPr>
        <w:t>؛ یک طرف آن جهنم و عذاب الهی است</w:t>
      </w:r>
      <w:r w:rsidR="009E6182">
        <w:rPr>
          <w:rFonts w:hint="cs"/>
          <w:rtl/>
        </w:rPr>
        <w:t xml:space="preserve">، در روز قیامت با مال حرام فرد را عذاب </w:t>
      </w:r>
      <w:r w:rsidR="00BF119D">
        <w:rPr>
          <w:rFonts w:hint="cs"/>
          <w:rtl/>
        </w:rPr>
        <w:t>می‌کنند</w:t>
      </w:r>
      <w:r w:rsidR="009E6182">
        <w:rPr>
          <w:rFonts w:hint="cs"/>
          <w:rtl/>
        </w:rPr>
        <w:t xml:space="preserve"> و با همان </w:t>
      </w:r>
      <w:r w:rsidR="00BF119D">
        <w:rPr>
          <w:rFonts w:hint="cs"/>
          <w:rtl/>
        </w:rPr>
        <w:t>نقره‌هایی</w:t>
      </w:r>
      <w:r w:rsidR="009E6182">
        <w:rPr>
          <w:rFonts w:hint="cs"/>
          <w:rtl/>
        </w:rPr>
        <w:t xml:space="preserve"> که از راه حرام </w:t>
      </w:r>
      <w:r w:rsidR="00BF119D">
        <w:rPr>
          <w:rFonts w:hint="cs"/>
          <w:rtl/>
        </w:rPr>
        <w:t>به دست</w:t>
      </w:r>
      <w:r w:rsidR="009E6182">
        <w:rPr>
          <w:rFonts w:hint="cs"/>
          <w:rtl/>
        </w:rPr>
        <w:t xml:space="preserve"> آورده بود؛ </w:t>
      </w:r>
      <w:r w:rsidR="00BF119D">
        <w:rPr>
          <w:rFonts w:hint="cs"/>
          <w:rtl/>
        </w:rPr>
        <w:t>سکه‌های</w:t>
      </w:r>
      <w:r w:rsidR="009E6182">
        <w:rPr>
          <w:rFonts w:hint="cs"/>
          <w:rtl/>
        </w:rPr>
        <w:t xml:space="preserve"> داغ بر بدن او </w:t>
      </w:r>
      <w:r w:rsidR="00BF119D">
        <w:rPr>
          <w:rFonts w:hint="cs"/>
          <w:rtl/>
        </w:rPr>
        <w:t>می‌گذارند</w:t>
      </w:r>
      <w:r w:rsidR="00841C04">
        <w:rPr>
          <w:rFonts w:hint="cs"/>
          <w:rtl/>
        </w:rPr>
        <w:t xml:space="preserve"> و طرف دیگر آن </w:t>
      </w:r>
      <w:r w:rsidR="00BF119D">
        <w:rPr>
          <w:rFonts w:hint="cs"/>
          <w:rtl/>
        </w:rPr>
        <w:t>باقیات‌صالحات</w:t>
      </w:r>
      <w:r w:rsidR="00841C04">
        <w:rPr>
          <w:rFonts w:hint="cs"/>
          <w:rtl/>
        </w:rPr>
        <w:t xml:space="preserve"> است، «نعم مال صالح، »مال صالح بهترین چیز است، مالی که از راه حلال به دست آمده باشد و در راه حلال خرج بشود؛ چیز خوبی است</w:t>
      </w:r>
      <w:r w:rsidR="000C3C68">
        <w:rPr>
          <w:rFonts w:hint="cs"/>
          <w:rtl/>
        </w:rPr>
        <w:t xml:space="preserve">، در مرحله </w:t>
      </w:r>
      <w:r w:rsidR="00BF119D">
        <w:rPr>
          <w:rFonts w:hint="cs"/>
          <w:rtl/>
        </w:rPr>
        <w:t>درآمدزایی</w:t>
      </w:r>
      <w:r w:rsidR="000C3C68">
        <w:rPr>
          <w:rFonts w:hint="cs"/>
          <w:rtl/>
        </w:rPr>
        <w:t xml:space="preserve"> و هم در مرحله هزینه کردن؛ مال قوانین و مقررات دارد، خداوند هم در آن مال حق دارد، «</w:t>
      </w:r>
      <w:r w:rsidR="00236177" w:rsidRPr="00236177">
        <w:rPr>
          <w:b/>
          <w:bCs/>
          <w:rtl/>
        </w:rPr>
        <w:t>وَ الَّذِينَ فِي أَمْوالِهِمْ حَقٌّ مَعْلُومٌ لِلسَّائِلِ وَ الْمَحْرُومِ</w:t>
      </w:r>
      <w:r w:rsidR="000C3C68">
        <w:rPr>
          <w:rFonts w:hint="cs"/>
          <w:rtl/>
        </w:rPr>
        <w:t>»</w:t>
      </w:r>
      <w:r w:rsidR="00236177">
        <w:rPr>
          <w:rStyle w:val="aff0"/>
          <w:rtl/>
        </w:rPr>
        <w:footnoteReference w:id="6"/>
      </w:r>
      <w:r w:rsidR="00080B4C">
        <w:rPr>
          <w:rFonts w:hint="cs"/>
          <w:rtl/>
        </w:rPr>
        <w:t xml:space="preserve"> </w:t>
      </w:r>
      <w:r w:rsidR="000C3C68">
        <w:rPr>
          <w:rFonts w:hint="cs"/>
          <w:rtl/>
        </w:rPr>
        <w:t>حق خدا در اموال شما معلوم است</w:t>
      </w:r>
      <w:r w:rsidR="007B33CA">
        <w:rPr>
          <w:rFonts w:hint="cs"/>
          <w:rtl/>
        </w:rPr>
        <w:t xml:space="preserve">، مال خواهی موجب بخل </w:t>
      </w:r>
      <w:r w:rsidR="00883C54">
        <w:rPr>
          <w:rFonts w:hint="cs"/>
          <w:rtl/>
        </w:rPr>
        <w:t>می‌شود</w:t>
      </w:r>
      <w:r w:rsidR="007B33CA">
        <w:rPr>
          <w:rFonts w:hint="cs"/>
          <w:rtl/>
        </w:rPr>
        <w:t>، موجب این می</w:t>
      </w:r>
      <w:r w:rsidR="009652D3">
        <w:rPr>
          <w:rFonts w:hint="cs"/>
          <w:rtl/>
        </w:rPr>
        <w:t>‌</w:t>
      </w:r>
      <w:r w:rsidR="007B33CA">
        <w:rPr>
          <w:rFonts w:hint="cs"/>
          <w:rtl/>
        </w:rPr>
        <w:t>شود که فرد به خاطر به دست آوردن مال؛ دست به حرام بزند و هر اشتباهی را انجام بدهد که این مال از دست او نرود</w:t>
      </w:r>
      <w:r w:rsidR="00D92770">
        <w:rPr>
          <w:rFonts w:hint="cs"/>
          <w:rtl/>
        </w:rPr>
        <w:t>، بدترین خرج نکردن مال شاید این باشد که فرد حتی برای زن و فرزندانش هم خرج ن</w:t>
      </w:r>
      <w:r w:rsidR="00954C25">
        <w:rPr>
          <w:rFonts w:hint="cs"/>
          <w:rtl/>
        </w:rPr>
        <w:t>می‌کند</w:t>
      </w:r>
      <w:r w:rsidR="008A1CAE">
        <w:rPr>
          <w:rFonts w:hint="cs"/>
          <w:rtl/>
        </w:rPr>
        <w:t xml:space="preserve">، حقوق الهی هم </w:t>
      </w:r>
      <w:r w:rsidR="00BF119D">
        <w:rPr>
          <w:rFonts w:hint="cs"/>
          <w:rtl/>
        </w:rPr>
        <w:t>نمی‌دهد</w:t>
      </w:r>
      <w:r w:rsidR="00A0027E">
        <w:rPr>
          <w:rFonts w:hint="cs"/>
          <w:rtl/>
        </w:rPr>
        <w:t xml:space="preserve"> و برای یک انسان مسلمان بسیار زشت هست</w:t>
      </w:r>
      <w:r w:rsidR="00434EBF">
        <w:rPr>
          <w:rFonts w:hint="cs"/>
          <w:rtl/>
        </w:rPr>
        <w:t xml:space="preserve">، مراتبی که برای انفاق کنندگان در قرآن و روایات </w:t>
      </w:r>
      <w:r w:rsidR="00883C54">
        <w:rPr>
          <w:rFonts w:hint="cs"/>
          <w:rtl/>
        </w:rPr>
        <w:t>ذکرشده</w:t>
      </w:r>
      <w:r w:rsidR="00434EBF">
        <w:rPr>
          <w:rFonts w:hint="cs"/>
          <w:rtl/>
        </w:rPr>
        <w:t xml:space="preserve">؛ زمانی هست که کسی مالی را اندوخته باشد، اموال یزید، اموال حرام </w:t>
      </w:r>
      <w:r w:rsidR="00BF119D">
        <w:rPr>
          <w:rFonts w:hint="cs"/>
          <w:rtl/>
        </w:rPr>
        <w:t>عبیدالله</w:t>
      </w:r>
      <w:r w:rsidR="00434EBF">
        <w:rPr>
          <w:rFonts w:hint="cs"/>
          <w:rtl/>
        </w:rPr>
        <w:t xml:space="preserve"> بن زیاد، </w:t>
      </w:r>
      <w:r w:rsidR="00BF119D">
        <w:rPr>
          <w:rFonts w:hint="cs"/>
          <w:rtl/>
        </w:rPr>
        <w:t>وعده‌های</w:t>
      </w:r>
      <w:r w:rsidR="00434EBF">
        <w:rPr>
          <w:rFonts w:hint="cs"/>
          <w:rtl/>
        </w:rPr>
        <w:t xml:space="preserve"> مقام و ریاست و </w:t>
      </w:r>
      <w:r w:rsidR="00BF119D">
        <w:rPr>
          <w:rFonts w:hint="cs"/>
          <w:rtl/>
        </w:rPr>
        <w:t>وعده‌های</w:t>
      </w:r>
      <w:r w:rsidR="00434EBF">
        <w:rPr>
          <w:rFonts w:hint="cs"/>
          <w:rtl/>
        </w:rPr>
        <w:t xml:space="preserve"> مادی که به افراد دادند، دل </w:t>
      </w:r>
      <w:r w:rsidR="00BF119D">
        <w:rPr>
          <w:rFonts w:hint="cs"/>
          <w:rtl/>
        </w:rPr>
        <w:t>خیلی‌ها</w:t>
      </w:r>
      <w:r w:rsidR="00434EBF">
        <w:rPr>
          <w:rFonts w:hint="cs"/>
          <w:rtl/>
        </w:rPr>
        <w:t xml:space="preserve"> از دست رفت و دلشان </w:t>
      </w:r>
      <w:r w:rsidR="00BF119D">
        <w:rPr>
          <w:rFonts w:hint="cs"/>
          <w:rtl/>
        </w:rPr>
        <w:t>به‌سوی</w:t>
      </w:r>
      <w:r w:rsidR="00434EBF">
        <w:rPr>
          <w:rFonts w:hint="cs"/>
          <w:rtl/>
        </w:rPr>
        <w:t xml:space="preserve"> مال و ثروت حرام رفت</w:t>
      </w:r>
      <w:r w:rsidR="00A67870">
        <w:rPr>
          <w:rFonts w:hint="cs"/>
          <w:rtl/>
        </w:rPr>
        <w:t xml:space="preserve"> و از حق بازماندند</w:t>
      </w:r>
      <w:r w:rsidR="002537C4">
        <w:rPr>
          <w:rFonts w:hint="cs"/>
          <w:rtl/>
        </w:rPr>
        <w:t>.</w:t>
      </w:r>
    </w:p>
    <w:p w:rsidR="002537C4" w:rsidRDefault="002537C4" w:rsidP="009652D3">
      <w:pPr>
        <w:rPr>
          <w:rtl/>
        </w:rPr>
      </w:pPr>
      <w:r>
        <w:rPr>
          <w:rFonts w:hint="cs"/>
          <w:rtl/>
        </w:rPr>
        <w:t xml:space="preserve">6- تعلقات </w:t>
      </w:r>
      <w:r w:rsidR="00BF119D">
        <w:rPr>
          <w:rFonts w:hint="cs"/>
          <w:rtl/>
        </w:rPr>
        <w:t>عشیره‌ای</w:t>
      </w:r>
      <w:r>
        <w:rPr>
          <w:rFonts w:hint="cs"/>
          <w:rtl/>
        </w:rPr>
        <w:t xml:space="preserve"> و </w:t>
      </w:r>
      <w:r w:rsidR="00BF119D">
        <w:rPr>
          <w:rFonts w:hint="cs"/>
          <w:rtl/>
        </w:rPr>
        <w:t>قبیله‌ای</w:t>
      </w:r>
      <w:r>
        <w:rPr>
          <w:rFonts w:hint="cs"/>
          <w:rtl/>
        </w:rPr>
        <w:t xml:space="preserve">، علاقه به کشور یا شهر یا محله یا اقوام؛ </w:t>
      </w:r>
      <w:r w:rsidR="00883C54">
        <w:rPr>
          <w:rFonts w:hint="cs"/>
          <w:rtl/>
        </w:rPr>
        <w:t>فی‌نفسه</w:t>
      </w:r>
      <w:r w:rsidR="00883C54">
        <w:rPr>
          <w:rtl/>
        </w:rPr>
        <w:t xml:space="preserve"> </w:t>
      </w:r>
      <w:r>
        <w:rPr>
          <w:rFonts w:hint="cs"/>
          <w:rtl/>
        </w:rPr>
        <w:t xml:space="preserve"> خوب هست، اما </w:t>
      </w:r>
      <w:r w:rsidR="00BF119D">
        <w:rPr>
          <w:rFonts w:hint="cs"/>
          <w:rtl/>
        </w:rPr>
        <w:t>دل‌بستگی‌ها</w:t>
      </w:r>
      <w:r>
        <w:rPr>
          <w:rFonts w:hint="cs"/>
          <w:rtl/>
        </w:rPr>
        <w:t xml:space="preserve"> و </w:t>
      </w:r>
      <w:r w:rsidR="00BF119D">
        <w:rPr>
          <w:rFonts w:hint="cs"/>
          <w:rtl/>
        </w:rPr>
        <w:t>وابستگی‌های</w:t>
      </w:r>
      <w:r>
        <w:rPr>
          <w:rFonts w:hint="cs"/>
          <w:rtl/>
        </w:rPr>
        <w:t xml:space="preserve"> </w:t>
      </w:r>
      <w:r w:rsidR="00BF119D">
        <w:rPr>
          <w:rFonts w:hint="cs"/>
          <w:rtl/>
        </w:rPr>
        <w:t>قبیله‌ای</w:t>
      </w:r>
      <w:r>
        <w:rPr>
          <w:rFonts w:hint="cs"/>
          <w:rtl/>
        </w:rPr>
        <w:t xml:space="preserve"> و </w:t>
      </w:r>
      <w:r w:rsidR="00BF119D">
        <w:rPr>
          <w:rFonts w:hint="cs"/>
          <w:rtl/>
        </w:rPr>
        <w:t>عشیره‌ای</w:t>
      </w:r>
      <w:r>
        <w:rPr>
          <w:rFonts w:hint="cs"/>
          <w:rtl/>
        </w:rPr>
        <w:t xml:space="preserve">؛ چنان عمیق بشود و از وابستگی به دین خداوند و </w:t>
      </w:r>
      <w:r w:rsidR="00720FE6">
        <w:rPr>
          <w:rFonts w:hint="cs"/>
          <w:rtl/>
        </w:rPr>
        <w:t>ارزش‌های</w:t>
      </w:r>
      <w:r>
        <w:rPr>
          <w:rFonts w:hint="cs"/>
          <w:rtl/>
        </w:rPr>
        <w:t xml:space="preserve"> الهی بالاتر </w:t>
      </w:r>
      <w:r w:rsidR="00883C54">
        <w:rPr>
          <w:rFonts w:hint="cs"/>
          <w:rtl/>
        </w:rPr>
        <w:t>بیاید</w:t>
      </w:r>
      <w:r>
        <w:rPr>
          <w:rFonts w:hint="cs"/>
          <w:rtl/>
        </w:rPr>
        <w:t xml:space="preserve">؛ اول خطر است و در سوره توبه هم به این مسئله </w:t>
      </w:r>
      <w:r w:rsidR="00883C54">
        <w:rPr>
          <w:rFonts w:hint="cs"/>
          <w:rtl/>
        </w:rPr>
        <w:t>اشاره‌شده</w:t>
      </w:r>
      <w:r>
        <w:rPr>
          <w:rFonts w:hint="cs"/>
          <w:rtl/>
        </w:rPr>
        <w:t xml:space="preserve"> است</w:t>
      </w:r>
      <w:r w:rsidR="009652D3">
        <w:rPr>
          <w:rFonts w:hint="cs"/>
          <w:rtl/>
        </w:rPr>
        <w:t>:</w:t>
      </w:r>
      <w:r>
        <w:rPr>
          <w:rFonts w:hint="cs"/>
          <w:rtl/>
        </w:rPr>
        <w:t xml:space="preserve"> «</w:t>
      </w:r>
      <w:r w:rsidR="009652D3" w:rsidRPr="009652D3">
        <w:rPr>
          <w:rFonts w:hint="cs"/>
          <w:b/>
          <w:bCs/>
          <w:rtl/>
        </w:rPr>
        <w:t>قُلْ</w:t>
      </w:r>
      <w:r w:rsidR="009652D3" w:rsidRPr="009652D3">
        <w:rPr>
          <w:b/>
          <w:bCs/>
          <w:rtl/>
        </w:rPr>
        <w:t xml:space="preserve"> </w:t>
      </w:r>
      <w:r w:rsidR="009652D3" w:rsidRPr="009652D3">
        <w:rPr>
          <w:rFonts w:hint="cs"/>
          <w:b/>
          <w:bCs/>
          <w:rtl/>
        </w:rPr>
        <w:t>إِنْ</w:t>
      </w:r>
      <w:r w:rsidR="009652D3" w:rsidRPr="009652D3">
        <w:rPr>
          <w:b/>
          <w:bCs/>
          <w:rtl/>
        </w:rPr>
        <w:t xml:space="preserve"> </w:t>
      </w:r>
      <w:r w:rsidR="009652D3" w:rsidRPr="009652D3">
        <w:rPr>
          <w:rFonts w:hint="cs"/>
          <w:b/>
          <w:bCs/>
          <w:rtl/>
        </w:rPr>
        <w:t>کانَ</w:t>
      </w:r>
      <w:r w:rsidR="009652D3" w:rsidRPr="009652D3">
        <w:rPr>
          <w:b/>
          <w:bCs/>
          <w:rtl/>
        </w:rPr>
        <w:t xml:space="preserve"> </w:t>
      </w:r>
      <w:r w:rsidR="009652D3" w:rsidRPr="009652D3">
        <w:rPr>
          <w:rFonts w:hint="cs"/>
          <w:b/>
          <w:bCs/>
          <w:rtl/>
        </w:rPr>
        <w:t>آباؤُکُمْ</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أَبْناؤُکُمْ</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إِخْوانُکُمْ</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أَزْواجُکُمْ</w:t>
      </w:r>
      <w:r w:rsidR="009652D3" w:rsidRPr="009652D3">
        <w:rPr>
          <w:b/>
          <w:bCs/>
          <w:rtl/>
        </w:rPr>
        <w:t xml:space="preserve"> </w:t>
      </w:r>
      <w:r w:rsidR="009652D3" w:rsidRPr="009652D3">
        <w:rPr>
          <w:rFonts w:hint="cs"/>
          <w:b/>
          <w:bCs/>
          <w:rtl/>
        </w:rPr>
        <w:lastRenderedPageBreak/>
        <w:t>وَ</w:t>
      </w:r>
      <w:r w:rsidR="009652D3" w:rsidRPr="009652D3">
        <w:rPr>
          <w:b/>
          <w:bCs/>
          <w:rtl/>
        </w:rPr>
        <w:t xml:space="preserve"> </w:t>
      </w:r>
      <w:r w:rsidR="009652D3" w:rsidRPr="009652D3">
        <w:rPr>
          <w:rFonts w:hint="cs"/>
          <w:b/>
          <w:bCs/>
          <w:rtl/>
        </w:rPr>
        <w:t>عَشيرَتُکُمْ</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أَمْوالٌ</w:t>
      </w:r>
      <w:r w:rsidR="009652D3" w:rsidRPr="009652D3">
        <w:rPr>
          <w:b/>
          <w:bCs/>
          <w:rtl/>
        </w:rPr>
        <w:t xml:space="preserve"> </w:t>
      </w:r>
      <w:r w:rsidR="009652D3" w:rsidRPr="009652D3">
        <w:rPr>
          <w:rFonts w:hint="cs"/>
          <w:b/>
          <w:bCs/>
          <w:rtl/>
        </w:rPr>
        <w:t>اقْتَرَفْتُمُوها</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تِجارَةٌ</w:t>
      </w:r>
      <w:r w:rsidR="009652D3" w:rsidRPr="009652D3">
        <w:rPr>
          <w:b/>
          <w:bCs/>
          <w:rtl/>
        </w:rPr>
        <w:t xml:space="preserve"> </w:t>
      </w:r>
      <w:r w:rsidR="009652D3" w:rsidRPr="009652D3">
        <w:rPr>
          <w:rFonts w:hint="cs"/>
          <w:b/>
          <w:bCs/>
          <w:rtl/>
        </w:rPr>
        <w:t>تَخْشَوْنَ</w:t>
      </w:r>
      <w:r w:rsidR="009652D3" w:rsidRPr="009652D3">
        <w:rPr>
          <w:b/>
          <w:bCs/>
          <w:rtl/>
        </w:rPr>
        <w:t xml:space="preserve"> </w:t>
      </w:r>
      <w:r w:rsidR="009652D3" w:rsidRPr="009652D3">
        <w:rPr>
          <w:rFonts w:hint="cs"/>
          <w:b/>
          <w:bCs/>
          <w:rtl/>
        </w:rPr>
        <w:t>کَسادَها</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مَساکِنُ</w:t>
      </w:r>
      <w:r w:rsidR="009652D3" w:rsidRPr="009652D3">
        <w:rPr>
          <w:b/>
          <w:bCs/>
          <w:rtl/>
        </w:rPr>
        <w:t xml:space="preserve"> </w:t>
      </w:r>
      <w:r w:rsidR="009652D3" w:rsidRPr="009652D3">
        <w:rPr>
          <w:rFonts w:hint="cs"/>
          <w:b/>
          <w:bCs/>
          <w:rtl/>
        </w:rPr>
        <w:t>تَرْضَوْنَها</w:t>
      </w:r>
      <w:r w:rsidR="009652D3" w:rsidRPr="009652D3">
        <w:rPr>
          <w:b/>
          <w:bCs/>
          <w:rtl/>
        </w:rPr>
        <w:t xml:space="preserve"> </w:t>
      </w:r>
      <w:r w:rsidR="009652D3" w:rsidRPr="009652D3">
        <w:rPr>
          <w:rFonts w:hint="cs"/>
          <w:b/>
          <w:bCs/>
          <w:rtl/>
        </w:rPr>
        <w:t>أَحَبَّ</w:t>
      </w:r>
      <w:r w:rsidR="009652D3" w:rsidRPr="009652D3">
        <w:rPr>
          <w:b/>
          <w:bCs/>
          <w:rtl/>
        </w:rPr>
        <w:t xml:space="preserve"> </w:t>
      </w:r>
      <w:r w:rsidR="009652D3" w:rsidRPr="009652D3">
        <w:rPr>
          <w:rFonts w:hint="cs"/>
          <w:b/>
          <w:bCs/>
          <w:rtl/>
        </w:rPr>
        <w:t>إِلَيْکُمْ</w:t>
      </w:r>
      <w:r w:rsidR="009652D3" w:rsidRPr="009652D3">
        <w:rPr>
          <w:b/>
          <w:bCs/>
          <w:rtl/>
        </w:rPr>
        <w:t xml:space="preserve"> </w:t>
      </w:r>
      <w:r w:rsidR="009652D3" w:rsidRPr="009652D3">
        <w:rPr>
          <w:rFonts w:hint="cs"/>
          <w:b/>
          <w:bCs/>
          <w:rtl/>
        </w:rPr>
        <w:t>مِنَ</w:t>
      </w:r>
      <w:r w:rsidR="009652D3" w:rsidRPr="009652D3">
        <w:rPr>
          <w:b/>
          <w:bCs/>
          <w:rtl/>
        </w:rPr>
        <w:t xml:space="preserve"> </w:t>
      </w:r>
      <w:r w:rsidR="009652D3" w:rsidRPr="009652D3">
        <w:rPr>
          <w:rFonts w:hint="cs"/>
          <w:b/>
          <w:bCs/>
          <w:rtl/>
        </w:rPr>
        <w:t>اللَّهِ</w:t>
      </w:r>
      <w:r w:rsidR="009652D3" w:rsidRPr="009652D3">
        <w:rPr>
          <w:b/>
          <w:bCs/>
          <w:rtl/>
        </w:rPr>
        <w:t xml:space="preserve"> </w:t>
      </w:r>
      <w:r w:rsidR="009652D3" w:rsidRPr="009652D3">
        <w:rPr>
          <w:rFonts w:hint="cs"/>
          <w:b/>
          <w:bCs/>
          <w:rtl/>
        </w:rPr>
        <w:t>وَ</w:t>
      </w:r>
      <w:r w:rsidR="009652D3" w:rsidRPr="009652D3">
        <w:rPr>
          <w:b/>
          <w:bCs/>
          <w:rtl/>
        </w:rPr>
        <w:t xml:space="preserve"> </w:t>
      </w:r>
      <w:r w:rsidR="009652D3" w:rsidRPr="009652D3">
        <w:rPr>
          <w:rFonts w:hint="cs"/>
          <w:b/>
          <w:bCs/>
          <w:rtl/>
        </w:rPr>
        <w:t>رَسُولِهِ</w:t>
      </w:r>
      <w:r>
        <w:rPr>
          <w:rFonts w:hint="cs"/>
          <w:rtl/>
        </w:rPr>
        <w:t>»</w:t>
      </w:r>
      <w:r w:rsidR="009652D3">
        <w:rPr>
          <w:rStyle w:val="aff0"/>
          <w:rtl/>
        </w:rPr>
        <w:footnoteReference w:id="7"/>
      </w:r>
      <w:r w:rsidR="009652D3">
        <w:rPr>
          <w:rFonts w:hint="cs"/>
          <w:rtl/>
        </w:rPr>
        <w:t xml:space="preserve"> </w:t>
      </w:r>
      <w:r>
        <w:rPr>
          <w:rFonts w:hint="cs"/>
          <w:rtl/>
        </w:rPr>
        <w:t>احساسات ناسیونالیستی شما اگر برتر از محبت خداوند شد؛ در انتظار عذاب خداوند باشید</w:t>
      </w:r>
      <w:r w:rsidR="00C51D79">
        <w:rPr>
          <w:rFonts w:hint="cs"/>
          <w:rtl/>
        </w:rPr>
        <w:t xml:space="preserve">، بخش زیادی از عوام در کوفه و خیلی از مناطق در سال 61 هجری تحت تأثیر پیوندهای </w:t>
      </w:r>
      <w:r w:rsidR="00BF119D">
        <w:rPr>
          <w:rFonts w:hint="cs"/>
          <w:rtl/>
        </w:rPr>
        <w:t>قبیله‌ای</w:t>
      </w:r>
      <w:r w:rsidR="00C51D79">
        <w:rPr>
          <w:rFonts w:hint="cs"/>
          <w:rtl/>
        </w:rPr>
        <w:t xml:space="preserve"> بودند، امروزه هم در بعضی از نقاط هست، اگر فردی امروز </w:t>
      </w:r>
      <w:r w:rsidR="00BF119D">
        <w:rPr>
          <w:rFonts w:hint="cs"/>
          <w:rtl/>
        </w:rPr>
        <w:t>به‌طور</w:t>
      </w:r>
      <w:r w:rsidR="00C51D79">
        <w:rPr>
          <w:rFonts w:hint="cs"/>
          <w:rtl/>
        </w:rPr>
        <w:t xml:space="preserve"> مثال بگوید که من به </w:t>
      </w:r>
      <w:r w:rsidR="00BF119D">
        <w:rPr>
          <w:rFonts w:hint="cs"/>
          <w:rtl/>
        </w:rPr>
        <w:t>هم‌محله‌ای</w:t>
      </w:r>
      <w:r w:rsidR="00C51D79">
        <w:rPr>
          <w:rFonts w:hint="cs"/>
          <w:rtl/>
        </w:rPr>
        <w:t xml:space="preserve"> خود ولو اینکه عادل نیست؛ رأی </w:t>
      </w:r>
      <w:r w:rsidR="00BF119D">
        <w:rPr>
          <w:rFonts w:hint="cs"/>
          <w:rtl/>
        </w:rPr>
        <w:t>می‌دهد</w:t>
      </w:r>
      <w:r w:rsidR="00C51D79">
        <w:rPr>
          <w:rFonts w:hint="cs"/>
          <w:rtl/>
        </w:rPr>
        <w:t xml:space="preserve"> و به فردی که </w:t>
      </w:r>
      <w:r w:rsidR="00BF119D">
        <w:rPr>
          <w:rFonts w:hint="cs"/>
          <w:rtl/>
        </w:rPr>
        <w:t>هم‌محله‌ای</w:t>
      </w:r>
      <w:r w:rsidR="00C51D79">
        <w:rPr>
          <w:rFonts w:hint="cs"/>
          <w:rtl/>
        </w:rPr>
        <w:t xml:space="preserve"> من نیست و </w:t>
      </w:r>
      <w:r w:rsidR="00BF119D">
        <w:rPr>
          <w:rFonts w:hint="cs"/>
          <w:rtl/>
        </w:rPr>
        <w:t>می‌دانم</w:t>
      </w:r>
      <w:r w:rsidR="00C51D79">
        <w:rPr>
          <w:rFonts w:hint="cs"/>
          <w:rtl/>
        </w:rPr>
        <w:t xml:space="preserve"> عادل است؛ رأی </w:t>
      </w:r>
      <w:r w:rsidR="00BF119D">
        <w:rPr>
          <w:rFonts w:hint="cs"/>
          <w:rtl/>
        </w:rPr>
        <w:t>نمی‌دهم</w:t>
      </w:r>
      <w:r w:rsidR="00C51D79">
        <w:rPr>
          <w:rFonts w:hint="cs"/>
          <w:rtl/>
        </w:rPr>
        <w:t xml:space="preserve">، </w:t>
      </w:r>
      <w:r w:rsidR="00BF119D">
        <w:rPr>
          <w:rFonts w:hint="cs"/>
          <w:rtl/>
        </w:rPr>
        <w:t>این‌طور</w:t>
      </w:r>
      <w:r w:rsidR="00C51D79">
        <w:rPr>
          <w:rFonts w:hint="cs"/>
          <w:rtl/>
        </w:rPr>
        <w:t xml:space="preserve"> برخورد همان است که در زمان امام حسین از گِرد حق پراکنده کرد</w:t>
      </w:r>
      <w:r w:rsidR="00F6411E">
        <w:rPr>
          <w:rFonts w:hint="cs"/>
          <w:rtl/>
        </w:rPr>
        <w:t>.</w:t>
      </w:r>
    </w:p>
    <w:p w:rsidR="00F6411E" w:rsidRDefault="00F6411E" w:rsidP="009652D3">
      <w:pPr>
        <w:rPr>
          <w:rtl/>
        </w:rPr>
      </w:pPr>
      <w:r>
        <w:rPr>
          <w:rFonts w:hint="cs"/>
          <w:rtl/>
        </w:rPr>
        <w:t>همه شش عاملی که ذکر کردیم امروز هم در امتحانات الهی همه ما هست.</w:t>
      </w:r>
    </w:p>
    <w:p w:rsidR="00F6411E" w:rsidRDefault="00F6411E" w:rsidP="00E54350">
      <w:pPr>
        <w:rPr>
          <w:rtl/>
        </w:rPr>
      </w:pPr>
      <w:r>
        <w:rPr>
          <w:rFonts w:hint="cs"/>
          <w:rtl/>
        </w:rPr>
        <w:t>خدا را به اولیاء خودش و به سید و سالار شهیدا</w:t>
      </w:r>
      <w:r w:rsidR="00BF119D">
        <w:rPr>
          <w:rFonts w:hint="cs"/>
          <w:rtl/>
        </w:rPr>
        <w:t>ن</w:t>
      </w:r>
      <w:r>
        <w:rPr>
          <w:rFonts w:hint="cs"/>
          <w:rtl/>
        </w:rPr>
        <w:t xml:space="preserve"> سوگند </w:t>
      </w:r>
      <w:r w:rsidR="00BF119D">
        <w:rPr>
          <w:rFonts w:hint="cs"/>
          <w:rtl/>
        </w:rPr>
        <w:t>می‌دهیم</w:t>
      </w:r>
      <w:r>
        <w:rPr>
          <w:rFonts w:hint="cs"/>
          <w:rtl/>
        </w:rPr>
        <w:t xml:space="preserve"> که ما را در مواقع امتحان و در مظان امتحان از این </w:t>
      </w:r>
      <w:r w:rsidR="00BF119D">
        <w:rPr>
          <w:rFonts w:hint="cs"/>
          <w:rtl/>
        </w:rPr>
        <w:t>آسیب‌ها</w:t>
      </w:r>
      <w:r>
        <w:rPr>
          <w:rFonts w:hint="cs"/>
          <w:rtl/>
        </w:rPr>
        <w:t xml:space="preserve"> و اغراض روحی مصون و محفوظ بدارد.</w:t>
      </w:r>
    </w:p>
    <w:p w:rsidR="00F6411E" w:rsidRDefault="00F6411E" w:rsidP="00E54350">
      <w:pPr>
        <w:pStyle w:val="1"/>
        <w:rPr>
          <w:rtl/>
        </w:rPr>
      </w:pPr>
      <w:bookmarkStart w:id="8" w:name="_Toc471798938"/>
      <w:r>
        <w:rPr>
          <w:rFonts w:hint="cs"/>
          <w:rtl/>
        </w:rPr>
        <w:t>خطبه دوم</w:t>
      </w:r>
      <w:bookmarkEnd w:id="8"/>
    </w:p>
    <w:p w:rsidR="00590FE3" w:rsidRPr="00D00A53" w:rsidRDefault="00590FE3" w:rsidP="00E54350">
      <w:pPr>
        <w:rPr>
          <w:rFonts w:ascii="IRBadr" w:hAnsi="IRBadr" w:cs="IRBadr"/>
          <w:b/>
          <w:bCs/>
          <w:sz w:val="28"/>
        </w:rPr>
      </w:pPr>
      <w:bookmarkStart w:id="9" w:name="_Toc471798939"/>
      <w:r w:rsidRPr="00D00A53">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D00A53">
        <w:rPr>
          <w:rFonts w:ascii="IRBadr" w:hAnsi="IRBadr" w:cs="IRBadr"/>
          <w:b/>
          <w:bCs/>
          <w:sz w:val="28"/>
          <w:vertAlign w:val="superscript"/>
          <w:rtl/>
        </w:rPr>
        <w:footnoteReference w:id="8"/>
      </w:r>
      <w:r w:rsidRPr="00D00A53">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F6411E" w:rsidRDefault="00F6411E" w:rsidP="00E54350">
      <w:pPr>
        <w:pStyle w:val="1"/>
        <w:rPr>
          <w:rtl/>
        </w:rPr>
      </w:pPr>
      <w:r>
        <w:rPr>
          <w:rFonts w:hint="cs"/>
          <w:rtl/>
        </w:rPr>
        <w:lastRenderedPageBreak/>
        <w:t>توصیه به تقوای الهی</w:t>
      </w:r>
      <w:bookmarkEnd w:id="9"/>
      <w:r>
        <w:rPr>
          <w:rFonts w:hint="cs"/>
          <w:rtl/>
        </w:rPr>
        <w:t xml:space="preserve"> </w:t>
      </w:r>
    </w:p>
    <w:p w:rsidR="00F6411E" w:rsidRDefault="00F6411E" w:rsidP="00E54350">
      <w:pPr>
        <w:rPr>
          <w:rtl/>
        </w:rPr>
      </w:pPr>
      <w:r>
        <w:rPr>
          <w:rFonts w:hint="cs"/>
          <w:rtl/>
        </w:rPr>
        <w:t xml:space="preserve">همه شما نمازگزاران گرامی؛ برادران و </w:t>
      </w:r>
      <w:r w:rsidR="00883C54">
        <w:rPr>
          <w:rFonts w:hint="cs"/>
          <w:rtl/>
        </w:rPr>
        <w:t>خواهران</w:t>
      </w:r>
      <w:r>
        <w:rPr>
          <w:rFonts w:hint="cs"/>
          <w:rtl/>
        </w:rPr>
        <w:t xml:space="preserve"> ارجمند و خودم را به پارسا</w:t>
      </w:r>
      <w:r w:rsidR="003722EE">
        <w:rPr>
          <w:rFonts w:hint="cs"/>
          <w:rtl/>
        </w:rPr>
        <w:t>یی و پرهیزک</w:t>
      </w:r>
      <w:r>
        <w:rPr>
          <w:rFonts w:hint="cs"/>
          <w:rtl/>
        </w:rPr>
        <w:t xml:space="preserve">اری؛ سفارش و دعوت </w:t>
      </w:r>
      <w:r w:rsidR="00954C25">
        <w:rPr>
          <w:rFonts w:hint="cs"/>
          <w:rtl/>
        </w:rPr>
        <w:t>می‌کنم</w:t>
      </w:r>
      <w:r w:rsidR="000A2FEF">
        <w:rPr>
          <w:rFonts w:hint="cs"/>
          <w:rtl/>
        </w:rPr>
        <w:t xml:space="preserve">، همه را متذکر به </w:t>
      </w:r>
      <w:r w:rsidR="00BF119D">
        <w:rPr>
          <w:rFonts w:hint="cs"/>
          <w:rtl/>
        </w:rPr>
        <w:t>توصیه‌های پیشوا</w:t>
      </w:r>
      <w:r w:rsidR="000A2FEF">
        <w:rPr>
          <w:rFonts w:hint="cs"/>
          <w:rtl/>
        </w:rPr>
        <w:t xml:space="preserve">ی پارسایان؛ </w:t>
      </w:r>
      <w:r w:rsidR="00954C25">
        <w:rPr>
          <w:rFonts w:hint="cs"/>
          <w:rtl/>
        </w:rPr>
        <w:t>امیرالمؤمنین</w:t>
      </w:r>
      <w:r w:rsidR="000A2FEF">
        <w:rPr>
          <w:rFonts w:hint="cs"/>
          <w:rtl/>
        </w:rPr>
        <w:t xml:space="preserve"> به تقوا و پارسایی در همه جای </w:t>
      </w:r>
      <w:r w:rsidR="00720FE6">
        <w:rPr>
          <w:rFonts w:hint="cs"/>
          <w:rtl/>
        </w:rPr>
        <w:t>نهج‌البلاغه</w:t>
      </w:r>
      <w:r w:rsidR="00AF7E14">
        <w:rPr>
          <w:rFonts w:hint="cs"/>
          <w:rtl/>
        </w:rPr>
        <w:t xml:space="preserve"> </w:t>
      </w:r>
      <w:r w:rsidR="00720FE6">
        <w:rPr>
          <w:rFonts w:hint="cs"/>
          <w:rtl/>
        </w:rPr>
        <w:t>می‌شوم</w:t>
      </w:r>
      <w:r w:rsidR="00AF7E14">
        <w:rPr>
          <w:rFonts w:hint="cs"/>
          <w:rtl/>
        </w:rPr>
        <w:t xml:space="preserve">، از بهترین </w:t>
      </w:r>
      <w:r w:rsidR="00720FE6">
        <w:rPr>
          <w:rFonts w:hint="cs"/>
          <w:rtl/>
        </w:rPr>
        <w:t>موعظه‌ها</w:t>
      </w:r>
      <w:r w:rsidR="00AF7E14">
        <w:rPr>
          <w:rFonts w:hint="cs"/>
          <w:rtl/>
        </w:rPr>
        <w:t xml:space="preserve"> و نصایحی که در تاریخ توحیدی بشر ثبت و </w:t>
      </w:r>
      <w:r w:rsidR="00883C54">
        <w:rPr>
          <w:rFonts w:hint="cs"/>
          <w:rtl/>
        </w:rPr>
        <w:t>ضبط‌شده</w:t>
      </w:r>
      <w:r w:rsidR="00AF7E14">
        <w:rPr>
          <w:rFonts w:hint="cs"/>
          <w:rtl/>
        </w:rPr>
        <w:t xml:space="preserve"> است، نصایح دل</w:t>
      </w:r>
      <w:r w:rsidR="00720FE6">
        <w:rPr>
          <w:rFonts w:hint="cs"/>
          <w:rtl/>
        </w:rPr>
        <w:t>ربای امام امیرالمؤمنین</w:t>
      </w:r>
      <w:r w:rsidR="00AF7E14">
        <w:rPr>
          <w:rFonts w:hint="cs"/>
          <w:rtl/>
        </w:rPr>
        <w:t xml:space="preserve"> </w:t>
      </w:r>
      <w:r w:rsidR="00720FE6">
        <w:rPr>
          <w:rFonts w:hint="cs"/>
          <w:rtl/>
        </w:rPr>
        <w:t>سلام‌الله‌علیه</w:t>
      </w:r>
      <w:r w:rsidR="00AF7E14">
        <w:rPr>
          <w:rFonts w:hint="cs"/>
          <w:rtl/>
        </w:rPr>
        <w:t xml:space="preserve"> و </w:t>
      </w:r>
      <w:r w:rsidR="00BF119D">
        <w:rPr>
          <w:rFonts w:hint="cs"/>
          <w:rtl/>
        </w:rPr>
        <w:t>توصیه‌های</w:t>
      </w:r>
      <w:r w:rsidR="00AF7E14">
        <w:rPr>
          <w:rFonts w:hint="cs"/>
          <w:rtl/>
        </w:rPr>
        <w:t xml:space="preserve"> آن حضرت به تقواست، به </w:t>
      </w:r>
      <w:r w:rsidR="00720FE6">
        <w:rPr>
          <w:rFonts w:hint="cs"/>
          <w:rtl/>
        </w:rPr>
        <w:t>بیان‌ها</w:t>
      </w:r>
      <w:r w:rsidR="009652D3">
        <w:rPr>
          <w:rFonts w:hint="cs"/>
          <w:rtl/>
        </w:rPr>
        <w:t>ی</w:t>
      </w:r>
      <w:r w:rsidR="00720FE6">
        <w:rPr>
          <w:rFonts w:hint="cs"/>
          <w:rtl/>
        </w:rPr>
        <w:t xml:space="preserve"> مختلف امیرالمؤمنین</w:t>
      </w:r>
      <w:r w:rsidR="00AF7E14">
        <w:rPr>
          <w:rFonts w:hint="cs"/>
          <w:rtl/>
        </w:rPr>
        <w:t xml:space="preserve"> مردم را به پارسایی و تقوا دعوت کرده است، بندگان خدا</w:t>
      </w:r>
      <w:r w:rsidR="009652D3">
        <w:rPr>
          <w:rFonts w:hint="cs"/>
          <w:rtl/>
        </w:rPr>
        <w:t>!</w:t>
      </w:r>
      <w:r w:rsidR="00AF7E14">
        <w:rPr>
          <w:rFonts w:hint="cs"/>
          <w:rtl/>
        </w:rPr>
        <w:t xml:space="preserve"> تقوا؛ تنها </w:t>
      </w:r>
      <w:r w:rsidR="00720FE6">
        <w:rPr>
          <w:rFonts w:hint="cs"/>
          <w:rtl/>
        </w:rPr>
        <w:t>ره‌توشه</w:t>
      </w:r>
      <w:r w:rsidR="00AF7E14">
        <w:rPr>
          <w:rFonts w:hint="cs"/>
          <w:rtl/>
        </w:rPr>
        <w:t xml:space="preserve"> حرکت شما </w:t>
      </w:r>
      <w:r w:rsidR="00BF119D">
        <w:rPr>
          <w:rFonts w:hint="cs"/>
          <w:rtl/>
        </w:rPr>
        <w:t>به‌سوی</w:t>
      </w:r>
      <w:r w:rsidR="00AF7E14">
        <w:rPr>
          <w:rFonts w:hint="cs"/>
          <w:rtl/>
        </w:rPr>
        <w:t xml:space="preserve"> خداست، آینده و سعادت بشر در گروی تقوای خداوند است، ترس از خداوند و علاقه به خداوند؛ ما را در برابر گناهان و </w:t>
      </w:r>
      <w:r w:rsidR="00720FE6">
        <w:rPr>
          <w:rFonts w:hint="cs"/>
          <w:rtl/>
        </w:rPr>
        <w:t>معصیت‌ها</w:t>
      </w:r>
      <w:r w:rsidR="00AF7E14">
        <w:rPr>
          <w:rFonts w:hint="cs"/>
          <w:rtl/>
        </w:rPr>
        <w:t xml:space="preserve"> بیمه </w:t>
      </w:r>
      <w:r w:rsidR="00954C25">
        <w:rPr>
          <w:rFonts w:hint="cs"/>
          <w:rtl/>
        </w:rPr>
        <w:t>می‌کند</w:t>
      </w:r>
      <w:r w:rsidR="00AF7E14">
        <w:rPr>
          <w:rFonts w:hint="cs"/>
          <w:rtl/>
        </w:rPr>
        <w:t>، خداوندا به همه ما توفیق کسب تقوا و پرهیزکاری در همه مراحل زندگی عنایت و کرامت بفرما</w:t>
      </w:r>
      <w:r w:rsidR="003722EE">
        <w:rPr>
          <w:rFonts w:hint="cs"/>
          <w:rtl/>
        </w:rPr>
        <w:t>.</w:t>
      </w:r>
    </w:p>
    <w:p w:rsidR="003722EE" w:rsidRDefault="003722EE" w:rsidP="00E54350">
      <w:pPr>
        <w:rPr>
          <w:rtl/>
        </w:rPr>
      </w:pPr>
      <w:r>
        <w:rPr>
          <w:rFonts w:hint="cs"/>
          <w:rtl/>
        </w:rPr>
        <w:t xml:space="preserve">از همه عزیزانی که در عزاداری و سوگواری سالار شهیدان به مقام والا شهیدان و سید و سالار شهیدان عرض ادب و ارادت کردند؛ تقدیر و تشکر </w:t>
      </w:r>
      <w:r w:rsidR="00954C25">
        <w:rPr>
          <w:rFonts w:hint="cs"/>
          <w:rtl/>
        </w:rPr>
        <w:t>می‌کنم</w:t>
      </w:r>
      <w:r>
        <w:rPr>
          <w:rFonts w:hint="cs"/>
          <w:rtl/>
        </w:rPr>
        <w:t xml:space="preserve">، از همه </w:t>
      </w:r>
      <w:r w:rsidR="00720FE6">
        <w:rPr>
          <w:rFonts w:hint="cs"/>
          <w:rtl/>
        </w:rPr>
        <w:t>هیئت‌ها</w:t>
      </w:r>
      <w:r>
        <w:rPr>
          <w:rFonts w:hint="cs"/>
          <w:rtl/>
        </w:rPr>
        <w:t xml:space="preserve">، مداحان و عزیزانی که به </w:t>
      </w:r>
      <w:r w:rsidR="00BF119D">
        <w:rPr>
          <w:rFonts w:hint="cs"/>
          <w:rtl/>
        </w:rPr>
        <w:t>توصیه‌های</w:t>
      </w:r>
      <w:r>
        <w:rPr>
          <w:rFonts w:hint="cs"/>
          <w:rtl/>
        </w:rPr>
        <w:t xml:space="preserve"> </w:t>
      </w:r>
      <w:r w:rsidR="00883C54">
        <w:rPr>
          <w:rFonts w:hint="cs"/>
          <w:rtl/>
        </w:rPr>
        <w:t>ارائه‌شده</w:t>
      </w:r>
      <w:r>
        <w:rPr>
          <w:rFonts w:hint="cs"/>
          <w:rtl/>
        </w:rPr>
        <w:t xml:space="preserve">؛ برای ارتقا فرهنگ عزاداری؛ توجه کردند، تشکر </w:t>
      </w:r>
      <w:r w:rsidR="00954C25">
        <w:rPr>
          <w:rFonts w:hint="cs"/>
          <w:rtl/>
        </w:rPr>
        <w:t>می‌کنم</w:t>
      </w:r>
      <w:r w:rsidR="007D15FA">
        <w:rPr>
          <w:rFonts w:hint="cs"/>
          <w:rtl/>
        </w:rPr>
        <w:t xml:space="preserve">، امیدواریم مشعل عزاداری و سوگواری که مایه رونق دین و تعالی فرهنگ هست؛ همواره </w:t>
      </w:r>
      <w:r w:rsidR="00720FE6">
        <w:rPr>
          <w:rFonts w:hint="cs"/>
          <w:rtl/>
        </w:rPr>
        <w:t>روشن‌تر</w:t>
      </w:r>
      <w:r w:rsidR="007D15FA">
        <w:rPr>
          <w:rFonts w:hint="cs"/>
          <w:rtl/>
        </w:rPr>
        <w:t xml:space="preserve"> باشد و فرهنگ عزاداری ما؛ برآمده از فرهنگ اصیل دینی و </w:t>
      </w:r>
      <w:r w:rsidR="00720FE6">
        <w:rPr>
          <w:rFonts w:hint="cs"/>
          <w:rtl/>
        </w:rPr>
        <w:t>آموزه‌ها</w:t>
      </w:r>
      <w:r w:rsidR="007D15FA">
        <w:rPr>
          <w:rFonts w:hint="cs"/>
          <w:rtl/>
        </w:rPr>
        <w:t xml:space="preserve"> کربلا و عاشورا امام حسین </w:t>
      </w:r>
      <w:r w:rsidR="00954C25">
        <w:rPr>
          <w:rFonts w:hint="cs"/>
          <w:rtl/>
        </w:rPr>
        <w:t>علیه‌السلام</w:t>
      </w:r>
      <w:r w:rsidR="007D15FA">
        <w:rPr>
          <w:rFonts w:hint="cs"/>
          <w:rtl/>
        </w:rPr>
        <w:t xml:space="preserve"> باشد</w:t>
      </w:r>
      <w:r w:rsidR="005D65AD">
        <w:rPr>
          <w:rFonts w:hint="cs"/>
          <w:rtl/>
        </w:rPr>
        <w:t>.</w:t>
      </w:r>
    </w:p>
    <w:p w:rsidR="005D65AD" w:rsidRDefault="005D65AD" w:rsidP="00E54350">
      <w:pPr>
        <w:rPr>
          <w:rtl/>
        </w:rPr>
      </w:pPr>
      <w:r>
        <w:rPr>
          <w:rFonts w:hint="cs"/>
          <w:rtl/>
        </w:rPr>
        <w:t xml:space="preserve">انقلاب اسلامی </w:t>
      </w:r>
      <w:r w:rsidR="00720FE6">
        <w:rPr>
          <w:rFonts w:hint="cs"/>
          <w:rtl/>
        </w:rPr>
        <w:t>پایه‌ریزی</w:t>
      </w:r>
      <w:r>
        <w:rPr>
          <w:rFonts w:hint="cs"/>
          <w:rtl/>
        </w:rPr>
        <w:t xml:space="preserve"> یک راه و سبک جدید از زندگی ایمانی و معنوی و اخلاقی و اجتماعی و سیاسی است، انقلاب اسلامی یک سخن و حرف نویی برای بشریت امروز دارد</w:t>
      </w:r>
      <w:r w:rsidR="00D11D27">
        <w:rPr>
          <w:rFonts w:hint="cs"/>
          <w:rtl/>
        </w:rPr>
        <w:t xml:space="preserve">، ملت بزرگ ایران با تقدیم شهیدان سرافراز و </w:t>
      </w:r>
      <w:r w:rsidR="00720FE6">
        <w:rPr>
          <w:rFonts w:hint="cs"/>
          <w:rtl/>
        </w:rPr>
        <w:t>تلاش‌ها</w:t>
      </w:r>
      <w:r w:rsidR="00D11D27">
        <w:rPr>
          <w:rFonts w:hint="cs"/>
          <w:rtl/>
        </w:rPr>
        <w:t xml:space="preserve"> و </w:t>
      </w:r>
      <w:r w:rsidR="00720FE6">
        <w:rPr>
          <w:rFonts w:hint="cs"/>
          <w:rtl/>
        </w:rPr>
        <w:t>مجاهدت‌های</w:t>
      </w:r>
      <w:r w:rsidR="00D11D27">
        <w:rPr>
          <w:rFonts w:hint="cs"/>
          <w:rtl/>
        </w:rPr>
        <w:t xml:space="preserve"> </w:t>
      </w:r>
      <w:r w:rsidR="00720FE6">
        <w:rPr>
          <w:rFonts w:hint="cs"/>
          <w:rtl/>
        </w:rPr>
        <w:t>بی‌نظیر</w:t>
      </w:r>
      <w:r w:rsidR="00D11D27">
        <w:rPr>
          <w:rFonts w:hint="cs"/>
          <w:rtl/>
        </w:rPr>
        <w:t xml:space="preserve">؛ </w:t>
      </w:r>
      <w:r w:rsidR="00720FE6">
        <w:rPr>
          <w:rFonts w:hint="cs"/>
          <w:rtl/>
        </w:rPr>
        <w:t>پایه‌گذار</w:t>
      </w:r>
      <w:r w:rsidR="00D11D27">
        <w:rPr>
          <w:rFonts w:hint="cs"/>
          <w:rtl/>
        </w:rPr>
        <w:t xml:space="preserve"> حرکت نو در عالم بوده است، </w:t>
      </w:r>
      <w:r w:rsidR="00335087">
        <w:rPr>
          <w:rFonts w:hint="cs"/>
          <w:rtl/>
        </w:rPr>
        <w:t>افتخار ملت ایران هست که در پایان قرن بیستم و آغاز قرن بیست و یکم؛ پیشگام یک نگاه جدید به فرهنگ و جامعه و سیاست بود</w:t>
      </w:r>
      <w:r w:rsidR="007318CC">
        <w:rPr>
          <w:rFonts w:hint="cs"/>
          <w:rtl/>
        </w:rPr>
        <w:t>.</w:t>
      </w:r>
    </w:p>
    <w:p w:rsidR="007318CC" w:rsidRDefault="007318CC" w:rsidP="00E54350">
      <w:pPr>
        <w:rPr>
          <w:rtl/>
        </w:rPr>
      </w:pPr>
      <w:r>
        <w:rPr>
          <w:rFonts w:hint="cs"/>
          <w:rtl/>
        </w:rPr>
        <w:t xml:space="preserve">انقلاب اسلامی برای ملت ما مایه افتخار در همه ابعاد، ملت ما ضمن اینکه در ابعاد مادی و </w:t>
      </w:r>
      <w:r w:rsidR="00720FE6">
        <w:rPr>
          <w:rFonts w:hint="cs"/>
          <w:rtl/>
        </w:rPr>
        <w:t>شاخص‌های</w:t>
      </w:r>
      <w:r>
        <w:rPr>
          <w:rFonts w:hint="cs"/>
          <w:rtl/>
        </w:rPr>
        <w:t xml:space="preserve"> رشد و توسعه</w:t>
      </w:r>
      <w:r w:rsidR="00720FE6">
        <w:rPr>
          <w:rFonts w:hint="cs"/>
          <w:rtl/>
        </w:rPr>
        <w:t>؛</w:t>
      </w:r>
      <w:r>
        <w:rPr>
          <w:rFonts w:hint="cs"/>
          <w:rtl/>
        </w:rPr>
        <w:t xml:space="preserve"> </w:t>
      </w:r>
      <w:r w:rsidR="00720FE6">
        <w:rPr>
          <w:rFonts w:hint="cs"/>
          <w:rtl/>
        </w:rPr>
        <w:t>پایین‌تر</w:t>
      </w:r>
      <w:r>
        <w:rPr>
          <w:rFonts w:hint="cs"/>
          <w:rtl/>
        </w:rPr>
        <w:t xml:space="preserve"> از غالب کشورهایی که وابسته به </w:t>
      </w:r>
      <w:r w:rsidR="00720FE6">
        <w:rPr>
          <w:rFonts w:hint="cs"/>
          <w:rtl/>
        </w:rPr>
        <w:t>بیگانه‌ها</w:t>
      </w:r>
      <w:r>
        <w:rPr>
          <w:rFonts w:hint="cs"/>
          <w:rtl/>
        </w:rPr>
        <w:t xml:space="preserve"> هستند؛ ن</w:t>
      </w:r>
      <w:r w:rsidR="00720FE6">
        <w:rPr>
          <w:rFonts w:hint="cs"/>
          <w:rtl/>
        </w:rPr>
        <w:t>یست</w:t>
      </w:r>
      <w:r>
        <w:rPr>
          <w:rFonts w:hint="cs"/>
          <w:rtl/>
        </w:rPr>
        <w:t xml:space="preserve">، </w:t>
      </w:r>
      <w:r w:rsidR="00720FE6">
        <w:rPr>
          <w:rFonts w:hint="cs"/>
          <w:rtl/>
        </w:rPr>
        <w:t>ازلحاظ</w:t>
      </w:r>
      <w:r>
        <w:rPr>
          <w:rFonts w:hint="cs"/>
          <w:rtl/>
        </w:rPr>
        <w:t xml:space="preserve"> معنوی و فرهنگی و سیاسی؛ پیشگام یک حرف جدید است، دین و ایمان و اخلاق را تا سطح بالایی صیانت کرده است</w:t>
      </w:r>
      <w:r w:rsidR="0055089D">
        <w:rPr>
          <w:rFonts w:hint="cs"/>
          <w:rtl/>
        </w:rPr>
        <w:t>، انقلاب اسلامی؛ انقلابی است که در آن شجاعت و مقاومت وجود دارد و در آن حکمت و مصلحت در جایگاه خودش وجود دارد</w:t>
      </w:r>
      <w:r w:rsidR="00A328F8">
        <w:rPr>
          <w:rFonts w:hint="cs"/>
          <w:rtl/>
        </w:rPr>
        <w:t xml:space="preserve">، در امتداد حرکت نورانی انقلاب اسلامی و در تاریخی که </w:t>
      </w:r>
      <w:r w:rsidR="00883C54">
        <w:rPr>
          <w:rFonts w:hint="cs"/>
          <w:rtl/>
        </w:rPr>
        <w:t>سپری‌شده</w:t>
      </w:r>
      <w:r w:rsidR="00A328F8">
        <w:rPr>
          <w:rFonts w:hint="cs"/>
          <w:rtl/>
        </w:rPr>
        <w:t xml:space="preserve">؛ جنگ بوده، جاهایی که لازم بوده در </w:t>
      </w:r>
      <w:r w:rsidR="00720FE6">
        <w:rPr>
          <w:rFonts w:hint="cs"/>
          <w:rtl/>
        </w:rPr>
        <w:t>قطع‌نامه</w:t>
      </w:r>
      <w:r w:rsidR="00A328F8">
        <w:rPr>
          <w:rFonts w:hint="cs"/>
          <w:rtl/>
        </w:rPr>
        <w:t xml:space="preserve">؛ </w:t>
      </w:r>
      <w:r w:rsidR="00720FE6">
        <w:rPr>
          <w:rFonts w:hint="cs"/>
          <w:rtl/>
        </w:rPr>
        <w:t>پذیرفته‌ایم</w:t>
      </w:r>
      <w:r w:rsidR="00A328F8">
        <w:rPr>
          <w:rFonts w:hint="cs"/>
          <w:rtl/>
        </w:rPr>
        <w:t xml:space="preserve">، اما همه این </w:t>
      </w:r>
      <w:r w:rsidR="00720FE6">
        <w:rPr>
          <w:rFonts w:hint="cs"/>
          <w:rtl/>
        </w:rPr>
        <w:t>حرکت‌ها</w:t>
      </w:r>
      <w:r w:rsidR="00A328F8">
        <w:rPr>
          <w:rFonts w:hint="cs"/>
          <w:rtl/>
        </w:rPr>
        <w:t xml:space="preserve">؛ صیانت از انقلاب اسلامی و </w:t>
      </w:r>
      <w:r w:rsidR="00720FE6">
        <w:rPr>
          <w:rFonts w:hint="cs"/>
          <w:rtl/>
        </w:rPr>
        <w:t>ارزش‌های</w:t>
      </w:r>
      <w:r w:rsidR="00A328F8">
        <w:rPr>
          <w:rFonts w:hint="cs"/>
          <w:rtl/>
        </w:rPr>
        <w:t xml:space="preserve"> متعالی انقلاب بوده است.</w:t>
      </w:r>
    </w:p>
    <w:p w:rsidR="00A328F8" w:rsidRDefault="00A328F8" w:rsidP="00E54350">
      <w:pPr>
        <w:rPr>
          <w:rtl/>
        </w:rPr>
      </w:pPr>
      <w:r>
        <w:rPr>
          <w:rFonts w:hint="cs"/>
          <w:rtl/>
        </w:rPr>
        <w:lastRenderedPageBreak/>
        <w:t>امروز انقلاب اسلامی با حرکتی در حوزه مذاکرات مواجه شده است، اصل قضیه مذاکره، با تأییدی که مقام معظم رهبری داشتند</w:t>
      </w:r>
      <w:r w:rsidR="001C740D">
        <w:rPr>
          <w:rFonts w:hint="cs"/>
          <w:rtl/>
        </w:rPr>
        <w:t xml:space="preserve">، </w:t>
      </w:r>
      <w:r w:rsidR="00883C54">
        <w:rPr>
          <w:rFonts w:hint="cs"/>
          <w:rtl/>
        </w:rPr>
        <w:t>موردقبول</w:t>
      </w:r>
      <w:r w:rsidR="001C740D">
        <w:rPr>
          <w:rFonts w:hint="cs"/>
          <w:rtl/>
        </w:rPr>
        <w:t xml:space="preserve"> </w:t>
      </w:r>
      <w:r w:rsidR="00883C54">
        <w:rPr>
          <w:rFonts w:hint="cs"/>
          <w:rtl/>
        </w:rPr>
        <w:t>قرارگرفته</w:t>
      </w:r>
      <w:r w:rsidR="001C740D">
        <w:rPr>
          <w:rFonts w:hint="cs"/>
          <w:rtl/>
        </w:rPr>
        <w:t xml:space="preserve"> است، </w:t>
      </w:r>
      <w:r w:rsidR="00720FE6">
        <w:rPr>
          <w:rFonts w:hint="cs"/>
          <w:rtl/>
        </w:rPr>
        <w:t>مادامی‌که</w:t>
      </w:r>
      <w:r w:rsidR="001C740D">
        <w:rPr>
          <w:rFonts w:hint="cs"/>
          <w:rtl/>
        </w:rPr>
        <w:t xml:space="preserve"> مقام معظم رهبری حرکت مذاکره را در </w:t>
      </w:r>
      <w:r w:rsidR="00720FE6">
        <w:rPr>
          <w:rFonts w:hint="cs"/>
          <w:rtl/>
        </w:rPr>
        <w:t>چارچوب‌های</w:t>
      </w:r>
      <w:r w:rsidR="001C740D">
        <w:rPr>
          <w:rFonts w:hint="cs"/>
          <w:rtl/>
        </w:rPr>
        <w:t xml:space="preserve"> </w:t>
      </w:r>
      <w:r w:rsidR="00720FE6">
        <w:rPr>
          <w:rFonts w:hint="cs"/>
          <w:rtl/>
        </w:rPr>
        <w:t>تعیین‌شده</w:t>
      </w:r>
      <w:r w:rsidR="001C740D">
        <w:rPr>
          <w:rFonts w:hint="cs"/>
          <w:rtl/>
        </w:rPr>
        <w:t xml:space="preserve">؛ تأیید بکنند، </w:t>
      </w:r>
      <w:r w:rsidR="00720FE6">
        <w:rPr>
          <w:rFonts w:hint="cs"/>
          <w:rtl/>
        </w:rPr>
        <w:t>طبعاً</w:t>
      </w:r>
      <w:r w:rsidR="001C740D">
        <w:rPr>
          <w:rFonts w:hint="cs"/>
          <w:rtl/>
        </w:rPr>
        <w:t xml:space="preserve"> ملت هوشمند ما هم آن را تأیید </w:t>
      </w:r>
      <w:r w:rsidR="00BF119D">
        <w:rPr>
          <w:rFonts w:hint="cs"/>
          <w:rtl/>
        </w:rPr>
        <w:t>می‌کنند</w:t>
      </w:r>
      <w:r w:rsidR="002300AB">
        <w:rPr>
          <w:rFonts w:hint="cs"/>
          <w:rtl/>
        </w:rPr>
        <w:t>.</w:t>
      </w:r>
    </w:p>
    <w:p w:rsidR="002300AB" w:rsidRDefault="002300AB" w:rsidP="00E54350">
      <w:pPr>
        <w:rPr>
          <w:rtl/>
        </w:rPr>
      </w:pPr>
      <w:r>
        <w:rPr>
          <w:rFonts w:hint="cs"/>
          <w:rtl/>
        </w:rPr>
        <w:t xml:space="preserve">مردم ما و مسئولان ما به یک </w:t>
      </w:r>
      <w:r w:rsidR="00883C54">
        <w:rPr>
          <w:rFonts w:hint="cs"/>
          <w:rtl/>
        </w:rPr>
        <w:t>سلسله</w:t>
      </w:r>
      <w:r>
        <w:rPr>
          <w:rFonts w:hint="cs"/>
          <w:rtl/>
        </w:rPr>
        <w:t xml:space="preserve"> از نکات در این حرکت توجه بکنند</w:t>
      </w:r>
      <w:r w:rsidR="004230A8">
        <w:rPr>
          <w:rFonts w:hint="cs"/>
          <w:rtl/>
        </w:rPr>
        <w:t xml:space="preserve">، توجه به این نکات و اصول و معیارها </w:t>
      </w:r>
      <w:r w:rsidR="00BF119D">
        <w:rPr>
          <w:rFonts w:hint="cs"/>
          <w:rtl/>
        </w:rPr>
        <w:t>به‌طور</w:t>
      </w:r>
      <w:r w:rsidR="004230A8">
        <w:rPr>
          <w:rFonts w:hint="cs"/>
          <w:rtl/>
        </w:rPr>
        <w:t xml:space="preserve"> دقیق از سوی ملت و دولت؛ وجود داشته باشد.</w:t>
      </w:r>
    </w:p>
    <w:p w:rsidR="004230A8" w:rsidRDefault="00720FE6" w:rsidP="00E54350">
      <w:pPr>
        <w:pStyle w:val="1"/>
        <w:rPr>
          <w:rtl/>
        </w:rPr>
      </w:pPr>
      <w:bookmarkStart w:id="10" w:name="_Toc471798940"/>
      <w:r>
        <w:rPr>
          <w:rFonts w:hint="cs"/>
          <w:rtl/>
        </w:rPr>
        <w:t>مهم‌ترین</w:t>
      </w:r>
      <w:r w:rsidR="004230A8">
        <w:rPr>
          <w:rFonts w:hint="cs"/>
          <w:rtl/>
        </w:rPr>
        <w:t xml:space="preserve"> </w:t>
      </w:r>
      <w:r>
        <w:rPr>
          <w:rFonts w:hint="cs"/>
          <w:rtl/>
        </w:rPr>
        <w:t>شاخص‌ها</w:t>
      </w:r>
      <w:r w:rsidR="004230A8">
        <w:rPr>
          <w:rFonts w:hint="cs"/>
          <w:rtl/>
        </w:rPr>
        <w:t xml:space="preserve"> و معیارها</w:t>
      </w:r>
      <w:r w:rsidR="00A70908">
        <w:rPr>
          <w:rFonts w:hint="cs"/>
          <w:rtl/>
        </w:rPr>
        <w:t xml:space="preserve"> در مقابل دشمنان</w:t>
      </w:r>
      <w:bookmarkEnd w:id="10"/>
    </w:p>
    <w:p w:rsidR="004230A8" w:rsidRDefault="004230A8" w:rsidP="00E54350">
      <w:pPr>
        <w:rPr>
          <w:rtl/>
        </w:rPr>
      </w:pPr>
      <w:r>
        <w:rPr>
          <w:rFonts w:hint="cs"/>
          <w:rtl/>
        </w:rPr>
        <w:t xml:space="preserve">1- ملت ما و مسئولان و </w:t>
      </w:r>
      <w:r w:rsidR="00720FE6">
        <w:rPr>
          <w:rFonts w:hint="cs"/>
          <w:rtl/>
        </w:rPr>
        <w:t>مذاکره‌کنندگان</w:t>
      </w:r>
      <w:r>
        <w:rPr>
          <w:rFonts w:hint="cs"/>
          <w:rtl/>
        </w:rPr>
        <w:t xml:space="preserve"> بر این واقف باشند که قدرت ما در هر حرکت و گفتگوی سیاسی ری</w:t>
      </w:r>
      <w:r w:rsidR="001565BA">
        <w:rPr>
          <w:rFonts w:hint="cs"/>
          <w:rtl/>
        </w:rPr>
        <w:t>شه در مقاومت ما و مجاهدت ملت ما دارد</w:t>
      </w:r>
      <w:r w:rsidR="00AB6603">
        <w:rPr>
          <w:rFonts w:hint="cs"/>
          <w:rtl/>
        </w:rPr>
        <w:t xml:space="preserve">، نباید </w:t>
      </w:r>
      <w:r w:rsidR="00D07F58">
        <w:rPr>
          <w:rFonts w:hint="cs"/>
          <w:rtl/>
        </w:rPr>
        <w:t xml:space="preserve">ارزش مقاومت، جهاد، ارزش شهادت، پایداری در مسیر </w:t>
      </w:r>
      <w:r w:rsidR="00720FE6">
        <w:rPr>
          <w:rFonts w:hint="cs"/>
          <w:rtl/>
        </w:rPr>
        <w:t>ارزش‌های</w:t>
      </w:r>
      <w:r w:rsidR="00D07F58">
        <w:rPr>
          <w:rFonts w:hint="cs"/>
          <w:rtl/>
        </w:rPr>
        <w:t xml:space="preserve"> متعالی دین؛ </w:t>
      </w:r>
      <w:r w:rsidR="00AB6603">
        <w:rPr>
          <w:rFonts w:hint="cs"/>
          <w:rtl/>
        </w:rPr>
        <w:t>مورد غفلت ملت و دولت قرار بگیرد</w:t>
      </w:r>
      <w:r w:rsidR="004412A8">
        <w:rPr>
          <w:rFonts w:hint="cs"/>
          <w:rtl/>
        </w:rPr>
        <w:t xml:space="preserve">، نباید این </w:t>
      </w:r>
      <w:r w:rsidR="00720FE6">
        <w:rPr>
          <w:rFonts w:hint="cs"/>
          <w:rtl/>
        </w:rPr>
        <w:t>ارزش‌ها</w:t>
      </w:r>
      <w:r w:rsidR="004412A8">
        <w:rPr>
          <w:rFonts w:hint="cs"/>
          <w:rtl/>
        </w:rPr>
        <w:t xml:space="preserve"> در هیچ شرایطی </w:t>
      </w:r>
      <w:r w:rsidR="00720FE6">
        <w:rPr>
          <w:rFonts w:hint="cs"/>
          <w:rtl/>
        </w:rPr>
        <w:t>کم‌رنگ</w:t>
      </w:r>
      <w:r w:rsidR="004412A8">
        <w:rPr>
          <w:rFonts w:hint="cs"/>
          <w:rtl/>
        </w:rPr>
        <w:t xml:space="preserve"> بشود</w:t>
      </w:r>
      <w:r w:rsidR="00DE7815">
        <w:rPr>
          <w:rFonts w:hint="cs"/>
          <w:rtl/>
        </w:rPr>
        <w:t>.</w:t>
      </w:r>
    </w:p>
    <w:p w:rsidR="00DE7815" w:rsidRDefault="00DE7815" w:rsidP="00E54350">
      <w:pPr>
        <w:rPr>
          <w:rtl/>
        </w:rPr>
      </w:pPr>
      <w:r>
        <w:rPr>
          <w:rFonts w:hint="cs"/>
          <w:rtl/>
        </w:rPr>
        <w:t xml:space="preserve">استقلال و عظمت ما و کارهای بزرگی که ملت ایران در احیا اسلام و عظمت کشور انجام </w:t>
      </w:r>
      <w:r w:rsidR="00720FE6">
        <w:rPr>
          <w:rFonts w:hint="cs"/>
          <w:rtl/>
        </w:rPr>
        <w:t>داده‌اند</w:t>
      </w:r>
      <w:r>
        <w:rPr>
          <w:rFonts w:hint="cs"/>
          <w:rtl/>
        </w:rPr>
        <w:t xml:space="preserve">، به برکت جهاد در راه خدا و مجاهدت در مسیر </w:t>
      </w:r>
      <w:r w:rsidR="00720FE6">
        <w:rPr>
          <w:rFonts w:hint="cs"/>
          <w:rtl/>
        </w:rPr>
        <w:t>ارزش‌های</w:t>
      </w:r>
      <w:r>
        <w:rPr>
          <w:rFonts w:hint="cs"/>
          <w:rtl/>
        </w:rPr>
        <w:t xml:space="preserve"> الهی و مقاومت و پایداری بوده است</w:t>
      </w:r>
      <w:r w:rsidR="00233F4D">
        <w:rPr>
          <w:rFonts w:hint="cs"/>
          <w:rtl/>
        </w:rPr>
        <w:t>، در بقیه نقاط جهان؛ لبنان، سوریه و ...؛ ایستادگی و مقاومت؛ معجزات آفریده است، مقاومت</w:t>
      </w:r>
      <w:r w:rsidR="00A058F1">
        <w:rPr>
          <w:rFonts w:hint="cs"/>
          <w:rtl/>
        </w:rPr>
        <w:t xml:space="preserve">، جهاد، </w:t>
      </w:r>
      <w:r w:rsidR="00720FE6">
        <w:rPr>
          <w:rFonts w:hint="cs"/>
          <w:rtl/>
        </w:rPr>
        <w:t>شهادت‌طلبی</w:t>
      </w:r>
      <w:r w:rsidR="00233F4D">
        <w:rPr>
          <w:rFonts w:hint="cs"/>
          <w:rtl/>
        </w:rPr>
        <w:t xml:space="preserve"> پشتوانه هر حرکت سیاسی است</w:t>
      </w:r>
      <w:r w:rsidR="00A058F1">
        <w:rPr>
          <w:rFonts w:hint="cs"/>
          <w:rtl/>
        </w:rPr>
        <w:t>.</w:t>
      </w:r>
    </w:p>
    <w:p w:rsidR="00A058F1" w:rsidRDefault="00A058F1" w:rsidP="00E54350">
      <w:pPr>
        <w:rPr>
          <w:rtl/>
        </w:rPr>
      </w:pPr>
      <w:r>
        <w:rPr>
          <w:rFonts w:hint="cs"/>
          <w:rtl/>
        </w:rPr>
        <w:t>2- توکل بر خدا و اعتماد به مردم</w:t>
      </w:r>
      <w:r w:rsidR="00D87798">
        <w:rPr>
          <w:rFonts w:hint="cs"/>
          <w:rtl/>
        </w:rPr>
        <w:t xml:space="preserve">، نیروی </w:t>
      </w:r>
      <w:r w:rsidR="00883C54">
        <w:rPr>
          <w:rFonts w:hint="cs"/>
          <w:rtl/>
        </w:rPr>
        <w:t>لایزال</w:t>
      </w:r>
      <w:r w:rsidR="00D87798">
        <w:rPr>
          <w:rFonts w:hint="cs"/>
          <w:rtl/>
        </w:rPr>
        <w:t xml:space="preserve"> الهی و نیروی عظیم ملت است که معجزه </w:t>
      </w:r>
      <w:r w:rsidR="00954C25">
        <w:rPr>
          <w:rFonts w:hint="cs"/>
          <w:rtl/>
        </w:rPr>
        <w:t>می‌کند</w:t>
      </w:r>
      <w:r w:rsidR="00AC2263">
        <w:rPr>
          <w:rFonts w:hint="cs"/>
          <w:rtl/>
        </w:rPr>
        <w:t>.</w:t>
      </w:r>
    </w:p>
    <w:p w:rsidR="00AC2263" w:rsidRDefault="00AC2263" w:rsidP="009652D3">
      <w:pPr>
        <w:rPr>
          <w:rtl/>
        </w:rPr>
      </w:pPr>
      <w:r>
        <w:rPr>
          <w:rFonts w:hint="cs"/>
          <w:rtl/>
        </w:rPr>
        <w:t xml:space="preserve">3- در </w:t>
      </w:r>
      <w:r w:rsidR="00720FE6">
        <w:rPr>
          <w:rFonts w:hint="cs"/>
          <w:rtl/>
        </w:rPr>
        <w:t>حرکت‌ها</w:t>
      </w:r>
      <w:r w:rsidR="008869C5">
        <w:rPr>
          <w:rFonts w:hint="cs"/>
          <w:rtl/>
        </w:rPr>
        <w:t>ی سیاسی ضعف نشان ندهیم، نشان دادن نقاط ضعف به دشم</w:t>
      </w:r>
      <w:r w:rsidR="00720FE6">
        <w:rPr>
          <w:rFonts w:hint="cs"/>
          <w:rtl/>
        </w:rPr>
        <w:t>نا</w:t>
      </w:r>
      <w:r w:rsidR="008869C5">
        <w:rPr>
          <w:rFonts w:hint="cs"/>
          <w:rtl/>
        </w:rPr>
        <w:t>ن؛ از سوی هر کس که باشد؛ مایه تجلی و پیشرفت دشمن می</w:t>
      </w:r>
      <w:r w:rsidR="009652D3">
        <w:rPr>
          <w:rFonts w:hint="cs"/>
          <w:rtl/>
        </w:rPr>
        <w:t>‌</w:t>
      </w:r>
      <w:r w:rsidR="008869C5">
        <w:rPr>
          <w:rFonts w:hint="cs"/>
          <w:rtl/>
        </w:rPr>
        <w:t xml:space="preserve">شود، بر اساس مصالح و منطق درست؛ در یک مقطعی </w:t>
      </w:r>
      <w:r w:rsidR="00883C54">
        <w:rPr>
          <w:rFonts w:hint="cs"/>
          <w:rtl/>
        </w:rPr>
        <w:t>قطع‌نامه</w:t>
      </w:r>
      <w:r w:rsidR="008869C5">
        <w:rPr>
          <w:rFonts w:hint="cs"/>
          <w:rtl/>
        </w:rPr>
        <w:t xml:space="preserve"> را پذیرفتیم، </w:t>
      </w:r>
      <w:r w:rsidR="00720FE6">
        <w:rPr>
          <w:rFonts w:hint="cs"/>
          <w:rtl/>
        </w:rPr>
        <w:t>الآن</w:t>
      </w:r>
      <w:r w:rsidR="008869C5">
        <w:rPr>
          <w:rFonts w:hint="cs"/>
          <w:rtl/>
        </w:rPr>
        <w:t xml:space="preserve"> هم روی آن منطق گفتگو انجام می</w:t>
      </w:r>
      <w:r w:rsidR="009652D3">
        <w:rPr>
          <w:rFonts w:hint="cs"/>
          <w:rtl/>
        </w:rPr>
        <w:t>‌</w:t>
      </w:r>
      <w:r w:rsidR="008869C5">
        <w:rPr>
          <w:rFonts w:hint="cs"/>
          <w:rtl/>
        </w:rPr>
        <w:t>شود</w:t>
      </w:r>
      <w:r w:rsidR="008867BB">
        <w:rPr>
          <w:rFonts w:hint="cs"/>
          <w:rtl/>
        </w:rPr>
        <w:t xml:space="preserve">، قطعاً نباید دشمنان فکر بکنند که تحریم این ملت بزرگ را با مشکل روبرو </w:t>
      </w:r>
      <w:r w:rsidR="00954C25">
        <w:rPr>
          <w:rFonts w:hint="cs"/>
          <w:rtl/>
        </w:rPr>
        <w:t>می‌کند</w:t>
      </w:r>
      <w:r w:rsidR="001303F5">
        <w:rPr>
          <w:rFonts w:hint="cs"/>
          <w:rtl/>
        </w:rPr>
        <w:t xml:space="preserve">، این ملت با تحریم و تهدید از پای در </w:t>
      </w:r>
      <w:r w:rsidR="00720FE6">
        <w:rPr>
          <w:rFonts w:hint="cs"/>
          <w:rtl/>
        </w:rPr>
        <w:t>نمی‌آید</w:t>
      </w:r>
      <w:r w:rsidR="001303F5">
        <w:rPr>
          <w:rFonts w:hint="cs"/>
          <w:rtl/>
        </w:rPr>
        <w:t xml:space="preserve">، ملتی هست که هشت سال مقابل </w:t>
      </w:r>
      <w:r w:rsidR="009A533C">
        <w:rPr>
          <w:rFonts w:hint="cs"/>
          <w:rtl/>
        </w:rPr>
        <w:t>دشمنان</w:t>
      </w:r>
      <w:r w:rsidR="001303F5">
        <w:rPr>
          <w:rFonts w:hint="cs"/>
          <w:rtl/>
        </w:rPr>
        <w:t xml:space="preserve"> ایستادگی کرد، امروز هم </w:t>
      </w:r>
      <w:r w:rsidR="00720FE6">
        <w:rPr>
          <w:rFonts w:hint="cs"/>
          <w:rtl/>
        </w:rPr>
        <w:t>می‌ایستد</w:t>
      </w:r>
      <w:r w:rsidR="00663963">
        <w:rPr>
          <w:rFonts w:hint="cs"/>
          <w:rtl/>
        </w:rPr>
        <w:t>، اما نبا</w:t>
      </w:r>
      <w:r w:rsidR="009A533C">
        <w:rPr>
          <w:rFonts w:hint="cs"/>
          <w:rtl/>
        </w:rPr>
        <w:t xml:space="preserve">ید ضعف نشان داد و اینکه حسی به دشمن دست بدهد که </w:t>
      </w:r>
      <w:r w:rsidR="00954C25">
        <w:rPr>
          <w:rFonts w:hint="cs"/>
          <w:rtl/>
        </w:rPr>
        <w:t>به خاطر</w:t>
      </w:r>
      <w:r w:rsidR="009A533C">
        <w:rPr>
          <w:rFonts w:hint="cs"/>
          <w:rtl/>
        </w:rPr>
        <w:t xml:space="preserve"> </w:t>
      </w:r>
      <w:r w:rsidR="00954C25">
        <w:rPr>
          <w:rFonts w:hint="cs"/>
          <w:rtl/>
        </w:rPr>
        <w:t>سختی‌ها</w:t>
      </w:r>
      <w:r w:rsidR="009A533C">
        <w:rPr>
          <w:rFonts w:hint="cs"/>
          <w:rtl/>
        </w:rPr>
        <w:t xml:space="preserve">؛ بعضی مطالب را بدون منطق </w:t>
      </w:r>
      <w:r w:rsidR="00720FE6">
        <w:rPr>
          <w:rFonts w:hint="cs"/>
          <w:rtl/>
        </w:rPr>
        <w:t>می‌پذیریم</w:t>
      </w:r>
      <w:r w:rsidR="009A533C">
        <w:rPr>
          <w:rFonts w:hint="cs"/>
          <w:rtl/>
        </w:rPr>
        <w:t xml:space="preserve"> که بسیار خطرناک است.</w:t>
      </w:r>
    </w:p>
    <w:p w:rsidR="009A533C" w:rsidRDefault="009A533C" w:rsidP="00E54350">
      <w:pPr>
        <w:rPr>
          <w:rtl/>
        </w:rPr>
      </w:pPr>
      <w:r>
        <w:rPr>
          <w:rFonts w:hint="cs"/>
          <w:rtl/>
        </w:rPr>
        <w:t xml:space="preserve">4- هوشمندی و دقت در </w:t>
      </w:r>
      <w:r w:rsidR="00720FE6">
        <w:rPr>
          <w:rFonts w:hint="cs"/>
          <w:rtl/>
        </w:rPr>
        <w:t>حرکت‌ها</w:t>
      </w:r>
      <w:r>
        <w:rPr>
          <w:rFonts w:hint="cs"/>
          <w:rtl/>
        </w:rPr>
        <w:t>ی سیاسی است.</w:t>
      </w:r>
    </w:p>
    <w:p w:rsidR="009A533C" w:rsidRDefault="009A533C" w:rsidP="00E54350">
      <w:pPr>
        <w:rPr>
          <w:rtl/>
        </w:rPr>
      </w:pPr>
      <w:r>
        <w:rPr>
          <w:rFonts w:hint="cs"/>
          <w:rtl/>
        </w:rPr>
        <w:t xml:space="preserve">5- پرهیز از </w:t>
      </w:r>
      <w:r w:rsidR="00720FE6">
        <w:rPr>
          <w:rFonts w:hint="cs"/>
          <w:rtl/>
        </w:rPr>
        <w:t>ذوق‌زدگی</w:t>
      </w:r>
      <w:r>
        <w:rPr>
          <w:rFonts w:hint="cs"/>
          <w:rtl/>
        </w:rPr>
        <w:t xml:space="preserve"> در مقابل دشمن، </w:t>
      </w:r>
      <w:r w:rsidR="00720FE6">
        <w:rPr>
          <w:rFonts w:hint="cs"/>
          <w:rtl/>
        </w:rPr>
        <w:t>ذوق‌زدگی</w:t>
      </w:r>
      <w:r>
        <w:rPr>
          <w:rFonts w:hint="cs"/>
          <w:rtl/>
        </w:rPr>
        <w:t>؛ نشانه ضعف است.</w:t>
      </w:r>
    </w:p>
    <w:p w:rsidR="009A533C" w:rsidRDefault="009A533C" w:rsidP="00E54350">
      <w:pPr>
        <w:rPr>
          <w:rtl/>
        </w:rPr>
      </w:pPr>
      <w:r>
        <w:rPr>
          <w:rFonts w:hint="cs"/>
          <w:rtl/>
        </w:rPr>
        <w:t xml:space="preserve">6- حل مشکلات </w:t>
      </w:r>
      <w:r w:rsidR="00720FE6">
        <w:rPr>
          <w:rFonts w:hint="cs"/>
          <w:rtl/>
        </w:rPr>
        <w:t>درون‌زا</w:t>
      </w:r>
      <w:r>
        <w:rPr>
          <w:rFonts w:hint="cs"/>
          <w:rtl/>
        </w:rPr>
        <w:t xml:space="preserve"> دیده شود</w:t>
      </w:r>
      <w:r w:rsidR="00685522">
        <w:rPr>
          <w:rFonts w:hint="cs"/>
          <w:rtl/>
        </w:rPr>
        <w:t xml:space="preserve">، مسائل اقتصادی را باید </w:t>
      </w:r>
      <w:r w:rsidR="00D26A91">
        <w:rPr>
          <w:rFonts w:hint="cs"/>
          <w:rtl/>
        </w:rPr>
        <w:t>طوری</w:t>
      </w:r>
      <w:r w:rsidR="00685522">
        <w:rPr>
          <w:rFonts w:hint="cs"/>
          <w:rtl/>
        </w:rPr>
        <w:t xml:space="preserve"> </w:t>
      </w:r>
      <w:r w:rsidR="00720FE6">
        <w:rPr>
          <w:rFonts w:hint="cs"/>
          <w:rtl/>
        </w:rPr>
        <w:t>برنامه‌ریزی</w:t>
      </w:r>
      <w:r w:rsidR="00685522">
        <w:rPr>
          <w:rFonts w:hint="cs"/>
          <w:rtl/>
        </w:rPr>
        <w:t xml:space="preserve"> کرد که در بدترین شرایط هم بتوانیم مقاومت بکنیم</w:t>
      </w:r>
      <w:r w:rsidR="00D26A91">
        <w:rPr>
          <w:rFonts w:hint="cs"/>
          <w:rtl/>
        </w:rPr>
        <w:t xml:space="preserve">، لایحه بودجه نوشته </w:t>
      </w:r>
      <w:r w:rsidR="00883C54">
        <w:rPr>
          <w:rFonts w:hint="cs"/>
          <w:rtl/>
        </w:rPr>
        <w:t>می‌شود</w:t>
      </w:r>
      <w:r w:rsidR="00D26A91">
        <w:rPr>
          <w:rFonts w:hint="cs"/>
          <w:rtl/>
        </w:rPr>
        <w:t xml:space="preserve">، </w:t>
      </w:r>
      <w:r w:rsidR="00720FE6">
        <w:rPr>
          <w:rFonts w:hint="cs"/>
          <w:rtl/>
        </w:rPr>
        <w:t>برنامه‌ریزی‌هایی</w:t>
      </w:r>
      <w:r w:rsidR="00D26A91">
        <w:rPr>
          <w:rFonts w:hint="cs"/>
          <w:rtl/>
        </w:rPr>
        <w:t xml:space="preserve"> که برای سال آینده انجام </w:t>
      </w:r>
      <w:r w:rsidR="00720FE6">
        <w:rPr>
          <w:rFonts w:hint="cs"/>
          <w:rtl/>
        </w:rPr>
        <w:t>می‌گیرد</w:t>
      </w:r>
      <w:r w:rsidR="00D26A91">
        <w:rPr>
          <w:rFonts w:hint="cs"/>
          <w:rtl/>
        </w:rPr>
        <w:t xml:space="preserve">، حماسه اقتصادی، توان قوی، استواری </w:t>
      </w:r>
      <w:r w:rsidR="00720FE6">
        <w:rPr>
          <w:rFonts w:hint="cs"/>
          <w:rtl/>
        </w:rPr>
        <w:t>برنامه‌ها</w:t>
      </w:r>
      <w:r w:rsidR="00D26A91">
        <w:rPr>
          <w:rFonts w:hint="cs"/>
          <w:rtl/>
        </w:rPr>
        <w:t xml:space="preserve"> برای اینکه بتوانیم در برابر امواج سهمگین </w:t>
      </w:r>
      <w:r w:rsidR="00720FE6">
        <w:rPr>
          <w:rFonts w:hint="cs"/>
          <w:rtl/>
        </w:rPr>
        <w:t>بین‌المللی</w:t>
      </w:r>
      <w:r w:rsidR="00D26A91">
        <w:rPr>
          <w:rFonts w:hint="cs"/>
          <w:rtl/>
        </w:rPr>
        <w:t xml:space="preserve"> مقاومت بکنیم؛ باید </w:t>
      </w:r>
      <w:r w:rsidR="00720FE6">
        <w:rPr>
          <w:rFonts w:hint="cs"/>
          <w:rtl/>
        </w:rPr>
        <w:lastRenderedPageBreak/>
        <w:t>برنامه‌ریزی</w:t>
      </w:r>
      <w:r w:rsidR="00D26A91">
        <w:rPr>
          <w:rFonts w:hint="cs"/>
          <w:rtl/>
        </w:rPr>
        <w:t xml:space="preserve"> شود</w:t>
      </w:r>
      <w:r w:rsidR="00B427EC">
        <w:rPr>
          <w:rFonts w:hint="cs"/>
          <w:rtl/>
        </w:rPr>
        <w:t xml:space="preserve">، اقتصادی مقاومتی و </w:t>
      </w:r>
      <w:r w:rsidR="00720FE6">
        <w:rPr>
          <w:rFonts w:hint="cs"/>
          <w:rtl/>
        </w:rPr>
        <w:t>درون‌زا</w:t>
      </w:r>
      <w:r w:rsidR="00B427EC">
        <w:rPr>
          <w:rFonts w:hint="cs"/>
          <w:rtl/>
        </w:rPr>
        <w:t xml:space="preserve"> و متکی به ملت و متکی به علم و دانش بومی؛ ضرورتی است که مجلس ما باید به آن توجه بکنند</w:t>
      </w:r>
      <w:r w:rsidR="008F2EA3">
        <w:rPr>
          <w:rFonts w:hint="cs"/>
          <w:rtl/>
        </w:rPr>
        <w:t>.</w:t>
      </w:r>
    </w:p>
    <w:p w:rsidR="008F2EA3" w:rsidRDefault="008F2EA3" w:rsidP="00373061">
      <w:pPr>
        <w:rPr>
          <w:rtl/>
        </w:rPr>
      </w:pPr>
      <w:r>
        <w:rPr>
          <w:rFonts w:hint="cs"/>
          <w:rtl/>
        </w:rPr>
        <w:t xml:space="preserve">اگر حداقل شش معیار را در </w:t>
      </w:r>
      <w:r w:rsidR="00720FE6">
        <w:rPr>
          <w:rFonts w:hint="cs"/>
          <w:rtl/>
        </w:rPr>
        <w:t>حرکت‌ها</w:t>
      </w:r>
      <w:r>
        <w:rPr>
          <w:rFonts w:hint="cs"/>
          <w:rtl/>
        </w:rPr>
        <w:t xml:space="preserve">ی سیاسی توجه بکنیم؛ موجب موفقیت در </w:t>
      </w:r>
      <w:r w:rsidR="00720FE6">
        <w:rPr>
          <w:rFonts w:hint="cs"/>
          <w:rtl/>
        </w:rPr>
        <w:t>حرکت‌ها</w:t>
      </w:r>
      <w:r>
        <w:rPr>
          <w:rFonts w:hint="cs"/>
          <w:rtl/>
        </w:rPr>
        <w:t xml:space="preserve">ی سیاسی </w:t>
      </w:r>
      <w:r w:rsidR="00883C54">
        <w:rPr>
          <w:rFonts w:hint="cs"/>
          <w:rtl/>
        </w:rPr>
        <w:t>می‌شود</w:t>
      </w:r>
      <w:r w:rsidR="00BF69CE">
        <w:rPr>
          <w:rFonts w:hint="cs"/>
          <w:rtl/>
        </w:rPr>
        <w:t>، دنیا باید بداند</w:t>
      </w:r>
      <w:r w:rsidR="004E198B">
        <w:rPr>
          <w:rFonts w:hint="cs"/>
          <w:rtl/>
        </w:rPr>
        <w:t xml:space="preserve">، </w:t>
      </w:r>
      <w:r w:rsidR="00954C25">
        <w:rPr>
          <w:rFonts w:hint="cs"/>
          <w:rtl/>
        </w:rPr>
        <w:t>به خاطر</w:t>
      </w:r>
      <w:r w:rsidR="004E198B">
        <w:rPr>
          <w:rFonts w:hint="cs"/>
          <w:rtl/>
        </w:rPr>
        <w:t xml:space="preserve"> مصالح منطقه و </w:t>
      </w:r>
      <w:r w:rsidR="00720FE6">
        <w:rPr>
          <w:rFonts w:hint="cs"/>
          <w:rtl/>
        </w:rPr>
        <w:t>بین‌المللی</w:t>
      </w:r>
      <w:r w:rsidR="004E198B">
        <w:rPr>
          <w:rFonts w:hint="cs"/>
          <w:rtl/>
        </w:rPr>
        <w:t xml:space="preserve"> وارد گفتگو </w:t>
      </w:r>
      <w:r w:rsidR="00720FE6">
        <w:rPr>
          <w:rFonts w:hint="cs"/>
          <w:rtl/>
        </w:rPr>
        <w:t>شده‌ایم</w:t>
      </w:r>
      <w:r w:rsidR="004E198B">
        <w:rPr>
          <w:rFonts w:hint="cs"/>
          <w:rtl/>
        </w:rPr>
        <w:t xml:space="preserve">، اگر بخواهند خیانت بکنند، بعضی </w:t>
      </w:r>
      <w:r w:rsidR="00720FE6">
        <w:rPr>
          <w:rFonts w:hint="cs"/>
          <w:rtl/>
        </w:rPr>
        <w:t>حرف‌های</w:t>
      </w:r>
      <w:r w:rsidR="004E198B">
        <w:rPr>
          <w:rFonts w:hint="cs"/>
          <w:rtl/>
        </w:rPr>
        <w:t xml:space="preserve"> </w:t>
      </w:r>
      <w:r w:rsidR="00720FE6">
        <w:rPr>
          <w:rFonts w:hint="cs"/>
          <w:rtl/>
        </w:rPr>
        <w:t>بی‌ربطی</w:t>
      </w:r>
      <w:r w:rsidR="004E198B">
        <w:rPr>
          <w:rFonts w:hint="cs"/>
          <w:rtl/>
        </w:rPr>
        <w:t xml:space="preserve"> که بعضاً زده شد و بخو</w:t>
      </w:r>
      <w:r w:rsidR="00720FE6">
        <w:rPr>
          <w:rFonts w:hint="cs"/>
          <w:rtl/>
        </w:rPr>
        <w:t>ا</w:t>
      </w:r>
      <w:r w:rsidR="004E198B">
        <w:rPr>
          <w:rFonts w:hint="cs"/>
          <w:rtl/>
        </w:rPr>
        <w:t xml:space="preserve">هند ادامه بدهند، باید بدانند که ملت ما از حق خود </w:t>
      </w:r>
      <w:r w:rsidR="00720FE6">
        <w:rPr>
          <w:rFonts w:hint="cs"/>
          <w:rtl/>
        </w:rPr>
        <w:t>نمی‌گذرند</w:t>
      </w:r>
      <w:r w:rsidR="004E198B">
        <w:rPr>
          <w:rFonts w:hint="cs"/>
          <w:rtl/>
        </w:rPr>
        <w:t xml:space="preserve"> و دست از </w:t>
      </w:r>
      <w:r w:rsidR="00720FE6">
        <w:rPr>
          <w:rFonts w:hint="cs"/>
          <w:rtl/>
        </w:rPr>
        <w:t>آرمان‌ها</w:t>
      </w:r>
      <w:r w:rsidR="004E198B">
        <w:rPr>
          <w:rFonts w:hint="cs"/>
          <w:rtl/>
        </w:rPr>
        <w:t xml:space="preserve"> و </w:t>
      </w:r>
      <w:r w:rsidR="00720FE6">
        <w:rPr>
          <w:rFonts w:hint="cs"/>
          <w:rtl/>
        </w:rPr>
        <w:t>پیشرفت‌های</w:t>
      </w:r>
      <w:r w:rsidR="004E198B">
        <w:rPr>
          <w:rFonts w:hint="cs"/>
          <w:rtl/>
        </w:rPr>
        <w:t xml:space="preserve"> خود </w:t>
      </w:r>
      <w:r w:rsidR="00883C54">
        <w:rPr>
          <w:rFonts w:hint="cs"/>
          <w:rtl/>
        </w:rPr>
        <w:t>برنمی‌دارد</w:t>
      </w:r>
      <w:r w:rsidR="00373061">
        <w:rPr>
          <w:rFonts w:hint="cs"/>
          <w:rtl/>
        </w:rPr>
        <w:t>، فرمانده</w:t>
      </w:r>
      <w:r w:rsidR="00AA15F0">
        <w:rPr>
          <w:rFonts w:hint="cs"/>
          <w:rtl/>
        </w:rPr>
        <w:t xml:space="preserve">ی مقام معظم رهبری در این </w:t>
      </w:r>
      <w:r w:rsidR="00720FE6">
        <w:rPr>
          <w:rFonts w:hint="cs"/>
          <w:rtl/>
        </w:rPr>
        <w:t>حرکت‌ها</w:t>
      </w:r>
      <w:r w:rsidR="00AA15F0">
        <w:rPr>
          <w:rFonts w:hint="cs"/>
          <w:rtl/>
        </w:rPr>
        <w:t xml:space="preserve">؛ باید </w:t>
      </w:r>
      <w:r w:rsidR="00373061">
        <w:rPr>
          <w:rFonts w:hint="cs"/>
          <w:rtl/>
        </w:rPr>
        <w:t>موردعنایت</w:t>
      </w:r>
      <w:r w:rsidR="00AA15F0">
        <w:rPr>
          <w:rFonts w:hint="cs"/>
          <w:rtl/>
        </w:rPr>
        <w:t xml:space="preserve"> جدی قرار بدهند</w:t>
      </w:r>
      <w:r w:rsidR="006D5E06">
        <w:rPr>
          <w:rFonts w:hint="cs"/>
          <w:rtl/>
        </w:rPr>
        <w:t xml:space="preserve">، امیدواریم در این مسیر قدم برداشته شود و ما دچار </w:t>
      </w:r>
      <w:r w:rsidR="00720FE6">
        <w:rPr>
          <w:rFonts w:hint="cs"/>
          <w:rtl/>
        </w:rPr>
        <w:t>ذلت‌ها</w:t>
      </w:r>
      <w:r w:rsidR="006D5E06">
        <w:rPr>
          <w:rFonts w:hint="cs"/>
          <w:rtl/>
        </w:rPr>
        <w:t xml:space="preserve"> و </w:t>
      </w:r>
      <w:r w:rsidR="00720FE6">
        <w:rPr>
          <w:rFonts w:hint="cs"/>
          <w:rtl/>
        </w:rPr>
        <w:t>لغزش‌ها</w:t>
      </w:r>
      <w:r w:rsidR="006D5E06">
        <w:rPr>
          <w:rFonts w:hint="cs"/>
          <w:rtl/>
        </w:rPr>
        <w:t>؛ نشویم.</w:t>
      </w:r>
    </w:p>
    <w:p w:rsidR="006D5E06" w:rsidRDefault="006D5E06" w:rsidP="00E54350">
      <w:pPr>
        <w:pStyle w:val="1"/>
        <w:rPr>
          <w:rtl/>
        </w:rPr>
      </w:pPr>
      <w:bookmarkStart w:id="11" w:name="_Toc471798941"/>
      <w:r>
        <w:rPr>
          <w:rFonts w:hint="cs"/>
          <w:rtl/>
        </w:rPr>
        <w:t>روز بهداشت و رابطین بهداشت</w:t>
      </w:r>
      <w:bookmarkEnd w:id="11"/>
    </w:p>
    <w:p w:rsidR="006D5E06" w:rsidRDefault="006D5E06" w:rsidP="00883C54">
      <w:pPr>
        <w:rPr>
          <w:rtl/>
        </w:rPr>
      </w:pPr>
      <w:r>
        <w:rPr>
          <w:rFonts w:hint="cs"/>
          <w:rtl/>
        </w:rPr>
        <w:t xml:space="preserve">مقوله بهداشت از </w:t>
      </w:r>
      <w:r w:rsidR="00720FE6">
        <w:rPr>
          <w:rFonts w:hint="cs"/>
          <w:rtl/>
        </w:rPr>
        <w:t>زیرساخت‌های</w:t>
      </w:r>
      <w:r>
        <w:rPr>
          <w:rFonts w:hint="cs"/>
          <w:rtl/>
        </w:rPr>
        <w:t xml:space="preserve"> اصلی پیشرفت جامعه است، اگر در حوزه بهداشت؛ فرهنگ را بالا ببریم و رعایت مسائل بهداشتی را بکنیم؛ بسیاری از </w:t>
      </w:r>
      <w:r w:rsidR="00720FE6">
        <w:rPr>
          <w:rFonts w:hint="cs"/>
          <w:rtl/>
        </w:rPr>
        <w:t>هزینه‌ها</w:t>
      </w:r>
      <w:r>
        <w:rPr>
          <w:rFonts w:hint="cs"/>
          <w:rtl/>
        </w:rPr>
        <w:t xml:space="preserve"> کم می</w:t>
      </w:r>
      <w:r w:rsidR="00883C54">
        <w:rPr>
          <w:rFonts w:hint="cs"/>
          <w:rtl/>
        </w:rPr>
        <w:t>‌</w:t>
      </w:r>
      <w:r>
        <w:rPr>
          <w:rFonts w:hint="cs"/>
          <w:rtl/>
        </w:rPr>
        <w:t xml:space="preserve">شود و بسیاری از خطرها کاهش پیدا </w:t>
      </w:r>
      <w:r w:rsidR="00954C25">
        <w:rPr>
          <w:rFonts w:hint="cs"/>
          <w:rtl/>
        </w:rPr>
        <w:t>می‌کند</w:t>
      </w:r>
      <w:r w:rsidR="003E4BD8">
        <w:rPr>
          <w:rFonts w:hint="cs"/>
          <w:rtl/>
        </w:rPr>
        <w:t xml:space="preserve">، </w:t>
      </w:r>
      <w:r w:rsidR="00720FE6">
        <w:rPr>
          <w:rFonts w:hint="cs"/>
          <w:rtl/>
        </w:rPr>
        <w:t>برنامه‌ای</w:t>
      </w:r>
      <w:r w:rsidR="003E4BD8">
        <w:rPr>
          <w:rFonts w:hint="cs"/>
          <w:rtl/>
        </w:rPr>
        <w:t xml:space="preserve"> در جهان هست، در کشور ما هم </w:t>
      </w:r>
      <w:r w:rsidR="00720FE6">
        <w:rPr>
          <w:rFonts w:hint="cs"/>
          <w:rtl/>
        </w:rPr>
        <w:t>سال‌ها</w:t>
      </w:r>
      <w:r w:rsidR="003E4BD8">
        <w:rPr>
          <w:rFonts w:hint="cs"/>
          <w:rtl/>
        </w:rPr>
        <w:t xml:space="preserve"> بود؛ </w:t>
      </w:r>
      <w:r w:rsidR="00720FE6">
        <w:rPr>
          <w:rFonts w:hint="cs"/>
          <w:rtl/>
        </w:rPr>
        <w:t>الآن</w:t>
      </w:r>
      <w:r w:rsidR="003E4BD8">
        <w:rPr>
          <w:rFonts w:hint="cs"/>
          <w:rtl/>
        </w:rPr>
        <w:t xml:space="preserve"> ضعیف شده و آن برنامه رابطین بهداشت بود، </w:t>
      </w:r>
      <w:r w:rsidR="00720FE6">
        <w:rPr>
          <w:rFonts w:hint="cs"/>
          <w:rtl/>
        </w:rPr>
        <w:t>شبکه‌های</w:t>
      </w:r>
      <w:r w:rsidR="003E4BD8">
        <w:rPr>
          <w:rFonts w:hint="cs"/>
          <w:rtl/>
        </w:rPr>
        <w:t xml:space="preserve"> مردمی، </w:t>
      </w:r>
      <w:r w:rsidR="00720FE6">
        <w:rPr>
          <w:rFonts w:hint="cs"/>
          <w:rtl/>
        </w:rPr>
        <w:t>شبکه‌ای</w:t>
      </w:r>
      <w:r w:rsidR="003E4BD8">
        <w:rPr>
          <w:rFonts w:hint="cs"/>
          <w:rtl/>
        </w:rPr>
        <w:t xml:space="preserve"> بود از افراد خیّر که در </w:t>
      </w:r>
      <w:r w:rsidR="00720FE6">
        <w:rPr>
          <w:rFonts w:hint="cs"/>
          <w:rtl/>
        </w:rPr>
        <w:t>محله‌های</w:t>
      </w:r>
      <w:r w:rsidR="003E4BD8">
        <w:rPr>
          <w:rFonts w:hint="cs"/>
          <w:rtl/>
        </w:rPr>
        <w:t xml:space="preserve"> مختلف با بهداشت و درمان همکاری </w:t>
      </w:r>
      <w:r w:rsidR="00954C25">
        <w:rPr>
          <w:rFonts w:hint="cs"/>
          <w:rtl/>
        </w:rPr>
        <w:t>می‌کرد</w:t>
      </w:r>
      <w:r w:rsidR="003E4BD8">
        <w:rPr>
          <w:rFonts w:hint="cs"/>
          <w:rtl/>
        </w:rPr>
        <w:t xml:space="preserve">ند و در سطح </w:t>
      </w:r>
      <w:r w:rsidR="00720FE6">
        <w:rPr>
          <w:rFonts w:hint="cs"/>
          <w:rtl/>
        </w:rPr>
        <w:t>بین‌الملل</w:t>
      </w:r>
      <w:r w:rsidR="003E4BD8">
        <w:rPr>
          <w:rFonts w:hint="cs"/>
          <w:rtl/>
        </w:rPr>
        <w:t xml:space="preserve"> هم بوده است، تشکر </w:t>
      </w:r>
      <w:r w:rsidR="00954C25">
        <w:rPr>
          <w:rFonts w:hint="cs"/>
          <w:rtl/>
        </w:rPr>
        <w:t>می‌کنم</w:t>
      </w:r>
      <w:r w:rsidR="003E4BD8">
        <w:rPr>
          <w:rFonts w:hint="cs"/>
          <w:rtl/>
        </w:rPr>
        <w:t xml:space="preserve"> از افرادی که در حرکت ترویج فرهنگ بهداشت و امیدواریم مقوله رابطین بهداشت از خواهران و برادران در مناطق مختلف </w:t>
      </w:r>
      <w:r w:rsidR="00720FE6">
        <w:rPr>
          <w:rFonts w:hint="cs"/>
          <w:rtl/>
        </w:rPr>
        <w:t>فعال‌تر</w:t>
      </w:r>
      <w:r w:rsidR="003E4BD8">
        <w:rPr>
          <w:rFonts w:hint="cs"/>
          <w:rtl/>
        </w:rPr>
        <w:t xml:space="preserve"> بشود</w:t>
      </w:r>
      <w:r w:rsidR="00DC50F4">
        <w:rPr>
          <w:rFonts w:hint="cs"/>
          <w:rtl/>
        </w:rPr>
        <w:t>.</w:t>
      </w:r>
    </w:p>
    <w:p w:rsidR="00A70908" w:rsidRDefault="00A70908" w:rsidP="00E54350">
      <w:pPr>
        <w:pStyle w:val="1"/>
        <w:rPr>
          <w:rtl/>
        </w:rPr>
      </w:pPr>
      <w:bookmarkStart w:id="12" w:name="_Toc471798942"/>
      <w:r>
        <w:rPr>
          <w:rFonts w:hint="cs"/>
          <w:rtl/>
        </w:rPr>
        <w:t>روز جهانی مبارزه با ایدز</w:t>
      </w:r>
      <w:bookmarkEnd w:id="12"/>
    </w:p>
    <w:p w:rsidR="00DC50F4" w:rsidRDefault="00DC50F4" w:rsidP="00E54350">
      <w:pPr>
        <w:rPr>
          <w:rtl/>
        </w:rPr>
      </w:pPr>
      <w:r>
        <w:rPr>
          <w:rFonts w:hint="cs"/>
          <w:rtl/>
        </w:rPr>
        <w:t xml:space="preserve">روز جهانی مبارزه با ایدز که مسئله بسیار مهمی است، باید مسائل </w:t>
      </w:r>
      <w:r w:rsidR="00720FE6">
        <w:rPr>
          <w:rFonts w:hint="cs"/>
          <w:rtl/>
        </w:rPr>
        <w:t>ارزشی‌مان</w:t>
      </w:r>
      <w:r>
        <w:rPr>
          <w:rFonts w:hint="cs"/>
          <w:rtl/>
        </w:rPr>
        <w:t xml:space="preserve"> را بالا ببریم، در منطقه ما </w:t>
      </w:r>
      <w:r w:rsidR="00720FE6">
        <w:rPr>
          <w:rFonts w:hint="cs"/>
          <w:rtl/>
        </w:rPr>
        <w:t>کم‌وبیش</w:t>
      </w:r>
      <w:r>
        <w:rPr>
          <w:rFonts w:hint="cs"/>
          <w:rtl/>
        </w:rPr>
        <w:t xml:space="preserve"> هست و امر خطرناکی هست، همه موارد ایدز همراه با خلاف و تخلف نیست، </w:t>
      </w:r>
      <w:r w:rsidR="00720FE6">
        <w:rPr>
          <w:rFonts w:hint="cs"/>
          <w:rtl/>
        </w:rPr>
        <w:t>سرچشمه‌هایی</w:t>
      </w:r>
      <w:r>
        <w:rPr>
          <w:rFonts w:hint="cs"/>
          <w:rtl/>
        </w:rPr>
        <w:t xml:space="preserve"> از خلاف و تخلف دارد</w:t>
      </w:r>
      <w:r w:rsidR="006F4787">
        <w:rPr>
          <w:rFonts w:hint="cs"/>
          <w:rtl/>
        </w:rPr>
        <w:t xml:space="preserve">، </w:t>
      </w:r>
      <w:r w:rsidR="00720FE6">
        <w:rPr>
          <w:rFonts w:hint="cs"/>
          <w:rtl/>
        </w:rPr>
        <w:t>چراغ‌های</w:t>
      </w:r>
      <w:r w:rsidR="006F4787">
        <w:rPr>
          <w:rFonts w:hint="cs"/>
          <w:rtl/>
        </w:rPr>
        <w:t xml:space="preserve"> خطر در فروپاشی </w:t>
      </w:r>
      <w:r w:rsidR="00720FE6">
        <w:rPr>
          <w:rFonts w:hint="cs"/>
          <w:rtl/>
        </w:rPr>
        <w:t>خانواده‌ها</w:t>
      </w:r>
      <w:r w:rsidR="006F4787">
        <w:rPr>
          <w:rFonts w:hint="cs"/>
          <w:rtl/>
        </w:rPr>
        <w:t xml:space="preserve"> </w:t>
      </w:r>
      <w:r w:rsidR="00373061">
        <w:rPr>
          <w:rFonts w:hint="cs"/>
          <w:rtl/>
        </w:rPr>
        <w:t>روشن‌شده</w:t>
      </w:r>
      <w:r w:rsidR="006F4787">
        <w:rPr>
          <w:rFonts w:hint="cs"/>
          <w:rtl/>
        </w:rPr>
        <w:t xml:space="preserve"> است و جامعه ما را تهدید </w:t>
      </w:r>
      <w:r w:rsidR="00954C25">
        <w:rPr>
          <w:rFonts w:hint="cs"/>
          <w:rtl/>
        </w:rPr>
        <w:t>می‌کند</w:t>
      </w:r>
      <w:r w:rsidR="000C0C38">
        <w:rPr>
          <w:rFonts w:hint="cs"/>
          <w:rtl/>
        </w:rPr>
        <w:t xml:space="preserve">، خواهران و برادران اهل مسجد و نماز جماعت؛ باید اهل </w:t>
      </w:r>
      <w:r w:rsidR="00720FE6">
        <w:rPr>
          <w:rFonts w:hint="cs"/>
          <w:rtl/>
        </w:rPr>
        <w:t>امربه‌معروف</w:t>
      </w:r>
      <w:r w:rsidR="000C0C38">
        <w:rPr>
          <w:rFonts w:hint="cs"/>
          <w:rtl/>
        </w:rPr>
        <w:t xml:space="preserve"> و نهی از منکر باشیم</w:t>
      </w:r>
      <w:r w:rsidR="0047159F">
        <w:rPr>
          <w:rFonts w:hint="cs"/>
          <w:rtl/>
        </w:rPr>
        <w:t xml:space="preserve">، فرهنگ ما باید طوری باشد که این </w:t>
      </w:r>
      <w:r w:rsidR="00720FE6">
        <w:rPr>
          <w:rFonts w:hint="cs"/>
          <w:rtl/>
        </w:rPr>
        <w:t>مرض‌ها</w:t>
      </w:r>
      <w:r w:rsidR="0047159F">
        <w:rPr>
          <w:rFonts w:hint="cs"/>
          <w:rtl/>
        </w:rPr>
        <w:t xml:space="preserve"> را کنار بزند، اگر نیمی از خطبه را در هر جمعه به </w:t>
      </w:r>
      <w:r w:rsidR="00720FE6">
        <w:rPr>
          <w:rFonts w:hint="cs"/>
          <w:rtl/>
        </w:rPr>
        <w:t>ارزش‌های</w:t>
      </w:r>
      <w:r w:rsidR="0047159F">
        <w:rPr>
          <w:rFonts w:hint="cs"/>
          <w:rtl/>
        </w:rPr>
        <w:t xml:space="preserve"> خانوادگی و مسائل مرتبط با عفاف و حجاب و </w:t>
      </w:r>
      <w:r w:rsidR="00720FE6">
        <w:rPr>
          <w:rFonts w:hint="cs"/>
          <w:rtl/>
        </w:rPr>
        <w:t>ارزش‌های</w:t>
      </w:r>
      <w:r w:rsidR="0047159F">
        <w:rPr>
          <w:rFonts w:hint="cs"/>
          <w:rtl/>
        </w:rPr>
        <w:t xml:space="preserve"> دینی اختصاص پیدا بکند؛ </w:t>
      </w:r>
      <w:r w:rsidR="00373061">
        <w:rPr>
          <w:rFonts w:hint="cs"/>
          <w:rtl/>
        </w:rPr>
        <w:t>بازهم</w:t>
      </w:r>
      <w:r w:rsidR="0047159F">
        <w:rPr>
          <w:rFonts w:hint="cs"/>
          <w:rtl/>
        </w:rPr>
        <w:t xml:space="preserve"> کم است</w:t>
      </w:r>
      <w:r w:rsidR="009D40D4">
        <w:rPr>
          <w:rFonts w:hint="cs"/>
          <w:rtl/>
        </w:rPr>
        <w:t>.</w:t>
      </w:r>
    </w:p>
    <w:p w:rsidR="00A70908" w:rsidRDefault="00A70908" w:rsidP="00E54350">
      <w:pPr>
        <w:pStyle w:val="1"/>
        <w:rPr>
          <w:rtl/>
        </w:rPr>
      </w:pPr>
      <w:bookmarkStart w:id="13" w:name="_Toc471798943"/>
      <w:r>
        <w:rPr>
          <w:rFonts w:hint="cs"/>
          <w:rtl/>
        </w:rPr>
        <w:lastRenderedPageBreak/>
        <w:t>ازدواج جوانان</w:t>
      </w:r>
      <w:bookmarkEnd w:id="13"/>
    </w:p>
    <w:p w:rsidR="009D40D4" w:rsidRDefault="009D40D4" w:rsidP="00E54350">
      <w:pPr>
        <w:rPr>
          <w:rtl/>
        </w:rPr>
      </w:pPr>
      <w:r>
        <w:rPr>
          <w:rFonts w:hint="cs"/>
          <w:rtl/>
        </w:rPr>
        <w:t xml:space="preserve"> مسئله ازدواج مورد غفلت و </w:t>
      </w:r>
      <w:r w:rsidR="00720FE6">
        <w:rPr>
          <w:rFonts w:hint="cs"/>
          <w:rtl/>
        </w:rPr>
        <w:t>بی‌توجهی</w:t>
      </w:r>
      <w:r>
        <w:rPr>
          <w:rFonts w:hint="cs"/>
          <w:rtl/>
        </w:rPr>
        <w:t xml:space="preserve"> </w:t>
      </w:r>
      <w:r w:rsidR="00373061">
        <w:rPr>
          <w:rFonts w:hint="cs"/>
          <w:rtl/>
        </w:rPr>
        <w:t>قرارگرفته</w:t>
      </w:r>
      <w:r>
        <w:rPr>
          <w:rFonts w:hint="cs"/>
          <w:rtl/>
        </w:rPr>
        <w:t xml:space="preserve"> است، دولت باید به این مسئله توجه بکند و اینکه چند میلیون انسان در شرایط ازدواج داریم و اما شرایط ازدواج فراهم نباشد؛ بسیار </w:t>
      </w:r>
      <w:r w:rsidR="00720FE6">
        <w:rPr>
          <w:rFonts w:hint="cs"/>
          <w:rtl/>
        </w:rPr>
        <w:t>آزاردهنده</w:t>
      </w:r>
      <w:r>
        <w:rPr>
          <w:rFonts w:hint="cs"/>
          <w:rtl/>
        </w:rPr>
        <w:t xml:space="preserve"> است، هر کس قدمی برای استحکام بنیان خانواده و مبارزه با مفاسد اخلاقی و بخصوص ترویج ازدواج جوانان؛ جهاد در راه خداست</w:t>
      </w:r>
      <w:r w:rsidR="00704E93">
        <w:rPr>
          <w:rFonts w:hint="cs"/>
          <w:rtl/>
        </w:rPr>
        <w:t>.</w:t>
      </w:r>
    </w:p>
    <w:p w:rsidR="00883C54" w:rsidRDefault="00883C54" w:rsidP="00883C54">
      <w:pPr>
        <w:pStyle w:val="1"/>
        <w:rPr>
          <w:rtl/>
        </w:rPr>
      </w:pPr>
      <w:r>
        <w:rPr>
          <w:rFonts w:hint="cs"/>
          <w:rtl/>
        </w:rPr>
        <w:t xml:space="preserve">روز جهانی </w:t>
      </w:r>
      <w:r>
        <w:rPr>
          <w:rFonts w:hint="cs"/>
          <w:rtl/>
        </w:rPr>
        <w:t xml:space="preserve">معلولین </w:t>
      </w:r>
    </w:p>
    <w:p w:rsidR="00704E93" w:rsidRDefault="00704E93" w:rsidP="00E54350">
      <w:pPr>
        <w:rPr>
          <w:rtl/>
        </w:rPr>
      </w:pPr>
      <w:r>
        <w:rPr>
          <w:rFonts w:hint="cs"/>
          <w:rtl/>
        </w:rPr>
        <w:t xml:space="preserve">روز جهانی معلولین گرامی </w:t>
      </w:r>
      <w:r w:rsidR="00720FE6">
        <w:rPr>
          <w:rFonts w:hint="cs"/>
          <w:rtl/>
        </w:rPr>
        <w:t>می‌داریم</w:t>
      </w:r>
      <w:r>
        <w:rPr>
          <w:rFonts w:hint="cs"/>
          <w:rtl/>
        </w:rPr>
        <w:t xml:space="preserve"> و تأکید به توجه به معلولین که </w:t>
      </w:r>
      <w:r w:rsidR="00720FE6">
        <w:rPr>
          <w:rFonts w:hint="cs"/>
          <w:rtl/>
        </w:rPr>
        <w:t>مهم‌ترین</w:t>
      </w:r>
      <w:r>
        <w:rPr>
          <w:rFonts w:hint="cs"/>
          <w:rtl/>
        </w:rPr>
        <w:t xml:space="preserve"> نکته؛ پیشگ</w:t>
      </w:r>
      <w:r w:rsidR="00A70908">
        <w:rPr>
          <w:rFonts w:hint="cs"/>
          <w:rtl/>
        </w:rPr>
        <w:t>ی</w:t>
      </w:r>
      <w:r>
        <w:rPr>
          <w:rFonts w:hint="cs"/>
          <w:rtl/>
        </w:rPr>
        <w:t xml:space="preserve">ری از رخ داد </w:t>
      </w:r>
      <w:r w:rsidR="00A70908">
        <w:rPr>
          <w:rFonts w:hint="cs"/>
          <w:rtl/>
        </w:rPr>
        <w:t>معلولیت‌ها</w:t>
      </w:r>
      <w:r>
        <w:rPr>
          <w:rFonts w:hint="cs"/>
          <w:rtl/>
        </w:rPr>
        <w:t xml:space="preserve"> هست و در برابر معلولین باید کمک بکنیم و کرامتشان را حفظ بکنیم</w:t>
      </w:r>
      <w:r w:rsidR="00F46B7E">
        <w:rPr>
          <w:rFonts w:hint="cs"/>
          <w:rtl/>
        </w:rPr>
        <w:t xml:space="preserve"> و در خود خانه باید </w:t>
      </w:r>
      <w:r w:rsidR="00373061">
        <w:rPr>
          <w:rFonts w:hint="cs"/>
          <w:rtl/>
        </w:rPr>
        <w:t>موردتوجه</w:t>
      </w:r>
      <w:r w:rsidR="00F46B7E">
        <w:rPr>
          <w:rFonts w:hint="cs"/>
          <w:rtl/>
        </w:rPr>
        <w:t xml:space="preserve"> قرار بگیرند</w:t>
      </w:r>
      <w:r w:rsidR="00AF7EF9">
        <w:rPr>
          <w:rFonts w:hint="cs"/>
          <w:rtl/>
        </w:rPr>
        <w:t xml:space="preserve">، از </w:t>
      </w:r>
      <w:r w:rsidR="00A70908">
        <w:rPr>
          <w:rFonts w:hint="cs"/>
          <w:rtl/>
        </w:rPr>
        <w:t>مؤسسات</w:t>
      </w:r>
      <w:r w:rsidR="00AF7EF9">
        <w:rPr>
          <w:rFonts w:hint="cs"/>
          <w:rtl/>
        </w:rPr>
        <w:t xml:space="preserve"> خیریه و م</w:t>
      </w:r>
      <w:r w:rsidR="00196B27">
        <w:rPr>
          <w:rFonts w:hint="cs"/>
          <w:rtl/>
        </w:rPr>
        <w:t xml:space="preserve">ردم خیّر و بهزیستی تشکر </w:t>
      </w:r>
      <w:r w:rsidR="00A70908">
        <w:rPr>
          <w:rFonts w:hint="cs"/>
          <w:rtl/>
        </w:rPr>
        <w:t>می‌کنیم</w:t>
      </w:r>
      <w:r w:rsidR="00196B27">
        <w:rPr>
          <w:rFonts w:hint="cs"/>
          <w:rtl/>
        </w:rPr>
        <w:t>، عرض ادب و احترام به معلولین گرا</w:t>
      </w:r>
      <w:r w:rsidR="00720FE6">
        <w:rPr>
          <w:rFonts w:hint="cs"/>
          <w:rtl/>
        </w:rPr>
        <w:t>می‌</w:t>
      </w:r>
      <w:r w:rsidR="00A70908">
        <w:rPr>
          <w:rFonts w:hint="cs"/>
          <w:rtl/>
        </w:rPr>
        <w:t xml:space="preserve"> </w:t>
      </w:r>
      <w:r w:rsidR="00720FE6">
        <w:rPr>
          <w:rFonts w:hint="cs"/>
          <w:rtl/>
        </w:rPr>
        <w:t>داریم</w:t>
      </w:r>
      <w:r w:rsidR="00196B27">
        <w:rPr>
          <w:rFonts w:hint="cs"/>
          <w:rtl/>
        </w:rPr>
        <w:t xml:space="preserve"> و </w:t>
      </w:r>
      <w:r w:rsidR="00A70908">
        <w:rPr>
          <w:rFonts w:hint="cs"/>
          <w:rtl/>
        </w:rPr>
        <w:t>به‌ویژه</w:t>
      </w:r>
      <w:r w:rsidR="00196B27">
        <w:rPr>
          <w:rFonts w:hint="cs"/>
          <w:rtl/>
        </w:rPr>
        <w:t xml:space="preserve"> جانبازان عزیز که </w:t>
      </w:r>
      <w:r w:rsidR="00A70908">
        <w:rPr>
          <w:rFonts w:hint="cs"/>
          <w:rtl/>
        </w:rPr>
        <w:t>سرمایه‌های</w:t>
      </w:r>
      <w:r w:rsidR="00196B27">
        <w:rPr>
          <w:rFonts w:hint="cs"/>
          <w:rtl/>
        </w:rPr>
        <w:t xml:space="preserve"> اسلام و انقلاب هستند</w:t>
      </w:r>
      <w:r w:rsidR="001B4C2C">
        <w:rPr>
          <w:rFonts w:hint="cs"/>
          <w:rtl/>
        </w:rPr>
        <w:t>.</w:t>
      </w:r>
    </w:p>
    <w:p w:rsidR="001B4C2C" w:rsidRDefault="007E59C2" w:rsidP="00E54350">
      <w:pPr>
        <w:rPr>
          <w:rtl/>
        </w:rPr>
      </w:pPr>
      <w:r>
        <w:rPr>
          <w:rFonts w:hint="cs"/>
          <w:rtl/>
        </w:rPr>
        <w:t xml:space="preserve">چند کار بزرگ انجام شد، اما در زمینه فولاد </w:t>
      </w:r>
      <w:r w:rsidR="00A70908">
        <w:rPr>
          <w:rFonts w:hint="cs"/>
          <w:rtl/>
        </w:rPr>
        <w:t>مزایده‌ای</w:t>
      </w:r>
      <w:r>
        <w:rPr>
          <w:rFonts w:hint="cs"/>
          <w:rtl/>
        </w:rPr>
        <w:t xml:space="preserve"> بود که بعضی برنده شدند، پرونده قضایی برای این مسئله </w:t>
      </w:r>
      <w:r w:rsidR="00A70908">
        <w:rPr>
          <w:rFonts w:hint="cs"/>
          <w:rtl/>
        </w:rPr>
        <w:t>شکل‌گرفته</w:t>
      </w:r>
      <w:r>
        <w:rPr>
          <w:rFonts w:hint="cs"/>
          <w:rtl/>
        </w:rPr>
        <w:t xml:space="preserve"> است که باید منتظر نتیجه بود، بنده از کارگرانی که در این زمینه بودند و </w:t>
      </w:r>
      <w:r w:rsidR="00A70908">
        <w:rPr>
          <w:rFonts w:hint="cs"/>
          <w:rtl/>
        </w:rPr>
        <w:t>سرمایه‌گذاران</w:t>
      </w:r>
      <w:r>
        <w:rPr>
          <w:rFonts w:hint="cs"/>
          <w:rtl/>
        </w:rPr>
        <w:t xml:space="preserve"> در این پروژه بودند؛ </w:t>
      </w:r>
      <w:r w:rsidR="00A70908">
        <w:rPr>
          <w:rFonts w:hint="cs"/>
          <w:rtl/>
        </w:rPr>
        <w:t>عذرخواهی</w:t>
      </w:r>
      <w:r>
        <w:rPr>
          <w:rFonts w:hint="cs"/>
          <w:rtl/>
        </w:rPr>
        <w:t xml:space="preserve"> </w:t>
      </w:r>
      <w:r w:rsidR="00A70908">
        <w:rPr>
          <w:rFonts w:hint="cs"/>
          <w:rtl/>
        </w:rPr>
        <w:t>می‌کنیم</w:t>
      </w:r>
      <w:r>
        <w:rPr>
          <w:rFonts w:hint="cs"/>
          <w:rtl/>
        </w:rPr>
        <w:t xml:space="preserve">، البته مسئولین محترم </w:t>
      </w:r>
      <w:r w:rsidR="00A70908">
        <w:rPr>
          <w:rFonts w:hint="cs"/>
          <w:rtl/>
        </w:rPr>
        <w:t>ذی‌ربط</w:t>
      </w:r>
      <w:r>
        <w:rPr>
          <w:rFonts w:hint="cs"/>
          <w:rtl/>
        </w:rPr>
        <w:t xml:space="preserve"> </w:t>
      </w:r>
      <w:r w:rsidR="00BF119D">
        <w:rPr>
          <w:rFonts w:hint="cs"/>
          <w:rtl/>
        </w:rPr>
        <w:t>به‌طور</w:t>
      </w:r>
      <w:r>
        <w:rPr>
          <w:rFonts w:hint="cs"/>
          <w:rtl/>
        </w:rPr>
        <w:t xml:space="preserve"> منظم پیگیر این مسئله هستند.</w:t>
      </w:r>
    </w:p>
    <w:p w:rsidR="007E59C2" w:rsidRDefault="007E59C2" w:rsidP="00E54350">
      <w:pPr>
        <w:rPr>
          <w:rtl/>
        </w:rPr>
      </w:pPr>
      <w:r>
        <w:rPr>
          <w:rFonts w:hint="cs"/>
          <w:rtl/>
        </w:rPr>
        <w:t xml:space="preserve">تشکر از نیروی انتظامی در شهرستان و کارهایی که انجام </w:t>
      </w:r>
      <w:r w:rsidR="00A70908">
        <w:rPr>
          <w:rFonts w:hint="cs"/>
          <w:rtl/>
        </w:rPr>
        <w:t>داده‌اند</w:t>
      </w:r>
      <w:r>
        <w:rPr>
          <w:rFonts w:hint="cs"/>
          <w:rtl/>
        </w:rPr>
        <w:t xml:space="preserve">، اما توجهی متناسب با این شهرستان از سوی نیروی انتظامی استان </w:t>
      </w:r>
      <w:r w:rsidR="00A70908">
        <w:rPr>
          <w:rFonts w:hint="cs"/>
          <w:rtl/>
        </w:rPr>
        <w:t>نمی‌شود</w:t>
      </w:r>
      <w:r>
        <w:rPr>
          <w:rFonts w:hint="cs"/>
          <w:rtl/>
        </w:rPr>
        <w:t xml:space="preserve">، البته اقداماتی را انجام دادند، اما توجه کافی نشده، گاهی تغییر و تحولاتی انجام </w:t>
      </w:r>
      <w:r w:rsidR="00720FE6">
        <w:rPr>
          <w:rFonts w:hint="cs"/>
          <w:rtl/>
        </w:rPr>
        <w:t>می‌گیرد</w:t>
      </w:r>
      <w:r>
        <w:rPr>
          <w:rFonts w:hint="cs"/>
          <w:rtl/>
        </w:rPr>
        <w:t xml:space="preserve"> که توجهی به </w:t>
      </w:r>
      <w:r w:rsidR="00720FE6">
        <w:rPr>
          <w:rFonts w:hint="cs"/>
          <w:rtl/>
        </w:rPr>
        <w:t>حرف‌های</w:t>
      </w:r>
      <w:r>
        <w:rPr>
          <w:rFonts w:hint="cs"/>
          <w:rtl/>
        </w:rPr>
        <w:t xml:space="preserve"> مسئولین در این شهرستان </w:t>
      </w:r>
      <w:r w:rsidR="00A70908">
        <w:rPr>
          <w:rFonts w:hint="cs"/>
          <w:rtl/>
        </w:rPr>
        <w:t>نمی‌شود</w:t>
      </w:r>
      <w:r>
        <w:rPr>
          <w:rFonts w:hint="cs"/>
          <w:rtl/>
        </w:rPr>
        <w:t>، توقعات مردم به فراخور نیاز این شهرستان پاسخ داده نشده است</w:t>
      </w:r>
      <w:r w:rsidR="00954C25">
        <w:rPr>
          <w:rFonts w:hint="cs"/>
          <w:rtl/>
        </w:rPr>
        <w:t>.</w:t>
      </w:r>
    </w:p>
    <w:p w:rsidR="00AE2339" w:rsidRDefault="00AE2339" w:rsidP="00E54350">
      <w:pPr>
        <w:pStyle w:val="2"/>
      </w:pPr>
      <w:bookmarkStart w:id="14" w:name="_Toc426124973"/>
      <w:r>
        <w:rPr>
          <w:rFonts w:hint="cs"/>
          <w:rtl/>
        </w:rPr>
        <w:t>دعا</w:t>
      </w:r>
      <w:bookmarkEnd w:id="14"/>
    </w:p>
    <w:p w:rsidR="00AE2339" w:rsidRDefault="00AE2339" w:rsidP="00E54350">
      <w:pPr>
        <w:rPr>
          <w:rFonts w:ascii="IRBadr" w:hAnsi="IRBadr" w:cs="IRBadr"/>
          <w:b/>
          <w:bCs/>
          <w:sz w:val="28"/>
          <w:rtl/>
        </w:rPr>
      </w:pPr>
      <w:r>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p>
    <w:p w:rsidR="00AE2339" w:rsidRDefault="00AE2339" w:rsidP="00E54350">
      <w:pPr>
        <w:rPr>
          <w:rFonts w:ascii="IRBadr" w:hAnsi="IRBadr" w:cs="IRBadr"/>
          <w:b/>
          <w:sz w:val="28"/>
          <w:rtl/>
        </w:rPr>
      </w:pPr>
      <w:r>
        <w:rPr>
          <w:rFonts w:ascii="IRBadr" w:hAnsi="IRBadr" w:cs="IRBadr"/>
          <w:b/>
          <w:sz w:val="28"/>
          <w:rtl/>
        </w:rPr>
        <w:t xml:space="preserve">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 مریضان و جانبازان و مریضان مورد نظر را شفا عنایت بفرما اموات و گذشتگان ما بخصوص گذشتگانی که در این نمازهای جمعه و جماعات شرکت می‌کردند با اولیاء خودت محشور بفرما ارواح پاک و طیب شهیدان والامقام اسلام، روح مطهر امام و شهدای هفده شهریور را با اولیاء خودت محشور </w:t>
      </w:r>
      <w:r>
        <w:rPr>
          <w:rFonts w:ascii="IRBadr" w:hAnsi="IRBadr" w:cs="IRBadr"/>
          <w:b/>
          <w:sz w:val="28"/>
          <w:rtl/>
        </w:rPr>
        <w:lastRenderedPageBreak/>
        <w:t>بفرما خدمتگزاران به اسلام و دلسوزان برای کشور و نظام اسلامی و مقام معظم رهبری را در پناه خودت مؤید و منصور بدار خدایا ما را از آفت‌های اخلاقی و آنچه ما را از تو بازمی‌دارد و ایجاد تفرقه و اختلاف می‌کند محافظت بفرما نسل جوان و امت بیدار و هوشیار ما را در پناه خودت حفظ بفرما خدایا سلام‌های خالصانه این جمع نمازگزار و مشتاق را در این روزی که به آقا و مولایمان تعلق دارد به محضر آقا و سرور و سید و سالارمان حضرت بقیة الله الأعظم أرواحنا له الفداه ابلاغ بفرما بر فرج آن حضرت تعجیل بفرما</w:t>
      </w:r>
    </w:p>
    <w:p w:rsidR="00AE2339" w:rsidRDefault="00AE2339" w:rsidP="00E54350">
      <w:pPr>
        <w:rPr>
          <w:rtl/>
        </w:rPr>
      </w:pPr>
    </w:p>
    <w:p w:rsidR="00D87798" w:rsidRPr="00F6411E" w:rsidRDefault="00D87798" w:rsidP="00E54350">
      <w:pPr>
        <w:rPr>
          <w:rtl/>
        </w:rPr>
      </w:pPr>
    </w:p>
    <w:p w:rsidR="00F6411E" w:rsidRDefault="00F6411E" w:rsidP="00E54350">
      <w:pPr>
        <w:rPr>
          <w:rtl/>
        </w:rPr>
      </w:pPr>
    </w:p>
    <w:p w:rsidR="00A54BB9" w:rsidRDefault="00A54BB9" w:rsidP="00E54350">
      <w:pPr>
        <w:rPr>
          <w:rtl/>
        </w:rPr>
      </w:pPr>
    </w:p>
    <w:sectPr w:rsidR="00A54BB9"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7E" w:rsidRDefault="00E6157E" w:rsidP="000D5800">
      <w:pPr>
        <w:spacing w:after="0"/>
      </w:pPr>
      <w:r>
        <w:separator/>
      </w:r>
    </w:p>
  </w:endnote>
  <w:endnote w:type="continuationSeparator" w:id="0">
    <w:p w:rsidR="00E6157E" w:rsidRDefault="00E6157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DE" w:rsidRDefault="000B34D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A2FEF" w:rsidRDefault="000A2FEF" w:rsidP="007B0062">
        <w:pPr>
          <w:pStyle w:val="afb"/>
          <w:jc w:val="center"/>
        </w:pPr>
        <w:r>
          <w:fldChar w:fldCharType="begin"/>
        </w:r>
        <w:r>
          <w:instrText xml:space="preserve"> PAGE   \* MERGEFORMAT </w:instrText>
        </w:r>
        <w:r>
          <w:fldChar w:fldCharType="separate"/>
        </w:r>
        <w:r w:rsidR="00373061">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DE" w:rsidRDefault="000B34D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7E" w:rsidRDefault="00E6157E" w:rsidP="000D5800">
      <w:pPr>
        <w:spacing w:after="0"/>
      </w:pPr>
      <w:r>
        <w:separator/>
      </w:r>
    </w:p>
  </w:footnote>
  <w:footnote w:type="continuationSeparator" w:id="0">
    <w:p w:rsidR="00E6157E" w:rsidRDefault="00E6157E" w:rsidP="000D5800">
      <w:pPr>
        <w:spacing w:after="0"/>
      </w:pPr>
      <w:r>
        <w:continuationSeparator/>
      </w:r>
    </w:p>
  </w:footnote>
  <w:footnote w:id="1">
    <w:p w:rsidR="000A2FEF" w:rsidRDefault="000A2FEF" w:rsidP="004846A8">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0A2FEF" w:rsidRDefault="000A2FEF" w:rsidP="004846A8">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4" w:name="OLE_LINK31"/>
      <w:bookmarkStart w:id="5" w:name="OLE_LINK32"/>
      <w:r>
        <w:rPr>
          <w:rFonts w:cs="B Badr" w:hint="cs"/>
          <w:rtl/>
        </w:rPr>
        <w:t>آل‌عمران</w:t>
      </w:r>
      <w:bookmarkEnd w:id="4"/>
      <w:bookmarkEnd w:id="5"/>
      <w:r>
        <w:rPr>
          <w:rFonts w:ascii="IRBadr" w:hAnsi="IRBadr" w:cs="B Badr" w:hint="cs"/>
          <w:rtl/>
        </w:rPr>
        <w:t xml:space="preserve"> (3): 102.</w:t>
      </w:r>
    </w:p>
  </w:footnote>
  <w:footnote w:id="3">
    <w:p w:rsidR="00D35DFE" w:rsidRDefault="00D35DFE">
      <w:pPr>
        <w:pStyle w:val="a1"/>
      </w:pPr>
      <w:r>
        <w:rPr>
          <w:rStyle w:val="aff0"/>
        </w:rPr>
        <w:footnoteRef/>
      </w:r>
      <w:r>
        <w:rPr>
          <w:rtl/>
        </w:rPr>
        <w:t xml:space="preserve"> </w:t>
      </w:r>
      <w:r>
        <w:rPr>
          <w:rFonts w:hint="cs"/>
          <w:rtl/>
        </w:rPr>
        <w:t>- سوره طه آیه 115</w:t>
      </w:r>
    </w:p>
  </w:footnote>
  <w:footnote w:id="4">
    <w:p w:rsidR="00205D6D" w:rsidRDefault="00205D6D">
      <w:pPr>
        <w:pStyle w:val="a1"/>
      </w:pPr>
      <w:r>
        <w:rPr>
          <w:rStyle w:val="aff0"/>
        </w:rPr>
        <w:footnoteRef/>
      </w:r>
      <w:r>
        <w:rPr>
          <w:rtl/>
        </w:rPr>
        <w:t xml:space="preserve"> </w:t>
      </w:r>
      <w:r>
        <w:rPr>
          <w:rFonts w:hint="cs"/>
          <w:rtl/>
        </w:rPr>
        <w:t xml:space="preserve">- </w:t>
      </w:r>
      <w:r>
        <w:rPr>
          <w:rtl/>
        </w:rPr>
        <w:t>مصباح الهدایه</w:t>
      </w:r>
    </w:p>
  </w:footnote>
  <w:footnote w:id="5">
    <w:p w:rsidR="00205D6D" w:rsidRDefault="00205D6D" w:rsidP="00D24508">
      <w:pPr>
        <w:pStyle w:val="a1"/>
      </w:pPr>
      <w:r>
        <w:rPr>
          <w:rStyle w:val="aff0"/>
        </w:rPr>
        <w:footnoteRef/>
      </w:r>
      <w:r>
        <w:rPr>
          <w:rtl/>
        </w:rPr>
        <w:t xml:space="preserve"> </w:t>
      </w:r>
      <w:r>
        <w:rPr>
          <w:rFonts w:hint="cs"/>
          <w:rtl/>
        </w:rPr>
        <w:t>- سوره منافقون آیه 9</w:t>
      </w:r>
    </w:p>
  </w:footnote>
  <w:footnote w:id="6">
    <w:p w:rsidR="00236177" w:rsidRDefault="00236177">
      <w:pPr>
        <w:pStyle w:val="a1"/>
      </w:pPr>
      <w:r>
        <w:rPr>
          <w:rStyle w:val="aff0"/>
        </w:rPr>
        <w:footnoteRef/>
      </w:r>
      <w:r>
        <w:rPr>
          <w:rtl/>
        </w:rPr>
        <w:t xml:space="preserve"> </w:t>
      </w:r>
      <w:r>
        <w:rPr>
          <w:rFonts w:hint="cs"/>
          <w:rtl/>
        </w:rPr>
        <w:t>- سوره معارج آیات 24و25</w:t>
      </w:r>
    </w:p>
  </w:footnote>
  <w:footnote w:id="7">
    <w:p w:rsidR="009652D3" w:rsidRDefault="009652D3">
      <w:pPr>
        <w:pStyle w:val="a1"/>
        <w:rPr>
          <w:rFonts w:hint="cs"/>
          <w:rtl/>
        </w:rPr>
      </w:pPr>
      <w:r>
        <w:rPr>
          <w:rStyle w:val="aff0"/>
        </w:rPr>
        <w:footnoteRef/>
      </w:r>
      <w:r>
        <w:rPr>
          <w:rtl/>
        </w:rPr>
        <w:t xml:space="preserve"> </w:t>
      </w:r>
      <w:r>
        <w:rPr>
          <w:rFonts w:hint="cs"/>
          <w:rtl/>
        </w:rPr>
        <w:t>. سوره توبه ، آیه 24</w:t>
      </w:r>
    </w:p>
  </w:footnote>
  <w:footnote w:id="8">
    <w:p w:rsidR="00590FE3" w:rsidRDefault="00590FE3" w:rsidP="00590FE3">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DE" w:rsidRDefault="000B34D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F4" w:rsidRDefault="00571EF4" w:rsidP="00571EF4">
    <w:pPr>
      <w:rPr>
        <w:rFonts w:ascii="Adobe Arabic" w:hAnsi="Adobe Arabic" w:cs="Adobe Arabic"/>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b/>
        <w:bCs/>
        <w:sz w:val="28"/>
        <w:rtl/>
      </w:rPr>
      <w:t xml:space="preserve">خطبه‌های نماز جمعه آیت الله اعرافی </w:t>
    </w:r>
    <w:r>
      <w:rPr>
        <w:rFonts w:hint="cs"/>
        <w:sz w:val="24"/>
        <w:szCs w:val="32"/>
        <w:rtl/>
      </w:rPr>
      <w:t xml:space="preserve">                      </w:t>
    </w:r>
    <w:r>
      <w:rPr>
        <w:rFonts w:ascii="Adobe Arabic" w:hAnsi="Adobe Arabic" w:cs="Adobe Arabic"/>
        <w:rtl/>
      </w:rPr>
      <w:t xml:space="preserve">        شماره ثبت: </w:t>
    </w:r>
    <w:r>
      <w:rPr>
        <w:rFonts w:ascii="Adobe Arabic" w:hAnsi="Adobe Arabic" w:cs="Adobe Arabic" w:hint="cs"/>
        <w:rtl/>
      </w:rPr>
      <w:t>3692</w:t>
    </w:r>
  </w:p>
  <w:p w:rsidR="000A2FEF" w:rsidRPr="00873379" w:rsidRDefault="000A2FEF"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71E2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DE" w:rsidRDefault="000B34D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85"/>
    <w:rsid w:val="00007060"/>
    <w:rsid w:val="000228A2"/>
    <w:rsid w:val="000324F1"/>
    <w:rsid w:val="00041FE0"/>
    <w:rsid w:val="00042E34"/>
    <w:rsid w:val="00045B14"/>
    <w:rsid w:val="00052BA3"/>
    <w:rsid w:val="0006363E"/>
    <w:rsid w:val="00063C89"/>
    <w:rsid w:val="00080B4C"/>
    <w:rsid w:val="00080DFF"/>
    <w:rsid w:val="00085ED5"/>
    <w:rsid w:val="0009522E"/>
    <w:rsid w:val="000A1A51"/>
    <w:rsid w:val="000A2FEF"/>
    <w:rsid w:val="000B34DE"/>
    <w:rsid w:val="000C0C38"/>
    <w:rsid w:val="000C3C68"/>
    <w:rsid w:val="000D2D0D"/>
    <w:rsid w:val="000D5800"/>
    <w:rsid w:val="000D6581"/>
    <w:rsid w:val="000E4A98"/>
    <w:rsid w:val="000F1897"/>
    <w:rsid w:val="000F7E72"/>
    <w:rsid w:val="00101E2D"/>
    <w:rsid w:val="00102405"/>
    <w:rsid w:val="00102CEB"/>
    <w:rsid w:val="00114C37"/>
    <w:rsid w:val="00117955"/>
    <w:rsid w:val="001303F5"/>
    <w:rsid w:val="00133E1D"/>
    <w:rsid w:val="0013617D"/>
    <w:rsid w:val="00136442"/>
    <w:rsid w:val="001370B6"/>
    <w:rsid w:val="00137235"/>
    <w:rsid w:val="00150D4B"/>
    <w:rsid w:val="00152670"/>
    <w:rsid w:val="001550AE"/>
    <w:rsid w:val="001565BA"/>
    <w:rsid w:val="00166986"/>
    <w:rsid w:val="00166DD8"/>
    <w:rsid w:val="0017025F"/>
    <w:rsid w:val="001712D6"/>
    <w:rsid w:val="001742FD"/>
    <w:rsid w:val="001757C8"/>
    <w:rsid w:val="00177934"/>
    <w:rsid w:val="00192A6A"/>
    <w:rsid w:val="0019566B"/>
    <w:rsid w:val="00196082"/>
    <w:rsid w:val="00196B27"/>
    <w:rsid w:val="00197CDD"/>
    <w:rsid w:val="001B4C2C"/>
    <w:rsid w:val="001C367D"/>
    <w:rsid w:val="001C3CCA"/>
    <w:rsid w:val="001C740D"/>
    <w:rsid w:val="001D1F54"/>
    <w:rsid w:val="001D24F8"/>
    <w:rsid w:val="001D542D"/>
    <w:rsid w:val="001D6605"/>
    <w:rsid w:val="001E306E"/>
    <w:rsid w:val="001E3FB0"/>
    <w:rsid w:val="001E4FFF"/>
    <w:rsid w:val="001F2E3E"/>
    <w:rsid w:val="001F74DD"/>
    <w:rsid w:val="00205D6D"/>
    <w:rsid w:val="00206B69"/>
    <w:rsid w:val="00210F67"/>
    <w:rsid w:val="00224C0A"/>
    <w:rsid w:val="002300AB"/>
    <w:rsid w:val="00233777"/>
    <w:rsid w:val="00233F4D"/>
    <w:rsid w:val="00236177"/>
    <w:rsid w:val="002376A5"/>
    <w:rsid w:val="002417C9"/>
    <w:rsid w:val="002529C5"/>
    <w:rsid w:val="002537C4"/>
    <w:rsid w:val="00270294"/>
    <w:rsid w:val="00283229"/>
    <w:rsid w:val="002914BD"/>
    <w:rsid w:val="00296DD8"/>
    <w:rsid w:val="00297263"/>
    <w:rsid w:val="002A21AE"/>
    <w:rsid w:val="002A35E0"/>
    <w:rsid w:val="002B7AD5"/>
    <w:rsid w:val="002C56FD"/>
    <w:rsid w:val="002D49E4"/>
    <w:rsid w:val="002D5BDC"/>
    <w:rsid w:val="002D720F"/>
    <w:rsid w:val="002E450B"/>
    <w:rsid w:val="002E73F9"/>
    <w:rsid w:val="002F05B9"/>
    <w:rsid w:val="00311429"/>
    <w:rsid w:val="00323168"/>
    <w:rsid w:val="00325338"/>
    <w:rsid w:val="00331826"/>
    <w:rsid w:val="00335087"/>
    <w:rsid w:val="00340BA3"/>
    <w:rsid w:val="0034119C"/>
    <w:rsid w:val="00366400"/>
    <w:rsid w:val="003722EE"/>
    <w:rsid w:val="00373061"/>
    <w:rsid w:val="003963D7"/>
    <w:rsid w:val="00396F28"/>
    <w:rsid w:val="003A1A05"/>
    <w:rsid w:val="003A2654"/>
    <w:rsid w:val="003C06BF"/>
    <w:rsid w:val="003C7899"/>
    <w:rsid w:val="003D2F0A"/>
    <w:rsid w:val="003D3685"/>
    <w:rsid w:val="003D563F"/>
    <w:rsid w:val="003E1E58"/>
    <w:rsid w:val="003E2BAB"/>
    <w:rsid w:val="003E4BD8"/>
    <w:rsid w:val="00405199"/>
    <w:rsid w:val="00410699"/>
    <w:rsid w:val="00415360"/>
    <w:rsid w:val="004215FA"/>
    <w:rsid w:val="004230A8"/>
    <w:rsid w:val="00434EBF"/>
    <w:rsid w:val="004412A8"/>
    <w:rsid w:val="00443EB7"/>
    <w:rsid w:val="0044591E"/>
    <w:rsid w:val="004476F0"/>
    <w:rsid w:val="00455B91"/>
    <w:rsid w:val="004651D2"/>
    <w:rsid w:val="00465D26"/>
    <w:rsid w:val="004679F8"/>
    <w:rsid w:val="0047159F"/>
    <w:rsid w:val="004846A8"/>
    <w:rsid w:val="004A790F"/>
    <w:rsid w:val="004B337F"/>
    <w:rsid w:val="004C1A08"/>
    <w:rsid w:val="004C4D9F"/>
    <w:rsid w:val="004E198B"/>
    <w:rsid w:val="004E3774"/>
    <w:rsid w:val="004F3596"/>
    <w:rsid w:val="00530FD7"/>
    <w:rsid w:val="005321BD"/>
    <w:rsid w:val="00545B0C"/>
    <w:rsid w:val="0055089D"/>
    <w:rsid w:val="00551628"/>
    <w:rsid w:val="005707F1"/>
    <w:rsid w:val="00571EF4"/>
    <w:rsid w:val="00572E2D"/>
    <w:rsid w:val="00580CFA"/>
    <w:rsid w:val="00590FE3"/>
    <w:rsid w:val="00592103"/>
    <w:rsid w:val="005941DD"/>
    <w:rsid w:val="005A545E"/>
    <w:rsid w:val="005A5862"/>
    <w:rsid w:val="005B05D4"/>
    <w:rsid w:val="005B0852"/>
    <w:rsid w:val="005B16EB"/>
    <w:rsid w:val="005B1849"/>
    <w:rsid w:val="005C06AE"/>
    <w:rsid w:val="005D65AD"/>
    <w:rsid w:val="00610C18"/>
    <w:rsid w:val="00612385"/>
    <w:rsid w:val="0061376C"/>
    <w:rsid w:val="00617C7C"/>
    <w:rsid w:val="00627180"/>
    <w:rsid w:val="00636EFA"/>
    <w:rsid w:val="0066229C"/>
    <w:rsid w:val="00663963"/>
    <w:rsid w:val="00663AAD"/>
    <w:rsid w:val="0068025A"/>
    <w:rsid w:val="00685522"/>
    <w:rsid w:val="0068705A"/>
    <w:rsid w:val="0069696C"/>
    <w:rsid w:val="00696C84"/>
    <w:rsid w:val="006A085A"/>
    <w:rsid w:val="006C125E"/>
    <w:rsid w:val="006D3A87"/>
    <w:rsid w:val="006D5E06"/>
    <w:rsid w:val="006F01B4"/>
    <w:rsid w:val="006F4787"/>
    <w:rsid w:val="00703DD3"/>
    <w:rsid w:val="00704E93"/>
    <w:rsid w:val="00720FE6"/>
    <w:rsid w:val="007318CC"/>
    <w:rsid w:val="00733E49"/>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5D9B"/>
    <w:rsid w:val="00787B13"/>
    <w:rsid w:val="00792FAC"/>
    <w:rsid w:val="007A431B"/>
    <w:rsid w:val="007A5D2F"/>
    <w:rsid w:val="007B0062"/>
    <w:rsid w:val="007B33CA"/>
    <w:rsid w:val="007B63C1"/>
    <w:rsid w:val="007B6FEB"/>
    <w:rsid w:val="007C1EF7"/>
    <w:rsid w:val="007C710E"/>
    <w:rsid w:val="007D0B88"/>
    <w:rsid w:val="007D1549"/>
    <w:rsid w:val="007D15FA"/>
    <w:rsid w:val="007E03E9"/>
    <w:rsid w:val="007E04EE"/>
    <w:rsid w:val="007E59C2"/>
    <w:rsid w:val="007E636F"/>
    <w:rsid w:val="007E7FA7"/>
    <w:rsid w:val="007F0721"/>
    <w:rsid w:val="007F293C"/>
    <w:rsid w:val="007F3221"/>
    <w:rsid w:val="007F4A90"/>
    <w:rsid w:val="007F7E76"/>
    <w:rsid w:val="00802D15"/>
    <w:rsid w:val="00803501"/>
    <w:rsid w:val="0080799B"/>
    <w:rsid w:val="00807BE3"/>
    <w:rsid w:val="00811F02"/>
    <w:rsid w:val="008129DF"/>
    <w:rsid w:val="008407A4"/>
    <w:rsid w:val="00841C04"/>
    <w:rsid w:val="00844860"/>
    <w:rsid w:val="00845CC4"/>
    <w:rsid w:val="0086243C"/>
    <w:rsid w:val="008644F4"/>
    <w:rsid w:val="00864CA5"/>
    <w:rsid w:val="00871C42"/>
    <w:rsid w:val="00873379"/>
    <w:rsid w:val="008748B8"/>
    <w:rsid w:val="00883733"/>
    <w:rsid w:val="00883C54"/>
    <w:rsid w:val="008867BB"/>
    <w:rsid w:val="008869C5"/>
    <w:rsid w:val="008965D2"/>
    <w:rsid w:val="008A1CAE"/>
    <w:rsid w:val="008A236D"/>
    <w:rsid w:val="008B2AFF"/>
    <w:rsid w:val="008B3C4A"/>
    <w:rsid w:val="008B565A"/>
    <w:rsid w:val="008C3414"/>
    <w:rsid w:val="008D030F"/>
    <w:rsid w:val="008D36D5"/>
    <w:rsid w:val="008E3903"/>
    <w:rsid w:val="008F083F"/>
    <w:rsid w:val="008F2EA3"/>
    <w:rsid w:val="008F63E3"/>
    <w:rsid w:val="00900A8F"/>
    <w:rsid w:val="00905B65"/>
    <w:rsid w:val="00913C3B"/>
    <w:rsid w:val="00915509"/>
    <w:rsid w:val="00927388"/>
    <w:rsid w:val="009274FE"/>
    <w:rsid w:val="00927663"/>
    <w:rsid w:val="009401AC"/>
    <w:rsid w:val="00940323"/>
    <w:rsid w:val="009475B7"/>
    <w:rsid w:val="00954C25"/>
    <w:rsid w:val="0095758E"/>
    <w:rsid w:val="009613AC"/>
    <w:rsid w:val="009652D3"/>
    <w:rsid w:val="00980643"/>
    <w:rsid w:val="009A42EF"/>
    <w:rsid w:val="009A533C"/>
    <w:rsid w:val="009A7A63"/>
    <w:rsid w:val="009B46BC"/>
    <w:rsid w:val="009B61C3"/>
    <w:rsid w:val="009C7B4F"/>
    <w:rsid w:val="009D40D4"/>
    <w:rsid w:val="009D4F13"/>
    <w:rsid w:val="009E1F06"/>
    <w:rsid w:val="009E6182"/>
    <w:rsid w:val="009F4EB3"/>
    <w:rsid w:val="009F5F6C"/>
    <w:rsid w:val="00A0027E"/>
    <w:rsid w:val="00A058F1"/>
    <w:rsid w:val="00A06D48"/>
    <w:rsid w:val="00A21834"/>
    <w:rsid w:val="00A31C17"/>
    <w:rsid w:val="00A31FDE"/>
    <w:rsid w:val="00A328F8"/>
    <w:rsid w:val="00A35AC2"/>
    <w:rsid w:val="00A37C77"/>
    <w:rsid w:val="00A5418D"/>
    <w:rsid w:val="00A54BB9"/>
    <w:rsid w:val="00A67870"/>
    <w:rsid w:val="00A70908"/>
    <w:rsid w:val="00A725C2"/>
    <w:rsid w:val="00A769EE"/>
    <w:rsid w:val="00A810A5"/>
    <w:rsid w:val="00A90EE1"/>
    <w:rsid w:val="00A9616A"/>
    <w:rsid w:val="00A96F68"/>
    <w:rsid w:val="00AA15F0"/>
    <w:rsid w:val="00AA2342"/>
    <w:rsid w:val="00AB6603"/>
    <w:rsid w:val="00AC2263"/>
    <w:rsid w:val="00AD0304"/>
    <w:rsid w:val="00AD27BE"/>
    <w:rsid w:val="00AE2339"/>
    <w:rsid w:val="00AF0F1A"/>
    <w:rsid w:val="00AF7E14"/>
    <w:rsid w:val="00AF7EF9"/>
    <w:rsid w:val="00B01724"/>
    <w:rsid w:val="00B07D3E"/>
    <w:rsid w:val="00B1300D"/>
    <w:rsid w:val="00B15027"/>
    <w:rsid w:val="00B16F64"/>
    <w:rsid w:val="00B21CF4"/>
    <w:rsid w:val="00B24300"/>
    <w:rsid w:val="00B330C7"/>
    <w:rsid w:val="00B34736"/>
    <w:rsid w:val="00B427EC"/>
    <w:rsid w:val="00B55D51"/>
    <w:rsid w:val="00B63F15"/>
    <w:rsid w:val="00B9119B"/>
    <w:rsid w:val="00B96A3B"/>
    <w:rsid w:val="00BA51A8"/>
    <w:rsid w:val="00BB5F7E"/>
    <w:rsid w:val="00BC26F6"/>
    <w:rsid w:val="00BC4833"/>
    <w:rsid w:val="00BD3122"/>
    <w:rsid w:val="00BD40DA"/>
    <w:rsid w:val="00BF119D"/>
    <w:rsid w:val="00BF3D67"/>
    <w:rsid w:val="00BF69CE"/>
    <w:rsid w:val="00C160AF"/>
    <w:rsid w:val="00C17970"/>
    <w:rsid w:val="00C22299"/>
    <w:rsid w:val="00C2269D"/>
    <w:rsid w:val="00C23AAC"/>
    <w:rsid w:val="00C25609"/>
    <w:rsid w:val="00C262D7"/>
    <w:rsid w:val="00C26607"/>
    <w:rsid w:val="00C35CF1"/>
    <w:rsid w:val="00C51D79"/>
    <w:rsid w:val="00C60D75"/>
    <w:rsid w:val="00C64CEA"/>
    <w:rsid w:val="00C661F3"/>
    <w:rsid w:val="00C73012"/>
    <w:rsid w:val="00C76295"/>
    <w:rsid w:val="00C763DD"/>
    <w:rsid w:val="00C803C2"/>
    <w:rsid w:val="00C805CE"/>
    <w:rsid w:val="00C84FC0"/>
    <w:rsid w:val="00C9244A"/>
    <w:rsid w:val="00C9781A"/>
    <w:rsid w:val="00CB0E5D"/>
    <w:rsid w:val="00CB5DA3"/>
    <w:rsid w:val="00CC2097"/>
    <w:rsid w:val="00CC3976"/>
    <w:rsid w:val="00CC720E"/>
    <w:rsid w:val="00CE09B7"/>
    <w:rsid w:val="00CE1DF5"/>
    <w:rsid w:val="00CE31E6"/>
    <w:rsid w:val="00CE3B74"/>
    <w:rsid w:val="00CF42E2"/>
    <w:rsid w:val="00CF7916"/>
    <w:rsid w:val="00D0057B"/>
    <w:rsid w:val="00D07F58"/>
    <w:rsid w:val="00D11D27"/>
    <w:rsid w:val="00D158F3"/>
    <w:rsid w:val="00D15FDC"/>
    <w:rsid w:val="00D23128"/>
    <w:rsid w:val="00D24508"/>
    <w:rsid w:val="00D2470E"/>
    <w:rsid w:val="00D26A91"/>
    <w:rsid w:val="00D33D42"/>
    <w:rsid w:val="00D35DFE"/>
    <w:rsid w:val="00D3665C"/>
    <w:rsid w:val="00D508CC"/>
    <w:rsid w:val="00D50F4B"/>
    <w:rsid w:val="00D533AA"/>
    <w:rsid w:val="00D60547"/>
    <w:rsid w:val="00D66444"/>
    <w:rsid w:val="00D76353"/>
    <w:rsid w:val="00D87798"/>
    <w:rsid w:val="00D92770"/>
    <w:rsid w:val="00DB21CF"/>
    <w:rsid w:val="00DB28BB"/>
    <w:rsid w:val="00DC50F4"/>
    <w:rsid w:val="00DC603F"/>
    <w:rsid w:val="00DD172B"/>
    <w:rsid w:val="00DD3C0D"/>
    <w:rsid w:val="00DD4864"/>
    <w:rsid w:val="00DD71A2"/>
    <w:rsid w:val="00DE1DC4"/>
    <w:rsid w:val="00DE22DA"/>
    <w:rsid w:val="00DE6E5E"/>
    <w:rsid w:val="00DE7815"/>
    <w:rsid w:val="00E0639C"/>
    <w:rsid w:val="00E067E6"/>
    <w:rsid w:val="00E12531"/>
    <w:rsid w:val="00E143B0"/>
    <w:rsid w:val="00E31874"/>
    <w:rsid w:val="00E4012D"/>
    <w:rsid w:val="00E54350"/>
    <w:rsid w:val="00E55891"/>
    <w:rsid w:val="00E6157E"/>
    <w:rsid w:val="00E6283A"/>
    <w:rsid w:val="00E7016B"/>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4E50"/>
    <w:rsid w:val="00F10A0F"/>
    <w:rsid w:val="00F1562C"/>
    <w:rsid w:val="00F25714"/>
    <w:rsid w:val="00F3446D"/>
    <w:rsid w:val="00F34FCD"/>
    <w:rsid w:val="00F40284"/>
    <w:rsid w:val="00F46B7E"/>
    <w:rsid w:val="00F53380"/>
    <w:rsid w:val="00F6411E"/>
    <w:rsid w:val="00F67976"/>
    <w:rsid w:val="00F70BE1"/>
    <w:rsid w:val="00F729E7"/>
    <w:rsid w:val="00F85929"/>
    <w:rsid w:val="00F9654E"/>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D3890-7895-4EF5-9156-5A1CBCBE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4846A8"/>
    <w:rPr>
      <w:vertAlign w:val="superscript"/>
    </w:rPr>
  </w:style>
  <w:style w:type="character" w:customStyle="1" w:styleId="st">
    <w:name w:val="st"/>
    <w:basedOn w:val="a2"/>
    <w:rsid w:val="00205D6D"/>
  </w:style>
  <w:style w:type="character" w:styleId="aff1">
    <w:name w:val="Strong"/>
    <w:basedOn w:val="a2"/>
    <w:uiPriority w:val="22"/>
    <w:qFormat/>
    <w:rsid w:val="00205D6D"/>
    <w:rPr>
      <w:b/>
      <w:bCs/>
    </w:rPr>
  </w:style>
  <w:style w:type="character" w:styleId="aff2">
    <w:name w:val="Hyperlink"/>
    <w:basedOn w:val="a2"/>
    <w:uiPriority w:val="99"/>
    <w:unhideWhenUsed/>
    <w:rsid w:val="000B3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219">
      <w:bodyDiv w:val="1"/>
      <w:marLeft w:val="0"/>
      <w:marRight w:val="0"/>
      <w:marTop w:val="0"/>
      <w:marBottom w:val="0"/>
      <w:divBdr>
        <w:top w:val="none" w:sz="0" w:space="0" w:color="auto"/>
        <w:left w:val="none" w:sz="0" w:space="0" w:color="auto"/>
        <w:bottom w:val="none" w:sz="0" w:space="0" w:color="auto"/>
        <w:right w:val="none" w:sz="0" w:space="0" w:color="auto"/>
      </w:divBdr>
    </w:div>
    <w:div w:id="17574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9C9C-1846-434F-9D2E-6825451B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325</TotalTime>
  <Pages>1</Pages>
  <Words>2602</Words>
  <Characters>14832</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103</cp:revision>
  <dcterms:created xsi:type="dcterms:W3CDTF">2016-12-31T08:33:00Z</dcterms:created>
  <dcterms:modified xsi:type="dcterms:W3CDTF">2017-01-19T06:38:00Z</dcterms:modified>
</cp:coreProperties>
</file>