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4A" w:rsidRPr="00D651D1" w:rsidRDefault="0098354A" w:rsidP="00D651D1">
      <w:pPr>
        <w:bidi/>
        <w:rPr>
          <w:rFonts w:ascii="IRBadr" w:hAnsi="IRBadr" w:cs="IRBadr"/>
          <w:b/>
          <w:bCs/>
          <w:sz w:val="44"/>
          <w:szCs w:val="44"/>
          <w:rtl/>
        </w:rPr>
      </w:pPr>
      <w:r w:rsidRPr="00D651D1">
        <w:rPr>
          <w:rFonts w:ascii="IRBadr" w:hAnsi="IRBadr" w:cs="IRBadr"/>
          <w:b/>
          <w:bCs/>
          <w:sz w:val="44"/>
          <w:szCs w:val="44"/>
          <w:rtl/>
        </w:rPr>
        <w:t>فهرست مطالب</w:t>
      </w:r>
      <w:r w:rsidR="00D651D1">
        <w:rPr>
          <w:rFonts w:ascii="IRBadr" w:hAnsi="IRBadr" w:cs="IRBadr" w:hint="cs"/>
          <w:b/>
          <w:bCs/>
          <w:sz w:val="44"/>
          <w:szCs w:val="44"/>
          <w:rtl/>
        </w:rPr>
        <w:t>:</w:t>
      </w:r>
    </w:p>
    <w:p w:rsidR="00797799" w:rsidRPr="00797799" w:rsidRDefault="00E95330" w:rsidP="00D651D1">
      <w:pPr>
        <w:pStyle w:val="TOC1"/>
        <w:tabs>
          <w:tab w:val="right" w:leader="dot" w:pos="9350"/>
        </w:tabs>
        <w:bidi/>
        <w:spacing w:before="0" w:line="240" w:lineRule="auto"/>
        <w:jc w:val="both"/>
        <w:rPr>
          <w:rFonts w:ascii="IRBadr" w:eastAsiaTheme="minorEastAsia" w:hAnsi="IRBadr" w:cs="IRBadr"/>
          <w:b w:val="0"/>
          <w:bCs w:val="0"/>
          <w:caps w:val="0"/>
          <w:noProof/>
          <w:sz w:val="22"/>
          <w:szCs w:val="22"/>
        </w:rPr>
      </w:pPr>
      <w:r w:rsidRPr="00797799">
        <w:rPr>
          <w:rFonts w:ascii="IRBadr" w:hAnsi="IRBadr" w:cs="IRBadr"/>
          <w:b w:val="0"/>
          <w:bCs w:val="0"/>
          <w:sz w:val="28"/>
          <w:rtl/>
        </w:rPr>
        <w:fldChar w:fldCharType="begin"/>
      </w:r>
      <w:r w:rsidR="00797799" w:rsidRPr="00797799">
        <w:rPr>
          <w:rFonts w:ascii="IRBadr" w:hAnsi="IRBadr" w:cs="IRBadr"/>
          <w:b w:val="0"/>
          <w:bCs w:val="0"/>
          <w:sz w:val="28"/>
          <w:rtl/>
        </w:rPr>
        <w:instrText xml:space="preserve"> </w:instrText>
      </w:r>
      <w:r w:rsidR="00797799" w:rsidRPr="00797799">
        <w:rPr>
          <w:rFonts w:ascii="IRBadr" w:hAnsi="IRBadr" w:cs="IRBadr"/>
          <w:b w:val="0"/>
          <w:bCs w:val="0"/>
          <w:sz w:val="28"/>
        </w:rPr>
        <w:instrText>TOC</w:instrText>
      </w:r>
      <w:r w:rsidR="00797799" w:rsidRPr="00797799">
        <w:rPr>
          <w:rFonts w:ascii="IRBadr" w:hAnsi="IRBadr" w:cs="IRBadr"/>
          <w:b w:val="0"/>
          <w:bCs w:val="0"/>
          <w:sz w:val="28"/>
          <w:rtl/>
        </w:rPr>
        <w:instrText xml:space="preserve"> \</w:instrText>
      </w:r>
      <w:r w:rsidR="00797799" w:rsidRPr="00797799">
        <w:rPr>
          <w:rFonts w:ascii="IRBadr" w:hAnsi="IRBadr" w:cs="IRBadr"/>
          <w:b w:val="0"/>
          <w:bCs w:val="0"/>
          <w:sz w:val="28"/>
        </w:rPr>
        <w:instrText>o "</w:instrText>
      </w:r>
      <w:r w:rsidR="00797799" w:rsidRPr="00797799">
        <w:rPr>
          <w:rFonts w:ascii="IRBadr" w:hAnsi="IRBadr" w:cs="IRBadr"/>
          <w:b w:val="0"/>
          <w:bCs w:val="0"/>
          <w:sz w:val="28"/>
          <w:rtl/>
        </w:rPr>
        <w:instrText>1-3</w:instrText>
      </w:r>
      <w:r w:rsidR="00797799" w:rsidRPr="00797799">
        <w:rPr>
          <w:rFonts w:ascii="IRBadr" w:hAnsi="IRBadr" w:cs="IRBadr"/>
          <w:b w:val="0"/>
          <w:bCs w:val="0"/>
          <w:sz w:val="28"/>
        </w:rPr>
        <w:instrText>" \u</w:instrText>
      </w:r>
      <w:r w:rsidR="00797799" w:rsidRPr="00797799">
        <w:rPr>
          <w:rFonts w:ascii="IRBadr" w:hAnsi="IRBadr" w:cs="IRBadr"/>
          <w:b w:val="0"/>
          <w:bCs w:val="0"/>
          <w:sz w:val="28"/>
          <w:rtl/>
        </w:rPr>
        <w:instrText xml:space="preserve"> </w:instrText>
      </w:r>
      <w:r w:rsidRPr="00797799">
        <w:rPr>
          <w:rFonts w:ascii="IRBadr" w:hAnsi="IRBadr" w:cs="IRBadr"/>
          <w:b w:val="0"/>
          <w:bCs w:val="0"/>
          <w:sz w:val="28"/>
          <w:rtl/>
        </w:rPr>
        <w:fldChar w:fldCharType="separate"/>
      </w:r>
      <w:r w:rsidR="00797799" w:rsidRPr="00797799">
        <w:rPr>
          <w:rFonts w:ascii="IRBadr" w:hAnsi="IRBadr" w:cs="IRBadr"/>
          <w:b w:val="0"/>
          <w:bCs w:val="0"/>
          <w:noProof/>
          <w:rtl/>
        </w:rPr>
        <w:t>خطبه اوّل</w:t>
      </w:r>
      <w:r w:rsidR="00797799" w:rsidRPr="00797799">
        <w:rPr>
          <w:rFonts w:ascii="IRBadr" w:hAnsi="IRBadr" w:cs="IRBadr"/>
          <w:b w:val="0"/>
          <w:bCs w:val="0"/>
          <w:noProof/>
        </w:rPr>
        <w:tab/>
      </w:r>
      <w:r w:rsidRPr="00797799">
        <w:rPr>
          <w:rFonts w:ascii="IRBadr" w:hAnsi="IRBadr" w:cs="IRBadr"/>
          <w:b w:val="0"/>
          <w:bCs w:val="0"/>
          <w:noProof/>
        </w:rPr>
        <w:fldChar w:fldCharType="begin"/>
      </w:r>
      <w:r w:rsidR="00797799" w:rsidRPr="00797799">
        <w:rPr>
          <w:rFonts w:ascii="IRBadr" w:hAnsi="IRBadr" w:cs="IRBadr"/>
          <w:b w:val="0"/>
          <w:bCs w:val="0"/>
          <w:noProof/>
        </w:rPr>
        <w:instrText xml:space="preserve"> PAGEREF _Toc429640127 \h </w:instrText>
      </w:r>
      <w:r w:rsidRPr="00797799">
        <w:rPr>
          <w:rFonts w:ascii="IRBadr" w:hAnsi="IRBadr" w:cs="IRBadr"/>
          <w:b w:val="0"/>
          <w:bCs w:val="0"/>
          <w:noProof/>
        </w:rPr>
      </w:r>
      <w:r w:rsidRPr="00797799">
        <w:rPr>
          <w:rFonts w:ascii="IRBadr" w:hAnsi="IRBadr" w:cs="IRBadr"/>
          <w:b w:val="0"/>
          <w:bCs w:val="0"/>
          <w:noProof/>
        </w:rPr>
        <w:fldChar w:fldCharType="separate"/>
      </w:r>
      <w:r w:rsidR="00797799" w:rsidRPr="00797799">
        <w:rPr>
          <w:rFonts w:ascii="IRBadr" w:hAnsi="IRBadr" w:cs="IRBadr"/>
          <w:b w:val="0"/>
          <w:bCs w:val="0"/>
          <w:noProof/>
        </w:rPr>
        <w:t>2</w:t>
      </w:r>
      <w:r w:rsidRPr="00797799">
        <w:rPr>
          <w:rFonts w:ascii="IRBadr" w:hAnsi="IRBadr" w:cs="IRBadr"/>
          <w:b w:val="0"/>
          <w:bCs w:val="0"/>
          <w:noProof/>
        </w:rPr>
        <w:fldChar w:fldCharType="end"/>
      </w:r>
    </w:p>
    <w:p w:rsidR="00797799" w:rsidRPr="00797799" w:rsidRDefault="00797799" w:rsidP="00D651D1">
      <w:pPr>
        <w:pStyle w:val="TOC1"/>
        <w:tabs>
          <w:tab w:val="right" w:leader="dot" w:pos="9350"/>
        </w:tabs>
        <w:bidi/>
        <w:spacing w:before="0" w:line="240" w:lineRule="auto"/>
        <w:jc w:val="both"/>
        <w:rPr>
          <w:rFonts w:ascii="IRBadr" w:eastAsiaTheme="minorEastAsia" w:hAnsi="IRBadr" w:cs="IRBadr"/>
          <w:b w:val="0"/>
          <w:bCs w:val="0"/>
          <w:caps w:val="0"/>
          <w:noProof/>
          <w:sz w:val="22"/>
          <w:szCs w:val="22"/>
        </w:rPr>
      </w:pPr>
      <w:r w:rsidRPr="00797799">
        <w:rPr>
          <w:rFonts w:ascii="IRBadr" w:hAnsi="IRBadr" w:cs="IRBadr"/>
          <w:b w:val="0"/>
          <w:bCs w:val="0"/>
          <w:noProof/>
          <w:rtl/>
          <w:lang w:bidi="fa-IR"/>
        </w:rPr>
        <w:t>وفات حضرت ابوطالب (ع)</w:t>
      </w:r>
      <w:r w:rsidRPr="00797799">
        <w:rPr>
          <w:rFonts w:ascii="IRBadr" w:hAnsi="IRBadr" w:cs="IRBadr"/>
          <w:b w:val="0"/>
          <w:bCs w:val="0"/>
          <w:noProof/>
        </w:rPr>
        <w:tab/>
      </w:r>
      <w:r w:rsidR="00E95330" w:rsidRPr="00797799">
        <w:rPr>
          <w:rFonts w:ascii="IRBadr" w:hAnsi="IRBadr" w:cs="IRBadr"/>
          <w:b w:val="0"/>
          <w:bCs w:val="0"/>
          <w:noProof/>
        </w:rPr>
        <w:fldChar w:fldCharType="begin"/>
      </w:r>
      <w:r w:rsidRPr="00797799">
        <w:rPr>
          <w:rFonts w:ascii="IRBadr" w:hAnsi="IRBadr" w:cs="IRBadr"/>
          <w:b w:val="0"/>
          <w:bCs w:val="0"/>
          <w:noProof/>
        </w:rPr>
        <w:instrText xml:space="preserve"> PAGEREF _Toc429640128 \h </w:instrText>
      </w:r>
      <w:r w:rsidR="00E95330" w:rsidRPr="00797799">
        <w:rPr>
          <w:rFonts w:ascii="IRBadr" w:hAnsi="IRBadr" w:cs="IRBadr"/>
          <w:b w:val="0"/>
          <w:bCs w:val="0"/>
          <w:noProof/>
        </w:rPr>
      </w:r>
      <w:r w:rsidR="00E95330" w:rsidRPr="00797799">
        <w:rPr>
          <w:rFonts w:ascii="IRBadr" w:hAnsi="IRBadr" w:cs="IRBadr"/>
          <w:b w:val="0"/>
          <w:bCs w:val="0"/>
          <w:noProof/>
        </w:rPr>
        <w:fldChar w:fldCharType="separate"/>
      </w:r>
      <w:r w:rsidRPr="00797799">
        <w:rPr>
          <w:rFonts w:ascii="IRBadr" w:hAnsi="IRBadr" w:cs="IRBadr"/>
          <w:b w:val="0"/>
          <w:bCs w:val="0"/>
          <w:noProof/>
        </w:rPr>
        <w:t>2</w:t>
      </w:r>
      <w:r w:rsidR="00E95330" w:rsidRPr="00797799">
        <w:rPr>
          <w:rFonts w:ascii="IRBadr" w:hAnsi="IRBadr" w:cs="IRBadr"/>
          <w:b w:val="0"/>
          <w:bCs w:val="0"/>
          <w:noProof/>
        </w:rPr>
        <w:fldChar w:fldCharType="end"/>
      </w:r>
    </w:p>
    <w:p w:rsidR="00797799" w:rsidRPr="00797799" w:rsidRDefault="00797799" w:rsidP="00D651D1">
      <w:pPr>
        <w:pStyle w:val="TOC1"/>
        <w:tabs>
          <w:tab w:val="right" w:leader="dot" w:pos="9350"/>
        </w:tabs>
        <w:bidi/>
        <w:spacing w:before="0" w:line="240" w:lineRule="auto"/>
        <w:jc w:val="both"/>
        <w:rPr>
          <w:rFonts w:ascii="IRBadr" w:eastAsiaTheme="minorEastAsia" w:hAnsi="IRBadr" w:cs="IRBadr"/>
          <w:b w:val="0"/>
          <w:bCs w:val="0"/>
          <w:caps w:val="0"/>
          <w:noProof/>
          <w:sz w:val="22"/>
          <w:szCs w:val="22"/>
        </w:rPr>
      </w:pPr>
      <w:r w:rsidRPr="00797799">
        <w:rPr>
          <w:rFonts w:ascii="IRBadr" w:hAnsi="IRBadr" w:cs="IRBadr"/>
          <w:b w:val="0"/>
          <w:bCs w:val="0"/>
          <w:noProof/>
          <w:rtl/>
          <w:lang w:bidi="fa-IR"/>
        </w:rPr>
        <w:t>خاندان بنی‌هاشم و فرزندان عبدالمطلب</w:t>
      </w:r>
      <w:r w:rsidRPr="00797799">
        <w:rPr>
          <w:rFonts w:ascii="IRBadr" w:hAnsi="IRBadr" w:cs="IRBadr"/>
          <w:b w:val="0"/>
          <w:bCs w:val="0"/>
          <w:noProof/>
        </w:rPr>
        <w:tab/>
      </w:r>
      <w:r w:rsidR="00E95330" w:rsidRPr="00797799">
        <w:rPr>
          <w:rFonts w:ascii="IRBadr" w:hAnsi="IRBadr" w:cs="IRBadr"/>
          <w:b w:val="0"/>
          <w:bCs w:val="0"/>
          <w:noProof/>
        </w:rPr>
        <w:fldChar w:fldCharType="begin"/>
      </w:r>
      <w:r w:rsidRPr="00797799">
        <w:rPr>
          <w:rFonts w:ascii="IRBadr" w:hAnsi="IRBadr" w:cs="IRBadr"/>
          <w:b w:val="0"/>
          <w:bCs w:val="0"/>
          <w:noProof/>
        </w:rPr>
        <w:instrText xml:space="preserve"> PAGEREF _Toc429640129 \h </w:instrText>
      </w:r>
      <w:r w:rsidR="00E95330" w:rsidRPr="00797799">
        <w:rPr>
          <w:rFonts w:ascii="IRBadr" w:hAnsi="IRBadr" w:cs="IRBadr"/>
          <w:b w:val="0"/>
          <w:bCs w:val="0"/>
          <w:noProof/>
        </w:rPr>
      </w:r>
      <w:r w:rsidR="00E95330" w:rsidRPr="00797799">
        <w:rPr>
          <w:rFonts w:ascii="IRBadr" w:hAnsi="IRBadr" w:cs="IRBadr"/>
          <w:b w:val="0"/>
          <w:bCs w:val="0"/>
          <w:noProof/>
        </w:rPr>
        <w:fldChar w:fldCharType="separate"/>
      </w:r>
      <w:r w:rsidRPr="00797799">
        <w:rPr>
          <w:rFonts w:ascii="IRBadr" w:hAnsi="IRBadr" w:cs="IRBadr"/>
          <w:b w:val="0"/>
          <w:bCs w:val="0"/>
          <w:noProof/>
        </w:rPr>
        <w:t>3</w:t>
      </w:r>
      <w:r w:rsidR="00E95330" w:rsidRPr="00797799">
        <w:rPr>
          <w:rFonts w:ascii="IRBadr" w:hAnsi="IRBadr" w:cs="IRBadr"/>
          <w:b w:val="0"/>
          <w:bCs w:val="0"/>
          <w:noProof/>
        </w:rPr>
        <w:fldChar w:fldCharType="end"/>
      </w:r>
    </w:p>
    <w:p w:rsidR="00797799" w:rsidRPr="00797799" w:rsidRDefault="00797799" w:rsidP="00D651D1">
      <w:pPr>
        <w:pStyle w:val="TOC1"/>
        <w:tabs>
          <w:tab w:val="right" w:leader="dot" w:pos="9350"/>
        </w:tabs>
        <w:bidi/>
        <w:spacing w:before="0" w:line="240" w:lineRule="auto"/>
        <w:jc w:val="both"/>
        <w:rPr>
          <w:rFonts w:ascii="IRBadr" w:eastAsiaTheme="minorEastAsia" w:hAnsi="IRBadr" w:cs="IRBadr"/>
          <w:b w:val="0"/>
          <w:bCs w:val="0"/>
          <w:caps w:val="0"/>
          <w:noProof/>
          <w:sz w:val="22"/>
          <w:szCs w:val="22"/>
        </w:rPr>
      </w:pPr>
      <w:r w:rsidRPr="00797799">
        <w:rPr>
          <w:rFonts w:ascii="IRBadr" w:hAnsi="IRBadr" w:cs="IRBadr"/>
          <w:b w:val="0"/>
          <w:bCs w:val="0"/>
          <w:noProof/>
          <w:rtl/>
          <w:lang w:bidi="fa-IR"/>
        </w:rPr>
        <w:t>اختلاف بین شیعه و سنی در ابوطالب</w:t>
      </w:r>
      <w:r w:rsidRPr="00797799">
        <w:rPr>
          <w:rFonts w:ascii="IRBadr" w:hAnsi="IRBadr" w:cs="IRBadr"/>
          <w:b w:val="0"/>
          <w:bCs w:val="0"/>
          <w:noProof/>
        </w:rPr>
        <w:tab/>
      </w:r>
      <w:r w:rsidR="00E95330" w:rsidRPr="00797799">
        <w:rPr>
          <w:rFonts w:ascii="IRBadr" w:hAnsi="IRBadr" w:cs="IRBadr"/>
          <w:b w:val="0"/>
          <w:bCs w:val="0"/>
          <w:noProof/>
        </w:rPr>
        <w:fldChar w:fldCharType="begin"/>
      </w:r>
      <w:r w:rsidRPr="00797799">
        <w:rPr>
          <w:rFonts w:ascii="IRBadr" w:hAnsi="IRBadr" w:cs="IRBadr"/>
          <w:b w:val="0"/>
          <w:bCs w:val="0"/>
          <w:noProof/>
        </w:rPr>
        <w:instrText xml:space="preserve"> PAGEREF _Toc429640130 \h </w:instrText>
      </w:r>
      <w:r w:rsidR="00E95330" w:rsidRPr="00797799">
        <w:rPr>
          <w:rFonts w:ascii="IRBadr" w:hAnsi="IRBadr" w:cs="IRBadr"/>
          <w:b w:val="0"/>
          <w:bCs w:val="0"/>
          <w:noProof/>
        </w:rPr>
      </w:r>
      <w:r w:rsidR="00E95330" w:rsidRPr="00797799">
        <w:rPr>
          <w:rFonts w:ascii="IRBadr" w:hAnsi="IRBadr" w:cs="IRBadr"/>
          <w:b w:val="0"/>
          <w:bCs w:val="0"/>
          <w:noProof/>
        </w:rPr>
        <w:fldChar w:fldCharType="separate"/>
      </w:r>
      <w:r w:rsidRPr="00797799">
        <w:rPr>
          <w:rFonts w:ascii="IRBadr" w:hAnsi="IRBadr" w:cs="IRBadr"/>
          <w:b w:val="0"/>
          <w:bCs w:val="0"/>
          <w:noProof/>
        </w:rPr>
        <w:t>4</w:t>
      </w:r>
      <w:r w:rsidR="00E95330" w:rsidRPr="00797799">
        <w:rPr>
          <w:rFonts w:ascii="IRBadr" w:hAnsi="IRBadr" w:cs="IRBadr"/>
          <w:b w:val="0"/>
          <w:bCs w:val="0"/>
          <w:noProof/>
        </w:rPr>
        <w:fldChar w:fldCharType="end"/>
      </w:r>
    </w:p>
    <w:p w:rsidR="00797799" w:rsidRPr="00797799" w:rsidRDefault="00797799" w:rsidP="00D651D1">
      <w:pPr>
        <w:pStyle w:val="TOC1"/>
        <w:tabs>
          <w:tab w:val="right" w:leader="dot" w:pos="9350"/>
        </w:tabs>
        <w:bidi/>
        <w:spacing w:before="0" w:line="240" w:lineRule="auto"/>
        <w:jc w:val="both"/>
        <w:rPr>
          <w:rFonts w:ascii="IRBadr" w:eastAsiaTheme="minorEastAsia" w:hAnsi="IRBadr" w:cs="IRBadr"/>
          <w:b w:val="0"/>
          <w:bCs w:val="0"/>
          <w:caps w:val="0"/>
          <w:noProof/>
          <w:sz w:val="22"/>
          <w:szCs w:val="22"/>
        </w:rPr>
      </w:pPr>
      <w:r w:rsidRPr="00797799">
        <w:rPr>
          <w:rFonts w:ascii="IRBadr" w:hAnsi="IRBadr" w:cs="IRBadr"/>
          <w:b w:val="0"/>
          <w:bCs w:val="0"/>
          <w:noProof/>
          <w:rtl/>
          <w:lang w:bidi="fa-IR"/>
        </w:rPr>
        <w:t>علّت مخفی ماندن ایمان ابوطالب</w:t>
      </w:r>
      <w:r w:rsidRPr="00797799">
        <w:rPr>
          <w:rFonts w:ascii="IRBadr" w:hAnsi="IRBadr" w:cs="IRBadr"/>
          <w:b w:val="0"/>
          <w:bCs w:val="0"/>
          <w:noProof/>
        </w:rPr>
        <w:tab/>
      </w:r>
      <w:r w:rsidR="00E95330" w:rsidRPr="00797799">
        <w:rPr>
          <w:rFonts w:ascii="IRBadr" w:hAnsi="IRBadr" w:cs="IRBadr"/>
          <w:b w:val="0"/>
          <w:bCs w:val="0"/>
          <w:noProof/>
        </w:rPr>
        <w:fldChar w:fldCharType="begin"/>
      </w:r>
      <w:r w:rsidRPr="00797799">
        <w:rPr>
          <w:rFonts w:ascii="IRBadr" w:hAnsi="IRBadr" w:cs="IRBadr"/>
          <w:b w:val="0"/>
          <w:bCs w:val="0"/>
          <w:noProof/>
        </w:rPr>
        <w:instrText xml:space="preserve"> PAGEREF _Toc429640131 \h </w:instrText>
      </w:r>
      <w:r w:rsidR="00E95330" w:rsidRPr="00797799">
        <w:rPr>
          <w:rFonts w:ascii="IRBadr" w:hAnsi="IRBadr" w:cs="IRBadr"/>
          <w:b w:val="0"/>
          <w:bCs w:val="0"/>
          <w:noProof/>
        </w:rPr>
      </w:r>
      <w:r w:rsidR="00E95330" w:rsidRPr="00797799">
        <w:rPr>
          <w:rFonts w:ascii="IRBadr" w:hAnsi="IRBadr" w:cs="IRBadr"/>
          <w:b w:val="0"/>
          <w:bCs w:val="0"/>
          <w:noProof/>
        </w:rPr>
        <w:fldChar w:fldCharType="separate"/>
      </w:r>
      <w:r w:rsidRPr="00797799">
        <w:rPr>
          <w:rFonts w:ascii="IRBadr" w:hAnsi="IRBadr" w:cs="IRBadr"/>
          <w:b w:val="0"/>
          <w:bCs w:val="0"/>
          <w:noProof/>
        </w:rPr>
        <w:t>5</w:t>
      </w:r>
      <w:r w:rsidR="00E95330" w:rsidRPr="00797799">
        <w:rPr>
          <w:rFonts w:ascii="IRBadr" w:hAnsi="IRBadr" w:cs="IRBadr"/>
          <w:b w:val="0"/>
          <w:bCs w:val="0"/>
          <w:noProof/>
        </w:rPr>
        <w:fldChar w:fldCharType="end"/>
      </w:r>
    </w:p>
    <w:p w:rsidR="00797799" w:rsidRPr="00797799" w:rsidRDefault="00797799" w:rsidP="00D651D1">
      <w:pPr>
        <w:pStyle w:val="TOC1"/>
        <w:tabs>
          <w:tab w:val="right" w:leader="dot" w:pos="9350"/>
        </w:tabs>
        <w:bidi/>
        <w:spacing w:before="0" w:line="240" w:lineRule="auto"/>
        <w:jc w:val="both"/>
        <w:rPr>
          <w:rFonts w:ascii="IRBadr" w:eastAsiaTheme="minorEastAsia" w:hAnsi="IRBadr" w:cs="IRBadr"/>
          <w:b w:val="0"/>
          <w:bCs w:val="0"/>
          <w:caps w:val="0"/>
          <w:noProof/>
          <w:sz w:val="22"/>
          <w:szCs w:val="22"/>
        </w:rPr>
      </w:pPr>
      <w:r w:rsidRPr="00797799">
        <w:rPr>
          <w:rFonts w:ascii="IRBadr" w:hAnsi="IRBadr" w:cs="IRBadr"/>
          <w:b w:val="0"/>
          <w:bCs w:val="0"/>
          <w:noProof/>
          <w:rtl/>
          <w:lang w:bidi="fa-IR"/>
        </w:rPr>
        <w:t>شعری در باب ابوطالب و فرزندانش و جایگاه والایشان</w:t>
      </w:r>
      <w:r w:rsidRPr="00797799">
        <w:rPr>
          <w:rFonts w:ascii="IRBadr" w:hAnsi="IRBadr" w:cs="IRBadr"/>
          <w:b w:val="0"/>
          <w:bCs w:val="0"/>
          <w:noProof/>
        </w:rPr>
        <w:tab/>
      </w:r>
      <w:r w:rsidR="00E95330" w:rsidRPr="00797799">
        <w:rPr>
          <w:rFonts w:ascii="IRBadr" w:hAnsi="IRBadr" w:cs="IRBadr"/>
          <w:b w:val="0"/>
          <w:bCs w:val="0"/>
          <w:noProof/>
        </w:rPr>
        <w:fldChar w:fldCharType="begin"/>
      </w:r>
      <w:r w:rsidRPr="00797799">
        <w:rPr>
          <w:rFonts w:ascii="IRBadr" w:hAnsi="IRBadr" w:cs="IRBadr"/>
          <w:b w:val="0"/>
          <w:bCs w:val="0"/>
          <w:noProof/>
        </w:rPr>
        <w:instrText xml:space="preserve"> PAGEREF _Toc429640132 \h </w:instrText>
      </w:r>
      <w:r w:rsidR="00E95330" w:rsidRPr="00797799">
        <w:rPr>
          <w:rFonts w:ascii="IRBadr" w:hAnsi="IRBadr" w:cs="IRBadr"/>
          <w:b w:val="0"/>
          <w:bCs w:val="0"/>
          <w:noProof/>
        </w:rPr>
      </w:r>
      <w:r w:rsidR="00E95330" w:rsidRPr="00797799">
        <w:rPr>
          <w:rFonts w:ascii="IRBadr" w:hAnsi="IRBadr" w:cs="IRBadr"/>
          <w:b w:val="0"/>
          <w:bCs w:val="0"/>
          <w:noProof/>
        </w:rPr>
        <w:fldChar w:fldCharType="separate"/>
      </w:r>
      <w:r w:rsidRPr="00797799">
        <w:rPr>
          <w:rFonts w:ascii="IRBadr" w:hAnsi="IRBadr" w:cs="IRBadr"/>
          <w:b w:val="0"/>
          <w:bCs w:val="0"/>
          <w:noProof/>
        </w:rPr>
        <w:t>5</w:t>
      </w:r>
      <w:r w:rsidR="00E95330" w:rsidRPr="00797799">
        <w:rPr>
          <w:rFonts w:ascii="IRBadr" w:hAnsi="IRBadr" w:cs="IRBadr"/>
          <w:b w:val="0"/>
          <w:bCs w:val="0"/>
          <w:noProof/>
        </w:rPr>
        <w:fldChar w:fldCharType="end"/>
      </w:r>
    </w:p>
    <w:p w:rsidR="00797799" w:rsidRPr="00797799" w:rsidRDefault="0093787E" w:rsidP="00D651D1">
      <w:pPr>
        <w:pStyle w:val="TOC1"/>
        <w:tabs>
          <w:tab w:val="right" w:leader="dot" w:pos="9350"/>
        </w:tabs>
        <w:bidi/>
        <w:spacing w:before="0" w:line="240" w:lineRule="auto"/>
        <w:jc w:val="both"/>
        <w:rPr>
          <w:rFonts w:ascii="IRBadr" w:eastAsiaTheme="minorEastAsia" w:hAnsi="IRBadr" w:cs="IRBadr"/>
          <w:b w:val="0"/>
          <w:bCs w:val="0"/>
          <w:caps w:val="0"/>
          <w:noProof/>
          <w:sz w:val="22"/>
          <w:szCs w:val="22"/>
        </w:rPr>
      </w:pPr>
      <w:r>
        <w:rPr>
          <w:rFonts w:ascii="IRBadr" w:hAnsi="IRBadr" w:cs="IRBadr"/>
          <w:b w:val="0"/>
          <w:bCs w:val="0"/>
          <w:noProof/>
          <w:rtl/>
          <w:lang w:bidi="fa-IR"/>
        </w:rPr>
        <w:t>جان‌فشانی‌های</w:t>
      </w:r>
      <w:r w:rsidR="00797799" w:rsidRPr="00797799">
        <w:rPr>
          <w:rFonts w:ascii="IRBadr" w:hAnsi="IRBadr" w:cs="IRBadr"/>
          <w:b w:val="0"/>
          <w:bCs w:val="0"/>
          <w:noProof/>
          <w:rtl/>
          <w:lang w:bidi="fa-IR"/>
        </w:rPr>
        <w:t xml:space="preserve"> ابوطالب و فرزندانش برای رسول خدا (ص)</w:t>
      </w:r>
      <w:r w:rsidR="00797799" w:rsidRPr="00797799">
        <w:rPr>
          <w:rFonts w:ascii="IRBadr" w:hAnsi="IRBadr" w:cs="IRBadr"/>
          <w:b w:val="0"/>
          <w:bCs w:val="0"/>
          <w:noProof/>
        </w:rPr>
        <w:tab/>
      </w:r>
      <w:r w:rsidR="00E95330" w:rsidRPr="00797799">
        <w:rPr>
          <w:rFonts w:ascii="IRBadr" w:hAnsi="IRBadr" w:cs="IRBadr"/>
          <w:b w:val="0"/>
          <w:bCs w:val="0"/>
          <w:noProof/>
        </w:rPr>
        <w:fldChar w:fldCharType="begin"/>
      </w:r>
      <w:r w:rsidR="00797799" w:rsidRPr="00797799">
        <w:rPr>
          <w:rFonts w:ascii="IRBadr" w:hAnsi="IRBadr" w:cs="IRBadr"/>
          <w:b w:val="0"/>
          <w:bCs w:val="0"/>
          <w:noProof/>
        </w:rPr>
        <w:instrText xml:space="preserve"> PAGEREF _Toc429640133 \h </w:instrText>
      </w:r>
      <w:r w:rsidR="00E95330" w:rsidRPr="00797799">
        <w:rPr>
          <w:rFonts w:ascii="IRBadr" w:hAnsi="IRBadr" w:cs="IRBadr"/>
          <w:b w:val="0"/>
          <w:bCs w:val="0"/>
          <w:noProof/>
        </w:rPr>
      </w:r>
      <w:r w:rsidR="00E95330" w:rsidRPr="00797799">
        <w:rPr>
          <w:rFonts w:ascii="IRBadr" w:hAnsi="IRBadr" w:cs="IRBadr"/>
          <w:b w:val="0"/>
          <w:bCs w:val="0"/>
          <w:noProof/>
        </w:rPr>
        <w:fldChar w:fldCharType="separate"/>
      </w:r>
      <w:r w:rsidR="00797799" w:rsidRPr="00797799">
        <w:rPr>
          <w:rFonts w:ascii="IRBadr" w:hAnsi="IRBadr" w:cs="IRBadr"/>
          <w:b w:val="0"/>
          <w:bCs w:val="0"/>
          <w:noProof/>
        </w:rPr>
        <w:t>6</w:t>
      </w:r>
      <w:r w:rsidR="00E95330" w:rsidRPr="00797799">
        <w:rPr>
          <w:rFonts w:ascii="IRBadr" w:hAnsi="IRBadr" w:cs="IRBadr"/>
          <w:b w:val="0"/>
          <w:bCs w:val="0"/>
          <w:noProof/>
        </w:rPr>
        <w:fldChar w:fldCharType="end"/>
      </w:r>
    </w:p>
    <w:p w:rsidR="00797799" w:rsidRPr="00797799" w:rsidRDefault="00797799" w:rsidP="00D651D1">
      <w:pPr>
        <w:pStyle w:val="TOC1"/>
        <w:tabs>
          <w:tab w:val="right" w:leader="dot" w:pos="9350"/>
        </w:tabs>
        <w:bidi/>
        <w:spacing w:before="0" w:line="240" w:lineRule="auto"/>
        <w:jc w:val="both"/>
        <w:rPr>
          <w:rFonts w:ascii="IRBadr" w:eastAsiaTheme="minorEastAsia" w:hAnsi="IRBadr" w:cs="IRBadr"/>
          <w:b w:val="0"/>
          <w:bCs w:val="0"/>
          <w:caps w:val="0"/>
          <w:noProof/>
          <w:sz w:val="22"/>
          <w:szCs w:val="22"/>
        </w:rPr>
      </w:pPr>
      <w:r w:rsidRPr="00797799">
        <w:rPr>
          <w:rFonts w:ascii="IRBadr" w:hAnsi="IRBadr" w:cs="IRBadr"/>
          <w:b w:val="0"/>
          <w:bCs w:val="0"/>
          <w:noProof/>
          <w:rtl/>
          <w:lang w:bidi="fa-IR"/>
        </w:rPr>
        <w:t>حدیثی از رسول خدا (ص) درباره ابوطالب بعد از وفات ایشان</w:t>
      </w:r>
      <w:r w:rsidRPr="00797799">
        <w:rPr>
          <w:rFonts w:ascii="IRBadr" w:hAnsi="IRBadr" w:cs="IRBadr"/>
          <w:b w:val="0"/>
          <w:bCs w:val="0"/>
          <w:noProof/>
        </w:rPr>
        <w:tab/>
      </w:r>
      <w:r w:rsidR="00E95330" w:rsidRPr="00797799">
        <w:rPr>
          <w:rFonts w:ascii="IRBadr" w:hAnsi="IRBadr" w:cs="IRBadr"/>
          <w:b w:val="0"/>
          <w:bCs w:val="0"/>
          <w:noProof/>
        </w:rPr>
        <w:fldChar w:fldCharType="begin"/>
      </w:r>
      <w:r w:rsidRPr="00797799">
        <w:rPr>
          <w:rFonts w:ascii="IRBadr" w:hAnsi="IRBadr" w:cs="IRBadr"/>
          <w:b w:val="0"/>
          <w:bCs w:val="0"/>
          <w:noProof/>
        </w:rPr>
        <w:instrText xml:space="preserve"> PAGEREF _Toc429640134 \h </w:instrText>
      </w:r>
      <w:r w:rsidR="00E95330" w:rsidRPr="00797799">
        <w:rPr>
          <w:rFonts w:ascii="IRBadr" w:hAnsi="IRBadr" w:cs="IRBadr"/>
          <w:b w:val="0"/>
          <w:bCs w:val="0"/>
          <w:noProof/>
        </w:rPr>
      </w:r>
      <w:r w:rsidR="00E95330" w:rsidRPr="00797799">
        <w:rPr>
          <w:rFonts w:ascii="IRBadr" w:hAnsi="IRBadr" w:cs="IRBadr"/>
          <w:b w:val="0"/>
          <w:bCs w:val="0"/>
          <w:noProof/>
        </w:rPr>
        <w:fldChar w:fldCharType="separate"/>
      </w:r>
      <w:r w:rsidRPr="00797799">
        <w:rPr>
          <w:rFonts w:ascii="IRBadr" w:hAnsi="IRBadr" w:cs="IRBadr"/>
          <w:b w:val="0"/>
          <w:bCs w:val="0"/>
          <w:noProof/>
        </w:rPr>
        <w:t>7</w:t>
      </w:r>
      <w:r w:rsidR="00E95330" w:rsidRPr="00797799">
        <w:rPr>
          <w:rFonts w:ascii="IRBadr" w:hAnsi="IRBadr" w:cs="IRBadr"/>
          <w:b w:val="0"/>
          <w:bCs w:val="0"/>
          <w:noProof/>
        </w:rPr>
        <w:fldChar w:fldCharType="end"/>
      </w:r>
    </w:p>
    <w:p w:rsidR="00797799" w:rsidRPr="00797799" w:rsidRDefault="00797799" w:rsidP="00D651D1">
      <w:pPr>
        <w:pStyle w:val="TOC1"/>
        <w:tabs>
          <w:tab w:val="right" w:leader="dot" w:pos="9350"/>
        </w:tabs>
        <w:bidi/>
        <w:spacing w:before="0" w:line="240" w:lineRule="auto"/>
        <w:jc w:val="both"/>
        <w:rPr>
          <w:rFonts w:ascii="IRBadr" w:eastAsiaTheme="minorEastAsia" w:hAnsi="IRBadr" w:cs="IRBadr"/>
          <w:b w:val="0"/>
          <w:bCs w:val="0"/>
          <w:caps w:val="0"/>
          <w:noProof/>
          <w:sz w:val="22"/>
          <w:szCs w:val="22"/>
        </w:rPr>
      </w:pPr>
      <w:r w:rsidRPr="00797799">
        <w:rPr>
          <w:rFonts w:ascii="IRBadr" w:hAnsi="IRBadr" w:cs="IRBadr"/>
          <w:b w:val="0"/>
          <w:bCs w:val="0"/>
          <w:noProof/>
          <w:rtl/>
          <w:lang w:bidi="fa-IR"/>
        </w:rPr>
        <w:t>خطبه دوّم</w:t>
      </w:r>
      <w:r w:rsidRPr="00797799">
        <w:rPr>
          <w:rFonts w:ascii="IRBadr" w:hAnsi="IRBadr" w:cs="IRBadr"/>
          <w:b w:val="0"/>
          <w:bCs w:val="0"/>
          <w:noProof/>
        </w:rPr>
        <w:tab/>
      </w:r>
      <w:r w:rsidR="00E95330" w:rsidRPr="00797799">
        <w:rPr>
          <w:rFonts w:ascii="IRBadr" w:hAnsi="IRBadr" w:cs="IRBadr"/>
          <w:b w:val="0"/>
          <w:bCs w:val="0"/>
          <w:noProof/>
        </w:rPr>
        <w:fldChar w:fldCharType="begin"/>
      </w:r>
      <w:r w:rsidRPr="00797799">
        <w:rPr>
          <w:rFonts w:ascii="IRBadr" w:hAnsi="IRBadr" w:cs="IRBadr"/>
          <w:b w:val="0"/>
          <w:bCs w:val="0"/>
          <w:noProof/>
        </w:rPr>
        <w:instrText xml:space="preserve"> PAGEREF _Toc429640135 \h </w:instrText>
      </w:r>
      <w:r w:rsidR="00E95330" w:rsidRPr="00797799">
        <w:rPr>
          <w:rFonts w:ascii="IRBadr" w:hAnsi="IRBadr" w:cs="IRBadr"/>
          <w:b w:val="0"/>
          <w:bCs w:val="0"/>
          <w:noProof/>
        </w:rPr>
      </w:r>
      <w:r w:rsidR="00E95330" w:rsidRPr="00797799">
        <w:rPr>
          <w:rFonts w:ascii="IRBadr" w:hAnsi="IRBadr" w:cs="IRBadr"/>
          <w:b w:val="0"/>
          <w:bCs w:val="0"/>
          <w:noProof/>
        </w:rPr>
        <w:fldChar w:fldCharType="separate"/>
      </w:r>
      <w:r w:rsidRPr="00797799">
        <w:rPr>
          <w:rFonts w:ascii="IRBadr" w:hAnsi="IRBadr" w:cs="IRBadr"/>
          <w:b w:val="0"/>
          <w:bCs w:val="0"/>
          <w:noProof/>
        </w:rPr>
        <w:t>8</w:t>
      </w:r>
      <w:r w:rsidR="00E95330" w:rsidRPr="00797799">
        <w:rPr>
          <w:rFonts w:ascii="IRBadr" w:hAnsi="IRBadr" w:cs="IRBadr"/>
          <w:b w:val="0"/>
          <w:bCs w:val="0"/>
          <w:noProof/>
        </w:rPr>
        <w:fldChar w:fldCharType="end"/>
      </w:r>
    </w:p>
    <w:p w:rsidR="00797799" w:rsidRPr="00797799" w:rsidRDefault="00797799" w:rsidP="00D651D1">
      <w:pPr>
        <w:pStyle w:val="TOC1"/>
        <w:tabs>
          <w:tab w:val="right" w:leader="dot" w:pos="9350"/>
        </w:tabs>
        <w:bidi/>
        <w:spacing w:before="0" w:line="240" w:lineRule="auto"/>
        <w:jc w:val="both"/>
        <w:rPr>
          <w:rFonts w:ascii="IRBadr" w:eastAsiaTheme="minorEastAsia" w:hAnsi="IRBadr" w:cs="IRBadr"/>
          <w:b w:val="0"/>
          <w:bCs w:val="0"/>
          <w:caps w:val="0"/>
          <w:noProof/>
          <w:sz w:val="22"/>
          <w:szCs w:val="22"/>
        </w:rPr>
      </w:pPr>
      <w:r w:rsidRPr="00797799">
        <w:rPr>
          <w:rFonts w:ascii="IRBadr" w:hAnsi="IRBadr" w:cs="IRBadr"/>
          <w:b w:val="0"/>
          <w:bCs w:val="0"/>
          <w:noProof/>
          <w:rtl/>
          <w:lang w:bidi="fa-IR"/>
        </w:rPr>
        <w:t>شهادت امام کاظم (ع)</w:t>
      </w:r>
      <w:r w:rsidRPr="00797799">
        <w:rPr>
          <w:rFonts w:ascii="IRBadr" w:hAnsi="IRBadr" w:cs="IRBadr"/>
          <w:b w:val="0"/>
          <w:bCs w:val="0"/>
          <w:noProof/>
        </w:rPr>
        <w:tab/>
      </w:r>
      <w:r w:rsidR="00E95330" w:rsidRPr="00797799">
        <w:rPr>
          <w:rFonts w:ascii="IRBadr" w:hAnsi="IRBadr" w:cs="IRBadr"/>
          <w:b w:val="0"/>
          <w:bCs w:val="0"/>
          <w:noProof/>
        </w:rPr>
        <w:fldChar w:fldCharType="begin"/>
      </w:r>
      <w:r w:rsidRPr="00797799">
        <w:rPr>
          <w:rFonts w:ascii="IRBadr" w:hAnsi="IRBadr" w:cs="IRBadr"/>
          <w:b w:val="0"/>
          <w:bCs w:val="0"/>
          <w:noProof/>
        </w:rPr>
        <w:instrText xml:space="preserve"> PAGEREF _Toc429640136 \h </w:instrText>
      </w:r>
      <w:r w:rsidR="00E95330" w:rsidRPr="00797799">
        <w:rPr>
          <w:rFonts w:ascii="IRBadr" w:hAnsi="IRBadr" w:cs="IRBadr"/>
          <w:b w:val="0"/>
          <w:bCs w:val="0"/>
          <w:noProof/>
        </w:rPr>
      </w:r>
      <w:r w:rsidR="00E95330" w:rsidRPr="00797799">
        <w:rPr>
          <w:rFonts w:ascii="IRBadr" w:hAnsi="IRBadr" w:cs="IRBadr"/>
          <w:b w:val="0"/>
          <w:bCs w:val="0"/>
          <w:noProof/>
        </w:rPr>
        <w:fldChar w:fldCharType="separate"/>
      </w:r>
      <w:r w:rsidRPr="00797799">
        <w:rPr>
          <w:rFonts w:ascii="IRBadr" w:hAnsi="IRBadr" w:cs="IRBadr"/>
          <w:b w:val="0"/>
          <w:bCs w:val="0"/>
          <w:noProof/>
        </w:rPr>
        <w:t>9</w:t>
      </w:r>
      <w:r w:rsidR="00E95330" w:rsidRPr="00797799">
        <w:rPr>
          <w:rFonts w:ascii="IRBadr" w:hAnsi="IRBadr" w:cs="IRBadr"/>
          <w:b w:val="0"/>
          <w:bCs w:val="0"/>
          <w:noProof/>
        </w:rPr>
        <w:fldChar w:fldCharType="end"/>
      </w:r>
    </w:p>
    <w:p w:rsidR="00797799" w:rsidRPr="00797799" w:rsidRDefault="00797799" w:rsidP="00D651D1">
      <w:pPr>
        <w:pStyle w:val="TOC1"/>
        <w:tabs>
          <w:tab w:val="right" w:leader="dot" w:pos="9350"/>
        </w:tabs>
        <w:bidi/>
        <w:spacing w:before="0" w:line="240" w:lineRule="auto"/>
        <w:jc w:val="both"/>
        <w:rPr>
          <w:rFonts w:ascii="IRBadr" w:eastAsiaTheme="minorEastAsia" w:hAnsi="IRBadr" w:cs="IRBadr"/>
          <w:b w:val="0"/>
          <w:bCs w:val="0"/>
          <w:caps w:val="0"/>
          <w:noProof/>
          <w:sz w:val="22"/>
          <w:szCs w:val="22"/>
        </w:rPr>
      </w:pPr>
      <w:r w:rsidRPr="00797799">
        <w:rPr>
          <w:rFonts w:ascii="IRBadr" w:hAnsi="IRBadr" w:cs="IRBadr"/>
          <w:b w:val="0"/>
          <w:bCs w:val="0"/>
          <w:noProof/>
          <w:rtl/>
          <w:lang w:bidi="fa-IR"/>
        </w:rPr>
        <w:t>اتهامات اروپایی‌ها به ایران</w:t>
      </w:r>
      <w:r w:rsidRPr="00797799">
        <w:rPr>
          <w:rFonts w:ascii="IRBadr" w:hAnsi="IRBadr" w:cs="IRBadr"/>
          <w:b w:val="0"/>
          <w:bCs w:val="0"/>
          <w:noProof/>
        </w:rPr>
        <w:tab/>
      </w:r>
      <w:r w:rsidR="00E95330" w:rsidRPr="00797799">
        <w:rPr>
          <w:rFonts w:ascii="IRBadr" w:hAnsi="IRBadr" w:cs="IRBadr"/>
          <w:b w:val="0"/>
          <w:bCs w:val="0"/>
          <w:noProof/>
        </w:rPr>
        <w:fldChar w:fldCharType="begin"/>
      </w:r>
      <w:r w:rsidRPr="00797799">
        <w:rPr>
          <w:rFonts w:ascii="IRBadr" w:hAnsi="IRBadr" w:cs="IRBadr"/>
          <w:b w:val="0"/>
          <w:bCs w:val="0"/>
          <w:noProof/>
        </w:rPr>
        <w:instrText xml:space="preserve"> PAGEREF _Toc429640137 \h </w:instrText>
      </w:r>
      <w:r w:rsidR="00E95330" w:rsidRPr="00797799">
        <w:rPr>
          <w:rFonts w:ascii="IRBadr" w:hAnsi="IRBadr" w:cs="IRBadr"/>
          <w:b w:val="0"/>
          <w:bCs w:val="0"/>
          <w:noProof/>
        </w:rPr>
      </w:r>
      <w:r w:rsidR="00E95330" w:rsidRPr="00797799">
        <w:rPr>
          <w:rFonts w:ascii="IRBadr" w:hAnsi="IRBadr" w:cs="IRBadr"/>
          <w:b w:val="0"/>
          <w:bCs w:val="0"/>
          <w:noProof/>
        </w:rPr>
        <w:fldChar w:fldCharType="separate"/>
      </w:r>
      <w:r w:rsidRPr="00797799">
        <w:rPr>
          <w:rFonts w:ascii="IRBadr" w:hAnsi="IRBadr" w:cs="IRBadr"/>
          <w:b w:val="0"/>
          <w:bCs w:val="0"/>
          <w:noProof/>
        </w:rPr>
        <w:t>9</w:t>
      </w:r>
      <w:r w:rsidR="00E95330" w:rsidRPr="00797799">
        <w:rPr>
          <w:rFonts w:ascii="IRBadr" w:hAnsi="IRBadr" w:cs="IRBadr"/>
          <w:b w:val="0"/>
          <w:bCs w:val="0"/>
          <w:noProof/>
        </w:rPr>
        <w:fldChar w:fldCharType="end"/>
      </w:r>
    </w:p>
    <w:p w:rsidR="00797799" w:rsidRPr="00797799" w:rsidRDefault="00797799" w:rsidP="00D651D1">
      <w:pPr>
        <w:pStyle w:val="TOC1"/>
        <w:tabs>
          <w:tab w:val="right" w:leader="dot" w:pos="9350"/>
        </w:tabs>
        <w:bidi/>
        <w:spacing w:before="0" w:line="240" w:lineRule="auto"/>
        <w:jc w:val="both"/>
        <w:rPr>
          <w:rFonts w:ascii="IRBadr" w:eastAsiaTheme="minorEastAsia" w:hAnsi="IRBadr" w:cs="IRBadr"/>
          <w:b w:val="0"/>
          <w:bCs w:val="0"/>
          <w:caps w:val="0"/>
          <w:noProof/>
          <w:sz w:val="22"/>
          <w:szCs w:val="22"/>
        </w:rPr>
      </w:pPr>
      <w:r w:rsidRPr="00797799">
        <w:rPr>
          <w:rFonts w:ascii="IRBadr" w:hAnsi="IRBadr" w:cs="IRBadr"/>
          <w:b w:val="0"/>
          <w:bCs w:val="0"/>
          <w:noProof/>
          <w:rtl/>
          <w:lang w:bidi="fa-IR"/>
        </w:rPr>
        <w:t>توطئه‌های دشمنان برای کشورمان</w:t>
      </w:r>
      <w:r w:rsidRPr="00797799">
        <w:rPr>
          <w:rFonts w:ascii="IRBadr" w:hAnsi="IRBadr" w:cs="IRBadr"/>
          <w:b w:val="0"/>
          <w:bCs w:val="0"/>
          <w:noProof/>
        </w:rPr>
        <w:tab/>
      </w:r>
      <w:r w:rsidR="00E95330" w:rsidRPr="00797799">
        <w:rPr>
          <w:rFonts w:ascii="IRBadr" w:hAnsi="IRBadr" w:cs="IRBadr"/>
          <w:b w:val="0"/>
          <w:bCs w:val="0"/>
          <w:noProof/>
        </w:rPr>
        <w:fldChar w:fldCharType="begin"/>
      </w:r>
      <w:r w:rsidRPr="00797799">
        <w:rPr>
          <w:rFonts w:ascii="IRBadr" w:hAnsi="IRBadr" w:cs="IRBadr"/>
          <w:b w:val="0"/>
          <w:bCs w:val="0"/>
          <w:noProof/>
        </w:rPr>
        <w:instrText xml:space="preserve"> PAGEREF _Toc429640138 \h </w:instrText>
      </w:r>
      <w:r w:rsidR="00E95330" w:rsidRPr="00797799">
        <w:rPr>
          <w:rFonts w:ascii="IRBadr" w:hAnsi="IRBadr" w:cs="IRBadr"/>
          <w:b w:val="0"/>
          <w:bCs w:val="0"/>
          <w:noProof/>
        </w:rPr>
      </w:r>
      <w:r w:rsidR="00E95330" w:rsidRPr="00797799">
        <w:rPr>
          <w:rFonts w:ascii="IRBadr" w:hAnsi="IRBadr" w:cs="IRBadr"/>
          <w:b w:val="0"/>
          <w:bCs w:val="0"/>
          <w:noProof/>
        </w:rPr>
        <w:fldChar w:fldCharType="separate"/>
      </w:r>
      <w:r w:rsidRPr="00797799">
        <w:rPr>
          <w:rFonts w:ascii="IRBadr" w:hAnsi="IRBadr" w:cs="IRBadr"/>
          <w:b w:val="0"/>
          <w:bCs w:val="0"/>
          <w:noProof/>
        </w:rPr>
        <w:t>10</w:t>
      </w:r>
      <w:r w:rsidR="00E95330" w:rsidRPr="00797799">
        <w:rPr>
          <w:rFonts w:ascii="IRBadr" w:hAnsi="IRBadr" w:cs="IRBadr"/>
          <w:b w:val="0"/>
          <w:bCs w:val="0"/>
          <w:noProof/>
        </w:rPr>
        <w:fldChar w:fldCharType="end"/>
      </w:r>
    </w:p>
    <w:p w:rsidR="00797799" w:rsidRPr="00797799" w:rsidRDefault="00797799" w:rsidP="00D651D1">
      <w:pPr>
        <w:pStyle w:val="TOC1"/>
        <w:tabs>
          <w:tab w:val="right" w:leader="dot" w:pos="9350"/>
        </w:tabs>
        <w:bidi/>
        <w:spacing w:before="0" w:line="240" w:lineRule="auto"/>
        <w:jc w:val="both"/>
        <w:rPr>
          <w:rFonts w:ascii="IRBadr" w:eastAsiaTheme="minorEastAsia" w:hAnsi="IRBadr" w:cs="IRBadr"/>
          <w:b w:val="0"/>
          <w:bCs w:val="0"/>
          <w:caps w:val="0"/>
          <w:noProof/>
          <w:sz w:val="22"/>
          <w:szCs w:val="22"/>
        </w:rPr>
      </w:pPr>
      <w:r w:rsidRPr="00797799">
        <w:rPr>
          <w:rFonts w:ascii="IRBadr" w:hAnsi="IRBadr" w:cs="IRBadr"/>
          <w:b w:val="0"/>
          <w:bCs w:val="0"/>
          <w:noProof/>
          <w:rtl/>
          <w:lang w:bidi="fa-IR"/>
        </w:rPr>
        <w:t xml:space="preserve">اهمیت </w:t>
      </w:r>
      <w:r w:rsidR="00CC7B0A">
        <w:rPr>
          <w:rFonts w:ascii="IRBadr" w:hAnsi="IRBadr" w:cs="IRBadr"/>
          <w:b w:val="0"/>
          <w:bCs w:val="0"/>
          <w:noProof/>
          <w:rtl/>
          <w:lang w:bidi="fa-IR"/>
        </w:rPr>
        <w:t>ولایت‌فقیه</w:t>
      </w:r>
      <w:r w:rsidRPr="00797799">
        <w:rPr>
          <w:rFonts w:ascii="IRBadr" w:hAnsi="IRBadr" w:cs="IRBadr"/>
          <w:b w:val="0"/>
          <w:bCs w:val="0"/>
          <w:noProof/>
        </w:rPr>
        <w:tab/>
      </w:r>
      <w:r w:rsidR="00E95330" w:rsidRPr="00797799">
        <w:rPr>
          <w:rFonts w:ascii="IRBadr" w:hAnsi="IRBadr" w:cs="IRBadr"/>
          <w:b w:val="0"/>
          <w:bCs w:val="0"/>
          <w:noProof/>
        </w:rPr>
        <w:fldChar w:fldCharType="begin"/>
      </w:r>
      <w:r w:rsidRPr="00797799">
        <w:rPr>
          <w:rFonts w:ascii="IRBadr" w:hAnsi="IRBadr" w:cs="IRBadr"/>
          <w:b w:val="0"/>
          <w:bCs w:val="0"/>
          <w:noProof/>
        </w:rPr>
        <w:instrText xml:space="preserve"> PAGEREF _Toc429640139 \h </w:instrText>
      </w:r>
      <w:r w:rsidR="00E95330" w:rsidRPr="00797799">
        <w:rPr>
          <w:rFonts w:ascii="IRBadr" w:hAnsi="IRBadr" w:cs="IRBadr"/>
          <w:b w:val="0"/>
          <w:bCs w:val="0"/>
          <w:noProof/>
        </w:rPr>
      </w:r>
      <w:r w:rsidR="00E95330" w:rsidRPr="00797799">
        <w:rPr>
          <w:rFonts w:ascii="IRBadr" w:hAnsi="IRBadr" w:cs="IRBadr"/>
          <w:b w:val="0"/>
          <w:bCs w:val="0"/>
          <w:noProof/>
        </w:rPr>
        <w:fldChar w:fldCharType="separate"/>
      </w:r>
      <w:r w:rsidRPr="00797799">
        <w:rPr>
          <w:rFonts w:ascii="IRBadr" w:hAnsi="IRBadr" w:cs="IRBadr"/>
          <w:b w:val="0"/>
          <w:bCs w:val="0"/>
          <w:noProof/>
        </w:rPr>
        <w:t>11</w:t>
      </w:r>
      <w:r w:rsidR="00E95330" w:rsidRPr="00797799">
        <w:rPr>
          <w:rFonts w:ascii="IRBadr" w:hAnsi="IRBadr" w:cs="IRBadr"/>
          <w:b w:val="0"/>
          <w:bCs w:val="0"/>
          <w:noProof/>
        </w:rPr>
        <w:fldChar w:fldCharType="end"/>
      </w:r>
    </w:p>
    <w:p w:rsidR="00797799" w:rsidRPr="00797799" w:rsidRDefault="00797799" w:rsidP="00D651D1">
      <w:pPr>
        <w:pStyle w:val="TOC1"/>
        <w:tabs>
          <w:tab w:val="right" w:leader="dot" w:pos="9350"/>
        </w:tabs>
        <w:bidi/>
        <w:spacing w:before="0" w:line="240" w:lineRule="auto"/>
        <w:jc w:val="both"/>
        <w:rPr>
          <w:rFonts w:ascii="IRBadr" w:eastAsiaTheme="minorEastAsia" w:hAnsi="IRBadr" w:cs="IRBadr"/>
          <w:b w:val="0"/>
          <w:bCs w:val="0"/>
          <w:caps w:val="0"/>
          <w:noProof/>
          <w:sz w:val="22"/>
          <w:szCs w:val="22"/>
        </w:rPr>
      </w:pPr>
      <w:r w:rsidRPr="00797799">
        <w:rPr>
          <w:rFonts w:ascii="IRBadr" w:hAnsi="IRBadr" w:cs="IRBadr"/>
          <w:b w:val="0"/>
          <w:bCs w:val="0"/>
          <w:noProof/>
          <w:rtl/>
          <w:lang w:bidi="fa-IR"/>
        </w:rPr>
        <w:t>دعا</w:t>
      </w:r>
      <w:r w:rsidRPr="00797799">
        <w:rPr>
          <w:rFonts w:ascii="IRBadr" w:hAnsi="IRBadr" w:cs="IRBadr"/>
          <w:b w:val="0"/>
          <w:bCs w:val="0"/>
          <w:noProof/>
        </w:rPr>
        <w:tab/>
      </w:r>
      <w:r w:rsidR="00E95330" w:rsidRPr="00797799">
        <w:rPr>
          <w:rFonts w:ascii="IRBadr" w:hAnsi="IRBadr" w:cs="IRBadr"/>
          <w:b w:val="0"/>
          <w:bCs w:val="0"/>
          <w:noProof/>
        </w:rPr>
        <w:fldChar w:fldCharType="begin"/>
      </w:r>
      <w:r w:rsidRPr="00797799">
        <w:rPr>
          <w:rFonts w:ascii="IRBadr" w:hAnsi="IRBadr" w:cs="IRBadr"/>
          <w:b w:val="0"/>
          <w:bCs w:val="0"/>
          <w:noProof/>
        </w:rPr>
        <w:instrText xml:space="preserve"> PAGEREF _Toc429640140 \h </w:instrText>
      </w:r>
      <w:r w:rsidR="00E95330" w:rsidRPr="00797799">
        <w:rPr>
          <w:rFonts w:ascii="IRBadr" w:hAnsi="IRBadr" w:cs="IRBadr"/>
          <w:b w:val="0"/>
          <w:bCs w:val="0"/>
          <w:noProof/>
        </w:rPr>
      </w:r>
      <w:r w:rsidR="00E95330" w:rsidRPr="00797799">
        <w:rPr>
          <w:rFonts w:ascii="IRBadr" w:hAnsi="IRBadr" w:cs="IRBadr"/>
          <w:b w:val="0"/>
          <w:bCs w:val="0"/>
          <w:noProof/>
        </w:rPr>
        <w:fldChar w:fldCharType="separate"/>
      </w:r>
      <w:r w:rsidRPr="00797799">
        <w:rPr>
          <w:rFonts w:ascii="IRBadr" w:hAnsi="IRBadr" w:cs="IRBadr"/>
          <w:b w:val="0"/>
          <w:bCs w:val="0"/>
          <w:noProof/>
        </w:rPr>
        <w:t>12</w:t>
      </w:r>
      <w:r w:rsidR="00E95330" w:rsidRPr="00797799">
        <w:rPr>
          <w:rFonts w:ascii="IRBadr" w:hAnsi="IRBadr" w:cs="IRBadr"/>
          <w:b w:val="0"/>
          <w:bCs w:val="0"/>
          <w:noProof/>
        </w:rPr>
        <w:fldChar w:fldCharType="end"/>
      </w:r>
    </w:p>
    <w:p w:rsidR="0098354A" w:rsidRPr="0098354A" w:rsidRDefault="00E95330" w:rsidP="00D651D1">
      <w:pPr>
        <w:bidi/>
        <w:spacing w:after="0" w:line="240" w:lineRule="auto"/>
        <w:jc w:val="both"/>
        <w:rPr>
          <w:rFonts w:ascii="IRBadr" w:hAnsi="IRBadr" w:cs="IRBadr"/>
          <w:b/>
          <w:bCs/>
          <w:sz w:val="28"/>
          <w:szCs w:val="28"/>
          <w:rtl/>
        </w:rPr>
      </w:pPr>
      <w:r w:rsidRPr="00797799">
        <w:rPr>
          <w:rFonts w:ascii="IRBadr" w:hAnsi="IRBadr" w:cs="IRBadr"/>
          <w:sz w:val="28"/>
          <w:szCs w:val="28"/>
          <w:rtl/>
        </w:rPr>
        <w:fldChar w:fldCharType="end"/>
      </w:r>
    </w:p>
    <w:p w:rsidR="00D651D1" w:rsidRDefault="00D651D1">
      <w:pPr>
        <w:spacing w:after="0" w:line="240" w:lineRule="auto"/>
        <w:rPr>
          <w:rStyle w:val="Heading1Char"/>
          <w:sz w:val="42"/>
          <w:szCs w:val="42"/>
          <w:rtl/>
        </w:rPr>
      </w:pPr>
      <w:bookmarkStart w:id="0" w:name="_Toc429640127"/>
      <w:r>
        <w:rPr>
          <w:rStyle w:val="Heading1Char"/>
          <w:sz w:val="42"/>
          <w:szCs w:val="42"/>
          <w:rtl/>
        </w:rPr>
        <w:br w:type="page"/>
      </w:r>
    </w:p>
    <w:p w:rsidR="00061305" w:rsidRPr="00D651D1" w:rsidRDefault="00CF1002" w:rsidP="00797799">
      <w:pPr>
        <w:bidi/>
        <w:jc w:val="both"/>
        <w:rPr>
          <w:rFonts w:ascii="IRBadr" w:hAnsi="IRBadr" w:cs="IRBadr"/>
          <w:sz w:val="44"/>
          <w:szCs w:val="44"/>
          <w:rtl/>
        </w:rPr>
      </w:pPr>
      <w:r w:rsidRPr="00D651D1">
        <w:rPr>
          <w:rStyle w:val="Heading1Char"/>
          <w:rtl/>
        </w:rPr>
        <w:lastRenderedPageBreak/>
        <w:t>خطبه اوّل</w:t>
      </w:r>
      <w:bookmarkEnd w:id="0"/>
    </w:p>
    <w:p w:rsidR="00CF1002" w:rsidRPr="00D74546" w:rsidRDefault="00B379CE" w:rsidP="00D74546">
      <w:pPr>
        <w:bidi/>
        <w:jc w:val="both"/>
        <w:rPr>
          <w:rFonts w:ascii="IRBadr" w:hAnsi="IRBadr" w:cs="IRBadr"/>
          <w:b/>
          <w:bCs/>
          <w:sz w:val="28"/>
          <w:szCs w:val="28"/>
          <w:rtl/>
        </w:rPr>
      </w:pPr>
      <w:r w:rsidRPr="00D74546">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D74546">
        <w:rPr>
          <w:rFonts w:ascii="IRBadr" w:hAnsi="IRBadr" w:cs="IRBadr"/>
          <w:b/>
          <w:bCs/>
          <w:sz w:val="28"/>
          <w:szCs w:val="28"/>
          <w:vertAlign w:val="superscript"/>
          <w:rtl/>
        </w:rPr>
        <w:footnoteReference w:id="1"/>
      </w:r>
      <w:r w:rsidRPr="00D74546">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r w:rsidR="0037102F">
        <w:rPr>
          <w:rFonts w:ascii="IRBadr" w:hAnsi="IRBadr" w:cs="IRBadr"/>
          <w:b/>
          <w:bCs/>
          <w:sz w:val="28"/>
          <w:szCs w:val="28"/>
          <w:rtl/>
        </w:rPr>
        <w:t xml:space="preserve"> اعوذ</w:t>
      </w:r>
      <w:r w:rsidRPr="00D74546">
        <w:rPr>
          <w:rFonts w:ascii="IRBadr" w:hAnsi="IRBadr" w:cs="IRBadr"/>
          <w:b/>
          <w:bCs/>
          <w:sz w:val="28"/>
          <w:szCs w:val="28"/>
          <w:rtl/>
        </w:rPr>
        <w:t xml:space="preserve"> باللّه السمیع العلیم من الشیطان الرجیم بسم اللّه الرحمن </w:t>
      </w:r>
      <w:r w:rsidR="0037102F">
        <w:rPr>
          <w:rFonts w:ascii="IRBadr" w:hAnsi="IRBadr" w:cs="IRBadr"/>
          <w:b/>
          <w:bCs/>
          <w:sz w:val="28"/>
          <w:szCs w:val="28"/>
          <w:rtl/>
        </w:rPr>
        <w:t>الرح</w:t>
      </w:r>
      <w:r w:rsidR="0037102F">
        <w:rPr>
          <w:rFonts w:ascii="IRBadr" w:hAnsi="IRBadr" w:cs="IRBadr" w:hint="cs"/>
          <w:b/>
          <w:bCs/>
          <w:sz w:val="28"/>
          <w:szCs w:val="28"/>
          <w:rtl/>
        </w:rPr>
        <w:t>یم</w:t>
      </w:r>
      <w:r w:rsidR="0037102F">
        <w:rPr>
          <w:rFonts w:ascii="IRBadr" w:hAnsi="IRBadr" w:cs="IRBadr"/>
          <w:b/>
          <w:bCs/>
          <w:sz w:val="28"/>
          <w:szCs w:val="28"/>
          <w:rtl/>
        </w:rPr>
        <w:t xml:space="preserve"> «</w:t>
      </w:r>
      <w:r w:rsidR="00CF1002" w:rsidRPr="00D74546">
        <w:rPr>
          <w:rFonts w:ascii="IRBadr" w:hAnsi="IRBadr" w:cs="IRBadr"/>
          <w:b/>
          <w:bCs/>
          <w:sz w:val="28"/>
          <w:szCs w:val="28"/>
          <w:rtl/>
        </w:rPr>
        <w:t>یا أَیهَا الَّذِینَ آمَنُوا اتَّقُوا اللَّهَ حَقَّ تُقَاتِهِ وَلَا تَمُوتُنَّ إِلَّا وَأَنْتُمْ مُسْلِمُونَ»</w:t>
      </w:r>
      <w:r w:rsidR="00CF1002" w:rsidRPr="00D74546">
        <w:rPr>
          <w:rStyle w:val="FootnoteReference"/>
          <w:rFonts w:ascii="IRBadr" w:hAnsi="IRBadr" w:cs="IRBadr"/>
          <w:b/>
          <w:bCs/>
          <w:sz w:val="28"/>
          <w:szCs w:val="28"/>
          <w:rtl/>
        </w:rPr>
        <w:footnoteReference w:id="2"/>
      </w:r>
      <w:r w:rsidR="00CF1002" w:rsidRPr="00D74546">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CF1002" w:rsidRDefault="00CF1002" w:rsidP="00455471">
      <w:pPr>
        <w:bidi/>
        <w:jc w:val="both"/>
        <w:rPr>
          <w:rFonts w:ascii="IRBadr" w:hAnsi="IRBadr" w:cs="IRBadr"/>
          <w:sz w:val="28"/>
          <w:szCs w:val="28"/>
          <w:rtl/>
        </w:rPr>
      </w:pPr>
      <w:r>
        <w:rPr>
          <w:rFonts w:ascii="IRBadr" w:hAnsi="IRBadr" w:cs="IRBadr" w:hint="cs"/>
          <w:sz w:val="28"/>
          <w:szCs w:val="28"/>
          <w:rtl/>
        </w:rPr>
        <w:t>همه شما برادران و خواهران گرامی و خودم را به پارسایی، تقوا، دوری از گناه و معصیت، انجام دستورات و واجبات الهی، اصلاح نفس، ذکر و شکر خداوند در همه احوال، سفارش و دعوت می‌کنم.</w:t>
      </w:r>
    </w:p>
    <w:p w:rsidR="00CF1002" w:rsidRDefault="00CF1002" w:rsidP="00455471">
      <w:pPr>
        <w:bidi/>
        <w:jc w:val="both"/>
        <w:rPr>
          <w:rFonts w:ascii="IRBadr" w:hAnsi="IRBadr" w:cs="IRBadr"/>
          <w:sz w:val="28"/>
          <w:szCs w:val="28"/>
          <w:rtl/>
        </w:rPr>
      </w:pPr>
      <w:r>
        <w:rPr>
          <w:rFonts w:ascii="IRBadr" w:hAnsi="IRBadr" w:cs="IRBadr" w:hint="cs"/>
          <w:sz w:val="28"/>
          <w:szCs w:val="28"/>
          <w:rtl/>
        </w:rPr>
        <w:t xml:space="preserve">امیدواریم خداوند </w:t>
      </w:r>
      <w:r w:rsidR="00247820">
        <w:rPr>
          <w:rFonts w:ascii="IRBadr" w:hAnsi="IRBadr" w:cs="IRBadr" w:hint="cs"/>
          <w:sz w:val="28"/>
          <w:szCs w:val="28"/>
          <w:rtl/>
        </w:rPr>
        <w:t>بافضل</w:t>
      </w:r>
      <w:r>
        <w:rPr>
          <w:rFonts w:ascii="IRBadr" w:hAnsi="IRBadr" w:cs="IRBadr" w:hint="cs"/>
          <w:sz w:val="28"/>
          <w:szCs w:val="28"/>
          <w:rtl/>
        </w:rPr>
        <w:t xml:space="preserve"> و عنایات خودش، همه ما را از بندگان شاکر و ذاکر خودش قرار بدهد.</w:t>
      </w:r>
    </w:p>
    <w:p w:rsidR="00204879" w:rsidRPr="00D74546" w:rsidRDefault="007E171A" w:rsidP="00D74546">
      <w:pPr>
        <w:pStyle w:val="Heading1"/>
        <w:rPr>
          <w:rtl/>
        </w:rPr>
      </w:pPr>
      <w:bookmarkStart w:id="1" w:name="_Toc429640128"/>
      <w:r w:rsidRPr="00D74546">
        <w:rPr>
          <w:rtl/>
        </w:rPr>
        <w:t>وفات</w:t>
      </w:r>
      <w:r w:rsidR="00204879" w:rsidRPr="00D74546">
        <w:rPr>
          <w:rtl/>
        </w:rPr>
        <w:t xml:space="preserve"> حضرت ابوطالب (ع)</w:t>
      </w:r>
      <w:bookmarkEnd w:id="1"/>
    </w:p>
    <w:p w:rsidR="00CF1002" w:rsidRDefault="00A54ED4" w:rsidP="00455471">
      <w:pPr>
        <w:bidi/>
        <w:jc w:val="both"/>
        <w:rPr>
          <w:rFonts w:ascii="IRBadr" w:hAnsi="IRBadr" w:cs="IRBadr"/>
          <w:sz w:val="28"/>
          <w:szCs w:val="28"/>
          <w:rtl/>
        </w:rPr>
      </w:pPr>
      <w:r>
        <w:rPr>
          <w:rFonts w:ascii="IRBadr" w:hAnsi="IRBadr" w:cs="IRBadr" w:hint="cs"/>
          <w:sz w:val="28"/>
          <w:szCs w:val="28"/>
          <w:rtl/>
        </w:rPr>
        <w:t xml:space="preserve">بحثی که در این خطبه به آن می‌پردازم، </w:t>
      </w:r>
      <w:r w:rsidR="00FE74FE">
        <w:rPr>
          <w:rFonts w:ascii="IRBadr" w:hAnsi="IRBadr" w:cs="IRBadr" w:hint="cs"/>
          <w:sz w:val="28"/>
          <w:szCs w:val="28"/>
          <w:rtl/>
        </w:rPr>
        <w:t xml:space="preserve">نگاهی به زندگی پدر بزرگوار حضرت امیرالمؤمنین (ع) و عموی گرامی پیامبر اسلام (ص) می‌باشد. گرچه بحث ما در خطبه‌های قبل پیرامون وصیت‌نامه امیرالمؤمنین (ع) به امام حسن (ع) بود، اما این خطبه را مناسب دیدم به دلیل نزدیکی روز ارتحال حضرت ابوطالب، پدر بزرگوار امیرالمؤمنین (ع) و عموی پیامبر، نگاهی به زندگی ایشان داشته باشیم که زندگی بسیار </w:t>
      </w:r>
      <w:r w:rsidR="00247820">
        <w:rPr>
          <w:rFonts w:ascii="IRBadr" w:hAnsi="IRBadr" w:cs="IRBadr" w:hint="cs"/>
          <w:sz w:val="28"/>
          <w:szCs w:val="28"/>
          <w:rtl/>
        </w:rPr>
        <w:t>پردرس</w:t>
      </w:r>
      <w:r w:rsidR="00FE74FE">
        <w:rPr>
          <w:rFonts w:ascii="IRBadr" w:hAnsi="IRBadr" w:cs="IRBadr" w:hint="cs"/>
          <w:sz w:val="28"/>
          <w:szCs w:val="28"/>
          <w:rtl/>
        </w:rPr>
        <w:t xml:space="preserve"> و الهام‌بخشی است.</w:t>
      </w:r>
    </w:p>
    <w:p w:rsidR="00FE74FE" w:rsidRDefault="00247820" w:rsidP="00455471">
      <w:pPr>
        <w:bidi/>
        <w:jc w:val="both"/>
        <w:rPr>
          <w:rFonts w:ascii="IRBadr" w:hAnsi="IRBadr" w:cs="IRBadr"/>
          <w:sz w:val="28"/>
          <w:szCs w:val="28"/>
          <w:rtl/>
        </w:rPr>
      </w:pPr>
      <w:r>
        <w:rPr>
          <w:rFonts w:ascii="IRBadr" w:hAnsi="IRBadr" w:cs="IRBadr" w:hint="cs"/>
          <w:sz w:val="28"/>
          <w:szCs w:val="28"/>
          <w:rtl/>
        </w:rPr>
        <w:t>بنا بر</w:t>
      </w:r>
      <w:r w:rsidR="00E32C3C">
        <w:rPr>
          <w:rFonts w:ascii="IRBadr" w:hAnsi="IRBadr" w:cs="IRBadr" w:hint="cs"/>
          <w:sz w:val="28"/>
          <w:szCs w:val="28"/>
          <w:rtl/>
        </w:rPr>
        <w:t xml:space="preserve"> برخی نقل‌های تاریخی، حضرت ابوطالب در ۲۶ رجب سه سال قبل از هجرت و ده سال بعد از مبعث شریف رسول خدا (ص) از دنیا رفتند. </w:t>
      </w:r>
      <w:r w:rsidR="00F8767F">
        <w:rPr>
          <w:rFonts w:ascii="IRBadr" w:hAnsi="IRBadr" w:cs="IRBadr" w:hint="cs"/>
          <w:sz w:val="28"/>
          <w:szCs w:val="28"/>
          <w:rtl/>
        </w:rPr>
        <w:t>به همین مناسبت هم قصد دارم به زندگی حضرت ابوطالب را در این خطبه بپردازم.</w:t>
      </w:r>
    </w:p>
    <w:p w:rsidR="001D635F" w:rsidRDefault="00F8767F" w:rsidP="00417B95">
      <w:pPr>
        <w:bidi/>
        <w:jc w:val="both"/>
        <w:rPr>
          <w:rFonts w:ascii="IRBadr" w:hAnsi="IRBadr" w:cs="IRBadr"/>
          <w:sz w:val="28"/>
          <w:szCs w:val="28"/>
          <w:rtl/>
        </w:rPr>
      </w:pPr>
      <w:r>
        <w:rPr>
          <w:rFonts w:ascii="IRBadr" w:hAnsi="IRBadr" w:cs="IRBadr" w:hint="cs"/>
          <w:sz w:val="28"/>
          <w:szCs w:val="28"/>
          <w:rtl/>
        </w:rPr>
        <w:t>سال دهم بعثت و سه سال قبل از هجرت</w:t>
      </w:r>
      <w:r w:rsidR="00FA6BEF">
        <w:rPr>
          <w:rFonts w:ascii="IRBadr" w:hAnsi="IRBadr" w:cs="IRBadr" w:hint="cs"/>
          <w:sz w:val="28"/>
          <w:szCs w:val="28"/>
          <w:rtl/>
        </w:rPr>
        <w:t xml:space="preserve">، و </w:t>
      </w:r>
      <w:r w:rsidR="00247820">
        <w:rPr>
          <w:rFonts w:ascii="IRBadr" w:hAnsi="IRBadr" w:cs="IRBadr" w:hint="cs"/>
          <w:sz w:val="28"/>
          <w:szCs w:val="28"/>
          <w:rtl/>
        </w:rPr>
        <w:t>بنا بر</w:t>
      </w:r>
      <w:r w:rsidR="00FA6BEF">
        <w:rPr>
          <w:rFonts w:ascii="IRBadr" w:hAnsi="IRBadr" w:cs="IRBadr" w:hint="cs"/>
          <w:sz w:val="28"/>
          <w:szCs w:val="28"/>
          <w:rtl/>
        </w:rPr>
        <w:t xml:space="preserve"> برخی از نقل‌ها</w:t>
      </w:r>
      <w:r w:rsidR="001D635F">
        <w:rPr>
          <w:rFonts w:ascii="IRBadr" w:hAnsi="IRBadr" w:cs="IRBadr" w:hint="cs"/>
          <w:sz w:val="28"/>
          <w:szCs w:val="28"/>
          <w:rtl/>
        </w:rPr>
        <w:t xml:space="preserve"> در روز</w:t>
      </w:r>
      <w:r w:rsidR="00FA6BEF">
        <w:rPr>
          <w:rFonts w:ascii="IRBadr" w:hAnsi="IRBadr" w:cs="IRBadr" w:hint="cs"/>
          <w:sz w:val="28"/>
          <w:szCs w:val="28"/>
          <w:rtl/>
        </w:rPr>
        <w:t xml:space="preserve"> ۲۶ رجب</w:t>
      </w:r>
      <w:r w:rsidR="00455471">
        <w:rPr>
          <w:rFonts w:ascii="IRBadr" w:hAnsi="IRBadr" w:cs="IRBadr" w:hint="cs"/>
          <w:sz w:val="28"/>
          <w:szCs w:val="28"/>
          <w:rtl/>
        </w:rPr>
        <w:t>، پیامبر اکرم (ص) دو یاور بسیار بزرگ و ارزشمند را از دست دادند؛ یکی عموی بزرگوارشان</w:t>
      </w:r>
      <w:r w:rsidR="00417B95">
        <w:rPr>
          <w:rFonts w:ascii="IRBadr" w:hAnsi="IRBadr" w:cs="IRBadr" w:hint="cs"/>
          <w:sz w:val="28"/>
          <w:szCs w:val="28"/>
          <w:rtl/>
        </w:rPr>
        <w:t>،</w:t>
      </w:r>
      <w:r w:rsidR="00455471">
        <w:rPr>
          <w:rFonts w:ascii="IRBadr" w:hAnsi="IRBadr" w:cs="IRBadr" w:hint="cs"/>
          <w:sz w:val="28"/>
          <w:szCs w:val="28"/>
          <w:rtl/>
        </w:rPr>
        <w:t xml:space="preserve"> حضرت ابوطالب و یکی حضرت خدیجه (س)</w:t>
      </w:r>
      <w:r w:rsidR="00417B95">
        <w:rPr>
          <w:rFonts w:ascii="IRBadr" w:hAnsi="IRBadr" w:cs="IRBadr" w:hint="cs"/>
          <w:sz w:val="28"/>
          <w:szCs w:val="28"/>
          <w:rtl/>
        </w:rPr>
        <w:t>،</w:t>
      </w:r>
      <w:r w:rsidR="00455471">
        <w:rPr>
          <w:rFonts w:ascii="IRBadr" w:hAnsi="IRBadr" w:cs="IRBadr" w:hint="cs"/>
          <w:sz w:val="28"/>
          <w:szCs w:val="28"/>
          <w:rtl/>
        </w:rPr>
        <w:t xml:space="preserve"> همسر گرامی ایشان.</w:t>
      </w:r>
      <w:r w:rsidR="00417B95">
        <w:rPr>
          <w:rFonts w:ascii="IRBadr" w:hAnsi="IRBadr" w:cs="IRBadr" w:hint="cs"/>
          <w:sz w:val="28"/>
          <w:szCs w:val="28"/>
          <w:rtl/>
        </w:rPr>
        <w:t xml:space="preserve"> به همین مناسبت هم رسول خدا (ص) نام دهم بعثت و سه سال قبل از هجرت را عام‌الحزن نامیدند. این دو شخصیت بسیار بزرگ و </w:t>
      </w:r>
      <w:r w:rsidR="00417B95">
        <w:rPr>
          <w:rFonts w:ascii="IRBadr" w:hAnsi="IRBadr" w:cs="IRBadr" w:hint="cs"/>
          <w:sz w:val="28"/>
          <w:szCs w:val="28"/>
          <w:rtl/>
        </w:rPr>
        <w:lastRenderedPageBreak/>
        <w:t xml:space="preserve">مجاهدی بودند؛ حضرت خدیجه (س) همسرشان که با ثروت، مال و امکاناتش، وسایل گسترش اسلام و توسعه آرمان‌های اسلام را فراهم آورد و ابوطالب، آن مجاهد بزرگی که </w:t>
      </w:r>
      <w:r w:rsidR="00247820">
        <w:rPr>
          <w:rFonts w:ascii="IRBadr" w:hAnsi="IRBadr" w:cs="IRBadr" w:hint="cs"/>
          <w:sz w:val="28"/>
          <w:szCs w:val="28"/>
          <w:rtl/>
        </w:rPr>
        <w:t>باسیاست</w:t>
      </w:r>
      <w:r w:rsidR="00417B95">
        <w:rPr>
          <w:rFonts w:ascii="IRBadr" w:hAnsi="IRBadr" w:cs="IRBadr" w:hint="cs"/>
          <w:sz w:val="28"/>
          <w:szCs w:val="28"/>
          <w:rtl/>
        </w:rPr>
        <w:t xml:space="preserve">، درایت و تدبیرش، زمینه حفاظت و پاسداری از رسول خدا (ص) را فراهم آورد. به همین دلیل آن سال را عام‌الحزن یعنی سال غم نامیدند. در سالی که دو رکن و عمود نفوذ اسلام و حفاظت از رسول </w:t>
      </w:r>
      <w:r w:rsidR="00941144">
        <w:rPr>
          <w:rFonts w:ascii="IRBadr" w:hAnsi="IRBadr" w:cs="IRBadr"/>
          <w:sz w:val="28"/>
          <w:szCs w:val="28"/>
          <w:rtl/>
        </w:rPr>
        <w:t>خدا (</w:t>
      </w:r>
      <w:r w:rsidR="00417B95">
        <w:rPr>
          <w:rFonts w:ascii="IRBadr" w:hAnsi="IRBadr" w:cs="IRBadr" w:hint="cs"/>
          <w:sz w:val="28"/>
          <w:szCs w:val="28"/>
          <w:rtl/>
        </w:rPr>
        <w:t>ص) از دست رفتند. برای رسول خدا (ص) این دو فقدان، بسیار دردآور بود.</w:t>
      </w:r>
    </w:p>
    <w:p w:rsidR="00417B95" w:rsidRDefault="00C73E2B" w:rsidP="00417B95">
      <w:pPr>
        <w:bidi/>
        <w:jc w:val="both"/>
        <w:rPr>
          <w:rFonts w:ascii="IRBadr" w:hAnsi="IRBadr" w:cs="IRBadr"/>
          <w:sz w:val="28"/>
          <w:szCs w:val="28"/>
          <w:rtl/>
        </w:rPr>
      </w:pPr>
      <w:r>
        <w:rPr>
          <w:rFonts w:ascii="IRBadr" w:hAnsi="IRBadr" w:cs="IRBadr" w:hint="cs"/>
          <w:sz w:val="28"/>
          <w:szCs w:val="28"/>
          <w:rtl/>
        </w:rPr>
        <w:t xml:space="preserve">در </w:t>
      </w:r>
      <w:r w:rsidR="00247820">
        <w:rPr>
          <w:rFonts w:ascii="IRBadr" w:hAnsi="IRBadr" w:cs="IRBadr" w:hint="cs"/>
          <w:sz w:val="28"/>
          <w:szCs w:val="28"/>
          <w:rtl/>
        </w:rPr>
        <w:t>اینجا</w:t>
      </w:r>
      <w:r>
        <w:rPr>
          <w:rFonts w:ascii="IRBadr" w:hAnsi="IRBadr" w:cs="IRBadr" w:hint="cs"/>
          <w:sz w:val="28"/>
          <w:szCs w:val="28"/>
          <w:rtl/>
        </w:rPr>
        <w:t xml:space="preserve"> نگاهی اجمالی به زندگی و خاندان ابوطالب می‌پردازیم و بعد به درس‌های که از آن زندگی نورانی و الهام‌بخش می‌توانیم داشته باشیم اشاره می‌کنیم.</w:t>
      </w:r>
    </w:p>
    <w:p w:rsidR="00204879" w:rsidRPr="007E171A" w:rsidRDefault="00974CFA" w:rsidP="00D74546">
      <w:pPr>
        <w:pStyle w:val="Heading1"/>
        <w:rPr>
          <w:rtl/>
        </w:rPr>
      </w:pPr>
      <w:bookmarkStart w:id="2" w:name="_Toc429640129"/>
      <w:r w:rsidRPr="007E171A">
        <w:rPr>
          <w:rFonts w:hint="cs"/>
          <w:rtl/>
        </w:rPr>
        <w:t>خاندان بنی‌هاشم و فرزندان عبدالمطلب</w:t>
      </w:r>
      <w:bookmarkEnd w:id="2"/>
    </w:p>
    <w:p w:rsidR="00C73E2B" w:rsidRDefault="00D164F8" w:rsidP="00204879">
      <w:pPr>
        <w:bidi/>
        <w:jc w:val="both"/>
        <w:rPr>
          <w:rFonts w:ascii="IRBadr" w:hAnsi="IRBadr" w:cs="IRBadr"/>
          <w:sz w:val="28"/>
          <w:szCs w:val="28"/>
          <w:rtl/>
        </w:rPr>
      </w:pPr>
      <w:r>
        <w:rPr>
          <w:rFonts w:ascii="IRBadr" w:hAnsi="IRBadr" w:cs="IRBadr" w:hint="cs"/>
          <w:sz w:val="28"/>
          <w:szCs w:val="28"/>
          <w:rtl/>
        </w:rPr>
        <w:t xml:space="preserve">باید دقت کنیم که اسلام با چه مجاهدت‌ها، تدابیر، سیاست‌ها و چه شخصیت‌های </w:t>
      </w:r>
      <w:r w:rsidR="00247820">
        <w:rPr>
          <w:rFonts w:ascii="IRBadr" w:hAnsi="IRBadr" w:cs="IRBadr" w:hint="cs"/>
          <w:sz w:val="28"/>
          <w:szCs w:val="28"/>
          <w:rtl/>
        </w:rPr>
        <w:t>عالی‌قدری</w:t>
      </w:r>
      <w:r>
        <w:rPr>
          <w:rFonts w:ascii="IRBadr" w:hAnsi="IRBadr" w:cs="IRBadr" w:hint="cs"/>
          <w:sz w:val="28"/>
          <w:szCs w:val="28"/>
          <w:rtl/>
        </w:rPr>
        <w:t xml:space="preserve"> در بدترین نقاط دنیا و تاریک‌ترین سرزمین‌های عالم رواج و گسترش یافت. این بهترین درس‌ها برای کسانی است که دل‌باخته آرمان‌های الهی و اهداف بزرگ و بلند اسلام هستند.</w:t>
      </w:r>
    </w:p>
    <w:p w:rsidR="00932A8A" w:rsidRDefault="00932A8A" w:rsidP="00036BD9">
      <w:pPr>
        <w:bidi/>
        <w:jc w:val="both"/>
        <w:rPr>
          <w:rFonts w:ascii="IRBadr" w:hAnsi="IRBadr" w:cs="IRBadr"/>
          <w:sz w:val="28"/>
          <w:szCs w:val="28"/>
          <w:rtl/>
        </w:rPr>
      </w:pPr>
      <w:r>
        <w:rPr>
          <w:rFonts w:ascii="IRBadr" w:hAnsi="IRBadr" w:cs="IRBadr" w:hint="cs"/>
          <w:sz w:val="28"/>
          <w:szCs w:val="28"/>
          <w:rtl/>
        </w:rPr>
        <w:t>خاندان بنی‌هاشم و دودمان رسول خدا</w:t>
      </w:r>
      <w:r w:rsidR="00204879">
        <w:rPr>
          <w:rFonts w:ascii="IRBadr" w:hAnsi="IRBadr" w:cs="IRBadr" w:hint="cs"/>
          <w:sz w:val="28"/>
          <w:szCs w:val="28"/>
          <w:rtl/>
        </w:rPr>
        <w:t xml:space="preserve"> (ص)، بسیار پرافتخار و </w:t>
      </w:r>
      <w:r w:rsidR="00941144">
        <w:rPr>
          <w:rFonts w:ascii="IRBadr" w:hAnsi="IRBadr" w:cs="IRBadr"/>
          <w:sz w:val="28"/>
          <w:szCs w:val="28"/>
          <w:rtl/>
        </w:rPr>
        <w:t>برجسته</w:t>
      </w:r>
      <w:r>
        <w:rPr>
          <w:rFonts w:ascii="IRBadr" w:hAnsi="IRBadr" w:cs="IRBadr" w:hint="cs"/>
          <w:sz w:val="28"/>
          <w:szCs w:val="28"/>
          <w:rtl/>
        </w:rPr>
        <w:t xml:space="preserve"> در طول تاریخ بودند. از حضرت نوح (ع) تا حضرت ابراهیم (ع) و حضرت اسماعیل (ع) و </w:t>
      </w:r>
      <w:r w:rsidR="00247820">
        <w:rPr>
          <w:rFonts w:ascii="IRBadr" w:hAnsi="IRBadr" w:cs="IRBadr" w:hint="cs"/>
          <w:sz w:val="28"/>
          <w:szCs w:val="28"/>
          <w:rtl/>
        </w:rPr>
        <w:t>بعدازآن</w:t>
      </w:r>
      <w:r>
        <w:rPr>
          <w:rFonts w:ascii="IRBadr" w:hAnsi="IRBadr" w:cs="IRBadr" w:hint="cs"/>
          <w:sz w:val="28"/>
          <w:szCs w:val="28"/>
          <w:rtl/>
        </w:rPr>
        <w:t xml:space="preserve"> اجداد بزرگوار</w:t>
      </w:r>
      <w:r w:rsidR="00204879">
        <w:rPr>
          <w:rFonts w:ascii="IRBadr" w:hAnsi="IRBadr" w:cs="IRBadr" w:hint="cs"/>
          <w:sz w:val="28"/>
          <w:szCs w:val="28"/>
          <w:rtl/>
        </w:rPr>
        <w:t>شان</w:t>
      </w:r>
      <w:r>
        <w:rPr>
          <w:rFonts w:ascii="IRBadr" w:hAnsi="IRBadr" w:cs="IRBadr" w:hint="cs"/>
          <w:sz w:val="28"/>
          <w:szCs w:val="28"/>
          <w:rtl/>
        </w:rPr>
        <w:t xml:space="preserve"> که همه از نیکان، بزرگان و صاحبان مرتبه معنوی و الهی بودند</w:t>
      </w:r>
      <w:r w:rsidR="00974CFA">
        <w:rPr>
          <w:rFonts w:ascii="IRBadr" w:hAnsi="IRBadr" w:cs="IRBadr" w:hint="cs"/>
          <w:sz w:val="28"/>
          <w:szCs w:val="28"/>
          <w:rtl/>
        </w:rPr>
        <w:t>، البته</w:t>
      </w:r>
      <w:r w:rsidR="00505BFD">
        <w:rPr>
          <w:rFonts w:ascii="IRBadr" w:hAnsi="IRBadr" w:cs="IRBadr" w:hint="cs"/>
          <w:sz w:val="28"/>
          <w:szCs w:val="28"/>
          <w:rtl/>
        </w:rPr>
        <w:t xml:space="preserve"> با تفاوت‌های که در آن‌ها بود.</w:t>
      </w:r>
      <w:r w:rsidR="00266839">
        <w:rPr>
          <w:rFonts w:ascii="IRBadr" w:hAnsi="IRBadr" w:cs="IRBadr" w:hint="cs"/>
          <w:sz w:val="28"/>
          <w:szCs w:val="28"/>
          <w:rtl/>
        </w:rPr>
        <w:t xml:space="preserve"> آن‌طور که از روایات برمی‌آید، ابوطالب و</w:t>
      </w:r>
      <w:r w:rsidR="00505BFD">
        <w:rPr>
          <w:rFonts w:ascii="IRBadr" w:hAnsi="IRBadr" w:cs="IRBadr" w:hint="cs"/>
          <w:sz w:val="28"/>
          <w:szCs w:val="28"/>
          <w:rtl/>
        </w:rPr>
        <w:t xml:space="preserve"> عبدالمطلب ج</w:t>
      </w:r>
      <w:r w:rsidR="00266839">
        <w:rPr>
          <w:rFonts w:ascii="IRBadr" w:hAnsi="IRBadr" w:cs="IRBadr" w:hint="cs"/>
          <w:sz w:val="28"/>
          <w:szCs w:val="28"/>
          <w:rtl/>
        </w:rPr>
        <w:t>د بزرگوار رسول خدا (ص)، از اوصیای انبیاء گذشته بودند</w:t>
      </w:r>
      <w:r w:rsidR="005B53BF">
        <w:rPr>
          <w:rFonts w:ascii="IRBadr" w:hAnsi="IRBadr" w:cs="IRBadr" w:hint="cs"/>
          <w:sz w:val="28"/>
          <w:szCs w:val="28"/>
          <w:rtl/>
        </w:rPr>
        <w:t xml:space="preserve"> و بخشی از وصایا و عهدهای انبیا گذشته، در دست اجداد رسول خدا (ص) و </w:t>
      </w:r>
      <w:r w:rsidR="00247820">
        <w:rPr>
          <w:rFonts w:ascii="IRBadr" w:hAnsi="IRBadr" w:cs="IRBadr" w:hint="cs"/>
          <w:sz w:val="28"/>
          <w:szCs w:val="28"/>
          <w:rtl/>
        </w:rPr>
        <w:t>ازجمله</w:t>
      </w:r>
      <w:r w:rsidR="005B53BF">
        <w:rPr>
          <w:rFonts w:ascii="IRBadr" w:hAnsi="IRBadr" w:cs="IRBadr" w:hint="cs"/>
          <w:sz w:val="28"/>
          <w:szCs w:val="28"/>
          <w:rtl/>
        </w:rPr>
        <w:t xml:space="preserve"> عبدالمطلب و ابوطالب بود. این دو از چهره‌های بسیار ممتاز بودند.</w:t>
      </w:r>
      <w:r w:rsidR="00361D83">
        <w:rPr>
          <w:rFonts w:ascii="IRBadr" w:hAnsi="IRBadr" w:cs="IRBadr" w:hint="cs"/>
          <w:sz w:val="28"/>
          <w:szCs w:val="28"/>
          <w:rtl/>
        </w:rPr>
        <w:t xml:space="preserve"> عبدالمطلب جد رسول خدا (ص)، </w:t>
      </w:r>
      <w:r w:rsidR="00247820">
        <w:rPr>
          <w:rFonts w:ascii="IRBadr" w:hAnsi="IRBadr" w:cs="IRBadr" w:hint="cs"/>
          <w:sz w:val="28"/>
          <w:szCs w:val="28"/>
          <w:rtl/>
        </w:rPr>
        <w:t>صاحب‌مقام</w:t>
      </w:r>
      <w:r w:rsidR="00361D83">
        <w:rPr>
          <w:rFonts w:ascii="IRBadr" w:hAnsi="IRBadr" w:cs="IRBadr" w:hint="cs"/>
          <w:sz w:val="28"/>
          <w:szCs w:val="28"/>
          <w:rtl/>
        </w:rPr>
        <w:t xml:space="preserve"> و موقعیت معنوی، اجتماعی و سیاسی بسیار بزرگ و والای در مکه بودند. همه افراد، عبدالمطلب را به عظمت، بزرگی، علم و معنویت قبول داشته‌اند. عبدالمطلب فرزندان بسیاری داشت که ۱۲ پسر برای او </w:t>
      </w:r>
      <w:r w:rsidR="00247820">
        <w:rPr>
          <w:rFonts w:ascii="IRBadr" w:hAnsi="IRBadr" w:cs="IRBadr" w:hint="cs"/>
          <w:sz w:val="28"/>
          <w:szCs w:val="28"/>
          <w:rtl/>
        </w:rPr>
        <w:t>ذکرشده</w:t>
      </w:r>
      <w:r w:rsidR="00361D83">
        <w:rPr>
          <w:rFonts w:ascii="IRBadr" w:hAnsi="IRBadr" w:cs="IRBadr" w:hint="cs"/>
          <w:sz w:val="28"/>
          <w:szCs w:val="28"/>
          <w:rtl/>
        </w:rPr>
        <w:t xml:space="preserve"> است</w:t>
      </w:r>
      <w:r w:rsidR="007E34E7">
        <w:rPr>
          <w:rFonts w:ascii="IRBadr" w:hAnsi="IRBadr" w:cs="IRBadr" w:hint="cs"/>
          <w:sz w:val="28"/>
          <w:szCs w:val="28"/>
          <w:rtl/>
        </w:rPr>
        <w:t xml:space="preserve"> </w:t>
      </w:r>
      <w:r w:rsidR="00247820">
        <w:rPr>
          <w:rFonts w:ascii="IRBadr" w:hAnsi="IRBadr" w:cs="IRBadr" w:hint="cs"/>
          <w:sz w:val="28"/>
          <w:szCs w:val="28"/>
          <w:rtl/>
        </w:rPr>
        <w:t>ازجمله</w:t>
      </w:r>
      <w:r w:rsidR="007E34E7">
        <w:rPr>
          <w:rFonts w:ascii="IRBadr" w:hAnsi="IRBadr" w:cs="IRBadr" w:hint="cs"/>
          <w:sz w:val="28"/>
          <w:szCs w:val="28"/>
          <w:rtl/>
        </w:rPr>
        <w:t xml:space="preserve"> پسران ایشان، </w:t>
      </w:r>
      <w:r w:rsidR="00247820">
        <w:rPr>
          <w:rFonts w:ascii="IRBadr" w:hAnsi="IRBadr" w:cs="IRBadr" w:hint="cs"/>
          <w:sz w:val="28"/>
          <w:szCs w:val="28"/>
          <w:rtl/>
        </w:rPr>
        <w:t>عبدالله</w:t>
      </w:r>
      <w:r w:rsidR="007E34E7">
        <w:rPr>
          <w:rFonts w:ascii="IRBadr" w:hAnsi="IRBadr" w:cs="IRBadr" w:hint="cs"/>
          <w:sz w:val="28"/>
          <w:szCs w:val="28"/>
          <w:rtl/>
        </w:rPr>
        <w:t xml:space="preserve"> بود که پدر پیامبر اکرم (ص) بودند و خیلی زود از دنیا رفتند و پیامبر یتیم بزرگ شدند. از دیگر پسرهای عبدالمطلب می‌توان به عباس، ابوطالب، ابولهب</w:t>
      </w:r>
      <w:r w:rsidR="00CF6A19">
        <w:rPr>
          <w:rFonts w:ascii="IRBadr" w:hAnsi="IRBadr" w:cs="IRBadr" w:hint="cs"/>
          <w:sz w:val="28"/>
          <w:szCs w:val="28"/>
          <w:rtl/>
        </w:rPr>
        <w:t>، حمزه</w:t>
      </w:r>
      <w:r w:rsidR="007E34E7">
        <w:rPr>
          <w:rFonts w:ascii="IRBadr" w:hAnsi="IRBadr" w:cs="IRBadr" w:hint="cs"/>
          <w:sz w:val="28"/>
          <w:szCs w:val="28"/>
          <w:rtl/>
        </w:rPr>
        <w:t xml:space="preserve"> و... اشاره کرد</w:t>
      </w:r>
      <w:r w:rsidR="00CF6A19">
        <w:rPr>
          <w:rFonts w:ascii="IRBadr" w:hAnsi="IRBadr" w:cs="IRBadr" w:hint="cs"/>
          <w:sz w:val="28"/>
          <w:szCs w:val="28"/>
          <w:rtl/>
        </w:rPr>
        <w:t>.</w:t>
      </w:r>
      <w:r w:rsidR="007E34E7">
        <w:rPr>
          <w:rFonts w:ascii="IRBadr" w:hAnsi="IRBadr" w:cs="IRBadr" w:hint="cs"/>
          <w:sz w:val="28"/>
          <w:szCs w:val="28"/>
          <w:rtl/>
        </w:rPr>
        <w:t xml:space="preserve"> </w:t>
      </w:r>
      <w:r w:rsidR="00CF6A19">
        <w:rPr>
          <w:rFonts w:ascii="IRBadr" w:hAnsi="IRBadr" w:cs="IRBadr" w:hint="cs"/>
          <w:sz w:val="28"/>
          <w:szCs w:val="28"/>
          <w:rtl/>
        </w:rPr>
        <w:t>این چند نفر از</w:t>
      </w:r>
      <w:r w:rsidR="007E34E7">
        <w:rPr>
          <w:rFonts w:ascii="IRBadr" w:hAnsi="IRBadr" w:cs="IRBadr" w:hint="cs"/>
          <w:sz w:val="28"/>
          <w:szCs w:val="28"/>
          <w:rtl/>
        </w:rPr>
        <w:t xml:space="preserve"> چهره‌های </w:t>
      </w:r>
      <w:r w:rsidR="00247820">
        <w:rPr>
          <w:rFonts w:ascii="IRBadr" w:hAnsi="IRBadr" w:cs="IRBadr" w:hint="cs"/>
          <w:sz w:val="28"/>
          <w:szCs w:val="28"/>
          <w:rtl/>
        </w:rPr>
        <w:t>شناخته‌شده</w:t>
      </w:r>
      <w:r w:rsidR="00CF6A19">
        <w:rPr>
          <w:rFonts w:ascii="IRBadr" w:hAnsi="IRBadr" w:cs="IRBadr" w:hint="cs"/>
          <w:sz w:val="28"/>
          <w:szCs w:val="28"/>
          <w:rtl/>
        </w:rPr>
        <w:t xml:space="preserve"> و فرزندان مشهورتر عبدالمطلب هستند. در خطبه‌ای دیگر نیز </w:t>
      </w:r>
      <w:r w:rsidR="00247820">
        <w:rPr>
          <w:rFonts w:ascii="IRBadr" w:hAnsi="IRBadr" w:cs="IRBadr" w:hint="cs"/>
          <w:sz w:val="28"/>
          <w:szCs w:val="28"/>
          <w:rtl/>
        </w:rPr>
        <w:t>اشاره‌کرده</w:t>
      </w:r>
      <w:r w:rsidR="00CF6A19">
        <w:rPr>
          <w:rFonts w:ascii="IRBadr" w:hAnsi="IRBadr" w:cs="IRBadr" w:hint="cs"/>
          <w:sz w:val="28"/>
          <w:szCs w:val="28"/>
          <w:rtl/>
        </w:rPr>
        <w:t xml:space="preserve"> بودم که </w:t>
      </w:r>
      <w:r w:rsidR="00247820">
        <w:rPr>
          <w:rFonts w:ascii="IRBadr" w:hAnsi="IRBadr" w:cs="IRBadr" w:hint="cs"/>
          <w:sz w:val="28"/>
          <w:szCs w:val="28"/>
          <w:rtl/>
        </w:rPr>
        <w:t>هنگامی‌که</w:t>
      </w:r>
      <w:r w:rsidR="00CF6A19">
        <w:rPr>
          <w:rFonts w:ascii="IRBadr" w:hAnsi="IRBadr" w:cs="IRBadr" w:hint="cs"/>
          <w:sz w:val="28"/>
          <w:szCs w:val="28"/>
          <w:rtl/>
        </w:rPr>
        <w:t xml:space="preserve"> این چند برادر را کنار یکدیگر می‌گذاریم، درس‌های عجیب تاریخی و تربیتی در آن می‌یابیم.</w:t>
      </w:r>
      <w:r w:rsidR="00036BD9">
        <w:rPr>
          <w:rFonts w:ascii="IRBadr" w:hAnsi="IRBadr" w:cs="IRBadr" w:hint="cs"/>
          <w:sz w:val="28"/>
          <w:szCs w:val="28"/>
          <w:rtl/>
        </w:rPr>
        <w:t xml:space="preserve"> زیرا که از دودمان عبدالمطلب، یک نفر ابولهب شد که قرآن کریم درباره او می‌فرماید: «</w:t>
      </w:r>
      <w:r w:rsidR="00036BD9" w:rsidRPr="00036BD9">
        <w:rPr>
          <w:rFonts w:ascii="IRBadr" w:hAnsi="IRBadr" w:cs="IRBadr" w:hint="cs"/>
          <w:b/>
          <w:bCs/>
          <w:sz w:val="28"/>
          <w:szCs w:val="28"/>
          <w:rtl/>
        </w:rPr>
        <w:t>تَبَّتْ</w:t>
      </w:r>
      <w:r w:rsidR="00036BD9" w:rsidRPr="00036BD9">
        <w:rPr>
          <w:rFonts w:ascii="IRBadr" w:hAnsi="IRBadr" w:cs="IRBadr"/>
          <w:b/>
          <w:bCs/>
          <w:sz w:val="28"/>
          <w:szCs w:val="28"/>
          <w:rtl/>
        </w:rPr>
        <w:t xml:space="preserve"> </w:t>
      </w:r>
      <w:r w:rsidR="00941144">
        <w:rPr>
          <w:rFonts w:ascii="IRBadr" w:hAnsi="IRBadr" w:cs="IRBadr" w:hint="cs"/>
          <w:b/>
          <w:bCs/>
          <w:sz w:val="28"/>
          <w:szCs w:val="28"/>
          <w:rtl/>
        </w:rPr>
        <w:t>ی</w:t>
      </w:r>
      <w:r w:rsidR="00036BD9" w:rsidRPr="00036BD9">
        <w:rPr>
          <w:rFonts w:ascii="IRBadr" w:hAnsi="IRBadr" w:cs="IRBadr" w:hint="cs"/>
          <w:b/>
          <w:bCs/>
          <w:sz w:val="28"/>
          <w:szCs w:val="28"/>
          <w:rtl/>
        </w:rPr>
        <w:t>دَا</w:t>
      </w:r>
      <w:r w:rsidR="00036BD9" w:rsidRPr="00036BD9">
        <w:rPr>
          <w:rFonts w:ascii="IRBadr" w:hAnsi="IRBadr" w:cs="IRBadr"/>
          <w:b/>
          <w:bCs/>
          <w:sz w:val="28"/>
          <w:szCs w:val="28"/>
          <w:rtl/>
        </w:rPr>
        <w:t xml:space="preserve"> </w:t>
      </w:r>
      <w:r w:rsidR="00036BD9" w:rsidRPr="00036BD9">
        <w:rPr>
          <w:rFonts w:ascii="IRBadr" w:hAnsi="IRBadr" w:cs="IRBadr" w:hint="cs"/>
          <w:b/>
          <w:bCs/>
          <w:sz w:val="28"/>
          <w:szCs w:val="28"/>
          <w:rtl/>
        </w:rPr>
        <w:t>أَبِ</w:t>
      </w:r>
      <w:r w:rsidR="00941144">
        <w:rPr>
          <w:rFonts w:ascii="IRBadr" w:hAnsi="IRBadr" w:cs="IRBadr" w:hint="cs"/>
          <w:b/>
          <w:bCs/>
          <w:sz w:val="28"/>
          <w:szCs w:val="28"/>
          <w:rtl/>
        </w:rPr>
        <w:t>ی</w:t>
      </w:r>
      <w:r w:rsidR="00036BD9" w:rsidRPr="00036BD9">
        <w:rPr>
          <w:rFonts w:ascii="IRBadr" w:hAnsi="IRBadr" w:cs="IRBadr"/>
          <w:b/>
          <w:bCs/>
          <w:sz w:val="28"/>
          <w:szCs w:val="28"/>
          <w:rtl/>
        </w:rPr>
        <w:t xml:space="preserve"> </w:t>
      </w:r>
      <w:r w:rsidR="00036BD9" w:rsidRPr="00036BD9">
        <w:rPr>
          <w:rFonts w:ascii="IRBadr" w:hAnsi="IRBadr" w:cs="IRBadr" w:hint="cs"/>
          <w:b/>
          <w:bCs/>
          <w:sz w:val="28"/>
          <w:szCs w:val="28"/>
          <w:rtl/>
        </w:rPr>
        <w:t>لَهَبٍ</w:t>
      </w:r>
      <w:r w:rsidR="00036BD9" w:rsidRPr="00036BD9">
        <w:rPr>
          <w:rFonts w:ascii="IRBadr" w:hAnsi="IRBadr" w:cs="IRBadr"/>
          <w:b/>
          <w:bCs/>
          <w:sz w:val="28"/>
          <w:szCs w:val="28"/>
          <w:rtl/>
        </w:rPr>
        <w:t xml:space="preserve"> </w:t>
      </w:r>
      <w:r w:rsidR="00036BD9" w:rsidRPr="00036BD9">
        <w:rPr>
          <w:rFonts w:ascii="IRBadr" w:hAnsi="IRBadr" w:cs="IRBadr" w:hint="cs"/>
          <w:b/>
          <w:bCs/>
          <w:sz w:val="28"/>
          <w:szCs w:val="28"/>
          <w:rtl/>
        </w:rPr>
        <w:t>وَتَبَّ</w:t>
      </w:r>
      <w:r w:rsidR="00036BD9">
        <w:rPr>
          <w:rStyle w:val="FootnoteReference"/>
          <w:rFonts w:ascii="IRBadr" w:hAnsi="IRBadr" w:cs="IRBadr"/>
          <w:b/>
          <w:bCs/>
          <w:sz w:val="28"/>
          <w:szCs w:val="28"/>
          <w:rtl/>
        </w:rPr>
        <w:footnoteReference w:id="3"/>
      </w:r>
      <w:r w:rsidR="00036BD9">
        <w:rPr>
          <w:rFonts w:ascii="IRBadr" w:hAnsi="IRBadr" w:cs="IRBadr" w:hint="cs"/>
          <w:sz w:val="28"/>
          <w:szCs w:val="28"/>
          <w:rtl/>
        </w:rPr>
        <w:t>»</w:t>
      </w:r>
      <w:r w:rsidR="005642E3">
        <w:rPr>
          <w:rFonts w:ascii="IRBadr" w:hAnsi="IRBadr" w:cs="IRBadr" w:hint="cs"/>
          <w:sz w:val="28"/>
          <w:szCs w:val="28"/>
          <w:rtl/>
        </w:rPr>
        <w:t>، و</w:t>
      </w:r>
      <w:r w:rsidR="00036BD9">
        <w:rPr>
          <w:rFonts w:ascii="IRBadr" w:hAnsi="IRBadr" w:cs="IRBadr" w:hint="cs"/>
          <w:sz w:val="28"/>
          <w:szCs w:val="28"/>
          <w:rtl/>
        </w:rPr>
        <w:t xml:space="preserve"> </w:t>
      </w:r>
      <w:r w:rsidR="005642E3">
        <w:rPr>
          <w:rFonts w:ascii="IRBadr" w:hAnsi="IRBadr" w:cs="IRBadr" w:hint="cs"/>
          <w:sz w:val="28"/>
          <w:szCs w:val="28"/>
          <w:rtl/>
        </w:rPr>
        <w:t>ابی</w:t>
      </w:r>
      <w:r w:rsidR="00247820">
        <w:rPr>
          <w:rFonts w:ascii="IRBadr" w:hAnsi="IRBadr" w:cs="IRBadr" w:hint="cs"/>
          <w:sz w:val="28"/>
          <w:szCs w:val="28"/>
          <w:rtl/>
        </w:rPr>
        <w:t xml:space="preserve"> </w:t>
      </w:r>
      <w:r w:rsidR="005642E3">
        <w:rPr>
          <w:rFonts w:ascii="IRBadr" w:hAnsi="IRBadr" w:cs="IRBadr" w:hint="cs"/>
          <w:sz w:val="28"/>
          <w:szCs w:val="28"/>
          <w:rtl/>
        </w:rPr>
        <w:t>‌لهب</w:t>
      </w:r>
      <w:r w:rsidR="00036BD9">
        <w:rPr>
          <w:rFonts w:ascii="IRBadr" w:hAnsi="IRBadr" w:cs="IRBadr" w:hint="cs"/>
          <w:sz w:val="28"/>
          <w:szCs w:val="28"/>
          <w:rtl/>
        </w:rPr>
        <w:t xml:space="preserve"> چهره‌ای بسیار فاسد، خبیث و منحرفی داشت. و </w:t>
      </w:r>
      <w:r w:rsidR="003D7BB0">
        <w:rPr>
          <w:rFonts w:ascii="IRBadr" w:hAnsi="IRBadr" w:cs="IRBadr" w:hint="cs"/>
          <w:sz w:val="28"/>
          <w:szCs w:val="28"/>
          <w:rtl/>
        </w:rPr>
        <w:t xml:space="preserve">نفراتی هم ابوطالب و حمزه شدند که آیاتی از قرآن کریم در شأن آن‌ها </w:t>
      </w:r>
      <w:r w:rsidR="00247820">
        <w:rPr>
          <w:rFonts w:ascii="IRBadr" w:hAnsi="IRBadr" w:cs="IRBadr" w:hint="cs"/>
          <w:sz w:val="28"/>
          <w:szCs w:val="28"/>
          <w:rtl/>
        </w:rPr>
        <w:t>نازل‌شده</w:t>
      </w:r>
      <w:r w:rsidR="003D7BB0">
        <w:rPr>
          <w:rFonts w:ascii="IRBadr" w:hAnsi="IRBadr" w:cs="IRBadr" w:hint="cs"/>
          <w:sz w:val="28"/>
          <w:szCs w:val="28"/>
          <w:rtl/>
        </w:rPr>
        <w:t xml:space="preserve"> است</w:t>
      </w:r>
      <w:r w:rsidR="005642E3">
        <w:rPr>
          <w:rFonts w:ascii="IRBadr" w:hAnsi="IRBadr" w:cs="IRBadr" w:hint="cs"/>
          <w:sz w:val="28"/>
          <w:szCs w:val="28"/>
          <w:rtl/>
        </w:rPr>
        <w:t>.</w:t>
      </w:r>
    </w:p>
    <w:p w:rsidR="005642E3" w:rsidRDefault="005642E3" w:rsidP="005642E3">
      <w:pPr>
        <w:bidi/>
        <w:jc w:val="both"/>
        <w:rPr>
          <w:rFonts w:ascii="IRBadr" w:hAnsi="IRBadr" w:cs="IRBadr"/>
          <w:sz w:val="28"/>
          <w:szCs w:val="28"/>
          <w:rtl/>
        </w:rPr>
      </w:pPr>
      <w:r>
        <w:rPr>
          <w:rFonts w:ascii="IRBadr" w:hAnsi="IRBadr" w:cs="IRBadr" w:hint="cs"/>
          <w:sz w:val="28"/>
          <w:szCs w:val="28"/>
          <w:rtl/>
        </w:rPr>
        <w:lastRenderedPageBreak/>
        <w:t xml:space="preserve">یکی از کفار و مشرکان قریش که نام او در قرآن آمد و در ابتدای یک سوره و با شدت آمد، </w:t>
      </w:r>
      <w:r w:rsidR="00974CFA">
        <w:rPr>
          <w:rFonts w:ascii="IRBadr" w:hAnsi="IRBadr" w:cs="IRBadr" w:hint="cs"/>
          <w:sz w:val="28"/>
          <w:szCs w:val="28"/>
          <w:rtl/>
        </w:rPr>
        <w:t xml:space="preserve">ابی‌لهب است که عموی پیامبر </w:t>
      </w:r>
      <w:r w:rsidR="00941144">
        <w:rPr>
          <w:rFonts w:ascii="IRBadr" w:hAnsi="IRBadr" w:cs="IRBadr"/>
          <w:sz w:val="28"/>
          <w:szCs w:val="28"/>
          <w:rtl/>
        </w:rPr>
        <w:t>اکرم (</w:t>
      </w:r>
      <w:r>
        <w:rPr>
          <w:rFonts w:ascii="IRBadr" w:hAnsi="IRBadr" w:cs="IRBadr" w:hint="cs"/>
          <w:sz w:val="28"/>
          <w:szCs w:val="28"/>
          <w:rtl/>
        </w:rPr>
        <w:t xml:space="preserve">ص) و فرزند عبدالمطلب است ولی عموی دیگر پیامبر اکرم (ص)، حمزه می‌شود که آن مقام‌ها و درجات را دارد که در خطبه‌ای طولانی، پیش‌تر درباره آن صحبت شد و ایشان سید شهدای اهل بهشت است. آیاتی نیز در شأن ایشان </w:t>
      </w:r>
      <w:r w:rsidR="00247820">
        <w:rPr>
          <w:rFonts w:ascii="IRBadr" w:hAnsi="IRBadr" w:cs="IRBadr" w:hint="cs"/>
          <w:sz w:val="28"/>
          <w:szCs w:val="28"/>
          <w:rtl/>
        </w:rPr>
        <w:t>نازل‌شده</w:t>
      </w:r>
      <w:r>
        <w:rPr>
          <w:rFonts w:ascii="IRBadr" w:hAnsi="IRBadr" w:cs="IRBadr" w:hint="cs"/>
          <w:sz w:val="28"/>
          <w:szCs w:val="28"/>
          <w:rtl/>
        </w:rPr>
        <w:t xml:space="preserve"> است.</w:t>
      </w:r>
    </w:p>
    <w:p w:rsidR="005642E3" w:rsidRDefault="005642E3" w:rsidP="005642E3">
      <w:pPr>
        <w:bidi/>
        <w:jc w:val="both"/>
        <w:rPr>
          <w:rFonts w:ascii="IRBadr" w:hAnsi="IRBadr" w:cs="IRBadr"/>
          <w:sz w:val="28"/>
          <w:szCs w:val="28"/>
          <w:rtl/>
        </w:rPr>
      </w:pPr>
      <w:r>
        <w:rPr>
          <w:rFonts w:ascii="IRBadr" w:hAnsi="IRBadr" w:cs="IRBadr" w:hint="cs"/>
          <w:sz w:val="28"/>
          <w:szCs w:val="28"/>
          <w:rtl/>
        </w:rPr>
        <w:t xml:space="preserve">عباس بن عبدالمطلب نیز شخصیت متوسط‌تری داشتند. </w:t>
      </w:r>
      <w:r w:rsidR="00247820">
        <w:rPr>
          <w:rFonts w:ascii="IRBadr" w:hAnsi="IRBadr" w:cs="IRBadr" w:hint="cs"/>
          <w:sz w:val="28"/>
          <w:szCs w:val="28"/>
          <w:rtl/>
        </w:rPr>
        <w:t>عبدالله</w:t>
      </w:r>
      <w:r>
        <w:rPr>
          <w:rFonts w:ascii="IRBadr" w:hAnsi="IRBadr" w:cs="IRBadr" w:hint="cs"/>
          <w:sz w:val="28"/>
          <w:szCs w:val="28"/>
          <w:rtl/>
        </w:rPr>
        <w:t>، پدر پیامبر اکرم (ص) نیز قبل از اسلام از دنیا رفتند.</w:t>
      </w:r>
    </w:p>
    <w:p w:rsidR="005642E3" w:rsidRDefault="005642E3" w:rsidP="005642E3">
      <w:pPr>
        <w:bidi/>
        <w:jc w:val="both"/>
        <w:rPr>
          <w:rFonts w:ascii="IRBadr" w:hAnsi="IRBadr" w:cs="IRBadr"/>
          <w:sz w:val="28"/>
          <w:szCs w:val="28"/>
          <w:rtl/>
        </w:rPr>
      </w:pPr>
      <w:r>
        <w:rPr>
          <w:rFonts w:ascii="IRBadr" w:hAnsi="IRBadr" w:cs="IRBadr" w:hint="cs"/>
          <w:sz w:val="28"/>
          <w:szCs w:val="28"/>
          <w:rtl/>
        </w:rPr>
        <w:t xml:space="preserve">این‌ها فرزندان عبدالمطلب بودند که به‌جز ابولهب که انسان منحرفی بود، باقی با درجات مختلف از خوبان و نیکان بودند. </w:t>
      </w:r>
      <w:r w:rsidR="00247820">
        <w:rPr>
          <w:rFonts w:ascii="IRBadr" w:hAnsi="IRBadr" w:cs="IRBadr" w:hint="cs"/>
          <w:sz w:val="28"/>
          <w:szCs w:val="28"/>
          <w:rtl/>
        </w:rPr>
        <w:t>ازجمله</w:t>
      </w:r>
      <w:r>
        <w:rPr>
          <w:rFonts w:ascii="IRBadr" w:hAnsi="IRBadr" w:cs="IRBadr" w:hint="cs"/>
          <w:sz w:val="28"/>
          <w:szCs w:val="28"/>
          <w:rtl/>
        </w:rPr>
        <w:t xml:space="preserve"> آن‌ها ابوطالب بود.</w:t>
      </w:r>
    </w:p>
    <w:p w:rsidR="00974CFA" w:rsidRPr="007E171A" w:rsidRDefault="003B238B" w:rsidP="00D74546">
      <w:pPr>
        <w:pStyle w:val="Heading1"/>
        <w:rPr>
          <w:rtl/>
        </w:rPr>
      </w:pPr>
      <w:bookmarkStart w:id="3" w:name="_Toc429640130"/>
      <w:r w:rsidRPr="007E171A">
        <w:rPr>
          <w:rFonts w:hint="cs"/>
          <w:rtl/>
        </w:rPr>
        <w:t>اختلاف بین شیعه و سنی در ابوطالب</w:t>
      </w:r>
      <w:bookmarkEnd w:id="3"/>
    </w:p>
    <w:p w:rsidR="005642E3" w:rsidRDefault="005642E3" w:rsidP="00F9522D">
      <w:pPr>
        <w:bidi/>
        <w:jc w:val="both"/>
        <w:rPr>
          <w:rFonts w:ascii="IRBadr" w:hAnsi="IRBadr" w:cs="IRBadr"/>
          <w:sz w:val="28"/>
          <w:szCs w:val="28"/>
          <w:rtl/>
        </w:rPr>
      </w:pPr>
      <w:r>
        <w:rPr>
          <w:rFonts w:ascii="IRBadr" w:hAnsi="IRBadr" w:cs="IRBadr" w:hint="cs"/>
          <w:sz w:val="28"/>
          <w:szCs w:val="28"/>
          <w:rtl/>
        </w:rPr>
        <w:t>ابوط</w:t>
      </w:r>
      <w:r w:rsidR="004D5B39">
        <w:rPr>
          <w:rFonts w:ascii="IRBadr" w:hAnsi="IRBadr" w:cs="IRBadr" w:hint="cs"/>
          <w:sz w:val="28"/>
          <w:szCs w:val="28"/>
          <w:rtl/>
        </w:rPr>
        <w:t>الب</w:t>
      </w:r>
      <w:r>
        <w:rPr>
          <w:rFonts w:ascii="IRBadr" w:hAnsi="IRBadr" w:cs="IRBadr" w:hint="cs"/>
          <w:sz w:val="28"/>
          <w:szCs w:val="28"/>
          <w:rtl/>
        </w:rPr>
        <w:t xml:space="preserve"> موقعیت خاصی داشت</w:t>
      </w:r>
      <w:r w:rsidR="004D5B39">
        <w:rPr>
          <w:rFonts w:ascii="IRBadr" w:hAnsi="IRBadr" w:cs="IRBadr" w:hint="cs"/>
          <w:sz w:val="28"/>
          <w:szCs w:val="28"/>
          <w:rtl/>
        </w:rPr>
        <w:t xml:space="preserve">. در باب این‌که ابوطالب، انسان مؤمنی بود و اعتقادی به رسول خدا (ص) داشت و یا نداشت، بین شیعه و سنی اختلاف است. بسیاری از اهل سنت، ابوطالب را </w:t>
      </w:r>
      <w:r w:rsidR="00247820">
        <w:rPr>
          <w:rFonts w:ascii="IRBadr" w:hAnsi="IRBadr" w:cs="IRBadr" w:hint="cs"/>
          <w:sz w:val="28"/>
          <w:szCs w:val="28"/>
          <w:rtl/>
        </w:rPr>
        <w:t>به خاطر</w:t>
      </w:r>
      <w:r w:rsidR="004D5B39">
        <w:rPr>
          <w:rFonts w:ascii="IRBadr" w:hAnsi="IRBadr" w:cs="IRBadr" w:hint="cs"/>
          <w:sz w:val="28"/>
          <w:szCs w:val="28"/>
          <w:rtl/>
        </w:rPr>
        <w:t xml:space="preserve"> دست‌های مرموز سیاسی که برای تخریب امیرالمؤمنین (ع) بود، ایشان را به‌عنوان یکی از افرادی که تا آخر ایمان و اسلام نیاورد معرفی کردند. در نقطه‌ای مقابل، اعتقاد عده‌ای از معتزله که از اهل سنت هستند</w:t>
      </w:r>
      <w:r w:rsidR="009333D0">
        <w:rPr>
          <w:rFonts w:ascii="IRBadr" w:hAnsi="IRBadr" w:cs="IRBadr" w:hint="cs"/>
          <w:sz w:val="28"/>
          <w:szCs w:val="28"/>
          <w:rtl/>
        </w:rPr>
        <w:t xml:space="preserve"> و اعتقاد و اجماع شیعه بر این است که ابوطالب، چهره‌ای مؤمن، معتقد و </w:t>
      </w:r>
      <w:r w:rsidR="00247820">
        <w:rPr>
          <w:rFonts w:ascii="IRBadr" w:hAnsi="IRBadr" w:cs="IRBadr" w:hint="cs"/>
          <w:sz w:val="28"/>
          <w:szCs w:val="28"/>
          <w:rtl/>
        </w:rPr>
        <w:t>ازهرجهت</w:t>
      </w:r>
      <w:r w:rsidR="009333D0">
        <w:rPr>
          <w:rFonts w:ascii="IRBadr" w:hAnsi="IRBadr" w:cs="IRBadr" w:hint="cs"/>
          <w:sz w:val="28"/>
          <w:szCs w:val="28"/>
          <w:rtl/>
        </w:rPr>
        <w:t xml:space="preserve"> برازنده و سرفراز و مسلم بود. این اعتقاد </w:t>
      </w:r>
      <w:r w:rsidR="00247820">
        <w:rPr>
          <w:rFonts w:ascii="IRBadr" w:hAnsi="IRBadr" w:cs="IRBadr" w:hint="cs"/>
          <w:sz w:val="28"/>
          <w:szCs w:val="28"/>
          <w:rtl/>
        </w:rPr>
        <w:t>به‌اندازه‌ای</w:t>
      </w:r>
      <w:r w:rsidR="009333D0">
        <w:rPr>
          <w:rFonts w:ascii="IRBadr" w:hAnsi="IRBadr" w:cs="IRBadr" w:hint="cs"/>
          <w:sz w:val="28"/>
          <w:szCs w:val="28"/>
          <w:rtl/>
        </w:rPr>
        <w:t xml:space="preserve"> در شیعه </w:t>
      </w:r>
      <w:r w:rsidR="00F9522D">
        <w:rPr>
          <w:rFonts w:ascii="IRBadr" w:hAnsi="IRBadr" w:cs="IRBadr" w:hint="cs"/>
          <w:sz w:val="28"/>
          <w:szCs w:val="28"/>
          <w:rtl/>
        </w:rPr>
        <w:t>اهمیت دارد</w:t>
      </w:r>
      <w:r w:rsidR="009333D0">
        <w:rPr>
          <w:rFonts w:ascii="IRBadr" w:hAnsi="IRBadr" w:cs="IRBadr" w:hint="cs"/>
          <w:sz w:val="28"/>
          <w:szCs w:val="28"/>
          <w:rtl/>
        </w:rPr>
        <w:t xml:space="preserve"> که </w:t>
      </w:r>
      <w:r w:rsidR="00750401">
        <w:rPr>
          <w:rFonts w:ascii="IRBadr" w:hAnsi="IRBadr" w:cs="IRBadr" w:hint="cs"/>
          <w:sz w:val="28"/>
          <w:szCs w:val="28"/>
          <w:rtl/>
        </w:rPr>
        <w:t>زمانی امام رضا (ع)، از شخصی سؤال کردند که شما که در فلان محل بودید، نظر مر</w:t>
      </w:r>
      <w:r w:rsidR="00E260C8">
        <w:rPr>
          <w:rFonts w:ascii="IRBadr" w:hAnsi="IRBadr" w:cs="IRBadr" w:hint="cs"/>
          <w:sz w:val="28"/>
          <w:szCs w:val="28"/>
          <w:rtl/>
        </w:rPr>
        <w:t xml:space="preserve">دم </w:t>
      </w:r>
      <w:r w:rsidR="00247820">
        <w:rPr>
          <w:rFonts w:ascii="IRBadr" w:hAnsi="IRBadr" w:cs="IRBadr" w:hint="cs"/>
          <w:sz w:val="28"/>
          <w:szCs w:val="28"/>
          <w:rtl/>
        </w:rPr>
        <w:t>آنجا</w:t>
      </w:r>
      <w:r w:rsidR="00E260C8">
        <w:rPr>
          <w:rFonts w:ascii="IRBadr" w:hAnsi="IRBadr" w:cs="IRBadr" w:hint="cs"/>
          <w:sz w:val="28"/>
          <w:szCs w:val="28"/>
          <w:rtl/>
        </w:rPr>
        <w:t xml:space="preserve"> درباره ابوطالب چه بود؟ شخص با توجه به این‌که اکثریت افراد در آن محل از اهل سنت بودند، پاسخ داد که اکثریت افراد </w:t>
      </w:r>
      <w:r w:rsidR="00247820">
        <w:rPr>
          <w:rFonts w:ascii="IRBadr" w:hAnsi="IRBadr" w:cs="IRBadr" w:hint="cs"/>
          <w:sz w:val="28"/>
          <w:szCs w:val="28"/>
          <w:rtl/>
        </w:rPr>
        <w:t>آنجا</w:t>
      </w:r>
      <w:r w:rsidR="00E260C8">
        <w:rPr>
          <w:rFonts w:ascii="IRBadr" w:hAnsi="IRBadr" w:cs="IRBadr" w:hint="cs"/>
          <w:sz w:val="28"/>
          <w:szCs w:val="28"/>
          <w:rtl/>
        </w:rPr>
        <w:t xml:space="preserve"> اعتقاد داشتند که ابوطالب اهل جهنم است و مسلمان نبوده است. امام رضا (ع) بسیار ناراحت شدند و فرمودند کسی که این عقیده را دارد خود او اهل جهنم است.</w:t>
      </w:r>
    </w:p>
    <w:p w:rsidR="00D164F8" w:rsidRDefault="005A1FD4" w:rsidP="00974CFA">
      <w:pPr>
        <w:bidi/>
        <w:jc w:val="both"/>
        <w:rPr>
          <w:rFonts w:ascii="IRBadr" w:hAnsi="IRBadr" w:cs="IRBadr"/>
          <w:sz w:val="28"/>
          <w:szCs w:val="28"/>
          <w:rtl/>
        </w:rPr>
      </w:pPr>
      <w:r>
        <w:rPr>
          <w:rFonts w:ascii="IRBadr" w:hAnsi="IRBadr" w:cs="IRBadr" w:hint="cs"/>
          <w:sz w:val="28"/>
          <w:szCs w:val="28"/>
          <w:rtl/>
        </w:rPr>
        <w:t xml:space="preserve">از اعتقادات شیعه است که ابوطالب </w:t>
      </w:r>
      <w:r w:rsidR="00974CFA">
        <w:rPr>
          <w:rFonts w:ascii="IRBadr" w:hAnsi="IRBadr" w:cs="IRBadr" w:hint="cs"/>
          <w:sz w:val="28"/>
          <w:szCs w:val="28"/>
          <w:rtl/>
        </w:rPr>
        <w:t>عموی</w:t>
      </w:r>
      <w:r>
        <w:rPr>
          <w:rFonts w:ascii="IRBadr" w:hAnsi="IRBadr" w:cs="IRBadr" w:hint="cs"/>
          <w:sz w:val="28"/>
          <w:szCs w:val="28"/>
          <w:rtl/>
        </w:rPr>
        <w:t xml:space="preserve"> پیامبر اکرم (ص) و هم‌چنین مربی و سرپرست رسو</w:t>
      </w:r>
      <w:r w:rsidR="00974CFA">
        <w:rPr>
          <w:rFonts w:ascii="IRBadr" w:hAnsi="IRBadr" w:cs="IRBadr" w:hint="cs"/>
          <w:sz w:val="28"/>
          <w:szCs w:val="28"/>
          <w:rtl/>
        </w:rPr>
        <w:t>ل خدا (ص) در کودکی بود و فردی مؤمن و</w:t>
      </w:r>
      <w:r>
        <w:rPr>
          <w:rFonts w:ascii="IRBadr" w:hAnsi="IRBadr" w:cs="IRBadr" w:hint="cs"/>
          <w:sz w:val="28"/>
          <w:szCs w:val="28"/>
          <w:rtl/>
        </w:rPr>
        <w:t xml:space="preserve"> مجاهد مخلص بوده است. این از اعتقادات اجماعی شیعه </w:t>
      </w:r>
      <w:r w:rsidR="00247820">
        <w:rPr>
          <w:rFonts w:ascii="IRBadr" w:hAnsi="IRBadr" w:cs="IRBadr" w:hint="cs"/>
          <w:sz w:val="28"/>
          <w:szCs w:val="28"/>
          <w:rtl/>
        </w:rPr>
        <w:t>وعده‌ای</w:t>
      </w:r>
      <w:r>
        <w:rPr>
          <w:rFonts w:ascii="IRBadr" w:hAnsi="IRBadr" w:cs="IRBadr" w:hint="cs"/>
          <w:sz w:val="28"/>
          <w:szCs w:val="28"/>
          <w:rtl/>
        </w:rPr>
        <w:t xml:space="preserve"> از اهل سنت است ولی عده‌ای نیز این اعتقاد را ندارند. در تشیع این اعتقاد به‌اندازه‌ای اهمیت دارد که روایات گوناگونی از ائمه طاهرین (ع) در عظمت ابوطالب </w:t>
      </w:r>
      <w:r w:rsidR="00247820">
        <w:rPr>
          <w:rFonts w:ascii="IRBadr" w:hAnsi="IRBadr" w:cs="IRBadr" w:hint="cs"/>
          <w:sz w:val="28"/>
          <w:szCs w:val="28"/>
          <w:rtl/>
        </w:rPr>
        <w:t>نقل‌شده</w:t>
      </w:r>
      <w:r>
        <w:rPr>
          <w:rFonts w:ascii="IRBadr" w:hAnsi="IRBadr" w:cs="IRBadr" w:hint="cs"/>
          <w:sz w:val="28"/>
          <w:szCs w:val="28"/>
          <w:rtl/>
        </w:rPr>
        <w:t xml:space="preserve"> است. این مطلب از اعتقادات شیعه است و هر کس خلاف این را بگوید، مستوجب عذاب و جهنم است.</w:t>
      </w:r>
    </w:p>
    <w:p w:rsidR="005A1FD4" w:rsidRDefault="005A1FD4" w:rsidP="005A1FD4">
      <w:pPr>
        <w:bidi/>
        <w:jc w:val="both"/>
        <w:rPr>
          <w:rFonts w:ascii="IRBadr" w:hAnsi="IRBadr" w:cs="IRBadr"/>
          <w:sz w:val="28"/>
          <w:szCs w:val="28"/>
          <w:rtl/>
        </w:rPr>
      </w:pPr>
      <w:r>
        <w:rPr>
          <w:rFonts w:ascii="IRBadr" w:hAnsi="IRBadr" w:cs="IRBadr" w:hint="cs"/>
          <w:sz w:val="28"/>
          <w:szCs w:val="28"/>
          <w:rtl/>
        </w:rPr>
        <w:t xml:space="preserve">درباره ابوطالب کتاب‌های </w:t>
      </w:r>
      <w:r w:rsidR="00247820">
        <w:rPr>
          <w:rFonts w:ascii="IRBadr" w:hAnsi="IRBadr" w:cs="IRBadr" w:hint="cs"/>
          <w:sz w:val="28"/>
          <w:szCs w:val="28"/>
          <w:rtl/>
        </w:rPr>
        <w:t>نوشته‌شده</w:t>
      </w:r>
      <w:r>
        <w:rPr>
          <w:rFonts w:ascii="IRBadr" w:hAnsi="IRBadr" w:cs="IRBadr" w:hint="cs"/>
          <w:sz w:val="28"/>
          <w:szCs w:val="28"/>
          <w:rtl/>
        </w:rPr>
        <w:t xml:space="preserve"> است. ابن ابی الحدید در مورد حضرت ابوطالب در جلد سوم شرح نهج‌البلاغه، بحث‌های علمی مفصلی کرده است. در بحارالانوار، روایات متعددی </w:t>
      </w:r>
      <w:r w:rsidR="00247820">
        <w:rPr>
          <w:rFonts w:ascii="IRBadr" w:hAnsi="IRBadr" w:cs="IRBadr" w:hint="cs"/>
          <w:sz w:val="28"/>
          <w:szCs w:val="28"/>
          <w:rtl/>
        </w:rPr>
        <w:t>نقل‌شده</w:t>
      </w:r>
      <w:r>
        <w:rPr>
          <w:rFonts w:ascii="IRBadr" w:hAnsi="IRBadr" w:cs="IRBadr" w:hint="cs"/>
          <w:sz w:val="28"/>
          <w:szCs w:val="28"/>
          <w:rtl/>
        </w:rPr>
        <w:t xml:space="preserve"> است. هم‌چنین حدود </w:t>
      </w:r>
      <w:r w:rsidR="00247820">
        <w:rPr>
          <w:rFonts w:ascii="IRBadr" w:hAnsi="IRBadr" w:cs="IRBadr" w:hint="cs"/>
          <w:sz w:val="28"/>
          <w:szCs w:val="28"/>
          <w:rtl/>
        </w:rPr>
        <w:t>یک‌سوم</w:t>
      </w:r>
      <w:r>
        <w:rPr>
          <w:rFonts w:ascii="IRBadr" w:hAnsi="IRBadr" w:cs="IRBadr" w:hint="cs"/>
          <w:sz w:val="28"/>
          <w:szCs w:val="28"/>
          <w:rtl/>
        </w:rPr>
        <w:t xml:space="preserve"> یکی از جلدهای کتاب مرحوم علامه امینی (ره) در الغدیر، درباره ایمان ابوطالب است. برای شیعه، ابوطالب چهره‌ای ممتاز است و همان‌گونه که برای حمزه، مرتبه والایی را قائل هستیم برای ابوطالب نیز قائل می‌باشیم. </w:t>
      </w:r>
      <w:r w:rsidR="00247820">
        <w:rPr>
          <w:rFonts w:ascii="IRBadr" w:hAnsi="IRBadr" w:cs="IRBadr" w:hint="cs"/>
          <w:sz w:val="28"/>
          <w:szCs w:val="28"/>
          <w:rtl/>
        </w:rPr>
        <w:t>به‌طورکلی</w:t>
      </w:r>
      <w:r>
        <w:rPr>
          <w:rFonts w:ascii="IRBadr" w:hAnsi="IRBadr" w:cs="IRBadr" w:hint="cs"/>
          <w:sz w:val="28"/>
          <w:szCs w:val="28"/>
          <w:rtl/>
        </w:rPr>
        <w:t xml:space="preserve"> در میان عموهای پیامبر اکرم (ص)، این دو از بقیه ممتازتر هستند.</w:t>
      </w:r>
    </w:p>
    <w:p w:rsidR="003B238B" w:rsidRPr="007E171A" w:rsidRDefault="003B238B" w:rsidP="00D74546">
      <w:pPr>
        <w:pStyle w:val="Heading1"/>
        <w:rPr>
          <w:rtl/>
        </w:rPr>
      </w:pPr>
      <w:bookmarkStart w:id="4" w:name="_Toc429640131"/>
      <w:r w:rsidRPr="007E171A">
        <w:rPr>
          <w:rFonts w:hint="cs"/>
          <w:rtl/>
        </w:rPr>
        <w:lastRenderedPageBreak/>
        <w:t>عل</w:t>
      </w:r>
      <w:r w:rsidR="0098354A">
        <w:rPr>
          <w:rFonts w:hint="cs"/>
          <w:rtl/>
        </w:rPr>
        <w:t>ّ</w:t>
      </w:r>
      <w:r w:rsidRPr="007E171A">
        <w:rPr>
          <w:rFonts w:hint="cs"/>
          <w:rtl/>
        </w:rPr>
        <w:t>ت مخفی ماندن ایمان ابوطالب</w:t>
      </w:r>
      <w:bookmarkEnd w:id="4"/>
    </w:p>
    <w:p w:rsidR="00CF1002" w:rsidRDefault="00BB6C82" w:rsidP="003B238B">
      <w:pPr>
        <w:bidi/>
        <w:jc w:val="both"/>
        <w:rPr>
          <w:rFonts w:ascii="IRBadr" w:hAnsi="IRBadr" w:cs="IRBadr"/>
          <w:sz w:val="28"/>
          <w:szCs w:val="28"/>
          <w:rtl/>
          <w:lang w:bidi="fa-IR"/>
        </w:rPr>
      </w:pPr>
      <w:r>
        <w:rPr>
          <w:rFonts w:ascii="IRBadr" w:hAnsi="IRBadr" w:cs="IRBadr" w:hint="cs"/>
          <w:sz w:val="28"/>
          <w:szCs w:val="28"/>
          <w:rtl/>
          <w:lang w:bidi="fa-IR"/>
        </w:rPr>
        <w:t xml:space="preserve">سرّ اختلافی که درباره شخصیت ابوطالب وجود دارد، این است که حضرت ابوطالب، ایمان و اسلامش را علنی ابراز نکرد و این منشأ اختلاف شد. </w:t>
      </w:r>
      <w:r w:rsidR="008A24D1">
        <w:rPr>
          <w:rFonts w:ascii="IRBadr" w:hAnsi="IRBadr" w:cs="IRBadr" w:hint="cs"/>
          <w:sz w:val="28"/>
          <w:szCs w:val="28"/>
          <w:rtl/>
          <w:lang w:bidi="fa-IR"/>
        </w:rPr>
        <w:t>در احادیث و روایات شیعه بیان می‌کند که ابوطالب همانند اصحاب کهف است.</w:t>
      </w:r>
      <w:r w:rsidR="00E554D6">
        <w:rPr>
          <w:rFonts w:ascii="IRBadr" w:hAnsi="IRBadr" w:cs="IRBadr" w:hint="cs"/>
          <w:sz w:val="28"/>
          <w:szCs w:val="28"/>
          <w:rtl/>
          <w:lang w:bidi="fa-IR"/>
        </w:rPr>
        <w:t xml:space="preserve"> اصحاب کهف تا زمانی که در میان مردم بودند، ایمانش را مخفی می‌کردند و </w:t>
      </w:r>
      <w:r w:rsidR="00247820">
        <w:rPr>
          <w:rFonts w:ascii="IRBadr" w:hAnsi="IRBadr" w:cs="IRBadr" w:hint="cs"/>
          <w:sz w:val="28"/>
          <w:szCs w:val="28"/>
          <w:rtl/>
          <w:lang w:bidi="fa-IR"/>
        </w:rPr>
        <w:t>باحال</w:t>
      </w:r>
      <w:r w:rsidR="00E554D6">
        <w:rPr>
          <w:rFonts w:ascii="IRBadr" w:hAnsi="IRBadr" w:cs="IRBadr" w:hint="cs"/>
          <w:sz w:val="28"/>
          <w:szCs w:val="28"/>
          <w:rtl/>
          <w:lang w:bidi="fa-IR"/>
        </w:rPr>
        <w:t xml:space="preserve"> تقیّه زندگی می‌کردند. ابوطالب نیز داستان زندگی‌اش همانند اصحاب کهف </w:t>
      </w:r>
      <w:r w:rsidR="00DC1B60">
        <w:rPr>
          <w:rFonts w:ascii="IRBadr" w:hAnsi="IRBadr" w:cs="IRBadr" w:hint="cs"/>
          <w:sz w:val="28"/>
          <w:szCs w:val="28"/>
          <w:rtl/>
          <w:lang w:bidi="fa-IR"/>
        </w:rPr>
        <w:t xml:space="preserve">بود. در طول تاریخ نیز دشمنی‌های بسیاری با امیرالمؤمنین (ع) شد که این نیز زمینه‌ای شد که اظهار کنند ابوطالب مسلمان نبوده است و حتی او را اهل جهنم خواندند. </w:t>
      </w:r>
      <w:r w:rsidR="00247820">
        <w:rPr>
          <w:rFonts w:ascii="IRBadr" w:hAnsi="IRBadr" w:cs="IRBadr" w:hint="cs"/>
          <w:sz w:val="28"/>
          <w:szCs w:val="28"/>
          <w:rtl/>
          <w:lang w:bidi="fa-IR"/>
        </w:rPr>
        <w:t>درحالی‌که</w:t>
      </w:r>
      <w:r w:rsidR="00DC1B60">
        <w:rPr>
          <w:rFonts w:ascii="IRBadr" w:hAnsi="IRBadr" w:cs="IRBadr" w:hint="cs"/>
          <w:sz w:val="28"/>
          <w:szCs w:val="28"/>
          <w:rtl/>
          <w:lang w:bidi="fa-IR"/>
        </w:rPr>
        <w:t xml:space="preserve"> در روایات متواتر شیعه، این است که ابوطالب چهره‌ای بسیار ممتاز، همانند حضرت خدیجه (س) و حمزه بود.</w:t>
      </w:r>
    </w:p>
    <w:p w:rsidR="00DC1B60" w:rsidRDefault="00881F9C" w:rsidP="00E71F49">
      <w:pPr>
        <w:bidi/>
        <w:jc w:val="both"/>
        <w:rPr>
          <w:rFonts w:ascii="IRBadr" w:hAnsi="IRBadr" w:cs="IRBadr"/>
          <w:sz w:val="28"/>
          <w:szCs w:val="28"/>
          <w:rtl/>
          <w:lang w:bidi="fa-IR"/>
        </w:rPr>
      </w:pPr>
      <w:r>
        <w:rPr>
          <w:rFonts w:ascii="IRBadr" w:hAnsi="IRBadr" w:cs="IRBadr" w:hint="cs"/>
          <w:sz w:val="28"/>
          <w:szCs w:val="28"/>
          <w:rtl/>
          <w:lang w:bidi="fa-IR"/>
        </w:rPr>
        <w:t xml:space="preserve">ابوطالب بر روی برنامه‌ای که پیامبر اکرم (ص)، پایه‌ریزی کرده بود، ایمان و اسلامش را مخفی داشت تا بتواند در میان قومش مدافع رسول خدا (ص) باشد. جوّ زمان بعثت و ظهور رسول خدا (ص)، جوّی بود که اگر کسی </w:t>
      </w:r>
      <w:r w:rsidR="00247820">
        <w:rPr>
          <w:rFonts w:ascii="IRBadr" w:hAnsi="IRBadr" w:cs="IRBadr" w:hint="cs"/>
          <w:sz w:val="28"/>
          <w:szCs w:val="28"/>
          <w:rtl/>
          <w:lang w:bidi="fa-IR"/>
        </w:rPr>
        <w:t>به‌طور</w:t>
      </w:r>
      <w:r>
        <w:rPr>
          <w:rFonts w:ascii="IRBadr" w:hAnsi="IRBadr" w:cs="IRBadr" w:hint="cs"/>
          <w:sz w:val="28"/>
          <w:szCs w:val="28"/>
          <w:rtl/>
          <w:lang w:bidi="fa-IR"/>
        </w:rPr>
        <w:t xml:space="preserve"> رسمی اسلام می‌آورد، منزوی می‌گشت</w:t>
      </w:r>
      <w:r w:rsidR="00801950">
        <w:rPr>
          <w:rFonts w:ascii="IRBadr" w:hAnsi="IRBadr" w:cs="IRBadr" w:hint="cs"/>
          <w:sz w:val="28"/>
          <w:szCs w:val="28"/>
          <w:rtl/>
          <w:lang w:bidi="fa-IR"/>
        </w:rPr>
        <w:t xml:space="preserve"> و این جو در مکه </w:t>
      </w:r>
      <w:r w:rsidR="00247820">
        <w:rPr>
          <w:rFonts w:ascii="IRBadr" w:hAnsi="IRBadr" w:cs="IRBadr" w:hint="cs"/>
          <w:sz w:val="28"/>
          <w:szCs w:val="28"/>
          <w:rtl/>
          <w:lang w:bidi="fa-IR"/>
        </w:rPr>
        <w:t>به وجود</w:t>
      </w:r>
      <w:r w:rsidR="00801950">
        <w:rPr>
          <w:rFonts w:ascii="IRBadr" w:hAnsi="IRBadr" w:cs="IRBadr" w:hint="cs"/>
          <w:sz w:val="28"/>
          <w:szCs w:val="28"/>
          <w:rtl/>
          <w:lang w:bidi="fa-IR"/>
        </w:rPr>
        <w:t xml:space="preserve"> آمده بود. در </w:t>
      </w:r>
      <w:r w:rsidR="00247820">
        <w:rPr>
          <w:rFonts w:ascii="IRBadr" w:hAnsi="IRBadr" w:cs="IRBadr" w:hint="cs"/>
          <w:sz w:val="28"/>
          <w:szCs w:val="28"/>
          <w:rtl/>
          <w:lang w:bidi="fa-IR"/>
        </w:rPr>
        <w:t>اینجا</w:t>
      </w:r>
      <w:r w:rsidR="00801950">
        <w:rPr>
          <w:rFonts w:ascii="IRBadr" w:hAnsi="IRBadr" w:cs="IRBadr" w:hint="cs"/>
          <w:sz w:val="28"/>
          <w:szCs w:val="28"/>
          <w:rtl/>
          <w:lang w:bidi="fa-IR"/>
        </w:rPr>
        <w:t xml:space="preserve"> صلاح اسلام و صلاح رسول خدا (ص) این بود که حضرت ابوطالب ایمان</w:t>
      </w:r>
      <w:r w:rsidR="00E71F49">
        <w:rPr>
          <w:rFonts w:ascii="IRBadr" w:hAnsi="IRBadr" w:cs="IRBadr" w:hint="cs"/>
          <w:sz w:val="28"/>
          <w:szCs w:val="28"/>
          <w:rtl/>
          <w:lang w:bidi="fa-IR"/>
        </w:rPr>
        <w:t xml:space="preserve"> و اسلام </w:t>
      </w:r>
      <w:r w:rsidR="00801950">
        <w:rPr>
          <w:rFonts w:ascii="IRBadr" w:hAnsi="IRBadr" w:cs="IRBadr" w:hint="cs"/>
          <w:sz w:val="28"/>
          <w:szCs w:val="28"/>
          <w:rtl/>
          <w:lang w:bidi="fa-IR"/>
        </w:rPr>
        <w:t>ظاهری نیاورد</w:t>
      </w:r>
      <w:r w:rsidR="00E71F49">
        <w:rPr>
          <w:rFonts w:ascii="IRBadr" w:hAnsi="IRBadr" w:cs="IRBadr" w:hint="cs"/>
          <w:sz w:val="28"/>
          <w:szCs w:val="28"/>
          <w:rtl/>
          <w:lang w:bidi="fa-IR"/>
        </w:rPr>
        <w:t xml:space="preserve"> و با تقیّه زندگی کرد اما همیشه مدافع و حامی رسول خدا (ص) بود.</w:t>
      </w:r>
    </w:p>
    <w:p w:rsidR="00F15B01" w:rsidRPr="007E171A" w:rsidRDefault="00E20D1F" w:rsidP="00D74546">
      <w:pPr>
        <w:pStyle w:val="Heading1"/>
        <w:rPr>
          <w:rtl/>
        </w:rPr>
      </w:pPr>
      <w:bookmarkStart w:id="5" w:name="_Toc429640132"/>
      <w:r w:rsidRPr="007E171A">
        <w:rPr>
          <w:rFonts w:hint="cs"/>
          <w:rtl/>
        </w:rPr>
        <w:t>شعری در باب ابوطالب و فرزندانش</w:t>
      </w:r>
      <w:r w:rsidR="00F15B01" w:rsidRPr="007E171A">
        <w:rPr>
          <w:rFonts w:hint="cs"/>
          <w:rtl/>
        </w:rPr>
        <w:t xml:space="preserve"> و جایگاه والایشان</w:t>
      </w:r>
      <w:bookmarkEnd w:id="5"/>
    </w:p>
    <w:p w:rsidR="0000297B" w:rsidRDefault="00F15B01" w:rsidP="003B238B">
      <w:pPr>
        <w:bidi/>
        <w:jc w:val="both"/>
        <w:rPr>
          <w:rFonts w:ascii="IRBadr" w:hAnsi="IRBadr" w:cs="IRBadr"/>
          <w:sz w:val="28"/>
          <w:szCs w:val="28"/>
          <w:rtl/>
          <w:lang w:bidi="fa-IR"/>
        </w:rPr>
      </w:pPr>
      <w:r>
        <w:rPr>
          <w:rFonts w:ascii="IRBadr" w:hAnsi="IRBadr" w:cs="IRBadr" w:hint="cs"/>
          <w:sz w:val="28"/>
          <w:szCs w:val="28"/>
          <w:rtl/>
          <w:lang w:bidi="fa-IR"/>
        </w:rPr>
        <w:t>این شعر</w:t>
      </w:r>
      <w:r w:rsidR="003B238B">
        <w:rPr>
          <w:rFonts w:ascii="IRBadr" w:hAnsi="IRBadr" w:cs="IRBadr" w:hint="cs"/>
          <w:sz w:val="28"/>
          <w:szCs w:val="28"/>
          <w:rtl/>
          <w:lang w:bidi="fa-IR"/>
        </w:rPr>
        <w:t xml:space="preserve"> را ابن ابی الحدید</w:t>
      </w:r>
      <w:r w:rsidR="00E71F49">
        <w:rPr>
          <w:rFonts w:ascii="IRBadr" w:hAnsi="IRBadr" w:cs="IRBadr" w:hint="cs"/>
          <w:sz w:val="28"/>
          <w:szCs w:val="28"/>
          <w:rtl/>
          <w:lang w:bidi="fa-IR"/>
        </w:rPr>
        <w:t xml:space="preserve"> در مورد ابوطالب و فرزندشان، امیرالمؤمنین (ع) </w:t>
      </w:r>
      <w:r w:rsidR="003B238B">
        <w:rPr>
          <w:rFonts w:ascii="IRBadr" w:hAnsi="IRBadr" w:cs="IRBadr" w:hint="cs"/>
          <w:sz w:val="28"/>
          <w:szCs w:val="28"/>
          <w:rtl/>
          <w:lang w:bidi="fa-IR"/>
        </w:rPr>
        <w:t>سروده‌اند</w:t>
      </w:r>
      <w:r w:rsidR="00E71F49">
        <w:rPr>
          <w:rFonts w:ascii="IRBadr" w:hAnsi="IRBadr" w:cs="IRBadr" w:hint="cs"/>
          <w:sz w:val="28"/>
          <w:szCs w:val="28"/>
          <w:rtl/>
          <w:lang w:bidi="fa-IR"/>
        </w:rPr>
        <w:t>: «</w:t>
      </w:r>
      <w:r w:rsidR="00E71F49" w:rsidRPr="00D74546">
        <w:rPr>
          <w:rFonts w:ascii="IRBadr" w:hAnsi="IRBadr" w:cs="IRBadr"/>
          <w:b/>
          <w:bCs/>
          <w:sz w:val="28"/>
          <w:szCs w:val="28"/>
          <w:rtl/>
        </w:rPr>
        <w:t xml:space="preserve">فــلـولا أبــوطـالـبٍ و ابـنُـهُ </w:t>
      </w:r>
      <w:r w:rsidR="00A632DF">
        <w:rPr>
          <w:rFonts w:ascii="IRBadr" w:hAnsi="IRBadr" w:cs="IRBadr" w:hint="cs"/>
          <w:b/>
          <w:bCs/>
          <w:sz w:val="28"/>
          <w:szCs w:val="28"/>
          <w:rtl/>
          <w:lang w:bidi="fa-IR"/>
        </w:rPr>
        <w:t>*</w:t>
      </w:r>
      <w:r w:rsidR="00E71F49" w:rsidRPr="00D74546">
        <w:rPr>
          <w:rFonts w:ascii="IRBadr" w:hAnsi="IRBadr" w:cs="IRBadr"/>
          <w:b/>
          <w:bCs/>
          <w:sz w:val="28"/>
          <w:szCs w:val="28"/>
          <w:rtl/>
          <w:lang w:bidi="fa-IR"/>
        </w:rPr>
        <w:t xml:space="preserve"> </w:t>
      </w:r>
      <w:r w:rsidR="00E71F49" w:rsidRPr="00D74546">
        <w:rPr>
          <w:rFonts w:ascii="IRBadr" w:hAnsi="IRBadr" w:cs="IRBadr"/>
          <w:b/>
          <w:bCs/>
          <w:sz w:val="28"/>
          <w:szCs w:val="28"/>
          <w:rtl/>
        </w:rPr>
        <w:t>لَـمـا مَـثُـلَ</w:t>
      </w:r>
      <w:r w:rsidR="00E71F49" w:rsidRPr="00D74546">
        <w:rPr>
          <w:rFonts w:ascii="Cambria" w:hAnsi="Cambria" w:cs="Cambria" w:hint="cs"/>
          <w:b/>
          <w:bCs/>
          <w:sz w:val="28"/>
          <w:szCs w:val="28"/>
          <w:rtl/>
        </w:rPr>
        <w:t> </w:t>
      </w:r>
      <w:r w:rsidR="00E71F49" w:rsidRPr="00D74546">
        <w:rPr>
          <w:rFonts w:ascii="IRBadr" w:hAnsi="IRBadr" w:cs="IRBadr"/>
          <w:b/>
          <w:bCs/>
          <w:sz w:val="28"/>
          <w:szCs w:val="28"/>
          <w:rtl/>
        </w:rPr>
        <w:t>الـدّ</w:t>
      </w:r>
      <w:r w:rsidR="00941144" w:rsidRPr="00D74546">
        <w:rPr>
          <w:rFonts w:ascii="IRBadr" w:hAnsi="IRBadr" w:cs="IRBadr"/>
          <w:b/>
          <w:bCs/>
          <w:sz w:val="28"/>
          <w:szCs w:val="28"/>
          <w:rtl/>
        </w:rPr>
        <w:t>ی</w:t>
      </w:r>
      <w:r w:rsidR="00E71F49" w:rsidRPr="00D74546">
        <w:rPr>
          <w:rFonts w:ascii="IRBadr" w:hAnsi="IRBadr" w:cs="IRBadr"/>
          <w:b/>
          <w:bCs/>
          <w:sz w:val="28"/>
          <w:szCs w:val="28"/>
          <w:rtl/>
        </w:rPr>
        <w:t>نُ</w:t>
      </w:r>
      <w:r w:rsidR="00E71F49" w:rsidRPr="00D74546">
        <w:rPr>
          <w:rFonts w:ascii="Cambria" w:hAnsi="Cambria" w:cs="Cambria" w:hint="cs"/>
          <w:b/>
          <w:bCs/>
          <w:sz w:val="28"/>
          <w:szCs w:val="28"/>
          <w:rtl/>
        </w:rPr>
        <w:t> </w:t>
      </w:r>
      <w:r w:rsidR="00E71F49" w:rsidRPr="00D74546">
        <w:rPr>
          <w:rFonts w:ascii="IRBadr" w:hAnsi="IRBadr" w:cs="IRBadr"/>
          <w:b/>
          <w:bCs/>
          <w:sz w:val="28"/>
          <w:szCs w:val="28"/>
          <w:rtl/>
        </w:rPr>
        <w:t>شَـخْصَاً</w:t>
      </w:r>
      <w:r w:rsidR="00E71F49" w:rsidRPr="00D74546">
        <w:rPr>
          <w:rFonts w:ascii="Cambria" w:hAnsi="Cambria" w:cs="Cambria"/>
          <w:b/>
          <w:bCs/>
          <w:sz w:val="28"/>
          <w:szCs w:val="28"/>
        </w:rPr>
        <w:t> </w:t>
      </w:r>
      <w:r w:rsidR="00E71F49" w:rsidRPr="00D74546">
        <w:rPr>
          <w:rFonts w:ascii="IRBadr" w:hAnsi="IRBadr" w:cs="IRBadr"/>
          <w:b/>
          <w:bCs/>
          <w:sz w:val="28"/>
          <w:szCs w:val="28"/>
          <w:rtl/>
        </w:rPr>
        <w:t>فَـقاما</w:t>
      </w:r>
      <w:r w:rsidR="00A632DF">
        <w:rPr>
          <w:rFonts w:ascii="IRBadr" w:hAnsi="IRBadr" w:cs="IRBadr"/>
          <w:b/>
          <w:bCs/>
          <w:sz w:val="28"/>
          <w:szCs w:val="28"/>
          <w:rtl/>
        </w:rPr>
        <w:t xml:space="preserve"> </w:t>
      </w:r>
      <w:r w:rsidR="00A632DF">
        <w:rPr>
          <w:rFonts w:ascii="IRBadr" w:hAnsi="IRBadr" w:cs="IRBadr" w:hint="cs"/>
          <w:b/>
          <w:bCs/>
          <w:sz w:val="28"/>
          <w:szCs w:val="28"/>
          <w:rtl/>
        </w:rPr>
        <w:t>*</w:t>
      </w:r>
      <w:r w:rsidR="0000297B" w:rsidRPr="00D74546">
        <w:rPr>
          <w:rFonts w:ascii="IRBadr" w:hAnsi="IRBadr" w:cs="IRBadr"/>
          <w:b/>
          <w:bCs/>
          <w:sz w:val="28"/>
          <w:szCs w:val="28"/>
          <w:rtl/>
        </w:rPr>
        <w:t xml:space="preserve"> فهذا بم</w:t>
      </w:r>
      <w:r w:rsidR="00941144" w:rsidRPr="00D74546">
        <w:rPr>
          <w:rFonts w:ascii="IRBadr" w:hAnsi="IRBadr" w:cs="IRBadr"/>
          <w:b/>
          <w:bCs/>
          <w:sz w:val="28"/>
          <w:szCs w:val="28"/>
          <w:rtl/>
        </w:rPr>
        <w:t>ک</w:t>
      </w:r>
      <w:r w:rsidR="0000297B" w:rsidRPr="00D74546">
        <w:rPr>
          <w:rFonts w:ascii="IRBadr" w:hAnsi="IRBadr" w:cs="IRBadr"/>
          <w:b/>
          <w:bCs/>
          <w:sz w:val="28"/>
          <w:szCs w:val="28"/>
          <w:rtl/>
        </w:rPr>
        <w:t>ةَ آو</w:t>
      </w:r>
      <w:r w:rsidR="00941144" w:rsidRPr="00D74546">
        <w:rPr>
          <w:rFonts w:ascii="IRBadr" w:hAnsi="IRBadr" w:cs="IRBadr"/>
          <w:b/>
          <w:bCs/>
          <w:sz w:val="28"/>
          <w:szCs w:val="28"/>
          <w:rtl/>
        </w:rPr>
        <w:t>ی</w:t>
      </w:r>
      <w:r w:rsidR="00A632DF">
        <w:rPr>
          <w:rFonts w:ascii="IRBadr" w:hAnsi="IRBadr" w:cs="IRBadr"/>
          <w:b/>
          <w:bCs/>
          <w:sz w:val="28"/>
          <w:szCs w:val="28"/>
          <w:rtl/>
        </w:rPr>
        <w:t xml:space="preserve"> وحامی </w:t>
      </w:r>
      <w:r w:rsidR="00A632DF">
        <w:rPr>
          <w:rFonts w:ascii="IRBadr" w:hAnsi="IRBadr" w:cs="IRBadr" w:hint="cs"/>
          <w:b/>
          <w:bCs/>
          <w:sz w:val="28"/>
          <w:szCs w:val="28"/>
          <w:rtl/>
        </w:rPr>
        <w:t>*</w:t>
      </w:r>
      <w:r w:rsidR="0000297B" w:rsidRPr="00D74546">
        <w:rPr>
          <w:rFonts w:ascii="IRBadr" w:hAnsi="IRBadr" w:cs="IRBadr"/>
          <w:b/>
          <w:bCs/>
          <w:sz w:val="28"/>
          <w:szCs w:val="28"/>
          <w:rtl/>
        </w:rPr>
        <w:t xml:space="preserve"> وهذا</w:t>
      </w:r>
      <w:r w:rsidR="0000297B" w:rsidRPr="00D74546">
        <w:rPr>
          <w:rFonts w:ascii="Cambria" w:hAnsi="Cambria" w:cs="Cambria" w:hint="cs"/>
          <w:b/>
          <w:bCs/>
          <w:sz w:val="28"/>
          <w:szCs w:val="28"/>
          <w:rtl/>
        </w:rPr>
        <w:t> </w:t>
      </w:r>
      <w:r w:rsidR="0000297B" w:rsidRPr="00D74546">
        <w:rPr>
          <w:rFonts w:ascii="IRBadr" w:hAnsi="IRBadr" w:cs="IRBadr"/>
          <w:b/>
          <w:bCs/>
          <w:sz w:val="28"/>
          <w:szCs w:val="28"/>
          <w:rtl/>
        </w:rPr>
        <w:t xml:space="preserve"> ب</w:t>
      </w:r>
      <w:r w:rsidR="00941144" w:rsidRPr="00D74546">
        <w:rPr>
          <w:rFonts w:ascii="IRBadr" w:hAnsi="IRBadr" w:cs="IRBadr"/>
          <w:b/>
          <w:bCs/>
          <w:sz w:val="28"/>
          <w:szCs w:val="28"/>
          <w:rtl/>
        </w:rPr>
        <w:t>ی</w:t>
      </w:r>
      <w:r w:rsidR="0000297B" w:rsidRPr="00D74546">
        <w:rPr>
          <w:rFonts w:ascii="IRBadr" w:hAnsi="IRBadr" w:cs="IRBadr"/>
          <w:b/>
          <w:bCs/>
          <w:sz w:val="28"/>
          <w:szCs w:val="28"/>
          <w:rtl/>
        </w:rPr>
        <w:t>ثربَ</w:t>
      </w:r>
      <w:r w:rsidR="0000297B" w:rsidRPr="00D74546">
        <w:rPr>
          <w:rFonts w:ascii="Cambria" w:hAnsi="Cambria" w:cs="Cambria" w:hint="cs"/>
          <w:b/>
          <w:bCs/>
          <w:sz w:val="28"/>
          <w:szCs w:val="28"/>
          <w:rtl/>
        </w:rPr>
        <w:t> </w:t>
      </w:r>
      <w:r w:rsidR="0000297B" w:rsidRPr="00D74546">
        <w:rPr>
          <w:rFonts w:ascii="IRBadr" w:hAnsi="IRBadr" w:cs="IRBadr"/>
          <w:b/>
          <w:bCs/>
          <w:sz w:val="28"/>
          <w:szCs w:val="28"/>
          <w:rtl/>
        </w:rPr>
        <w:t xml:space="preserve"> جسَّ الحِمَامَ</w:t>
      </w:r>
      <w:r w:rsidR="00E71F49">
        <w:rPr>
          <w:rFonts w:ascii="IRBadr" w:hAnsi="IRBadr" w:cs="IRBadr" w:hint="cs"/>
          <w:sz w:val="28"/>
          <w:szCs w:val="28"/>
          <w:rtl/>
          <w:lang w:bidi="fa-IR"/>
        </w:rPr>
        <w:t>»</w:t>
      </w:r>
      <w:r w:rsidR="0078343A">
        <w:rPr>
          <w:rStyle w:val="FootnoteReference"/>
          <w:rFonts w:ascii="IRBadr" w:hAnsi="IRBadr" w:cs="IRBadr"/>
          <w:sz w:val="28"/>
          <w:szCs w:val="28"/>
          <w:rtl/>
          <w:lang w:bidi="fa-IR"/>
        </w:rPr>
        <w:footnoteReference w:id="4"/>
      </w:r>
      <w:r w:rsidR="0038221E">
        <w:rPr>
          <w:rFonts w:ascii="IRBadr" w:hAnsi="IRBadr" w:cs="IRBadr" w:hint="cs"/>
          <w:sz w:val="28"/>
          <w:szCs w:val="28"/>
          <w:rtl/>
          <w:lang w:bidi="fa-IR"/>
        </w:rPr>
        <w:t>.</w:t>
      </w:r>
    </w:p>
    <w:p w:rsidR="00356CC0" w:rsidRDefault="0038221E" w:rsidP="00A4273E">
      <w:pPr>
        <w:bidi/>
        <w:jc w:val="both"/>
        <w:rPr>
          <w:rFonts w:ascii="IRBadr" w:hAnsi="IRBadr" w:cs="IRBadr"/>
          <w:sz w:val="28"/>
          <w:szCs w:val="28"/>
          <w:rtl/>
          <w:lang w:bidi="fa-IR"/>
        </w:rPr>
      </w:pPr>
      <w:r>
        <w:rPr>
          <w:rFonts w:ascii="IRBadr" w:hAnsi="IRBadr" w:cs="IRBadr" w:hint="cs"/>
          <w:sz w:val="28"/>
          <w:szCs w:val="28"/>
          <w:rtl/>
          <w:lang w:bidi="fa-IR"/>
        </w:rPr>
        <w:t>اگر ابوطالب و فرزندش نبود، دین خداوند استوار و قوام نمی‌یافت.</w:t>
      </w:r>
      <w:r w:rsidR="0000297B">
        <w:rPr>
          <w:rFonts w:ascii="IRBadr" w:hAnsi="IRBadr" w:cs="IRBadr" w:hint="cs"/>
          <w:sz w:val="28"/>
          <w:szCs w:val="28"/>
          <w:rtl/>
          <w:lang w:bidi="fa-IR"/>
        </w:rPr>
        <w:t xml:space="preserve"> </w:t>
      </w:r>
      <w:r w:rsidR="00247820">
        <w:rPr>
          <w:rFonts w:ascii="IRBadr" w:hAnsi="IRBadr" w:cs="IRBadr" w:hint="cs"/>
          <w:sz w:val="28"/>
          <w:szCs w:val="28"/>
          <w:rtl/>
          <w:lang w:bidi="fa-IR"/>
        </w:rPr>
        <w:t>به دلیل</w:t>
      </w:r>
      <w:r>
        <w:rPr>
          <w:rFonts w:ascii="IRBadr" w:hAnsi="IRBadr" w:cs="IRBadr" w:hint="cs"/>
          <w:sz w:val="28"/>
          <w:szCs w:val="28"/>
          <w:rtl/>
          <w:lang w:bidi="fa-IR"/>
        </w:rPr>
        <w:t xml:space="preserve"> مجاهدت‌ها و حمایت‌های سرسختانه ابوطالب از برادرزاده‌اش رسول خدا (ص) و مجاهدت‌های فرزندش امیرالمؤمنین (ع) بود که این دین برجا ماند.</w:t>
      </w:r>
      <w:r w:rsidR="0000297B">
        <w:rPr>
          <w:rFonts w:ascii="IRBadr" w:hAnsi="IRBadr" w:cs="IRBadr" w:hint="cs"/>
          <w:sz w:val="28"/>
          <w:szCs w:val="28"/>
          <w:rtl/>
          <w:lang w:bidi="fa-IR"/>
        </w:rPr>
        <w:t xml:space="preserve"> آن پدر در مکه</w:t>
      </w:r>
      <w:r w:rsidR="005B591D">
        <w:rPr>
          <w:rFonts w:ascii="IRBadr" w:hAnsi="IRBadr" w:cs="IRBadr" w:hint="cs"/>
          <w:sz w:val="28"/>
          <w:szCs w:val="28"/>
          <w:rtl/>
          <w:lang w:bidi="fa-IR"/>
        </w:rPr>
        <w:t xml:space="preserve"> و در غربت اسلام و سختی‌های روزگار صدر اسلام، پیامبر را در خانه خود بزرگ کرد و او را بعد از رسالتش حمایت کرد. و دیگری فرزندش، در مدینه وارد معرکه‌های سخت شد برای اقامه دین خدا. این پدر و پسر، حق بزرگی بر جامعه اسلامی و قوام و استحکام مبانی و بنیاد اسلام دارند.</w:t>
      </w:r>
      <w:r w:rsidR="002E1C4D">
        <w:rPr>
          <w:rFonts w:ascii="IRBadr" w:hAnsi="IRBadr" w:cs="IRBadr" w:hint="cs"/>
          <w:sz w:val="28"/>
          <w:szCs w:val="28"/>
          <w:rtl/>
          <w:lang w:bidi="fa-IR"/>
        </w:rPr>
        <w:t xml:space="preserve"> ابوطالب برای این‌که در درون کفار و قریش </w:t>
      </w:r>
      <w:r w:rsidR="00247820">
        <w:rPr>
          <w:rFonts w:ascii="IRBadr" w:hAnsi="IRBadr" w:cs="IRBadr" w:hint="cs"/>
          <w:sz w:val="28"/>
          <w:szCs w:val="28"/>
          <w:rtl/>
          <w:lang w:bidi="fa-IR"/>
        </w:rPr>
        <w:t>حضورداشته</w:t>
      </w:r>
      <w:r w:rsidR="002E1C4D">
        <w:rPr>
          <w:rFonts w:ascii="IRBadr" w:hAnsi="IRBadr" w:cs="IRBadr" w:hint="cs"/>
          <w:sz w:val="28"/>
          <w:szCs w:val="28"/>
          <w:rtl/>
          <w:lang w:bidi="fa-IR"/>
        </w:rPr>
        <w:t xml:space="preserve"> باشد و به رسول خدا (ص) خبر دهد و او را حمایت کند، اسلامش را علنی نکرد و با این شیوه مخفی داشتن اسلام</w:t>
      </w:r>
      <w:r w:rsidR="002026F4">
        <w:rPr>
          <w:rFonts w:ascii="IRBadr" w:hAnsi="IRBadr" w:cs="IRBadr" w:hint="cs"/>
          <w:sz w:val="28"/>
          <w:szCs w:val="28"/>
          <w:rtl/>
          <w:lang w:bidi="fa-IR"/>
        </w:rPr>
        <w:t xml:space="preserve">، بسیار از رسول خدا (ص) حمایت کرد و نقش داشت. </w:t>
      </w:r>
      <w:r w:rsidR="00247820">
        <w:rPr>
          <w:rFonts w:ascii="IRBadr" w:hAnsi="IRBadr" w:cs="IRBadr" w:hint="cs"/>
          <w:sz w:val="28"/>
          <w:szCs w:val="28"/>
          <w:rtl/>
          <w:lang w:bidi="fa-IR"/>
        </w:rPr>
        <w:t>ازنظر</w:t>
      </w:r>
      <w:r w:rsidR="002026F4">
        <w:rPr>
          <w:rFonts w:ascii="IRBadr" w:hAnsi="IRBadr" w:cs="IRBadr" w:hint="cs"/>
          <w:sz w:val="28"/>
          <w:szCs w:val="28"/>
          <w:rtl/>
          <w:lang w:bidi="fa-IR"/>
        </w:rPr>
        <w:t xml:space="preserve"> معنوی در روایات </w:t>
      </w:r>
      <w:r w:rsidR="00247820">
        <w:rPr>
          <w:rFonts w:ascii="IRBadr" w:hAnsi="IRBadr" w:cs="IRBadr" w:hint="cs"/>
          <w:sz w:val="28"/>
          <w:szCs w:val="28"/>
          <w:rtl/>
          <w:lang w:bidi="fa-IR"/>
        </w:rPr>
        <w:t>اشاره‌شده</w:t>
      </w:r>
      <w:r w:rsidR="002026F4">
        <w:rPr>
          <w:rFonts w:ascii="IRBadr" w:hAnsi="IRBadr" w:cs="IRBadr" w:hint="cs"/>
          <w:sz w:val="28"/>
          <w:szCs w:val="28"/>
          <w:rtl/>
          <w:lang w:bidi="fa-IR"/>
        </w:rPr>
        <w:t xml:space="preserve"> است که وصایت انبیا گذشته را حضرت ابوطالب داشته است. ویژگی دیگری که در ایشان بود، این است که ایشان پیامبر اکرم (ص) را در خانه </w:t>
      </w:r>
      <w:r w:rsidR="00247820">
        <w:rPr>
          <w:rFonts w:ascii="IRBadr" w:hAnsi="IRBadr" w:cs="IRBadr" w:hint="cs"/>
          <w:sz w:val="28"/>
          <w:szCs w:val="28"/>
          <w:rtl/>
          <w:lang w:bidi="fa-IR"/>
        </w:rPr>
        <w:t>درحالی‌که</w:t>
      </w:r>
      <w:r w:rsidR="002026F4">
        <w:rPr>
          <w:rFonts w:ascii="IRBadr" w:hAnsi="IRBadr" w:cs="IRBadr" w:hint="cs"/>
          <w:sz w:val="28"/>
          <w:szCs w:val="28"/>
          <w:rtl/>
          <w:lang w:bidi="fa-IR"/>
        </w:rPr>
        <w:t xml:space="preserve"> ایشان یتیم بودند، بزرگ کردند و </w:t>
      </w:r>
      <w:r w:rsidR="00D570A2">
        <w:rPr>
          <w:rFonts w:ascii="IRBadr" w:hAnsi="IRBadr" w:cs="IRBadr" w:hint="cs"/>
          <w:sz w:val="28"/>
          <w:szCs w:val="28"/>
          <w:rtl/>
          <w:lang w:bidi="fa-IR"/>
        </w:rPr>
        <w:t xml:space="preserve">سرپرست ایشان بودند و همسر ابوطالب، فاطمه بنت </w:t>
      </w:r>
      <w:r w:rsidR="00D570A2">
        <w:rPr>
          <w:rFonts w:ascii="IRBadr" w:hAnsi="IRBadr" w:cs="IRBadr" w:hint="cs"/>
          <w:sz w:val="28"/>
          <w:szCs w:val="28"/>
          <w:rtl/>
          <w:lang w:bidi="fa-IR"/>
        </w:rPr>
        <w:lastRenderedPageBreak/>
        <w:t xml:space="preserve">اسد نیز بسیار نقش دارند که روایات فراوانی وجود دارد که ابوطالب و همسرش که پدر و مادر امیرالمؤمنین (ع) بودند، </w:t>
      </w:r>
      <w:r w:rsidR="0093787E">
        <w:rPr>
          <w:rFonts w:ascii="IRBadr" w:hAnsi="IRBadr" w:cs="IRBadr" w:hint="cs"/>
          <w:sz w:val="28"/>
          <w:szCs w:val="28"/>
          <w:rtl/>
          <w:lang w:bidi="fa-IR"/>
        </w:rPr>
        <w:t>درواقع</w:t>
      </w:r>
      <w:r w:rsidR="00D570A2">
        <w:rPr>
          <w:rFonts w:ascii="IRBadr" w:hAnsi="IRBadr" w:cs="IRBadr" w:hint="cs"/>
          <w:sz w:val="28"/>
          <w:szCs w:val="28"/>
          <w:rtl/>
          <w:lang w:bidi="fa-IR"/>
        </w:rPr>
        <w:t xml:space="preserve"> پدر و مادر رسول خدا (ص) بودند. </w:t>
      </w:r>
      <w:r w:rsidR="00247820">
        <w:rPr>
          <w:rFonts w:ascii="IRBadr" w:hAnsi="IRBadr" w:cs="IRBadr" w:hint="cs"/>
          <w:sz w:val="28"/>
          <w:szCs w:val="28"/>
          <w:rtl/>
          <w:lang w:bidi="fa-IR"/>
        </w:rPr>
        <w:t>هنگامی‌که</w:t>
      </w:r>
      <w:r w:rsidR="00D570A2">
        <w:rPr>
          <w:rFonts w:ascii="IRBadr" w:hAnsi="IRBadr" w:cs="IRBadr" w:hint="cs"/>
          <w:sz w:val="28"/>
          <w:szCs w:val="28"/>
          <w:rtl/>
          <w:lang w:bidi="fa-IR"/>
        </w:rPr>
        <w:t xml:space="preserve"> فاطمه بنت اسد از دنیا رفتند، امیرالمؤمنین (ع) </w:t>
      </w:r>
      <w:r w:rsidR="00247820">
        <w:rPr>
          <w:rFonts w:ascii="IRBadr" w:hAnsi="IRBadr" w:cs="IRBadr" w:hint="cs"/>
          <w:sz w:val="28"/>
          <w:szCs w:val="28"/>
          <w:rtl/>
          <w:lang w:bidi="fa-IR"/>
        </w:rPr>
        <w:t>باحال</w:t>
      </w:r>
      <w:r w:rsidR="00D570A2">
        <w:rPr>
          <w:rFonts w:ascii="IRBadr" w:hAnsi="IRBadr" w:cs="IRBadr" w:hint="cs"/>
          <w:sz w:val="28"/>
          <w:szCs w:val="28"/>
          <w:rtl/>
          <w:lang w:bidi="fa-IR"/>
        </w:rPr>
        <w:t xml:space="preserve"> گریه به حضور رسول خدا (ص) آمدند و حضرت پرسیدند چرا گریه می‌کنی؟ امیرالمؤمنین (ع) پاسخ دادند م</w:t>
      </w:r>
      <w:r w:rsidR="00265773">
        <w:rPr>
          <w:rFonts w:ascii="IRBadr" w:hAnsi="IRBadr" w:cs="IRBadr" w:hint="cs"/>
          <w:sz w:val="28"/>
          <w:szCs w:val="28"/>
          <w:rtl/>
          <w:lang w:bidi="fa-IR"/>
        </w:rPr>
        <w:t xml:space="preserve">ادرم از دنیا رفته است. رسول </w:t>
      </w:r>
      <w:r w:rsidR="00941144">
        <w:rPr>
          <w:rFonts w:ascii="IRBadr" w:hAnsi="IRBadr" w:cs="IRBadr"/>
          <w:sz w:val="28"/>
          <w:szCs w:val="28"/>
          <w:rtl/>
          <w:lang w:bidi="fa-IR"/>
        </w:rPr>
        <w:t>خدا (</w:t>
      </w:r>
      <w:r w:rsidR="00D570A2">
        <w:rPr>
          <w:rFonts w:ascii="IRBadr" w:hAnsi="IRBadr" w:cs="IRBadr" w:hint="cs"/>
          <w:sz w:val="28"/>
          <w:szCs w:val="28"/>
          <w:rtl/>
          <w:lang w:bidi="fa-IR"/>
        </w:rPr>
        <w:t xml:space="preserve">ص)، او تنها مادر تو نبود، بلکه مادر من هم بود. </w:t>
      </w:r>
      <w:r w:rsidR="00A4273E">
        <w:rPr>
          <w:rFonts w:ascii="IRBadr" w:hAnsi="IRBadr" w:cs="IRBadr" w:hint="cs"/>
          <w:sz w:val="28"/>
          <w:szCs w:val="28"/>
          <w:rtl/>
          <w:lang w:bidi="fa-IR"/>
        </w:rPr>
        <w:t xml:space="preserve">ابوطالب قبل از هجرت و </w:t>
      </w:r>
      <w:r w:rsidR="00356CC0">
        <w:rPr>
          <w:rFonts w:ascii="IRBadr" w:hAnsi="IRBadr" w:cs="IRBadr" w:hint="cs"/>
          <w:sz w:val="28"/>
          <w:szCs w:val="28"/>
          <w:rtl/>
          <w:lang w:bidi="fa-IR"/>
        </w:rPr>
        <w:t>فاطمه بنت اسد بعد از هجرت</w:t>
      </w:r>
      <w:r w:rsidR="00A4273E">
        <w:rPr>
          <w:rFonts w:ascii="IRBadr" w:hAnsi="IRBadr" w:cs="IRBadr" w:hint="cs"/>
          <w:sz w:val="28"/>
          <w:szCs w:val="28"/>
          <w:rtl/>
          <w:lang w:bidi="fa-IR"/>
        </w:rPr>
        <w:t xml:space="preserve"> رسول خدا (ص)</w:t>
      </w:r>
      <w:r w:rsidR="00356CC0">
        <w:rPr>
          <w:rFonts w:ascii="IRBadr" w:hAnsi="IRBadr" w:cs="IRBadr" w:hint="cs"/>
          <w:sz w:val="28"/>
          <w:szCs w:val="28"/>
          <w:rtl/>
          <w:lang w:bidi="fa-IR"/>
        </w:rPr>
        <w:t xml:space="preserve"> از دنیا رفتند که رسول خدا (ص) نماز هفت تکبیر بر ایشان خواندند که نماز خاصی است.</w:t>
      </w:r>
    </w:p>
    <w:p w:rsidR="00F15B01" w:rsidRDefault="00C92E76" w:rsidP="00F15B01">
      <w:pPr>
        <w:bidi/>
        <w:jc w:val="both"/>
        <w:rPr>
          <w:rFonts w:ascii="IRBadr" w:hAnsi="IRBadr" w:cs="IRBadr"/>
          <w:sz w:val="28"/>
          <w:szCs w:val="28"/>
          <w:rtl/>
        </w:rPr>
      </w:pPr>
      <w:r w:rsidRPr="00265773">
        <w:rPr>
          <w:rFonts w:ascii="IRBadr" w:hAnsi="IRBadr" w:cs="IRBadr"/>
          <w:sz w:val="28"/>
          <w:szCs w:val="28"/>
          <w:rtl/>
        </w:rPr>
        <w:t>رسول خدا (ص) می‌فرمایند</w:t>
      </w:r>
      <w:r w:rsidR="00265773" w:rsidRPr="00265773">
        <w:rPr>
          <w:rFonts w:ascii="IRBadr" w:hAnsi="IRBadr" w:cs="IRBadr"/>
          <w:sz w:val="28"/>
          <w:szCs w:val="28"/>
          <w:rtl/>
        </w:rPr>
        <w:t>: «</w:t>
      </w:r>
      <w:r w:rsidR="00265773" w:rsidRPr="00265773">
        <w:rPr>
          <w:rFonts w:ascii="IRBadr" w:hAnsi="IRBadr" w:cs="IRBadr"/>
          <w:b/>
          <w:bCs/>
          <w:sz w:val="28"/>
          <w:szCs w:val="28"/>
          <w:rtl/>
        </w:rPr>
        <w:t>إِنَّ أَبِ</w:t>
      </w:r>
      <w:r w:rsidR="00941144">
        <w:rPr>
          <w:rFonts w:ascii="IRBadr" w:hAnsi="IRBadr" w:cs="IRBadr"/>
          <w:b/>
          <w:bCs/>
          <w:sz w:val="28"/>
          <w:szCs w:val="28"/>
          <w:rtl/>
        </w:rPr>
        <w:t>ی</w:t>
      </w:r>
      <w:r w:rsidR="00265773" w:rsidRPr="00265773">
        <w:rPr>
          <w:rFonts w:ascii="IRBadr" w:hAnsi="IRBadr" w:cs="IRBadr"/>
          <w:b/>
          <w:bCs/>
          <w:sz w:val="28"/>
          <w:szCs w:val="28"/>
          <w:rtl/>
        </w:rPr>
        <w:t xml:space="preserve"> هَلَ</w:t>
      </w:r>
      <w:r w:rsidR="00941144">
        <w:rPr>
          <w:rFonts w:ascii="IRBadr" w:hAnsi="IRBadr" w:cs="IRBadr"/>
          <w:b/>
          <w:bCs/>
          <w:sz w:val="28"/>
          <w:szCs w:val="28"/>
          <w:rtl/>
        </w:rPr>
        <w:t>ک</w:t>
      </w:r>
      <w:r w:rsidR="00265773" w:rsidRPr="00265773">
        <w:rPr>
          <w:rFonts w:ascii="IRBadr" w:hAnsi="IRBadr" w:cs="IRBadr"/>
          <w:b/>
          <w:bCs/>
          <w:sz w:val="28"/>
          <w:szCs w:val="28"/>
          <w:rtl/>
        </w:rPr>
        <w:t xml:space="preserve"> وَ أَنَا صَغِ</w:t>
      </w:r>
      <w:r w:rsidR="00941144">
        <w:rPr>
          <w:rFonts w:ascii="IRBadr" w:hAnsi="IRBadr" w:cs="IRBadr"/>
          <w:b/>
          <w:bCs/>
          <w:sz w:val="28"/>
          <w:szCs w:val="28"/>
          <w:rtl/>
        </w:rPr>
        <w:t>ی</w:t>
      </w:r>
      <w:r w:rsidR="00265773" w:rsidRPr="00265773">
        <w:rPr>
          <w:rFonts w:ascii="IRBadr" w:hAnsi="IRBadr" w:cs="IRBadr"/>
          <w:b/>
          <w:bCs/>
          <w:sz w:val="28"/>
          <w:szCs w:val="28"/>
          <w:rtl/>
        </w:rPr>
        <w:t xml:space="preserve">رٌ </w:t>
      </w:r>
      <w:r w:rsidR="00941144">
        <w:rPr>
          <w:rFonts w:ascii="IRBadr" w:hAnsi="IRBadr" w:cs="IRBadr"/>
          <w:b/>
          <w:bCs/>
          <w:sz w:val="28"/>
          <w:szCs w:val="28"/>
          <w:rtl/>
        </w:rPr>
        <w:t>فَأَخَذَتْنِ</w:t>
      </w:r>
      <w:r w:rsidR="00941144">
        <w:rPr>
          <w:rFonts w:ascii="IRBadr" w:hAnsi="IRBadr" w:cs="IRBadr" w:hint="cs"/>
          <w:b/>
          <w:bCs/>
          <w:sz w:val="28"/>
          <w:szCs w:val="28"/>
          <w:rtl/>
        </w:rPr>
        <w:t>ی</w:t>
      </w:r>
      <w:r w:rsidR="00265773" w:rsidRPr="00265773">
        <w:rPr>
          <w:rFonts w:ascii="IRBadr" w:hAnsi="IRBadr" w:cs="IRBadr"/>
          <w:b/>
          <w:bCs/>
          <w:sz w:val="28"/>
          <w:szCs w:val="28"/>
          <w:rtl/>
        </w:rPr>
        <w:t xml:space="preserve"> </w:t>
      </w:r>
      <w:r w:rsidR="00941144">
        <w:rPr>
          <w:rFonts w:ascii="IRBadr" w:hAnsi="IRBadr" w:cs="IRBadr"/>
          <w:b/>
          <w:bCs/>
          <w:sz w:val="28"/>
          <w:szCs w:val="28"/>
          <w:rtl/>
        </w:rPr>
        <w:t>هِ</w:t>
      </w:r>
      <w:r w:rsidR="00941144">
        <w:rPr>
          <w:rFonts w:ascii="IRBadr" w:hAnsi="IRBadr" w:cs="IRBadr" w:hint="cs"/>
          <w:b/>
          <w:bCs/>
          <w:sz w:val="28"/>
          <w:szCs w:val="28"/>
          <w:rtl/>
        </w:rPr>
        <w:t>ی</w:t>
      </w:r>
      <w:r w:rsidR="00265773" w:rsidRPr="00265773">
        <w:rPr>
          <w:rFonts w:ascii="IRBadr" w:hAnsi="IRBadr" w:cs="IRBadr"/>
          <w:b/>
          <w:bCs/>
          <w:sz w:val="28"/>
          <w:szCs w:val="28"/>
          <w:rtl/>
        </w:rPr>
        <w:t xml:space="preserve"> وَ </w:t>
      </w:r>
      <w:r w:rsidR="00941144">
        <w:rPr>
          <w:rFonts w:ascii="IRBadr" w:hAnsi="IRBadr" w:cs="IRBadr"/>
          <w:b/>
          <w:bCs/>
          <w:sz w:val="28"/>
          <w:szCs w:val="28"/>
          <w:rtl/>
        </w:rPr>
        <w:t>زوج‌ها</w:t>
      </w:r>
      <w:r w:rsidR="00265773" w:rsidRPr="00265773">
        <w:rPr>
          <w:rFonts w:ascii="IRBadr" w:hAnsi="IRBadr" w:cs="IRBadr"/>
          <w:b/>
          <w:bCs/>
          <w:sz w:val="28"/>
          <w:szCs w:val="28"/>
          <w:rtl/>
        </w:rPr>
        <w:t xml:space="preserve"> فَ</w:t>
      </w:r>
      <w:r w:rsidR="00941144">
        <w:rPr>
          <w:rFonts w:ascii="IRBadr" w:hAnsi="IRBadr" w:cs="IRBadr"/>
          <w:b/>
          <w:bCs/>
          <w:sz w:val="28"/>
          <w:szCs w:val="28"/>
          <w:rtl/>
        </w:rPr>
        <w:t>ک</w:t>
      </w:r>
      <w:r w:rsidR="00265773" w:rsidRPr="00265773">
        <w:rPr>
          <w:rFonts w:ascii="IRBadr" w:hAnsi="IRBadr" w:cs="IRBadr"/>
          <w:b/>
          <w:bCs/>
          <w:sz w:val="28"/>
          <w:szCs w:val="28"/>
          <w:rtl/>
        </w:rPr>
        <w:t xml:space="preserve">انَا </w:t>
      </w:r>
      <w:r w:rsidR="00941144">
        <w:rPr>
          <w:rFonts w:ascii="IRBadr" w:hAnsi="IRBadr" w:cs="IRBadr"/>
          <w:b/>
          <w:bCs/>
          <w:sz w:val="28"/>
          <w:szCs w:val="28"/>
          <w:rtl/>
        </w:rPr>
        <w:t>ی</w:t>
      </w:r>
      <w:r w:rsidR="00265773" w:rsidRPr="00265773">
        <w:rPr>
          <w:rFonts w:ascii="IRBadr" w:hAnsi="IRBadr" w:cs="IRBadr"/>
          <w:b/>
          <w:bCs/>
          <w:sz w:val="28"/>
          <w:szCs w:val="28"/>
          <w:rtl/>
        </w:rPr>
        <w:t>وَسِّعَانِ عَلَ</w:t>
      </w:r>
      <w:r w:rsidR="00941144">
        <w:rPr>
          <w:rFonts w:ascii="IRBadr" w:hAnsi="IRBadr" w:cs="IRBadr"/>
          <w:b/>
          <w:bCs/>
          <w:sz w:val="28"/>
          <w:szCs w:val="28"/>
          <w:rtl/>
        </w:rPr>
        <w:t>ی</w:t>
      </w:r>
      <w:r w:rsidR="00265773" w:rsidRPr="00265773">
        <w:rPr>
          <w:rFonts w:ascii="IRBadr" w:hAnsi="IRBadr" w:cs="IRBadr"/>
          <w:b/>
          <w:bCs/>
          <w:sz w:val="28"/>
          <w:szCs w:val="28"/>
          <w:rtl/>
        </w:rPr>
        <w:t xml:space="preserve"> وَ </w:t>
      </w:r>
      <w:r w:rsidR="00941144">
        <w:rPr>
          <w:rFonts w:ascii="IRBadr" w:hAnsi="IRBadr" w:cs="IRBadr"/>
          <w:b/>
          <w:bCs/>
          <w:sz w:val="28"/>
          <w:szCs w:val="28"/>
          <w:rtl/>
        </w:rPr>
        <w:t>ی</w:t>
      </w:r>
      <w:r w:rsidR="00265773" w:rsidRPr="00265773">
        <w:rPr>
          <w:rFonts w:ascii="IRBadr" w:hAnsi="IRBadr" w:cs="IRBadr"/>
          <w:b/>
          <w:bCs/>
          <w:sz w:val="28"/>
          <w:szCs w:val="28"/>
          <w:rtl/>
        </w:rPr>
        <w:t>ؤْثِرَانِّ</w:t>
      </w:r>
      <w:r w:rsidR="00941144">
        <w:rPr>
          <w:rFonts w:ascii="IRBadr" w:hAnsi="IRBadr" w:cs="IRBadr"/>
          <w:b/>
          <w:bCs/>
          <w:sz w:val="28"/>
          <w:szCs w:val="28"/>
          <w:rtl/>
        </w:rPr>
        <w:t>ی</w:t>
      </w:r>
      <w:r w:rsidR="00265773" w:rsidRPr="00265773">
        <w:rPr>
          <w:rFonts w:ascii="IRBadr" w:hAnsi="IRBadr" w:cs="IRBadr"/>
          <w:b/>
          <w:bCs/>
          <w:sz w:val="28"/>
          <w:szCs w:val="28"/>
          <w:rtl/>
        </w:rPr>
        <w:t xml:space="preserve"> عَلَ</w:t>
      </w:r>
      <w:r w:rsidR="00941144">
        <w:rPr>
          <w:rFonts w:ascii="IRBadr" w:hAnsi="IRBadr" w:cs="IRBadr"/>
          <w:b/>
          <w:bCs/>
          <w:sz w:val="28"/>
          <w:szCs w:val="28"/>
          <w:rtl/>
        </w:rPr>
        <w:t>ی</w:t>
      </w:r>
      <w:r w:rsidR="00265773" w:rsidRPr="00265773">
        <w:rPr>
          <w:rFonts w:ascii="IRBadr" w:hAnsi="IRBadr" w:cs="IRBadr"/>
          <w:b/>
          <w:bCs/>
          <w:sz w:val="28"/>
          <w:szCs w:val="28"/>
          <w:rtl/>
        </w:rPr>
        <w:t xml:space="preserve"> أَوْلَادِهِمَا</w:t>
      </w:r>
      <w:r w:rsidR="00265773" w:rsidRPr="00265773">
        <w:rPr>
          <w:rFonts w:ascii="IRBadr" w:hAnsi="IRBadr" w:cs="IRBadr"/>
          <w:sz w:val="28"/>
          <w:szCs w:val="28"/>
          <w:rtl/>
        </w:rPr>
        <w:t>»</w:t>
      </w:r>
      <w:r w:rsidR="005B10F1">
        <w:rPr>
          <w:rStyle w:val="FootnoteReference"/>
          <w:rFonts w:ascii="IRBadr" w:hAnsi="IRBadr" w:cs="IRBadr"/>
          <w:sz w:val="28"/>
          <w:szCs w:val="28"/>
          <w:rtl/>
        </w:rPr>
        <w:footnoteReference w:id="5"/>
      </w:r>
      <w:r w:rsidRPr="00265773">
        <w:rPr>
          <w:rFonts w:ascii="IRBadr" w:hAnsi="IRBadr" w:cs="IRBadr"/>
          <w:sz w:val="28"/>
          <w:szCs w:val="28"/>
          <w:rtl/>
        </w:rPr>
        <w:t xml:space="preserve"> </w:t>
      </w:r>
      <w:r w:rsidR="00F15B01">
        <w:rPr>
          <w:rFonts w:ascii="IRBadr" w:hAnsi="IRBadr" w:cs="IRBadr" w:hint="cs"/>
          <w:sz w:val="28"/>
          <w:szCs w:val="28"/>
          <w:rtl/>
        </w:rPr>
        <w:t xml:space="preserve">ترجمه: </w:t>
      </w:r>
      <w:r w:rsidRPr="00265773">
        <w:rPr>
          <w:rFonts w:ascii="IRBadr" w:hAnsi="IRBadr" w:cs="IRBadr"/>
          <w:sz w:val="28"/>
          <w:szCs w:val="28"/>
          <w:rtl/>
        </w:rPr>
        <w:t>من کوچک بودم که پدرم از دنیا رفت و یتیم بودم که ابوطالب عمویم، سرپرستی مرا به‌عهده گرفت و</w:t>
      </w:r>
      <w:r w:rsidR="00634560" w:rsidRPr="00265773">
        <w:rPr>
          <w:rFonts w:ascii="IRBadr" w:hAnsi="IRBadr" w:cs="IRBadr"/>
          <w:sz w:val="28"/>
          <w:szCs w:val="28"/>
          <w:rtl/>
        </w:rPr>
        <w:t xml:space="preserve"> به همراه</w:t>
      </w:r>
      <w:r w:rsidRPr="00265773">
        <w:rPr>
          <w:rFonts w:ascii="IRBadr" w:hAnsi="IRBadr" w:cs="IRBadr"/>
          <w:sz w:val="28"/>
          <w:szCs w:val="28"/>
          <w:rtl/>
        </w:rPr>
        <w:t xml:space="preserve"> فاطمه بنت اسد</w:t>
      </w:r>
      <w:r w:rsidR="00634560" w:rsidRPr="00265773">
        <w:rPr>
          <w:rFonts w:ascii="IRBadr" w:hAnsi="IRBadr" w:cs="IRBadr"/>
          <w:sz w:val="28"/>
          <w:szCs w:val="28"/>
          <w:rtl/>
        </w:rPr>
        <w:t xml:space="preserve"> مرا بزرگ کردند. آن‌ها مرا بر</w:t>
      </w:r>
      <w:r w:rsidR="00F15B01">
        <w:rPr>
          <w:rFonts w:ascii="IRBadr" w:hAnsi="IRBadr" w:cs="IRBadr"/>
          <w:sz w:val="28"/>
          <w:szCs w:val="28"/>
          <w:rtl/>
        </w:rPr>
        <w:t xml:space="preserve"> فرزندان خودشان ترجیح می‌دادند.</w:t>
      </w:r>
    </w:p>
    <w:p w:rsidR="00FD3BF7" w:rsidRDefault="00634560" w:rsidP="00F15B01">
      <w:pPr>
        <w:bidi/>
        <w:jc w:val="both"/>
        <w:rPr>
          <w:rFonts w:ascii="IRBadr" w:hAnsi="IRBadr" w:cs="IRBadr"/>
          <w:sz w:val="28"/>
          <w:szCs w:val="28"/>
          <w:rtl/>
        </w:rPr>
      </w:pPr>
      <w:r w:rsidRPr="00265773">
        <w:rPr>
          <w:rFonts w:ascii="IRBadr" w:hAnsi="IRBadr" w:cs="IRBadr"/>
          <w:sz w:val="28"/>
          <w:szCs w:val="28"/>
          <w:rtl/>
        </w:rPr>
        <w:t xml:space="preserve">امکان نداشت سفره‌ای </w:t>
      </w:r>
      <w:r w:rsidR="0093787E">
        <w:rPr>
          <w:rFonts w:ascii="IRBadr" w:hAnsi="IRBadr" w:cs="IRBadr"/>
          <w:sz w:val="28"/>
          <w:szCs w:val="28"/>
          <w:rtl/>
        </w:rPr>
        <w:t>بیندازند</w:t>
      </w:r>
      <w:r w:rsidRPr="00265773">
        <w:rPr>
          <w:rFonts w:ascii="IRBadr" w:hAnsi="IRBadr" w:cs="IRBadr"/>
          <w:sz w:val="28"/>
          <w:szCs w:val="28"/>
          <w:rtl/>
        </w:rPr>
        <w:t xml:space="preserve"> و شروع به غذا کنند، قبل از آن‌که من حاضر شوم. </w:t>
      </w:r>
      <w:r w:rsidR="0093787E">
        <w:rPr>
          <w:rFonts w:ascii="IRBadr" w:hAnsi="IRBadr" w:cs="IRBadr"/>
          <w:sz w:val="28"/>
          <w:szCs w:val="28"/>
          <w:rtl/>
        </w:rPr>
        <w:t>درواقع</w:t>
      </w:r>
      <w:r w:rsidRPr="00265773">
        <w:rPr>
          <w:rFonts w:ascii="IRBadr" w:hAnsi="IRBadr" w:cs="IRBadr"/>
          <w:sz w:val="28"/>
          <w:szCs w:val="28"/>
          <w:rtl/>
        </w:rPr>
        <w:t xml:space="preserve"> ابوطالب برای پیامبر اکرم (ص)، پدری کردند و او را در ردیف فرزندانش بلکه برتر از آن‌ها قرا</w:t>
      </w:r>
      <w:r w:rsidR="00FD3BF7">
        <w:rPr>
          <w:rFonts w:ascii="IRBadr" w:hAnsi="IRBadr" w:cs="IRBadr"/>
          <w:sz w:val="28"/>
          <w:szCs w:val="28"/>
          <w:rtl/>
        </w:rPr>
        <w:t>ر می‌داد و او را رسیدگی می‌کرد.</w:t>
      </w:r>
    </w:p>
    <w:p w:rsidR="00FD3BF7" w:rsidRPr="007E171A" w:rsidRDefault="0093787E" w:rsidP="00D74546">
      <w:pPr>
        <w:pStyle w:val="Heading1"/>
        <w:rPr>
          <w:rtl/>
        </w:rPr>
      </w:pPr>
      <w:bookmarkStart w:id="6" w:name="_Toc429640133"/>
      <w:r>
        <w:rPr>
          <w:rtl/>
        </w:rPr>
        <w:t>جان‌فشانی‌های</w:t>
      </w:r>
      <w:r w:rsidR="00FD3BF7" w:rsidRPr="007E171A">
        <w:rPr>
          <w:rFonts w:hint="cs"/>
          <w:rtl/>
        </w:rPr>
        <w:t xml:space="preserve"> ابوطالب و فرزندانش برای رسول خدا (ص)</w:t>
      </w:r>
      <w:bookmarkEnd w:id="6"/>
    </w:p>
    <w:p w:rsidR="006E3075" w:rsidRDefault="009E7C9D" w:rsidP="00FD3BF7">
      <w:pPr>
        <w:bidi/>
        <w:jc w:val="both"/>
        <w:rPr>
          <w:rFonts w:ascii="IRBadr" w:hAnsi="IRBadr" w:cs="IRBadr"/>
          <w:sz w:val="28"/>
          <w:szCs w:val="28"/>
          <w:rtl/>
        </w:rPr>
      </w:pPr>
      <w:r>
        <w:rPr>
          <w:rFonts w:ascii="IRBadr" w:hAnsi="IRBadr" w:cs="IRBadr" w:hint="cs"/>
          <w:sz w:val="28"/>
          <w:szCs w:val="28"/>
          <w:rtl/>
        </w:rPr>
        <w:t xml:space="preserve">ابوطالب چندین پسر داشتند </w:t>
      </w:r>
      <w:r w:rsidR="00247820">
        <w:rPr>
          <w:rFonts w:ascii="IRBadr" w:hAnsi="IRBadr" w:cs="IRBadr" w:hint="cs"/>
          <w:sz w:val="28"/>
          <w:szCs w:val="28"/>
          <w:rtl/>
        </w:rPr>
        <w:t>ازجمله</w:t>
      </w:r>
      <w:r>
        <w:rPr>
          <w:rFonts w:ascii="IRBadr" w:hAnsi="IRBadr" w:cs="IRBadr" w:hint="cs"/>
          <w:sz w:val="28"/>
          <w:szCs w:val="28"/>
          <w:rtl/>
        </w:rPr>
        <w:t xml:space="preserve"> جعفر، حضرت علی (ع)، عقیل و هاله. ابوطالب از همان اوایل بعثت پیامبر اکرم (ص) به علی بن اب</w:t>
      </w:r>
      <w:r w:rsidR="00FD3BF7">
        <w:rPr>
          <w:rFonts w:ascii="IRBadr" w:hAnsi="IRBadr" w:cs="IRBadr" w:hint="cs"/>
          <w:sz w:val="28"/>
          <w:szCs w:val="28"/>
          <w:rtl/>
        </w:rPr>
        <w:t xml:space="preserve">ی‌طالب و جعفر توصیه به رسول </w:t>
      </w:r>
      <w:r w:rsidR="00941144">
        <w:rPr>
          <w:rFonts w:ascii="IRBadr" w:hAnsi="IRBadr" w:cs="IRBadr"/>
          <w:sz w:val="28"/>
          <w:szCs w:val="28"/>
          <w:rtl/>
        </w:rPr>
        <w:t>خدا (</w:t>
      </w:r>
      <w:r>
        <w:rPr>
          <w:rFonts w:ascii="IRBadr" w:hAnsi="IRBadr" w:cs="IRBadr" w:hint="cs"/>
          <w:sz w:val="28"/>
          <w:szCs w:val="28"/>
          <w:rtl/>
        </w:rPr>
        <w:t xml:space="preserve">ص) می‌کرد. </w:t>
      </w:r>
      <w:r w:rsidR="00295287">
        <w:rPr>
          <w:rFonts w:ascii="IRBadr" w:hAnsi="IRBadr" w:cs="IRBadr" w:hint="cs"/>
          <w:sz w:val="28"/>
          <w:szCs w:val="28"/>
          <w:rtl/>
        </w:rPr>
        <w:t>ابوطالب فرزندانش را طوری تربیت کرد که تمام وجودشان را فدای رسول خدا (ص) کردند. مؤمن و مجاهدی نظیر ابوطالب کمتر وجود دارد.</w:t>
      </w:r>
      <w:r w:rsidR="006E3075">
        <w:rPr>
          <w:rFonts w:ascii="IRBadr" w:hAnsi="IRBadr" w:cs="IRBadr" w:hint="cs"/>
          <w:sz w:val="28"/>
          <w:szCs w:val="28"/>
          <w:rtl/>
        </w:rPr>
        <w:t xml:space="preserve"> اول ناصر، حامی و</w:t>
      </w:r>
      <w:r w:rsidR="00FD3BF7">
        <w:rPr>
          <w:rFonts w:ascii="IRBadr" w:hAnsi="IRBadr" w:cs="IRBadr" w:hint="cs"/>
          <w:sz w:val="28"/>
          <w:szCs w:val="28"/>
          <w:rtl/>
        </w:rPr>
        <w:t xml:space="preserve"> مجاهد </w:t>
      </w:r>
      <w:r w:rsidR="0093787E">
        <w:rPr>
          <w:rFonts w:ascii="IRBadr" w:hAnsi="IRBadr" w:cs="IRBadr" w:hint="cs"/>
          <w:sz w:val="28"/>
          <w:szCs w:val="28"/>
          <w:rtl/>
        </w:rPr>
        <w:t>درراه</w:t>
      </w:r>
      <w:r w:rsidR="00FD3BF7">
        <w:rPr>
          <w:rFonts w:ascii="IRBadr" w:hAnsi="IRBadr" w:cs="IRBadr" w:hint="cs"/>
          <w:sz w:val="28"/>
          <w:szCs w:val="28"/>
          <w:rtl/>
        </w:rPr>
        <w:t xml:space="preserve"> خدا و از رسول </w:t>
      </w:r>
      <w:r w:rsidR="00941144">
        <w:rPr>
          <w:rFonts w:ascii="IRBadr" w:hAnsi="IRBadr" w:cs="IRBadr"/>
          <w:sz w:val="28"/>
          <w:szCs w:val="28"/>
          <w:rtl/>
        </w:rPr>
        <w:t>خدا (</w:t>
      </w:r>
      <w:r w:rsidR="006E3075">
        <w:rPr>
          <w:rFonts w:ascii="IRBadr" w:hAnsi="IRBadr" w:cs="IRBadr" w:hint="cs"/>
          <w:sz w:val="28"/>
          <w:szCs w:val="28"/>
          <w:rtl/>
        </w:rPr>
        <w:t xml:space="preserve">ص) در آن روزگار سخت مکه و آن‌همه توهین‌ها و جسارت‌های که به </w:t>
      </w:r>
      <w:r w:rsidR="00FD3BF7">
        <w:rPr>
          <w:rFonts w:ascii="IRBadr" w:hAnsi="IRBadr" w:cs="IRBadr" w:hint="cs"/>
          <w:sz w:val="28"/>
          <w:szCs w:val="28"/>
          <w:rtl/>
        </w:rPr>
        <w:t xml:space="preserve">رسول خدا (ص) می‌شد ابوطالب بود </w:t>
      </w:r>
      <w:r w:rsidR="006E3075">
        <w:rPr>
          <w:rFonts w:ascii="IRBadr" w:hAnsi="IRBadr" w:cs="IRBadr" w:hint="cs"/>
          <w:sz w:val="28"/>
          <w:szCs w:val="28"/>
          <w:rtl/>
        </w:rPr>
        <w:t xml:space="preserve">و فرزندانش </w:t>
      </w:r>
      <w:r w:rsidR="00247820">
        <w:rPr>
          <w:rFonts w:ascii="IRBadr" w:hAnsi="IRBadr" w:cs="IRBadr" w:hint="cs"/>
          <w:sz w:val="28"/>
          <w:szCs w:val="28"/>
          <w:rtl/>
        </w:rPr>
        <w:t>ازجمله</w:t>
      </w:r>
      <w:r w:rsidR="006E3075">
        <w:rPr>
          <w:rFonts w:ascii="IRBadr" w:hAnsi="IRBadr" w:cs="IRBadr" w:hint="cs"/>
          <w:sz w:val="28"/>
          <w:szCs w:val="28"/>
          <w:rtl/>
        </w:rPr>
        <w:t xml:space="preserve"> حضرت علی (ع) را طوری تربیت کرد که حامی پیامبر اکرم (ص) بودند. تمام فرزندان ابوطالب </w:t>
      </w:r>
      <w:r w:rsidR="0093787E">
        <w:rPr>
          <w:rFonts w:ascii="IRBadr" w:hAnsi="IRBadr" w:cs="IRBadr" w:hint="cs"/>
          <w:sz w:val="28"/>
          <w:szCs w:val="28"/>
          <w:rtl/>
        </w:rPr>
        <w:t>درراه</w:t>
      </w:r>
      <w:r w:rsidR="006E3075">
        <w:rPr>
          <w:rFonts w:ascii="IRBadr" w:hAnsi="IRBadr" w:cs="IRBadr" w:hint="cs"/>
          <w:sz w:val="28"/>
          <w:szCs w:val="28"/>
          <w:rtl/>
        </w:rPr>
        <w:t xml:space="preserve"> اسلام فداکاری و </w:t>
      </w:r>
      <w:r w:rsidR="0093787E">
        <w:rPr>
          <w:rFonts w:ascii="IRBadr" w:hAnsi="IRBadr" w:cs="IRBadr" w:hint="cs"/>
          <w:sz w:val="28"/>
          <w:szCs w:val="28"/>
          <w:rtl/>
        </w:rPr>
        <w:t>جان‌فشانی</w:t>
      </w:r>
      <w:r w:rsidR="006E3075">
        <w:rPr>
          <w:rFonts w:ascii="IRBadr" w:hAnsi="IRBadr" w:cs="IRBadr" w:hint="cs"/>
          <w:sz w:val="28"/>
          <w:szCs w:val="28"/>
          <w:rtl/>
        </w:rPr>
        <w:t xml:space="preserve"> کردند. جعفر با هجرتش، اسلام را از تنگنای محاصره کفار قریش بیرون آورد.</w:t>
      </w:r>
    </w:p>
    <w:p w:rsidR="006E3075" w:rsidRDefault="006E3075" w:rsidP="006E3075">
      <w:pPr>
        <w:bidi/>
        <w:jc w:val="both"/>
        <w:rPr>
          <w:rFonts w:ascii="IRBadr" w:hAnsi="IRBadr" w:cs="IRBadr"/>
          <w:sz w:val="28"/>
          <w:szCs w:val="28"/>
          <w:rtl/>
        </w:rPr>
      </w:pPr>
      <w:r>
        <w:rPr>
          <w:rFonts w:ascii="IRBadr" w:hAnsi="IRBadr" w:cs="IRBadr" w:hint="cs"/>
          <w:sz w:val="28"/>
          <w:szCs w:val="28"/>
          <w:rtl/>
        </w:rPr>
        <w:t xml:space="preserve">ابوطالب، اشعار و سروده‌های دارد که بسیار </w:t>
      </w:r>
      <w:r w:rsidR="0093787E">
        <w:rPr>
          <w:rFonts w:ascii="IRBadr" w:hAnsi="IRBadr" w:cs="IRBadr" w:hint="cs"/>
          <w:sz w:val="28"/>
          <w:szCs w:val="28"/>
          <w:rtl/>
        </w:rPr>
        <w:t>پرحکمت</w:t>
      </w:r>
      <w:r>
        <w:rPr>
          <w:rFonts w:ascii="IRBadr" w:hAnsi="IRBadr" w:cs="IRBadr" w:hint="cs"/>
          <w:sz w:val="28"/>
          <w:szCs w:val="28"/>
          <w:rtl/>
        </w:rPr>
        <w:t xml:space="preserve"> است و بسیاری از آن‌ها در شأن رسول خدا (ص) است.</w:t>
      </w:r>
    </w:p>
    <w:p w:rsidR="00A4273E" w:rsidRDefault="006E3075" w:rsidP="00C4059D">
      <w:pPr>
        <w:bidi/>
        <w:jc w:val="both"/>
        <w:rPr>
          <w:rFonts w:ascii="IRBadr" w:hAnsi="IRBadr" w:cs="IRBadr"/>
          <w:sz w:val="28"/>
          <w:szCs w:val="28"/>
          <w:rtl/>
          <w:lang w:bidi="fa-IR"/>
        </w:rPr>
      </w:pPr>
      <w:r>
        <w:rPr>
          <w:rFonts w:ascii="IRBadr" w:hAnsi="IRBadr" w:cs="IRBadr" w:hint="cs"/>
          <w:sz w:val="28"/>
          <w:szCs w:val="28"/>
          <w:rtl/>
          <w:lang w:bidi="fa-IR"/>
        </w:rPr>
        <w:t xml:space="preserve">ابوطالب در تمام زمینه‌ها برای رسول خدا (ص) و پیشرفت رسالت او </w:t>
      </w:r>
      <w:r w:rsidR="0093787E">
        <w:rPr>
          <w:rFonts w:ascii="IRBadr" w:hAnsi="IRBadr" w:cs="IRBadr" w:hint="cs"/>
          <w:sz w:val="28"/>
          <w:szCs w:val="28"/>
          <w:rtl/>
          <w:lang w:bidi="fa-IR"/>
        </w:rPr>
        <w:t>جان‌فشانی</w:t>
      </w:r>
      <w:r>
        <w:rPr>
          <w:rFonts w:ascii="IRBadr" w:hAnsi="IRBadr" w:cs="IRBadr" w:hint="cs"/>
          <w:sz w:val="28"/>
          <w:szCs w:val="28"/>
          <w:rtl/>
          <w:lang w:bidi="fa-IR"/>
        </w:rPr>
        <w:t xml:space="preserve"> کرد تا حدی که وقتی ابوطالب از دنیا رفت به رسول خدا (ص) وحی شد که دیگر </w:t>
      </w:r>
      <w:r w:rsidR="0023031C">
        <w:rPr>
          <w:rFonts w:ascii="IRBadr" w:hAnsi="IRBadr" w:cs="IRBadr" w:hint="cs"/>
          <w:sz w:val="28"/>
          <w:szCs w:val="28"/>
          <w:rtl/>
          <w:lang w:bidi="fa-IR"/>
        </w:rPr>
        <w:t>مکه جای تو نیست. زیرا که آن مدافع و حامی که همه از او حساب می‌بردند</w:t>
      </w:r>
      <w:r w:rsidR="00C4059D">
        <w:rPr>
          <w:rFonts w:ascii="IRBadr" w:hAnsi="IRBadr" w:cs="IRBadr" w:hint="cs"/>
          <w:sz w:val="28"/>
          <w:szCs w:val="28"/>
          <w:rtl/>
          <w:lang w:bidi="fa-IR"/>
        </w:rPr>
        <w:t xml:space="preserve"> را </w:t>
      </w:r>
      <w:r w:rsidR="0093787E">
        <w:rPr>
          <w:rFonts w:ascii="IRBadr" w:hAnsi="IRBadr" w:cs="IRBadr" w:hint="cs"/>
          <w:sz w:val="28"/>
          <w:szCs w:val="28"/>
          <w:rtl/>
          <w:lang w:bidi="fa-IR"/>
        </w:rPr>
        <w:t>ازدست‌داده</w:t>
      </w:r>
      <w:r w:rsidR="00C4059D">
        <w:rPr>
          <w:rFonts w:ascii="IRBadr" w:hAnsi="IRBadr" w:cs="IRBadr" w:hint="cs"/>
          <w:sz w:val="28"/>
          <w:szCs w:val="28"/>
          <w:rtl/>
          <w:lang w:bidi="fa-IR"/>
        </w:rPr>
        <w:t xml:space="preserve"> بود. ابوطالب مشاور، مجاهد و مدافع بزرگ برای رسول خدا (ص) بود</w:t>
      </w:r>
      <w:r w:rsidR="00D47582">
        <w:rPr>
          <w:rFonts w:ascii="IRBadr" w:hAnsi="IRBadr" w:cs="IRBadr" w:hint="cs"/>
          <w:sz w:val="28"/>
          <w:szCs w:val="28"/>
          <w:rtl/>
          <w:lang w:bidi="fa-IR"/>
        </w:rPr>
        <w:t xml:space="preserve"> و مردم را دعوت به ایشان می‌کرد.</w:t>
      </w:r>
      <w:r w:rsidR="00E87F3A">
        <w:rPr>
          <w:rFonts w:ascii="IRBadr" w:hAnsi="IRBadr" w:cs="IRBadr" w:hint="cs"/>
          <w:sz w:val="28"/>
          <w:szCs w:val="28"/>
          <w:rtl/>
          <w:lang w:bidi="fa-IR"/>
        </w:rPr>
        <w:t xml:space="preserve"> مقاومت در برابر سختی‌های که به رسول خدا (ص) می‌شد، می‌کردند و فرزندانش را به او ترغیب می‌کرد. به فاصله کمی از وفات ابوطالب، نیز </w:t>
      </w:r>
      <w:r w:rsidR="00E87F3A">
        <w:rPr>
          <w:rFonts w:ascii="IRBadr" w:hAnsi="IRBadr" w:cs="IRBadr" w:hint="cs"/>
          <w:sz w:val="28"/>
          <w:szCs w:val="28"/>
          <w:rtl/>
          <w:lang w:bidi="fa-IR"/>
        </w:rPr>
        <w:lastRenderedPageBreak/>
        <w:t>حضرت خدیجه (س) از دنیا رفتند و پیامبر اکرم (ص) چنین زن و مرد فداکاری را در یک سال از دست دادند که همان‌طور که اشاره شد آن سال را سال، عام‌الحزن نامیدند.</w:t>
      </w:r>
    </w:p>
    <w:p w:rsidR="00E87F3A" w:rsidRDefault="00800901" w:rsidP="00D6098F">
      <w:pPr>
        <w:bidi/>
        <w:jc w:val="both"/>
        <w:rPr>
          <w:rFonts w:ascii="IRBadr" w:hAnsi="IRBadr" w:cs="IRBadr"/>
          <w:sz w:val="28"/>
          <w:szCs w:val="28"/>
          <w:rtl/>
          <w:lang w:bidi="fa-IR"/>
        </w:rPr>
      </w:pPr>
      <w:r>
        <w:rPr>
          <w:rFonts w:ascii="IRBadr" w:hAnsi="IRBadr" w:cs="IRBadr" w:hint="cs"/>
          <w:sz w:val="28"/>
          <w:szCs w:val="28"/>
          <w:rtl/>
          <w:lang w:bidi="fa-IR"/>
        </w:rPr>
        <w:t xml:space="preserve">ابوطالب در لیلة‌المبیت، سفارش خود او بود که فرزندانش </w:t>
      </w:r>
      <w:r w:rsidR="00247820">
        <w:rPr>
          <w:rFonts w:ascii="IRBadr" w:hAnsi="IRBadr" w:cs="IRBadr" w:hint="cs"/>
          <w:sz w:val="28"/>
          <w:szCs w:val="28"/>
          <w:rtl/>
          <w:lang w:bidi="fa-IR"/>
        </w:rPr>
        <w:t>ازجمله</w:t>
      </w:r>
      <w:r>
        <w:rPr>
          <w:rFonts w:ascii="IRBadr" w:hAnsi="IRBadr" w:cs="IRBadr" w:hint="cs"/>
          <w:sz w:val="28"/>
          <w:szCs w:val="28"/>
          <w:rtl/>
          <w:lang w:bidi="fa-IR"/>
        </w:rPr>
        <w:t xml:space="preserve"> امیرالمؤمنین (ع) را در جای پیامبر بخواباند که خطری رسول خدا (ص) را تهدید نکند. وقتی پیامبر اکرم (ص)، به نماز می‌ایستادند، به جعفر توصیه می‌کرد که به ایشان به نماز بایستد. دیگران را به پیامبر اکرم (ص) ترغیب می‌کرد. </w:t>
      </w:r>
      <w:r w:rsidR="000A25AF">
        <w:rPr>
          <w:rFonts w:ascii="IRBadr" w:hAnsi="IRBadr" w:cs="IRBadr" w:hint="cs"/>
          <w:sz w:val="28"/>
          <w:szCs w:val="28"/>
          <w:rtl/>
          <w:lang w:bidi="fa-IR"/>
        </w:rPr>
        <w:t xml:space="preserve">در مقابل توهین و جسارت‌ها می‌ایستاد. چندین بار کفار تصمیم گرفتند که ضربه نهایی را به رسول خدا (ص) بزنند ولی ابوطالب </w:t>
      </w:r>
      <w:r w:rsidR="00941144">
        <w:rPr>
          <w:rFonts w:ascii="IRBadr" w:hAnsi="IRBadr" w:cs="IRBadr"/>
          <w:sz w:val="28"/>
          <w:szCs w:val="28"/>
          <w:rtl/>
          <w:lang w:bidi="fa-IR"/>
        </w:rPr>
        <w:t>به</w:t>
      </w:r>
      <w:r w:rsidR="000A25AF">
        <w:rPr>
          <w:rFonts w:ascii="IRBadr" w:hAnsi="IRBadr" w:cs="IRBadr" w:hint="cs"/>
          <w:sz w:val="28"/>
          <w:szCs w:val="28"/>
          <w:rtl/>
          <w:lang w:bidi="fa-IR"/>
        </w:rPr>
        <w:t xml:space="preserve"> آن‌ها اجازه نداد گزندی به ایشان وارد کنند. </w:t>
      </w:r>
      <w:r w:rsidR="008747D7">
        <w:rPr>
          <w:rFonts w:ascii="IRBadr" w:hAnsi="IRBadr" w:cs="IRBadr" w:hint="cs"/>
          <w:sz w:val="28"/>
          <w:szCs w:val="28"/>
          <w:rtl/>
          <w:lang w:bidi="fa-IR"/>
        </w:rPr>
        <w:t xml:space="preserve">بعد از ابوطالب، وضعیت پیامبر اکرم (ص) بسیار سخت شد، با این‌که اسلام گسترش </w:t>
      </w:r>
      <w:r w:rsidR="005E4FD5">
        <w:rPr>
          <w:rFonts w:ascii="IRBadr" w:hAnsi="IRBadr" w:cs="IRBadr" w:hint="cs"/>
          <w:sz w:val="28"/>
          <w:szCs w:val="28"/>
          <w:rtl/>
          <w:lang w:bidi="fa-IR"/>
        </w:rPr>
        <w:t>پیداکرده</w:t>
      </w:r>
      <w:r w:rsidR="008747D7">
        <w:rPr>
          <w:rFonts w:ascii="IRBadr" w:hAnsi="IRBadr" w:cs="IRBadr" w:hint="cs"/>
          <w:sz w:val="28"/>
          <w:szCs w:val="28"/>
          <w:rtl/>
          <w:lang w:bidi="fa-IR"/>
        </w:rPr>
        <w:t xml:space="preserve"> بود. هنگام مرگ نیز وصیت ابوطالب درباره رسول خدا (ص) بود.</w:t>
      </w:r>
    </w:p>
    <w:p w:rsidR="001476D7" w:rsidRPr="007E171A" w:rsidRDefault="001476D7" w:rsidP="00D74546">
      <w:pPr>
        <w:pStyle w:val="Heading1"/>
        <w:rPr>
          <w:rtl/>
        </w:rPr>
      </w:pPr>
      <w:bookmarkStart w:id="7" w:name="_Toc429640134"/>
      <w:r w:rsidRPr="007E171A">
        <w:rPr>
          <w:rFonts w:hint="cs"/>
          <w:rtl/>
        </w:rPr>
        <w:t>حدیثی</w:t>
      </w:r>
      <w:r w:rsidR="00797799">
        <w:rPr>
          <w:rFonts w:hint="cs"/>
          <w:rtl/>
        </w:rPr>
        <w:t xml:space="preserve"> </w:t>
      </w:r>
      <w:r w:rsidRPr="007E171A">
        <w:rPr>
          <w:rFonts w:hint="cs"/>
          <w:rtl/>
        </w:rPr>
        <w:t>از رسول خدا (</w:t>
      </w:r>
      <w:r w:rsidR="00E20D1F" w:rsidRPr="007E171A">
        <w:rPr>
          <w:rFonts w:hint="cs"/>
          <w:rtl/>
        </w:rPr>
        <w:t>ص) درباره ابوطالب بعد از وفات ایشان</w:t>
      </w:r>
      <w:bookmarkEnd w:id="7"/>
    </w:p>
    <w:p w:rsidR="00A13413" w:rsidRDefault="00A13413" w:rsidP="005747E5">
      <w:pPr>
        <w:bidi/>
        <w:jc w:val="both"/>
        <w:rPr>
          <w:rFonts w:ascii="IRBadr" w:hAnsi="IRBadr" w:cs="IRBadr"/>
          <w:sz w:val="28"/>
          <w:szCs w:val="28"/>
          <w:rtl/>
        </w:rPr>
      </w:pPr>
      <w:r w:rsidRPr="005747E5">
        <w:rPr>
          <w:rFonts w:ascii="IRBadr" w:hAnsi="IRBadr" w:cs="IRBadr"/>
          <w:sz w:val="28"/>
          <w:szCs w:val="28"/>
          <w:rtl/>
        </w:rPr>
        <w:t>بهترین جمله‌ای که می‌توان درباره ابوطالب گفت، جملاتی است که رسول خدا (ص) بعد وفات ایشان، خطاب به او گفت و فرمودند: «</w:t>
      </w:r>
      <w:r w:rsidR="00941144">
        <w:rPr>
          <w:rFonts w:ascii="IRBadr" w:hAnsi="IRBadr" w:cs="IRBadr"/>
          <w:b/>
          <w:bCs/>
          <w:sz w:val="28"/>
          <w:szCs w:val="28"/>
          <w:rtl/>
        </w:rPr>
        <w:t>ی</w:t>
      </w:r>
      <w:r w:rsidRPr="005747E5">
        <w:rPr>
          <w:rFonts w:ascii="IRBadr" w:hAnsi="IRBadr" w:cs="IRBadr"/>
          <w:b/>
          <w:bCs/>
          <w:sz w:val="28"/>
          <w:szCs w:val="28"/>
          <w:rtl/>
        </w:rPr>
        <w:t xml:space="preserve">ا عَمِّ </w:t>
      </w:r>
      <w:r w:rsidR="00941144">
        <w:rPr>
          <w:rFonts w:ascii="IRBadr" w:hAnsi="IRBadr" w:cs="IRBadr"/>
          <w:b/>
          <w:bCs/>
          <w:sz w:val="28"/>
          <w:szCs w:val="28"/>
          <w:rtl/>
        </w:rPr>
        <w:t>رَبَّ</w:t>
      </w:r>
      <w:r w:rsidR="00941144">
        <w:rPr>
          <w:rFonts w:ascii="IRBadr" w:hAnsi="IRBadr" w:cs="IRBadr" w:hint="cs"/>
          <w:b/>
          <w:bCs/>
          <w:sz w:val="28"/>
          <w:szCs w:val="28"/>
          <w:rtl/>
        </w:rPr>
        <w:t>یتَ</w:t>
      </w:r>
      <w:r w:rsidRPr="005747E5">
        <w:rPr>
          <w:rFonts w:ascii="IRBadr" w:hAnsi="IRBadr" w:cs="IRBadr"/>
          <w:b/>
          <w:bCs/>
          <w:sz w:val="28"/>
          <w:szCs w:val="28"/>
          <w:rtl/>
        </w:rPr>
        <w:t xml:space="preserve"> صَغِ</w:t>
      </w:r>
      <w:r w:rsidR="00941144">
        <w:rPr>
          <w:rFonts w:ascii="IRBadr" w:hAnsi="IRBadr" w:cs="IRBadr"/>
          <w:b/>
          <w:bCs/>
          <w:sz w:val="28"/>
          <w:szCs w:val="28"/>
          <w:rtl/>
        </w:rPr>
        <w:t>ی</w:t>
      </w:r>
      <w:r w:rsidRPr="005747E5">
        <w:rPr>
          <w:rFonts w:ascii="IRBadr" w:hAnsi="IRBadr" w:cs="IRBadr"/>
          <w:b/>
          <w:bCs/>
          <w:sz w:val="28"/>
          <w:szCs w:val="28"/>
          <w:rtl/>
        </w:rPr>
        <w:t xml:space="preserve">راً وَ نَصَرْتَ </w:t>
      </w:r>
      <w:r w:rsidR="00941144">
        <w:rPr>
          <w:rFonts w:ascii="IRBadr" w:hAnsi="IRBadr" w:cs="IRBadr"/>
          <w:b/>
          <w:bCs/>
          <w:sz w:val="28"/>
          <w:szCs w:val="28"/>
          <w:rtl/>
        </w:rPr>
        <w:t>ک</w:t>
      </w:r>
      <w:r w:rsidRPr="005747E5">
        <w:rPr>
          <w:rFonts w:ascii="IRBadr" w:hAnsi="IRBadr" w:cs="IRBadr"/>
          <w:b/>
          <w:bCs/>
          <w:sz w:val="28"/>
          <w:szCs w:val="28"/>
          <w:rtl/>
        </w:rPr>
        <w:t>بِ</w:t>
      </w:r>
      <w:r w:rsidR="00941144">
        <w:rPr>
          <w:rFonts w:ascii="IRBadr" w:hAnsi="IRBadr" w:cs="IRBadr"/>
          <w:b/>
          <w:bCs/>
          <w:sz w:val="28"/>
          <w:szCs w:val="28"/>
          <w:rtl/>
        </w:rPr>
        <w:t>ی</w:t>
      </w:r>
      <w:r w:rsidRPr="005747E5">
        <w:rPr>
          <w:rFonts w:ascii="IRBadr" w:hAnsi="IRBadr" w:cs="IRBadr"/>
          <w:b/>
          <w:bCs/>
          <w:sz w:val="28"/>
          <w:szCs w:val="28"/>
          <w:rtl/>
        </w:rPr>
        <w:t xml:space="preserve">راً وَ </w:t>
      </w:r>
      <w:r w:rsidR="00941144">
        <w:rPr>
          <w:rFonts w:ascii="IRBadr" w:hAnsi="IRBadr" w:cs="IRBadr"/>
          <w:b/>
          <w:bCs/>
          <w:sz w:val="28"/>
          <w:szCs w:val="28"/>
          <w:rtl/>
        </w:rPr>
        <w:t>ک</w:t>
      </w:r>
      <w:r w:rsidRPr="005747E5">
        <w:rPr>
          <w:rFonts w:ascii="IRBadr" w:hAnsi="IRBadr" w:cs="IRBadr"/>
          <w:b/>
          <w:bCs/>
          <w:sz w:val="28"/>
          <w:szCs w:val="28"/>
          <w:rtl/>
        </w:rPr>
        <w:t xml:space="preserve">فَّلْتَ </w:t>
      </w:r>
      <w:r w:rsidR="00941144">
        <w:rPr>
          <w:rFonts w:ascii="IRBadr" w:hAnsi="IRBadr" w:cs="IRBadr"/>
          <w:b/>
          <w:bCs/>
          <w:sz w:val="28"/>
          <w:szCs w:val="28"/>
          <w:rtl/>
        </w:rPr>
        <w:t>ی</w:t>
      </w:r>
      <w:r w:rsidRPr="005747E5">
        <w:rPr>
          <w:rFonts w:ascii="IRBadr" w:hAnsi="IRBadr" w:cs="IRBadr"/>
          <w:b/>
          <w:bCs/>
          <w:sz w:val="28"/>
          <w:szCs w:val="28"/>
          <w:rtl/>
        </w:rPr>
        <w:t>تِ</w:t>
      </w:r>
      <w:r w:rsidR="00941144">
        <w:rPr>
          <w:rFonts w:ascii="IRBadr" w:hAnsi="IRBadr" w:cs="IRBadr"/>
          <w:b/>
          <w:bCs/>
          <w:sz w:val="28"/>
          <w:szCs w:val="28"/>
          <w:rtl/>
        </w:rPr>
        <w:t>ی</w:t>
      </w:r>
      <w:r w:rsidRPr="005747E5">
        <w:rPr>
          <w:rFonts w:ascii="IRBadr" w:hAnsi="IRBadr" w:cs="IRBadr"/>
          <w:b/>
          <w:bCs/>
          <w:sz w:val="28"/>
          <w:szCs w:val="28"/>
          <w:rtl/>
        </w:rPr>
        <w:t>ما</w:t>
      </w:r>
      <w:r w:rsidR="005747E5" w:rsidRPr="005747E5">
        <w:rPr>
          <w:rFonts w:ascii="IRBadr" w:hAnsi="IRBadr" w:cs="IRBadr"/>
          <w:b/>
          <w:bCs/>
          <w:sz w:val="28"/>
          <w:szCs w:val="28"/>
          <w:rtl/>
        </w:rPr>
        <w:t xml:space="preserve"> </w:t>
      </w:r>
      <w:r w:rsidR="005747E5" w:rsidRPr="005747E5">
        <w:rPr>
          <w:rFonts w:ascii="IRBadr" w:hAnsi="IRBadr" w:cs="IRBadr"/>
          <w:b/>
          <w:bCs/>
          <w:sz w:val="28"/>
          <w:szCs w:val="28"/>
          <w:rtl/>
          <w:lang w:bidi="fa-IR"/>
        </w:rPr>
        <w:t>فَجَزَا</w:t>
      </w:r>
      <w:r w:rsidR="00941144">
        <w:rPr>
          <w:rFonts w:ascii="IRBadr" w:hAnsi="IRBadr" w:cs="IRBadr"/>
          <w:b/>
          <w:bCs/>
          <w:sz w:val="28"/>
          <w:szCs w:val="28"/>
          <w:rtl/>
          <w:lang w:bidi="fa-IR"/>
        </w:rPr>
        <w:t>ک</w:t>
      </w:r>
      <w:r w:rsidR="005747E5" w:rsidRPr="005747E5">
        <w:rPr>
          <w:rFonts w:ascii="IRBadr" w:hAnsi="IRBadr" w:cs="IRBadr"/>
          <w:b/>
          <w:bCs/>
          <w:sz w:val="28"/>
          <w:szCs w:val="28"/>
          <w:rtl/>
          <w:lang w:bidi="fa-IR"/>
        </w:rPr>
        <w:t xml:space="preserve"> اللَّهُ عَنِّ</w:t>
      </w:r>
      <w:r w:rsidR="00941144">
        <w:rPr>
          <w:rFonts w:ascii="IRBadr" w:hAnsi="IRBadr" w:cs="IRBadr"/>
          <w:b/>
          <w:bCs/>
          <w:sz w:val="28"/>
          <w:szCs w:val="28"/>
          <w:rtl/>
          <w:lang w:bidi="fa-IR"/>
        </w:rPr>
        <w:t>ی</w:t>
      </w:r>
      <w:r w:rsidR="005747E5" w:rsidRPr="005747E5">
        <w:rPr>
          <w:rFonts w:ascii="IRBadr" w:hAnsi="IRBadr" w:cs="IRBadr"/>
          <w:b/>
          <w:bCs/>
          <w:sz w:val="28"/>
          <w:szCs w:val="28"/>
          <w:rtl/>
          <w:lang w:bidi="fa-IR"/>
        </w:rPr>
        <w:t xml:space="preserve"> خَ</w:t>
      </w:r>
      <w:r w:rsidR="00941144">
        <w:rPr>
          <w:rFonts w:ascii="IRBadr" w:hAnsi="IRBadr" w:cs="IRBadr"/>
          <w:b/>
          <w:bCs/>
          <w:sz w:val="28"/>
          <w:szCs w:val="28"/>
          <w:rtl/>
          <w:lang w:bidi="fa-IR"/>
        </w:rPr>
        <w:t>ی</w:t>
      </w:r>
      <w:r w:rsidR="005747E5" w:rsidRPr="005747E5">
        <w:rPr>
          <w:rFonts w:ascii="IRBadr" w:hAnsi="IRBadr" w:cs="IRBadr"/>
          <w:b/>
          <w:bCs/>
          <w:sz w:val="28"/>
          <w:szCs w:val="28"/>
          <w:rtl/>
          <w:lang w:bidi="fa-IR"/>
        </w:rPr>
        <w:t>را</w:t>
      </w:r>
      <w:r w:rsidRPr="005747E5">
        <w:rPr>
          <w:rFonts w:ascii="IRBadr" w:hAnsi="IRBadr" w:cs="IRBadr"/>
          <w:sz w:val="28"/>
          <w:szCs w:val="28"/>
          <w:rtl/>
        </w:rPr>
        <w:t>»</w:t>
      </w:r>
      <w:r w:rsidRPr="005747E5">
        <w:rPr>
          <w:rStyle w:val="FootnoteReference"/>
          <w:rFonts w:ascii="IRBadr" w:hAnsi="IRBadr" w:cs="IRBadr"/>
          <w:sz w:val="28"/>
          <w:szCs w:val="28"/>
          <w:rtl/>
        </w:rPr>
        <w:footnoteReference w:id="6"/>
      </w:r>
      <w:r w:rsidR="006B6883" w:rsidRPr="005747E5">
        <w:rPr>
          <w:rFonts w:ascii="IRBadr" w:hAnsi="IRBadr" w:cs="IRBadr"/>
          <w:sz w:val="28"/>
          <w:szCs w:val="28"/>
          <w:rtl/>
        </w:rPr>
        <w:t>، ای عموی بزرگوار، تو کسی هستی که مرا در کوچکی بزرگ کردی، مرا در یتیمی تکفل کردی و در بزرگی و بعد از رسالت، بهترین نصرت و دفاع را از من کردی.</w:t>
      </w:r>
      <w:r w:rsidR="00ED2CE9">
        <w:rPr>
          <w:rFonts w:ascii="IRBadr" w:hAnsi="IRBadr" w:cs="IRBadr" w:hint="cs"/>
          <w:sz w:val="28"/>
          <w:szCs w:val="28"/>
          <w:rtl/>
        </w:rPr>
        <w:t xml:space="preserve"> خدا بهترین جزاء را به تو بدهد.</w:t>
      </w:r>
      <w:r w:rsidR="006B6883" w:rsidRPr="005747E5">
        <w:rPr>
          <w:rFonts w:ascii="IRBadr" w:hAnsi="IRBadr" w:cs="IRBadr"/>
          <w:sz w:val="28"/>
          <w:szCs w:val="28"/>
          <w:rtl/>
        </w:rPr>
        <w:t xml:space="preserve"> این گواهی رسول خدا (ص) از عموی بزرگوارش است.</w:t>
      </w:r>
    </w:p>
    <w:p w:rsidR="00ED2CE9" w:rsidRDefault="00ED2CE9" w:rsidP="00ED2CE9">
      <w:pPr>
        <w:bidi/>
        <w:jc w:val="both"/>
        <w:rPr>
          <w:rFonts w:ascii="IRBadr" w:hAnsi="IRBadr" w:cs="IRBadr"/>
          <w:sz w:val="28"/>
          <w:szCs w:val="28"/>
          <w:rtl/>
        </w:rPr>
      </w:pPr>
      <w:r>
        <w:rPr>
          <w:rFonts w:ascii="IRBadr" w:hAnsi="IRBadr" w:cs="IRBadr" w:hint="cs"/>
          <w:sz w:val="28"/>
          <w:szCs w:val="28"/>
          <w:rtl/>
        </w:rPr>
        <w:t xml:space="preserve">امیدواریم خداوند ما و نسل </w:t>
      </w:r>
      <w:r w:rsidR="005E4FD5">
        <w:rPr>
          <w:rFonts w:ascii="IRBadr" w:hAnsi="IRBadr" w:cs="IRBadr" w:hint="cs"/>
          <w:sz w:val="28"/>
          <w:szCs w:val="28"/>
          <w:rtl/>
        </w:rPr>
        <w:t>جوانمان</w:t>
      </w:r>
      <w:r>
        <w:rPr>
          <w:rFonts w:ascii="IRBadr" w:hAnsi="IRBadr" w:cs="IRBadr" w:hint="cs"/>
          <w:sz w:val="28"/>
          <w:szCs w:val="28"/>
          <w:rtl/>
        </w:rPr>
        <w:t xml:space="preserve"> را با این الگوهای تربیت، معنویت و اخلاق آشنا کند و از خالصان و مخلصان بندگانش قرار دهد.</w:t>
      </w:r>
    </w:p>
    <w:p w:rsidR="005C0A32" w:rsidRDefault="005C0A32" w:rsidP="005C0A32">
      <w:pPr>
        <w:bidi/>
        <w:jc w:val="both"/>
        <w:rPr>
          <w:rFonts w:ascii="IRBadr" w:hAnsi="IRBadr" w:cs="IRBadr"/>
          <w:b/>
          <w:bCs/>
          <w:sz w:val="28"/>
          <w:szCs w:val="28"/>
          <w:rtl/>
        </w:rPr>
      </w:pPr>
      <w:r w:rsidRPr="005C0A32">
        <w:rPr>
          <w:rFonts w:ascii="IRBadr" w:hAnsi="IRBadr" w:cs="IRBadr"/>
          <w:b/>
          <w:bCs/>
          <w:sz w:val="28"/>
          <w:szCs w:val="28"/>
          <w:rtl/>
        </w:rPr>
        <w:t>«بسْمِ اللَّهِ الرَّحْمَنِ الرَّحِیمِ وَالْعَصْر إِنَّ الْإِنْسَانَ لَفِی خُسْرٍ إِلَّا الَّذِینَ آمَنُوا وَعَمِلُوا الصَّالِحَاتِ وَتَوَاصَوْا بِالْحَقِّ وَتَوَاصَوْا بِالصَّبْرِ»</w:t>
      </w:r>
      <w:r w:rsidRPr="005C0A32">
        <w:rPr>
          <w:rStyle w:val="FootnoteReference"/>
          <w:rFonts w:ascii="IRBadr" w:hAnsi="IRBadr" w:cs="IRBadr"/>
          <w:b/>
          <w:bCs/>
          <w:sz w:val="28"/>
          <w:szCs w:val="28"/>
          <w:rtl/>
        </w:rPr>
        <w:footnoteReference w:id="7"/>
      </w:r>
    </w:p>
    <w:p w:rsidR="005C0A32" w:rsidRPr="007E171A" w:rsidRDefault="005C0A32" w:rsidP="00D74546">
      <w:pPr>
        <w:pStyle w:val="Heading1"/>
        <w:rPr>
          <w:rtl/>
        </w:rPr>
      </w:pPr>
      <w:bookmarkStart w:id="8" w:name="_Toc429640135"/>
      <w:r w:rsidRPr="007E171A">
        <w:rPr>
          <w:rFonts w:hint="cs"/>
          <w:rtl/>
        </w:rPr>
        <w:t>خطبه دوّم</w:t>
      </w:r>
      <w:bookmarkEnd w:id="8"/>
    </w:p>
    <w:p w:rsidR="005C0A32" w:rsidRDefault="005C0A32" w:rsidP="00A632DF">
      <w:pPr>
        <w:bidi/>
        <w:jc w:val="both"/>
        <w:rPr>
          <w:rFonts w:ascii="IRBadr" w:hAnsi="IRBadr" w:cs="IRBadr"/>
          <w:b/>
          <w:bCs/>
          <w:sz w:val="28"/>
          <w:szCs w:val="28"/>
          <w:rtl/>
        </w:rPr>
      </w:pPr>
      <w:r w:rsidRPr="00455965">
        <w:rPr>
          <w:rFonts w:ascii="IRBadr" w:hAnsi="IRBadr" w:cs="IRBadr"/>
          <w:b/>
          <w:bCs/>
          <w:sz w:val="28"/>
          <w:szCs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w:t>
      </w:r>
      <w:r w:rsidRPr="00455965">
        <w:rPr>
          <w:rFonts w:ascii="IRBadr" w:hAnsi="IRBadr" w:cs="IRBadr"/>
          <w:b/>
          <w:bCs/>
          <w:sz w:val="28"/>
          <w:szCs w:val="28"/>
          <w:rtl/>
        </w:rPr>
        <w:lastRenderedPageBreak/>
        <w:t>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szCs w:val="28"/>
          <w:rtl/>
        </w:rPr>
        <w:t>،</w:t>
      </w:r>
      <w:r w:rsidRPr="00455965">
        <w:rPr>
          <w:rFonts w:ascii="IRBadr" w:hAnsi="IRBadr" w:cs="IRBadr"/>
          <w:b/>
          <w:bCs/>
          <w:sz w:val="28"/>
          <w:szCs w:val="28"/>
          <w:rtl/>
        </w:rPr>
        <w:t xml:space="preserve"> </w:t>
      </w:r>
      <w:r w:rsidRPr="00455965">
        <w:rPr>
          <w:rFonts w:ascii="IRBadr" w:hAnsi="IRBadr" w:cs="IRBadr" w:hint="cs"/>
          <w:b/>
          <w:bCs/>
          <w:sz w:val="28"/>
          <w:szCs w:val="28"/>
          <w:rtl/>
        </w:rPr>
        <w:t xml:space="preserve">حججک علی عبادک و أمنائک فی بلادک، </w:t>
      </w:r>
      <w:r w:rsidRPr="00455965">
        <w:rPr>
          <w:rFonts w:ascii="IRBadr" w:hAnsi="IRBadr" w:cs="IRBadr"/>
          <w:b/>
          <w:bCs/>
          <w:sz w:val="28"/>
          <w:szCs w:val="28"/>
          <w:rtl/>
        </w:rPr>
        <w:t xml:space="preserve">ساسة العباد و ارکان البلاد و ابواب الایمان و امناء الرحمان و سلالة النبیین و صفوة المرسلین و عترة خیرة </w:t>
      </w:r>
      <w:r w:rsidR="000A169E">
        <w:rPr>
          <w:rFonts w:ascii="IRBadr" w:hAnsi="IRBadr" w:cs="IRBadr"/>
          <w:b/>
          <w:bCs/>
          <w:sz w:val="28"/>
          <w:szCs w:val="28"/>
          <w:rtl/>
        </w:rPr>
        <w:t>رب العالمین صلواتک علیهم اجمعین.</w:t>
      </w:r>
      <w:r w:rsidR="0037102F">
        <w:rPr>
          <w:rFonts w:ascii="IRBadr" w:hAnsi="IRBadr" w:cs="IRBadr"/>
          <w:b/>
          <w:bCs/>
          <w:sz w:val="28"/>
          <w:szCs w:val="28"/>
          <w:rtl/>
        </w:rPr>
        <w:t xml:space="preserve"> اعوذ</w:t>
      </w:r>
      <w:r w:rsidRPr="00455965">
        <w:rPr>
          <w:rFonts w:ascii="IRBadr" w:hAnsi="IRBadr" w:cs="IRBadr"/>
          <w:b/>
          <w:bCs/>
          <w:sz w:val="28"/>
          <w:szCs w:val="28"/>
          <w:rtl/>
        </w:rPr>
        <w:t xml:space="preserve"> باللّه السمیع العلیم من الشیطان الرجیم بسم اللّه الرحمن الرحیم</w:t>
      </w:r>
    </w:p>
    <w:p w:rsidR="000A169E" w:rsidRPr="00A632DF" w:rsidRDefault="000A169E" w:rsidP="00A632DF">
      <w:pPr>
        <w:bidi/>
        <w:jc w:val="both"/>
        <w:rPr>
          <w:rFonts w:ascii="IRBadr" w:hAnsi="IRBadr" w:cs="IRBadr"/>
          <w:bCs/>
          <w:sz w:val="28"/>
          <w:szCs w:val="28"/>
          <w:rtl/>
        </w:rPr>
      </w:pPr>
      <w:r w:rsidRPr="00DA594D">
        <w:rPr>
          <w:rFonts w:ascii="IRBadr" w:hAnsi="IRBadr" w:cs="IRBadr"/>
          <w:bCs/>
          <w:sz w:val="28"/>
          <w:szCs w:val="28"/>
          <w:rtl/>
        </w:rPr>
        <w:t>«یا أَیهَا الَّذِینَ آمَنُوا اتَّقُوا اللَّهَ حَقَّ تُقَاتِهِ وَلَا تَمُوتُنَّ إِلَّا وَأَنْتُمْ مُسْلِمُونَ»</w:t>
      </w:r>
      <w:r w:rsidRPr="00DA594D">
        <w:rPr>
          <w:rStyle w:val="FootnoteReference"/>
          <w:rFonts w:ascii="IRBadr" w:hAnsi="IRBadr" w:cs="IRBadr"/>
          <w:sz w:val="28"/>
          <w:szCs w:val="28"/>
          <w:rtl/>
        </w:rPr>
        <w:footnoteReference w:id="8"/>
      </w:r>
      <w:r w:rsidRPr="00455965">
        <w:rPr>
          <w:rFonts w:ascii="IRBadr" w:hAnsi="IRBadr" w:cs="IRBadr"/>
          <w:b/>
          <w:bCs/>
          <w:sz w:val="28"/>
          <w:szCs w:val="28"/>
          <w:rtl/>
        </w:rPr>
        <w:t>عِبادَالله اُوصیَکُم 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r w:rsidR="00A632DF">
        <w:rPr>
          <w:rFonts w:ascii="IRBadr" w:hAnsi="IRBadr" w:cs="IRBadr" w:hint="cs"/>
          <w:bCs/>
          <w:sz w:val="28"/>
          <w:szCs w:val="28"/>
          <w:rtl/>
        </w:rPr>
        <w:t>.</w:t>
      </w:r>
    </w:p>
    <w:p w:rsidR="000A169E" w:rsidRDefault="000A169E" w:rsidP="000A169E">
      <w:pPr>
        <w:bidi/>
        <w:jc w:val="both"/>
        <w:rPr>
          <w:rFonts w:ascii="IRBadr" w:hAnsi="IRBadr" w:cs="IRBadr"/>
          <w:sz w:val="28"/>
          <w:szCs w:val="28"/>
          <w:rtl/>
        </w:rPr>
      </w:pPr>
      <w:r>
        <w:rPr>
          <w:rFonts w:ascii="IRBadr" w:hAnsi="IRBadr" w:cs="IRBadr" w:hint="cs"/>
          <w:sz w:val="28"/>
          <w:szCs w:val="28"/>
          <w:rtl/>
        </w:rPr>
        <w:t>بار دیگر همه شما خواهران و برادران گرامی و خودم را به تقوا، پارسایی، برگرفتن توشه‌ای از این دنیای فا</w:t>
      </w:r>
      <w:r w:rsidR="00286F5C">
        <w:rPr>
          <w:rFonts w:ascii="IRBadr" w:hAnsi="IRBadr" w:cs="IRBadr" w:hint="cs"/>
          <w:sz w:val="28"/>
          <w:szCs w:val="28"/>
          <w:rtl/>
        </w:rPr>
        <w:t>نی،</w:t>
      </w:r>
      <w:r>
        <w:rPr>
          <w:rFonts w:ascii="IRBadr" w:hAnsi="IRBadr" w:cs="IRBadr" w:hint="cs"/>
          <w:sz w:val="28"/>
          <w:szCs w:val="28"/>
          <w:rtl/>
        </w:rPr>
        <w:t xml:space="preserve"> گذرا و موقت برای روزی که در بارگاه خداوند محشور می‌شویم</w:t>
      </w:r>
      <w:r w:rsidR="0077764C">
        <w:rPr>
          <w:rFonts w:ascii="IRBadr" w:hAnsi="IRBadr" w:cs="IRBadr" w:hint="cs"/>
          <w:sz w:val="28"/>
          <w:szCs w:val="28"/>
          <w:rtl/>
        </w:rPr>
        <w:t xml:space="preserve"> و هم‌چنین بهره گرفتن از نعمت‌های خداوند در مسیر دستوراتی که او مقر</w:t>
      </w:r>
      <w:r w:rsidR="00286F5C">
        <w:rPr>
          <w:rFonts w:ascii="IRBadr" w:hAnsi="IRBadr" w:cs="IRBadr" w:hint="cs"/>
          <w:sz w:val="28"/>
          <w:szCs w:val="28"/>
          <w:rtl/>
        </w:rPr>
        <w:t>ر فرموده است،</w:t>
      </w:r>
      <w:r w:rsidR="0077764C">
        <w:rPr>
          <w:rFonts w:ascii="IRBadr" w:hAnsi="IRBadr" w:cs="IRBadr" w:hint="cs"/>
          <w:sz w:val="28"/>
          <w:szCs w:val="28"/>
          <w:rtl/>
        </w:rPr>
        <w:t xml:space="preserve"> دل بریدن از هر چه گناه و معصیت است</w:t>
      </w:r>
      <w:r w:rsidR="00286F5C">
        <w:rPr>
          <w:rFonts w:ascii="IRBadr" w:hAnsi="IRBadr" w:cs="IRBadr" w:hint="cs"/>
          <w:sz w:val="28"/>
          <w:szCs w:val="28"/>
          <w:rtl/>
        </w:rPr>
        <w:t>،</w:t>
      </w:r>
      <w:r w:rsidR="0077764C">
        <w:rPr>
          <w:rFonts w:ascii="IRBadr" w:hAnsi="IRBadr" w:cs="IRBadr" w:hint="cs"/>
          <w:sz w:val="28"/>
          <w:szCs w:val="28"/>
          <w:rtl/>
        </w:rPr>
        <w:t xml:space="preserve"> شکر خداوند در همه حالات و صبر بر </w:t>
      </w:r>
      <w:r w:rsidR="005E4FD5">
        <w:rPr>
          <w:rFonts w:ascii="IRBadr" w:hAnsi="IRBadr" w:cs="IRBadr" w:hint="cs"/>
          <w:sz w:val="28"/>
          <w:szCs w:val="28"/>
          <w:rtl/>
        </w:rPr>
        <w:t>انجام‌وظیفه</w:t>
      </w:r>
      <w:r w:rsidR="0077764C">
        <w:rPr>
          <w:rFonts w:ascii="IRBadr" w:hAnsi="IRBadr" w:cs="IRBadr" w:hint="cs"/>
          <w:sz w:val="28"/>
          <w:szCs w:val="28"/>
          <w:rtl/>
        </w:rPr>
        <w:t xml:space="preserve"> و بندگی خالص سفارش و دعوت می‌کنم.</w:t>
      </w:r>
    </w:p>
    <w:p w:rsidR="0077764C" w:rsidRDefault="0077764C" w:rsidP="0077764C">
      <w:pPr>
        <w:bidi/>
        <w:jc w:val="both"/>
        <w:rPr>
          <w:rFonts w:ascii="IRBadr" w:hAnsi="IRBadr" w:cs="IRBadr"/>
          <w:sz w:val="28"/>
          <w:szCs w:val="28"/>
          <w:rtl/>
        </w:rPr>
      </w:pPr>
      <w:r>
        <w:rPr>
          <w:rFonts w:ascii="IRBadr" w:hAnsi="IRBadr" w:cs="IRBadr" w:hint="cs"/>
          <w:sz w:val="28"/>
          <w:szCs w:val="28"/>
          <w:rtl/>
        </w:rPr>
        <w:t>امیدواریم خداوند همه ما را توفیق دست‌آموزی از اولیای الهی و بنا کردن زندگی‌مان بر پایه‌های ایمانی و معنوی، عنایت بفرماید.</w:t>
      </w:r>
    </w:p>
    <w:p w:rsidR="00686F3D" w:rsidRDefault="00686F3D" w:rsidP="00D75D8F">
      <w:pPr>
        <w:bidi/>
        <w:jc w:val="both"/>
        <w:rPr>
          <w:rFonts w:ascii="IRBadr" w:hAnsi="IRBadr" w:cs="IRBadr"/>
          <w:sz w:val="28"/>
          <w:szCs w:val="28"/>
          <w:rtl/>
        </w:rPr>
      </w:pPr>
      <w:r>
        <w:rPr>
          <w:rFonts w:ascii="IRBadr" w:hAnsi="IRBadr" w:cs="IRBadr" w:hint="cs"/>
          <w:sz w:val="28"/>
          <w:szCs w:val="28"/>
          <w:rtl/>
        </w:rPr>
        <w:t>در هفته آینده و در طول هفته، یکی از مناسبت‌های ما وفات حضرت ابوطالب است که درباره این شخصیت در حدی که گنجایش خطبه بود</w:t>
      </w:r>
      <w:r w:rsidR="001476D7">
        <w:rPr>
          <w:rFonts w:ascii="IRBadr" w:hAnsi="IRBadr" w:cs="IRBadr" w:hint="cs"/>
          <w:sz w:val="28"/>
          <w:szCs w:val="28"/>
          <w:rtl/>
        </w:rPr>
        <w:t>، بیان گردید،</w:t>
      </w:r>
      <w:r>
        <w:rPr>
          <w:rFonts w:ascii="IRBadr" w:hAnsi="IRBadr" w:cs="IRBadr" w:hint="cs"/>
          <w:sz w:val="28"/>
          <w:szCs w:val="28"/>
          <w:rtl/>
        </w:rPr>
        <w:t xml:space="preserve"> تا یادی از این عموی بزرگوار پیامبر اکرم (ص) شود</w:t>
      </w:r>
      <w:r w:rsidR="00D75D8F">
        <w:rPr>
          <w:rFonts w:ascii="IRBadr" w:hAnsi="IRBadr" w:cs="IRBadr" w:hint="cs"/>
          <w:sz w:val="28"/>
          <w:szCs w:val="28"/>
          <w:rtl/>
        </w:rPr>
        <w:t xml:space="preserve">. البته جای سخن بیشتری نیز </w:t>
      </w:r>
      <w:r w:rsidR="005E4FD5">
        <w:rPr>
          <w:rFonts w:ascii="IRBadr" w:hAnsi="IRBadr" w:cs="IRBadr" w:hint="cs"/>
          <w:sz w:val="28"/>
          <w:szCs w:val="28"/>
          <w:rtl/>
        </w:rPr>
        <w:t>دراین‌باره</w:t>
      </w:r>
      <w:r w:rsidR="00D75D8F">
        <w:rPr>
          <w:rFonts w:ascii="IRBadr" w:hAnsi="IRBadr" w:cs="IRBadr" w:hint="cs"/>
          <w:sz w:val="28"/>
          <w:szCs w:val="28"/>
          <w:rtl/>
        </w:rPr>
        <w:t xml:space="preserve"> وجود دارد.</w:t>
      </w:r>
      <w:r>
        <w:rPr>
          <w:rFonts w:ascii="IRBadr" w:hAnsi="IRBadr" w:cs="IRBadr" w:hint="cs"/>
          <w:sz w:val="28"/>
          <w:szCs w:val="28"/>
          <w:rtl/>
        </w:rPr>
        <w:t xml:space="preserve"> ان‌شاءالله همه ما بتوانیم از این خاندان و این چهره‌ها درس لازم را برای زندگی بگیریم.</w:t>
      </w:r>
    </w:p>
    <w:p w:rsidR="00686F3D" w:rsidRPr="007E171A" w:rsidRDefault="00686F3D" w:rsidP="00D74546">
      <w:pPr>
        <w:pStyle w:val="Heading1"/>
        <w:rPr>
          <w:rtl/>
        </w:rPr>
      </w:pPr>
      <w:bookmarkStart w:id="9" w:name="_Toc429640136"/>
      <w:r w:rsidRPr="007E171A">
        <w:rPr>
          <w:rFonts w:hint="cs"/>
          <w:rtl/>
        </w:rPr>
        <w:t>شهادت امام کاظم (ع)</w:t>
      </w:r>
      <w:bookmarkEnd w:id="9"/>
    </w:p>
    <w:p w:rsidR="00686F3D" w:rsidRDefault="00686F3D" w:rsidP="00686F3D">
      <w:pPr>
        <w:bidi/>
        <w:jc w:val="both"/>
        <w:rPr>
          <w:rFonts w:ascii="IRBadr" w:hAnsi="IRBadr" w:cs="IRBadr"/>
          <w:sz w:val="28"/>
          <w:szCs w:val="28"/>
          <w:rtl/>
        </w:rPr>
      </w:pPr>
      <w:r>
        <w:rPr>
          <w:rFonts w:ascii="IRBadr" w:hAnsi="IRBadr" w:cs="IRBadr" w:hint="cs"/>
          <w:sz w:val="28"/>
          <w:szCs w:val="28"/>
          <w:rtl/>
        </w:rPr>
        <w:t xml:space="preserve">در ۲۵ رجب ۱۸۳ هجری قمری، روز شهادت امام کاظم (ع) می‌باشد که هفتمین اختر تابناک امامت و ولایت است که شهادت این امام غریب را تسلیت عرض می‌کنم. فقط به یک جمله کوتاه که امام کاظم (ع) در زندان طولانی که تحمل کردند اشاره می‌کنم. روزی امام کاظم (ع) نامه‌ای به هارون نوشتند که هارون بدان، هیچ روزی از این سختی نمی‌گذرد، مگر این‌که روزی از </w:t>
      </w:r>
      <w:r w:rsidR="00941144">
        <w:rPr>
          <w:rFonts w:ascii="IRBadr" w:hAnsi="IRBadr" w:cs="IRBadr"/>
          <w:sz w:val="28"/>
          <w:szCs w:val="28"/>
          <w:rtl/>
        </w:rPr>
        <w:t>سخت</w:t>
      </w:r>
      <w:r w:rsidR="00941144">
        <w:rPr>
          <w:rFonts w:ascii="IRBadr" w:hAnsi="IRBadr" w:cs="IRBadr" w:hint="cs"/>
          <w:sz w:val="28"/>
          <w:szCs w:val="28"/>
          <w:rtl/>
        </w:rPr>
        <w:t>ی</w:t>
      </w:r>
      <w:r>
        <w:rPr>
          <w:rFonts w:ascii="IRBadr" w:hAnsi="IRBadr" w:cs="IRBadr" w:hint="cs"/>
          <w:sz w:val="28"/>
          <w:szCs w:val="28"/>
          <w:rtl/>
        </w:rPr>
        <w:t xml:space="preserve"> من در زندان می‌گذرد و روزی هم از خوشی و حکومت تو می‌گذرد.</w:t>
      </w:r>
    </w:p>
    <w:p w:rsidR="00686F3D" w:rsidRDefault="00686F3D" w:rsidP="00686F3D">
      <w:pPr>
        <w:bidi/>
        <w:jc w:val="both"/>
        <w:rPr>
          <w:rFonts w:ascii="IRBadr" w:hAnsi="IRBadr" w:cs="IRBadr"/>
          <w:sz w:val="28"/>
          <w:szCs w:val="28"/>
          <w:rtl/>
        </w:rPr>
      </w:pPr>
      <w:r>
        <w:rPr>
          <w:rFonts w:ascii="IRBadr" w:hAnsi="IRBadr" w:cs="IRBadr" w:hint="cs"/>
          <w:sz w:val="28"/>
          <w:szCs w:val="28"/>
          <w:rtl/>
        </w:rPr>
        <w:lastRenderedPageBreak/>
        <w:t>همه ما روزی در بارگاه خداوند محشور خواهیم شد و آن روز باطل</w:t>
      </w:r>
      <w:r w:rsidR="009A570C">
        <w:rPr>
          <w:rFonts w:ascii="IRBadr" w:hAnsi="IRBadr" w:cs="IRBadr" w:hint="cs"/>
          <w:sz w:val="28"/>
          <w:szCs w:val="28"/>
          <w:rtl/>
        </w:rPr>
        <w:t>‌</w:t>
      </w:r>
      <w:r>
        <w:rPr>
          <w:rFonts w:ascii="IRBadr" w:hAnsi="IRBadr" w:cs="IRBadr" w:hint="cs"/>
          <w:sz w:val="28"/>
          <w:szCs w:val="28"/>
          <w:rtl/>
        </w:rPr>
        <w:t>گرایان و ناحقان احساس خسارت و زیان می‌کنند.</w:t>
      </w:r>
    </w:p>
    <w:p w:rsidR="002B3A15" w:rsidRDefault="002B3A15" w:rsidP="002B3A15">
      <w:pPr>
        <w:bidi/>
        <w:jc w:val="both"/>
        <w:rPr>
          <w:rFonts w:ascii="IRBadr" w:hAnsi="IRBadr" w:cs="IRBadr"/>
          <w:sz w:val="28"/>
          <w:szCs w:val="28"/>
          <w:rtl/>
        </w:rPr>
      </w:pPr>
      <w:r>
        <w:rPr>
          <w:rFonts w:ascii="IRBadr" w:hAnsi="IRBadr" w:cs="IRBadr" w:hint="cs"/>
          <w:sz w:val="28"/>
          <w:szCs w:val="28"/>
          <w:rtl/>
        </w:rPr>
        <w:t>خداوند همه ما را توفیق تأسی به اولیای الهی و درس گرفتن از زندگی از این امام بزرگوار عنایت بفرماید.</w:t>
      </w:r>
    </w:p>
    <w:p w:rsidR="002B3A15" w:rsidRDefault="007E171A" w:rsidP="002B3A15">
      <w:pPr>
        <w:bidi/>
        <w:jc w:val="both"/>
        <w:rPr>
          <w:rFonts w:ascii="IRBadr" w:hAnsi="IRBadr" w:cs="IRBadr"/>
          <w:sz w:val="28"/>
          <w:szCs w:val="28"/>
          <w:rtl/>
        </w:rPr>
      </w:pPr>
      <w:r>
        <w:rPr>
          <w:rFonts w:ascii="IRBadr" w:hAnsi="IRBadr" w:cs="IRBadr" w:hint="cs"/>
          <w:sz w:val="28"/>
          <w:szCs w:val="28"/>
          <w:rtl/>
        </w:rPr>
        <w:t xml:space="preserve">در </w:t>
      </w:r>
      <w:r w:rsidR="00247820">
        <w:rPr>
          <w:rFonts w:ascii="IRBadr" w:hAnsi="IRBadr" w:cs="IRBadr" w:hint="cs"/>
          <w:sz w:val="28"/>
          <w:szCs w:val="28"/>
          <w:rtl/>
        </w:rPr>
        <w:t>اینجا</w:t>
      </w:r>
      <w:r>
        <w:rPr>
          <w:rFonts w:ascii="IRBadr" w:hAnsi="IRBadr" w:cs="IRBadr" w:hint="cs"/>
          <w:sz w:val="28"/>
          <w:szCs w:val="28"/>
          <w:rtl/>
        </w:rPr>
        <w:t xml:space="preserve"> </w:t>
      </w:r>
      <w:r w:rsidR="002B3A15">
        <w:rPr>
          <w:rFonts w:ascii="IRBadr" w:hAnsi="IRBadr" w:cs="IRBadr" w:hint="cs"/>
          <w:sz w:val="28"/>
          <w:szCs w:val="28"/>
          <w:rtl/>
        </w:rPr>
        <w:t>چند نکته‌ای است که کوتاه به آن‌ها اشاره می‌کنم.</w:t>
      </w:r>
    </w:p>
    <w:p w:rsidR="00D75D8F" w:rsidRPr="007E171A" w:rsidRDefault="00DA1044" w:rsidP="00D74546">
      <w:pPr>
        <w:pStyle w:val="Heading1"/>
        <w:rPr>
          <w:rtl/>
        </w:rPr>
      </w:pPr>
      <w:bookmarkStart w:id="10" w:name="_Toc429640137"/>
      <w:r w:rsidRPr="007E171A">
        <w:rPr>
          <w:rFonts w:hint="cs"/>
          <w:rtl/>
        </w:rPr>
        <w:t>اتهامات اروپایی‌ها به ایران</w:t>
      </w:r>
      <w:bookmarkEnd w:id="10"/>
    </w:p>
    <w:p w:rsidR="005D1973" w:rsidRDefault="005E4FD5" w:rsidP="00DA1044">
      <w:pPr>
        <w:bidi/>
        <w:jc w:val="both"/>
        <w:rPr>
          <w:rFonts w:ascii="IRBadr" w:hAnsi="IRBadr" w:cs="IRBadr"/>
          <w:sz w:val="28"/>
          <w:szCs w:val="28"/>
          <w:rtl/>
        </w:rPr>
      </w:pPr>
      <w:r>
        <w:rPr>
          <w:rFonts w:ascii="IRBadr" w:hAnsi="IRBadr" w:cs="IRBadr"/>
          <w:sz w:val="28"/>
          <w:szCs w:val="28"/>
          <w:rtl/>
        </w:rPr>
        <w:t>بااقتدار</w:t>
      </w:r>
      <w:r w:rsidR="002B3A15">
        <w:rPr>
          <w:rFonts w:ascii="IRBadr" w:hAnsi="IRBadr" w:cs="IRBadr" w:hint="cs"/>
          <w:sz w:val="28"/>
          <w:szCs w:val="28"/>
          <w:rtl/>
        </w:rPr>
        <w:t xml:space="preserve"> نظام و پایداری مسئولان نظام ما و موضع قاطعانه و شجاعانه رهبر عزیزمان، حرکتی که اروپا در برابر ما شروع کرد که چندین ماه قبل توهین‌ها و اتهام‌های واهی را</w:t>
      </w:r>
      <w:r w:rsidR="00D75D8F">
        <w:rPr>
          <w:rFonts w:ascii="IRBadr" w:hAnsi="IRBadr" w:cs="IRBadr" w:hint="cs"/>
          <w:sz w:val="28"/>
          <w:szCs w:val="28"/>
          <w:rtl/>
        </w:rPr>
        <w:t xml:space="preserve"> دادگاه آلمان</w:t>
      </w:r>
      <w:r w:rsidR="002B3A15">
        <w:rPr>
          <w:rFonts w:ascii="IRBadr" w:hAnsi="IRBadr" w:cs="IRBadr" w:hint="cs"/>
          <w:sz w:val="28"/>
          <w:szCs w:val="28"/>
          <w:rtl/>
        </w:rPr>
        <w:t xml:space="preserve"> به مقام‌های کشور ما وارد </w:t>
      </w:r>
      <w:r w:rsidR="00187C2D">
        <w:rPr>
          <w:rFonts w:ascii="IRBadr" w:hAnsi="IRBadr" w:cs="IRBadr" w:hint="cs"/>
          <w:sz w:val="28"/>
          <w:szCs w:val="28"/>
          <w:rtl/>
        </w:rPr>
        <w:t xml:space="preserve">کرد، </w:t>
      </w:r>
      <w:r w:rsidR="00D053BA">
        <w:rPr>
          <w:rFonts w:ascii="IRBadr" w:hAnsi="IRBadr" w:cs="IRBadr" w:hint="cs"/>
          <w:sz w:val="28"/>
          <w:szCs w:val="28"/>
          <w:rtl/>
        </w:rPr>
        <w:t xml:space="preserve">روابط ایران با اروپا سرد گردید. البته اروپایی‌ها، فکر می‌کردند ما در اوضاع و احوالی که با آمریکا سر جنگ و مقابله داریم، نیاز داریم در مقابل اروپا کوتاه بیاییم. نقشه‌های اروپایی </w:t>
      </w:r>
      <w:r>
        <w:rPr>
          <w:rFonts w:ascii="IRBadr" w:hAnsi="IRBadr" w:cs="IRBadr"/>
          <w:sz w:val="28"/>
          <w:szCs w:val="28"/>
          <w:rtl/>
        </w:rPr>
        <w:t>طرح‌ر</w:t>
      </w:r>
      <w:r>
        <w:rPr>
          <w:rFonts w:ascii="IRBadr" w:hAnsi="IRBadr" w:cs="IRBadr" w:hint="cs"/>
          <w:sz w:val="28"/>
          <w:szCs w:val="28"/>
          <w:rtl/>
        </w:rPr>
        <w:t>یزی‌شده</w:t>
      </w:r>
      <w:r w:rsidR="00D053BA">
        <w:rPr>
          <w:rFonts w:ascii="IRBadr" w:hAnsi="IRBadr" w:cs="IRBadr" w:hint="cs"/>
          <w:sz w:val="28"/>
          <w:szCs w:val="28"/>
          <w:rtl/>
        </w:rPr>
        <w:t xml:space="preserve"> بود که اروپا بر روی ایران اسلامی و کشورمان فشار بیاورد و فکر </w:t>
      </w:r>
      <w:r w:rsidR="00DA1044">
        <w:rPr>
          <w:rFonts w:ascii="IRBadr" w:hAnsi="IRBadr" w:cs="IRBadr" w:hint="cs"/>
          <w:sz w:val="28"/>
          <w:szCs w:val="28"/>
          <w:rtl/>
        </w:rPr>
        <w:t>می‌کردند</w:t>
      </w:r>
      <w:r w:rsidR="00D053BA">
        <w:rPr>
          <w:rFonts w:ascii="IRBadr" w:hAnsi="IRBadr" w:cs="IRBadr" w:hint="cs"/>
          <w:sz w:val="28"/>
          <w:szCs w:val="28"/>
          <w:rtl/>
        </w:rPr>
        <w:t xml:space="preserve"> با توجه به ر</w:t>
      </w:r>
      <w:r w:rsidR="00DA1044">
        <w:rPr>
          <w:rFonts w:ascii="IRBadr" w:hAnsi="IRBadr" w:cs="IRBadr" w:hint="cs"/>
          <w:sz w:val="28"/>
          <w:szCs w:val="28"/>
          <w:rtl/>
        </w:rPr>
        <w:t xml:space="preserve">وابطی که ما با آمریکا داریم، </w:t>
      </w:r>
      <w:r w:rsidR="00D053BA">
        <w:rPr>
          <w:rFonts w:ascii="IRBadr" w:hAnsi="IRBadr" w:cs="IRBadr" w:hint="cs"/>
          <w:sz w:val="28"/>
          <w:szCs w:val="28"/>
          <w:rtl/>
        </w:rPr>
        <w:t>نیاز داریم و بنا است که باج دهیم و کوتاه آییم</w:t>
      </w:r>
      <w:r w:rsidR="004819C4">
        <w:rPr>
          <w:rFonts w:ascii="IRBadr" w:hAnsi="IRBadr" w:cs="IRBadr" w:hint="cs"/>
          <w:sz w:val="28"/>
          <w:szCs w:val="28"/>
          <w:rtl/>
        </w:rPr>
        <w:t xml:space="preserve"> به همین دلیل اتهام واهی را به ما وارد کردند که دروغین، پوشالی و بی‌ربط بود. </w:t>
      </w:r>
      <w:r>
        <w:rPr>
          <w:rFonts w:ascii="IRBadr" w:hAnsi="IRBadr" w:cs="IRBadr"/>
          <w:sz w:val="28"/>
          <w:szCs w:val="28"/>
          <w:rtl/>
        </w:rPr>
        <w:t>آن‌هم</w:t>
      </w:r>
      <w:r w:rsidR="005D1973">
        <w:rPr>
          <w:rFonts w:ascii="IRBadr" w:hAnsi="IRBadr" w:cs="IRBadr" w:hint="cs"/>
          <w:sz w:val="28"/>
          <w:szCs w:val="28"/>
          <w:rtl/>
        </w:rPr>
        <w:t xml:space="preserve"> کشورهایی که خودشان در ظلم، جنایت و زیر پا گذاشتن حقوق بشر</w:t>
      </w:r>
      <w:r w:rsidR="00DA1044">
        <w:rPr>
          <w:rFonts w:ascii="IRBadr" w:hAnsi="IRBadr" w:cs="IRBadr" w:hint="cs"/>
          <w:sz w:val="28"/>
          <w:szCs w:val="28"/>
          <w:rtl/>
        </w:rPr>
        <w:t>،</w:t>
      </w:r>
      <w:r w:rsidR="005D1973">
        <w:rPr>
          <w:rFonts w:ascii="IRBadr" w:hAnsi="IRBadr" w:cs="IRBadr" w:hint="cs"/>
          <w:sz w:val="28"/>
          <w:szCs w:val="28"/>
          <w:rtl/>
        </w:rPr>
        <w:t xml:space="preserve"> نمونه عالم هستند.</w:t>
      </w:r>
    </w:p>
    <w:p w:rsidR="002B3A15" w:rsidRDefault="005D1973" w:rsidP="00996398">
      <w:pPr>
        <w:bidi/>
        <w:jc w:val="both"/>
        <w:rPr>
          <w:rFonts w:ascii="IRBadr" w:hAnsi="IRBadr" w:cs="IRBadr"/>
          <w:sz w:val="28"/>
          <w:szCs w:val="28"/>
          <w:rtl/>
        </w:rPr>
      </w:pPr>
      <w:r>
        <w:rPr>
          <w:rFonts w:ascii="IRBadr" w:hAnsi="IRBadr" w:cs="IRBadr" w:hint="cs"/>
          <w:sz w:val="28"/>
          <w:szCs w:val="28"/>
          <w:rtl/>
        </w:rPr>
        <w:t xml:space="preserve">حدود یک سال قبل هم، مقام معظم رهبری سخنرانی کردند و قاطعانه به مسئولان نظام و دولت فرمودند که اجازه دهید سفرا بروند و سفرای خودتان را نیز بخواهید و هیچ هراسی هم نداشته باشید. اروپایی‌ها اصرار داشتند که ما سفرایمان را برمی‌گردانیم ولی بایستی </w:t>
      </w:r>
      <w:r w:rsidR="005E4FD5">
        <w:rPr>
          <w:rFonts w:ascii="IRBadr" w:hAnsi="IRBadr" w:cs="IRBadr"/>
          <w:sz w:val="28"/>
          <w:szCs w:val="28"/>
          <w:rtl/>
        </w:rPr>
        <w:t>باهم</w:t>
      </w:r>
      <w:r>
        <w:rPr>
          <w:rFonts w:ascii="IRBadr" w:hAnsi="IRBadr" w:cs="IRBadr" w:hint="cs"/>
          <w:sz w:val="28"/>
          <w:szCs w:val="28"/>
          <w:rtl/>
        </w:rPr>
        <w:t xml:space="preserve"> بیایند ولی </w:t>
      </w:r>
      <w:r w:rsidR="00996398">
        <w:rPr>
          <w:rFonts w:ascii="IRBadr" w:hAnsi="IRBadr" w:cs="IRBadr" w:hint="cs"/>
          <w:sz w:val="28"/>
          <w:szCs w:val="28"/>
          <w:rtl/>
        </w:rPr>
        <w:t>مقام معظم رهبری</w:t>
      </w:r>
      <w:r w:rsidR="00C74D77">
        <w:rPr>
          <w:rFonts w:ascii="IRBadr" w:hAnsi="IRBadr" w:cs="IRBadr" w:hint="cs"/>
          <w:sz w:val="28"/>
          <w:szCs w:val="28"/>
          <w:rtl/>
        </w:rPr>
        <w:t xml:space="preserve"> بیان داشتند</w:t>
      </w:r>
      <w:r w:rsidR="00996398">
        <w:rPr>
          <w:rFonts w:ascii="IRBadr" w:hAnsi="IRBadr" w:cs="IRBadr" w:hint="cs"/>
          <w:sz w:val="28"/>
          <w:szCs w:val="28"/>
          <w:rtl/>
        </w:rPr>
        <w:t xml:space="preserve"> سفیر آلمان که در این </w:t>
      </w:r>
      <w:r w:rsidR="00CC7B0A">
        <w:rPr>
          <w:rFonts w:ascii="IRBadr" w:hAnsi="IRBadr" w:cs="IRBadr" w:hint="cs"/>
          <w:sz w:val="28"/>
          <w:szCs w:val="28"/>
          <w:rtl/>
        </w:rPr>
        <w:t>اتهام زنی</w:t>
      </w:r>
      <w:r w:rsidR="00996398">
        <w:rPr>
          <w:rFonts w:ascii="IRBadr" w:hAnsi="IRBadr" w:cs="IRBadr" w:hint="cs"/>
          <w:sz w:val="28"/>
          <w:szCs w:val="28"/>
          <w:rtl/>
        </w:rPr>
        <w:t xml:space="preserve"> به ایران پیش‌دستی کرد نبایستی بیاید.</w:t>
      </w:r>
    </w:p>
    <w:p w:rsidR="00031780" w:rsidRDefault="00F67DE8" w:rsidP="00031780">
      <w:pPr>
        <w:bidi/>
        <w:jc w:val="both"/>
        <w:rPr>
          <w:rFonts w:ascii="IRBadr" w:hAnsi="IRBadr" w:cs="IRBadr"/>
          <w:sz w:val="28"/>
          <w:szCs w:val="28"/>
          <w:rtl/>
        </w:rPr>
      </w:pPr>
      <w:r>
        <w:rPr>
          <w:rFonts w:ascii="IRBadr" w:hAnsi="IRBadr" w:cs="IRBadr" w:hint="cs"/>
          <w:sz w:val="28"/>
          <w:szCs w:val="28"/>
          <w:rtl/>
        </w:rPr>
        <w:t xml:space="preserve">این امر </w:t>
      </w:r>
      <w:r w:rsidR="00787B14">
        <w:rPr>
          <w:rFonts w:ascii="IRBadr" w:hAnsi="IRBadr" w:cs="IRBadr" w:hint="cs"/>
          <w:sz w:val="28"/>
          <w:szCs w:val="28"/>
          <w:rtl/>
        </w:rPr>
        <w:t xml:space="preserve">شجاعانه و </w:t>
      </w:r>
      <w:r>
        <w:rPr>
          <w:rFonts w:ascii="IRBadr" w:hAnsi="IRBadr" w:cs="IRBadr" w:hint="cs"/>
          <w:sz w:val="28"/>
          <w:szCs w:val="28"/>
          <w:rtl/>
        </w:rPr>
        <w:t>قاطع مقام معظم رهبری به دولت بود که دولت نیز</w:t>
      </w:r>
      <w:r w:rsidR="002A56F0">
        <w:rPr>
          <w:rFonts w:ascii="IRBadr" w:hAnsi="IRBadr" w:cs="IRBadr" w:hint="cs"/>
          <w:sz w:val="28"/>
          <w:szCs w:val="28"/>
          <w:rtl/>
        </w:rPr>
        <w:t xml:space="preserve"> چه دولت قبلی و چه دولت بعدی،</w:t>
      </w:r>
      <w:r>
        <w:rPr>
          <w:rFonts w:ascii="IRBadr" w:hAnsi="IRBadr" w:cs="IRBadr" w:hint="cs"/>
          <w:sz w:val="28"/>
          <w:szCs w:val="28"/>
          <w:rtl/>
        </w:rPr>
        <w:t xml:space="preserve"> قاطعانه</w:t>
      </w:r>
      <w:r w:rsidR="00207AE3">
        <w:rPr>
          <w:rFonts w:ascii="IRBadr" w:hAnsi="IRBadr" w:cs="IRBadr" w:hint="cs"/>
          <w:sz w:val="28"/>
          <w:szCs w:val="28"/>
          <w:rtl/>
        </w:rPr>
        <w:t xml:space="preserve"> مقابل اروپا</w:t>
      </w:r>
      <w:r>
        <w:rPr>
          <w:rFonts w:ascii="IRBadr" w:hAnsi="IRBadr" w:cs="IRBadr" w:hint="cs"/>
          <w:sz w:val="28"/>
          <w:szCs w:val="28"/>
          <w:rtl/>
        </w:rPr>
        <w:t xml:space="preserve"> ایستادگی کرد</w:t>
      </w:r>
      <w:r w:rsidR="002A56F0">
        <w:rPr>
          <w:rFonts w:ascii="IRBadr" w:hAnsi="IRBadr" w:cs="IRBadr" w:hint="cs"/>
          <w:sz w:val="28"/>
          <w:szCs w:val="28"/>
          <w:rtl/>
        </w:rPr>
        <w:t>.</w:t>
      </w:r>
      <w:r w:rsidR="00207AE3">
        <w:rPr>
          <w:rFonts w:ascii="IRBadr" w:hAnsi="IRBadr" w:cs="IRBadr" w:hint="cs"/>
          <w:sz w:val="28"/>
          <w:szCs w:val="28"/>
          <w:rtl/>
        </w:rPr>
        <w:t xml:space="preserve"> البته آن‌ها در موضوع صادرات پسته کشور ما مشکل ایجاد کردند ولی ملاحظه کردند که کشور ما طوری نیست که مق</w:t>
      </w:r>
      <w:r w:rsidR="001D6039">
        <w:rPr>
          <w:rFonts w:ascii="IRBadr" w:hAnsi="IRBadr" w:cs="IRBadr" w:hint="cs"/>
          <w:sz w:val="28"/>
          <w:szCs w:val="28"/>
          <w:rtl/>
        </w:rPr>
        <w:t>ابل آن‌ها کوتاه بیاید. آمریکا با</w:t>
      </w:r>
      <w:r w:rsidR="00207AE3">
        <w:rPr>
          <w:rFonts w:ascii="IRBadr" w:hAnsi="IRBadr" w:cs="IRBadr" w:hint="cs"/>
          <w:sz w:val="28"/>
          <w:szCs w:val="28"/>
          <w:rtl/>
        </w:rPr>
        <w:t xml:space="preserve"> ادعاهای فراوانی که در دنیا دارد در مقابل ما عاجز شده است و ما در برابر اروپا هرگز کوتاه نمی‌آییم. </w:t>
      </w:r>
      <w:r w:rsidR="00787B14">
        <w:rPr>
          <w:rFonts w:ascii="IRBadr" w:hAnsi="IRBadr" w:cs="IRBadr" w:hint="cs"/>
          <w:sz w:val="28"/>
          <w:szCs w:val="28"/>
          <w:rtl/>
        </w:rPr>
        <w:t xml:space="preserve">این </w:t>
      </w:r>
      <w:r w:rsidR="00207AE3">
        <w:rPr>
          <w:rFonts w:ascii="IRBadr" w:hAnsi="IRBadr" w:cs="IRBadr" w:hint="cs"/>
          <w:sz w:val="28"/>
          <w:szCs w:val="28"/>
          <w:rtl/>
        </w:rPr>
        <w:t xml:space="preserve">موضع قاطع مقام معظم رهبری </w:t>
      </w:r>
      <w:r w:rsidR="00787B14">
        <w:rPr>
          <w:rFonts w:ascii="IRBadr" w:hAnsi="IRBadr" w:cs="IRBadr" w:hint="cs"/>
          <w:sz w:val="28"/>
          <w:szCs w:val="28"/>
          <w:rtl/>
        </w:rPr>
        <w:t xml:space="preserve">بود که هشت ماه گذشت که آن‌ها آمدند و رفتند و دولت سابق تغییر کرد و دولت بعدی آمد و آن‌ها فکر می‌کردند که می‌توانند باجی بگیرند ولی به لطف خداوند، دولت پیرو فرمان مقام معظم رهبری مقاومت کردند و در طول هفته گذشته، حرف ایران به کرسی نشست و سفرای اروپایی </w:t>
      </w:r>
      <w:r w:rsidR="00CC7B0A">
        <w:rPr>
          <w:rFonts w:ascii="IRBadr" w:hAnsi="IRBadr" w:cs="IRBadr" w:hint="cs"/>
          <w:sz w:val="28"/>
          <w:szCs w:val="28"/>
          <w:rtl/>
        </w:rPr>
        <w:t>یکی‌یکی</w:t>
      </w:r>
      <w:r w:rsidR="00787B14">
        <w:rPr>
          <w:rFonts w:ascii="IRBadr" w:hAnsi="IRBadr" w:cs="IRBadr" w:hint="cs"/>
          <w:sz w:val="28"/>
          <w:szCs w:val="28"/>
          <w:rtl/>
        </w:rPr>
        <w:t xml:space="preserve"> آمدند و هیچ اتفاقی نیفتاد.</w:t>
      </w:r>
      <w:r w:rsidR="00031780">
        <w:rPr>
          <w:rFonts w:ascii="IRBadr" w:hAnsi="IRBadr" w:cs="IRBadr" w:hint="cs"/>
          <w:sz w:val="28"/>
          <w:szCs w:val="28"/>
          <w:rtl/>
        </w:rPr>
        <w:t xml:space="preserve"> کشور ایران، کشور مقتدری است. این موضوع از نقاط افتخارآمیز سیاست خارجی کشور ما در همین برهه واقع شد که در رسانه‌های گروهی دنیا بسیار نقطه افتخار، </w:t>
      </w:r>
      <w:r w:rsidR="00CC7B0A">
        <w:rPr>
          <w:rFonts w:ascii="IRBadr" w:hAnsi="IRBadr" w:cs="IRBadr" w:hint="cs"/>
          <w:sz w:val="28"/>
          <w:szCs w:val="28"/>
          <w:rtl/>
        </w:rPr>
        <w:t>اعتلا</w:t>
      </w:r>
      <w:r w:rsidR="00031780">
        <w:rPr>
          <w:rFonts w:ascii="IRBadr" w:hAnsi="IRBadr" w:cs="IRBadr" w:hint="cs"/>
          <w:sz w:val="28"/>
          <w:szCs w:val="28"/>
          <w:rtl/>
        </w:rPr>
        <w:t xml:space="preserve"> و اقتداری برای نظام حساب کردند که </w:t>
      </w:r>
      <w:r w:rsidR="001F6203">
        <w:rPr>
          <w:rFonts w:ascii="IRBadr" w:hAnsi="IRBadr" w:cs="IRBadr" w:hint="cs"/>
          <w:sz w:val="28"/>
          <w:szCs w:val="28"/>
          <w:rtl/>
        </w:rPr>
        <w:t>آن فرمان رهبری و مقاومت دولت و مر</w:t>
      </w:r>
      <w:r w:rsidR="001A7BF9">
        <w:rPr>
          <w:rFonts w:ascii="IRBadr" w:hAnsi="IRBadr" w:cs="IRBadr" w:hint="cs"/>
          <w:sz w:val="28"/>
          <w:szCs w:val="28"/>
          <w:rtl/>
        </w:rPr>
        <w:t>دم ما، همه آن را وادار</w:t>
      </w:r>
      <w:r w:rsidR="001F6203">
        <w:rPr>
          <w:rFonts w:ascii="IRBadr" w:hAnsi="IRBadr" w:cs="IRBadr" w:hint="cs"/>
          <w:sz w:val="28"/>
          <w:szCs w:val="28"/>
          <w:rtl/>
        </w:rPr>
        <w:t xml:space="preserve"> به برگشت کرد.</w:t>
      </w:r>
    </w:p>
    <w:p w:rsidR="00946C44" w:rsidRDefault="00CC7B0A" w:rsidP="003241FD">
      <w:pPr>
        <w:bidi/>
        <w:jc w:val="both"/>
        <w:rPr>
          <w:rFonts w:ascii="IRBadr" w:hAnsi="IRBadr" w:cs="IRBadr"/>
          <w:sz w:val="28"/>
          <w:szCs w:val="28"/>
          <w:rtl/>
        </w:rPr>
      </w:pPr>
      <w:r>
        <w:rPr>
          <w:rFonts w:ascii="IRBadr" w:hAnsi="IRBadr" w:cs="IRBadr" w:hint="cs"/>
          <w:sz w:val="28"/>
          <w:szCs w:val="28"/>
          <w:rtl/>
        </w:rPr>
        <w:t>تمام‌کارهای</w:t>
      </w:r>
      <w:r w:rsidR="00946C44">
        <w:rPr>
          <w:rFonts w:ascii="IRBadr" w:hAnsi="IRBadr" w:cs="IRBadr" w:hint="cs"/>
          <w:sz w:val="28"/>
          <w:szCs w:val="28"/>
          <w:rtl/>
        </w:rPr>
        <w:t xml:space="preserve"> آمریکایی‌ها و اروپایی‌ها سیاسی است، برای ا</w:t>
      </w:r>
      <w:r w:rsidR="00D10E19">
        <w:rPr>
          <w:rFonts w:ascii="IRBadr" w:hAnsi="IRBadr" w:cs="IRBadr" w:hint="cs"/>
          <w:sz w:val="28"/>
          <w:szCs w:val="28"/>
          <w:rtl/>
        </w:rPr>
        <w:t>ین‌که جلوی رشد ملت‌ها را بگیرند ولی</w:t>
      </w:r>
      <w:r w:rsidR="00946C44">
        <w:rPr>
          <w:rFonts w:ascii="IRBadr" w:hAnsi="IRBadr" w:cs="IRBadr" w:hint="cs"/>
          <w:sz w:val="28"/>
          <w:szCs w:val="28"/>
          <w:rtl/>
        </w:rPr>
        <w:t xml:space="preserve"> در کشور و ملت</w:t>
      </w:r>
      <w:r w:rsidR="00D10E19">
        <w:rPr>
          <w:rFonts w:ascii="IRBadr" w:hAnsi="IRBadr" w:cs="IRBadr" w:hint="cs"/>
          <w:sz w:val="28"/>
          <w:szCs w:val="28"/>
          <w:rtl/>
        </w:rPr>
        <w:t>ی مثل ما</w:t>
      </w:r>
      <w:r w:rsidR="00946C44">
        <w:rPr>
          <w:rFonts w:ascii="IRBadr" w:hAnsi="IRBadr" w:cs="IRBadr" w:hint="cs"/>
          <w:sz w:val="28"/>
          <w:szCs w:val="28"/>
          <w:rtl/>
        </w:rPr>
        <w:t xml:space="preserve"> که مردم</w:t>
      </w:r>
      <w:r w:rsidR="003241FD">
        <w:rPr>
          <w:rFonts w:ascii="IRBadr" w:hAnsi="IRBadr" w:cs="IRBadr" w:hint="cs"/>
          <w:sz w:val="28"/>
          <w:szCs w:val="28"/>
          <w:rtl/>
        </w:rPr>
        <w:t>ی آگاه، رشید و مقاومی دارد،</w:t>
      </w:r>
      <w:r w:rsidR="00946C44">
        <w:rPr>
          <w:rFonts w:ascii="IRBadr" w:hAnsi="IRBadr" w:cs="IRBadr" w:hint="cs"/>
          <w:sz w:val="28"/>
          <w:szCs w:val="28"/>
          <w:rtl/>
        </w:rPr>
        <w:t xml:space="preserve"> </w:t>
      </w:r>
      <w:r w:rsidR="003241FD">
        <w:rPr>
          <w:rFonts w:ascii="IRBadr" w:hAnsi="IRBadr" w:cs="IRBadr" w:hint="cs"/>
          <w:sz w:val="28"/>
          <w:szCs w:val="28"/>
          <w:rtl/>
        </w:rPr>
        <w:t>عاجز مانده‌اند.</w:t>
      </w:r>
    </w:p>
    <w:p w:rsidR="001D6039" w:rsidRPr="007E171A" w:rsidRDefault="001D6039" w:rsidP="00D74546">
      <w:pPr>
        <w:pStyle w:val="Heading1"/>
        <w:rPr>
          <w:rtl/>
        </w:rPr>
      </w:pPr>
      <w:bookmarkStart w:id="11" w:name="_Toc429640138"/>
      <w:r w:rsidRPr="007E171A">
        <w:rPr>
          <w:rFonts w:hint="cs"/>
          <w:rtl/>
        </w:rPr>
        <w:lastRenderedPageBreak/>
        <w:t>توطئه‌های دشمنان برای کشورمان</w:t>
      </w:r>
      <w:bookmarkEnd w:id="11"/>
    </w:p>
    <w:p w:rsidR="00286F5C" w:rsidRDefault="0017029C" w:rsidP="00E123B8">
      <w:pPr>
        <w:bidi/>
        <w:jc w:val="both"/>
        <w:rPr>
          <w:rFonts w:ascii="IRBadr" w:hAnsi="IRBadr" w:cs="IRBadr"/>
          <w:sz w:val="28"/>
          <w:szCs w:val="28"/>
          <w:rtl/>
        </w:rPr>
      </w:pPr>
      <w:r>
        <w:rPr>
          <w:rFonts w:ascii="IRBadr" w:hAnsi="IRBadr" w:cs="IRBadr" w:hint="cs"/>
          <w:sz w:val="28"/>
          <w:szCs w:val="28"/>
          <w:rtl/>
        </w:rPr>
        <w:t xml:space="preserve">در این زمان که کنفرانس اسلامی قرار است برگزار گردد، دشمنان در حال </w:t>
      </w:r>
      <w:r w:rsidR="00CC7B0A">
        <w:rPr>
          <w:rFonts w:ascii="IRBadr" w:hAnsi="IRBadr" w:cs="IRBadr" w:hint="cs"/>
          <w:sz w:val="28"/>
          <w:szCs w:val="28"/>
          <w:rtl/>
        </w:rPr>
        <w:t>نقشه چینی‌هایی</w:t>
      </w:r>
      <w:r>
        <w:rPr>
          <w:rFonts w:ascii="IRBadr" w:hAnsi="IRBadr" w:cs="IRBadr" w:hint="cs"/>
          <w:sz w:val="28"/>
          <w:szCs w:val="28"/>
          <w:rtl/>
        </w:rPr>
        <w:t xml:space="preserve"> در داخل و خارج هستند که اعتبار کشور را پایین بیاورند</w:t>
      </w:r>
      <w:r w:rsidR="000A69E1">
        <w:rPr>
          <w:rFonts w:ascii="IRBadr" w:hAnsi="IRBadr" w:cs="IRBadr" w:hint="cs"/>
          <w:sz w:val="28"/>
          <w:szCs w:val="28"/>
          <w:rtl/>
        </w:rPr>
        <w:t>. مسائلی که در مورد عراق پیش می‌آورند بخش مهمی از آن برای تحت‌الشعاع قرار دادن ایران و کنفرا</w:t>
      </w:r>
      <w:r w:rsidR="00A3590D">
        <w:rPr>
          <w:rFonts w:ascii="IRBadr" w:hAnsi="IRBadr" w:cs="IRBadr" w:hint="cs"/>
          <w:sz w:val="28"/>
          <w:szCs w:val="28"/>
          <w:rtl/>
        </w:rPr>
        <w:t>نس اسلامی است. البته در عراق،</w:t>
      </w:r>
      <w:r w:rsidR="000A69E1">
        <w:rPr>
          <w:rFonts w:ascii="IRBadr" w:hAnsi="IRBadr" w:cs="IRBadr" w:hint="cs"/>
          <w:sz w:val="28"/>
          <w:szCs w:val="28"/>
          <w:rtl/>
        </w:rPr>
        <w:t xml:space="preserve"> </w:t>
      </w:r>
      <w:r w:rsidR="00A3590D">
        <w:rPr>
          <w:rFonts w:ascii="IRBadr" w:hAnsi="IRBadr" w:cs="IRBadr" w:hint="cs"/>
          <w:sz w:val="28"/>
          <w:szCs w:val="28"/>
          <w:rtl/>
        </w:rPr>
        <w:t xml:space="preserve">برخی </w:t>
      </w:r>
      <w:r w:rsidR="000A69E1">
        <w:rPr>
          <w:rFonts w:ascii="IRBadr" w:hAnsi="IRBadr" w:cs="IRBadr" w:hint="cs"/>
          <w:sz w:val="28"/>
          <w:szCs w:val="28"/>
          <w:rtl/>
        </w:rPr>
        <w:t xml:space="preserve">انسان‌های ناآگاهی هستند که ملت ما را به جنگ </w:t>
      </w:r>
      <w:r w:rsidR="00CC7B0A">
        <w:rPr>
          <w:rFonts w:ascii="IRBadr" w:hAnsi="IRBadr" w:cs="IRBadr" w:hint="cs"/>
          <w:sz w:val="28"/>
          <w:szCs w:val="28"/>
          <w:rtl/>
        </w:rPr>
        <w:t>هشت‌ساله</w:t>
      </w:r>
      <w:r w:rsidR="000A69E1">
        <w:rPr>
          <w:rFonts w:ascii="IRBadr" w:hAnsi="IRBadr" w:cs="IRBadr" w:hint="cs"/>
          <w:sz w:val="28"/>
          <w:szCs w:val="28"/>
          <w:rtl/>
        </w:rPr>
        <w:t xml:space="preserve"> کشاندند و ملت خودشان </w:t>
      </w:r>
      <w:r w:rsidR="00997D00">
        <w:rPr>
          <w:rFonts w:ascii="IRBadr" w:hAnsi="IRBadr" w:cs="IRBadr" w:hint="cs"/>
          <w:sz w:val="28"/>
          <w:szCs w:val="28"/>
          <w:rtl/>
        </w:rPr>
        <w:t>را به اوج فقر و گرسنگی کشاندند و سبب شدند که</w:t>
      </w:r>
      <w:r w:rsidR="000A69E1">
        <w:rPr>
          <w:rFonts w:ascii="IRBadr" w:hAnsi="IRBadr" w:cs="IRBadr" w:hint="cs"/>
          <w:sz w:val="28"/>
          <w:szCs w:val="28"/>
          <w:rtl/>
        </w:rPr>
        <w:t xml:space="preserve"> </w:t>
      </w:r>
      <w:r w:rsidR="00F13F2E">
        <w:rPr>
          <w:rFonts w:ascii="IRBadr" w:hAnsi="IRBadr" w:cs="IRBadr" w:hint="cs"/>
          <w:sz w:val="28"/>
          <w:szCs w:val="28"/>
          <w:rtl/>
        </w:rPr>
        <w:t xml:space="preserve">مردم </w:t>
      </w:r>
      <w:r w:rsidR="000A69E1">
        <w:rPr>
          <w:rFonts w:ascii="IRBadr" w:hAnsi="IRBadr" w:cs="IRBadr" w:hint="cs"/>
          <w:sz w:val="28"/>
          <w:szCs w:val="28"/>
          <w:rtl/>
        </w:rPr>
        <w:t>اسیر</w:t>
      </w:r>
      <w:r w:rsidR="00997D00">
        <w:rPr>
          <w:rFonts w:ascii="IRBadr" w:hAnsi="IRBadr" w:cs="IRBadr" w:hint="cs"/>
          <w:sz w:val="28"/>
          <w:szCs w:val="28"/>
          <w:rtl/>
        </w:rPr>
        <w:t xml:space="preserve"> در چنگ</w:t>
      </w:r>
      <w:r w:rsidR="00F13F2E">
        <w:rPr>
          <w:rFonts w:ascii="IRBadr" w:hAnsi="IRBadr" w:cs="IRBadr" w:hint="cs"/>
          <w:sz w:val="28"/>
          <w:szCs w:val="28"/>
          <w:rtl/>
        </w:rPr>
        <w:t xml:space="preserve"> </w:t>
      </w:r>
      <w:r w:rsidR="000A69E1">
        <w:rPr>
          <w:rFonts w:ascii="IRBadr" w:hAnsi="IRBadr" w:cs="IRBadr" w:hint="cs"/>
          <w:sz w:val="28"/>
          <w:szCs w:val="28"/>
          <w:rtl/>
        </w:rPr>
        <w:t xml:space="preserve">صدام و آمریکا </w:t>
      </w:r>
      <w:r w:rsidR="00997D00">
        <w:rPr>
          <w:rFonts w:ascii="IRBadr" w:hAnsi="IRBadr" w:cs="IRBadr" w:hint="cs"/>
          <w:sz w:val="28"/>
          <w:szCs w:val="28"/>
          <w:rtl/>
        </w:rPr>
        <w:t>گردند</w:t>
      </w:r>
      <w:r w:rsidR="000A69E1">
        <w:rPr>
          <w:rFonts w:ascii="IRBadr" w:hAnsi="IRBadr" w:cs="IRBadr" w:hint="cs"/>
          <w:sz w:val="28"/>
          <w:szCs w:val="28"/>
          <w:rtl/>
        </w:rPr>
        <w:t xml:space="preserve"> </w:t>
      </w:r>
      <w:r w:rsidR="00F13F2E">
        <w:rPr>
          <w:rFonts w:ascii="IRBadr" w:hAnsi="IRBadr" w:cs="IRBadr" w:hint="cs"/>
          <w:sz w:val="28"/>
          <w:szCs w:val="28"/>
          <w:rtl/>
        </w:rPr>
        <w:t>و</w:t>
      </w:r>
      <w:r w:rsidR="000A69E1">
        <w:rPr>
          <w:rFonts w:ascii="IRBadr" w:hAnsi="IRBadr" w:cs="IRBadr" w:hint="cs"/>
          <w:sz w:val="28"/>
          <w:szCs w:val="28"/>
          <w:rtl/>
        </w:rPr>
        <w:t xml:space="preserve"> </w:t>
      </w:r>
      <w:r w:rsidR="00CC7B0A">
        <w:rPr>
          <w:rFonts w:ascii="IRBadr" w:hAnsi="IRBadr" w:cs="IRBadr" w:hint="cs"/>
          <w:sz w:val="28"/>
          <w:szCs w:val="28"/>
          <w:rtl/>
        </w:rPr>
        <w:t>درنتیجه</w:t>
      </w:r>
      <w:r w:rsidR="00997D00">
        <w:rPr>
          <w:rFonts w:ascii="IRBadr" w:hAnsi="IRBadr" w:cs="IRBadr" w:hint="cs"/>
          <w:sz w:val="28"/>
          <w:szCs w:val="28"/>
          <w:rtl/>
        </w:rPr>
        <w:t xml:space="preserve"> باعث آن </w:t>
      </w:r>
      <w:r w:rsidR="000A69E1">
        <w:rPr>
          <w:rFonts w:ascii="IRBadr" w:hAnsi="IRBadr" w:cs="IRBadr" w:hint="cs"/>
          <w:sz w:val="28"/>
          <w:szCs w:val="28"/>
          <w:rtl/>
        </w:rPr>
        <w:t>خفت</w:t>
      </w:r>
      <w:r w:rsidR="00F13F2E">
        <w:rPr>
          <w:rFonts w:ascii="IRBadr" w:hAnsi="IRBadr" w:cs="IRBadr" w:hint="cs"/>
          <w:sz w:val="28"/>
          <w:szCs w:val="28"/>
          <w:rtl/>
        </w:rPr>
        <w:t>،</w:t>
      </w:r>
      <w:r w:rsidR="000A69E1">
        <w:rPr>
          <w:rFonts w:ascii="IRBadr" w:hAnsi="IRBadr" w:cs="IRBadr" w:hint="cs"/>
          <w:sz w:val="28"/>
          <w:szCs w:val="28"/>
          <w:rtl/>
        </w:rPr>
        <w:t xml:space="preserve"> خواری و مشکلات فراوان</w:t>
      </w:r>
      <w:r w:rsidR="00F13F2E">
        <w:rPr>
          <w:rFonts w:ascii="IRBadr" w:hAnsi="IRBadr" w:cs="IRBadr" w:hint="cs"/>
          <w:sz w:val="28"/>
          <w:szCs w:val="28"/>
          <w:rtl/>
        </w:rPr>
        <w:t>ی</w:t>
      </w:r>
      <w:r w:rsidR="000A69E1">
        <w:rPr>
          <w:rFonts w:ascii="IRBadr" w:hAnsi="IRBadr" w:cs="IRBadr" w:hint="cs"/>
          <w:sz w:val="28"/>
          <w:szCs w:val="28"/>
          <w:rtl/>
        </w:rPr>
        <w:t xml:space="preserve"> که در عراق</w:t>
      </w:r>
      <w:r w:rsidR="00E123B8">
        <w:rPr>
          <w:rFonts w:ascii="IRBadr" w:hAnsi="IRBadr" w:cs="IRBadr" w:hint="cs"/>
          <w:sz w:val="28"/>
          <w:szCs w:val="28"/>
          <w:rtl/>
        </w:rPr>
        <w:t xml:space="preserve"> است،</w:t>
      </w:r>
      <w:r w:rsidR="00D36867">
        <w:rPr>
          <w:rFonts w:ascii="IRBadr" w:hAnsi="IRBadr" w:cs="IRBadr" w:hint="cs"/>
          <w:sz w:val="28"/>
          <w:szCs w:val="28"/>
          <w:rtl/>
        </w:rPr>
        <w:t xml:space="preserve"> </w:t>
      </w:r>
      <w:r w:rsidR="00F024DD">
        <w:rPr>
          <w:rFonts w:ascii="IRBadr" w:hAnsi="IRBadr" w:cs="IRBadr" w:hint="cs"/>
          <w:sz w:val="28"/>
          <w:szCs w:val="28"/>
          <w:rtl/>
        </w:rPr>
        <w:t>شده‌اند.</w:t>
      </w:r>
    </w:p>
    <w:p w:rsidR="009C462C" w:rsidRDefault="00F03CB6" w:rsidP="001D6039">
      <w:pPr>
        <w:bidi/>
        <w:jc w:val="both"/>
        <w:rPr>
          <w:rFonts w:ascii="IRBadr" w:hAnsi="IRBadr" w:cs="IRBadr"/>
          <w:sz w:val="28"/>
          <w:szCs w:val="28"/>
          <w:rtl/>
        </w:rPr>
      </w:pPr>
      <w:r>
        <w:rPr>
          <w:rFonts w:ascii="IRBadr" w:hAnsi="IRBadr" w:cs="IRBadr" w:hint="cs"/>
          <w:sz w:val="28"/>
          <w:szCs w:val="28"/>
          <w:rtl/>
        </w:rPr>
        <w:t xml:space="preserve">دشمنان در حال طرح‌ریزی نقشه‌های فراوانی هستند </w:t>
      </w:r>
      <w:r w:rsidR="00EC31ED">
        <w:rPr>
          <w:rFonts w:ascii="IRBadr" w:hAnsi="IRBadr" w:cs="IRBadr" w:hint="cs"/>
          <w:sz w:val="28"/>
          <w:szCs w:val="28"/>
          <w:rtl/>
        </w:rPr>
        <w:t xml:space="preserve">که کشور ما را </w:t>
      </w:r>
      <w:r w:rsidR="00247820">
        <w:rPr>
          <w:rFonts w:ascii="IRBadr" w:hAnsi="IRBadr" w:cs="IRBadr" w:hint="cs"/>
          <w:sz w:val="28"/>
          <w:szCs w:val="28"/>
          <w:rtl/>
        </w:rPr>
        <w:t>بعدازآن</w:t>
      </w:r>
      <w:r w:rsidR="00EC31ED">
        <w:rPr>
          <w:rFonts w:ascii="IRBadr" w:hAnsi="IRBadr" w:cs="IRBadr" w:hint="cs"/>
          <w:sz w:val="28"/>
          <w:szCs w:val="28"/>
          <w:rtl/>
        </w:rPr>
        <w:t xml:space="preserve"> انتخابات قوی و حضور پرشکوه مردم و پیروزی که در ارتباط با سفرای اروپایی داشته‌ایم را ضربه بزنند و آن‌ها کارهای بنیادی انجام داده‌اند که مبانی اعتقادی و فکری ما را دچار تزلزل و دستخوش توطئه کند. یکی از محورهای که خارج از مسائل جناحی، سیاسی و... است</w:t>
      </w:r>
      <w:r w:rsidR="009016A3">
        <w:rPr>
          <w:rFonts w:ascii="IRBadr" w:hAnsi="IRBadr" w:cs="IRBadr" w:hint="cs"/>
          <w:sz w:val="28"/>
          <w:szCs w:val="28"/>
          <w:rtl/>
        </w:rPr>
        <w:t xml:space="preserve"> و شامل کل نظام می‌شود و دشمنان آن را تهدید می‌کنند، مسئله ولایت و رهبری است که موضوع مهمی است. ما تجربه قرن‌ها داریم که ملت مسلمان و جوانان رشید و دینی‌مان کار نمودند و </w:t>
      </w:r>
      <w:r w:rsidR="00CC7B0A">
        <w:rPr>
          <w:rFonts w:ascii="IRBadr" w:hAnsi="IRBadr" w:cs="IRBadr" w:hint="cs"/>
          <w:sz w:val="28"/>
          <w:szCs w:val="28"/>
          <w:rtl/>
        </w:rPr>
        <w:t>بعد از ا</w:t>
      </w:r>
      <w:r w:rsidR="00247820">
        <w:rPr>
          <w:rFonts w:ascii="IRBadr" w:hAnsi="IRBadr" w:cs="IRBadr" w:hint="cs"/>
          <w:sz w:val="28"/>
          <w:szCs w:val="28"/>
          <w:rtl/>
        </w:rPr>
        <w:t>ن</w:t>
      </w:r>
      <w:r w:rsidR="009016A3">
        <w:rPr>
          <w:rFonts w:ascii="IRBadr" w:hAnsi="IRBadr" w:cs="IRBadr" w:hint="cs"/>
          <w:sz w:val="28"/>
          <w:szCs w:val="28"/>
          <w:rtl/>
        </w:rPr>
        <w:t xml:space="preserve">قلاب به دست بیگانه‌ها افتاد. این‌که امام (ره) در اواخر عمرشان، </w:t>
      </w:r>
      <w:r w:rsidR="00CC7B0A">
        <w:rPr>
          <w:rFonts w:ascii="IRBadr" w:hAnsi="IRBadr" w:cs="IRBadr" w:hint="cs"/>
          <w:sz w:val="28"/>
          <w:szCs w:val="28"/>
          <w:rtl/>
        </w:rPr>
        <w:t>آن‌همه</w:t>
      </w:r>
      <w:r w:rsidR="009016A3">
        <w:rPr>
          <w:rFonts w:ascii="IRBadr" w:hAnsi="IRBadr" w:cs="IRBadr" w:hint="cs"/>
          <w:sz w:val="28"/>
          <w:szCs w:val="28"/>
          <w:rtl/>
        </w:rPr>
        <w:t xml:space="preserve"> بر مسئله </w:t>
      </w:r>
      <w:r w:rsidR="00CC7B0A">
        <w:rPr>
          <w:rFonts w:ascii="IRBadr" w:hAnsi="IRBadr" w:cs="IRBadr" w:hint="cs"/>
          <w:sz w:val="28"/>
          <w:szCs w:val="28"/>
          <w:rtl/>
        </w:rPr>
        <w:t>ولایت‌فقیه</w:t>
      </w:r>
      <w:r w:rsidR="009016A3">
        <w:rPr>
          <w:rFonts w:ascii="IRBadr" w:hAnsi="IRBadr" w:cs="IRBadr" w:hint="cs"/>
          <w:sz w:val="28"/>
          <w:szCs w:val="28"/>
          <w:rtl/>
        </w:rPr>
        <w:t xml:space="preserve"> تأکید کردند به این دلیل است که اهرم اسلامی بودن نظام است. همه باید این موضوع را پاس بدارند و آن را حمایت کنند. هر جا پیشنهادی دارند این کار را انجام دهند. دفاع و حمایت از اصل بنیادی ولایت که جوانان ما بیشتر بایستی آن را </w:t>
      </w:r>
      <w:r w:rsidR="00CC7B0A">
        <w:rPr>
          <w:rFonts w:ascii="IRBadr" w:hAnsi="IRBadr" w:cs="IRBadr" w:hint="cs"/>
          <w:sz w:val="28"/>
          <w:szCs w:val="28"/>
          <w:rtl/>
        </w:rPr>
        <w:t>تجزیه‌وتحلیل</w:t>
      </w:r>
      <w:r w:rsidR="009016A3">
        <w:rPr>
          <w:rFonts w:ascii="IRBadr" w:hAnsi="IRBadr" w:cs="IRBadr" w:hint="cs"/>
          <w:sz w:val="28"/>
          <w:szCs w:val="28"/>
          <w:rtl/>
        </w:rPr>
        <w:t xml:space="preserve"> کنند، لازم است</w:t>
      </w:r>
      <w:r w:rsidR="009C462C">
        <w:rPr>
          <w:rFonts w:ascii="IRBadr" w:hAnsi="IRBadr" w:cs="IRBadr" w:hint="cs"/>
          <w:sz w:val="28"/>
          <w:szCs w:val="28"/>
          <w:rtl/>
        </w:rPr>
        <w:t>.</w:t>
      </w:r>
    </w:p>
    <w:p w:rsidR="00A3726F" w:rsidRPr="007E171A" w:rsidRDefault="00A3726F" w:rsidP="00D74546">
      <w:pPr>
        <w:pStyle w:val="Heading1"/>
        <w:rPr>
          <w:rtl/>
        </w:rPr>
      </w:pPr>
      <w:bookmarkStart w:id="12" w:name="_Toc429640139"/>
      <w:r w:rsidRPr="007E171A">
        <w:rPr>
          <w:rFonts w:hint="cs"/>
          <w:rtl/>
        </w:rPr>
        <w:t xml:space="preserve">اهمیت </w:t>
      </w:r>
      <w:r w:rsidR="00CC7B0A">
        <w:rPr>
          <w:rFonts w:hint="cs"/>
          <w:rtl/>
        </w:rPr>
        <w:t>ولایت‌فقیه</w:t>
      </w:r>
      <w:bookmarkEnd w:id="12"/>
    </w:p>
    <w:p w:rsidR="00F13F2E" w:rsidRDefault="009016A3" w:rsidP="00A3726F">
      <w:pPr>
        <w:bidi/>
        <w:jc w:val="both"/>
        <w:rPr>
          <w:rFonts w:ascii="IRBadr" w:hAnsi="IRBadr" w:cs="IRBadr"/>
          <w:sz w:val="28"/>
          <w:szCs w:val="28"/>
          <w:rtl/>
        </w:rPr>
      </w:pPr>
      <w:r>
        <w:rPr>
          <w:rFonts w:ascii="IRBadr" w:hAnsi="IRBadr" w:cs="IRBadr" w:hint="cs"/>
          <w:sz w:val="28"/>
          <w:szCs w:val="28"/>
          <w:rtl/>
        </w:rPr>
        <w:t xml:space="preserve">تجربه‌های تاریخی ما این را نشان داده است که ما مشروطه ایجاد کرده‌ایم، نهضت نفت و نهضت‌های دیگر </w:t>
      </w:r>
      <w:r w:rsidR="00247820">
        <w:rPr>
          <w:rFonts w:ascii="IRBadr" w:hAnsi="IRBadr" w:cs="IRBadr" w:hint="cs"/>
          <w:sz w:val="28"/>
          <w:szCs w:val="28"/>
          <w:rtl/>
        </w:rPr>
        <w:t>به وجود</w:t>
      </w:r>
      <w:r>
        <w:rPr>
          <w:rFonts w:ascii="IRBadr" w:hAnsi="IRBadr" w:cs="IRBadr" w:hint="cs"/>
          <w:sz w:val="28"/>
          <w:szCs w:val="28"/>
          <w:rtl/>
        </w:rPr>
        <w:t xml:space="preserve"> آمده است ولی تمام این‌ها فقط به </w:t>
      </w:r>
      <w:r w:rsidR="00CC7B0A">
        <w:rPr>
          <w:rFonts w:ascii="IRBadr" w:hAnsi="IRBadr" w:cs="IRBadr" w:hint="cs"/>
          <w:sz w:val="28"/>
          <w:szCs w:val="28"/>
          <w:rtl/>
        </w:rPr>
        <w:t>این خاطر</w:t>
      </w:r>
      <w:r>
        <w:rPr>
          <w:rFonts w:ascii="IRBadr" w:hAnsi="IRBadr" w:cs="IRBadr" w:hint="cs"/>
          <w:sz w:val="28"/>
          <w:szCs w:val="28"/>
          <w:rtl/>
        </w:rPr>
        <w:t xml:space="preserve"> که یک اهرم تضمین اسلامی وجود نداشت و ولایت در کار نبود</w:t>
      </w:r>
      <w:r w:rsidR="001D6039">
        <w:rPr>
          <w:rFonts w:ascii="IRBadr" w:hAnsi="IRBadr" w:cs="IRBadr" w:hint="cs"/>
          <w:sz w:val="28"/>
          <w:szCs w:val="28"/>
          <w:rtl/>
        </w:rPr>
        <w:t>،</w:t>
      </w:r>
      <w:r>
        <w:rPr>
          <w:rFonts w:ascii="IRBadr" w:hAnsi="IRBadr" w:cs="IRBadr" w:hint="cs"/>
          <w:sz w:val="28"/>
          <w:szCs w:val="28"/>
          <w:rtl/>
        </w:rPr>
        <w:t xml:space="preserve"> به شکست انجامید.</w:t>
      </w:r>
      <w:r w:rsidR="00B344FE">
        <w:rPr>
          <w:rFonts w:ascii="IRBadr" w:hAnsi="IRBadr" w:cs="IRBadr" w:hint="cs"/>
          <w:sz w:val="28"/>
          <w:szCs w:val="28"/>
          <w:rtl/>
        </w:rPr>
        <w:t xml:space="preserve"> </w:t>
      </w:r>
      <w:r w:rsidR="009C462C">
        <w:rPr>
          <w:rFonts w:ascii="IRBadr" w:hAnsi="IRBadr" w:cs="IRBadr" w:hint="cs"/>
          <w:sz w:val="28"/>
          <w:szCs w:val="28"/>
          <w:rtl/>
        </w:rPr>
        <w:t>امام (ره)، فرد</w:t>
      </w:r>
      <w:r w:rsidR="00FF1694">
        <w:rPr>
          <w:rFonts w:ascii="IRBadr" w:hAnsi="IRBadr" w:cs="IRBadr" w:hint="cs"/>
          <w:sz w:val="28"/>
          <w:szCs w:val="28"/>
          <w:rtl/>
        </w:rPr>
        <w:t xml:space="preserve"> عادی و ساده‌ای نبود که برای</w:t>
      </w:r>
      <w:r w:rsidR="009C462C">
        <w:rPr>
          <w:rFonts w:ascii="IRBadr" w:hAnsi="IRBadr" w:cs="IRBadr" w:hint="cs"/>
          <w:sz w:val="28"/>
          <w:szCs w:val="28"/>
          <w:rtl/>
        </w:rPr>
        <w:t xml:space="preserve"> ولایت </w:t>
      </w:r>
      <w:r w:rsidR="00CC7B0A">
        <w:rPr>
          <w:rFonts w:ascii="IRBadr" w:hAnsi="IRBadr" w:cs="IRBadr" w:hint="cs"/>
          <w:sz w:val="28"/>
          <w:szCs w:val="28"/>
          <w:rtl/>
        </w:rPr>
        <w:t>آن‌همه</w:t>
      </w:r>
      <w:r w:rsidR="009C462C">
        <w:rPr>
          <w:rFonts w:ascii="IRBadr" w:hAnsi="IRBadr" w:cs="IRBadr" w:hint="cs"/>
          <w:sz w:val="28"/>
          <w:szCs w:val="28"/>
          <w:rtl/>
        </w:rPr>
        <w:t xml:space="preserve"> تأکید کردند. اصل و قاعده</w:t>
      </w:r>
      <w:r w:rsidR="00FF1694">
        <w:rPr>
          <w:rFonts w:ascii="IRBadr" w:hAnsi="IRBadr" w:cs="IRBadr" w:hint="cs"/>
          <w:sz w:val="28"/>
          <w:szCs w:val="28"/>
          <w:rtl/>
        </w:rPr>
        <w:t xml:space="preserve"> کلی</w:t>
      </w:r>
      <w:r w:rsidR="009C462C">
        <w:rPr>
          <w:rFonts w:ascii="IRBadr" w:hAnsi="IRBadr" w:cs="IRBadr" w:hint="cs"/>
          <w:sz w:val="28"/>
          <w:szCs w:val="28"/>
          <w:rtl/>
        </w:rPr>
        <w:t xml:space="preserve"> کشور</w:t>
      </w:r>
      <w:r w:rsidR="00A3726F">
        <w:rPr>
          <w:rFonts w:ascii="IRBadr" w:hAnsi="IRBadr" w:cs="IRBadr" w:hint="cs"/>
          <w:sz w:val="28"/>
          <w:szCs w:val="28"/>
          <w:rtl/>
        </w:rPr>
        <w:t xml:space="preserve"> ما،</w:t>
      </w:r>
      <w:r w:rsidR="00FF1694">
        <w:rPr>
          <w:rFonts w:ascii="IRBadr" w:hAnsi="IRBadr" w:cs="IRBadr" w:hint="cs"/>
          <w:sz w:val="28"/>
          <w:szCs w:val="28"/>
          <w:rtl/>
        </w:rPr>
        <w:t xml:space="preserve"> </w:t>
      </w:r>
      <w:r w:rsidR="00CC7B0A">
        <w:rPr>
          <w:rFonts w:ascii="IRBadr" w:hAnsi="IRBadr" w:cs="IRBadr" w:hint="cs"/>
          <w:sz w:val="28"/>
          <w:szCs w:val="28"/>
          <w:rtl/>
        </w:rPr>
        <w:t>ولایت‌فقیه</w:t>
      </w:r>
      <w:r w:rsidR="009C462C">
        <w:rPr>
          <w:rFonts w:ascii="IRBadr" w:hAnsi="IRBadr" w:cs="IRBadr" w:hint="cs"/>
          <w:sz w:val="28"/>
          <w:szCs w:val="28"/>
          <w:rtl/>
        </w:rPr>
        <w:t xml:space="preserve"> است</w:t>
      </w:r>
      <w:r w:rsidR="00FF1694">
        <w:rPr>
          <w:rFonts w:ascii="IRBadr" w:hAnsi="IRBadr" w:cs="IRBadr" w:hint="cs"/>
          <w:sz w:val="28"/>
          <w:szCs w:val="28"/>
          <w:rtl/>
        </w:rPr>
        <w:t xml:space="preserve"> که مبنای قانون اساسی و نظام کشور ماست و مایه خیر، برکت و اسلامیّت نظام ما می‌باشد. بایستی جوانان ما کار کنند</w:t>
      </w:r>
      <w:r w:rsidR="00034312">
        <w:rPr>
          <w:rFonts w:ascii="IRBadr" w:hAnsi="IRBadr" w:cs="IRBadr" w:hint="cs"/>
          <w:sz w:val="28"/>
          <w:szCs w:val="28"/>
          <w:rtl/>
        </w:rPr>
        <w:t>،</w:t>
      </w:r>
      <w:r w:rsidR="00FF1694">
        <w:rPr>
          <w:rFonts w:ascii="IRBadr" w:hAnsi="IRBadr" w:cs="IRBadr" w:hint="cs"/>
          <w:sz w:val="28"/>
          <w:szCs w:val="28"/>
          <w:rtl/>
        </w:rPr>
        <w:t xml:space="preserve"> تحلیل کنند</w:t>
      </w:r>
      <w:r w:rsidR="00034312">
        <w:rPr>
          <w:rFonts w:ascii="IRBadr" w:hAnsi="IRBadr" w:cs="IRBadr" w:hint="cs"/>
          <w:sz w:val="28"/>
          <w:szCs w:val="28"/>
          <w:rtl/>
        </w:rPr>
        <w:t xml:space="preserve"> و</w:t>
      </w:r>
      <w:r w:rsidR="009C462C">
        <w:rPr>
          <w:rFonts w:ascii="IRBadr" w:hAnsi="IRBadr" w:cs="IRBadr" w:hint="cs"/>
          <w:sz w:val="28"/>
          <w:szCs w:val="28"/>
          <w:rtl/>
        </w:rPr>
        <w:t xml:space="preserve"> بر روی</w:t>
      </w:r>
      <w:r w:rsidR="00FF1694">
        <w:rPr>
          <w:rFonts w:ascii="IRBadr" w:hAnsi="IRBadr" w:cs="IRBadr" w:hint="cs"/>
          <w:sz w:val="28"/>
          <w:szCs w:val="28"/>
          <w:rtl/>
        </w:rPr>
        <w:t xml:space="preserve"> سوابق انقلاب‌ها و نهضت‌هایمان، </w:t>
      </w:r>
      <w:r w:rsidR="00034312">
        <w:rPr>
          <w:rFonts w:ascii="IRBadr" w:hAnsi="IRBadr" w:cs="IRBadr" w:hint="cs"/>
          <w:sz w:val="28"/>
          <w:szCs w:val="28"/>
          <w:rtl/>
        </w:rPr>
        <w:t xml:space="preserve">مبانی فکری و اعتقادی </w:t>
      </w:r>
      <w:r w:rsidR="00CC7B0A">
        <w:rPr>
          <w:rFonts w:ascii="IRBadr" w:hAnsi="IRBadr" w:cs="IRBadr" w:hint="cs"/>
          <w:sz w:val="28"/>
          <w:szCs w:val="28"/>
          <w:rtl/>
        </w:rPr>
        <w:t>ولایت‌فقیه</w:t>
      </w:r>
      <w:r w:rsidR="009F0344">
        <w:rPr>
          <w:rFonts w:ascii="IRBadr" w:hAnsi="IRBadr" w:cs="IRBadr" w:hint="cs"/>
          <w:sz w:val="28"/>
          <w:szCs w:val="28"/>
          <w:rtl/>
        </w:rPr>
        <w:t>، کار شود</w:t>
      </w:r>
      <w:r w:rsidR="00806CA2">
        <w:rPr>
          <w:rFonts w:ascii="IRBadr" w:hAnsi="IRBadr" w:cs="IRBadr" w:hint="cs"/>
          <w:sz w:val="28"/>
          <w:szCs w:val="28"/>
          <w:rtl/>
        </w:rPr>
        <w:t xml:space="preserve">. در این زمینه ما نیز مقصر هستیم که تبلیغات نمی‌کنیم. روحانیت و قشرهای تحصیل‌کرده و روشنفکران ما، بایستی این مبنای مترقی </w:t>
      </w:r>
      <w:r w:rsidR="00CC7B0A">
        <w:rPr>
          <w:rFonts w:ascii="IRBadr" w:hAnsi="IRBadr" w:cs="IRBadr" w:hint="cs"/>
          <w:sz w:val="28"/>
          <w:szCs w:val="28"/>
          <w:rtl/>
        </w:rPr>
        <w:t>ولایت‌فقیه</w:t>
      </w:r>
      <w:r w:rsidR="00806CA2">
        <w:rPr>
          <w:rFonts w:ascii="IRBadr" w:hAnsi="IRBadr" w:cs="IRBadr" w:hint="cs"/>
          <w:sz w:val="28"/>
          <w:szCs w:val="28"/>
          <w:rtl/>
        </w:rPr>
        <w:t xml:space="preserve"> را برای نسل جوان جا </w:t>
      </w:r>
      <w:r w:rsidR="0093787E">
        <w:rPr>
          <w:rFonts w:ascii="IRBadr" w:hAnsi="IRBadr" w:cs="IRBadr" w:hint="cs"/>
          <w:sz w:val="28"/>
          <w:szCs w:val="28"/>
          <w:rtl/>
        </w:rPr>
        <w:t>بیندازند</w:t>
      </w:r>
      <w:r w:rsidR="00806CA2">
        <w:rPr>
          <w:rFonts w:ascii="IRBadr" w:hAnsi="IRBadr" w:cs="IRBadr" w:hint="cs"/>
          <w:sz w:val="28"/>
          <w:szCs w:val="28"/>
          <w:rtl/>
        </w:rPr>
        <w:t xml:space="preserve">. دنیای استکبار هم برای این‌که اسلام را از ما بگیرد، </w:t>
      </w:r>
      <w:r w:rsidR="00247820">
        <w:rPr>
          <w:rFonts w:ascii="IRBadr" w:hAnsi="IRBadr" w:cs="IRBadr" w:hint="cs"/>
          <w:sz w:val="28"/>
          <w:szCs w:val="28"/>
          <w:rtl/>
        </w:rPr>
        <w:t>اینجا</w:t>
      </w:r>
      <w:r w:rsidR="00806CA2">
        <w:rPr>
          <w:rFonts w:ascii="IRBadr" w:hAnsi="IRBadr" w:cs="IRBadr" w:hint="cs"/>
          <w:sz w:val="28"/>
          <w:szCs w:val="28"/>
          <w:rtl/>
        </w:rPr>
        <w:t xml:space="preserve"> را نشانه گرفته است.</w:t>
      </w:r>
    </w:p>
    <w:p w:rsidR="00806CA2" w:rsidRDefault="00806CA2" w:rsidP="00EC0CA5">
      <w:pPr>
        <w:bidi/>
        <w:jc w:val="both"/>
        <w:rPr>
          <w:rFonts w:ascii="IRBadr" w:hAnsi="IRBadr" w:cs="IRBadr"/>
          <w:sz w:val="28"/>
          <w:szCs w:val="28"/>
          <w:rtl/>
        </w:rPr>
      </w:pPr>
      <w:r>
        <w:rPr>
          <w:rFonts w:ascii="IRBadr" w:hAnsi="IRBadr" w:cs="IRBadr" w:hint="cs"/>
          <w:sz w:val="28"/>
          <w:szCs w:val="28"/>
          <w:rtl/>
        </w:rPr>
        <w:t xml:space="preserve">در </w:t>
      </w:r>
      <w:r w:rsidR="00247820">
        <w:rPr>
          <w:rFonts w:ascii="IRBadr" w:hAnsi="IRBadr" w:cs="IRBadr" w:hint="cs"/>
          <w:sz w:val="28"/>
          <w:szCs w:val="28"/>
          <w:rtl/>
        </w:rPr>
        <w:t>اینجا</w:t>
      </w:r>
      <w:r>
        <w:rPr>
          <w:rFonts w:ascii="IRBadr" w:hAnsi="IRBadr" w:cs="IRBadr" w:hint="cs"/>
          <w:sz w:val="28"/>
          <w:szCs w:val="28"/>
          <w:rtl/>
        </w:rPr>
        <w:t xml:space="preserve"> بحث اسلام است و بحث اصالت این کشور و تبیین بقای اسلام و تشیع در این کشور است. تشیع درخشنده‌ای که در این کشور حاکم است را امام (ره) بر آن تأکید داشتند. امروز نیز در گوشه و کنار در پاره‌ای از دانشگاه‌ها و حوزه، نغمه‌های شومی برای اندیشه ولایت و رهبری اسلامی سر داده می‌شود. </w:t>
      </w:r>
      <w:r w:rsidR="00CC7B0A">
        <w:rPr>
          <w:rFonts w:ascii="IRBadr" w:hAnsi="IRBadr" w:cs="IRBadr" w:hint="cs"/>
          <w:sz w:val="28"/>
          <w:szCs w:val="28"/>
          <w:rtl/>
        </w:rPr>
        <w:t>این‌یک</w:t>
      </w:r>
      <w:r>
        <w:rPr>
          <w:rFonts w:ascii="IRBadr" w:hAnsi="IRBadr" w:cs="IRBadr" w:hint="cs"/>
          <w:sz w:val="28"/>
          <w:szCs w:val="28"/>
          <w:rtl/>
        </w:rPr>
        <w:t xml:space="preserve"> مطلب بود که امام (ره) بر روی آن تأکید داشتند. مطلب دیگر نیز بر روی </w:t>
      </w:r>
      <w:r>
        <w:rPr>
          <w:rFonts w:ascii="IRBadr" w:hAnsi="IRBadr" w:cs="IRBadr" w:hint="cs"/>
          <w:sz w:val="28"/>
          <w:szCs w:val="28"/>
          <w:rtl/>
        </w:rPr>
        <w:lastRenderedPageBreak/>
        <w:t xml:space="preserve">مصداق قضیه تأکید داشتند </w:t>
      </w:r>
      <w:r w:rsidR="005B4DB5">
        <w:rPr>
          <w:rFonts w:ascii="IRBadr" w:hAnsi="IRBadr" w:cs="IRBadr" w:hint="cs"/>
          <w:sz w:val="28"/>
          <w:szCs w:val="28"/>
          <w:rtl/>
        </w:rPr>
        <w:t xml:space="preserve">که امام (ره)، </w:t>
      </w:r>
      <w:r w:rsidR="00CC7B0A">
        <w:rPr>
          <w:rFonts w:ascii="IRBadr" w:hAnsi="IRBadr" w:cs="IRBadr" w:hint="cs"/>
          <w:sz w:val="28"/>
          <w:szCs w:val="28"/>
          <w:rtl/>
        </w:rPr>
        <w:t>علیرغم</w:t>
      </w:r>
      <w:r w:rsidR="005B4DB5">
        <w:rPr>
          <w:rFonts w:ascii="IRBadr" w:hAnsi="IRBadr" w:cs="IRBadr" w:hint="cs"/>
          <w:sz w:val="28"/>
          <w:szCs w:val="28"/>
          <w:rtl/>
        </w:rPr>
        <w:t xml:space="preserve"> علاقه‌ای که به آن شخصی که در آن زمان </w:t>
      </w:r>
      <w:r w:rsidR="00CC7B0A">
        <w:rPr>
          <w:rFonts w:ascii="IRBadr" w:hAnsi="IRBadr" w:cs="IRBadr" w:hint="cs"/>
          <w:sz w:val="28"/>
          <w:szCs w:val="28"/>
          <w:rtl/>
        </w:rPr>
        <w:t>قائم‌مقام</w:t>
      </w:r>
      <w:r w:rsidR="005B4DB5">
        <w:rPr>
          <w:rFonts w:ascii="IRBadr" w:hAnsi="IRBadr" w:cs="IRBadr" w:hint="cs"/>
          <w:sz w:val="28"/>
          <w:szCs w:val="28"/>
          <w:rtl/>
        </w:rPr>
        <w:t xml:space="preserve"> رهبری بودند، داشتند و </w:t>
      </w:r>
      <w:r w:rsidR="00CC7B0A">
        <w:rPr>
          <w:rFonts w:ascii="IRBadr" w:hAnsi="IRBadr" w:cs="IRBadr" w:hint="cs"/>
          <w:sz w:val="28"/>
          <w:szCs w:val="28"/>
          <w:rtl/>
        </w:rPr>
        <w:t>علیرغم</w:t>
      </w:r>
      <w:r w:rsidR="005B4DB5">
        <w:rPr>
          <w:rFonts w:ascii="IRBadr" w:hAnsi="IRBadr" w:cs="IRBadr" w:hint="cs"/>
          <w:sz w:val="28"/>
          <w:szCs w:val="28"/>
          <w:rtl/>
        </w:rPr>
        <w:t xml:space="preserve"> این‌که شاگرد ایشان بود و زحماتی کشیده بود ولی بین خود و خدا به این نتیجه رسید که مملکت را نمی‌توان در دست انسان ساده‌لوحی داد که </w:t>
      </w:r>
      <w:r w:rsidR="00CC7B0A">
        <w:rPr>
          <w:rFonts w:ascii="IRBadr" w:hAnsi="IRBadr" w:cs="IRBadr" w:hint="cs"/>
          <w:sz w:val="28"/>
          <w:szCs w:val="28"/>
          <w:rtl/>
        </w:rPr>
        <w:t>به‌راحتی</w:t>
      </w:r>
      <w:r w:rsidR="005B4DB5">
        <w:rPr>
          <w:rFonts w:ascii="IRBadr" w:hAnsi="IRBadr" w:cs="IRBadr" w:hint="cs"/>
          <w:sz w:val="28"/>
          <w:szCs w:val="28"/>
          <w:rtl/>
        </w:rPr>
        <w:t xml:space="preserve"> ابزار آلت دست یک عده منحرف می‌شود. مملکت </w:t>
      </w:r>
      <w:r w:rsidR="0037102F">
        <w:rPr>
          <w:rFonts w:ascii="IRBadr" w:hAnsi="IRBadr" w:cs="IRBadr" w:hint="cs"/>
          <w:sz w:val="28"/>
          <w:szCs w:val="28"/>
          <w:rtl/>
        </w:rPr>
        <w:t>باآن‌همه</w:t>
      </w:r>
      <w:r w:rsidR="005B4DB5">
        <w:rPr>
          <w:rFonts w:ascii="IRBadr" w:hAnsi="IRBadr" w:cs="IRBadr" w:hint="cs"/>
          <w:sz w:val="28"/>
          <w:szCs w:val="28"/>
          <w:rtl/>
        </w:rPr>
        <w:t xml:space="preserve"> پیچیدگی‌ها</w:t>
      </w:r>
      <w:r w:rsidR="00B43B7A">
        <w:rPr>
          <w:rFonts w:ascii="IRBadr" w:hAnsi="IRBadr" w:cs="IRBadr" w:hint="cs"/>
          <w:sz w:val="28"/>
          <w:szCs w:val="28"/>
          <w:rtl/>
        </w:rPr>
        <w:t>ی</w:t>
      </w:r>
      <w:r w:rsidR="005B4DB5">
        <w:rPr>
          <w:rFonts w:ascii="IRBadr" w:hAnsi="IRBadr" w:cs="IRBadr" w:hint="cs"/>
          <w:sz w:val="28"/>
          <w:szCs w:val="28"/>
          <w:rtl/>
        </w:rPr>
        <w:t xml:space="preserve"> سیاست در دنیای امروز، </w:t>
      </w:r>
      <w:r w:rsidR="00B43B7A">
        <w:rPr>
          <w:rFonts w:ascii="IRBadr" w:hAnsi="IRBadr" w:cs="IRBadr" w:hint="cs"/>
          <w:sz w:val="28"/>
          <w:szCs w:val="28"/>
          <w:rtl/>
        </w:rPr>
        <w:t xml:space="preserve">را در اختیار </w:t>
      </w:r>
      <w:r w:rsidR="005B4DB5">
        <w:rPr>
          <w:rFonts w:ascii="IRBadr" w:hAnsi="IRBadr" w:cs="IRBadr" w:hint="cs"/>
          <w:sz w:val="28"/>
          <w:szCs w:val="28"/>
          <w:rtl/>
        </w:rPr>
        <w:t>شخصی که علم و فقهی هم دارد ولی سیاس</w:t>
      </w:r>
      <w:r w:rsidR="00B86B5C">
        <w:rPr>
          <w:rFonts w:ascii="IRBadr" w:hAnsi="IRBadr" w:cs="IRBadr" w:hint="cs"/>
          <w:sz w:val="28"/>
          <w:szCs w:val="28"/>
          <w:rtl/>
        </w:rPr>
        <w:t>ت را نفهمد و آگاه</w:t>
      </w:r>
      <w:r w:rsidR="00A3726F">
        <w:rPr>
          <w:rFonts w:ascii="IRBadr" w:hAnsi="IRBadr" w:cs="IRBadr" w:hint="cs"/>
          <w:sz w:val="28"/>
          <w:szCs w:val="28"/>
          <w:rtl/>
        </w:rPr>
        <w:t xml:space="preserve"> به مسائل نباشد،</w:t>
      </w:r>
      <w:r w:rsidR="00B86B5C">
        <w:rPr>
          <w:rFonts w:ascii="IRBadr" w:hAnsi="IRBadr" w:cs="IRBadr" w:hint="cs"/>
          <w:sz w:val="28"/>
          <w:szCs w:val="28"/>
          <w:rtl/>
        </w:rPr>
        <w:t xml:space="preserve"> نمی‌توان سپرد. </w:t>
      </w:r>
      <w:r w:rsidR="00CC7B0A">
        <w:rPr>
          <w:rFonts w:ascii="IRBadr" w:hAnsi="IRBadr" w:cs="IRBadr" w:hint="cs"/>
          <w:sz w:val="28"/>
          <w:szCs w:val="28"/>
          <w:rtl/>
        </w:rPr>
        <w:t>ولایت‌فقیه</w:t>
      </w:r>
      <w:r w:rsidR="00B86B5C">
        <w:rPr>
          <w:rFonts w:ascii="IRBadr" w:hAnsi="IRBadr" w:cs="IRBadr" w:hint="cs"/>
          <w:sz w:val="28"/>
          <w:szCs w:val="28"/>
          <w:rtl/>
        </w:rPr>
        <w:t xml:space="preserve"> یک اصل مترقی و اسلامی است و تجربه تاریخی نیز </w:t>
      </w:r>
      <w:r w:rsidR="00EC0CA5">
        <w:rPr>
          <w:rFonts w:ascii="IRBadr" w:hAnsi="IRBadr" w:cs="IRBadr" w:hint="cs"/>
          <w:sz w:val="28"/>
          <w:szCs w:val="28"/>
          <w:rtl/>
        </w:rPr>
        <w:t>بیان می‌دارد که بایستی این‌گونه باشد.</w:t>
      </w:r>
    </w:p>
    <w:p w:rsidR="0022681F" w:rsidRDefault="0022681F" w:rsidP="0022681F">
      <w:pPr>
        <w:bidi/>
        <w:jc w:val="both"/>
        <w:rPr>
          <w:rFonts w:ascii="IRBadr" w:hAnsi="IRBadr" w:cs="IRBadr"/>
          <w:sz w:val="28"/>
          <w:szCs w:val="28"/>
          <w:rtl/>
        </w:rPr>
      </w:pPr>
      <w:r>
        <w:rPr>
          <w:rFonts w:ascii="IRBadr" w:hAnsi="IRBadr" w:cs="IRBadr" w:hint="cs"/>
          <w:sz w:val="28"/>
          <w:szCs w:val="28"/>
          <w:rtl/>
        </w:rPr>
        <w:t>زمام کشور را بایستی دست کسی داد که آگاه باشد و بتواند از حیثیت و کیان کشور و نظام اسلامی و تشیع قوی در دنیای امروز دفاع کند. این‌ها مسائلی که ملت ما هوشیار باشد. امیدواریم با هوشیاری مردم و حوزه باعظمت ما، نظام ما از این خطرات و آفت‌ها و افرادی که دل امام (ره) را خون کردند از آن‌ها در امان باشد. ان‌شاءالله مردم ما با معنویت، وحدت و انسجام روزبه‌روز مدارج رشد و ترقی را طی کند.</w:t>
      </w:r>
    </w:p>
    <w:p w:rsidR="005C0A32" w:rsidRDefault="00511827" w:rsidP="005C0A32">
      <w:pPr>
        <w:bidi/>
        <w:jc w:val="both"/>
        <w:rPr>
          <w:rFonts w:ascii="IRBadr" w:hAnsi="IRBadr" w:cs="IRBadr"/>
          <w:b/>
          <w:bCs/>
          <w:sz w:val="28"/>
          <w:szCs w:val="28"/>
          <w:rtl/>
        </w:rPr>
      </w:pPr>
      <w:r w:rsidRPr="00511827">
        <w:rPr>
          <w:rFonts w:ascii="IRBadr" w:hAnsi="IRBadr" w:cs="IRBadr"/>
          <w:b/>
          <w:bCs/>
          <w:sz w:val="28"/>
          <w:szCs w:val="28"/>
          <w:rtl/>
        </w:rPr>
        <w:t>«</w:t>
      </w:r>
      <w:r w:rsidRPr="00511827">
        <w:rPr>
          <w:rFonts w:ascii="IRBadr" w:hAnsi="IRBadr" w:cs="IRBadr" w:hint="cs"/>
          <w:b/>
          <w:bCs/>
          <w:sz w:val="28"/>
          <w:szCs w:val="28"/>
          <w:rtl/>
        </w:rPr>
        <w:t>بِسْمِ</w:t>
      </w:r>
      <w:r w:rsidRPr="00511827">
        <w:rPr>
          <w:rFonts w:ascii="IRBadr" w:hAnsi="IRBadr" w:cs="IRBadr"/>
          <w:b/>
          <w:bCs/>
          <w:sz w:val="28"/>
          <w:szCs w:val="28"/>
          <w:rtl/>
        </w:rPr>
        <w:t xml:space="preserve"> </w:t>
      </w:r>
      <w:r w:rsidRPr="00511827">
        <w:rPr>
          <w:rFonts w:ascii="IRBadr" w:hAnsi="IRBadr" w:cs="IRBadr" w:hint="cs"/>
          <w:b/>
          <w:bCs/>
          <w:sz w:val="28"/>
          <w:szCs w:val="28"/>
          <w:rtl/>
        </w:rPr>
        <w:t>اللَّهِ</w:t>
      </w:r>
      <w:r w:rsidRPr="00511827">
        <w:rPr>
          <w:rFonts w:ascii="IRBadr" w:hAnsi="IRBadr" w:cs="IRBadr"/>
          <w:b/>
          <w:bCs/>
          <w:sz w:val="28"/>
          <w:szCs w:val="28"/>
          <w:rtl/>
        </w:rPr>
        <w:t xml:space="preserve"> </w:t>
      </w:r>
      <w:r w:rsidRPr="00511827">
        <w:rPr>
          <w:rFonts w:ascii="IRBadr" w:hAnsi="IRBadr" w:cs="IRBadr" w:hint="cs"/>
          <w:b/>
          <w:bCs/>
          <w:sz w:val="28"/>
          <w:szCs w:val="28"/>
          <w:rtl/>
        </w:rPr>
        <w:t>الرَّحْمَنِ</w:t>
      </w:r>
      <w:r w:rsidRPr="00511827">
        <w:rPr>
          <w:rFonts w:ascii="IRBadr" w:hAnsi="IRBadr" w:cs="IRBadr"/>
          <w:b/>
          <w:bCs/>
          <w:sz w:val="28"/>
          <w:szCs w:val="28"/>
          <w:rtl/>
        </w:rPr>
        <w:t xml:space="preserve"> </w:t>
      </w:r>
      <w:r w:rsidRPr="00511827">
        <w:rPr>
          <w:rFonts w:ascii="IRBadr" w:hAnsi="IRBadr" w:cs="IRBadr" w:hint="cs"/>
          <w:b/>
          <w:bCs/>
          <w:sz w:val="28"/>
          <w:szCs w:val="28"/>
          <w:rtl/>
        </w:rPr>
        <w:t>الرَّحِیمِ</w:t>
      </w:r>
      <w:r w:rsidRPr="00511827">
        <w:rPr>
          <w:rFonts w:ascii="IRBadr" w:hAnsi="IRBadr" w:cs="IRBadr"/>
          <w:b/>
          <w:bCs/>
          <w:sz w:val="28"/>
          <w:szCs w:val="28"/>
          <w:rtl/>
        </w:rPr>
        <w:t xml:space="preserve"> </w:t>
      </w:r>
      <w:bookmarkStart w:id="13" w:name="_GoBack"/>
      <w:r w:rsidRPr="00511827">
        <w:rPr>
          <w:rFonts w:ascii="IRBadr" w:hAnsi="IRBadr" w:cs="IRBadr" w:hint="cs"/>
          <w:b/>
          <w:bCs/>
          <w:sz w:val="28"/>
          <w:szCs w:val="28"/>
          <w:rtl/>
        </w:rPr>
        <w:t>إِنَّا</w:t>
      </w:r>
      <w:bookmarkEnd w:id="13"/>
      <w:r w:rsidRPr="00511827">
        <w:rPr>
          <w:rFonts w:ascii="IRBadr" w:hAnsi="IRBadr" w:cs="IRBadr"/>
          <w:b/>
          <w:bCs/>
          <w:sz w:val="28"/>
          <w:szCs w:val="28"/>
          <w:rtl/>
        </w:rPr>
        <w:t xml:space="preserve"> </w:t>
      </w:r>
      <w:r w:rsidRPr="00511827">
        <w:rPr>
          <w:rFonts w:ascii="IRBadr" w:hAnsi="IRBadr" w:cs="IRBadr" w:hint="cs"/>
          <w:b/>
          <w:bCs/>
          <w:sz w:val="28"/>
          <w:szCs w:val="28"/>
          <w:rtl/>
        </w:rPr>
        <w:t>أَعْطَینَاک</w:t>
      </w:r>
      <w:r w:rsidRPr="00511827">
        <w:rPr>
          <w:rFonts w:ascii="IRBadr" w:hAnsi="IRBadr" w:cs="IRBadr"/>
          <w:b/>
          <w:bCs/>
          <w:sz w:val="28"/>
          <w:szCs w:val="28"/>
          <w:rtl/>
        </w:rPr>
        <w:t xml:space="preserve"> </w:t>
      </w:r>
      <w:r w:rsidRPr="00511827">
        <w:rPr>
          <w:rFonts w:ascii="IRBadr" w:hAnsi="IRBadr" w:cs="IRBadr" w:hint="cs"/>
          <w:b/>
          <w:bCs/>
          <w:sz w:val="28"/>
          <w:szCs w:val="28"/>
          <w:rtl/>
        </w:rPr>
        <w:t>الْکوْثَر فَصَلِّ</w:t>
      </w:r>
      <w:r w:rsidRPr="00511827">
        <w:rPr>
          <w:rFonts w:ascii="IRBadr" w:hAnsi="IRBadr" w:cs="IRBadr"/>
          <w:b/>
          <w:bCs/>
          <w:sz w:val="28"/>
          <w:szCs w:val="28"/>
          <w:rtl/>
        </w:rPr>
        <w:t xml:space="preserve"> </w:t>
      </w:r>
      <w:r w:rsidRPr="00511827">
        <w:rPr>
          <w:rFonts w:ascii="IRBadr" w:hAnsi="IRBadr" w:cs="IRBadr" w:hint="cs"/>
          <w:b/>
          <w:bCs/>
          <w:sz w:val="28"/>
          <w:szCs w:val="28"/>
          <w:rtl/>
        </w:rPr>
        <w:t>لِرَبِّک</w:t>
      </w:r>
      <w:r w:rsidRPr="00511827">
        <w:rPr>
          <w:rFonts w:ascii="IRBadr" w:hAnsi="IRBadr" w:cs="IRBadr"/>
          <w:b/>
          <w:bCs/>
          <w:sz w:val="28"/>
          <w:szCs w:val="28"/>
          <w:rtl/>
        </w:rPr>
        <w:t xml:space="preserve"> </w:t>
      </w:r>
      <w:r w:rsidRPr="00511827">
        <w:rPr>
          <w:rFonts w:ascii="IRBadr" w:hAnsi="IRBadr" w:cs="IRBadr" w:hint="cs"/>
          <w:b/>
          <w:bCs/>
          <w:sz w:val="28"/>
          <w:szCs w:val="28"/>
          <w:rtl/>
        </w:rPr>
        <w:t>وَانْحَرْ إِنَّ</w:t>
      </w:r>
      <w:r w:rsidRPr="00511827">
        <w:rPr>
          <w:rFonts w:ascii="IRBadr" w:hAnsi="IRBadr" w:cs="IRBadr"/>
          <w:b/>
          <w:bCs/>
          <w:sz w:val="28"/>
          <w:szCs w:val="28"/>
          <w:rtl/>
        </w:rPr>
        <w:t xml:space="preserve"> </w:t>
      </w:r>
      <w:r w:rsidRPr="00511827">
        <w:rPr>
          <w:rFonts w:ascii="IRBadr" w:hAnsi="IRBadr" w:cs="IRBadr" w:hint="cs"/>
          <w:b/>
          <w:bCs/>
          <w:sz w:val="28"/>
          <w:szCs w:val="28"/>
          <w:rtl/>
        </w:rPr>
        <w:t>شَانِئَک</w:t>
      </w:r>
      <w:r w:rsidRPr="00511827">
        <w:rPr>
          <w:rFonts w:ascii="IRBadr" w:hAnsi="IRBadr" w:cs="IRBadr"/>
          <w:b/>
          <w:bCs/>
          <w:sz w:val="28"/>
          <w:szCs w:val="28"/>
          <w:rtl/>
        </w:rPr>
        <w:t xml:space="preserve"> </w:t>
      </w:r>
      <w:r w:rsidRPr="00511827">
        <w:rPr>
          <w:rFonts w:ascii="IRBadr" w:hAnsi="IRBadr" w:cs="IRBadr" w:hint="cs"/>
          <w:b/>
          <w:bCs/>
          <w:sz w:val="28"/>
          <w:szCs w:val="28"/>
          <w:rtl/>
        </w:rPr>
        <w:t>هُوَ</w:t>
      </w:r>
      <w:r w:rsidRPr="00511827">
        <w:rPr>
          <w:rFonts w:ascii="IRBadr" w:hAnsi="IRBadr" w:cs="IRBadr"/>
          <w:b/>
          <w:bCs/>
          <w:sz w:val="28"/>
          <w:szCs w:val="28"/>
          <w:rtl/>
        </w:rPr>
        <w:t xml:space="preserve"> </w:t>
      </w:r>
      <w:r w:rsidRPr="00511827">
        <w:rPr>
          <w:rFonts w:ascii="IRBadr" w:hAnsi="IRBadr" w:cs="IRBadr" w:hint="cs"/>
          <w:b/>
          <w:bCs/>
          <w:sz w:val="28"/>
          <w:szCs w:val="28"/>
          <w:rtl/>
        </w:rPr>
        <w:t>الْأَبْتَرُ</w:t>
      </w:r>
      <w:r w:rsidRPr="00511827">
        <w:rPr>
          <w:rFonts w:ascii="IRBadr" w:hAnsi="IRBadr" w:cs="IRBadr"/>
          <w:b/>
          <w:bCs/>
          <w:sz w:val="28"/>
          <w:szCs w:val="28"/>
          <w:rtl/>
        </w:rPr>
        <w:t>»</w:t>
      </w:r>
      <w:r w:rsidRPr="00511827">
        <w:rPr>
          <w:rStyle w:val="FootnoteReference"/>
          <w:rFonts w:ascii="IRBadr" w:hAnsi="IRBadr" w:cs="IRBadr"/>
          <w:b/>
          <w:bCs/>
          <w:sz w:val="28"/>
          <w:szCs w:val="28"/>
        </w:rPr>
        <w:footnoteReference w:id="9"/>
      </w:r>
    </w:p>
    <w:p w:rsidR="00511827" w:rsidRPr="007E171A" w:rsidRDefault="00511827" w:rsidP="00D74546">
      <w:pPr>
        <w:pStyle w:val="Heading1"/>
        <w:rPr>
          <w:rtl/>
        </w:rPr>
      </w:pPr>
      <w:bookmarkStart w:id="14" w:name="_Toc429640140"/>
      <w:r w:rsidRPr="007E171A">
        <w:rPr>
          <w:rFonts w:hint="cs"/>
          <w:rtl/>
        </w:rPr>
        <w:t>دعا</w:t>
      </w:r>
      <w:bookmarkEnd w:id="14"/>
    </w:p>
    <w:p w:rsidR="00511827" w:rsidRPr="00511827" w:rsidRDefault="00511827" w:rsidP="00511827">
      <w:pPr>
        <w:bidi/>
        <w:jc w:val="both"/>
        <w:rPr>
          <w:rFonts w:ascii="IRBadr" w:hAnsi="IRBadr" w:cs="IRBadr"/>
          <w:sz w:val="28"/>
          <w:szCs w:val="28"/>
          <w:rtl/>
        </w:rPr>
      </w:pPr>
      <w:r w:rsidRPr="00511827">
        <w:rPr>
          <w:rFonts w:ascii="IRBadr" w:hAnsi="IRBadr" w:cs="IRBadr" w:hint="cs"/>
          <w:sz w:val="28"/>
          <w:szCs w:val="28"/>
          <w:rtl/>
        </w:rPr>
        <w:t>امیدواریم خداوند همه ما را جزء بندگان خالص خودش قرار دهد و...</w:t>
      </w:r>
    </w:p>
    <w:p w:rsidR="00A632DF" w:rsidRDefault="00A632DF" w:rsidP="00A632DF">
      <w:pPr>
        <w:bidi/>
        <w:rPr>
          <w:rFonts w:ascii="IRBadr" w:hAnsi="IRBadr" w:cs="IRBadr"/>
          <w:b/>
          <w:bCs/>
          <w:sz w:val="28"/>
          <w:szCs w:val="28"/>
          <w:rtl/>
        </w:rPr>
      </w:pPr>
      <w:r w:rsidRPr="00455965">
        <w:rPr>
          <w:rFonts w:ascii="IRBadr" w:hAnsi="IRBadr" w:cs="IRBadr"/>
          <w:b/>
          <w:bCs/>
          <w:sz w:val="28"/>
          <w:szCs w:val="28"/>
          <w:rtl/>
        </w:rPr>
        <w:t>نسئلک اللهم و ندعوک باسمک العظیم الاعظم ال</w:t>
      </w:r>
      <w:r w:rsidRPr="00455965">
        <w:rPr>
          <w:rFonts w:ascii="IRBadr" w:hAnsi="IRBadr" w:cs="IRBadr" w:hint="cs"/>
          <w:b/>
          <w:bCs/>
          <w:sz w:val="28"/>
          <w:szCs w:val="28"/>
          <w:rtl/>
        </w:rPr>
        <w:t>أ</w:t>
      </w:r>
      <w:r w:rsidRPr="00455965">
        <w:rPr>
          <w:rFonts w:ascii="IRBadr" w:hAnsi="IRBadr" w:cs="IRBadr"/>
          <w:b/>
          <w:bCs/>
          <w:sz w:val="28"/>
          <w:szCs w:val="28"/>
          <w:rtl/>
        </w:rPr>
        <w:t>عز</w:t>
      </w:r>
      <w:r w:rsidRPr="00455965">
        <w:rPr>
          <w:rFonts w:ascii="IRBadr" w:hAnsi="IRBadr" w:cs="IRBadr" w:hint="cs"/>
          <w:b/>
          <w:bCs/>
          <w:sz w:val="28"/>
          <w:szCs w:val="28"/>
          <w:rtl/>
        </w:rPr>
        <w:t>ّ</w:t>
      </w:r>
      <w:r w:rsidRPr="00455965">
        <w:rPr>
          <w:rFonts w:ascii="IRBadr" w:hAnsi="IRBadr" w:cs="IRBadr"/>
          <w:b/>
          <w:bCs/>
          <w:sz w:val="28"/>
          <w:szCs w:val="28"/>
          <w:rtl/>
        </w:rPr>
        <w:t xml:space="preserve"> الأجلّ الاکرم یا الله</w:t>
      </w:r>
      <w:r w:rsidRPr="00455965">
        <w:rPr>
          <w:rFonts w:ascii="IRBadr" w:hAnsi="IRBadr" w:cs="IRBadr" w:hint="cs"/>
          <w:b/>
          <w:bCs/>
          <w:sz w:val="28"/>
          <w:szCs w:val="28"/>
          <w:rtl/>
        </w:rPr>
        <w:t xml:space="preserve"> </w:t>
      </w:r>
      <w:r w:rsidRPr="00455965">
        <w:rPr>
          <w:rFonts w:ascii="IRBadr" w:hAnsi="IRBadr" w:cs="IRBadr"/>
          <w:b/>
          <w:bCs/>
          <w:sz w:val="28"/>
          <w:szCs w:val="28"/>
          <w:rtl/>
        </w:rPr>
        <w:t>... یا ارحم الرحمین. اللهم ارزقنی توفیق الطاعة و بعدالمعصیة و صدق النیّة و عرفان الحرمة؛ اللهم انصر الاسلام و اهله و اخذل الکفر واهله.</w:t>
      </w:r>
    </w:p>
    <w:p w:rsidR="00511827" w:rsidRPr="00511827" w:rsidRDefault="00511827" w:rsidP="00511827">
      <w:pPr>
        <w:bidi/>
        <w:jc w:val="both"/>
        <w:rPr>
          <w:rFonts w:ascii="IRBadr" w:hAnsi="IRBadr" w:cs="IRBadr"/>
          <w:b/>
          <w:bCs/>
          <w:sz w:val="28"/>
          <w:szCs w:val="28"/>
          <w:rtl/>
        </w:rPr>
      </w:pPr>
    </w:p>
    <w:p w:rsidR="00ED2CE9" w:rsidRPr="005747E5" w:rsidRDefault="00ED2CE9" w:rsidP="00ED2CE9">
      <w:pPr>
        <w:bidi/>
        <w:jc w:val="both"/>
        <w:rPr>
          <w:rFonts w:ascii="IRBadr" w:hAnsi="IRBadr" w:cs="IRBadr"/>
          <w:sz w:val="28"/>
          <w:szCs w:val="28"/>
          <w:rtl/>
        </w:rPr>
      </w:pPr>
    </w:p>
    <w:p w:rsidR="00A13413" w:rsidRDefault="00A13413" w:rsidP="00A13413">
      <w:pPr>
        <w:bidi/>
        <w:jc w:val="both"/>
        <w:rPr>
          <w:rFonts w:ascii="IRBadr" w:hAnsi="IRBadr" w:cs="IRBadr"/>
          <w:sz w:val="28"/>
          <w:szCs w:val="28"/>
          <w:rtl/>
          <w:lang w:bidi="fa-IR"/>
        </w:rPr>
      </w:pPr>
    </w:p>
    <w:p w:rsidR="008747D7" w:rsidRPr="00CF1002" w:rsidRDefault="008747D7" w:rsidP="008747D7">
      <w:pPr>
        <w:bidi/>
        <w:jc w:val="both"/>
        <w:rPr>
          <w:rFonts w:ascii="IRBadr" w:hAnsi="IRBadr" w:cs="IRBadr"/>
          <w:sz w:val="28"/>
          <w:szCs w:val="28"/>
          <w:lang w:bidi="fa-IR"/>
        </w:rPr>
      </w:pPr>
    </w:p>
    <w:sectPr w:rsidR="008747D7" w:rsidRPr="00CF1002"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1F5" w:rsidRDefault="002641F5" w:rsidP="000D5800">
      <w:r>
        <w:separator/>
      </w:r>
    </w:p>
  </w:endnote>
  <w:endnote w:type="continuationSeparator" w:id="0">
    <w:p w:rsidR="002641F5" w:rsidRDefault="002641F5"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B7A" w:rsidRDefault="00B43B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B43B7A" w:rsidRDefault="00F7473B">
        <w:pPr>
          <w:pStyle w:val="Footer"/>
          <w:jc w:val="center"/>
        </w:pPr>
        <w:r>
          <w:fldChar w:fldCharType="begin"/>
        </w:r>
        <w:r>
          <w:instrText xml:space="preserve"> PAGE   \* MERGEFORMAT </w:instrText>
        </w:r>
        <w:r>
          <w:fldChar w:fldCharType="separate"/>
        </w:r>
        <w:r w:rsidR="009A570C">
          <w:rPr>
            <w:noProof/>
          </w:rPr>
          <w:t>11</w:t>
        </w:r>
        <w:r>
          <w:rPr>
            <w:noProof/>
          </w:rPr>
          <w:fldChar w:fldCharType="end"/>
        </w:r>
      </w:p>
    </w:sdtContent>
  </w:sdt>
  <w:p w:rsidR="00B43B7A" w:rsidRDefault="00B43B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B7A" w:rsidRDefault="00B43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1F5" w:rsidRDefault="002641F5" w:rsidP="00417158">
      <w:pPr>
        <w:bidi/>
      </w:pPr>
      <w:r>
        <w:separator/>
      </w:r>
    </w:p>
  </w:footnote>
  <w:footnote w:type="continuationSeparator" w:id="0">
    <w:p w:rsidR="002641F5" w:rsidRDefault="002641F5" w:rsidP="000D5800">
      <w:r>
        <w:continuationSeparator/>
      </w:r>
    </w:p>
  </w:footnote>
  <w:footnote w:id="1">
    <w:p w:rsidR="00B379CE" w:rsidRPr="00EE28DD" w:rsidRDefault="00B379CE" w:rsidP="00B379CE">
      <w:pPr>
        <w:pStyle w:val="FootnoteText"/>
        <w:bidi/>
        <w:jc w:val="both"/>
        <w:rPr>
          <w:rFonts w:ascii="IRBadr" w:hAnsi="IRBadr" w:cs="IRBadr"/>
          <w:b/>
          <w:bCs/>
          <w:rtl/>
        </w:rPr>
      </w:pPr>
      <w:r w:rsidRPr="00EE28DD">
        <w:rPr>
          <w:rStyle w:val="FootnoteReference"/>
          <w:rFonts w:ascii="IRBadr" w:eastAsia="2  Lotus" w:hAnsi="IRBadr" w:cs="IRBadr"/>
          <w:b/>
        </w:rPr>
        <w:footnoteRef/>
      </w:r>
      <w:r w:rsidRPr="00EE28DD">
        <w:rPr>
          <w:rFonts w:ascii="IRBadr" w:hAnsi="IRBadr" w:cs="IRBadr"/>
          <w:b/>
          <w:bCs/>
          <w:rtl/>
        </w:rPr>
        <w:t xml:space="preserve">. </w:t>
      </w:r>
      <w:r w:rsidRPr="00EE28DD">
        <w:rPr>
          <w:rFonts w:ascii="IRBadr" w:hAnsi="IRBadr" w:cs="IRBadr" w:hint="cs"/>
          <w:b/>
          <w:bCs/>
          <w:rtl/>
        </w:rPr>
        <w:t xml:space="preserve">سوره </w:t>
      </w:r>
      <w:r w:rsidRPr="00EE28DD">
        <w:rPr>
          <w:rFonts w:ascii="IRBadr" w:hAnsi="IRBadr" w:cs="IRBadr"/>
          <w:b/>
          <w:bCs/>
          <w:rtl/>
        </w:rPr>
        <w:t>اعراف</w:t>
      </w:r>
      <w:r>
        <w:rPr>
          <w:rFonts w:ascii="IRBadr" w:hAnsi="IRBadr" w:cs="IRBadr" w:hint="cs"/>
          <w:b/>
          <w:bCs/>
          <w:rtl/>
        </w:rPr>
        <w:t>،</w:t>
      </w:r>
      <w:r w:rsidRPr="00EE28DD">
        <w:rPr>
          <w:rFonts w:ascii="IRBadr" w:hAnsi="IRBadr" w:cs="IRBadr"/>
          <w:b/>
          <w:bCs/>
          <w:rtl/>
        </w:rPr>
        <w:t xml:space="preserve"> </w:t>
      </w:r>
      <w:r w:rsidRPr="00EE28DD">
        <w:rPr>
          <w:rFonts w:ascii="IRBadr" w:hAnsi="IRBadr" w:cs="IRBadr" w:hint="cs"/>
          <w:b/>
          <w:bCs/>
          <w:rtl/>
        </w:rPr>
        <w:t>آیه</w:t>
      </w:r>
      <w:r>
        <w:rPr>
          <w:rFonts w:ascii="IRBadr" w:hAnsi="IRBadr" w:cs="IRBadr" w:hint="cs"/>
          <w:b/>
          <w:bCs/>
          <w:rtl/>
        </w:rPr>
        <w:t xml:space="preserve"> </w:t>
      </w:r>
      <w:r w:rsidRPr="00EE28DD">
        <w:rPr>
          <w:rFonts w:ascii="IRBadr" w:hAnsi="IRBadr" w:cs="IRBadr"/>
          <w:b/>
          <w:bCs/>
          <w:rtl/>
        </w:rPr>
        <w:t>43.</w:t>
      </w:r>
    </w:p>
  </w:footnote>
  <w:footnote w:id="2">
    <w:p w:rsidR="00B43B7A" w:rsidRPr="007B185F" w:rsidRDefault="00B43B7A" w:rsidP="00CF1002">
      <w:pPr>
        <w:pStyle w:val="FootnoteText"/>
        <w:jc w:val="right"/>
        <w:rPr>
          <w:rFonts w:ascii="IRBadr" w:hAnsi="IRBadr" w:cs="IRBadr"/>
          <w:sz w:val="22"/>
          <w:szCs w:val="22"/>
        </w:rPr>
      </w:pPr>
      <w:r>
        <w:rPr>
          <w:rFonts w:ascii="IRBadr" w:hAnsi="IRBadr" w:cs="IRBadr"/>
          <w:sz w:val="22"/>
          <w:szCs w:val="22"/>
        </w:rPr>
        <w:t xml:space="preserve"> </w:t>
      </w:r>
      <w:r w:rsidRPr="005342E5">
        <w:rPr>
          <w:rFonts w:ascii="IRBadr" w:hAnsi="IRBadr" w:cs="IRBadr"/>
          <w:sz w:val="22"/>
          <w:szCs w:val="22"/>
          <w:rtl/>
        </w:rPr>
        <w:t xml:space="preserve">سوره </w:t>
      </w:r>
      <w:r w:rsidR="0037102F">
        <w:rPr>
          <w:rFonts w:ascii="IRBadr" w:hAnsi="IRBadr" w:cs="IRBadr"/>
          <w:sz w:val="22"/>
          <w:szCs w:val="22"/>
          <w:rtl/>
        </w:rPr>
        <w:t>آل‌عمران</w:t>
      </w:r>
      <w:r w:rsidRPr="005342E5">
        <w:rPr>
          <w:rFonts w:ascii="IRBadr" w:hAnsi="IRBadr" w:cs="IRBadr"/>
          <w:sz w:val="22"/>
          <w:szCs w:val="22"/>
          <w:rtl/>
        </w:rPr>
        <w:t>، آیه 102</w:t>
      </w:r>
      <w:r w:rsidRPr="007C3E49">
        <w:rPr>
          <w:rFonts w:ascii="IRBadr" w:hAnsi="IRBadr" w:cs="IRBadr"/>
          <w:sz w:val="22"/>
          <w:szCs w:val="22"/>
        </w:rPr>
        <w:t>.</w:t>
      </w:r>
      <w:r w:rsidRPr="007C3E49">
        <w:rPr>
          <w:rStyle w:val="FootnoteReference"/>
          <w:rFonts w:ascii="IRBadr" w:eastAsia="2  Lotus" w:hAnsi="IRBadr" w:cs="IRBadr"/>
          <w:sz w:val="22"/>
          <w:szCs w:val="22"/>
        </w:rPr>
        <w:footnoteRef/>
      </w:r>
    </w:p>
  </w:footnote>
  <w:footnote w:id="3">
    <w:p w:rsidR="00B43B7A" w:rsidRPr="00036BD9" w:rsidRDefault="00B43B7A" w:rsidP="00036BD9">
      <w:pPr>
        <w:bidi/>
        <w:jc w:val="both"/>
        <w:rPr>
          <w:rFonts w:ascii="IRBadr" w:hAnsi="IRBadr" w:cs="IRBadr"/>
          <w:sz w:val="20"/>
          <w:szCs w:val="20"/>
          <w:rtl/>
        </w:rPr>
      </w:pPr>
      <w:r>
        <w:rPr>
          <w:rStyle w:val="FootnoteReference"/>
        </w:rPr>
        <w:footnoteRef/>
      </w:r>
      <w:r>
        <w:t xml:space="preserve"> </w:t>
      </w:r>
      <w:r>
        <w:rPr>
          <w:rFonts w:ascii="IRBadr" w:hAnsi="IRBadr" w:cs="IRBadr" w:hint="cs"/>
          <w:sz w:val="20"/>
          <w:szCs w:val="20"/>
          <w:rtl/>
        </w:rPr>
        <w:t>مسد، آیه ۱</w:t>
      </w:r>
    </w:p>
  </w:footnote>
  <w:footnote w:id="4">
    <w:p w:rsidR="00B43B7A" w:rsidRPr="0078343A" w:rsidRDefault="00B43B7A" w:rsidP="0078343A">
      <w:pPr>
        <w:bidi/>
        <w:jc w:val="both"/>
        <w:rPr>
          <w:rFonts w:ascii="IRBadr" w:hAnsi="IRBadr" w:cs="IRBadr"/>
          <w:sz w:val="20"/>
          <w:szCs w:val="20"/>
          <w:rtl/>
        </w:rPr>
      </w:pPr>
      <w:r>
        <w:rPr>
          <w:rStyle w:val="FootnoteReference"/>
        </w:rPr>
        <w:footnoteRef/>
      </w:r>
      <w:r>
        <w:t xml:space="preserve"> </w:t>
      </w:r>
      <w:r w:rsidRPr="0078343A">
        <w:rPr>
          <w:rFonts w:ascii="IRBadr" w:hAnsi="IRBadr" w:cs="IRBadr"/>
          <w:sz w:val="20"/>
          <w:szCs w:val="20"/>
          <w:rtl/>
        </w:rPr>
        <w:t xml:space="preserve">شرح </w:t>
      </w:r>
      <w:r w:rsidR="0037102F">
        <w:rPr>
          <w:rFonts w:ascii="IRBadr" w:hAnsi="IRBadr" w:cs="IRBadr"/>
          <w:sz w:val="20"/>
          <w:szCs w:val="20"/>
          <w:rtl/>
        </w:rPr>
        <w:t>نهج‌البلاغه</w:t>
      </w:r>
      <w:r w:rsidRPr="0078343A">
        <w:rPr>
          <w:rFonts w:ascii="IRBadr" w:hAnsi="IRBadr" w:cs="IRBadr"/>
          <w:sz w:val="20"/>
          <w:szCs w:val="20"/>
          <w:rtl/>
        </w:rPr>
        <w:t xml:space="preserve"> ابن ابی الحدید، ج 14، ص 84</w:t>
      </w:r>
    </w:p>
  </w:footnote>
  <w:footnote w:id="5">
    <w:p w:rsidR="00B43B7A" w:rsidRPr="005B10F1" w:rsidRDefault="00B43B7A" w:rsidP="005B10F1">
      <w:pPr>
        <w:bidi/>
        <w:jc w:val="both"/>
        <w:rPr>
          <w:rFonts w:ascii="IRBadr" w:hAnsi="IRBadr" w:cs="IRBadr"/>
          <w:sz w:val="20"/>
          <w:szCs w:val="20"/>
          <w:rtl/>
        </w:rPr>
      </w:pPr>
      <w:r>
        <w:rPr>
          <w:rStyle w:val="FootnoteReference"/>
        </w:rPr>
        <w:footnoteRef/>
      </w:r>
      <w:r w:rsidR="00A632DF">
        <w:rPr>
          <w:rFonts w:ascii="IRBadr" w:hAnsi="IRBadr" w:cs="IRBadr" w:hint="cs"/>
          <w:sz w:val="20"/>
          <w:szCs w:val="20"/>
          <w:rtl/>
        </w:rPr>
        <w:t>.</w:t>
      </w:r>
      <w:r w:rsidR="0037102F">
        <w:rPr>
          <w:rFonts w:ascii="IRBadr" w:hAnsi="IRBadr" w:cs="IRBadr"/>
          <w:sz w:val="20"/>
          <w:szCs w:val="20"/>
          <w:rtl/>
        </w:rPr>
        <w:t xml:space="preserve"> </w:t>
      </w:r>
      <w:r w:rsidR="0037102F">
        <w:rPr>
          <w:rFonts w:ascii="IRBadr" w:hAnsi="IRBadr" w:cs="IRBadr"/>
          <w:sz w:val="20"/>
          <w:szCs w:val="20"/>
          <w:rtl/>
        </w:rPr>
        <w:t>علل</w:t>
      </w:r>
      <w:r>
        <w:rPr>
          <w:rFonts w:ascii="IRBadr" w:hAnsi="IRBadr" w:cs="IRBadr" w:hint="cs"/>
          <w:sz w:val="20"/>
          <w:szCs w:val="20"/>
          <w:rtl/>
        </w:rPr>
        <w:t xml:space="preserve"> الشرائع، ج ۲، ص ۴۶۹</w:t>
      </w:r>
    </w:p>
  </w:footnote>
  <w:footnote w:id="6">
    <w:p w:rsidR="00B43B7A" w:rsidRPr="00A13413" w:rsidRDefault="00B43B7A" w:rsidP="005747E5">
      <w:pPr>
        <w:bidi/>
        <w:jc w:val="both"/>
        <w:rPr>
          <w:rFonts w:ascii="IRBadr" w:hAnsi="IRBadr" w:cs="IRBadr"/>
          <w:sz w:val="20"/>
          <w:szCs w:val="20"/>
          <w:rtl/>
        </w:rPr>
      </w:pPr>
      <w:r>
        <w:rPr>
          <w:rStyle w:val="FootnoteReference"/>
        </w:rPr>
        <w:footnoteRef/>
      </w:r>
      <w:r>
        <w:t xml:space="preserve"> </w:t>
      </w:r>
      <w:r>
        <w:rPr>
          <w:rFonts w:ascii="IRBadr" w:hAnsi="IRBadr" w:cs="IRBadr" w:hint="cs"/>
          <w:sz w:val="20"/>
          <w:szCs w:val="20"/>
          <w:rtl/>
        </w:rPr>
        <w:t xml:space="preserve">بحارالانوار </w:t>
      </w:r>
      <w:r w:rsidR="00941144">
        <w:rPr>
          <w:rFonts w:ascii="IRBadr" w:hAnsi="IRBadr" w:cs="IRBadr"/>
          <w:sz w:val="20"/>
          <w:szCs w:val="20"/>
          <w:rtl/>
        </w:rPr>
        <w:t>(</w:t>
      </w:r>
      <w:r>
        <w:rPr>
          <w:rFonts w:ascii="IRBadr" w:hAnsi="IRBadr" w:cs="IRBadr" w:hint="cs"/>
          <w:sz w:val="20"/>
          <w:szCs w:val="20"/>
          <w:rtl/>
        </w:rPr>
        <w:t>ط -</w:t>
      </w:r>
      <w:r w:rsidR="00941144">
        <w:rPr>
          <w:rFonts w:ascii="IRBadr" w:hAnsi="IRBadr" w:cs="IRBadr"/>
          <w:sz w:val="20"/>
          <w:szCs w:val="20"/>
          <w:rtl/>
        </w:rPr>
        <w:t xml:space="preserve"> </w:t>
      </w:r>
      <w:r>
        <w:rPr>
          <w:rFonts w:ascii="IRBadr" w:hAnsi="IRBadr" w:cs="IRBadr" w:hint="cs"/>
          <w:sz w:val="20"/>
          <w:szCs w:val="20"/>
          <w:rtl/>
        </w:rPr>
        <w:t>بیروت)، ج ۳۵، ص ۶۸</w:t>
      </w:r>
    </w:p>
  </w:footnote>
  <w:footnote w:id="7">
    <w:p w:rsidR="00B43B7A" w:rsidRPr="00D01087" w:rsidRDefault="00B43B7A" w:rsidP="005C0A32">
      <w:pPr>
        <w:bidi/>
        <w:jc w:val="both"/>
        <w:rPr>
          <w:rFonts w:ascii="IRBadr" w:hAnsi="IRBadr" w:cs="IRBadr"/>
          <w:sz w:val="20"/>
          <w:szCs w:val="20"/>
          <w:rtl/>
        </w:rPr>
      </w:pPr>
      <w:r w:rsidRPr="00D01087">
        <w:rPr>
          <w:rStyle w:val="FootnoteReference"/>
          <w:sz w:val="20"/>
          <w:szCs w:val="20"/>
        </w:rPr>
        <w:footnoteRef/>
      </w:r>
      <w:r>
        <w:rPr>
          <w:rFonts w:ascii="IRBadr" w:hAnsi="IRBadr" w:cs="IRBadr"/>
          <w:sz w:val="20"/>
          <w:szCs w:val="20"/>
        </w:rPr>
        <w:t xml:space="preserve"> </w:t>
      </w:r>
      <w:r w:rsidRPr="00D01087">
        <w:rPr>
          <w:rFonts w:ascii="IRBadr" w:hAnsi="IRBadr" w:cs="IRBadr"/>
          <w:sz w:val="20"/>
          <w:szCs w:val="20"/>
          <w:rtl/>
        </w:rPr>
        <w:t xml:space="preserve">عصر، </w:t>
      </w:r>
      <w:r w:rsidRPr="00D01087">
        <w:rPr>
          <w:rFonts w:ascii="IRBadr" w:hAnsi="IRBadr" w:cs="IRBadr"/>
          <w:sz w:val="20"/>
          <w:szCs w:val="20"/>
          <w:rtl/>
        </w:rPr>
        <w:t>آیات ۱ الی ۳</w:t>
      </w:r>
    </w:p>
  </w:footnote>
  <w:footnote w:id="8">
    <w:p w:rsidR="00B43B7A" w:rsidRPr="007B185F" w:rsidRDefault="00B43B7A" w:rsidP="000A169E">
      <w:pPr>
        <w:pStyle w:val="FootnoteText"/>
        <w:jc w:val="right"/>
        <w:rPr>
          <w:rFonts w:ascii="IRBadr" w:hAnsi="IRBadr" w:cs="IRBadr"/>
          <w:sz w:val="22"/>
          <w:szCs w:val="22"/>
        </w:rPr>
      </w:pPr>
      <w:r>
        <w:rPr>
          <w:rFonts w:ascii="IRBadr" w:hAnsi="IRBadr" w:cs="IRBadr"/>
          <w:sz w:val="22"/>
          <w:szCs w:val="22"/>
        </w:rPr>
        <w:t xml:space="preserve"> </w:t>
      </w:r>
      <w:r w:rsidRPr="005342E5">
        <w:rPr>
          <w:rFonts w:ascii="IRBadr" w:hAnsi="IRBadr" w:cs="IRBadr"/>
          <w:sz w:val="22"/>
          <w:szCs w:val="22"/>
          <w:rtl/>
        </w:rPr>
        <w:t xml:space="preserve">سوره </w:t>
      </w:r>
      <w:r w:rsidR="0037102F">
        <w:rPr>
          <w:rFonts w:ascii="IRBadr" w:hAnsi="IRBadr" w:cs="IRBadr"/>
          <w:sz w:val="22"/>
          <w:szCs w:val="22"/>
          <w:rtl/>
        </w:rPr>
        <w:t>آل‌عمران</w:t>
      </w:r>
      <w:r w:rsidRPr="005342E5">
        <w:rPr>
          <w:rFonts w:ascii="IRBadr" w:hAnsi="IRBadr" w:cs="IRBadr"/>
          <w:sz w:val="22"/>
          <w:szCs w:val="22"/>
          <w:rtl/>
        </w:rPr>
        <w:t>، آیه 102</w:t>
      </w:r>
      <w:r w:rsidRPr="007C3E49">
        <w:rPr>
          <w:rFonts w:ascii="IRBadr" w:hAnsi="IRBadr" w:cs="IRBadr"/>
          <w:sz w:val="22"/>
          <w:szCs w:val="22"/>
        </w:rPr>
        <w:t>.</w:t>
      </w:r>
      <w:r w:rsidRPr="007C3E49">
        <w:rPr>
          <w:rStyle w:val="FootnoteReference"/>
          <w:rFonts w:ascii="IRBadr" w:eastAsia="2  Lotus" w:hAnsi="IRBadr" w:cs="IRBadr"/>
          <w:sz w:val="22"/>
          <w:szCs w:val="22"/>
        </w:rPr>
        <w:footnoteRef/>
      </w:r>
    </w:p>
  </w:footnote>
  <w:footnote w:id="9">
    <w:p w:rsidR="00511827" w:rsidRPr="0062373C" w:rsidRDefault="00511827" w:rsidP="00511827">
      <w:pPr>
        <w:pStyle w:val="FootnoteText"/>
        <w:bidi/>
        <w:jc w:val="both"/>
        <w:rPr>
          <w:rFonts w:ascii="IRBadr" w:hAnsi="IRBadr" w:cs="IRBadr"/>
        </w:rPr>
      </w:pPr>
      <w:r w:rsidRPr="0062373C">
        <w:rPr>
          <w:rStyle w:val="FootnoteReference"/>
          <w:rFonts w:ascii="IRBadr" w:hAnsi="IRBadr" w:cs="IRBadr"/>
        </w:rPr>
        <w:footnoteRef/>
      </w:r>
      <w:r w:rsidRPr="0062373C">
        <w:rPr>
          <w:rFonts w:ascii="IRBadr" w:hAnsi="IRBadr" w:cs="IRBadr"/>
          <w:rtl/>
          <w:lang w:bidi="ar-SA"/>
        </w:rPr>
        <w:t>کوثر، آیه</w:t>
      </w:r>
      <w:r>
        <w:rPr>
          <w:rFonts w:ascii="IRBadr" w:hAnsi="IRBadr" w:cs="IRBadr"/>
          <w:rtl/>
          <w:lang w:bidi="ar-SA"/>
        </w:rPr>
        <w:t xml:space="preserve"> </w:t>
      </w:r>
      <w:r w:rsidRPr="0062373C">
        <w:rPr>
          <w:rFonts w:ascii="IRBadr" w:hAnsi="IRBadr" w:cs="IRBadr"/>
          <w:rtl/>
        </w:rPr>
        <w:t xml:space="preserve">1 </w:t>
      </w:r>
      <w:r w:rsidRPr="0062373C">
        <w:rPr>
          <w:rFonts w:ascii="IRBadr" w:hAnsi="IRBadr" w:cs="IRBadr"/>
          <w:rtl/>
          <w:lang w:bidi="ar-SA"/>
        </w:rPr>
        <w:t xml:space="preserve">الی </w:t>
      </w:r>
      <w:r w:rsidRPr="0062373C">
        <w:rPr>
          <w:rFonts w:ascii="IRBadr" w:hAnsi="IRBadr" w:cs="IRBadr"/>
          <w:rtl/>
        </w:rPr>
        <w:t>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B7A" w:rsidRDefault="00B43B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B7A" w:rsidRPr="000D5800" w:rsidRDefault="00B43B7A" w:rsidP="00AD5A0C">
    <w:pPr>
      <w:tabs>
        <w:tab w:val="left" w:pos="1256"/>
        <w:tab w:val="left" w:pos="5696"/>
        <w:tab w:val="right" w:pos="9071"/>
      </w:tabs>
      <w:rPr>
        <w:b/>
        <w:bCs/>
        <w:sz w:val="32"/>
        <w:rtl/>
        <w:lang w:bidi="fa-IR"/>
      </w:rPr>
    </w:pPr>
    <w:bookmarkStart w:id="15" w:name="OLE_LINK1"/>
    <w:bookmarkStart w:id="16" w:name="OLE_LINK2"/>
    <w:r>
      <w:rPr>
        <w:noProof/>
        <w:lang w:bidi="fa-IR"/>
      </w:rPr>
      <w:drawing>
        <wp:anchor distT="0" distB="0" distL="114300" distR="114300" simplePos="0" relativeHeight="251660288" behindDoc="0" locked="0" layoutInCell="1" allowOverlap="1">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5"/>
    <w:bookmarkEnd w:id="16"/>
    <w:r w:rsidR="002641F5">
      <w:rPr>
        <w:noProof/>
        <w:rtl/>
        <w:lang w:bidi="fa-IR"/>
      </w:rPr>
      <w:pict>
        <v:line id="Straight Connector 2" o:spid="_x0000_s2049" style="position:absolute;flip:x;z-index:251659264;visibility:visible;mso-wrap-distance-top:-1e-4mm;mso-wrap-distance-bottom:-1e-4mm;mso-position-horizontal-relative:text;mso-position-vertical-relative:text"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AD5A0C">
      <w:rPr>
        <w:rFonts w:ascii="IranNastaliq" w:hAnsi="IranNastaliq" w:cs="IranNastaliq" w:hint="cs"/>
        <w:sz w:val="40"/>
        <w:szCs w:val="40"/>
        <w:rtl/>
      </w:rPr>
      <w:t>379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B7A" w:rsidRDefault="00B43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14A5"/>
    <w:multiLevelType w:val="hybridMultilevel"/>
    <w:tmpl w:val="A9222EEE"/>
    <w:lvl w:ilvl="0" w:tplc="D72A09F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5290F"/>
    <w:multiLevelType w:val="hybridMultilevel"/>
    <w:tmpl w:val="A2B0E34A"/>
    <w:lvl w:ilvl="0" w:tplc="36B2C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10"/>
  </w:num>
  <w:num w:numId="5">
    <w:abstractNumId w:val="2"/>
  </w:num>
  <w:num w:numId="6">
    <w:abstractNumId w:val="13"/>
  </w:num>
  <w:num w:numId="7">
    <w:abstractNumId w:val="4"/>
  </w:num>
  <w:num w:numId="8">
    <w:abstractNumId w:val="3"/>
  </w:num>
  <w:num w:numId="9">
    <w:abstractNumId w:val="11"/>
  </w:num>
  <w:num w:numId="10">
    <w:abstractNumId w:val="17"/>
  </w:num>
  <w:num w:numId="11">
    <w:abstractNumId w:val="18"/>
  </w:num>
  <w:num w:numId="12">
    <w:abstractNumId w:val="1"/>
  </w:num>
  <w:num w:numId="13">
    <w:abstractNumId w:val="16"/>
  </w:num>
  <w:num w:numId="14">
    <w:abstractNumId w:val="8"/>
  </w:num>
  <w:num w:numId="15">
    <w:abstractNumId w:val="6"/>
  </w:num>
  <w:num w:numId="16">
    <w:abstractNumId w:val="15"/>
  </w:num>
  <w:num w:numId="17">
    <w:abstractNumId w:val="7"/>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proofState w:spelling="clean" w:grammar="clean"/>
  <w:attachedTemplate r:id="rId1"/>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D27922"/>
    <w:rsid w:val="00000285"/>
    <w:rsid w:val="00000425"/>
    <w:rsid w:val="00000653"/>
    <w:rsid w:val="0000099D"/>
    <w:rsid w:val="00001144"/>
    <w:rsid w:val="0000288B"/>
    <w:rsid w:val="0000297B"/>
    <w:rsid w:val="00002A59"/>
    <w:rsid w:val="00002C23"/>
    <w:rsid w:val="0000362F"/>
    <w:rsid w:val="00003A85"/>
    <w:rsid w:val="00003F5F"/>
    <w:rsid w:val="00003F84"/>
    <w:rsid w:val="00004BB5"/>
    <w:rsid w:val="00004D22"/>
    <w:rsid w:val="00004EE9"/>
    <w:rsid w:val="000054CE"/>
    <w:rsid w:val="000055B4"/>
    <w:rsid w:val="000056BE"/>
    <w:rsid w:val="00006971"/>
    <w:rsid w:val="000069DF"/>
    <w:rsid w:val="00006B59"/>
    <w:rsid w:val="0001067F"/>
    <w:rsid w:val="000110FC"/>
    <w:rsid w:val="00011E04"/>
    <w:rsid w:val="00012757"/>
    <w:rsid w:val="0001281A"/>
    <w:rsid w:val="000129B5"/>
    <w:rsid w:val="00012D02"/>
    <w:rsid w:val="00012F73"/>
    <w:rsid w:val="000133C5"/>
    <w:rsid w:val="000138C0"/>
    <w:rsid w:val="00014195"/>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351"/>
    <w:rsid w:val="00020558"/>
    <w:rsid w:val="0002082B"/>
    <w:rsid w:val="00020D17"/>
    <w:rsid w:val="0002283E"/>
    <w:rsid w:val="000228A2"/>
    <w:rsid w:val="000228BD"/>
    <w:rsid w:val="0002304C"/>
    <w:rsid w:val="000236D8"/>
    <w:rsid w:val="00023D41"/>
    <w:rsid w:val="00024619"/>
    <w:rsid w:val="00024D14"/>
    <w:rsid w:val="00024EE6"/>
    <w:rsid w:val="000258B4"/>
    <w:rsid w:val="00025C11"/>
    <w:rsid w:val="000266BE"/>
    <w:rsid w:val="0002684E"/>
    <w:rsid w:val="000268A0"/>
    <w:rsid w:val="00026A70"/>
    <w:rsid w:val="00026B9D"/>
    <w:rsid w:val="00026CF5"/>
    <w:rsid w:val="00030270"/>
    <w:rsid w:val="000307D8"/>
    <w:rsid w:val="000308BC"/>
    <w:rsid w:val="00030BE1"/>
    <w:rsid w:val="00030BE8"/>
    <w:rsid w:val="00031278"/>
    <w:rsid w:val="0003158B"/>
    <w:rsid w:val="00031780"/>
    <w:rsid w:val="00032028"/>
    <w:rsid w:val="000324F1"/>
    <w:rsid w:val="0003281E"/>
    <w:rsid w:val="00032D7C"/>
    <w:rsid w:val="00033253"/>
    <w:rsid w:val="00033407"/>
    <w:rsid w:val="000341A9"/>
    <w:rsid w:val="00034312"/>
    <w:rsid w:val="00034479"/>
    <w:rsid w:val="00034534"/>
    <w:rsid w:val="00034C54"/>
    <w:rsid w:val="00034CC1"/>
    <w:rsid w:val="000355A4"/>
    <w:rsid w:val="00035B03"/>
    <w:rsid w:val="00035E7A"/>
    <w:rsid w:val="00035F49"/>
    <w:rsid w:val="0003630C"/>
    <w:rsid w:val="000368EB"/>
    <w:rsid w:val="00036BD9"/>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A5D"/>
    <w:rsid w:val="00044E44"/>
    <w:rsid w:val="0004539A"/>
    <w:rsid w:val="00045B15"/>
    <w:rsid w:val="0004638D"/>
    <w:rsid w:val="0004701A"/>
    <w:rsid w:val="00047C6A"/>
    <w:rsid w:val="0005023B"/>
    <w:rsid w:val="00051F7E"/>
    <w:rsid w:val="000523AC"/>
    <w:rsid w:val="00052830"/>
    <w:rsid w:val="00052BA3"/>
    <w:rsid w:val="000554A2"/>
    <w:rsid w:val="000555DE"/>
    <w:rsid w:val="00055710"/>
    <w:rsid w:val="00055E7C"/>
    <w:rsid w:val="00055FE5"/>
    <w:rsid w:val="00056553"/>
    <w:rsid w:val="0005658E"/>
    <w:rsid w:val="000568DB"/>
    <w:rsid w:val="00056A24"/>
    <w:rsid w:val="00056AE2"/>
    <w:rsid w:val="00056B7E"/>
    <w:rsid w:val="00057F53"/>
    <w:rsid w:val="00060A5E"/>
    <w:rsid w:val="00061305"/>
    <w:rsid w:val="00061420"/>
    <w:rsid w:val="000615C6"/>
    <w:rsid w:val="00061714"/>
    <w:rsid w:val="000620AB"/>
    <w:rsid w:val="00062BFC"/>
    <w:rsid w:val="0006363E"/>
    <w:rsid w:val="0006380E"/>
    <w:rsid w:val="00063D67"/>
    <w:rsid w:val="0006456C"/>
    <w:rsid w:val="00064823"/>
    <w:rsid w:val="00064C51"/>
    <w:rsid w:val="00064D90"/>
    <w:rsid w:val="0006508F"/>
    <w:rsid w:val="00065B8A"/>
    <w:rsid w:val="00066389"/>
    <w:rsid w:val="00067211"/>
    <w:rsid w:val="00067397"/>
    <w:rsid w:val="00067821"/>
    <w:rsid w:val="00067930"/>
    <w:rsid w:val="00067BE0"/>
    <w:rsid w:val="00067EDF"/>
    <w:rsid w:val="00067F32"/>
    <w:rsid w:val="00070613"/>
    <w:rsid w:val="00070975"/>
    <w:rsid w:val="0007100B"/>
    <w:rsid w:val="0007195D"/>
    <w:rsid w:val="00071AA9"/>
    <w:rsid w:val="00071E1B"/>
    <w:rsid w:val="00071FFF"/>
    <w:rsid w:val="00072147"/>
    <w:rsid w:val="00072E94"/>
    <w:rsid w:val="0007301B"/>
    <w:rsid w:val="00073174"/>
    <w:rsid w:val="0007322D"/>
    <w:rsid w:val="00073328"/>
    <w:rsid w:val="00073524"/>
    <w:rsid w:val="000737AC"/>
    <w:rsid w:val="00073F10"/>
    <w:rsid w:val="00074102"/>
    <w:rsid w:val="0007479E"/>
    <w:rsid w:val="000748A8"/>
    <w:rsid w:val="0007514B"/>
    <w:rsid w:val="000755E5"/>
    <w:rsid w:val="00075812"/>
    <w:rsid w:val="00075C5B"/>
    <w:rsid w:val="0007657D"/>
    <w:rsid w:val="00077341"/>
    <w:rsid w:val="0007782F"/>
    <w:rsid w:val="0007798B"/>
    <w:rsid w:val="0008087F"/>
    <w:rsid w:val="000809AE"/>
    <w:rsid w:val="00080B28"/>
    <w:rsid w:val="00080DFF"/>
    <w:rsid w:val="000822BB"/>
    <w:rsid w:val="00082500"/>
    <w:rsid w:val="000828CA"/>
    <w:rsid w:val="00082CB3"/>
    <w:rsid w:val="00082D86"/>
    <w:rsid w:val="000833F4"/>
    <w:rsid w:val="0008440B"/>
    <w:rsid w:val="00084DF3"/>
    <w:rsid w:val="00085990"/>
    <w:rsid w:val="00085E06"/>
    <w:rsid w:val="00085ED5"/>
    <w:rsid w:val="00086889"/>
    <w:rsid w:val="00086F86"/>
    <w:rsid w:val="00087CDA"/>
    <w:rsid w:val="00087DCA"/>
    <w:rsid w:val="0009033B"/>
    <w:rsid w:val="00090598"/>
    <w:rsid w:val="00090865"/>
    <w:rsid w:val="00090BAE"/>
    <w:rsid w:val="000915E3"/>
    <w:rsid w:val="000919CD"/>
    <w:rsid w:val="00091C0C"/>
    <w:rsid w:val="00091CCD"/>
    <w:rsid w:val="00091FEB"/>
    <w:rsid w:val="0009245B"/>
    <w:rsid w:val="00092C9C"/>
    <w:rsid w:val="00092E08"/>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97AC0"/>
    <w:rsid w:val="000A0C8B"/>
    <w:rsid w:val="000A1100"/>
    <w:rsid w:val="000A112F"/>
    <w:rsid w:val="000A15B4"/>
    <w:rsid w:val="000A169E"/>
    <w:rsid w:val="000A1A51"/>
    <w:rsid w:val="000A228D"/>
    <w:rsid w:val="000A25AF"/>
    <w:rsid w:val="000A2DA3"/>
    <w:rsid w:val="000A2EF7"/>
    <w:rsid w:val="000A3013"/>
    <w:rsid w:val="000A40AB"/>
    <w:rsid w:val="000A4203"/>
    <w:rsid w:val="000A45E3"/>
    <w:rsid w:val="000A4AFA"/>
    <w:rsid w:val="000A4F24"/>
    <w:rsid w:val="000A51D8"/>
    <w:rsid w:val="000A5399"/>
    <w:rsid w:val="000A669F"/>
    <w:rsid w:val="000A68B7"/>
    <w:rsid w:val="000A69E1"/>
    <w:rsid w:val="000A6BD3"/>
    <w:rsid w:val="000A6E41"/>
    <w:rsid w:val="000A6EB0"/>
    <w:rsid w:val="000A72AA"/>
    <w:rsid w:val="000A779E"/>
    <w:rsid w:val="000A79BA"/>
    <w:rsid w:val="000B02DA"/>
    <w:rsid w:val="000B0306"/>
    <w:rsid w:val="000B035B"/>
    <w:rsid w:val="000B047B"/>
    <w:rsid w:val="000B04A9"/>
    <w:rsid w:val="000B053B"/>
    <w:rsid w:val="000B0B5F"/>
    <w:rsid w:val="000B11F5"/>
    <w:rsid w:val="000B21D0"/>
    <w:rsid w:val="000B2258"/>
    <w:rsid w:val="000B3598"/>
    <w:rsid w:val="000B3669"/>
    <w:rsid w:val="000B3A52"/>
    <w:rsid w:val="000B3E07"/>
    <w:rsid w:val="000B3EA5"/>
    <w:rsid w:val="000B47F9"/>
    <w:rsid w:val="000B4898"/>
    <w:rsid w:val="000B558A"/>
    <w:rsid w:val="000B6136"/>
    <w:rsid w:val="000B657B"/>
    <w:rsid w:val="000B718D"/>
    <w:rsid w:val="000B77BD"/>
    <w:rsid w:val="000B7AA0"/>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D67"/>
    <w:rsid w:val="000C5E98"/>
    <w:rsid w:val="000C7029"/>
    <w:rsid w:val="000C75D6"/>
    <w:rsid w:val="000C79C5"/>
    <w:rsid w:val="000C7E69"/>
    <w:rsid w:val="000D029C"/>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186B"/>
    <w:rsid w:val="000E19E7"/>
    <w:rsid w:val="000E1B64"/>
    <w:rsid w:val="000E1CD4"/>
    <w:rsid w:val="000E2C50"/>
    <w:rsid w:val="000E2CC3"/>
    <w:rsid w:val="000E3B1C"/>
    <w:rsid w:val="000E3F18"/>
    <w:rsid w:val="000E44E2"/>
    <w:rsid w:val="000E719F"/>
    <w:rsid w:val="000E75F7"/>
    <w:rsid w:val="000F0601"/>
    <w:rsid w:val="000F1526"/>
    <w:rsid w:val="000F1897"/>
    <w:rsid w:val="000F2C18"/>
    <w:rsid w:val="000F32C2"/>
    <w:rsid w:val="000F393F"/>
    <w:rsid w:val="000F39AC"/>
    <w:rsid w:val="000F3D6A"/>
    <w:rsid w:val="000F401F"/>
    <w:rsid w:val="000F4C74"/>
    <w:rsid w:val="000F596E"/>
    <w:rsid w:val="000F6059"/>
    <w:rsid w:val="000F60CB"/>
    <w:rsid w:val="000F62FB"/>
    <w:rsid w:val="000F6565"/>
    <w:rsid w:val="000F699E"/>
    <w:rsid w:val="000F743E"/>
    <w:rsid w:val="000F7547"/>
    <w:rsid w:val="000F77DD"/>
    <w:rsid w:val="000F7E72"/>
    <w:rsid w:val="00100332"/>
    <w:rsid w:val="00101008"/>
    <w:rsid w:val="0010131B"/>
    <w:rsid w:val="00101383"/>
    <w:rsid w:val="001014C4"/>
    <w:rsid w:val="00101E2D"/>
    <w:rsid w:val="00101FDA"/>
    <w:rsid w:val="00102405"/>
    <w:rsid w:val="00102439"/>
    <w:rsid w:val="00102CEB"/>
    <w:rsid w:val="00103BC8"/>
    <w:rsid w:val="00104416"/>
    <w:rsid w:val="001047BA"/>
    <w:rsid w:val="00104C5E"/>
    <w:rsid w:val="00105007"/>
    <w:rsid w:val="00105706"/>
    <w:rsid w:val="001063E3"/>
    <w:rsid w:val="00106705"/>
    <w:rsid w:val="00106998"/>
    <w:rsid w:val="00106D80"/>
    <w:rsid w:val="001075E4"/>
    <w:rsid w:val="001076F7"/>
    <w:rsid w:val="0010786E"/>
    <w:rsid w:val="00107EC7"/>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CD"/>
    <w:rsid w:val="00117E71"/>
    <w:rsid w:val="001201D2"/>
    <w:rsid w:val="00120749"/>
    <w:rsid w:val="00120E0B"/>
    <w:rsid w:val="00120E5B"/>
    <w:rsid w:val="00121F3B"/>
    <w:rsid w:val="001221EC"/>
    <w:rsid w:val="001222FD"/>
    <w:rsid w:val="0012233F"/>
    <w:rsid w:val="001228F9"/>
    <w:rsid w:val="00122C26"/>
    <w:rsid w:val="00123542"/>
    <w:rsid w:val="00124D04"/>
    <w:rsid w:val="00124F56"/>
    <w:rsid w:val="00125085"/>
    <w:rsid w:val="00125170"/>
    <w:rsid w:val="0012591D"/>
    <w:rsid w:val="001259A7"/>
    <w:rsid w:val="00125F2F"/>
    <w:rsid w:val="00125FFA"/>
    <w:rsid w:val="0012715A"/>
    <w:rsid w:val="001272A8"/>
    <w:rsid w:val="001302BF"/>
    <w:rsid w:val="001312C8"/>
    <w:rsid w:val="001314EC"/>
    <w:rsid w:val="001316B5"/>
    <w:rsid w:val="00131DE6"/>
    <w:rsid w:val="0013209B"/>
    <w:rsid w:val="001323AE"/>
    <w:rsid w:val="001326E6"/>
    <w:rsid w:val="00132826"/>
    <w:rsid w:val="00133138"/>
    <w:rsid w:val="00133339"/>
    <w:rsid w:val="001333CD"/>
    <w:rsid w:val="00133B39"/>
    <w:rsid w:val="00133D00"/>
    <w:rsid w:val="00133E1D"/>
    <w:rsid w:val="0013451B"/>
    <w:rsid w:val="0013468B"/>
    <w:rsid w:val="00134C0A"/>
    <w:rsid w:val="00134D21"/>
    <w:rsid w:val="0013617D"/>
    <w:rsid w:val="00136280"/>
    <w:rsid w:val="00136442"/>
    <w:rsid w:val="001377C4"/>
    <w:rsid w:val="00137C10"/>
    <w:rsid w:val="00137DC1"/>
    <w:rsid w:val="00137EB4"/>
    <w:rsid w:val="0014006F"/>
    <w:rsid w:val="00140F67"/>
    <w:rsid w:val="00141113"/>
    <w:rsid w:val="0014111F"/>
    <w:rsid w:val="0014124B"/>
    <w:rsid w:val="0014171E"/>
    <w:rsid w:val="00141985"/>
    <w:rsid w:val="001419F0"/>
    <w:rsid w:val="00141A53"/>
    <w:rsid w:val="00141D36"/>
    <w:rsid w:val="00142955"/>
    <w:rsid w:val="00143001"/>
    <w:rsid w:val="0014386C"/>
    <w:rsid w:val="00144F66"/>
    <w:rsid w:val="001450E3"/>
    <w:rsid w:val="00145273"/>
    <w:rsid w:val="001457CA"/>
    <w:rsid w:val="00145B65"/>
    <w:rsid w:val="00146085"/>
    <w:rsid w:val="00146278"/>
    <w:rsid w:val="00147659"/>
    <w:rsid w:val="001476D7"/>
    <w:rsid w:val="001503E4"/>
    <w:rsid w:val="00150884"/>
    <w:rsid w:val="00150A2B"/>
    <w:rsid w:val="00150D4B"/>
    <w:rsid w:val="00150D78"/>
    <w:rsid w:val="0015256D"/>
    <w:rsid w:val="00152670"/>
    <w:rsid w:val="00152EC0"/>
    <w:rsid w:val="001540B2"/>
    <w:rsid w:val="0015410B"/>
    <w:rsid w:val="00154CD9"/>
    <w:rsid w:val="00155ADA"/>
    <w:rsid w:val="00156424"/>
    <w:rsid w:val="00156619"/>
    <w:rsid w:val="00157888"/>
    <w:rsid w:val="001600E7"/>
    <w:rsid w:val="001602F5"/>
    <w:rsid w:val="00160517"/>
    <w:rsid w:val="00161215"/>
    <w:rsid w:val="00161C64"/>
    <w:rsid w:val="001621BB"/>
    <w:rsid w:val="001624B7"/>
    <w:rsid w:val="00162A4E"/>
    <w:rsid w:val="00163ED1"/>
    <w:rsid w:val="00164BF8"/>
    <w:rsid w:val="00165089"/>
    <w:rsid w:val="001655A7"/>
    <w:rsid w:val="00165AC0"/>
    <w:rsid w:val="00166296"/>
    <w:rsid w:val="001669A3"/>
    <w:rsid w:val="00166DD8"/>
    <w:rsid w:val="00166EB9"/>
    <w:rsid w:val="00166EBF"/>
    <w:rsid w:val="001675CA"/>
    <w:rsid w:val="0017029C"/>
    <w:rsid w:val="00171000"/>
    <w:rsid w:val="0017123B"/>
    <w:rsid w:val="001712D6"/>
    <w:rsid w:val="0017154C"/>
    <w:rsid w:val="00171B2C"/>
    <w:rsid w:val="00171BA6"/>
    <w:rsid w:val="0017207C"/>
    <w:rsid w:val="00172089"/>
    <w:rsid w:val="00172511"/>
    <w:rsid w:val="001728B7"/>
    <w:rsid w:val="001728DB"/>
    <w:rsid w:val="001729CC"/>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EBF"/>
    <w:rsid w:val="0018138B"/>
    <w:rsid w:val="00181405"/>
    <w:rsid w:val="001817C0"/>
    <w:rsid w:val="00181B55"/>
    <w:rsid w:val="0018205E"/>
    <w:rsid w:val="00182259"/>
    <w:rsid w:val="001829D0"/>
    <w:rsid w:val="001831ED"/>
    <w:rsid w:val="0018337D"/>
    <w:rsid w:val="00183807"/>
    <w:rsid w:val="00184654"/>
    <w:rsid w:val="0018515F"/>
    <w:rsid w:val="00185608"/>
    <w:rsid w:val="00185C48"/>
    <w:rsid w:val="00185CB4"/>
    <w:rsid w:val="00185F26"/>
    <w:rsid w:val="00186DBA"/>
    <w:rsid w:val="00186EF5"/>
    <w:rsid w:val="001875A0"/>
    <w:rsid w:val="00187AB7"/>
    <w:rsid w:val="00187ADB"/>
    <w:rsid w:val="00187C2D"/>
    <w:rsid w:val="00187D42"/>
    <w:rsid w:val="001903CC"/>
    <w:rsid w:val="00190407"/>
    <w:rsid w:val="001909BA"/>
    <w:rsid w:val="00190BB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DD"/>
    <w:rsid w:val="00197FD1"/>
    <w:rsid w:val="001A08F7"/>
    <w:rsid w:val="001A0F88"/>
    <w:rsid w:val="001A1128"/>
    <w:rsid w:val="001A231C"/>
    <w:rsid w:val="001A2380"/>
    <w:rsid w:val="001A4796"/>
    <w:rsid w:val="001A4838"/>
    <w:rsid w:val="001A4859"/>
    <w:rsid w:val="001A4D79"/>
    <w:rsid w:val="001A54E5"/>
    <w:rsid w:val="001A561C"/>
    <w:rsid w:val="001A598F"/>
    <w:rsid w:val="001A640A"/>
    <w:rsid w:val="001A674D"/>
    <w:rsid w:val="001A68D5"/>
    <w:rsid w:val="001A6B02"/>
    <w:rsid w:val="001A6CC4"/>
    <w:rsid w:val="001A6E44"/>
    <w:rsid w:val="001A6E6A"/>
    <w:rsid w:val="001A7BF9"/>
    <w:rsid w:val="001A7E44"/>
    <w:rsid w:val="001B053E"/>
    <w:rsid w:val="001B0668"/>
    <w:rsid w:val="001B0ABD"/>
    <w:rsid w:val="001B0C2C"/>
    <w:rsid w:val="001B181C"/>
    <w:rsid w:val="001B189A"/>
    <w:rsid w:val="001B208F"/>
    <w:rsid w:val="001B2676"/>
    <w:rsid w:val="001B378F"/>
    <w:rsid w:val="001B3F75"/>
    <w:rsid w:val="001B412A"/>
    <w:rsid w:val="001B4610"/>
    <w:rsid w:val="001B4BAB"/>
    <w:rsid w:val="001B4CD5"/>
    <w:rsid w:val="001B53DF"/>
    <w:rsid w:val="001B56F9"/>
    <w:rsid w:val="001B5722"/>
    <w:rsid w:val="001B5747"/>
    <w:rsid w:val="001B5D8A"/>
    <w:rsid w:val="001B5F74"/>
    <w:rsid w:val="001B660C"/>
    <w:rsid w:val="001B67DE"/>
    <w:rsid w:val="001B6996"/>
    <w:rsid w:val="001B6AED"/>
    <w:rsid w:val="001B6DA9"/>
    <w:rsid w:val="001B7409"/>
    <w:rsid w:val="001B7E34"/>
    <w:rsid w:val="001C0673"/>
    <w:rsid w:val="001C117B"/>
    <w:rsid w:val="001C32D9"/>
    <w:rsid w:val="001C32DE"/>
    <w:rsid w:val="001C367D"/>
    <w:rsid w:val="001C37B9"/>
    <w:rsid w:val="001C39EA"/>
    <w:rsid w:val="001C4B0B"/>
    <w:rsid w:val="001C50AA"/>
    <w:rsid w:val="001C5370"/>
    <w:rsid w:val="001C5832"/>
    <w:rsid w:val="001C5A1C"/>
    <w:rsid w:val="001C6621"/>
    <w:rsid w:val="001C6A92"/>
    <w:rsid w:val="001C7607"/>
    <w:rsid w:val="001C7655"/>
    <w:rsid w:val="001C7773"/>
    <w:rsid w:val="001C7B78"/>
    <w:rsid w:val="001D0FC3"/>
    <w:rsid w:val="001D11E0"/>
    <w:rsid w:val="001D15C6"/>
    <w:rsid w:val="001D172E"/>
    <w:rsid w:val="001D2083"/>
    <w:rsid w:val="001D24F8"/>
    <w:rsid w:val="001D28F7"/>
    <w:rsid w:val="001D2C7F"/>
    <w:rsid w:val="001D2D91"/>
    <w:rsid w:val="001D3D66"/>
    <w:rsid w:val="001D407D"/>
    <w:rsid w:val="001D487F"/>
    <w:rsid w:val="001D494F"/>
    <w:rsid w:val="001D4D1B"/>
    <w:rsid w:val="001D4F0C"/>
    <w:rsid w:val="001D5310"/>
    <w:rsid w:val="001D538D"/>
    <w:rsid w:val="001D542D"/>
    <w:rsid w:val="001D5811"/>
    <w:rsid w:val="001D6039"/>
    <w:rsid w:val="001D6214"/>
    <w:rsid w:val="001D635F"/>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D21"/>
    <w:rsid w:val="001E3E62"/>
    <w:rsid w:val="001E3FB0"/>
    <w:rsid w:val="001E4210"/>
    <w:rsid w:val="001E446E"/>
    <w:rsid w:val="001E47CF"/>
    <w:rsid w:val="001E49A1"/>
    <w:rsid w:val="001E4A10"/>
    <w:rsid w:val="001E4C39"/>
    <w:rsid w:val="001E4CFE"/>
    <w:rsid w:val="001E4F0D"/>
    <w:rsid w:val="001E4FFF"/>
    <w:rsid w:val="001E57A0"/>
    <w:rsid w:val="001E5B61"/>
    <w:rsid w:val="001E5DF7"/>
    <w:rsid w:val="001E60D9"/>
    <w:rsid w:val="001E6153"/>
    <w:rsid w:val="001E6763"/>
    <w:rsid w:val="001E6D5F"/>
    <w:rsid w:val="001E7A15"/>
    <w:rsid w:val="001E7B10"/>
    <w:rsid w:val="001F0363"/>
    <w:rsid w:val="001F04C5"/>
    <w:rsid w:val="001F0823"/>
    <w:rsid w:val="001F0E12"/>
    <w:rsid w:val="001F12FF"/>
    <w:rsid w:val="001F1E71"/>
    <w:rsid w:val="001F227E"/>
    <w:rsid w:val="001F2D6C"/>
    <w:rsid w:val="001F2E3E"/>
    <w:rsid w:val="001F402A"/>
    <w:rsid w:val="001F4074"/>
    <w:rsid w:val="001F45B9"/>
    <w:rsid w:val="001F4622"/>
    <w:rsid w:val="001F4B90"/>
    <w:rsid w:val="001F4F00"/>
    <w:rsid w:val="001F5089"/>
    <w:rsid w:val="001F579E"/>
    <w:rsid w:val="001F5D65"/>
    <w:rsid w:val="001F5EA9"/>
    <w:rsid w:val="001F6032"/>
    <w:rsid w:val="001F6203"/>
    <w:rsid w:val="001F6285"/>
    <w:rsid w:val="001F63E0"/>
    <w:rsid w:val="001F6533"/>
    <w:rsid w:val="001F6990"/>
    <w:rsid w:val="001F6D4F"/>
    <w:rsid w:val="001F7784"/>
    <w:rsid w:val="001F7898"/>
    <w:rsid w:val="001F7E49"/>
    <w:rsid w:val="00200517"/>
    <w:rsid w:val="00200B06"/>
    <w:rsid w:val="00200E48"/>
    <w:rsid w:val="00200F43"/>
    <w:rsid w:val="00201ABF"/>
    <w:rsid w:val="0020226A"/>
    <w:rsid w:val="002024B2"/>
    <w:rsid w:val="002026F4"/>
    <w:rsid w:val="00202711"/>
    <w:rsid w:val="002029E4"/>
    <w:rsid w:val="00202B62"/>
    <w:rsid w:val="0020329B"/>
    <w:rsid w:val="0020384B"/>
    <w:rsid w:val="002043CB"/>
    <w:rsid w:val="00204879"/>
    <w:rsid w:val="00204EB8"/>
    <w:rsid w:val="00205C94"/>
    <w:rsid w:val="002063A8"/>
    <w:rsid w:val="00206711"/>
    <w:rsid w:val="00206D1E"/>
    <w:rsid w:val="00207AE3"/>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E52"/>
    <w:rsid w:val="002200AF"/>
    <w:rsid w:val="002204B9"/>
    <w:rsid w:val="002218FB"/>
    <w:rsid w:val="00221A38"/>
    <w:rsid w:val="00221AD9"/>
    <w:rsid w:val="00221BCC"/>
    <w:rsid w:val="00221E08"/>
    <w:rsid w:val="002222D7"/>
    <w:rsid w:val="002227BB"/>
    <w:rsid w:val="00223380"/>
    <w:rsid w:val="00223AC8"/>
    <w:rsid w:val="00223AF1"/>
    <w:rsid w:val="00223E0B"/>
    <w:rsid w:val="002245B7"/>
    <w:rsid w:val="00224688"/>
    <w:rsid w:val="0022481C"/>
    <w:rsid w:val="00224955"/>
    <w:rsid w:val="002249BB"/>
    <w:rsid w:val="00224A7C"/>
    <w:rsid w:val="00224C0A"/>
    <w:rsid w:val="00224F62"/>
    <w:rsid w:val="0022518F"/>
    <w:rsid w:val="00225626"/>
    <w:rsid w:val="002262E4"/>
    <w:rsid w:val="0022681F"/>
    <w:rsid w:val="0022754A"/>
    <w:rsid w:val="002277F2"/>
    <w:rsid w:val="00230155"/>
    <w:rsid w:val="002302C6"/>
    <w:rsid w:val="0023031C"/>
    <w:rsid w:val="00230849"/>
    <w:rsid w:val="00230E68"/>
    <w:rsid w:val="002310AB"/>
    <w:rsid w:val="0023182F"/>
    <w:rsid w:val="002335DC"/>
    <w:rsid w:val="00233C23"/>
    <w:rsid w:val="00233DA0"/>
    <w:rsid w:val="0023469C"/>
    <w:rsid w:val="00234E23"/>
    <w:rsid w:val="00235398"/>
    <w:rsid w:val="0023542E"/>
    <w:rsid w:val="00235699"/>
    <w:rsid w:val="002356AD"/>
    <w:rsid w:val="00235F53"/>
    <w:rsid w:val="002360EC"/>
    <w:rsid w:val="002361B0"/>
    <w:rsid w:val="00236A4C"/>
    <w:rsid w:val="00236DF5"/>
    <w:rsid w:val="002376A5"/>
    <w:rsid w:val="00237716"/>
    <w:rsid w:val="00237944"/>
    <w:rsid w:val="00237C51"/>
    <w:rsid w:val="0024028E"/>
    <w:rsid w:val="00240CD0"/>
    <w:rsid w:val="00240F76"/>
    <w:rsid w:val="002417C9"/>
    <w:rsid w:val="00241E50"/>
    <w:rsid w:val="00242034"/>
    <w:rsid w:val="002424BA"/>
    <w:rsid w:val="0024272A"/>
    <w:rsid w:val="00243187"/>
    <w:rsid w:val="002438F0"/>
    <w:rsid w:val="002439FA"/>
    <w:rsid w:val="00243AC2"/>
    <w:rsid w:val="00243E26"/>
    <w:rsid w:val="002442B2"/>
    <w:rsid w:val="0024433C"/>
    <w:rsid w:val="00244E68"/>
    <w:rsid w:val="00245760"/>
    <w:rsid w:val="002457A2"/>
    <w:rsid w:val="0024619C"/>
    <w:rsid w:val="00246606"/>
    <w:rsid w:val="00246BCC"/>
    <w:rsid w:val="00247243"/>
    <w:rsid w:val="002476E1"/>
    <w:rsid w:val="00247820"/>
    <w:rsid w:val="0025000E"/>
    <w:rsid w:val="00250570"/>
    <w:rsid w:val="00250DF3"/>
    <w:rsid w:val="00250F28"/>
    <w:rsid w:val="0025109E"/>
    <w:rsid w:val="002510B2"/>
    <w:rsid w:val="002512C8"/>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407A"/>
    <w:rsid w:val="002640F7"/>
    <w:rsid w:val="002641EF"/>
    <w:rsid w:val="002641F5"/>
    <w:rsid w:val="002654DA"/>
    <w:rsid w:val="00265773"/>
    <w:rsid w:val="00265BAA"/>
    <w:rsid w:val="00266839"/>
    <w:rsid w:val="0026686D"/>
    <w:rsid w:val="00266ADD"/>
    <w:rsid w:val="00267FA4"/>
    <w:rsid w:val="00270024"/>
    <w:rsid w:val="00270294"/>
    <w:rsid w:val="002705A8"/>
    <w:rsid w:val="002709D0"/>
    <w:rsid w:val="002710EE"/>
    <w:rsid w:val="00271A3E"/>
    <w:rsid w:val="00271A97"/>
    <w:rsid w:val="00271AA0"/>
    <w:rsid w:val="00271CD9"/>
    <w:rsid w:val="00271D33"/>
    <w:rsid w:val="002726D6"/>
    <w:rsid w:val="00273344"/>
    <w:rsid w:val="002733AB"/>
    <w:rsid w:val="002736A0"/>
    <w:rsid w:val="00273E2A"/>
    <w:rsid w:val="00273F40"/>
    <w:rsid w:val="00274187"/>
    <w:rsid w:val="00274290"/>
    <w:rsid w:val="00274504"/>
    <w:rsid w:val="0027541D"/>
    <w:rsid w:val="00276936"/>
    <w:rsid w:val="00276955"/>
    <w:rsid w:val="00276C65"/>
    <w:rsid w:val="002802A7"/>
    <w:rsid w:val="002805A7"/>
    <w:rsid w:val="00280658"/>
    <w:rsid w:val="00281E1E"/>
    <w:rsid w:val="00281E24"/>
    <w:rsid w:val="00282734"/>
    <w:rsid w:val="00282D7D"/>
    <w:rsid w:val="00282EB7"/>
    <w:rsid w:val="0028352B"/>
    <w:rsid w:val="002839EA"/>
    <w:rsid w:val="00284D82"/>
    <w:rsid w:val="00285976"/>
    <w:rsid w:val="00285FD3"/>
    <w:rsid w:val="002866D3"/>
    <w:rsid w:val="00286837"/>
    <w:rsid w:val="00286F5C"/>
    <w:rsid w:val="002872B0"/>
    <w:rsid w:val="002879E8"/>
    <w:rsid w:val="002902F7"/>
    <w:rsid w:val="002914BD"/>
    <w:rsid w:val="002917B5"/>
    <w:rsid w:val="00291DBA"/>
    <w:rsid w:val="002927CD"/>
    <w:rsid w:val="002936F0"/>
    <w:rsid w:val="002951A0"/>
    <w:rsid w:val="002951FD"/>
    <w:rsid w:val="00295287"/>
    <w:rsid w:val="0029602F"/>
    <w:rsid w:val="00296712"/>
    <w:rsid w:val="0029683C"/>
    <w:rsid w:val="00296992"/>
    <w:rsid w:val="00296F7B"/>
    <w:rsid w:val="00297263"/>
    <w:rsid w:val="002975A2"/>
    <w:rsid w:val="002A0134"/>
    <w:rsid w:val="002A076C"/>
    <w:rsid w:val="002A07C1"/>
    <w:rsid w:val="002A0850"/>
    <w:rsid w:val="002A09BD"/>
    <w:rsid w:val="002A0F15"/>
    <w:rsid w:val="002A0F9B"/>
    <w:rsid w:val="002A10A6"/>
    <w:rsid w:val="002A11E8"/>
    <w:rsid w:val="002A17A9"/>
    <w:rsid w:val="002A1C68"/>
    <w:rsid w:val="002A1D39"/>
    <w:rsid w:val="002A1F0B"/>
    <w:rsid w:val="002A1F5D"/>
    <w:rsid w:val="002A2BD3"/>
    <w:rsid w:val="002A2EDD"/>
    <w:rsid w:val="002A337A"/>
    <w:rsid w:val="002A355F"/>
    <w:rsid w:val="002A3BA7"/>
    <w:rsid w:val="002A3EDB"/>
    <w:rsid w:val="002A3F7F"/>
    <w:rsid w:val="002A4F74"/>
    <w:rsid w:val="002A5182"/>
    <w:rsid w:val="002A531D"/>
    <w:rsid w:val="002A560C"/>
    <w:rsid w:val="002A56F0"/>
    <w:rsid w:val="002A5988"/>
    <w:rsid w:val="002A635A"/>
    <w:rsid w:val="002A6559"/>
    <w:rsid w:val="002A6B60"/>
    <w:rsid w:val="002A7E80"/>
    <w:rsid w:val="002B0B47"/>
    <w:rsid w:val="002B0EA1"/>
    <w:rsid w:val="002B134D"/>
    <w:rsid w:val="002B18EB"/>
    <w:rsid w:val="002B1E64"/>
    <w:rsid w:val="002B1E8B"/>
    <w:rsid w:val="002B210A"/>
    <w:rsid w:val="002B295B"/>
    <w:rsid w:val="002B2F7F"/>
    <w:rsid w:val="002B30C5"/>
    <w:rsid w:val="002B33C6"/>
    <w:rsid w:val="002B37E2"/>
    <w:rsid w:val="002B3A15"/>
    <w:rsid w:val="002B3A69"/>
    <w:rsid w:val="002B3AE0"/>
    <w:rsid w:val="002B3C1F"/>
    <w:rsid w:val="002B4116"/>
    <w:rsid w:val="002B4123"/>
    <w:rsid w:val="002B4A56"/>
    <w:rsid w:val="002B4A8C"/>
    <w:rsid w:val="002B4DBB"/>
    <w:rsid w:val="002B51A0"/>
    <w:rsid w:val="002B5A16"/>
    <w:rsid w:val="002B5F80"/>
    <w:rsid w:val="002B6F64"/>
    <w:rsid w:val="002B6FA8"/>
    <w:rsid w:val="002B711D"/>
    <w:rsid w:val="002B7554"/>
    <w:rsid w:val="002B7999"/>
    <w:rsid w:val="002B7BE4"/>
    <w:rsid w:val="002B7C9F"/>
    <w:rsid w:val="002B7D25"/>
    <w:rsid w:val="002C06A0"/>
    <w:rsid w:val="002C0B58"/>
    <w:rsid w:val="002C1C6D"/>
    <w:rsid w:val="002C3D56"/>
    <w:rsid w:val="002C4465"/>
    <w:rsid w:val="002C45FF"/>
    <w:rsid w:val="002C5331"/>
    <w:rsid w:val="002C56BE"/>
    <w:rsid w:val="002C56FD"/>
    <w:rsid w:val="002C621C"/>
    <w:rsid w:val="002C63CB"/>
    <w:rsid w:val="002C6A22"/>
    <w:rsid w:val="002C6FDE"/>
    <w:rsid w:val="002C7399"/>
    <w:rsid w:val="002C7A60"/>
    <w:rsid w:val="002C7AE7"/>
    <w:rsid w:val="002C7F32"/>
    <w:rsid w:val="002D0C90"/>
    <w:rsid w:val="002D1566"/>
    <w:rsid w:val="002D19C5"/>
    <w:rsid w:val="002D20E2"/>
    <w:rsid w:val="002D2933"/>
    <w:rsid w:val="002D347F"/>
    <w:rsid w:val="002D3A38"/>
    <w:rsid w:val="002D3A63"/>
    <w:rsid w:val="002D3D9D"/>
    <w:rsid w:val="002D4218"/>
    <w:rsid w:val="002D440E"/>
    <w:rsid w:val="002D49E4"/>
    <w:rsid w:val="002D4D8D"/>
    <w:rsid w:val="002D5033"/>
    <w:rsid w:val="002D59D8"/>
    <w:rsid w:val="002D5B83"/>
    <w:rsid w:val="002D61FE"/>
    <w:rsid w:val="002D6202"/>
    <w:rsid w:val="002D6746"/>
    <w:rsid w:val="002D75F4"/>
    <w:rsid w:val="002D7815"/>
    <w:rsid w:val="002D7A64"/>
    <w:rsid w:val="002E03EB"/>
    <w:rsid w:val="002E1C4D"/>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E3A"/>
    <w:rsid w:val="002F1F11"/>
    <w:rsid w:val="002F26DE"/>
    <w:rsid w:val="002F34AE"/>
    <w:rsid w:val="002F4006"/>
    <w:rsid w:val="002F4FE7"/>
    <w:rsid w:val="002F576E"/>
    <w:rsid w:val="002F5C65"/>
    <w:rsid w:val="002F5E7D"/>
    <w:rsid w:val="002F60FF"/>
    <w:rsid w:val="002F7083"/>
    <w:rsid w:val="002F70BA"/>
    <w:rsid w:val="002F7800"/>
    <w:rsid w:val="002F7C17"/>
    <w:rsid w:val="003011EB"/>
    <w:rsid w:val="003013B5"/>
    <w:rsid w:val="003025F6"/>
    <w:rsid w:val="00303618"/>
    <w:rsid w:val="00303F31"/>
    <w:rsid w:val="0030410B"/>
    <w:rsid w:val="00304577"/>
    <w:rsid w:val="003045F2"/>
    <w:rsid w:val="0030487D"/>
    <w:rsid w:val="0030499B"/>
    <w:rsid w:val="0030598B"/>
    <w:rsid w:val="003059EC"/>
    <w:rsid w:val="00305AB2"/>
    <w:rsid w:val="00305EEA"/>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D85"/>
    <w:rsid w:val="00315762"/>
    <w:rsid w:val="00316661"/>
    <w:rsid w:val="00316756"/>
    <w:rsid w:val="00316E03"/>
    <w:rsid w:val="00317056"/>
    <w:rsid w:val="003178AB"/>
    <w:rsid w:val="00317A33"/>
    <w:rsid w:val="00320DBF"/>
    <w:rsid w:val="00320F6F"/>
    <w:rsid w:val="00323301"/>
    <w:rsid w:val="00323B5C"/>
    <w:rsid w:val="00323E56"/>
    <w:rsid w:val="003241FD"/>
    <w:rsid w:val="00325282"/>
    <w:rsid w:val="00325C2B"/>
    <w:rsid w:val="0032698F"/>
    <w:rsid w:val="00326BDF"/>
    <w:rsid w:val="003276DD"/>
    <w:rsid w:val="00330572"/>
    <w:rsid w:val="003309D8"/>
    <w:rsid w:val="0033102D"/>
    <w:rsid w:val="00331330"/>
    <w:rsid w:val="00331594"/>
    <w:rsid w:val="00332838"/>
    <w:rsid w:val="00333909"/>
    <w:rsid w:val="003346FA"/>
    <w:rsid w:val="00334B8F"/>
    <w:rsid w:val="00334ECE"/>
    <w:rsid w:val="003350CF"/>
    <w:rsid w:val="00335219"/>
    <w:rsid w:val="0033589E"/>
    <w:rsid w:val="00335D0D"/>
    <w:rsid w:val="00336259"/>
    <w:rsid w:val="00336E7B"/>
    <w:rsid w:val="00337249"/>
    <w:rsid w:val="003378F3"/>
    <w:rsid w:val="00337BBE"/>
    <w:rsid w:val="00340BA3"/>
    <w:rsid w:val="003415FF"/>
    <w:rsid w:val="003416BD"/>
    <w:rsid w:val="00341735"/>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CC0"/>
    <w:rsid w:val="00356EC7"/>
    <w:rsid w:val="00357674"/>
    <w:rsid w:val="00357798"/>
    <w:rsid w:val="00360A9A"/>
    <w:rsid w:val="003611B8"/>
    <w:rsid w:val="003616DF"/>
    <w:rsid w:val="00361D83"/>
    <w:rsid w:val="00361FA7"/>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7102F"/>
    <w:rsid w:val="0037133C"/>
    <w:rsid w:val="00371743"/>
    <w:rsid w:val="00371AFD"/>
    <w:rsid w:val="00371AFE"/>
    <w:rsid w:val="00371E01"/>
    <w:rsid w:val="00372D92"/>
    <w:rsid w:val="00372EF5"/>
    <w:rsid w:val="00373379"/>
    <w:rsid w:val="00373655"/>
    <w:rsid w:val="00374A34"/>
    <w:rsid w:val="00375978"/>
    <w:rsid w:val="00375FA7"/>
    <w:rsid w:val="0037603F"/>
    <w:rsid w:val="00376D1B"/>
    <w:rsid w:val="0037738D"/>
    <w:rsid w:val="0037773F"/>
    <w:rsid w:val="00377908"/>
    <w:rsid w:val="003805E8"/>
    <w:rsid w:val="0038084B"/>
    <w:rsid w:val="00380AA8"/>
    <w:rsid w:val="00380E2F"/>
    <w:rsid w:val="00380FA5"/>
    <w:rsid w:val="00381888"/>
    <w:rsid w:val="00381AC6"/>
    <w:rsid w:val="0038203E"/>
    <w:rsid w:val="0038221E"/>
    <w:rsid w:val="00382FD2"/>
    <w:rsid w:val="003830EC"/>
    <w:rsid w:val="00383978"/>
    <w:rsid w:val="003839F2"/>
    <w:rsid w:val="00386015"/>
    <w:rsid w:val="00386325"/>
    <w:rsid w:val="00386821"/>
    <w:rsid w:val="00386B0B"/>
    <w:rsid w:val="00387262"/>
    <w:rsid w:val="003874CF"/>
    <w:rsid w:val="0038790F"/>
    <w:rsid w:val="00387E61"/>
    <w:rsid w:val="00390394"/>
    <w:rsid w:val="00390907"/>
    <w:rsid w:val="00390A0F"/>
    <w:rsid w:val="00390FDD"/>
    <w:rsid w:val="0039106F"/>
    <w:rsid w:val="003913A5"/>
    <w:rsid w:val="003921B5"/>
    <w:rsid w:val="00392848"/>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A95"/>
    <w:rsid w:val="00397D1C"/>
    <w:rsid w:val="00397F6B"/>
    <w:rsid w:val="003A0892"/>
    <w:rsid w:val="003A08D5"/>
    <w:rsid w:val="003A0B8B"/>
    <w:rsid w:val="003A168D"/>
    <w:rsid w:val="003A17F3"/>
    <w:rsid w:val="003A1A05"/>
    <w:rsid w:val="003A1B2A"/>
    <w:rsid w:val="003A2654"/>
    <w:rsid w:val="003A2DB5"/>
    <w:rsid w:val="003A323E"/>
    <w:rsid w:val="003A3296"/>
    <w:rsid w:val="003A368A"/>
    <w:rsid w:val="003A39B9"/>
    <w:rsid w:val="003A3B4F"/>
    <w:rsid w:val="003A466F"/>
    <w:rsid w:val="003A483D"/>
    <w:rsid w:val="003A4E73"/>
    <w:rsid w:val="003A5B7A"/>
    <w:rsid w:val="003A5E3B"/>
    <w:rsid w:val="003A5FAE"/>
    <w:rsid w:val="003A6A76"/>
    <w:rsid w:val="003A7694"/>
    <w:rsid w:val="003A7D5D"/>
    <w:rsid w:val="003B01AA"/>
    <w:rsid w:val="003B029B"/>
    <w:rsid w:val="003B05B6"/>
    <w:rsid w:val="003B097A"/>
    <w:rsid w:val="003B09EB"/>
    <w:rsid w:val="003B152C"/>
    <w:rsid w:val="003B15F5"/>
    <w:rsid w:val="003B1889"/>
    <w:rsid w:val="003B22CE"/>
    <w:rsid w:val="003B238B"/>
    <w:rsid w:val="003B3F86"/>
    <w:rsid w:val="003B431D"/>
    <w:rsid w:val="003B47A2"/>
    <w:rsid w:val="003B47C1"/>
    <w:rsid w:val="003B4FD3"/>
    <w:rsid w:val="003B585C"/>
    <w:rsid w:val="003B6B27"/>
    <w:rsid w:val="003B6D3F"/>
    <w:rsid w:val="003B78B4"/>
    <w:rsid w:val="003B7E3B"/>
    <w:rsid w:val="003C04E0"/>
    <w:rsid w:val="003C06BF"/>
    <w:rsid w:val="003C0B35"/>
    <w:rsid w:val="003C0CE8"/>
    <w:rsid w:val="003C0F7C"/>
    <w:rsid w:val="003C13FF"/>
    <w:rsid w:val="003C1F86"/>
    <w:rsid w:val="003C20AF"/>
    <w:rsid w:val="003C227B"/>
    <w:rsid w:val="003C2980"/>
    <w:rsid w:val="003C2E8C"/>
    <w:rsid w:val="003C3BA4"/>
    <w:rsid w:val="003C3D25"/>
    <w:rsid w:val="003C3EEF"/>
    <w:rsid w:val="003C3FAB"/>
    <w:rsid w:val="003C51E2"/>
    <w:rsid w:val="003C5655"/>
    <w:rsid w:val="003C56F2"/>
    <w:rsid w:val="003C5AED"/>
    <w:rsid w:val="003C63D9"/>
    <w:rsid w:val="003C7899"/>
    <w:rsid w:val="003C78C8"/>
    <w:rsid w:val="003C7B17"/>
    <w:rsid w:val="003D0AD1"/>
    <w:rsid w:val="003D1AB2"/>
    <w:rsid w:val="003D209A"/>
    <w:rsid w:val="003D242E"/>
    <w:rsid w:val="003D28EC"/>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D7BB0"/>
    <w:rsid w:val="003E0F28"/>
    <w:rsid w:val="003E0F2D"/>
    <w:rsid w:val="003E1813"/>
    <w:rsid w:val="003E18E9"/>
    <w:rsid w:val="003E19C6"/>
    <w:rsid w:val="003E1A5B"/>
    <w:rsid w:val="003E1E58"/>
    <w:rsid w:val="003E214B"/>
    <w:rsid w:val="003E2BAB"/>
    <w:rsid w:val="003E2D99"/>
    <w:rsid w:val="003E2F09"/>
    <w:rsid w:val="003E339F"/>
    <w:rsid w:val="003E3501"/>
    <w:rsid w:val="003E36EE"/>
    <w:rsid w:val="003E398C"/>
    <w:rsid w:val="003E3D27"/>
    <w:rsid w:val="003E43BD"/>
    <w:rsid w:val="003E493C"/>
    <w:rsid w:val="003E55A7"/>
    <w:rsid w:val="003E58EB"/>
    <w:rsid w:val="003E591B"/>
    <w:rsid w:val="003E60C8"/>
    <w:rsid w:val="003E61A1"/>
    <w:rsid w:val="003E6512"/>
    <w:rsid w:val="003E7ADB"/>
    <w:rsid w:val="003E7B37"/>
    <w:rsid w:val="003E7C8E"/>
    <w:rsid w:val="003E7E0A"/>
    <w:rsid w:val="003F0EA0"/>
    <w:rsid w:val="003F21A5"/>
    <w:rsid w:val="003F2352"/>
    <w:rsid w:val="003F24D7"/>
    <w:rsid w:val="003F3145"/>
    <w:rsid w:val="003F32F9"/>
    <w:rsid w:val="003F3946"/>
    <w:rsid w:val="003F3CF2"/>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5199"/>
    <w:rsid w:val="00405798"/>
    <w:rsid w:val="0040581D"/>
    <w:rsid w:val="00405AFE"/>
    <w:rsid w:val="00405B0A"/>
    <w:rsid w:val="00405E55"/>
    <w:rsid w:val="00406851"/>
    <w:rsid w:val="004069B6"/>
    <w:rsid w:val="00406A8E"/>
    <w:rsid w:val="00406AD4"/>
    <w:rsid w:val="00406F77"/>
    <w:rsid w:val="004074A7"/>
    <w:rsid w:val="004079AD"/>
    <w:rsid w:val="0041062A"/>
    <w:rsid w:val="00410699"/>
    <w:rsid w:val="00410DBA"/>
    <w:rsid w:val="00410E44"/>
    <w:rsid w:val="00410F8B"/>
    <w:rsid w:val="00411A7B"/>
    <w:rsid w:val="00411C55"/>
    <w:rsid w:val="00412121"/>
    <w:rsid w:val="004121EF"/>
    <w:rsid w:val="00412B05"/>
    <w:rsid w:val="00412D65"/>
    <w:rsid w:val="004134A0"/>
    <w:rsid w:val="00413513"/>
    <w:rsid w:val="00413FA3"/>
    <w:rsid w:val="004140BD"/>
    <w:rsid w:val="00414312"/>
    <w:rsid w:val="00414A6C"/>
    <w:rsid w:val="00415360"/>
    <w:rsid w:val="0041658D"/>
    <w:rsid w:val="00416760"/>
    <w:rsid w:val="0041679F"/>
    <w:rsid w:val="004168CB"/>
    <w:rsid w:val="0041692C"/>
    <w:rsid w:val="00417158"/>
    <w:rsid w:val="0041765C"/>
    <w:rsid w:val="00417763"/>
    <w:rsid w:val="00417B95"/>
    <w:rsid w:val="00420295"/>
    <w:rsid w:val="00420B85"/>
    <w:rsid w:val="00420D1C"/>
    <w:rsid w:val="00420F18"/>
    <w:rsid w:val="00421032"/>
    <w:rsid w:val="00421843"/>
    <w:rsid w:val="0042192C"/>
    <w:rsid w:val="00421EC0"/>
    <w:rsid w:val="00421FBA"/>
    <w:rsid w:val="0042224D"/>
    <w:rsid w:val="00422284"/>
    <w:rsid w:val="0042231A"/>
    <w:rsid w:val="004225E8"/>
    <w:rsid w:val="004228CD"/>
    <w:rsid w:val="0042293A"/>
    <w:rsid w:val="00423356"/>
    <w:rsid w:val="00423F5A"/>
    <w:rsid w:val="00425B41"/>
    <w:rsid w:val="00425C70"/>
    <w:rsid w:val="00426111"/>
    <w:rsid w:val="00426E75"/>
    <w:rsid w:val="0042719B"/>
    <w:rsid w:val="00427473"/>
    <w:rsid w:val="0042766F"/>
    <w:rsid w:val="0042799F"/>
    <w:rsid w:val="0043000E"/>
    <w:rsid w:val="00430898"/>
    <w:rsid w:val="00430B54"/>
    <w:rsid w:val="00430D31"/>
    <w:rsid w:val="004315CC"/>
    <w:rsid w:val="004319D5"/>
    <w:rsid w:val="00431ED5"/>
    <w:rsid w:val="004327D6"/>
    <w:rsid w:val="0043299C"/>
    <w:rsid w:val="00432E62"/>
    <w:rsid w:val="00433090"/>
    <w:rsid w:val="004343D8"/>
    <w:rsid w:val="00434627"/>
    <w:rsid w:val="00434BAA"/>
    <w:rsid w:val="00434C03"/>
    <w:rsid w:val="00434C4C"/>
    <w:rsid w:val="00435463"/>
    <w:rsid w:val="004354DC"/>
    <w:rsid w:val="00435BA3"/>
    <w:rsid w:val="00435BD4"/>
    <w:rsid w:val="00436153"/>
    <w:rsid w:val="0043657C"/>
    <w:rsid w:val="004368A6"/>
    <w:rsid w:val="00436BF1"/>
    <w:rsid w:val="004376A7"/>
    <w:rsid w:val="00437B22"/>
    <w:rsid w:val="00437D3C"/>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471"/>
    <w:rsid w:val="00455B91"/>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B45"/>
    <w:rsid w:val="004651D2"/>
    <w:rsid w:val="004656A1"/>
    <w:rsid w:val="00465D26"/>
    <w:rsid w:val="00466097"/>
    <w:rsid w:val="0046753A"/>
    <w:rsid w:val="004679F8"/>
    <w:rsid w:val="00470311"/>
    <w:rsid w:val="004709D9"/>
    <w:rsid w:val="00470AE8"/>
    <w:rsid w:val="00470F04"/>
    <w:rsid w:val="0047169D"/>
    <w:rsid w:val="00471857"/>
    <w:rsid w:val="004719A5"/>
    <w:rsid w:val="00471CB6"/>
    <w:rsid w:val="00471DC9"/>
    <w:rsid w:val="0047248E"/>
    <w:rsid w:val="00472E0E"/>
    <w:rsid w:val="00472F6C"/>
    <w:rsid w:val="00473DE7"/>
    <w:rsid w:val="00473E37"/>
    <w:rsid w:val="00473E70"/>
    <w:rsid w:val="00474107"/>
    <w:rsid w:val="0047456C"/>
    <w:rsid w:val="00474615"/>
    <w:rsid w:val="00475125"/>
    <w:rsid w:val="00475708"/>
    <w:rsid w:val="00475CE9"/>
    <w:rsid w:val="00475F26"/>
    <w:rsid w:val="00476502"/>
    <w:rsid w:val="0047693D"/>
    <w:rsid w:val="00476CEE"/>
    <w:rsid w:val="004779DD"/>
    <w:rsid w:val="00477C63"/>
    <w:rsid w:val="00480BFD"/>
    <w:rsid w:val="00480E43"/>
    <w:rsid w:val="00480F3C"/>
    <w:rsid w:val="004819C4"/>
    <w:rsid w:val="00481B74"/>
    <w:rsid w:val="00481D82"/>
    <w:rsid w:val="00481FD9"/>
    <w:rsid w:val="00482584"/>
    <w:rsid w:val="00482775"/>
    <w:rsid w:val="0048286F"/>
    <w:rsid w:val="00483201"/>
    <w:rsid w:val="004837D1"/>
    <w:rsid w:val="00483970"/>
    <w:rsid w:val="00483E67"/>
    <w:rsid w:val="00485B8F"/>
    <w:rsid w:val="00485EF9"/>
    <w:rsid w:val="00486254"/>
    <w:rsid w:val="00486449"/>
    <w:rsid w:val="00486A10"/>
    <w:rsid w:val="00486D98"/>
    <w:rsid w:val="00486FA2"/>
    <w:rsid w:val="00487033"/>
    <w:rsid w:val="0048711D"/>
    <w:rsid w:val="00487452"/>
    <w:rsid w:val="00487A72"/>
    <w:rsid w:val="004904AE"/>
    <w:rsid w:val="00491048"/>
    <w:rsid w:val="004913C8"/>
    <w:rsid w:val="004928AF"/>
    <w:rsid w:val="00492A8D"/>
    <w:rsid w:val="00492E17"/>
    <w:rsid w:val="00493013"/>
    <w:rsid w:val="00494CDD"/>
    <w:rsid w:val="00495760"/>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DB5"/>
    <w:rsid w:val="004A6EFB"/>
    <w:rsid w:val="004A72C8"/>
    <w:rsid w:val="004B0488"/>
    <w:rsid w:val="004B0877"/>
    <w:rsid w:val="004B0F29"/>
    <w:rsid w:val="004B105A"/>
    <w:rsid w:val="004B13F2"/>
    <w:rsid w:val="004B1431"/>
    <w:rsid w:val="004B1442"/>
    <w:rsid w:val="004B1A4B"/>
    <w:rsid w:val="004B1D2E"/>
    <w:rsid w:val="004B2400"/>
    <w:rsid w:val="004B25A2"/>
    <w:rsid w:val="004B2AA6"/>
    <w:rsid w:val="004B2E80"/>
    <w:rsid w:val="004B3141"/>
    <w:rsid w:val="004B337F"/>
    <w:rsid w:val="004B408A"/>
    <w:rsid w:val="004B44B9"/>
    <w:rsid w:val="004B470C"/>
    <w:rsid w:val="004B474E"/>
    <w:rsid w:val="004B47E9"/>
    <w:rsid w:val="004B4992"/>
    <w:rsid w:val="004B4A23"/>
    <w:rsid w:val="004B4BCA"/>
    <w:rsid w:val="004B4DD3"/>
    <w:rsid w:val="004B4EC0"/>
    <w:rsid w:val="004B5B49"/>
    <w:rsid w:val="004B61D8"/>
    <w:rsid w:val="004B703C"/>
    <w:rsid w:val="004B7895"/>
    <w:rsid w:val="004B7896"/>
    <w:rsid w:val="004B7CAC"/>
    <w:rsid w:val="004C042A"/>
    <w:rsid w:val="004C063F"/>
    <w:rsid w:val="004C08A6"/>
    <w:rsid w:val="004C0E07"/>
    <w:rsid w:val="004C12B9"/>
    <w:rsid w:val="004C196E"/>
    <w:rsid w:val="004C2F95"/>
    <w:rsid w:val="004C2FF0"/>
    <w:rsid w:val="004C3282"/>
    <w:rsid w:val="004C34F9"/>
    <w:rsid w:val="004C376D"/>
    <w:rsid w:val="004C38E3"/>
    <w:rsid w:val="004C3919"/>
    <w:rsid w:val="004C3E73"/>
    <w:rsid w:val="004C4528"/>
    <w:rsid w:val="004C47CE"/>
    <w:rsid w:val="004C52DD"/>
    <w:rsid w:val="004C57BE"/>
    <w:rsid w:val="004C66F6"/>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5B39"/>
    <w:rsid w:val="004D66A3"/>
    <w:rsid w:val="004E0DF7"/>
    <w:rsid w:val="004E0E41"/>
    <w:rsid w:val="004E19B1"/>
    <w:rsid w:val="004E2BE1"/>
    <w:rsid w:val="004E3035"/>
    <w:rsid w:val="004E3547"/>
    <w:rsid w:val="004E4308"/>
    <w:rsid w:val="004E4341"/>
    <w:rsid w:val="004E4457"/>
    <w:rsid w:val="004E4AFB"/>
    <w:rsid w:val="004E4B64"/>
    <w:rsid w:val="004E4CC6"/>
    <w:rsid w:val="004E4E8E"/>
    <w:rsid w:val="004E516D"/>
    <w:rsid w:val="004E5307"/>
    <w:rsid w:val="004E5585"/>
    <w:rsid w:val="004E5657"/>
    <w:rsid w:val="004E58F3"/>
    <w:rsid w:val="004E5C7D"/>
    <w:rsid w:val="004E69F7"/>
    <w:rsid w:val="004E72F9"/>
    <w:rsid w:val="004E77D1"/>
    <w:rsid w:val="004E7969"/>
    <w:rsid w:val="004E7C57"/>
    <w:rsid w:val="004E7CC1"/>
    <w:rsid w:val="004F11AC"/>
    <w:rsid w:val="004F1F15"/>
    <w:rsid w:val="004F1FBE"/>
    <w:rsid w:val="004F2D53"/>
    <w:rsid w:val="004F30A0"/>
    <w:rsid w:val="004F3596"/>
    <w:rsid w:val="004F38D0"/>
    <w:rsid w:val="004F43E2"/>
    <w:rsid w:val="004F453E"/>
    <w:rsid w:val="004F4548"/>
    <w:rsid w:val="004F464B"/>
    <w:rsid w:val="004F5411"/>
    <w:rsid w:val="004F566D"/>
    <w:rsid w:val="004F5955"/>
    <w:rsid w:val="004F5D13"/>
    <w:rsid w:val="004F5FE0"/>
    <w:rsid w:val="004F6136"/>
    <w:rsid w:val="004F642F"/>
    <w:rsid w:val="004F65B7"/>
    <w:rsid w:val="004F65CC"/>
    <w:rsid w:val="004F734B"/>
    <w:rsid w:val="004F74C6"/>
    <w:rsid w:val="004F773C"/>
    <w:rsid w:val="004F7B9F"/>
    <w:rsid w:val="0050023D"/>
    <w:rsid w:val="00500618"/>
    <w:rsid w:val="0050158C"/>
    <w:rsid w:val="00501DF9"/>
    <w:rsid w:val="00502167"/>
    <w:rsid w:val="00502A56"/>
    <w:rsid w:val="005032BD"/>
    <w:rsid w:val="00503332"/>
    <w:rsid w:val="005035BB"/>
    <w:rsid w:val="00503696"/>
    <w:rsid w:val="0050475C"/>
    <w:rsid w:val="00504EE0"/>
    <w:rsid w:val="005053BE"/>
    <w:rsid w:val="005054A9"/>
    <w:rsid w:val="0050554E"/>
    <w:rsid w:val="0050571D"/>
    <w:rsid w:val="00505BFD"/>
    <w:rsid w:val="00506A6F"/>
    <w:rsid w:val="00506C9A"/>
    <w:rsid w:val="00506EBE"/>
    <w:rsid w:val="0050711E"/>
    <w:rsid w:val="005075A3"/>
    <w:rsid w:val="00507F74"/>
    <w:rsid w:val="00507FDE"/>
    <w:rsid w:val="00510DF9"/>
    <w:rsid w:val="00511827"/>
    <w:rsid w:val="00511B06"/>
    <w:rsid w:val="00511E3E"/>
    <w:rsid w:val="005126F1"/>
    <w:rsid w:val="005127C0"/>
    <w:rsid w:val="00513191"/>
    <w:rsid w:val="005133A5"/>
    <w:rsid w:val="00513AE6"/>
    <w:rsid w:val="00513C78"/>
    <w:rsid w:val="00514203"/>
    <w:rsid w:val="005146A0"/>
    <w:rsid w:val="00515219"/>
    <w:rsid w:val="00516328"/>
    <w:rsid w:val="00516352"/>
    <w:rsid w:val="005165EF"/>
    <w:rsid w:val="00516C49"/>
    <w:rsid w:val="00516DD5"/>
    <w:rsid w:val="005172E5"/>
    <w:rsid w:val="005174AD"/>
    <w:rsid w:val="0051796A"/>
    <w:rsid w:val="00517CF7"/>
    <w:rsid w:val="0052024F"/>
    <w:rsid w:val="0052026C"/>
    <w:rsid w:val="0052045A"/>
    <w:rsid w:val="0052046E"/>
    <w:rsid w:val="005217C1"/>
    <w:rsid w:val="00521AC4"/>
    <w:rsid w:val="005222D6"/>
    <w:rsid w:val="005224BC"/>
    <w:rsid w:val="00522624"/>
    <w:rsid w:val="00522640"/>
    <w:rsid w:val="00522A03"/>
    <w:rsid w:val="00522E01"/>
    <w:rsid w:val="00524373"/>
    <w:rsid w:val="00524CAF"/>
    <w:rsid w:val="005262F9"/>
    <w:rsid w:val="005266B5"/>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714D"/>
    <w:rsid w:val="00547CD2"/>
    <w:rsid w:val="00550145"/>
    <w:rsid w:val="005504ED"/>
    <w:rsid w:val="00551172"/>
    <w:rsid w:val="005511D0"/>
    <w:rsid w:val="005512D1"/>
    <w:rsid w:val="005515BD"/>
    <w:rsid w:val="00551F93"/>
    <w:rsid w:val="005521B8"/>
    <w:rsid w:val="00552894"/>
    <w:rsid w:val="00553D6E"/>
    <w:rsid w:val="00554F39"/>
    <w:rsid w:val="00555AEE"/>
    <w:rsid w:val="00555F18"/>
    <w:rsid w:val="00556696"/>
    <w:rsid w:val="00557AAA"/>
    <w:rsid w:val="00557AD8"/>
    <w:rsid w:val="00560B20"/>
    <w:rsid w:val="00561BD9"/>
    <w:rsid w:val="0056285B"/>
    <w:rsid w:val="00563479"/>
    <w:rsid w:val="005637F4"/>
    <w:rsid w:val="005642E3"/>
    <w:rsid w:val="00565BEB"/>
    <w:rsid w:val="00565C48"/>
    <w:rsid w:val="00565F43"/>
    <w:rsid w:val="005664CF"/>
    <w:rsid w:val="0056675D"/>
    <w:rsid w:val="00566F4C"/>
    <w:rsid w:val="005676F5"/>
    <w:rsid w:val="00567E0A"/>
    <w:rsid w:val="00567E15"/>
    <w:rsid w:val="005701BC"/>
    <w:rsid w:val="0057032D"/>
    <w:rsid w:val="0057121F"/>
    <w:rsid w:val="00571E8F"/>
    <w:rsid w:val="00571F16"/>
    <w:rsid w:val="00572596"/>
    <w:rsid w:val="00572CA8"/>
    <w:rsid w:val="00572E2D"/>
    <w:rsid w:val="00573557"/>
    <w:rsid w:val="00573F2B"/>
    <w:rsid w:val="005747E5"/>
    <w:rsid w:val="00574FC8"/>
    <w:rsid w:val="00575425"/>
    <w:rsid w:val="005754BD"/>
    <w:rsid w:val="0057550C"/>
    <w:rsid w:val="00575862"/>
    <w:rsid w:val="005762A1"/>
    <w:rsid w:val="005764AC"/>
    <w:rsid w:val="00580ED2"/>
    <w:rsid w:val="00581226"/>
    <w:rsid w:val="005814EA"/>
    <w:rsid w:val="00582825"/>
    <w:rsid w:val="00582D82"/>
    <w:rsid w:val="00584066"/>
    <w:rsid w:val="00585057"/>
    <w:rsid w:val="00585567"/>
    <w:rsid w:val="00585725"/>
    <w:rsid w:val="0058648A"/>
    <w:rsid w:val="005867AE"/>
    <w:rsid w:val="0058699F"/>
    <w:rsid w:val="00587338"/>
    <w:rsid w:val="00587794"/>
    <w:rsid w:val="005903D3"/>
    <w:rsid w:val="005906C9"/>
    <w:rsid w:val="00590BD0"/>
    <w:rsid w:val="00590CA0"/>
    <w:rsid w:val="00590F4F"/>
    <w:rsid w:val="005911C4"/>
    <w:rsid w:val="00591262"/>
    <w:rsid w:val="00592103"/>
    <w:rsid w:val="00592441"/>
    <w:rsid w:val="00592E8C"/>
    <w:rsid w:val="00592F72"/>
    <w:rsid w:val="00593938"/>
    <w:rsid w:val="00593C64"/>
    <w:rsid w:val="005941DD"/>
    <w:rsid w:val="0059441A"/>
    <w:rsid w:val="0059467B"/>
    <w:rsid w:val="005950B7"/>
    <w:rsid w:val="00595355"/>
    <w:rsid w:val="00595D1C"/>
    <w:rsid w:val="00596A9C"/>
    <w:rsid w:val="00596B45"/>
    <w:rsid w:val="00597C58"/>
    <w:rsid w:val="005A0020"/>
    <w:rsid w:val="005A074E"/>
    <w:rsid w:val="005A1280"/>
    <w:rsid w:val="005A181C"/>
    <w:rsid w:val="005A1AD2"/>
    <w:rsid w:val="005A1D65"/>
    <w:rsid w:val="005A1FD4"/>
    <w:rsid w:val="005A245D"/>
    <w:rsid w:val="005A2462"/>
    <w:rsid w:val="005A2833"/>
    <w:rsid w:val="005A2913"/>
    <w:rsid w:val="005A363D"/>
    <w:rsid w:val="005A4044"/>
    <w:rsid w:val="005A4375"/>
    <w:rsid w:val="005A4A9B"/>
    <w:rsid w:val="005A545E"/>
    <w:rsid w:val="005A54A0"/>
    <w:rsid w:val="005A5862"/>
    <w:rsid w:val="005A5946"/>
    <w:rsid w:val="005A6217"/>
    <w:rsid w:val="005A63A6"/>
    <w:rsid w:val="005A6BB8"/>
    <w:rsid w:val="005A71BF"/>
    <w:rsid w:val="005A71EE"/>
    <w:rsid w:val="005B0142"/>
    <w:rsid w:val="005B05E0"/>
    <w:rsid w:val="005B0852"/>
    <w:rsid w:val="005B10F1"/>
    <w:rsid w:val="005B1A37"/>
    <w:rsid w:val="005B259A"/>
    <w:rsid w:val="005B293D"/>
    <w:rsid w:val="005B35DF"/>
    <w:rsid w:val="005B3F85"/>
    <w:rsid w:val="005B41A0"/>
    <w:rsid w:val="005B44DF"/>
    <w:rsid w:val="005B4DB5"/>
    <w:rsid w:val="005B53BF"/>
    <w:rsid w:val="005B5652"/>
    <w:rsid w:val="005B591D"/>
    <w:rsid w:val="005B59AA"/>
    <w:rsid w:val="005B5CD9"/>
    <w:rsid w:val="005B5F39"/>
    <w:rsid w:val="005B60B2"/>
    <w:rsid w:val="005B625A"/>
    <w:rsid w:val="005B640C"/>
    <w:rsid w:val="005B698B"/>
    <w:rsid w:val="005B6FBE"/>
    <w:rsid w:val="005B7020"/>
    <w:rsid w:val="005B70A8"/>
    <w:rsid w:val="005B7248"/>
    <w:rsid w:val="005C0141"/>
    <w:rsid w:val="005C06AE"/>
    <w:rsid w:val="005C0A32"/>
    <w:rsid w:val="005C1CBF"/>
    <w:rsid w:val="005C1CDE"/>
    <w:rsid w:val="005C1DAB"/>
    <w:rsid w:val="005C1F7C"/>
    <w:rsid w:val="005C2089"/>
    <w:rsid w:val="005C32E5"/>
    <w:rsid w:val="005C33C4"/>
    <w:rsid w:val="005C3A73"/>
    <w:rsid w:val="005C3E48"/>
    <w:rsid w:val="005C410F"/>
    <w:rsid w:val="005C4A9F"/>
    <w:rsid w:val="005C56E4"/>
    <w:rsid w:val="005C582F"/>
    <w:rsid w:val="005C5CEF"/>
    <w:rsid w:val="005C60BE"/>
    <w:rsid w:val="005C679B"/>
    <w:rsid w:val="005C7AF0"/>
    <w:rsid w:val="005C7EA8"/>
    <w:rsid w:val="005D0B8E"/>
    <w:rsid w:val="005D0BC0"/>
    <w:rsid w:val="005D119E"/>
    <w:rsid w:val="005D18B0"/>
    <w:rsid w:val="005D1973"/>
    <w:rsid w:val="005D1D47"/>
    <w:rsid w:val="005D22A7"/>
    <w:rsid w:val="005D22F3"/>
    <w:rsid w:val="005D28EB"/>
    <w:rsid w:val="005D34FA"/>
    <w:rsid w:val="005D3501"/>
    <w:rsid w:val="005D4CC1"/>
    <w:rsid w:val="005D5981"/>
    <w:rsid w:val="005D6ABD"/>
    <w:rsid w:val="005D6E08"/>
    <w:rsid w:val="005D751F"/>
    <w:rsid w:val="005D759D"/>
    <w:rsid w:val="005D77C1"/>
    <w:rsid w:val="005E030B"/>
    <w:rsid w:val="005E0A53"/>
    <w:rsid w:val="005E167E"/>
    <w:rsid w:val="005E1BD5"/>
    <w:rsid w:val="005E2019"/>
    <w:rsid w:val="005E23EF"/>
    <w:rsid w:val="005E27FB"/>
    <w:rsid w:val="005E2E47"/>
    <w:rsid w:val="005E3494"/>
    <w:rsid w:val="005E3B55"/>
    <w:rsid w:val="005E3EFA"/>
    <w:rsid w:val="005E4279"/>
    <w:rsid w:val="005E445A"/>
    <w:rsid w:val="005E45D2"/>
    <w:rsid w:val="005E4CE3"/>
    <w:rsid w:val="005E4FD5"/>
    <w:rsid w:val="005E5B2C"/>
    <w:rsid w:val="005E6333"/>
    <w:rsid w:val="005E6627"/>
    <w:rsid w:val="005E6C5B"/>
    <w:rsid w:val="005E6FFA"/>
    <w:rsid w:val="005F1457"/>
    <w:rsid w:val="005F19EF"/>
    <w:rsid w:val="005F1DB3"/>
    <w:rsid w:val="005F25F7"/>
    <w:rsid w:val="005F2719"/>
    <w:rsid w:val="005F2746"/>
    <w:rsid w:val="005F2D68"/>
    <w:rsid w:val="005F31E6"/>
    <w:rsid w:val="005F383E"/>
    <w:rsid w:val="005F3C60"/>
    <w:rsid w:val="005F514A"/>
    <w:rsid w:val="005F55C2"/>
    <w:rsid w:val="005F576A"/>
    <w:rsid w:val="005F5A58"/>
    <w:rsid w:val="005F60FA"/>
    <w:rsid w:val="005F6974"/>
    <w:rsid w:val="005F6B48"/>
    <w:rsid w:val="005F6EB6"/>
    <w:rsid w:val="005F6FD3"/>
    <w:rsid w:val="005F7752"/>
    <w:rsid w:val="005F7B1B"/>
    <w:rsid w:val="00600B08"/>
    <w:rsid w:val="00601785"/>
    <w:rsid w:val="00601EB5"/>
    <w:rsid w:val="00602636"/>
    <w:rsid w:val="00602A0D"/>
    <w:rsid w:val="00602A35"/>
    <w:rsid w:val="006030E8"/>
    <w:rsid w:val="006035ED"/>
    <w:rsid w:val="006037E4"/>
    <w:rsid w:val="0060460C"/>
    <w:rsid w:val="00604FAF"/>
    <w:rsid w:val="006051D5"/>
    <w:rsid w:val="006052A2"/>
    <w:rsid w:val="00605DE0"/>
    <w:rsid w:val="00605FE0"/>
    <w:rsid w:val="00606647"/>
    <w:rsid w:val="0060676F"/>
    <w:rsid w:val="00606A7A"/>
    <w:rsid w:val="00606ECA"/>
    <w:rsid w:val="00607600"/>
    <w:rsid w:val="0060783F"/>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063A"/>
    <w:rsid w:val="0062144E"/>
    <w:rsid w:val="00621F9D"/>
    <w:rsid w:val="00622F7B"/>
    <w:rsid w:val="0062365B"/>
    <w:rsid w:val="00623D9E"/>
    <w:rsid w:val="00623F2B"/>
    <w:rsid w:val="006241CE"/>
    <w:rsid w:val="006244AE"/>
    <w:rsid w:val="006244F1"/>
    <w:rsid w:val="006248DB"/>
    <w:rsid w:val="00624B33"/>
    <w:rsid w:val="00624B3C"/>
    <w:rsid w:val="006251B3"/>
    <w:rsid w:val="00625D4D"/>
    <w:rsid w:val="00626388"/>
    <w:rsid w:val="006264EC"/>
    <w:rsid w:val="00626AD1"/>
    <w:rsid w:val="00626DB1"/>
    <w:rsid w:val="00626F64"/>
    <w:rsid w:val="00631764"/>
    <w:rsid w:val="00631E9E"/>
    <w:rsid w:val="00631FCF"/>
    <w:rsid w:val="006320D6"/>
    <w:rsid w:val="0063232E"/>
    <w:rsid w:val="006328F6"/>
    <w:rsid w:val="0063295A"/>
    <w:rsid w:val="00632E3E"/>
    <w:rsid w:val="0063302E"/>
    <w:rsid w:val="0063319A"/>
    <w:rsid w:val="0063346F"/>
    <w:rsid w:val="006343AD"/>
    <w:rsid w:val="00634560"/>
    <w:rsid w:val="00634574"/>
    <w:rsid w:val="006348AD"/>
    <w:rsid w:val="00634B06"/>
    <w:rsid w:val="00634F97"/>
    <w:rsid w:val="006353C1"/>
    <w:rsid w:val="00635CE8"/>
    <w:rsid w:val="0063644F"/>
    <w:rsid w:val="00636C3C"/>
    <w:rsid w:val="00636EFA"/>
    <w:rsid w:val="00637757"/>
    <w:rsid w:val="00637B67"/>
    <w:rsid w:val="00637BAA"/>
    <w:rsid w:val="00637CD6"/>
    <w:rsid w:val="0064080C"/>
    <w:rsid w:val="00640D2E"/>
    <w:rsid w:val="00640D3C"/>
    <w:rsid w:val="00641C2B"/>
    <w:rsid w:val="00642E3A"/>
    <w:rsid w:val="006431DF"/>
    <w:rsid w:val="00643829"/>
    <w:rsid w:val="006438EC"/>
    <w:rsid w:val="006439E1"/>
    <w:rsid w:val="00643A08"/>
    <w:rsid w:val="00643E07"/>
    <w:rsid w:val="0064462B"/>
    <w:rsid w:val="00644E1A"/>
    <w:rsid w:val="00644FDE"/>
    <w:rsid w:val="00645282"/>
    <w:rsid w:val="0064560F"/>
    <w:rsid w:val="00645630"/>
    <w:rsid w:val="0064582C"/>
    <w:rsid w:val="00646FD0"/>
    <w:rsid w:val="0064706D"/>
    <w:rsid w:val="00647F41"/>
    <w:rsid w:val="00650505"/>
    <w:rsid w:val="006509E8"/>
    <w:rsid w:val="00650AA4"/>
    <w:rsid w:val="00650E7D"/>
    <w:rsid w:val="00651743"/>
    <w:rsid w:val="006521B7"/>
    <w:rsid w:val="0065291B"/>
    <w:rsid w:val="00652A06"/>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191"/>
    <w:rsid w:val="0065740D"/>
    <w:rsid w:val="00657756"/>
    <w:rsid w:val="0066049E"/>
    <w:rsid w:val="006605C6"/>
    <w:rsid w:val="00660607"/>
    <w:rsid w:val="00660B4A"/>
    <w:rsid w:val="00660D0E"/>
    <w:rsid w:val="00660DFB"/>
    <w:rsid w:val="0066132B"/>
    <w:rsid w:val="00661618"/>
    <w:rsid w:val="00661D85"/>
    <w:rsid w:val="00661F68"/>
    <w:rsid w:val="0066223B"/>
    <w:rsid w:val="0066229C"/>
    <w:rsid w:val="006624BD"/>
    <w:rsid w:val="00662B69"/>
    <w:rsid w:val="00662D68"/>
    <w:rsid w:val="006634CD"/>
    <w:rsid w:val="00663695"/>
    <w:rsid w:val="006636B2"/>
    <w:rsid w:val="006636C5"/>
    <w:rsid w:val="00663AFE"/>
    <w:rsid w:val="00664564"/>
    <w:rsid w:val="006647C8"/>
    <w:rsid w:val="00664945"/>
    <w:rsid w:val="00664CC6"/>
    <w:rsid w:val="00664F27"/>
    <w:rsid w:val="006653BC"/>
    <w:rsid w:val="00666000"/>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6EFA"/>
    <w:rsid w:val="006778E6"/>
    <w:rsid w:val="00677BC4"/>
    <w:rsid w:val="0068036B"/>
    <w:rsid w:val="006806F5"/>
    <w:rsid w:val="006812D6"/>
    <w:rsid w:val="00681E38"/>
    <w:rsid w:val="00681EB0"/>
    <w:rsid w:val="00682CBF"/>
    <w:rsid w:val="00682E4D"/>
    <w:rsid w:val="00684103"/>
    <w:rsid w:val="00684734"/>
    <w:rsid w:val="00684C1D"/>
    <w:rsid w:val="006853D7"/>
    <w:rsid w:val="0068546B"/>
    <w:rsid w:val="00686695"/>
    <w:rsid w:val="0068670B"/>
    <w:rsid w:val="00686F3D"/>
    <w:rsid w:val="006873B5"/>
    <w:rsid w:val="0068755B"/>
    <w:rsid w:val="00687DC8"/>
    <w:rsid w:val="0069038F"/>
    <w:rsid w:val="0069057C"/>
    <w:rsid w:val="006906D1"/>
    <w:rsid w:val="00690E0D"/>
    <w:rsid w:val="00691273"/>
    <w:rsid w:val="0069208B"/>
    <w:rsid w:val="006920C4"/>
    <w:rsid w:val="0069226D"/>
    <w:rsid w:val="006922BF"/>
    <w:rsid w:val="0069315A"/>
    <w:rsid w:val="00693460"/>
    <w:rsid w:val="00693A56"/>
    <w:rsid w:val="00693FDC"/>
    <w:rsid w:val="0069432E"/>
    <w:rsid w:val="00694787"/>
    <w:rsid w:val="00694956"/>
    <w:rsid w:val="006949D3"/>
    <w:rsid w:val="00695519"/>
    <w:rsid w:val="006955AB"/>
    <w:rsid w:val="00695E80"/>
    <w:rsid w:val="00695ED4"/>
    <w:rsid w:val="0069696C"/>
    <w:rsid w:val="00696C61"/>
    <w:rsid w:val="00697248"/>
    <w:rsid w:val="00697454"/>
    <w:rsid w:val="00697503"/>
    <w:rsid w:val="00697D2F"/>
    <w:rsid w:val="006A02BC"/>
    <w:rsid w:val="006A03EC"/>
    <w:rsid w:val="006A0611"/>
    <w:rsid w:val="006A085A"/>
    <w:rsid w:val="006A0D84"/>
    <w:rsid w:val="006A1794"/>
    <w:rsid w:val="006A1AD6"/>
    <w:rsid w:val="006A1C64"/>
    <w:rsid w:val="006A205A"/>
    <w:rsid w:val="006A2253"/>
    <w:rsid w:val="006A245E"/>
    <w:rsid w:val="006A262B"/>
    <w:rsid w:val="006A3B2B"/>
    <w:rsid w:val="006A4A62"/>
    <w:rsid w:val="006A4C6C"/>
    <w:rsid w:val="006A4FB4"/>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688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7D"/>
    <w:rsid w:val="006C4FA1"/>
    <w:rsid w:val="006C5FEE"/>
    <w:rsid w:val="006C68ED"/>
    <w:rsid w:val="006C6DF3"/>
    <w:rsid w:val="006C6F39"/>
    <w:rsid w:val="006C6FC2"/>
    <w:rsid w:val="006C7C2D"/>
    <w:rsid w:val="006D01FF"/>
    <w:rsid w:val="006D08EA"/>
    <w:rsid w:val="006D0CAF"/>
    <w:rsid w:val="006D1258"/>
    <w:rsid w:val="006D1334"/>
    <w:rsid w:val="006D1BB9"/>
    <w:rsid w:val="006D20E3"/>
    <w:rsid w:val="006D2213"/>
    <w:rsid w:val="006D3A87"/>
    <w:rsid w:val="006D3BAA"/>
    <w:rsid w:val="006D453A"/>
    <w:rsid w:val="006D45FA"/>
    <w:rsid w:val="006D61C3"/>
    <w:rsid w:val="006D6805"/>
    <w:rsid w:val="006D7AF0"/>
    <w:rsid w:val="006E0172"/>
    <w:rsid w:val="006E02B6"/>
    <w:rsid w:val="006E0662"/>
    <w:rsid w:val="006E0BCD"/>
    <w:rsid w:val="006E0D16"/>
    <w:rsid w:val="006E15B8"/>
    <w:rsid w:val="006E2BA0"/>
    <w:rsid w:val="006E3075"/>
    <w:rsid w:val="006E3DF9"/>
    <w:rsid w:val="006E4018"/>
    <w:rsid w:val="006E426E"/>
    <w:rsid w:val="006E4915"/>
    <w:rsid w:val="006E4E8A"/>
    <w:rsid w:val="006E5310"/>
    <w:rsid w:val="006E5917"/>
    <w:rsid w:val="006E64F7"/>
    <w:rsid w:val="006E666A"/>
    <w:rsid w:val="006E6AF3"/>
    <w:rsid w:val="006E6FEA"/>
    <w:rsid w:val="006E7483"/>
    <w:rsid w:val="006E7F72"/>
    <w:rsid w:val="006F01B4"/>
    <w:rsid w:val="006F0878"/>
    <w:rsid w:val="006F0C57"/>
    <w:rsid w:val="006F0C96"/>
    <w:rsid w:val="006F0F3A"/>
    <w:rsid w:val="006F1EC1"/>
    <w:rsid w:val="006F2161"/>
    <w:rsid w:val="006F2185"/>
    <w:rsid w:val="006F2326"/>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3501"/>
    <w:rsid w:val="00703EBD"/>
    <w:rsid w:val="007040E3"/>
    <w:rsid w:val="00704767"/>
    <w:rsid w:val="00704F22"/>
    <w:rsid w:val="007055E6"/>
    <w:rsid w:val="0070582D"/>
    <w:rsid w:val="0070588D"/>
    <w:rsid w:val="00705D3C"/>
    <w:rsid w:val="00705E98"/>
    <w:rsid w:val="00706445"/>
    <w:rsid w:val="007064FA"/>
    <w:rsid w:val="00706575"/>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9DE"/>
    <w:rsid w:val="00715F3E"/>
    <w:rsid w:val="00716AC0"/>
    <w:rsid w:val="00716B99"/>
    <w:rsid w:val="00717BBF"/>
    <w:rsid w:val="00720223"/>
    <w:rsid w:val="007205FB"/>
    <w:rsid w:val="007207FC"/>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21E6"/>
    <w:rsid w:val="007325DF"/>
    <w:rsid w:val="0073337E"/>
    <w:rsid w:val="00733520"/>
    <w:rsid w:val="00734062"/>
    <w:rsid w:val="00734D59"/>
    <w:rsid w:val="0073588F"/>
    <w:rsid w:val="0073609B"/>
    <w:rsid w:val="007360F3"/>
    <w:rsid w:val="0073657C"/>
    <w:rsid w:val="0073789E"/>
    <w:rsid w:val="00737DED"/>
    <w:rsid w:val="00740736"/>
    <w:rsid w:val="007419A9"/>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CBA"/>
    <w:rsid w:val="00746284"/>
    <w:rsid w:val="007465E5"/>
    <w:rsid w:val="0074689F"/>
    <w:rsid w:val="007469A0"/>
    <w:rsid w:val="007469A4"/>
    <w:rsid w:val="00747866"/>
    <w:rsid w:val="007479E4"/>
    <w:rsid w:val="007501FC"/>
    <w:rsid w:val="0075033E"/>
    <w:rsid w:val="00750401"/>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C32"/>
    <w:rsid w:val="00756C34"/>
    <w:rsid w:val="0075735A"/>
    <w:rsid w:val="00757D88"/>
    <w:rsid w:val="00760207"/>
    <w:rsid w:val="00760426"/>
    <w:rsid w:val="0076051C"/>
    <w:rsid w:val="00760C61"/>
    <w:rsid w:val="00760CEB"/>
    <w:rsid w:val="007610D6"/>
    <w:rsid w:val="007615E6"/>
    <w:rsid w:val="00761611"/>
    <w:rsid w:val="00761EEA"/>
    <w:rsid w:val="0076289D"/>
    <w:rsid w:val="00762F60"/>
    <w:rsid w:val="007630FD"/>
    <w:rsid w:val="007631BF"/>
    <w:rsid w:val="00763516"/>
    <w:rsid w:val="00764E19"/>
    <w:rsid w:val="007651D8"/>
    <w:rsid w:val="007653A9"/>
    <w:rsid w:val="00765643"/>
    <w:rsid w:val="00765A4A"/>
    <w:rsid w:val="0076625F"/>
    <w:rsid w:val="0076665E"/>
    <w:rsid w:val="0076792D"/>
    <w:rsid w:val="0076798B"/>
    <w:rsid w:val="00770501"/>
    <w:rsid w:val="00770A8D"/>
    <w:rsid w:val="007719F4"/>
    <w:rsid w:val="00772103"/>
    <w:rsid w:val="00772185"/>
    <w:rsid w:val="007723C8"/>
    <w:rsid w:val="0077337A"/>
    <w:rsid w:val="00773854"/>
    <w:rsid w:val="007738A6"/>
    <w:rsid w:val="007741F0"/>
    <w:rsid w:val="00774241"/>
    <w:rsid w:val="00774569"/>
    <w:rsid w:val="007747F5"/>
    <w:rsid w:val="007749BC"/>
    <w:rsid w:val="00775104"/>
    <w:rsid w:val="00775C11"/>
    <w:rsid w:val="00776985"/>
    <w:rsid w:val="00776D90"/>
    <w:rsid w:val="00777596"/>
    <w:rsid w:val="0077764C"/>
    <w:rsid w:val="0077792B"/>
    <w:rsid w:val="00777BA9"/>
    <w:rsid w:val="00777F6B"/>
    <w:rsid w:val="00780320"/>
    <w:rsid w:val="00780C88"/>
    <w:rsid w:val="00780E25"/>
    <w:rsid w:val="007814A9"/>
    <w:rsid w:val="007818F0"/>
    <w:rsid w:val="00781ADC"/>
    <w:rsid w:val="00781DC1"/>
    <w:rsid w:val="007825AA"/>
    <w:rsid w:val="007827A2"/>
    <w:rsid w:val="00782B9C"/>
    <w:rsid w:val="00782CA4"/>
    <w:rsid w:val="007830A9"/>
    <w:rsid w:val="0078343A"/>
    <w:rsid w:val="00783462"/>
    <w:rsid w:val="007835E1"/>
    <w:rsid w:val="00783AFF"/>
    <w:rsid w:val="00783C06"/>
    <w:rsid w:val="00784C3D"/>
    <w:rsid w:val="00784D65"/>
    <w:rsid w:val="00784E4D"/>
    <w:rsid w:val="00785786"/>
    <w:rsid w:val="0078583D"/>
    <w:rsid w:val="00785CAD"/>
    <w:rsid w:val="007866AF"/>
    <w:rsid w:val="007868DD"/>
    <w:rsid w:val="00787045"/>
    <w:rsid w:val="0078731F"/>
    <w:rsid w:val="0078798A"/>
    <w:rsid w:val="00787B13"/>
    <w:rsid w:val="00787B14"/>
    <w:rsid w:val="00790A0E"/>
    <w:rsid w:val="00790CA1"/>
    <w:rsid w:val="007916B0"/>
    <w:rsid w:val="00791BF2"/>
    <w:rsid w:val="00792373"/>
    <w:rsid w:val="0079297E"/>
    <w:rsid w:val="00792DD7"/>
    <w:rsid w:val="00792FAC"/>
    <w:rsid w:val="00793D2C"/>
    <w:rsid w:val="00793E58"/>
    <w:rsid w:val="007941C5"/>
    <w:rsid w:val="0079475A"/>
    <w:rsid w:val="007962B3"/>
    <w:rsid w:val="00796D2D"/>
    <w:rsid w:val="00796FB1"/>
    <w:rsid w:val="00797266"/>
    <w:rsid w:val="00797799"/>
    <w:rsid w:val="007978C1"/>
    <w:rsid w:val="007979FC"/>
    <w:rsid w:val="00797A47"/>
    <w:rsid w:val="007A02D4"/>
    <w:rsid w:val="007A0E4B"/>
    <w:rsid w:val="007A134F"/>
    <w:rsid w:val="007A1EE8"/>
    <w:rsid w:val="007A3060"/>
    <w:rsid w:val="007A3AA4"/>
    <w:rsid w:val="007A3C34"/>
    <w:rsid w:val="007A48B7"/>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F05"/>
    <w:rsid w:val="007B0F8D"/>
    <w:rsid w:val="007B17C7"/>
    <w:rsid w:val="007B22E7"/>
    <w:rsid w:val="007B2340"/>
    <w:rsid w:val="007B24C6"/>
    <w:rsid w:val="007B2CCF"/>
    <w:rsid w:val="007B3364"/>
    <w:rsid w:val="007B33A9"/>
    <w:rsid w:val="007B3723"/>
    <w:rsid w:val="007B3D27"/>
    <w:rsid w:val="007B3F83"/>
    <w:rsid w:val="007B448B"/>
    <w:rsid w:val="007B490B"/>
    <w:rsid w:val="007B4B3C"/>
    <w:rsid w:val="007B4C56"/>
    <w:rsid w:val="007B56BD"/>
    <w:rsid w:val="007B5C57"/>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A00"/>
    <w:rsid w:val="007C5259"/>
    <w:rsid w:val="007C598F"/>
    <w:rsid w:val="007C657C"/>
    <w:rsid w:val="007C6ADA"/>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329"/>
    <w:rsid w:val="007E1377"/>
    <w:rsid w:val="007E146F"/>
    <w:rsid w:val="007E171A"/>
    <w:rsid w:val="007E1F53"/>
    <w:rsid w:val="007E2F89"/>
    <w:rsid w:val="007E32AC"/>
    <w:rsid w:val="007E32F0"/>
    <w:rsid w:val="007E34E7"/>
    <w:rsid w:val="007E373D"/>
    <w:rsid w:val="007E3CD2"/>
    <w:rsid w:val="007E3E97"/>
    <w:rsid w:val="007E4033"/>
    <w:rsid w:val="007E5041"/>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9F0"/>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0901"/>
    <w:rsid w:val="00801950"/>
    <w:rsid w:val="00801B93"/>
    <w:rsid w:val="0080259D"/>
    <w:rsid w:val="00802906"/>
    <w:rsid w:val="00802A35"/>
    <w:rsid w:val="008034A7"/>
    <w:rsid w:val="00803501"/>
    <w:rsid w:val="00804149"/>
    <w:rsid w:val="008044DE"/>
    <w:rsid w:val="0080489A"/>
    <w:rsid w:val="0080511E"/>
    <w:rsid w:val="00805347"/>
    <w:rsid w:val="0080589C"/>
    <w:rsid w:val="00805AA6"/>
    <w:rsid w:val="00805D2C"/>
    <w:rsid w:val="00805F14"/>
    <w:rsid w:val="00805F72"/>
    <w:rsid w:val="008068FF"/>
    <w:rsid w:val="00806B08"/>
    <w:rsid w:val="00806CA2"/>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73E"/>
    <w:rsid w:val="00825863"/>
    <w:rsid w:val="00825FFD"/>
    <w:rsid w:val="0082634C"/>
    <w:rsid w:val="008265AD"/>
    <w:rsid w:val="00826692"/>
    <w:rsid w:val="00826AAA"/>
    <w:rsid w:val="00826B14"/>
    <w:rsid w:val="00826D30"/>
    <w:rsid w:val="00826F88"/>
    <w:rsid w:val="00827237"/>
    <w:rsid w:val="00827C72"/>
    <w:rsid w:val="00830233"/>
    <w:rsid w:val="00830305"/>
    <w:rsid w:val="0083258D"/>
    <w:rsid w:val="0083296F"/>
    <w:rsid w:val="00832AE0"/>
    <w:rsid w:val="008331F4"/>
    <w:rsid w:val="008332A0"/>
    <w:rsid w:val="00833847"/>
    <w:rsid w:val="00833982"/>
    <w:rsid w:val="00833E87"/>
    <w:rsid w:val="0083405E"/>
    <w:rsid w:val="008340F6"/>
    <w:rsid w:val="00834276"/>
    <w:rsid w:val="008349D6"/>
    <w:rsid w:val="00834C58"/>
    <w:rsid w:val="00835100"/>
    <w:rsid w:val="00835764"/>
    <w:rsid w:val="00835EC4"/>
    <w:rsid w:val="0083623E"/>
    <w:rsid w:val="008363D1"/>
    <w:rsid w:val="00836812"/>
    <w:rsid w:val="0083691F"/>
    <w:rsid w:val="00836E79"/>
    <w:rsid w:val="00837206"/>
    <w:rsid w:val="0083735D"/>
    <w:rsid w:val="0083761F"/>
    <w:rsid w:val="0083793D"/>
    <w:rsid w:val="0083797D"/>
    <w:rsid w:val="0084074E"/>
    <w:rsid w:val="008407A4"/>
    <w:rsid w:val="00840845"/>
    <w:rsid w:val="00841093"/>
    <w:rsid w:val="00841D1D"/>
    <w:rsid w:val="00842BB2"/>
    <w:rsid w:val="00842BC3"/>
    <w:rsid w:val="00842D8B"/>
    <w:rsid w:val="00843A60"/>
    <w:rsid w:val="0084456B"/>
    <w:rsid w:val="00844860"/>
    <w:rsid w:val="00844915"/>
    <w:rsid w:val="008451AD"/>
    <w:rsid w:val="008454C5"/>
    <w:rsid w:val="00845847"/>
    <w:rsid w:val="00845C24"/>
    <w:rsid w:val="00845CC4"/>
    <w:rsid w:val="00847185"/>
    <w:rsid w:val="008501B0"/>
    <w:rsid w:val="008505B2"/>
    <w:rsid w:val="00850C11"/>
    <w:rsid w:val="00850C3E"/>
    <w:rsid w:val="00853448"/>
    <w:rsid w:val="00853BFD"/>
    <w:rsid w:val="00853D16"/>
    <w:rsid w:val="008540F9"/>
    <w:rsid w:val="008544C2"/>
    <w:rsid w:val="008546ED"/>
    <w:rsid w:val="0085478A"/>
    <w:rsid w:val="008549F5"/>
    <w:rsid w:val="0085571A"/>
    <w:rsid w:val="00855926"/>
    <w:rsid w:val="00855B18"/>
    <w:rsid w:val="00855E7C"/>
    <w:rsid w:val="00856B04"/>
    <w:rsid w:val="00856F5B"/>
    <w:rsid w:val="00857281"/>
    <w:rsid w:val="00857BC5"/>
    <w:rsid w:val="00857E81"/>
    <w:rsid w:val="008607AA"/>
    <w:rsid w:val="008613E5"/>
    <w:rsid w:val="0086170C"/>
    <w:rsid w:val="008622F4"/>
    <w:rsid w:val="00862871"/>
    <w:rsid w:val="00862B13"/>
    <w:rsid w:val="008644F4"/>
    <w:rsid w:val="0086511C"/>
    <w:rsid w:val="008662E0"/>
    <w:rsid w:val="00867F7E"/>
    <w:rsid w:val="00870401"/>
    <w:rsid w:val="00870D6B"/>
    <w:rsid w:val="00870E34"/>
    <w:rsid w:val="008719D5"/>
    <w:rsid w:val="00871CCB"/>
    <w:rsid w:val="0087239C"/>
    <w:rsid w:val="008729E0"/>
    <w:rsid w:val="008735A1"/>
    <w:rsid w:val="00873A21"/>
    <w:rsid w:val="00873CCD"/>
    <w:rsid w:val="00873EB6"/>
    <w:rsid w:val="00873FCF"/>
    <w:rsid w:val="008747D7"/>
    <w:rsid w:val="00874975"/>
    <w:rsid w:val="00874A54"/>
    <w:rsid w:val="00874C56"/>
    <w:rsid w:val="00875603"/>
    <w:rsid w:val="00875878"/>
    <w:rsid w:val="00875F6B"/>
    <w:rsid w:val="008761F8"/>
    <w:rsid w:val="00876DCE"/>
    <w:rsid w:val="00880C5A"/>
    <w:rsid w:val="00881221"/>
    <w:rsid w:val="008815A0"/>
    <w:rsid w:val="00881854"/>
    <w:rsid w:val="00881F9C"/>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7D8C"/>
    <w:rsid w:val="0089022D"/>
    <w:rsid w:val="00890237"/>
    <w:rsid w:val="008902C7"/>
    <w:rsid w:val="00890505"/>
    <w:rsid w:val="0089081D"/>
    <w:rsid w:val="00890D04"/>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AE"/>
    <w:rsid w:val="008A0CC2"/>
    <w:rsid w:val="008A0D4E"/>
    <w:rsid w:val="008A12AA"/>
    <w:rsid w:val="008A236D"/>
    <w:rsid w:val="008A24D1"/>
    <w:rsid w:val="008A267F"/>
    <w:rsid w:val="008A2776"/>
    <w:rsid w:val="008A2B68"/>
    <w:rsid w:val="008A3272"/>
    <w:rsid w:val="008A3479"/>
    <w:rsid w:val="008A35CD"/>
    <w:rsid w:val="008A3772"/>
    <w:rsid w:val="008A3899"/>
    <w:rsid w:val="008A3AFD"/>
    <w:rsid w:val="008A4337"/>
    <w:rsid w:val="008A5E96"/>
    <w:rsid w:val="008A5FD7"/>
    <w:rsid w:val="008A6423"/>
    <w:rsid w:val="008A663C"/>
    <w:rsid w:val="008A6F70"/>
    <w:rsid w:val="008A71FE"/>
    <w:rsid w:val="008A7996"/>
    <w:rsid w:val="008B0166"/>
    <w:rsid w:val="008B11A7"/>
    <w:rsid w:val="008B1676"/>
    <w:rsid w:val="008B17F9"/>
    <w:rsid w:val="008B29B4"/>
    <w:rsid w:val="008B2B1A"/>
    <w:rsid w:val="008B3116"/>
    <w:rsid w:val="008B3250"/>
    <w:rsid w:val="008B32B8"/>
    <w:rsid w:val="008B34A7"/>
    <w:rsid w:val="008B3728"/>
    <w:rsid w:val="008B386E"/>
    <w:rsid w:val="008B4240"/>
    <w:rsid w:val="008B4A5C"/>
    <w:rsid w:val="008B51D5"/>
    <w:rsid w:val="008B565A"/>
    <w:rsid w:val="008B5716"/>
    <w:rsid w:val="008B6EE3"/>
    <w:rsid w:val="008B7562"/>
    <w:rsid w:val="008C0213"/>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BBB"/>
    <w:rsid w:val="008E5461"/>
    <w:rsid w:val="008E561E"/>
    <w:rsid w:val="008E58A9"/>
    <w:rsid w:val="008E5CAD"/>
    <w:rsid w:val="008E71FB"/>
    <w:rsid w:val="008E7B77"/>
    <w:rsid w:val="008E7EE1"/>
    <w:rsid w:val="008E7FAB"/>
    <w:rsid w:val="008F0836"/>
    <w:rsid w:val="008F0892"/>
    <w:rsid w:val="008F0943"/>
    <w:rsid w:val="008F0FD0"/>
    <w:rsid w:val="008F1D21"/>
    <w:rsid w:val="008F2243"/>
    <w:rsid w:val="008F321B"/>
    <w:rsid w:val="008F34DE"/>
    <w:rsid w:val="008F393B"/>
    <w:rsid w:val="008F465B"/>
    <w:rsid w:val="008F4B1D"/>
    <w:rsid w:val="008F5AC5"/>
    <w:rsid w:val="008F5EF3"/>
    <w:rsid w:val="008F5FAD"/>
    <w:rsid w:val="008F60BC"/>
    <w:rsid w:val="008F63E3"/>
    <w:rsid w:val="008F6BA0"/>
    <w:rsid w:val="008F6D68"/>
    <w:rsid w:val="008F71ED"/>
    <w:rsid w:val="008F764A"/>
    <w:rsid w:val="008F7E90"/>
    <w:rsid w:val="009004CF"/>
    <w:rsid w:val="00900959"/>
    <w:rsid w:val="00900976"/>
    <w:rsid w:val="009016A3"/>
    <w:rsid w:val="00901DA9"/>
    <w:rsid w:val="00901EC6"/>
    <w:rsid w:val="0090212E"/>
    <w:rsid w:val="0090263A"/>
    <w:rsid w:val="00902853"/>
    <w:rsid w:val="009028E0"/>
    <w:rsid w:val="00902A5D"/>
    <w:rsid w:val="0090322D"/>
    <w:rsid w:val="00903512"/>
    <w:rsid w:val="00903587"/>
    <w:rsid w:val="00903B35"/>
    <w:rsid w:val="00903C56"/>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FD1"/>
    <w:rsid w:val="00915509"/>
    <w:rsid w:val="009156A7"/>
    <w:rsid w:val="0091600B"/>
    <w:rsid w:val="009161D6"/>
    <w:rsid w:val="00916AB6"/>
    <w:rsid w:val="00916BD4"/>
    <w:rsid w:val="00916C2C"/>
    <w:rsid w:val="00917222"/>
    <w:rsid w:val="00917B2A"/>
    <w:rsid w:val="00917C4F"/>
    <w:rsid w:val="00917DAE"/>
    <w:rsid w:val="00920A06"/>
    <w:rsid w:val="00920C18"/>
    <w:rsid w:val="00920C4E"/>
    <w:rsid w:val="009213B1"/>
    <w:rsid w:val="0092141A"/>
    <w:rsid w:val="00921637"/>
    <w:rsid w:val="009218F3"/>
    <w:rsid w:val="00921B0D"/>
    <w:rsid w:val="00922D8E"/>
    <w:rsid w:val="00922EAB"/>
    <w:rsid w:val="00922EF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FE"/>
    <w:rsid w:val="0092754B"/>
    <w:rsid w:val="0092759B"/>
    <w:rsid w:val="009275F2"/>
    <w:rsid w:val="0093076C"/>
    <w:rsid w:val="00930E18"/>
    <w:rsid w:val="009315E4"/>
    <w:rsid w:val="00932307"/>
    <w:rsid w:val="00932A8A"/>
    <w:rsid w:val="00932C96"/>
    <w:rsid w:val="00933267"/>
    <w:rsid w:val="009333D0"/>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3787E"/>
    <w:rsid w:val="009401AC"/>
    <w:rsid w:val="00941144"/>
    <w:rsid w:val="009415DE"/>
    <w:rsid w:val="009419AD"/>
    <w:rsid w:val="009419DF"/>
    <w:rsid w:val="00941BBA"/>
    <w:rsid w:val="00941CDF"/>
    <w:rsid w:val="00941E2D"/>
    <w:rsid w:val="009421AC"/>
    <w:rsid w:val="0094228E"/>
    <w:rsid w:val="009427CB"/>
    <w:rsid w:val="00942CD5"/>
    <w:rsid w:val="0094317C"/>
    <w:rsid w:val="00943C16"/>
    <w:rsid w:val="0094433E"/>
    <w:rsid w:val="0094440D"/>
    <w:rsid w:val="00944A47"/>
    <w:rsid w:val="00944B26"/>
    <w:rsid w:val="00944D9B"/>
    <w:rsid w:val="0094504E"/>
    <w:rsid w:val="009459BE"/>
    <w:rsid w:val="009467BB"/>
    <w:rsid w:val="009468B2"/>
    <w:rsid w:val="00946B8F"/>
    <w:rsid w:val="00946BBE"/>
    <w:rsid w:val="00946C44"/>
    <w:rsid w:val="00946F53"/>
    <w:rsid w:val="00947255"/>
    <w:rsid w:val="0094747F"/>
    <w:rsid w:val="00950090"/>
    <w:rsid w:val="00950405"/>
    <w:rsid w:val="009515A7"/>
    <w:rsid w:val="009517D6"/>
    <w:rsid w:val="0095197A"/>
    <w:rsid w:val="00951C53"/>
    <w:rsid w:val="009521BA"/>
    <w:rsid w:val="00952243"/>
    <w:rsid w:val="00952678"/>
    <w:rsid w:val="00952E7A"/>
    <w:rsid w:val="0095340E"/>
    <w:rsid w:val="00953554"/>
    <w:rsid w:val="00953CB2"/>
    <w:rsid w:val="00953CF3"/>
    <w:rsid w:val="00953D13"/>
    <w:rsid w:val="00953F4D"/>
    <w:rsid w:val="00953FB5"/>
    <w:rsid w:val="0095513E"/>
    <w:rsid w:val="009553D6"/>
    <w:rsid w:val="0095683A"/>
    <w:rsid w:val="00957C33"/>
    <w:rsid w:val="00957E65"/>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051F"/>
    <w:rsid w:val="00971267"/>
    <w:rsid w:val="00972801"/>
    <w:rsid w:val="00972885"/>
    <w:rsid w:val="00972B96"/>
    <w:rsid w:val="00972F14"/>
    <w:rsid w:val="009731FA"/>
    <w:rsid w:val="009741AF"/>
    <w:rsid w:val="00974CFA"/>
    <w:rsid w:val="00975006"/>
    <w:rsid w:val="00975D7C"/>
    <w:rsid w:val="00976F0B"/>
    <w:rsid w:val="00977C25"/>
    <w:rsid w:val="00977CE4"/>
    <w:rsid w:val="00977EBE"/>
    <w:rsid w:val="00977F9A"/>
    <w:rsid w:val="00980643"/>
    <w:rsid w:val="009807C4"/>
    <w:rsid w:val="00980FC7"/>
    <w:rsid w:val="00981230"/>
    <w:rsid w:val="00981459"/>
    <w:rsid w:val="009817BC"/>
    <w:rsid w:val="009824FA"/>
    <w:rsid w:val="00982510"/>
    <w:rsid w:val="009828D2"/>
    <w:rsid w:val="00983365"/>
    <w:rsid w:val="00983426"/>
    <w:rsid w:val="0098354A"/>
    <w:rsid w:val="0098364A"/>
    <w:rsid w:val="009837E5"/>
    <w:rsid w:val="0098396C"/>
    <w:rsid w:val="009843DA"/>
    <w:rsid w:val="00986019"/>
    <w:rsid w:val="0098711B"/>
    <w:rsid w:val="009873A0"/>
    <w:rsid w:val="00990D0C"/>
    <w:rsid w:val="00990D88"/>
    <w:rsid w:val="00990EB5"/>
    <w:rsid w:val="009917BD"/>
    <w:rsid w:val="00991A59"/>
    <w:rsid w:val="0099250C"/>
    <w:rsid w:val="0099261F"/>
    <w:rsid w:val="00993438"/>
    <w:rsid w:val="00993A60"/>
    <w:rsid w:val="0099481C"/>
    <w:rsid w:val="009948D4"/>
    <w:rsid w:val="00994ABB"/>
    <w:rsid w:val="00996398"/>
    <w:rsid w:val="00996753"/>
    <w:rsid w:val="009968E3"/>
    <w:rsid w:val="00996C57"/>
    <w:rsid w:val="00997D00"/>
    <w:rsid w:val="00997F96"/>
    <w:rsid w:val="009A06A9"/>
    <w:rsid w:val="009A0955"/>
    <w:rsid w:val="009A0BB2"/>
    <w:rsid w:val="009A0E8E"/>
    <w:rsid w:val="009A16C2"/>
    <w:rsid w:val="009A1A1B"/>
    <w:rsid w:val="009A1A51"/>
    <w:rsid w:val="009A2904"/>
    <w:rsid w:val="009A2947"/>
    <w:rsid w:val="009A2F7F"/>
    <w:rsid w:val="009A329B"/>
    <w:rsid w:val="009A3835"/>
    <w:rsid w:val="009A3FAF"/>
    <w:rsid w:val="009A48F8"/>
    <w:rsid w:val="009A4A84"/>
    <w:rsid w:val="009A4F2F"/>
    <w:rsid w:val="009A53E8"/>
    <w:rsid w:val="009A570C"/>
    <w:rsid w:val="009A5E0A"/>
    <w:rsid w:val="009A66E2"/>
    <w:rsid w:val="009A69B4"/>
    <w:rsid w:val="009A7B63"/>
    <w:rsid w:val="009A7C40"/>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62C"/>
    <w:rsid w:val="009C4AD1"/>
    <w:rsid w:val="009C5925"/>
    <w:rsid w:val="009C5D17"/>
    <w:rsid w:val="009C6241"/>
    <w:rsid w:val="009C68F5"/>
    <w:rsid w:val="009C6A66"/>
    <w:rsid w:val="009C6F06"/>
    <w:rsid w:val="009C6F31"/>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F07"/>
    <w:rsid w:val="009D5FC9"/>
    <w:rsid w:val="009D6114"/>
    <w:rsid w:val="009D662C"/>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4F81"/>
    <w:rsid w:val="009E513B"/>
    <w:rsid w:val="009E52AD"/>
    <w:rsid w:val="009E5772"/>
    <w:rsid w:val="009E5B24"/>
    <w:rsid w:val="009E6523"/>
    <w:rsid w:val="009E6BC5"/>
    <w:rsid w:val="009E76A8"/>
    <w:rsid w:val="009E7C9D"/>
    <w:rsid w:val="009E7FC4"/>
    <w:rsid w:val="009F0344"/>
    <w:rsid w:val="009F06A1"/>
    <w:rsid w:val="009F0B4B"/>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8C8"/>
    <w:rsid w:val="00A04F77"/>
    <w:rsid w:val="00A050CA"/>
    <w:rsid w:val="00A05E62"/>
    <w:rsid w:val="00A05FFA"/>
    <w:rsid w:val="00A066C1"/>
    <w:rsid w:val="00A06963"/>
    <w:rsid w:val="00A06D48"/>
    <w:rsid w:val="00A078F6"/>
    <w:rsid w:val="00A10147"/>
    <w:rsid w:val="00A10436"/>
    <w:rsid w:val="00A10546"/>
    <w:rsid w:val="00A10E10"/>
    <w:rsid w:val="00A10F44"/>
    <w:rsid w:val="00A1117F"/>
    <w:rsid w:val="00A11EED"/>
    <w:rsid w:val="00A124B7"/>
    <w:rsid w:val="00A12A18"/>
    <w:rsid w:val="00A13413"/>
    <w:rsid w:val="00A13B02"/>
    <w:rsid w:val="00A13DAB"/>
    <w:rsid w:val="00A14FA7"/>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421"/>
    <w:rsid w:val="00A24A11"/>
    <w:rsid w:val="00A24F30"/>
    <w:rsid w:val="00A25EE3"/>
    <w:rsid w:val="00A266F5"/>
    <w:rsid w:val="00A270AB"/>
    <w:rsid w:val="00A2778D"/>
    <w:rsid w:val="00A30323"/>
    <w:rsid w:val="00A31379"/>
    <w:rsid w:val="00A3155A"/>
    <w:rsid w:val="00A31C17"/>
    <w:rsid w:val="00A31FDE"/>
    <w:rsid w:val="00A3242E"/>
    <w:rsid w:val="00A325EA"/>
    <w:rsid w:val="00A32F85"/>
    <w:rsid w:val="00A33531"/>
    <w:rsid w:val="00A33692"/>
    <w:rsid w:val="00A33721"/>
    <w:rsid w:val="00A33FAC"/>
    <w:rsid w:val="00A34762"/>
    <w:rsid w:val="00A353DD"/>
    <w:rsid w:val="00A35632"/>
    <w:rsid w:val="00A35855"/>
    <w:rsid w:val="00A3590D"/>
    <w:rsid w:val="00A35AC2"/>
    <w:rsid w:val="00A3659C"/>
    <w:rsid w:val="00A36EBE"/>
    <w:rsid w:val="00A3726F"/>
    <w:rsid w:val="00A37C77"/>
    <w:rsid w:val="00A37FF8"/>
    <w:rsid w:val="00A40508"/>
    <w:rsid w:val="00A4231C"/>
    <w:rsid w:val="00A4273E"/>
    <w:rsid w:val="00A42846"/>
    <w:rsid w:val="00A42992"/>
    <w:rsid w:val="00A42AB6"/>
    <w:rsid w:val="00A42C02"/>
    <w:rsid w:val="00A43480"/>
    <w:rsid w:val="00A45332"/>
    <w:rsid w:val="00A45526"/>
    <w:rsid w:val="00A45F7D"/>
    <w:rsid w:val="00A45F81"/>
    <w:rsid w:val="00A464A1"/>
    <w:rsid w:val="00A46706"/>
    <w:rsid w:val="00A4765B"/>
    <w:rsid w:val="00A4774E"/>
    <w:rsid w:val="00A47B75"/>
    <w:rsid w:val="00A47BCB"/>
    <w:rsid w:val="00A47F8D"/>
    <w:rsid w:val="00A511CA"/>
    <w:rsid w:val="00A5186D"/>
    <w:rsid w:val="00A530A5"/>
    <w:rsid w:val="00A53F64"/>
    <w:rsid w:val="00A5405E"/>
    <w:rsid w:val="00A5418D"/>
    <w:rsid w:val="00A547EE"/>
    <w:rsid w:val="00A54D0F"/>
    <w:rsid w:val="00A54ED4"/>
    <w:rsid w:val="00A5531B"/>
    <w:rsid w:val="00A554EF"/>
    <w:rsid w:val="00A5556A"/>
    <w:rsid w:val="00A55BA1"/>
    <w:rsid w:val="00A562AB"/>
    <w:rsid w:val="00A5734E"/>
    <w:rsid w:val="00A5789C"/>
    <w:rsid w:val="00A57B0A"/>
    <w:rsid w:val="00A61EEF"/>
    <w:rsid w:val="00A6238E"/>
    <w:rsid w:val="00A62563"/>
    <w:rsid w:val="00A6299E"/>
    <w:rsid w:val="00A62A4B"/>
    <w:rsid w:val="00A6311A"/>
    <w:rsid w:val="00A632DF"/>
    <w:rsid w:val="00A63345"/>
    <w:rsid w:val="00A637FA"/>
    <w:rsid w:val="00A647AF"/>
    <w:rsid w:val="00A6538D"/>
    <w:rsid w:val="00A653B1"/>
    <w:rsid w:val="00A65AEA"/>
    <w:rsid w:val="00A65F19"/>
    <w:rsid w:val="00A66399"/>
    <w:rsid w:val="00A66948"/>
    <w:rsid w:val="00A676EE"/>
    <w:rsid w:val="00A67DE9"/>
    <w:rsid w:val="00A67E35"/>
    <w:rsid w:val="00A70501"/>
    <w:rsid w:val="00A70A62"/>
    <w:rsid w:val="00A70BB5"/>
    <w:rsid w:val="00A70BFE"/>
    <w:rsid w:val="00A711B4"/>
    <w:rsid w:val="00A7125A"/>
    <w:rsid w:val="00A725C2"/>
    <w:rsid w:val="00A72A06"/>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4E25"/>
    <w:rsid w:val="00A8580E"/>
    <w:rsid w:val="00A86024"/>
    <w:rsid w:val="00A86098"/>
    <w:rsid w:val="00A869DE"/>
    <w:rsid w:val="00A86E25"/>
    <w:rsid w:val="00A8707F"/>
    <w:rsid w:val="00A8744C"/>
    <w:rsid w:val="00A87EE9"/>
    <w:rsid w:val="00A9030D"/>
    <w:rsid w:val="00A90F13"/>
    <w:rsid w:val="00A9126E"/>
    <w:rsid w:val="00A91533"/>
    <w:rsid w:val="00A91637"/>
    <w:rsid w:val="00A92036"/>
    <w:rsid w:val="00A923A9"/>
    <w:rsid w:val="00A9257E"/>
    <w:rsid w:val="00A93A2B"/>
    <w:rsid w:val="00A947F7"/>
    <w:rsid w:val="00A94D2C"/>
    <w:rsid w:val="00A951E4"/>
    <w:rsid w:val="00A95225"/>
    <w:rsid w:val="00A9578E"/>
    <w:rsid w:val="00A9616A"/>
    <w:rsid w:val="00A9634B"/>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D9A"/>
    <w:rsid w:val="00AA7897"/>
    <w:rsid w:val="00AB02D2"/>
    <w:rsid w:val="00AB07C2"/>
    <w:rsid w:val="00AB0FAE"/>
    <w:rsid w:val="00AB1732"/>
    <w:rsid w:val="00AB1974"/>
    <w:rsid w:val="00AB1D57"/>
    <w:rsid w:val="00AB1E0A"/>
    <w:rsid w:val="00AB21BB"/>
    <w:rsid w:val="00AB2688"/>
    <w:rsid w:val="00AB2D79"/>
    <w:rsid w:val="00AB3508"/>
    <w:rsid w:val="00AB4D6C"/>
    <w:rsid w:val="00AB4FB6"/>
    <w:rsid w:val="00AB56A1"/>
    <w:rsid w:val="00AB6398"/>
    <w:rsid w:val="00AB6A1A"/>
    <w:rsid w:val="00AB7394"/>
    <w:rsid w:val="00AB7642"/>
    <w:rsid w:val="00AB778D"/>
    <w:rsid w:val="00AB7807"/>
    <w:rsid w:val="00AB7DF6"/>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AFC"/>
    <w:rsid w:val="00AC4836"/>
    <w:rsid w:val="00AC503A"/>
    <w:rsid w:val="00AC5A5B"/>
    <w:rsid w:val="00AC64CB"/>
    <w:rsid w:val="00AC6594"/>
    <w:rsid w:val="00AC6A3D"/>
    <w:rsid w:val="00AC71FC"/>
    <w:rsid w:val="00AC721A"/>
    <w:rsid w:val="00AC7370"/>
    <w:rsid w:val="00AD0304"/>
    <w:rsid w:val="00AD040F"/>
    <w:rsid w:val="00AD0653"/>
    <w:rsid w:val="00AD0A1D"/>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08B"/>
    <w:rsid w:val="00AD5172"/>
    <w:rsid w:val="00AD5A0C"/>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874"/>
    <w:rsid w:val="00AF3B2E"/>
    <w:rsid w:val="00AF43FF"/>
    <w:rsid w:val="00AF4CB5"/>
    <w:rsid w:val="00AF4F12"/>
    <w:rsid w:val="00AF4FA5"/>
    <w:rsid w:val="00AF56C5"/>
    <w:rsid w:val="00AF5790"/>
    <w:rsid w:val="00AF57A3"/>
    <w:rsid w:val="00AF5835"/>
    <w:rsid w:val="00AF584F"/>
    <w:rsid w:val="00AF61E8"/>
    <w:rsid w:val="00AF6681"/>
    <w:rsid w:val="00AF6FBF"/>
    <w:rsid w:val="00AF79B2"/>
    <w:rsid w:val="00AF7F48"/>
    <w:rsid w:val="00B004BF"/>
    <w:rsid w:val="00B00A7D"/>
    <w:rsid w:val="00B018C5"/>
    <w:rsid w:val="00B01A7E"/>
    <w:rsid w:val="00B02051"/>
    <w:rsid w:val="00B025CE"/>
    <w:rsid w:val="00B02C35"/>
    <w:rsid w:val="00B02DAB"/>
    <w:rsid w:val="00B03129"/>
    <w:rsid w:val="00B031E5"/>
    <w:rsid w:val="00B032AF"/>
    <w:rsid w:val="00B037C6"/>
    <w:rsid w:val="00B043F3"/>
    <w:rsid w:val="00B0567D"/>
    <w:rsid w:val="00B05BD5"/>
    <w:rsid w:val="00B05D95"/>
    <w:rsid w:val="00B063A8"/>
    <w:rsid w:val="00B06874"/>
    <w:rsid w:val="00B06B94"/>
    <w:rsid w:val="00B100E8"/>
    <w:rsid w:val="00B10477"/>
    <w:rsid w:val="00B104E2"/>
    <w:rsid w:val="00B10F38"/>
    <w:rsid w:val="00B13EA0"/>
    <w:rsid w:val="00B13F40"/>
    <w:rsid w:val="00B14130"/>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355"/>
    <w:rsid w:val="00B236EC"/>
    <w:rsid w:val="00B23757"/>
    <w:rsid w:val="00B23DDF"/>
    <w:rsid w:val="00B24220"/>
    <w:rsid w:val="00B24300"/>
    <w:rsid w:val="00B244D0"/>
    <w:rsid w:val="00B246E6"/>
    <w:rsid w:val="00B25236"/>
    <w:rsid w:val="00B252BE"/>
    <w:rsid w:val="00B25810"/>
    <w:rsid w:val="00B25A61"/>
    <w:rsid w:val="00B26151"/>
    <w:rsid w:val="00B26BC3"/>
    <w:rsid w:val="00B26BCF"/>
    <w:rsid w:val="00B2791E"/>
    <w:rsid w:val="00B27B20"/>
    <w:rsid w:val="00B30F79"/>
    <w:rsid w:val="00B32F7D"/>
    <w:rsid w:val="00B33397"/>
    <w:rsid w:val="00B3368A"/>
    <w:rsid w:val="00B3415E"/>
    <w:rsid w:val="00B344DD"/>
    <w:rsid w:val="00B344FE"/>
    <w:rsid w:val="00B349B1"/>
    <w:rsid w:val="00B34C2E"/>
    <w:rsid w:val="00B34C37"/>
    <w:rsid w:val="00B34ECB"/>
    <w:rsid w:val="00B35162"/>
    <w:rsid w:val="00B35876"/>
    <w:rsid w:val="00B35C62"/>
    <w:rsid w:val="00B36B7A"/>
    <w:rsid w:val="00B36BE5"/>
    <w:rsid w:val="00B376D4"/>
    <w:rsid w:val="00B379CE"/>
    <w:rsid w:val="00B37A50"/>
    <w:rsid w:val="00B40051"/>
    <w:rsid w:val="00B408DF"/>
    <w:rsid w:val="00B415D4"/>
    <w:rsid w:val="00B416CF"/>
    <w:rsid w:val="00B41AA7"/>
    <w:rsid w:val="00B4234B"/>
    <w:rsid w:val="00B42390"/>
    <w:rsid w:val="00B42854"/>
    <w:rsid w:val="00B43B7A"/>
    <w:rsid w:val="00B44236"/>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D9E"/>
    <w:rsid w:val="00B51EE6"/>
    <w:rsid w:val="00B52075"/>
    <w:rsid w:val="00B523D6"/>
    <w:rsid w:val="00B52431"/>
    <w:rsid w:val="00B5381B"/>
    <w:rsid w:val="00B54BAB"/>
    <w:rsid w:val="00B54FE0"/>
    <w:rsid w:val="00B5529F"/>
    <w:rsid w:val="00B5532C"/>
    <w:rsid w:val="00B55378"/>
    <w:rsid w:val="00B55834"/>
    <w:rsid w:val="00B55DC3"/>
    <w:rsid w:val="00B56CC5"/>
    <w:rsid w:val="00B56F18"/>
    <w:rsid w:val="00B572A4"/>
    <w:rsid w:val="00B574BA"/>
    <w:rsid w:val="00B5777E"/>
    <w:rsid w:val="00B57CF4"/>
    <w:rsid w:val="00B6027A"/>
    <w:rsid w:val="00B60612"/>
    <w:rsid w:val="00B6095D"/>
    <w:rsid w:val="00B60AFC"/>
    <w:rsid w:val="00B621AD"/>
    <w:rsid w:val="00B625DC"/>
    <w:rsid w:val="00B63026"/>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5E6"/>
    <w:rsid w:val="00B67FD3"/>
    <w:rsid w:val="00B703E9"/>
    <w:rsid w:val="00B704F1"/>
    <w:rsid w:val="00B70F7B"/>
    <w:rsid w:val="00B71AEB"/>
    <w:rsid w:val="00B72044"/>
    <w:rsid w:val="00B72B82"/>
    <w:rsid w:val="00B730B0"/>
    <w:rsid w:val="00B74ECA"/>
    <w:rsid w:val="00B75BDC"/>
    <w:rsid w:val="00B7657B"/>
    <w:rsid w:val="00B7674D"/>
    <w:rsid w:val="00B7678D"/>
    <w:rsid w:val="00B7697D"/>
    <w:rsid w:val="00B76ADB"/>
    <w:rsid w:val="00B76FA3"/>
    <w:rsid w:val="00B778AF"/>
    <w:rsid w:val="00B801DF"/>
    <w:rsid w:val="00B80226"/>
    <w:rsid w:val="00B80BB7"/>
    <w:rsid w:val="00B80D1E"/>
    <w:rsid w:val="00B814F7"/>
    <w:rsid w:val="00B81868"/>
    <w:rsid w:val="00B81BE9"/>
    <w:rsid w:val="00B82A71"/>
    <w:rsid w:val="00B82C2F"/>
    <w:rsid w:val="00B8318D"/>
    <w:rsid w:val="00B83640"/>
    <w:rsid w:val="00B836A2"/>
    <w:rsid w:val="00B850F9"/>
    <w:rsid w:val="00B85100"/>
    <w:rsid w:val="00B85198"/>
    <w:rsid w:val="00B857DA"/>
    <w:rsid w:val="00B86A28"/>
    <w:rsid w:val="00B86AC0"/>
    <w:rsid w:val="00B86B5C"/>
    <w:rsid w:val="00B86BB0"/>
    <w:rsid w:val="00B87813"/>
    <w:rsid w:val="00B87C66"/>
    <w:rsid w:val="00B87DA5"/>
    <w:rsid w:val="00B904C3"/>
    <w:rsid w:val="00B9059D"/>
    <w:rsid w:val="00B9103C"/>
    <w:rsid w:val="00B9164F"/>
    <w:rsid w:val="00B918DE"/>
    <w:rsid w:val="00B918F4"/>
    <w:rsid w:val="00B91D52"/>
    <w:rsid w:val="00B92175"/>
    <w:rsid w:val="00B92283"/>
    <w:rsid w:val="00B92B24"/>
    <w:rsid w:val="00B92C7B"/>
    <w:rsid w:val="00B935D3"/>
    <w:rsid w:val="00B93FDF"/>
    <w:rsid w:val="00B94542"/>
    <w:rsid w:val="00B94EF6"/>
    <w:rsid w:val="00B950B6"/>
    <w:rsid w:val="00B95A4A"/>
    <w:rsid w:val="00B9601F"/>
    <w:rsid w:val="00B96FB4"/>
    <w:rsid w:val="00B97545"/>
    <w:rsid w:val="00B977CB"/>
    <w:rsid w:val="00B97969"/>
    <w:rsid w:val="00B97B08"/>
    <w:rsid w:val="00B97D76"/>
    <w:rsid w:val="00BA0680"/>
    <w:rsid w:val="00BA06DE"/>
    <w:rsid w:val="00BA07E3"/>
    <w:rsid w:val="00BA0B93"/>
    <w:rsid w:val="00BA11AF"/>
    <w:rsid w:val="00BA1528"/>
    <w:rsid w:val="00BA170C"/>
    <w:rsid w:val="00BA1982"/>
    <w:rsid w:val="00BA2A24"/>
    <w:rsid w:val="00BA2C59"/>
    <w:rsid w:val="00BA2CE0"/>
    <w:rsid w:val="00BA313B"/>
    <w:rsid w:val="00BA32C1"/>
    <w:rsid w:val="00BA3D31"/>
    <w:rsid w:val="00BA3EA5"/>
    <w:rsid w:val="00BA408F"/>
    <w:rsid w:val="00BA4395"/>
    <w:rsid w:val="00BA44BF"/>
    <w:rsid w:val="00BA487C"/>
    <w:rsid w:val="00BA48E4"/>
    <w:rsid w:val="00BA4B5B"/>
    <w:rsid w:val="00BA4BF7"/>
    <w:rsid w:val="00BA51A8"/>
    <w:rsid w:val="00BA52F3"/>
    <w:rsid w:val="00BA53AC"/>
    <w:rsid w:val="00BA57D9"/>
    <w:rsid w:val="00BA5B2F"/>
    <w:rsid w:val="00BA5DF0"/>
    <w:rsid w:val="00BA6253"/>
    <w:rsid w:val="00BA631E"/>
    <w:rsid w:val="00BA66E0"/>
    <w:rsid w:val="00BA6DB8"/>
    <w:rsid w:val="00BA7223"/>
    <w:rsid w:val="00BA752F"/>
    <w:rsid w:val="00BB017B"/>
    <w:rsid w:val="00BB0306"/>
    <w:rsid w:val="00BB051A"/>
    <w:rsid w:val="00BB0F07"/>
    <w:rsid w:val="00BB10A6"/>
    <w:rsid w:val="00BB1124"/>
    <w:rsid w:val="00BB13D2"/>
    <w:rsid w:val="00BB18AB"/>
    <w:rsid w:val="00BB1C33"/>
    <w:rsid w:val="00BB1E3F"/>
    <w:rsid w:val="00BB2452"/>
    <w:rsid w:val="00BB24C4"/>
    <w:rsid w:val="00BB2605"/>
    <w:rsid w:val="00BB2AC2"/>
    <w:rsid w:val="00BB3731"/>
    <w:rsid w:val="00BB46B2"/>
    <w:rsid w:val="00BB55C8"/>
    <w:rsid w:val="00BB56AC"/>
    <w:rsid w:val="00BB5941"/>
    <w:rsid w:val="00BB5C07"/>
    <w:rsid w:val="00BB5C7F"/>
    <w:rsid w:val="00BB5C86"/>
    <w:rsid w:val="00BB5F7E"/>
    <w:rsid w:val="00BB6AD5"/>
    <w:rsid w:val="00BB6C82"/>
    <w:rsid w:val="00BB6DC9"/>
    <w:rsid w:val="00BB6E4E"/>
    <w:rsid w:val="00BB75D8"/>
    <w:rsid w:val="00BB7D1F"/>
    <w:rsid w:val="00BC0325"/>
    <w:rsid w:val="00BC09FD"/>
    <w:rsid w:val="00BC0A0E"/>
    <w:rsid w:val="00BC14BA"/>
    <w:rsid w:val="00BC159C"/>
    <w:rsid w:val="00BC1756"/>
    <w:rsid w:val="00BC18CB"/>
    <w:rsid w:val="00BC1981"/>
    <w:rsid w:val="00BC23B7"/>
    <w:rsid w:val="00BC25D9"/>
    <w:rsid w:val="00BC26F6"/>
    <w:rsid w:val="00BC28A6"/>
    <w:rsid w:val="00BC2973"/>
    <w:rsid w:val="00BC2D73"/>
    <w:rsid w:val="00BC2E64"/>
    <w:rsid w:val="00BC2F88"/>
    <w:rsid w:val="00BC2FF8"/>
    <w:rsid w:val="00BC3508"/>
    <w:rsid w:val="00BC35CC"/>
    <w:rsid w:val="00BC3942"/>
    <w:rsid w:val="00BC3954"/>
    <w:rsid w:val="00BC39D9"/>
    <w:rsid w:val="00BC4366"/>
    <w:rsid w:val="00BC4833"/>
    <w:rsid w:val="00BC495D"/>
    <w:rsid w:val="00BC5937"/>
    <w:rsid w:val="00BC64E9"/>
    <w:rsid w:val="00BC6709"/>
    <w:rsid w:val="00BC6910"/>
    <w:rsid w:val="00BC7889"/>
    <w:rsid w:val="00BD0066"/>
    <w:rsid w:val="00BD0D9F"/>
    <w:rsid w:val="00BD1BD2"/>
    <w:rsid w:val="00BD1E17"/>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22B4"/>
    <w:rsid w:val="00BE2C5A"/>
    <w:rsid w:val="00BE3E48"/>
    <w:rsid w:val="00BE3FAF"/>
    <w:rsid w:val="00BE428E"/>
    <w:rsid w:val="00BE4327"/>
    <w:rsid w:val="00BE45C0"/>
    <w:rsid w:val="00BE50AD"/>
    <w:rsid w:val="00BE5CB1"/>
    <w:rsid w:val="00BE61C0"/>
    <w:rsid w:val="00BE63D1"/>
    <w:rsid w:val="00BE6C5C"/>
    <w:rsid w:val="00BE7199"/>
    <w:rsid w:val="00BE7555"/>
    <w:rsid w:val="00BE795B"/>
    <w:rsid w:val="00BE7DE4"/>
    <w:rsid w:val="00BF0180"/>
    <w:rsid w:val="00BF07BF"/>
    <w:rsid w:val="00BF10B1"/>
    <w:rsid w:val="00BF1480"/>
    <w:rsid w:val="00BF1A1A"/>
    <w:rsid w:val="00BF20F5"/>
    <w:rsid w:val="00BF24B1"/>
    <w:rsid w:val="00BF29F2"/>
    <w:rsid w:val="00BF3181"/>
    <w:rsid w:val="00BF3418"/>
    <w:rsid w:val="00BF34CE"/>
    <w:rsid w:val="00BF368D"/>
    <w:rsid w:val="00BF3D67"/>
    <w:rsid w:val="00BF4D15"/>
    <w:rsid w:val="00BF51B4"/>
    <w:rsid w:val="00BF5557"/>
    <w:rsid w:val="00BF569E"/>
    <w:rsid w:val="00BF60AD"/>
    <w:rsid w:val="00BF6335"/>
    <w:rsid w:val="00BF65A6"/>
    <w:rsid w:val="00BF676C"/>
    <w:rsid w:val="00BF7862"/>
    <w:rsid w:val="00C0139F"/>
    <w:rsid w:val="00C01563"/>
    <w:rsid w:val="00C01578"/>
    <w:rsid w:val="00C026CB"/>
    <w:rsid w:val="00C02A47"/>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3006"/>
    <w:rsid w:val="00C130C9"/>
    <w:rsid w:val="00C1395F"/>
    <w:rsid w:val="00C146E1"/>
    <w:rsid w:val="00C1495F"/>
    <w:rsid w:val="00C1513B"/>
    <w:rsid w:val="00C152C2"/>
    <w:rsid w:val="00C15A85"/>
    <w:rsid w:val="00C15D28"/>
    <w:rsid w:val="00C160AF"/>
    <w:rsid w:val="00C1622A"/>
    <w:rsid w:val="00C16B13"/>
    <w:rsid w:val="00C17107"/>
    <w:rsid w:val="00C1718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609"/>
    <w:rsid w:val="00C2587F"/>
    <w:rsid w:val="00C25FB3"/>
    <w:rsid w:val="00C262D7"/>
    <w:rsid w:val="00C264EF"/>
    <w:rsid w:val="00C26607"/>
    <w:rsid w:val="00C27832"/>
    <w:rsid w:val="00C30ACE"/>
    <w:rsid w:val="00C31663"/>
    <w:rsid w:val="00C32E0A"/>
    <w:rsid w:val="00C337B7"/>
    <w:rsid w:val="00C3392D"/>
    <w:rsid w:val="00C3478E"/>
    <w:rsid w:val="00C3510B"/>
    <w:rsid w:val="00C35431"/>
    <w:rsid w:val="00C35B1C"/>
    <w:rsid w:val="00C3609B"/>
    <w:rsid w:val="00C365BC"/>
    <w:rsid w:val="00C367C2"/>
    <w:rsid w:val="00C36A97"/>
    <w:rsid w:val="00C36CEE"/>
    <w:rsid w:val="00C36E65"/>
    <w:rsid w:val="00C371BC"/>
    <w:rsid w:val="00C371F7"/>
    <w:rsid w:val="00C37725"/>
    <w:rsid w:val="00C37833"/>
    <w:rsid w:val="00C37C03"/>
    <w:rsid w:val="00C4059D"/>
    <w:rsid w:val="00C4147A"/>
    <w:rsid w:val="00C41523"/>
    <w:rsid w:val="00C41769"/>
    <w:rsid w:val="00C4275C"/>
    <w:rsid w:val="00C42F51"/>
    <w:rsid w:val="00C436F0"/>
    <w:rsid w:val="00C4390E"/>
    <w:rsid w:val="00C43A2F"/>
    <w:rsid w:val="00C43AE7"/>
    <w:rsid w:val="00C43DBA"/>
    <w:rsid w:val="00C44092"/>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EEB"/>
    <w:rsid w:val="00C52F72"/>
    <w:rsid w:val="00C5321B"/>
    <w:rsid w:val="00C5365D"/>
    <w:rsid w:val="00C53E78"/>
    <w:rsid w:val="00C540C9"/>
    <w:rsid w:val="00C545CA"/>
    <w:rsid w:val="00C54DF5"/>
    <w:rsid w:val="00C55752"/>
    <w:rsid w:val="00C55C75"/>
    <w:rsid w:val="00C55C85"/>
    <w:rsid w:val="00C55D0E"/>
    <w:rsid w:val="00C55F9F"/>
    <w:rsid w:val="00C56436"/>
    <w:rsid w:val="00C56EFA"/>
    <w:rsid w:val="00C57CF9"/>
    <w:rsid w:val="00C60343"/>
    <w:rsid w:val="00C60A71"/>
    <w:rsid w:val="00C60D58"/>
    <w:rsid w:val="00C60D75"/>
    <w:rsid w:val="00C60ED9"/>
    <w:rsid w:val="00C61017"/>
    <w:rsid w:val="00C613E2"/>
    <w:rsid w:val="00C616A3"/>
    <w:rsid w:val="00C61850"/>
    <w:rsid w:val="00C61ED4"/>
    <w:rsid w:val="00C62D09"/>
    <w:rsid w:val="00C631FB"/>
    <w:rsid w:val="00C63319"/>
    <w:rsid w:val="00C63347"/>
    <w:rsid w:val="00C63C5A"/>
    <w:rsid w:val="00C6412B"/>
    <w:rsid w:val="00C64CEA"/>
    <w:rsid w:val="00C656A7"/>
    <w:rsid w:val="00C661BA"/>
    <w:rsid w:val="00C6664B"/>
    <w:rsid w:val="00C66A6F"/>
    <w:rsid w:val="00C66AA6"/>
    <w:rsid w:val="00C66E0B"/>
    <w:rsid w:val="00C66F45"/>
    <w:rsid w:val="00C674D0"/>
    <w:rsid w:val="00C67AFE"/>
    <w:rsid w:val="00C70776"/>
    <w:rsid w:val="00C7098A"/>
    <w:rsid w:val="00C709F5"/>
    <w:rsid w:val="00C71209"/>
    <w:rsid w:val="00C71219"/>
    <w:rsid w:val="00C712F5"/>
    <w:rsid w:val="00C71340"/>
    <w:rsid w:val="00C71763"/>
    <w:rsid w:val="00C7183A"/>
    <w:rsid w:val="00C71F96"/>
    <w:rsid w:val="00C72DBE"/>
    <w:rsid w:val="00C72E66"/>
    <w:rsid w:val="00C73012"/>
    <w:rsid w:val="00C73106"/>
    <w:rsid w:val="00C738A2"/>
    <w:rsid w:val="00C73C04"/>
    <w:rsid w:val="00C73E2B"/>
    <w:rsid w:val="00C743DB"/>
    <w:rsid w:val="00C74D77"/>
    <w:rsid w:val="00C74DA5"/>
    <w:rsid w:val="00C750A9"/>
    <w:rsid w:val="00C763DD"/>
    <w:rsid w:val="00C76526"/>
    <w:rsid w:val="00C7667C"/>
    <w:rsid w:val="00C766C3"/>
    <w:rsid w:val="00C76DDD"/>
    <w:rsid w:val="00C77AEE"/>
    <w:rsid w:val="00C77D51"/>
    <w:rsid w:val="00C800D6"/>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BF0"/>
    <w:rsid w:val="00C9032C"/>
    <w:rsid w:val="00C90DD8"/>
    <w:rsid w:val="00C916E9"/>
    <w:rsid w:val="00C91904"/>
    <w:rsid w:val="00C92003"/>
    <w:rsid w:val="00C920A1"/>
    <w:rsid w:val="00C922B7"/>
    <w:rsid w:val="00C9244A"/>
    <w:rsid w:val="00C92CC8"/>
    <w:rsid w:val="00C92E76"/>
    <w:rsid w:val="00C92F91"/>
    <w:rsid w:val="00C93886"/>
    <w:rsid w:val="00C93E83"/>
    <w:rsid w:val="00C93EFE"/>
    <w:rsid w:val="00C94DF8"/>
    <w:rsid w:val="00C94F96"/>
    <w:rsid w:val="00C95E0B"/>
    <w:rsid w:val="00C960A6"/>
    <w:rsid w:val="00C96157"/>
    <w:rsid w:val="00C974FD"/>
    <w:rsid w:val="00C97C50"/>
    <w:rsid w:val="00C97DE5"/>
    <w:rsid w:val="00CA0687"/>
    <w:rsid w:val="00CA087D"/>
    <w:rsid w:val="00CA08B6"/>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4E"/>
    <w:rsid w:val="00CA749B"/>
    <w:rsid w:val="00CA76DA"/>
    <w:rsid w:val="00CA7857"/>
    <w:rsid w:val="00CA7BBC"/>
    <w:rsid w:val="00CA7CE5"/>
    <w:rsid w:val="00CB0540"/>
    <w:rsid w:val="00CB0BF0"/>
    <w:rsid w:val="00CB0DAA"/>
    <w:rsid w:val="00CB12CB"/>
    <w:rsid w:val="00CB1E4E"/>
    <w:rsid w:val="00CB217C"/>
    <w:rsid w:val="00CB2F70"/>
    <w:rsid w:val="00CB3051"/>
    <w:rsid w:val="00CB3402"/>
    <w:rsid w:val="00CB3BCA"/>
    <w:rsid w:val="00CB44A8"/>
    <w:rsid w:val="00CB4668"/>
    <w:rsid w:val="00CB4939"/>
    <w:rsid w:val="00CB5180"/>
    <w:rsid w:val="00CB57FC"/>
    <w:rsid w:val="00CB5DA3"/>
    <w:rsid w:val="00CB63CB"/>
    <w:rsid w:val="00CB6DB2"/>
    <w:rsid w:val="00CB71BF"/>
    <w:rsid w:val="00CB72E4"/>
    <w:rsid w:val="00CB758A"/>
    <w:rsid w:val="00CB7C8C"/>
    <w:rsid w:val="00CB7FFB"/>
    <w:rsid w:val="00CC04D8"/>
    <w:rsid w:val="00CC061F"/>
    <w:rsid w:val="00CC0B24"/>
    <w:rsid w:val="00CC14D5"/>
    <w:rsid w:val="00CC174B"/>
    <w:rsid w:val="00CC1D9F"/>
    <w:rsid w:val="00CC1E86"/>
    <w:rsid w:val="00CC2010"/>
    <w:rsid w:val="00CC2A6C"/>
    <w:rsid w:val="00CC2D02"/>
    <w:rsid w:val="00CC3E06"/>
    <w:rsid w:val="00CC4402"/>
    <w:rsid w:val="00CC45F6"/>
    <w:rsid w:val="00CC516E"/>
    <w:rsid w:val="00CC51F9"/>
    <w:rsid w:val="00CC529E"/>
    <w:rsid w:val="00CC5557"/>
    <w:rsid w:val="00CC57D3"/>
    <w:rsid w:val="00CC62BE"/>
    <w:rsid w:val="00CC6ACA"/>
    <w:rsid w:val="00CC73C5"/>
    <w:rsid w:val="00CC7B0A"/>
    <w:rsid w:val="00CD01B0"/>
    <w:rsid w:val="00CD032D"/>
    <w:rsid w:val="00CD0443"/>
    <w:rsid w:val="00CD1544"/>
    <w:rsid w:val="00CD1F92"/>
    <w:rsid w:val="00CD26DA"/>
    <w:rsid w:val="00CD2911"/>
    <w:rsid w:val="00CD2E07"/>
    <w:rsid w:val="00CD377D"/>
    <w:rsid w:val="00CD3901"/>
    <w:rsid w:val="00CD3D0B"/>
    <w:rsid w:val="00CD3F59"/>
    <w:rsid w:val="00CD47BE"/>
    <w:rsid w:val="00CD4DC9"/>
    <w:rsid w:val="00CD55AE"/>
    <w:rsid w:val="00CD608D"/>
    <w:rsid w:val="00CD6858"/>
    <w:rsid w:val="00CD73C5"/>
    <w:rsid w:val="00CD7F7A"/>
    <w:rsid w:val="00CE09B7"/>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002"/>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A19"/>
    <w:rsid w:val="00CF6BEE"/>
    <w:rsid w:val="00CF75F8"/>
    <w:rsid w:val="00CF7916"/>
    <w:rsid w:val="00CF7AB9"/>
    <w:rsid w:val="00D00213"/>
    <w:rsid w:val="00D0082E"/>
    <w:rsid w:val="00D0100F"/>
    <w:rsid w:val="00D027CF"/>
    <w:rsid w:val="00D02840"/>
    <w:rsid w:val="00D0371D"/>
    <w:rsid w:val="00D03B56"/>
    <w:rsid w:val="00D03DA0"/>
    <w:rsid w:val="00D04117"/>
    <w:rsid w:val="00D04ADB"/>
    <w:rsid w:val="00D04F93"/>
    <w:rsid w:val="00D053BA"/>
    <w:rsid w:val="00D056C4"/>
    <w:rsid w:val="00D0595E"/>
    <w:rsid w:val="00D0628D"/>
    <w:rsid w:val="00D066DC"/>
    <w:rsid w:val="00D06851"/>
    <w:rsid w:val="00D0695D"/>
    <w:rsid w:val="00D07048"/>
    <w:rsid w:val="00D0726B"/>
    <w:rsid w:val="00D077E0"/>
    <w:rsid w:val="00D07DF5"/>
    <w:rsid w:val="00D1021B"/>
    <w:rsid w:val="00D103B7"/>
    <w:rsid w:val="00D1054A"/>
    <w:rsid w:val="00D1054E"/>
    <w:rsid w:val="00D106AE"/>
    <w:rsid w:val="00D10806"/>
    <w:rsid w:val="00D108BD"/>
    <w:rsid w:val="00D10E19"/>
    <w:rsid w:val="00D10E2C"/>
    <w:rsid w:val="00D11691"/>
    <w:rsid w:val="00D121E7"/>
    <w:rsid w:val="00D1237E"/>
    <w:rsid w:val="00D1261A"/>
    <w:rsid w:val="00D13183"/>
    <w:rsid w:val="00D138E2"/>
    <w:rsid w:val="00D141E0"/>
    <w:rsid w:val="00D142D8"/>
    <w:rsid w:val="00D14860"/>
    <w:rsid w:val="00D149C3"/>
    <w:rsid w:val="00D14AC7"/>
    <w:rsid w:val="00D15161"/>
    <w:rsid w:val="00D158F3"/>
    <w:rsid w:val="00D15968"/>
    <w:rsid w:val="00D16374"/>
    <w:rsid w:val="00D1637C"/>
    <w:rsid w:val="00D164F8"/>
    <w:rsid w:val="00D16856"/>
    <w:rsid w:val="00D16CA6"/>
    <w:rsid w:val="00D1704E"/>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8A6"/>
    <w:rsid w:val="00D239A7"/>
    <w:rsid w:val="00D23F73"/>
    <w:rsid w:val="00D23FF2"/>
    <w:rsid w:val="00D25A95"/>
    <w:rsid w:val="00D25EA1"/>
    <w:rsid w:val="00D27922"/>
    <w:rsid w:val="00D27A3E"/>
    <w:rsid w:val="00D3022B"/>
    <w:rsid w:val="00D30A00"/>
    <w:rsid w:val="00D31392"/>
    <w:rsid w:val="00D314DF"/>
    <w:rsid w:val="00D319D3"/>
    <w:rsid w:val="00D31D4B"/>
    <w:rsid w:val="00D3287F"/>
    <w:rsid w:val="00D32E57"/>
    <w:rsid w:val="00D33129"/>
    <w:rsid w:val="00D33314"/>
    <w:rsid w:val="00D33BA0"/>
    <w:rsid w:val="00D34320"/>
    <w:rsid w:val="00D34D36"/>
    <w:rsid w:val="00D34EBC"/>
    <w:rsid w:val="00D36569"/>
    <w:rsid w:val="00D3665C"/>
    <w:rsid w:val="00D366D1"/>
    <w:rsid w:val="00D36867"/>
    <w:rsid w:val="00D371A9"/>
    <w:rsid w:val="00D3741F"/>
    <w:rsid w:val="00D376FB"/>
    <w:rsid w:val="00D378FA"/>
    <w:rsid w:val="00D37A61"/>
    <w:rsid w:val="00D402AD"/>
    <w:rsid w:val="00D41090"/>
    <w:rsid w:val="00D41471"/>
    <w:rsid w:val="00D417C1"/>
    <w:rsid w:val="00D4195E"/>
    <w:rsid w:val="00D41D49"/>
    <w:rsid w:val="00D42F42"/>
    <w:rsid w:val="00D43227"/>
    <w:rsid w:val="00D44698"/>
    <w:rsid w:val="00D446BE"/>
    <w:rsid w:val="00D45072"/>
    <w:rsid w:val="00D45DC7"/>
    <w:rsid w:val="00D47433"/>
    <w:rsid w:val="00D47582"/>
    <w:rsid w:val="00D47904"/>
    <w:rsid w:val="00D5042F"/>
    <w:rsid w:val="00D50686"/>
    <w:rsid w:val="00D5068C"/>
    <w:rsid w:val="00D50726"/>
    <w:rsid w:val="00D508CC"/>
    <w:rsid w:val="00D50F4B"/>
    <w:rsid w:val="00D523C0"/>
    <w:rsid w:val="00D524FF"/>
    <w:rsid w:val="00D52742"/>
    <w:rsid w:val="00D52790"/>
    <w:rsid w:val="00D53D09"/>
    <w:rsid w:val="00D54005"/>
    <w:rsid w:val="00D541A9"/>
    <w:rsid w:val="00D54353"/>
    <w:rsid w:val="00D544EE"/>
    <w:rsid w:val="00D55820"/>
    <w:rsid w:val="00D55DF6"/>
    <w:rsid w:val="00D55E28"/>
    <w:rsid w:val="00D55E57"/>
    <w:rsid w:val="00D56FF5"/>
    <w:rsid w:val="00D570A2"/>
    <w:rsid w:val="00D574E7"/>
    <w:rsid w:val="00D601A5"/>
    <w:rsid w:val="00D60547"/>
    <w:rsid w:val="00D60655"/>
    <w:rsid w:val="00D60710"/>
    <w:rsid w:val="00D60802"/>
    <w:rsid w:val="00D6098F"/>
    <w:rsid w:val="00D60C53"/>
    <w:rsid w:val="00D62343"/>
    <w:rsid w:val="00D6241B"/>
    <w:rsid w:val="00D63424"/>
    <w:rsid w:val="00D63425"/>
    <w:rsid w:val="00D63597"/>
    <w:rsid w:val="00D63E1D"/>
    <w:rsid w:val="00D645E0"/>
    <w:rsid w:val="00D650CD"/>
    <w:rsid w:val="00D651D1"/>
    <w:rsid w:val="00D65338"/>
    <w:rsid w:val="00D6555F"/>
    <w:rsid w:val="00D661E1"/>
    <w:rsid w:val="00D66444"/>
    <w:rsid w:val="00D66AA6"/>
    <w:rsid w:val="00D67A41"/>
    <w:rsid w:val="00D67B79"/>
    <w:rsid w:val="00D67C05"/>
    <w:rsid w:val="00D67DFB"/>
    <w:rsid w:val="00D67F65"/>
    <w:rsid w:val="00D70006"/>
    <w:rsid w:val="00D706CE"/>
    <w:rsid w:val="00D70812"/>
    <w:rsid w:val="00D70FB4"/>
    <w:rsid w:val="00D711D6"/>
    <w:rsid w:val="00D713E5"/>
    <w:rsid w:val="00D722DB"/>
    <w:rsid w:val="00D72921"/>
    <w:rsid w:val="00D7356F"/>
    <w:rsid w:val="00D7358C"/>
    <w:rsid w:val="00D735EB"/>
    <w:rsid w:val="00D73E41"/>
    <w:rsid w:val="00D73FDC"/>
    <w:rsid w:val="00D7406D"/>
    <w:rsid w:val="00D74546"/>
    <w:rsid w:val="00D750CE"/>
    <w:rsid w:val="00D75115"/>
    <w:rsid w:val="00D759AF"/>
    <w:rsid w:val="00D75D8F"/>
    <w:rsid w:val="00D76353"/>
    <w:rsid w:val="00D76628"/>
    <w:rsid w:val="00D76B18"/>
    <w:rsid w:val="00D76DC9"/>
    <w:rsid w:val="00D771EC"/>
    <w:rsid w:val="00D7764A"/>
    <w:rsid w:val="00D80D46"/>
    <w:rsid w:val="00D81BCA"/>
    <w:rsid w:val="00D81F43"/>
    <w:rsid w:val="00D822AB"/>
    <w:rsid w:val="00D8283E"/>
    <w:rsid w:val="00D82ABB"/>
    <w:rsid w:val="00D83135"/>
    <w:rsid w:val="00D831DF"/>
    <w:rsid w:val="00D83781"/>
    <w:rsid w:val="00D837D8"/>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A11"/>
    <w:rsid w:val="00D94E1B"/>
    <w:rsid w:val="00D95291"/>
    <w:rsid w:val="00D953A2"/>
    <w:rsid w:val="00D96318"/>
    <w:rsid w:val="00D96CBA"/>
    <w:rsid w:val="00D96FBF"/>
    <w:rsid w:val="00D972D5"/>
    <w:rsid w:val="00D97624"/>
    <w:rsid w:val="00D97AA4"/>
    <w:rsid w:val="00D97F7B"/>
    <w:rsid w:val="00DA0149"/>
    <w:rsid w:val="00DA032A"/>
    <w:rsid w:val="00DA04E0"/>
    <w:rsid w:val="00DA0813"/>
    <w:rsid w:val="00DA0971"/>
    <w:rsid w:val="00DA0A04"/>
    <w:rsid w:val="00DA0AD0"/>
    <w:rsid w:val="00DA1044"/>
    <w:rsid w:val="00DA2BC6"/>
    <w:rsid w:val="00DA3DCC"/>
    <w:rsid w:val="00DA42A0"/>
    <w:rsid w:val="00DA43EC"/>
    <w:rsid w:val="00DA446D"/>
    <w:rsid w:val="00DA4E9F"/>
    <w:rsid w:val="00DA524B"/>
    <w:rsid w:val="00DA52B0"/>
    <w:rsid w:val="00DA5E29"/>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835"/>
    <w:rsid w:val="00DB3D17"/>
    <w:rsid w:val="00DB3FE5"/>
    <w:rsid w:val="00DB406F"/>
    <w:rsid w:val="00DB4362"/>
    <w:rsid w:val="00DB4A41"/>
    <w:rsid w:val="00DB541B"/>
    <w:rsid w:val="00DB6199"/>
    <w:rsid w:val="00DB63E1"/>
    <w:rsid w:val="00DB6A0E"/>
    <w:rsid w:val="00DB6C13"/>
    <w:rsid w:val="00DB6FD8"/>
    <w:rsid w:val="00DB7161"/>
    <w:rsid w:val="00DB7170"/>
    <w:rsid w:val="00DB7CF9"/>
    <w:rsid w:val="00DB7FD8"/>
    <w:rsid w:val="00DC01EF"/>
    <w:rsid w:val="00DC0357"/>
    <w:rsid w:val="00DC04CC"/>
    <w:rsid w:val="00DC1B60"/>
    <w:rsid w:val="00DC2197"/>
    <w:rsid w:val="00DC266B"/>
    <w:rsid w:val="00DC2D82"/>
    <w:rsid w:val="00DC4AD8"/>
    <w:rsid w:val="00DC548C"/>
    <w:rsid w:val="00DC54CA"/>
    <w:rsid w:val="00DC6034"/>
    <w:rsid w:val="00DC603F"/>
    <w:rsid w:val="00DC69DC"/>
    <w:rsid w:val="00DC6C01"/>
    <w:rsid w:val="00DC6DF2"/>
    <w:rsid w:val="00DC70A3"/>
    <w:rsid w:val="00DC7359"/>
    <w:rsid w:val="00DC7EF1"/>
    <w:rsid w:val="00DD0482"/>
    <w:rsid w:val="00DD0792"/>
    <w:rsid w:val="00DD1344"/>
    <w:rsid w:val="00DD1A46"/>
    <w:rsid w:val="00DD1B91"/>
    <w:rsid w:val="00DD1D65"/>
    <w:rsid w:val="00DD2368"/>
    <w:rsid w:val="00DD2676"/>
    <w:rsid w:val="00DD29E9"/>
    <w:rsid w:val="00DD2AAE"/>
    <w:rsid w:val="00DD3035"/>
    <w:rsid w:val="00DD3C0D"/>
    <w:rsid w:val="00DD3E70"/>
    <w:rsid w:val="00DD3EA3"/>
    <w:rsid w:val="00DD4154"/>
    <w:rsid w:val="00DD47E7"/>
    <w:rsid w:val="00DD4864"/>
    <w:rsid w:val="00DD4C58"/>
    <w:rsid w:val="00DD52AA"/>
    <w:rsid w:val="00DD5902"/>
    <w:rsid w:val="00DD59EE"/>
    <w:rsid w:val="00DD5A83"/>
    <w:rsid w:val="00DD60D5"/>
    <w:rsid w:val="00DD6582"/>
    <w:rsid w:val="00DD6650"/>
    <w:rsid w:val="00DD669A"/>
    <w:rsid w:val="00DD67E6"/>
    <w:rsid w:val="00DD71A2"/>
    <w:rsid w:val="00DD7E65"/>
    <w:rsid w:val="00DE0A82"/>
    <w:rsid w:val="00DE112A"/>
    <w:rsid w:val="00DE185B"/>
    <w:rsid w:val="00DE1DC4"/>
    <w:rsid w:val="00DE24E1"/>
    <w:rsid w:val="00DE2848"/>
    <w:rsid w:val="00DE2CE3"/>
    <w:rsid w:val="00DE325F"/>
    <w:rsid w:val="00DE343F"/>
    <w:rsid w:val="00DE3783"/>
    <w:rsid w:val="00DE4759"/>
    <w:rsid w:val="00DE4A18"/>
    <w:rsid w:val="00DE4B79"/>
    <w:rsid w:val="00DE4E1C"/>
    <w:rsid w:val="00DE53E9"/>
    <w:rsid w:val="00DE541A"/>
    <w:rsid w:val="00DE5DC0"/>
    <w:rsid w:val="00DE63D7"/>
    <w:rsid w:val="00DE6693"/>
    <w:rsid w:val="00DE6815"/>
    <w:rsid w:val="00DE6A42"/>
    <w:rsid w:val="00DE70D5"/>
    <w:rsid w:val="00DE71D9"/>
    <w:rsid w:val="00DE7635"/>
    <w:rsid w:val="00DE7761"/>
    <w:rsid w:val="00DE7D77"/>
    <w:rsid w:val="00DF001C"/>
    <w:rsid w:val="00DF0678"/>
    <w:rsid w:val="00DF121F"/>
    <w:rsid w:val="00DF1596"/>
    <w:rsid w:val="00DF1732"/>
    <w:rsid w:val="00DF1A8C"/>
    <w:rsid w:val="00DF1D61"/>
    <w:rsid w:val="00DF1F2D"/>
    <w:rsid w:val="00DF295D"/>
    <w:rsid w:val="00DF2BF5"/>
    <w:rsid w:val="00DF3A58"/>
    <w:rsid w:val="00DF3E19"/>
    <w:rsid w:val="00DF468A"/>
    <w:rsid w:val="00DF4917"/>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CF"/>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196F"/>
    <w:rsid w:val="00E11D3C"/>
    <w:rsid w:val="00E1202A"/>
    <w:rsid w:val="00E123B8"/>
    <w:rsid w:val="00E123D4"/>
    <w:rsid w:val="00E12531"/>
    <w:rsid w:val="00E125C1"/>
    <w:rsid w:val="00E12658"/>
    <w:rsid w:val="00E1282E"/>
    <w:rsid w:val="00E1337F"/>
    <w:rsid w:val="00E1355A"/>
    <w:rsid w:val="00E13D96"/>
    <w:rsid w:val="00E14195"/>
    <w:rsid w:val="00E143B0"/>
    <w:rsid w:val="00E14BB7"/>
    <w:rsid w:val="00E14CB5"/>
    <w:rsid w:val="00E15497"/>
    <w:rsid w:val="00E1568E"/>
    <w:rsid w:val="00E157C2"/>
    <w:rsid w:val="00E16523"/>
    <w:rsid w:val="00E1681E"/>
    <w:rsid w:val="00E16D05"/>
    <w:rsid w:val="00E16F58"/>
    <w:rsid w:val="00E17401"/>
    <w:rsid w:val="00E175CA"/>
    <w:rsid w:val="00E200A3"/>
    <w:rsid w:val="00E20D1F"/>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384"/>
    <w:rsid w:val="00E25898"/>
    <w:rsid w:val="00E260C8"/>
    <w:rsid w:val="00E2615D"/>
    <w:rsid w:val="00E26318"/>
    <w:rsid w:val="00E263F6"/>
    <w:rsid w:val="00E26B58"/>
    <w:rsid w:val="00E279B8"/>
    <w:rsid w:val="00E27EFA"/>
    <w:rsid w:val="00E3008A"/>
    <w:rsid w:val="00E30337"/>
    <w:rsid w:val="00E30B66"/>
    <w:rsid w:val="00E31463"/>
    <w:rsid w:val="00E31615"/>
    <w:rsid w:val="00E3168A"/>
    <w:rsid w:val="00E31AA9"/>
    <w:rsid w:val="00E31FEB"/>
    <w:rsid w:val="00E32866"/>
    <w:rsid w:val="00E32C3C"/>
    <w:rsid w:val="00E3336F"/>
    <w:rsid w:val="00E334B3"/>
    <w:rsid w:val="00E337B4"/>
    <w:rsid w:val="00E339EF"/>
    <w:rsid w:val="00E35024"/>
    <w:rsid w:val="00E35240"/>
    <w:rsid w:val="00E35AB0"/>
    <w:rsid w:val="00E35F7E"/>
    <w:rsid w:val="00E36379"/>
    <w:rsid w:val="00E3758D"/>
    <w:rsid w:val="00E405EF"/>
    <w:rsid w:val="00E40A2F"/>
    <w:rsid w:val="00E41537"/>
    <w:rsid w:val="00E41A0E"/>
    <w:rsid w:val="00E41CE9"/>
    <w:rsid w:val="00E41CFD"/>
    <w:rsid w:val="00E42544"/>
    <w:rsid w:val="00E42E0F"/>
    <w:rsid w:val="00E43DA9"/>
    <w:rsid w:val="00E43E07"/>
    <w:rsid w:val="00E44228"/>
    <w:rsid w:val="00E448CB"/>
    <w:rsid w:val="00E44A3A"/>
    <w:rsid w:val="00E44ADC"/>
    <w:rsid w:val="00E44C1F"/>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DB9"/>
    <w:rsid w:val="00E51E80"/>
    <w:rsid w:val="00E520E6"/>
    <w:rsid w:val="00E554D6"/>
    <w:rsid w:val="00E55891"/>
    <w:rsid w:val="00E56463"/>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712B"/>
    <w:rsid w:val="00E675C9"/>
    <w:rsid w:val="00E67AFD"/>
    <w:rsid w:val="00E67B14"/>
    <w:rsid w:val="00E67F4B"/>
    <w:rsid w:val="00E70153"/>
    <w:rsid w:val="00E70995"/>
    <w:rsid w:val="00E70D71"/>
    <w:rsid w:val="00E71514"/>
    <w:rsid w:val="00E719C0"/>
    <w:rsid w:val="00E71F49"/>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0B54"/>
    <w:rsid w:val="00E818B3"/>
    <w:rsid w:val="00E82CAB"/>
    <w:rsid w:val="00E82DB7"/>
    <w:rsid w:val="00E83A85"/>
    <w:rsid w:val="00E83FDF"/>
    <w:rsid w:val="00E8461F"/>
    <w:rsid w:val="00E84A6C"/>
    <w:rsid w:val="00E84D7D"/>
    <w:rsid w:val="00E85A1E"/>
    <w:rsid w:val="00E860C8"/>
    <w:rsid w:val="00E86671"/>
    <w:rsid w:val="00E86CF4"/>
    <w:rsid w:val="00E86EBB"/>
    <w:rsid w:val="00E87311"/>
    <w:rsid w:val="00E876E1"/>
    <w:rsid w:val="00E87AE6"/>
    <w:rsid w:val="00E87B0B"/>
    <w:rsid w:val="00E87DCA"/>
    <w:rsid w:val="00E87F3A"/>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30"/>
    <w:rsid w:val="00E95345"/>
    <w:rsid w:val="00E95D14"/>
    <w:rsid w:val="00E95E92"/>
    <w:rsid w:val="00E95EA7"/>
    <w:rsid w:val="00E967A3"/>
    <w:rsid w:val="00E9721E"/>
    <w:rsid w:val="00EA01EC"/>
    <w:rsid w:val="00EA0257"/>
    <w:rsid w:val="00EA0592"/>
    <w:rsid w:val="00EA078A"/>
    <w:rsid w:val="00EA078E"/>
    <w:rsid w:val="00EA0AC9"/>
    <w:rsid w:val="00EA0DD8"/>
    <w:rsid w:val="00EA15B0"/>
    <w:rsid w:val="00EA1632"/>
    <w:rsid w:val="00EA1A39"/>
    <w:rsid w:val="00EA1C6A"/>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4145"/>
    <w:rsid w:val="00EB4574"/>
    <w:rsid w:val="00EB4B6A"/>
    <w:rsid w:val="00EB4F2A"/>
    <w:rsid w:val="00EB5058"/>
    <w:rsid w:val="00EB511E"/>
    <w:rsid w:val="00EB61D6"/>
    <w:rsid w:val="00EB6E66"/>
    <w:rsid w:val="00EB7590"/>
    <w:rsid w:val="00EC0AE5"/>
    <w:rsid w:val="00EC0CA5"/>
    <w:rsid w:val="00EC1016"/>
    <w:rsid w:val="00EC138D"/>
    <w:rsid w:val="00EC1438"/>
    <w:rsid w:val="00EC16A0"/>
    <w:rsid w:val="00EC174D"/>
    <w:rsid w:val="00EC1CD7"/>
    <w:rsid w:val="00EC1F2C"/>
    <w:rsid w:val="00EC1FE3"/>
    <w:rsid w:val="00EC2157"/>
    <w:rsid w:val="00EC2AAD"/>
    <w:rsid w:val="00EC31ED"/>
    <w:rsid w:val="00EC394E"/>
    <w:rsid w:val="00EC4393"/>
    <w:rsid w:val="00EC58F5"/>
    <w:rsid w:val="00EC6715"/>
    <w:rsid w:val="00EC6716"/>
    <w:rsid w:val="00EC67CB"/>
    <w:rsid w:val="00EC6A72"/>
    <w:rsid w:val="00EC6BF3"/>
    <w:rsid w:val="00EC79EA"/>
    <w:rsid w:val="00EC7FB4"/>
    <w:rsid w:val="00ED0742"/>
    <w:rsid w:val="00ED18F5"/>
    <w:rsid w:val="00ED1FDC"/>
    <w:rsid w:val="00ED275E"/>
    <w:rsid w:val="00ED2CE9"/>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C80"/>
    <w:rsid w:val="00ED7F5F"/>
    <w:rsid w:val="00EE05B5"/>
    <w:rsid w:val="00EE0D27"/>
    <w:rsid w:val="00EE0F0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BC6"/>
    <w:rsid w:val="00EF0D79"/>
    <w:rsid w:val="00EF11E0"/>
    <w:rsid w:val="00EF138C"/>
    <w:rsid w:val="00EF24D5"/>
    <w:rsid w:val="00EF2F66"/>
    <w:rsid w:val="00EF3044"/>
    <w:rsid w:val="00EF3053"/>
    <w:rsid w:val="00EF30AE"/>
    <w:rsid w:val="00EF30D8"/>
    <w:rsid w:val="00EF32D6"/>
    <w:rsid w:val="00EF3393"/>
    <w:rsid w:val="00EF3739"/>
    <w:rsid w:val="00EF3768"/>
    <w:rsid w:val="00EF4177"/>
    <w:rsid w:val="00EF42EA"/>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765"/>
    <w:rsid w:val="00F00FB7"/>
    <w:rsid w:val="00F0227C"/>
    <w:rsid w:val="00F024C7"/>
    <w:rsid w:val="00F024DD"/>
    <w:rsid w:val="00F02A03"/>
    <w:rsid w:val="00F02B87"/>
    <w:rsid w:val="00F02CCC"/>
    <w:rsid w:val="00F03071"/>
    <w:rsid w:val="00F030D7"/>
    <w:rsid w:val="00F034B6"/>
    <w:rsid w:val="00F034CE"/>
    <w:rsid w:val="00F036E9"/>
    <w:rsid w:val="00F03B7A"/>
    <w:rsid w:val="00F03CB6"/>
    <w:rsid w:val="00F0400E"/>
    <w:rsid w:val="00F044CD"/>
    <w:rsid w:val="00F059BB"/>
    <w:rsid w:val="00F063F0"/>
    <w:rsid w:val="00F0737D"/>
    <w:rsid w:val="00F078B1"/>
    <w:rsid w:val="00F078BE"/>
    <w:rsid w:val="00F07A9F"/>
    <w:rsid w:val="00F07D13"/>
    <w:rsid w:val="00F10018"/>
    <w:rsid w:val="00F103F0"/>
    <w:rsid w:val="00F10A0F"/>
    <w:rsid w:val="00F10CAC"/>
    <w:rsid w:val="00F1112F"/>
    <w:rsid w:val="00F11698"/>
    <w:rsid w:val="00F116D8"/>
    <w:rsid w:val="00F1228F"/>
    <w:rsid w:val="00F126D4"/>
    <w:rsid w:val="00F129E5"/>
    <w:rsid w:val="00F12F7E"/>
    <w:rsid w:val="00F12FDC"/>
    <w:rsid w:val="00F13120"/>
    <w:rsid w:val="00F1324C"/>
    <w:rsid w:val="00F133FC"/>
    <w:rsid w:val="00F13D7D"/>
    <w:rsid w:val="00F13F0C"/>
    <w:rsid w:val="00F13F2E"/>
    <w:rsid w:val="00F13FFA"/>
    <w:rsid w:val="00F14320"/>
    <w:rsid w:val="00F14345"/>
    <w:rsid w:val="00F144C8"/>
    <w:rsid w:val="00F14529"/>
    <w:rsid w:val="00F14927"/>
    <w:rsid w:val="00F14C63"/>
    <w:rsid w:val="00F14E67"/>
    <w:rsid w:val="00F15B01"/>
    <w:rsid w:val="00F15E33"/>
    <w:rsid w:val="00F15FBE"/>
    <w:rsid w:val="00F1683D"/>
    <w:rsid w:val="00F16AB0"/>
    <w:rsid w:val="00F16F71"/>
    <w:rsid w:val="00F20AB7"/>
    <w:rsid w:val="00F20E9B"/>
    <w:rsid w:val="00F21D80"/>
    <w:rsid w:val="00F21E81"/>
    <w:rsid w:val="00F22884"/>
    <w:rsid w:val="00F22E15"/>
    <w:rsid w:val="00F23097"/>
    <w:rsid w:val="00F2336F"/>
    <w:rsid w:val="00F237CA"/>
    <w:rsid w:val="00F2416B"/>
    <w:rsid w:val="00F2435A"/>
    <w:rsid w:val="00F2470D"/>
    <w:rsid w:val="00F2523E"/>
    <w:rsid w:val="00F26C5E"/>
    <w:rsid w:val="00F26CEB"/>
    <w:rsid w:val="00F26EB1"/>
    <w:rsid w:val="00F30330"/>
    <w:rsid w:val="00F306BF"/>
    <w:rsid w:val="00F3179B"/>
    <w:rsid w:val="00F320CE"/>
    <w:rsid w:val="00F3291A"/>
    <w:rsid w:val="00F32CD6"/>
    <w:rsid w:val="00F33971"/>
    <w:rsid w:val="00F34F69"/>
    <w:rsid w:val="00F35AC2"/>
    <w:rsid w:val="00F35DA9"/>
    <w:rsid w:val="00F36B15"/>
    <w:rsid w:val="00F36B84"/>
    <w:rsid w:val="00F36B9F"/>
    <w:rsid w:val="00F36EC2"/>
    <w:rsid w:val="00F37279"/>
    <w:rsid w:val="00F376C1"/>
    <w:rsid w:val="00F37FA5"/>
    <w:rsid w:val="00F40284"/>
    <w:rsid w:val="00F40470"/>
    <w:rsid w:val="00F40523"/>
    <w:rsid w:val="00F4096A"/>
    <w:rsid w:val="00F41193"/>
    <w:rsid w:val="00F412F3"/>
    <w:rsid w:val="00F41FE1"/>
    <w:rsid w:val="00F422AE"/>
    <w:rsid w:val="00F42871"/>
    <w:rsid w:val="00F42A5B"/>
    <w:rsid w:val="00F42A5E"/>
    <w:rsid w:val="00F42D5E"/>
    <w:rsid w:val="00F437DD"/>
    <w:rsid w:val="00F43E3A"/>
    <w:rsid w:val="00F44C11"/>
    <w:rsid w:val="00F4502C"/>
    <w:rsid w:val="00F45271"/>
    <w:rsid w:val="00F4546F"/>
    <w:rsid w:val="00F45982"/>
    <w:rsid w:val="00F46E77"/>
    <w:rsid w:val="00F46F3D"/>
    <w:rsid w:val="00F472C8"/>
    <w:rsid w:val="00F472E0"/>
    <w:rsid w:val="00F47973"/>
    <w:rsid w:val="00F47A78"/>
    <w:rsid w:val="00F47D77"/>
    <w:rsid w:val="00F50648"/>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64E8"/>
    <w:rsid w:val="00F568CB"/>
    <w:rsid w:val="00F56DE1"/>
    <w:rsid w:val="00F5718D"/>
    <w:rsid w:val="00F573CD"/>
    <w:rsid w:val="00F60EF9"/>
    <w:rsid w:val="00F60FEB"/>
    <w:rsid w:val="00F62966"/>
    <w:rsid w:val="00F62A01"/>
    <w:rsid w:val="00F62A81"/>
    <w:rsid w:val="00F632E8"/>
    <w:rsid w:val="00F636B9"/>
    <w:rsid w:val="00F6389A"/>
    <w:rsid w:val="00F63AE0"/>
    <w:rsid w:val="00F63DB1"/>
    <w:rsid w:val="00F64745"/>
    <w:rsid w:val="00F64A34"/>
    <w:rsid w:val="00F64F6C"/>
    <w:rsid w:val="00F65158"/>
    <w:rsid w:val="00F65299"/>
    <w:rsid w:val="00F66849"/>
    <w:rsid w:val="00F669DD"/>
    <w:rsid w:val="00F6740C"/>
    <w:rsid w:val="00F6756C"/>
    <w:rsid w:val="00F67631"/>
    <w:rsid w:val="00F67976"/>
    <w:rsid w:val="00F67B22"/>
    <w:rsid w:val="00F67C53"/>
    <w:rsid w:val="00F67D6B"/>
    <w:rsid w:val="00F67DE8"/>
    <w:rsid w:val="00F70BE1"/>
    <w:rsid w:val="00F70F29"/>
    <w:rsid w:val="00F7266C"/>
    <w:rsid w:val="00F73B22"/>
    <w:rsid w:val="00F74146"/>
    <w:rsid w:val="00F7473B"/>
    <w:rsid w:val="00F750C8"/>
    <w:rsid w:val="00F751CE"/>
    <w:rsid w:val="00F754C6"/>
    <w:rsid w:val="00F76B77"/>
    <w:rsid w:val="00F774FD"/>
    <w:rsid w:val="00F776C9"/>
    <w:rsid w:val="00F77B98"/>
    <w:rsid w:val="00F77CF8"/>
    <w:rsid w:val="00F77D98"/>
    <w:rsid w:val="00F8020F"/>
    <w:rsid w:val="00F80FCA"/>
    <w:rsid w:val="00F81276"/>
    <w:rsid w:val="00F829A9"/>
    <w:rsid w:val="00F82BA1"/>
    <w:rsid w:val="00F82DA3"/>
    <w:rsid w:val="00F82E89"/>
    <w:rsid w:val="00F84329"/>
    <w:rsid w:val="00F84B70"/>
    <w:rsid w:val="00F84B8B"/>
    <w:rsid w:val="00F85251"/>
    <w:rsid w:val="00F85B46"/>
    <w:rsid w:val="00F85BA9"/>
    <w:rsid w:val="00F861F6"/>
    <w:rsid w:val="00F86A13"/>
    <w:rsid w:val="00F87558"/>
    <w:rsid w:val="00F8767F"/>
    <w:rsid w:val="00F8779B"/>
    <w:rsid w:val="00F8781C"/>
    <w:rsid w:val="00F8786D"/>
    <w:rsid w:val="00F87A21"/>
    <w:rsid w:val="00F87D57"/>
    <w:rsid w:val="00F9065A"/>
    <w:rsid w:val="00F91D22"/>
    <w:rsid w:val="00F92149"/>
    <w:rsid w:val="00F92DAB"/>
    <w:rsid w:val="00F92E88"/>
    <w:rsid w:val="00F93CB1"/>
    <w:rsid w:val="00F94336"/>
    <w:rsid w:val="00F9480E"/>
    <w:rsid w:val="00F94CBF"/>
    <w:rsid w:val="00F94FF1"/>
    <w:rsid w:val="00F9522D"/>
    <w:rsid w:val="00F954D3"/>
    <w:rsid w:val="00F96023"/>
    <w:rsid w:val="00F96AF2"/>
    <w:rsid w:val="00F96E0D"/>
    <w:rsid w:val="00F96F3B"/>
    <w:rsid w:val="00F97790"/>
    <w:rsid w:val="00FA05EE"/>
    <w:rsid w:val="00FA0EF7"/>
    <w:rsid w:val="00FA0F95"/>
    <w:rsid w:val="00FA1295"/>
    <w:rsid w:val="00FA18A5"/>
    <w:rsid w:val="00FA223D"/>
    <w:rsid w:val="00FA26B8"/>
    <w:rsid w:val="00FA2D1F"/>
    <w:rsid w:val="00FA31A2"/>
    <w:rsid w:val="00FA31E4"/>
    <w:rsid w:val="00FA33E1"/>
    <w:rsid w:val="00FA4583"/>
    <w:rsid w:val="00FA4631"/>
    <w:rsid w:val="00FA4970"/>
    <w:rsid w:val="00FA5F9F"/>
    <w:rsid w:val="00FA6040"/>
    <w:rsid w:val="00FA6BEF"/>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327F"/>
    <w:rsid w:val="00FC3B1C"/>
    <w:rsid w:val="00FC42A2"/>
    <w:rsid w:val="00FC44A8"/>
    <w:rsid w:val="00FC488E"/>
    <w:rsid w:val="00FC4CE0"/>
    <w:rsid w:val="00FC50CD"/>
    <w:rsid w:val="00FC518E"/>
    <w:rsid w:val="00FC55E7"/>
    <w:rsid w:val="00FC5778"/>
    <w:rsid w:val="00FC6282"/>
    <w:rsid w:val="00FC6546"/>
    <w:rsid w:val="00FC6DB0"/>
    <w:rsid w:val="00FC70FB"/>
    <w:rsid w:val="00FC750A"/>
    <w:rsid w:val="00FC79DE"/>
    <w:rsid w:val="00FD03F7"/>
    <w:rsid w:val="00FD0AD9"/>
    <w:rsid w:val="00FD143D"/>
    <w:rsid w:val="00FD1B86"/>
    <w:rsid w:val="00FD1C5F"/>
    <w:rsid w:val="00FD1D9F"/>
    <w:rsid w:val="00FD233D"/>
    <w:rsid w:val="00FD2D66"/>
    <w:rsid w:val="00FD2F64"/>
    <w:rsid w:val="00FD31AF"/>
    <w:rsid w:val="00FD3733"/>
    <w:rsid w:val="00FD3BF7"/>
    <w:rsid w:val="00FD4768"/>
    <w:rsid w:val="00FD5119"/>
    <w:rsid w:val="00FD552B"/>
    <w:rsid w:val="00FD596D"/>
    <w:rsid w:val="00FD59C8"/>
    <w:rsid w:val="00FD68BC"/>
    <w:rsid w:val="00FD7A09"/>
    <w:rsid w:val="00FE05D3"/>
    <w:rsid w:val="00FE1F55"/>
    <w:rsid w:val="00FE2178"/>
    <w:rsid w:val="00FE2368"/>
    <w:rsid w:val="00FE297A"/>
    <w:rsid w:val="00FE2A63"/>
    <w:rsid w:val="00FE3025"/>
    <w:rsid w:val="00FE3F5D"/>
    <w:rsid w:val="00FE3FE2"/>
    <w:rsid w:val="00FE489C"/>
    <w:rsid w:val="00FE5718"/>
    <w:rsid w:val="00FE58F6"/>
    <w:rsid w:val="00FE5F73"/>
    <w:rsid w:val="00FE601E"/>
    <w:rsid w:val="00FE688B"/>
    <w:rsid w:val="00FE689A"/>
    <w:rsid w:val="00FE6B37"/>
    <w:rsid w:val="00FE73AB"/>
    <w:rsid w:val="00FE74FE"/>
    <w:rsid w:val="00FF107C"/>
    <w:rsid w:val="00FF1646"/>
    <w:rsid w:val="00FF1694"/>
    <w:rsid w:val="00FF2213"/>
    <w:rsid w:val="00FF2242"/>
    <w:rsid w:val="00FF3A89"/>
    <w:rsid w:val="00FF3F93"/>
    <w:rsid w:val="00FF4464"/>
    <w:rsid w:val="00FF4C90"/>
    <w:rsid w:val="00FF4D90"/>
    <w:rsid w:val="00FF4E09"/>
    <w:rsid w:val="00FF530C"/>
    <w:rsid w:val="00FF5432"/>
    <w:rsid w:val="00FF5707"/>
    <w:rsid w:val="00FF59CF"/>
    <w:rsid w:val="00FF608D"/>
    <w:rsid w:val="00FF6190"/>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74546"/>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74546"/>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before="360" w:after="0"/>
    </w:pPr>
    <w:rPr>
      <w:rFonts w:asciiTheme="majorHAnsi" w:hAnsiTheme="majorHAnsi" w:cs="Times New Roman"/>
      <w:b/>
      <w:bCs/>
      <w:caps/>
      <w:sz w:val="24"/>
      <w:szCs w:val="28"/>
    </w:rPr>
  </w:style>
  <w:style w:type="paragraph" w:styleId="TOC2">
    <w:name w:val="toc 2"/>
    <w:basedOn w:val="Normal"/>
    <w:next w:val="Normal"/>
    <w:autoRedefine/>
    <w:uiPriority w:val="39"/>
    <w:unhideWhenUsed/>
    <w:qFormat/>
    <w:rsid w:val="007B0062"/>
    <w:pPr>
      <w:spacing w:before="240" w:after="0"/>
    </w:pPr>
    <w:rPr>
      <w:rFonts w:cs="Times New Roman"/>
      <w:b/>
      <w:bCs/>
      <w:sz w:val="20"/>
      <w:szCs w:val="24"/>
    </w:rPr>
  </w:style>
  <w:style w:type="paragraph" w:styleId="TOC3">
    <w:name w:val="toc 3"/>
    <w:basedOn w:val="Normal"/>
    <w:next w:val="Normal"/>
    <w:autoRedefine/>
    <w:uiPriority w:val="39"/>
    <w:unhideWhenUsed/>
    <w:qFormat/>
    <w:rsid w:val="007B0062"/>
    <w:pPr>
      <w:spacing w:after="0"/>
      <w:ind w:left="220"/>
    </w:pPr>
    <w:rPr>
      <w:rFonts w:cs="Times New Roman"/>
      <w:sz w:val="20"/>
      <w:szCs w:val="24"/>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440"/>
    </w:pPr>
    <w:rPr>
      <w:rFonts w:cs="Times New Roman"/>
      <w:sz w:val="20"/>
      <w:szCs w:val="24"/>
    </w:rPr>
  </w:style>
  <w:style w:type="paragraph" w:styleId="TOC5">
    <w:name w:val="toc 5"/>
    <w:basedOn w:val="Normal"/>
    <w:next w:val="Normal"/>
    <w:autoRedefine/>
    <w:uiPriority w:val="39"/>
    <w:unhideWhenUsed/>
    <w:qFormat/>
    <w:rsid w:val="007B0062"/>
    <w:pPr>
      <w:spacing w:after="0"/>
      <w:ind w:left="660"/>
    </w:pPr>
    <w:rPr>
      <w:rFonts w:cs="Times New Roman"/>
      <w:sz w:val="20"/>
      <w:szCs w:val="24"/>
    </w:rPr>
  </w:style>
  <w:style w:type="paragraph" w:styleId="TOC6">
    <w:name w:val="toc 6"/>
    <w:basedOn w:val="Normal"/>
    <w:next w:val="Normal"/>
    <w:autoRedefine/>
    <w:uiPriority w:val="39"/>
    <w:unhideWhenUsed/>
    <w:qFormat/>
    <w:rsid w:val="007B0062"/>
    <w:pPr>
      <w:spacing w:after="0"/>
      <w:ind w:left="880"/>
    </w:pPr>
    <w:rPr>
      <w:rFonts w:cs="Times New Roman"/>
      <w:sz w:val="20"/>
      <w:szCs w:val="24"/>
    </w:rPr>
  </w:style>
  <w:style w:type="paragraph" w:styleId="TOC7">
    <w:name w:val="toc 7"/>
    <w:basedOn w:val="Normal"/>
    <w:next w:val="Normal"/>
    <w:autoRedefine/>
    <w:uiPriority w:val="39"/>
    <w:unhideWhenUsed/>
    <w:qFormat/>
    <w:rsid w:val="007B0062"/>
    <w:pPr>
      <w:spacing w:after="0"/>
      <w:ind w:left="1100"/>
    </w:pPr>
    <w:rPr>
      <w:rFonts w:cs="Times New Roman"/>
      <w:sz w:val="20"/>
      <w:szCs w:val="24"/>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98354A"/>
    <w:pPr>
      <w:numPr>
        <w:numId w:val="19"/>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98354A"/>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spacing w:after="0"/>
      <w:ind w:left="1320"/>
    </w:pPr>
    <w:rPr>
      <w:rFonts w:cs="Times New Roman"/>
      <w:sz w:val="20"/>
      <w:szCs w:val="24"/>
    </w:rPr>
  </w:style>
  <w:style w:type="paragraph" w:styleId="TOC9">
    <w:name w:val="toc 9"/>
    <w:basedOn w:val="Normal"/>
    <w:next w:val="Normal"/>
    <w:autoRedefine/>
    <w:uiPriority w:val="39"/>
    <w:unhideWhenUsed/>
    <w:rsid w:val="00516328"/>
    <w:pPr>
      <w:spacing w:after="0"/>
      <w:ind w:left="1540"/>
    </w:pPr>
    <w:rPr>
      <w:rFonts w:cs="Times New Roman"/>
      <w:sz w:val="20"/>
      <w:szCs w:val="24"/>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25177746">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47125754">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3713507">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1299218">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7BC15-DC9F-4C75-B73E-32430E52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314</TotalTime>
  <Pages>11</Pages>
  <Words>3270</Words>
  <Characters>18643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21870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118</cp:revision>
  <dcterms:created xsi:type="dcterms:W3CDTF">2015-09-06T09:32:00Z</dcterms:created>
  <dcterms:modified xsi:type="dcterms:W3CDTF">2015-09-14T04:46:00Z</dcterms:modified>
</cp:coreProperties>
</file>