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8B" w:rsidRDefault="0025348B" w:rsidP="00E959D6">
      <w:pPr>
        <w:pStyle w:val="Heading1"/>
        <w:jc w:val="both"/>
        <w:rPr>
          <w:rtl/>
        </w:rPr>
      </w:pPr>
      <w:bookmarkStart w:id="0" w:name="_Toc427336460"/>
      <w:r>
        <w:rPr>
          <w:rFonts w:hint="cs"/>
          <w:rtl/>
        </w:rPr>
        <w:t>فهرست مطالب</w:t>
      </w:r>
      <w:bookmarkEnd w:id="0"/>
    </w:p>
    <w:p w:rsidR="0025348B" w:rsidRDefault="0025348B" w:rsidP="00E959D6">
      <w:pPr>
        <w:pStyle w:val="TOC1"/>
        <w:tabs>
          <w:tab w:val="right" w:leader="dot" w:pos="9350"/>
        </w:tabs>
        <w:bidi/>
        <w:jc w:val="both"/>
        <w:rPr>
          <w:rFonts w:asciiTheme="minorHAnsi" w:hAnsiTheme="minorHAnsi" w:cstheme="minorBidi"/>
          <w:noProof/>
          <w:szCs w:val="22"/>
          <w:lang w:bidi="ar-SA"/>
        </w:rPr>
      </w:pPr>
      <w:r>
        <w:fldChar w:fldCharType="begin"/>
      </w:r>
      <w:r>
        <w:instrText xml:space="preserve"> </w:instrText>
      </w:r>
      <w:r>
        <w:rPr>
          <w:rFonts w:hint="cs"/>
        </w:rPr>
        <w:instrText>TOC \o "1-3" \h \z \u</w:instrText>
      </w:r>
      <w:r>
        <w:instrText xml:space="preserve"> </w:instrText>
      </w:r>
      <w:r>
        <w:fldChar w:fldCharType="separate"/>
      </w:r>
      <w:hyperlink w:anchor="_Toc427336461" w:history="1">
        <w:r w:rsidRPr="00695633">
          <w:rPr>
            <w:rStyle w:val="Hyperlink"/>
            <w:rFonts w:hint="eastAsia"/>
            <w:noProof/>
            <w:rtl/>
          </w:rPr>
          <w:t>خطبه</w:t>
        </w:r>
        <w:r w:rsidRPr="00695633">
          <w:rPr>
            <w:rStyle w:val="Hyperlink"/>
            <w:noProof/>
            <w:rtl/>
          </w:rPr>
          <w:t xml:space="preserve"> </w:t>
        </w:r>
        <w:r w:rsidRPr="00695633">
          <w:rPr>
            <w:rStyle w:val="Hyperlink"/>
            <w:rFonts w:hint="eastAsia"/>
            <w:noProof/>
            <w:rtl/>
          </w:rPr>
          <w:t>اول</w:t>
        </w:r>
        <w:r>
          <w:rPr>
            <w:noProof/>
            <w:webHidden/>
          </w:rPr>
          <w:tab/>
        </w:r>
        <w:r>
          <w:rPr>
            <w:noProof/>
            <w:webHidden/>
          </w:rPr>
          <w:fldChar w:fldCharType="begin"/>
        </w:r>
        <w:r>
          <w:rPr>
            <w:noProof/>
            <w:webHidden/>
          </w:rPr>
          <w:instrText xml:space="preserve"> PAGEREF _Toc427336461 \h </w:instrText>
        </w:r>
        <w:r>
          <w:rPr>
            <w:noProof/>
            <w:webHidden/>
          </w:rPr>
        </w:r>
        <w:r>
          <w:rPr>
            <w:noProof/>
            <w:webHidden/>
          </w:rPr>
          <w:fldChar w:fldCharType="separate"/>
        </w:r>
        <w:r>
          <w:rPr>
            <w:noProof/>
            <w:webHidden/>
          </w:rPr>
          <w:t>1</w:t>
        </w:r>
        <w:r>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62" w:history="1">
        <w:r w:rsidR="0025348B" w:rsidRPr="00695633">
          <w:rPr>
            <w:rStyle w:val="Hyperlink"/>
            <w:rFonts w:hint="eastAsia"/>
            <w:noProof/>
            <w:rtl/>
          </w:rPr>
          <w:t>م</w:t>
        </w:r>
        <w:r w:rsidR="0025348B" w:rsidRPr="00695633">
          <w:rPr>
            <w:rStyle w:val="Hyperlink"/>
            <w:rFonts w:hint="cs"/>
            <w:noProof/>
            <w:rtl/>
          </w:rPr>
          <w:t>ی</w:t>
        </w:r>
        <w:r w:rsidR="0025348B" w:rsidRPr="00695633">
          <w:rPr>
            <w:rStyle w:val="Hyperlink"/>
            <w:rFonts w:hint="eastAsia"/>
            <w:noProof/>
            <w:rtl/>
          </w:rPr>
          <w:t>لاد</w:t>
        </w:r>
        <w:r w:rsidR="0025348B" w:rsidRPr="00695633">
          <w:rPr>
            <w:rStyle w:val="Hyperlink"/>
            <w:noProof/>
            <w:rtl/>
          </w:rPr>
          <w:t xml:space="preserve"> </w:t>
        </w:r>
        <w:r w:rsidR="0025348B" w:rsidRPr="00695633">
          <w:rPr>
            <w:rStyle w:val="Hyperlink"/>
            <w:rFonts w:hint="eastAsia"/>
            <w:noProof/>
            <w:rtl/>
          </w:rPr>
          <w:t>حضرت</w:t>
        </w:r>
        <w:r w:rsidR="0025348B" w:rsidRPr="00695633">
          <w:rPr>
            <w:rStyle w:val="Hyperlink"/>
            <w:noProof/>
            <w:rtl/>
          </w:rPr>
          <w:t xml:space="preserve"> </w:t>
        </w:r>
        <w:r w:rsidR="0025348B" w:rsidRPr="00695633">
          <w:rPr>
            <w:rStyle w:val="Hyperlink"/>
            <w:rFonts w:hint="eastAsia"/>
            <w:noProof/>
            <w:rtl/>
          </w:rPr>
          <w:t>مهد</w:t>
        </w:r>
        <w:r w:rsidR="0025348B" w:rsidRPr="00695633">
          <w:rPr>
            <w:rStyle w:val="Hyperlink"/>
            <w:rFonts w:hint="cs"/>
            <w:noProof/>
            <w:rtl/>
          </w:rPr>
          <w:t>ی</w:t>
        </w:r>
        <w:r w:rsidR="0025348B">
          <w:rPr>
            <w:noProof/>
            <w:webHidden/>
          </w:rPr>
          <w:tab/>
        </w:r>
        <w:r w:rsidR="0025348B">
          <w:rPr>
            <w:noProof/>
            <w:webHidden/>
          </w:rPr>
          <w:fldChar w:fldCharType="begin"/>
        </w:r>
        <w:r w:rsidR="0025348B">
          <w:rPr>
            <w:noProof/>
            <w:webHidden/>
          </w:rPr>
          <w:instrText xml:space="preserve"> PAGEREF _Toc427336462 \h </w:instrText>
        </w:r>
        <w:r w:rsidR="0025348B">
          <w:rPr>
            <w:noProof/>
            <w:webHidden/>
          </w:rPr>
        </w:r>
        <w:r w:rsidR="0025348B">
          <w:rPr>
            <w:noProof/>
            <w:webHidden/>
          </w:rPr>
          <w:fldChar w:fldCharType="separate"/>
        </w:r>
        <w:r w:rsidR="0025348B">
          <w:rPr>
            <w:noProof/>
            <w:webHidden/>
          </w:rPr>
          <w:t>2</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63" w:history="1">
        <w:r w:rsidR="0025348B" w:rsidRPr="00695633">
          <w:rPr>
            <w:rStyle w:val="Hyperlink"/>
            <w:rFonts w:hint="eastAsia"/>
            <w:noProof/>
            <w:rtl/>
          </w:rPr>
          <w:t>بحث</w:t>
        </w:r>
        <w:r w:rsidR="0025348B" w:rsidRPr="00695633">
          <w:rPr>
            <w:rStyle w:val="Hyperlink"/>
            <w:noProof/>
            <w:rtl/>
          </w:rPr>
          <w:t xml:space="preserve"> </w:t>
        </w:r>
        <w:r w:rsidR="0025348B" w:rsidRPr="00695633">
          <w:rPr>
            <w:rStyle w:val="Hyperlink"/>
            <w:rFonts w:hint="eastAsia"/>
            <w:noProof/>
            <w:rtl/>
          </w:rPr>
          <w:t>انتظار</w:t>
        </w:r>
        <w:r w:rsidR="0025348B" w:rsidRPr="00695633">
          <w:rPr>
            <w:rStyle w:val="Hyperlink"/>
            <w:noProof/>
            <w:rtl/>
          </w:rPr>
          <w:t xml:space="preserve"> </w:t>
        </w:r>
        <w:r w:rsidR="0025348B" w:rsidRPr="00695633">
          <w:rPr>
            <w:rStyle w:val="Hyperlink"/>
            <w:rFonts w:hint="eastAsia"/>
            <w:noProof/>
            <w:rtl/>
          </w:rPr>
          <w:t>فرج</w:t>
        </w:r>
        <w:r w:rsidR="0025348B" w:rsidRPr="00695633">
          <w:rPr>
            <w:rStyle w:val="Hyperlink"/>
            <w:noProof/>
            <w:rtl/>
          </w:rPr>
          <w:t xml:space="preserve"> </w:t>
        </w:r>
        <w:r w:rsidR="0025348B" w:rsidRPr="00695633">
          <w:rPr>
            <w:rStyle w:val="Hyperlink"/>
            <w:rFonts w:hint="eastAsia"/>
            <w:noProof/>
            <w:rtl/>
          </w:rPr>
          <w:t>امام</w:t>
        </w:r>
        <w:r w:rsidR="0025348B" w:rsidRPr="00695633">
          <w:rPr>
            <w:rStyle w:val="Hyperlink"/>
            <w:noProof/>
            <w:rtl/>
          </w:rPr>
          <w:t xml:space="preserve"> </w:t>
        </w:r>
        <w:r w:rsidR="0025348B" w:rsidRPr="00695633">
          <w:rPr>
            <w:rStyle w:val="Hyperlink"/>
            <w:rFonts w:hint="eastAsia"/>
            <w:noProof/>
            <w:rtl/>
          </w:rPr>
          <w:t>زمان</w:t>
        </w:r>
        <w:r w:rsidR="0025348B" w:rsidRPr="00695633">
          <w:rPr>
            <w:rStyle w:val="Hyperlink"/>
            <w:noProof/>
            <w:rtl/>
          </w:rPr>
          <w:t xml:space="preserve"> (</w:t>
        </w:r>
        <w:r w:rsidR="0025348B" w:rsidRPr="00695633">
          <w:rPr>
            <w:rStyle w:val="Hyperlink"/>
            <w:rFonts w:hint="eastAsia"/>
            <w:noProof/>
            <w:rtl/>
          </w:rPr>
          <w:t>عج</w:t>
        </w:r>
        <w:r w:rsidR="0025348B" w:rsidRPr="00695633">
          <w:rPr>
            <w:rStyle w:val="Hyperlink"/>
            <w:noProof/>
            <w:rtl/>
          </w:rPr>
          <w:t>)</w:t>
        </w:r>
        <w:r w:rsidR="0025348B">
          <w:rPr>
            <w:noProof/>
            <w:webHidden/>
          </w:rPr>
          <w:tab/>
        </w:r>
        <w:r w:rsidR="0025348B">
          <w:rPr>
            <w:noProof/>
            <w:webHidden/>
          </w:rPr>
          <w:fldChar w:fldCharType="begin"/>
        </w:r>
        <w:r w:rsidR="0025348B">
          <w:rPr>
            <w:noProof/>
            <w:webHidden/>
          </w:rPr>
          <w:instrText xml:space="preserve"> PAGEREF _Toc427336463 \h </w:instrText>
        </w:r>
        <w:r w:rsidR="0025348B">
          <w:rPr>
            <w:noProof/>
            <w:webHidden/>
          </w:rPr>
        </w:r>
        <w:r w:rsidR="0025348B">
          <w:rPr>
            <w:noProof/>
            <w:webHidden/>
          </w:rPr>
          <w:fldChar w:fldCharType="separate"/>
        </w:r>
        <w:r w:rsidR="0025348B">
          <w:rPr>
            <w:noProof/>
            <w:webHidden/>
          </w:rPr>
          <w:t>2</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64" w:history="1">
        <w:r w:rsidR="0025348B" w:rsidRPr="00695633">
          <w:rPr>
            <w:rStyle w:val="Hyperlink"/>
            <w:rFonts w:hint="eastAsia"/>
            <w:noProof/>
            <w:rtl/>
          </w:rPr>
          <w:t>مسئله</w:t>
        </w:r>
        <w:r w:rsidR="0025348B" w:rsidRPr="00695633">
          <w:rPr>
            <w:rStyle w:val="Hyperlink"/>
            <w:noProof/>
            <w:rtl/>
          </w:rPr>
          <w:t xml:space="preserve"> </w:t>
        </w:r>
        <w:r w:rsidR="0025348B" w:rsidRPr="00695633">
          <w:rPr>
            <w:rStyle w:val="Hyperlink"/>
            <w:rFonts w:hint="eastAsia"/>
            <w:noProof/>
            <w:rtl/>
          </w:rPr>
          <w:t>مهدو</w:t>
        </w:r>
        <w:r w:rsidR="0025348B" w:rsidRPr="00695633">
          <w:rPr>
            <w:rStyle w:val="Hyperlink"/>
            <w:rFonts w:hint="cs"/>
            <w:noProof/>
            <w:rtl/>
          </w:rPr>
          <w:t>ی</w:t>
        </w:r>
        <w:r w:rsidR="0025348B" w:rsidRPr="00695633">
          <w:rPr>
            <w:rStyle w:val="Hyperlink"/>
            <w:rFonts w:hint="eastAsia"/>
            <w:noProof/>
            <w:rtl/>
          </w:rPr>
          <w:t>ت</w:t>
        </w:r>
        <w:r w:rsidR="0025348B">
          <w:rPr>
            <w:noProof/>
            <w:webHidden/>
          </w:rPr>
          <w:tab/>
        </w:r>
        <w:r w:rsidR="0025348B">
          <w:rPr>
            <w:noProof/>
            <w:webHidden/>
          </w:rPr>
          <w:fldChar w:fldCharType="begin"/>
        </w:r>
        <w:r w:rsidR="0025348B">
          <w:rPr>
            <w:noProof/>
            <w:webHidden/>
          </w:rPr>
          <w:instrText xml:space="preserve"> PAGEREF _Toc427336464 \h </w:instrText>
        </w:r>
        <w:r w:rsidR="0025348B">
          <w:rPr>
            <w:noProof/>
            <w:webHidden/>
          </w:rPr>
        </w:r>
        <w:r w:rsidR="0025348B">
          <w:rPr>
            <w:noProof/>
            <w:webHidden/>
          </w:rPr>
          <w:fldChar w:fldCharType="separate"/>
        </w:r>
        <w:r w:rsidR="0025348B">
          <w:rPr>
            <w:noProof/>
            <w:webHidden/>
          </w:rPr>
          <w:t>2</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65" w:history="1">
        <w:r w:rsidR="0025348B" w:rsidRPr="00695633">
          <w:rPr>
            <w:rStyle w:val="Hyperlink"/>
            <w:rFonts w:hint="eastAsia"/>
            <w:noProof/>
            <w:rtl/>
          </w:rPr>
          <w:t>عمر</w:t>
        </w:r>
        <w:r w:rsidR="0025348B" w:rsidRPr="00695633">
          <w:rPr>
            <w:rStyle w:val="Hyperlink"/>
            <w:noProof/>
            <w:rtl/>
          </w:rPr>
          <w:t xml:space="preserve"> </w:t>
        </w:r>
        <w:r w:rsidR="0025348B" w:rsidRPr="00695633">
          <w:rPr>
            <w:rStyle w:val="Hyperlink"/>
            <w:rFonts w:hint="eastAsia"/>
            <w:noProof/>
            <w:rtl/>
          </w:rPr>
          <w:t>طولان</w:t>
        </w:r>
        <w:r w:rsidR="0025348B" w:rsidRPr="00695633">
          <w:rPr>
            <w:rStyle w:val="Hyperlink"/>
            <w:rFonts w:hint="cs"/>
            <w:noProof/>
            <w:rtl/>
          </w:rPr>
          <w:t>ی</w:t>
        </w:r>
        <w:r w:rsidR="0025348B" w:rsidRPr="00695633">
          <w:rPr>
            <w:rStyle w:val="Hyperlink"/>
            <w:noProof/>
            <w:rtl/>
          </w:rPr>
          <w:t xml:space="preserve"> </w:t>
        </w:r>
        <w:r w:rsidR="0025348B" w:rsidRPr="00695633">
          <w:rPr>
            <w:rStyle w:val="Hyperlink"/>
            <w:rFonts w:hint="eastAsia"/>
            <w:noProof/>
            <w:rtl/>
          </w:rPr>
          <w:t>حضرت</w:t>
        </w:r>
        <w:r w:rsidR="0025348B" w:rsidRPr="00695633">
          <w:rPr>
            <w:rStyle w:val="Hyperlink"/>
            <w:noProof/>
            <w:rtl/>
          </w:rPr>
          <w:t xml:space="preserve"> </w:t>
        </w:r>
        <w:r w:rsidR="0025348B" w:rsidRPr="00695633">
          <w:rPr>
            <w:rStyle w:val="Hyperlink"/>
            <w:rFonts w:hint="eastAsia"/>
            <w:noProof/>
            <w:rtl/>
          </w:rPr>
          <w:t>ول</w:t>
        </w:r>
        <w:r w:rsidR="0025348B" w:rsidRPr="00695633">
          <w:rPr>
            <w:rStyle w:val="Hyperlink"/>
            <w:rFonts w:hint="cs"/>
            <w:noProof/>
            <w:rtl/>
          </w:rPr>
          <w:t>ی</w:t>
        </w:r>
        <w:r w:rsidR="0025348B" w:rsidRPr="00695633">
          <w:rPr>
            <w:rStyle w:val="Hyperlink"/>
            <w:noProof/>
            <w:rtl/>
          </w:rPr>
          <w:t xml:space="preserve"> </w:t>
        </w:r>
        <w:r w:rsidR="0025348B" w:rsidRPr="00695633">
          <w:rPr>
            <w:rStyle w:val="Hyperlink"/>
            <w:rFonts w:hint="eastAsia"/>
            <w:noProof/>
            <w:rtl/>
          </w:rPr>
          <w:t>عصر</w:t>
        </w:r>
        <w:r w:rsidR="0025348B" w:rsidRPr="00695633">
          <w:rPr>
            <w:rStyle w:val="Hyperlink"/>
            <w:noProof/>
            <w:rtl/>
          </w:rPr>
          <w:t>(</w:t>
        </w:r>
        <w:r w:rsidR="0025348B" w:rsidRPr="00695633">
          <w:rPr>
            <w:rStyle w:val="Hyperlink"/>
            <w:rFonts w:hint="eastAsia"/>
            <w:noProof/>
            <w:rtl/>
          </w:rPr>
          <w:t>عج</w:t>
        </w:r>
        <w:r w:rsidR="0025348B" w:rsidRPr="00695633">
          <w:rPr>
            <w:rStyle w:val="Hyperlink"/>
            <w:noProof/>
            <w:rtl/>
          </w:rPr>
          <w:t xml:space="preserve">) </w:t>
        </w:r>
        <w:r w:rsidR="0025348B" w:rsidRPr="00695633">
          <w:rPr>
            <w:rStyle w:val="Hyperlink"/>
            <w:rFonts w:hint="eastAsia"/>
            <w:noProof/>
            <w:rtl/>
          </w:rPr>
          <w:t>از</w:t>
        </w:r>
        <w:r w:rsidR="0025348B" w:rsidRPr="00695633">
          <w:rPr>
            <w:rStyle w:val="Hyperlink"/>
            <w:noProof/>
            <w:rtl/>
          </w:rPr>
          <w:t xml:space="preserve"> </w:t>
        </w:r>
        <w:r w:rsidR="0025348B" w:rsidRPr="00695633">
          <w:rPr>
            <w:rStyle w:val="Hyperlink"/>
            <w:rFonts w:hint="eastAsia"/>
            <w:noProof/>
            <w:rtl/>
          </w:rPr>
          <w:t>منظر</w:t>
        </w:r>
        <w:r w:rsidR="0025348B" w:rsidRPr="00695633">
          <w:rPr>
            <w:rStyle w:val="Hyperlink"/>
            <w:noProof/>
            <w:rtl/>
          </w:rPr>
          <w:t xml:space="preserve"> </w:t>
        </w:r>
        <w:r w:rsidR="0025348B" w:rsidRPr="00695633">
          <w:rPr>
            <w:rStyle w:val="Hyperlink"/>
            <w:rFonts w:hint="eastAsia"/>
            <w:noProof/>
            <w:rtl/>
          </w:rPr>
          <w:t>قرآن</w:t>
        </w:r>
        <w:r w:rsidR="0025348B">
          <w:rPr>
            <w:noProof/>
            <w:webHidden/>
          </w:rPr>
          <w:tab/>
        </w:r>
        <w:r w:rsidR="0025348B">
          <w:rPr>
            <w:noProof/>
            <w:webHidden/>
          </w:rPr>
          <w:fldChar w:fldCharType="begin"/>
        </w:r>
        <w:r w:rsidR="0025348B">
          <w:rPr>
            <w:noProof/>
            <w:webHidden/>
          </w:rPr>
          <w:instrText xml:space="preserve"> PAGEREF _Toc427336465 \h </w:instrText>
        </w:r>
        <w:r w:rsidR="0025348B">
          <w:rPr>
            <w:noProof/>
            <w:webHidden/>
          </w:rPr>
        </w:r>
        <w:r w:rsidR="0025348B">
          <w:rPr>
            <w:noProof/>
            <w:webHidden/>
          </w:rPr>
          <w:fldChar w:fldCharType="separate"/>
        </w:r>
        <w:r w:rsidR="0025348B">
          <w:rPr>
            <w:noProof/>
            <w:webHidden/>
          </w:rPr>
          <w:t>3</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66" w:history="1">
        <w:r w:rsidR="0025348B" w:rsidRPr="00695633">
          <w:rPr>
            <w:rStyle w:val="Hyperlink"/>
            <w:rFonts w:hint="eastAsia"/>
            <w:noProof/>
            <w:rtl/>
          </w:rPr>
          <w:t>د</w:t>
        </w:r>
        <w:r w:rsidR="0025348B" w:rsidRPr="00695633">
          <w:rPr>
            <w:rStyle w:val="Hyperlink"/>
            <w:rFonts w:hint="cs"/>
            <w:noProof/>
            <w:rtl/>
          </w:rPr>
          <w:t>ی</w:t>
        </w:r>
        <w:r w:rsidR="0025348B" w:rsidRPr="00695633">
          <w:rPr>
            <w:rStyle w:val="Hyperlink"/>
            <w:rFonts w:hint="eastAsia"/>
            <w:noProof/>
            <w:rtl/>
          </w:rPr>
          <w:t>دگاه</w:t>
        </w:r>
        <w:r w:rsidR="0025348B" w:rsidRPr="00695633">
          <w:rPr>
            <w:rStyle w:val="Hyperlink"/>
            <w:noProof/>
            <w:rtl/>
          </w:rPr>
          <w:t xml:space="preserve"> </w:t>
        </w:r>
        <w:r w:rsidR="0025348B" w:rsidRPr="00695633">
          <w:rPr>
            <w:rStyle w:val="Hyperlink"/>
            <w:rFonts w:hint="eastAsia"/>
            <w:noProof/>
            <w:rtl/>
          </w:rPr>
          <w:t>اول</w:t>
        </w:r>
        <w:r w:rsidR="0025348B" w:rsidRPr="00695633">
          <w:rPr>
            <w:rStyle w:val="Hyperlink"/>
            <w:noProof/>
            <w:rtl/>
          </w:rPr>
          <w:t xml:space="preserve"> </w:t>
        </w:r>
        <w:r w:rsidR="0025348B" w:rsidRPr="00695633">
          <w:rPr>
            <w:rStyle w:val="Hyperlink"/>
            <w:rFonts w:hint="eastAsia"/>
            <w:noProof/>
            <w:rtl/>
          </w:rPr>
          <w:t>حضرت</w:t>
        </w:r>
        <w:r w:rsidR="0025348B" w:rsidRPr="00695633">
          <w:rPr>
            <w:rStyle w:val="Hyperlink"/>
            <w:noProof/>
            <w:rtl/>
          </w:rPr>
          <w:t xml:space="preserve"> </w:t>
        </w:r>
        <w:r w:rsidR="0025348B" w:rsidRPr="00695633">
          <w:rPr>
            <w:rStyle w:val="Hyperlink"/>
            <w:rFonts w:hint="eastAsia"/>
            <w:noProof/>
            <w:rtl/>
          </w:rPr>
          <w:t>نوح</w:t>
        </w:r>
        <w:r w:rsidR="0025348B">
          <w:rPr>
            <w:noProof/>
            <w:webHidden/>
          </w:rPr>
          <w:tab/>
        </w:r>
        <w:r w:rsidR="0025348B">
          <w:rPr>
            <w:noProof/>
            <w:webHidden/>
          </w:rPr>
          <w:fldChar w:fldCharType="begin"/>
        </w:r>
        <w:r w:rsidR="0025348B">
          <w:rPr>
            <w:noProof/>
            <w:webHidden/>
          </w:rPr>
          <w:instrText xml:space="preserve"> PAGEREF _Toc427336466 \h </w:instrText>
        </w:r>
        <w:r w:rsidR="0025348B">
          <w:rPr>
            <w:noProof/>
            <w:webHidden/>
          </w:rPr>
        </w:r>
        <w:r w:rsidR="0025348B">
          <w:rPr>
            <w:noProof/>
            <w:webHidden/>
          </w:rPr>
          <w:fldChar w:fldCharType="separate"/>
        </w:r>
        <w:r w:rsidR="0025348B">
          <w:rPr>
            <w:noProof/>
            <w:webHidden/>
          </w:rPr>
          <w:t>3</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67" w:history="1">
        <w:r w:rsidR="0025348B" w:rsidRPr="00695633">
          <w:rPr>
            <w:rStyle w:val="Hyperlink"/>
            <w:rFonts w:hint="eastAsia"/>
            <w:noProof/>
            <w:rtl/>
          </w:rPr>
          <w:t>د</w:t>
        </w:r>
        <w:r w:rsidR="0025348B" w:rsidRPr="00695633">
          <w:rPr>
            <w:rStyle w:val="Hyperlink"/>
            <w:rFonts w:hint="cs"/>
            <w:noProof/>
            <w:rtl/>
          </w:rPr>
          <w:t>ی</w:t>
        </w:r>
        <w:r w:rsidR="0025348B" w:rsidRPr="00695633">
          <w:rPr>
            <w:rStyle w:val="Hyperlink"/>
            <w:rFonts w:hint="eastAsia"/>
            <w:noProof/>
            <w:rtl/>
          </w:rPr>
          <w:t>دگاه</w:t>
        </w:r>
        <w:r w:rsidR="0025348B" w:rsidRPr="00695633">
          <w:rPr>
            <w:rStyle w:val="Hyperlink"/>
            <w:noProof/>
            <w:rtl/>
          </w:rPr>
          <w:t xml:space="preserve"> </w:t>
        </w:r>
        <w:r w:rsidR="0025348B" w:rsidRPr="00695633">
          <w:rPr>
            <w:rStyle w:val="Hyperlink"/>
            <w:rFonts w:hint="eastAsia"/>
            <w:noProof/>
            <w:rtl/>
          </w:rPr>
          <w:t>دوم،</w:t>
        </w:r>
        <w:r w:rsidR="0025348B" w:rsidRPr="00695633">
          <w:rPr>
            <w:rStyle w:val="Hyperlink"/>
            <w:noProof/>
            <w:rtl/>
          </w:rPr>
          <w:t xml:space="preserve"> </w:t>
        </w:r>
        <w:r w:rsidR="0025348B" w:rsidRPr="00695633">
          <w:rPr>
            <w:rStyle w:val="Hyperlink"/>
            <w:rFonts w:hint="eastAsia"/>
            <w:noProof/>
            <w:rtl/>
          </w:rPr>
          <w:t>حضرت</w:t>
        </w:r>
        <w:r w:rsidR="0025348B" w:rsidRPr="00695633">
          <w:rPr>
            <w:rStyle w:val="Hyperlink"/>
            <w:noProof/>
            <w:rtl/>
          </w:rPr>
          <w:t xml:space="preserve"> </w:t>
        </w:r>
        <w:r w:rsidR="0025348B" w:rsidRPr="00695633">
          <w:rPr>
            <w:rStyle w:val="Hyperlink"/>
            <w:rFonts w:hint="eastAsia"/>
            <w:noProof/>
            <w:rtl/>
          </w:rPr>
          <w:t>ع</w:t>
        </w:r>
        <w:r w:rsidR="0025348B" w:rsidRPr="00695633">
          <w:rPr>
            <w:rStyle w:val="Hyperlink"/>
            <w:rFonts w:hint="cs"/>
            <w:noProof/>
            <w:rtl/>
          </w:rPr>
          <w:t>ی</w:t>
        </w:r>
        <w:r w:rsidR="0025348B" w:rsidRPr="00695633">
          <w:rPr>
            <w:rStyle w:val="Hyperlink"/>
            <w:rFonts w:hint="eastAsia"/>
            <w:noProof/>
            <w:rtl/>
          </w:rPr>
          <w:t>س</w:t>
        </w:r>
        <w:r w:rsidR="0025348B" w:rsidRPr="00695633">
          <w:rPr>
            <w:rStyle w:val="Hyperlink"/>
            <w:rFonts w:hint="cs"/>
            <w:noProof/>
            <w:rtl/>
          </w:rPr>
          <w:t>ی</w:t>
        </w:r>
        <w:r w:rsidR="0025348B" w:rsidRPr="00695633">
          <w:rPr>
            <w:rStyle w:val="Hyperlink"/>
            <w:noProof/>
            <w:rtl/>
          </w:rPr>
          <w:t xml:space="preserve"> (</w:t>
        </w:r>
        <w:r w:rsidR="0025348B" w:rsidRPr="00695633">
          <w:rPr>
            <w:rStyle w:val="Hyperlink"/>
            <w:rFonts w:hint="eastAsia"/>
            <w:noProof/>
            <w:rtl/>
          </w:rPr>
          <w:t>ع</w:t>
        </w:r>
        <w:r w:rsidR="0025348B" w:rsidRPr="00695633">
          <w:rPr>
            <w:rStyle w:val="Hyperlink"/>
            <w:noProof/>
            <w:rtl/>
          </w:rPr>
          <w:t>)</w:t>
        </w:r>
        <w:r w:rsidR="0025348B">
          <w:rPr>
            <w:noProof/>
            <w:webHidden/>
          </w:rPr>
          <w:tab/>
        </w:r>
        <w:r w:rsidR="0025348B">
          <w:rPr>
            <w:noProof/>
            <w:webHidden/>
          </w:rPr>
          <w:fldChar w:fldCharType="begin"/>
        </w:r>
        <w:r w:rsidR="0025348B">
          <w:rPr>
            <w:noProof/>
            <w:webHidden/>
          </w:rPr>
          <w:instrText xml:space="preserve"> PAGEREF _Toc427336467 \h </w:instrText>
        </w:r>
        <w:r w:rsidR="0025348B">
          <w:rPr>
            <w:noProof/>
            <w:webHidden/>
          </w:rPr>
        </w:r>
        <w:r w:rsidR="0025348B">
          <w:rPr>
            <w:noProof/>
            <w:webHidden/>
          </w:rPr>
          <w:fldChar w:fldCharType="separate"/>
        </w:r>
        <w:r w:rsidR="0025348B">
          <w:rPr>
            <w:noProof/>
            <w:webHidden/>
          </w:rPr>
          <w:t>3</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68" w:history="1">
        <w:r w:rsidR="0025348B" w:rsidRPr="00695633">
          <w:rPr>
            <w:rStyle w:val="Hyperlink"/>
            <w:rFonts w:hint="eastAsia"/>
            <w:noProof/>
            <w:rtl/>
          </w:rPr>
          <w:t>د</w:t>
        </w:r>
        <w:r w:rsidR="0025348B" w:rsidRPr="00695633">
          <w:rPr>
            <w:rStyle w:val="Hyperlink"/>
            <w:rFonts w:hint="cs"/>
            <w:noProof/>
            <w:rtl/>
          </w:rPr>
          <w:t>ی</w:t>
        </w:r>
        <w:r w:rsidR="0025348B" w:rsidRPr="00695633">
          <w:rPr>
            <w:rStyle w:val="Hyperlink"/>
            <w:rFonts w:hint="eastAsia"/>
            <w:noProof/>
            <w:rtl/>
          </w:rPr>
          <w:t>دگاه</w:t>
        </w:r>
        <w:r w:rsidR="0025348B" w:rsidRPr="00695633">
          <w:rPr>
            <w:rStyle w:val="Hyperlink"/>
            <w:noProof/>
            <w:rtl/>
          </w:rPr>
          <w:t xml:space="preserve"> </w:t>
        </w:r>
        <w:r w:rsidR="0025348B" w:rsidRPr="00695633">
          <w:rPr>
            <w:rStyle w:val="Hyperlink"/>
            <w:rFonts w:hint="eastAsia"/>
            <w:noProof/>
            <w:rtl/>
          </w:rPr>
          <w:t>سوم،</w:t>
        </w:r>
        <w:r w:rsidR="0025348B" w:rsidRPr="00695633">
          <w:rPr>
            <w:rStyle w:val="Hyperlink"/>
            <w:noProof/>
            <w:rtl/>
          </w:rPr>
          <w:t xml:space="preserve"> </w:t>
        </w:r>
        <w:r w:rsidR="0025348B" w:rsidRPr="00695633">
          <w:rPr>
            <w:rStyle w:val="Hyperlink"/>
            <w:rFonts w:hint="eastAsia"/>
            <w:noProof/>
            <w:rtl/>
          </w:rPr>
          <w:t>اصحاب</w:t>
        </w:r>
        <w:r w:rsidR="0025348B" w:rsidRPr="00695633">
          <w:rPr>
            <w:rStyle w:val="Hyperlink"/>
            <w:noProof/>
            <w:rtl/>
          </w:rPr>
          <w:t xml:space="preserve"> </w:t>
        </w:r>
        <w:r w:rsidR="0025348B" w:rsidRPr="00695633">
          <w:rPr>
            <w:rStyle w:val="Hyperlink"/>
            <w:rFonts w:hint="eastAsia"/>
            <w:noProof/>
            <w:rtl/>
          </w:rPr>
          <w:t>کهف</w:t>
        </w:r>
        <w:r w:rsidR="0025348B">
          <w:rPr>
            <w:noProof/>
            <w:webHidden/>
          </w:rPr>
          <w:tab/>
        </w:r>
        <w:r w:rsidR="0025348B">
          <w:rPr>
            <w:noProof/>
            <w:webHidden/>
          </w:rPr>
          <w:fldChar w:fldCharType="begin"/>
        </w:r>
        <w:r w:rsidR="0025348B">
          <w:rPr>
            <w:noProof/>
            <w:webHidden/>
          </w:rPr>
          <w:instrText xml:space="preserve"> PAGEREF _Toc427336468 \h </w:instrText>
        </w:r>
        <w:r w:rsidR="0025348B">
          <w:rPr>
            <w:noProof/>
            <w:webHidden/>
          </w:rPr>
        </w:r>
        <w:r w:rsidR="0025348B">
          <w:rPr>
            <w:noProof/>
            <w:webHidden/>
          </w:rPr>
          <w:fldChar w:fldCharType="separate"/>
        </w:r>
        <w:r w:rsidR="0025348B">
          <w:rPr>
            <w:noProof/>
            <w:webHidden/>
          </w:rPr>
          <w:t>4</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69" w:history="1">
        <w:r w:rsidR="0025348B" w:rsidRPr="00695633">
          <w:rPr>
            <w:rStyle w:val="Hyperlink"/>
            <w:rFonts w:hint="eastAsia"/>
            <w:noProof/>
            <w:rtl/>
          </w:rPr>
          <w:t>د</w:t>
        </w:r>
        <w:r w:rsidR="0025348B" w:rsidRPr="00695633">
          <w:rPr>
            <w:rStyle w:val="Hyperlink"/>
            <w:rFonts w:hint="cs"/>
            <w:noProof/>
            <w:rtl/>
          </w:rPr>
          <w:t>ی</w:t>
        </w:r>
        <w:r w:rsidR="0025348B" w:rsidRPr="00695633">
          <w:rPr>
            <w:rStyle w:val="Hyperlink"/>
            <w:rFonts w:hint="eastAsia"/>
            <w:noProof/>
            <w:rtl/>
          </w:rPr>
          <w:t>دگاه</w:t>
        </w:r>
        <w:r w:rsidR="0025348B" w:rsidRPr="00695633">
          <w:rPr>
            <w:rStyle w:val="Hyperlink"/>
            <w:noProof/>
            <w:rtl/>
          </w:rPr>
          <w:t xml:space="preserve"> </w:t>
        </w:r>
        <w:r w:rsidR="0025348B" w:rsidRPr="00695633">
          <w:rPr>
            <w:rStyle w:val="Hyperlink"/>
            <w:rFonts w:hint="eastAsia"/>
            <w:noProof/>
            <w:rtl/>
          </w:rPr>
          <w:t>چهارم،</w:t>
        </w:r>
        <w:r w:rsidR="0025348B" w:rsidRPr="00695633">
          <w:rPr>
            <w:rStyle w:val="Hyperlink"/>
            <w:noProof/>
            <w:rtl/>
          </w:rPr>
          <w:t xml:space="preserve"> </w:t>
        </w:r>
        <w:r w:rsidR="0025348B" w:rsidRPr="00695633">
          <w:rPr>
            <w:rStyle w:val="Hyperlink"/>
            <w:rFonts w:hint="eastAsia"/>
            <w:noProof/>
            <w:rtl/>
          </w:rPr>
          <w:t>حضرت</w:t>
        </w:r>
        <w:r w:rsidR="0025348B" w:rsidRPr="00695633">
          <w:rPr>
            <w:rStyle w:val="Hyperlink"/>
            <w:noProof/>
            <w:rtl/>
          </w:rPr>
          <w:t xml:space="preserve"> </w:t>
        </w:r>
        <w:r w:rsidR="0025348B" w:rsidRPr="00695633">
          <w:rPr>
            <w:rStyle w:val="Hyperlink"/>
            <w:rFonts w:hint="eastAsia"/>
            <w:noProof/>
            <w:rtl/>
          </w:rPr>
          <w:t>خضر</w:t>
        </w:r>
        <w:r w:rsidR="0025348B">
          <w:rPr>
            <w:noProof/>
            <w:webHidden/>
          </w:rPr>
          <w:tab/>
        </w:r>
        <w:r w:rsidR="0025348B">
          <w:rPr>
            <w:noProof/>
            <w:webHidden/>
          </w:rPr>
          <w:fldChar w:fldCharType="begin"/>
        </w:r>
        <w:r w:rsidR="0025348B">
          <w:rPr>
            <w:noProof/>
            <w:webHidden/>
          </w:rPr>
          <w:instrText xml:space="preserve"> PAGEREF _Toc427336469 \h </w:instrText>
        </w:r>
        <w:r w:rsidR="0025348B">
          <w:rPr>
            <w:noProof/>
            <w:webHidden/>
          </w:rPr>
        </w:r>
        <w:r w:rsidR="0025348B">
          <w:rPr>
            <w:noProof/>
            <w:webHidden/>
          </w:rPr>
          <w:fldChar w:fldCharType="separate"/>
        </w:r>
        <w:r w:rsidR="0025348B">
          <w:rPr>
            <w:noProof/>
            <w:webHidden/>
          </w:rPr>
          <w:t>4</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70" w:history="1">
        <w:r w:rsidR="0025348B" w:rsidRPr="00695633">
          <w:rPr>
            <w:rStyle w:val="Hyperlink"/>
            <w:rFonts w:hint="eastAsia"/>
            <w:noProof/>
            <w:rtl/>
          </w:rPr>
          <w:t>عمرطولان</w:t>
        </w:r>
        <w:r w:rsidR="0025348B" w:rsidRPr="00695633">
          <w:rPr>
            <w:rStyle w:val="Hyperlink"/>
            <w:rFonts w:hint="cs"/>
            <w:noProof/>
            <w:rtl/>
          </w:rPr>
          <w:t>ی</w:t>
        </w:r>
        <w:r w:rsidR="0025348B" w:rsidRPr="00695633">
          <w:rPr>
            <w:rStyle w:val="Hyperlink"/>
            <w:noProof/>
            <w:rtl/>
          </w:rPr>
          <w:t xml:space="preserve"> </w:t>
        </w:r>
        <w:r w:rsidR="0025348B" w:rsidRPr="00695633">
          <w:rPr>
            <w:rStyle w:val="Hyperlink"/>
            <w:rFonts w:hint="eastAsia"/>
            <w:noProof/>
            <w:rtl/>
          </w:rPr>
          <w:t>از</w:t>
        </w:r>
        <w:r w:rsidR="0025348B" w:rsidRPr="00695633">
          <w:rPr>
            <w:rStyle w:val="Hyperlink"/>
            <w:noProof/>
            <w:rtl/>
          </w:rPr>
          <w:t xml:space="preserve"> </w:t>
        </w:r>
        <w:r w:rsidR="0025348B" w:rsidRPr="00695633">
          <w:rPr>
            <w:rStyle w:val="Hyperlink"/>
            <w:rFonts w:hint="eastAsia"/>
            <w:noProof/>
            <w:rtl/>
          </w:rPr>
          <w:t>د</w:t>
        </w:r>
        <w:r w:rsidR="0025348B" w:rsidRPr="00695633">
          <w:rPr>
            <w:rStyle w:val="Hyperlink"/>
            <w:rFonts w:hint="cs"/>
            <w:noProof/>
            <w:rtl/>
          </w:rPr>
          <w:t>ی</w:t>
        </w:r>
        <w:r w:rsidR="0025348B" w:rsidRPr="00695633">
          <w:rPr>
            <w:rStyle w:val="Hyperlink"/>
            <w:rFonts w:hint="eastAsia"/>
            <w:noProof/>
            <w:rtl/>
          </w:rPr>
          <w:t>دگاه</w:t>
        </w:r>
        <w:r w:rsidR="0025348B" w:rsidRPr="00695633">
          <w:rPr>
            <w:rStyle w:val="Hyperlink"/>
            <w:noProof/>
            <w:rtl/>
          </w:rPr>
          <w:t xml:space="preserve"> </w:t>
        </w:r>
        <w:r w:rsidR="0025348B" w:rsidRPr="00695633">
          <w:rPr>
            <w:rStyle w:val="Hyperlink"/>
            <w:rFonts w:hint="eastAsia"/>
            <w:noProof/>
            <w:rtl/>
          </w:rPr>
          <w:t>علم</w:t>
        </w:r>
        <w:r w:rsidR="00046694">
          <w:rPr>
            <w:rStyle w:val="Hyperlink"/>
            <w:noProof/>
          </w:rPr>
          <w:t xml:space="preserve"> </w:t>
        </w:r>
        <w:r w:rsidR="0025348B">
          <w:rPr>
            <w:noProof/>
            <w:webHidden/>
          </w:rPr>
          <w:tab/>
        </w:r>
        <w:r w:rsidR="0025348B">
          <w:rPr>
            <w:noProof/>
            <w:webHidden/>
          </w:rPr>
          <w:fldChar w:fldCharType="begin"/>
        </w:r>
        <w:r w:rsidR="0025348B">
          <w:rPr>
            <w:noProof/>
            <w:webHidden/>
          </w:rPr>
          <w:instrText xml:space="preserve"> PAGEREF _Toc427336470 \h </w:instrText>
        </w:r>
        <w:r w:rsidR="0025348B">
          <w:rPr>
            <w:noProof/>
            <w:webHidden/>
          </w:rPr>
        </w:r>
        <w:r w:rsidR="0025348B">
          <w:rPr>
            <w:noProof/>
            <w:webHidden/>
          </w:rPr>
          <w:fldChar w:fldCharType="separate"/>
        </w:r>
        <w:r w:rsidR="0025348B">
          <w:rPr>
            <w:noProof/>
            <w:webHidden/>
          </w:rPr>
          <w:t>4</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71" w:history="1">
        <w:r w:rsidR="0025348B" w:rsidRPr="00695633">
          <w:rPr>
            <w:rStyle w:val="Hyperlink"/>
            <w:rFonts w:hint="eastAsia"/>
            <w:noProof/>
            <w:rtl/>
          </w:rPr>
          <w:t>خطبه</w:t>
        </w:r>
        <w:r w:rsidR="0025348B" w:rsidRPr="00695633">
          <w:rPr>
            <w:rStyle w:val="Hyperlink"/>
            <w:noProof/>
            <w:rtl/>
          </w:rPr>
          <w:t xml:space="preserve"> </w:t>
        </w:r>
        <w:r w:rsidR="0025348B" w:rsidRPr="00695633">
          <w:rPr>
            <w:rStyle w:val="Hyperlink"/>
            <w:rFonts w:hint="eastAsia"/>
            <w:noProof/>
            <w:rtl/>
          </w:rPr>
          <w:t>دوم</w:t>
        </w:r>
        <w:r w:rsidR="0025348B">
          <w:rPr>
            <w:noProof/>
            <w:webHidden/>
          </w:rPr>
          <w:tab/>
        </w:r>
        <w:r w:rsidR="0025348B">
          <w:rPr>
            <w:noProof/>
            <w:webHidden/>
          </w:rPr>
          <w:fldChar w:fldCharType="begin"/>
        </w:r>
        <w:r w:rsidR="0025348B">
          <w:rPr>
            <w:noProof/>
            <w:webHidden/>
          </w:rPr>
          <w:instrText xml:space="preserve"> PAGEREF _Toc427336471 \h </w:instrText>
        </w:r>
        <w:r w:rsidR="0025348B">
          <w:rPr>
            <w:noProof/>
            <w:webHidden/>
          </w:rPr>
        </w:r>
        <w:r w:rsidR="0025348B">
          <w:rPr>
            <w:noProof/>
            <w:webHidden/>
          </w:rPr>
          <w:fldChar w:fldCharType="separate"/>
        </w:r>
        <w:r w:rsidR="0025348B">
          <w:rPr>
            <w:noProof/>
            <w:webHidden/>
          </w:rPr>
          <w:t>5</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72" w:history="1">
        <w:r w:rsidR="0025348B" w:rsidRPr="00695633">
          <w:rPr>
            <w:rStyle w:val="Hyperlink"/>
            <w:rFonts w:hint="eastAsia"/>
            <w:noProof/>
            <w:rtl/>
          </w:rPr>
          <w:t>علل</w:t>
        </w:r>
        <w:r w:rsidR="0025348B" w:rsidRPr="00695633">
          <w:rPr>
            <w:rStyle w:val="Hyperlink"/>
            <w:noProof/>
            <w:rtl/>
          </w:rPr>
          <w:t xml:space="preserve"> </w:t>
        </w:r>
        <w:r w:rsidR="0025348B" w:rsidRPr="00695633">
          <w:rPr>
            <w:rStyle w:val="Hyperlink"/>
            <w:rFonts w:hint="eastAsia"/>
            <w:noProof/>
            <w:rtl/>
          </w:rPr>
          <w:t>و</w:t>
        </w:r>
        <w:r w:rsidR="0025348B" w:rsidRPr="00695633">
          <w:rPr>
            <w:rStyle w:val="Hyperlink"/>
            <w:noProof/>
            <w:rtl/>
          </w:rPr>
          <w:t xml:space="preserve"> </w:t>
        </w:r>
        <w:r w:rsidR="0025348B" w:rsidRPr="00695633">
          <w:rPr>
            <w:rStyle w:val="Hyperlink"/>
            <w:rFonts w:hint="eastAsia"/>
            <w:noProof/>
            <w:rtl/>
          </w:rPr>
          <w:t>عوامل</w:t>
        </w:r>
        <w:r w:rsidR="0025348B" w:rsidRPr="00695633">
          <w:rPr>
            <w:rStyle w:val="Hyperlink"/>
            <w:noProof/>
            <w:rtl/>
          </w:rPr>
          <w:t xml:space="preserve"> </w:t>
        </w:r>
        <w:r w:rsidR="0025348B" w:rsidRPr="00695633">
          <w:rPr>
            <w:rStyle w:val="Hyperlink"/>
            <w:rFonts w:hint="eastAsia"/>
            <w:noProof/>
            <w:rtl/>
          </w:rPr>
          <w:t>پ</w:t>
        </w:r>
        <w:r w:rsidR="0025348B" w:rsidRPr="00695633">
          <w:rPr>
            <w:rStyle w:val="Hyperlink"/>
            <w:rFonts w:hint="cs"/>
            <w:noProof/>
            <w:rtl/>
          </w:rPr>
          <w:t>ی</w:t>
        </w:r>
        <w:r w:rsidR="0025348B" w:rsidRPr="00695633">
          <w:rPr>
            <w:rStyle w:val="Hyperlink"/>
            <w:rFonts w:hint="eastAsia"/>
            <w:noProof/>
            <w:rtl/>
          </w:rPr>
          <w:t>دا</w:t>
        </w:r>
        <w:r w:rsidR="0025348B" w:rsidRPr="00695633">
          <w:rPr>
            <w:rStyle w:val="Hyperlink"/>
            <w:rFonts w:hint="cs"/>
            <w:noProof/>
            <w:rtl/>
          </w:rPr>
          <w:t>ی</w:t>
        </w:r>
        <w:r w:rsidR="0025348B" w:rsidRPr="00695633">
          <w:rPr>
            <w:rStyle w:val="Hyperlink"/>
            <w:rFonts w:hint="eastAsia"/>
            <w:noProof/>
            <w:rtl/>
          </w:rPr>
          <w:t>ش</w:t>
        </w:r>
        <w:r w:rsidR="0025348B" w:rsidRPr="00695633">
          <w:rPr>
            <w:rStyle w:val="Hyperlink"/>
            <w:noProof/>
            <w:rtl/>
          </w:rPr>
          <w:t xml:space="preserve"> </w:t>
        </w:r>
        <w:r w:rsidR="0025348B" w:rsidRPr="00695633">
          <w:rPr>
            <w:rStyle w:val="Hyperlink"/>
            <w:rFonts w:hint="eastAsia"/>
            <w:noProof/>
            <w:rtl/>
          </w:rPr>
          <w:t>آس</w:t>
        </w:r>
        <w:r w:rsidR="0025348B" w:rsidRPr="00695633">
          <w:rPr>
            <w:rStyle w:val="Hyperlink"/>
            <w:rFonts w:hint="cs"/>
            <w:noProof/>
            <w:rtl/>
          </w:rPr>
          <w:t>ی</w:t>
        </w:r>
        <w:r w:rsidR="0025348B" w:rsidRPr="00695633">
          <w:rPr>
            <w:rStyle w:val="Hyperlink"/>
            <w:rFonts w:hint="eastAsia"/>
            <w:noProof/>
            <w:rtl/>
          </w:rPr>
          <w:t>ب</w:t>
        </w:r>
        <w:r w:rsidR="0025348B" w:rsidRPr="00695633">
          <w:rPr>
            <w:rStyle w:val="Hyperlink"/>
            <w:noProof/>
            <w:rtl/>
          </w:rPr>
          <w:t xml:space="preserve"> </w:t>
        </w:r>
        <w:r w:rsidR="0025348B" w:rsidRPr="00695633">
          <w:rPr>
            <w:rStyle w:val="Hyperlink"/>
            <w:rFonts w:hint="eastAsia"/>
            <w:noProof/>
            <w:rtl/>
          </w:rPr>
          <w:t>ها</w:t>
        </w:r>
        <w:r w:rsidR="0025348B" w:rsidRPr="00695633">
          <w:rPr>
            <w:rStyle w:val="Hyperlink"/>
            <w:rFonts w:hint="cs"/>
            <w:noProof/>
            <w:rtl/>
          </w:rPr>
          <w:t>ی</w:t>
        </w:r>
        <w:r w:rsidR="0025348B" w:rsidRPr="00695633">
          <w:rPr>
            <w:rStyle w:val="Hyperlink"/>
            <w:noProof/>
            <w:rtl/>
          </w:rPr>
          <w:t xml:space="preserve"> </w:t>
        </w:r>
        <w:r w:rsidR="0025348B" w:rsidRPr="00695633">
          <w:rPr>
            <w:rStyle w:val="Hyperlink"/>
            <w:rFonts w:hint="eastAsia"/>
            <w:noProof/>
            <w:rtl/>
          </w:rPr>
          <w:t>اجتماع</w:t>
        </w:r>
        <w:r w:rsidR="0025348B" w:rsidRPr="00695633">
          <w:rPr>
            <w:rStyle w:val="Hyperlink"/>
            <w:rFonts w:hint="cs"/>
            <w:noProof/>
            <w:rtl/>
          </w:rPr>
          <w:t>ی</w:t>
        </w:r>
        <w:r w:rsidR="0025348B">
          <w:rPr>
            <w:noProof/>
            <w:webHidden/>
          </w:rPr>
          <w:tab/>
        </w:r>
        <w:r w:rsidR="0025348B">
          <w:rPr>
            <w:noProof/>
            <w:webHidden/>
          </w:rPr>
          <w:fldChar w:fldCharType="begin"/>
        </w:r>
        <w:r w:rsidR="0025348B">
          <w:rPr>
            <w:noProof/>
            <w:webHidden/>
          </w:rPr>
          <w:instrText xml:space="preserve"> PAGEREF _Toc427336472 \h </w:instrText>
        </w:r>
        <w:r w:rsidR="0025348B">
          <w:rPr>
            <w:noProof/>
            <w:webHidden/>
          </w:rPr>
        </w:r>
        <w:r w:rsidR="0025348B">
          <w:rPr>
            <w:noProof/>
            <w:webHidden/>
          </w:rPr>
          <w:fldChar w:fldCharType="separate"/>
        </w:r>
        <w:r w:rsidR="0025348B">
          <w:rPr>
            <w:noProof/>
            <w:webHidden/>
          </w:rPr>
          <w:t>6</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73" w:history="1">
        <w:r w:rsidR="0025348B" w:rsidRPr="00695633">
          <w:rPr>
            <w:rStyle w:val="Hyperlink"/>
            <w:rFonts w:hint="eastAsia"/>
            <w:noProof/>
            <w:rtl/>
          </w:rPr>
          <w:t>عوامل</w:t>
        </w:r>
        <w:r w:rsidR="0025348B" w:rsidRPr="00695633">
          <w:rPr>
            <w:rStyle w:val="Hyperlink"/>
            <w:noProof/>
            <w:rtl/>
          </w:rPr>
          <w:t xml:space="preserve"> </w:t>
        </w:r>
        <w:r w:rsidR="0025348B" w:rsidRPr="00695633">
          <w:rPr>
            <w:rStyle w:val="Hyperlink"/>
            <w:rFonts w:hint="eastAsia"/>
            <w:noProof/>
            <w:rtl/>
          </w:rPr>
          <w:t>اجتماع</w:t>
        </w:r>
        <w:r w:rsidR="0025348B" w:rsidRPr="00695633">
          <w:rPr>
            <w:rStyle w:val="Hyperlink"/>
            <w:rFonts w:hint="cs"/>
            <w:noProof/>
            <w:rtl/>
          </w:rPr>
          <w:t>ی</w:t>
        </w:r>
        <w:r w:rsidR="0025348B">
          <w:rPr>
            <w:noProof/>
            <w:webHidden/>
          </w:rPr>
          <w:tab/>
        </w:r>
        <w:r w:rsidR="0025348B">
          <w:rPr>
            <w:noProof/>
            <w:webHidden/>
          </w:rPr>
          <w:fldChar w:fldCharType="begin"/>
        </w:r>
        <w:r w:rsidR="0025348B">
          <w:rPr>
            <w:noProof/>
            <w:webHidden/>
          </w:rPr>
          <w:instrText xml:space="preserve"> PAGEREF _Toc427336473 \h </w:instrText>
        </w:r>
        <w:r w:rsidR="0025348B">
          <w:rPr>
            <w:noProof/>
            <w:webHidden/>
          </w:rPr>
        </w:r>
        <w:r w:rsidR="0025348B">
          <w:rPr>
            <w:noProof/>
            <w:webHidden/>
          </w:rPr>
          <w:fldChar w:fldCharType="separate"/>
        </w:r>
        <w:r w:rsidR="0025348B">
          <w:rPr>
            <w:noProof/>
            <w:webHidden/>
          </w:rPr>
          <w:t>6</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74" w:history="1">
        <w:r w:rsidR="0025348B" w:rsidRPr="00695633">
          <w:rPr>
            <w:rStyle w:val="Hyperlink"/>
            <w:noProof/>
            <w:rtl/>
          </w:rPr>
          <w:t>۱)</w:t>
        </w:r>
        <w:r w:rsidR="0025348B" w:rsidRPr="00695633">
          <w:rPr>
            <w:rStyle w:val="Hyperlink"/>
            <w:noProof/>
          </w:rPr>
          <w:t xml:space="preserve"> </w:t>
        </w:r>
        <w:r w:rsidR="0025348B" w:rsidRPr="00695633">
          <w:rPr>
            <w:rStyle w:val="Hyperlink"/>
            <w:rFonts w:hint="eastAsia"/>
            <w:noProof/>
            <w:rtl/>
          </w:rPr>
          <w:t>عدم</w:t>
        </w:r>
        <w:r w:rsidR="0025348B" w:rsidRPr="00695633">
          <w:rPr>
            <w:rStyle w:val="Hyperlink"/>
            <w:noProof/>
            <w:rtl/>
          </w:rPr>
          <w:t xml:space="preserve"> </w:t>
        </w:r>
        <w:r w:rsidR="0025348B" w:rsidRPr="00695633">
          <w:rPr>
            <w:rStyle w:val="Hyperlink"/>
            <w:rFonts w:hint="eastAsia"/>
            <w:noProof/>
            <w:rtl/>
          </w:rPr>
          <w:t>پا</w:t>
        </w:r>
        <w:r w:rsidR="0025348B" w:rsidRPr="00695633">
          <w:rPr>
            <w:rStyle w:val="Hyperlink"/>
            <w:rFonts w:hint="cs"/>
            <w:noProof/>
            <w:rtl/>
          </w:rPr>
          <w:t>ی</w:t>
        </w:r>
        <w:r w:rsidR="0025348B" w:rsidRPr="00695633">
          <w:rPr>
            <w:rStyle w:val="Hyperlink"/>
            <w:noProof/>
            <w:rtl/>
          </w:rPr>
          <w:t xml:space="preserve"> </w:t>
        </w:r>
        <w:r w:rsidR="0025348B" w:rsidRPr="00695633">
          <w:rPr>
            <w:rStyle w:val="Hyperlink"/>
            <w:rFonts w:hint="eastAsia"/>
            <w:noProof/>
            <w:rtl/>
          </w:rPr>
          <w:t>بند</w:t>
        </w:r>
        <w:r w:rsidR="0025348B" w:rsidRPr="00695633">
          <w:rPr>
            <w:rStyle w:val="Hyperlink"/>
            <w:rFonts w:hint="cs"/>
            <w:noProof/>
            <w:rtl/>
          </w:rPr>
          <w:t>ی</w:t>
        </w:r>
        <w:r w:rsidR="0025348B" w:rsidRPr="00695633">
          <w:rPr>
            <w:rStyle w:val="Hyperlink"/>
            <w:noProof/>
            <w:rtl/>
          </w:rPr>
          <w:t xml:space="preserve"> </w:t>
        </w:r>
        <w:r w:rsidR="0025348B" w:rsidRPr="00695633">
          <w:rPr>
            <w:rStyle w:val="Hyperlink"/>
            <w:rFonts w:hint="eastAsia"/>
            <w:noProof/>
            <w:rtl/>
          </w:rPr>
          <w:t>خانواده</w:t>
        </w:r>
        <w:r w:rsidR="0025348B" w:rsidRPr="00695633">
          <w:rPr>
            <w:rStyle w:val="Hyperlink"/>
            <w:noProof/>
            <w:rtl/>
          </w:rPr>
          <w:t xml:space="preserve"> </w:t>
        </w:r>
        <w:r w:rsidR="0025348B" w:rsidRPr="00695633">
          <w:rPr>
            <w:rStyle w:val="Hyperlink"/>
            <w:rFonts w:hint="eastAsia"/>
            <w:noProof/>
            <w:rtl/>
          </w:rPr>
          <w:t>ها</w:t>
        </w:r>
        <w:r w:rsidR="0025348B" w:rsidRPr="00695633">
          <w:rPr>
            <w:rStyle w:val="Hyperlink"/>
            <w:noProof/>
            <w:rtl/>
          </w:rPr>
          <w:t xml:space="preserve"> </w:t>
        </w:r>
        <w:r w:rsidR="0025348B" w:rsidRPr="00695633">
          <w:rPr>
            <w:rStyle w:val="Hyperlink"/>
            <w:rFonts w:hint="eastAsia"/>
            <w:noProof/>
            <w:rtl/>
          </w:rPr>
          <w:t>به</w:t>
        </w:r>
        <w:r w:rsidR="0025348B" w:rsidRPr="00695633">
          <w:rPr>
            <w:rStyle w:val="Hyperlink"/>
            <w:noProof/>
            <w:rtl/>
          </w:rPr>
          <w:t xml:space="preserve"> </w:t>
        </w:r>
        <w:r w:rsidR="0025348B" w:rsidRPr="00695633">
          <w:rPr>
            <w:rStyle w:val="Hyperlink"/>
            <w:rFonts w:hint="eastAsia"/>
            <w:noProof/>
            <w:rtl/>
          </w:rPr>
          <w:t>آموزه</w:t>
        </w:r>
        <w:r w:rsidR="0025348B" w:rsidRPr="00695633">
          <w:rPr>
            <w:rStyle w:val="Hyperlink"/>
            <w:noProof/>
            <w:rtl/>
          </w:rPr>
          <w:t xml:space="preserve"> </w:t>
        </w:r>
        <w:r w:rsidR="0025348B" w:rsidRPr="00695633">
          <w:rPr>
            <w:rStyle w:val="Hyperlink"/>
            <w:rFonts w:hint="eastAsia"/>
            <w:noProof/>
            <w:rtl/>
          </w:rPr>
          <w:t>ها</w:t>
        </w:r>
        <w:r w:rsidR="0025348B" w:rsidRPr="00695633">
          <w:rPr>
            <w:rStyle w:val="Hyperlink"/>
            <w:rFonts w:hint="cs"/>
            <w:noProof/>
            <w:rtl/>
          </w:rPr>
          <w:t>ی</w:t>
        </w:r>
        <w:r w:rsidR="0025348B" w:rsidRPr="00695633">
          <w:rPr>
            <w:rStyle w:val="Hyperlink"/>
            <w:noProof/>
            <w:rtl/>
          </w:rPr>
          <w:t xml:space="preserve"> </w:t>
        </w:r>
        <w:r w:rsidR="0025348B" w:rsidRPr="00695633">
          <w:rPr>
            <w:rStyle w:val="Hyperlink"/>
            <w:rFonts w:hint="eastAsia"/>
            <w:noProof/>
            <w:rtl/>
          </w:rPr>
          <w:t>د</w:t>
        </w:r>
        <w:r w:rsidR="0025348B" w:rsidRPr="00695633">
          <w:rPr>
            <w:rStyle w:val="Hyperlink"/>
            <w:rFonts w:hint="cs"/>
            <w:noProof/>
            <w:rtl/>
          </w:rPr>
          <w:t>ی</w:t>
        </w:r>
        <w:r w:rsidR="0025348B" w:rsidRPr="00695633">
          <w:rPr>
            <w:rStyle w:val="Hyperlink"/>
            <w:rFonts w:hint="eastAsia"/>
            <w:noProof/>
            <w:rtl/>
          </w:rPr>
          <w:t>ن</w:t>
        </w:r>
        <w:r w:rsidR="0025348B" w:rsidRPr="00695633">
          <w:rPr>
            <w:rStyle w:val="Hyperlink"/>
            <w:rFonts w:hint="cs"/>
            <w:noProof/>
            <w:rtl/>
          </w:rPr>
          <w:t>ی</w:t>
        </w:r>
        <w:r w:rsidR="0025348B">
          <w:rPr>
            <w:noProof/>
            <w:webHidden/>
          </w:rPr>
          <w:tab/>
        </w:r>
        <w:r w:rsidR="0025348B">
          <w:rPr>
            <w:noProof/>
            <w:webHidden/>
          </w:rPr>
          <w:fldChar w:fldCharType="begin"/>
        </w:r>
        <w:r w:rsidR="0025348B">
          <w:rPr>
            <w:noProof/>
            <w:webHidden/>
          </w:rPr>
          <w:instrText xml:space="preserve"> PAGEREF _Toc427336474 \h </w:instrText>
        </w:r>
        <w:r w:rsidR="0025348B">
          <w:rPr>
            <w:noProof/>
            <w:webHidden/>
          </w:rPr>
        </w:r>
        <w:r w:rsidR="0025348B">
          <w:rPr>
            <w:noProof/>
            <w:webHidden/>
          </w:rPr>
          <w:fldChar w:fldCharType="separate"/>
        </w:r>
        <w:r w:rsidR="0025348B">
          <w:rPr>
            <w:noProof/>
            <w:webHidden/>
          </w:rPr>
          <w:t>6</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75" w:history="1">
        <w:r w:rsidR="0025348B" w:rsidRPr="00695633">
          <w:rPr>
            <w:rStyle w:val="Hyperlink"/>
            <w:noProof/>
            <w:rtl/>
          </w:rPr>
          <w:t xml:space="preserve">2) </w:t>
        </w:r>
        <w:r w:rsidR="0025348B" w:rsidRPr="00695633">
          <w:rPr>
            <w:rStyle w:val="Hyperlink"/>
            <w:rFonts w:hint="eastAsia"/>
            <w:noProof/>
            <w:rtl/>
          </w:rPr>
          <w:t>ب</w:t>
        </w:r>
        <w:r w:rsidR="0025348B" w:rsidRPr="00695633">
          <w:rPr>
            <w:rStyle w:val="Hyperlink"/>
            <w:rFonts w:hint="cs"/>
            <w:noProof/>
            <w:rtl/>
          </w:rPr>
          <w:t>ی</w:t>
        </w:r>
        <w:r w:rsidR="0025348B" w:rsidRPr="00695633">
          <w:rPr>
            <w:rStyle w:val="Hyperlink"/>
            <w:noProof/>
            <w:rtl/>
          </w:rPr>
          <w:t xml:space="preserve"> </w:t>
        </w:r>
        <w:r w:rsidR="0025348B" w:rsidRPr="00695633">
          <w:rPr>
            <w:rStyle w:val="Hyperlink"/>
            <w:rFonts w:hint="eastAsia"/>
            <w:noProof/>
            <w:rtl/>
          </w:rPr>
          <w:t>کار</w:t>
        </w:r>
        <w:r w:rsidR="0025348B" w:rsidRPr="00695633">
          <w:rPr>
            <w:rStyle w:val="Hyperlink"/>
            <w:rFonts w:hint="cs"/>
            <w:noProof/>
            <w:rtl/>
          </w:rPr>
          <w:t>ی</w:t>
        </w:r>
        <w:r w:rsidR="0025348B" w:rsidRPr="00695633">
          <w:rPr>
            <w:rStyle w:val="Hyperlink"/>
            <w:noProof/>
            <w:rtl/>
          </w:rPr>
          <w:t xml:space="preserve"> </w:t>
        </w:r>
        <w:r w:rsidR="0025348B" w:rsidRPr="00695633">
          <w:rPr>
            <w:rStyle w:val="Hyperlink"/>
            <w:rFonts w:hint="eastAsia"/>
            <w:noProof/>
            <w:rtl/>
          </w:rPr>
          <w:t>و</w:t>
        </w:r>
        <w:r w:rsidR="0025348B" w:rsidRPr="00695633">
          <w:rPr>
            <w:rStyle w:val="Hyperlink"/>
            <w:noProof/>
            <w:rtl/>
          </w:rPr>
          <w:t xml:space="preserve"> </w:t>
        </w:r>
        <w:r w:rsidR="0025348B" w:rsidRPr="00695633">
          <w:rPr>
            <w:rStyle w:val="Hyperlink"/>
            <w:rFonts w:hint="eastAsia"/>
            <w:noProof/>
            <w:rtl/>
          </w:rPr>
          <w:t>عدم</w:t>
        </w:r>
        <w:r w:rsidR="0025348B" w:rsidRPr="00695633">
          <w:rPr>
            <w:rStyle w:val="Hyperlink"/>
            <w:noProof/>
            <w:rtl/>
          </w:rPr>
          <w:t xml:space="preserve"> </w:t>
        </w:r>
        <w:r w:rsidR="0025348B" w:rsidRPr="00695633">
          <w:rPr>
            <w:rStyle w:val="Hyperlink"/>
            <w:rFonts w:hint="eastAsia"/>
            <w:noProof/>
            <w:rtl/>
          </w:rPr>
          <w:t>اشتغال</w:t>
        </w:r>
        <w:r w:rsidR="0025348B">
          <w:rPr>
            <w:noProof/>
            <w:webHidden/>
          </w:rPr>
          <w:tab/>
        </w:r>
        <w:r w:rsidR="0025348B">
          <w:rPr>
            <w:noProof/>
            <w:webHidden/>
          </w:rPr>
          <w:fldChar w:fldCharType="begin"/>
        </w:r>
        <w:r w:rsidR="0025348B">
          <w:rPr>
            <w:noProof/>
            <w:webHidden/>
          </w:rPr>
          <w:instrText xml:space="preserve"> PAGEREF _Toc427336475 \h </w:instrText>
        </w:r>
        <w:r w:rsidR="0025348B">
          <w:rPr>
            <w:noProof/>
            <w:webHidden/>
          </w:rPr>
        </w:r>
        <w:r w:rsidR="0025348B">
          <w:rPr>
            <w:noProof/>
            <w:webHidden/>
          </w:rPr>
          <w:fldChar w:fldCharType="separate"/>
        </w:r>
        <w:r w:rsidR="0025348B">
          <w:rPr>
            <w:noProof/>
            <w:webHidden/>
          </w:rPr>
          <w:t>6</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76" w:history="1">
        <w:r w:rsidR="0025348B" w:rsidRPr="00695633">
          <w:rPr>
            <w:rStyle w:val="Hyperlink"/>
            <w:noProof/>
            <w:rtl/>
          </w:rPr>
          <w:t xml:space="preserve">3) </w:t>
        </w:r>
        <w:r w:rsidR="0025348B" w:rsidRPr="00695633">
          <w:rPr>
            <w:rStyle w:val="Hyperlink"/>
            <w:rFonts w:hint="eastAsia"/>
            <w:noProof/>
            <w:rtl/>
          </w:rPr>
          <w:t>وابستگ</w:t>
        </w:r>
        <w:r w:rsidR="0025348B" w:rsidRPr="00695633">
          <w:rPr>
            <w:rStyle w:val="Hyperlink"/>
            <w:rFonts w:hint="cs"/>
            <w:noProof/>
            <w:rtl/>
          </w:rPr>
          <w:t>ی</w:t>
        </w:r>
        <w:r w:rsidR="0025348B" w:rsidRPr="00695633">
          <w:rPr>
            <w:rStyle w:val="Hyperlink"/>
            <w:noProof/>
            <w:rtl/>
          </w:rPr>
          <w:t xml:space="preserve"> </w:t>
        </w:r>
        <w:r w:rsidR="0025348B" w:rsidRPr="00695633">
          <w:rPr>
            <w:rStyle w:val="Hyperlink"/>
            <w:rFonts w:hint="eastAsia"/>
            <w:noProof/>
            <w:rtl/>
          </w:rPr>
          <w:t>دارو</w:t>
        </w:r>
        <w:r w:rsidR="0025348B" w:rsidRPr="00695633">
          <w:rPr>
            <w:rStyle w:val="Hyperlink"/>
            <w:rFonts w:hint="cs"/>
            <w:noProof/>
            <w:rtl/>
          </w:rPr>
          <w:t>یی</w:t>
        </w:r>
        <w:r w:rsidR="0025348B" w:rsidRPr="00695633">
          <w:rPr>
            <w:rStyle w:val="Hyperlink"/>
            <w:noProof/>
            <w:rtl/>
          </w:rPr>
          <w:t xml:space="preserve"> </w:t>
        </w:r>
        <w:r w:rsidR="0025348B" w:rsidRPr="00695633">
          <w:rPr>
            <w:rStyle w:val="Hyperlink"/>
            <w:rFonts w:hint="cs"/>
            <w:noProof/>
            <w:rtl/>
          </w:rPr>
          <w:t>ی</w:t>
        </w:r>
        <w:r w:rsidR="0025348B" w:rsidRPr="00695633">
          <w:rPr>
            <w:rStyle w:val="Hyperlink"/>
            <w:rFonts w:hint="eastAsia"/>
            <w:noProof/>
            <w:rtl/>
          </w:rPr>
          <w:t>ا</w:t>
        </w:r>
        <w:r w:rsidR="0025348B" w:rsidRPr="00695633">
          <w:rPr>
            <w:rStyle w:val="Hyperlink"/>
            <w:noProof/>
            <w:rtl/>
          </w:rPr>
          <w:t xml:space="preserve"> </w:t>
        </w:r>
        <w:r w:rsidR="0025348B" w:rsidRPr="00695633">
          <w:rPr>
            <w:rStyle w:val="Hyperlink"/>
            <w:rFonts w:hint="eastAsia"/>
            <w:noProof/>
            <w:rtl/>
          </w:rPr>
          <w:t>اعت</w:t>
        </w:r>
        <w:r w:rsidR="0025348B" w:rsidRPr="00695633">
          <w:rPr>
            <w:rStyle w:val="Hyperlink"/>
            <w:rFonts w:hint="cs"/>
            <w:noProof/>
            <w:rtl/>
          </w:rPr>
          <w:t>ی</w:t>
        </w:r>
        <w:r w:rsidR="0025348B" w:rsidRPr="00695633">
          <w:rPr>
            <w:rStyle w:val="Hyperlink"/>
            <w:rFonts w:hint="eastAsia"/>
            <w:noProof/>
            <w:rtl/>
          </w:rPr>
          <w:t>اد</w:t>
        </w:r>
        <w:r w:rsidR="0025348B">
          <w:rPr>
            <w:noProof/>
            <w:webHidden/>
          </w:rPr>
          <w:tab/>
        </w:r>
        <w:r w:rsidR="0025348B">
          <w:rPr>
            <w:noProof/>
            <w:webHidden/>
          </w:rPr>
          <w:fldChar w:fldCharType="begin"/>
        </w:r>
        <w:r w:rsidR="0025348B">
          <w:rPr>
            <w:noProof/>
            <w:webHidden/>
          </w:rPr>
          <w:instrText xml:space="preserve"> PAGEREF _Toc427336476 \h </w:instrText>
        </w:r>
        <w:r w:rsidR="0025348B">
          <w:rPr>
            <w:noProof/>
            <w:webHidden/>
          </w:rPr>
        </w:r>
        <w:r w:rsidR="0025348B">
          <w:rPr>
            <w:noProof/>
            <w:webHidden/>
          </w:rPr>
          <w:fldChar w:fldCharType="separate"/>
        </w:r>
        <w:r w:rsidR="0025348B">
          <w:rPr>
            <w:noProof/>
            <w:webHidden/>
          </w:rPr>
          <w:t>7</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77" w:history="1">
        <w:r w:rsidR="0025348B" w:rsidRPr="00695633">
          <w:rPr>
            <w:rStyle w:val="Hyperlink"/>
            <w:noProof/>
            <w:rtl/>
          </w:rPr>
          <w:t xml:space="preserve">4) </w:t>
        </w:r>
        <w:r w:rsidR="0025348B" w:rsidRPr="00695633">
          <w:rPr>
            <w:rStyle w:val="Hyperlink"/>
            <w:rFonts w:hint="eastAsia"/>
            <w:noProof/>
            <w:rtl/>
          </w:rPr>
          <w:t>انحرافات</w:t>
        </w:r>
        <w:r w:rsidR="0025348B" w:rsidRPr="00695633">
          <w:rPr>
            <w:rStyle w:val="Hyperlink"/>
            <w:noProof/>
            <w:rtl/>
          </w:rPr>
          <w:t xml:space="preserve"> </w:t>
        </w:r>
        <w:r w:rsidR="0025348B" w:rsidRPr="00695633">
          <w:rPr>
            <w:rStyle w:val="Hyperlink"/>
            <w:rFonts w:hint="eastAsia"/>
            <w:noProof/>
            <w:rtl/>
          </w:rPr>
          <w:t>جنس</w:t>
        </w:r>
        <w:r w:rsidR="0025348B" w:rsidRPr="00695633">
          <w:rPr>
            <w:rStyle w:val="Hyperlink"/>
            <w:rFonts w:hint="cs"/>
            <w:noProof/>
            <w:rtl/>
          </w:rPr>
          <w:t>ی</w:t>
        </w:r>
        <w:r w:rsidR="0025348B">
          <w:rPr>
            <w:noProof/>
            <w:webHidden/>
          </w:rPr>
          <w:tab/>
        </w:r>
        <w:r w:rsidR="0025348B">
          <w:rPr>
            <w:noProof/>
            <w:webHidden/>
          </w:rPr>
          <w:fldChar w:fldCharType="begin"/>
        </w:r>
        <w:r w:rsidR="0025348B">
          <w:rPr>
            <w:noProof/>
            <w:webHidden/>
          </w:rPr>
          <w:instrText xml:space="preserve"> PAGEREF _Toc427336477 \h </w:instrText>
        </w:r>
        <w:r w:rsidR="0025348B">
          <w:rPr>
            <w:noProof/>
            <w:webHidden/>
          </w:rPr>
        </w:r>
        <w:r w:rsidR="0025348B">
          <w:rPr>
            <w:noProof/>
            <w:webHidden/>
          </w:rPr>
          <w:fldChar w:fldCharType="separate"/>
        </w:r>
        <w:r w:rsidR="0025348B">
          <w:rPr>
            <w:noProof/>
            <w:webHidden/>
          </w:rPr>
          <w:t>7</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78" w:history="1">
        <w:r w:rsidR="0025348B" w:rsidRPr="00695633">
          <w:rPr>
            <w:rStyle w:val="Hyperlink"/>
            <w:noProof/>
            <w:rtl/>
          </w:rPr>
          <w:t xml:space="preserve">5) </w:t>
        </w:r>
        <w:r w:rsidR="0025348B" w:rsidRPr="00695633">
          <w:rPr>
            <w:rStyle w:val="Hyperlink"/>
            <w:rFonts w:hint="eastAsia"/>
            <w:noProof/>
            <w:rtl/>
          </w:rPr>
          <w:t>خودکش</w:t>
        </w:r>
        <w:r w:rsidR="0025348B" w:rsidRPr="00695633">
          <w:rPr>
            <w:rStyle w:val="Hyperlink"/>
            <w:rFonts w:hint="cs"/>
            <w:noProof/>
            <w:rtl/>
          </w:rPr>
          <w:t>ی</w:t>
        </w:r>
        <w:r w:rsidR="0025348B">
          <w:rPr>
            <w:noProof/>
            <w:webHidden/>
          </w:rPr>
          <w:tab/>
        </w:r>
        <w:r w:rsidR="0025348B">
          <w:rPr>
            <w:noProof/>
            <w:webHidden/>
          </w:rPr>
          <w:fldChar w:fldCharType="begin"/>
        </w:r>
        <w:r w:rsidR="0025348B">
          <w:rPr>
            <w:noProof/>
            <w:webHidden/>
          </w:rPr>
          <w:instrText xml:space="preserve"> PAGEREF _Toc427336478 \h </w:instrText>
        </w:r>
        <w:r w:rsidR="0025348B">
          <w:rPr>
            <w:noProof/>
            <w:webHidden/>
          </w:rPr>
        </w:r>
        <w:r w:rsidR="0025348B">
          <w:rPr>
            <w:noProof/>
            <w:webHidden/>
          </w:rPr>
          <w:fldChar w:fldCharType="separate"/>
        </w:r>
        <w:r w:rsidR="0025348B">
          <w:rPr>
            <w:noProof/>
            <w:webHidden/>
          </w:rPr>
          <w:t>7</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79" w:history="1">
        <w:r w:rsidR="0025348B" w:rsidRPr="00695633">
          <w:rPr>
            <w:rStyle w:val="Hyperlink"/>
            <w:rFonts w:hint="eastAsia"/>
            <w:noProof/>
            <w:rtl/>
          </w:rPr>
          <w:t>اختلافات</w:t>
        </w:r>
        <w:r w:rsidR="0025348B" w:rsidRPr="00695633">
          <w:rPr>
            <w:rStyle w:val="Hyperlink"/>
            <w:noProof/>
            <w:rtl/>
          </w:rPr>
          <w:t xml:space="preserve"> </w:t>
        </w:r>
        <w:r w:rsidR="0025348B" w:rsidRPr="00695633">
          <w:rPr>
            <w:rStyle w:val="Hyperlink"/>
            <w:rFonts w:hint="eastAsia"/>
            <w:noProof/>
            <w:rtl/>
          </w:rPr>
          <w:t>خانوادگ</w:t>
        </w:r>
        <w:r w:rsidR="0025348B" w:rsidRPr="00695633">
          <w:rPr>
            <w:rStyle w:val="Hyperlink"/>
            <w:rFonts w:hint="cs"/>
            <w:noProof/>
            <w:rtl/>
          </w:rPr>
          <w:t>ی</w:t>
        </w:r>
        <w:r w:rsidR="0025348B">
          <w:rPr>
            <w:noProof/>
            <w:webHidden/>
          </w:rPr>
          <w:tab/>
        </w:r>
        <w:r w:rsidR="0025348B">
          <w:rPr>
            <w:noProof/>
            <w:webHidden/>
          </w:rPr>
          <w:fldChar w:fldCharType="begin"/>
        </w:r>
        <w:r w:rsidR="0025348B">
          <w:rPr>
            <w:noProof/>
            <w:webHidden/>
          </w:rPr>
          <w:instrText xml:space="preserve"> PAGEREF _Toc427336479 \h </w:instrText>
        </w:r>
        <w:r w:rsidR="0025348B">
          <w:rPr>
            <w:noProof/>
            <w:webHidden/>
          </w:rPr>
        </w:r>
        <w:r w:rsidR="0025348B">
          <w:rPr>
            <w:noProof/>
            <w:webHidden/>
          </w:rPr>
          <w:fldChar w:fldCharType="separate"/>
        </w:r>
        <w:r w:rsidR="0025348B">
          <w:rPr>
            <w:noProof/>
            <w:webHidden/>
          </w:rPr>
          <w:t>8</w:t>
        </w:r>
        <w:r w:rsidR="0025348B">
          <w:rPr>
            <w:noProof/>
            <w:webHidden/>
          </w:rPr>
          <w:fldChar w:fldCharType="end"/>
        </w:r>
      </w:hyperlink>
    </w:p>
    <w:p w:rsidR="0025348B" w:rsidRDefault="007D3B33" w:rsidP="00E959D6">
      <w:pPr>
        <w:pStyle w:val="TOC1"/>
        <w:tabs>
          <w:tab w:val="right" w:leader="dot" w:pos="9350"/>
        </w:tabs>
        <w:bidi/>
        <w:jc w:val="both"/>
        <w:rPr>
          <w:rFonts w:asciiTheme="minorHAnsi" w:hAnsiTheme="minorHAnsi" w:cstheme="minorBidi"/>
          <w:noProof/>
          <w:szCs w:val="22"/>
          <w:lang w:bidi="ar-SA"/>
        </w:rPr>
      </w:pPr>
      <w:hyperlink w:anchor="_Toc427336480" w:history="1">
        <w:r w:rsidR="0025348B" w:rsidRPr="00695633">
          <w:rPr>
            <w:rStyle w:val="Hyperlink"/>
            <w:rFonts w:hint="eastAsia"/>
            <w:noProof/>
            <w:rtl/>
          </w:rPr>
          <w:t>دعا</w:t>
        </w:r>
        <w:r w:rsidR="0025348B">
          <w:rPr>
            <w:noProof/>
            <w:webHidden/>
          </w:rPr>
          <w:tab/>
        </w:r>
        <w:r w:rsidR="0025348B">
          <w:rPr>
            <w:noProof/>
            <w:webHidden/>
          </w:rPr>
          <w:fldChar w:fldCharType="begin"/>
        </w:r>
        <w:r w:rsidR="0025348B">
          <w:rPr>
            <w:noProof/>
            <w:webHidden/>
          </w:rPr>
          <w:instrText xml:space="preserve"> PAGEREF _Toc427336480 \h </w:instrText>
        </w:r>
        <w:r w:rsidR="0025348B">
          <w:rPr>
            <w:noProof/>
            <w:webHidden/>
          </w:rPr>
        </w:r>
        <w:r w:rsidR="0025348B">
          <w:rPr>
            <w:noProof/>
            <w:webHidden/>
          </w:rPr>
          <w:fldChar w:fldCharType="separate"/>
        </w:r>
        <w:r w:rsidR="0025348B">
          <w:rPr>
            <w:noProof/>
            <w:webHidden/>
          </w:rPr>
          <w:t>8</w:t>
        </w:r>
        <w:r w:rsidR="0025348B">
          <w:rPr>
            <w:noProof/>
            <w:webHidden/>
          </w:rPr>
          <w:fldChar w:fldCharType="end"/>
        </w:r>
      </w:hyperlink>
    </w:p>
    <w:p w:rsidR="0025348B" w:rsidRDefault="0025348B" w:rsidP="00E959D6">
      <w:pPr>
        <w:bidi/>
        <w:jc w:val="both"/>
      </w:pPr>
      <w:r>
        <w:fldChar w:fldCharType="end"/>
      </w:r>
    </w:p>
    <w:p w:rsidR="0025348B" w:rsidRDefault="0025348B" w:rsidP="00E959D6">
      <w:pPr>
        <w:bidi/>
        <w:jc w:val="both"/>
      </w:pPr>
      <w:r>
        <w:br w:type="page"/>
      </w:r>
    </w:p>
    <w:p w:rsidR="008227DD" w:rsidRPr="0025348B" w:rsidRDefault="008227DD" w:rsidP="00E959D6">
      <w:pPr>
        <w:pStyle w:val="Heading1"/>
        <w:jc w:val="both"/>
        <w:rPr>
          <w:rtl/>
        </w:rPr>
      </w:pPr>
      <w:bookmarkStart w:id="1" w:name="_Toc427336461"/>
      <w:r w:rsidRPr="0025348B">
        <w:rPr>
          <w:rFonts w:hint="cs"/>
          <w:rtl/>
        </w:rPr>
        <w:lastRenderedPageBreak/>
        <w:t>خطبه اول</w:t>
      </w:r>
      <w:bookmarkEnd w:id="1"/>
    </w:p>
    <w:p w:rsidR="008227DD" w:rsidRPr="00446EA8" w:rsidRDefault="008227DD" w:rsidP="00685B4F">
      <w:pPr>
        <w:bidi/>
        <w:spacing w:before="120" w:after="240" w:line="360" w:lineRule="auto"/>
        <w:jc w:val="both"/>
        <w:rPr>
          <w:rFonts w:ascii="IRBadr" w:hAnsi="IRBadr" w:cs="IRBadr"/>
          <w:b/>
          <w:bCs/>
          <w:sz w:val="28"/>
          <w:rtl/>
        </w:rPr>
      </w:pPr>
      <w:r w:rsidRPr="00446EA8">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الأرضین.اعوذ بالله السمیع العلیم من الشیطان الرجیم بسم الله الرحمن الرحیم یا أَیهَا الَّذِینَ آمَنُوا اتَّقُوا اللَّهَ حَقَّ تُقَاتِهِ وَلَا تَمُوتُنَّ إِلَّا وَأَنْتُمْ مُسْلِمُونَ</w:t>
      </w:r>
      <w:r w:rsidRPr="00446EA8">
        <w:rPr>
          <w:rStyle w:val="FootnoteReference"/>
          <w:rFonts w:ascii="IRBadr" w:hAnsi="IRBadr" w:cs="IRBadr"/>
          <w:b/>
          <w:bCs/>
          <w:sz w:val="28"/>
          <w:rtl/>
        </w:rPr>
        <w:footnoteReference w:id="1"/>
      </w:r>
      <w:r w:rsidRPr="00446EA8">
        <w:rPr>
          <w:rFonts w:ascii="IRBadr" w:hAnsi="IRBadr" w:cs="IRBadr"/>
          <w:b/>
          <w:bCs/>
          <w:sz w:val="28"/>
          <w:rtl/>
        </w:rPr>
        <w:t xml:space="preserve"> عباد الله اوصیکم و نفسی بتقوی اللّه و ملازمة امره و مجانبة نهیه و تجهّزوا وقد نودی فیکم بالرّحیل و تزوّدوا فانّ الخیر الزاد التقوی.</w:t>
      </w:r>
    </w:p>
    <w:p w:rsidR="008227DD" w:rsidRPr="0025348B" w:rsidRDefault="000D6404" w:rsidP="00E959D6">
      <w:pPr>
        <w:pStyle w:val="Heading1"/>
        <w:jc w:val="both"/>
        <w:rPr>
          <w:rtl/>
        </w:rPr>
      </w:pPr>
      <w:bookmarkStart w:id="2" w:name="_Toc427336462"/>
      <w:r w:rsidRPr="0025348B">
        <w:rPr>
          <w:rFonts w:hint="cs"/>
          <w:rtl/>
        </w:rPr>
        <w:t>میلاد حضر</w:t>
      </w:r>
      <w:bookmarkStart w:id="3" w:name="_GoBack"/>
      <w:bookmarkEnd w:id="3"/>
      <w:r w:rsidRPr="0025348B">
        <w:rPr>
          <w:rFonts w:hint="cs"/>
          <w:rtl/>
        </w:rPr>
        <w:t>ت مهدی</w:t>
      </w:r>
      <w:bookmarkEnd w:id="2"/>
    </w:p>
    <w:p w:rsidR="000D6404" w:rsidRPr="00446EA8" w:rsidRDefault="000D6404" w:rsidP="00E959D6">
      <w:pPr>
        <w:bidi/>
        <w:spacing w:before="120" w:after="240" w:line="360" w:lineRule="auto"/>
        <w:jc w:val="both"/>
        <w:rPr>
          <w:rFonts w:ascii="IRBadr" w:hAnsi="IRBadr" w:cs="IRBadr"/>
          <w:sz w:val="28"/>
          <w:rtl/>
        </w:rPr>
      </w:pPr>
      <w:r w:rsidRPr="00446EA8">
        <w:rPr>
          <w:rFonts w:ascii="IRBadr" w:hAnsi="IRBadr" w:cs="IRBadr"/>
          <w:sz w:val="28"/>
          <w:rtl/>
        </w:rPr>
        <w:t>میلاد خجسته دوازدهمین ستاره تابناک امامت و ولایت مهدی موعود را به نمازگزاران</w:t>
      </w:r>
      <w:r w:rsidRPr="00446EA8">
        <w:rPr>
          <w:rFonts w:ascii="IRBadr" w:hAnsi="IRBadr" w:cs="IRBadr" w:hint="cs"/>
          <w:sz w:val="28"/>
          <w:rtl/>
        </w:rPr>
        <w:t xml:space="preserve"> تبریک می‌گوییم. </w:t>
      </w:r>
      <w:r w:rsidRPr="00446EA8">
        <w:rPr>
          <w:rFonts w:ascii="IRBadr" w:hAnsi="IRBadr" w:cs="IRBadr"/>
          <w:sz w:val="28"/>
          <w:rtl/>
        </w:rPr>
        <w:t>جشن امام زمان با</w:t>
      </w:r>
      <w:r w:rsidR="0002300D">
        <w:rPr>
          <w:rFonts w:ascii="IRBadr" w:hAnsi="IRBadr" w:cs="IRBadr"/>
          <w:sz w:val="28"/>
          <w:rtl/>
        </w:rPr>
        <w:t>ی</w:t>
      </w:r>
      <w:r w:rsidRPr="00446EA8">
        <w:rPr>
          <w:rFonts w:ascii="IRBadr" w:hAnsi="IRBadr" w:cs="IRBadr"/>
          <w:sz w:val="28"/>
          <w:rtl/>
        </w:rPr>
        <w:t>د محبت آفر</w:t>
      </w:r>
      <w:r w:rsidR="0002300D">
        <w:rPr>
          <w:rFonts w:ascii="IRBadr" w:hAnsi="IRBadr" w:cs="IRBadr"/>
          <w:sz w:val="28"/>
          <w:rtl/>
        </w:rPr>
        <w:t>ی</w:t>
      </w:r>
      <w:r w:rsidRPr="00446EA8">
        <w:rPr>
          <w:rFonts w:ascii="IRBadr" w:hAnsi="IRBadr" w:cs="IRBadr"/>
          <w:sz w:val="28"/>
          <w:rtl/>
        </w:rPr>
        <w:t xml:space="preserve">ن و </w:t>
      </w:r>
      <w:r w:rsidR="00E959D6">
        <w:rPr>
          <w:rFonts w:ascii="IRBadr" w:hAnsi="IRBadr" w:cs="IRBadr"/>
          <w:sz w:val="28"/>
          <w:rtl/>
        </w:rPr>
        <w:t>معرفت زا</w:t>
      </w:r>
      <w:r w:rsidRPr="00446EA8">
        <w:rPr>
          <w:rFonts w:ascii="IRBadr" w:hAnsi="IRBadr" w:cs="IRBadr"/>
          <w:sz w:val="28"/>
          <w:rtl/>
        </w:rPr>
        <w:t xml:space="preserve"> باشد</w:t>
      </w:r>
      <w:r w:rsidR="007B788D">
        <w:rPr>
          <w:rFonts w:ascii="IRBadr" w:hAnsi="IRBadr" w:cs="IRBadr" w:hint="cs"/>
          <w:sz w:val="28"/>
          <w:rtl/>
        </w:rPr>
        <w:t xml:space="preserve"> </w:t>
      </w:r>
      <w:r w:rsidR="000F2566" w:rsidRPr="00446EA8">
        <w:rPr>
          <w:rFonts w:ascii="IRBadr" w:hAnsi="IRBadr" w:cs="IRBadr" w:hint="cs"/>
          <w:sz w:val="28"/>
          <w:rtl/>
        </w:rPr>
        <w:t xml:space="preserve">و </w:t>
      </w:r>
      <w:r w:rsidR="000F2566" w:rsidRPr="00446EA8">
        <w:rPr>
          <w:rFonts w:ascii="IRBadr" w:hAnsi="IRBadr" w:cs="IRBadr"/>
          <w:sz w:val="28"/>
          <w:rtl/>
        </w:rPr>
        <w:t>امروز نسل جوان ن</w:t>
      </w:r>
      <w:r w:rsidR="0002300D">
        <w:rPr>
          <w:rFonts w:ascii="IRBadr" w:hAnsi="IRBadr" w:cs="IRBadr"/>
          <w:sz w:val="28"/>
          <w:rtl/>
        </w:rPr>
        <w:t>ی</w:t>
      </w:r>
      <w:r w:rsidR="000F2566" w:rsidRPr="00446EA8">
        <w:rPr>
          <w:rFonts w:ascii="IRBadr" w:hAnsi="IRBadr" w:cs="IRBadr"/>
          <w:sz w:val="28"/>
          <w:rtl/>
        </w:rPr>
        <w:t>از به شناخت امام زمان و در</w:t>
      </w:r>
      <w:r w:rsidR="0002300D">
        <w:rPr>
          <w:rFonts w:ascii="IRBadr" w:hAnsi="IRBadr" w:cs="IRBadr"/>
          <w:sz w:val="28"/>
          <w:rtl/>
        </w:rPr>
        <w:t>ک</w:t>
      </w:r>
      <w:r w:rsidR="000F2566" w:rsidRPr="00446EA8">
        <w:rPr>
          <w:rFonts w:ascii="IRBadr" w:hAnsi="IRBadr" w:cs="IRBadr"/>
          <w:sz w:val="28"/>
          <w:rtl/>
        </w:rPr>
        <w:t xml:space="preserve"> حقا</w:t>
      </w:r>
      <w:r w:rsidR="0002300D">
        <w:rPr>
          <w:rFonts w:ascii="IRBadr" w:hAnsi="IRBadr" w:cs="IRBadr"/>
          <w:sz w:val="28"/>
          <w:rtl/>
        </w:rPr>
        <w:t>ی</w:t>
      </w:r>
      <w:r w:rsidR="000F2566" w:rsidRPr="00446EA8">
        <w:rPr>
          <w:rFonts w:ascii="IRBadr" w:hAnsi="IRBadr" w:cs="IRBadr"/>
          <w:sz w:val="28"/>
          <w:rtl/>
        </w:rPr>
        <w:t>ق د</w:t>
      </w:r>
      <w:r w:rsidR="0002300D">
        <w:rPr>
          <w:rFonts w:ascii="IRBadr" w:hAnsi="IRBadr" w:cs="IRBadr"/>
          <w:sz w:val="28"/>
          <w:rtl/>
        </w:rPr>
        <w:t>ی</w:t>
      </w:r>
      <w:r w:rsidR="000F2566" w:rsidRPr="00446EA8">
        <w:rPr>
          <w:rFonts w:ascii="IRBadr" w:hAnsi="IRBadr" w:cs="IRBadr"/>
          <w:sz w:val="28"/>
          <w:rtl/>
        </w:rPr>
        <w:t>ن و انتظار دارند و با</w:t>
      </w:r>
      <w:r w:rsidR="0002300D">
        <w:rPr>
          <w:rFonts w:ascii="IRBadr" w:hAnsi="IRBadr" w:cs="IRBadr"/>
          <w:sz w:val="28"/>
          <w:rtl/>
        </w:rPr>
        <w:t>ی</w:t>
      </w:r>
      <w:r w:rsidR="000F2566" w:rsidRPr="00446EA8">
        <w:rPr>
          <w:rFonts w:ascii="IRBadr" w:hAnsi="IRBadr" w:cs="IRBadr"/>
          <w:sz w:val="28"/>
          <w:rtl/>
        </w:rPr>
        <w:t>د بتوانند در</w:t>
      </w:r>
      <w:r w:rsidR="007B788D">
        <w:rPr>
          <w:rFonts w:ascii="IRBadr" w:hAnsi="IRBadr" w:cs="IRBadr" w:hint="cs"/>
          <w:sz w:val="28"/>
          <w:rtl/>
        </w:rPr>
        <w:t xml:space="preserve"> </w:t>
      </w:r>
      <w:r w:rsidR="000F2566" w:rsidRPr="00446EA8">
        <w:rPr>
          <w:rFonts w:ascii="IRBadr" w:hAnsi="IRBadr" w:cs="IRBadr"/>
          <w:sz w:val="28"/>
          <w:rtl/>
        </w:rPr>
        <w:t>برابر</w:t>
      </w:r>
      <w:r w:rsidR="007B788D">
        <w:rPr>
          <w:rFonts w:ascii="IRBadr" w:hAnsi="IRBadr" w:cs="IRBadr" w:hint="cs"/>
          <w:sz w:val="28"/>
          <w:rtl/>
        </w:rPr>
        <w:t xml:space="preserve"> </w:t>
      </w:r>
      <w:r w:rsidR="00E959D6">
        <w:rPr>
          <w:rFonts w:ascii="IRBadr" w:hAnsi="IRBadr" w:cs="IRBadr"/>
          <w:sz w:val="28"/>
          <w:rtl/>
        </w:rPr>
        <w:t>موج‌ها</w:t>
      </w:r>
      <w:r w:rsidR="00E959D6">
        <w:rPr>
          <w:rFonts w:ascii="IRBadr" w:hAnsi="IRBadr" w:cs="IRBadr" w:hint="cs"/>
          <w:sz w:val="28"/>
          <w:rtl/>
        </w:rPr>
        <w:t>ی</w:t>
      </w:r>
      <w:r w:rsidR="000F2566" w:rsidRPr="00446EA8">
        <w:rPr>
          <w:rFonts w:ascii="IRBadr" w:hAnsi="IRBadr" w:cs="IRBadr"/>
          <w:sz w:val="28"/>
          <w:rtl/>
        </w:rPr>
        <w:t xml:space="preserve"> خطرخ</w:t>
      </w:r>
      <w:r w:rsidR="0002300D">
        <w:rPr>
          <w:rFonts w:ascii="IRBadr" w:hAnsi="IRBadr" w:cs="IRBadr"/>
          <w:sz w:val="28"/>
          <w:rtl/>
        </w:rPr>
        <w:t>ی</w:t>
      </w:r>
      <w:r w:rsidR="000F2566" w:rsidRPr="00446EA8">
        <w:rPr>
          <w:rFonts w:ascii="IRBadr" w:hAnsi="IRBadr" w:cs="IRBadr"/>
          <w:sz w:val="28"/>
          <w:rtl/>
        </w:rPr>
        <w:t>ز</w:t>
      </w:r>
      <w:r w:rsidR="0002300D">
        <w:rPr>
          <w:rFonts w:ascii="IRBadr" w:hAnsi="IRBadr" w:cs="IRBadr"/>
          <w:sz w:val="28"/>
          <w:rtl/>
        </w:rPr>
        <w:t>ی</w:t>
      </w:r>
      <w:r w:rsidR="000F2566" w:rsidRPr="00446EA8">
        <w:rPr>
          <w:rFonts w:ascii="IRBadr" w:hAnsi="IRBadr" w:cs="IRBadr"/>
          <w:sz w:val="28"/>
          <w:rtl/>
        </w:rPr>
        <w:t xml:space="preserve"> </w:t>
      </w:r>
      <w:r w:rsidR="0002300D">
        <w:rPr>
          <w:rFonts w:ascii="IRBadr" w:hAnsi="IRBadr" w:cs="IRBadr"/>
          <w:sz w:val="28"/>
          <w:rtl/>
        </w:rPr>
        <w:t>ک</w:t>
      </w:r>
      <w:r w:rsidR="000F2566" w:rsidRPr="00446EA8">
        <w:rPr>
          <w:rFonts w:ascii="IRBadr" w:hAnsi="IRBadr" w:cs="IRBadr"/>
          <w:sz w:val="28"/>
          <w:rtl/>
        </w:rPr>
        <w:t xml:space="preserve">ه </w:t>
      </w:r>
      <w:r w:rsidR="00E959D6">
        <w:rPr>
          <w:rFonts w:ascii="IRBadr" w:hAnsi="IRBadr" w:cs="IRBadr"/>
          <w:sz w:val="28"/>
          <w:rtl/>
        </w:rPr>
        <w:t>در عالم</w:t>
      </w:r>
      <w:r w:rsidR="000F2566" w:rsidRPr="00446EA8">
        <w:rPr>
          <w:rFonts w:ascii="IRBadr" w:hAnsi="IRBadr" w:cs="IRBadr"/>
          <w:sz w:val="28"/>
          <w:rtl/>
        </w:rPr>
        <w:t xml:space="preserve"> اعتقاد</w:t>
      </w:r>
      <w:r w:rsidR="0002300D">
        <w:rPr>
          <w:rFonts w:ascii="IRBadr" w:hAnsi="IRBadr" w:cs="IRBadr"/>
          <w:sz w:val="28"/>
          <w:rtl/>
        </w:rPr>
        <w:t>ی</w:t>
      </w:r>
      <w:r w:rsidR="000F2566" w:rsidRPr="00446EA8">
        <w:rPr>
          <w:rFonts w:ascii="IRBadr" w:hAnsi="IRBadr" w:cs="IRBadr"/>
          <w:sz w:val="28"/>
          <w:rtl/>
        </w:rPr>
        <w:t xml:space="preserve"> و اخلاق</w:t>
      </w:r>
      <w:r w:rsidR="0002300D">
        <w:rPr>
          <w:rFonts w:ascii="IRBadr" w:hAnsi="IRBadr" w:cs="IRBadr"/>
          <w:sz w:val="28"/>
          <w:rtl/>
        </w:rPr>
        <w:t>ی</w:t>
      </w:r>
      <w:r w:rsidR="000F2566" w:rsidRPr="00446EA8">
        <w:rPr>
          <w:rFonts w:ascii="IRBadr" w:hAnsi="IRBadr" w:cs="IRBadr"/>
          <w:sz w:val="28"/>
          <w:rtl/>
        </w:rPr>
        <w:t>؛ جامعه، نظام و</w:t>
      </w:r>
      <w:r w:rsidR="007B788D">
        <w:rPr>
          <w:rFonts w:ascii="IRBadr" w:hAnsi="IRBadr" w:cs="IRBadr" w:hint="cs"/>
          <w:sz w:val="28"/>
          <w:rtl/>
        </w:rPr>
        <w:t xml:space="preserve"> </w:t>
      </w:r>
      <w:r w:rsidR="000F2566" w:rsidRPr="00446EA8">
        <w:rPr>
          <w:rFonts w:ascii="IRBadr" w:hAnsi="IRBadr" w:cs="IRBadr"/>
          <w:sz w:val="28"/>
          <w:rtl/>
        </w:rPr>
        <w:t>خانواده را تهد</w:t>
      </w:r>
      <w:r w:rsidR="0002300D">
        <w:rPr>
          <w:rFonts w:ascii="IRBadr" w:hAnsi="IRBadr" w:cs="IRBadr"/>
          <w:sz w:val="28"/>
          <w:rtl/>
        </w:rPr>
        <w:t>ی</w:t>
      </w:r>
      <w:r w:rsidR="000F2566" w:rsidRPr="00446EA8">
        <w:rPr>
          <w:rFonts w:ascii="IRBadr" w:hAnsi="IRBadr" w:cs="IRBadr"/>
          <w:sz w:val="28"/>
          <w:rtl/>
        </w:rPr>
        <w:t xml:space="preserve">د </w:t>
      </w:r>
      <w:r w:rsidR="0002300D">
        <w:rPr>
          <w:rFonts w:ascii="IRBadr" w:hAnsi="IRBadr" w:cs="IRBadr"/>
          <w:sz w:val="28"/>
          <w:rtl/>
        </w:rPr>
        <w:t>م</w:t>
      </w:r>
      <w:r w:rsidR="0002300D">
        <w:rPr>
          <w:rFonts w:ascii="IRBadr" w:hAnsi="IRBadr" w:cs="IRBadr" w:hint="cs"/>
          <w:sz w:val="28"/>
          <w:rtl/>
        </w:rPr>
        <w:t>ی‌کند</w:t>
      </w:r>
      <w:r w:rsidR="000F2566" w:rsidRPr="00446EA8">
        <w:rPr>
          <w:rFonts w:ascii="IRBadr" w:hAnsi="IRBadr" w:cs="IRBadr"/>
          <w:sz w:val="28"/>
          <w:rtl/>
        </w:rPr>
        <w:t xml:space="preserve"> در</w:t>
      </w:r>
      <w:r w:rsidR="0002300D">
        <w:rPr>
          <w:rFonts w:ascii="IRBadr" w:hAnsi="IRBadr" w:cs="IRBadr"/>
          <w:sz w:val="28"/>
          <w:rtl/>
        </w:rPr>
        <w:t>ک</w:t>
      </w:r>
      <w:r w:rsidR="000F2566" w:rsidRPr="00446EA8">
        <w:rPr>
          <w:rFonts w:ascii="IRBadr" w:hAnsi="IRBadr" w:cs="IRBadr"/>
          <w:sz w:val="28"/>
          <w:rtl/>
        </w:rPr>
        <w:t xml:space="preserve"> و</w:t>
      </w:r>
      <w:r w:rsidR="007B788D">
        <w:rPr>
          <w:rFonts w:ascii="IRBadr" w:hAnsi="IRBadr" w:cs="IRBadr" w:hint="cs"/>
          <w:sz w:val="28"/>
          <w:rtl/>
        </w:rPr>
        <w:t xml:space="preserve"> </w:t>
      </w:r>
      <w:r w:rsidR="000F2566" w:rsidRPr="00446EA8">
        <w:rPr>
          <w:rFonts w:ascii="IRBadr" w:hAnsi="IRBadr" w:cs="IRBadr"/>
          <w:sz w:val="28"/>
          <w:rtl/>
        </w:rPr>
        <w:t xml:space="preserve">مقابله </w:t>
      </w:r>
      <w:r w:rsidR="0002300D">
        <w:rPr>
          <w:rFonts w:ascii="IRBadr" w:hAnsi="IRBadr" w:cs="IRBadr"/>
          <w:sz w:val="28"/>
          <w:rtl/>
        </w:rPr>
        <w:t>ک</w:t>
      </w:r>
      <w:r w:rsidR="000F2566" w:rsidRPr="00446EA8">
        <w:rPr>
          <w:rFonts w:ascii="IRBadr" w:hAnsi="IRBadr" w:cs="IRBadr"/>
          <w:sz w:val="28"/>
          <w:rtl/>
        </w:rPr>
        <w:t>نند</w:t>
      </w:r>
      <w:r w:rsidR="000F2566" w:rsidRPr="00446EA8">
        <w:rPr>
          <w:rFonts w:ascii="IRBadr" w:hAnsi="IRBadr" w:cs="IRBadr"/>
          <w:sz w:val="28"/>
        </w:rPr>
        <w:t>.</w:t>
      </w:r>
    </w:p>
    <w:p w:rsidR="000D6404" w:rsidRPr="0025348B" w:rsidRDefault="000D6404" w:rsidP="00E959D6">
      <w:pPr>
        <w:pStyle w:val="Heading1"/>
        <w:jc w:val="both"/>
        <w:rPr>
          <w:rtl/>
        </w:rPr>
      </w:pPr>
      <w:bookmarkStart w:id="4" w:name="_Toc427336463"/>
      <w:r w:rsidRPr="0025348B">
        <w:rPr>
          <w:rFonts w:hint="cs"/>
          <w:rtl/>
        </w:rPr>
        <w:t>بحث انتظار</w:t>
      </w:r>
      <w:r w:rsidR="005D05B3" w:rsidRPr="0025348B">
        <w:rPr>
          <w:rFonts w:hint="cs"/>
          <w:rtl/>
        </w:rPr>
        <w:t xml:space="preserve"> فرج امام زمان (عج)</w:t>
      </w:r>
      <w:bookmarkEnd w:id="4"/>
    </w:p>
    <w:p w:rsidR="00152670" w:rsidRPr="00446EA8" w:rsidRDefault="000F2566" w:rsidP="00E959D6">
      <w:pPr>
        <w:bidi/>
        <w:spacing w:before="120" w:after="240" w:line="360" w:lineRule="auto"/>
        <w:jc w:val="both"/>
        <w:rPr>
          <w:rFonts w:ascii="IRBadr" w:hAnsi="IRBadr" w:cs="IRBadr"/>
          <w:sz w:val="28"/>
          <w:rtl/>
        </w:rPr>
      </w:pPr>
      <w:r w:rsidRPr="00446EA8">
        <w:rPr>
          <w:rFonts w:ascii="IRBadr" w:hAnsi="IRBadr" w:cs="IRBadr"/>
          <w:sz w:val="28"/>
          <w:rtl/>
        </w:rPr>
        <w:t>در</w:t>
      </w:r>
      <w:r w:rsidR="00F913D8" w:rsidRPr="00446EA8">
        <w:rPr>
          <w:rFonts w:ascii="IRBadr" w:hAnsi="IRBadr" w:cs="IRBadr" w:hint="cs"/>
          <w:sz w:val="28"/>
          <w:rtl/>
        </w:rPr>
        <w:t xml:space="preserve"> </w:t>
      </w:r>
      <w:r w:rsidRPr="00446EA8">
        <w:rPr>
          <w:rFonts w:ascii="IRBadr" w:hAnsi="IRBadr" w:cs="IRBadr"/>
          <w:sz w:val="28"/>
          <w:rtl/>
        </w:rPr>
        <w:t>طول تار</w:t>
      </w:r>
      <w:r w:rsidR="0002300D">
        <w:rPr>
          <w:rFonts w:ascii="IRBadr" w:hAnsi="IRBadr" w:cs="IRBadr"/>
          <w:sz w:val="28"/>
          <w:rtl/>
        </w:rPr>
        <w:t>ی</w:t>
      </w:r>
      <w:r w:rsidRPr="00446EA8">
        <w:rPr>
          <w:rFonts w:ascii="IRBadr" w:hAnsi="IRBadr" w:cs="IRBadr"/>
          <w:sz w:val="28"/>
          <w:rtl/>
        </w:rPr>
        <w:t xml:space="preserve">خ همواره کسانی انتظار را غلط </w:t>
      </w:r>
      <w:r w:rsidR="00E959D6">
        <w:rPr>
          <w:rFonts w:ascii="IRBadr" w:hAnsi="IRBadr" w:cs="IRBadr"/>
          <w:sz w:val="28"/>
          <w:rtl/>
        </w:rPr>
        <w:t>تفس</w:t>
      </w:r>
      <w:r w:rsidR="00E959D6">
        <w:rPr>
          <w:rFonts w:ascii="IRBadr" w:hAnsi="IRBadr" w:cs="IRBadr" w:hint="cs"/>
          <w:sz w:val="28"/>
          <w:rtl/>
        </w:rPr>
        <w:t>یر</w:t>
      </w:r>
      <w:r w:rsidR="00E959D6">
        <w:rPr>
          <w:rFonts w:ascii="IRBadr" w:hAnsi="IRBadr" w:cs="IRBadr"/>
          <w:sz w:val="28"/>
          <w:rtl/>
        </w:rPr>
        <w:t xml:space="preserve"> کرده‌اند</w:t>
      </w:r>
      <w:r w:rsidRPr="00446EA8">
        <w:rPr>
          <w:rFonts w:ascii="IRBadr" w:hAnsi="IRBadr" w:cs="IRBadr"/>
          <w:sz w:val="28"/>
          <w:rtl/>
        </w:rPr>
        <w:t xml:space="preserve"> که از اصلاح جامعه </w:t>
      </w:r>
      <w:r w:rsidR="00F913D8" w:rsidRPr="00446EA8">
        <w:rPr>
          <w:rFonts w:ascii="IRBadr" w:hAnsi="IRBadr" w:cs="IRBadr" w:hint="cs"/>
          <w:sz w:val="28"/>
          <w:rtl/>
        </w:rPr>
        <w:t>ناامید</w:t>
      </w:r>
      <w:r w:rsidRPr="00446EA8">
        <w:rPr>
          <w:rFonts w:ascii="IRBadr" w:hAnsi="IRBadr" w:cs="IRBadr"/>
          <w:sz w:val="28"/>
          <w:rtl/>
        </w:rPr>
        <w:t xml:space="preserve"> باشید و دست از</w:t>
      </w:r>
      <w:r w:rsidR="00F913D8" w:rsidRPr="00446EA8">
        <w:rPr>
          <w:rFonts w:ascii="IRBadr" w:hAnsi="IRBadr" w:cs="IRBadr" w:hint="cs"/>
          <w:sz w:val="28"/>
          <w:rtl/>
        </w:rPr>
        <w:t xml:space="preserve"> </w:t>
      </w:r>
      <w:r w:rsidRPr="00446EA8">
        <w:rPr>
          <w:rFonts w:ascii="IRBadr" w:hAnsi="IRBadr" w:cs="IRBadr"/>
          <w:sz w:val="28"/>
          <w:rtl/>
        </w:rPr>
        <w:t>فعالیت و</w:t>
      </w:r>
      <w:r w:rsidR="00A1737C">
        <w:rPr>
          <w:rFonts w:ascii="IRBadr" w:hAnsi="IRBadr" w:cs="IRBadr" w:hint="cs"/>
          <w:sz w:val="28"/>
          <w:rtl/>
        </w:rPr>
        <w:t xml:space="preserve"> </w:t>
      </w:r>
      <w:r w:rsidRPr="00446EA8">
        <w:rPr>
          <w:rFonts w:ascii="IRBadr" w:hAnsi="IRBadr" w:cs="IRBadr"/>
          <w:sz w:val="28"/>
          <w:rtl/>
        </w:rPr>
        <w:t>تلاش و</w:t>
      </w:r>
      <w:r w:rsidR="00A1737C">
        <w:rPr>
          <w:rFonts w:ascii="IRBadr" w:hAnsi="IRBadr" w:cs="IRBadr" w:hint="cs"/>
          <w:sz w:val="28"/>
          <w:rtl/>
        </w:rPr>
        <w:t xml:space="preserve"> </w:t>
      </w:r>
      <w:r w:rsidRPr="00446EA8">
        <w:rPr>
          <w:rFonts w:ascii="IRBadr" w:hAnsi="IRBadr" w:cs="IRBadr"/>
          <w:sz w:val="28"/>
          <w:rtl/>
        </w:rPr>
        <w:t xml:space="preserve">نشاط بردارید </w:t>
      </w:r>
      <w:r w:rsidR="00E959D6">
        <w:rPr>
          <w:rFonts w:ascii="IRBadr" w:hAnsi="IRBadr" w:cs="IRBadr"/>
          <w:sz w:val="28"/>
          <w:rtl/>
        </w:rPr>
        <w:t>همه‌چ</w:t>
      </w:r>
      <w:r w:rsidR="00E959D6">
        <w:rPr>
          <w:rFonts w:ascii="IRBadr" w:hAnsi="IRBadr" w:cs="IRBadr" w:hint="cs"/>
          <w:sz w:val="28"/>
          <w:rtl/>
        </w:rPr>
        <w:t>یز</w:t>
      </w:r>
      <w:r w:rsidRPr="00446EA8">
        <w:rPr>
          <w:rFonts w:ascii="IRBadr" w:hAnsi="IRBadr" w:cs="IRBadr"/>
          <w:sz w:val="28"/>
          <w:rtl/>
        </w:rPr>
        <w:t xml:space="preserve"> را به آینده حواله </w:t>
      </w:r>
      <w:r w:rsidR="0002300D">
        <w:rPr>
          <w:rFonts w:ascii="IRBadr" w:hAnsi="IRBadr" w:cs="IRBadr"/>
          <w:sz w:val="28"/>
          <w:rtl/>
        </w:rPr>
        <w:t>کرده‌اند</w:t>
      </w:r>
      <w:r w:rsidRPr="00446EA8">
        <w:rPr>
          <w:rFonts w:ascii="IRBadr" w:hAnsi="IRBadr" w:cs="IRBadr"/>
          <w:sz w:val="28"/>
        </w:rPr>
        <w:t>.</w:t>
      </w:r>
      <w:r w:rsidR="0002300D">
        <w:rPr>
          <w:rFonts w:ascii="IRBadr" w:hAnsi="IRBadr" w:cs="IRBadr"/>
          <w:sz w:val="28"/>
          <w:rtl/>
        </w:rPr>
        <w:t xml:space="preserve"> بلکه</w:t>
      </w:r>
      <w:r w:rsidR="00F913D8" w:rsidRPr="00446EA8">
        <w:rPr>
          <w:rFonts w:ascii="IRBadr" w:hAnsi="IRBadr" w:cs="IRBadr" w:hint="cs"/>
          <w:sz w:val="28"/>
          <w:rtl/>
        </w:rPr>
        <w:t xml:space="preserve"> </w:t>
      </w:r>
      <w:r w:rsidR="00E959D6">
        <w:rPr>
          <w:rFonts w:ascii="IRBadr" w:hAnsi="IRBadr" w:cs="IRBadr"/>
          <w:sz w:val="28"/>
          <w:rtl/>
        </w:rPr>
        <w:t>انتظار آمادگ</w:t>
      </w:r>
      <w:r w:rsidR="00E959D6">
        <w:rPr>
          <w:rFonts w:ascii="IRBadr" w:hAnsi="IRBadr" w:cs="IRBadr" w:hint="cs"/>
          <w:sz w:val="28"/>
          <w:rtl/>
        </w:rPr>
        <w:t>ی</w:t>
      </w:r>
      <w:r w:rsidR="00F913D8" w:rsidRPr="00446EA8">
        <w:rPr>
          <w:rFonts w:ascii="IRBadr" w:hAnsi="IRBadr" w:cs="IRBadr"/>
          <w:sz w:val="28"/>
          <w:rtl/>
        </w:rPr>
        <w:t>،</w:t>
      </w:r>
      <w:r w:rsidR="0002300D">
        <w:rPr>
          <w:rFonts w:ascii="IRBadr" w:hAnsi="IRBadr" w:cs="IRBadr"/>
          <w:sz w:val="28"/>
          <w:rtl/>
        </w:rPr>
        <w:t xml:space="preserve"> ام</w:t>
      </w:r>
      <w:r w:rsidR="0002300D">
        <w:rPr>
          <w:rFonts w:ascii="IRBadr" w:hAnsi="IRBadr" w:cs="IRBadr" w:hint="cs"/>
          <w:sz w:val="28"/>
          <w:rtl/>
        </w:rPr>
        <w:t>یدواری</w:t>
      </w:r>
      <w:r w:rsidR="00F913D8" w:rsidRPr="00446EA8">
        <w:rPr>
          <w:rFonts w:ascii="IRBadr" w:hAnsi="IRBadr" w:cs="IRBadr"/>
          <w:sz w:val="28"/>
          <w:rtl/>
        </w:rPr>
        <w:t xml:space="preserve"> و حضور </w:t>
      </w:r>
      <w:r w:rsidR="00E959D6">
        <w:rPr>
          <w:rFonts w:ascii="IRBadr" w:hAnsi="IRBadr" w:cs="IRBadr"/>
          <w:sz w:val="28"/>
          <w:rtl/>
        </w:rPr>
        <w:t>درصحنه</w:t>
      </w:r>
      <w:r w:rsidR="00F913D8" w:rsidRPr="00446EA8">
        <w:rPr>
          <w:rFonts w:ascii="IRBadr" w:hAnsi="IRBadr" w:cs="IRBadr"/>
          <w:sz w:val="28"/>
          <w:rtl/>
        </w:rPr>
        <w:t xml:space="preserve"> حق و دفاع از </w:t>
      </w:r>
      <w:r w:rsidR="00E959D6">
        <w:rPr>
          <w:rFonts w:ascii="IRBadr" w:hAnsi="IRBadr" w:cs="IRBadr"/>
          <w:sz w:val="28"/>
          <w:rtl/>
        </w:rPr>
        <w:t>آرمان‌ها</w:t>
      </w:r>
      <w:r w:rsidR="00E959D6">
        <w:rPr>
          <w:rFonts w:ascii="IRBadr" w:hAnsi="IRBadr" w:cs="IRBadr" w:hint="cs"/>
          <w:sz w:val="28"/>
          <w:rtl/>
        </w:rPr>
        <w:t>ی</w:t>
      </w:r>
      <w:r w:rsidR="00F913D8" w:rsidRPr="00446EA8">
        <w:rPr>
          <w:rFonts w:ascii="IRBadr" w:hAnsi="IRBadr" w:cs="IRBadr"/>
          <w:sz w:val="28"/>
          <w:rtl/>
        </w:rPr>
        <w:t xml:space="preserve"> امام </w:t>
      </w:r>
      <w:r w:rsidR="0002300D">
        <w:rPr>
          <w:rFonts w:ascii="IRBadr" w:hAnsi="IRBadr" w:cs="IRBadr"/>
          <w:sz w:val="28"/>
          <w:rtl/>
        </w:rPr>
        <w:t>عصر (</w:t>
      </w:r>
      <w:r w:rsidR="00F913D8" w:rsidRPr="00446EA8">
        <w:rPr>
          <w:rFonts w:ascii="IRBadr" w:hAnsi="IRBadr" w:cs="IRBadr"/>
          <w:sz w:val="28"/>
          <w:rtl/>
        </w:rPr>
        <w:t xml:space="preserve">عج) است نه کنار کشیدن </w:t>
      </w:r>
      <w:r w:rsidR="00E959D6">
        <w:rPr>
          <w:rFonts w:ascii="IRBadr" w:hAnsi="IRBadr" w:cs="IRBadr"/>
          <w:sz w:val="28"/>
          <w:rtl/>
        </w:rPr>
        <w:t>و چشم</w:t>
      </w:r>
      <w:r w:rsidR="00F913D8" w:rsidRPr="00446EA8">
        <w:rPr>
          <w:rFonts w:ascii="IRBadr" w:hAnsi="IRBadr" w:cs="IRBadr"/>
          <w:sz w:val="28"/>
          <w:rtl/>
        </w:rPr>
        <w:t xml:space="preserve"> بستن و ناامیدی</w:t>
      </w:r>
      <w:r w:rsidR="00F913D8" w:rsidRPr="00446EA8">
        <w:rPr>
          <w:rFonts w:ascii="IRBadr" w:hAnsi="IRBadr" w:cs="IRBadr"/>
          <w:sz w:val="28"/>
        </w:rPr>
        <w:t>!</w:t>
      </w:r>
      <w:r w:rsidR="003E5B23" w:rsidRPr="00446EA8">
        <w:rPr>
          <w:rFonts w:ascii="IRBadr" w:hAnsi="IRBadr" w:cs="IRBadr"/>
          <w:sz w:val="28"/>
          <w:rtl/>
        </w:rPr>
        <w:t xml:space="preserve"> انتظار، فریادی است برای بیداری </w:t>
      </w:r>
      <w:r w:rsidR="00E959D6">
        <w:rPr>
          <w:rFonts w:ascii="IRBadr" w:hAnsi="IRBadr" w:cs="IRBadr"/>
          <w:sz w:val="28"/>
          <w:rtl/>
        </w:rPr>
        <w:t>و مقابله</w:t>
      </w:r>
      <w:r w:rsidR="003E5B23" w:rsidRPr="00446EA8">
        <w:rPr>
          <w:rFonts w:ascii="IRBadr" w:hAnsi="IRBadr" w:cs="IRBadr"/>
          <w:sz w:val="28"/>
          <w:rtl/>
        </w:rPr>
        <w:t xml:space="preserve"> با </w:t>
      </w:r>
      <w:r w:rsidR="00E959D6">
        <w:rPr>
          <w:rFonts w:ascii="IRBadr" w:hAnsi="IRBadr" w:cs="IRBadr"/>
          <w:sz w:val="28"/>
          <w:rtl/>
        </w:rPr>
        <w:t>استکبار جهان</w:t>
      </w:r>
      <w:r w:rsidR="00E959D6">
        <w:rPr>
          <w:rFonts w:ascii="IRBadr" w:hAnsi="IRBadr" w:cs="IRBadr" w:hint="cs"/>
          <w:sz w:val="28"/>
          <w:rtl/>
        </w:rPr>
        <w:t>ی</w:t>
      </w:r>
      <w:r w:rsidR="003E5B23" w:rsidRPr="00446EA8">
        <w:rPr>
          <w:rFonts w:ascii="IRBadr" w:hAnsi="IRBadr" w:cs="IRBadr"/>
          <w:sz w:val="28"/>
          <w:rtl/>
        </w:rPr>
        <w:t xml:space="preserve"> و</w:t>
      </w:r>
      <w:r w:rsidR="00A1737C">
        <w:rPr>
          <w:rFonts w:ascii="IRBadr" w:hAnsi="IRBadr" w:cs="IRBadr" w:hint="cs"/>
          <w:sz w:val="28"/>
          <w:rtl/>
        </w:rPr>
        <w:t xml:space="preserve"> </w:t>
      </w:r>
      <w:r w:rsidR="003E5B23" w:rsidRPr="00446EA8">
        <w:rPr>
          <w:rFonts w:ascii="IRBadr" w:hAnsi="IRBadr" w:cs="IRBadr"/>
          <w:sz w:val="28"/>
          <w:rtl/>
        </w:rPr>
        <w:t xml:space="preserve">جریانات معاند ظهور امام زمان (عج) و </w:t>
      </w:r>
      <w:r w:rsidR="00E959D6">
        <w:rPr>
          <w:rFonts w:ascii="IRBadr" w:hAnsi="IRBadr" w:cs="IRBadr"/>
          <w:sz w:val="28"/>
          <w:rtl/>
        </w:rPr>
        <w:t>نو باب</w:t>
      </w:r>
      <w:r w:rsidR="003E5B23" w:rsidRPr="00446EA8">
        <w:rPr>
          <w:rFonts w:ascii="IRBadr" w:hAnsi="IRBadr" w:cs="IRBadr"/>
          <w:sz w:val="28"/>
          <w:rtl/>
        </w:rPr>
        <w:t xml:space="preserve"> خاص امام عصر</w:t>
      </w:r>
      <w:r w:rsidR="003E5B23" w:rsidRPr="00446EA8">
        <w:rPr>
          <w:rFonts w:ascii="IRBadr" w:hAnsi="IRBadr" w:cs="IRBadr" w:hint="cs"/>
          <w:sz w:val="28"/>
          <w:rtl/>
        </w:rPr>
        <w:t xml:space="preserve">، چهار </w:t>
      </w:r>
      <w:r w:rsidR="00E959D6">
        <w:rPr>
          <w:rFonts w:ascii="IRBadr" w:hAnsi="IRBadr" w:cs="IRBadr"/>
          <w:sz w:val="28"/>
          <w:rtl/>
        </w:rPr>
        <w:t>نفر بودند</w:t>
      </w:r>
      <w:r w:rsidR="003E5B23" w:rsidRPr="00446EA8">
        <w:rPr>
          <w:rFonts w:ascii="IRBadr" w:hAnsi="IRBadr" w:cs="IRBadr"/>
          <w:sz w:val="28"/>
          <w:rtl/>
        </w:rPr>
        <w:t xml:space="preserve"> و </w:t>
      </w:r>
      <w:r w:rsidR="00E959D6">
        <w:rPr>
          <w:rFonts w:ascii="IRBadr" w:hAnsi="IRBadr" w:cs="IRBadr"/>
          <w:sz w:val="28"/>
          <w:rtl/>
        </w:rPr>
        <w:t>نو باب</w:t>
      </w:r>
      <w:r w:rsidR="003E5B23" w:rsidRPr="00446EA8">
        <w:rPr>
          <w:rFonts w:ascii="IRBadr" w:hAnsi="IRBadr" w:cs="IRBadr"/>
          <w:sz w:val="28"/>
          <w:rtl/>
        </w:rPr>
        <w:t xml:space="preserve"> عام امام </w:t>
      </w:r>
      <w:r w:rsidR="00E959D6">
        <w:rPr>
          <w:rFonts w:ascii="IRBadr" w:hAnsi="IRBadr" w:cs="IRBadr"/>
          <w:sz w:val="28"/>
          <w:rtl/>
        </w:rPr>
        <w:t>عصر مراجع</w:t>
      </w:r>
      <w:r w:rsidR="003E5B23" w:rsidRPr="00446EA8">
        <w:rPr>
          <w:rFonts w:ascii="IRBadr" w:hAnsi="IRBadr" w:cs="IRBadr"/>
          <w:sz w:val="28"/>
          <w:rtl/>
        </w:rPr>
        <w:t xml:space="preserve"> تقل</w:t>
      </w:r>
      <w:r w:rsidR="0002300D">
        <w:rPr>
          <w:rFonts w:ascii="IRBadr" w:hAnsi="IRBadr" w:cs="IRBadr"/>
          <w:sz w:val="28"/>
          <w:rtl/>
        </w:rPr>
        <w:t>ی</w:t>
      </w:r>
      <w:r w:rsidR="003E5B23" w:rsidRPr="00446EA8">
        <w:rPr>
          <w:rFonts w:ascii="IRBadr" w:hAnsi="IRBadr" w:cs="IRBadr"/>
          <w:sz w:val="28"/>
          <w:rtl/>
        </w:rPr>
        <w:t>د، علما و در</w:t>
      </w:r>
      <w:r w:rsidR="005B1923" w:rsidRPr="00446EA8">
        <w:rPr>
          <w:rFonts w:ascii="IRBadr" w:hAnsi="IRBadr" w:cs="IRBadr" w:hint="cs"/>
          <w:sz w:val="28"/>
          <w:rtl/>
        </w:rPr>
        <w:t xml:space="preserve"> </w:t>
      </w:r>
      <w:r w:rsidR="003E5B23" w:rsidRPr="00446EA8">
        <w:rPr>
          <w:rFonts w:ascii="IRBadr" w:hAnsi="IRBadr" w:cs="IRBadr"/>
          <w:sz w:val="28"/>
          <w:rtl/>
        </w:rPr>
        <w:t>عصر</w:t>
      </w:r>
      <w:r w:rsidR="005B1923" w:rsidRPr="00446EA8">
        <w:rPr>
          <w:rFonts w:ascii="IRBadr" w:hAnsi="IRBadr" w:cs="IRBadr" w:hint="cs"/>
          <w:sz w:val="28"/>
          <w:rtl/>
        </w:rPr>
        <w:t xml:space="preserve"> </w:t>
      </w:r>
      <w:r w:rsidR="003E5B23" w:rsidRPr="00446EA8">
        <w:rPr>
          <w:rFonts w:ascii="IRBadr" w:hAnsi="IRBadr" w:cs="IRBadr"/>
          <w:sz w:val="28"/>
          <w:rtl/>
        </w:rPr>
        <w:t xml:space="preserve">ما </w:t>
      </w:r>
      <w:r w:rsidR="003E5B23" w:rsidRPr="00446EA8">
        <w:rPr>
          <w:rFonts w:ascii="IRBadr" w:hAnsi="IRBadr" w:cs="IRBadr"/>
          <w:sz w:val="28"/>
          <w:rtl/>
        </w:rPr>
        <w:lastRenderedPageBreak/>
        <w:t>امام، رهبر</w:t>
      </w:r>
      <w:r w:rsidR="0002300D">
        <w:rPr>
          <w:rFonts w:ascii="IRBadr" w:hAnsi="IRBadr" w:cs="IRBadr"/>
          <w:sz w:val="28"/>
          <w:rtl/>
        </w:rPr>
        <w:t>ی</w:t>
      </w:r>
      <w:r w:rsidR="003E5B23" w:rsidRPr="00446EA8">
        <w:rPr>
          <w:rFonts w:ascii="IRBadr" w:hAnsi="IRBadr" w:cs="IRBadr"/>
          <w:sz w:val="28"/>
          <w:rtl/>
        </w:rPr>
        <w:t xml:space="preserve"> و </w:t>
      </w:r>
      <w:r w:rsidR="00E959D6">
        <w:rPr>
          <w:rFonts w:ascii="IRBadr" w:hAnsi="IRBadr" w:cs="IRBadr"/>
          <w:sz w:val="28"/>
          <w:rtl/>
        </w:rPr>
        <w:t>ولا</w:t>
      </w:r>
      <w:r w:rsidR="00E959D6">
        <w:rPr>
          <w:rFonts w:ascii="IRBadr" w:hAnsi="IRBadr" w:cs="IRBadr" w:hint="cs"/>
          <w:sz w:val="28"/>
          <w:rtl/>
        </w:rPr>
        <w:t>یت‌فقیه</w:t>
      </w:r>
      <w:r w:rsidR="003E5B23" w:rsidRPr="00446EA8">
        <w:rPr>
          <w:rFonts w:ascii="IRBadr" w:hAnsi="IRBadr" w:cs="IRBadr"/>
          <w:sz w:val="28"/>
          <w:rtl/>
        </w:rPr>
        <w:t xml:space="preserve"> است و ا</w:t>
      </w:r>
      <w:r w:rsidR="0002300D">
        <w:rPr>
          <w:rFonts w:ascii="IRBadr" w:hAnsi="IRBadr" w:cs="IRBadr"/>
          <w:sz w:val="28"/>
          <w:rtl/>
        </w:rPr>
        <w:t>ی</w:t>
      </w:r>
      <w:r w:rsidR="003E5B23" w:rsidRPr="00446EA8">
        <w:rPr>
          <w:rFonts w:ascii="IRBadr" w:hAnsi="IRBadr" w:cs="IRBadr"/>
          <w:sz w:val="28"/>
          <w:rtl/>
        </w:rPr>
        <w:t>ن خط روشن ارتباط با امام زمان و پ</w:t>
      </w:r>
      <w:r w:rsidR="0002300D">
        <w:rPr>
          <w:rFonts w:ascii="IRBadr" w:hAnsi="IRBadr" w:cs="IRBadr"/>
          <w:sz w:val="28"/>
          <w:rtl/>
        </w:rPr>
        <w:t>ی</w:t>
      </w:r>
      <w:r w:rsidR="003E5B23" w:rsidRPr="00446EA8">
        <w:rPr>
          <w:rFonts w:ascii="IRBadr" w:hAnsi="IRBadr" w:cs="IRBadr"/>
          <w:sz w:val="28"/>
          <w:rtl/>
        </w:rPr>
        <w:t>مودن مس</w:t>
      </w:r>
      <w:r w:rsidR="0002300D">
        <w:rPr>
          <w:rFonts w:ascii="IRBadr" w:hAnsi="IRBadr" w:cs="IRBadr"/>
          <w:sz w:val="28"/>
          <w:rtl/>
        </w:rPr>
        <w:t>ی</w:t>
      </w:r>
      <w:r w:rsidR="003E5B23" w:rsidRPr="00446EA8">
        <w:rPr>
          <w:rFonts w:ascii="IRBadr" w:hAnsi="IRBadr" w:cs="IRBadr"/>
          <w:sz w:val="28"/>
          <w:rtl/>
        </w:rPr>
        <w:t>ر انتظار است و هر ادعا و</w:t>
      </w:r>
      <w:r w:rsidR="00A1737C">
        <w:rPr>
          <w:rFonts w:ascii="IRBadr" w:hAnsi="IRBadr" w:cs="IRBadr" w:hint="cs"/>
          <w:sz w:val="28"/>
          <w:rtl/>
        </w:rPr>
        <w:t xml:space="preserve"> </w:t>
      </w:r>
      <w:r w:rsidR="003E5B23" w:rsidRPr="00446EA8">
        <w:rPr>
          <w:rFonts w:ascii="IRBadr" w:hAnsi="IRBadr" w:cs="IRBadr"/>
          <w:sz w:val="28"/>
          <w:rtl/>
        </w:rPr>
        <w:t>ف</w:t>
      </w:r>
      <w:r w:rsidR="0002300D">
        <w:rPr>
          <w:rFonts w:ascii="IRBadr" w:hAnsi="IRBadr" w:cs="IRBadr"/>
          <w:sz w:val="28"/>
          <w:rtl/>
        </w:rPr>
        <w:t>ک</w:t>
      </w:r>
      <w:r w:rsidR="003E5B23" w:rsidRPr="00446EA8">
        <w:rPr>
          <w:rFonts w:ascii="IRBadr" w:hAnsi="IRBadr" w:cs="IRBadr"/>
          <w:sz w:val="28"/>
          <w:rtl/>
        </w:rPr>
        <w:t>ر</w:t>
      </w:r>
      <w:r w:rsidR="0002300D">
        <w:rPr>
          <w:rFonts w:ascii="IRBadr" w:hAnsi="IRBadr" w:cs="IRBadr"/>
          <w:sz w:val="28"/>
          <w:rtl/>
        </w:rPr>
        <w:t>ی</w:t>
      </w:r>
      <w:r w:rsidR="003E5B23" w:rsidRPr="00446EA8">
        <w:rPr>
          <w:rFonts w:ascii="IRBadr" w:hAnsi="IRBadr" w:cs="IRBadr"/>
          <w:sz w:val="28"/>
          <w:rtl/>
        </w:rPr>
        <w:t xml:space="preserve"> </w:t>
      </w:r>
      <w:r w:rsidR="0002300D">
        <w:rPr>
          <w:rFonts w:ascii="IRBadr" w:hAnsi="IRBadr" w:cs="IRBadr"/>
          <w:sz w:val="28"/>
          <w:rtl/>
        </w:rPr>
        <w:t>ک</w:t>
      </w:r>
      <w:r w:rsidR="003E5B23" w:rsidRPr="00446EA8">
        <w:rPr>
          <w:rFonts w:ascii="IRBadr" w:hAnsi="IRBadr" w:cs="IRBadr"/>
          <w:sz w:val="28"/>
          <w:rtl/>
        </w:rPr>
        <w:t>ه بخواهد خودش را مرتبط با امام زمان بداند انحراف</w:t>
      </w:r>
      <w:r w:rsidR="0002300D">
        <w:rPr>
          <w:rFonts w:ascii="IRBadr" w:hAnsi="IRBadr" w:cs="IRBadr"/>
          <w:sz w:val="28"/>
          <w:rtl/>
        </w:rPr>
        <w:t>ی</w:t>
      </w:r>
      <w:r w:rsidR="003E5B23" w:rsidRPr="00446EA8">
        <w:rPr>
          <w:rFonts w:ascii="IRBadr" w:hAnsi="IRBadr" w:cs="IRBadr"/>
          <w:sz w:val="28"/>
          <w:rtl/>
        </w:rPr>
        <w:t xml:space="preserve"> و</w:t>
      </w:r>
      <w:r w:rsidR="00A1737C">
        <w:rPr>
          <w:rFonts w:ascii="IRBadr" w:hAnsi="IRBadr" w:cs="IRBadr" w:hint="cs"/>
          <w:sz w:val="28"/>
          <w:rtl/>
        </w:rPr>
        <w:t xml:space="preserve"> </w:t>
      </w:r>
      <w:r w:rsidR="003E5B23" w:rsidRPr="00446EA8">
        <w:rPr>
          <w:rFonts w:ascii="IRBadr" w:hAnsi="IRBadr" w:cs="IRBadr"/>
          <w:sz w:val="28"/>
          <w:rtl/>
        </w:rPr>
        <w:t>نادرست است</w:t>
      </w:r>
      <w:r w:rsidR="003E5B23" w:rsidRPr="00446EA8">
        <w:rPr>
          <w:rFonts w:ascii="IRBadr" w:hAnsi="IRBadr" w:cs="IRBadr"/>
          <w:sz w:val="28"/>
        </w:rPr>
        <w:t>.</w:t>
      </w:r>
    </w:p>
    <w:p w:rsidR="001A2E31" w:rsidRPr="0025348B" w:rsidRDefault="00153F9D" w:rsidP="00E959D6">
      <w:pPr>
        <w:pStyle w:val="Heading1"/>
        <w:jc w:val="both"/>
        <w:rPr>
          <w:rtl/>
        </w:rPr>
      </w:pPr>
      <w:bookmarkStart w:id="5" w:name="_Toc427336464"/>
      <w:r w:rsidRPr="0025348B">
        <w:rPr>
          <w:rFonts w:hint="cs"/>
          <w:rtl/>
        </w:rPr>
        <w:t>مسئله مهدویت</w:t>
      </w:r>
      <w:bookmarkEnd w:id="5"/>
    </w:p>
    <w:p w:rsidR="001A2E31" w:rsidRPr="00446EA8" w:rsidRDefault="001A2E31" w:rsidP="00E959D6">
      <w:pPr>
        <w:bidi/>
        <w:spacing w:before="120" w:after="240" w:line="360" w:lineRule="auto"/>
        <w:jc w:val="both"/>
        <w:rPr>
          <w:rFonts w:ascii="IRBadr" w:hAnsi="IRBadr" w:cs="IRBadr"/>
          <w:sz w:val="28"/>
          <w:rtl/>
        </w:rPr>
      </w:pPr>
      <w:r w:rsidRPr="00446EA8">
        <w:rPr>
          <w:rFonts w:ascii="IRBadr" w:hAnsi="IRBadr" w:cs="IRBadr" w:hint="cs"/>
          <w:sz w:val="28"/>
          <w:rtl/>
        </w:rPr>
        <w:t>ی</w:t>
      </w:r>
      <w:r w:rsidRPr="00446EA8">
        <w:rPr>
          <w:rFonts w:ascii="IRBadr" w:hAnsi="IRBadr" w:cs="IRBadr"/>
          <w:sz w:val="28"/>
          <w:rtl/>
        </w:rPr>
        <w:t xml:space="preserve">کی از مسائل مهم شیعه مسئله مهدویت </w:t>
      </w:r>
      <w:r w:rsidRPr="00446EA8">
        <w:rPr>
          <w:rFonts w:ascii="IRBadr" w:hAnsi="IRBadr" w:cs="IRBadr" w:hint="cs"/>
          <w:sz w:val="28"/>
          <w:rtl/>
        </w:rPr>
        <w:t>است</w:t>
      </w:r>
      <w:r w:rsidRPr="00446EA8">
        <w:rPr>
          <w:rFonts w:ascii="IRBadr" w:hAnsi="IRBadr" w:cs="IRBadr"/>
          <w:sz w:val="28"/>
          <w:rtl/>
        </w:rPr>
        <w:t xml:space="preserve"> و جوان، دانشگاه و جامعه ما باید با این </w:t>
      </w:r>
      <w:r w:rsidR="0002300D">
        <w:rPr>
          <w:rFonts w:ascii="IRBadr" w:hAnsi="IRBadr" w:cs="IRBadr"/>
          <w:sz w:val="28"/>
          <w:rtl/>
        </w:rPr>
        <w:t>سؤالات</w:t>
      </w:r>
      <w:r w:rsidRPr="00446EA8">
        <w:rPr>
          <w:rFonts w:ascii="IRBadr" w:hAnsi="IRBadr" w:cs="IRBadr"/>
          <w:sz w:val="28"/>
          <w:rtl/>
        </w:rPr>
        <w:t xml:space="preserve"> و </w:t>
      </w:r>
      <w:r w:rsidR="0002300D">
        <w:rPr>
          <w:rFonts w:ascii="IRBadr" w:hAnsi="IRBadr" w:cs="IRBadr"/>
          <w:sz w:val="28"/>
          <w:rtl/>
        </w:rPr>
        <w:t>پاسخ‌ها</w:t>
      </w:r>
      <w:r w:rsidRPr="00446EA8">
        <w:rPr>
          <w:rFonts w:ascii="IRBadr" w:hAnsi="IRBadr" w:cs="IRBadr"/>
          <w:sz w:val="28"/>
          <w:rtl/>
        </w:rPr>
        <w:t xml:space="preserve"> آشنا باشند و امروز که از طریق ماهواره، اینترنت، </w:t>
      </w:r>
      <w:r w:rsidR="0002300D">
        <w:rPr>
          <w:rFonts w:ascii="IRBadr" w:hAnsi="IRBadr" w:cs="IRBadr"/>
          <w:sz w:val="28"/>
          <w:rtl/>
        </w:rPr>
        <w:t>شبکه‌ها</w:t>
      </w:r>
      <w:r w:rsidRPr="00446EA8">
        <w:rPr>
          <w:rFonts w:ascii="IRBadr" w:hAnsi="IRBadr" w:cs="IRBadr"/>
          <w:sz w:val="28"/>
          <w:rtl/>
        </w:rPr>
        <w:t xml:space="preserve">، مجلات و </w:t>
      </w:r>
      <w:r w:rsidR="0002300D">
        <w:rPr>
          <w:rFonts w:ascii="IRBadr" w:hAnsi="IRBadr" w:cs="IRBadr"/>
          <w:sz w:val="28"/>
          <w:rtl/>
        </w:rPr>
        <w:t>نوشته‌ها</w:t>
      </w:r>
      <w:r w:rsidRPr="00446EA8">
        <w:rPr>
          <w:rFonts w:ascii="IRBadr" w:hAnsi="IRBadr" w:cs="IRBadr"/>
          <w:sz w:val="28"/>
          <w:rtl/>
        </w:rPr>
        <w:t xml:space="preserve"> تمام </w:t>
      </w:r>
      <w:r w:rsidR="0002300D">
        <w:rPr>
          <w:rFonts w:ascii="IRBadr" w:hAnsi="IRBadr" w:cs="IRBadr"/>
          <w:sz w:val="28"/>
          <w:rtl/>
        </w:rPr>
        <w:t>سؤالات</w:t>
      </w:r>
      <w:r w:rsidRPr="00446EA8">
        <w:rPr>
          <w:rFonts w:ascii="IRBadr" w:hAnsi="IRBadr" w:cs="IRBadr"/>
          <w:sz w:val="28"/>
          <w:rtl/>
        </w:rPr>
        <w:t xml:space="preserve"> و </w:t>
      </w:r>
      <w:r w:rsidR="0002300D">
        <w:rPr>
          <w:rFonts w:ascii="IRBadr" w:hAnsi="IRBadr" w:cs="IRBadr"/>
          <w:sz w:val="28"/>
          <w:rtl/>
        </w:rPr>
        <w:t>پاسخ‌ها</w:t>
      </w:r>
      <w:r w:rsidRPr="00446EA8">
        <w:rPr>
          <w:rFonts w:ascii="IRBadr" w:hAnsi="IRBadr" w:cs="IRBadr"/>
          <w:sz w:val="28"/>
          <w:rtl/>
        </w:rPr>
        <w:t xml:space="preserve"> </w:t>
      </w:r>
      <w:r w:rsidR="00E959D6">
        <w:rPr>
          <w:rFonts w:ascii="IRBadr" w:hAnsi="IRBadr" w:cs="IRBadr"/>
          <w:sz w:val="28"/>
          <w:rtl/>
        </w:rPr>
        <w:t>به‌آسان</w:t>
      </w:r>
      <w:r w:rsidR="00E959D6">
        <w:rPr>
          <w:rFonts w:ascii="IRBadr" w:hAnsi="IRBadr" w:cs="IRBadr" w:hint="cs"/>
          <w:sz w:val="28"/>
          <w:rtl/>
        </w:rPr>
        <w:t>ی</w:t>
      </w:r>
      <w:r w:rsidRPr="00446EA8">
        <w:rPr>
          <w:rFonts w:ascii="IRBadr" w:hAnsi="IRBadr" w:cs="IRBadr"/>
          <w:sz w:val="28"/>
          <w:rtl/>
        </w:rPr>
        <w:t xml:space="preserve"> در عالم پخش </w:t>
      </w:r>
      <w:r w:rsidR="0002300D">
        <w:rPr>
          <w:rFonts w:ascii="IRBadr" w:hAnsi="IRBadr" w:cs="IRBadr"/>
          <w:sz w:val="28"/>
          <w:rtl/>
        </w:rPr>
        <w:t>م</w:t>
      </w:r>
      <w:r w:rsidR="0002300D">
        <w:rPr>
          <w:rFonts w:ascii="IRBadr" w:hAnsi="IRBadr" w:cs="IRBadr" w:hint="cs"/>
          <w:sz w:val="28"/>
          <w:rtl/>
        </w:rPr>
        <w:t>ی‌شود</w:t>
      </w:r>
      <w:r w:rsidRPr="00446EA8">
        <w:rPr>
          <w:rFonts w:ascii="IRBadr" w:hAnsi="IRBadr" w:cs="IRBadr"/>
          <w:sz w:val="28"/>
          <w:rtl/>
        </w:rPr>
        <w:t xml:space="preserve"> روحانیت و </w:t>
      </w:r>
      <w:r w:rsidR="0002300D">
        <w:rPr>
          <w:rFonts w:ascii="IRBadr" w:hAnsi="IRBadr" w:cs="IRBadr"/>
          <w:sz w:val="28"/>
          <w:rtl/>
        </w:rPr>
        <w:t>حوزه‌ها</w:t>
      </w:r>
      <w:r w:rsidR="0002300D">
        <w:rPr>
          <w:rFonts w:ascii="IRBadr" w:hAnsi="IRBadr" w:cs="IRBadr" w:hint="cs"/>
          <w:sz w:val="28"/>
          <w:rtl/>
        </w:rPr>
        <w:t>ی</w:t>
      </w:r>
      <w:r w:rsidRPr="00446EA8">
        <w:rPr>
          <w:rFonts w:ascii="IRBadr" w:hAnsi="IRBadr" w:cs="IRBadr"/>
          <w:sz w:val="28"/>
          <w:rtl/>
        </w:rPr>
        <w:t xml:space="preserve"> علمیه باید قوی و محکم باشند و نسل امروز را در برابر </w:t>
      </w:r>
      <w:r w:rsidR="0002300D">
        <w:rPr>
          <w:rFonts w:ascii="IRBadr" w:hAnsi="IRBadr" w:cs="IRBadr"/>
          <w:sz w:val="28"/>
          <w:rtl/>
        </w:rPr>
        <w:t>س</w:t>
      </w:r>
      <w:r w:rsidR="0002300D">
        <w:rPr>
          <w:rFonts w:ascii="IRBadr" w:hAnsi="IRBadr" w:cs="IRBadr" w:hint="cs"/>
          <w:sz w:val="28"/>
          <w:rtl/>
        </w:rPr>
        <w:t>یل‌های</w:t>
      </w:r>
      <w:r w:rsidRPr="00446EA8">
        <w:rPr>
          <w:rFonts w:ascii="IRBadr" w:hAnsi="IRBadr" w:cs="IRBadr"/>
          <w:sz w:val="28"/>
          <w:rtl/>
        </w:rPr>
        <w:t xml:space="preserve"> مهاجم و انواع </w:t>
      </w:r>
      <w:r w:rsidR="00E959D6">
        <w:rPr>
          <w:rFonts w:ascii="IRBadr" w:hAnsi="IRBadr" w:cs="IRBadr"/>
          <w:sz w:val="28"/>
          <w:rtl/>
        </w:rPr>
        <w:t>سوا لات</w:t>
      </w:r>
      <w:r w:rsidR="00E959D6">
        <w:rPr>
          <w:rFonts w:ascii="IRBadr" w:hAnsi="IRBadr" w:cs="IRBadr" w:hint="cs"/>
          <w:sz w:val="28"/>
          <w:rtl/>
        </w:rPr>
        <w:t>ی</w:t>
      </w:r>
      <w:r w:rsidRPr="00446EA8">
        <w:rPr>
          <w:rFonts w:ascii="IRBadr" w:hAnsi="IRBadr" w:cs="IRBadr"/>
          <w:sz w:val="28"/>
          <w:rtl/>
        </w:rPr>
        <w:t xml:space="preserve"> که همه عقاید را مورد </w:t>
      </w:r>
      <w:r w:rsidR="0002300D">
        <w:rPr>
          <w:rFonts w:ascii="IRBadr" w:hAnsi="IRBadr" w:cs="IRBadr"/>
          <w:sz w:val="28"/>
          <w:rtl/>
        </w:rPr>
        <w:t>سؤال</w:t>
      </w:r>
      <w:r w:rsidRPr="00446EA8">
        <w:rPr>
          <w:rFonts w:ascii="IRBadr" w:hAnsi="IRBadr" w:cs="IRBadr"/>
          <w:sz w:val="28"/>
          <w:rtl/>
        </w:rPr>
        <w:t xml:space="preserve"> قرار </w:t>
      </w:r>
      <w:r w:rsidR="0002300D">
        <w:rPr>
          <w:rFonts w:ascii="IRBadr" w:hAnsi="IRBadr" w:cs="IRBadr"/>
          <w:sz w:val="28"/>
          <w:rtl/>
        </w:rPr>
        <w:t>م</w:t>
      </w:r>
      <w:r w:rsidR="0002300D">
        <w:rPr>
          <w:rFonts w:ascii="IRBadr" w:hAnsi="IRBadr" w:cs="IRBadr" w:hint="cs"/>
          <w:sz w:val="28"/>
          <w:rtl/>
        </w:rPr>
        <w:t>ی‌دهند</w:t>
      </w:r>
      <w:r w:rsidRPr="00446EA8">
        <w:rPr>
          <w:rFonts w:ascii="IRBadr" w:hAnsi="IRBadr" w:cs="IRBadr"/>
          <w:sz w:val="28"/>
          <w:rtl/>
        </w:rPr>
        <w:t xml:space="preserve"> مجهز کنند</w:t>
      </w:r>
      <w:r w:rsidRPr="00446EA8">
        <w:rPr>
          <w:rFonts w:ascii="IRBadr" w:hAnsi="IRBadr" w:cs="IRBadr"/>
          <w:sz w:val="28"/>
        </w:rPr>
        <w:t>.</w:t>
      </w:r>
    </w:p>
    <w:p w:rsidR="000F790D" w:rsidRPr="00446EA8" w:rsidRDefault="000F790D" w:rsidP="00E959D6">
      <w:pPr>
        <w:bidi/>
        <w:spacing w:before="120" w:after="240" w:line="360" w:lineRule="auto"/>
        <w:jc w:val="both"/>
        <w:rPr>
          <w:rFonts w:ascii="IRBadr" w:hAnsi="IRBadr" w:cs="IRBadr"/>
          <w:sz w:val="28"/>
          <w:rtl/>
        </w:rPr>
      </w:pPr>
      <w:r w:rsidRPr="00446EA8">
        <w:rPr>
          <w:rFonts w:ascii="IRBadr" w:hAnsi="IRBadr" w:cs="IRBadr"/>
          <w:sz w:val="28"/>
          <w:rtl/>
        </w:rPr>
        <w:t xml:space="preserve">اصل مسئله موعود و انسان کامل که در آخرالزمان ظهور خواهد کرد و عالم را پر از عدل و داد خواهد کرد بین همه ادیان و مذاهب مشترک است حتی مکاتب و ادیان </w:t>
      </w:r>
      <w:r w:rsidR="00E959D6">
        <w:rPr>
          <w:rFonts w:ascii="IRBadr" w:hAnsi="IRBadr" w:cs="IRBadr"/>
          <w:sz w:val="28"/>
          <w:rtl/>
        </w:rPr>
        <w:t>غ</w:t>
      </w:r>
      <w:r w:rsidR="00E959D6">
        <w:rPr>
          <w:rFonts w:ascii="IRBadr" w:hAnsi="IRBadr" w:cs="IRBadr" w:hint="cs"/>
          <w:sz w:val="28"/>
          <w:rtl/>
        </w:rPr>
        <w:t>یرتوحیدی</w:t>
      </w:r>
      <w:r w:rsidRPr="00446EA8">
        <w:rPr>
          <w:rFonts w:ascii="IRBadr" w:hAnsi="IRBadr" w:cs="IRBadr"/>
          <w:sz w:val="28"/>
          <w:rtl/>
        </w:rPr>
        <w:t xml:space="preserve"> و ابراهیمی هم به مسئله موعود و انسان کامل اعتقاد دارند و مذاهب اسلامی هم به ظهور امام زمان و فردی کامل که از نسل پیامبر خدا حضرت محمد مصطفی صلوات الله علیهم است اعتقاد دارند</w:t>
      </w:r>
      <w:r w:rsidRPr="00446EA8">
        <w:rPr>
          <w:rFonts w:ascii="IRBadr" w:hAnsi="IRBadr" w:cs="IRBadr" w:hint="cs"/>
          <w:sz w:val="28"/>
          <w:rtl/>
        </w:rPr>
        <w:t>.</w:t>
      </w:r>
      <w:r w:rsidRPr="00446EA8">
        <w:rPr>
          <w:rFonts w:ascii="IRBadr" w:hAnsi="IRBadr" w:cs="IRBadr"/>
          <w:sz w:val="28"/>
          <w:rtl/>
        </w:rPr>
        <w:t xml:space="preserve"> اما یکی از </w:t>
      </w:r>
      <w:r w:rsidR="0002300D">
        <w:rPr>
          <w:rFonts w:ascii="IRBadr" w:hAnsi="IRBadr" w:cs="IRBadr"/>
          <w:sz w:val="28"/>
          <w:rtl/>
        </w:rPr>
        <w:t>تفاوت‌ها</w:t>
      </w:r>
      <w:r w:rsidR="0002300D">
        <w:rPr>
          <w:rFonts w:ascii="IRBadr" w:hAnsi="IRBadr" w:cs="IRBadr" w:hint="cs"/>
          <w:sz w:val="28"/>
          <w:rtl/>
        </w:rPr>
        <w:t>ی</w:t>
      </w:r>
      <w:r w:rsidRPr="00446EA8">
        <w:rPr>
          <w:rFonts w:ascii="IRBadr" w:hAnsi="IRBadr" w:cs="IRBadr"/>
          <w:sz w:val="28"/>
          <w:rtl/>
        </w:rPr>
        <w:t xml:space="preserve"> عمده مکتب </w:t>
      </w:r>
      <w:r w:rsidR="00E959D6">
        <w:rPr>
          <w:rFonts w:ascii="IRBadr" w:hAnsi="IRBadr" w:cs="IRBadr"/>
          <w:sz w:val="28"/>
          <w:rtl/>
        </w:rPr>
        <w:t>اهل‌ب</w:t>
      </w:r>
      <w:r w:rsidR="00E959D6">
        <w:rPr>
          <w:rFonts w:ascii="IRBadr" w:hAnsi="IRBadr" w:cs="IRBadr" w:hint="cs"/>
          <w:sz w:val="28"/>
          <w:rtl/>
        </w:rPr>
        <w:t>یت</w:t>
      </w:r>
      <w:r w:rsidRPr="00446EA8">
        <w:rPr>
          <w:rFonts w:ascii="IRBadr" w:hAnsi="IRBadr" w:cs="IRBadr"/>
          <w:sz w:val="28"/>
          <w:rtl/>
        </w:rPr>
        <w:t xml:space="preserve"> و مذهب تشیع با سایر مذاهب اسلامی و ادیان در این است که ما معتقد به تولد امام زمان هستیم و اعتقاد داریم که امام عصر </w:t>
      </w:r>
      <w:r w:rsidRPr="00446EA8">
        <w:rPr>
          <w:rFonts w:ascii="IRBadr" w:hAnsi="IRBadr" w:cs="IRBadr" w:hint="cs"/>
          <w:sz w:val="28"/>
          <w:rtl/>
        </w:rPr>
        <w:t>(</w:t>
      </w:r>
      <w:r w:rsidRPr="00446EA8">
        <w:rPr>
          <w:rFonts w:ascii="IRBadr" w:hAnsi="IRBadr" w:cs="IRBadr"/>
          <w:sz w:val="28"/>
          <w:rtl/>
        </w:rPr>
        <w:t xml:space="preserve">عج) در سال ۲۵۵ یا ۲۵۶ هجری قمری در نیمه شعبان متولد شدند و دارای دو غیبت بودند یک غیبت صغری که ۴ نائب داشتند و غیبت کبری که بیش از هزار سال ادامه </w:t>
      </w:r>
      <w:r w:rsidR="00E959D6">
        <w:rPr>
          <w:rFonts w:ascii="IRBadr" w:hAnsi="IRBadr" w:cs="IRBadr"/>
          <w:sz w:val="28"/>
          <w:rtl/>
        </w:rPr>
        <w:t>پ</w:t>
      </w:r>
      <w:r w:rsidR="00E959D6">
        <w:rPr>
          <w:rFonts w:ascii="IRBadr" w:hAnsi="IRBadr" w:cs="IRBadr" w:hint="cs"/>
          <w:sz w:val="28"/>
          <w:rtl/>
        </w:rPr>
        <w:t>یداکرده</w:t>
      </w:r>
      <w:r w:rsidRPr="00446EA8">
        <w:rPr>
          <w:rFonts w:ascii="IRBadr" w:hAnsi="IRBadr" w:cs="IRBadr"/>
          <w:sz w:val="28"/>
          <w:rtl/>
        </w:rPr>
        <w:t xml:space="preserve"> است و این نقطه اصل اعتقاد ما شیعیان است که به تولد و عمر طولانی </w:t>
      </w:r>
      <w:r w:rsidR="00E959D6">
        <w:rPr>
          <w:rFonts w:ascii="IRBadr" w:hAnsi="IRBadr" w:cs="IRBadr"/>
          <w:sz w:val="28"/>
          <w:rtl/>
        </w:rPr>
        <w:t>وامامت</w:t>
      </w:r>
      <w:r w:rsidRPr="00446EA8">
        <w:rPr>
          <w:rFonts w:ascii="IRBadr" w:hAnsi="IRBadr" w:cs="IRBadr"/>
          <w:sz w:val="28"/>
          <w:rtl/>
        </w:rPr>
        <w:t xml:space="preserve"> بیش از </w:t>
      </w:r>
      <w:r w:rsidR="00E959D6">
        <w:rPr>
          <w:rFonts w:ascii="IRBadr" w:hAnsi="IRBadr" w:cs="IRBadr"/>
          <w:sz w:val="28"/>
          <w:rtl/>
        </w:rPr>
        <w:t>هزارساله</w:t>
      </w:r>
      <w:r w:rsidRPr="00446EA8">
        <w:rPr>
          <w:rFonts w:ascii="IRBadr" w:hAnsi="IRBadr" w:cs="IRBadr"/>
          <w:sz w:val="28"/>
          <w:rtl/>
        </w:rPr>
        <w:t xml:space="preserve"> امام زمان اعتقاد داریم و </w:t>
      </w:r>
      <w:r w:rsidR="00E959D6">
        <w:rPr>
          <w:rFonts w:ascii="IRBadr" w:hAnsi="IRBadr" w:cs="IRBadr"/>
          <w:sz w:val="28"/>
          <w:rtl/>
        </w:rPr>
        <w:t>درا</w:t>
      </w:r>
      <w:r w:rsidR="00E959D6">
        <w:rPr>
          <w:rFonts w:ascii="IRBadr" w:hAnsi="IRBadr" w:cs="IRBadr" w:hint="cs"/>
          <w:sz w:val="28"/>
          <w:rtl/>
        </w:rPr>
        <w:t>ین‌باره</w:t>
      </w:r>
      <w:r w:rsidRPr="00446EA8">
        <w:rPr>
          <w:rFonts w:ascii="IRBadr" w:hAnsi="IRBadr" w:cs="IRBadr"/>
          <w:sz w:val="28"/>
          <w:rtl/>
        </w:rPr>
        <w:t xml:space="preserve"> ادله محکمی هم داریم</w:t>
      </w:r>
      <w:r w:rsidRPr="00446EA8">
        <w:rPr>
          <w:rFonts w:ascii="IRBadr" w:hAnsi="IRBadr" w:cs="IRBadr"/>
          <w:sz w:val="28"/>
        </w:rPr>
        <w:t>.</w:t>
      </w:r>
    </w:p>
    <w:p w:rsidR="00C67563" w:rsidRPr="0025348B" w:rsidRDefault="00C67563" w:rsidP="00E959D6">
      <w:pPr>
        <w:pStyle w:val="Heading1"/>
        <w:jc w:val="both"/>
      </w:pPr>
      <w:bookmarkStart w:id="6" w:name="_Toc427336465"/>
      <w:r w:rsidRPr="0025348B">
        <w:rPr>
          <w:rtl/>
        </w:rPr>
        <w:t xml:space="preserve">عمر طولانی حضرت </w:t>
      </w:r>
      <w:r w:rsidR="00E959D6">
        <w:rPr>
          <w:rFonts w:hint="eastAsia"/>
          <w:rtl/>
        </w:rPr>
        <w:t>ول</w:t>
      </w:r>
      <w:r w:rsidR="00E959D6">
        <w:rPr>
          <w:rFonts w:hint="cs"/>
          <w:rtl/>
        </w:rPr>
        <w:t>ی‌</w:t>
      </w:r>
      <w:r w:rsidR="00E959D6">
        <w:rPr>
          <w:rFonts w:hint="eastAsia"/>
          <w:rtl/>
        </w:rPr>
        <w:t>عصر</w:t>
      </w:r>
      <w:r w:rsidR="0002300D">
        <w:rPr>
          <w:rtl/>
        </w:rPr>
        <w:t xml:space="preserve"> (</w:t>
      </w:r>
      <w:r w:rsidRPr="0025348B">
        <w:rPr>
          <w:rtl/>
        </w:rPr>
        <w:t>عج</w:t>
      </w:r>
      <w:r w:rsidRPr="0025348B">
        <w:rPr>
          <w:rFonts w:hint="cs"/>
          <w:rtl/>
        </w:rPr>
        <w:t>)</w:t>
      </w:r>
      <w:r w:rsidR="0088752A" w:rsidRPr="0025348B">
        <w:rPr>
          <w:rFonts w:hint="cs"/>
          <w:rtl/>
        </w:rPr>
        <w:t xml:space="preserve"> از </w:t>
      </w:r>
      <w:r w:rsidR="00CF0F69" w:rsidRPr="0025348B">
        <w:rPr>
          <w:rFonts w:hint="cs"/>
          <w:rtl/>
        </w:rPr>
        <w:t>منظر</w:t>
      </w:r>
      <w:r w:rsidR="0088752A" w:rsidRPr="0025348B">
        <w:rPr>
          <w:rFonts w:hint="cs"/>
          <w:rtl/>
        </w:rPr>
        <w:t xml:space="preserve"> قرآن</w:t>
      </w:r>
      <w:bookmarkEnd w:id="6"/>
    </w:p>
    <w:p w:rsidR="00C67563" w:rsidRPr="0025348B" w:rsidRDefault="0088752A" w:rsidP="00E959D6">
      <w:pPr>
        <w:pStyle w:val="Heading1"/>
        <w:jc w:val="both"/>
      </w:pPr>
      <w:bookmarkStart w:id="7" w:name="_Toc427336466"/>
      <w:r w:rsidRPr="0025348B">
        <w:rPr>
          <w:rFonts w:hint="cs"/>
          <w:rtl/>
        </w:rPr>
        <w:t>دیدگاه اول</w:t>
      </w:r>
      <w:r w:rsidR="00182725" w:rsidRPr="0025348B">
        <w:rPr>
          <w:rFonts w:hint="cs"/>
          <w:rtl/>
        </w:rPr>
        <w:t xml:space="preserve"> حضرت نوح:</w:t>
      </w:r>
      <w:bookmarkEnd w:id="7"/>
    </w:p>
    <w:p w:rsidR="00C67563" w:rsidRPr="00446EA8" w:rsidRDefault="00C67563" w:rsidP="00E959D6">
      <w:pPr>
        <w:bidi/>
        <w:spacing w:before="120" w:after="240" w:line="360" w:lineRule="auto"/>
        <w:jc w:val="both"/>
        <w:rPr>
          <w:rFonts w:ascii="IRBadr" w:hAnsi="IRBadr" w:cs="IRBadr"/>
          <w:sz w:val="28"/>
        </w:rPr>
      </w:pPr>
      <w:r w:rsidRPr="00446EA8">
        <w:rPr>
          <w:rFonts w:ascii="IRBadr" w:hAnsi="IRBadr" w:cs="IRBadr"/>
          <w:sz w:val="28"/>
          <w:rtl/>
        </w:rPr>
        <w:t xml:space="preserve">بزرگان ما </w:t>
      </w:r>
      <w:r w:rsidR="00E959D6">
        <w:rPr>
          <w:rFonts w:ascii="IRBadr" w:hAnsi="IRBadr" w:cs="IRBadr"/>
          <w:sz w:val="28"/>
          <w:rtl/>
        </w:rPr>
        <w:t>بر ا</w:t>
      </w:r>
      <w:r w:rsidR="00E959D6">
        <w:rPr>
          <w:rFonts w:ascii="IRBadr" w:hAnsi="IRBadr" w:cs="IRBadr" w:hint="cs"/>
          <w:sz w:val="28"/>
          <w:rtl/>
        </w:rPr>
        <w:t>ین</w:t>
      </w:r>
      <w:r w:rsidR="007509AF" w:rsidRPr="00446EA8">
        <w:rPr>
          <w:rFonts w:ascii="IRBadr" w:hAnsi="IRBadr" w:cs="IRBadr" w:hint="cs"/>
          <w:sz w:val="28"/>
          <w:rtl/>
        </w:rPr>
        <w:t xml:space="preserve"> باورند که</w:t>
      </w:r>
      <w:r w:rsidRPr="00446EA8">
        <w:rPr>
          <w:rFonts w:ascii="IRBadr" w:hAnsi="IRBadr" w:cs="IRBadr"/>
          <w:sz w:val="28"/>
          <w:rtl/>
        </w:rPr>
        <w:t xml:space="preserve"> عمر طولانی استثنا است و پدیده خاص و معجزه است اما </w:t>
      </w:r>
      <w:r w:rsidR="00E959D6">
        <w:rPr>
          <w:rFonts w:ascii="IRBadr" w:hAnsi="IRBadr" w:cs="IRBadr"/>
          <w:sz w:val="28"/>
          <w:rtl/>
        </w:rPr>
        <w:t>ا</w:t>
      </w:r>
      <w:r w:rsidR="00E959D6">
        <w:rPr>
          <w:rFonts w:ascii="IRBadr" w:hAnsi="IRBadr" w:cs="IRBadr" w:hint="cs"/>
          <w:sz w:val="28"/>
          <w:rtl/>
        </w:rPr>
        <w:t>ین‌جور</w:t>
      </w:r>
      <w:r w:rsidRPr="00446EA8">
        <w:rPr>
          <w:rFonts w:ascii="IRBadr" w:hAnsi="IRBadr" w:cs="IRBadr"/>
          <w:sz w:val="28"/>
          <w:rtl/>
        </w:rPr>
        <w:t xml:space="preserve"> نیست که امکان نداشته باشد</w:t>
      </w:r>
      <w:r w:rsidR="0088752A" w:rsidRPr="00446EA8">
        <w:rPr>
          <w:rFonts w:ascii="IRBadr" w:hAnsi="IRBadr" w:cs="IRBadr" w:hint="cs"/>
          <w:sz w:val="28"/>
          <w:rtl/>
        </w:rPr>
        <w:t>.</w:t>
      </w:r>
      <w:r w:rsidRPr="00446EA8">
        <w:rPr>
          <w:rFonts w:ascii="IRBadr" w:hAnsi="IRBadr" w:cs="IRBadr"/>
          <w:sz w:val="28"/>
          <w:rtl/>
        </w:rPr>
        <w:t xml:space="preserve"> خود قرآن </w:t>
      </w:r>
      <w:r w:rsidR="0002300D">
        <w:rPr>
          <w:rFonts w:ascii="IRBadr" w:hAnsi="IRBadr" w:cs="IRBadr"/>
          <w:sz w:val="28"/>
          <w:rtl/>
        </w:rPr>
        <w:t>نمونه‌ها</w:t>
      </w:r>
      <w:r w:rsidR="0002300D">
        <w:rPr>
          <w:rFonts w:ascii="IRBadr" w:hAnsi="IRBadr" w:cs="IRBadr" w:hint="cs"/>
          <w:sz w:val="28"/>
          <w:rtl/>
        </w:rPr>
        <w:t>یی</w:t>
      </w:r>
      <w:r w:rsidRPr="00446EA8">
        <w:rPr>
          <w:rFonts w:ascii="IRBadr" w:hAnsi="IRBadr" w:cs="IRBadr"/>
          <w:sz w:val="28"/>
          <w:rtl/>
        </w:rPr>
        <w:t xml:space="preserve"> را  </w:t>
      </w:r>
      <w:r w:rsidR="0002300D">
        <w:rPr>
          <w:rFonts w:ascii="IRBadr" w:hAnsi="IRBadr" w:cs="IRBadr"/>
          <w:sz w:val="28"/>
          <w:rtl/>
        </w:rPr>
        <w:t>م</w:t>
      </w:r>
      <w:r w:rsidR="0002300D">
        <w:rPr>
          <w:rFonts w:ascii="IRBadr" w:hAnsi="IRBadr" w:cs="IRBadr" w:hint="cs"/>
          <w:sz w:val="28"/>
          <w:rtl/>
        </w:rPr>
        <w:t>ی‌فرماید</w:t>
      </w:r>
      <w:r w:rsidRPr="00446EA8">
        <w:rPr>
          <w:rFonts w:ascii="IRBadr" w:hAnsi="IRBadr" w:cs="IRBadr"/>
          <w:sz w:val="28"/>
          <w:rtl/>
        </w:rPr>
        <w:t>: نمونه اول از دیدگاه قرآن حضرت نوح است که حضرت نوح یکی از پیامبران اول</w:t>
      </w:r>
      <w:r w:rsidR="0088752A" w:rsidRPr="00446EA8">
        <w:rPr>
          <w:rFonts w:ascii="IRBadr" w:hAnsi="IRBadr" w:cs="IRBadr" w:hint="cs"/>
          <w:sz w:val="28"/>
          <w:rtl/>
        </w:rPr>
        <w:t>ی</w:t>
      </w:r>
      <w:r w:rsidR="00E959D6">
        <w:rPr>
          <w:rFonts w:ascii="IRBadr" w:hAnsi="IRBadr" w:cs="IRBadr" w:hint="cs"/>
          <w:sz w:val="28"/>
          <w:rtl/>
        </w:rPr>
        <w:t xml:space="preserve"> </w:t>
      </w:r>
      <w:r w:rsidR="0088752A" w:rsidRPr="00446EA8">
        <w:rPr>
          <w:rFonts w:ascii="IRBadr" w:hAnsi="IRBadr" w:cs="IRBadr" w:hint="cs"/>
          <w:sz w:val="28"/>
          <w:rtl/>
        </w:rPr>
        <w:t xml:space="preserve">‌الاعظم </w:t>
      </w:r>
      <w:r w:rsidRPr="00446EA8">
        <w:rPr>
          <w:rFonts w:ascii="IRBadr" w:hAnsi="IRBadr" w:cs="IRBadr"/>
          <w:sz w:val="28"/>
          <w:rtl/>
        </w:rPr>
        <w:t xml:space="preserve">و از انبیاء </w:t>
      </w:r>
      <w:r w:rsidRPr="00446EA8">
        <w:rPr>
          <w:rFonts w:ascii="IRBadr" w:hAnsi="IRBadr" w:cs="IRBadr"/>
          <w:sz w:val="28"/>
          <w:rtl/>
        </w:rPr>
        <w:lastRenderedPageBreak/>
        <w:t xml:space="preserve">توحیدی است که </w:t>
      </w:r>
      <w:r w:rsidR="0002300D">
        <w:rPr>
          <w:rFonts w:ascii="IRBadr" w:hAnsi="IRBadr" w:cs="IRBadr"/>
          <w:sz w:val="28"/>
          <w:rtl/>
        </w:rPr>
        <w:t>م</w:t>
      </w:r>
      <w:r w:rsidR="0002300D">
        <w:rPr>
          <w:rFonts w:ascii="IRBadr" w:hAnsi="IRBadr" w:cs="IRBadr" w:hint="cs"/>
          <w:sz w:val="28"/>
          <w:rtl/>
        </w:rPr>
        <w:t>ی‌فرماید</w:t>
      </w:r>
      <w:r w:rsidRPr="00446EA8">
        <w:rPr>
          <w:rFonts w:ascii="IRBadr" w:hAnsi="IRBadr" w:cs="IRBadr"/>
          <w:sz w:val="28"/>
          <w:rtl/>
        </w:rPr>
        <w:t xml:space="preserve">: ما نوح را برانگیختیم و مبعوث کردیم و او را به سمت قومش اعزام کردیم تا </w:t>
      </w:r>
      <w:r w:rsidR="0002300D">
        <w:rPr>
          <w:rFonts w:ascii="IRBadr" w:hAnsi="IRBadr" w:cs="IRBadr"/>
          <w:sz w:val="28"/>
          <w:rtl/>
        </w:rPr>
        <w:t>آن‌ها</w:t>
      </w:r>
      <w:r w:rsidRPr="00446EA8">
        <w:rPr>
          <w:rFonts w:ascii="IRBadr" w:hAnsi="IRBadr" w:cs="IRBadr"/>
          <w:sz w:val="28"/>
          <w:rtl/>
        </w:rPr>
        <w:t xml:space="preserve"> را هدایت کند پس نوح در میان قوم خود ۹۵۰ سال به تبلیغ مشغول بود</w:t>
      </w:r>
      <w:r w:rsidRPr="00446EA8">
        <w:rPr>
          <w:rFonts w:ascii="IRBadr" w:hAnsi="IRBadr" w:cs="IRBadr"/>
          <w:sz w:val="28"/>
        </w:rPr>
        <w:t>.</w:t>
      </w:r>
    </w:p>
    <w:p w:rsidR="00C67563" w:rsidRPr="0025348B" w:rsidRDefault="007509AF" w:rsidP="00E959D6">
      <w:pPr>
        <w:pStyle w:val="Heading1"/>
        <w:jc w:val="both"/>
      </w:pPr>
      <w:bookmarkStart w:id="8" w:name="_Toc427336467"/>
      <w:r w:rsidRPr="0025348B">
        <w:rPr>
          <w:rFonts w:hint="cs"/>
          <w:rtl/>
        </w:rPr>
        <w:t>دیدگاه دوم</w:t>
      </w:r>
      <w:r w:rsidR="00182725" w:rsidRPr="0025348B">
        <w:rPr>
          <w:rFonts w:hint="cs"/>
          <w:rtl/>
        </w:rPr>
        <w:t>، حضرت عیسی (ع)</w:t>
      </w:r>
      <w:bookmarkEnd w:id="8"/>
    </w:p>
    <w:p w:rsidR="00C67563" w:rsidRPr="00446EA8" w:rsidRDefault="00C67563" w:rsidP="00E959D6">
      <w:pPr>
        <w:bidi/>
        <w:spacing w:before="120" w:after="240" w:line="360" w:lineRule="auto"/>
        <w:jc w:val="both"/>
        <w:rPr>
          <w:rFonts w:ascii="IRBadr" w:hAnsi="IRBadr" w:cs="IRBadr"/>
          <w:sz w:val="28"/>
        </w:rPr>
      </w:pPr>
      <w:r w:rsidRPr="00446EA8">
        <w:rPr>
          <w:rFonts w:ascii="IRBadr" w:hAnsi="IRBadr" w:cs="IRBadr"/>
          <w:sz w:val="28"/>
          <w:rtl/>
        </w:rPr>
        <w:t xml:space="preserve">نمونه دوم در مورد حضرت عیسی است که دو اعتقاد وجود دارد اعتقاد اول خود </w:t>
      </w:r>
      <w:r w:rsidR="0002300D">
        <w:rPr>
          <w:rFonts w:ascii="IRBadr" w:hAnsi="IRBadr" w:cs="IRBadr"/>
          <w:sz w:val="28"/>
          <w:rtl/>
        </w:rPr>
        <w:t>مس</w:t>
      </w:r>
      <w:r w:rsidR="0002300D">
        <w:rPr>
          <w:rFonts w:ascii="IRBadr" w:hAnsi="IRBadr" w:cs="IRBadr" w:hint="cs"/>
          <w:sz w:val="28"/>
          <w:rtl/>
        </w:rPr>
        <w:t>یحی‌ها</w:t>
      </w:r>
      <w:r w:rsidRPr="00446EA8">
        <w:rPr>
          <w:rFonts w:ascii="IRBadr" w:hAnsi="IRBadr" w:cs="IRBadr"/>
          <w:sz w:val="28"/>
          <w:rtl/>
        </w:rPr>
        <w:t xml:space="preserve"> هستند که معتقدند حضرت عیسی به دار آویخته شد و به شهادت رسید و نماد صلیبی که مسیحیان دارند از </w:t>
      </w:r>
      <w:r w:rsidR="00E959D6">
        <w:rPr>
          <w:rFonts w:ascii="IRBadr" w:hAnsi="IRBadr" w:cs="IRBadr"/>
          <w:sz w:val="28"/>
          <w:rtl/>
        </w:rPr>
        <w:t>همان‌جا</w:t>
      </w:r>
      <w:r w:rsidRPr="00446EA8">
        <w:rPr>
          <w:rFonts w:ascii="IRBadr" w:hAnsi="IRBadr" w:cs="IRBadr"/>
          <w:sz w:val="28"/>
          <w:rtl/>
        </w:rPr>
        <w:t xml:space="preserve"> </w:t>
      </w:r>
      <w:r w:rsidR="00E959D6">
        <w:rPr>
          <w:rFonts w:ascii="IRBadr" w:hAnsi="IRBadr" w:cs="IRBadr"/>
          <w:sz w:val="28"/>
          <w:rtl/>
        </w:rPr>
        <w:t>گرفته‌شده</w:t>
      </w:r>
      <w:r w:rsidRPr="00446EA8">
        <w:rPr>
          <w:rFonts w:ascii="IRBadr" w:hAnsi="IRBadr" w:cs="IRBadr"/>
          <w:sz w:val="28"/>
          <w:rtl/>
        </w:rPr>
        <w:t xml:space="preserve"> است. ولی قرآن </w:t>
      </w:r>
      <w:r w:rsidR="0002300D">
        <w:rPr>
          <w:rFonts w:ascii="IRBadr" w:hAnsi="IRBadr" w:cs="IRBadr"/>
          <w:sz w:val="28"/>
          <w:rtl/>
        </w:rPr>
        <w:t>م</w:t>
      </w:r>
      <w:r w:rsidR="0002300D">
        <w:rPr>
          <w:rFonts w:ascii="IRBadr" w:hAnsi="IRBadr" w:cs="IRBadr" w:hint="cs"/>
          <w:sz w:val="28"/>
          <w:rtl/>
        </w:rPr>
        <w:t>ی‌فرماید</w:t>
      </w:r>
      <w:r w:rsidRPr="00446EA8">
        <w:rPr>
          <w:rFonts w:ascii="IRBadr" w:hAnsi="IRBadr" w:cs="IRBadr"/>
          <w:sz w:val="28"/>
          <w:rtl/>
        </w:rPr>
        <w:t xml:space="preserve"> </w:t>
      </w:r>
      <w:r w:rsidR="0002300D">
        <w:rPr>
          <w:rFonts w:ascii="IRBadr" w:hAnsi="IRBadr" w:cs="IRBadr"/>
          <w:sz w:val="28"/>
          <w:rtl/>
        </w:rPr>
        <w:t>آن‌ها</w:t>
      </w:r>
      <w:r w:rsidRPr="00446EA8">
        <w:rPr>
          <w:rFonts w:ascii="IRBadr" w:hAnsi="IRBadr" w:cs="IRBadr"/>
          <w:sz w:val="28"/>
          <w:rtl/>
        </w:rPr>
        <w:t xml:space="preserve"> فکر می</w:t>
      </w:r>
      <w:r w:rsidR="00182725" w:rsidRPr="00446EA8">
        <w:rPr>
          <w:rFonts w:ascii="IRBadr" w:hAnsi="IRBadr" w:cs="IRBadr" w:hint="cs"/>
          <w:sz w:val="28"/>
          <w:rtl/>
        </w:rPr>
        <w:t>‌</w:t>
      </w:r>
      <w:r w:rsidRPr="00446EA8">
        <w:rPr>
          <w:rFonts w:ascii="IRBadr" w:hAnsi="IRBadr" w:cs="IRBadr"/>
          <w:sz w:val="28"/>
          <w:rtl/>
        </w:rPr>
        <w:t>کنند که حضرت به دار آویخته شد بلکه خدا او را به آسمان برد و او نمرده است و جای او در پیشگاه خدا محفوظ است</w:t>
      </w:r>
      <w:r w:rsidRPr="00446EA8">
        <w:rPr>
          <w:rFonts w:ascii="IRBadr" w:hAnsi="IRBadr" w:cs="IRBadr"/>
          <w:sz w:val="28"/>
        </w:rPr>
        <w:t>.</w:t>
      </w:r>
    </w:p>
    <w:p w:rsidR="00C67563" w:rsidRPr="0025348B" w:rsidRDefault="00182725" w:rsidP="00E959D6">
      <w:pPr>
        <w:pStyle w:val="Heading1"/>
        <w:jc w:val="both"/>
      </w:pPr>
      <w:bookmarkStart w:id="9" w:name="_Toc427336468"/>
      <w:r w:rsidRPr="0025348B">
        <w:rPr>
          <w:rFonts w:hint="cs"/>
          <w:rtl/>
        </w:rPr>
        <w:t>دیدگاه سوم، اصحاب کهف</w:t>
      </w:r>
      <w:bookmarkEnd w:id="9"/>
    </w:p>
    <w:p w:rsidR="00C67563" w:rsidRPr="00446EA8" w:rsidRDefault="00182725" w:rsidP="00E959D6">
      <w:pPr>
        <w:bidi/>
        <w:spacing w:before="120" w:after="240" w:line="360" w:lineRule="auto"/>
        <w:jc w:val="both"/>
        <w:rPr>
          <w:rFonts w:ascii="IRBadr" w:hAnsi="IRBadr" w:cs="IRBadr"/>
          <w:sz w:val="28"/>
        </w:rPr>
      </w:pPr>
      <w:r w:rsidRPr="00446EA8">
        <w:rPr>
          <w:rFonts w:ascii="IRBadr" w:hAnsi="IRBadr" w:cs="IRBadr"/>
          <w:sz w:val="28"/>
          <w:rtl/>
        </w:rPr>
        <w:t>قر</w:t>
      </w:r>
      <w:r w:rsidRPr="00446EA8">
        <w:rPr>
          <w:rFonts w:ascii="IRBadr" w:hAnsi="IRBadr" w:cs="IRBadr" w:hint="cs"/>
          <w:sz w:val="28"/>
          <w:rtl/>
        </w:rPr>
        <w:t>آ</w:t>
      </w:r>
      <w:r w:rsidR="00C67563" w:rsidRPr="00446EA8">
        <w:rPr>
          <w:rFonts w:ascii="IRBadr" w:hAnsi="IRBadr" w:cs="IRBadr"/>
          <w:sz w:val="28"/>
          <w:rtl/>
        </w:rPr>
        <w:t xml:space="preserve">ن </w:t>
      </w:r>
      <w:r w:rsidR="0002300D">
        <w:rPr>
          <w:rFonts w:ascii="IRBadr" w:hAnsi="IRBadr" w:cs="IRBadr"/>
          <w:sz w:val="28"/>
          <w:rtl/>
        </w:rPr>
        <w:t>م</w:t>
      </w:r>
      <w:r w:rsidR="0002300D">
        <w:rPr>
          <w:rFonts w:ascii="IRBadr" w:hAnsi="IRBadr" w:cs="IRBadr" w:hint="cs"/>
          <w:sz w:val="28"/>
          <w:rtl/>
        </w:rPr>
        <w:t>ی‌فرماید</w:t>
      </w:r>
      <w:r w:rsidR="00C67563" w:rsidRPr="00446EA8">
        <w:rPr>
          <w:rFonts w:ascii="IRBadr" w:hAnsi="IRBadr" w:cs="IRBadr"/>
          <w:sz w:val="28"/>
          <w:rtl/>
        </w:rPr>
        <w:t xml:space="preserve">: اصحاب کهف جوانمردانی </w:t>
      </w:r>
      <w:r w:rsidR="00E959D6">
        <w:rPr>
          <w:rFonts w:ascii="IRBadr" w:hAnsi="IRBadr" w:cs="IRBadr"/>
          <w:sz w:val="28"/>
          <w:rtl/>
        </w:rPr>
        <w:t>پاک‌ط</w:t>
      </w:r>
      <w:r w:rsidR="00E959D6">
        <w:rPr>
          <w:rFonts w:ascii="IRBadr" w:hAnsi="IRBadr" w:cs="IRBadr" w:hint="cs"/>
          <w:sz w:val="28"/>
          <w:rtl/>
        </w:rPr>
        <w:t>ینت</w:t>
      </w:r>
      <w:r w:rsidR="00C67563" w:rsidRPr="00446EA8">
        <w:rPr>
          <w:rFonts w:ascii="IRBadr" w:hAnsi="IRBadr" w:cs="IRBadr"/>
          <w:sz w:val="28"/>
          <w:rtl/>
        </w:rPr>
        <w:t xml:space="preserve"> و موحدان خداپرستی بودند که </w:t>
      </w:r>
      <w:r w:rsidR="0002300D">
        <w:rPr>
          <w:rFonts w:ascii="IRBadr" w:hAnsi="IRBadr" w:cs="IRBadr"/>
          <w:sz w:val="28"/>
          <w:rtl/>
        </w:rPr>
        <w:t>آن‌ها</w:t>
      </w:r>
      <w:r w:rsidR="00C67563" w:rsidRPr="00446EA8">
        <w:rPr>
          <w:rFonts w:ascii="IRBadr" w:hAnsi="IRBadr" w:cs="IRBadr"/>
          <w:sz w:val="28"/>
          <w:rtl/>
        </w:rPr>
        <w:t xml:space="preserve"> را هدایت کردیم و بر هدایتشان افزودیم</w:t>
      </w:r>
      <w:r w:rsidRPr="00446EA8">
        <w:rPr>
          <w:rFonts w:ascii="IRBadr" w:hAnsi="IRBadr" w:cs="IRBadr" w:hint="cs"/>
          <w:sz w:val="28"/>
          <w:rtl/>
        </w:rPr>
        <w:t>.</w:t>
      </w:r>
      <w:r w:rsidR="0002300D">
        <w:rPr>
          <w:rFonts w:ascii="IRBadr" w:hAnsi="IRBadr" w:cs="IRBadr"/>
          <w:sz w:val="28"/>
          <w:rtl/>
        </w:rPr>
        <w:t xml:space="preserve"> ا</w:t>
      </w:r>
      <w:r w:rsidR="0002300D">
        <w:rPr>
          <w:rFonts w:ascii="IRBadr" w:hAnsi="IRBadr" w:cs="IRBadr" w:hint="cs"/>
          <w:sz w:val="28"/>
          <w:rtl/>
        </w:rPr>
        <w:t>ین‌ها</w:t>
      </w:r>
      <w:r w:rsidR="00C67563" w:rsidRPr="00446EA8">
        <w:rPr>
          <w:rFonts w:ascii="IRBadr" w:hAnsi="IRBadr" w:cs="IRBadr"/>
          <w:sz w:val="28"/>
          <w:rtl/>
        </w:rPr>
        <w:t xml:space="preserve"> به خوابی رفتند که ۳۰۹</w:t>
      </w:r>
      <w:r w:rsidR="00C67563" w:rsidRPr="00446EA8">
        <w:rPr>
          <w:rFonts w:ascii="IRBadr" w:hAnsi="IRBadr" w:cs="IRBadr"/>
          <w:sz w:val="28"/>
        </w:rPr>
        <w:t xml:space="preserve"> </w:t>
      </w:r>
      <w:r w:rsidR="00C67563" w:rsidRPr="00446EA8">
        <w:rPr>
          <w:rFonts w:ascii="IRBadr" w:hAnsi="IRBadr" w:cs="IRBadr"/>
          <w:sz w:val="28"/>
          <w:rtl/>
        </w:rPr>
        <w:t xml:space="preserve">سال طول کشید و فیلم اخیری که هنرمندان ایرانی در خصوص اصحاب کهف ساختند بسیار </w:t>
      </w:r>
      <w:r w:rsidR="00E959D6">
        <w:rPr>
          <w:rFonts w:ascii="IRBadr" w:hAnsi="IRBadr" w:cs="IRBadr"/>
          <w:sz w:val="28"/>
          <w:rtl/>
        </w:rPr>
        <w:t>باارزش</w:t>
      </w:r>
      <w:r w:rsidR="00C67563" w:rsidRPr="00446EA8">
        <w:rPr>
          <w:rFonts w:ascii="IRBadr" w:hAnsi="IRBadr" w:cs="IRBadr"/>
          <w:sz w:val="28"/>
          <w:rtl/>
        </w:rPr>
        <w:t xml:space="preserve"> است و دولت آینده باید با تحت پوشش قرار دادن هنرمندان، هنرمندان متعهد سطح بالا تربیت کند و ابزار سینما و فیلم را در خدمت فکر و فرهنگ دین و اخلاق قرار دهد </w:t>
      </w:r>
      <w:r w:rsidR="00E959D6">
        <w:rPr>
          <w:rFonts w:ascii="IRBadr" w:hAnsi="IRBadr" w:cs="IRBadr"/>
          <w:sz w:val="28"/>
          <w:rtl/>
        </w:rPr>
        <w:t>چراکه</w:t>
      </w:r>
      <w:r w:rsidR="00C67563" w:rsidRPr="00446EA8">
        <w:rPr>
          <w:rFonts w:ascii="IRBadr" w:hAnsi="IRBadr" w:cs="IRBadr"/>
          <w:sz w:val="28"/>
          <w:rtl/>
        </w:rPr>
        <w:t xml:space="preserve"> اثر سینما و هنر در هدایت مردم و نسل جوان بسیار بالاست</w:t>
      </w:r>
      <w:r w:rsidR="00C67563" w:rsidRPr="00446EA8">
        <w:rPr>
          <w:rFonts w:ascii="IRBadr" w:hAnsi="IRBadr" w:cs="IRBadr"/>
          <w:sz w:val="28"/>
        </w:rPr>
        <w:t>.</w:t>
      </w:r>
    </w:p>
    <w:p w:rsidR="00C67563" w:rsidRPr="0025348B" w:rsidRDefault="00CF0F69" w:rsidP="00E959D6">
      <w:pPr>
        <w:pStyle w:val="Heading1"/>
        <w:jc w:val="both"/>
      </w:pPr>
      <w:bookmarkStart w:id="10" w:name="_Toc427336469"/>
      <w:r w:rsidRPr="0025348B">
        <w:rPr>
          <w:rFonts w:hint="cs"/>
          <w:rtl/>
        </w:rPr>
        <w:t>دیدگاه چهارم، حضرت خضر</w:t>
      </w:r>
      <w:bookmarkEnd w:id="10"/>
    </w:p>
    <w:p w:rsidR="00C67563" w:rsidRPr="00446EA8" w:rsidRDefault="00C67563" w:rsidP="00E959D6">
      <w:pPr>
        <w:bidi/>
        <w:spacing w:before="120" w:after="240" w:line="360" w:lineRule="auto"/>
        <w:jc w:val="both"/>
        <w:rPr>
          <w:rFonts w:ascii="IRBadr" w:hAnsi="IRBadr" w:cs="IRBadr"/>
          <w:sz w:val="28"/>
        </w:rPr>
      </w:pPr>
      <w:r w:rsidRPr="00446EA8">
        <w:rPr>
          <w:rFonts w:ascii="IRBadr" w:hAnsi="IRBadr" w:cs="IRBadr"/>
          <w:sz w:val="28"/>
          <w:rtl/>
        </w:rPr>
        <w:t xml:space="preserve">یکی دیگر از </w:t>
      </w:r>
      <w:r w:rsidR="0002300D">
        <w:rPr>
          <w:rFonts w:ascii="IRBadr" w:hAnsi="IRBadr" w:cs="IRBadr"/>
          <w:sz w:val="28"/>
          <w:rtl/>
        </w:rPr>
        <w:t>نمونه‌ها</w:t>
      </w:r>
      <w:r w:rsidRPr="00446EA8">
        <w:rPr>
          <w:rFonts w:ascii="IRBadr" w:hAnsi="IRBadr" w:cs="IRBadr"/>
          <w:sz w:val="28"/>
          <w:rtl/>
        </w:rPr>
        <w:t xml:space="preserve"> در قرآن، حضرت خضر است که حضرت خضر از پیامبران و اولیای بزرگ الهی است و از نگاه قرآن زنده است و کسانی که اعتقاد به </w:t>
      </w:r>
      <w:r w:rsidR="00E959D6">
        <w:rPr>
          <w:rFonts w:ascii="IRBadr" w:hAnsi="IRBadr" w:cs="IRBadr"/>
          <w:sz w:val="28"/>
          <w:rtl/>
        </w:rPr>
        <w:t>د</w:t>
      </w:r>
      <w:r w:rsidR="00E959D6">
        <w:rPr>
          <w:rFonts w:ascii="IRBadr" w:hAnsi="IRBadr" w:cs="IRBadr" w:hint="cs"/>
          <w:sz w:val="28"/>
          <w:rtl/>
        </w:rPr>
        <w:t>ین‌دارند</w:t>
      </w:r>
      <w:r w:rsidRPr="00446EA8">
        <w:rPr>
          <w:rFonts w:ascii="IRBadr" w:hAnsi="IRBadr" w:cs="IRBadr"/>
          <w:sz w:val="28"/>
          <w:rtl/>
        </w:rPr>
        <w:t xml:space="preserve"> </w:t>
      </w:r>
      <w:r w:rsidR="0002300D">
        <w:rPr>
          <w:rFonts w:ascii="IRBadr" w:hAnsi="IRBadr" w:cs="IRBadr"/>
          <w:sz w:val="28"/>
          <w:rtl/>
        </w:rPr>
        <w:t>نم</w:t>
      </w:r>
      <w:r w:rsidR="0002300D">
        <w:rPr>
          <w:rFonts w:ascii="IRBadr" w:hAnsi="IRBadr" w:cs="IRBadr" w:hint="cs"/>
          <w:sz w:val="28"/>
          <w:rtl/>
        </w:rPr>
        <w:t>ی‌توانند</w:t>
      </w:r>
      <w:r w:rsidRPr="00446EA8">
        <w:rPr>
          <w:rFonts w:ascii="IRBadr" w:hAnsi="IRBadr" w:cs="IRBadr"/>
          <w:sz w:val="28"/>
          <w:rtl/>
        </w:rPr>
        <w:t xml:space="preserve"> این </w:t>
      </w:r>
      <w:r w:rsidR="0002300D">
        <w:rPr>
          <w:rFonts w:ascii="IRBadr" w:hAnsi="IRBadr" w:cs="IRBadr"/>
          <w:sz w:val="28"/>
          <w:rtl/>
        </w:rPr>
        <w:t>نمونه‌ها</w:t>
      </w:r>
      <w:r w:rsidR="0002300D">
        <w:rPr>
          <w:rFonts w:ascii="IRBadr" w:hAnsi="IRBadr" w:cs="IRBadr" w:hint="cs"/>
          <w:sz w:val="28"/>
          <w:rtl/>
        </w:rPr>
        <w:t>ی</w:t>
      </w:r>
      <w:r w:rsidRPr="00446EA8">
        <w:rPr>
          <w:rFonts w:ascii="IRBadr" w:hAnsi="IRBadr" w:cs="IRBadr"/>
          <w:sz w:val="28"/>
          <w:rtl/>
        </w:rPr>
        <w:t xml:space="preserve"> قرآنی را نهی کنند و جای تعجب هم ندارد</w:t>
      </w:r>
      <w:r w:rsidRPr="00446EA8">
        <w:rPr>
          <w:rFonts w:ascii="IRBadr" w:hAnsi="IRBadr" w:cs="IRBadr"/>
          <w:sz w:val="28"/>
        </w:rPr>
        <w:t>.</w:t>
      </w:r>
    </w:p>
    <w:p w:rsidR="00C67563" w:rsidRPr="00446EA8" w:rsidRDefault="00C67563" w:rsidP="00E959D6">
      <w:pPr>
        <w:bidi/>
        <w:spacing w:before="120" w:after="240" w:line="360" w:lineRule="auto"/>
        <w:jc w:val="both"/>
        <w:rPr>
          <w:rFonts w:ascii="IRBadr" w:hAnsi="IRBadr" w:cs="IRBadr"/>
          <w:sz w:val="28"/>
        </w:rPr>
      </w:pPr>
      <w:r w:rsidRPr="00446EA8">
        <w:rPr>
          <w:rFonts w:ascii="IRBadr" w:hAnsi="IRBadr" w:cs="IRBadr"/>
          <w:sz w:val="28"/>
          <w:rtl/>
        </w:rPr>
        <w:t xml:space="preserve">گاهی </w:t>
      </w:r>
      <w:r w:rsidR="0002300D">
        <w:rPr>
          <w:rFonts w:ascii="IRBadr" w:hAnsi="IRBadr" w:cs="IRBadr"/>
          <w:sz w:val="28"/>
          <w:rtl/>
        </w:rPr>
        <w:t>وقت‌ها</w:t>
      </w:r>
      <w:r w:rsidRPr="00446EA8">
        <w:rPr>
          <w:rFonts w:ascii="IRBadr" w:hAnsi="IRBadr" w:cs="IRBadr"/>
          <w:sz w:val="28"/>
          <w:rtl/>
        </w:rPr>
        <w:t xml:space="preserve"> در بعضی از مقاطع عمر بشر به بیش از این عمرهای امروزی بوده </w:t>
      </w:r>
      <w:r w:rsidR="0002300D">
        <w:rPr>
          <w:rFonts w:ascii="IRBadr" w:hAnsi="IRBadr" w:cs="IRBadr"/>
          <w:sz w:val="28"/>
          <w:rtl/>
        </w:rPr>
        <w:t>ا</w:t>
      </w:r>
      <w:r w:rsidR="0002300D">
        <w:rPr>
          <w:rFonts w:ascii="IRBadr" w:hAnsi="IRBadr" w:cs="IRBadr" w:hint="cs"/>
          <w:sz w:val="28"/>
          <w:rtl/>
        </w:rPr>
        <w:t>ین‌ها</w:t>
      </w:r>
      <w:r w:rsidRPr="00446EA8">
        <w:rPr>
          <w:rFonts w:ascii="IRBadr" w:hAnsi="IRBadr" w:cs="IRBadr"/>
          <w:sz w:val="28"/>
          <w:rtl/>
        </w:rPr>
        <w:t xml:space="preserve"> همه نشان </w:t>
      </w:r>
      <w:r w:rsidR="0002300D">
        <w:rPr>
          <w:rFonts w:ascii="IRBadr" w:hAnsi="IRBadr" w:cs="IRBadr"/>
          <w:sz w:val="28"/>
          <w:rtl/>
        </w:rPr>
        <w:t>م</w:t>
      </w:r>
      <w:r w:rsidR="0002300D">
        <w:rPr>
          <w:rFonts w:ascii="IRBadr" w:hAnsi="IRBadr" w:cs="IRBadr" w:hint="cs"/>
          <w:sz w:val="28"/>
          <w:rtl/>
        </w:rPr>
        <w:t>ی‌دهد</w:t>
      </w:r>
      <w:r w:rsidRPr="00446EA8">
        <w:rPr>
          <w:rFonts w:ascii="IRBadr" w:hAnsi="IRBadr" w:cs="IRBadr"/>
          <w:sz w:val="28"/>
          <w:rtl/>
        </w:rPr>
        <w:t xml:space="preserve"> که </w:t>
      </w:r>
      <w:r w:rsidR="00E959D6">
        <w:rPr>
          <w:rFonts w:ascii="IRBadr" w:hAnsi="IRBadr" w:cs="IRBadr"/>
          <w:sz w:val="28"/>
          <w:rtl/>
        </w:rPr>
        <w:t>ازنظر</w:t>
      </w:r>
      <w:r w:rsidRPr="00446EA8">
        <w:rPr>
          <w:rFonts w:ascii="IRBadr" w:hAnsi="IRBadr" w:cs="IRBadr"/>
          <w:sz w:val="28"/>
          <w:rtl/>
        </w:rPr>
        <w:t xml:space="preserve"> دینی با اعجاز الهی عمر طولانی معقول است و بر این هم </w:t>
      </w:r>
      <w:r w:rsidR="00CF0F69" w:rsidRPr="00446EA8">
        <w:rPr>
          <w:rFonts w:ascii="IRBadr" w:hAnsi="IRBadr" w:cs="IRBadr" w:hint="cs"/>
          <w:sz w:val="28"/>
          <w:rtl/>
        </w:rPr>
        <w:t>اهل</w:t>
      </w:r>
      <w:r w:rsidRPr="00446EA8">
        <w:rPr>
          <w:rFonts w:ascii="IRBadr" w:hAnsi="IRBadr" w:cs="IRBadr"/>
          <w:sz w:val="28"/>
          <w:rtl/>
        </w:rPr>
        <w:t xml:space="preserve"> سنت و هم تشیع </w:t>
      </w:r>
      <w:r w:rsidR="00E959D6">
        <w:rPr>
          <w:rFonts w:ascii="IRBadr" w:hAnsi="IRBadr" w:cs="IRBadr"/>
          <w:sz w:val="28"/>
          <w:rtl/>
        </w:rPr>
        <w:t>اتفاق‌نظر</w:t>
      </w:r>
      <w:r w:rsidRPr="00446EA8">
        <w:rPr>
          <w:rFonts w:ascii="IRBadr" w:hAnsi="IRBadr" w:cs="IRBadr"/>
          <w:sz w:val="28"/>
          <w:rtl/>
        </w:rPr>
        <w:t xml:space="preserve"> دارند</w:t>
      </w:r>
      <w:r w:rsidRPr="00446EA8">
        <w:rPr>
          <w:rFonts w:ascii="IRBadr" w:hAnsi="IRBadr" w:cs="IRBadr"/>
          <w:sz w:val="28"/>
        </w:rPr>
        <w:t>.</w:t>
      </w:r>
    </w:p>
    <w:p w:rsidR="00C67563" w:rsidRPr="0025348B" w:rsidRDefault="00E959D6" w:rsidP="00E959D6">
      <w:pPr>
        <w:pStyle w:val="Heading1"/>
        <w:jc w:val="both"/>
      </w:pPr>
      <w:bookmarkStart w:id="11" w:name="_Toc427336470"/>
      <w:r>
        <w:rPr>
          <w:rFonts w:hint="eastAsia"/>
          <w:rtl/>
        </w:rPr>
        <w:lastRenderedPageBreak/>
        <w:t>عمر</w:t>
      </w:r>
      <w:r>
        <w:rPr>
          <w:rtl/>
        </w:rPr>
        <w:t xml:space="preserve"> </w:t>
      </w:r>
      <w:r>
        <w:rPr>
          <w:rFonts w:hint="eastAsia"/>
          <w:rtl/>
        </w:rPr>
        <w:t>طولان</w:t>
      </w:r>
      <w:r>
        <w:rPr>
          <w:rFonts w:hint="cs"/>
          <w:rtl/>
        </w:rPr>
        <w:t>ی</w:t>
      </w:r>
      <w:r w:rsidR="00C67563" w:rsidRPr="0025348B">
        <w:rPr>
          <w:rtl/>
        </w:rPr>
        <w:t xml:space="preserve"> از </w:t>
      </w:r>
      <w:r w:rsidR="00CF0F69" w:rsidRPr="0025348B">
        <w:rPr>
          <w:rFonts w:hint="cs"/>
          <w:rtl/>
        </w:rPr>
        <w:t>دیدگاه</w:t>
      </w:r>
      <w:r w:rsidR="00C67563" w:rsidRPr="0025348B">
        <w:rPr>
          <w:rtl/>
        </w:rPr>
        <w:t xml:space="preserve"> علم</w:t>
      </w:r>
      <w:r w:rsidR="00C67563" w:rsidRPr="0025348B">
        <w:t>:</w:t>
      </w:r>
      <w:bookmarkEnd w:id="11"/>
    </w:p>
    <w:p w:rsidR="00C67563" w:rsidRPr="00446EA8" w:rsidRDefault="00C67563" w:rsidP="00E959D6">
      <w:pPr>
        <w:bidi/>
        <w:spacing w:before="120" w:after="240" w:line="360" w:lineRule="auto"/>
        <w:jc w:val="both"/>
        <w:rPr>
          <w:rFonts w:ascii="IRBadr" w:hAnsi="IRBadr" w:cs="IRBadr"/>
          <w:sz w:val="28"/>
        </w:rPr>
      </w:pPr>
      <w:r w:rsidRPr="00446EA8">
        <w:rPr>
          <w:rFonts w:ascii="IRBadr" w:hAnsi="IRBadr" w:cs="IRBadr"/>
          <w:sz w:val="28"/>
          <w:rtl/>
        </w:rPr>
        <w:t xml:space="preserve">شاید کسانی که </w:t>
      </w:r>
      <w:r w:rsidR="00E959D6">
        <w:rPr>
          <w:rFonts w:ascii="IRBadr" w:hAnsi="IRBadr" w:cs="IRBadr"/>
          <w:sz w:val="28"/>
          <w:rtl/>
        </w:rPr>
        <w:t>درصدها</w:t>
      </w:r>
      <w:r w:rsidRPr="00446EA8">
        <w:rPr>
          <w:rFonts w:ascii="IRBadr" w:hAnsi="IRBadr" w:cs="IRBadr"/>
          <w:sz w:val="28"/>
          <w:rtl/>
        </w:rPr>
        <w:t xml:space="preserve"> سال پیش زندگی </w:t>
      </w:r>
      <w:r w:rsidR="0002300D">
        <w:rPr>
          <w:rFonts w:ascii="IRBadr" w:hAnsi="IRBadr" w:cs="IRBadr"/>
          <w:sz w:val="28"/>
          <w:rtl/>
        </w:rPr>
        <w:t>م</w:t>
      </w:r>
      <w:r w:rsidR="0002300D">
        <w:rPr>
          <w:rFonts w:ascii="IRBadr" w:hAnsi="IRBadr" w:cs="IRBadr" w:hint="cs"/>
          <w:sz w:val="28"/>
          <w:rtl/>
        </w:rPr>
        <w:t>ی‌کردند</w:t>
      </w:r>
      <w:r w:rsidRPr="00446EA8">
        <w:rPr>
          <w:rFonts w:ascii="IRBadr" w:hAnsi="IRBadr" w:cs="IRBadr"/>
          <w:sz w:val="28"/>
          <w:rtl/>
        </w:rPr>
        <w:t xml:space="preserve"> این تحولات علمی و </w:t>
      </w:r>
      <w:r w:rsidR="0002300D">
        <w:rPr>
          <w:rFonts w:ascii="IRBadr" w:hAnsi="IRBadr" w:cs="IRBadr"/>
          <w:sz w:val="28"/>
          <w:rtl/>
        </w:rPr>
        <w:t>پ</w:t>
      </w:r>
      <w:r w:rsidR="0002300D">
        <w:rPr>
          <w:rFonts w:ascii="IRBadr" w:hAnsi="IRBadr" w:cs="IRBadr" w:hint="cs"/>
          <w:sz w:val="28"/>
          <w:rtl/>
        </w:rPr>
        <w:t>یشرفت‌های</w:t>
      </w:r>
      <w:r w:rsidRPr="00446EA8">
        <w:rPr>
          <w:rFonts w:ascii="IRBadr" w:hAnsi="IRBadr" w:cs="IRBadr"/>
          <w:sz w:val="28"/>
          <w:rtl/>
        </w:rPr>
        <w:t xml:space="preserve"> چشمگیر علم و دانش بشر را </w:t>
      </w:r>
      <w:r w:rsidR="0002300D">
        <w:rPr>
          <w:rFonts w:ascii="IRBadr" w:hAnsi="IRBadr" w:cs="IRBadr"/>
          <w:sz w:val="28"/>
          <w:rtl/>
        </w:rPr>
        <w:t>م</w:t>
      </w:r>
      <w:r w:rsidR="0002300D">
        <w:rPr>
          <w:rFonts w:ascii="IRBadr" w:hAnsi="IRBadr" w:cs="IRBadr" w:hint="cs"/>
          <w:sz w:val="28"/>
          <w:rtl/>
        </w:rPr>
        <w:t>ی‌دیدند</w:t>
      </w:r>
      <w:r w:rsidRPr="00446EA8">
        <w:rPr>
          <w:rFonts w:ascii="IRBadr" w:hAnsi="IRBadr" w:cs="IRBadr"/>
          <w:sz w:val="28"/>
          <w:rtl/>
        </w:rPr>
        <w:t xml:space="preserve"> برایشان </w:t>
      </w:r>
      <w:r w:rsidR="00E959D6">
        <w:rPr>
          <w:rFonts w:ascii="IRBadr" w:hAnsi="IRBadr" w:cs="IRBadr"/>
          <w:sz w:val="28"/>
          <w:rtl/>
        </w:rPr>
        <w:t>شگفت‌انگ</w:t>
      </w:r>
      <w:r w:rsidR="00E959D6">
        <w:rPr>
          <w:rFonts w:ascii="IRBadr" w:hAnsi="IRBadr" w:cs="IRBadr" w:hint="cs"/>
          <w:sz w:val="28"/>
          <w:rtl/>
        </w:rPr>
        <w:t>یز</w:t>
      </w:r>
      <w:r w:rsidRPr="00446EA8">
        <w:rPr>
          <w:rFonts w:ascii="IRBadr" w:hAnsi="IRBadr" w:cs="IRBadr"/>
          <w:sz w:val="28"/>
          <w:rtl/>
        </w:rPr>
        <w:t xml:space="preserve"> بود</w:t>
      </w:r>
      <w:r w:rsidR="00CA6B9D" w:rsidRPr="00446EA8">
        <w:rPr>
          <w:rFonts w:ascii="IRBadr" w:hAnsi="IRBadr" w:cs="IRBadr" w:hint="cs"/>
          <w:sz w:val="28"/>
          <w:rtl/>
        </w:rPr>
        <w:t>،</w:t>
      </w:r>
      <w:r w:rsidRPr="00446EA8">
        <w:rPr>
          <w:rFonts w:ascii="IRBadr" w:hAnsi="IRBadr" w:cs="IRBadr"/>
          <w:sz w:val="28"/>
          <w:rtl/>
        </w:rPr>
        <w:t xml:space="preserve"> اما از نگاه علم امروز</w:t>
      </w:r>
      <w:r w:rsidR="00CA6B9D" w:rsidRPr="00446EA8">
        <w:rPr>
          <w:rFonts w:ascii="IRBadr" w:hAnsi="IRBadr" w:cs="IRBadr" w:hint="cs"/>
          <w:sz w:val="28"/>
          <w:rtl/>
        </w:rPr>
        <w:t>،</w:t>
      </w:r>
      <w:r w:rsidRPr="00446EA8">
        <w:rPr>
          <w:rFonts w:ascii="IRBadr" w:hAnsi="IRBadr" w:cs="IRBadr"/>
          <w:sz w:val="28"/>
          <w:rtl/>
        </w:rPr>
        <w:t xml:space="preserve"> بشر ساختار و کالبد بشر و اجزا </w:t>
      </w:r>
      <w:r w:rsidR="0002300D">
        <w:rPr>
          <w:rFonts w:ascii="IRBadr" w:hAnsi="IRBadr" w:cs="IRBadr"/>
          <w:sz w:val="28"/>
          <w:rtl/>
        </w:rPr>
        <w:t>س</w:t>
      </w:r>
      <w:r w:rsidR="0002300D">
        <w:rPr>
          <w:rFonts w:ascii="IRBadr" w:hAnsi="IRBadr" w:cs="IRBadr" w:hint="cs"/>
          <w:sz w:val="28"/>
          <w:rtl/>
        </w:rPr>
        <w:t>یستم‌های</w:t>
      </w:r>
      <w:r w:rsidRPr="00446EA8">
        <w:rPr>
          <w:rFonts w:ascii="IRBadr" w:hAnsi="IRBadr" w:cs="IRBadr"/>
          <w:sz w:val="28"/>
          <w:rtl/>
        </w:rPr>
        <w:t xml:space="preserve"> وجودی بشر را کشف کرده و در چند قرن اخیر بشر به اعماق عالم طبیعت </w:t>
      </w:r>
      <w:r w:rsidR="00E959D6">
        <w:rPr>
          <w:rFonts w:ascii="IRBadr" w:hAnsi="IRBadr" w:cs="IRBadr"/>
          <w:sz w:val="28"/>
          <w:rtl/>
        </w:rPr>
        <w:t>راه‌</w:t>
      </w:r>
      <w:r w:rsidR="00E959D6">
        <w:rPr>
          <w:rFonts w:ascii="IRBadr" w:hAnsi="IRBadr" w:cs="IRBadr" w:hint="cs"/>
          <w:sz w:val="28"/>
          <w:rtl/>
        </w:rPr>
        <w:t>یافته</w:t>
      </w:r>
      <w:r w:rsidRPr="00446EA8">
        <w:rPr>
          <w:rFonts w:ascii="IRBadr" w:hAnsi="IRBadr" w:cs="IRBadr"/>
          <w:sz w:val="28"/>
          <w:rtl/>
        </w:rPr>
        <w:t xml:space="preserve"> و قوانین و اسرار حاکم بر عالم را کشف نموده است</w:t>
      </w:r>
      <w:r w:rsidRPr="00446EA8">
        <w:rPr>
          <w:rFonts w:ascii="IRBadr" w:hAnsi="IRBadr" w:cs="IRBadr"/>
          <w:sz w:val="28"/>
        </w:rPr>
        <w:t>.</w:t>
      </w:r>
      <w:r w:rsidR="00CA6B9D" w:rsidRPr="00446EA8">
        <w:rPr>
          <w:rFonts w:ascii="IRBadr" w:hAnsi="IRBadr" w:cs="IRBadr" w:hint="cs"/>
          <w:sz w:val="28"/>
          <w:rtl/>
        </w:rPr>
        <w:t xml:space="preserve"> </w:t>
      </w:r>
      <w:r w:rsidRPr="00446EA8">
        <w:rPr>
          <w:rFonts w:ascii="IRBadr" w:hAnsi="IRBadr" w:cs="IRBadr"/>
          <w:sz w:val="28"/>
          <w:rtl/>
        </w:rPr>
        <w:t>در چند قرن اخیر میانگین عمر بشر بالا رفته است</w:t>
      </w:r>
      <w:r w:rsidR="00CA6B9D" w:rsidRPr="00446EA8">
        <w:rPr>
          <w:rFonts w:ascii="IRBadr" w:hAnsi="IRBadr" w:cs="IRBadr" w:hint="cs"/>
          <w:sz w:val="28"/>
          <w:rtl/>
        </w:rPr>
        <w:t xml:space="preserve"> و</w:t>
      </w:r>
      <w:r w:rsidRPr="00446EA8">
        <w:rPr>
          <w:rFonts w:ascii="IRBadr" w:hAnsi="IRBadr" w:cs="IRBadr"/>
          <w:sz w:val="28"/>
          <w:rtl/>
        </w:rPr>
        <w:t xml:space="preserve"> انسان با کشف </w:t>
      </w:r>
      <w:r w:rsidR="0002300D">
        <w:rPr>
          <w:rFonts w:ascii="IRBadr" w:hAnsi="IRBadr" w:cs="IRBadr"/>
          <w:sz w:val="28"/>
          <w:rtl/>
        </w:rPr>
        <w:t>مر</w:t>
      </w:r>
      <w:r w:rsidR="0002300D">
        <w:rPr>
          <w:rFonts w:ascii="IRBadr" w:hAnsi="IRBadr" w:cs="IRBadr" w:hint="cs"/>
          <w:sz w:val="28"/>
          <w:rtl/>
        </w:rPr>
        <w:t>یضی‌ها</w:t>
      </w:r>
      <w:r w:rsidRPr="00446EA8">
        <w:rPr>
          <w:rFonts w:ascii="IRBadr" w:hAnsi="IRBadr" w:cs="IRBadr"/>
          <w:sz w:val="28"/>
          <w:rtl/>
        </w:rPr>
        <w:t xml:space="preserve"> و شناخت </w:t>
      </w:r>
      <w:r w:rsidR="0002300D">
        <w:rPr>
          <w:rFonts w:ascii="IRBadr" w:hAnsi="IRBadr" w:cs="IRBadr"/>
          <w:sz w:val="28"/>
          <w:rtl/>
        </w:rPr>
        <w:t>و</w:t>
      </w:r>
      <w:r w:rsidR="0002300D">
        <w:rPr>
          <w:rFonts w:ascii="IRBadr" w:hAnsi="IRBadr" w:cs="IRBadr" w:hint="cs"/>
          <w:sz w:val="28"/>
          <w:rtl/>
        </w:rPr>
        <w:t>یروس‌ها</w:t>
      </w:r>
      <w:r w:rsidRPr="00446EA8">
        <w:rPr>
          <w:rFonts w:ascii="IRBadr" w:hAnsi="IRBadr" w:cs="IRBadr"/>
          <w:sz w:val="28"/>
          <w:rtl/>
        </w:rPr>
        <w:t xml:space="preserve"> در قالب امراض توانسته است جان بشر را از انواع </w:t>
      </w:r>
      <w:r w:rsidR="0002300D">
        <w:rPr>
          <w:rFonts w:ascii="IRBadr" w:hAnsi="IRBadr" w:cs="IRBadr"/>
          <w:sz w:val="28"/>
          <w:rtl/>
        </w:rPr>
        <w:t>ب</w:t>
      </w:r>
      <w:r w:rsidR="0002300D">
        <w:rPr>
          <w:rFonts w:ascii="IRBadr" w:hAnsi="IRBadr" w:cs="IRBadr" w:hint="cs"/>
          <w:sz w:val="28"/>
          <w:rtl/>
        </w:rPr>
        <w:t>یماری‌ها</w:t>
      </w:r>
      <w:r w:rsidRPr="00446EA8">
        <w:rPr>
          <w:rFonts w:ascii="IRBadr" w:hAnsi="IRBadr" w:cs="IRBadr"/>
          <w:sz w:val="28"/>
          <w:rtl/>
        </w:rPr>
        <w:t xml:space="preserve"> حفظ و جمعیت انسان را در کره زمین چند برابر افزایش دهد </w:t>
      </w:r>
      <w:r w:rsidR="00E959D6">
        <w:rPr>
          <w:rFonts w:ascii="IRBadr" w:hAnsi="IRBadr" w:cs="IRBadr"/>
          <w:sz w:val="28"/>
          <w:rtl/>
        </w:rPr>
        <w:t>به‌طور</w:t>
      </w:r>
      <w:r w:rsidR="00E959D6">
        <w:rPr>
          <w:rFonts w:ascii="IRBadr" w:hAnsi="IRBadr" w:cs="IRBadr" w:hint="cs"/>
          <w:sz w:val="28"/>
          <w:rtl/>
        </w:rPr>
        <w:t>ی‌که</w:t>
      </w:r>
      <w:r w:rsidRPr="00446EA8">
        <w:rPr>
          <w:rFonts w:ascii="IRBadr" w:hAnsi="IRBadr" w:cs="IRBadr"/>
          <w:sz w:val="28"/>
          <w:rtl/>
        </w:rPr>
        <w:t xml:space="preserve"> جمعیت بشر همواره به حداکثر به دویست میلیون می</w:t>
      </w:r>
      <w:r w:rsidR="00CA6B9D" w:rsidRPr="00446EA8">
        <w:rPr>
          <w:rFonts w:ascii="IRBadr" w:hAnsi="IRBadr" w:cs="IRBadr" w:hint="cs"/>
          <w:sz w:val="28"/>
          <w:rtl/>
        </w:rPr>
        <w:t>‌</w:t>
      </w:r>
      <w:r w:rsidRPr="00446EA8">
        <w:rPr>
          <w:rFonts w:ascii="IRBadr" w:hAnsi="IRBadr" w:cs="IRBadr"/>
          <w:sz w:val="28"/>
          <w:rtl/>
        </w:rPr>
        <w:t xml:space="preserve">رسید در </w:t>
      </w:r>
      <w:r w:rsidR="0002300D">
        <w:rPr>
          <w:rFonts w:ascii="IRBadr" w:hAnsi="IRBadr" w:cs="IRBadr"/>
          <w:sz w:val="28"/>
          <w:rtl/>
        </w:rPr>
        <w:t>قرن‌ها</w:t>
      </w:r>
      <w:r w:rsidR="0002300D">
        <w:rPr>
          <w:rFonts w:ascii="IRBadr" w:hAnsi="IRBadr" w:cs="IRBadr" w:hint="cs"/>
          <w:sz w:val="28"/>
          <w:rtl/>
        </w:rPr>
        <w:t>ی</w:t>
      </w:r>
      <w:r w:rsidRPr="00446EA8">
        <w:rPr>
          <w:rFonts w:ascii="IRBadr" w:hAnsi="IRBadr" w:cs="IRBadr"/>
          <w:sz w:val="28"/>
          <w:rtl/>
        </w:rPr>
        <w:t xml:space="preserve"> اخیر از ۷ میلیارد نفر عبور کرده است</w:t>
      </w:r>
      <w:r w:rsidRPr="00446EA8">
        <w:rPr>
          <w:rFonts w:ascii="IRBadr" w:hAnsi="IRBadr" w:cs="IRBadr"/>
          <w:sz w:val="28"/>
        </w:rPr>
        <w:t>.</w:t>
      </w:r>
      <w:r w:rsidR="0002300D">
        <w:rPr>
          <w:rFonts w:ascii="IRBadr" w:hAnsi="IRBadr" w:cs="IRBadr"/>
          <w:sz w:val="28"/>
          <w:rtl/>
        </w:rPr>
        <w:t xml:space="preserve"> هم</w:t>
      </w:r>
      <w:r w:rsidR="0002300D">
        <w:rPr>
          <w:rFonts w:ascii="IRBadr" w:hAnsi="IRBadr" w:cs="IRBadr" w:hint="cs"/>
          <w:sz w:val="28"/>
          <w:rtl/>
        </w:rPr>
        <w:t>ین</w:t>
      </w:r>
      <w:r w:rsidRPr="00446EA8">
        <w:rPr>
          <w:rFonts w:ascii="IRBadr" w:hAnsi="IRBadr" w:cs="IRBadr"/>
          <w:sz w:val="28"/>
          <w:rtl/>
        </w:rPr>
        <w:t xml:space="preserve"> </w:t>
      </w:r>
      <w:r w:rsidR="00CA6B9D" w:rsidRPr="00446EA8">
        <w:rPr>
          <w:rFonts w:ascii="IRBadr" w:hAnsi="IRBadr" w:cs="IRBadr" w:hint="cs"/>
          <w:sz w:val="28"/>
          <w:rtl/>
        </w:rPr>
        <w:t>الآن</w:t>
      </w:r>
      <w:r w:rsidRPr="00446EA8">
        <w:rPr>
          <w:rFonts w:ascii="IRBadr" w:hAnsi="IRBadr" w:cs="IRBadr"/>
          <w:sz w:val="28"/>
          <w:rtl/>
        </w:rPr>
        <w:t xml:space="preserve"> </w:t>
      </w:r>
      <w:r w:rsidR="0002300D">
        <w:rPr>
          <w:rFonts w:ascii="IRBadr" w:hAnsi="IRBadr" w:cs="IRBadr"/>
          <w:sz w:val="28"/>
          <w:rtl/>
        </w:rPr>
        <w:t>پروژه‌ها</w:t>
      </w:r>
      <w:r w:rsidR="0002300D">
        <w:rPr>
          <w:rFonts w:ascii="IRBadr" w:hAnsi="IRBadr" w:cs="IRBadr" w:hint="cs"/>
          <w:sz w:val="28"/>
          <w:rtl/>
        </w:rPr>
        <w:t>ی</w:t>
      </w:r>
      <w:r w:rsidRPr="00446EA8">
        <w:rPr>
          <w:rFonts w:ascii="IRBadr" w:hAnsi="IRBadr" w:cs="IRBadr"/>
          <w:sz w:val="28"/>
          <w:rtl/>
        </w:rPr>
        <w:t xml:space="preserve"> زیادی در مراکز تحقیقاتی در دنیا در حال انجام است تا ژن عمر را کشف کنند و راز فرسودگی </w:t>
      </w:r>
      <w:r w:rsidR="0002300D">
        <w:rPr>
          <w:rFonts w:ascii="IRBadr" w:hAnsi="IRBadr" w:cs="IRBadr"/>
          <w:sz w:val="28"/>
          <w:rtl/>
        </w:rPr>
        <w:t>استخوان‌ها</w:t>
      </w:r>
      <w:r w:rsidRPr="00446EA8">
        <w:rPr>
          <w:rFonts w:ascii="IRBadr" w:hAnsi="IRBadr" w:cs="IRBadr"/>
          <w:sz w:val="28"/>
          <w:rtl/>
        </w:rPr>
        <w:t xml:space="preserve"> را کشف کنند</w:t>
      </w:r>
      <w:r w:rsidRPr="00446EA8">
        <w:rPr>
          <w:rFonts w:ascii="IRBadr" w:hAnsi="IRBadr" w:cs="IRBadr"/>
          <w:sz w:val="28"/>
        </w:rPr>
        <w:t>.</w:t>
      </w:r>
    </w:p>
    <w:p w:rsidR="00C67563" w:rsidRPr="00446EA8" w:rsidRDefault="00CA6B9D" w:rsidP="00E959D6">
      <w:pPr>
        <w:bidi/>
        <w:spacing w:before="120" w:after="240" w:line="360" w:lineRule="auto"/>
        <w:jc w:val="both"/>
        <w:rPr>
          <w:rFonts w:ascii="IRBadr" w:hAnsi="IRBadr" w:cs="IRBadr"/>
          <w:sz w:val="28"/>
        </w:rPr>
      </w:pPr>
      <w:r w:rsidRPr="00446EA8">
        <w:rPr>
          <w:rFonts w:ascii="IRBadr" w:hAnsi="IRBadr" w:cs="IRBadr"/>
          <w:sz w:val="28"/>
          <w:rtl/>
        </w:rPr>
        <w:t>بنابراین از نگاه قر</w:t>
      </w:r>
      <w:r w:rsidRPr="00446EA8">
        <w:rPr>
          <w:rFonts w:ascii="IRBadr" w:hAnsi="IRBadr" w:cs="IRBadr" w:hint="cs"/>
          <w:sz w:val="28"/>
          <w:rtl/>
        </w:rPr>
        <w:t>آ</w:t>
      </w:r>
      <w:r w:rsidR="00C67563" w:rsidRPr="00446EA8">
        <w:rPr>
          <w:rFonts w:ascii="IRBadr" w:hAnsi="IRBadr" w:cs="IRBadr"/>
          <w:sz w:val="28"/>
          <w:rtl/>
        </w:rPr>
        <w:t xml:space="preserve">ن نوح، عیسی، اصحاب کهف و در روایات حضرت خضر همه بوده و امکان داشته است و </w:t>
      </w:r>
      <w:r w:rsidR="00E959D6">
        <w:rPr>
          <w:rFonts w:ascii="IRBadr" w:hAnsi="IRBadr" w:cs="IRBadr"/>
          <w:sz w:val="28"/>
          <w:rtl/>
        </w:rPr>
        <w:t>ازنظر</w:t>
      </w:r>
      <w:r w:rsidR="00C67563" w:rsidRPr="00446EA8">
        <w:rPr>
          <w:rFonts w:ascii="IRBadr" w:hAnsi="IRBadr" w:cs="IRBadr"/>
          <w:sz w:val="28"/>
          <w:rtl/>
        </w:rPr>
        <w:t xml:space="preserve"> علمی هم بشر رازهای زیادی را کشف کرده است و </w:t>
      </w:r>
      <w:r w:rsidR="0002300D">
        <w:rPr>
          <w:rFonts w:ascii="IRBadr" w:hAnsi="IRBadr" w:cs="IRBadr"/>
          <w:sz w:val="28"/>
          <w:rtl/>
        </w:rPr>
        <w:t>روزنه‌ها</w:t>
      </w:r>
      <w:r w:rsidR="0002300D">
        <w:rPr>
          <w:rFonts w:ascii="IRBadr" w:hAnsi="IRBadr" w:cs="IRBadr" w:hint="cs"/>
          <w:sz w:val="28"/>
          <w:rtl/>
        </w:rPr>
        <w:t>یی</w:t>
      </w:r>
      <w:r w:rsidR="00C67563" w:rsidRPr="00446EA8">
        <w:rPr>
          <w:rFonts w:ascii="IRBadr" w:hAnsi="IRBadr" w:cs="IRBadr"/>
          <w:sz w:val="28"/>
          <w:rtl/>
        </w:rPr>
        <w:t xml:space="preserve"> در علم پزشکی بازشده است که </w:t>
      </w:r>
      <w:r w:rsidR="0002300D">
        <w:rPr>
          <w:rFonts w:ascii="IRBadr" w:hAnsi="IRBadr" w:cs="IRBadr"/>
          <w:sz w:val="28"/>
          <w:rtl/>
        </w:rPr>
        <w:t>افق‌ها</w:t>
      </w:r>
      <w:r w:rsidR="0002300D">
        <w:rPr>
          <w:rFonts w:ascii="IRBadr" w:hAnsi="IRBadr" w:cs="IRBadr" w:hint="cs"/>
          <w:sz w:val="28"/>
          <w:rtl/>
        </w:rPr>
        <w:t>ی</w:t>
      </w:r>
      <w:r w:rsidR="00C67563" w:rsidRPr="00446EA8">
        <w:rPr>
          <w:rFonts w:ascii="IRBadr" w:hAnsi="IRBadr" w:cs="IRBadr"/>
          <w:sz w:val="28"/>
          <w:rtl/>
        </w:rPr>
        <w:t xml:space="preserve"> بلندتری را در طول عمر بشر و تصرف در این عالم نشان </w:t>
      </w:r>
      <w:r w:rsidR="0002300D">
        <w:rPr>
          <w:rFonts w:ascii="IRBadr" w:hAnsi="IRBadr" w:cs="IRBadr"/>
          <w:sz w:val="28"/>
          <w:rtl/>
        </w:rPr>
        <w:t>م</w:t>
      </w:r>
      <w:r w:rsidR="0002300D">
        <w:rPr>
          <w:rFonts w:ascii="IRBadr" w:hAnsi="IRBadr" w:cs="IRBadr" w:hint="cs"/>
          <w:sz w:val="28"/>
          <w:rtl/>
        </w:rPr>
        <w:t>ی‌دهد</w:t>
      </w:r>
      <w:r w:rsidR="00C67563" w:rsidRPr="00446EA8">
        <w:rPr>
          <w:rFonts w:ascii="IRBadr" w:hAnsi="IRBadr" w:cs="IRBadr"/>
          <w:sz w:val="28"/>
        </w:rPr>
        <w:t>.</w:t>
      </w:r>
    </w:p>
    <w:p w:rsidR="00C67563" w:rsidRPr="00446EA8" w:rsidRDefault="00C67563" w:rsidP="00E959D6">
      <w:pPr>
        <w:bidi/>
        <w:spacing w:before="120" w:after="240" w:line="360" w:lineRule="auto"/>
        <w:jc w:val="both"/>
        <w:rPr>
          <w:sz w:val="28"/>
          <w:rtl/>
        </w:rPr>
      </w:pPr>
      <w:r w:rsidRPr="00446EA8">
        <w:rPr>
          <w:rFonts w:ascii="IRBadr" w:hAnsi="IRBadr" w:cs="IRBadr"/>
          <w:sz w:val="28"/>
          <w:rtl/>
        </w:rPr>
        <w:t xml:space="preserve">شیعه به استناد همین آیات و روایات که از پیامبر خدا و ائمه هدی و در کتب اهل سنت و شیعه آمده است معتقد است نیمه شعبان مولدی که متولد شد و عمر طولانی امام زمان از آن زمان آغاز شد و اصل علم و دانش امروز هم آن را </w:t>
      </w:r>
      <w:r w:rsidR="00E959D6">
        <w:rPr>
          <w:rFonts w:ascii="IRBadr" w:hAnsi="IRBadr" w:cs="IRBadr"/>
          <w:sz w:val="28"/>
          <w:rtl/>
        </w:rPr>
        <w:t>امکان‌پذ</w:t>
      </w:r>
      <w:r w:rsidR="00E959D6">
        <w:rPr>
          <w:rFonts w:ascii="IRBadr" w:hAnsi="IRBadr" w:cs="IRBadr" w:hint="cs"/>
          <w:sz w:val="28"/>
          <w:rtl/>
        </w:rPr>
        <w:t>یرمی</w:t>
      </w:r>
      <w:r w:rsidRPr="00446EA8">
        <w:rPr>
          <w:rFonts w:ascii="IRBadr" w:hAnsi="IRBadr" w:cs="IRBadr"/>
          <w:sz w:val="28"/>
          <w:rtl/>
        </w:rPr>
        <w:t xml:space="preserve"> داند و بر آن ادله محکمی همچون کتاب منتخب الاثر،  </w:t>
      </w:r>
      <w:r w:rsidR="00E959D6">
        <w:rPr>
          <w:rFonts w:ascii="IRBadr" w:hAnsi="IRBadr" w:cs="IRBadr"/>
          <w:sz w:val="28"/>
          <w:rtl/>
        </w:rPr>
        <w:t>بحارالانوار</w:t>
      </w:r>
      <w:r w:rsidRPr="00446EA8">
        <w:rPr>
          <w:rFonts w:ascii="IRBadr" w:hAnsi="IRBadr" w:cs="IRBadr"/>
          <w:sz w:val="28"/>
          <w:rtl/>
        </w:rPr>
        <w:t xml:space="preserve"> و الغدیر داریم</w:t>
      </w:r>
      <w:r w:rsidRPr="00446EA8">
        <w:rPr>
          <w:sz w:val="28"/>
        </w:rPr>
        <w:t>.</w:t>
      </w:r>
    </w:p>
    <w:p w:rsidR="00AE6824" w:rsidRPr="00446EA8" w:rsidRDefault="00AE6824" w:rsidP="00E959D6">
      <w:pPr>
        <w:bidi/>
        <w:spacing w:before="120" w:after="240" w:line="360" w:lineRule="auto"/>
        <w:jc w:val="both"/>
        <w:rPr>
          <w:rFonts w:ascii="IRBadr" w:eastAsia="Times New Roman" w:hAnsi="IRBadr" w:cs="IRBadr"/>
          <w:b/>
          <w:bCs/>
          <w:sz w:val="28"/>
          <w:rtl/>
          <w:lang w:bidi="ar-SA"/>
        </w:rPr>
      </w:pPr>
      <w:r w:rsidRPr="00446EA8">
        <w:rPr>
          <w:rFonts w:ascii="IRBadr" w:eastAsia="Times New Roman" w:hAnsi="IRBadr" w:cs="IRBadr"/>
          <w:b/>
          <w:bCs/>
          <w:sz w:val="28"/>
          <w:rtl/>
          <w:lang w:bidi="ar-SA"/>
        </w:rPr>
        <w:t>بِسْمِ اللَّهِ الرَّحْمَنِ الرَّحِیمِ وَالْعَصْرِ إِنَّ الْإِنْسَانَ لَفِی خُسْرٍ إِلَّا الَّذِینَ آمَنُوا وَعَمِلُوا الصَّالِحَاتِ وَتَوَاصَوْا بِالْحَقِّ وَتَوَاصَوْا بِالصَّبْرِ</w:t>
      </w:r>
      <w:r w:rsidRPr="00446EA8">
        <w:rPr>
          <w:rStyle w:val="FootnoteReference"/>
          <w:rFonts w:ascii="IRBadr" w:eastAsia="Times New Roman" w:hAnsi="IRBadr" w:cs="IRBadr"/>
          <w:b/>
          <w:bCs/>
          <w:sz w:val="28"/>
          <w:rtl/>
          <w:lang w:bidi="ar-SA"/>
        </w:rPr>
        <w:footnoteReference w:id="2"/>
      </w:r>
    </w:p>
    <w:p w:rsidR="00BE5B2E" w:rsidRPr="0025348B" w:rsidRDefault="00BE5B2E" w:rsidP="00E959D6">
      <w:pPr>
        <w:pStyle w:val="Heading1"/>
        <w:jc w:val="both"/>
        <w:rPr>
          <w:rtl/>
        </w:rPr>
      </w:pPr>
      <w:bookmarkStart w:id="12" w:name="_Toc427336471"/>
      <w:r w:rsidRPr="0025348B">
        <w:rPr>
          <w:rFonts w:hint="cs"/>
          <w:rtl/>
        </w:rPr>
        <w:lastRenderedPageBreak/>
        <w:t>خطبه دوم</w:t>
      </w:r>
      <w:bookmarkEnd w:id="12"/>
    </w:p>
    <w:p w:rsidR="00786B33" w:rsidRPr="00446EA8" w:rsidRDefault="00786B33" w:rsidP="00E959D6">
      <w:pPr>
        <w:pStyle w:val="NormalWeb"/>
        <w:bidi/>
        <w:spacing w:before="120" w:beforeAutospacing="0" w:after="240" w:afterAutospacing="0" w:line="360" w:lineRule="auto"/>
        <w:jc w:val="both"/>
        <w:rPr>
          <w:rFonts w:ascii="IRBadr" w:hAnsi="IRBadr" w:cs="IRBadr"/>
          <w:b/>
          <w:bCs/>
          <w:sz w:val="28"/>
          <w:szCs w:val="28"/>
          <w:rtl/>
        </w:rPr>
      </w:pPr>
      <w:r w:rsidRPr="00446EA8">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w:t>
      </w:r>
      <w:r w:rsidRPr="00446EA8">
        <w:rPr>
          <w:rFonts w:ascii="IRBadr" w:hAnsi="IRBadr" w:cs="IRBadr" w:hint="cs"/>
          <w:b/>
          <w:bCs/>
          <w:sz w:val="28"/>
          <w:szCs w:val="28"/>
          <w:rtl/>
        </w:rPr>
        <w:t xml:space="preserve"> </w:t>
      </w:r>
      <w:r w:rsidRPr="00446EA8">
        <w:rPr>
          <w:rFonts w:ascii="IRBadr" w:hAnsi="IRBadr" w:cs="IRBadr"/>
          <w:b/>
          <w:bCs/>
          <w:sz w:val="28"/>
          <w:szCs w:val="28"/>
          <w:rtl/>
        </w:rPr>
        <w:t>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علی بن محمد والحسن بن علی و 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786B33" w:rsidRPr="00446EA8" w:rsidRDefault="00786B33" w:rsidP="00E959D6">
      <w:pPr>
        <w:bidi/>
        <w:spacing w:before="120" w:after="240" w:line="360" w:lineRule="auto"/>
        <w:jc w:val="both"/>
        <w:rPr>
          <w:rFonts w:ascii="IRBadr" w:hAnsi="IRBadr" w:cs="IRBadr"/>
          <w:b/>
          <w:bCs/>
          <w:sz w:val="28"/>
          <w:rtl/>
        </w:rPr>
      </w:pPr>
      <w:r w:rsidRPr="00446EA8">
        <w:rPr>
          <w:rFonts w:ascii="IRBadr" w:hAnsi="IRBadr" w:cs="IRBadr"/>
          <w:b/>
          <w:bCs/>
          <w:sz w:val="28"/>
          <w:rtl/>
        </w:rPr>
        <w:t xml:space="preserve">اعوذ باللّه السمیع العلیم من الشیطان الرجیم بسم اللّه الرحمن الرحیم </w:t>
      </w:r>
      <w:r w:rsidR="0002300D">
        <w:rPr>
          <w:rFonts w:ascii="IRBadr" w:hAnsi="IRBadr" w:cs="IRBadr" w:hint="cs"/>
          <w:b/>
          <w:bCs/>
          <w:sz w:val="28"/>
          <w:rtl/>
        </w:rPr>
        <w:t>ی</w:t>
      </w:r>
      <w:r w:rsidR="00821873" w:rsidRPr="00446EA8">
        <w:rPr>
          <w:rFonts w:ascii="IRBadr" w:hAnsi="IRBadr" w:cs="IRBadr" w:hint="cs"/>
          <w:b/>
          <w:bCs/>
          <w:sz w:val="28"/>
          <w:rtl/>
        </w:rPr>
        <w:t>ا</w:t>
      </w:r>
      <w:r w:rsidR="00821873" w:rsidRPr="00446EA8">
        <w:rPr>
          <w:rFonts w:ascii="IRBadr" w:hAnsi="IRBadr" w:cs="IRBadr"/>
          <w:b/>
          <w:bCs/>
          <w:sz w:val="28"/>
          <w:rtl/>
        </w:rPr>
        <w:t xml:space="preserve"> </w:t>
      </w:r>
      <w:r w:rsidR="00821873" w:rsidRPr="00446EA8">
        <w:rPr>
          <w:rFonts w:ascii="IRBadr" w:hAnsi="IRBadr" w:cs="IRBadr" w:hint="cs"/>
          <w:b/>
          <w:bCs/>
          <w:sz w:val="28"/>
          <w:rtl/>
        </w:rPr>
        <w:t>أَ</w:t>
      </w:r>
      <w:r w:rsidR="0002300D">
        <w:rPr>
          <w:rFonts w:ascii="IRBadr" w:hAnsi="IRBadr" w:cs="IRBadr" w:hint="cs"/>
          <w:b/>
          <w:bCs/>
          <w:sz w:val="28"/>
          <w:rtl/>
        </w:rPr>
        <w:t>ی</w:t>
      </w:r>
      <w:r w:rsidR="00821873" w:rsidRPr="00446EA8">
        <w:rPr>
          <w:rFonts w:ascii="IRBadr" w:hAnsi="IRBadr" w:cs="IRBadr" w:hint="cs"/>
          <w:b/>
          <w:bCs/>
          <w:sz w:val="28"/>
          <w:rtl/>
        </w:rPr>
        <w:t>هَا</w:t>
      </w:r>
      <w:r w:rsidR="00821873" w:rsidRPr="00446EA8">
        <w:rPr>
          <w:rFonts w:ascii="IRBadr" w:hAnsi="IRBadr" w:cs="IRBadr"/>
          <w:b/>
          <w:bCs/>
          <w:sz w:val="28"/>
          <w:rtl/>
        </w:rPr>
        <w:t xml:space="preserve"> </w:t>
      </w:r>
      <w:r w:rsidR="00821873" w:rsidRPr="00446EA8">
        <w:rPr>
          <w:rFonts w:ascii="IRBadr" w:hAnsi="IRBadr" w:cs="IRBadr" w:hint="cs"/>
          <w:b/>
          <w:bCs/>
          <w:sz w:val="28"/>
          <w:rtl/>
        </w:rPr>
        <w:t>الَّذِ</w:t>
      </w:r>
      <w:r w:rsidR="0002300D">
        <w:rPr>
          <w:rFonts w:ascii="IRBadr" w:hAnsi="IRBadr" w:cs="IRBadr" w:hint="cs"/>
          <w:b/>
          <w:bCs/>
          <w:sz w:val="28"/>
          <w:rtl/>
        </w:rPr>
        <w:t>ی</w:t>
      </w:r>
      <w:r w:rsidR="00821873" w:rsidRPr="00446EA8">
        <w:rPr>
          <w:rFonts w:ascii="IRBadr" w:hAnsi="IRBadr" w:cs="IRBadr" w:hint="cs"/>
          <w:b/>
          <w:bCs/>
          <w:sz w:val="28"/>
          <w:rtl/>
        </w:rPr>
        <w:t>نَ</w:t>
      </w:r>
      <w:r w:rsidR="00821873" w:rsidRPr="00446EA8">
        <w:rPr>
          <w:rFonts w:ascii="IRBadr" w:hAnsi="IRBadr" w:cs="IRBadr"/>
          <w:b/>
          <w:bCs/>
          <w:sz w:val="28"/>
          <w:rtl/>
        </w:rPr>
        <w:t xml:space="preserve"> </w:t>
      </w:r>
      <w:r w:rsidR="00821873" w:rsidRPr="00446EA8">
        <w:rPr>
          <w:rFonts w:ascii="IRBadr" w:hAnsi="IRBadr" w:cs="IRBadr" w:hint="cs"/>
          <w:b/>
          <w:bCs/>
          <w:sz w:val="28"/>
          <w:rtl/>
        </w:rPr>
        <w:t>آمَنُوا</w:t>
      </w:r>
      <w:r w:rsidR="00821873" w:rsidRPr="00446EA8">
        <w:rPr>
          <w:rFonts w:ascii="IRBadr" w:hAnsi="IRBadr" w:cs="IRBadr"/>
          <w:b/>
          <w:bCs/>
          <w:sz w:val="28"/>
          <w:rtl/>
        </w:rPr>
        <w:t xml:space="preserve"> </w:t>
      </w:r>
      <w:r w:rsidR="00821873" w:rsidRPr="00446EA8">
        <w:rPr>
          <w:rFonts w:ascii="IRBadr" w:hAnsi="IRBadr" w:cs="IRBadr" w:hint="cs"/>
          <w:b/>
          <w:bCs/>
          <w:sz w:val="28"/>
          <w:rtl/>
        </w:rPr>
        <w:t>اتَّقُوا</w:t>
      </w:r>
      <w:r w:rsidR="00821873" w:rsidRPr="00446EA8">
        <w:rPr>
          <w:rFonts w:ascii="IRBadr" w:hAnsi="IRBadr" w:cs="IRBadr"/>
          <w:b/>
          <w:bCs/>
          <w:sz w:val="28"/>
          <w:rtl/>
        </w:rPr>
        <w:t xml:space="preserve"> </w:t>
      </w:r>
      <w:r w:rsidR="00821873" w:rsidRPr="00446EA8">
        <w:rPr>
          <w:rFonts w:ascii="IRBadr" w:hAnsi="IRBadr" w:cs="IRBadr" w:hint="cs"/>
          <w:b/>
          <w:bCs/>
          <w:sz w:val="28"/>
          <w:rtl/>
        </w:rPr>
        <w:t>اللَّهَ</w:t>
      </w:r>
      <w:r w:rsidR="00821873" w:rsidRPr="00446EA8">
        <w:rPr>
          <w:rFonts w:ascii="IRBadr" w:hAnsi="IRBadr" w:cs="IRBadr"/>
          <w:b/>
          <w:bCs/>
          <w:sz w:val="28"/>
          <w:rtl/>
        </w:rPr>
        <w:t xml:space="preserve"> </w:t>
      </w:r>
      <w:r w:rsidR="00821873" w:rsidRPr="00446EA8">
        <w:rPr>
          <w:rFonts w:ascii="IRBadr" w:hAnsi="IRBadr" w:cs="IRBadr" w:hint="cs"/>
          <w:b/>
          <w:bCs/>
          <w:sz w:val="28"/>
          <w:rtl/>
        </w:rPr>
        <w:t>وَلْتَنْظُرْ</w:t>
      </w:r>
      <w:r w:rsidR="00821873" w:rsidRPr="00446EA8">
        <w:rPr>
          <w:rFonts w:ascii="IRBadr" w:hAnsi="IRBadr" w:cs="IRBadr"/>
          <w:b/>
          <w:bCs/>
          <w:sz w:val="28"/>
          <w:rtl/>
        </w:rPr>
        <w:t xml:space="preserve"> </w:t>
      </w:r>
      <w:r w:rsidR="00821873" w:rsidRPr="00446EA8">
        <w:rPr>
          <w:rFonts w:ascii="IRBadr" w:hAnsi="IRBadr" w:cs="IRBadr" w:hint="cs"/>
          <w:b/>
          <w:bCs/>
          <w:sz w:val="28"/>
          <w:rtl/>
        </w:rPr>
        <w:t>نَفْسٌ</w:t>
      </w:r>
      <w:r w:rsidR="00821873" w:rsidRPr="00446EA8">
        <w:rPr>
          <w:rFonts w:ascii="IRBadr" w:hAnsi="IRBadr" w:cs="IRBadr"/>
          <w:b/>
          <w:bCs/>
          <w:sz w:val="28"/>
          <w:rtl/>
        </w:rPr>
        <w:t xml:space="preserve"> </w:t>
      </w:r>
      <w:r w:rsidR="00821873" w:rsidRPr="00446EA8">
        <w:rPr>
          <w:rFonts w:ascii="IRBadr" w:hAnsi="IRBadr" w:cs="IRBadr" w:hint="cs"/>
          <w:b/>
          <w:bCs/>
          <w:sz w:val="28"/>
          <w:rtl/>
        </w:rPr>
        <w:t>مَا</w:t>
      </w:r>
      <w:r w:rsidR="00821873" w:rsidRPr="00446EA8">
        <w:rPr>
          <w:rFonts w:ascii="IRBadr" w:hAnsi="IRBadr" w:cs="IRBadr"/>
          <w:b/>
          <w:bCs/>
          <w:sz w:val="28"/>
          <w:rtl/>
        </w:rPr>
        <w:t xml:space="preserve"> </w:t>
      </w:r>
      <w:r w:rsidR="00821873" w:rsidRPr="00446EA8">
        <w:rPr>
          <w:rFonts w:ascii="IRBadr" w:hAnsi="IRBadr" w:cs="IRBadr" w:hint="cs"/>
          <w:b/>
          <w:bCs/>
          <w:sz w:val="28"/>
          <w:rtl/>
        </w:rPr>
        <w:t>قَدَّمَتْ</w:t>
      </w:r>
      <w:r w:rsidR="00821873" w:rsidRPr="00446EA8">
        <w:rPr>
          <w:rFonts w:ascii="IRBadr" w:hAnsi="IRBadr" w:cs="IRBadr"/>
          <w:b/>
          <w:bCs/>
          <w:sz w:val="28"/>
          <w:rtl/>
        </w:rPr>
        <w:t xml:space="preserve"> </w:t>
      </w:r>
      <w:r w:rsidR="00821873" w:rsidRPr="00446EA8">
        <w:rPr>
          <w:rFonts w:ascii="IRBadr" w:hAnsi="IRBadr" w:cs="IRBadr" w:hint="cs"/>
          <w:b/>
          <w:bCs/>
          <w:sz w:val="28"/>
          <w:rtl/>
        </w:rPr>
        <w:t>لِغَدٍ</w:t>
      </w:r>
      <w:r w:rsidR="00821873" w:rsidRPr="00446EA8">
        <w:rPr>
          <w:rFonts w:ascii="IRBadr" w:hAnsi="IRBadr" w:cs="IRBadr"/>
          <w:b/>
          <w:bCs/>
          <w:sz w:val="28"/>
          <w:rtl/>
        </w:rPr>
        <w:t xml:space="preserve"> </w:t>
      </w:r>
      <w:r w:rsidR="00821873" w:rsidRPr="00446EA8">
        <w:rPr>
          <w:rFonts w:ascii="IRBadr" w:hAnsi="IRBadr" w:cs="IRBadr" w:hint="cs"/>
          <w:b/>
          <w:bCs/>
          <w:sz w:val="28"/>
          <w:rtl/>
        </w:rPr>
        <w:t>وَاتَّقُوا</w:t>
      </w:r>
      <w:r w:rsidR="00821873" w:rsidRPr="00446EA8">
        <w:rPr>
          <w:rFonts w:ascii="IRBadr" w:hAnsi="IRBadr" w:cs="IRBadr"/>
          <w:b/>
          <w:bCs/>
          <w:sz w:val="28"/>
          <w:rtl/>
        </w:rPr>
        <w:t xml:space="preserve"> </w:t>
      </w:r>
      <w:r w:rsidR="00821873" w:rsidRPr="00446EA8">
        <w:rPr>
          <w:rFonts w:ascii="IRBadr" w:hAnsi="IRBadr" w:cs="IRBadr" w:hint="cs"/>
          <w:b/>
          <w:bCs/>
          <w:sz w:val="28"/>
          <w:rtl/>
        </w:rPr>
        <w:t>اللَّهَ</w:t>
      </w:r>
      <w:r w:rsidR="00821873" w:rsidRPr="00446EA8">
        <w:rPr>
          <w:rFonts w:ascii="IRBadr" w:hAnsi="IRBadr" w:cs="IRBadr"/>
          <w:b/>
          <w:bCs/>
          <w:sz w:val="28"/>
          <w:rtl/>
        </w:rPr>
        <w:t xml:space="preserve"> </w:t>
      </w:r>
      <w:r w:rsidR="00821873" w:rsidRPr="00446EA8">
        <w:rPr>
          <w:rFonts w:ascii="IRBadr" w:hAnsi="IRBadr" w:cs="IRBadr" w:hint="cs"/>
          <w:b/>
          <w:bCs/>
          <w:sz w:val="28"/>
          <w:rtl/>
        </w:rPr>
        <w:t>إِنَّ</w:t>
      </w:r>
      <w:r w:rsidR="00821873" w:rsidRPr="00446EA8">
        <w:rPr>
          <w:rFonts w:ascii="IRBadr" w:hAnsi="IRBadr" w:cs="IRBadr"/>
          <w:b/>
          <w:bCs/>
          <w:sz w:val="28"/>
          <w:rtl/>
        </w:rPr>
        <w:t xml:space="preserve"> </w:t>
      </w:r>
      <w:r w:rsidR="00821873" w:rsidRPr="00446EA8">
        <w:rPr>
          <w:rFonts w:ascii="IRBadr" w:hAnsi="IRBadr" w:cs="IRBadr" w:hint="cs"/>
          <w:b/>
          <w:bCs/>
          <w:sz w:val="28"/>
          <w:rtl/>
        </w:rPr>
        <w:t>اللَّهَ</w:t>
      </w:r>
      <w:r w:rsidR="00821873" w:rsidRPr="00446EA8">
        <w:rPr>
          <w:rFonts w:ascii="IRBadr" w:hAnsi="IRBadr" w:cs="IRBadr"/>
          <w:b/>
          <w:bCs/>
          <w:sz w:val="28"/>
          <w:rtl/>
        </w:rPr>
        <w:t xml:space="preserve"> </w:t>
      </w:r>
      <w:r w:rsidR="00821873" w:rsidRPr="00446EA8">
        <w:rPr>
          <w:rFonts w:ascii="IRBadr" w:hAnsi="IRBadr" w:cs="IRBadr" w:hint="cs"/>
          <w:b/>
          <w:bCs/>
          <w:sz w:val="28"/>
          <w:rtl/>
        </w:rPr>
        <w:t>خَبِ</w:t>
      </w:r>
      <w:r w:rsidR="0002300D">
        <w:rPr>
          <w:rFonts w:ascii="IRBadr" w:hAnsi="IRBadr" w:cs="IRBadr" w:hint="cs"/>
          <w:b/>
          <w:bCs/>
          <w:sz w:val="28"/>
          <w:rtl/>
        </w:rPr>
        <w:t>ی</w:t>
      </w:r>
      <w:r w:rsidR="00821873" w:rsidRPr="00446EA8">
        <w:rPr>
          <w:rFonts w:ascii="IRBadr" w:hAnsi="IRBadr" w:cs="IRBadr" w:hint="cs"/>
          <w:b/>
          <w:bCs/>
          <w:sz w:val="28"/>
          <w:rtl/>
        </w:rPr>
        <w:t>رٌ</w:t>
      </w:r>
      <w:r w:rsidR="00821873" w:rsidRPr="00446EA8">
        <w:rPr>
          <w:rFonts w:ascii="IRBadr" w:hAnsi="IRBadr" w:cs="IRBadr"/>
          <w:b/>
          <w:bCs/>
          <w:sz w:val="28"/>
          <w:rtl/>
        </w:rPr>
        <w:t xml:space="preserve"> </w:t>
      </w:r>
      <w:r w:rsidR="00821873" w:rsidRPr="00446EA8">
        <w:rPr>
          <w:rFonts w:ascii="IRBadr" w:hAnsi="IRBadr" w:cs="IRBadr" w:hint="cs"/>
          <w:b/>
          <w:bCs/>
          <w:sz w:val="28"/>
          <w:rtl/>
        </w:rPr>
        <w:t>بِمَا</w:t>
      </w:r>
      <w:r w:rsidR="00821873" w:rsidRPr="00446EA8">
        <w:rPr>
          <w:rFonts w:ascii="IRBadr" w:hAnsi="IRBadr" w:cs="IRBadr"/>
          <w:b/>
          <w:bCs/>
          <w:sz w:val="28"/>
          <w:rtl/>
        </w:rPr>
        <w:t xml:space="preserve"> </w:t>
      </w:r>
      <w:r w:rsidR="00821873" w:rsidRPr="00446EA8">
        <w:rPr>
          <w:rFonts w:ascii="IRBadr" w:hAnsi="IRBadr" w:cs="IRBadr" w:hint="cs"/>
          <w:b/>
          <w:bCs/>
          <w:sz w:val="28"/>
          <w:rtl/>
        </w:rPr>
        <w:t>تَعْمَلُونَ</w:t>
      </w:r>
      <w:r w:rsidR="00821873" w:rsidRPr="00446EA8">
        <w:rPr>
          <w:rStyle w:val="FootnoteReference"/>
          <w:rFonts w:ascii="IRBadr" w:hAnsi="IRBadr" w:cs="IRBadr"/>
          <w:b/>
          <w:bCs/>
          <w:sz w:val="28"/>
          <w:rtl/>
        </w:rPr>
        <w:footnoteReference w:id="3"/>
      </w:r>
      <w:r w:rsidRPr="00446EA8">
        <w:rPr>
          <w:rFonts w:ascii="IRBadr" w:hAnsi="IRBadr" w:cs="IRBadr"/>
          <w:b/>
          <w:bCs/>
          <w:sz w:val="28"/>
          <w:rtl/>
        </w:rPr>
        <w:t xml:space="preserve"> عباد الله اوصیکم و نفسی بتقوی اللّه</w:t>
      </w:r>
      <w:r w:rsidR="00821873" w:rsidRPr="00446EA8">
        <w:rPr>
          <w:rFonts w:ascii="IRBadr" w:hAnsi="IRBadr" w:cs="IRBadr" w:hint="cs"/>
          <w:b/>
          <w:bCs/>
          <w:sz w:val="28"/>
          <w:rtl/>
        </w:rPr>
        <w:t>.</w:t>
      </w:r>
    </w:p>
    <w:p w:rsidR="00C33D10" w:rsidRPr="0025348B" w:rsidRDefault="00C33D10" w:rsidP="00E959D6">
      <w:pPr>
        <w:pStyle w:val="Heading1"/>
        <w:jc w:val="both"/>
      </w:pPr>
      <w:bookmarkStart w:id="13" w:name="_Toc427336472"/>
      <w:r w:rsidRPr="0025348B">
        <w:rPr>
          <w:rtl/>
        </w:rPr>
        <w:t xml:space="preserve">علل و عوامل پیدایش </w:t>
      </w:r>
      <w:r w:rsidR="0002300D">
        <w:rPr>
          <w:rFonts w:hint="eastAsia"/>
          <w:rtl/>
        </w:rPr>
        <w:t>آس</w:t>
      </w:r>
      <w:r w:rsidR="0002300D">
        <w:rPr>
          <w:rFonts w:hint="cs"/>
          <w:rtl/>
        </w:rPr>
        <w:t>ی</w:t>
      </w:r>
      <w:r w:rsidR="0002300D">
        <w:rPr>
          <w:rFonts w:hint="eastAsia"/>
          <w:rtl/>
        </w:rPr>
        <w:t>ب‌ها</w:t>
      </w:r>
      <w:r w:rsidR="0002300D">
        <w:rPr>
          <w:rFonts w:hint="cs"/>
          <w:rtl/>
        </w:rPr>
        <w:t>ی</w:t>
      </w:r>
      <w:r w:rsidRPr="0025348B">
        <w:rPr>
          <w:rtl/>
        </w:rPr>
        <w:t xml:space="preserve"> اجتماعی</w:t>
      </w:r>
      <w:bookmarkEnd w:id="13"/>
    </w:p>
    <w:p w:rsidR="00C33D10" w:rsidRPr="00C33D10" w:rsidRDefault="00C33D10" w:rsidP="00E959D6">
      <w:pPr>
        <w:bidi/>
        <w:spacing w:before="120" w:after="240" w:line="360" w:lineRule="auto"/>
        <w:jc w:val="both"/>
        <w:rPr>
          <w:rFonts w:ascii="IRBadr" w:hAnsi="IRBadr" w:cs="IRBadr"/>
          <w:sz w:val="28"/>
          <w:rtl/>
        </w:rPr>
      </w:pPr>
      <w:r w:rsidRPr="00C33D10">
        <w:rPr>
          <w:rFonts w:ascii="IRBadr" w:hAnsi="IRBadr" w:cs="IRBadr"/>
          <w:sz w:val="28"/>
          <w:rtl/>
        </w:rPr>
        <w:t>اجمالا</w:t>
      </w:r>
      <w:r w:rsidRPr="00446EA8">
        <w:rPr>
          <w:rFonts w:ascii="IRBadr" w:hAnsi="IRBadr" w:cs="IRBadr" w:hint="cs"/>
          <w:sz w:val="28"/>
          <w:rtl/>
        </w:rPr>
        <w:t>ً</w:t>
      </w:r>
      <w:r w:rsidRPr="00C33D10">
        <w:rPr>
          <w:rFonts w:ascii="IRBadr" w:hAnsi="IRBadr" w:cs="IRBadr"/>
          <w:sz w:val="28"/>
          <w:rtl/>
        </w:rPr>
        <w:t xml:space="preserve">، علل و عوامل پیدایش </w:t>
      </w:r>
      <w:r w:rsidR="0002300D">
        <w:rPr>
          <w:rFonts w:ascii="IRBadr" w:hAnsi="IRBadr" w:cs="IRBadr"/>
          <w:sz w:val="28"/>
          <w:rtl/>
        </w:rPr>
        <w:t>آس</w:t>
      </w:r>
      <w:r w:rsidR="0002300D">
        <w:rPr>
          <w:rFonts w:ascii="IRBadr" w:hAnsi="IRBadr" w:cs="IRBadr" w:hint="cs"/>
          <w:sz w:val="28"/>
          <w:rtl/>
        </w:rPr>
        <w:t>یب‌های</w:t>
      </w:r>
      <w:r w:rsidRPr="00C33D10">
        <w:rPr>
          <w:rFonts w:ascii="IRBadr" w:hAnsi="IRBadr" w:cs="IRBadr"/>
          <w:sz w:val="28"/>
          <w:rtl/>
        </w:rPr>
        <w:t xml:space="preserve"> اجتماعی، به ویژه در میان نوجوانان و جوانان را  </w:t>
      </w:r>
      <w:r w:rsidR="0002300D">
        <w:rPr>
          <w:rFonts w:ascii="IRBadr" w:hAnsi="IRBadr" w:cs="IRBadr"/>
          <w:sz w:val="28"/>
          <w:rtl/>
        </w:rPr>
        <w:t>م</w:t>
      </w:r>
      <w:r w:rsidR="0002300D">
        <w:rPr>
          <w:rFonts w:ascii="IRBadr" w:hAnsi="IRBadr" w:cs="IRBadr" w:hint="cs"/>
          <w:sz w:val="28"/>
          <w:rtl/>
        </w:rPr>
        <w:t>ی‌توان</w:t>
      </w:r>
      <w:r w:rsidRPr="00C33D10">
        <w:rPr>
          <w:rFonts w:ascii="IRBadr" w:hAnsi="IRBadr" w:cs="IRBadr"/>
          <w:sz w:val="28"/>
          <w:rtl/>
        </w:rPr>
        <w:t xml:space="preserve"> به سه دسته عمده تقسیم نمود</w:t>
      </w:r>
      <w:r w:rsidRPr="00C33D10">
        <w:rPr>
          <w:rFonts w:ascii="IRBadr" w:hAnsi="IRBadr" w:cs="IRBadr"/>
          <w:sz w:val="28"/>
        </w:rPr>
        <w:t>:</w:t>
      </w:r>
    </w:p>
    <w:p w:rsidR="00C33D10" w:rsidRPr="00C33D10" w:rsidRDefault="00C33D10" w:rsidP="00E959D6">
      <w:pPr>
        <w:bidi/>
        <w:spacing w:before="120" w:after="240" w:line="360" w:lineRule="auto"/>
        <w:jc w:val="both"/>
        <w:rPr>
          <w:rFonts w:ascii="IRBadr" w:hAnsi="IRBadr" w:cs="IRBadr"/>
          <w:sz w:val="28"/>
          <w:rtl/>
        </w:rPr>
      </w:pPr>
      <w:r w:rsidRPr="00C33D10">
        <w:rPr>
          <w:rFonts w:ascii="IRBadr" w:hAnsi="IRBadr" w:cs="IRBadr"/>
          <w:sz w:val="28"/>
          <w:rtl/>
        </w:rPr>
        <w:t>۱)</w:t>
      </w:r>
      <w:r w:rsidRPr="00C33D10">
        <w:rPr>
          <w:rFonts w:ascii="IRBadr" w:hAnsi="IRBadr" w:cs="IRBadr"/>
          <w:sz w:val="28"/>
        </w:rPr>
        <w:t xml:space="preserve"> </w:t>
      </w:r>
      <w:r w:rsidRPr="00C33D10">
        <w:rPr>
          <w:rFonts w:ascii="IRBadr" w:hAnsi="IRBadr" w:cs="IRBadr"/>
          <w:sz w:val="28"/>
          <w:rtl/>
        </w:rPr>
        <w:t>عوامل معطوف به شخصیت</w:t>
      </w:r>
    </w:p>
    <w:p w:rsidR="00C33D10" w:rsidRPr="00C33D10" w:rsidRDefault="00C33D10" w:rsidP="00E959D6">
      <w:pPr>
        <w:bidi/>
        <w:spacing w:before="120" w:after="240" w:line="360" w:lineRule="auto"/>
        <w:jc w:val="both"/>
        <w:rPr>
          <w:rFonts w:ascii="IRBadr" w:hAnsi="IRBadr" w:cs="IRBadr"/>
          <w:sz w:val="28"/>
          <w:rtl/>
        </w:rPr>
      </w:pPr>
      <w:r w:rsidRPr="00C33D10">
        <w:rPr>
          <w:rFonts w:ascii="IRBadr" w:hAnsi="IRBadr" w:cs="IRBadr"/>
          <w:sz w:val="28"/>
          <w:rtl/>
        </w:rPr>
        <w:t>۲)</w:t>
      </w:r>
      <w:r w:rsidRPr="00C33D10">
        <w:rPr>
          <w:rFonts w:ascii="IRBadr" w:hAnsi="IRBadr" w:cs="IRBadr"/>
          <w:sz w:val="28"/>
        </w:rPr>
        <w:t xml:space="preserve"> </w:t>
      </w:r>
      <w:r w:rsidRPr="00C33D10">
        <w:rPr>
          <w:rFonts w:ascii="IRBadr" w:hAnsi="IRBadr" w:cs="IRBadr"/>
          <w:sz w:val="28"/>
          <w:rtl/>
        </w:rPr>
        <w:t>عوامل فردی</w:t>
      </w:r>
    </w:p>
    <w:p w:rsidR="00C33D10" w:rsidRPr="00C33D10" w:rsidRDefault="00C33D10" w:rsidP="00E959D6">
      <w:pPr>
        <w:bidi/>
        <w:spacing w:before="120" w:after="240" w:line="360" w:lineRule="auto"/>
        <w:jc w:val="both"/>
        <w:rPr>
          <w:rFonts w:ascii="IRBadr" w:hAnsi="IRBadr" w:cs="IRBadr"/>
          <w:sz w:val="28"/>
          <w:rtl/>
        </w:rPr>
      </w:pPr>
      <w:r w:rsidRPr="00C33D10">
        <w:rPr>
          <w:rFonts w:ascii="IRBadr" w:hAnsi="IRBadr" w:cs="IRBadr"/>
          <w:sz w:val="28"/>
          <w:rtl/>
        </w:rPr>
        <w:lastRenderedPageBreak/>
        <w:t>۳)</w:t>
      </w:r>
      <w:r w:rsidRPr="00C33D10">
        <w:rPr>
          <w:rFonts w:ascii="IRBadr" w:hAnsi="IRBadr" w:cs="IRBadr"/>
          <w:sz w:val="28"/>
        </w:rPr>
        <w:t xml:space="preserve"> </w:t>
      </w:r>
      <w:r w:rsidRPr="00C33D10">
        <w:rPr>
          <w:rFonts w:ascii="IRBadr" w:hAnsi="IRBadr" w:cs="IRBadr"/>
          <w:sz w:val="28"/>
          <w:rtl/>
        </w:rPr>
        <w:t>عوامل اجتماعی</w:t>
      </w:r>
    </w:p>
    <w:p w:rsidR="0028261D" w:rsidRPr="0025348B" w:rsidRDefault="0028261D" w:rsidP="00E959D6">
      <w:pPr>
        <w:pStyle w:val="Heading1"/>
        <w:jc w:val="both"/>
      </w:pPr>
      <w:bookmarkStart w:id="14" w:name="_Toc427336473"/>
      <w:r w:rsidRPr="0025348B">
        <w:rPr>
          <w:rtl/>
        </w:rPr>
        <w:t>عوامل اجتماعی</w:t>
      </w:r>
      <w:bookmarkEnd w:id="14"/>
    </w:p>
    <w:p w:rsidR="0028261D" w:rsidRPr="0028261D" w:rsidRDefault="0028261D" w:rsidP="00E959D6">
      <w:pPr>
        <w:bidi/>
        <w:spacing w:before="120" w:after="240" w:line="360" w:lineRule="auto"/>
        <w:jc w:val="both"/>
        <w:rPr>
          <w:rFonts w:ascii="IRBadr" w:hAnsi="IRBadr" w:cs="IRBadr"/>
          <w:sz w:val="28"/>
          <w:rtl/>
        </w:rPr>
      </w:pPr>
      <w:r w:rsidRPr="0028261D">
        <w:rPr>
          <w:rFonts w:ascii="IRBadr" w:hAnsi="IRBadr" w:cs="IRBadr"/>
          <w:sz w:val="28"/>
          <w:rtl/>
        </w:rPr>
        <w:t xml:space="preserve">عوامل متعددی در این زمینه نقش دارند که در اینجا به برخی از </w:t>
      </w:r>
      <w:r w:rsidR="0002300D">
        <w:rPr>
          <w:rFonts w:ascii="IRBadr" w:hAnsi="IRBadr" w:cs="IRBadr"/>
          <w:sz w:val="28"/>
          <w:rtl/>
        </w:rPr>
        <w:t>آن‌ها</w:t>
      </w:r>
      <w:r w:rsidRPr="0028261D">
        <w:rPr>
          <w:rFonts w:ascii="IRBadr" w:hAnsi="IRBadr" w:cs="IRBadr"/>
          <w:sz w:val="28"/>
          <w:rtl/>
        </w:rPr>
        <w:t xml:space="preserve"> اشاره </w:t>
      </w:r>
      <w:r w:rsidR="0002300D">
        <w:rPr>
          <w:rFonts w:ascii="IRBadr" w:hAnsi="IRBadr" w:cs="IRBadr"/>
          <w:sz w:val="28"/>
          <w:rtl/>
        </w:rPr>
        <w:t>م</w:t>
      </w:r>
      <w:r w:rsidR="0002300D">
        <w:rPr>
          <w:rFonts w:ascii="IRBadr" w:hAnsi="IRBadr" w:cs="IRBadr" w:hint="cs"/>
          <w:sz w:val="28"/>
          <w:rtl/>
        </w:rPr>
        <w:t>ی‌کنیم</w:t>
      </w:r>
      <w:r w:rsidRPr="0028261D">
        <w:rPr>
          <w:rFonts w:ascii="IRBadr" w:hAnsi="IRBadr" w:cs="IRBadr"/>
          <w:sz w:val="28"/>
        </w:rPr>
        <w:t>:</w:t>
      </w:r>
    </w:p>
    <w:p w:rsidR="0028261D" w:rsidRPr="0025348B" w:rsidRDefault="0028261D" w:rsidP="00E959D6">
      <w:pPr>
        <w:pStyle w:val="Heading1"/>
        <w:jc w:val="both"/>
        <w:rPr>
          <w:rtl/>
        </w:rPr>
      </w:pPr>
      <w:bookmarkStart w:id="15" w:name="_Toc427336474"/>
      <w:r w:rsidRPr="0025348B">
        <w:rPr>
          <w:rtl/>
        </w:rPr>
        <w:t>۱)</w:t>
      </w:r>
      <w:r w:rsidRPr="0025348B">
        <w:t xml:space="preserve"> </w:t>
      </w:r>
      <w:r w:rsidRPr="0025348B">
        <w:rPr>
          <w:rtl/>
        </w:rPr>
        <w:t xml:space="preserve">عدم پای بندی </w:t>
      </w:r>
      <w:r w:rsidR="0002300D">
        <w:rPr>
          <w:rFonts w:hint="eastAsia"/>
          <w:rtl/>
        </w:rPr>
        <w:t>خانواده‌ها</w:t>
      </w:r>
      <w:r w:rsidRPr="0025348B">
        <w:rPr>
          <w:rtl/>
        </w:rPr>
        <w:t xml:space="preserve"> به </w:t>
      </w:r>
      <w:r w:rsidR="0002300D">
        <w:rPr>
          <w:rFonts w:hint="eastAsia"/>
          <w:rtl/>
        </w:rPr>
        <w:t>آموزه‌ها</w:t>
      </w:r>
      <w:r w:rsidR="0002300D">
        <w:rPr>
          <w:rFonts w:hint="cs"/>
          <w:rtl/>
        </w:rPr>
        <w:t>ی</w:t>
      </w:r>
      <w:r w:rsidRPr="0025348B">
        <w:rPr>
          <w:rtl/>
        </w:rPr>
        <w:t xml:space="preserve"> دینی</w:t>
      </w:r>
      <w:bookmarkEnd w:id="15"/>
    </w:p>
    <w:p w:rsidR="0028261D" w:rsidRPr="00446EA8" w:rsidRDefault="0028261D" w:rsidP="00E959D6">
      <w:pPr>
        <w:bidi/>
        <w:spacing w:before="120" w:after="240" w:line="360" w:lineRule="auto"/>
        <w:jc w:val="both"/>
        <w:rPr>
          <w:rFonts w:ascii="IRBadr" w:hAnsi="IRBadr" w:cs="IRBadr"/>
          <w:sz w:val="28"/>
          <w:rtl/>
        </w:rPr>
      </w:pPr>
      <w:r w:rsidRPr="0028261D">
        <w:rPr>
          <w:rFonts w:ascii="IRBadr" w:hAnsi="IRBadr" w:cs="IRBadr"/>
          <w:sz w:val="28"/>
          <w:rtl/>
        </w:rPr>
        <w:t xml:space="preserve">مطالعات و تحقیقات نشان </w:t>
      </w:r>
      <w:r w:rsidR="0002300D">
        <w:rPr>
          <w:rFonts w:ascii="IRBadr" w:hAnsi="IRBadr" w:cs="IRBadr"/>
          <w:sz w:val="28"/>
          <w:rtl/>
        </w:rPr>
        <w:t>م</w:t>
      </w:r>
      <w:r w:rsidR="0002300D">
        <w:rPr>
          <w:rFonts w:ascii="IRBadr" w:hAnsi="IRBadr" w:cs="IRBadr" w:hint="cs"/>
          <w:sz w:val="28"/>
          <w:rtl/>
        </w:rPr>
        <w:t>ی‌دهد</w:t>
      </w:r>
      <w:r w:rsidRPr="0028261D">
        <w:rPr>
          <w:rFonts w:ascii="IRBadr" w:hAnsi="IRBadr" w:cs="IRBadr"/>
          <w:sz w:val="28"/>
          <w:rtl/>
        </w:rPr>
        <w:t xml:space="preserve"> تا زمانی که اعضای جامعه پای بند به اعتقادات مذهبی خود باشند، خود و فرزندانشان به فساد و بزهکاری روی </w:t>
      </w:r>
      <w:r w:rsidR="0002300D">
        <w:rPr>
          <w:rFonts w:ascii="IRBadr" w:hAnsi="IRBadr" w:cs="IRBadr"/>
          <w:sz w:val="28"/>
          <w:rtl/>
        </w:rPr>
        <w:t>نم</w:t>
      </w:r>
      <w:r w:rsidR="0002300D">
        <w:rPr>
          <w:rFonts w:ascii="IRBadr" w:hAnsi="IRBadr" w:cs="IRBadr" w:hint="cs"/>
          <w:sz w:val="28"/>
          <w:rtl/>
        </w:rPr>
        <w:t>ی‌آورند</w:t>
      </w:r>
      <w:r w:rsidRPr="0028261D">
        <w:rPr>
          <w:rFonts w:ascii="IRBadr" w:hAnsi="IRBadr" w:cs="IRBadr"/>
          <w:sz w:val="28"/>
          <w:rtl/>
        </w:rPr>
        <w:t xml:space="preserve">. در پژوهشی که توسط مرکز ملی تحقیقات اجتماعی کشور مصر در سال ۱۹۵۹ صورت گرفته است، ۷۲ درصد نوجوانان بزهکار، که به دلیل سرقت و دزدی توقیف و یا </w:t>
      </w:r>
      <w:r w:rsidR="00E959D6">
        <w:rPr>
          <w:rFonts w:ascii="IRBadr" w:hAnsi="IRBadr" w:cs="IRBadr"/>
          <w:sz w:val="28"/>
          <w:rtl/>
        </w:rPr>
        <w:t>زندان</w:t>
      </w:r>
      <w:r w:rsidR="00E959D6">
        <w:rPr>
          <w:rFonts w:ascii="IRBadr" w:hAnsi="IRBadr" w:cs="IRBadr" w:hint="cs"/>
          <w:sz w:val="28"/>
          <w:rtl/>
        </w:rPr>
        <w:t>ی‌شده</w:t>
      </w:r>
      <w:r w:rsidRPr="0028261D">
        <w:rPr>
          <w:rFonts w:ascii="IRBadr" w:hAnsi="IRBadr" w:cs="IRBadr"/>
          <w:sz w:val="28"/>
          <w:rtl/>
        </w:rPr>
        <w:t xml:space="preserve"> بودند، نماز </w:t>
      </w:r>
      <w:r w:rsidR="0002300D">
        <w:rPr>
          <w:rFonts w:ascii="IRBadr" w:hAnsi="IRBadr" w:cs="IRBadr"/>
          <w:sz w:val="28"/>
          <w:rtl/>
        </w:rPr>
        <w:t>نم</w:t>
      </w:r>
      <w:r w:rsidR="0002300D">
        <w:rPr>
          <w:rFonts w:ascii="IRBadr" w:hAnsi="IRBadr" w:cs="IRBadr" w:hint="cs"/>
          <w:sz w:val="28"/>
          <w:rtl/>
        </w:rPr>
        <w:t>ی‌گزاردند</w:t>
      </w:r>
      <w:r w:rsidRPr="0028261D">
        <w:rPr>
          <w:rFonts w:ascii="IRBadr" w:hAnsi="IRBadr" w:cs="IRBadr"/>
          <w:sz w:val="28"/>
          <w:rtl/>
        </w:rPr>
        <w:t xml:space="preserve"> و ۵۳ درصد آنان در ماه رمضان روزه </w:t>
      </w:r>
      <w:r w:rsidR="0002300D">
        <w:rPr>
          <w:rFonts w:ascii="IRBadr" w:hAnsi="IRBadr" w:cs="IRBadr"/>
          <w:sz w:val="28"/>
          <w:rtl/>
        </w:rPr>
        <w:t>نم</w:t>
      </w:r>
      <w:r w:rsidR="0002300D">
        <w:rPr>
          <w:rFonts w:ascii="IRBadr" w:hAnsi="IRBadr" w:cs="IRBadr" w:hint="cs"/>
          <w:sz w:val="28"/>
          <w:rtl/>
        </w:rPr>
        <w:t>ی‌گرفتند</w:t>
      </w:r>
      <w:r w:rsidRPr="0028261D">
        <w:rPr>
          <w:rFonts w:ascii="IRBadr" w:hAnsi="IRBadr" w:cs="IRBadr"/>
          <w:sz w:val="28"/>
          <w:rtl/>
        </w:rPr>
        <w:t>.</w:t>
      </w:r>
      <w:r w:rsidRPr="00446EA8">
        <w:rPr>
          <w:rFonts w:ascii="IRBadr" w:hAnsi="IRBadr" w:cs="IRBadr" w:hint="cs"/>
          <w:sz w:val="28"/>
          <w:rtl/>
        </w:rPr>
        <w:t xml:space="preserve"> </w:t>
      </w:r>
      <w:r w:rsidR="00E959D6">
        <w:rPr>
          <w:rFonts w:ascii="IRBadr" w:hAnsi="IRBadr" w:cs="IRBadr"/>
          <w:sz w:val="28"/>
          <w:rtl/>
        </w:rPr>
        <w:t>به‌هرحال</w:t>
      </w:r>
      <w:r w:rsidRPr="0028261D">
        <w:rPr>
          <w:rFonts w:ascii="IRBadr" w:hAnsi="IRBadr" w:cs="IRBadr"/>
          <w:sz w:val="28"/>
          <w:rtl/>
        </w:rPr>
        <w:t>، این اندیشه که کاهش ایمان مذهبی یکی از علل عمده افزایش نرخ جرم در جوامع پیشرفته و غربی است، نظری عمومی است. تحقیقات صورت گرفته در کشور نیز مؤید همین نظریه است</w:t>
      </w:r>
      <w:r w:rsidRPr="0028261D">
        <w:rPr>
          <w:rFonts w:ascii="IRBadr" w:hAnsi="IRBadr" w:cs="IRBadr"/>
          <w:sz w:val="28"/>
        </w:rPr>
        <w:t>.</w:t>
      </w:r>
      <w:r w:rsidR="0002300D">
        <w:rPr>
          <w:rFonts w:ascii="IRBadr" w:hAnsi="IRBadr" w:cs="IRBadr"/>
          <w:sz w:val="28"/>
          <w:rtl/>
        </w:rPr>
        <w:t xml:space="preserve"> بنابرا</w:t>
      </w:r>
      <w:r w:rsidR="0002300D">
        <w:rPr>
          <w:rFonts w:ascii="IRBadr" w:hAnsi="IRBadr" w:cs="IRBadr" w:hint="cs"/>
          <w:sz w:val="28"/>
          <w:rtl/>
        </w:rPr>
        <w:t>ین</w:t>
      </w:r>
      <w:r w:rsidRPr="0028261D">
        <w:rPr>
          <w:rFonts w:ascii="IRBadr" w:hAnsi="IRBadr" w:cs="IRBadr"/>
          <w:sz w:val="28"/>
          <w:rtl/>
        </w:rPr>
        <w:t xml:space="preserve">، افزایش انحرافات اجتماعی </w:t>
      </w:r>
      <w:r w:rsidR="0002300D">
        <w:rPr>
          <w:rFonts w:ascii="IRBadr" w:hAnsi="IRBadr" w:cs="IRBadr"/>
          <w:sz w:val="28"/>
          <w:rtl/>
        </w:rPr>
        <w:t>م</w:t>
      </w:r>
      <w:r w:rsidR="0002300D">
        <w:rPr>
          <w:rFonts w:ascii="IRBadr" w:hAnsi="IRBadr" w:cs="IRBadr" w:hint="cs"/>
          <w:sz w:val="28"/>
          <w:rtl/>
        </w:rPr>
        <w:t>ی‌تواند</w:t>
      </w:r>
      <w:r w:rsidRPr="0028261D">
        <w:rPr>
          <w:rFonts w:ascii="IRBadr" w:hAnsi="IRBadr" w:cs="IRBadr"/>
          <w:sz w:val="28"/>
          <w:rtl/>
        </w:rPr>
        <w:t xml:space="preserve"> ناشی از عدم پای بندی </w:t>
      </w:r>
      <w:r w:rsidR="0002300D">
        <w:rPr>
          <w:rFonts w:ascii="IRBadr" w:hAnsi="IRBadr" w:cs="IRBadr"/>
          <w:sz w:val="28"/>
          <w:rtl/>
        </w:rPr>
        <w:t>خانواده‌ها</w:t>
      </w:r>
      <w:r w:rsidRPr="0028261D">
        <w:rPr>
          <w:rFonts w:ascii="IRBadr" w:hAnsi="IRBadr" w:cs="IRBadr"/>
          <w:sz w:val="28"/>
          <w:rtl/>
        </w:rPr>
        <w:t xml:space="preserve"> به </w:t>
      </w:r>
      <w:r w:rsidR="0002300D">
        <w:rPr>
          <w:rFonts w:ascii="IRBadr" w:hAnsi="IRBadr" w:cs="IRBadr"/>
          <w:sz w:val="28"/>
          <w:rtl/>
        </w:rPr>
        <w:t>آموزه‌ها</w:t>
      </w:r>
      <w:r w:rsidR="0002300D">
        <w:rPr>
          <w:rFonts w:ascii="IRBadr" w:hAnsi="IRBadr" w:cs="IRBadr" w:hint="cs"/>
          <w:sz w:val="28"/>
          <w:rtl/>
        </w:rPr>
        <w:t>ی</w:t>
      </w:r>
      <w:r w:rsidRPr="0028261D">
        <w:rPr>
          <w:rFonts w:ascii="IRBadr" w:hAnsi="IRBadr" w:cs="IRBadr"/>
          <w:sz w:val="28"/>
          <w:rtl/>
        </w:rPr>
        <w:t xml:space="preserve"> دینی باشد</w:t>
      </w:r>
      <w:r w:rsidRPr="00446EA8">
        <w:rPr>
          <w:rFonts w:ascii="IRBadr" w:hAnsi="IRBadr" w:cs="IRBadr" w:hint="cs"/>
          <w:sz w:val="28"/>
          <w:rtl/>
        </w:rPr>
        <w:t>.</w:t>
      </w:r>
    </w:p>
    <w:p w:rsidR="0028261D" w:rsidRPr="0025348B" w:rsidRDefault="009A2AEE" w:rsidP="00E959D6">
      <w:pPr>
        <w:pStyle w:val="Heading1"/>
        <w:jc w:val="both"/>
      </w:pPr>
      <w:bookmarkStart w:id="16" w:name="_Toc427336475"/>
      <w:r w:rsidRPr="0025348B">
        <w:rPr>
          <w:rFonts w:hint="cs"/>
          <w:rtl/>
        </w:rPr>
        <w:t xml:space="preserve">2) </w:t>
      </w:r>
      <w:r w:rsidR="00E959D6">
        <w:rPr>
          <w:rFonts w:hint="eastAsia"/>
          <w:rtl/>
        </w:rPr>
        <w:t>ب</w:t>
      </w:r>
      <w:r w:rsidR="00E959D6">
        <w:rPr>
          <w:rFonts w:hint="cs"/>
          <w:rtl/>
        </w:rPr>
        <w:t>ی‌</w:t>
      </w:r>
      <w:r w:rsidR="00E959D6">
        <w:rPr>
          <w:rFonts w:hint="eastAsia"/>
          <w:rtl/>
        </w:rPr>
        <w:t>کار</w:t>
      </w:r>
      <w:r w:rsidR="00E959D6">
        <w:rPr>
          <w:rFonts w:hint="cs"/>
          <w:rtl/>
        </w:rPr>
        <w:t>ی</w:t>
      </w:r>
      <w:r w:rsidR="0028261D" w:rsidRPr="0025348B">
        <w:rPr>
          <w:rtl/>
        </w:rPr>
        <w:t xml:space="preserve"> و عدم اشتغال</w:t>
      </w:r>
      <w:bookmarkEnd w:id="16"/>
    </w:p>
    <w:p w:rsidR="009A2AEE" w:rsidRPr="00446EA8" w:rsidRDefault="0028261D" w:rsidP="00E959D6">
      <w:pPr>
        <w:bidi/>
        <w:spacing w:before="120" w:after="240" w:line="360" w:lineRule="auto"/>
        <w:jc w:val="both"/>
        <w:rPr>
          <w:rFonts w:ascii="IRBadr" w:hAnsi="IRBadr" w:cs="IRBadr"/>
          <w:sz w:val="28"/>
          <w:rtl/>
        </w:rPr>
      </w:pPr>
      <w:r w:rsidRPr="0028261D">
        <w:rPr>
          <w:rFonts w:ascii="IRBadr" w:hAnsi="IRBadr" w:cs="IRBadr"/>
          <w:sz w:val="28"/>
          <w:rtl/>
        </w:rPr>
        <w:t xml:space="preserve">از دیدگاه جامعه شناسان و روان شناسان </w:t>
      </w:r>
      <w:r w:rsidR="00E959D6">
        <w:rPr>
          <w:rFonts w:ascii="IRBadr" w:hAnsi="IRBadr" w:cs="IRBadr"/>
          <w:sz w:val="28"/>
          <w:rtl/>
        </w:rPr>
        <w:t>ب</w:t>
      </w:r>
      <w:r w:rsidR="00E959D6">
        <w:rPr>
          <w:rFonts w:ascii="IRBadr" w:hAnsi="IRBadr" w:cs="IRBadr" w:hint="cs"/>
          <w:sz w:val="28"/>
          <w:rtl/>
        </w:rPr>
        <w:t>ی‌کاری</w:t>
      </w:r>
      <w:r w:rsidRPr="0028261D">
        <w:rPr>
          <w:rFonts w:ascii="IRBadr" w:hAnsi="IRBadr" w:cs="IRBadr"/>
          <w:sz w:val="28"/>
          <w:rtl/>
        </w:rPr>
        <w:t xml:space="preserve"> یکی از </w:t>
      </w:r>
      <w:r w:rsidR="0002300D">
        <w:rPr>
          <w:rFonts w:ascii="IRBadr" w:hAnsi="IRBadr" w:cs="IRBadr"/>
          <w:sz w:val="28"/>
          <w:rtl/>
        </w:rPr>
        <w:t>ر</w:t>
      </w:r>
      <w:r w:rsidR="0002300D">
        <w:rPr>
          <w:rFonts w:ascii="IRBadr" w:hAnsi="IRBadr" w:cs="IRBadr" w:hint="cs"/>
          <w:sz w:val="28"/>
          <w:rtl/>
        </w:rPr>
        <w:t>یشه‌های</w:t>
      </w:r>
      <w:r w:rsidRPr="0028261D">
        <w:rPr>
          <w:rFonts w:ascii="IRBadr" w:hAnsi="IRBadr" w:cs="IRBadr"/>
          <w:sz w:val="28"/>
          <w:rtl/>
        </w:rPr>
        <w:t xml:space="preserve"> مهم بزهکاری و </w:t>
      </w:r>
      <w:r w:rsidR="00E959D6">
        <w:rPr>
          <w:rFonts w:ascii="IRBadr" w:hAnsi="IRBadr" w:cs="IRBadr"/>
          <w:sz w:val="28"/>
          <w:rtl/>
        </w:rPr>
        <w:t>کج‌رو</w:t>
      </w:r>
      <w:r w:rsidR="00E959D6">
        <w:rPr>
          <w:rFonts w:ascii="IRBadr" w:hAnsi="IRBadr" w:cs="IRBadr" w:hint="cs"/>
          <w:sz w:val="28"/>
          <w:rtl/>
        </w:rPr>
        <w:t>ی</w:t>
      </w:r>
      <w:r w:rsidRPr="0028261D">
        <w:rPr>
          <w:rFonts w:ascii="IRBadr" w:hAnsi="IRBadr" w:cs="IRBadr"/>
          <w:sz w:val="28"/>
          <w:rtl/>
        </w:rPr>
        <w:t xml:space="preserve"> افراد یک جامعه است. </w:t>
      </w:r>
      <w:r w:rsidR="00E959D6">
        <w:rPr>
          <w:rFonts w:ascii="IRBadr" w:hAnsi="IRBadr" w:cs="IRBadr"/>
          <w:sz w:val="28"/>
          <w:rtl/>
        </w:rPr>
        <w:t>ب</w:t>
      </w:r>
      <w:r w:rsidR="00E959D6">
        <w:rPr>
          <w:rFonts w:ascii="IRBadr" w:hAnsi="IRBadr" w:cs="IRBadr" w:hint="cs"/>
          <w:sz w:val="28"/>
          <w:rtl/>
        </w:rPr>
        <w:t>ی‌کاری</w:t>
      </w:r>
      <w:r w:rsidRPr="0028261D">
        <w:rPr>
          <w:rFonts w:ascii="IRBadr" w:hAnsi="IRBadr" w:cs="IRBadr"/>
          <w:sz w:val="28"/>
          <w:rtl/>
        </w:rPr>
        <w:t xml:space="preserve"> موجب </w:t>
      </w:r>
      <w:r w:rsidR="0002300D">
        <w:rPr>
          <w:rFonts w:ascii="IRBadr" w:hAnsi="IRBadr" w:cs="IRBadr"/>
          <w:sz w:val="28"/>
          <w:rtl/>
        </w:rPr>
        <w:t>م</w:t>
      </w:r>
      <w:r w:rsidR="0002300D">
        <w:rPr>
          <w:rFonts w:ascii="IRBadr" w:hAnsi="IRBadr" w:cs="IRBadr" w:hint="cs"/>
          <w:sz w:val="28"/>
          <w:rtl/>
        </w:rPr>
        <w:t>ی‌شود</w:t>
      </w:r>
      <w:r w:rsidRPr="0028261D">
        <w:rPr>
          <w:rFonts w:ascii="IRBadr" w:hAnsi="IRBadr" w:cs="IRBadr"/>
          <w:sz w:val="28"/>
          <w:rtl/>
        </w:rPr>
        <w:t xml:space="preserve"> که افراد بیکار جذب </w:t>
      </w:r>
      <w:r w:rsidR="00E959D6">
        <w:rPr>
          <w:rFonts w:ascii="IRBadr" w:hAnsi="IRBadr" w:cs="IRBadr"/>
          <w:sz w:val="28"/>
          <w:rtl/>
        </w:rPr>
        <w:t>قهوه‌خانه‌ها</w:t>
      </w:r>
      <w:r w:rsidRPr="0028261D">
        <w:rPr>
          <w:rFonts w:ascii="IRBadr" w:hAnsi="IRBadr" w:cs="IRBadr"/>
          <w:sz w:val="28"/>
          <w:rtl/>
        </w:rPr>
        <w:t xml:space="preserve"> و مراکز تجمع افراد بزهکار شده، </w:t>
      </w:r>
      <w:r w:rsidR="00E959D6">
        <w:rPr>
          <w:rFonts w:ascii="IRBadr" w:hAnsi="IRBadr" w:cs="IRBadr"/>
          <w:sz w:val="28"/>
          <w:rtl/>
        </w:rPr>
        <w:t>به‌تدر</w:t>
      </w:r>
      <w:r w:rsidR="00E959D6">
        <w:rPr>
          <w:rFonts w:ascii="IRBadr" w:hAnsi="IRBadr" w:cs="IRBadr" w:hint="cs"/>
          <w:sz w:val="28"/>
          <w:rtl/>
        </w:rPr>
        <w:t>یج</w:t>
      </w:r>
      <w:r w:rsidRPr="0028261D">
        <w:rPr>
          <w:rFonts w:ascii="IRBadr" w:hAnsi="IRBadr" w:cs="IRBadr"/>
          <w:sz w:val="28"/>
          <w:rtl/>
        </w:rPr>
        <w:t xml:space="preserve">، به دامان انواع </w:t>
      </w:r>
      <w:r w:rsidR="00E959D6">
        <w:rPr>
          <w:rFonts w:ascii="IRBadr" w:hAnsi="IRBadr" w:cs="IRBadr"/>
          <w:sz w:val="28"/>
          <w:rtl/>
        </w:rPr>
        <w:t>کج‌رو</w:t>
      </w:r>
      <w:r w:rsidR="00E959D6">
        <w:rPr>
          <w:rFonts w:ascii="IRBadr" w:hAnsi="IRBadr" w:cs="IRBadr" w:hint="cs"/>
          <w:sz w:val="28"/>
          <w:rtl/>
        </w:rPr>
        <w:t>ی</w:t>
      </w:r>
      <w:r w:rsidRPr="0028261D">
        <w:rPr>
          <w:rFonts w:ascii="IRBadr" w:hAnsi="IRBadr" w:cs="IRBadr"/>
          <w:sz w:val="28"/>
          <w:rtl/>
        </w:rPr>
        <w:t xml:space="preserve"> های اجتماعی کشیده شوند</w:t>
      </w:r>
      <w:r w:rsidRPr="0028261D">
        <w:rPr>
          <w:rFonts w:ascii="IRBadr" w:hAnsi="IRBadr" w:cs="IRBadr"/>
          <w:sz w:val="28"/>
        </w:rPr>
        <w:t>.</w:t>
      </w:r>
      <w:r w:rsidRPr="00446EA8">
        <w:rPr>
          <w:rFonts w:ascii="IRBadr" w:hAnsi="IRBadr" w:cs="IRBadr" w:hint="cs"/>
          <w:sz w:val="28"/>
          <w:rtl/>
        </w:rPr>
        <w:t xml:space="preserve"> </w:t>
      </w:r>
      <w:r w:rsidRPr="0028261D">
        <w:rPr>
          <w:rFonts w:ascii="IRBadr" w:hAnsi="IRBadr" w:cs="IRBadr"/>
          <w:sz w:val="28"/>
          <w:rtl/>
        </w:rPr>
        <w:t xml:space="preserve">علاوه </w:t>
      </w:r>
      <w:r w:rsidR="00E959D6">
        <w:rPr>
          <w:rFonts w:ascii="IRBadr" w:hAnsi="IRBadr" w:cs="IRBadr"/>
          <w:sz w:val="28"/>
          <w:rtl/>
        </w:rPr>
        <w:t>بر ا</w:t>
      </w:r>
      <w:r w:rsidR="00E959D6">
        <w:rPr>
          <w:rFonts w:ascii="IRBadr" w:hAnsi="IRBadr" w:cs="IRBadr" w:hint="cs"/>
          <w:sz w:val="28"/>
          <w:rtl/>
        </w:rPr>
        <w:t>ین</w:t>
      </w:r>
      <w:r w:rsidRPr="0028261D">
        <w:rPr>
          <w:rFonts w:ascii="IRBadr" w:hAnsi="IRBadr" w:cs="IRBadr"/>
          <w:sz w:val="28"/>
          <w:rtl/>
        </w:rPr>
        <w:t xml:space="preserve">، چون </w:t>
      </w:r>
      <w:r w:rsidR="00E959D6">
        <w:rPr>
          <w:rFonts w:ascii="IRBadr" w:hAnsi="IRBadr" w:cs="IRBadr"/>
          <w:sz w:val="28"/>
          <w:rtl/>
        </w:rPr>
        <w:t>ب</w:t>
      </w:r>
      <w:r w:rsidR="00E959D6">
        <w:rPr>
          <w:rFonts w:ascii="IRBadr" w:hAnsi="IRBadr" w:cs="IRBadr" w:hint="cs"/>
          <w:sz w:val="28"/>
          <w:rtl/>
        </w:rPr>
        <w:t>ی‌کاری</w:t>
      </w:r>
      <w:r w:rsidRPr="0028261D">
        <w:rPr>
          <w:rFonts w:ascii="IRBadr" w:hAnsi="IRBadr" w:cs="IRBadr"/>
          <w:sz w:val="28"/>
          <w:rtl/>
        </w:rPr>
        <w:t xml:space="preserve"> </w:t>
      </w:r>
      <w:r w:rsidR="00E959D6">
        <w:rPr>
          <w:rFonts w:ascii="IRBadr" w:hAnsi="IRBadr" w:cs="IRBadr"/>
          <w:sz w:val="28"/>
          <w:rtl/>
        </w:rPr>
        <w:t>زم</w:t>
      </w:r>
      <w:r w:rsidR="00E959D6">
        <w:rPr>
          <w:rFonts w:ascii="IRBadr" w:hAnsi="IRBadr" w:cs="IRBadr" w:hint="cs"/>
          <w:sz w:val="28"/>
          <w:rtl/>
        </w:rPr>
        <w:t>ینه‌ساز</w:t>
      </w:r>
      <w:r w:rsidRPr="0028261D">
        <w:rPr>
          <w:rFonts w:ascii="IRBadr" w:hAnsi="IRBadr" w:cs="IRBadr"/>
          <w:sz w:val="28"/>
          <w:rtl/>
        </w:rPr>
        <w:t xml:space="preserve"> بسیاری از انحرافات اجتماعی است، افراد با زمینه قبلی و برای کسب د</w:t>
      </w:r>
      <w:r w:rsidRPr="00446EA8">
        <w:rPr>
          <w:rFonts w:ascii="IRBadr" w:hAnsi="IRBadr" w:cs="IRBadr"/>
          <w:sz w:val="28"/>
          <w:rtl/>
        </w:rPr>
        <w:t xml:space="preserve">رآمد بیشتر دست به سرقت </w:t>
      </w:r>
      <w:r w:rsidR="0002300D">
        <w:rPr>
          <w:rFonts w:ascii="IRBadr" w:hAnsi="IRBadr" w:cs="IRBadr"/>
          <w:sz w:val="28"/>
          <w:rtl/>
        </w:rPr>
        <w:t>م</w:t>
      </w:r>
      <w:r w:rsidR="0002300D">
        <w:rPr>
          <w:rFonts w:ascii="IRBadr" w:hAnsi="IRBadr" w:cs="IRBadr" w:hint="cs"/>
          <w:sz w:val="28"/>
          <w:rtl/>
        </w:rPr>
        <w:t>ی‌زنند</w:t>
      </w:r>
      <w:r w:rsidRPr="00446EA8">
        <w:rPr>
          <w:rFonts w:ascii="IRBadr" w:hAnsi="IRBadr" w:cs="IRBadr" w:hint="cs"/>
          <w:sz w:val="28"/>
          <w:rtl/>
        </w:rPr>
        <w:t xml:space="preserve">؛ </w:t>
      </w:r>
      <w:r w:rsidR="00E959D6">
        <w:rPr>
          <w:rFonts w:ascii="IRBadr" w:hAnsi="IRBadr" w:cs="IRBadr"/>
          <w:sz w:val="28"/>
          <w:rtl/>
        </w:rPr>
        <w:t>چراکه</w:t>
      </w:r>
      <w:r w:rsidRPr="0028261D">
        <w:rPr>
          <w:rFonts w:ascii="IRBadr" w:hAnsi="IRBadr" w:cs="IRBadr"/>
          <w:sz w:val="28"/>
          <w:rtl/>
        </w:rPr>
        <w:t xml:space="preserve"> فرد به دلیل نداشتن شغل و درآمد ثابت برای تأمین مخارج زندگی مجبور است به هر طریق ممکن زندگی خود را تأمین نماید. </w:t>
      </w:r>
      <w:r w:rsidR="00E959D6">
        <w:rPr>
          <w:rFonts w:ascii="IRBadr" w:hAnsi="IRBadr" w:cs="IRBadr"/>
          <w:sz w:val="28"/>
          <w:rtl/>
        </w:rPr>
        <w:t>ازنظر</w:t>
      </w:r>
      <w:r w:rsidRPr="0028261D">
        <w:rPr>
          <w:rFonts w:ascii="IRBadr" w:hAnsi="IRBadr" w:cs="IRBadr"/>
          <w:sz w:val="28"/>
          <w:rtl/>
        </w:rPr>
        <w:t xml:space="preserve"> چنین فردی، بزهکاری </w:t>
      </w:r>
      <w:r w:rsidR="00E959D6">
        <w:rPr>
          <w:rFonts w:ascii="IRBadr" w:hAnsi="IRBadr" w:cs="IRBadr"/>
          <w:sz w:val="28"/>
          <w:rtl/>
        </w:rPr>
        <w:t>به‌ظاهر</w:t>
      </w:r>
      <w:r w:rsidRPr="0028261D">
        <w:rPr>
          <w:rFonts w:ascii="IRBadr" w:hAnsi="IRBadr" w:cs="IRBadr"/>
          <w:sz w:val="28"/>
          <w:rtl/>
        </w:rPr>
        <w:t xml:space="preserve"> </w:t>
      </w:r>
      <w:r w:rsidR="0002300D">
        <w:rPr>
          <w:rFonts w:ascii="IRBadr" w:hAnsi="IRBadr" w:cs="IRBadr"/>
          <w:sz w:val="28"/>
          <w:rtl/>
        </w:rPr>
        <w:t>معقول‌تر</w:t>
      </w:r>
      <w:r w:rsidR="0002300D">
        <w:rPr>
          <w:rFonts w:ascii="IRBadr" w:hAnsi="IRBadr" w:cs="IRBadr" w:hint="cs"/>
          <w:sz w:val="28"/>
          <w:rtl/>
        </w:rPr>
        <w:t>ین</w:t>
      </w:r>
      <w:r w:rsidRPr="0028261D">
        <w:rPr>
          <w:rFonts w:ascii="IRBadr" w:hAnsi="IRBadr" w:cs="IRBadr"/>
          <w:sz w:val="28"/>
          <w:rtl/>
        </w:rPr>
        <w:t xml:space="preserve"> و بهترین این </w:t>
      </w:r>
      <w:r w:rsidR="0002300D">
        <w:rPr>
          <w:rFonts w:ascii="IRBadr" w:hAnsi="IRBadr" w:cs="IRBadr"/>
          <w:sz w:val="28"/>
          <w:rtl/>
        </w:rPr>
        <w:t>راه‌هاست</w:t>
      </w:r>
      <w:r w:rsidRPr="0028261D">
        <w:rPr>
          <w:rFonts w:ascii="IRBadr" w:hAnsi="IRBadr" w:cs="IRBadr"/>
          <w:sz w:val="28"/>
          <w:rtl/>
        </w:rPr>
        <w:t xml:space="preserve">. حاصل تحقیقات صورت گرفته نیز حکایت از تأثیر قاطع </w:t>
      </w:r>
      <w:r w:rsidR="00E959D6">
        <w:rPr>
          <w:rFonts w:ascii="IRBadr" w:hAnsi="IRBadr" w:cs="IRBadr"/>
          <w:sz w:val="28"/>
          <w:rtl/>
        </w:rPr>
        <w:t>ب</w:t>
      </w:r>
      <w:r w:rsidR="00E959D6">
        <w:rPr>
          <w:rFonts w:ascii="IRBadr" w:hAnsi="IRBadr" w:cs="IRBadr" w:hint="cs"/>
          <w:sz w:val="28"/>
          <w:rtl/>
        </w:rPr>
        <w:t>ی‌کاری</w:t>
      </w:r>
      <w:r w:rsidRPr="0028261D">
        <w:rPr>
          <w:rFonts w:ascii="IRBadr" w:hAnsi="IRBadr" w:cs="IRBadr"/>
          <w:sz w:val="28"/>
          <w:rtl/>
        </w:rPr>
        <w:t xml:space="preserve"> و فقر </w:t>
      </w:r>
      <w:r w:rsidR="00E959D6">
        <w:rPr>
          <w:rFonts w:ascii="IRBadr" w:hAnsi="IRBadr" w:cs="IRBadr"/>
          <w:sz w:val="28"/>
          <w:rtl/>
        </w:rPr>
        <w:t>برافزا</w:t>
      </w:r>
      <w:r w:rsidR="00E959D6">
        <w:rPr>
          <w:rFonts w:ascii="IRBadr" w:hAnsi="IRBadr" w:cs="IRBadr" w:hint="cs"/>
          <w:sz w:val="28"/>
          <w:rtl/>
        </w:rPr>
        <w:t>یش</w:t>
      </w:r>
      <w:r w:rsidRPr="0028261D">
        <w:rPr>
          <w:rFonts w:ascii="IRBadr" w:hAnsi="IRBadr" w:cs="IRBadr"/>
          <w:sz w:val="28"/>
          <w:rtl/>
        </w:rPr>
        <w:t xml:space="preserve"> بزهکاری دارد.</w:t>
      </w:r>
    </w:p>
    <w:p w:rsidR="0028261D" w:rsidRPr="0025348B" w:rsidRDefault="009A2AEE" w:rsidP="00E959D6">
      <w:pPr>
        <w:pStyle w:val="Heading1"/>
        <w:jc w:val="both"/>
        <w:rPr>
          <w:rtl/>
        </w:rPr>
      </w:pPr>
      <w:bookmarkStart w:id="17" w:name="_Toc427336476"/>
      <w:r w:rsidRPr="0025348B">
        <w:rPr>
          <w:rFonts w:hint="cs"/>
          <w:rtl/>
        </w:rPr>
        <w:lastRenderedPageBreak/>
        <w:t>3)</w:t>
      </w:r>
      <w:r w:rsidR="0028261D" w:rsidRPr="0025348B">
        <w:rPr>
          <w:rtl/>
        </w:rPr>
        <w:t xml:space="preserve"> وابستگی دارویی یا اعتیاد</w:t>
      </w:r>
      <w:bookmarkEnd w:id="17"/>
    </w:p>
    <w:p w:rsidR="0028261D" w:rsidRPr="0028261D" w:rsidRDefault="0028261D" w:rsidP="00E959D6">
      <w:pPr>
        <w:bidi/>
        <w:spacing w:before="120" w:after="240" w:line="360" w:lineRule="auto"/>
        <w:jc w:val="both"/>
        <w:rPr>
          <w:rFonts w:ascii="Times New Roman" w:eastAsia="Times New Roman" w:hAnsi="Times New Roman" w:cs="Times New Roman"/>
          <w:sz w:val="28"/>
          <w:rtl/>
          <w:lang w:bidi="ar-SA"/>
        </w:rPr>
      </w:pPr>
      <w:r w:rsidRPr="0028261D">
        <w:rPr>
          <w:rFonts w:ascii="IRBadr" w:hAnsi="IRBadr" w:cs="IRBadr"/>
          <w:sz w:val="28"/>
          <w:rtl/>
        </w:rPr>
        <w:t xml:space="preserve">اعتیاد به معنی تمایل به مصرف مستمر یا متناوب یک ماده برای کسب لذت یا رفع احساس ناراحتی اطلاق می‌شود که قطع آن </w:t>
      </w:r>
      <w:r w:rsidR="0002300D">
        <w:rPr>
          <w:rFonts w:ascii="IRBadr" w:hAnsi="IRBadr" w:cs="IRBadr"/>
          <w:sz w:val="28"/>
          <w:rtl/>
        </w:rPr>
        <w:t>ناراحت</w:t>
      </w:r>
      <w:r w:rsidR="0002300D">
        <w:rPr>
          <w:rFonts w:ascii="IRBadr" w:hAnsi="IRBadr" w:cs="IRBadr" w:hint="cs"/>
          <w:sz w:val="28"/>
          <w:rtl/>
        </w:rPr>
        <w:t>ی‌های</w:t>
      </w:r>
      <w:r w:rsidRPr="0028261D">
        <w:rPr>
          <w:rFonts w:ascii="IRBadr" w:hAnsi="IRBadr" w:cs="IRBadr"/>
          <w:sz w:val="28"/>
          <w:rtl/>
        </w:rPr>
        <w:t xml:space="preserve"> روانی یا اختلالات جسمانی ایجاد می‌کند. در گرایش به اعتیاد عوامل مختلفی شناسایی و </w:t>
      </w:r>
      <w:r w:rsidR="00E959D6">
        <w:rPr>
          <w:rFonts w:ascii="IRBadr" w:hAnsi="IRBadr" w:cs="IRBadr"/>
          <w:sz w:val="28"/>
          <w:rtl/>
        </w:rPr>
        <w:t>مطرح‌شده‌اند</w:t>
      </w:r>
      <w:r w:rsidRPr="0028261D">
        <w:rPr>
          <w:rFonts w:ascii="IRBadr" w:hAnsi="IRBadr" w:cs="IRBadr"/>
          <w:sz w:val="28"/>
          <w:rtl/>
        </w:rPr>
        <w:t>. این عوامل هر چه باشند</w:t>
      </w:r>
      <w:r w:rsidR="00E725A8" w:rsidRPr="00446EA8">
        <w:rPr>
          <w:rFonts w:ascii="IRBadr" w:hAnsi="IRBadr" w:cs="IRBadr" w:hint="cs"/>
          <w:sz w:val="28"/>
          <w:rtl/>
        </w:rPr>
        <w:t>،</w:t>
      </w:r>
      <w:r w:rsidRPr="0028261D">
        <w:rPr>
          <w:rFonts w:ascii="IRBadr" w:hAnsi="IRBadr" w:cs="IRBadr"/>
          <w:sz w:val="28"/>
          <w:rtl/>
        </w:rPr>
        <w:t xml:space="preserve"> سرچشمه بسیاری مشکلات فردی، خانوادگی و اجتماعی هستند</w:t>
      </w:r>
      <w:r w:rsidRPr="0028261D">
        <w:rPr>
          <w:rFonts w:ascii="IRBadr" w:hAnsi="IRBadr" w:cs="IRBadr"/>
          <w:sz w:val="28"/>
        </w:rPr>
        <w:t xml:space="preserve">. </w:t>
      </w:r>
      <w:r w:rsidRPr="0028261D">
        <w:rPr>
          <w:rFonts w:ascii="IRBadr" w:hAnsi="IRBadr" w:cs="IRBadr"/>
          <w:sz w:val="28"/>
          <w:rtl/>
        </w:rPr>
        <w:t xml:space="preserve">اعتیاد به سبب </w:t>
      </w:r>
      <w:r w:rsidR="00E959D6">
        <w:rPr>
          <w:rFonts w:ascii="IRBadr" w:hAnsi="IRBadr" w:cs="IRBadr"/>
          <w:sz w:val="28"/>
          <w:rtl/>
        </w:rPr>
        <w:t>و</w:t>
      </w:r>
      <w:r w:rsidR="00E959D6">
        <w:rPr>
          <w:rFonts w:ascii="IRBadr" w:hAnsi="IRBadr" w:cs="IRBadr" w:hint="cs"/>
          <w:sz w:val="28"/>
          <w:rtl/>
        </w:rPr>
        <w:t>یژگی‌های</w:t>
      </w:r>
      <w:r w:rsidRPr="0028261D">
        <w:rPr>
          <w:rFonts w:ascii="IRBadr" w:hAnsi="IRBadr" w:cs="IRBadr"/>
          <w:sz w:val="28"/>
          <w:rtl/>
        </w:rPr>
        <w:t xml:space="preserve"> ذاتی خود، اغلب با سایر </w:t>
      </w:r>
      <w:r w:rsidR="0002300D">
        <w:rPr>
          <w:rFonts w:ascii="IRBadr" w:hAnsi="IRBadr" w:cs="IRBadr"/>
          <w:sz w:val="28"/>
          <w:rtl/>
        </w:rPr>
        <w:t>آس</w:t>
      </w:r>
      <w:r w:rsidR="0002300D">
        <w:rPr>
          <w:rFonts w:ascii="IRBadr" w:hAnsi="IRBadr" w:cs="IRBadr" w:hint="cs"/>
          <w:sz w:val="28"/>
          <w:rtl/>
        </w:rPr>
        <w:t>یب‌ها</w:t>
      </w:r>
      <w:r w:rsidRPr="0028261D">
        <w:rPr>
          <w:rFonts w:ascii="IRBadr" w:hAnsi="IRBadr" w:cs="IRBadr"/>
          <w:sz w:val="28"/>
          <w:rtl/>
        </w:rPr>
        <w:t xml:space="preserve"> همراه می‌شود و موجب هدر </w:t>
      </w:r>
      <w:r w:rsidR="009A2AEE" w:rsidRPr="00446EA8">
        <w:rPr>
          <w:rFonts w:ascii="IRBadr" w:hAnsi="IRBadr" w:cs="IRBadr"/>
          <w:sz w:val="28"/>
          <w:rtl/>
        </w:rPr>
        <w:t>رفتن نیروهای ثمربخش جامعه می‌شو</w:t>
      </w:r>
      <w:r w:rsidR="009A2AEE" w:rsidRPr="00446EA8">
        <w:rPr>
          <w:rFonts w:ascii="IRBadr" w:hAnsi="IRBadr" w:cs="IRBadr" w:hint="cs"/>
          <w:sz w:val="28"/>
          <w:rtl/>
        </w:rPr>
        <w:t>د.</w:t>
      </w:r>
    </w:p>
    <w:p w:rsidR="00E725A8" w:rsidRPr="0025348B" w:rsidRDefault="00E725A8" w:rsidP="00E959D6">
      <w:pPr>
        <w:pStyle w:val="Heading1"/>
        <w:jc w:val="both"/>
      </w:pPr>
      <w:bookmarkStart w:id="18" w:name="_Toc427336477"/>
      <w:r w:rsidRPr="0025348B">
        <w:rPr>
          <w:rFonts w:hint="cs"/>
          <w:rtl/>
        </w:rPr>
        <w:t xml:space="preserve">4) </w:t>
      </w:r>
      <w:r w:rsidRPr="0025348B">
        <w:rPr>
          <w:rtl/>
        </w:rPr>
        <w:t>انحرافات جنسی</w:t>
      </w:r>
      <w:bookmarkEnd w:id="18"/>
    </w:p>
    <w:p w:rsidR="00E725A8" w:rsidRPr="00446EA8" w:rsidRDefault="00E725A8" w:rsidP="00E959D6">
      <w:pPr>
        <w:bidi/>
        <w:spacing w:before="120" w:after="240" w:line="360" w:lineRule="auto"/>
        <w:jc w:val="both"/>
        <w:rPr>
          <w:rFonts w:ascii="IRBadr" w:hAnsi="IRBadr" w:cs="IRBadr"/>
          <w:sz w:val="28"/>
          <w:rtl/>
        </w:rPr>
      </w:pPr>
      <w:r w:rsidRPr="00E725A8">
        <w:rPr>
          <w:rFonts w:ascii="IRBadr" w:hAnsi="IRBadr" w:cs="IRBadr"/>
          <w:sz w:val="28"/>
          <w:rtl/>
        </w:rPr>
        <w:t xml:space="preserve">غریزه جنسی هم می‌تواند منشأ بروز </w:t>
      </w:r>
      <w:r w:rsidR="0002300D">
        <w:rPr>
          <w:rFonts w:ascii="IRBadr" w:hAnsi="IRBadr" w:cs="IRBadr"/>
          <w:sz w:val="28"/>
          <w:rtl/>
        </w:rPr>
        <w:t>عال</w:t>
      </w:r>
      <w:r w:rsidR="0002300D">
        <w:rPr>
          <w:rFonts w:ascii="IRBadr" w:hAnsi="IRBadr" w:cs="IRBadr" w:hint="cs"/>
          <w:sz w:val="28"/>
          <w:rtl/>
        </w:rPr>
        <w:t>ی‌ترین</w:t>
      </w:r>
      <w:r w:rsidRPr="00E725A8">
        <w:rPr>
          <w:rFonts w:ascii="IRBadr" w:hAnsi="IRBadr" w:cs="IRBadr"/>
          <w:sz w:val="28"/>
          <w:rtl/>
        </w:rPr>
        <w:t xml:space="preserve"> نمودارهای ذوقی و هنری</w:t>
      </w:r>
      <w:r w:rsidR="00D42D97" w:rsidRPr="00446EA8">
        <w:rPr>
          <w:rFonts w:ascii="IRBadr" w:hAnsi="IRBadr" w:cs="IRBadr" w:hint="cs"/>
          <w:sz w:val="28"/>
          <w:rtl/>
        </w:rPr>
        <w:t>،</w:t>
      </w:r>
      <w:r w:rsidRPr="00E725A8">
        <w:rPr>
          <w:rFonts w:ascii="IRBadr" w:hAnsi="IRBadr" w:cs="IRBadr"/>
          <w:sz w:val="28"/>
          <w:rtl/>
        </w:rPr>
        <w:t xml:space="preserve"> منشأ تشکیل بنیاد یک خانواده و هم منشأ بسیار</w:t>
      </w:r>
      <w:r w:rsidR="00D42D97" w:rsidRPr="00446EA8">
        <w:rPr>
          <w:rFonts w:ascii="IRBadr" w:hAnsi="IRBadr" w:cs="IRBadr"/>
          <w:sz w:val="28"/>
          <w:rtl/>
        </w:rPr>
        <w:t>ی از جرائم</w:t>
      </w:r>
      <w:r w:rsidR="00D42D97" w:rsidRPr="00446EA8">
        <w:rPr>
          <w:rFonts w:ascii="IRBadr" w:hAnsi="IRBadr" w:cs="IRBadr" w:hint="cs"/>
          <w:sz w:val="28"/>
          <w:rtl/>
        </w:rPr>
        <w:t xml:space="preserve"> باشد.</w:t>
      </w:r>
      <w:r w:rsidRPr="00E725A8">
        <w:rPr>
          <w:rFonts w:ascii="IRBadr" w:hAnsi="IRBadr" w:cs="IRBadr"/>
          <w:sz w:val="28"/>
          <w:rtl/>
        </w:rPr>
        <w:t xml:space="preserve"> عوامل مختلف محیطی و خانوادگی و اجتماعی </w:t>
      </w:r>
      <w:r w:rsidR="00E959D6">
        <w:rPr>
          <w:rFonts w:ascii="IRBadr" w:hAnsi="IRBadr" w:cs="IRBadr"/>
          <w:sz w:val="28"/>
          <w:rtl/>
        </w:rPr>
        <w:t>سرمنشأ</w:t>
      </w:r>
      <w:r w:rsidRPr="00E725A8">
        <w:rPr>
          <w:rFonts w:ascii="IRBadr" w:hAnsi="IRBadr" w:cs="IRBadr"/>
          <w:sz w:val="28"/>
          <w:rtl/>
        </w:rPr>
        <w:t xml:space="preserve"> بروز انواع انحرافات جنسی هستند. </w:t>
      </w:r>
      <w:r w:rsidR="00E959D6">
        <w:rPr>
          <w:rFonts w:ascii="IRBadr" w:hAnsi="IRBadr" w:cs="IRBadr"/>
          <w:sz w:val="28"/>
          <w:rtl/>
        </w:rPr>
        <w:t>هرچند</w:t>
      </w:r>
      <w:r w:rsidRPr="00E725A8">
        <w:rPr>
          <w:rFonts w:ascii="IRBadr" w:hAnsi="IRBadr" w:cs="IRBadr"/>
          <w:sz w:val="28"/>
          <w:rtl/>
        </w:rPr>
        <w:t xml:space="preserve"> برخی از این نوع انحرافات مشکلاتی فردی هستند، ولی اکثر </w:t>
      </w:r>
      <w:r w:rsidR="0002300D">
        <w:rPr>
          <w:rFonts w:ascii="IRBadr" w:hAnsi="IRBadr" w:cs="IRBadr"/>
          <w:sz w:val="28"/>
          <w:rtl/>
        </w:rPr>
        <w:t>آن‌ها</w:t>
      </w:r>
      <w:r w:rsidRPr="00E725A8">
        <w:rPr>
          <w:rFonts w:ascii="IRBadr" w:hAnsi="IRBadr" w:cs="IRBadr"/>
          <w:sz w:val="28"/>
          <w:rtl/>
        </w:rPr>
        <w:t xml:space="preserve"> به آن جهت که در ارتباط با فرد دیگر معنی پیدا می‌کنند عوارض اجتماعی را در بر خواهند داشت</w:t>
      </w:r>
      <w:r w:rsidR="00D42D97" w:rsidRPr="00446EA8">
        <w:rPr>
          <w:rFonts w:ascii="IRBadr" w:hAnsi="IRBadr" w:cs="IRBadr" w:hint="cs"/>
          <w:sz w:val="28"/>
          <w:rtl/>
        </w:rPr>
        <w:t>.</w:t>
      </w:r>
    </w:p>
    <w:p w:rsidR="00D42D97" w:rsidRPr="0025348B" w:rsidRDefault="00D42D97" w:rsidP="00E959D6">
      <w:pPr>
        <w:pStyle w:val="Heading1"/>
        <w:jc w:val="both"/>
      </w:pPr>
      <w:bookmarkStart w:id="19" w:name="_Toc427336478"/>
      <w:r w:rsidRPr="0025348B">
        <w:rPr>
          <w:rFonts w:hint="cs"/>
          <w:rtl/>
        </w:rPr>
        <w:t xml:space="preserve">5) </w:t>
      </w:r>
      <w:r w:rsidRPr="0025348B">
        <w:rPr>
          <w:rtl/>
        </w:rPr>
        <w:t>خودکشی</w:t>
      </w:r>
      <w:bookmarkEnd w:id="19"/>
    </w:p>
    <w:p w:rsidR="00D42D97" w:rsidRPr="00446EA8" w:rsidRDefault="00D42D97" w:rsidP="00E959D6">
      <w:pPr>
        <w:bidi/>
        <w:spacing w:before="120" w:after="240" w:line="360" w:lineRule="auto"/>
        <w:jc w:val="both"/>
        <w:rPr>
          <w:rFonts w:ascii="IRBadr" w:hAnsi="IRBadr" w:cs="IRBadr"/>
          <w:sz w:val="28"/>
          <w:rtl/>
        </w:rPr>
      </w:pPr>
      <w:r w:rsidRPr="00D42D97">
        <w:rPr>
          <w:rFonts w:ascii="IRBadr" w:hAnsi="IRBadr" w:cs="IRBadr"/>
          <w:sz w:val="28"/>
          <w:rtl/>
        </w:rPr>
        <w:t xml:space="preserve">خودکشی </w:t>
      </w:r>
      <w:r w:rsidR="00E959D6">
        <w:rPr>
          <w:rFonts w:ascii="IRBadr" w:hAnsi="IRBadr" w:cs="IRBadr"/>
          <w:sz w:val="28"/>
          <w:rtl/>
        </w:rPr>
        <w:t>هرچند</w:t>
      </w:r>
      <w:r w:rsidRPr="00D42D97">
        <w:rPr>
          <w:rFonts w:ascii="IRBadr" w:hAnsi="IRBadr" w:cs="IRBadr"/>
          <w:sz w:val="28"/>
          <w:rtl/>
        </w:rPr>
        <w:t xml:space="preserve"> در وهله اول یک مشکل فردی به شمار می‌رود ولی </w:t>
      </w:r>
      <w:r w:rsidR="00E959D6">
        <w:rPr>
          <w:rFonts w:ascii="IRBadr" w:hAnsi="IRBadr" w:cs="IRBadr"/>
          <w:sz w:val="28"/>
          <w:rtl/>
        </w:rPr>
        <w:t>ازآنجا</w:t>
      </w:r>
      <w:r w:rsidR="00E959D6">
        <w:rPr>
          <w:rFonts w:ascii="IRBadr" w:hAnsi="IRBadr" w:cs="IRBadr" w:hint="cs"/>
          <w:sz w:val="28"/>
          <w:rtl/>
        </w:rPr>
        <w:t>یی‌که</w:t>
      </w:r>
      <w:r w:rsidRPr="00D42D97">
        <w:rPr>
          <w:rFonts w:ascii="IRBadr" w:hAnsi="IRBadr" w:cs="IRBadr"/>
          <w:sz w:val="28"/>
          <w:rtl/>
        </w:rPr>
        <w:t xml:space="preserve"> فرد در اجتماع زندگی می‌کند و تأثیرات متقابلی همواره بین </w:t>
      </w:r>
      <w:r w:rsidR="0002300D">
        <w:rPr>
          <w:rFonts w:ascii="IRBadr" w:hAnsi="IRBadr" w:cs="IRBadr"/>
          <w:sz w:val="28"/>
          <w:rtl/>
        </w:rPr>
        <w:t>آن‌ها</w:t>
      </w:r>
      <w:r w:rsidRPr="00D42D97">
        <w:rPr>
          <w:rFonts w:ascii="IRBadr" w:hAnsi="IRBadr" w:cs="IRBadr"/>
          <w:sz w:val="28"/>
          <w:rtl/>
        </w:rPr>
        <w:t xml:space="preserve"> برقرار است، </w:t>
      </w:r>
      <w:r w:rsidR="00E959D6">
        <w:rPr>
          <w:rFonts w:ascii="IRBadr" w:hAnsi="IRBadr" w:cs="IRBadr"/>
          <w:sz w:val="28"/>
          <w:rtl/>
        </w:rPr>
        <w:t>به‌عنوان</w:t>
      </w:r>
      <w:r w:rsidRPr="00D42D97">
        <w:rPr>
          <w:rFonts w:ascii="IRBadr" w:hAnsi="IRBadr" w:cs="IRBadr"/>
          <w:sz w:val="28"/>
          <w:rtl/>
        </w:rPr>
        <w:t xml:space="preserve"> یک معضل اجتماعی </w:t>
      </w:r>
      <w:r w:rsidR="00E959D6">
        <w:rPr>
          <w:rFonts w:ascii="IRBadr" w:hAnsi="IRBadr" w:cs="IRBadr"/>
          <w:sz w:val="28"/>
          <w:rtl/>
        </w:rPr>
        <w:t>موردبررس</w:t>
      </w:r>
      <w:r w:rsidR="00E959D6">
        <w:rPr>
          <w:rFonts w:ascii="IRBadr" w:hAnsi="IRBadr" w:cs="IRBadr" w:hint="cs"/>
          <w:sz w:val="28"/>
          <w:rtl/>
        </w:rPr>
        <w:t>ی</w:t>
      </w:r>
      <w:r w:rsidRPr="00D42D97">
        <w:rPr>
          <w:rFonts w:ascii="IRBadr" w:hAnsi="IRBadr" w:cs="IRBadr"/>
          <w:sz w:val="28"/>
          <w:rtl/>
        </w:rPr>
        <w:t xml:space="preserve"> قرار می‌گیرد. آمار خودکشی معمولا</w:t>
      </w:r>
      <w:r w:rsidRPr="00446EA8">
        <w:rPr>
          <w:rFonts w:ascii="IRBadr" w:hAnsi="IRBadr" w:cs="IRBadr" w:hint="cs"/>
          <w:sz w:val="28"/>
          <w:rtl/>
        </w:rPr>
        <w:t>ً</w:t>
      </w:r>
      <w:r w:rsidRPr="00D42D97">
        <w:rPr>
          <w:rFonts w:ascii="IRBadr" w:hAnsi="IRBadr" w:cs="IRBadr"/>
          <w:sz w:val="28"/>
          <w:rtl/>
        </w:rPr>
        <w:t xml:space="preserve"> با سایر </w:t>
      </w:r>
      <w:r w:rsidR="0002300D">
        <w:rPr>
          <w:rFonts w:ascii="IRBadr" w:hAnsi="IRBadr" w:cs="IRBadr"/>
          <w:sz w:val="28"/>
          <w:rtl/>
        </w:rPr>
        <w:t>جرائم</w:t>
      </w:r>
      <w:r w:rsidRPr="00D42D97">
        <w:rPr>
          <w:rFonts w:ascii="IRBadr" w:hAnsi="IRBadr" w:cs="IRBadr"/>
          <w:sz w:val="28"/>
          <w:rtl/>
        </w:rPr>
        <w:t xml:space="preserve"> و آسیب</w:t>
      </w:r>
      <w:r w:rsidRPr="00446EA8">
        <w:rPr>
          <w:rFonts w:ascii="IRBadr" w:hAnsi="IRBadr" w:cs="IRBadr" w:hint="cs"/>
          <w:sz w:val="28"/>
          <w:rtl/>
        </w:rPr>
        <w:t>‌</w:t>
      </w:r>
      <w:r w:rsidRPr="00D42D97">
        <w:rPr>
          <w:rFonts w:ascii="IRBadr" w:hAnsi="IRBadr" w:cs="IRBadr"/>
          <w:sz w:val="28"/>
          <w:rtl/>
        </w:rPr>
        <w:t xml:space="preserve">ها ارتباط پیدا می‌کند، </w:t>
      </w:r>
      <w:r w:rsidR="00E959D6">
        <w:rPr>
          <w:rFonts w:ascii="IRBadr" w:hAnsi="IRBadr" w:cs="IRBadr"/>
          <w:sz w:val="28"/>
          <w:rtl/>
        </w:rPr>
        <w:t>به‌طور</w:t>
      </w:r>
      <w:r w:rsidR="00E959D6">
        <w:rPr>
          <w:rFonts w:ascii="IRBadr" w:hAnsi="IRBadr" w:cs="IRBadr" w:hint="cs"/>
          <w:sz w:val="28"/>
          <w:rtl/>
        </w:rPr>
        <w:t>ی‌که</w:t>
      </w:r>
      <w:r w:rsidRPr="00D42D97">
        <w:rPr>
          <w:rFonts w:ascii="IRBadr" w:hAnsi="IRBadr" w:cs="IRBadr"/>
          <w:sz w:val="28"/>
          <w:rtl/>
        </w:rPr>
        <w:t xml:space="preserve"> در میان گروه</w:t>
      </w:r>
      <w:r w:rsidRPr="00446EA8">
        <w:rPr>
          <w:rFonts w:ascii="IRBadr" w:hAnsi="IRBadr" w:cs="IRBadr" w:hint="cs"/>
          <w:sz w:val="28"/>
          <w:rtl/>
        </w:rPr>
        <w:t>‌</w:t>
      </w:r>
      <w:r w:rsidRPr="00D42D97">
        <w:rPr>
          <w:rFonts w:ascii="IRBadr" w:hAnsi="IRBadr" w:cs="IRBadr"/>
          <w:sz w:val="28"/>
          <w:rtl/>
        </w:rPr>
        <w:t xml:space="preserve">های </w:t>
      </w:r>
      <w:r w:rsidR="00E959D6">
        <w:rPr>
          <w:rFonts w:ascii="IRBadr" w:hAnsi="IRBadr" w:cs="IRBadr"/>
          <w:sz w:val="28"/>
          <w:rtl/>
        </w:rPr>
        <w:t>مبتلابه</w:t>
      </w:r>
      <w:r w:rsidRPr="00D42D97">
        <w:rPr>
          <w:rFonts w:ascii="IRBadr" w:hAnsi="IRBadr" w:cs="IRBadr"/>
          <w:sz w:val="28"/>
          <w:rtl/>
        </w:rPr>
        <w:t xml:space="preserve"> اعتیاد خودکشی بیشتر دیده می‌شود. همچنین در آسیب</w:t>
      </w:r>
      <w:r w:rsidRPr="00446EA8">
        <w:rPr>
          <w:rFonts w:ascii="IRBadr" w:hAnsi="IRBadr" w:cs="IRBadr" w:hint="cs"/>
          <w:sz w:val="28"/>
          <w:rtl/>
        </w:rPr>
        <w:t>‌</w:t>
      </w:r>
      <w:r w:rsidRPr="00D42D97">
        <w:rPr>
          <w:rFonts w:ascii="IRBadr" w:hAnsi="IRBadr" w:cs="IRBadr"/>
          <w:sz w:val="28"/>
          <w:rtl/>
        </w:rPr>
        <w:t xml:space="preserve">های مربوط به انحرافات جسمانی </w:t>
      </w:r>
      <w:r w:rsidR="00E959D6">
        <w:rPr>
          <w:rFonts w:ascii="IRBadr" w:hAnsi="IRBadr" w:cs="IRBadr"/>
          <w:sz w:val="28"/>
          <w:rtl/>
        </w:rPr>
        <w:t>به‌و</w:t>
      </w:r>
      <w:r w:rsidR="00E959D6">
        <w:rPr>
          <w:rFonts w:ascii="IRBadr" w:hAnsi="IRBadr" w:cs="IRBadr" w:hint="cs"/>
          <w:sz w:val="28"/>
          <w:rtl/>
        </w:rPr>
        <w:t>یژه</w:t>
      </w:r>
      <w:r w:rsidRPr="00D42D97">
        <w:rPr>
          <w:rFonts w:ascii="IRBadr" w:hAnsi="IRBadr" w:cs="IRBadr"/>
          <w:sz w:val="28"/>
          <w:rtl/>
        </w:rPr>
        <w:t xml:space="preserve"> در میان قربانیان این انحراف خودکشی پدیده شایعی است. در میان بیماران روانی </w:t>
      </w:r>
      <w:r w:rsidR="00E959D6">
        <w:rPr>
          <w:rFonts w:ascii="IRBadr" w:hAnsi="IRBadr" w:cs="IRBadr"/>
          <w:sz w:val="28"/>
          <w:rtl/>
        </w:rPr>
        <w:t>به‌و</w:t>
      </w:r>
      <w:r w:rsidR="00E959D6">
        <w:rPr>
          <w:rFonts w:ascii="IRBadr" w:hAnsi="IRBadr" w:cs="IRBadr" w:hint="cs"/>
          <w:sz w:val="28"/>
          <w:rtl/>
        </w:rPr>
        <w:t>یژه</w:t>
      </w:r>
      <w:r w:rsidRPr="00D42D97">
        <w:rPr>
          <w:rFonts w:ascii="IRBadr" w:hAnsi="IRBadr" w:cs="IRBadr"/>
          <w:sz w:val="28"/>
          <w:rtl/>
        </w:rPr>
        <w:t xml:space="preserve"> افسردگی</w:t>
      </w:r>
      <w:r w:rsidR="002C2473" w:rsidRPr="00446EA8">
        <w:rPr>
          <w:rFonts w:ascii="IRBadr" w:hAnsi="IRBadr" w:cs="IRBadr" w:hint="cs"/>
          <w:sz w:val="28"/>
          <w:rtl/>
        </w:rPr>
        <w:t>‌</w:t>
      </w:r>
      <w:r w:rsidRPr="00D42D97">
        <w:rPr>
          <w:rFonts w:ascii="IRBadr" w:hAnsi="IRBadr" w:cs="IRBadr"/>
          <w:sz w:val="28"/>
          <w:rtl/>
        </w:rPr>
        <w:t xml:space="preserve">های شدید نیز اغلب خودکشی </w:t>
      </w:r>
      <w:r w:rsidR="00E959D6">
        <w:rPr>
          <w:rFonts w:ascii="IRBadr" w:hAnsi="IRBadr" w:cs="IRBadr"/>
          <w:sz w:val="28"/>
          <w:rtl/>
        </w:rPr>
        <w:t>مسئله</w:t>
      </w:r>
      <w:r w:rsidRPr="00D42D97">
        <w:rPr>
          <w:rFonts w:ascii="IRBadr" w:hAnsi="IRBadr" w:cs="IRBadr"/>
          <w:sz w:val="28"/>
          <w:rtl/>
        </w:rPr>
        <w:t xml:space="preserve"> </w:t>
      </w:r>
      <w:r w:rsidR="00E959D6">
        <w:rPr>
          <w:rFonts w:ascii="IRBadr" w:hAnsi="IRBadr" w:cs="IRBadr"/>
          <w:sz w:val="28"/>
          <w:rtl/>
        </w:rPr>
        <w:t>قابل‌توجه</w:t>
      </w:r>
      <w:r w:rsidR="00E959D6">
        <w:rPr>
          <w:rFonts w:ascii="IRBadr" w:hAnsi="IRBadr" w:cs="IRBadr" w:hint="cs"/>
          <w:sz w:val="28"/>
          <w:rtl/>
        </w:rPr>
        <w:t>ی</w:t>
      </w:r>
      <w:r w:rsidRPr="00D42D97">
        <w:rPr>
          <w:rFonts w:ascii="IRBadr" w:hAnsi="IRBadr" w:cs="IRBadr"/>
          <w:sz w:val="28"/>
          <w:rtl/>
        </w:rPr>
        <w:t xml:space="preserve"> است</w:t>
      </w:r>
      <w:r w:rsidR="002C2473" w:rsidRPr="00446EA8">
        <w:rPr>
          <w:rFonts w:ascii="IRBadr" w:hAnsi="IRBadr" w:cs="IRBadr" w:hint="cs"/>
          <w:sz w:val="28"/>
          <w:rtl/>
        </w:rPr>
        <w:t>.</w:t>
      </w:r>
    </w:p>
    <w:p w:rsidR="002C2473" w:rsidRPr="0025348B" w:rsidRDefault="002C2473" w:rsidP="00E959D6">
      <w:pPr>
        <w:pStyle w:val="Heading1"/>
        <w:jc w:val="both"/>
        <w:rPr>
          <w:rtl/>
        </w:rPr>
      </w:pPr>
      <w:bookmarkStart w:id="20" w:name="_Toc427336479"/>
      <w:r w:rsidRPr="0025348B">
        <w:rPr>
          <w:rFonts w:hint="cs"/>
          <w:rtl/>
        </w:rPr>
        <w:lastRenderedPageBreak/>
        <w:t>اختلافات خانوادگی</w:t>
      </w:r>
      <w:bookmarkEnd w:id="20"/>
    </w:p>
    <w:p w:rsidR="003F3A5C" w:rsidRPr="003F3A5C" w:rsidRDefault="003F3A5C" w:rsidP="00E959D6">
      <w:pPr>
        <w:bidi/>
        <w:spacing w:before="120" w:after="240" w:line="360" w:lineRule="auto"/>
        <w:jc w:val="both"/>
        <w:rPr>
          <w:rFonts w:ascii="IRBadr" w:hAnsi="IRBadr" w:cs="IRBadr"/>
          <w:sz w:val="28"/>
          <w:rtl/>
        </w:rPr>
      </w:pPr>
      <w:r w:rsidRPr="003F3A5C">
        <w:rPr>
          <w:rFonts w:ascii="IRBadr" w:hAnsi="IRBadr" w:cs="IRBadr"/>
          <w:sz w:val="28"/>
          <w:rtl/>
        </w:rPr>
        <w:t xml:space="preserve">از دیگر </w:t>
      </w:r>
      <w:r w:rsidR="0002300D">
        <w:rPr>
          <w:rFonts w:ascii="IRBadr" w:hAnsi="IRBadr" w:cs="IRBadr"/>
          <w:sz w:val="28"/>
          <w:rtl/>
        </w:rPr>
        <w:t>مؤلفه‌ها</w:t>
      </w:r>
      <w:r w:rsidR="0002300D">
        <w:rPr>
          <w:rFonts w:ascii="IRBadr" w:hAnsi="IRBadr" w:cs="IRBadr" w:hint="cs"/>
          <w:sz w:val="28"/>
          <w:rtl/>
        </w:rPr>
        <w:t>ی</w:t>
      </w:r>
      <w:r w:rsidRPr="003F3A5C">
        <w:rPr>
          <w:rFonts w:ascii="IRBadr" w:hAnsi="IRBadr" w:cs="IRBadr"/>
          <w:sz w:val="28"/>
          <w:rtl/>
        </w:rPr>
        <w:t xml:space="preserve"> مهم در سوق یافتن نوجوانان و جوانان به </w:t>
      </w:r>
      <w:r w:rsidR="00E959D6">
        <w:rPr>
          <w:rFonts w:ascii="IRBadr" w:hAnsi="IRBadr" w:cs="IRBadr"/>
          <w:sz w:val="28"/>
          <w:rtl/>
        </w:rPr>
        <w:t>سمت‌وسو</w:t>
      </w:r>
      <w:r w:rsidR="00E959D6">
        <w:rPr>
          <w:rFonts w:ascii="IRBadr" w:hAnsi="IRBadr" w:cs="IRBadr" w:hint="cs"/>
          <w:sz w:val="28"/>
          <w:rtl/>
        </w:rPr>
        <w:t>ی</w:t>
      </w:r>
      <w:r w:rsidRPr="003F3A5C">
        <w:rPr>
          <w:rFonts w:ascii="IRBadr" w:hAnsi="IRBadr" w:cs="IRBadr"/>
          <w:sz w:val="28"/>
          <w:rtl/>
        </w:rPr>
        <w:t xml:space="preserve"> بزهکاری و انحرافات اجتماعی، گسسته شدن پیوندهای عاطفی و روحی میان اعضای خانواده است. </w:t>
      </w:r>
      <w:r w:rsidR="00E959D6">
        <w:rPr>
          <w:rFonts w:ascii="IRBadr" w:hAnsi="IRBadr" w:cs="IRBadr"/>
          <w:sz w:val="28"/>
          <w:rtl/>
        </w:rPr>
        <w:t>هرچند</w:t>
      </w:r>
      <w:r w:rsidRPr="003F3A5C">
        <w:rPr>
          <w:rFonts w:ascii="IRBadr" w:hAnsi="IRBadr" w:cs="IRBadr"/>
          <w:sz w:val="28"/>
          <w:rtl/>
        </w:rPr>
        <w:t xml:space="preserve"> در بسیاری از </w:t>
      </w:r>
      <w:r w:rsidR="0002300D">
        <w:rPr>
          <w:rFonts w:ascii="IRBadr" w:hAnsi="IRBadr" w:cs="IRBadr"/>
          <w:sz w:val="28"/>
          <w:rtl/>
        </w:rPr>
        <w:t>خانواده‌ها</w:t>
      </w:r>
      <w:r w:rsidRPr="003F3A5C">
        <w:rPr>
          <w:rFonts w:ascii="IRBadr" w:hAnsi="IRBadr" w:cs="IRBadr"/>
          <w:sz w:val="28"/>
          <w:rtl/>
        </w:rPr>
        <w:t xml:space="preserve">، پدر و مادر دارای حضور فیزیکی هستند، اما متأسفانه حضور وجودی و معنوی آنان برای فرزندان محسوس نیست. در چنین وضعیتی، فرزندان به حال خود </w:t>
      </w:r>
      <w:r w:rsidR="00E959D6">
        <w:rPr>
          <w:rFonts w:ascii="IRBadr" w:hAnsi="IRBadr" w:cs="IRBadr"/>
          <w:sz w:val="28"/>
          <w:rtl/>
        </w:rPr>
        <w:t>رهاشده</w:t>
      </w:r>
      <w:r w:rsidRPr="003F3A5C">
        <w:rPr>
          <w:rFonts w:ascii="IRBadr" w:hAnsi="IRBadr" w:cs="IRBadr"/>
          <w:sz w:val="28"/>
          <w:rtl/>
        </w:rPr>
        <w:t xml:space="preserve">، ارتباط آنان با افراد مختلف بدون هیچ نظارت، ضابطه و قانون خاصی در </w:t>
      </w:r>
      <w:r w:rsidR="00E959D6">
        <w:rPr>
          <w:rFonts w:ascii="IRBadr" w:hAnsi="IRBadr" w:cs="IRBadr"/>
          <w:sz w:val="28"/>
          <w:rtl/>
        </w:rPr>
        <w:t>خانواده</w:t>
      </w:r>
      <w:r w:rsidRPr="003F3A5C">
        <w:rPr>
          <w:rFonts w:ascii="IRBadr" w:hAnsi="IRBadr" w:cs="IRBadr"/>
          <w:sz w:val="28"/>
          <w:rtl/>
        </w:rPr>
        <w:t xml:space="preserve"> صورت </w:t>
      </w:r>
      <w:r w:rsidR="0002300D">
        <w:rPr>
          <w:rFonts w:ascii="IRBadr" w:hAnsi="IRBadr" w:cs="IRBadr"/>
          <w:sz w:val="28"/>
          <w:rtl/>
        </w:rPr>
        <w:t>م</w:t>
      </w:r>
      <w:r w:rsidR="0002300D">
        <w:rPr>
          <w:rFonts w:ascii="IRBadr" w:hAnsi="IRBadr" w:cs="IRBadr" w:hint="cs"/>
          <w:sz w:val="28"/>
          <w:rtl/>
        </w:rPr>
        <w:t>ی‌گیرد</w:t>
      </w:r>
      <w:r w:rsidRPr="003F3A5C">
        <w:rPr>
          <w:rFonts w:ascii="IRBadr" w:hAnsi="IRBadr" w:cs="IRBadr"/>
          <w:sz w:val="28"/>
          <w:rtl/>
        </w:rPr>
        <w:t xml:space="preserve">. روشن است که چنین وضعیتی زمینه را برای خلأ عاطفی فرزندان فراهم </w:t>
      </w:r>
      <w:r w:rsidR="0002300D">
        <w:rPr>
          <w:rFonts w:ascii="IRBadr" w:hAnsi="IRBadr" w:cs="IRBadr"/>
          <w:sz w:val="28"/>
          <w:rtl/>
        </w:rPr>
        <w:t>م</w:t>
      </w:r>
      <w:r w:rsidR="0002300D">
        <w:rPr>
          <w:rFonts w:ascii="IRBadr" w:hAnsi="IRBadr" w:cs="IRBadr" w:hint="cs"/>
          <w:sz w:val="28"/>
          <w:rtl/>
        </w:rPr>
        <w:t>ی‌کند</w:t>
      </w:r>
      <w:r w:rsidRPr="003F3A5C">
        <w:rPr>
          <w:rFonts w:ascii="IRBadr" w:hAnsi="IRBadr" w:cs="IRBadr"/>
          <w:sz w:val="28"/>
        </w:rPr>
        <w:t>.</w:t>
      </w:r>
    </w:p>
    <w:p w:rsidR="003F3A5C" w:rsidRPr="003F3A5C" w:rsidRDefault="003F3A5C" w:rsidP="00E959D6">
      <w:pPr>
        <w:bidi/>
        <w:spacing w:before="120" w:after="240" w:line="360" w:lineRule="auto"/>
        <w:jc w:val="both"/>
        <w:rPr>
          <w:rFonts w:ascii="IRBadr" w:hAnsi="IRBadr" w:cs="IRBadr"/>
          <w:sz w:val="28"/>
          <w:rtl/>
        </w:rPr>
      </w:pPr>
      <w:r w:rsidRPr="003F3A5C">
        <w:rPr>
          <w:rFonts w:ascii="IRBadr" w:hAnsi="IRBadr" w:cs="IRBadr"/>
          <w:sz w:val="28"/>
          <w:rtl/>
        </w:rPr>
        <w:t xml:space="preserve">در برخی از </w:t>
      </w:r>
      <w:r w:rsidR="0002300D">
        <w:rPr>
          <w:rFonts w:ascii="IRBadr" w:hAnsi="IRBadr" w:cs="IRBadr"/>
          <w:sz w:val="28"/>
          <w:rtl/>
        </w:rPr>
        <w:t>خانواده‌ها</w:t>
      </w:r>
      <w:r w:rsidRPr="003F3A5C">
        <w:rPr>
          <w:rFonts w:ascii="IRBadr" w:hAnsi="IRBadr" w:cs="IRBadr"/>
          <w:sz w:val="28"/>
          <w:rtl/>
        </w:rPr>
        <w:t xml:space="preserve"> پدر، مادر و یا هر دو، بنا به دلایلی همچون طلاق و جدایی، مرگ والدین و... نه حضور فیزیکی دارند و نه حضور معنوی. در </w:t>
      </w:r>
      <w:r w:rsidR="00E959D6">
        <w:rPr>
          <w:rFonts w:ascii="IRBadr" w:hAnsi="IRBadr" w:cs="IRBadr"/>
          <w:sz w:val="28"/>
          <w:rtl/>
        </w:rPr>
        <w:t>ا</w:t>
      </w:r>
      <w:r w:rsidR="00E959D6">
        <w:rPr>
          <w:rFonts w:ascii="IRBadr" w:hAnsi="IRBadr" w:cs="IRBadr" w:hint="cs"/>
          <w:sz w:val="28"/>
          <w:rtl/>
        </w:rPr>
        <w:t>ین‌گونه</w:t>
      </w:r>
      <w:r w:rsidRPr="003F3A5C">
        <w:rPr>
          <w:rFonts w:ascii="IRBadr" w:hAnsi="IRBadr" w:cs="IRBadr"/>
          <w:sz w:val="28"/>
          <w:rtl/>
        </w:rPr>
        <w:t xml:space="preserve"> </w:t>
      </w:r>
      <w:r w:rsidR="0002300D">
        <w:rPr>
          <w:rFonts w:ascii="IRBadr" w:hAnsi="IRBadr" w:cs="IRBadr"/>
          <w:sz w:val="28"/>
          <w:rtl/>
        </w:rPr>
        <w:t>خانواده‌ها</w:t>
      </w:r>
      <w:r w:rsidRPr="003F3A5C">
        <w:rPr>
          <w:rFonts w:ascii="IRBadr" w:hAnsi="IRBadr" w:cs="IRBadr"/>
          <w:sz w:val="28"/>
          <w:rtl/>
        </w:rPr>
        <w:t xml:space="preserve"> که با معضل طلاق و جدایی مواجه هستند، فرزندان پناهگاه اصلی خود را </w:t>
      </w:r>
      <w:r w:rsidR="00E959D6">
        <w:rPr>
          <w:rFonts w:ascii="IRBadr" w:hAnsi="IRBadr" w:cs="IRBadr"/>
          <w:sz w:val="28"/>
          <w:rtl/>
        </w:rPr>
        <w:t>ازدست‌داده</w:t>
      </w:r>
      <w:r w:rsidRPr="003F3A5C">
        <w:rPr>
          <w:rFonts w:ascii="IRBadr" w:hAnsi="IRBadr" w:cs="IRBadr"/>
          <w:sz w:val="28"/>
          <w:rtl/>
        </w:rPr>
        <w:t xml:space="preserve">، هیچ </w:t>
      </w:r>
      <w:r w:rsidR="00E959D6">
        <w:rPr>
          <w:rFonts w:ascii="IRBadr" w:hAnsi="IRBadr" w:cs="IRBadr"/>
          <w:sz w:val="28"/>
          <w:rtl/>
        </w:rPr>
        <w:t>هدا</w:t>
      </w:r>
      <w:r w:rsidR="00E959D6">
        <w:rPr>
          <w:rFonts w:ascii="IRBadr" w:hAnsi="IRBadr" w:cs="IRBadr" w:hint="cs"/>
          <w:sz w:val="28"/>
          <w:rtl/>
        </w:rPr>
        <w:t>یت‌کننده‌ای</w:t>
      </w:r>
      <w:r w:rsidRPr="003F3A5C">
        <w:rPr>
          <w:rFonts w:ascii="IRBadr" w:hAnsi="IRBadr" w:cs="IRBadr"/>
          <w:sz w:val="28"/>
          <w:rtl/>
        </w:rPr>
        <w:t xml:space="preserve"> در جریان زندگی نداشته، در </w:t>
      </w:r>
      <w:r w:rsidR="00E959D6">
        <w:rPr>
          <w:rFonts w:ascii="IRBadr" w:hAnsi="IRBadr" w:cs="IRBadr"/>
          <w:sz w:val="28"/>
          <w:rtl/>
        </w:rPr>
        <w:t>پاره‌ا</w:t>
      </w:r>
      <w:r w:rsidR="00E959D6">
        <w:rPr>
          <w:rFonts w:ascii="IRBadr" w:hAnsi="IRBadr" w:cs="IRBadr" w:hint="cs"/>
          <w:sz w:val="28"/>
          <w:rtl/>
        </w:rPr>
        <w:t>ی</w:t>
      </w:r>
      <w:r w:rsidRPr="003F3A5C">
        <w:rPr>
          <w:rFonts w:ascii="IRBadr" w:hAnsi="IRBadr" w:cs="IRBadr"/>
          <w:sz w:val="28"/>
          <w:rtl/>
        </w:rPr>
        <w:t xml:space="preserve"> از موارد به دلیل نیافتن پناهگاه جدید، در دریای موّاج اج</w:t>
      </w:r>
      <w:r w:rsidR="004345DA" w:rsidRPr="00446EA8">
        <w:rPr>
          <w:rFonts w:ascii="IRBadr" w:hAnsi="IRBadr" w:cs="IRBadr"/>
          <w:sz w:val="28"/>
          <w:rtl/>
        </w:rPr>
        <w:t xml:space="preserve">تماع، گرفتار ناملایمات </w:t>
      </w:r>
      <w:r w:rsidR="0002300D">
        <w:rPr>
          <w:rFonts w:ascii="IRBadr" w:hAnsi="IRBadr" w:cs="IRBadr"/>
          <w:sz w:val="28"/>
          <w:rtl/>
        </w:rPr>
        <w:t>م</w:t>
      </w:r>
      <w:r w:rsidR="0002300D">
        <w:rPr>
          <w:rFonts w:ascii="IRBadr" w:hAnsi="IRBadr" w:cs="IRBadr" w:hint="cs"/>
          <w:sz w:val="28"/>
          <w:rtl/>
        </w:rPr>
        <w:t>ی‌شوند</w:t>
      </w:r>
      <w:r w:rsidR="004345DA" w:rsidRPr="00446EA8">
        <w:rPr>
          <w:rFonts w:ascii="IRBadr" w:hAnsi="IRBadr" w:cs="IRBadr"/>
          <w:sz w:val="28"/>
          <w:rtl/>
        </w:rPr>
        <w:t>.</w:t>
      </w:r>
      <w:r w:rsidR="004345DA" w:rsidRPr="00446EA8">
        <w:rPr>
          <w:rFonts w:ascii="IRBadr" w:hAnsi="IRBadr" w:cs="IRBadr" w:hint="cs"/>
          <w:sz w:val="28"/>
          <w:rtl/>
        </w:rPr>
        <w:t xml:space="preserve"> </w:t>
      </w:r>
      <w:r w:rsidRPr="003F3A5C">
        <w:rPr>
          <w:rFonts w:ascii="IRBadr" w:hAnsi="IRBadr" w:cs="IRBadr"/>
          <w:sz w:val="28"/>
          <w:rtl/>
        </w:rPr>
        <w:t xml:space="preserve">علاوه بر طلاق، مرگ پدر و یا مادر نیز بسان آواری سهمگین بر کانون و پیکره خانواده سایه افکنده، و در برخی موارد به دلیل </w:t>
      </w:r>
      <w:r w:rsidR="00E959D6">
        <w:rPr>
          <w:rFonts w:ascii="IRBadr" w:hAnsi="IRBadr" w:cs="IRBadr"/>
          <w:sz w:val="28"/>
          <w:rtl/>
        </w:rPr>
        <w:t>ب</w:t>
      </w:r>
      <w:r w:rsidR="00E959D6">
        <w:rPr>
          <w:rFonts w:ascii="IRBadr" w:hAnsi="IRBadr" w:cs="IRBadr" w:hint="cs"/>
          <w:sz w:val="28"/>
          <w:rtl/>
        </w:rPr>
        <w:t>ی‌توجهی</w:t>
      </w:r>
      <w:r w:rsidRPr="003F3A5C">
        <w:rPr>
          <w:rFonts w:ascii="IRBadr" w:hAnsi="IRBadr" w:cs="IRBadr"/>
          <w:sz w:val="28"/>
          <w:rtl/>
        </w:rPr>
        <w:t xml:space="preserve"> یا </w:t>
      </w:r>
      <w:r w:rsidR="00E959D6">
        <w:rPr>
          <w:rFonts w:ascii="IRBadr" w:hAnsi="IRBadr" w:cs="IRBadr"/>
          <w:sz w:val="28"/>
          <w:rtl/>
        </w:rPr>
        <w:t>کم‌توجه‌ا</w:t>
      </w:r>
      <w:r w:rsidR="00E959D6">
        <w:rPr>
          <w:rFonts w:ascii="IRBadr" w:hAnsi="IRBadr" w:cs="IRBadr" w:hint="cs"/>
          <w:sz w:val="28"/>
          <w:rtl/>
        </w:rPr>
        <w:t>ی</w:t>
      </w:r>
      <w:r w:rsidRPr="003F3A5C">
        <w:rPr>
          <w:rFonts w:ascii="IRBadr" w:hAnsi="IRBadr" w:cs="IRBadr"/>
          <w:sz w:val="28"/>
          <w:rtl/>
        </w:rPr>
        <w:t xml:space="preserve"> به فرزندان و جایگزین شدن عنصر نامناسب </w:t>
      </w:r>
      <w:r w:rsidR="00E959D6">
        <w:rPr>
          <w:rFonts w:ascii="IRBadr" w:hAnsi="IRBadr" w:cs="IRBadr"/>
          <w:sz w:val="28"/>
          <w:rtl/>
        </w:rPr>
        <w:t>به‌جا</w:t>
      </w:r>
      <w:r w:rsidR="00E959D6">
        <w:rPr>
          <w:rFonts w:ascii="IRBadr" w:hAnsi="IRBadr" w:cs="IRBadr" w:hint="cs"/>
          <w:sz w:val="28"/>
          <w:rtl/>
        </w:rPr>
        <w:t>ی</w:t>
      </w:r>
      <w:r w:rsidRPr="003F3A5C">
        <w:rPr>
          <w:rFonts w:ascii="IRBadr" w:hAnsi="IRBadr" w:cs="IRBadr"/>
          <w:sz w:val="28"/>
          <w:rtl/>
        </w:rPr>
        <w:t xml:space="preserve"> فرد </w:t>
      </w:r>
      <w:r w:rsidR="00E959D6">
        <w:rPr>
          <w:rFonts w:ascii="IRBadr" w:hAnsi="IRBadr" w:cs="IRBadr"/>
          <w:sz w:val="28"/>
          <w:rtl/>
        </w:rPr>
        <w:t>ازدست‌رفته</w:t>
      </w:r>
      <w:r w:rsidRPr="003F3A5C">
        <w:rPr>
          <w:rFonts w:ascii="IRBadr" w:hAnsi="IRBadr" w:cs="IRBadr"/>
          <w:sz w:val="28"/>
          <w:rtl/>
        </w:rPr>
        <w:t xml:space="preserve">، ضعیف شدن فرایند نظارتی خانواده، افزایش بیمارگونه </w:t>
      </w:r>
      <w:r w:rsidR="0002300D">
        <w:rPr>
          <w:rFonts w:ascii="IRBadr" w:hAnsi="IRBadr" w:cs="IRBadr"/>
          <w:sz w:val="28"/>
          <w:rtl/>
        </w:rPr>
        <w:t>بحران‌ها</w:t>
      </w:r>
      <w:r w:rsidR="0002300D">
        <w:rPr>
          <w:rFonts w:ascii="IRBadr" w:hAnsi="IRBadr" w:cs="IRBadr" w:hint="cs"/>
          <w:sz w:val="28"/>
          <w:rtl/>
        </w:rPr>
        <w:t>ی</w:t>
      </w:r>
      <w:r w:rsidRPr="003F3A5C">
        <w:rPr>
          <w:rFonts w:ascii="IRBadr" w:hAnsi="IRBadr" w:cs="IRBadr"/>
          <w:sz w:val="28"/>
          <w:rtl/>
        </w:rPr>
        <w:t xml:space="preserve"> روحی و روانی فرزندان و... موجب </w:t>
      </w:r>
      <w:r w:rsidR="00E959D6">
        <w:rPr>
          <w:rFonts w:ascii="IRBadr" w:hAnsi="IRBadr" w:cs="IRBadr"/>
          <w:sz w:val="28"/>
          <w:rtl/>
        </w:rPr>
        <w:t>رو</w:t>
      </w:r>
      <w:r w:rsidR="00E959D6">
        <w:rPr>
          <w:rFonts w:ascii="IRBadr" w:hAnsi="IRBadr" w:cs="IRBadr" w:hint="cs"/>
          <w:sz w:val="28"/>
          <w:rtl/>
        </w:rPr>
        <w:t>ی‌آوری</w:t>
      </w:r>
      <w:r w:rsidRPr="003F3A5C">
        <w:rPr>
          <w:rFonts w:ascii="IRBadr" w:hAnsi="IRBadr" w:cs="IRBadr"/>
          <w:sz w:val="28"/>
          <w:rtl/>
        </w:rPr>
        <w:t xml:space="preserve"> فرد به </w:t>
      </w:r>
      <w:r w:rsidR="0002300D">
        <w:rPr>
          <w:rFonts w:ascii="IRBadr" w:hAnsi="IRBadr" w:cs="IRBadr"/>
          <w:sz w:val="28"/>
          <w:rtl/>
        </w:rPr>
        <w:t>ناهنجار</w:t>
      </w:r>
      <w:r w:rsidR="0002300D">
        <w:rPr>
          <w:rFonts w:ascii="IRBadr" w:hAnsi="IRBadr" w:cs="IRBadr" w:hint="cs"/>
          <w:sz w:val="28"/>
          <w:rtl/>
        </w:rPr>
        <w:t>ی‌ها</w:t>
      </w:r>
      <w:r w:rsidRPr="003F3A5C">
        <w:rPr>
          <w:rFonts w:ascii="IRBadr" w:hAnsi="IRBadr" w:cs="IRBadr"/>
          <w:sz w:val="28"/>
          <w:rtl/>
        </w:rPr>
        <w:t xml:space="preserve"> و انحرافات اجتماعی </w:t>
      </w:r>
      <w:r w:rsidR="0002300D">
        <w:rPr>
          <w:rFonts w:ascii="IRBadr" w:hAnsi="IRBadr" w:cs="IRBadr"/>
          <w:sz w:val="28"/>
          <w:rtl/>
        </w:rPr>
        <w:t>م</w:t>
      </w:r>
      <w:r w:rsidR="0002300D">
        <w:rPr>
          <w:rFonts w:ascii="IRBadr" w:hAnsi="IRBadr" w:cs="IRBadr" w:hint="cs"/>
          <w:sz w:val="28"/>
          <w:rtl/>
        </w:rPr>
        <w:t>ی‌شود</w:t>
      </w:r>
      <w:r w:rsidRPr="003F3A5C">
        <w:rPr>
          <w:rFonts w:ascii="IRBadr" w:hAnsi="IRBadr" w:cs="IRBadr"/>
          <w:sz w:val="28"/>
        </w:rPr>
        <w:t>.</w:t>
      </w:r>
    </w:p>
    <w:p w:rsidR="002C2473" w:rsidRPr="0025348B" w:rsidRDefault="00BF16AD" w:rsidP="00E959D6">
      <w:pPr>
        <w:pStyle w:val="Heading1"/>
        <w:jc w:val="both"/>
        <w:rPr>
          <w:rtl/>
        </w:rPr>
      </w:pPr>
      <w:bookmarkStart w:id="21" w:name="_Toc427336480"/>
      <w:r w:rsidRPr="0025348B">
        <w:rPr>
          <w:rFonts w:hint="cs"/>
          <w:rtl/>
        </w:rPr>
        <w:t>دعا</w:t>
      </w:r>
      <w:bookmarkEnd w:id="21"/>
    </w:p>
    <w:p w:rsidR="00E959D6" w:rsidRPr="006A1849" w:rsidRDefault="00E959D6" w:rsidP="00E959D6">
      <w:pPr>
        <w:bidi/>
        <w:spacing w:before="120" w:after="120" w:line="360" w:lineRule="auto"/>
        <w:jc w:val="both"/>
        <w:rPr>
          <w:rFonts w:ascii="IRBadr" w:hAnsi="IRBadr" w:cs="IRBadr"/>
          <w:b/>
          <w:bCs/>
          <w:sz w:val="28"/>
          <w:rtl/>
        </w:rPr>
      </w:pPr>
      <w:r w:rsidRPr="006A1849">
        <w:rPr>
          <w:rFonts w:ascii="IRBadr" w:hAnsi="IRBadr" w:cs="IRBadr"/>
          <w:b/>
          <w:bCs/>
          <w:sz w:val="28"/>
          <w:rtl/>
        </w:rPr>
        <w:t>نسئلک اللهم و ندعوک باسمک العظیم الاعظم الاعز الأجلّ الاکرم یا الله... یا ارحم الرحمین. اللهم ارزقنی توفیق الطاعة و بعدالمعصیة و صدق النیّة و عرفان الحرمة؛ اللهم انصر الاسلام و اهله و اخذل الکفر واهله.</w:t>
      </w:r>
    </w:p>
    <w:p w:rsidR="00BF16AD" w:rsidRPr="00446EA8" w:rsidRDefault="00630296" w:rsidP="00E959D6">
      <w:pPr>
        <w:bidi/>
        <w:spacing w:before="120" w:after="240" w:line="360" w:lineRule="auto"/>
        <w:jc w:val="both"/>
        <w:rPr>
          <w:rFonts w:ascii="IRBadr" w:hAnsi="IRBadr" w:cs="IRBadr"/>
          <w:sz w:val="28"/>
          <w:rtl/>
        </w:rPr>
      </w:pPr>
      <w:r w:rsidRPr="00446EA8">
        <w:rPr>
          <w:rFonts w:ascii="IRBadr" w:hAnsi="IRBadr" w:cs="IRBadr" w:hint="cs"/>
          <w:sz w:val="28"/>
          <w:rtl/>
        </w:rPr>
        <w:t xml:space="preserve">خدایا گام‌های ما را </w:t>
      </w:r>
      <w:r w:rsidR="00E959D6">
        <w:rPr>
          <w:rFonts w:ascii="IRBadr" w:hAnsi="IRBadr" w:cs="IRBadr"/>
          <w:sz w:val="28"/>
          <w:rtl/>
        </w:rPr>
        <w:t>درراه</w:t>
      </w:r>
      <w:r w:rsidRPr="00446EA8">
        <w:rPr>
          <w:rFonts w:ascii="IRBadr" w:hAnsi="IRBadr" w:cs="IRBadr" w:hint="cs"/>
          <w:sz w:val="28"/>
          <w:rtl/>
        </w:rPr>
        <w:t xml:space="preserve"> خودت استوار بدار. ما را از عاشقان و منتظران راستین حضرت </w:t>
      </w:r>
      <w:r w:rsidR="00E959D6">
        <w:rPr>
          <w:rFonts w:ascii="IRBadr" w:hAnsi="IRBadr" w:cs="IRBadr"/>
          <w:sz w:val="28"/>
          <w:rtl/>
        </w:rPr>
        <w:t>ول</w:t>
      </w:r>
      <w:r w:rsidR="00E959D6">
        <w:rPr>
          <w:rFonts w:ascii="IRBadr" w:hAnsi="IRBadr" w:cs="IRBadr" w:hint="cs"/>
          <w:sz w:val="28"/>
          <w:rtl/>
        </w:rPr>
        <w:t>ی‌عصر</w:t>
      </w:r>
      <w:r w:rsidRPr="00446EA8">
        <w:rPr>
          <w:rFonts w:ascii="IRBadr" w:hAnsi="IRBadr" w:cs="IRBadr" w:hint="cs"/>
          <w:sz w:val="28"/>
          <w:rtl/>
        </w:rPr>
        <w:t xml:space="preserve"> (عج) قرار بده. خدایا ارواح شهدای ما و اموات ما را با اولیای خودت محشور بفرما. خدایا دل‌های ما را از عشق و ایمان به خودت قرار بده. ما را از بندگان خالص و واقعی خودت قرار بده و...</w:t>
      </w:r>
    </w:p>
    <w:p w:rsidR="005B0A87" w:rsidRPr="00D42D97" w:rsidRDefault="00593AAD" w:rsidP="00E959D6">
      <w:pPr>
        <w:bidi/>
        <w:spacing w:before="120" w:after="240" w:line="360" w:lineRule="auto"/>
        <w:jc w:val="both"/>
        <w:rPr>
          <w:rFonts w:ascii="IRBadr" w:hAnsi="IRBadr" w:cs="IRBadr"/>
          <w:b/>
          <w:bCs/>
          <w:sz w:val="28"/>
          <w:rtl/>
        </w:rPr>
      </w:pPr>
      <w:r w:rsidRPr="00446EA8">
        <w:rPr>
          <w:rFonts w:ascii="IRBadr" w:hAnsi="IRBadr" w:cs="IRBadr" w:hint="cs"/>
          <w:b/>
          <w:bCs/>
          <w:sz w:val="28"/>
          <w:rtl/>
        </w:rPr>
        <w:lastRenderedPageBreak/>
        <w:t>«</w:t>
      </w:r>
      <w:r w:rsidR="005B0A87" w:rsidRPr="00446EA8">
        <w:rPr>
          <w:rFonts w:ascii="IRBadr" w:hAnsi="IRBadr" w:cs="IRBadr" w:hint="cs"/>
          <w:b/>
          <w:bCs/>
          <w:sz w:val="28"/>
          <w:rtl/>
        </w:rPr>
        <w:t>بِسْمِ</w:t>
      </w:r>
      <w:r w:rsidR="005B0A87" w:rsidRPr="00446EA8">
        <w:rPr>
          <w:rFonts w:ascii="IRBadr" w:hAnsi="IRBadr" w:cs="IRBadr"/>
          <w:b/>
          <w:bCs/>
          <w:sz w:val="28"/>
          <w:rtl/>
        </w:rPr>
        <w:t xml:space="preserve"> </w:t>
      </w:r>
      <w:r w:rsidR="005B0A87" w:rsidRPr="00446EA8">
        <w:rPr>
          <w:rFonts w:ascii="IRBadr" w:hAnsi="IRBadr" w:cs="IRBadr" w:hint="cs"/>
          <w:b/>
          <w:bCs/>
          <w:sz w:val="28"/>
          <w:rtl/>
        </w:rPr>
        <w:t>اللَّهِ</w:t>
      </w:r>
      <w:r w:rsidR="005B0A87" w:rsidRPr="00446EA8">
        <w:rPr>
          <w:rFonts w:ascii="IRBadr" w:hAnsi="IRBadr" w:cs="IRBadr"/>
          <w:b/>
          <w:bCs/>
          <w:sz w:val="28"/>
          <w:rtl/>
        </w:rPr>
        <w:t xml:space="preserve"> </w:t>
      </w:r>
      <w:r w:rsidR="005B0A87" w:rsidRPr="00446EA8">
        <w:rPr>
          <w:rFonts w:ascii="IRBadr" w:hAnsi="IRBadr" w:cs="IRBadr" w:hint="cs"/>
          <w:b/>
          <w:bCs/>
          <w:sz w:val="28"/>
          <w:rtl/>
        </w:rPr>
        <w:t>الرَّحْمَنِ</w:t>
      </w:r>
      <w:r w:rsidR="005B0A87" w:rsidRPr="00446EA8">
        <w:rPr>
          <w:rFonts w:ascii="IRBadr" w:hAnsi="IRBadr" w:cs="IRBadr"/>
          <w:b/>
          <w:bCs/>
          <w:sz w:val="28"/>
          <w:rtl/>
        </w:rPr>
        <w:t xml:space="preserve"> </w:t>
      </w:r>
      <w:r w:rsidR="005B0A87" w:rsidRPr="00446EA8">
        <w:rPr>
          <w:rFonts w:ascii="IRBadr" w:hAnsi="IRBadr" w:cs="IRBadr" w:hint="cs"/>
          <w:b/>
          <w:bCs/>
          <w:sz w:val="28"/>
          <w:rtl/>
        </w:rPr>
        <w:t>الرَّحِ</w:t>
      </w:r>
      <w:r w:rsidR="0002300D">
        <w:rPr>
          <w:rFonts w:ascii="IRBadr" w:hAnsi="IRBadr" w:cs="IRBadr" w:hint="cs"/>
          <w:b/>
          <w:bCs/>
          <w:sz w:val="28"/>
          <w:rtl/>
        </w:rPr>
        <w:t>ی</w:t>
      </w:r>
      <w:r w:rsidR="005B0A87" w:rsidRPr="00446EA8">
        <w:rPr>
          <w:rFonts w:ascii="IRBadr" w:hAnsi="IRBadr" w:cs="IRBadr" w:hint="cs"/>
          <w:b/>
          <w:bCs/>
          <w:sz w:val="28"/>
          <w:rtl/>
        </w:rPr>
        <w:t>مِ</w:t>
      </w:r>
      <w:r w:rsidR="005B0A87" w:rsidRPr="00446EA8">
        <w:rPr>
          <w:rFonts w:ascii="IRBadr" w:hAnsi="IRBadr" w:cs="IRBadr"/>
          <w:b/>
          <w:bCs/>
          <w:sz w:val="28"/>
          <w:rtl/>
        </w:rPr>
        <w:t xml:space="preserve"> </w:t>
      </w:r>
      <w:r w:rsidR="005B0A87" w:rsidRPr="00446EA8">
        <w:rPr>
          <w:rFonts w:ascii="IRBadr" w:hAnsi="IRBadr" w:cs="IRBadr" w:hint="cs"/>
          <w:b/>
          <w:bCs/>
          <w:sz w:val="28"/>
          <w:rtl/>
        </w:rPr>
        <w:t>إِنَّا</w:t>
      </w:r>
      <w:r w:rsidR="005B0A87" w:rsidRPr="00446EA8">
        <w:rPr>
          <w:rFonts w:ascii="IRBadr" w:hAnsi="IRBadr" w:cs="IRBadr"/>
          <w:b/>
          <w:bCs/>
          <w:sz w:val="28"/>
          <w:rtl/>
        </w:rPr>
        <w:t xml:space="preserve"> </w:t>
      </w:r>
      <w:r w:rsidR="005B0A87" w:rsidRPr="00446EA8">
        <w:rPr>
          <w:rFonts w:ascii="IRBadr" w:hAnsi="IRBadr" w:cs="IRBadr" w:hint="cs"/>
          <w:b/>
          <w:bCs/>
          <w:sz w:val="28"/>
          <w:rtl/>
        </w:rPr>
        <w:t>أَعْطَ</w:t>
      </w:r>
      <w:r w:rsidR="0002300D">
        <w:rPr>
          <w:rFonts w:ascii="IRBadr" w:hAnsi="IRBadr" w:cs="IRBadr" w:hint="cs"/>
          <w:b/>
          <w:bCs/>
          <w:sz w:val="28"/>
          <w:rtl/>
        </w:rPr>
        <w:t>ی</w:t>
      </w:r>
      <w:r w:rsidR="005B0A87" w:rsidRPr="00446EA8">
        <w:rPr>
          <w:rFonts w:ascii="IRBadr" w:hAnsi="IRBadr" w:cs="IRBadr" w:hint="cs"/>
          <w:b/>
          <w:bCs/>
          <w:sz w:val="28"/>
          <w:rtl/>
        </w:rPr>
        <w:t>نَا</w:t>
      </w:r>
      <w:r w:rsidR="0002300D">
        <w:rPr>
          <w:rFonts w:ascii="IRBadr" w:hAnsi="IRBadr" w:cs="IRBadr" w:hint="cs"/>
          <w:b/>
          <w:bCs/>
          <w:sz w:val="28"/>
          <w:rtl/>
        </w:rPr>
        <w:t>ک</w:t>
      </w:r>
      <w:r w:rsidR="005B0A87" w:rsidRPr="00446EA8">
        <w:rPr>
          <w:rFonts w:ascii="IRBadr" w:hAnsi="IRBadr" w:cs="IRBadr"/>
          <w:b/>
          <w:bCs/>
          <w:sz w:val="28"/>
          <w:rtl/>
        </w:rPr>
        <w:t xml:space="preserve"> </w:t>
      </w:r>
      <w:r w:rsidR="005B0A87" w:rsidRPr="00446EA8">
        <w:rPr>
          <w:rFonts w:ascii="IRBadr" w:hAnsi="IRBadr" w:cs="IRBadr" w:hint="cs"/>
          <w:b/>
          <w:bCs/>
          <w:sz w:val="28"/>
          <w:rtl/>
        </w:rPr>
        <w:t>الْ</w:t>
      </w:r>
      <w:r w:rsidR="0002300D">
        <w:rPr>
          <w:rFonts w:ascii="IRBadr" w:hAnsi="IRBadr" w:cs="IRBadr" w:hint="cs"/>
          <w:b/>
          <w:bCs/>
          <w:sz w:val="28"/>
          <w:rtl/>
        </w:rPr>
        <w:t>ک</w:t>
      </w:r>
      <w:r w:rsidR="005B0A87" w:rsidRPr="00446EA8">
        <w:rPr>
          <w:rFonts w:ascii="IRBadr" w:hAnsi="IRBadr" w:cs="IRBadr" w:hint="cs"/>
          <w:b/>
          <w:bCs/>
          <w:sz w:val="28"/>
          <w:rtl/>
        </w:rPr>
        <w:t>وْثَرَ فَصَلِّ</w:t>
      </w:r>
      <w:r w:rsidR="005B0A87" w:rsidRPr="00446EA8">
        <w:rPr>
          <w:rFonts w:ascii="IRBadr" w:hAnsi="IRBadr" w:cs="IRBadr"/>
          <w:b/>
          <w:bCs/>
          <w:sz w:val="28"/>
          <w:rtl/>
        </w:rPr>
        <w:t xml:space="preserve"> </w:t>
      </w:r>
      <w:r w:rsidR="005B0A87" w:rsidRPr="00446EA8">
        <w:rPr>
          <w:rFonts w:ascii="IRBadr" w:hAnsi="IRBadr" w:cs="IRBadr" w:hint="cs"/>
          <w:b/>
          <w:bCs/>
          <w:sz w:val="28"/>
          <w:rtl/>
        </w:rPr>
        <w:t>لِرَبِّ</w:t>
      </w:r>
      <w:r w:rsidR="0002300D">
        <w:rPr>
          <w:rFonts w:ascii="IRBadr" w:hAnsi="IRBadr" w:cs="IRBadr" w:hint="cs"/>
          <w:b/>
          <w:bCs/>
          <w:sz w:val="28"/>
          <w:rtl/>
        </w:rPr>
        <w:t>ک</w:t>
      </w:r>
      <w:r w:rsidR="005B0A87" w:rsidRPr="00446EA8">
        <w:rPr>
          <w:rFonts w:ascii="IRBadr" w:hAnsi="IRBadr" w:cs="IRBadr"/>
          <w:b/>
          <w:bCs/>
          <w:sz w:val="28"/>
          <w:rtl/>
        </w:rPr>
        <w:t xml:space="preserve"> </w:t>
      </w:r>
      <w:r w:rsidR="005B0A87" w:rsidRPr="00446EA8">
        <w:rPr>
          <w:rFonts w:ascii="IRBadr" w:hAnsi="IRBadr" w:cs="IRBadr" w:hint="cs"/>
          <w:b/>
          <w:bCs/>
          <w:sz w:val="28"/>
          <w:rtl/>
        </w:rPr>
        <w:t>وَانْحَرْ اِنَّ</w:t>
      </w:r>
      <w:r w:rsidR="005B0A87" w:rsidRPr="00446EA8">
        <w:rPr>
          <w:rFonts w:ascii="IRBadr" w:hAnsi="IRBadr" w:cs="IRBadr"/>
          <w:b/>
          <w:bCs/>
          <w:sz w:val="28"/>
          <w:rtl/>
        </w:rPr>
        <w:t xml:space="preserve"> </w:t>
      </w:r>
      <w:r w:rsidR="005B0A87" w:rsidRPr="00446EA8">
        <w:rPr>
          <w:rFonts w:ascii="IRBadr" w:hAnsi="IRBadr" w:cs="IRBadr" w:hint="cs"/>
          <w:b/>
          <w:bCs/>
          <w:sz w:val="28"/>
          <w:rtl/>
        </w:rPr>
        <w:t>شَانِئَ</w:t>
      </w:r>
      <w:r w:rsidR="0002300D">
        <w:rPr>
          <w:rFonts w:ascii="IRBadr" w:hAnsi="IRBadr" w:cs="IRBadr" w:hint="cs"/>
          <w:b/>
          <w:bCs/>
          <w:sz w:val="28"/>
          <w:rtl/>
        </w:rPr>
        <w:t>ک</w:t>
      </w:r>
      <w:r w:rsidR="005B0A87" w:rsidRPr="00446EA8">
        <w:rPr>
          <w:rFonts w:ascii="IRBadr" w:hAnsi="IRBadr" w:cs="IRBadr"/>
          <w:b/>
          <w:bCs/>
          <w:sz w:val="28"/>
          <w:rtl/>
        </w:rPr>
        <w:t xml:space="preserve"> </w:t>
      </w:r>
      <w:r w:rsidR="005B0A87" w:rsidRPr="00446EA8">
        <w:rPr>
          <w:rFonts w:ascii="IRBadr" w:hAnsi="IRBadr" w:cs="IRBadr" w:hint="cs"/>
          <w:b/>
          <w:bCs/>
          <w:sz w:val="28"/>
          <w:rtl/>
        </w:rPr>
        <w:t>هُوَ</w:t>
      </w:r>
      <w:r w:rsidR="005B0A87" w:rsidRPr="00446EA8">
        <w:rPr>
          <w:rFonts w:ascii="IRBadr" w:hAnsi="IRBadr" w:cs="IRBadr"/>
          <w:b/>
          <w:bCs/>
          <w:sz w:val="28"/>
          <w:rtl/>
        </w:rPr>
        <w:t xml:space="preserve"> </w:t>
      </w:r>
      <w:r w:rsidR="005B0A87" w:rsidRPr="00446EA8">
        <w:rPr>
          <w:rFonts w:ascii="IRBadr" w:hAnsi="IRBadr" w:cs="IRBadr" w:hint="cs"/>
          <w:b/>
          <w:bCs/>
          <w:sz w:val="28"/>
          <w:rtl/>
        </w:rPr>
        <w:t>الْأَبْتَرُ</w:t>
      </w:r>
      <w:r w:rsidRPr="00446EA8">
        <w:rPr>
          <w:rFonts w:ascii="IRBadr" w:hAnsi="IRBadr" w:cs="IRBadr" w:hint="cs"/>
          <w:b/>
          <w:bCs/>
          <w:sz w:val="28"/>
          <w:rtl/>
        </w:rPr>
        <w:t>»</w:t>
      </w:r>
      <w:r w:rsidRPr="00446EA8">
        <w:rPr>
          <w:rStyle w:val="FootnoteReference"/>
          <w:rFonts w:ascii="IRBadr" w:hAnsi="IRBadr" w:cs="IRBadr"/>
          <w:b/>
          <w:bCs/>
          <w:sz w:val="28"/>
          <w:rtl/>
        </w:rPr>
        <w:footnoteReference w:id="4"/>
      </w:r>
    </w:p>
    <w:p w:rsidR="00D42D97" w:rsidRPr="00E725A8" w:rsidRDefault="00D42D97" w:rsidP="00E959D6">
      <w:pPr>
        <w:bidi/>
        <w:spacing w:before="120" w:after="240" w:line="360" w:lineRule="auto"/>
        <w:jc w:val="both"/>
        <w:rPr>
          <w:rFonts w:ascii="IRBadr" w:hAnsi="IRBadr" w:cs="IRBadr"/>
          <w:sz w:val="28"/>
          <w:rtl/>
        </w:rPr>
      </w:pPr>
    </w:p>
    <w:p w:rsidR="0028261D" w:rsidRPr="0028261D" w:rsidRDefault="0028261D" w:rsidP="00E959D6">
      <w:pPr>
        <w:bidi/>
        <w:spacing w:before="120" w:after="240" w:line="360" w:lineRule="auto"/>
        <w:jc w:val="both"/>
        <w:rPr>
          <w:rFonts w:ascii="IRBadr" w:hAnsi="IRBadr" w:cs="IRBadr"/>
          <w:sz w:val="28"/>
          <w:rtl/>
        </w:rPr>
      </w:pPr>
    </w:p>
    <w:p w:rsidR="00821873" w:rsidRPr="00446EA8" w:rsidRDefault="00821873" w:rsidP="00E959D6">
      <w:pPr>
        <w:bidi/>
        <w:spacing w:before="120" w:after="240" w:line="360" w:lineRule="auto"/>
        <w:jc w:val="both"/>
        <w:rPr>
          <w:rFonts w:ascii="IRBadr" w:hAnsi="IRBadr" w:cs="IRBadr"/>
          <w:b/>
          <w:bCs/>
          <w:sz w:val="28"/>
          <w:rtl/>
        </w:rPr>
      </w:pPr>
    </w:p>
    <w:p w:rsidR="00BE5B2E" w:rsidRPr="00446EA8" w:rsidRDefault="00BE5B2E" w:rsidP="00E959D6">
      <w:pPr>
        <w:bidi/>
        <w:spacing w:before="120" w:after="240" w:line="360" w:lineRule="auto"/>
        <w:jc w:val="both"/>
        <w:rPr>
          <w:b/>
          <w:bCs/>
          <w:sz w:val="28"/>
        </w:rPr>
      </w:pPr>
    </w:p>
    <w:p w:rsidR="00153F9D" w:rsidRPr="00446EA8" w:rsidRDefault="00153F9D" w:rsidP="00E959D6">
      <w:pPr>
        <w:bidi/>
        <w:spacing w:before="120" w:after="240" w:line="360" w:lineRule="auto"/>
        <w:jc w:val="both"/>
        <w:rPr>
          <w:rFonts w:ascii="IRBadr" w:hAnsi="IRBadr" w:cs="IRBadr"/>
          <w:sz w:val="28"/>
          <w:rtl/>
        </w:rPr>
      </w:pPr>
    </w:p>
    <w:sectPr w:rsidR="00153F9D" w:rsidRPr="00446EA8"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33" w:rsidRDefault="007D3B33" w:rsidP="000D5800">
      <w:r>
        <w:separator/>
      </w:r>
    </w:p>
  </w:endnote>
  <w:endnote w:type="continuationSeparator" w:id="0">
    <w:p w:rsidR="007D3B33" w:rsidRDefault="007D3B3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00503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0D" w:rsidRDefault="00023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02300D" w:rsidRDefault="0002300D" w:rsidP="007B0062">
        <w:pPr>
          <w:pStyle w:val="Footer"/>
          <w:jc w:val="center"/>
        </w:pPr>
        <w:r>
          <w:fldChar w:fldCharType="begin"/>
        </w:r>
        <w:r>
          <w:instrText xml:space="preserve"> PAGE   \* MERGEFORMAT </w:instrText>
        </w:r>
        <w:r>
          <w:fldChar w:fldCharType="separate"/>
        </w:r>
        <w:r w:rsidR="00685B4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0D" w:rsidRDefault="00023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33" w:rsidRDefault="007D3B33" w:rsidP="005D05B3">
      <w:pPr>
        <w:bidi/>
      </w:pPr>
      <w:r>
        <w:separator/>
      </w:r>
    </w:p>
  </w:footnote>
  <w:footnote w:type="continuationSeparator" w:id="0">
    <w:p w:rsidR="007D3B33" w:rsidRDefault="007D3B33" w:rsidP="000D5800">
      <w:r>
        <w:continuationSeparator/>
      </w:r>
    </w:p>
  </w:footnote>
  <w:footnote w:id="1">
    <w:p w:rsidR="0002300D" w:rsidRPr="005D05B3" w:rsidRDefault="0002300D" w:rsidP="005D05B3">
      <w:pPr>
        <w:pStyle w:val="FootnoteText"/>
        <w:bidi/>
        <w:jc w:val="both"/>
        <w:rPr>
          <w:rFonts w:ascii="IRBadr" w:hAnsi="IRBadr" w:cs="IRBadr"/>
          <w:rtl/>
        </w:rPr>
      </w:pPr>
      <w:r w:rsidRPr="005D05B3">
        <w:rPr>
          <w:rStyle w:val="FootnoteReference"/>
          <w:rFonts w:ascii="IRBadr" w:hAnsi="IRBadr" w:cs="IRBadr"/>
          <w:vertAlign w:val="baseline"/>
        </w:rPr>
        <w:footnoteRef/>
      </w:r>
      <w:r w:rsidRPr="005D05B3">
        <w:rPr>
          <w:rFonts w:ascii="IRBadr" w:hAnsi="IRBadr" w:cs="IRBadr"/>
          <w:rtl/>
        </w:rPr>
        <w:t>. آل عمران، آیه 102.</w:t>
      </w:r>
    </w:p>
  </w:footnote>
  <w:footnote w:id="2">
    <w:p w:rsidR="0002300D" w:rsidRPr="005D05B3" w:rsidRDefault="0002300D" w:rsidP="00E959D6">
      <w:pPr>
        <w:pStyle w:val="FootnoteText"/>
        <w:bidi/>
        <w:jc w:val="both"/>
        <w:rPr>
          <w:rFonts w:ascii="IRBadr" w:hAnsi="IRBadr" w:cs="IRBadr"/>
          <w:rtl/>
        </w:rPr>
      </w:pPr>
      <w:r w:rsidRPr="005D05B3">
        <w:rPr>
          <w:rStyle w:val="FootnoteReference"/>
          <w:rFonts w:ascii="IRBadr" w:hAnsi="IRBadr" w:cs="IRBadr"/>
          <w:vertAlign w:val="baseline"/>
        </w:rPr>
        <w:footnoteRef/>
      </w:r>
      <w:r w:rsidRPr="005D05B3">
        <w:rPr>
          <w:rFonts w:ascii="IRBadr" w:hAnsi="IRBadr" w:cs="IRBadr"/>
          <w:rtl/>
        </w:rPr>
        <w:t xml:space="preserve">. </w:t>
      </w:r>
      <w:r w:rsidRPr="005D05B3">
        <w:rPr>
          <w:rFonts w:ascii="IRBadr" w:hAnsi="IRBadr" w:cs="IRBadr"/>
          <w:rtl/>
        </w:rPr>
        <w:t>سوره عصر.</w:t>
      </w:r>
    </w:p>
  </w:footnote>
  <w:footnote w:id="3">
    <w:p w:rsidR="0002300D" w:rsidRPr="005D05B3" w:rsidRDefault="0002300D" w:rsidP="005D05B3">
      <w:pPr>
        <w:pStyle w:val="FootnoteText"/>
        <w:bidi/>
        <w:jc w:val="both"/>
        <w:rPr>
          <w:rFonts w:ascii="IRBadr" w:hAnsi="IRBadr" w:cs="IRBadr"/>
          <w:rtl/>
        </w:rPr>
      </w:pPr>
      <w:r w:rsidRPr="005D05B3">
        <w:rPr>
          <w:rStyle w:val="FootnoteReference"/>
          <w:rFonts w:ascii="IRBadr" w:hAnsi="IRBadr" w:cs="IRBadr"/>
          <w:vertAlign w:val="baseline"/>
        </w:rPr>
        <w:footnoteRef/>
      </w:r>
      <w:r w:rsidRPr="005D05B3">
        <w:rPr>
          <w:rFonts w:ascii="IRBadr" w:hAnsi="IRBadr" w:cs="IRBadr"/>
          <w:rtl/>
        </w:rPr>
        <w:t xml:space="preserve">. </w:t>
      </w:r>
      <w:r w:rsidRPr="005D05B3">
        <w:rPr>
          <w:rFonts w:ascii="IRBadr" w:hAnsi="IRBadr" w:cs="IRBadr"/>
          <w:rtl/>
        </w:rPr>
        <w:t>سوره حشر، آیه 18.</w:t>
      </w:r>
    </w:p>
  </w:footnote>
  <w:footnote w:id="4">
    <w:p w:rsidR="0002300D" w:rsidRPr="005D05B3" w:rsidRDefault="0002300D" w:rsidP="005D05B3">
      <w:pPr>
        <w:pStyle w:val="FootnoteText"/>
        <w:bidi/>
        <w:jc w:val="both"/>
        <w:rPr>
          <w:rFonts w:ascii="IRBadr" w:hAnsi="IRBadr" w:cs="IRBadr"/>
          <w:rtl/>
        </w:rPr>
      </w:pPr>
      <w:r w:rsidRPr="005D05B3">
        <w:rPr>
          <w:rStyle w:val="FootnoteReference"/>
          <w:rFonts w:ascii="IRBadr" w:hAnsi="IRBadr" w:cs="IRBadr"/>
          <w:vertAlign w:val="baseline"/>
        </w:rPr>
        <w:footnoteRef/>
      </w:r>
      <w:r w:rsidRPr="005D05B3">
        <w:rPr>
          <w:rFonts w:ascii="IRBadr" w:hAnsi="IRBadr" w:cs="IRBadr"/>
          <w:rtl/>
        </w:rPr>
        <w:t xml:space="preserve">. </w:t>
      </w:r>
      <w:r w:rsidRPr="005D05B3">
        <w:rPr>
          <w:rFonts w:ascii="IRBadr" w:hAnsi="IRBadr" w:cs="IRBadr"/>
          <w:rtl/>
        </w:rPr>
        <w:t>سوره کوثر.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0D" w:rsidRDefault="00023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0D" w:rsidRPr="000D5800" w:rsidRDefault="0002300D" w:rsidP="008227DD">
    <w:pPr>
      <w:tabs>
        <w:tab w:val="left" w:pos="1256"/>
        <w:tab w:val="left" w:pos="5696"/>
        <w:tab w:val="right" w:pos="9071"/>
      </w:tabs>
      <w:rPr>
        <w:b/>
        <w:bCs/>
        <w:sz w:val="32"/>
        <w:rtl/>
      </w:rPr>
    </w:pPr>
    <w:bookmarkStart w:id="22" w:name="OLE_LINK1"/>
    <w:bookmarkStart w:id="23" w:name="OLE_LINK2"/>
    <w:r>
      <w:rPr>
        <w:noProof/>
      </w:rPr>
      <w:drawing>
        <wp:anchor distT="0" distB="0" distL="114300" distR="114300" simplePos="0" relativeHeight="251660288" behindDoc="0" locked="0" layoutInCell="1" allowOverlap="1" wp14:anchorId="03926FA3" wp14:editId="23D17484">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bookmarkEnd w:id="23"/>
    <w:r>
      <w:rPr>
        <w:noProof/>
      </w:rPr>
      <mc:AlternateContent>
        <mc:Choice Requires="wps">
          <w:drawing>
            <wp:anchor distT="4294967292" distB="4294967292" distL="114300" distR="114300" simplePos="0" relativeHeight="251659264" behindDoc="0" locked="0" layoutInCell="1" allowOverlap="1" wp14:anchorId="356FBD8D" wp14:editId="1AC79CA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3810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0D" w:rsidRDefault="00023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2300D"/>
    <w:rsid w:val="000324F1"/>
    <w:rsid w:val="00041FE0"/>
    <w:rsid w:val="00046694"/>
    <w:rsid w:val="00052BA3"/>
    <w:rsid w:val="0006363E"/>
    <w:rsid w:val="00080DFF"/>
    <w:rsid w:val="00085ED5"/>
    <w:rsid w:val="000A1A51"/>
    <w:rsid w:val="000D2D0D"/>
    <w:rsid w:val="000D5800"/>
    <w:rsid w:val="000D6404"/>
    <w:rsid w:val="000F1897"/>
    <w:rsid w:val="000F2566"/>
    <w:rsid w:val="000F790D"/>
    <w:rsid w:val="000F7E72"/>
    <w:rsid w:val="00101E2D"/>
    <w:rsid w:val="00102405"/>
    <w:rsid w:val="00102CEB"/>
    <w:rsid w:val="00117955"/>
    <w:rsid w:val="00133E1D"/>
    <w:rsid w:val="0013617D"/>
    <w:rsid w:val="00136442"/>
    <w:rsid w:val="00140F06"/>
    <w:rsid w:val="00150D4B"/>
    <w:rsid w:val="00152670"/>
    <w:rsid w:val="00153F9D"/>
    <w:rsid w:val="00166DD8"/>
    <w:rsid w:val="001712D6"/>
    <w:rsid w:val="001757C8"/>
    <w:rsid w:val="00177934"/>
    <w:rsid w:val="00182725"/>
    <w:rsid w:val="00192A6A"/>
    <w:rsid w:val="00197CDD"/>
    <w:rsid w:val="001A2E31"/>
    <w:rsid w:val="001C367D"/>
    <w:rsid w:val="001D24F8"/>
    <w:rsid w:val="001D542D"/>
    <w:rsid w:val="001E306E"/>
    <w:rsid w:val="001E3FB0"/>
    <w:rsid w:val="001E4FFF"/>
    <w:rsid w:val="001F2E3E"/>
    <w:rsid w:val="00224C0A"/>
    <w:rsid w:val="002376A5"/>
    <w:rsid w:val="002417C9"/>
    <w:rsid w:val="002529C5"/>
    <w:rsid w:val="0025348B"/>
    <w:rsid w:val="00270294"/>
    <w:rsid w:val="0028261D"/>
    <w:rsid w:val="002914BD"/>
    <w:rsid w:val="00297263"/>
    <w:rsid w:val="002C247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3E5B23"/>
    <w:rsid w:val="003F3A5C"/>
    <w:rsid w:val="00405199"/>
    <w:rsid w:val="00410699"/>
    <w:rsid w:val="00415360"/>
    <w:rsid w:val="004345DA"/>
    <w:rsid w:val="0044591E"/>
    <w:rsid w:val="00446EA8"/>
    <w:rsid w:val="00455B91"/>
    <w:rsid w:val="004651D2"/>
    <w:rsid w:val="00465D26"/>
    <w:rsid w:val="004679F8"/>
    <w:rsid w:val="004A72C8"/>
    <w:rsid w:val="004B337F"/>
    <w:rsid w:val="004F3596"/>
    <w:rsid w:val="00530FD7"/>
    <w:rsid w:val="00572E2D"/>
    <w:rsid w:val="00592103"/>
    <w:rsid w:val="00593AAD"/>
    <w:rsid w:val="005941DD"/>
    <w:rsid w:val="005A545E"/>
    <w:rsid w:val="005A5862"/>
    <w:rsid w:val="005B0852"/>
    <w:rsid w:val="005B0A87"/>
    <w:rsid w:val="005B1923"/>
    <w:rsid w:val="005C06AE"/>
    <w:rsid w:val="005D05B3"/>
    <w:rsid w:val="00610C18"/>
    <w:rsid w:val="00612385"/>
    <w:rsid w:val="0061376C"/>
    <w:rsid w:val="00630296"/>
    <w:rsid w:val="00636EFA"/>
    <w:rsid w:val="0066229C"/>
    <w:rsid w:val="00685B4F"/>
    <w:rsid w:val="0069696C"/>
    <w:rsid w:val="006A085A"/>
    <w:rsid w:val="006D3A87"/>
    <w:rsid w:val="006F01B4"/>
    <w:rsid w:val="00734D59"/>
    <w:rsid w:val="0073609B"/>
    <w:rsid w:val="0075033E"/>
    <w:rsid w:val="007509AF"/>
    <w:rsid w:val="00752745"/>
    <w:rsid w:val="0076665E"/>
    <w:rsid w:val="00772185"/>
    <w:rsid w:val="007749BC"/>
    <w:rsid w:val="00780C88"/>
    <w:rsid w:val="00780E25"/>
    <w:rsid w:val="007818F0"/>
    <w:rsid w:val="00782F1C"/>
    <w:rsid w:val="00783462"/>
    <w:rsid w:val="00786B33"/>
    <w:rsid w:val="00787B13"/>
    <w:rsid w:val="00792FAC"/>
    <w:rsid w:val="007A5D2F"/>
    <w:rsid w:val="007B0062"/>
    <w:rsid w:val="007B6FEB"/>
    <w:rsid w:val="007B788D"/>
    <w:rsid w:val="007C1EF7"/>
    <w:rsid w:val="007C710E"/>
    <w:rsid w:val="007D0B88"/>
    <w:rsid w:val="007D1549"/>
    <w:rsid w:val="007D3B33"/>
    <w:rsid w:val="007E03E9"/>
    <w:rsid w:val="007E04EE"/>
    <w:rsid w:val="007E7FA7"/>
    <w:rsid w:val="007F0721"/>
    <w:rsid w:val="007F4A90"/>
    <w:rsid w:val="00803501"/>
    <w:rsid w:val="0080799B"/>
    <w:rsid w:val="00807BE3"/>
    <w:rsid w:val="00811F02"/>
    <w:rsid w:val="00821873"/>
    <w:rsid w:val="008227DD"/>
    <w:rsid w:val="008407A4"/>
    <w:rsid w:val="00844860"/>
    <w:rsid w:val="00845CC4"/>
    <w:rsid w:val="008644F4"/>
    <w:rsid w:val="00883733"/>
    <w:rsid w:val="0088752A"/>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401AC"/>
    <w:rsid w:val="009613AC"/>
    <w:rsid w:val="00980643"/>
    <w:rsid w:val="009A2AEE"/>
    <w:rsid w:val="009B46BC"/>
    <w:rsid w:val="009B61C3"/>
    <w:rsid w:val="009C7B4F"/>
    <w:rsid w:val="009F4EB3"/>
    <w:rsid w:val="00A06D48"/>
    <w:rsid w:val="00A1737C"/>
    <w:rsid w:val="00A21834"/>
    <w:rsid w:val="00A31C17"/>
    <w:rsid w:val="00A31FDE"/>
    <w:rsid w:val="00A35AC2"/>
    <w:rsid w:val="00A37C77"/>
    <w:rsid w:val="00A5418D"/>
    <w:rsid w:val="00A56FFD"/>
    <w:rsid w:val="00A67E55"/>
    <w:rsid w:val="00A725C2"/>
    <w:rsid w:val="00A769EE"/>
    <w:rsid w:val="00A810A5"/>
    <w:rsid w:val="00A9616A"/>
    <w:rsid w:val="00A96F68"/>
    <w:rsid w:val="00A973BA"/>
    <w:rsid w:val="00AA2342"/>
    <w:rsid w:val="00AD0304"/>
    <w:rsid w:val="00AD27BE"/>
    <w:rsid w:val="00AE6824"/>
    <w:rsid w:val="00AF0F1A"/>
    <w:rsid w:val="00B15027"/>
    <w:rsid w:val="00B21CF4"/>
    <w:rsid w:val="00B24300"/>
    <w:rsid w:val="00B63F15"/>
    <w:rsid w:val="00BA51A8"/>
    <w:rsid w:val="00BB5F7E"/>
    <w:rsid w:val="00BC26F6"/>
    <w:rsid w:val="00BC4833"/>
    <w:rsid w:val="00BD3122"/>
    <w:rsid w:val="00BD40DA"/>
    <w:rsid w:val="00BE5B2E"/>
    <w:rsid w:val="00BF16AD"/>
    <w:rsid w:val="00BF3D67"/>
    <w:rsid w:val="00C160AF"/>
    <w:rsid w:val="00C22299"/>
    <w:rsid w:val="00C25609"/>
    <w:rsid w:val="00C262D7"/>
    <w:rsid w:val="00C26607"/>
    <w:rsid w:val="00C33D10"/>
    <w:rsid w:val="00C60D75"/>
    <w:rsid w:val="00C64CEA"/>
    <w:rsid w:val="00C67563"/>
    <w:rsid w:val="00C73012"/>
    <w:rsid w:val="00C763DD"/>
    <w:rsid w:val="00C84FC0"/>
    <w:rsid w:val="00C9244A"/>
    <w:rsid w:val="00CA6B9D"/>
    <w:rsid w:val="00CB5DA3"/>
    <w:rsid w:val="00CE09B7"/>
    <w:rsid w:val="00CE31E6"/>
    <w:rsid w:val="00CE3B74"/>
    <w:rsid w:val="00CF0F69"/>
    <w:rsid w:val="00CF42E2"/>
    <w:rsid w:val="00CF7916"/>
    <w:rsid w:val="00D158F3"/>
    <w:rsid w:val="00D3665C"/>
    <w:rsid w:val="00D42D97"/>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25A8"/>
    <w:rsid w:val="00E732A3"/>
    <w:rsid w:val="00E83A85"/>
    <w:rsid w:val="00E90FC4"/>
    <w:rsid w:val="00E959D6"/>
    <w:rsid w:val="00EA01EC"/>
    <w:rsid w:val="00EA15B0"/>
    <w:rsid w:val="00EA5D97"/>
    <w:rsid w:val="00EC4393"/>
    <w:rsid w:val="00EE1C07"/>
    <w:rsid w:val="00EE2C91"/>
    <w:rsid w:val="00EE3979"/>
    <w:rsid w:val="00EF138C"/>
    <w:rsid w:val="00F034CE"/>
    <w:rsid w:val="00F10A0F"/>
    <w:rsid w:val="00F34975"/>
    <w:rsid w:val="00F40284"/>
    <w:rsid w:val="00F67976"/>
    <w:rsid w:val="00F70BE1"/>
    <w:rsid w:val="00F913D8"/>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5348B"/>
    <w:pPr>
      <w:keepNext/>
      <w:keepLines/>
      <w:bidi/>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5348B"/>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227DD"/>
    <w:rPr>
      <w:vertAlign w:val="superscript"/>
    </w:rPr>
  </w:style>
  <w:style w:type="paragraph" w:styleId="NormalWeb">
    <w:name w:val="Normal (Web)"/>
    <w:basedOn w:val="Normal"/>
    <w:uiPriority w:val="99"/>
    <w:semiHidden/>
    <w:unhideWhenUsed/>
    <w:rsid w:val="00C67563"/>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67563"/>
    <w:rPr>
      <w:b/>
      <w:bCs/>
    </w:rPr>
  </w:style>
  <w:style w:type="character" w:styleId="Hyperlink">
    <w:name w:val="Hyperlink"/>
    <w:basedOn w:val="DefaultParagraphFont"/>
    <w:uiPriority w:val="99"/>
    <w:unhideWhenUsed/>
    <w:rsid w:val="00253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5348B"/>
    <w:pPr>
      <w:keepNext/>
      <w:keepLines/>
      <w:bidi/>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5348B"/>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227DD"/>
    <w:rPr>
      <w:vertAlign w:val="superscript"/>
    </w:rPr>
  </w:style>
  <w:style w:type="paragraph" w:styleId="NormalWeb">
    <w:name w:val="Normal (Web)"/>
    <w:basedOn w:val="Normal"/>
    <w:uiPriority w:val="99"/>
    <w:semiHidden/>
    <w:unhideWhenUsed/>
    <w:rsid w:val="00C67563"/>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67563"/>
    <w:rPr>
      <w:b/>
      <w:bCs/>
    </w:rPr>
  </w:style>
  <w:style w:type="character" w:styleId="Hyperlink">
    <w:name w:val="Hyperlink"/>
    <w:basedOn w:val="DefaultParagraphFont"/>
    <w:uiPriority w:val="99"/>
    <w:unhideWhenUsed/>
    <w:rsid w:val="00253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6100">
      <w:bodyDiv w:val="1"/>
      <w:marLeft w:val="0"/>
      <w:marRight w:val="0"/>
      <w:marTop w:val="0"/>
      <w:marBottom w:val="0"/>
      <w:divBdr>
        <w:top w:val="none" w:sz="0" w:space="0" w:color="auto"/>
        <w:left w:val="none" w:sz="0" w:space="0" w:color="auto"/>
        <w:bottom w:val="none" w:sz="0" w:space="0" w:color="auto"/>
        <w:right w:val="none" w:sz="0" w:space="0" w:color="auto"/>
      </w:divBdr>
    </w:div>
    <w:div w:id="782192517">
      <w:bodyDiv w:val="1"/>
      <w:marLeft w:val="0"/>
      <w:marRight w:val="0"/>
      <w:marTop w:val="0"/>
      <w:marBottom w:val="0"/>
      <w:divBdr>
        <w:top w:val="none" w:sz="0" w:space="0" w:color="auto"/>
        <w:left w:val="none" w:sz="0" w:space="0" w:color="auto"/>
        <w:bottom w:val="none" w:sz="0" w:space="0" w:color="auto"/>
        <w:right w:val="none" w:sz="0" w:space="0" w:color="auto"/>
      </w:divBdr>
    </w:div>
    <w:div w:id="801381626">
      <w:bodyDiv w:val="1"/>
      <w:marLeft w:val="0"/>
      <w:marRight w:val="0"/>
      <w:marTop w:val="0"/>
      <w:marBottom w:val="0"/>
      <w:divBdr>
        <w:top w:val="none" w:sz="0" w:space="0" w:color="auto"/>
        <w:left w:val="none" w:sz="0" w:space="0" w:color="auto"/>
        <w:bottom w:val="none" w:sz="0" w:space="0" w:color="auto"/>
        <w:right w:val="none" w:sz="0" w:space="0" w:color="auto"/>
      </w:divBdr>
    </w:div>
    <w:div w:id="832794798">
      <w:bodyDiv w:val="1"/>
      <w:marLeft w:val="0"/>
      <w:marRight w:val="0"/>
      <w:marTop w:val="0"/>
      <w:marBottom w:val="0"/>
      <w:divBdr>
        <w:top w:val="none" w:sz="0" w:space="0" w:color="auto"/>
        <w:left w:val="none" w:sz="0" w:space="0" w:color="auto"/>
        <w:bottom w:val="none" w:sz="0" w:space="0" w:color="auto"/>
        <w:right w:val="none" w:sz="0" w:space="0" w:color="auto"/>
      </w:divBdr>
    </w:div>
    <w:div w:id="847065496">
      <w:bodyDiv w:val="1"/>
      <w:marLeft w:val="0"/>
      <w:marRight w:val="0"/>
      <w:marTop w:val="0"/>
      <w:marBottom w:val="0"/>
      <w:divBdr>
        <w:top w:val="none" w:sz="0" w:space="0" w:color="auto"/>
        <w:left w:val="none" w:sz="0" w:space="0" w:color="auto"/>
        <w:bottom w:val="none" w:sz="0" w:space="0" w:color="auto"/>
        <w:right w:val="none" w:sz="0" w:space="0" w:color="auto"/>
      </w:divBdr>
    </w:div>
    <w:div w:id="851647210">
      <w:bodyDiv w:val="1"/>
      <w:marLeft w:val="0"/>
      <w:marRight w:val="0"/>
      <w:marTop w:val="0"/>
      <w:marBottom w:val="0"/>
      <w:divBdr>
        <w:top w:val="none" w:sz="0" w:space="0" w:color="auto"/>
        <w:left w:val="none" w:sz="0" w:space="0" w:color="auto"/>
        <w:bottom w:val="none" w:sz="0" w:space="0" w:color="auto"/>
        <w:right w:val="none" w:sz="0" w:space="0" w:color="auto"/>
      </w:divBdr>
    </w:div>
    <w:div w:id="11313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EF78-72D3-4874-A328-E87AB078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0</TotalTime>
  <Pages>10</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LOVE</cp:lastModifiedBy>
  <cp:revision>2</cp:revision>
  <dcterms:created xsi:type="dcterms:W3CDTF">2015-08-26T00:40:00Z</dcterms:created>
  <dcterms:modified xsi:type="dcterms:W3CDTF">2015-08-26T00:40:00Z</dcterms:modified>
</cp:coreProperties>
</file>