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Calibri" w:eastAsiaTheme="minorHAnsi" w:hAnsi="Calibri" w:cs="2  Badr"/>
          <w:bCs w:val="0"/>
          <w:color w:val="auto"/>
          <w:sz w:val="22"/>
          <w:rtl/>
        </w:rPr>
        <w:id w:val="1986199855"/>
        <w:docPartObj>
          <w:docPartGallery w:val="Table of Contents"/>
          <w:docPartUnique/>
        </w:docPartObj>
      </w:sdtPr>
      <w:sdtEndPr>
        <w:rPr>
          <w:b/>
          <w:noProof/>
        </w:rPr>
      </w:sdtEndPr>
      <w:sdtContent>
        <w:p w:rsidR="003B515A" w:rsidRDefault="003B515A" w:rsidP="00DC54EC">
          <w:pPr>
            <w:pStyle w:val="a8"/>
            <w:rPr>
              <w:rtl/>
            </w:rPr>
          </w:pPr>
          <w:r>
            <w:rPr>
              <w:rFonts w:hint="cs"/>
              <w:rtl/>
            </w:rPr>
            <w:t>فهرست مطالب</w:t>
          </w:r>
        </w:p>
        <w:p w:rsidR="003B515A" w:rsidRPr="003B515A" w:rsidRDefault="003B515A" w:rsidP="00DC54EC"/>
        <w:p w:rsidR="003B515A" w:rsidRDefault="003B515A" w:rsidP="00DC54EC">
          <w:pPr>
            <w:pStyle w:val="11"/>
            <w:tabs>
              <w:tab w:val="right" w:leader="dot" w:pos="9350"/>
            </w:tabs>
            <w:spacing w:line="276" w:lineRule="auto"/>
            <w:rPr>
              <w:rFonts w:asciiTheme="minorHAnsi" w:hAnsiTheme="minorHAnsi" w:cstheme="minorBidi"/>
              <w:noProof/>
              <w:szCs w:val="22"/>
              <w:lang w:bidi="ar-SA"/>
            </w:rPr>
          </w:pPr>
          <w:r>
            <w:fldChar w:fldCharType="begin"/>
          </w:r>
          <w:r>
            <w:instrText xml:space="preserve"> TOC \o "1-3" \h \z \u </w:instrText>
          </w:r>
          <w:r>
            <w:fldChar w:fldCharType="separate"/>
          </w:r>
          <w:hyperlink w:anchor="_Toc470698929" w:history="1">
            <w:r w:rsidRPr="00E64AF8">
              <w:rPr>
                <w:rStyle w:val="aff1"/>
                <w:rFonts w:hint="eastAsia"/>
                <w:noProof/>
                <w:rtl/>
              </w:rPr>
              <w:t>خطبه</w:t>
            </w:r>
            <w:r w:rsidRPr="00E64AF8">
              <w:rPr>
                <w:rStyle w:val="aff1"/>
                <w:noProof/>
                <w:rtl/>
              </w:rPr>
              <w:t xml:space="preserve"> </w:t>
            </w:r>
            <w:r w:rsidRPr="00E64AF8">
              <w:rPr>
                <w:rStyle w:val="aff1"/>
                <w:rFonts w:hint="eastAsia"/>
                <w:noProof/>
                <w:rtl/>
              </w:rPr>
              <w:t>اول</w:t>
            </w:r>
            <w:r>
              <w:rPr>
                <w:noProof/>
                <w:webHidden/>
              </w:rPr>
              <w:tab/>
            </w:r>
            <w:r>
              <w:rPr>
                <w:noProof/>
                <w:webHidden/>
              </w:rPr>
              <w:fldChar w:fldCharType="begin"/>
            </w:r>
            <w:r>
              <w:rPr>
                <w:noProof/>
                <w:webHidden/>
              </w:rPr>
              <w:instrText xml:space="preserve"> PAGEREF _Toc470698929 \h </w:instrText>
            </w:r>
            <w:r>
              <w:rPr>
                <w:noProof/>
                <w:webHidden/>
              </w:rPr>
            </w:r>
            <w:r>
              <w:rPr>
                <w:noProof/>
                <w:webHidden/>
              </w:rPr>
              <w:fldChar w:fldCharType="separate"/>
            </w:r>
            <w:r>
              <w:rPr>
                <w:noProof/>
                <w:webHidden/>
              </w:rPr>
              <w:t>2</w:t>
            </w:r>
            <w:r>
              <w:rPr>
                <w:noProof/>
                <w:webHidden/>
              </w:rPr>
              <w:fldChar w:fldCharType="end"/>
            </w:r>
          </w:hyperlink>
        </w:p>
        <w:p w:rsidR="003B515A" w:rsidRDefault="0029494E" w:rsidP="00DC54EC">
          <w:pPr>
            <w:pStyle w:val="11"/>
            <w:tabs>
              <w:tab w:val="right" w:leader="dot" w:pos="9350"/>
            </w:tabs>
            <w:spacing w:line="276" w:lineRule="auto"/>
            <w:rPr>
              <w:rFonts w:asciiTheme="minorHAnsi" w:hAnsiTheme="minorHAnsi" w:cstheme="minorBidi"/>
              <w:noProof/>
              <w:szCs w:val="22"/>
              <w:lang w:bidi="ar-SA"/>
            </w:rPr>
          </w:pPr>
          <w:hyperlink w:anchor="_Toc470698930" w:history="1">
            <w:r w:rsidR="003B515A" w:rsidRPr="00E64AF8">
              <w:rPr>
                <w:rStyle w:val="aff1"/>
                <w:rFonts w:hint="eastAsia"/>
                <w:noProof/>
                <w:rtl/>
              </w:rPr>
              <w:t>توص</w:t>
            </w:r>
            <w:r w:rsidR="003B515A" w:rsidRPr="00E64AF8">
              <w:rPr>
                <w:rStyle w:val="aff1"/>
                <w:rFonts w:hint="cs"/>
                <w:noProof/>
                <w:rtl/>
              </w:rPr>
              <w:t>ی</w:t>
            </w:r>
            <w:r w:rsidR="003B515A" w:rsidRPr="00E64AF8">
              <w:rPr>
                <w:rStyle w:val="aff1"/>
                <w:rFonts w:hint="eastAsia"/>
                <w:noProof/>
                <w:rtl/>
              </w:rPr>
              <w:t>ه</w:t>
            </w:r>
            <w:r w:rsidR="003B515A" w:rsidRPr="00E64AF8">
              <w:rPr>
                <w:rStyle w:val="aff1"/>
                <w:noProof/>
                <w:rtl/>
              </w:rPr>
              <w:t xml:space="preserve"> </w:t>
            </w:r>
            <w:r w:rsidR="003B515A" w:rsidRPr="00E64AF8">
              <w:rPr>
                <w:rStyle w:val="aff1"/>
                <w:rFonts w:hint="eastAsia"/>
                <w:noProof/>
                <w:rtl/>
              </w:rPr>
              <w:t>به</w:t>
            </w:r>
            <w:r w:rsidR="003B515A" w:rsidRPr="00E64AF8">
              <w:rPr>
                <w:rStyle w:val="aff1"/>
                <w:noProof/>
                <w:rtl/>
              </w:rPr>
              <w:t xml:space="preserve"> </w:t>
            </w:r>
            <w:r w:rsidR="003B515A" w:rsidRPr="00E64AF8">
              <w:rPr>
                <w:rStyle w:val="aff1"/>
                <w:rFonts w:hint="eastAsia"/>
                <w:noProof/>
                <w:rtl/>
              </w:rPr>
              <w:t>تقوا</w:t>
            </w:r>
            <w:r w:rsidR="003B515A" w:rsidRPr="00E64AF8">
              <w:rPr>
                <w:rStyle w:val="aff1"/>
                <w:rFonts w:hint="cs"/>
                <w:noProof/>
                <w:rtl/>
              </w:rPr>
              <w:t>ی</w:t>
            </w:r>
            <w:r w:rsidR="003B515A" w:rsidRPr="00E64AF8">
              <w:rPr>
                <w:rStyle w:val="aff1"/>
                <w:noProof/>
                <w:rtl/>
              </w:rPr>
              <w:t xml:space="preserve"> </w:t>
            </w:r>
            <w:r w:rsidR="003B515A" w:rsidRPr="00E64AF8">
              <w:rPr>
                <w:rStyle w:val="aff1"/>
                <w:rFonts w:hint="eastAsia"/>
                <w:noProof/>
                <w:rtl/>
              </w:rPr>
              <w:t>اله</w:t>
            </w:r>
            <w:r w:rsidR="003B515A" w:rsidRPr="00E64AF8">
              <w:rPr>
                <w:rStyle w:val="aff1"/>
                <w:rFonts w:hint="cs"/>
                <w:noProof/>
                <w:rtl/>
              </w:rPr>
              <w:t>ی</w:t>
            </w:r>
            <w:r w:rsidR="003B515A">
              <w:rPr>
                <w:noProof/>
                <w:webHidden/>
              </w:rPr>
              <w:tab/>
            </w:r>
            <w:r w:rsidR="003B515A">
              <w:rPr>
                <w:noProof/>
                <w:webHidden/>
              </w:rPr>
              <w:fldChar w:fldCharType="begin"/>
            </w:r>
            <w:r w:rsidR="003B515A">
              <w:rPr>
                <w:noProof/>
                <w:webHidden/>
              </w:rPr>
              <w:instrText xml:space="preserve"> PAGEREF _Toc470698930 \h </w:instrText>
            </w:r>
            <w:r w:rsidR="003B515A">
              <w:rPr>
                <w:noProof/>
                <w:webHidden/>
              </w:rPr>
            </w:r>
            <w:r w:rsidR="003B515A">
              <w:rPr>
                <w:noProof/>
                <w:webHidden/>
              </w:rPr>
              <w:fldChar w:fldCharType="separate"/>
            </w:r>
            <w:r w:rsidR="003B515A">
              <w:rPr>
                <w:noProof/>
                <w:webHidden/>
              </w:rPr>
              <w:t>2</w:t>
            </w:r>
            <w:r w:rsidR="003B515A">
              <w:rPr>
                <w:noProof/>
                <w:webHidden/>
              </w:rPr>
              <w:fldChar w:fldCharType="end"/>
            </w:r>
          </w:hyperlink>
        </w:p>
        <w:p w:rsidR="003B515A" w:rsidRDefault="0029494E" w:rsidP="00DC54EC">
          <w:pPr>
            <w:pStyle w:val="11"/>
            <w:tabs>
              <w:tab w:val="right" w:leader="dot" w:pos="9350"/>
            </w:tabs>
            <w:spacing w:line="276" w:lineRule="auto"/>
            <w:rPr>
              <w:rFonts w:asciiTheme="minorHAnsi" w:hAnsiTheme="minorHAnsi" w:cstheme="minorBidi"/>
              <w:noProof/>
              <w:szCs w:val="22"/>
              <w:lang w:bidi="ar-SA"/>
            </w:rPr>
          </w:pPr>
          <w:hyperlink w:anchor="_Toc470698931" w:history="1">
            <w:r w:rsidR="003B515A" w:rsidRPr="00E64AF8">
              <w:rPr>
                <w:rStyle w:val="aff1"/>
                <w:rFonts w:hint="eastAsia"/>
                <w:noProof/>
                <w:rtl/>
              </w:rPr>
              <w:t>وظ</w:t>
            </w:r>
            <w:r w:rsidR="003B515A" w:rsidRPr="00E64AF8">
              <w:rPr>
                <w:rStyle w:val="aff1"/>
                <w:rFonts w:hint="cs"/>
                <w:noProof/>
                <w:rtl/>
              </w:rPr>
              <w:t>ی</w:t>
            </w:r>
            <w:r w:rsidR="003B515A" w:rsidRPr="00E64AF8">
              <w:rPr>
                <w:rStyle w:val="aff1"/>
                <w:rFonts w:hint="eastAsia"/>
                <w:noProof/>
                <w:rtl/>
              </w:rPr>
              <w:t>فه</w:t>
            </w:r>
            <w:r w:rsidR="003B515A" w:rsidRPr="00E64AF8">
              <w:rPr>
                <w:rStyle w:val="aff1"/>
                <w:noProof/>
                <w:rtl/>
              </w:rPr>
              <w:t xml:space="preserve"> </w:t>
            </w:r>
            <w:r w:rsidR="003B515A" w:rsidRPr="00E64AF8">
              <w:rPr>
                <w:rStyle w:val="aff1"/>
                <w:rFonts w:hint="eastAsia"/>
                <w:noProof/>
                <w:rtl/>
              </w:rPr>
              <w:t>انسان</w:t>
            </w:r>
            <w:r w:rsidR="003B515A" w:rsidRPr="00E64AF8">
              <w:rPr>
                <w:rStyle w:val="aff1"/>
                <w:noProof/>
                <w:rtl/>
              </w:rPr>
              <w:t xml:space="preserve"> </w:t>
            </w:r>
            <w:r w:rsidR="003B515A" w:rsidRPr="00E64AF8">
              <w:rPr>
                <w:rStyle w:val="aff1"/>
                <w:rFonts w:hint="eastAsia"/>
                <w:noProof/>
                <w:rtl/>
              </w:rPr>
              <w:t>بعد</w:t>
            </w:r>
            <w:r w:rsidR="003B515A" w:rsidRPr="00E64AF8">
              <w:rPr>
                <w:rStyle w:val="aff1"/>
                <w:noProof/>
                <w:rtl/>
              </w:rPr>
              <w:t xml:space="preserve"> </w:t>
            </w:r>
            <w:r w:rsidR="003B515A" w:rsidRPr="00E64AF8">
              <w:rPr>
                <w:rStyle w:val="aff1"/>
                <w:rFonts w:hint="eastAsia"/>
                <w:noProof/>
                <w:rtl/>
              </w:rPr>
              <w:t>از</w:t>
            </w:r>
            <w:r w:rsidR="003B515A" w:rsidRPr="00E64AF8">
              <w:rPr>
                <w:rStyle w:val="aff1"/>
                <w:noProof/>
                <w:rtl/>
              </w:rPr>
              <w:t xml:space="preserve"> </w:t>
            </w:r>
            <w:r w:rsidR="003B515A" w:rsidRPr="00E64AF8">
              <w:rPr>
                <w:rStyle w:val="aff1"/>
                <w:rFonts w:hint="eastAsia"/>
                <w:noProof/>
                <w:rtl/>
              </w:rPr>
              <w:t>رس</w:t>
            </w:r>
            <w:r w:rsidR="003B515A" w:rsidRPr="00E64AF8">
              <w:rPr>
                <w:rStyle w:val="aff1"/>
                <w:rFonts w:hint="cs"/>
                <w:noProof/>
                <w:rtl/>
              </w:rPr>
              <w:t>ی</w:t>
            </w:r>
            <w:r w:rsidR="003B515A" w:rsidRPr="00E64AF8">
              <w:rPr>
                <w:rStyle w:val="aff1"/>
                <w:rFonts w:hint="eastAsia"/>
                <w:noProof/>
                <w:rtl/>
              </w:rPr>
              <w:t>دن</w:t>
            </w:r>
            <w:r w:rsidR="003B515A" w:rsidRPr="00E64AF8">
              <w:rPr>
                <w:rStyle w:val="aff1"/>
                <w:noProof/>
                <w:rtl/>
              </w:rPr>
              <w:t xml:space="preserve"> </w:t>
            </w:r>
            <w:r w:rsidR="003B515A" w:rsidRPr="00E64AF8">
              <w:rPr>
                <w:rStyle w:val="aff1"/>
                <w:rFonts w:hint="eastAsia"/>
                <w:noProof/>
                <w:rtl/>
              </w:rPr>
              <w:t>نعمت</w:t>
            </w:r>
            <w:r w:rsidR="003B515A" w:rsidRPr="00E64AF8">
              <w:rPr>
                <w:rStyle w:val="aff1"/>
                <w:noProof/>
                <w:rtl/>
              </w:rPr>
              <w:t xml:space="preserve"> </w:t>
            </w:r>
            <w:r w:rsidR="003B515A" w:rsidRPr="00E64AF8">
              <w:rPr>
                <w:rStyle w:val="aff1"/>
                <w:rFonts w:hint="cs"/>
                <w:noProof/>
                <w:rtl/>
              </w:rPr>
              <w:t>ی</w:t>
            </w:r>
            <w:r w:rsidR="003B515A" w:rsidRPr="00E64AF8">
              <w:rPr>
                <w:rStyle w:val="aff1"/>
                <w:rFonts w:hint="eastAsia"/>
                <w:noProof/>
                <w:rtl/>
              </w:rPr>
              <w:t>ا</w:t>
            </w:r>
            <w:r w:rsidR="003B515A" w:rsidRPr="00E64AF8">
              <w:rPr>
                <w:rStyle w:val="aff1"/>
                <w:noProof/>
                <w:rtl/>
              </w:rPr>
              <w:t xml:space="preserve"> </w:t>
            </w:r>
            <w:r w:rsidR="003B515A" w:rsidRPr="00E64AF8">
              <w:rPr>
                <w:rStyle w:val="aff1"/>
                <w:rFonts w:hint="eastAsia"/>
                <w:noProof/>
                <w:rtl/>
              </w:rPr>
              <w:t>نصرت</w:t>
            </w:r>
            <w:r w:rsidR="003B515A">
              <w:rPr>
                <w:noProof/>
                <w:webHidden/>
              </w:rPr>
              <w:tab/>
            </w:r>
            <w:r w:rsidR="003B515A">
              <w:rPr>
                <w:noProof/>
                <w:webHidden/>
              </w:rPr>
              <w:fldChar w:fldCharType="begin"/>
            </w:r>
            <w:r w:rsidR="003B515A">
              <w:rPr>
                <w:noProof/>
                <w:webHidden/>
              </w:rPr>
              <w:instrText xml:space="preserve"> PAGEREF _Toc470698931 \h </w:instrText>
            </w:r>
            <w:r w:rsidR="003B515A">
              <w:rPr>
                <w:noProof/>
                <w:webHidden/>
              </w:rPr>
            </w:r>
            <w:r w:rsidR="003B515A">
              <w:rPr>
                <w:noProof/>
                <w:webHidden/>
              </w:rPr>
              <w:fldChar w:fldCharType="separate"/>
            </w:r>
            <w:r w:rsidR="003B515A">
              <w:rPr>
                <w:noProof/>
                <w:webHidden/>
              </w:rPr>
              <w:t>2</w:t>
            </w:r>
            <w:r w:rsidR="003B515A">
              <w:rPr>
                <w:noProof/>
                <w:webHidden/>
              </w:rPr>
              <w:fldChar w:fldCharType="end"/>
            </w:r>
          </w:hyperlink>
        </w:p>
        <w:p w:rsidR="003B515A" w:rsidRDefault="0029494E" w:rsidP="00DC54EC">
          <w:pPr>
            <w:pStyle w:val="11"/>
            <w:tabs>
              <w:tab w:val="right" w:leader="dot" w:pos="9350"/>
            </w:tabs>
            <w:spacing w:line="276" w:lineRule="auto"/>
            <w:rPr>
              <w:rFonts w:asciiTheme="minorHAnsi" w:hAnsiTheme="minorHAnsi" w:cstheme="minorBidi"/>
              <w:noProof/>
              <w:szCs w:val="22"/>
              <w:lang w:bidi="ar-SA"/>
            </w:rPr>
          </w:pPr>
          <w:hyperlink w:anchor="_Toc470698932" w:history="1">
            <w:r w:rsidR="008814D2">
              <w:rPr>
                <w:rStyle w:val="aff1"/>
                <w:rFonts w:hint="eastAsia"/>
                <w:noProof/>
                <w:rtl/>
              </w:rPr>
              <w:t>نشانه‌های</w:t>
            </w:r>
            <w:r w:rsidR="003B515A" w:rsidRPr="00E64AF8">
              <w:rPr>
                <w:rStyle w:val="aff1"/>
                <w:noProof/>
                <w:rtl/>
              </w:rPr>
              <w:t xml:space="preserve"> </w:t>
            </w:r>
            <w:r w:rsidR="003B515A" w:rsidRPr="00E64AF8">
              <w:rPr>
                <w:rStyle w:val="aff1"/>
                <w:rFonts w:hint="eastAsia"/>
                <w:noProof/>
                <w:rtl/>
              </w:rPr>
              <w:t>انسان</w:t>
            </w:r>
            <w:r w:rsidR="003B515A" w:rsidRPr="00E64AF8">
              <w:rPr>
                <w:rStyle w:val="aff1"/>
                <w:noProof/>
                <w:rtl/>
              </w:rPr>
              <w:t xml:space="preserve"> </w:t>
            </w:r>
            <w:r w:rsidR="003B515A" w:rsidRPr="00E64AF8">
              <w:rPr>
                <w:rStyle w:val="aff1"/>
                <w:rFonts w:hint="eastAsia"/>
                <w:noProof/>
                <w:rtl/>
              </w:rPr>
              <w:t>پارسا</w:t>
            </w:r>
            <w:r w:rsidR="003B515A" w:rsidRPr="00E64AF8">
              <w:rPr>
                <w:rStyle w:val="aff1"/>
                <w:noProof/>
                <w:rtl/>
              </w:rPr>
              <w:t xml:space="preserve"> </w:t>
            </w:r>
            <w:r w:rsidR="003B515A" w:rsidRPr="00E64AF8">
              <w:rPr>
                <w:rStyle w:val="aff1"/>
                <w:rFonts w:hint="eastAsia"/>
                <w:noProof/>
                <w:rtl/>
              </w:rPr>
              <w:t>و</w:t>
            </w:r>
            <w:r w:rsidR="003B515A" w:rsidRPr="00E64AF8">
              <w:rPr>
                <w:rStyle w:val="aff1"/>
                <w:noProof/>
                <w:rtl/>
              </w:rPr>
              <w:t xml:space="preserve"> </w:t>
            </w:r>
            <w:r w:rsidR="003B515A" w:rsidRPr="00E64AF8">
              <w:rPr>
                <w:rStyle w:val="aff1"/>
                <w:rFonts w:hint="eastAsia"/>
                <w:noProof/>
                <w:rtl/>
              </w:rPr>
              <w:t>متق</w:t>
            </w:r>
            <w:r w:rsidR="003B515A" w:rsidRPr="00E64AF8">
              <w:rPr>
                <w:rStyle w:val="aff1"/>
                <w:rFonts w:hint="cs"/>
                <w:noProof/>
                <w:rtl/>
              </w:rPr>
              <w:t>ی</w:t>
            </w:r>
            <w:r w:rsidR="003B515A" w:rsidRPr="00E64AF8">
              <w:rPr>
                <w:rStyle w:val="aff1"/>
                <w:noProof/>
                <w:rtl/>
              </w:rPr>
              <w:t xml:space="preserve"> </w:t>
            </w:r>
            <w:r w:rsidR="003B515A" w:rsidRPr="00E64AF8">
              <w:rPr>
                <w:rStyle w:val="aff1"/>
                <w:rFonts w:hint="eastAsia"/>
                <w:noProof/>
                <w:rtl/>
              </w:rPr>
              <w:t>در</w:t>
            </w:r>
            <w:r w:rsidR="003B515A" w:rsidRPr="00E64AF8">
              <w:rPr>
                <w:rStyle w:val="aff1"/>
                <w:noProof/>
                <w:rtl/>
              </w:rPr>
              <w:t xml:space="preserve"> </w:t>
            </w:r>
            <w:r w:rsidR="003B515A" w:rsidRPr="00E64AF8">
              <w:rPr>
                <w:rStyle w:val="aff1"/>
                <w:rFonts w:hint="eastAsia"/>
                <w:noProof/>
                <w:rtl/>
              </w:rPr>
              <w:t>مقابل</w:t>
            </w:r>
            <w:r w:rsidR="003B515A" w:rsidRPr="00E64AF8">
              <w:rPr>
                <w:rStyle w:val="aff1"/>
                <w:noProof/>
                <w:rtl/>
              </w:rPr>
              <w:t xml:space="preserve"> </w:t>
            </w:r>
            <w:r w:rsidR="008814D2">
              <w:rPr>
                <w:rStyle w:val="aff1"/>
                <w:rFonts w:hint="eastAsia"/>
                <w:noProof/>
                <w:rtl/>
              </w:rPr>
              <w:t>سختی‌ها</w:t>
            </w:r>
            <w:r w:rsidR="003B515A" w:rsidRPr="00E64AF8">
              <w:rPr>
                <w:rStyle w:val="aff1"/>
                <w:noProof/>
                <w:rtl/>
              </w:rPr>
              <w:t xml:space="preserve"> </w:t>
            </w:r>
            <w:r w:rsidR="003B515A" w:rsidRPr="00E64AF8">
              <w:rPr>
                <w:rStyle w:val="aff1"/>
                <w:rFonts w:hint="eastAsia"/>
                <w:noProof/>
                <w:rtl/>
              </w:rPr>
              <w:t>و</w:t>
            </w:r>
            <w:r w:rsidR="003B515A" w:rsidRPr="00E64AF8">
              <w:rPr>
                <w:rStyle w:val="aff1"/>
                <w:noProof/>
                <w:rtl/>
              </w:rPr>
              <w:t xml:space="preserve"> </w:t>
            </w:r>
            <w:r w:rsidR="008814D2">
              <w:rPr>
                <w:rStyle w:val="aff1"/>
                <w:rFonts w:hint="eastAsia"/>
                <w:noProof/>
                <w:rtl/>
              </w:rPr>
              <w:t>نعمت‌ها</w:t>
            </w:r>
            <w:r w:rsidR="003B515A">
              <w:rPr>
                <w:noProof/>
                <w:webHidden/>
              </w:rPr>
              <w:tab/>
            </w:r>
            <w:r w:rsidR="003B515A">
              <w:rPr>
                <w:noProof/>
                <w:webHidden/>
              </w:rPr>
              <w:fldChar w:fldCharType="begin"/>
            </w:r>
            <w:r w:rsidR="003B515A">
              <w:rPr>
                <w:noProof/>
                <w:webHidden/>
              </w:rPr>
              <w:instrText xml:space="preserve"> PAGEREF _Toc470698932 \h </w:instrText>
            </w:r>
            <w:r w:rsidR="003B515A">
              <w:rPr>
                <w:noProof/>
                <w:webHidden/>
              </w:rPr>
            </w:r>
            <w:r w:rsidR="003B515A">
              <w:rPr>
                <w:noProof/>
                <w:webHidden/>
              </w:rPr>
              <w:fldChar w:fldCharType="separate"/>
            </w:r>
            <w:r w:rsidR="003B515A">
              <w:rPr>
                <w:noProof/>
                <w:webHidden/>
              </w:rPr>
              <w:t>3</w:t>
            </w:r>
            <w:r w:rsidR="003B515A">
              <w:rPr>
                <w:noProof/>
                <w:webHidden/>
              </w:rPr>
              <w:fldChar w:fldCharType="end"/>
            </w:r>
          </w:hyperlink>
        </w:p>
        <w:p w:rsidR="003B515A" w:rsidRDefault="0029494E" w:rsidP="00DC54EC">
          <w:pPr>
            <w:pStyle w:val="11"/>
            <w:tabs>
              <w:tab w:val="right" w:leader="dot" w:pos="9350"/>
            </w:tabs>
            <w:spacing w:line="276" w:lineRule="auto"/>
            <w:rPr>
              <w:rFonts w:asciiTheme="minorHAnsi" w:hAnsiTheme="minorHAnsi" w:cstheme="minorBidi"/>
              <w:noProof/>
              <w:szCs w:val="22"/>
              <w:lang w:bidi="ar-SA"/>
            </w:rPr>
          </w:pPr>
          <w:hyperlink w:anchor="_Toc470698933" w:history="1">
            <w:r w:rsidR="003B515A" w:rsidRPr="00E64AF8">
              <w:rPr>
                <w:rStyle w:val="aff1"/>
                <w:rFonts w:hint="eastAsia"/>
                <w:noProof/>
                <w:rtl/>
              </w:rPr>
              <w:t>اقسام</w:t>
            </w:r>
            <w:r w:rsidR="003B515A" w:rsidRPr="00E64AF8">
              <w:rPr>
                <w:rStyle w:val="aff1"/>
                <w:noProof/>
                <w:rtl/>
              </w:rPr>
              <w:t xml:space="preserve"> </w:t>
            </w:r>
            <w:r w:rsidR="008814D2">
              <w:rPr>
                <w:rStyle w:val="aff1"/>
                <w:rFonts w:hint="eastAsia"/>
                <w:noProof/>
                <w:rtl/>
              </w:rPr>
              <w:t>انسان‌ها</w:t>
            </w:r>
            <w:r w:rsidR="003B515A" w:rsidRPr="00E64AF8">
              <w:rPr>
                <w:rStyle w:val="aff1"/>
                <w:noProof/>
                <w:rtl/>
              </w:rPr>
              <w:t xml:space="preserve"> </w:t>
            </w:r>
            <w:r w:rsidR="003B515A" w:rsidRPr="00E64AF8">
              <w:rPr>
                <w:rStyle w:val="aff1"/>
                <w:rFonts w:hint="eastAsia"/>
                <w:noProof/>
                <w:rtl/>
              </w:rPr>
              <w:t>در</w:t>
            </w:r>
            <w:r w:rsidR="003B515A" w:rsidRPr="00E64AF8">
              <w:rPr>
                <w:rStyle w:val="aff1"/>
                <w:noProof/>
                <w:rtl/>
              </w:rPr>
              <w:t xml:space="preserve"> </w:t>
            </w:r>
            <w:r w:rsidR="003B515A" w:rsidRPr="00E64AF8">
              <w:rPr>
                <w:rStyle w:val="aff1"/>
                <w:rFonts w:hint="eastAsia"/>
                <w:noProof/>
                <w:rtl/>
              </w:rPr>
              <w:t>مشکلات</w:t>
            </w:r>
            <w:r w:rsidR="003B515A" w:rsidRPr="00E64AF8">
              <w:rPr>
                <w:rStyle w:val="aff1"/>
                <w:noProof/>
                <w:rtl/>
              </w:rPr>
              <w:t xml:space="preserve"> </w:t>
            </w:r>
            <w:r w:rsidR="003B515A" w:rsidRPr="00E64AF8">
              <w:rPr>
                <w:rStyle w:val="aff1"/>
                <w:rFonts w:hint="eastAsia"/>
                <w:noProof/>
                <w:rtl/>
              </w:rPr>
              <w:t>ماد</w:t>
            </w:r>
            <w:r w:rsidR="003B515A" w:rsidRPr="00E64AF8">
              <w:rPr>
                <w:rStyle w:val="aff1"/>
                <w:rFonts w:hint="cs"/>
                <w:noProof/>
                <w:rtl/>
              </w:rPr>
              <w:t>ی</w:t>
            </w:r>
            <w:r w:rsidR="003B515A" w:rsidRPr="00E64AF8">
              <w:rPr>
                <w:rStyle w:val="aff1"/>
                <w:rFonts w:hint="eastAsia"/>
                <w:noProof/>
                <w:rtl/>
              </w:rPr>
              <w:t>،</w:t>
            </w:r>
            <w:r w:rsidR="003B515A" w:rsidRPr="00E64AF8">
              <w:rPr>
                <w:rStyle w:val="aff1"/>
                <w:noProof/>
                <w:rtl/>
              </w:rPr>
              <w:t xml:space="preserve"> </w:t>
            </w:r>
            <w:r w:rsidR="003B515A" w:rsidRPr="00E64AF8">
              <w:rPr>
                <w:rStyle w:val="aff1"/>
                <w:rFonts w:hint="eastAsia"/>
                <w:noProof/>
                <w:rtl/>
              </w:rPr>
              <w:t>فرد</w:t>
            </w:r>
            <w:r w:rsidR="003B515A" w:rsidRPr="00E64AF8">
              <w:rPr>
                <w:rStyle w:val="aff1"/>
                <w:rFonts w:hint="cs"/>
                <w:noProof/>
                <w:rtl/>
              </w:rPr>
              <w:t>ی</w:t>
            </w:r>
            <w:r w:rsidR="003B515A" w:rsidRPr="00E64AF8">
              <w:rPr>
                <w:rStyle w:val="aff1"/>
                <w:noProof/>
                <w:rtl/>
              </w:rPr>
              <w:t xml:space="preserve"> </w:t>
            </w:r>
            <w:r w:rsidR="003B515A" w:rsidRPr="00E64AF8">
              <w:rPr>
                <w:rStyle w:val="aff1"/>
                <w:rFonts w:hint="eastAsia"/>
                <w:noProof/>
                <w:rtl/>
              </w:rPr>
              <w:t>و</w:t>
            </w:r>
            <w:r w:rsidR="003B515A" w:rsidRPr="00E64AF8">
              <w:rPr>
                <w:rStyle w:val="aff1"/>
                <w:noProof/>
                <w:rtl/>
              </w:rPr>
              <w:t xml:space="preserve"> </w:t>
            </w:r>
            <w:r w:rsidR="003B515A" w:rsidRPr="00E64AF8">
              <w:rPr>
                <w:rStyle w:val="aff1"/>
                <w:rFonts w:hint="eastAsia"/>
                <w:noProof/>
                <w:rtl/>
              </w:rPr>
              <w:t>اجتماع</w:t>
            </w:r>
            <w:r w:rsidR="003B515A" w:rsidRPr="00E64AF8">
              <w:rPr>
                <w:rStyle w:val="aff1"/>
                <w:rFonts w:hint="cs"/>
                <w:noProof/>
                <w:rtl/>
              </w:rPr>
              <w:t>ی</w:t>
            </w:r>
            <w:r w:rsidR="003B515A">
              <w:rPr>
                <w:noProof/>
                <w:webHidden/>
              </w:rPr>
              <w:tab/>
            </w:r>
            <w:r w:rsidR="003B515A">
              <w:rPr>
                <w:noProof/>
                <w:webHidden/>
              </w:rPr>
              <w:fldChar w:fldCharType="begin"/>
            </w:r>
            <w:r w:rsidR="003B515A">
              <w:rPr>
                <w:noProof/>
                <w:webHidden/>
              </w:rPr>
              <w:instrText xml:space="preserve"> PAGEREF _Toc470698933 \h </w:instrText>
            </w:r>
            <w:r w:rsidR="003B515A">
              <w:rPr>
                <w:noProof/>
                <w:webHidden/>
              </w:rPr>
            </w:r>
            <w:r w:rsidR="003B515A">
              <w:rPr>
                <w:noProof/>
                <w:webHidden/>
              </w:rPr>
              <w:fldChar w:fldCharType="separate"/>
            </w:r>
            <w:r w:rsidR="003B515A">
              <w:rPr>
                <w:noProof/>
                <w:webHidden/>
              </w:rPr>
              <w:t>3</w:t>
            </w:r>
            <w:r w:rsidR="003B515A">
              <w:rPr>
                <w:noProof/>
                <w:webHidden/>
              </w:rPr>
              <w:fldChar w:fldCharType="end"/>
            </w:r>
          </w:hyperlink>
        </w:p>
        <w:p w:rsidR="003B515A" w:rsidRDefault="0029494E" w:rsidP="00DC54EC">
          <w:pPr>
            <w:pStyle w:val="11"/>
            <w:tabs>
              <w:tab w:val="right" w:leader="dot" w:pos="9350"/>
            </w:tabs>
            <w:spacing w:line="276" w:lineRule="auto"/>
            <w:rPr>
              <w:rFonts w:asciiTheme="minorHAnsi" w:hAnsiTheme="minorHAnsi" w:cstheme="minorBidi"/>
              <w:noProof/>
              <w:szCs w:val="22"/>
              <w:lang w:bidi="ar-SA"/>
            </w:rPr>
          </w:pPr>
          <w:hyperlink w:anchor="_Toc470698934" w:history="1">
            <w:r w:rsidR="003B515A" w:rsidRPr="00E64AF8">
              <w:rPr>
                <w:rStyle w:val="aff1"/>
                <w:rFonts w:hint="eastAsia"/>
                <w:noProof/>
                <w:rtl/>
              </w:rPr>
              <w:t>اقسام</w:t>
            </w:r>
            <w:r w:rsidR="003B515A" w:rsidRPr="00E64AF8">
              <w:rPr>
                <w:rStyle w:val="aff1"/>
                <w:noProof/>
                <w:rtl/>
              </w:rPr>
              <w:t xml:space="preserve"> </w:t>
            </w:r>
            <w:r w:rsidR="008814D2">
              <w:rPr>
                <w:rStyle w:val="aff1"/>
                <w:rFonts w:hint="eastAsia"/>
                <w:noProof/>
                <w:rtl/>
              </w:rPr>
              <w:t>انسان‌ها</w:t>
            </w:r>
            <w:r w:rsidR="003B515A" w:rsidRPr="00E64AF8">
              <w:rPr>
                <w:rStyle w:val="aff1"/>
                <w:noProof/>
                <w:rtl/>
              </w:rPr>
              <w:t xml:space="preserve"> </w:t>
            </w:r>
            <w:r w:rsidR="003B515A" w:rsidRPr="00E64AF8">
              <w:rPr>
                <w:rStyle w:val="aff1"/>
                <w:rFonts w:hint="eastAsia"/>
                <w:noProof/>
                <w:rtl/>
              </w:rPr>
              <w:t>در</w:t>
            </w:r>
            <w:r w:rsidR="003B515A" w:rsidRPr="00E64AF8">
              <w:rPr>
                <w:rStyle w:val="aff1"/>
                <w:noProof/>
                <w:rtl/>
              </w:rPr>
              <w:t xml:space="preserve"> </w:t>
            </w:r>
            <w:r w:rsidR="003B515A" w:rsidRPr="00E64AF8">
              <w:rPr>
                <w:rStyle w:val="aff1"/>
                <w:rFonts w:hint="eastAsia"/>
                <w:noProof/>
                <w:rtl/>
              </w:rPr>
              <w:t>موقع</w:t>
            </w:r>
            <w:r w:rsidR="003B515A" w:rsidRPr="00E64AF8">
              <w:rPr>
                <w:rStyle w:val="aff1"/>
                <w:noProof/>
                <w:rtl/>
              </w:rPr>
              <w:t xml:space="preserve"> </w:t>
            </w:r>
            <w:r w:rsidR="003B515A" w:rsidRPr="00E64AF8">
              <w:rPr>
                <w:rStyle w:val="aff1"/>
                <w:rFonts w:hint="eastAsia"/>
                <w:noProof/>
                <w:rtl/>
              </w:rPr>
              <w:t>آسا</w:t>
            </w:r>
            <w:r w:rsidR="003B515A" w:rsidRPr="00E64AF8">
              <w:rPr>
                <w:rStyle w:val="aff1"/>
                <w:rFonts w:hint="cs"/>
                <w:noProof/>
                <w:rtl/>
              </w:rPr>
              <w:t>ی</w:t>
            </w:r>
            <w:r w:rsidR="003B515A" w:rsidRPr="00E64AF8">
              <w:rPr>
                <w:rStyle w:val="aff1"/>
                <w:rFonts w:hint="eastAsia"/>
                <w:noProof/>
                <w:rtl/>
              </w:rPr>
              <w:t>ش</w:t>
            </w:r>
            <w:r w:rsidR="003B515A" w:rsidRPr="00E64AF8">
              <w:rPr>
                <w:rStyle w:val="aff1"/>
                <w:noProof/>
                <w:rtl/>
              </w:rPr>
              <w:t xml:space="preserve"> </w:t>
            </w:r>
            <w:r w:rsidR="003B515A" w:rsidRPr="00E64AF8">
              <w:rPr>
                <w:rStyle w:val="aff1"/>
                <w:rFonts w:hint="eastAsia"/>
                <w:noProof/>
                <w:rtl/>
              </w:rPr>
              <w:t>و</w:t>
            </w:r>
            <w:r w:rsidR="003B515A" w:rsidRPr="00E64AF8">
              <w:rPr>
                <w:rStyle w:val="aff1"/>
                <w:noProof/>
                <w:rtl/>
              </w:rPr>
              <w:t xml:space="preserve"> </w:t>
            </w:r>
            <w:r w:rsidR="003B515A" w:rsidRPr="00E64AF8">
              <w:rPr>
                <w:rStyle w:val="aff1"/>
                <w:rFonts w:hint="eastAsia"/>
                <w:noProof/>
                <w:rtl/>
              </w:rPr>
              <w:t>راحت</w:t>
            </w:r>
            <w:r w:rsidR="003B515A" w:rsidRPr="00E64AF8">
              <w:rPr>
                <w:rStyle w:val="aff1"/>
                <w:rFonts w:hint="cs"/>
                <w:noProof/>
                <w:rtl/>
              </w:rPr>
              <w:t>ی</w:t>
            </w:r>
            <w:r w:rsidR="003B515A">
              <w:rPr>
                <w:noProof/>
                <w:webHidden/>
              </w:rPr>
              <w:tab/>
            </w:r>
            <w:r w:rsidR="003B515A">
              <w:rPr>
                <w:noProof/>
                <w:webHidden/>
              </w:rPr>
              <w:fldChar w:fldCharType="begin"/>
            </w:r>
            <w:r w:rsidR="003B515A">
              <w:rPr>
                <w:noProof/>
                <w:webHidden/>
              </w:rPr>
              <w:instrText xml:space="preserve"> PAGEREF _Toc470698934 \h </w:instrText>
            </w:r>
            <w:r w:rsidR="003B515A">
              <w:rPr>
                <w:noProof/>
                <w:webHidden/>
              </w:rPr>
            </w:r>
            <w:r w:rsidR="003B515A">
              <w:rPr>
                <w:noProof/>
                <w:webHidden/>
              </w:rPr>
              <w:fldChar w:fldCharType="separate"/>
            </w:r>
            <w:r w:rsidR="003B515A">
              <w:rPr>
                <w:noProof/>
                <w:webHidden/>
              </w:rPr>
              <w:t>4</w:t>
            </w:r>
            <w:r w:rsidR="003B515A">
              <w:rPr>
                <w:noProof/>
                <w:webHidden/>
              </w:rPr>
              <w:fldChar w:fldCharType="end"/>
            </w:r>
          </w:hyperlink>
        </w:p>
        <w:p w:rsidR="003B515A" w:rsidRDefault="0029494E" w:rsidP="00DC54EC">
          <w:pPr>
            <w:pStyle w:val="11"/>
            <w:tabs>
              <w:tab w:val="right" w:leader="dot" w:pos="9350"/>
            </w:tabs>
            <w:spacing w:line="276" w:lineRule="auto"/>
            <w:rPr>
              <w:rFonts w:asciiTheme="minorHAnsi" w:hAnsiTheme="minorHAnsi" w:cstheme="minorBidi"/>
              <w:noProof/>
              <w:szCs w:val="22"/>
              <w:lang w:bidi="ar-SA"/>
            </w:rPr>
          </w:pPr>
          <w:hyperlink w:anchor="_Toc470698935" w:history="1">
            <w:r w:rsidR="003B515A" w:rsidRPr="00E64AF8">
              <w:rPr>
                <w:rStyle w:val="aff1"/>
                <w:rFonts w:hint="eastAsia"/>
                <w:noProof/>
                <w:rtl/>
              </w:rPr>
              <w:t>واکنش</w:t>
            </w:r>
            <w:r w:rsidR="003B515A" w:rsidRPr="00E64AF8">
              <w:rPr>
                <w:rStyle w:val="aff1"/>
                <w:noProof/>
                <w:rtl/>
              </w:rPr>
              <w:t xml:space="preserve"> </w:t>
            </w:r>
            <w:r w:rsidR="003B515A" w:rsidRPr="00E64AF8">
              <w:rPr>
                <w:rStyle w:val="aff1"/>
                <w:rFonts w:hint="eastAsia"/>
                <w:noProof/>
                <w:rtl/>
              </w:rPr>
              <w:t>پ</w:t>
            </w:r>
            <w:r w:rsidR="003B515A" w:rsidRPr="00E64AF8">
              <w:rPr>
                <w:rStyle w:val="aff1"/>
                <w:rFonts w:hint="cs"/>
                <w:noProof/>
                <w:rtl/>
              </w:rPr>
              <w:t>ی</w:t>
            </w:r>
            <w:r w:rsidR="003B515A" w:rsidRPr="00E64AF8">
              <w:rPr>
                <w:rStyle w:val="aff1"/>
                <w:rFonts w:hint="eastAsia"/>
                <w:noProof/>
                <w:rtl/>
              </w:rPr>
              <w:t>امبر</w:t>
            </w:r>
            <w:r w:rsidR="003B515A" w:rsidRPr="00E64AF8">
              <w:rPr>
                <w:rStyle w:val="aff1"/>
                <w:noProof/>
                <w:rtl/>
              </w:rPr>
              <w:t xml:space="preserve"> </w:t>
            </w:r>
            <w:r w:rsidR="003B515A" w:rsidRPr="00E64AF8">
              <w:rPr>
                <w:rStyle w:val="aff1"/>
                <w:rFonts w:hint="eastAsia"/>
                <w:noProof/>
                <w:rtl/>
              </w:rPr>
              <w:t>گرام</w:t>
            </w:r>
            <w:r w:rsidR="003B515A" w:rsidRPr="00E64AF8">
              <w:rPr>
                <w:rStyle w:val="aff1"/>
                <w:rFonts w:hint="cs"/>
                <w:noProof/>
                <w:rtl/>
              </w:rPr>
              <w:t>ی</w:t>
            </w:r>
            <w:r w:rsidR="003B515A" w:rsidRPr="00E64AF8">
              <w:rPr>
                <w:rStyle w:val="aff1"/>
                <w:noProof/>
                <w:rtl/>
              </w:rPr>
              <w:t xml:space="preserve"> </w:t>
            </w:r>
            <w:r w:rsidR="003B515A" w:rsidRPr="00E64AF8">
              <w:rPr>
                <w:rStyle w:val="aff1"/>
                <w:rFonts w:hint="eastAsia"/>
                <w:noProof/>
                <w:rtl/>
              </w:rPr>
              <w:t>اسلام</w:t>
            </w:r>
            <w:r w:rsidR="003B515A" w:rsidRPr="00E64AF8">
              <w:rPr>
                <w:rStyle w:val="aff1"/>
                <w:noProof/>
                <w:rtl/>
              </w:rPr>
              <w:t xml:space="preserve"> </w:t>
            </w:r>
            <w:r w:rsidR="003B515A" w:rsidRPr="00E64AF8">
              <w:rPr>
                <w:rStyle w:val="aff1"/>
                <w:rFonts w:hint="eastAsia"/>
                <w:noProof/>
                <w:rtl/>
              </w:rPr>
              <w:t>در</w:t>
            </w:r>
            <w:r w:rsidR="003B515A" w:rsidRPr="00E64AF8">
              <w:rPr>
                <w:rStyle w:val="aff1"/>
                <w:noProof/>
                <w:rtl/>
              </w:rPr>
              <w:t xml:space="preserve"> </w:t>
            </w:r>
            <w:r w:rsidR="003B515A" w:rsidRPr="00E64AF8">
              <w:rPr>
                <w:rStyle w:val="aff1"/>
                <w:rFonts w:hint="eastAsia"/>
                <w:noProof/>
                <w:rtl/>
              </w:rPr>
              <w:t>مقابل</w:t>
            </w:r>
            <w:r w:rsidR="003B515A" w:rsidRPr="00E64AF8">
              <w:rPr>
                <w:rStyle w:val="aff1"/>
                <w:noProof/>
                <w:rtl/>
              </w:rPr>
              <w:t xml:space="preserve"> </w:t>
            </w:r>
            <w:r w:rsidR="003B515A" w:rsidRPr="00E64AF8">
              <w:rPr>
                <w:rStyle w:val="aff1"/>
                <w:rFonts w:hint="eastAsia"/>
                <w:noProof/>
                <w:rtl/>
              </w:rPr>
              <w:t>پ</w:t>
            </w:r>
            <w:r w:rsidR="003B515A" w:rsidRPr="00E64AF8">
              <w:rPr>
                <w:rStyle w:val="aff1"/>
                <w:rFonts w:hint="cs"/>
                <w:noProof/>
                <w:rtl/>
              </w:rPr>
              <w:t>ی</w:t>
            </w:r>
            <w:r w:rsidR="003B515A" w:rsidRPr="00E64AF8">
              <w:rPr>
                <w:rStyle w:val="aff1"/>
                <w:rFonts w:hint="eastAsia"/>
                <w:noProof/>
                <w:rtl/>
              </w:rPr>
              <w:t>روز</w:t>
            </w:r>
            <w:r w:rsidR="003B515A" w:rsidRPr="00E64AF8">
              <w:rPr>
                <w:rStyle w:val="aff1"/>
                <w:rFonts w:hint="cs"/>
                <w:noProof/>
                <w:rtl/>
              </w:rPr>
              <w:t>ی</w:t>
            </w:r>
            <w:r w:rsidR="003B515A" w:rsidRPr="00E64AF8">
              <w:rPr>
                <w:rStyle w:val="aff1"/>
                <w:noProof/>
                <w:rtl/>
              </w:rPr>
              <w:t xml:space="preserve"> </w:t>
            </w:r>
            <w:r w:rsidR="003B515A" w:rsidRPr="00E64AF8">
              <w:rPr>
                <w:rStyle w:val="aff1"/>
                <w:rFonts w:hint="eastAsia"/>
                <w:noProof/>
                <w:rtl/>
              </w:rPr>
              <w:t>و</w:t>
            </w:r>
            <w:r w:rsidR="003B515A" w:rsidRPr="00E64AF8">
              <w:rPr>
                <w:rStyle w:val="aff1"/>
                <w:noProof/>
                <w:rtl/>
              </w:rPr>
              <w:t xml:space="preserve"> </w:t>
            </w:r>
            <w:r w:rsidR="003B515A" w:rsidRPr="00E64AF8">
              <w:rPr>
                <w:rStyle w:val="aff1"/>
                <w:rFonts w:hint="eastAsia"/>
                <w:noProof/>
                <w:rtl/>
              </w:rPr>
              <w:t>فتح</w:t>
            </w:r>
            <w:r w:rsidR="003B515A" w:rsidRPr="00E64AF8">
              <w:rPr>
                <w:rStyle w:val="aff1"/>
                <w:noProof/>
                <w:rtl/>
              </w:rPr>
              <w:t xml:space="preserve"> </w:t>
            </w:r>
            <w:r w:rsidR="003B515A" w:rsidRPr="00E64AF8">
              <w:rPr>
                <w:rStyle w:val="aff1"/>
                <w:rFonts w:hint="eastAsia"/>
                <w:noProof/>
                <w:rtl/>
              </w:rPr>
              <w:t>مکه</w:t>
            </w:r>
            <w:r w:rsidR="003B515A">
              <w:rPr>
                <w:noProof/>
                <w:webHidden/>
              </w:rPr>
              <w:tab/>
            </w:r>
            <w:r w:rsidR="003B515A">
              <w:rPr>
                <w:noProof/>
                <w:webHidden/>
              </w:rPr>
              <w:fldChar w:fldCharType="begin"/>
            </w:r>
            <w:r w:rsidR="003B515A">
              <w:rPr>
                <w:noProof/>
                <w:webHidden/>
              </w:rPr>
              <w:instrText xml:space="preserve"> PAGEREF _Toc470698935 \h </w:instrText>
            </w:r>
            <w:r w:rsidR="003B515A">
              <w:rPr>
                <w:noProof/>
                <w:webHidden/>
              </w:rPr>
            </w:r>
            <w:r w:rsidR="003B515A">
              <w:rPr>
                <w:noProof/>
                <w:webHidden/>
              </w:rPr>
              <w:fldChar w:fldCharType="separate"/>
            </w:r>
            <w:r w:rsidR="003B515A">
              <w:rPr>
                <w:noProof/>
                <w:webHidden/>
              </w:rPr>
              <w:t>5</w:t>
            </w:r>
            <w:r w:rsidR="003B515A">
              <w:rPr>
                <w:noProof/>
                <w:webHidden/>
              </w:rPr>
              <w:fldChar w:fldCharType="end"/>
            </w:r>
          </w:hyperlink>
        </w:p>
        <w:p w:rsidR="003B515A" w:rsidRDefault="0029494E" w:rsidP="00DC54EC">
          <w:pPr>
            <w:pStyle w:val="11"/>
            <w:tabs>
              <w:tab w:val="right" w:leader="dot" w:pos="9350"/>
            </w:tabs>
            <w:spacing w:line="276" w:lineRule="auto"/>
            <w:rPr>
              <w:rFonts w:asciiTheme="minorHAnsi" w:hAnsiTheme="minorHAnsi" w:cstheme="minorBidi"/>
              <w:noProof/>
              <w:szCs w:val="22"/>
              <w:lang w:bidi="ar-SA"/>
            </w:rPr>
          </w:pPr>
          <w:hyperlink w:anchor="_Toc470698936" w:history="1">
            <w:r w:rsidR="003B515A" w:rsidRPr="00E64AF8">
              <w:rPr>
                <w:rStyle w:val="aff1"/>
                <w:rFonts w:hint="eastAsia"/>
                <w:noProof/>
                <w:rtl/>
              </w:rPr>
              <w:t>خطبه</w:t>
            </w:r>
            <w:r w:rsidR="003B515A" w:rsidRPr="00E64AF8">
              <w:rPr>
                <w:rStyle w:val="aff1"/>
                <w:noProof/>
                <w:rtl/>
              </w:rPr>
              <w:t xml:space="preserve"> </w:t>
            </w:r>
            <w:r w:rsidR="003B515A" w:rsidRPr="00E64AF8">
              <w:rPr>
                <w:rStyle w:val="aff1"/>
                <w:rFonts w:hint="eastAsia"/>
                <w:noProof/>
                <w:rtl/>
              </w:rPr>
              <w:t>دوم</w:t>
            </w:r>
            <w:r w:rsidR="003B515A">
              <w:rPr>
                <w:noProof/>
                <w:webHidden/>
              </w:rPr>
              <w:tab/>
            </w:r>
            <w:r w:rsidR="003B515A">
              <w:rPr>
                <w:noProof/>
                <w:webHidden/>
              </w:rPr>
              <w:fldChar w:fldCharType="begin"/>
            </w:r>
            <w:r w:rsidR="003B515A">
              <w:rPr>
                <w:noProof/>
                <w:webHidden/>
              </w:rPr>
              <w:instrText xml:space="preserve"> PAGEREF _Toc470698936 \h </w:instrText>
            </w:r>
            <w:r w:rsidR="003B515A">
              <w:rPr>
                <w:noProof/>
                <w:webHidden/>
              </w:rPr>
            </w:r>
            <w:r w:rsidR="003B515A">
              <w:rPr>
                <w:noProof/>
                <w:webHidden/>
              </w:rPr>
              <w:fldChar w:fldCharType="separate"/>
            </w:r>
            <w:r w:rsidR="003B515A">
              <w:rPr>
                <w:noProof/>
                <w:webHidden/>
              </w:rPr>
              <w:t>6</w:t>
            </w:r>
            <w:r w:rsidR="003B515A">
              <w:rPr>
                <w:noProof/>
                <w:webHidden/>
              </w:rPr>
              <w:fldChar w:fldCharType="end"/>
            </w:r>
          </w:hyperlink>
        </w:p>
        <w:p w:rsidR="003B515A" w:rsidRDefault="0029494E" w:rsidP="00DC54EC">
          <w:pPr>
            <w:pStyle w:val="11"/>
            <w:tabs>
              <w:tab w:val="right" w:leader="dot" w:pos="9350"/>
            </w:tabs>
            <w:spacing w:line="276" w:lineRule="auto"/>
            <w:rPr>
              <w:rFonts w:asciiTheme="minorHAnsi" w:hAnsiTheme="minorHAnsi" w:cstheme="minorBidi"/>
              <w:noProof/>
              <w:szCs w:val="22"/>
              <w:lang w:bidi="ar-SA"/>
            </w:rPr>
          </w:pPr>
          <w:hyperlink w:anchor="_Toc470698937" w:history="1">
            <w:r w:rsidR="003B515A" w:rsidRPr="00E64AF8">
              <w:rPr>
                <w:rStyle w:val="aff1"/>
                <w:rFonts w:hint="eastAsia"/>
                <w:noProof/>
                <w:rtl/>
              </w:rPr>
              <w:t>توص</w:t>
            </w:r>
            <w:r w:rsidR="003B515A" w:rsidRPr="00E64AF8">
              <w:rPr>
                <w:rStyle w:val="aff1"/>
                <w:rFonts w:hint="cs"/>
                <w:noProof/>
                <w:rtl/>
              </w:rPr>
              <w:t>ی</w:t>
            </w:r>
            <w:r w:rsidR="003B515A" w:rsidRPr="00E64AF8">
              <w:rPr>
                <w:rStyle w:val="aff1"/>
                <w:rFonts w:hint="eastAsia"/>
                <w:noProof/>
                <w:rtl/>
              </w:rPr>
              <w:t>ه</w:t>
            </w:r>
            <w:r w:rsidR="003B515A" w:rsidRPr="00E64AF8">
              <w:rPr>
                <w:rStyle w:val="aff1"/>
                <w:noProof/>
                <w:rtl/>
              </w:rPr>
              <w:t xml:space="preserve"> </w:t>
            </w:r>
            <w:r w:rsidR="003B515A" w:rsidRPr="00E64AF8">
              <w:rPr>
                <w:rStyle w:val="aff1"/>
                <w:rFonts w:hint="eastAsia"/>
                <w:noProof/>
                <w:rtl/>
              </w:rPr>
              <w:t>به</w:t>
            </w:r>
            <w:r w:rsidR="003B515A" w:rsidRPr="00E64AF8">
              <w:rPr>
                <w:rStyle w:val="aff1"/>
                <w:noProof/>
                <w:rtl/>
              </w:rPr>
              <w:t xml:space="preserve"> </w:t>
            </w:r>
            <w:r w:rsidR="003B515A" w:rsidRPr="00E64AF8">
              <w:rPr>
                <w:rStyle w:val="aff1"/>
                <w:rFonts w:hint="eastAsia"/>
                <w:noProof/>
                <w:rtl/>
              </w:rPr>
              <w:t>تقوا</w:t>
            </w:r>
            <w:r w:rsidR="003B515A" w:rsidRPr="00E64AF8">
              <w:rPr>
                <w:rStyle w:val="aff1"/>
                <w:rFonts w:hint="cs"/>
                <w:noProof/>
                <w:rtl/>
              </w:rPr>
              <w:t>ی</w:t>
            </w:r>
            <w:r w:rsidR="003B515A" w:rsidRPr="00E64AF8">
              <w:rPr>
                <w:rStyle w:val="aff1"/>
                <w:noProof/>
                <w:rtl/>
              </w:rPr>
              <w:t xml:space="preserve"> </w:t>
            </w:r>
            <w:r w:rsidR="003B515A" w:rsidRPr="00E64AF8">
              <w:rPr>
                <w:rStyle w:val="aff1"/>
                <w:rFonts w:hint="eastAsia"/>
                <w:noProof/>
                <w:rtl/>
              </w:rPr>
              <w:t>اله</w:t>
            </w:r>
            <w:r w:rsidR="003B515A" w:rsidRPr="00E64AF8">
              <w:rPr>
                <w:rStyle w:val="aff1"/>
                <w:rFonts w:hint="cs"/>
                <w:noProof/>
                <w:rtl/>
              </w:rPr>
              <w:t>ی</w:t>
            </w:r>
            <w:r w:rsidR="003B515A">
              <w:rPr>
                <w:noProof/>
                <w:webHidden/>
              </w:rPr>
              <w:tab/>
            </w:r>
            <w:r w:rsidR="003B515A">
              <w:rPr>
                <w:noProof/>
                <w:webHidden/>
              </w:rPr>
              <w:fldChar w:fldCharType="begin"/>
            </w:r>
            <w:r w:rsidR="003B515A">
              <w:rPr>
                <w:noProof/>
                <w:webHidden/>
              </w:rPr>
              <w:instrText xml:space="preserve"> PAGEREF _Toc470698937 \h </w:instrText>
            </w:r>
            <w:r w:rsidR="003B515A">
              <w:rPr>
                <w:noProof/>
                <w:webHidden/>
              </w:rPr>
            </w:r>
            <w:r w:rsidR="003B515A">
              <w:rPr>
                <w:noProof/>
                <w:webHidden/>
              </w:rPr>
              <w:fldChar w:fldCharType="separate"/>
            </w:r>
            <w:r w:rsidR="003B515A">
              <w:rPr>
                <w:noProof/>
                <w:webHidden/>
              </w:rPr>
              <w:t>7</w:t>
            </w:r>
            <w:r w:rsidR="003B515A">
              <w:rPr>
                <w:noProof/>
                <w:webHidden/>
              </w:rPr>
              <w:fldChar w:fldCharType="end"/>
            </w:r>
          </w:hyperlink>
        </w:p>
        <w:p w:rsidR="003B515A" w:rsidRDefault="0029494E" w:rsidP="00DC54EC">
          <w:pPr>
            <w:pStyle w:val="11"/>
            <w:tabs>
              <w:tab w:val="right" w:leader="dot" w:pos="9350"/>
            </w:tabs>
            <w:spacing w:line="276" w:lineRule="auto"/>
            <w:rPr>
              <w:rFonts w:asciiTheme="minorHAnsi" w:hAnsiTheme="minorHAnsi" w:cstheme="minorBidi"/>
              <w:noProof/>
              <w:szCs w:val="22"/>
              <w:lang w:bidi="ar-SA"/>
            </w:rPr>
          </w:pPr>
          <w:hyperlink w:anchor="_Toc470698938" w:history="1">
            <w:r w:rsidR="003B515A" w:rsidRPr="00E64AF8">
              <w:rPr>
                <w:rStyle w:val="aff1"/>
                <w:rFonts w:hint="eastAsia"/>
                <w:noProof/>
                <w:rtl/>
              </w:rPr>
              <w:t>احسان</w:t>
            </w:r>
            <w:r w:rsidR="003B515A" w:rsidRPr="00E64AF8">
              <w:rPr>
                <w:rStyle w:val="aff1"/>
                <w:noProof/>
                <w:rtl/>
              </w:rPr>
              <w:t xml:space="preserve"> </w:t>
            </w:r>
            <w:r w:rsidR="003B515A" w:rsidRPr="00E64AF8">
              <w:rPr>
                <w:rStyle w:val="aff1"/>
                <w:rFonts w:hint="eastAsia"/>
                <w:noProof/>
                <w:rtl/>
              </w:rPr>
              <w:t>و</w:t>
            </w:r>
            <w:r w:rsidR="003B515A" w:rsidRPr="00E64AF8">
              <w:rPr>
                <w:rStyle w:val="aff1"/>
                <w:noProof/>
                <w:rtl/>
              </w:rPr>
              <w:t xml:space="preserve"> </w:t>
            </w:r>
            <w:r w:rsidR="003B515A" w:rsidRPr="00E64AF8">
              <w:rPr>
                <w:rStyle w:val="aff1"/>
                <w:rFonts w:hint="eastAsia"/>
                <w:noProof/>
                <w:rtl/>
              </w:rPr>
              <w:t>ن</w:t>
            </w:r>
            <w:r w:rsidR="003B515A" w:rsidRPr="00E64AF8">
              <w:rPr>
                <w:rStyle w:val="aff1"/>
                <w:rFonts w:hint="cs"/>
                <w:noProof/>
                <w:rtl/>
              </w:rPr>
              <w:t>ی</w:t>
            </w:r>
            <w:r w:rsidR="003B515A" w:rsidRPr="00E64AF8">
              <w:rPr>
                <w:rStyle w:val="aff1"/>
                <w:rFonts w:hint="eastAsia"/>
                <w:noProof/>
                <w:rtl/>
              </w:rPr>
              <w:t>کوکار</w:t>
            </w:r>
            <w:r w:rsidR="003B515A" w:rsidRPr="00E64AF8">
              <w:rPr>
                <w:rStyle w:val="aff1"/>
                <w:rFonts w:hint="cs"/>
                <w:noProof/>
                <w:rtl/>
              </w:rPr>
              <w:t>ی</w:t>
            </w:r>
            <w:r w:rsidR="003B515A">
              <w:rPr>
                <w:noProof/>
                <w:webHidden/>
              </w:rPr>
              <w:tab/>
            </w:r>
            <w:r w:rsidR="003B515A">
              <w:rPr>
                <w:noProof/>
                <w:webHidden/>
              </w:rPr>
              <w:fldChar w:fldCharType="begin"/>
            </w:r>
            <w:r w:rsidR="003B515A">
              <w:rPr>
                <w:noProof/>
                <w:webHidden/>
              </w:rPr>
              <w:instrText xml:space="preserve"> PAGEREF _Toc470698938 \h </w:instrText>
            </w:r>
            <w:r w:rsidR="003B515A">
              <w:rPr>
                <w:noProof/>
                <w:webHidden/>
              </w:rPr>
            </w:r>
            <w:r w:rsidR="003B515A">
              <w:rPr>
                <w:noProof/>
                <w:webHidden/>
              </w:rPr>
              <w:fldChar w:fldCharType="separate"/>
            </w:r>
            <w:r w:rsidR="003B515A">
              <w:rPr>
                <w:noProof/>
                <w:webHidden/>
              </w:rPr>
              <w:t>8</w:t>
            </w:r>
            <w:r w:rsidR="003B515A">
              <w:rPr>
                <w:noProof/>
                <w:webHidden/>
              </w:rPr>
              <w:fldChar w:fldCharType="end"/>
            </w:r>
          </w:hyperlink>
        </w:p>
        <w:p w:rsidR="003B515A" w:rsidRDefault="0029494E" w:rsidP="00DC54EC">
          <w:pPr>
            <w:pStyle w:val="11"/>
            <w:tabs>
              <w:tab w:val="right" w:leader="dot" w:pos="9350"/>
            </w:tabs>
            <w:spacing w:line="276" w:lineRule="auto"/>
            <w:rPr>
              <w:rFonts w:asciiTheme="minorHAnsi" w:hAnsiTheme="minorHAnsi" w:cstheme="minorBidi"/>
              <w:noProof/>
              <w:szCs w:val="22"/>
              <w:lang w:bidi="ar-SA"/>
            </w:rPr>
          </w:pPr>
          <w:hyperlink w:anchor="_Toc470698939" w:history="1">
            <w:r w:rsidR="003B515A" w:rsidRPr="00E64AF8">
              <w:rPr>
                <w:rStyle w:val="aff1"/>
                <w:rFonts w:hint="eastAsia"/>
                <w:noProof/>
                <w:rtl/>
              </w:rPr>
              <w:t>رس</w:t>
            </w:r>
            <w:r w:rsidR="003B515A" w:rsidRPr="00E64AF8">
              <w:rPr>
                <w:rStyle w:val="aff1"/>
                <w:rFonts w:hint="cs"/>
                <w:noProof/>
                <w:rtl/>
              </w:rPr>
              <w:t>ی</w:t>
            </w:r>
            <w:r w:rsidR="003B515A" w:rsidRPr="00E64AF8">
              <w:rPr>
                <w:rStyle w:val="aff1"/>
                <w:rFonts w:hint="eastAsia"/>
                <w:noProof/>
                <w:rtl/>
              </w:rPr>
              <w:t>دگ</w:t>
            </w:r>
            <w:r w:rsidR="003B515A" w:rsidRPr="00E64AF8">
              <w:rPr>
                <w:rStyle w:val="aff1"/>
                <w:rFonts w:hint="cs"/>
                <w:noProof/>
                <w:rtl/>
              </w:rPr>
              <w:t>ی</w:t>
            </w:r>
            <w:r w:rsidR="003B515A" w:rsidRPr="00E64AF8">
              <w:rPr>
                <w:rStyle w:val="aff1"/>
                <w:noProof/>
                <w:rtl/>
              </w:rPr>
              <w:t xml:space="preserve"> </w:t>
            </w:r>
            <w:r w:rsidR="003B515A" w:rsidRPr="00E64AF8">
              <w:rPr>
                <w:rStyle w:val="aff1"/>
                <w:rFonts w:hint="eastAsia"/>
                <w:noProof/>
                <w:rtl/>
              </w:rPr>
              <w:t>به</w:t>
            </w:r>
            <w:r w:rsidR="003B515A" w:rsidRPr="00E64AF8">
              <w:rPr>
                <w:rStyle w:val="aff1"/>
                <w:noProof/>
                <w:rtl/>
              </w:rPr>
              <w:t xml:space="preserve"> </w:t>
            </w:r>
            <w:r w:rsidR="003B515A" w:rsidRPr="00E64AF8">
              <w:rPr>
                <w:rStyle w:val="aff1"/>
                <w:rFonts w:hint="eastAsia"/>
                <w:noProof/>
                <w:rtl/>
              </w:rPr>
              <w:t>جوانان</w:t>
            </w:r>
            <w:r w:rsidR="003B515A" w:rsidRPr="00E64AF8">
              <w:rPr>
                <w:rStyle w:val="aff1"/>
                <w:noProof/>
                <w:rtl/>
              </w:rPr>
              <w:t xml:space="preserve"> </w:t>
            </w:r>
            <w:r w:rsidR="003B515A" w:rsidRPr="00E64AF8">
              <w:rPr>
                <w:rStyle w:val="aff1"/>
                <w:rFonts w:hint="eastAsia"/>
                <w:noProof/>
                <w:rtl/>
              </w:rPr>
              <w:t>و</w:t>
            </w:r>
            <w:r w:rsidR="003B515A" w:rsidRPr="00E64AF8">
              <w:rPr>
                <w:rStyle w:val="aff1"/>
                <w:noProof/>
                <w:rtl/>
              </w:rPr>
              <w:t xml:space="preserve"> </w:t>
            </w:r>
            <w:r w:rsidR="003B515A" w:rsidRPr="00E64AF8">
              <w:rPr>
                <w:rStyle w:val="aff1"/>
                <w:rFonts w:hint="eastAsia"/>
                <w:noProof/>
                <w:rtl/>
              </w:rPr>
              <w:t>فضاها</w:t>
            </w:r>
            <w:r w:rsidR="003B515A" w:rsidRPr="00E64AF8">
              <w:rPr>
                <w:rStyle w:val="aff1"/>
                <w:rFonts w:hint="cs"/>
                <w:noProof/>
                <w:rtl/>
              </w:rPr>
              <w:t>ی</w:t>
            </w:r>
            <w:r w:rsidR="003B515A" w:rsidRPr="00E64AF8">
              <w:rPr>
                <w:rStyle w:val="aff1"/>
                <w:noProof/>
                <w:rtl/>
              </w:rPr>
              <w:t xml:space="preserve"> </w:t>
            </w:r>
            <w:r w:rsidR="003B515A" w:rsidRPr="00E64AF8">
              <w:rPr>
                <w:rStyle w:val="aff1"/>
                <w:rFonts w:hint="eastAsia"/>
                <w:noProof/>
                <w:rtl/>
              </w:rPr>
              <w:t>فرهنگ</w:t>
            </w:r>
            <w:r w:rsidR="003B515A" w:rsidRPr="00E64AF8">
              <w:rPr>
                <w:rStyle w:val="aff1"/>
                <w:rFonts w:hint="cs"/>
                <w:noProof/>
                <w:rtl/>
              </w:rPr>
              <w:t>ی</w:t>
            </w:r>
            <w:r w:rsidR="003B515A" w:rsidRPr="00E64AF8">
              <w:rPr>
                <w:rStyle w:val="aff1"/>
                <w:noProof/>
                <w:rtl/>
              </w:rPr>
              <w:t xml:space="preserve"> </w:t>
            </w:r>
            <w:r w:rsidR="003B515A" w:rsidRPr="00E64AF8">
              <w:rPr>
                <w:rStyle w:val="aff1"/>
                <w:rFonts w:hint="eastAsia"/>
                <w:noProof/>
                <w:rtl/>
              </w:rPr>
              <w:t>و</w:t>
            </w:r>
            <w:r w:rsidR="003B515A" w:rsidRPr="00E64AF8">
              <w:rPr>
                <w:rStyle w:val="aff1"/>
                <w:noProof/>
                <w:rtl/>
              </w:rPr>
              <w:t xml:space="preserve"> </w:t>
            </w:r>
            <w:r w:rsidR="003B515A" w:rsidRPr="00E64AF8">
              <w:rPr>
                <w:rStyle w:val="aff1"/>
                <w:rFonts w:hint="eastAsia"/>
                <w:noProof/>
                <w:rtl/>
              </w:rPr>
              <w:t>ورزش</w:t>
            </w:r>
            <w:r w:rsidR="003B515A" w:rsidRPr="00E64AF8">
              <w:rPr>
                <w:rStyle w:val="aff1"/>
                <w:rFonts w:hint="cs"/>
                <w:noProof/>
                <w:rtl/>
              </w:rPr>
              <w:t>ی</w:t>
            </w:r>
            <w:r w:rsidR="003B515A">
              <w:rPr>
                <w:noProof/>
                <w:webHidden/>
              </w:rPr>
              <w:tab/>
            </w:r>
            <w:r w:rsidR="003B515A">
              <w:rPr>
                <w:noProof/>
                <w:webHidden/>
              </w:rPr>
              <w:fldChar w:fldCharType="begin"/>
            </w:r>
            <w:r w:rsidR="003B515A">
              <w:rPr>
                <w:noProof/>
                <w:webHidden/>
              </w:rPr>
              <w:instrText xml:space="preserve"> PAGEREF _Toc470698939 \h </w:instrText>
            </w:r>
            <w:r w:rsidR="003B515A">
              <w:rPr>
                <w:noProof/>
                <w:webHidden/>
              </w:rPr>
            </w:r>
            <w:r w:rsidR="003B515A">
              <w:rPr>
                <w:noProof/>
                <w:webHidden/>
              </w:rPr>
              <w:fldChar w:fldCharType="separate"/>
            </w:r>
            <w:r w:rsidR="003B515A">
              <w:rPr>
                <w:noProof/>
                <w:webHidden/>
              </w:rPr>
              <w:t>9</w:t>
            </w:r>
            <w:r w:rsidR="003B515A">
              <w:rPr>
                <w:noProof/>
                <w:webHidden/>
              </w:rPr>
              <w:fldChar w:fldCharType="end"/>
            </w:r>
          </w:hyperlink>
        </w:p>
        <w:p w:rsidR="003B515A" w:rsidRDefault="0029494E" w:rsidP="00DC54EC">
          <w:pPr>
            <w:pStyle w:val="11"/>
            <w:tabs>
              <w:tab w:val="right" w:leader="dot" w:pos="9350"/>
            </w:tabs>
            <w:spacing w:line="276" w:lineRule="auto"/>
            <w:rPr>
              <w:rFonts w:asciiTheme="minorHAnsi" w:hAnsiTheme="minorHAnsi" w:cstheme="minorBidi"/>
              <w:noProof/>
              <w:szCs w:val="22"/>
              <w:lang w:bidi="ar-SA"/>
            </w:rPr>
          </w:pPr>
          <w:hyperlink w:anchor="_Toc470698940" w:history="1">
            <w:r w:rsidR="003B515A" w:rsidRPr="00E64AF8">
              <w:rPr>
                <w:rStyle w:val="aff1"/>
                <w:rFonts w:hint="eastAsia"/>
                <w:noProof/>
                <w:rtl/>
              </w:rPr>
              <w:t>درختکار</w:t>
            </w:r>
            <w:r w:rsidR="003B515A" w:rsidRPr="00E64AF8">
              <w:rPr>
                <w:rStyle w:val="aff1"/>
                <w:rFonts w:hint="cs"/>
                <w:noProof/>
                <w:rtl/>
              </w:rPr>
              <w:t>ی</w:t>
            </w:r>
            <w:r w:rsidR="003B515A" w:rsidRPr="00E64AF8">
              <w:rPr>
                <w:rStyle w:val="aff1"/>
                <w:noProof/>
                <w:rtl/>
              </w:rPr>
              <w:t xml:space="preserve"> </w:t>
            </w:r>
            <w:r w:rsidR="003B515A" w:rsidRPr="00E64AF8">
              <w:rPr>
                <w:rStyle w:val="aff1"/>
                <w:rFonts w:hint="eastAsia"/>
                <w:noProof/>
                <w:rtl/>
              </w:rPr>
              <w:t>و</w:t>
            </w:r>
            <w:r w:rsidR="003B515A" w:rsidRPr="00E64AF8">
              <w:rPr>
                <w:rStyle w:val="aff1"/>
                <w:noProof/>
                <w:rtl/>
              </w:rPr>
              <w:t xml:space="preserve"> </w:t>
            </w:r>
            <w:r w:rsidR="003B515A" w:rsidRPr="00E64AF8">
              <w:rPr>
                <w:rStyle w:val="aff1"/>
                <w:rFonts w:hint="eastAsia"/>
                <w:noProof/>
                <w:rtl/>
              </w:rPr>
              <w:t>فضا</w:t>
            </w:r>
            <w:r w:rsidR="003B515A" w:rsidRPr="00E64AF8">
              <w:rPr>
                <w:rStyle w:val="aff1"/>
                <w:rFonts w:hint="cs"/>
                <w:noProof/>
                <w:rtl/>
              </w:rPr>
              <w:t>ی</w:t>
            </w:r>
            <w:r w:rsidR="003B515A" w:rsidRPr="00E64AF8">
              <w:rPr>
                <w:rStyle w:val="aff1"/>
                <w:noProof/>
                <w:rtl/>
              </w:rPr>
              <w:t xml:space="preserve"> </w:t>
            </w:r>
            <w:r w:rsidR="003B515A" w:rsidRPr="00E64AF8">
              <w:rPr>
                <w:rStyle w:val="aff1"/>
                <w:rFonts w:hint="eastAsia"/>
                <w:noProof/>
                <w:rtl/>
              </w:rPr>
              <w:t>سبز</w:t>
            </w:r>
            <w:r w:rsidR="003B515A">
              <w:rPr>
                <w:noProof/>
                <w:webHidden/>
              </w:rPr>
              <w:tab/>
            </w:r>
            <w:r w:rsidR="003B515A">
              <w:rPr>
                <w:noProof/>
                <w:webHidden/>
              </w:rPr>
              <w:fldChar w:fldCharType="begin"/>
            </w:r>
            <w:r w:rsidR="003B515A">
              <w:rPr>
                <w:noProof/>
                <w:webHidden/>
              </w:rPr>
              <w:instrText xml:space="preserve"> PAGEREF _Toc470698940 \h </w:instrText>
            </w:r>
            <w:r w:rsidR="003B515A">
              <w:rPr>
                <w:noProof/>
                <w:webHidden/>
              </w:rPr>
            </w:r>
            <w:r w:rsidR="003B515A">
              <w:rPr>
                <w:noProof/>
                <w:webHidden/>
              </w:rPr>
              <w:fldChar w:fldCharType="separate"/>
            </w:r>
            <w:r w:rsidR="003B515A">
              <w:rPr>
                <w:noProof/>
                <w:webHidden/>
              </w:rPr>
              <w:t>9</w:t>
            </w:r>
            <w:r w:rsidR="003B515A">
              <w:rPr>
                <w:noProof/>
                <w:webHidden/>
              </w:rPr>
              <w:fldChar w:fldCharType="end"/>
            </w:r>
          </w:hyperlink>
        </w:p>
        <w:p w:rsidR="003B515A" w:rsidRDefault="0029494E" w:rsidP="00DC54EC">
          <w:pPr>
            <w:pStyle w:val="11"/>
            <w:tabs>
              <w:tab w:val="right" w:leader="dot" w:pos="9350"/>
            </w:tabs>
            <w:spacing w:line="276" w:lineRule="auto"/>
            <w:rPr>
              <w:rFonts w:asciiTheme="minorHAnsi" w:hAnsiTheme="minorHAnsi" w:cstheme="minorBidi"/>
              <w:noProof/>
              <w:szCs w:val="22"/>
              <w:lang w:bidi="ar-SA"/>
            </w:rPr>
          </w:pPr>
          <w:hyperlink w:anchor="_Toc470698941" w:history="1">
            <w:r w:rsidR="003B515A" w:rsidRPr="00E64AF8">
              <w:rPr>
                <w:rStyle w:val="aff1"/>
                <w:rFonts w:hint="eastAsia"/>
                <w:noProof/>
                <w:rtl/>
              </w:rPr>
              <w:t>جلوگ</w:t>
            </w:r>
            <w:r w:rsidR="003B515A" w:rsidRPr="00E64AF8">
              <w:rPr>
                <w:rStyle w:val="aff1"/>
                <w:rFonts w:hint="cs"/>
                <w:noProof/>
                <w:rtl/>
              </w:rPr>
              <w:t>ی</w:t>
            </w:r>
            <w:r w:rsidR="003B515A" w:rsidRPr="00E64AF8">
              <w:rPr>
                <w:rStyle w:val="aff1"/>
                <w:rFonts w:hint="eastAsia"/>
                <w:noProof/>
                <w:rtl/>
              </w:rPr>
              <w:t>ر</w:t>
            </w:r>
            <w:r w:rsidR="003B515A" w:rsidRPr="00E64AF8">
              <w:rPr>
                <w:rStyle w:val="aff1"/>
                <w:rFonts w:hint="cs"/>
                <w:noProof/>
                <w:rtl/>
              </w:rPr>
              <w:t>ی</w:t>
            </w:r>
            <w:r w:rsidR="003B515A" w:rsidRPr="00E64AF8">
              <w:rPr>
                <w:rStyle w:val="aff1"/>
                <w:noProof/>
                <w:rtl/>
              </w:rPr>
              <w:t xml:space="preserve"> </w:t>
            </w:r>
            <w:r w:rsidR="003B515A" w:rsidRPr="00E64AF8">
              <w:rPr>
                <w:rStyle w:val="aff1"/>
                <w:rFonts w:hint="eastAsia"/>
                <w:noProof/>
                <w:rtl/>
              </w:rPr>
              <w:t>از</w:t>
            </w:r>
            <w:r w:rsidR="003B515A" w:rsidRPr="00E64AF8">
              <w:rPr>
                <w:rStyle w:val="aff1"/>
                <w:noProof/>
                <w:rtl/>
              </w:rPr>
              <w:t xml:space="preserve"> </w:t>
            </w:r>
            <w:r w:rsidR="003B515A" w:rsidRPr="00E64AF8">
              <w:rPr>
                <w:rStyle w:val="aff1"/>
                <w:rFonts w:hint="eastAsia"/>
                <w:noProof/>
                <w:rtl/>
              </w:rPr>
              <w:t>اتلاف</w:t>
            </w:r>
            <w:r w:rsidR="003B515A" w:rsidRPr="00E64AF8">
              <w:rPr>
                <w:rStyle w:val="aff1"/>
                <w:noProof/>
                <w:rtl/>
              </w:rPr>
              <w:t xml:space="preserve"> </w:t>
            </w:r>
            <w:r w:rsidR="003B515A" w:rsidRPr="00E64AF8">
              <w:rPr>
                <w:rStyle w:val="aff1"/>
                <w:rFonts w:hint="eastAsia"/>
                <w:noProof/>
                <w:rtl/>
              </w:rPr>
              <w:t>آب</w:t>
            </w:r>
            <w:r w:rsidR="003B515A" w:rsidRPr="00E64AF8">
              <w:rPr>
                <w:rStyle w:val="aff1"/>
                <w:noProof/>
                <w:rtl/>
              </w:rPr>
              <w:t xml:space="preserve"> </w:t>
            </w:r>
            <w:r w:rsidR="003B515A" w:rsidRPr="00E64AF8">
              <w:rPr>
                <w:rStyle w:val="aff1"/>
                <w:rFonts w:hint="eastAsia"/>
                <w:noProof/>
                <w:rtl/>
              </w:rPr>
              <w:t>در</w:t>
            </w:r>
            <w:r w:rsidR="003B515A" w:rsidRPr="00E64AF8">
              <w:rPr>
                <w:rStyle w:val="aff1"/>
                <w:noProof/>
                <w:rtl/>
              </w:rPr>
              <w:t xml:space="preserve"> </w:t>
            </w:r>
            <w:r w:rsidR="003B515A" w:rsidRPr="00E64AF8">
              <w:rPr>
                <w:rStyle w:val="aff1"/>
                <w:rFonts w:hint="eastAsia"/>
                <w:noProof/>
                <w:rtl/>
              </w:rPr>
              <w:t>فضاها</w:t>
            </w:r>
            <w:r w:rsidR="003B515A" w:rsidRPr="00E64AF8">
              <w:rPr>
                <w:rStyle w:val="aff1"/>
                <w:rFonts w:hint="cs"/>
                <w:noProof/>
                <w:rtl/>
              </w:rPr>
              <w:t>ی</w:t>
            </w:r>
            <w:r w:rsidR="003B515A" w:rsidRPr="00E64AF8">
              <w:rPr>
                <w:rStyle w:val="aff1"/>
                <w:noProof/>
                <w:rtl/>
              </w:rPr>
              <w:t xml:space="preserve"> </w:t>
            </w:r>
            <w:r w:rsidR="003B515A" w:rsidRPr="00E64AF8">
              <w:rPr>
                <w:rStyle w:val="aff1"/>
                <w:rFonts w:hint="eastAsia"/>
                <w:noProof/>
                <w:rtl/>
              </w:rPr>
              <w:t>سبز</w:t>
            </w:r>
            <w:r w:rsidR="003B515A" w:rsidRPr="00E64AF8">
              <w:rPr>
                <w:rStyle w:val="aff1"/>
                <w:noProof/>
                <w:rtl/>
              </w:rPr>
              <w:t xml:space="preserve"> </w:t>
            </w:r>
            <w:r w:rsidR="003B515A" w:rsidRPr="00E64AF8">
              <w:rPr>
                <w:rStyle w:val="aff1"/>
                <w:rFonts w:hint="eastAsia"/>
                <w:noProof/>
                <w:rtl/>
              </w:rPr>
              <w:t>و</w:t>
            </w:r>
            <w:r w:rsidR="003B515A" w:rsidRPr="00E64AF8">
              <w:rPr>
                <w:rStyle w:val="aff1"/>
                <w:noProof/>
                <w:rtl/>
              </w:rPr>
              <w:t xml:space="preserve"> </w:t>
            </w:r>
            <w:r w:rsidR="003B515A" w:rsidRPr="00E64AF8">
              <w:rPr>
                <w:rStyle w:val="aff1"/>
                <w:rFonts w:hint="eastAsia"/>
                <w:noProof/>
                <w:rtl/>
              </w:rPr>
              <w:t>کشاورز</w:t>
            </w:r>
            <w:r w:rsidR="003B515A" w:rsidRPr="00E64AF8">
              <w:rPr>
                <w:rStyle w:val="aff1"/>
                <w:rFonts w:hint="cs"/>
                <w:noProof/>
                <w:rtl/>
              </w:rPr>
              <w:t>ی</w:t>
            </w:r>
            <w:r w:rsidR="003B515A">
              <w:rPr>
                <w:noProof/>
                <w:webHidden/>
              </w:rPr>
              <w:tab/>
            </w:r>
            <w:r w:rsidR="003B515A">
              <w:rPr>
                <w:noProof/>
                <w:webHidden/>
              </w:rPr>
              <w:fldChar w:fldCharType="begin"/>
            </w:r>
            <w:r w:rsidR="003B515A">
              <w:rPr>
                <w:noProof/>
                <w:webHidden/>
              </w:rPr>
              <w:instrText xml:space="preserve"> PAGEREF _Toc470698941 \h </w:instrText>
            </w:r>
            <w:r w:rsidR="003B515A">
              <w:rPr>
                <w:noProof/>
                <w:webHidden/>
              </w:rPr>
            </w:r>
            <w:r w:rsidR="003B515A">
              <w:rPr>
                <w:noProof/>
                <w:webHidden/>
              </w:rPr>
              <w:fldChar w:fldCharType="separate"/>
            </w:r>
            <w:r w:rsidR="003B515A">
              <w:rPr>
                <w:noProof/>
                <w:webHidden/>
              </w:rPr>
              <w:t>10</w:t>
            </w:r>
            <w:r w:rsidR="003B515A">
              <w:rPr>
                <w:noProof/>
                <w:webHidden/>
              </w:rPr>
              <w:fldChar w:fldCharType="end"/>
            </w:r>
          </w:hyperlink>
        </w:p>
        <w:p w:rsidR="003B515A" w:rsidRDefault="0029494E" w:rsidP="00DC54EC">
          <w:pPr>
            <w:pStyle w:val="11"/>
            <w:tabs>
              <w:tab w:val="right" w:leader="dot" w:pos="9350"/>
            </w:tabs>
            <w:spacing w:line="276" w:lineRule="auto"/>
            <w:rPr>
              <w:rFonts w:asciiTheme="minorHAnsi" w:hAnsiTheme="minorHAnsi" w:cstheme="minorBidi"/>
              <w:noProof/>
              <w:szCs w:val="22"/>
              <w:lang w:bidi="ar-SA"/>
            </w:rPr>
          </w:pPr>
          <w:hyperlink w:anchor="_Toc470698942" w:history="1">
            <w:r w:rsidR="00806FAB">
              <w:rPr>
                <w:rStyle w:val="aff1"/>
                <w:rFonts w:hint="eastAsia"/>
                <w:noProof/>
                <w:rtl/>
              </w:rPr>
              <w:t>شبکه‌های</w:t>
            </w:r>
            <w:r w:rsidR="003B515A" w:rsidRPr="00E64AF8">
              <w:rPr>
                <w:rStyle w:val="aff1"/>
                <w:noProof/>
                <w:rtl/>
              </w:rPr>
              <w:t xml:space="preserve"> </w:t>
            </w:r>
            <w:r w:rsidR="003B515A" w:rsidRPr="00E64AF8">
              <w:rPr>
                <w:rStyle w:val="aff1"/>
                <w:rFonts w:hint="eastAsia"/>
                <w:noProof/>
                <w:rtl/>
              </w:rPr>
              <w:t>ناسالم</w:t>
            </w:r>
            <w:r w:rsidR="003B515A" w:rsidRPr="00E64AF8">
              <w:rPr>
                <w:rStyle w:val="aff1"/>
                <w:noProof/>
                <w:rtl/>
              </w:rPr>
              <w:t xml:space="preserve"> </w:t>
            </w:r>
            <w:r w:rsidR="003B515A" w:rsidRPr="00E64AF8">
              <w:rPr>
                <w:rStyle w:val="aff1"/>
                <w:rFonts w:hint="eastAsia"/>
                <w:noProof/>
                <w:rtl/>
              </w:rPr>
              <w:t>اقتصاد</w:t>
            </w:r>
            <w:r w:rsidR="003B515A" w:rsidRPr="00E64AF8">
              <w:rPr>
                <w:rStyle w:val="aff1"/>
                <w:rFonts w:hint="cs"/>
                <w:noProof/>
                <w:rtl/>
              </w:rPr>
              <w:t>ی</w:t>
            </w:r>
            <w:r w:rsidR="003B515A">
              <w:rPr>
                <w:noProof/>
                <w:webHidden/>
              </w:rPr>
              <w:tab/>
            </w:r>
            <w:r w:rsidR="003B515A">
              <w:rPr>
                <w:noProof/>
                <w:webHidden/>
              </w:rPr>
              <w:fldChar w:fldCharType="begin"/>
            </w:r>
            <w:r w:rsidR="003B515A">
              <w:rPr>
                <w:noProof/>
                <w:webHidden/>
              </w:rPr>
              <w:instrText xml:space="preserve"> PAGEREF _Toc470698942 \h </w:instrText>
            </w:r>
            <w:r w:rsidR="003B515A">
              <w:rPr>
                <w:noProof/>
                <w:webHidden/>
              </w:rPr>
            </w:r>
            <w:r w:rsidR="003B515A">
              <w:rPr>
                <w:noProof/>
                <w:webHidden/>
              </w:rPr>
              <w:fldChar w:fldCharType="separate"/>
            </w:r>
            <w:r w:rsidR="003B515A">
              <w:rPr>
                <w:noProof/>
                <w:webHidden/>
              </w:rPr>
              <w:t>11</w:t>
            </w:r>
            <w:r w:rsidR="003B515A">
              <w:rPr>
                <w:noProof/>
                <w:webHidden/>
              </w:rPr>
              <w:fldChar w:fldCharType="end"/>
            </w:r>
          </w:hyperlink>
        </w:p>
        <w:p w:rsidR="003B515A" w:rsidRDefault="003B515A" w:rsidP="00DC54EC">
          <w:pPr>
            <w:spacing w:line="276" w:lineRule="auto"/>
          </w:pPr>
          <w:r>
            <w:rPr>
              <w:b/>
              <w:bCs/>
              <w:noProof/>
            </w:rPr>
            <w:fldChar w:fldCharType="end"/>
          </w:r>
        </w:p>
      </w:sdtContent>
    </w:sdt>
    <w:p w:rsidR="003B515A" w:rsidRDefault="003B515A" w:rsidP="00DC54EC">
      <w:pPr>
        <w:spacing w:after="0" w:line="276" w:lineRule="auto"/>
        <w:ind w:firstLine="0"/>
        <w:contextualSpacing w:val="0"/>
        <w:rPr>
          <w:rtl/>
        </w:rPr>
      </w:pPr>
      <w:r>
        <w:rPr>
          <w:rtl/>
        </w:rPr>
        <w:br w:type="page"/>
      </w:r>
    </w:p>
    <w:p w:rsidR="00F729E7" w:rsidRDefault="008814D2" w:rsidP="00DC54EC">
      <w:pPr>
        <w:rPr>
          <w:rtl/>
        </w:rPr>
      </w:pPr>
      <w:r>
        <w:rPr>
          <w:rFonts w:hint="cs"/>
          <w:rtl/>
        </w:rPr>
        <w:lastRenderedPageBreak/>
        <w:t>بسم‌الله</w:t>
      </w:r>
      <w:r w:rsidR="00407EE8">
        <w:rPr>
          <w:rFonts w:hint="cs"/>
          <w:rtl/>
        </w:rPr>
        <w:t xml:space="preserve"> الرحمن الرحیم</w:t>
      </w:r>
    </w:p>
    <w:p w:rsidR="00407EE8" w:rsidRDefault="00407EE8" w:rsidP="00DC54EC">
      <w:pPr>
        <w:pStyle w:val="1"/>
        <w:rPr>
          <w:rtl/>
        </w:rPr>
      </w:pPr>
      <w:bookmarkStart w:id="0" w:name="_Toc470698929"/>
      <w:r>
        <w:rPr>
          <w:rFonts w:hint="cs"/>
          <w:rtl/>
        </w:rPr>
        <w:t>خطبه اول</w:t>
      </w:r>
      <w:bookmarkEnd w:id="0"/>
    </w:p>
    <w:p w:rsidR="002F7139" w:rsidRDefault="002F7139" w:rsidP="0099626B">
      <w:pPr>
        <w:widowControl w:val="0"/>
        <w:spacing w:after="0" w:line="276" w:lineRule="auto"/>
        <w:rPr>
          <w:rFonts w:ascii="IRBadr" w:eastAsia="Calibri" w:hAnsi="IRBadr" w:cs="B Badr"/>
          <w:b/>
          <w:bCs/>
          <w:sz w:val="28"/>
        </w:rPr>
      </w:pPr>
      <w:bookmarkStart w:id="1" w:name="OLE_LINK26"/>
      <w:bookmarkStart w:id="2" w:name="OLE_LINK25"/>
      <w:r>
        <w:rPr>
          <w:rFonts w:ascii="IRBadr" w:hAnsi="IRBadr" w:cs="B Badr" w:hint="cs"/>
          <w:rtl/>
        </w:rPr>
        <w:t xml:space="preserve">اعوذبالله السمیع العلیم من الشیطان الرجیم </w:t>
      </w:r>
      <w:r w:rsidR="008814D2">
        <w:rPr>
          <w:rFonts w:ascii="IRBadr" w:hAnsi="IRBadr" w:cs="B Badr" w:hint="cs"/>
          <w:rtl/>
        </w:rPr>
        <w:t>بسم‌الله</w:t>
      </w:r>
      <w:r>
        <w:rPr>
          <w:rFonts w:ascii="IRBadr" w:hAnsi="IRBadr" w:cs="B Badr" w:hint="cs"/>
          <w:rtl/>
        </w:rPr>
        <w:t xml:space="preserve"> الرحمن الرحیم</w:t>
      </w:r>
      <w:r>
        <w:rPr>
          <w:rFonts w:ascii="IRBadr" w:hAnsi="IRBadr" w:cs="B Badr" w:hint="cs"/>
          <w:b/>
          <w:bCs/>
          <w:rtl/>
        </w:rPr>
        <w:t xml:space="preserve"> الْحَمْدُ لِلَّهِ الَّذِی هَدَانَا لِهَذَا وَمَا کنَّا لِنَهْتَدِی لَوْلَا أَنْ هَدَانَا اللّه</w:t>
      </w:r>
      <w:r>
        <w:rPr>
          <w:vertAlign w:val="superscript"/>
          <w:rtl/>
        </w:rPr>
        <w:footnoteReference w:id="1"/>
      </w:r>
      <w:r>
        <w:rPr>
          <w:rFonts w:ascii="IRBadr" w:hAnsi="IRBadr" w:cs="B Badr" w:hint="cs"/>
          <w:b/>
          <w:bCs/>
          <w:rtl/>
        </w:rPr>
        <w:t>؛ ثم الصلاة و السلام علی سَیِّدِنَا وَ نَبِیِّنَا أَبِی الْقَاسِمِ مُحَمَّدٍ وَ عَلی آله الأطیَبینَ الأطهَرین لاسیُّما بقیة‌اللّه فی الارضین.</w:t>
      </w:r>
    </w:p>
    <w:p w:rsidR="002F7139" w:rsidRDefault="002F7139" w:rsidP="00DC54EC">
      <w:pPr>
        <w:widowControl w:val="0"/>
        <w:spacing w:after="0" w:line="276" w:lineRule="auto"/>
        <w:rPr>
          <w:rFonts w:ascii="IRBadr" w:hAnsi="IRBadr" w:cs="B Badr"/>
          <w:b/>
          <w:bCs/>
          <w:rtl/>
        </w:rPr>
      </w:pPr>
      <w:r>
        <w:rPr>
          <w:rFonts w:ascii="IRBadr" w:hAnsi="IRBadr" w:cs="B Badr" w:hint="cs"/>
          <w:rtl/>
        </w:rPr>
        <w:t xml:space="preserve">اعوذ باللّه السمیع العلیم من الشیطان الرجیم </w:t>
      </w:r>
      <w:r w:rsidR="008814D2">
        <w:rPr>
          <w:rFonts w:ascii="IRBadr" w:hAnsi="IRBadr" w:cs="B Badr" w:hint="cs"/>
          <w:rtl/>
        </w:rPr>
        <w:t>بسم‌الله</w:t>
      </w:r>
      <w:r>
        <w:rPr>
          <w:rFonts w:ascii="IRBadr" w:hAnsi="IRBadr" w:cs="B Badr" w:hint="cs"/>
          <w:rtl/>
        </w:rPr>
        <w:t xml:space="preserve"> الرحمن الرحیم</w:t>
      </w:r>
      <w:r>
        <w:rPr>
          <w:rFonts w:ascii="IRBadr" w:hAnsi="IRBadr" w:cs="B Badr" w:hint="cs"/>
          <w:b/>
          <w:bCs/>
          <w:rtl/>
        </w:rPr>
        <w:t xml:space="preserve"> «یَا أَیُّهَا الَّذِینَ آمَنُوا اتَّقُوا اللَّهَ حَقَّ تُقَاتِهِ وَلَا تَمُوتُنَّ إِلَّا وَأَنتُم مُّسْلِمُونَ</w:t>
      </w:r>
      <w:bookmarkEnd w:id="1"/>
      <w:bookmarkEnd w:id="2"/>
      <w:r>
        <w:rPr>
          <w:rFonts w:ascii="IRBadr" w:hAnsi="IRBadr" w:cs="B Badr" w:hint="cs"/>
          <w:b/>
          <w:bCs/>
          <w:rtl/>
        </w:rPr>
        <w:t>»</w:t>
      </w:r>
      <w:r>
        <w:rPr>
          <w:rStyle w:val="aff0"/>
          <w:rFonts w:ascii="IRBadr" w:hAnsi="IRBadr" w:cs="B Badr"/>
        </w:rPr>
        <w:footnoteReference w:id="2"/>
      </w:r>
      <w:r>
        <w:rPr>
          <w:rFonts w:ascii="IRBadr" w:hAnsi="IRBadr" w:cs="B Badr" w:hint="cs"/>
          <w:b/>
          <w:bCs/>
          <w:rtl/>
        </w:rPr>
        <w:t xml:space="preserve"> عِبادَالله اُوصیَکُم وَ نَفسیِ بِتَقوَی اللّه وَ مُلازِمَة اَمرِه وَ مُجانِبَة نَهیِه وَ تَجَهَّزوا رَحِمَکم اللّه، فَقَد نُودِیَ فیکُم بِالرَّحیل وَ تَزَوَّدوا فَإِنَّ خَیرَ الزّاد التقوی.</w:t>
      </w:r>
    </w:p>
    <w:p w:rsidR="00407EE8" w:rsidRDefault="00407EE8" w:rsidP="00DC54EC">
      <w:pPr>
        <w:pStyle w:val="1"/>
        <w:rPr>
          <w:rtl/>
        </w:rPr>
      </w:pPr>
      <w:bookmarkStart w:id="5" w:name="_Toc470698930"/>
      <w:r>
        <w:rPr>
          <w:rFonts w:hint="cs"/>
          <w:rtl/>
        </w:rPr>
        <w:t>توصیه به تقوای الهی</w:t>
      </w:r>
      <w:bookmarkEnd w:id="5"/>
    </w:p>
    <w:p w:rsidR="00407EE8" w:rsidRDefault="00212704" w:rsidP="00DC54EC">
      <w:pPr>
        <w:rPr>
          <w:rFonts w:hint="cs"/>
          <w:rtl/>
        </w:rPr>
      </w:pPr>
      <w:r>
        <w:rPr>
          <w:rFonts w:hint="cs"/>
          <w:rtl/>
        </w:rPr>
        <w:t xml:space="preserve">همه شما نمازگزاران گرامی و خودم را به تقوای و پارسایی؛ پرهیزکاری از گناهان و </w:t>
      </w:r>
      <w:r w:rsidR="008814D2">
        <w:rPr>
          <w:rFonts w:hint="cs"/>
          <w:rtl/>
        </w:rPr>
        <w:t>آلودگی‌های</w:t>
      </w:r>
      <w:r>
        <w:rPr>
          <w:rFonts w:hint="cs"/>
          <w:rtl/>
        </w:rPr>
        <w:t xml:space="preserve"> اخلاقی و روحی؛ سفارش و دعوت </w:t>
      </w:r>
      <w:r w:rsidR="008814D2">
        <w:rPr>
          <w:rFonts w:hint="cs"/>
          <w:rtl/>
        </w:rPr>
        <w:t>می‌کنم</w:t>
      </w:r>
      <w:r>
        <w:rPr>
          <w:rFonts w:hint="cs"/>
          <w:rtl/>
        </w:rPr>
        <w:t>، امید</w:t>
      </w:r>
      <w:r w:rsidR="008814D2">
        <w:rPr>
          <w:rFonts w:hint="cs"/>
          <w:rtl/>
        </w:rPr>
        <w:t>وار</w:t>
      </w:r>
      <w:r>
        <w:rPr>
          <w:rFonts w:hint="cs"/>
          <w:rtl/>
        </w:rPr>
        <w:t>یم خداوند؛ به همه ما؛ توفیق تخلق به اخلاق الهی و اجتناب از معاصی و گناهان و اطاعت دستورات خداوند؛ عنایت بفرماید.</w:t>
      </w:r>
    </w:p>
    <w:p w:rsidR="000B4635" w:rsidRDefault="000B4635" w:rsidP="00DC54EC">
      <w:pPr>
        <w:pStyle w:val="1"/>
        <w:rPr>
          <w:rtl/>
        </w:rPr>
      </w:pPr>
      <w:bookmarkStart w:id="6" w:name="_Toc470698931"/>
      <w:r>
        <w:rPr>
          <w:rFonts w:hint="cs"/>
          <w:rtl/>
        </w:rPr>
        <w:t>وظیفه انسان بعد از رسیدن نعمت یا نصرت</w:t>
      </w:r>
      <w:bookmarkEnd w:id="6"/>
    </w:p>
    <w:p w:rsidR="000B4635" w:rsidRDefault="00212704" w:rsidP="0099626B">
      <w:pPr>
        <w:rPr>
          <w:rtl/>
        </w:rPr>
      </w:pPr>
      <w:r>
        <w:rPr>
          <w:rFonts w:hint="cs"/>
          <w:rtl/>
        </w:rPr>
        <w:t xml:space="preserve">در سوره </w:t>
      </w:r>
      <w:r w:rsidR="00DC54EC">
        <w:rPr>
          <w:rFonts w:hint="cs"/>
          <w:rtl/>
        </w:rPr>
        <w:t>نصر،</w:t>
      </w:r>
      <w:r w:rsidR="0099626B">
        <w:rPr>
          <w:rFonts w:hint="cs"/>
          <w:rtl/>
        </w:rPr>
        <w:t xml:space="preserve"> خداوند پیامبر را مأمور کرد که در برابر پیروزی که</w:t>
      </w:r>
      <w:r>
        <w:rPr>
          <w:rFonts w:hint="cs"/>
          <w:rtl/>
        </w:rPr>
        <w:t xml:space="preserve"> مسلمانان خواهند داشت و نصرتی که اسلام پیدا خواهد کرد</w:t>
      </w:r>
      <w:r w:rsidR="00973519">
        <w:rPr>
          <w:rFonts w:hint="cs"/>
          <w:rtl/>
        </w:rPr>
        <w:t xml:space="preserve">؛ دو وظیفه برای شکر خداوند </w:t>
      </w:r>
      <w:r w:rsidR="0099626B">
        <w:rPr>
          <w:rFonts w:hint="cs"/>
          <w:rtl/>
        </w:rPr>
        <w:t>به جا بیاورند</w:t>
      </w:r>
      <w:r w:rsidR="00973519">
        <w:rPr>
          <w:rFonts w:hint="cs"/>
          <w:rtl/>
        </w:rPr>
        <w:t>؛</w:t>
      </w:r>
    </w:p>
    <w:p w:rsidR="000B4635" w:rsidRDefault="00973519" w:rsidP="00DC54EC">
      <w:pPr>
        <w:rPr>
          <w:rtl/>
        </w:rPr>
      </w:pPr>
      <w:r>
        <w:rPr>
          <w:rFonts w:hint="cs"/>
          <w:rtl/>
        </w:rPr>
        <w:t xml:space="preserve"> 1- تسبیح و </w:t>
      </w:r>
      <w:r w:rsidR="008814D2">
        <w:rPr>
          <w:rFonts w:hint="cs"/>
          <w:rtl/>
        </w:rPr>
        <w:t>ثنا</w:t>
      </w:r>
      <w:r>
        <w:rPr>
          <w:rFonts w:hint="cs"/>
          <w:rtl/>
        </w:rPr>
        <w:t xml:space="preserve"> و ستایش خداوند</w:t>
      </w:r>
      <w:r w:rsidR="000B4635">
        <w:rPr>
          <w:rFonts w:hint="cs"/>
          <w:rtl/>
        </w:rPr>
        <w:t>.</w:t>
      </w:r>
    </w:p>
    <w:p w:rsidR="000B4635" w:rsidRDefault="00973519" w:rsidP="00DC54EC">
      <w:pPr>
        <w:rPr>
          <w:rtl/>
        </w:rPr>
      </w:pPr>
      <w:r>
        <w:rPr>
          <w:rFonts w:hint="cs"/>
          <w:rtl/>
        </w:rPr>
        <w:t xml:space="preserve"> 2- استغفار و طلب بخشش ا</w:t>
      </w:r>
      <w:r w:rsidR="000B4635">
        <w:rPr>
          <w:rFonts w:hint="cs"/>
          <w:rtl/>
        </w:rPr>
        <w:t>ز حضرت حق.</w:t>
      </w:r>
    </w:p>
    <w:p w:rsidR="00212704" w:rsidRDefault="00973519" w:rsidP="00DC54EC">
      <w:pPr>
        <w:rPr>
          <w:rtl/>
        </w:rPr>
      </w:pPr>
      <w:r>
        <w:rPr>
          <w:rFonts w:hint="cs"/>
          <w:rtl/>
        </w:rPr>
        <w:t>دو تکلیف برای انسان</w:t>
      </w:r>
      <w:r w:rsidR="00DC54EC">
        <w:rPr>
          <w:rFonts w:hint="cs"/>
          <w:rtl/>
        </w:rPr>
        <w:t xml:space="preserve"> وجود دارد</w:t>
      </w:r>
      <w:r>
        <w:rPr>
          <w:rFonts w:hint="cs"/>
          <w:rtl/>
        </w:rPr>
        <w:t xml:space="preserve"> بخصوص زمانی که انسان؛ به موفقیتی دسترسی پیدا بکند، نعمتی متوجه او بشود، گشایشی در زندگی او فراهم بشود، مشکلی از مشکلات فردی یا اجتماعی او حل بشود؛ انسان در برابر خداوند؛ هم </w:t>
      </w:r>
      <w:r>
        <w:rPr>
          <w:rFonts w:hint="cs"/>
          <w:rtl/>
        </w:rPr>
        <w:lastRenderedPageBreak/>
        <w:t xml:space="preserve">باید شاکر باشد و شکر خودش را با حمد و </w:t>
      </w:r>
      <w:r w:rsidR="008814D2">
        <w:rPr>
          <w:rFonts w:hint="cs"/>
          <w:rtl/>
        </w:rPr>
        <w:t>ثنا</w:t>
      </w:r>
      <w:r>
        <w:rPr>
          <w:rFonts w:hint="cs"/>
          <w:rtl/>
        </w:rPr>
        <w:t xml:space="preserve"> خداوند؛ اظهار کند و از طرف دیگر؛ نسبت به گناهان و </w:t>
      </w:r>
      <w:r w:rsidR="008814D2">
        <w:rPr>
          <w:rFonts w:hint="cs"/>
          <w:rtl/>
        </w:rPr>
        <w:t>کاستی‌ها</w:t>
      </w:r>
      <w:r>
        <w:rPr>
          <w:rFonts w:hint="cs"/>
          <w:rtl/>
        </w:rPr>
        <w:t xml:space="preserve"> و کمبودهای خود؛ از خداوند طلب عفو و مغفرت بکند.</w:t>
      </w:r>
    </w:p>
    <w:p w:rsidR="000B4635" w:rsidRDefault="008814D2" w:rsidP="00DC54EC">
      <w:pPr>
        <w:pStyle w:val="1"/>
        <w:rPr>
          <w:rtl/>
        </w:rPr>
      </w:pPr>
      <w:bookmarkStart w:id="7" w:name="_Toc470698932"/>
      <w:r>
        <w:rPr>
          <w:rFonts w:hint="cs"/>
          <w:rtl/>
        </w:rPr>
        <w:t>نشانه‌های</w:t>
      </w:r>
      <w:r w:rsidR="000B4635">
        <w:rPr>
          <w:rFonts w:hint="cs"/>
          <w:rtl/>
        </w:rPr>
        <w:t xml:space="preserve"> انسان پارسا و متقی در مقابل </w:t>
      </w:r>
      <w:r>
        <w:rPr>
          <w:rFonts w:hint="cs"/>
          <w:rtl/>
        </w:rPr>
        <w:t>سختی‌ها</w:t>
      </w:r>
      <w:r w:rsidR="000B4635">
        <w:rPr>
          <w:rFonts w:hint="cs"/>
          <w:rtl/>
        </w:rPr>
        <w:t xml:space="preserve"> و </w:t>
      </w:r>
      <w:r>
        <w:rPr>
          <w:rFonts w:hint="cs"/>
          <w:rtl/>
        </w:rPr>
        <w:t>نعمت‌ها</w:t>
      </w:r>
      <w:bookmarkEnd w:id="7"/>
    </w:p>
    <w:p w:rsidR="00973519" w:rsidRDefault="00973519" w:rsidP="00890345">
      <w:pPr>
        <w:rPr>
          <w:rtl/>
        </w:rPr>
      </w:pPr>
      <w:r>
        <w:rPr>
          <w:rFonts w:hint="cs"/>
          <w:rtl/>
        </w:rPr>
        <w:t xml:space="preserve">انسان پارسا و متقی و دارای ایمان؛ کسی است که در برابر سختی تسلیم و ناامید </w:t>
      </w:r>
      <w:r w:rsidR="008814D2">
        <w:rPr>
          <w:rFonts w:hint="cs"/>
          <w:rtl/>
        </w:rPr>
        <w:t>نمی‌شود</w:t>
      </w:r>
      <w:r>
        <w:rPr>
          <w:rFonts w:hint="cs"/>
          <w:rtl/>
        </w:rPr>
        <w:t xml:space="preserve"> و برابر </w:t>
      </w:r>
      <w:r w:rsidR="008814D2">
        <w:rPr>
          <w:rFonts w:hint="cs"/>
          <w:rtl/>
        </w:rPr>
        <w:t>خوشی‌ها</w:t>
      </w:r>
      <w:r>
        <w:rPr>
          <w:rFonts w:hint="cs"/>
          <w:rtl/>
        </w:rPr>
        <w:t xml:space="preserve"> و </w:t>
      </w:r>
      <w:r w:rsidR="008814D2">
        <w:rPr>
          <w:rFonts w:hint="cs"/>
          <w:rtl/>
        </w:rPr>
        <w:t>نعمت‌ها</w:t>
      </w:r>
      <w:r>
        <w:rPr>
          <w:rFonts w:hint="cs"/>
          <w:rtl/>
        </w:rPr>
        <w:t xml:space="preserve">ی الهی؛ سرمست و مغرور </w:t>
      </w:r>
      <w:r w:rsidR="008814D2">
        <w:rPr>
          <w:rFonts w:hint="cs"/>
          <w:rtl/>
        </w:rPr>
        <w:t>نمی‌شود</w:t>
      </w:r>
      <w:r w:rsidR="000E0AE7">
        <w:rPr>
          <w:rFonts w:hint="cs"/>
          <w:rtl/>
        </w:rPr>
        <w:t xml:space="preserve">، </w:t>
      </w:r>
      <w:r w:rsidR="008814D2">
        <w:rPr>
          <w:rFonts w:hint="cs"/>
          <w:rtl/>
        </w:rPr>
        <w:t>آدم‌های</w:t>
      </w:r>
      <w:r w:rsidR="000E0AE7">
        <w:rPr>
          <w:rFonts w:hint="cs"/>
          <w:rtl/>
        </w:rPr>
        <w:t xml:space="preserve"> ضعیف و </w:t>
      </w:r>
      <w:r w:rsidR="008814D2">
        <w:rPr>
          <w:rFonts w:hint="cs"/>
          <w:rtl/>
        </w:rPr>
        <w:t>کم‌بنیه</w:t>
      </w:r>
      <w:r w:rsidR="000E0AE7">
        <w:rPr>
          <w:rFonts w:hint="cs"/>
          <w:rtl/>
        </w:rPr>
        <w:t xml:space="preserve"> </w:t>
      </w:r>
      <w:r w:rsidR="008814D2">
        <w:rPr>
          <w:rFonts w:hint="cs"/>
          <w:rtl/>
        </w:rPr>
        <w:t>ازنظر</w:t>
      </w:r>
      <w:r w:rsidR="000E0AE7">
        <w:rPr>
          <w:rFonts w:hint="cs"/>
          <w:rtl/>
        </w:rPr>
        <w:t xml:space="preserve"> اخلاقی و معنوی؛ در برابر مشکلات؛ زود تسلیم </w:t>
      </w:r>
      <w:r w:rsidR="008814D2">
        <w:rPr>
          <w:rFonts w:hint="cs"/>
          <w:rtl/>
        </w:rPr>
        <w:t>می‌شوند</w:t>
      </w:r>
      <w:r w:rsidR="000E0AE7">
        <w:rPr>
          <w:rFonts w:hint="cs"/>
          <w:rtl/>
        </w:rPr>
        <w:t xml:space="preserve"> و در برابر </w:t>
      </w:r>
      <w:r w:rsidR="008814D2">
        <w:rPr>
          <w:rFonts w:hint="cs"/>
          <w:rtl/>
        </w:rPr>
        <w:t>آسانی‌ها</w:t>
      </w:r>
      <w:r w:rsidR="000E0AE7">
        <w:rPr>
          <w:rFonts w:hint="cs"/>
          <w:rtl/>
        </w:rPr>
        <w:t xml:space="preserve"> و </w:t>
      </w:r>
      <w:r w:rsidR="008814D2">
        <w:rPr>
          <w:rFonts w:hint="cs"/>
          <w:rtl/>
        </w:rPr>
        <w:t>گشایش‌ها</w:t>
      </w:r>
      <w:r w:rsidR="000E0AE7">
        <w:rPr>
          <w:rFonts w:hint="cs"/>
          <w:rtl/>
        </w:rPr>
        <w:t xml:space="preserve">؛ زود مغرور و سرمست </w:t>
      </w:r>
      <w:r w:rsidR="008814D2">
        <w:rPr>
          <w:rFonts w:hint="cs"/>
          <w:rtl/>
        </w:rPr>
        <w:t>می‌شوند</w:t>
      </w:r>
      <w:r w:rsidR="000271A1">
        <w:rPr>
          <w:rFonts w:hint="cs"/>
          <w:rtl/>
        </w:rPr>
        <w:t>، این دو؛ از رذائل اخلاقی است</w:t>
      </w:r>
      <w:r w:rsidR="00C42AB8">
        <w:rPr>
          <w:rFonts w:hint="cs"/>
          <w:rtl/>
        </w:rPr>
        <w:t xml:space="preserve">، نهایت این رذیلت اخلاقی این است که؛ </w:t>
      </w:r>
      <w:r w:rsidR="008814D2">
        <w:rPr>
          <w:rFonts w:hint="cs"/>
          <w:rtl/>
        </w:rPr>
        <w:t>به خاطر</w:t>
      </w:r>
      <w:r w:rsidR="00E7745D">
        <w:rPr>
          <w:rFonts w:hint="cs"/>
          <w:rtl/>
        </w:rPr>
        <w:t xml:space="preserve"> ظرفیت کم </w:t>
      </w:r>
      <w:r w:rsidR="00C42AB8">
        <w:rPr>
          <w:rFonts w:hint="cs"/>
          <w:rtl/>
        </w:rPr>
        <w:t>انسان</w:t>
      </w:r>
      <w:r w:rsidR="00E7745D">
        <w:rPr>
          <w:rFonts w:hint="cs"/>
          <w:rtl/>
        </w:rPr>
        <w:t>؛</w:t>
      </w:r>
      <w:r w:rsidR="00C42AB8">
        <w:rPr>
          <w:rFonts w:hint="cs"/>
          <w:rtl/>
        </w:rPr>
        <w:t xml:space="preserve"> کفران نعمت </w:t>
      </w:r>
      <w:r w:rsidR="008814D2">
        <w:rPr>
          <w:rFonts w:hint="cs"/>
          <w:rtl/>
        </w:rPr>
        <w:t>می‌کند</w:t>
      </w:r>
      <w:r w:rsidR="00E7745D">
        <w:rPr>
          <w:rFonts w:hint="cs"/>
          <w:rtl/>
        </w:rPr>
        <w:t xml:space="preserve"> </w:t>
      </w:r>
      <w:r w:rsidR="00C42AB8">
        <w:rPr>
          <w:rFonts w:hint="cs"/>
          <w:rtl/>
        </w:rPr>
        <w:t xml:space="preserve">و لب به شکایت و گلایه از خداوند؛ باز </w:t>
      </w:r>
      <w:r w:rsidR="008814D2">
        <w:rPr>
          <w:rFonts w:hint="cs"/>
          <w:rtl/>
        </w:rPr>
        <w:t>می‌کند</w:t>
      </w:r>
      <w:r w:rsidR="00E7745D">
        <w:rPr>
          <w:rFonts w:hint="cs"/>
          <w:rtl/>
        </w:rPr>
        <w:t xml:space="preserve">، احساس ناامیدی و پژمردگی </w:t>
      </w:r>
      <w:r w:rsidR="008814D2">
        <w:rPr>
          <w:rFonts w:hint="cs"/>
          <w:rtl/>
        </w:rPr>
        <w:t>می‌کند</w:t>
      </w:r>
      <w:r w:rsidR="00E7745D">
        <w:rPr>
          <w:rFonts w:hint="cs"/>
          <w:rtl/>
        </w:rPr>
        <w:t xml:space="preserve">، احساس ناتوانی، ضعف و حقارت </w:t>
      </w:r>
      <w:r w:rsidR="008814D2">
        <w:rPr>
          <w:rFonts w:hint="cs"/>
          <w:rtl/>
        </w:rPr>
        <w:t>می‌کند</w:t>
      </w:r>
      <w:r w:rsidR="00001680">
        <w:rPr>
          <w:rFonts w:hint="cs"/>
          <w:rtl/>
        </w:rPr>
        <w:t>.</w:t>
      </w:r>
    </w:p>
    <w:p w:rsidR="000B4635" w:rsidRDefault="00001680" w:rsidP="00DC54EC">
      <w:pPr>
        <w:rPr>
          <w:rtl/>
        </w:rPr>
      </w:pPr>
      <w:r>
        <w:rPr>
          <w:rFonts w:hint="cs"/>
          <w:rtl/>
        </w:rPr>
        <w:t xml:space="preserve">عالم؛ عالم مشکلات است، انسان در درون مشکلات و </w:t>
      </w:r>
      <w:r w:rsidR="008814D2">
        <w:rPr>
          <w:rFonts w:hint="cs"/>
          <w:rtl/>
        </w:rPr>
        <w:t>گرفتاری‌ها</w:t>
      </w:r>
      <w:r>
        <w:rPr>
          <w:rFonts w:hint="cs"/>
          <w:rtl/>
        </w:rPr>
        <w:t xml:space="preserve">؛ تکامل و رشد پیدا </w:t>
      </w:r>
      <w:r w:rsidR="008814D2">
        <w:rPr>
          <w:rFonts w:hint="cs"/>
          <w:rtl/>
        </w:rPr>
        <w:t>می‌کند</w:t>
      </w:r>
      <w:r w:rsidR="009E25F5">
        <w:rPr>
          <w:rFonts w:hint="cs"/>
          <w:rtl/>
        </w:rPr>
        <w:t xml:space="preserve">، </w:t>
      </w:r>
      <w:r w:rsidR="008814D2">
        <w:rPr>
          <w:rFonts w:hint="cs"/>
          <w:rtl/>
        </w:rPr>
        <w:t>هیچ‌کس</w:t>
      </w:r>
      <w:r w:rsidR="009E25F5">
        <w:rPr>
          <w:rFonts w:hint="cs"/>
          <w:rtl/>
        </w:rPr>
        <w:t xml:space="preserve"> در این دنیا؛ بدون </w:t>
      </w:r>
      <w:r w:rsidR="008814D2">
        <w:rPr>
          <w:rFonts w:hint="cs"/>
          <w:rtl/>
        </w:rPr>
        <w:t>دست‌وپنجه</w:t>
      </w:r>
      <w:r w:rsidR="009E25F5">
        <w:rPr>
          <w:rFonts w:hint="cs"/>
          <w:rtl/>
        </w:rPr>
        <w:t xml:space="preserve"> نرم کردن با مشکلات و تحمل </w:t>
      </w:r>
      <w:r w:rsidR="008814D2">
        <w:rPr>
          <w:rFonts w:hint="cs"/>
          <w:rtl/>
        </w:rPr>
        <w:t>سختی‌ها</w:t>
      </w:r>
      <w:r w:rsidR="009E25F5">
        <w:rPr>
          <w:rFonts w:hint="cs"/>
          <w:rtl/>
        </w:rPr>
        <w:t xml:space="preserve">؛ </w:t>
      </w:r>
      <w:r w:rsidR="008814D2">
        <w:rPr>
          <w:rFonts w:hint="cs"/>
          <w:rtl/>
        </w:rPr>
        <w:t>به‌مراتب</w:t>
      </w:r>
      <w:r w:rsidR="009E25F5">
        <w:rPr>
          <w:rFonts w:hint="cs"/>
          <w:rtl/>
        </w:rPr>
        <w:t xml:space="preserve"> بالا دسترسی پیدا ن</w:t>
      </w:r>
      <w:r w:rsidR="008814D2">
        <w:rPr>
          <w:rFonts w:hint="cs"/>
          <w:rtl/>
        </w:rPr>
        <w:t>می‌کند</w:t>
      </w:r>
      <w:r w:rsidR="003F3B8D">
        <w:rPr>
          <w:rFonts w:hint="cs"/>
          <w:rtl/>
        </w:rPr>
        <w:t xml:space="preserve">، خواه در امور دنیوی و معیشتی باشد و خواه در مسائل روحی و اخلاقی باشد، در هر دو زمینه؛ قانون عالم این است که؛ انسان با مشکلات مواجه بشود، با روی گشاده، صبر، بردباری، با استقامت؛ با مشکلات </w:t>
      </w:r>
      <w:r w:rsidR="008814D2">
        <w:rPr>
          <w:rFonts w:hint="cs"/>
          <w:rtl/>
        </w:rPr>
        <w:t>دست‌وپنجه</w:t>
      </w:r>
      <w:r w:rsidR="003F3B8D">
        <w:rPr>
          <w:rFonts w:hint="cs"/>
          <w:rtl/>
        </w:rPr>
        <w:t xml:space="preserve"> نرم بکند</w:t>
      </w:r>
      <w:r w:rsidR="009C5F74">
        <w:rPr>
          <w:rFonts w:hint="cs"/>
          <w:rtl/>
        </w:rPr>
        <w:t xml:space="preserve"> و مسیر تکاملی خودش را طی بکند</w:t>
      </w:r>
      <w:r w:rsidR="000B4635">
        <w:rPr>
          <w:rFonts w:hint="cs"/>
          <w:rtl/>
        </w:rPr>
        <w:t>.</w:t>
      </w:r>
    </w:p>
    <w:p w:rsidR="000B4635" w:rsidRDefault="000B4635" w:rsidP="00DC54EC">
      <w:pPr>
        <w:pStyle w:val="1"/>
        <w:rPr>
          <w:rtl/>
        </w:rPr>
      </w:pPr>
      <w:bookmarkStart w:id="8" w:name="_Toc470698933"/>
      <w:r>
        <w:rPr>
          <w:rFonts w:hint="cs"/>
          <w:rtl/>
        </w:rPr>
        <w:t xml:space="preserve">اقسام </w:t>
      </w:r>
      <w:r w:rsidR="008814D2">
        <w:rPr>
          <w:rFonts w:hint="cs"/>
          <w:rtl/>
        </w:rPr>
        <w:t>انسان‌ها</w:t>
      </w:r>
      <w:r>
        <w:rPr>
          <w:rFonts w:hint="cs"/>
          <w:rtl/>
        </w:rPr>
        <w:t xml:space="preserve"> در مشکلات مادی، فردی و اجتماعی</w:t>
      </w:r>
      <w:bookmarkEnd w:id="8"/>
    </w:p>
    <w:p w:rsidR="00001680" w:rsidRDefault="00BB601A" w:rsidP="00DC54EC">
      <w:pPr>
        <w:rPr>
          <w:rtl/>
        </w:rPr>
      </w:pPr>
      <w:r>
        <w:rPr>
          <w:rFonts w:hint="cs"/>
          <w:rtl/>
        </w:rPr>
        <w:t xml:space="preserve"> </w:t>
      </w:r>
      <w:r w:rsidR="008814D2">
        <w:rPr>
          <w:rFonts w:hint="cs"/>
          <w:rtl/>
        </w:rPr>
        <w:t>انسان‌ها</w:t>
      </w:r>
      <w:r>
        <w:rPr>
          <w:rFonts w:hint="cs"/>
          <w:rtl/>
        </w:rPr>
        <w:t xml:space="preserve"> در مشکلات مادی و فردی یا اجتماعی به </w:t>
      </w:r>
      <w:r w:rsidR="008814D2">
        <w:rPr>
          <w:rFonts w:hint="cs"/>
          <w:rtl/>
        </w:rPr>
        <w:t>دودسته</w:t>
      </w:r>
      <w:r>
        <w:rPr>
          <w:rFonts w:hint="cs"/>
          <w:rtl/>
        </w:rPr>
        <w:t xml:space="preserve"> تقسیم </w:t>
      </w:r>
      <w:r w:rsidR="008814D2">
        <w:rPr>
          <w:rFonts w:hint="cs"/>
          <w:rtl/>
        </w:rPr>
        <w:t>می‌شوند</w:t>
      </w:r>
      <w:r>
        <w:rPr>
          <w:rFonts w:hint="cs"/>
          <w:rtl/>
        </w:rPr>
        <w:t>:</w:t>
      </w:r>
    </w:p>
    <w:p w:rsidR="00BB601A" w:rsidRDefault="00BB601A" w:rsidP="00DC54EC">
      <w:pPr>
        <w:rPr>
          <w:rtl/>
        </w:rPr>
      </w:pPr>
      <w:r>
        <w:rPr>
          <w:rFonts w:hint="cs"/>
          <w:rtl/>
        </w:rPr>
        <w:t xml:space="preserve">1- </w:t>
      </w:r>
      <w:r w:rsidR="008814D2">
        <w:rPr>
          <w:rFonts w:hint="cs"/>
          <w:rtl/>
        </w:rPr>
        <w:t>آدم‌های</w:t>
      </w:r>
      <w:r>
        <w:rPr>
          <w:rFonts w:hint="cs"/>
          <w:rtl/>
        </w:rPr>
        <w:t xml:space="preserve"> </w:t>
      </w:r>
      <w:r w:rsidR="008814D2">
        <w:rPr>
          <w:rFonts w:hint="cs"/>
          <w:rtl/>
        </w:rPr>
        <w:t>کم‌مایه</w:t>
      </w:r>
      <w:r>
        <w:rPr>
          <w:rFonts w:hint="cs"/>
          <w:rtl/>
        </w:rPr>
        <w:t xml:space="preserve"> و </w:t>
      </w:r>
      <w:r w:rsidR="008814D2">
        <w:rPr>
          <w:rFonts w:hint="cs"/>
          <w:rtl/>
        </w:rPr>
        <w:t>کم‌ظرفیت</w:t>
      </w:r>
      <w:r>
        <w:rPr>
          <w:rFonts w:hint="cs"/>
          <w:rtl/>
        </w:rPr>
        <w:t xml:space="preserve">؛  که هر مشکلی </w:t>
      </w:r>
      <w:r w:rsidR="008814D2">
        <w:rPr>
          <w:rFonts w:hint="cs"/>
          <w:rtl/>
        </w:rPr>
        <w:t>آن‌ها</w:t>
      </w:r>
      <w:r>
        <w:rPr>
          <w:rFonts w:hint="cs"/>
          <w:rtl/>
        </w:rPr>
        <w:t xml:space="preserve"> را از پای </w:t>
      </w:r>
      <w:r w:rsidR="008814D2">
        <w:rPr>
          <w:rFonts w:hint="cs"/>
          <w:rtl/>
        </w:rPr>
        <w:t>درمی‌آورد</w:t>
      </w:r>
      <w:r w:rsidR="002355FF">
        <w:rPr>
          <w:rFonts w:hint="cs"/>
          <w:rtl/>
        </w:rPr>
        <w:t xml:space="preserve">، در برابر هر سختی و دشواری؛ احساس عجز و ناتوانی </w:t>
      </w:r>
      <w:r w:rsidR="008814D2">
        <w:rPr>
          <w:rFonts w:hint="cs"/>
          <w:rtl/>
        </w:rPr>
        <w:t>می‌کنند</w:t>
      </w:r>
      <w:r w:rsidR="002355FF">
        <w:rPr>
          <w:rFonts w:hint="cs"/>
          <w:rtl/>
        </w:rPr>
        <w:t xml:space="preserve">، این </w:t>
      </w:r>
      <w:r w:rsidR="008814D2">
        <w:rPr>
          <w:rFonts w:hint="cs"/>
          <w:rtl/>
        </w:rPr>
        <w:t>انسان‌ها</w:t>
      </w:r>
      <w:r w:rsidR="002355FF">
        <w:rPr>
          <w:rFonts w:hint="cs"/>
          <w:rtl/>
        </w:rPr>
        <w:t xml:space="preserve">؛ در مقابل خداوند؛ اهل شکایت و گلایه </w:t>
      </w:r>
      <w:r w:rsidR="008814D2">
        <w:rPr>
          <w:rFonts w:hint="cs"/>
          <w:rtl/>
        </w:rPr>
        <w:t>می‌شوند</w:t>
      </w:r>
      <w:r w:rsidR="002355FF">
        <w:rPr>
          <w:rFonts w:hint="cs"/>
          <w:rtl/>
        </w:rPr>
        <w:t xml:space="preserve">، گاهی به </w:t>
      </w:r>
      <w:r w:rsidR="008814D2">
        <w:rPr>
          <w:rFonts w:hint="cs"/>
          <w:rtl/>
        </w:rPr>
        <w:t>گفته‌های</w:t>
      </w:r>
      <w:r w:rsidR="002355FF">
        <w:rPr>
          <w:rFonts w:hint="cs"/>
          <w:rtl/>
        </w:rPr>
        <w:t xml:space="preserve"> زشت توسل </w:t>
      </w:r>
      <w:r w:rsidR="008814D2">
        <w:rPr>
          <w:rFonts w:hint="cs"/>
          <w:rtl/>
        </w:rPr>
        <w:t>می‌کنند</w:t>
      </w:r>
      <w:r w:rsidR="00BD59FD">
        <w:rPr>
          <w:rFonts w:hint="cs"/>
          <w:rtl/>
        </w:rPr>
        <w:t xml:space="preserve">، انواع گناهان؛ دنبال این روحیه بد و صفت زشت اخلاقی پیدا </w:t>
      </w:r>
      <w:r w:rsidR="008814D2">
        <w:rPr>
          <w:rFonts w:hint="cs"/>
          <w:rtl/>
        </w:rPr>
        <w:t>می‌شوند</w:t>
      </w:r>
      <w:r w:rsidR="00BD59FD">
        <w:rPr>
          <w:rFonts w:hint="cs"/>
          <w:rtl/>
        </w:rPr>
        <w:t xml:space="preserve">، اصلش هم این است که؛ </w:t>
      </w:r>
      <w:r w:rsidR="008814D2">
        <w:rPr>
          <w:rFonts w:hint="cs"/>
          <w:rtl/>
        </w:rPr>
        <w:t>انسان‌ها</w:t>
      </w:r>
      <w:r w:rsidR="00BD59FD">
        <w:rPr>
          <w:rFonts w:hint="cs"/>
          <w:rtl/>
        </w:rPr>
        <w:t>یی هستند که؛ خودشان را نساختند، بینش بلند ندارند، ظرفیت کم دارند</w:t>
      </w:r>
      <w:r w:rsidR="00C81B6F">
        <w:rPr>
          <w:rFonts w:hint="cs"/>
          <w:rtl/>
        </w:rPr>
        <w:t>.</w:t>
      </w:r>
    </w:p>
    <w:p w:rsidR="00C81B6F" w:rsidRDefault="00C81B6F" w:rsidP="00DC54EC">
      <w:pPr>
        <w:rPr>
          <w:rtl/>
        </w:rPr>
      </w:pPr>
      <w:r>
        <w:rPr>
          <w:rFonts w:hint="cs"/>
          <w:rtl/>
        </w:rPr>
        <w:t>2- گروهی که توان و ظرفیت زیادی دارند، روحیه قوی دارند، در برابر مشکلات فوری تسلیم ن</w:t>
      </w:r>
      <w:r w:rsidR="008814D2">
        <w:rPr>
          <w:rFonts w:hint="cs"/>
          <w:rtl/>
        </w:rPr>
        <w:t>می‌شوند</w:t>
      </w:r>
      <w:r w:rsidR="00F17852">
        <w:rPr>
          <w:rFonts w:hint="cs"/>
          <w:rtl/>
        </w:rPr>
        <w:t>، بلکه مشکلات را در عالم طبیعی می</w:t>
      </w:r>
      <w:r w:rsidR="008814D2">
        <w:rPr>
          <w:rFonts w:hint="cs"/>
          <w:rtl/>
        </w:rPr>
        <w:t>‌</w:t>
      </w:r>
      <w:r w:rsidR="00F17852">
        <w:rPr>
          <w:rFonts w:hint="cs"/>
          <w:rtl/>
        </w:rPr>
        <w:t xml:space="preserve">بینند، تلاش </w:t>
      </w:r>
      <w:r w:rsidR="008814D2">
        <w:rPr>
          <w:rFonts w:hint="cs"/>
          <w:rtl/>
        </w:rPr>
        <w:t>می‌کنند</w:t>
      </w:r>
      <w:r w:rsidR="00F17852">
        <w:rPr>
          <w:rFonts w:hint="cs"/>
          <w:rtl/>
        </w:rPr>
        <w:t xml:space="preserve">، </w:t>
      </w:r>
      <w:r w:rsidR="008814D2">
        <w:rPr>
          <w:rFonts w:hint="cs"/>
          <w:rtl/>
        </w:rPr>
        <w:t>با</w:t>
      </w:r>
      <w:r w:rsidR="00DC54EC">
        <w:rPr>
          <w:rFonts w:hint="cs"/>
          <w:rtl/>
        </w:rPr>
        <w:t xml:space="preserve"> </w:t>
      </w:r>
      <w:r w:rsidR="008814D2">
        <w:rPr>
          <w:rFonts w:hint="cs"/>
          <w:rtl/>
        </w:rPr>
        <w:t>کار</w:t>
      </w:r>
      <w:r w:rsidR="00F17852">
        <w:rPr>
          <w:rFonts w:hint="cs"/>
          <w:rtl/>
        </w:rPr>
        <w:t xml:space="preserve"> و کوشش و بردباری و مقاومت؛ بر مشکلات پیروز بشوند، البته </w:t>
      </w:r>
      <w:r w:rsidR="008814D2">
        <w:rPr>
          <w:rFonts w:hint="cs"/>
          <w:rtl/>
        </w:rPr>
        <w:t>انسان‌ها</w:t>
      </w:r>
      <w:r w:rsidR="00F17852">
        <w:rPr>
          <w:rFonts w:hint="cs"/>
          <w:rtl/>
        </w:rPr>
        <w:t xml:space="preserve"> در یک طیفی قرار </w:t>
      </w:r>
      <w:r w:rsidR="008814D2">
        <w:rPr>
          <w:rFonts w:hint="cs"/>
          <w:rtl/>
        </w:rPr>
        <w:t>می‌گیرند</w:t>
      </w:r>
      <w:r w:rsidR="00F17852">
        <w:rPr>
          <w:rFonts w:hint="cs"/>
          <w:rtl/>
        </w:rPr>
        <w:t xml:space="preserve"> و </w:t>
      </w:r>
      <w:r w:rsidR="008814D2">
        <w:rPr>
          <w:rFonts w:hint="cs"/>
          <w:rtl/>
        </w:rPr>
        <w:t>هرکسی</w:t>
      </w:r>
      <w:r w:rsidR="00F17852">
        <w:rPr>
          <w:rFonts w:hint="cs"/>
          <w:rtl/>
        </w:rPr>
        <w:t xml:space="preserve"> تا یک </w:t>
      </w:r>
      <w:r w:rsidR="008814D2">
        <w:rPr>
          <w:rFonts w:hint="cs"/>
          <w:rtl/>
        </w:rPr>
        <w:t>اندازه‌ای</w:t>
      </w:r>
      <w:r w:rsidR="00F17852">
        <w:rPr>
          <w:rFonts w:hint="cs"/>
          <w:rtl/>
        </w:rPr>
        <w:t xml:space="preserve"> مقاومت دارد، </w:t>
      </w:r>
      <w:r w:rsidR="008814D2">
        <w:rPr>
          <w:rFonts w:hint="cs"/>
          <w:rtl/>
        </w:rPr>
        <w:t>عده‌ای</w:t>
      </w:r>
      <w:r w:rsidR="00F17852">
        <w:rPr>
          <w:rFonts w:hint="cs"/>
          <w:rtl/>
        </w:rPr>
        <w:t xml:space="preserve"> هم در </w:t>
      </w:r>
      <w:r w:rsidR="008814D2">
        <w:rPr>
          <w:rFonts w:hint="cs"/>
          <w:rtl/>
        </w:rPr>
        <w:t>قله‌ای</w:t>
      </w:r>
      <w:r w:rsidR="00F17852">
        <w:rPr>
          <w:rFonts w:hint="cs"/>
          <w:rtl/>
        </w:rPr>
        <w:t xml:space="preserve"> هستند که؛ </w:t>
      </w:r>
      <w:r w:rsidR="00F17852">
        <w:rPr>
          <w:rFonts w:hint="cs"/>
          <w:rtl/>
        </w:rPr>
        <w:lastRenderedPageBreak/>
        <w:t xml:space="preserve">بادهای سهمگین، طوفان سخت، </w:t>
      </w:r>
      <w:r w:rsidR="008814D2">
        <w:rPr>
          <w:rFonts w:hint="cs"/>
          <w:rtl/>
        </w:rPr>
        <w:t>موج‌های</w:t>
      </w:r>
      <w:r w:rsidR="00F17852">
        <w:rPr>
          <w:rFonts w:hint="cs"/>
          <w:rtl/>
        </w:rPr>
        <w:t xml:space="preserve"> بلا؛ </w:t>
      </w:r>
      <w:r w:rsidR="008814D2">
        <w:rPr>
          <w:rFonts w:hint="cs"/>
          <w:rtl/>
        </w:rPr>
        <w:t>آن‌ها</w:t>
      </w:r>
      <w:r w:rsidR="00F17852">
        <w:rPr>
          <w:rFonts w:hint="cs"/>
          <w:rtl/>
        </w:rPr>
        <w:t xml:space="preserve"> را از پا در نمی</w:t>
      </w:r>
      <w:r w:rsidR="00DC54EC">
        <w:rPr>
          <w:rFonts w:hint="cs"/>
          <w:rtl/>
        </w:rPr>
        <w:t>‌آو</w:t>
      </w:r>
      <w:r w:rsidR="00F17852">
        <w:rPr>
          <w:rFonts w:hint="cs"/>
          <w:rtl/>
        </w:rPr>
        <w:t>ر</w:t>
      </w:r>
      <w:r w:rsidR="00DC54EC">
        <w:rPr>
          <w:rFonts w:hint="cs"/>
          <w:rtl/>
        </w:rPr>
        <w:t>د</w:t>
      </w:r>
      <w:r w:rsidR="00EE05AA">
        <w:rPr>
          <w:rFonts w:hint="cs"/>
          <w:rtl/>
        </w:rPr>
        <w:t xml:space="preserve">، مثل </w:t>
      </w:r>
      <w:r w:rsidR="008814D2">
        <w:rPr>
          <w:rFonts w:hint="cs"/>
          <w:rtl/>
        </w:rPr>
        <w:t>اباعبدالله</w:t>
      </w:r>
      <w:r w:rsidR="00EE05AA">
        <w:rPr>
          <w:rFonts w:hint="cs"/>
          <w:rtl/>
        </w:rPr>
        <w:t xml:space="preserve"> الحسین، پیامبر گرامی اسلام؛ حضرت محمد بن </w:t>
      </w:r>
      <w:r w:rsidR="008814D2">
        <w:rPr>
          <w:rFonts w:hint="cs"/>
          <w:rtl/>
        </w:rPr>
        <w:t>عبدالله</w:t>
      </w:r>
      <w:r w:rsidR="00EE05AA">
        <w:rPr>
          <w:rFonts w:hint="cs"/>
          <w:rtl/>
        </w:rPr>
        <w:t xml:space="preserve"> </w:t>
      </w:r>
      <w:r w:rsidR="008814D2">
        <w:rPr>
          <w:rFonts w:hint="cs"/>
          <w:rtl/>
        </w:rPr>
        <w:t>صلی‌الله</w:t>
      </w:r>
      <w:r w:rsidR="00EE05AA">
        <w:rPr>
          <w:rFonts w:hint="cs"/>
          <w:rtl/>
        </w:rPr>
        <w:t xml:space="preserve"> علیه و آله و سلّم</w:t>
      </w:r>
      <w:r w:rsidR="00D96EC8">
        <w:rPr>
          <w:rFonts w:hint="cs"/>
          <w:rtl/>
        </w:rPr>
        <w:t>.</w:t>
      </w:r>
    </w:p>
    <w:p w:rsidR="00D96EC8" w:rsidRDefault="00D96EC8" w:rsidP="00DC54EC">
      <w:pPr>
        <w:rPr>
          <w:rtl/>
        </w:rPr>
      </w:pPr>
      <w:r>
        <w:rPr>
          <w:rFonts w:hint="cs"/>
          <w:rtl/>
        </w:rPr>
        <w:t xml:space="preserve">اسلام در برابر مشکلات؛ ما را دعوت به مقاومت، صبر، بردباری، ظرفیت بالا، روحیه قوی و </w:t>
      </w:r>
      <w:r w:rsidR="008814D2">
        <w:rPr>
          <w:rFonts w:hint="cs"/>
          <w:rtl/>
        </w:rPr>
        <w:t>دست‌وپنجه</w:t>
      </w:r>
      <w:r>
        <w:rPr>
          <w:rFonts w:hint="cs"/>
          <w:rtl/>
        </w:rPr>
        <w:t xml:space="preserve"> نرم کردن با مشکلات؛ با صبوری و بردباری دعوت </w:t>
      </w:r>
      <w:r w:rsidR="008814D2">
        <w:rPr>
          <w:rFonts w:hint="cs"/>
          <w:rtl/>
        </w:rPr>
        <w:t>می‌کند</w:t>
      </w:r>
      <w:r w:rsidR="00206177">
        <w:rPr>
          <w:rFonts w:hint="cs"/>
          <w:rtl/>
        </w:rPr>
        <w:t xml:space="preserve">، طبعاً این منطق عقل ماست، این منطق تکامل و پیشرفت بشر است، </w:t>
      </w:r>
      <w:r w:rsidR="008814D2">
        <w:rPr>
          <w:rFonts w:hint="cs"/>
          <w:rtl/>
        </w:rPr>
        <w:t>انسان‌ها</w:t>
      </w:r>
      <w:r w:rsidR="00206177">
        <w:rPr>
          <w:rFonts w:hint="cs"/>
          <w:rtl/>
        </w:rPr>
        <w:t xml:space="preserve">؛ باید دارای روحیه قوی باشند، اهل ظرفیت بالا باشند، ایمان این ظرفیت را بالا </w:t>
      </w:r>
      <w:r w:rsidR="008814D2">
        <w:rPr>
          <w:rFonts w:hint="cs"/>
          <w:rtl/>
        </w:rPr>
        <w:t>می‌برد</w:t>
      </w:r>
      <w:r w:rsidR="00D9756F">
        <w:rPr>
          <w:rFonts w:hint="cs"/>
          <w:rtl/>
        </w:rPr>
        <w:t xml:space="preserve">، </w:t>
      </w:r>
      <w:r w:rsidR="008814D2">
        <w:rPr>
          <w:rFonts w:hint="cs"/>
          <w:rtl/>
        </w:rPr>
        <w:t>انسان‌ها</w:t>
      </w:r>
      <w:r w:rsidR="00D9756F">
        <w:rPr>
          <w:rFonts w:hint="cs"/>
          <w:rtl/>
        </w:rPr>
        <w:t xml:space="preserve">یی که خود را متصل به خداوند </w:t>
      </w:r>
      <w:r w:rsidR="008814D2">
        <w:rPr>
          <w:rFonts w:hint="cs"/>
          <w:rtl/>
        </w:rPr>
        <w:t>می‌دانند</w:t>
      </w:r>
      <w:r w:rsidR="00D9756F">
        <w:rPr>
          <w:rFonts w:hint="cs"/>
          <w:rtl/>
        </w:rPr>
        <w:t xml:space="preserve">، پشتوانه الهی و غیبی را در زندگی احساس </w:t>
      </w:r>
      <w:r w:rsidR="008814D2">
        <w:rPr>
          <w:rFonts w:hint="cs"/>
          <w:rtl/>
        </w:rPr>
        <w:t>می‌کنند</w:t>
      </w:r>
      <w:r w:rsidR="00D05621">
        <w:rPr>
          <w:rFonts w:hint="cs"/>
          <w:rtl/>
        </w:rPr>
        <w:t xml:space="preserve">، طبعاً این </w:t>
      </w:r>
      <w:r w:rsidR="008814D2">
        <w:rPr>
          <w:rFonts w:hint="cs"/>
          <w:rtl/>
        </w:rPr>
        <w:t>انسان‌ها</w:t>
      </w:r>
      <w:r w:rsidR="00D05621">
        <w:rPr>
          <w:rFonts w:hint="cs"/>
          <w:rtl/>
        </w:rPr>
        <w:t xml:space="preserve"> در برابر مشکلات؛ بردبارتر و </w:t>
      </w:r>
      <w:r w:rsidR="008814D2">
        <w:rPr>
          <w:rFonts w:hint="cs"/>
          <w:rtl/>
        </w:rPr>
        <w:t>مقاوم‌تر</w:t>
      </w:r>
      <w:r w:rsidR="00D05621">
        <w:rPr>
          <w:rFonts w:hint="cs"/>
          <w:rtl/>
        </w:rPr>
        <w:t xml:space="preserve"> و صبورتر هستند</w:t>
      </w:r>
      <w:r w:rsidR="00403B39">
        <w:rPr>
          <w:rFonts w:hint="cs"/>
          <w:rtl/>
        </w:rPr>
        <w:t xml:space="preserve"> و با همین مقاومت و صبر؛ زندگی این دنیا </w:t>
      </w:r>
      <w:r w:rsidR="008814D2">
        <w:rPr>
          <w:rFonts w:hint="cs"/>
          <w:rtl/>
        </w:rPr>
        <w:t>راحت‌تر</w:t>
      </w:r>
      <w:r w:rsidR="00403B39">
        <w:rPr>
          <w:rFonts w:hint="cs"/>
          <w:rtl/>
        </w:rPr>
        <w:t xml:space="preserve"> </w:t>
      </w:r>
      <w:r w:rsidR="008814D2">
        <w:rPr>
          <w:rFonts w:hint="cs"/>
          <w:rtl/>
        </w:rPr>
        <w:t>می‌شود</w:t>
      </w:r>
      <w:r w:rsidR="003A7630">
        <w:rPr>
          <w:rFonts w:hint="cs"/>
          <w:rtl/>
        </w:rPr>
        <w:t xml:space="preserve">، علاوه بر اینکه؛ مقاومت نباشد؛ انواع گناهان از انسان سر </w:t>
      </w:r>
      <w:r w:rsidR="008814D2">
        <w:rPr>
          <w:rFonts w:hint="cs"/>
          <w:rtl/>
        </w:rPr>
        <w:t>می‌زند</w:t>
      </w:r>
      <w:r w:rsidR="008E1BA5">
        <w:rPr>
          <w:rFonts w:hint="cs"/>
          <w:rtl/>
        </w:rPr>
        <w:t xml:space="preserve">، </w:t>
      </w:r>
      <w:r w:rsidR="008814D2">
        <w:rPr>
          <w:rFonts w:hint="cs"/>
          <w:rtl/>
        </w:rPr>
        <w:t>آدم‌های</w:t>
      </w:r>
      <w:r w:rsidR="008E1BA5">
        <w:rPr>
          <w:rFonts w:hint="cs"/>
          <w:rtl/>
        </w:rPr>
        <w:t xml:space="preserve"> </w:t>
      </w:r>
      <w:r w:rsidR="008814D2">
        <w:rPr>
          <w:rFonts w:hint="cs"/>
          <w:rtl/>
        </w:rPr>
        <w:t>کم‌ظرفیت</w:t>
      </w:r>
      <w:r w:rsidR="008E1BA5">
        <w:rPr>
          <w:rFonts w:hint="cs"/>
          <w:rtl/>
        </w:rPr>
        <w:t xml:space="preserve"> و </w:t>
      </w:r>
      <w:r w:rsidR="008814D2">
        <w:rPr>
          <w:rFonts w:hint="cs"/>
          <w:rtl/>
        </w:rPr>
        <w:t>کم‌مایه</w:t>
      </w:r>
      <w:r w:rsidR="008E1BA5">
        <w:rPr>
          <w:rFonts w:hint="cs"/>
          <w:rtl/>
        </w:rPr>
        <w:t xml:space="preserve">؛ </w:t>
      </w:r>
      <w:r w:rsidR="008814D2">
        <w:rPr>
          <w:rFonts w:hint="cs"/>
          <w:rtl/>
        </w:rPr>
        <w:t>انسان‌ها</w:t>
      </w:r>
      <w:r w:rsidR="008E1BA5">
        <w:rPr>
          <w:rFonts w:hint="cs"/>
          <w:rtl/>
        </w:rPr>
        <w:t>یی هستند که؛ هم به خدا و همه به دیگران</w:t>
      </w:r>
      <w:r w:rsidR="008E1BA5" w:rsidRPr="008E1BA5">
        <w:rPr>
          <w:rFonts w:hint="cs"/>
          <w:rtl/>
        </w:rPr>
        <w:t xml:space="preserve"> </w:t>
      </w:r>
      <w:r w:rsidR="008E1BA5">
        <w:rPr>
          <w:rFonts w:hint="cs"/>
          <w:rtl/>
        </w:rPr>
        <w:t xml:space="preserve">پرخاش </w:t>
      </w:r>
      <w:r w:rsidR="008814D2">
        <w:rPr>
          <w:rFonts w:hint="cs"/>
          <w:rtl/>
        </w:rPr>
        <w:t>می‌کنند</w:t>
      </w:r>
      <w:r w:rsidR="008E1BA5">
        <w:rPr>
          <w:rFonts w:hint="cs"/>
          <w:rtl/>
        </w:rPr>
        <w:t xml:space="preserve">، مبتلای به خیلی از گناهان و معاصی </w:t>
      </w:r>
      <w:r w:rsidR="008814D2">
        <w:rPr>
          <w:rFonts w:hint="cs"/>
          <w:rtl/>
        </w:rPr>
        <w:t>می‌شوند</w:t>
      </w:r>
      <w:r w:rsidR="008E1BA5">
        <w:rPr>
          <w:rFonts w:hint="cs"/>
          <w:rtl/>
        </w:rPr>
        <w:t xml:space="preserve"> و خودشان هم زجر </w:t>
      </w:r>
      <w:r w:rsidR="008814D2">
        <w:rPr>
          <w:rFonts w:hint="cs"/>
          <w:rtl/>
        </w:rPr>
        <w:t>می‌کشند</w:t>
      </w:r>
      <w:r w:rsidR="008E1BA5">
        <w:rPr>
          <w:rFonts w:hint="cs"/>
          <w:rtl/>
        </w:rPr>
        <w:t xml:space="preserve">، برای اینکه هم زجر مشکل را دارند، هم چون مقاومت ندارد؛ زود خُرد </w:t>
      </w:r>
      <w:r w:rsidR="008814D2">
        <w:rPr>
          <w:rFonts w:hint="cs"/>
          <w:rtl/>
        </w:rPr>
        <w:t>می‌شود</w:t>
      </w:r>
      <w:r w:rsidR="008E1BA5">
        <w:rPr>
          <w:rFonts w:hint="cs"/>
          <w:rtl/>
        </w:rPr>
        <w:t xml:space="preserve">، اما بنا بگذارد و تلقین به خودش بکند که؛ باید مقاومت بکند و </w:t>
      </w:r>
      <w:r w:rsidR="008814D2">
        <w:rPr>
          <w:rFonts w:hint="cs"/>
          <w:rtl/>
        </w:rPr>
        <w:t>گرفتاری‌ها</w:t>
      </w:r>
      <w:r w:rsidR="008E1BA5">
        <w:rPr>
          <w:rFonts w:hint="cs"/>
          <w:rtl/>
        </w:rPr>
        <w:t xml:space="preserve"> را حل بکند و </w:t>
      </w:r>
      <w:r w:rsidR="008814D2">
        <w:rPr>
          <w:rFonts w:hint="cs"/>
          <w:rtl/>
        </w:rPr>
        <w:t>باایمان</w:t>
      </w:r>
      <w:r w:rsidR="008E1BA5">
        <w:rPr>
          <w:rFonts w:hint="cs"/>
          <w:rtl/>
        </w:rPr>
        <w:t xml:space="preserve"> زندگی بکند؛ در همین دنیا هم </w:t>
      </w:r>
      <w:r w:rsidR="008814D2">
        <w:rPr>
          <w:rFonts w:hint="cs"/>
          <w:rtl/>
        </w:rPr>
        <w:t>راحت‌تر</w:t>
      </w:r>
      <w:r w:rsidR="008E1BA5">
        <w:rPr>
          <w:rFonts w:hint="cs"/>
          <w:rtl/>
        </w:rPr>
        <w:t xml:space="preserve"> است و آن دنیا به خاطر صفت اخلاقی خوبش؛ پاداش خوبی را دریافت </w:t>
      </w:r>
      <w:r w:rsidR="008814D2">
        <w:rPr>
          <w:rFonts w:hint="cs"/>
          <w:rtl/>
        </w:rPr>
        <w:t>می‌کند</w:t>
      </w:r>
      <w:r w:rsidR="008F3B78">
        <w:rPr>
          <w:rFonts w:hint="cs"/>
          <w:rtl/>
        </w:rPr>
        <w:t>.</w:t>
      </w:r>
    </w:p>
    <w:p w:rsidR="000B4635" w:rsidRDefault="000B4635" w:rsidP="00DC54EC">
      <w:pPr>
        <w:pStyle w:val="1"/>
        <w:rPr>
          <w:rtl/>
        </w:rPr>
      </w:pPr>
      <w:bookmarkStart w:id="9" w:name="_Toc470698934"/>
      <w:r>
        <w:rPr>
          <w:rFonts w:hint="cs"/>
          <w:rtl/>
        </w:rPr>
        <w:t xml:space="preserve">اقسام </w:t>
      </w:r>
      <w:r w:rsidR="008814D2">
        <w:rPr>
          <w:rFonts w:hint="cs"/>
          <w:rtl/>
        </w:rPr>
        <w:t>انسان‌ها</w:t>
      </w:r>
      <w:r>
        <w:rPr>
          <w:rFonts w:hint="cs"/>
          <w:rtl/>
        </w:rPr>
        <w:t xml:space="preserve"> در موقع آسایش و راحتی</w:t>
      </w:r>
      <w:bookmarkEnd w:id="9"/>
    </w:p>
    <w:p w:rsidR="008F3B78" w:rsidRDefault="008F3B78" w:rsidP="00DC54EC">
      <w:pPr>
        <w:rPr>
          <w:rtl/>
        </w:rPr>
      </w:pPr>
      <w:r>
        <w:rPr>
          <w:rFonts w:hint="cs"/>
          <w:rtl/>
        </w:rPr>
        <w:t xml:space="preserve">در برابر </w:t>
      </w:r>
      <w:r w:rsidR="008814D2">
        <w:rPr>
          <w:rFonts w:hint="cs"/>
          <w:rtl/>
        </w:rPr>
        <w:t>آسایش‌ها</w:t>
      </w:r>
      <w:r>
        <w:rPr>
          <w:rFonts w:hint="cs"/>
          <w:rtl/>
        </w:rPr>
        <w:t xml:space="preserve"> و </w:t>
      </w:r>
      <w:r w:rsidR="008814D2">
        <w:rPr>
          <w:rFonts w:hint="cs"/>
          <w:rtl/>
        </w:rPr>
        <w:t>راحتی‌ها</w:t>
      </w:r>
      <w:r>
        <w:rPr>
          <w:rFonts w:hint="cs"/>
          <w:rtl/>
        </w:rPr>
        <w:t xml:space="preserve">؛ </w:t>
      </w:r>
      <w:r w:rsidR="008814D2">
        <w:rPr>
          <w:rFonts w:hint="cs"/>
          <w:rtl/>
        </w:rPr>
        <w:t>انسان‌ها</w:t>
      </w:r>
      <w:r>
        <w:rPr>
          <w:rFonts w:hint="cs"/>
          <w:rtl/>
        </w:rPr>
        <w:t xml:space="preserve"> به </w:t>
      </w:r>
      <w:r w:rsidR="008814D2">
        <w:rPr>
          <w:rFonts w:hint="cs"/>
          <w:rtl/>
        </w:rPr>
        <w:t>دودسته</w:t>
      </w:r>
      <w:r>
        <w:rPr>
          <w:rFonts w:hint="cs"/>
          <w:rtl/>
        </w:rPr>
        <w:t xml:space="preserve"> تقسیم </w:t>
      </w:r>
      <w:r w:rsidR="008814D2">
        <w:rPr>
          <w:rFonts w:hint="cs"/>
          <w:rtl/>
        </w:rPr>
        <w:t>می‌شوند</w:t>
      </w:r>
      <w:r w:rsidR="00CC27BC">
        <w:rPr>
          <w:rFonts w:hint="cs"/>
          <w:rtl/>
        </w:rPr>
        <w:t>:</w:t>
      </w:r>
    </w:p>
    <w:p w:rsidR="00CC27BC" w:rsidRDefault="00CC27BC" w:rsidP="00890345">
      <w:pPr>
        <w:rPr>
          <w:rtl/>
        </w:rPr>
      </w:pPr>
      <w:r>
        <w:rPr>
          <w:rFonts w:hint="cs"/>
          <w:rtl/>
        </w:rPr>
        <w:t xml:space="preserve">1- </w:t>
      </w:r>
      <w:r w:rsidR="008814D2">
        <w:rPr>
          <w:rFonts w:hint="cs"/>
          <w:rtl/>
        </w:rPr>
        <w:t>انسان‌ها</w:t>
      </w:r>
      <w:r>
        <w:rPr>
          <w:rFonts w:hint="cs"/>
          <w:rtl/>
        </w:rPr>
        <w:t xml:space="preserve">ی </w:t>
      </w:r>
      <w:r w:rsidR="008814D2">
        <w:rPr>
          <w:rFonts w:hint="cs"/>
          <w:rtl/>
        </w:rPr>
        <w:t>کم‌ظرفیت</w:t>
      </w:r>
      <w:r>
        <w:rPr>
          <w:rFonts w:hint="cs"/>
          <w:rtl/>
        </w:rPr>
        <w:t xml:space="preserve"> و </w:t>
      </w:r>
      <w:r w:rsidR="008814D2">
        <w:rPr>
          <w:rFonts w:hint="cs"/>
          <w:rtl/>
        </w:rPr>
        <w:t>کم‌مایه</w:t>
      </w:r>
      <w:r>
        <w:rPr>
          <w:rFonts w:hint="cs"/>
          <w:rtl/>
        </w:rPr>
        <w:t xml:space="preserve"> که؛ خوشی و نعمت او را از جا در </w:t>
      </w:r>
      <w:r w:rsidR="008814D2">
        <w:rPr>
          <w:rFonts w:hint="cs"/>
          <w:rtl/>
        </w:rPr>
        <w:t>می‌</w:t>
      </w:r>
      <w:r w:rsidR="00DC54EC">
        <w:rPr>
          <w:rFonts w:hint="cs"/>
          <w:rtl/>
        </w:rPr>
        <w:t>آورد</w:t>
      </w:r>
      <w:r>
        <w:rPr>
          <w:rFonts w:hint="cs"/>
          <w:rtl/>
        </w:rPr>
        <w:t>، یک پرده غفلت جلوی چشمش را می</w:t>
      </w:r>
      <w:r w:rsidR="00890345">
        <w:rPr>
          <w:rFonts w:hint="cs"/>
          <w:rtl/>
        </w:rPr>
        <w:t>‌</w:t>
      </w:r>
      <w:r>
        <w:rPr>
          <w:rFonts w:hint="cs"/>
          <w:rtl/>
        </w:rPr>
        <w:t>گیر</w:t>
      </w:r>
      <w:r w:rsidR="00890345">
        <w:rPr>
          <w:rFonts w:hint="cs"/>
          <w:rtl/>
        </w:rPr>
        <w:t>د</w:t>
      </w:r>
      <w:r>
        <w:rPr>
          <w:rFonts w:hint="cs"/>
          <w:rtl/>
        </w:rPr>
        <w:t xml:space="preserve">، مشکلات و </w:t>
      </w:r>
      <w:r w:rsidR="008814D2">
        <w:rPr>
          <w:rFonts w:hint="cs"/>
          <w:rtl/>
        </w:rPr>
        <w:t>گرفتاری‌ها</w:t>
      </w:r>
      <w:r>
        <w:rPr>
          <w:rFonts w:hint="cs"/>
          <w:rtl/>
        </w:rPr>
        <w:t xml:space="preserve"> و اینکه این نعمت از کجا هست و چه باید بکند؛ همه </w:t>
      </w:r>
      <w:r w:rsidR="008814D2">
        <w:rPr>
          <w:rFonts w:hint="cs"/>
          <w:rtl/>
        </w:rPr>
        <w:t>این‌ها</w:t>
      </w:r>
      <w:r>
        <w:rPr>
          <w:rFonts w:hint="cs"/>
          <w:rtl/>
        </w:rPr>
        <w:t xml:space="preserve"> را فراموش </w:t>
      </w:r>
      <w:r w:rsidR="008814D2">
        <w:rPr>
          <w:rFonts w:hint="cs"/>
          <w:rtl/>
        </w:rPr>
        <w:t>می‌کند</w:t>
      </w:r>
      <w:r w:rsidR="00BD44A7">
        <w:rPr>
          <w:rFonts w:hint="cs"/>
          <w:rtl/>
        </w:rPr>
        <w:t xml:space="preserve">، سرمست از این خوشی </w:t>
      </w:r>
      <w:r w:rsidR="008814D2">
        <w:rPr>
          <w:rFonts w:hint="cs"/>
          <w:rtl/>
        </w:rPr>
        <w:t>می‌شود</w:t>
      </w:r>
      <w:r w:rsidR="00BD44A7">
        <w:rPr>
          <w:rFonts w:hint="cs"/>
          <w:rtl/>
        </w:rPr>
        <w:t xml:space="preserve">، دچار کبر و غرور </w:t>
      </w:r>
      <w:r w:rsidR="008814D2">
        <w:rPr>
          <w:rFonts w:hint="cs"/>
          <w:rtl/>
        </w:rPr>
        <w:t>می‌شود</w:t>
      </w:r>
      <w:r w:rsidR="00BD44A7">
        <w:rPr>
          <w:rFonts w:hint="cs"/>
          <w:rtl/>
        </w:rPr>
        <w:t xml:space="preserve"> که؛ منشأ بسیاری از گناهان در انسان؛ کِبر است، وقتی کسی </w:t>
      </w:r>
      <w:r w:rsidR="008814D2">
        <w:rPr>
          <w:rFonts w:hint="cs"/>
          <w:rtl/>
        </w:rPr>
        <w:t>آرام‌آرام</w:t>
      </w:r>
      <w:r w:rsidR="00BD44A7">
        <w:rPr>
          <w:rFonts w:hint="cs"/>
          <w:rtl/>
        </w:rPr>
        <w:t xml:space="preserve">؛ قدرت پیدا بکند؛ مثل </w:t>
      </w:r>
      <w:r w:rsidR="008814D2">
        <w:rPr>
          <w:rFonts w:hint="cs"/>
          <w:rtl/>
        </w:rPr>
        <w:t>فرعون‌ها</w:t>
      </w:r>
      <w:r w:rsidR="00BD44A7">
        <w:rPr>
          <w:rFonts w:hint="cs"/>
          <w:rtl/>
        </w:rPr>
        <w:t xml:space="preserve">، مثل جبّارها و مستکبران عالم </w:t>
      </w:r>
      <w:r w:rsidR="008814D2">
        <w:rPr>
          <w:rFonts w:hint="cs"/>
          <w:rtl/>
        </w:rPr>
        <w:t>می‌شود</w:t>
      </w:r>
      <w:r w:rsidR="00500DA3">
        <w:rPr>
          <w:rFonts w:hint="cs"/>
          <w:rtl/>
        </w:rPr>
        <w:t xml:space="preserve"> که، </w:t>
      </w:r>
      <w:r w:rsidR="008814D2">
        <w:rPr>
          <w:rFonts w:hint="cs"/>
          <w:rtl/>
        </w:rPr>
        <w:t>به خاطر</w:t>
      </w:r>
      <w:r w:rsidR="00500DA3">
        <w:rPr>
          <w:rFonts w:hint="cs"/>
          <w:rtl/>
        </w:rPr>
        <w:t xml:space="preserve"> داشتن یکسری امکانات و ابزار و ادوات خوب؛ مغرور و سرمست </w:t>
      </w:r>
      <w:r w:rsidR="008814D2">
        <w:rPr>
          <w:rFonts w:hint="cs"/>
          <w:rtl/>
        </w:rPr>
        <w:t>می‌شوند</w:t>
      </w:r>
      <w:r w:rsidR="00500DA3">
        <w:rPr>
          <w:rFonts w:hint="cs"/>
          <w:rtl/>
        </w:rPr>
        <w:t xml:space="preserve">، حقوق مردم را زیر پای </w:t>
      </w:r>
      <w:r w:rsidR="008814D2">
        <w:rPr>
          <w:rFonts w:hint="cs"/>
          <w:rtl/>
        </w:rPr>
        <w:t>می‌گذارند</w:t>
      </w:r>
      <w:r w:rsidR="00500DA3">
        <w:rPr>
          <w:rFonts w:hint="cs"/>
          <w:rtl/>
        </w:rPr>
        <w:t xml:space="preserve"> و هم حقوق خداوند را زیر پای </w:t>
      </w:r>
      <w:r w:rsidR="008814D2">
        <w:rPr>
          <w:rFonts w:hint="cs"/>
          <w:rtl/>
        </w:rPr>
        <w:t>می‌گذارند</w:t>
      </w:r>
      <w:r w:rsidR="00671AC6">
        <w:rPr>
          <w:rFonts w:hint="cs"/>
          <w:rtl/>
        </w:rPr>
        <w:t xml:space="preserve"> که؛ نمونه اعلای </w:t>
      </w:r>
      <w:r w:rsidR="008814D2">
        <w:rPr>
          <w:rFonts w:hint="cs"/>
          <w:rtl/>
        </w:rPr>
        <w:t>آن‌ها</w:t>
      </w:r>
      <w:r w:rsidR="00671AC6">
        <w:rPr>
          <w:rFonts w:hint="cs"/>
          <w:rtl/>
        </w:rPr>
        <w:t xml:space="preserve">؛ </w:t>
      </w:r>
      <w:r w:rsidR="008814D2">
        <w:rPr>
          <w:rFonts w:hint="cs"/>
          <w:rtl/>
        </w:rPr>
        <w:t>قدرت‌های</w:t>
      </w:r>
      <w:r w:rsidR="00671AC6">
        <w:rPr>
          <w:rFonts w:hint="cs"/>
          <w:rtl/>
        </w:rPr>
        <w:t xml:space="preserve"> مستکبر است، </w:t>
      </w:r>
      <w:r w:rsidR="008814D2">
        <w:rPr>
          <w:rFonts w:hint="cs"/>
          <w:rtl/>
        </w:rPr>
        <w:t>آدم‌های</w:t>
      </w:r>
      <w:r w:rsidR="00671AC6">
        <w:rPr>
          <w:rFonts w:hint="cs"/>
          <w:rtl/>
        </w:rPr>
        <w:t xml:space="preserve"> </w:t>
      </w:r>
      <w:r w:rsidR="008814D2">
        <w:rPr>
          <w:rFonts w:hint="cs"/>
          <w:rtl/>
        </w:rPr>
        <w:t>ثروتمندی</w:t>
      </w:r>
      <w:r w:rsidR="00671AC6">
        <w:rPr>
          <w:rFonts w:hint="cs"/>
          <w:rtl/>
        </w:rPr>
        <w:t xml:space="preserve"> است که؛ ثروت </w:t>
      </w:r>
      <w:r w:rsidR="008814D2">
        <w:rPr>
          <w:rFonts w:hint="cs"/>
          <w:rtl/>
        </w:rPr>
        <w:t>آن‌ها</w:t>
      </w:r>
      <w:r w:rsidR="00671AC6">
        <w:rPr>
          <w:rFonts w:hint="cs"/>
          <w:rtl/>
        </w:rPr>
        <w:t xml:space="preserve">؛ چشم و گوش </w:t>
      </w:r>
      <w:r w:rsidR="008814D2">
        <w:rPr>
          <w:rFonts w:hint="cs"/>
          <w:rtl/>
        </w:rPr>
        <w:t>آن‌ها</w:t>
      </w:r>
      <w:r w:rsidR="00671AC6">
        <w:rPr>
          <w:rFonts w:hint="cs"/>
          <w:rtl/>
        </w:rPr>
        <w:t xml:space="preserve"> را بسته، دیگر به </w:t>
      </w:r>
      <w:r w:rsidR="008814D2">
        <w:rPr>
          <w:rFonts w:hint="cs"/>
          <w:rtl/>
        </w:rPr>
        <w:t>آن‌ها</w:t>
      </w:r>
      <w:r w:rsidR="00671AC6">
        <w:rPr>
          <w:rFonts w:hint="cs"/>
          <w:rtl/>
        </w:rPr>
        <w:t xml:space="preserve"> اجازه </w:t>
      </w:r>
      <w:r w:rsidR="008814D2">
        <w:rPr>
          <w:rFonts w:hint="cs"/>
          <w:rtl/>
        </w:rPr>
        <w:t>نمی‌دهد</w:t>
      </w:r>
      <w:r w:rsidR="00671AC6">
        <w:rPr>
          <w:rFonts w:hint="cs"/>
          <w:rtl/>
        </w:rPr>
        <w:t xml:space="preserve"> که؛ فقر دیگران را ببینند، اجازه </w:t>
      </w:r>
      <w:r w:rsidR="008814D2">
        <w:rPr>
          <w:rFonts w:hint="cs"/>
          <w:rtl/>
        </w:rPr>
        <w:t>نمی‌دهد</w:t>
      </w:r>
      <w:r w:rsidR="00671AC6">
        <w:rPr>
          <w:rFonts w:hint="cs"/>
          <w:rtl/>
        </w:rPr>
        <w:t xml:space="preserve"> فکر کند که؛ این ثروت و قدرتی که </w:t>
      </w:r>
      <w:r w:rsidR="008814D2">
        <w:rPr>
          <w:rFonts w:hint="cs"/>
          <w:rtl/>
        </w:rPr>
        <w:t>به دست</w:t>
      </w:r>
      <w:r w:rsidR="00671AC6">
        <w:rPr>
          <w:rFonts w:hint="cs"/>
          <w:rtl/>
        </w:rPr>
        <w:t xml:space="preserve"> او آمده؛ </w:t>
      </w:r>
      <w:r w:rsidR="008814D2">
        <w:rPr>
          <w:rFonts w:hint="cs"/>
          <w:rtl/>
        </w:rPr>
        <w:t>به دست</w:t>
      </w:r>
      <w:r w:rsidR="00671AC6">
        <w:rPr>
          <w:rFonts w:hint="cs"/>
          <w:rtl/>
        </w:rPr>
        <w:t xml:space="preserve"> خداست، باید در خدمت دیگران قرار بگیرد، ارزشش زمانی هست که؛ در خدمت جامعه قرار بگیرد.</w:t>
      </w:r>
    </w:p>
    <w:p w:rsidR="00671AC6" w:rsidRDefault="00671AC6" w:rsidP="00DC54EC">
      <w:pPr>
        <w:rPr>
          <w:rtl/>
        </w:rPr>
      </w:pPr>
      <w:r>
        <w:rPr>
          <w:rFonts w:hint="cs"/>
          <w:rtl/>
        </w:rPr>
        <w:lastRenderedPageBreak/>
        <w:t xml:space="preserve">2- کسانی هستند که؛ دارای ظرفیت و ایمان هستند، در برابر </w:t>
      </w:r>
      <w:r w:rsidR="008814D2">
        <w:rPr>
          <w:rFonts w:hint="cs"/>
          <w:rtl/>
        </w:rPr>
        <w:t>نعمت‌ها</w:t>
      </w:r>
      <w:r>
        <w:rPr>
          <w:rFonts w:hint="cs"/>
          <w:rtl/>
        </w:rPr>
        <w:t xml:space="preserve">؛ صبور، بردباری است، نعمت او را از جا در </w:t>
      </w:r>
      <w:r w:rsidR="00DC54EC">
        <w:rPr>
          <w:rFonts w:hint="cs"/>
          <w:rtl/>
        </w:rPr>
        <w:t>نمی‌برد</w:t>
      </w:r>
      <w:r>
        <w:rPr>
          <w:rFonts w:hint="cs"/>
          <w:rtl/>
        </w:rPr>
        <w:t xml:space="preserve">، وقتی به مقام و مسئولیتی رسید و به نعمت و ثروتی رسید؛ قبل از هر چیز شاکر خداوند </w:t>
      </w:r>
      <w:r w:rsidR="008814D2">
        <w:rPr>
          <w:rFonts w:hint="cs"/>
          <w:rtl/>
        </w:rPr>
        <w:t>تبارک‌وتعالی</w:t>
      </w:r>
      <w:r>
        <w:rPr>
          <w:rFonts w:hint="cs"/>
          <w:rtl/>
        </w:rPr>
        <w:t xml:space="preserve"> </w:t>
      </w:r>
      <w:r w:rsidR="008814D2">
        <w:rPr>
          <w:rFonts w:hint="cs"/>
          <w:rtl/>
        </w:rPr>
        <w:t>می‌شود</w:t>
      </w:r>
      <w:r>
        <w:rPr>
          <w:rFonts w:hint="cs"/>
          <w:rtl/>
        </w:rPr>
        <w:t xml:space="preserve">، قبل از هر چیز؛ توجه به </w:t>
      </w:r>
      <w:r w:rsidR="008814D2">
        <w:rPr>
          <w:rFonts w:hint="cs"/>
          <w:rtl/>
        </w:rPr>
        <w:t>ضعف‌ها</w:t>
      </w:r>
      <w:r>
        <w:rPr>
          <w:rFonts w:hint="cs"/>
          <w:rtl/>
        </w:rPr>
        <w:t xml:space="preserve"> و </w:t>
      </w:r>
      <w:r w:rsidR="008814D2">
        <w:rPr>
          <w:rFonts w:hint="cs"/>
          <w:rtl/>
        </w:rPr>
        <w:t>غفلت‌های</w:t>
      </w:r>
      <w:r>
        <w:rPr>
          <w:rFonts w:hint="cs"/>
          <w:rtl/>
        </w:rPr>
        <w:t xml:space="preserve"> خودش </w:t>
      </w:r>
      <w:r w:rsidR="008814D2">
        <w:rPr>
          <w:rFonts w:hint="cs"/>
          <w:rtl/>
        </w:rPr>
        <w:t>می‌کند</w:t>
      </w:r>
      <w:r w:rsidR="001766F3">
        <w:rPr>
          <w:rFonts w:hint="cs"/>
          <w:rtl/>
        </w:rPr>
        <w:t xml:space="preserve">، این فرد از نعمت درست استفاده </w:t>
      </w:r>
      <w:r w:rsidR="008814D2">
        <w:rPr>
          <w:rFonts w:hint="cs"/>
          <w:rtl/>
        </w:rPr>
        <w:t>می‌کند</w:t>
      </w:r>
      <w:r w:rsidR="00101C28">
        <w:rPr>
          <w:rFonts w:hint="cs"/>
          <w:rtl/>
        </w:rPr>
        <w:t>.</w:t>
      </w:r>
    </w:p>
    <w:p w:rsidR="00101C28" w:rsidRDefault="00101C28" w:rsidP="00DC54EC">
      <w:pPr>
        <w:rPr>
          <w:rtl/>
        </w:rPr>
      </w:pPr>
      <w:r>
        <w:rPr>
          <w:rFonts w:hint="cs"/>
          <w:rtl/>
        </w:rPr>
        <w:t xml:space="preserve">قاعده </w:t>
      </w:r>
      <w:r w:rsidR="008814D2">
        <w:rPr>
          <w:rFonts w:hint="cs"/>
          <w:rtl/>
        </w:rPr>
        <w:t>روان‌شناختی</w:t>
      </w:r>
      <w:r>
        <w:rPr>
          <w:rFonts w:hint="cs"/>
          <w:rtl/>
        </w:rPr>
        <w:t xml:space="preserve"> مواجه با مشکلات و مواجه با </w:t>
      </w:r>
      <w:r w:rsidR="008814D2">
        <w:rPr>
          <w:rFonts w:hint="cs"/>
          <w:rtl/>
        </w:rPr>
        <w:t>خوبی‌هاست</w:t>
      </w:r>
      <w:r w:rsidR="00E63726">
        <w:rPr>
          <w:rFonts w:hint="cs"/>
          <w:rtl/>
        </w:rPr>
        <w:t>.</w:t>
      </w:r>
    </w:p>
    <w:p w:rsidR="00E63726" w:rsidRDefault="00E63726" w:rsidP="00DC54EC">
      <w:pPr>
        <w:rPr>
          <w:rtl/>
        </w:rPr>
      </w:pPr>
      <w:r>
        <w:rPr>
          <w:rFonts w:hint="cs"/>
          <w:rtl/>
        </w:rPr>
        <w:t xml:space="preserve">خداوند برای این </w:t>
      </w:r>
      <w:r w:rsidR="008814D2">
        <w:rPr>
          <w:rFonts w:hint="cs"/>
          <w:rtl/>
        </w:rPr>
        <w:t>انسان‌ها</w:t>
      </w:r>
      <w:r>
        <w:rPr>
          <w:rFonts w:hint="cs"/>
          <w:rtl/>
        </w:rPr>
        <w:t xml:space="preserve">؛ </w:t>
      </w:r>
      <w:r w:rsidR="008814D2">
        <w:rPr>
          <w:rFonts w:hint="cs"/>
          <w:rtl/>
        </w:rPr>
        <w:t>وقتی‌که</w:t>
      </w:r>
      <w:r>
        <w:rPr>
          <w:rFonts w:hint="cs"/>
          <w:rtl/>
        </w:rPr>
        <w:t xml:space="preserve"> بر اساس ایمان به غیب و اعتماد به خداوند؛ این ظرفیت بالای روحی و اخلاقی پیدا بکنند، </w:t>
      </w:r>
      <w:r w:rsidR="008814D2">
        <w:rPr>
          <w:rFonts w:hint="cs"/>
          <w:rtl/>
        </w:rPr>
        <w:t>ثواب‌ها</w:t>
      </w:r>
      <w:r>
        <w:rPr>
          <w:rFonts w:hint="cs"/>
          <w:rtl/>
        </w:rPr>
        <w:t xml:space="preserve"> و درجاتی در نظر گرفته است</w:t>
      </w:r>
      <w:r w:rsidR="00BD632E">
        <w:rPr>
          <w:rFonts w:hint="cs"/>
          <w:rtl/>
        </w:rPr>
        <w:t>.</w:t>
      </w:r>
    </w:p>
    <w:p w:rsidR="00BD632E" w:rsidRDefault="008814D2" w:rsidP="00DC54EC">
      <w:pPr>
        <w:rPr>
          <w:rtl/>
        </w:rPr>
      </w:pPr>
      <w:r>
        <w:rPr>
          <w:rFonts w:hint="cs"/>
          <w:rtl/>
        </w:rPr>
        <w:t>در ده‌های</w:t>
      </w:r>
      <w:r w:rsidR="00BD632E">
        <w:rPr>
          <w:rFonts w:hint="cs"/>
          <w:rtl/>
        </w:rPr>
        <w:t xml:space="preserve"> آیه قرآن به این دو قانون </w:t>
      </w:r>
      <w:r>
        <w:rPr>
          <w:rFonts w:hint="cs"/>
          <w:rtl/>
        </w:rPr>
        <w:t>اشاره‌شده</w:t>
      </w:r>
      <w:r w:rsidR="00BD632E">
        <w:rPr>
          <w:rFonts w:hint="cs"/>
          <w:rtl/>
        </w:rPr>
        <w:t xml:space="preserve"> است، </w:t>
      </w:r>
      <w:r>
        <w:rPr>
          <w:rFonts w:hint="cs"/>
          <w:rtl/>
        </w:rPr>
        <w:t>ازیک‌طرف</w:t>
      </w:r>
      <w:r w:rsidR="00BD632E">
        <w:rPr>
          <w:rFonts w:hint="cs"/>
          <w:rtl/>
        </w:rPr>
        <w:t xml:space="preserve"> به گروه </w:t>
      </w:r>
      <w:r>
        <w:rPr>
          <w:rFonts w:hint="cs"/>
          <w:rtl/>
        </w:rPr>
        <w:t>انسان‌ها</w:t>
      </w:r>
      <w:r w:rsidR="00BD632E">
        <w:rPr>
          <w:rFonts w:hint="cs"/>
          <w:rtl/>
        </w:rPr>
        <w:t xml:space="preserve">ی </w:t>
      </w:r>
      <w:r>
        <w:rPr>
          <w:rFonts w:hint="cs"/>
          <w:rtl/>
        </w:rPr>
        <w:t>کم‌مایه</w:t>
      </w:r>
      <w:r w:rsidR="00BD632E">
        <w:rPr>
          <w:rFonts w:hint="cs"/>
          <w:rtl/>
        </w:rPr>
        <w:t xml:space="preserve"> و </w:t>
      </w:r>
      <w:r>
        <w:rPr>
          <w:rFonts w:hint="cs"/>
          <w:rtl/>
        </w:rPr>
        <w:t>کم‌ظرفیت</w:t>
      </w:r>
      <w:r w:rsidR="00BD632E">
        <w:rPr>
          <w:rFonts w:hint="cs"/>
          <w:rtl/>
        </w:rPr>
        <w:t xml:space="preserve"> و ضعیف الایمانی که؛ وقتی سختی </w:t>
      </w:r>
      <w:r>
        <w:rPr>
          <w:rFonts w:hint="cs"/>
          <w:rtl/>
        </w:rPr>
        <w:t>می‌رسد</w:t>
      </w:r>
      <w:r w:rsidR="00BD632E">
        <w:rPr>
          <w:rFonts w:hint="cs"/>
          <w:rtl/>
        </w:rPr>
        <w:t xml:space="preserve">؛ کفران خدا </w:t>
      </w:r>
      <w:r>
        <w:rPr>
          <w:rFonts w:hint="cs"/>
          <w:rtl/>
        </w:rPr>
        <w:t>می‌کنند</w:t>
      </w:r>
      <w:r w:rsidR="00BD632E">
        <w:rPr>
          <w:rFonts w:hint="cs"/>
          <w:rtl/>
        </w:rPr>
        <w:t xml:space="preserve">، در برابر </w:t>
      </w:r>
      <w:r>
        <w:rPr>
          <w:rFonts w:hint="cs"/>
          <w:rtl/>
        </w:rPr>
        <w:t>خوشی‌ها</w:t>
      </w:r>
      <w:r w:rsidR="00BD632E">
        <w:rPr>
          <w:rFonts w:hint="cs"/>
          <w:rtl/>
        </w:rPr>
        <w:t xml:space="preserve">؛ </w:t>
      </w:r>
      <w:r>
        <w:rPr>
          <w:rFonts w:hint="cs"/>
          <w:rtl/>
        </w:rPr>
        <w:t>انسان‌ها</w:t>
      </w:r>
      <w:r w:rsidR="00BD632E">
        <w:rPr>
          <w:rFonts w:hint="cs"/>
          <w:rtl/>
        </w:rPr>
        <w:t xml:space="preserve">ی مغرور و متکبر </w:t>
      </w:r>
      <w:r>
        <w:rPr>
          <w:rFonts w:hint="cs"/>
          <w:rtl/>
        </w:rPr>
        <w:t>می‌شوند</w:t>
      </w:r>
      <w:r w:rsidR="00E416FC">
        <w:rPr>
          <w:rFonts w:hint="cs"/>
          <w:rtl/>
        </w:rPr>
        <w:t xml:space="preserve"> که؛ این صفات هزاران گناه را به دنبال دارد و آیات زیادی که؛ به </w:t>
      </w:r>
      <w:r>
        <w:rPr>
          <w:rFonts w:hint="cs"/>
          <w:rtl/>
        </w:rPr>
        <w:t>انسان‌ها</w:t>
      </w:r>
      <w:r w:rsidR="00E416FC">
        <w:rPr>
          <w:rFonts w:hint="cs"/>
          <w:rtl/>
        </w:rPr>
        <w:t xml:space="preserve">ی بزرگ، </w:t>
      </w:r>
      <w:r>
        <w:rPr>
          <w:rFonts w:hint="cs"/>
          <w:rtl/>
        </w:rPr>
        <w:t>باایمان</w:t>
      </w:r>
      <w:r w:rsidR="00E416FC">
        <w:rPr>
          <w:rFonts w:hint="cs"/>
          <w:rtl/>
        </w:rPr>
        <w:t xml:space="preserve"> که در برابر </w:t>
      </w:r>
      <w:r>
        <w:rPr>
          <w:rFonts w:hint="cs"/>
          <w:rtl/>
        </w:rPr>
        <w:t>سختی‌ها</w:t>
      </w:r>
      <w:r w:rsidR="00E416FC">
        <w:rPr>
          <w:rFonts w:hint="cs"/>
          <w:rtl/>
        </w:rPr>
        <w:t xml:space="preserve">؛ بردبار و صبور و در برابر </w:t>
      </w:r>
      <w:r>
        <w:rPr>
          <w:rFonts w:hint="cs"/>
          <w:rtl/>
        </w:rPr>
        <w:t>نعمت‌ها</w:t>
      </w:r>
      <w:r w:rsidR="00E416FC">
        <w:rPr>
          <w:rFonts w:hint="cs"/>
          <w:rtl/>
        </w:rPr>
        <w:t>؛ متواضع و شکور هستند</w:t>
      </w:r>
      <w:r w:rsidR="005957D7">
        <w:rPr>
          <w:rFonts w:hint="cs"/>
          <w:rtl/>
        </w:rPr>
        <w:t>.</w:t>
      </w:r>
    </w:p>
    <w:p w:rsidR="000B4635" w:rsidRDefault="000B4635" w:rsidP="00DC54EC">
      <w:pPr>
        <w:pStyle w:val="1"/>
        <w:rPr>
          <w:rtl/>
        </w:rPr>
      </w:pPr>
      <w:bookmarkStart w:id="10" w:name="_Toc470698935"/>
      <w:r>
        <w:rPr>
          <w:rFonts w:hint="cs"/>
          <w:rtl/>
        </w:rPr>
        <w:t>واکنش پیامبر گرامی اسلام در مقابل پیروزی و فتح مکه</w:t>
      </w:r>
      <w:bookmarkEnd w:id="10"/>
    </w:p>
    <w:p w:rsidR="005957D7" w:rsidRDefault="005957D7" w:rsidP="002B7EB4">
      <w:pPr>
        <w:rPr>
          <w:rtl/>
        </w:rPr>
      </w:pPr>
      <w:r>
        <w:rPr>
          <w:rFonts w:hint="cs"/>
          <w:rtl/>
        </w:rPr>
        <w:t xml:space="preserve">در سوره نصر به همین دو قانون </w:t>
      </w:r>
      <w:r w:rsidR="008814D2">
        <w:rPr>
          <w:rFonts w:hint="cs"/>
          <w:rtl/>
        </w:rPr>
        <w:t>اشاره‌شده</w:t>
      </w:r>
      <w:r>
        <w:rPr>
          <w:rFonts w:hint="cs"/>
          <w:rtl/>
        </w:rPr>
        <w:t xml:space="preserve"> است، </w:t>
      </w:r>
      <w:r w:rsidR="008814D2">
        <w:rPr>
          <w:rFonts w:hint="cs"/>
          <w:rtl/>
        </w:rPr>
        <w:t>آدم‌های</w:t>
      </w:r>
      <w:r>
        <w:rPr>
          <w:rFonts w:hint="cs"/>
          <w:rtl/>
        </w:rPr>
        <w:t xml:space="preserve"> بزرگ مثل؛ پیامبر گرامی اسلام </w:t>
      </w:r>
      <w:r w:rsidR="008814D2">
        <w:rPr>
          <w:rFonts w:hint="cs"/>
          <w:rtl/>
        </w:rPr>
        <w:t>صلی‌الله</w:t>
      </w:r>
      <w:r>
        <w:rPr>
          <w:rFonts w:hint="cs"/>
          <w:rtl/>
        </w:rPr>
        <w:t xml:space="preserve"> علیه و آله و سلّم؛ در برابر پیروزی اسلام که؛ </w:t>
      </w:r>
      <w:r w:rsidR="00457EF8">
        <w:rPr>
          <w:rFonts w:hint="cs"/>
          <w:rtl/>
        </w:rPr>
        <w:t>فتح مکه بود و نعمت بزرگ اجتماعی</w:t>
      </w:r>
      <w:r>
        <w:rPr>
          <w:rFonts w:hint="cs"/>
          <w:rtl/>
        </w:rPr>
        <w:t xml:space="preserve">؛ مثل سایر </w:t>
      </w:r>
      <w:r w:rsidR="008814D2">
        <w:rPr>
          <w:rFonts w:hint="cs"/>
          <w:rtl/>
        </w:rPr>
        <w:t>نعمت‌ها</w:t>
      </w:r>
      <w:r>
        <w:rPr>
          <w:rFonts w:hint="cs"/>
          <w:rtl/>
        </w:rPr>
        <w:t xml:space="preserve">؛ اهل شکر خداوند </w:t>
      </w:r>
      <w:r w:rsidR="008814D2">
        <w:rPr>
          <w:rFonts w:hint="cs"/>
          <w:rtl/>
        </w:rPr>
        <w:t>تبارک‌وتعالی</w:t>
      </w:r>
      <w:r>
        <w:rPr>
          <w:rFonts w:hint="cs"/>
          <w:rtl/>
        </w:rPr>
        <w:t xml:space="preserve"> هستند و اهل استغفار و توجه به </w:t>
      </w:r>
      <w:r w:rsidR="008814D2">
        <w:rPr>
          <w:rFonts w:hint="cs"/>
          <w:rtl/>
        </w:rPr>
        <w:t>ضعف‌ها</w:t>
      </w:r>
      <w:r>
        <w:rPr>
          <w:rFonts w:hint="cs"/>
          <w:rtl/>
        </w:rPr>
        <w:t xml:space="preserve"> و مشکلات خودشان هستند</w:t>
      </w:r>
      <w:r w:rsidR="00457EF8">
        <w:rPr>
          <w:rFonts w:hint="cs"/>
          <w:rtl/>
        </w:rPr>
        <w:t>.</w:t>
      </w:r>
    </w:p>
    <w:p w:rsidR="00457EF8" w:rsidRDefault="00DC6AD1" w:rsidP="002B7EB4">
      <w:pPr>
        <w:rPr>
          <w:rtl/>
        </w:rPr>
      </w:pPr>
      <w:r>
        <w:rPr>
          <w:rFonts w:hint="cs"/>
          <w:rtl/>
        </w:rPr>
        <w:t xml:space="preserve">اگر راجع به استغفار به آیات مراجعه شود؛ دیده </w:t>
      </w:r>
      <w:r w:rsidR="008814D2">
        <w:rPr>
          <w:rFonts w:hint="cs"/>
          <w:rtl/>
        </w:rPr>
        <w:t>می‌شود</w:t>
      </w:r>
      <w:r>
        <w:rPr>
          <w:rFonts w:hint="cs"/>
          <w:rtl/>
        </w:rPr>
        <w:t xml:space="preserve"> که؛ استغفار؛ حتی برای کسانی که؛ مثل پیامبر معصوم هستند</w:t>
      </w:r>
      <w:r w:rsidR="005C751A">
        <w:rPr>
          <w:rFonts w:hint="cs"/>
          <w:rtl/>
        </w:rPr>
        <w:t xml:space="preserve">، در یک مواقع خاصی به استغفار؛ بخصوص توصیه و سفارش شده، </w:t>
      </w:r>
      <w:r w:rsidR="008814D2">
        <w:rPr>
          <w:rFonts w:hint="cs"/>
          <w:rtl/>
        </w:rPr>
        <w:t>ازجمله</w:t>
      </w:r>
      <w:r w:rsidR="005C751A">
        <w:rPr>
          <w:rFonts w:hint="cs"/>
          <w:rtl/>
        </w:rPr>
        <w:t xml:space="preserve">؛ در </w:t>
      </w:r>
      <w:r w:rsidR="008814D2">
        <w:rPr>
          <w:rFonts w:hint="cs"/>
          <w:rtl/>
        </w:rPr>
        <w:t>سحرگاه‌ها</w:t>
      </w:r>
      <w:r w:rsidR="005C751A">
        <w:rPr>
          <w:rFonts w:hint="cs"/>
          <w:rtl/>
        </w:rPr>
        <w:t xml:space="preserve"> توصیه به استغفار شده است</w:t>
      </w:r>
      <w:r w:rsidR="00AF67BF">
        <w:rPr>
          <w:rFonts w:hint="cs"/>
          <w:rtl/>
        </w:rPr>
        <w:t>، «</w:t>
      </w:r>
      <w:r w:rsidR="002B7EB4" w:rsidRPr="002B7EB4">
        <w:rPr>
          <w:rFonts w:hint="cs"/>
          <w:rtl/>
        </w:rPr>
        <w:t>وَ</w:t>
      </w:r>
      <w:r w:rsidR="002B7EB4" w:rsidRPr="002B7EB4">
        <w:rPr>
          <w:rtl/>
        </w:rPr>
        <w:t xml:space="preserve"> </w:t>
      </w:r>
      <w:r w:rsidR="002B7EB4" w:rsidRPr="002B7EB4">
        <w:rPr>
          <w:rFonts w:hint="cs"/>
          <w:rtl/>
        </w:rPr>
        <w:t>بِالْأَسْحارِ</w:t>
      </w:r>
      <w:r w:rsidR="002B7EB4" w:rsidRPr="002B7EB4">
        <w:rPr>
          <w:rtl/>
        </w:rPr>
        <w:t xml:space="preserve"> </w:t>
      </w:r>
      <w:r w:rsidR="002B7EB4" w:rsidRPr="002B7EB4">
        <w:rPr>
          <w:rFonts w:hint="cs"/>
          <w:rtl/>
        </w:rPr>
        <w:t>هُمْ</w:t>
      </w:r>
      <w:r w:rsidR="002B7EB4" w:rsidRPr="002B7EB4">
        <w:rPr>
          <w:rtl/>
        </w:rPr>
        <w:t xml:space="preserve"> </w:t>
      </w:r>
      <w:r w:rsidR="002B7EB4" w:rsidRPr="002B7EB4">
        <w:rPr>
          <w:rFonts w:hint="cs"/>
          <w:rtl/>
        </w:rPr>
        <w:t>يَسْتَغْفِرُون‏</w:t>
      </w:r>
      <w:r w:rsidR="00AF67BF">
        <w:rPr>
          <w:rFonts w:hint="cs"/>
          <w:rtl/>
        </w:rPr>
        <w:t>»</w:t>
      </w:r>
      <w:r w:rsidR="002B7EB4">
        <w:rPr>
          <w:rStyle w:val="aff0"/>
          <w:rtl/>
        </w:rPr>
        <w:footnoteReference w:id="3"/>
      </w:r>
      <w:r w:rsidR="00AF67BF">
        <w:rPr>
          <w:rFonts w:hint="cs"/>
          <w:rtl/>
        </w:rPr>
        <w:t xml:space="preserve">، در چند جای قرآن؛ بیداری در سحر؛ آثار و برکات فراوانی دارد، </w:t>
      </w:r>
      <w:r w:rsidR="008814D2">
        <w:rPr>
          <w:rFonts w:hint="cs"/>
          <w:rtl/>
        </w:rPr>
        <w:t>ازجمله</w:t>
      </w:r>
      <w:r w:rsidR="00AF67BF">
        <w:rPr>
          <w:rFonts w:hint="cs"/>
          <w:rtl/>
        </w:rPr>
        <w:t xml:space="preserve"> اعمال بسیار شایسته و پسندیده این است که؛ گاهی انسان در </w:t>
      </w:r>
      <w:r w:rsidR="008814D2">
        <w:rPr>
          <w:rFonts w:hint="cs"/>
          <w:rtl/>
        </w:rPr>
        <w:t>نیمه‌شب</w:t>
      </w:r>
      <w:r w:rsidR="00AF67BF">
        <w:rPr>
          <w:rFonts w:hint="cs"/>
          <w:rtl/>
        </w:rPr>
        <w:t xml:space="preserve"> و </w:t>
      </w:r>
      <w:r w:rsidR="008814D2">
        <w:rPr>
          <w:rFonts w:hint="cs"/>
          <w:rtl/>
        </w:rPr>
        <w:t>سحرگاه‌ها</w:t>
      </w:r>
      <w:r w:rsidR="00AF67BF">
        <w:rPr>
          <w:rFonts w:hint="cs"/>
          <w:rtl/>
        </w:rPr>
        <w:t>؛ به استغفار و قرائت قرآن بپردازند</w:t>
      </w:r>
      <w:r w:rsidR="00797FC9">
        <w:rPr>
          <w:rFonts w:hint="cs"/>
          <w:rtl/>
        </w:rPr>
        <w:t>، برکات این اعمال بسیار بالاست، در دو آیه قرآن به؛ «</w:t>
      </w:r>
      <w:r w:rsidR="002B7EB4" w:rsidRPr="002B7EB4">
        <w:rPr>
          <w:rFonts w:hint="cs"/>
          <w:rtl/>
        </w:rPr>
        <w:t>وَ</w:t>
      </w:r>
      <w:r w:rsidR="002B7EB4" w:rsidRPr="002B7EB4">
        <w:rPr>
          <w:rtl/>
        </w:rPr>
        <w:t xml:space="preserve"> </w:t>
      </w:r>
      <w:r w:rsidR="002B7EB4" w:rsidRPr="002B7EB4">
        <w:rPr>
          <w:rFonts w:hint="cs"/>
          <w:rtl/>
        </w:rPr>
        <w:t>بِالْأَسْحارِ</w:t>
      </w:r>
      <w:r w:rsidR="002B7EB4" w:rsidRPr="002B7EB4">
        <w:rPr>
          <w:rtl/>
        </w:rPr>
        <w:t xml:space="preserve"> </w:t>
      </w:r>
      <w:r w:rsidR="002B7EB4" w:rsidRPr="002B7EB4">
        <w:rPr>
          <w:rFonts w:hint="cs"/>
          <w:rtl/>
        </w:rPr>
        <w:t>هُمْ</w:t>
      </w:r>
      <w:r w:rsidR="002B7EB4" w:rsidRPr="002B7EB4">
        <w:rPr>
          <w:rtl/>
        </w:rPr>
        <w:t xml:space="preserve"> </w:t>
      </w:r>
      <w:r w:rsidR="002B7EB4" w:rsidRPr="002B7EB4">
        <w:rPr>
          <w:rFonts w:hint="cs"/>
          <w:rtl/>
        </w:rPr>
        <w:t>يَسْتَغْفِرُون</w:t>
      </w:r>
      <w:r w:rsidR="00797FC9">
        <w:rPr>
          <w:rFonts w:hint="cs"/>
          <w:rtl/>
        </w:rPr>
        <w:t xml:space="preserve">»؛ </w:t>
      </w:r>
      <w:r w:rsidR="008814D2">
        <w:rPr>
          <w:rFonts w:hint="cs"/>
          <w:rtl/>
        </w:rPr>
        <w:t>اشاره‌شده</w:t>
      </w:r>
      <w:r w:rsidR="00797FC9">
        <w:rPr>
          <w:rFonts w:hint="cs"/>
          <w:rtl/>
        </w:rPr>
        <w:t xml:space="preserve"> است</w:t>
      </w:r>
      <w:r w:rsidR="003D13DF">
        <w:rPr>
          <w:rFonts w:hint="cs"/>
          <w:rtl/>
        </w:rPr>
        <w:t>، استغ</w:t>
      </w:r>
      <w:r w:rsidR="008814D2">
        <w:rPr>
          <w:rFonts w:hint="cs"/>
          <w:rtl/>
        </w:rPr>
        <w:t>ف</w:t>
      </w:r>
      <w:r w:rsidR="003D13DF">
        <w:rPr>
          <w:rFonts w:hint="cs"/>
          <w:rtl/>
        </w:rPr>
        <w:t xml:space="preserve">ار در سحرگاهان و در تاریکی شب و هنگام خاموشی </w:t>
      </w:r>
      <w:r w:rsidR="008814D2">
        <w:rPr>
          <w:rFonts w:hint="cs"/>
          <w:rtl/>
        </w:rPr>
        <w:t>انسان‌ها</w:t>
      </w:r>
      <w:r w:rsidR="003D13DF">
        <w:rPr>
          <w:rFonts w:hint="cs"/>
          <w:rtl/>
        </w:rPr>
        <w:t xml:space="preserve"> و ارتباط و اتصال با مبدأ غیبی عالم؛ برکات فراوانی دارد</w:t>
      </w:r>
      <w:r w:rsidR="00F95B35">
        <w:rPr>
          <w:rFonts w:hint="cs"/>
          <w:rtl/>
        </w:rPr>
        <w:t>، حداقل گاهی انسان؛ این عمل را مغتنم بشمارد و انجام بدهد</w:t>
      </w:r>
      <w:r w:rsidR="00672418">
        <w:rPr>
          <w:rFonts w:hint="cs"/>
          <w:rtl/>
        </w:rPr>
        <w:t>، در روایات هم بخصوص برای استغ</w:t>
      </w:r>
      <w:r w:rsidR="008814D2">
        <w:rPr>
          <w:rFonts w:hint="cs"/>
          <w:rtl/>
        </w:rPr>
        <w:t>ف</w:t>
      </w:r>
      <w:r w:rsidR="00672418">
        <w:rPr>
          <w:rFonts w:hint="cs"/>
          <w:rtl/>
        </w:rPr>
        <w:t>ار سحرگاهان اشاره و توجه شده است</w:t>
      </w:r>
      <w:r w:rsidR="00756174">
        <w:rPr>
          <w:rFonts w:hint="cs"/>
          <w:rtl/>
        </w:rPr>
        <w:t xml:space="preserve"> و استغفار چیزی است که؛ </w:t>
      </w:r>
      <w:r w:rsidR="008814D2">
        <w:rPr>
          <w:rFonts w:hint="cs"/>
          <w:rtl/>
        </w:rPr>
        <w:t>کدورت‌های</w:t>
      </w:r>
      <w:r w:rsidR="00756174">
        <w:rPr>
          <w:rFonts w:hint="cs"/>
          <w:rtl/>
        </w:rPr>
        <w:t xml:space="preserve"> قلبی را </w:t>
      </w:r>
      <w:r w:rsidR="008814D2">
        <w:rPr>
          <w:rFonts w:hint="cs"/>
          <w:rtl/>
        </w:rPr>
        <w:t>می‌زداید</w:t>
      </w:r>
      <w:r w:rsidR="00756174">
        <w:rPr>
          <w:rFonts w:hint="cs"/>
          <w:rtl/>
        </w:rPr>
        <w:t>.</w:t>
      </w:r>
    </w:p>
    <w:p w:rsidR="00E8181E" w:rsidRDefault="00E8181E" w:rsidP="0060625F">
      <w:pPr>
        <w:rPr>
          <w:rtl/>
        </w:rPr>
      </w:pPr>
      <w:r>
        <w:rPr>
          <w:rFonts w:hint="cs"/>
          <w:rtl/>
        </w:rPr>
        <w:lastRenderedPageBreak/>
        <w:t xml:space="preserve">در حدیثی از پیامبر گرامی اسلام حضرت محمد بن </w:t>
      </w:r>
      <w:r w:rsidR="008814D2">
        <w:rPr>
          <w:rFonts w:hint="cs"/>
          <w:rtl/>
        </w:rPr>
        <w:t>عبدالله</w:t>
      </w:r>
      <w:r>
        <w:rPr>
          <w:rFonts w:hint="cs"/>
          <w:rtl/>
        </w:rPr>
        <w:t xml:space="preserve"> </w:t>
      </w:r>
      <w:r w:rsidR="008814D2">
        <w:rPr>
          <w:rFonts w:hint="cs"/>
          <w:rtl/>
        </w:rPr>
        <w:t>صلی‌الله</w:t>
      </w:r>
      <w:r w:rsidR="0060625F">
        <w:rPr>
          <w:rFonts w:hint="cs"/>
          <w:rtl/>
        </w:rPr>
        <w:t xml:space="preserve"> علیه و آله و سلّم</w:t>
      </w:r>
      <w:r>
        <w:rPr>
          <w:rFonts w:hint="cs"/>
          <w:rtl/>
        </w:rPr>
        <w:t xml:space="preserve"> فرمودند:«</w:t>
      </w:r>
      <w:r w:rsidR="0060625F" w:rsidRPr="0060625F">
        <w:rPr>
          <w:rFonts w:hint="cs"/>
          <w:rtl/>
        </w:rPr>
        <w:t>إِنَّ</w:t>
      </w:r>
      <w:r w:rsidR="0060625F" w:rsidRPr="0060625F">
        <w:rPr>
          <w:rtl/>
        </w:rPr>
        <w:t xml:space="preserve"> </w:t>
      </w:r>
      <w:r w:rsidR="0060625F" w:rsidRPr="0060625F">
        <w:rPr>
          <w:rFonts w:hint="cs"/>
          <w:rtl/>
        </w:rPr>
        <w:t>لِلْقُلُوبِ</w:t>
      </w:r>
      <w:r w:rsidR="0060625F" w:rsidRPr="0060625F">
        <w:rPr>
          <w:rtl/>
        </w:rPr>
        <w:t xml:space="preserve"> </w:t>
      </w:r>
      <w:r w:rsidR="0060625F" w:rsidRPr="0060625F">
        <w:rPr>
          <w:rFonts w:hint="cs"/>
          <w:rtl/>
        </w:rPr>
        <w:t>صَدَأً</w:t>
      </w:r>
      <w:r w:rsidR="0060625F" w:rsidRPr="0060625F">
        <w:rPr>
          <w:rtl/>
        </w:rPr>
        <w:t xml:space="preserve"> </w:t>
      </w:r>
      <w:r w:rsidR="0060625F" w:rsidRPr="0060625F">
        <w:rPr>
          <w:rFonts w:hint="cs"/>
          <w:rtl/>
        </w:rPr>
        <w:t>كَصَدَإِ</w:t>
      </w:r>
      <w:r w:rsidR="0060625F" w:rsidRPr="0060625F">
        <w:rPr>
          <w:rtl/>
        </w:rPr>
        <w:t xml:space="preserve"> </w:t>
      </w:r>
      <w:r w:rsidR="0060625F" w:rsidRPr="0060625F">
        <w:rPr>
          <w:rFonts w:hint="cs"/>
          <w:rtl/>
        </w:rPr>
        <w:t>النُّحَاسِ</w:t>
      </w:r>
      <w:r w:rsidR="0060625F" w:rsidRPr="0060625F">
        <w:rPr>
          <w:rtl/>
        </w:rPr>
        <w:t xml:space="preserve"> </w:t>
      </w:r>
      <w:r w:rsidR="0060625F" w:rsidRPr="0060625F">
        <w:rPr>
          <w:rFonts w:hint="cs"/>
          <w:rtl/>
        </w:rPr>
        <w:t>فَاجْلُوهَا</w:t>
      </w:r>
      <w:r w:rsidR="0060625F" w:rsidRPr="0060625F">
        <w:rPr>
          <w:rtl/>
        </w:rPr>
        <w:t xml:space="preserve"> </w:t>
      </w:r>
      <w:r w:rsidR="0060625F">
        <w:rPr>
          <w:rFonts w:hint="cs"/>
          <w:rtl/>
        </w:rPr>
        <w:t>بِالاسْتِغْفَار</w:t>
      </w:r>
      <w:r>
        <w:rPr>
          <w:rFonts w:hint="cs"/>
          <w:rtl/>
        </w:rPr>
        <w:t xml:space="preserve">»، چطور مس زنگ </w:t>
      </w:r>
      <w:r w:rsidR="008814D2">
        <w:rPr>
          <w:rFonts w:hint="cs"/>
          <w:rtl/>
        </w:rPr>
        <w:t>می‌زند</w:t>
      </w:r>
      <w:r>
        <w:rPr>
          <w:rFonts w:hint="cs"/>
          <w:rtl/>
        </w:rPr>
        <w:t xml:space="preserve"> و زنگار؛ آن را خراب </w:t>
      </w:r>
      <w:r w:rsidR="008814D2">
        <w:rPr>
          <w:rFonts w:hint="cs"/>
          <w:rtl/>
        </w:rPr>
        <w:t>می‌کند</w:t>
      </w:r>
      <w:r>
        <w:rPr>
          <w:rFonts w:hint="cs"/>
          <w:rtl/>
        </w:rPr>
        <w:t xml:space="preserve">، </w:t>
      </w:r>
      <w:r w:rsidR="008814D2">
        <w:rPr>
          <w:rFonts w:hint="cs"/>
          <w:rtl/>
        </w:rPr>
        <w:t>دل‌های</w:t>
      </w:r>
      <w:r>
        <w:rPr>
          <w:rFonts w:hint="cs"/>
          <w:rtl/>
        </w:rPr>
        <w:t xml:space="preserve"> شما هم مثل یک تیکه مس است، با گناه و غفلت از خداوند؛ زنگار پیرامون قلب </w:t>
      </w:r>
      <w:r w:rsidR="008814D2">
        <w:rPr>
          <w:rFonts w:hint="cs"/>
          <w:rtl/>
        </w:rPr>
        <w:t>شمارا</w:t>
      </w:r>
      <w:r>
        <w:rPr>
          <w:rFonts w:hint="cs"/>
          <w:rtl/>
        </w:rPr>
        <w:t xml:space="preserve"> </w:t>
      </w:r>
      <w:r w:rsidR="008814D2">
        <w:rPr>
          <w:rFonts w:hint="cs"/>
          <w:rtl/>
        </w:rPr>
        <w:t>می‌گیرد</w:t>
      </w:r>
      <w:r w:rsidR="005E13DB">
        <w:rPr>
          <w:rFonts w:hint="cs"/>
          <w:rtl/>
        </w:rPr>
        <w:t>، «</w:t>
      </w:r>
      <w:r w:rsidR="0060625F" w:rsidRPr="0060625F">
        <w:rPr>
          <w:rFonts w:hint="cs"/>
          <w:rtl/>
        </w:rPr>
        <w:t>فَاجْلُوهَا</w:t>
      </w:r>
      <w:r w:rsidR="0060625F" w:rsidRPr="0060625F">
        <w:rPr>
          <w:rtl/>
        </w:rPr>
        <w:t xml:space="preserve"> </w:t>
      </w:r>
      <w:r w:rsidR="0060625F" w:rsidRPr="0060625F">
        <w:rPr>
          <w:rFonts w:hint="cs"/>
          <w:rtl/>
        </w:rPr>
        <w:t>بِالاسْتِغْفَارِ</w:t>
      </w:r>
      <w:r w:rsidR="0060625F" w:rsidRPr="0060625F">
        <w:rPr>
          <w:rtl/>
        </w:rPr>
        <w:t xml:space="preserve"> </w:t>
      </w:r>
      <w:r w:rsidR="0060625F" w:rsidRPr="0060625F">
        <w:rPr>
          <w:rFonts w:hint="cs"/>
          <w:rtl/>
        </w:rPr>
        <w:t>وَ</w:t>
      </w:r>
      <w:r w:rsidR="0060625F" w:rsidRPr="0060625F">
        <w:rPr>
          <w:rtl/>
        </w:rPr>
        <w:t xml:space="preserve"> </w:t>
      </w:r>
      <w:r w:rsidR="0060625F" w:rsidRPr="0060625F">
        <w:rPr>
          <w:rFonts w:hint="cs"/>
          <w:rtl/>
        </w:rPr>
        <w:t>تِلَاوَةِ</w:t>
      </w:r>
      <w:r w:rsidR="0060625F" w:rsidRPr="0060625F">
        <w:rPr>
          <w:rtl/>
        </w:rPr>
        <w:t xml:space="preserve"> </w:t>
      </w:r>
      <w:r w:rsidR="0060625F" w:rsidRPr="0060625F">
        <w:rPr>
          <w:rFonts w:hint="cs"/>
          <w:rtl/>
        </w:rPr>
        <w:t>الْقُرْآن‏</w:t>
      </w:r>
      <w:r w:rsidR="005E13DB">
        <w:rPr>
          <w:rFonts w:hint="cs"/>
          <w:rtl/>
        </w:rPr>
        <w:t>»</w:t>
      </w:r>
      <w:r w:rsidR="00847E8F">
        <w:rPr>
          <w:rStyle w:val="aff0"/>
          <w:rtl/>
        </w:rPr>
        <w:footnoteReference w:id="4"/>
      </w:r>
      <w:r w:rsidR="005E13DB">
        <w:rPr>
          <w:rFonts w:hint="cs"/>
          <w:rtl/>
        </w:rPr>
        <w:t xml:space="preserve">، اگر بخواهید این زنگارها را بزدایید؛ استغفار واقعی کنید و قرآن بخوانید، کسی که استغفار بکند و قرآن بخواند؛ </w:t>
      </w:r>
      <w:r w:rsidR="00B74D11">
        <w:rPr>
          <w:rFonts w:hint="cs"/>
          <w:rtl/>
        </w:rPr>
        <w:t xml:space="preserve">استغفار و تلاوت قرآن </w:t>
      </w:r>
      <w:r w:rsidR="008814D2">
        <w:rPr>
          <w:rFonts w:hint="cs"/>
          <w:rtl/>
        </w:rPr>
        <w:t>غم‌های</w:t>
      </w:r>
      <w:r w:rsidR="005E13DB">
        <w:rPr>
          <w:rFonts w:hint="cs"/>
          <w:rtl/>
        </w:rPr>
        <w:t xml:space="preserve"> او را از بین </w:t>
      </w:r>
      <w:r w:rsidR="00B74D11">
        <w:rPr>
          <w:rFonts w:hint="cs"/>
          <w:rtl/>
        </w:rPr>
        <w:t>می‌ب</w:t>
      </w:r>
      <w:r w:rsidR="008814D2">
        <w:rPr>
          <w:rFonts w:hint="cs"/>
          <w:rtl/>
        </w:rPr>
        <w:t>رد</w:t>
      </w:r>
      <w:r w:rsidR="005E13DB">
        <w:rPr>
          <w:rFonts w:hint="cs"/>
          <w:rtl/>
        </w:rPr>
        <w:t xml:space="preserve">، </w:t>
      </w:r>
      <w:r w:rsidR="008814D2">
        <w:rPr>
          <w:rFonts w:hint="cs"/>
          <w:rtl/>
        </w:rPr>
        <w:t>راه‌ها</w:t>
      </w:r>
      <w:r w:rsidR="005E13DB">
        <w:rPr>
          <w:rFonts w:hint="cs"/>
          <w:rtl/>
        </w:rPr>
        <w:t xml:space="preserve"> را به روی او باز </w:t>
      </w:r>
      <w:r w:rsidR="008814D2">
        <w:rPr>
          <w:rFonts w:hint="cs"/>
          <w:rtl/>
        </w:rPr>
        <w:t>می‌کند</w:t>
      </w:r>
      <w:r w:rsidR="005E13DB">
        <w:rPr>
          <w:rFonts w:hint="cs"/>
          <w:rtl/>
        </w:rPr>
        <w:t xml:space="preserve"> و روزی فراوان به او </w:t>
      </w:r>
      <w:r w:rsidR="008814D2">
        <w:rPr>
          <w:rFonts w:hint="cs"/>
          <w:rtl/>
        </w:rPr>
        <w:t>می‌دهد</w:t>
      </w:r>
      <w:r w:rsidR="007E7E3E">
        <w:rPr>
          <w:rFonts w:hint="cs"/>
          <w:rtl/>
        </w:rPr>
        <w:t xml:space="preserve">، هم آثار اخروی و روحی و هم آثار مادی و معیشتی در زندگی به او عنایت </w:t>
      </w:r>
      <w:r w:rsidR="008814D2">
        <w:rPr>
          <w:rFonts w:hint="cs"/>
          <w:rtl/>
        </w:rPr>
        <w:t>می‌شود</w:t>
      </w:r>
      <w:r w:rsidR="00C56E5E">
        <w:rPr>
          <w:rFonts w:hint="cs"/>
          <w:rtl/>
        </w:rPr>
        <w:t>.</w:t>
      </w:r>
    </w:p>
    <w:p w:rsidR="00C56E5E" w:rsidRDefault="00C56E5E" w:rsidP="00B74D11">
      <w:pPr>
        <w:rPr>
          <w:rtl/>
        </w:rPr>
      </w:pPr>
      <w:r>
        <w:rPr>
          <w:rFonts w:hint="cs"/>
          <w:rtl/>
        </w:rPr>
        <w:t>استغفار در سحرگاه؛ تأکید خاصی روی آن شده است</w:t>
      </w:r>
      <w:r w:rsidR="00C47CBE">
        <w:rPr>
          <w:rFonts w:hint="cs"/>
          <w:rtl/>
        </w:rPr>
        <w:t xml:space="preserve">، استغفار بعد از نماز صبح؛ تأکیدات </w:t>
      </w:r>
      <w:r w:rsidR="008814D2">
        <w:rPr>
          <w:rFonts w:hint="cs"/>
          <w:rtl/>
        </w:rPr>
        <w:t>ویژه‌ای</w:t>
      </w:r>
      <w:r w:rsidR="00C47CBE">
        <w:rPr>
          <w:rFonts w:hint="cs"/>
          <w:rtl/>
        </w:rPr>
        <w:t xml:space="preserve"> نسبت به آن شده است</w:t>
      </w:r>
      <w:r w:rsidR="0001424A">
        <w:rPr>
          <w:rFonts w:hint="cs"/>
          <w:rtl/>
        </w:rPr>
        <w:t xml:space="preserve">، امام باقر </w:t>
      </w:r>
      <w:r w:rsidR="008814D2">
        <w:rPr>
          <w:rFonts w:hint="cs"/>
          <w:rtl/>
        </w:rPr>
        <w:t>علیه‌السلام</w:t>
      </w:r>
      <w:r w:rsidR="0001424A">
        <w:rPr>
          <w:rFonts w:hint="cs"/>
          <w:rtl/>
        </w:rPr>
        <w:t xml:space="preserve"> </w:t>
      </w:r>
      <w:r w:rsidR="008814D2">
        <w:rPr>
          <w:rFonts w:hint="cs"/>
          <w:rtl/>
        </w:rPr>
        <w:t>می‌فرمایند</w:t>
      </w:r>
      <w:r w:rsidR="0001424A">
        <w:rPr>
          <w:rFonts w:hint="cs"/>
          <w:rtl/>
        </w:rPr>
        <w:t>؛ «</w:t>
      </w:r>
      <w:r w:rsidR="00B74D11" w:rsidRPr="00B74D11">
        <w:rPr>
          <w:rFonts w:hint="cs"/>
          <w:rtl/>
        </w:rPr>
        <w:t>مَنِ</w:t>
      </w:r>
      <w:r w:rsidR="00B74D11" w:rsidRPr="00B74D11">
        <w:rPr>
          <w:rtl/>
        </w:rPr>
        <w:t xml:space="preserve"> </w:t>
      </w:r>
      <w:r w:rsidR="00B74D11" w:rsidRPr="00B74D11">
        <w:rPr>
          <w:rFonts w:hint="cs"/>
          <w:rtl/>
        </w:rPr>
        <w:t>اسْتَغْفَرَ</w:t>
      </w:r>
      <w:r w:rsidR="00B74D11" w:rsidRPr="00B74D11">
        <w:rPr>
          <w:rtl/>
        </w:rPr>
        <w:t xml:space="preserve"> </w:t>
      </w:r>
      <w:r w:rsidR="00B74D11" w:rsidRPr="00B74D11">
        <w:rPr>
          <w:rFonts w:hint="cs"/>
          <w:rtl/>
        </w:rPr>
        <w:t>اللَّهَ</w:t>
      </w:r>
      <w:r w:rsidR="00B74D11" w:rsidRPr="00B74D11">
        <w:rPr>
          <w:rtl/>
        </w:rPr>
        <w:t xml:space="preserve"> </w:t>
      </w:r>
      <w:r w:rsidR="00B74D11" w:rsidRPr="00B74D11">
        <w:rPr>
          <w:rFonts w:hint="cs"/>
          <w:rtl/>
        </w:rPr>
        <w:t>بَعْدَ</w:t>
      </w:r>
      <w:r w:rsidR="00B74D11" w:rsidRPr="00B74D11">
        <w:rPr>
          <w:rtl/>
        </w:rPr>
        <w:t xml:space="preserve"> </w:t>
      </w:r>
      <w:r w:rsidR="00B74D11" w:rsidRPr="00B74D11">
        <w:rPr>
          <w:rFonts w:hint="cs"/>
          <w:rtl/>
        </w:rPr>
        <w:t>صَلَاةِ</w:t>
      </w:r>
      <w:r w:rsidR="00B74D11" w:rsidRPr="00B74D11">
        <w:rPr>
          <w:rtl/>
        </w:rPr>
        <w:t xml:space="preserve"> </w:t>
      </w:r>
      <w:r w:rsidR="00B74D11" w:rsidRPr="00B74D11">
        <w:rPr>
          <w:rFonts w:hint="cs"/>
          <w:rtl/>
        </w:rPr>
        <w:t>الْفَجْرِ</w:t>
      </w:r>
      <w:r w:rsidR="00B74D11" w:rsidRPr="00B74D11">
        <w:rPr>
          <w:rtl/>
        </w:rPr>
        <w:t xml:space="preserve"> </w:t>
      </w:r>
      <w:r w:rsidR="00B74D11" w:rsidRPr="00B74D11">
        <w:rPr>
          <w:rFonts w:hint="cs"/>
          <w:rtl/>
        </w:rPr>
        <w:t>سَبْعِينَ</w:t>
      </w:r>
      <w:r w:rsidR="00B74D11" w:rsidRPr="00B74D11">
        <w:rPr>
          <w:rtl/>
        </w:rPr>
        <w:t xml:space="preserve"> </w:t>
      </w:r>
      <w:r w:rsidR="00B74D11" w:rsidRPr="00B74D11">
        <w:rPr>
          <w:rFonts w:hint="cs"/>
          <w:rtl/>
        </w:rPr>
        <w:t>مَرَّةً</w:t>
      </w:r>
      <w:r w:rsidR="00B74D11" w:rsidRPr="00B74D11">
        <w:rPr>
          <w:rtl/>
        </w:rPr>
        <w:t xml:space="preserve"> </w:t>
      </w:r>
      <w:r w:rsidR="00B74D11" w:rsidRPr="00B74D11">
        <w:rPr>
          <w:rFonts w:hint="cs"/>
          <w:rtl/>
        </w:rPr>
        <w:t>غَفَرَ</w:t>
      </w:r>
      <w:r w:rsidR="00B74D11" w:rsidRPr="00B74D11">
        <w:rPr>
          <w:rtl/>
        </w:rPr>
        <w:t xml:space="preserve"> </w:t>
      </w:r>
      <w:r w:rsidR="00B74D11" w:rsidRPr="00B74D11">
        <w:rPr>
          <w:rFonts w:hint="cs"/>
          <w:rtl/>
        </w:rPr>
        <w:t>اللَّهُ</w:t>
      </w:r>
      <w:r w:rsidR="00B74D11" w:rsidRPr="00B74D11">
        <w:rPr>
          <w:rtl/>
        </w:rPr>
        <w:t xml:space="preserve"> </w:t>
      </w:r>
      <w:r w:rsidR="00B74D11" w:rsidRPr="00B74D11">
        <w:rPr>
          <w:rFonts w:hint="cs"/>
          <w:rtl/>
        </w:rPr>
        <w:t>لَه‏</w:t>
      </w:r>
      <w:r w:rsidR="0001424A">
        <w:rPr>
          <w:rFonts w:hint="cs"/>
          <w:rtl/>
        </w:rPr>
        <w:t>»</w:t>
      </w:r>
      <w:r w:rsidR="00B74D11">
        <w:rPr>
          <w:rStyle w:val="aff0"/>
          <w:rtl/>
        </w:rPr>
        <w:footnoteReference w:id="5"/>
      </w:r>
      <w:r w:rsidR="0001424A">
        <w:rPr>
          <w:rFonts w:hint="cs"/>
          <w:rtl/>
        </w:rPr>
        <w:t>، اگر کسی بعد از نماز صبح هفتاد مرتبه استغفار بکند؛ خداوند هر چه گناه داشته باشد؛ می</w:t>
      </w:r>
      <w:r w:rsidR="008814D2">
        <w:rPr>
          <w:rFonts w:hint="cs"/>
          <w:rtl/>
        </w:rPr>
        <w:t>‌</w:t>
      </w:r>
      <w:r w:rsidR="0001424A">
        <w:rPr>
          <w:rFonts w:hint="cs"/>
          <w:rtl/>
        </w:rPr>
        <w:t>بخشد</w:t>
      </w:r>
      <w:r w:rsidR="0016230B">
        <w:rPr>
          <w:rFonts w:hint="cs"/>
          <w:rtl/>
        </w:rPr>
        <w:t xml:space="preserve">، همچنین استغفار بعد از نماز عصر و قبل از خواب، استغفار در </w:t>
      </w:r>
      <w:r w:rsidR="008814D2">
        <w:rPr>
          <w:rFonts w:hint="cs"/>
          <w:rtl/>
        </w:rPr>
        <w:t>شب‌های</w:t>
      </w:r>
      <w:r w:rsidR="0016230B">
        <w:rPr>
          <w:rFonts w:hint="cs"/>
          <w:rtl/>
        </w:rPr>
        <w:t xml:space="preserve"> جمعه؛ تأکید فراوان شده است</w:t>
      </w:r>
      <w:r w:rsidR="006558E5">
        <w:rPr>
          <w:rFonts w:hint="cs"/>
          <w:rtl/>
        </w:rPr>
        <w:t>.</w:t>
      </w:r>
    </w:p>
    <w:p w:rsidR="006558E5" w:rsidRDefault="006558E5" w:rsidP="00DC54EC">
      <w:pPr>
        <w:rPr>
          <w:rtl/>
        </w:rPr>
      </w:pPr>
      <w:r>
        <w:rPr>
          <w:rFonts w:hint="cs"/>
          <w:rtl/>
        </w:rPr>
        <w:t xml:space="preserve">ادب </w:t>
      </w:r>
      <w:r w:rsidR="008814D2">
        <w:rPr>
          <w:rFonts w:hint="cs"/>
          <w:rtl/>
        </w:rPr>
        <w:t>انسان‌ها</w:t>
      </w:r>
      <w:r w:rsidR="00CF4087">
        <w:rPr>
          <w:rFonts w:hint="cs"/>
          <w:rtl/>
        </w:rPr>
        <w:t xml:space="preserve">ی مؤمن در برابر </w:t>
      </w:r>
      <w:r w:rsidR="008814D2">
        <w:rPr>
          <w:rFonts w:hint="cs"/>
          <w:rtl/>
        </w:rPr>
        <w:t>نعمت‌ها</w:t>
      </w:r>
      <w:r w:rsidR="00CF4087">
        <w:rPr>
          <w:rFonts w:hint="cs"/>
          <w:rtl/>
        </w:rPr>
        <w:t xml:space="preserve">ی خداوند و </w:t>
      </w:r>
      <w:r w:rsidR="008814D2">
        <w:rPr>
          <w:rFonts w:hint="cs"/>
          <w:rtl/>
        </w:rPr>
        <w:t>گشایش‌ها</w:t>
      </w:r>
      <w:r w:rsidR="00CF4087">
        <w:rPr>
          <w:rFonts w:hint="cs"/>
          <w:rtl/>
        </w:rPr>
        <w:t xml:space="preserve">یی که در زندگی پیدا </w:t>
      </w:r>
      <w:r w:rsidR="008814D2">
        <w:rPr>
          <w:rFonts w:hint="cs"/>
          <w:rtl/>
        </w:rPr>
        <w:t>می‌شود</w:t>
      </w:r>
      <w:r w:rsidR="00CF4087">
        <w:rPr>
          <w:rFonts w:hint="cs"/>
          <w:rtl/>
        </w:rPr>
        <w:t xml:space="preserve"> و </w:t>
      </w:r>
      <w:r w:rsidR="008814D2">
        <w:rPr>
          <w:rFonts w:hint="cs"/>
          <w:rtl/>
        </w:rPr>
        <w:t>نعمت‌ها</w:t>
      </w:r>
      <w:r w:rsidR="00CF4087">
        <w:rPr>
          <w:rFonts w:hint="cs"/>
          <w:rtl/>
        </w:rPr>
        <w:t xml:space="preserve">یی که به </w:t>
      </w:r>
      <w:r w:rsidR="008814D2">
        <w:rPr>
          <w:rFonts w:hint="cs"/>
          <w:rtl/>
        </w:rPr>
        <w:t>آن‌ها</w:t>
      </w:r>
      <w:r w:rsidR="00CF4087">
        <w:rPr>
          <w:rFonts w:hint="cs"/>
          <w:rtl/>
        </w:rPr>
        <w:t xml:space="preserve"> </w:t>
      </w:r>
      <w:r w:rsidR="008814D2">
        <w:rPr>
          <w:rFonts w:hint="cs"/>
          <w:rtl/>
        </w:rPr>
        <w:t>می‌رسد</w:t>
      </w:r>
      <w:r w:rsidR="00CF4087">
        <w:rPr>
          <w:rFonts w:hint="cs"/>
          <w:rtl/>
        </w:rPr>
        <w:t xml:space="preserve">؛ این است که؛ شکر خدا، حمد و </w:t>
      </w:r>
      <w:r w:rsidR="008814D2">
        <w:rPr>
          <w:rFonts w:hint="cs"/>
          <w:rtl/>
        </w:rPr>
        <w:t>ثنا</w:t>
      </w:r>
      <w:r w:rsidR="00CF4087">
        <w:rPr>
          <w:rFonts w:hint="cs"/>
          <w:rtl/>
        </w:rPr>
        <w:t xml:space="preserve"> خداوند </w:t>
      </w:r>
      <w:r w:rsidR="008814D2">
        <w:rPr>
          <w:rFonts w:hint="cs"/>
          <w:rtl/>
        </w:rPr>
        <w:t>تبارک‌وتعالی</w:t>
      </w:r>
      <w:r w:rsidR="00CF4087">
        <w:rPr>
          <w:rFonts w:hint="cs"/>
          <w:rtl/>
        </w:rPr>
        <w:t xml:space="preserve"> و استغفار از گناهان و </w:t>
      </w:r>
      <w:r w:rsidR="008814D2">
        <w:rPr>
          <w:rFonts w:hint="cs"/>
          <w:rtl/>
        </w:rPr>
        <w:t>آلودگی‌ها</w:t>
      </w:r>
      <w:r w:rsidR="00CF4087">
        <w:rPr>
          <w:rFonts w:hint="cs"/>
          <w:rtl/>
        </w:rPr>
        <w:t xml:space="preserve"> و </w:t>
      </w:r>
      <w:r w:rsidR="008814D2">
        <w:rPr>
          <w:rFonts w:hint="cs"/>
          <w:rtl/>
        </w:rPr>
        <w:t>کدورت‌های</w:t>
      </w:r>
      <w:r w:rsidR="00CF4087">
        <w:rPr>
          <w:rFonts w:hint="cs"/>
          <w:rtl/>
        </w:rPr>
        <w:t xml:space="preserve"> روحی است، این ادب را باید؛ هم در </w:t>
      </w:r>
      <w:r w:rsidR="008814D2">
        <w:rPr>
          <w:rFonts w:hint="cs"/>
          <w:rtl/>
        </w:rPr>
        <w:t>نعمت‌ها</w:t>
      </w:r>
      <w:r w:rsidR="00CF4087">
        <w:rPr>
          <w:rFonts w:hint="cs"/>
          <w:rtl/>
        </w:rPr>
        <w:t xml:space="preserve"> رعایت بکنیم و هم در </w:t>
      </w:r>
      <w:r w:rsidR="008814D2">
        <w:rPr>
          <w:rFonts w:hint="cs"/>
          <w:rtl/>
        </w:rPr>
        <w:t>سختی‌ها</w:t>
      </w:r>
      <w:r w:rsidR="00CF4087">
        <w:rPr>
          <w:rFonts w:hint="cs"/>
          <w:rtl/>
        </w:rPr>
        <w:t xml:space="preserve">؛ صبور و بردبار باشیم و با این دو صفت و روحیه خوب اخلاقی؛ هم زندگی دنیوی </w:t>
      </w:r>
      <w:r w:rsidR="008814D2">
        <w:rPr>
          <w:rFonts w:hint="cs"/>
          <w:rtl/>
        </w:rPr>
        <w:t>آرام‌تر</w:t>
      </w:r>
      <w:r w:rsidR="00CF4087">
        <w:rPr>
          <w:rFonts w:hint="cs"/>
          <w:rtl/>
        </w:rPr>
        <w:t xml:space="preserve"> </w:t>
      </w:r>
      <w:r w:rsidR="008814D2">
        <w:rPr>
          <w:rFonts w:hint="cs"/>
          <w:rtl/>
        </w:rPr>
        <w:t>می‌شود</w:t>
      </w:r>
      <w:r w:rsidR="00CF4087">
        <w:rPr>
          <w:rFonts w:hint="cs"/>
          <w:rtl/>
        </w:rPr>
        <w:t xml:space="preserve"> و هم سعادت اخروی شامل؛ حال </w:t>
      </w:r>
      <w:r w:rsidR="008814D2">
        <w:rPr>
          <w:rFonts w:hint="cs"/>
          <w:rtl/>
        </w:rPr>
        <w:t>انسان‌ها</w:t>
      </w:r>
      <w:r w:rsidR="00CF4087">
        <w:rPr>
          <w:rFonts w:hint="cs"/>
          <w:rtl/>
        </w:rPr>
        <w:t xml:space="preserve"> </w:t>
      </w:r>
      <w:r w:rsidR="008814D2">
        <w:rPr>
          <w:rFonts w:hint="cs"/>
          <w:rtl/>
        </w:rPr>
        <w:t>می‌شود</w:t>
      </w:r>
      <w:r w:rsidR="00CF4087">
        <w:rPr>
          <w:rFonts w:hint="cs"/>
          <w:rtl/>
        </w:rPr>
        <w:t xml:space="preserve">، امیدواریم؛ خداوند ما را به سمت </w:t>
      </w:r>
      <w:r w:rsidR="008814D2">
        <w:rPr>
          <w:rFonts w:hint="cs"/>
          <w:rtl/>
        </w:rPr>
        <w:t>دروازه‌های</w:t>
      </w:r>
      <w:r w:rsidR="00CF4087">
        <w:rPr>
          <w:rFonts w:hint="cs"/>
          <w:rtl/>
        </w:rPr>
        <w:t xml:space="preserve"> هدایت و رستگاری و سعادت هدایت بکند و ما را از خطاها و </w:t>
      </w:r>
      <w:r w:rsidR="008814D2">
        <w:rPr>
          <w:rFonts w:hint="cs"/>
          <w:rtl/>
        </w:rPr>
        <w:t>آلودگی‌ها</w:t>
      </w:r>
      <w:r w:rsidR="00CF4087">
        <w:rPr>
          <w:rFonts w:hint="cs"/>
          <w:rtl/>
        </w:rPr>
        <w:t xml:space="preserve"> مصون بدارد</w:t>
      </w:r>
      <w:r w:rsidR="004050D1">
        <w:rPr>
          <w:rFonts w:hint="cs"/>
          <w:rtl/>
        </w:rPr>
        <w:t>.</w:t>
      </w:r>
    </w:p>
    <w:p w:rsidR="004050D1" w:rsidRDefault="00E70DF9" w:rsidP="00DC54EC">
      <w:pPr>
        <w:rPr>
          <w:rtl/>
        </w:rPr>
      </w:pPr>
      <w:bookmarkStart w:id="11" w:name="_Toc470698936"/>
      <w:r>
        <w:rPr>
          <w:rFonts w:hint="cs"/>
          <w:rtl/>
        </w:rPr>
        <w:t>خطبه دوم</w:t>
      </w:r>
      <w:bookmarkEnd w:id="11"/>
      <w:r>
        <w:rPr>
          <w:rFonts w:hint="cs"/>
          <w:rtl/>
        </w:rPr>
        <w:t xml:space="preserve"> </w:t>
      </w:r>
    </w:p>
    <w:p w:rsidR="006E1D56" w:rsidRPr="00D00A53" w:rsidRDefault="006E1D56" w:rsidP="006E1D56">
      <w:pPr>
        <w:rPr>
          <w:rFonts w:ascii="IRBadr" w:hAnsi="IRBadr" w:cs="IRBadr"/>
          <w:b/>
          <w:bCs/>
          <w:sz w:val="28"/>
        </w:rPr>
      </w:pPr>
      <w:bookmarkStart w:id="12" w:name="_Toc470698937"/>
      <w:r w:rsidRPr="00D00A53">
        <w:rPr>
          <w:rFonts w:ascii="IRBadr" w:hAnsi="IRBadr" w:cs="IRBadr"/>
          <w:b/>
          <w:bCs/>
          <w:sz w:val="28"/>
          <w:rtl/>
        </w:rPr>
        <w:t xml:space="preserve">اعوذ بالله السمیع العلیم من الشیطان الرجیم، بسم الله الرحمن الرحیم،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ابی‌القاسم محمد (ص)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(عج)، حججک علی عبادک و أمنائک فی بلادک، ساسة العباد و ارکان البلاد و </w:t>
      </w:r>
      <w:r w:rsidRPr="00D00A53">
        <w:rPr>
          <w:rFonts w:ascii="IRBadr" w:hAnsi="IRBadr" w:cs="IRBadr"/>
          <w:b/>
          <w:bCs/>
          <w:sz w:val="28"/>
          <w:rtl/>
        </w:rPr>
        <w:lastRenderedPageBreak/>
        <w:t>ابواب الایمان و امناء الرحمان و سلالة النبیین و صفوة المرسلین و عترة خیرة رب العالمین صلواتک علیهم اجمعین. اعوذ باللّه السمیع العلیم من الشیطان الرجیم بسم اللّه الرحمن الرحیم «یا أَیهَا الَّذِینَ آمَنُوا اتَّقُوا اللَّهَ وَلْتَنْظُرْ نَفْسٌ مَا قَدَّمَتْ لِغَدٍ وَاتَّقُوا اللَّهَ إِنَّ اللَّهَ خَبِیرٌ بِمَا تَعْمَلُونَ»</w:t>
      </w:r>
      <w:r w:rsidRPr="00D00A53">
        <w:rPr>
          <w:rFonts w:ascii="IRBadr" w:hAnsi="IRBadr" w:cs="IRBadr"/>
          <w:b/>
          <w:bCs/>
          <w:sz w:val="28"/>
          <w:vertAlign w:val="superscript"/>
          <w:rtl/>
        </w:rPr>
        <w:footnoteReference w:id="6"/>
      </w:r>
      <w:r w:rsidRPr="00D00A53">
        <w:rPr>
          <w:rFonts w:ascii="IRBadr" w:hAnsi="IRBadr" w:cs="IRBadr"/>
          <w:b/>
          <w:bCs/>
          <w:sz w:val="28"/>
          <w:rtl/>
        </w:rPr>
        <w:t>عِبادَالله اُوصیَکُم وَ نَفسیِ بِتَقوَی اللّه وَ مُلازِمَة اَمرِه وَ مُجانِبَة نَهیِه وَ تَجَهَّزوا رَحِمَکم اللّه، فَقَد نُودِیَ فیکُم بِالرَّحیل وَ تَزَوَّدوا فَإِنَّ خَیرَ الزّاد التقوی.</w:t>
      </w:r>
    </w:p>
    <w:p w:rsidR="00E70DF9" w:rsidRDefault="00E70DF9" w:rsidP="00DC54EC">
      <w:pPr>
        <w:pStyle w:val="1"/>
        <w:rPr>
          <w:rtl/>
        </w:rPr>
      </w:pPr>
      <w:r>
        <w:rPr>
          <w:rFonts w:hint="cs"/>
          <w:rtl/>
        </w:rPr>
        <w:t>توصیه به تقوای الهی</w:t>
      </w:r>
      <w:bookmarkEnd w:id="12"/>
      <w:r>
        <w:rPr>
          <w:rFonts w:hint="cs"/>
          <w:rtl/>
        </w:rPr>
        <w:t xml:space="preserve"> </w:t>
      </w:r>
    </w:p>
    <w:p w:rsidR="00E70DF9" w:rsidRDefault="00345D0A" w:rsidP="00DC54EC">
      <w:pPr>
        <w:rPr>
          <w:rtl/>
        </w:rPr>
      </w:pPr>
      <w:r>
        <w:rPr>
          <w:rFonts w:hint="cs"/>
          <w:rtl/>
        </w:rPr>
        <w:t xml:space="preserve">بار دیگر همه شما خواهران و برادران نمازگزار و خودم را به تقوا و پارسایی و پرهیزکاری؛ سفارش و دعوت </w:t>
      </w:r>
      <w:r w:rsidR="008814D2">
        <w:rPr>
          <w:rFonts w:hint="cs"/>
          <w:rtl/>
        </w:rPr>
        <w:t>می‌کنم</w:t>
      </w:r>
      <w:r w:rsidR="00EF13D8">
        <w:rPr>
          <w:rFonts w:hint="cs"/>
          <w:rtl/>
        </w:rPr>
        <w:t xml:space="preserve">، همواره به یاد داشته باشیم که؛ دیر یا زود؛ هر آنچه در دست ماست؛ از ما گرفته خواهد شد و با جاگذاشتن همه </w:t>
      </w:r>
      <w:r w:rsidR="008814D2">
        <w:rPr>
          <w:rFonts w:hint="cs"/>
          <w:rtl/>
        </w:rPr>
        <w:t>آن‌ها</w:t>
      </w:r>
      <w:r w:rsidR="00EF13D8">
        <w:rPr>
          <w:rFonts w:hint="cs"/>
          <w:rtl/>
        </w:rPr>
        <w:t xml:space="preserve">؛ به لقاء خداوند </w:t>
      </w:r>
      <w:r w:rsidR="008814D2">
        <w:rPr>
          <w:rFonts w:hint="cs"/>
          <w:rtl/>
        </w:rPr>
        <w:t>تبارک‌وتعالی</w:t>
      </w:r>
      <w:r w:rsidR="00EF13D8">
        <w:rPr>
          <w:rFonts w:hint="cs"/>
          <w:rtl/>
        </w:rPr>
        <w:t xml:space="preserve"> خواهیم رفت</w:t>
      </w:r>
      <w:r w:rsidR="002F36D9">
        <w:rPr>
          <w:rFonts w:hint="cs"/>
          <w:rtl/>
        </w:rPr>
        <w:t>، این مسیری است که؛ همه ما باید آن را طی بکنیم</w:t>
      </w:r>
      <w:r w:rsidR="00AA1EB2">
        <w:rPr>
          <w:rFonts w:hint="cs"/>
          <w:rtl/>
        </w:rPr>
        <w:t>، در این مسیر شب حال احتضار، شب اول قبر و عالم برزخ و قیامت در پیش روی همه ما قرار دارد</w:t>
      </w:r>
      <w:r w:rsidR="00722110">
        <w:rPr>
          <w:rFonts w:hint="cs"/>
          <w:rtl/>
        </w:rPr>
        <w:t xml:space="preserve">، </w:t>
      </w:r>
      <w:r w:rsidR="008814D2">
        <w:rPr>
          <w:rFonts w:hint="cs"/>
          <w:rtl/>
        </w:rPr>
        <w:t>به‌گونه‌ای</w:t>
      </w:r>
      <w:r w:rsidR="00722110">
        <w:rPr>
          <w:rFonts w:hint="cs"/>
          <w:rtl/>
        </w:rPr>
        <w:t xml:space="preserve"> عمل بکنیم و </w:t>
      </w:r>
      <w:r w:rsidR="008814D2">
        <w:rPr>
          <w:rFonts w:hint="cs"/>
          <w:rtl/>
        </w:rPr>
        <w:t>به‌گونه‌ای</w:t>
      </w:r>
      <w:r w:rsidR="00722110">
        <w:rPr>
          <w:rFonts w:hint="cs"/>
          <w:rtl/>
        </w:rPr>
        <w:t xml:space="preserve"> خود را بسازیم؛ که با آمادگی به لقاء خداوند </w:t>
      </w:r>
      <w:r w:rsidR="008814D2">
        <w:rPr>
          <w:rFonts w:hint="cs"/>
          <w:rtl/>
        </w:rPr>
        <w:t>تبارک‌وتعالی</w:t>
      </w:r>
      <w:r w:rsidR="00722110">
        <w:rPr>
          <w:rFonts w:hint="cs"/>
          <w:rtl/>
        </w:rPr>
        <w:t xml:space="preserve"> تشرف پیدا بکنیم</w:t>
      </w:r>
      <w:r w:rsidR="009E3B55">
        <w:rPr>
          <w:rFonts w:hint="cs"/>
          <w:rtl/>
        </w:rPr>
        <w:t xml:space="preserve">، اولیاء الهی، پاکان بارگاه خداوندی، به </w:t>
      </w:r>
      <w:r w:rsidR="008814D2">
        <w:rPr>
          <w:rFonts w:hint="cs"/>
          <w:rtl/>
        </w:rPr>
        <w:t>زبان‌های</w:t>
      </w:r>
      <w:r w:rsidR="009E3B55">
        <w:rPr>
          <w:rFonts w:hint="cs"/>
          <w:rtl/>
        </w:rPr>
        <w:t xml:space="preserve"> گوناگون؛ ما را به بیداری </w:t>
      </w:r>
      <w:r w:rsidR="008814D2">
        <w:rPr>
          <w:rFonts w:hint="cs"/>
          <w:rtl/>
        </w:rPr>
        <w:t>فراخوانده‌اند</w:t>
      </w:r>
      <w:r w:rsidR="009E3B55">
        <w:rPr>
          <w:rFonts w:hint="cs"/>
          <w:rtl/>
        </w:rPr>
        <w:t xml:space="preserve">، </w:t>
      </w:r>
      <w:r w:rsidR="008814D2">
        <w:rPr>
          <w:rFonts w:hint="cs"/>
          <w:rtl/>
        </w:rPr>
        <w:t>زنگ‌های</w:t>
      </w:r>
      <w:r w:rsidR="009E3B55">
        <w:rPr>
          <w:rFonts w:hint="cs"/>
          <w:rtl/>
        </w:rPr>
        <w:t xml:space="preserve"> خطر را به صدا </w:t>
      </w:r>
      <w:r w:rsidR="008814D2">
        <w:rPr>
          <w:rFonts w:hint="cs"/>
          <w:rtl/>
        </w:rPr>
        <w:t>درآورده‌اند</w:t>
      </w:r>
      <w:r w:rsidR="009E3B55">
        <w:rPr>
          <w:rFonts w:hint="cs"/>
          <w:rtl/>
        </w:rPr>
        <w:t xml:space="preserve"> و با صدای </w:t>
      </w:r>
      <w:r w:rsidR="008814D2">
        <w:rPr>
          <w:rFonts w:hint="cs"/>
          <w:rtl/>
        </w:rPr>
        <w:t>دل‌نشین</w:t>
      </w:r>
      <w:r w:rsidR="009E3B55">
        <w:rPr>
          <w:rFonts w:hint="cs"/>
          <w:rtl/>
        </w:rPr>
        <w:t xml:space="preserve"> خود و گفتارهای پرجاذبه خود؛ ما را موعظه </w:t>
      </w:r>
      <w:r w:rsidR="008814D2">
        <w:rPr>
          <w:rFonts w:hint="cs"/>
          <w:rtl/>
        </w:rPr>
        <w:t>کرده‌اند</w:t>
      </w:r>
      <w:r w:rsidR="009E3B55">
        <w:rPr>
          <w:rFonts w:hint="cs"/>
          <w:rtl/>
        </w:rPr>
        <w:t xml:space="preserve">، بر همه ماست که؛ به موعظه اولیاء الهی، به مواعظ </w:t>
      </w:r>
      <w:r w:rsidR="008814D2">
        <w:rPr>
          <w:rFonts w:hint="cs"/>
          <w:rtl/>
        </w:rPr>
        <w:t>دل‌نشین</w:t>
      </w:r>
      <w:r w:rsidR="009E3B55">
        <w:rPr>
          <w:rFonts w:hint="cs"/>
          <w:rtl/>
        </w:rPr>
        <w:t xml:space="preserve"> پیشوای پارسایان و امیرالمؤمنین </w:t>
      </w:r>
      <w:r w:rsidR="008814D2">
        <w:rPr>
          <w:rFonts w:hint="cs"/>
          <w:rtl/>
        </w:rPr>
        <w:t>علیه‌السلام</w:t>
      </w:r>
      <w:r w:rsidR="009E3B55">
        <w:rPr>
          <w:rFonts w:hint="cs"/>
          <w:rtl/>
        </w:rPr>
        <w:t>؛ گوش فرا بدهیم</w:t>
      </w:r>
      <w:r w:rsidR="001950DE">
        <w:rPr>
          <w:rFonts w:hint="cs"/>
          <w:rtl/>
        </w:rPr>
        <w:t xml:space="preserve"> و خودمان را از </w:t>
      </w:r>
      <w:r w:rsidR="008814D2">
        <w:rPr>
          <w:rFonts w:hint="cs"/>
          <w:rtl/>
        </w:rPr>
        <w:t>ناپاکی‌ها</w:t>
      </w:r>
      <w:r w:rsidR="001950DE">
        <w:rPr>
          <w:rFonts w:hint="cs"/>
          <w:rtl/>
        </w:rPr>
        <w:t xml:space="preserve">؛ پاک بکنیم و همواره خود را آماده </w:t>
      </w:r>
      <w:r w:rsidR="008814D2">
        <w:rPr>
          <w:rFonts w:hint="cs"/>
          <w:rtl/>
        </w:rPr>
        <w:t>سیروسفر</w:t>
      </w:r>
      <w:r w:rsidR="001950DE">
        <w:rPr>
          <w:rFonts w:hint="cs"/>
          <w:rtl/>
        </w:rPr>
        <w:t xml:space="preserve"> </w:t>
      </w:r>
      <w:r w:rsidR="008814D2">
        <w:rPr>
          <w:rFonts w:hint="cs"/>
          <w:rtl/>
        </w:rPr>
        <w:t>به‌سوی</w:t>
      </w:r>
      <w:r w:rsidR="001950DE">
        <w:rPr>
          <w:rFonts w:hint="cs"/>
          <w:rtl/>
        </w:rPr>
        <w:t xml:space="preserve"> خدا و </w:t>
      </w:r>
      <w:r w:rsidR="008814D2">
        <w:rPr>
          <w:rFonts w:hint="cs"/>
          <w:rtl/>
        </w:rPr>
        <w:t>لقاءالله</w:t>
      </w:r>
      <w:r w:rsidR="001950DE">
        <w:rPr>
          <w:rFonts w:hint="cs"/>
          <w:rtl/>
        </w:rPr>
        <w:t xml:space="preserve"> قرار بدهیم، امیدواریم خداوند </w:t>
      </w:r>
      <w:r w:rsidR="008814D2">
        <w:rPr>
          <w:rFonts w:hint="cs"/>
          <w:rtl/>
        </w:rPr>
        <w:t>تبارک‌وتعالی</w:t>
      </w:r>
      <w:r w:rsidR="001950DE">
        <w:rPr>
          <w:rFonts w:hint="cs"/>
          <w:rtl/>
        </w:rPr>
        <w:t>؛ به همه ما توفیق آمادگی برای این سفر سخت دشوار را عنایت بفرماید</w:t>
      </w:r>
      <w:r w:rsidR="00F421F3">
        <w:rPr>
          <w:rFonts w:hint="cs"/>
          <w:rtl/>
        </w:rPr>
        <w:t>.</w:t>
      </w:r>
    </w:p>
    <w:p w:rsidR="00F421F3" w:rsidRDefault="00F421F3" w:rsidP="00DC54EC">
      <w:pPr>
        <w:rPr>
          <w:rtl/>
        </w:rPr>
      </w:pPr>
      <w:r>
        <w:rPr>
          <w:rFonts w:hint="cs"/>
          <w:rtl/>
        </w:rPr>
        <w:t xml:space="preserve">وجوهی که این هفته جمع </w:t>
      </w:r>
      <w:r w:rsidR="008814D2">
        <w:rPr>
          <w:rFonts w:hint="cs"/>
          <w:rtl/>
        </w:rPr>
        <w:t>می‌شود</w:t>
      </w:r>
      <w:r>
        <w:rPr>
          <w:rFonts w:hint="cs"/>
          <w:rtl/>
        </w:rPr>
        <w:t xml:space="preserve">؛ برای </w:t>
      </w:r>
      <w:r w:rsidR="008814D2">
        <w:rPr>
          <w:rFonts w:hint="cs"/>
          <w:rtl/>
        </w:rPr>
        <w:t>بازسازی</w:t>
      </w:r>
      <w:r>
        <w:rPr>
          <w:rFonts w:hint="cs"/>
          <w:rtl/>
        </w:rPr>
        <w:t xml:space="preserve"> سامرا است و علاوه بر ستادی که در شهرستان و در استان؛ </w:t>
      </w:r>
      <w:r w:rsidR="008814D2">
        <w:rPr>
          <w:rFonts w:hint="cs"/>
          <w:rtl/>
        </w:rPr>
        <w:t>تأسیس‌شده</w:t>
      </w:r>
      <w:r>
        <w:rPr>
          <w:rFonts w:hint="cs"/>
          <w:rtl/>
        </w:rPr>
        <w:t xml:space="preserve"> و </w:t>
      </w:r>
      <w:r w:rsidR="008814D2">
        <w:rPr>
          <w:rFonts w:hint="cs"/>
          <w:rtl/>
        </w:rPr>
        <w:t>کمک‌های</w:t>
      </w:r>
      <w:r>
        <w:rPr>
          <w:rFonts w:hint="cs"/>
          <w:rtl/>
        </w:rPr>
        <w:t xml:space="preserve"> مردم را برای </w:t>
      </w:r>
      <w:r w:rsidR="008814D2">
        <w:rPr>
          <w:rFonts w:hint="cs"/>
          <w:rtl/>
        </w:rPr>
        <w:t>پروژه‌هایی</w:t>
      </w:r>
      <w:r>
        <w:rPr>
          <w:rFonts w:hint="cs"/>
          <w:rtl/>
        </w:rPr>
        <w:t xml:space="preserve"> که در </w:t>
      </w:r>
      <w:r w:rsidR="008814D2">
        <w:rPr>
          <w:rFonts w:hint="cs"/>
          <w:rtl/>
        </w:rPr>
        <w:t>بازسازی</w:t>
      </w:r>
      <w:r>
        <w:rPr>
          <w:rFonts w:hint="cs"/>
          <w:rtl/>
        </w:rPr>
        <w:t xml:space="preserve"> حرم ابا</w:t>
      </w:r>
      <w:r w:rsidR="008814D2">
        <w:rPr>
          <w:rFonts w:hint="cs"/>
          <w:rtl/>
        </w:rPr>
        <w:t>عبدالله</w:t>
      </w:r>
      <w:r>
        <w:rPr>
          <w:rFonts w:hint="cs"/>
          <w:rtl/>
        </w:rPr>
        <w:t xml:space="preserve"> الحسین و حرم ابوالفضل العباس </w:t>
      </w:r>
      <w:r w:rsidR="008814D2">
        <w:rPr>
          <w:rFonts w:hint="cs"/>
          <w:rtl/>
        </w:rPr>
        <w:t>جمع‌آوری</w:t>
      </w:r>
      <w:r>
        <w:rPr>
          <w:rFonts w:hint="cs"/>
          <w:rtl/>
        </w:rPr>
        <w:t xml:space="preserve"> </w:t>
      </w:r>
      <w:r w:rsidR="008814D2">
        <w:rPr>
          <w:rFonts w:hint="cs"/>
          <w:rtl/>
        </w:rPr>
        <w:t>می‌شود</w:t>
      </w:r>
      <w:r>
        <w:rPr>
          <w:rFonts w:hint="cs"/>
          <w:rtl/>
        </w:rPr>
        <w:t xml:space="preserve">، علاوه بر آن؛ در این </w:t>
      </w:r>
      <w:r w:rsidR="008814D2">
        <w:rPr>
          <w:rFonts w:hint="cs"/>
          <w:rtl/>
        </w:rPr>
        <w:t>هفته‌ها</w:t>
      </w:r>
      <w:r>
        <w:rPr>
          <w:rFonts w:hint="cs"/>
          <w:rtl/>
        </w:rPr>
        <w:t xml:space="preserve">؛ </w:t>
      </w:r>
      <w:r w:rsidR="008814D2">
        <w:rPr>
          <w:rFonts w:hint="cs"/>
          <w:rtl/>
        </w:rPr>
        <w:t>مساعدت‌هایی</w:t>
      </w:r>
      <w:r>
        <w:rPr>
          <w:rFonts w:hint="cs"/>
          <w:rtl/>
        </w:rPr>
        <w:t xml:space="preserve"> برای مشارکت در </w:t>
      </w:r>
      <w:r w:rsidR="008814D2">
        <w:rPr>
          <w:rFonts w:hint="cs"/>
          <w:rtl/>
        </w:rPr>
        <w:t>بازسازی</w:t>
      </w:r>
      <w:r>
        <w:rPr>
          <w:rFonts w:hint="cs"/>
          <w:rtl/>
        </w:rPr>
        <w:t xml:space="preserve"> حرم عسکرین </w:t>
      </w:r>
      <w:r w:rsidR="008814D2">
        <w:rPr>
          <w:rFonts w:hint="cs"/>
          <w:rtl/>
        </w:rPr>
        <w:t>علیهماالسلام</w:t>
      </w:r>
      <w:r>
        <w:rPr>
          <w:rFonts w:hint="cs"/>
          <w:rtl/>
        </w:rPr>
        <w:t xml:space="preserve">؛ </w:t>
      </w:r>
      <w:r w:rsidR="008814D2">
        <w:rPr>
          <w:rFonts w:hint="cs"/>
          <w:rtl/>
        </w:rPr>
        <w:t>انجام‌شده</w:t>
      </w:r>
      <w:r>
        <w:rPr>
          <w:rFonts w:hint="cs"/>
          <w:rtl/>
        </w:rPr>
        <w:t xml:space="preserve"> است، زدودن آثار این جنایت </w:t>
      </w:r>
      <w:r w:rsidR="008814D2">
        <w:rPr>
          <w:rFonts w:hint="cs"/>
          <w:rtl/>
        </w:rPr>
        <w:t>وحشتناک</w:t>
      </w:r>
      <w:r>
        <w:rPr>
          <w:rFonts w:hint="cs"/>
          <w:rtl/>
        </w:rPr>
        <w:t xml:space="preserve"> و زشتی که؛ نسبت به ساحت خاندان امامت و ولایت انجام شد، ان شاء الله همه ما در ادای احترام به خاندان؛ امامت و ولایت و احیای نام </w:t>
      </w:r>
      <w:r w:rsidR="008814D2">
        <w:rPr>
          <w:rFonts w:hint="cs"/>
          <w:rtl/>
        </w:rPr>
        <w:t>آن‌ها</w:t>
      </w:r>
      <w:r>
        <w:rPr>
          <w:rFonts w:hint="cs"/>
          <w:rtl/>
        </w:rPr>
        <w:t xml:space="preserve"> و پیروی از راه </w:t>
      </w:r>
      <w:r w:rsidR="008814D2">
        <w:rPr>
          <w:rFonts w:hint="cs"/>
          <w:rtl/>
        </w:rPr>
        <w:t>آن‌ها</w:t>
      </w:r>
      <w:r>
        <w:rPr>
          <w:rFonts w:hint="cs"/>
          <w:rtl/>
        </w:rPr>
        <w:t>؛ موفق و مؤید قرار باشیم.</w:t>
      </w:r>
    </w:p>
    <w:p w:rsidR="004C24FF" w:rsidRDefault="004C24FF" w:rsidP="00DC54EC">
      <w:pPr>
        <w:rPr>
          <w:rtl/>
        </w:rPr>
      </w:pPr>
      <w:r>
        <w:rPr>
          <w:rFonts w:hint="cs"/>
          <w:rtl/>
        </w:rPr>
        <w:lastRenderedPageBreak/>
        <w:t xml:space="preserve">در هفته پیش رو؛ ولادت امام </w:t>
      </w:r>
      <w:r w:rsidR="008814D2">
        <w:rPr>
          <w:rFonts w:hint="cs"/>
          <w:rtl/>
        </w:rPr>
        <w:t>محمدباقر</w:t>
      </w:r>
      <w:r>
        <w:rPr>
          <w:rFonts w:hint="cs"/>
          <w:rtl/>
        </w:rPr>
        <w:t xml:space="preserve"> </w:t>
      </w:r>
      <w:r w:rsidR="008814D2">
        <w:rPr>
          <w:rFonts w:hint="cs"/>
          <w:rtl/>
        </w:rPr>
        <w:t>علیه‌السلام</w:t>
      </w:r>
      <w:r>
        <w:rPr>
          <w:rFonts w:hint="cs"/>
          <w:rtl/>
        </w:rPr>
        <w:t xml:space="preserve"> و امام کاظم </w:t>
      </w:r>
      <w:r w:rsidR="008814D2">
        <w:rPr>
          <w:rFonts w:hint="cs"/>
          <w:rtl/>
        </w:rPr>
        <w:t>علیه‌السلام</w:t>
      </w:r>
      <w:r>
        <w:rPr>
          <w:rFonts w:hint="cs"/>
          <w:rtl/>
        </w:rPr>
        <w:t>؛ است</w:t>
      </w:r>
      <w:r w:rsidR="004D3E56">
        <w:rPr>
          <w:rFonts w:hint="cs"/>
          <w:rtl/>
        </w:rPr>
        <w:t xml:space="preserve">، هر دو میلاد خجسته و فرخنده را به حضور شما نمازگزاران گرامی و به محضر </w:t>
      </w:r>
      <w:r w:rsidR="008814D2">
        <w:rPr>
          <w:rFonts w:hint="cs"/>
          <w:rtl/>
        </w:rPr>
        <w:t>ولی‌عصر</w:t>
      </w:r>
      <w:r w:rsidR="004D3E56">
        <w:rPr>
          <w:rFonts w:hint="cs"/>
          <w:rtl/>
        </w:rPr>
        <w:t xml:space="preserve"> ارواحنا له الفداه؛ تبریک و تهنیت عرض </w:t>
      </w:r>
      <w:r w:rsidR="008814D2">
        <w:rPr>
          <w:rFonts w:hint="cs"/>
          <w:rtl/>
        </w:rPr>
        <w:t>می‌کنم</w:t>
      </w:r>
      <w:r w:rsidR="002342A7">
        <w:rPr>
          <w:rFonts w:hint="cs"/>
          <w:rtl/>
        </w:rPr>
        <w:t xml:space="preserve"> و یاد و خاطره این دو امام بزرگوار را گرامی </w:t>
      </w:r>
      <w:r w:rsidR="008814D2">
        <w:rPr>
          <w:rFonts w:hint="cs"/>
          <w:rtl/>
        </w:rPr>
        <w:t>می‌داریم</w:t>
      </w:r>
      <w:r w:rsidR="00A47427">
        <w:rPr>
          <w:rFonts w:hint="cs"/>
          <w:rtl/>
        </w:rPr>
        <w:t>.</w:t>
      </w:r>
    </w:p>
    <w:p w:rsidR="00A47427" w:rsidRDefault="00A47427" w:rsidP="00DC54EC">
      <w:pPr>
        <w:rPr>
          <w:rtl/>
        </w:rPr>
      </w:pPr>
      <w:r>
        <w:rPr>
          <w:rFonts w:hint="cs"/>
          <w:rtl/>
        </w:rPr>
        <w:t xml:space="preserve">در این هفته </w:t>
      </w:r>
      <w:r w:rsidR="008814D2">
        <w:rPr>
          <w:rFonts w:hint="cs"/>
          <w:rtl/>
        </w:rPr>
        <w:t>مناسبت‌هایی</w:t>
      </w:r>
      <w:r>
        <w:rPr>
          <w:rFonts w:hint="cs"/>
          <w:rtl/>
        </w:rPr>
        <w:t xml:space="preserve"> داریم که</w:t>
      </w:r>
      <w:r w:rsidR="009E453C">
        <w:rPr>
          <w:rFonts w:hint="cs"/>
          <w:rtl/>
        </w:rPr>
        <w:t>؛ نکات مهمی هم در زندگی اجتماعی ما هم هست؛</w:t>
      </w:r>
      <w:r>
        <w:rPr>
          <w:rFonts w:hint="cs"/>
          <w:rtl/>
        </w:rPr>
        <w:t xml:space="preserve"> اشاره </w:t>
      </w:r>
      <w:r w:rsidR="008814D2">
        <w:rPr>
          <w:rFonts w:hint="cs"/>
          <w:rtl/>
        </w:rPr>
        <w:t>می‌کنیم</w:t>
      </w:r>
      <w:r w:rsidR="009E453C">
        <w:rPr>
          <w:rFonts w:hint="cs"/>
          <w:rtl/>
        </w:rPr>
        <w:t>:</w:t>
      </w:r>
    </w:p>
    <w:p w:rsidR="000B4635" w:rsidRDefault="000B4635" w:rsidP="00DC54EC">
      <w:pPr>
        <w:pStyle w:val="1"/>
        <w:rPr>
          <w:rtl/>
        </w:rPr>
      </w:pPr>
      <w:bookmarkStart w:id="13" w:name="_Toc470698938"/>
      <w:r>
        <w:rPr>
          <w:rFonts w:hint="cs"/>
          <w:rtl/>
        </w:rPr>
        <w:t>احسان و نیکوکاری</w:t>
      </w:r>
      <w:bookmarkEnd w:id="13"/>
    </w:p>
    <w:p w:rsidR="009E453C" w:rsidRDefault="009E453C" w:rsidP="00DC54EC">
      <w:pPr>
        <w:rPr>
          <w:rtl/>
        </w:rPr>
      </w:pPr>
      <w:r>
        <w:rPr>
          <w:rFonts w:hint="cs"/>
          <w:rtl/>
        </w:rPr>
        <w:t>مناسبت هفته احسان و نیکوکاری است</w:t>
      </w:r>
      <w:r w:rsidR="00323636">
        <w:rPr>
          <w:rFonts w:hint="cs"/>
          <w:rtl/>
        </w:rPr>
        <w:t xml:space="preserve">، در پایان سال؛ کمیته امداد و نهادها و مؤسساتی که؛ </w:t>
      </w:r>
      <w:r w:rsidR="008814D2">
        <w:rPr>
          <w:rFonts w:hint="cs"/>
          <w:rtl/>
        </w:rPr>
        <w:t>درزمینه</w:t>
      </w:r>
      <w:r w:rsidR="008814D2">
        <w:rPr>
          <w:rFonts w:ascii="Sakkal Majalla" w:hAnsi="Sakkal Majalla" w:cs="Sakkal Majalla" w:hint="cs"/>
          <w:rtl/>
        </w:rPr>
        <w:t>ٔ</w:t>
      </w:r>
      <w:r w:rsidR="00323636">
        <w:rPr>
          <w:rFonts w:hint="cs"/>
          <w:rtl/>
        </w:rPr>
        <w:t xml:space="preserve"> کمک به مردم و امور خیر فعال هستند؛ </w:t>
      </w:r>
      <w:r w:rsidR="008814D2">
        <w:rPr>
          <w:rFonts w:hint="cs"/>
          <w:rtl/>
        </w:rPr>
        <w:t>کمک‌های</w:t>
      </w:r>
      <w:r w:rsidR="00323636">
        <w:rPr>
          <w:rFonts w:hint="cs"/>
          <w:rtl/>
        </w:rPr>
        <w:t xml:space="preserve">ی را جمع </w:t>
      </w:r>
      <w:r w:rsidR="008814D2">
        <w:rPr>
          <w:rFonts w:hint="cs"/>
          <w:rtl/>
        </w:rPr>
        <w:t>می‌کنند</w:t>
      </w:r>
      <w:r w:rsidR="00323636">
        <w:rPr>
          <w:rFonts w:hint="cs"/>
          <w:rtl/>
        </w:rPr>
        <w:t xml:space="preserve"> و باید تأکید بکنیم که؛ در پایان سال؛ توجه به محرومان و مستمندان، یتیمان، </w:t>
      </w:r>
      <w:r w:rsidR="008814D2">
        <w:rPr>
          <w:rFonts w:hint="cs"/>
          <w:rtl/>
        </w:rPr>
        <w:t>بی‌نوایان</w:t>
      </w:r>
      <w:r w:rsidR="00323636">
        <w:rPr>
          <w:rFonts w:hint="cs"/>
          <w:rtl/>
        </w:rPr>
        <w:t xml:space="preserve">، </w:t>
      </w:r>
      <w:r w:rsidR="008814D2">
        <w:rPr>
          <w:rFonts w:hint="cs"/>
          <w:rtl/>
        </w:rPr>
        <w:t>بی‌سرپرستان</w:t>
      </w:r>
      <w:r w:rsidR="00323636">
        <w:rPr>
          <w:rFonts w:hint="cs"/>
          <w:rtl/>
        </w:rPr>
        <w:t>، نیازمندان؛ باید در فرهنگ عمومی جامعه ما؛ رسوخ و نفوذ داشته باشد</w:t>
      </w:r>
      <w:r w:rsidR="00F85A46">
        <w:rPr>
          <w:rFonts w:hint="cs"/>
          <w:rtl/>
        </w:rPr>
        <w:t xml:space="preserve">، </w:t>
      </w:r>
      <w:r w:rsidR="008814D2">
        <w:rPr>
          <w:rFonts w:hint="cs"/>
          <w:rtl/>
        </w:rPr>
        <w:t>جامعه‌ای</w:t>
      </w:r>
      <w:r w:rsidR="00F85A46">
        <w:rPr>
          <w:rFonts w:hint="cs"/>
          <w:rtl/>
        </w:rPr>
        <w:t xml:space="preserve">مانی و الهی و جامعه </w:t>
      </w:r>
      <w:r w:rsidR="008814D2">
        <w:rPr>
          <w:rFonts w:hint="cs"/>
          <w:rtl/>
        </w:rPr>
        <w:t>سعادتمند</w:t>
      </w:r>
      <w:r w:rsidR="00F85A46">
        <w:rPr>
          <w:rFonts w:hint="cs"/>
          <w:rtl/>
        </w:rPr>
        <w:t xml:space="preserve">؛ </w:t>
      </w:r>
      <w:r w:rsidR="008814D2">
        <w:rPr>
          <w:rFonts w:hint="cs"/>
          <w:rtl/>
        </w:rPr>
        <w:t>جامعه‌ای</w:t>
      </w:r>
      <w:r w:rsidR="00F85A46">
        <w:rPr>
          <w:rFonts w:hint="cs"/>
          <w:rtl/>
        </w:rPr>
        <w:t xml:space="preserve"> است که در تاروپود فرهنگ آن؛ </w:t>
      </w:r>
      <w:r w:rsidR="008814D2">
        <w:rPr>
          <w:rFonts w:hint="cs"/>
          <w:rtl/>
        </w:rPr>
        <w:t>انسان‌دوستی</w:t>
      </w:r>
      <w:r w:rsidR="00F85A46">
        <w:rPr>
          <w:rFonts w:hint="cs"/>
          <w:rtl/>
        </w:rPr>
        <w:t xml:space="preserve"> و </w:t>
      </w:r>
      <w:r w:rsidR="008814D2">
        <w:rPr>
          <w:rFonts w:hint="cs"/>
          <w:rtl/>
        </w:rPr>
        <w:t>نیک‌خواهی</w:t>
      </w:r>
      <w:r w:rsidR="00F85A46">
        <w:rPr>
          <w:rFonts w:hint="cs"/>
          <w:rtl/>
        </w:rPr>
        <w:t xml:space="preserve"> و کمک به دیگران؛ رسوخ داشته باشد، آحاد جامعه و </w:t>
      </w:r>
      <w:r w:rsidR="008814D2">
        <w:rPr>
          <w:rFonts w:hint="cs"/>
          <w:rtl/>
        </w:rPr>
        <w:t>به‌ویژه</w:t>
      </w:r>
      <w:r w:rsidR="00F85A46">
        <w:rPr>
          <w:rFonts w:hint="cs"/>
          <w:rtl/>
        </w:rPr>
        <w:t xml:space="preserve"> کسانی که؛ در سطوح متوسط به بالا؛ به لحاظ تمکن مالی و اقتصادی هستند؛ در </w:t>
      </w:r>
      <w:r w:rsidR="008814D2">
        <w:rPr>
          <w:rFonts w:hint="cs"/>
          <w:rtl/>
        </w:rPr>
        <w:t>گوشه‌ای</w:t>
      </w:r>
      <w:r w:rsidR="00F85A46">
        <w:rPr>
          <w:rFonts w:hint="cs"/>
          <w:rtl/>
        </w:rPr>
        <w:t xml:space="preserve"> از دل </w:t>
      </w:r>
      <w:r w:rsidR="008814D2">
        <w:rPr>
          <w:rFonts w:hint="cs"/>
          <w:rtl/>
        </w:rPr>
        <w:t>آن‌ها</w:t>
      </w:r>
      <w:r w:rsidR="00F85A46">
        <w:rPr>
          <w:rFonts w:hint="cs"/>
          <w:rtl/>
        </w:rPr>
        <w:t>؛ توجهی دائمی به کسانی که ندارند؛ باشد</w:t>
      </w:r>
      <w:r w:rsidR="00FF0F84">
        <w:rPr>
          <w:rFonts w:hint="cs"/>
          <w:rtl/>
        </w:rPr>
        <w:t xml:space="preserve">، این نشانه ایمان ماست، نشانه انسانیت ماست که؛ از ناداران و بینوایان؛ </w:t>
      </w:r>
      <w:r w:rsidR="00806FAB">
        <w:rPr>
          <w:rFonts w:hint="cs"/>
          <w:rtl/>
        </w:rPr>
        <w:t>به‌طورکلی</w:t>
      </w:r>
      <w:r w:rsidR="00FF0F84">
        <w:rPr>
          <w:rFonts w:hint="cs"/>
          <w:rtl/>
        </w:rPr>
        <w:t xml:space="preserve"> غافل نباشیم</w:t>
      </w:r>
      <w:r w:rsidR="003E5898">
        <w:rPr>
          <w:rFonts w:hint="cs"/>
          <w:rtl/>
        </w:rPr>
        <w:t xml:space="preserve">، انسان خود را با این شاخص و ملاک </w:t>
      </w:r>
      <w:r w:rsidR="00806FAB">
        <w:rPr>
          <w:rFonts w:hint="cs"/>
          <w:rtl/>
        </w:rPr>
        <w:t>می‌تواند</w:t>
      </w:r>
      <w:r w:rsidR="003E5898">
        <w:rPr>
          <w:rFonts w:hint="cs"/>
          <w:rtl/>
        </w:rPr>
        <w:t xml:space="preserve"> ارزیابی بکند، میزان انسانیت و میزان ایمان انسان؛ با این شاخص </w:t>
      </w:r>
      <w:r w:rsidR="00806FAB">
        <w:rPr>
          <w:rFonts w:hint="cs"/>
          <w:rtl/>
        </w:rPr>
        <w:t>قابل‌سنجش</w:t>
      </w:r>
      <w:r w:rsidR="003E5898">
        <w:rPr>
          <w:rFonts w:hint="cs"/>
          <w:rtl/>
        </w:rPr>
        <w:t xml:space="preserve"> و ارزشیابی است</w:t>
      </w:r>
      <w:r w:rsidR="00C04E95">
        <w:rPr>
          <w:rFonts w:hint="cs"/>
          <w:rtl/>
        </w:rPr>
        <w:t xml:space="preserve">، در یک مقطعی از زندگی؛ آیا </w:t>
      </w:r>
      <w:r w:rsidR="00806FAB">
        <w:rPr>
          <w:rFonts w:hint="cs"/>
          <w:rtl/>
        </w:rPr>
        <w:t>هیچ‌گاه</w:t>
      </w:r>
      <w:r w:rsidR="00C04E95">
        <w:rPr>
          <w:rFonts w:hint="cs"/>
          <w:rtl/>
        </w:rPr>
        <w:t xml:space="preserve"> فکر </w:t>
      </w:r>
      <w:r w:rsidR="00806FAB">
        <w:rPr>
          <w:rFonts w:hint="cs"/>
          <w:rtl/>
        </w:rPr>
        <w:t>کرده‌ایم</w:t>
      </w:r>
      <w:r w:rsidR="00C04E95">
        <w:rPr>
          <w:rFonts w:hint="cs"/>
          <w:rtl/>
        </w:rPr>
        <w:t xml:space="preserve"> که؛ همسایه یا </w:t>
      </w:r>
      <w:r w:rsidR="00806FAB">
        <w:rPr>
          <w:rFonts w:hint="cs"/>
          <w:rtl/>
        </w:rPr>
        <w:t>هم‌محله‌ای</w:t>
      </w:r>
      <w:r w:rsidR="00C04E95">
        <w:rPr>
          <w:rFonts w:hint="cs"/>
          <w:rtl/>
        </w:rPr>
        <w:t xml:space="preserve">؛ پوشاک مناسب یا غذای مناسب داشته یا خیر، حتی انسان شاید نتواند اقدامی بکند یا مشکلی را حل بکند، انسانیت انسان و ملاک ایمان </w:t>
      </w:r>
      <w:r w:rsidR="008814D2">
        <w:rPr>
          <w:rFonts w:hint="cs"/>
          <w:rtl/>
        </w:rPr>
        <w:t>انسان‌ها</w:t>
      </w:r>
      <w:r w:rsidR="00C04E95">
        <w:rPr>
          <w:rFonts w:hint="cs"/>
          <w:rtl/>
        </w:rPr>
        <w:t xml:space="preserve"> این است که؛ غافل از درد دیگران نباشد</w:t>
      </w:r>
      <w:r w:rsidR="004561D2">
        <w:rPr>
          <w:rFonts w:hint="cs"/>
          <w:rtl/>
        </w:rPr>
        <w:t xml:space="preserve">، حتی اگر </w:t>
      </w:r>
      <w:r w:rsidR="008814D2">
        <w:rPr>
          <w:rFonts w:hint="cs"/>
          <w:rtl/>
        </w:rPr>
        <w:t>ازنظر</w:t>
      </w:r>
      <w:r w:rsidR="004561D2">
        <w:rPr>
          <w:rFonts w:hint="cs"/>
          <w:rtl/>
        </w:rPr>
        <w:t xml:space="preserve"> اقتصادی ن</w:t>
      </w:r>
      <w:r w:rsidR="00806FAB">
        <w:rPr>
          <w:rFonts w:hint="cs"/>
          <w:rtl/>
        </w:rPr>
        <w:t>می‌تواند</w:t>
      </w:r>
      <w:r w:rsidR="004561D2">
        <w:rPr>
          <w:rFonts w:hint="cs"/>
          <w:rtl/>
        </w:rPr>
        <w:t xml:space="preserve">؛ </w:t>
      </w:r>
      <w:r w:rsidR="00806FAB">
        <w:rPr>
          <w:rFonts w:hint="cs"/>
          <w:rtl/>
        </w:rPr>
        <w:t>دست‌به‌جیب</w:t>
      </w:r>
      <w:r w:rsidR="004561D2">
        <w:rPr>
          <w:rFonts w:hint="cs"/>
          <w:rtl/>
        </w:rPr>
        <w:t xml:space="preserve"> ببرد و کمکی بکند، اما غافل نباشد</w:t>
      </w:r>
      <w:r w:rsidR="00171D09">
        <w:rPr>
          <w:rFonts w:hint="cs"/>
          <w:rtl/>
        </w:rPr>
        <w:t>، این صفت بسیار زشتی است که؛ کسی متمکن باشد، در زندگی رنج و غم یا محرومیتی نداشته باشد و احساس رنج و محرومیت دیگران را از خودش دور بکند</w:t>
      </w:r>
      <w:r w:rsidR="00AF7C40">
        <w:rPr>
          <w:rFonts w:hint="cs"/>
          <w:rtl/>
        </w:rPr>
        <w:t xml:space="preserve"> و بدتر از آن این است که؛ به ذهنش خطور نکند و دغدغه افراد نیازمند را نداشته باشد</w:t>
      </w:r>
      <w:r w:rsidR="00BC44A2">
        <w:rPr>
          <w:rFonts w:hint="cs"/>
          <w:rtl/>
        </w:rPr>
        <w:t>، بخصوص این صفت برای کسی که؛ ثروتی دارد</w:t>
      </w:r>
      <w:r w:rsidR="00352B0A">
        <w:rPr>
          <w:rFonts w:hint="cs"/>
          <w:rtl/>
        </w:rPr>
        <w:t>، اما اصلاً به ذهنش خطور ن</w:t>
      </w:r>
      <w:r w:rsidR="008814D2">
        <w:rPr>
          <w:rFonts w:hint="cs"/>
          <w:rtl/>
        </w:rPr>
        <w:t>می‌کند</w:t>
      </w:r>
      <w:r w:rsidR="00352B0A">
        <w:rPr>
          <w:rFonts w:hint="cs"/>
          <w:rtl/>
        </w:rPr>
        <w:t xml:space="preserve"> که؛ شاید کسی هست که </w:t>
      </w:r>
      <w:r w:rsidR="00806FAB">
        <w:rPr>
          <w:rFonts w:hint="cs"/>
          <w:rtl/>
        </w:rPr>
        <w:t>وعده‌غذای</w:t>
      </w:r>
      <w:r w:rsidR="00352B0A">
        <w:rPr>
          <w:rFonts w:hint="cs"/>
          <w:rtl/>
        </w:rPr>
        <w:t xml:space="preserve"> مناسب ندارد</w:t>
      </w:r>
      <w:r w:rsidR="00F43AA4">
        <w:rPr>
          <w:rFonts w:hint="cs"/>
          <w:rtl/>
        </w:rPr>
        <w:t xml:space="preserve">، یا اینکه به ذهنش خطور کند؛ اما </w:t>
      </w:r>
      <w:r w:rsidR="00806FAB">
        <w:rPr>
          <w:rFonts w:hint="cs"/>
          <w:rtl/>
        </w:rPr>
        <w:t>بی‌تفاوت</w:t>
      </w:r>
      <w:r w:rsidR="00F43AA4">
        <w:rPr>
          <w:rFonts w:hint="cs"/>
          <w:rtl/>
        </w:rPr>
        <w:t xml:space="preserve"> باشد</w:t>
      </w:r>
      <w:r w:rsidR="009E489A">
        <w:rPr>
          <w:rFonts w:hint="cs"/>
          <w:rtl/>
        </w:rPr>
        <w:t xml:space="preserve">، بتواند کمک و اقدامی انجام بدهد؛ اما نکند، این بدترین صفت؛ </w:t>
      </w:r>
      <w:r w:rsidR="008814D2">
        <w:rPr>
          <w:rFonts w:hint="cs"/>
          <w:rtl/>
        </w:rPr>
        <w:t>ازنظر</w:t>
      </w:r>
      <w:r w:rsidR="009E489A">
        <w:rPr>
          <w:rFonts w:hint="cs"/>
          <w:rtl/>
        </w:rPr>
        <w:t xml:space="preserve"> اخلاقی و دینی و اسلامی و ایمانی است</w:t>
      </w:r>
      <w:r w:rsidR="00F21A5D">
        <w:rPr>
          <w:rFonts w:hint="cs"/>
          <w:rtl/>
        </w:rPr>
        <w:t xml:space="preserve">، </w:t>
      </w:r>
      <w:r w:rsidR="008814D2">
        <w:rPr>
          <w:rFonts w:hint="cs"/>
          <w:rtl/>
        </w:rPr>
        <w:t>جامعه‌ای</w:t>
      </w:r>
      <w:r w:rsidR="00F21A5D">
        <w:rPr>
          <w:rFonts w:hint="cs"/>
          <w:rtl/>
        </w:rPr>
        <w:t xml:space="preserve">نچنینی </w:t>
      </w:r>
      <w:r w:rsidR="00806FAB">
        <w:rPr>
          <w:rFonts w:hint="cs"/>
          <w:rtl/>
        </w:rPr>
        <w:t>سعادتمند</w:t>
      </w:r>
      <w:r w:rsidR="00F21A5D">
        <w:rPr>
          <w:rFonts w:hint="cs"/>
          <w:rtl/>
        </w:rPr>
        <w:t xml:space="preserve"> </w:t>
      </w:r>
      <w:r w:rsidR="008814D2">
        <w:rPr>
          <w:rFonts w:hint="cs"/>
          <w:rtl/>
        </w:rPr>
        <w:t>نمی‌شود</w:t>
      </w:r>
      <w:r w:rsidR="00F21A5D">
        <w:rPr>
          <w:rFonts w:hint="cs"/>
          <w:rtl/>
        </w:rPr>
        <w:t>.</w:t>
      </w:r>
    </w:p>
    <w:p w:rsidR="009E489A" w:rsidRDefault="008814D2" w:rsidP="00DC54EC">
      <w:pPr>
        <w:rPr>
          <w:rtl/>
        </w:rPr>
      </w:pPr>
      <w:r>
        <w:rPr>
          <w:rFonts w:hint="cs"/>
          <w:rtl/>
        </w:rPr>
        <w:t>جامعه‌ای</w:t>
      </w:r>
      <w:r w:rsidR="00F21A5D">
        <w:rPr>
          <w:rFonts w:hint="cs"/>
          <w:rtl/>
        </w:rPr>
        <w:t xml:space="preserve"> که </w:t>
      </w:r>
      <w:r w:rsidR="00806FAB">
        <w:rPr>
          <w:rFonts w:hint="cs"/>
          <w:rtl/>
        </w:rPr>
        <w:t>دوقطبی</w:t>
      </w:r>
      <w:r w:rsidR="00F21A5D">
        <w:rPr>
          <w:rFonts w:hint="cs"/>
          <w:rtl/>
        </w:rPr>
        <w:t xml:space="preserve"> باشد، متمکنین و ثروتمندان </w:t>
      </w:r>
      <w:r w:rsidR="00806FAB">
        <w:rPr>
          <w:rFonts w:hint="cs"/>
          <w:rtl/>
        </w:rPr>
        <w:t>بی‌خیال</w:t>
      </w:r>
      <w:r w:rsidR="00F21A5D">
        <w:rPr>
          <w:rFonts w:hint="cs"/>
          <w:rtl/>
        </w:rPr>
        <w:t xml:space="preserve"> که توجهی به درد دیگران ندا</w:t>
      </w:r>
      <w:r w:rsidR="000F0E8E">
        <w:rPr>
          <w:rFonts w:hint="cs"/>
          <w:rtl/>
        </w:rPr>
        <w:t xml:space="preserve">رند و کسانی هم </w:t>
      </w:r>
      <w:r w:rsidR="00806FAB">
        <w:rPr>
          <w:rFonts w:hint="cs"/>
          <w:rtl/>
        </w:rPr>
        <w:t>محروم‌اند</w:t>
      </w:r>
      <w:r w:rsidR="000F0E8E">
        <w:rPr>
          <w:rFonts w:hint="cs"/>
          <w:rtl/>
        </w:rPr>
        <w:t xml:space="preserve"> و توجهی به </w:t>
      </w:r>
      <w:r>
        <w:rPr>
          <w:rFonts w:hint="cs"/>
          <w:rtl/>
        </w:rPr>
        <w:t>این‌ها</w:t>
      </w:r>
      <w:r w:rsidR="000F0E8E">
        <w:rPr>
          <w:rFonts w:hint="cs"/>
          <w:rtl/>
        </w:rPr>
        <w:t xml:space="preserve"> </w:t>
      </w:r>
      <w:r>
        <w:rPr>
          <w:rFonts w:hint="cs"/>
          <w:rtl/>
        </w:rPr>
        <w:t>نمی‌شود</w:t>
      </w:r>
      <w:r w:rsidR="000F0E8E">
        <w:rPr>
          <w:rFonts w:hint="cs"/>
          <w:rtl/>
        </w:rPr>
        <w:t>؛ بدترین جامعه است</w:t>
      </w:r>
      <w:r w:rsidR="0043106A">
        <w:rPr>
          <w:rFonts w:hint="cs"/>
          <w:rtl/>
        </w:rPr>
        <w:t xml:space="preserve">، وظیفه یک دولت اسلامی و وظیفه آحاد مسلمانان در یک </w:t>
      </w:r>
      <w:r w:rsidR="00806FAB">
        <w:rPr>
          <w:rFonts w:hint="cs"/>
          <w:rtl/>
        </w:rPr>
        <w:t>جامعه‌ای</w:t>
      </w:r>
      <w:r w:rsidR="0043106A">
        <w:rPr>
          <w:rFonts w:hint="cs"/>
          <w:rtl/>
        </w:rPr>
        <w:t xml:space="preserve"> </w:t>
      </w:r>
      <w:r w:rsidR="0043106A">
        <w:rPr>
          <w:rFonts w:hint="cs"/>
          <w:rtl/>
        </w:rPr>
        <w:lastRenderedPageBreak/>
        <w:t>است که؛ به این بُعد و فاصله طبقاتی توجه بکنند</w:t>
      </w:r>
      <w:r w:rsidR="0026176E">
        <w:rPr>
          <w:rFonts w:hint="cs"/>
          <w:rtl/>
        </w:rPr>
        <w:t xml:space="preserve">، به محرومین عنایت بکنند، از محرومیت یک یتیم یا زن </w:t>
      </w:r>
      <w:r w:rsidR="00806FAB">
        <w:rPr>
          <w:rFonts w:hint="cs"/>
          <w:rtl/>
        </w:rPr>
        <w:t>بی‌سرپرست</w:t>
      </w:r>
      <w:r w:rsidR="0026176E">
        <w:rPr>
          <w:rFonts w:hint="cs"/>
          <w:rtl/>
        </w:rPr>
        <w:t xml:space="preserve">؛ احساس درد بکنند، این مقدس است؛ ولو اینکه کاری از عهده او </w:t>
      </w:r>
      <w:r w:rsidR="00806FAB">
        <w:rPr>
          <w:rFonts w:hint="cs"/>
          <w:rtl/>
        </w:rPr>
        <w:t>برنیاید</w:t>
      </w:r>
      <w:r w:rsidR="00283B3B">
        <w:rPr>
          <w:rFonts w:hint="cs"/>
          <w:rtl/>
        </w:rPr>
        <w:t>.</w:t>
      </w:r>
    </w:p>
    <w:p w:rsidR="00C66AE3" w:rsidRDefault="00E7087D" w:rsidP="00DC54EC">
      <w:pPr>
        <w:rPr>
          <w:rtl/>
        </w:rPr>
      </w:pPr>
      <w:r>
        <w:rPr>
          <w:rFonts w:hint="cs"/>
          <w:rtl/>
        </w:rPr>
        <w:t xml:space="preserve">مسلمان و جامعه اسلامی؛ </w:t>
      </w:r>
      <w:r w:rsidR="008814D2">
        <w:rPr>
          <w:rFonts w:hint="cs"/>
          <w:rtl/>
        </w:rPr>
        <w:t>جامعه‌ای</w:t>
      </w:r>
      <w:r>
        <w:rPr>
          <w:rFonts w:hint="cs"/>
          <w:rtl/>
        </w:rPr>
        <w:t xml:space="preserve"> است که؛ در برابر ناداری و ناتوانی دیگران؛ دردمند است و به </w:t>
      </w:r>
      <w:r w:rsidR="008814D2">
        <w:rPr>
          <w:rFonts w:hint="cs"/>
          <w:rtl/>
        </w:rPr>
        <w:t>آن‌ها</w:t>
      </w:r>
      <w:r>
        <w:rPr>
          <w:rFonts w:hint="cs"/>
          <w:rtl/>
        </w:rPr>
        <w:t xml:space="preserve"> کمک </w:t>
      </w:r>
      <w:r w:rsidR="008814D2">
        <w:rPr>
          <w:rFonts w:hint="cs"/>
          <w:rtl/>
        </w:rPr>
        <w:t>می‌کند</w:t>
      </w:r>
      <w:r>
        <w:rPr>
          <w:rFonts w:hint="cs"/>
          <w:rtl/>
        </w:rPr>
        <w:t>.</w:t>
      </w:r>
    </w:p>
    <w:p w:rsidR="00E7087D" w:rsidRDefault="008C0892" w:rsidP="00DC54EC">
      <w:pPr>
        <w:rPr>
          <w:rtl/>
        </w:rPr>
      </w:pPr>
      <w:r>
        <w:rPr>
          <w:rFonts w:hint="cs"/>
          <w:rtl/>
        </w:rPr>
        <w:t xml:space="preserve">در مواقع و شرایط خاص </w:t>
      </w:r>
      <w:r w:rsidR="008814D2">
        <w:rPr>
          <w:rFonts w:hint="cs"/>
          <w:rtl/>
        </w:rPr>
        <w:t>ازجمله</w:t>
      </w:r>
      <w:r>
        <w:rPr>
          <w:rFonts w:hint="cs"/>
          <w:rtl/>
        </w:rPr>
        <w:t xml:space="preserve">؛ تحویل سال، بازگشایی مدارس و ... باید به </w:t>
      </w:r>
      <w:r w:rsidR="00806FAB">
        <w:rPr>
          <w:rFonts w:hint="cs"/>
          <w:rtl/>
        </w:rPr>
        <w:t>نیازمندها</w:t>
      </w:r>
      <w:r>
        <w:rPr>
          <w:rFonts w:hint="cs"/>
          <w:rtl/>
        </w:rPr>
        <w:t xml:space="preserve"> توجه خاصی داشت</w:t>
      </w:r>
      <w:r w:rsidR="00A60220">
        <w:rPr>
          <w:rFonts w:hint="cs"/>
          <w:rtl/>
        </w:rPr>
        <w:t xml:space="preserve"> و باید کمک بشود</w:t>
      </w:r>
      <w:r w:rsidR="00C575C6">
        <w:rPr>
          <w:rFonts w:hint="cs"/>
          <w:rtl/>
        </w:rPr>
        <w:t xml:space="preserve">، اگر </w:t>
      </w:r>
      <w:r w:rsidR="00806FAB">
        <w:rPr>
          <w:rFonts w:hint="cs"/>
          <w:rtl/>
        </w:rPr>
        <w:t>درجایی</w:t>
      </w:r>
      <w:r w:rsidR="00C575C6">
        <w:rPr>
          <w:rFonts w:hint="cs"/>
          <w:rtl/>
        </w:rPr>
        <w:t xml:space="preserve"> که ساخت مسجد لازم نیست، </w:t>
      </w:r>
      <w:r w:rsidR="00806FAB">
        <w:rPr>
          <w:rFonts w:hint="cs"/>
          <w:rtl/>
        </w:rPr>
        <w:t>به‌جای</w:t>
      </w:r>
      <w:r w:rsidR="00C575C6">
        <w:rPr>
          <w:rFonts w:hint="cs"/>
          <w:rtl/>
        </w:rPr>
        <w:t xml:space="preserve"> ساخت مسجد؛ به نیازمندان آنجا کمک بشود</w:t>
      </w:r>
      <w:r w:rsidR="00180258">
        <w:rPr>
          <w:rFonts w:hint="cs"/>
          <w:rtl/>
        </w:rPr>
        <w:t xml:space="preserve">، خرج اضافی برای </w:t>
      </w:r>
      <w:r w:rsidR="00806FAB">
        <w:rPr>
          <w:rFonts w:hint="cs"/>
          <w:rtl/>
        </w:rPr>
        <w:t>هیئت</w:t>
      </w:r>
      <w:r w:rsidR="00180258">
        <w:rPr>
          <w:rFonts w:hint="cs"/>
          <w:rtl/>
        </w:rPr>
        <w:t xml:space="preserve"> امام حسین </w:t>
      </w:r>
      <w:r w:rsidR="008814D2">
        <w:rPr>
          <w:rFonts w:hint="cs"/>
          <w:rtl/>
        </w:rPr>
        <w:t>علیه‌السلام</w:t>
      </w:r>
      <w:r w:rsidR="00180258">
        <w:rPr>
          <w:rFonts w:hint="cs"/>
          <w:rtl/>
        </w:rPr>
        <w:t xml:space="preserve"> نکنید، مؤسسه خیریه به نام امام حسین </w:t>
      </w:r>
      <w:r w:rsidR="008814D2">
        <w:rPr>
          <w:rFonts w:hint="cs"/>
          <w:rtl/>
        </w:rPr>
        <w:t>علیه‌السلام</w:t>
      </w:r>
      <w:r w:rsidR="00180258">
        <w:rPr>
          <w:rFonts w:hint="cs"/>
          <w:rtl/>
        </w:rPr>
        <w:t xml:space="preserve"> و اصحاب آن حضرت تشکیل بدهید و کمک به مردم بکنید</w:t>
      </w:r>
      <w:r w:rsidR="0050083A">
        <w:rPr>
          <w:rFonts w:hint="cs"/>
          <w:rtl/>
        </w:rPr>
        <w:t xml:space="preserve"> و مشکلات </w:t>
      </w:r>
      <w:r w:rsidR="008814D2">
        <w:rPr>
          <w:rFonts w:hint="cs"/>
          <w:rtl/>
        </w:rPr>
        <w:t>آن‌ها</w:t>
      </w:r>
      <w:r w:rsidR="0050083A">
        <w:rPr>
          <w:rFonts w:hint="cs"/>
          <w:rtl/>
        </w:rPr>
        <w:t xml:space="preserve"> را رفع بکنید</w:t>
      </w:r>
      <w:r w:rsidR="003D2B71">
        <w:rPr>
          <w:rFonts w:hint="cs"/>
          <w:rtl/>
        </w:rPr>
        <w:t>.</w:t>
      </w:r>
    </w:p>
    <w:p w:rsidR="003D2B71" w:rsidRDefault="003D2B71" w:rsidP="00DC54EC">
      <w:pPr>
        <w:rPr>
          <w:rtl/>
        </w:rPr>
      </w:pPr>
      <w:r>
        <w:rPr>
          <w:rFonts w:hint="cs"/>
          <w:rtl/>
        </w:rPr>
        <w:t xml:space="preserve">تشکر </w:t>
      </w:r>
      <w:r w:rsidR="008814D2">
        <w:rPr>
          <w:rFonts w:hint="cs"/>
          <w:rtl/>
        </w:rPr>
        <w:t>می‌کنم</w:t>
      </w:r>
      <w:r>
        <w:rPr>
          <w:rFonts w:hint="cs"/>
          <w:rtl/>
        </w:rPr>
        <w:t xml:space="preserve"> از </w:t>
      </w:r>
      <w:r w:rsidR="00806FAB">
        <w:rPr>
          <w:rFonts w:hint="cs"/>
          <w:rtl/>
        </w:rPr>
        <w:t>هیئت‌ها</w:t>
      </w:r>
      <w:r>
        <w:rPr>
          <w:rFonts w:hint="cs"/>
          <w:rtl/>
        </w:rPr>
        <w:t xml:space="preserve"> و اهل خیری که؛ مؤسسات مختلف خیریه راه انداختند، هفته قبل از بهزیستی بازدیدی به عمل آمد؛ آمار و ارقام مؤسسات را اعلام کردند</w:t>
      </w:r>
      <w:r w:rsidR="0049293D">
        <w:rPr>
          <w:rFonts w:hint="cs"/>
          <w:rtl/>
        </w:rPr>
        <w:t xml:space="preserve"> که، بسیاری از مؤسسات خیریه و </w:t>
      </w:r>
      <w:r w:rsidR="00806FAB">
        <w:rPr>
          <w:rFonts w:hint="cs"/>
          <w:rtl/>
        </w:rPr>
        <w:t>صندوق‌های</w:t>
      </w:r>
      <w:r w:rsidR="0049293D">
        <w:rPr>
          <w:rFonts w:hint="cs"/>
          <w:rtl/>
        </w:rPr>
        <w:t xml:space="preserve"> </w:t>
      </w:r>
      <w:r w:rsidR="00806FAB">
        <w:rPr>
          <w:rFonts w:hint="cs"/>
          <w:rtl/>
        </w:rPr>
        <w:t>قرض‌الحسنه</w:t>
      </w:r>
      <w:r w:rsidR="0049293D">
        <w:rPr>
          <w:rFonts w:hint="cs"/>
          <w:rtl/>
        </w:rPr>
        <w:t>؛ کمک کرده بودند</w:t>
      </w:r>
      <w:r w:rsidR="00950D71">
        <w:rPr>
          <w:rFonts w:hint="cs"/>
          <w:rtl/>
        </w:rPr>
        <w:t xml:space="preserve"> و باید ادامه داشته باشد و </w:t>
      </w:r>
      <w:r w:rsidR="00806FAB">
        <w:rPr>
          <w:rFonts w:hint="cs"/>
          <w:rtl/>
        </w:rPr>
        <w:t>موردتوجه</w:t>
      </w:r>
      <w:r w:rsidR="00950D71">
        <w:rPr>
          <w:rFonts w:hint="cs"/>
          <w:rtl/>
        </w:rPr>
        <w:t xml:space="preserve"> قرار بگیرد</w:t>
      </w:r>
      <w:r w:rsidR="000B5499">
        <w:rPr>
          <w:rFonts w:hint="cs"/>
          <w:rtl/>
        </w:rPr>
        <w:t>.</w:t>
      </w:r>
    </w:p>
    <w:p w:rsidR="000B4635" w:rsidRDefault="000B4635" w:rsidP="00DC54EC">
      <w:pPr>
        <w:pStyle w:val="1"/>
        <w:rPr>
          <w:rtl/>
        </w:rPr>
      </w:pPr>
      <w:bookmarkStart w:id="14" w:name="_Toc470698939"/>
      <w:r>
        <w:rPr>
          <w:rFonts w:hint="cs"/>
          <w:rtl/>
        </w:rPr>
        <w:t>رسیدگی به جوانان و فضاهای فرهنگی و ورزشی</w:t>
      </w:r>
      <w:bookmarkEnd w:id="14"/>
    </w:p>
    <w:p w:rsidR="000B5499" w:rsidRDefault="000B5499" w:rsidP="00DC54EC">
      <w:pPr>
        <w:rPr>
          <w:rtl/>
        </w:rPr>
      </w:pPr>
      <w:r>
        <w:rPr>
          <w:rFonts w:hint="cs"/>
          <w:rtl/>
        </w:rPr>
        <w:t xml:space="preserve">به نیاز جوانان، فضاهای ورزشی، فضاهای فرهنگی و از همه </w:t>
      </w:r>
      <w:r w:rsidR="008814D2">
        <w:rPr>
          <w:rFonts w:hint="cs"/>
          <w:rtl/>
        </w:rPr>
        <w:t>این‌ها</w:t>
      </w:r>
      <w:r>
        <w:rPr>
          <w:rFonts w:hint="cs"/>
          <w:rtl/>
        </w:rPr>
        <w:t xml:space="preserve"> </w:t>
      </w:r>
      <w:r w:rsidR="00806FAB">
        <w:rPr>
          <w:rFonts w:hint="cs"/>
          <w:rtl/>
        </w:rPr>
        <w:t>مهم‌تر</w:t>
      </w:r>
      <w:r w:rsidR="00871F07">
        <w:rPr>
          <w:rFonts w:hint="cs"/>
          <w:rtl/>
        </w:rPr>
        <w:t xml:space="preserve">؛ به </w:t>
      </w:r>
      <w:r w:rsidR="00806FAB">
        <w:rPr>
          <w:rFonts w:hint="cs"/>
          <w:rtl/>
        </w:rPr>
        <w:t>شکم‌های</w:t>
      </w:r>
      <w:r w:rsidR="00871F07">
        <w:rPr>
          <w:rFonts w:hint="cs"/>
          <w:rtl/>
        </w:rPr>
        <w:t xml:space="preserve"> گرسنه، </w:t>
      </w:r>
      <w:r w:rsidR="00806FAB">
        <w:rPr>
          <w:rFonts w:hint="cs"/>
          <w:rtl/>
        </w:rPr>
        <w:t>خانه‌های</w:t>
      </w:r>
      <w:r w:rsidR="00871F07">
        <w:rPr>
          <w:rFonts w:hint="cs"/>
          <w:rtl/>
        </w:rPr>
        <w:t xml:space="preserve"> </w:t>
      </w:r>
      <w:r w:rsidR="00806FAB">
        <w:rPr>
          <w:rFonts w:hint="cs"/>
          <w:rtl/>
        </w:rPr>
        <w:t>بی‌سرپرست</w:t>
      </w:r>
      <w:r w:rsidR="00871F07">
        <w:rPr>
          <w:rFonts w:hint="cs"/>
          <w:rtl/>
        </w:rPr>
        <w:t xml:space="preserve">، دانش آموزان </w:t>
      </w:r>
      <w:r w:rsidR="00806FAB">
        <w:rPr>
          <w:rFonts w:hint="cs"/>
          <w:rtl/>
        </w:rPr>
        <w:t>بی‌سرپرست</w:t>
      </w:r>
      <w:r w:rsidR="00E10F2F">
        <w:rPr>
          <w:rFonts w:hint="cs"/>
          <w:rtl/>
        </w:rPr>
        <w:t xml:space="preserve"> و به </w:t>
      </w:r>
      <w:r w:rsidR="008814D2">
        <w:rPr>
          <w:rFonts w:hint="cs"/>
          <w:rtl/>
        </w:rPr>
        <w:t>انسان‌ها</w:t>
      </w:r>
      <w:r w:rsidR="00E10F2F">
        <w:rPr>
          <w:rFonts w:hint="cs"/>
          <w:rtl/>
        </w:rPr>
        <w:t xml:space="preserve">ی </w:t>
      </w:r>
      <w:r w:rsidR="00806FAB">
        <w:rPr>
          <w:rFonts w:hint="cs"/>
          <w:rtl/>
        </w:rPr>
        <w:t>بی‌سرپناه</w:t>
      </w:r>
      <w:r w:rsidR="00E10F2F">
        <w:rPr>
          <w:rFonts w:hint="cs"/>
          <w:rtl/>
        </w:rPr>
        <w:t>؛ باید توجه بکنیم، این نشانه انسانیت ماست</w:t>
      </w:r>
      <w:r w:rsidR="00126CDB">
        <w:rPr>
          <w:rFonts w:hint="cs"/>
          <w:rtl/>
        </w:rPr>
        <w:t xml:space="preserve"> و مایه سعادت جامعه ماست، هفته آخر سال که؛ هفته </w:t>
      </w:r>
      <w:r w:rsidR="00806FAB">
        <w:rPr>
          <w:rFonts w:hint="cs"/>
          <w:rtl/>
        </w:rPr>
        <w:t>نیکوکاری</w:t>
      </w:r>
      <w:r w:rsidR="00126CDB">
        <w:rPr>
          <w:rFonts w:hint="cs"/>
          <w:rtl/>
        </w:rPr>
        <w:t xml:space="preserve"> نامیده شده و هفته تأسیس کمیته امداد؛ بهانه و </w:t>
      </w:r>
      <w:r w:rsidR="00806FAB">
        <w:rPr>
          <w:rFonts w:hint="cs"/>
          <w:rtl/>
        </w:rPr>
        <w:t>سوژه‌ای</w:t>
      </w:r>
      <w:r w:rsidR="00126CDB">
        <w:rPr>
          <w:rFonts w:hint="cs"/>
          <w:rtl/>
        </w:rPr>
        <w:t xml:space="preserve"> است؛ برای اینکه کمیته و بهزیستی تلاش بیشتری بکند</w:t>
      </w:r>
      <w:r w:rsidR="00662FBE">
        <w:rPr>
          <w:rFonts w:hint="cs"/>
          <w:rtl/>
        </w:rPr>
        <w:t xml:space="preserve">، در </w:t>
      </w:r>
      <w:r w:rsidR="00806FAB">
        <w:rPr>
          <w:rFonts w:hint="cs"/>
          <w:rtl/>
        </w:rPr>
        <w:t>برنامه‌ریزی‌ها</w:t>
      </w:r>
      <w:r w:rsidR="00662FBE">
        <w:rPr>
          <w:rFonts w:hint="cs"/>
          <w:rtl/>
        </w:rPr>
        <w:t xml:space="preserve"> به این مسئله اجتماعی؛ اهتمام بیشتری بشود و از همه </w:t>
      </w:r>
      <w:r w:rsidR="008814D2">
        <w:rPr>
          <w:rFonts w:hint="cs"/>
          <w:rtl/>
        </w:rPr>
        <w:t>این‌ها</w:t>
      </w:r>
      <w:r w:rsidR="00662FBE">
        <w:rPr>
          <w:rFonts w:hint="cs"/>
          <w:rtl/>
        </w:rPr>
        <w:t xml:space="preserve"> </w:t>
      </w:r>
      <w:r w:rsidR="00806FAB">
        <w:rPr>
          <w:rFonts w:hint="cs"/>
          <w:rtl/>
        </w:rPr>
        <w:t>مهم‌تر</w:t>
      </w:r>
      <w:r w:rsidR="00662FBE">
        <w:rPr>
          <w:rFonts w:hint="cs"/>
          <w:rtl/>
        </w:rPr>
        <w:t xml:space="preserve"> این است که؛ اهل مُکنت و سرمایه و کارخانه و امکانات؛ برای شکر خداوند </w:t>
      </w:r>
      <w:r w:rsidR="008814D2">
        <w:rPr>
          <w:rFonts w:hint="cs"/>
          <w:rtl/>
        </w:rPr>
        <w:t>تبارک‌وتعالی</w:t>
      </w:r>
      <w:r w:rsidR="00662FBE">
        <w:rPr>
          <w:rFonts w:hint="cs"/>
          <w:rtl/>
        </w:rPr>
        <w:t>، برای برکت کارشان؛ به این امر توجه بیشتر بکنند</w:t>
      </w:r>
      <w:r w:rsidR="008C0A8B">
        <w:rPr>
          <w:rFonts w:hint="cs"/>
          <w:rtl/>
        </w:rPr>
        <w:t>.</w:t>
      </w:r>
    </w:p>
    <w:p w:rsidR="008C0A8B" w:rsidRDefault="00806FAB" w:rsidP="00DC54EC">
      <w:pPr>
        <w:rPr>
          <w:rtl/>
        </w:rPr>
      </w:pPr>
      <w:r>
        <w:rPr>
          <w:rFonts w:hint="cs"/>
          <w:rtl/>
        </w:rPr>
        <w:t>هرچند</w:t>
      </w:r>
      <w:r w:rsidR="00422764">
        <w:rPr>
          <w:rFonts w:hint="cs"/>
          <w:rtl/>
        </w:rPr>
        <w:t xml:space="preserve"> وقتی </w:t>
      </w:r>
      <w:r>
        <w:rPr>
          <w:rFonts w:hint="cs"/>
          <w:rtl/>
        </w:rPr>
        <w:t>یک‌بار</w:t>
      </w:r>
      <w:r w:rsidR="00422764">
        <w:rPr>
          <w:rFonts w:hint="cs"/>
          <w:rtl/>
        </w:rPr>
        <w:t>؛ همدیگر را توصیه به این بکنیم که؛ از این مشکلات جامعه غفلت نکنیم</w:t>
      </w:r>
      <w:r w:rsidR="00F86B19">
        <w:rPr>
          <w:rFonts w:hint="cs"/>
          <w:rtl/>
        </w:rPr>
        <w:t xml:space="preserve"> و به درد </w:t>
      </w:r>
      <w:r>
        <w:rPr>
          <w:rFonts w:hint="cs"/>
          <w:rtl/>
        </w:rPr>
        <w:t>بی‌تفاوتی</w:t>
      </w:r>
      <w:r w:rsidR="00F86B19">
        <w:rPr>
          <w:rFonts w:hint="cs"/>
          <w:rtl/>
        </w:rPr>
        <w:t xml:space="preserve"> مبتلا نشویم</w:t>
      </w:r>
      <w:r w:rsidR="007A674A">
        <w:rPr>
          <w:rFonts w:hint="cs"/>
          <w:rtl/>
        </w:rPr>
        <w:t>، این مقوله اجتماعی، اخلاقی و اسلامی است که؛ به مناسبت هفته نیکوکاری لازم بود؛ یادآوری و تأکید بشود</w:t>
      </w:r>
      <w:r w:rsidR="00750EAA">
        <w:rPr>
          <w:rFonts w:hint="cs"/>
          <w:rtl/>
        </w:rPr>
        <w:t>.</w:t>
      </w:r>
    </w:p>
    <w:p w:rsidR="000B4635" w:rsidRDefault="000B4635" w:rsidP="00DC54EC">
      <w:pPr>
        <w:pStyle w:val="1"/>
        <w:rPr>
          <w:rtl/>
        </w:rPr>
      </w:pPr>
      <w:bookmarkStart w:id="15" w:name="_Toc470698940"/>
      <w:r>
        <w:rPr>
          <w:rFonts w:hint="cs"/>
          <w:rtl/>
        </w:rPr>
        <w:lastRenderedPageBreak/>
        <w:t>درختکاری و فضای سبز</w:t>
      </w:r>
      <w:bookmarkEnd w:id="15"/>
    </w:p>
    <w:p w:rsidR="00750EAA" w:rsidRDefault="00750EAA" w:rsidP="00DC54EC">
      <w:pPr>
        <w:rPr>
          <w:rtl/>
        </w:rPr>
      </w:pPr>
      <w:r>
        <w:rPr>
          <w:rFonts w:hint="cs"/>
          <w:rtl/>
        </w:rPr>
        <w:t xml:space="preserve">نکته دوم؛ روز </w:t>
      </w:r>
      <w:r w:rsidR="00806FAB">
        <w:rPr>
          <w:rFonts w:hint="cs"/>
          <w:rtl/>
        </w:rPr>
        <w:t>درختکاری</w:t>
      </w:r>
      <w:r>
        <w:rPr>
          <w:rFonts w:hint="cs"/>
          <w:rtl/>
        </w:rPr>
        <w:t xml:space="preserve"> است، امر درختکاری و توسعه فضای سبز؛ امر بسیار مهمی است که؛ </w:t>
      </w:r>
      <w:r w:rsidR="008814D2">
        <w:rPr>
          <w:rFonts w:hint="cs"/>
          <w:rtl/>
        </w:rPr>
        <w:t>ازنظر</w:t>
      </w:r>
      <w:r>
        <w:rPr>
          <w:rFonts w:hint="cs"/>
          <w:rtl/>
        </w:rPr>
        <w:t xml:space="preserve"> دینی و الهی؛ در قبال آن مسئولیت داریم</w:t>
      </w:r>
      <w:r w:rsidR="00605BA4">
        <w:rPr>
          <w:rFonts w:hint="cs"/>
          <w:rtl/>
        </w:rPr>
        <w:t>، گرچه شهر ما به لحاظ فضای سبز؛ نسبتاً وضع خوبی در استان دارد</w:t>
      </w:r>
      <w:r w:rsidR="00EE186C">
        <w:rPr>
          <w:rFonts w:hint="cs"/>
          <w:rtl/>
        </w:rPr>
        <w:t xml:space="preserve">، </w:t>
      </w:r>
      <w:r w:rsidR="00806FAB">
        <w:rPr>
          <w:rFonts w:hint="cs"/>
          <w:rtl/>
        </w:rPr>
        <w:t>صدوبیست</w:t>
      </w:r>
      <w:r w:rsidR="00EE186C">
        <w:rPr>
          <w:rFonts w:hint="cs"/>
          <w:rtl/>
        </w:rPr>
        <w:t xml:space="preserve"> و چند هکتار؛ فضای سبز داریم که؛ بخشی از آن </w:t>
      </w:r>
      <w:r w:rsidR="00806FAB">
        <w:rPr>
          <w:rFonts w:hint="cs"/>
          <w:rtl/>
        </w:rPr>
        <w:t>چمن‌کاری</w:t>
      </w:r>
      <w:r w:rsidR="00EE186C">
        <w:rPr>
          <w:rFonts w:hint="cs"/>
          <w:rtl/>
        </w:rPr>
        <w:t xml:space="preserve"> است، </w:t>
      </w:r>
      <w:r w:rsidR="00806FAB">
        <w:rPr>
          <w:rFonts w:hint="cs"/>
          <w:rtl/>
        </w:rPr>
        <w:t>تلاش‌های</w:t>
      </w:r>
      <w:r w:rsidR="00EE186C">
        <w:rPr>
          <w:rFonts w:hint="cs"/>
          <w:rtl/>
        </w:rPr>
        <w:t xml:space="preserve"> سال هال گذشته؛ توسط خود مردم یا توسط شهرداری یا منابع طبیعی و </w:t>
      </w:r>
      <w:r w:rsidR="00806FAB">
        <w:rPr>
          <w:rFonts w:hint="cs"/>
          <w:rtl/>
        </w:rPr>
        <w:t>بخش‌های</w:t>
      </w:r>
      <w:r w:rsidR="00EE186C">
        <w:rPr>
          <w:rFonts w:hint="cs"/>
          <w:rtl/>
        </w:rPr>
        <w:t xml:space="preserve"> مختلف دیگر </w:t>
      </w:r>
      <w:r w:rsidR="008814D2">
        <w:rPr>
          <w:rFonts w:hint="cs"/>
          <w:rtl/>
        </w:rPr>
        <w:t>انجام‌شده</w:t>
      </w:r>
      <w:r w:rsidR="00EE186C">
        <w:rPr>
          <w:rFonts w:hint="cs"/>
          <w:rtl/>
        </w:rPr>
        <w:t xml:space="preserve"> و این </w:t>
      </w:r>
      <w:r w:rsidR="00806FAB">
        <w:rPr>
          <w:rFonts w:hint="cs"/>
          <w:rtl/>
        </w:rPr>
        <w:t>تلاش‌ها</w:t>
      </w:r>
      <w:r w:rsidR="00EE186C">
        <w:rPr>
          <w:rFonts w:hint="cs"/>
          <w:rtl/>
        </w:rPr>
        <w:t xml:space="preserve"> </w:t>
      </w:r>
      <w:r w:rsidR="00806FAB">
        <w:rPr>
          <w:rFonts w:hint="cs"/>
          <w:rtl/>
        </w:rPr>
        <w:t>قابل‌تقدیر</w:t>
      </w:r>
      <w:r w:rsidR="00EE186C">
        <w:rPr>
          <w:rFonts w:hint="cs"/>
          <w:rtl/>
        </w:rPr>
        <w:t xml:space="preserve"> است</w:t>
      </w:r>
      <w:r w:rsidR="00AC58B7">
        <w:rPr>
          <w:rFonts w:hint="cs"/>
          <w:rtl/>
        </w:rPr>
        <w:t>، به چند نکته باید تأکید داشته باشیم و همه ما؛ بدون استثناء به امر فضای سبز اهتمام بورزیم.</w:t>
      </w:r>
    </w:p>
    <w:p w:rsidR="00AC58B7" w:rsidRDefault="00AC58B7" w:rsidP="00DC54EC">
      <w:pPr>
        <w:rPr>
          <w:rtl/>
        </w:rPr>
      </w:pPr>
      <w:r>
        <w:rPr>
          <w:rFonts w:hint="cs"/>
          <w:rtl/>
        </w:rPr>
        <w:t xml:space="preserve">نکته اول این است که؛ </w:t>
      </w:r>
      <w:r w:rsidR="00806FAB">
        <w:rPr>
          <w:rFonts w:hint="cs"/>
          <w:rtl/>
        </w:rPr>
        <w:t>این‌یک</w:t>
      </w:r>
      <w:r>
        <w:rPr>
          <w:rFonts w:hint="cs"/>
          <w:rtl/>
        </w:rPr>
        <w:t xml:space="preserve"> وظیفه عمومی است</w:t>
      </w:r>
      <w:r w:rsidR="000C32BF">
        <w:rPr>
          <w:rFonts w:hint="cs"/>
          <w:rtl/>
        </w:rPr>
        <w:t xml:space="preserve">، </w:t>
      </w:r>
      <w:r w:rsidR="00806FAB">
        <w:rPr>
          <w:rFonts w:hint="cs"/>
          <w:rtl/>
        </w:rPr>
        <w:t>ارگان‌هایی</w:t>
      </w:r>
      <w:r w:rsidR="000C32BF">
        <w:rPr>
          <w:rFonts w:hint="cs"/>
          <w:rtl/>
        </w:rPr>
        <w:t xml:space="preserve"> که </w:t>
      </w:r>
      <w:r w:rsidR="00806FAB">
        <w:rPr>
          <w:rFonts w:hint="cs"/>
          <w:rtl/>
        </w:rPr>
        <w:t>نام‌برده</w:t>
      </w:r>
      <w:r w:rsidR="000C32BF">
        <w:rPr>
          <w:rFonts w:hint="cs"/>
          <w:rtl/>
        </w:rPr>
        <w:t xml:space="preserve"> شد؛ </w:t>
      </w:r>
      <w:r w:rsidR="00806FAB">
        <w:rPr>
          <w:rFonts w:hint="cs"/>
          <w:rtl/>
        </w:rPr>
        <w:t>وظیفه‌دارند</w:t>
      </w:r>
      <w:r w:rsidR="00E427F7">
        <w:rPr>
          <w:rFonts w:hint="cs"/>
          <w:rtl/>
        </w:rPr>
        <w:t xml:space="preserve">، در این روزها </w:t>
      </w:r>
      <w:r w:rsidR="00806FAB">
        <w:rPr>
          <w:rFonts w:hint="cs"/>
          <w:rtl/>
        </w:rPr>
        <w:t>نهال‌هایی</w:t>
      </w:r>
      <w:r w:rsidR="00E427F7">
        <w:rPr>
          <w:rFonts w:hint="cs"/>
          <w:rtl/>
        </w:rPr>
        <w:t xml:space="preserve"> در اختیار مردم </w:t>
      </w:r>
      <w:r w:rsidR="00806FAB">
        <w:rPr>
          <w:rFonts w:hint="cs"/>
          <w:rtl/>
        </w:rPr>
        <w:t>قراردادند</w:t>
      </w:r>
      <w:r w:rsidR="00E427F7">
        <w:rPr>
          <w:rFonts w:hint="cs"/>
          <w:rtl/>
        </w:rPr>
        <w:t xml:space="preserve"> که؛ جای تقدیر و تشکر دارد</w:t>
      </w:r>
      <w:r w:rsidR="00EF4644">
        <w:rPr>
          <w:rFonts w:hint="cs"/>
          <w:rtl/>
        </w:rPr>
        <w:t>، اما یک وظیفه عمومی و همگ</w:t>
      </w:r>
      <w:r w:rsidR="008332BD">
        <w:rPr>
          <w:rFonts w:hint="cs"/>
          <w:rtl/>
        </w:rPr>
        <w:t xml:space="preserve">انی است، فضای که </w:t>
      </w:r>
      <w:r w:rsidR="00806FAB">
        <w:rPr>
          <w:rFonts w:hint="cs"/>
          <w:rtl/>
        </w:rPr>
        <w:t>گردوغبار</w:t>
      </w:r>
      <w:r w:rsidR="008332BD">
        <w:rPr>
          <w:rFonts w:hint="cs"/>
          <w:rtl/>
        </w:rPr>
        <w:t xml:space="preserve"> و فضای صنعتی است، سلامتی جامعه را </w:t>
      </w:r>
      <w:r w:rsidR="00806FAB">
        <w:rPr>
          <w:rFonts w:hint="cs"/>
          <w:rtl/>
        </w:rPr>
        <w:t>درخطر</w:t>
      </w:r>
      <w:r w:rsidR="008332BD">
        <w:rPr>
          <w:rFonts w:hint="cs"/>
          <w:rtl/>
        </w:rPr>
        <w:t xml:space="preserve"> قرار </w:t>
      </w:r>
      <w:r w:rsidR="008814D2">
        <w:rPr>
          <w:rFonts w:hint="cs"/>
          <w:rtl/>
        </w:rPr>
        <w:t>می‌دهد</w:t>
      </w:r>
      <w:r w:rsidR="008332BD">
        <w:rPr>
          <w:rFonts w:hint="cs"/>
          <w:rtl/>
        </w:rPr>
        <w:t>، وظیفه اخلاقی و انسانی و شرعی همه ما این است که؛ مردم و ارگانها؛ به امر فضای سبز و کشاورزی و توسعه فضای سبز توجه داشته باشند</w:t>
      </w:r>
      <w:r w:rsidR="00AF7A6C">
        <w:rPr>
          <w:rFonts w:hint="cs"/>
          <w:rtl/>
        </w:rPr>
        <w:t>.</w:t>
      </w:r>
    </w:p>
    <w:p w:rsidR="00AF7A6C" w:rsidRDefault="00AF7A6C" w:rsidP="00DC54EC">
      <w:pPr>
        <w:rPr>
          <w:rtl/>
        </w:rPr>
      </w:pPr>
      <w:r>
        <w:rPr>
          <w:rFonts w:hint="cs"/>
          <w:rtl/>
        </w:rPr>
        <w:t xml:space="preserve">اقداماتی که منابع طبیعی برای تونل باد و </w:t>
      </w:r>
      <w:r w:rsidR="00806FAB">
        <w:rPr>
          <w:rFonts w:hint="cs"/>
          <w:rtl/>
        </w:rPr>
        <w:t>نهال‌کاری</w:t>
      </w:r>
      <w:r>
        <w:rPr>
          <w:rFonts w:hint="cs"/>
          <w:rtl/>
        </w:rPr>
        <w:t xml:space="preserve"> انجام دادند؛ بسیار اقدامات خوبی است، ظاهراً بالای دو هزار هکتار؛ </w:t>
      </w:r>
      <w:r w:rsidR="00806FAB">
        <w:rPr>
          <w:rFonts w:hint="cs"/>
          <w:rtl/>
        </w:rPr>
        <w:t>نهال‌کاری</w:t>
      </w:r>
      <w:r>
        <w:rPr>
          <w:rFonts w:hint="cs"/>
          <w:rtl/>
        </w:rPr>
        <w:t xml:space="preserve"> شده است، در سطح شهر برای </w:t>
      </w:r>
      <w:r w:rsidR="00806FAB">
        <w:rPr>
          <w:rFonts w:hint="cs"/>
          <w:rtl/>
        </w:rPr>
        <w:t>پارک‌ها</w:t>
      </w:r>
      <w:r>
        <w:rPr>
          <w:rFonts w:hint="cs"/>
          <w:rtl/>
        </w:rPr>
        <w:t xml:space="preserve"> هم اقداماتی </w:t>
      </w:r>
      <w:r w:rsidR="008814D2">
        <w:rPr>
          <w:rFonts w:hint="cs"/>
          <w:rtl/>
        </w:rPr>
        <w:t>انجام‌شده</w:t>
      </w:r>
      <w:r w:rsidR="00256079">
        <w:rPr>
          <w:rFonts w:hint="cs"/>
          <w:rtl/>
        </w:rPr>
        <w:t xml:space="preserve"> و </w:t>
      </w:r>
      <w:r w:rsidR="00806FAB">
        <w:rPr>
          <w:rFonts w:hint="cs"/>
          <w:rtl/>
        </w:rPr>
        <w:t>طرح‌هایی</w:t>
      </w:r>
      <w:r w:rsidR="00256079">
        <w:rPr>
          <w:rFonts w:hint="cs"/>
          <w:rtl/>
        </w:rPr>
        <w:t xml:space="preserve"> در دست اقدام دارند</w:t>
      </w:r>
      <w:r w:rsidR="005F6A53">
        <w:rPr>
          <w:rFonts w:hint="cs"/>
          <w:rtl/>
        </w:rPr>
        <w:t xml:space="preserve">، سطح فضای سبز در استان؛ جزء </w:t>
      </w:r>
      <w:r w:rsidR="00806FAB">
        <w:rPr>
          <w:rFonts w:hint="cs"/>
          <w:rtl/>
        </w:rPr>
        <w:t>رتبه‌های</w:t>
      </w:r>
      <w:r w:rsidR="005F6A53">
        <w:rPr>
          <w:rFonts w:hint="cs"/>
          <w:rtl/>
        </w:rPr>
        <w:t xml:space="preserve"> اول است.</w:t>
      </w:r>
    </w:p>
    <w:p w:rsidR="005F6A53" w:rsidRDefault="005F6A53" w:rsidP="00DC54EC">
      <w:pPr>
        <w:rPr>
          <w:rtl/>
        </w:rPr>
      </w:pPr>
      <w:r>
        <w:rPr>
          <w:rFonts w:hint="cs"/>
          <w:rtl/>
        </w:rPr>
        <w:t xml:space="preserve">در روایات؛ فضای سبز و درختکاری </w:t>
      </w:r>
      <w:r w:rsidR="00806FAB">
        <w:rPr>
          <w:rFonts w:hint="cs"/>
          <w:rtl/>
        </w:rPr>
        <w:t>به‌عنوان</w:t>
      </w:r>
      <w:r>
        <w:rPr>
          <w:rFonts w:hint="cs"/>
          <w:rtl/>
        </w:rPr>
        <w:t xml:space="preserve"> یک عبادت تلقی شده است.</w:t>
      </w:r>
    </w:p>
    <w:p w:rsidR="0039202A" w:rsidRDefault="0039202A" w:rsidP="00DC54EC">
      <w:pPr>
        <w:pStyle w:val="1"/>
        <w:rPr>
          <w:rtl/>
        </w:rPr>
      </w:pPr>
      <w:bookmarkStart w:id="16" w:name="_Toc470698941"/>
      <w:r>
        <w:rPr>
          <w:rFonts w:hint="cs"/>
          <w:rtl/>
        </w:rPr>
        <w:t>جلوگیری از اتلاف آب</w:t>
      </w:r>
      <w:bookmarkStart w:id="17" w:name="_GoBack"/>
      <w:bookmarkEnd w:id="17"/>
      <w:r>
        <w:rPr>
          <w:rFonts w:hint="cs"/>
          <w:rtl/>
        </w:rPr>
        <w:t xml:space="preserve"> در فضاهای سبز و کشاورزی</w:t>
      </w:r>
      <w:bookmarkEnd w:id="16"/>
    </w:p>
    <w:p w:rsidR="004D5946" w:rsidRDefault="005F6A53" w:rsidP="00DC54EC">
      <w:pPr>
        <w:rPr>
          <w:rtl/>
        </w:rPr>
      </w:pPr>
      <w:r>
        <w:rPr>
          <w:rFonts w:hint="cs"/>
          <w:rtl/>
        </w:rPr>
        <w:t xml:space="preserve">نکته دوم اینکه؛ در توسعه فضای سبز باید </w:t>
      </w:r>
      <w:r w:rsidR="00806FAB">
        <w:rPr>
          <w:rFonts w:hint="cs"/>
          <w:rtl/>
        </w:rPr>
        <w:t>به‌صورت</w:t>
      </w:r>
      <w:r>
        <w:rPr>
          <w:rFonts w:hint="cs"/>
          <w:rtl/>
        </w:rPr>
        <w:t xml:space="preserve"> علمی صورت بگیرد و از اتلاف منابع آب با توجه به مشکلاتی که در منابع آب هست؛ پرهیز بشود،</w:t>
      </w:r>
      <w:r w:rsidR="00C06CCB">
        <w:rPr>
          <w:rFonts w:hint="cs"/>
          <w:rtl/>
        </w:rPr>
        <w:t xml:space="preserve"> یکی از مشکلات شهر که امیداوریم؛ شهرداری و اداره آب؛ این مشکل را با سرعت حل بکنند و مشکل این است که؛ تعداد کمی و بخش کوچکی از </w:t>
      </w:r>
      <w:r w:rsidR="00806FAB">
        <w:rPr>
          <w:rFonts w:hint="cs"/>
          <w:rtl/>
        </w:rPr>
        <w:t>صدوبیست</w:t>
      </w:r>
      <w:r w:rsidR="00C06CCB">
        <w:rPr>
          <w:rFonts w:hint="cs"/>
          <w:rtl/>
        </w:rPr>
        <w:t xml:space="preserve"> هکتار فضای سبز؛ با آب </w:t>
      </w:r>
      <w:r w:rsidR="00806FAB">
        <w:rPr>
          <w:rFonts w:hint="cs"/>
          <w:rtl/>
        </w:rPr>
        <w:t>چاه‌های</w:t>
      </w:r>
      <w:r w:rsidR="00C06CCB">
        <w:rPr>
          <w:rFonts w:hint="cs"/>
          <w:rtl/>
        </w:rPr>
        <w:t xml:space="preserve"> معمولی؛ آبیاری </w:t>
      </w:r>
      <w:r w:rsidR="008814D2">
        <w:rPr>
          <w:rFonts w:hint="cs"/>
          <w:rtl/>
        </w:rPr>
        <w:t>می‌شود</w:t>
      </w:r>
      <w:r w:rsidR="00C06CCB">
        <w:rPr>
          <w:rFonts w:hint="cs"/>
          <w:rtl/>
        </w:rPr>
        <w:t xml:space="preserve"> و </w:t>
      </w:r>
      <w:r w:rsidR="00806FAB">
        <w:rPr>
          <w:rFonts w:hint="cs"/>
          <w:rtl/>
        </w:rPr>
        <w:t>قسمت</w:t>
      </w:r>
      <w:r w:rsidR="00C06CCB">
        <w:rPr>
          <w:rFonts w:hint="cs"/>
          <w:rtl/>
        </w:rPr>
        <w:t xml:space="preserve"> اعظم </w:t>
      </w:r>
      <w:r w:rsidR="008814D2">
        <w:rPr>
          <w:rFonts w:hint="cs"/>
          <w:rtl/>
        </w:rPr>
        <w:t>این‌ها</w:t>
      </w:r>
      <w:r w:rsidR="00C06CCB">
        <w:rPr>
          <w:rFonts w:hint="cs"/>
          <w:rtl/>
        </w:rPr>
        <w:t xml:space="preserve">؛ با آب شیرینی که از سیصد یا چهارصد کیلومتر؛ برای شرب مردم به اینجا منتقل </w:t>
      </w:r>
      <w:r w:rsidR="008814D2">
        <w:rPr>
          <w:rFonts w:hint="cs"/>
          <w:rtl/>
        </w:rPr>
        <w:t>می‌شود</w:t>
      </w:r>
      <w:r w:rsidR="00C06CCB">
        <w:rPr>
          <w:rFonts w:hint="cs"/>
          <w:rtl/>
        </w:rPr>
        <w:t xml:space="preserve">؛ آبیاری </w:t>
      </w:r>
      <w:r w:rsidR="008814D2">
        <w:rPr>
          <w:rFonts w:hint="cs"/>
          <w:rtl/>
        </w:rPr>
        <w:t>می‌شود</w:t>
      </w:r>
      <w:r w:rsidR="00C06CCB">
        <w:rPr>
          <w:rFonts w:hint="cs"/>
          <w:rtl/>
        </w:rPr>
        <w:t xml:space="preserve"> و این اسراف آشکار است</w:t>
      </w:r>
      <w:r w:rsidR="00874EAE">
        <w:rPr>
          <w:rFonts w:hint="cs"/>
          <w:rtl/>
        </w:rPr>
        <w:t xml:space="preserve">، بعضی از شهرهای استان از این آب شیرین محروم هستند، </w:t>
      </w:r>
      <w:r w:rsidR="00806FAB">
        <w:rPr>
          <w:rFonts w:hint="cs"/>
          <w:rtl/>
        </w:rPr>
        <w:t>آب‌شور</w:t>
      </w:r>
      <w:r w:rsidR="00874EAE">
        <w:rPr>
          <w:rFonts w:hint="cs"/>
          <w:rtl/>
        </w:rPr>
        <w:t xml:space="preserve"> محلی برای درختان باید استفاده بشود</w:t>
      </w:r>
      <w:r w:rsidR="00E0187E">
        <w:rPr>
          <w:rFonts w:hint="cs"/>
          <w:rtl/>
        </w:rPr>
        <w:t xml:space="preserve">، </w:t>
      </w:r>
      <w:r w:rsidR="00B270A3">
        <w:rPr>
          <w:rFonts w:hint="cs"/>
          <w:rtl/>
        </w:rPr>
        <w:t>متأسفانه</w:t>
      </w:r>
      <w:r w:rsidR="00E0187E">
        <w:rPr>
          <w:rFonts w:hint="cs"/>
          <w:rtl/>
        </w:rPr>
        <w:t xml:space="preserve"> شاهد اسراف آشکار آب شیرین در سطح شهر هستیم</w:t>
      </w:r>
      <w:r w:rsidR="009222F9">
        <w:rPr>
          <w:rFonts w:hint="cs"/>
          <w:rtl/>
        </w:rPr>
        <w:t>، این مسئله را شورای شهر و شهرداری و اداره آب؛ باید جلسه بگیرند و حل بکنند</w:t>
      </w:r>
      <w:r w:rsidR="004D5946">
        <w:rPr>
          <w:rFonts w:hint="cs"/>
          <w:rtl/>
        </w:rPr>
        <w:t xml:space="preserve">، البته جلسات متعددی </w:t>
      </w:r>
      <w:r w:rsidR="00806FAB">
        <w:rPr>
          <w:rFonts w:hint="cs"/>
          <w:rtl/>
        </w:rPr>
        <w:t>گذاشته‌شده</w:t>
      </w:r>
      <w:r w:rsidR="004D5946">
        <w:rPr>
          <w:rFonts w:hint="cs"/>
          <w:rtl/>
        </w:rPr>
        <w:t>؛ اما پیشرفت این مسئله کم بوده است.</w:t>
      </w:r>
    </w:p>
    <w:p w:rsidR="00954CBE" w:rsidRDefault="00954CBE" w:rsidP="00954CBE">
      <w:pPr>
        <w:pStyle w:val="1"/>
        <w:rPr>
          <w:rtl/>
        </w:rPr>
      </w:pPr>
      <w:r>
        <w:rPr>
          <w:rFonts w:hint="cs"/>
          <w:rtl/>
        </w:rPr>
        <w:lastRenderedPageBreak/>
        <w:t xml:space="preserve">    رزمایش نظامی</w:t>
      </w:r>
    </w:p>
    <w:p w:rsidR="004D5946" w:rsidRDefault="008665B7" w:rsidP="00954CBE">
      <w:pPr>
        <w:ind w:firstLine="0"/>
        <w:rPr>
          <w:rtl/>
        </w:rPr>
      </w:pPr>
      <w:r>
        <w:rPr>
          <w:rFonts w:hint="cs"/>
          <w:rtl/>
        </w:rPr>
        <w:t xml:space="preserve">رزمایش بسیار خوب و منظمی؛ سپاه و بسیج و </w:t>
      </w:r>
      <w:r w:rsidR="00806FAB">
        <w:rPr>
          <w:rFonts w:hint="cs"/>
          <w:rtl/>
        </w:rPr>
        <w:t>گردان‌های</w:t>
      </w:r>
      <w:r>
        <w:rPr>
          <w:rFonts w:hint="cs"/>
          <w:rtl/>
        </w:rPr>
        <w:t xml:space="preserve"> عاشورا و الزهرا؛ در منطقه غرب شهر اجرا کردند که؛ لازم است تشکر بکنم از عزیزانی که برای این رزمایش </w:t>
      </w:r>
      <w:r w:rsidR="00806FAB">
        <w:rPr>
          <w:rFonts w:hint="cs"/>
          <w:rtl/>
        </w:rPr>
        <w:t>برنامه‌ریزی</w:t>
      </w:r>
      <w:r>
        <w:rPr>
          <w:rFonts w:hint="cs"/>
          <w:rtl/>
        </w:rPr>
        <w:t xml:space="preserve"> کردند، از بسیجیانی که در این رزمایش شرکت کردند و تأکید بر این بکنم که؛ آمادگی رزمی در سطوح مختلف؛ جزء وظایفی است که؛ باید سپاه و بسیج و خود مردم</w:t>
      </w:r>
      <w:r w:rsidR="003854BA">
        <w:rPr>
          <w:rFonts w:hint="cs"/>
          <w:rtl/>
        </w:rPr>
        <w:t xml:space="preserve"> به آن توجه داشته باشند</w:t>
      </w:r>
      <w:r w:rsidR="00255334">
        <w:rPr>
          <w:rFonts w:hint="cs"/>
          <w:rtl/>
        </w:rPr>
        <w:t xml:space="preserve">، این </w:t>
      </w:r>
      <w:r w:rsidR="00806FAB">
        <w:rPr>
          <w:rFonts w:hint="cs"/>
          <w:rtl/>
        </w:rPr>
        <w:t>آمادگی‌های</w:t>
      </w:r>
      <w:r w:rsidR="00255334">
        <w:rPr>
          <w:rFonts w:hint="cs"/>
          <w:rtl/>
        </w:rPr>
        <w:t xml:space="preserve"> رزمی در برابر توطئه </w:t>
      </w:r>
      <w:r w:rsidR="00806FAB">
        <w:rPr>
          <w:rFonts w:hint="cs"/>
          <w:rtl/>
        </w:rPr>
        <w:t>دشمن‌ها</w:t>
      </w:r>
      <w:r w:rsidR="00255334">
        <w:rPr>
          <w:rFonts w:hint="cs"/>
          <w:rtl/>
        </w:rPr>
        <w:t xml:space="preserve">؛ بازدارندگی دارد، دشمنی که بداند در یک کشور؛ </w:t>
      </w:r>
      <w:r w:rsidR="00806FAB">
        <w:rPr>
          <w:rFonts w:hint="cs"/>
          <w:rtl/>
        </w:rPr>
        <w:t>میلیون‌ها</w:t>
      </w:r>
      <w:r w:rsidR="00255334">
        <w:rPr>
          <w:rFonts w:hint="cs"/>
          <w:rtl/>
        </w:rPr>
        <w:t xml:space="preserve"> بسیجی وجود دارد و آمادگی فداکاری وجود دارد</w:t>
      </w:r>
      <w:r w:rsidR="005C6B46">
        <w:rPr>
          <w:rFonts w:hint="cs"/>
          <w:rtl/>
        </w:rPr>
        <w:t xml:space="preserve">؛ طبعاً پا به جلو </w:t>
      </w:r>
      <w:r w:rsidR="00806FAB">
        <w:rPr>
          <w:rFonts w:hint="cs"/>
          <w:rtl/>
        </w:rPr>
        <w:t>نمی‌گذارد</w:t>
      </w:r>
      <w:r w:rsidR="00755884">
        <w:rPr>
          <w:rFonts w:hint="cs"/>
          <w:rtl/>
        </w:rPr>
        <w:t xml:space="preserve">، در شرایط فعلی؛ بخصوص به </w:t>
      </w:r>
      <w:r w:rsidR="00806FAB">
        <w:rPr>
          <w:rFonts w:hint="cs"/>
          <w:rtl/>
        </w:rPr>
        <w:t>آمادگی‌های</w:t>
      </w:r>
      <w:r w:rsidR="00755884">
        <w:rPr>
          <w:rFonts w:hint="cs"/>
          <w:rtl/>
        </w:rPr>
        <w:t xml:space="preserve"> دفاعی نیازمندیم، </w:t>
      </w:r>
      <w:r w:rsidR="00806FAB">
        <w:rPr>
          <w:rFonts w:hint="cs"/>
          <w:rtl/>
        </w:rPr>
        <w:t>همان‌طور</w:t>
      </w:r>
      <w:r w:rsidR="00755884">
        <w:rPr>
          <w:rFonts w:hint="cs"/>
          <w:rtl/>
        </w:rPr>
        <w:t xml:space="preserve"> که در </w:t>
      </w:r>
      <w:r w:rsidR="00806FAB">
        <w:rPr>
          <w:rFonts w:hint="cs"/>
          <w:rtl/>
        </w:rPr>
        <w:t>عرصه‌های</w:t>
      </w:r>
      <w:r w:rsidR="00755884">
        <w:rPr>
          <w:rFonts w:hint="cs"/>
          <w:rtl/>
        </w:rPr>
        <w:t xml:space="preserve"> علمی و معنوی و اخلاقی و اقتصادی باید کار بکنیم، در عرصه رزمی و آمادگی دفاعی نباید؛ غفلتی وجود داشته باشد</w:t>
      </w:r>
      <w:r w:rsidR="003A05C6">
        <w:rPr>
          <w:rFonts w:hint="cs"/>
          <w:rtl/>
        </w:rPr>
        <w:t xml:space="preserve">، این برنامه هم در </w:t>
      </w:r>
      <w:r w:rsidR="008814D2">
        <w:rPr>
          <w:rFonts w:hint="cs"/>
          <w:rtl/>
        </w:rPr>
        <w:t>هفته‌ها</w:t>
      </w:r>
      <w:r w:rsidR="003A05C6">
        <w:rPr>
          <w:rFonts w:hint="cs"/>
          <w:rtl/>
        </w:rPr>
        <w:t>ی آینده ادامه دارد و این امر؛ بازدارنده است</w:t>
      </w:r>
      <w:r w:rsidR="00B701C2">
        <w:rPr>
          <w:rFonts w:hint="cs"/>
          <w:rtl/>
        </w:rPr>
        <w:t xml:space="preserve">، در شرایط </w:t>
      </w:r>
      <w:r w:rsidR="00806FAB">
        <w:rPr>
          <w:rFonts w:hint="cs"/>
          <w:rtl/>
        </w:rPr>
        <w:t>فوق‌العاده</w:t>
      </w:r>
      <w:r w:rsidR="00B701C2">
        <w:rPr>
          <w:rFonts w:hint="cs"/>
          <w:rtl/>
        </w:rPr>
        <w:t xml:space="preserve"> و حساس که؛ ما قرار داریم، مقاومت و هوشیاری مردم، آمادگی ملت برای خنثی کردن؛ </w:t>
      </w:r>
      <w:r w:rsidR="00806FAB">
        <w:rPr>
          <w:rFonts w:hint="cs"/>
          <w:rtl/>
        </w:rPr>
        <w:t>توطئه‌ها</w:t>
      </w:r>
      <w:r w:rsidR="00B701C2">
        <w:rPr>
          <w:rFonts w:hint="cs"/>
          <w:rtl/>
        </w:rPr>
        <w:t>؛ مهم است</w:t>
      </w:r>
      <w:r w:rsidR="004F5967">
        <w:rPr>
          <w:rFonts w:hint="cs"/>
          <w:rtl/>
        </w:rPr>
        <w:t xml:space="preserve">، دنبال اختلافات قومی، مذهبی و فشار آوردن از نواحی مختلف به کشور هستند و با صبر و مقاومت، با آگاهی و هوشیاری؛ </w:t>
      </w:r>
      <w:r w:rsidR="008814D2">
        <w:rPr>
          <w:rFonts w:hint="cs"/>
          <w:rtl/>
        </w:rPr>
        <w:t>می‌شود</w:t>
      </w:r>
      <w:r w:rsidR="004F5967">
        <w:rPr>
          <w:rFonts w:hint="cs"/>
          <w:rtl/>
        </w:rPr>
        <w:t xml:space="preserve">؛ </w:t>
      </w:r>
      <w:r w:rsidR="008814D2">
        <w:rPr>
          <w:rFonts w:hint="cs"/>
          <w:rtl/>
        </w:rPr>
        <w:t>این‌ها</w:t>
      </w:r>
      <w:r w:rsidR="004F5967">
        <w:rPr>
          <w:rFonts w:hint="cs"/>
          <w:rtl/>
        </w:rPr>
        <w:t xml:space="preserve"> را خنثی کرد</w:t>
      </w:r>
      <w:r w:rsidR="001F33CA">
        <w:rPr>
          <w:rFonts w:hint="cs"/>
          <w:rtl/>
        </w:rPr>
        <w:t xml:space="preserve"> و این رزمایش؛ یکی از حلقات این سلسله است که؛ باید تقدیر و تشکر کرد</w:t>
      </w:r>
      <w:r w:rsidR="005B4A98">
        <w:rPr>
          <w:rFonts w:hint="cs"/>
          <w:rtl/>
        </w:rPr>
        <w:t>.</w:t>
      </w:r>
    </w:p>
    <w:p w:rsidR="0039202A" w:rsidRDefault="00806FAB" w:rsidP="00DC54EC">
      <w:pPr>
        <w:pStyle w:val="1"/>
        <w:rPr>
          <w:rtl/>
        </w:rPr>
      </w:pPr>
      <w:bookmarkStart w:id="18" w:name="_Toc470698942"/>
      <w:r>
        <w:rPr>
          <w:rFonts w:hint="cs"/>
          <w:rtl/>
        </w:rPr>
        <w:t>شبکه‌های</w:t>
      </w:r>
      <w:r w:rsidR="0039202A">
        <w:rPr>
          <w:rFonts w:hint="cs"/>
          <w:rtl/>
        </w:rPr>
        <w:t xml:space="preserve"> ناسالم اقتصادی</w:t>
      </w:r>
      <w:bookmarkEnd w:id="18"/>
    </w:p>
    <w:p w:rsidR="00E7087D" w:rsidRDefault="005B4A98" w:rsidP="00954CBE">
      <w:pPr>
        <w:rPr>
          <w:rtl/>
        </w:rPr>
      </w:pPr>
      <w:r>
        <w:rPr>
          <w:rFonts w:hint="cs"/>
          <w:rtl/>
        </w:rPr>
        <w:t xml:space="preserve"> </w:t>
      </w:r>
      <w:r w:rsidR="00806FAB">
        <w:rPr>
          <w:rFonts w:hint="cs"/>
          <w:rtl/>
        </w:rPr>
        <w:t>توصیه‌ها</w:t>
      </w:r>
      <w:r>
        <w:rPr>
          <w:rFonts w:hint="cs"/>
          <w:rtl/>
        </w:rPr>
        <w:t xml:space="preserve"> و </w:t>
      </w:r>
      <w:r w:rsidR="00806FAB">
        <w:rPr>
          <w:rFonts w:hint="cs"/>
          <w:rtl/>
        </w:rPr>
        <w:t>درخواست‌های</w:t>
      </w:r>
      <w:r>
        <w:rPr>
          <w:rFonts w:hint="cs"/>
          <w:rtl/>
        </w:rPr>
        <w:t xml:space="preserve"> مکرری در مورد شبکه گول کویست</w:t>
      </w:r>
      <w:r w:rsidR="00806FAB">
        <w:rPr>
          <w:rFonts w:hint="cs"/>
          <w:rtl/>
        </w:rPr>
        <w:t>‌</w:t>
      </w:r>
      <w:r>
        <w:rPr>
          <w:rFonts w:hint="cs"/>
          <w:rtl/>
        </w:rPr>
        <w:t xml:space="preserve">ها و </w:t>
      </w:r>
      <w:r w:rsidR="00B270A3">
        <w:rPr>
          <w:rFonts w:hint="cs"/>
          <w:rtl/>
        </w:rPr>
        <w:t>فعالیت‌های</w:t>
      </w:r>
      <w:r>
        <w:rPr>
          <w:rFonts w:hint="cs"/>
          <w:rtl/>
        </w:rPr>
        <w:t xml:space="preserve"> اقتصادی ناسالمی که؛ </w:t>
      </w:r>
      <w:r w:rsidR="00B270A3">
        <w:rPr>
          <w:rFonts w:hint="cs"/>
          <w:rtl/>
        </w:rPr>
        <w:t>متأسفانه</w:t>
      </w:r>
      <w:r w:rsidR="0071444F">
        <w:rPr>
          <w:rFonts w:hint="cs"/>
          <w:rtl/>
        </w:rPr>
        <w:t xml:space="preserve"> قبلاً در شهرهای بزرگ و مناطق دیگر کشور بود و </w:t>
      </w:r>
      <w:r w:rsidR="00B270A3">
        <w:rPr>
          <w:rFonts w:hint="cs"/>
          <w:rtl/>
        </w:rPr>
        <w:t>منطقه</w:t>
      </w:r>
      <w:r w:rsidR="0071444F">
        <w:rPr>
          <w:rFonts w:hint="cs"/>
          <w:rtl/>
        </w:rPr>
        <w:t xml:space="preserve"> ما کمتر به این امر بود، موج این کار زشت و بد و مخرب اقتصادی که؛ آثار سوء فراوان دارد، منطقه ما را هم </w:t>
      </w:r>
      <w:r w:rsidR="00B270A3">
        <w:rPr>
          <w:rFonts w:hint="cs"/>
          <w:rtl/>
        </w:rPr>
        <w:t>فراگرفته</w:t>
      </w:r>
      <w:r w:rsidR="0071444F">
        <w:rPr>
          <w:rFonts w:hint="cs"/>
          <w:rtl/>
        </w:rPr>
        <w:t xml:space="preserve"> است</w:t>
      </w:r>
      <w:r w:rsidR="00CC1C43">
        <w:rPr>
          <w:rFonts w:hint="cs"/>
          <w:rtl/>
        </w:rPr>
        <w:t xml:space="preserve">، از خود عزیزانی که؛ ناخواسته در این دام </w:t>
      </w:r>
      <w:r w:rsidR="00B270A3">
        <w:rPr>
          <w:rFonts w:hint="cs"/>
          <w:rtl/>
        </w:rPr>
        <w:t>قرارگرفته‌اند</w:t>
      </w:r>
      <w:r w:rsidR="00CC1C43">
        <w:rPr>
          <w:rFonts w:hint="cs"/>
          <w:rtl/>
        </w:rPr>
        <w:t xml:space="preserve">؛ خواهشم این است که؛ این رشته را قطع بکنند و موجب </w:t>
      </w:r>
      <w:r w:rsidR="00B270A3">
        <w:rPr>
          <w:rFonts w:hint="cs"/>
          <w:rtl/>
        </w:rPr>
        <w:t>ابتلا</w:t>
      </w:r>
      <w:r w:rsidR="00CC1C43">
        <w:rPr>
          <w:rFonts w:hint="cs"/>
          <w:rtl/>
        </w:rPr>
        <w:t xml:space="preserve"> دیگران نشوند، البته مسئولان طبق وظیفه خود باید اقدام و عمل بکنند، اما </w:t>
      </w:r>
      <w:r w:rsidR="00806FAB">
        <w:rPr>
          <w:rFonts w:hint="cs"/>
          <w:rtl/>
        </w:rPr>
        <w:t>مهم‌تر</w:t>
      </w:r>
      <w:r w:rsidR="00CC1C43">
        <w:rPr>
          <w:rFonts w:hint="cs"/>
          <w:rtl/>
        </w:rPr>
        <w:t xml:space="preserve"> این است که؛ خود مردم و خود کسانی که مبتلای به این آسیب </w:t>
      </w:r>
      <w:r w:rsidR="00B270A3">
        <w:rPr>
          <w:rFonts w:hint="cs"/>
          <w:rtl/>
        </w:rPr>
        <w:t>شده‌اند</w:t>
      </w:r>
      <w:r w:rsidR="00CC1C43">
        <w:rPr>
          <w:rFonts w:hint="cs"/>
          <w:rtl/>
        </w:rPr>
        <w:t>؛ دست از این کار بد و اشتباه بردارند</w:t>
      </w:r>
      <w:r w:rsidR="00F06B71">
        <w:rPr>
          <w:rFonts w:hint="cs"/>
          <w:rtl/>
        </w:rPr>
        <w:t xml:space="preserve"> که؛ ان شاء الله شاهد گسترش </w:t>
      </w:r>
      <w:r w:rsidR="00B270A3">
        <w:rPr>
          <w:rFonts w:hint="cs"/>
          <w:rtl/>
        </w:rPr>
        <w:t>این‌چنین</w:t>
      </w:r>
      <w:r w:rsidR="00F06B71">
        <w:rPr>
          <w:rFonts w:hint="cs"/>
          <w:rtl/>
        </w:rPr>
        <w:t xml:space="preserve"> شبکه تخریبی اقتصادی در کشور و منطقه نباشیم، کار و تلاش باید مبنای پیشرفت اقتصادی باشد و ما باید در میان جوانانمان؛ فرهنگ تلا</w:t>
      </w:r>
      <w:r w:rsidR="00A44CD4">
        <w:rPr>
          <w:rFonts w:hint="cs"/>
          <w:rtl/>
        </w:rPr>
        <w:t>ش و کار و فعالیت را تقویت بکنیم، البته مسئولان هم طبق وظیفه خودشان؛ اقدام خواهند کرد</w:t>
      </w:r>
      <w:r w:rsidR="00064706">
        <w:rPr>
          <w:rFonts w:hint="cs"/>
          <w:rtl/>
        </w:rPr>
        <w:t>.</w:t>
      </w:r>
    </w:p>
    <w:p w:rsidR="00064706" w:rsidRDefault="00064706" w:rsidP="00DC54EC">
      <w:pPr>
        <w:rPr>
          <w:rtl/>
        </w:rPr>
      </w:pPr>
      <w:r>
        <w:rPr>
          <w:rFonts w:hint="cs"/>
          <w:rtl/>
        </w:rPr>
        <w:t xml:space="preserve">جمعی از دانش آموزان </w:t>
      </w:r>
      <w:r w:rsidR="00806FAB">
        <w:rPr>
          <w:rFonts w:hint="cs"/>
          <w:rtl/>
        </w:rPr>
        <w:t>به‌صورت</w:t>
      </w:r>
      <w:r>
        <w:rPr>
          <w:rFonts w:hint="cs"/>
          <w:rtl/>
        </w:rPr>
        <w:t xml:space="preserve"> متشکل در نماز شرکت کردند؛ خدمت </w:t>
      </w:r>
      <w:r w:rsidR="008814D2">
        <w:rPr>
          <w:rFonts w:hint="cs"/>
          <w:rtl/>
        </w:rPr>
        <w:t>آن‌ها</w:t>
      </w:r>
      <w:r>
        <w:rPr>
          <w:rFonts w:hint="cs"/>
          <w:rtl/>
        </w:rPr>
        <w:t xml:space="preserve"> هم </w:t>
      </w:r>
      <w:r w:rsidR="00B270A3">
        <w:rPr>
          <w:rFonts w:hint="cs"/>
          <w:rtl/>
        </w:rPr>
        <w:t>خیرمقدم</w:t>
      </w:r>
      <w:r>
        <w:rPr>
          <w:rFonts w:hint="cs"/>
          <w:rtl/>
        </w:rPr>
        <w:t xml:space="preserve"> عرض </w:t>
      </w:r>
      <w:r w:rsidR="008814D2">
        <w:rPr>
          <w:rFonts w:hint="cs"/>
          <w:rtl/>
        </w:rPr>
        <w:t>می‌کنم</w:t>
      </w:r>
      <w:r w:rsidR="00D34493">
        <w:rPr>
          <w:rFonts w:hint="cs"/>
          <w:rtl/>
        </w:rPr>
        <w:t>.</w:t>
      </w:r>
    </w:p>
    <w:p w:rsidR="00027C73" w:rsidRDefault="00027C73" w:rsidP="00027C73">
      <w:pPr>
        <w:pStyle w:val="2"/>
      </w:pPr>
      <w:bookmarkStart w:id="19" w:name="_Toc426124973"/>
      <w:r>
        <w:rPr>
          <w:rFonts w:hint="cs"/>
          <w:rtl/>
        </w:rPr>
        <w:lastRenderedPageBreak/>
        <w:t>دعا</w:t>
      </w:r>
      <w:bookmarkEnd w:id="19"/>
    </w:p>
    <w:p w:rsidR="00027C73" w:rsidRDefault="00027C73" w:rsidP="00027C73">
      <w:pPr>
        <w:rPr>
          <w:rFonts w:ascii="IRBadr" w:hAnsi="IRBadr" w:cs="IRBadr"/>
          <w:b/>
          <w:bCs/>
          <w:sz w:val="28"/>
          <w:rtl/>
        </w:rPr>
      </w:pPr>
      <w:r>
        <w:rPr>
          <w:rFonts w:ascii="IRBadr" w:hAnsi="IRBadr" w:cs="IRBadr"/>
          <w:b/>
          <w:bCs/>
          <w:sz w:val="28"/>
          <w:rtl/>
        </w:rPr>
        <w:t>نسئلک اللهم و ندعوک باسمک العظیم الأعظم الأعزّ الأجلّ الأکرم یا الله یا ارحم الراحمین اللَّهُمَّ ارْزُقْنَا تَوْفِیقَ الطَّاعَةِ وَ بُعْدَ الْمَعْصِیةِ وَ صِدْقَ النِّیةِ وَ عِرْفَانَ الْحُرْمَةِ أللّهُمَّ انصُرِ الإسلَامَ وَ أهلَهُ وَ اخذُلِ الکُفرَ وَ أهلَهُ</w:t>
      </w:r>
    </w:p>
    <w:p w:rsidR="00027C73" w:rsidRDefault="00027C73" w:rsidP="00027C73">
      <w:pPr>
        <w:rPr>
          <w:rFonts w:ascii="IRBadr" w:hAnsi="IRBadr" w:cs="IRBadr"/>
          <w:b/>
          <w:sz w:val="28"/>
          <w:rtl/>
        </w:rPr>
      </w:pPr>
      <w:r>
        <w:rPr>
          <w:rFonts w:ascii="IRBadr" w:hAnsi="IRBadr" w:cs="IRBadr"/>
          <w:b/>
          <w:sz w:val="28"/>
          <w:rtl/>
        </w:rPr>
        <w:t>خدایا دل‌های ما را به انوار توحید و معرفت خودت منوّر بفرما لذت عبادت و مناجات و راز و نیاز با خودت را به ما بچشان ما را از بندگان خالص و موفق خودت قرار بده آلودگی‌ها را از قلب‌ها و دل‌های ما دور بفرما قلوب ما را به هم نزدیک و نرم و ملایم بفرما شرّ دشمنان اسلام را به خودشان بازگردان ما را از سربازان اسلام و امام زمان (عج) قرار بده مریضان و جانبازان و مریضان مورد نظر را شفا عنایت بفرما اموات و گذشتگان ما بخصوص گذشتگانی که در این نمازهای جمعه و جماعات شرکت می‌کردند با اولیاء خودت محشور بفرما ارواح پاک و طیب شهیدان والامقام اسلام، روح مطهر امام و شهدای هفده شهریور را با اولیاء خودت محشور بفرما خدمتگزاران به اسلام و دلسوزان برای کشور و نظام اسلامی و مقام معظم رهبری را در پناه خودت مؤید و منصور بدار خدایا ما را از آفت‌های اخلاقی و آنچه ما را از تو بازمی‌دارد و ایجاد تفرقه و اختلاف می‌کند محافظت بفرما نسل جوان و امت بیدار و هوشیار ما را در پناه خودت حفظ بفرما خدایا سلام‌های خالصانه این جمع نمازگزار و مشتاق را در این روزی که به آقا و مولایمان تعلق دارد به محضر آقا و سرور و سید و سالارمان حضرت بقیة الله الأعظم أرواحنا له الفداه ابلاغ بفرما بر فرج آن حضرت تعجیل بفرما</w:t>
      </w:r>
    </w:p>
    <w:p w:rsidR="00027C73" w:rsidRPr="007E636F" w:rsidRDefault="00027C73" w:rsidP="00DC54EC">
      <w:pPr>
        <w:rPr>
          <w:rtl/>
        </w:rPr>
      </w:pPr>
    </w:p>
    <w:sectPr w:rsidR="00027C73" w:rsidRPr="007E636F" w:rsidSect="00873379">
      <w:headerReference w:type="default" r:id="rId8"/>
      <w:footerReference w:type="default" r:id="rId9"/>
      <w:footnotePr>
        <w:numRestart w:val="eachPage"/>
      </w:footnotePr>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494E" w:rsidRDefault="0029494E" w:rsidP="000D5800">
      <w:pPr>
        <w:spacing w:after="0"/>
      </w:pPr>
      <w:r>
        <w:separator/>
      </w:r>
    </w:p>
  </w:endnote>
  <w:endnote w:type="continuationSeparator" w:id="0">
    <w:p w:rsidR="0029494E" w:rsidRDefault="0029494E"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Badr">
    <w:altName w:val="Segoe UI"/>
    <w:panose1 w:val="02000506000000020002"/>
    <w:charset w:val="00"/>
    <w:family w:val="auto"/>
    <w:pitch w:val="variable"/>
    <w:sig w:usb0="00002003" w:usb1="00000000" w:usb2="00000000" w:usb3="00000000" w:csb0="00000041" w:csb1="00000000"/>
  </w:font>
  <w:font w:name="B Badr">
    <w:panose1 w:val="0000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8814D2" w:rsidRDefault="008814D2" w:rsidP="007B0062">
        <w:pPr>
          <w:pStyle w:val="afb"/>
          <w:jc w:val="center"/>
        </w:pPr>
        <w:r>
          <w:fldChar w:fldCharType="begin"/>
        </w:r>
        <w:r>
          <w:instrText xml:space="preserve"> PAGE   \* MERGEFORMAT </w:instrText>
        </w:r>
        <w:r>
          <w:fldChar w:fldCharType="separate"/>
        </w:r>
        <w:r w:rsidR="00954CBE">
          <w:rPr>
            <w:noProof/>
            <w:rtl/>
          </w:rPr>
          <w:t>12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494E" w:rsidRDefault="0029494E" w:rsidP="000D5800">
      <w:pPr>
        <w:spacing w:after="0"/>
      </w:pPr>
      <w:r>
        <w:separator/>
      </w:r>
    </w:p>
  </w:footnote>
  <w:footnote w:type="continuationSeparator" w:id="0">
    <w:p w:rsidR="0029494E" w:rsidRDefault="0029494E" w:rsidP="000D5800">
      <w:pPr>
        <w:spacing w:after="0"/>
      </w:pPr>
      <w:r>
        <w:continuationSeparator/>
      </w:r>
    </w:p>
  </w:footnote>
  <w:footnote w:id="1">
    <w:p w:rsidR="008814D2" w:rsidRDefault="008814D2" w:rsidP="002F7139">
      <w:pPr>
        <w:pStyle w:val="a1"/>
        <w:ind w:firstLine="0"/>
        <w:rPr>
          <w:rFonts w:ascii="IRBadr" w:hAnsi="IRBadr" w:cs="B Badr"/>
          <w:rtl/>
        </w:rPr>
      </w:pPr>
      <w:r>
        <w:rPr>
          <w:rStyle w:val="aff0"/>
          <w:rFonts w:ascii="IRBadr" w:eastAsia="2  Lotus" w:hAnsi="IRBadr" w:cs="B Badr"/>
        </w:rPr>
        <w:footnoteRef/>
      </w:r>
      <w:r>
        <w:rPr>
          <w:rFonts w:ascii="IRBadr" w:hAnsi="IRBadr" w:cs="B Badr" w:hint="cs"/>
          <w:rtl/>
        </w:rPr>
        <w:t xml:space="preserve">. </w:t>
      </w:r>
      <w:r>
        <w:rPr>
          <w:rFonts w:cs="B Badr" w:hint="cs"/>
          <w:rtl/>
        </w:rPr>
        <w:t>اعراف</w:t>
      </w:r>
      <w:r>
        <w:rPr>
          <w:rFonts w:ascii="IRBadr" w:hAnsi="IRBadr" w:cs="B Badr" w:hint="cs"/>
          <w:rtl/>
        </w:rPr>
        <w:t xml:space="preserve"> (7): 43.</w:t>
      </w:r>
    </w:p>
  </w:footnote>
  <w:footnote w:id="2">
    <w:p w:rsidR="008814D2" w:rsidRDefault="008814D2" w:rsidP="002F7139">
      <w:pPr>
        <w:pStyle w:val="a1"/>
        <w:ind w:firstLine="0"/>
        <w:rPr>
          <w:rFonts w:ascii="IRBadr" w:hAnsi="IRBadr" w:cs="B Badr"/>
          <w:rtl/>
        </w:rPr>
      </w:pPr>
      <w:r>
        <w:rPr>
          <w:rFonts w:ascii="IRBadr" w:hAnsi="IRBadr" w:cs="B Badr"/>
        </w:rPr>
        <w:footnoteRef/>
      </w:r>
      <w:r>
        <w:rPr>
          <w:rFonts w:ascii="IRBadr" w:hAnsi="IRBadr" w:cs="B Badr" w:hint="cs"/>
          <w:rtl/>
        </w:rPr>
        <w:t xml:space="preserve">. </w:t>
      </w:r>
      <w:bookmarkStart w:id="3" w:name="OLE_LINK31"/>
      <w:bookmarkStart w:id="4" w:name="OLE_LINK32"/>
      <w:r>
        <w:rPr>
          <w:rFonts w:cs="B Badr" w:hint="cs"/>
          <w:rtl/>
        </w:rPr>
        <w:t>آل‌عمران</w:t>
      </w:r>
      <w:bookmarkEnd w:id="3"/>
      <w:bookmarkEnd w:id="4"/>
      <w:r>
        <w:rPr>
          <w:rFonts w:ascii="IRBadr" w:hAnsi="IRBadr" w:cs="B Badr" w:hint="cs"/>
          <w:rtl/>
        </w:rPr>
        <w:t xml:space="preserve"> (3): 102.</w:t>
      </w:r>
    </w:p>
  </w:footnote>
  <w:footnote w:id="3">
    <w:p w:rsidR="002B7EB4" w:rsidRDefault="002B7EB4">
      <w:pPr>
        <w:pStyle w:val="a1"/>
      </w:pPr>
      <w:r>
        <w:rPr>
          <w:rStyle w:val="aff0"/>
        </w:rPr>
        <w:footnoteRef/>
      </w:r>
      <w:r>
        <w:rPr>
          <w:rtl/>
        </w:rPr>
        <w:t xml:space="preserve"> </w:t>
      </w:r>
      <w:r>
        <w:rPr>
          <w:rFonts w:hint="cs"/>
          <w:rtl/>
        </w:rPr>
        <w:t>. سوره ذاریات/ آیه 18</w:t>
      </w:r>
    </w:p>
  </w:footnote>
  <w:footnote w:id="4">
    <w:p w:rsidR="00847E8F" w:rsidRDefault="00847E8F" w:rsidP="00B74D11">
      <w:pPr>
        <w:pStyle w:val="a1"/>
        <w:ind w:firstLine="4"/>
      </w:pPr>
      <w:r>
        <w:rPr>
          <w:rStyle w:val="aff0"/>
        </w:rPr>
        <w:footnoteRef/>
      </w:r>
      <w:r w:rsidR="00B74D11">
        <w:rPr>
          <w:rFonts w:hint="cs"/>
          <w:rtl/>
        </w:rPr>
        <w:t xml:space="preserve">. </w:t>
      </w:r>
      <w:r w:rsidRPr="00847E8F">
        <w:rPr>
          <w:rtl/>
        </w:rPr>
        <w:t xml:space="preserve"> </w:t>
      </w:r>
      <w:r>
        <w:rPr>
          <w:rtl/>
        </w:rPr>
        <w:t>بحار الأنوار، ج‏74، ص: 17</w:t>
      </w:r>
      <w:r w:rsidR="00B74D11">
        <w:rPr>
          <w:rFonts w:hint="cs"/>
          <w:rtl/>
        </w:rPr>
        <w:t>2</w:t>
      </w:r>
    </w:p>
  </w:footnote>
  <w:footnote w:id="5">
    <w:p w:rsidR="00B74D11" w:rsidRDefault="00B74D11" w:rsidP="00B74D11">
      <w:pPr>
        <w:pStyle w:val="a1"/>
        <w:ind w:firstLine="0"/>
        <w:rPr>
          <w:rtl/>
        </w:rPr>
      </w:pPr>
      <w:r>
        <w:rPr>
          <w:rStyle w:val="aff0"/>
        </w:rPr>
        <w:footnoteRef/>
      </w:r>
      <w:r>
        <w:rPr>
          <w:rtl/>
        </w:rPr>
        <w:t xml:space="preserve"> </w:t>
      </w:r>
      <w:r>
        <w:rPr>
          <w:rFonts w:hint="cs"/>
          <w:rtl/>
        </w:rPr>
        <w:t>. خصال ، ج 2 ، ص 581</w:t>
      </w:r>
    </w:p>
  </w:footnote>
  <w:footnote w:id="6">
    <w:p w:rsidR="006E1D56" w:rsidRDefault="006E1D56" w:rsidP="006E1D56">
      <w:pPr>
        <w:pStyle w:val="a1"/>
        <w:jc w:val="right"/>
        <w:rPr>
          <w:rtl/>
        </w:rPr>
      </w:pPr>
      <w:r>
        <w:rPr>
          <w:rFonts w:hint="cs"/>
          <w:rtl/>
        </w:rPr>
        <w:t>.</w:t>
      </w:r>
      <w:r>
        <w:rPr>
          <w:rFonts w:ascii="IRBadr" w:hAnsi="IRBadr" w:cs="IRBadr"/>
          <w:sz w:val="22"/>
          <w:szCs w:val="22"/>
          <w:rtl/>
        </w:rPr>
        <w:t xml:space="preserve"> سوره</w:t>
      </w:r>
      <w:r w:rsidRPr="00841BBD">
        <w:rPr>
          <w:rFonts w:ascii="IRBadr" w:hAnsi="IRBadr" w:cs="IRBadr"/>
          <w:sz w:val="22"/>
          <w:szCs w:val="22"/>
          <w:rtl/>
        </w:rPr>
        <w:t xml:space="preserve"> حشر، آیه</w:t>
      </w:r>
      <w:r>
        <w:rPr>
          <w:rFonts w:ascii="IRBadr" w:hAnsi="IRBadr" w:cs="IRBadr"/>
          <w:sz w:val="22"/>
          <w:szCs w:val="22"/>
          <w:rtl/>
        </w:rPr>
        <w:t xml:space="preserve"> </w:t>
      </w:r>
      <w:r w:rsidRPr="00841BBD">
        <w:rPr>
          <w:rFonts w:ascii="IRBadr" w:hAnsi="IRBadr" w:cs="IRBadr"/>
          <w:sz w:val="22"/>
          <w:szCs w:val="22"/>
          <w:rtl/>
        </w:rPr>
        <w:t>18</w:t>
      </w:r>
      <w:r>
        <w:rPr>
          <w:rStyle w:val="aff0"/>
          <w:rFonts w:eastAsia="2  Lotus"/>
        </w:rPr>
        <w:footnoteRef/>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A02" w:rsidRDefault="00F60A02" w:rsidP="00F60A02">
    <w:pPr>
      <w:rPr>
        <w:rFonts w:ascii="Adobe Arabic" w:hAnsi="Adobe Arabic" w:cs="Adobe Arabic"/>
      </w:rPr>
    </w:pPr>
    <w:r>
      <w:rPr>
        <w:noProof/>
      </w:rPr>
      <w:drawing>
        <wp:anchor distT="0" distB="0" distL="114300" distR="114300" simplePos="0" relativeHeight="251661312" behindDoc="1" locked="0" layoutInCell="1" allowOverlap="1">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Pr>
        <w:rFonts w:ascii="Adobe Arabic" w:hAnsi="Adobe Arabic" w:cs="Adobe Arabic"/>
        <w:b/>
        <w:bCs/>
        <w:sz w:val="24"/>
        <w:szCs w:val="24"/>
        <w:rtl/>
      </w:rPr>
      <w:t xml:space="preserve">                                          </w:t>
    </w:r>
    <w:r>
      <w:rPr>
        <w:rFonts w:ascii="Adobe Arabic" w:hAnsi="Adobe Arabic" w:cs="Adobe Arabic"/>
        <w:b/>
        <w:bCs/>
        <w:sz w:val="28"/>
        <w:rtl/>
      </w:rPr>
      <w:t xml:space="preserve">خطبه‌های نماز جمعه آیت الله اعرافی </w:t>
    </w:r>
    <w:r>
      <w:rPr>
        <w:rFonts w:hint="cs"/>
        <w:sz w:val="24"/>
        <w:szCs w:val="32"/>
        <w:rtl/>
      </w:rPr>
      <w:t xml:space="preserve">                      </w:t>
    </w:r>
    <w:r>
      <w:rPr>
        <w:rFonts w:ascii="Adobe Arabic" w:hAnsi="Adobe Arabic" w:cs="Adobe Arabic"/>
        <w:rtl/>
      </w:rPr>
      <w:t xml:space="preserve">        شماره ثبت: </w:t>
    </w:r>
    <w:r>
      <w:rPr>
        <w:rFonts w:ascii="Adobe Arabic" w:hAnsi="Adobe Arabic" w:cs="Adobe Arabic" w:hint="cs"/>
        <w:rtl/>
      </w:rPr>
      <w:t>3816</w:t>
    </w:r>
  </w:p>
  <w:p w:rsidR="008814D2" w:rsidRPr="00873379" w:rsidRDefault="008814D2" w:rsidP="00873379">
    <w:pPr>
      <w:pStyle w:val="af9"/>
      <w:ind w:firstLine="0"/>
    </w:pPr>
    <w:r w:rsidRPr="00F32CA6">
      <w:rPr>
        <w:rFonts w:ascii="Adobe Arabic" w:hAnsi="Adobe Arabic" w:cs="Adobe Arabic"/>
        <w:b/>
        <w:bCs/>
        <w:noProof/>
        <w:sz w:val="28"/>
      </w:rPr>
      <mc:AlternateContent>
        <mc:Choice Requires="wps">
          <w:drawing>
            <wp:anchor distT="4294967292" distB="4294967292" distL="114300" distR="114300" simplePos="0" relativeHeight="251659264" behindDoc="0" locked="0" layoutInCell="1" allowOverlap="1" wp14:anchorId="664BE02C" wp14:editId="07E3D832">
              <wp:simplePos x="0" y="0"/>
              <wp:positionH relativeFrom="margin">
                <wp:align>left</wp:align>
              </wp:positionH>
              <wp:positionV relativeFrom="paragraph">
                <wp:posOffset>90170</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5960E5"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left;mso-position-horizontal-relative:margin;mso-position-vertical:absolute;mso-position-vertical-relative:text;mso-width-percent:0;mso-height-percent:0;mso-width-relative:page;mso-height-relative:page" from="0,7.1pt" to="502.2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">
              <w10:wrap anchorx="marg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EE8"/>
    <w:rsid w:val="00001680"/>
    <w:rsid w:val="00007060"/>
    <w:rsid w:val="0001424A"/>
    <w:rsid w:val="000228A2"/>
    <w:rsid w:val="000271A1"/>
    <w:rsid w:val="00027C73"/>
    <w:rsid w:val="00031B09"/>
    <w:rsid w:val="000324F1"/>
    <w:rsid w:val="00041FE0"/>
    <w:rsid w:val="00042E34"/>
    <w:rsid w:val="00045B14"/>
    <w:rsid w:val="00052BA3"/>
    <w:rsid w:val="0006363E"/>
    <w:rsid w:val="00063C89"/>
    <w:rsid w:val="00064706"/>
    <w:rsid w:val="0006708C"/>
    <w:rsid w:val="00080DFF"/>
    <w:rsid w:val="00083F48"/>
    <w:rsid w:val="00085ED5"/>
    <w:rsid w:val="000A1A51"/>
    <w:rsid w:val="000B4635"/>
    <w:rsid w:val="000B5499"/>
    <w:rsid w:val="000C32BF"/>
    <w:rsid w:val="000D2D0D"/>
    <w:rsid w:val="000D5800"/>
    <w:rsid w:val="000D6581"/>
    <w:rsid w:val="000E0AE7"/>
    <w:rsid w:val="000F0E8E"/>
    <w:rsid w:val="000F1897"/>
    <w:rsid w:val="000F7E72"/>
    <w:rsid w:val="00101C28"/>
    <w:rsid w:val="00101E2D"/>
    <w:rsid w:val="00102405"/>
    <w:rsid w:val="00102CEB"/>
    <w:rsid w:val="00114C37"/>
    <w:rsid w:val="00117955"/>
    <w:rsid w:val="00126CDB"/>
    <w:rsid w:val="00133E1D"/>
    <w:rsid w:val="0013617D"/>
    <w:rsid w:val="00136442"/>
    <w:rsid w:val="001370B6"/>
    <w:rsid w:val="00150D4B"/>
    <w:rsid w:val="00152670"/>
    <w:rsid w:val="001550AE"/>
    <w:rsid w:val="0016230B"/>
    <w:rsid w:val="00166DD8"/>
    <w:rsid w:val="001712D6"/>
    <w:rsid w:val="00171D09"/>
    <w:rsid w:val="001757C8"/>
    <w:rsid w:val="001766F3"/>
    <w:rsid w:val="00177934"/>
    <w:rsid w:val="00180258"/>
    <w:rsid w:val="00192A6A"/>
    <w:rsid w:val="001950DE"/>
    <w:rsid w:val="0019566B"/>
    <w:rsid w:val="00196082"/>
    <w:rsid w:val="00197CDD"/>
    <w:rsid w:val="001A1A59"/>
    <w:rsid w:val="001C367D"/>
    <w:rsid w:val="001C3CCA"/>
    <w:rsid w:val="001D1F54"/>
    <w:rsid w:val="001D24F8"/>
    <w:rsid w:val="001D542D"/>
    <w:rsid w:val="001D6605"/>
    <w:rsid w:val="001E306E"/>
    <w:rsid w:val="001E3FB0"/>
    <w:rsid w:val="001E4FFF"/>
    <w:rsid w:val="001F2E3E"/>
    <w:rsid w:val="001F33CA"/>
    <w:rsid w:val="00206177"/>
    <w:rsid w:val="00206B69"/>
    <w:rsid w:val="00210F67"/>
    <w:rsid w:val="00212704"/>
    <w:rsid w:val="00224C0A"/>
    <w:rsid w:val="00233777"/>
    <w:rsid w:val="002342A7"/>
    <w:rsid w:val="002355FF"/>
    <w:rsid w:val="002376A5"/>
    <w:rsid w:val="002417C9"/>
    <w:rsid w:val="002529C5"/>
    <w:rsid w:val="00255334"/>
    <w:rsid w:val="00256079"/>
    <w:rsid w:val="0026176E"/>
    <w:rsid w:val="00270294"/>
    <w:rsid w:val="00283229"/>
    <w:rsid w:val="00283B3B"/>
    <w:rsid w:val="002914BD"/>
    <w:rsid w:val="0029494E"/>
    <w:rsid w:val="00297263"/>
    <w:rsid w:val="002A21AE"/>
    <w:rsid w:val="002A35E0"/>
    <w:rsid w:val="002B7AD5"/>
    <w:rsid w:val="002B7EB4"/>
    <w:rsid w:val="002C56FD"/>
    <w:rsid w:val="002D49E4"/>
    <w:rsid w:val="002D5BDC"/>
    <w:rsid w:val="002D720F"/>
    <w:rsid w:val="002E450B"/>
    <w:rsid w:val="002E73F9"/>
    <w:rsid w:val="002F05B9"/>
    <w:rsid w:val="002F36D9"/>
    <w:rsid w:val="002F7139"/>
    <w:rsid w:val="00311429"/>
    <w:rsid w:val="00323168"/>
    <w:rsid w:val="00323636"/>
    <w:rsid w:val="00331826"/>
    <w:rsid w:val="00340BA3"/>
    <w:rsid w:val="00345D0A"/>
    <w:rsid w:val="00352B0A"/>
    <w:rsid w:val="00366400"/>
    <w:rsid w:val="003854BA"/>
    <w:rsid w:val="0039202A"/>
    <w:rsid w:val="003963D7"/>
    <w:rsid w:val="00396F28"/>
    <w:rsid w:val="003A05C6"/>
    <w:rsid w:val="003A1A05"/>
    <w:rsid w:val="003A2654"/>
    <w:rsid w:val="003A7630"/>
    <w:rsid w:val="003B515A"/>
    <w:rsid w:val="003B78FE"/>
    <w:rsid w:val="003C06BF"/>
    <w:rsid w:val="003C7899"/>
    <w:rsid w:val="003D13DF"/>
    <w:rsid w:val="003D2B71"/>
    <w:rsid w:val="003D2F0A"/>
    <w:rsid w:val="003D563F"/>
    <w:rsid w:val="003E1E58"/>
    <w:rsid w:val="003E2BAB"/>
    <w:rsid w:val="003E5898"/>
    <w:rsid w:val="003F3B8D"/>
    <w:rsid w:val="00403B39"/>
    <w:rsid w:val="004050D1"/>
    <w:rsid w:val="00405199"/>
    <w:rsid w:val="00407EE8"/>
    <w:rsid w:val="00410699"/>
    <w:rsid w:val="00415360"/>
    <w:rsid w:val="004215FA"/>
    <w:rsid w:val="00422764"/>
    <w:rsid w:val="0043106A"/>
    <w:rsid w:val="00437000"/>
    <w:rsid w:val="00443EB7"/>
    <w:rsid w:val="0044591E"/>
    <w:rsid w:val="004476F0"/>
    <w:rsid w:val="00455B91"/>
    <w:rsid w:val="004561D2"/>
    <w:rsid w:val="00457EF8"/>
    <w:rsid w:val="004651D2"/>
    <w:rsid w:val="00465D26"/>
    <w:rsid w:val="004679F8"/>
    <w:rsid w:val="0049293D"/>
    <w:rsid w:val="004A790F"/>
    <w:rsid w:val="004B337F"/>
    <w:rsid w:val="004C24FF"/>
    <w:rsid w:val="004C4D9F"/>
    <w:rsid w:val="004D3E56"/>
    <w:rsid w:val="004D5946"/>
    <w:rsid w:val="004F3596"/>
    <w:rsid w:val="004F5967"/>
    <w:rsid w:val="0050083A"/>
    <w:rsid w:val="00500DA3"/>
    <w:rsid w:val="00530FD7"/>
    <w:rsid w:val="00545B0C"/>
    <w:rsid w:val="00551628"/>
    <w:rsid w:val="00572E2D"/>
    <w:rsid w:val="00580CFA"/>
    <w:rsid w:val="005830C4"/>
    <w:rsid w:val="00592103"/>
    <w:rsid w:val="005941DD"/>
    <w:rsid w:val="005957D7"/>
    <w:rsid w:val="005A545E"/>
    <w:rsid w:val="005A5862"/>
    <w:rsid w:val="005B05D4"/>
    <w:rsid w:val="005B0852"/>
    <w:rsid w:val="005B16EB"/>
    <w:rsid w:val="005B4A98"/>
    <w:rsid w:val="005C06AE"/>
    <w:rsid w:val="005C6B46"/>
    <w:rsid w:val="005C751A"/>
    <w:rsid w:val="005E13DB"/>
    <w:rsid w:val="005F6A53"/>
    <w:rsid w:val="00605BA4"/>
    <w:rsid w:val="0060625F"/>
    <w:rsid w:val="00610C18"/>
    <w:rsid w:val="00612385"/>
    <w:rsid w:val="0061376C"/>
    <w:rsid w:val="00617C7C"/>
    <w:rsid w:val="00627180"/>
    <w:rsid w:val="00627533"/>
    <w:rsid w:val="00634776"/>
    <w:rsid w:val="00636EFA"/>
    <w:rsid w:val="006558E5"/>
    <w:rsid w:val="0065638A"/>
    <w:rsid w:val="0066229C"/>
    <w:rsid w:val="00662FBE"/>
    <w:rsid w:val="00663AAD"/>
    <w:rsid w:val="00671AC6"/>
    <w:rsid w:val="00672418"/>
    <w:rsid w:val="0069696C"/>
    <w:rsid w:val="00696C84"/>
    <w:rsid w:val="006A085A"/>
    <w:rsid w:val="006C125E"/>
    <w:rsid w:val="006D3A87"/>
    <w:rsid w:val="006E1D56"/>
    <w:rsid w:val="006F01B4"/>
    <w:rsid w:val="00703DD3"/>
    <w:rsid w:val="00710B79"/>
    <w:rsid w:val="0071444F"/>
    <w:rsid w:val="00722110"/>
    <w:rsid w:val="00734D59"/>
    <w:rsid w:val="0073609B"/>
    <w:rsid w:val="007378A9"/>
    <w:rsid w:val="00737A6C"/>
    <w:rsid w:val="0075033E"/>
    <w:rsid w:val="00750EAA"/>
    <w:rsid w:val="00752745"/>
    <w:rsid w:val="0075336C"/>
    <w:rsid w:val="00753A93"/>
    <w:rsid w:val="00755884"/>
    <w:rsid w:val="00756174"/>
    <w:rsid w:val="0076665E"/>
    <w:rsid w:val="00772185"/>
    <w:rsid w:val="007749BC"/>
    <w:rsid w:val="00780C88"/>
    <w:rsid w:val="00780E25"/>
    <w:rsid w:val="007818F0"/>
    <w:rsid w:val="00783462"/>
    <w:rsid w:val="00787B13"/>
    <w:rsid w:val="00792FAC"/>
    <w:rsid w:val="00797FC9"/>
    <w:rsid w:val="007A431B"/>
    <w:rsid w:val="007A5D2F"/>
    <w:rsid w:val="007A674A"/>
    <w:rsid w:val="007B0062"/>
    <w:rsid w:val="007B6FEB"/>
    <w:rsid w:val="007C1EF7"/>
    <w:rsid w:val="007C710E"/>
    <w:rsid w:val="007D0B88"/>
    <w:rsid w:val="007D1549"/>
    <w:rsid w:val="007E03E9"/>
    <w:rsid w:val="007E04EE"/>
    <w:rsid w:val="007E636F"/>
    <w:rsid w:val="007E7E3E"/>
    <w:rsid w:val="007E7FA7"/>
    <w:rsid w:val="007F0721"/>
    <w:rsid w:val="007F293C"/>
    <w:rsid w:val="007F3221"/>
    <w:rsid w:val="007F4A90"/>
    <w:rsid w:val="007F7E76"/>
    <w:rsid w:val="00802D15"/>
    <w:rsid w:val="00803501"/>
    <w:rsid w:val="00806FAB"/>
    <w:rsid w:val="0080799B"/>
    <w:rsid w:val="00807BE3"/>
    <w:rsid w:val="00811F02"/>
    <w:rsid w:val="008332BD"/>
    <w:rsid w:val="008407A4"/>
    <w:rsid w:val="00844860"/>
    <w:rsid w:val="00845CC4"/>
    <w:rsid w:val="00847E8F"/>
    <w:rsid w:val="0086243C"/>
    <w:rsid w:val="008644F4"/>
    <w:rsid w:val="00864CA5"/>
    <w:rsid w:val="008665B7"/>
    <w:rsid w:val="00871C42"/>
    <w:rsid w:val="00871F07"/>
    <w:rsid w:val="00873379"/>
    <w:rsid w:val="008748B8"/>
    <w:rsid w:val="00874EAE"/>
    <w:rsid w:val="008814D2"/>
    <w:rsid w:val="00883733"/>
    <w:rsid w:val="00890345"/>
    <w:rsid w:val="008965D2"/>
    <w:rsid w:val="008A236D"/>
    <w:rsid w:val="008B2AFF"/>
    <w:rsid w:val="008B3C4A"/>
    <w:rsid w:val="008B565A"/>
    <w:rsid w:val="008C0892"/>
    <w:rsid w:val="008C0A8B"/>
    <w:rsid w:val="008C3414"/>
    <w:rsid w:val="008D030F"/>
    <w:rsid w:val="008D36D5"/>
    <w:rsid w:val="008E1BA5"/>
    <w:rsid w:val="008E3903"/>
    <w:rsid w:val="008F083F"/>
    <w:rsid w:val="008F3B78"/>
    <w:rsid w:val="008F63E3"/>
    <w:rsid w:val="00900A8F"/>
    <w:rsid w:val="00913C3B"/>
    <w:rsid w:val="00915509"/>
    <w:rsid w:val="00921ABC"/>
    <w:rsid w:val="009222F9"/>
    <w:rsid w:val="00927388"/>
    <w:rsid w:val="009274FE"/>
    <w:rsid w:val="009401AC"/>
    <w:rsid w:val="00940323"/>
    <w:rsid w:val="009475B7"/>
    <w:rsid w:val="00950D71"/>
    <w:rsid w:val="00954CBE"/>
    <w:rsid w:val="0095758E"/>
    <w:rsid w:val="009613AC"/>
    <w:rsid w:val="00973519"/>
    <w:rsid w:val="00980643"/>
    <w:rsid w:val="0099626B"/>
    <w:rsid w:val="009A42EF"/>
    <w:rsid w:val="009B46BC"/>
    <w:rsid w:val="009B61C3"/>
    <w:rsid w:val="009C5F74"/>
    <w:rsid w:val="009C7B4F"/>
    <w:rsid w:val="009E1F06"/>
    <w:rsid w:val="009E25F5"/>
    <w:rsid w:val="009E3B55"/>
    <w:rsid w:val="009E453C"/>
    <w:rsid w:val="009E489A"/>
    <w:rsid w:val="009F4EB3"/>
    <w:rsid w:val="009F5F6C"/>
    <w:rsid w:val="00A06D48"/>
    <w:rsid w:val="00A21834"/>
    <w:rsid w:val="00A31C17"/>
    <w:rsid w:val="00A31FDE"/>
    <w:rsid w:val="00A35AC2"/>
    <w:rsid w:val="00A37C77"/>
    <w:rsid w:val="00A44CD4"/>
    <w:rsid w:val="00A47427"/>
    <w:rsid w:val="00A5418D"/>
    <w:rsid w:val="00A60220"/>
    <w:rsid w:val="00A725C2"/>
    <w:rsid w:val="00A769EE"/>
    <w:rsid w:val="00A810A5"/>
    <w:rsid w:val="00A9616A"/>
    <w:rsid w:val="00A96F68"/>
    <w:rsid w:val="00AA1EB2"/>
    <w:rsid w:val="00AA2342"/>
    <w:rsid w:val="00AC58B7"/>
    <w:rsid w:val="00AD0304"/>
    <w:rsid w:val="00AD27BE"/>
    <w:rsid w:val="00AF0F1A"/>
    <w:rsid w:val="00AF67BF"/>
    <w:rsid w:val="00AF7A6C"/>
    <w:rsid w:val="00AF7C40"/>
    <w:rsid w:val="00B01724"/>
    <w:rsid w:val="00B07D3E"/>
    <w:rsid w:val="00B1300D"/>
    <w:rsid w:val="00B15027"/>
    <w:rsid w:val="00B21CF4"/>
    <w:rsid w:val="00B24300"/>
    <w:rsid w:val="00B270A3"/>
    <w:rsid w:val="00B330C7"/>
    <w:rsid w:val="00B34736"/>
    <w:rsid w:val="00B55D51"/>
    <w:rsid w:val="00B63F15"/>
    <w:rsid w:val="00B701C2"/>
    <w:rsid w:val="00B74D11"/>
    <w:rsid w:val="00B9119B"/>
    <w:rsid w:val="00B96A3B"/>
    <w:rsid w:val="00BA51A8"/>
    <w:rsid w:val="00BB5F7E"/>
    <w:rsid w:val="00BB601A"/>
    <w:rsid w:val="00BC26F6"/>
    <w:rsid w:val="00BC44A2"/>
    <w:rsid w:val="00BC4833"/>
    <w:rsid w:val="00BD2815"/>
    <w:rsid w:val="00BD3122"/>
    <w:rsid w:val="00BD40DA"/>
    <w:rsid w:val="00BD44A7"/>
    <w:rsid w:val="00BD59FD"/>
    <w:rsid w:val="00BD632E"/>
    <w:rsid w:val="00BF3D67"/>
    <w:rsid w:val="00BF6655"/>
    <w:rsid w:val="00C04E95"/>
    <w:rsid w:val="00C06CCB"/>
    <w:rsid w:val="00C11618"/>
    <w:rsid w:val="00C156CD"/>
    <w:rsid w:val="00C160AF"/>
    <w:rsid w:val="00C17970"/>
    <w:rsid w:val="00C22299"/>
    <w:rsid w:val="00C2269D"/>
    <w:rsid w:val="00C25609"/>
    <w:rsid w:val="00C262D7"/>
    <w:rsid w:val="00C26607"/>
    <w:rsid w:val="00C35CF1"/>
    <w:rsid w:val="00C42AB8"/>
    <w:rsid w:val="00C47CBE"/>
    <w:rsid w:val="00C56E5E"/>
    <w:rsid w:val="00C575C6"/>
    <w:rsid w:val="00C60D75"/>
    <w:rsid w:val="00C64CEA"/>
    <w:rsid w:val="00C66AE3"/>
    <w:rsid w:val="00C73012"/>
    <w:rsid w:val="00C76295"/>
    <w:rsid w:val="00C763DD"/>
    <w:rsid w:val="00C803C2"/>
    <w:rsid w:val="00C805CE"/>
    <w:rsid w:val="00C81B6F"/>
    <w:rsid w:val="00C84FC0"/>
    <w:rsid w:val="00C9244A"/>
    <w:rsid w:val="00C9781A"/>
    <w:rsid w:val="00CA658A"/>
    <w:rsid w:val="00CB0E5D"/>
    <w:rsid w:val="00CB5DA3"/>
    <w:rsid w:val="00CC1C43"/>
    <w:rsid w:val="00CC27BC"/>
    <w:rsid w:val="00CC3976"/>
    <w:rsid w:val="00CC720E"/>
    <w:rsid w:val="00CE09B7"/>
    <w:rsid w:val="00CE1DF5"/>
    <w:rsid w:val="00CE31E6"/>
    <w:rsid w:val="00CE3B74"/>
    <w:rsid w:val="00CF4087"/>
    <w:rsid w:val="00CF42E2"/>
    <w:rsid w:val="00CF7916"/>
    <w:rsid w:val="00D05621"/>
    <w:rsid w:val="00D158F3"/>
    <w:rsid w:val="00D15FDC"/>
    <w:rsid w:val="00D2470E"/>
    <w:rsid w:val="00D34493"/>
    <w:rsid w:val="00D3665C"/>
    <w:rsid w:val="00D508CC"/>
    <w:rsid w:val="00D50F4B"/>
    <w:rsid w:val="00D53400"/>
    <w:rsid w:val="00D60547"/>
    <w:rsid w:val="00D66444"/>
    <w:rsid w:val="00D76353"/>
    <w:rsid w:val="00D96EC8"/>
    <w:rsid w:val="00D9756F"/>
    <w:rsid w:val="00DB21CF"/>
    <w:rsid w:val="00DB28BB"/>
    <w:rsid w:val="00DC54EC"/>
    <w:rsid w:val="00DC603F"/>
    <w:rsid w:val="00DC6AD1"/>
    <w:rsid w:val="00DD3C0D"/>
    <w:rsid w:val="00DD4864"/>
    <w:rsid w:val="00DD6B28"/>
    <w:rsid w:val="00DD71A2"/>
    <w:rsid w:val="00DE1DC4"/>
    <w:rsid w:val="00E0187E"/>
    <w:rsid w:val="00E0639C"/>
    <w:rsid w:val="00E067E6"/>
    <w:rsid w:val="00E10F2F"/>
    <w:rsid w:val="00E12531"/>
    <w:rsid w:val="00E143B0"/>
    <w:rsid w:val="00E4012D"/>
    <w:rsid w:val="00E416FC"/>
    <w:rsid w:val="00E427F7"/>
    <w:rsid w:val="00E55891"/>
    <w:rsid w:val="00E6283A"/>
    <w:rsid w:val="00E63726"/>
    <w:rsid w:val="00E7087D"/>
    <w:rsid w:val="00E70DF9"/>
    <w:rsid w:val="00E732A3"/>
    <w:rsid w:val="00E7643E"/>
    <w:rsid w:val="00E7745D"/>
    <w:rsid w:val="00E8181E"/>
    <w:rsid w:val="00E83A85"/>
    <w:rsid w:val="00E9026B"/>
    <w:rsid w:val="00E90FC4"/>
    <w:rsid w:val="00EA01EC"/>
    <w:rsid w:val="00EA15B0"/>
    <w:rsid w:val="00EA5D97"/>
    <w:rsid w:val="00EB0BDB"/>
    <w:rsid w:val="00EB3D35"/>
    <w:rsid w:val="00EC4393"/>
    <w:rsid w:val="00ED2236"/>
    <w:rsid w:val="00EE05AA"/>
    <w:rsid w:val="00EE186C"/>
    <w:rsid w:val="00EE1C07"/>
    <w:rsid w:val="00EE2C91"/>
    <w:rsid w:val="00EE3979"/>
    <w:rsid w:val="00EF138C"/>
    <w:rsid w:val="00EF13D8"/>
    <w:rsid w:val="00EF4644"/>
    <w:rsid w:val="00EF69FE"/>
    <w:rsid w:val="00F034CE"/>
    <w:rsid w:val="00F06B71"/>
    <w:rsid w:val="00F10A0F"/>
    <w:rsid w:val="00F1562C"/>
    <w:rsid w:val="00F17852"/>
    <w:rsid w:val="00F21A5D"/>
    <w:rsid w:val="00F25714"/>
    <w:rsid w:val="00F3446D"/>
    <w:rsid w:val="00F40284"/>
    <w:rsid w:val="00F421F3"/>
    <w:rsid w:val="00F43AA4"/>
    <w:rsid w:val="00F53380"/>
    <w:rsid w:val="00F60A02"/>
    <w:rsid w:val="00F67976"/>
    <w:rsid w:val="00F70BE1"/>
    <w:rsid w:val="00F729E7"/>
    <w:rsid w:val="00F85929"/>
    <w:rsid w:val="00F85A46"/>
    <w:rsid w:val="00F86B19"/>
    <w:rsid w:val="00F95B35"/>
    <w:rsid w:val="00FB3ED3"/>
    <w:rsid w:val="00FB4408"/>
    <w:rsid w:val="00FB7933"/>
    <w:rsid w:val="00FC0862"/>
    <w:rsid w:val="00FC70FB"/>
    <w:rsid w:val="00FD143D"/>
    <w:rsid w:val="00FD3379"/>
    <w:rsid w:val="00FF0F84"/>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3CA946-E055-451E-994A-8DE6A6199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7B0062"/>
    <w:pPr>
      <w:bidi/>
      <w:spacing w:after="120"/>
      <w:ind w:firstLine="284"/>
      <w:contextualSpacing/>
      <w:jc w:val="both"/>
    </w:pPr>
    <w:rPr>
      <w:rFonts w:eastAsiaTheme="minorHAnsi" w:cs="2  Badr"/>
      <w:sz w:val="22"/>
      <w:szCs w:val="28"/>
    </w:rPr>
  </w:style>
  <w:style w:type="paragraph" w:styleId="1">
    <w:name w:val="heading 1"/>
    <w:aliases w:val="سرفصل1,سرفصل 1"/>
    <w:basedOn w:val="a"/>
    <w:next w:val="a"/>
    <w:link w:val="10"/>
    <w:autoRedefine/>
    <w:uiPriority w:val="9"/>
    <w:qFormat/>
    <w:rsid w:val="007B0062"/>
    <w:pPr>
      <w:keepNext/>
      <w:keepLines/>
      <w:spacing w:after="0"/>
      <w:ind w:firstLine="0"/>
      <w:outlineLvl w:val="0"/>
    </w:pPr>
    <w:rPr>
      <w:rFonts w:ascii="Cambria" w:eastAsia="2  Lotus" w:hAnsi="Cambria"/>
      <w:bCs/>
      <w:sz w:val="44"/>
      <w:szCs w:val="42"/>
    </w:rPr>
  </w:style>
  <w:style w:type="paragraph" w:styleId="2">
    <w:name w:val="heading 2"/>
    <w:aliases w:val="سرفصل2,سرفصل 2"/>
    <w:basedOn w:val="a"/>
    <w:next w:val="a"/>
    <w:link w:val="20"/>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3">
    <w:name w:val="heading 3"/>
    <w:aliases w:val="سرفصل3,سرفصل 3"/>
    <w:basedOn w:val="a"/>
    <w:next w:val="a"/>
    <w:link w:val="30"/>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4">
    <w:name w:val="heading 4"/>
    <w:aliases w:val="سرفصل4,سرفصل 4"/>
    <w:basedOn w:val="a0"/>
    <w:next w:val="a"/>
    <w:link w:val="40"/>
    <w:autoRedefine/>
    <w:uiPriority w:val="9"/>
    <w:unhideWhenUsed/>
    <w:qFormat/>
    <w:rsid w:val="007B0062"/>
    <w:pPr>
      <w:outlineLvl w:val="3"/>
    </w:pPr>
    <w:rPr>
      <w:bCs w:val="0"/>
      <w:sz w:val="36"/>
      <w:szCs w:val="36"/>
    </w:rPr>
  </w:style>
  <w:style w:type="paragraph" w:styleId="5">
    <w:name w:val="heading 5"/>
    <w:basedOn w:val="a"/>
    <w:next w:val="a"/>
    <w:link w:val="50"/>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6">
    <w:name w:val="heading 6"/>
    <w:basedOn w:val="a"/>
    <w:next w:val="a"/>
    <w:link w:val="60"/>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7">
    <w:name w:val="heading 7"/>
    <w:basedOn w:val="a"/>
    <w:next w:val="a"/>
    <w:link w:val="70"/>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8">
    <w:name w:val="heading 8"/>
    <w:aliases w:val="سرمتن,احادیث و آیات پاورقی"/>
    <w:basedOn w:val="a"/>
    <w:next w:val="a"/>
    <w:link w:val="80"/>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9">
    <w:name w:val="heading 9"/>
    <w:aliases w:val="متن پاورقي,احادیث و آیات,زيرعنوان"/>
    <w:basedOn w:val="a1"/>
    <w:next w:val="a1"/>
    <w:link w:val="90"/>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7B0062"/>
    <w:rPr>
      <w:rFonts w:ascii="Cambria" w:eastAsia="2  Lotus" w:hAnsi="Cambria" w:cs="2  Badr"/>
      <w:bCs/>
      <w:sz w:val="44"/>
      <w:szCs w:val="42"/>
    </w:rPr>
  </w:style>
  <w:style w:type="character" w:customStyle="1" w:styleId="20">
    <w:name w:val="عنوان 2 نویسه"/>
    <w:aliases w:val="سرفصل2 نویسه,سرفصل 2 نویسه"/>
    <w:link w:val="2"/>
    <w:uiPriority w:val="9"/>
    <w:rsid w:val="007B0062"/>
    <w:rPr>
      <w:rFonts w:ascii="Cambria" w:eastAsia="2  Lotus" w:hAnsi="Cambria" w:cs="2  Badr"/>
      <w:bCs/>
      <w:sz w:val="42"/>
      <w:szCs w:val="42"/>
    </w:rPr>
  </w:style>
  <w:style w:type="character" w:customStyle="1" w:styleId="30">
    <w:name w:val="عنوان 3 نویسه"/>
    <w:aliases w:val="سرفصل3 نویسه,سرفصل 3 نویسه"/>
    <w:link w:val="3"/>
    <w:uiPriority w:val="9"/>
    <w:rsid w:val="007B0062"/>
    <w:rPr>
      <w:rFonts w:ascii="Cambria" w:eastAsia="2  Lotus" w:hAnsi="Cambria" w:cs="2  Badr"/>
      <w:bCs/>
      <w:sz w:val="40"/>
      <w:szCs w:val="40"/>
    </w:rPr>
  </w:style>
  <w:style w:type="character" w:customStyle="1" w:styleId="40">
    <w:name w:val="عنوان 4 نویسه"/>
    <w:aliases w:val="سرفصل4 نویسه,سرفصل 4 نویسه"/>
    <w:link w:val="4"/>
    <w:uiPriority w:val="9"/>
    <w:rsid w:val="007B0062"/>
    <w:rPr>
      <w:rFonts w:eastAsia="2  Lotus" w:cs="2  Badr"/>
      <w:bCs/>
      <w:sz w:val="36"/>
      <w:szCs w:val="36"/>
    </w:rPr>
  </w:style>
  <w:style w:type="character" w:customStyle="1" w:styleId="50">
    <w:name w:val="سرصفحه 5 نویسه"/>
    <w:link w:val="5"/>
    <w:uiPriority w:val="9"/>
    <w:rsid w:val="007B0062"/>
    <w:rPr>
      <w:rFonts w:ascii="Cambria" w:eastAsia="2  Lotus" w:hAnsi="Cambria" w:cs="2  Badr"/>
      <w:bCs/>
      <w:szCs w:val="36"/>
    </w:rPr>
  </w:style>
  <w:style w:type="paragraph" w:styleId="11">
    <w:name w:val="toc 1"/>
    <w:basedOn w:val="a"/>
    <w:next w:val="a"/>
    <w:autoRedefine/>
    <w:uiPriority w:val="39"/>
    <w:unhideWhenUsed/>
    <w:qFormat/>
    <w:rsid w:val="007B0062"/>
    <w:pPr>
      <w:spacing w:after="0"/>
      <w:ind w:firstLine="0"/>
    </w:pPr>
    <w:rPr>
      <w:rFonts w:eastAsiaTheme="minorEastAsia"/>
    </w:rPr>
  </w:style>
  <w:style w:type="paragraph" w:styleId="21">
    <w:name w:val="toc 2"/>
    <w:basedOn w:val="a"/>
    <w:next w:val="a"/>
    <w:autoRedefine/>
    <w:uiPriority w:val="39"/>
    <w:unhideWhenUsed/>
    <w:qFormat/>
    <w:rsid w:val="007B0062"/>
    <w:pPr>
      <w:spacing w:after="0"/>
      <w:ind w:left="221"/>
    </w:pPr>
    <w:rPr>
      <w:rFonts w:eastAsiaTheme="minorEastAsia"/>
    </w:rPr>
  </w:style>
  <w:style w:type="paragraph" w:styleId="31">
    <w:name w:val="toc 3"/>
    <w:basedOn w:val="a"/>
    <w:next w:val="a"/>
    <w:autoRedefine/>
    <w:uiPriority w:val="39"/>
    <w:unhideWhenUsed/>
    <w:qFormat/>
    <w:rsid w:val="007B0062"/>
    <w:pPr>
      <w:spacing w:after="0"/>
      <w:ind w:left="442"/>
    </w:pPr>
    <w:rPr>
      <w:rFonts w:eastAsia="2  Lotus"/>
    </w:rPr>
  </w:style>
  <w:style w:type="character" w:styleId="a5">
    <w:name w:val="Subtle Reference"/>
    <w:aliases w:val="مرجع"/>
    <w:uiPriority w:val="31"/>
    <w:qFormat/>
    <w:rsid w:val="007B0062"/>
    <w:rPr>
      <w:rFonts w:cs="2  Lotus"/>
      <w:smallCaps/>
      <w:color w:val="auto"/>
      <w:szCs w:val="28"/>
      <w:u w:val="single"/>
    </w:rPr>
  </w:style>
  <w:style w:type="character" w:styleId="a6">
    <w:name w:val="Intense Reference"/>
    <w:uiPriority w:val="32"/>
    <w:qFormat/>
    <w:rsid w:val="007B0062"/>
    <w:rPr>
      <w:rFonts w:cs="2  Lotus"/>
      <w:b/>
      <w:bCs/>
      <w:smallCaps/>
      <w:color w:val="auto"/>
      <w:spacing w:val="5"/>
      <w:szCs w:val="28"/>
      <w:u w:val="single"/>
    </w:rPr>
  </w:style>
  <w:style w:type="character" w:styleId="a7">
    <w:name w:val="Book Title"/>
    <w:uiPriority w:val="33"/>
    <w:qFormat/>
    <w:rsid w:val="007B0062"/>
    <w:rPr>
      <w:rFonts w:cs="2  Titr"/>
      <w:b/>
      <w:bCs/>
      <w:smallCaps/>
      <w:spacing w:val="5"/>
      <w:szCs w:val="100"/>
    </w:rPr>
  </w:style>
  <w:style w:type="paragraph" w:styleId="a8">
    <w:name w:val="TOC Heading"/>
    <w:basedOn w:val="1"/>
    <w:next w:val="a"/>
    <w:uiPriority w:val="39"/>
    <w:unhideWhenUsed/>
    <w:qFormat/>
    <w:rsid w:val="007B0062"/>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7B0062"/>
    <w:pPr>
      <w:bidi/>
      <w:ind w:firstLine="284"/>
      <w:contextualSpacing/>
      <w:jc w:val="both"/>
    </w:pPr>
    <w:rPr>
      <w:rFonts w:eastAsia="2  Lotus" w:cs="2  Badr"/>
      <w:bCs/>
      <w:sz w:val="72"/>
      <w:szCs w:val="28"/>
    </w:rPr>
  </w:style>
  <w:style w:type="character" w:customStyle="1" w:styleId="60">
    <w:name w:val="سرصفحه 6 نویسه"/>
    <w:link w:val="6"/>
    <w:uiPriority w:val="9"/>
    <w:semiHidden/>
    <w:rsid w:val="007B0062"/>
    <w:rPr>
      <w:rFonts w:ascii="Cambria" w:eastAsia="2  Lotus" w:hAnsi="Cambria" w:cs="2  Badr"/>
      <w:bCs/>
      <w:i/>
      <w:szCs w:val="34"/>
    </w:rPr>
  </w:style>
  <w:style w:type="character" w:customStyle="1" w:styleId="70">
    <w:name w:val="سرصفحه 7 نویسه"/>
    <w:link w:val="7"/>
    <w:uiPriority w:val="9"/>
    <w:semiHidden/>
    <w:rsid w:val="007B0062"/>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a1">
    <w:name w:val="footnote text"/>
    <w:basedOn w:val="a"/>
    <w:link w:val="aa"/>
    <w:uiPriority w:val="99"/>
    <w:semiHidden/>
    <w:unhideWhenUsed/>
    <w:rsid w:val="008A236D"/>
    <w:pPr>
      <w:spacing w:after="0"/>
    </w:pPr>
    <w:rPr>
      <w:rFonts w:eastAsia="Times New Roman"/>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7B0062"/>
    <w:pPr>
      <w:spacing w:after="0"/>
      <w:ind w:left="658"/>
    </w:pPr>
    <w:rPr>
      <w:rFonts w:eastAsia="Times New Roman"/>
    </w:rPr>
  </w:style>
  <w:style w:type="paragraph" w:styleId="51">
    <w:name w:val="toc 5"/>
    <w:basedOn w:val="a"/>
    <w:next w:val="a"/>
    <w:autoRedefine/>
    <w:uiPriority w:val="39"/>
    <w:semiHidden/>
    <w:unhideWhenUsed/>
    <w:qFormat/>
    <w:rsid w:val="007B0062"/>
    <w:pPr>
      <w:spacing w:after="0"/>
      <w:ind w:left="879"/>
    </w:pPr>
    <w:rPr>
      <w:rFonts w:eastAsia="Times New Roman"/>
    </w:rPr>
  </w:style>
  <w:style w:type="paragraph" w:styleId="61">
    <w:name w:val="toc 6"/>
    <w:basedOn w:val="a"/>
    <w:next w:val="a"/>
    <w:autoRedefine/>
    <w:uiPriority w:val="39"/>
    <w:semiHidden/>
    <w:unhideWhenUsed/>
    <w:qFormat/>
    <w:rsid w:val="007B0062"/>
    <w:pPr>
      <w:spacing w:after="0"/>
      <w:ind w:left="1100"/>
    </w:pPr>
    <w:rPr>
      <w:rFonts w:eastAsia="Times New Roman"/>
    </w:rPr>
  </w:style>
  <w:style w:type="paragraph" w:styleId="71">
    <w:name w:val="toc 7"/>
    <w:basedOn w:val="a"/>
    <w:next w:val="a"/>
    <w:autoRedefine/>
    <w:uiPriority w:val="39"/>
    <w:semiHidden/>
    <w:unhideWhenUsed/>
    <w:qFormat/>
    <w:rsid w:val="007B0062"/>
    <w:pPr>
      <w:spacing w:after="0"/>
      <w:ind w:left="1321"/>
    </w:pPr>
    <w:rPr>
      <w:rFonts w:eastAsia="Times New Roman"/>
    </w:rPr>
  </w:style>
  <w:style w:type="paragraph" w:styleId="ab">
    <w:name w:val="caption"/>
    <w:basedOn w:val="a"/>
    <w:next w:val="a"/>
    <w:uiPriority w:val="35"/>
    <w:semiHidden/>
    <w:unhideWhenUsed/>
    <w:qFormat/>
    <w:rsid w:val="007B0062"/>
    <w:rPr>
      <w:rFonts w:eastAsia="Times New Roman"/>
      <w:b/>
      <w:bCs/>
      <w:sz w:val="20"/>
      <w:szCs w:val="20"/>
    </w:rPr>
  </w:style>
  <w:style w:type="paragraph" w:styleId="ac">
    <w:name w:val="Title"/>
    <w:basedOn w:val="a"/>
    <w:next w:val="a"/>
    <w:link w:val="ad"/>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ad">
    <w:name w:val="عنوان نویسه"/>
    <w:link w:val="ac"/>
    <w:uiPriority w:val="10"/>
    <w:rsid w:val="007B0062"/>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af">
    <w:name w:val="زیر نویس نویسه"/>
    <w:aliases w:val="پاورقي نویسه"/>
    <w:link w:val="ae"/>
    <w:uiPriority w:val="11"/>
    <w:rsid w:val="007B0062"/>
    <w:rPr>
      <w:rFonts w:ascii="Cambria" w:eastAsia="2  Badr" w:hAnsi="Cambria" w:cs="Karim"/>
      <w:i/>
      <w:spacing w:val="15"/>
      <w:sz w:val="24"/>
      <w:szCs w:val="60"/>
    </w:rPr>
  </w:style>
  <w:style w:type="character" w:styleId="af0">
    <w:name w:val="Emphasis"/>
    <w:uiPriority w:val="20"/>
    <w:qFormat/>
    <w:rsid w:val="007B0062"/>
    <w:rPr>
      <w:rFonts w:cs="2  Lotus"/>
      <w:i/>
      <w:iCs/>
      <w:color w:val="808080"/>
      <w:szCs w:val="32"/>
    </w:rPr>
  </w:style>
  <w:style w:type="character" w:customStyle="1" w:styleId="a9">
    <w:name w:val="بی فاصله نویسه"/>
    <w:aliases w:val="متن عربي نویسه"/>
    <w:link w:val="a0"/>
    <w:uiPriority w:val="1"/>
    <w:rsid w:val="007B0062"/>
    <w:rPr>
      <w:rFonts w:eastAsia="2  Lotus" w:cs="2  Badr"/>
      <w:bCs/>
      <w:sz w:val="72"/>
      <w:szCs w:val="28"/>
    </w:rPr>
  </w:style>
  <w:style w:type="paragraph" w:styleId="af1">
    <w:name w:val="List Paragraph"/>
    <w:basedOn w:val="a"/>
    <w:link w:val="af2"/>
    <w:autoRedefine/>
    <w:uiPriority w:val="34"/>
    <w:qFormat/>
    <w:rsid w:val="007B0062"/>
    <w:pPr>
      <w:ind w:left="1134" w:firstLine="0"/>
    </w:pPr>
    <w:rPr>
      <w:rFonts w:eastAsia="2  Lotus" w:cs="2  Lotus"/>
    </w:rPr>
  </w:style>
  <w:style w:type="character" w:customStyle="1" w:styleId="af2">
    <w:name w:val="لیست پاراگراف نویسه"/>
    <w:link w:val="af1"/>
    <w:uiPriority w:val="34"/>
    <w:rsid w:val="007B0062"/>
    <w:rPr>
      <w:rFonts w:eastAsia="2  Lotus" w:cs="2  Lotus"/>
      <w:sz w:val="22"/>
      <w:szCs w:val="28"/>
    </w:rPr>
  </w:style>
  <w:style w:type="paragraph" w:styleId="af3">
    <w:name w:val="Quote"/>
    <w:basedOn w:val="a"/>
    <w:next w:val="a"/>
    <w:link w:val="af4"/>
    <w:autoRedefine/>
    <w:uiPriority w:val="29"/>
    <w:qFormat/>
    <w:rsid w:val="007B0062"/>
    <w:pPr>
      <w:spacing w:before="120" w:after="240"/>
      <w:ind w:left="1134" w:firstLine="0"/>
    </w:pPr>
    <w:rPr>
      <w:rFonts w:eastAsia="Times New Roman" w:cs="B Lotus"/>
      <w:i/>
      <w:sz w:val="20"/>
      <w:szCs w:val="30"/>
    </w:rPr>
  </w:style>
  <w:style w:type="character" w:customStyle="1" w:styleId="af4">
    <w:name w:val="نقل قول نویسه"/>
    <w:link w:val="af3"/>
    <w:uiPriority w:val="29"/>
    <w:rsid w:val="007B0062"/>
    <w:rPr>
      <w:rFonts w:cs="B Lotus"/>
      <w:i/>
      <w:szCs w:val="30"/>
    </w:rPr>
  </w:style>
  <w:style w:type="paragraph" w:styleId="af5">
    <w:name w:val="Intense Quote"/>
    <w:basedOn w:val="a"/>
    <w:next w:val="a"/>
    <w:link w:val="af6"/>
    <w:autoRedefine/>
    <w:uiPriority w:val="30"/>
    <w:qFormat/>
    <w:rsid w:val="007B0062"/>
    <w:pPr>
      <w:spacing w:before="120" w:after="240"/>
      <w:ind w:left="1134" w:right="170" w:firstLine="0"/>
    </w:pPr>
    <w:rPr>
      <w:rFonts w:eastAsia="2  Lotus" w:cs="B Lotus"/>
      <w:b/>
      <w:bCs/>
      <w:i/>
      <w:sz w:val="20"/>
      <w:szCs w:val="30"/>
    </w:rPr>
  </w:style>
  <w:style w:type="character" w:customStyle="1" w:styleId="af6">
    <w:name w:val="نقل قول قوی نویسه"/>
    <w:link w:val="af5"/>
    <w:uiPriority w:val="30"/>
    <w:rsid w:val="007B0062"/>
    <w:rPr>
      <w:rFonts w:eastAsia="2  Lotus" w:cs="B Lotus"/>
      <w:b/>
      <w:bCs/>
      <w:i/>
      <w:szCs w:val="30"/>
    </w:rPr>
  </w:style>
  <w:style w:type="character" w:styleId="af7">
    <w:name w:val="Subtle Emphasis"/>
    <w:uiPriority w:val="19"/>
    <w:qFormat/>
    <w:rsid w:val="007B0062"/>
    <w:rPr>
      <w:rFonts w:cs="2  Lotus"/>
      <w:i/>
      <w:iCs/>
      <w:color w:val="4A442A"/>
      <w:szCs w:val="32"/>
      <w:u w:val="none"/>
    </w:rPr>
  </w:style>
  <w:style w:type="character" w:styleId="af8">
    <w:name w:val="Intense Emphasis"/>
    <w:uiPriority w:val="21"/>
    <w:qFormat/>
    <w:rsid w:val="007B0062"/>
    <w:rPr>
      <w:rFonts w:cs="2  Lotus"/>
      <w:b/>
      <w:i/>
      <w:iCs/>
      <w:color w:val="auto"/>
      <w:szCs w:val="32"/>
    </w:rPr>
  </w:style>
  <w:style w:type="paragraph" w:styleId="af9">
    <w:name w:val="header"/>
    <w:basedOn w:val="a"/>
    <w:link w:val="afa"/>
    <w:uiPriority w:val="99"/>
    <w:unhideWhenUsed/>
    <w:rsid w:val="000D5800"/>
    <w:pPr>
      <w:tabs>
        <w:tab w:val="center" w:pos="4513"/>
        <w:tab w:val="right" w:pos="9026"/>
      </w:tabs>
      <w:spacing w:after="0"/>
    </w:pPr>
    <w:rPr>
      <w:rFonts w:eastAsia="Times New Roman"/>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spacing w:after="0"/>
    </w:pPr>
    <w:rPr>
      <w:rFonts w:eastAsia="Times New Roman"/>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pPr>
      <w:spacing w:after="0"/>
    </w:pPr>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footnote reference"/>
    <w:basedOn w:val="a2"/>
    <w:uiPriority w:val="99"/>
    <w:semiHidden/>
    <w:unhideWhenUsed/>
    <w:rsid w:val="002F7139"/>
    <w:rPr>
      <w:vertAlign w:val="superscript"/>
    </w:rPr>
  </w:style>
  <w:style w:type="character" w:styleId="aff1">
    <w:name w:val="Hyperlink"/>
    <w:basedOn w:val="a2"/>
    <w:uiPriority w:val="99"/>
    <w:unhideWhenUsed/>
    <w:rsid w:val="003B515A"/>
    <w:rPr>
      <w:color w:val="0000FF" w:themeColor="hyperlink"/>
      <w:u w:val="single"/>
    </w:rPr>
  </w:style>
  <w:style w:type="character" w:customStyle="1" w:styleId="st">
    <w:name w:val="st"/>
    <w:basedOn w:val="a2"/>
    <w:rsid w:val="00847E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75578">
      <w:bodyDiv w:val="1"/>
      <w:marLeft w:val="0"/>
      <w:marRight w:val="0"/>
      <w:marTop w:val="0"/>
      <w:marBottom w:val="0"/>
      <w:divBdr>
        <w:top w:val="none" w:sz="0" w:space="0" w:color="auto"/>
        <w:left w:val="none" w:sz="0" w:space="0" w:color="auto"/>
        <w:bottom w:val="none" w:sz="0" w:space="0" w:color="auto"/>
        <w:right w:val="none" w:sz="0" w:space="0" w:color="auto"/>
      </w:divBdr>
    </w:div>
    <w:div w:id="190860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1662;&#1740;&#1575;&#1583;&#1607;%20&#1587;&#1575;&#1586;&#1740;%20&#1589;&#1608;&#1578;\&#1575;&#1588;&#1585;&#1575;&#1602;\&#1606;&#1605;&#1575;&#1586;%20&#1580;&#1605;&#1593;&#1607;\&#1601;&#1575;&#1740;&#1604;%20&#1607;&#1575;&#1740;%20&#1606;&#1605;&#1575;&#1586;%20&#1580;&#1605;&#1593;&#1607;%20&#1605;&#1608;&#1585;&#1582;%2095.08.08%20&#1575;&#1586;%20&#1570;&#1602;&#1575;&#1740;%20&#1581;&#1740;&#1583;&#1585;%20&#1586;&#1575;&#1583;&#1607;%20&#1578;&#1581;&#1608;&#1740;&#1604;%20&#1711;&#1585;&#1601;&#1578;&#1607;%20&#1588;&#1583;\&#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2F56E2-3427-4EE1-AA67-2CED612B2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756</TotalTime>
  <Pages>1</Pages>
  <Words>3340</Words>
  <Characters>19043</Characters>
  <Application>Microsoft Office Word</Application>
  <DocSecurity>0</DocSecurity>
  <Lines>158</Lines>
  <Paragraphs>44</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M.Asnad</cp:lastModifiedBy>
  <cp:revision>161</cp:revision>
  <dcterms:created xsi:type="dcterms:W3CDTF">2016-12-22T10:53:00Z</dcterms:created>
  <dcterms:modified xsi:type="dcterms:W3CDTF">2017-01-19T07:46:00Z</dcterms:modified>
</cp:coreProperties>
</file>