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4C" w:rsidRDefault="0024114C" w:rsidP="003B5DD2">
      <w:pPr>
        <w:pStyle w:val="Heading1"/>
        <w:rPr>
          <w:rtl/>
        </w:rPr>
      </w:pPr>
      <w:r>
        <w:rPr>
          <w:rFonts w:hint="cs"/>
          <w:rtl/>
        </w:rPr>
        <w:t>فهرست مطالب</w:t>
      </w:r>
    </w:p>
    <w:p w:rsidR="0024114C" w:rsidRPr="00735B19" w:rsidRDefault="0024114C" w:rsidP="003B5DD2">
      <w:pPr>
        <w:pStyle w:val="TOC1"/>
        <w:jc w:val="both"/>
        <w:rPr>
          <w:rFonts w:ascii="IRBadr" w:hAnsi="IRBadr" w:cs="IRBadr"/>
          <w:noProof/>
          <w:sz w:val="28"/>
          <w:lang w:bidi="ar-SA"/>
        </w:rPr>
      </w:pPr>
      <w:r w:rsidRPr="00735B19">
        <w:rPr>
          <w:rFonts w:ascii="IRBadr" w:hAnsi="IRBadr" w:cs="IRBadr"/>
          <w:bCs/>
          <w:sz w:val="28"/>
          <w:rtl/>
        </w:rPr>
        <w:fldChar w:fldCharType="begin"/>
      </w:r>
      <w:r w:rsidRPr="00735B19">
        <w:rPr>
          <w:rFonts w:ascii="IRBadr" w:hAnsi="IRBadr" w:cs="IRBadr"/>
          <w:bCs/>
          <w:sz w:val="28"/>
          <w:rtl/>
        </w:rPr>
        <w:instrText xml:space="preserve"> </w:instrText>
      </w:r>
      <w:r w:rsidRPr="00735B19">
        <w:rPr>
          <w:rFonts w:ascii="IRBadr" w:hAnsi="IRBadr" w:cs="IRBadr"/>
          <w:bCs/>
          <w:sz w:val="28"/>
        </w:rPr>
        <w:instrText>TOC</w:instrText>
      </w:r>
      <w:r w:rsidRPr="00735B19">
        <w:rPr>
          <w:rFonts w:ascii="IRBadr" w:hAnsi="IRBadr" w:cs="IRBadr"/>
          <w:bCs/>
          <w:sz w:val="28"/>
          <w:rtl/>
        </w:rPr>
        <w:instrText xml:space="preserve"> \</w:instrText>
      </w:r>
      <w:r w:rsidRPr="00735B19">
        <w:rPr>
          <w:rFonts w:ascii="IRBadr" w:hAnsi="IRBadr" w:cs="IRBadr"/>
          <w:bCs/>
          <w:sz w:val="28"/>
        </w:rPr>
        <w:instrText>o "1-3" \h \z \u</w:instrText>
      </w:r>
      <w:r w:rsidRPr="00735B19">
        <w:rPr>
          <w:rFonts w:ascii="IRBadr" w:hAnsi="IRBadr" w:cs="IRBadr"/>
          <w:bCs/>
          <w:sz w:val="28"/>
          <w:rtl/>
        </w:rPr>
        <w:instrText xml:space="preserve"> </w:instrText>
      </w:r>
      <w:r w:rsidRPr="00735B19">
        <w:rPr>
          <w:rFonts w:ascii="IRBadr" w:hAnsi="IRBadr" w:cs="IRBadr"/>
          <w:bCs/>
          <w:sz w:val="28"/>
          <w:rtl/>
        </w:rPr>
        <w:fldChar w:fldCharType="separate"/>
      </w:r>
      <w:hyperlink w:anchor="_Toc432352610" w:history="1">
        <w:r w:rsidRPr="00735B19">
          <w:rPr>
            <w:rStyle w:val="Hyperlink"/>
            <w:rFonts w:ascii="IRBadr" w:hAnsi="IRBadr" w:cs="IRBadr"/>
            <w:noProof/>
            <w:sz w:val="28"/>
            <w:rtl/>
          </w:rPr>
          <w:t>خطبه اول</w:t>
        </w:r>
        <w:r w:rsidRPr="00735B19">
          <w:rPr>
            <w:rFonts w:ascii="IRBadr" w:hAnsi="IRBadr" w:cs="IRBadr"/>
            <w:noProof/>
            <w:webHidden/>
            <w:sz w:val="28"/>
          </w:rPr>
          <w:tab/>
        </w:r>
        <w:r w:rsidRPr="00735B19">
          <w:rPr>
            <w:rFonts w:ascii="IRBadr" w:hAnsi="IRBadr" w:cs="IRBadr"/>
            <w:noProof/>
            <w:webHidden/>
            <w:sz w:val="28"/>
          </w:rPr>
          <w:fldChar w:fldCharType="begin"/>
        </w:r>
        <w:r w:rsidRPr="00735B19">
          <w:rPr>
            <w:rFonts w:ascii="IRBadr" w:hAnsi="IRBadr" w:cs="IRBadr"/>
            <w:noProof/>
            <w:webHidden/>
            <w:sz w:val="28"/>
          </w:rPr>
          <w:instrText xml:space="preserve"> PAGEREF _Toc432352610 \h </w:instrText>
        </w:r>
        <w:r w:rsidRPr="00735B19">
          <w:rPr>
            <w:rFonts w:ascii="IRBadr" w:hAnsi="IRBadr" w:cs="IRBadr"/>
            <w:noProof/>
            <w:webHidden/>
            <w:sz w:val="28"/>
          </w:rPr>
        </w:r>
        <w:r w:rsidRPr="00735B19">
          <w:rPr>
            <w:rFonts w:ascii="IRBadr" w:hAnsi="IRBadr" w:cs="IRBadr"/>
            <w:noProof/>
            <w:webHidden/>
            <w:sz w:val="28"/>
          </w:rPr>
          <w:fldChar w:fldCharType="separate"/>
        </w:r>
        <w:r w:rsidRPr="00735B19">
          <w:rPr>
            <w:rFonts w:ascii="IRBadr" w:hAnsi="IRBadr" w:cs="IRBadr"/>
            <w:noProof/>
            <w:webHidden/>
            <w:sz w:val="28"/>
          </w:rPr>
          <w:t>2</w:t>
        </w:r>
        <w:r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1" w:history="1">
        <w:r w:rsidR="0024114C" w:rsidRPr="00735B19">
          <w:rPr>
            <w:rStyle w:val="Hyperlink"/>
            <w:rFonts w:ascii="IRBadr" w:hAnsi="IRBadr" w:cs="IRBadr"/>
            <w:noProof/>
            <w:sz w:val="28"/>
            <w:rtl/>
          </w:rPr>
          <w:t>تفسیر سور</w:t>
        </w:r>
        <w:r w:rsidR="00DB1737">
          <w:rPr>
            <w:rStyle w:val="Hyperlink"/>
            <w:rFonts w:ascii="IRBadr" w:hAnsi="IRBadr" w:cs="IRBadr"/>
            <w:noProof/>
            <w:sz w:val="28"/>
            <w:rtl/>
          </w:rPr>
          <w:t>ه</w:t>
        </w:r>
        <w:r w:rsidR="0024114C" w:rsidRPr="00735B19">
          <w:rPr>
            <w:rStyle w:val="Hyperlink"/>
            <w:rFonts w:ascii="IRBadr" w:hAnsi="IRBadr" w:cs="IRBadr"/>
            <w:noProof/>
            <w:sz w:val="28"/>
            <w:rtl/>
          </w:rPr>
          <w:t xml:space="preserve"> علق</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_Toc432352611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2</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2" w:history="1">
        <w:r w:rsidR="0024114C" w:rsidRPr="00735B19">
          <w:rPr>
            <w:rStyle w:val="Hyperlink"/>
            <w:rFonts w:ascii="IRBadr" w:hAnsi="IRBadr" w:cs="IRBadr"/>
            <w:noProof/>
            <w:sz w:val="28"/>
            <w:rtl/>
          </w:rPr>
          <w:t>چهار صفت پروردگار در سوره ی علق</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_Toc432352612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2</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3" w:history="1">
        <w:r w:rsidR="0024114C" w:rsidRPr="00735B19">
          <w:rPr>
            <w:rStyle w:val="Hyperlink"/>
            <w:rFonts w:ascii="IRBadr" w:hAnsi="IRBadr" w:cs="IRBadr"/>
            <w:noProof/>
            <w:sz w:val="28"/>
            <w:rtl/>
          </w:rPr>
          <w:t>1.آفریدگار</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_Toc432352613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2</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4" w:history="1">
        <w:r w:rsidR="0024114C" w:rsidRPr="00735B19">
          <w:rPr>
            <w:rStyle w:val="Hyperlink"/>
            <w:rFonts w:ascii="IRBadr" w:hAnsi="IRBadr" w:cs="IRBadr"/>
            <w:noProof/>
            <w:sz w:val="28"/>
            <w:rtl/>
          </w:rPr>
          <w:t xml:space="preserve">2. </w:t>
        </w:r>
        <w:r w:rsidR="00956258">
          <w:rPr>
            <w:rStyle w:val="Hyperlink"/>
            <w:rFonts w:ascii="IRBadr" w:hAnsi="IRBadr" w:cs="IRBadr"/>
            <w:noProof/>
            <w:sz w:val="28"/>
            <w:rtl/>
          </w:rPr>
          <w:t>پروردگار</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_Toc432352614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3</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5" w:history="1">
        <w:r w:rsidR="0024114C" w:rsidRPr="00735B19">
          <w:rPr>
            <w:rStyle w:val="Hyperlink"/>
            <w:rFonts w:ascii="IRBadr" w:hAnsi="IRBadr" w:cs="IRBadr"/>
            <w:noProof/>
            <w:sz w:val="28"/>
            <w:rtl/>
          </w:rPr>
          <w:t>3. سخاوت</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_Toc432352615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3</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6" w:history="1">
        <w:r w:rsidR="0024114C" w:rsidRPr="00735B19">
          <w:rPr>
            <w:rStyle w:val="Hyperlink"/>
            <w:rFonts w:ascii="IRBadr" w:hAnsi="IRBadr" w:cs="IRBadr"/>
            <w:noProof/>
            <w:sz w:val="28"/>
            <w:rtl/>
          </w:rPr>
          <w:t>4. آموزگار</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_Toc432352616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3</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7" w:history="1">
        <w:r w:rsidR="0024114C" w:rsidRPr="00735B19">
          <w:rPr>
            <w:rStyle w:val="Hyperlink"/>
            <w:rFonts w:ascii="IRBadr" w:hAnsi="IRBadr" w:cs="IRBadr"/>
            <w:noProof/>
            <w:sz w:val="28"/>
            <w:rtl/>
          </w:rPr>
          <w:t>معنای قلم در قرآن</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_Toc432352617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3</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8" w:history="1">
        <w:r w:rsidR="0024114C" w:rsidRPr="00735B19">
          <w:rPr>
            <w:rStyle w:val="Hyperlink"/>
            <w:rFonts w:ascii="IRBadr" w:hAnsi="IRBadr" w:cs="IRBadr"/>
            <w:noProof/>
            <w:sz w:val="28"/>
            <w:rtl/>
          </w:rPr>
          <w:t>معرفت انسان و قلم</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_Toc432352618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4</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19" w:history="1">
        <w:r w:rsidR="0024114C" w:rsidRPr="00735B19">
          <w:rPr>
            <w:rStyle w:val="Hyperlink"/>
            <w:rFonts w:ascii="IRBadr" w:hAnsi="IRBadr" w:cs="IRBadr"/>
            <w:noProof/>
            <w:sz w:val="28"/>
            <w:rtl/>
          </w:rPr>
          <w:t>تفسیر«عَلَّمَ الْإِنْسَانَ مَا لَمْ يعْلَمْ »</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_Toc432352619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4</w:t>
        </w:r>
        <w:r w:rsidR="0024114C" w:rsidRPr="00735B19">
          <w:rPr>
            <w:rFonts w:ascii="IRBadr" w:hAnsi="IRBadr" w:cs="IRBadr"/>
            <w:noProof/>
            <w:webHidden/>
            <w:sz w:val="28"/>
          </w:rPr>
          <w:fldChar w:fldCharType="end"/>
        </w:r>
      </w:hyperlink>
    </w:p>
    <w:p w:rsidR="0024114C" w:rsidRPr="00735B19" w:rsidRDefault="00093E80" w:rsidP="003B5DD2">
      <w:pPr>
        <w:pStyle w:val="TOC3"/>
        <w:tabs>
          <w:tab w:val="right" w:leader="dot" w:pos="9350"/>
        </w:tabs>
        <w:bidi/>
        <w:jc w:val="both"/>
        <w:rPr>
          <w:rFonts w:ascii="IRBadr" w:eastAsiaTheme="minorEastAsia" w:hAnsi="IRBadr" w:cs="IRBadr"/>
          <w:noProof/>
          <w:sz w:val="28"/>
          <w:lang w:bidi="ar-SA"/>
        </w:rPr>
      </w:pPr>
      <w:hyperlink w:anchor="_Toc432352620" w:history="1">
        <w:r w:rsidR="0024114C" w:rsidRPr="00735B19">
          <w:rPr>
            <w:rStyle w:val="Hyperlink"/>
            <w:rFonts w:ascii="IRBadr" w:hAnsi="IRBadr" w:cs="IRBadr"/>
            <w:noProof/>
            <w:sz w:val="28"/>
            <w:rtl/>
          </w:rPr>
          <w:t xml:space="preserve">1.توضیح و </w:t>
        </w:r>
        <w:r w:rsidR="00956258">
          <w:rPr>
            <w:rStyle w:val="Hyperlink"/>
            <w:rFonts w:ascii="IRBadr" w:hAnsi="IRBadr" w:cs="IRBadr"/>
            <w:noProof/>
            <w:sz w:val="28"/>
            <w:rtl/>
          </w:rPr>
          <w:t>تفسیر آی</w:t>
        </w:r>
        <w:r w:rsidR="00DB1737">
          <w:rPr>
            <w:rStyle w:val="Hyperlink"/>
            <w:rFonts w:ascii="IRBadr" w:hAnsi="IRBadr" w:cs="IRBadr"/>
            <w:noProof/>
            <w:sz w:val="28"/>
            <w:rtl/>
          </w:rPr>
          <w:t>ه</w:t>
        </w:r>
        <w:r w:rsidR="0024114C" w:rsidRPr="00735B19">
          <w:rPr>
            <w:rStyle w:val="Hyperlink"/>
            <w:rFonts w:ascii="IRBadr" w:hAnsi="IRBadr" w:cs="IRBadr"/>
            <w:noProof/>
            <w:sz w:val="28"/>
            <w:rtl/>
          </w:rPr>
          <w:t xml:space="preserve"> قبل</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_Toc432352620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5</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1" w:history="1">
        <w:r w:rsidR="0024114C" w:rsidRPr="00735B19">
          <w:rPr>
            <w:rStyle w:val="Hyperlink"/>
            <w:rFonts w:ascii="IRBadr" w:hAnsi="IRBadr" w:cs="IRBadr"/>
            <w:noProof/>
            <w:sz w:val="28"/>
            <w:rtl/>
          </w:rPr>
          <w:t>2.به معنای علوم الهی</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_Toc432352621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5</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2" w:history="1">
        <w:r w:rsidR="0024114C" w:rsidRPr="00735B19">
          <w:rPr>
            <w:rStyle w:val="Hyperlink"/>
            <w:rFonts w:ascii="IRBadr" w:hAnsi="IRBadr" w:cs="IRBadr"/>
            <w:noProof/>
            <w:sz w:val="28"/>
            <w:rtl/>
          </w:rPr>
          <w:t>خطبه دوم</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_Toc432352622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6</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3" w:history="1">
        <w:r w:rsidR="0024114C" w:rsidRPr="00735B19">
          <w:rPr>
            <w:rStyle w:val="Hyperlink"/>
            <w:rFonts w:ascii="IRBadr" w:hAnsi="IRBadr" w:cs="IRBadr"/>
            <w:noProof/>
            <w:sz w:val="28"/>
            <w:rtl/>
          </w:rPr>
          <w:t>تبریک سالروز ارتش و تأسیس سپاه پاسداران</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_Toc432352623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6</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4" w:history="1">
        <w:r w:rsidR="0024114C" w:rsidRPr="00735B19">
          <w:rPr>
            <w:rStyle w:val="Hyperlink"/>
            <w:rFonts w:ascii="IRBadr" w:hAnsi="IRBadr" w:cs="IRBadr"/>
            <w:noProof/>
            <w:sz w:val="28"/>
            <w:rtl/>
          </w:rPr>
          <w:t>اقدامات مهم امام خمینی(ره) در حفظ استقلال کشور</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_Toc432352624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6</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5" w:history="1">
        <w:r w:rsidR="0024114C" w:rsidRPr="00735B19">
          <w:rPr>
            <w:rStyle w:val="Hyperlink"/>
            <w:rFonts w:ascii="IRBadr" w:hAnsi="IRBadr" w:cs="IRBadr"/>
            <w:noProof/>
            <w:sz w:val="28"/>
            <w:rtl/>
          </w:rPr>
          <w:t>نقش سپاه و ارتش</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_Toc432352625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7</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6" w:history="1">
        <w:r w:rsidR="0024114C" w:rsidRPr="00735B19">
          <w:rPr>
            <w:rStyle w:val="Hyperlink"/>
            <w:rFonts w:ascii="IRBadr" w:hAnsi="IRBadr" w:cs="IRBadr"/>
            <w:noProof/>
            <w:sz w:val="28"/>
            <w:rtl/>
          </w:rPr>
          <w:t>پیشرفت‌های نظامی عامل بازدارندگی تهدیدات</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_Toc432352626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7</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7" w:history="1">
        <w:r w:rsidR="0024114C" w:rsidRPr="00735B19">
          <w:rPr>
            <w:rStyle w:val="Hyperlink"/>
            <w:rFonts w:ascii="IRBadr" w:hAnsi="IRBadr" w:cs="IRBadr"/>
            <w:noProof/>
            <w:sz w:val="28"/>
            <w:rtl/>
          </w:rPr>
          <w:t>گرامیداشت روز حمل</w:t>
        </w:r>
        <w:r w:rsidR="00DB1737">
          <w:rPr>
            <w:rStyle w:val="Hyperlink"/>
            <w:rFonts w:ascii="IRBadr" w:hAnsi="IRBadr" w:cs="IRBadr"/>
            <w:noProof/>
            <w:sz w:val="28"/>
            <w:rtl/>
          </w:rPr>
          <w:t>ه</w:t>
        </w:r>
        <w:r w:rsidR="0024114C" w:rsidRPr="00735B19">
          <w:rPr>
            <w:rStyle w:val="Hyperlink"/>
            <w:rFonts w:ascii="IRBadr" w:hAnsi="IRBadr" w:cs="IRBadr"/>
            <w:noProof/>
            <w:sz w:val="28"/>
            <w:rtl/>
          </w:rPr>
          <w:t xml:space="preserve"> نافرجام نظامی به طبس</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_Toc432352627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7</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8" w:history="1">
        <w:r w:rsidR="0024114C" w:rsidRPr="00735B19">
          <w:rPr>
            <w:rStyle w:val="Hyperlink"/>
            <w:rFonts w:ascii="IRBadr" w:hAnsi="IRBadr" w:cs="IRBadr"/>
            <w:noProof/>
            <w:sz w:val="28"/>
            <w:rtl/>
          </w:rPr>
          <w:t>نقش مهم حوزه</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_Toc432352628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8</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29" w:history="1">
        <w:r w:rsidR="0024114C" w:rsidRPr="00735B19">
          <w:rPr>
            <w:rStyle w:val="Hyperlink"/>
            <w:rFonts w:ascii="IRBadr" w:hAnsi="IRBadr" w:cs="IRBadr"/>
            <w:noProof/>
            <w:sz w:val="28"/>
            <w:rtl/>
          </w:rPr>
          <w:t>نقش حوزه در عرص</w:t>
        </w:r>
        <w:r w:rsidR="00DB1737">
          <w:rPr>
            <w:rStyle w:val="Hyperlink"/>
            <w:rFonts w:ascii="IRBadr" w:hAnsi="IRBadr" w:cs="IRBadr"/>
            <w:noProof/>
            <w:sz w:val="28"/>
            <w:rtl/>
          </w:rPr>
          <w:t>ه</w:t>
        </w:r>
        <w:r w:rsidR="0024114C" w:rsidRPr="00735B19">
          <w:rPr>
            <w:rStyle w:val="Hyperlink"/>
            <w:rFonts w:ascii="IRBadr" w:hAnsi="IRBadr" w:cs="IRBadr"/>
            <w:noProof/>
            <w:sz w:val="28"/>
            <w:rtl/>
          </w:rPr>
          <w:t xml:space="preserve"> علم و دانش</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_Toc432352629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8</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30" w:history="1">
        <w:r w:rsidR="0024114C" w:rsidRPr="00735B19">
          <w:rPr>
            <w:rStyle w:val="Hyperlink"/>
            <w:rFonts w:ascii="IRBadr" w:hAnsi="IRBadr" w:cs="IRBadr"/>
            <w:noProof/>
            <w:sz w:val="28"/>
            <w:rtl/>
          </w:rPr>
          <w:t>حفظ معارف اسلامی و اندیش</w:t>
        </w:r>
        <w:r w:rsidR="00DB1737">
          <w:rPr>
            <w:rStyle w:val="Hyperlink"/>
            <w:rFonts w:ascii="IRBadr" w:hAnsi="IRBadr" w:cs="IRBadr"/>
            <w:noProof/>
            <w:sz w:val="28"/>
            <w:rtl/>
          </w:rPr>
          <w:t>ه</w:t>
        </w:r>
        <w:r w:rsidR="0024114C" w:rsidRPr="00735B19">
          <w:rPr>
            <w:rStyle w:val="Hyperlink"/>
            <w:rFonts w:ascii="IRBadr" w:hAnsi="IRBadr" w:cs="IRBadr"/>
            <w:noProof/>
            <w:sz w:val="28"/>
            <w:rtl/>
          </w:rPr>
          <w:t xml:space="preserve"> شیعه</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_Toc432352630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8</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31" w:history="1">
        <w:r w:rsidR="0024114C" w:rsidRPr="00735B19">
          <w:rPr>
            <w:rStyle w:val="Hyperlink"/>
            <w:rFonts w:ascii="IRBadr" w:hAnsi="IRBadr" w:cs="IRBadr"/>
            <w:noProof/>
            <w:sz w:val="28"/>
            <w:rtl/>
          </w:rPr>
          <w:t>نقش هدایتی حوزه</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_Toc432352631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9</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32" w:history="1">
        <w:r w:rsidR="0024114C" w:rsidRPr="00735B19">
          <w:rPr>
            <w:rStyle w:val="Hyperlink"/>
            <w:rFonts w:ascii="IRBadr" w:hAnsi="IRBadr" w:cs="IRBadr"/>
            <w:noProof/>
            <w:sz w:val="28"/>
            <w:rtl/>
          </w:rPr>
          <w:t>نقش مهم سیاسی و اجتماعی علمای دین</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_Toc432352632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9</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33" w:history="1">
        <w:r w:rsidR="0024114C" w:rsidRPr="00735B19">
          <w:rPr>
            <w:rStyle w:val="Hyperlink"/>
            <w:rFonts w:ascii="IRBadr" w:hAnsi="IRBadr" w:cs="IRBadr"/>
            <w:noProof/>
            <w:sz w:val="28"/>
            <w:rtl/>
          </w:rPr>
          <w:t>لزوم بیداری هرچه بیشتر حوزه</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_Toc432352633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9</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34" w:history="1">
        <w:r w:rsidR="0024114C" w:rsidRPr="00735B19">
          <w:rPr>
            <w:rStyle w:val="Hyperlink"/>
            <w:rFonts w:ascii="IRBadr" w:hAnsi="IRBadr" w:cs="IRBadr"/>
            <w:noProof/>
            <w:sz w:val="28"/>
            <w:rtl/>
          </w:rPr>
          <w:t>قم، مهد حوز</w:t>
        </w:r>
        <w:r w:rsidR="00DB1737">
          <w:rPr>
            <w:rStyle w:val="Hyperlink"/>
            <w:rFonts w:ascii="IRBadr" w:hAnsi="IRBadr" w:cs="IRBadr"/>
            <w:noProof/>
            <w:sz w:val="28"/>
            <w:rtl/>
          </w:rPr>
          <w:t>ه</w:t>
        </w:r>
        <w:r w:rsidR="0024114C" w:rsidRPr="00735B19">
          <w:rPr>
            <w:rStyle w:val="Hyperlink"/>
            <w:rFonts w:ascii="IRBadr" w:hAnsi="IRBadr" w:cs="IRBadr"/>
            <w:noProof/>
            <w:sz w:val="28"/>
            <w:rtl/>
          </w:rPr>
          <w:t xml:space="preserve"> علمیه</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_Toc432352634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9</w:t>
        </w:r>
        <w:r w:rsidR="0024114C" w:rsidRPr="00735B19">
          <w:rPr>
            <w:rFonts w:ascii="IRBadr" w:hAnsi="IRBadr" w:cs="IRBadr"/>
            <w:noProof/>
            <w:webHidden/>
            <w:sz w:val="28"/>
          </w:rPr>
          <w:fldChar w:fldCharType="end"/>
        </w:r>
      </w:hyperlink>
    </w:p>
    <w:p w:rsidR="0024114C" w:rsidRPr="00735B19" w:rsidRDefault="00093E80" w:rsidP="003B5DD2">
      <w:pPr>
        <w:pStyle w:val="TOC1"/>
        <w:jc w:val="both"/>
        <w:rPr>
          <w:rFonts w:ascii="IRBadr" w:hAnsi="IRBadr" w:cs="IRBadr"/>
          <w:noProof/>
          <w:sz w:val="28"/>
          <w:lang w:bidi="ar-SA"/>
        </w:rPr>
      </w:pPr>
      <w:hyperlink w:anchor="_Toc432352635" w:history="1">
        <w:r w:rsidR="0024114C" w:rsidRPr="00735B19">
          <w:rPr>
            <w:rStyle w:val="Hyperlink"/>
            <w:rFonts w:ascii="IRBadr" w:hAnsi="IRBadr" w:cs="IRBadr"/>
            <w:noProof/>
            <w:sz w:val="28"/>
            <w:rtl/>
          </w:rPr>
          <w:t>دعا</w:t>
        </w:r>
        <w:r w:rsidR="0024114C" w:rsidRPr="00735B19">
          <w:rPr>
            <w:rFonts w:ascii="IRBadr" w:hAnsi="IRBadr" w:cs="IRBadr"/>
            <w:noProof/>
            <w:webHidden/>
            <w:sz w:val="28"/>
          </w:rPr>
          <w:tab/>
        </w:r>
        <w:r w:rsidR="0024114C" w:rsidRPr="00735B19">
          <w:rPr>
            <w:rFonts w:ascii="IRBadr" w:hAnsi="IRBadr" w:cs="IRBadr"/>
            <w:noProof/>
            <w:webHidden/>
            <w:sz w:val="28"/>
          </w:rPr>
          <w:fldChar w:fldCharType="begin"/>
        </w:r>
        <w:r w:rsidR="0024114C" w:rsidRPr="00735B19">
          <w:rPr>
            <w:rFonts w:ascii="IRBadr" w:hAnsi="IRBadr" w:cs="IRBadr"/>
            <w:noProof/>
            <w:webHidden/>
            <w:sz w:val="28"/>
          </w:rPr>
          <w:instrText xml:space="preserve"> PAGEREF _Toc432352635 \h </w:instrText>
        </w:r>
        <w:r w:rsidR="0024114C" w:rsidRPr="00735B19">
          <w:rPr>
            <w:rFonts w:ascii="IRBadr" w:hAnsi="IRBadr" w:cs="IRBadr"/>
            <w:noProof/>
            <w:webHidden/>
            <w:sz w:val="28"/>
          </w:rPr>
        </w:r>
        <w:r w:rsidR="0024114C" w:rsidRPr="00735B19">
          <w:rPr>
            <w:rFonts w:ascii="IRBadr" w:hAnsi="IRBadr" w:cs="IRBadr"/>
            <w:noProof/>
            <w:webHidden/>
            <w:sz w:val="28"/>
          </w:rPr>
          <w:fldChar w:fldCharType="separate"/>
        </w:r>
        <w:r w:rsidR="0024114C" w:rsidRPr="00735B19">
          <w:rPr>
            <w:rFonts w:ascii="IRBadr" w:hAnsi="IRBadr" w:cs="IRBadr"/>
            <w:noProof/>
            <w:webHidden/>
            <w:sz w:val="28"/>
          </w:rPr>
          <w:t>10</w:t>
        </w:r>
        <w:r w:rsidR="0024114C" w:rsidRPr="00735B19">
          <w:rPr>
            <w:rFonts w:ascii="IRBadr" w:hAnsi="IRBadr" w:cs="IRBadr"/>
            <w:noProof/>
            <w:webHidden/>
            <w:sz w:val="28"/>
          </w:rPr>
          <w:fldChar w:fldCharType="end"/>
        </w:r>
      </w:hyperlink>
    </w:p>
    <w:p w:rsidR="0024114C" w:rsidRPr="00735B19" w:rsidRDefault="0024114C" w:rsidP="003B5DD2">
      <w:pPr>
        <w:pStyle w:val="Heading1"/>
        <w:rPr>
          <w:rFonts w:ascii="IRBadr" w:eastAsiaTheme="minorEastAsia" w:hAnsi="IRBadr"/>
          <w:bCs w:val="0"/>
          <w:szCs w:val="28"/>
          <w:rtl/>
        </w:rPr>
      </w:pPr>
      <w:r w:rsidRPr="00735B19">
        <w:rPr>
          <w:rFonts w:ascii="IRBadr" w:eastAsiaTheme="minorEastAsia" w:hAnsi="IRBadr"/>
          <w:bCs w:val="0"/>
          <w:szCs w:val="28"/>
          <w:rtl/>
        </w:rPr>
        <w:fldChar w:fldCharType="end"/>
      </w:r>
      <w:bookmarkStart w:id="0" w:name="_Toc432352610"/>
    </w:p>
    <w:p w:rsidR="0024114C" w:rsidRDefault="0024114C" w:rsidP="003B5DD2">
      <w:pPr>
        <w:bidi/>
        <w:jc w:val="both"/>
        <w:rPr>
          <w:rFonts w:cs="IRBadr"/>
          <w:sz w:val="28"/>
          <w:rtl/>
          <w:lang w:bidi="fa-IR"/>
        </w:rPr>
      </w:pPr>
      <w:r w:rsidRPr="00735B19">
        <w:rPr>
          <w:rFonts w:ascii="IRBadr" w:hAnsi="IRBadr" w:cs="IRBadr"/>
          <w:sz w:val="28"/>
          <w:szCs w:val="28"/>
          <w:rtl/>
        </w:rPr>
        <w:br w:type="page"/>
      </w:r>
    </w:p>
    <w:p w:rsidR="0024114C" w:rsidRDefault="0024114C" w:rsidP="003B5DD2">
      <w:pPr>
        <w:pStyle w:val="Heading1"/>
        <w:rPr>
          <w:rtl/>
        </w:rPr>
      </w:pPr>
      <w:r>
        <w:rPr>
          <w:rFonts w:hint="cs"/>
          <w:rtl/>
        </w:rPr>
        <w:lastRenderedPageBreak/>
        <w:t>خطبه اول</w:t>
      </w:r>
      <w:bookmarkEnd w:id="0"/>
    </w:p>
    <w:p w:rsidR="00DB1737" w:rsidRDefault="0024114C" w:rsidP="003B5DD2">
      <w:pPr>
        <w:bidi/>
        <w:jc w:val="both"/>
        <w:rPr>
          <w:rFonts w:ascii="IRBadr" w:hAnsi="IRBadr" w:cs="IRBadr" w:hint="cs"/>
          <w:b/>
          <w:bCs/>
          <w:sz w:val="28"/>
          <w:szCs w:val="28"/>
          <w:rtl/>
        </w:rPr>
      </w:pPr>
      <w:r w:rsidRPr="00DB1737">
        <w:rPr>
          <w:rFonts w:ascii="IRBadr" w:hAnsi="IRBadr" w:cs="IRBadr"/>
          <w:sz w:val="28"/>
          <w:szCs w:val="28"/>
          <w:rtl/>
        </w:rPr>
        <w:t>اعوذ باللّه السمیع العلیم من الشیطان الرجیم بسم اللّه الرحمن الرحیم</w:t>
      </w:r>
      <w:r w:rsidRPr="0024114C">
        <w:rPr>
          <w:rFonts w:ascii="IRBadr" w:hAnsi="IRBadr" w:cs="IRBadr"/>
          <w:b/>
          <w:bCs/>
          <w:sz w:val="28"/>
          <w:szCs w:val="28"/>
          <w:rtl/>
        </w:rPr>
        <w:t xml:space="preserve"> الْحَمْدُ لِلَّهِ الَّذِی هَدَانَا لِهَذَا وَمَا کنَّا لِنَهْتَدِی لَوْلَا أَنْ هَدَانَا اللّه</w:t>
      </w:r>
      <w:r w:rsidRPr="0024114C">
        <w:rPr>
          <w:rFonts w:ascii="IRBadr" w:hAnsi="IRBadr" w:cs="IRBadr"/>
          <w:b/>
          <w:bCs/>
          <w:sz w:val="28"/>
          <w:szCs w:val="28"/>
          <w:vertAlign w:val="superscript"/>
          <w:rtl/>
        </w:rPr>
        <w:footnoteReference w:id="1"/>
      </w:r>
      <w:r w:rsidRPr="0024114C">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24114C" w:rsidRPr="0024114C" w:rsidRDefault="0024114C" w:rsidP="003B5DD2">
      <w:pPr>
        <w:bidi/>
        <w:jc w:val="both"/>
        <w:rPr>
          <w:rFonts w:ascii="IRBadr" w:hAnsi="IRBadr" w:cs="IRBadr"/>
          <w:bCs/>
          <w:sz w:val="28"/>
          <w:szCs w:val="28"/>
          <w:rtl/>
        </w:rPr>
      </w:pPr>
      <w:r w:rsidRPr="00DB1737">
        <w:rPr>
          <w:rFonts w:ascii="IRBadr" w:hAnsi="IRBadr" w:cs="IRBadr"/>
          <w:sz w:val="28"/>
          <w:szCs w:val="28"/>
          <w:rtl/>
        </w:rPr>
        <w:t>اعوذ باللّه السمیع العلیم من الشیطان الرجیم بسم اللّه الرحمن الرحیم</w:t>
      </w:r>
      <w:r w:rsidRPr="0024114C">
        <w:rPr>
          <w:rFonts w:ascii="IRBadr" w:hAnsi="IRBadr" w:cs="IRBadr"/>
          <w:b/>
          <w:bCs/>
          <w:sz w:val="28"/>
          <w:szCs w:val="28"/>
          <w:rtl/>
        </w:rPr>
        <w:t xml:space="preserve"> </w:t>
      </w:r>
      <w:r w:rsidRPr="00DA594D">
        <w:rPr>
          <w:rFonts w:ascii="IRBadr" w:hAnsi="IRBadr" w:cs="IRBadr"/>
          <w:bCs/>
          <w:sz w:val="28"/>
          <w:szCs w:val="28"/>
          <w:rtl/>
        </w:rPr>
        <w:t>«یا أَیهَا الَّذِینَ آمَنُوا اتَّقُوا اللَّهَ حَقَّ تُقَاتِهِ وَلَا تَمُوتُنَّ إِلَّا وَأَنْتُمْ مُسْلِمُونَ»</w:t>
      </w:r>
      <w:r w:rsidRPr="00DA594D">
        <w:rPr>
          <w:rStyle w:val="FootnoteReference"/>
          <w:rFonts w:ascii="IRBadr" w:hAnsi="IRBadr" w:cs="IRBadr"/>
          <w:sz w:val="28"/>
          <w:szCs w:val="28"/>
          <w:rtl/>
        </w:rPr>
        <w:footnoteReference w:id="2"/>
      </w:r>
      <w:r>
        <w:rPr>
          <w:rFonts w:ascii="IRBadr" w:hAnsi="IRBadr" w:cs="IRBadr" w:hint="cs"/>
          <w:bCs/>
          <w:sz w:val="28"/>
          <w:szCs w:val="28"/>
          <w:rtl/>
        </w:rPr>
        <w:t xml:space="preserve"> </w:t>
      </w:r>
      <w:r w:rsidRPr="0024114C">
        <w:rPr>
          <w:rFonts w:ascii="IRBadr" w:hAnsi="IRBadr" w:cs="IRBadr"/>
          <w:b/>
          <w:bCs/>
          <w:sz w:val="28"/>
          <w:szCs w:val="28"/>
          <w:rtl/>
        </w:rPr>
        <w:t>عِبادَالله اُوصیَکُم</w:t>
      </w:r>
      <w:r w:rsidRPr="0024114C">
        <w:rPr>
          <w:rFonts w:ascii="IRBadr" w:hAnsi="IRBadr" w:cs="IRBadr" w:hint="cs"/>
          <w:b/>
          <w:bCs/>
          <w:sz w:val="28"/>
          <w:szCs w:val="28"/>
          <w:rtl/>
        </w:rPr>
        <w:t xml:space="preserve"> </w:t>
      </w:r>
      <w:r w:rsidRPr="0024114C">
        <w:rPr>
          <w:rFonts w:ascii="IRBadr" w:hAnsi="IRBadr" w:cs="IRBadr"/>
          <w:b/>
          <w:bCs/>
          <w:sz w:val="28"/>
          <w:szCs w:val="28"/>
          <w:rtl/>
        </w:rPr>
        <w:t>وَ نَفسیِ بِتَقوَی اللّه وَ مُلازِمَة اَمرِه وَ مُجانِبَة نَهیِه وَ تَجَهَّزوا ر</w:t>
      </w:r>
      <w:r w:rsidRPr="0024114C">
        <w:rPr>
          <w:rFonts w:ascii="IRBadr" w:hAnsi="IRBadr" w:cs="IRBadr" w:hint="cs"/>
          <w:b/>
          <w:bCs/>
          <w:sz w:val="28"/>
          <w:szCs w:val="28"/>
          <w:rtl/>
        </w:rPr>
        <w:t>َ</w:t>
      </w:r>
      <w:r w:rsidRPr="0024114C">
        <w:rPr>
          <w:rFonts w:ascii="IRBadr" w:hAnsi="IRBadr" w:cs="IRBadr"/>
          <w:b/>
          <w:bCs/>
          <w:sz w:val="28"/>
          <w:szCs w:val="28"/>
          <w:rtl/>
        </w:rPr>
        <w:t>ح</w:t>
      </w:r>
      <w:r w:rsidRPr="0024114C">
        <w:rPr>
          <w:rFonts w:ascii="IRBadr" w:hAnsi="IRBadr" w:cs="IRBadr" w:hint="cs"/>
          <w:b/>
          <w:bCs/>
          <w:sz w:val="28"/>
          <w:szCs w:val="28"/>
          <w:rtl/>
        </w:rPr>
        <w:t>ِ</w:t>
      </w:r>
      <w:r w:rsidRPr="0024114C">
        <w:rPr>
          <w:rFonts w:ascii="IRBadr" w:hAnsi="IRBadr" w:cs="IRBadr"/>
          <w:b/>
          <w:bCs/>
          <w:sz w:val="28"/>
          <w:szCs w:val="28"/>
          <w:rtl/>
        </w:rPr>
        <w:t>م</w:t>
      </w:r>
      <w:r w:rsidRPr="0024114C">
        <w:rPr>
          <w:rFonts w:ascii="IRBadr" w:hAnsi="IRBadr" w:cs="IRBadr" w:hint="cs"/>
          <w:b/>
          <w:bCs/>
          <w:sz w:val="28"/>
          <w:szCs w:val="28"/>
          <w:rtl/>
        </w:rPr>
        <w:t>َ</w:t>
      </w:r>
      <w:r w:rsidRPr="0024114C">
        <w:rPr>
          <w:rFonts w:ascii="IRBadr" w:hAnsi="IRBadr" w:cs="IRBadr"/>
          <w:b/>
          <w:bCs/>
          <w:sz w:val="28"/>
          <w:szCs w:val="28"/>
          <w:rtl/>
        </w:rPr>
        <w:t>کم اللّه، فَقَد نُودِیَ فیکُم بِالر</w:t>
      </w:r>
      <w:r w:rsidRPr="0024114C">
        <w:rPr>
          <w:rFonts w:ascii="IRBadr" w:hAnsi="IRBadr" w:cs="IRBadr" w:hint="cs"/>
          <w:b/>
          <w:bCs/>
          <w:sz w:val="28"/>
          <w:szCs w:val="28"/>
          <w:rtl/>
        </w:rPr>
        <w:t>ّ</w:t>
      </w:r>
      <w:r w:rsidRPr="0024114C">
        <w:rPr>
          <w:rFonts w:ascii="IRBadr" w:hAnsi="IRBadr" w:cs="IRBadr"/>
          <w:b/>
          <w:bCs/>
          <w:sz w:val="28"/>
          <w:szCs w:val="28"/>
          <w:rtl/>
        </w:rPr>
        <w:t>َحیل وَ تَزَوَّدوا فَإِنَّ خَیرَ الز</w:t>
      </w:r>
      <w:r w:rsidRPr="0024114C">
        <w:rPr>
          <w:rFonts w:ascii="IRBadr" w:hAnsi="IRBadr" w:cs="IRBadr" w:hint="cs"/>
          <w:b/>
          <w:bCs/>
          <w:sz w:val="28"/>
          <w:szCs w:val="28"/>
          <w:rtl/>
        </w:rPr>
        <w:t>ّ</w:t>
      </w:r>
      <w:r w:rsidRPr="0024114C">
        <w:rPr>
          <w:rFonts w:ascii="IRBadr" w:hAnsi="IRBadr" w:cs="IRBadr"/>
          <w:b/>
          <w:bCs/>
          <w:sz w:val="28"/>
          <w:szCs w:val="28"/>
          <w:rtl/>
        </w:rPr>
        <w:t>اد التقوی</w:t>
      </w:r>
      <w:r>
        <w:rPr>
          <w:rFonts w:ascii="IRBadr" w:hAnsi="IRBadr" w:cs="IRBadr" w:hint="cs"/>
          <w:b/>
          <w:bCs/>
          <w:sz w:val="28"/>
          <w:szCs w:val="28"/>
          <w:rtl/>
        </w:rPr>
        <w:t>.</w:t>
      </w:r>
    </w:p>
    <w:p w:rsidR="0024114C" w:rsidRPr="00E44DA8" w:rsidRDefault="0024114C" w:rsidP="003B5DD2">
      <w:pPr>
        <w:bidi/>
        <w:jc w:val="both"/>
        <w:rPr>
          <w:rFonts w:ascii="IRBadr" w:hAnsi="IRBadr" w:cs="IRBadr"/>
          <w:sz w:val="28"/>
          <w:szCs w:val="28"/>
          <w:rtl/>
        </w:rPr>
      </w:pPr>
      <w:r>
        <w:rPr>
          <w:rFonts w:ascii="IRBadr" w:hAnsi="IRBadr" w:cs="IRBadr"/>
          <w:sz w:val="28"/>
          <w:szCs w:val="28"/>
          <w:rtl/>
        </w:rPr>
        <w:t>هم</w:t>
      </w:r>
      <w:r w:rsidR="00DB1737">
        <w:rPr>
          <w:rFonts w:ascii="IRBadr" w:hAnsi="IRBadr" w:cs="IRBadr"/>
          <w:sz w:val="28"/>
          <w:szCs w:val="28"/>
          <w:rtl/>
        </w:rPr>
        <w:t>ه</w:t>
      </w:r>
      <w:r w:rsidRPr="00E44DA8">
        <w:rPr>
          <w:rFonts w:ascii="IRBadr" w:hAnsi="IRBadr" w:cs="IRBadr"/>
          <w:sz w:val="28"/>
          <w:szCs w:val="28"/>
          <w:rtl/>
        </w:rPr>
        <w:t xml:space="preserve"> شما و خودم را به تقوا و پرهیزگاری، دوری از گناهان و عمل به دستورات خداوند، سفارش </w:t>
      </w:r>
      <w:r>
        <w:rPr>
          <w:rFonts w:ascii="IRBadr" w:hAnsi="IRBadr" w:cs="IRBadr"/>
          <w:sz w:val="28"/>
          <w:szCs w:val="28"/>
          <w:rtl/>
        </w:rPr>
        <w:t>می‌کنم</w:t>
      </w:r>
      <w:r w:rsidRPr="00E44DA8">
        <w:rPr>
          <w:rFonts w:ascii="IRBadr" w:hAnsi="IRBadr" w:cs="IRBadr"/>
          <w:sz w:val="28"/>
          <w:szCs w:val="28"/>
          <w:rtl/>
        </w:rPr>
        <w:t xml:space="preserve">. امیدوارم خداوند توفیق </w:t>
      </w:r>
      <w:r>
        <w:rPr>
          <w:rFonts w:ascii="IRBadr" w:hAnsi="IRBadr" w:cs="IRBadr"/>
          <w:sz w:val="28"/>
          <w:szCs w:val="28"/>
          <w:rtl/>
        </w:rPr>
        <w:t>فرمان‌بری</w:t>
      </w:r>
      <w:r w:rsidRPr="00E44DA8">
        <w:rPr>
          <w:rFonts w:ascii="IRBadr" w:hAnsi="IRBadr" w:cs="IRBadr"/>
          <w:sz w:val="28"/>
          <w:szCs w:val="28"/>
          <w:rtl/>
        </w:rPr>
        <w:t xml:space="preserve"> از خود را عنایت بفرماید.</w:t>
      </w:r>
    </w:p>
    <w:p w:rsidR="0024114C" w:rsidRDefault="0024114C" w:rsidP="003B5DD2">
      <w:pPr>
        <w:pStyle w:val="Heading1"/>
        <w:rPr>
          <w:rtl/>
        </w:rPr>
      </w:pPr>
      <w:bookmarkStart w:id="1" w:name="_Toc428034448"/>
      <w:bookmarkStart w:id="2" w:name="_Toc428034762"/>
      <w:bookmarkStart w:id="3" w:name="_Toc428044248"/>
      <w:bookmarkStart w:id="4" w:name="_Toc428518497"/>
      <w:bookmarkStart w:id="5" w:name="_Toc432352611"/>
      <w:r>
        <w:rPr>
          <w:rFonts w:hint="cs"/>
          <w:rtl/>
        </w:rPr>
        <w:t>تفسیر سور</w:t>
      </w:r>
      <w:r w:rsidR="00DB1737">
        <w:rPr>
          <w:rFonts w:hint="cs"/>
          <w:rtl/>
        </w:rPr>
        <w:t>ه</w:t>
      </w:r>
      <w:r>
        <w:rPr>
          <w:rFonts w:hint="cs"/>
          <w:rtl/>
        </w:rPr>
        <w:t xml:space="preserve"> علق</w:t>
      </w:r>
      <w:bookmarkEnd w:id="1"/>
      <w:bookmarkEnd w:id="2"/>
      <w:bookmarkEnd w:id="3"/>
      <w:bookmarkEnd w:id="4"/>
      <w:bookmarkEnd w:id="5"/>
    </w:p>
    <w:p w:rsidR="0024114C" w:rsidRDefault="0024114C" w:rsidP="003B5DD2">
      <w:pPr>
        <w:bidi/>
        <w:jc w:val="both"/>
        <w:rPr>
          <w:rFonts w:ascii="IRBadr" w:hAnsi="IRBadr" w:cs="IRBadr"/>
          <w:sz w:val="28"/>
          <w:szCs w:val="28"/>
          <w:rtl/>
        </w:rPr>
      </w:pPr>
      <w:r>
        <w:rPr>
          <w:rFonts w:ascii="IRBadr" w:hAnsi="IRBadr" w:cs="IRBadr"/>
          <w:sz w:val="28"/>
          <w:szCs w:val="28"/>
          <w:rtl/>
        </w:rPr>
        <w:t>در نخستین</w:t>
      </w:r>
      <w:r w:rsidRPr="00E44DA8">
        <w:rPr>
          <w:rFonts w:ascii="IRBadr" w:hAnsi="IRBadr" w:cs="IRBadr"/>
          <w:sz w:val="28"/>
          <w:szCs w:val="28"/>
          <w:rtl/>
        </w:rPr>
        <w:t xml:space="preserve"> آیات </w:t>
      </w:r>
      <w:r>
        <w:rPr>
          <w:rFonts w:ascii="IRBadr" w:hAnsi="IRBadr" w:cs="IRBadr"/>
          <w:sz w:val="28"/>
          <w:szCs w:val="28"/>
          <w:rtl/>
        </w:rPr>
        <w:t>سور</w:t>
      </w:r>
      <w:r w:rsidR="00DB1737">
        <w:rPr>
          <w:rFonts w:ascii="IRBadr" w:hAnsi="IRBadr" w:cs="IRBadr"/>
          <w:sz w:val="28"/>
          <w:szCs w:val="28"/>
          <w:rtl/>
        </w:rPr>
        <w:t>ه</w:t>
      </w:r>
      <w:r w:rsidRPr="00E44DA8">
        <w:rPr>
          <w:rFonts w:ascii="IRBadr" w:hAnsi="IRBadr" w:cs="IRBadr"/>
          <w:sz w:val="28"/>
          <w:szCs w:val="28"/>
          <w:rtl/>
        </w:rPr>
        <w:t xml:space="preserve"> علق که بر حضرت محمد مصطفی(ص)، </w:t>
      </w:r>
      <w:r>
        <w:rPr>
          <w:rFonts w:ascii="IRBadr" w:hAnsi="IRBadr" w:cs="IRBadr"/>
          <w:sz w:val="28"/>
          <w:szCs w:val="28"/>
          <w:rtl/>
        </w:rPr>
        <w:t>نازل‌شده</w:t>
      </w:r>
      <w:r w:rsidRPr="00E44DA8">
        <w:rPr>
          <w:rFonts w:ascii="IRBadr" w:hAnsi="IRBadr" w:cs="IRBadr"/>
          <w:sz w:val="28"/>
          <w:szCs w:val="28"/>
          <w:rtl/>
        </w:rPr>
        <w:t xml:space="preserve"> است، خداوند وی را به خواندن آیات وحی، </w:t>
      </w:r>
      <w:r>
        <w:rPr>
          <w:rFonts w:ascii="IRBadr" w:hAnsi="IRBadr" w:cs="IRBadr"/>
          <w:sz w:val="28"/>
          <w:szCs w:val="28"/>
          <w:rtl/>
        </w:rPr>
        <w:t>دو بار</w:t>
      </w:r>
      <w:r w:rsidRPr="00E44DA8">
        <w:rPr>
          <w:rFonts w:ascii="IRBadr" w:hAnsi="IRBadr" w:cs="IRBadr"/>
          <w:sz w:val="28"/>
          <w:szCs w:val="28"/>
          <w:rtl/>
        </w:rPr>
        <w:t xml:space="preserve"> دعوت کردند. </w:t>
      </w:r>
      <w:r>
        <w:rPr>
          <w:rFonts w:ascii="IRBadr" w:hAnsi="IRBadr" w:cs="IRBadr"/>
          <w:sz w:val="28"/>
          <w:szCs w:val="28"/>
          <w:rtl/>
        </w:rPr>
        <w:t>درحالی‌که</w:t>
      </w:r>
      <w:r w:rsidRPr="00E44DA8">
        <w:rPr>
          <w:rFonts w:ascii="IRBadr" w:hAnsi="IRBadr" w:cs="IRBadr"/>
          <w:sz w:val="28"/>
          <w:szCs w:val="28"/>
          <w:rtl/>
        </w:rPr>
        <w:t xml:space="preserve"> در </w:t>
      </w:r>
      <w:r>
        <w:rPr>
          <w:rFonts w:ascii="IRBadr" w:hAnsi="IRBadr" w:cs="IRBadr"/>
          <w:sz w:val="28"/>
          <w:szCs w:val="28"/>
          <w:rtl/>
        </w:rPr>
        <w:t>چهل‌سالگی</w:t>
      </w:r>
      <w:r w:rsidRPr="00E44DA8">
        <w:rPr>
          <w:rFonts w:ascii="IRBadr" w:hAnsi="IRBadr" w:cs="IRBadr"/>
          <w:sz w:val="28"/>
          <w:szCs w:val="28"/>
          <w:rtl/>
        </w:rPr>
        <w:t xml:space="preserve"> در غار </w:t>
      </w:r>
      <w:r>
        <w:rPr>
          <w:rFonts w:ascii="IRBadr" w:hAnsi="IRBadr" w:cs="IRBadr"/>
          <w:sz w:val="28"/>
          <w:szCs w:val="28"/>
          <w:rtl/>
        </w:rPr>
        <w:t>حرا</w:t>
      </w:r>
      <w:r w:rsidRPr="00E44DA8">
        <w:rPr>
          <w:rFonts w:ascii="IRBadr" w:hAnsi="IRBadr" w:cs="IRBadr"/>
          <w:sz w:val="28"/>
          <w:szCs w:val="28"/>
          <w:rtl/>
        </w:rPr>
        <w:t xml:space="preserve"> بودند و پس از چند قرن از فقدان وحی، جبرئیل آیات را بر وی خواند. برای کسی که نه خواندن و نوشتن </w:t>
      </w:r>
      <w:r>
        <w:rPr>
          <w:rFonts w:ascii="IRBadr" w:hAnsi="IRBadr" w:cs="IRBadr"/>
          <w:sz w:val="28"/>
          <w:szCs w:val="28"/>
          <w:rtl/>
        </w:rPr>
        <w:t>نمی‌دانست</w:t>
      </w:r>
      <w:r w:rsidRPr="00E44DA8">
        <w:rPr>
          <w:rFonts w:ascii="IRBadr" w:hAnsi="IRBadr" w:cs="IRBadr"/>
          <w:sz w:val="28"/>
          <w:szCs w:val="28"/>
          <w:rtl/>
        </w:rPr>
        <w:t xml:space="preserve">، بسیار سنگین بود. سه بار تکرار شد: </w:t>
      </w:r>
      <w:r w:rsidRPr="00E44DA8">
        <w:rPr>
          <w:rFonts w:ascii="IRBadr" w:hAnsi="IRBadr" w:cs="IRBadr"/>
          <w:bCs/>
          <w:sz w:val="28"/>
          <w:szCs w:val="28"/>
          <w:rtl/>
        </w:rPr>
        <w:t>«اقْرَأْ بِاسْمِ رَبِّكَ الَّذِي خَلَقَ»</w:t>
      </w:r>
      <w:r w:rsidRPr="00E44DA8">
        <w:rPr>
          <w:rStyle w:val="FootnoteReference"/>
          <w:rFonts w:ascii="IRBadr" w:hAnsi="IRBadr" w:cs="IRBadr"/>
          <w:bCs/>
          <w:sz w:val="28"/>
          <w:szCs w:val="28"/>
          <w:rtl/>
        </w:rPr>
        <w:footnoteReference w:id="3"/>
      </w:r>
      <w:r w:rsidRPr="00E44DA8">
        <w:rPr>
          <w:rFonts w:ascii="IRBadr" w:hAnsi="IRBadr" w:cs="IRBadr"/>
          <w:sz w:val="28"/>
          <w:szCs w:val="28"/>
          <w:rtl/>
        </w:rPr>
        <w:t xml:space="preserve">و دو بار </w:t>
      </w:r>
      <w:r>
        <w:rPr>
          <w:rFonts w:ascii="IRBadr" w:hAnsi="IRBadr" w:cs="IRBadr"/>
          <w:sz w:val="28"/>
          <w:szCs w:val="28"/>
          <w:rtl/>
        </w:rPr>
        <w:t>در این</w:t>
      </w:r>
      <w:r w:rsidRPr="00E44DA8">
        <w:rPr>
          <w:rFonts w:ascii="IRBadr" w:hAnsi="IRBadr" w:cs="IRBadr"/>
          <w:sz w:val="28"/>
          <w:szCs w:val="28"/>
          <w:rtl/>
        </w:rPr>
        <w:t xml:space="preserve"> آیات </w:t>
      </w:r>
      <w:r w:rsidRPr="00E44DA8">
        <w:rPr>
          <w:rFonts w:ascii="IRBadr" w:hAnsi="IRBadr" w:cs="IRBadr"/>
          <w:bCs/>
          <w:sz w:val="28"/>
          <w:szCs w:val="28"/>
          <w:rtl/>
        </w:rPr>
        <w:t xml:space="preserve">« اقْرَأْ » </w:t>
      </w:r>
      <w:r w:rsidRPr="00E44DA8">
        <w:rPr>
          <w:rFonts w:ascii="IRBadr" w:hAnsi="IRBadr" w:cs="IRBadr"/>
          <w:sz w:val="28"/>
          <w:szCs w:val="28"/>
          <w:rtl/>
        </w:rPr>
        <w:t xml:space="preserve">تکرار شد. دین اسلام، دین خواندن و علم و دانش است. در اولین آیات </w:t>
      </w:r>
      <w:r>
        <w:rPr>
          <w:rFonts w:ascii="IRBadr" w:hAnsi="IRBadr" w:cs="IRBadr"/>
          <w:sz w:val="28"/>
          <w:szCs w:val="28"/>
          <w:rtl/>
        </w:rPr>
        <w:t>نازل‌شده</w:t>
      </w:r>
      <w:r w:rsidRPr="00E44DA8">
        <w:rPr>
          <w:rFonts w:ascii="IRBadr" w:hAnsi="IRBadr" w:cs="IRBadr"/>
          <w:sz w:val="28"/>
          <w:szCs w:val="28"/>
          <w:rtl/>
        </w:rPr>
        <w:t xml:space="preserve"> بر پیامبر</w:t>
      </w:r>
      <w:r>
        <w:rPr>
          <w:rFonts w:ascii="IRBadr" w:hAnsi="IRBadr" w:cs="IRBadr"/>
          <w:sz w:val="28"/>
          <w:szCs w:val="28"/>
          <w:rtl/>
        </w:rPr>
        <w:t>(ص)، خداوند به چهار صفت از ا</w:t>
      </w:r>
      <w:r>
        <w:rPr>
          <w:rFonts w:ascii="IRBadr" w:hAnsi="IRBadr" w:cs="IRBadr" w:hint="cs"/>
          <w:sz w:val="28"/>
          <w:szCs w:val="28"/>
          <w:rtl/>
        </w:rPr>
        <w:t>سماء</w:t>
      </w:r>
      <w:r w:rsidRPr="00E44DA8">
        <w:rPr>
          <w:rFonts w:ascii="IRBadr" w:hAnsi="IRBadr" w:cs="IRBadr"/>
          <w:sz w:val="28"/>
          <w:szCs w:val="28"/>
          <w:rtl/>
        </w:rPr>
        <w:t xml:space="preserve"> خود اشاره </w:t>
      </w:r>
      <w:r>
        <w:rPr>
          <w:rFonts w:ascii="IRBadr" w:hAnsi="IRBadr" w:cs="IRBadr"/>
          <w:sz w:val="28"/>
          <w:szCs w:val="28"/>
          <w:rtl/>
        </w:rPr>
        <w:t>می‌کند</w:t>
      </w:r>
      <w:r w:rsidRPr="00E44DA8">
        <w:rPr>
          <w:rFonts w:ascii="IRBadr" w:hAnsi="IRBadr" w:cs="IRBadr"/>
          <w:sz w:val="28"/>
          <w:szCs w:val="28"/>
          <w:rtl/>
        </w:rPr>
        <w:t>.</w:t>
      </w:r>
    </w:p>
    <w:p w:rsidR="0024114C" w:rsidRPr="0024114C" w:rsidRDefault="0024114C" w:rsidP="003B5DD2">
      <w:pPr>
        <w:pStyle w:val="Heading1"/>
        <w:rPr>
          <w:rtl/>
        </w:rPr>
      </w:pPr>
      <w:bookmarkStart w:id="6" w:name="_Toc432352612"/>
      <w:r>
        <w:rPr>
          <w:rFonts w:hint="cs"/>
          <w:rtl/>
        </w:rPr>
        <w:t xml:space="preserve">چهار صفت پروردگار در </w:t>
      </w:r>
      <w:r w:rsidR="00956258">
        <w:rPr>
          <w:rtl/>
        </w:rPr>
        <w:t>سور</w:t>
      </w:r>
      <w:r w:rsidR="00DB1737">
        <w:rPr>
          <w:rtl/>
        </w:rPr>
        <w:t>ه</w:t>
      </w:r>
      <w:r>
        <w:rPr>
          <w:rFonts w:hint="cs"/>
          <w:rtl/>
        </w:rPr>
        <w:t xml:space="preserve"> علق</w:t>
      </w:r>
      <w:bookmarkEnd w:id="6"/>
    </w:p>
    <w:p w:rsidR="0024114C" w:rsidRPr="00873701" w:rsidRDefault="0024114C" w:rsidP="003B5DD2">
      <w:pPr>
        <w:pStyle w:val="Heading1"/>
        <w:rPr>
          <w:u w:val="thick"/>
        </w:rPr>
      </w:pPr>
      <w:bookmarkStart w:id="7" w:name="_Toc428518498"/>
      <w:bookmarkStart w:id="8" w:name="_Toc432352613"/>
      <w:r>
        <w:rPr>
          <w:rFonts w:hint="cs"/>
          <w:rtl/>
        </w:rPr>
        <w:t>1.آفریدگار</w:t>
      </w:r>
      <w:bookmarkEnd w:id="7"/>
      <w:bookmarkEnd w:id="8"/>
    </w:p>
    <w:p w:rsidR="0024114C" w:rsidRPr="0024114C" w:rsidRDefault="0024114C" w:rsidP="003B5DD2">
      <w:pPr>
        <w:bidi/>
        <w:jc w:val="both"/>
        <w:rPr>
          <w:rFonts w:ascii="IRBadr" w:hAnsi="IRBadr" w:cs="IRBadr"/>
          <w:sz w:val="28"/>
          <w:szCs w:val="28"/>
        </w:rPr>
      </w:pPr>
      <w:r w:rsidRPr="0024114C">
        <w:rPr>
          <w:rFonts w:ascii="IRBadr" w:hAnsi="IRBadr" w:cs="IRBadr"/>
          <w:sz w:val="28"/>
          <w:szCs w:val="28"/>
          <w:rtl/>
        </w:rPr>
        <w:t>خداوند جهان را آفرید و انسان را به‌عنوان گل سرسبد عالم و گیتی به وجود آورد.</w:t>
      </w:r>
    </w:p>
    <w:p w:rsidR="0024114C" w:rsidRPr="00877091" w:rsidRDefault="0024114C" w:rsidP="003B5DD2">
      <w:pPr>
        <w:pStyle w:val="Heading1"/>
        <w:rPr>
          <w:u w:val="thick"/>
          <w:rtl/>
        </w:rPr>
      </w:pPr>
      <w:bookmarkStart w:id="9" w:name="_Toc432352614"/>
      <w:r>
        <w:rPr>
          <w:rFonts w:hint="cs"/>
          <w:rtl/>
        </w:rPr>
        <w:lastRenderedPageBreak/>
        <w:t xml:space="preserve">2. </w:t>
      </w:r>
      <w:r w:rsidR="00956258">
        <w:rPr>
          <w:rFonts w:hint="cs"/>
          <w:rtl/>
        </w:rPr>
        <w:t>پروردگار</w:t>
      </w:r>
      <w:bookmarkEnd w:id="9"/>
    </w:p>
    <w:p w:rsidR="0024114C" w:rsidRPr="00472820" w:rsidRDefault="0024114C" w:rsidP="003B5DD2">
      <w:pPr>
        <w:bidi/>
        <w:jc w:val="both"/>
        <w:rPr>
          <w:rFonts w:ascii="IRBadr" w:hAnsi="IRBadr" w:cs="IRBadr"/>
          <w:sz w:val="28"/>
          <w:szCs w:val="28"/>
        </w:rPr>
      </w:pPr>
      <w:r w:rsidRPr="00472820">
        <w:rPr>
          <w:rFonts w:ascii="IRBadr" w:hAnsi="IRBadr" w:cs="IRBadr"/>
          <w:sz w:val="28"/>
          <w:szCs w:val="28"/>
          <w:rtl/>
        </w:rPr>
        <w:t xml:space="preserve">او علاوه </w:t>
      </w:r>
      <w:r>
        <w:rPr>
          <w:rFonts w:ascii="IRBadr" w:hAnsi="IRBadr" w:cs="IRBadr"/>
          <w:sz w:val="28"/>
          <w:szCs w:val="28"/>
          <w:rtl/>
        </w:rPr>
        <w:t>بر اینکه</w:t>
      </w:r>
      <w:r w:rsidRPr="00472820">
        <w:rPr>
          <w:rFonts w:ascii="IRBadr" w:hAnsi="IRBadr" w:cs="IRBadr"/>
          <w:sz w:val="28"/>
          <w:szCs w:val="28"/>
          <w:rtl/>
        </w:rPr>
        <w:t xml:space="preserve"> خالق است، جهان را </w:t>
      </w:r>
      <w:r>
        <w:rPr>
          <w:rFonts w:ascii="IRBadr" w:hAnsi="IRBadr" w:cs="IRBadr"/>
          <w:sz w:val="28"/>
          <w:szCs w:val="28"/>
          <w:rtl/>
        </w:rPr>
        <w:t>می‌پرورد</w:t>
      </w:r>
      <w:r w:rsidRPr="00472820">
        <w:rPr>
          <w:rFonts w:ascii="IRBadr" w:hAnsi="IRBadr" w:cs="IRBadr"/>
          <w:sz w:val="28"/>
          <w:szCs w:val="28"/>
          <w:rtl/>
        </w:rPr>
        <w:t xml:space="preserve"> و تربیت و هدایت </w:t>
      </w:r>
      <w:r>
        <w:rPr>
          <w:rFonts w:ascii="IRBadr" w:hAnsi="IRBadr" w:cs="IRBadr"/>
          <w:sz w:val="28"/>
          <w:szCs w:val="28"/>
          <w:rtl/>
        </w:rPr>
        <w:t>می‌کند</w:t>
      </w:r>
      <w:r w:rsidRPr="00472820">
        <w:rPr>
          <w:rFonts w:ascii="IRBadr" w:hAnsi="IRBadr" w:cs="IRBadr"/>
          <w:sz w:val="28"/>
          <w:szCs w:val="28"/>
          <w:rtl/>
        </w:rPr>
        <w:t xml:space="preserve">. </w:t>
      </w:r>
      <w:r>
        <w:rPr>
          <w:rFonts w:ascii="IRBadr" w:hAnsi="IRBadr" w:cs="IRBadr"/>
          <w:sz w:val="28"/>
          <w:szCs w:val="28"/>
          <w:rtl/>
        </w:rPr>
        <w:t>این‌گونه</w:t>
      </w:r>
      <w:r w:rsidRPr="00472820">
        <w:rPr>
          <w:rFonts w:ascii="IRBadr" w:hAnsi="IRBadr" w:cs="IRBadr"/>
          <w:sz w:val="28"/>
          <w:szCs w:val="28"/>
          <w:rtl/>
        </w:rPr>
        <w:t xml:space="preserve"> نیست جهان را به حال خود رها کرده باشد. دست تربیت او بالای سر </w:t>
      </w:r>
      <w:r>
        <w:rPr>
          <w:rFonts w:ascii="IRBadr" w:hAnsi="IRBadr" w:cs="IRBadr"/>
          <w:sz w:val="28"/>
          <w:szCs w:val="28"/>
          <w:rtl/>
        </w:rPr>
        <w:t>هم</w:t>
      </w:r>
      <w:r w:rsidR="00DB1737">
        <w:rPr>
          <w:rFonts w:ascii="IRBadr" w:hAnsi="IRBadr" w:cs="IRBadr"/>
          <w:sz w:val="28"/>
          <w:szCs w:val="28"/>
          <w:rtl/>
        </w:rPr>
        <w:t>ه</w:t>
      </w:r>
      <w:r w:rsidRPr="00472820">
        <w:rPr>
          <w:rFonts w:ascii="IRBadr" w:hAnsi="IRBadr" w:cs="IRBadr"/>
          <w:sz w:val="28"/>
          <w:szCs w:val="28"/>
          <w:rtl/>
        </w:rPr>
        <w:t xml:space="preserve"> موجودات، </w:t>
      </w:r>
      <w:r>
        <w:rPr>
          <w:rFonts w:ascii="IRBadr" w:hAnsi="IRBadr" w:cs="IRBadr"/>
          <w:sz w:val="28"/>
          <w:szCs w:val="28"/>
          <w:rtl/>
        </w:rPr>
        <w:t>ازجمله</w:t>
      </w:r>
      <w:r w:rsidRPr="00472820">
        <w:rPr>
          <w:rFonts w:ascii="IRBadr" w:hAnsi="IRBadr" w:cs="IRBadr"/>
          <w:sz w:val="28"/>
          <w:szCs w:val="28"/>
          <w:rtl/>
        </w:rPr>
        <w:t xml:space="preserve"> پیامبر خدا(ص) است، </w:t>
      </w:r>
      <w:r>
        <w:rPr>
          <w:rFonts w:ascii="IRBadr" w:hAnsi="IRBadr" w:cs="IRBadr"/>
          <w:sz w:val="28"/>
          <w:szCs w:val="28"/>
          <w:rtl/>
        </w:rPr>
        <w:t>آن‌گونه</w:t>
      </w:r>
      <w:r w:rsidRPr="00472820">
        <w:rPr>
          <w:rFonts w:ascii="IRBadr" w:hAnsi="IRBadr" w:cs="IRBadr"/>
          <w:sz w:val="28"/>
          <w:szCs w:val="28"/>
          <w:rtl/>
        </w:rPr>
        <w:t xml:space="preserve"> که </w:t>
      </w:r>
      <w:r>
        <w:rPr>
          <w:rFonts w:ascii="IRBadr" w:hAnsi="IRBadr" w:cs="IRBadr"/>
          <w:sz w:val="28"/>
          <w:szCs w:val="28"/>
          <w:rtl/>
        </w:rPr>
        <w:t>می‌گوید</w:t>
      </w:r>
      <w:r w:rsidRPr="00472820">
        <w:rPr>
          <w:rFonts w:ascii="IRBadr" w:hAnsi="IRBadr" w:cs="IRBadr"/>
          <w:b/>
          <w:bCs/>
          <w:sz w:val="28"/>
          <w:szCs w:val="28"/>
          <w:rtl/>
        </w:rPr>
        <w:t>: «بِاسْمِ رَبِّكَ»</w:t>
      </w:r>
      <w:r w:rsidRPr="00472820">
        <w:rPr>
          <w:rFonts w:ascii="IRBadr" w:hAnsi="IRBadr" w:cs="IRBadr"/>
          <w:sz w:val="28"/>
          <w:szCs w:val="28"/>
          <w:rtl/>
        </w:rPr>
        <w:t xml:space="preserve"> آنکه </w:t>
      </w:r>
      <w:r>
        <w:rPr>
          <w:rFonts w:ascii="IRBadr" w:hAnsi="IRBadr" w:cs="IRBadr"/>
          <w:sz w:val="28"/>
          <w:szCs w:val="28"/>
          <w:rtl/>
        </w:rPr>
        <w:t>تو را</w:t>
      </w:r>
      <w:r w:rsidRPr="00472820">
        <w:rPr>
          <w:rFonts w:ascii="IRBadr" w:hAnsi="IRBadr" w:cs="IRBadr"/>
          <w:sz w:val="28"/>
          <w:szCs w:val="28"/>
          <w:rtl/>
        </w:rPr>
        <w:t xml:space="preserve"> آفرید و پروراند. دست الهی </w:t>
      </w:r>
      <w:r>
        <w:rPr>
          <w:rFonts w:ascii="IRBadr" w:hAnsi="IRBadr" w:cs="IRBadr"/>
          <w:sz w:val="28"/>
          <w:szCs w:val="28"/>
          <w:rtl/>
        </w:rPr>
        <w:t>انسان‌ها</w:t>
      </w:r>
      <w:r w:rsidRPr="00472820">
        <w:rPr>
          <w:rFonts w:ascii="IRBadr" w:hAnsi="IRBadr" w:cs="IRBadr"/>
          <w:sz w:val="28"/>
          <w:szCs w:val="28"/>
          <w:rtl/>
        </w:rPr>
        <w:t xml:space="preserve"> را بعد از آفرینش، رها ن</w:t>
      </w:r>
      <w:r>
        <w:rPr>
          <w:rFonts w:ascii="IRBadr" w:hAnsi="IRBadr" w:cs="IRBadr"/>
          <w:sz w:val="28"/>
          <w:szCs w:val="28"/>
          <w:rtl/>
        </w:rPr>
        <w:t>می‌کند</w:t>
      </w:r>
      <w:r w:rsidRPr="00472820">
        <w:rPr>
          <w:rFonts w:ascii="IRBadr" w:hAnsi="IRBadr" w:cs="IRBadr"/>
          <w:sz w:val="28"/>
          <w:szCs w:val="28"/>
          <w:rtl/>
        </w:rPr>
        <w:t xml:space="preserve">؛ </w:t>
      </w:r>
      <w:r>
        <w:rPr>
          <w:rFonts w:ascii="IRBadr" w:hAnsi="IRBadr" w:cs="IRBadr"/>
          <w:sz w:val="28"/>
          <w:szCs w:val="28"/>
          <w:rtl/>
        </w:rPr>
        <w:t>قدم‌به‌قدم</w:t>
      </w:r>
      <w:r w:rsidRPr="00472820">
        <w:rPr>
          <w:rFonts w:ascii="IRBadr" w:hAnsi="IRBadr" w:cs="IRBadr"/>
          <w:sz w:val="28"/>
          <w:szCs w:val="28"/>
          <w:rtl/>
        </w:rPr>
        <w:t xml:space="preserve"> هدایت </w:t>
      </w:r>
      <w:r>
        <w:rPr>
          <w:rFonts w:ascii="IRBadr" w:hAnsi="IRBadr" w:cs="IRBadr"/>
          <w:sz w:val="28"/>
          <w:szCs w:val="28"/>
          <w:rtl/>
        </w:rPr>
        <w:t>می‌کند</w:t>
      </w:r>
      <w:r w:rsidRPr="00472820">
        <w:rPr>
          <w:rFonts w:ascii="IRBadr" w:hAnsi="IRBadr" w:cs="IRBadr"/>
          <w:sz w:val="28"/>
          <w:szCs w:val="28"/>
          <w:rtl/>
        </w:rPr>
        <w:t xml:space="preserve"> که حتی </w:t>
      </w:r>
      <w:r>
        <w:rPr>
          <w:rFonts w:ascii="IRBadr" w:hAnsi="IRBadr" w:cs="IRBadr"/>
          <w:sz w:val="28"/>
          <w:szCs w:val="28"/>
          <w:rtl/>
        </w:rPr>
        <w:t>سختی‌ها</w:t>
      </w:r>
      <w:r w:rsidRPr="00472820">
        <w:rPr>
          <w:rFonts w:ascii="IRBadr" w:hAnsi="IRBadr" w:cs="IRBadr"/>
          <w:sz w:val="28"/>
          <w:szCs w:val="28"/>
          <w:rtl/>
        </w:rPr>
        <w:t xml:space="preserve"> لطف است.آفریدگاری که پروردگار است، دست لطفش را </w:t>
      </w:r>
      <w:r>
        <w:rPr>
          <w:rFonts w:ascii="IRBadr" w:hAnsi="IRBadr" w:cs="IRBadr"/>
          <w:sz w:val="28"/>
          <w:szCs w:val="28"/>
          <w:rtl/>
        </w:rPr>
        <w:t>بر سر</w:t>
      </w:r>
      <w:r w:rsidRPr="00472820">
        <w:rPr>
          <w:rFonts w:ascii="IRBadr" w:hAnsi="IRBadr" w:cs="IRBadr"/>
          <w:sz w:val="28"/>
          <w:szCs w:val="28"/>
          <w:rtl/>
        </w:rPr>
        <w:t xml:space="preserve"> جهان، موجودات، انسان و </w:t>
      </w:r>
      <w:r>
        <w:rPr>
          <w:rFonts w:ascii="IRBadr" w:hAnsi="IRBadr" w:cs="IRBadr"/>
          <w:sz w:val="28"/>
          <w:szCs w:val="28"/>
          <w:rtl/>
        </w:rPr>
        <w:t>ازجمله</w:t>
      </w:r>
      <w:r w:rsidRPr="00472820">
        <w:rPr>
          <w:rFonts w:ascii="IRBadr" w:hAnsi="IRBadr" w:cs="IRBadr"/>
          <w:sz w:val="28"/>
          <w:szCs w:val="28"/>
          <w:rtl/>
        </w:rPr>
        <w:t xml:space="preserve"> پیامبر خود دارد.</w:t>
      </w:r>
    </w:p>
    <w:p w:rsidR="0024114C" w:rsidRDefault="0024114C" w:rsidP="003B5DD2">
      <w:pPr>
        <w:pStyle w:val="Heading1"/>
        <w:rPr>
          <w:rtl/>
        </w:rPr>
      </w:pPr>
      <w:r>
        <w:t xml:space="preserve"> </w:t>
      </w:r>
      <w:bookmarkStart w:id="10" w:name="_Toc432352615"/>
      <w:r>
        <w:rPr>
          <w:rFonts w:hint="cs"/>
          <w:rtl/>
        </w:rPr>
        <w:t>3. سخاوت</w:t>
      </w:r>
      <w:bookmarkEnd w:id="10"/>
    </w:p>
    <w:p w:rsidR="0024114C" w:rsidRPr="00E44DA8" w:rsidRDefault="0024114C" w:rsidP="003B5DD2">
      <w:pPr>
        <w:bidi/>
        <w:jc w:val="both"/>
        <w:rPr>
          <w:rFonts w:ascii="IRBadr" w:hAnsi="IRBadr" w:cs="IRBadr"/>
          <w:sz w:val="28"/>
          <w:szCs w:val="28"/>
        </w:rPr>
      </w:pPr>
      <w:r w:rsidRPr="00E44DA8">
        <w:rPr>
          <w:rFonts w:ascii="IRBadr" w:hAnsi="IRBadr" w:cs="IRBadr"/>
          <w:sz w:val="28"/>
          <w:szCs w:val="28"/>
          <w:rtl/>
        </w:rPr>
        <w:t xml:space="preserve">خداوند </w:t>
      </w:r>
      <w:r>
        <w:rPr>
          <w:rFonts w:ascii="IRBadr" w:hAnsi="IRBadr" w:cs="IRBadr"/>
          <w:sz w:val="28"/>
          <w:szCs w:val="28"/>
          <w:rtl/>
        </w:rPr>
        <w:t>باسخاوت</w:t>
      </w:r>
      <w:r w:rsidRPr="00E44DA8">
        <w:rPr>
          <w:rFonts w:ascii="IRBadr" w:hAnsi="IRBadr" w:cs="IRBadr"/>
          <w:sz w:val="28"/>
          <w:szCs w:val="28"/>
          <w:rtl/>
        </w:rPr>
        <w:t xml:space="preserve"> و </w:t>
      </w:r>
      <w:r>
        <w:rPr>
          <w:rFonts w:ascii="IRBadr" w:hAnsi="IRBadr" w:cs="IRBadr"/>
          <w:sz w:val="28"/>
          <w:szCs w:val="28"/>
          <w:rtl/>
        </w:rPr>
        <w:t>بی‌منت</w:t>
      </w:r>
      <w:r w:rsidRPr="00E44DA8">
        <w:rPr>
          <w:rFonts w:ascii="IRBadr" w:hAnsi="IRBadr" w:cs="IRBadr"/>
          <w:sz w:val="28"/>
          <w:szCs w:val="28"/>
          <w:rtl/>
        </w:rPr>
        <w:t xml:space="preserve"> و بدون اینکه کسی حقی </w:t>
      </w:r>
      <w:r>
        <w:rPr>
          <w:rFonts w:ascii="IRBadr" w:hAnsi="IRBadr" w:cs="IRBadr"/>
          <w:sz w:val="28"/>
          <w:szCs w:val="28"/>
          <w:rtl/>
        </w:rPr>
        <w:t>بر او</w:t>
      </w:r>
      <w:r w:rsidRPr="00E44DA8">
        <w:rPr>
          <w:rFonts w:ascii="IRBadr" w:hAnsi="IRBadr" w:cs="IRBadr"/>
          <w:sz w:val="28"/>
          <w:szCs w:val="28"/>
          <w:rtl/>
        </w:rPr>
        <w:t xml:space="preserve"> داشته باشد، خوان نعمت خود را به روی عالم و بشر پهن کرده است. </w:t>
      </w:r>
      <w:r>
        <w:rPr>
          <w:rFonts w:ascii="IRBadr" w:hAnsi="IRBadr" w:cs="IRBadr"/>
          <w:sz w:val="28"/>
          <w:szCs w:val="28"/>
          <w:rtl/>
        </w:rPr>
        <w:t>هم</w:t>
      </w:r>
      <w:r w:rsidR="00DB1737">
        <w:rPr>
          <w:rFonts w:ascii="IRBadr" w:hAnsi="IRBadr" w:cs="IRBadr"/>
          <w:sz w:val="28"/>
          <w:szCs w:val="28"/>
          <w:rtl/>
        </w:rPr>
        <w:t>ه</w:t>
      </w:r>
      <w:r w:rsidRPr="00E44DA8">
        <w:rPr>
          <w:rFonts w:ascii="IRBadr" w:hAnsi="IRBadr" w:cs="IRBadr"/>
          <w:sz w:val="28"/>
          <w:szCs w:val="28"/>
          <w:rtl/>
        </w:rPr>
        <w:t xml:space="preserve"> ذرات عالم بر </w:t>
      </w:r>
      <w:r>
        <w:rPr>
          <w:rFonts w:ascii="IRBadr" w:hAnsi="IRBadr" w:cs="IRBadr"/>
          <w:sz w:val="28"/>
          <w:szCs w:val="28"/>
          <w:rtl/>
        </w:rPr>
        <w:t>سفر</w:t>
      </w:r>
      <w:r w:rsidR="00DB1737">
        <w:rPr>
          <w:rFonts w:ascii="IRBadr" w:hAnsi="IRBadr" w:cs="IRBadr"/>
          <w:sz w:val="28"/>
          <w:szCs w:val="28"/>
          <w:rtl/>
        </w:rPr>
        <w:t>ه</w:t>
      </w:r>
      <w:r w:rsidRPr="00E44DA8">
        <w:rPr>
          <w:rFonts w:ascii="IRBadr" w:hAnsi="IRBadr" w:cs="IRBadr"/>
          <w:sz w:val="28"/>
          <w:szCs w:val="28"/>
          <w:rtl/>
        </w:rPr>
        <w:t xml:space="preserve"> </w:t>
      </w:r>
      <w:r>
        <w:rPr>
          <w:rFonts w:ascii="IRBadr" w:hAnsi="IRBadr" w:cs="IRBadr"/>
          <w:sz w:val="28"/>
          <w:szCs w:val="28"/>
          <w:rtl/>
        </w:rPr>
        <w:t>نعمت‌های</w:t>
      </w:r>
      <w:r w:rsidRPr="00E44DA8">
        <w:rPr>
          <w:rFonts w:ascii="IRBadr" w:hAnsi="IRBadr" w:cs="IRBadr"/>
          <w:sz w:val="28"/>
          <w:szCs w:val="28"/>
          <w:rtl/>
        </w:rPr>
        <w:t xml:space="preserve"> الهی </w:t>
      </w:r>
      <w:r>
        <w:rPr>
          <w:rFonts w:ascii="IRBadr" w:hAnsi="IRBadr" w:cs="IRBadr"/>
          <w:sz w:val="28"/>
          <w:szCs w:val="28"/>
          <w:rtl/>
        </w:rPr>
        <w:t>نشسته‌اند</w:t>
      </w:r>
      <w:r w:rsidRPr="00E44DA8">
        <w:rPr>
          <w:rFonts w:ascii="IRBadr" w:hAnsi="IRBadr" w:cs="IRBadr"/>
          <w:sz w:val="28"/>
          <w:szCs w:val="28"/>
          <w:rtl/>
        </w:rPr>
        <w:t xml:space="preserve">.از موجودات ریز تا انسان، هستی خود را از او </w:t>
      </w:r>
      <w:r>
        <w:rPr>
          <w:rFonts w:ascii="IRBadr" w:hAnsi="IRBadr" w:cs="IRBadr"/>
          <w:sz w:val="28"/>
          <w:szCs w:val="28"/>
          <w:rtl/>
        </w:rPr>
        <w:t>می‌گیرند</w:t>
      </w:r>
      <w:r w:rsidRPr="00E44DA8">
        <w:rPr>
          <w:rFonts w:ascii="IRBadr" w:hAnsi="IRBadr" w:cs="IRBadr"/>
          <w:sz w:val="28"/>
          <w:szCs w:val="28"/>
          <w:rtl/>
        </w:rPr>
        <w:t xml:space="preserve"> و او بدون </w:t>
      </w:r>
      <w:r>
        <w:rPr>
          <w:rFonts w:ascii="IRBadr" w:hAnsi="IRBadr" w:cs="IRBadr"/>
          <w:sz w:val="28"/>
          <w:szCs w:val="28"/>
          <w:rtl/>
        </w:rPr>
        <w:t>چشم‌داشت</w:t>
      </w:r>
      <w:r w:rsidRPr="00E44DA8">
        <w:rPr>
          <w:rFonts w:ascii="IRBadr" w:hAnsi="IRBadr" w:cs="IRBadr"/>
          <w:sz w:val="28"/>
          <w:szCs w:val="28"/>
          <w:rtl/>
        </w:rPr>
        <w:t xml:space="preserve">، </w:t>
      </w:r>
      <w:r>
        <w:rPr>
          <w:rFonts w:ascii="IRBadr" w:hAnsi="IRBadr" w:cs="IRBadr"/>
          <w:sz w:val="28"/>
          <w:szCs w:val="28"/>
          <w:rtl/>
        </w:rPr>
        <w:t>نعمت‌های</w:t>
      </w:r>
      <w:r w:rsidRPr="00E44DA8">
        <w:rPr>
          <w:rFonts w:ascii="IRBadr" w:hAnsi="IRBadr" w:cs="IRBadr"/>
          <w:sz w:val="28"/>
          <w:szCs w:val="28"/>
          <w:rtl/>
        </w:rPr>
        <w:t xml:space="preserve">ش را ارزانی داشته است. این اوج عظمت و بزرگواری است. هیچ </w:t>
      </w:r>
      <w:r>
        <w:rPr>
          <w:rFonts w:ascii="IRBadr" w:hAnsi="IRBadr" w:cs="IRBadr"/>
          <w:sz w:val="28"/>
          <w:szCs w:val="28"/>
          <w:rtl/>
        </w:rPr>
        <w:t>محاسبه‌ای</w:t>
      </w:r>
      <w:r w:rsidRPr="00E44DA8">
        <w:rPr>
          <w:rFonts w:ascii="IRBadr" w:hAnsi="IRBadr" w:cs="IRBadr"/>
          <w:sz w:val="28"/>
          <w:szCs w:val="28"/>
          <w:rtl/>
        </w:rPr>
        <w:t xml:space="preserve"> نیست، پاداشی </w:t>
      </w:r>
      <w:r>
        <w:rPr>
          <w:rFonts w:ascii="IRBadr" w:hAnsi="IRBadr" w:cs="IRBadr"/>
          <w:sz w:val="28"/>
          <w:szCs w:val="28"/>
          <w:rtl/>
        </w:rPr>
        <w:t>نمی‌خواهد</w:t>
      </w:r>
      <w:r w:rsidRPr="00E44DA8">
        <w:rPr>
          <w:rFonts w:ascii="IRBadr" w:hAnsi="IRBadr" w:cs="IRBadr"/>
          <w:sz w:val="28"/>
          <w:szCs w:val="28"/>
          <w:rtl/>
        </w:rPr>
        <w:t xml:space="preserve">، کسی حقی </w:t>
      </w:r>
      <w:r>
        <w:rPr>
          <w:rFonts w:ascii="IRBadr" w:hAnsi="IRBadr" w:cs="IRBadr"/>
          <w:sz w:val="28"/>
          <w:szCs w:val="28"/>
          <w:rtl/>
        </w:rPr>
        <w:t>بر او</w:t>
      </w:r>
      <w:r w:rsidRPr="00E44DA8">
        <w:rPr>
          <w:rFonts w:ascii="IRBadr" w:hAnsi="IRBadr" w:cs="IRBadr"/>
          <w:sz w:val="28"/>
          <w:szCs w:val="28"/>
          <w:rtl/>
        </w:rPr>
        <w:t xml:space="preserve"> ندارد. </w:t>
      </w:r>
      <w:r w:rsidRPr="00E44DA8">
        <w:rPr>
          <w:rFonts w:ascii="IRBadr" w:hAnsi="IRBadr" w:cs="IRBadr"/>
          <w:bCs/>
          <w:sz w:val="28"/>
          <w:szCs w:val="28"/>
          <w:rtl/>
        </w:rPr>
        <w:t>«اقْرَأْ وَرَبُّكَ الْأَكْرَم»</w:t>
      </w:r>
      <w:r w:rsidRPr="00E44DA8">
        <w:rPr>
          <w:rStyle w:val="FootnoteReference"/>
          <w:rFonts w:ascii="IRBadr" w:hAnsi="IRBadr" w:cs="IRBadr"/>
          <w:bCs/>
          <w:sz w:val="28"/>
          <w:szCs w:val="28"/>
        </w:rPr>
        <w:footnoteReference w:id="4"/>
      </w:r>
      <w:r w:rsidRPr="00E44DA8">
        <w:rPr>
          <w:rFonts w:ascii="IRBadr" w:hAnsi="IRBadr" w:cs="IRBadr"/>
          <w:bCs/>
          <w:sz w:val="28"/>
          <w:szCs w:val="28"/>
          <w:rtl/>
        </w:rPr>
        <w:t xml:space="preserve"> </w:t>
      </w:r>
      <w:r w:rsidRPr="00E44DA8">
        <w:rPr>
          <w:rFonts w:ascii="IRBadr" w:hAnsi="IRBadr" w:cs="IRBadr"/>
          <w:sz w:val="28"/>
          <w:szCs w:val="28"/>
          <w:rtl/>
        </w:rPr>
        <w:t xml:space="preserve">بازهم خدا به تو </w:t>
      </w:r>
      <w:r>
        <w:rPr>
          <w:rFonts w:ascii="IRBadr" w:hAnsi="IRBadr" w:cs="IRBadr"/>
          <w:sz w:val="28"/>
          <w:szCs w:val="28"/>
          <w:rtl/>
        </w:rPr>
        <w:t>می‌گوید</w:t>
      </w:r>
      <w:r w:rsidRPr="00E44DA8">
        <w:rPr>
          <w:rFonts w:ascii="IRBadr" w:hAnsi="IRBadr" w:cs="IRBadr"/>
          <w:sz w:val="28"/>
          <w:szCs w:val="28"/>
          <w:rtl/>
        </w:rPr>
        <w:t xml:space="preserve">، پیامبر(ص) قرآن بخوان. پروردگار تو بزرگوار است. این خدای بزرگوار، </w:t>
      </w:r>
      <w:r>
        <w:rPr>
          <w:rFonts w:ascii="IRBadr" w:hAnsi="IRBadr" w:cs="IRBadr"/>
          <w:sz w:val="28"/>
          <w:szCs w:val="28"/>
          <w:rtl/>
        </w:rPr>
        <w:t>شایست</w:t>
      </w:r>
      <w:r w:rsidR="00DB1737">
        <w:rPr>
          <w:rFonts w:ascii="IRBadr" w:hAnsi="IRBadr" w:cs="IRBadr"/>
          <w:sz w:val="28"/>
          <w:szCs w:val="28"/>
          <w:rtl/>
        </w:rPr>
        <w:t>ه</w:t>
      </w:r>
      <w:r w:rsidRPr="00E44DA8">
        <w:rPr>
          <w:rFonts w:ascii="IRBadr" w:hAnsi="IRBadr" w:cs="IRBadr"/>
          <w:sz w:val="28"/>
          <w:szCs w:val="28"/>
          <w:rtl/>
        </w:rPr>
        <w:t xml:space="preserve"> اطاعت، شکر، ذکر و اوج مناجات، است. او برای بشر، پیامبری مانند حضرت محمد(ص)، نازل کرده است. چه نعمتی برای هدایت بشر از این بالاتر است. عزیزترین موجود عالم در غار حرا مورد خطاب </w:t>
      </w:r>
      <w:r>
        <w:rPr>
          <w:rFonts w:ascii="IRBadr" w:hAnsi="IRBadr" w:cs="IRBadr"/>
          <w:sz w:val="28"/>
          <w:szCs w:val="28"/>
          <w:rtl/>
        </w:rPr>
        <w:t>نسخ</w:t>
      </w:r>
      <w:r w:rsidR="00DB1737">
        <w:rPr>
          <w:rFonts w:ascii="IRBadr" w:hAnsi="IRBadr" w:cs="IRBadr"/>
          <w:sz w:val="28"/>
          <w:szCs w:val="28"/>
          <w:rtl/>
        </w:rPr>
        <w:t>ه</w:t>
      </w:r>
      <w:r w:rsidRPr="00E44DA8">
        <w:rPr>
          <w:rFonts w:ascii="IRBadr" w:hAnsi="IRBadr" w:cs="IRBadr"/>
          <w:sz w:val="28"/>
          <w:szCs w:val="28"/>
          <w:rtl/>
        </w:rPr>
        <w:t xml:space="preserve"> بشر قرار گرفت. این اوج بزرگواری خداست که </w:t>
      </w:r>
      <w:r>
        <w:rPr>
          <w:rFonts w:ascii="IRBadr" w:hAnsi="IRBadr" w:cs="IRBadr"/>
          <w:sz w:val="28"/>
          <w:szCs w:val="28"/>
          <w:rtl/>
        </w:rPr>
        <w:t>پرده‌های</w:t>
      </w:r>
      <w:r w:rsidRPr="00E44DA8">
        <w:rPr>
          <w:rFonts w:ascii="IRBadr" w:hAnsi="IRBadr" w:cs="IRBadr"/>
          <w:sz w:val="28"/>
          <w:szCs w:val="28"/>
          <w:rtl/>
        </w:rPr>
        <w:t xml:space="preserve"> سیاهی را کنار زد و شخصیت عظیمی چون حضرت محمد(ص) را برای بشریت مبعوث کرد. </w:t>
      </w:r>
    </w:p>
    <w:p w:rsidR="0024114C" w:rsidRDefault="0024114C" w:rsidP="003B5DD2">
      <w:pPr>
        <w:pStyle w:val="Heading1"/>
        <w:rPr>
          <w:rtl/>
        </w:rPr>
      </w:pPr>
      <w:r>
        <w:t xml:space="preserve"> </w:t>
      </w:r>
      <w:bookmarkStart w:id="11" w:name="_Toc432352616"/>
      <w:r>
        <w:rPr>
          <w:rFonts w:hint="cs"/>
          <w:rtl/>
        </w:rPr>
        <w:t>4. آموزگار</w:t>
      </w:r>
      <w:bookmarkEnd w:id="11"/>
    </w:p>
    <w:p w:rsidR="0024114C" w:rsidRPr="00E44DA8" w:rsidRDefault="0024114C" w:rsidP="003B5DD2">
      <w:pPr>
        <w:bidi/>
        <w:jc w:val="both"/>
        <w:rPr>
          <w:rFonts w:ascii="IRBadr" w:hAnsi="IRBadr" w:cs="IRBadr"/>
          <w:sz w:val="28"/>
          <w:szCs w:val="28"/>
        </w:rPr>
      </w:pPr>
      <w:r>
        <w:rPr>
          <w:rFonts w:ascii="IRBadr" w:hAnsi="IRBadr" w:cs="IRBadr"/>
          <w:sz w:val="28"/>
          <w:szCs w:val="28"/>
          <w:rtl/>
        </w:rPr>
        <w:t>مهم‌ترین</w:t>
      </w:r>
      <w:r w:rsidRPr="00E44DA8">
        <w:rPr>
          <w:rFonts w:ascii="IRBadr" w:hAnsi="IRBadr" w:cs="IRBadr"/>
          <w:sz w:val="28"/>
          <w:szCs w:val="28"/>
          <w:rtl/>
        </w:rPr>
        <w:t xml:space="preserve"> صفت که با بعثت پیامبر(ص)، ارتباط دارد، این است که خداوند </w:t>
      </w:r>
      <w:r>
        <w:rPr>
          <w:rFonts w:ascii="IRBadr" w:hAnsi="IRBadr" w:cs="IRBadr"/>
          <w:sz w:val="28"/>
          <w:szCs w:val="28"/>
          <w:rtl/>
        </w:rPr>
        <w:t>آموزگار انسان‌ها</w:t>
      </w:r>
      <w:r w:rsidRPr="00E44DA8">
        <w:rPr>
          <w:rFonts w:ascii="IRBadr" w:hAnsi="IRBadr" w:cs="IRBadr"/>
          <w:sz w:val="28"/>
          <w:szCs w:val="28"/>
          <w:rtl/>
        </w:rPr>
        <w:t xml:space="preserve"> و بشریت است.</w:t>
      </w:r>
    </w:p>
    <w:p w:rsidR="0024114C" w:rsidRPr="00E44DA8" w:rsidRDefault="0024114C" w:rsidP="003B5DD2">
      <w:pPr>
        <w:bidi/>
        <w:jc w:val="both"/>
        <w:rPr>
          <w:rFonts w:ascii="IRBadr" w:hAnsi="IRBadr" w:cs="IRBadr"/>
          <w:sz w:val="28"/>
          <w:szCs w:val="28"/>
          <w:rtl/>
        </w:rPr>
      </w:pPr>
      <w:r w:rsidRPr="00E44DA8">
        <w:rPr>
          <w:rFonts w:ascii="IRBadr" w:hAnsi="IRBadr" w:cs="IRBadr"/>
          <w:bCs/>
          <w:sz w:val="28"/>
          <w:szCs w:val="28"/>
          <w:rtl/>
        </w:rPr>
        <w:t xml:space="preserve"> «الَّذِي عَلَّمَ بِالْقَلَمِ»</w:t>
      </w:r>
      <w:r w:rsidRPr="00E44DA8">
        <w:rPr>
          <w:rStyle w:val="FootnoteReference"/>
          <w:rFonts w:ascii="IRBadr" w:hAnsi="IRBadr" w:cs="IRBadr"/>
          <w:bCs/>
          <w:sz w:val="28"/>
          <w:szCs w:val="28"/>
          <w:rtl/>
        </w:rPr>
        <w:footnoteReference w:id="5"/>
      </w:r>
      <w:r w:rsidRPr="00E44DA8">
        <w:rPr>
          <w:rFonts w:ascii="IRBadr" w:hAnsi="IRBadr" w:cs="IRBadr"/>
          <w:bCs/>
          <w:sz w:val="28"/>
          <w:szCs w:val="28"/>
          <w:rtl/>
        </w:rPr>
        <w:t xml:space="preserve"> </w:t>
      </w:r>
      <w:r w:rsidRPr="00E44DA8">
        <w:rPr>
          <w:rFonts w:ascii="IRBadr" w:hAnsi="IRBadr" w:cs="IRBadr"/>
          <w:sz w:val="28"/>
          <w:szCs w:val="28"/>
          <w:rtl/>
        </w:rPr>
        <w:t xml:space="preserve"> همان خدایی که انسان را از </w:t>
      </w:r>
      <w:r>
        <w:rPr>
          <w:rFonts w:ascii="IRBadr" w:hAnsi="IRBadr" w:cs="IRBadr"/>
          <w:sz w:val="28"/>
          <w:szCs w:val="28"/>
          <w:rtl/>
        </w:rPr>
        <w:t>خون</w:t>
      </w:r>
      <w:r w:rsidRPr="00E44DA8">
        <w:rPr>
          <w:rFonts w:ascii="IRBadr" w:hAnsi="IRBadr" w:cs="IRBadr"/>
          <w:sz w:val="28"/>
          <w:szCs w:val="28"/>
          <w:rtl/>
        </w:rPr>
        <w:t xml:space="preserve"> </w:t>
      </w:r>
      <w:r>
        <w:rPr>
          <w:rFonts w:ascii="IRBadr" w:hAnsi="IRBadr" w:cs="IRBadr"/>
          <w:sz w:val="28"/>
          <w:szCs w:val="28"/>
          <w:rtl/>
        </w:rPr>
        <w:t>بسته‌ای</w:t>
      </w:r>
      <w:r w:rsidRPr="00E44DA8">
        <w:rPr>
          <w:rFonts w:ascii="IRBadr" w:hAnsi="IRBadr" w:cs="IRBadr"/>
          <w:sz w:val="28"/>
          <w:szCs w:val="28"/>
          <w:rtl/>
        </w:rPr>
        <w:t xml:space="preserve"> آفرید، انسانی که </w:t>
      </w:r>
      <w:r>
        <w:rPr>
          <w:rFonts w:ascii="IRBadr" w:hAnsi="IRBadr" w:cs="IRBadr"/>
          <w:sz w:val="28"/>
          <w:szCs w:val="28"/>
          <w:rtl/>
        </w:rPr>
        <w:t>ماد</w:t>
      </w:r>
      <w:r w:rsidR="00DB1737">
        <w:rPr>
          <w:rFonts w:ascii="IRBadr" w:hAnsi="IRBadr" w:cs="IRBadr"/>
          <w:sz w:val="28"/>
          <w:szCs w:val="28"/>
          <w:rtl/>
        </w:rPr>
        <w:t>ه</w:t>
      </w:r>
      <w:r w:rsidRPr="00E44DA8">
        <w:rPr>
          <w:rFonts w:ascii="IRBadr" w:hAnsi="IRBadr" w:cs="IRBadr"/>
          <w:sz w:val="28"/>
          <w:szCs w:val="28"/>
          <w:rtl/>
        </w:rPr>
        <w:t xml:space="preserve"> اصلی او ذرات متعفنی است، خداوند دست این موجود را </w:t>
      </w:r>
      <w:r>
        <w:rPr>
          <w:rFonts w:ascii="IRBadr" w:hAnsi="IRBadr" w:cs="IRBadr"/>
          <w:sz w:val="28"/>
          <w:szCs w:val="28"/>
          <w:rtl/>
        </w:rPr>
        <w:t>می‌گیرد</w:t>
      </w:r>
      <w:r w:rsidRPr="00E44DA8">
        <w:rPr>
          <w:rFonts w:ascii="IRBadr" w:hAnsi="IRBadr" w:cs="IRBadr"/>
          <w:sz w:val="28"/>
          <w:szCs w:val="28"/>
          <w:rtl/>
        </w:rPr>
        <w:t xml:space="preserve"> و او را به </w:t>
      </w:r>
      <w:r>
        <w:rPr>
          <w:rFonts w:ascii="IRBadr" w:hAnsi="IRBadr" w:cs="IRBadr"/>
          <w:sz w:val="28"/>
          <w:szCs w:val="28"/>
          <w:rtl/>
        </w:rPr>
        <w:t>قله‌ای</w:t>
      </w:r>
      <w:r w:rsidRPr="00E44DA8">
        <w:rPr>
          <w:rFonts w:ascii="IRBadr" w:hAnsi="IRBadr" w:cs="IRBadr"/>
          <w:sz w:val="28"/>
          <w:szCs w:val="28"/>
          <w:rtl/>
        </w:rPr>
        <w:t xml:space="preserve"> </w:t>
      </w:r>
      <w:r>
        <w:rPr>
          <w:rFonts w:ascii="IRBadr" w:hAnsi="IRBadr" w:cs="IRBadr"/>
          <w:sz w:val="28"/>
          <w:szCs w:val="28"/>
          <w:rtl/>
        </w:rPr>
        <w:t>می‌رساند</w:t>
      </w:r>
      <w:r w:rsidRPr="00E44DA8">
        <w:rPr>
          <w:rFonts w:ascii="IRBadr" w:hAnsi="IRBadr" w:cs="IRBadr"/>
          <w:sz w:val="28"/>
          <w:szCs w:val="28"/>
          <w:rtl/>
        </w:rPr>
        <w:t xml:space="preserve"> که </w:t>
      </w:r>
      <w:r>
        <w:rPr>
          <w:rFonts w:ascii="IRBadr" w:hAnsi="IRBadr" w:cs="IRBadr"/>
          <w:sz w:val="28"/>
          <w:szCs w:val="28"/>
          <w:rtl/>
        </w:rPr>
        <w:t>می‌شود</w:t>
      </w:r>
      <w:r w:rsidRPr="00E44DA8">
        <w:rPr>
          <w:rFonts w:ascii="IRBadr" w:hAnsi="IRBadr" w:cs="IRBadr"/>
          <w:sz w:val="28"/>
          <w:szCs w:val="28"/>
          <w:rtl/>
        </w:rPr>
        <w:t>، پیامبر، سلمان و غیره.</w:t>
      </w:r>
    </w:p>
    <w:p w:rsidR="0024114C" w:rsidRPr="00E44DA8" w:rsidRDefault="0024114C" w:rsidP="003B5DD2">
      <w:pPr>
        <w:pStyle w:val="Heading1"/>
        <w:rPr>
          <w:rtl/>
        </w:rPr>
      </w:pPr>
      <w:bookmarkStart w:id="12" w:name="_Toc428034449"/>
      <w:bookmarkStart w:id="13" w:name="_Toc428034763"/>
      <w:bookmarkStart w:id="14" w:name="_Toc428044249"/>
      <w:bookmarkStart w:id="15" w:name="_Toc428518502"/>
      <w:bookmarkStart w:id="16" w:name="_Toc432352617"/>
      <w:r>
        <w:rPr>
          <w:rFonts w:hint="cs"/>
          <w:rtl/>
        </w:rPr>
        <w:t xml:space="preserve">معنای </w:t>
      </w:r>
      <w:r w:rsidRPr="00E44DA8">
        <w:rPr>
          <w:rtl/>
        </w:rPr>
        <w:t>قلم</w:t>
      </w:r>
      <w:bookmarkEnd w:id="12"/>
      <w:bookmarkEnd w:id="13"/>
      <w:bookmarkEnd w:id="14"/>
      <w:bookmarkEnd w:id="15"/>
      <w:r>
        <w:rPr>
          <w:rFonts w:hint="cs"/>
          <w:rtl/>
        </w:rPr>
        <w:t xml:space="preserve"> در قرآن</w:t>
      </w:r>
      <w:bookmarkEnd w:id="16"/>
    </w:p>
    <w:p w:rsidR="0024114C" w:rsidRPr="00E44DA8" w:rsidRDefault="0024114C" w:rsidP="003B5DD2">
      <w:pPr>
        <w:bidi/>
        <w:jc w:val="both"/>
        <w:rPr>
          <w:rFonts w:ascii="IRBadr" w:hAnsi="IRBadr" w:cs="IRBadr"/>
          <w:sz w:val="28"/>
          <w:szCs w:val="28"/>
          <w:rtl/>
        </w:rPr>
      </w:pPr>
      <w:r w:rsidRPr="00E44DA8">
        <w:rPr>
          <w:rFonts w:ascii="IRBadr" w:hAnsi="IRBadr" w:cs="IRBadr"/>
          <w:sz w:val="28"/>
          <w:szCs w:val="28"/>
          <w:rtl/>
        </w:rPr>
        <w:t xml:space="preserve">این چهار صفت برشمرده، برای این است که </w:t>
      </w:r>
      <w:r>
        <w:rPr>
          <w:rFonts w:ascii="IRBadr" w:hAnsi="IRBadr" w:cs="IRBadr"/>
          <w:sz w:val="28"/>
          <w:szCs w:val="28"/>
          <w:rtl/>
        </w:rPr>
        <w:t>پیامبر</w:t>
      </w:r>
      <w:r w:rsidRPr="00E44DA8">
        <w:rPr>
          <w:rFonts w:ascii="IRBadr" w:hAnsi="IRBadr" w:cs="IRBadr"/>
          <w:sz w:val="28"/>
          <w:szCs w:val="28"/>
          <w:rtl/>
        </w:rPr>
        <w:t xml:space="preserve"> بشریت بداند با چه خدایی روبروست. این آیات </w:t>
      </w:r>
      <w:r>
        <w:rPr>
          <w:rFonts w:ascii="IRBadr" w:hAnsi="IRBadr" w:cs="IRBadr"/>
          <w:sz w:val="28"/>
          <w:szCs w:val="28"/>
          <w:rtl/>
        </w:rPr>
        <w:t>نشان‌دهند</w:t>
      </w:r>
      <w:r w:rsidR="00DB1737">
        <w:rPr>
          <w:rFonts w:ascii="IRBadr" w:hAnsi="IRBadr" w:cs="IRBadr"/>
          <w:sz w:val="28"/>
          <w:szCs w:val="28"/>
          <w:rtl/>
        </w:rPr>
        <w:t>ه</w:t>
      </w:r>
      <w:r w:rsidRPr="00E44DA8">
        <w:rPr>
          <w:rFonts w:ascii="IRBadr" w:hAnsi="IRBadr" w:cs="IRBadr"/>
          <w:sz w:val="28"/>
          <w:szCs w:val="28"/>
          <w:rtl/>
        </w:rPr>
        <w:t xml:space="preserve"> </w:t>
      </w:r>
      <w:r>
        <w:rPr>
          <w:rFonts w:ascii="IRBadr" w:hAnsi="IRBadr" w:cs="IRBadr"/>
          <w:sz w:val="28"/>
          <w:szCs w:val="28"/>
          <w:rtl/>
        </w:rPr>
        <w:t>آیند</w:t>
      </w:r>
      <w:r w:rsidR="00DB1737">
        <w:rPr>
          <w:rFonts w:ascii="IRBadr" w:hAnsi="IRBadr" w:cs="IRBadr"/>
          <w:sz w:val="28"/>
          <w:szCs w:val="28"/>
          <w:rtl/>
        </w:rPr>
        <w:t>ه</w:t>
      </w:r>
      <w:r w:rsidRPr="00E44DA8">
        <w:rPr>
          <w:rFonts w:ascii="IRBadr" w:hAnsi="IRBadr" w:cs="IRBadr"/>
          <w:sz w:val="28"/>
          <w:szCs w:val="28"/>
          <w:rtl/>
        </w:rPr>
        <w:t xml:space="preserve"> اسلام و بشر است. عالم، عالم دانش و فهم و رشد و کمال است. پیامبر(ص)، برای سیر به این مبانی و خدا مبعوث شد.</w:t>
      </w:r>
      <w:r>
        <w:rPr>
          <w:rFonts w:ascii="IRBadr" w:hAnsi="IRBadr" w:cs="IRBadr" w:hint="cs"/>
          <w:sz w:val="28"/>
          <w:szCs w:val="28"/>
          <w:rtl/>
        </w:rPr>
        <w:t xml:space="preserve"> </w:t>
      </w:r>
      <w:r w:rsidRPr="00E44DA8">
        <w:rPr>
          <w:rFonts w:ascii="IRBadr" w:hAnsi="IRBadr" w:cs="IRBadr"/>
          <w:b/>
          <w:bCs/>
          <w:sz w:val="28"/>
          <w:szCs w:val="28"/>
          <w:rtl/>
        </w:rPr>
        <w:t>«</w:t>
      </w:r>
      <w:r w:rsidRPr="00E44DA8">
        <w:rPr>
          <w:rFonts w:ascii="IRBadr" w:hAnsi="IRBadr" w:cs="IRBadr"/>
          <w:bCs/>
          <w:sz w:val="28"/>
          <w:szCs w:val="28"/>
          <w:rtl/>
        </w:rPr>
        <w:t>الَّذِي عَلَّمَ بِالْقَلَم</w:t>
      </w:r>
      <w:r w:rsidRPr="00E44DA8">
        <w:rPr>
          <w:rFonts w:ascii="IRBadr" w:hAnsi="IRBadr" w:cs="IRBadr"/>
          <w:b/>
          <w:bCs/>
          <w:sz w:val="28"/>
          <w:szCs w:val="28"/>
          <w:rtl/>
        </w:rPr>
        <w:t>(4)</w:t>
      </w:r>
      <w:r w:rsidRPr="00E44DA8">
        <w:rPr>
          <w:rFonts w:ascii="IRBadr" w:hAnsi="IRBadr" w:cs="IRBadr"/>
          <w:sz w:val="28"/>
          <w:szCs w:val="28"/>
          <w:rtl/>
        </w:rPr>
        <w:t xml:space="preserve"> </w:t>
      </w:r>
      <w:r w:rsidRPr="00E44DA8">
        <w:rPr>
          <w:rFonts w:ascii="IRBadr" w:hAnsi="IRBadr" w:cs="IRBadr"/>
          <w:bCs/>
          <w:sz w:val="28"/>
          <w:szCs w:val="28"/>
          <w:rtl/>
        </w:rPr>
        <w:lastRenderedPageBreak/>
        <w:t>عَلَّمَ الْإِنْسَانَ مَا لَمْ يعْلَمْ</w:t>
      </w:r>
      <w:r w:rsidRPr="00E44DA8">
        <w:rPr>
          <w:rFonts w:ascii="IRBadr" w:hAnsi="IRBadr" w:cs="IRBadr"/>
          <w:b/>
          <w:bCs/>
          <w:sz w:val="28"/>
          <w:szCs w:val="28"/>
          <w:rtl/>
        </w:rPr>
        <w:t>(5)»</w:t>
      </w:r>
      <w:r w:rsidRPr="00E44DA8">
        <w:rPr>
          <w:rStyle w:val="FootnoteReference"/>
          <w:rFonts w:ascii="IRBadr" w:hAnsi="IRBadr" w:cs="IRBadr"/>
          <w:b/>
          <w:bCs/>
          <w:sz w:val="28"/>
          <w:szCs w:val="28"/>
          <w:rtl/>
        </w:rPr>
        <w:footnoteReference w:id="6"/>
      </w:r>
      <w:r>
        <w:rPr>
          <w:rFonts w:ascii="IRBadr" w:hAnsi="IRBadr" w:cs="IRBadr"/>
          <w:sz w:val="28"/>
          <w:szCs w:val="28"/>
          <w:rtl/>
        </w:rPr>
        <w:t>خدا</w:t>
      </w:r>
      <w:r>
        <w:rPr>
          <w:rFonts w:ascii="IRBadr" w:hAnsi="IRBadr" w:cs="IRBadr" w:hint="cs"/>
          <w:sz w:val="28"/>
          <w:szCs w:val="28"/>
          <w:rtl/>
        </w:rPr>
        <w:t>یا</w:t>
      </w:r>
      <w:r w:rsidRPr="00E44DA8">
        <w:rPr>
          <w:rFonts w:ascii="IRBadr" w:hAnsi="IRBadr" w:cs="IRBadr"/>
          <w:sz w:val="28"/>
          <w:szCs w:val="28"/>
          <w:rtl/>
        </w:rPr>
        <w:t xml:space="preserve"> قلم به انسان آموزش </w:t>
      </w:r>
      <w:r>
        <w:rPr>
          <w:rFonts w:ascii="IRBadr" w:hAnsi="IRBadr" w:cs="IRBadr"/>
          <w:sz w:val="28"/>
          <w:szCs w:val="28"/>
          <w:rtl/>
        </w:rPr>
        <w:t>می‌دهد</w:t>
      </w:r>
      <w:r w:rsidRPr="00E44DA8">
        <w:rPr>
          <w:rFonts w:ascii="IRBadr" w:hAnsi="IRBadr" w:cs="IRBadr"/>
          <w:sz w:val="28"/>
          <w:szCs w:val="28"/>
          <w:rtl/>
        </w:rPr>
        <w:t xml:space="preserve">. ابزار متعارف علم، آشنایی با نوشتن و قلم است. البته قلم در طول تاریخ بسیار تغییر کرده است. منظور از قلم، ابزاری است که علم و دانش و شناخت بشر، مقیّد و ثبت و ضبط </w:t>
      </w:r>
      <w:r>
        <w:rPr>
          <w:rFonts w:ascii="IRBadr" w:hAnsi="IRBadr" w:cs="IRBadr"/>
          <w:sz w:val="28"/>
          <w:szCs w:val="28"/>
          <w:rtl/>
        </w:rPr>
        <w:t>می‌شود</w:t>
      </w:r>
      <w:r w:rsidRPr="00E44DA8">
        <w:rPr>
          <w:rFonts w:ascii="IRBadr" w:hAnsi="IRBadr" w:cs="IRBadr"/>
          <w:sz w:val="28"/>
          <w:szCs w:val="28"/>
          <w:rtl/>
        </w:rPr>
        <w:t xml:space="preserve">. حال تفاوت ندارد، چه نوعی باشد. با قلم و علم است که بشر دارای تاریخ شده است. حفظ مواریث علمی و فرهنگی با قلم میسّر است. </w:t>
      </w:r>
    </w:p>
    <w:p w:rsidR="0024114C" w:rsidRPr="00873701" w:rsidRDefault="0024114C" w:rsidP="003B5DD2">
      <w:pPr>
        <w:bidi/>
        <w:jc w:val="both"/>
        <w:rPr>
          <w:rFonts w:ascii="IRBadr" w:hAnsi="IRBadr" w:cs="IRBadr"/>
          <w:b/>
          <w:bCs/>
          <w:sz w:val="44"/>
          <w:szCs w:val="44"/>
          <w:rtl/>
        </w:rPr>
      </w:pPr>
      <w:r w:rsidRPr="00873701">
        <w:rPr>
          <w:rFonts w:ascii="IRBadr" w:hAnsi="IRBadr" w:cs="IRBadr" w:hint="cs"/>
          <w:b/>
          <w:bCs/>
          <w:sz w:val="44"/>
          <w:szCs w:val="44"/>
          <w:rtl/>
        </w:rPr>
        <w:t xml:space="preserve">سوگند خداوند </w:t>
      </w:r>
      <w:r>
        <w:rPr>
          <w:rFonts w:ascii="IRBadr" w:hAnsi="IRBadr" w:cs="IRBadr" w:hint="cs"/>
          <w:b/>
          <w:bCs/>
          <w:sz w:val="44"/>
          <w:szCs w:val="44"/>
          <w:rtl/>
        </w:rPr>
        <w:t>به قلم</w:t>
      </w:r>
    </w:p>
    <w:p w:rsidR="0024114C" w:rsidRPr="00E44DA8" w:rsidRDefault="0024114C" w:rsidP="003B5DD2">
      <w:pPr>
        <w:bidi/>
        <w:jc w:val="both"/>
        <w:rPr>
          <w:rFonts w:ascii="IRBadr" w:hAnsi="IRBadr" w:cs="IRBadr"/>
          <w:sz w:val="28"/>
          <w:szCs w:val="28"/>
          <w:rtl/>
        </w:rPr>
      </w:pPr>
      <w:r>
        <w:rPr>
          <w:rFonts w:ascii="IRBadr" w:hAnsi="IRBadr" w:cs="IRBadr"/>
          <w:sz w:val="28"/>
          <w:szCs w:val="28"/>
          <w:rtl/>
        </w:rPr>
        <w:t>درجایی</w:t>
      </w:r>
      <w:r w:rsidRPr="00E44DA8">
        <w:rPr>
          <w:rFonts w:ascii="IRBadr" w:hAnsi="IRBadr" w:cs="IRBadr"/>
          <w:sz w:val="28"/>
          <w:szCs w:val="28"/>
          <w:rtl/>
        </w:rPr>
        <w:t xml:space="preserve"> دیگر خداوند به قلم </w:t>
      </w:r>
      <w:r>
        <w:rPr>
          <w:rFonts w:ascii="IRBadr" w:hAnsi="IRBadr" w:cs="IRBadr"/>
          <w:sz w:val="28"/>
          <w:szCs w:val="28"/>
          <w:rtl/>
        </w:rPr>
        <w:t>قسم‌خورده</w:t>
      </w:r>
      <w:r w:rsidRPr="00E44DA8">
        <w:rPr>
          <w:rFonts w:ascii="IRBadr" w:hAnsi="IRBadr" w:cs="IRBadr"/>
          <w:sz w:val="28"/>
          <w:szCs w:val="28"/>
          <w:rtl/>
        </w:rPr>
        <w:t xml:space="preserve"> است:</w:t>
      </w:r>
      <w:r w:rsidRPr="00E44DA8">
        <w:rPr>
          <w:rFonts w:ascii="IRBadr" w:hAnsi="IRBadr" w:cs="IRBadr"/>
          <w:b/>
          <w:bCs/>
          <w:sz w:val="28"/>
          <w:szCs w:val="28"/>
          <w:rtl/>
        </w:rPr>
        <w:t>«</w:t>
      </w:r>
      <w:r w:rsidRPr="00E44DA8">
        <w:rPr>
          <w:rFonts w:ascii="IRBadr" w:hAnsi="IRBadr" w:cs="IRBadr"/>
          <w:sz w:val="28"/>
          <w:szCs w:val="28"/>
          <w:rtl/>
        </w:rPr>
        <w:t xml:space="preserve"> </w:t>
      </w:r>
      <w:r w:rsidRPr="00E44DA8">
        <w:rPr>
          <w:rFonts w:ascii="IRBadr" w:hAnsi="IRBadr" w:cs="IRBadr"/>
          <w:bCs/>
          <w:sz w:val="28"/>
          <w:szCs w:val="28"/>
          <w:rtl/>
        </w:rPr>
        <w:t>ن وَالْقَلَمِ وَمَا يسْطُرُونَ</w:t>
      </w:r>
      <w:r w:rsidRPr="00E44DA8">
        <w:rPr>
          <w:rFonts w:ascii="IRBadr" w:hAnsi="IRBadr" w:cs="IRBadr"/>
          <w:b/>
          <w:bCs/>
          <w:sz w:val="28"/>
          <w:szCs w:val="28"/>
          <w:rtl/>
        </w:rPr>
        <w:t>»</w:t>
      </w:r>
      <w:r w:rsidRPr="00E44DA8">
        <w:rPr>
          <w:rStyle w:val="FootnoteReference"/>
          <w:rFonts w:ascii="IRBadr" w:hAnsi="IRBadr" w:cs="IRBadr"/>
          <w:b/>
          <w:bCs/>
          <w:sz w:val="28"/>
          <w:szCs w:val="28"/>
          <w:rtl/>
        </w:rPr>
        <w:footnoteReference w:id="7"/>
      </w:r>
      <w:r w:rsidRPr="00E44DA8">
        <w:rPr>
          <w:rFonts w:ascii="IRBadr" w:hAnsi="IRBadr" w:cs="IRBadr"/>
          <w:sz w:val="28"/>
          <w:szCs w:val="28"/>
          <w:rtl/>
        </w:rPr>
        <w:t xml:space="preserve">، علاوه بر </w:t>
      </w:r>
      <w:r>
        <w:rPr>
          <w:rFonts w:ascii="IRBadr" w:hAnsi="IRBadr" w:cs="IRBadr"/>
          <w:sz w:val="28"/>
          <w:szCs w:val="28"/>
          <w:rtl/>
        </w:rPr>
        <w:t>قلم‌های</w:t>
      </w:r>
      <w:r w:rsidRPr="00E44DA8">
        <w:rPr>
          <w:rFonts w:ascii="IRBadr" w:hAnsi="IRBadr" w:cs="IRBadr"/>
          <w:sz w:val="28"/>
          <w:szCs w:val="28"/>
          <w:rtl/>
        </w:rPr>
        <w:t xml:space="preserve"> مادی که ابزار حفظ علم بشر و </w:t>
      </w:r>
      <w:r>
        <w:rPr>
          <w:rFonts w:ascii="IRBadr" w:hAnsi="IRBadr" w:cs="IRBadr"/>
          <w:sz w:val="28"/>
          <w:szCs w:val="28"/>
          <w:rtl/>
        </w:rPr>
        <w:t>مای</w:t>
      </w:r>
      <w:r w:rsidR="00DB1737">
        <w:rPr>
          <w:rFonts w:ascii="IRBadr" w:hAnsi="IRBadr" w:cs="IRBadr"/>
          <w:sz w:val="28"/>
          <w:szCs w:val="28"/>
          <w:rtl/>
        </w:rPr>
        <w:t>ه</w:t>
      </w:r>
      <w:r w:rsidRPr="00E44DA8">
        <w:rPr>
          <w:rFonts w:ascii="IRBadr" w:hAnsi="IRBadr" w:cs="IRBadr"/>
          <w:sz w:val="28"/>
          <w:szCs w:val="28"/>
          <w:rtl/>
        </w:rPr>
        <w:t xml:space="preserve"> ماندگاری دانش و فرهنگ است، </w:t>
      </w:r>
      <w:r>
        <w:rPr>
          <w:rFonts w:ascii="IRBadr" w:hAnsi="IRBadr" w:cs="IRBadr"/>
          <w:sz w:val="28"/>
          <w:szCs w:val="28"/>
          <w:rtl/>
        </w:rPr>
        <w:t>قلم‌های</w:t>
      </w:r>
      <w:r w:rsidRPr="00E44DA8">
        <w:rPr>
          <w:rFonts w:ascii="IRBadr" w:hAnsi="IRBadr" w:cs="IRBadr"/>
          <w:sz w:val="28"/>
          <w:szCs w:val="28"/>
          <w:rtl/>
        </w:rPr>
        <w:t xml:space="preserve">ی در عالم غیب وجود دارد. ملائکه با آنان اعمال انسان، آیات وحی خدا را </w:t>
      </w:r>
      <w:r>
        <w:rPr>
          <w:rFonts w:ascii="IRBadr" w:hAnsi="IRBadr" w:cs="IRBadr"/>
          <w:sz w:val="28"/>
          <w:szCs w:val="28"/>
          <w:rtl/>
        </w:rPr>
        <w:t>می‌نویسند</w:t>
      </w:r>
      <w:r w:rsidRPr="00E44DA8">
        <w:rPr>
          <w:rFonts w:ascii="IRBadr" w:hAnsi="IRBadr" w:cs="IRBadr"/>
          <w:sz w:val="28"/>
          <w:szCs w:val="28"/>
          <w:rtl/>
        </w:rPr>
        <w:t xml:space="preserve">. این </w:t>
      </w:r>
      <w:r>
        <w:rPr>
          <w:rFonts w:ascii="IRBadr" w:hAnsi="IRBadr" w:cs="IRBadr"/>
          <w:sz w:val="28"/>
          <w:szCs w:val="28"/>
          <w:rtl/>
        </w:rPr>
        <w:t>قلم‌ها</w:t>
      </w:r>
      <w:r w:rsidRPr="00E44DA8">
        <w:rPr>
          <w:rFonts w:ascii="IRBadr" w:hAnsi="IRBadr" w:cs="IRBadr"/>
          <w:sz w:val="28"/>
          <w:szCs w:val="28"/>
          <w:rtl/>
        </w:rPr>
        <w:t xml:space="preserve">، </w:t>
      </w:r>
      <w:r>
        <w:rPr>
          <w:rFonts w:ascii="IRBadr" w:hAnsi="IRBadr" w:cs="IRBadr"/>
          <w:sz w:val="28"/>
          <w:szCs w:val="28"/>
          <w:rtl/>
        </w:rPr>
        <w:t>قلم‌های</w:t>
      </w:r>
      <w:r w:rsidRPr="00E44DA8">
        <w:rPr>
          <w:rFonts w:ascii="IRBadr" w:hAnsi="IRBadr" w:cs="IRBadr"/>
          <w:sz w:val="28"/>
          <w:szCs w:val="28"/>
          <w:rtl/>
        </w:rPr>
        <w:t xml:space="preserve"> نوری است، </w:t>
      </w:r>
      <w:r>
        <w:rPr>
          <w:rFonts w:ascii="IRBadr" w:hAnsi="IRBadr" w:cs="IRBadr"/>
          <w:sz w:val="28"/>
          <w:szCs w:val="28"/>
          <w:rtl/>
        </w:rPr>
        <w:t>هم</w:t>
      </w:r>
      <w:r w:rsidR="00DB1737">
        <w:rPr>
          <w:rFonts w:ascii="IRBadr" w:hAnsi="IRBadr" w:cs="IRBadr"/>
          <w:sz w:val="28"/>
          <w:szCs w:val="28"/>
          <w:rtl/>
        </w:rPr>
        <w:t>ه</w:t>
      </w:r>
      <w:r w:rsidRPr="00E44DA8">
        <w:rPr>
          <w:rFonts w:ascii="IRBadr" w:hAnsi="IRBadr" w:cs="IRBadr"/>
          <w:sz w:val="28"/>
          <w:szCs w:val="28"/>
          <w:rtl/>
        </w:rPr>
        <w:t xml:space="preserve"> </w:t>
      </w:r>
      <w:r>
        <w:rPr>
          <w:rFonts w:ascii="IRBadr" w:hAnsi="IRBadr" w:cs="IRBadr"/>
          <w:sz w:val="28"/>
          <w:szCs w:val="28"/>
          <w:rtl/>
        </w:rPr>
        <w:t>این‌ها</w:t>
      </w:r>
      <w:r w:rsidRPr="00E44DA8">
        <w:rPr>
          <w:rFonts w:ascii="IRBadr" w:hAnsi="IRBadr" w:cs="IRBadr"/>
          <w:sz w:val="28"/>
          <w:szCs w:val="28"/>
          <w:rtl/>
        </w:rPr>
        <w:t xml:space="preserve"> قلم است. خدا به این </w:t>
      </w:r>
      <w:r>
        <w:rPr>
          <w:rFonts w:ascii="IRBadr" w:hAnsi="IRBadr" w:cs="IRBadr"/>
          <w:sz w:val="28"/>
          <w:szCs w:val="28"/>
          <w:rtl/>
        </w:rPr>
        <w:t>قلم‌ها</w:t>
      </w:r>
      <w:r w:rsidRPr="00E44DA8">
        <w:rPr>
          <w:rFonts w:ascii="IRBadr" w:hAnsi="IRBadr" w:cs="IRBadr"/>
          <w:sz w:val="28"/>
          <w:szCs w:val="28"/>
          <w:rtl/>
        </w:rPr>
        <w:t xml:space="preserve"> </w:t>
      </w:r>
      <w:r>
        <w:rPr>
          <w:rFonts w:ascii="IRBadr" w:hAnsi="IRBadr" w:cs="IRBadr"/>
          <w:sz w:val="28"/>
          <w:szCs w:val="28"/>
          <w:rtl/>
        </w:rPr>
        <w:t>قسم‌خورده</w:t>
      </w:r>
      <w:r w:rsidRPr="00E44DA8">
        <w:rPr>
          <w:rFonts w:ascii="IRBadr" w:hAnsi="IRBadr" w:cs="IRBadr"/>
          <w:sz w:val="28"/>
          <w:szCs w:val="28"/>
          <w:rtl/>
        </w:rPr>
        <w:t xml:space="preserve"> است. </w:t>
      </w:r>
    </w:p>
    <w:p w:rsidR="0024114C" w:rsidRPr="00E44DA8" w:rsidRDefault="0024114C" w:rsidP="003B5DD2">
      <w:pPr>
        <w:bidi/>
        <w:jc w:val="both"/>
        <w:rPr>
          <w:rFonts w:ascii="IRBadr" w:hAnsi="IRBadr" w:cs="IRBadr"/>
          <w:sz w:val="28"/>
          <w:szCs w:val="28"/>
          <w:rtl/>
        </w:rPr>
      </w:pPr>
      <w:r w:rsidRPr="00E44DA8">
        <w:rPr>
          <w:rFonts w:ascii="IRBadr" w:hAnsi="IRBadr" w:cs="IRBadr"/>
          <w:sz w:val="28"/>
          <w:szCs w:val="28"/>
          <w:rtl/>
        </w:rPr>
        <w:t xml:space="preserve"> </w:t>
      </w:r>
      <w:r>
        <w:rPr>
          <w:rFonts w:ascii="IRBadr" w:hAnsi="IRBadr" w:cs="IRBadr"/>
          <w:sz w:val="28"/>
          <w:szCs w:val="28"/>
          <w:rtl/>
        </w:rPr>
        <w:t>هر ابزار</w:t>
      </w:r>
      <w:r w:rsidRPr="00E44DA8">
        <w:rPr>
          <w:rFonts w:ascii="IRBadr" w:hAnsi="IRBadr" w:cs="IRBadr"/>
          <w:sz w:val="28"/>
          <w:szCs w:val="28"/>
          <w:rtl/>
        </w:rPr>
        <w:t xml:space="preserve"> مهمی، اگر </w:t>
      </w:r>
      <w:r>
        <w:rPr>
          <w:rFonts w:ascii="IRBadr" w:hAnsi="IRBadr" w:cs="IRBadr"/>
          <w:sz w:val="28"/>
          <w:szCs w:val="28"/>
          <w:rtl/>
        </w:rPr>
        <w:t>در اختیار</w:t>
      </w:r>
      <w:r w:rsidRPr="00E44DA8">
        <w:rPr>
          <w:rFonts w:ascii="IRBadr" w:hAnsi="IRBadr" w:cs="IRBadr"/>
          <w:sz w:val="28"/>
          <w:szCs w:val="28"/>
          <w:rtl/>
        </w:rPr>
        <w:t xml:space="preserve"> </w:t>
      </w:r>
      <w:r>
        <w:rPr>
          <w:rFonts w:ascii="IRBadr" w:hAnsi="IRBadr" w:cs="IRBadr"/>
          <w:sz w:val="28"/>
          <w:szCs w:val="28"/>
          <w:rtl/>
        </w:rPr>
        <w:t>انسان‌ها</w:t>
      </w:r>
      <w:r w:rsidRPr="00E44DA8">
        <w:rPr>
          <w:rFonts w:ascii="IRBadr" w:hAnsi="IRBadr" w:cs="IRBadr"/>
          <w:sz w:val="28"/>
          <w:szCs w:val="28"/>
          <w:rtl/>
        </w:rPr>
        <w:t xml:space="preserve">ی ناپاک قرار گیرد، </w:t>
      </w:r>
      <w:r>
        <w:rPr>
          <w:rFonts w:ascii="IRBadr" w:hAnsi="IRBadr" w:cs="IRBadr"/>
          <w:sz w:val="28"/>
          <w:szCs w:val="28"/>
          <w:rtl/>
        </w:rPr>
        <w:t>منشأ</w:t>
      </w:r>
      <w:r w:rsidRPr="00E44DA8">
        <w:rPr>
          <w:rFonts w:ascii="IRBadr" w:hAnsi="IRBadr" w:cs="IRBadr"/>
          <w:sz w:val="28"/>
          <w:szCs w:val="28"/>
          <w:rtl/>
        </w:rPr>
        <w:t xml:space="preserve"> فساد </w:t>
      </w:r>
      <w:r>
        <w:rPr>
          <w:rFonts w:ascii="IRBadr" w:hAnsi="IRBadr" w:cs="IRBadr"/>
          <w:sz w:val="28"/>
          <w:szCs w:val="28"/>
          <w:rtl/>
        </w:rPr>
        <w:t>می‌شود</w:t>
      </w:r>
      <w:r w:rsidRPr="00E44DA8">
        <w:rPr>
          <w:rFonts w:ascii="IRBadr" w:hAnsi="IRBadr" w:cs="IRBadr"/>
          <w:sz w:val="28"/>
          <w:szCs w:val="28"/>
          <w:rtl/>
        </w:rPr>
        <w:t xml:space="preserve">. خدا با قلم علم و دانش به انسان آموخت. با قلم است که انسان، انسان شد. و </w:t>
      </w:r>
      <w:r>
        <w:rPr>
          <w:rFonts w:ascii="IRBadr" w:hAnsi="IRBadr" w:cs="IRBadr"/>
          <w:sz w:val="28"/>
          <w:szCs w:val="28"/>
          <w:rtl/>
        </w:rPr>
        <w:t>در تاریخ</w:t>
      </w:r>
      <w:r w:rsidRPr="00E44DA8">
        <w:rPr>
          <w:rFonts w:ascii="IRBadr" w:hAnsi="IRBadr" w:cs="IRBadr"/>
          <w:sz w:val="28"/>
          <w:szCs w:val="28"/>
          <w:rtl/>
        </w:rPr>
        <w:t xml:space="preserve"> رشد و کمال اجتماعی پیدا کرد. اگر قلم نبود، </w:t>
      </w:r>
      <w:r>
        <w:rPr>
          <w:rFonts w:ascii="IRBadr" w:hAnsi="IRBadr" w:cs="IRBadr"/>
          <w:sz w:val="28"/>
          <w:szCs w:val="28"/>
          <w:rtl/>
        </w:rPr>
        <w:t>هر نسلی</w:t>
      </w:r>
      <w:r w:rsidRPr="00E44DA8">
        <w:rPr>
          <w:rFonts w:ascii="IRBadr" w:hAnsi="IRBadr" w:cs="IRBadr"/>
          <w:sz w:val="28"/>
          <w:szCs w:val="28"/>
          <w:rtl/>
        </w:rPr>
        <w:t xml:space="preserve"> </w:t>
      </w:r>
      <w:r>
        <w:rPr>
          <w:rFonts w:ascii="IRBadr" w:hAnsi="IRBadr" w:cs="IRBadr"/>
          <w:sz w:val="28"/>
          <w:szCs w:val="28"/>
          <w:rtl/>
        </w:rPr>
        <w:t>باید از</w:t>
      </w:r>
      <w:r w:rsidRPr="00E44DA8">
        <w:rPr>
          <w:rFonts w:ascii="IRBadr" w:hAnsi="IRBadr" w:cs="IRBadr"/>
          <w:sz w:val="28"/>
          <w:szCs w:val="28"/>
          <w:rtl/>
        </w:rPr>
        <w:t xml:space="preserve"> صفر شروع </w:t>
      </w:r>
      <w:r>
        <w:rPr>
          <w:rFonts w:ascii="IRBadr" w:hAnsi="IRBadr" w:cs="IRBadr"/>
          <w:sz w:val="28"/>
          <w:szCs w:val="28"/>
          <w:rtl/>
        </w:rPr>
        <w:t>می‌کرد</w:t>
      </w:r>
      <w:r w:rsidRPr="00E44DA8">
        <w:rPr>
          <w:rFonts w:ascii="IRBadr" w:hAnsi="IRBadr" w:cs="IRBadr"/>
          <w:sz w:val="28"/>
          <w:szCs w:val="28"/>
          <w:rtl/>
        </w:rPr>
        <w:t xml:space="preserve">. امکان ثبت و نگهداری علوم و آیات آسمانی وجود نداشت. تصور کنید اگر انسان </w:t>
      </w:r>
      <w:r>
        <w:rPr>
          <w:rFonts w:ascii="IRBadr" w:hAnsi="IRBadr" w:cs="IRBadr"/>
          <w:sz w:val="28"/>
          <w:szCs w:val="28"/>
          <w:rtl/>
        </w:rPr>
        <w:t>درده‌ها</w:t>
      </w:r>
      <w:r w:rsidRPr="00E44DA8">
        <w:rPr>
          <w:rFonts w:ascii="IRBadr" w:hAnsi="IRBadr" w:cs="IRBadr"/>
          <w:sz w:val="28"/>
          <w:szCs w:val="28"/>
          <w:rtl/>
        </w:rPr>
        <w:t xml:space="preserve"> قرن گذشته، قلم و نوشتن نداشت؛ چه </w:t>
      </w:r>
      <w:r>
        <w:rPr>
          <w:rFonts w:ascii="IRBadr" w:hAnsi="IRBadr" w:cs="IRBadr"/>
          <w:sz w:val="28"/>
          <w:szCs w:val="28"/>
          <w:rtl/>
        </w:rPr>
        <w:t>فاجعه‌ای</w:t>
      </w:r>
      <w:r w:rsidRPr="00E44DA8">
        <w:rPr>
          <w:rFonts w:ascii="IRBadr" w:hAnsi="IRBadr" w:cs="IRBadr"/>
          <w:sz w:val="28"/>
          <w:szCs w:val="28"/>
          <w:rtl/>
        </w:rPr>
        <w:t xml:space="preserve"> اتفاق </w:t>
      </w:r>
      <w:r>
        <w:rPr>
          <w:rFonts w:ascii="IRBadr" w:hAnsi="IRBadr" w:cs="IRBadr"/>
          <w:sz w:val="28"/>
          <w:szCs w:val="28"/>
          <w:rtl/>
        </w:rPr>
        <w:t>می‌افتاد</w:t>
      </w:r>
      <w:r w:rsidRPr="00E44DA8">
        <w:rPr>
          <w:rFonts w:ascii="IRBadr" w:hAnsi="IRBadr" w:cs="IRBadr"/>
          <w:sz w:val="28"/>
          <w:szCs w:val="28"/>
          <w:rtl/>
        </w:rPr>
        <w:t xml:space="preserve">. اما قلم و نوشتن باعث شد، حجم دانش و علم را </w:t>
      </w:r>
      <w:r>
        <w:rPr>
          <w:rFonts w:ascii="IRBadr" w:hAnsi="IRBadr" w:cs="IRBadr"/>
          <w:sz w:val="28"/>
          <w:szCs w:val="28"/>
          <w:rtl/>
        </w:rPr>
        <w:t>به‌صورت</w:t>
      </w:r>
      <w:r w:rsidRPr="00E44DA8">
        <w:rPr>
          <w:rFonts w:ascii="IRBadr" w:hAnsi="IRBadr" w:cs="IRBadr"/>
          <w:sz w:val="28"/>
          <w:szCs w:val="28"/>
          <w:rtl/>
        </w:rPr>
        <w:t xml:space="preserve"> متراکم، به دست نسل بعد برسد. </w:t>
      </w:r>
    </w:p>
    <w:p w:rsidR="0024114C" w:rsidRPr="00E44DA8" w:rsidRDefault="0024114C" w:rsidP="003B5DD2">
      <w:pPr>
        <w:pStyle w:val="Heading1"/>
        <w:rPr>
          <w:rtl/>
        </w:rPr>
      </w:pPr>
      <w:bookmarkStart w:id="17" w:name="_Toc428034451"/>
      <w:bookmarkStart w:id="18" w:name="_Toc428034765"/>
      <w:bookmarkStart w:id="19" w:name="_Toc428044251"/>
      <w:bookmarkStart w:id="20" w:name="_Toc428518504"/>
      <w:bookmarkStart w:id="21" w:name="_Toc432352618"/>
      <w:r w:rsidRPr="00E44DA8">
        <w:rPr>
          <w:rtl/>
        </w:rPr>
        <w:t>معرفت انسان و قلم</w:t>
      </w:r>
      <w:bookmarkEnd w:id="17"/>
      <w:bookmarkEnd w:id="18"/>
      <w:bookmarkEnd w:id="19"/>
      <w:bookmarkEnd w:id="20"/>
      <w:bookmarkEnd w:id="21"/>
    </w:p>
    <w:p w:rsidR="0024114C" w:rsidRDefault="0024114C" w:rsidP="003B5DD2">
      <w:pPr>
        <w:bidi/>
        <w:jc w:val="both"/>
        <w:rPr>
          <w:rFonts w:ascii="IRBadr" w:hAnsi="IRBadr" w:cs="IRBadr"/>
          <w:sz w:val="28"/>
          <w:szCs w:val="28"/>
          <w:rtl/>
        </w:rPr>
      </w:pPr>
      <w:r w:rsidRPr="00472820">
        <w:rPr>
          <w:rFonts w:ascii="IRBadr" w:hAnsi="IRBadr" w:cs="IRBadr"/>
          <w:bCs/>
          <w:sz w:val="28"/>
          <w:szCs w:val="28"/>
          <w:rtl/>
        </w:rPr>
        <w:t>«عَلَّمَ بِالْقَلَم»</w:t>
      </w:r>
      <w:r w:rsidRPr="00E44DA8">
        <w:rPr>
          <w:rFonts w:ascii="IRBadr" w:hAnsi="IRBadr" w:cs="IRBadr"/>
          <w:b/>
          <w:bCs/>
          <w:sz w:val="28"/>
          <w:szCs w:val="28"/>
          <w:rtl/>
        </w:rPr>
        <w:t xml:space="preserve"> </w:t>
      </w:r>
      <w:r w:rsidRPr="00E44DA8">
        <w:rPr>
          <w:rFonts w:ascii="IRBadr" w:hAnsi="IRBadr" w:cs="IRBadr"/>
          <w:sz w:val="28"/>
          <w:szCs w:val="28"/>
          <w:rtl/>
        </w:rPr>
        <w:t xml:space="preserve">معرفت بشر با قلم است. </w:t>
      </w:r>
      <w:r>
        <w:rPr>
          <w:rFonts w:ascii="IRBadr" w:hAnsi="IRBadr" w:cs="IRBadr"/>
          <w:sz w:val="28"/>
          <w:szCs w:val="28"/>
          <w:rtl/>
        </w:rPr>
        <w:t>اصلاً</w:t>
      </w:r>
      <w:r w:rsidRPr="00E44DA8">
        <w:rPr>
          <w:rFonts w:ascii="IRBadr" w:hAnsi="IRBadr" w:cs="IRBadr"/>
          <w:sz w:val="28"/>
          <w:szCs w:val="28"/>
          <w:rtl/>
        </w:rPr>
        <w:t xml:space="preserve"> خداوند برای نوشتن، هم هنر ذهنی و دست </w:t>
      </w:r>
      <w:r>
        <w:rPr>
          <w:rFonts w:ascii="IRBadr" w:hAnsi="IRBadr" w:cs="IRBadr"/>
          <w:sz w:val="28"/>
          <w:szCs w:val="28"/>
          <w:rtl/>
        </w:rPr>
        <w:t>ما را</w:t>
      </w:r>
      <w:r w:rsidRPr="00E44DA8">
        <w:rPr>
          <w:rFonts w:ascii="IRBadr" w:hAnsi="IRBadr" w:cs="IRBadr"/>
          <w:sz w:val="28"/>
          <w:szCs w:val="28"/>
          <w:rtl/>
        </w:rPr>
        <w:t xml:space="preserve"> و سلسله اعصاب </w:t>
      </w:r>
      <w:r>
        <w:rPr>
          <w:rFonts w:ascii="IRBadr" w:hAnsi="IRBadr" w:cs="IRBadr"/>
          <w:sz w:val="28"/>
          <w:szCs w:val="28"/>
          <w:rtl/>
        </w:rPr>
        <w:t>ما را</w:t>
      </w:r>
      <w:r w:rsidRPr="00E44DA8">
        <w:rPr>
          <w:rFonts w:ascii="IRBadr" w:hAnsi="IRBadr" w:cs="IRBadr"/>
          <w:sz w:val="28"/>
          <w:szCs w:val="28"/>
          <w:rtl/>
        </w:rPr>
        <w:t xml:space="preserve"> </w:t>
      </w:r>
      <w:r>
        <w:rPr>
          <w:rFonts w:ascii="IRBadr" w:hAnsi="IRBadr" w:cs="IRBadr"/>
          <w:sz w:val="28"/>
          <w:szCs w:val="28"/>
          <w:rtl/>
        </w:rPr>
        <w:t>به‌گونه‌ای</w:t>
      </w:r>
      <w:r w:rsidRPr="00E44DA8">
        <w:rPr>
          <w:rFonts w:ascii="IRBadr" w:hAnsi="IRBadr" w:cs="IRBadr"/>
          <w:sz w:val="28"/>
          <w:szCs w:val="28"/>
          <w:rtl/>
        </w:rPr>
        <w:t xml:space="preserve"> تنظیم کرده است که توانایی نوشتن داریم و تفاوت انسان و حیوان در همین است. علمای زیادی بررسی </w:t>
      </w:r>
      <w:r>
        <w:rPr>
          <w:rFonts w:ascii="IRBadr" w:hAnsi="IRBadr" w:cs="IRBadr"/>
          <w:sz w:val="28"/>
          <w:szCs w:val="28"/>
          <w:rtl/>
        </w:rPr>
        <w:t>کرده‌اند</w:t>
      </w:r>
      <w:r w:rsidRPr="00E44DA8">
        <w:rPr>
          <w:rFonts w:ascii="IRBadr" w:hAnsi="IRBadr" w:cs="IRBadr"/>
          <w:sz w:val="28"/>
          <w:szCs w:val="28"/>
          <w:rtl/>
        </w:rPr>
        <w:t xml:space="preserve">؛ نوشتن، نیاز به دستگاه </w:t>
      </w:r>
      <w:r>
        <w:rPr>
          <w:rFonts w:ascii="IRBadr" w:hAnsi="IRBadr" w:cs="IRBadr"/>
          <w:sz w:val="28"/>
          <w:szCs w:val="28"/>
          <w:rtl/>
        </w:rPr>
        <w:t>پیچیده‌ای</w:t>
      </w:r>
      <w:r w:rsidRPr="00E44DA8">
        <w:rPr>
          <w:rFonts w:ascii="IRBadr" w:hAnsi="IRBadr" w:cs="IRBadr"/>
          <w:sz w:val="28"/>
          <w:szCs w:val="28"/>
          <w:rtl/>
        </w:rPr>
        <w:t xml:space="preserve"> دارد: مغز، سلسله اعصاب، اعضا و جوارح و نوع تنظیم انگشتان و... چنان </w:t>
      </w:r>
      <w:r>
        <w:rPr>
          <w:rFonts w:ascii="IRBadr" w:hAnsi="IRBadr" w:cs="IRBadr"/>
          <w:sz w:val="28"/>
          <w:szCs w:val="28"/>
          <w:rtl/>
        </w:rPr>
        <w:t>طراحی‌شده</w:t>
      </w:r>
      <w:r w:rsidRPr="00E44DA8">
        <w:rPr>
          <w:rFonts w:ascii="IRBadr" w:hAnsi="IRBadr" w:cs="IRBadr"/>
          <w:sz w:val="28"/>
          <w:szCs w:val="28"/>
          <w:rtl/>
        </w:rPr>
        <w:t xml:space="preserve"> است که انسان افکار </w:t>
      </w:r>
      <w:r>
        <w:rPr>
          <w:rFonts w:ascii="IRBadr" w:hAnsi="IRBadr" w:cs="IRBadr"/>
          <w:sz w:val="28"/>
          <w:szCs w:val="28"/>
          <w:rtl/>
        </w:rPr>
        <w:t>خود را</w:t>
      </w:r>
      <w:r w:rsidRPr="00E44DA8">
        <w:rPr>
          <w:rFonts w:ascii="IRBadr" w:hAnsi="IRBadr" w:cs="IRBadr"/>
          <w:sz w:val="28"/>
          <w:szCs w:val="28"/>
          <w:rtl/>
        </w:rPr>
        <w:t xml:space="preserve"> </w:t>
      </w:r>
      <w:r>
        <w:rPr>
          <w:rFonts w:ascii="IRBadr" w:hAnsi="IRBadr" w:cs="IRBadr"/>
          <w:sz w:val="28"/>
          <w:szCs w:val="28"/>
          <w:rtl/>
        </w:rPr>
        <w:t>به‌راحتی</w:t>
      </w:r>
      <w:r w:rsidRPr="00E44DA8">
        <w:rPr>
          <w:rFonts w:ascii="IRBadr" w:hAnsi="IRBadr" w:cs="IRBadr"/>
          <w:sz w:val="28"/>
          <w:szCs w:val="28"/>
          <w:rtl/>
        </w:rPr>
        <w:t xml:space="preserve"> روی کاغذ بریزد. این هنر بزرگ و لطف عالی خداوندی است. خدا چهارمین صفت خود را آموزگاری </w:t>
      </w:r>
      <w:r>
        <w:rPr>
          <w:rFonts w:ascii="IRBadr" w:hAnsi="IRBadr" w:cs="IRBadr"/>
          <w:sz w:val="28"/>
          <w:szCs w:val="28"/>
          <w:rtl/>
        </w:rPr>
        <w:t>می‌داند</w:t>
      </w:r>
      <w:r w:rsidRPr="00E44DA8">
        <w:rPr>
          <w:rFonts w:ascii="IRBadr" w:hAnsi="IRBadr" w:cs="IRBadr"/>
          <w:sz w:val="28"/>
          <w:szCs w:val="28"/>
          <w:rtl/>
        </w:rPr>
        <w:t xml:space="preserve"> و ابزار آن را قلم </w:t>
      </w:r>
      <w:r>
        <w:rPr>
          <w:rFonts w:ascii="IRBadr" w:hAnsi="IRBadr" w:cs="IRBadr"/>
          <w:sz w:val="28"/>
          <w:szCs w:val="28"/>
          <w:rtl/>
        </w:rPr>
        <w:t>می‌داند</w:t>
      </w:r>
      <w:r w:rsidRPr="00E44DA8">
        <w:rPr>
          <w:rFonts w:ascii="IRBadr" w:hAnsi="IRBadr" w:cs="IRBadr"/>
          <w:sz w:val="28"/>
          <w:szCs w:val="28"/>
          <w:rtl/>
        </w:rPr>
        <w:t>؛ خداوند به شما قلم را عطا کرد تا علم را عنایت کند.</w:t>
      </w:r>
    </w:p>
    <w:p w:rsidR="0024114C" w:rsidRDefault="0024114C" w:rsidP="003B5DD2">
      <w:pPr>
        <w:pStyle w:val="Heading1"/>
        <w:rPr>
          <w:rtl/>
        </w:rPr>
      </w:pPr>
      <w:bookmarkStart w:id="22" w:name="_Toc432352619"/>
      <w:r>
        <w:rPr>
          <w:rFonts w:hint="cs"/>
          <w:rtl/>
        </w:rPr>
        <w:t>تفسیر</w:t>
      </w:r>
      <w:r w:rsidRPr="00472820">
        <w:rPr>
          <w:rtl/>
        </w:rPr>
        <w:t>«عَلَّمَ الْإِنْسَانَ مَا لَمْ يعْلَمْ »</w:t>
      </w:r>
      <w:bookmarkEnd w:id="22"/>
    </w:p>
    <w:p w:rsidR="0024114C" w:rsidRDefault="0024114C" w:rsidP="003B5DD2">
      <w:pPr>
        <w:bidi/>
        <w:jc w:val="both"/>
        <w:rPr>
          <w:rFonts w:ascii="IRBadr" w:hAnsi="IRBadr" w:cs="IRBadr"/>
          <w:sz w:val="28"/>
          <w:szCs w:val="28"/>
          <w:rtl/>
        </w:rPr>
      </w:pPr>
      <w:r w:rsidRPr="00472820">
        <w:rPr>
          <w:rFonts w:ascii="IRBadr" w:hAnsi="IRBadr" w:cs="IRBadr"/>
          <w:b/>
          <w:bCs/>
          <w:sz w:val="28"/>
          <w:szCs w:val="28"/>
          <w:rtl/>
        </w:rPr>
        <w:t>«عَلَّمَ الْإِنْسَانَ مَا لَمْ يعْلَمْ »</w:t>
      </w:r>
      <w:r w:rsidRPr="00E44DA8">
        <w:rPr>
          <w:rFonts w:ascii="IRBadr" w:hAnsi="IRBadr" w:cs="IRBadr"/>
          <w:b/>
          <w:sz w:val="28"/>
          <w:szCs w:val="28"/>
          <w:rtl/>
        </w:rPr>
        <w:t xml:space="preserve"> </w:t>
      </w:r>
      <w:r>
        <w:rPr>
          <w:rFonts w:ascii="IRBadr" w:hAnsi="IRBadr" w:cs="IRBadr"/>
          <w:sz w:val="28"/>
          <w:szCs w:val="28"/>
          <w:rtl/>
        </w:rPr>
        <w:t>می‌توان</w:t>
      </w:r>
      <w:r w:rsidRPr="00E44DA8">
        <w:rPr>
          <w:rFonts w:ascii="IRBadr" w:hAnsi="IRBadr" w:cs="IRBadr"/>
          <w:sz w:val="28"/>
          <w:szCs w:val="28"/>
          <w:rtl/>
        </w:rPr>
        <w:t xml:space="preserve"> دو تفسیر متفاوت، کرد:</w:t>
      </w:r>
      <w:bookmarkStart w:id="23" w:name="_Toc428518506"/>
    </w:p>
    <w:p w:rsidR="0024114C" w:rsidRPr="0024114C" w:rsidRDefault="0024114C" w:rsidP="003B5DD2">
      <w:pPr>
        <w:pStyle w:val="Heading1"/>
        <w:rPr>
          <w:rFonts w:ascii="IRBadr" w:hAnsi="IRBadr" w:cs="Times New Roman"/>
          <w:szCs w:val="28"/>
        </w:rPr>
      </w:pPr>
      <w:bookmarkStart w:id="24" w:name="_Toc432352620"/>
      <w:r>
        <w:rPr>
          <w:rFonts w:hint="cs"/>
          <w:rtl/>
        </w:rPr>
        <w:lastRenderedPageBreak/>
        <w:t>1</w:t>
      </w:r>
      <w:r w:rsidRPr="0024114C">
        <w:rPr>
          <w:rFonts w:hint="cs"/>
          <w:rtl/>
        </w:rPr>
        <w:t>.</w:t>
      </w:r>
      <w:r w:rsidRPr="0024114C">
        <w:rPr>
          <w:rtl/>
        </w:rPr>
        <w:t xml:space="preserve">توضیح و </w:t>
      </w:r>
      <w:bookmarkEnd w:id="23"/>
      <w:r w:rsidR="00956258">
        <w:rPr>
          <w:rtl/>
        </w:rPr>
        <w:t>تفسیر آی</w:t>
      </w:r>
      <w:r w:rsidR="00DB1737">
        <w:rPr>
          <w:rtl/>
        </w:rPr>
        <w:t>ه</w:t>
      </w:r>
      <w:r w:rsidRPr="0024114C">
        <w:rPr>
          <w:rFonts w:hint="cs"/>
          <w:rtl/>
        </w:rPr>
        <w:t xml:space="preserve"> قبل</w:t>
      </w:r>
      <w:bookmarkEnd w:id="24"/>
    </w:p>
    <w:p w:rsidR="0024114C" w:rsidRPr="00E44DA8" w:rsidRDefault="0024114C" w:rsidP="003B5DD2">
      <w:pPr>
        <w:bidi/>
        <w:jc w:val="both"/>
        <w:rPr>
          <w:rFonts w:ascii="IRBadr" w:hAnsi="IRBadr" w:cs="IRBadr"/>
          <w:sz w:val="28"/>
          <w:szCs w:val="28"/>
        </w:rPr>
      </w:pPr>
      <w:r w:rsidRPr="00E44DA8">
        <w:rPr>
          <w:rFonts w:ascii="IRBadr" w:hAnsi="IRBadr" w:cs="IRBadr"/>
          <w:sz w:val="28"/>
          <w:szCs w:val="28"/>
          <w:rtl/>
        </w:rPr>
        <w:t xml:space="preserve">خدا با ابزار قلم، به بشر آموخت و با خلقت </w:t>
      </w:r>
      <w:r>
        <w:rPr>
          <w:rFonts w:ascii="IRBadr" w:hAnsi="IRBadr" w:cs="IRBadr"/>
          <w:sz w:val="28"/>
          <w:szCs w:val="28"/>
          <w:rtl/>
        </w:rPr>
        <w:t>پیچیده‌ای</w:t>
      </w:r>
      <w:r w:rsidRPr="00E44DA8">
        <w:rPr>
          <w:rFonts w:ascii="IRBadr" w:hAnsi="IRBadr" w:cs="IRBadr"/>
          <w:sz w:val="28"/>
          <w:szCs w:val="28"/>
          <w:rtl/>
        </w:rPr>
        <w:t xml:space="preserve"> انسان توانمند شد؛تا بنویسد و </w:t>
      </w:r>
      <w:r>
        <w:rPr>
          <w:rFonts w:ascii="IRBadr" w:hAnsi="IRBadr" w:cs="IRBadr"/>
          <w:sz w:val="28"/>
          <w:szCs w:val="28"/>
          <w:rtl/>
        </w:rPr>
        <w:t>بخواند</w:t>
      </w:r>
      <w:r w:rsidRPr="00E44DA8">
        <w:rPr>
          <w:rFonts w:ascii="IRBadr" w:hAnsi="IRBadr" w:cs="IRBadr"/>
          <w:sz w:val="28"/>
          <w:szCs w:val="28"/>
          <w:rtl/>
        </w:rPr>
        <w:t xml:space="preserve"> بدین ترتیب علم خود را حفظ کند </w:t>
      </w:r>
      <w:r>
        <w:rPr>
          <w:rFonts w:ascii="IRBadr" w:hAnsi="IRBadr" w:cs="IRBadr"/>
          <w:sz w:val="28"/>
          <w:szCs w:val="28"/>
          <w:rtl/>
        </w:rPr>
        <w:t>و به‌سرعت</w:t>
      </w:r>
      <w:r w:rsidRPr="00E44DA8">
        <w:rPr>
          <w:rFonts w:ascii="IRBadr" w:hAnsi="IRBadr" w:cs="IRBadr"/>
          <w:sz w:val="28"/>
          <w:szCs w:val="28"/>
          <w:rtl/>
        </w:rPr>
        <w:t xml:space="preserve"> پیش رود. این آیه توضیح </w:t>
      </w:r>
      <w:r>
        <w:rPr>
          <w:rFonts w:ascii="IRBadr" w:hAnsi="IRBadr" w:cs="IRBadr"/>
          <w:sz w:val="28"/>
          <w:szCs w:val="28"/>
          <w:rtl/>
        </w:rPr>
        <w:t>می‌دهد</w:t>
      </w:r>
      <w:r w:rsidRPr="00E44DA8">
        <w:rPr>
          <w:rFonts w:ascii="IRBadr" w:hAnsi="IRBadr" w:cs="IRBadr"/>
          <w:sz w:val="28"/>
          <w:szCs w:val="28"/>
          <w:rtl/>
        </w:rPr>
        <w:t>؛ خدا با هنرمندی در عالم خلقت و با قلمی که به انسان ارمغان آورد، او را به سمت دانش هدایت کرد. او با ابزارهای عقلی و بشری، چیزهایی که ن</w:t>
      </w:r>
      <w:r>
        <w:rPr>
          <w:rFonts w:ascii="IRBadr" w:hAnsi="IRBadr" w:cs="IRBadr"/>
          <w:sz w:val="28"/>
          <w:szCs w:val="28"/>
          <w:rtl/>
        </w:rPr>
        <w:t>می‌داند</w:t>
      </w:r>
      <w:r w:rsidRPr="00E44DA8">
        <w:rPr>
          <w:rFonts w:ascii="IRBadr" w:hAnsi="IRBadr" w:cs="IRBadr"/>
          <w:sz w:val="28"/>
          <w:szCs w:val="28"/>
          <w:rtl/>
        </w:rPr>
        <w:t xml:space="preserve"> را </w:t>
      </w:r>
      <w:r>
        <w:rPr>
          <w:rFonts w:ascii="IRBadr" w:hAnsi="IRBadr" w:cs="IRBadr"/>
          <w:sz w:val="28"/>
          <w:szCs w:val="28"/>
          <w:rtl/>
        </w:rPr>
        <w:t>می‌آموزد</w:t>
      </w:r>
      <w:r w:rsidRPr="00E44DA8">
        <w:rPr>
          <w:rFonts w:ascii="IRBadr" w:hAnsi="IRBadr" w:cs="IRBadr"/>
          <w:sz w:val="28"/>
          <w:szCs w:val="28"/>
          <w:rtl/>
        </w:rPr>
        <w:t>. علم چیزی است که انسان ن</w:t>
      </w:r>
      <w:r>
        <w:rPr>
          <w:rFonts w:ascii="IRBadr" w:hAnsi="IRBadr" w:cs="IRBadr"/>
          <w:sz w:val="28"/>
          <w:szCs w:val="28"/>
          <w:rtl/>
        </w:rPr>
        <w:t>می‌داند</w:t>
      </w:r>
      <w:r w:rsidRPr="00E44DA8">
        <w:rPr>
          <w:rFonts w:ascii="IRBadr" w:hAnsi="IRBadr" w:cs="IRBadr"/>
          <w:sz w:val="28"/>
          <w:szCs w:val="28"/>
          <w:rtl/>
        </w:rPr>
        <w:t xml:space="preserve"> و خدا با همین ابزارها به او آموخته است.</w:t>
      </w:r>
      <w:r>
        <w:rPr>
          <w:rFonts w:ascii="IRBadr" w:hAnsi="IRBadr" w:cs="IRBadr"/>
          <w:sz w:val="28"/>
          <w:szCs w:val="28"/>
          <w:rtl/>
        </w:rPr>
        <w:t xml:space="preserve"> </w:t>
      </w:r>
      <w:r w:rsidRPr="00E44DA8">
        <w:rPr>
          <w:rFonts w:ascii="IRBadr" w:hAnsi="IRBadr" w:cs="IRBadr"/>
          <w:sz w:val="28"/>
          <w:szCs w:val="28"/>
          <w:rtl/>
        </w:rPr>
        <w:t xml:space="preserve">معلم حقیقی، در اسلام خداست، بسیاری از فلاسفه، ابوعلی سینا و ملاصدرا به این معتقدند. استاد </w:t>
      </w:r>
      <w:r>
        <w:rPr>
          <w:rFonts w:ascii="IRBadr" w:hAnsi="IRBadr" w:cs="IRBadr"/>
          <w:sz w:val="28"/>
          <w:szCs w:val="28"/>
          <w:rtl/>
        </w:rPr>
        <w:t>زمینه‌ساز</w:t>
      </w:r>
      <w:r w:rsidRPr="00E44DA8">
        <w:rPr>
          <w:rFonts w:ascii="IRBadr" w:hAnsi="IRBadr" w:cs="IRBadr"/>
          <w:sz w:val="28"/>
          <w:szCs w:val="28"/>
          <w:rtl/>
        </w:rPr>
        <w:t xml:space="preserve"> </w:t>
      </w:r>
      <w:r>
        <w:rPr>
          <w:rFonts w:ascii="IRBadr" w:hAnsi="IRBadr" w:cs="IRBadr"/>
          <w:sz w:val="28"/>
          <w:szCs w:val="28"/>
          <w:rtl/>
        </w:rPr>
        <w:t>تأثیر</w:t>
      </w:r>
      <w:r w:rsidRPr="00E44DA8">
        <w:rPr>
          <w:rFonts w:ascii="IRBadr" w:hAnsi="IRBadr" w:cs="IRBadr"/>
          <w:sz w:val="28"/>
          <w:szCs w:val="28"/>
          <w:rtl/>
        </w:rPr>
        <w:t xml:space="preserve"> علم بر انسان است و لذا معلم راستین، خداست.</w:t>
      </w:r>
    </w:p>
    <w:p w:rsidR="0024114C" w:rsidRPr="003F0F1D" w:rsidRDefault="0024114C" w:rsidP="003B5DD2">
      <w:pPr>
        <w:pStyle w:val="Heading1"/>
      </w:pPr>
      <w:bookmarkStart w:id="25" w:name="_Toc428518507"/>
      <w:bookmarkStart w:id="26" w:name="_Toc432352621"/>
      <w:r w:rsidRPr="003F0F1D">
        <w:rPr>
          <w:rFonts w:hint="cs"/>
          <w:rtl/>
        </w:rPr>
        <w:t>2</w:t>
      </w:r>
      <w:bookmarkEnd w:id="25"/>
      <w:r w:rsidRPr="0024114C">
        <w:rPr>
          <w:rFonts w:hint="cs"/>
          <w:rtl/>
        </w:rPr>
        <w:t>.به معنای علوم الهی</w:t>
      </w:r>
      <w:bookmarkEnd w:id="26"/>
    </w:p>
    <w:p w:rsidR="0024114C" w:rsidRPr="0024114C" w:rsidRDefault="0024114C" w:rsidP="003B5DD2">
      <w:pPr>
        <w:bidi/>
        <w:jc w:val="both"/>
        <w:rPr>
          <w:rFonts w:ascii="IRBadr" w:hAnsi="IRBadr" w:cs="IRBadr"/>
          <w:b/>
          <w:bCs/>
          <w:sz w:val="28"/>
          <w:szCs w:val="28"/>
          <w:rtl/>
        </w:rPr>
      </w:pPr>
      <w:r w:rsidRPr="00E44DA8">
        <w:rPr>
          <w:rFonts w:ascii="IRBadr" w:hAnsi="IRBadr" w:cs="IRBadr"/>
          <w:b/>
          <w:bCs/>
          <w:sz w:val="28"/>
          <w:szCs w:val="28"/>
          <w:rtl/>
        </w:rPr>
        <w:t xml:space="preserve"> </w:t>
      </w:r>
      <w:r w:rsidRPr="003F0F1D">
        <w:rPr>
          <w:rFonts w:ascii="IRBadr" w:hAnsi="IRBadr" w:cs="IRBadr"/>
          <w:b/>
          <w:bCs/>
          <w:sz w:val="28"/>
          <w:szCs w:val="28"/>
          <w:rtl/>
        </w:rPr>
        <w:t>«الَّذِي عَلَّمَ بِالْقَلَم»</w:t>
      </w:r>
      <w:r w:rsidRPr="00E44DA8">
        <w:rPr>
          <w:rFonts w:ascii="IRBadr" w:hAnsi="IRBadr" w:cs="IRBadr"/>
          <w:sz w:val="28"/>
          <w:szCs w:val="28"/>
          <w:rtl/>
        </w:rPr>
        <w:t xml:space="preserve"> یعنی علوم متعارف و عادی و </w:t>
      </w:r>
      <w:r w:rsidRPr="003F0F1D">
        <w:rPr>
          <w:rFonts w:ascii="IRBadr" w:hAnsi="IRBadr" w:cs="IRBadr"/>
          <w:b/>
          <w:bCs/>
          <w:sz w:val="28"/>
          <w:szCs w:val="28"/>
          <w:rtl/>
        </w:rPr>
        <w:t>«عَلَّمَ الْإِنْسَانَ مَا لَمْ يعْلَمْ »</w:t>
      </w:r>
      <w:r w:rsidRPr="00E44DA8">
        <w:rPr>
          <w:rFonts w:ascii="IRBadr" w:hAnsi="IRBadr" w:cs="IRBadr"/>
          <w:sz w:val="28"/>
          <w:szCs w:val="28"/>
          <w:rtl/>
        </w:rPr>
        <w:t xml:space="preserve">  یعنی علوم الهی و علومی که از راه وحی به انسان عرضه شود. خدا دو لطف دارد. یکی استاد قلم و کاغذ و کتاب آفریده است و توانایی نوشتاری و یادگیری و آموزگاری به انسان داده است.در علوم ریاضی، طبیعیات، فلسفه و تمام علومی که انسان به وجود آورده است که همان </w:t>
      </w:r>
      <w:r w:rsidRPr="003F0F1D">
        <w:rPr>
          <w:rFonts w:ascii="IRBadr" w:hAnsi="IRBadr" w:cs="IRBadr"/>
          <w:b/>
          <w:bCs/>
          <w:sz w:val="28"/>
          <w:szCs w:val="28"/>
          <w:rtl/>
        </w:rPr>
        <w:t>«عَلَّمَ بِالْقَلَم»</w:t>
      </w:r>
      <w:r w:rsidRPr="00E44DA8">
        <w:rPr>
          <w:rFonts w:ascii="IRBadr" w:hAnsi="IRBadr" w:cs="IRBadr"/>
          <w:sz w:val="28"/>
          <w:szCs w:val="28"/>
          <w:rtl/>
        </w:rPr>
        <w:t xml:space="preserve"> است.</w:t>
      </w:r>
      <w:r w:rsidRPr="00E44DA8">
        <w:rPr>
          <w:rFonts w:ascii="IRBadr" w:hAnsi="IRBadr" w:cs="IRBadr"/>
          <w:sz w:val="28"/>
          <w:szCs w:val="28"/>
        </w:rPr>
        <w:br/>
      </w:r>
      <w:r w:rsidRPr="00E44DA8">
        <w:rPr>
          <w:rFonts w:ascii="IRBadr" w:hAnsi="IRBadr" w:cs="IRBadr"/>
          <w:sz w:val="28"/>
          <w:szCs w:val="28"/>
          <w:rtl/>
        </w:rPr>
        <w:t>اما علوم الهی منظور،علوم خاصی که خود بشر ن</w:t>
      </w:r>
      <w:r>
        <w:rPr>
          <w:rFonts w:ascii="IRBadr" w:hAnsi="IRBadr" w:cs="IRBadr"/>
          <w:sz w:val="28"/>
          <w:szCs w:val="28"/>
          <w:rtl/>
        </w:rPr>
        <w:t>می‌توان</w:t>
      </w:r>
      <w:r w:rsidRPr="00E44DA8">
        <w:rPr>
          <w:rFonts w:ascii="IRBadr" w:hAnsi="IRBadr" w:cs="IRBadr"/>
          <w:sz w:val="28"/>
          <w:szCs w:val="28"/>
          <w:rtl/>
        </w:rPr>
        <w:t xml:space="preserve">د </w:t>
      </w:r>
      <w:r>
        <w:rPr>
          <w:rFonts w:ascii="IRBadr" w:hAnsi="IRBadr" w:cs="IRBadr"/>
          <w:sz w:val="28"/>
          <w:szCs w:val="28"/>
          <w:rtl/>
        </w:rPr>
        <w:t>به‌تنهایی</w:t>
      </w:r>
      <w:r w:rsidRPr="00E44DA8">
        <w:rPr>
          <w:rFonts w:ascii="IRBadr" w:hAnsi="IRBadr" w:cs="IRBadr"/>
          <w:sz w:val="28"/>
          <w:szCs w:val="28"/>
          <w:rtl/>
        </w:rPr>
        <w:t xml:space="preserve"> به آن برسد، معلمی همانند پیامبر بزرگ اسلام، محمد مصطفی(ص)، باید مبعوث شود تا حقایقی ناب برای بشر بیاورد. به او تعالیمی بدهد که  ن</w:t>
      </w:r>
      <w:r>
        <w:rPr>
          <w:rFonts w:ascii="IRBadr" w:hAnsi="IRBadr" w:cs="IRBadr"/>
          <w:sz w:val="28"/>
          <w:szCs w:val="28"/>
          <w:rtl/>
        </w:rPr>
        <w:t>می‌توان</w:t>
      </w:r>
      <w:r w:rsidRPr="00E44DA8">
        <w:rPr>
          <w:rFonts w:ascii="IRBadr" w:hAnsi="IRBadr" w:cs="IRBadr"/>
          <w:sz w:val="28"/>
          <w:szCs w:val="28"/>
          <w:rtl/>
        </w:rPr>
        <w:t xml:space="preserve">د با ابزار و اندیشه خود فراگیرد، بیاموزد. بشر برای سعادت نیاز به </w:t>
      </w:r>
      <w:r>
        <w:rPr>
          <w:rFonts w:ascii="IRBadr" w:hAnsi="IRBadr" w:cs="IRBadr"/>
          <w:sz w:val="28"/>
          <w:szCs w:val="28"/>
          <w:rtl/>
        </w:rPr>
        <w:t>علم</w:t>
      </w:r>
      <w:r>
        <w:rPr>
          <w:rFonts w:ascii="IRBadr" w:hAnsi="IRBadr" w:cs="IRBadr" w:hint="cs"/>
          <w:sz w:val="28"/>
          <w:szCs w:val="28"/>
          <w:rtl/>
        </w:rPr>
        <w:t>ی</w:t>
      </w:r>
      <w:r>
        <w:rPr>
          <w:rFonts w:ascii="IRBadr" w:hAnsi="IRBadr" w:cs="IRBadr"/>
          <w:sz w:val="28"/>
          <w:szCs w:val="28"/>
          <w:rtl/>
        </w:rPr>
        <w:t xml:space="preserve"> دارد</w:t>
      </w:r>
      <w:r w:rsidRPr="00E44DA8">
        <w:rPr>
          <w:rFonts w:ascii="IRBadr" w:hAnsi="IRBadr" w:cs="IRBadr"/>
          <w:sz w:val="28"/>
          <w:szCs w:val="28"/>
          <w:rtl/>
        </w:rPr>
        <w:t xml:space="preserve"> که با استفاده از ابزارهای طبیعی و </w:t>
      </w:r>
      <w:r>
        <w:rPr>
          <w:rFonts w:ascii="IRBadr" w:hAnsi="IRBadr" w:cs="IRBadr"/>
          <w:sz w:val="28"/>
          <w:szCs w:val="28"/>
          <w:rtl/>
        </w:rPr>
        <w:t>توانایی‌های</w:t>
      </w:r>
      <w:r w:rsidRPr="00E44DA8">
        <w:rPr>
          <w:rFonts w:ascii="IRBadr" w:hAnsi="IRBadr" w:cs="IRBadr"/>
          <w:sz w:val="28"/>
          <w:szCs w:val="28"/>
          <w:rtl/>
        </w:rPr>
        <w:t xml:space="preserve"> او </w:t>
      </w:r>
      <w:r>
        <w:rPr>
          <w:rFonts w:ascii="IRBadr" w:hAnsi="IRBadr" w:cs="IRBadr"/>
          <w:sz w:val="28"/>
          <w:szCs w:val="28"/>
          <w:rtl/>
        </w:rPr>
        <w:t>به دست</w:t>
      </w:r>
      <w:r w:rsidRPr="00E44DA8">
        <w:rPr>
          <w:rFonts w:ascii="IRBadr" w:hAnsi="IRBadr" w:cs="IRBadr"/>
          <w:sz w:val="28"/>
          <w:szCs w:val="28"/>
          <w:rtl/>
        </w:rPr>
        <w:t xml:space="preserve"> </w:t>
      </w:r>
      <w:r>
        <w:rPr>
          <w:rFonts w:ascii="IRBadr" w:hAnsi="IRBadr" w:cs="IRBadr"/>
          <w:sz w:val="28"/>
          <w:szCs w:val="28"/>
          <w:rtl/>
        </w:rPr>
        <w:t>نمی‌آید</w:t>
      </w:r>
      <w:r w:rsidRPr="00E44DA8">
        <w:rPr>
          <w:rFonts w:ascii="IRBadr" w:hAnsi="IRBadr" w:cs="IRBadr"/>
          <w:sz w:val="28"/>
          <w:szCs w:val="28"/>
          <w:rtl/>
        </w:rPr>
        <w:t xml:space="preserve">، این علم و دانش در دست انبیاء الهی است، این معرفت باید </w:t>
      </w:r>
      <w:r>
        <w:rPr>
          <w:rFonts w:ascii="IRBadr" w:hAnsi="IRBadr" w:cs="IRBadr"/>
          <w:sz w:val="28"/>
          <w:szCs w:val="28"/>
          <w:rtl/>
        </w:rPr>
        <w:t>به‌طور</w:t>
      </w:r>
      <w:r w:rsidRPr="00E44DA8">
        <w:rPr>
          <w:rFonts w:ascii="IRBadr" w:hAnsi="IRBadr" w:cs="IRBadr"/>
          <w:sz w:val="28"/>
          <w:szCs w:val="28"/>
          <w:rtl/>
        </w:rPr>
        <w:t xml:space="preserve"> خاص از طریق ارسال رسل و انزال کتب به بشریت بیاموزد. </w:t>
      </w:r>
      <w:r w:rsidRPr="003F0F1D">
        <w:rPr>
          <w:rFonts w:ascii="IRBadr" w:hAnsi="IRBadr" w:cs="IRBadr"/>
          <w:b/>
          <w:bCs/>
          <w:sz w:val="28"/>
          <w:szCs w:val="28"/>
          <w:rtl/>
        </w:rPr>
        <w:t xml:space="preserve">«عَلَّمَ </w:t>
      </w:r>
      <w:r>
        <w:rPr>
          <w:rFonts w:ascii="IRBadr" w:hAnsi="IRBadr" w:cs="IRBadr"/>
          <w:b/>
          <w:bCs/>
          <w:sz w:val="28"/>
          <w:szCs w:val="28"/>
          <w:rtl/>
        </w:rPr>
        <w:t>الْإِنْسَانَ مَا لَمْ يعْلَمْ »</w:t>
      </w:r>
      <w:r w:rsidRPr="003F0F1D">
        <w:rPr>
          <w:rFonts w:ascii="IRBadr" w:hAnsi="IRBadr" w:cs="IRBadr"/>
          <w:b/>
          <w:bCs/>
          <w:sz w:val="28"/>
          <w:szCs w:val="28"/>
          <w:rtl/>
        </w:rPr>
        <w:t xml:space="preserve"> </w:t>
      </w:r>
      <w:r w:rsidRPr="00E44DA8">
        <w:rPr>
          <w:rFonts w:ascii="IRBadr" w:hAnsi="IRBadr" w:cs="IRBadr"/>
          <w:sz w:val="28"/>
          <w:szCs w:val="28"/>
          <w:rtl/>
        </w:rPr>
        <w:t xml:space="preserve">احتمال اول این بود کل یکی بوده و </w:t>
      </w:r>
      <w:r>
        <w:rPr>
          <w:rFonts w:ascii="IRBadr" w:hAnsi="IRBadr" w:cs="IRBadr"/>
          <w:sz w:val="28"/>
          <w:szCs w:val="28"/>
          <w:rtl/>
        </w:rPr>
        <w:t>جمل</w:t>
      </w:r>
      <w:r w:rsidR="00DB1737">
        <w:rPr>
          <w:rFonts w:ascii="IRBadr" w:hAnsi="IRBadr" w:cs="IRBadr"/>
          <w:sz w:val="28"/>
          <w:szCs w:val="28"/>
          <w:rtl/>
        </w:rPr>
        <w:t>ه</w:t>
      </w:r>
      <w:r w:rsidRPr="00E44DA8">
        <w:rPr>
          <w:rFonts w:ascii="IRBadr" w:hAnsi="IRBadr" w:cs="IRBadr"/>
          <w:sz w:val="28"/>
          <w:szCs w:val="28"/>
          <w:rtl/>
        </w:rPr>
        <w:t xml:space="preserve"> دوم توضیح </w:t>
      </w:r>
      <w:r>
        <w:rPr>
          <w:rFonts w:ascii="IRBadr" w:hAnsi="IRBadr" w:cs="IRBadr"/>
          <w:sz w:val="28"/>
          <w:szCs w:val="28"/>
          <w:rtl/>
        </w:rPr>
        <w:t>آی</w:t>
      </w:r>
      <w:r w:rsidR="00DB1737">
        <w:rPr>
          <w:rFonts w:ascii="IRBadr" w:hAnsi="IRBadr" w:cs="IRBadr"/>
          <w:sz w:val="28"/>
          <w:szCs w:val="28"/>
          <w:rtl/>
        </w:rPr>
        <w:t>ه</w:t>
      </w:r>
      <w:r w:rsidRPr="00E44DA8">
        <w:rPr>
          <w:rFonts w:ascii="IRBadr" w:hAnsi="IRBadr" w:cs="IRBadr"/>
          <w:sz w:val="28"/>
          <w:szCs w:val="28"/>
          <w:rtl/>
        </w:rPr>
        <w:t xml:space="preserve"> اول باشد؛ اما در احتمال دوم، این دو جمله به دو علم اشاره داشته باشد، علم طبیعی و معمولی و علم الهی و فوق طاقت بشریت، که خدا </w:t>
      </w:r>
      <w:r>
        <w:rPr>
          <w:rFonts w:ascii="IRBadr" w:hAnsi="IRBadr" w:cs="IRBadr"/>
          <w:sz w:val="28"/>
          <w:szCs w:val="28"/>
          <w:rtl/>
        </w:rPr>
        <w:t>بر انسان</w:t>
      </w:r>
      <w:r w:rsidRPr="00E44DA8">
        <w:rPr>
          <w:rFonts w:ascii="IRBadr" w:hAnsi="IRBadr" w:cs="IRBadr"/>
          <w:sz w:val="28"/>
          <w:szCs w:val="28"/>
          <w:rtl/>
        </w:rPr>
        <w:t xml:space="preserve"> ارزانی </w:t>
      </w:r>
      <w:r>
        <w:rPr>
          <w:rFonts w:ascii="IRBadr" w:hAnsi="IRBadr" w:cs="IRBadr"/>
          <w:sz w:val="28"/>
          <w:szCs w:val="28"/>
          <w:rtl/>
        </w:rPr>
        <w:t>می‌دارد</w:t>
      </w:r>
      <w:r w:rsidRPr="00E44DA8">
        <w:rPr>
          <w:rFonts w:ascii="IRBadr" w:hAnsi="IRBadr" w:cs="IRBadr"/>
          <w:sz w:val="28"/>
          <w:szCs w:val="28"/>
          <w:rtl/>
        </w:rPr>
        <w:t xml:space="preserve"> و با آن سعادت ابدی </w:t>
      </w:r>
      <w:r>
        <w:rPr>
          <w:rFonts w:ascii="IRBadr" w:hAnsi="IRBadr" w:cs="IRBadr"/>
          <w:sz w:val="28"/>
          <w:szCs w:val="28"/>
          <w:rtl/>
        </w:rPr>
        <w:t>به دست</w:t>
      </w:r>
      <w:r w:rsidRPr="00E44DA8">
        <w:rPr>
          <w:rFonts w:ascii="IRBadr" w:hAnsi="IRBadr" w:cs="IRBadr"/>
          <w:sz w:val="28"/>
          <w:szCs w:val="28"/>
          <w:rtl/>
        </w:rPr>
        <w:t xml:space="preserve"> </w:t>
      </w:r>
      <w:r>
        <w:rPr>
          <w:rFonts w:ascii="IRBadr" w:hAnsi="IRBadr" w:cs="IRBadr"/>
          <w:sz w:val="28"/>
          <w:szCs w:val="28"/>
          <w:rtl/>
        </w:rPr>
        <w:t>می‌آید</w:t>
      </w:r>
      <w:r w:rsidRPr="00E44DA8">
        <w:rPr>
          <w:rFonts w:ascii="IRBadr" w:hAnsi="IRBadr" w:cs="IRBadr"/>
          <w:sz w:val="28"/>
          <w:szCs w:val="28"/>
          <w:rtl/>
        </w:rPr>
        <w:t xml:space="preserve">. علوم طبیعی برای رشد و کمال مادی انسان خوب است، حتی </w:t>
      </w:r>
      <w:r>
        <w:rPr>
          <w:rFonts w:ascii="IRBadr" w:hAnsi="IRBadr" w:cs="IRBadr"/>
          <w:sz w:val="28"/>
          <w:szCs w:val="28"/>
          <w:rtl/>
        </w:rPr>
        <w:t>می‌توان</w:t>
      </w:r>
      <w:r w:rsidRPr="00E44DA8">
        <w:rPr>
          <w:rFonts w:ascii="IRBadr" w:hAnsi="IRBadr" w:cs="IRBadr"/>
          <w:sz w:val="28"/>
          <w:szCs w:val="28"/>
          <w:rtl/>
        </w:rPr>
        <w:t xml:space="preserve">د در خدمت انسان ، قرار بگیرد؛ اما اصل سعادت بشر در علم و دانشی نهفته است که در قرآن و دست معلمان الهی است. خدا هردو علم را به انسان داده است. </w:t>
      </w:r>
      <w:r>
        <w:rPr>
          <w:rFonts w:ascii="IRBadr" w:hAnsi="IRBadr" w:cs="IRBadr"/>
          <w:sz w:val="28"/>
          <w:szCs w:val="28"/>
          <w:rtl/>
        </w:rPr>
        <w:t>همان‌طور</w:t>
      </w:r>
      <w:r w:rsidRPr="00E44DA8">
        <w:rPr>
          <w:rFonts w:ascii="IRBadr" w:hAnsi="IRBadr" w:cs="IRBadr"/>
          <w:sz w:val="28"/>
          <w:szCs w:val="28"/>
          <w:rtl/>
        </w:rPr>
        <w:t xml:space="preserve"> که خداوند </w:t>
      </w:r>
      <w:r>
        <w:rPr>
          <w:rFonts w:ascii="IRBadr" w:hAnsi="IRBadr" w:cs="IRBadr"/>
          <w:sz w:val="28"/>
          <w:szCs w:val="28"/>
          <w:rtl/>
        </w:rPr>
        <w:t>می‌فرماید</w:t>
      </w:r>
      <w:r w:rsidRPr="00E44DA8">
        <w:rPr>
          <w:rFonts w:ascii="IRBadr" w:hAnsi="IRBadr" w:cs="IRBadr"/>
          <w:sz w:val="28"/>
          <w:szCs w:val="28"/>
          <w:rtl/>
        </w:rPr>
        <w:t>: پیامبر(ص)، برخیز و به سمت مردم برو، تو مبعوث کسی هستی که آفریدگار و پروردگار و بزرگوار و آموزگار بشریت است.</w:t>
      </w:r>
    </w:p>
    <w:p w:rsidR="0024114C" w:rsidRDefault="0024114C" w:rsidP="003B5DD2">
      <w:pPr>
        <w:bidi/>
        <w:jc w:val="both"/>
        <w:rPr>
          <w:rFonts w:ascii="IRBadr" w:hAnsi="IRBadr" w:cs="IRBadr"/>
          <w:sz w:val="28"/>
          <w:szCs w:val="28"/>
          <w:rtl/>
          <w:lang w:bidi="fa-IR"/>
        </w:rPr>
      </w:pPr>
      <w:r w:rsidRPr="00E44DA8">
        <w:rPr>
          <w:rFonts w:ascii="IRBadr" w:hAnsi="IRBadr" w:cs="IRBadr"/>
          <w:sz w:val="28"/>
          <w:szCs w:val="28"/>
          <w:rtl/>
        </w:rPr>
        <w:t>خداوندا، به ما توفیق فهم آیات قرآن و عمل به آیات نورانی وحی، عنایت بفرما...</w:t>
      </w:r>
    </w:p>
    <w:p w:rsidR="0024114C" w:rsidRPr="00E44DA8" w:rsidRDefault="0024114C" w:rsidP="003B5DD2">
      <w:pPr>
        <w:bidi/>
        <w:jc w:val="both"/>
        <w:rPr>
          <w:rFonts w:ascii="IRBadr" w:hAnsi="IRBadr" w:cs="IRBadr"/>
          <w:sz w:val="28"/>
          <w:szCs w:val="28"/>
          <w:rtl/>
        </w:rPr>
      </w:pPr>
      <w:r w:rsidRPr="00E44DA8">
        <w:rPr>
          <w:rFonts w:ascii="IRBadr" w:hAnsi="IRBadr" w:cs="IRBadr"/>
          <w:b/>
          <w:bCs/>
          <w:sz w:val="28"/>
          <w:szCs w:val="28"/>
          <w:rtl/>
        </w:rPr>
        <w:lastRenderedPageBreak/>
        <w:t>«</w:t>
      </w:r>
      <w:r>
        <w:rPr>
          <w:rFonts w:ascii="IRBadr" w:hAnsi="IRBadr" w:cs="IRBadr"/>
          <w:b/>
          <w:bCs/>
          <w:sz w:val="28"/>
          <w:szCs w:val="28"/>
          <w:rtl/>
        </w:rPr>
        <w:t>بسم‌الله</w:t>
      </w:r>
      <w:r w:rsidRPr="00E44DA8">
        <w:rPr>
          <w:rFonts w:ascii="IRBadr" w:hAnsi="IRBadr" w:cs="IRBadr"/>
          <w:b/>
          <w:bCs/>
          <w:sz w:val="28"/>
          <w:szCs w:val="28"/>
          <w:rtl/>
        </w:rPr>
        <w:t xml:space="preserve"> الرَّ</w:t>
      </w:r>
      <w:r>
        <w:rPr>
          <w:rFonts w:ascii="IRBadr" w:hAnsi="IRBadr" w:cs="IRBadr"/>
          <w:b/>
          <w:bCs/>
          <w:sz w:val="28"/>
          <w:szCs w:val="28"/>
          <w:rtl/>
        </w:rPr>
        <w:t>حْمَنِ الرَّحِيمِ</w:t>
      </w:r>
      <w:r>
        <w:rPr>
          <w:rFonts w:ascii="IRBadr" w:hAnsi="IRBadr" w:cs="IRBadr" w:hint="cs"/>
          <w:b/>
          <w:bCs/>
          <w:sz w:val="28"/>
          <w:szCs w:val="28"/>
          <w:rtl/>
        </w:rPr>
        <w:t>،</w:t>
      </w:r>
      <w:r>
        <w:rPr>
          <w:rFonts w:ascii="IRBadr" w:hAnsi="IRBadr" w:cs="IRBadr"/>
          <w:b/>
          <w:bCs/>
          <w:sz w:val="28"/>
          <w:szCs w:val="28"/>
          <w:rtl/>
        </w:rPr>
        <w:t xml:space="preserve"> وَالْعَصْر</w:t>
      </w:r>
      <w:r>
        <w:rPr>
          <w:rFonts w:ascii="IRBadr" w:hAnsi="IRBadr" w:cs="IRBadr" w:hint="cs"/>
          <w:b/>
          <w:bCs/>
          <w:sz w:val="28"/>
          <w:szCs w:val="28"/>
          <w:rtl/>
        </w:rPr>
        <w:t>،</w:t>
      </w:r>
      <w:r w:rsidRPr="00E44DA8">
        <w:rPr>
          <w:rFonts w:ascii="IRBadr" w:hAnsi="IRBadr" w:cs="IRBadr"/>
          <w:b/>
          <w:bCs/>
          <w:sz w:val="28"/>
          <w:szCs w:val="28"/>
          <w:rtl/>
        </w:rPr>
        <w:t xml:space="preserve"> إِن</w:t>
      </w:r>
      <w:r>
        <w:rPr>
          <w:rFonts w:ascii="IRBadr" w:hAnsi="IRBadr" w:cs="IRBadr"/>
          <w:b/>
          <w:bCs/>
          <w:sz w:val="28"/>
          <w:szCs w:val="28"/>
          <w:rtl/>
        </w:rPr>
        <w:t>َّ الْإِنْسَانَ لَفِي خُسْرٍ</w:t>
      </w:r>
      <w:r>
        <w:rPr>
          <w:rFonts w:ascii="IRBadr" w:hAnsi="IRBadr" w:cs="IRBadr" w:hint="cs"/>
          <w:b/>
          <w:bCs/>
          <w:sz w:val="28"/>
          <w:szCs w:val="28"/>
          <w:rtl/>
        </w:rPr>
        <w:t xml:space="preserve">، </w:t>
      </w:r>
      <w:r w:rsidRPr="00E44DA8">
        <w:rPr>
          <w:rFonts w:ascii="IRBadr" w:hAnsi="IRBadr" w:cs="IRBadr"/>
          <w:b/>
          <w:bCs/>
          <w:sz w:val="28"/>
          <w:szCs w:val="28"/>
          <w:rtl/>
        </w:rPr>
        <w:t xml:space="preserve"> إِلَّا الَّذِينَ آمَنُوا وَعَمِلُوا الصَّالِحَاتِ وَتَوَاصَوْا بِال</w:t>
      </w:r>
      <w:r>
        <w:rPr>
          <w:rFonts w:ascii="IRBadr" w:hAnsi="IRBadr" w:cs="IRBadr"/>
          <w:b/>
          <w:bCs/>
          <w:sz w:val="28"/>
          <w:szCs w:val="28"/>
          <w:rtl/>
        </w:rPr>
        <w:t>ْحَقِّ وَتَوَاصَوْا بِالصَّبْرِ</w:t>
      </w:r>
      <w:r w:rsidRPr="00E44DA8">
        <w:rPr>
          <w:rFonts w:ascii="IRBadr" w:hAnsi="IRBadr" w:cs="IRBadr"/>
          <w:b/>
          <w:bCs/>
          <w:sz w:val="28"/>
          <w:szCs w:val="28"/>
          <w:rtl/>
        </w:rPr>
        <w:t>»</w:t>
      </w:r>
      <w:r w:rsidRPr="00E44DA8">
        <w:rPr>
          <w:rStyle w:val="FootnoteReference"/>
          <w:rFonts w:ascii="IRBadr" w:hAnsi="IRBadr" w:cs="IRBadr"/>
          <w:b/>
          <w:bCs/>
          <w:sz w:val="28"/>
          <w:szCs w:val="28"/>
          <w:rtl/>
        </w:rPr>
        <w:footnoteReference w:id="8"/>
      </w:r>
    </w:p>
    <w:p w:rsidR="0024114C" w:rsidRDefault="0024114C" w:rsidP="003B5DD2">
      <w:pPr>
        <w:pStyle w:val="Heading1"/>
        <w:rPr>
          <w:rtl/>
        </w:rPr>
      </w:pPr>
      <w:bookmarkStart w:id="27" w:name="_Toc428034453"/>
      <w:bookmarkStart w:id="28" w:name="_Toc428034767"/>
      <w:bookmarkStart w:id="29" w:name="_Toc428044253"/>
      <w:bookmarkStart w:id="30" w:name="_Toc428518508"/>
      <w:bookmarkStart w:id="31" w:name="_Toc432352622"/>
      <w:r>
        <w:rPr>
          <w:rFonts w:hint="cs"/>
          <w:rtl/>
        </w:rPr>
        <w:t>خطبه دوم</w:t>
      </w:r>
      <w:bookmarkEnd w:id="27"/>
      <w:bookmarkEnd w:id="28"/>
      <w:bookmarkEnd w:id="29"/>
      <w:bookmarkEnd w:id="30"/>
      <w:bookmarkEnd w:id="31"/>
    </w:p>
    <w:p w:rsidR="003B5DD2" w:rsidRDefault="0024114C" w:rsidP="003B5DD2">
      <w:pPr>
        <w:bidi/>
        <w:jc w:val="both"/>
        <w:rPr>
          <w:rFonts w:ascii="IRBadr" w:hAnsi="IRBadr" w:cs="IRBadr" w:hint="cs"/>
          <w:b/>
          <w:bCs/>
          <w:sz w:val="28"/>
          <w:szCs w:val="28"/>
          <w:rtl/>
        </w:rPr>
      </w:pPr>
      <w:r w:rsidRPr="003B5DD2">
        <w:rPr>
          <w:rFonts w:ascii="IRBadr" w:hAnsi="IRBadr" w:cs="IRBadr"/>
          <w:sz w:val="28"/>
          <w:szCs w:val="28"/>
          <w:rtl/>
        </w:rPr>
        <w:t>اعوذ بالله السمیع العلیم من الشیطان الرجیم، بسم الله الرحمن الرحیم،</w:t>
      </w:r>
      <w:r w:rsidRPr="0024114C">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24114C">
        <w:rPr>
          <w:rFonts w:ascii="IRBadr" w:hAnsi="IRBadr" w:cs="IRBadr" w:hint="cs"/>
          <w:b/>
          <w:bCs/>
          <w:sz w:val="28"/>
          <w:szCs w:val="28"/>
          <w:rtl/>
        </w:rPr>
        <w:t>،</w:t>
      </w:r>
      <w:r w:rsidRPr="0024114C">
        <w:rPr>
          <w:rFonts w:ascii="IRBadr" w:hAnsi="IRBadr" w:cs="IRBadr"/>
          <w:b/>
          <w:bCs/>
          <w:sz w:val="28"/>
          <w:szCs w:val="28"/>
          <w:rtl/>
        </w:rPr>
        <w:t xml:space="preserve"> </w:t>
      </w:r>
      <w:r w:rsidRPr="0024114C">
        <w:rPr>
          <w:rFonts w:ascii="IRBadr" w:hAnsi="IRBadr" w:cs="IRBadr" w:hint="cs"/>
          <w:b/>
          <w:bCs/>
          <w:sz w:val="28"/>
          <w:szCs w:val="28"/>
          <w:rtl/>
        </w:rPr>
        <w:t xml:space="preserve">حججک علی عبادک و أمنائک فی بلادک، </w:t>
      </w:r>
      <w:r w:rsidRPr="0024114C">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w:t>
      </w:r>
      <w:r w:rsidR="003B5DD2">
        <w:rPr>
          <w:rFonts w:ascii="IRBadr" w:hAnsi="IRBadr" w:cs="IRBadr"/>
          <w:b/>
          <w:bCs/>
          <w:sz w:val="28"/>
          <w:szCs w:val="28"/>
          <w:rtl/>
        </w:rPr>
        <w:t xml:space="preserve"> العالمین صلواتک علیهم اجمعین .</w:t>
      </w:r>
    </w:p>
    <w:p w:rsidR="0024114C" w:rsidRPr="0024114C" w:rsidRDefault="0024114C" w:rsidP="003B5DD2">
      <w:pPr>
        <w:bidi/>
        <w:jc w:val="both"/>
        <w:rPr>
          <w:rFonts w:ascii="IRBadr" w:hAnsi="IRBadr" w:cs="IRBadr"/>
          <w:bCs/>
          <w:sz w:val="28"/>
          <w:szCs w:val="28"/>
        </w:rPr>
      </w:pPr>
      <w:r w:rsidRPr="003B5DD2">
        <w:rPr>
          <w:rFonts w:ascii="IRBadr" w:hAnsi="IRBadr" w:cs="IRBadr"/>
          <w:sz w:val="28"/>
          <w:szCs w:val="28"/>
          <w:rtl/>
        </w:rPr>
        <w:t>اعوذ باللّه السمیع العلیم من الشیطان الرجیم بسم اللّه الرحمن الرحیم</w:t>
      </w:r>
      <w:r>
        <w:rPr>
          <w:rFonts w:ascii="IRBadr" w:hAnsi="IRBadr" w:cs="IRBadr" w:hint="cs"/>
          <w:b/>
          <w:bCs/>
          <w:sz w:val="28"/>
          <w:szCs w:val="28"/>
          <w:rtl/>
        </w:rPr>
        <w:t xml:space="preserve"> </w:t>
      </w:r>
      <w:r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Pr="00DA594D">
        <w:rPr>
          <w:rFonts w:ascii="IRBadr" w:hAnsi="IRBadr" w:cs="IRBadr"/>
          <w:bCs/>
          <w:sz w:val="28"/>
          <w:szCs w:val="28"/>
          <w:vertAlign w:val="superscript"/>
          <w:rtl/>
        </w:rPr>
        <w:footnoteReference w:id="9"/>
      </w:r>
      <w:r>
        <w:rPr>
          <w:rFonts w:ascii="IRBadr" w:hAnsi="IRBadr" w:cs="IRBadr" w:hint="cs"/>
          <w:bCs/>
          <w:sz w:val="28"/>
          <w:szCs w:val="28"/>
          <w:rtl/>
        </w:rPr>
        <w:t xml:space="preserve"> </w:t>
      </w:r>
      <w:r w:rsidRPr="0024114C">
        <w:rPr>
          <w:rFonts w:ascii="IRBadr" w:hAnsi="IRBadr" w:cs="IRBadr"/>
          <w:b/>
          <w:bCs/>
          <w:sz w:val="28"/>
          <w:szCs w:val="28"/>
          <w:rtl/>
        </w:rPr>
        <w:t>عِبادَالله اُوصیَکُم وَ نَفسیِ بِتَقوَی اللّه وَ مُلازِمَة اَمرِه وَ مُجانِبَة نَهیِه وَ تَجَهَّزوا ر</w:t>
      </w:r>
      <w:r w:rsidRPr="0024114C">
        <w:rPr>
          <w:rFonts w:ascii="IRBadr" w:hAnsi="IRBadr" w:cs="IRBadr" w:hint="cs"/>
          <w:b/>
          <w:bCs/>
          <w:sz w:val="28"/>
          <w:szCs w:val="28"/>
          <w:rtl/>
        </w:rPr>
        <w:t>َ</w:t>
      </w:r>
      <w:r w:rsidRPr="0024114C">
        <w:rPr>
          <w:rFonts w:ascii="IRBadr" w:hAnsi="IRBadr" w:cs="IRBadr"/>
          <w:b/>
          <w:bCs/>
          <w:sz w:val="28"/>
          <w:szCs w:val="28"/>
          <w:rtl/>
        </w:rPr>
        <w:t>ح</w:t>
      </w:r>
      <w:r w:rsidRPr="0024114C">
        <w:rPr>
          <w:rFonts w:ascii="IRBadr" w:hAnsi="IRBadr" w:cs="IRBadr" w:hint="cs"/>
          <w:b/>
          <w:bCs/>
          <w:sz w:val="28"/>
          <w:szCs w:val="28"/>
          <w:rtl/>
        </w:rPr>
        <w:t>ِ</w:t>
      </w:r>
      <w:r w:rsidRPr="0024114C">
        <w:rPr>
          <w:rFonts w:ascii="IRBadr" w:hAnsi="IRBadr" w:cs="IRBadr"/>
          <w:b/>
          <w:bCs/>
          <w:sz w:val="28"/>
          <w:szCs w:val="28"/>
          <w:rtl/>
        </w:rPr>
        <w:t>م</w:t>
      </w:r>
      <w:r w:rsidRPr="0024114C">
        <w:rPr>
          <w:rFonts w:ascii="IRBadr" w:hAnsi="IRBadr" w:cs="IRBadr" w:hint="cs"/>
          <w:b/>
          <w:bCs/>
          <w:sz w:val="28"/>
          <w:szCs w:val="28"/>
          <w:rtl/>
        </w:rPr>
        <w:t>َ</w:t>
      </w:r>
      <w:r w:rsidRPr="0024114C">
        <w:rPr>
          <w:rFonts w:ascii="IRBadr" w:hAnsi="IRBadr" w:cs="IRBadr"/>
          <w:b/>
          <w:bCs/>
          <w:sz w:val="28"/>
          <w:szCs w:val="28"/>
          <w:rtl/>
        </w:rPr>
        <w:t>کم اللّه، فَقَد نُودِیَ فیکُم بِالر</w:t>
      </w:r>
      <w:r w:rsidRPr="0024114C">
        <w:rPr>
          <w:rFonts w:ascii="IRBadr" w:hAnsi="IRBadr" w:cs="IRBadr" w:hint="cs"/>
          <w:b/>
          <w:bCs/>
          <w:sz w:val="28"/>
          <w:szCs w:val="28"/>
          <w:rtl/>
        </w:rPr>
        <w:t>ّ</w:t>
      </w:r>
      <w:r w:rsidRPr="0024114C">
        <w:rPr>
          <w:rFonts w:ascii="IRBadr" w:hAnsi="IRBadr" w:cs="IRBadr"/>
          <w:b/>
          <w:bCs/>
          <w:sz w:val="28"/>
          <w:szCs w:val="28"/>
          <w:rtl/>
        </w:rPr>
        <w:t>َحیل وَ تَزَوَّدوا فَإِنَّ خَیرَ الز</w:t>
      </w:r>
      <w:r w:rsidRPr="0024114C">
        <w:rPr>
          <w:rFonts w:ascii="IRBadr" w:hAnsi="IRBadr" w:cs="IRBadr" w:hint="cs"/>
          <w:b/>
          <w:bCs/>
          <w:sz w:val="28"/>
          <w:szCs w:val="28"/>
          <w:rtl/>
        </w:rPr>
        <w:t>ّ</w:t>
      </w:r>
      <w:r w:rsidRPr="0024114C">
        <w:rPr>
          <w:rFonts w:ascii="IRBadr" w:hAnsi="IRBadr" w:cs="IRBadr"/>
          <w:b/>
          <w:bCs/>
          <w:sz w:val="28"/>
          <w:szCs w:val="28"/>
          <w:rtl/>
        </w:rPr>
        <w:t>اد التقوی.</w:t>
      </w:r>
    </w:p>
    <w:p w:rsidR="0024114C" w:rsidRDefault="0024114C" w:rsidP="003B5DD2">
      <w:pPr>
        <w:bidi/>
        <w:jc w:val="both"/>
        <w:rPr>
          <w:rFonts w:ascii="IRBadr" w:hAnsi="IRBadr" w:cs="IRBadr"/>
          <w:sz w:val="28"/>
          <w:szCs w:val="28"/>
          <w:rtl/>
        </w:rPr>
      </w:pPr>
      <w:r>
        <w:rPr>
          <w:rFonts w:ascii="IRBadr" w:hAnsi="IRBadr" w:cs="IRBadr" w:hint="cs"/>
          <w:sz w:val="28"/>
          <w:szCs w:val="28"/>
          <w:rtl/>
        </w:rPr>
        <w:t>خواهران و برادران نمازگزار و</w:t>
      </w:r>
      <w:r w:rsidR="003B5DD2">
        <w:rPr>
          <w:rFonts w:ascii="IRBadr" w:hAnsi="IRBadr" w:cs="IRBadr" w:hint="cs"/>
          <w:sz w:val="28"/>
          <w:szCs w:val="28"/>
          <w:rtl/>
        </w:rPr>
        <w:t xml:space="preserve"> خودم را به پرهیزگاری، دوری‌ از </w:t>
      </w:r>
      <w:r>
        <w:rPr>
          <w:rFonts w:ascii="IRBadr" w:hAnsi="IRBadr" w:cs="IRBadr" w:hint="cs"/>
          <w:sz w:val="28"/>
          <w:szCs w:val="28"/>
          <w:rtl/>
        </w:rPr>
        <w:t>هواهای نفسانی و تهذیب نفس و اصلاح اخلاق و ممارست تقوا سفارش می‌کنم. امیدواریم خداوند، دروازه‌های تقوا و هدایت خود را به روی ما بگشاید و ما را از مؤمنان راستین خود قرار دهد.</w:t>
      </w:r>
    </w:p>
    <w:p w:rsidR="0024114C" w:rsidRDefault="0024114C" w:rsidP="003B5DD2">
      <w:pPr>
        <w:pStyle w:val="Heading1"/>
        <w:rPr>
          <w:rtl/>
        </w:rPr>
      </w:pPr>
      <w:bookmarkStart w:id="32" w:name="_Toc428034454"/>
      <w:bookmarkStart w:id="33" w:name="_Toc428034768"/>
      <w:bookmarkStart w:id="34" w:name="_Toc428044254"/>
      <w:bookmarkStart w:id="35" w:name="_Toc428518509"/>
      <w:bookmarkStart w:id="36" w:name="_Toc432352623"/>
      <w:r>
        <w:rPr>
          <w:rFonts w:hint="cs"/>
          <w:rtl/>
        </w:rPr>
        <w:t>تبریک سالروز ارتش و تأسیس سپاه پاسداران</w:t>
      </w:r>
      <w:bookmarkEnd w:id="32"/>
      <w:bookmarkEnd w:id="33"/>
      <w:bookmarkEnd w:id="34"/>
      <w:bookmarkEnd w:id="35"/>
      <w:bookmarkEnd w:id="36"/>
    </w:p>
    <w:p w:rsidR="0024114C" w:rsidRDefault="0024114C" w:rsidP="003B5DD2">
      <w:pPr>
        <w:bidi/>
        <w:jc w:val="both"/>
        <w:rPr>
          <w:rFonts w:ascii="IRBadr" w:hAnsi="IRBadr" w:cs="IRBadr"/>
          <w:sz w:val="28"/>
          <w:szCs w:val="28"/>
          <w:rtl/>
        </w:rPr>
      </w:pPr>
      <w:r>
        <w:rPr>
          <w:rFonts w:ascii="IRBadr" w:hAnsi="IRBadr" w:cs="IRBadr" w:hint="cs"/>
          <w:sz w:val="28"/>
          <w:szCs w:val="28"/>
          <w:rtl/>
        </w:rPr>
        <w:t xml:space="preserve">تولد امام حسن عسگری(ع)  را تبریک و تهنیت عرض می‌کنم و سالروز ارتش و تأسیس سپاه پاسداران را گرامی می‌داریم. سپاه و ارتش در طول سه دهه، از پیروزی انقلاب اسلامی، نقش بزرگی در حفظ استقلال کشور ایفا کردند. باتدبیری که امام(ره) داشتند، </w:t>
      </w:r>
      <w:r>
        <w:rPr>
          <w:rFonts w:ascii="IRBadr" w:hAnsi="IRBadr" w:cs="IRBadr" w:hint="cs"/>
          <w:sz w:val="28"/>
          <w:szCs w:val="28"/>
          <w:rtl/>
        </w:rPr>
        <w:lastRenderedPageBreak/>
        <w:t>ارتش با انقلاب اصلاح شد. در بعضی کشورها، ارتش خود را منحل کردند، مانند عراق که اشتباه کردند. امام(ره) اجازه ندادند شیراز</w:t>
      </w:r>
      <w:r w:rsidR="00DB1737">
        <w:rPr>
          <w:rFonts w:ascii="IRBadr" w:hAnsi="IRBadr" w:cs="IRBadr" w:hint="cs"/>
          <w:sz w:val="28"/>
          <w:szCs w:val="28"/>
          <w:rtl/>
        </w:rPr>
        <w:t>ه</w:t>
      </w:r>
      <w:r>
        <w:rPr>
          <w:rFonts w:ascii="IRBadr" w:hAnsi="IRBadr" w:cs="IRBadr" w:hint="cs"/>
          <w:sz w:val="28"/>
          <w:szCs w:val="28"/>
          <w:rtl/>
        </w:rPr>
        <w:t xml:space="preserve"> ارتش از بین برود، وی دو کار مهم برای حفظ استقلال کشور که از هر سو در معرض خطر بود انجام داد.</w:t>
      </w:r>
    </w:p>
    <w:p w:rsidR="0024114C" w:rsidRDefault="0024114C" w:rsidP="003B5DD2">
      <w:pPr>
        <w:pStyle w:val="Heading1"/>
        <w:rPr>
          <w:rtl/>
        </w:rPr>
      </w:pPr>
      <w:bookmarkStart w:id="37" w:name="_Toc428034455"/>
      <w:bookmarkStart w:id="38" w:name="_Toc428034769"/>
      <w:bookmarkStart w:id="39" w:name="_Toc428044255"/>
      <w:bookmarkStart w:id="40" w:name="_Toc428518510"/>
      <w:bookmarkStart w:id="41" w:name="_Toc432352624"/>
      <w:r>
        <w:rPr>
          <w:rFonts w:hint="cs"/>
          <w:rtl/>
        </w:rPr>
        <w:t>اقدامات مهم امام خمینی(ره) در حفظ استقلال کشور</w:t>
      </w:r>
      <w:bookmarkEnd w:id="37"/>
      <w:bookmarkEnd w:id="38"/>
      <w:bookmarkEnd w:id="39"/>
      <w:bookmarkEnd w:id="40"/>
      <w:bookmarkEnd w:id="41"/>
    </w:p>
    <w:p w:rsidR="0024114C" w:rsidRPr="00CF68DD" w:rsidRDefault="0024114C" w:rsidP="003B5DD2">
      <w:pPr>
        <w:pStyle w:val="ListParagraph"/>
      </w:pPr>
      <w:r w:rsidRPr="00CF68DD">
        <w:rPr>
          <w:rtl/>
        </w:rPr>
        <w:t>اصلاح ارتش و عدم انحلال آن</w:t>
      </w:r>
    </w:p>
    <w:p w:rsidR="0024114C" w:rsidRDefault="0024114C" w:rsidP="003B5DD2">
      <w:pPr>
        <w:bidi/>
        <w:jc w:val="both"/>
        <w:rPr>
          <w:rFonts w:ascii="IRBadr" w:hAnsi="IRBadr" w:cs="IRBadr"/>
          <w:sz w:val="28"/>
          <w:szCs w:val="28"/>
          <w:rtl/>
        </w:rPr>
      </w:pPr>
      <w:r>
        <w:rPr>
          <w:rFonts w:ascii="IRBadr" w:hAnsi="IRBadr" w:cs="IRBadr" w:hint="cs"/>
          <w:sz w:val="28"/>
          <w:szCs w:val="28"/>
          <w:rtl/>
        </w:rPr>
        <w:t xml:space="preserve">       </w:t>
      </w:r>
      <w:r w:rsidRPr="003F0F1D">
        <w:rPr>
          <w:rFonts w:ascii="IRBadr" w:hAnsi="IRBadr" w:cs="IRBadr"/>
          <w:sz w:val="28"/>
          <w:szCs w:val="28"/>
          <w:rtl/>
        </w:rPr>
        <w:t xml:space="preserve">امام(ره)، سران فاسد ارتش را برکنار کردند و </w:t>
      </w:r>
      <w:r>
        <w:rPr>
          <w:rFonts w:ascii="IRBadr" w:hAnsi="IRBadr" w:cs="IRBadr"/>
          <w:sz w:val="28"/>
          <w:szCs w:val="28"/>
          <w:rtl/>
        </w:rPr>
        <w:t>بدن</w:t>
      </w:r>
      <w:r w:rsidR="00DB1737">
        <w:rPr>
          <w:rFonts w:ascii="IRBadr" w:hAnsi="IRBadr" w:cs="IRBadr"/>
          <w:sz w:val="28"/>
          <w:szCs w:val="28"/>
          <w:rtl/>
        </w:rPr>
        <w:t>ه</w:t>
      </w:r>
      <w:r w:rsidRPr="003F0F1D">
        <w:rPr>
          <w:rFonts w:ascii="IRBadr" w:hAnsi="IRBadr" w:cs="IRBadr"/>
          <w:sz w:val="28"/>
          <w:szCs w:val="28"/>
          <w:rtl/>
        </w:rPr>
        <w:t xml:space="preserve"> ارتش، که در انقلاب نشان داد همراه ملت هستند، را حفظ کردند. </w:t>
      </w:r>
    </w:p>
    <w:p w:rsidR="0024114C" w:rsidRPr="003F0F1D" w:rsidRDefault="0024114C" w:rsidP="003B5DD2">
      <w:pPr>
        <w:pStyle w:val="ListParagraph"/>
      </w:pPr>
      <w:r>
        <w:rPr>
          <w:rtl/>
        </w:rPr>
        <w:t>تأسیس</w:t>
      </w:r>
      <w:r w:rsidRPr="003F0F1D">
        <w:rPr>
          <w:rtl/>
        </w:rPr>
        <w:t xml:space="preserve"> سپاه پاسداران برای تقویت </w:t>
      </w:r>
      <w:r>
        <w:rPr>
          <w:rtl/>
        </w:rPr>
        <w:t>بنی</w:t>
      </w:r>
      <w:r w:rsidR="00DB1737">
        <w:rPr>
          <w:rtl/>
        </w:rPr>
        <w:t>ه</w:t>
      </w:r>
      <w:r w:rsidRPr="003F0F1D">
        <w:rPr>
          <w:rtl/>
        </w:rPr>
        <w:t xml:space="preserve"> دفاعی کشور و در پی آن بسیج</w:t>
      </w:r>
    </w:p>
    <w:p w:rsidR="0024114C" w:rsidRDefault="0024114C" w:rsidP="003B5DD2">
      <w:pPr>
        <w:pStyle w:val="Heading1"/>
        <w:rPr>
          <w:rtl/>
        </w:rPr>
      </w:pPr>
      <w:bookmarkStart w:id="42" w:name="_Toc428034456"/>
      <w:bookmarkStart w:id="43" w:name="_Toc428034770"/>
      <w:bookmarkStart w:id="44" w:name="_Toc428044256"/>
      <w:bookmarkStart w:id="45" w:name="_Toc428518511"/>
      <w:bookmarkStart w:id="46" w:name="_Toc432352625"/>
      <w:r>
        <w:rPr>
          <w:rFonts w:hint="cs"/>
          <w:rtl/>
        </w:rPr>
        <w:t>نقش سپاه و ارتش</w:t>
      </w:r>
      <w:bookmarkEnd w:id="42"/>
      <w:bookmarkEnd w:id="43"/>
      <w:bookmarkEnd w:id="44"/>
      <w:bookmarkEnd w:id="45"/>
      <w:bookmarkEnd w:id="46"/>
      <w:r>
        <w:rPr>
          <w:rFonts w:hint="cs"/>
          <w:rtl/>
        </w:rPr>
        <w:t xml:space="preserve"> </w:t>
      </w:r>
    </w:p>
    <w:p w:rsidR="0024114C" w:rsidRDefault="0024114C" w:rsidP="003B5DD2">
      <w:pPr>
        <w:bidi/>
        <w:jc w:val="both"/>
        <w:rPr>
          <w:rFonts w:ascii="IRBadr" w:hAnsi="IRBadr" w:cs="IRBadr"/>
          <w:sz w:val="28"/>
          <w:szCs w:val="28"/>
          <w:rtl/>
        </w:rPr>
      </w:pPr>
      <w:r>
        <w:rPr>
          <w:rFonts w:ascii="IRBadr" w:hAnsi="IRBadr" w:cs="IRBadr" w:hint="cs"/>
          <w:sz w:val="28"/>
          <w:szCs w:val="28"/>
          <w:rtl/>
        </w:rPr>
        <w:t>با تقسیم وظایف و حوزه‌های کاری، این دو نهاد پس از انقلاب، در کنار هم در خدمت به کشور قرار گرفتند. در طول دفاع مقدس، ارتش، سپاه، بسیج و نیروهای مردمی، در حفظ کیان کشور، مجاهدت‌های فراوانی کردند. امام(ره)، ارتش را حفظ و اصلاح و سپاه را پایه‌ریزی کردند و بسیج را در امتداد آن قراردادند. این چند قو</w:t>
      </w:r>
      <w:r w:rsidR="00DB1737">
        <w:rPr>
          <w:rFonts w:ascii="IRBadr" w:hAnsi="IRBadr" w:cs="IRBadr" w:hint="cs"/>
          <w:sz w:val="28"/>
          <w:szCs w:val="28"/>
          <w:rtl/>
        </w:rPr>
        <w:t>ه</w:t>
      </w:r>
      <w:r>
        <w:rPr>
          <w:rFonts w:ascii="IRBadr" w:hAnsi="IRBadr" w:cs="IRBadr" w:hint="cs"/>
          <w:sz w:val="28"/>
          <w:szCs w:val="28"/>
          <w:rtl/>
        </w:rPr>
        <w:t xml:space="preserve"> مهم صلابت و اقتدار، در کنار هم قرار گرفتند.</w:t>
      </w:r>
    </w:p>
    <w:p w:rsidR="0024114C" w:rsidRDefault="0024114C" w:rsidP="003B5DD2">
      <w:pPr>
        <w:pStyle w:val="Heading1"/>
        <w:rPr>
          <w:rtl/>
        </w:rPr>
      </w:pPr>
      <w:bookmarkStart w:id="47" w:name="_Toc428034457"/>
      <w:bookmarkStart w:id="48" w:name="_Toc428034771"/>
      <w:bookmarkStart w:id="49" w:name="_Toc428044257"/>
      <w:bookmarkStart w:id="50" w:name="_Toc428518512"/>
      <w:bookmarkStart w:id="51" w:name="_Toc432352626"/>
      <w:r>
        <w:rPr>
          <w:rFonts w:hint="cs"/>
          <w:rtl/>
        </w:rPr>
        <w:t>پیشرفت‌های نظامی عامل بازدارندگی تهدیدات</w:t>
      </w:r>
      <w:bookmarkEnd w:id="47"/>
      <w:bookmarkEnd w:id="48"/>
      <w:bookmarkEnd w:id="49"/>
      <w:bookmarkEnd w:id="50"/>
      <w:bookmarkEnd w:id="51"/>
    </w:p>
    <w:p w:rsidR="0024114C" w:rsidRDefault="0024114C" w:rsidP="003B5DD2">
      <w:pPr>
        <w:bidi/>
        <w:jc w:val="both"/>
        <w:rPr>
          <w:rFonts w:ascii="IRBadr" w:hAnsi="IRBadr" w:cs="IRBadr"/>
          <w:sz w:val="28"/>
          <w:szCs w:val="28"/>
          <w:rtl/>
        </w:rPr>
      </w:pPr>
      <w:r>
        <w:rPr>
          <w:rFonts w:ascii="IRBadr" w:hAnsi="IRBadr" w:cs="IRBadr" w:hint="cs"/>
          <w:sz w:val="28"/>
          <w:szCs w:val="28"/>
          <w:rtl/>
        </w:rPr>
        <w:t xml:space="preserve"> این نهادهای دفاعی بزرگ کشور، علاوه بر جانبازی و فداکاری خود در قلمرو علم و تکنیک، فناوری‌های نوین هم گام‌های بزرگی برداشتند. وزارت دفاع و ارتش و سپاه، علاوه بر رزمی و مانورها، در عرص</w:t>
      </w:r>
      <w:r w:rsidR="00DB1737">
        <w:rPr>
          <w:rFonts w:ascii="IRBadr" w:hAnsi="IRBadr" w:cs="IRBadr" w:hint="cs"/>
          <w:sz w:val="28"/>
          <w:szCs w:val="28"/>
          <w:rtl/>
        </w:rPr>
        <w:t>ه</w:t>
      </w:r>
      <w:r>
        <w:rPr>
          <w:rFonts w:ascii="IRBadr" w:hAnsi="IRBadr" w:cs="IRBadr" w:hint="cs"/>
          <w:sz w:val="28"/>
          <w:szCs w:val="28"/>
          <w:rtl/>
        </w:rPr>
        <w:t xml:space="preserve"> علم و دانش و فناوری‌های نظامی، قدم‌های بزرگی برداشتند.</w:t>
      </w:r>
    </w:p>
    <w:p w:rsidR="0024114C" w:rsidRDefault="0024114C" w:rsidP="003B5DD2">
      <w:pPr>
        <w:bidi/>
        <w:jc w:val="both"/>
        <w:rPr>
          <w:rFonts w:ascii="IRBadr" w:hAnsi="IRBadr" w:cs="IRBadr"/>
          <w:sz w:val="28"/>
          <w:szCs w:val="28"/>
          <w:rtl/>
        </w:rPr>
      </w:pPr>
      <w:r>
        <w:rPr>
          <w:rFonts w:ascii="IRBadr" w:hAnsi="IRBadr" w:cs="IRBadr" w:hint="cs"/>
          <w:sz w:val="28"/>
          <w:szCs w:val="28"/>
          <w:rtl/>
        </w:rPr>
        <w:t xml:space="preserve">در طول این سال‌ها در ابعاد مختلف، به‌خصوص در تکنولوژی نظامی، در تحریم بودیم. ولی به فضل الهی امروزه شاهد پیشرفت در صنایع هوایی و نظامی و ... هستیم. ما در اوج تحریم ،گام‌های بزرگی برداشتیم. ضمن اینکه حفظ کشور به هم‌بستگی و اتحاد و اخلاق بسته است، ازلحاظ دفاعی باید متناسب بازمان رشد کند. الحمدالله، کارهای بزرگی در این زمینه انجام‌گرفته است. امیدواریم، ملت و مسئولان و نیروهای مسلح با همبستگی از کشور محافظت کنند. با آمادگی لازم، بازدارندگی در برابر تهدیدات پیش روی خود داشته باشیم. </w:t>
      </w:r>
      <w:r>
        <w:rPr>
          <w:rFonts w:ascii="IRBadr" w:hAnsi="IRBadr" w:cs="IRBadr"/>
          <w:sz w:val="28"/>
          <w:szCs w:val="28"/>
          <w:rtl/>
        </w:rPr>
        <w:t>در حال</w:t>
      </w:r>
      <w:r>
        <w:rPr>
          <w:rFonts w:ascii="IRBadr" w:hAnsi="IRBadr" w:cs="IRBadr" w:hint="cs"/>
          <w:sz w:val="28"/>
          <w:szCs w:val="28"/>
          <w:rtl/>
        </w:rPr>
        <w:t xml:space="preserve"> حاضر،باید غیر از آمادگی‌های نرم‌افزاری، علمی و معنوی و اخلاقی در بین دولت‌مردان و ملت و اقشار گونان کشور باشد، همزمان در جبه</w:t>
      </w:r>
      <w:r w:rsidR="00DB1737">
        <w:rPr>
          <w:rFonts w:ascii="IRBadr" w:hAnsi="IRBadr" w:cs="IRBadr" w:hint="cs"/>
          <w:sz w:val="28"/>
          <w:szCs w:val="28"/>
          <w:rtl/>
        </w:rPr>
        <w:t>ه</w:t>
      </w:r>
      <w:r>
        <w:rPr>
          <w:rFonts w:ascii="IRBadr" w:hAnsi="IRBadr" w:cs="IRBadr" w:hint="cs"/>
          <w:sz w:val="28"/>
          <w:szCs w:val="28"/>
          <w:rtl/>
        </w:rPr>
        <w:t xml:space="preserve"> نظامی رشد کنیم. </w:t>
      </w:r>
    </w:p>
    <w:p w:rsidR="0024114C" w:rsidRDefault="0024114C" w:rsidP="003B5DD2">
      <w:pPr>
        <w:pStyle w:val="Heading1"/>
        <w:rPr>
          <w:rtl/>
        </w:rPr>
      </w:pPr>
      <w:bookmarkStart w:id="52" w:name="_Toc428034458"/>
      <w:bookmarkStart w:id="53" w:name="_Toc428034772"/>
      <w:bookmarkStart w:id="54" w:name="_Toc428044258"/>
      <w:bookmarkStart w:id="55" w:name="_Toc428518513"/>
      <w:bookmarkStart w:id="56" w:name="_Toc432352627"/>
      <w:r>
        <w:rPr>
          <w:rFonts w:hint="cs"/>
          <w:rtl/>
        </w:rPr>
        <w:lastRenderedPageBreak/>
        <w:t>گرامیداشت روز حمل</w:t>
      </w:r>
      <w:r w:rsidR="00DB1737">
        <w:rPr>
          <w:rFonts w:hint="cs"/>
          <w:rtl/>
        </w:rPr>
        <w:t>ه</w:t>
      </w:r>
      <w:r>
        <w:rPr>
          <w:rFonts w:hint="cs"/>
          <w:rtl/>
        </w:rPr>
        <w:t xml:space="preserve"> نافرجام نظامی به طبس</w:t>
      </w:r>
      <w:bookmarkEnd w:id="52"/>
      <w:bookmarkEnd w:id="53"/>
      <w:bookmarkEnd w:id="54"/>
      <w:bookmarkEnd w:id="55"/>
      <w:bookmarkEnd w:id="56"/>
    </w:p>
    <w:p w:rsidR="0024114C" w:rsidRDefault="0024114C" w:rsidP="003B5DD2">
      <w:pPr>
        <w:bidi/>
        <w:jc w:val="both"/>
        <w:rPr>
          <w:rFonts w:ascii="IRBadr" w:hAnsi="IRBadr" w:cs="IRBadr"/>
          <w:sz w:val="28"/>
          <w:szCs w:val="28"/>
          <w:rtl/>
        </w:rPr>
      </w:pPr>
      <w:r>
        <w:rPr>
          <w:rFonts w:ascii="IRBadr" w:hAnsi="IRBadr" w:cs="IRBadr" w:hint="cs"/>
          <w:sz w:val="28"/>
          <w:szCs w:val="28"/>
          <w:rtl/>
        </w:rPr>
        <w:t>در همین ایام، ایام حمل</w:t>
      </w:r>
      <w:r w:rsidR="00DB1737">
        <w:rPr>
          <w:rFonts w:ascii="IRBadr" w:hAnsi="IRBadr" w:cs="IRBadr" w:hint="cs"/>
          <w:sz w:val="28"/>
          <w:szCs w:val="28"/>
          <w:rtl/>
        </w:rPr>
        <w:t>ه</w:t>
      </w:r>
      <w:r>
        <w:rPr>
          <w:rFonts w:ascii="IRBadr" w:hAnsi="IRBadr" w:cs="IRBadr" w:hint="cs"/>
          <w:sz w:val="28"/>
          <w:szCs w:val="28"/>
          <w:rtl/>
        </w:rPr>
        <w:t xml:space="preserve"> نافرجام نظامی به طبس است و باید به‌عنوان یکی از روزهای ایام‌الله، گرامی بداریم؛ چراکه به تدبیر ما نبود، بلکه باتدبیر خداوند، هجوم آمریکا در صحرای طبس نافرجام ماند. این نشان‌دهند</w:t>
      </w:r>
      <w:r w:rsidR="00DB1737">
        <w:rPr>
          <w:rFonts w:ascii="IRBadr" w:hAnsi="IRBadr" w:cs="IRBadr" w:hint="cs"/>
          <w:sz w:val="28"/>
          <w:szCs w:val="28"/>
          <w:rtl/>
        </w:rPr>
        <w:t>ه</w:t>
      </w:r>
      <w:r>
        <w:rPr>
          <w:rFonts w:ascii="IRBadr" w:hAnsi="IRBadr" w:cs="IRBadr" w:hint="cs"/>
          <w:sz w:val="28"/>
          <w:szCs w:val="28"/>
          <w:rtl/>
        </w:rPr>
        <w:t xml:space="preserve"> یکی از نمادهای لطف خداوند به این مردم فداکار و شهیدپرور بود. </w:t>
      </w:r>
    </w:p>
    <w:p w:rsidR="0024114C" w:rsidRDefault="0024114C" w:rsidP="003B5DD2">
      <w:pPr>
        <w:bidi/>
        <w:jc w:val="both"/>
        <w:rPr>
          <w:rFonts w:ascii="IRBadr" w:hAnsi="IRBadr" w:cs="IRBadr"/>
          <w:sz w:val="28"/>
          <w:szCs w:val="28"/>
          <w:rtl/>
        </w:rPr>
      </w:pPr>
      <w:r>
        <w:rPr>
          <w:rFonts w:ascii="IRBadr" w:hAnsi="IRBadr" w:cs="IRBadr" w:hint="cs"/>
          <w:sz w:val="28"/>
          <w:szCs w:val="28"/>
          <w:rtl/>
        </w:rPr>
        <w:t>در تاریخ، نشان داده‌شده است، انسان‌ها باید با برنامه‌ریزی و تلاش برای خدا مجاهدت کنند، اگر ملتی با این ویژگی وارد میدان شد؛ الطاف الهی شامل حال آن‌ها خواهد شد. در انقلاب اسلامی، لطف خدا را مشاهده کردیم. کشوری تادندان‌مسلح، در برابر ملتی تنها، ناکام ماند. هم</w:t>
      </w:r>
      <w:r w:rsidR="00DB1737">
        <w:rPr>
          <w:rFonts w:ascii="IRBadr" w:hAnsi="IRBadr" w:cs="IRBadr" w:hint="cs"/>
          <w:sz w:val="28"/>
          <w:szCs w:val="28"/>
          <w:rtl/>
        </w:rPr>
        <w:t>ه</w:t>
      </w:r>
      <w:r>
        <w:rPr>
          <w:rFonts w:ascii="IRBadr" w:hAnsi="IRBadr" w:cs="IRBadr" w:hint="cs"/>
          <w:sz w:val="28"/>
          <w:szCs w:val="28"/>
          <w:rtl/>
        </w:rPr>
        <w:t xml:space="preserve"> دژهای دشمنان و شیاطین داخل و خارج، در برابر اخلاق و معنویت و اراد</w:t>
      </w:r>
      <w:r w:rsidR="00DB1737">
        <w:rPr>
          <w:rFonts w:ascii="IRBadr" w:hAnsi="IRBadr" w:cs="IRBadr" w:hint="cs"/>
          <w:sz w:val="28"/>
          <w:szCs w:val="28"/>
          <w:rtl/>
        </w:rPr>
        <w:t>ه</w:t>
      </w:r>
      <w:r>
        <w:rPr>
          <w:rFonts w:ascii="IRBadr" w:hAnsi="IRBadr" w:cs="IRBadr" w:hint="cs"/>
          <w:sz w:val="28"/>
          <w:szCs w:val="28"/>
          <w:rtl/>
        </w:rPr>
        <w:t xml:space="preserve"> ملت فروریخت. این اعجاز را در انقلاب دیدیم. یکی از نمادهای لطف خداوند، در </w:t>
      </w:r>
      <w:r w:rsidR="003B5DD2">
        <w:rPr>
          <w:rFonts w:ascii="IRBadr" w:hAnsi="IRBadr" w:cs="IRBadr" w:hint="cs"/>
          <w:sz w:val="28"/>
          <w:szCs w:val="28"/>
          <w:rtl/>
        </w:rPr>
        <w:t>نیمه‌شبی</w:t>
      </w:r>
      <w:r>
        <w:rPr>
          <w:rFonts w:ascii="IRBadr" w:hAnsi="IRBadr" w:cs="IRBadr" w:hint="cs"/>
          <w:sz w:val="28"/>
          <w:szCs w:val="28"/>
          <w:rtl/>
        </w:rPr>
        <w:t>، بروز و ظهور کرد. اراد</w:t>
      </w:r>
      <w:r w:rsidR="00DB1737">
        <w:rPr>
          <w:rFonts w:ascii="IRBadr" w:hAnsi="IRBadr" w:cs="IRBadr" w:hint="cs"/>
          <w:sz w:val="28"/>
          <w:szCs w:val="28"/>
          <w:rtl/>
        </w:rPr>
        <w:t>ه</w:t>
      </w:r>
      <w:r>
        <w:rPr>
          <w:rFonts w:ascii="IRBadr" w:hAnsi="IRBadr" w:cs="IRBadr" w:hint="cs"/>
          <w:sz w:val="28"/>
          <w:szCs w:val="28"/>
          <w:rtl/>
        </w:rPr>
        <w:t xml:space="preserve"> خداوند، دشمنان ظالم ملت را در صحرایی در هم شکست. خدا را برای هم</w:t>
      </w:r>
      <w:r w:rsidR="00DB1737">
        <w:rPr>
          <w:rFonts w:ascii="IRBadr" w:hAnsi="IRBadr" w:cs="IRBadr" w:hint="cs"/>
          <w:sz w:val="28"/>
          <w:szCs w:val="28"/>
          <w:rtl/>
        </w:rPr>
        <w:t>ه</w:t>
      </w:r>
      <w:r>
        <w:rPr>
          <w:rFonts w:ascii="IRBadr" w:hAnsi="IRBadr" w:cs="IRBadr" w:hint="cs"/>
          <w:sz w:val="28"/>
          <w:szCs w:val="28"/>
          <w:rtl/>
        </w:rPr>
        <w:t xml:space="preserve"> الطافش باید شکر کنیم و اگر اخلاق و معنویت و مجاهدت را در بین خودمان تقویت کنیم، لطف خدا هم خواهد آمد. امیدواریم معنویت شهدا، برکت خون‌های پاک  و مجاهدت و اخلاص و ایثار آنان ،الطاف خاص پروردگار شامل حال ملت شود و درهای سعادت و کمال را به روی ما بگشاید.</w:t>
      </w:r>
    </w:p>
    <w:p w:rsidR="0024114C" w:rsidRDefault="0024114C" w:rsidP="003B5DD2">
      <w:pPr>
        <w:pStyle w:val="Heading1"/>
        <w:rPr>
          <w:rtl/>
        </w:rPr>
      </w:pPr>
      <w:bookmarkStart w:id="57" w:name="_Toc428518514"/>
      <w:bookmarkStart w:id="58" w:name="_Toc432352628"/>
      <w:r>
        <w:rPr>
          <w:rFonts w:hint="cs"/>
          <w:rtl/>
        </w:rPr>
        <w:t>نقش مهم حوزه</w:t>
      </w:r>
      <w:bookmarkEnd w:id="57"/>
      <w:bookmarkEnd w:id="58"/>
    </w:p>
    <w:p w:rsidR="0024114C" w:rsidRDefault="0024114C" w:rsidP="003B5DD2">
      <w:pPr>
        <w:bidi/>
        <w:jc w:val="both"/>
        <w:rPr>
          <w:rFonts w:ascii="IRBadr" w:hAnsi="IRBadr" w:cs="IRBadr"/>
          <w:sz w:val="28"/>
          <w:szCs w:val="28"/>
          <w:rtl/>
        </w:rPr>
      </w:pPr>
      <w:r>
        <w:rPr>
          <w:rFonts w:ascii="IRBadr" w:hAnsi="IRBadr" w:cs="IRBadr" w:hint="cs"/>
          <w:sz w:val="28"/>
          <w:szCs w:val="28"/>
          <w:rtl/>
        </w:rPr>
        <w:t>نکت</w:t>
      </w:r>
      <w:r w:rsidR="00DB1737">
        <w:rPr>
          <w:rFonts w:ascii="IRBadr" w:hAnsi="IRBadr" w:cs="IRBadr" w:hint="cs"/>
          <w:sz w:val="28"/>
          <w:szCs w:val="28"/>
          <w:rtl/>
        </w:rPr>
        <w:t>ه</w:t>
      </w:r>
      <w:r>
        <w:rPr>
          <w:rFonts w:ascii="IRBadr" w:hAnsi="IRBadr" w:cs="IRBadr" w:hint="cs"/>
          <w:sz w:val="28"/>
          <w:szCs w:val="28"/>
          <w:rtl/>
        </w:rPr>
        <w:t xml:space="preserve"> آخر، این ایام، ثبت‌نام تحصیل در حوزه‌های علمیّه است. چند نکته را به‌اختصار ذکر می‌کنم.</w:t>
      </w:r>
    </w:p>
    <w:p w:rsidR="0024114C" w:rsidRDefault="0024114C" w:rsidP="003B5DD2">
      <w:pPr>
        <w:pStyle w:val="Heading1"/>
      </w:pPr>
      <w:bookmarkStart w:id="59" w:name="_Toc428518515"/>
      <w:bookmarkStart w:id="60" w:name="_Toc432352629"/>
      <w:r>
        <w:rPr>
          <w:rFonts w:hint="cs"/>
          <w:rtl/>
        </w:rPr>
        <w:t>نقش حوزه در عرص</w:t>
      </w:r>
      <w:r w:rsidR="00DB1737">
        <w:rPr>
          <w:rFonts w:hint="cs"/>
          <w:rtl/>
        </w:rPr>
        <w:t>ه</w:t>
      </w:r>
      <w:r>
        <w:rPr>
          <w:rFonts w:hint="cs"/>
          <w:rtl/>
        </w:rPr>
        <w:t xml:space="preserve"> علم و دانش</w:t>
      </w:r>
      <w:bookmarkEnd w:id="59"/>
      <w:bookmarkEnd w:id="60"/>
    </w:p>
    <w:p w:rsidR="0024114C" w:rsidRPr="00CF68DD" w:rsidRDefault="0024114C" w:rsidP="003B5DD2">
      <w:pPr>
        <w:bidi/>
        <w:jc w:val="both"/>
        <w:rPr>
          <w:rFonts w:ascii="IRBadr" w:hAnsi="IRBadr" w:cs="IRBadr"/>
          <w:sz w:val="28"/>
          <w:szCs w:val="28"/>
          <w:rtl/>
        </w:rPr>
      </w:pPr>
      <w:r w:rsidRPr="00CF68DD">
        <w:rPr>
          <w:rFonts w:ascii="IRBadr" w:hAnsi="IRBadr" w:cs="IRBadr"/>
          <w:sz w:val="28"/>
          <w:szCs w:val="28"/>
          <w:rtl/>
        </w:rPr>
        <w:t xml:space="preserve">روحانیت شیعه و </w:t>
      </w:r>
      <w:r>
        <w:rPr>
          <w:rFonts w:ascii="IRBadr" w:hAnsi="IRBadr" w:cs="IRBadr"/>
          <w:sz w:val="28"/>
          <w:szCs w:val="28"/>
          <w:rtl/>
        </w:rPr>
        <w:t>حوزه‌های</w:t>
      </w:r>
      <w:r w:rsidRPr="00CF68DD">
        <w:rPr>
          <w:rFonts w:ascii="IRBadr" w:hAnsi="IRBadr" w:cs="IRBadr"/>
          <w:sz w:val="28"/>
          <w:szCs w:val="28"/>
          <w:rtl/>
        </w:rPr>
        <w:t xml:space="preserve"> دینی و علمی، در طول تاریخ </w:t>
      </w:r>
      <w:r>
        <w:rPr>
          <w:rFonts w:ascii="IRBadr" w:hAnsi="IRBadr" w:cs="IRBadr"/>
          <w:sz w:val="28"/>
          <w:szCs w:val="28"/>
          <w:rtl/>
        </w:rPr>
        <w:t>درازمدت</w:t>
      </w:r>
      <w:r w:rsidRPr="00CF68DD">
        <w:rPr>
          <w:rFonts w:ascii="IRBadr" w:hAnsi="IRBadr" w:cs="IRBadr"/>
          <w:sz w:val="28"/>
          <w:szCs w:val="28"/>
          <w:rtl/>
        </w:rPr>
        <w:t xml:space="preserve"> </w:t>
      </w:r>
      <w:r>
        <w:rPr>
          <w:rFonts w:ascii="IRBadr" w:hAnsi="IRBadr" w:cs="IRBadr"/>
          <w:sz w:val="28"/>
          <w:szCs w:val="28"/>
          <w:rtl/>
        </w:rPr>
        <w:t>کشور</w:t>
      </w:r>
      <w:r>
        <w:rPr>
          <w:rFonts w:ascii="IRBadr" w:hAnsi="IRBadr" w:cs="IRBadr" w:hint="cs"/>
          <w:sz w:val="28"/>
          <w:szCs w:val="28"/>
          <w:rtl/>
        </w:rPr>
        <w:t xml:space="preserve"> و خاورمیانه</w:t>
      </w:r>
      <w:r w:rsidRPr="00CF68DD">
        <w:rPr>
          <w:rFonts w:ascii="IRBadr" w:hAnsi="IRBadr" w:cs="IRBadr"/>
          <w:sz w:val="28"/>
          <w:szCs w:val="28"/>
          <w:rtl/>
        </w:rPr>
        <w:t xml:space="preserve">، از </w:t>
      </w:r>
      <w:r>
        <w:rPr>
          <w:rFonts w:ascii="IRBadr" w:hAnsi="IRBadr" w:cs="IRBadr"/>
          <w:sz w:val="28"/>
          <w:szCs w:val="28"/>
          <w:rtl/>
        </w:rPr>
        <w:t>کارنام</w:t>
      </w:r>
      <w:r w:rsidR="00DB1737">
        <w:rPr>
          <w:rFonts w:ascii="IRBadr" w:hAnsi="IRBadr" w:cs="IRBadr"/>
          <w:sz w:val="28"/>
          <w:szCs w:val="28"/>
          <w:rtl/>
        </w:rPr>
        <w:t>ه</w:t>
      </w:r>
      <w:r w:rsidRPr="00CF68DD">
        <w:rPr>
          <w:rFonts w:ascii="IRBadr" w:hAnsi="IRBadr" w:cs="IRBadr"/>
          <w:sz w:val="28"/>
          <w:szCs w:val="28"/>
          <w:rtl/>
        </w:rPr>
        <w:t xml:space="preserve"> درخشانی برخوردار است. </w:t>
      </w:r>
      <w:r>
        <w:rPr>
          <w:rFonts w:ascii="IRBadr" w:hAnsi="IRBadr" w:cs="IRBadr"/>
          <w:sz w:val="28"/>
          <w:szCs w:val="28"/>
          <w:rtl/>
        </w:rPr>
        <w:t>اولاً</w:t>
      </w:r>
      <w:r w:rsidRPr="00CF68DD">
        <w:rPr>
          <w:rFonts w:ascii="IRBadr" w:hAnsi="IRBadr" w:cs="IRBadr"/>
          <w:sz w:val="28"/>
          <w:szCs w:val="28"/>
          <w:rtl/>
        </w:rPr>
        <w:t xml:space="preserve"> </w:t>
      </w:r>
      <w:r>
        <w:rPr>
          <w:rFonts w:ascii="IRBadr" w:hAnsi="IRBadr" w:cs="IRBadr"/>
          <w:sz w:val="28"/>
          <w:szCs w:val="28"/>
          <w:rtl/>
        </w:rPr>
        <w:t>حوزه‌های</w:t>
      </w:r>
      <w:r w:rsidRPr="00CF68DD">
        <w:rPr>
          <w:rFonts w:ascii="IRBadr" w:hAnsi="IRBadr" w:cs="IRBadr"/>
          <w:sz w:val="28"/>
          <w:szCs w:val="28"/>
          <w:rtl/>
        </w:rPr>
        <w:t xml:space="preserve"> علمیه و دانشمندان اسلامی ما </w:t>
      </w:r>
      <w:r>
        <w:rPr>
          <w:rFonts w:ascii="IRBadr" w:hAnsi="IRBadr" w:cs="IRBadr"/>
          <w:sz w:val="28"/>
          <w:szCs w:val="28"/>
          <w:rtl/>
        </w:rPr>
        <w:t>در عرص</w:t>
      </w:r>
      <w:r w:rsidR="00DB1737">
        <w:rPr>
          <w:rFonts w:ascii="IRBadr" w:hAnsi="IRBadr" w:cs="IRBadr"/>
          <w:sz w:val="28"/>
          <w:szCs w:val="28"/>
          <w:rtl/>
        </w:rPr>
        <w:t>ه</w:t>
      </w:r>
      <w:r w:rsidRPr="00CF68DD">
        <w:rPr>
          <w:rFonts w:ascii="IRBadr" w:hAnsi="IRBadr" w:cs="IRBadr"/>
          <w:sz w:val="28"/>
          <w:szCs w:val="28"/>
          <w:rtl/>
        </w:rPr>
        <w:t xml:space="preserve"> علم و دانش سهم بزرگی در تاریخ بشر </w:t>
      </w:r>
      <w:r>
        <w:rPr>
          <w:rFonts w:ascii="IRBadr" w:hAnsi="IRBadr" w:cs="IRBadr"/>
          <w:sz w:val="28"/>
          <w:szCs w:val="28"/>
          <w:rtl/>
        </w:rPr>
        <w:t>داشته‌اند</w:t>
      </w:r>
      <w:r w:rsidRPr="00CF68DD">
        <w:rPr>
          <w:rFonts w:ascii="IRBadr" w:hAnsi="IRBadr" w:cs="IRBadr"/>
          <w:sz w:val="28"/>
          <w:szCs w:val="28"/>
          <w:rtl/>
        </w:rPr>
        <w:t xml:space="preserve">. </w:t>
      </w:r>
      <w:r>
        <w:rPr>
          <w:rFonts w:ascii="IRBadr" w:hAnsi="IRBadr" w:cs="IRBadr"/>
          <w:sz w:val="28"/>
          <w:szCs w:val="28"/>
          <w:rtl/>
        </w:rPr>
        <w:t>حوزه‌های</w:t>
      </w:r>
      <w:r w:rsidRPr="00CF68DD">
        <w:rPr>
          <w:rFonts w:ascii="IRBadr" w:hAnsi="IRBadr" w:cs="IRBadr"/>
          <w:sz w:val="28"/>
          <w:szCs w:val="28"/>
          <w:rtl/>
        </w:rPr>
        <w:t xml:space="preserve"> اسلامی </w:t>
      </w:r>
      <w:r>
        <w:rPr>
          <w:rFonts w:ascii="IRBadr" w:hAnsi="IRBadr" w:cs="IRBadr"/>
          <w:sz w:val="28"/>
          <w:szCs w:val="28"/>
          <w:rtl/>
        </w:rPr>
        <w:t>به‌صورت</w:t>
      </w:r>
      <w:r w:rsidRPr="00CF68DD">
        <w:rPr>
          <w:rFonts w:ascii="IRBadr" w:hAnsi="IRBadr" w:cs="IRBadr"/>
          <w:sz w:val="28"/>
          <w:szCs w:val="28"/>
          <w:rtl/>
        </w:rPr>
        <w:t xml:space="preserve"> عام( بدون تفکیک سنی و شیعه) </w:t>
      </w:r>
      <w:r>
        <w:rPr>
          <w:rFonts w:ascii="IRBadr" w:hAnsi="IRBadr" w:cs="IRBadr"/>
          <w:sz w:val="28"/>
          <w:szCs w:val="28"/>
          <w:rtl/>
        </w:rPr>
        <w:t>و یا</w:t>
      </w:r>
      <w:r w:rsidRPr="00CF68DD">
        <w:rPr>
          <w:rFonts w:ascii="IRBadr" w:hAnsi="IRBadr" w:cs="IRBadr"/>
          <w:sz w:val="28"/>
          <w:szCs w:val="28"/>
          <w:rtl/>
        </w:rPr>
        <w:t xml:space="preserve"> </w:t>
      </w:r>
      <w:r>
        <w:rPr>
          <w:rFonts w:ascii="IRBadr" w:hAnsi="IRBadr" w:cs="IRBadr"/>
          <w:sz w:val="28"/>
          <w:szCs w:val="28"/>
          <w:rtl/>
        </w:rPr>
        <w:t>حوزه‌های</w:t>
      </w:r>
      <w:r w:rsidRPr="00CF68DD">
        <w:rPr>
          <w:rFonts w:ascii="IRBadr" w:hAnsi="IRBadr" w:cs="IRBadr"/>
          <w:sz w:val="28"/>
          <w:szCs w:val="28"/>
          <w:rtl/>
        </w:rPr>
        <w:t xml:space="preserve"> شیعه </w:t>
      </w:r>
      <w:r>
        <w:rPr>
          <w:rFonts w:ascii="IRBadr" w:hAnsi="IRBadr" w:cs="IRBadr"/>
          <w:sz w:val="28"/>
          <w:szCs w:val="28"/>
          <w:rtl/>
        </w:rPr>
        <w:t>به‌طور</w:t>
      </w:r>
      <w:r w:rsidRPr="00CF68DD">
        <w:rPr>
          <w:rFonts w:ascii="IRBadr" w:hAnsi="IRBadr" w:cs="IRBadr"/>
          <w:sz w:val="28"/>
          <w:szCs w:val="28"/>
          <w:rtl/>
        </w:rPr>
        <w:t xml:space="preserve"> خاص </w:t>
      </w:r>
      <w:r>
        <w:rPr>
          <w:rFonts w:ascii="IRBadr" w:hAnsi="IRBadr" w:cs="IRBadr"/>
          <w:sz w:val="28"/>
          <w:szCs w:val="28"/>
          <w:rtl/>
        </w:rPr>
        <w:t>این‌گونه</w:t>
      </w:r>
      <w:r w:rsidRPr="00CF68DD">
        <w:rPr>
          <w:rFonts w:ascii="IRBadr" w:hAnsi="IRBadr" w:cs="IRBadr"/>
          <w:sz w:val="28"/>
          <w:szCs w:val="28"/>
          <w:rtl/>
        </w:rPr>
        <w:t xml:space="preserve"> است. در قلمرو فلسفه، کلام، عرفان، حدیث، فقه و حتی بسیاری از </w:t>
      </w:r>
      <w:r>
        <w:rPr>
          <w:rFonts w:ascii="IRBadr" w:hAnsi="IRBadr" w:cs="IRBadr"/>
          <w:sz w:val="28"/>
          <w:szCs w:val="28"/>
          <w:rtl/>
        </w:rPr>
        <w:t>دانش‌هایی</w:t>
      </w:r>
      <w:r w:rsidRPr="00CF68DD">
        <w:rPr>
          <w:rFonts w:ascii="IRBadr" w:hAnsi="IRBadr" w:cs="IRBadr"/>
          <w:sz w:val="28"/>
          <w:szCs w:val="28"/>
          <w:rtl/>
        </w:rPr>
        <w:t xml:space="preserve"> که </w:t>
      </w:r>
      <w:r>
        <w:rPr>
          <w:rFonts w:ascii="IRBadr" w:hAnsi="IRBadr" w:cs="IRBadr"/>
          <w:sz w:val="28"/>
          <w:szCs w:val="28"/>
          <w:rtl/>
        </w:rPr>
        <w:t>پشتوان</w:t>
      </w:r>
      <w:r w:rsidR="00DB1737">
        <w:rPr>
          <w:rFonts w:ascii="IRBadr" w:hAnsi="IRBadr" w:cs="IRBadr"/>
          <w:sz w:val="28"/>
          <w:szCs w:val="28"/>
          <w:rtl/>
        </w:rPr>
        <w:t>ه</w:t>
      </w:r>
      <w:r w:rsidRPr="00CF68DD">
        <w:rPr>
          <w:rFonts w:ascii="IRBadr" w:hAnsi="IRBadr" w:cs="IRBadr"/>
          <w:sz w:val="28"/>
          <w:szCs w:val="28"/>
          <w:rtl/>
        </w:rPr>
        <w:t xml:space="preserve"> علوم امروزی است، مراکز دینی بودند. ما در منطق، فلسفه، به نحوی ریاضیات، نجوم و </w:t>
      </w:r>
      <w:r>
        <w:rPr>
          <w:rFonts w:ascii="IRBadr" w:hAnsi="IRBadr" w:cs="IRBadr"/>
          <w:sz w:val="28"/>
          <w:szCs w:val="28"/>
          <w:rtl/>
        </w:rPr>
        <w:t>بخش‌های</w:t>
      </w:r>
      <w:r w:rsidRPr="00CF68DD">
        <w:rPr>
          <w:rFonts w:ascii="IRBadr" w:hAnsi="IRBadr" w:cs="IRBadr"/>
          <w:sz w:val="28"/>
          <w:szCs w:val="28"/>
          <w:rtl/>
        </w:rPr>
        <w:t xml:space="preserve"> مختلف علوم در تاریخ مراکز و مدارس دینی خود، شاهد بالندگی علوم و پرورش فرزانگان در این قلمروها بودیم. تولید علم و دانش و </w:t>
      </w:r>
      <w:r>
        <w:rPr>
          <w:rFonts w:ascii="IRBadr" w:hAnsi="IRBadr" w:cs="IRBadr"/>
          <w:sz w:val="28"/>
          <w:szCs w:val="28"/>
          <w:rtl/>
        </w:rPr>
        <w:t>تئوری‌ها</w:t>
      </w:r>
      <w:r w:rsidRPr="00CF68DD">
        <w:rPr>
          <w:rFonts w:ascii="IRBadr" w:hAnsi="IRBadr" w:cs="IRBadr"/>
          <w:sz w:val="28"/>
          <w:szCs w:val="28"/>
          <w:rtl/>
        </w:rPr>
        <w:t xml:space="preserve"> </w:t>
      </w:r>
      <w:r>
        <w:rPr>
          <w:rFonts w:ascii="IRBadr" w:hAnsi="IRBadr" w:cs="IRBadr" w:hint="cs"/>
          <w:sz w:val="28"/>
          <w:szCs w:val="28"/>
          <w:rtl/>
        </w:rPr>
        <w:t xml:space="preserve">و </w:t>
      </w:r>
      <w:r>
        <w:rPr>
          <w:rFonts w:ascii="IRBadr" w:hAnsi="IRBadr" w:cs="IRBadr"/>
          <w:sz w:val="28"/>
          <w:szCs w:val="28"/>
          <w:rtl/>
        </w:rPr>
        <w:t>نظرات</w:t>
      </w:r>
      <w:r w:rsidRPr="00CF68DD">
        <w:rPr>
          <w:rFonts w:ascii="IRBadr" w:hAnsi="IRBadr" w:cs="IRBadr"/>
          <w:sz w:val="28"/>
          <w:szCs w:val="28"/>
          <w:rtl/>
        </w:rPr>
        <w:t xml:space="preserve"> فراوان در بسیاری از علوم را به ارمغان گذاشتیم.</w:t>
      </w:r>
    </w:p>
    <w:p w:rsidR="0024114C" w:rsidRPr="00CF68DD" w:rsidRDefault="0024114C" w:rsidP="003B5DD2">
      <w:pPr>
        <w:bidi/>
        <w:jc w:val="both"/>
        <w:rPr>
          <w:rFonts w:ascii="IRBadr" w:hAnsi="IRBadr" w:cs="IRBadr"/>
          <w:sz w:val="28"/>
          <w:szCs w:val="28"/>
          <w:rtl/>
        </w:rPr>
      </w:pPr>
      <w:r w:rsidRPr="00CF68DD">
        <w:rPr>
          <w:rFonts w:ascii="IRBadr" w:hAnsi="IRBadr" w:cs="IRBadr"/>
          <w:sz w:val="28"/>
          <w:szCs w:val="28"/>
          <w:rtl/>
        </w:rPr>
        <w:t xml:space="preserve">میراث علامه طباطبائی(ره)، خاص مسلمانان نیست، بلکه برای همه بشریت، مفید است. دانش و </w:t>
      </w:r>
      <w:r>
        <w:rPr>
          <w:rFonts w:ascii="IRBadr" w:hAnsi="IRBadr" w:cs="IRBadr"/>
          <w:sz w:val="28"/>
          <w:szCs w:val="28"/>
          <w:rtl/>
        </w:rPr>
        <w:t>فلسفه‌ای</w:t>
      </w:r>
      <w:r w:rsidRPr="00CF68DD">
        <w:rPr>
          <w:rFonts w:ascii="IRBadr" w:hAnsi="IRBadr" w:cs="IRBadr"/>
          <w:sz w:val="28"/>
          <w:szCs w:val="28"/>
          <w:rtl/>
        </w:rPr>
        <w:t xml:space="preserve"> که رشد داده است، نظریات و نقدهای ایشان نسبت به </w:t>
      </w:r>
      <w:r>
        <w:rPr>
          <w:rFonts w:ascii="IRBadr" w:hAnsi="IRBadr" w:cs="IRBadr"/>
          <w:sz w:val="28"/>
          <w:szCs w:val="28"/>
          <w:rtl/>
        </w:rPr>
        <w:t>فلسف</w:t>
      </w:r>
      <w:r w:rsidR="00DB1737">
        <w:rPr>
          <w:rFonts w:ascii="IRBadr" w:hAnsi="IRBadr" w:cs="IRBadr"/>
          <w:sz w:val="28"/>
          <w:szCs w:val="28"/>
          <w:rtl/>
        </w:rPr>
        <w:t>ه</w:t>
      </w:r>
      <w:r w:rsidRPr="00CF68DD">
        <w:rPr>
          <w:rFonts w:ascii="IRBadr" w:hAnsi="IRBadr" w:cs="IRBadr"/>
          <w:sz w:val="28"/>
          <w:szCs w:val="28"/>
          <w:rtl/>
        </w:rPr>
        <w:t xml:space="preserve"> غرب مطرح کرده است، </w:t>
      </w:r>
      <w:r>
        <w:rPr>
          <w:rFonts w:ascii="IRBadr" w:hAnsi="IRBadr" w:cs="IRBadr"/>
          <w:sz w:val="28"/>
          <w:szCs w:val="28"/>
          <w:rtl/>
        </w:rPr>
        <w:t>جزء میراث</w:t>
      </w:r>
      <w:r w:rsidRPr="00CF68DD">
        <w:rPr>
          <w:rFonts w:ascii="IRBadr" w:hAnsi="IRBadr" w:cs="IRBadr"/>
          <w:sz w:val="28"/>
          <w:szCs w:val="28"/>
          <w:rtl/>
        </w:rPr>
        <w:t xml:space="preserve"> کل بشر است.</w:t>
      </w:r>
    </w:p>
    <w:p w:rsidR="0024114C" w:rsidRPr="00CF68DD" w:rsidRDefault="0024114C" w:rsidP="003B5DD2">
      <w:pPr>
        <w:bidi/>
        <w:jc w:val="both"/>
        <w:rPr>
          <w:rFonts w:ascii="IRBadr" w:hAnsi="IRBadr" w:cs="IRBadr"/>
          <w:sz w:val="28"/>
          <w:szCs w:val="28"/>
          <w:rtl/>
        </w:rPr>
      </w:pPr>
      <w:r>
        <w:rPr>
          <w:rFonts w:ascii="IRBadr" w:hAnsi="IRBadr" w:cs="IRBadr"/>
          <w:sz w:val="28"/>
          <w:szCs w:val="28"/>
          <w:rtl/>
        </w:rPr>
        <w:lastRenderedPageBreak/>
        <w:t>تئوری‌ها</w:t>
      </w:r>
      <w:r w:rsidRPr="00CF68DD">
        <w:rPr>
          <w:rFonts w:ascii="IRBadr" w:hAnsi="IRBadr" w:cs="IRBadr"/>
          <w:sz w:val="28"/>
          <w:szCs w:val="28"/>
          <w:rtl/>
        </w:rPr>
        <w:t xml:space="preserve">ی مرحوم شهید صدر(رضی) در منطق و فلسفه،نیز برای </w:t>
      </w:r>
      <w:r>
        <w:rPr>
          <w:rFonts w:ascii="IRBadr" w:hAnsi="IRBadr" w:cs="IRBadr"/>
          <w:sz w:val="28"/>
          <w:szCs w:val="28"/>
          <w:rtl/>
        </w:rPr>
        <w:t>هم</w:t>
      </w:r>
      <w:r w:rsidR="00DB1737">
        <w:rPr>
          <w:rFonts w:ascii="IRBadr" w:hAnsi="IRBadr" w:cs="IRBadr"/>
          <w:sz w:val="28"/>
          <w:szCs w:val="28"/>
          <w:rtl/>
        </w:rPr>
        <w:t>ه</w:t>
      </w:r>
      <w:r w:rsidRPr="00CF68DD">
        <w:rPr>
          <w:rFonts w:ascii="IRBadr" w:hAnsi="IRBadr" w:cs="IRBadr"/>
          <w:sz w:val="28"/>
          <w:szCs w:val="28"/>
          <w:rtl/>
        </w:rPr>
        <w:t xml:space="preserve"> بشر است. این جزئی از تمام دانشی است که در </w:t>
      </w:r>
      <w:r>
        <w:rPr>
          <w:rFonts w:ascii="IRBadr" w:hAnsi="IRBadr" w:cs="IRBadr"/>
          <w:sz w:val="28"/>
          <w:szCs w:val="28"/>
          <w:rtl/>
        </w:rPr>
        <w:t>حوز</w:t>
      </w:r>
      <w:r w:rsidR="00DB1737">
        <w:rPr>
          <w:rFonts w:ascii="IRBadr" w:hAnsi="IRBadr" w:cs="IRBadr"/>
          <w:sz w:val="28"/>
          <w:szCs w:val="28"/>
          <w:rtl/>
        </w:rPr>
        <w:t>ه</w:t>
      </w:r>
      <w:r w:rsidRPr="00CF68DD">
        <w:rPr>
          <w:rFonts w:ascii="IRBadr" w:hAnsi="IRBadr" w:cs="IRBadr"/>
          <w:sz w:val="28"/>
          <w:szCs w:val="28"/>
          <w:rtl/>
        </w:rPr>
        <w:t xml:space="preserve"> علوم اسلامی </w:t>
      </w:r>
      <w:r>
        <w:rPr>
          <w:rFonts w:ascii="IRBadr" w:hAnsi="IRBadr" w:cs="IRBadr"/>
          <w:sz w:val="28"/>
          <w:szCs w:val="28"/>
          <w:rtl/>
        </w:rPr>
        <w:t>تولیدشده</w:t>
      </w:r>
      <w:r w:rsidRPr="00CF68DD">
        <w:rPr>
          <w:rFonts w:ascii="IRBadr" w:hAnsi="IRBadr" w:cs="IRBadr"/>
          <w:sz w:val="28"/>
          <w:szCs w:val="28"/>
          <w:rtl/>
        </w:rPr>
        <w:t xml:space="preserve"> است و خطی نورانی و میراث پرافتخاری است که توسط عالمان و دانشمندان ما در </w:t>
      </w:r>
      <w:r>
        <w:rPr>
          <w:rFonts w:ascii="IRBadr" w:hAnsi="IRBadr" w:cs="IRBadr"/>
          <w:sz w:val="28"/>
          <w:szCs w:val="28"/>
          <w:rtl/>
        </w:rPr>
        <w:t>حوزه‌های</w:t>
      </w:r>
      <w:r w:rsidRPr="00CF68DD">
        <w:rPr>
          <w:rFonts w:ascii="IRBadr" w:hAnsi="IRBadr" w:cs="IRBadr"/>
          <w:sz w:val="28"/>
          <w:szCs w:val="28"/>
          <w:rtl/>
        </w:rPr>
        <w:t xml:space="preserve"> علمیه ارزانی شده است.</w:t>
      </w:r>
    </w:p>
    <w:p w:rsidR="0024114C" w:rsidRPr="003F0F1D" w:rsidRDefault="0024114C" w:rsidP="003B5DD2">
      <w:pPr>
        <w:pStyle w:val="Heading1"/>
      </w:pPr>
      <w:bookmarkStart w:id="61" w:name="_Toc428474216"/>
      <w:bookmarkStart w:id="62" w:name="_Toc428518516"/>
      <w:bookmarkStart w:id="63" w:name="_Toc432352630"/>
      <w:r w:rsidRPr="003F0F1D">
        <w:rPr>
          <w:rFonts w:hint="cs"/>
          <w:rtl/>
        </w:rPr>
        <w:t xml:space="preserve">حفظ معارف اسلامی و </w:t>
      </w:r>
      <w:r>
        <w:rPr>
          <w:rFonts w:hint="cs"/>
          <w:rtl/>
        </w:rPr>
        <w:t>اندیش</w:t>
      </w:r>
      <w:r w:rsidR="00DB1737">
        <w:rPr>
          <w:rFonts w:hint="cs"/>
          <w:rtl/>
        </w:rPr>
        <w:t>ه</w:t>
      </w:r>
      <w:r w:rsidRPr="003F0F1D">
        <w:rPr>
          <w:rFonts w:hint="cs"/>
          <w:rtl/>
        </w:rPr>
        <w:t xml:space="preserve"> شیعه</w:t>
      </w:r>
      <w:bookmarkEnd w:id="61"/>
      <w:bookmarkEnd w:id="62"/>
      <w:bookmarkEnd w:id="63"/>
    </w:p>
    <w:p w:rsidR="0024114C" w:rsidRPr="00CF68DD" w:rsidRDefault="0024114C" w:rsidP="003B5DD2">
      <w:pPr>
        <w:bidi/>
        <w:jc w:val="both"/>
        <w:rPr>
          <w:rFonts w:ascii="IRBadr" w:hAnsi="IRBadr" w:cs="IRBadr"/>
          <w:sz w:val="28"/>
          <w:szCs w:val="28"/>
          <w:rtl/>
        </w:rPr>
      </w:pPr>
      <w:r w:rsidRPr="00CF68DD">
        <w:rPr>
          <w:rFonts w:ascii="IRBadr" w:hAnsi="IRBadr" w:cs="IRBadr"/>
          <w:sz w:val="28"/>
          <w:szCs w:val="28"/>
          <w:rtl/>
        </w:rPr>
        <w:t xml:space="preserve">علمای بزرگ شیعه با تلاش ذهنی و معرفتی خود، همراه با </w:t>
      </w:r>
      <w:r>
        <w:rPr>
          <w:rFonts w:ascii="IRBadr" w:hAnsi="IRBadr" w:cs="IRBadr"/>
          <w:sz w:val="28"/>
          <w:szCs w:val="28"/>
          <w:rtl/>
        </w:rPr>
        <w:t>مشقات</w:t>
      </w:r>
      <w:r w:rsidRPr="00CF68DD">
        <w:rPr>
          <w:rFonts w:ascii="IRBadr" w:hAnsi="IRBadr" w:cs="IRBadr"/>
          <w:sz w:val="28"/>
          <w:szCs w:val="28"/>
          <w:rtl/>
        </w:rPr>
        <w:t xml:space="preserve"> زیاد، میراث شیعه را برای ما حفظ کردند. روایات اخبار، احادیث، تفسیر، فقه، کلام و تمام معارف اسلامی را به دست ما </w:t>
      </w:r>
      <w:r>
        <w:rPr>
          <w:rFonts w:ascii="IRBadr" w:hAnsi="IRBadr" w:cs="IRBadr"/>
          <w:sz w:val="28"/>
          <w:szCs w:val="28"/>
          <w:rtl/>
        </w:rPr>
        <w:t>سپرده‌اند</w:t>
      </w:r>
      <w:r w:rsidRPr="00CF68DD">
        <w:rPr>
          <w:rFonts w:ascii="IRBadr" w:hAnsi="IRBadr" w:cs="IRBadr"/>
          <w:sz w:val="28"/>
          <w:szCs w:val="28"/>
          <w:rtl/>
        </w:rPr>
        <w:t xml:space="preserve">. ایشان </w:t>
      </w:r>
      <w:r>
        <w:rPr>
          <w:rFonts w:ascii="IRBadr" w:hAnsi="IRBadr" w:cs="IRBadr"/>
          <w:sz w:val="28"/>
          <w:szCs w:val="28"/>
          <w:rtl/>
        </w:rPr>
        <w:t>به‌سادگی</w:t>
      </w:r>
      <w:r w:rsidRPr="00CF68DD">
        <w:rPr>
          <w:rFonts w:ascii="IRBadr" w:hAnsi="IRBadr" w:cs="IRBadr"/>
          <w:sz w:val="28"/>
          <w:szCs w:val="28"/>
          <w:rtl/>
        </w:rPr>
        <w:t xml:space="preserve"> این مهم را انجام ندادند؛ گاهی کتاب در زندان نوشتند، گاهی در تبعید و گاهی با خون خود </w:t>
      </w:r>
      <w:r>
        <w:rPr>
          <w:rFonts w:ascii="IRBadr" w:hAnsi="IRBadr" w:cs="IRBadr"/>
          <w:sz w:val="28"/>
          <w:szCs w:val="28"/>
          <w:rtl/>
        </w:rPr>
        <w:t>حوزه‌ها</w:t>
      </w:r>
      <w:r w:rsidRPr="00CF68DD">
        <w:rPr>
          <w:rFonts w:ascii="IRBadr" w:hAnsi="IRBadr" w:cs="IRBadr"/>
          <w:sz w:val="28"/>
          <w:szCs w:val="28"/>
          <w:rtl/>
        </w:rPr>
        <w:t xml:space="preserve"> را حفظ کردند. نیازی نیست، تاریخ چند </w:t>
      </w:r>
      <w:r>
        <w:rPr>
          <w:rFonts w:ascii="IRBadr" w:hAnsi="IRBadr" w:cs="IRBadr"/>
          <w:sz w:val="28"/>
          <w:szCs w:val="28"/>
          <w:rtl/>
        </w:rPr>
        <w:t>صدساله</w:t>
      </w:r>
      <w:r w:rsidRPr="00CF68DD">
        <w:rPr>
          <w:rFonts w:ascii="IRBadr" w:hAnsi="IRBadr" w:cs="IRBadr"/>
          <w:sz w:val="28"/>
          <w:szCs w:val="28"/>
          <w:rtl/>
        </w:rPr>
        <w:t xml:space="preserve"> را ورق بزنیم، همین تاریخ </w:t>
      </w:r>
      <w:r>
        <w:rPr>
          <w:rFonts w:ascii="IRBadr" w:hAnsi="IRBadr" w:cs="IRBadr"/>
          <w:sz w:val="28"/>
          <w:szCs w:val="28"/>
          <w:rtl/>
        </w:rPr>
        <w:t>پایه‌ریزی</w:t>
      </w:r>
      <w:r w:rsidRPr="00CF68DD">
        <w:rPr>
          <w:rFonts w:ascii="IRBadr" w:hAnsi="IRBadr" w:cs="IRBadr"/>
          <w:sz w:val="28"/>
          <w:szCs w:val="28"/>
          <w:rtl/>
        </w:rPr>
        <w:t xml:space="preserve"> </w:t>
      </w:r>
      <w:r>
        <w:rPr>
          <w:rFonts w:ascii="IRBadr" w:hAnsi="IRBadr" w:cs="IRBadr"/>
          <w:sz w:val="28"/>
          <w:szCs w:val="28"/>
          <w:rtl/>
        </w:rPr>
        <w:t>حوز</w:t>
      </w:r>
      <w:r w:rsidR="00DB1737">
        <w:rPr>
          <w:rFonts w:ascii="IRBadr" w:hAnsi="IRBadr" w:cs="IRBadr"/>
          <w:sz w:val="28"/>
          <w:szCs w:val="28"/>
          <w:rtl/>
        </w:rPr>
        <w:t>ه</w:t>
      </w:r>
      <w:r w:rsidRPr="00CF68DD">
        <w:rPr>
          <w:rFonts w:ascii="IRBadr" w:hAnsi="IRBadr" w:cs="IRBadr"/>
          <w:sz w:val="28"/>
          <w:szCs w:val="28"/>
          <w:rtl/>
        </w:rPr>
        <w:t xml:space="preserve"> </w:t>
      </w:r>
      <w:r>
        <w:rPr>
          <w:rFonts w:ascii="IRBadr" w:hAnsi="IRBadr" w:cs="IRBadr"/>
          <w:sz w:val="28"/>
          <w:szCs w:val="28"/>
          <w:rtl/>
        </w:rPr>
        <w:t>علمی</w:t>
      </w:r>
      <w:r w:rsidR="00DB1737">
        <w:rPr>
          <w:rFonts w:ascii="IRBadr" w:hAnsi="IRBadr" w:cs="IRBadr"/>
          <w:sz w:val="28"/>
          <w:szCs w:val="28"/>
          <w:rtl/>
        </w:rPr>
        <w:t>ه</w:t>
      </w:r>
      <w:r w:rsidRPr="00CF68DD">
        <w:rPr>
          <w:rFonts w:ascii="IRBadr" w:hAnsi="IRBadr" w:cs="IRBadr"/>
          <w:sz w:val="28"/>
          <w:szCs w:val="28"/>
          <w:rtl/>
        </w:rPr>
        <w:t xml:space="preserve"> قم، مرحوم </w:t>
      </w:r>
      <w:r>
        <w:rPr>
          <w:rFonts w:ascii="IRBadr" w:hAnsi="IRBadr" w:cs="IRBadr"/>
          <w:sz w:val="28"/>
          <w:szCs w:val="28"/>
          <w:rtl/>
        </w:rPr>
        <w:t>آیت‌الله</w:t>
      </w:r>
      <w:r w:rsidRPr="00CF68DD">
        <w:rPr>
          <w:rFonts w:ascii="IRBadr" w:hAnsi="IRBadr" w:cs="IRBadr"/>
          <w:sz w:val="28"/>
          <w:szCs w:val="28"/>
          <w:rtl/>
        </w:rPr>
        <w:t xml:space="preserve"> حائری(ره) که نگین  افتخار شهر ماست، با </w:t>
      </w:r>
      <w:r>
        <w:rPr>
          <w:rFonts w:ascii="IRBadr" w:hAnsi="IRBadr" w:cs="IRBadr"/>
          <w:sz w:val="28"/>
          <w:szCs w:val="28"/>
          <w:rtl/>
        </w:rPr>
        <w:t>سختی‌ها</w:t>
      </w:r>
      <w:r w:rsidRPr="00CF68DD">
        <w:rPr>
          <w:rFonts w:ascii="IRBadr" w:hAnsi="IRBadr" w:cs="IRBadr"/>
          <w:sz w:val="28"/>
          <w:szCs w:val="28"/>
          <w:rtl/>
        </w:rPr>
        <w:t xml:space="preserve">ی زیادی </w:t>
      </w:r>
      <w:r>
        <w:rPr>
          <w:rFonts w:ascii="IRBadr" w:hAnsi="IRBadr" w:cs="IRBadr"/>
          <w:sz w:val="28"/>
          <w:szCs w:val="28"/>
          <w:rtl/>
        </w:rPr>
        <w:t>دست‌وپنجه</w:t>
      </w:r>
      <w:r w:rsidRPr="00CF68DD">
        <w:rPr>
          <w:rFonts w:ascii="IRBadr" w:hAnsi="IRBadr" w:cs="IRBadr"/>
          <w:sz w:val="28"/>
          <w:szCs w:val="28"/>
          <w:rtl/>
        </w:rPr>
        <w:t xml:space="preserve"> نرم کرد. در حکومت </w:t>
      </w:r>
      <w:r>
        <w:rPr>
          <w:rFonts w:ascii="IRBadr" w:hAnsi="IRBadr" w:cs="IRBadr"/>
          <w:sz w:val="28"/>
          <w:szCs w:val="28"/>
          <w:rtl/>
        </w:rPr>
        <w:t>رضاخان</w:t>
      </w:r>
      <w:r w:rsidRPr="00CF68DD">
        <w:rPr>
          <w:rFonts w:ascii="IRBadr" w:hAnsi="IRBadr" w:cs="IRBadr"/>
          <w:sz w:val="28"/>
          <w:szCs w:val="28"/>
          <w:rtl/>
        </w:rPr>
        <w:t xml:space="preserve">، </w:t>
      </w:r>
      <w:r>
        <w:rPr>
          <w:rFonts w:ascii="IRBadr" w:hAnsi="IRBadr" w:cs="IRBadr"/>
          <w:sz w:val="28"/>
          <w:szCs w:val="28"/>
          <w:rtl/>
        </w:rPr>
        <w:t>حوز</w:t>
      </w:r>
      <w:r w:rsidR="00DB1737">
        <w:rPr>
          <w:rFonts w:ascii="IRBadr" w:hAnsi="IRBadr" w:cs="IRBadr"/>
          <w:sz w:val="28"/>
          <w:szCs w:val="28"/>
          <w:rtl/>
        </w:rPr>
        <w:t>ه</w:t>
      </w:r>
      <w:r w:rsidRPr="00CF68DD">
        <w:rPr>
          <w:rFonts w:ascii="IRBadr" w:hAnsi="IRBadr" w:cs="IRBadr"/>
          <w:sz w:val="28"/>
          <w:szCs w:val="28"/>
          <w:rtl/>
        </w:rPr>
        <w:t xml:space="preserve"> علمیه را ایجاد کرد. حوزه با تلاش علمی و مجاهدت در </w:t>
      </w:r>
      <w:r>
        <w:rPr>
          <w:rFonts w:ascii="IRBadr" w:hAnsi="IRBadr" w:cs="IRBadr"/>
          <w:sz w:val="28"/>
          <w:szCs w:val="28"/>
          <w:rtl/>
        </w:rPr>
        <w:t>عرصه‌های</w:t>
      </w:r>
      <w:r w:rsidRPr="00CF68DD">
        <w:rPr>
          <w:rFonts w:ascii="IRBadr" w:hAnsi="IRBadr" w:cs="IRBadr"/>
          <w:sz w:val="28"/>
          <w:szCs w:val="28"/>
          <w:rtl/>
        </w:rPr>
        <w:t xml:space="preserve"> مختلف، معارف بلند شیعه را حفظ کرد. </w:t>
      </w:r>
    </w:p>
    <w:p w:rsidR="0024114C" w:rsidRPr="003F0F1D" w:rsidRDefault="0024114C" w:rsidP="003B5DD2">
      <w:pPr>
        <w:pStyle w:val="Heading1"/>
      </w:pPr>
      <w:bookmarkStart w:id="64" w:name="_Toc432352631"/>
      <w:r>
        <w:rPr>
          <w:rFonts w:hint="cs"/>
          <w:rtl/>
        </w:rPr>
        <w:t>نقش هدایتی حوزه</w:t>
      </w:r>
      <w:bookmarkEnd w:id="64"/>
    </w:p>
    <w:p w:rsidR="0024114C" w:rsidRPr="00CF68DD" w:rsidRDefault="0024114C" w:rsidP="003B5DD2">
      <w:pPr>
        <w:bidi/>
        <w:jc w:val="both"/>
        <w:rPr>
          <w:rFonts w:ascii="IRBadr" w:hAnsi="IRBadr" w:cs="IRBadr"/>
          <w:sz w:val="28"/>
          <w:szCs w:val="28"/>
          <w:rtl/>
        </w:rPr>
      </w:pPr>
      <w:r>
        <w:rPr>
          <w:rFonts w:ascii="IRBadr" w:hAnsi="IRBadr" w:cs="IRBadr"/>
          <w:sz w:val="28"/>
          <w:szCs w:val="28"/>
          <w:rtl/>
        </w:rPr>
        <w:t>حوزه‌ها</w:t>
      </w:r>
      <w:r w:rsidRPr="00CF68DD">
        <w:rPr>
          <w:rFonts w:ascii="IRBadr" w:hAnsi="IRBadr" w:cs="IRBadr"/>
          <w:sz w:val="28"/>
          <w:szCs w:val="28"/>
          <w:rtl/>
        </w:rPr>
        <w:t xml:space="preserve"> </w:t>
      </w:r>
      <w:r>
        <w:rPr>
          <w:rFonts w:ascii="IRBadr" w:hAnsi="IRBadr" w:cs="IRBadr"/>
          <w:sz w:val="28"/>
          <w:szCs w:val="28"/>
          <w:rtl/>
        </w:rPr>
        <w:t>در عرص</w:t>
      </w:r>
      <w:r w:rsidR="00DB1737">
        <w:rPr>
          <w:rFonts w:ascii="IRBadr" w:hAnsi="IRBadr" w:cs="IRBadr"/>
          <w:sz w:val="28"/>
          <w:szCs w:val="28"/>
          <w:rtl/>
        </w:rPr>
        <w:t>ه</w:t>
      </w:r>
      <w:r w:rsidRPr="00CF68DD">
        <w:rPr>
          <w:rFonts w:ascii="IRBadr" w:hAnsi="IRBadr" w:cs="IRBadr"/>
          <w:sz w:val="28"/>
          <w:szCs w:val="28"/>
          <w:rtl/>
        </w:rPr>
        <w:t xml:space="preserve"> راهنمایی، </w:t>
      </w:r>
      <w:r>
        <w:rPr>
          <w:rFonts w:ascii="IRBadr" w:hAnsi="IRBadr" w:cs="IRBadr"/>
          <w:sz w:val="28"/>
          <w:szCs w:val="28"/>
          <w:rtl/>
        </w:rPr>
        <w:t>انسان‌ها</w:t>
      </w:r>
      <w:r w:rsidRPr="00CF68DD">
        <w:rPr>
          <w:rFonts w:ascii="IRBadr" w:hAnsi="IRBadr" w:cs="IRBadr"/>
          <w:sz w:val="28"/>
          <w:szCs w:val="28"/>
          <w:rtl/>
        </w:rPr>
        <w:t xml:space="preserve">ی بزرگی تربیت </w:t>
      </w:r>
      <w:r>
        <w:rPr>
          <w:rFonts w:ascii="IRBadr" w:hAnsi="IRBadr" w:cs="IRBadr"/>
          <w:sz w:val="28"/>
          <w:szCs w:val="28"/>
          <w:rtl/>
        </w:rPr>
        <w:t>کرد ندو</w:t>
      </w:r>
      <w:r w:rsidRPr="00CF68DD">
        <w:rPr>
          <w:rFonts w:ascii="IRBadr" w:hAnsi="IRBadr" w:cs="IRBadr"/>
          <w:sz w:val="28"/>
          <w:szCs w:val="28"/>
          <w:rtl/>
        </w:rPr>
        <w:t xml:space="preserve"> جلوی </w:t>
      </w:r>
      <w:r>
        <w:rPr>
          <w:rFonts w:ascii="IRBadr" w:hAnsi="IRBadr" w:cs="IRBadr"/>
          <w:sz w:val="28"/>
          <w:szCs w:val="28"/>
          <w:rtl/>
        </w:rPr>
        <w:t>گمراهی‌ها</w:t>
      </w:r>
      <w:r w:rsidRPr="00CF68DD">
        <w:rPr>
          <w:rFonts w:ascii="IRBadr" w:hAnsi="IRBadr" w:cs="IRBadr"/>
          <w:sz w:val="28"/>
          <w:szCs w:val="28"/>
          <w:rtl/>
        </w:rPr>
        <w:t xml:space="preserve"> را گرفتند. با خواندن  تاریخ علمای اخلاق و بزرگان دین، به نقش مهم </w:t>
      </w:r>
      <w:r>
        <w:rPr>
          <w:rFonts w:ascii="IRBadr" w:hAnsi="IRBadr" w:cs="IRBadr"/>
          <w:sz w:val="28"/>
          <w:szCs w:val="28"/>
          <w:rtl/>
        </w:rPr>
        <w:t>حوزه‌های</w:t>
      </w:r>
      <w:r w:rsidRPr="00CF68DD">
        <w:rPr>
          <w:rFonts w:ascii="IRBadr" w:hAnsi="IRBadr" w:cs="IRBadr"/>
          <w:sz w:val="28"/>
          <w:szCs w:val="28"/>
          <w:rtl/>
        </w:rPr>
        <w:t xml:space="preserve"> علمیه در هدایت امت پی </w:t>
      </w:r>
      <w:r>
        <w:rPr>
          <w:rFonts w:ascii="IRBadr" w:hAnsi="IRBadr" w:cs="IRBadr"/>
          <w:sz w:val="28"/>
          <w:szCs w:val="28"/>
          <w:rtl/>
        </w:rPr>
        <w:t>می‌بریم</w:t>
      </w:r>
      <w:r w:rsidRPr="00CF68DD">
        <w:rPr>
          <w:rFonts w:ascii="IRBadr" w:hAnsi="IRBadr" w:cs="IRBadr"/>
          <w:sz w:val="28"/>
          <w:szCs w:val="28"/>
          <w:rtl/>
        </w:rPr>
        <w:t>.</w:t>
      </w:r>
    </w:p>
    <w:p w:rsidR="0024114C" w:rsidRPr="003F0F1D" w:rsidRDefault="0024114C" w:rsidP="003B5DD2">
      <w:pPr>
        <w:pStyle w:val="Heading1"/>
      </w:pPr>
      <w:bookmarkStart w:id="65" w:name="_Toc428518518"/>
      <w:bookmarkStart w:id="66" w:name="_Toc432352632"/>
      <w:r w:rsidRPr="003F0F1D">
        <w:rPr>
          <w:rFonts w:hint="cs"/>
          <w:rtl/>
        </w:rPr>
        <w:t>نقش مهم سیاسی و اجتماعی علمای دین</w:t>
      </w:r>
      <w:bookmarkEnd w:id="65"/>
      <w:bookmarkEnd w:id="66"/>
    </w:p>
    <w:p w:rsidR="0024114C" w:rsidRPr="00CF68DD" w:rsidRDefault="0024114C" w:rsidP="003B5DD2">
      <w:pPr>
        <w:bidi/>
        <w:jc w:val="both"/>
        <w:rPr>
          <w:rFonts w:ascii="IRBadr" w:hAnsi="IRBadr" w:cs="IRBadr"/>
          <w:sz w:val="28"/>
          <w:szCs w:val="28"/>
          <w:rtl/>
        </w:rPr>
      </w:pPr>
      <w:r w:rsidRPr="00CF68DD">
        <w:rPr>
          <w:rFonts w:ascii="IRBadr" w:hAnsi="IRBadr" w:cs="IRBadr"/>
          <w:sz w:val="28"/>
          <w:szCs w:val="28"/>
          <w:rtl/>
        </w:rPr>
        <w:t xml:space="preserve">بسیاری از </w:t>
      </w:r>
      <w:r>
        <w:rPr>
          <w:rFonts w:ascii="IRBadr" w:hAnsi="IRBadr" w:cs="IRBadr"/>
          <w:sz w:val="28"/>
          <w:szCs w:val="28"/>
          <w:rtl/>
        </w:rPr>
        <w:t>نهضت‌های</w:t>
      </w:r>
      <w:r w:rsidRPr="00CF68DD">
        <w:rPr>
          <w:rFonts w:ascii="IRBadr" w:hAnsi="IRBadr" w:cs="IRBadr"/>
          <w:sz w:val="28"/>
          <w:szCs w:val="28"/>
          <w:rtl/>
        </w:rPr>
        <w:t xml:space="preserve"> ضد استعماری، از درون </w:t>
      </w:r>
      <w:r>
        <w:rPr>
          <w:rFonts w:ascii="IRBadr" w:hAnsi="IRBadr" w:cs="IRBadr"/>
          <w:sz w:val="28"/>
          <w:szCs w:val="28"/>
          <w:rtl/>
        </w:rPr>
        <w:t>حوزه‌های</w:t>
      </w:r>
      <w:r w:rsidRPr="00CF68DD">
        <w:rPr>
          <w:rFonts w:ascii="IRBadr" w:hAnsi="IRBadr" w:cs="IRBadr"/>
          <w:sz w:val="28"/>
          <w:szCs w:val="28"/>
          <w:rtl/>
        </w:rPr>
        <w:t xml:space="preserve"> دینی </w:t>
      </w:r>
      <w:r>
        <w:rPr>
          <w:rFonts w:ascii="IRBadr" w:hAnsi="IRBadr" w:cs="IRBadr"/>
          <w:sz w:val="28"/>
          <w:szCs w:val="28"/>
          <w:rtl/>
        </w:rPr>
        <w:t>بر خواست</w:t>
      </w:r>
      <w:r w:rsidRPr="00CF68DD">
        <w:rPr>
          <w:rFonts w:ascii="IRBadr" w:hAnsi="IRBadr" w:cs="IRBadr"/>
          <w:sz w:val="28"/>
          <w:szCs w:val="28"/>
          <w:rtl/>
        </w:rPr>
        <w:t xml:space="preserve">. فرزانگان و مراجع بزرگان دینی در عراق، ایران، افغانستان، پاکستان و بسیاری نقاط جهان، پیشگامان مردم بودند. </w:t>
      </w:r>
      <w:r>
        <w:rPr>
          <w:rFonts w:ascii="IRBadr" w:hAnsi="IRBadr" w:cs="IRBadr"/>
          <w:sz w:val="28"/>
          <w:szCs w:val="28"/>
          <w:rtl/>
        </w:rPr>
        <w:t>نمون</w:t>
      </w:r>
      <w:r w:rsidR="00DB1737">
        <w:rPr>
          <w:rFonts w:ascii="IRBadr" w:hAnsi="IRBadr" w:cs="IRBadr"/>
          <w:sz w:val="28"/>
          <w:szCs w:val="28"/>
          <w:rtl/>
        </w:rPr>
        <w:t>ه</w:t>
      </w:r>
      <w:r w:rsidRPr="00CF68DD">
        <w:rPr>
          <w:rFonts w:ascii="IRBadr" w:hAnsi="IRBadr" w:cs="IRBadr"/>
          <w:sz w:val="28"/>
          <w:szCs w:val="28"/>
          <w:rtl/>
        </w:rPr>
        <w:t xml:space="preserve"> آن انقلاب اسلامی، سرآمد </w:t>
      </w:r>
      <w:r>
        <w:rPr>
          <w:rFonts w:ascii="IRBadr" w:hAnsi="IRBadr" w:cs="IRBadr"/>
          <w:sz w:val="28"/>
          <w:szCs w:val="28"/>
          <w:rtl/>
        </w:rPr>
        <w:t>هم</w:t>
      </w:r>
      <w:r w:rsidR="00DB1737">
        <w:rPr>
          <w:rFonts w:ascii="IRBadr" w:hAnsi="IRBadr" w:cs="IRBadr"/>
          <w:sz w:val="28"/>
          <w:szCs w:val="28"/>
          <w:rtl/>
        </w:rPr>
        <w:t>ه</w:t>
      </w:r>
      <w:r w:rsidRPr="00CF68DD">
        <w:rPr>
          <w:rFonts w:ascii="IRBadr" w:hAnsi="IRBadr" w:cs="IRBadr"/>
          <w:sz w:val="28"/>
          <w:szCs w:val="28"/>
          <w:rtl/>
        </w:rPr>
        <w:t xml:space="preserve"> آن </w:t>
      </w:r>
      <w:r>
        <w:rPr>
          <w:rFonts w:ascii="IRBadr" w:hAnsi="IRBadr" w:cs="IRBadr"/>
          <w:sz w:val="28"/>
          <w:szCs w:val="28"/>
          <w:rtl/>
        </w:rPr>
        <w:t>نهضت‌هاست</w:t>
      </w:r>
      <w:r w:rsidRPr="00CF68DD">
        <w:rPr>
          <w:rFonts w:ascii="IRBadr" w:hAnsi="IRBadr" w:cs="IRBadr"/>
          <w:sz w:val="28"/>
          <w:szCs w:val="28"/>
          <w:rtl/>
        </w:rPr>
        <w:t xml:space="preserve"> و </w:t>
      </w:r>
      <w:r>
        <w:rPr>
          <w:rFonts w:ascii="IRBadr" w:hAnsi="IRBadr" w:cs="IRBadr"/>
          <w:sz w:val="28"/>
          <w:szCs w:val="28"/>
          <w:rtl/>
        </w:rPr>
        <w:t>نمونه‌های</w:t>
      </w:r>
      <w:r w:rsidRPr="00CF68DD">
        <w:rPr>
          <w:rFonts w:ascii="IRBadr" w:hAnsi="IRBadr" w:cs="IRBadr"/>
          <w:sz w:val="28"/>
          <w:szCs w:val="28"/>
          <w:rtl/>
        </w:rPr>
        <w:t xml:space="preserve"> دیگر، سید جمال </w:t>
      </w:r>
      <w:r>
        <w:rPr>
          <w:rFonts w:ascii="IRBadr" w:hAnsi="IRBadr" w:cs="IRBadr"/>
          <w:sz w:val="28"/>
          <w:szCs w:val="28"/>
          <w:rtl/>
        </w:rPr>
        <w:t>اسدآبادی</w:t>
      </w:r>
      <w:r w:rsidRPr="00CF68DD">
        <w:rPr>
          <w:rFonts w:ascii="IRBadr" w:hAnsi="IRBadr" w:cs="IRBadr"/>
          <w:sz w:val="28"/>
          <w:szCs w:val="28"/>
          <w:rtl/>
        </w:rPr>
        <w:t xml:space="preserve"> و بسیاری دیگر است.</w:t>
      </w:r>
    </w:p>
    <w:p w:rsidR="0024114C" w:rsidRDefault="0024114C" w:rsidP="003B5DD2">
      <w:pPr>
        <w:bidi/>
        <w:jc w:val="both"/>
        <w:rPr>
          <w:rFonts w:ascii="IRBadr" w:hAnsi="IRBadr" w:cs="IRBadr"/>
          <w:sz w:val="28"/>
          <w:szCs w:val="28"/>
          <w:rtl/>
        </w:rPr>
      </w:pPr>
      <w:r>
        <w:rPr>
          <w:rFonts w:ascii="IRBadr" w:hAnsi="IRBadr" w:cs="IRBadr"/>
          <w:sz w:val="28"/>
          <w:szCs w:val="28"/>
          <w:rtl/>
        </w:rPr>
        <w:t>این‌ها</w:t>
      </w:r>
      <w:r w:rsidRPr="000A28B1">
        <w:rPr>
          <w:rFonts w:ascii="IRBadr" w:hAnsi="IRBadr" w:cs="IRBadr"/>
          <w:sz w:val="28"/>
          <w:szCs w:val="28"/>
          <w:rtl/>
        </w:rPr>
        <w:t xml:space="preserve"> چهار خط مهمی است که در </w:t>
      </w:r>
      <w:r>
        <w:rPr>
          <w:rFonts w:ascii="IRBadr" w:hAnsi="IRBadr" w:cs="IRBadr"/>
          <w:sz w:val="28"/>
          <w:szCs w:val="28"/>
          <w:rtl/>
        </w:rPr>
        <w:t>حوزه‌های</w:t>
      </w:r>
      <w:r w:rsidRPr="000A28B1">
        <w:rPr>
          <w:rFonts w:ascii="IRBadr" w:hAnsi="IRBadr" w:cs="IRBadr"/>
          <w:sz w:val="28"/>
          <w:szCs w:val="28"/>
          <w:rtl/>
        </w:rPr>
        <w:t xml:space="preserve"> علمیه با همه </w:t>
      </w:r>
      <w:r>
        <w:rPr>
          <w:rFonts w:ascii="IRBadr" w:hAnsi="IRBadr" w:cs="IRBadr"/>
          <w:sz w:val="28"/>
          <w:szCs w:val="28"/>
          <w:rtl/>
        </w:rPr>
        <w:t>گرفتاری‌ها</w:t>
      </w:r>
      <w:r>
        <w:rPr>
          <w:rFonts w:ascii="IRBadr" w:hAnsi="IRBadr" w:cs="IRBadr" w:hint="cs"/>
          <w:sz w:val="28"/>
          <w:szCs w:val="28"/>
          <w:rtl/>
        </w:rPr>
        <w:t>،</w:t>
      </w:r>
      <w:r w:rsidRPr="000A28B1">
        <w:rPr>
          <w:rFonts w:ascii="IRBadr" w:hAnsi="IRBadr" w:cs="IRBadr"/>
          <w:sz w:val="28"/>
          <w:szCs w:val="28"/>
          <w:rtl/>
        </w:rPr>
        <w:t xml:space="preserve"> پاسداری شده است. </w:t>
      </w:r>
      <w:r>
        <w:rPr>
          <w:rFonts w:ascii="IRBadr" w:hAnsi="IRBadr" w:cs="IRBadr"/>
          <w:sz w:val="28"/>
          <w:szCs w:val="28"/>
          <w:rtl/>
        </w:rPr>
        <w:t>حوزه‌ها</w:t>
      </w:r>
      <w:r w:rsidRPr="000A28B1">
        <w:rPr>
          <w:rFonts w:ascii="IRBadr" w:hAnsi="IRBadr" w:cs="IRBadr"/>
          <w:sz w:val="28"/>
          <w:szCs w:val="28"/>
          <w:rtl/>
        </w:rPr>
        <w:t xml:space="preserve"> </w:t>
      </w:r>
      <w:r>
        <w:rPr>
          <w:rFonts w:ascii="IRBadr" w:hAnsi="IRBadr" w:cs="IRBadr"/>
          <w:sz w:val="28"/>
          <w:szCs w:val="28"/>
          <w:rtl/>
        </w:rPr>
        <w:t>و علما</w:t>
      </w:r>
      <w:r w:rsidRPr="000A28B1">
        <w:rPr>
          <w:rFonts w:ascii="IRBadr" w:hAnsi="IRBadr" w:cs="IRBadr"/>
          <w:sz w:val="28"/>
          <w:szCs w:val="28"/>
          <w:rtl/>
        </w:rPr>
        <w:t xml:space="preserve"> </w:t>
      </w:r>
      <w:r>
        <w:rPr>
          <w:rFonts w:ascii="IRBadr" w:hAnsi="IRBadr" w:cs="IRBadr"/>
          <w:sz w:val="28"/>
          <w:szCs w:val="28"/>
          <w:rtl/>
        </w:rPr>
        <w:t>سختی‌ها</w:t>
      </w:r>
      <w:r w:rsidRPr="000A28B1">
        <w:rPr>
          <w:rFonts w:ascii="IRBadr" w:hAnsi="IRBadr" w:cs="IRBadr"/>
          <w:sz w:val="28"/>
          <w:szCs w:val="28"/>
          <w:rtl/>
        </w:rPr>
        <w:t xml:space="preserve"> را به جان خریدند تا به وظایف خود عمل کنند.</w:t>
      </w:r>
    </w:p>
    <w:p w:rsidR="0024114C" w:rsidRDefault="0024114C" w:rsidP="003B5DD2">
      <w:pPr>
        <w:pStyle w:val="Heading1"/>
        <w:rPr>
          <w:rtl/>
        </w:rPr>
      </w:pPr>
      <w:bookmarkStart w:id="67" w:name="_Toc428034459"/>
      <w:bookmarkStart w:id="68" w:name="_Toc428034773"/>
      <w:bookmarkStart w:id="69" w:name="_Toc428044259"/>
      <w:bookmarkStart w:id="70" w:name="_Toc428518519"/>
      <w:bookmarkStart w:id="71" w:name="_Toc432352633"/>
      <w:r>
        <w:rPr>
          <w:rFonts w:hint="cs"/>
          <w:rtl/>
        </w:rPr>
        <w:t>لزوم بیداری هرچه بیشتر حوزه</w:t>
      </w:r>
      <w:bookmarkEnd w:id="67"/>
      <w:bookmarkEnd w:id="68"/>
      <w:bookmarkEnd w:id="69"/>
      <w:bookmarkEnd w:id="70"/>
      <w:bookmarkEnd w:id="71"/>
    </w:p>
    <w:p w:rsidR="0024114C" w:rsidRPr="000A28B1" w:rsidRDefault="0024114C" w:rsidP="003B5DD2">
      <w:pPr>
        <w:bidi/>
        <w:jc w:val="both"/>
        <w:rPr>
          <w:rFonts w:ascii="IRBadr" w:hAnsi="IRBadr" w:cs="IRBadr"/>
          <w:sz w:val="28"/>
          <w:szCs w:val="28"/>
          <w:rtl/>
        </w:rPr>
      </w:pPr>
      <w:r w:rsidRPr="000A28B1">
        <w:rPr>
          <w:rFonts w:ascii="IRBadr" w:hAnsi="IRBadr" w:cs="IRBadr"/>
          <w:sz w:val="28"/>
          <w:szCs w:val="28"/>
          <w:rtl/>
        </w:rPr>
        <w:t xml:space="preserve"> امروزه ما در شرایط حساسی قرار داریم، جهان تشنه و نیازهای </w:t>
      </w:r>
      <w:r>
        <w:rPr>
          <w:rFonts w:ascii="IRBadr" w:hAnsi="IRBadr" w:cs="IRBadr"/>
          <w:sz w:val="28"/>
          <w:szCs w:val="28"/>
          <w:rtl/>
        </w:rPr>
        <w:t>گسترد</w:t>
      </w:r>
      <w:r w:rsidR="00DB1737">
        <w:rPr>
          <w:rFonts w:ascii="IRBadr" w:hAnsi="IRBadr" w:cs="IRBadr"/>
          <w:sz w:val="28"/>
          <w:szCs w:val="28"/>
          <w:rtl/>
        </w:rPr>
        <w:t>ه</w:t>
      </w:r>
      <w:r w:rsidRPr="000A28B1">
        <w:rPr>
          <w:rFonts w:ascii="IRBadr" w:hAnsi="IRBadr" w:cs="IRBadr"/>
          <w:sz w:val="28"/>
          <w:szCs w:val="28"/>
          <w:rtl/>
        </w:rPr>
        <w:t xml:space="preserve"> نظام اسلامی به معارف، اقتضا به </w:t>
      </w:r>
      <w:r>
        <w:rPr>
          <w:rFonts w:ascii="IRBadr" w:hAnsi="IRBadr" w:cs="IRBadr"/>
          <w:sz w:val="28"/>
          <w:szCs w:val="28"/>
          <w:rtl/>
        </w:rPr>
        <w:t>قوی تراز</w:t>
      </w:r>
      <w:r w:rsidRPr="000A28B1">
        <w:rPr>
          <w:rFonts w:ascii="IRBadr" w:hAnsi="IRBadr" w:cs="IRBadr"/>
          <w:sz w:val="28"/>
          <w:szCs w:val="28"/>
          <w:rtl/>
        </w:rPr>
        <w:t xml:space="preserve"> گذشته بودن دارد. طلاب و استادان باید بیدارتر از گذشته باشند، احساس مسئولیت بیشتری داشته باشند، به وضع موجود اکتفا نکنند. اکنون </w:t>
      </w:r>
      <w:r>
        <w:rPr>
          <w:rFonts w:ascii="IRBadr" w:hAnsi="IRBadr" w:cs="IRBadr"/>
          <w:sz w:val="28"/>
          <w:szCs w:val="28"/>
          <w:rtl/>
        </w:rPr>
        <w:t>دانش‌پژوه</w:t>
      </w:r>
      <w:r w:rsidRPr="000A28B1">
        <w:rPr>
          <w:rFonts w:ascii="IRBadr" w:hAnsi="IRBadr" w:cs="IRBadr"/>
          <w:sz w:val="28"/>
          <w:szCs w:val="28"/>
          <w:rtl/>
        </w:rPr>
        <w:t xml:space="preserve"> اهل فکر، معرفت، </w:t>
      </w:r>
      <w:r>
        <w:rPr>
          <w:rFonts w:ascii="IRBadr" w:hAnsi="IRBadr" w:cs="IRBadr"/>
          <w:sz w:val="28"/>
          <w:szCs w:val="28"/>
          <w:rtl/>
        </w:rPr>
        <w:t>زمان‌شناسی</w:t>
      </w:r>
      <w:r w:rsidRPr="000A28B1">
        <w:rPr>
          <w:rFonts w:ascii="IRBadr" w:hAnsi="IRBadr" w:cs="IRBadr"/>
          <w:sz w:val="28"/>
          <w:szCs w:val="28"/>
          <w:rtl/>
        </w:rPr>
        <w:t xml:space="preserve"> و آگاهی به معارف روز باشد. ابزارها و </w:t>
      </w:r>
      <w:r>
        <w:rPr>
          <w:rFonts w:ascii="IRBadr" w:hAnsi="IRBadr" w:cs="IRBadr"/>
          <w:sz w:val="28"/>
          <w:szCs w:val="28"/>
          <w:rtl/>
        </w:rPr>
        <w:t>مهارت‌های</w:t>
      </w:r>
      <w:r w:rsidRPr="000A28B1">
        <w:rPr>
          <w:rFonts w:ascii="IRBadr" w:hAnsi="IRBadr" w:cs="IRBadr"/>
          <w:sz w:val="28"/>
          <w:szCs w:val="28"/>
          <w:rtl/>
        </w:rPr>
        <w:t xml:space="preserve"> لازم برای هدایت نسل جوان، </w:t>
      </w:r>
      <w:r>
        <w:rPr>
          <w:rFonts w:ascii="IRBadr" w:hAnsi="IRBadr" w:cs="IRBadr"/>
          <w:sz w:val="28"/>
          <w:szCs w:val="28"/>
          <w:rtl/>
        </w:rPr>
        <w:lastRenderedPageBreak/>
        <w:t>دانشگاه‌ها</w:t>
      </w:r>
      <w:r w:rsidRPr="000A28B1">
        <w:rPr>
          <w:rFonts w:ascii="IRBadr" w:hAnsi="IRBadr" w:cs="IRBadr"/>
          <w:sz w:val="28"/>
          <w:szCs w:val="28"/>
          <w:rtl/>
        </w:rPr>
        <w:t xml:space="preserve">، مراکز علمی و برای راهنمایی </w:t>
      </w:r>
      <w:r>
        <w:rPr>
          <w:rFonts w:ascii="IRBadr" w:hAnsi="IRBadr" w:cs="IRBadr"/>
          <w:sz w:val="28"/>
          <w:szCs w:val="28"/>
          <w:rtl/>
        </w:rPr>
        <w:t>نسل‌های</w:t>
      </w:r>
      <w:r w:rsidRPr="000A28B1">
        <w:rPr>
          <w:rFonts w:ascii="IRBadr" w:hAnsi="IRBadr" w:cs="IRBadr"/>
          <w:sz w:val="28"/>
          <w:szCs w:val="28"/>
          <w:rtl/>
        </w:rPr>
        <w:t xml:space="preserve"> وسیع در سراسر دنیا باید رشد کند.وضع موجود کافی نیست. ما اشکالات </w:t>
      </w:r>
      <w:r>
        <w:rPr>
          <w:rFonts w:ascii="IRBadr" w:hAnsi="IRBadr" w:cs="IRBadr"/>
          <w:sz w:val="28"/>
          <w:szCs w:val="28"/>
          <w:rtl/>
        </w:rPr>
        <w:t>نفس‌هایی</w:t>
      </w:r>
      <w:r w:rsidRPr="000A28B1">
        <w:rPr>
          <w:rFonts w:ascii="IRBadr" w:hAnsi="IRBadr" w:cs="IRBadr"/>
          <w:sz w:val="28"/>
          <w:szCs w:val="28"/>
          <w:rtl/>
        </w:rPr>
        <w:t xml:space="preserve"> داریم که باید خود را از آن دور کنیم. با مجاهد، فداکاری، احساس خدمت به مردم، </w:t>
      </w:r>
      <w:r>
        <w:rPr>
          <w:rFonts w:ascii="IRBadr" w:hAnsi="IRBadr" w:cs="IRBadr"/>
          <w:sz w:val="28"/>
          <w:szCs w:val="28"/>
          <w:rtl/>
        </w:rPr>
        <w:t>حوزه‌ها</w:t>
      </w:r>
      <w:r w:rsidRPr="000A28B1">
        <w:rPr>
          <w:rFonts w:ascii="IRBadr" w:hAnsi="IRBadr" w:cs="IRBadr"/>
          <w:sz w:val="28"/>
          <w:szCs w:val="28"/>
          <w:rtl/>
        </w:rPr>
        <w:t xml:space="preserve"> باید </w:t>
      </w:r>
      <w:r>
        <w:rPr>
          <w:rFonts w:ascii="IRBadr" w:hAnsi="IRBadr" w:cs="IRBadr"/>
          <w:sz w:val="28"/>
          <w:szCs w:val="28"/>
          <w:rtl/>
        </w:rPr>
        <w:t>انسان‌ها</w:t>
      </w:r>
      <w:r w:rsidRPr="000A28B1">
        <w:rPr>
          <w:rFonts w:ascii="IRBadr" w:hAnsi="IRBadr" w:cs="IRBadr"/>
          <w:sz w:val="28"/>
          <w:szCs w:val="28"/>
          <w:rtl/>
        </w:rPr>
        <w:t xml:space="preserve">ی بزرگ را تربیت کند و شأن  </w:t>
      </w:r>
      <w:r>
        <w:rPr>
          <w:rFonts w:ascii="IRBadr" w:hAnsi="IRBadr" w:cs="IRBadr"/>
          <w:sz w:val="28"/>
          <w:szCs w:val="28"/>
          <w:rtl/>
        </w:rPr>
        <w:t>حوزه‌ها</w:t>
      </w:r>
      <w:r w:rsidRPr="000A28B1">
        <w:rPr>
          <w:rFonts w:ascii="IRBadr" w:hAnsi="IRBadr" w:cs="IRBadr"/>
          <w:sz w:val="28"/>
          <w:szCs w:val="28"/>
          <w:rtl/>
        </w:rPr>
        <w:t xml:space="preserve"> از </w:t>
      </w:r>
      <w:r>
        <w:rPr>
          <w:rFonts w:ascii="IRBadr" w:hAnsi="IRBadr" w:cs="IRBadr"/>
          <w:sz w:val="28"/>
          <w:szCs w:val="28"/>
          <w:rtl/>
        </w:rPr>
        <w:t>ادار</w:t>
      </w:r>
      <w:r w:rsidR="00DB1737">
        <w:rPr>
          <w:rFonts w:ascii="IRBadr" w:hAnsi="IRBadr" w:cs="IRBadr"/>
          <w:sz w:val="28"/>
          <w:szCs w:val="28"/>
          <w:rtl/>
        </w:rPr>
        <w:t>ه</w:t>
      </w:r>
      <w:r w:rsidRPr="000A28B1">
        <w:rPr>
          <w:rFonts w:ascii="IRBadr" w:hAnsi="IRBadr" w:cs="IRBadr"/>
          <w:sz w:val="28"/>
          <w:szCs w:val="28"/>
          <w:rtl/>
        </w:rPr>
        <w:t xml:space="preserve"> یک مسجد در یک روستای </w:t>
      </w:r>
      <w:r>
        <w:rPr>
          <w:rFonts w:ascii="IRBadr" w:hAnsi="IRBadr" w:cs="IRBadr"/>
          <w:sz w:val="28"/>
          <w:szCs w:val="28"/>
          <w:rtl/>
        </w:rPr>
        <w:t>دورافتاده</w:t>
      </w:r>
      <w:r w:rsidRPr="000A28B1">
        <w:rPr>
          <w:rFonts w:ascii="IRBadr" w:hAnsi="IRBadr" w:cs="IRBadr"/>
          <w:sz w:val="28"/>
          <w:szCs w:val="28"/>
          <w:rtl/>
        </w:rPr>
        <w:t xml:space="preserve">، شروع </w:t>
      </w:r>
      <w:r>
        <w:rPr>
          <w:rFonts w:ascii="IRBadr" w:hAnsi="IRBadr" w:cs="IRBadr"/>
          <w:sz w:val="28"/>
          <w:szCs w:val="28"/>
          <w:rtl/>
        </w:rPr>
        <w:t>می‌شود</w:t>
      </w:r>
      <w:r w:rsidRPr="000A28B1">
        <w:rPr>
          <w:rFonts w:ascii="IRBadr" w:hAnsi="IRBadr" w:cs="IRBadr"/>
          <w:sz w:val="28"/>
          <w:szCs w:val="28"/>
          <w:rtl/>
        </w:rPr>
        <w:t xml:space="preserve"> تا در </w:t>
      </w:r>
      <w:r>
        <w:rPr>
          <w:rFonts w:ascii="IRBadr" w:hAnsi="IRBadr" w:cs="IRBadr"/>
          <w:sz w:val="28"/>
          <w:szCs w:val="28"/>
          <w:rtl/>
        </w:rPr>
        <w:t>عرصه‌های</w:t>
      </w:r>
      <w:r w:rsidRPr="000A28B1">
        <w:rPr>
          <w:rFonts w:ascii="IRBadr" w:hAnsi="IRBadr" w:cs="IRBadr"/>
          <w:sz w:val="28"/>
          <w:szCs w:val="28"/>
          <w:rtl/>
        </w:rPr>
        <w:t xml:space="preserve"> بزرگ علمی و اجتماعی و </w:t>
      </w:r>
      <w:r>
        <w:rPr>
          <w:rFonts w:ascii="IRBadr" w:hAnsi="IRBadr" w:cs="IRBadr"/>
          <w:sz w:val="28"/>
          <w:szCs w:val="28"/>
          <w:rtl/>
        </w:rPr>
        <w:t>مسئولیت‌های</w:t>
      </w:r>
      <w:r w:rsidRPr="000A28B1">
        <w:rPr>
          <w:rFonts w:ascii="IRBadr" w:hAnsi="IRBadr" w:cs="IRBadr"/>
          <w:sz w:val="28"/>
          <w:szCs w:val="28"/>
          <w:rtl/>
        </w:rPr>
        <w:t xml:space="preserve"> نیاز دنیا است.</w:t>
      </w:r>
    </w:p>
    <w:p w:rsidR="0024114C" w:rsidRPr="000A28B1" w:rsidRDefault="0024114C" w:rsidP="003B5DD2">
      <w:pPr>
        <w:pStyle w:val="Heading1"/>
        <w:rPr>
          <w:rtl/>
        </w:rPr>
      </w:pPr>
      <w:bookmarkStart w:id="72" w:name="_Toc428034460"/>
      <w:bookmarkStart w:id="73" w:name="_Toc428034774"/>
      <w:bookmarkStart w:id="74" w:name="_Toc428044260"/>
      <w:bookmarkStart w:id="75" w:name="_Toc428518520"/>
      <w:bookmarkStart w:id="76" w:name="_Toc432352634"/>
      <w:r w:rsidRPr="000A28B1">
        <w:rPr>
          <w:rtl/>
        </w:rPr>
        <w:t>قم</w:t>
      </w:r>
      <w:r>
        <w:rPr>
          <w:rFonts w:hint="cs"/>
          <w:rtl/>
        </w:rPr>
        <w:t>،</w:t>
      </w:r>
      <w:r w:rsidRPr="000A28B1">
        <w:rPr>
          <w:rtl/>
        </w:rPr>
        <w:t xml:space="preserve"> مهد </w:t>
      </w:r>
      <w:r>
        <w:rPr>
          <w:rtl/>
        </w:rPr>
        <w:t>حوز</w:t>
      </w:r>
      <w:r w:rsidR="00DB1737">
        <w:rPr>
          <w:rtl/>
        </w:rPr>
        <w:t>ه</w:t>
      </w:r>
      <w:r w:rsidRPr="000A28B1">
        <w:rPr>
          <w:rtl/>
        </w:rPr>
        <w:t xml:space="preserve"> علمیه</w:t>
      </w:r>
      <w:bookmarkEnd w:id="72"/>
      <w:bookmarkEnd w:id="73"/>
      <w:bookmarkEnd w:id="74"/>
      <w:bookmarkEnd w:id="75"/>
      <w:bookmarkEnd w:id="76"/>
    </w:p>
    <w:p w:rsidR="0024114C" w:rsidRDefault="0024114C" w:rsidP="003B5DD2">
      <w:pPr>
        <w:bidi/>
        <w:jc w:val="both"/>
        <w:rPr>
          <w:rFonts w:ascii="IRBadr" w:hAnsi="IRBadr" w:cs="IRBadr"/>
          <w:sz w:val="28"/>
          <w:szCs w:val="28"/>
          <w:rtl/>
        </w:rPr>
      </w:pPr>
      <w:r w:rsidRPr="000A28B1">
        <w:rPr>
          <w:rFonts w:ascii="IRBadr" w:hAnsi="IRBadr" w:cs="IRBadr"/>
          <w:sz w:val="28"/>
          <w:szCs w:val="28"/>
          <w:rtl/>
        </w:rPr>
        <w:t xml:space="preserve">امروزه ایران، کانون </w:t>
      </w:r>
      <w:r>
        <w:rPr>
          <w:rFonts w:ascii="IRBadr" w:hAnsi="IRBadr" w:cs="IRBadr"/>
          <w:sz w:val="28"/>
          <w:szCs w:val="28"/>
          <w:rtl/>
        </w:rPr>
        <w:t>حوزه‌های</w:t>
      </w:r>
      <w:r w:rsidRPr="000A28B1">
        <w:rPr>
          <w:rFonts w:ascii="IRBadr" w:hAnsi="IRBadr" w:cs="IRBadr"/>
          <w:sz w:val="28"/>
          <w:szCs w:val="28"/>
          <w:rtl/>
        </w:rPr>
        <w:t xml:space="preserve"> علمیه است و قم، پایگاه نورافشانی معارف اسلامی است. </w:t>
      </w:r>
      <w:r>
        <w:rPr>
          <w:rFonts w:ascii="IRBadr" w:hAnsi="IRBadr" w:cs="IRBadr"/>
          <w:sz w:val="28"/>
          <w:szCs w:val="28"/>
          <w:rtl/>
        </w:rPr>
        <w:t>حوزه‌های</w:t>
      </w:r>
      <w:r w:rsidRPr="000A28B1">
        <w:rPr>
          <w:rFonts w:ascii="IRBadr" w:hAnsi="IRBadr" w:cs="IRBadr"/>
          <w:sz w:val="28"/>
          <w:szCs w:val="28"/>
          <w:rtl/>
        </w:rPr>
        <w:t xml:space="preserve"> وابسته به آن، در شهرها </w:t>
      </w:r>
      <w:r>
        <w:rPr>
          <w:rFonts w:ascii="IRBadr" w:hAnsi="IRBadr" w:cs="IRBadr"/>
          <w:sz w:val="28"/>
          <w:szCs w:val="28"/>
          <w:rtl/>
        </w:rPr>
        <w:t>و روستاها</w:t>
      </w:r>
      <w:r w:rsidRPr="000A28B1">
        <w:rPr>
          <w:rFonts w:ascii="IRBadr" w:hAnsi="IRBadr" w:cs="IRBadr"/>
          <w:sz w:val="28"/>
          <w:szCs w:val="28"/>
          <w:rtl/>
        </w:rPr>
        <w:t xml:space="preserve"> باید رونق پیدا کند. مردم باید احترام و همراهی کنند و مسئولان، همدلی نشان دهند و </w:t>
      </w:r>
      <w:r>
        <w:rPr>
          <w:rFonts w:ascii="IRBadr" w:hAnsi="IRBadr" w:cs="IRBadr"/>
          <w:sz w:val="28"/>
          <w:szCs w:val="28"/>
          <w:rtl/>
        </w:rPr>
        <w:t>از همه</w:t>
      </w:r>
      <w:r w:rsidRPr="000A28B1">
        <w:rPr>
          <w:rFonts w:ascii="IRBadr" w:hAnsi="IRBadr" w:cs="IRBadr"/>
          <w:sz w:val="28"/>
          <w:szCs w:val="28"/>
          <w:rtl/>
        </w:rPr>
        <w:t xml:space="preserve"> </w:t>
      </w:r>
      <w:r>
        <w:rPr>
          <w:rFonts w:ascii="IRBadr" w:hAnsi="IRBadr" w:cs="IRBadr"/>
          <w:sz w:val="28"/>
          <w:szCs w:val="28"/>
          <w:rtl/>
        </w:rPr>
        <w:t>مهم‌تر</w:t>
      </w:r>
      <w:r w:rsidRPr="000A28B1">
        <w:rPr>
          <w:rFonts w:ascii="IRBadr" w:hAnsi="IRBadr" w:cs="IRBadr"/>
          <w:sz w:val="28"/>
          <w:szCs w:val="28"/>
          <w:rtl/>
        </w:rPr>
        <w:t xml:space="preserve"> این است که </w:t>
      </w:r>
      <w:r>
        <w:rPr>
          <w:rFonts w:ascii="IRBadr" w:hAnsi="IRBadr" w:cs="IRBadr"/>
          <w:sz w:val="28"/>
          <w:szCs w:val="28"/>
          <w:rtl/>
        </w:rPr>
        <w:t>آموزش‌وپرورش</w:t>
      </w:r>
      <w:r w:rsidRPr="000A28B1">
        <w:rPr>
          <w:rFonts w:ascii="IRBadr" w:hAnsi="IRBadr" w:cs="IRBadr"/>
          <w:sz w:val="28"/>
          <w:szCs w:val="28"/>
          <w:rtl/>
        </w:rPr>
        <w:t xml:space="preserve"> و </w:t>
      </w:r>
      <w:r>
        <w:rPr>
          <w:rFonts w:ascii="IRBadr" w:hAnsi="IRBadr" w:cs="IRBadr"/>
          <w:sz w:val="28"/>
          <w:szCs w:val="28"/>
          <w:rtl/>
        </w:rPr>
        <w:t>خانواده‌ها</w:t>
      </w:r>
      <w:r w:rsidRPr="000A28B1">
        <w:rPr>
          <w:rFonts w:ascii="IRBadr" w:hAnsi="IRBadr" w:cs="IRBadr"/>
          <w:sz w:val="28"/>
          <w:szCs w:val="28"/>
          <w:rtl/>
        </w:rPr>
        <w:t xml:space="preserve">، افراد </w:t>
      </w:r>
      <w:r>
        <w:rPr>
          <w:rFonts w:ascii="IRBadr" w:hAnsi="IRBadr" w:cs="IRBadr"/>
          <w:sz w:val="28"/>
          <w:szCs w:val="28"/>
          <w:rtl/>
        </w:rPr>
        <w:t>بااستعداد</w:t>
      </w:r>
      <w:r w:rsidRPr="000A28B1">
        <w:rPr>
          <w:rFonts w:ascii="IRBadr" w:hAnsi="IRBadr" w:cs="IRBadr"/>
          <w:sz w:val="28"/>
          <w:szCs w:val="28"/>
          <w:rtl/>
        </w:rPr>
        <w:t xml:space="preserve"> و شایسته را به </w:t>
      </w:r>
      <w:r>
        <w:rPr>
          <w:rFonts w:ascii="IRBadr" w:hAnsi="IRBadr" w:cs="IRBadr"/>
          <w:sz w:val="28"/>
          <w:szCs w:val="28"/>
          <w:rtl/>
        </w:rPr>
        <w:t>حوزه‌ها</w:t>
      </w:r>
      <w:r w:rsidRPr="000A28B1">
        <w:rPr>
          <w:rFonts w:ascii="IRBadr" w:hAnsi="IRBadr" w:cs="IRBadr"/>
          <w:sz w:val="28"/>
          <w:szCs w:val="28"/>
          <w:rtl/>
        </w:rPr>
        <w:t xml:space="preserve"> هدایت کند. دل را باید به خدا سپرد و نگران آینده نبود. من مطمئن هستم که پدران و مادران ما فرزندان </w:t>
      </w:r>
      <w:r>
        <w:rPr>
          <w:rFonts w:ascii="IRBadr" w:hAnsi="IRBadr" w:cs="IRBadr"/>
          <w:sz w:val="28"/>
          <w:szCs w:val="28"/>
          <w:rtl/>
        </w:rPr>
        <w:t>خوش‌فکر</w:t>
      </w:r>
      <w:r w:rsidRPr="000A28B1">
        <w:rPr>
          <w:rFonts w:ascii="IRBadr" w:hAnsi="IRBadr" w:cs="IRBadr"/>
          <w:sz w:val="28"/>
          <w:szCs w:val="28"/>
          <w:rtl/>
        </w:rPr>
        <w:t xml:space="preserve"> خود را به </w:t>
      </w:r>
      <w:r>
        <w:rPr>
          <w:rFonts w:ascii="IRBadr" w:hAnsi="IRBadr" w:cs="IRBadr"/>
          <w:sz w:val="28"/>
          <w:szCs w:val="28"/>
          <w:rtl/>
        </w:rPr>
        <w:t>حوزه‌ها</w:t>
      </w:r>
      <w:r w:rsidRPr="000A28B1">
        <w:rPr>
          <w:rFonts w:ascii="IRBadr" w:hAnsi="IRBadr" w:cs="IRBadr"/>
          <w:sz w:val="28"/>
          <w:szCs w:val="28"/>
          <w:rtl/>
        </w:rPr>
        <w:t xml:space="preserve"> هدایت </w:t>
      </w:r>
      <w:r>
        <w:rPr>
          <w:rFonts w:ascii="IRBadr" w:hAnsi="IRBadr" w:cs="IRBadr"/>
          <w:sz w:val="28"/>
          <w:szCs w:val="28"/>
          <w:rtl/>
        </w:rPr>
        <w:t>می‌کنند</w:t>
      </w:r>
      <w:r w:rsidRPr="000A28B1">
        <w:rPr>
          <w:rFonts w:ascii="IRBadr" w:hAnsi="IRBadr" w:cs="IRBadr"/>
          <w:sz w:val="28"/>
          <w:szCs w:val="28"/>
          <w:rtl/>
        </w:rPr>
        <w:t xml:space="preserve">. البته مسئولیت </w:t>
      </w:r>
      <w:r>
        <w:rPr>
          <w:rFonts w:ascii="IRBadr" w:hAnsi="IRBadr" w:cs="IRBadr"/>
          <w:sz w:val="28"/>
          <w:szCs w:val="28"/>
          <w:rtl/>
        </w:rPr>
        <w:t>حوزه‌ها</w:t>
      </w:r>
      <w:r w:rsidRPr="000A28B1">
        <w:rPr>
          <w:rFonts w:ascii="IRBadr" w:hAnsi="IRBadr" w:cs="IRBadr"/>
          <w:sz w:val="28"/>
          <w:szCs w:val="28"/>
          <w:rtl/>
        </w:rPr>
        <w:t xml:space="preserve"> در راهنمایی نسل بااستعداد، سنگین است و باید </w:t>
      </w:r>
      <w:r>
        <w:rPr>
          <w:rFonts w:ascii="IRBadr" w:hAnsi="IRBadr" w:cs="IRBadr"/>
          <w:sz w:val="28"/>
          <w:szCs w:val="28"/>
          <w:rtl/>
        </w:rPr>
        <w:t>زمینه‌های</w:t>
      </w:r>
      <w:r w:rsidRPr="000A28B1">
        <w:rPr>
          <w:rFonts w:ascii="IRBadr" w:hAnsi="IRBadr" w:cs="IRBadr"/>
          <w:sz w:val="28"/>
          <w:szCs w:val="28"/>
          <w:rtl/>
        </w:rPr>
        <w:t xml:space="preserve"> آن را فراهم کنیم. امیدواریم در شهر ما که </w:t>
      </w:r>
      <w:r>
        <w:rPr>
          <w:rFonts w:ascii="IRBadr" w:hAnsi="IRBadr" w:cs="IRBadr"/>
          <w:sz w:val="28"/>
          <w:szCs w:val="28"/>
          <w:rtl/>
        </w:rPr>
        <w:t>سابق</w:t>
      </w:r>
      <w:r w:rsidR="00DB1737">
        <w:rPr>
          <w:rFonts w:ascii="IRBadr" w:hAnsi="IRBadr" w:cs="IRBadr"/>
          <w:sz w:val="28"/>
          <w:szCs w:val="28"/>
          <w:rtl/>
        </w:rPr>
        <w:t>ه</w:t>
      </w:r>
      <w:r w:rsidRPr="000A28B1">
        <w:rPr>
          <w:rFonts w:ascii="IRBadr" w:hAnsi="IRBadr" w:cs="IRBadr"/>
          <w:sz w:val="28"/>
          <w:szCs w:val="28"/>
          <w:rtl/>
        </w:rPr>
        <w:t xml:space="preserve"> درخشانی در پرورش علمای بزرگ داشته است و افتخار </w:t>
      </w:r>
      <w:r>
        <w:rPr>
          <w:rFonts w:ascii="IRBadr" w:hAnsi="IRBadr" w:cs="IRBadr"/>
          <w:sz w:val="28"/>
          <w:szCs w:val="28"/>
          <w:rtl/>
        </w:rPr>
        <w:t>بر خواستن</w:t>
      </w:r>
      <w:r w:rsidRPr="000A28B1">
        <w:rPr>
          <w:rFonts w:ascii="IRBadr" w:hAnsi="IRBadr" w:cs="IRBadr"/>
          <w:sz w:val="28"/>
          <w:szCs w:val="28"/>
          <w:rtl/>
        </w:rPr>
        <w:t xml:space="preserve"> </w:t>
      </w:r>
      <w:r>
        <w:rPr>
          <w:rFonts w:ascii="IRBadr" w:hAnsi="IRBadr" w:cs="IRBadr"/>
          <w:sz w:val="28"/>
          <w:szCs w:val="28"/>
          <w:rtl/>
        </w:rPr>
        <w:t>مؤسس</w:t>
      </w:r>
      <w:r w:rsidRPr="000A28B1">
        <w:rPr>
          <w:rFonts w:ascii="IRBadr" w:hAnsi="IRBadr" w:cs="IRBadr"/>
          <w:sz w:val="28"/>
          <w:szCs w:val="28"/>
          <w:rtl/>
        </w:rPr>
        <w:t xml:space="preserve"> </w:t>
      </w:r>
      <w:r>
        <w:rPr>
          <w:rFonts w:ascii="IRBadr" w:hAnsi="IRBadr" w:cs="IRBadr"/>
          <w:sz w:val="28"/>
          <w:szCs w:val="28"/>
          <w:rtl/>
        </w:rPr>
        <w:t>حوز</w:t>
      </w:r>
      <w:r w:rsidR="00DB1737">
        <w:rPr>
          <w:rFonts w:ascii="IRBadr" w:hAnsi="IRBadr" w:cs="IRBadr"/>
          <w:sz w:val="28"/>
          <w:szCs w:val="28"/>
          <w:rtl/>
        </w:rPr>
        <w:t>ه</w:t>
      </w:r>
      <w:r w:rsidRPr="000A28B1">
        <w:rPr>
          <w:rFonts w:ascii="IRBadr" w:hAnsi="IRBadr" w:cs="IRBadr"/>
          <w:sz w:val="28"/>
          <w:szCs w:val="28"/>
          <w:rtl/>
        </w:rPr>
        <w:t xml:space="preserve"> قم را دارد، در همین ایام افراد دل از دانشگاه ببرند </w:t>
      </w:r>
      <w:r>
        <w:rPr>
          <w:rFonts w:ascii="IRBadr" w:hAnsi="IRBadr" w:cs="IRBadr"/>
          <w:sz w:val="28"/>
          <w:szCs w:val="28"/>
          <w:rtl/>
        </w:rPr>
        <w:t>و به</w:t>
      </w:r>
      <w:r w:rsidRPr="000A28B1">
        <w:rPr>
          <w:rFonts w:ascii="IRBadr" w:hAnsi="IRBadr" w:cs="IRBadr"/>
          <w:sz w:val="28"/>
          <w:szCs w:val="28"/>
          <w:rtl/>
        </w:rPr>
        <w:t xml:space="preserve"> مدارس دینی و مسیر رشد و ترقی را طی کنند.</w:t>
      </w:r>
    </w:p>
    <w:p w:rsidR="0024114C" w:rsidRDefault="0024114C" w:rsidP="003B5DD2">
      <w:pPr>
        <w:pStyle w:val="Heading1"/>
        <w:rPr>
          <w:rFonts w:ascii="IRBadr" w:hAnsi="IRBadr"/>
          <w:b/>
          <w:rtl/>
        </w:rPr>
      </w:pPr>
      <w:bookmarkStart w:id="77" w:name="_Toc432352635"/>
      <w:r>
        <w:rPr>
          <w:rFonts w:hint="cs"/>
          <w:rtl/>
        </w:rPr>
        <w:t>دعا</w:t>
      </w:r>
      <w:bookmarkEnd w:id="77"/>
    </w:p>
    <w:p w:rsidR="0024114C" w:rsidRDefault="0024114C" w:rsidP="003B5DD2">
      <w:pPr>
        <w:bidi/>
        <w:jc w:val="both"/>
        <w:rPr>
          <w:rFonts w:ascii="IRBadr" w:hAnsi="IRBadr" w:cs="IRBadr"/>
          <w:b/>
          <w:bCs/>
          <w:sz w:val="28"/>
          <w:szCs w:val="28"/>
          <w:rtl/>
        </w:rPr>
      </w:pPr>
      <w:r w:rsidRPr="00455965">
        <w:rPr>
          <w:rFonts w:ascii="IRBadr" w:hAnsi="IRBadr" w:cs="IRBadr"/>
          <w:b/>
          <w:bCs/>
          <w:sz w:val="28"/>
          <w:szCs w:val="28"/>
          <w:rtl/>
        </w:rPr>
        <w:t xml:space="preserve">نسئلک اللهم و ندعوک </w:t>
      </w:r>
      <w:bookmarkStart w:id="78" w:name="_GoBack"/>
      <w:r w:rsidRPr="00455965">
        <w:rPr>
          <w:rFonts w:ascii="IRBadr" w:hAnsi="IRBadr" w:cs="IRBadr"/>
          <w:b/>
          <w:bCs/>
          <w:sz w:val="28"/>
          <w:szCs w:val="28"/>
          <w:rtl/>
        </w:rPr>
        <w:t>باسمک</w:t>
      </w:r>
      <w:bookmarkEnd w:id="78"/>
      <w:r w:rsidRPr="00455965">
        <w:rPr>
          <w:rFonts w:ascii="IRBadr" w:hAnsi="IRBadr" w:cs="IRBadr"/>
          <w:b/>
          <w:bCs/>
          <w:sz w:val="28"/>
          <w:szCs w:val="28"/>
          <w:rtl/>
        </w:rPr>
        <w:t xml:space="preserve">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24114C" w:rsidRDefault="0024114C" w:rsidP="003B5DD2">
      <w:pPr>
        <w:bidi/>
        <w:jc w:val="both"/>
        <w:rPr>
          <w:rFonts w:ascii="IRBadr" w:hAnsi="IRBadr" w:cs="IRBadr"/>
          <w:sz w:val="28"/>
          <w:szCs w:val="28"/>
          <w:rtl/>
        </w:rPr>
      </w:pPr>
    </w:p>
    <w:p w:rsidR="0024114C" w:rsidRDefault="0024114C" w:rsidP="003B5DD2">
      <w:pPr>
        <w:bidi/>
        <w:jc w:val="both"/>
        <w:rPr>
          <w:rFonts w:ascii="IRBadr" w:hAnsi="IRBadr" w:cs="IRBadr"/>
          <w:b/>
          <w:bCs/>
          <w:sz w:val="28"/>
          <w:szCs w:val="28"/>
          <w:rtl/>
        </w:rPr>
      </w:pPr>
    </w:p>
    <w:p w:rsidR="0024114C" w:rsidRPr="000A28B1" w:rsidRDefault="0024114C" w:rsidP="003B5DD2">
      <w:pPr>
        <w:bidi/>
        <w:jc w:val="both"/>
        <w:rPr>
          <w:b/>
          <w:bCs/>
          <w:rtl/>
        </w:rPr>
      </w:pPr>
    </w:p>
    <w:p w:rsidR="0024114C" w:rsidRPr="00DA7F8B" w:rsidRDefault="0024114C" w:rsidP="003B5DD2">
      <w:pPr>
        <w:bidi/>
        <w:ind w:left="1080"/>
        <w:jc w:val="both"/>
        <w:rPr>
          <w:rtl/>
        </w:rPr>
      </w:pPr>
      <w:r>
        <w:rPr>
          <w:rFonts w:hint="cs"/>
          <w:rtl/>
        </w:rPr>
        <w:t xml:space="preserve"> </w:t>
      </w:r>
      <w:r>
        <w:rPr>
          <w:rFonts w:hint="cs"/>
          <w:rtl/>
        </w:rPr>
        <w:br/>
      </w:r>
    </w:p>
    <w:p w:rsidR="0024114C" w:rsidRPr="00DA7F8B" w:rsidRDefault="0024114C" w:rsidP="003B5DD2">
      <w:pPr>
        <w:bidi/>
        <w:jc w:val="both"/>
        <w:rPr>
          <w:rFonts w:ascii="IRBadr" w:hAnsi="IRBadr" w:cs="IRBadr"/>
          <w:sz w:val="28"/>
          <w:szCs w:val="28"/>
          <w:rtl/>
        </w:rPr>
      </w:pPr>
    </w:p>
    <w:p w:rsidR="0024114C" w:rsidRPr="00770EC4" w:rsidRDefault="0024114C" w:rsidP="003B5DD2">
      <w:pPr>
        <w:bidi/>
        <w:jc w:val="both"/>
        <w:rPr>
          <w:rtl/>
          <w:lang w:bidi="fa-IR"/>
        </w:rPr>
      </w:pPr>
    </w:p>
    <w:p w:rsidR="00560AE2" w:rsidRPr="0024114C" w:rsidRDefault="00560AE2" w:rsidP="003B5DD2">
      <w:pPr>
        <w:bidi/>
        <w:jc w:val="both"/>
        <w:rPr>
          <w:sz w:val="28"/>
          <w:rtl/>
        </w:rPr>
      </w:pPr>
    </w:p>
    <w:sectPr w:rsidR="00560AE2" w:rsidRPr="0024114C"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80" w:rsidRDefault="00093E80" w:rsidP="000D5800">
      <w:r>
        <w:separator/>
      </w:r>
    </w:p>
  </w:endnote>
  <w:endnote w:type="continuationSeparator" w:id="0">
    <w:p w:rsidR="00093E80" w:rsidRDefault="00093E8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7E48D2" w:rsidP="007B0062">
        <w:pPr>
          <w:pStyle w:val="Footer"/>
          <w:jc w:val="center"/>
        </w:pPr>
        <w:r>
          <w:fldChar w:fldCharType="begin"/>
        </w:r>
        <w:r w:rsidR="00C63319">
          <w:instrText xml:space="preserve"> PAGE   \* MERGEFORMAT </w:instrText>
        </w:r>
        <w:r>
          <w:fldChar w:fldCharType="separate"/>
        </w:r>
        <w:r w:rsidR="003B5DD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80" w:rsidRDefault="00093E80" w:rsidP="00417158">
      <w:pPr>
        <w:bidi/>
      </w:pPr>
      <w:r>
        <w:separator/>
      </w:r>
    </w:p>
  </w:footnote>
  <w:footnote w:type="continuationSeparator" w:id="0">
    <w:p w:rsidR="00093E80" w:rsidRDefault="00093E80" w:rsidP="000D5800">
      <w:r>
        <w:continuationSeparator/>
      </w:r>
    </w:p>
  </w:footnote>
  <w:footnote w:id="1">
    <w:p w:rsidR="0024114C" w:rsidRPr="0024114C" w:rsidRDefault="0024114C" w:rsidP="0024114C">
      <w:pPr>
        <w:pStyle w:val="FootnoteText"/>
        <w:bidi/>
        <w:jc w:val="both"/>
        <w:rPr>
          <w:rFonts w:ascii="IRBadr" w:hAnsi="IRBadr" w:cs="IRBadr"/>
          <w:b/>
          <w:rtl/>
        </w:rPr>
      </w:pPr>
      <w:r w:rsidRPr="0024114C">
        <w:rPr>
          <w:rStyle w:val="FootnoteReference"/>
          <w:rFonts w:ascii="IRBadr" w:eastAsia="2  Lotus" w:hAnsi="IRBadr" w:cs="IRBadr"/>
          <w:b/>
        </w:rPr>
        <w:footnoteRef/>
      </w:r>
      <w:r w:rsidRPr="0024114C">
        <w:rPr>
          <w:rFonts w:ascii="IRBadr" w:hAnsi="IRBadr" w:cs="IRBadr"/>
          <w:b/>
          <w:rtl/>
        </w:rPr>
        <w:t>. سوره اعراف آیه43.</w:t>
      </w:r>
    </w:p>
  </w:footnote>
  <w:footnote w:id="2">
    <w:p w:rsidR="0024114C" w:rsidRPr="0024114C" w:rsidRDefault="0024114C" w:rsidP="0024114C">
      <w:pPr>
        <w:pStyle w:val="FootnoteText"/>
        <w:jc w:val="right"/>
        <w:rPr>
          <w:rFonts w:ascii="IRBadr" w:hAnsi="IRBadr" w:cs="IRBadr"/>
          <w:b/>
        </w:rPr>
      </w:pPr>
      <w:r w:rsidRPr="0024114C">
        <w:rPr>
          <w:rFonts w:ascii="IRBadr" w:hAnsi="IRBadr" w:cs="IRBadr"/>
          <w:b/>
        </w:rPr>
        <w:t xml:space="preserve"> </w:t>
      </w:r>
      <w:r w:rsidRPr="0024114C">
        <w:rPr>
          <w:rFonts w:ascii="IRBadr" w:hAnsi="IRBadr" w:cs="IRBadr"/>
          <w:b/>
          <w:rtl/>
        </w:rPr>
        <w:t xml:space="preserve">سوره </w:t>
      </w:r>
      <w:r w:rsidR="00956258">
        <w:rPr>
          <w:rFonts w:ascii="IRBadr" w:hAnsi="IRBadr" w:cs="IRBadr"/>
          <w:b/>
          <w:rtl/>
        </w:rPr>
        <w:t>آل‌عمران</w:t>
      </w:r>
      <w:r w:rsidRPr="0024114C">
        <w:rPr>
          <w:rFonts w:ascii="IRBadr" w:hAnsi="IRBadr" w:cs="IRBadr"/>
          <w:b/>
          <w:rtl/>
        </w:rPr>
        <w:t>، آیه 102</w:t>
      </w:r>
      <w:r w:rsidRPr="0024114C">
        <w:rPr>
          <w:rFonts w:ascii="IRBadr" w:hAnsi="IRBadr" w:cs="IRBadr"/>
          <w:b/>
        </w:rPr>
        <w:t>.</w:t>
      </w:r>
      <w:r w:rsidRPr="0024114C">
        <w:rPr>
          <w:rStyle w:val="FootnoteReference"/>
          <w:rFonts w:ascii="IRBadr" w:eastAsia="2  Lotus" w:hAnsi="IRBadr" w:cs="IRBadr"/>
          <w:b/>
        </w:rPr>
        <w:footnoteRef/>
      </w:r>
    </w:p>
  </w:footnote>
  <w:footnote w:id="3">
    <w:p w:rsidR="0024114C" w:rsidRPr="0024114C" w:rsidRDefault="0024114C" w:rsidP="0024114C">
      <w:pPr>
        <w:pStyle w:val="FootnoteText"/>
        <w:bidi/>
        <w:rPr>
          <w:rFonts w:ascii="IRBadr" w:hAnsi="IRBadr" w:cs="IRBadr"/>
          <w:b/>
          <w:rtl/>
        </w:rPr>
      </w:pPr>
      <w:r w:rsidRPr="0024114C">
        <w:rPr>
          <w:rStyle w:val="FootnoteReference"/>
          <w:rFonts w:ascii="IRBadr" w:hAnsi="IRBadr" w:cs="IRBadr"/>
          <w:b/>
        </w:rPr>
        <w:footnoteRef/>
      </w:r>
      <w:r w:rsidRPr="0024114C">
        <w:rPr>
          <w:rFonts w:ascii="IRBadr" w:hAnsi="IRBadr" w:cs="IRBadr"/>
          <w:b/>
        </w:rPr>
        <w:t xml:space="preserve"> </w:t>
      </w:r>
      <w:r w:rsidRPr="0024114C">
        <w:rPr>
          <w:rFonts w:ascii="IRBadr" w:hAnsi="IRBadr" w:cs="IRBadr"/>
          <w:b/>
          <w:rtl/>
        </w:rPr>
        <w:t>. سوره‌ی العلق، آیه 1</w:t>
      </w:r>
    </w:p>
  </w:footnote>
  <w:footnote w:id="4">
    <w:p w:rsidR="0024114C" w:rsidRPr="002009E5" w:rsidRDefault="0024114C" w:rsidP="0024114C">
      <w:pPr>
        <w:pStyle w:val="FootnoteText"/>
        <w:bidi/>
        <w:rPr>
          <w:rFonts w:ascii="IRBadr" w:hAnsi="IRBadr" w:cs="IRBadr"/>
          <w:rtl/>
        </w:rPr>
      </w:pPr>
      <w:r w:rsidRPr="002009E5">
        <w:rPr>
          <w:rStyle w:val="FootnoteReference"/>
          <w:rFonts w:ascii="IRBadr" w:hAnsi="IRBadr" w:cs="IRBadr"/>
        </w:rPr>
        <w:footnoteRef/>
      </w:r>
      <w:r w:rsidRPr="002009E5">
        <w:rPr>
          <w:rFonts w:ascii="IRBadr" w:hAnsi="IRBadr" w:cs="IRBadr"/>
        </w:rPr>
        <w:t xml:space="preserve"> </w:t>
      </w:r>
      <w:r w:rsidRPr="002009E5">
        <w:rPr>
          <w:rFonts w:ascii="IRBadr" w:hAnsi="IRBadr" w:cs="IRBadr"/>
          <w:rtl/>
        </w:rPr>
        <w:t xml:space="preserve">. </w:t>
      </w:r>
      <w:r>
        <w:rPr>
          <w:rFonts w:ascii="IRBadr" w:hAnsi="IRBadr" w:cs="IRBadr"/>
          <w:rtl/>
        </w:rPr>
        <w:t>سوره‌</w:t>
      </w:r>
      <w:r>
        <w:rPr>
          <w:rFonts w:ascii="IRBadr" w:hAnsi="IRBadr" w:cs="IRBadr" w:hint="cs"/>
          <w:rtl/>
        </w:rPr>
        <w:t>ی</w:t>
      </w:r>
      <w:r w:rsidRPr="002009E5">
        <w:rPr>
          <w:rFonts w:ascii="IRBadr" w:hAnsi="IRBadr" w:cs="IRBadr"/>
          <w:rtl/>
        </w:rPr>
        <w:t xml:space="preserve"> العلق، آیه 3</w:t>
      </w:r>
    </w:p>
  </w:footnote>
  <w:footnote w:id="5">
    <w:p w:rsidR="0024114C" w:rsidRPr="002009E5" w:rsidRDefault="0024114C" w:rsidP="0024114C">
      <w:pPr>
        <w:pStyle w:val="FootnoteText"/>
        <w:bidi/>
        <w:rPr>
          <w:rFonts w:ascii="IRBadr" w:hAnsi="IRBadr" w:cs="IRBadr"/>
          <w:rtl/>
        </w:rPr>
      </w:pPr>
      <w:r w:rsidRPr="002009E5">
        <w:rPr>
          <w:rStyle w:val="FootnoteReference"/>
          <w:rFonts w:ascii="IRBadr" w:hAnsi="IRBadr" w:cs="IRBadr"/>
        </w:rPr>
        <w:footnoteRef/>
      </w:r>
      <w:r w:rsidRPr="002009E5">
        <w:rPr>
          <w:rFonts w:ascii="IRBadr" w:hAnsi="IRBadr" w:cs="IRBadr"/>
        </w:rPr>
        <w:t xml:space="preserve"> </w:t>
      </w:r>
      <w:r w:rsidRPr="002009E5">
        <w:rPr>
          <w:rFonts w:ascii="IRBadr" w:hAnsi="IRBadr" w:cs="IRBadr"/>
          <w:rtl/>
        </w:rPr>
        <w:t xml:space="preserve">. </w:t>
      </w:r>
      <w:r>
        <w:rPr>
          <w:rFonts w:ascii="IRBadr" w:hAnsi="IRBadr" w:cs="IRBadr"/>
          <w:rtl/>
        </w:rPr>
        <w:t>سوره‌</w:t>
      </w:r>
      <w:r>
        <w:rPr>
          <w:rFonts w:ascii="IRBadr" w:hAnsi="IRBadr" w:cs="IRBadr" w:hint="cs"/>
          <w:rtl/>
        </w:rPr>
        <w:t>ی</w:t>
      </w:r>
      <w:r w:rsidRPr="002009E5">
        <w:rPr>
          <w:rFonts w:ascii="IRBadr" w:hAnsi="IRBadr" w:cs="IRBadr"/>
          <w:rtl/>
        </w:rPr>
        <w:t xml:space="preserve"> العلق، آیه 4</w:t>
      </w:r>
    </w:p>
  </w:footnote>
  <w:footnote w:id="6">
    <w:p w:rsidR="0024114C" w:rsidRDefault="0024114C" w:rsidP="0024114C">
      <w:pPr>
        <w:pStyle w:val="FootnoteText"/>
        <w:bidi/>
        <w:rPr>
          <w:rtl/>
        </w:rPr>
      </w:pPr>
      <w:r w:rsidRPr="002009E5">
        <w:rPr>
          <w:rStyle w:val="FootnoteReference"/>
          <w:rFonts w:ascii="IRBadr" w:hAnsi="IRBadr" w:cs="IRBadr"/>
        </w:rPr>
        <w:footnoteRef/>
      </w:r>
      <w:r w:rsidRPr="002009E5">
        <w:rPr>
          <w:rFonts w:ascii="IRBadr" w:hAnsi="IRBadr" w:cs="IRBadr"/>
        </w:rPr>
        <w:t xml:space="preserve"> </w:t>
      </w:r>
      <w:r w:rsidRPr="002009E5">
        <w:rPr>
          <w:rFonts w:ascii="IRBadr" w:hAnsi="IRBadr" w:cs="IRBadr"/>
          <w:rtl/>
        </w:rPr>
        <w:t>.</w:t>
      </w:r>
      <w:r>
        <w:rPr>
          <w:rFonts w:ascii="IRBadr" w:hAnsi="IRBadr" w:cs="IRBadr"/>
          <w:rtl/>
        </w:rPr>
        <w:t>سوره‌</w:t>
      </w:r>
      <w:r>
        <w:rPr>
          <w:rFonts w:ascii="IRBadr" w:hAnsi="IRBadr" w:cs="IRBadr" w:hint="cs"/>
          <w:rtl/>
        </w:rPr>
        <w:t>ی</w:t>
      </w:r>
      <w:r w:rsidRPr="002009E5">
        <w:rPr>
          <w:rFonts w:ascii="IRBadr" w:hAnsi="IRBadr" w:cs="IRBadr"/>
          <w:rtl/>
        </w:rPr>
        <w:t xml:space="preserve"> العلق، آیه 4 و 5</w:t>
      </w:r>
    </w:p>
  </w:footnote>
  <w:footnote w:id="7">
    <w:p w:rsidR="0024114C" w:rsidRPr="002009E5" w:rsidRDefault="0024114C" w:rsidP="0024114C">
      <w:pPr>
        <w:pStyle w:val="FootnoteText"/>
        <w:bidi/>
        <w:rPr>
          <w:rFonts w:ascii="IRBadr" w:hAnsi="IRBadr" w:cs="IRBadr"/>
          <w:rtl/>
        </w:rPr>
      </w:pPr>
      <w:r w:rsidRPr="002009E5">
        <w:rPr>
          <w:rStyle w:val="FootnoteReference"/>
          <w:rFonts w:ascii="IRBadr" w:hAnsi="IRBadr" w:cs="IRBadr"/>
        </w:rPr>
        <w:footnoteRef/>
      </w:r>
      <w:r w:rsidRPr="002009E5">
        <w:rPr>
          <w:rFonts w:ascii="IRBadr" w:hAnsi="IRBadr" w:cs="IRBadr"/>
          <w:rtl/>
        </w:rPr>
        <w:t>.سوره القلم، آیه 1</w:t>
      </w:r>
    </w:p>
  </w:footnote>
  <w:footnote w:id="8">
    <w:p w:rsidR="0024114C" w:rsidRPr="00597B07" w:rsidRDefault="0024114C" w:rsidP="0024114C">
      <w:pPr>
        <w:pStyle w:val="FootnoteText"/>
        <w:bidi/>
        <w:rPr>
          <w:rFonts w:ascii="IRBadr" w:hAnsi="IRBadr" w:cs="IRBadr"/>
          <w:rtl/>
        </w:rPr>
      </w:pPr>
      <w:r w:rsidRPr="00597B07">
        <w:rPr>
          <w:rStyle w:val="FootnoteReference"/>
          <w:rFonts w:ascii="IRBadr" w:hAnsi="IRBadr" w:cs="IRBadr"/>
        </w:rPr>
        <w:footnoteRef/>
      </w:r>
      <w:r w:rsidRPr="00597B07">
        <w:rPr>
          <w:rFonts w:ascii="IRBadr" w:hAnsi="IRBadr" w:cs="IRBadr"/>
          <w:rtl/>
        </w:rPr>
        <w:t xml:space="preserve">. سوره </w:t>
      </w:r>
      <w:r>
        <w:rPr>
          <w:rFonts w:ascii="IRBadr" w:hAnsi="IRBadr" w:cs="IRBadr"/>
          <w:rtl/>
        </w:rPr>
        <w:t>والعصر</w:t>
      </w:r>
      <w:r w:rsidRPr="00597B07">
        <w:rPr>
          <w:rFonts w:ascii="IRBadr" w:hAnsi="IRBadr" w:cs="IRBadr"/>
          <w:rtl/>
        </w:rPr>
        <w:t>، آیات 1 تا 3</w:t>
      </w:r>
    </w:p>
  </w:footnote>
  <w:footnote w:id="9">
    <w:p w:rsidR="0024114C" w:rsidRDefault="0024114C" w:rsidP="0024114C">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1B0B38" w:rsidRDefault="00C63319" w:rsidP="001B0B38">
    <w:pPr>
      <w:tabs>
        <w:tab w:val="left" w:pos="1256"/>
        <w:tab w:val="left" w:pos="5696"/>
        <w:tab w:val="right" w:pos="9071"/>
      </w:tabs>
      <w:rPr>
        <w:rFonts w:ascii="IRBadr" w:hAnsi="IRBadr" w:cs="IRBadr"/>
        <w:b/>
        <w:bCs/>
        <w:sz w:val="28"/>
        <w:szCs w:val="28"/>
        <w:rtl/>
        <w:lang w:bidi="fa-IR"/>
      </w:rPr>
    </w:pPr>
    <w:bookmarkStart w:id="79" w:name="OLE_LINK1"/>
    <w:bookmarkStart w:id="80" w:name="OLE_LINK2"/>
    <w:r>
      <w:rPr>
        <w:noProof/>
        <w:lang w:bidi="fa-IR"/>
      </w:rPr>
      <w:drawing>
        <wp:anchor distT="0" distB="0" distL="114300" distR="114300" simplePos="0" relativeHeight="251661312"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9"/>
    <w:bookmarkEnd w:id="80"/>
    <w:r w:rsidR="00093E80">
      <w:rPr>
        <w:noProof/>
        <w:rtl/>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004F0B98" w:rsidRPr="001B0B38">
      <w:rPr>
        <w:rFonts w:ascii="IRBadr" w:hAnsi="IRBadr" w:cs="IRBadr"/>
        <w:sz w:val="28"/>
        <w:szCs w:val="28"/>
        <w:rtl/>
      </w:rPr>
      <w:t>شماره ثبت:</w:t>
    </w:r>
    <w:r w:rsidRPr="001B0B38">
      <w:rPr>
        <w:rFonts w:ascii="IRBadr" w:hAnsi="IRBadr" w:cs="IRBadr"/>
        <w:sz w:val="28"/>
        <w:szCs w:val="28"/>
        <w:rtl/>
      </w:rPr>
      <w:t xml:space="preserve"> </w:t>
    </w:r>
    <w:r w:rsidR="0024114C" w:rsidRPr="001B0B38">
      <w:rPr>
        <w:rFonts w:ascii="IRBadr" w:hAnsi="IRBadr" w:cs="IRBadr"/>
        <w:sz w:val="28"/>
        <w:szCs w:val="28"/>
        <w:rtl/>
        <w:lang w:bidi="fa-IR"/>
      </w:rPr>
      <w:t>3818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86AB0"/>
    <w:multiLevelType w:val="hybridMultilevel"/>
    <w:tmpl w:val="ACDC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93DA85A4">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60B0B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93E57"/>
    <w:multiLevelType w:val="hybridMultilevel"/>
    <w:tmpl w:val="B2B8C11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0409000F">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36B2C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A2BD4"/>
    <w:multiLevelType w:val="hybridMultilevel"/>
    <w:tmpl w:val="62B0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0409000F">
      <w:start w:val="2"/>
      <w:numFmt w:val="bullet"/>
      <w:lvlText w:val=""/>
      <w:lvlJc w:val="left"/>
      <w:pPr>
        <w:ind w:left="720" w:hanging="360"/>
      </w:pPr>
      <w:rPr>
        <w:rFonts w:ascii="Symbol" w:eastAsiaTheme="minorHAnsi" w:hAnsi="Symbol" w:cs="IRBadr"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D74C35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01499"/>
    <w:multiLevelType w:val="hybridMultilevel"/>
    <w:tmpl w:val="9ED850AA"/>
    <w:lvl w:ilvl="0" w:tplc="91BA3A30">
      <w:start w:val="1"/>
      <w:numFmt w:val="decimal"/>
      <w:lvlText w:val="%1."/>
      <w:lvlJc w:val="left"/>
      <w:pPr>
        <w:ind w:left="720" w:hanging="360"/>
      </w:pPr>
      <w:rPr>
        <w:rFonts w:ascii="Cambria" w:hAnsi="Cambria" w:cs="2  Badr"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87"/>
    <w:multiLevelType w:val="hybridMultilevel"/>
    <w:tmpl w:val="EF1CBD46"/>
    <w:lvl w:ilvl="0" w:tplc="0B728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11"/>
  </w:num>
  <w:num w:numId="5">
    <w:abstractNumId w:val="2"/>
  </w:num>
  <w:num w:numId="6">
    <w:abstractNumId w:val="14"/>
  </w:num>
  <w:num w:numId="7">
    <w:abstractNumId w:val="4"/>
  </w:num>
  <w:num w:numId="8">
    <w:abstractNumId w:val="3"/>
  </w:num>
  <w:num w:numId="9">
    <w:abstractNumId w:val="12"/>
  </w:num>
  <w:num w:numId="10">
    <w:abstractNumId w:val="19"/>
  </w:num>
  <w:num w:numId="11">
    <w:abstractNumId w:val="20"/>
  </w:num>
  <w:num w:numId="12">
    <w:abstractNumId w:val="0"/>
  </w:num>
  <w:num w:numId="13">
    <w:abstractNumId w:val="18"/>
  </w:num>
  <w:num w:numId="14">
    <w:abstractNumId w:val="9"/>
  </w:num>
  <w:num w:numId="15">
    <w:abstractNumId w:val="7"/>
  </w:num>
  <w:num w:numId="16">
    <w:abstractNumId w:val="17"/>
  </w:num>
  <w:num w:numId="17">
    <w:abstractNumId w:val="8"/>
  </w:num>
  <w:num w:numId="18">
    <w:abstractNumId w:val="10"/>
  </w:num>
  <w:num w:numId="19">
    <w:abstractNumId w:val="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653"/>
    <w:rsid w:val="00001144"/>
    <w:rsid w:val="0000288B"/>
    <w:rsid w:val="00002A59"/>
    <w:rsid w:val="00002C23"/>
    <w:rsid w:val="0000362F"/>
    <w:rsid w:val="00003A85"/>
    <w:rsid w:val="00003F5F"/>
    <w:rsid w:val="00003F84"/>
    <w:rsid w:val="00004A09"/>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CF9"/>
    <w:rsid w:val="00087DCA"/>
    <w:rsid w:val="0009033B"/>
    <w:rsid w:val="00090865"/>
    <w:rsid w:val="00090BAE"/>
    <w:rsid w:val="000915E3"/>
    <w:rsid w:val="00091C0C"/>
    <w:rsid w:val="00091CCD"/>
    <w:rsid w:val="00091FEB"/>
    <w:rsid w:val="0009245B"/>
    <w:rsid w:val="00092E36"/>
    <w:rsid w:val="0009396F"/>
    <w:rsid w:val="00093E80"/>
    <w:rsid w:val="00094020"/>
    <w:rsid w:val="0009430B"/>
    <w:rsid w:val="000945D1"/>
    <w:rsid w:val="00094702"/>
    <w:rsid w:val="00094C5F"/>
    <w:rsid w:val="000954B5"/>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35C"/>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223"/>
    <w:rsid w:val="000C2630"/>
    <w:rsid w:val="000C2CF8"/>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10"/>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E7DEA"/>
    <w:rsid w:val="000F0601"/>
    <w:rsid w:val="000F1526"/>
    <w:rsid w:val="000F1897"/>
    <w:rsid w:val="000F2C18"/>
    <w:rsid w:val="000F355E"/>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4D2"/>
    <w:rsid w:val="00101E2D"/>
    <w:rsid w:val="00101FDA"/>
    <w:rsid w:val="00102405"/>
    <w:rsid w:val="00102CEB"/>
    <w:rsid w:val="001038BD"/>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265"/>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0EF"/>
    <w:rsid w:val="001A08F7"/>
    <w:rsid w:val="001A0F88"/>
    <w:rsid w:val="001A231C"/>
    <w:rsid w:val="001A2380"/>
    <w:rsid w:val="001A4796"/>
    <w:rsid w:val="001A4838"/>
    <w:rsid w:val="001A4D79"/>
    <w:rsid w:val="001A54E5"/>
    <w:rsid w:val="001A561C"/>
    <w:rsid w:val="001A598F"/>
    <w:rsid w:val="001A6155"/>
    <w:rsid w:val="001A640A"/>
    <w:rsid w:val="001A674D"/>
    <w:rsid w:val="001A68D5"/>
    <w:rsid w:val="001A6B02"/>
    <w:rsid w:val="001A6CC4"/>
    <w:rsid w:val="001A6E44"/>
    <w:rsid w:val="001A6E6A"/>
    <w:rsid w:val="001A7E44"/>
    <w:rsid w:val="001B053E"/>
    <w:rsid w:val="001B0668"/>
    <w:rsid w:val="001B0B3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14C"/>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65F"/>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B4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318C"/>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00"/>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1D8"/>
    <w:rsid w:val="00372D92"/>
    <w:rsid w:val="00373379"/>
    <w:rsid w:val="00373655"/>
    <w:rsid w:val="003743D4"/>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54A0"/>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DF"/>
    <w:rsid w:val="003A17F3"/>
    <w:rsid w:val="003A1A05"/>
    <w:rsid w:val="003A1B2A"/>
    <w:rsid w:val="003A2654"/>
    <w:rsid w:val="003A3296"/>
    <w:rsid w:val="003A39B9"/>
    <w:rsid w:val="003A3B4F"/>
    <w:rsid w:val="003A4E73"/>
    <w:rsid w:val="003A5B7A"/>
    <w:rsid w:val="003A5E3B"/>
    <w:rsid w:val="003A5FAE"/>
    <w:rsid w:val="003A6A76"/>
    <w:rsid w:val="003A7694"/>
    <w:rsid w:val="003A76F9"/>
    <w:rsid w:val="003A7D5D"/>
    <w:rsid w:val="003B01AA"/>
    <w:rsid w:val="003B029B"/>
    <w:rsid w:val="003B05B6"/>
    <w:rsid w:val="003B152C"/>
    <w:rsid w:val="003B15F5"/>
    <w:rsid w:val="003B1889"/>
    <w:rsid w:val="003B22CE"/>
    <w:rsid w:val="003B3F86"/>
    <w:rsid w:val="003B431D"/>
    <w:rsid w:val="003B47A2"/>
    <w:rsid w:val="003B47C1"/>
    <w:rsid w:val="003B4FD3"/>
    <w:rsid w:val="003B527A"/>
    <w:rsid w:val="003B585C"/>
    <w:rsid w:val="003B5DD2"/>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2F2D"/>
    <w:rsid w:val="003D3208"/>
    <w:rsid w:val="003D3A97"/>
    <w:rsid w:val="003D5005"/>
    <w:rsid w:val="003D501F"/>
    <w:rsid w:val="003D506B"/>
    <w:rsid w:val="003D52C1"/>
    <w:rsid w:val="003D55EE"/>
    <w:rsid w:val="003D563F"/>
    <w:rsid w:val="003D5952"/>
    <w:rsid w:val="003D654F"/>
    <w:rsid w:val="003D6A4B"/>
    <w:rsid w:val="003E0B9E"/>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2A15"/>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21"/>
    <w:rsid w:val="004121EF"/>
    <w:rsid w:val="00412AEA"/>
    <w:rsid w:val="00412B05"/>
    <w:rsid w:val="00413A6B"/>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4767D"/>
    <w:rsid w:val="00450776"/>
    <w:rsid w:val="00451F51"/>
    <w:rsid w:val="004520B6"/>
    <w:rsid w:val="004526B0"/>
    <w:rsid w:val="0045272E"/>
    <w:rsid w:val="00452F77"/>
    <w:rsid w:val="0045367C"/>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3B4"/>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0B98"/>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0BA"/>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517"/>
    <w:rsid w:val="00522624"/>
    <w:rsid w:val="00522A03"/>
    <w:rsid w:val="00524373"/>
    <w:rsid w:val="00524CAF"/>
    <w:rsid w:val="005262F9"/>
    <w:rsid w:val="00526A86"/>
    <w:rsid w:val="0052733B"/>
    <w:rsid w:val="005275CD"/>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1A86"/>
    <w:rsid w:val="0054224E"/>
    <w:rsid w:val="00543001"/>
    <w:rsid w:val="005434AA"/>
    <w:rsid w:val="00543A4B"/>
    <w:rsid w:val="00543C26"/>
    <w:rsid w:val="00543D67"/>
    <w:rsid w:val="00544502"/>
    <w:rsid w:val="005446F9"/>
    <w:rsid w:val="00544CD8"/>
    <w:rsid w:val="005452EE"/>
    <w:rsid w:val="005455F1"/>
    <w:rsid w:val="00545CDA"/>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0AE2"/>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2AA8"/>
    <w:rsid w:val="005B35DF"/>
    <w:rsid w:val="005B59AA"/>
    <w:rsid w:val="005B5F39"/>
    <w:rsid w:val="005B60B2"/>
    <w:rsid w:val="005B625A"/>
    <w:rsid w:val="005B640C"/>
    <w:rsid w:val="005B64E0"/>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0A7"/>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081D"/>
    <w:rsid w:val="00631764"/>
    <w:rsid w:val="00631E9E"/>
    <w:rsid w:val="00631FCF"/>
    <w:rsid w:val="006320D6"/>
    <w:rsid w:val="006328F6"/>
    <w:rsid w:val="0063295A"/>
    <w:rsid w:val="00632E3E"/>
    <w:rsid w:val="0063302E"/>
    <w:rsid w:val="0063319A"/>
    <w:rsid w:val="00634194"/>
    <w:rsid w:val="006343AD"/>
    <w:rsid w:val="006348AD"/>
    <w:rsid w:val="00634B06"/>
    <w:rsid w:val="006353C1"/>
    <w:rsid w:val="00635CE8"/>
    <w:rsid w:val="0063644F"/>
    <w:rsid w:val="00636EFA"/>
    <w:rsid w:val="00637757"/>
    <w:rsid w:val="00637B67"/>
    <w:rsid w:val="00637CD6"/>
    <w:rsid w:val="0064080C"/>
    <w:rsid w:val="00640D3C"/>
    <w:rsid w:val="0064102F"/>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5E91"/>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5AE7"/>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6F7489"/>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A57"/>
    <w:rsid w:val="00726DFA"/>
    <w:rsid w:val="007300A1"/>
    <w:rsid w:val="00730EA9"/>
    <w:rsid w:val="007321E6"/>
    <w:rsid w:val="00732E59"/>
    <w:rsid w:val="0073337E"/>
    <w:rsid w:val="00734062"/>
    <w:rsid w:val="007348BB"/>
    <w:rsid w:val="007348F2"/>
    <w:rsid w:val="00734D59"/>
    <w:rsid w:val="0073588F"/>
    <w:rsid w:val="00735B19"/>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8A5"/>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4AC3"/>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5F6F"/>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48D2"/>
    <w:rsid w:val="007E4FA6"/>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D3"/>
    <w:rsid w:val="007F55F5"/>
    <w:rsid w:val="007F58EB"/>
    <w:rsid w:val="007F6965"/>
    <w:rsid w:val="007F6E45"/>
    <w:rsid w:val="007F6F7B"/>
    <w:rsid w:val="007F7309"/>
    <w:rsid w:val="0080259D"/>
    <w:rsid w:val="00802787"/>
    <w:rsid w:val="00802906"/>
    <w:rsid w:val="00802A35"/>
    <w:rsid w:val="008034A7"/>
    <w:rsid w:val="00803501"/>
    <w:rsid w:val="00804149"/>
    <w:rsid w:val="008044DE"/>
    <w:rsid w:val="00804867"/>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2CC"/>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283B"/>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0F58"/>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5B50"/>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4B7"/>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2FD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D97"/>
    <w:rsid w:val="00936100"/>
    <w:rsid w:val="009365D2"/>
    <w:rsid w:val="009401AC"/>
    <w:rsid w:val="00940FFD"/>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258"/>
    <w:rsid w:val="0095683A"/>
    <w:rsid w:val="00960D1C"/>
    <w:rsid w:val="009613AC"/>
    <w:rsid w:val="00961794"/>
    <w:rsid w:val="00962521"/>
    <w:rsid w:val="0096274F"/>
    <w:rsid w:val="00962D96"/>
    <w:rsid w:val="00962F07"/>
    <w:rsid w:val="009632CA"/>
    <w:rsid w:val="00963934"/>
    <w:rsid w:val="00964406"/>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5B8"/>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77E60"/>
    <w:rsid w:val="00A805C9"/>
    <w:rsid w:val="00A810A5"/>
    <w:rsid w:val="00A816E9"/>
    <w:rsid w:val="00A81A1E"/>
    <w:rsid w:val="00A81C36"/>
    <w:rsid w:val="00A834FA"/>
    <w:rsid w:val="00A83ECE"/>
    <w:rsid w:val="00A8580E"/>
    <w:rsid w:val="00A86098"/>
    <w:rsid w:val="00A869DE"/>
    <w:rsid w:val="00A86E25"/>
    <w:rsid w:val="00A873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3DFC"/>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7FC"/>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895"/>
    <w:rsid w:val="00AD3A61"/>
    <w:rsid w:val="00AD4B38"/>
    <w:rsid w:val="00AD4C4B"/>
    <w:rsid w:val="00AD5172"/>
    <w:rsid w:val="00AD5A1B"/>
    <w:rsid w:val="00AD5E10"/>
    <w:rsid w:val="00AD604F"/>
    <w:rsid w:val="00AE0857"/>
    <w:rsid w:val="00AE09EC"/>
    <w:rsid w:val="00AE0A24"/>
    <w:rsid w:val="00AE0EFF"/>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BA7"/>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70A"/>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3C0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C3"/>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1F9"/>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218"/>
    <w:rsid w:val="00C01578"/>
    <w:rsid w:val="00C026CB"/>
    <w:rsid w:val="00C02A47"/>
    <w:rsid w:val="00C03419"/>
    <w:rsid w:val="00C037D8"/>
    <w:rsid w:val="00C03A4B"/>
    <w:rsid w:val="00C05D60"/>
    <w:rsid w:val="00C064B5"/>
    <w:rsid w:val="00C0716C"/>
    <w:rsid w:val="00C0738F"/>
    <w:rsid w:val="00C075AD"/>
    <w:rsid w:val="00C1229F"/>
    <w:rsid w:val="00C123AE"/>
    <w:rsid w:val="00C12549"/>
    <w:rsid w:val="00C126CD"/>
    <w:rsid w:val="00C13006"/>
    <w:rsid w:val="00C130C9"/>
    <w:rsid w:val="00C1395F"/>
    <w:rsid w:val="00C1409F"/>
    <w:rsid w:val="00C146E1"/>
    <w:rsid w:val="00C1495F"/>
    <w:rsid w:val="00C152C2"/>
    <w:rsid w:val="00C15A85"/>
    <w:rsid w:val="00C15D28"/>
    <w:rsid w:val="00C15E5F"/>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1AF"/>
    <w:rsid w:val="00C31663"/>
    <w:rsid w:val="00C32E0A"/>
    <w:rsid w:val="00C337B7"/>
    <w:rsid w:val="00C3392D"/>
    <w:rsid w:val="00C3478E"/>
    <w:rsid w:val="00C34C52"/>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3B2"/>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1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6FE9"/>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5FD"/>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405"/>
    <w:rsid w:val="00D44698"/>
    <w:rsid w:val="00D453BD"/>
    <w:rsid w:val="00D45DC7"/>
    <w:rsid w:val="00D47433"/>
    <w:rsid w:val="00D47544"/>
    <w:rsid w:val="00D47904"/>
    <w:rsid w:val="00D5042F"/>
    <w:rsid w:val="00D50686"/>
    <w:rsid w:val="00D5068C"/>
    <w:rsid w:val="00D508CC"/>
    <w:rsid w:val="00D50F4B"/>
    <w:rsid w:val="00D523C0"/>
    <w:rsid w:val="00D524FF"/>
    <w:rsid w:val="00D52739"/>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BF"/>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1737"/>
    <w:rsid w:val="00DB28BB"/>
    <w:rsid w:val="00DB2A5E"/>
    <w:rsid w:val="00DB2A83"/>
    <w:rsid w:val="00DB3176"/>
    <w:rsid w:val="00DB33B6"/>
    <w:rsid w:val="00DB3835"/>
    <w:rsid w:val="00DB406F"/>
    <w:rsid w:val="00DB4362"/>
    <w:rsid w:val="00DB4A41"/>
    <w:rsid w:val="00DB541B"/>
    <w:rsid w:val="00DB6199"/>
    <w:rsid w:val="00DB6A0E"/>
    <w:rsid w:val="00DB6C13"/>
    <w:rsid w:val="00DB6FD8"/>
    <w:rsid w:val="00DB7161"/>
    <w:rsid w:val="00DB7CF9"/>
    <w:rsid w:val="00DB7EDE"/>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0B53"/>
    <w:rsid w:val="00DE112A"/>
    <w:rsid w:val="00DE185B"/>
    <w:rsid w:val="00DE1DC4"/>
    <w:rsid w:val="00DE24E1"/>
    <w:rsid w:val="00DE2848"/>
    <w:rsid w:val="00DE2CE3"/>
    <w:rsid w:val="00DE325F"/>
    <w:rsid w:val="00DE343F"/>
    <w:rsid w:val="00DE3783"/>
    <w:rsid w:val="00DE47CA"/>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03A"/>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4B2"/>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6A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98D"/>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5CF6"/>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972"/>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4114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85E91"/>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85E91"/>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85E91"/>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685E9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560AE2"/>
    <w:pPr>
      <w:tabs>
        <w:tab w:val="right" w:leader="dot" w:pos="9350"/>
      </w:tabs>
      <w:bidi/>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560AE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560AE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DB4C-6DD5-4DA3-95DE-8742350B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52</TotalTime>
  <Pages>10</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8</cp:revision>
  <dcterms:created xsi:type="dcterms:W3CDTF">2015-10-07T18:28:00Z</dcterms:created>
  <dcterms:modified xsi:type="dcterms:W3CDTF">2015-09-07T09:42:00Z</dcterms:modified>
</cp:coreProperties>
</file>