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Pr="007A2474" w:rsidRDefault="00DA756F" w:rsidP="007A2474">
      <w:pPr>
        <w:pStyle w:val="Heading1"/>
        <w:jc w:val="both"/>
        <w:rPr>
          <w:rFonts w:ascii="IRBadr" w:hAnsi="IRBadr" w:cs="IRBadr"/>
          <w:sz w:val="28"/>
          <w:rtl/>
          <w:lang w:bidi="fa-IR"/>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1313397"/>
      <w:bookmarkStart w:id="8" w:name="_Toc421397900"/>
      <w:bookmarkStart w:id="9" w:name="_Toc421418119"/>
      <w:bookmarkStart w:id="10" w:name="_Toc421426037"/>
      <w:bookmarkStart w:id="11" w:name="_Toc421497973"/>
      <w:bookmarkStart w:id="12" w:name="_Toc421507766"/>
      <w:bookmarkStart w:id="13" w:name="_Toc421517975"/>
      <w:bookmarkStart w:id="14" w:name="_Toc422797014"/>
      <w:r w:rsidRPr="007A2474">
        <w:rPr>
          <w:rFonts w:ascii="IRBadr" w:hAnsi="IRBadr" w:cs="IRBadr"/>
          <w:sz w:val="28"/>
          <w:rtl/>
          <w:lang w:bidi="fa-IR"/>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E14D1B" w:rsidRPr="007A2474" w:rsidRDefault="00E14D1B" w:rsidP="007A2474">
      <w:pPr>
        <w:bidi/>
        <w:jc w:val="both"/>
        <w:rPr>
          <w:rFonts w:ascii="IRBadr" w:hAnsi="IRBadr" w:cs="IRBadr"/>
          <w:sz w:val="28"/>
          <w:szCs w:val="28"/>
          <w:rtl/>
          <w:lang w:bidi="fa-IR"/>
        </w:rPr>
      </w:pPr>
    </w:p>
    <w:p w:rsidR="00A30FE2" w:rsidRPr="007A2474" w:rsidRDefault="00DA756F" w:rsidP="007A2474">
      <w:pPr>
        <w:pStyle w:val="TOC1"/>
        <w:tabs>
          <w:tab w:val="right" w:leader="dot" w:pos="9017"/>
        </w:tabs>
        <w:bidi/>
        <w:jc w:val="both"/>
        <w:rPr>
          <w:rFonts w:ascii="IRBadr" w:hAnsi="IRBadr" w:cs="IRBadr"/>
          <w:noProof/>
          <w:sz w:val="28"/>
          <w:szCs w:val="28"/>
        </w:rPr>
      </w:pPr>
      <w:r w:rsidRPr="007A2474">
        <w:rPr>
          <w:rFonts w:ascii="IRBadr" w:hAnsi="IRBadr" w:cs="IRBadr"/>
          <w:sz w:val="28"/>
          <w:szCs w:val="28"/>
          <w:rtl/>
          <w:lang w:bidi="fa-IR"/>
        </w:rPr>
        <w:fldChar w:fldCharType="begin"/>
      </w:r>
      <w:r w:rsidRPr="007A2474">
        <w:rPr>
          <w:rFonts w:ascii="IRBadr" w:hAnsi="IRBadr" w:cs="IRBadr"/>
          <w:sz w:val="28"/>
          <w:szCs w:val="28"/>
          <w:rtl/>
          <w:lang w:bidi="fa-IR"/>
        </w:rPr>
        <w:instrText xml:space="preserve"> </w:instrText>
      </w:r>
      <w:r w:rsidRPr="007A2474">
        <w:rPr>
          <w:rFonts w:ascii="IRBadr" w:hAnsi="IRBadr" w:cs="IRBadr"/>
          <w:sz w:val="28"/>
          <w:szCs w:val="28"/>
          <w:lang w:bidi="fa-IR"/>
        </w:rPr>
        <w:instrText>TOC</w:instrText>
      </w:r>
      <w:r w:rsidRPr="007A2474">
        <w:rPr>
          <w:rFonts w:ascii="IRBadr" w:hAnsi="IRBadr" w:cs="IRBadr"/>
          <w:sz w:val="28"/>
          <w:szCs w:val="28"/>
          <w:rtl/>
          <w:lang w:bidi="fa-IR"/>
        </w:rPr>
        <w:instrText xml:space="preserve"> \</w:instrText>
      </w:r>
      <w:r w:rsidRPr="007A2474">
        <w:rPr>
          <w:rFonts w:ascii="IRBadr" w:hAnsi="IRBadr" w:cs="IRBadr"/>
          <w:sz w:val="28"/>
          <w:szCs w:val="28"/>
          <w:lang w:bidi="fa-IR"/>
        </w:rPr>
        <w:instrText>o "</w:instrText>
      </w:r>
      <w:r w:rsidRPr="007A2474">
        <w:rPr>
          <w:rFonts w:ascii="IRBadr" w:hAnsi="IRBadr" w:cs="IRBadr"/>
          <w:sz w:val="28"/>
          <w:szCs w:val="28"/>
          <w:rtl/>
          <w:lang w:bidi="fa-IR"/>
        </w:rPr>
        <w:instrText>1-2</w:instrText>
      </w:r>
      <w:r w:rsidRPr="007A2474">
        <w:rPr>
          <w:rFonts w:ascii="IRBadr" w:hAnsi="IRBadr" w:cs="IRBadr"/>
          <w:sz w:val="28"/>
          <w:szCs w:val="28"/>
          <w:lang w:bidi="fa-IR"/>
        </w:rPr>
        <w:instrText>" \h \z \u</w:instrText>
      </w:r>
      <w:r w:rsidRPr="007A2474">
        <w:rPr>
          <w:rFonts w:ascii="IRBadr" w:hAnsi="IRBadr" w:cs="IRBadr"/>
          <w:sz w:val="28"/>
          <w:szCs w:val="28"/>
          <w:rtl/>
          <w:lang w:bidi="fa-IR"/>
        </w:rPr>
        <w:instrText xml:space="preserve"> </w:instrText>
      </w:r>
      <w:r w:rsidRPr="007A2474">
        <w:rPr>
          <w:rFonts w:ascii="IRBadr" w:hAnsi="IRBadr" w:cs="IRBadr"/>
          <w:sz w:val="28"/>
          <w:szCs w:val="28"/>
          <w:rtl/>
          <w:lang w:bidi="fa-IR"/>
        </w:rPr>
        <w:fldChar w:fldCharType="separate"/>
      </w:r>
      <w:hyperlink w:anchor="_Toc422797015" w:history="1">
        <w:r w:rsidR="00A30FE2" w:rsidRPr="007A2474">
          <w:rPr>
            <w:rStyle w:val="Hyperlink"/>
            <w:rFonts w:ascii="IRBadr" w:hAnsi="IRBadr" w:cs="IRBadr"/>
            <w:noProof/>
            <w:sz w:val="28"/>
            <w:szCs w:val="28"/>
            <w:rtl/>
            <w:lang w:bidi="fa-IR"/>
          </w:rPr>
          <w:t>خطبه اول</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_Toc422797015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3</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16" w:history="1">
        <w:r w:rsidR="00A30FE2" w:rsidRPr="007A2474">
          <w:rPr>
            <w:rStyle w:val="Hyperlink"/>
            <w:rFonts w:ascii="IRBadr" w:hAnsi="IRBadr" w:cs="IRBadr"/>
            <w:noProof/>
            <w:sz w:val="28"/>
            <w:szCs w:val="28"/>
            <w:rtl/>
            <w:lang w:bidi="fa-IR"/>
          </w:rPr>
          <w:t>خطبه حضرت زینب (س) در کاخ یزید</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_Toc422797016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3</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17" w:history="1">
        <w:r w:rsidR="00A30FE2" w:rsidRPr="007A2474">
          <w:rPr>
            <w:rStyle w:val="Hyperlink"/>
            <w:rFonts w:ascii="IRBadr" w:hAnsi="IRBadr" w:cs="IRBadr"/>
            <w:noProof/>
            <w:sz w:val="28"/>
            <w:szCs w:val="28"/>
            <w:rtl/>
            <w:lang w:bidi="fa-IR"/>
          </w:rPr>
          <w:t>1.موقعیت صدور خطبه و شرایط کم نظیر آن</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_Toc422797017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3</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18" w:history="1">
        <w:r w:rsidR="00A30FE2" w:rsidRPr="007A2474">
          <w:rPr>
            <w:rStyle w:val="Hyperlink"/>
            <w:rFonts w:ascii="IRBadr" w:hAnsi="IRBadr" w:cs="IRBadr"/>
            <w:noProof/>
            <w:sz w:val="28"/>
            <w:szCs w:val="28"/>
            <w:rtl/>
            <w:lang w:bidi="fa-IR"/>
          </w:rPr>
          <w:t>شرایط صدور خطبه</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_Toc422797018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3</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19" w:history="1">
        <w:r w:rsidR="00A30FE2" w:rsidRPr="007A2474">
          <w:rPr>
            <w:rStyle w:val="Hyperlink"/>
            <w:rFonts w:ascii="IRBadr" w:hAnsi="IRBadr" w:cs="IRBadr"/>
            <w:noProof/>
            <w:sz w:val="28"/>
            <w:szCs w:val="28"/>
            <w:rtl/>
            <w:lang w:bidi="fa-IR"/>
          </w:rPr>
          <w:t>2.امید به آینده‌ای روشن</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_Toc422797019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4</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20" w:history="1">
        <w:r w:rsidR="00A30FE2" w:rsidRPr="007A2474">
          <w:rPr>
            <w:rStyle w:val="Hyperlink"/>
            <w:rFonts w:ascii="IRBadr" w:hAnsi="IRBadr" w:cs="IRBadr"/>
            <w:noProof/>
            <w:sz w:val="28"/>
            <w:szCs w:val="28"/>
            <w:rtl/>
            <w:lang w:bidi="fa-IR"/>
          </w:rPr>
          <w:t>3.پیروزی باطل، نشانه‌ی حقانیت نیست</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_Toc422797020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4</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21" w:history="1">
        <w:r w:rsidR="00A30FE2" w:rsidRPr="007A2474">
          <w:rPr>
            <w:rStyle w:val="Hyperlink"/>
            <w:rFonts w:ascii="IRBadr" w:hAnsi="IRBadr" w:cs="IRBadr"/>
            <w:noProof/>
            <w:sz w:val="28"/>
            <w:szCs w:val="28"/>
            <w:rtl/>
            <w:lang w:bidi="fa-IR"/>
          </w:rPr>
          <w:t>4.معرفی دودمان و خط انحرافی از مسیر ولایت</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_Toc422797021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5</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22" w:history="1">
        <w:r w:rsidR="00A30FE2" w:rsidRPr="007A2474">
          <w:rPr>
            <w:rStyle w:val="Hyperlink"/>
            <w:rFonts w:ascii="IRBadr" w:hAnsi="IRBadr" w:cs="IRBadr"/>
            <w:noProof/>
            <w:sz w:val="28"/>
            <w:szCs w:val="28"/>
            <w:rtl/>
            <w:lang w:bidi="fa-IR"/>
          </w:rPr>
          <w:t>5. معرفی خاندان اهل بیت (علیهم السلام)</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_Toc422797022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5</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23" w:history="1">
        <w:r w:rsidR="00A30FE2" w:rsidRPr="007A2474">
          <w:rPr>
            <w:rStyle w:val="Hyperlink"/>
            <w:rFonts w:ascii="IRBadr" w:hAnsi="IRBadr" w:cs="IRBadr"/>
            <w:noProof/>
            <w:sz w:val="28"/>
            <w:szCs w:val="28"/>
            <w:rtl/>
            <w:lang w:bidi="fa-IR"/>
          </w:rPr>
          <w:t>6.مظلومیت شرافتمندانه</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_Toc422797023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5</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24" w:history="1">
        <w:r w:rsidR="00A30FE2" w:rsidRPr="007A2474">
          <w:rPr>
            <w:rStyle w:val="Hyperlink"/>
            <w:rFonts w:ascii="IRBadr" w:hAnsi="IRBadr" w:cs="IRBadr"/>
            <w:noProof/>
            <w:sz w:val="28"/>
            <w:szCs w:val="28"/>
            <w:rtl/>
            <w:lang w:bidi="fa-IR"/>
          </w:rPr>
          <w:t>7. تذکر به قیامت و آینده تاریک یزید</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_Toc422797024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5</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25" w:history="1">
        <w:r w:rsidR="00A30FE2" w:rsidRPr="007A2474">
          <w:rPr>
            <w:rStyle w:val="Hyperlink"/>
            <w:rFonts w:ascii="IRBadr" w:hAnsi="IRBadr" w:cs="IRBadr"/>
            <w:noProof/>
            <w:sz w:val="28"/>
            <w:szCs w:val="28"/>
            <w:rtl/>
            <w:lang w:bidi="fa-IR"/>
          </w:rPr>
          <w:t>8.آینده تاریخ در دنیا عوض خواهد شد</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_Toc422797025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6</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26" w:history="1">
        <w:r w:rsidR="00A30FE2" w:rsidRPr="007A2474">
          <w:rPr>
            <w:rStyle w:val="Hyperlink"/>
            <w:rFonts w:ascii="IRBadr" w:hAnsi="IRBadr" w:cs="IRBadr"/>
            <w:noProof/>
            <w:sz w:val="28"/>
            <w:szCs w:val="28"/>
            <w:rtl/>
            <w:lang w:bidi="fa-IR"/>
          </w:rPr>
          <w:t>ترجمه خطبه</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_Toc422797026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6</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27" w:history="1">
        <w:r w:rsidR="00A30FE2" w:rsidRPr="007A2474">
          <w:rPr>
            <w:rStyle w:val="Hyperlink"/>
            <w:rFonts w:ascii="IRBadr" w:hAnsi="IRBadr" w:cs="IRBadr"/>
            <w:noProof/>
            <w:sz w:val="28"/>
            <w:szCs w:val="28"/>
            <w:rtl/>
            <w:lang w:bidi="fa-IR"/>
          </w:rPr>
          <w:t>خطبه دوم</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_Toc422797027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7</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28" w:history="1">
        <w:r w:rsidR="00A30FE2" w:rsidRPr="007A2474">
          <w:rPr>
            <w:rStyle w:val="Hyperlink"/>
            <w:rFonts w:ascii="IRBadr" w:hAnsi="IRBadr" w:cs="IRBadr"/>
            <w:noProof/>
            <w:sz w:val="28"/>
            <w:szCs w:val="28"/>
            <w:rtl/>
            <w:lang w:bidi="fa-IR"/>
          </w:rPr>
          <w:t>مناسبت‌ها</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_Toc422797028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8</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29" w:history="1">
        <w:r w:rsidR="00A30FE2" w:rsidRPr="007A2474">
          <w:rPr>
            <w:rStyle w:val="Hyperlink"/>
            <w:rFonts w:ascii="IRBadr" w:hAnsi="IRBadr" w:cs="IRBadr"/>
            <w:noProof/>
            <w:sz w:val="28"/>
            <w:szCs w:val="28"/>
            <w:rtl/>
            <w:lang w:bidi="fa-IR"/>
          </w:rPr>
          <w:t>عاشورا مشعل ماندگار تاریخ</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_Toc422797029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8</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30" w:history="1">
        <w:r w:rsidR="00A30FE2" w:rsidRPr="007A2474">
          <w:rPr>
            <w:rStyle w:val="Hyperlink"/>
            <w:rFonts w:ascii="IRBadr" w:hAnsi="IRBadr" w:cs="IRBadr"/>
            <w:noProof/>
            <w:sz w:val="28"/>
            <w:szCs w:val="28"/>
            <w:rtl/>
            <w:lang w:bidi="fa-IR"/>
          </w:rPr>
          <w:t>عاشورا تجلیگاه حقایق دین</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_Toc422797030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8</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31" w:history="1">
        <w:r w:rsidR="00A30FE2" w:rsidRPr="007A2474">
          <w:rPr>
            <w:rStyle w:val="Hyperlink"/>
            <w:rFonts w:ascii="IRBadr" w:hAnsi="IRBadr" w:cs="IRBadr"/>
            <w:noProof/>
            <w:sz w:val="28"/>
            <w:szCs w:val="28"/>
            <w:rtl/>
            <w:lang w:bidi="fa-IR"/>
          </w:rPr>
          <w:t>وظایف ما نسبت به عاشورا</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_Toc422797031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8</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32" w:history="1">
        <w:r w:rsidR="00A30FE2" w:rsidRPr="007A2474">
          <w:rPr>
            <w:rStyle w:val="Hyperlink"/>
            <w:rFonts w:ascii="IRBadr" w:hAnsi="IRBadr" w:cs="IRBadr"/>
            <w:noProof/>
            <w:sz w:val="28"/>
            <w:szCs w:val="28"/>
            <w:rtl/>
            <w:lang w:bidi="fa-IR"/>
          </w:rPr>
          <w:t>انقلاب نشأت گرفته از عاشورا</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_Toc422797032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8</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33" w:history="1">
        <w:r w:rsidR="00A30FE2" w:rsidRPr="007A2474">
          <w:rPr>
            <w:rStyle w:val="Hyperlink"/>
            <w:rFonts w:ascii="IRBadr" w:hAnsi="IRBadr" w:cs="IRBadr"/>
            <w:noProof/>
            <w:sz w:val="28"/>
            <w:szCs w:val="28"/>
            <w:rtl/>
            <w:lang w:bidi="fa-IR"/>
          </w:rPr>
          <w:t>سفر رئیس جمهوری آمریکا به خاورمیانه</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_Toc422797033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9</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34" w:history="1">
        <w:r w:rsidR="00A30FE2" w:rsidRPr="007A2474">
          <w:rPr>
            <w:rStyle w:val="Hyperlink"/>
            <w:rFonts w:ascii="IRBadr" w:hAnsi="IRBadr" w:cs="IRBadr"/>
            <w:noProof/>
            <w:sz w:val="28"/>
            <w:szCs w:val="28"/>
            <w:rtl/>
            <w:lang w:bidi="fa-IR"/>
          </w:rPr>
          <w:t>اهداف این سفر</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_Toc422797034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9</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35" w:history="1">
        <w:r w:rsidR="00A30FE2" w:rsidRPr="007A2474">
          <w:rPr>
            <w:rStyle w:val="Hyperlink"/>
            <w:rFonts w:ascii="IRBadr" w:hAnsi="IRBadr" w:cs="IRBadr"/>
            <w:noProof/>
            <w:sz w:val="28"/>
            <w:szCs w:val="28"/>
            <w:rtl/>
            <w:lang w:bidi="fa-IR"/>
          </w:rPr>
          <w:t>عظمت ایران مانع از دست‌درازی دشمنان</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_Toc422797035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9</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36" w:history="1">
        <w:r w:rsidR="00A30FE2" w:rsidRPr="007A2474">
          <w:rPr>
            <w:rStyle w:val="Hyperlink"/>
            <w:rFonts w:ascii="IRBadr" w:hAnsi="IRBadr" w:cs="IRBadr"/>
            <w:noProof/>
            <w:sz w:val="28"/>
            <w:szCs w:val="28"/>
            <w:rtl/>
            <w:lang w:bidi="fa-IR"/>
          </w:rPr>
          <w:t>انرژی هسته‌ای ایران</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_Toc422797036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10</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37" w:history="1">
        <w:r w:rsidR="00A30FE2" w:rsidRPr="007A2474">
          <w:rPr>
            <w:rStyle w:val="Hyperlink"/>
            <w:rFonts w:ascii="IRBadr" w:hAnsi="IRBadr" w:cs="IRBadr"/>
            <w:noProof/>
            <w:sz w:val="28"/>
            <w:szCs w:val="28"/>
            <w:rtl/>
            <w:lang w:bidi="fa-IR"/>
          </w:rPr>
          <w:t>انتخابات</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_Toc422797037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10</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38" w:history="1">
        <w:r w:rsidR="00A30FE2" w:rsidRPr="007A2474">
          <w:rPr>
            <w:rStyle w:val="Hyperlink"/>
            <w:rFonts w:ascii="IRBadr" w:hAnsi="IRBadr" w:cs="IRBadr"/>
            <w:noProof/>
            <w:sz w:val="28"/>
            <w:szCs w:val="28"/>
            <w:rtl/>
            <w:lang w:bidi="fa-IR"/>
          </w:rPr>
          <w:t>تشکر از هیئات</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_Toc422797038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10</w:t>
        </w:r>
        <w:r w:rsidR="00A30FE2" w:rsidRPr="007A2474">
          <w:rPr>
            <w:rFonts w:ascii="IRBadr" w:hAnsi="IRBadr" w:cs="IRBadr"/>
            <w:noProof/>
            <w:webHidden/>
            <w:sz w:val="28"/>
            <w:szCs w:val="28"/>
          </w:rPr>
          <w:fldChar w:fldCharType="end"/>
        </w:r>
      </w:hyperlink>
    </w:p>
    <w:p w:rsidR="00A30FE2" w:rsidRPr="007A2474" w:rsidRDefault="007F4327" w:rsidP="007A2474">
      <w:pPr>
        <w:pStyle w:val="TOC1"/>
        <w:tabs>
          <w:tab w:val="right" w:leader="dot" w:pos="9017"/>
        </w:tabs>
        <w:bidi/>
        <w:jc w:val="both"/>
        <w:rPr>
          <w:rFonts w:ascii="IRBadr" w:hAnsi="IRBadr" w:cs="IRBadr"/>
          <w:noProof/>
          <w:sz w:val="28"/>
          <w:szCs w:val="28"/>
        </w:rPr>
      </w:pPr>
      <w:hyperlink w:anchor="_Toc422797039" w:history="1">
        <w:r w:rsidR="00A30FE2" w:rsidRPr="007A2474">
          <w:rPr>
            <w:rStyle w:val="Hyperlink"/>
            <w:rFonts w:ascii="IRBadr" w:hAnsi="IRBadr" w:cs="IRBadr"/>
            <w:noProof/>
            <w:sz w:val="28"/>
            <w:szCs w:val="28"/>
            <w:rtl/>
            <w:lang w:bidi="fa-IR"/>
          </w:rPr>
          <w:t>دعا</w:t>
        </w:r>
        <w:r w:rsidR="00A30FE2" w:rsidRPr="007A2474">
          <w:rPr>
            <w:rFonts w:ascii="IRBadr" w:hAnsi="IRBadr" w:cs="IRBadr"/>
            <w:noProof/>
            <w:webHidden/>
            <w:sz w:val="28"/>
            <w:szCs w:val="28"/>
          </w:rPr>
          <w:tab/>
        </w:r>
        <w:r w:rsidR="00A30FE2" w:rsidRPr="007A2474">
          <w:rPr>
            <w:rFonts w:ascii="IRBadr" w:hAnsi="IRBadr" w:cs="IRBadr"/>
            <w:noProof/>
            <w:webHidden/>
            <w:sz w:val="28"/>
            <w:szCs w:val="28"/>
          </w:rPr>
          <w:fldChar w:fldCharType="begin"/>
        </w:r>
        <w:r w:rsidR="00A30FE2" w:rsidRPr="007A2474">
          <w:rPr>
            <w:rFonts w:ascii="IRBadr" w:hAnsi="IRBadr" w:cs="IRBadr"/>
            <w:noProof/>
            <w:webHidden/>
            <w:sz w:val="28"/>
            <w:szCs w:val="28"/>
          </w:rPr>
          <w:instrText xml:space="preserve"> PAGEREF _Toc422797039 \h </w:instrText>
        </w:r>
        <w:r w:rsidR="00A30FE2" w:rsidRPr="007A2474">
          <w:rPr>
            <w:rFonts w:ascii="IRBadr" w:hAnsi="IRBadr" w:cs="IRBadr"/>
            <w:noProof/>
            <w:webHidden/>
            <w:sz w:val="28"/>
            <w:szCs w:val="28"/>
          </w:rPr>
        </w:r>
        <w:r w:rsidR="00A30FE2" w:rsidRPr="007A2474">
          <w:rPr>
            <w:rFonts w:ascii="IRBadr" w:hAnsi="IRBadr" w:cs="IRBadr"/>
            <w:noProof/>
            <w:webHidden/>
            <w:sz w:val="28"/>
            <w:szCs w:val="28"/>
          </w:rPr>
          <w:fldChar w:fldCharType="separate"/>
        </w:r>
        <w:r w:rsidR="00A30FE2" w:rsidRPr="007A2474">
          <w:rPr>
            <w:rFonts w:ascii="IRBadr" w:hAnsi="IRBadr" w:cs="IRBadr"/>
            <w:noProof/>
            <w:webHidden/>
            <w:sz w:val="28"/>
            <w:szCs w:val="28"/>
            <w:rtl/>
          </w:rPr>
          <w:t>11</w:t>
        </w:r>
        <w:r w:rsidR="00A30FE2" w:rsidRPr="007A2474">
          <w:rPr>
            <w:rFonts w:ascii="IRBadr" w:hAnsi="IRBadr" w:cs="IRBadr"/>
            <w:noProof/>
            <w:webHidden/>
            <w:sz w:val="28"/>
            <w:szCs w:val="28"/>
          </w:rPr>
          <w:fldChar w:fldCharType="end"/>
        </w:r>
      </w:hyperlink>
    </w:p>
    <w:p w:rsidR="00277B53" w:rsidRPr="007A2474" w:rsidRDefault="00DA756F" w:rsidP="007A2474">
      <w:pPr>
        <w:pStyle w:val="TOC1"/>
        <w:tabs>
          <w:tab w:val="right" w:leader="dot" w:pos="9017"/>
        </w:tabs>
        <w:bidi/>
        <w:jc w:val="both"/>
        <w:rPr>
          <w:rFonts w:ascii="IRBadr" w:hAnsi="IRBadr" w:cs="IRBadr"/>
          <w:sz w:val="28"/>
          <w:szCs w:val="28"/>
          <w:rtl/>
          <w:lang w:bidi="fa-IR"/>
        </w:rPr>
      </w:pPr>
      <w:r w:rsidRPr="007A2474">
        <w:rPr>
          <w:rFonts w:ascii="IRBadr" w:hAnsi="IRBadr" w:cs="IRBadr"/>
          <w:sz w:val="28"/>
          <w:szCs w:val="28"/>
          <w:rtl/>
          <w:lang w:bidi="fa-IR"/>
        </w:rPr>
        <w:fldChar w:fldCharType="end"/>
      </w:r>
      <w:r w:rsidRPr="007A2474">
        <w:rPr>
          <w:rFonts w:ascii="IRBadr" w:hAnsi="IRBadr" w:cs="IRBadr"/>
          <w:sz w:val="28"/>
          <w:szCs w:val="28"/>
          <w:rtl/>
          <w:lang w:bidi="fa-IR"/>
        </w:rPr>
        <w:br w:type="page"/>
      </w:r>
    </w:p>
    <w:p w:rsidR="00277B53" w:rsidRPr="007A2474" w:rsidRDefault="00277B53" w:rsidP="007A2474">
      <w:pPr>
        <w:pStyle w:val="Heading4"/>
        <w:rPr>
          <w:rtl/>
        </w:rPr>
      </w:pPr>
      <w:bookmarkStart w:id="15" w:name="_Toc422797015"/>
      <w:r w:rsidRPr="007A2474">
        <w:rPr>
          <w:rtl/>
        </w:rPr>
        <w:lastRenderedPageBreak/>
        <w:t>خطبه اول</w:t>
      </w:r>
      <w:bookmarkEnd w:id="15"/>
    </w:p>
    <w:p w:rsidR="0007407A" w:rsidRDefault="002B629C" w:rsidP="0007407A">
      <w:pPr>
        <w:bidi/>
        <w:jc w:val="both"/>
        <w:rPr>
          <w:rFonts w:ascii="IRBadr" w:hAnsi="IRBadr" w:cs="IRBadr" w:hint="cs"/>
          <w:b/>
          <w:bCs/>
          <w:sz w:val="28"/>
          <w:szCs w:val="28"/>
          <w:rtl/>
          <w:lang w:bidi="fa-IR"/>
        </w:rPr>
      </w:pPr>
      <w:r w:rsidRPr="007A2474">
        <w:rPr>
          <w:rFonts w:ascii="IRBadr" w:hAnsi="IRBadr" w:cs="IRBadr"/>
          <w:b/>
          <w:bCs/>
          <w:sz w:val="28"/>
          <w:szCs w:val="28"/>
          <w:rtl/>
          <w:lang w:bidi="fa-IR"/>
        </w:rPr>
        <w:t>اعوذ بالله السمیع العلیم من الشیطان الرجیم بسم الله الرحمن الرحیم</w:t>
      </w:r>
      <w:r w:rsidR="00904822" w:rsidRPr="007A2474">
        <w:rPr>
          <w:rFonts w:ascii="IRBadr" w:hAnsi="IRBadr" w:cs="IRBadr"/>
          <w:b/>
          <w:bCs/>
          <w:sz w:val="28"/>
          <w:szCs w:val="28"/>
          <w:rtl/>
          <w:lang w:bidi="fa-IR"/>
        </w:rPr>
        <w:t xml:space="preserve"> نحمده علی ما کان و نستعینه من امرنا علی ما یکون و نؤمن به و نتوکل علیه و نستغفره و نستهدی و نعوذ به من شرور انفسنا و سیئات اعمالنا و نصلی و ن</w:t>
      </w:r>
      <w:r w:rsidR="00B9014D">
        <w:rPr>
          <w:rFonts w:ascii="IRBadr" w:hAnsi="IRBadr" w:cs="IRBadr" w:hint="cs"/>
          <w:b/>
          <w:bCs/>
          <w:sz w:val="28"/>
          <w:szCs w:val="28"/>
          <w:rtl/>
          <w:lang w:bidi="fa-IR"/>
        </w:rPr>
        <w:t>س</w:t>
      </w:r>
      <w:r w:rsidR="00904822" w:rsidRPr="007A2474">
        <w:rPr>
          <w:rFonts w:ascii="IRBadr" w:hAnsi="IRBadr" w:cs="IRBadr"/>
          <w:b/>
          <w:bCs/>
          <w:sz w:val="28"/>
          <w:szCs w:val="28"/>
          <w:rtl/>
          <w:lang w:bidi="fa-IR"/>
        </w:rPr>
        <w:t>لم علی سیدنا و نبینا العبد المؤید و الرسول المسدد المصطفی الامجد ابالقاسم محمد (ص) و علی آله الاطیبین الا</w:t>
      </w:r>
      <w:r w:rsidR="0007407A">
        <w:rPr>
          <w:rFonts w:ascii="IRBadr" w:hAnsi="IRBadr" w:cs="IRBadr"/>
          <w:b/>
          <w:bCs/>
          <w:sz w:val="28"/>
          <w:szCs w:val="28"/>
          <w:rtl/>
          <w:lang w:bidi="fa-IR"/>
        </w:rPr>
        <w:t>طهرین سیما بقیة الله فی الارضین</w:t>
      </w:r>
      <w:r w:rsidR="0007407A">
        <w:rPr>
          <w:rFonts w:ascii="IRBadr" w:hAnsi="IRBadr" w:cs="IRBadr" w:hint="cs"/>
          <w:b/>
          <w:bCs/>
          <w:sz w:val="28"/>
          <w:szCs w:val="28"/>
          <w:rtl/>
          <w:lang w:bidi="fa-IR"/>
        </w:rPr>
        <w:t>.</w:t>
      </w:r>
    </w:p>
    <w:p w:rsidR="00904822" w:rsidRPr="007A2474" w:rsidRDefault="00904822" w:rsidP="0007407A">
      <w:pPr>
        <w:bidi/>
        <w:jc w:val="both"/>
        <w:rPr>
          <w:rFonts w:ascii="IRBadr" w:hAnsi="IRBadr" w:cs="IRBadr"/>
          <w:b/>
          <w:bCs/>
          <w:sz w:val="28"/>
          <w:szCs w:val="28"/>
          <w:rtl/>
          <w:lang w:bidi="fa-IR"/>
        </w:rPr>
      </w:pPr>
      <w:r w:rsidRPr="007A2474">
        <w:rPr>
          <w:rFonts w:ascii="IRBadr" w:hAnsi="IRBadr" w:cs="IRBadr"/>
          <w:b/>
          <w:bCs/>
          <w:sz w:val="28"/>
          <w:szCs w:val="28"/>
          <w:rtl/>
          <w:lang w:bidi="fa-IR"/>
        </w:rPr>
        <w:t>اعوذ بالله السمیع العلیم، من الشیطان الرجیم بسم الله الرحمن الرحیم</w:t>
      </w:r>
      <w:r w:rsidR="002B629C" w:rsidRPr="007A2474">
        <w:rPr>
          <w:rFonts w:ascii="IRBadr" w:hAnsi="IRBadr" w:cs="IRBadr"/>
          <w:b/>
          <w:bCs/>
          <w:sz w:val="28"/>
          <w:szCs w:val="28"/>
          <w:rtl/>
          <w:lang w:bidi="fa-IR"/>
        </w:rPr>
        <w:t xml:space="preserve">. </w:t>
      </w:r>
      <w:r w:rsidRPr="007A2474">
        <w:rPr>
          <w:rFonts w:ascii="IRBadr" w:hAnsi="IRBadr" w:cs="IRBadr"/>
          <w:b/>
          <w:bCs/>
          <w:sz w:val="28"/>
          <w:szCs w:val="28"/>
          <w:rtl/>
          <w:lang w:bidi="fa-IR"/>
        </w:rPr>
        <w:t>يَا أَيُّهَا الَّذِينَ آمَنُواْ اتَّقُواْ اللّهَ حَقَّ تُقَاتِهِ وَلاَ تَمُوتُنَّ إِلاَّ وَأَنتُم مُّسْلِمُونَ</w:t>
      </w:r>
      <w:r w:rsidRPr="007A2474">
        <w:rPr>
          <w:rStyle w:val="FootnoteReference"/>
          <w:rFonts w:ascii="IRBadr" w:hAnsi="IRBadr" w:cs="IRBadr"/>
          <w:b/>
          <w:bCs/>
          <w:sz w:val="28"/>
          <w:szCs w:val="28"/>
          <w:rtl/>
          <w:lang w:bidi="fa-IR"/>
        </w:rPr>
        <w:footnoteReference w:id="1"/>
      </w:r>
      <w:r w:rsidRPr="007A2474">
        <w:rPr>
          <w:rFonts w:ascii="IRBadr" w:hAnsi="IRBadr" w:cs="IRBadr"/>
          <w:b/>
          <w:bCs/>
          <w:sz w:val="28"/>
          <w:szCs w:val="28"/>
          <w:rtl/>
          <w:lang w:bidi="fa-IR"/>
        </w:rPr>
        <w:t xml:space="preserve"> عبادالله اوصیکم و نفسی بتقوا الله و ملازمة امره و مجانب</w:t>
      </w:r>
      <w:r w:rsidR="00B9014D">
        <w:rPr>
          <w:rFonts w:ascii="IRBadr" w:hAnsi="IRBadr" w:cs="IRBadr" w:hint="cs"/>
          <w:b/>
          <w:bCs/>
          <w:sz w:val="28"/>
          <w:szCs w:val="28"/>
          <w:rtl/>
          <w:lang w:bidi="fa-IR"/>
        </w:rPr>
        <w:t>ة</w:t>
      </w:r>
      <w:r w:rsidRPr="007A2474">
        <w:rPr>
          <w:rFonts w:ascii="IRBadr" w:hAnsi="IRBadr" w:cs="IRBadr"/>
          <w:b/>
          <w:bCs/>
          <w:sz w:val="28"/>
          <w:szCs w:val="28"/>
          <w:rtl/>
          <w:lang w:bidi="fa-IR"/>
        </w:rPr>
        <w:t xml:space="preserve"> نهی</w:t>
      </w:r>
      <w:r w:rsidR="00B9014D">
        <w:rPr>
          <w:rFonts w:ascii="IRBadr" w:hAnsi="IRBadr" w:cs="IRBadr" w:hint="cs"/>
          <w:b/>
          <w:bCs/>
          <w:sz w:val="28"/>
          <w:szCs w:val="28"/>
          <w:rtl/>
          <w:lang w:bidi="fa-IR"/>
        </w:rPr>
        <w:t>ه</w:t>
      </w:r>
      <w:r w:rsidRPr="007A2474">
        <w:rPr>
          <w:rFonts w:ascii="IRBadr" w:hAnsi="IRBadr" w:cs="IRBadr"/>
          <w:b/>
          <w:bCs/>
          <w:sz w:val="28"/>
          <w:szCs w:val="28"/>
          <w:rtl/>
          <w:lang w:bidi="fa-IR"/>
        </w:rPr>
        <w:t xml:space="preserve"> و تجهزوا عبادالله فقد نودی فیکم بالرحیل و تزودوا فان خیر </w:t>
      </w:r>
      <w:r w:rsidR="0007407A">
        <w:rPr>
          <w:rFonts w:ascii="IRBadr" w:hAnsi="IRBadr" w:cs="IRBadr" w:hint="cs"/>
          <w:b/>
          <w:bCs/>
          <w:sz w:val="28"/>
          <w:szCs w:val="28"/>
          <w:rtl/>
          <w:lang w:bidi="fa-IR"/>
        </w:rPr>
        <w:t>ال</w:t>
      </w:r>
      <w:r w:rsidRPr="007A2474">
        <w:rPr>
          <w:rFonts w:ascii="IRBadr" w:hAnsi="IRBadr" w:cs="IRBadr"/>
          <w:b/>
          <w:bCs/>
          <w:sz w:val="28"/>
          <w:szCs w:val="28"/>
          <w:rtl/>
          <w:lang w:bidi="fa-IR"/>
        </w:rPr>
        <w:t>زاد التقو</w:t>
      </w:r>
      <w:r w:rsidR="0007407A">
        <w:rPr>
          <w:rFonts w:ascii="IRBadr" w:hAnsi="IRBadr" w:cs="IRBadr" w:hint="cs"/>
          <w:b/>
          <w:bCs/>
          <w:sz w:val="28"/>
          <w:szCs w:val="28"/>
          <w:rtl/>
          <w:lang w:bidi="fa-IR"/>
        </w:rPr>
        <w:t>ی</w:t>
      </w:r>
    </w:p>
    <w:p w:rsidR="00904822" w:rsidRPr="007A2474" w:rsidRDefault="00904822"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در روز تاسوعای حسینی و ایام سوگواری اباعبدالله الحسین، همه </w:t>
      </w:r>
      <w:r w:rsidR="00B9014D">
        <w:rPr>
          <w:rFonts w:ascii="IRBadr" w:hAnsi="IRBadr" w:cs="IRBadr"/>
          <w:sz w:val="28"/>
          <w:szCs w:val="28"/>
          <w:rtl/>
          <w:lang w:bidi="fa-IR"/>
        </w:rPr>
        <w:t>شمارا</w:t>
      </w:r>
      <w:r w:rsidRPr="007A2474">
        <w:rPr>
          <w:rFonts w:ascii="IRBadr" w:hAnsi="IRBadr" w:cs="IRBadr"/>
          <w:sz w:val="28"/>
          <w:szCs w:val="28"/>
          <w:rtl/>
          <w:lang w:bidi="fa-IR"/>
        </w:rPr>
        <w:t xml:space="preserve"> به پارسایی، پرهیزکاری،‌دوری از معاصی و گناهان،‌اخلاص در عزاداری و سوگواری اباعبدالله الحسین سفارش و دعوت می‌کنم.</w:t>
      </w:r>
    </w:p>
    <w:p w:rsidR="00904822" w:rsidRPr="007A2474" w:rsidRDefault="00904822"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امیدواریم که خداوند عزاداری‌های ما را </w:t>
      </w:r>
      <w:r w:rsidR="00B9014D">
        <w:rPr>
          <w:rFonts w:ascii="IRBadr" w:hAnsi="IRBadr" w:cs="IRBadr"/>
          <w:sz w:val="28"/>
          <w:szCs w:val="28"/>
          <w:rtl/>
          <w:lang w:bidi="fa-IR"/>
        </w:rPr>
        <w:t>موردقبول</w:t>
      </w:r>
      <w:r w:rsidRPr="007A2474">
        <w:rPr>
          <w:rFonts w:ascii="IRBadr" w:hAnsi="IRBadr" w:cs="IRBadr"/>
          <w:sz w:val="28"/>
          <w:szCs w:val="28"/>
          <w:rtl/>
          <w:lang w:bidi="fa-IR"/>
        </w:rPr>
        <w:t xml:space="preserve"> خودش قرار بدهد.</w:t>
      </w:r>
    </w:p>
    <w:p w:rsidR="00904822" w:rsidRPr="007A2474" w:rsidRDefault="00904822" w:rsidP="007A2474">
      <w:pPr>
        <w:pStyle w:val="Heading4"/>
        <w:rPr>
          <w:rtl/>
        </w:rPr>
      </w:pPr>
      <w:bookmarkStart w:id="16" w:name="_Toc422797016"/>
      <w:r w:rsidRPr="007A2474">
        <w:rPr>
          <w:rtl/>
        </w:rPr>
        <w:t>خطبه حضرت زینب (س) در کاخ یزید</w:t>
      </w:r>
      <w:bookmarkEnd w:id="16"/>
    </w:p>
    <w:p w:rsidR="00904822" w:rsidRPr="007A2474" w:rsidRDefault="00904822"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در این خطبه نگاهی خواهیم داشت به خطبه زینب کبری (س) در کاخ یزید. که یکی از </w:t>
      </w:r>
      <w:r w:rsidR="00B9014D">
        <w:rPr>
          <w:rFonts w:ascii="IRBadr" w:hAnsi="IRBadr" w:cs="IRBadr"/>
          <w:sz w:val="28"/>
          <w:szCs w:val="28"/>
          <w:rtl/>
          <w:lang w:bidi="fa-IR"/>
        </w:rPr>
        <w:t>مهم‌تر</w:t>
      </w:r>
      <w:r w:rsidR="00B9014D">
        <w:rPr>
          <w:rFonts w:ascii="IRBadr" w:hAnsi="IRBadr" w:cs="IRBadr" w:hint="cs"/>
          <w:sz w:val="28"/>
          <w:szCs w:val="28"/>
          <w:rtl/>
          <w:lang w:bidi="fa-IR"/>
        </w:rPr>
        <w:t>ین</w:t>
      </w:r>
      <w:r w:rsidRPr="007A2474">
        <w:rPr>
          <w:rFonts w:ascii="IRBadr" w:hAnsi="IRBadr" w:cs="IRBadr"/>
          <w:sz w:val="28"/>
          <w:szCs w:val="28"/>
          <w:rtl/>
          <w:lang w:bidi="fa-IR"/>
        </w:rPr>
        <w:t xml:space="preserve"> </w:t>
      </w:r>
      <w:r w:rsidR="00B9014D">
        <w:rPr>
          <w:rFonts w:ascii="IRBadr" w:hAnsi="IRBadr" w:cs="IRBadr"/>
          <w:sz w:val="28"/>
          <w:szCs w:val="28"/>
          <w:rtl/>
          <w:lang w:bidi="fa-IR"/>
        </w:rPr>
        <w:t>خطبه‌ها</w:t>
      </w:r>
      <w:r w:rsidR="00B9014D">
        <w:rPr>
          <w:rFonts w:ascii="IRBadr" w:hAnsi="IRBadr" w:cs="IRBadr" w:hint="cs"/>
          <w:sz w:val="28"/>
          <w:szCs w:val="28"/>
          <w:rtl/>
          <w:lang w:bidi="fa-IR"/>
        </w:rPr>
        <w:t>ی</w:t>
      </w:r>
      <w:r w:rsidRPr="007A2474">
        <w:rPr>
          <w:rFonts w:ascii="IRBadr" w:hAnsi="IRBadr" w:cs="IRBadr"/>
          <w:sz w:val="28"/>
          <w:szCs w:val="28"/>
          <w:rtl/>
          <w:lang w:bidi="fa-IR"/>
        </w:rPr>
        <w:t xml:space="preserve"> اسلام است. امروز درس‌ها و نکاتی را در این مورد عرض می‌کنم:</w:t>
      </w:r>
    </w:p>
    <w:p w:rsidR="00904822" w:rsidRPr="007A2474" w:rsidRDefault="00904822"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در این خطبه، در هنگام ورود اسرا به دربار یزید وارد شد نکاتی نهفته است که </w:t>
      </w:r>
      <w:r w:rsidR="00B9014D">
        <w:rPr>
          <w:rFonts w:ascii="IRBadr" w:hAnsi="IRBadr" w:cs="IRBadr"/>
          <w:sz w:val="28"/>
          <w:szCs w:val="28"/>
          <w:rtl/>
          <w:lang w:bidi="fa-IR"/>
        </w:rPr>
        <w:t>به‌اختصار</w:t>
      </w:r>
      <w:r w:rsidRPr="007A2474">
        <w:rPr>
          <w:rFonts w:ascii="IRBadr" w:hAnsi="IRBadr" w:cs="IRBadr"/>
          <w:sz w:val="28"/>
          <w:szCs w:val="28"/>
          <w:rtl/>
          <w:lang w:bidi="fa-IR"/>
        </w:rPr>
        <w:t xml:space="preserve"> بیان می‌کنیم:</w:t>
      </w:r>
    </w:p>
    <w:p w:rsidR="00904822" w:rsidRPr="007A2474" w:rsidRDefault="00904822" w:rsidP="007A2474">
      <w:pPr>
        <w:pStyle w:val="Heading4"/>
        <w:rPr>
          <w:rtl/>
        </w:rPr>
      </w:pPr>
      <w:bookmarkStart w:id="17" w:name="_Toc422797017"/>
      <w:r w:rsidRPr="007A2474">
        <w:rPr>
          <w:rtl/>
        </w:rPr>
        <w:t xml:space="preserve">1.موقعیت صدور خطبه و شرایط </w:t>
      </w:r>
      <w:r w:rsidR="00B9014D">
        <w:rPr>
          <w:rFonts w:hint="eastAsia"/>
          <w:rtl/>
        </w:rPr>
        <w:t>کم‌نظ</w:t>
      </w:r>
      <w:r w:rsidR="00B9014D">
        <w:rPr>
          <w:rFonts w:hint="cs"/>
          <w:rtl/>
        </w:rPr>
        <w:t>ی</w:t>
      </w:r>
      <w:r w:rsidR="00B9014D">
        <w:rPr>
          <w:rFonts w:hint="eastAsia"/>
          <w:rtl/>
        </w:rPr>
        <w:t>ر</w:t>
      </w:r>
      <w:r w:rsidRPr="007A2474">
        <w:rPr>
          <w:rtl/>
        </w:rPr>
        <w:t xml:space="preserve"> آن</w:t>
      </w:r>
      <w:bookmarkEnd w:id="17"/>
    </w:p>
    <w:p w:rsidR="00904822" w:rsidRPr="007A2474" w:rsidRDefault="00904822"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در شرایط </w:t>
      </w:r>
      <w:r w:rsidR="00B9014D">
        <w:rPr>
          <w:rFonts w:ascii="IRBadr" w:hAnsi="IRBadr" w:cs="IRBadr"/>
          <w:sz w:val="28"/>
          <w:szCs w:val="28"/>
          <w:rtl/>
          <w:lang w:bidi="fa-IR"/>
        </w:rPr>
        <w:t>کم‌نظ</w:t>
      </w:r>
      <w:r w:rsidR="00B9014D">
        <w:rPr>
          <w:rFonts w:ascii="IRBadr" w:hAnsi="IRBadr" w:cs="IRBadr" w:hint="cs"/>
          <w:sz w:val="28"/>
          <w:szCs w:val="28"/>
          <w:rtl/>
          <w:lang w:bidi="fa-IR"/>
        </w:rPr>
        <w:t>یر</w:t>
      </w:r>
      <w:r w:rsidRPr="007A2474">
        <w:rPr>
          <w:rFonts w:ascii="IRBadr" w:hAnsi="IRBadr" w:cs="IRBadr"/>
          <w:sz w:val="28"/>
          <w:szCs w:val="28"/>
          <w:rtl/>
          <w:lang w:bidi="fa-IR"/>
        </w:rPr>
        <w:t>، یک زن اصیل،‌در اوج اقتدار و شجاعت خطبه‌ای را در برابر دشمنان بیان می‌کند.</w:t>
      </w:r>
    </w:p>
    <w:p w:rsidR="00904822" w:rsidRPr="007A2474" w:rsidRDefault="00904822" w:rsidP="007A2474">
      <w:pPr>
        <w:pStyle w:val="Heading4"/>
        <w:rPr>
          <w:rtl/>
        </w:rPr>
      </w:pPr>
      <w:bookmarkStart w:id="18" w:name="_Toc422797018"/>
      <w:r w:rsidRPr="007A2474">
        <w:rPr>
          <w:rtl/>
        </w:rPr>
        <w:t>شرایط صدور خطبه</w:t>
      </w:r>
      <w:bookmarkEnd w:id="18"/>
    </w:p>
    <w:p w:rsidR="00904822" w:rsidRPr="007A2474" w:rsidRDefault="00904822" w:rsidP="007A2474">
      <w:pPr>
        <w:bidi/>
        <w:jc w:val="both"/>
        <w:rPr>
          <w:rFonts w:ascii="IRBadr" w:hAnsi="IRBadr" w:cs="IRBadr"/>
          <w:sz w:val="28"/>
          <w:szCs w:val="28"/>
          <w:rtl/>
          <w:lang w:bidi="fa-IR"/>
        </w:rPr>
      </w:pPr>
      <w:r w:rsidRPr="007A2474">
        <w:rPr>
          <w:rFonts w:ascii="IRBadr" w:hAnsi="IRBadr" w:cs="IRBadr"/>
          <w:sz w:val="28"/>
          <w:szCs w:val="28"/>
          <w:rtl/>
          <w:lang w:bidi="fa-IR"/>
        </w:rPr>
        <w:lastRenderedPageBreak/>
        <w:t xml:space="preserve">این خطبه را یک زن اسیر، رهبر سپاه </w:t>
      </w:r>
      <w:r w:rsidR="00B9014D">
        <w:rPr>
          <w:rFonts w:ascii="IRBadr" w:hAnsi="IRBadr" w:cs="IRBadr"/>
          <w:sz w:val="28"/>
          <w:szCs w:val="28"/>
          <w:rtl/>
          <w:lang w:bidi="fa-IR"/>
        </w:rPr>
        <w:t>شکست‌خورده</w:t>
      </w:r>
      <w:r w:rsidRPr="007A2474">
        <w:rPr>
          <w:rFonts w:ascii="IRBadr" w:hAnsi="IRBadr" w:cs="IRBadr"/>
          <w:sz w:val="28"/>
          <w:szCs w:val="28"/>
          <w:rtl/>
          <w:lang w:bidi="fa-IR"/>
        </w:rPr>
        <w:t xml:space="preserve"> یتیمان  می‌خواند. البته در شهر و کاخ دشمن،‌همچنین در جلوی چشم مردم، مأموران و یزید </w:t>
      </w:r>
      <w:r w:rsidRPr="007A2474">
        <w:rPr>
          <w:rFonts w:ascii="IRBadr" w:hAnsi="IRBadr" w:cs="IRBadr"/>
          <w:b/>
          <w:bCs/>
          <w:sz w:val="28"/>
          <w:szCs w:val="28"/>
          <w:rtl/>
          <w:lang w:bidi="fa-IR"/>
        </w:rPr>
        <w:t xml:space="preserve">(لعنة الله) </w:t>
      </w:r>
      <w:r w:rsidRPr="007A2474">
        <w:rPr>
          <w:rFonts w:ascii="IRBadr" w:hAnsi="IRBadr" w:cs="IRBadr"/>
          <w:sz w:val="28"/>
          <w:szCs w:val="28"/>
          <w:rtl/>
          <w:lang w:bidi="fa-IR"/>
        </w:rPr>
        <w:t xml:space="preserve">چنین </w:t>
      </w:r>
      <w:r w:rsidR="00B9014D">
        <w:rPr>
          <w:rFonts w:ascii="IRBadr" w:hAnsi="IRBadr" w:cs="IRBadr"/>
          <w:sz w:val="28"/>
          <w:szCs w:val="28"/>
          <w:rtl/>
          <w:lang w:bidi="fa-IR"/>
        </w:rPr>
        <w:t>خطبه‌ا</w:t>
      </w:r>
      <w:r w:rsidR="00B9014D">
        <w:rPr>
          <w:rFonts w:ascii="IRBadr" w:hAnsi="IRBadr" w:cs="IRBadr" w:hint="cs"/>
          <w:sz w:val="28"/>
          <w:szCs w:val="28"/>
          <w:rtl/>
          <w:lang w:bidi="fa-IR"/>
        </w:rPr>
        <w:t>ی</w:t>
      </w:r>
      <w:r w:rsidRPr="007A2474">
        <w:rPr>
          <w:rFonts w:ascii="IRBadr" w:hAnsi="IRBadr" w:cs="IRBadr"/>
          <w:sz w:val="28"/>
          <w:szCs w:val="28"/>
          <w:rtl/>
          <w:lang w:bidi="fa-IR"/>
        </w:rPr>
        <w:t xml:space="preserve"> </w:t>
      </w:r>
      <w:r w:rsidR="00B9014D">
        <w:rPr>
          <w:rFonts w:ascii="IRBadr" w:hAnsi="IRBadr" w:cs="IRBadr"/>
          <w:sz w:val="28"/>
          <w:szCs w:val="28"/>
          <w:rtl/>
          <w:lang w:bidi="fa-IR"/>
        </w:rPr>
        <w:t>م</w:t>
      </w:r>
      <w:r w:rsidR="00B9014D">
        <w:rPr>
          <w:rFonts w:ascii="IRBadr" w:hAnsi="IRBadr" w:cs="IRBadr" w:hint="cs"/>
          <w:sz w:val="28"/>
          <w:szCs w:val="28"/>
          <w:rtl/>
          <w:lang w:bidi="fa-IR"/>
        </w:rPr>
        <w:t>ی‌خواند</w:t>
      </w:r>
      <w:r w:rsidRPr="007A2474">
        <w:rPr>
          <w:rFonts w:ascii="IRBadr" w:hAnsi="IRBadr" w:cs="IRBadr"/>
          <w:sz w:val="28"/>
          <w:szCs w:val="28"/>
          <w:rtl/>
          <w:lang w:bidi="fa-IR"/>
        </w:rPr>
        <w:t xml:space="preserve">. در این شرایط انسان‌ها بزرگ آرام و ساکت هستند، و اگر کسی شجاعت زیادی داشته باشد، حرفش را در گفتگوهای </w:t>
      </w:r>
      <w:r w:rsidR="00B9014D">
        <w:rPr>
          <w:rFonts w:ascii="IRBadr" w:hAnsi="IRBadr" w:cs="IRBadr"/>
          <w:sz w:val="28"/>
          <w:szCs w:val="28"/>
          <w:rtl/>
          <w:lang w:bidi="fa-IR"/>
        </w:rPr>
        <w:t>ردوبدل</w:t>
      </w:r>
      <w:r w:rsidRPr="007A2474">
        <w:rPr>
          <w:rFonts w:ascii="IRBadr" w:hAnsi="IRBadr" w:cs="IRBadr"/>
          <w:sz w:val="28"/>
          <w:szCs w:val="28"/>
          <w:rtl/>
          <w:lang w:bidi="fa-IR"/>
        </w:rPr>
        <w:t xml:space="preserve"> شده می‌زند؛ اما زینب (س) قهرمان عاشورا، در چنین شرایط عجیب و ویژه‌ای خطبه می‌خواند. </w:t>
      </w:r>
      <w:r w:rsidR="00B9014D">
        <w:rPr>
          <w:rFonts w:ascii="IRBadr" w:hAnsi="IRBadr" w:cs="IRBadr"/>
          <w:sz w:val="28"/>
          <w:szCs w:val="28"/>
          <w:rtl/>
          <w:lang w:bidi="fa-IR"/>
        </w:rPr>
        <w:t>آن‌هم</w:t>
      </w:r>
      <w:r w:rsidRPr="007A2474">
        <w:rPr>
          <w:rFonts w:ascii="IRBadr" w:hAnsi="IRBadr" w:cs="IRBadr"/>
          <w:sz w:val="28"/>
          <w:szCs w:val="28"/>
          <w:rtl/>
          <w:lang w:bidi="fa-IR"/>
        </w:rPr>
        <w:t xml:space="preserve"> یک خطبه‌ی طولانی و حماسی و پر از نکته و مطلب.</w:t>
      </w:r>
    </w:p>
    <w:p w:rsidR="00904822" w:rsidRPr="007A2474" w:rsidRDefault="00904822"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این خطبه از معدود خطبه‌های حماسی تاریخ بشریت است. خطبه‌ی حضرت فاطمه زهرا (س) در مدینه، خطبه‌ی حضرت سجاد (ع) یا بعضی از </w:t>
      </w:r>
      <w:r w:rsidRPr="002E489C">
        <w:rPr>
          <w:rFonts w:ascii="IRBadr" w:hAnsi="IRBadr" w:cs="IRBadr"/>
          <w:color w:val="000000" w:themeColor="text1"/>
          <w:sz w:val="28"/>
          <w:szCs w:val="28"/>
          <w:rtl/>
          <w:lang w:bidi="fa-IR"/>
        </w:rPr>
        <w:t xml:space="preserve">خطب </w:t>
      </w:r>
      <w:r w:rsidRPr="007A2474">
        <w:rPr>
          <w:rFonts w:ascii="IRBadr" w:hAnsi="IRBadr" w:cs="IRBadr"/>
          <w:sz w:val="28"/>
          <w:szCs w:val="28"/>
          <w:rtl/>
          <w:lang w:bidi="fa-IR"/>
        </w:rPr>
        <w:t>روز عاشورا در  اندازه‌ی این خطبه به شمار می‌آیند.</w:t>
      </w:r>
    </w:p>
    <w:p w:rsidR="00904822" w:rsidRPr="007A2474" w:rsidRDefault="00AB4CBC" w:rsidP="007A2474">
      <w:pPr>
        <w:pStyle w:val="Heading4"/>
        <w:rPr>
          <w:rtl/>
        </w:rPr>
      </w:pPr>
      <w:bookmarkStart w:id="19" w:name="_Toc422797019"/>
      <w:r w:rsidRPr="007A2474">
        <w:rPr>
          <w:rtl/>
        </w:rPr>
        <w:t>2.امید به آینده‌ای روشن</w:t>
      </w:r>
      <w:bookmarkEnd w:id="19"/>
    </w:p>
    <w:p w:rsidR="00AB4CBC" w:rsidRPr="007A2474" w:rsidRDefault="00AB4CBC"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شجاعت ایشان، در چنگال و کاخ دشمن به بهترین نحو </w:t>
      </w:r>
      <w:r w:rsidR="00B9014D">
        <w:rPr>
          <w:rFonts w:ascii="IRBadr" w:hAnsi="IRBadr" w:cs="IRBadr"/>
          <w:sz w:val="28"/>
          <w:szCs w:val="28"/>
          <w:rtl/>
          <w:lang w:bidi="fa-IR"/>
        </w:rPr>
        <w:t>تجل</w:t>
      </w:r>
      <w:r w:rsidR="00B9014D">
        <w:rPr>
          <w:rFonts w:ascii="IRBadr" w:hAnsi="IRBadr" w:cs="IRBadr" w:hint="cs"/>
          <w:sz w:val="28"/>
          <w:szCs w:val="28"/>
          <w:rtl/>
          <w:lang w:bidi="fa-IR"/>
        </w:rPr>
        <w:t>ی‌یافته</w:t>
      </w:r>
      <w:r w:rsidRPr="007A2474">
        <w:rPr>
          <w:rFonts w:ascii="IRBadr" w:hAnsi="IRBadr" w:cs="IRBadr"/>
          <w:sz w:val="28"/>
          <w:szCs w:val="28"/>
          <w:rtl/>
          <w:lang w:bidi="fa-IR"/>
        </w:rPr>
        <w:t xml:space="preserve"> است.</w:t>
      </w:r>
    </w:p>
    <w:p w:rsidR="00AB4CBC" w:rsidRPr="007A2474" w:rsidRDefault="00AB4CBC"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در شرایط سختی که از هر سو پیام ناامیدی می‌بارد، در خطبه‌شان امید موج می‌زند. </w:t>
      </w:r>
      <w:r w:rsidR="00B9014D">
        <w:rPr>
          <w:rFonts w:ascii="IRBadr" w:hAnsi="IRBadr" w:cs="IRBadr"/>
          <w:sz w:val="28"/>
          <w:szCs w:val="28"/>
          <w:rtl/>
          <w:lang w:bidi="fa-IR"/>
        </w:rPr>
        <w:t>در شرا</w:t>
      </w:r>
      <w:r w:rsidR="00B9014D">
        <w:rPr>
          <w:rFonts w:ascii="IRBadr" w:hAnsi="IRBadr" w:cs="IRBadr" w:hint="cs"/>
          <w:sz w:val="28"/>
          <w:szCs w:val="28"/>
          <w:rtl/>
          <w:lang w:bidi="fa-IR"/>
        </w:rPr>
        <w:t>یطی</w:t>
      </w:r>
      <w:r w:rsidRPr="007A2474">
        <w:rPr>
          <w:rFonts w:ascii="IRBadr" w:hAnsi="IRBadr" w:cs="IRBadr"/>
          <w:sz w:val="28"/>
          <w:szCs w:val="28"/>
          <w:rtl/>
          <w:lang w:bidi="fa-IR"/>
        </w:rPr>
        <w:t xml:space="preserve"> که مردان بزرگ این قافله و سالار شهیدان به شهادت رسیدند؛ بازماندگان آن‌ها شهر به شهر گردانده شده‌اند. هیچ نقطه‌ی امید و آ‌ینده‌ی روشنی برای جبهه‌ی حق و پیروان </w:t>
      </w:r>
      <w:r w:rsidR="00B9014D">
        <w:rPr>
          <w:rFonts w:ascii="IRBadr" w:hAnsi="IRBadr" w:cs="IRBadr"/>
          <w:sz w:val="28"/>
          <w:szCs w:val="28"/>
          <w:rtl/>
          <w:lang w:bidi="fa-IR"/>
        </w:rPr>
        <w:t>اهل‌ب</w:t>
      </w:r>
      <w:r w:rsidR="00B9014D">
        <w:rPr>
          <w:rFonts w:ascii="IRBadr" w:hAnsi="IRBadr" w:cs="IRBadr" w:hint="cs"/>
          <w:sz w:val="28"/>
          <w:szCs w:val="28"/>
          <w:rtl/>
          <w:lang w:bidi="fa-IR"/>
        </w:rPr>
        <w:t>یت</w:t>
      </w:r>
      <w:r w:rsidRPr="007A2474">
        <w:rPr>
          <w:rFonts w:ascii="IRBadr" w:hAnsi="IRBadr" w:cs="IRBadr"/>
          <w:sz w:val="28"/>
          <w:szCs w:val="28"/>
          <w:rtl/>
          <w:lang w:bidi="fa-IR"/>
        </w:rPr>
        <w:t xml:space="preserve"> (</w:t>
      </w:r>
      <w:r w:rsidR="00B9014D">
        <w:rPr>
          <w:rFonts w:ascii="IRBadr" w:hAnsi="IRBadr" w:cs="IRBadr"/>
          <w:sz w:val="28"/>
          <w:szCs w:val="28"/>
          <w:rtl/>
          <w:lang w:bidi="fa-IR"/>
        </w:rPr>
        <w:t>عل</w:t>
      </w:r>
      <w:r w:rsidR="00B9014D">
        <w:rPr>
          <w:rFonts w:ascii="IRBadr" w:hAnsi="IRBadr" w:cs="IRBadr" w:hint="cs"/>
          <w:sz w:val="28"/>
          <w:szCs w:val="28"/>
          <w:rtl/>
          <w:lang w:bidi="fa-IR"/>
        </w:rPr>
        <w:t>یهم‌السلام</w:t>
      </w:r>
      <w:r w:rsidRPr="007A2474">
        <w:rPr>
          <w:rFonts w:ascii="IRBadr" w:hAnsi="IRBadr" w:cs="IRBadr"/>
          <w:sz w:val="28"/>
          <w:szCs w:val="28"/>
          <w:rtl/>
          <w:lang w:bidi="fa-IR"/>
        </w:rPr>
        <w:t xml:space="preserve">) دیده نمی‌شود. </w:t>
      </w:r>
    </w:p>
    <w:p w:rsidR="00AB4CBC" w:rsidRPr="007A2474" w:rsidRDefault="00B9014D" w:rsidP="007A2474">
      <w:pPr>
        <w:bidi/>
        <w:jc w:val="both"/>
        <w:rPr>
          <w:rFonts w:ascii="IRBadr" w:hAnsi="IRBadr" w:cs="IRBadr"/>
          <w:sz w:val="28"/>
          <w:szCs w:val="28"/>
          <w:rtl/>
          <w:lang w:bidi="fa-IR"/>
        </w:rPr>
      </w:pPr>
      <w:r>
        <w:rPr>
          <w:rFonts w:ascii="IRBadr" w:hAnsi="IRBadr" w:cs="IRBadr"/>
          <w:sz w:val="28"/>
          <w:szCs w:val="28"/>
          <w:rtl/>
          <w:lang w:bidi="fa-IR"/>
        </w:rPr>
        <w:t>در شرا</w:t>
      </w:r>
      <w:r>
        <w:rPr>
          <w:rFonts w:ascii="IRBadr" w:hAnsi="IRBadr" w:cs="IRBadr" w:hint="cs"/>
          <w:sz w:val="28"/>
          <w:szCs w:val="28"/>
          <w:rtl/>
          <w:lang w:bidi="fa-IR"/>
        </w:rPr>
        <w:t>یطی</w:t>
      </w:r>
      <w:r w:rsidR="00AB4CBC" w:rsidRPr="007A2474">
        <w:rPr>
          <w:rFonts w:ascii="IRBadr" w:hAnsi="IRBadr" w:cs="IRBadr"/>
          <w:sz w:val="28"/>
          <w:szCs w:val="28"/>
          <w:rtl/>
          <w:lang w:bidi="fa-IR"/>
        </w:rPr>
        <w:t xml:space="preserve"> که مدینه،‌بصره خاموش هستند، کوفه در اختیار دشمن است، شام مقر خلافت دشمن است. تمام عالم اسلام زیر چکمه‌ی دشمنان </w:t>
      </w:r>
      <w:r>
        <w:rPr>
          <w:rFonts w:ascii="IRBadr" w:hAnsi="IRBadr" w:cs="IRBadr"/>
          <w:sz w:val="28"/>
          <w:szCs w:val="28"/>
          <w:rtl/>
          <w:lang w:bidi="fa-IR"/>
        </w:rPr>
        <w:t>قرارگرفته</w:t>
      </w:r>
      <w:r w:rsidR="00AB4CBC" w:rsidRPr="007A2474">
        <w:rPr>
          <w:rFonts w:ascii="IRBadr" w:hAnsi="IRBadr" w:cs="IRBadr"/>
          <w:sz w:val="28"/>
          <w:szCs w:val="28"/>
          <w:rtl/>
          <w:lang w:bidi="fa-IR"/>
        </w:rPr>
        <w:t xml:space="preserve"> است. اشکی که بعد از 1400 سال بر گونه‌ی مردم ما جاری می‌شود، نکته‌ای است که باید به آن توجه کرد.</w:t>
      </w:r>
    </w:p>
    <w:p w:rsidR="00AB4CBC" w:rsidRPr="007A2474" w:rsidRDefault="00AB4CBC" w:rsidP="007A2474">
      <w:pPr>
        <w:bidi/>
        <w:jc w:val="both"/>
        <w:rPr>
          <w:rFonts w:ascii="IRBadr" w:hAnsi="IRBadr" w:cs="IRBadr"/>
          <w:sz w:val="28"/>
          <w:szCs w:val="28"/>
          <w:rtl/>
          <w:lang w:bidi="fa-IR"/>
        </w:rPr>
      </w:pPr>
      <w:r w:rsidRPr="007A2474">
        <w:rPr>
          <w:rFonts w:ascii="IRBadr" w:hAnsi="IRBadr" w:cs="IRBadr"/>
          <w:sz w:val="28"/>
          <w:szCs w:val="28"/>
          <w:rtl/>
          <w:lang w:bidi="fa-IR"/>
        </w:rPr>
        <w:t>امید،‌توکل بر خدا در سخت‌ترین شرایط درس دوم خطبه حماسی حضرت زینب (س) است</w:t>
      </w:r>
      <w:r w:rsidRPr="007A2474">
        <w:rPr>
          <w:rFonts w:ascii="IRBadr" w:hAnsi="IRBadr" w:cs="IRBadr"/>
          <w:b/>
          <w:bCs/>
          <w:sz w:val="28"/>
          <w:szCs w:val="28"/>
          <w:rtl/>
          <w:lang w:bidi="fa-IR"/>
        </w:rPr>
        <w:t>.</w:t>
      </w:r>
      <w:r w:rsidRPr="007A2474">
        <w:rPr>
          <w:rFonts w:ascii="IRBadr" w:hAnsi="IRBadr" w:cs="IRBadr"/>
          <w:b/>
          <w:bCs/>
          <w:sz w:val="28"/>
          <w:szCs w:val="28"/>
          <w:rtl/>
        </w:rPr>
        <w:t xml:space="preserve"> </w:t>
      </w:r>
      <w:r w:rsidRPr="007A2474">
        <w:rPr>
          <w:rFonts w:ascii="IRBadr" w:hAnsi="IRBadr" w:cs="IRBadr"/>
          <w:b/>
          <w:bCs/>
          <w:sz w:val="28"/>
          <w:szCs w:val="28"/>
          <w:rtl/>
          <w:lang w:bidi="fa-IR"/>
        </w:rPr>
        <w:t>وَاللهِ لا تَمْحُو ذِكْرَنـا، وَلا تُميتُ وَحْيَنـا، وَلا تُدْرِكُ اَمَدَنـا</w:t>
      </w:r>
      <w:r w:rsidRPr="007A2474">
        <w:rPr>
          <w:rStyle w:val="FootnoteReference"/>
          <w:rFonts w:ascii="IRBadr" w:hAnsi="IRBadr" w:cs="IRBadr"/>
          <w:b/>
          <w:bCs/>
          <w:sz w:val="28"/>
          <w:szCs w:val="28"/>
          <w:rtl/>
          <w:lang w:bidi="fa-IR"/>
        </w:rPr>
        <w:footnoteReference w:id="2"/>
      </w:r>
      <w:r w:rsidR="00350D17" w:rsidRPr="007A2474">
        <w:rPr>
          <w:rFonts w:ascii="IRBadr" w:hAnsi="IRBadr" w:cs="IRBadr"/>
          <w:sz w:val="28"/>
          <w:szCs w:val="28"/>
          <w:rtl/>
          <w:lang w:bidi="fa-IR"/>
        </w:rPr>
        <w:t xml:space="preserve"> به خداوند قسم،‌یزید آفاق زمین و آسمان همراه تو است، مغرور و سرمست پیروزی هستی! اما بدان یاد ما خاموش نخواهد شد.</w:t>
      </w:r>
    </w:p>
    <w:p w:rsidR="00350D17" w:rsidRPr="007A2474" w:rsidRDefault="00350D17" w:rsidP="002E489C">
      <w:pPr>
        <w:bidi/>
        <w:jc w:val="both"/>
        <w:rPr>
          <w:rFonts w:ascii="IRBadr" w:hAnsi="IRBadr" w:cs="IRBadr"/>
          <w:sz w:val="28"/>
          <w:szCs w:val="28"/>
          <w:rtl/>
          <w:lang w:bidi="fa-IR"/>
        </w:rPr>
      </w:pPr>
      <w:r w:rsidRPr="007A2474">
        <w:rPr>
          <w:rFonts w:ascii="IRBadr" w:hAnsi="IRBadr" w:cs="IRBadr"/>
          <w:sz w:val="28"/>
          <w:szCs w:val="28"/>
          <w:rtl/>
          <w:lang w:bidi="fa-IR"/>
        </w:rPr>
        <w:t xml:space="preserve">این </w:t>
      </w:r>
      <w:r w:rsidRPr="002E489C">
        <w:rPr>
          <w:rFonts w:ascii="IRBadr" w:hAnsi="IRBadr" w:cs="IRBadr"/>
          <w:color w:val="000000" w:themeColor="text1"/>
          <w:sz w:val="28"/>
          <w:szCs w:val="28"/>
          <w:rtl/>
          <w:lang w:bidi="fa-IR"/>
        </w:rPr>
        <w:t>مش</w:t>
      </w:r>
      <w:r w:rsidR="002E489C" w:rsidRPr="002E489C">
        <w:rPr>
          <w:rFonts w:ascii="IRBadr" w:hAnsi="IRBadr" w:cs="IRBadr" w:hint="cs"/>
          <w:color w:val="000000" w:themeColor="text1"/>
          <w:sz w:val="28"/>
          <w:szCs w:val="28"/>
          <w:rtl/>
          <w:lang w:bidi="fa-IR"/>
        </w:rPr>
        <w:t>ع</w:t>
      </w:r>
      <w:r w:rsidRPr="002E489C">
        <w:rPr>
          <w:rFonts w:ascii="IRBadr" w:hAnsi="IRBadr" w:cs="IRBadr"/>
          <w:color w:val="000000" w:themeColor="text1"/>
          <w:sz w:val="28"/>
          <w:szCs w:val="28"/>
          <w:rtl/>
          <w:lang w:bidi="fa-IR"/>
        </w:rPr>
        <w:t xml:space="preserve">ل </w:t>
      </w:r>
      <w:r w:rsidRPr="007A2474">
        <w:rPr>
          <w:rFonts w:ascii="IRBadr" w:hAnsi="IRBadr" w:cs="IRBadr"/>
          <w:sz w:val="28"/>
          <w:szCs w:val="28"/>
          <w:rtl/>
          <w:lang w:bidi="fa-IR"/>
        </w:rPr>
        <w:t>الهی فروزان خواهد ماند.</w:t>
      </w:r>
    </w:p>
    <w:p w:rsidR="00350D17" w:rsidRPr="007A2474" w:rsidRDefault="00350D17" w:rsidP="007A2474">
      <w:pPr>
        <w:pStyle w:val="Heading4"/>
        <w:rPr>
          <w:rtl/>
        </w:rPr>
      </w:pPr>
      <w:bookmarkStart w:id="20" w:name="_Toc422797020"/>
      <w:r w:rsidRPr="007A2474">
        <w:rPr>
          <w:rtl/>
        </w:rPr>
        <w:t>3.پیروزی باطل، نشانه‌ی حقانیت نیست</w:t>
      </w:r>
      <w:bookmarkEnd w:id="20"/>
    </w:p>
    <w:p w:rsidR="00350D17" w:rsidRPr="007A2474" w:rsidRDefault="00350D17"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پیروزی‌های ظاهری جبهه‌ی باطل و  شکست‌های ظاهری جبهه‌ی حق نباید انسان‌ها را ناامید بکند. این پیروزی‌ها نشانه‌ی حق بودن دشمن نیست، بلکه سنت تاریخ است. در مقاطع زیادی از تاریخ،‌ اهل باطل، ترک تازی کرده‌اند؛ جولان داده‌اند. </w:t>
      </w:r>
      <w:r w:rsidRPr="007A2474">
        <w:rPr>
          <w:rFonts w:ascii="IRBadr" w:hAnsi="IRBadr" w:cs="IRBadr"/>
          <w:sz w:val="28"/>
          <w:szCs w:val="28"/>
          <w:rtl/>
          <w:lang w:bidi="fa-IR"/>
        </w:rPr>
        <w:lastRenderedPageBreak/>
        <w:t xml:space="preserve">حقوق دیگران را </w:t>
      </w:r>
      <w:r w:rsidR="0007407A">
        <w:rPr>
          <w:rFonts w:ascii="IRBadr" w:hAnsi="IRBadr" w:cs="IRBadr"/>
          <w:sz w:val="28"/>
          <w:szCs w:val="28"/>
          <w:rtl/>
          <w:lang w:bidi="fa-IR"/>
        </w:rPr>
        <w:t>غصب</w:t>
      </w:r>
      <w:r w:rsidRPr="007A2474">
        <w:rPr>
          <w:rFonts w:ascii="IRBadr" w:hAnsi="IRBadr" w:cs="IRBadr"/>
          <w:sz w:val="28"/>
          <w:szCs w:val="28"/>
          <w:rtl/>
          <w:lang w:bidi="fa-IR"/>
        </w:rPr>
        <w:t xml:space="preserve"> کرده‌اند. </w:t>
      </w:r>
      <w:r w:rsidRPr="007A2474">
        <w:rPr>
          <w:rFonts w:ascii="IRBadr" w:hAnsi="IRBadr" w:cs="IRBadr"/>
          <w:b/>
          <w:bCs/>
          <w:sz w:val="28"/>
          <w:szCs w:val="28"/>
          <w:rtl/>
          <w:lang w:bidi="fa-IR"/>
        </w:rPr>
        <w:t>«إن بنا هوانا علیه و بک علیه کرامه</w:t>
      </w:r>
      <w:r w:rsidRPr="007A2474">
        <w:rPr>
          <w:rStyle w:val="FootnoteReference"/>
          <w:rFonts w:ascii="IRBadr" w:hAnsi="IRBadr" w:cs="IRBadr"/>
          <w:b/>
          <w:bCs/>
          <w:sz w:val="28"/>
          <w:szCs w:val="28"/>
          <w:rtl/>
          <w:lang w:bidi="fa-IR"/>
        </w:rPr>
        <w:footnoteReference w:id="3"/>
      </w:r>
      <w:r w:rsidRPr="007A2474">
        <w:rPr>
          <w:rFonts w:ascii="IRBadr" w:hAnsi="IRBadr" w:cs="IRBadr"/>
          <w:b/>
          <w:bCs/>
          <w:sz w:val="28"/>
          <w:szCs w:val="28"/>
          <w:rtl/>
          <w:lang w:bidi="fa-IR"/>
        </w:rPr>
        <w:t xml:space="preserve">» </w:t>
      </w:r>
      <w:r w:rsidRPr="007A2474">
        <w:rPr>
          <w:rFonts w:ascii="IRBadr" w:hAnsi="IRBadr" w:cs="IRBadr"/>
          <w:sz w:val="28"/>
          <w:szCs w:val="28"/>
          <w:rtl/>
          <w:lang w:bidi="fa-IR"/>
        </w:rPr>
        <w:t>فکر نکنید که این کرامت توست! این پیروزی موقتی که بر اساس باطل به دست آوردی نشانه‌ی حقانیت تو نیست.</w:t>
      </w:r>
    </w:p>
    <w:p w:rsidR="00350D17" w:rsidRPr="007A2474" w:rsidRDefault="00350D17" w:rsidP="007A2474">
      <w:pPr>
        <w:pStyle w:val="Heading4"/>
        <w:rPr>
          <w:rtl/>
        </w:rPr>
      </w:pPr>
      <w:bookmarkStart w:id="21" w:name="_Toc422797021"/>
      <w:r w:rsidRPr="007A2474">
        <w:rPr>
          <w:rtl/>
        </w:rPr>
        <w:t>4.معرفی دودمان و خط انحرافی از مسیر ولایت</w:t>
      </w:r>
      <w:bookmarkEnd w:id="21"/>
    </w:p>
    <w:p w:rsidR="00350D17" w:rsidRPr="007A2474" w:rsidRDefault="00350D17"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با شرایطی که عرض شد،در جلوی جمعیت انبوه دشمن، دودمان منحوس بنی‌امیه را معرفی می‌کند. گوشت، پوست، استخوان شما با دشمنی با رسالت پیامبر اسلام حضرت محمد مصطفی (ص) </w:t>
      </w:r>
      <w:r w:rsidR="00B9014D">
        <w:rPr>
          <w:rFonts w:ascii="IRBadr" w:hAnsi="IRBadr" w:cs="IRBadr"/>
          <w:sz w:val="28"/>
          <w:szCs w:val="28"/>
          <w:rtl/>
          <w:lang w:bidi="fa-IR"/>
        </w:rPr>
        <w:t>شکل‌گرفته</w:t>
      </w:r>
      <w:r w:rsidRPr="007A2474">
        <w:rPr>
          <w:rFonts w:ascii="IRBadr" w:hAnsi="IRBadr" w:cs="IRBadr"/>
          <w:sz w:val="28"/>
          <w:szCs w:val="28"/>
          <w:rtl/>
          <w:lang w:bidi="fa-IR"/>
        </w:rPr>
        <w:t xml:space="preserve"> است. شما آزادشدگان جنگ‌های پیامبر هستید. شما فرزندان اسیران آن جنگ‌ها هستید. مردم بدانید! حاکمان شما، دودمانی هستند که از اساس ضد اسلام هستند. مبادا که </w:t>
      </w:r>
      <w:r w:rsidR="00B9014D">
        <w:rPr>
          <w:rFonts w:ascii="IRBadr" w:hAnsi="IRBadr" w:cs="IRBadr"/>
          <w:sz w:val="28"/>
          <w:szCs w:val="28"/>
          <w:rtl/>
          <w:lang w:bidi="fa-IR"/>
        </w:rPr>
        <w:t>شمارا</w:t>
      </w:r>
      <w:r w:rsidRPr="007A2474">
        <w:rPr>
          <w:rFonts w:ascii="IRBadr" w:hAnsi="IRBadr" w:cs="IRBadr"/>
          <w:sz w:val="28"/>
          <w:szCs w:val="28"/>
          <w:rtl/>
          <w:lang w:bidi="fa-IR"/>
        </w:rPr>
        <w:t xml:space="preserve"> گمراه کنند، </w:t>
      </w:r>
      <w:r w:rsidR="00B9014D">
        <w:rPr>
          <w:rFonts w:ascii="IRBadr" w:hAnsi="IRBadr" w:cs="IRBadr"/>
          <w:sz w:val="28"/>
          <w:szCs w:val="28"/>
          <w:rtl/>
          <w:lang w:bidi="fa-IR"/>
        </w:rPr>
        <w:t>شمارا</w:t>
      </w:r>
      <w:r w:rsidRPr="007A2474">
        <w:rPr>
          <w:rFonts w:ascii="IRBadr" w:hAnsi="IRBadr" w:cs="IRBadr"/>
          <w:sz w:val="28"/>
          <w:szCs w:val="28"/>
          <w:rtl/>
          <w:lang w:bidi="fa-IR"/>
        </w:rPr>
        <w:t xml:space="preserve"> از مسیر ولایت </w:t>
      </w:r>
      <w:r w:rsidR="00B9014D">
        <w:rPr>
          <w:rFonts w:ascii="IRBadr" w:hAnsi="IRBadr" w:cs="IRBadr"/>
          <w:sz w:val="28"/>
          <w:szCs w:val="28"/>
          <w:rtl/>
          <w:lang w:bidi="fa-IR"/>
        </w:rPr>
        <w:t>و</w:t>
      </w:r>
      <w:r w:rsidR="0007407A">
        <w:rPr>
          <w:rFonts w:ascii="IRBadr" w:hAnsi="IRBadr" w:cs="IRBadr" w:hint="cs"/>
          <w:sz w:val="28"/>
          <w:szCs w:val="28"/>
          <w:rtl/>
          <w:lang w:bidi="fa-IR"/>
        </w:rPr>
        <w:t xml:space="preserve"> </w:t>
      </w:r>
      <w:r w:rsidR="00B9014D">
        <w:rPr>
          <w:rFonts w:ascii="IRBadr" w:hAnsi="IRBadr" w:cs="IRBadr"/>
          <w:sz w:val="28"/>
          <w:szCs w:val="28"/>
          <w:rtl/>
          <w:lang w:bidi="fa-IR"/>
        </w:rPr>
        <w:t>امامت</w:t>
      </w:r>
      <w:r w:rsidRPr="007A2474">
        <w:rPr>
          <w:rFonts w:ascii="IRBadr" w:hAnsi="IRBadr" w:cs="IRBadr"/>
          <w:sz w:val="28"/>
          <w:szCs w:val="28"/>
          <w:rtl/>
          <w:lang w:bidi="fa-IR"/>
        </w:rPr>
        <w:t xml:space="preserve"> و </w:t>
      </w:r>
      <w:r w:rsidR="00B9014D">
        <w:rPr>
          <w:rFonts w:ascii="IRBadr" w:hAnsi="IRBadr" w:cs="IRBadr"/>
          <w:sz w:val="28"/>
          <w:szCs w:val="28"/>
          <w:rtl/>
          <w:lang w:bidi="fa-IR"/>
        </w:rPr>
        <w:t>اهل‌ب</w:t>
      </w:r>
      <w:r w:rsidR="00B9014D">
        <w:rPr>
          <w:rFonts w:ascii="IRBadr" w:hAnsi="IRBadr" w:cs="IRBadr" w:hint="cs"/>
          <w:sz w:val="28"/>
          <w:szCs w:val="28"/>
          <w:rtl/>
          <w:lang w:bidi="fa-IR"/>
        </w:rPr>
        <w:t>یت</w:t>
      </w:r>
      <w:r w:rsidRPr="007A2474">
        <w:rPr>
          <w:rFonts w:ascii="IRBadr" w:hAnsi="IRBadr" w:cs="IRBadr"/>
          <w:sz w:val="28"/>
          <w:szCs w:val="28"/>
          <w:rtl/>
          <w:lang w:bidi="fa-IR"/>
        </w:rPr>
        <w:t xml:space="preserve"> (</w:t>
      </w:r>
      <w:r w:rsidR="00B9014D">
        <w:rPr>
          <w:rFonts w:ascii="IRBadr" w:hAnsi="IRBadr" w:cs="IRBadr"/>
          <w:sz w:val="28"/>
          <w:szCs w:val="28"/>
          <w:rtl/>
          <w:lang w:bidi="fa-IR"/>
        </w:rPr>
        <w:t>عل</w:t>
      </w:r>
      <w:r w:rsidR="00B9014D">
        <w:rPr>
          <w:rFonts w:ascii="IRBadr" w:hAnsi="IRBadr" w:cs="IRBadr" w:hint="cs"/>
          <w:sz w:val="28"/>
          <w:szCs w:val="28"/>
          <w:rtl/>
          <w:lang w:bidi="fa-IR"/>
        </w:rPr>
        <w:t>یهم‌السلام</w:t>
      </w:r>
      <w:r w:rsidRPr="007A2474">
        <w:rPr>
          <w:rFonts w:ascii="IRBadr" w:hAnsi="IRBadr" w:cs="IRBadr"/>
          <w:sz w:val="28"/>
          <w:szCs w:val="28"/>
          <w:rtl/>
          <w:lang w:bidi="fa-IR"/>
        </w:rPr>
        <w:t>) جدا کنند. گاهی شیطان طوری وضع را تاریک می‌کند که حق‌های روشن نیز نامعلوم می‌شود</w:t>
      </w:r>
    </w:p>
    <w:p w:rsidR="00350D17" w:rsidRPr="007A2474" w:rsidRDefault="00350D17" w:rsidP="007A2474">
      <w:pPr>
        <w:pStyle w:val="Heading4"/>
        <w:rPr>
          <w:rtl/>
        </w:rPr>
      </w:pPr>
      <w:bookmarkStart w:id="22" w:name="_Toc422797022"/>
      <w:r w:rsidRPr="007A2474">
        <w:rPr>
          <w:rtl/>
        </w:rPr>
        <w:t xml:space="preserve">5. معرفی خاندان </w:t>
      </w:r>
      <w:r w:rsidR="00B9014D">
        <w:rPr>
          <w:rFonts w:hint="eastAsia"/>
          <w:rtl/>
        </w:rPr>
        <w:t>اهل‌ب</w:t>
      </w:r>
      <w:r w:rsidR="00B9014D">
        <w:rPr>
          <w:rFonts w:hint="cs"/>
          <w:rtl/>
        </w:rPr>
        <w:t>ی</w:t>
      </w:r>
      <w:r w:rsidR="00B9014D">
        <w:rPr>
          <w:rFonts w:hint="eastAsia"/>
          <w:rtl/>
        </w:rPr>
        <w:t>ت</w:t>
      </w:r>
      <w:r w:rsidRPr="007A2474">
        <w:rPr>
          <w:rtl/>
        </w:rPr>
        <w:t xml:space="preserve"> (</w:t>
      </w:r>
      <w:r w:rsidR="00B9014D">
        <w:rPr>
          <w:rFonts w:hint="eastAsia"/>
          <w:rtl/>
        </w:rPr>
        <w:t>عل</w:t>
      </w:r>
      <w:r w:rsidR="00B9014D">
        <w:rPr>
          <w:rFonts w:hint="cs"/>
          <w:rtl/>
        </w:rPr>
        <w:t>ی</w:t>
      </w:r>
      <w:r w:rsidR="00B9014D">
        <w:rPr>
          <w:rFonts w:hint="eastAsia"/>
          <w:rtl/>
        </w:rPr>
        <w:t>هم‌السلام</w:t>
      </w:r>
      <w:r w:rsidRPr="007A2474">
        <w:rPr>
          <w:rtl/>
        </w:rPr>
        <w:t>)</w:t>
      </w:r>
      <w:bookmarkEnd w:id="22"/>
    </w:p>
    <w:p w:rsidR="00350D17" w:rsidRPr="007A2474" w:rsidRDefault="00B9014D" w:rsidP="00B9014D">
      <w:pPr>
        <w:bidi/>
        <w:jc w:val="both"/>
        <w:rPr>
          <w:rFonts w:ascii="IRBadr" w:hAnsi="IRBadr" w:cs="IRBadr"/>
          <w:sz w:val="28"/>
          <w:szCs w:val="28"/>
          <w:rtl/>
          <w:lang w:bidi="fa-IR"/>
        </w:rPr>
      </w:pPr>
      <w:r>
        <w:rPr>
          <w:rFonts w:ascii="IRBadr" w:hAnsi="IRBadr" w:cs="IRBadr"/>
          <w:sz w:val="28"/>
          <w:szCs w:val="28"/>
          <w:rtl/>
          <w:lang w:bidi="fa-IR"/>
        </w:rPr>
        <w:t>م</w:t>
      </w:r>
      <w:r>
        <w:rPr>
          <w:rFonts w:ascii="IRBadr" w:hAnsi="IRBadr" w:cs="IRBadr" w:hint="cs"/>
          <w:sz w:val="28"/>
          <w:szCs w:val="28"/>
          <w:rtl/>
          <w:lang w:bidi="fa-IR"/>
        </w:rPr>
        <w:t>ی‌فرماید</w:t>
      </w:r>
      <w:r w:rsidR="00350D17" w:rsidRPr="007A2474">
        <w:rPr>
          <w:rFonts w:ascii="IRBadr" w:hAnsi="IRBadr" w:cs="IRBadr"/>
          <w:sz w:val="28"/>
          <w:szCs w:val="28"/>
          <w:rtl/>
          <w:lang w:bidi="fa-IR"/>
        </w:rPr>
        <w:t xml:space="preserve"> : ما </w:t>
      </w:r>
      <w:r w:rsidR="00350D17" w:rsidRPr="00B9014D">
        <w:rPr>
          <w:rFonts w:ascii="IRBadr" w:hAnsi="IRBadr" w:cs="IRBadr"/>
          <w:color w:val="000000" w:themeColor="text1"/>
          <w:sz w:val="28"/>
          <w:szCs w:val="28"/>
          <w:rtl/>
          <w:lang w:bidi="fa-IR"/>
        </w:rPr>
        <w:t>ذری</w:t>
      </w:r>
      <w:r>
        <w:rPr>
          <w:rFonts w:ascii="IRBadr" w:hAnsi="IRBadr" w:cs="IRBadr" w:hint="cs"/>
          <w:color w:val="000000" w:themeColor="text1"/>
          <w:sz w:val="28"/>
          <w:szCs w:val="28"/>
          <w:rtl/>
          <w:lang w:bidi="fa-IR"/>
        </w:rPr>
        <w:t>ه</w:t>
      </w:r>
      <w:r w:rsidR="00350D17" w:rsidRPr="00B9014D">
        <w:rPr>
          <w:rFonts w:ascii="IRBadr" w:hAnsi="IRBadr" w:cs="IRBadr"/>
          <w:color w:val="000000" w:themeColor="text1"/>
          <w:sz w:val="28"/>
          <w:szCs w:val="28"/>
          <w:rtl/>
          <w:lang w:bidi="fa-IR"/>
        </w:rPr>
        <w:t xml:space="preserve"> م</w:t>
      </w:r>
      <w:r w:rsidR="00350D17" w:rsidRPr="007A2474">
        <w:rPr>
          <w:rFonts w:ascii="IRBadr" w:hAnsi="IRBadr" w:cs="IRBadr"/>
          <w:sz w:val="28"/>
          <w:szCs w:val="28"/>
          <w:rtl/>
          <w:lang w:bidi="fa-IR"/>
        </w:rPr>
        <w:t xml:space="preserve">حمد مصطفی (ص)‌هستیم. ما از دودمانی هستیم که ستارگان زمین هستند. شما می‌دانید با چه کسانی </w:t>
      </w:r>
      <w:r>
        <w:rPr>
          <w:rFonts w:ascii="IRBadr" w:hAnsi="IRBadr" w:cs="IRBadr"/>
          <w:sz w:val="28"/>
          <w:szCs w:val="28"/>
          <w:rtl/>
          <w:lang w:bidi="fa-IR"/>
        </w:rPr>
        <w:t>درافتاد</w:t>
      </w:r>
      <w:r>
        <w:rPr>
          <w:rFonts w:ascii="IRBadr" w:hAnsi="IRBadr" w:cs="IRBadr" w:hint="cs"/>
          <w:sz w:val="28"/>
          <w:szCs w:val="28"/>
          <w:rtl/>
          <w:lang w:bidi="fa-IR"/>
        </w:rPr>
        <w:t>ید</w:t>
      </w:r>
      <w:r w:rsidR="00350D17" w:rsidRPr="007A2474">
        <w:rPr>
          <w:rFonts w:ascii="IRBadr" w:hAnsi="IRBadr" w:cs="IRBadr"/>
          <w:sz w:val="28"/>
          <w:szCs w:val="28"/>
          <w:rtl/>
          <w:lang w:bidi="fa-IR"/>
        </w:rPr>
        <w:t xml:space="preserve">؟ </w:t>
      </w:r>
    </w:p>
    <w:p w:rsidR="00350D17" w:rsidRPr="007A2474" w:rsidRDefault="00350D17"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پرونده سیاه </w:t>
      </w:r>
      <w:r w:rsidR="00B9014D">
        <w:rPr>
          <w:rFonts w:ascii="IRBadr" w:hAnsi="IRBadr" w:cs="IRBadr"/>
          <w:sz w:val="28"/>
          <w:szCs w:val="28"/>
          <w:rtl/>
          <w:lang w:bidi="fa-IR"/>
        </w:rPr>
        <w:t>بن</w:t>
      </w:r>
      <w:r w:rsidR="00B9014D">
        <w:rPr>
          <w:rFonts w:ascii="IRBadr" w:hAnsi="IRBadr" w:cs="IRBadr" w:hint="cs"/>
          <w:sz w:val="28"/>
          <w:szCs w:val="28"/>
          <w:rtl/>
          <w:lang w:bidi="fa-IR"/>
        </w:rPr>
        <w:t>ی‌امیه</w:t>
      </w:r>
      <w:r w:rsidRPr="007A2474">
        <w:rPr>
          <w:rFonts w:ascii="IRBadr" w:hAnsi="IRBadr" w:cs="IRBadr"/>
          <w:sz w:val="28"/>
          <w:szCs w:val="28"/>
          <w:rtl/>
          <w:lang w:bidi="fa-IR"/>
        </w:rPr>
        <w:t xml:space="preserve"> و پرونده سفید </w:t>
      </w:r>
      <w:r w:rsidR="00B9014D">
        <w:rPr>
          <w:rFonts w:ascii="IRBadr" w:hAnsi="IRBadr" w:cs="IRBadr"/>
          <w:sz w:val="28"/>
          <w:szCs w:val="28"/>
          <w:rtl/>
          <w:lang w:bidi="fa-IR"/>
        </w:rPr>
        <w:t>اهل‌ب</w:t>
      </w:r>
      <w:r w:rsidR="00B9014D">
        <w:rPr>
          <w:rFonts w:ascii="IRBadr" w:hAnsi="IRBadr" w:cs="IRBadr" w:hint="cs"/>
          <w:sz w:val="28"/>
          <w:szCs w:val="28"/>
          <w:rtl/>
          <w:lang w:bidi="fa-IR"/>
        </w:rPr>
        <w:t>یت</w:t>
      </w:r>
      <w:r w:rsidRPr="007A2474">
        <w:rPr>
          <w:rFonts w:ascii="IRBadr" w:hAnsi="IRBadr" w:cs="IRBadr"/>
          <w:sz w:val="28"/>
          <w:szCs w:val="28"/>
          <w:rtl/>
          <w:lang w:bidi="fa-IR"/>
        </w:rPr>
        <w:t xml:space="preserve"> (</w:t>
      </w:r>
      <w:r w:rsidR="00B9014D">
        <w:rPr>
          <w:rFonts w:ascii="IRBadr" w:hAnsi="IRBadr" w:cs="IRBadr"/>
          <w:sz w:val="28"/>
          <w:szCs w:val="28"/>
          <w:rtl/>
          <w:lang w:bidi="fa-IR"/>
        </w:rPr>
        <w:t>عل</w:t>
      </w:r>
      <w:r w:rsidR="00B9014D">
        <w:rPr>
          <w:rFonts w:ascii="IRBadr" w:hAnsi="IRBadr" w:cs="IRBadr" w:hint="cs"/>
          <w:sz w:val="28"/>
          <w:szCs w:val="28"/>
          <w:rtl/>
          <w:lang w:bidi="fa-IR"/>
        </w:rPr>
        <w:t>یهم‌السلام</w:t>
      </w:r>
      <w:r w:rsidRPr="007A2474">
        <w:rPr>
          <w:rFonts w:ascii="IRBadr" w:hAnsi="IRBadr" w:cs="IRBadr"/>
          <w:sz w:val="28"/>
          <w:szCs w:val="28"/>
          <w:rtl/>
          <w:lang w:bidi="fa-IR"/>
        </w:rPr>
        <w:t xml:space="preserve">) را در کنار هم </w:t>
      </w:r>
      <w:r w:rsidR="00B9014D">
        <w:rPr>
          <w:rFonts w:ascii="IRBadr" w:hAnsi="IRBadr" w:cs="IRBadr"/>
          <w:sz w:val="28"/>
          <w:szCs w:val="28"/>
          <w:rtl/>
          <w:lang w:bidi="fa-IR"/>
        </w:rPr>
        <w:t>م</w:t>
      </w:r>
      <w:r w:rsidR="00B9014D">
        <w:rPr>
          <w:rFonts w:ascii="IRBadr" w:hAnsi="IRBadr" w:cs="IRBadr" w:hint="cs"/>
          <w:sz w:val="28"/>
          <w:szCs w:val="28"/>
          <w:rtl/>
          <w:lang w:bidi="fa-IR"/>
        </w:rPr>
        <w:t>ی‌گذارد</w:t>
      </w:r>
      <w:r w:rsidRPr="007A2474">
        <w:rPr>
          <w:rFonts w:ascii="IRBadr" w:hAnsi="IRBadr" w:cs="IRBadr"/>
          <w:sz w:val="28"/>
          <w:szCs w:val="28"/>
          <w:rtl/>
          <w:lang w:bidi="fa-IR"/>
        </w:rPr>
        <w:t>. و می‌فرماید:‌چه کسانی به مصاف چه کسانی آمدند؟ و چه وضعی در عالم اسلام اتفاق افتاد.</w:t>
      </w:r>
      <w:r w:rsidR="0097253E" w:rsidRPr="007A2474">
        <w:rPr>
          <w:rFonts w:ascii="IRBadr" w:hAnsi="IRBadr" w:cs="IRBadr"/>
          <w:sz w:val="28"/>
          <w:szCs w:val="28"/>
          <w:rtl/>
          <w:lang w:bidi="fa-IR"/>
        </w:rPr>
        <w:t xml:space="preserve"> مردم </w:t>
      </w:r>
      <w:r w:rsidR="00B9014D">
        <w:rPr>
          <w:rFonts w:ascii="IRBadr" w:hAnsi="IRBadr" w:cs="IRBadr"/>
          <w:sz w:val="28"/>
          <w:szCs w:val="28"/>
          <w:rtl/>
          <w:lang w:bidi="fa-IR"/>
        </w:rPr>
        <w:t>بدان</w:t>
      </w:r>
      <w:r w:rsidR="00B9014D">
        <w:rPr>
          <w:rFonts w:ascii="IRBadr" w:hAnsi="IRBadr" w:cs="IRBadr" w:hint="cs"/>
          <w:sz w:val="28"/>
          <w:szCs w:val="28"/>
          <w:rtl/>
          <w:lang w:bidi="fa-IR"/>
        </w:rPr>
        <w:t>یدش</w:t>
      </w:r>
      <w:r w:rsidR="00B9014D">
        <w:rPr>
          <w:rFonts w:ascii="IRBadr" w:hAnsi="IRBadr" w:cs="IRBadr"/>
          <w:sz w:val="28"/>
          <w:szCs w:val="28"/>
          <w:rtl/>
          <w:lang w:bidi="fa-IR"/>
        </w:rPr>
        <w:t xml:space="preserve"> ما</w:t>
      </w:r>
      <w:r w:rsidR="0097253E" w:rsidRPr="007A2474">
        <w:rPr>
          <w:rFonts w:ascii="IRBadr" w:hAnsi="IRBadr" w:cs="IRBadr"/>
          <w:sz w:val="28"/>
          <w:szCs w:val="28"/>
          <w:rtl/>
          <w:lang w:bidi="fa-IR"/>
        </w:rPr>
        <w:t xml:space="preserve"> را فریب دادند؟ خاندان رسالت را در چشم شما کوچک کردند؟ کسانی که ناحق هستند در حال ترک سازی هستند.</w:t>
      </w:r>
    </w:p>
    <w:p w:rsidR="0097253E" w:rsidRPr="007A2474" w:rsidRDefault="0097253E" w:rsidP="007A2474">
      <w:pPr>
        <w:pStyle w:val="Heading4"/>
        <w:rPr>
          <w:rtl/>
        </w:rPr>
      </w:pPr>
      <w:bookmarkStart w:id="23" w:name="_Toc422797023"/>
      <w:r w:rsidRPr="007A2474">
        <w:rPr>
          <w:rtl/>
        </w:rPr>
        <w:t>6.مظلومیت شرافتمندانه</w:t>
      </w:r>
      <w:bookmarkEnd w:id="23"/>
    </w:p>
    <w:p w:rsidR="0097253E" w:rsidRPr="007A2474" w:rsidRDefault="0097253E" w:rsidP="007A2474">
      <w:pPr>
        <w:bidi/>
        <w:jc w:val="both"/>
        <w:rPr>
          <w:rFonts w:ascii="IRBadr" w:hAnsi="IRBadr" w:cs="IRBadr"/>
          <w:b/>
          <w:bCs/>
          <w:sz w:val="28"/>
          <w:szCs w:val="28"/>
          <w:rtl/>
          <w:lang w:bidi="fa-IR"/>
        </w:rPr>
      </w:pPr>
      <w:r w:rsidRPr="007A2474">
        <w:rPr>
          <w:rFonts w:ascii="IRBadr" w:hAnsi="IRBadr" w:cs="IRBadr"/>
          <w:sz w:val="28"/>
          <w:szCs w:val="28"/>
          <w:rtl/>
          <w:lang w:bidi="fa-IR"/>
        </w:rPr>
        <w:t xml:space="preserve">نکته‌ای است که امروز نیز نیاز داریم. مظلومیت همراه ذلت نکته‌ای ناپسند است. </w:t>
      </w:r>
      <w:r w:rsidR="00B9014D">
        <w:rPr>
          <w:rFonts w:ascii="IRBadr" w:hAnsi="IRBadr" w:cs="IRBadr"/>
          <w:sz w:val="28"/>
          <w:szCs w:val="28"/>
          <w:rtl/>
          <w:lang w:bidi="fa-IR"/>
        </w:rPr>
        <w:t>همان‌طور</w:t>
      </w:r>
      <w:r w:rsidRPr="007A2474">
        <w:rPr>
          <w:rFonts w:ascii="IRBadr" w:hAnsi="IRBadr" w:cs="IRBadr"/>
          <w:sz w:val="28"/>
          <w:szCs w:val="28"/>
          <w:rtl/>
          <w:lang w:bidi="fa-IR"/>
        </w:rPr>
        <w:t xml:space="preserve"> که ظلم ناپسند است، مظلومیت با خاری و ذلت نیز ناپسند است. زینب (س) مظلومیت قافله  را چنان عزیز و </w:t>
      </w:r>
      <w:r w:rsidR="0007407A">
        <w:rPr>
          <w:rFonts w:ascii="IRBadr" w:hAnsi="IRBadr" w:cs="IRBadr" w:hint="cs"/>
          <w:sz w:val="28"/>
          <w:szCs w:val="28"/>
          <w:rtl/>
          <w:lang w:bidi="fa-IR"/>
        </w:rPr>
        <w:t>با</w:t>
      </w:r>
      <w:r w:rsidRPr="007A2474">
        <w:rPr>
          <w:rFonts w:ascii="IRBadr" w:hAnsi="IRBadr" w:cs="IRBadr"/>
          <w:sz w:val="28"/>
          <w:szCs w:val="28"/>
          <w:rtl/>
          <w:lang w:bidi="fa-IR"/>
        </w:rPr>
        <w:t>عظمت‌ نشان می‌دهد که هم اشک را بر چشم  مردم جاری می‌کند، دل‌ها را می‌سوزاند؛ قلب‌ها را می‌لرزاند و هم عظمت و عزت خاندان پیامبر و قافله‌ی اسرا به رخ دشمنان می‌کشد.</w:t>
      </w:r>
    </w:p>
    <w:p w:rsidR="0097253E" w:rsidRPr="007A2474" w:rsidRDefault="0097253E" w:rsidP="007A2474">
      <w:pPr>
        <w:pStyle w:val="Heading4"/>
        <w:rPr>
          <w:rtl/>
        </w:rPr>
      </w:pPr>
      <w:bookmarkStart w:id="24" w:name="_Toc422797024"/>
      <w:r w:rsidRPr="007A2474">
        <w:rPr>
          <w:rtl/>
        </w:rPr>
        <w:t>7. تذکر به قیامت و آینده تاریک یزید</w:t>
      </w:r>
      <w:bookmarkEnd w:id="24"/>
    </w:p>
    <w:p w:rsidR="0097253E" w:rsidRPr="007A2474" w:rsidRDefault="0097253E" w:rsidP="007A2474">
      <w:pPr>
        <w:bidi/>
        <w:jc w:val="both"/>
        <w:rPr>
          <w:rFonts w:ascii="IRBadr" w:hAnsi="IRBadr" w:cs="IRBadr"/>
          <w:sz w:val="28"/>
          <w:szCs w:val="28"/>
          <w:rtl/>
          <w:lang w:bidi="fa-IR"/>
        </w:rPr>
      </w:pPr>
      <w:r w:rsidRPr="007A2474">
        <w:rPr>
          <w:rFonts w:ascii="IRBadr" w:hAnsi="IRBadr" w:cs="IRBadr"/>
          <w:sz w:val="28"/>
          <w:szCs w:val="28"/>
          <w:rtl/>
          <w:lang w:bidi="fa-IR"/>
        </w:rPr>
        <w:lastRenderedPageBreak/>
        <w:t xml:space="preserve">دشمنان </w:t>
      </w:r>
      <w:r w:rsidR="00B9014D">
        <w:rPr>
          <w:rFonts w:ascii="IRBadr" w:hAnsi="IRBadr" w:cs="IRBadr"/>
          <w:sz w:val="28"/>
          <w:szCs w:val="28"/>
          <w:rtl/>
          <w:lang w:bidi="fa-IR"/>
        </w:rPr>
        <w:t>اهل‌ب</w:t>
      </w:r>
      <w:r w:rsidR="00B9014D">
        <w:rPr>
          <w:rFonts w:ascii="IRBadr" w:hAnsi="IRBadr" w:cs="IRBadr" w:hint="cs"/>
          <w:sz w:val="28"/>
          <w:szCs w:val="28"/>
          <w:rtl/>
          <w:lang w:bidi="fa-IR"/>
        </w:rPr>
        <w:t>یت</w:t>
      </w:r>
      <w:r w:rsidRPr="007A2474">
        <w:rPr>
          <w:rFonts w:ascii="IRBadr" w:hAnsi="IRBadr" w:cs="IRBadr"/>
          <w:sz w:val="28"/>
          <w:szCs w:val="28"/>
          <w:rtl/>
          <w:lang w:bidi="fa-IR"/>
        </w:rPr>
        <w:t xml:space="preserve"> (</w:t>
      </w:r>
      <w:r w:rsidR="00B9014D">
        <w:rPr>
          <w:rFonts w:ascii="IRBadr" w:hAnsi="IRBadr" w:cs="IRBadr"/>
          <w:sz w:val="28"/>
          <w:szCs w:val="28"/>
          <w:rtl/>
          <w:lang w:bidi="fa-IR"/>
        </w:rPr>
        <w:t>عل</w:t>
      </w:r>
      <w:r w:rsidR="00B9014D">
        <w:rPr>
          <w:rFonts w:ascii="IRBadr" w:hAnsi="IRBadr" w:cs="IRBadr" w:hint="cs"/>
          <w:sz w:val="28"/>
          <w:szCs w:val="28"/>
          <w:rtl/>
          <w:lang w:bidi="fa-IR"/>
        </w:rPr>
        <w:t>یهم‌السلام</w:t>
      </w:r>
      <w:r w:rsidRPr="007A2474">
        <w:rPr>
          <w:rFonts w:ascii="IRBadr" w:hAnsi="IRBadr" w:cs="IRBadr"/>
          <w:sz w:val="28"/>
          <w:szCs w:val="28"/>
          <w:rtl/>
          <w:lang w:bidi="fa-IR"/>
        </w:rPr>
        <w:t xml:space="preserve"> ) آینده‌ی تاریکی دارند. خصم شما در روز قیامت، محمد مصطفی (ص) خواهد بود. </w:t>
      </w:r>
      <w:r w:rsidRPr="007A2474">
        <w:rPr>
          <w:rFonts w:ascii="IRBadr" w:hAnsi="IRBadr" w:cs="IRBadr"/>
          <w:b/>
          <w:bCs/>
          <w:sz w:val="28"/>
          <w:szCs w:val="28"/>
          <w:rtl/>
          <w:lang w:bidi="fa-IR"/>
        </w:rPr>
        <w:t>«فلترون و شیکاً موردهم</w:t>
      </w:r>
      <w:r w:rsidRPr="007A2474">
        <w:rPr>
          <w:rStyle w:val="FootnoteReference"/>
          <w:rFonts w:ascii="IRBadr" w:hAnsi="IRBadr" w:cs="IRBadr"/>
          <w:b/>
          <w:bCs/>
          <w:sz w:val="28"/>
          <w:szCs w:val="28"/>
          <w:rtl/>
          <w:lang w:bidi="fa-IR"/>
        </w:rPr>
        <w:footnoteReference w:id="4"/>
      </w:r>
      <w:r w:rsidRPr="007A2474">
        <w:rPr>
          <w:rFonts w:ascii="IRBadr" w:hAnsi="IRBadr" w:cs="IRBadr"/>
          <w:b/>
          <w:bCs/>
          <w:sz w:val="28"/>
          <w:szCs w:val="28"/>
          <w:rtl/>
          <w:lang w:bidi="fa-IR"/>
        </w:rPr>
        <w:t>»</w:t>
      </w:r>
      <w:r w:rsidR="00B9014D">
        <w:rPr>
          <w:rFonts w:ascii="IRBadr" w:hAnsi="IRBadr" w:cs="IRBadr"/>
          <w:sz w:val="28"/>
          <w:szCs w:val="28"/>
          <w:rtl/>
          <w:lang w:bidi="fa-IR"/>
        </w:rPr>
        <w:t>به‌زود</w:t>
      </w:r>
      <w:r w:rsidR="00B9014D">
        <w:rPr>
          <w:rFonts w:ascii="IRBadr" w:hAnsi="IRBadr" w:cs="IRBadr" w:hint="cs"/>
          <w:sz w:val="28"/>
          <w:szCs w:val="28"/>
          <w:rtl/>
          <w:lang w:bidi="fa-IR"/>
        </w:rPr>
        <w:t>ی</w:t>
      </w:r>
      <w:r w:rsidRPr="007A2474">
        <w:rPr>
          <w:rFonts w:ascii="IRBadr" w:hAnsi="IRBadr" w:cs="IRBadr"/>
          <w:sz w:val="28"/>
          <w:szCs w:val="28"/>
          <w:rtl/>
          <w:lang w:bidi="fa-IR"/>
        </w:rPr>
        <w:t xml:space="preserve"> وارد قیامت می‌شوی و در آنجا خواهی دید که چه خبر است.</w:t>
      </w:r>
    </w:p>
    <w:p w:rsidR="0097253E" w:rsidRPr="007A2474" w:rsidRDefault="0097253E" w:rsidP="007A2474">
      <w:pPr>
        <w:pStyle w:val="Heading4"/>
        <w:rPr>
          <w:rtl/>
        </w:rPr>
      </w:pPr>
      <w:bookmarkStart w:id="25" w:name="_Toc422797025"/>
      <w:r w:rsidRPr="007A2474">
        <w:rPr>
          <w:rtl/>
        </w:rPr>
        <w:t>8.آینده تاریخ در دنیا عوض خواهد شد</w:t>
      </w:r>
      <w:bookmarkEnd w:id="25"/>
    </w:p>
    <w:p w:rsidR="0097253E" w:rsidRPr="007A2474" w:rsidRDefault="0097253E"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در درون پیروزی مغرورانه‌ی شما، عزت و عظمت و پیروزی ماست. این ترک‌تازی شما تمام خواهد شد. آرزوهایی که در سر می‌پروراندید، در اثر غفلت و ناآگاهی مردم، بر مردم حاکم شدید، و مجاری امور امت اسلامی را به دست گرفتید این آرزوها محقق نخواهد شد. </w:t>
      </w:r>
    </w:p>
    <w:p w:rsidR="0097253E" w:rsidRPr="007A2474" w:rsidRDefault="0097253E" w:rsidP="007A2474">
      <w:pPr>
        <w:bidi/>
        <w:jc w:val="both"/>
        <w:rPr>
          <w:rFonts w:ascii="IRBadr" w:hAnsi="IRBadr" w:cs="IRBadr"/>
          <w:sz w:val="28"/>
          <w:szCs w:val="28"/>
          <w:rtl/>
          <w:lang w:bidi="fa-IR"/>
        </w:rPr>
      </w:pPr>
      <w:r w:rsidRPr="007A2474">
        <w:rPr>
          <w:rFonts w:ascii="IRBadr" w:hAnsi="IRBadr" w:cs="IRBadr"/>
          <w:b/>
          <w:bCs/>
          <w:sz w:val="28"/>
          <w:szCs w:val="28"/>
          <w:rtl/>
          <w:lang w:bidi="fa-IR"/>
        </w:rPr>
        <w:t>«ثُمَّ كَانَ عَاقِبَةَ الَّذِينَ أَسَاؤُوا السُّوأَى أَن كَذَّبُوا بِآيَاتِ اللَّهِ وَكَانُوا بِهَا يَسْتَهْزِؤُون»</w:t>
      </w:r>
      <w:r w:rsidRPr="007A2474">
        <w:rPr>
          <w:rStyle w:val="FootnoteReference"/>
          <w:rFonts w:ascii="IRBadr" w:hAnsi="IRBadr" w:cs="IRBadr"/>
          <w:b/>
          <w:bCs/>
          <w:sz w:val="28"/>
          <w:szCs w:val="28"/>
          <w:rtl/>
          <w:lang w:bidi="fa-IR"/>
        </w:rPr>
        <w:footnoteReference w:id="5"/>
      </w:r>
      <w:r w:rsidRPr="007A2474">
        <w:rPr>
          <w:rFonts w:ascii="IRBadr" w:hAnsi="IRBadr" w:cs="IRBadr"/>
          <w:sz w:val="28"/>
          <w:szCs w:val="28"/>
          <w:rtl/>
          <w:lang w:bidi="fa-IR"/>
        </w:rPr>
        <w:t xml:space="preserve">  اگر کسی وارد گناه شود، قدم قدم انسان را تا تکذیب آیات خدا،‌</w:t>
      </w:r>
      <w:r w:rsidR="0007407A">
        <w:rPr>
          <w:rFonts w:ascii="IRBadr" w:hAnsi="IRBadr" w:cs="IRBadr" w:hint="cs"/>
          <w:sz w:val="28"/>
          <w:szCs w:val="28"/>
          <w:rtl/>
          <w:lang w:bidi="fa-IR"/>
        </w:rPr>
        <w:t xml:space="preserve"> </w:t>
      </w:r>
      <w:r w:rsidRPr="007A2474">
        <w:rPr>
          <w:rFonts w:ascii="IRBadr" w:hAnsi="IRBadr" w:cs="IRBadr"/>
          <w:sz w:val="28"/>
          <w:szCs w:val="28"/>
          <w:rtl/>
          <w:lang w:bidi="fa-IR"/>
        </w:rPr>
        <w:t xml:space="preserve">و کشتن فرزندان پیامبر خدا می‌رساند. </w:t>
      </w:r>
    </w:p>
    <w:p w:rsidR="0097253E" w:rsidRPr="007A2474" w:rsidRDefault="0097253E" w:rsidP="007A2474">
      <w:pPr>
        <w:bidi/>
        <w:jc w:val="both"/>
        <w:rPr>
          <w:rFonts w:ascii="IRBadr" w:hAnsi="IRBadr" w:cs="IRBadr"/>
          <w:sz w:val="28"/>
          <w:szCs w:val="28"/>
          <w:rtl/>
          <w:lang w:bidi="fa-IR"/>
        </w:rPr>
      </w:pPr>
      <w:r w:rsidRPr="007A2474">
        <w:rPr>
          <w:rFonts w:ascii="IRBadr" w:hAnsi="IRBadr" w:cs="IRBadr"/>
          <w:sz w:val="28"/>
          <w:szCs w:val="28"/>
          <w:rtl/>
          <w:lang w:bidi="fa-IR"/>
        </w:rPr>
        <w:t>گناه انسان را غرق در معصیت‌های بزرگ می‌کند. قانون عالم و سنت الهی استدراج است. خداوند همیشه نعمت را به خاطر محبت و  دوستی نمی‌دهد؛ گاهی نعمت می‌دهد تا غرق گناه شوی.</w:t>
      </w:r>
    </w:p>
    <w:p w:rsidR="0097253E" w:rsidRPr="007A2474" w:rsidRDefault="0097253E" w:rsidP="007A2474">
      <w:pPr>
        <w:pStyle w:val="Heading4"/>
        <w:rPr>
          <w:rtl/>
        </w:rPr>
      </w:pPr>
      <w:bookmarkStart w:id="26" w:name="_Toc422797026"/>
      <w:r w:rsidRPr="007A2474">
        <w:rPr>
          <w:rtl/>
        </w:rPr>
        <w:t>ترجمه خطبه</w:t>
      </w:r>
      <w:bookmarkEnd w:id="26"/>
    </w:p>
    <w:p w:rsidR="0097253E" w:rsidRPr="007A2474" w:rsidRDefault="0097253E" w:rsidP="007A2474">
      <w:pPr>
        <w:bidi/>
        <w:jc w:val="both"/>
        <w:rPr>
          <w:rFonts w:ascii="IRBadr" w:hAnsi="IRBadr" w:cs="IRBadr"/>
          <w:sz w:val="28"/>
          <w:szCs w:val="28"/>
          <w:rtl/>
          <w:lang w:bidi="fa-IR"/>
        </w:rPr>
      </w:pPr>
      <w:r w:rsidRPr="007A2474">
        <w:rPr>
          <w:rFonts w:ascii="IRBadr" w:hAnsi="IRBadr" w:cs="IRBadr"/>
          <w:sz w:val="28"/>
          <w:szCs w:val="28"/>
          <w:rtl/>
          <w:lang w:bidi="fa-IR"/>
        </w:rPr>
        <w:t>ترجمه قسمتی از این خطبه را برای شما می‌خوانم:</w:t>
      </w:r>
    </w:p>
    <w:p w:rsidR="0097253E" w:rsidRPr="007A2474" w:rsidRDefault="0097253E"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حمد و ستایش مخصوص خداوندی است که پروردگار عالمیان است. و سلام و درود خدا بر پیامبر (ص)‌و خاندان او باد. یزید اکنون، که زمین و آسمان را بر ما خاندان پیامبر (ص) تنگ گرفته‌ای؛ و ما را مانند اسیران خارجی به شهرها و سرزمین‌ها کشانده‌ای، گمان کردی که ما در نزد خداوند خوار و </w:t>
      </w:r>
      <w:r w:rsidR="00594E27">
        <w:rPr>
          <w:rFonts w:ascii="IRBadr" w:hAnsi="IRBadr" w:cs="IRBadr"/>
          <w:sz w:val="28"/>
          <w:szCs w:val="28"/>
          <w:rtl/>
          <w:lang w:bidi="fa-IR"/>
        </w:rPr>
        <w:t>ذل</w:t>
      </w:r>
      <w:r w:rsidR="00594E27">
        <w:rPr>
          <w:rFonts w:ascii="IRBadr" w:hAnsi="IRBadr" w:cs="IRBadr" w:hint="cs"/>
          <w:sz w:val="28"/>
          <w:szCs w:val="28"/>
          <w:rtl/>
          <w:lang w:bidi="fa-IR"/>
        </w:rPr>
        <w:t>یل‌شده‌ایم</w:t>
      </w:r>
      <w:r w:rsidRPr="007A2474">
        <w:rPr>
          <w:rFonts w:ascii="IRBadr" w:hAnsi="IRBadr" w:cs="IRBadr"/>
          <w:sz w:val="28"/>
          <w:szCs w:val="28"/>
          <w:rtl/>
          <w:lang w:bidi="fa-IR"/>
        </w:rPr>
        <w:t xml:space="preserve"> و در تو در پیشگاه او قرب و منزلت داری؟ و باد به دماغ خود افکندی و راه سرمستی را پیشه کردی، و بر مسند حکومت تکیه زدی، چون دیدی دنیا به کام توست،‌و حکومتی که از آن ماست در چنگ توست؟ </w:t>
      </w:r>
      <w:r w:rsidR="00594E27">
        <w:rPr>
          <w:rFonts w:ascii="IRBadr" w:hAnsi="IRBadr" w:cs="IRBadr"/>
          <w:sz w:val="28"/>
          <w:szCs w:val="28"/>
          <w:rtl/>
          <w:lang w:bidi="fa-IR"/>
        </w:rPr>
        <w:t>آرام‌تر</w:t>
      </w:r>
      <w:r w:rsidRPr="007A2474">
        <w:rPr>
          <w:rFonts w:ascii="IRBadr" w:hAnsi="IRBadr" w:cs="IRBadr"/>
          <w:sz w:val="28"/>
          <w:szCs w:val="28"/>
          <w:rtl/>
          <w:lang w:bidi="fa-IR"/>
        </w:rPr>
        <w:t xml:space="preserve"> برو، </w:t>
      </w:r>
      <w:r w:rsidR="00594E27">
        <w:rPr>
          <w:rFonts w:ascii="IRBadr" w:hAnsi="IRBadr" w:cs="IRBadr"/>
          <w:sz w:val="28"/>
          <w:szCs w:val="28"/>
          <w:rtl/>
          <w:lang w:bidi="fa-IR"/>
        </w:rPr>
        <w:t>ا</w:t>
      </w:r>
      <w:r w:rsidR="00594E27">
        <w:rPr>
          <w:rFonts w:ascii="IRBadr" w:hAnsi="IRBadr" w:cs="IRBadr" w:hint="cs"/>
          <w:sz w:val="28"/>
          <w:szCs w:val="28"/>
          <w:rtl/>
          <w:lang w:bidi="fa-IR"/>
        </w:rPr>
        <w:t>ین‌قدر</w:t>
      </w:r>
      <w:r w:rsidRPr="007A2474">
        <w:rPr>
          <w:rFonts w:ascii="IRBadr" w:hAnsi="IRBadr" w:cs="IRBadr"/>
          <w:sz w:val="28"/>
          <w:szCs w:val="28"/>
          <w:rtl/>
          <w:lang w:bidi="fa-IR"/>
        </w:rPr>
        <w:t xml:space="preserve"> جاهلانه پیش نرو! آیا سخن خداوند را فراموش کردی که کافران گمان نکنند که آنان را مهلت دادی، این مهلت به سود آن‌ها است. این مهلت به خاطر این است که آن‌ها در گناهان بیشتر غرق شوند. ای فرزند آزادشدگان آیا این کار تو از عدالت است؟ که زنان و  کنیزان خود را پشت پرده‌ها جای داده‌ای و دختران پیامبر (ص) را اسیر ساخته‌ای،</w:t>
      </w:r>
      <w:r w:rsidR="000F54A6" w:rsidRPr="007A2474">
        <w:rPr>
          <w:rFonts w:ascii="IRBadr" w:hAnsi="IRBadr" w:cs="IRBadr"/>
          <w:sz w:val="28"/>
          <w:szCs w:val="28"/>
          <w:rtl/>
          <w:lang w:bidi="fa-IR"/>
        </w:rPr>
        <w:t xml:space="preserve">اینان را شهر به شهر می‌گردانی و مردم </w:t>
      </w:r>
      <w:r w:rsidR="00594E27">
        <w:rPr>
          <w:rFonts w:ascii="IRBadr" w:hAnsi="IRBadr" w:cs="IRBadr"/>
          <w:sz w:val="28"/>
          <w:szCs w:val="28"/>
          <w:rtl/>
          <w:lang w:bidi="fa-IR"/>
        </w:rPr>
        <w:t>کوه‌ها</w:t>
      </w:r>
      <w:r w:rsidR="000F54A6" w:rsidRPr="007A2474">
        <w:rPr>
          <w:rFonts w:ascii="IRBadr" w:hAnsi="IRBadr" w:cs="IRBadr"/>
          <w:sz w:val="28"/>
          <w:szCs w:val="28"/>
          <w:rtl/>
          <w:lang w:bidi="fa-IR"/>
        </w:rPr>
        <w:t xml:space="preserve"> و دشت‌ها ، به چهره‌ی خاندان پیامب</w:t>
      </w:r>
      <w:r w:rsidR="00CF21F8" w:rsidRPr="007A2474">
        <w:rPr>
          <w:rFonts w:ascii="IRBadr" w:hAnsi="IRBadr" w:cs="IRBadr"/>
          <w:sz w:val="28"/>
          <w:szCs w:val="28"/>
          <w:rtl/>
          <w:lang w:bidi="fa-IR"/>
        </w:rPr>
        <w:t>ر نگاه می‌کنند،</w:t>
      </w:r>
      <w:r w:rsidR="00594E27">
        <w:rPr>
          <w:rFonts w:ascii="IRBadr" w:hAnsi="IRBadr" w:cs="IRBadr"/>
          <w:sz w:val="28"/>
          <w:szCs w:val="28"/>
          <w:rtl/>
          <w:lang w:bidi="fa-IR"/>
        </w:rPr>
        <w:t>درحال</w:t>
      </w:r>
      <w:r w:rsidR="00594E27">
        <w:rPr>
          <w:rFonts w:ascii="IRBadr" w:hAnsi="IRBadr" w:cs="IRBadr" w:hint="cs"/>
          <w:sz w:val="28"/>
          <w:szCs w:val="28"/>
          <w:rtl/>
          <w:lang w:bidi="fa-IR"/>
        </w:rPr>
        <w:t>ی‌که</w:t>
      </w:r>
      <w:r w:rsidR="00CF21F8" w:rsidRPr="007A2474">
        <w:rPr>
          <w:rFonts w:ascii="IRBadr" w:hAnsi="IRBadr" w:cs="IRBadr"/>
          <w:sz w:val="28"/>
          <w:szCs w:val="28"/>
          <w:rtl/>
          <w:lang w:bidi="fa-IR"/>
        </w:rPr>
        <w:t xml:space="preserve"> این قافله مرد و سرپرستی ندارد،‌در این قافله جز اسیران ، یتیمان </w:t>
      </w:r>
      <w:r w:rsidR="00594E27">
        <w:rPr>
          <w:rFonts w:ascii="IRBadr" w:hAnsi="IRBadr" w:cs="IRBadr"/>
          <w:sz w:val="28"/>
          <w:szCs w:val="28"/>
          <w:rtl/>
          <w:lang w:bidi="fa-IR"/>
        </w:rPr>
        <w:t>وزنان</w:t>
      </w:r>
      <w:r w:rsidR="00CF21F8" w:rsidRPr="007A2474">
        <w:rPr>
          <w:rFonts w:ascii="IRBadr" w:hAnsi="IRBadr" w:cs="IRBadr"/>
          <w:sz w:val="28"/>
          <w:szCs w:val="28"/>
          <w:rtl/>
          <w:lang w:bidi="fa-IR"/>
        </w:rPr>
        <w:t xml:space="preserve"> ماتم‌زده وجود ندارد، تو فکر می‌کنی با این گناه پیروز شدی، این‌ها از طغیان تو نسبت به خدا است.</w:t>
      </w:r>
    </w:p>
    <w:p w:rsidR="00CF21F8" w:rsidRPr="001106C3" w:rsidRDefault="00CF21F8" w:rsidP="007A2474">
      <w:pPr>
        <w:bidi/>
        <w:jc w:val="both"/>
        <w:rPr>
          <w:rFonts w:ascii="IRBadr" w:hAnsi="IRBadr" w:cs="IRBadr"/>
          <w:b/>
          <w:bCs/>
          <w:sz w:val="28"/>
          <w:szCs w:val="28"/>
          <w:rtl/>
          <w:lang w:bidi="fa-IR"/>
        </w:rPr>
      </w:pPr>
      <w:r w:rsidRPr="007A2474">
        <w:rPr>
          <w:rFonts w:ascii="IRBadr" w:hAnsi="IRBadr" w:cs="IRBadr"/>
          <w:sz w:val="28"/>
          <w:szCs w:val="28"/>
          <w:rtl/>
          <w:lang w:bidi="fa-IR"/>
        </w:rPr>
        <w:lastRenderedPageBreak/>
        <w:t xml:space="preserve">در مقتل آمده است که یکی از سخت‌ترین حالات قبل و بعد از خطبه این بود که یزید (لعن الله) دستور داد جلوی بچه‌ها </w:t>
      </w:r>
      <w:r w:rsidR="00594E27">
        <w:rPr>
          <w:rFonts w:ascii="IRBadr" w:hAnsi="IRBadr" w:cs="IRBadr"/>
          <w:sz w:val="28"/>
          <w:szCs w:val="28"/>
          <w:rtl/>
          <w:lang w:bidi="fa-IR"/>
        </w:rPr>
        <w:t>وزنان</w:t>
      </w:r>
      <w:r w:rsidRPr="007A2474">
        <w:rPr>
          <w:rFonts w:ascii="IRBadr" w:hAnsi="IRBadr" w:cs="IRBadr"/>
          <w:sz w:val="28"/>
          <w:szCs w:val="28"/>
          <w:rtl/>
          <w:lang w:bidi="fa-IR"/>
        </w:rPr>
        <w:t xml:space="preserve">، سرها را وارد مجلس کردند، وقتی سرها وارد مجلس شد، زینب (س) صدایی زد که اشک همه را درآورد و دل همه را سوزاند. صدا زد که یا حسینا یا حبیب </w:t>
      </w:r>
      <w:r w:rsidR="00594E27">
        <w:rPr>
          <w:rFonts w:ascii="IRBadr" w:hAnsi="IRBadr" w:cs="IRBadr"/>
          <w:sz w:val="28"/>
          <w:szCs w:val="28"/>
          <w:rtl/>
          <w:lang w:bidi="fa-IR"/>
        </w:rPr>
        <w:t>رسول‌الله</w:t>
      </w:r>
      <w:r w:rsidRPr="007A2474">
        <w:rPr>
          <w:rFonts w:ascii="IRBadr" w:hAnsi="IRBadr" w:cs="IRBadr"/>
          <w:sz w:val="28"/>
          <w:szCs w:val="28"/>
          <w:rtl/>
          <w:lang w:bidi="fa-IR"/>
        </w:rPr>
        <w:t>، نگاه زینب (س) که به سر نورانی امام حسین (ع) افتاد، صدا زد ای دوست رسول خدا(ص)، ای عزیز رسول خدا (ص) چه کردند با تو این قوم نابکار</w:t>
      </w:r>
      <w:r w:rsidRPr="001106C3">
        <w:rPr>
          <w:rFonts w:ascii="IRBadr" w:hAnsi="IRBadr" w:cs="IRBadr"/>
          <w:b/>
          <w:bCs/>
          <w:sz w:val="28"/>
          <w:szCs w:val="28"/>
          <w:rtl/>
          <w:lang w:bidi="fa-IR"/>
        </w:rPr>
        <w:t xml:space="preserve">. </w:t>
      </w:r>
      <w:r w:rsidR="00594E27">
        <w:rPr>
          <w:rFonts w:ascii="IRBadr" w:hAnsi="IRBadr" w:cs="IRBadr"/>
          <w:b/>
          <w:bCs/>
          <w:sz w:val="28"/>
          <w:szCs w:val="28"/>
          <w:rtl/>
          <w:lang w:bidi="fa-IR"/>
        </w:rPr>
        <w:t>لاحول</w:t>
      </w:r>
      <w:r w:rsidRPr="001106C3">
        <w:rPr>
          <w:rFonts w:ascii="IRBadr" w:hAnsi="IRBadr" w:cs="IRBadr"/>
          <w:b/>
          <w:bCs/>
          <w:sz w:val="28"/>
          <w:szCs w:val="28"/>
          <w:rtl/>
          <w:lang w:bidi="fa-IR"/>
        </w:rPr>
        <w:t xml:space="preserve"> و لا قوة‌الا بالله العلی العظیم و سیعلم الذین ظلموا ایّ منقلب ینقلبون</w:t>
      </w:r>
    </w:p>
    <w:p w:rsidR="00CF21F8" w:rsidRPr="007A2474" w:rsidRDefault="00CF21F8" w:rsidP="007A2474">
      <w:pPr>
        <w:bidi/>
        <w:jc w:val="both"/>
        <w:rPr>
          <w:rFonts w:ascii="IRBadr" w:hAnsi="IRBadr" w:cs="IRBadr"/>
          <w:b/>
          <w:bCs/>
          <w:sz w:val="28"/>
          <w:szCs w:val="28"/>
          <w:rtl/>
          <w:lang w:bidi="fa-IR"/>
        </w:rPr>
      </w:pPr>
      <w:r w:rsidRPr="007A2474">
        <w:rPr>
          <w:rFonts w:ascii="IRBadr" w:hAnsi="IRBadr" w:cs="IRBadr"/>
          <w:b/>
          <w:bCs/>
          <w:sz w:val="28"/>
          <w:szCs w:val="28"/>
          <w:rtl/>
          <w:lang w:bidi="fa-IR"/>
        </w:rPr>
        <w:t xml:space="preserve">بسم الله الرحمن الرحیم.  اِنّا اَعْطَیْناکَ الْکُوثَر فَصَّلِ لِرَّبکَ وانْهَر اِنَّا شانِئَکَ هُوَ الاَبْتَر </w:t>
      </w:r>
      <w:r w:rsidRPr="007A2474">
        <w:rPr>
          <w:rStyle w:val="FootnoteReference"/>
          <w:rFonts w:ascii="IRBadr" w:hAnsi="IRBadr" w:cs="IRBadr"/>
          <w:b/>
          <w:bCs/>
          <w:sz w:val="28"/>
          <w:szCs w:val="28"/>
          <w:rtl/>
          <w:lang w:bidi="fa-IR"/>
        </w:rPr>
        <w:footnoteReference w:id="6"/>
      </w:r>
    </w:p>
    <w:p w:rsidR="00A30FE2" w:rsidRPr="007A2474" w:rsidRDefault="00A30FE2" w:rsidP="007A2474">
      <w:pPr>
        <w:pStyle w:val="Heading4"/>
        <w:rPr>
          <w:rtl/>
        </w:rPr>
      </w:pPr>
      <w:bookmarkStart w:id="27" w:name="_Toc422797027"/>
      <w:r w:rsidRPr="007A2474">
        <w:rPr>
          <w:rtl/>
        </w:rPr>
        <w:t>خطبه دوم</w:t>
      </w:r>
      <w:bookmarkEnd w:id="27"/>
    </w:p>
    <w:p w:rsidR="00CF21F8" w:rsidRPr="007A2474" w:rsidRDefault="00CF21F8" w:rsidP="001106C3">
      <w:pPr>
        <w:bidi/>
        <w:jc w:val="both"/>
        <w:rPr>
          <w:rFonts w:ascii="IRBadr" w:hAnsi="IRBadr" w:cs="IRBadr"/>
          <w:b/>
          <w:bCs/>
          <w:sz w:val="28"/>
          <w:szCs w:val="28"/>
          <w:rtl/>
          <w:lang w:bidi="fa-IR"/>
        </w:rPr>
      </w:pPr>
      <w:r w:rsidRPr="007A2474">
        <w:rPr>
          <w:rFonts w:ascii="IRBadr" w:hAnsi="IRBadr" w:cs="IRBadr"/>
          <w:b/>
          <w:bCs/>
          <w:sz w:val="28"/>
          <w:szCs w:val="28"/>
          <w:rtl/>
          <w:lang w:bidi="fa-IR"/>
        </w:rPr>
        <w:t>اعوذ بالله سمیع العلیم، من الشیطان الرجیم،بسم الله الرحمن الرحیم، نحمده علی ما کان و نستعینه من امرنا ما یکون و نؤمن</w:t>
      </w:r>
      <w:r w:rsidRPr="007A2474">
        <w:rPr>
          <w:rFonts w:ascii="IRBadr" w:hAnsi="IRBadr" w:cs="IRBadr"/>
          <w:sz w:val="28"/>
          <w:szCs w:val="28"/>
          <w:rtl/>
          <w:lang w:bidi="fa-IR"/>
        </w:rPr>
        <w:t xml:space="preserve"> </w:t>
      </w:r>
      <w:r w:rsidRPr="007A2474">
        <w:rPr>
          <w:rFonts w:ascii="IRBadr" w:hAnsi="IRBadr" w:cs="IRBadr"/>
          <w:b/>
          <w:bCs/>
          <w:sz w:val="28"/>
          <w:szCs w:val="28"/>
          <w:rtl/>
          <w:lang w:bidi="fa-IR"/>
        </w:rPr>
        <w:t>به و نتوکل علیه و نستغفره و نستهدی و نعوذ به من شرور انفسنا و سیئات اعمالنا و نصلی و ن</w:t>
      </w:r>
      <w:r w:rsidR="007A2474">
        <w:rPr>
          <w:rFonts w:ascii="IRBadr" w:hAnsi="IRBadr" w:cs="IRBadr" w:hint="cs"/>
          <w:b/>
          <w:bCs/>
          <w:sz w:val="28"/>
          <w:szCs w:val="28"/>
          <w:rtl/>
          <w:lang w:bidi="fa-IR"/>
        </w:rPr>
        <w:t>س</w:t>
      </w:r>
      <w:r w:rsidRPr="007A2474">
        <w:rPr>
          <w:rFonts w:ascii="IRBadr" w:hAnsi="IRBadr" w:cs="IRBadr"/>
          <w:b/>
          <w:bCs/>
          <w:sz w:val="28"/>
          <w:szCs w:val="28"/>
          <w:rtl/>
          <w:lang w:bidi="fa-IR"/>
        </w:rPr>
        <w:t>لم علی سیدنا و نبینا ابالقاسم محمد (ص) و علی امیر المؤمنین و علی صدیقة الطاهر</w:t>
      </w:r>
      <w:r w:rsidR="007A2474">
        <w:rPr>
          <w:rFonts w:ascii="IRBadr" w:hAnsi="IRBadr" w:cs="IRBadr" w:hint="cs"/>
          <w:b/>
          <w:bCs/>
          <w:sz w:val="28"/>
          <w:szCs w:val="28"/>
          <w:rtl/>
          <w:lang w:bidi="fa-IR"/>
        </w:rPr>
        <w:t>ة</w:t>
      </w:r>
      <w:r w:rsidRPr="007A2474">
        <w:rPr>
          <w:rFonts w:ascii="IRBadr" w:hAnsi="IRBadr" w:cs="IRBadr"/>
          <w:b/>
          <w:bCs/>
          <w:sz w:val="28"/>
          <w:szCs w:val="28"/>
          <w:rtl/>
          <w:lang w:bidi="fa-IR"/>
        </w:rPr>
        <w:t xml:space="preserve"> فاطم</w:t>
      </w:r>
      <w:r w:rsidR="007A2474">
        <w:rPr>
          <w:rFonts w:ascii="IRBadr" w:hAnsi="IRBadr" w:cs="IRBadr" w:hint="cs"/>
          <w:b/>
          <w:bCs/>
          <w:sz w:val="28"/>
          <w:szCs w:val="28"/>
          <w:rtl/>
          <w:lang w:bidi="fa-IR"/>
        </w:rPr>
        <w:t>ة</w:t>
      </w:r>
      <w:r w:rsidRPr="007A2474">
        <w:rPr>
          <w:rFonts w:ascii="IRBadr" w:hAnsi="IRBadr" w:cs="IRBadr"/>
          <w:b/>
          <w:bCs/>
          <w:sz w:val="28"/>
          <w:szCs w:val="28"/>
          <w:rtl/>
          <w:lang w:bidi="fa-IR"/>
        </w:rPr>
        <w:t xml:space="preserve"> الزهراء و علی الحسن و الحسین سیدی شباب اهل الجنة اللهم صل علی و </w:t>
      </w:r>
      <w:r w:rsidR="001106C3">
        <w:rPr>
          <w:rFonts w:ascii="IRBadr" w:hAnsi="IRBadr" w:cs="IRBadr" w:hint="cs"/>
          <w:b/>
          <w:bCs/>
          <w:sz w:val="28"/>
          <w:szCs w:val="28"/>
          <w:rtl/>
          <w:lang w:bidi="fa-IR"/>
        </w:rPr>
        <w:t>زد</w:t>
      </w:r>
      <w:r w:rsidRPr="007A2474">
        <w:rPr>
          <w:rFonts w:ascii="IRBadr" w:hAnsi="IRBadr" w:cs="IRBadr"/>
          <w:b/>
          <w:bCs/>
          <w:sz w:val="28"/>
          <w:szCs w:val="28"/>
          <w:rtl/>
          <w:lang w:bidi="fa-IR"/>
        </w:rPr>
        <w:t xml:space="preserve"> و بارک علی ائمة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امناء الرحمان و زلالة النبیین و صفوة المرسلین و عترة خیرة رب العالمین صلواتک علیهم اجمعین. اعوذ بالله سمیع العلیم،‌من الشیطان الرجیم بسم الله الرحمن الرحیم، يَا أَيُّهَا الَّذِينَ آمَنُواْ اتَّقُواْ اللّهَ حَقَّ تُقَاتِهِ وَلاَ تَمُوتُنَّ إِلاَّ وَأَنتُم مُّسْلِمُونَ</w:t>
      </w:r>
      <w:r w:rsidRPr="007A2474">
        <w:rPr>
          <w:rStyle w:val="FootnoteReference"/>
          <w:rFonts w:ascii="IRBadr" w:hAnsi="IRBadr" w:cs="IRBadr"/>
          <w:b/>
          <w:bCs/>
          <w:sz w:val="28"/>
          <w:szCs w:val="28"/>
          <w:rtl/>
          <w:lang w:bidi="fa-IR"/>
        </w:rPr>
        <w:footnoteReference w:id="7"/>
      </w:r>
      <w:r w:rsidRPr="007A2474">
        <w:rPr>
          <w:rFonts w:ascii="IRBadr" w:hAnsi="IRBadr" w:cs="IRBadr"/>
          <w:b/>
          <w:bCs/>
          <w:sz w:val="28"/>
          <w:szCs w:val="28"/>
          <w:rtl/>
          <w:lang w:bidi="fa-IR"/>
        </w:rPr>
        <w:t xml:space="preserve"> عبادالله اوصیکم و نفسی بتقوا الله و ملازمة امره و مجانب</w:t>
      </w:r>
      <w:r w:rsidR="007A2474">
        <w:rPr>
          <w:rFonts w:ascii="IRBadr" w:hAnsi="IRBadr" w:cs="IRBadr" w:hint="cs"/>
          <w:b/>
          <w:bCs/>
          <w:sz w:val="28"/>
          <w:szCs w:val="28"/>
          <w:rtl/>
          <w:lang w:bidi="fa-IR"/>
        </w:rPr>
        <w:t>ة</w:t>
      </w:r>
      <w:r w:rsidRPr="007A2474">
        <w:rPr>
          <w:rFonts w:ascii="IRBadr" w:hAnsi="IRBadr" w:cs="IRBadr"/>
          <w:b/>
          <w:bCs/>
          <w:sz w:val="28"/>
          <w:szCs w:val="28"/>
          <w:rtl/>
          <w:lang w:bidi="fa-IR"/>
        </w:rPr>
        <w:t xml:space="preserve"> نهی</w:t>
      </w:r>
      <w:r w:rsidR="007A2474">
        <w:rPr>
          <w:rFonts w:ascii="IRBadr" w:hAnsi="IRBadr" w:cs="IRBadr" w:hint="cs"/>
          <w:b/>
          <w:bCs/>
          <w:sz w:val="28"/>
          <w:szCs w:val="28"/>
          <w:rtl/>
          <w:lang w:bidi="fa-IR"/>
        </w:rPr>
        <w:t>ه</w:t>
      </w:r>
      <w:r w:rsidRPr="007A2474">
        <w:rPr>
          <w:rFonts w:ascii="IRBadr" w:hAnsi="IRBadr" w:cs="IRBadr"/>
          <w:b/>
          <w:bCs/>
          <w:sz w:val="28"/>
          <w:szCs w:val="28"/>
          <w:rtl/>
          <w:lang w:bidi="fa-IR"/>
        </w:rPr>
        <w:t xml:space="preserve"> و تجهزوا عبادالله فقد ن</w:t>
      </w:r>
      <w:r w:rsidR="007A2474">
        <w:rPr>
          <w:rFonts w:ascii="IRBadr" w:hAnsi="IRBadr" w:cs="IRBadr" w:hint="cs"/>
          <w:b/>
          <w:bCs/>
          <w:sz w:val="28"/>
          <w:szCs w:val="28"/>
          <w:rtl/>
          <w:lang w:bidi="fa-IR"/>
        </w:rPr>
        <w:t>و</w:t>
      </w:r>
      <w:r w:rsidRPr="007A2474">
        <w:rPr>
          <w:rFonts w:ascii="IRBadr" w:hAnsi="IRBadr" w:cs="IRBadr"/>
          <w:b/>
          <w:bCs/>
          <w:sz w:val="28"/>
          <w:szCs w:val="28"/>
          <w:rtl/>
          <w:lang w:bidi="fa-IR"/>
        </w:rPr>
        <w:t>دی فیکم بالرحیل و تزودوا فان خیر زاد التقوا</w:t>
      </w:r>
    </w:p>
    <w:p w:rsidR="00CF21F8" w:rsidRPr="007A2474" w:rsidRDefault="00CF21F8"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بار دیگر همه‌ی </w:t>
      </w:r>
      <w:r w:rsidR="00594E27">
        <w:rPr>
          <w:rFonts w:ascii="IRBadr" w:hAnsi="IRBadr" w:cs="IRBadr"/>
          <w:sz w:val="28"/>
          <w:szCs w:val="28"/>
          <w:rtl/>
          <w:lang w:bidi="fa-IR"/>
        </w:rPr>
        <w:t>شمارا</w:t>
      </w:r>
      <w:r w:rsidRPr="007A2474">
        <w:rPr>
          <w:rFonts w:ascii="IRBadr" w:hAnsi="IRBadr" w:cs="IRBadr"/>
          <w:sz w:val="28"/>
          <w:szCs w:val="28"/>
          <w:rtl/>
          <w:lang w:bidi="fa-IR"/>
        </w:rPr>
        <w:t xml:space="preserve"> به پارسایی ، پرهیزکاری، دوری از گناهان، اخلاص در عزاداری و سوگواری‌ها سفارش و دعوت می‌کنم. </w:t>
      </w:r>
    </w:p>
    <w:p w:rsidR="00CF21F8" w:rsidRPr="007A2474" w:rsidRDefault="00CF21F8" w:rsidP="007A2474">
      <w:pPr>
        <w:bidi/>
        <w:jc w:val="both"/>
        <w:rPr>
          <w:rFonts w:ascii="IRBadr" w:hAnsi="IRBadr" w:cs="IRBadr"/>
          <w:sz w:val="28"/>
          <w:szCs w:val="28"/>
          <w:rtl/>
          <w:lang w:bidi="fa-IR"/>
        </w:rPr>
      </w:pPr>
      <w:r w:rsidRPr="007A2474">
        <w:rPr>
          <w:rFonts w:ascii="IRBadr" w:hAnsi="IRBadr" w:cs="IRBadr"/>
          <w:sz w:val="28"/>
          <w:szCs w:val="28"/>
          <w:rtl/>
          <w:lang w:bidi="fa-IR"/>
        </w:rPr>
        <w:t>خداوندا! همه‌ی ما را از مقربان بارگاه خود مقرر بفرما!</w:t>
      </w:r>
    </w:p>
    <w:p w:rsidR="00AB4EAE" w:rsidRPr="007A2474" w:rsidRDefault="00AB4EAE" w:rsidP="007A2474">
      <w:pPr>
        <w:pStyle w:val="Heading4"/>
        <w:rPr>
          <w:rtl/>
        </w:rPr>
      </w:pPr>
      <w:bookmarkStart w:id="28" w:name="_Toc422797028"/>
      <w:r w:rsidRPr="007A2474">
        <w:rPr>
          <w:rtl/>
        </w:rPr>
        <w:t>مناسبت‌ها</w:t>
      </w:r>
      <w:bookmarkEnd w:id="28"/>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lastRenderedPageBreak/>
        <w:t>این روز را به همه تسلیت عرض می‌کنم.</w:t>
      </w:r>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t>شهادت امام سجاد (ع) را نیز به همه تسلیت عرض می‌کنم،‌و به همین مناسبت از تمام آزادگان، مفقودان، همه‌ی ایثارگران انقلاب اسلامی، تجلیل می‌کنیم.</w:t>
      </w:r>
    </w:p>
    <w:p w:rsidR="00AB4EAE" w:rsidRPr="007A2474" w:rsidRDefault="00AB4EAE" w:rsidP="007A2474">
      <w:pPr>
        <w:pStyle w:val="Heading4"/>
        <w:rPr>
          <w:rtl/>
        </w:rPr>
      </w:pPr>
      <w:bookmarkStart w:id="29" w:name="_Toc422797029"/>
      <w:r w:rsidRPr="007A2474">
        <w:rPr>
          <w:rtl/>
        </w:rPr>
        <w:t>عاشورا مشعل ماندگار تاریخ</w:t>
      </w:r>
      <w:bookmarkEnd w:id="29"/>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عاشورای حسینی،‌مشعل ماندگار تاریخ است که از برکات آن انقلاب اسلامی است. احیای عاشورا با صورت صحیح جزء وظایف ماست. پیام‌هایی که در خطبه‌های حضرت زینب (س) و اصحاب امام حسین (ع) بود. عاشورا مجموعه‌ای از پیام‌ها است که در آینه عاشورا تجلی </w:t>
      </w:r>
      <w:r w:rsidR="00594E27">
        <w:rPr>
          <w:rFonts w:ascii="IRBadr" w:hAnsi="IRBadr" w:cs="IRBadr"/>
          <w:sz w:val="28"/>
          <w:szCs w:val="28"/>
          <w:rtl/>
          <w:lang w:bidi="fa-IR"/>
        </w:rPr>
        <w:t>پ</w:t>
      </w:r>
      <w:r w:rsidR="00594E27">
        <w:rPr>
          <w:rFonts w:ascii="IRBadr" w:hAnsi="IRBadr" w:cs="IRBadr" w:hint="cs"/>
          <w:sz w:val="28"/>
          <w:szCs w:val="28"/>
          <w:rtl/>
          <w:lang w:bidi="fa-IR"/>
        </w:rPr>
        <w:t>یداکرده</w:t>
      </w:r>
      <w:r w:rsidRPr="007A2474">
        <w:rPr>
          <w:rFonts w:ascii="IRBadr" w:hAnsi="IRBadr" w:cs="IRBadr"/>
          <w:sz w:val="28"/>
          <w:szCs w:val="28"/>
          <w:rtl/>
          <w:lang w:bidi="fa-IR"/>
        </w:rPr>
        <w:t xml:space="preserve"> است.</w:t>
      </w:r>
    </w:p>
    <w:p w:rsidR="00AB4EAE" w:rsidRPr="007A2474" w:rsidRDefault="00AB4EAE" w:rsidP="007A2474">
      <w:pPr>
        <w:pStyle w:val="Heading4"/>
        <w:rPr>
          <w:rtl/>
        </w:rPr>
      </w:pPr>
      <w:bookmarkStart w:id="30" w:name="_Toc422797030"/>
      <w:r w:rsidRPr="007A2474">
        <w:rPr>
          <w:rtl/>
        </w:rPr>
        <w:t>عاشورا تجلیگاه حقایق دین</w:t>
      </w:r>
      <w:bookmarkEnd w:id="30"/>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عاشورا جلوه‌گاه عملی همه‌ی تاریخ و معارف اسلام است. عمده حقایق دین در تاریخ عاشورا تجلی </w:t>
      </w:r>
      <w:r w:rsidR="00594E27">
        <w:rPr>
          <w:rFonts w:ascii="IRBadr" w:hAnsi="IRBadr" w:cs="IRBadr"/>
          <w:sz w:val="28"/>
          <w:szCs w:val="28"/>
          <w:rtl/>
          <w:lang w:bidi="fa-IR"/>
        </w:rPr>
        <w:t>پ</w:t>
      </w:r>
      <w:r w:rsidR="00594E27">
        <w:rPr>
          <w:rFonts w:ascii="IRBadr" w:hAnsi="IRBadr" w:cs="IRBadr" w:hint="cs"/>
          <w:sz w:val="28"/>
          <w:szCs w:val="28"/>
          <w:rtl/>
          <w:lang w:bidi="fa-IR"/>
        </w:rPr>
        <w:t>یداکرده</w:t>
      </w:r>
      <w:r w:rsidRPr="007A2474">
        <w:rPr>
          <w:rFonts w:ascii="IRBadr" w:hAnsi="IRBadr" w:cs="IRBadr"/>
          <w:sz w:val="28"/>
          <w:szCs w:val="28"/>
          <w:rtl/>
          <w:lang w:bidi="fa-IR"/>
        </w:rPr>
        <w:t xml:space="preserve"> است. عاشورا،‌عبادت،‌نیایش، پرستش خدا، عرفان،‌نماز، درس شجاعت و غیرت، درس فداکاری و ایثار و ارزش‌های بزرگ اخلاقی و معارف نورانی اسلام است.</w:t>
      </w:r>
    </w:p>
    <w:p w:rsidR="00AB4EAE" w:rsidRPr="007A2474" w:rsidRDefault="00AB4EAE" w:rsidP="007A2474">
      <w:pPr>
        <w:pStyle w:val="Heading4"/>
        <w:rPr>
          <w:rtl/>
        </w:rPr>
      </w:pPr>
      <w:bookmarkStart w:id="31" w:name="_Toc422797031"/>
      <w:r w:rsidRPr="007A2474">
        <w:rPr>
          <w:rtl/>
        </w:rPr>
        <w:t>وظایف ما نسبت به عاشورا</w:t>
      </w:r>
      <w:bookmarkEnd w:id="31"/>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t>مداحان،‌روحانیون،‌هی</w:t>
      </w:r>
      <w:r w:rsidR="00594E27">
        <w:rPr>
          <w:rFonts w:ascii="IRBadr" w:hAnsi="IRBadr" w:cs="IRBadr" w:hint="cs"/>
          <w:sz w:val="28"/>
          <w:szCs w:val="28"/>
          <w:rtl/>
          <w:lang w:bidi="fa-IR"/>
        </w:rPr>
        <w:t>ئ</w:t>
      </w:r>
      <w:r w:rsidR="0007407A">
        <w:rPr>
          <w:rFonts w:ascii="IRBadr" w:hAnsi="IRBadr" w:cs="IRBadr" w:hint="cs"/>
          <w:sz w:val="28"/>
          <w:szCs w:val="28"/>
          <w:rtl/>
          <w:lang w:bidi="fa-IR"/>
        </w:rPr>
        <w:t>ا</w:t>
      </w:r>
      <w:r w:rsidRPr="007A2474">
        <w:rPr>
          <w:rFonts w:ascii="IRBadr" w:hAnsi="IRBadr" w:cs="IRBadr"/>
          <w:sz w:val="28"/>
          <w:szCs w:val="28"/>
          <w:rtl/>
          <w:lang w:bidi="fa-IR"/>
        </w:rPr>
        <w:t>ت، باید بکوشند تا خودشان را به ارزش‌های عاشورا نزدیک کنند.</w:t>
      </w:r>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شما نیز سعی بکنید، فردا، در </w:t>
      </w:r>
      <w:r w:rsidR="00594E27">
        <w:rPr>
          <w:rFonts w:ascii="IRBadr" w:hAnsi="IRBadr" w:cs="IRBadr"/>
          <w:sz w:val="28"/>
          <w:szCs w:val="28"/>
          <w:rtl/>
          <w:lang w:bidi="fa-IR"/>
        </w:rPr>
        <w:t>هرجا</w:t>
      </w:r>
      <w:r w:rsidR="00594E27">
        <w:rPr>
          <w:rFonts w:ascii="IRBadr" w:hAnsi="IRBadr" w:cs="IRBadr" w:hint="cs"/>
          <w:sz w:val="28"/>
          <w:szCs w:val="28"/>
          <w:rtl/>
          <w:lang w:bidi="fa-IR"/>
        </w:rPr>
        <w:t>یی</w:t>
      </w:r>
      <w:r w:rsidRPr="007A2474">
        <w:rPr>
          <w:rFonts w:ascii="IRBadr" w:hAnsi="IRBadr" w:cs="IRBadr"/>
          <w:sz w:val="28"/>
          <w:szCs w:val="28"/>
          <w:rtl/>
          <w:lang w:bidi="fa-IR"/>
        </w:rPr>
        <w:t xml:space="preserve"> که هستید نماز را ترغیب بکنید. </w:t>
      </w:r>
      <w:r w:rsidR="00594E27">
        <w:rPr>
          <w:rFonts w:ascii="IRBadr" w:hAnsi="IRBadr" w:cs="IRBadr"/>
          <w:sz w:val="28"/>
          <w:szCs w:val="28"/>
          <w:rtl/>
          <w:lang w:bidi="fa-IR"/>
        </w:rPr>
        <w:t>نماز گذاران</w:t>
      </w:r>
      <w:r w:rsidRPr="007A2474">
        <w:rPr>
          <w:rFonts w:ascii="IRBadr" w:hAnsi="IRBadr" w:cs="IRBadr"/>
          <w:sz w:val="28"/>
          <w:szCs w:val="28"/>
          <w:rtl/>
          <w:lang w:bidi="fa-IR"/>
        </w:rPr>
        <w:t xml:space="preserve"> جمعه باید  </w:t>
      </w:r>
      <w:r w:rsidR="00594E27">
        <w:rPr>
          <w:rFonts w:ascii="IRBadr" w:hAnsi="IRBadr" w:cs="IRBadr"/>
          <w:sz w:val="28"/>
          <w:szCs w:val="28"/>
          <w:rtl/>
          <w:lang w:bidi="fa-IR"/>
        </w:rPr>
        <w:t>مشعل‌داران</w:t>
      </w:r>
      <w:r w:rsidRPr="007A2474">
        <w:rPr>
          <w:rFonts w:ascii="IRBadr" w:hAnsi="IRBadr" w:cs="IRBadr"/>
          <w:sz w:val="28"/>
          <w:szCs w:val="28"/>
          <w:rtl/>
          <w:lang w:bidi="fa-IR"/>
        </w:rPr>
        <w:t xml:space="preserve"> اخلاق و هدایت و </w:t>
      </w:r>
      <w:r w:rsidR="00594E27">
        <w:rPr>
          <w:rFonts w:ascii="IRBadr" w:hAnsi="IRBadr" w:cs="IRBadr"/>
          <w:sz w:val="28"/>
          <w:szCs w:val="28"/>
          <w:rtl/>
          <w:lang w:bidi="fa-IR"/>
        </w:rPr>
        <w:t>امربه‌معروف</w:t>
      </w:r>
      <w:r w:rsidRPr="007A2474">
        <w:rPr>
          <w:rFonts w:ascii="IRBadr" w:hAnsi="IRBadr" w:cs="IRBadr"/>
          <w:sz w:val="28"/>
          <w:szCs w:val="28"/>
          <w:rtl/>
          <w:lang w:bidi="fa-IR"/>
        </w:rPr>
        <w:t xml:space="preserve"> در جامعه باشند.</w:t>
      </w:r>
    </w:p>
    <w:p w:rsidR="00AB4EAE" w:rsidRPr="007A2474" w:rsidRDefault="00AB4EAE" w:rsidP="007A2474">
      <w:pPr>
        <w:pStyle w:val="Heading4"/>
        <w:rPr>
          <w:rtl/>
        </w:rPr>
      </w:pPr>
      <w:bookmarkStart w:id="32" w:name="_Toc422797032"/>
      <w:r w:rsidRPr="007A2474">
        <w:rPr>
          <w:rtl/>
        </w:rPr>
        <w:t xml:space="preserve">انقلاب </w:t>
      </w:r>
      <w:r w:rsidR="00594E27">
        <w:rPr>
          <w:rFonts w:hint="eastAsia"/>
          <w:rtl/>
        </w:rPr>
        <w:t>نشأت‌گرفته</w:t>
      </w:r>
      <w:r w:rsidRPr="007A2474">
        <w:rPr>
          <w:rtl/>
        </w:rPr>
        <w:t xml:space="preserve"> از عاشورا</w:t>
      </w:r>
      <w:bookmarkEnd w:id="32"/>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یاد شهدا را زنده </w:t>
      </w:r>
      <w:r w:rsidR="00594E27">
        <w:rPr>
          <w:rFonts w:ascii="IRBadr" w:hAnsi="IRBadr" w:cs="IRBadr"/>
          <w:sz w:val="28"/>
          <w:szCs w:val="28"/>
          <w:rtl/>
          <w:lang w:bidi="fa-IR"/>
        </w:rPr>
        <w:t>نگاه‌دار</w:t>
      </w:r>
      <w:r w:rsidR="00594E27">
        <w:rPr>
          <w:rFonts w:ascii="IRBadr" w:hAnsi="IRBadr" w:cs="IRBadr" w:hint="cs"/>
          <w:sz w:val="28"/>
          <w:szCs w:val="28"/>
          <w:rtl/>
          <w:lang w:bidi="fa-IR"/>
        </w:rPr>
        <w:t>ید</w:t>
      </w:r>
      <w:r w:rsidRPr="007A2474">
        <w:rPr>
          <w:rFonts w:ascii="IRBadr" w:hAnsi="IRBadr" w:cs="IRBadr"/>
          <w:sz w:val="28"/>
          <w:szCs w:val="28"/>
          <w:rtl/>
          <w:lang w:bidi="fa-IR"/>
        </w:rPr>
        <w:t xml:space="preserve">،‌یاد انقلاب را نیز زنده </w:t>
      </w:r>
      <w:r w:rsidR="00594E27">
        <w:rPr>
          <w:rFonts w:ascii="IRBadr" w:hAnsi="IRBadr" w:cs="IRBadr"/>
          <w:sz w:val="28"/>
          <w:szCs w:val="28"/>
          <w:rtl/>
          <w:lang w:bidi="fa-IR"/>
        </w:rPr>
        <w:t>نگاه‌دار</w:t>
      </w:r>
      <w:r w:rsidR="00594E27">
        <w:rPr>
          <w:rFonts w:ascii="IRBadr" w:hAnsi="IRBadr" w:cs="IRBadr" w:hint="cs"/>
          <w:sz w:val="28"/>
          <w:szCs w:val="28"/>
          <w:rtl/>
          <w:lang w:bidi="fa-IR"/>
        </w:rPr>
        <w:t>یم</w:t>
      </w:r>
      <w:r w:rsidRPr="007A2474">
        <w:rPr>
          <w:rFonts w:ascii="IRBadr" w:hAnsi="IRBadr" w:cs="IRBadr"/>
          <w:sz w:val="28"/>
          <w:szCs w:val="28"/>
          <w:rtl/>
          <w:lang w:bidi="fa-IR"/>
        </w:rPr>
        <w:t xml:space="preserve">. ما در آستانه دهه‌ی فجر و پیروزی انقلاب اسلامی هستیم. عاشورا با انقلاب اسلامی پیوند خورده است. این انقلاب از متن عاشورا </w:t>
      </w:r>
      <w:r w:rsidR="00594E27">
        <w:rPr>
          <w:rFonts w:ascii="IRBadr" w:hAnsi="IRBadr" w:cs="IRBadr"/>
          <w:sz w:val="28"/>
          <w:szCs w:val="28"/>
          <w:rtl/>
          <w:lang w:bidi="fa-IR"/>
        </w:rPr>
        <w:t>شکل‌گرفته</w:t>
      </w:r>
      <w:r w:rsidRPr="007A2474">
        <w:rPr>
          <w:rFonts w:ascii="IRBadr" w:hAnsi="IRBadr" w:cs="IRBadr"/>
          <w:sz w:val="28"/>
          <w:szCs w:val="28"/>
          <w:rtl/>
          <w:lang w:bidi="fa-IR"/>
        </w:rPr>
        <w:t xml:space="preserve"> است. عاشورا را نباید از شهدا و انقلاب دور کرد، این‌ها یک مجموعه هستند. از همان چشمه‌ی زلال، انقلاب جوشیده است. </w:t>
      </w:r>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عزاداری از محورهای عاشورا است، اما باید در میان این محور،‌تمام ارزش‌های اسلام را زنده </w:t>
      </w:r>
      <w:r w:rsidR="00594E27">
        <w:rPr>
          <w:rFonts w:ascii="IRBadr" w:hAnsi="IRBadr" w:cs="IRBadr"/>
          <w:sz w:val="28"/>
          <w:szCs w:val="28"/>
          <w:rtl/>
          <w:lang w:bidi="fa-IR"/>
        </w:rPr>
        <w:t>نگاه‌دار</w:t>
      </w:r>
      <w:r w:rsidR="00594E27">
        <w:rPr>
          <w:rFonts w:ascii="IRBadr" w:hAnsi="IRBadr" w:cs="IRBadr" w:hint="cs"/>
          <w:sz w:val="28"/>
          <w:szCs w:val="28"/>
          <w:rtl/>
          <w:lang w:bidi="fa-IR"/>
        </w:rPr>
        <w:t>یم</w:t>
      </w:r>
      <w:r w:rsidRPr="007A2474">
        <w:rPr>
          <w:rFonts w:ascii="IRBadr" w:hAnsi="IRBadr" w:cs="IRBadr"/>
          <w:sz w:val="28"/>
          <w:szCs w:val="28"/>
          <w:rtl/>
          <w:lang w:bidi="fa-IR"/>
        </w:rPr>
        <w:t>.</w:t>
      </w:r>
    </w:p>
    <w:p w:rsidR="00AB4EAE" w:rsidRPr="007A2474" w:rsidRDefault="00AB4EAE" w:rsidP="007A2474">
      <w:pPr>
        <w:pStyle w:val="Heading4"/>
        <w:rPr>
          <w:rtl/>
        </w:rPr>
      </w:pPr>
      <w:bookmarkStart w:id="33" w:name="_Toc422797033"/>
      <w:r w:rsidRPr="007A2474">
        <w:rPr>
          <w:rtl/>
        </w:rPr>
        <w:t xml:space="preserve">سفر </w:t>
      </w:r>
      <w:r w:rsidR="00594E27">
        <w:rPr>
          <w:rFonts w:hint="eastAsia"/>
          <w:rtl/>
        </w:rPr>
        <w:t>رئ</w:t>
      </w:r>
      <w:r w:rsidR="00594E27">
        <w:rPr>
          <w:rFonts w:hint="cs"/>
          <w:rtl/>
        </w:rPr>
        <w:t>ی</w:t>
      </w:r>
      <w:r w:rsidR="00594E27">
        <w:rPr>
          <w:rFonts w:hint="eastAsia"/>
          <w:rtl/>
        </w:rPr>
        <w:t>س‌جمهور</w:t>
      </w:r>
      <w:r w:rsidR="00594E27">
        <w:rPr>
          <w:rFonts w:hint="cs"/>
          <w:rtl/>
        </w:rPr>
        <w:t>ی</w:t>
      </w:r>
      <w:r w:rsidRPr="007A2474">
        <w:rPr>
          <w:rtl/>
        </w:rPr>
        <w:t xml:space="preserve"> آمریکا به خاورمیانه</w:t>
      </w:r>
      <w:bookmarkEnd w:id="33"/>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lastRenderedPageBreak/>
        <w:t xml:space="preserve">محور دوم بحث من در مورد </w:t>
      </w:r>
      <w:r w:rsidR="00594E27">
        <w:rPr>
          <w:rFonts w:ascii="IRBadr" w:hAnsi="IRBadr" w:cs="IRBadr"/>
          <w:sz w:val="28"/>
          <w:szCs w:val="28"/>
          <w:rtl/>
          <w:lang w:bidi="fa-IR"/>
        </w:rPr>
        <w:t>سفر رئ</w:t>
      </w:r>
      <w:r w:rsidR="00594E27">
        <w:rPr>
          <w:rFonts w:ascii="IRBadr" w:hAnsi="IRBadr" w:cs="IRBadr" w:hint="cs"/>
          <w:sz w:val="28"/>
          <w:szCs w:val="28"/>
          <w:rtl/>
          <w:lang w:bidi="fa-IR"/>
        </w:rPr>
        <w:t>یس‌جمهور</w:t>
      </w:r>
      <w:r w:rsidRPr="007A2474">
        <w:rPr>
          <w:rFonts w:ascii="IRBadr" w:hAnsi="IRBadr" w:cs="IRBadr"/>
          <w:sz w:val="28"/>
          <w:szCs w:val="28"/>
          <w:rtl/>
          <w:lang w:bidi="fa-IR"/>
        </w:rPr>
        <w:t xml:space="preserve"> آمریکا به خاورمیانه است. این از سفرهای ننگین برای کاخ‌نشینان آمریکا و مزدوران وی در منطقه بود. بوش بعد از ناکامی‌های فراوان در هفت سال گذشته،‌درصدد برآمد که این شکست را جبران کند. هدف از این سفر، چند نکته بود.</w:t>
      </w:r>
    </w:p>
    <w:p w:rsidR="00AB4EAE" w:rsidRPr="007A2474" w:rsidRDefault="00AB4EAE" w:rsidP="007A2474">
      <w:pPr>
        <w:pStyle w:val="Heading4"/>
        <w:rPr>
          <w:rtl/>
        </w:rPr>
      </w:pPr>
      <w:bookmarkStart w:id="34" w:name="_Toc422797034"/>
      <w:r w:rsidRPr="007A2474">
        <w:rPr>
          <w:rtl/>
        </w:rPr>
        <w:t>اهداف این سفر</w:t>
      </w:r>
      <w:bookmarkEnd w:id="34"/>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1.روابط اسرائیل و فلسطین را عادی‌سازی کنند، </w:t>
      </w:r>
      <w:r w:rsidR="00594E27">
        <w:rPr>
          <w:rFonts w:ascii="IRBadr" w:hAnsi="IRBadr" w:cs="IRBadr"/>
          <w:sz w:val="28"/>
          <w:szCs w:val="28"/>
          <w:rtl/>
          <w:lang w:bidi="fa-IR"/>
        </w:rPr>
        <w:t>زم</w:t>
      </w:r>
      <w:r w:rsidR="00594E27">
        <w:rPr>
          <w:rFonts w:ascii="IRBadr" w:hAnsi="IRBadr" w:cs="IRBadr" w:hint="cs"/>
          <w:sz w:val="28"/>
          <w:szCs w:val="28"/>
          <w:rtl/>
          <w:lang w:bidi="fa-IR"/>
        </w:rPr>
        <w:t>ینه‌های</w:t>
      </w:r>
      <w:r w:rsidRPr="007A2474">
        <w:rPr>
          <w:rFonts w:ascii="IRBadr" w:hAnsi="IRBadr" w:cs="IRBadr"/>
          <w:sz w:val="28"/>
          <w:szCs w:val="28"/>
          <w:rtl/>
          <w:lang w:bidi="fa-IR"/>
        </w:rPr>
        <w:t xml:space="preserve"> صلح را ترغیب می‌کردند.</w:t>
      </w:r>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t>2.جبهه‌ی متحدی در برابر ایران اسلامی، انقلاب شکوهمند اسلامی به پا کنند.</w:t>
      </w:r>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t>3.شکست‌های خودشان را در عراق، افغانستان جبران کنند.</w:t>
      </w:r>
    </w:p>
    <w:p w:rsidR="00AB4EAE" w:rsidRPr="007A2474" w:rsidRDefault="00AB4EAE" w:rsidP="007A2474">
      <w:pPr>
        <w:bidi/>
        <w:jc w:val="both"/>
        <w:rPr>
          <w:rFonts w:ascii="IRBadr" w:hAnsi="IRBadr" w:cs="IRBadr"/>
          <w:sz w:val="28"/>
          <w:szCs w:val="28"/>
          <w:rtl/>
          <w:lang w:bidi="fa-IR"/>
        </w:rPr>
      </w:pPr>
      <w:r w:rsidRPr="007A2474">
        <w:rPr>
          <w:rFonts w:ascii="IRBadr" w:hAnsi="IRBadr" w:cs="IRBadr"/>
          <w:sz w:val="28"/>
          <w:szCs w:val="28"/>
          <w:rtl/>
          <w:lang w:bidi="fa-IR"/>
        </w:rPr>
        <w:t>4.هدف‌های اقتصادی، فروش سلاح</w:t>
      </w:r>
    </w:p>
    <w:p w:rsidR="00AB4EAE" w:rsidRPr="007A2474" w:rsidRDefault="00594E27" w:rsidP="007A2474">
      <w:pPr>
        <w:bidi/>
        <w:jc w:val="both"/>
        <w:rPr>
          <w:rFonts w:ascii="IRBadr" w:hAnsi="IRBadr" w:cs="IRBadr"/>
          <w:sz w:val="28"/>
          <w:szCs w:val="28"/>
          <w:rtl/>
          <w:lang w:bidi="fa-IR"/>
        </w:rPr>
      </w:pPr>
      <w:r>
        <w:rPr>
          <w:rFonts w:ascii="IRBadr" w:hAnsi="IRBadr" w:cs="IRBadr"/>
          <w:sz w:val="28"/>
          <w:szCs w:val="28"/>
          <w:rtl/>
          <w:lang w:bidi="fa-IR"/>
        </w:rPr>
        <w:t>مهم‌تر</w:t>
      </w:r>
      <w:r>
        <w:rPr>
          <w:rFonts w:ascii="IRBadr" w:hAnsi="IRBadr" w:cs="IRBadr" w:hint="cs"/>
          <w:sz w:val="28"/>
          <w:szCs w:val="28"/>
          <w:rtl/>
          <w:lang w:bidi="fa-IR"/>
        </w:rPr>
        <w:t>ین</w:t>
      </w:r>
      <w:r w:rsidR="00AB4EAE" w:rsidRPr="007A2474">
        <w:rPr>
          <w:rFonts w:ascii="IRBadr" w:hAnsi="IRBadr" w:cs="IRBadr"/>
          <w:sz w:val="28"/>
          <w:szCs w:val="28"/>
          <w:rtl/>
          <w:lang w:bidi="fa-IR"/>
        </w:rPr>
        <w:t xml:space="preserve"> هدفی که نائل شد، هدف چهارم بود. در این ایام مبالغی هنگفت اسلحه فروخته شد.</w:t>
      </w:r>
      <w:r w:rsidR="0007407A">
        <w:rPr>
          <w:rFonts w:ascii="IRBadr" w:hAnsi="IRBadr" w:cs="IRBadr"/>
          <w:sz w:val="28"/>
          <w:szCs w:val="28"/>
          <w:rtl/>
          <w:lang w:bidi="fa-IR"/>
        </w:rPr>
        <w:t xml:space="preserve"> د</w:t>
      </w:r>
      <w:bookmarkStart w:id="35" w:name="_GoBack"/>
      <w:bookmarkEnd w:id="35"/>
      <w:r w:rsidR="00E01B47" w:rsidRPr="007A2474">
        <w:rPr>
          <w:rFonts w:ascii="IRBadr" w:hAnsi="IRBadr" w:cs="IRBadr"/>
          <w:sz w:val="28"/>
          <w:szCs w:val="28"/>
          <w:rtl/>
          <w:lang w:bidi="fa-IR"/>
        </w:rPr>
        <w:t>ر سایر اهدافشان موفق نبودند.</w:t>
      </w:r>
    </w:p>
    <w:p w:rsidR="00E01B47" w:rsidRPr="007A2474" w:rsidRDefault="00E01B47"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آمریکا می‌خواست که با این سفر جبهه‌ی متحدی </w:t>
      </w:r>
      <w:r w:rsidR="0007407A">
        <w:rPr>
          <w:rFonts w:ascii="IRBadr" w:hAnsi="IRBadr" w:cs="IRBadr"/>
          <w:sz w:val="28"/>
          <w:szCs w:val="28"/>
          <w:rtl/>
          <w:lang w:bidi="fa-IR"/>
        </w:rPr>
        <w:t>علیه</w:t>
      </w:r>
      <w:r w:rsidRPr="007A2474">
        <w:rPr>
          <w:rFonts w:ascii="IRBadr" w:hAnsi="IRBadr" w:cs="IRBadr"/>
          <w:sz w:val="28"/>
          <w:szCs w:val="28"/>
          <w:rtl/>
          <w:lang w:bidi="fa-IR"/>
        </w:rPr>
        <w:t xml:space="preserve"> ایران در</w:t>
      </w:r>
      <w:r w:rsidR="00967B1A" w:rsidRPr="007A2474">
        <w:rPr>
          <w:rFonts w:ascii="IRBadr" w:hAnsi="IRBadr" w:cs="IRBadr"/>
          <w:sz w:val="28"/>
          <w:szCs w:val="28"/>
          <w:rtl/>
          <w:lang w:bidi="fa-IR"/>
        </w:rPr>
        <w:t>ست کند. اما سفیر عربستان اعلام می‌کند؛ ما با تمام موضع‌های آمریکا در مقابل ایران موافق نیستیم،‌ایران حق دارد که به انرژی هسته‌ای دست پیدا کند. با این مواضع موافق نیستیم.</w:t>
      </w:r>
    </w:p>
    <w:p w:rsidR="00967B1A" w:rsidRPr="007A2474" w:rsidRDefault="00967B1A" w:rsidP="007A2474">
      <w:pPr>
        <w:pStyle w:val="Heading4"/>
        <w:rPr>
          <w:rtl/>
        </w:rPr>
      </w:pPr>
      <w:bookmarkStart w:id="36" w:name="_Toc422797035"/>
      <w:r w:rsidRPr="007A2474">
        <w:rPr>
          <w:rtl/>
        </w:rPr>
        <w:t>عظمت ایران مانع از دست‌درازی دشمنان</w:t>
      </w:r>
      <w:bookmarkEnd w:id="36"/>
    </w:p>
    <w:p w:rsidR="00967B1A" w:rsidRPr="007A2474" w:rsidRDefault="00967B1A"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مقامات کشورهای عربی که معلوم است با استکبار دست در دست هم گذاشته‌اند، گفتند که ما با این مواضع موافق نیستیم. ایران کشور بزرگی است. این حرف اعراب  نه </w:t>
      </w:r>
      <w:r w:rsidR="00594E27">
        <w:rPr>
          <w:rFonts w:ascii="IRBadr" w:hAnsi="IRBadr" w:cs="IRBadr"/>
          <w:sz w:val="28"/>
          <w:szCs w:val="28"/>
          <w:rtl/>
          <w:lang w:bidi="fa-IR"/>
        </w:rPr>
        <w:t>به خاطر</w:t>
      </w:r>
      <w:r w:rsidRPr="007A2474">
        <w:rPr>
          <w:rFonts w:ascii="IRBadr" w:hAnsi="IRBadr" w:cs="IRBadr"/>
          <w:sz w:val="28"/>
          <w:szCs w:val="28"/>
          <w:rtl/>
          <w:lang w:bidi="fa-IR"/>
        </w:rPr>
        <w:t xml:space="preserve"> دوستی است بلکه به خاطر عظمت شما، عظمت انقلاب امام حسین، خون شهیدان، آگاهی ملت بزرگ، است.</w:t>
      </w:r>
    </w:p>
    <w:p w:rsidR="00967B1A" w:rsidRPr="007A2474" w:rsidRDefault="00967B1A"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در این سال‌ها میلیاردها دلار خرج کردند، تبلیغات زیادی کردند، جنگ برپا کردند؛ برای اینکه ملت‌های مسلمان‌ها را مقهور خودشان کنند، ایران را تضعیف کنند؛ اما به فضل خداوند تمام </w:t>
      </w:r>
      <w:r w:rsidR="00594E27">
        <w:rPr>
          <w:rFonts w:ascii="IRBadr" w:hAnsi="IRBadr" w:cs="IRBadr"/>
          <w:sz w:val="28"/>
          <w:szCs w:val="28"/>
          <w:rtl/>
          <w:lang w:bidi="fa-IR"/>
        </w:rPr>
        <w:t>ا</w:t>
      </w:r>
      <w:r w:rsidR="00594E27">
        <w:rPr>
          <w:rFonts w:ascii="IRBadr" w:hAnsi="IRBadr" w:cs="IRBadr" w:hint="cs"/>
          <w:sz w:val="28"/>
          <w:szCs w:val="28"/>
          <w:rtl/>
          <w:lang w:bidi="fa-IR"/>
        </w:rPr>
        <w:t>ین</w:t>
      </w:r>
      <w:r w:rsidR="00594E27">
        <w:rPr>
          <w:rFonts w:ascii="IRBadr" w:hAnsi="IRBadr" w:cs="IRBadr"/>
          <w:sz w:val="28"/>
          <w:szCs w:val="28"/>
          <w:rtl/>
          <w:lang w:bidi="fa-IR"/>
        </w:rPr>
        <w:t xml:space="preserve"> گام‌ها</w:t>
      </w:r>
      <w:r w:rsidRPr="007A2474">
        <w:rPr>
          <w:rFonts w:ascii="IRBadr" w:hAnsi="IRBadr" w:cs="IRBadr"/>
          <w:sz w:val="28"/>
          <w:szCs w:val="28"/>
          <w:rtl/>
          <w:lang w:bidi="fa-IR"/>
        </w:rPr>
        <w:t xml:space="preserve"> بر ضد خودشان شد. و ایران هر بار سرافرازتر از قبل شد.</w:t>
      </w:r>
    </w:p>
    <w:p w:rsidR="00967B1A" w:rsidRPr="007A2474" w:rsidRDefault="00967B1A"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در قضیه فلسطین، دو گروه وابسته به خودشان نشستند و </w:t>
      </w:r>
      <w:r w:rsidR="00594E27">
        <w:rPr>
          <w:rFonts w:ascii="IRBadr" w:hAnsi="IRBadr" w:cs="IRBadr"/>
          <w:sz w:val="28"/>
          <w:szCs w:val="28"/>
          <w:rtl/>
          <w:lang w:bidi="fa-IR"/>
        </w:rPr>
        <w:t>باهم</w:t>
      </w:r>
      <w:r w:rsidRPr="007A2474">
        <w:rPr>
          <w:rFonts w:ascii="IRBadr" w:hAnsi="IRBadr" w:cs="IRBadr"/>
          <w:sz w:val="28"/>
          <w:szCs w:val="28"/>
          <w:rtl/>
          <w:lang w:bidi="fa-IR"/>
        </w:rPr>
        <w:t xml:space="preserve"> مذاکره کردند، بدانید که این ملت فلسطین نیست. این ملت‌های بزرگ مسلمان نیستند.</w:t>
      </w:r>
      <w:r w:rsidR="001A2DAF" w:rsidRPr="007A2474">
        <w:rPr>
          <w:rFonts w:ascii="IRBadr" w:hAnsi="IRBadr" w:cs="IRBadr"/>
          <w:sz w:val="28"/>
          <w:szCs w:val="28"/>
          <w:rtl/>
          <w:lang w:bidi="fa-IR"/>
        </w:rPr>
        <w:t xml:space="preserve"> شما اشتباه می‌کنید که سلاح بیاورید،‌جنگ راه بیندازید، تهمت بزنید، این‌ها جواب نمی‌دهد، این سفر بر ضد شما مبدل خواهد شد. این سود اقتصادی به معنای پیروزی شما نیست. </w:t>
      </w:r>
    </w:p>
    <w:p w:rsidR="001A2DAF" w:rsidRPr="007A2474" w:rsidRDefault="001A2DAF" w:rsidP="007A2474">
      <w:pPr>
        <w:pStyle w:val="Heading4"/>
        <w:rPr>
          <w:rtl/>
        </w:rPr>
      </w:pPr>
      <w:bookmarkStart w:id="37" w:name="_Toc422797036"/>
      <w:r w:rsidRPr="007A2474">
        <w:rPr>
          <w:rtl/>
        </w:rPr>
        <w:lastRenderedPageBreak/>
        <w:t>انرژی هسته‌ای ایران</w:t>
      </w:r>
      <w:bookmarkEnd w:id="37"/>
    </w:p>
    <w:p w:rsidR="001A2DAF" w:rsidRPr="007A2474" w:rsidRDefault="001A2DAF"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 تا اکنون ایران پیش رفته است، از این به بعد هم پیش می‌رود، آژانس هسته‌ای بگذارید حرف بزند.انرژی هسته‌ای حق تمام ملت‌ها است. </w:t>
      </w:r>
      <w:r w:rsidR="00594E27">
        <w:rPr>
          <w:rFonts w:ascii="IRBadr" w:hAnsi="IRBadr" w:cs="IRBadr"/>
          <w:sz w:val="28"/>
          <w:szCs w:val="28"/>
          <w:rtl/>
          <w:lang w:bidi="fa-IR"/>
        </w:rPr>
        <w:t>دولت‌مردان</w:t>
      </w:r>
      <w:r w:rsidRPr="007A2474">
        <w:rPr>
          <w:rFonts w:ascii="IRBadr" w:hAnsi="IRBadr" w:cs="IRBadr"/>
          <w:sz w:val="28"/>
          <w:szCs w:val="28"/>
          <w:rtl/>
          <w:lang w:bidi="fa-IR"/>
        </w:rPr>
        <w:t xml:space="preserve"> حق ندارند در مقابل دشمنان از حق نسل آینده کوتاه بیایند. ملت مسلمان ایران روی پای خویش ایستاده است، و </w:t>
      </w:r>
      <w:r w:rsidR="0007407A">
        <w:rPr>
          <w:rFonts w:ascii="IRBadr" w:hAnsi="IRBadr" w:cs="IRBadr"/>
          <w:sz w:val="28"/>
          <w:szCs w:val="28"/>
          <w:rtl/>
          <w:lang w:bidi="fa-IR"/>
        </w:rPr>
        <w:t>انشاءالله</w:t>
      </w:r>
      <w:r w:rsidRPr="007A2474">
        <w:rPr>
          <w:rFonts w:ascii="IRBadr" w:hAnsi="IRBadr" w:cs="IRBadr"/>
          <w:sz w:val="28"/>
          <w:szCs w:val="28"/>
          <w:rtl/>
          <w:lang w:bidi="fa-IR"/>
        </w:rPr>
        <w:t xml:space="preserve"> این راه ادامه می‌دهد. </w:t>
      </w:r>
    </w:p>
    <w:p w:rsidR="001A2DAF" w:rsidRPr="007A2474" w:rsidRDefault="001A2DAF" w:rsidP="007A2474">
      <w:pPr>
        <w:pStyle w:val="Heading4"/>
        <w:rPr>
          <w:rtl/>
        </w:rPr>
      </w:pPr>
      <w:bookmarkStart w:id="38" w:name="_Toc422797037"/>
      <w:r w:rsidRPr="007A2474">
        <w:rPr>
          <w:rtl/>
        </w:rPr>
        <w:t>انتخابات</w:t>
      </w:r>
      <w:bookmarkEnd w:id="38"/>
    </w:p>
    <w:p w:rsidR="001A2DAF" w:rsidRPr="007A2474" w:rsidRDefault="001A2DAF"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همه باید آماده بشویم تا یک انتخابات </w:t>
      </w:r>
      <w:r w:rsidR="001106C3">
        <w:rPr>
          <w:rFonts w:ascii="IRBadr" w:hAnsi="IRBadr" w:cs="IRBadr"/>
          <w:sz w:val="28"/>
          <w:szCs w:val="28"/>
          <w:rtl/>
          <w:lang w:bidi="fa-IR"/>
        </w:rPr>
        <w:t>باشکوه</w:t>
      </w:r>
      <w:r w:rsidRPr="007A2474">
        <w:rPr>
          <w:rFonts w:ascii="IRBadr" w:hAnsi="IRBadr" w:cs="IRBadr"/>
          <w:sz w:val="28"/>
          <w:szCs w:val="28"/>
          <w:rtl/>
          <w:lang w:bidi="fa-IR"/>
        </w:rPr>
        <w:t xml:space="preserve"> و نشاط داشته باشیم. وظیفه همه ما حضور آبرومندانه در عرصه انتخابات است. اصل اول این است که انتخابات </w:t>
      </w:r>
      <w:r w:rsidR="001106C3">
        <w:rPr>
          <w:rFonts w:ascii="IRBadr" w:hAnsi="IRBadr" w:cs="IRBadr"/>
          <w:sz w:val="28"/>
          <w:szCs w:val="28"/>
          <w:rtl/>
          <w:lang w:bidi="fa-IR"/>
        </w:rPr>
        <w:t>باشکوه</w:t>
      </w:r>
      <w:r w:rsidRPr="007A2474">
        <w:rPr>
          <w:rFonts w:ascii="IRBadr" w:hAnsi="IRBadr" w:cs="IRBadr"/>
          <w:sz w:val="28"/>
          <w:szCs w:val="28"/>
          <w:rtl/>
          <w:lang w:bidi="fa-IR"/>
        </w:rPr>
        <w:t xml:space="preserve"> و عظمت  </w:t>
      </w:r>
      <w:r w:rsidR="001106C3">
        <w:rPr>
          <w:rFonts w:ascii="IRBadr" w:hAnsi="IRBadr" w:cs="IRBadr"/>
          <w:sz w:val="28"/>
          <w:szCs w:val="28"/>
          <w:rtl/>
          <w:lang w:bidi="fa-IR"/>
        </w:rPr>
        <w:t>برگزار</w:t>
      </w:r>
      <w:r w:rsidRPr="007A2474">
        <w:rPr>
          <w:rFonts w:ascii="IRBadr" w:hAnsi="IRBadr" w:cs="IRBadr"/>
          <w:sz w:val="28"/>
          <w:szCs w:val="28"/>
          <w:rtl/>
          <w:lang w:bidi="fa-IR"/>
        </w:rPr>
        <w:t xml:space="preserve"> شود. تمام علاقه‌مندان برای انتخاب بهترین مجلس تلاش کنند. انتخاب باشکوه و منتخبان صالحی که بتوانند از عظمت انقلاب اسلامی دفاع کنند و کشور را در مسیر پیشرفت قرار بدهند. کاندیداها باید انصاف، تبلیغات درست،‌پرهیز از </w:t>
      </w:r>
      <w:r w:rsidR="001106C3">
        <w:rPr>
          <w:rFonts w:ascii="IRBadr" w:hAnsi="IRBadr" w:cs="IRBadr"/>
          <w:sz w:val="28"/>
          <w:szCs w:val="28"/>
          <w:rtl/>
          <w:lang w:bidi="fa-IR"/>
        </w:rPr>
        <w:t>اطراف</w:t>
      </w:r>
      <w:r w:rsidRPr="007A2474">
        <w:rPr>
          <w:rFonts w:ascii="IRBadr" w:hAnsi="IRBadr" w:cs="IRBadr"/>
          <w:sz w:val="28"/>
          <w:szCs w:val="28"/>
          <w:rtl/>
          <w:lang w:bidi="fa-IR"/>
        </w:rPr>
        <w:t xml:space="preserve">، ارائه برنامه درست داشته باشند. از شعار دادن باید پرهیز کنند.  تبلیغات معتدل، سالم داشته باشند، به همدیگر ضربه نزنند. </w:t>
      </w:r>
    </w:p>
    <w:p w:rsidR="001A2DAF" w:rsidRPr="007A2474" w:rsidRDefault="001A2DAF" w:rsidP="007A2474">
      <w:pPr>
        <w:bidi/>
        <w:jc w:val="both"/>
        <w:rPr>
          <w:rFonts w:ascii="IRBadr" w:hAnsi="IRBadr" w:cs="IRBadr"/>
          <w:sz w:val="28"/>
          <w:szCs w:val="28"/>
          <w:rtl/>
          <w:lang w:bidi="fa-IR"/>
        </w:rPr>
      </w:pPr>
      <w:r w:rsidRPr="007A2474">
        <w:rPr>
          <w:rFonts w:ascii="IRBadr" w:hAnsi="IRBadr" w:cs="IRBadr"/>
          <w:sz w:val="28"/>
          <w:szCs w:val="28"/>
          <w:rtl/>
          <w:lang w:bidi="fa-IR"/>
        </w:rPr>
        <w:t>ما در آستانه‌ی پیروزی انقلاب اسلامی، خودمان را آماده‌ی خلق یک حماسه بزرگ کنیم.</w:t>
      </w:r>
    </w:p>
    <w:p w:rsidR="00D82E7B" w:rsidRPr="007A2474" w:rsidRDefault="00D82E7B" w:rsidP="007A2474">
      <w:pPr>
        <w:pStyle w:val="Heading4"/>
        <w:rPr>
          <w:rtl/>
        </w:rPr>
      </w:pPr>
      <w:bookmarkStart w:id="39" w:name="_Toc422797038"/>
      <w:r w:rsidRPr="007A2474">
        <w:rPr>
          <w:rtl/>
        </w:rPr>
        <w:t>تشکر از هیئات</w:t>
      </w:r>
      <w:bookmarkEnd w:id="39"/>
    </w:p>
    <w:p w:rsidR="001A2DAF" w:rsidRPr="007A2474" w:rsidRDefault="00D82E7B"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از هیئاتی که در کنار روضه‌ها و مداحی‌ها، سخنرانی گذاشتند و معارف دین را تبیین کردند، احکام الهی را معرفی کردند، تشکر می‌کنیم. در عاشورا، جوانان زیادی می‌آیند که در مواقع دیگر نمی‌آیند. وظیفه روحانیون است که در این ایام حضور </w:t>
      </w:r>
      <w:r w:rsidR="001106C3">
        <w:rPr>
          <w:rFonts w:ascii="IRBadr" w:hAnsi="IRBadr" w:cs="IRBadr"/>
          <w:sz w:val="28"/>
          <w:szCs w:val="28"/>
          <w:rtl/>
          <w:lang w:bidi="fa-IR"/>
        </w:rPr>
        <w:t>پ</w:t>
      </w:r>
      <w:r w:rsidR="001106C3">
        <w:rPr>
          <w:rFonts w:ascii="IRBadr" w:hAnsi="IRBadr" w:cs="IRBadr" w:hint="cs"/>
          <w:sz w:val="28"/>
          <w:szCs w:val="28"/>
          <w:rtl/>
          <w:lang w:bidi="fa-IR"/>
        </w:rPr>
        <w:t>یدا</w:t>
      </w:r>
      <w:r w:rsidR="001106C3">
        <w:rPr>
          <w:rFonts w:ascii="IRBadr" w:hAnsi="IRBadr" w:cs="IRBadr"/>
          <w:sz w:val="28"/>
          <w:szCs w:val="28"/>
          <w:rtl/>
          <w:lang w:bidi="fa-IR"/>
        </w:rPr>
        <w:t xml:space="preserve"> کنند</w:t>
      </w:r>
      <w:r w:rsidRPr="007A2474">
        <w:rPr>
          <w:rFonts w:ascii="IRBadr" w:hAnsi="IRBadr" w:cs="IRBadr"/>
          <w:sz w:val="28"/>
          <w:szCs w:val="28"/>
          <w:rtl/>
          <w:lang w:bidi="fa-IR"/>
        </w:rPr>
        <w:t xml:space="preserve"> و جوان‌ها را با احکام آشنا کنند.</w:t>
      </w:r>
    </w:p>
    <w:p w:rsidR="00D82E7B" w:rsidRPr="007A2474" w:rsidRDefault="00D82E7B" w:rsidP="007A2474">
      <w:pPr>
        <w:pStyle w:val="Heading4"/>
        <w:rPr>
          <w:rtl/>
        </w:rPr>
      </w:pPr>
      <w:bookmarkStart w:id="40" w:name="_Toc422797039"/>
      <w:r w:rsidRPr="007A2474">
        <w:rPr>
          <w:rtl/>
        </w:rPr>
        <w:t>دعا</w:t>
      </w:r>
      <w:bookmarkEnd w:id="40"/>
    </w:p>
    <w:p w:rsidR="00D82E7B" w:rsidRPr="007A2474" w:rsidRDefault="00D82E7B" w:rsidP="007A2474">
      <w:pPr>
        <w:bidi/>
        <w:jc w:val="both"/>
        <w:rPr>
          <w:rFonts w:ascii="IRBadr" w:hAnsi="IRBadr" w:cs="IRBadr"/>
          <w:b/>
          <w:bCs/>
          <w:sz w:val="28"/>
          <w:szCs w:val="28"/>
          <w:rtl/>
          <w:lang w:bidi="fa-IR"/>
        </w:rPr>
      </w:pPr>
      <w:r w:rsidRPr="007A2474">
        <w:rPr>
          <w:rFonts w:ascii="IRBadr" w:hAnsi="IRBadr" w:cs="IRBadr"/>
          <w:b/>
          <w:bCs/>
          <w:sz w:val="28"/>
          <w:szCs w:val="28"/>
          <w:rtl/>
          <w:lang w:bidi="fa-IR"/>
        </w:rPr>
        <w:t>نسئلک اللهم و ندعوک بسمک العظیم الاعظم الاعز ا لاجل الاکرم یا الله یا الله یا الله...</w:t>
      </w:r>
    </w:p>
    <w:p w:rsidR="00D82E7B" w:rsidRPr="007A2474" w:rsidRDefault="00D82E7B" w:rsidP="007A2474">
      <w:pPr>
        <w:bidi/>
        <w:jc w:val="both"/>
        <w:rPr>
          <w:rFonts w:ascii="IRBadr" w:hAnsi="IRBadr" w:cs="IRBadr"/>
          <w:b/>
          <w:bCs/>
          <w:sz w:val="28"/>
          <w:szCs w:val="28"/>
          <w:rtl/>
          <w:lang w:bidi="fa-IR"/>
        </w:rPr>
      </w:pPr>
      <w:r w:rsidRPr="007A2474">
        <w:rPr>
          <w:rFonts w:ascii="IRBadr" w:hAnsi="IRBadr" w:cs="IRBadr"/>
          <w:b/>
          <w:bCs/>
          <w:sz w:val="28"/>
          <w:szCs w:val="28"/>
          <w:rtl/>
          <w:lang w:bidi="fa-IR"/>
        </w:rPr>
        <w:t>اللهم انصر الاسلام و الاهله و اخدل الکفر و اهله و انصر جیوش المسلمین و عساکر الموحدین،‌و اخذل الکفر و الکفار و المنافقین، و الغفر للمؤمنین و المؤمنات، و المسلمین و المسلمات الاحیاء منهم و الاموات.</w:t>
      </w:r>
    </w:p>
    <w:p w:rsidR="00D82E7B" w:rsidRPr="007A2474" w:rsidRDefault="00D82E7B" w:rsidP="007A2474">
      <w:pPr>
        <w:bidi/>
        <w:jc w:val="both"/>
        <w:rPr>
          <w:rFonts w:ascii="IRBadr" w:hAnsi="IRBadr" w:cs="IRBadr"/>
          <w:sz w:val="28"/>
          <w:szCs w:val="28"/>
          <w:rtl/>
          <w:lang w:bidi="fa-IR"/>
        </w:rPr>
      </w:pPr>
      <w:r w:rsidRPr="007A2474">
        <w:rPr>
          <w:rFonts w:ascii="IRBadr" w:hAnsi="IRBadr" w:cs="IRBadr"/>
          <w:sz w:val="28"/>
          <w:szCs w:val="28"/>
          <w:rtl/>
          <w:lang w:bidi="fa-IR"/>
        </w:rPr>
        <w:t xml:space="preserve">خدایا دل‌های ما را عاشورایی و حسینی قرار بده، ما را در دنیا از زیارت و در </w:t>
      </w:r>
      <w:r w:rsidR="001106C3">
        <w:rPr>
          <w:rFonts w:ascii="IRBadr" w:hAnsi="IRBadr" w:cs="IRBadr"/>
          <w:sz w:val="28"/>
          <w:szCs w:val="28"/>
          <w:rtl/>
          <w:lang w:bidi="fa-IR"/>
        </w:rPr>
        <w:t>آخرت</w:t>
      </w:r>
      <w:r w:rsidRPr="007A2474">
        <w:rPr>
          <w:rFonts w:ascii="IRBadr" w:hAnsi="IRBadr" w:cs="IRBadr"/>
          <w:sz w:val="28"/>
          <w:szCs w:val="28"/>
          <w:rtl/>
          <w:lang w:bidi="fa-IR"/>
        </w:rPr>
        <w:t xml:space="preserve"> از شفاعت امام حسین (ع) محروم نفرما!!...</w:t>
      </w:r>
    </w:p>
    <w:sectPr w:rsidR="00D82E7B" w:rsidRPr="007A2474"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27" w:rsidRDefault="007F4327" w:rsidP="000D5800">
      <w:pPr>
        <w:spacing w:after="0"/>
      </w:pPr>
      <w:r>
        <w:separator/>
      </w:r>
    </w:p>
  </w:endnote>
  <w:endnote w:type="continuationSeparator" w:id="0">
    <w:p w:rsidR="007F4327" w:rsidRDefault="007F432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5D22F1" w:rsidRDefault="005D22F1" w:rsidP="007B0062">
        <w:pPr>
          <w:pStyle w:val="Footer"/>
          <w:jc w:val="center"/>
        </w:pPr>
        <w:r>
          <w:fldChar w:fldCharType="begin"/>
        </w:r>
        <w:r>
          <w:instrText xml:space="preserve"> PAGE   \* MERGEFORMAT </w:instrText>
        </w:r>
        <w:r>
          <w:fldChar w:fldCharType="separate"/>
        </w:r>
        <w:r w:rsidR="0007407A">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27" w:rsidRDefault="007F4327" w:rsidP="00746397">
      <w:pPr>
        <w:bidi/>
        <w:spacing w:after="0"/>
      </w:pPr>
      <w:r>
        <w:separator/>
      </w:r>
    </w:p>
  </w:footnote>
  <w:footnote w:type="continuationSeparator" w:id="0">
    <w:p w:rsidR="007F4327" w:rsidRDefault="007F4327" w:rsidP="000D5800">
      <w:pPr>
        <w:spacing w:after="0"/>
      </w:pPr>
      <w:r>
        <w:continuationSeparator/>
      </w:r>
    </w:p>
  </w:footnote>
  <w:footnote w:id="1">
    <w:p w:rsidR="00904822" w:rsidRPr="007A2474" w:rsidRDefault="00904822" w:rsidP="001106C3">
      <w:pPr>
        <w:pStyle w:val="FootnoteText"/>
        <w:bidi/>
        <w:rPr>
          <w:rFonts w:ascii="IRBadr" w:hAnsi="IRBadr" w:cs="IRBadr"/>
          <w:rtl/>
          <w:lang w:bidi="fa-IR"/>
        </w:rPr>
      </w:pPr>
      <w:r w:rsidRPr="007A2474">
        <w:rPr>
          <w:rStyle w:val="FootnoteReference"/>
          <w:rFonts w:ascii="IRBadr" w:hAnsi="IRBadr" w:cs="IRBadr"/>
          <w:vertAlign w:val="baseline"/>
        </w:rPr>
        <w:footnoteRef/>
      </w:r>
      <w:r w:rsidRPr="007A2474">
        <w:rPr>
          <w:rFonts w:ascii="IRBadr" w:hAnsi="IRBadr" w:cs="IRBadr"/>
        </w:rPr>
        <w:t xml:space="preserve"> </w:t>
      </w:r>
      <w:r w:rsidR="001106C3">
        <w:rPr>
          <w:rFonts w:ascii="IRBadr" w:hAnsi="IRBadr" w:cs="IRBadr"/>
          <w:rtl/>
          <w:lang w:bidi="fa-IR"/>
        </w:rPr>
        <w:t>آل‌عمران</w:t>
      </w:r>
      <w:r w:rsidRPr="007A2474">
        <w:rPr>
          <w:rFonts w:ascii="IRBadr" w:hAnsi="IRBadr" w:cs="IRBadr"/>
          <w:rtl/>
          <w:lang w:bidi="fa-IR"/>
        </w:rPr>
        <w:t>،‌102</w:t>
      </w:r>
    </w:p>
  </w:footnote>
  <w:footnote w:id="2">
    <w:p w:rsidR="00AB4CBC" w:rsidRPr="007A2474" w:rsidRDefault="00AB4CBC" w:rsidP="001106C3">
      <w:pPr>
        <w:pStyle w:val="FootnoteText"/>
        <w:bidi/>
        <w:rPr>
          <w:rFonts w:ascii="IRBadr" w:hAnsi="IRBadr" w:cs="IRBadr"/>
          <w:rtl/>
          <w:lang w:bidi="fa-IR"/>
        </w:rPr>
      </w:pPr>
      <w:r w:rsidRPr="001106C3">
        <w:rPr>
          <w:rStyle w:val="FootnoteReference"/>
          <w:rFonts w:ascii="IRBadr" w:hAnsi="IRBadr" w:cs="IRBadr"/>
          <w:vertAlign w:val="baseline"/>
        </w:rPr>
        <w:footnoteRef/>
      </w:r>
      <w:r w:rsidRPr="007A2474">
        <w:rPr>
          <w:rFonts w:ascii="IRBadr" w:hAnsi="IRBadr" w:cs="IRBadr"/>
        </w:rPr>
        <w:t xml:space="preserve"> </w:t>
      </w:r>
      <w:r w:rsidRPr="007A2474">
        <w:rPr>
          <w:rFonts w:ascii="IRBadr" w:hAnsi="IRBadr" w:cs="IRBadr"/>
          <w:rtl/>
          <w:lang w:bidi="fa-IR"/>
        </w:rPr>
        <w:t>الزیارت المفجعة</w:t>
      </w:r>
    </w:p>
  </w:footnote>
  <w:footnote w:id="3">
    <w:p w:rsidR="00350D17" w:rsidRPr="007A2474" w:rsidRDefault="00350D17" w:rsidP="001106C3">
      <w:pPr>
        <w:pStyle w:val="FootnoteText"/>
        <w:bidi/>
        <w:rPr>
          <w:rFonts w:ascii="IRBadr" w:hAnsi="IRBadr" w:cs="IRBadr"/>
          <w:rtl/>
          <w:lang w:bidi="fa-IR"/>
        </w:rPr>
      </w:pPr>
      <w:r w:rsidRPr="001106C3">
        <w:rPr>
          <w:rStyle w:val="FootnoteReference"/>
          <w:rFonts w:ascii="IRBadr" w:hAnsi="IRBadr" w:cs="IRBadr"/>
          <w:vertAlign w:val="baseline"/>
        </w:rPr>
        <w:footnoteRef/>
      </w:r>
      <w:r w:rsidRPr="007A2474">
        <w:rPr>
          <w:rFonts w:ascii="IRBadr" w:hAnsi="IRBadr" w:cs="IRBadr"/>
        </w:rPr>
        <w:t xml:space="preserve"> </w:t>
      </w:r>
      <w:r w:rsidRPr="007A2474">
        <w:rPr>
          <w:rFonts w:ascii="IRBadr" w:hAnsi="IRBadr" w:cs="IRBadr"/>
          <w:rtl/>
          <w:lang w:bidi="fa-IR"/>
        </w:rPr>
        <w:t>خطبه حضرت زینب در مجلس شام</w:t>
      </w:r>
    </w:p>
  </w:footnote>
  <w:footnote w:id="4">
    <w:p w:rsidR="0097253E" w:rsidRPr="007A2474" w:rsidRDefault="0097253E" w:rsidP="001106C3">
      <w:pPr>
        <w:pStyle w:val="FootnoteText"/>
        <w:bidi/>
        <w:rPr>
          <w:rFonts w:ascii="IRBadr" w:hAnsi="IRBadr" w:cs="IRBadr"/>
          <w:rtl/>
          <w:lang w:bidi="fa-IR"/>
        </w:rPr>
      </w:pPr>
      <w:r w:rsidRPr="007A2474">
        <w:rPr>
          <w:rStyle w:val="FootnoteReference"/>
          <w:rFonts w:ascii="IRBadr" w:hAnsi="IRBadr" w:cs="IRBadr"/>
        </w:rPr>
        <w:footnoteRef/>
      </w:r>
      <w:r w:rsidRPr="007A2474">
        <w:rPr>
          <w:rFonts w:ascii="IRBadr" w:hAnsi="IRBadr" w:cs="IRBadr"/>
        </w:rPr>
        <w:t xml:space="preserve"> </w:t>
      </w:r>
      <w:r w:rsidRPr="007A2474">
        <w:rPr>
          <w:rFonts w:ascii="IRBadr" w:hAnsi="IRBadr" w:cs="IRBadr"/>
          <w:rtl/>
          <w:lang w:bidi="fa-IR"/>
        </w:rPr>
        <w:t>متن سخنرانی حضرت زینب (س)</w:t>
      </w:r>
    </w:p>
  </w:footnote>
  <w:footnote w:id="5">
    <w:p w:rsidR="0097253E" w:rsidRPr="007A2474" w:rsidRDefault="0097253E" w:rsidP="001106C3">
      <w:pPr>
        <w:pStyle w:val="FootnoteText"/>
        <w:bidi/>
        <w:rPr>
          <w:rFonts w:ascii="IRBadr" w:hAnsi="IRBadr" w:cs="IRBadr"/>
          <w:rtl/>
          <w:lang w:bidi="fa-IR"/>
        </w:rPr>
      </w:pPr>
      <w:r w:rsidRPr="007A2474">
        <w:rPr>
          <w:rStyle w:val="FootnoteReference"/>
          <w:rFonts w:ascii="IRBadr" w:hAnsi="IRBadr" w:cs="IRBadr"/>
        </w:rPr>
        <w:footnoteRef/>
      </w:r>
      <w:r w:rsidRPr="007A2474">
        <w:rPr>
          <w:rFonts w:ascii="IRBadr" w:hAnsi="IRBadr" w:cs="IRBadr"/>
        </w:rPr>
        <w:t xml:space="preserve"> </w:t>
      </w:r>
      <w:r w:rsidRPr="007A2474">
        <w:rPr>
          <w:rFonts w:ascii="IRBadr" w:hAnsi="IRBadr" w:cs="IRBadr"/>
          <w:rtl/>
          <w:lang w:bidi="fa-IR"/>
        </w:rPr>
        <w:t>سوره روم،‌آیه 10</w:t>
      </w:r>
    </w:p>
  </w:footnote>
  <w:footnote w:id="6">
    <w:p w:rsidR="00CF21F8" w:rsidRPr="007A2474" w:rsidRDefault="00CF21F8" w:rsidP="001106C3">
      <w:pPr>
        <w:pStyle w:val="FootnoteText"/>
        <w:jc w:val="right"/>
        <w:rPr>
          <w:rFonts w:ascii="IRBadr" w:hAnsi="IRBadr" w:cs="IRBadr"/>
          <w:rtl/>
          <w:lang w:bidi="fa-IR"/>
        </w:rPr>
      </w:pPr>
      <w:r w:rsidRPr="007A2474">
        <w:rPr>
          <w:rStyle w:val="FootnoteReference"/>
          <w:rFonts w:ascii="IRBadr" w:hAnsi="IRBadr" w:cs="IRBadr"/>
        </w:rPr>
        <w:footnoteRef/>
      </w:r>
      <w:r w:rsidRPr="007A2474">
        <w:rPr>
          <w:rFonts w:ascii="IRBadr" w:hAnsi="IRBadr" w:cs="IRBadr"/>
        </w:rPr>
        <w:t xml:space="preserve"> </w:t>
      </w:r>
      <w:r w:rsidRPr="007A2474">
        <w:rPr>
          <w:rFonts w:ascii="IRBadr" w:hAnsi="IRBadr" w:cs="IRBadr"/>
          <w:rtl/>
          <w:lang w:bidi="fa-IR"/>
        </w:rPr>
        <w:t>سوره کوثر آیات 1 تا 3</w:t>
      </w:r>
    </w:p>
  </w:footnote>
  <w:footnote w:id="7">
    <w:p w:rsidR="00CF21F8" w:rsidRPr="007A2474" w:rsidRDefault="00CF21F8" w:rsidP="001106C3">
      <w:pPr>
        <w:pStyle w:val="FootnoteText"/>
        <w:bidi/>
        <w:rPr>
          <w:rFonts w:ascii="IRBadr" w:hAnsi="IRBadr" w:cs="IRBadr"/>
          <w:rtl/>
          <w:lang w:bidi="fa-IR"/>
        </w:rPr>
      </w:pPr>
      <w:r w:rsidRPr="007A2474">
        <w:rPr>
          <w:rStyle w:val="FootnoteReference"/>
          <w:rFonts w:ascii="IRBadr" w:hAnsi="IRBadr" w:cs="IRBadr"/>
          <w:vertAlign w:val="baseline"/>
        </w:rPr>
        <w:footnoteRef/>
      </w:r>
      <w:r w:rsidRPr="007A2474">
        <w:rPr>
          <w:rFonts w:ascii="IRBadr" w:hAnsi="IRBadr" w:cs="IRBadr"/>
        </w:rPr>
        <w:t xml:space="preserve"> </w:t>
      </w:r>
      <w:r w:rsidR="001106C3">
        <w:rPr>
          <w:rFonts w:ascii="IRBadr" w:hAnsi="IRBadr" w:cs="IRBadr"/>
          <w:rtl/>
          <w:lang w:bidi="fa-IR"/>
        </w:rPr>
        <w:t>آل‌عمران</w:t>
      </w:r>
      <w:r w:rsidRPr="007A2474">
        <w:rPr>
          <w:rFonts w:ascii="IRBadr" w:hAnsi="IRBadr" w:cs="IRBadr"/>
          <w:rtl/>
          <w:lang w:bidi="fa-IR"/>
        </w:rPr>
        <w:t>،‌102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F1" w:rsidRDefault="005D22F1" w:rsidP="00ED2DB0">
    <w:pPr>
      <w:tabs>
        <w:tab w:val="left" w:pos="1256"/>
        <w:tab w:val="left" w:pos="5696"/>
        <w:tab w:val="right" w:pos="9071"/>
      </w:tabs>
      <w:bidi/>
      <w:jc w:val="right"/>
      <w:rPr>
        <w:rFonts w:ascii="IranNastaliq" w:hAnsi="IranNastaliq" w:cs="IranNastaliq"/>
        <w:sz w:val="40"/>
        <w:szCs w:val="40"/>
        <w:rtl/>
      </w:rPr>
    </w:pPr>
    <w:bookmarkStart w:id="41" w:name="OLE_LINK1"/>
    <w:bookmarkStart w:id="42" w:name="OLE_LINK2"/>
    <w:r>
      <w:rPr>
        <w:noProof/>
        <w:lang w:bidi="fa-IR"/>
      </w:rPr>
      <w:drawing>
        <wp:anchor distT="0" distB="0" distL="114300" distR="114300" simplePos="0" relativeHeight="251660288" behindDoc="0" locked="0" layoutInCell="1" allowOverlap="1" wp14:anchorId="0B05DA3B" wp14:editId="7A91D230">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1"/>
    <w:bookmarkEnd w:id="42"/>
    <w:r>
      <w:rPr>
        <w:noProof/>
        <w:lang w:bidi="fa-IR"/>
      </w:rPr>
      <mc:AlternateContent>
        <mc:Choice Requires="wps">
          <w:drawing>
            <wp:anchor distT="4294967292" distB="4294967292" distL="114300" distR="114300" simplePos="0" relativeHeight="251659264" behindDoc="0" locked="0" layoutInCell="1" allowOverlap="1" wp14:anchorId="47396396" wp14:editId="7FAE5D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sz w:val="40"/>
        <w:szCs w:val="40"/>
      </w:rPr>
      <w:t>:</w:t>
    </w:r>
    <w:r w:rsidR="00ED2DB0">
      <w:rPr>
        <w:rFonts w:ascii="IranNastaliq" w:hAnsi="IranNastaliq" w:cs="IranNastaliq"/>
        <w:sz w:val="40"/>
        <w:szCs w:val="40"/>
      </w:rPr>
      <w:t>3831</w:t>
    </w:r>
  </w:p>
  <w:p w:rsidR="005D22F1" w:rsidRPr="000D5800" w:rsidRDefault="005D22F1"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560ED"/>
    <w:multiLevelType w:val="hybridMultilevel"/>
    <w:tmpl w:val="9A3A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04F65"/>
    <w:rsid w:val="000228A2"/>
    <w:rsid w:val="000324F1"/>
    <w:rsid w:val="00033C86"/>
    <w:rsid w:val="00041FE0"/>
    <w:rsid w:val="00045FB9"/>
    <w:rsid w:val="00052BA3"/>
    <w:rsid w:val="00055832"/>
    <w:rsid w:val="00060CD6"/>
    <w:rsid w:val="0006363E"/>
    <w:rsid w:val="0007407A"/>
    <w:rsid w:val="00080583"/>
    <w:rsid w:val="00080DFF"/>
    <w:rsid w:val="00085115"/>
    <w:rsid w:val="00085ED5"/>
    <w:rsid w:val="000A1A51"/>
    <w:rsid w:val="000A2EDD"/>
    <w:rsid w:val="000A3163"/>
    <w:rsid w:val="000D0CAD"/>
    <w:rsid w:val="000D2D0D"/>
    <w:rsid w:val="000D5800"/>
    <w:rsid w:val="000F1897"/>
    <w:rsid w:val="000F2F24"/>
    <w:rsid w:val="000F54A6"/>
    <w:rsid w:val="000F7E72"/>
    <w:rsid w:val="00101E2D"/>
    <w:rsid w:val="00102405"/>
    <w:rsid w:val="00102CEB"/>
    <w:rsid w:val="001106C3"/>
    <w:rsid w:val="00114903"/>
    <w:rsid w:val="00117955"/>
    <w:rsid w:val="0012713B"/>
    <w:rsid w:val="00131497"/>
    <w:rsid w:val="00133E1D"/>
    <w:rsid w:val="0013617D"/>
    <w:rsid w:val="00136442"/>
    <w:rsid w:val="00150D4B"/>
    <w:rsid w:val="00152670"/>
    <w:rsid w:val="00154B61"/>
    <w:rsid w:val="0016510A"/>
    <w:rsid w:val="00166DD8"/>
    <w:rsid w:val="00167F01"/>
    <w:rsid w:val="001712D6"/>
    <w:rsid w:val="00174CAD"/>
    <w:rsid w:val="001757C8"/>
    <w:rsid w:val="00177934"/>
    <w:rsid w:val="00192A6A"/>
    <w:rsid w:val="0019705E"/>
    <w:rsid w:val="00197CDD"/>
    <w:rsid w:val="001A2DAF"/>
    <w:rsid w:val="001A384E"/>
    <w:rsid w:val="001B5B10"/>
    <w:rsid w:val="001B6E72"/>
    <w:rsid w:val="001C367D"/>
    <w:rsid w:val="001D24F8"/>
    <w:rsid w:val="001D542D"/>
    <w:rsid w:val="001D625E"/>
    <w:rsid w:val="001E306E"/>
    <w:rsid w:val="001E3FB0"/>
    <w:rsid w:val="001E4FFF"/>
    <w:rsid w:val="001F2E3E"/>
    <w:rsid w:val="00210A8C"/>
    <w:rsid w:val="00215C85"/>
    <w:rsid w:val="00224C0A"/>
    <w:rsid w:val="002376A5"/>
    <w:rsid w:val="002417C9"/>
    <w:rsid w:val="00243D12"/>
    <w:rsid w:val="00245DD2"/>
    <w:rsid w:val="002529C5"/>
    <w:rsid w:val="00270294"/>
    <w:rsid w:val="00276BB7"/>
    <w:rsid w:val="00277B53"/>
    <w:rsid w:val="0028579C"/>
    <w:rsid w:val="002914BD"/>
    <w:rsid w:val="0029619D"/>
    <w:rsid w:val="00297263"/>
    <w:rsid w:val="002B629C"/>
    <w:rsid w:val="002C56FD"/>
    <w:rsid w:val="002D49E4"/>
    <w:rsid w:val="002D7C7D"/>
    <w:rsid w:val="002E450B"/>
    <w:rsid w:val="002E489C"/>
    <w:rsid w:val="002E73F9"/>
    <w:rsid w:val="002F05B9"/>
    <w:rsid w:val="0031602D"/>
    <w:rsid w:val="00340BA3"/>
    <w:rsid w:val="00350D17"/>
    <w:rsid w:val="003630AF"/>
    <w:rsid w:val="00366400"/>
    <w:rsid w:val="00373151"/>
    <w:rsid w:val="00386227"/>
    <w:rsid w:val="0039039D"/>
    <w:rsid w:val="003963D7"/>
    <w:rsid w:val="00396F28"/>
    <w:rsid w:val="003A1A05"/>
    <w:rsid w:val="003A2654"/>
    <w:rsid w:val="003B6028"/>
    <w:rsid w:val="003C06BF"/>
    <w:rsid w:val="003C7899"/>
    <w:rsid w:val="003D0212"/>
    <w:rsid w:val="003D2F0A"/>
    <w:rsid w:val="003D2F40"/>
    <w:rsid w:val="003D563F"/>
    <w:rsid w:val="003E1E58"/>
    <w:rsid w:val="003E2BAB"/>
    <w:rsid w:val="00402BE1"/>
    <w:rsid w:val="00405199"/>
    <w:rsid w:val="00410699"/>
    <w:rsid w:val="004137B6"/>
    <w:rsid w:val="00415360"/>
    <w:rsid w:val="00434AC5"/>
    <w:rsid w:val="0044591E"/>
    <w:rsid w:val="00455B91"/>
    <w:rsid w:val="004651D2"/>
    <w:rsid w:val="00465D26"/>
    <w:rsid w:val="00466A2A"/>
    <w:rsid w:val="004679F8"/>
    <w:rsid w:val="0049707F"/>
    <w:rsid w:val="004A23D3"/>
    <w:rsid w:val="004B337F"/>
    <w:rsid w:val="004B4783"/>
    <w:rsid w:val="004C224D"/>
    <w:rsid w:val="004C5E1A"/>
    <w:rsid w:val="004D75FC"/>
    <w:rsid w:val="004F3596"/>
    <w:rsid w:val="004F3A7C"/>
    <w:rsid w:val="00501074"/>
    <w:rsid w:val="00530FD7"/>
    <w:rsid w:val="0053335C"/>
    <w:rsid w:val="00572E2D"/>
    <w:rsid w:val="00590A01"/>
    <w:rsid w:val="00592103"/>
    <w:rsid w:val="005941DD"/>
    <w:rsid w:val="00594E27"/>
    <w:rsid w:val="005A545E"/>
    <w:rsid w:val="005A5862"/>
    <w:rsid w:val="005B0852"/>
    <w:rsid w:val="005B59FF"/>
    <w:rsid w:val="005C06AE"/>
    <w:rsid w:val="005C6A82"/>
    <w:rsid w:val="005D22F1"/>
    <w:rsid w:val="005E7BCE"/>
    <w:rsid w:val="005F2E2A"/>
    <w:rsid w:val="005F6E21"/>
    <w:rsid w:val="00610C18"/>
    <w:rsid w:val="00612385"/>
    <w:rsid w:val="0061376C"/>
    <w:rsid w:val="0061665A"/>
    <w:rsid w:val="00631D7F"/>
    <w:rsid w:val="00636EFA"/>
    <w:rsid w:val="0066229C"/>
    <w:rsid w:val="0066557C"/>
    <w:rsid w:val="006877E2"/>
    <w:rsid w:val="0069696C"/>
    <w:rsid w:val="006A085A"/>
    <w:rsid w:val="006D354A"/>
    <w:rsid w:val="006D3A87"/>
    <w:rsid w:val="006E66E5"/>
    <w:rsid w:val="006F01B4"/>
    <w:rsid w:val="006F49D6"/>
    <w:rsid w:val="00732071"/>
    <w:rsid w:val="00734D59"/>
    <w:rsid w:val="0073609B"/>
    <w:rsid w:val="00746397"/>
    <w:rsid w:val="0075033E"/>
    <w:rsid w:val="007510B9"/>
    <w:rsid w:val="00752745"/>
    <w:rsid w:val="0076665E"/>
    <w:rsid w:val="00772185"/>
    <w:rsid w:val="007749BC"/>
    <w:rsid w:val="007751BB"/>
    <w:rsid w:val="00775FD1"/>
    <w:rsid w:val="00780C88"/>
    <w:rsid w:val="00780E25"/>
    <w:rsid w:val="007818F0"/>
    <w:rsid w:val="00783462"/>
    <w:rsid w:val="00787B13"/>
    <w:rsid w:val="00792FAC"/>
    <w:rsid w:val="007A2474"/>
    <w:rsid w:val="007A5D2F"/>
    <w:rsid w:val="007B0062"/>
    <w:rsid w:val="007B6042"/>
    <w:rsid w:val="007B6FEB"/>
    <w:rsid w:val="007C117F"/>
    <w:rsid w:val="007C1EF7"/>
    <w:rsid w:val="007C710E"/>
    <w:rsid w:val="007D0B88"/>
    <w:rsid w:val="007D1549"/>
    <w:rsid w:val="007E03E9"/>
    <w:rsid w:val="007E04EE"/>
    <w:rsid w:val="007E7FA7"/>
    <w:rsid w:val="007F0721"/>
    <w:rsid w:val="007F4327"/>
    <w:rsid w:val="007F4A90"/>
    <w:rsid w:val="008031B2"/>
    <w:rsid w:val="00803501"/>
    <w:rsid w:val="0080799B"/>
    <w:rsid w:val="00807BE3"/>
    <w:rsid w:val="00811F02"/>
    <w:rsid w:val="008407A4"/>
    <w:rsid w:val="00844860"/>
    <w:rsid w:val="00845CC4"/>
    <w:rsid w:val="00847384"/>
    <w:rsid w:val="008638A6"/>
    <w:rsid w:val="00863D45"/>
    <w:rsid w:val="008644F4"/>
    <w:rsid w:val="0088035B"/>
    <w:rsid w:val="00883733"/>
    <w:rsid w:val="00890047"/>
    <w:rsid w:val="00893364"/>
    <w:rsid w:val="008965D2"/>
    <w:rsid w:val="008A236D"/>
    <w:rsid w:val="008B565A"/>
    <w:rsid w:val="008C3414"/>
    <w:rsid w:val="008D030F"/>
    <w:rsid w:val="008D36D5"/>
    <w:rsid w:val="008E3903"/>
    <w:rsid w:val="008F63E3"/>
    <w:rsid w:val="00904822"/>
    <w:rsid w:val="009053F9"/>
    <w:rsid w:val="00906CB6"/>
    <w:rsid w:val="009112FE"/>
    <w:rsid w:val="00913C3B"/>
    <w:rsid w:val="0091513D"/>
    <w:rsid w:val="00915509"/>
    <w:rsid w:val="00916F0D"/>
    <w:rsid w:val="00927388"/>
    <w:rsid w:val="009274FE"/>
    <w:rsid w:val="009401AC"/>
    <w:rsid w:val="00941ADC"/>
    <w:rsid w:val="009422A1"/>
    <w:rsid w:val="00951568"/>
    <w:rsid w:val="009534D8"/>
    <w:rsid w:val="009613AC"/>
    <w:rsid w:val="00967B1A"/>
    <w:rsid w:val="0097253E"/>
    <w:rsid w:val="00980643"/>
    <w:rsid w:val="009917D4"/>
    <w:rsid w:val="009A1D39"/>
    <w:rsid w:val="009A761B"/>
    <w:rsid w:val="009B46BC"/>
    <w:rsid w:val="009B61C3"/>
    <w:rsid w:val="009C7B4F"/>
    <w:rsid w:val="009D3980"/>
    <w:rsid w:val="009F4EB3"/>
    <w:rsid w:val="009F5FA1"/>
    <w:rsid w:val="00A06D48"/>
    <w:rsid w:val="00A21834"/>
    <w:rsid w:val="00A30FE2"/>
    <w:rsid w:val="00A31C17"/>
    <w:rsid w:val="00A31FDE"/>
    <w:rsid w:val="00A3556D"/>
    <w:rsid w:val="00A35AC2"/>
    <w:rsid w:val="00A37C77"/>
    <w:rsid w:val="00A5418D"/>
    <w:rsid w:val="00A66DC8"/>
    <w:rsid w:val="00A725C2"/>
    <w:rsid w:val="00A769EE"/>
    <w:rsid w:val="00A810A5"/>
    <w:rsid w:val="00A915B9"/>
    <w:rsid w:val="00A92487"/>
    <w:rsid w:val="00A92C00"/>
    <w:rsid w:val="00A9616A"/>
    <w:rsid w:val="00A96F68"/>
    <w:rsid w:val="00AA2342"/>
    <w:rsid w:val="00AB4CBC"/>
    <w:rsid w:val="00AB4EAE"/>
    <w:rsid w:val="00AC0C0B"/>
    <w:rsid w:val="00AD0304"/>
    <w:rsid w:val="00AD27BE"/>
    <w:rsid w:val="00AE14E7"/>
    <w:rsid w:val="00AE1F3A"/>
    <w:rsid w:val="00AE4271"/>
    <w:rsid w:val="00AF0F1A"/>
    <w:rsid w:val="00B15027"/>
    <w:rsid w:val="00B21CF4"/>
    <w:rsid w:val="00B24300"/>
    <w:rsid w:val="00B43055"/>
    <w:rsid w:val="00B63101"/>
    <w:rsid w:val="00B63F15"/>
    <w:rsid w:val="00B648A1"/>
    <w:rsid w:val="00B9014D"/>
    <w:rsid w:val="00BA51A8"/>
    <w:rsid w:val="00BB1197"/>
    <w:rsid w:val="00BB5F7E"/>
    <w:rsid w:val="00BC26F6"/>
    <w:rsid w:val="00BC4833"/>
    <w:rsid w:val="00BD1BB8"/>
    <w:rsid w:val="00BD3122"/>
    <w:rsid w:val="00BD40DA"/>
    <w:rsid w:val="00BD6918"/>
    <w:rsid w:val="00BE36BE"/>
    <w:rsid w:val="00BF3D67"/>
    <w:rsid w:val="00BF5B96"/>
    <w:rsid w:val="00C0791B"/>
    <w:rsid w:val="00C160AF"/>
    <w:rsid w:val="00C22299"/>
    <w:rsid w:val="00C25609"/>
    <w:rsid w:val="00C262D7"/>
    <w:rsid w:val="00C26607"/>
    <w:rsid w:val="00C60D75"/>
    <w:rsid w:val="00C64CEA"/>
    <w:rsid w:val="00C7226C"/>
    <w:rsid w:val="00C73012"/>
    <w:rsid w:val="00C763DD"/>
    <w:rsid w:val="00C84FC0"/>
    <w:rsid w:val="00C866AB"/>
    <w:rsid w:val="00C9244A"/>
    <w:rsid w:val="00CB5DA3"/>
    <w:rsid w:val="00CC6B6A"/>
    <w:rsid w:val="00CD5098"/>
    <w:rsid w:val="00CE09B7"/>
    <w:rsid w:val="00CE31E6"/>
    <w:rsid w:val="00CE3B74"/>
    <w:rsid w:val="00CF21F8"/>
    <w:rsid w:val="00CF42E2"/>
    <w:rsid w:val="00CF7916"/>
    <w:rsid w:val="00D158F3"/>
    <w:rsid w:val="00D268D4"/>
    <w:rsid w:val="00D3665C"/>
    <w:rsid w:val="00D508CC"/>
    <w:rsid w:val="00D50F4B"/>
    <w:rsid w:val="00D559BE"/>
    <w:rsid w:val="00D60547"/>
    <w:rsid w:val="00D66444"/>
    <w:rsid w:val="00D76353"/>
    <w:rsid w:val="00D82E7B"/>
    <w:rsid w:val="00D83D7C"/>
    <w:rsid w:val="00D84251"/>
    <w:rsid w:val="00D96088"/>
    <w:rsid w:val="00DA756F"/>
    <w:rsid w:val="00DB28BB"/>
    <w:rsid w:val="00DC5045"/>
    <w:rsid w:val="00DC603F"/>
    <w:rsid w:val="00DD3C0D"/>
    <w:rsid w:val="00DD4864"/>
    <w:rsid w:val="00DD71A2"/>
    <w:rsid w:val="00DE1DC4"/>
    <w:rsid w:val="00E01B47"/>
    <w:rsid w:val="00E0639C"/>
    <w:rsid w:val="00E067E6"/>
    <w:rsid w:val="00E12531"/>
    <w:rsid w:val="00E143B0"/>
    <w:rsid w:val="00E14D1B"/>
    <w:rsid w:val="00E304D6"/>
    <w:rsid w:val="00E55891"/>
    <w:rsid w:val="00E6283A"/>
    <w:rsid w:val="00E732A3"/>
    <w:rsid w:val="00E749D7"/>
    <w:rsid w:val="00E83A85"/>
    <w:rsid w:val="00E90FC4"/>
    <w:rsid w:val="00EA01EC"/>
    <w:rsid w:val="00EA15B0"/>
    <w:rsid w:val="00EA5D97"/>
    <w:rsid w:val="00EB5847"/>
    <w:rsid w:val="00EC40CE"/>
    <w:rsid w:val="00EC4393"/>
    <w:rsid w:val="00ED2DB0"/>
    <w:rsid w:val="00ED35E3"/>
    <w:rsid w:val="00EE1C07"/>
    <w:rsid w:val="00EE2C91"/>
    <w:rsid w:val="00EE3979"/>
    <w:rsid w:val="00EF138C"/>
    <w:rsid w:val="00F034CE"/>
    <w:rsid w:val="00F10A0F"/>
    <w:rsid w:val="00F20558"/>
    <w:rsid w:val="00F21F42"/>
    <w:rsid w:val="00F40284"/>
    <w:rsid w:val="00F60388"/>
    <w:rsid w:val="00F67976"/>
    <w:rsid w:val="00F70BE1"/>
    <w:rsid w:val="00F834C0"/>
    <w:rsid w:val="00FC0862"/>
    <w:rsid w:val="00FC1DCA"/>
    <w:rsid w:val="00FC70FB"/>
    <w:rsid w:val="00FD143D"/>
    <w:rsid w:val="00FE7D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A2474"/>
    <w:pPr>
      <w:outlineLvl w:val="3"/>
    </w:pPr>
    <w:rPr>
      <w:b/>
      <w:sz w:val="40"/>
      <w:szCs w:val="40"/>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59FF"/>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A2474"/>
    <w:rPr>
      <w:rFonts w:eastAsia="2  Lotus" w:cs="2  Badr"/>
      <w:b/>
      <w:bCs/>
      <w:sz w:val="40"/>
      <w:szCs w:val="40"/>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A2474"/>
    <w:pPr>
      <w:outlineLvl w:val="3"/>
    </w:pPr>
    <w:rPr>
      <w:b/>
      <w:sz w:val="40"/>
      <w:szCs w:val="40"/>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59FF"/>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A2474"/>
    <w:rPr>
      <w:rFonts w:eastAsia="2  Lotus" w:cs="2  Badr"/>
      <w:b/>
      <w:bCs/>
      <w:sz w:val="40"/>
      <w:szCs w:val="40"/>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257">
      <w:bodyDiv w:val="1"/>
      <w:marLeft w:val="0"/>
      <w:marRight w:val="0"/>
      <w:marTop w:val="0"/>
      <w:marBottom w:val="0"/>
      <w:divBdr>
        <w:top w:val="none" w:sz="0" w:space="0" w:color="auto"/>
        <w:left w:val="none" w:sz="0" w:space="0" w:color="auto"/>
        <w:bottom w:val="none" w:sz="0" w:space="0" w:color="auto"/>
        <w:right w:val="none" w:sz="0" w:space="0" w:color="auto"/>
      </w:divBdr>
    </w:div>
    <w:div w:id="472606261">
      <w:bodyDiv w:val="1"/>
      <w:marLeft w:val="0"/>
      <w:marRight w:val="0"/>
      <w:marTop w:val="0"/>
      <w:marBottom w:val="0"/>
      <w:divBdr>
        <w:top w:val="none" w:sz="0" w:space="0" w:color="auto"/>
        <w:left w:val="none" w:sz="0" w:space="0" w:color="auto"/>
        <w:bottom w:val="none" w:sz="0" w:space="0" w:color="auto"/>
        <w:right w:val="none" w:sz="0" w:space="0" w:color="auto"/>
      </w:divBdr>
    </w:div>
    <w:div w:id="516315084">
      <w:bodyDiv w:val="1"/>
      <w:marLeft w:val="0"/>
      <w:marRight w:val="0"/>
      <w:marTop w:val="0"/>
      <w:marBottom w:val="0"/>
      <w:divBdr>
        <w:top w:val="none" w:sz="0" w:space="0" w:color="auto"/>
        <w:left w:val="none" w:sz="0" w:space="0" w:color="auto"/>
        <w:bottom w:val="none" w:sz="0" w:space="0" w:color="auto"/>
        <w:right w:val="none" w:sz="0" w:space="0" w:color="auto"/>
      </w:divBdr>
    </w:div>
    <w:div w:id="519969642">
      <w:bodyDiv w:val="1"/>
      <w:marLeft w:val="0"/>
      <w:marRight w:val="0"/>
      <w:marTop w:val="0"/>
      <w:marBottom w:val="0"/>
      <w:divBdr>
        <w:top w:val="none" w:sz="0" w:space="0" w:color="auto"/>
        <w:left w:val="none" w:sz="0" w:space="0" w:color="auto"/>
        <w:bottom w:val="none" w:sz="0" w:space="0" w:color="auto"/>
        <w:right w:val="none" w:sz="0" w:space="0" w:color="auto"/>
      </w:divBdr>
    </w:div>
    <w:div w:id="570510181">
      <w:bodyDiv w:val="1"/>
      <w:marLeft w:val="0"/>
      <w:marRight w:val="0"/>
      <w:marTop w:val="0"/>
      <w:marBottom w:val="0"/>
      <w:divBdr>
        <w:top w:val="none" w:sz="0" w:space="0" w:color="auto"/>
        <w:left w:val="none" w:sz="0" w:space="0" w:color="auto"/>
        <w:bottom w:val="none" w:sz="0" w:space="0" w:color="auto"/>
        <w:right w:val="none" w:sz="0" w:space="0" w:color="auto"/>
      </w:divBdr>
    </w:div>
    <w:div w:id="843127952">
      <w:bodyDiv w:val="1"/>
      <w:marLeft w:val="0"/>
      <w:marRight w:val="0"/>
      <w:marTop w:val="0"/>
      <w:marBottom w:val="0"/>
      <w:divBdr>
        <w:top w:val="none" w:sz="0" w:space="0" w:color="auto"/>
        <w:left w:val="none" w:sz="0" w:space="0" w:color="auto"/>
        <w:bottom w:val="none" w:sz="0" w:space="0" w:color="auto"/>
        <w:right w:val="none" w:sz="0" w:space="0" w:color="auto"/>
      </w:divBdr>
    </w:div>
    <w:div w:id="852569151">
      <w:bodyDiv w:val="1"/>
      <w:marLeft w:val="0"/>
      <w:marRight w:val="0"/>
      <w:marTop w:val="0"/>
      <w:marBottom w:val="0"/>
      <w:divBdr>
        <w:top w:val="none" w:sz="0" w:space="0" w:color="auto"/>
        <w:left w:val="none" w:sz="0" w:space="0" w:color="auto"/>
        <w:bottom w:val="none" w:sz="0" w:space="0" w:color="auto"/>
        <w:right w:val="none" w:sz="0" w:space="0" w:color="auto"/>
      </w:divBdr>
    </w:div>
    <w:div w:id="930432676">
      <w:bodyDiv w:val="1"/>
      <w:marLeft w:val="0"/>
      <w:marRight w:val="0"/>
      <w:marTop w:val="0"/>
      <w:marBottom w:val="0"/>
      <w:divBdr>
        <w:top w:val="none" w:sz="0" w:space="0" w:color="auto"/>
        <w:left w:val="none" w:sz="0" w:space="0" w:color="auto"/>
        <w:bottom w:val="none" w:sz="0" w:space="0" w:color="auto"/>
        <w:right w:val="none" w:sz="0" w:space="0" w:color="auto"/>
      </w:divBdr>
    </w:div>
    <w:div w:id="993407899">
      <w:bodyDiv w:val="1"/>
      <w:marLeft w:val="0"/>
      <w:marRight w:val="0"/>
      <w:marTop w:val="0"/>
      <w:marBottom w:val="0"/>
      <w:divBdr>
        <w:top w:val="none" w:sz="0" w:space="0" w:color="auto"/>
        <w:left w:val="none" w:sz="0" w:space="0" w:color="auto"/>
        <w:bottom w:val="none" w:sz="0" w:space="0" w:color="auto"/>
        <w:right w:val="none" w:sz="0" w:space="0" w:color="auto"/>
      </w:divBdr>
    </w:div>
    <w:div w:id="1210191343">
      <w:bodyDiv w:val="1"/>
      <w:marLeft w:val="0"/>
      <w:marRight w:val="0"/>
      <w:marTop w:val="0"/>
      <w:marBottom w:val="0"/>
      <w:divBdr>
        <w:top w:val="none" w:sz="0" w:space="0" w:color="auto"/>
        <w:left w:val="none" w:sz="0" w:space="0" w:color="auto"/>
        <w:bottom w:val="none" w:sz="0" w:space="0" w:color="auto"/>
        <w:right w:val="none" w:sz="0" w:space="0" w:color="auto"/>
      </w:divBdr>
    </w:div>
    <w:div w:id="1302805096">
      <w:bodyDiv w:val="1"/>
      <w:marLeft w:val="0"/>
      <w:marRight w:val="0"/>
      <w:marTop w:val="0"/>
      <w:marBottom w:val="0"/>
      <w:divBdr>
        <w:top w:val="none" w:sz="0" w:space="0" w:color="auto"/>
        <w:left w:val="none" w:sz="0" w:space="0" w:color="auto"/>
        <w:bottom w:val="none" w:sz="0" w:space="0" w:color="auto"/>
        <w:right w:val="none" w:sz="0" w:space="0" w:color="auto"/>
      </w:divBdr>
    </w:div>
    <w:div w:id="1486163715">
      <w:bodyDiv w:val="1"/>
      <w:marLeft w:val="0"/>
      <w:marRight w:val="0"/>
      <w:marTop w:val="0"/>
      <w:marBottom w:val="0"/>
      <w:divBdr>
        <w:top w:val="none" w:sz="0" w:space="0" w:color="auto"/>
        <w:left w:val="none" w:sz="0" w:space="0" w:color="auto"/>
        <w:bottom w:val="none" w:sz="0" w:space="0" w:color="auto"/>
        <w:right w:val="none" w:sz="0" w:space="0" w:color="auto"/>
      </w:divBdr>
    </w:div>
    <w:div w:id="2011248864">
      <w:bodyDiv w:val="1"/>
      <w:marLeft w:val="0"/>
      <w:marRight w:val="0"/>
      <w:marTop w:val="0"/>
      <w:marBottom w:val="0"/>
      <w:divBdr>
        <w:top w:val="none" w:sz="0" w:space="0" w:color="auto"/>
        <w:left w:val="none" w:sz="0" w:space="0" w:color="auto"/>
        <w:bottom w:val="none" w:sz="0" w:space="0" w:color="auto"/>
        <w:right w:val="none" w:sz="0" w:space="0" w:color="auto"/>
      </w:divBdr>
    </w:div>
    <w:div w:id="2139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FAFB-5791-49A2-B9C2-7E22A92E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25</TotalTime>
  <Pages>9</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jahan</dc:creator>
  <cp:lastModifiedBy>اکبریان</cp:lastModifiedBy>
  <cp:revision>6</cp:revision>
  <dcterms:created xsi:type="dcterms:W3CDTF">2015-08-10T12:20:00Z</dcterms:created>
  <dcterms:modified xsi:type="dcterms:W3CDTF">2015-09-21T06:45:00Z</dcterms:modified>
</cp:coreProperties>
</file>