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0200710"/>
    <w:p w:rsidR="00583910" w:rsidRPr="008B18C7" w:rsidRDefault="00583910" w:rsidP="009B24E4">
      <w:pPr>
        <w:pStyle w:val="21"/>
        <w:tabs>
          <w:tab w:val="right" w:leader="dot" w:pos="9350"/>
        </w:tabs>
        <w:ind w:left="4"/>
        <w:rPr>
          <w:rFonts w:ascii="IRBadr" w:hAnsi="IRBadr" w:cs="IRBadr"/>
          <w:noProof/>
        </w:rPr>
      </w:pPr>
      <w:r w:rsidRPr="008B18C7">
        <w:rPr>
          <w:rFonts w:ascii="IRBadr" w:hAnsi="IRBadr" w:cs="IRBadr"/>
          <w:color w:val="auto"/>
          <w:rtl/>
        </w:rPr>
        <w:fldChar w:fldCharType="begin"/>
      </w:r>
      <w:r w:rsidRPr="008B18C7">
        <w:rPr>
          <w:rFonts w:ascii="IRBadr" w:hAnsi="IRBadr" w:cs="IRBadr"/>
          <w:color w:val="auto"/>
          <w:rtl/>
        </w:rPr>
        <w:instrText xml:space="preserve"> </w:instrText>
      </w:r>
      <w:r w:rsidRPr="008B18C7">
        <w:rPr>
          <w:rFonts w:ascii="IRBadr" w:hAnsi="IRBadr" w:cs="IRBadr"/>
          <w:color w:val="auto"/>
        </w:rPr>
        <w:instrText>TOC</w:instrText>
      </w:r>
      <w:r w:rsidRPr="008B18C7">
        <w:rPr>
          <w:rFonts w:ascii="IRBadr" w:hAnsi="IRBadr" w:cs="IRBadr"/>
          <w:color w:val="auto"/>
          <w:rtl/>
        </w:rPr>
        <w:instrText xml:space="preserve"> \</w:instrText>
      </w:r>
      <w:r w:rsidRPr="008B18C7">
        <w:rPr>
          <w:rFonts w:ascii="IRBadr" w:hAnsi="IRBadr" w:cs="IRBadr"/>
          <w:color w:val="auto"/>
        </w:rPr>
        <w:instrText>o \h \z \u</w:instrText>
      </w:r>
      <w:r w:rsidRPr="008B18C7">
        <w:rPr>
          <w:rFonts w:ascii="IRBadr" w:hAnsi="IRBadr" w:cs="IRBadr"/>
          <w:color w:val="auto"/>
          <w:rtl/>
        </w:rPr>
        <w:instrText xml:space="preserve"> </w:instrText>
      </w:r>
      <w:r w:rsidRPr="008B18C7">
        <w:rPr>
          <w:rFonts w:ascii="IRBadr" w:hAnsi="IRBadr" w:cs="IRBadr"/>
          <w:color w:val="auto"/>
          <w:rtl/>
        </w:rPr>
        <w:fldChar w:fldCharType="separate"/>
      </w:r>
      <w:hyperlink w:anchor="_Toc450761469" w:history="1">
        <w:r w:rsidRPr="008B18C7">
          <w:rPr>
            <w:rStyle w:val="af0"/>
            <w:rFonts w:ascii="IRBadr" w:hAnsi="IRBadr" w:cs="IRBadr"/>
            <w:noProof/>
            <w:rtl/>
          </w:rPr>
          <w:t>خطبه‌ي اول</w:t>
        </w:r>
        <w:r w:rsidRPr="008B18C7">
          <w:rPr>
            <w:rFonts w:ascii="IRBadr" w:hAnsi="IRBadr" w:cs="IRBadr"/>
            <w:noProof/>
            <w:webHidden/>
          </w:rPr>
          <w:tab/>
        </w:r>
        <w:r w:rsidRPr="008B18C7">
          <w:rPr>
            <w:rFonts w:ascii="IRBadr" w:hAnsi="IRBadr" w:cs="IRBadr"/>
            <w:noProof/>
            <w:webHidden/>
          </w:rPr>
          <w:fldChar w:fldCharType="begin"/>
        </w:r>
        <w:r w:rsidRPr="008B18C7">
          <w:rPr>
            <w:rFonts w:ascii="IRBadr" w:hAnsi="IRBadr" w:cs="IRBadr"/>
            <w:noProof/>
            <w:webHidden/>
          </w:rPr>
          <w:instrText xml:space="preserve"> PAGEREF _Toc450761469 \h </w:instrText>
        </w:r>
        <w:r w:rsidRPr="008B18C7">
          <w:rPr>
            <w:rFonts w:ascii="IRBadr" w:hAnsi="IRBadr" w:cs="IRBadr"/>
            <w:noProof/>
            <w:webHidden/>
          </w:rPr>
        </w:r>
        <w:r w:rsidRPr="008B18C7">
          <w:rPr>
            <w:rFonts w:ascii="IRBadr" w:hAnsi="IRBadr" w:cs="IRBadr"/>
            <w:noProof/>
            <w:webHidden/>
          </w:rPr>
          <w:fldChar w:fldCharType="separate"/>
        </w:r>
        <w:r w:rsidRPr="008B18C7">
          <w:rPr>
            <w:rFonts w:ascii="IRBadr" w:hAnsi="IRBadr" w:cs="IRBadr"/>
            <w:noProof/>
            <w:webHidden/>
            <w:rtl/>
          </w:rPr>
          <w:t>2</w:t>
        </w:r>
        <w:r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70" w:history="1">
        <w:r w:rsidR="00583910" w:rsidRPr="008B18C7">
          <w:rPr>
            <w:rStyle w:val="af0"/>
            <w:rFonts w:ascii="IRBadr" w:hAnsi="IRBadr" w:cs="IRBadr"/>
            <w:noProof/>
            <w:rtl/>
          </w:rPr>
          <w:t>توبه، در آخرين روزهاي ماه مبارك</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_Toc450761470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2</w:t>
        </w:r>
        <w:r w:rsidR="00583910"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71" w:history="1">
        <w:r w:rsidR="00583910" w:rsidRPr="008B18C7">
          <w:rPr>
            <w:rStyle w:val="af0"/>
            <w:rFonts w:ascii="IRBadr" w:hAnsi="IRBadr" w:cs="IRBadr"/>
            <w:noProof/>
            <w:rtl/>
          </w:rPr>
          <w:t>لهو و لعب بودن دنياي مادي</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_Toc450761471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4</w:t>
        </w:r>
        <w:r w:rsidR="00583910"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72" w:history="1">
        <w:r w:rsidR="00583910" w:rsidRPr="008B18C7">
          <w:rPr>
            <w:rStyle w:val="af0"/>
            <w:rFonts w:ascii="IRBadr" w:hAnsi="IRBadr" w:cs="IRBadr"/>
            <w:noProof/>
            <w:rtl/>
          </w:rPr>
          <w:t>تاكيد بر توبه، در واپسين روزهاي ماه مبارك</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_Toc450761472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6</w:t>
        </w:r>
        <w:r w:rsidR="00583910"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73" w:history="1">
        <w:r w:rsidR="00583910" w:rsidRPr="008B18C7">
          <w:rPr>
            <w:rStyle w:val="af0"/>
            <w:rFonts w:ascii="IRBadr" w:hAnsi="IRBadr" w:cs="IRBadr"/>
            <w:noProof/>
            <w:rtl/>
          </w:rPr>
          <w:t xml:space="preserve">آيه‌ي </w:t>
        </w:r>
        <w:r w:rsidR="00583910" w:rsidRPr="008B18C7">
          <w:rPr>
            <w:rStyle w:val="af0"/>
            <w:rFonts w:ascii="IRBadr" w:hAnsi="IRBadr" w:cs="IRBadr"/>
            <w:b/>
            <w:bCs/>
            <w:noProof/>
          </w:rPr>
          <w:sym w:font="Abo-thar" w:char="F050"/>
        </w:r>
        <w:r w:rsidR="00583910" w:rsidRPr="008B18C7">
          <w:rPr>
            <w:rStyle w:val="af0"/>
            <w:rFonts w:ascii="IRBadr" w:hAnsi="IRBadr" w:cs="IRBadr"/>
            <w:noProof/>
            <w:rtl/>
          </w:rPr>
          <w:t>أَلْهَئكُمُ التَّكاَثُرُ</w:t>
        </w:r>
        <w:r w:rsidR="00583910" w:rsidRPr="008B18C7">
          <w:rPr>
            <w:rStyle w:val="af0"/>
            <w:rFonts w:ascii="IRBadr" w:hAnsi="IRBadr" w:cs="IRBadr"/>
            <w:b/>
            <w:bCs/>
            <w:noProof/>
          </w:rPr>
          <w:sym w:font="Abo-thar" w:char="F04F"/>
        </w:r>
        <w:r w:rsidR="00583910" w:rsidRPr="008B18C7">
          <w:rPr>
            <w:rStyle w:val="af0"/>
            <w:rFonts w:ascii="IRBadr" w:hAnsi="IRBadr" w:cs="IRBadr"/>
            <w:noProof/>
            <w:rtl/>
          </w:rPr>
          <w:t xml:space="preserve"> از نگاه علي</w:t>
        </w:r>
        <w:r w:rsidR="00583910" w:rsidRPr="008B18C7">
          <w:rPr>
            <w:rStyle w:val="af0"/>
            <w:rFonts w:ascii="IRBadr" w:hAnsi="IRBadr" w:cs="IRBadr"/>
            <w:noProof/>
          </w:rPr>
          <w:sym w:font="Abo-thar" w:char="F041"/>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_Toc450761473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7</w:t>
        </w:r>
        <w:r w:rsidR="00583910"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74" w:history="1">
        <w:r w:rsidR="00583910" w:rsidRPr="008B18C7">
          <w:rPr>
            <w:rStyle w:val="af0"/>
            <w:rFonts w:ascii="IRBadr" w:hAnsi="IRBadr" w:cs="IRBadr"/>
            <w:noProof/>
            <w:rtl/>
          </w:rPr>
          <w:t>رعايت حقوق ديگران</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_Toc450761474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9</w:t>
        </w:r>
        <w:r w:rsidR="00583910" w:rsidRPr="008B18C7">
          <w:rPr>
            <w:rFonts w:ascii="IRBadr" w:hAnsi="IRBadr" w:cs="IRBadr"/>
            <w:noProof/>
            <w:webHidden/>
          </w:rPr>
          <w:fldChar w:fldCharType="end"/>
        </w:r>
      </w:hyperlink>
    </w:p>
    <w:p w:rsidR="00583910" w:rsidRPr="008B18C7" w:rsidRDefault="0000226F" w:rsidP="009B24E4">
      <w:pPr>
        <w:pStyle w:val="21"/>
        <w:tabs>
          <w:tab w:val="right" w:leader="dot" w:pos="9350"/>
        </w:tabs>
        <w:ind w:left="4"/>
        <w:rPr>
          <w:rFonts w:ascii="IRBadr" w:hAnsi="IRBadr" w:cs="IRBadr"/>
          <w:noProof/>
        </w:rPr>
      </w:pPr>
      <w:hyperlink w:anchor="_Toc450761475" w:history="1">
        <w:r w:rsidR="00583910" w:rsidRPr="008B18C7">
          <w:rPr>
            <w:rStyle w:val="af0"/>
            <w:rFonts w:ascii="IRBadr" w:hAnsi="IRBadr" w:cs="IRBadr"/>
            <w:noProof/>
            <w:rtl/>
          </w:rPr>
          <w:t>خطبه دوم</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_Toc450761475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10</w:t>
        </w:r>
        <w:r w:rsidR="00583910"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76" w:history="1">
        <w:r w:rsidR="00583910" w:rsidRPr="008B18C7">
          <w:rPr>
            <w:rStyle w:val="af0"/>
            <w:rFonts w:ascii="IRBadr" w:hAnsi="IRBadr" w:cs="IRBadr"/>
            <w:noProof/>
            <w:rtl/>
          </w:rPr>
          <w:t>آثار معنوي راهپيمايي‌ها</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_Toc450761476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11</w:t>
        </w:r>
        <w:r w:rsidR="00583910"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77" w:history="1">
        <w:r w:rsidR="00583910" w:rsidRPr="008B18C7">
          <w:rPr>
            <w:rStyle w:val="af0"/>
            <w:rFonts w:ascii="IRBadr" w:hAnsi="IRBadr" w:cs="IRBadr"/>
            <w:noProof/>
            <w:rtl/>
          </w:rPr>
          <w:t>دلايل عدم رابطه‌ي با آمريكا</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_Toc450761477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11</w:t>
        </w:r>
        <w:r w:rsidR="00583910" w:rsidRPr="008B18C7">
          <w:rPr>
            <w:rFonts w:ascii="IRBadr" w:hAnsi="IRBadr" w:cs="IRBadr"/>
            <w:noProof/>
            <w:webHidden/>
          </w:rPr>
          <w:fldChar w:fldCharType="end"/>
        </w:r>
      </w:hyperlink>
    </w:p>
    <w:p w:rsidR="00583910" w:rsidRPr="008B18C7" w:rsidRDefault="0000226F" w:rsidP="009B24E4">
      <w:pPr>
        <w:pStyle w:val="41"/>
        <w:tabs>
          <w:tab w:val="left" w:pos="2390"/>
          <w:tab w:val="right" w:leader="dot" w:pos="9350"/>
        </w:tabs>
        <w:ind w:left="4"/>
        <w:rPr>
          <w:rFonts w:ascii="IRBadr" w:hAnsi="IRBadr" w:cs="IRBadr"/>
          <w:noProof/>
        </w:rPr>
      </w:pPr>
      <w:hyperlink w:anchor="_Toc450761478" w:history="1">
        <w:r w:rsidR="00583910" w:rsidRPr="008B18C7">
          <w:rPr>
            <w:rStyle w:val="af0"/>
            <w:rFonts w:ascii="IRBadr" w:hAnsi="IRBadr" w:cs="IRBadr"/>
            <w:noProof/>
            <w:rtl/>
          </w:rPr>
          <w:t>1.خوي استكباري آمريكا</w:t>
        </w:r>
        <w:r w:rsidR="009B24E4" w:rsidRPr="008B18C7">
          <w:rPr>
            <w:rStyle w:val="af0"/>
            <w:rFonts w:ascii="IRBadr" w:hAnsi="IRBadr" w:cs="IRBadr"/>
            <w:noProof/>
            <w:webHidden/>
            <w:rtl/>
          </w:rPr>
          <w:tab/>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_Toc450761478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12</w:t>
        </w:r>
        <w:r w:rsidR="00583910" w:rsidRPr="008B18C7">
          <w:rPr>
            <w:rFonts w:ascii="IRBadr" w:hAnsi="IRBadr" w:cs="IRBadr"/>
            <w:noProof/>
            <w:webHidden/>
          </w:rPr>
          <w:fldChar w:fldCharType="end"/>
        </w:r>
      </w:hyperlink>
    </w:p>
    <w:p w:rsidR="00583910" w:rsidRPr="008B18C7" w:rsidRDefault="0000226F" w:rsidP="009B24E4">
      <w:pPr>
        <w:pStyle w:val="31"/>
        <w:tabs>
          <w:tab w:val="left" w:pos="3844"/>
          <w:tab w:val="right" w:leader="dot" w:pos="9350"/>
        </w:tabs>
        <w:ind w:left="4"/>
        <w:rPr>
          <w:rFonts w:ascii="IRBadr" w:hAnsi="IRBadr" w:cs="IRBadr"/>
          <w:noProof/>
        </w:rPr>
      </w:pPr>
      <w:hyperlink w:anchor="_Toc450761479" w:history="1">
        <w:r w:rsidR="00583910" w:rsidRPr="008B18C7">
          <w:rPr>
            <w:rStyle w:val="af0"/>
            <w:rFonts w:ascii="IRBadr" w:hAnsi="IRBadr" w:cs="IRBadr"/>
            <w:noProof/>
            <w:rtl/>
          </w:rPr>
          <w:t>2.طرح مذاكره براي جلوگير</w:t>
        </w:r>
        <w:r w:rsidR="001F10A1" w:rsidRPr="008B18C7">
          <w:rPr>
            <w:rStyle w:val="af0"/>
            <w:rFonts w:ascii="IRBadr" w:hAnsi="IRBadr" w:cs="IRBadr"/>
            <w:noProof/>
            <w:rtl/>
          </w:rPr>
          <w:t>ی</w:t>
        </w:r>
        <w:r w:rsidR="00583910" w:rsidRPr="008B18C7">
          <w:rPr>
            <w:rStyle w:val="af0"/>
            <w:rFonts w:ascii="IRBadr" w:hAnsi="IRBadr" w:cs="IRBadr"/>
            <w:noProof/>
            <w:rtl/>
          </w:rPr>
          <w:t xml:space="preserve"> از حركت‌هاي انقلابي</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_Toc450761479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13</w:t>
        </w:r>
        <w:r w:rsidR="00583910" w:rsidRPr="008B18C7">
          <w:rPr>
            <w:rFonts w:ascii="IRBadr" w:hAnsi="IRBadr" w:cs="IRBadr"/>
            <w:noProof/>
            <w:webHidden/>
          </w:rPr>
          <w:fldChar w:fldCharType="end"/>
        </w:r>
      </w:hyperlink>
    </w:p>
    <w:p w:rsidR="00583910" w:rsidRPr="008B18C7" w:rsidRDefault="0000226F" w:rsidP="009B24E4">
      <w:pPr>
        <w:pStyle w:val="31"/>
        <w:tabs>
          <w:tab w:val="left" w:pos="3371"/>
          <w:tab w:val="right" w:leader="dot" w:pos="9350"/>
        </w:tabs>
        <w:ind w:left="4"/>
        <w:rPr>
          <w:rFonts w:ascii="IRBadr" w:hAnsi="IRBadr" w:cs="IRBadr"/>
          <w:noProof/>
        </w:rPr>
      </w:pPr>
      <w:hyperlink w:anchor="_Toc450761480" w:history="1">
        <w:r w:rsidR="00583910" w:rsidRPr="008B18C7">
          <w:rPr>
            <w:rStyle w:val="af0"/>
            <w:rFonts w:ascii="IRBadr" w:hAnsi="IRBadr" w:cs="IRBadr"/>
            <w:noProof/>
            <w:rtl/>
          </w:rPr>
          <w:t>3.طرح مسائل مذاكره با روحيه‌ي استكباري</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_Toc450761480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13</w:t>
        </w:r>
        <w:r w:rsidR="00583910" w:rsidRPr="008B18C7">
          <w:rPr>
            <w:rFonts w:ascii="IRBadr" w:hAnsi="IRBadr" w:cs="IRBadr"/>
            <w:noProof/>
            <w:webHidden/>
          </w:rPr>
          <w:fldChar w:fldCharType="end"/>
        </w:r>
      </w:hyperlink>
    </w:p>
    <w:p w:rsidR="00583910" w:rsidRPr="008B18C7" w:rsidRDefault="0000226F" w:rsidP="009B24E4">
      <w:pPr>
        <w:pStyle w:val="31"/>
        <w:tabs>
          <w:tab w:val="left" w:pos="2030"/>
          <w:tab w:val="right" w:leader="dot" w:pos="9350"/>
        </w:tabs>
        <w:ind w:left="4"/>
        <w:rPr>
          <w:rFonts w:ascii="IRBadr" w:hAnsi="IRBadr" w:cs="IRBadr"/>
          <w:noProof/>
        </w:rPr>
      </w:pPr>
      <w:hyperlink w:anchor="_Toc450761481" w:history="1">
        <w:r w:rsidR="00583910" w:rsidRPr="008B18C7">
          <w:rPr>
            <w:rStyle w:val="af0"/>
            <w:rFonts w:ascii="IRBadr" w:hAnsi="IRBadr" w:cs="IRBadr"/>
            <w:noProof/>
            <w:rtl/>
          </w:rPr>
          <w:t>4.عدم اعتماد به آمريكا</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_Toc450761481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14</w:t>
        </w:r>
        <w:r w:rsidR="00583910" w:rsidRPr="008B18C7">
          <w:rPr>
            <w:rFonts w:ascii="IRBadr" w:hAnsi="IRBadr" w:cs="IRBadr"/>
            <w:noProof/>
            <w:webHidden/>
          </w:rPr>
          <w:fldChar w:fldCharType="end"/>
        </w:r>
      </w:hyperlink>
    </w:p>
    <w:p w:rsidR="00583910" w:rsidRPr="008B18C7" w:rsidRDefault="0000226F" w:rsidP="009B24E4">
      <w:pPr>
        <w:pStyle w:val="31"/>
        <w:tabs>
          <w:tab w:val="left" w:pos="3943"/>
          <w:tab w:val="right" w:leader="dot" w:pos="9350"/>
        </w:tabs>
        <w:ind w:left="4"/>
        <w:rPr>
          <w:rFonts w:ascii="IRBadr" w:hAnsi="IRBadr" w:cs="IRBadr"/>
          <w:noProof/>
        </w:rPr>
      </w:pPr>
      <w:hyperlink w:anchor="_Toc450761482" w:history="1">
        <w:r w:rsidR="00583910" w:rsidRPr="008B18C7">
          <w:rPr>
            <w:rStyle w:val="af0"/>
            <w:rFonts w:ascii="IRBadr" w:hAnsi="IRBadr" w:cs="IRBadr"/>
            <w:noProof/>
            <w:rtl/>
          </w:rPr>
          <w:t>5.تحريم‌ها و بلوكه شدن دارايي‌هاي ايران در آمريكا</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_Toc450761482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15</w:t>
        </w:r>
        <w:r w:rsidR="00583910" w:rsidRPr="008B18C7">
          <w:rPr>
            <w:rFonts w:ascii="IRBadr" w:hAnsi="IRBadr" w:cs="IRBadr"/>
            <w:noProof/>
            <w:webHidden/>
          </w:rPr>
          <w:fldChar w:fldCharType="end"/>
        </w:r>
      </w:hyperlink>
    </w:p>
    <w:p w:rsidR="00583910" w:rsidRPr="008B18C7" w:rsidRDefault="0000226F" w:rsidP="009B24E4">
      <w:pPr>
        <w:pStyle w:val="31"/>
        <w:tabs>
          <w:tab w:val="left" w:pos="2366"/>
          <w:tab w:val="right" w:leader="dot" w:pos="9350"/>
        </w:tabs>
        <w:ind w:left="4"/>
        <w:rPr>
          <w:rFonts w:ascii="IRBadr" w:hAnsi="IRBadr" w:cs="IRBadr"/>
          <w:noProof/>
        </w:rPr>
      </w:pPr>
      <w:hyperlink w:anchor="_Toc450761483" w:history="1">
        <w:r w:rsidR="00583910" w:rsidRPr="008B18C7">
          <w:rPr>
            <w:rStyle w:val="af0"/>
            <w:rFonts w:ascii="IRBadr" w:hAnsi="IRBadr" w:cs="IRBadr"/>
            <w:noProof/>
            <w:rtl/>
          </w:rPr>
          <w:t>6.سياست‌هاي متضاد آمريكا</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_Toc450761483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15</w:t>
        </w:r>
        <w:r w:rsidR="00583910" w:rsidRPr="008B18C7">
          <w:rPr>
            <w:rFonts w:ascii="IRBadr" w:hAnsi="IRBadr" w:cs="IRBadr"/>
            <w:noProof/>
            <w:webHidden/>
          </w:rPr>
          <w:fldChar w:fldCharType="end"/>
        </w:r>
      </w:hyperlink>
    </w:p>
    <w:p w:rsidR="00583910" w:rsidRPr="008B18C7" w:rsidRDefault="0000226F" w:rsidP="009B24E4">
      <w:pPr>
        <w:pStyle w:val="31"/>
        <w:tabs>
          <w:tab w:val="left" w:pos="2906"/>
          <w:tab w:val="right" w:leader="dot" w:pos="9350"/>
        </w:tabs>
        <w:ind w:left="4"/>
        <w:rPr>
          <w:rFonts w:ascii="IRBadr" w:hAnsi="IRBadr" w:cs="IRBadr"/>
          <w:noProof/>
        </w:rPr>
      </w:pPr>
      <w:hyperlink w:anchor="_Toc450761484" w:history="1">
        <w:r w:rsidR="00583910" w:rsidRPr="008B18C7">
          <w:rPr>
            <w:rStyle w:val="af0"/>
            <w:rFonts w:ascii="IRBadr" w:hAnsi="IRBadr" w:cs="IRBadr"/>
            <w:noProof/>
            <w:rtl/>
          </w:rPr>
          <w:t>7.سوابق جنايت‌هاي آمريكا در ايران</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_Toc450761484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16</w:t>
        </w:r>
        <w:r w:rsidR="00583910" w:rsidRPr="008B18C7">
          <w:rPr>
            <w:rFonts w:ascii="IRBadr" w:hAnsi="IRBadr" w:cs="IRBadr"/>
            <w:noProof/>
            <w:webHidden/>
          </w:rPr>
          <w:fldChar w:fldCharType="end"/>
        </w:r>
      </w:hyperlink>
    </w:p>
    <w:p w:rsidR="00583910" w:rsidRPr="008B18C7" w:rsidRDefault="0000226F" w:rsidP="009B24E4">
      <w:pPr>
        <w:pStyle w:val="31"/>
        <w:tabs>
          <w:tab w:val="left" w:pos="2341"/>
          <w:tab w:val="right" w:leader="dot" w:pos="9350"/>
        </w:tabs>
        <w:ind w:left="4"/>
        <w:rPr>
          <w:rFonts w:ascii="IRBadr" w:hAnsi="IRBadr" w:cs="IRBadr"/>
          <w:noProof/>
        </w:rPr>
      </w:pPr>
      <w:hyperlink w:anchor="_Toc450761485" w:history="1">
        <w:r w:rsidR="00583910" w:rsidRPr="008B18C7">
          <w:rPr>
            <w:rStyle w:val="af0"/>
            <w:rFonts w:ascii="IRBadr" w:hAnsi="IRBadr" w:cs="IRBadr"/>
            <w:noProof/>
            <w:rtl/>
          </w:rPr>
          <w:t>8.حمايت آمريكا از اسرائيل</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_Toc450761485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16</w:t>
        </w:r>
        <w:r w:rsidR="00583910"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86" w:history="1">
        <w:r w:rsidR="00583910" w:rsidRPr="008B18C7">
          <w:rPr>
            <w:rStyle w:val="af0"/>
            <w:rFonts w:ascii="IRBadr" w:hAnsi="IRBadr" w:cs="IRBadr"/>
            <w:noProof/>
            <w:rtl/>
          </w:rPr>
          <w:t>پاسخ به چند شبهه</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_Toc450761486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17</w:t>
        </w:r>
        <w:r w:rsidR="00583910"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87" w:history="1">
        <w:r w:rsidR="00583910" w:rsidRPr="008B18C7">
          <w:rPr>
            <w:rStyle w:val="af0"/>
            <w:rFonts w:ascii="IRBadr" w:hAnsi="IRBadr" w:cs="IRBadr"/>
            <w:noProof/>
            <w:rtl/>
          </w:rPr>
          <w:t>هوشياري و وحدت ملت و دولت</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_Toc450761487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17</w:t>
        </w:r>
        <w:r w:rsidR="00583910" w:rsidRPr="008B18C7">
          <w:rPr>
            <w:rFonts w:ascii="IRBadr" w:hAnsi="IRBadr" w:cs="IRBadr"/>
            <w:noProof/>
            <w:webHidden/>
          </w:rPr>
          <w:fldChar w:fldCharType="end"/>
        </w:r>
      </w:hyperlink>
    </w:p>
    <w:p w:rsidR="00583910" w:rsidRPr="008B18C7" w:rsidRDefault="0000226F" w:rsidP="009B24E4">
      <w:pPr>
        <w:pStyle w:val="21"/>
        <w:tabs>
          <w:tab w:val="right" w:leader="dot" w:pos="9350"/>
        </w:tabs>
        <w:ind w:left="4"/>
        <w:rPr>
          <w:rFonts w:ascii="IRBadr" w:hAnsi="IRBadr" w:cs="IRBadr"/>
          <w:noProof/>
        </w:rPr>
      </w:pPr>
      <w:hyperlink w:anchor="_Toc450761488" w:history="1">
        <w:r w:rsidR="00583910" w:rsidRPr="008B18C7">
          <w:rPr>
            <w:rStyle w:val="af0"/>
            <w:rFonts w:ascii="IRBadr" w:hAnsi="IRBadr" w:cs="IRBadr"/>
            <w:noProof/>
            <w:rtl/>
          </w:rPr>
          <w:t>روز قدس روز تجلي اسلام</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_Toc450761488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18</w:t>
        </w:r>
        <w:r w:rsidR="00583910" w:rsidRPr="008B18C7">
          <w:rPr>
            <w:rFonts w:ascii="IRBadr" w:hAnsi="IRBadr" w:cs="IRBadr"/>
            <w:noProof/>
            <w:webHidden/>
          </w:rPr>
          <w:fldChar w:fldCharType="end"/>
        </w:r>
      </w:hyperlink>
    </w:p>
    <w:p w:rsidR="00583910" w:rsidRPr="008B18C7" w:rsidRDefault="0000226F" w:rsidP="009B24E4">
      <w:pPr>
        <w:pStyle w:val="31"/>
        <w:tabs>
          <w:tab w:val="right" w:leader="dot" w:pos="9350"/>
        </w:tabs>
        <w:ind w:left="4"/>
        <w:rPr>
          <w:rFonts w:ascii="IRBadr" w:hAnsi="IRBadr" w:cs="IRBadr"/>
          <w:noProof/>
        </w:rPr>
      </w:pPr>
      <w:hyperlink w:anchor="_Toc450761489" w:history="1">
        <w:r w:rsidR="00583910" w:rsidRPr="008B18C7">
          <w:rPr>
            <w:rStyle w:val="af0"/>
            <w:rFonts w:ascii="IRBadr" w:hAnsi="IRBadr" w:cs="IRBadr"/>
            <w:noProof/>
            <w:rtl/>
          </w:rPr>
          <w:t>چند نكته‌ي كوتاه</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_Toc450761489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19</w:t>
        </w:r>
        <w:r w:rsidR="00583910" w:rsidRPr="008B18C7">
          <w:rPr>
            <w:rFonts w:ascii="IRBadr" w:hAnsi="IRBadr" w:cs="IRBadr"/>
            <w:noProof/>
            <w:webHidden/>
          </w:rPr>
          <w:fldChar w:fldCharType="end"/>
        </w:r>
      </w:hyperlink>
    </w:p>
    <w:p w:rsidR="00583910" w:rsidRPr="008B18C7" w:rsidRDefault="0000226F" w:rsidP="009B24E4">
      <w:pPr>
        <w:pStyle w:val="21"/>
        <w:tabs>
          <w:tab w:val="left" w:pos="2114"/>
          <w:tab w:val="right" w:leader="dot" w:pos="9350"/>
        </w:tabs>
        <w:ind w:left="4"/>
        <w:rPr>
          <w:rFonts w:ascii="IRBadr" w:hAnsi="IRBadr" w:cs="IRBadr"/>
          <w:noProof/>
        </w:rPr>
      </w:pPr>
      <w:hyperlink w:anchor="_Toc450761490" w:history="1">
        <w:r w:rsidR="00583910" w:rsidRPr="008B18C7">
          <w:rPr>
            <w:rStyle w:val="af0"/>
            <w:rFonts w:ascii="IRBadr" w:hAnsi="IRBadr" w:cs="IRBadr"/>
            <w:noProof/>
            <w:rtl/>
          </w:rPr>
          <w:t>1.انحلال حزب وفاي تركيه</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_Toc450761490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19</w:t>
        </w:r>
        <w:r w:rsidR="00583910" w:rsidRPr="008B18C7">
          <w:rPr>
            <w:rFonts w:ascii="IRBadr" w:hAnsi="IRBadr" w:cs="IRBadr"/>
            <w:noProof/>
            <w:webHidden/>
          </w:rPr>
          <w:fldChar w:fldCharType="end"/>
        </w:r>
      </w:hyperlink>
    </w:p>
    <w:p w:rsidR="00583910" w:rsidRPr="008B18C7" w:rsidRDefault="0000226F" w:rsidP="009B24E4">
      <w:pPr>
        <w:pStyle w:val="31"/>
        <w:tabs>
          <w:tab w:val="left" w:pos="3007"/>
          <w:tab w:val="right" w:leader="dot" w:pos="9350"/>
        </w:tabs>
        <w:ind w:left="4"/>
        <w:rPr>
          <w:rFonts w:ascii="IRBadr" w:hAnsi="IRBadr" w:cs="IRBadr"/>
          <w:noProof/>
        </w:rPr>
      </w:pPr>
      <w:hyperlink w:anchor="_Toc450761491" w:history="1">
        <w:r w:rsidR="00583910" w:rsidRPr="008B18C7">
          <w:rPr>
            <w:rStyle w:val="af0"/>
            <w:rFonts w:ascii="IRBadr" w:hAnsi="IRBadr" w:cs="IRBadr"/>
            <w:noProof/>
            <w:rtl/>
          </w:rPr>
          <w:t>2.محاكمه‌ي گارودي، محقق فرانسوي</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_Toc450761491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20</w:t>
        </w:r>
        <w:r w:rsidR="00583910" w:rsidRPr="008B18C7">
          <w:rPr>
            <w:rFonts w:ascii="IRBadr" w:hAnsi="IRBadr" w:cs="IRBadr"/>
            <w:noProof/>
            <w:webHidden/>
          </w:rPr>
          <w:fldChar w:fldCharType="end"/>
        </w:r>
      </w:hyperlink>
    </w:p>
    <w:p w:rsidR="00583910" w:rsidRPr="008B18C7" w:rsidRDefault="0000226F" w:rsidP="009B24E4">
      <w:pPr>
        <w:pStyle w:val="31"/>
        <w:tabs>
          <w:tab w:val="left" w:pos="3008"/>
          <w:tab w:val="right" w:leader="dot" w:pos="9350"/>
        </w:tabs>
        <w:ind w:left="4"/>
        <w:rPr>
          <w:rFonts w:ascii="IRBadr" w:hAnsi="IRBadr" w:cs="IRBadr"/>
          <w:noProof/>
        </w:rPr>
      </w:pPr>
      <w:hyperlink w:anchor="_Toc450761492" w:history="1">
        <w:r w:rsidR="00583910" w:rsidRPr="008B18C7">
          <w:rPr>
            <w:rStyle w:val="af0"/>
            <w:rFonts w:ascii="IRBadr" w:hAnsi="IRBadr" w:cs="IRBadr"/>
            <w:noProof/>
            <w:rtl/>
          </w:rPr>
          <w:t>3.استقبال بي‌نظير از نمازهاي جماعت</w:t>
        </w:r>
        <w:r w:rsidR="00583910" w:rsidRPr="008B18C7">
          <w:rPr>
            <w:rFonts w:ascii="IRBadr" w:hAnsi="IRBadr" w:cs="IRBadr"/>
            <w:noProof/>
            <w:webHidden/>
          </w:rPr>
          <w:tab/>
        </w:r>
        <w:r w:rsidR="00583910" w:rsidRPr="008B18C7">
          <w:rPr>
            <w:rFonts w:ascii="IRBadr" w:hAnsi="IRBadr" w:cs="IRBadr"/>
            <w:noProof/>
            <w:webHidden/>
          </w:rPr>
          <w:fldChar w:fldCharType="begin"/>
        </w:r>
        <w:r w:rsidR="00583910" w:rsidRPr="008B18C7">
          <w:rPr>
            <w:rFonts w:ascii="IRBadr" w:hAnsi="IRBadr" w:cs="IRBadr"/>
            <w:noProof/>
            <w:webHidden/>
          </w:rPr>
          <w:instrText xml:space="preserve"> PAGEREF _Toc450761492 \h </w:instrText>
        </w:r>
        <w:r w:rsidR="00583910" w:rsidRPr="008B18C7">
          <w:rPr>
            <w:rFonts w:ascii="IRBadr" w:hAnsi="IRBadr" w:cs="IRBadr"/>
            <w:noProof/>
            <w:webHidden/>
          </w:rPr>
        </w:r>
        <w:r w:rsidR="00583910" w:rsidRPr="008B18C7">
          <w:rPr>
            <w:rFonts w:ascii="IRBadr" w:hAnsi="IRBadr" w:cs="IRBadr"/>
            <w:noProof/>
            <w:webHidden/>
          </w:rPr>
          <w:fldChar w:fldCharType="separate"/>
        </w:r>
        <w:r w:rsidR="00583910" w:rsidRPr="008B18C7">
          <w:rPr>
            <w:rFonts w:ascii="IRBadr" w:hAnsi="IRBadr" w:cs="IRBadr"/>
            <w:noProof/>
            <w:webHidden/>
            <w:rtl/>
          </w:rPr>
          <w:t>20</w:t>
        </w:r>
        <w:r w:rsidR="00583910" w:rsidRPr="008B18C7">
          <w:rPr>
            <w:rFonts w:ascii="IRBadr" w:hAnsi="IRBadr" w:cs="IRBadr"/>
            <w:noProof/>
            <w:webHidden/>
          </w:rPr>
          <w:fldChar w:fldCharType="end"/>
        </w:r>
      </w:hyperlink>
    </w:p>
    <w:p w:rsidR="00583910" w:rsidRPr="008B18C7" w:rsidRDefault="00583910" w:rsidP="00C26912">
      <w:pPr>
        <w:rPr>
          <w:rFonts w:ascii="IRBadr" w:hAnsi="IRBadr" w:cs="IRBadr"/>
          <w:rtl/>
        </w:rPr>
      </w:pPr>
      <w:r w:rsidRPr="008B18C7">
        <w:rPr>
          <w:rFonts w:ascii="IRBadr" w:hAnsi="IRBadr" w:cs="IRBadr"/>
          <w:rtl/>
        </w:rPr>
        <w:fldChar w:fldCharType="end"/>
      </w:r>
    </w:p>
    <w:p w:rsidR="00C26912" w:rsidRPr="008B18C7" w:rsidRDefault="00C26912">
      <w:pPr>
        <w:bidi w:val="0"/>
        <w:spacing w:after="200" w:line="276" w:lineRule="auto"/>
        <w:ind w:firstLine="0"/>
        <w:contextualSpacing w:val="0"/>
        <w:jc w:val="left"/>
        <w:rPr>
          <w:rFonts w:ascii="IRBadr" w:eastAsiaTheme="majorEastAsia" w:hAnsi="IRBadr" w:cs="IRBadr"/>
          <w:b/>
          <w:bCs/>
          <w:color w:val="auto"/>
          <w:rtl/>
        </w:rPr>
      </w:pPr>
      <w:bookmarkStart w:id="1" w:name="_Toc450761469"/>
      <w:r w:rsidRPr="008B18C7">
        <w:rPr>
          <w:rFonts w:ascii="IRBadr" w:hAnsi="IRBadr" w:cs="IRBadr"/>
          <w:color w:val="auto"/>
          <w:rtl/>
        </w:rPr>
        <w:br w:type="page"/>
      </w:r>
    </w:p>
    <w:p w:rsidR="00161445" w:rsidRPr="008B18C7" w:rsidRDefault="00161445" w:rsidP="00161445">
      <w:pPr>
        <w:pStyle w:val="2"/>
        <w:rPr>
          <w:rFonts w:ascii="IRBadr" w:hAnsi="IRBadr" w:cs="IRBadr"/>
          <w:color w:val="auto"/>
          <w:sz w:val="28"/>
          <w:szCs w:val="28"/>
          <w:rtl/>
        </w:rPr>
      </w:pPr>
      <w:r w:rsidRPr="008B18C7">
        <w:rPr>
          <w:rFonts w:ascii="IRBadr" w:hAnsi="IRBadr" w:cs="IRBadr"/>
          <w:color w:val="auto"/>
          <w:sz w:val="28"/>
          <w:szCs w:val="28"/>
          <w:rtl/>
        </w:rPr>
        <w:lastRenderedPageBreak/>
        <w:t>خطبه‌ي اول</w:t>
      </w:r>
      <w:bookmarkEnd w:id="0"/>
      <w:bookmarkEnd w:id="1"/>
    </w:p>
    <w:p w:rsidR="00161445" w:rsidRPr="008B18C7" w:rsidRDefault="00161445" w:rsidP="00161445">
      <w:pPr>
        <w:rPr>
          <w:rFonts w:ascii="IRBadr" w:hAnsi="IRBadr" w:cs="IRBadr"/>
          <w:b/>
          <w:bCs/>
          <w:color w:val="auto"/>
          <w:rtl/>
        </w:rPr>
      </w:pPr>
      <w:r w:rsidRPr="008B18C7">
        <w:rPr>
          <w:rFonts w:ascii="IRBadr" w:hAnsi="IRBadr" w:cs="IRBadr"/>
          <w:b/>
          <w:bCs/>
          <w:color w:val="auto"/>
          <w:rtl/>
        </w:rPr>
        <w:t xml:space="preserve">اعوذ باللّه السمیع العلیم من الشیطان الرجیم  </w:t>
      </w:r>
      <w:r w:rsidRPr="008B18C7">
        <w:rPr>
          <w:rFonts w:ascii="IRBadr" w:hAnsi="IRBadr" w:cs="IRBadr"/>
          <w:b/>
          <w:bCs/>
          <w:color w:val="auto"/>
        </w:rPr>
        <w:sym w:font="Abo-thar" w:char="F050"/>
      </w:r>
      <w:r w:rsidRPr="008B18C7">
        <w:rPr>
          <w:rFonts w:ascii="IRBadr" w:hAnsi="IRBadr" w:cs="IRBadr"/>
          <w:b/>
          <w:bCs/>
          <w:color w:val="auto"/>
          <w:rtl/>
        </w:rPr>
        <w:t>بِسْمِ اللَّهِ الرَّحْمنِ الرَّحيم</w:t>
      </w:r>
      <w:r w:rsidRPr="008B18C7">
        <w:rPr>
          <w:rFonts w:ascii="IRBadr" w:hAnsi="IRBadr" w:cs="IRBadr"/>
          <w:b/>
          <w:bCs/>
          <w:color w:val="auto"/>
        </w:rPr>
        <w:t xml:space="preserve"> </w:t>
      </w:r>
      <w:r w:rsidRPr="008B18C7">
        <w:rPr>
          <w:rFonts w:ascii="IRBadr" w:hAnsi="IRBadr" w:cs="IRBadr"/>
          <w:b/>
          <w:bCs/>
          <w:color w:val="auto"/>
          <w:rtl/>
        </w:rPr>
        <w:t>‏الْحَمْدُ لِلَّهِ الَّذِی هَدَانَا لِهَذَا وَمَا کنَّا لِنَهْتَدِی لَوْلَا أَنْ هَدَانَا اللّه</w:t>
      </w:r>
      <w:r w:rsidRPr="008B18C7">
        <w:rPr>
          <w:rFonts w:ascii="IRBadr" w:hAnsi="IRBadr" w:cs="IRBadr"/>
          <w:b/>
          <w:bCs/>
          <w:color w:val="auto"/>
        </w:rPr>
        <w:sym w:font="Abo-thar" w:char="F04F"/>
      </w:r>
      <w:r w:rsidRPr="008B18C7">
        <w:rPr>
          <w:rFonts w:ascii="IRBadr" w:hAnsi="IRBadr" w:cs="IRBadr"/>
          <w:b/>
          <w:bCs/>
          <w:color w:val="auto"/>
          <w:rtl/>
        </w:rPr>
        <w:t>؛</w:t>
      </w:r>
      <w:r w:rsidRPr="008B18C7">
        <w:rPr>
          <w:rFonts w:ascii="IRBadr" w:hAnsi="IRBadr" w:cs="IRBadr"/>
          <w:b/>
          <w:bCs/>
          <w:color w:val="auto"/>
          <w:vertAlign w:val="superscript"/>
          <w:rtl/>
        </w:rPr>
        <w:footnoteReference w:id="1"/>
      </w:r>
      <w:r w:rsidRPr="008B18C7">
        <w:rPr>
          <w:rFonts w:ascii="IRBadr" w:hAnsi="IRBadr" w:cs="IRBadr"/>
          <w:b/>
          <w:bCs/>
          <w:color w:val="auto"/>
          <w:rtl/>
        </w:rPr>
        <w:t xml:space="preserve"> ثم الصلاة و السلام علی سَیِّدِنَا وَ نَبِیِّنَا أَبِی الْقَاسِمِ مُحَمَّدٍ وَ عَلی آله الأطیَّبینَ الأطهَرین لاسیُّما بقیة‌اللّه فی الارضین.</w:t>
      </w:r>
    </w:p>
    <w:p w:rsidR="00161445" w:rsidRPr="008B18C7" w:rsidRDefault="00161445" w:rsidP="00161445">
      <w:pPr>
        <w:rPr>
          <w:rFonts w:ascii="IRBadr" w:hAnsi="IRBadr" w:cs="IRBadr"/>
          <w:color w:val="auto"/>
          <w:rtl/>
        </w:rPr>
      </w:pPr>
      <w:r w:rsidRPr="008B18C7">
        <w:rPr>
          <w:rFonts w:ascii="IRBadr" w:hAnsi="IRBadr" w:cs="IRBadr"/>
          <w:b/>
          <w:bCs/>
          <w:color w:val="auto"/>
          <w:rtl/>
        </w:rPr>
        <w:t xml:space="preserve">اعوذ باللّه السمیع العلیم من الشیطان الرجیم  </w:t>
      </w:r>
      <w:r w:rsidRPr="008B18C7">
        <w:rPr>
          <w:rFonts w:ascii="IRBadr" w:hAnsi="IRBadr" w:cs="IRBadr"/>
          <w:b/>
          <w:bCs/>
          <w:color w:val="auto"/>
        </w:rPr>
        <w:sym w:font="Abo-thar" w:char="F050"/>
      </w:r>
      <w:r w:rsidRPr="008B18C7">
        <w:rPr>
          <w:rFonts w:ascii="IRBadr" w:hAnsi="IRBadr" w:cs="IRBadr"/>
          <w:b/>
          <w:bCs/>
          <w:color w:val="auto"/>
          <w:rtl/>
        </w:rPr>
        <w:t>بِسْمِ اللَّهِ الرَّحْمنِ الرَّحيم‏يا أَيُّهَا الَّذِينَ آمَنُوا اتَّقُوا اللَّهَ وَ كُونُوا مَعَ الصَّادِقِينَ</w:t>
      </w:r>
      <w:r w:rsidRPr="008B18C7">
        <w:rPr>
          <w:rFonts w:ascii="IRBadr" w:hAnsi="IRBadr" w:cs="IRBadr"/>
          <w:b/>
          <w:bCs/>
          <w:color w:val="auto"/>
        </w:rPr>
        <w:sym w:font="Abo-thar" w:char="F04F"/>
      </w:r>
      <w:r w:rsidRPr="008B18C7">
        <w:rPr>
          <w:rStyle w:val="a7"/>
          <w:rFonts w:ascii="IRBadr" w:hAnsi="IRBadr" w:cs="IRBadr"/>
          <w:b/>
          <w:bCs/>
          <w:color w:val="auto"/>
          <w:rtl/>
        </w:rPr>
        <w:footnoteReference w:id="2"/>
      </w:r>
      <w:r w:rsidRPr="008B18C7">
        <w:rPr>
          <w:rFonts w:ascii="IRBadr" w:hAnsi="IRBadr" w:cs="IRBadr"/>
          <w:b/>
          <w:bCs/>
          <w:color w:val="auto"/>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161445" w:rsidRPr="008B18C7" w:rsidRDefault="00161445" w:rsidP="00161445">
      <w:pPr>
        <w:rPr>
          <w:rFonts w:ascii="IRBadr" w:hAnsi="IRBadr" w:cs="IRBadr"/>
          <w:color w:val="auto"/>
          <w:rtl/>
        </w:rPr>
      </w:pPr>
      <w:r w:rsidRPr="008B18C7">
        <w:rPr>
          <w:rFonts w:ascii="IRBadr" w:hAnsi="IRBadr" w:cs="IRBadr"/>
          <w:color w:val="auto"/>
          <w:rtl/>
        </w:rPr>
        <w:t xml:space="preserve">همه‌ي شما برادران و خواهران گرامي و خود را به پرهيز از گناه و تقواي الهي و اطاعت دستورات و وظائف الهي و ذكر و ياد خداوند سفارش و دعوت مي‌كنم. از خداوند كريم مي‌خواهيم كه به همه‌ي ما توفيق بندگي خالصانه‌ي خود را عنايت بفرمايد. </w:t>
      </w:r>
    </w:p>
    <w:p w:rsidR="00754A3A" w:rsidRPr="008B18C7" w:rsidRDefault="00161445" w:rsidP="0012555C">
      <w:pPr>
        <w:rPr>
          <w:rFonts w:ascii="IRBadr" w:hAnsi="IRBadr" w:cs="IRBadr"/>
          <w:color w:val="auto"/>
          <w:rtl/>
        </w:rPr>
      </w:pPr>
      <w:r w:rsidRPr="008B18C7">
        <w:rPr>
          <w:rFonts w:ascii="IRBadr" w:hAnsi="IRBadr" w:cs="IRBadr"/>
          <w:color w:val="auto"/>
          <w:rtl/>
        </w:rPr>
        <w:t xml:space="preserve">در </w:t>
      </w:r>
      <w:r w:rsidR="007C1A72" w:rsidRPr="008B18C7">
        <w:rPr>
          <w:rFonts w:ascii="IRBadr" w:hAnsi="IRBadr" w:cs="IRBadr"/>
          <w:color w:val="auto"/>
          <w:rtl/>
        </w:rPr>
        <w:t>جمعه‌ي</w:t>
      </w:r>
      <w:r w:rsidR="0069669E" w:rsidRPr="008B18C7">
        <w:rPr>
          <w:rFonts w:ascii="IRBadr" w:hAnsi="IRBadr" w:cs="IRBadr"/>
          <w:color w:val="auto"/>
          <w:rtl/>
        </w:rPr>
        <w:t xml:space="preserve"> آخر</w:t>
      </w:r>
      <w:r w:rsidR="007C1A72" w:rsidRPr="008B18C7">
        <w:rPr>
          <w:rFonts w:ascii="IRBadr" w:hAnsi="IRBadr" w:cs="IRBadr"/>
          <w:color w:val="auto"/>
          <w:rtl/>
        </w:rPr>
        <w:t xml:space="preserve"> ماه</w:t>
      </w:r>
      <w:r w:rsidRPr="008B18C7">
        <w:rPr>
          <w:rFonts w:ascii="IRBadr" w:hAnsi="IRBadr" w:cs="IRBadr"/>
          <w:color w:val="auto"/>
          <w:rtl/>
        </w:rPr>
        <w:t xml:space="preserve"> مبارك و</w:t>
      </w:r>
      <w:r w:rsidR="007C1A72" w:rsidRPr="008B18C7">
        <w:rPr>
          <w:rFonts w:ascii="IRBadr" w:hAnsi="IRBadr" w:cs="IRBadr"/>
          <w:color w:val="auto"/>
          <w:rtl/>
        </w:rPr>
        <w:t xml:space="preserve"> عزيز </w:t>
      </w:r>
      <w:r w:rsidR="00DA06B5" w:rsidRPr="008B18C7">
        <w:rPr>
          <w:rFonts w:ascii="IRBadr" w:hAnsi="IRBadr" w:cs="IRBadr"/>
          <w:color w:val="auto"/>
          <w:rtl/>
        </w:rPr>
        <w:t>رمضان</w:t>
      </w:r>
      <w:r w:rsidR="007C1A72" w:rsidRPr="008B18C7">
        <w:rPr>
          <w:rFonts w:ascii="IRBadr" w:hAnsi="IRBadr" w:cs="IRBadr"/>
          <w:color w:val="auto"/>
          <w:rtl/>
        </w:rPr>
        <w:t xml:space="preserve"> هستيم. جمعه‌اي كه همه بايد</w:t>
      </w:r>
      <w:r w:rsidR="00DA06B5" w:rsidRPr="008B18C7">
        <w:rPr>
          <w:rFonts w:ascii="IRBadr" w:hAnsi="IRBadr" w:cs="IRBadr"/>
          <w:color w:val="auto"/>
          <w:rtl/>
        </w:rPr>
        <w:t>،</w:t>
      </w:r>
      <w:r w:rsidR="007C1A72" w:rsidRPr="008B18C7">
        <w:rPr>
          <w:rFonts w:ascii="IRBadr" w:hAnsi="IRBadr" w:cs="IRBadr"/>
          <w:color w:val="auto"/>
          <w:rtl/>
        </w:rPr>
        <w:t xml:space="preserve"> مزد و اجرمان را از خداوند دريافت كنيم و در پايان يك </w:t>
      </w:r>
      <w:r w:rsidR="0036730E" w:rsidRPr="008B18C7">
        <w:rPr>
          <w:rFonts w:ascii="IRBadr" w:hAnsi="IRBadr" w:cs="IRBadr"/>
          <w:color w:val="auto"/>
          <w:rtl/>
        </w:rPr>
        <w:t>تجمع الهي و باشكوه و معنوي و سياسي الهي و اسلامي هستيم</w:t>
      </w:r>
      <w:r w:rsidR="00DA06B5" w:rsidRPr="008B18C7">
        <w:rPr>
          <w:rFonts w:ascii="IRBadr" w:hAnsi="IRBadr" w:cs="IRBadr"/>
          <w:color w:val="auto"/>
          <w:rtl/>
        </w:rPr>
        <w:t>.</w:t>
      </w:r>
      <w:r w:rsidR="0036730E" w:rsidRPr="008B18C7">
        <w:rPr>
          <w:rFonts w:ascii="IRBadr" w:hAnsi="IRBadr" w:cs="IRBadr"/>
          <w:color w:val="auto"/>
          <w:rtl/>
        </w:rPr>
        <w:t xml:space="preserve"> روزي است كه بايد با نگاهي به گذشته‌ي ماه مبارك و توشه‌اي كه </w:t>
      </w:r>
      <w:r w:rsidR="00DA06B5" w:rsidRPr="008B18C7">
        <w:rPr>
          <w:rFonts w:ascii="IRBadr" w:hAnsi="IRBadr" w:cs="IRBadr"/>
          <w:color w:val="auto"/>
          <w:rtl/>
        </w:rPr>
        <w:t>ان‌شاءالله</w:t>
      </w:r>
      <w:r w:rsidR="00011327" w:rsidRPr="008B18C7">
        <w:rPr>
          <w:rFonts w:ascii="IRBadr" w:hAnsi="IRBadr" w:cs="IRBadr"/>
          <w:color w:val="auto"/>
          <w:rtl/>
        </w:rPr>
        <w:t xml:space="preserve"> براد</w:t>
      </w:r>
      <w:r w:rsidR="0019078C" w:rsidRPr="008B18C7">
        <w:rPr>
          <w:rFonts w:ascii="IRBadr" w:hAnsi="IRBadr" w:cs="IRBadr"/>
          <w:color w:val="auto"/>
          <w:rtl/>
        </w:rPr>
        <w:t>ر</w:t>
      </w:r>
      <w:r w:rsidR="00011327" w:rsidRPr="008B18C7">
        <w:rPr>
          <w:rFonts w:ascii="IRBadr" w:hAnsi="IRBadr" w:cs="IRBadr"/>
          <w:color w:val="auto"/>
          <w:rtl/>
        </w:rPr>
        <w:t xml:space="preserve">ان و خواهران ارجمند و گرامي از اين ماه گرفته‌اند و نيمه‌اي براي تداوم روز بندگي و عبادت الهي بعد از ماه مبارك فراهم شود. </w:t>
      </w:r>
    </w:p>
    <w:p w:rsidR="00754A3A" w:rsidRPr="008B18C7" w:rsidRDefault="00754A3A" w:rsidP="00A26F37">
      <w:pPr>
        <w:pStyle w:val="3"/>
        <w:rPr>
          <w:rFonts w:ascii="IRBadr" w:hAnsi="IRBadr" w:cs="IRBadr"/>
          <w:color w:val="auto"/>
          <w:rtl/>
        </w:rPr>
      </w:pPr>
      <w:bookmarkStart w:id="2" w:name="_Toc450761470"/>
      <w:r w:rsidRPr="008B18C7">
        <w:rPr>
          <w:rFonts w:ascii="IRBadr" w:hAnsi="IRBadr" w:cs="IRBadr"/>
          <w:color w:val="auto"/>
          <w:rtl/>
        </w:rPr>
        <w:t>آخرين روزهاي ماه مبارك</w:t>
      </w:r>
      <w:bookmarkEnd w:id="2"/>
    </w:p>
    <w:p w:rsidR="00754A3A" w:rsidRPr="008B18C7" w:rsidRDefault="00011327" w:rsidP="00866BA4">
      <w:pPr>
        <w:rPr>
          <w:rFonts w:ascii="IRBadr" w:hAnsi="IRBadr" w:cs="IRBadr"/>
          <w:color w:val="auto"/>
          <w:rtl/>
        </w:rPr>
      </w:pPr>
      <w:r w:rsidRPr="008B18C7">
        <w:rPr>
          <w:rFonts w:ascii="IRBadr" w:hAnsi="IRBadr" w:cs="IRBadr"/>
          <w:color w:val="auto"/>
          <w:rtl/>
        </w:rPr>
        <w:t xml:space="preserve">سال قبل در همين روز و در همين مكان، فرازهايي از دعاي </w:t>
      </w:r>
      <w:r w:rsidR="00BE422E" w:rsidRPr="008B18C7">
        <w:rPr>
          <w:rFonts w:ascii="IRBadr" w:hAnsi="IRBadr" w:cs="IRBadr"/>
          <w:color w:val="auto"/>
          <w:rtl/>
        </w:rPr>
        <w:t xml:space="preserve">وداع ماه مبارك از صحيفه‌ي مباركه‌ي سجاديه تلاوت كردم و </w:t>
      </w:r>
      <w:r w:rsidR="000A7CCB" w:rsidRPr="008B18C7">
        <w:rPr>
          <w:rFonts w:ascii="IRBadr" w:hAnsi="IRBadr" w:cs="IRBadr"/>
          <w:color w:val="auto"/>
          <w:rtl/>
        </w:rPr>
        <w:t>الآن</w:t>
      </w:r>
      <w:r w:rsidR="00BE422E" w:rsidRPr="008B18C7">
        <w:rPr>
          <w:rFonts w:ascii="IRBadr" w:hAnsi="IRBadr" w:cs="IRBadr"/>
          <w:color w:val="auto"/>
          <w:rtl/>
        </w:rPr>
        <w:t xml:space="preserve"> هم همه‌ي برادران و خواهران گرامي را توصيه مي‌كنم كه در واپسين روزهاي اين ماه،</w:t>
      </w:r>
      <w:r w:rsidR="00D3467D" w:rsidRPr="008B18C7">
        <w:rPr>
          <w:rFonts w:ascii="IRBadr" w:hAnsi="IRBadr" w:cs="IRBadr"/>
          <w:color w:val="auto"/>
          <w:rtl/>
        </w:rPr>
        <w:t xml:space="preserve"> اين دعاي شريف را تلاوت كنند و ببيند كه چگونه مولاي ما و امام ما حضرت سجاد</w:t>
      </w:r>
      <w:r w:rsidR="00866BA4" w:rsidRPr="008B18C7">
        <w:rPr>
          <w:rFonts w:ascii="IRBadr" w:hAnsi="IRBadr" w:cs="IRBadr"/>
          <w:color w:val="auto"/>
        </w:rPr>
        <w:sym w:font="Abo-thar" w:char="F041"/>
      </w:r>
      <w:r w:rsidR="00D3467D" w:rsidRPr="008B18C7">
        <w:rPr>
          <w:rFonts w:ascii="IRBadr" w:hAnsi="IRBadr" w:cs="IRBadr"/>
          <w:color w:val="auto"/>
          <w:rtl/>
        </w:rPr>
        <w:t xml:space="preserve"> در برابر اين ماه عزيز و گرامي، ماه روزه و اطاعت خداوند، ماه بيداري شب‌ها،</w:t>
      </w:r>
      <w:r w:rsidR="00C52965" w:rsidRPr="008B18C7">
        <w:rPr>
          <w:rFonts w:ascii="IRBadr" w:hAnsi="IRBadr" w:cs="IRBadr"/>
          <w:color w:val="auto"/>
          <w:rtl/>
        </w:rPr>
        <w:t xml:space="preserve"> ماه تلاوت قرآن، ماه اصلاح نفس و تكميل معنويات، امام سجاد</w:t>
      </w:r>
      <w:r w:rsidR="001801E0" w:rsidRPr="008B18C7">
        <w:rPr>
          <w:rFonts w:ascii="IRBadr" w:hAnsi="IRBadr" w:cs="IRBadr"/>
          <w:color w:val="auto"/>
        </w:rPr>
        <w:sym w:font="Abo-thar" w:char="F041"/>
      </w:r>
      <w:r w:rsidR="00C52965" w:rsidRPr="008B18C7">
        <w:rPr>
          <w:rFonts w:ascii="IRBadr" w:hAnsi="IRBadr" w:cs="IRBadr"/>
          <w:color w:val="auto"/>
          <w:rtl/>
        </w:rPr>
        <w:t xml:space="preserve"> </w:t>
      </w:r>
      <w:r w:rsidR="0068098A" w:rsidRPr="008B18C7">
        <w:rPr>
          <w:rFonts w:ascii="IRBadr" w:hAnsi="IRBadr" w:cs="IRBadr"/>
          <w:color w:val="auto"/>
          <w:rtl/>
        </w:rPr>
        <w:t xml:space="preserve">چه تواضعي </w:t>
      </w:r>
      <w:r w:rsidR="00C52965" w:rsidRPr="008B18C7">
        <w:rPr>
          <w:rFonts w:ascii="IRBadr" w:hAnsi="IRBadr" w:cs="IRBadr"/>
          <w:color w:val="auto"/>
          <w:rtl/>
        </w:rPr>
        <w:t xml:space="preserve">در برابر اين ماه دارد. در فرازهاي متعددي امام </w:t>
      </w:r>
      <w:r w:rsidR="0019078C" w:rsidRPr="008B18C7">
        <w:rPr>
          <w:rFonts w:ascii="IRBadr" w:hAnsi="IRBadr" w:cs="IRBadr"/>
          <w:color w:val="auto"/>
          <w:rtl/>
        </w:rPr>
        <w:t>زین‌العابدین</w:t>
      </w:r>
      <w:r w:rsidR="00866BA4" w:rsidRPr="008B18C7">
        <w:rPr>
          <w:rFonts w:ascii="IRBadr" w:hAnsi="IRBadr" w:cs="IRBadr"/>
          <w:color w:val="auto"/>
        </w:rPr>
        <w:sym w:font="Abo-thar" w:char="F041"/>
      </w:r>
      <w:r w:rsidR="00C52965" w:rsidRPr="008B18C7">
        <w:rPr>
          <w:rFonts w:ascii="IRBadr" w:hAnsi="IRBadr" w:cs="IRBadr"/>
          <w:color w:val="auto"/>
          <w:rtl/>
        </w:rPr>
        <w:t xml:space="preserve"> با سوز تمام</w:t>
      </w:r>
      <w:r w:rsidR="00061488" w:rsidRPr="008B18C7">
        <w:rPr>
          <w:rFonts w:ascii="IRBadr" w:hAnsi="IRBadr" w:cs="IRBadr"/>
          <w:color w:val="auto"/>
          <w:rtl/>
        </w:rPr>
        <w:t>،</w:t>
      </w:r>
      <w:r w:rsidR="00C52965" w:rsidRPr="008B18C7">
        <w:rPr>
          <w:rFonts w:ascii="IRBadr" w:hAnsi="IRBadr" w:cs="IRBadr"/>
          <w:color w:val="auto"/>
          <w:rtl/>
        </w:rPr>
        <w:t xml:space="preserve"> با وداع تمام</w:t>
      </w:r>
      <w:r w:rsidR="00CF793A" w:rsidRPr="008B18C7">
        <w:rPr>
          <w:rFonts w:ascii="IRBadr" w:hAnsi="IRBadr" w:cs="IRBadr"/>
          <w:color w:val="auto"/>
          <w:rtl/>
        </w:rPr>
        <w:t>،</w:t>
      </w:r>
      <w:r w:rsidR="00C52965" w:rsidRPr="008B18C7">
        <w:rPr>
          <w:rFonts w:ascii="IRBadr" w:hAnsi="IRBadr" w:cs="IRBadr"/>
          <w:color w:val="auto"/>
          <w:rtl/>
        </w:rPr>
        <w:t xml:space="preserve"> </w:t>
      </w:r>
      <w:r w:rsidR="00CF793A" w:rsidRPr="008B18C7">
        <w:rPr>
          <w:rFonts w:ascii="IRBadr" w:hAnsi="IRBadr" w:cs="IRBadr"/>
          <w:color w:val="auto"/>
          <w:rtl/>
        </w:rPr>
        <w:t>با آه و ناله، با عشق به اين ماه</w:t>
      </w:r>
      <w:r w:rsidR="00061488" w:rsidRPr="008B18C7">
        <w:rPr>
          <w:rFonts w:ascii="IRBadr" w:hAnsi="IRBadr" w:cs="IRBadr"/>
          <w:color w:val="auto"/>
          <w:rtl/>
        </w:rPr>
        <w:t>،</w:t>
      </w:r>
      <w:r w:rsidR="00CF793A" w:rsidRPr="008B18C7">
        <w:rPr>
          <w:rFonts w:ascii="IRBadr" w:hAnsi="IRBadr" w:cs="IRBadr"/>
          <w:color w:val="auto"/>
          <w:rtl/>
        </w:rPr>
        <w:t xml:space="preserve"> سلام مي‌دهد. سلام‌هاي خالصانه را نثار اين ماه و بركات اين ماه مي‌كند و به بارگاه خدا عرضه مي‌دارد</w:t>
      </w:r>
      <w:r w:rsidR="00061488" w:rsidRPr="008B18C7">
        <w:rPr>
          <w:rFonts w:ascii="IRBadr" w:hAnsi="IRBadr" w:cs="IRBadr"/>
          <w:color w:val="auto"/>
          <w:rtl/>
        </w:rPr>
        <w:t>:</w:t>
      </w:r>
      <w:r w:rsidR="00CF793A" w:rsidRPr="008B18C7">
        <w:rPr>
          <w:rFonts w:ascii="IRBadr" w:hAnsi="IRBadr" w:cs="IRBadr"/>
          <w:color w:val="auto"/>
          <w:rtl/>
        </w:rPr>
        <w:t xml:space="preserve"> براي من چقدر دشوار است كه اين ماه را وداع كنم. ماهي كه همه‌ي آن</w:t>
      </w:r>
      <w:r w:rsidR="00061488" w:rsidRPr="008B18C7">
        <w:rPr>
          <w:rFonts w:ascii="IRBadr" w:hAnsi="IRBadr" w:cs="IRBadr"/>
          <w:color w:val="auto"/>
          <w:rtl/>
        </w:rPr>
        <w:t>،</w:t>
      </w:r>
      <w:r w:rsidR="00CF793A" w:rsidRPr="008B18C7">
        <w:rPr>
          <w:rFonts w:ascii="IRBadr" w:hAnsi="IRBadr" w:cs="IRBadr"/>
          <w:color w:val="auto"/>
          <w:rtl/>
        </w:rPr>
        <w:t xml:space="preserve"> بركات </w:t>
      </w:r>
      <w:r w:rsidR="0003106B" w:rsidRPr="008B18C7">
        <w:rPr>
          <w:rFonts w:ascii="IRBadr" w:hAnsi="IRBadr" w:cs="IRBadr"/>
          <w:color w:val="auto"/>
          <w:rtl/>
        </w:rPr>
        <w:t>بود. ماهي كه همه‌ي آن</w:t>
      </w:r>
      <w:r w:rsidR="00061488" w:rsidRPr="008B18C7">
        <w:rPr>
          <w:rFonts w:ascii="IRBadr" w:hAnsi="IRBadr" w:cs="IRBadr"/>
          <w:color w:val="auto"/>
          <w:rtl/>
        </w:rPr>
        <w:t>،</w:t>
      </w:r>
      <w:r w:rsidR="0003106B" w:rsidRPr="008B18C7">
        <w:rPr>
          <w:rFonts w:ascii="IRBadr" w:hAnsi="IRBadr" w:cs="IRBadr"/>
          <w:color w:val="auto"/>
          <w:rtl/>
        </w:rPr>
        <w:t xml:space="preserve"> خيرات و معنويت بود. ماهي كه زمينه‌هاي رشد اخلاقي و معنوي را براي ما فراهم كرد. ماهي كه ما را با قرآن و امامت و ولايت آشنايي داد. ماهي كه در آن ماه</w:t>
      </w:r>
      <w:r w:rsidR="00061488" w:rsidRPr="008B18C7">
        <w:rPr>
          <w:rFonts w:ascii="IRBadr" w:hAnsi="IRBadr" w:cs="IRBadr"/>
          <w:color w:val="auto"/>
          <w:rtl/>
        </w:rPr>
        <w:t>،</w:t>
      </w:r>
      <w:r w:rsidR="0003106B" w:rsidRPr="008B18C7">
        <w:rPr>
          <w:rFonts w:ascii="IRBadr" w:hAnsi="IRBadr" w:cs="IRBadr"/>
          <w:color w:val="auto"/>
          <w:rtl/>
        </w:rPr>
        <w:t xml:space="preserve"> </w:t>
      </w:r>
      <w:r w:rsidR="00640001" w:rsidRPr="008B18C7">
        <w:rPr>
          <w:rFonts w:ascii="IRBadr" w:hAnsi="IRBadr" w:cs="IRBadr"/>
          <w:color w:val="auto"/>
          <w:rtl/>
        </w:rPr>
        <w:t xml:space="preserve">ترك هواها را </w:t>
      </w:r>
      <w:r w:rsidR="0003106B" w:rsidRPr="008B18C7">
        <w:rPr>
          <w:rFonts w:ascii="IRBadr" w:hAnsi="IRBadr" w:cs="IRBadr"/>
          <w:color w:val="auto"/>
          <w:rtl/>
        </w:rPr>
        <w:t>تمرين كرديم</w:t>
      </w:r>
      <w:r w:rsidR="00D41CF5" w:rsidRPr="008B18C7">
        <w:rPr>
          <w:rFonts w:ascii="IRBadr" w:hAnsi="IRBadr" w:cs="IRBadr"/>
          <w:color w:val="auto"/>
          <w:rtl/>
        </w:rPr>
        <w:t>.</w:t>
      </w:r>
      <w:r w:rsidR="00C04834" w:rsidRPr="008B18C7">
        <w:rPr>
          <w:rFonts w:ascii="IRBadr" w:hAnsi="IRBadr" w:cs="IRBadr"/>
          <w:color w:val="auto"/>
          <w:rtl/>
        </w:rPr>
        <w:t xml:space="preserve"> تمرين كرديم </w:t>
      </w:r>
      <w:r w:rsidR="00D41CF5" w:rsidRPr="008B18C7">
        <w:rPr>
          <w:rFonts w:ascii="IRBadr" w:hAnsi="IRBadr" w:cs="IRBadr"/>
          <w:color w:val="auto"/>
          <w:rtl/>
        </w:rPr>
        <w:t xml:space="preserve">كه </w:t>
      </w:r>
      <w:r w:rsidR="0019078C" w:rsidRPr="008B18C7">
        <w:rPr>
          <w:rFonts w:ascii="IRBadr" w:hAnsi="IRBadr" w:cs="IRBadr"/>
          <w:color w:val="auto"/>
          <w:rtl/>
        </w:rPr>
        <w:t>تمتعات</w:t>
      </w:r>
      <w:r w:rsidR="00C04834" w:rsidRPr="008B18C7">
        <w:rPr>
          <w:rFonts w:ascii="IRBadr" w:hAnsi="IRBadr" w:cs="IRBadr"/>
          <w:color w:val="auto"/>
          <w:rtl/>
        </w:rPr>
        <w:t xml:space="preserve"> مادي</w:t>
      </w:r>
      <w:r w:rsidR="00D41CF5" w:rsidRPr="008B18C7">
        <w:rPr>
          <w:rFonts w:ascii="IRBadr" w:hAnsi="IRBadr" w:cs="IRBadr"/>
          <w:color w:val="auto"/>
          <w:rtl/>
        </w:rPr>
        <w:t>،</w:t>
      </w:r>
      <w:r w:rsidR="00C04834" w:rsidRPr="008B18C7">
        <w:rPr>
          <w:rFonts w:ascii="IRBadr" w:hAnsi="IRBadr" w:cs="IRBadr"/>
          <w:color w:val="auto"/>
          <w:rtl/>
        </w:rPr>
        <w:t xml:space="preserve"> براي وصول به معنويت و قرب الهي</w:t>
      </w:r>
      <w:r w:rsidR="00D41CF5" w:rsidRPr="008B18C7">
        <w:rPr>
          <w:rFonts w:ascii="IRBadr" w:hAnsi="IRBadr" w:cs="IRBadr"/>
          <w:color w:val="auto"/>
          <w:rtl/>
        </w:rPr>
        <w:t xml:space="preserve"> باشد</w:t>
      </w:r>
      <w:r w:rsidR="00C04834" w:rsidRPr="008B18C7">
        <w:rPr>
          <w:rFonts w:ascii="IRBadr" w:hAnsi="IRBadr" w:cs="IRBadr"/>
          <w:color w:val="auto"/>
          <w:rtl/>
        </w:rPr>
        <w:t xml:space="preserve">. </w:t>
      </w:r>
    </w:p>
    <w:p w:rsidR="00575A34" w:rsidRPr="008B18C7" w:rsidRDefault="00C04834" w:rsidP="00866BA4">
      <w:pPr>
        <w:rPr>
          <w:rFonts w:ascii="IRBadr" w:hAnsi="IRBadr" w:cs="IRBadr"/>
          <w:color w:val="auto"/>
          <w:rtl/>
        </w:rPr>
      </w:pPr>
      <w:r w:rsidRPr="008B18C7">
        <w:rPr>
          <w:rFonts w:ascii="IRBadr" w:hAnsi="IRBadr" w:cs="IRBadr"/>
          <w:color w:val="auto"/>
          <w:rtl/>
        </w:rPr>
        <w:lastRenderedPageBreak/>
        <w:t>امام سجاد</w:t>
      </w:r>
      <w:r w:rsidR="001801E0" w:rsidRPr="008B18C7">
        <w:rPr>
          <w:rFonts w:ascii="IRBadr" w:hAnsi="IRBadr" w:cs="IRBadr"/>
          <w:color w:val="auto"/>
        </w:rPr>
        <w:sym w:font="Abo-thar" w:char="F041"/>
      </w:r>
      <w:r w:rsidRPr="008B18C7">
        <w:rPr>
          <w:rFonts w:ascii="IRBadr" w:hAnsi="IRBadr" w:cs="IRBadr"/>
          <w:color w:val="auto"/>
          <w:rtl/>
        </w:rPr>
        <w:t xml:space="preserve"> با آن سلام‌هاي خالصانه و با آن راز و نيازي كه </w:t>
      </w:r>
      <w:r w:rsidR="00D41CF5" w:rsidRPr="008B18C7">
        <w:rPr>
          <w:rFonts w:ascii="IRBadr" w:hAnsi="IRBadr" w:cs="IRBadr"/>
          <w:color w:val="auto"/>
          <w:rtl/>
        </w:rPr>
        <w:t>در فراق و وداع</w:t>
      </w:r>
      <w:r w:rsidR="00640001" w:rsidRPr="008B18C7">
        <w:rPr>
          <w:rFonts w:ascii="IRBadr" w:hAnsi="IRBadr" w:cs="IRBadr"/>
          <w:color w:val="auto"/>
          <w:rtl/>
        </w:rPr>
        <w:t xml:space="preserve"> اين ماه دارد در آخرين فرازها و جمله‌هاي دعاي وداع ماه مبارك</w:t>
      </w:r>
      <w:r w:rsidR="008D357F" w:rsidRPr="008B18C7">
        <w:rPr>
          <w:rFonts w:ascii="IRBadr" w:hAnsi="IRBadr" w:cs="IRBadr"/>
          <w:color w:val="auto"/>
          <w:rtl/>
        </w:rPr>
        <w:t>،</w:t>
      </w:r>
      <w:r w:rsidR="00640001" w:rsidRPr="008B18C7">
        <w:rPr>
          <w:rFonts w:ascii="IRBadr" w:hAnsi="IRBadr" w:cs="IRBadr"/>
          <w:color w:val="auto"/>
          <w:rtl/>
        </w:rPr>
        <w:t xml:space="preserve"> بحث توبه را مطرح مي‌كند و </w:t>
      </w:r>
      <w:r w:rsidR="0019078C" w:rsidRPr="008B18C7">
        <w:rPr>
          <w:rFonts w:ascii="IRBadr" w:hAnsi="IRBadr" w:cs="IRBadr"/>
          <w:color w:val="auto"/>
          <w:rtl/>
        </w:rPr>
        <w:t>این‌که</w:t>
      </w:r>
      <w:r w:rsidR="00640001" w:rsidRPr="008B18C7">
        <w:rPr>
          <w:rFonts w:ascii="IRBadr" w:hAnsi="IRBadr" w:cs="IRBadr"/>
          <w:color w:val="auto"/>
          <w:rtl/>
        </w:rPr>
        <w:t xml:space="preserve"> ما در روزهاي آخر</w:t>
      </w:r>
      <w:r w:rsidR="008D357F" w:rsidRPr="008B18C7">
        <w:rPr>
          <w:rFonts w:ascii="IRBadr" w:hAnsi="IRBadr" w:cs="IRBadr"/>
          <w:color w:val="auto"/>
          <w:rtl/>
        </w:rPr>
        <w:t>،</w:t>
      </w:r>
      <w:r w:rsidR="00640001" w:rsidRPr="008B18C7">
        <w:rPr>
          <w:rFonts w:ascii="IRBadr" w:hAnsi="IRBadr" w:cs="IRBadr"/>
          <w:color w:val="auto"/>
          <w:rtl/>
        </w:rPr>
        <w:t xml:space="preserve"> بايد آماده‌ي توبه و بازگشت واقعي و حقيقي </w:t>
      </w:r>
      <w:r w:rsidR="001F10A1" w:rsidRPr="008B18C7">
        <w:rPr>
          <w:rFonts w:ascii="IRBadr" w:hAnsi="IRBadr" w:cs="IRBadr"/>
          <w:color w:val="auto"/>
          <w:rtl/>
        </w:rPr>
        <w:t>به‌سوی</w:t>
      </w:r>
      <w:r w:rsidR="00640001" w:rsidRPr="008B18C7">
        <w:rPr>
          <w:rFonts w:ascii="IRBadr" w:hAnsi="IRBadr" w:cs="IRBadr"/>
          <w:color w:val="auto"/>
          <w:rtl/>
        </w:rPr>
        <w:t xml:space="preserve"> خدا شويم. توبه كه </w:t>
      </w:r>
      <w:r w:rsidR="00A3614D" w:rsidRPr="008B18C7">
        <w:rPr>
          <w:rFonts w:ascii="IRBadr" w:hAnsi="IRBadr" w:cs="IRBadr"/>
          <w:color w:val="auto"/>
          <w:rtl/>
        </w:rPr>
        <w:t>در روزهاي آخر و در روز عيد فطر بايد تحكيم شود و به مرحله‌ي تمجيد برسد</w:t>
      </w:r>
      <w:r w:rsidR="008D357F" w:rsidRPr="008B18C7">
        <w:rPr>
          <w:rFonts w:ascii="IRBadr" w:hAnsi="IRBadr" w:cs="IRBadr"/>
          <w:color w:val="auto"/>
          <w:rtl/>
        </w:rPr>
        <w:t>؛</w:t>
      </w:r>
      <w:r w:rsidR="00A3614D" w:rsidRPr="008B18C7">
        <w:rPr>
          <w:rFonts w:ascii="IRBadr" w:hAnsi="IRBadr" w:cs="IRBadr"/>
          <w:color w:val="auto"/>
          <w:rtl/>
        </w:rPr>
        <w:t xml:space="preserve"> حقيقت مهمي است كه بايد انسان را براي طول سال</w:t>
      </w:r>
      <w:r w:rsidR="008D357F" w:rsidRPr="008B18C7">
        <w:rPr>
          <w:rFonts w:ascii="IRBadr" w:hAnsi="IRBadr" w:cs="IRBadr"/>
          <w:color w:val="auto"/>
          <w:rtl/>
        </w:rPr>
        <w:t>،</w:t>
      </w:r>
      <w:r w:rsidR="00A3614D" w:rsidRPr="008B18C7">
        <w:rPr>
          <w:rFonts w:ascii="IRBadr" w:hAnsi="IRBadr" w:cs="IRBadr"/>
          <w:color w:val="auto"/>
          <w:rtl/>
        </w:rPr>
        <w:t xml:space="preserve"> شارژ كند</w:t>
      </w:r>
      <w:r w:rsidR="008D357F" w:rsidRPr="008B18C7">
        <w:rPr>
          <w:rFonts w:ascii="IRBadr" w:hAnsi="IRBadr" w:cs="IRBadr"/>
          <w:color w:val="auto"/>
          <w:rtl/>
        </w:rPr>
        <w:t>؛</w:t>
      </w:r>
      <w:r w:rsidR="00A3614D" w:rsidRPr="008B18C7">
        <w:rPr>
          <w:rFonts w:ascii="IRBadr" w:hAnsi="IRBadr" w:cs="IRBadr"/>
          <w:color w:val="auto"/>
          <w:rtl/>
        </w:rPr>
        <w:t xml:space="preserve"> انسان را تجهيز كند</w:t>
      </w:r>
      <w:r w:rsidR="008D357F" w:rsidRPr="008B18C7">
        <w:rPr>
          <w:rFonts w:ascii="IRBadr" w:hAnsi="IRBadr" w:cs="IRBadr"/>
          <w:color w:val="auto"/>
          <w:rtl/>
        </w:rPr>
        <w:t>.</w:t>
      </w:r>
      <w:r w:rsidR="00A3614D" w:rsidRPr="008B18C7">
        <w:rPr>
          <w:rFonts w:ascii="IRBadr" w:hAnsi="IRBadr" w:cs="IRBadr"/>
          <w:color w:val="auto"/>
          <w:rtl/>
        </w:rPr>
        <w:t xml:space="preserve"> امام</w:t>
      </w:r>
      <w:r w:rsidR="00F916E9" w:rsidRPr="008B18C7">
        <w:rPr>
          <w:rFonts w:ascii="IRBadr" w:hAnsi="IRBadr" w:cs="IRBadr"/>
          <w:color w:val="auto"/>
        </w:rPr>
        <w:sym w:font="Abo-thar" w:char="F041"/>
      </w:r>
      <w:r w:rsidR="00A3614D" w:rsidRPr="008B18C7">
        <w:rPr>
          <w:rFonts w:ascii="IRBadr" w:hAnsi="IRBadr" w:cs="IRBadr"/>
          <w:color w:val="auto"/>
          <w:rtl/>
        </w:rPr>
        <w:t xml:space="preserve"> </w:t>
      </w:r>
      <w:r w:rsidR="008D357F" w:rsidRPr="008B18C7">
        <w:rPr>
          <w:rFonts w:ascii="IRBadr" w:hAnsi="IRBadr" w:cs="IRBadr"/>
          <w:color w:val="auto"/>
          <w:rtl/>
        </w:rPr>
        <w:t xml:space="preserve">در آخرين فرازهاي اين دعا </w:t>
      </w:r>
      <w:r w:rsidR="006F1565" w:rsidRPr="008B18C7">
        <w:rPr>
          <w:rFonts w:ascii="IRBadr" w:hAnsi="IRBadr" w:cs="IRBadr"/>
          <w:color w:val="auto"/>
          <w:rtl/>
        </w:rPr>
        <w:t xml:space="preserve">از خداوند مي‌خواهد: </w:t>
      </w:r>
      <w:r w:rsidR="00A3614D" w:rsidRPr="008B18C7">
        <w:rPr>
          <w:rFonts w:ascii="IRBadr" w:hAnsi="IRBadr" w:cs="IRBadr"/>
          <w:color w:val="auto"/>
          <w:rtl/>
        </w:rPr>
        <w:t xml:space="preserve">خداوندا به من توفيق بده كه در عيد فطر و در روزهاي آخر ماه </w:t>
      </w:r>
      <w:r w:rsidR="001F10A1" w:rsidRPr="008B18C7">
        <w:rPr>
          <w:rFonts w:ascii="IRBadr" w:hAnsi="IRBadr" w:cs="IRBadr"/>
          <w:color w:val="auto"/>
          <w:rtl/>
        </w:rPr>
        <w:t>به‌سوی</w:t>
      </w:r>
      <w:r w:rsidR="0013166F" w:rsidRPr="008B18C7">
        <w:rPr>
          <w:rFonts w:ascii="IRBadr" w:hAnsi="IRBadr" w:cs="IRBadr"/>
          <w:color w:val="auto"/>
          <w:rtl/>
        </w:rPr>
        <w:t xml:space="preserve"> تو برگردم</w:t>
      </w:r>
      <w:r w:rsidR="006F1565" w:rsidRPr="008B18C7">
        <w:rPr>
          <w:rFonts w:ascii="IRBadr" w:hAnsi="IRBadr" w:cs="IRBadr"/>
          <w:color w:val="auto"/>
          <w:rtl/>
        </w:rPr>
        <w:t>؛</w:t>
      </w:r>
      <w:r w:rsidR="0013166F" w:rsidRPr="008B18C7">
        <w:rPr>
          <w:rFonts w:ascii="IRBadr" w:hAnsi="IRBadr" w:cs="IRBadr"/>
          <w:color w:val="auto"/>
          <w:rtl/>
        </w:rPr>
        <w:t xml:space="preserve"> توبه‌ي خالصانه و نصوحي داشته </w:t>
      </w:r>
      <w:r w:rsidR="006F1565" w:rsidRPr="008B18C7">
        <w:rPr>
          <w:rFonts w:ascii="IRBadr" w:hAnsi="IRBadr" w:cs="IRBadr"/>
          <w:color w:val="auto"/>
          <w:rtl/>
        </w:rPr>
        <w:t>باشم. عزيزان، برادران و خواهران؛</w:t>
      </w:r>
      <w:r w:rsidR="0013166F" w:rsidRPr="008B18C7">
        <w:rPr>
          <w:rFonts w:ascii="IRBadr" w:hAnsi="IRBadr" w:cs="IRBadr"/>
          <w:color w:val="auto"/>
          <w:rtl/>
        </w:rPr>
        <w:t xml:space="preserve"> توبه</w:t>
      </w:r>
      <w:r w:rsidR="006F1565" w:rsidRPr="008B18C7">
        <w:rPr>
          <w:rFonts w:ascii="IRBadr" w:hAnsi="IRBadr" w:cs="IRBadr"/>
          <w:color w:val="auto"/>
          <w:rtl/>
        </w:rPr>
        <w:t>،</w:t>
      </w:r>
      <w:r w:rsidR="0013166F" w:rsidRPr="008B18C7">
        <w:rPr>
          <w:rFonts w:ascii="IRBadr" w:hAnsi="IRBadr" w:cs="IRBadr"/>
          <w:color w:val="auto"/>
          <w:rtl/>
        </w:rPr>
        <w:t xml:space="preserve"> </w:t>
      </w:r>
      <w:r w:rsidR="006F1565" w:rsidRPr="008B18C7">
        <w:rPr>
          <w:rFonts w:ascii="IRBadr" w:hAnsi="IRBadr" w:cs="IRBadr"/>
          <w:color w:val="auto"/>
          <w:rtl/>
        </w:rPr>
        <w:t xml:space="preserve">يك </w:t>
      </w:r>
      <w:r w:rsidR="0013166F" w:rsidRPr="008B18C7">
        <w:rPr>
          <w:rFonts w:ascii="IRBadr" w:hAnsi="IRBadr" w:cs="IRBadr"/>
          <w:color w:val="auto"/>
          <w:rtl/>
        </w:rPr>
        <w:t>حقيقتي است، يك واقعيتي است كه بايد در روان و روح انسان محقق شود</w:t>
      </w:r>
      <w:r w:rsidR="006F1565" w:rsidRPr="008B18C7">
        <w:rPr>
          <w:rFonts w:ascii="IRBadr" w:hAnsi="IRBadr" w:cs="IRBadr"/>
          <w:color w:val="auto"/>
          <w:rtl/>
        </w:rPr>
        <w:t>.</w:t>
      </w:r>
      <w:r w:rsidR="0013166F" w:rsidRPr="008B18C7">
        <w:rPr>
          <w:rFonts w:ascii="IRBadr" w:hAnsi="IRBadr" w:cs="IRBadr"/>
          <w:color w:val="auto"/>
          <w:rtl/>
        </w:rPr>
        <w:t xml:space="preserve"> گفتن</w:t>
      </w:r>
      <w:r w:rsidR="006F1565" w:rsidRPr="008B18C7">
        <w:rPr>
          <w:rFonts w:ascii="IRBadr" w:hAnsi="IRBadr" w:cs="IRBadr"/>
          <w:color w:val="auto"/>
          <w:rtl/>
        </w:rPr>
        <w:t xml:space="preserve"> ذكر يا استغفار،</w:t>
      </w:r>
      <w:r w:rsidR="00DD37CE" w:rsidRPr="008B18C7">
        <w:rPr>
          <w:rFonts w:ascii="IRBadr" w:hAnsi="IRBadr" w:cs="IRBadr"/>
          <w:color w:val="auto"/>
          <w:rtl/>
        </w:rPr>
        <w:t xml:space="preserve"> توبه نيست</w:t>
      </w:r>
      <w:r w:rsidR="006F1565" w:rsidRPr="008B18C7">
        <w:rPr>
          <w:rFonts w:ascii="IRBadr" w:hAnsi="IRBadr" w:cs="IRBadr"/>
          <w:color w:val="auto"/>
          <w:rtl/>
        </w:rPr>
        <w:t>؛ توبه يك بازگشت و يك ه</w:t>
      </w:r>
      <w:r w:rsidR="00DD37CE" w:rsidRPr="008B18C7">
        <w:rPr>
          <w:rFonts w:ascii="IRBadr" w:hAnsi="IRBadr" w:cs="IRBadr"/>
          <w:color w:val="auto"/>
          <w:rtl/>
        </w:rPr>
        <w:t xml:space="preserve">جرت دروني در اعماق روح انسان از شيطان و هواي نفس </w:t>
      </w:r>
      <w:r w:rsidR="001F10A1" w:rsidRPr="008B18C7">
        <w:rPr>
          <w:rFonts w:ascii="IRBadr" w:hAnsi="IRBadr" w:cs="IRBadr"/>
          <w:color w:val="auto"/>
          <w:rtl/>
        </w:rPr>
        <w:t>به‌سوی</w:t>
      </w:r>
      <w:r w:rsidR="00DD37CE" w:rsidRPr="008B18C7">
        <w:rPr>
          <w:rFonts w:ascii="IRBadr" w:hAnsi="IRBadr" w:cs="IRBadr"/>
          <w:color w:val="auto"/>
          <w:rtl/>
        </w:rPr>
        <w:t xml:space="preserve"> خداست. بازگشت و تحول درون</w:t>
      </w:r>
      <w:r w:rsidR="008F6734" w:rsidRPr="008B18C7">
        <w:rPr>
          <w:rFonts w:ascii="IRBadr" w:hAnsi="IRBadr" w:cs="IRBadr"/>
          <w:color w:val="auto"/>
          <w:rtl/>
        </w:rPr>
        <w:t>،</w:t>
      </w:r>
      <w:r w:rsidR="00DD37CE" w:rsidRPr="008B18C7">
        <w:rPr>
          <w:rFonts w:ascii="IRBadr" w:hAnsi="IRBadr" w:cs="IRBadr"/>
          <w:color w:val="auto"/>
          <w:rtl/>
        </w:rPr>
        <w:t xml:space="preserve"> براي انسان‌ها است. چرا امام سجاد</w:t>
      </w:r>
      <w:r w:rsidR="00F916E9" w:rsidRPr="008B18C7">
        <w:rPr>
          <w:rFonts w:ascii="IRBadr" w:hAnsi="IRBadr" w:cs="IRBadr"/>
          <w:color w:val="auto"/>
        </w:rPr>
        <w:sym w:font="Abo-thar" w:char="F041"/>
      </w:r>
      <w:r w:rsidR="00DD37CE" w:rsidRPr="008B18C7">
        <w:rPr>
          <w:rFonts w:ascii="IRBadr" w:hAnsi="IRBadr" w:cs="IRBadr"/>
          <w:color w:val="auto"/>
          <w:rtl/>
        </w:rPr>
        <w:t xml:space="preserve"> مي‌فرمايد</w:t>
      </w:r>
      <w:r w:rsidR="008F6734" w:rsidRPr="008B18C7">
        <w:rPr>
          <w:rFonts w:ascii="IRBadr" w:hAnsi="IRBadr" w:cs="IRBadr"/>
          <w:color w:val="auto"/>
          <w:rtl/>
        </w:rPr>
        <w:t>:</w:t>
      </w:r>
      <w:r w:rsidR="00DD37CE" w:rsidRPr="008B18C7">
        <w:rPr>
          <w:rFonts w:ascii="IRBadr" w:hAnsi="IRBadr" w:cs="IRBadr"/>
          <w:color w:val="auto"/>
          <w:rtl/>
        </w:rPr>
        <w:t xml:space="preserve"> در روزهاي آخر ماه در روز بزرگ و عيد بزرگ، مرا موفق به </w:t>
      </w:r>
      <w:r w:rsidR="000248E1" w:rsidRPr="008B18C7">
        <w:rPr>
          <w:rFonts w:ascii="IRBadr" w:hAnsi="IRBadr" w:cs="IRBadr"/>
          <w:color w:val="auto"/>
          <w:rtl/>
        </w:rPr>
        <w:t>توبه بدار؟ گمان مي‌كنم علت اين قضيه اين باشد كه توبه</w:t>
      </w:r>
      <w:r w:rsidR="008F6734" w:rsidRPr="008B18C7">
        <w:rPr>
          <w:rFonts w:ascii="IRBadr" w:hAnsi="IRBadr" w:cs="IRBadr"/>
          <w:color w:val="auto"/>
          <w:rtl/>
        </w:rPr>
        <w:t>،</w:t>
      </w:r>
      <w:r w:rsidR="000248E1" w:rsidRPr="008B18C7">
        <w:rPr>
          <w:rFonts w:ascii="IRBadr" w:hAnsi="IRBadr" w:cs="IRBadr"/>
          <w:color w:val="auto"/>
          <w:rtl/>
        </w:rPr>
        <w:t xml:space="preserve"> زمينه مي‌خواهد. توبه شرايط روحي و آمادگي‌هاي روحي مي‌خواهد. به صرف يك </w:t>
      </w:r>
      <w:r w:rsidR="001F10A1" w:rsidRPr="008B18C7">
        <w:rPr>
          <w:rFonts w:ascii="IRBadr" w:hAnsi="IRBadr" w:cs="IRBadr"/>
          <w:color w:val="auto"/>
          <w:rtl/>
        </w:rPr>
        <w:t>لقلقه‌ی</w:t>
      </w:r>
      <w:r w:rsidR="000248E1" w:rsidRPr="008B18C7">
        <w:rPr>
          <w:rFonts w:ascii="IRBadr" w:hAnsi="IRBadr" w:cs="IRBadr"/>
          <w:color w:val="auto"/>
          <w:rtl/>
        </w:rPr>
        <w:t xml:space="preserve"> زبان، ما نمي‌توانيم بگوييم از هواهاي نفس، از شيطان‌هاي درون آزاد شديم.</w:t>
      </w:r>
      <w:r w:rsidR="00B0321D" w:rsidRPr="008B18C7">
        <w:rPr>
          <w:rFonts w:ascii="IRBadr" w:hAnsi="IRBadr" w:cs="IRBadr"/>
          <w:color w:val="auto"/>
          <w:rtl/>
        </w:rPr>
        <w:t xml:space="preserve"> </w:t>
      </w:r>
      <w:r w:rsidR="000248E1" w:rsidRPr="008B18C7">
        <w:rPr>
          <w:rFonts w:ascii="IRBadr" w:hAnsi="IRBadr" w:cs="IRBadr"/>
          <w:color w:val="auto"/>
          <w:rtl/>
        </w:rPr>
        <w:t>انسان پاك و منزهي شديم. خير؛ توبه، زمينه‌ي روحي و رواني و قبلي مي‌خواهد. امام سجاد</w:t>
      </w:r>
      <w:r w:rsidR="00866BA4" w:rsidRPr="008B18C7">
        <w:rPr>
          <w:rFonts w:ascii="IRBadr" w:hAnsi="IRBadr" w:cs="IRBadr"/>
          <w:color w:val="auto"/>
        </w:rPr>
        <w:sym w:font="Abo-thar" w:char="F041"/>
      </w:r>
      <w:r w:rsidR="000248E1" w:rsidRPr="008B18C7">
        <w:rPr>
          <w:rFonts w:ascii="IRBadr" w:hAnsi="IRBadr" w:cs="IRBadr"/>
          <w:color w:val="auto"/>
          <w:rtl/>
        </w:rPr>
        <w:t xml:space="preserve"> در پايان ماه مبارك و </w:t>
      </w:r>
      <w:r w:rsidR="00B0321D" w:rsidRPr="008B18C7">
        <w:rPr>
          <w:rFonts w:ascii="IRBadr" w:hAnsi="IRBadr" w:cs="IRBadr"/>
          <w:color w:val="auto"/>
          <w:rtl/>
        </w:rPr>
        <w:t>در</w:t>
      </w:r>
      <w:r w:rsidR="000248E1" w:rsidRPr="008B18C7">
        <w:rPr>
          <w:rFonts w:ascii="IRBadr" w:hAnsi="IRBadr" w:cs="IRBadr"/>
          <w:color w:val="auto"/>
          <w:rtl/>
        </w:rPr>
        <w:t xml:space="preserve"> روز عيد فطر</w:t>
      </w:r>
      <w:r w:rsidR="00B0321D" w:rsidRPr="008B18C7">
        <w:rPr>
          <w:rFonts w:ascii="IRBadr" w:hAnsi="IRBadr" w:cs="IRBadr"/>
          <w:color w:val="auto"/>
          <w:rtl/>
        </w:rPr>
        <w:t>،</w:t>
      </w:r>
      <w:r w:rsidR="000248E1" w:rsidRPr="008B18C7">
        <w:rPr>
          <w:rFonts w:ascii="IRBadr" w:hAnsi="IRBadr" w:cs="IRBadr"/>
          <w:color w:val="auto"/>
          <w:rtl/>
        </w:rPr>
        <w:t xml:space="preserve"> طلب</w:t>
      </w:r>
      <w:r w:rsidR="00B0321D" w:rsidRPr="008B18C7">
        <w:rPr>
          <w:rFonts w:ascii="IRBadr" w:hAnsi="IRBadr" w:cs="IRBadr"/>
          <w:color w:val="auto"/>
          <w:rtl/>
        </w:rPr>
        <w:t xml:space="preserve"> توفيق توبه و بازگشت مي‌كند؛</w:t>
      </w:r>
      <w:r w:rsidR="000248E1" w:rsidRPr="008B18C7">
        <w:rPr>
          <w:rFonts w:ascii="IRBadr" w:hAnsi="IRBadr" w:cs="IRBadr"/>
          <w:color w:val="auto"/>
          <w:rtl/>
        </w:rPr>
        <w:t xml:space="preserve"> </w:t>
      </w:r>
      <w:r w:rsidR="009D75A0" w:rsidRPr="008B18C7">
        <w:rPr>
          <w:rFonts w:ascii="IRBadr" w:hAnsi="IRBadr" w:cs="IRBadr"/>
          <w:color w:val="auto"/>
          <w:rtl/>
        </w:rPr>
        <w:t>چون توبه‌ي حقيقي، بازگشت واقعي</w:t>
      </w:r>
      <w:r w:rsidR="0012555C" w:rsidRPr="008B18C7">
        <w:rPr>
          <w:rFonts w:ascii="IRBadr" w:hAnsi="IRBadr" w:cs="IRBadr"/>
          <w:color w:val="auto"/>
          <w:rtl/>
        </w:rPr>
        <w:t xml:space="preserve"> انسان </w:t>
      </w:r>
      <w:r w:rsidR="001F10A1" w:rsidRPr="008B18C7">
        <w:rPr>
          <w:rFonts w:ascii="IRBadr" w:hAnsi="IRBadr" w:cs="IRBadr"/>
          <w:color w:val="auto"/>
          <w:rtl/>
        </w:rPr>
        <w:t>فروافتاده‌ی</w:t>
      </w:r>
      <w:r w:rsidR="0012555C" w:rsidRPr="008B18C7">
        <w:rPr>
          <w:rFonts w:ascii="IRBadr" w:hAnsi="IRBadr" w:cs="IRBadr"/>
          <w:color w:val="auto"/>
          <w:rtl/>
        </w:rPr>
        <w:t xml:space="preserve"> در هواها</w:t>
      </w:r>
      <w:r w:rsidR="009D75A0" w:rsidRPr="008B18C7">
        <w:rPr>
          <w:rFonts w:ascii="IRBadr" w:hAnsi="IRBadr" w:cs="IRBadr"/>
          <w:color w:val="auto"/>
          <w:rtl/>
        </w:rPr>
        <w:t xml:space="preserve"> </w:t>
      </w:r>
      <w:r w:rsidR="001F10A1" w:rsidRPr="008B18C7">
        <w:rPr>
          <w:rFonts w:ascii="IRBadr" w:hAnsi="IRBadr" w:cs="IRBadr"/>
          <w:color w:val="auto"/>
          <w:rtl/>
        </w:rPr>
        <w:t>به‌سوی</w:t>
      </w:r>
      <w:r w:rsidR="009D75A0" w:rsidRPr="008B18C7">
        <w:rPr>
          <w:rFonts w:ascii="IRBadr" w:hAnsi="IRBadr" w:cs="IRBadr"/>
          <w:color w:val="auto"/>
          <w:rtl/>
        </w:rPr>
        <w:t xml:space="preserve"> معنويت و نجات الهي</w:t>
      </w:r>
      <w:r w:rsidR="0012555C" w:rsidRPr="008B18C7">
        <w:rPr>
          <w:rFonts w:ascii="IRBadr" w:hAnsi="IRBadr" w:cs="IRBadr"/>
          <w:color w:val="auto"/>
          <w:rtl/>
        </w:rPr>
        <w:t>،</w:t>
      </w:r>
      <w:r w:rsidR="009D75A0" w:rsidRPr="008B18C7">
        <w:rPr>
          <w:rFonts w:ascii="IRBadr" w:hAnsi="IRBadr" w:cs="IRBadr"/>
          <w:color w:val="auto"/>
          <w:rtl/>
        </w:rPr>
        <w:t xml:space="preserve"> زمينه مي‌خواهد. ماه مبارك، ماه روزه، ماه قرآن، ماه شب‌زنده‌داري، ماه احياي شب‌هاي قدر اين ماه با اين ويژگي‌ها و مشخصات، زمينه را </w:t>
      </w:r>
      <w:r w:rsidR="00554939" w:rsidRPr="008B18C7">
        <w:rPr>
          <w:rFonts w:ascii="IRBadr" w:hAnsi="IRBadr" w:cs="IRBadr"/>
          <w:color w:val="auto"/>
          <w:rtl/>
        </w:rPr>
        <w:t xml:space="preserve">براي توبه‌ي انسان </w:t>
      </w:r>
      <w:r w:rsidR="009D75A0" w:rsidRPr="008B18C7">
        <w:rPr>
          <w:rFonts w:ascii="IRBadr" w:hAnsi="IRBadr" w:cs="IRBadr"/>
          <w:color w:val="auto"/>
          <w:rtl/>
        </w:rPr>
        <w:t>فراهم مي‌كند</w:t>
      </w:r>
      <w:r w:rsidR="00554939" w:rsidRPr="008B18C7">
        <w:rPr>
          <w:rFonts w:ascii="IRBadr" w:hAnsi="IRBadr" w:cs="IRBadr"/>
          <w:color w:val="auto"/>
          <w:rtl/>
        </w:rPr>
        <w:t>. اين است كه در اين روزهاي آخر، همه‌ي ما بايد به فكر يك هجرت دروني از شيطان به رحمان باشيم. در پي ساختن اساسي روح خودمان، بر اساس ضوابط و معيارهاي اسلامي باشيم. در مسير يك توبه‌ي واقعي</w:t>
      </w:r>
      <w:r w:rsidR="002603D6" w:rsidRPr="008B18C7">
        <w:rPr>
          <w:rFonts w:ascii="IRBadr" w:hAnsi="IRBadr" w:cs="IRBadr"/>
          <w:color w:val="auto"/>
          <w:rtl/>
        </w:rPr>
        <w:t xml:space="preserve">، يك بازگشت حقيقي </w:t>
      </w:r>
      <w:r w:rsidR="001F10A1" w:rsidRPr="008B18C7">
        <w:rPr>
          <w:rFonts w:ascii="IRBadr" w:hAnsi="IRBadr" w:cs="IRBadr"/>
          <w:color w:val="auto"/>
          <w:rtl/>
        </w:rPr>
        <w:t>به‌سوی</w:t>
      </w:r>
      <w:r w:rsidR="002603D6" w:rsidRPr="008B18C7">
        <w:rPr>
          <w:rFonts w:ascii="IRBadr" w:hAnsi="IRBadr" w:cs="IRBadr"/>
          <w:color w:val="auto"/>
          <w:rtl/>
        </w:rPr>
        <w:t xml:space="preserve"> خدا، دست برداشتن </w:t>
      </w:r>
      <w:r w:rsidR="001F10A1" w:rsidRPr="008B18C7">
        <w:rPr>
          <w:rFonts w:ascii="IRBadr" w:hAnsi="IRBadr" w:cs="IRBadr"/>
          <w:color w:val="auto"/>
          <w:rtl/>
        </w:rPr>
        <w:t>ازآنچه</w:t>
      </w:r>
      <w:r w:rsidR="002603D6" w:rsidRPr="008B18C7">
        <w:rPr>
          <w:rFonts w:ascii="IRBadr" w:hAnsi="IRBadr" w:cs="IRBadr"/>
          <w:color w:val="auto"/>
          <w:rtl/>
        </w:rPr>
        <w:t xml:space="preserve"> پيام شيطان است و هواي نفس است</w:t>
      </w:r>
      <w:r w:rsidR="006C2B06" w:rsidRPr="008B18C7">
        <w:rPr>
          <w:rFonts w:ascii="IRBadr" w:hAnsi="IRBadr" w:cs="IRBadr"/>
          <w:color w:val="auto"/>
          <w:rtl/>
        </w:rPr>
        <w:t>،</w:t>
      </w:r>
      <w:r w:rsidR="002603D6" w:rsidRPr="008B18C7">
        <w:rPr>
          <w:rFonts w:ascii="IRBadr" w:hAnsi="IRBadr" w:cs="IRBadr"/>
          <w:color w:val="auto"/>
          <w:rtl/>
        </w:rPr>
        <w:t xml:space="preserve"> ما بايد از غفلت‌ها بيرون بياييم. </w:t>
      </w:r>
    </w:p>
    <w:p w:rsidR="00575A34" w:rsidRPr="008B18C7" w:rsidRDefault="00BE5A14" w:rsidP="00473691">
      <w:pPr>
        <w:pStyle w:val="3"/>
        <w:rPr>
          <w:rFonts w:ascii="IRBadr" w:hAnsi="IRBadr" w:cs="IRBadr"/>
          <w:color w:val="auto"/>
          <w:rtl/>
        </w:rPr>
      </w:pPr>
      <w:bookmarkStart w:id="3" w:name="_Toc450761471"/>
      <w:r w:rsidRPr="008B18C7">
        <w:rPr>
          <w:rFonts w:ascii="IRBadr" w:hAnsi="IRBadr" w:cs="IRBadr"/>
          <w:color w:val="auto"/>
          <w:rtl/>
        </w:rPr>
        <w:t>لهو و لعب بودن دنياي مادي</w:t>
      </w:r>
      <w:bookmarkEnd w:id="3"/>
    </w:p>
    <w:p w:rsidR="008B18C7" w:rsidRDefault="002603D6" w:rsidP="000A7CCB">
      <w:pPr>
        <w:rPr>
          <w:rFonts w:ascii="IRBadr" w:hAnsi="IRBadr" w:cs="IRBadr"/>
          <w:color w:val="auto"/>
          <w:rtl/>
        </w:rPr>
      </w:pPr>
      <w:r w:rsidRPr="008B18C7">
        <w:rPr>
          <w:rFonts w:ascii="IRBadr" w:hAnsi="IRBadr" w:cs="IRBadr"/>
          <w:color w:val="auto"/>
          <w:rtl/>
        </w:rPr>
        <w:t xml:space="preserve">يكي از چيزهايي كه در مسير سازندگي انسان و معنويت انسان </w:t>
      </w:r>
      <w:r w:rsidR="000A7CCB" w:rsidRPr="008B18C7">
        <w:rPr>
          <w:rFonts w:ascii="IRBadr" w:hAnsi="IRBadr" w:cs="IRBadr"/>
          <w:color w:val="auto"/>
          <w:rtl/>
        </w:rPr>
        <w:t>س</w:t>
      </w:r>
      <w:r w:rsidRPr="008B18C7">
        <w:rPr>
          <w:rFonts w:ascii="IRBadr" w:hAnsi="IRBadr" w:cs="IRBadr"/>
          <w:color w:val="auto"/>
          <w:rtl/>
        </w:rPr>
        <w:t>د</w:t>
      </w:r>
      <w:r w:rsidR="000A7CCB" w:rsidRPr="008B18C7">
        <w:rPr>
          <w:rFonts w:ascii="IRBadr" w:hAnsi="IRBadr" w:cs="IRBadr"/>
          <w:color w:val="auto"/>
          <w:rtl/>
        </w:rPr>
        <w:t>ّ</w:t>
      </w:r>
      <w:r w:rsidRPr="008B18C7">
        <w:rPr>
          <w:rFonts w:ascii="IRBadr" w:hAnsi="IRBadr" w:cs="IRBadr"/>
          <w:color w:val="auto"/>
          <w:rtl/>
        </w:rPr>
        <w:t xml:space="preserve"> بزرگي است، </w:t>
      </w:r>
      <w:r w:rsidR="00261C73" w:rsidRPr="008B18C7">
        <w:rPr>
          <w:rFonts w:ascii="IRBadr" w:hAnsi="IRBadr" w:cs="IRBadr"/>
          <w:color w:val="auto"/>
          <w:rtl/>
        </w:rPr>
        <w:t>مسئله‌ي فراموشي، غفلت و به تعبير قرآن كريم الهاء است</w:t>
      </w:r>
      <w:r w:rsidR="0067616B" w:rsidRPr="008B18C7">
        <w:rPr>
          <w:rFonts w:ascii="IRBadr" w:hAnsi="IRBadr" w:cs="IRBadr"/>
          <w:color w:val="auto"/>
          <w:rtl/>
        </w:rPr>
        <w:t>.</w:t>
      </w:r>
      <w:r w:rsidR="00261C73" w:rsidRPr="008B18C7">
        <w:rPr>
          <w:rFonts w:ascii="IRBadr" w:hAnsi="IRBadr" w:cs="IRBadr"/>
          <w:color w:val="auto"/>
          <w:rtl/>
        </w:rPr>
        <w:t xml:space="preserve"> </w:t>
      </w:r>
      <w:r w:rsidR="0087485A" w:rsidRPr="008B18C7">
        <w:rPr>
          <w:rFonts w:ascii="IRBadr" w:hAnsi="IRBadr" w:cs="IRBadr"/>
          <w:b/>
          <w:bCs/>
          <w:color w:val="auto"/>
        </w:rPr>
        <w:sym w:font="Abo-thar" w:char="F050"/>
      </w:r>
      <w:r w:rsidR="008B02A6" w:rsidRPr="008B18C7">
        <w:rPr>
          <w:rFonts w:ascii="IRBadr" w:hAnsi="IRBadr" w:cs="IRBadr"/>
          <w:b/>
          <w:bCs/>
          <w:color w:val="auto"/>
          <w:rtl/>
        </w:rPr>
        <w:t>أَلْهَئكُمُ التَّكاَثُرُ</w:t>
      </w:r>
      <w:r w:rsidR="0067616B" w:rsidRPr="008B18C7">
        <w:rPr>
          <w:rFonts w:ascii="IRBadr" w:hAnsi="IRBadr" w:cs="IRBadr"/>
          <w:b/>
          <w:bCs/>
          <w:color w:val="auto"/>
          <w:rtl/>
        </w:rPr>
        <w:t>حَتىَ‏ زُرْتمُ‏ الْمَقَابِر</w:t>
      </w:r>
      <w:r w:rsidR="0087485A" w:rsidRPr="008B18C7">
        <w:rPr>
          <w:rFonts w:ascii="IRBadr" w:hAnsi="IRBadr" w:cs="IRBadr"/>
          <w:b/>
          <w:bCs/>
          <w:color w:val="auto"/>
        </w:rPr>
        <w:sym w:font="Abo-thar" w:char="F04F"/>
      </w:r>
      <w:r w:rsidR="008B02A6" w:rsidRPr="008B18C7">
        <w:rPr>
          <w:rStyle w:val="a7"/>
          <w:rFonts w:ascii="IRBadr" w:hAnsi="IRBadr" w:cs="IRBadr"/>
          <w:color w:val="auto"/>
          <w:rtl/>
        </w:rPr>
        <w:footnoteReference w:id="3"/>
      </w:r>
      <w:r w:rsidR="008B02A6" w:rsidRPr="008B18C7">
        <w:rPr>
          <w:rFonts w:ascii="IRBadr" w:hAnsi="IRBadr" w:cs="IRBadr"/>
          <w:color w:val="auto"/>
          <w:rtl/>
        </w:rPr>
        <w:t xml:space="preserve"> </w:t>
      </w:r>
      <w:r w:rsidR="00261C73" w:rsidRPr="008B18C7">
        <w:rPr>
          <w:rFonts w:ascii="IRBadr" w:hAnsi="IRBadr" w:cs="IRBadr"/>
          <w:color w:val="auto"/>
          <w:rtl/>
        </w:rPr>
        <w:t xml:space="preserve">اگر ما بخواهيم </w:t>
      </w:r>
      <w:r w:rsidR="001F10A1" w:rsidRPr="008B18C7">
        <w:rPr>
          <w:rFonts w:ascii="IRBadr" w:hAnsi="IRBadr" w:cs="IRBadr"/>
          <w:color w:val="auto"/>
          <w:rtl/>
        </w:rPr>
        <w:t>به‌طرف</w:t>
      </w:r>
      <w:r w:rsidR="00261C73" w:rsidRPr="008B18C7">
        <w:rPr>
          <w:rFonts w:ascii="IRBadr" w:hAnsi="IRBadr" w:cs="IRBadr"/>
          <w:color w:val="auto"/>
          <w:rtl/>
        </w:rPr>
        <w:t xml:space="preserve"> سعادت، انسانيت كامل، توبه و بازگشت واقعي </w:t>
      </w:r>
      <w:r w:rsidR="001F10A1" w:rsidRPr="008B18C7">
        <w:rPr>
          <w:rFonts w:ascii="IRBadr" w:hAnsi="IRBadr" w:cs="IRBadr"/>
          <w:color w:val="auto"/>
          <w:rtl/>
        </w:rPr>
        <w:t>به‌سوی</w:t>
      </w:r>
      <w:r w:rsidR="00261C73" w:rsidRPr="008B18C7">
        <w:rPr>
          <w:rFonts w:ascii="IRBadr" w:hAnsi="IRBadr" w:cs="IRBadr"/>
          <w:color w:val="auto"/>
          <w:rtl/>
        </w:rPr>
        <w:t xml:space="preserve"> خداوند و هجرت از شيطان</w:t>
      </w:r>
      <w:r w:rsidR="000814B6" w:rsidRPr="008B18C7">
        <w:rPr>
          <w:rFonts w:ascii="IRBadr" w:hAnsi="IRBadr" w:cs="IRBadr"/>
          <w:color w:val="auto"/>
          <w:rtl/>
        </w:rPr>
        <w:t xml:space="preserve"> </w:t>
      </w:r>
      <w:r w:rsidR="001F10A1" w:rsidRPr="008B18C7">
        <w:rPr>
          <w:rFonts w:ascii="IRBadr" w:hAnsi="IRBadr" w:cs="IRBadr"/>
          <w:color w:val="auto"/>
          <w:rtl/>
        </w:rPr>
        <w:t>به‌سوی</w:t>
      </w:r>
      <w:r w:rsidR="000814B6" w:rsidRPr="008B18C7">
        <w:rPr>
          <w:rFonts w:ascii="IRBadr" w:hAnsi="IRBadr" w:cs="IRBadr"/>
          <w:color w:val="auto"/>
          <w:rtl/>
        </w:rPr>
        <w:t xml:space="preserve"> رحمان حركت كنيم</w:t>
      </w:r>
      <w:r w:rsidR="003037BE" w:rsidRPr="008B18C7">
        <w:rPr>
          <w:rFonts w:ascii="IRBadr" w:hAnsi="IRBadr" w:cs="IRBadr"/>
          <w:color w:val="auto"/>
          <w:rtl/>
        </w:rPr>
        <w:t>،</w:t>
      </w:r>
      <w:r w:rsidR="000814B6" w:rsidRPr="008B18C7">
        <w:rPr>
          <w:rFonts w:ascii="IRBadr" w:hAnsi="IRBadr" w:cs="IRBadr"/>
          <w:color w:val="auto"/>
          <w:rtl/>
        </w:rPr>
        <w:t xml:space="preserve"> بايد </w:t>
      </w:r>
      <w:r w:rsidR="003037BE" w:rsidRPr="008B18C7">
        <w:rPr>
          <w:rFonts w:ascii="IRBadr" w:hAnsi="IRBadr" w:cs="IRBadr"/>
          <w:color w:val="auto"/>
          <w:rtl/>
        </w:rPr>
        <w:t xml:space="preserve">به تعبير زيباي قرآن </w:t>
      </w:r>
      <w:r w:rsidR="000814B6" w:rsidRPr="008B18C7">
        <w:rPr>
          <w:rFonts w:ascii="IRBadr" w:hAnsi="IRBadr" w:cs="IRBadr"/>
          <w:color w:val="auto"/>
          <w:rtl/>
        </w:rPr>
        <w:t>از الهاء</w:t>
      </w:r>
      <w:r w:rsidR="003037BE" w:rsidRPr="008B18C7">
        <w:rPr>
          <w:rFonts w:ascii="IRBadr" w:hAnsi="IRBadr" w:cs="IRBadr"/>
          <w:color w:val="auto"/>
          <w:rtl/>
        </w:rPr>
        <w:t>،</w:t>
      </w:r>
      <w:r w:rsidR="000814B6" w:rsidRPr="008B18C7">
        <w:rPr>
          <w:rFonts w:ascii="IRBadr" w:hAnsi="IRBadr" w:cs="IRBadr"/>
          <w:color w:val="auto"/>
          <w:rtl/>
        </w:rPr>
        <w:t xml:space="preserve"> خود را نجات بدهيم. قرآن در آيات متعدد، دنيا را لهو و لعب دانسته است. در آيات متعدد، زندگي</w:t>
      </w:r>
      <w:r w:rsidR="001C4600" w:rsidRPr="008B18C7">
        <w:rPr>
          <w:rFonts w:ascii="IRBadr" w:hAnsi="IRBadr" w:cs="IRBadr"/>
          <w:color w:val="auto"/>
          <w:rtl/>
        </w:rPr>
        <w:t xml:space="preserve"> </w:t>
      </w:r>
      <w:r w:rsidR="000814B6" w:rsidRPr="008B18C7">
        <w:rPr>
          <w:rFonts w:ascii="IRBadr" w:hAnsi="IRBadr" w:cs="IRBadr"/>
          <w:color w:val="auto"/>
          <w:rtl/>
        </w:rPr>
        <w:t xml:space="preserve">دنيا </w:t>
      </w:r>
      <w:r w:rsidR="00043139" w:rsidRPr="008B18C7">
        <w:rPr>
          <w:rFonts w:ascii="IRBadr" w:hAnsi="IRBadr" w:cs="IRBadr"/>
          <w:color w:val="auto"/>
          <w:rtl/>
        </w:rPr>
        <w:t xml:space="preserve">را با </w:t>
      </w:r>
      <w:r w:rsidR="000814B6" w:rsidRPr="008B18C7">
        <w:rPr>
          <w:rFonts w:ascii="IRBadr" w:hAnsi="IRBadr" w:cs="IRBadr"/>
          <w:color w:val="auto"/>
          <w:rtl/>
        </w:rPr>
        <w:t xml:space="preserve">تعبير لهو و لعب ياد مي‌كند و در برخي از آيات، </w:t>
      </w:r>
      <w:r w:rsidR="00043139" w:rsidRPr="008B18C7">
        <w:rPr>
          <w:rFonts w:ascii="IRBadr" w:hAnsi="IRBadr" w:cs="IRBadr"/>
          <w:color w:val="auto"/>
          <w:rtl/>
        </w:rPr>
        <w:t>ذكر</w:t>
      </w:r>
      <w:r w:rsidR="001C4600" w:rsidRPr="008B18C7">
        <w:rPr>
          <w:rFonts w:ascii="IRBadr" w:hAnsi="IRBadr" w:cs="IRBadr"/>
          <w:color w:val="auto"/>
          <w:rtl/>
        </w:rPr>
        <w:t xml:space="preserve"> كرده است</w:t>
      </w:r>
      <w:r w:rsidR="00043139" w:rsidRPr="008B18C7">
        <w:rPr>
          <w:rFonts w:ascii="IRBadr" w:hAnsi="IRBadr" w:cs="IRBadr"/>
          <w:color w:val="auto"/>
          <w:rtl/>
        </w:rPr>
        <w:t>:</w:t>
      </w:r>
      <w:r w:rsidR="001C4600" w:rsidRPr="008B18C7">
        <w:rPr>
          <w:rFonts w:ascii="IRBadr" w:hAnsi="IRBadr" w:cs="IRBadr"/>
          <w:color w:val="auto"/>
          <w:rtl/>
        </w:rPr>
        <w:t xml:space="preserve"> دنياي شما، لهو و لعب است</w:t>
      </w:r>
      <w:r w:rsidR="00FF4F86" w:rsidRPr="008B18C7">
        <w:rPr>
          <w:rFonts w:ascii="IRBadr" w:hAnsi="IRBadr" w:cs="IRBadr"/>
          <w:color w:val="auto"/>
          <w:rtl/>
        </w:rPr>
        <w:t xml:space="preserve">. </w:t>
      </w:r>
      <w:r w:rsidR="001C4600" w:rsidRPr="008B18C7">
        <w:rPr>
          <w:rFonts w:ascii="IRBadr" w:hAnsi="IRBadr" w:cs="IRBadr"/>
          <w:color w:val="auto"/>
          <w:rtl/>
        </w:rPr>
        <w:t>در آياتي هم</w:t>
      </w:r>
      <w:r w:rsidR="00FF4F86" w:rsidRPr="008B18C7">
        <w:rPr>
          <w:rFonts w:ascii="IRBadr" w:hAnsi="IRBadr" w:cs="IRBadr"/>
          <w:color w:val="auto"/>
          <w:rtl/>
        </w:rPr>
        <w:t xml:space="preserve"> به</w:t>
      </w:r>
      <w:r w:rsidR="001C4600" w:rsidRPr="008B18C7">
        <w:rPr>
          <w:rFonts w:ascii="IRBadr" w:hAnsi="IRBadr" w:cs="IRBadr"/>
          <w:color w:val="auto"/>
          <w:rtl/>
        </w:rPr>
        <w:t xml:space="preserve"> ما هشدار داده اس</w:t>
      </w:r>
      <w:r w:rsidR="003A3217" w:rsidRPr="008B18C7">
        <w:rPr>
          <w:rFonts w:ascii="IRBadr" w:hAnsi="IRBadr" w:cs="IRBadr"/>
          <w:color w:val="auto"/>
          <w:rtl/>
        </w:rPr>
        <w:t xml:space="preserve">ت كه مبادا دنيا شما را غافل كند. </w:t>
      </w:r>
      <w:r w:rsidR="00FF4F86" w:rsidRPr="008B18C7">
        <w:rPr>
          <w:rFonts w:ascii="IRBadr" w:hAnsi="IRBadr" w:cs="IRBadr"/>
          <w:color w:val="auto"/>
          <w:rtl/>
        </w:rPr>
        <w:t>لهو،</w:t>
      </w:r>
      <w:r w:rsidR="003A3217" w:rsidRPr="008B18C7">
        <w:rPr>
          <w:rFonts w:ascii="IRBadr" w:hAnsi="IRBadr" w:cs="IRBadr"/>
          <w:color w:val="auto"/>
          <w:rtl/>
        </w:rPr>
        <w:t xml:space="preserve"> سرگرمي است</w:t>
      </w:r>
      <w:r w:rsidR="00FF4F86" w:rsidRPr="008B18C7">
        <w:rPr>
          <w:rFonts w:ascii="IRBadr" w:hAnsi="IRBadr" w:cs="IRBadr"/>
          <w:color w:val="auto"/>
          <w:rtl/>
        </w:rPr>
        <w:t>؛</w:t>
      </w:r>
      <w:r w:rsidR="003A3217" w:rsidRPr="008B18C7">
        <w:rPr>
          <w:rFonts w:ascii="IRBadr" w:hAnsi="IRBadr" w:cs="IRBadr"/>
          <w:color w:val="auto"/>
          <w:rtl/>
        </w:rPr>
        <w:t xml:space="preserve"> سرگرمي به چيزي و غفلت از يك امر مهم‌تر</w:t>
      </w:r>
      <w:r w:rsidR="00FF4F86" w:rsidRPr="008B18C7">
        <w:rPr>
          <w:rFonts w:ascii="IRBadr" w:hAnsi="IRBadr" w:cs="IRBadr"/>
          <w:color w:val="auto"/>
          <w:rtl/>
        </w:rPr>
        <w:t>.</w:t>
      </w:r>
      <w:r w:rsidR="003A3217" w:rsidRPr="008B18C7">
        <w:rPr>
          <w:rFonts w:ascii="IRBadr" w:hAnsi="IRBadr" w:cs="IRBadr"/>
          <w:color w:val="auto"/>
          <w:rtl/>
        </w:rPr>
        <w:t xml:space="preserve"> </w:t>
      </w:r>
      <w:r w:rsidR="00FF4F86" w:rsidRPr="008B18C7">
        <w:rPr>
          <w:rFonts w:ascii="IRBadr" w:hAnsi="IRBadr" w:cs="IRBadr"/>
          <w:color w:val="auto"/>
          <w:rtl/>
        </w:rPr>
        <w:t xml:space="preserve">عرب </w:t>
      </w:r>
      <w:r w:rsidR="003A3217" w:rsidRPr="008B18C7">
        <w:rPr>
          <w:rFonts w:ascii="IRBadr" w:hAnsi="IRBadr" w:cs="IRBadr"/>
          <w:color w:val="auto"/>
          <w:rtl/>
        </w:rPr>
        <w:t xml:space="preserve">اين را </w:t>
      </w:r>
      <w:r w:rsidR="00FF4F86" w:rsidRPr="008B18C7">
        <w:rPr>
          <w:rFonts w:ascii="IRBadr" w:hAnsi="IRBadr" w:cs="IRBadr"/>
          <w:color w:val="auto"/>
          <w:rtl/>
        </w:rPr>
        <w:t xml:space="preserve">لهو </w:t>
      </w:r>
      <w:r w:rsidR="003A3217" w:rsidRPr="008B18C7">
        <w:rPr>
          <w:rFonts w:ascii="IRBadr" w:hAnsi="IRBadr" w:cs="IRBadr"/>
          <w:color w:val="auto"/>
          <w:rtl/>
        </w:rPr>
        <w:t>مي‌گويد. اگر من بخواهم مثالي براي اين موضوع ارائه كنم به اين شكل مي‌توان گفت</w:t>
      </w:r>
      <w:r w:rsidR="00DF64E6" w:rsidRPr="008B18C7">
        <w:rPr>
          <w:rFonts w:ascii="IRBadr" w:hAnsi="IRBadr" w:cs="IRBadr"/>
          <w:color w:val="auto"/>
          <w:rtl/>
        </w:rPr>
        <w:t>:</w:t>
      </w:r>
      <w:r w:rsidR="003A3217" w:rsidRPr="008B18C7">
        <w:rPr>
          <w:rFonts w:ascii="IRBadr" w:hAnsi="IRBadr" w:cs="IRBadr"/>
          <w:color w:val="auto"/>
          <w:rtl/>
        </w:rPr>
        <w:t xml:space="preserve"> فرض كنيد كه دانشجو يا دانش‌آموزي شب آزمون و امتحان</w:t>
      </w:r>
      <w:r w:rsidR="00DF64E6" w:rsidRPr="008B18C7">
        <w:rPr>
          <w:rFonts w:ascii="IRBadr" w:hAnsi="IRBadr" w:cs="IRBadr"/>
          <w:color w:val="auto"/>
          <w:rtl/>
        </w:rPr>
        <w:t>،</w:t>
      </w:r>
      <w:r w:rsidR="003A3217" w:rsidRPr="008B18C7">
        <w:rPr>
          <w:rFonts w:ascii="IRBadr" w:hAnsi="IRBadr" w:cs="IRBadr"/>
          <w:color w:val="auto"/>
          <w:rtl/>
        </w:rPr>
        <w:t xml:space="preserve"> در حالي كه فرداي آن يك آزمون مهمي بايد بگذراند، شب خود را </w:t>
      </w:r>
      <w:r w:rsidR="00DF64E6" w:rsidRPr="008B18C7">
        <w:rPr>
          <w:rFonts w:ascii="IRBadr" w:hAnsi="IRBadr" w:cs="IRBadr"/>
          <w:color w:val="auto"/>
          <w:rtl/>
        </w:rPr>
        <w:t>به ديدن فيلم</w:t>
      </w:r>
      <w:r w:rsidR="00EE6C87" w:rsidRPr="008B18C7">
        <w:rPr>
          <w:rFonts w:ascii="IRBadr" w:hAnsi="IRBadr" w:cs="IRBadr"/>
          <w:color w:val="auto"/>
          <w:rtl/>
        </w:rPr>
        <w:t xml:space="preserve"> يا به گفتگوي با دوستان خود سپري كند. به تعبير عربي</w:t>
      </w:r>
      <w:r w:rsidR="00DF64E6" w:rsidRPr="008B18C7">
        <w:rPr>
          <w:rFonts w:ascii="IRBadr" w:hAnsi="IRBadr" w:cs="IRBadr"/>
          <w:color w:val="auto"/>
          <w:rtl/>
        </w:rPr>
        <w:t>،</w:t>
      </w:r>
      <w:r w:rsidR="00EE6C87" w:rsidRPr="008B18C7">
        <w:rPr>
          <w:rFonts w:ascii="IRBadr" w:hAnsi="IRBadr" w:cs="IRBadr"/>
          <w:color w:val="auto"/>
          <w:rtl/>
        </w:rPr>
        <w:t xml:space="preserve"> اين نوعي لهو است. يعني </w:t>
      </w:r>
      <w:r w:rsidR="001F10A1" w:rsidRPr="008B18C7">
        <w:rPr>
          <w:rFonts w:ascii="IRBadr" w:hAnsi="IRBadr" w:cs="IRBadr"/>
          <w:color w:val="auto"/>
          <w:rtl/>
        </w:rPr>
        <w:t>یک‌چیز</w:t>
      </w:r>
      <w:r w:rsidR="00EE6C87" w:rsidRPr="008B18C7">
        <w:rPr>
          <w:rFonts w:ascii="IRBadr" w:hAnsi="IRBadr" w:cs="IRBadr"/>
          <w:color w:val="auto"/>
          <w:rtl/>
        </w:rPr>
        <w:t xml:space="preserve"> مطلوب و مهم‌تري براي او وجود دارد كه</w:t>
      </w:r>
      <w:r w:rsidR="00B141DF" w:rsidRPr="008B18C7">
        <w:rPr>
          <w:rFonts w:ascii="IRBadr" w:hAnsi="IRBadr" w:cs="IRBadr"/>
          <w:color w:val="auto"/>
          <w:rtl/>
        </w:rPr>
        <w:t xml:space="preserve"> به خاطر اشتغال به </w:t>
      </w:r>
      <w:r w:rsidR="001F10A1" w:rsidRPr="008B18C7">
        <w:rPr>
          <w:rFonts w:ascii="IRBadr" w:hAnsi="IRBadr" w:cs="IRBadr"/>
          <w:color w:val="auto"/>
          <w:rtl/>
        </w:rPr>
        <w:t>یک‌چیزی</w:t>
      </w:r>
      <w:r w:rsidR="00B141DF" w:rsidRPr="008B18C7">
        <w:rPr>
          <w:rFonts w:ascii="IRBadr" w:hAnsi="IRBadr" w:cs="IRBadr"/>
          <w:color w:val="auto"/>
          <w:rtl/>
        </w:rPr>
        <w:t xml:space="preserve"> كه زياد مهم نيست</w:t>
      </w:r>
      <w:r w:rsidR="00CF0339" w:rsidRPr="008B18C7">
        <w:rPr>
          <w:rFonts w:ascii="IRBadr" w:hAnsi="IRBadr" w:cs="IRBadr"/>
          <w:color w:val="auto"/>
          <w:rtl/>
        </w:rPr>
        <w:t>، ا</w:t>
      </w:r>
      <w:r w:rsidR="00EE6C87" w:rsidRPr="008B18C7">
        <w:rPr>
          <w:rFonts w:ascii="IRBadr" w:hAnsi="IRBadr" w:cs="IRBadr"/>
          <w:color w:val="auto"/>
          <w:rtl/>
        </w:rPr>
        <w:t xml:space="preserve">ز آن غافل مي‌َشود. اين را لهو </w:t>
      </w:r>
      <w:r w:rsidR="00EE6C87" w:rsidRPr="008B18C7">
        <w:rPr>
          <w:rFonts w:ascii="IRBadr" w:hAnsi="IRBadr" w:cs="IRBadr"/>
          <w:color w:val="auto"/>
          <w:rtl/>
        </w:rPr>
        <w:lastRenderedPageBreak/>
        <w:t>مي‌گويند. فردا امتحاني دارد كه سرنوشت زندگي او را تعيين مي‌كند</w:t>
      </w:r>
      <w:r w:rsidR="00CF0339" w:rsidRPr="008B18C7">
        <w:rPr>
          <w:rFonts w:ascii="IRBadr" w:hAnsi="IRBadr" w:cs="IRBadr"/>
          <w:color w:val="auto"/>
          <w:rtl/>
        </w:rPr>
        <w:t>؛</w:t>
      </w:r>
      <w:r w:rsidR="00EE6C87" w:rsidRPr="008B18C7">
        <w:rPr>
          <w:rFonts w:ascii="IRBadr" w:hAnsi="IRBadr" w:cs="IRBadr"/>
          <w:color w:val="auto"/>
          <w:rtl/>
        </w:rPr>
        <w:t xml:space="preserve"> اما غافل از آن امتحان، شب را با </w:t>
      </w:r>
      <w:r w:rsidR="00CF0339" w:rsidRPr="008B18C7">
        <w:rPr>
          <w:rFonts w:ascii="IRBadr" w:hAnsi="IRBadr" w:cs="IRBadr"/>
          <w:color w:val="auto"/>
          <w:rtl/>
        </w:rPr>
        <w:t xml:space="preserve">ديدن فيلم يا با </w:t>
      </w:r>
      <w:r w:rsidR="00EE6C87" w:rsidRPr="008B18C7">
        <w:rPr>
          <w:rFonts w:ascii="IRBadr" w:hAnsi="IRBadr" w:cs="IRBadr"/>
          <w:color w:val="auto"/>
          <w:rtl/>
        </w:rPr>
        <w:t xml:space="preserve">دوستان خود </w:t>
      </w:r>
      <w:r w:rsidR="00CF0339" w:rsidRPr="008B18C7">
        <w:rPr>
          <w:rFonts w:ascii="IRBadr" w:hAnsi="IRBadr" w:cs="IRBadr"/>
          <w:color w:val="auto"/>
          <w:rtl/>
        </w:rPr>
        <w:t>مي‌گذراند.</w:t>
      </w:r>
      <w:r w:rsidR="00EE6C87" w:rsidRPr="008B18C7">
        <w:rPr>
          <w:rFonts w:ascii="IRBadr" w:hAnsi="IRBadr" w:cs="IRBadr"/>
          <w:color w:val="auto"/>
          <w:rtl/>
        </w:rPr>
        <w:t xml:space="preserve"> شب را سپري مي‌كند و فردا وقت امتحان</w:t>
      </w:r>
      <w:r w:rsidR="00B46598" w:rsidRPr="008B18C7">
        <w:rPr>
          <w:rFonts w:ascii="IRBadr" w:hAnsi="IRBadr" w:cs="IRBadr"/>
          <w:color w:val="auto"/>
          <w:rtl/>
        </w:rPr>
        <w:t>،</w:t>
      </w:r>
      <w:r w:rsidR="00EE6C87" w:rsidRPr="008B18C7">
        <w:rPr>
          <w:rFonts w:ascii="IRBadr" w:hAnsi="IRBadr" w:cs="IRBadr"/>
          <w:color w:val="auto"/>
          <w:rtl/>
        </w:rPr>
        <w:t xml:space="preserve"> </w:t>
      </w:r>
      <w:r w:rsidR="00B46598" w:rsidRPr="008B18C7">
        <w:rPr>
          <w:rFonts w:ascii="IRBadr" w:hAnsi="IRBadr" w:cs="IRBadr"/>
          <w:color w:val="auto"/>
          <w:rtl/>
        </w:rPr>
        <w:t>دست</w:t>
      </w:r>
      <w:r w:rsidR="00EE6C87" w:rsidRPr="008B18C7">
        <w:rPr>
          <w:rFonts w:ascii="IRBadr" w:hAnsi="IRBadr" w:cs="IRBadr"/>
          <w:color w:val="auto"/>
          <w:rtl/>
        </w:rPr>
        <w:t xml:space="preserve"> او از سرمايه‌اي كه بايد داشته باشد، خالي است. به اين لهو مي‌گويند. سرگرمي به چيزي، </w:t>
      </w:r>
      <w:r w:rsidR="00B3290D" w:rsidRPr="008B18C7">
        <w:rPr>
          <w:rFonts w:ascii="IRBadr" w:hAnsi="IRBadr" w:cs="IRBadr"/>
          <w:color w:val="auto"/>
          <w:rtl/>
        </w:rPr>
        <w:t>با غفلت</w:t>
      </w:r>
      <w:r w:rsidR="00EE6C87" w:rsidRPr="008B18C7">
        <w:rPr>
          <w:rFonts w:ascii="IRBadr" w:hAnsi="IRBadr" w:cs="IRBadr"/>
          <w:color w:val="auto"/>
          <w:rtl/>
        </w:rPr>
        <w:t xml:space="preserve"> از يك هدف مهم‌تر و اساسي. قرآن كريم مي‌فرمايد: </w:t>
      </w:r>
      <w:r w:rsidR="00EB5B98" w:rsidRPr="008B18C7">
        <w:rPr>
          <w:rFonts w:ascii="IRBadr" w:hAnsi="IRBadr" w:cs="IRBadr"/>
          <w:color w:val="auto"/>
        </w:rPr>
        <w:sym w:font="Abo-thar" w:char="F050"/>
      </w:r>
      <w:r w:rsidR="00A123D4" w:rsidRPr="008B18C7">
        <w:rPr>
          <w:rFonts w:ascii="IRBadr" w:hAnsi="IRBadr" w:cs="IRBadr"/>
          <w:b/>
          <w:bCs/>
          <w:color w:val="auto"/>
          <w:rtl/>
        </w:rPr>
        <w:t>إِنَّمَا الْحَياةُ الدُّنْيا لَعِبٌ وَ لَهْو</w:t>
      </w:r>
      <w:r w:rsidR="000C4C64" w:rsidRPr="008B18C7">
        <w:rPr>
          <w:rFonts w:ascii="IRBadr" w:hAnsi="IRBadr" w:cs="IRBadr"/>
          <w:color w:val="auto"/>
        </w:rPr>
        <w:sym w:font="Abo-thar" w:char="F04F"/>
      </w:r>
      <w:r w:rsidR="00A123D4" w:rsidRPr="008B18C7">
        <w:rPr>
          <w:rStyle w:val="a7"/>
          <w:rFonts w:ascii="IRBadr" w:hAnsi="IRBadr" w:cs="IRBadr"/>
          <w:b/>
          <w:bCs/>
          <w:color w:val="auto"/>
          <w:rtl/>
        </w:rPr>
        <w:footnoteReference w:id="4"/>
      </w:r>
      <w:r w:rsidR="00EE6C87" w:rsidRPr="008B18C7">
        <w:rPr>
          <w:rFonts w:ascii="IRBadr" w:hAnsi="IRBadr" w:cs="IRBadr"/>
          <w:b/>
          <w:bCs/>
          <w:color w:val="auto"/>
          <w:rtl/>
        </w:rPr>
        <w:t xml:space="preserve"> </w:t>
      </w:r>
      <w:r w:rsidR="00EE6C87" w:rsidRPr="008B18C7">
        <w:rPr>
          <w:rFonts w:ascii="IRBadr" w:hAnsi="IRBadr" w:cs="IRBadr"/>
          <w:color w:val="auto"/>
          <w:rtl/>
        </w:rPr>
        <w:t>يا</w:t>
      </w:r>
      <w:r w:rsidR="00EE6C87" w:rsidRPr="008B18C7">
        <w:rPr>
          <w:rFonts w:ascii="IRBadr" w:hAnsi="IRBadr" w:cs="IRBadr"/>
          <w:b/>
          <w:bCs/>
          <w:color w:val="auto"/>
          <w:rtl/>
        </w:rPr>
        <w:t xml:space="preserve"> </w:t>
      </w:r>
      <w:r w:rsidR="000C4C64" w:rsidRPr="008B18C7">
        <w:rPr>
          <w:rFonts w:ascii="IRBadr" w:hAnsi="IRBadr" w:cs="IRBadr"/>
          <w:color w:val="auto"/>
        </w:rPr>
        <w:sym w:font="Abo-thar" w:char="F050"/>
      </w:r>
      <w:r w:rsidR="00A123D4" w:rsidRPr="008B18C7">
        <w:rPr>
          <w:rFonts w:ascii="IRBadr" w:hAnsi="IRBadr" w:cs="IRBadr"/>
          <w:b/>
          <w:bCs/>
          <w:color w:val="auto"/>
          <w:rtl/>
        </w:rPr>
        <w:t>لَهْوٌ وَ لَعِبٌ</w:t>
      </w:r>
      <w:r w:rsidR="00EB5B98" w:rsidRPr="008B18C7">
        <w:rPr>
          <w:rFonts w:ascii="IRBadr" w:hAnsi="IRBadr" w:cs="IRBadr"/>
          <w:b/>
          <w:bCs/>
          <w:color w:val="auto"/>
        </w:rPr>
        <w:sym w:font="Abo-thar" w:char="F04F"/>
      </w:r>
      <w:r w:rsidR="00A123D4" w:rsidRPr="008B18C7">
        <w:rPr>
          <w:rStyle w:val="a7"/>
          <w:rFonts w:ascii="IRBadr" w:hAnsi="IRBadr" w:cs="IRBadr"/>
          <w:color w:val="auto"/>
          <w:rtl/>
        </w:rPr>
        <w:footnoteReference w:id="5"/>
      </w:r>
      <w:r w:rsidR="00EE6C87" w:rsidRPr="008B18C7">
        <w:rPr>
          <w:rFonts w:ascii="IRBadr" w:hAnsi="IRBadr" w:cs="IRBadr"/>
          <w:color w:val="auto"/>
          <w:rtl/>
        </w:rPr>
        <w:t xml:space="preserve"> مردم</w:t>
      </w:r>
      <w:r w:rsidR="00AB4693" w:rsidRPr="008B18C7">
        <w:rPr>
          <w:rFonts w:ascii="IRBadr" w:hAnsi="IRBadr" w:cs="IRBadr"/>
          <w:color w:val="auto"/>
          <w:rtl/>
        </w:rPr>
        <w:t>؛</w:t>
      </w:r>
      <w:r w:rsidR="00EE6C87" w:rsidRPr="008B18C7">
        <w:rPr>
          <w:rFonts w:ascii="IRBadr" w:hAnsi="IRBadr" w:cs="IRBadr"/>
          <w:color w:val="auto"/>
          <w:rtl/>
        </w:rPr>
        <w:t xml:space="preserve"> زندگي دنيا، طبيعت زندگي مادي و دنيا اين است كه لهو و لعب است؛ يعني اگر انسان به حال عادي</w:t>
      </w:r>
      <w:r w:rsidR="00AB4693" w:rsidRPr="008B18C7">
        <w:rPr>
          <w:rFonts w:ascii="IRBadr" w:hAnsi="IRBadr" w:cs="IRBadr"/>
          <w:color w:val="auto"/>
          <w:rtl/>
        </w:rPr>
        <w:t>،</w:t>
      </w:r>
      <w:r w:rsidR="00EE6C87" w:rsidRPr="008B18C7">
        <w:rPr>
          <w:rFonts w:ascii="IRBadr" w:hAnsi="IRBadr" w:cs="IRBadr"/>
          <w:color w:val="auto"/>
          <w:rtl/>
        </w:rPr>
        <w:t xml:space="preserve"> بدون توجه به پيام‌هاي الهي و معنويات زندگي خود را </w:t>
      </w:r>
      <w:r w:rsidR="00FC5144" w:rsidRPr="008B18C7">
        <w:rPr>
          <w:rFonts w:ascii="IRBadr" w:hAnsi="IRBadr" w:cs="IRBadr"/>
          <w:color w:val="auto"/>
          <w:rtl/>
        </w:rPr>
        <w:t>تنظيم كند</w:t>
      </w:r>
      <w:r w:rsidR="00AB4693" w:rsidRPr="008B18C7">
        <w:rPr>
          <w:rFonts w:ascii="IRBadr" w:hAnsi="IRBadr" w:cs="IRBadr"/>
          <w:color w:val="auto"/>
          <w:rtl/>
        </w:rPr>
        <w:t>،</w:t>
      </w:r>
      <w:r w:rsidR="00FC5144" w:rsidRPr="008B18C7">
        <w:rPr>
          <w:rFonts w:ascii="IRBadr" w:hAnsi="IRBadr" w:cs="IRBadr"/>
          <w:color w:val="auto"/>
          <w:rtl/>
        </w:rPr>
        <w:t xml:space="preserve"> اين زندگي هر چه كه باشد نوعي بازي </w:t>
      </w:r>
      <w:r w:rsidR="00AB4693" w:rsidRPr="008B18C7">
        <w:rPr>
          <w:rFonts w:ascii="IRBadr" w:hAnsi="IRBadr" w:cs="IRBadr"/>
          <w:color w:val="auto"/>
          <w:rtl/>
        </w:rPr>
        <w:t>و</w:t>
      </w:r>
      <w:r w:rsidR="00FC5144" w:rsidRPr="008B18C7">
        <w:rPr>
          <w:rFonts w:ascii="IRBadr" w:hAnsi="IRBadr" w:cs="IRBadr"/>
          <w:color w:val="auto"/>
          <w:rtl/>
        </w:rPr>
        <w:t xml:space="preserve"> سر</w:t>
      </w:r>
      <w:r w:rsidR="00AB4693" w:rsidRPr="008B18C7">
        <w:rPr>
          <w:rFonts w:ascii="IRBadr" w:hAnsi="IRBadr" w:cs="IRBadr"/>
          <w:color w:val="auto"/>
          <w:rtl/>
        </w:rPr>
        <w:t>گرمي است؛ يعني غفلت از عالم غيب؛ از عالم ملكوت؛</w:t>
      </w:r>
      <w:r w:rsidR="00FC5144" w:rsidRPr="008B18C7">
        <w:rPr>
          <w:rFonts w:ascii="IRBadr" w:hAnsi="IRBadr" w:cs="IRBadr"/>
          <w:color w:val="auto"/>
          <w:rtl/>
        </w:rPr>
        <w:t xml:space="preserve"> غفلت از آن آرمان‌هاي بلند انساني و الهي</w:t>
      </w:r>
      <w:r w:rsidR="00DC1C06" w:rsidRPr="008B18C7">
        <w:rPr>
          <w:rFonts w:ascii="IRBadr" w:hAnsi="IRBadr" w:cs="IRBadr"/>
          <w:color w:val="auto"/>
          <w:rtl/>
        </w:rPr>
        <w:t xml:space="preserve"> كه</w:t>
      </w:r>
      <w:r w:rsidR="00FC5144" w:rsidRPr="008B18C7">
        <w:rPr>
          <w:rFonts w:ascii="IRBadr" w:hAnsi="IRBadr" w:cs="IRBadr"/>
          <w:color w:val="auto"/>
          <w:rtl/>
        </w:rPr>
        <w:t xml:space="preserve"> در طبيعت اين زندگي مادي نهفته است. طبيعت جلوه‌هاي گوناگون اين عالم</w:t>
      </w:r>
      <w:r w:rsidR="00DC1C06" w:rsidRPr="008B18C7">
        <w:rPr>
          <w:rFonts w:ascii="IRBadr" w:hAnsi="IRBadr" w:cs="IRBadr"/>
          <w:color w:val="auto"/>
          <w:rtl/>
        </w:rPr>
        <w:t>،</w:t>
      </w:r>
      <w:r w:rsidR="00FC5144" w:rsidRPr="008B18C7">
        <w:rPr>
          <w:rFonts w:ascii="IRBadr" w:hAnsi="IRBadr" w:cs="IRBadr"/>
          <w:color w:val="auto"/>
          <w:rtl/>
        </w:rPr>
        <w:t xml:space="preserve"> طبيعت و تمتعات مادي در همه‌ي شعبه‌ها و شاخه‌هاي او اين است كه ما و شما را</w:t>
      </w:r>
      <w:r w:rsidR="00FA5B54" w:rsidRPr="008B18C7">
        <w:rPr>
          <w:rFonts w:ascii="IRBadr" w:hAnsi="IRBadr" w:cs="IRBadr"/>
          <w:color w:val="auto"/>
          <w:rtl/>
        </w:rPr>
        <w:t>،</w:t>
      </w:r>
      <w:r w:rsidR="00DC1C06" w:rsidRPr="008B18C7">
        <w:rPr>
          <w:rFonts w:ascii="IRBadr" w:hAnsi="IRBadr" w:cs="IRBadr"/>
          <w:color w:val="auto"/>
          <w:rtl/>
        </w:rPr>
        <w:t xml:space="preserve"> از آن آرمان اصلي زندگي؛</w:t>
      </w:r>
      <w:r w:rsidR="00FC5144" w:rsidRPr="008B18C7">
        <w:rPr>
          <w:rFonts w:ascii="IRBadr" w:hAnsi="IRBadr" w:cs="IRBadr"/>
          <w:color w:val="auto"/>
          <w:rtl/>
        </w:rPr>
        <w:t xml:space="preserve"> از آن مسير درست معنويت </w:t>
      </w:r>
      <w:r w:rsidR="00BC6B4C" w:rsidRPr="008B18C7">
        <w:rPr>
          <w:rFonts w:ascii="IRBadr" w:hAnsi="IRBadr" w:cs="IRBadr"/>
          <w:color w:val="auto"/>
          <w:rtl/>
        </w:rPr>
        <w:t xml:space="preserve">و كمال روحي </w:t>
      </w:r>
      <w:r w:rsidR="001F10A1" w:rsidRPr="008B18C7">
        <w:rPr>
          <w:rFonts w:ascii="IRBadr" w:hAnsi="IRBadr" w:cs="IRBadr"/>
          <w:color w:val="auto"/>
          <w:rtl/>
        </w:rPr>
        <w:t>بازمی‌دارد</w:t>
      </w:r>
      <w:r w:rsidR="00BC6B4C" w:rsidRPr="008B18C7">
        <w:rPr>
          <w:rFonts w:ascii="IRBadr" w:hAnsi="IRBadr" w:cs="IRBadr"/>
          <w:color w:val="auto"/>
          <w:rtl/>
        </w:rPr>
        <w:t xml:space="preserve">. اين طبيعت عالم دنياست. </w:t>
      </w:r>
    </w:p>
    <w:p w:rsidR="00D66C9E" w:rsidRPr="008B18C7" w:rsidRDefault="00BC6B4C" w:rsidP="000A7CCB">
      <w:pPr>
        <w:rPr>
          <w:rFonts w:ascii="IRBadr" w:hAnsi="IRBadr" w:cs="IRBadr"/>
          <w:color w:val="auto"/>
          <w:rtl/>
        </w:rPr>
      </w:pPr>
      <w:r w:rsidRPr="008B18C7">
        <w:rPr>
          <w:rFonts w:ascii="IRBadr" w:hAnsi="IRBadr" w:cs="IRBadr"/>
          <w:color w:val="auto"/>
          <w:rtl/>
        </w:rPr>
        <w:t>ما و شما</w:t>
      </w:r>
      <w:r w:rsidR="000A0B7B" w:rsidRPr="008B18C7">
        <w:rPr>
          <w:rFonts w:ascii="IRBadr" w:hAnsi="IRBadr" w:cs="IRBadr"/>
          <w:color w:val="auto"/>
          <w:rtl/>
        </w:rPr>
        <w:t xml:space="preserve"> بايد</w:t>
      </w:r>
      <w:r w:rsidRPr="008B18C7">
        <w:rPr>
          <w:rFonts w:ascii="IRBadr" w:hAnsi="IRBadr" w:cs="IRBadr"/>
          <w:color w:val="auto"/>
          <w:rtl/>
        </w:rPr>
        <w:t xml:space="preserve"> تلاش </w:t>
      </w:r>
      <w:r w:rsidR="000A0B7B" w:rsidRPr="008B18C7">
        <w:rPr>
          <w:rFonts w:ascii="IRBadr" w:hAnsi="IRBadr" w:cs="IRBadr"/>
          <w:color w:val="auto"/>
          <w:rtl/>
        </w:rPr>
        <w:t xml:space="preserve">كنيم </w:t>
      </w:r>
      <w:r w:rsidRPr="008B18C7">
        <w:rPr>
          <w:rFonts w:ascii="IRBadr" w:hAnsi="IRBadr" w:cs="IRBadr"/>
          <w:color w:val="auto"/>
          <w:rtl/>
        </w:rPr>
        <w:t>كه از اين لهو و لعب، خود را آزاد كنيم. از اين سرگرمي‌هاي عالم طبيعت، خود را آزا</w:t>
      </w:r>
      <w:r w:rsidR="001973EB" w:rsidRPr="008B18C7">
        <w:rPr>
          <w:rFonts w:ascii="IRBadr" w:hAnsi="IRBadr" w:cs="IRBadr"/>
          <w:color w:val="auto"/>
          <w:rtl/>
        </w:rPr>
        <w:t xml:space="preserve">د كنيم و افق وسيع‌تري را ببينيم. چشمان خود را به يك افق دورتري </w:t>
      </w:r>
      <w:r w:rsidR="001F10A1" w:rsidRPr="008B18C7">
        <w:rPr>
          <w:rFonts w:ascii="IRBadr" w:hAnsi="IRBadr" w:cs="IRBadr"/>
          <w:color w:val="auto"/>
          <w:rtl/>
        </w:rPr>
        <w:t>بیاندازیم</w:t>
      </w:r>
      <w:r w:rsidR="001973EB" w:rsidRPr="008B18C7">
        <w:rPr>
          <w:rFonts w:ascii="IRBadr" w:hAnsi="IRBadr" w:cs="IRBadr"/>
          <w:color w:val="auto"/>
          <w:rtl/>
        </w:rPr>
        <w:t xml:space="preserve"> و خود را از تمتعات اين عالم</w:t>
      </w:r>
      <w:r w:rsidR="00C313CD" w:rsidRPr="008B18C7">
        <w:rPr>
          <w:rFonts w:ascii="IRBadr" w:hAnsi="IRBadr" w:cs="IRBadr"/>
          <w:color w:val="auto"/>
          <w:rtl/>
        </w:rPr>
        <w:t xml:space="preserve"> در حد توان خود،</w:t>
      </w:r>
      <w:r w:rsidR="001973EB" w:rsidRPr="008B18C7">
        <w:rPr>
          <w:rFonts w:ascii="IRBadr" w:hAnsi="IRBadr" w:cs="IRBadr"/>
          <w:color w:val="auto"/>
          <w:rtl/>
        </w:rPr>
        <w:t xml:space="preserve"> آزاد كنيم. اين نكته‌ي اصلي است كه در قرآن به آن </w:t>
      </w:r>
      <w:r w:rsidR="006C2496" w:rsidRPr="008B18C7">
        <w:rPr>
          <w:rFonts w:ascii="IRBadr" w:hAnsi="IRBadr" w:cs="IRBadr"/>
          <w:color w:val="auto"/>
          <w:rtl/>
        </w:rPr>
        <w:t>تأکید</w:t>
      </w:r>
      <w:r w:rsidR="001973EB" w:rsidRPr="008B18C7">
        <w:rPr>
          <w:rFonts w:ascii="IRBadr" w:hAnsi="IRBadr" w:cs="IRBadr"/>
          <w:color w:val="auto"/>
          <w:rtl/>
        </w:rPr>
        <w:t xml:space="preserve"> شده است كه طبيعت</w:t>
      </w:r>
      <w:r w:rsidR="00C313CD" w:rsidRPr="008B18C7">
        <w:rPr>
          <w:rFonts w:ascii="IRBadr" w:hAnsi="IRBadr" w:cs="IRBadr"/>
          <w:color w:val="auto"/>
          <w:rtl/>
        </w:rPr>
        <w:t xml:space="preserve"> زندگي دنيا؛ دنياي بدون معنويت؛</w:t>
      </w:r>
      <w:r w:rsidR="001973EB" w:rsidRPr="008B18C7">
        <w:rPr>
          <w:rFonts w:ascii="IRBadr" w:hAnsi="IRBadr" w:cs="IRBadr"/>
          <w:color w:val="auto"/>
          <w:rtl/>
        </w:rPr>
        <w:t xml:space="preserve"> دنياي بدون پيامبران</w:t>
      </w:r>
      <w:r w:rsidR="00C313CD" w:rsidRPr="008B18C7">
        <w:rPr>
          <w:rFonts w:ascii="IRBadr" w:hAnsi="IRBadr" w:cs="IRBadr"/>
          <w:color w:val="auto"/>
          <w:rtl/>
        </w:rPr>
        <w:t>؛ دنياي بدون قرآن؛ دنياي بدون روزه و عبادت؛</w:t>
      </w:r>
      <w:r w:rsidR="001973EB" w:rsidRPr="008B18C7">
        <w:rPr>
          <w:rFonts w:ascii="IRBadr" w:hAnsi="IRBadr" w:cs="IRBadr"/>
          <w:color w:val="auto"/>
          <w:rtl/>
        </w:rPr>
        <w:t xml:space="preserve"> دنياي بدون اخلاق صحيح اسلامي، </w:t>
      </w:r>
      <w:r w:rsidR="00837827" w:rsidRPr="008B18C7">
        <w:rPr>
          <w:rFonts w:ascii="IRBadr" w:hAnsi="IRBadr" w:cs="IRBadr"/>
          <w:color w:val="auto"/>
          <w:rtl/>
        </w:rPr>
        <w:t xml:space="preserve">يك بازي و سرگرمي تمام‌عيار است. ممكن است به خاطر بسته بودن ديد </w:t>
      </w:r>
      <w:r w:rsidR="00BE5A14" w:rsidRPr="008B18C7">
        <w:rPr>
          <w:rFonts w:ascii="IRBadr" w:hAnsi="IRBadr" w:cs="IRBadr"/>
          <w:color w:val="auto"/>
          <w:rtl/>
        </w:rPr>
        <w:t xml:space="preserve">ما </w:t>
      </w:r>
      <w:r w:rsidR="00056F12" w:rsidRPr="008B18C7">
        <w:rPr>
          <w:rFonts w:ascii="IRBadr" w:hAnsi="IRBadr" w:cs="IRBadr"/>
          <w:color w:val="auto"/>
          <w:rtl/>
        </w:rPr>
        <w:t>و محدود بودن نگاه</w:t>
      </w:r>
      <w:r w:rsidR="00837827" w:rsidRPr="008B18C7">
        <w:rPr>
          <w:rFonts w:ascii="IRBadr" w:hAnsi="IRBadr" w:cs="IRBadr"/>
          <w:color w:val="auto"/>
          <w:rtl/>
        </w:rPr>
        <w:t xml:space="preserve">، غافل باشيم و نفهميم كه </w:t>
      </w:r>
      <w:r w:rsidR="00056F12" w:rsidRPr="008B18C7">
        <w:rPr>
          <w:rFonts w:ascii="IRBadr" w:hAnsi="IRBadr" w:cs="IRBadr"/>
          <w:color w:val="auto"/>
          <w:rtl/>
        </w:rPr>
        <w:t>دنيا</w:t>
      </w:r>
      <w:r w:rsidR="00837827" w:rsidRPr="008B18C7">
        <w:rPr>
          <w:rFonts w:ascii="IRBadr" w:hAnsi="IRBadr" w:cs="IRBadr"/>
          <w:color w:val="auto"/>
          <w:rtl/>
        </w:rPr>
        <w:t xml:space="preserve"> سرگرمي است</w:t>
      </w:r>
      <w:r w:rsidR="00056F12" w:rsidRPr="008B18C7">
        <w:rPr>
          <w:rFonts w:ascii="IRBadr" w:hAnsi="IRBadr" w:cs="IRBadr"/>
          <w:color w:val="auto"/>
          <w:rtl/>
        </w:rPr>
        <w:t>؛</w:t>
      </w:r>
      <w:r w:rsidR="00837827" w:rsidRPr="008B18C7">
        <w:rPr>
          <w:rFonts w:ascii="IRBadr" w:hAnsi="IRBadr" w:cs="IRBadr"/>
          <w:color w:val="auto"/>
          <w:rtl/>
        </w:rPr>
        <w:t xml:space="preserve"> دنيا بازي است؛ اما اين حقيقت را عوض نمي‌كند. مثل اين كه از بچه و كودكي </w:t>
      </w:r>
      <w:r w:rsidR="006C2496" w:rsidRPr="008B18C7">
        <w:rPr>
          <w:rFonts w:ascii="IRBadr" w:hAnsi="IRBadr" w:cs="IRBadr"/>
          <w:color w:val="auto"/>
          <w:rtl/>
        </w:rPr>
        <w:t>سؤال</w:t>
      </w:r>
      <w:r w:rsidR="00837827" w:rsidRPr="008B18C7">
        <w:rPr>
          <w:rFonts w:ascii="IRBadr" w:hAnsi="IRBadr" w:cs="IRBadr"/>
          <w:color w:val="auto"/>
          <w:rtl/>
        </w:rPr>
        <w:t xml:space="preserve"> كنيم كه </w:t>
      </w:r>
      <w:r w:rsidR="00253BA8" w:rsidRPr="008B18C7">
        <w:rPr>
          <w:rFonts w:ascii="IRBadr" w:hAnsi="IRBadr" w:cs="IRBadr"/>
          <w:color w:val="auto"/>
          <w:rtl/>
        </w:rPr>
        <w:t xml:space="preserve">چرا </w:t>
      </w:r>
      <w:r w:rsidR="00CF2553" w:rsidRPr="008B18C7">
        <w:rPr>
          <w:rFonts w:ascii="IRBadr" w:hAnsi="IRBadr" w:cs="IRBadr"/>
          <w:color w:val="auto"/>
          <w:rtl/>
        </w:rPr>
        <w:t>گل‌بازي</w:t>
      </w:r>
      <w:r w:rsidR="00253BA8" w:rsidRPr="008B18C7">
        <w:rPr>
          <w:rFonts w:ascii="IRBadr" w:hAnsi="IRBadr" w:cs="IRBadr"/>
          <w:color w:val="auto"/>
          <w:rtl/>
        </w:rPr>
        <w:t xml:space="preserve"> مي‌كني؟</w:t>
      </w:r>
      <w:r w:rsidR="00CF2553" w:rsidRPr="008B18C7">
        <w:rPr>
          <w:rFonts w:ascii="IRBadr" w:hAnsi="IRBadr" w:cs="IRBadr"/>
          <w:color w:val="auto"/>
          <w:rtl/>
        </w:rPr>
        <w:t xml:space="preserve"> او نمي‌تواند باور كند كه اين يك بازي است؛ براي </w:t>
      </w:r>
      <w:r w:rsidR="0019078C" w:rsidRPr="008B18C7">
        <w:rPr>
          <w:rFonts w:ascii="IRBadr" w:hAnsi="IRBadr" w:cs="IRBadr"/>
          <w:color w:val="auto"/>
          <w:rtl/>
        </w:rPr>
        <w:t>این‌که</w:t>
      </w:r>
      <w:r w:rsidR="00CF2553" w:rsidRPr="008B18C7">
        <w:rPr>
          <w:rFonts w:ascii="IRBadr" w:hAnsi="IRBadr" w:cs="IRBadr"/>
          <w:color w:val="auto"/>
          <w:rtl/>
        </w:rPr>
        <w:t xml:space="preserve"> زندگي او همين است</w:t>
      </w:r>
      <w:r w:rsidR="00253BA8" w:rsidRPr="008B18C7">
        <w:rPr>
          <w:rFonts w:ascii="IRBadr" w:hAnsi="IRBadr" w:cs="IRBadr"/>
          <w:color w:val="auto"/>
          <w:rtl/>
        </w:rPr>
        <w:t>؛</w:t>
      </w:r>
      <w:r w:rsidR="00CF2553" w:rsidRPr="008B18C7">
        <w:rPr>
          <w:rFonts w:ascii="IRBadr" w:hAnsi="IRBadr" w:cs="IRBadr"/>
          <w:color w:val="auto"/>
          <w:rtl/>
        </w:rPr>
        <w:t xml:space="preserve"> اما وقتي كه شرايط عوض مي‌شود و سال‌ها مي‌گذرد و براي او چيزهاي جديدي مطرح مي‌شود، </w:t>
      </w:r>
      <w:r w:rsidR="000A7CCB" w:rsidRPr="008B18C7">
        <w:rPr>
          <w:rFonts w:ascii="IRBadr" w:hAnsi="IRBadr" w:cs="IRBadr"/>
          <w:color w:val="auto"/>
          <w:rtl/>
        </w:rPr>
        <w:t>آن‌وقت</w:t>
      </w:r>
      <w:r w:rsidR="00CF2553" w:rsidRPr="008B18C7">
        <w:rPr>
          <w:rFonts w:ascii="IRBadr" w:hAnsi="IRBadr" w:cs="IRBadr"/>
          <w:color w:val="auto"/>
          <w:rtl/>
        </w:rPr>
        <w:t xml:space="preserve"> به گذشته نگاه مي‌كند</w:t>
      </w:r>
      <w:r w:rsidR="00253BA8" w:rsidRPr="008B18C7">
        <w:rPr>
          <w:rFonts w:ascii="IRBadr" w:hAnsi="IRBadr" w:cs="IRBadr"/>
          <w:color w:val="auto"/>
          <w:rtl/>
        </w:rPr>
        <w:t xml:space="preserve"> و</w:t>
      </w:r>
      <w:r w:rsidR="00CF2553" w:rsidRPr="008B18C7">
        <w:rPr>
          <w:rFonts w:ascii="IRBadr" w:hAnsi="IRBadr" w:cs="IRBadr"/>
          <w:color w:val="auto"/>
          <w:rtl/>
        </w:rPr>
        <w:t xml:space="preserve"> مي‌بيند كه زندگي او يك بازي بود</w:t>
      </w:r>
      <w:r w:rsidR="00253BA8" w:rsidRPr="008B18C7">
        <w:rPr>
          <w:rFonts w:ascii="IRBadr" w:hAnsi="IRBadr" w:cs="IRBadr"/>
          <w:color w:val="auto"/>
          <w:rtl/>
        </w:rPr>
        <w:t>.</w:t>
      </w:r>
      <w:r w:rsidR="00CF2553" w:rsidRPr="008B18C7">
        <w:rPr>
          <w:rFonts w:ascii="IRBadr" w:hAnsi="IRBadr" w:cs="IRBadr"/>
          <w:color w:val="auto"/>
          <w:rtl/>
        </w:rPr>
        <w:t xml:space="preserve"> سال‌ها همه‌ي زندگي او</w:t>
      </w:r>
      <w:r w:rsidR="00034E42" w:rsidRPr="008B18C7">
        <w:rPr>
          <w:rFonts w:ascii="IRBadr" w:hAnsi="IRBadr" w:cs="IRBadr"/>
          <w:color w:val="auto"/>
          <w:rtl/>
        </w:rPr>
        <w:t>،</w:t>
      </w:r>
      <w:r w:rsidR="00CF2553" w:rsidRPr="008B18C7">
        <w:rPr>
          <w:rFonts w:ascii="IRBadr" w:hAnsi="IRBadr" w:cs="IRBadr"/>
          <w:color w:val="auto"/>
          <w:rtl/>
        </w:rPr>
        <w:t xml:space="preserve"> </w:t>
      </w:r>
      <w:r w:rsidR="00034E42" w:rsidRPr="008B18C7">
        <w:rPr>
          <w:rFonts w:ascii="IRBadr" w:hAnsi="IRBadr" w:cs="IRBadr"/>
          <w:color w:val="auto"/>
          <w:rtl/>
        </w:rPr>
        <w:t xml:space="preserve">يك </w:t>
      </w:r>
      <w:r w:rsidR="00CF2553" w:rsidRPr="008B18C7">
        <w:rPr>
          <w:rFonts w:ascii="IRBadr" w:hAnsi="IRBadr" w:cs="IRBadr"/>
          <w:color w:val="auto"/>
          <w:rtl/>
        </w:rPr>
        <w:t xml:space="preserve">بازي </w:t>
      </w:r>
      <w:r w:rsidR="00034E42" w:rsidRPr="008B18C7">
        <w:rPr>
          <w:rFonts w:ascii="IRBadr" w:hAnsi="IRBadr" w:cs="IRBadr"/>
          <w:color w:val="auto"/>
          <w:rtl/>
        </w:rPr>
        <w:t>و</w:t>
      </w:r>
      <w:r w:rsidR="00CF2553" w:rsidRPr="008B18C7">
        <w:rPr>
          <w:rFonts w:ascii="IRBadr" w:hAnsi="IRBadr" w:cs="IRBadr"/>
          <w:color w:val="auto"/>
          <w:rtl/>
        </w:rPr>
        <w:t xml:space="preserve"> سرگرمي بود. قرآن </w:t>
      </w:r>
      <w:r w:rsidR="00E36D06" w:rsidRPr="008B18C7">
        <w:rPr>
          <w:rFonts w:ascii="IRBadr" w:hAnsi="IRBadr" w:cs="IRBadr"/>
          <w:color w:val="auto"/>
          <w:rtl/>
        </w:rPr>
        <w:t>آمده اس</w:t>
      </w:r>
      <w:r w:rsidR="00F67896" w:rsidRPr="008B18C7">
        <w:rPr>
          <w:rFonts w:ascii="IRBadr" w:hAnsi="IRBadr" w:cs="IRBadr"/>
          <w:color w:val="auto"/>
          <w:rtl/>
        </w:rPr>
        <w:t xml:space="preserve">ت؛ پيشوايان دين آمده‌اند؛ معصومان آمده‌اند تا پرده را از جلوي چشم ما كنار بزنند. </w:t>
      </w:r>
      <w:r w:rsidR="006C2496" w:rsidRPr="008B18C7">
        <w:rPr>
          <w:rFonts w:ascii="IRBadr" w:hAnsi="IRBadr" w:cs="IRBadr"/>
          <w:color w:val="auto"/>
          <w:rtl/>
        </w:rPr>
        <w:t>همین‌جا</w:t>
      </w:r>
      <w:r w:rsidR="00F67896" w:rsidRPr="008B18C7">
        <w:rPr>
          <w:rFonts w:ascii="IRBadr" w:hAnsi="IRBadr" w:cs="IRBadr"/>
          <w:color w:val="auto"/>
          <w:rtl/>
        </w:rPr>
        <w:t xml:space="preserve"> بفهميم كه دنيا سرگرمي است، تا در </w:t>
      </w:r>
      <w:r w:rsidR="006C2496" w:rsidRPr="008B18C7">
        <w:rPr>
          <w:rFonts w:ascii="IRBadr" w:hAnsi="IRBadr" w:cs="IRBadr"/>
          <w:color w:val="auto"/>
          <w:rtl/>
        </w:rPr>
        <w:t>همین‌جا</w:t>
      </w:r>
      <w:r w:rsidR="00034E42" w:rsidRPr="008B18C7">
        <w:rPr>
          <w:rFonts w:ascii="IRBadr" w:hAnsi="IRBadr" w:cs="IRBadr"/>
          <w:color w:val="auto"/>
          <w:rtl/>
        </w:rPr>
        <w:t>،</w:t>
      </w:r>
      <w:r w:rsidR="00F67896" w:rsidRPr="008B18C7">
        <w:rPr>
          <w:rFonts w:ascii="IRBadr" w:hAnsi="IRBadr" w:cs="IRBadr"/>
          <w:color w:val="auto"/>
          <w:rtl/>
        </w:rPr>
        <w:t xml:space="preserve"> زندگي خود را متحول كنيم</w:t>
      </w:r>
      <w:r w:rsidR="00034E42" w:rsidRPr="008B18C7">
        <w:rPr>
          <w:rFonts w:ascii="IRBadr" w:hAnsi="IRBadr" w:cs="IRBadr"/>
          <w:color w:val="auto"/>
          <w:rtl/>
        </w:rPr>
        <w:t>؛</w:t>
      </w:r>
      <w:r w:rsidR="00F67896" w:rsidRPr="008B18C7">
        <w:rPr>
          <w:rFonts w:ascii="IRBadr" w:hAnsi="IRBadr" w:cs="IRBadr"/>
          <w:color w:val="auto"/>
          <w:rtl/>
        </w:rPr>
        <w:t xml:space="preserve"> تا </w:t>
      </w:r>
      <w:r w:rsidR="00F618EF" w:rsidRPr="008B18C7">
        <w:rPr>
          <w:rFonts w:ascii="IRBadr" w:hAnsi="IRBadr" w:cs="IRBadr"/>
          <w:color w:val="auto"/>
          <w:rtl/>
        </w:rPr>
        <w:t>در</w:t>
      </w:r>
      <w:r w:rsidR="00F67896" w:rsidRPr="008B18C7">
        <w:rPr>
          <w:rFonts w:ascii="IRBadr" w:hAnsi="IRBadr" w:cs="IRBadr"/>
          <w:color w:val="auto"/>
          <w:rtl/>
        </w:rPr>
        <w:t xml:space="preserve"> </w:t>
      </w:r>
      <w:r w:rsidR="006C2496" w:rsidRPr="008B18C7">
        <w:rPr>
          <w:rFonts w:ascii="IRBadr" w:hAnsi="IRBadr" w:cs="IRBadr"/>
          <w:color w:val="auto"/>
          <w:rtl/>
        </w:rPr>
        <w:t>همین‌جا</w:t>
      </w:r>
      <w:r w:rsidR="00F67896" w:rsidRPr="008B18C7">
        <w:rPr>
          <w:rFonts w:ascii="IRBadr" w:hAnsi="IRBadr" w:cs="IRBadr"/>
          <w:color w:val="auto"/>
          <w:rtl/>
        </w:rPr>
        <w:t xml:space="preserve"> هجرت</w:t>
      </w:r>
      <w:r w:rsidR="009D3477" w:rsidRPr="008B18C7">
        <w:rPr>
          <w:rFonts w:ascii="IRBadr" w:hAnsi="IRBadr" w:cs="IRBadr"/>
          <w:color w:val="auto"/>
          <w:rtl/>
        </w:rPr>
        <w:t>ي</w:t>
      </w:r>
      <w:r w:rsidR="00F67896" w:rsidRPr="008B18C7">
        <w:rPr>
          <w:rFonts w:ascii="IRBadr" w:hAnsi="IRBadr" w:cs="IRBadr"/>
          <w:color w:val="auto"/>
          <w:rtl/>
        </w:rPr>
        <w:t xml:space="preserve"> </w:t>
      </w:r>
      <w:r w:rsidR="00F618EF" w:rsidRPr="008B18C7">
        <w:rPr>
          <w:rFonts w:ascii="IRBadr" w:hAnsi="IRBadr" w:cs="IRBadr"/>
          <w:color w:val="auto"/>
          <w:rtl/>
        </w:rPr>
        <w:t xml:space="preserve">از سرگرمي </w:t>
      </w:r>
      <w:r w:rsidR="001F10A1" w:rsidRPr="008B18C7">
        <w:rPr>
          <w:rFonts w:ascii="IRBadr" w:hAnsi="IRBadr" w:cs="IRBadr"/>
          <w:color w:val="auto"/>
          <w:rtl/>
        </w:rPr>
        <w:t>به‌سوی</w:t>
      </w:r>
      <w:r w:rsidR="00F618EF" w:rsidRPr="008B18C7">
        <w:rPr>
          <w:rFonts w:ascii="IRBadr" w:hAnsi="IRBadr" w:cs="IRBadr"/>
          <w:color w:val="auto"/>
          <w:rtl/>
        </w:rPr>
        <w:t xml:space="preserve"> زندگي جدي</w:t>
      </w:r>
      <w:r w:rsidR="00034E42" w:rsidRPr="008B18C7">
        <w:rPr>
          <w:rFonts w:ascii="IRBadr" w:hAnsi="IRBadr" w:cs="IRBadr"/>
          <w:color w:val="auto"/>
          <w:rtl/>
        </w:rPr>
        <w:t xml:space="preserve"> و</w:t>
      </w:r>
      <w:r w:rsidR="00F618EF" w:rsidRPr="008B18C7">
        <w:rPr>
          <w:rFonts w:ascii="IRBadr" w:hAnsi="IRBadr" w:cs="IRBadr"/>
          <w:color w:val="auto"/>
          <w:rtl/>
        </w:rPr>
        <w:t xml:space="preserve"> زندگي با خدا </w:t>
      </w:r>
      <w:r w:rsidR="009D3477" w:rsidRPr="008B18C7">
        <w:rPr>
          <w:rFonts w:ascii="IRBadr" w:hAnsi="IRBadr" w:cs="IRBadr"/>
          <w:color w:val="auto"/>
          <w:rtl/>
        </w:rPr>
        <w:t>داشته باشيم</w:t>
      </w:r>
      <w:r w:rsidR="00F618EF" w:rsidRPr="008B18C7">
        <w:rPr>
          <w:rFonts w:ascii="IRBadr" w:hAnsi="IRBadr" w:cs="IRBadr"/>
          <w:color w:val="auto"/>
          <w:rtl/>
        </w:rPr>
        <w:t>. اگر در روح و روان ما</w:t>
      </w:r>
      <w:r w:rsidR="009D3477" w:rsidRPr="008B18C7">
        <w:rPr>
          <w:rFonts w:ascii="IRBadr" w:hAnsi="IRBadr" w:cs="IRBadr"/>
          <w:color w:val="auto"/>
          <w:rtl/>
        </w:rPr>
        <w:t xml:space="preserve">، </w:t>
      </w:r>
      <w:r w:rsidR="00F618EF" w:rsidRPr="008B18C7">
        <w:rPr>
          <w:rFonts w:ascii="IRBadr" w:hAnsi="IRBadr" w:cs="IRBadr"/>
          <w:color w:val="auto"/>
          <w:rtl/>
        </w:rPr>
        <w:t xml:space="preserve">خدا معنويت، قرآن، اخلاق و معيارهاي ديني وجود نداشته باشد، سراسر زندگي ما يك بازي </w:t>
      </w:r>
      <w:r w:rsidR="00AF260F" w:rsidRPr="008B18C7">
        <w:rPr>
          <w:rFonts w:ascii="IRBadr" w:hAnsi="IRBadr" w:cs="IRBadr"/>
          <w:color w:val="auto"/>
          <w:rtl/>
        </w:rPr>
        <w:t xml:space="preserve">و سرگرمي </w:t>
      </w:r>
      <w:r w:rsidR="009D3477" w:rsidRPr="008B18C7">
        <w:rPr>
          <w:rFonts w:ascii="IRBadr" w:hAnsi="IRBadr" w:cs="IRBadr"/>
          <w:color w:val="auto"/>
          <w:rtl/>
        </w:rPr>
        <w:t>خواهد بود</w:t>
      </w:r>
      <w:r w:rsidR="00AF260F" w:rsidRPr="008B18C7">
        <w:rPr>
          <w:rFonts w:ascii="IRBadr" w:hAnsi="IRBadr" w:cs="IRBadr"/>
          <w:color w:val="auto"/>
          <w:rtl/>
        </w:rPr>
        <w:t xml:space="preserve">. سرگرمي كه </w:t>
      </w:r>
      <w:r w:rsidR="006C2496" w:rsidRPr="008B18C7">
        <w:rPr>
          <w:rFonts w:ascii="IRBadr" w:hAnsi="IRBadr" w:cs="IRBadr"/>
          <w:color w:val="auto"/>
          <w:rtl/>
        </w:rPr>
        <w:t>احیاناً</w:t>
      </w:r>
      <w:r w:rsidR="00AF260F" w:rsidRPr="008B18C7">
        <w:rPr>
          <w:rFonts w:ascii="IRBadr" w:hAnsi="IRBadr" w:cs="IRBadr"/>
          <w:color w:val="auto"/>
          <w:rtl/>
        </w:rPr>
        <w:t xml:space="preserve"> با نگاه محدود، لذت‌بخش بوده؛ با غفلت‌ها</w:t>
      </w:r>
      <w:r w:rsidR="002550C1" w:rsidRPr="008B18C7">
        <w:rPr>
          <w:rFonts w:ascii="IRBadr" w:hAnsi="IRBadr" w:cs="IRBadr"/>
          <w:color w:val="auto"/>
          <w:rtl/>
        </w:rPr>
        <w:t>،</w:t>
      </w:r>
      <w:r w:rsidR="00AF260F" w:rsidRPr="008B18C7">
        <w:rPr>
          <w:rFonts w:ascii="IRBadr" w:hAnsi="IRBadr" w:cs="IRBadr"/>
          <w:color w:val="auto"/>
          <w:rtl/>
        </w:rPr>
        <w:t xml:space="preserve"> شيرين نمود پيدا كرده؛ اما اگر مقداري عمق عالم را نگاه كنيم مي‌فهميم اين لذت، لذتي ناپايدار، گذرا و بي‌ارزش است و ما با اين لذت‌ها و تمتعات</w:t>
      </w:r>
      <w:r w:rsidR="00565427" w:rsidRPr="008B18C7">
        <w:rPr>
          <w:rFonts w:ascii="IRBadr" w:hAnsi="IRBadr" w:cs="IRBadr"/>
          <w:color w:val="auto"/>
          <w:rtl/>
        </w:rPr>
        <w:t>،</w:t>
      </w:r>
      <w:r w:rsidR="00AF260F" w:rsidRPr="008B18C7">
        <w:rPr>
          <w:rFonts w:ascii="IRBadr" w:hAnsi="IRBadr" w:cs="IRBadr"/>
          <w:color w:val="auto"/>
          <w:rtl/>
        </w:rPr>
        <w:t xml:space="preserve"> از يك آرمان بلند اخلاقي و </w:t>
      </w:r>
      <w:r w:rsidR="000F58E2" w:rsidRPr="008B18C7">
        <w:rPr>
          <w:rFonts w:ascii="IRBadr" w:hAnsi="IRBadr" w:cs="IRBadr"/>
          <w:color w:val="auto"/>
          <w:rtl/>
        </w:rPr>
        <w:t xml:space="preserve">هدف والاي معنوي، باز مانده‌ايم. </w:t>
      </w:r>
    </w:p>
    <w:p w:rsidR="009E6DE9" w:rsidRPr="008B18C7" w:rsidRDefault="000F58E2" w:rsidP="000360AB">
      <w:pPr>
        <w:rPr>
          <w:rFonts w:ascii="IRBadr" w:hAnsi="IRBadr" w:cs="IRBadr"/>
          <w:color w:val="auto"/>
          <w:rtl/>
        </w:rPr>
      </w:pPr>
      <w:r w:rsidRPr="008B18C7">
        <w:rPr>
          <w:rFonts w:ascii="IRBadr" w:hAnsi="IRBadr" w:cs="IRBadr"/>
          <w:color w:val="auto"/>
          <w:rtl/>
        </w:rPr>
        <w:t xml:space="preserve">اين نكته‌ي اصلي است كه همه‌ي آيات الهي بر </w:t>
      </w:r>
      <w:r w:rsidR="002550C1" w:rsidRPr="008B18C7">
        <w:rPr>
          <w:rFonts w:ascii="IRBadr" w:hAnsi="IRBadr" w:cs="IRBadr"/>
          <w:color w:val="auto"/>
          <w:rtl/>
        </w:rPr>
        <w:t>اين</w:t>
      </w:r>
      <w:r w:rsidRPr="008B18C7">
        <w:rPr>
          <w:rFonts w:ascii="IRBadr" w:hAnsi="IRBadr" w:cs="IRBadr"/>
          <w:color w:val="auto"/>
          <w:rtl/>
        </w:rPr>
        <w:t xml:space="preserve"> نكته </w:t>
      </w:r>
      <w:r w:rsidR="002550C1" w:rsidRPr="008B18C7">
        <w:rPr>
          <w:rFonts w:ascii="IRBadr" w:hAnsi="IRBadr" w:cs="IRBadr"/>
          <w:color w:val="auto"/>
          <w:rtl/>
        </w:rPr>
        <w:t>تاكيد مي‌كنند</w:t>
      </w:r>
      <w:r w:rsidRPr="008B18C7">
        <w:rPr>
          <w:rFonts w:ascii="IRBadr" w:hAnsi="IRBadr" w:cs="IRBadr"/>
          <w:color w:val="auto"/>
          <w:rtl/>
        </w:rPr>
        <w:t xml:space="preserve"> كه </w:t>
      </w:r>
      <w:r w:rsidR="002550C1" w:rsidRPr="008B18C7">
        <w:rPr>
          <w:rFonts w:ascii="IRBadr" w:hAnsi="IRBadr" w:cs="IRBadr"/>
          <w:color w:val="auto"/>
          <w:rtl/>
        </w:rPr>
        <w:t xml:space="preserve">اين </w:t>
      </w:r>
      <w:r w:rsidRPr="008B18C7">
        <w:rPr>
          <w:rFonts w:ascii="IRBadr" w:hAnsi="IRBadr" w:cs="IRBadr"/>
          <w:color w:val="auto"/>
          <w:rtl/>
        </w:rPr>
        <w:t>دنيا طبيعتش سرگرمي است</w:t>
      </w:r>
      <w:r w:rsidR="005B142A" w:rsidRPr="008B18C7">
        <w:rPr>
          <w:rFonts w:ascii="IRBadr" w:hAnsi="IRBadr" w:cs="IRBadr"/>
          <w:color w:val="auto"/>
          <w:rtl/>
        </w:rPr>
        <w:t>؛</w:t>
      </w:r>
      <w:r w:rsidRPr="008B18C7">
        <w:rPr>
          <w:rFonts w:ascii="IRBadr" w:hAnsi="IRBadr" w:cs="IRBadr"/>
          <w:color w:val="auto"/>
          <w:rtl/>
        </w:rPr>
        <w:t xml:space="preserve"> مگر </w:t>
      </w:r>
      <w:r w:rsidR="0019078C" w:rsidRPr="008B18C7">
        <w:rPr>
          <w:rFonts w:ascii="IRBadr" w:hAnsi="IRBadr" w:cs="IRBadr"/>
          <w:color w:val="auto"/>
          <w:rtl/>
        </w:rPr>
        <w:t>این‌که</w:t>
      </w:r>
      <w:r w:rsidRPr="008B18C7">
        <w:rPr>
          <w:rFonts w:ascii="IRBadr" w:hAnsi="IRBadr" w:cs="IRBadr"/>
          <w:color w:val="auto"/>
          <w:rtl/>
        </w:rPr>
        <w:t xml:space="preserve"> خدا به آن افزوده شود؛ مگر </w:t>
      </w:r>
      <w:r w:rsidR="0019078C" w:rsidRPr="008B18C7">
        <w:rPr>
          <w:rFonts w:ascii="IRBadr" w:hAnsi="IRBadr" w:cs="IRBadr"/>
          <w:color w:val="auto"/>
          <w:rtl/>
        </w:rPr>
        <w:t>این‌که</w:t>
      </w:r>
      <w:r w:rsidRPr="008B18C7">
        <w:rPr>
          <w:rFonts w:ascii="IRBadr" w:hAnsi="IRBadr" w:cs="IRBadr"/>
          <w:color w:val="auto"/>
          <w:rtl/>
        </w:rPr>
        <w:t xml:space="preserve"> </w:t>
      </w:r>
      <w:r w:rsidR="00B26256" w:rsidRPr="008B18C7">
        <w:rPr>
          <w:rFonts w:ascii="IRBadr" w:hAnsi="IRBadr" w:cs="IRBadr"/>
          <w:color w:val="auto"/>
          <w:rtl/>
        </w:rPr>
        <w:t>دل</w:t>
      </w:r>
      <w:r w:rsidR="005B142A" w:rsidRPr="008B18C7">
        <w:rPr>
          <w:rFonts w:ascii="IRBadr" w:hAnsi="IRBadr" w:cs="IRBadr"/>
          <w:color w:val="auto"/>
          <w:rtl/>
        </w:rPr>
        <w:t xml:space="preserve"> </w:t>
      </w:r>
      <w:r w:rsidR="00B26256" w:rsidRPr="008B18C7">
        <w:rPr>
          <w:rFonts w:ascii="IRBadr" w:hAnsi="IRBadr" w:cs="IRBadr"/>
          <w:color w:val="auto"/>
          <w:rtl/>
        </w:rPr>
        <w:t>‌آگاه</w:t>
      </w:r>
      <w:r w:rsidR="004C7240" w:rsidRPr="008B18C7">
        <w:rPr>
          <w:rFonts w:ascii="IRBadr" w:hAnsi="IRBadr" w:cs="IRBadr"/>
          <w:color w:val="auto"/>
          <w:rtl/>
        </w:rPr>
        <w:t>،</w:t>
      </w:r>
      <w:r w:rsidRPr="008B18C7">
        <w:rPr>
          <w:rFonts w:ascii="IRBadr" w:hAnsi="IRBadr" w:cs="IRBadr"/>
          <w:color w:val="auto"/>
          <w:rtl/>
        </w:rPr>
        <w:t xml:space="preserve"> محقق شود. اگر آگاهي و معنويت و توجه به خدا آمد، سراسر زندگي</w:t>
      </w:r>
      <w:r w:rsidR="005B142A" w:rsidRPr="008B18C7">
        <w:rPr>
          <w:rFonts w:ascii="IRBadr" w:hAnsi="IRBadr" w:cs="IRBadr"/>
          <w:color w:val="auto"/>
          <w:rtl/>
        </w:rPr>
        <w:t>،</w:t>
      </w:r>
      <w:r w:rsidRPr="008B18C7">
        <w:rPr>
          <w:rFonts w:ascii="IRBadr" w:hAnsi="IRBadr" w:cs="IRBadr"/>
          <w:color w:val="auto"/>
          <w:rtl/>
        </w:rPr>
        <w:t xml:space="preserve"> روح پيدا مي‌كند؛ حيات تازه‌اي پيدا م</w:t>
      </w:r>
      <w:r w:rsidR="004C7240" w:rsidRPr="008B18C7">
        <w:rPr>
          <w:rFonts w:ascii="IRBadr" w:hAnsi="IRBadr" w:cs="IRBadr"/>
          <w:color w:val="auto"/>
          <w:rtl/>
        </w:rPr>
        <w:t xml:space="preserve">ي‌شود و اين همان حقيقت توبه است. توبه </w:t>
      </w:r>
      <w:r w:rsidR="005B142A" w:rsidRPr="008B18C7">
        <w:rPr>
          <w:rFonts w:ascii="IRBadr" w:hAnsi="IRBadr" w:cs="IRBadr"/>
          <w:color w:val="auto"/>
          <w:rtl/>
        </w:rPr>
        <w:t xml:space="preserve">به </w:t>
      </w:r>
      <w:r w:rsidR="004C7240" w:rsidRPr="008B18C7">
        <w:rPr>
          <w:rFonts w:ascii="IRBadr" w:hAnsi="IRBadr" w:cs="IRBadr"/>
          <w:color w:val="auto"/>
          <w:rtl/>
        </w:rPr>
        <w:t xml:space="preserve">ذكر و استغفار زباني تنها، محدود نمي‌شود. حقيقت توبه، تحول درون است. هجرت از شيطان و اهريمن، </w:t>
      </w:r>
      <w:r w:rsidR="001F10A1" w:rsidRPr="008B18C7">
        <w:rPr>
          <w:rFonts w:ascii="IRBadr" w:hAnsi="IRBadr" w:cs="IRBadr"/>
          <w:color w:val="auto"/>
          <w:rtl/>
        </w:rPr>
        <w:t>به‌سوی</w:t>
      </w:r>
      <w:r w:rsidR="004C7240" w:rsidRPr="008B18C7">
        <w:rPr>
          <w:rFonts w:ascii="IRBadr" w:hAnsi="IRBadr" w:cs="IRBadr"/>
          <w:color w:val="auto"/>
          <w:rtl/>
        </w:rPr>
        <w:t xml:space="preserve"> خداست. اگر </w:t>
      </w:r>
      <w:r w:rsidR="002B533C" w:rsidRPr="008B18C7">
        <w:rPr>
          <w:rFonts w:ascii="IRBadr" w:hAnsi="IRBadr" w:cs="IRBadr"/>
          <w:color w:val="auto"/>
          <w:rtl/>
        </w:rPr>
        <w:t xml:space="preserve">درون </w:t>
      </w:r>
      <w:r w:rsidR="00F57F5B" w:rsidRPr="008B18C7">
        <w:rPr>
          <w:rFonts w:ascii="IRBadr" w:hAnsi="IRBadr" w:cs="IRBadr"/>
          <w:color w:val="auto"/>
          <w:rtl/>
        </w:rPr>
        <w:t>زندگي،</w:t>
      </w:r>
      <w:r w:rsidR="002B533C" w:rsidRPr="008B18C7">
        <w:rPr>
          <w:rFonts w:ascii="IRBadr" w:hAnsi="IRBadr" w:cs="IRBadr"/>
          <w:color w:val="auto"/>
          <w:rtl/>
        </w:rPr>
        <w:t xml:space="preserve"> خدا و انگيزه‌ي الهي وجود نداشته باشد</w:t>
      </w:r>
      <w:r w:rsidR="007134A9" w:rsidRPr="008B18C7">
        <w:rPr>
          <w:rFonts w:ascii="IRBadr" w:hAnsi="IRBadr" w:cs="IRBadr"/>
          <w:color w:val="auto"/>
          <w:rtl/>
        </w:rPr>
        <w:t>،</w:t>
      </w:r>
      <w:r w:rsidR="00F57F5B" w:rsidRPr="008B18C7">
        <w:rPr>
          <w:rFonts w:ascii="IRBadr" w:hAnsi="IRBadr" w:cs="IRBadr"/>
          <w:color w:val="auto"/>
          <w:rtl/>
        </w:rPr>
        <w:t xml:space="preserve"> </w:t>
      </w:r>
      <w:r w:rsidR="007134A9" w:rsidRPr="008B18C7">
        <w:rPr>
          <w:rFonts w:ascii="IRBadr" w:hAnsi="IRBadr" w:cs="IRBadr"/>
          <w:color w:val="auto"/>
          <w:rtl/>
        </w:rPr>
        <w:t>این‌</w:t>
      </w:r>
      <w:r w:rsidR="00F57F5B" w:rsidRPr="008B18C7">
        <w:rPr>
          <w:rFonts w:ascii="IRBadr" w:hAnsi="IRBadr" w:cs="IRBadr"/>
          <w:color w:val="auto"/>
          <w:rtl/>
        </w:rPr>
        <w:t xml:space="preserve"> زندگي </w:t>
      </w:r>
      <w:r w:rsidR="00F57F5B" w:rsidRPr="008B18C7">
        <w:rPr>
          <w:rFonts w:ascii="IRBadr" w:hAnsi="IRBadr" w:cs="IRBadr"/>
          <w:color w:val="auto"/>
          <w:rtl/>
        </w:rPr>
        <w:lastRenderedPageBreak/>
        <w:t>يك سرگرمي است؛ يك بازي تمام عيار است</w:t>
      </w:r>
      <w:r w:rsidR="002B533C" w:rsidRPr="008B18C7">
        <w:rPr>
          <w:rFonts w:ascii="IRBadr" w:hAnsi="IRBadr" w:cs="IRBadr"/>
          <w:color w:val="auto"/>
          <w:rtl/>
        </w:rPr>
        <w:t xml:space="preserve"> و همين كه انگيزه‌ي الهي و نگاه رحماني به زندگي انداخته شد، سراسر </w:t>
      </w:r>
      <w:r w:rsidR="007134A9" w:rsidRPr="008B18C7">
        <w:rPr>
          <w:rFonts w:ascii="IRBadr" w:hAnsi="IRBadr" w:cs="IRBadr"/>
          <w:color w:val="auto"/>
          <w:rtl/>
        </w:rPr>
        <w:t xml:space="preserve">زندگي </w:t>
      </w:r>
      <w:r w:rsidR="002B533C" w:rsidRPr="008B18C7">
        <w:rPr>
          <w:rFonts w:ascii="IRBadr" w:hAnsi="IRBadr" w:cs="IRBadr"/>
          <w:color w:val="auto"/>
          <w:rtl/>
        </w:rPr>
        <w:t xml:space="preserve">شور و نشاط معنوي </w:t>
      </w:r>
      <w:r w:rsidR="007134A9" w:rsidRPr="008B18C7">
        <w:rPr>
          <w:rFonts w:ascii="IRBadr" w:hAnsi="IRBadr" w:cs="IRBadr"/>
          <w:color w:val="auto"/>
          <w:rtl/>
        </w:rPr>
        <w:t>مي‌يابد</w:t>
      </w:r>
      <w:r w:rsidR="002B533C" w:rsidRPr="008B18C7">
        <w:rPr>
          <w:rFonts w:ascii="IRBadr" w:hAnsi="IRBadr" w:cs="IRBadr"/>
          <w:color w:val="auto"/>
          <w:rtl/>
        </w:rPr>
        <w:t xml:space="preserve">. </w:t>
      </w:r>
      <w:r w:rsidR="000A7CCB" w:rsidRPr="008B18C7">
        <w:rPr>
          <w:rFonts w:ascii="IRBadr" w:hAnsi="IRBadr" w:cs="IRBadr"/>
          <w:color w:val="auto"/>
          <w:rtl/>
        </w:rPr>
        <w:t>آن‌وقت</w:t>
      </w:r>
      <w:r w:rsidR="002B533C" w:rsidRPr="008B18C7">
        <w:rPr>
          <w:rFonts w:ascii="IRBadr" w:hAnsi="IRBadr" w:cs="IRBadr"/>
          <w:color w:val="auto"/>
          <w:rtl/>
        </w:rPr>
        <w:t xml:space="preserve"> زندگي، مثل زندگي علي</w:t>
      </w:r>
      <w:r w:rsidR="00866BA4" w:rsidRPr="008B18C7">
        <w:rPr>
          <w:rFonts w:ascii="IRBadr" w:hAnsi="IRBadr" w:cs="IRBadr"/>
          <w:color w:val="auto"/>
        </w:rPr>
        <w:sym w:font="Abo-thar" w:char="F041"/>
      </w:r>
      <w:r w:rsidR="002B533C" w:rsidRPr="008B18C7">
        <w:rPr>
          <w:rFonts w:ascii="IRBadr" w:hAnsi="IRBadr" w:cs="IRBadr"/>
          <w:color w:val="auto"/>
          <w:rtl/>
        </w:rPr>
        <w:t xml:space="preserve"> مي‌شود مثل زندگي ائمه‌ي معصوم</w:t>
      </w:r>
      <w:r w:rsidR="000360AB" w:rsidRPr="008B18C7">
        <w:rPr>
          <w:rFonts w:ascii="IRBadr" w:hAnsi="IRBadr" w:cs="IRBadr"/>
          <w:color w:val="auto"/>
          <w:rtl/>
        </w:rPr>
        <w:t>ين</w:t>
      </w:r>
      <w:r w:rsidR="000360AB" w:rsidRPr="008B18C7">
        <w:rPr>
          <w:rFonts w:ascii="IRBadr" w:hAnsi="IRBadr" w:cs="IRBadr"/>
          <w:color w:val="auto"/>
        </w:rPr>
        <w:sym w:font="Abo-thar" w:char="F044"/>
      </w:r>
      <w:r w:rsidR="002B533C" w:rsidRPr="008B18C7">
        <w:rPr>
          <w:rFonts w:ascii="IRBadr" w:hAnsi="IRBadr" w:cs="IRBadr"/>
          <w:color w:val="auto"/>
          <w:rtl/>
        </w:rPr>
        <w:t xml:space="preserve"> و اسوه‌هاي معنويت مي‌شود. </w:t>
      </w:r>
    </w:p>
    <w:p w:rsidR="009E6DE9" w:rsidRPr="008B18C7" w:rsidRDefault="00A26F37" w:rsidP="00A26F37">
      <w:pPr>
        <w:pStyle w:val="3"/>
        <w:rPr>
          <w:rFonts w:ascii="IRBadr" w:hAnsi="IRBadr" w:cs="IRBadr"/>
          <w:color w:val="auto"/>
          <w:rtl/>
        </w:rPr>
      </w:pPr>
      <w:bookmarkStart w:id="4" w:name="_Toc450761472"/>
      <w:r w:rsidRPr="008B18C7">
        <w:rPr>
          <w:rFonts w:ascii="IRBadr" w:hAnsi="IRBadr" w:cs="IRBadr"/>
          <w:color w:val="auto"/>
          <w:rtl/>
        </w:rPr>
        <w:t xml:space="preserve">تاكيد بر </w:t>
      </w:r>
      <w:r w:rsidR="009E6DE9" w:rsidRPr="008B18C7">
        <w:rPr>
          <w:rFonts w:ascii="IRBadr" w:hAnsi="IRBadr" w:cs="IRBadr"/>
          <w:color w:val="auto"/>
          <w:rtl/>
        </w:rPr>
        <w:t>توبه، در واپسين روزهاي ماه مبارك</w:t>
      </w:r>
      <w:bookmarkEnd w:id="4"/>
    </w:p>
    <w:p w:rsidR="008B18C7" w:rsidRDefault="002B533C" w:rsidP="000360AB">
      <w:pPr>
        <w:rPr>
          <w:rFonts w:ascii="IRBadr" w:hAnsi="IRBadr" w:cs="IRBadr"/>
          <w:color w:val="auto"/>
          <w:rtl/>
        </w:rPr>
      </w:pPr>
      <w:r w:rsidRPr="008B18C7">
        <w:rPr>
          <w:rFonts w:ascii="IRBadr" w:hAnsi="IRBadr" w:cs="IRBadr"/>
          <w:color w:val="auto"/>
          <w:rtl/>
        </w:rPr>
        <w:t>در پايان ماه مبارك رمضان، در واپسين روزهاي ماهي كه امام سجاد</w:t>
      </w:r>
      <w:r w:rsidR="00F916E9" w:rsidRPr="008B18C7">
        <w:rPr>
          <w:rFonts w:ascii="IRBadr" w:hAnsi="IRBadr" w:cs="IRBadr"/>
          <w:color w:val="auto"/>
        </w:rPr>
        <w:sym w:font="Abo-thar" w:char="F041"/>
      </w:r>
      <w:r w:rsidRPr="008B18C7">
        <w:rPr>
          <w:rFonts w:ascii="IRBadr" w:hAnsi="IRBadr" w:cs="IRBadr"/>
          <w:color w:val="auto"/>
          <w:rtl/>
        </w:rPr>
        <w:t xml:space="preserve"> در فراق او گر</w:t>
      </w:r>
      <w:r w:rsidR="00B524FE" w:rsidRPr="008B18C7">
        <w:rPr>
          <w:rFonts w:ascii="IRBadr" w:hAnsi="IRBadr" w:cs="IRBadr"/>
          <w:color w:val="auto"/>
          <w:rtl/>
        </w:rPr>
        <w:t>يه مي‌كند؛ آه و ناله سر مي‌دهد؛</w:t>
      </w:r>
      <w:r w:rsidRPr="008B18C7">
        <w:rPr>
          <w:rFonts w:ascii="IRBadr" w:hAnsi="IRBadr" w:cs="IRBadr"/>
          <w:color w:val="auto"/>
          <w:rtl/>
        </w:rPr>
        <w:t xml:space="preserve"> </w:t>
      </w:r>
      <w:r w:rsidR="00B524FE" w:rsidRPr="008B18C7">
        <w:rPr>
          <w:rFonts w:ascii="IRBadr" w:hAnsi="IRBadr" w:cs="IRBadr"/>
          <w:color w:val="auto"/>
          <w:rtl/>
        </w:rPr>
        <w:t>بايد</w:t>
      </w:r>
      <w:r w:rsidRPr="008B18C7">
        <w:rPr>
          <w:rFonts w:ascii="IRBadr" w:hAnsi="IRBadr" w:cs="IRBadr"/>
          <w:color w:val="auto"/>
          <w:rtl/>
        </w:rPr>
        <w:t xml:space="preserve"> در اين واپسين روزها، تصميم و </w:t>
      </w:r>
      <w:r w:rsidR="00BE2E35" w:rsidRPr="008B18C7">
        <w:rPr>
          <w:rFonts w:ascii="IRBadr" w:hAnsi="IRBadr" w:cs="IRBadr"/>
          <w:color w:val="auto"/>
          <w:rtl/>
        </w:rPr>
        <w:t>عزم بر توبه داشته باشيم. اولين گام و نخستين گام توبه</w:t>
      </w:r>
      <w:r w:rsidR="000F085B" w:rsidRPr="008B18C7">
        <w:rPr>
          <w:rFonts w:ascii="IRBadr" w:hAnsi="IRBadr" w:cs="IRBadr"/>
          <w:color w:val="auto"/>
          <w:rtl/>
        </w:rPr>
        <w:t>،</w:t>
      </w:r>
      <w:r w:rsidR="00BE2E35" w:rsidRPr="008B18C7">
        <w:rPr>
          <w:rFonts w:ascii="IRBadr" w:hAnsi="IRBadr" w:cs="IRBadr"/>
          <w:color w:val="auto"/>
          <w:rtl/>
        </w:rPr>
        <w:t xml:space="preserve"> نگاه </w:t>
      </w:r>
      <w:r w:rsidR="000F085B" w:rsidRPr="008B18C7">
        <w:rPr>
          <w:rFonts w:ascii="IRBadr" w:hAnsi="IRBadr" w:cs="IRBadr"/>
          <w:color w:val="auto"/>
          <w:rtl/>
        </w:rPr>
        <w:t>به درون</w:t>
      </w:r>
      <w:r w:rsidR="00BE2E35" w:rsidRPr="008B18C7">
        <w:rPr>
          <w:rFonts w:ascii="IRBadr" w:hAnsi="IRBadr" w:cs="IRBadr"/>
          <w:color w:val="auto"/>
          <w:rtl/>
        </w:rPr>
        <w:t xml:space="preserve"> است. </w:t>
      </w:r>
      <w:r w:rsidR="000F085B" w:rsidRPr="008B18C7">
        <w:rPr>
          <w:rFonts w:ascii="IRBadr" w:hAnsi="IRBadr" w:cs="IRBadr"/>
          <w:color w:val="auto"/>
          <w:rtl/>
        </w:rPr>
        <w:t>دل‌ها بايد متحول شود.</w:t>
      </w:r>
      <w:r w:rsidR="00BE2E35" w:rsidRPr="008B18C7">
        <w:rPr>
          <w:rFonts w:ascii="IRBadr" w:hAnsi="IRBadr" w:cs="IRBadr"/>
          <w:color w:val="auto"/>
          <w:rtl/>
        </w:rPr>
        <w:t xml:space="preserve"> روز عيد فطر، جايزه‌ي عيد فطر، شادي و نشاط روز عيد فطر، براي كساني است كه اين مدارج را طي كرده باشند. منزل‌هاي ماه مبارك </w:t>
      </w:r>
      <w:r w:rsidR="001448ED" w:rsidRPr="008B18C7">
        <w:rPr>
          <w:rFonts w:ascii="IRBadr" w:hAnsi="IRBadr" w:cs="IRBadr"/>
          <w:color w:val="auto"/>
          <w:rtl/>
        </w:rPr>
        <w:t xml:space="preserve">رمضان را با سرفرازي و موفقيت، طي كرده باشند. اين سي روز ماه مبارك، منزل‌هاست. بايد منزل به منزل در مدارج روحي و اخلاقي سير كنيم. عزيزان؛ خواهران و برادران؛ اين تعبير </w:t>
      </w:r>
      <w:r w:rsidR="00B26256" w:rsidRPr="008B18C7">
        <w:rPr>
          <w:rFonts w:ascii="IRBadr" w:hAnsi="IRBadr" w:cs="IRBadr"/>
          <w:color w:val="auto"/>
          <w:rtl/>
        </w:rPr>
        <w:t>زین‌العابدین</w:t>
      </w:r>
      <w:r w:rsidR="001448ED" w:rsidRPr="008B18C7">
        <w:rPr>
          <w:rFonts w:ascii="IRBadr" w:hAnsi="IRBadr" w:cs="IRBadr"/>
          <w:color w:val="auto"/>
          <w:rtl/>
        </w:rPr>
        <w:t>؛ امام سجاد</w:t>
      </w:r>
      <w:r w:rsidR="00F916E9" w:rsidRPr="008B18C7">
        <w:rPr>
          <w:rFonts w:ascii="IRBadr" w:hAnsi="IRBadr" w:cs="IRBadr"/>
          <w:color w:val="auto"/>
        </w:rPr>
        <w:sym w:font="Abo-thar" w:char="F041"/>
      </w:r>
      <w:r w:rsidR="001448ED" w:rsidRPr="008B18C7">
        <w:rPr>
          <w:rFonts w:ascii="IRBadr" w:hAnsi="IRBadr" w:cs="IRBadr"/>
          <w:color w:val="auto"/>
          <w:rtl/>
        </w:rPr>
        <w:t xml:space="preserve"> در صحيفه‌ي مباركه‌ي سجاديه است كه اين ماه، منزل‌هاست. اين ماه‌، يك سفر روحاني است</w:t>
      </w:r>
      <w:r w:rsidR="00BB01A8" w:rsidRPr="008B18C7">
        <w:rPr>
          <w:rFonts w:ascii="IRBadr" w:hAnsi="IRBadr" w:cs="IRBadr"/>
          <w:color w:val="auto"/>
          <w:rtl/>
        </w:rPr>
        <w:t xml:space="preserve">. قافله‌هاي دل‌هاي </w:t>
      </w:r>
      <w:r w:rsidR="00B26256" w:rsidRPr="008B18C7">
        <w:rPr>
          <w:rFonts w:ascii="IRBadr" w:hAnsi="IRBadr" w:cs="IRBadr"/>
          <w:color w:val="auto"/>
          <w:rtl/>
        </w:rPr>
        <w:t>مؤمنان</w:t>
      </w:r>
      <w:r w:rsidR="00BB01A8" w:rsidRPr="008B18C7">
        <w:rPr>
          <w:rFonts w:ascii="IRBadr" w:hAnsi="IRBadr" w:cs="IRBadr"/>
          <w:color w:val="auto"/>
          <w:rtl/>
        </w:rPr>
        <w:t xml:space="preserve"> بايد در اين ماه، از اين منزل‌هاي نوراني و روحاني، قدم به قدم عبور كند. اگر اين تحول دروني آمد روزهاي آخر روز جايزه و پاداش است</w:t>
      </w:r>
      <w:r w:rsidR="000C2406" w:rsidRPr="008B18C7">
        <w:rPr>
          <w:rFonts w:ascii="IRBadr" w:hAnsi="IRBadr" w:cs="IRBadr"/>
          <w:color w:val="auto"/>
          <w:rtl/>
        </w:rPr>
        <w:t>؛</w:t>
      </w:r>
      <w:r w:rsidR="00BB01A8" w:rsidRPr="008B18C7">
        <w:rPr>
          <w:rFonts w:ascii="IRBadr" w:hAnsi="IRBadr" w:cs="IRBadr"/>
          <w:color w:val="auto"/>
          <w:rtl/>
        </w:rPr>
        <w:t xml:space="preserve"> روز احساس موفقيت و معنويت است</w:t>
      </w:r>
      <w:r w:rsidR="000C2406" w:rsidRPr="008B18C7">
        <w:rPr>
          <w:rFonts w:ascii="IRBadr" w:hAnsi="IRBadr" w:cs="IRBadr"/>
          <w:color w:val="auto"/>
          <w:rtl/>
        </w:rPr>
        <w:t>؛</w:t>
      </w:r>
      <w:r w:rsidR="00BB01A8" w:rsidRPr="008B18C7">
        <w:rPr>
          <w:rFonts w:ascii="IRBadr" w:hAnsi="IRBadr" w:cs="IRBadr"/>
          <w:color w:val="auto"/>
          <w:rtl/>
        </w:rPr>
        <w:t xml:space="preserve"> روزهاي سربلندي و افتخار است و نمود اين افتخار و تجلي اين افتخار در روز قيامت است. روزي كه روزه‌داران، عبادت‌ كنندگان، شب زنده‌داران، </w:t>
      </w:r>
      <w:r w:rsidR="00A973EB" w:rsidRPr="008B18C7">
        <w:rPr>
          <w:rFonts w:ascii="IRBadr" w:hAnsi="IRBadr" w:cs="IRBadr"/>
          <w:color w:val="auto"/>
          <w:rtl/>
        </w:rPr>
        <w:t>قاريان قرآ</w:t>
      </w:r>
      <w:r w:rsidR="00B26256" w:rsidRPr="008B18C7">
        <w:rPr>
          <w:rFonts w:ascii="IRBadr" w:hAnsi="IRBadr" w:cs="IRBadr"/>
          <w:color w:val="auto"/>
          <w:rtl/>
        </w:rPr>
        <w:t>ن، عالمان با عمل، انسان‌هاي متعه</w:t>
      </w:r>
      <w:r w:rsidR="00A973EB" w:rsidRPr="008B18C7">
        <w:rPr>
          <w:rFonts w:ascii="IRBadr" w:hAnsi="IRBadr" w:cs="IRBadr"/>
          <w:color w:val="auto"/>
          <w:rtl/>
        </w:rPr>
        <w:t>د به اخلاق اسلامي</w:t>
      </w:r>
      <w:r w:rsidR="00034430" w:rsidRPr="008B18C7">
        <w:rPr>
          <w:rFonts w:ascii="IRBadr" w:hAnsi="IRBadr" w:cs="IRBadr"/>
          <w:color w:val="auto"/>
          <w:rtl/>
        </w:rPr>
        <w:t>،</w:t>
      </w:r>
      <w:r w:rsidR="00A973EB" w:rsidRPr="008B18C7">
        <w:rPr>
          <w:rFonts w:ascii="IRBadr" w:hAnsi="IRBadr" w:cs="IRBadr"/>
          <w:color w:val="auto"/>
          <w:rtl/>
        </w:rPr>
        <w:t xml:space="preserve"> احساس عزت و سربلندي و عظمت مي‌كنند. براي </w:t>
      </w:r>
      <w:r w:rsidR="0019078C" w:rsidRPr="008B18C7">
        <w:rPr>
          <w:rFonts w:ascii="IRBadr" w:hAnsi="IRBadr" w:cs="IRBadr"/>
          <w:color w:val="auto"/>
          <w:rtl/>
        </w:rPr>
        <w:t>این‌که</w:t>
      </w:r>
      <w:r w:rsidR="00A973EB" w:rsidRPr="008B18C7">
        <w:rPr>
          <w:rFonts w:ascii="IRBadr" w:hAnsi="IRBadr" w:cs="IRBadr"/>
          <w:color w:val="auto"/>
          <w:rtl/>
        </w:rPr>
        <w:t xml:space="preserve"> ما به توبه نائل شويم بايد اين منزل‌ها را طي كنيم و عجيب اين است كه امام سجاد</w:t>
      </w:r>
      <w:r w:rsidR="000360AB" w:rsidRPr="008B18C7">
        <w:rPr>
          <w:rFonts w:ascii="IRBadr" w:hAnsi="IRBadr" w:cs="IRBadr"/>
          <w:color w:val="auto"/>
        </w:rPr>
        <w:sym w:font="Abo-thar" w:char="F041"/>
      </w:r>
      <w:r w:rsidR="00A973EB" w:rsidRPr="008B18C7">
        <w:rPr>
          <w:rFonts w:ascii="IRBadr" w:hAnsi="IRBadr" w:cs="IRBadr"/>
          <w:color w:val="auto"/>
          <w:rtl/>
        </w:rPr>
        <w:t xml:space="preserve"> مي‌فرمايد: خدايا</w:t>
      </w:r>
      <w:r w:rsidR="00034430" w:rsidRPr="008B18C7">
        <w:rPr>
          <w:rFonts w:ascii="IRBadr" w:hAnsi="IRBadr" w:cs="IRBadr"/>
          <w:color w:val="auto"/>
          <w:rtl/>
        </w:rPr>
        <w:t>؛</w:t>
      </w:r>
      <w:r w:rsidR="00A973EB" w:rsidRPr="008B18C7">
        <w:rPr>
          <w:rFonts w:ascii="IRBadr" w:hAnsi="IRBadr" w:cs="IRBadr"/>
          <w:color w:val="auto"/>
          <w:rtl/>
        </w:rPr>
        <w:t xml:space="preserve"> </w:t>
      </w:r>
      <w:r w:rsidR="00034430" w:rsidRPr="008B18C7">
        <w:rPr>
          <w:rFonts w:ascii="IRBadr" w:hAnsi="IRBadr" w:cs="IRBadr"/>
          <w:color w:val="auto"/>
          <w:rtl/>
        </w:rPr>
        <w:t xml:space="preserve">در روزهاي آخر و در روز مبارك عيد فطر </w:t>
      </w:r>
      <w:r w:rsidR="00FF2449" w:rsidRPr="008B18C7">
        <w:rPr>
          <w:rFonts w:ascii="IRBadr" w:hAnsi="IRBadr" w:cs="IRBadr"/>
          <w:color w:val="auto"/>
          <w:rtl/>
        </w:rPr>
        <w:t xml:space="preserve">به </w:t>
      </w:r>
      <w:r w:rsidR="00A973EB" w:rsidRPr="008B18C7">
        <w:rPr>
          <w:rFonts w:ascii="IRBadr" w:hAnsi="IRBadr" w:cs="IRBadr"/>
          <w:color w:val="auto"/>
          <w:rtl/>
        </w:rPr>
        <w:t xml:space="preserve">من </w:t>
      </w:r>
      <w:r w:rsidR="00FF2449" w:rsidRPr="008B18C7">
        <w:rPr>
          <w:rFonts w:ascii="IRBadr" w:hAnsi="IRBadr" w:cs="IRBadr"/>
          <w:color w:val="auto"/>
          <w:rtl/>
        </w:rPr>
        <w:t xml:space="preserve">توفيق توبه‌ي نصوح عطا كن و </w:t>
      </w:r>
      <w:r w:rsidR="00A339A2" w:rsidRPr="008B18C7">
        <w:rPr>
          <w:rFonts w:ascii="IRBadr" w:hAnsi="IRBadr" w:cs="IRBadr"/>
          <w:color w:val="auto"/>
          <w:rtl/>
        </w:rPr>
        <w:t>مرا موفق به توبه كن</w:t>
      </w:r>
      <w:r w:rsidR="00FF2449" w:rsidRPr="008B18C7">
        <w:rPr>
          <w:rFonts w:ascii="IRBadr" w:hAnsi="IRBadr" w:cs="IRBadr"/>
          <w:color w:val="auto"/>
          <w:rtl/>
        </w:rPr>
        <w:t>؛</w:t>
      </w:r>
      <w:r w:rsidR="00A339A2" w:rsidRPr="008B18C7">
        <w:rPr>
          <w:rFonts w:ascii="IRBadr" w:hAnsi="IRBadr" w:cs="IRBadr"/>
          <w:color w:val="auto"/>
          <w:rtl/>
        </w:rPr>
        <w:t xml:space="preserve"> يعني من منزل‌ها را طي كردم</w:t>
      </w:r>
      <w:r w:rsidR="00FF2449" w:rsidRPr="008B18C7">
        <w:rPr>
          <w:rFonts w:ascii="IRBadr" w:hAnsi="IRBadr" w:cs="IRBadr"/>
          <w:color w:val="auto"/>
          <w:rtl/>
        </w:rPr>
        <w:t>؛</w:t>
      </w:r>
      <w:r w:rsidR="00A339A2" w:rsidRPr="008B18C7">
        <w:rPr>
          <w:rFonts w:ascii="IRBadr" w:hAnsi="IRBadr" w:cs="IRBadr"/>
          <w:color w:val="auto"/>
          <w:rtl/>
        </w:rPr>
        <w:t xml:space="preserve"> شب‌هايي را بيدار بودم</w:t>
      </w:r>
      <w:r w:rsidR="00FF2449" w:rsidRPr="008B18C7">
        <w:rPr>
          <w:rFonts w:ascii="IRBadr" w:hAnsi="IRBadr" w:cs="IRBadr"/>
          <w:color w:val="auto"/>
          <w:rtl/>
        </w:rPr>
        <w:t>؛</w:t>
      </w:r>
      <w:r w:rsidR="00A339A2" w:rsidRPr="008B18C7">
        <w:rPr>
          <w:rFonts w:ascii="IRBadr" w:hAnsi="IRBadr" w:cs="IRBadr"/>
          <w:color w:val="auto"/>
          <w:rtl/>
        </w:rPr>
        <w:t xml:space="preserve"> با خدا راز و نيازها داشتم</w:t>
      </w:r>
      <w:r w:rsidR="00FF2449" w:rsidRPr="008B18C7">
        <w:rPr>
          <w:rFonts w:ascii="IRBadr" w:hAnsi="IRBadr" w:cs="IRBadr"/>
          <w:color w:val="auto"/>
          <w:rtl/>
        </w:rPr>
        <w:t>؛</w:t>
      </w:r>
      <w:r w:rsidR="00A339A2" w:rsidRPr="008B18C7">
        <w:rPr>
          <w:rFonts w:ascii="IRBadr" w:hAnsi="IRBadr" w:cs="IRBadr"/>
          <w:color w:val="auto"/>
          <w:rtl/>
        </w:rPr>
        <w:t xml:space="preserve"> در تهذيب اخلاق و اصلاح نفس خود</w:t>
      </w:r>
      <w:r w:rsidR="00FF2449" w:rsidRPr="008B18C7">
        <w:rPr>
          <w:rFonts w:ascii="IRBadr" w:hAnsi="IRBadr" w:cs="IRBadr"/>
          <w:color w:val="auto"/>
          <w:rtl/>
        </w:rPr>
        <w:t>؛</w:t>
      </w:r>
      <w:r w:rsidR="00A339A2" w:rsidRPr="008B18C7">
        <w:rPr>
          <w:rFonts w:ascii="IRBadr" w:hAnsi="IRBadr" w:cs="IRBadr"/>
          <w:color w:val="auto"/>
          <w:rtl/>
        </w:rPr>
        <w:t xml:space="preserve"> در ماه مبارك كوشيدم</w:t>
      </w:r>
      <w:r w:rsidR="00FF2449" w:rsidRPr="008B18C7">
        <w:rPr>
          <w:rFonts w:ascii="IRBadr" w:hAnsi="IRBadr" w:cs="IRBadr"/>
          <w:color w:val="auto"/>
          <w:rtl/>
        </w:rPr>
        <w:t>؛</w:t>
      </w:r>
      <w:r w:rsidR="00A339A2" w:rsidRPr="008B18C7">
        <w:rPr>
          <w:rFonts w:ascii="IRBadr" w:hAnsi="IRBadr" w:cs="IRBadr"/>
          <w:color w:val="auto"/>
          <w:rtl/>
        </w:rPr>
        <w:t xml:space="preserve"> مشكلات</w:t>
      </w:r>
      <w:r w:rsidR="00C2005D" w:rsidRPr="008B18C7">
        <w:rPr>
          <w:rFonts w:ascii="IRBadr" w:hAnsi="IRBadr" w:cs="IRBadr"/>
          <w:color w:val="auto"/>
          <w:rtl/>
        </w:rPr>
        <w:t xml:space="preserve"> اخلاقي خود را، در درون خانواده و</w:t>
      </w:r>
      <w:r w:rsidR="00A339A2" w:rsidRPr="008B18C7">
        <w:rPr>
          <w:rFonts w:ascii="IRBadr" w:hAnsi="IRBadr" w:cs="IRBadr"/>
          <w:color w:val="auto"/>
          <w:rtl/>
        </w:rPr>
        <w:t xml:space="preserve"> در ميان جامعه را اصلاح كردم</w:t>
      </w:r>
      <w:r w:rsidR="00C2005D" w:rsidRPr="008B18C7">
        <w:rPr>
          <w:rFonts w:ascii="IRBadr" w:hAnsi="IRBadr" w:cs="IRBadr"/>
          <w:color w:val="auto"/>
          <w:rtl/>
        </w:rPr>
        <w:t>؛</w:t>
      </w:r>
      <w:r w:rsidR="00A339A2" w:rsidRPr="008B18C7">
        <w:rPr>
          <w:rFonts w:ascii="IRBadr" w:hAnsi="IRBadr" w:cs="IRBadr"/>
          <w:color w:val="auto"/>
          <w:rtl/>
        </w:rPr>
        <w:t xml:space="preserve"> از اين منزل‌ها عبور كردم و </w:t>
      </w:r>
      <w:r w:rsidR="000A7CCB" w:rsidRPr="008B18C7">
        <w:rPr>
          <w:rFonts w:ascii="IRBadr" w:hAnsi="IRBadr" w:cs="IRBadr"/>
          <w:color w:val="auto"/>
          <w:rtl/>
        </w:rPr>
        <w:t>الآن</w:t>
      </w:r>
      <w:r w:rsidR="00A339A2" w:rsidRPr="008B18C7">
        <w:rPr>
          <w:rFonts w:ascii="IRBadr" w:hAnsi="IRBadr" w:cs="IRBadr"/>
          <w:color w:val="auto"/>
          <w:rtl/>
        </w:rPr>
        <w:t xml:space="preserve"> آماده‌ي توبه هستم و </w:t>
      </w:r>
      <w:r w:rsidR="000A7CCB" w:rsidRPr="008B18C7">
        <w:rPr>
          <w:rFonts w:ascii="IRBadr" w:hAnsi="IRBadr" w:cs="IRBadr"/>
          <w:color w:val="auto"/>
          <w:rtl/>
        </w:rPr>
        <w:t>الآن</w:t>
      </w:r>
      <w:r w:rsidR="00A339A2" w:rsidRPr="008B18C7">
        <w:rPr>
          <w:rFonts w:ascii="IRBadr" w:hAnsi="IRBadr" w:cs="IRBadr"/>
          <w:color w:val="auto"/>
          <w:rtl/>
        </w:rPr>
        <w:t xml:space="preserve"> آماده‌ي تحول دروني هستم. </w:t>
      </w:r>
    </w:p>
    <w:p w:rsidR="008B18C7" w:rsidRPr="008B18C7" w:rsidRDefault="008B18C7" w:rsidP="008B18C7">
      <w:pPr>
        <w:pStyle w:val="3"/>
        <w:rPr>
          <w:rFonts w:ascii="IRBadr" w:hAnsi="IRBadr" w:cs="IRBadr"/>
          <w:color w:val="auto"/>
          <w:rtl/>
        </w:rPr>
      </w:pPr>
      <w:r w:rsidRPr="008B18C7">
        <w:rPr>
          <w:rFonts w:ascii="IRBadr" w:hAnsi="IRBadr" w:cs="IRBadr"/>
          <w:color w:val="auto"/>
          <w:rtl/>
        </w:rPr>
        <w:t>حقیقت توبه</w:t>
      </w:r>
    </w:p>
    <w:p w:rsidR="00EC5ACE" w:rsidRPr="008B18C7" w:rsidRDefault="00A339A2" w:rsidP="000360AB">
      <w:pPr>
        <w:rPr>
          <w:rFonts w:ascii="IRBadr" w:hAnsi="IRBadr" w:cs="IRBadr"/>
          <w:color w:val="auto"/>
          <w:rtl/>
        </w:rPr>
      </w:pPr>
      <w:r w:rsidRPr="008B18C7">
        <w:rPr>
          <w:rFonts w:ascii="IRBadr" w:hAnsi="IRBadr" w:cs="IRBadr"/>
          <w:color w:val="auto"/>
          <w:rtl/>
        </w:rPr>
        <w:t>توبه‌ يك شوخي و يك تعارف نيست؛ يك حقيقت ناب</w:t>
      </w:r>
      <w:r w:rsidR="00C558E6" w:rsidRPr="008B18C7">
        <w:rPr>
          <w:rFonts w:ascii="IRBadr" w:hAnsi="IRBadr" w:cs="IRBadr"/>
          <w:color w:val="auto"/>
          <w:rtl/>
        </w:rPr>
        <w:t xml:space="preserve"> و گوهر ارزشمند است يك تحول والاي دروني است. يك نگاه درست به عالم و خدا و خويشتن هست. اي</w:t>
      </w:r>
      <w:r w:rsidR="00C2005D" w:rsidRPr="008B18C7">
        <w:rPr>
          <w:rFonts w:ascii="IRBadr" w:hAnsi="IRBadr" w:cs="IRBadr"/>
          <w:color w:val="auto"/>
          <w:rtl/>
        </w:rPr>
        <w:t xml:space="preserve">ن حقيقت توبه است. اگر اين نگاه و </w:t>
      </w:r>
      <w:r w:rsidR="00C558E6" w:rsidRPr="008B18C7">
        <w:rPr>
          <w:rFonts w:ascii="IRBadr" w:hAnsi="IRBadr" w:cs="IRBadr"/>
          <w:color w:val="auto"/>
          <w:rtl/>
        </w:rPr>
        <w:t xml:space="preserve">اين تحول عميق در زندگي ما پديد آمد، </w:t>
      </w:r>
      <w:r w:rsidR="000A7CCB" w:rsidRPr="008B18C7">
        <w:rPr>
          <w:rFonts w:ascii="IRBadr" w:hAnsi="IRBadr" w:cs="IRBadr"/>
          <w:color w:val="auto"/>
          <w:rtl/>
        </w:rPr>
        <w:t>آن‌وقت</w:t>
      </w:r>
      <w:r w:rsidR="00C558E6" w:rsidRPr="008B18C7">
        <w:rPr>
          <w:rFonts w:ascii="IRBadr" w:hAnsi="IRBadr" w:cs="IRBadr"/>
          <w:color w:val="auto"/>
          <w:rtl/>
        </w:rPr>
        <w:t xml:space="preserve"> اهل راز و نياز مي‌شويم</w:t>
      </w:r>
      <w:r w:rsidR="000E483A" w:rsidRPr="008B18C7">
        <w:rPr>
          <w:rFonts w:ascii="IRBadr" w:hAnsi="IRBadr" w:cs="IRBadr"/>
          <w:color w:val="auto"/>
          <w:rtl/>
        </w:rPr>
        <w:t>؛</w:t>
      </w:r>
      <w:r w:rsidR="00C558E6" w:rsidRPr="008B18C7">
        <w:rPr>
          <w:rFonts w:ascii="IRBadr" w:hAnsi="IRBadr" w:cs="IRBadr"/>
          <w:color w:val="auto"/>
          <w:rtl/>
        </w:rPr>
        <w:t xml:space="preserve"> </w:t>
      </w:r>
      <w:r w:rsidR="000A7CCB" w:rsidRPr="008B18C7">
        <w:rPr>
          <w:rFonts w:ascii="IRBadr" w:hAnsi="IRBadr" w:cs="IRBadr"/>
          <w:color w:val="auto"/>
          <w:rtl/>
        </w:rPr>
        <w:t>آن‌وقت</w:t>
      </w:r>
      <w:r w:rsidR="00C558E6" w:rsidRPr="008B18C7">
        <w:rPr>
          <w:rFonts w:ascii="IRBadr" w:hAnsi="IRBadr" w:cs="IRBadr"/>
          <w:color w:val="auto"/>
          <w:rtl/>
        </w:rPr>
        <w:t xml:space="preserve"> دلي </w:t>
      </w:r>
      <w:r w:rsidR="00C933EF" w:rsidRPr="008B18C7">
        <w:rPr>
          <w:rFonts w:ascii="IRBadr" w:hAnsi="IRBadr" w:cs="IRBadr"/>
          <w:color w:val="auto"/>
          <w:rtl/>
        </w:rPr>
        <w:t>سوز دار</w:t>
      </w:r>
      <w:r w:rsidR="00C558E6" w:rsidRPr="008B18C7">
        <w:rPr>
          <w:rFonts w:ascii="IRBadr" w:hAnsi="IRBadr" w:cs="IRBadr"/>
          <w:color w:val="auto"/>
          <w:rtl/>
        </w:rPr>
        <w:t xml:space="preserve"> و متوجه‌ به خدا پيدا مي‌كنيم</w:t>
      </w:r>
      <w:r w:rsidR="000E483A" w:rsidRPr="008B18C7">
        <w:rPr>
          <w:rFonts w:ascii="IRBadr" w:hAnsi="IRBadr" w:cs="IRBadr"/>
          <w:color w:val="auto"/>
          <w:rtl/>
        </w:rPr>
        <w:t>؛</w:t>
      </w:r>
      <w:r w:rsidR="00C558E6" w:rsidRPr="008B18C7">
        <w:rPr>
          <w:rFonts w:ascii="IRBadr" w:hAnsi="IRBadr" w:cs="IRBadr"/>
          <w:color w:val="auto"/>
          <w:rtl/>
        </w:rPr>
        <w:t xml:space="preserve"> </w:t>
      </w:r>
      <w:r w:rsidR="000A7CCB" w:rsidRPr="008B18C7">
        <w:rPr>
          <w:rFonts w:ascii="IRBadr" w:hAnsi="IRBadr" w:cs="IRBadr"/>
          <w:color w:val="auto"/>
          <w:rtl/>
        </w:rPr>
        <w:t>آن‌وقت</w:t>
      </w:r>
      <w:r w:rsidR="00C558E6" w:rsidRPr="008B18C7">
        <w:rPr>
          <w:rFonts w:ascii="IRBadr" w:hAnsi="IRBadr" w:cs="IRBadr"/>
          <w:color w:val="auto"/>
          <w:rtl/>
        </w:rPr>
        <w:t xml:space="preserve"> اخلاق‌هاي ناپسند از روح ما رخت </w:t>
      </w:r>
      <w:r w:rsidR="000A7CCB" w:rsidRPr="008B18C7">
        <w:rPr>
          <w:rFonts w:ascii="IRBadr" w:hAnsi="IRBadr" w:cs="IRBadr"/>
          <w:color w:val="auto"/>
          <w:rtl/>
        </w:rPr>
        <w:t>برمی‌بندد</w:t>
      </w:r>
      <w:r w:rsidR="00C558E6" w:rsidRPr="008B18C7">
        <w:rPr>
          <w:rFonts w:ascii="IRBadr" w:hAnsi="IRBadr" w:cs="IRBadr"/>
          <w:color w:val="auto"/>
          <w:rtl/>
        </w:rPr>
        <w:t xml:space="preserve">. اين مسير را بايد طي كنيم. طبيعت </w:t>
      </w:r>
      <w:r w:rsidR="000E483A" w:rsidRPr="008B18C7">
        <w:rPr>
          <w:rFonts w:ascii="IRBadr" w:hAnsi="IRBadr" w:cs="IRBadr"/>
          <w:color w:val="auto"/>
          <w:rtl/>
        </w:rPr>
        <w:t>دني</w:t>
      </w:r>
      <w:r w:rsidR="00C558E6" w:rsidRPr="008B18C7">
        <w:rPr>
          <w:rFonts w:ascii="IRBadr" w:hAnsi="IRBadr" w:cs="IRBadr"/>
          <w:color w:val="auto"/>
          <w:rtl/>
        </w:rPr>
        <w:t xml:space="preserve">ا، ما را از توبه‌ي حقيقي </w:t>
      </w:r>
      <w:r w:rsidR="000A7CCB" w:rsidRPr="008B18C7">
        <w:rPr>
          <w:rFonts w:ascii="IRBadr" w:hAnsi="IRBadr" w:cs="IRBadr"/>
          <w:color w:val="auto"/>
          <w:rtl/>
        </w:rPr>
        <w:t>بازمی‌دارد</w:t>
      </w:r>
      <w:r w:rsidR="00C558E6" w:rsidRPr="008B18C7">
        <w:rPr>
          <w:rFonts w:ascii="IRBadr" w:hAnsi="IRBadr" w:cs="IRBadr"/>
          <w:color w:val="auto"/>
          <w:rtl/>
        </w:rPr>
        <w:t xml:space="preserve"> و ما را غافل مي‌كند</w:t>
      </w:r>
      <w:r w:rsidR="000E483A" w:rsidRPr="008B18C7">
        <w:rPr>
          <w:rFonts w:ascii="IRBadr" w:hAnsi="IRBadr" w:cs="IRBadr"/>
          <w:color w:val="auto"/>
          <w:rtl/>
        </w:rPr>
        <w:t>.</w:t>
      </w:r>
      <w:r w:rsidR="00C558E6" w:rsidRPr="008B18C7">
        <w:rPr>
          <w:rFonts w:ascii="IRBadr" w:hAnsi="IRBadr" w:cs="IRBadr"/>
          <w:color w:val="auto"/>
          <w:rtl/>
        </w:rPr>
        <w:t xml:space="preserve"> ما را سرگرم مي‌كند و طبق تعبير قرآن كريم: </w:t>
      </w:r>
      <w:r w:rsidR="008B18C7">
        <w:rPr>
          <w:rFonts w:ascii="IRBadr" w:hAnsi="IRBadr" w:cs="IRBadr" w:hint="cs"/>
          <w:color w:val="auto"/>
          <w:rtl/>
        </w:rPr>
        <w:t>«</w:t>
      </w:r>
      <w:r w:rsidR="000E483A" w:rsidRPr="008B18C7">
        <w:rPr>
          <w:rFonts w:ascii="IRBadr" w:hAnsi="IRBadr" w:cs="IRBadr"/>
          <w:color w:val="auto"/>
          <w:rtl/>
        </w:rPr>
        <w:t>أَلْهاكُمُ التَّكاثُر</w:t>
      </w:r>
      <w:r w:rsidR="008B18C7">
        <w:rPr>
          <w:rFonts w:ascii="IRBadr" w:hAnsi="IRBadr" w:cs="IRBadr" w:hint="cs"/>
          <w:color w:val="auto"/>
          <w:rtl/>
        </w:rPr>
        <w:t>»</w:t>
      </w:r>
      <w:r w:rsidR="000E483A" w:rsidRPr="008B18C7">
        <w:rPr>
          <w:rStyle w:val="a7"/>
          <w:rFonts w:ascii="IRBadr" w:hAnsi="IRBadr" w:cs="IRBadr"/>
          <w:color w:val="auto"/>
          <w:rtl/>
        </w:rPr>
        <w:footnoteReference w:id="6"/>
      </w:r>
      <w:r w:rsidR="000E483A" w:rsidRPr="008B18C7">
        <w:rPr>
          <w:rFonts w:ascii="IRBadr" w:hAnsi="IRBadr" w:cs="IRBadr"/>
          <w:color w:val="auto"/>
          <w:rtl/>
        </w:rPr>
        <w:t xml:space="preserve"> </w:t>
      </w:r>
      <w:r w:rsidR="0041768E" w:rsidRPr="008B18C7">
        <w:rPr>
          <w:rFonts w:ascii="IRBadr" w:hAnsi="IRBadr" w:cs="IRBadr"/>
          <w:color w:val="auto"/>
          <w:rtl/>
        </w:rPr>
        <w:t xml:space="preserve">طبيعت </w:t>
      </w:r>
      <w:r w:rsidR="00C558E6" w:rsidRPr="008B18C7">
        <w:rPr>
          <w:rFonts w:ascii="IRBadr" w:hAnsi="IRBadr" w:cs="IRBadr"/>
          <w:color w:val="auto"/>
          <w:rtl/>
        </w:rPr>
        <w:t xml:space="preserve">انسان منهاي انگيزه‌ي الهي و نگاه رحماني، اين است كه </w:t>
      </w:r>
      <w:r w:rsidR="0041768E" w:rsidRPr="008B18C7">
        <w:rPr>
          <w:rFonts w:ascii="IRBadr" w:hAnsi="IRBadr" w:cs="IRBadr"/>
          <w:color w:val="auto"/>
          <w:rtl/>
        </w:rPr>
        <w:t>دنيا او را سرگرم مي‌كند؛</w:t>
      </w:r>
      <w:r w:rsidR="00C510D0" w:rsidRPr="008B18C7">
        <w:rPr>
          <w:rFonts w:ascii="IRBadr" w:hAnsi="IRBadr" w:cs="IRBadr"/>
          <w:color w:val="auto"/>
          <w:rtl/>
        </w:rPr>
        <w:t xml:space="preserve"> افزون‌طلب م</w:t>
      </w:r>
      <w:r w:rsidR="0041768E" w:rsidRPr="008B18C7">
        <w:rPr>
          <w:rFonts w:ascii="IRBadr" w:hAnsi="IRBadr" w:cs="IRBadr"/>
          <w:color w:val="auto"/>
          <w:rtl/>
        </w:rPr>
        <w:t>ي‌شود؛</w:t>
      </w:r>
      <w:r w:rsidR="00C510D0" w:rsidRPr="008B18C7">
        <w:rPr>
          <w:rFonts w:ascii="IRBadr" w:hAnsi="IRBadr" w:cs="IRBadr"/>
          <w:color w:val="auto"/>
          <w:rtl/>
        </w:rPr>
        <w:t xml:space="preserve"> به كم در دنيا و براي دنيا قانع نيست و اين افزون‌طلبي براي انسان، الهاء و سرگرمي، غفلت از آن آرمان‌هاي والا و بلند به ارمغان مي‌آورد. آيه‌ي شريفه‌ِي سوره‌ي تكاثر را </w:t>
      </w:r>
      <w:r w:rsidR="00C933EF" w:rsidRPr="008B18C7">
        <w:rPr>
          <w:rFonts w:ascii="IRBadr" w:hAnsi="IRBadr" w:cs="IRBadr"/>
          <w:color w:val="auto"/>
          <w:rtl/>
        </w:rPr>
        <w:t>این‌طور</w:t>
      </w:r>
      <w:r w:rsidR="00C510D0" w:rsidRPr="008B18C7">
        <w:rPr>
          <w:rFonts w:ascii="IRBadr" w:hAnsi="IRBadr" w:cs="IRBadr"/>
          <w:color w:val="auto"/>
          <w:rtl/>
        </w:rPr>
        <w:t xml:space="preserve"> مفسرين نقل كرده‌اند. به دو روش معنا كردند</w:t>
      </w:r>
      <w:r w:rsidR="00D449E7" w:rsidRPr="008B18C7">
        <w:rPr>
          <w:rFonts w:ascii="IRBadr" w:hAnsi="IRBadr" w:cs="IRBadr"/>
          <w:color w:val="auto"/>
          <w:rtl/>
        </w:rPr>
        <w:t>:</w:t>
      </w:r>
      <w:r w:rsidR="00C510D0" w:rsidRPr="008B18C7">
        <w:rPr>
          <w:rFonts w:ascii="IRBadr" w:hAnsi="IRBadr" w:cs="IRBadr"/>
          <w:color w:val="auto"/>
          <w:rtl/>
        </w:rPr>
        <w:t xml:space="preserve"> </w:t>
      </w:r>
      <w:r w:rsidR="0087485A" w:rsidRPr="008B18C7">
        <w:rPr>
          <w:rFonts w:ascii="IRBadr" w:hAnsi="IRBadr" w:cs="IRBadr"/>
          <w:b/>
          <w:bCs/>
          <w:color w:val="auto"/>
        </w:rPr>
        <w:sym w:font="Abo-thar" w:char="F050"/>
      </w:r>
      <w:r w:rsidR="00D449E7" w:rsidRPr="008B18C7">
        <w:rPr>
          <w:rFonts w:ascii="IRBadr" w:hAnsi="IRBadr" w:cs="IRBadr"/>
          <w:b/>
          <w:bCs/>
          <w:color w:val="auto"/>
          <w:rtl/>
        </w:rPr>
        <w:t xml:space="preserve">أَلْهَئكُمُ التَّكاَثُرُحَتىَ‏ زُرْتمُ‏ </w:t>
      </w:r>
      <w:r w:rsidR="00D449E7" w:rsidRPr="008B18C7">
        <w:rPr>
          <w:rFonts w:ascii="IRBadr" w:hAnsi="IRBadr" w:cs="IRBadr"/>
          <w:b/>
          <w:bCs/>
          <w:color w:val="auto"/>
          <w:rtl/>
        </w:rPr>
        <w:lastRenderedPageBreak/>
        <w:t>الْمَقَابِر</w:t>
      </w:r>
      <w:r w:rsidR="0087485A" w:rsidRPr="008B18C7">
        <w:rPr>
          <w:rFonts w:ascii="IRBadr" w:hAnsi="IRBadr" w:cs="IRBadr"/>
          <w:b/>
          <w:bCs/>
          <w:color w:val="auto"/>
        </w:rPr>
        <w:sym w:font="Abo-thar" w:char="F04F"/>
      </w:r>
      <w:r w:rsidR="00D449E7" w:rsidRPr="008B18C7">
        <w:rPr>
          <w:rStyle w:val="a7"/>
          <w:rFonts w:ascii="IRBadr" w:hAnsi="IRBadr" w:cs="IRBadr"/>
          <w:color w:val="auto"/>
          <w:rtl/>
        </w:rPr>
        <w:footnoteReference w:id="7"/>
      </w:r>
      <w:r w:rsidR="00C510D0" w:rsidRPr="008B18C7">
        <w:rPr>
          <w:rFonts w:ascii="IRBadr" w:hAnsi="IRBadr" w:cs="IRBadr"/>
          <w:color w:val="auto"/>
          <w:rtl/>
        </w:rPr>
        <w:t xml:space="preserve"> مي‌فرمايد: شما كفار افتخارات نسل گذشته و </w:t>
      </w:r>
      <w:r w:rsidR="007A2C63" w:rsidRPr="008B18C7">
        <w:rPr>
          <w:rFonts w:ascii="IRBadr" w:hAnsi="IRBadr" w:cs="IRBadr"/>
          <w:color w:val="auto"/>
          <w:rtl/>
        </w:rPr>
        <w:t>اجدادي كه اهل كفر بودند را به رخ هم مي‌كشيدند</w:t>
      </w:r>
      <w:r w:rsidR="008165AD" w:rsidRPr="008B18C7">
        <w:rPr>
          <w:rFonts w:ascii="IRBadr" w:hAnsi="IRBadr" w:cs="IRBadr"/>
          <w:color w:val="auto"/>
          <w:rtl/>
        </w:rPr>
        <w:t>؟ آن‌ها</w:t>
      </w:r>
      <w:r w:rsidR="007A2C63" w:rsidRPr="008B18C7">
        <w:rPr>
          <w:rFonts w:ascii="IRBadr" w:hAnsi="IRBadr" w:cs="IRBadr"/>
          <w:color w:val="auto"/>
          <w:rtl/>
        </w:rPr>
        <w:t xml:space="preserve"> اجداد و كفار قبلي را مايه‌ي افتخار قرار مي‌دادند تا </w:t>
      </w:r>
      <w:r w:rsidR="0019078C" w:rsidRPr="008B18C7">
        <w:rPr>
          <w:rFonts w:ascii="IRBadr" w:hAnsi="IRBadr" w:cs="IRBadr"/>
          <w:color w:val="auto"/>
          <w:rtl/>
        </w:rPr>
        <w:t>این‌که</w:t>
      </w:r>
      <w:r w:rsidR="007A2C63" w:rsidRPr="008B18C7">
        <w:rPr>
          <w:rFonts w:ascii="IRBadr" w:hAnsi="IRBadr" w:cs="IRBadr"/>
          <w:color w:val="auto"/>
          <w:rtl/>
        </w:rPr>
        <w:t xml:space="preserve"> به قبرستا</w:t>
      </w:r>
      <w:r w:rsidR="008165AD" w:rsidRPr="008B18C7">
        <w:rPr>
          <w:rFonts w:ascii="IRBadr" w:hAnsi="IRBadr" w:cs="IRBadr"/>
          <w:color w:val="auto"/>
          <w:rtl/>
        </w:rPr>
        <w:t>ن رفتند و پيشينيان خود را شمردند و گفتند:</w:t>
      </w:r>
      <w:r w:rsidR="007A2C63" w:rsidRPr="008B18C7">
        <w:rPr>
          <w:rFonts w:ascii="IRBadr" w:hAnsi="IRBadr" w:cs="IRBadr"/>
          <w:color w:val="auto"/>
          <w:rtl/>
        </w:rPr>
        <w:t xml:space="preserve"> اين‌ها افتخارات ما هستند. آيه‌ي قرآن نازل شد</w:t>
      </w:r>
      <w:r w:rsidR="008165AD" w:rsidRPr="008B18C7">
        <w:rPr>
          <w:rFonts w:ascii="IRBadr" w:hAnsi="IRBadr" w:cs="IRBadr"/>
          <w:color w:val="auto"/>
          <w:rtl/>
        </w:rPr>
        <w:t>:</w:t>
      </w:r>
      <w:r w:rsidR="007A2C63" w:rsidRPr="008B18C7">
        <w:rPr>
          <w:rFonts w:ascii="IRBadr" w:hAnsi="IRBadr" w:cs="IRBadr"/>
          <w:color w:val="auto"/>
          <w:rtl/>
        </w:rPr>
        <w:t xml:space="preserve"> </w:t>
      </w:r>
      <w:r w:rsidR="0011425F" w:rsidRPr="008B18C7">
        <w:rPr>
          <w:rFonts w:ascii="IRBadr" w:hAnsi="IRBadr" w:cs="IRBadr"/>
          <w:b/>
          <w:bCs/>
          <w:color w:val="auto"/>
        </w:rPr>
        <w:sym w:font="Abo-thar" w:char="F050"/>
      </w:r>
      <w:r w:rsidR="008165AD" w:rsidRPr="008B18C7">
        <w:rPr>
          <w:rFonts w:ascii="IRBadr" w:hAnsi="IRBadr" w:cs="IRBadr"/>
          <w:b/>
          <w:bCs/>
          <w:color w:val="auto"/>
          <w:rtl/>
        </w:rPr>
        <w:t>أَلْهَئكُمُ التَّكاَثُرُ</w:t>
      </w:r>
      <w:r w:rsidR="0011425F" w:rsidRPr="008B18C7">
        <w:rPr>
          <w:rFonts w:ascii="IRBadr" w:hAnsi="IRBadr" w:cs="IRBadr"/>
          <w:b/>
          <w:bCs/>
          <w:color w:val="auto"/>
        </w:rPr>
        <w:sym w:font="Abo-thar" w:char="F04F"/>
      </w:r>
      <w:r w:rsidR="008165AD" w:rsidRPr="008B18C7">
        <w:rPr>
          <w:rStyle w:val="a7"/>
          <w:rFonts w:ascii="IRBadr" w:hAnsi="IRBadr" w:cs="IRBadr"/>
          <w:color w:val="auto"/>
          <w:rtl/>
        </w:rPr>
        <w:footnoteReference w:id="8"/>
      </w:r>
      <w:r w:rsidR="007A2C63" w:rsidRPr="008B18C7">
        <w:rPr>
          <w:rFonts w:ascii="IRBadr" w:hAnsi="IRBadr" w:cs="IRBadr"/>
          <w:color w:val="auto"/>
          <w:rtl/>
        </w:rPr>
        <w:t>. به كجا مي‌رويد</w:t>
      </w:r>
      <w:r w:rsidR="00E07038" w:rsidRPr="008B18C7">
        <w:rPr>
          <w:rFonts w:ascii="IRBadr" w:hAnsi="IRBadr" w:cs="IRBadr"/>
          <w:color w:val="auto"/>
          <w:rtl/>
        </w:rPr>
        <w:t>؟</w:t>
      </w:r>
      <w:r w:rsidR="007A2C63" w:rsidRPr="008B18C7">
        <w:rPr>
          <w:rFonts w:ascii="IRBadr" w:hAnsi="IRBadr" w:cs="IRBadr"/>
          <w:color w:val="auto"/>
          <w:rtl/>
        </w:rPr>
        <w:t xml:space="preserve"> به كدام سو حركت مي‌كنيد؟ زندگي</w:t>
      </w:r>
      <w:r w:rsidR="00E07038" w:rsidRPr="008B18C7">
        <w:rPr>
          <w:rFonts w:ascii="IRBadr" w:hAnsi="IRBadr" w:cs="IRBadr"/>
          <w:color w:val="auto"/>
          <w:rtl/>
        </w:rPr>
        <w:t>،</w:t>
      </w:r>
      <w:r w:rsidR="007A2C63" w:rsidRPr="008B18C7">
        <w:rPr>
          <w:rFonts w:ascii="IRBadr" w:hAnsi="IRBadr" w:cs="IRBadr"/>
          <w:color w:val="auto"/>
          <w:rtl/>
        </w:rPr>
        <w:t xml:space="preserve"> چيز ديگري است</w:t>
      </w:r>
      <w:r w:rsidR="00E07038" w:rsidRPr="008B18C7">
        <w:rPr>
          <w:rFonts w:ascii="IRBadr" w:hAnsi="IRBadr" w:cs="IRBadr"/>
          <w:color w:val="auto"/>
          <w:rtl/>
        </w:rPr>
        <w:t>.</w:t>
      </w:r>
      <w:r w:rsidR="007A2C63" w:rsidRPr="008B18C7">
        <w:rPr>
          <w:rFonts w:ascii="IRBadr" w:hAnsi="IRBadr" w:cs="IRBadr"/>
          <w:color w:val="auto"/>
          <w:rtl/>
        </w:rPr>
        <w:t xml:space="preserve"> حقيقت عالم معنا و مفهوم ديگري دارد. اين افزون‌طلبي</w:t>
      </w:r>
      <w:r w:rsidR="00E07038" w:rsidRPr="008B18C7">
        <w:rPr>
          <w:rFonts w:ascii="IRBadr" w:hAnsi="IRBadr" w:cs="IRBadr"/>
          <w:color w:val="auto"/>
          <w:rtl/>
        </w:rPr>
        <w:t>،</w:t>
      </w:r>
      <w:r w:rsidR="007A2C63" w:rsidRPr="008B18C7">
        <w:rPr>
          <w:rFonts w:ascii="IRBadr" w:hAnsi="IRBadr" w:cs="IRBadr"/>
          <w:color w:val="auto"/>
          <w:rtl/>
        </w:rPr>
        <w:t xml:space="preserve"> آن قدر شما را در</w:t>
      </w:r>
      <w:r w:rsidR="00C103F6" w:rsidRPr="008B18C7">
        <w:rPr>
          <w:rFonts w:ascii="IRBadr" w:hAnsi="IRBadr" w:cs="IRBadr"/>
          <w:color w:val="auto"/>
          <w:rtl/>
        </w:rPr>
        <w:t xml:space="preserve"> چاه بين طبيعت و عذاب طبيعت</w:t>
      </w:r>
      <w:r w:rsidR="00E07038" w:rsidRPr="008B18C7">
        <w:rPr>
          <w:rFonts w:ascii="IRBadr" w:hAnsi="IRBadr" w:cs="IRBadr"/>
          <w:color w:val="auto"/>
          <w:rtl/>
        </w:rPr>
        <w:t>،</w:t>
      </w:r>
      <w:r w:rsidR="00C103F6" w:rsidRPr="008B18C7">
        <w:rPr>
          <w:rFonts w:ascii="IRBadr" w:hAnsi="IRBadr" w:cs="IRBadr"/>
          <w:color w:val="auto"/>
          <w:rtl/>
        </w:rPr>
        <w:t xml:space="preserve"> </w:t>
      </w:r>
      <w:r w:rsidR="008A020E" w:rsidRPr="008B18C7">
        <w:rPr>
          <w:rFonts w:ascii="IRBadr" w:hAnsi="IRBadr" w:cs="IRBadr"/>
          <w:color w:val="auto"/>
          <w:rtl/>
        </w:rPr>
        <w:t>دچار كرده‌ كه شما را به قبرستان‌ها كشاند تا افتخارات جاهليت را براي خود جمع كنيد. دوره‌ي جاهليت براي شما افتخار نيست. زندگي منهاي انگيزه‌ي الهي جز نكبت چيز ديگري نيست. اين چه سرگرمي است كه شما را گرفته است؟ بعد از اين خواهيد فهميد كه حقيقت عالم چيست</w:t>
      </w:r>
      <w:r w:rsidR="009817C6" w:rsidRPr="008B18C7">
        <w:rPr>
          <w:rFonts w:ascii="IRBadr" w:hAnsi="IRBadr" w:cs="IRBadr"/>
          <w:color w:val="auto"/>
          <w:rtl/>
        </w:rPr>
        <w:t>؟</w:t>
      </w:r>
      <w:r w:rsidR="008A020E" w:rsidRPr="008B18C7">
        <w:rPr>
          <w:rFonts w:ascii="IRBadr" w:hAnsi="IRBadr" w:cs="IRBadr"/>
          <w:color w:val="auto"/>
          <w:rtl/>
        </w:rPr>
        <w:t xml:space="preserve"> </w:t>
      </w:r>
      <w:r w:rsidR="00C933EF" w:rsidRPr="008B18C7">
        <w:rPr>
          <w:rFonts w:ascii="IRBadr" w:hAnsi="IRBadr" w:cs="IRBadr"/>
          <w:color w:val="auto"/>
          <w:rtl/>
        </w:rPr>
        <w:t>بعداً</w:t>
      </w:r>
      <w:r w:rsidR="00CA6849" w:rsidRPr="008B18C7">
        <w:rPr>
          <w:rFonts w:ascii="IRBadr" w:hAnsi="IRBadr" w:cs="IRBadr"/>
          <w:color w:val="auto"/>
          <w:rtl/>
        </w:rPr>
        <w:t xml:space="preserve"> خواهيد فهميد كه معناي زندگي چيست</w:t>
      </w:r>
      <w:r w:rsidR="009817C6" w:rsidRPr="008B18C7">
        <w:rPr>
          <w:rFonts w:ascii="IRBadr" w:hAnsi="IRBadr" w:cs="IRBadr"/>
          <w:color w:val="auto"/>
          <w:rtl/>
        </w:rPr>
        <w:t>؟</w:t>
      </w:r>
      <w:r w:rsidR="00CA6849" w:rsidRPr="008B18C7">
        <w:rPr>
          <w:rFonts w:ascii="IRBadr" w:hAnsi="IRBadr" w:cs="IRBadr"/>
          <w:color w:val="auto"/>
          <w:rtl/>
        </w:rPr>
        <w:t xml:space="preserve"> ما </w:t>
      </w:r>
      <w:r w:rsidR="000A7CCB" w:rsidRPr="008B18C7">
        <w:rPr>
          <w:rFonts w:ascii="IRBadr" w:hAnsi="IRBadr" w:cs="IRBadr"/>
          <w:color w:val="auto"/>
          <w:rtl/>
        </w:rPr>
        <w:t>الآن</w:t>
      </w:r>
      <w:r w:rsidR="009817C6" w:rsidRPr="008B18C7">
        <w:rPr>
          <w:rFonts w:ascii="IRBadr" w:hAnsi="IRBadr" w:cs="IRBadr"/>
          <w:color w:val="auto"/>
          <w:rtl/>
        </w:rPr>
        <w:t xml:space="preserve"> مي‌خواهيم </w:t>
      </w:r>
      <w:r w:rsidR="00CA6849" w:rsidRPr="008B18C7">
        <w:rPr>
          <w:rFonts w:ascii="IRBadr" w:hAnsi="IRBadr" w:cs="IRBadr"/>
          <w:color w:val="auto"/>
          <w:rtl/>
        </w:rPr>
        <w:t xml:space="preserve">شما را بيدار كنيم. </w:t>
      </w:r>
      <w:r w:rsidR="000A7CCB" w:rsidRPr="008B18C7">
        <w:rPr>
          <w:rFonts w:ascii="IRBadr" w:hAnsi="IRBadr" w:cs="IRBadr"/>
          <w:color w:val="auto"/>
          <w:rtl/>
        </w:rPr>
        <w:t>الآن</w:t>
      </w:r>
      <w:r w:rsidR="00CA6849" w:rsidRPr="008B18C7">
        <w:rPr>
          <w:rFonts w:ascii="IRBadr" w:hAnsi="IRBadr" w:cs="IRBadr"/>
          <w:color w:val="auto"/>
          <w:rtl/>
        </w:rPr>
        <w:t xml:space="preserve"> </w:t>
      </w:r>
      <w:r w:rsidR="001F24AF" w:rsidRPr="008B18C7">
        <w:rPr>
          <w:rFonts w:ascii="IRBadr" w:hAnsi="IRBadr" w:cs="IRBadr"/>
          <w:color w:val="auto"/>
          <w:rtl/>
        </w:rPr>
        <w:t>این</w:t>
      </w:r>
      <w:r w:rsidR="00CA6849" w:rsidRPr="008B18C7">
        <w:rPr>
          <w:rFonts w:ascii="IRBadr" w:hAnsi="IRBadr" w:cs="IRBadr"/>
          <w:color w:val="auto"/>
          <w:rtl/>
        </w:rPr>
        <w:t xml:space="preserve"> هشدار را </w:t>
      </w:r>
      <w:r w:rsidR="009817C6" w:rsidRPr="008B18C7">
        <w:rPr>
          <w:rFonts w:ascii="IRBadr" w:hAnsi="IRBadr" w:cs="IRBadr"/>
          <w:color w:val="auto"/>
          <w:rtl/>
        </w:rPr>
        <w:t>به</w:t>
      </w:r>
      <w:r w:rsidR="00CA6849" w:rsidRPr="008B18C7">
        <w:rPr>
          <w:rFonts w:ascii="IRBadr" w:hAnsi="IRBadr" w:cs="IRBadr"/>
          <w:color w:val="auto"/>
          <w:rtl/>
        </w:rPr>
        <w:t xml:space="preserve"> ما مي‌دهد كه </w:t>
      </w:r>
      <w:r w:rsidR="0011425F" w:rsidRPr="008B18C7">
        <w:rPr>
          <w:rFonts w:ascii="IRBadr" w:hAnsi="IRBadr" w:cs="IRBadr"/>
          <w:b/>
          <w:bCs/>
          <w:color w:val="auto"/>
        </w:rPr>
        <w:sym w:font="Abo-thar" w:char="F050"/>
      </w:r>
      <w:r w:rsidR="009817C6" w:rsidRPr="008B18C7">
        <w:rPr>
          <w:rFonts w:ascii="IRBadr" w:hAnsi="IRBadr" w:cs="IRBadr"/>
          <w:b/>
          <w:bCs/>
          <w:color w:val="auto"/>
          <w:rtl/>
        </w:rPr>
        <w:t>أَلْهَئكُمُ التَّكاَثُرُ</w:t>
      </w:r>
      <w:r w:rsidR="0011425F" w:rsidRPr="008B18C7">
        <w:rPr>
          <w:rFonts w:ascii="IRBadr" w:hAnsi="IRBadr" w:cs="IRBadr"/>
          <w:b/>
          <w:bCs/>
          <w:color w:val="auto"/>
        </w:rPr>
        <w:sym w:font="Abo-thar" w:char="F04F"/>
      </w:r>
      <w:r w:rsidR="009817C6" w:rsidRPr="008B18C7">
        <w:rPr>
          <w:rStyle w:val="a7"/>
          <w:rFonts w:ascii="IRBadr" w:hAnsi="IRBadr" w:cs="IRBadr"/>
          <w:color w:val="auto"/>
          <w:rtl/>
        </w:rPr>
        <w:footnoteReference w:id="9"/>
      </w:r>
      <w:r w:rsidR="009817C6" w:rsidRPr="008B18C7">
        <w:rPr>
          <w:rFonts w:ascii="IRBadr" w:hAnsi="IRBadr" w:cs="IRBadr"/>
          <w:color w:val="auto"/>
          <w:rtl/>
        </w:rPr>
        <w:t xml:space="preserve"> </w:t>
      </w:r>
      <w:r w:rsidR="00E14E14" w:rsidRPr="008B18C7">
        <w:rPr>
          <w:rFonts w:ascii="IRBadr" w:hAnsi="IRBadr" w:cs="IRBadr"/>
          <w:color w:val="auto"/>
          <w:rtl/>
        </w:rPr>
        <w:t xml:space="preserve">ما بايد </w:t>
      </w:r>
      <w:r w:rsidR="00CA6849" w:rsidRPr="008B18C7">
        <w:rPr>
          <w:rFonts w:ascii="IRBadr" w:hAnsi="IRBadr" w:cs="IRBadr"/>
          <w:color w:val="auto"/>
          <w:rtl/>
        </w:rPr>
        <w:t xml:space="preserve">در آخرين جمعه‌ي ماه مبارك رمضان يك تصميم نو و جديدي اتخاذ كنيم. </w:t>
      </w:r>
    </w:p>
    <w:p w:rsidR="00EC5ACE" w:rsidRPr="008B18C7" w:rsidRDefault="00CB7658" w:rsidP="000360AB">
      <w:pPr>
        <w:pStyle w:val="3"/>
        <w:rPr>
          <w:rFonts w:ascii="IRBadr" w:hAnsi="IRBadr" w:cs="IRBadr"/>
          <w:color w:val="auto"/>
          <w:rtl/>
        </w:rPr>
      </w:pPr>
      <w:bookmarkStart w:id="5" w:name="_Toc450761473"/>
      <w:r w:rsidRPr="008B18C7">
        <w:rPr>
          <w:rFonts w:ascii="IRBadr" w:hAnsi="IRBadr" w:cs="IRBadr"/>
          <w:color w:val="auto"/>
          <w:rtl/>
        </w:rPr>
        <w:t xml:space="preserve">آيه‌ي </w:t>
      </w:r>
      <w:r w:rsidR="0011425F" w:rsidRPr="008B18C7">
        <w:rPr>
          <w:rFonts w:ascii="IRBadr" w:hAnsi="IRBadr" w:cs="IRBadr"/>
          <w:b w:val="0"/>
          <w:bCs w:val="0"/>
          <w:color w:val="auto"/>
        </w:rPr>
        <w:sym w:font="Abo-thar" w:char="F050"/>
      </w:r>
      <w:r w:rsidRPr="008B18C7">
        <w:rPr>
          <w:rFonts w:ascii="IRBadr" w:hAnsi="IRBadr" w:cs="IRBadr"/>
          <w:color w:val="auto"/>
          <w:rtl/>
        </w:rPr>
        <w:t>أَلْهَئكُمُ التَّكاَثُرُ</w:t>
      </w:r>
      <w:r w:rsidR="0011425F" w:rsidRPr="008B18C7">
        <w:rPr>
          <w:rFonts w:ascii="IRBadr" w:hAnsi="IRBadr" w:cs="IRBadr"/>
          <w:b w:val="0"/>
          <w:bCs w:val="0"/>
          <w:color w:val="auto"/>
        </w:rPr>
        <w:sym w:font="Abo-thar" w:char="F04F"/>
      </w:r>
      <w:r w:rsidRPr="008B18C7">
        <w:rPr>
          <w:rFonts w:ascii="IRBadr" w:hAnsi="IRBadr" w:cs="IRBadr"/>
          <w:color w:val="auto"/>
          <w:rtl/>
        </w:rPr>
        <w:t xml:space="preserve"> از نگاه علي</w:t>
      </w:r>
      <w:r w:rsidR="000360AB" w:rsidRPr="008B18C7">
        <w:rPr>
          <w:rFonts w:ascii="IRBadr" w:hAnsi="IRBadr" w:cs="IRBadr"/>
          <w:color w:val="auto"/>
        </w:rPr>
        <w:sym w:font="Abo-thar" w:char="F041"/>
      </w:r>
      <w:bookmarkEnd w:id="5"/>
      <w:r w:rsidRPr="008B18C7">
        <w:rPr>
          <w:rFonts w:ascii="IRBadr" w:hAnsi="IRBadr" w:cs="IRBadr"/>
          <w:color w:val="auto"/>
          <w:rtl/>
        </w:rPr>
        <w:t xml:space="preserve"> </w:t>
      </w:r>
    </w:p>
    <w:p w:rsidR="004B4182" w:rsidRPr="008B18C7" w:rsidRDefault="00F861C5" w:rsidP="00335B83">
      <w:pPr>
        <w:rPr>
          <w:rFonts w:ascii="IRBadr" w:hAnsi="IRBadr" w:cs="IRBadr"/>
          <w:color w:val="auto"/>
          <w:rtl/>
        </w:rPr>
      </w:pPr>
      <w:r w:rsidRPr="008B18C7">
        <w:rPr>
          <w:rFonts w:ascii="IRBadr" w:hAnsi="IRBadr" w:cs="IRBadr"/>
          <w:color w:val="auto"/>
          <w:rtl/>
        </w:rPr>
        <w:t>وقتي</w:t>
      </w:r>
      <w:r w:rsidR="006D6F09" w:rsidRPr="008B18C7">
        <w:rPr>
          <w:rFonts w:ascii="IRBadr" w:hAnsi="IRBadr" w:cs="IRBadr"/>
          <w:color w:val="auto"/>
          <w:rtl/>
        </w:rPr>
        <w:t xml:space="preserve"> كه</w:t>
      </w:r>
      <w:r w:rsidRPr="008B18C7">
        <w:rPr>
          <w:rFonts w:ascii="IRBadr" w:hAnsi="IRBadr" w:cs="IRBadr"/>
          <w:color w:val="auto"/>
          <w:rtl/>
        </w:rPr>
        <w:t xml:space="preserve"> </w:t>
      </w:r>
      <w:r w:rsidR="00CA6849" w:rsidRPr="008B18C7">
        <w:rPr>
          <w:rFonts w:ascii="IRBadr" w:hAnsi="IRBadr" w:cs="IRBadr"/>
          <w:color w:val="auto"/>
          <w:rtl/>
        </w:rPr>
        <w:t>اين آيه‌ي كوتاه قرآن كريم</w:t>
      </w:r>
      <w:r w:rsidRPr="008B18C7">
        <w:rPr>
          <w:rFonts w:ascii="IRBadr" w:hAnsi="IRBadr" w:cs="IRBadr"/>
          <w:color w:val="auto"/>
          <w:rtl/>
        </w:rPr>
        <w:t>:</w:t>
      </w:r>
      <w:r w:rsidR="00CA6849" w:rsidRPr="008B18C7">
        <w:rPr>
          <w:rFonts w:ascii="IRBadr" w:hAnsi="IRBadr" w:cs="IRBadr"/>
          <w:color w:val="auto"/>
          <w:rtl/>
        </w:rPr>
        <w:t xml:space="preserve"> </w:t>
      </w:r>
      <w:r w:rsidR="0011425F" w:rsidRPr="008B18C7">
        <w:rPr>
          <w:rFonts w:ascii="IRBadr" w:hAnsi="IRBadr" w:cs="IRBadr"/>
          <w:b/>
          <w:bCs/>
          <w:color w:val="auto"/>
        </w:rPr>
        <w:sym w:font="Abo-thar" w:char="F050"/>
      </w:r>
      <w:r w:rsidRPr="008B18C7">
        <w:rPr>
          <w:rFonts w:ascii="IRBadr" w:hAnsi="IRBadr" w:cs="IRBadr"/>
          <w:b/>
          <w:bCs/>
          <w:color w:val="auto"/>
          <w:rtl/>
        </w:rPr>
        <w:t>أَلْهَئكُمُ التَّكاَثُرُ</w:t>
      </w:r>
      <w:r w:rsidR="0011425F" w:rsidRPr="008B18C7">
        <w:rPr>
          <w:rFonts w:ascii="IRBadr" w:hAnsi="IRBadr" w:cs="IRBadr"/>
          <w:b/>
          <w:bCs/>
          <w:color w:val="auto"/>
        </w:rPr>
        <w:sym w:font="Abo-thar" w:char="F04F"/>
      </w:r>
      <w:r w:rsidRPr="008B18C7">
        <w:rPr>
          <w:rFonts w:ascii="IRBadr" w:hAnsi="IRBadr" w:cs="IRBadr"/>
          <w:color w:val="auto"/>
          <w:rtl/>
        </w:rPr>
        <w:t xml:space="preserve"> </w:t>
      </w:r>
      <w:r w:rsidR="00CA6849" w:rsidRPr="008B18C7">
        <w:rPr>
          <w:rFonts w:ascii="IRBadr" w:hAnsi="IRBadr" w:cs="IRBadr"/>
          <w:color w:val="auto"/>
          <w:rtl/>
        </w:rPr>
        <w:t xml:space="preserve">به امير </w:t>
      </w:r>
      <w:r w:rsidR="001F24AF" w:rsidRPr="008B18C7">
        <w:rPr>
          <w:rFonts w:ascii="IRBadr" w:hAnsi="IRBadr" w:cs="IRBadr"/>
          <w:color w:val="auto"/>
          <w:rtl/>
        </w:rPr>
        <w:t>مؤمنان</w:t>
      </w:r>
      <w:r w:rsidR="00CA6849" w:rsidRPr="008B18C7">
        <w:rPr>
          <w:rFonts w:ascii="IRBadr" w:hAnsi="IRBadr" w:cs="IRBadr"/>
          <w:color w:val="auto"/>
          <w:rtl/>
        </w:rPr>
        <w:t xml:space="preserve">، شاگرد و دست‌پرورده‌ي </w:t>
      </w:r>
      <w:r w:rsidR="00F874FC" w:rsidRPr="008B18C7">
        <w:rPr>
          <w:rFonts w:ascii="IRBadr" w:hAnsi="IRBadr" w:cs="IRBadr"/>
          <w:color w:val="auto"/>
          <w:rtl/>
        </w:rPr>
        <w:t>رسول خدا حضرت محمد بن عبدالله</w:t>
      </w:r>
      <w:r w:rsidR="001801E0" w:rsidRPr="008B18C7">
        <w:rPr>
          <w:rFonts w:ascii="IRBadr" w:hAnsi="IRBadr" w:cs="IRBadr"/>
          <w:color w:val="auto"/>
        </w:rPr>
        <w:sym w:font="Abo-thar" w:char="F04A"/>
      </w:r>
      <w:r w:rsidR="00F874FC" w:rsidRPr="008B18C7">
        <w:rPr>
          <w:rFonts w:ascii="IRBadr" w:hAnsi="IRBadr" w:cs="IRBadr"/>
          <w:color w:val="auto"/>
          <w:rtl/>
        </w:rPr>
        <w:t xml:space="preserve"> مي‌رسد، در </w:t>
      </w:r>
      <w:r w:rsidR="002B78CD" w:rsidRPr="008B18C7">
        <w:rPr>
          <w:rFonts w:ascii="IRBadr" w:hAnsi="IRBadr" w:cs="IRBadr"/>
          <w:color w:val="auto"/>
          <w:rtl/>
        </w:rPr>
        <w:t>خطبه‌ي 221 نهج‌البلاغه</w:t>
      </w:r>
      <w:r w:rsidR="006D6F09" w:rsidRPr="008B18C7">
        <w:rPr>
          <w:rFonts w:ascii="IRBadr" w:hAnsi="IRBadr" w:cs="IRBadr"/>
          <w:color w:val="auto"/>
          <w:rtl/>
        </w:rPr>
        <w:t>،</w:t>
      </w:r>
      <w:r w:rsidR="00F874FC" w:rsidRPr="008B18C7">
        <w:rPr>
          <w:rFonts w:ascii="IRBadr" w:hAnsi="IRBadr" w:cs="IRBadr"/>
          <w:color w:val="auto"/>
          <w:rtl/>
        </w:rPr>
        <w:t xml:space="preserve"> تعبيرات و برداشت</w:t>
      </w:r>
      <w:r w:rsidR="002B78CD" w:rsidRPr="008B18C7">
        <w:rPr>
          <w:rFonts w:ascii="IRBadr" w:hAnsi="IRBadr" w:cs="IRBadr"/>
          <w:color w:val="auto"/>
          <w:rtl/>
        </w:rPr>
        <w:t xml:space="preserve"> خود را از اين آيه بيان مي‌كنند كه </w:t>
      </w:r>
      <w:r w:rsidR="00EB5602" w:rsidRPr="008B18C7">
        <w:rPr>
          <w:rFonts w:ascii="IRBadr" w:hAnsi="IRBadr" w:cs="IRBadr"/>
          <w:color w:val="auto"/>
          <w:rtl/>
        </w:rPr>
        <w:t>چند جمله‌ي كوتاه از اين خطبه را خدمت شما عرض مي‌كنم. امير المومنين علي</w:t>
      </w:r>
      <w:r w:rsidR="000360AB" w:rsidRPr="008B18C7">
        <w:rPr>
          <w:rFonts w:ascii="IRBadr" w:hAnsi="IRBadr" w:cs="IRBadr"/>
          <w:color w:val="auto"/>
        </w:rPr>
        <w:sym w:font="Abo-thar" w:char="F041"/>
      </w:r>
      <w:r w:rsidR="00EB5602" w:rsidRPr="008B18C7">
        <w:rPr>
          <w:rFonts w:ascii="IRBadr" w:hAnsi="IRBadr" w:cs="IRBadr"/>
          <w:color w:val="auto"/>
          <w:rtl/>
        </w:rPr>
        <w:t xml:space="preserve"> وقتي كه اين آيه را تلاوت كرد فرمودند: </w:t>
      </w:r>
      <w:r w:rsidR="008A4F09" w:rsidRPr="008B18C7">
        <w:rPr>
          <w:rFonts w:ascii="IRBadr" w:hAnsi="IRBadr" w:cs="IRBadr"/>
          <w:b/>
          <w:bCs/>
          <w:color w:val="auto"/>
          <w:rtl/>
        </w:rPr>
        <w:t>وَ زَوْراً مَا أَغْفَلَه</w:t>
      </w:r>
      <w:r w:rsidR="008A4F09" w:rsidRPr="008B18C7">
        <w:rPr>
          <w:rFonts w:ascii="IRBadr" w:hAnsi="IRBadr" w:cs="IRBadr"/>
          <w:color w:val="auto"/>
          <w:rtl/>
        </w:rPr>
        <w:t>‏</w:t>
      </w:r>
      <w:r w:rsidR="008A4F09" w:rsidRPr="008B18C7">
        <w:rPr>
          <w:rStyle w:val="a7"/>
          <w:rFonts w:ascii="IRBadr" w:hAnsi="IRBadr" w:cs="IRBadr"/>
          <w:color w:val="auto"/>
          <w:rtl/>
        </w:rPr>
        <w:footnoteReference w:id="10"/>
      </w:r>
      <w:r w:rsidR="008A4F09" w:rsidRPr="008B18C7">
        <w:rPr>
          <w:rFonts w:ascii="IRBadr" w:hAnsi="IRBadr" w:cs="IRBadr"/>
          <w:color w:val="auto"/>
          <w:rtl/>
        </w:rPr>
        <w:t xml:space="preserve"> </w:t>
      </w:r>
      <w:r w:rsidR="00EB5602" w:rsidRPr="008B18C7">
        <w:rPr>
          <w:rFonts w:ascii="IRBadr" w:hAnsi="IRBadr" w:cs="IRBadr"/>
          <w:color w:val="auto"/>
          <w:rtl/>
        </w:rPr>
        <w:t xml:space="preserve">شما كساني كه به دنبال افتخارات جاهليت </w:t>
      </w:r>
      <w:r w:rsidR="00537FA7" w:rsidRPr="008B18C7">
        <w:rPr>
          <w:rFonts w:ascii="IRBadr" w:hAnsi="IRBadr" w:cs="IRBadr"/>
          <w:color w:val="auto"/>
          <w:rtl/>
        </w:rPr>
        <w:t>بوديد و افزون‌طلبي دنيا</w:t>
      </w:r>
      <w:r w:rsidR="00DD2229" w:rsidRPr="008B18C7">
        <w:rPr>
          <w:rFonts w:ascii="IRBadr" w:hAnsi="IRBadr" w:cs="IRBadr"/>
          <w:color w:val="auto"/>
          <w:rtl/>
        </w:rPr>
        <w:t xml:space="preserve">، شما را به قبرستان‌ها كشاند؛ </w:t>
      </w:r>
      <w:r w:rsidR="00537FA7" w:rsidRPr="008B18C7">
        <w:rPr>
          <w:rFonts w:ascii="IRBadr" w:hAnsi="IRBadr" w:cs="IRBadr"/>
          <w:color w:val="auto"/>
          <w:rtl/>
        </w:rPr>
        <w:t>به نبش قبر‌ها كشاند</w:t>
      </w:r>
      <w:r w:rsidR="00DD2229" w:rsidRPr="008B18C7">
        <w:rPr>
          <w:rFonts w:ascii="IRBadr" w:hAnsi="IRBadr" w:cs="IRBadr"/>
          <w:color w:val="auto"/>
          <w:rtl/>
        </w:rPr>
        <w:t>،</w:t>
      </w:r>
      <w:r w:rsidR="00537FA7" w:rsidRPr="008B18C7">
        <w:rPr>
          <w:rFonts w:ascii="IRBadr" w:hAnsi="IRBadr" w:cs="IRBadr"/>
          <w:color w:val="auto"/>
          <w:rtl/>
        </w:rPr>
        <w:t xml:space="preserve"> تا به آن‌ها افتخار كنيد. حضرت فرمود: </w:t>
      </w:r>
      <w:r w:rsidR="00DD2229" w:rsidRPr="008B18C7">
        <w:rPr>
          <w:rFonts w:ascii="IRBadr" w:hAnsi="IRBadr" w:cs="IRBadr"/>
          <w:b/>
          <w:bCs/>
          <w:color w:val="auto"/>
          <w:rtl/>
        </w:rPr>
        <w:t>يَا لَهُ مَرَاماً مَا أَبْعَدَه</w:t>
      </w:r>
      <w:r w:rsidR="00DD2229" w:rsidRPr="008B18C7">
        <w:rPr>
          <w:rFonts w:ascii="IRBadr" w:hAnsi="IRBadr" w:cs="IRBadr"/>
          <w:color w:val="auto"/>
          <w:rtl/>
        </w:rPr>
        <w:t>‏</w:t>
      </w:r>
      <w:r w:rsidR="00DD2229" w:rsidRPr="008B18C7">
        <w:rPr>
          <w:rStyle w:val="a7"/>
          <w:rFonts w:ascii="IRBadr" w:hAnsi="IRBadr" w:cs="IRBadr"/>
          <w:color w:val="auto"/>
          <w:rtl/>
        </w:rPr>
        <w:footnoteReference w:id="11"/>
      </w:r>
      <w:r w:rsidR="00537FA7" w:rsidRPr="008B18C7">
        <w:rPr>
          <w:rFonts w:ascii="IRBadr" w:hAnsi="IRBadr" w:cs="IRBadr"/>
          <w:color w:val="auto"/>
          <w:rtl/>
        </w:rPr>
        <w:t xml:space="preserve"> چه هدف دوري را شما تعقيب مي‌كنيد. چه </w:t>
      </w:r>
      <w:r w:rsidR="003616C5" w:rsidRPr="008B18C7">
        <w:rPr>
          <w:rFonts w:ascii="IRBadr" w:hAnsi="IRBadr" w:cs="IRBadr"/>
          <w:color w:val="auto"/>
          <w:rtl/>
        </w:rPr>
        <w:t>بسیار به</w:t>
      </w:r>
      <w:r w:rsidR="00537FA7" w:rsidRPr="008B18C7">
        <w:rPr>
          <w:rFonts w:ascii="IRBadr" w:hAnsi="IRBadr" w:cs="IRBadr"/>
          <w:color w:val="auto"/>
          <w:rtl/>
        </w:rPr>
        <w:t xml:space="preserve"> بي‌راه مي‌رويد كه </w:t>
      </w:r>
      <w:bookmarkStart w:id="6" w:name="_GoBack"/>
      <w:bookmarkEnd w:id="6"/>
      <w:r w:rsidR="001F24AF" w:rsidRPr="008B18C7">
        <w:rPr>
          <w:rFonts w:ascii="IRBadr" w:hAnsi="IRBadr" w:cs="IRBadr"/>
          <w:color w:val="auto"/>
          <w:rtl/>
        </w:rPr>
        <w:t>این‌طور</w:t>
      </w:r>
      <w:r w:rsidR="00537FA7" w:rsidRPr="008B18C7">
        <w:rPr>
          <w:rFonts w:ascii="IRBadr" w:hAnsi="IRBadr" w:cs="IRBadr"/>
          <w:color w:val="auto"/>
          <w:rtl/>
        </w:rPr>
        <w:t xml:space="preserve"> افزون‌طلبي و تكاثر</w:t>
      </w:r>
      <w:r w:rsidR="003616C5" w:rsidRPr="008B18C7">
        <w:rPr>
          <w:rFonts w:ascii="IRBadr" w:hAnsi="IRBadr" w:cs="IRBadr"/>
          <w:color w:val="auto"/>
          <w:rtl/>
        </w:rPr>
        <w:t>،</w:t>
      </w:r>
      <w:r w:rsidR="00537FA7" w:rsidRPr="008B18C7">
        <w:rPr>
          <w:rFonts w:ascii="IRBadr" w:hAnsi="IRBadr" w:cs="IRBadr"/>
          <w:color w:val="auto"/>
          <w:rtl/>
        </w:rPr>
        <w:t xml:space="preserve"> وجود شما و زندگي شما را گرفته است. چه هدف دوري. </w:t>
      </w:r>
      <w:r w:rsidR="00E3076D" w:rsidRPr="008B18C7">
        <w:rPr>
          <w:rFonts w:ascii="IRBadr" w:hAnsi="IRBadr" w:cs="IRBadr"/>
          <w:color w:val="auto"/>
          <w:rtl/>
        </w:rPr>
        <w:t>«</w:t>
      </w:r>
      <w:r w:rsidR="003616C5" w:rsidRPr="008B18C7">
        <w:rPr>
          <w:rFonts w:ascii="IRBadr" w:hAnsi="IRBadr" w:cs="IRBadr"/>
          <w:b/>
          <w:bCs/>
          <w:color w:val="auto"/>
          <w:rtl/>
        </w:rPr>
        <w:t>زَوْراً مَا أَغْفَلَه</w:t>
      </w:r>
      <w:r w:rsidR="00E3076D" w:rsidRPr="008B18C7">
        <w:rPr>
          <w:rFonts w:ascii="IRBadr" w:hAnsi="IRBadr" w:cs="IRBadr"/>
          <w:b/>
          <w:bCs/>
          <w:color w:val="auto"/>
          <w:rtl/>
        </w:rPr>
        <w:t>»</w:t>
      </w:r>
      <w:r w:rsidR="003616C5" w:rsidRPr="008B18C7">
        <w:rPr>
          <w:rFonts w:ascii="IRBadr" w:hAnsi="IRBadr" w:cs="IRBadr"/>
          <w:color w:val="auto"/>
          <w:rtl/>
        </w:rPr>
        <w:t>‏</w:t>
      </w:r>
      <w:r w:rsidR="003616C5" w:rsidRPr="008B18C7">
        <w:rPr>
          <w:rStyle w:val="a7"/>
          <w:rFonts w:ascii="IRBadr" w:hAnsi="IRBadr" w:cs="IRBadr"/>
          <w:color w:val="auto"/>
          <w:rtl/>
        </w:rPr>
        <w:footnoteReference w:id="12"/>
      </w:r>
      <w:r w:rsidR="00537FA7" w:rsidRPr="008B18C7">
        <w:rPr>
          <w:rFonts w:ascii="IRBadr" w:hAnsi="IRBadr" w:cs="IRBadr"/>
          <w:color w:val="auto"/>
          <w:rtl/>
        </w:rPr>
        <w:t xml:space="preserve"> چه بيدار كنندگان غافلي هستيد. چه انسان‌هاي سرگرم و غافل از </w:t>
      </w:r>
      <w:r w:rsidR="00527671" w:rsidRPr="008B18C7">
        <w:rPr>
          <w:rFonts w:ascii="IRBadr" w:hAnsi="IRBadr" w:cs="IRBadr"/>
          <w:color w:val="auto"/>
          <w:rtl/>
        </w:rPr>
        <w:t xml:space="preserve">خدا هستيد كه در اين افزون‌طلبي قرار گرفتيد. به جاي </w:t>
      </w:r>
      <w:r w:rsidR="0019078C" w:rsidRPr="008B18C7">
        <w:rPr>
          <w:rFonts w:ascii="IRBadr" w:hAnsi="IRBadr" w:cs="IRBadr"/>
          <w:color w:val="auto"/>
          <w:rtl/>
        </w:rPr>
        <w:t>این‌که</w:t>
      </w:r>
      <w:r w:rsidR="00527671" w:rsidRPr="008B18C7">
        <w:rPr>
          <w:rFonts w:ascii="IRBadr" w:hAnsi="IRBadr" w:cs="IRBadr"/>
          <w:color w:val="auto"/>
          <w:rtl/>
        </w:rPr>
        <w:t xml:space="preserve"> نداي ملكوتي رسول خدا را پاسخ دهيد</w:t>
      </w:r>
      <w:r w:rsidR="004559FC" w:rsidRPr="008B18C7">
        <w:rPr>
          <w:rFonts w:ascii="IRBadr" w:hAnsi="IRBadr" w:cs="IRBadr"/>
          <w:color w:val="auto"/>
          <w:rtl/>
        </w:rPr>
        <w:t>؛</w:t>
      </w:r>
      <w:r w:rsidR="00527671" w:rsidRPr="008B18C7">
        <w:rPr>
          <w:rFonts w:ascii="IRBadr" w:hAnsi="IRBadr" w:cs="IRBadr"/>
          <w:color w:val="auto"/>
          <w:rtl/>
        </w:rPr>
        <w:t xml:space="preserve"> زندگي خود را معنوي كنيد</w:t>
      </w:r>
      <w:r w:rsidR="004559FC" w:rsidRPr="008B18C7">
        <w:rPr>
          <w:rFonts w:ascii="IRBadr" w:hAnsi="IRBadr" w:cs="IRBadr"/>
          <w:color w:val="auto"/>
          <w:rtl/>
        </w:rPr>
        <w:t>؛</w:t>
      </w:r>
      <w:r w:rsidR="00527671" w:rsidRPr="008B18C7">
        <w:rPr>
          <w:rFonts w:ascii="IRBadr" w:hAnsi="IRBadr" w:cs="IRBadr"/>
          <w:color w:val="auto"/>
          <w:rtl/>
        </w:rPr>
        <w:t xml:space="preserve"> از اخلاق‌هاي ناپسند دست برداريد</w:t>
      </w:r>
      <w:r w:rsidR="004559FC" w:rsidRPr="008B18C7">
        <w:rPr>
          <w:rFonts w:ascii="IRBadr" w:hAnsi="IRBadr" w:cs="IRBadr"/>
          <w:color w:val="auto"/>
          <w:rtl/>
        </w:rPr>
        <w:t>،</w:t>
      </w:r>
      <w:r w:rsidR="00527671" w:rsidRPr="008B18C7">
        <w:rPr>
          <w:rFonts w:ascii="IRBadr" w:hAnsi="IRBadr" w:cs="IRBadr"/>
          <w:color w:val="auto"/>
          <w:rtl/>
        </w:rPr>
        <w:t xml:space="preserve"> در اين وادي و فرايند افزون‌طلبي دنيا‌طلبي افتاديد.</w:t>
      </w:r>
      <w:r w:rsidR="004559FC" w:rsidRPr="008B18C7">
        <w:rPr>
          <w:rFonts w:ascii="IRBadr" w:hAnsi="IRBadr" w:cs="IRBadr"/>
          <w:color w:val="auto"/>
          <w:rtl/>
        </w:rPr>
        <w:t xml:space="preserve"> </w:t>
      </w:r>
      <w:r w:rsidR="00E3076D" w:rsidRPr="008B18C7">
        <w:rPr>
          <w:rFonts w:ascii="IRBadr" w:hAnsi="IRBadr" w:cs="IRBadr"/>
          <w:color w:val="auto"/>
          <w:rtl/>
        </w:rPr>
        <w:t>«</w:t>
      </w:r>
      <w:r w:rsidR="004559FC" w:rsidRPr="008B18C7">
        <w:rPr>
          <w:rFonts w:ascii="IRBadr" w:hAnsi="IRBadr" w:cs="IRBadr"/>
          <w:b/>
          <w:bCs/>
          <w:color w:val="auto"/>
          <w:rtl/>
        </w:rPr>
        <w:t>وَ خَطَراً مَا أَفْظَعَه</w:t>
      </w:r>
      <w:r w:rsidR="00E3076D" w:rsidRPr="008B18C7">
        <w:rPr>
          <w:rFonts w:ascii="IRBadr" w:hAnsi="IRBadr" w:cs="IRBadr"/>
          <w:b/>
          <w:bCs/>
          <w:color w:val="auto"/>
          <w:rtl/>
        </w:rPr>
        <w:t>»</w:t>
      </w:r>
      <w:r w:rsidR="004559FC" w:rsidRPr="008B18C7">
        <w:rPr>
          <w:rStyle w:val="a7"/>
          <w:rFonts w:ascii="IRBadr" w:hAnsi="IRBadr" w:cs="IRBadr"/>
          <w:color w:val="auto"/>
          <w:rtl/>
        </w:rPr>
        <w:footnoteReference w:id="13"/>
      </w:r>
      <w:r w:rsidR="004559FC" w:rsidRPr="008B18C7">
        <w:rPr>
          <w:rFonts w:ascii="IRBadr" w:hAnsi="IRBadr" w:cs="IRBadr"/>
          <w:color w:val="auto"/>
          <w:rtl/>
        </w:rPr>
        <w:t xml:space="preserve"> ‏</w:t>
      </w:r>
      <w:r w:rsidR="00527671" w:rsidRPr="008B18C7">
        <w:rPr>
          <w:rFonts w:ascii="IRBadr" w:hAnsi="IRBadr" w:cs="IRBadr"/>
          <w:color w:val="auto"/>
          <w:rtl/>
        </w:rPr>
        <w:t>چه خطر پر فاجعه‌اي است كه شما را گرفته است</w:t>
      </w:r>
      <w:r w:rsidR="00C151D6" w:rsidRPr="008B18C7">
        <w:rPr>
          <w:rFonts w:ascii="IRBadr" w:hAnsi="IRBadr" w:cs="IRBadr"/>
          <w:color w:val="auto"/>
          <w:rtl/>
        </w:rPr>
        <w:t xml:space="preserve">. </w:t>
      </w:r>
      <w:r w:rsidR="00E3076D" w:rsidRPr="008B18C7">
        <w:rPr>
          <w:rFonts w:ascii="IRBadr" w:hAnsi="IRBadr" w:cs="IRBadr"/>
          <w:color w:val="auto"/>
          <w:rtl/>
        </w:rPr>
        <w:t>«</w:t>
      </w:r>
      <w:r w:rsidR="00C151D6" w:rsidRPr="008B18C7">
        <w:rPr>
          <w:rFonts w:ascii="IRBadr" w:hAnsi="IRBadr" w:cs="IRBadr"/>
          <w:b/>
          <w:bCs/>
          <w:color w:val="auto"/>
          <w:rtl/>
        </w:rPr>
        <w:t>أَ فَبِمَصَارِعِ آبَائِهِمْ يَفْخَرُون</w:t>
      </w:r>
      <w:r w:rsidR="00E3076D" w:rsidRPr="008B18C7">
        <w:rPr>
          <w:rFonts w:ascii="IRBadr" w:hAnsi="IRBadr" w:cs="IRBadr"/>
          <w:b/>
          <w:bCs/>
          <w:color w:val="auto"/>
          <w:rtl/>
        </w:rPr>
        <w:t>»</w:t>
      </w:r>
      <w:r w:rsidR="00C151D6" w:rsidRPr="008B18C7">
        <w:rPr>
          <w:rStyle w:val="a7"/>
          <w:rFonts w:ascii="IRBadr" w:hAnsi="IRBadr" w:cs="IRBadr"/>
          <w:color w:val="auto"/>
          <w:rtl/>
        </w:rPr>
        <w:footnoteReference w:id="14"/>
      </w:r>
      <w:r w:rsidR="00C151D6" w:rsidRPr="008B18C7">
        <w:rPr>
          <w:rFonts w:ascii="IRBadr" w:hAnsi="IRBadr" w:cs="IRBadr"/>
          <w:color w:val="auto"/>
          <w:rtl/>
        </w:rPr>
        <w:t>‏</w:t>
      </w:r>
      <w:r w:rsidR="001E5436" w:rsidRPr="008B18C7">
        <w:rPr>
          <w:rFonts w:ascii="IRBadr" w:hAnsi="IRBadr" w:cs="IRBadr"/>
          <w:color w:val="auto"/>
          <w:rtl/>
        </w:rPr>
        <w:t xml:space="preserve"> آيا به قبر پيشينيان </w:t>
      </w:r>
      <w:r w:rsidR="001E5436" w:rsidRPr="008B18C7">
        <w:rPr>
          <w:rFonts w:ascii="IRBadr" w:hAnsi="IRBadr" w:cs="IRBadr"/>
          <w:color w:val="auto"/>
          <w:rtl/>
        </w:rPr>
        <w:lastRenderedPageBreak/>
        <w:t xml:space="preserve">خود افتخار مي‌كنيد؟ آيا به هلاك شدگان قبر افتخار مي‌كنيد؟ به كفار و مشركاني كه مسير زندگي صحيح را پيدا نكردند افتخار مي‌كنيد؟ واي بر شما. </w:t>
      </w:r>
      <w:r w:rsidR="00AB293E" w:rsidRPr="008B18C7">
        <w:rPr>
          <w:rFonts w:ascii="IRBadr" w:hAnsi="IRBadr" w:cs="IRBadr"/>
          <w:color w:val="auto"/>
          <w:rtl/>
        </w:rPr>
        <w:t>آنچه</w:t>
      </w:r>
      <w:r w:rsidR="00805D97" w:rsidRPr="008B18C7">
        <w:rPr>
          <w:rFonts w:ascii="IRBadr" w:hAnsi="IRBadr" w:cs="IRBadr"/>
          <w:color w:val="auto"/>
          <w:rtl/>
        </w:rPr>
        <w:t xml:space="preserve"> شما امروز به آن افتخار مي‌كنيد، اجساد پوسيده‌اي است كه هيچ چيزي در دست ندارند. زندگي گذشتگان شما براي شما عبرت است</w:t>
      </w:r>
      <w:r w:rsidR="008E38CD" w:rsidRPr="008B18C7">
        <w:rPr>
          <w:rFonts w:ascii="IRBadr" w:hAnsi="IRBadr" w:cs="IRBadr"/>
          <w:color w:val="auto"/>
          <w:rtl/>
        </w:rPr>
        <w:t>؛</w:t>
      </w:r>
      <w:r w:rsidR="00805D97" w:rsidRPr="008B18C7">
        <w:rPr>
          <w:rFonts w:ascii="IRBadr" w:hAnsi="IRBadr" w:cs="IRBadr"/>
          <w:color w:val="auto"/>
          <w:rtl/>
        </w:rPr>
        <w:t xml:space="preserve"> نه باعث افتخار. زندگي كساني كه در غير مسير الهي حركت كردند. به پايان دنيا و ناپايداري دنيا توجه كنيد</w:t>
      </w:r>
      <w:r w:rsidR="008E38CD" w:rsidRPr="008B18C7">
        <w:rPr>
          <w:rFonts w:ascii="IRBadr" w:hAnsi="IRBadr" w:cs="IRBadr"/>
          <w:color w:val="auto"/>
          <w:rtl/>
        </w:rPr>
        <w:t>،</w:t>
      </w:r>
      <w:r w:rsidR="00805D97" w:rsidRPr="008B18C7">
        <w:rPr>
          <w:rFonts w:ascii="IRBadr" w:hAnsi="IRBadr" w:cs="IRBadr"/>
          <w:color w:val="auto"/>
          <w:rtl/>
        </w:rPr>
        <w:t xml:space="preserve"> </w:t>
      </w:r>
      <w:r w:rsidR="000A7CCB" w:rsidRPr="008B18C7">
        <w:rPr>
          <w:rFonts w:ascii="IRBadr" w:hAnsi="IRBadr" w:cs="IRBadr"/>
          <w:color w:val="auto"/>
          <w:rtl/>
        </w:rPr>
        <w:t>آن‌وقت</w:t>
      </w:r>
      <w:r w:rsidR="00805D97" w:rsidRPr="008B18C7">
        <w:rPr>
          <w:rFonts w:ascii="IRBadr" w:hAnsi="IRBadr" w:cs="IRBadr"/>
          <w:color w:val="auto"/>
          <w:rtl/>
        </w:rPr>
        <w:t xml:space="preserve"> مي‌فهميد كه اين‌ها ارزش افتخار ندارد. مي‌فرمايند: اگر امروز كسي حقيقت را </w:t>
      </w:r>
      <w:r w:rsidR="008E38CD" w:rsidRPr="008B18C7">
        <w:rPr>
          <w:rFonts w:ascii="IRBadr" w:hAnsi="IRBadr" w:cs="IRBadr"/>
          <w:color w:val="auto"/>
          <w:rtl/>
        </w:rPr>
        <w:t>می‌خواست</w:t>
      </w:r>
      <w:r w:rsidR="00805D97" w:rsidRPr="008B18C7">
        <w:rPr>
          <w:rFonts w:ascii="IRBadr" w:hAnsi="IRBadr" w:cs="IRBadr"/>
          <w:color w:val="auto"/>
          <w:rtl/>
        </w:rPr>
        <w:t xml:space="preserve"> براي شما بيان كند</w:t>
      </w:r>
      <w:r w:rsidR="008E38CD" w:rsidRPr="008B18C7">
        <w:rPr>
          <w:rFonts w:ascii="IRBadr" w:hAnsi="IRBadr" w:cs="IRBadr"/>
          <w:color w:val="auto"/>
          <w:rtl/>
        </w:rPr>
        <w:t>،</w:t>
      </w:r>
      <w:r w:rsidR="00805D97" w:rsidRPr="008B18C7">
        <w:rPr>
          <w:rFonts w:ascii="IRBadr" w:hAnsi="IRBadr" w:cs="IRBadr"/>
          <w:color w:val="auto"/>
          <w:rtl/>
        </w:rPr>
        <w:t xml:space="preserve"> مي‌گفت</w:t>
      </w:r>
      <w:r w:rsidR="008E38CD" w:rsidRPr="008B18C7">
        <w:rPr>
          <w:rFonts w:ascii="IRBadr" w:hAnsi="IRBadr" w:cs="IRBadr"/>
          <w:color w:val="auto"/>
          <w:rtl/>
        </w:rPr>
        <w:t>:</w:t>
      </w:r>
      <w:r w:rsidR="00805D97" w:rsidRPr="008B18C7">
        <w:rPr>
          <w:rFonts w:ascii="IRBadr" w:hAnsi="IRBadr" w:cs="IRBadr"/>
          <w:color w:val="auto"/>
          <w:rtl/>
        </w:rPr>
        <w:t xml:space="preserve"> آن‌ها با گمراهي رفتند و شما به دنبال آن‌ها حركت مي‌كنيد</w:t>
      </w:r>
      <w:r w:rsidR="00EC5ACE" w:rsidRPr="008B18C7">
        <w:rPr>
          <w:rFonts w:ascii="IRBadr" w:hAnsi="IRBadr" w:cs="IRBadr"/>
          <w:color w:val="auto"/>
          <w:rtl/>
        </w:rPr>
        <w:t>؟</w:t>
      </w:r>
      <w:r w:rsidR="00C2501D" w:rsidRPr="008B18C7">
        <w:rPr>
          <w:rFonts w:ascii="IRBadr" w:hAnsi="IRBadr" w:cs="IRBadr"/>
          <w:color w:val="auto"/>
          <w:rtl/>
        </w:rPr>
        <w:t xml:space="preserve"> افتخار اين است كه شما خود را عوض كنيد و راه صحيح را پيدا كنيد. آن‌ها پيشينياني بودند كه بايد مايه‌ي عبرت شما </w:t>
      </w:r>
      <w:r w:rsidR="00EC5ACE" w:rsidRPr="008B18C7">
        <w:rPr>
          <w:rFonts w:ascii="IRBadr" w:hAnsi="IRBadr" w:cs="IRBadr"/>
          <w:color w:val="auto"/>
          <w:rtl/>
        </w:rPr>
        <w:t>هستند</w:t>
      </w:r>
      <w:r w:rsidR="00C2501D" w:rsidRPr="008B18C7">
        <w:rPr>
          <w:rFonts w:ascii="IRBadr" w:hAnsi="IRBadr" w:cs="IRBadr"/>
          <w:color w:val="auto"/>
          <w:rtl/>
        </w:rPr>
        <w:t>. اين نوع سخني است كه علي</w:t>
      </w:r>
      <w:r w:rsidR="006A0C0F" w:rsidRPr="008B18C7">
        <w:rPr>
          <w:rFonts w:ascii="IRBadr" w:hAnsi="IRBadr" w:cs="IRBadr"/>
          <w:color w:val="auto"/>
        </w:rPr>
        <w:sym w:font="Abo-thar" w:char="F041"/>
      </w:r>
      <w:r w:rsidR="00C2501D" w:rsidRPr="008B18C7">
        <w:rPr>
          <w:rFonts w:ascii="IRBadr" w:hAnsi="IRBadr" w:cs="IRBadr"/>
          <w:color w:val="auto"/>
          <w:rtl/>
        </w:rPr>
        <w:t xml:space="preserve"> در برداشت از اين </w:t>
      </w:r>
      <w:r w:rsidR="0011425F" w:rsidRPr="008B18C7">
        <w:rPr>
          <w:rFonts w:ascii="IRBadr" w:hAnsi="IRBadr" w:cs="IRBadr"/>
          <w:b/>
          <w:bCs/>
          <w:color w:val="auto"/>
        </w:rPr>
        <w:sym w:font="Abo-thar" w:char="F050"/>
      </w:r>
      <w:r w:rsidR="00CB7658" w:rsidRPr="008B18C7">
        <w:rPr>
          <w:rFonts w:ascii="IRBadr" w:hAnsi="IRBadr" w:cs="IRBadr"/>
          <w:b/>
          <w:bCs/>
          <w:color w:val="auto"/>
          <w:rtl/>
        </w:rPr>
        <w:t>أَلْهَئكُمُ التَّكاَثُرُ</w:t>
      </w:r>
      <w:r w:rsidR="0011425F" w:rsidRPr="008B18C7">
        <w:rPr>
          <w:rFonts w:ascii="IRBadr" w:hAnsi="IRBadr" w:cs="IRBadr"/>
          <w:b/>
          <w:bCs/>
          <w:color w:val="auto"/>
        </w:rPr>
        <w:sym w:font="Abo-thar" w:char="F04F"/>
      </w:r>
      <w:r w:rsidR="00CB7658" w:rsidRPr="008B18C7">
        <w:rPr>
          <w:rStyle w:val="a7"/>
          <w:rFonts w:ascii="IRBadr" w:hAnsi="IRBadr" w:cs="IRBadr"/>
          <w:color w:val="auto"/>
          <w:rtl/>
        </w:rPr>
        <w:footnoteReference w:id="15"/>
      </w:r>
      <w:r w:rsidR="00CB7658" w:rsidRPr="008B18C7">
        <w:rPr>
          <w:rFonts w:ascii="IRBadr" w:hAnsi="IRBadr" w:cs="IRBadr"/>
          <w:color w:val="auto"/>
          <w:rtl/>
        </w:rPr>
        <w:t xml:space="preserve"> </w:t>
      </w:r>
      <w:r w:rsidR="00C2501D" w:rsidRPr="008B18C7">
        <w:rPr>
          <w:rFonts w:ascii="IRBadr" w:hAnsi="IRBadr" w:cs="IRBadr"/>
          <w:color w:val="auto"/>
          <w:rtl/>
        </w:rPr>
        <w:t>دارد. من در پايان اين خطبه، بار ديگر همه‌ي شما را به بهره‌برداري از اين فرصت‌هاي باقيمانده</w:t>
      </w:r>
      <w:r w:rsidR="00AC213E" w:rsidRPr="008B18C7">
        <w:rPr>
          <w:rFonts w:ascii="IRBadr" w:hAnsi="IRBadr" w:cs="IRBadr"/>
          <w:color w:val="auto"/>
          <w:rtl/>
        </w:rPr>
        <w:t>،</w:t>
      </w:r>
      <w:r w:rsidR="00C2501D" w:rsidRPr="008B18C7">
        <w:rPr>
          <w:rFonts w:ascii="IRBadr" w:hAnsi="IRBadr" w:cs="IRBadr"/>
          <w:color w:val="auto"/>
          <w:rtl/>
        </w:rPr>
        <w:t xml:space="preserve"> سفارش مي‌كنم. اگر از برادران و خواهراني در ميان ما هستند كه هنوز به كينه‌ها</w:t>
      </w:r>
      <w:r w:rsidR="00AC213E" w:rsidRPr="008B18C7">
        <w:rPr>
          <w:rFonts w:ascii="IRBadr" w:hAnsi="IRBadr" w:cs="IRBadr"/>
          <w:color w:val="auto"/>
          <w:rtl/>
        </w:rPr>
        <w:t>،</w:t>
      </w:r>
      <w:r w:rsidR="00C2501D" w:rsidRPr="008B18C7">
        <w:rPr>
          <w:rFonts w:ascii="IRBadr" w:hAnsi="IRBadr" w:cs="IRBadr"/>
          <w:color w:val="auto"/>
          <w:rtl/>
        </w:rPr>
        <w:t xml:space="preserve"> حسادت‌ها</w:t>
      </w:r>
      <w:r w:rsidR="00AC213E" w:rsidRPr="008B18C7">
        <w:rPr>
          <w:rFonts w:ascii="IRBadr" w:hAnsi="IRBadr" w:cs="IRBadr"/>
          <w:color w:val="auto"/>
          <w:rtl/>
        </w:rPr>
        <w:t>،</w:t>
      </w:r>
      <w:r w:rsidR="00C2501D" w:rsidRPr="008B18C7">
        <w:rPr>
          <w:rFonts w:ascii="IRBadr" w:hAnsi="IRBadr" w:cs="IRBadr"/>
          <w:color w:val="auto"/>
          <w:rtl/>
        </w:rPr>
        <w:t xml:space="preserve"> غرورها</w:t>
      </w:r>
      <w:r w:rsidR="00AC213E" w:rsidRPr="008B18C7">
        <w:rPr>
          <w:rFonts w:ascii="IRBadr" w:hAnsi="IRBadr" w:cs="IRBadr"/>
          <w:color w:val="auto"/>
          <w:rtl/>
        </w:rPr>
        <w:t>،</w:t>
      </w:r>
      <w:r w:rsidR="00C2501D" w:rsidRPr="008B18C7">
        <w:rPr>
          <w:rFonts w:ascii="IRBadr" w:hAnsi="IRBadr" w:cs="IRBadr"/>
          <w:color w:val="auto"/>
          <w:rtl/>
        </w:rPr>
        <w:t xml:space="preserve"> خيانت‌ها</w:t>
      </w:r>
      <w:r w:rsidR="00AC213E" w:rsidRPr="008B18C7">
        <w:rPr>
          <w:rFonts w:ascii="IRBadr" w:hAnsi="IRBadr" w:cs="IRBadr"/>
          <w:color w:val="auto"/>
          <w:rtl/>
        </w:rPr>
        <w:t>،</w:t>
      </w:r>
      <w:r w:rsidR="001709E7" w:rsidRPr="008B18C7">
        <w:rPr>
          <w:rFonts w:ascii="IRBadr" w:hAnsi="IRBadr" w:cs="IRBadr"/>
          <w:color w:val="auto"/>
          <w:rtl/>
        </w:rPr>
        <w:t xml:space="preserve"> تعدي به اموال و حقوق ديگران </w:t>
      </w:r>
      <w:r w:rsidR="00AC213E" w:rsidRPr="008B18C7">
        <w:rPr>
          <w:rFonts w:ascii="IRBadr" w:hAnsi="IRBadr" w:cs="IRBadr"/>
          <w:color w:val="auto"/>
          <w:rtl/>
        </w:rPr>
        <w:t xml:space="preserve">آلوده هستند </w:t>
      </w:r>
      <w:r w:rsidR="001709E7" w:rsidRPr="008B18C7">
        <w:rPr>
          <w:rFonts w:ascii="IRBadr" w:hAnsi="IRBadr" w:cs="IRBadr"/>
          <w:color w:val="auto"/>
          <w:rtl/>
        </w:rPr>
        <w:t xml:space="preserve">از اين فرصت استفاده </w:t>
      </w:r>
      <w:r w:rsidR="00AC213E" w:rsidRPr="008B18C7">
        <w:rPr>
          <w:rFonts w:ascii="IRBadr" w:hAnsi="IRBadr" w:cs="IRBadr"/>
          <w:color w:val="auto"/>
          <w:rtl/>
        </w:rPr>
        <w:t>كنند</w:t>
      </w:r>
      <w:r w:rsidR="001709E7" w:rsidRPr="008B18C7">
        <w:rPr>
          <w:rFonts w:ascii="IRBadr" w:hAnsi="IRBadr" w:cs="IRBadr"/>
          <w:color w:val="auto"/>
          <w:rtl/>
        </w:rPr>
        <w:t>. شايد اين فرصت ديگر براي ما داده نشود. كدام يك از ما تضمين داريم كه سال بعد</w:t>
      </w:r>
      <w:r w:rsidR="00F77959" w:rsidRPr="008B18C7">
        <w:rPr>
          <w:rFonts w:ascii="IRBadr" w:hAnsi="IRBadr" w:cs="IRBadr"/>
          <w:color w:val="auto"/>
          <w:rtl/>
        </w:rPr>
        <w:t>،</w:t>
      </w:r>
      <w:r w:rsidR="001709E7" w:rsidRPr="008B18C7">
        <w:rPr>
          <w:rFonts w:ascii="IRBadr" w:hAnsi="IRBadr" w:cs="IRBadr"/>
          <w:color w:val="auto"/>
          <w:rtl/>
        </w:rPr>
        <w:t xml:space="preserve"> ماه مبارك را درك كنيم</w:t>
      </w:r>
      <w:r w:rsidR="00E80CE9" w:rsidRPr="008B18C7">
        <w:rPr>
          <w:rFonts w:ascii="IRBadr" w:hAnsi="IRBadr" w:cs="IRBadr"/>
          <w:color w:val="auto"/>
          <w:rtl/>
        </w:rPr>
        <w:t>؟</w:t>
      </w:r>
      <w:r w:rsidR="001709E7" w:rsidRPr="008B18C7">
        <w:rPr>
          <w:rFonts w:ascii="IRBadr" w:hAnsi="IRBadr" w:cs="IRBadr"/>
          <w:color w:val="auto"/>
          <w:rtl/>
        </w:rPr>
        <w:t xml:space="preserve"> شب‌هاي قدر را درك كنيم</w:t>
      </w:r>
      <w:r w:rsidR="00E80CE9" w:rsidRPr="008B18C7">
        <w:rPr>
          <w:rFonts w:ascii="IRBadr" w:hAnsi="IRBadr" w:cs="IRBadr"/>
          <w:color w:val="auto"/>
          <w:rtl/>
        </w:rPr>
        <w:t>؟</w:t>
      </w:r>
      <w:r w:rsidR="001709E7" w:rsidRPr="008B18C7">
        <w:rPr>
          <w:rFonts w:ascii="IRBadr" w:hAnsi="IRBadr" w:cs="IRBadr"/>
          <w:color w:val="auto"/>
          <w:rtl/>
        </w:rPr>
        <w:t xml:space="preserve"> پس بايد از همين روزهاي آينده، </w:t>
      </w:r>
      <w:r w:rsidR="00E80CE9" w:rsidRPr="008B18C7">
        <w:rPr>
          <w:rFonts w:ascii="IRBadr" w:hAnsi="IRBadr" w:cs="IRBadr"/>
          <w:color w:val="auto"/>
          <w:rtl/>
        </w:rPr>
        <w:t xml:space="preserve">بهره ببريم. اگر دچار مفسده‌ي روحي و اخلاقي هستيم، خداوند بخشنده و مهربان است و درهاي توبه را به روي ما گشوده است. مبادا از اين فرصت، به سادگي عبور كنيم. بين خود و خداي خود خلوت كنيم. در جمع مسلمين كه جاي نزول بركات است، از خدا بخواهيم </w:t>
      </w:r>
      <w:r w:rsidR="00F77959" w:rsidRPr="008B18C7">
        <w:rPr>
          <w:rFonts w:ascii="IRBadr" w:hAnsi="IRBadr" w:cs="IRBadr"/>
          <w:color w:val="auto"/>
          <w:rtl/>
        </w:rPr>
        <w:t>و</w:t>
      </w:r>
      <w:r w:rsidR="00E80CE9" w:rsidRPr="008B18C7">
        <w:rPr>
          <w:rFonts w:ascii="IRBadr" w:hAnsi="IRBadr" w:cs="IRBadr"/>
          <w:color w:val="auto"/>
          <w:rtl/>
        </w:rPr>
        <w:t xml:space="preserve"> خود را اصلاح كنيم. اگر حقوقي بر عهده‌ي شما هست در</w:t>
      </w:r>
      <w:r w:rsidR="00F77959" w:rsidRPr="008B18C7">
        <w:rPr>
          <w:rFonts w:ascii="IRBadr" w:hAnsi="IRBadr" w:cs="IRBadr"/>
          <w:color w:val="auto"/>
          <w:rtl/>
        </w:rPr>
        <w:t xml:space="preserve"> اين واپسين روزها آن را ادا كنيد</w:t>
      </w:r>
      <w:r w:rsidR="00E80CE9" w:rsidRPr="008B18C7">
        <w:rPr>
          <w:rFonts w:ascii="IRBadr" w:hAnsi="IRBadr" w:cs="IRBadr"/>
          <w:color w:val="auto"/>
          <w:rtl/>
        </w:rPr>
        <w:t>. اگر به اخلاق‌هاي ناپسند دچار هستيم</w:t>
      </w:r>
      <w:r w:rsidR="00A006CD" w:rsidRPr="008B18C7">
        <w:rPr>
          <w:rFonts w:ascii="IRBadr" w:hAnsi="IRBadr" w:cs="IRBadr"/>
          <w:color w:val="auto"/>
          <w:rtl/>
        </w:rPr>
        <w:t xml:space="preserve"> بكوشيم آن‌ها را بشناسيم و در صدد رفع آن‌ها برآييم. </w:t>
      </w:r>
      <w:r w:rsidR="00366F5A" w:rsidRPr="008B18C7">
        <w:rPr>
          <w:rFonts w:ascii="IRBadr" w:hAnsi="IRBadr" w:cs="IRBadr"/>
          <w:color w:val="auto"/>
          <w:rtl/>
        </w:rPr>
        <w:t>اگر در خانه‌ها،</w:t>
      </w:r>
      <w:r w:rsidR="00A006CD" w:rsidRPr="008B18C7">
        <w:rPr>
          <w:rFonts w:ascii="IRBadr" w:hAnsi="IRBadr" w:cs="IRBadr"/>
          <w:color w:val="auto"/>
          <w:rtl/>
        </w:rPr>
        <w:t xml:space="preserve"> ضوابط غير اخلاقي و الهي حاكم است</w:t>
      </w:r>
      <w:r w:rsidR="004A37FF" w:rsidRPr="008B18C7">
        <w:rPr>
          <w:rFonts w:ascii="IRBadr" w:hAnsi="IRBadr" w:cs="IRBadr"/>
          <w:color w:val="auto"/>
          <w:rtl/>
        </w:rPr>
        <w:t>،</w:t>
      </w:r>
      <w:r w:rsidR="00A006CD" w:rsidRPr="008B18C7">
        <w:rPr>
          <w:rFonts w:ascii="IRBadr" w:hAnsi="IRBadr" w:cs="IRBadr"/>
          <w:color w:val="auto"/>
          <w:rtl/>
        </w:rPr>
        <w:t xml:space="preserve"> </w:t>
      </w:r>
      <w:r w:rsidR="00366F5A" w:rsidRPr="008B18C7">
        <w:rPr>
          <w:rFonts w:ascii="IRBadr" w:hAnsi="IRBadr" w:cs="IRBadr"/>
          <w:color w:val="auto"/>
          <w:rtl/>
        </w:rPr>
        <w:t xml:space="preserve">پدر و مادر تلاش كنند </w:t>
      </w:r>
      <w:r w:rsidR="002D62E7" w:rsidRPr="008B18C7">
        <w:rPr>
          <w:rFonts w:ascii="IRBadr" w:hAnsi="IRBadr" w:cs="IRBadr"/>
          <w:color w:val="auto"/>
          <w:rtl/>
        </w:rPr>
        <w:t>تا</w:t>
      </w:r>
      <w:r w:rsidR="00366F5A" w:rsidRPr="008B18C7">
        <w:rPr>
          <w:rFonts w:ascii="IRBadr" w:hAnsi="IRBadr" w:cs="IRBadr"/>
          <w:color w:val="auto"/>
          <w:rtl/>
        </w:rPr>
        <w:t xml:space="preserve"> </w:t>
      </w:r>
      <w:r w:rsidR="00A006CD" w:rsidRPr="008B18C7">
        <w:rPr>
          <w:rFonts w:ascii="IRBadr" w:hAnsi="IRBadr" w:cs="IRBadr"/>
          <w:color w:val="auto"/>
          <w:rtl/>
        </w:rPr>
        <w:t>آن را اصلاح كنند. اين فرصت را از دست ندهيم</w:t>
      </w:r>
      <w:r w:rsidR="004A37FF" w:rsidRPr="008B18C7">
        <w:rPr>
          <w:rFonts w:ascii="IRBadr" w:hAnsi="IRBadr" w:cs="IRBadr"/>
          <w:color w:val="auto"/>
          <w:rtl/>
        </w:rPr>
        <w:t>. اين آخرين فرصت‌هاي بندگان خاص خداست كه امام سجاد</w:t>
      </w:r>
      <w:r w:rsidR="00866BA4" w:rsidRPr="008B18C7">
        <w:rPr>
          <w:rFonts w:ascii="IRBadr" w:hAnsi="IRBadr" w:cs="IRBadr"/>
          <w:color w:val="auto"/>
        </w:rPr>
        <w:sym w:font="Abo-thar" w:char="F041"/>
      </w:r>
      <w:r w:rsidR="004A37FF" w:rsidRPr="008B18C7">
        <w:rPr>
          <w:rFonts w:ascii="IRBadr" w:hAnsi="IRBadr" w:cs="IRBadr"/>
          <w:color w:val="auto"/>
          <w:rtl/>
        </w:rPr>
        <w:t xml:space="preserve"> با گريه از اين فرصت‌ها عبور مي‌كند. با ناله از اين‌ها عبور مي‌كند. خدايا</w:t>
      </w:r>
      <w:r w:rsidR="002D62E7" w:rsidRPr="008B18C7">
        <w:rPr>
          <w:rFonts w:ascii="IRBadr" w:hAnsi="IRBadr" w:cs="IRBadr"/>
          <w:color w:val="auto"/>
          <w:rtl/>
        </w:rPr>
        <w:t>؛</w:t>
      </w:r>
      <w:r w:rsidR="004A37FF" w:rsidRPr="008B18C7">
        <w:rPr>
          <w:rFonts w:ascii="IRBadr" w:hAnsi="IRBadr" w:cs="IRBadr"/>
          <w:color w:val="auto"/>
          <w:rtl/>
        </w:rPr>
        <w:t xml:space="preserve"> ما چقدر عقب افتاده‌ي از قافله‌ي نور و معنويت هستيم كه در فراق ماه رمضان نه تنها ناراحت نمي‌شويم كه </w:t>
      </w:r>
      <w:r w:rsidR="00AB293E" w:rsidRPr="008B18C7">
        <w:rPr>
          <w:rFonts w:ascii="IRBadr" w:hAnsi="IRBadr" w:cs="IRBadr"/>
          <w:color w:val="auto"/>
          <w:rtl/>
        </w:rPr>
        <w:t>احیاناً</w:t>
      </w:r>
      <w:r w:rsidR="004A37FF" w:rsidRPr="008B18C7">
        <w:rPr>
          <w:rFonts w:ascii="IRBadr" w:hAnsi="IRBadr" w:cs="IRBadr"/>
          <w:color w:val="auto"/>
          <w:rtl/>
        </w:rPr>
        <w:t xml:space="preserve"> شاد هستيم. </w:t>
      </w:r>
      <w:r w:rsidR="00537067" w:rsidRPr="008B18C7">
        <w:rPr>
          <w:rFonts w:ascii="IRBadr" w:hAnsi="IRBadr" w:cs="IRBadr"/>
          <w:color w:val="auto"/>
          <w:rtl/>
        </w:rPr>
        <w:t>ببينيد از سحرهاي ماه مبارك، از قرآن‌هايي كه خوانديم، از قرآني كه به سر گرفتيم، از روزه‌هاي اين</w:t>
      </w:r>
      <w:r w:rsidR="00692BF4" w:rsidRPr="008B18C7">
        <w:rPr>
          <w:rFonts w:ascii="IRBadr" w:hAnsi="IRBadr" w:cs="IRBadr"/>
          <w:color w:val="auto"/>
          <w:rtl/>
        </w:rPr>
        <w:t xml:space="preserve"> ماه، احساس شادي و نشاط مي‌كنيم</w:t>
      </w:r>
      <w:r w:rsidR="00537067" w:rsidRPr="008B18C7">
        <w:rPr>
          <w:rFonts w:ascii="IRBadr" w:hAnsi="IRBadr" w:cs="IRBadr"/>
          <w:color w:val="auto"/>
          <w:rtl/>
        </w:rPr>
        <w:t xml:space="preserve"> يا احساس خستگي و فرسودگي؟ اين نشانه‌ي بزرگ موفقيت شماست. اگر احساس</w:t>
      </w:r>
      <w:r w:rsidR="00692BF4" w:rsidRPr="008B18C7">
        <w:rPr>
          <w:rFonts w:ascii="IRBadr" w:hAnsi="IRBadr" w:cs="IRBadr"/>
          <w:color w:val="auto"/>
          <w:rtl/>
        </w:rPr>
        <w:t xml:space="preserve"> يك شادي و نشاط بندگي خدا داريم، بدانيم كه روزه‌هاي </w:t>
      </w:r>
      <w:r w:rsidR="002D62E7" w:rsidRPr="008B18C7">
        <w:rPr>
          <w:rFonts w:ascii="IRBadr" w:hAnsi="IRBadr" w:cs="IRBadr"/>
          <w:color w:val="auto"/>
          <w:rtl/>
        </w:rPr>
        <w:t>ما</w:t>
      </w:r>
      <w:r w:rsidR="00692BF4" w:rsidRPr="008B18C7">
        <w:rPr>
          <w:rFonts w:ascii="IRBadr" w:hAnsi="IRBadr" w:cs="IRBadr"/>
          <w:color w:val="auto"/>
          <w:rtl/>
        </w:rPr>
        <w:t xml:space="preserve"> مقبول است. ماه مبارك، يك مكتب بزرگ خودسازي و</w:t>
      </w:r>
      <w:r w:rsidR="007B631E" w:rsidRPr="008B18C7">
        <w:rPr>
          <w:rFonts w:ascii="IRBadr" w:hAnsi="IRBadr" w:cs="IRBadr"/>
          <w:color w:val="auto"/>
          <w:rtl/>
        </w:rPr>
        <w:t xml:space="preserve"> تهذيب نفس است و نشانه‌ي موفقيت.</w:t>
      </w:r>
      <w:r w:rsidR="00692BF4" w:rsidRPr="008B18C7">
        <w:rPr>
          <w:rFonts w:ascii="IRBadr" w:hAnsi="IRBadr" w:cs="IRBadr"/>
          <w:color w:val="auto"/>
          <w:rtl/>
        </w:rPr>
        <w:t xml:space="preserve"> در اين ميدان بزرگ الهي و مسابقه‌ي عظيم الهي، موفقيت در اصلاح اخلاق هست. </w:t>
      </w:r>
      <w:r w:rsidR="00621822" w:rsidRPr="008B18C7">
        <w:rPr>
          <w:rFonts w:ascii="IRBadr" w:hAnsi="IRBadr" w:cs="IRBadr"/>
          <w:color w:val="auto"/>
          <w:rtl/>
        </w:rPr>
        <w:t>احساس نشاط از عبادت و بندگي خدا</w:t>
      </w:r>
      <w:r w:rsidR="007B631E" w:rsidRPr="008B18C7">
        <w:rPr>
          <w:rFonts w:ascii="IRBadr" w:hAnsi="IRBadr" w:cs="IRBadr"/>
          <w:color w:val="auto"/>
          <w:rtl/>
        </w:rPr>
        <w:t>؛</w:t>
      </w:r>
      <w:r w:rsidR="00621822" w:rsidRPr="008B18C7">
        <w:rPr>
          <w:rFonts w:ascii="IRBadr" w:hAnsi="IRBadr" w:cs="IRBadr"/>
          <w:color w:val="auto"/>
          <w:rtl/>
        </w:rPr>
        <w:t xml:space="preserve"> خسته نبودن از ماه مبارك رمضان</w:t>
      </w:r>
      <w:r w:rsidR="007B631E" w:rsidRPr="008B18C7">
        <w:rPr>
          <w:rFonts w:ascii="IRBadr" w:hAnsi="IRBadr" w:cs="IRBadr"/>
          <w:color w:val="auto"/>
          <w:rtl/>
        </w:rPr>
        <w:t>؛</w:t>
      </w:r>
      <w:r w:rsidR="00621822" w:rsidRPr="008B18C7">
        <w:rPr>
          <w:rFonts w:ascii="IRBadr" w:hAnsi="IRBadr" w:cs="IRBadr"/>
          <w:color w:val="auto"/>
          <w:rtl/>
        </w:rPr>
        <w:t xml:space="preserve"> احساس اندوه در فراق ماه مبارك</w:t>
      </w:r>
      <w:r w:rsidR="007B631E" w:rsidRPr="008B18C7">
        <w:rPr>
          <w:rFonts w:ascii="IRBadr" w:hAnsi="IRBadr" w:cs="IRBadr"/>
          <w:color w:val="auto"/>
          <w:rtl/>
        </w:rPr>
        <w:t>؛</w:t>
      </w:r>
      <w:r w:rsidR="00621822" w:rsidRPr="008B18C7">
        <w:rPr>
          <w:rFonts w:ascii="IRBadr" w:hAnsi="IRBadr" w:cs="IRBadr"/>
          <w:color w:val="auto"/>
          <w:rtl/>
        </w:rPr>
        <w:t xml:space="preserve"> اين‌ها نشانه‌هاي موفقيت، در اين ماه است و صلاح اخلاقي و كمال اخلاقي</w:t>
      </w:r>
      <w:r w:rsidR="007B631E" w:rsidRPr="008B18C7">
        <w:rPr>
          <w:rFonts w:ascii="IRBadr" w:hAnsi="IRBadr" w:cs="IRBadr"/>
          <w:color w:val="auto"/>
          <w:rtl/>
        </w:rPr>
        <w:t>،</w:t>
      </w:r>
      <w:r w:rsidR="00621822" w:rsidRPr="008B18C7">
        <w:rPr>
          <w:rFonts w:ascii="IRBadr" w:hAnsi="IRBadr" w:cs="IRBadr"/>
          <w:color w:val="auto"/>
          <w:rtl/>
        </w:rPr>
        <w:t xml:space="preserve"> نشانه‌ي ديگر اين ماه است. </w:t>
      </w:r>
    </w:p>
    <w:p w:rsidR="004B4182" w:rsidRPr="008B18C7" w:rsidRDefault="004B4182" w:rsidP="008621FE">
      <w:pPr>
        <w:pStyle w:val="3"/>
        <w:rPr>
          <w:rFonts w:ascii="IRBadr" w:hAnsi="IRBadr" w:cs="IRBadr"/>
          <w:color w:val="auto"/>
          <w:rtl/>
        </w:rPr>
      </w:pPr>
      <w:bookmarkStart w:id="7" w:name="_Toc450761474"/>
      <w:r w:rsidRPr="008B18C7">
        <w:rPr>
          <w:rFonts w:ascii="IRBadr" w:hAnsi="IRBadr" w:cs="IRBadr"/>
          <w:color w:val="auto"/>
          <w:rtl/>
        </w:rPr>
        <w:t>رعايت حقوق ديگران</w:t>
      </w:r>
      <w:bookmarkEnd w:id="7"/>
    </w:p>
    <w:p w:rsidR="00D6029D" w:rsidRPr="008B18C7" w:rsidRDefault="00621822" w:rsidP="00866BA4">
      <w:pPr>
        <w:rPr>
          <w:rFonts w:ascii="IRBadr" w:hAnsi="IRBadr" w:cs="IRBadr"/>
          <w:b/>
          <w:bCs/>
          <w:color w:val="auto"/>
        </w:rPr>
      </w:pPr>
      <w:r w:rsidRPr="008B18C7">
        <w:rPr>
          <w:rFonts w:ascii="IRBadr" w:hAnsi="IRBadr" w:cs="IRBadr"/>
          <w:color w:val="auto"/>
          <w:rtl/>
        </w:rPr>
        <w:t xml:space="preserve">رعايت حقوق اجتماعي، امر بسيار مهمي است كه در همان دعاي ورود در </w:t>
      </w:r>
      <w:r w:rsidR="00E13CFD" w:rsidRPr="008B18C7">
        <w:rPr>
          <w:rFonts w:ascii="IRBadr" w:hAnsi="IRBadr" w:cs="IRBadr"/>
          <w:color w:val="auto"/>
          <w:rtl/>
        </w:rPr>
        <w:t xml:space="preserve">ماه مبارك و در دعاي وداع ماه مبارك، بر آن </w:t>
      </w:r>
      <w:r w:rsidR="00AB293E" w:rsidRPr="008B18C7">
        <w:rPr>
          <w:rFonts w:ascii="IRBadr" w:hAnsi="IRBadr" w:cs="IRBadr"/>
          <w:color w:val="auto"/>
          <w:rtl/>
        </w:rPr>
        <w:t>تأکید</w:t>
      </w:r>
      <w:r w:rsidR="00E13CFD" w:rsidRPr="008B18C7">
        <w:rPr>
          <w:rFonts w:ascii="IRBadr" w:hAnsi="IRBadr" w:cs="IRBadr"/>
          <w:color w:val="auto"/>
          <w:rtl/>
        </w:rPr>
        <w:t xml:space="preserve"> كرده است. برادران و خواهران؛ اسلام زندگي اجتماعي را بر پيوندهاي اجتماعي و حقوق متقابل اجتماعي، استوار كرده است. جامعه‌ي الهي و معنوي، جامعه‌اي است كه </w:t>
      </w:r>
      <w:r w:rsidR="00E6716E" w:rsidRPr="008B18C7">
        <w:rPr>
          <w:rFonts w:ascii="IRBadr" w:hAnsi="IRBadr" w:cs="IRBadr"/>
          <w:color w:val="auto"/>
          <w:rtl/>
        </w:rPr>
        <w:t xml:space="preserve">پيوندهاي او بر اساس حقوق الهي استوار شده است و حقوق الهي سراسر زندگي ما را </w:t>
      </w:r>
      <w:r w:rsidR="00E6716E" w:rsidRPr="008B18C7">
        <w:rPr>
          <w:rFonts w:ascii="IRBadr" w:hAnsi="IRBadr" w:cs="IRBadr"/>
          <w:color w:val="auto"/>
          <w:rtl/>
        </w:rPr>
        <w:lastRenderedPageBreak/>
        <w:t>فرا گرفته است. از ريز و درشت اعمال ما و همه‌ي پيوندهاي ما، در شعاع حقوق الهي</w:t>
      </w:r>
      <w:r w:rsidR="004B4182" w:rsidRPr="008B18C7">
        <w:rPr>
          <w:rFonts w:ascii="IRBadr" w:hAnsi="IRBadr" w:cs="IRBadr"/>
          <w:color w:val="auto"/>
          <w:rtl/>
        </w:rPr>
        <w:t xml:space="preserve"> است؛</w:t>
      </w:r>
      <w:r w:rsidR="00E6716E" w:rsidRPr="008B18C7">
        <w:rPr>
          <w:rFonts w:ascii="IRBadr" w:hAnsi="IRBadr" w:cs="IRBadr"/>
          <w:color w:val="auto"/>
          <w:rtl/>
        </w:rPr>
        <w:t xml:space="preserve"> همان چيزهايي كه امام سجاد</w:t>
      </w:r>
      <w:r w:rsidR="00F916E9" w:rsidRPr="008B18C7">
        <w:rPr>
          <w:rFonts w:ascii="IRBadr" w:hAnsi="IRBadr" w:cs="IRBadr"/>
          <w:color w:val="auto"/>
        </w:rPr>
        <w:sym w:font="Abo-thar" w:char="F041"/>
      </w:r>
      <w:r w:rsidR="00E6716E" w:rsidRPr="008B18C7">
        <w:rPr>
          <w:rFonts w:ascii="IRBadr" w:hAnsi="IRBadr" w:cs="IRBadr"/>
          <w:color w:val="auto"/>
          <w:rtl/>
        </w:rPr>
        <w:t xml:space="preserve"> در رساله‌ي حقوق و در ده‌ها روايت ديگر بيان شده است. حقوق متقابل پدر و مادر و فرزندان؛ حقوق متقابل همسر با همسر خود؛ حقوق متقابل حاكمان و مردم؛ حقوق متقابل مسئولان و مردم؛ حقوق متقابل آحاد جامعه، اعضاي خانواده، دوستان، نزديكان، خويشان، همسايگان، همشهريان و حقوق مسلمان‌ها و برادران ديني. اين‌ها پيوندهايي است كه اگر ما آن را بر اساس ضوابط ديني تنظيم كنيم، </w:t>
      </w:r>
      <w:r w:rsidR="000A7CCB" w:rsidRPr="008B18C7">
        <w:rPr>
          <w:rFonts w:ascii="IRBadr" w:hAnsi="IRBadr" w:cs="IRBadr"/>
          <w:color w:val="auto"/>
          <w:rtl/>
        </w:rPr>
        <w:t>آن‌وقت</w:t>
      </w:r>
      <w:r w:rsidR="00E6716E" w:rsidRPr="008B18C7">
        <w:rPr>
          <w:rFonts w:ascii="IRBadr" w:hAnsi="IRBadr" w:cs="IRBadr"/>
          <w:color w:val="auto"/>
          <w:rtl/>
        </w:rPr>
        <w:t xml:space="preserve"> مي‌شود گفت كه ما يك </w:t>
      </w:r>
      <w:r w:rsidR="00D2600A" w:rsidRPr="008B18C7">
        <w:rPr>
          <w:rFonts w:ascii="IRBadr" w:hAnsi="IRBadr" w:cs="IRBadr"/>
          <w:color w:val="auto"/>
          <w:rtl/>
        </w:rPr>
        <w:t>مؤمن</w:t>
      </w:r>
      <w:r w:rsidR="00E6716E" w:rsidRPr="008B18C7">
        <w:rPr>
          <w:rFonts w:ascii="IRBadr" w:hAnsi="IRBadr" w:cs="IRBadr"/>
          <w:color w:val="auto"/>
          <w:rtl/>
        </w:rPr>
        <w:t xml:space="preserve"> تمام عيار هستيم. پيام ماه مبارك رمضان</w:t>
      </w:r>
      <w:r w:rsidR="00EF1EEB" w:rsidRPr="008B18C7">
        <w:rPr>
          <w:rFonts w:ascii="IRBadr" w:hAnsi="IRBadr" w:cs="IRBadr"/>
          <w:color w:val="auto"/>
          <w:rtl/>
        </w:rPr>
        <w:t>،</w:t>
      </w:r>
      <w:r w:rsidR="00E6716E" w:rsidRPr="008B18C7">
        <w:rPr>
          <w:rFonts w:ascii="IRBadr" w:hAnsi="IRBadr" w:cs="IRBadr"/>
          <w:color w:val="auto"/>
          <w:rtl/>
        </w:rPr>
        <w:t xml:space="preserve"> رعايت اين حقوق متقابل است. آن قدر حقوق برادران ديني اهميت دارد كه اگر </w:t>
      </w:r>
      <w:r w:rsidR="00EF1EEB" w:rsidRPr="008B18C7">
        <w:rPr>
          <w:rFonts w:ascii="IRBadr" w:hAnsi="IRBadr" w:cs="IRBadr"/>
          <w:color w:val="auto"/>
          <w:rtl/>
        </w:rPr>
        <w:t xml:space="preserve">ما </w:t>
      </w:r>
      <w:r w:rsidR="00E6716E" w:rsidRPr="008B18C7">
        <w:rPr>
          <w:rFonts w:ascii="IRBadr" w:hAnsi="IRBadr" w:cs="IRBadr"/>
          <w:color w:val="auto"/>
          <w:rtl/>
        </w:rPr>
        <w:t>به روايات مراجعه كنيم، تعجب مي‌كنيم. امام معصوم</w:t>
      </w:r>
      <w:r w:rsidR="00F916E9" w:rsidRPr="008B18C7">
        <w:rPr>
          <w:rFonts w:ascii="IRBadr" w:hAnsi="IRBadr" w:cs="IRBadr"/>
          <w:color w:val="auto"/>
        </w:rPr>
        <w:sym w:font="Abo-thar" w:char="F041"/>
      </w:r>
      <w:r w:rsidR="00E6716E" w:rsidRPr="008B18C7">
        <w:rPr>
          <w:rFonts w:ascii="IRBadr" w:hAnsi="IRBadr" w:cs="IRBadr"/>
          <w:color w:val="auto"/>
          <w:rtl/>
        </w:rPr>
        <w:t xml:space="preserve"> طبق نقلي در</w:t>
      </w:r>
      <w:r w:rsidR="00EF1EEB" w:rsidRPr="008B18C7">
        <w:rPr>
          <w:rFonts w:ascii="IRBadr" w:hAnsi="IRBadr" w:cs="IRBadr"/>
          <w:color w:val="auto"/>
          <w:rtl/>
        </w:rPr>
        <w:t xml:space="preserve"> </w:t>
      </w:r>
      <w:r w:rsidR="00E6716E" w:rsidRPr="008B18C7">
        <w:rPr>
          <w:rFonts w:ascii="IRBadr" w:hAnsi="IRBadr" w:cs="IRBadr"/>
          <w:color w:val="auto"/>
          <w:rtl/>
        </w:rPr>
        <w:t xml:space="preserve">حالي كه به خانه‌ي خدا </w:t>
      </w:r>
      <w:r w:rsidR="000F302A" w:rsidRPr="008B18C7">
        <w:rPr>
          <w:rFonts w:ascii="IRBadr" w:hAnsi="IRBadr" w:cs="IRBadr"/>
          <w:color w:val="auto"/>
          <w:rtl/>
        </w:rPr>
        <w:t>نگاه مي‌كردند؛</w:t>
      </w:r>
      <w:r w:rsidR="00E6716E" w:rsidRPr="008B18C7">
        <w:rPr>
          <w:rFonts w:ascii="IRBadr" w:hAnsi="IRBadr" w:cs="IRBadr"/>
          <w:color w:val="auto"/>
          <w:rtl/>
        </w:rPr>
        <w:t xml:space="preserve"> كعبه</w:t>
      </w:r>
      <w:r w:rsidR="000F302A" w:rsidRPr="008B18C7">
        <w:rPr>
          <w:rFonts w:ascii="IRBadr" w:hAnsi="IRBadr" w:cs="IRBadr"/>
          <w:color w:val="auto"/>
          <w:rtl/>
        </w:rPr>
        <w:t>،</w:t>
      </w:r>
      <w:r w:rsidR="00E6716E" w:rsidRPr="008B18C7">
        <w:rPr>
          <w:rFonts w:ascii="IRBadr" w:hAnsi="IRBadr" w:cs="IRBadr"/>
          <w:color w:val="auto"/>
          <w:rtl/>
        </w:rPr>
        <w:t xml:space="preserve"> جايگاه بندگي </w:t>
      </w:r>
      <w:r w:rsidR="00B27812" w:rsidRPr="008B18C7">
        <w:rPr>
          <w:rFonts w:ascii="IRBadr" w:hAnsi="IRBadr" w:cs="IRBadr"/>
          <w:color w:val="auto"/>
          <w:rtl/>
        </w:rPr>
        <w:t>و عبادت خدا با همه‌ي ارزشي كه دارد، امام</w:t>
      </w:r>
      <w:r w:rsidR="00F916E9" w:rsidRPr="008B18C7">
        <w:rPr>
          <w:rFonts w:ascii="IRBadr" w:hAnsi="IRBadr" w:cs="IRBadr"/>
          <w:color w:val="auto"/>
        </w:rPr>
        <w:sym w:font="Abo-thar" w:char="F041"/>
      </w:r>
      <w:r w:rsidR="00B27812" w:rsidRPr="008B18C7">
        <w:rPr>
          <w:rFonts w:ascii="IRBadr" w:hAnsi="IRBadr" w:cs="IRBadr"/>
          <w:color w:val="auto"/>
          <w:rtl/>
        </w:rPr>
        <w:t xml:space="preserve"> خطاب به كعبه مي‌كند و مي‌فرمايد: تو خيلي عظمت و منزلت داري؛ اما حقوق برادران ديني و حق </w:t>
      </w:r>
      <w:r w:rsidR="00D2600A" w:rsidRPr="008B18C7">
        <w:rPr>
          <w:rFonts w:ascii="IRBadr" w:hAnsi="IRBadr" w:cs="IRBadr"/>
          <w:color w:val="auto"/>
          <w:rtl/>
        </w:rPr>
        <w:t>مؤمن</w:t>
      </w:r>
      <w:r w:rsidR="00B27812" w:rsidRPr="008B18C7">
        <w:rPr>
          <w:rFonts w:ascii="IRBadr" w:hAnsi="IRBadr" w:cs="IRBadr"/>
          <w:color w:val="auto"/>
          <w:rtl/>
        </w:rPr>
        <w:t xml:space="preserve"> از تو بالاتر است. </w:t>
      </w:r>
      <w:r w:rsidR="000F302A" w:rsidRPr="008B18C7">
        <w:rPr>
          <w:rFonts w:ascii="IRBadr" w:hAnsi="IRBadr" w:cs="IRBadr"/>
          <w:color w:val="auto"/>
          <w:rtl/>
        </w:rPr>
        <w:t>طبق اين تعبير كه از امام</w:t>
      </w:r>
      <w:r w:rsidR="00866BA4" w:rsidRPr="008B18C7">
        <w:rPr>
          <w:rFonts w:ascii="IRBadr" w:hAnsi="IRBadr" w:cs="IRBadr"/>
          <w:color w:val="auto"/>
        </w:rPr>
        <w:sym w:font="Abo-thar" w:char="F041"/>
      </w:r>
      <w:r w:rsidR="000F302A" w:rsidRPr="008B18C7">
        <w:rPr>
          <w:rFonts w:ascii="IRBadr" w:hAnsi="IRBadr" w:cs="IRBadr"/>
          <w:color w:val="auto"/>
          <w:rtl/>
        </w:rPr>
        <w:t xml:space="preserve"> نقل شده منزلت </w:t>
      </w:r>
      <w:r w:rsidR="00D2600A" w:rsidRPr="008B18C7">
        <w:rPr>
          <w:rFonts w:ascii="IRBadr" w:hAnsi="IRBadr" w:cs="IRBadr"/>
          <w:color w:val="auto"/>
          <w:rtl/>
        </w:rPr>
        <w:t>مؤمن</w:t>
      </w:r>
      <w:r w:rsidR="000F302A" w:rsidRPr="008B18C7">
        <w:rPr>
          <w:rFonts w:ascii="IRBadr" w:hAnsi="IRBadr" w:cs="IRBadr"/>
          <w:color w:val="auto"/>
          <w:rtl/>
        </w:rPr>
        <w:t xml:space="preserve"> و</w:t>
      </w:r>
      <w:r w:rsidR="00B27812" w:rsidRPr="008B18C7">
        <w:rPr>
          <w:rFonts w:ascii="IRBadr" w:hAnsi="IRBadr" w:cs="IRBadr"/>
          <w:color w:val="auto"/>
          <w:rtl/>
        </w:rPr>
        <w:t xml:space="preserve"> برادر ديني از كعبه، بالاتر است. مبادا حقوق اجتماعي؛ حقوق برادران ديني</w:t>
      </w:r>
      <w:r w:rsidR="000C4C09" w:rsidRPr="008B18C7">
        <w:rPr>
          <w:rFonts w:ascii="IRBadr" w:hAnsi="IRBadr" w:cs="IRBadr"/>
          <w:color w:val="auto"/>
          <w:rtl/>
        </w:rPr>
        <w:t>؛ حقوق اعضاي خانواده</w:t>
      </w:r>
      <w:r w:rsidR="003E368A" w:rsidRPr="008B18C7">
        <w:rPr>
          <w:rFonts w:ascii="IRBadr" w:hAnsi="IRBadr" w:cs="IRBadr"/>
          <w:color w:val="auto"/>
          <w:rtl/>
        </w:rPr>
        <w:t>؛ حقوق متقابل پدر و مادر و فرزندان را كم بشماريم. اين‌ها حقيقت دين است. پيام اصلي دين ما يك زندگي اجتماعي سالم، يك زندگي اجتماعي خالص، يك زندگي اجتماعي با معنويت، با اخلاق، با احترام متقابل به يك ديگر است و اين روزها ما بايد خود را در همه‌ي اين زمينه‌ها، در همه‌ي اين ميدان‌هاي مسابقه</w:t>
      </w:r>
      <w:r w:rsidR="000C4C09" w:rsidRPr="008B18C7">
        <w:rPr>
          <w:rFonts w:ascii="IRBadr" w:hAnsi="IRBadr" w:cs="IRBadr"/>
          <w:color w:val="auto"/>
          <w:rtl/>
        </w:rPr>
        <w:t>،</w:t>
      </w:r>
      <w:r w:rsidR="003E368A" w:rsidRPr="008B18C7">
        <w:rPr>
          <w:rFonts w:ascii="IRBadr" w:hAnsi="IRBadr" w:cs="IRBadr"/>
          <w:color w:val="auto"/>
          <w:rtl/>
        </w:rPr>
        <w:t xml:space="preserve"> خود را بيازماييم و آخرين توشه‌ها و بهره‌ها را با عنايت پروردگار براي خود برگيريم. </w:t>
      </w:r>
      <w:r w:rsidR="00D6029D" w:rsidRPr="008B18C7">
        <w:rPr>
          <w:rFonts w:ascii="IRBadr" w:hAnsi="IRBadr" w:cs="IRBadr"/>
          <w:color w:val="auto"/>
          <w:rtl/>
          <w:lang w:bidi="ar-SA"/>
        </w:rPr>
        <w:t xml:space="preserve">از خداي متعال مي‌خواهيم كه به ما توفيق دهد همان‌طور كه اين‌ها را مي‌گوييم و مي‌شنويم، توفيق عمل و بكار بستن اين تعاليم و دستورات ديني را عنايت بفرمايد. </w:t>
      </w:r>
      <w:r w:rsidR="00D6029D" w:rsidRPr="008B18C7">
        <w:rPr>
          <w:rFonts w:ascii="IRBadr" w:hAnsi="IRBadr" w:cs="IRBadr"/>
          <w:color w:val="auto"/>
        </w:rPr>
        <w:sym w:font="Abo-thar" w:char="F050"/>
      </w:r>
      <w:r w:rsidR="00D6029D" w:rsidRPr="008B18C7">
        <w:rPr>
          <w:rFonts w:ascii="IRBadr" w:hAnsi="IRBadr" w:cs="IRBadr"/>
          <w:b/>
          <w:bCs/>
          <w:color w:val="auto"/>
          <w:rtl/>
          <w:lang w:bidi="ar-SA"/>
        </w:rPr>
        <w:t>بِسْمِ اللّهِ الرَّحْمَنِ الرَّحِیمِ، وَالْعَصْر، إِنَّ الْإِنسَانَ لَفِی خُسْرٍ، إِلَّا الَّذِینَ آمَنُوا وَعَمِلُوا الصَّالِحَاتِ وَتَوَاصَوْا بِالْحَقِّ وَتَوَاصَوْا بِالصَّبْرِ</w:t>
      </w:r>
      <w:r w:rsidR="00D6029D" w:rsidRPr="008B18C7">
        <w:rPr>
          <w:rFonts w:ascii="IRBadr" w:hAnsi="IRBadr" w:cs="IRBadr"/>
          <w:color w:val="auto"/>
        </w:rPr>
        <w:sym w:font="Abo-thar" w:char="F04F"/>
      </w:r>
    </w:p>
    <w:p w:rsidR="00C26912" w:rsidRPr="008B18C7" w:rsidRDefault="00C26912">
      <w:pPr>
        <w:bidi w:val="0"/>
        <w:spacing w:after="200" w:line="276" w:lineRule="auto"/>
        <w:ind w:firstLine="0"/>
        <w:contextualSpacing w:val="0"/>
        <w:jc w:val="left"/>
        <w:rPr>
          <w:rFonts w:ascii="IRBadr" w:eastAsiaTheme="majorEastAsia" w:hAnsi="IRBadr" w:cs="IRBadr"/>
          <w:b/>
          <w:bCs/>
          <w:color w:val="auto"/>
          <w:rtl/>
        </w:rPr>
      </w:pPr>
      <w:bookmarkStart w:id="8" w:name="_Toc435111378"/>
      <w:bookmarkStart w:id="9" w:name="_Toc450200720"/>
      <w:bookmarkStart w:id="10" w:name="_Toc450761475"/>
      <w:r w:rsidRPr="008B18C7">
        <w:rPr>
          <w:rFonts w:ascii="IRBadr" w:hAnsi="IRBadr" w:cs="IRBadr"/>
          <w:color w:val="auto"/>
          <w:rtl/>
        </w:rPr>
        <w:br w:type="page"/>
      </w:r>
    </w:p>
    <w:p w:rsidR="00D6029D" w:rsidRPr="008B18C7" w:rsidRDefault="00D6029D" w:rsidP="008621FE">
      <w:pPr>
        <w:pStyle w:val="2"/>
        <w:rPr>
          <w:rFonts w:ascii="IRBadr" w:hAnsi="IRBadr" w:cs="IRBadr"/>
          <w:color w:val="auto"/>
          <w:sz w:val="28"/>
          <w:szCs w:val="28"/>
          <w:rtl/>
        </w:rPr>
      </w:pPr>
      <w:r w:rsidRPr="008B18C7">
        <w:rPr>
          <w:rFonts w:ascii="IRBadr" w:hAnsi="IRBadr" w:cs="IRBadr"/>
          <w:color w:val="auto"/>
          <w:sz w:val="28"/>
          <w:szCs w:val="28"/>
          <w:rtl/>
        </w:rPr>
        <w:lastRenderedPageBreak/>
        <w:t>خطبه دوم</w:t>
      </w:r>
      <w:bookmarkEnd w:id="8"/>
      <w:bookmarkEnd w:id="9"/>
      <w:bookmarkEnd w:id="10"/>
    </w:p>
    <w:p w:rsidR="00D6029D" w:rsidRPr="008B18C7" w:rsidRDefault="00D6029D" w:rsidP="00D6029D">
      <w:pPr>
        <w:rPr>
          <w:rFonts w:ascii="IRBadr" w:hAnsi="IRBadr" w:cs="IRBadr"/>
          <w:b/>
          <w:bCs/>
          <w:color w:val="auto"/>
          <w:rtl/>
        </w:rPr>
      </w:pPr>
      <w:r w:rsidRPr="008B18C7">
        <w:rPr>
          <w:rFonts w:ascii="IRBadr" w:hAnsi="IRBadr" w:cs="IRBadr"/>
          <w:color w:val="auto"/>
          <w:rtl/>
        </w:rPr>
        <w:t>اعوذ بالله السمیع العلیم من الشیطان الرجیم، بسم الله الرحمن الرحیم،</w:t>
      </w:r>
      <w:r w:rsidRPr="008B18C7">
        <w:rPr>
          <w:rFonts w:ascii="IRBadr" w:hAnsi="IRBadr" w:cs="IRBadr"/>
          <w:b/>
          <w:bCs/>
          <w:color w:val="auto"/>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w:t>
      </w:r>
      <w:r w:rsidRPr="008B18C7">
        <w:rPr>
          <w:rFonts w:ascii="IRBadr" w:hAnsi="IRBadr" w:cs="IRBadr"/>
          <w:color w:val="auto"/>
        </w:rPr>
        <w:sym w:font="Abo-thar" w:char="F04A"/>
      </w:r>
      <w:r w:rsidRPr="008B18C7">
        <w:rPr>
          <w:rFonts w:ascii="IRBadr" w:hAnsi="IRBadr" w:cs="IRBadr"/>
          <w:color w:val="auto"/>
          <w:rtl/>
        </w:rPr>
        <w:t xml:space="preserve"> </w:t>
      </w:r>
      <w:r w:rsidRPr="008B18C7">
        <w:rPr>
          <w:rFonts w:ascii="IRBadr" w:hAnsi="IRBadr" w:cs="IRBadr"/>
          <w:b/>
          <w:bCs/>
          <w:color w:val="auto"/>
          <w:rtl/>
        </w:rPr>
        <w:t>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w:t>
      </w:r>
      <w:r w:rsidRPr="008B18C7">
        <w:rPr>
          <w:rFonts w:ascii="IRBadr" w:hAnsi="IRBadr" w:cs="IRBadr"/>
          <w:color w:val="auto"/>
        </w:rPr>
        <w:sym w:font="Abo-thar" w:char="F041"/>
      </w:r>
      <w:r w:rsidRPr="008B18C7">
        <w:rPr>
          <w:rFonts w:ascii="IRBadr" w:hAnsi="IRBadr" w:cs="IRBadr"/>
          <w:b/>
          <w:bCs/>
          <w:color w:val="auto"/>
          <w:rtl/>
        </w:rPr>
        <w:t>،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w:t>
      </w:r>
    </w:p>
    <w:p w:rsidR="00D6029D" w:rsidRPr="008B18C7" w:rsidRDefault="00D6029D" w:rsidP="00A31E41">
      <w:pPr>
        <w:rPr>
          <w:rFonts w:ascii="IRBadr" w:hAnsi="IRBadr" w:cs="IRBadr"/>
          <w:color w:val="auto"/>
          <w:rtl/>
        </w:rPr>
      </w:pPr>
      <w:r w:rsidRPr="008B18C7">
        <w:rPr>
          <w:rFonts w:ascii="IRBadr" w:hAnsi="IRBadr" w:cs="IRBadr"/>
          <w:color w:val="auto"/>
          <w:rtl/>
        </w:rPr>
        <w:t xml:space="preserve">اعوذ باللّه السمیع العلیم من الشیطان الرجیم  </w:t>
      </w:r>
      <w:r w:rsidRPr="008B18C7">
        <w:rPr>
          <w:rFonts w:ascii="IRBadr" w:hAnsi="IRBadr" w:cs="IRBadr"/>
          <w:color w:val="auto"/>
        </w:rPr>
        <w:sym w:font="Abo-thar" w:char="F050"/>
      </w:r>
      <w:r w:rsidRPr="008B18C7">
        <w:rPr>
          <w:rFonts w:ascii="IRBadr" w:hAnsi="IRBadr" w:cs="IRBadr"/>
          <w:b/>
          <w:bCs/>
          <w:color w:val="auto"/>
          <w:rtl/>
        </w:rPr>
        <w:t>بِسْمِ اللَّهِ الرَّحْمنِ الرَّحيم</w:t>
      </w:r>
      <w:r w:rsidR="00A31E41" w:rsidRPr="008B18C7">
        <w:rPr>
          <w:rFonts w:ascii="IRBadr" w:hAnsi="IRBadr" w:cs="IRBadr"/>
          <w:color w:val="auto"/>
          <w:rtl/>
        </w:rPr>
        <w:t xml:space="preserve"> </w:t>
      </w:r>
      <w:r w:rsidRPr="008B18C7">
        <w:rPr>
          <w:rFonts w:ascii="IRBadr" w:hAnsi="IRBadr" w:cs="IRBadr"/>
          <w:b/>
          <w:bCs/>
          <w:color w:val="auto"/>
          <w:rtl/>
        </w:rPr>
        <w:t>یَا أَیُّهَا الَّذِینَ آمَنُوا اتَّقُوا اللَّهَ حَقَّ تُقَاتِهِ وَلَا تَمُوتُنَّ إِلَّا وَأَنتُم مُّسْلِمُونَ</w:t>
      </w:r>
      <w:r w:rsidRPr="008B18C7">
        <w:rPr>
          <w:rFonts w:ascii="IRBadr" w:hAnsi="IRBadr" w:cs="IRBadr"/>
          <w:color w:val="auto"/>
          <w:vertAlign w:val="superscript"/>
        </w:rPr>
        <w:footnoteReference w:id="16"/>
      </w:r>
      <w:r w:rsidRPr="008B18C7">
        <w:rPr>
          <w:rFonts w:ascii="IRBadr" w:hAnsi="IRBadr" w:cs="IRBadr"/>
          <w:color w:val="auto"/>
        </w:rPr>
        <w:sym w:font="Abo-thar" w:char="F04F"/>
      </w:r>
      <w:r w:rsidRPr="008B18C7">
        <w:rPr>
          <w:rFonts w:ascii="IRBadr" w:hAnsi="IRBadr" w:cs="IRBadr"/>
          <w:b/>
          <w:bCs/>
          <w:color w:val="auto"/>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C62D06" w:rsidRPr="008B18C7" w:rsidRDefault="002C528A" w:rsidP="00D6029D">
      <w:pPr>
        <w:rPr>
          <w:rFonts w:ascii="IRBadr" w:hAnsi="IRBadr" w:cs="IRBadr"/>
          <w:color w:val="auto"/>
          <w:rtl/>
        </w:rPr>
      </w:pPr>
      <w:r w:rsidRPr="008B18C7">
        <w:rPr>
          <w:rFonts w:ascii="IRBadr" w:hAnsi="IRBadr" w:cs="IRBadr"/>
          <w:color w:val="auto"/>
          <w:rtl/>
        </w:rPr>
        <w:t xml:space="preserve">بار ديگر همه‌ي شما خواهران و برادران گرامي و خودم را در اين روز مبارك و فرخنده و عزيز، به پارسايي، دوري از هواي نفس، اصلاح دل، بيرون راندن سپاه شيطان از دل و آمادگي براي بندگي و عبادت خداوند و ترك گناه و معصيت و انجام دستورات الهي، سفارش و دعوت مي‌كنم. اميدوارم خداوند به بركت اين روزها و </w:t>
      </w:r>
      <w:r w:rsidR="003F70DF" w:rsidRPr="008B18C7">
        <w:rPr>
          <w:rFonts w:ascii="IRBadr" w:hAnsi="IRBadr" w:cs="IRBadr"/>
          <w:color w:val="auto"/>
          <w:rtl/>
        </w:rPr>
        <w:t xml:space="preserve">اين ماه، ما را مشمول عنايات ويژه‌ي خود، در اين ماه و روزهاي آخر اين ماه قرار بدهد. </w:t>
      </w:r>
    </w:p>
    <w:p w:rsidR="00532CD5" w:rsidRPr="008B18C7" w:rsidRDefault="003F70DF" w:rsidP="00E074DB">
      <w:pPr>
        <w:rPr>
          <w:rFonts w:ascii="IRBadr" w:hAnsi="IRBadr" w:cs="IRBadr"/>
          <w:color w:val="auto"/>
          <w:rtl/>
        </w:rPr>
      </w:pPr>
      <w:r w:rsidRPr="008B18C7">
        <w:rPr>
          <w:rFonts w:ascii="IRBadr" w:hAnsi="IRBadr" w:cs="IRBadr"/>
          <w:color w:val="auto"/>
          <w:rtl/>
        </w:rPr>
        <w:t xml:space="preserve">ابتدائا لازم است كه از همه‌ي خواهران و برادران و از شما روزه‌داران و بندگان </w:t>
      </w:r>
      <w:r w:rsidR="00BC3D21" w:rsidRPr="008B18C7">
        <w:rPr>
          <w:rFonts w:ascii="IRBadr" w:hAnsi="IRBadr" w:cs="IRBadr"/>
          <w:color w:val="auto"/>
          <w:rtl/>
        </w:rPr>
        <w:t>خداوند كه در اين روز بزرگ و در اين حماسه‌ي عظيم</w:t>
      </w:r>
      <w:r w:rsidR="00E074DB" w:rsidRPr="008B18C7">
        <w:rPr>
          <w:rFonts w:ascii="IRBadr" w:hAnsi="IRBadr" w:cs="IRBadr"/>
          <w:color w:val="auto"/>
          <w:rtl/>
        </w:rPr>
        <w:t>، روز قدس شركت كرديد و براي خدا</w:t>
      </w:r>
      <w:r w:rsidR="00BC3D21" w:rsidRPr="008B18C7">
        <w:rPr>
          <w:rFonts w:ascii="IRBadr" w:hAnsi="IRBadr" w:cs="IRBadr"/>
          <w:color w:val="auto"/>
          <w:rtl/>
        </w:rPr>
        <w:t>، با دهان‌هاي روزه و انگيزه‌هاي پاك و دل‌هاي نوراني، در اين راهپيمايي با شكوه و بزرگ، شركت كرديد</w:t>
      </w:r>
      <w:r w:rsidR="00E074DB" w:rsidRPr="008B18C7">
        <w:rPr>
          <w:rFonts w:ascii="IRBadr" w:hAnsi="IRBadr" w:cs="IRBadr"/>
          <w:color w:val="auto"/>
          <w:rtl/>
        </w:rPr>
        <w:t>،</w:t>
      </w:r>
      <w:r w:rsidR="00BC3D21" w:rsidRPr="008B18C7">
        <w:rPr>
          <w:rFonts w:ascii="IRBadr" w:hAnsi="IRBadr" w:cs="IRBadr"/>
          <w:color w:val="auto"/>
          <w:rtl/>
        </w:rPr>
        <w:t xml:space="preserve"> از يكايك شما تشكر و قدرداني </w:t>
      </w:r>
      <w:r w:rsidR="006028BC" w:rsidRPr="008B18C7">
        <w:rPr>
          <w:rFonts w:ascii="IRBadr" w:hAnsi="IRBadr" w:cs="IRBadr"/>
          <w:color w:val="auto"/>
          <w:rtl/>
        </w:rPr>
        <w:t xml:space="preserve">كنم و بر اين همت و عظم شما؛ با حضور روشنگر و انقلابي شما و وحدت و انسجام شما بايد آفرين و تبريك گفت. اميدواريم كه اين روحيه‌ و اين همبستگي و اين معنويت و نورانيت، همواره بر ملت ما و بر دل‌هاي ملت ما </w:t>
      </w:r>
      <w:r w:rsidR="00E96317" w:rsidRPr="008B18C7">
        <w:rPr>
          <w:rFonts w:ascii="IRBadr" w:hAnsi="IRBadr" w:cs="IRBadr"/>
          <w:color w:val="auto"/>
          <w:rtl/>
        </w:rPr>
        <w:t xml:space="preserve">و امت ما و شما مردم عزيز حاكم باشد. </w:t>
      </w:r>
    </w:p>
    <w:p w:rsidR="00532CD5" w:rsidRPr="008B18C7" w:rsidRDefault="00532CD5" w:rsidP="008621FE">
      <w:pPr>
        <w:pStyle w:val="3"/>
        <w:rPr>
          <w:rFonts w:ascii="IRBadr" w:hAnsi="IRBadr" w:cs="IRBadr"/>
          <w:color w:val="auto"/>
          <w:rtl/>
        </w:rPr>
      </w:pPr>
      <w:bookmarkStart w:id="11" w:name="_Toc450761476"/>
      <w:r w:rsidRPr="008B18C7">
        <w:rPr>
          <w:rFonts w:ascii="IRBadr" w:hAnsi="IRBadr" w:cs="IRBadr"/>
          <w:color w:val="auto"/>
          <w:rtl/>
        </w:rPr>
        <w:t>آثار معنوي راهپيمايي‌ها</w:t>
      </w:r>
      <w:bookmarkEnd w:id="11"/>
    </w:p>
    <w:p w:rsidR="003D25D4" w:rsidRPr="008B18C7" w:rsidRDefault="00E96317" w:rsidP="006D48A6">
      <w:pPr>
        <w:rPr>
          <w:rFonts w:ascii="IRBadr" w:hAnsi="IRBadr" w:cs="IRBadr"/>
          <w:color w:val="auto"/>
          <w:rtl/>
        </w:rPr>
      </w:pPr>
      <w:r w:rsidRPr="008B18C7">
        <w:rPr>
          <w:rFonts w:ascii="IRBadr" w:hAnsi="IRBadr" w:cs="IRBadr"/>
          <w:color w:val="auto"/>
          <w:rtl/>
        </w:rPr>
        <w:t xml:space="preserve">اين تجمع با شكوه، علاوه بر آثار سياسي و اجتماعي كه در درون كشور و خارج از كشور دارد، آثار معنوي خاصي دارد كه </w:t>
      </w:r>
      <w:r w:rsidR="00AD6A5C" w:rsidRPr="008B18C7">
        <w:rPr>
          <w:rFonts w:ascii="IRBadr" w:hAnsi="IRBadr" w:cs="IRBadr"/>
          <w:color w:val="auto"/>
          <w:rtl/>
        </w:rPr>
        <w:t>يكي از عزيزان مرا در طي راهپيمايي به ياد جمله‌اي از شيخ اشراق، فيلسوف بزرگ اسلام انداخت كه شايد بعضي از شما نام او را شنيده باشيد. او مي‌گويد: بسياري از مكاشفات</w:t>
      </w:r>
      <w:r w:rsidR="00532CD5" w:rsidRPr="008B18C7">
        <w:rPr>
          <w:rFonts w:ascii="IRBadr" w:hAnsi="IRBadr" w:cs="IRBadr"/>
          <w:color w:val="auto"/>
          <w:rtl/>
        </w:rPr>
        <w:t>،</w:t>
      </w:r>
      <w:r w:rsidR="00AD6A5C" w:rsidRPr="008B18C7">
        <w:rPr>
          <w:rFonts w:ascii="IRBadr" w:hAnsi="IRBadr" w:cs="IRBadr"/>
          <w:color w:val="auto"/>
          <w:rtl/>
        </w:rPr>
        <w:t xml:space="preserve"> در ميان جمع و تجمعات مسلمين ممكن است پيدا شود. نفس تجمع برادران ديني</w:t>
      </w:r>
      <w:r w:rsidR="00972F00" w:rsidRPr="008B18C7">
        <w:rPr>
          <w:rFonts w:ascii="IRBadr" w:hAnsi="IRBadr" w:cs="IRBadr"/>
          <w:color w:val="auto"/>
          <w:rtl/>
        </w:rPr>
        <w:t xml:space="preserve"> و </w:t>
      </w:r>
      <w:r w:rsidR="00972F00" w:rsidRPr="008B18C7">
        <w:rPr>
          <w:rFonts w:ascii="IRBadr" w:hAnsi="IRBadr" w:cs="IRBadr"/>
          <w:color w:val="auto"/>
          <w:rtl/>
        </w:rPr>
        <w:lastRenderedPageBreak/>
        <w:t>اجتماع با شكوه مردم در نمازهاي جماعت و جمعه و در نماز عيد و هرگونه اجتماع اسلامي ديگر خود</w:t>
      </w:r>
      <w:r w:rsidR="006D48A6" w:rsidRPr="008B18C7">
        <w:rPr>
          <w:rFonts w:ascii="IRBadr" w:hAnsi="IRBadr" w:cs="IRBadr"/>
          <w:color w:val="auto"/>
          <w:rtl/>
        </w:rPr>
        <w:t>،</w:t>
      </w:r>
      <w:r w:rsidR="00972F00" w:rsidRPr="008B18C7">
        <w:rPr>
          <w:rFonts w:ascii="IRBadr" w:hAnsi="IRBadr" w:cs="IRBadr"/>
          <w:color w:val="auto"/>
          <w:rtl/>
        </w:rPr>
        <w:t xml:space="preserve"> منشاء بركات و نزول الهي است. تا حدي كه اين فيلسوف مي‌گويد: يكي از جاهايي كه براي مكاشفه و ارتباط با عالم غيب و ملكوت فراهم است، در اجتماعات مسلمين است. اين اجتماعات را نبايد دست كم گرفت. اين هم‌بستگي‌ها و اين تجمعات نوراني كه همه‌ي آن براي يك ملت خير و بركت است را نبايد دست كم گرفت و اسلام اين همه بر اين </w:t>
      </w:r>
      <w:r w:rsidR="001010B2" w:rsidRPr="008B18C7">
        <w:rPr>
          <w:rFonts w:ascii="IRBadr" w:hAnsi="IRBadr" w:cs="IRBadr"/>
          <w:color w:val="auto"/>
          <w:rtl/>
        </w:rPr>
        <w:t>تأکید</w:t>
      </w:r>
      <w:r w:rsidR="00972F00" w:rsidRPr="008B18C7">
        <w:rPr>
          <w:rFonts w:ascii="IRBadr" w:hAnsi="IRBadr" w:cs="IRBadr"/>
          <w:color w:val="auto"/>
          <w:rtl/>
        </w:rPr>
        <w:t xml:space="preserve"> دارد. بحمد الله همه‌ي شما در اين مراسم با شكوه شما عزيزان</w:t>
      </w:r>
      <w:r w:rsidR="00913DF1" w:rsidRPr="008B18C7">
        <w:rPr>
          <w:rFonts w:ascii="IRBadr" w:hAnsi="IRBadr" w:cs="IRBadr"/>
          <w:color w:val="auto"/>
          <w:rtl/>
        </w:rPr>
        <w:t>،</w:t>
      </w:r>
      <w:r w:rsidR="00972F00" w:rsidRPr="008B18C7">
        <w:rPr>
          <w:rFonts w:ascii="IRBadr" w:hAnsi="IRBadr" w:cs="IRBadr"/>
          <w:color w:val="auto"/>
          <w:rtl/>
        </w:rPr>
        <w:t xml:space="preserve"> از پير و جوان، از زن و مرد</w:t>
      </w:r>
      <w:r w:rsidR="00913DF1" w:rsidRPr="008B18C7">
        <w:rPr>
          <w:rFonts w:ascii="IRBadr" w:hAnsi="IRBadr" w:cs="IRBadr"/>
          <w:color w:val="auto"/>
          <w:rtl/>
        </w:rPr>
        <w:t xml:space="preserve"> حضور هميشگي و مستمر داشتيد و در ماه مبارك بيشتر در نمازهاي جماعت با يك رغبت و هجوم بسيار خوبي مشاركت داشتيد و شايد بيش از </w:t>
      </w:r>
      <w:r w:rsidR="002C6D55" w:rsidRPr="008B18C7">
        <w:rPr>
          <w:rFonts w:ascii="IRBadr" w:hAnsi="IRBadr" w:cs="IRBadr"/>
          <w:color w:val="auto"/>
          <w:rtl/>
        </w:rPr>
        <w:t>صد نماز جماعت</w:t>
      </w:r>
      <w:r w:rsidR="006D48A6" w:rsidRPr="008B18C7">
        <w:rPr>
          <w:rFonts w:ascii="IRBadr" w:hAnsi="IRBadr" w:cs="IRBadr"/>
          <w:color w:val="auto"/>
          <w:rtl/>
        </w:rPr>
        <w:t>،</w:t>
      </w:r>
      <w:r w:rsidR="002C6D55" w:rsidRPr="008B18C7">
        <w:rPr>
          <w:rFonts w:ascii="IRBadr" w:hAnsi="IRBadr" w:cs="IRBadr"/>
          <w:color w:val="auto"/>
          <w:rtl/>
        </w:rPr>
        <w:t xml:space="preserve"> در شهر شما برگزار شده است كه ميانگين آن حدود سي، چهل هزار نفر جمعيت داشتيم و نمازهاي جمعه‌ي پر جمعيت و با شكوه شما و حضور </w:t>
      </w:r>
      <w:r w:rsidR="00EF0684" w:rsidRPr="008B18C7">
        <w:rPr>
          <w:rFonts w:ascii="IRBadr" w:hAnsi="IRBadr" w:cs="IRBadr"/>
          <w:color w:val="auto"/>
          <w:rtl/>
        </w:rPr>
        <w:t>شما در روز قدس و در نماز عيد فطر، نمايانگر معنويت و حضور در صحنه‌ي شما و مطمئن باشيد كه اين گونه تجمعات</w:t>
      </w:r>
      <w:r w:rsidR="00316027" w:rsidRPr="008B18C7">
        <w:rPr>
          <w:rFonts w:ascii="IRBadr" w:hAnsi="IRBadr" w:cs="IRBadr"/>
          <w:color w:val="auto"/>
          <w:rtl/>
        </w:rPr>
        <w:t>،</w:t>
      </w:r>
      <w:r w:rsidR="00EF0684" w:rsidRPr="008B18C7">
        <w:rPr>
          <w:rFonts w:ascii="IRBadr" w:hAnsi="IRBadr" w:cs="IRBadr"/>
          <w:color w:val="auto"/>
          <w:rtl/>
        </w:rPr>
        <w:t xml:space="preserve"> منشاء نزول بركات و عنايات ويژه‌ي خداست. اميدواريم كه اين عنايات الهي از ملت ما دريغ نشود. </w:t>
      </w:r>
    </w:p>
    <w:p w:rsidR="00BA46D4" w:rsidRPr="008B18C7" w:rsidRDefault="00D73D69" w:rsidP="008621FE">
      <w:pPr>
        <w:pStyle w:val="3"/>
        <w:rPr>
          <w:rFonts w:ascii="IRBadr" w:hAnsi="IRBadr" w:cs="IRBadr"/>
          <w:color w:val="auto"/>
          <w:rtl/>
        </w:rPr>
      </w:pPr>
      <w:bookmarkStart w:id="12" w:name="_Toc450761477"/>
      <w:r w:rsidRPr="008B18C7">
        <w:rPr>
          <w:rFonts w:ascii="IRBadr" w:hAnsi="IRBadr" w:cs="IRBadr"/>
          <w:color w:val="auto"/>
          <w:rtl/>
        </w:rPr>
        <w:t>دلايل عدم رابطه‌ي با آمريكا</w:t>
      </w:r>
      <w:bookmarkEnd w:id="12"/>
    </w:p>
    <w:p w:rsidR="00D73D69" w:rsidRPr="008B18C7" w:rsidRDefault="001010B2" w:rsidP="00D73D69">
      <w:pPr>
        <w:rPr>
          <w:rFonts w:ascii="IRBadr" w:hAnsi="IRBadr" w:cs="IRBadr"/>
          <w:color w:val="auto"/>
          <w:rtl/>
        </w:rPr>
      </w:pPr>
      <w:r w:rsidRPr="008B18C7">
        <w:rPr>
          <w:rFonts w:ascii="IRBadr" w:hAnsi="IRBadr" w:cs="IRBadr"/>
          <w:color w:val="auto"/>
          <w:rtl/>
        </w:rPr>
        <w:t>عرایض</w:t>
      </w:r>
      <w:r w:rsidR="00EF0684" w:rsidRPr="008B18C7">
        <w:rPr>
          <w:rFonts w:ascii="IRBadr" w:hAnsi="IRBadr" w:cs="IRBadr"/>
          <w:color w:val="auto"/>
          <w:rtl/>
        </w:rPr>
        <w:t xml:space="preserve"> اصلي من اين </w:t>
      </w:r>
      <w:r w:rsidR="003D25D4" w:rsidRPr="008B18C7">
        <w:rPr>
          <w:rFonts w:ascii="IRBadr" w:hAnsi="IRBadr" w:cs="IRBadr"/>
          <w:color w:val="auto"/>
          <w:rtl/>
        </w:rPr>
        <w:t>است كه از برادران و خواهران مي‌خواهم كه به آن توجه داشته باشند</w:t>
      </w:r>
      <w:r w:rsidR="00316027" w:rsidRPr="008B18C7">
        <w:rPr>
          <w:rFonts w:ascii="IRBadr" w:hAnsi="IRBadr" w:cs="IRBadr"/>
          <w:color w:val="auto"/>
          <w:rtl/>
        </w:rPr>
        <w:t>،</w:t>
      </w:r>
      <w:r w:rsidR="003D25D4" w:rsidRPr="008B18C7">
        <w:rPr>
          <w:rFonts w:ascii="IRBadr" w:hAnsi="IRBadr" w:cs="IRBadr"/>
          <w:color w:val="auto"/>
          <w:rtl/>
        </w:rPr>
        <w:t xml:space="preserve"> مسئله‌ي مناسب با روز قدس و ارتباط ايران و اسرائيل و آمريكاست كه مسئله‌اي است كه در اين روزها و</w:t>
      </w:r>
      <w:r w:rsidR="003C50DD" w:rsidRPr="008B18C7">
        <w:rPr>
          <w:rFonts w:ascii="IRBadr" w:hAnsi="IRBadr" w:cs="IRBadr"/>
          <w:color w:val="auto"/>
          <w:rtl/>
        </w:rPr>
        <w:t xml:space="preserve"> در طي</w:t>
      </w:r>
      <w:r w:rsidR="003D25D4" w:rsidRPr="008B18C7">
        <w:rPr>
          <w:rFonts w:ascii="IRBadr" w:hAnsi="IRBadr" w:cs="IRBadr"/>
          <w:color w:val="auto"/>
          <w:rtl/>
        </w:rPr>
        <w:t xml:space="preserve"> هفته‌هاي گذشته </w:t>
      </w:r>
      <w:r w:rsidR="003C50DD" w:rsidRPr="008B18C7">
        <w:rPr>
          <w:rFonts w:ascii="IRBadr" w:hAnsi="IRBadr" w:cs="IRBadr"/>
          <w:color w:val="auto"/>
          <w:rtl/>
        </w:rPr>
        <w:t xml:space="preserve">در دنيا </w:t>
      </w:r>
      <w:r w:rsidR="003D25D4" w:rsidRPr="008B18C7">
        <w:rPr>
          <w:rFonts w:ascii="IRBadr" w:hAnsi="IRBadr" w:cs="IRBadr"/>
          <w:color w:val="auto"/>
          <w:rtl/>
        </w:rPr>
        <w:t xml:space="preserve">مطرح بود. با </w:t>
      </w:r>
      <w:r w:rsidR="003C50DD" w:rsidRPr="008B18C7">
        <w:rPr>
          <w:rFonts w:ascii="IRBadr" w:hAnsi="IRBadr" w:cs="IRBadr"/>
          <w:color w:val="auto"/>
          <w:rtl/>
        </w:rPr>
        <w:t xml:space="preserve">مصاحبه‌ي </w:t>
      </w:r>
      <w:r w:rsidRPr="008B18C7">
        <w:rPr>
          <w:rFonts w:ascii="IRBadr" w:hAnsi="IRBadr" w:cs="IRBadr"/>
          <w:color w:val="auto"/>
          <w:rtl/>
        </w:rPr>
        <w:t>رئیس‌جمهور</w:t>
      </w:r>
      <w:r w:rsidR="003C50DD" w:rsidRPr="008B18C7">
        <w:rPr>
          <w:rFonts w:ascii="IRBadr" w:hAnsi="IRBadr" w:cs="IRBadr"/>
          <w:color w:val="auto"/>
          <w:rtl/>
        </w:rPr>
        <w:t xml:space="preserve"> </w:t>
      </w:r>
      <w:r w:rsidR="00BA46D4" w:rsidRPr="008B18C7">
        <w:rPr>
          <w:rFonts w:ascii="IRBadr" w:hAnsi="IRBadr" w:cs="IRBadr"/>
          <w:color w:val="auto"/>
          <w:rtl/>
        </w:rPr>
        <w:t>و</w:t>
      </w:r>
      <w:r w:rsidR="003C50DD" w:rsidRPr="008B18C7">
        <w:rPr>
          <w:rFonts w:ascii="IRBadr" w:hAnsi="IRBadr" w:cs="IRBadr"/>
          <w:color w:val="auto"/>
          <w:rtl/>
        </w:rPr>
        <w:t xml:space="preserve"> سخنان مقام معظم رهبري خط سياسي و استراتژي كلي كشور ما تعين شد و من هم در اينجا چند جمله مي‌خواهم با حال </w:t>
      </w:r>
      <w:r w:rsidR="00FC0897" w:rsidRPr="008B18C7">
        <w:rPr>
          <w:rFonts w:ascii="IRBadr" w:hAnsi="IRBadr" w:cs="IRBadr"/>
          <w:color w:val="auto"/>
          <w:rtl/>
        </w:rPr>
        <w:t xml:space="preserve">منطقي و با استدلال نكاتي را عرض كنم كه </w:t>
      </w:r>
      <w:r w:rsidRPr="008B18C7">
        <w:rPr>
          <w:rFonts w:ascii="IRBadr" w:hAnsi="IRBadr" w:cs="IRBadr"/>
          <w:color w:val="auto"/>
          <w:rtl/>
        </w:rPr>
        <w:t>ان‌شاءالله</w:t>
      </w:r>
      <w:r w:rsidR="00FC0897" w:rsidRPr="008B18C7">
        <w:rPr>
          <w:rFonts w:ascii="IRBadr" w:hAnsi="IRBadr" w:cs="IRBadr"/>
          <w:color w:val="auto"/>
          <w:rtl/>
        </w:rPr>
        <w:t xml:space="preserve"> مورد توجه باشد</w:t>
      </w:r>
      <w:r w:rsidR="00BA46D4" w:rsidRPr="008B18C7">
        <w:rPr>
          <w:rFonts w:ascii="IRBadr" w:hAnsi="IRBadr" w:cs="IRBadr"/>
          <w:color w:val="auto"/>
          <w:rtl/>
        </w:rPr>
        <w:t>؛</w:t>
      </w:r>
      <w:r w:rsidR="00FC0897" w:rsidRPr="008B18C7">
        <w:rPr>
          <w:rFonts w:ascii="IRBadr" w:hAnsi="IRBadr" w:cs="IRBadr"/>
          <w:color w:val="auto"/>
          <w:rtl/>
        </w:rPr>
        <w:t xml:space="preserve"> </w:t>
      </w:r>
      <w:r w:rsidRPr="008B18C7">
        <w:rPr>
          <w:rFonts w:ascii="IRBadr" w:hAnsi="IRBadr" w:cs="IRBadr"/>
          <w:color w:val="auto"/>
          <w:rtl/>
        </w:rPr>
        <w:t>خصوصاً</w:t>
      </w:r>
      <w:r w:rsidR="00FC0897" w:rsidRPr="008B18C7">
        <w:rPr>
          <w:rFonts w:ascii="IRBadr" w:hAnsi="IRBadr" w:cs="IRBadr"/>
          <w:color w:val="auto"/>
          <w:rtl/>
        </w:rPr>
        <w:t xml:space="preserve"> جوانان و كساني كه شايد كم‌تر سوابق اين مسائل در دستشان باشد ان‌شاالله مورد توجه قرار بدهند. </w:t>
      </w:r>
    </w:p>
    <w:p w:rsidR="00183C98" w:rsidRPr="008B18C7" w:rsidRDefault="00FC0897" w:rsidP="00183C98">
      <w:pPr>
        <w:rPr>
          <w:rFonts w:ascii="IRBadr" w:hAnsi="IRBadr" w:cs="IRBadr"/>
          <w:color w:val="auto"/>
          <w:rtl/>
        </w:rPr>
      </w:pPr>
      <w:r w:rsidRPr="008B18C7">
        <w:rPr>
          <w:rFonts w:ascii="IRBadr" w:hAnsi="IRBadr" w:cs="IRBadr"/>
          <w:color w:val="auto"/>
          <w:rtl/>
        </w:rPr>
        <w:t xml:space="preserve">بحث خود را به اين شكل شروع مي‌كنم كه ما با انقلاب خود كه سر ستيز با دستگاه </w:t>
      </w:r>
      <w:r w:rsidR="00096807" w:rsidRPr="008B18C7">
        <w:rPr>
          <w:rFonts w:ascii="IRBadr" w:hAnsi="IRBadr" w:cs="IRBadr"/>
          <w:color w:val="auto"/>
          <w:rtl/>
        </w:rPr>
        <w:t xml:space="preserve">طاغوت داشت، اصل انقلاب ما و هدف‌‌گيري ما متوجه دست‌هاي پشتيبان و پنهان از رژيم شاه، در كشور ما متوجه شد و بر كسي در دنيا </w:t>
      </w:r>
      <w:r w:rsidR="00D73D69" w:rsidRPr="008B18C7">
        <w:rPr>
          <w:rFonts w:ascii="IRBadr" w:hAnsi="IRBadr" w:cs="IRBadr"/>
          <w:color w:val="auto"/>
          <w:rtl/>
        </w:rPr>
        <w:t>پوشيده</w:t>
      </w:r>
      <w:r w:rsidR="00096807" w:rsidRPr="008B18C7">
        <w:rPr>
          <w:rFonts w:ascii="IRBadr" w:hAnsi="IRBadr" w:cs="IRBadr"/>
          <w:color w:val="auto"/>
          <w:rtl/>
        </w:rPr>
        <w:t xml:space="preserve"> نيست كه بسياري از مصيبت‌هاي اين كشور و عقب افتادگي‌هاي اين كشور و ظلم و ستمي كه بر اين ملت، در طول پنجاه سال سلطنت پهلوي رفته بود و بخصوص در سال‌هاي آخر، </w:t>
      </w:r>
      <w:r w:rsidR="006A700A" w:rsidRPr="008B18C7">
        <w:rPr>
          <w:rFonts w:ascii="IRBadr" w:hAnsi="IRBadr" w:cs="IRBadr"/>
          <w:color w:val="auto"/>
          <w:rtl/>
        </w:rPr>
        <w:t>نهایتاً</w:t>
      </w:r>
      <w:r w:rsidR="00096807" w:rsidRPr="008B18C7">
        <w:rPr>
          <w:rFonts w:ascii="IRBadr" w:hAnsi="IRBadr" w:cs="IRBadr"/>
          <w:color w:val="auto"/>
          <w:rtl/>
        </w:rPr>
        <w:t xml:space="preserve"> به انگليس و آمريكا برمي‌گشت و طبيعي است كه ملتي كه </w:t>
      </w:r>
      <w:r w:rsidR="00653E8C" w:rsidRPr="008B18C7">
        <w:rPr>
          <w:rFonts w:ascii="IRBadr" w:hAnsi="IRBadr" w:cs="IRBadr"/>
          <w:color w:val="auto"/>
          <w:rtl/>
        </w:rPr>
        <w:t>استقلال و عظمت خود را مي‌خواهد در برابر قدرت استكباري كه به عظمت اين ملت</w:t>
      </w:r>
      <w:r w:rsidR="00F7577E" w:rsidRPr="008B18C7">
        <w:rPr>
          <w:rFonts w:ascii="IRBadr" w:hAnsi="IRBadr" w:cs="IRBadr"/>
          <w:color w:val="auto"/>
          <w:rtl/>
        </w:rPr>
        <w:t xml:space="preserve"> نمي‌خواهد اعتراف كند</w:t>
      </w:r>
      <w:r w:rsidR="003D40E7" w:rsidRPr="008B18C7">
        <w:rPr>
          <w:rFonts w:ascii="IRBadr" w:hAnsi="IRBadr" w:cs="IRBadr"/>
          <w:color w:val="auto"/>
          <w:rtl/>
        </w:rPr>
        <w:t>؛</w:t>
      </w:r>
      <w:r w:rsidR="00F7577E" w:rsidRPr="008B18C7">
        <w:rPr>
          <w:rFonts w:ascii="IRBadr" w:hAnsi="IRBadr" w:cs="IRBadr"/>
          <w:color w:val="auto"/>
          <w:rtl/>
        </w:rPr>
        <w:t xml:space="preserve"> حقارت و پستي دنياي اسلام و ملت ما را مي‌خواست، طبيعي است كه مردم در برابر او مقاومت مي‌كنند. اين همان چيزي بود كه در طول انقلاب واقع شد و تا امروز هم مردم ما همچنان </w:t>
      </w:r>
      <w:r w:rsidR="003D40E7" w:rsidRPr="008B18C7">
        <w:rPr>
          <w:rFonts w:ascii="IRBadr" w:hAnsi="IRBadr" w:cs="IRBadr"/>
          <w:color w:val="auto"/>
          <w:rtl/>
        </w:rPr>
        <w:t xml:space="preserve">اين </w:t>
      </w:r>
      <w:r w:rsidR="00F7577E" w:rsidRPr="008B18C7">
        <w:rPr>
          <w:rFonts w:ascii="IRBadr" w:hAnsi="IRBadr" w:cs="IRBadr"/>
          <w:color w:val="auto"/>
          <w:rtl/>
        </w:rPr>
        <w:t xml:space="preserve">احساس را دارند كه آمريكا </w:t>
      </w:r>
      <w:r w:rsidR="008816F4" w:rsidRPr="008B18C7">
        <w:rPr>
          <w:rFonts w:ascii="IRBadr" w:hAnsi="IRBadr" w:cs="IRBadr"/>
          <w:color w:val="auto"/>
          <w:rtl/>
        </w:rPr>
        <w:t xml:space="preserve">در پي ضربه زندن، به اين ملت و به آرمان‌هاي بلند و والاي اين ملت است. اين يك پديده‌ي طبيعي بود كه در بستر انقلاب ما شكل گرفت و اگر ما بخواهيم در اين جا بحث را باز </w:t>
      </w:r>
      <w:r w:rsidR="003D40E7" w:rsidRPr="008B18C7">
        <w:rPr>
          <w:rFonts w:ascii="IRBadr" w:hAnsi="IRBadr" w:cs="IRBadr"/>
          <w:color w:val="auto"/>
          <w:rtl/>
        </w:rPr>
        <w:t>كنيم ممكن است به ذهن كساني بياي</w:t>
      </w:r>
      <w:r w:rsidR="008816F4" w:rsidRPr="008B18C7">
        <w:rPr>
          <w:rFonts w:ascii="IRBadr" w:hAnsi="IRBadr" w:cs="IRBadr"/>
          <w:color w:val="auto"/>
          <w:rtl/>
        </w:rPr>
        <w:t xml:space="preserve">د كه رابطه‌ي ما با آمريكا </w:t>
      </w:r>
      <w:r w:rsidR="00FF248B" w:rsidRPr="008B18C7">
        <w:rPr>
          <w:rFonts w:ascii="IRBadr" w:hAnsi="IRBadr" w:cs="IRBadr"/>
          <w:color w:val="auto"/>
          <w:rtl/>
        </w:rPr>
        <w:t>يك ادله‌اي دارد. من ابتدا ادله‌ي ضرورت برخورد اين ملت</w:t>
      </w:r>
      <w:r w:rsidR="00B71BAC" w:rsidRPr="008B18C7">
        <w:rPr>
          <w:rFonts w:ascii="IRBadr" w:hAnsi="IRBadr" w:cs="IRBadr"/>
          <w:color w:val="auto"/>
          <w:rtl/>
        </w:rPr>
        <w:t>،</w:t>
      </w:r>
      <w:r w:rsidR="00FF248B" w:rsidRPr="008B18C7">
        <w:rPr>
          <w:rFonts w:ascii="IRBadr" w:hAnsi="IRBadr" w:cs="IRBadr"/>
          <w:color w:val="auto"/>
          <w:rtl/>
        </w:rPr>
        <w:t xml:space="preserve"> نظام و مقاومت ما در برابر دولت غاصب آمريكا و قدرت استكباري آمريكا را در چند بند، عرض مي‌كنم و برخي از شبه‌هايي كه ممكن است به ذهن كساني بيايد كه ما نياز به رابطه با آمريكا داريم را هم پاسخ خواهم داد. </w:t>
      </w:r>
    </w:p>
    <w:p w:rsidR="00183C98" w:rsidRPr="008B18C7" w:rsidRDefault="00E170AD" w:rsidP="008621FE">
      <w:pPr>
        <w:pStyle w:val="4"/>
        <w:numPr>
          <w:ilvl w:val="0"/>
          <w:numId w:val="14"/>
        </w:numPr>
        <w:rPr>
          <w:rFonts w:ascii="IRBadr" w:hAnsi="IRBadr" w:cs="IRBadr"/>
          <w:color w:val="auto"/>
          <w:rtl/>
        </w:rPr>
      </w:pPr>
      <w:bookmarkStart w:id="13" w:name="_Toc450761478"/>
      <w:r w:rsidRPr="008B18C7">
        <w:rPr>
          <w:rFonts w:ascii="IRBadr" w:hAnsi="IRBadr" w:cs="IRBadr"/>
          <w:color w:val="auto"/>
          <w:rtl/>
        </w:rPr>
        <w:lastRenderedPageBreak/>
        <w:t>خوي استكباري آمريكا</w:t>
      </w:r>
      <w:bookmarkEnd w:id="13"/>
    </w:p>
    <w:p w:rsidR="007E1C4A" w:rsidRPr="008B18C7" w:rsidRDefault="00FF248B" w:rsidP="007E1C4A">
      <w:pPr>
        <w:rPr>
          <w:rFonts w:ascii="IRBadr" w:hAnsi="IRBadr" w:cs="IRBadr"/>
          <w:color w:val="auto"/>
          <w:rtl/>
        </w:rPr>
      </w:pPr>
      <w:r w:rsidRPr="008B18C7">
        <w:rPr>
          <w:rFonts w:ascii="IRBadr" w:hAnsi="IRBadr" w:cs="IRBadr"/>
          <w:color w:val="auto"/>
          <w:rtl/>
        </w:rPr>
        <w:t xml:space="preserve">اولين نكته‌اي كه دليل قاطع و محكمي </w:t>
      </w:r>
      <w:r w:rsidR="007E4DC7" w:rsidRPr="008B18C7">
        <w:rPr>
          <w:rFonts w:ascii="IRBadr" w:hAnsi="IRBadr" w:cs="IRBadr"/>
          <w:color w:val="auto"/>
          <w:rtl/>
        </w:rPr>
        <w:t xml:space="preserve">براي مردم و سياست‌مداران </w:t>
      </w:r>
      <w:r w:rsidR="00183C98" w:rsidRPr="008B18C7">
        <w:rPr>
          <w:rFonts w:ascii="IRBadr" w:hAnsi="IRBadr" w:cs="IRBadr"/>
          <w:color w:val="auto"/>
          <w:rtl/>
        </w:rPr>
        <w:t xml:space="preserve">ما </w:t>
      </w:r>
      <w:r w:rsidRPr="008B18C7">
        <w:rPr>
          <w:rFonts w:ascii="IRBadr" w:hAnsi="IRBadr" w:cs="IRBadr"/>
          <w:color w:val="auto"/>
          <w:rtl/>
        </w:rPr>
        <w:t xml:space="preserve">است </w:t>
      </w:r>
      <w:r w:rsidR="00183C98" w:rsidRPr="008B18C7">
        <w:rPr>
          <w:rFonts w:ascii="IRBadr" w:hAnsi="IRBadr" w:cs="IRBadr"/>
          <w:color w:val="auto"/>
          <w:rtl/>
        </w:rPr>
        <w:t xml:space="preserve">اين است </w:t>
      </w:r>
      <w:r w:rsidRPr="008B18C7">
        <w:rPr>
          <w:rFonts w:ascii="IRBadr" w:hAnsi="IRBadr" w:cs="IRBadr"/>
          <w:color w:val="auto"/>
          <w:rtl/>
        </w:rPr>
        <w:t xml:space="preserve">كه در برابر آمريكا مقاومت كنند و ادله‌ي فكر و ذكر نياز به ارتباط </w:t>
      </w:r>
      <w:r w:rsidR="00055472" w:rsidRPr="008B18C7">
        <w:rPr>
          <w:rFonts w:ascii="IRBadr" w:hAnsi="IRBadr" w:cs="IRBadr"/>
          <w:color w:val="auto"/>
          <w:rtl/>
        </w:rPr>
        <w:t xml:space="preserve">آمريكا نداشته باشند اين است كه ارتباط ما با آمريكا در شرايطي كه ما دست پايين را داشته باشيم. </w:t>
      </w:r>
      <w:r w:rsidR="007266D2" w:rsidRPr="008B18C7">
        <w:rPr>
          <w:rFonts w:ascii="IRBadr" w:hAnsi="IRBadr" w:cs="IRBadr"/>
          <w:color w:val="auto"/>
          <w:rtl/>
        </w:rPr>
        <w:t xml:space="preserve">اگر روزي </w:t>
      </w:r>
      <w:r w:rsidR="00055472" w:rsidRPr="008B18C7">
        <w:rPr>
          <w:rFonts w:ascii="IRBadr" w:hAnsi="IRBadr" w:cs="IRBadr"/>
          <w:color w:val="auto"/>
          <w:rtl/>
        </w:rPr>
        <w:t xml:space="preserve">مذاكره، بخش مهمي از خواسته‌هاي </w:t>
      </w:r>
      <w:r w:rsidR="00FD6A5F" w:rsidRPr="008B18C7">
        <w:rPr>
          <w:rFonts w:ascii="IRBadr" w:hAnsi="IRBadr" w:cs="IRBadr"/>
          <w:color w:val="auto"/>
          <w:rtl/>
        </w:rPr>
        <w:t xml:space="preserve">ملت ما </w:t>
      </w:r>
      <w:r w:rsidR="006A700A" w:rsidRPr="008B18C7">
        <w:rPr>
          <w:rFonts w:ascii="IRBadr" w:hAnsi="IRBadr" w:cs="IRBadr"/>
          <w:color w:val="auto"/>
          <w:rtl/>
        </w:rPr>
        <w:t>تأمین</w:t>
      </w:r>
      <w:r w:rsidR="00FD6A5F" w:rsidRPr="008B18C7">
        <w:rPr>
          <w:rFonts w:ascii="IRBadr" w:hAnsi="IRBadr" w:cs="IRBadr"/>
          <w:color w:val="auto"/>
          <w:rtl/>
        </w:rPr>
        <w:t xml:space="preserve"> </w:t>
      </w:r>
      <w:r w:rsidR="007266D2" w:rsidRPr="008B18C7">
        <w:rPr>
          <w:rFonts w:ascii="IRBadr" w:hAnsi="IRBadr" w:cs="IRBadr"/>
          <w:color w:val="auto"/>
          <w:rtl/>
        </w:rPr>
        <w:t>كرده</w:t>
      </w:r>
      <w:r w:rsidR="00FD6A5F" w:rsidRPr="008B18C7">
        <w:rPr>
          <w:rFonts w:ascii="IRBadr" w:hAnsi="IRBadr" w:cs="IRBadr"/>
          <w:color w:val="auto"/>
          <w:rtl/>
        </w:rPr>
        <w:t xml:space="preserve"> باشد</w:t>
      </w:r>
      <w:r w:rsidR="007266D2" w:rsidRPr="008B18C7">
        <w:rPr>
          <w:rFonts w:ascii="IRBadr" w:hAnsi="IRBadr" w:cs="IRBadr"/>
          <w:color w:val="auto"/>
          <w:rtl/>
        </w:rPr>
        <w:t>؛</w:t>
      </w:r>
      <w:r w:rsidR="00FD6A5F" w:rsidRPr="008B18C7">
        <w:rPr>
          <w:rFonts w:ascii="IRBadr" w:hAnsi="IRBadr" w:cs="IRBadr"/>
          <w:color w:val="auto"/>
          <w:rtl/>
        </w:rPr>
        <w:t xml:space="preserve"> اگر ما آن قدرت داشته باشيم كه آمريكا بر ما احساس برتري نكند</w:t>
      </w:r>
      <w:r w:rsidR="0016106F" w:rsidRPr="008B18C7">
        <w:rPr>
          <w:rFonts w:ascii="IRBadr" w:hAnsi="IRBadr" w:cs="IRBadr"/>
          <w:color w:val="auto"/>
          <w:rtl/>
        </w:rPr>
        <w:t>،</w:t>
      </w:r>
      <w:r w:rsidR="00FD6A5F" w:rsidRPr="008B18C7">
        <w:rPr>
          <w:rFonts w:ascii="IRBadr" w:hAnsi="IRBadr" w:cs="IRBadr"/>
          <w:color w:val="auto"/>
          <w:rtl/>
        </w:rPr>
        <w:t xml:space="preserve"> ممكن است روي اين مسئله فكري شود. اما</w:t>
      </w:r>
      <w:r w:rsidR="0016106F" w:rsidRPr="008B18C7">
        <w:rPr>
          <w:rFonts w:ascii="IRBadr" w:hAnsi="IRBadr" w:cs="IRBadr"/>
          <w:color w:val="auto"/>
          <w:rtl/>
        </w:rPr>
        <w:t xml:space="preserve"> اين</w:t>
      </w:r>
      <w:r w:rsidR="00FD6A5F" w:rsidRPr="008B18C7">
        <w:rPr>
          <w:rFonts w:ascii="IRBadr" w:hAnsi="IRBadr" w:cs="IRBadr"/>
          <w:color w:val="auto"/>
          <w:rtl/>
        </w:rPr>
        <w:t xml:space="preserve"> در حالي كه هنوز خلق و خوي استكباري آمريكا</w:t>
      </w:r>
      <w:r w:rsidR="0016106F" w:rsidRPr="008B18C7">
        <w:rPr>
          <w:rFonts w:ascii="IRBadr" w:hAnsi="IRBadr" w:cs="IRBadr"/>
          <w:color w:val="auto"/>
          <w:rtl/>
        </w:rPr>
        <w:t>،</w:t>
      </w:r>
      <w:r w:rsidR="00FD6A5F" w:rsidRPr="008B18C7">
        <w:rPr>
          <w:rFonts w:ascii="IRBadr" w:hAnsi="IRBadr" w:cs="IRBadr"/>
          <w:color w:val="auto"/>
          <w:rtl/>
        </w:rPr>
        <w:t xml:space="preserve"> در سياست‌مداران آمريكا وجود دارد</w:t>
      </w:r>
      <w:r w:rsidR="00E170AD" w:rsidRPr="008B18C7">
        <w:rPr>
          <w:rFonts w:ascii="IRBadr" w:hAnsi="IRBadr" w:cs="IRBadr"/>
          <w:color w:val="auto"/>
          <w:rtl/>
        </w:rPr>
        <w:t>.</w:t>
      </w:r>
      <w:r w:rsidR="00FD6A5F" w:rsidRPr="008B18C7">
        <w:rPr>
          <w:rFonts w:ascii="IRBadr" w:hAnsi="IRBadr" w:cs="IRBadr"/>
          <w:color w:val="auto"/>
          <w:rtl/>
        </w:rPr>
        <w:t xml:space="preserve"> ادله‌ي زيادي</w:t>
      </w:r>
      <w:r w:rsidR="00E170AD" w:rsidRPr="008B18C7">
        <w:rPr>
          <w:rFonts w:ascii="IRBadr" w:hAnsi="IRBadr" w:cs="IRBadr"/>
          <w:color w:val="auto"/>
          <w:rtl/>
        </w:rPr>
        <w:t xml:space="preserve"> وجود دارد كه </w:t>
      </w:r>
      <w:r w:rsidR="005F564C" w:rsidRPr="008B18C7">
        <w:rPr>
          <w:rFonts w:ascii="IRBadr" w:hAnsi="IRBadr" w:cs="IRBadr"/>
          <w:color w:val="auto"/>
          <w:rtl/>
        </w:rPr>
        <w:t xml:space="preserve">ملت، دولت </w:t>
      </w:r>
      <w:r w:rsidR="007E1C4A" w:rsidRPr="008B18C7">
        <w:rPr>
          <w:rFonts w:ascii="IRBadr" w:hAnsi="IRBadr" w:cs="IRBadr"/>
          <w:color w:val="auto"/>
          <w:rtl/>
        </w:rPr>
        <w:t xml:space="preserve">و سياست‌مداران، </w:t>
      </w:r>
      <w:r w:rsidR="00FD6A5F" w:rsidRPr="008B18C7">
        <w:rPr>
          <w:rFonts w:ascii="IRBadr" w:hAnsi="IRBadr" w:cs="IRBadr"/>
          <w:color w:val="auto"/>
          <w:rtl/>
        </w:rPr>
        <w:t xml:space="preserve">هوشياري </w:t>
      </w:r>
      <w:r w:rsidR="00302D73" w:rsidRPr="008B18C7">
        <w:rPr>
          <w:rFonts w:ascii="IRBadr" w:hAnsi="IRBadr" w:cs="IRBadr"/>
          <w:color w:val="auto"/>
          <w:rtl/>
        </w:rPr>
        <w:t xml:space="preserve">آگاهي خود را در برابر آمريكا حفظ </w:t>
      </w:r>
      <w:r w:rsidR="007E1C4A" w:rsidRPr="008B18C7">
        <w:rPr>
          <w:rFonts w:ascii="IRBadr" w:hAnsi="IRBadr" w:cs="IRBadr"/>
          <w:color w:val="auto"/>
          <w:rtl/>
        </w:rPr>
        <w:t>كنند</w:t>
      </w:r>
      <w:r w:rsidR="00302D73" w:rsidRPr="008B18C7">
        <w:rPr>
          <w:rFonts w:ascii="IRBadr" w:hAnsi="IRBadr" w:cs="IRBadr"/>
          <w:color w:val="auto"/>
          <w:rtl/>
        </w:rPr>
        <w:t xml:space="preserve">. </w:t>
      </w:r>
    </w:p>
    <w:p w:rsidR="007E1C4A" w:rsidRPr="008B18C7" w:rsidRDefault="00A51520" w:rsidP="00A51520">
      <w:pPr>
        <w:pStyle w:val="3"/>
        <w:numPr>
          <w:ilvl w:val="0"/>
          <w:numId w:val="14"/>
        </w:numPr>
        <w:rPr>
          <w:rFonts w:ascii="IRBadr" w:hAnsi="IRBadr" w:cs="IRBadr"/>
          <w:color w:val="auto"/>
          <w:rtl/>
        </w:rPr>
      </w:pPr>
      <w:bookmarkStart w:id="14" w:name="_Toc450761479"/>
      <w:r w:rsidRPr="008B18C7">
        <w:rPr>
          <w:rFonts w:ascii="IRBadr" w:hAnsi="IRBadr" w:cs="IRBadr"/>
          <w:color w:val="auto"/>
          <w:rtl/>
        </w:rPr>
        <w:t>طرح مذاكره براي جلوگير از حركت‌هاي انقلابي</w:t>
      </w:r>
      <w:bookmarkEnd w:id="14"/>
    </w:p>
    <w:p w:rsidR="00E1484D" w:rsidRPr="008B18C7" w:rsidRDefault="00302D73" w:rsidP="00247781">
      <w:pPr>
        <w:rPr>
          <w:rFonts w:ascii="IRBadr" w:hAnsi="IRBadr" w:cs="IRBadr"/>
          <w:color w:val="auto"/>
          <w:rtl/>
        </w:rPr>
      </w:pPr>
      <w:r w:rsidRPr="008B18C7">
        <w:rPr>
          <w:rFonts w:ascii="IRBadr" w:hAnsi="IRBadr" w:cs="IRBadr"/>
          <w:color w:val="auto"/>
          <w:rtl/>
        </w:rPr>
        <w:t>اولين دليل و نكته اين است كه در چنين شرايطي، آمريكا با طرح مذاكره، مي‌خواهد ما را در ميان ملت‌هاي انقلابي، حركت‌هاي آزادي‌بخش و مردم م</w:t>
      </w:r>
      <w:r w:rsidR="00084034" w:rsidRPr="008B18C7">
        <w:rPr>
          <w:rFonts w:ascii="IRBadr" w:hAnsi="IRBadr" w:cs="IRBadr"/>
          <w:color w:val="auto"/>
          <w:rtl/>
        </w:rPr>
        <w:t xml:space="preserve">سلماني كه به ملت ما و به جامعه‌ي ما و به </w:t>
      </w:r>
      <w:r w:rsidR="0028103E" w:rsidRPr="008B18C7">
        <w:rPr>
          <w:rFonts w:ascii="IRBadr" w:hAnsi="IRBadr" w:cs="IRBadr"/>
          <w:color w:val="auto"/>
          <w:rtl/>
        </w:rPr>
        <w:t xml:space="preserve">امت ما به عنوان پيشتازان انقلاب و مشعل‌داران اسلام، نگاه مي‌كند با طرح مذاكره، دنيا را از حركت‌هاي انقلابي </w:t>
      </w:r>
      <w:r w:rsidR="006A700A" w:rsidRPr="008B18C7">
        <w:rPr>
          <w:rFonts w:ascii="IRBadr" w:hAnsi="IRBadr" w:cs="IRBadr"/>
          <w:color w:val="auto"/>
          <w:rtl/>
        </w:rPr>
        <w:t>مأیوس</w:t>
      </w:r>
      <w:r w:rsidR="0028103E" w:rsidRPr="008B18C7">
        <w:rPr>
          <w:rFonts w:ascii="IRBadr" w:hAnsi="IRBadr" w:cs="IRBadr"/>
          <w:color w:val="auto"/>
          <w:rtl/>
        </w:rPr>
        <w:t xml:space="preserve"> كند. با طرح يك مذاكره‌ي خفت‌بار، با شرايطي كه آن‌ها تعيين مي‌كنند</w:t>
      </w:r>
      <w:r w:rsidR="00D40F52" w:rsidRPr="008B18C7">
        <w:rPr>
          <w:rFonts w:ascii="IRBadr" w:hAnsi="IRBadr" w:cs="IRBadr"/>
          <w:color w:val="auto"/>
          <w:rtl/>
        </w:rPr>
        <w:t>،</w:t>
      </w:r>
      <w:r w:rsidR="00247781" w:rsidRPr="008B18C7">
        <w:rPr>
          <w:rFonts w:ascii="IRBadr" w:hAnsi="IRBadr" w:cs="IRBadr"/>
          <w:color w:val="auto"/>
          <w:rtl/>
        </w:rPr>
        <w:t xml:space="preserve"> مي‌خواهند</w:t>
      </w:r>
      <w:r w:rsidR="0028103E" w:rsidRPr="008B18C7">
        <w:rPr>
          <w:rFonts w:ascii="IRBadr" w:hAnsi="IRBadr" w:cs="IRBadr"/>
          <w:color w:val="auto"/>
          <w:rtl/>
        </w:rPr>
        <w:t xml:space="preserve"> حيثيت انقلابي و افتخار مردمي و انقلابي ما را</w:t>
      </w:r>
      <w:r w:rsidR="00E1484D" w:rsidRPr="008B18C7">
        <w:rPr>
          <w:rFonts w:ascii="IRBadr" w:hAnsi="IRBadr" w:cs="IRBadr"/>
          <w:color w:val="auto"/>
          <w:rtl/>
        </w:rPr>
        <w:t>،</w:t>
      </w:r>
      <w:r w:rsidR="0028103E" w:rsidRPr="008B18C7">
        <w:rPr>
          <w:rFonts w:ascii="IRBadr" w:hAnsi="IRBadr" w:cs="IRBadr"/>
          <w:color w:val="auto"/>
          <w:rtl/>
        </w:rPr>
        <w:t xml:space="preserve"> در دنيا زير </w:t>
      </w:r>
      <w:r w:rsidR="006A700A" w:rsidRPr="008B18C7">
        <w:rPr>
          <w:rFonts w:ascii="IRBadr" w:hAnsi="IRBadr" w:cs="IRBadr"/>
          <w:color w:val="auto"/>
          <w:rtl/>
        </w:rPr>
        <w:t>سؤال</w:t>
      </w:r>
      <w:r w:rsidR="0028103E" w:rsidRPr="008B18C7">
        <w:rPr>
          <w:rFonts w:ascii="IRBadr" w:hAnsi="IRBadr" w:cs="IRBadr"/>
          <w:color w:val="auto"/>
          <w:rtl/>
        </w:rPr>
        <w:t xml:space="preserve"> ببر</w:t>
      </w:r>
      <w:r w:rsidR="00247781" w:rsidRPr="008B18C7">
        <w:rPr>
          <w:rFonts w:ascii="IRBadr" w:hAnsi="IRBadr" w:cs="IRBadr"/>
          <w:color w:val="auto"/>
          <w:rtl/>
        </w:rPr>
        <w:t>ند؛</w:t>
      </w:r>
      <w:r w:rsidR="0028103E" w:rsidRPr="008B18C7">
        <w:rPr>
          <w:rFonts w:ascii="IRBadr" w:hAnsi="IRBadr" w:cs="IRBadr"/>
          <w:color w:val="auto"/>
          <w:rtl/>
        </w:rPr>
        <w:t xml:space="preserve"> مردم و ملت‌هاي محروم را از حركت‌هاي</w:t>
      </w:r>
      <w:r w:rsidR="00247781" w:rsidRPr="008B18C7">
        <w:rPr>
          <w:rFonts w:ascii="IRBadr" w:hAnsi="IRBadr" w:cs="IRBadr"/>
          <w:color w:val="auto"/>
          <w:rtl/>
        </w:rPr>
        <w:t xml:space="preserve"> انقلابي</w:t>
      </w:r>
      <w:r w:rsidR="0028103E" w:rsidRPr="008B18C7">
        <w:rPr>
          <w:rFonts w:ascii="IRBadr" w:hAnsi="IRBadr" w:cs="IRBadr"/>
          <w:color w:val="auto"/>
          <w:rtl/>
        </w:rPr>
        <w:t xml:space="preserve"> </w:t>
      </w:r>
      <w:r w:rsidR="00E1484D" w:rsidRPr="008B18C7">
        <w:rPr>
          <w:rFonts w:ascii="IRBadr" w:hAnsi="IRBadr" w:cs="IRBadr"/>
          <w:color w:val="auto"/>
          <w:rtl/>
        </w:rPr>
        <w:t xml:space="preserve">نااميد و </w:t>
      </w:r>
      <w:r w:rsidR="00CA77DE" w:rsidRPr="008B18C7">
        <w:rPr>
          <w:rFonts w:ascii="IRBadr" w:hAnsi="IRBadr" w:cs="IRBadr"/>
          <w:color w:val="auto"/>
          <w:rtl/>
        </w:rPr>
        <w:t>مأیوس</w:t>
      </w:r>
      <w:r w:rsidR="00E1484D" w:rsidRPr="008B18C7">
        <w:rPr>
          <w:rFonts w:ascii="IRBadr" w:hAnsi="IRBadr" w:cs="IRBadr"/>
          <w:color w:val="auto"/>
          <w:rtl/>
        </w:rPr>
        <w:t xml:space="preserve"> كند. اين يك دليل بسيار محكم و قاطعي است كه ما را موظف به هوشياري و بيداري بيشتر مي‌كند. </w:t>
      </w:r>
    </w:p>
    <w:p w:rsidR="007F4277" w:rsidRPr="008B18C7" w:rsidRDefault="0041192E" w:rsidP="00A51520">
      <w:pPr>
        <w:pStyle w:val="3"/>
        <w:numPr>
          <w:ilvl w:val="0"/>
          <w:numId w:val="14"/>
        </w:numPr>
        <w:rPr>
          <w:rFonts w:ascii="IRBadr" w:hAnsi="IRBadr" w:cs="IRBadr"/>
          <w:color w:val="auto"/>
          <w:rtl/>
        </w:rPr>
      </w:pPr>
      <w:bookmarkStart w:id="15" w:name="_Toc450761480"/>
      <w:r w:rsidRPr="008B18C7">
        <w:rPr>
          <w:rFonts w:ascii="IRBadr" w:hAnsi="IRBadr" w:cs="IRBadr"/>
          <w:color w:val="auto"/>
          <w:rtl/>
        </w:rPr>
        <w:t>طرح مسائل مذاكره با روحيه‌ي استكباري</w:t>
      </w:r>
      <w:bookmarkEnd w:id="15"/>
    </w:p>
    <w:p w:rsidR="00096807" w:rsidRPr="008B18C7" w:rsidRDefault="00E1484D" w:rsidP="00AF377C">
      <w:pPr>
        <w:rPr>
          <w:rFonts w:ascii="IRBadr" w:hAnsi="IRBadr" w:cs="IRBadr"/>
          <w:color w:val="auto"/>
          <w:rtl/>
        </w:rPr>
      </w:pPr>
      <w:r w:rsidRPr="008B18C7">
        <w:rPr>
          <w:rFonts w:ascii="IRBadr" w:hAnsi="IRBadr" w:cs="IRBadr"/>
          <w:color w:val="auto"/>
          <w:rtl/>
        </w:rPr>
        <w:t xml:space="preserve">نكته‌ي دوم اين است كه آمريكا در مذاكره‌اي كه مطرح مي‌كند و خيلي هم پيگير هستند؛ ولي همچنان موضع قلدرمابي و استكباري آمريكا هنوز محفوظ است و تغييري نكرده است و خود همين غير از آن نكته‌ي اول، دليل ديگري براي ضرورت هوشياري و آمادگي ملت ما در برابر </w:t>
      </w:r>
      <w:r w:rsidR="00C8152C" w:rsidRPr="008B18C7">
        <w:rPr>
          <w:rFonts w:ascii="IRBadr" w:hAnsi="IRBadr" w:cs="IRBadr"/>
          <w:color w:val="auto"/>
          <w:rtl/>
        </w:rPr>
        <w:t xml:space="preserve">آمريكا و </w:t>
      </w:r>
      <w:r w:rsidR="0019078C" w:rsidRPr="008B18C7">
        <w:rPr>
          <w:rFonts w:ascii="IRBadr" w:hAnsi="IRBadr" w:cs="IRBadr"/>
          <w:color w:val="auto"/>
          <w:rtl/>
        </w:rPr>
        <w:t>این‌که</w:t>
      </w:r>
      <w:r w:rsidR="00C8152C" w:rsidRPr="008B18C7">
        <w:rPr>
          <w:rFonts w:ascii="IRBadr" w:hAnsi="IRBadr" w:cs="IRBadr"/>
          <w:color w:val="auto"/>
          <w:rtl/>
        </w:rPr>
        <w:t xml:space="preserve"> ما احساس نياز، به رابطه‌ي آمريكا نكنيم. شايد عزيزان ما پيگير قضايا باشند. همين </w:t>
      </w:r>
      <w:r w:rsidR="000A7CCB" w:rsidRPr="008B18C7">
        <w:rPr>
          <w:rFonts w:ascii="IRBadr" w:hAnsi="IRBadr" w:cs="IRBadr"/>
          <w:color w:val="auto"/>
          <w:rtl/>
        </w:rPr>
        <w:t>الآن</w:t>
      </w:r>
      <w:r w:rsidR="00C8152C" w:rsidRPr="008B18C7">
        <w:rPr>
          <w:rFonts w:ascii="IRBadr" w:hAnsi="IRBadr" w:cs="IRBadr"/>
          <w:color w:val="auto"/>
          <w:rtl/>
        </w:rPr>
        <w:t xml:space="preserve"> هم كه سياست‌مداران كج فهم آمريكا، پيگير مسائل رابطه هستند؛ وزير خارجه‌ي آمريكا و ديگر سياست‌مداران آنجا، وقتي كه مسئله‌ي مذاكره را طرح مي‌كنند لحن آن‌ها لحن </w:t>
      </w:r>
      <w:r w:rsidR="002266C5" w:rsidRPr="008B18C7">
        <w:rPr>
          <w:rFonts w:ascii="IRBadr" w:hAnsi="IRBadr" w:cs="IRBadr"/>
          <w:color w:val="auto"/>
          <w:rtl/>
        </w:rPr>
        <w:t xml:space="preserve">قلدرمابي و با روحيه‌ي استكبار ادا مي‌شود. </w:t>
      </w:r>
      <w:r w:rsidR="00CA77DE" w:rsidRPr="008B18C7">
        <w:rPr>
          <w:rFonts w:ascii="IRBadr" w:hAnsi="IRBadr" w:cs="IRBadr"/>
          <w:color w:val="auto"/>
          <w:rtl/>
        </w:rPr>
        <w:t>مثلاً</w:t>
      </w:r>
      <w:r w:rsidR="002266C5" w:rsidRPr="008B18C7">
        <w:rPr>
          <w:rFonts w:ascii="IRBadr" w:hAnsi="IRBadr" w:cs="IRBadr"/>
          <w:color w:val="auto"/>
          <w:rtl/>
        </w:rPr>
        <w:t xml:space="preserve"> مي‌گويند: ما </w:t>
      </w:r>
      <w:r w:rsidR="003469BE" w:rsidRPr="008B18C7">
        <w:rPr>
          <w:rFonts w:ascii="IRBadr" w:hAnsi="IRBadr" w:cs="IRBadr"/>
          <w:color w:val="auto"/>
          <w:rtl/>
        </w:rPr>
        <w:t xml:space="preserve">در باب مثلاً سه موضوع با ايران </w:t>
      </w:r>
      <w:r w:rsidR="002266C5" w:rsidRPr="008B18C7">
        <w:rPr>
          <w:rFonts w:ascii="IRBadr" w:hAnsi="IRBadr" w:cs="IRBadr"/>
          <w:color w:val="auto"/>
          <w:rtl/>
        </w:rPr>
        <w:t xml:space="preserve">مذاكره مي‌كنيم؛ </w:t>
      </w:r>
      <w:r w:rsidR="0041192E" w:rsidRPr="008B18C7">
        <w:rPr>
          <w:rFonts w:ascii="IRBadr" w:hAnsi="IRBadr" w:cs="IRBadr"/>
          <w:color w:val="auto"/>
          <w:rtl/>
        </w:rPr>
        <w:t>اول</w:t>
      </w:r>
      <w:r w:rsidR="002266C5" w:rsidRPr="008B18C7">
        <w:rPr>
          <w:rFonts w:ascii="IRBadr" w:hAnsi="IRBadr" w:cs="IRBadr"/>
          <w:color w:val="auto"/>
          <w:rtl/>
        </w:rPr>
        <w:t xml:space="preserve"> تروريسم</w:t>
      </w:r>
      <w:r w:rsidR="0041192E" w:rsidRPr="008B18C7">
        <w:rPr>
          <w:rFonts w:ascii="IRBadr" w:hAnsi="IRBadr" w:cs="IRBadr"/>
          <w:color w:val="auto"/>
          <w:rtl/>
        </w:rPr>
        <w:t xml:space="preserve"> است</w:t>
      </w:r>
      <w:r w:rsidR="002266C5" w:rsidRPr="008B18C7">
        <w:rPr>
          <w:rFonts w:ascii="IRBadr" w:hAnsi="IRBadr" w:cs="IRBadr"/>
          <w:color w:val="auto"/>
          <w:rtl/>
        </w:rPr>
        <w:t xml:space="preserve"> كه آن‌ها </w:t>
      </w:r>
      <w:r w:rsidR="00F04494" w:rsidRPr="008B18C7">
        <w:rPr>
          <w:rFonts w:ascii="IRBadr" w:hAnsi="IRBadr" w:cs="IRBadr"/>
          <w:color w:val="auto"/>
          <w:rtl/>
        </w:rPr>
        <w:t>مي‌گويند: ما از تروريسم حمايت مي‌كنيم.</w:t>
      </w:r>
      <w:r w:rsidR="001A5B6F" w:rsidRPr="008B18C7">
        <w:rPr>
          <w:rFonts w:ascii="IRBadr" w:hAnsi="IRBadr" w:cs="IRBadr"/>
          <w:color w:val="auto"/>
          <w:rtl/>
        </w:rPr>
        <w:t xml:space="preserve"> </w:t>
      </w:r>
      <w:r w:rsidR="00F04494" w:rsidRPr="008B18C7">
        <w:rPr>
          <w:rFonts w:ascii="IRBadr" w:hAnsi="IRBadr" w:cs="IRBadr"/>
          <w:color w:val="auto"/>
          <w:rtl/>
        </w:rPr>
        <w:t>دوم؛</w:t>
      </w:r>
      <w:r w:rsidR="001A5B6F" w:rsidRPr="008B18C7">
        <w:rPr>
          <w:rFonts w:ascii="IRBadr" w:hAnsi="IRBadr" w:cs="IRBadr"/>
          <w:color w:val="auto"/>
          <w:rtl/>
        </w:rPr>
        <w:t xml:space="preserve"> مسئله‌ي تسليحات و مجهز شدن</w:t>
      </w:r>
      <w:r w:rsidR="00F04494" w:rsidRPr="008B18C7">
        <w:rPr>
          <w:rFonts w:ascii="IRBadr" w:hAnsi="IRBadr" w:cs="IRBadr"/>
          <w:color w:val="auto"/>
          <w:rtl/>
        </w:rPr>
        <w:t xml:space="preserve"> ايران</w:t>
      </w:r>
      <w:r w:rsidR="001A5B6F" w:rsidRPr="008B18C7">
        <w:rPr>
          <w:rFonts w:ascii="IRBadr" w:hAnsi="IRBadr" w:cs="IRBadr"/>
          <w:color w:val="auto"/>
          <w:rtl/>
        </w:rPr>
        <w:t xml:space="preserve"> به سلاح‌هاي مختلف</w:t>
      </w:r>
      <w:r w:rsidR="000C47DF" w:rsidRPr="008B18C7">
        <w:rPr>
          <w:rFonts w:ascii="IRBadr" w:hAnsi="IRBadr" w:cs="IRBadr"/>
          <w:color w:val="auto"/>
          <w:rtl/>
        </w:rPr>
        <w:t xml:space="preserve"> است</w:t>
      </w:r>
      <w:r w:rsidR="001A5B6F" w:rsidRPr="008B18C7">
        <w:rPr>
          <w:rFonts w:ascii="IRBadr" w:hAnsi="IRBadr" w:cs="IRBadr"/>
          <w:color w:val="auto"/>
          <w:rtl/>
        </w:rPr>
        <w:t xml:space="preserve"> و </w:t>
      </w:r>
      <w:r w:rsidR="000C47DF" w:rsidRPr="008B18C7">
        <w:rPr>
          <w:rFonts w:ascii="IRBadr" w:hAnsi="IRBadr" w:cs="IRBadr"/>
          <w:color w:val="auto"/>
          <w:rtl/>
        </w:rPr>
        <w:t>سوم؛</w:t>
      </w:r>
      <w:r w:rsidR="001A5B6F" w:rsidRPr="008B18C7">
        <w:rPr>
          <w:rFonts w:ascii="IRBadr" w:hAnsi="IRBadr" w:cs="IRBadr"/>
          <w:color w:val="auto"/>
          <w:rtl/>
        </w:rPr>
        <w:t xml:space="preserve"> </w:t>
      </w:r>
      <w:r w:rsidR="000C47DF" w:rsidRPr="008B18C7">
        <w:rPr>
          <w:rFonts w:ascii="IRBadr" w:hAnsi="IRBadr" w:cs="IRBadr"/>
          <w:color w:val="auto"/>
          <w:rtl/>
        </w:rPr>
        <w:t>صلح خاورميانه است؛</w:t>
      </w:r>
      <w:r w:rsidR="001A5B6F" w:rsidRPr="008B18C7">
        <w:rPr>
          <w:rFonts w:ascii="IRBadr" w:hAnsi="IRBadr" w:cs="IRBadr"/>
          <w:color w:val="auto"/>
          <w:rtl/>
        </w:rPr>
        <w:t xml:space="preserve"> يعني حرف‌هاي يك طرفه و زورگويانه را مطرح مي‌كنند و به ما مي‌گويند: ب</w:t>
      </w:r>
      <w:r w:rsidR="000C47DF" w:rsidRPr="008B18C7">
        <w:rPr>
          <w:rFonts w:ascii="IRBadr" w:hAnsi="IRBadr" w:cs="IRBadr"/>
          <w:color w:val="auto"/>
          <w:rtl/>
        </w:rPr>
        <w:t>ياييد روي اين مسائل مذاكره كنيم؛</w:t>
      </w:r>
      <w:r w:rsidR="001A5B6F" w:rsidRPr="008B18C7">
        <w:rPr>
          <w:rFonts w:ascii="IRBadr" w:hAnsi="IRBadr" w:cs="IRBadr"/>
          <w:color w:val="auto"/>
          <w:rtl/>
        </w:rPr>
        <w:t xml:space="preserve"> آن هم روي مسائل اساسي كه دردهاي دنياي اسلام است. روي تروريسم كه از دردهاي دنياي اسلام</w:t>
      </w:r>
      <w:r w:rsidR="00383E21" w:rsidRPr="008B18C7">
        <w:rPr>
          <w:rFonts w:ascii="IRBadr" w:hAnsi="IRBadr" w:cs="IRBadr"/>
          <w:color w:val="auto"/>
          <w:rtl/>
        </w:rPr>
        <w:t>،</w:t>
      </w:r>
      <w:r w:rsidR="001A5B6F" w:rsidRPr="008B18C7">
        <w:rPr>
          <w:rFonts w:ascii="IRBadr" w:hAnsi="IRBadr" w:cs="IRBadr"/>
          <w:color w:val="auto"/>
          <w:rtl/>
        </w:rPr>
        <w:t xml:space="preserve"> تروريسم دولتي اسرائيل است. همان دولت غاصبي كه ملت ما و بسياري از جمعيت‌هاي بزرگ دنيا ابراز دشمني با او را مي‌كنند. اين </w:t>
      </w:r>
      <w:r w:rsidR="00CC6473" w:rsidRPr="008B18C7">
        <w:rPr>
          <w:rFonts w:ascii="IRBadr" w:hAnsi="IRBadr" w:cs="IRBadr"/>
          <w:color w:val="auto"/>
          <w:rtl/>
        </w:rPr>
        <w:t>محورهايي است كه آن‌ها مطرح مي‌كنند يا صلح ناعادلانه‌اي كه امروز خود اعراب هم احساس خفت مي‌كنند</w:t>
      </w:r>
      <w:r w:rsidR="00383E21" w:rsidRPr="008B18C7">
        <w:rPr>
          <w:rFonts w:ascii="IRBadr" w:hAnsi="IRBadr" w:cs="IRBadr"/>
          <w:color w:val="auto"/>
          <w:rtl/>
        </w:rPr>
        <w:t>.</w:t>
      </w:r>
      <w:r w:rsidR="00CC6473" w:rsidRPr="008B18C7">
        <w:rPr>
          <w:rFonts w:ascii="IRBadr" w:hAnsi="IRBadr" w:cs="IRBadr"/>
          <w:color w:val="auto"/>
          <w:rtl/>
        </w:rPr>
        <w:t xml:space="preserve"> در اين صلحي كه آن‌ها دست بالا را داشته باشند يا مسئله‌ي سلاح و تجهيزات تسليحاتي ما را مطرح مي‌كنند؛ باتمام پررويي و وقاحت اين مسئله را مطرح مي‌كنند؛ يعني </w:t>
      </w:r>
      <w:r w:rsidR="00975E4E" w:rsidRPr="008B18C7">
        <w:rPr>
          <w:rFonts w:ascii="IRBadr" w:hAnsi="IRBadr" w:cs="IRBadr"/>
          <w:color w:val="auto"/>
          <w:rtl/>
        </w:rPr>
        <w:t xml:space="preserve">آمركا، </w:t>
      </w:r>
      <w:r w:rsidR="00CC6473" w:rsidRPr="008B18C7">
        <w:rPr>
          <w:rFonts w:ascii="IRBadr" w:hAnsi="IRBadr" w:cs="IRBadr"/>
          <w:color w:val="auto"/>
          <w:rtl/>
        </w:rPr>
        <w:t xml:space="preserve">جلوي چشم </w:t>
      </w:r>
      <w:r w:rsidR="00383E21" w:rsidRPr="008B18C7">
        <w:rPr>
          <w:rFonts w:ascii="IRBadr" w:hAnsi="IRBadr" w:cs="IRBadr"/>
          <w:color w:val="auto"/>
          <w:rtl/>
        </w:rPr>
        <w:t>دنيا</w:t>
      </w:r>
      <w:r w:rsidR="00975E4E" w:rsidRPr="008B18C7">
        <w:rPr>
          <w:rFonts w:ascii="IRBadr" w:hAnsi="IRBadr" w:cs="IRBadr"/>
          <w:color w:val="auto"/>
          <w:rtl/>
        </w:rPr>
        <w:t xml:space="preserve"> به</w:t>
      </w:r>
      <w:r w:rsidR="00CC6473" w:rsidRPr="008B18C7">
        <w:rPr>
          <w:rFonts w:ascii="IRBadr" w:hAnsi="IRBadr" w:cs="IRBadr"/>
          <w:color w:val="auto"/>
          <w:rtl/>
        </w:rPr>
        <w:t xml:space="preserve"> </w:t>
      </w:r>
      <w:r w:rsidR="00975E4E" w:rsidRPr="008B18C7">
        <w:rPr>
          <w:rFonts w:ascii="IRBadr" w:hAnsi="IRBadr" w:cs="IRBadr"/>
          <w:color w:val="auto"/>
          <w:rtl/>
        </w:rPr>
        <w:t>پشتيباني</w:t>
      </w:r>
      <w:r w:rsidR="00280820" w:rsidRPr="008B18C7">
        <w:rPr>
          <w:rFonts w:ascii="IRBadr" w:hAnsi="IRBadr" w:cs="IRBadr"/>
          <w:color w:val="auto"/>
          <w:rtl/>
        </w:rPr>
        <w:t>‌هاي تجاوزكارانه‌ي</w:t>
      </w:r>
      <w:r w:rsidR="00975E4E" w:rsidRPr="008B18C7">
        <w:rPr>
          <w:rFonts w:ascii="IRBadr" w:hAnsi="IRBadr" w:cs="IRBadr"/>
          <w:color w:val="auto"/>
          <w:rtl/>
        </w:rPr>
        <w:t xml:space="preserve"> </w:t>
      </w:r>
      <w:r w:rsidR="00CC6473" w:rsidRPr="008B18C7">
        <w:rPr>
          <w:rFonts w:ascii="IRBadr" w:hAnsi="IRBadr" w:cs="IRBadr"/>
          <w:color w:val="auto"/>
          <w:rtl/>
        </w:rPr>
        <w:t>اسرائيل</w:t>
      </w:r>
      <w:r w:rsidR="00280820" w:rsidRPr="008B18C7">
        <w:rPr>
          <w:rFonts w:ascii="IRBadr" w:hAnsi="IRBadr" w:cs="IRBadr"/>
          <w:color w:val="auto"/>
          <w:rtl/>
        </w:rPr>
        <w:t xml:space="preserve"> مي‌پردازد؛ در حالي </w:t>
      </w:r>
      <w:r w:rsidR="00CC6473" w:rsidRPr="008B18C7">
        <w:rPr>
          <w:rFonts w:ascii="IRBadr" w:hAnsi="IRBadr" w:cs="IRBadr"/>
          <w:color w:val="auto"/>
          <w:rtl/>
        </w:rPr>
        <w:t>كه اسرائيل مجهز به سلاح</w:t>
      </w:r>
      <w:r w:rsidR="00280820" w:rsidRPr="008B18C7">
        <w:rPr>
          <w:rFonts w:ascii="IRBadr" w:hAnsi="IRBadr" w:cs="IRBadr"/>
          <w:color w:val="auto"/>
          <w:rtl/>
        </w:rPr>
        <w:t>‌هاي</w:t>
      </w:r>
      <w:r w:rsidR="00CC6473" w:rsidRPr="008B18C7">
        <w:rPr>
          <w:rFonts w:ascii="IRBadr" w:hAnsi="IRBadr" w:cs="IRBadr"/>
          <w:color w:val="auto"/>
          <w:rtl/>
        </w:rPr>
        <w:t xml:space="preserve"> هسته‌اي</w:t>
      </w:r>
      <w:r w:rsidR="00280820" w:rsidRPr="008B18C7">
        <w:rPr>
          <w:rFonts w:ascii="IRBadr" w:hAnsi="IRBadr" w:cs="IRBadr"/>
          <w:color w:val="auto"/>
          <w:rtl/>
        </w:rPr>
        <w:t>،</w:t>
      </w:r>
      <w:r w:rsidR="00CC6473" w:rsidRPr="008B18C7">
        <w:rPr>
          <w:rFonts w:ascii="IRBadr" w:hAnsi="IRBadr" w:cs="IRBadr"/>
          <w:color w:val="auto"/>
          <w:rtl/>
        </w:rPr>
        <w:t xml:space="preserve"> شيميايي</w:t>
      </w:r>
      <w:r w:rsidR="00E73320" w:rsidRPr="008B18C7">
        <w:rPr>
          <w:rFonts w:ascii="IRBadr" w:hAnsi="IRBadr" w:cs="IRBadr"/>
          <w:color w:val="auto"/>
          <w:rtl/>
        </w:rPr>
        <w:t xml:space="preserve"> و</w:t>
      </w:r>
      <w:r w:rsidR="00CC6473" w:rsidRPr="008B18C7">
        <w:rPr>
          <w:rFonts w:ascii="IRBadr" w:hAnsi="IRBadr" w:cs="IRBadr"/>
          <w:color w:val="auto"/>
          <w:rtl/>
        </w:rPr>
        <w:t xml:space="preserve"> ذرات‌خانه‌هاي انباشته</w:t>
      </w:r>
      <w:r w:rsidR="00E73320" w:rsidRPr="008B18C7">
        <w:rPr>
          <w:rFonts w:ascii="IRBadr" w:hAnsi="IRBadr" w:cs="IRBadr"/>
          <w:color w:val="auto"/>
          <w:rtl/>
        </w:rPr>
        <w:t>،</w:t>
      </w:r>
      <w:r w:rsidR="00CC6473" w:rsidRPr="008B18C7">
        <w:rPr>
          <w:rFonts w:ascii="IRBadr" w:hAnsi="IRBadr" w:cs="IRBadr"/>
          <w:color w:val="auto"/>
          <w:rtl/>
        </w:rPr>
        <w:t xml:space="preserve"> </w:t>
      </w:r>
      <w:r w:rsidR="00964CA9" w:rsidRPr="008B18C7">
        <w:rPr>
          <w:rFonts w:ascii="IRBadr" w:hAnsi="IRBadr" w:cs="IRBadr"/>
          <w:color w:val="auto"/>
          <w:rtl/>
        </w:rPr>
        <w:t xml:space="preserve">مسلح است. در همين حال بر ما فشار مي‌آورد كه </w:t>
      </w:r>
      <w:r w:rsidR="00CA77DE" w:rsidRPr="008B18C7">
        <w:rPr>
          <w:rFonts w:ascii="IRBadr" w:hAnsi="IRBadr" w:cs="IRBadr"/>
          <w:color w:val="auto"/>
          <w:rtl/>
        </w:rPr>
        <w:t>مثلاً</w:t>
      </w:r>
      <w:r w:rsidR="00E73320" w:rsidRPr="008B18C7">
        <w:rPr>
          <w:rFonts w:ascii="IRBadr" w:hAnsi="IRBadr" w:cs="IRBadr"/>
          <w:color w:val="auto"/>
          <w:rtl/>
        </w:rPr>
        <w:t xml:space="preserve"> ايران فلان موشك را دارد كه مبادا </w:t>
      </w:r>
      <w:r w:rsidR="00964CA9" w:rsidRPr="008B18C7">
        <w:rPr>
          <w:rFonts w:ascii="IRBadr" w:hAnsi="IRBadr" w:cs="IRBadr"/>
          <w:color w:val="auto"/>
          <w:rtl/>
        </w:rPr>
        <w:t>يك گوشه‌ي موشك و برد موشك ايران</w:t>
      </w:r>
      <w:r w:rsidR="002D4FE6" w:rsidRPr="008B18C7">
        <w:rPr>
          <w:rFonts w:ascii="IRBadr" w:hAnsi="IRBadr" w:cs="IRBadr"/>
          <w:color w:val="auto"/>
          <w:rtl/>
        </w:rPr>
        <w:t>ي،</w:t>
      </w:r>
      <w:r w:rsidR="00964CA9" w:rsidRPr="008B18C7">
        <w:rPr>
          <w:rFonts w:ascii="IRBadr" w:hAnsi="IRBadr" w:cs="IRBadr"/>
          <w:color w:val="auto"/>
          <w:rtl/>
        </w:rPr>
        <w:t xml:space="preserve"> گوشه‌</w:t>
      </w:r>
      <w:r w:rsidR="002D4FE6" w:rsidRPr="008B18C7">
        <w:rPr>
          <w:rFonts w:ascii="IRBadr" w:hAnsi="IRBadr" w:cs="IRBadr"/>
          <w:color w:val="auto"/>
          <w:rtl/>
        </w:rPr>
        <w:t>ا</w:t>
      </w:r>
      <w:r w:rsidR="00964CA9" w:rsidRPr="008B18C7">
        <w:rPr>
          <w:rFonts w:ascii="IRBadr" w:hAnsi="IRBadr" w:cs="IRBadr"/>
          <w:color w:val="auto"/>
          <w:rtl/>
        </w:rPr>
        <w:t xml:space="preserve">ي </w:t>
      </w:r>
      <w:r w:rsidR="002D4FE6" w:rsidRPr="008B18C7">
        <w:rPr>
          <w:rFonts w:ascii="IRBadr" w:hAnsi="IRBadr" w:cs="IRBadr"/>
          <w:color w:val="auto"/>
          <w:rtl/>
        </w:rPr>
        <w:t xml:space="preserve">از </w:t>
      </w:r>
      <w:r w:rsidR="00964CA9" w:rsidRPr="008B18C7">
        <w:rPr>
          <w:rFonts w:ascii="IRBadr" w:hAnsi="IRBadr" w:cs="IRBadr"/>
          <w:color w:val="auto"/>
          <w:rtl/>
        </w:rPr>
        <w:t xml:space="preserve">اسرائيل را </w:t>
      </w:r>
      <w:r w:rsidR="00964CA9" w:rsidRPr="008B18C7">
        <w:rPr>
          <w:rFonts w:ascii="IRBadr" w:hAnsi="IRBadr" w:cs="IRBadr"/>
          <w:color w:val="auto"/>
          <w:rtl/>
        </w:rPr>
        <w:lastRenderedPageBreak/>
        <w:t xml:space="preserve">بگيرد. چقدر وقاحت مي‌خواهد. دشمن يك </w:t>
      </w:r>
      <w:r w:rsidR="008D0CB4" w:rsidRPr="008B18C7">
        <w:rPr>
          <w:rFonts w:ascii="IRBadr" w:hAnsi="IRBadr" w:cs="IRBadr"/>
          <w:color w:val="auto"/>
          <w:rtl/>
        </w:rPr>
        <w:t>میلیارد</w:t>
      </w:r>
      <w:r w:rsidR="00964CA9" w:rsidRPr="008B18C7">
        <w:rPr>
          <w:rFonts w:ascii="IRBadr" w:hAnsi="IRBadr" w:cs="IRBadr"/>
          <w:color w:val="auto"/>
          <w:rtl/>
        </w:rPr>
        <w:t xml:space="preserve"> مسلمان در قلب عالم اسلام</w:t>
      </w:r>
      <w:r w:rsidR="002D4FE6" w:rsidRPr="008B18C7">
        <w:rPr>
          <w:rFonts w:ascii="IRBadr" w:hAnsi="IRBadr" w:cs="IRBadr"/>
          <w:color w:val="auto"/>
          <w:rtl/>
        </w:rPr>
        <w:t>،</w:t>
      </w:r>
      <w:r w:rsidR="00964CA9" w:rsidRPr="008B18C7">
        <w:rPr>
          <w:rFonts w:ascii="IRBadr" w:hAnsi="IRBadr" w:cs="IRBadr"/>
          <w:color w:val="auto"/>
          <w:rtl/>
        </w:rPr>
        <w:t xml:space="preserve"> به همه‌ي سلاح‌ها مجهز باشد</w:t>
      </w:r>
      <w:r w:rsidR="002D4FE6" w:rsidRPr="008B18C7">
        <w:rPr>
          <w:rFonts w:ascii="IRBadr" w:hAnsi="IRBadr" w:cs="IRBadr"/>
          <w:color w:val="auto"/>
          <w:rtl/>
        </w:rPr>
        <w:t>؛</w:t>
      </w:r>
      <w:r w:rsidR="00964CA9" w:rsidRPr="008B18C7">
        <w:rPr>
          <w:rFonts w:ascii="IRBadr" w:hAnsi="IRBadr" w:cs="IRBadr"/>
          <w:color w:val="auto"/>
          <w:rtl/>
        </w:rPr>
        <w:t xml:space="preserve"> اما به ما بگويند: بياييد مذاكره كنيم</w:t>
      </w:r>
      <w:r w:rsidR="002D4FE6" w:rsidRPr="008B18C7">
        <w:rPr>
          <w:rFonts w:ascii="IRBadr" w:hAnsi="IRBadr" w:cs="IRBadr"/>
          <w:color w:val="auto"/>
          <w:rtl/>
        </w:rPr>
        <w:t>؛</w:t>
      </w:r>
      <w:r w:rsidR="00964CA9" w:rsidRPr="008B18C7">
        <w:rPr>
          <w:rFonts w:ascii="IRBadr" w:hAnsi="IRBadr" w:cs="IRBadr"/>
          <w:color w:val="auto"/>
          <w:rtl/>
        </w:rPr>
        <w:t xml:space="preserve"> اما محور مذاكره اين است كه چرا شما سلاح خود را توسعه مي‌دهيد؛ </w:t>
      </w:r>
      <w:r w:rsidR="004A54F6" w:rsidRPr="008B18C7">
        <w:rPr>
          <w:rFonts w:ascii="IRBadr" w:hAnsi="IRBadr" w:cs="IRBadr"/>
          <w:color w:val="auto"/>
          <w:rtl/>
        </w:rPr>
        <w:t xml:space="preserve">چرا خود را به سلاح‌هاي متعدد تجهيز مي‌كنيد. </w:t>
      </w:r>
      <w:r w:rsidR="00964CA9" w:rsidRPr="008B18C7">
        <w:rPr>
          <w:rFonts w:ascii="IRBadr" w:hAnsi="IRBadr" w:cs="IRBadr"/>
          <w:color w:val="auto"/>
          <w:rtl/>
        </w:rPr>
        <w:t>از استراتژي‌هاي آمريكا اين است كه سوريه، مصر، اردن، عراق، كشورهاي همسايه‌ي اسرائيل</w:t>
      </w:r>
      <w:r w:rsidR="007C5086" w:rsidRPr="008B18C7">
        <w:rPr>
          <w:rFonts w:ascii="IRBadr" w:hAnsi="IRBadr" w:cs="IRBadr"/>
          <w:color w:val="auto"/>
          <w:rtl/>
        </w:rPr>
        <w:t xml:space="preserve"> و</w:t>
      </w:r>
      <w:r w:rsidR="00964CA9" w:rsidRPr="008B18C7">
        <w:rPr>
          <w:rFonts w:ascii="IRBadr" w:hAnsi="IRBadr" w:cs="IRBadr"/>
          <w:color w:val="auto"/>
          <w:rtl/>
        </w:rPr>
        <w:t xml:space="preserve"> همه‌ي كشورهاي اسلامي كه دور اسرائيل را گرفته‌اند، </w:t>
      </w:r>
      <w:r w:rsidR="007C5086" w:rsidRPr="008B18C7">
        <w:rPr>
          <w:rFonts w:ascii="IRBadr" w:hAnsi="IRBadr" w:cs="IRBadr"/>
          <w:color w:val="auto"/>
          <w:rtl/>
        </w:rPr>
        <w:t xml:space="preserve">به سلاح‌هاي دور برد </w:t>
      </w:r>
      <w:r w:rsidR="00964CA9" w:rsidRPr="008B18C7">
        <w:rPr>
          <w:rFonts w:ascii="IRBadr" w:hAnsi="IRBadr" w:cs="IRBadr"/>
          <w:color w:val="auto"/>
          <w:rtl/>
        </w:rPr>
        <w:t>مجهز نشوند</w:t>
      </w:r>
      <w:r w:rsidR="007C5086" w:rsidRPr="008B18C7">
        <w:rPr>
          <w:rFonts w:ascii="IRBadr" w:hAnsi="IRBadr" w:cs="IRBadr"/>
          <w:color w:val="auto"/>
          <w:rtl/>
        </w:rPr>
        <w:t>؛</w:t>
      </w:r>
      <w:r w:rsidR="00964CA9" w:rsidRPr="008B18C7">
        <w:rPr>
          <w:rFonts w:ascii="IRBadr" w:hAnsi="IRBadr" w:cs="IRBadr"/>
          <w:color w:val="auto"/>
          <w:rtl/>
        </w:rPr>
        <w:t xml:space="preserve"> به سلاح‌هايي كه </w:t>
      </w:r>
      <w:r w:rsidR="008D0CB4" w:rsidRPr="008B18C7">
        <w:rPr>
          <w:rFonts w:ascii="IRBadr" w:hAnsi="IRBadr" w:cs="IRBadr"/>
          <w:color w:val="auto"/>
          <w:rtl/>
        </w:rPr>
        <w:t>احیاناً</w:t>
      </w:r>
      <w:r w:rsidR="00964CA9" w:rsidRPr="008B18C7">
        <w:rPr>
          <w:rFonts w:ascii="IRBadr" w:hAnsi="IRBadr" w:cs="IRBadr"/>
          <w:color w:val="auto"/>
          <w:rtl/>
        </w:rPr>
        <w:t xml:space="preserve"> خطري براي اسرائيل فراهم كند. مذاكره براي </w:t>
      </w:r>
      <w:r w:rsidR="0019078C" w:rsidRPr="008B18C7">
        <w:rPr>
          <w:rFonts w:ascii="IRBadr" w:hAnsi="IRBadr" w:cs="IRBadr"/>
          <w:color w:val="auto"/>
          <w:rtl/>
        </w:rPr>
        <w:t>این‌که</w:t>
      </w:r>
      <w:r w:rsidR="00964CA9" w:rsidRPr="008B18C7">
        <w:rPr>
          <w:rFonts w:ascii="IRBadr" w:hAnsi="IRBadr" w:cs="IRBadr"/>
          <w:color w:val="auto"/>
          <w:rtl/>
        </w:rPr>
        <w:t xml:space="preserve"> چرا شما سلاح داريد</w:t>
      </w:r>
      <w:r w:rsidR="007C5086" w:rsidRPr="008B18C7">
        <w:rPr>
          <w:rFonts w:ascii="IRBadr" w:hAnsi="IRBadr" w:cs="IRBadr"/>
          <w:color w:val="auto"/>
          <w:rtl/>
        </w:rPr>
        <w:t>؟</w:t>
      </w:r>
      <w:r w:rsidR="00964CA9" w:rsidRPr="008B18C7">
        <w:rPr>
          <w:rFonts w:ascii="IRBadr" w:hAnsi="IRBadr" w:cs="IRBadr"/>
          <w:color w:val="auto"/>
          <w:rtl/>
        </w:rPr>
        <w:t xml:space="preserve"> آن هم اگر آن‌ها قبول مي‌كردند كه اسرائيل هم نداشته باشد؛ يك حرفي بود. گفته مي‌شد كه همه بياييد سلاح‌ها را در اين حد نگه‌ داريد. اين يك حرفي است و ما هم اين را قبول داريم</w:t>
      </w:r>
      <w:r w:rsidR="00FA796D" w:rsidRPr="008B18C7">
        <w:rPr>
          <w:rFonts w:ascii="IRBadr" w:hAnsi="IRBadr" w:cs="IRBadr"/>
          <w:color w:val="auto"/>
          <w:rtl/>
        </w:rPr>
        <w:t>.</w:t>
      </w:r>
      <w:r w:rsidR="00964CA9" w:rsidRPr="008B18C7">
        <w:rPr>
          <w:rFonts w:ascii="IRBadr" w:hAnsi="IRBadr" w:cs="IRBadr"/>
          <w:color w:val="auto"/>
          <w:rtl/>
        </w:rPr>
        <w:t xml:space="preserve"> ما هم معتقديم كه نبايد بودجه‌هاي عظيم مردم</w:t>
      </w:r>
      <w:r w:rsidR="00AF377C" w:rsidRPr="008B18C7">
        <w:rPr>
          <w:rFonts w:ascii="IRBadr" w:hAnsi="IRBadr" w:cs="IRBadr"/>
          <w:color w:val="auto"/>
          <w:rtl/>
        </w:rPr>
        <w:t>،</w:t>
      </w:r>
      <w:r w:rsidR="00964CA9" w:rsidRPr="008B18C7">
        <w:rPr>
          <w:rFonts w:ascii="IRBadr" w:hAnsi="IRBadr" w:cs="IRBadr"/>
          <w:color w:val="auto"/>
          <w:rtl/>
        </w:rPr>
        <w:t xml:space="preserve"> چه مسلمان چه غير مسلمان</w:t>
      </w:r>
      <w:r w:rsidR="00AF377C" w:rsidRPr="008B18C7">
        <w:rPr>
          <w:rFonts w:ascii="IRBadr" w:hAnsi="IRBadr" w:cs="IRBadr"/>
          <w:color w:val="auto"/>
          <w:rtl/>
        </w:rPr>
        <w:t>،</w:t>
      </w:r>
      <w:r w:rsidR="00964CA9" w:rsidRPr="008B18C7">
        <w:rPr>
          <w:rFonts w:ascii="IRBadr" w:hAnsi="IRBadr" w:cs="IRBadr"/>
          <w:color w:val="auto"/>
          <w:rtl/>
        </w:rPr>
        <w:t xml:space="preserve"> در تسليحات و انباشته كردن ذخاير تسليحاتي </w:t>
      </w:r>
      <w:r w:rsidR="00FA796D" w:rsidRPr="008B18C7">
        <w:rPr>
          <w:rFonts w:ascii="IRBadr" w:hAnsi="IRBadr" w:cs="IRBadr"/>
          <w:color w:val="auto"/>
          <w:rtl/>
        </w:rPr>
        <w:t>جمع شود؛ اما آن‌ها به اين قائل نيستند. آن‌ها مي‌گويند</w:t>
      </w:r>
      <w:r w:rsidR="00AF377C" w:rsidRPr="008B18C7">
        <w:rPr>
          <w:rFonts w:ascii="IRBadr" w:hAnsi="IRBadr" w:cs="IRBadr"/>
          <w:color w:val="auto"/>
          <w:rtl/>
        </w:rPr>
        <w:t>:</w:t>
      </w:r>
      <w:r w:rsidR="00FA796D" w:rsidRPr="008B18C7">
        <w:rPr>
          <w:rFonts w:ascii="IRBadr" w:hAnsi="IRBadr" w:cs="IRBadr"/>
          <w:color w:val="auto"/>
          <w:rtl/>
        </w:rPr>
        <w:t xml:space="preserve"> ما و دوستان ما مجهز باشيم و هيچ چيزي از سلاح‌هاي اتمي، شيميايي، ميكروبي، موشك‌هاي دوربرد </w:t>
      </w:r>
      <w:r w:rsidR="00AF377C" w:rsidRPr="008B18C7">
        <w:rPr>
          <w:rFonts w:ascii="IRBadr" w:hAnsi="IRBadr" w:cs="IRBadr"/>
          <w:color w:val="auto"/>
          <w:rtl/>
        </w:rPr>
        <w:t>و انواع سلاح‌ها كم نداشته باشيم؛</w:t>
      </w:r>
      <w:r w:rsidR="00FA796D" w:rsidRPr="008B18C7">
        <w:rPr>
          <w:rFonts w:ascii="IRBadr" w:hAnsi="IRBadr" w:cs="IRBadr"/>
          <w:color w:val="auto"/>
          <w:rtl/>
        </w:rPr>
        <w:t xml:space="preserve"> اما عراق، سوريه، مصر و بيش از همه ايران انقلابي</w:t>
      </w:r>
      <w:r w:rsidR="00AF377C" w:rsidRPr="008B18C7">
        <w:rPr>
          <w:rFonts w:ascii="IRBadr" w:hAnsi="IRBadr" w:cs="IRBadr"/>
          <w:color w:val="auto"/>
          <w:rtl/>
        </w:rPr>
        <w:t>،</w:t>
      </w:r>
      <w:r w:rsidR="00FA796D" w:rsidRPr="008B18C7">
        <w:rPr>
          <w:rFonts w:ascii="IRBadr" w:hAnsi="IRBadr" w:cs="IRBadr"/>
          <w:color w:val="auto"/>
          <w:rtl/>
        </w:rPr>
        <w:t xml:space="preserve"> نبايد اين سلاح‌ها را داشته باشند. اين حرف آمريكاست. </w:t>
      </w:r>
      <w:r w:rsidR="000148F5" w:rsidRPr="008B18C7">
        <w:rPr>
          <w:rFonts w:ascii="IRBadr" w:hAnsi="IRBadr" w:cs="IRBadr"/>
          <w:color w:val="auto"/>
          <w:rtl/>
        </w:rPr>
        <w:t>اين نكته‌ي ديگري كه در اين قضيه است.</w:t>
      </w:r>
    </w:p>
    <w:p w:rsidR="00AF377C" w:rsidRPr="008B18C7" w:rsidRDefault="00EB487A" w:rsidP="00A51520">
      <w:pPr>
        <w:pStyle w:val="3"/>
        <w:numPr>
          <w:ilvl w:val="0"/>
          <w:numId w:val="14"/>
        </w:numPr>
        <w:rPr>
          <w:rFonts w:ascii="IRBadr" w:hAnsi="IRBadr" w:cs="IRBadr"/>
          <w:color w:val="auto"/>
          <w:rtl/>
        </w:rPr>
      </w:pPr>
      <w:bookmarkStart w:id="16" w:name="_Toc450761481"/>
      <w:r w:rsidRPr="008B18C7">
        <w:rPr>
          <w:rFonts w:ascii="IRBadr" w:hAnsi="IRBadr" w:cs="IRBadr"/>
          <w:color w:val="auto"/>
          <w:rtl/>
        </w:rPr>
        <w:t>عدم اعتماد به آمريكا</w:t>
      </w:r>
      <w:bookmarkEnd w:id="16"/>
    </w:p>
    <w:p w:rsidR="000148F5" w:rsidRPr="008B18C7" w:rsidRDefault="000148F5" w:rsidP="004C49BD">
      <w:pPr>
        <w:rPr>
          <w:rFonts w:ascii="IRBadr" w:hAnsi="IRBadr" w:cs="IRBadr"/>
          <w:color w:val="auto"/>
          <w:rtl/>
        </w:rPr>
      </w:pPr>
      <w:r w:rsidRPr="008B18C7">
        <w:rPr>
          <w:rFonts w:ascii="IRBadr" w:hAnsi="IRBadr" w:cs="IRBadr"/>
          <w:color w:val="auto"/>
          <w:rtl/>
        </w:rPr>
        <w:t>نكته‌ي بعدي</w:t>
      </w:r>
      <w:r w:rsidR="00EB487A" w:rsidRPr="008B18C7">
        <w:rPr>
          <w:rFonts w:ascii="IRBadr" w:hAnsi="IRBadr" w:cs="IRBadr"/>
          <w:color w:val="auto"/>
          <w:rtl/>
        </w:rPr>
        <w:t>،</w:t>
      </w:r>
      <w:r w:rsidRPr="008B18C7">
        <w:rPr>
          <w:rFonts w:ascii="IRBadr" w:hAnsi="IRBadr" w:cs="IRBadr"/>
          <w:color w:val="auto"/>
          <w:rtl/>
        </w:rPr>
        <w:t xml:space="preserve"> عدم اعتماد به آمريكا و قدرت استكباري آمريكاست و </w:t>
      </w:r>
      <w:r w:rsidR="0019078C" w:rsidRPr="008B18C7">
        <w:rPr>
          <w:rFonts w:ascii="IRBadr" w:hAnsi="IRBadr" w:cs="IRBadr"/>
          <w:color w:val="auto"/>
          <w:rtl/>
        </w:rPr>
        <w:t>این‌که</w:t>
      </w:r>
      <w:r w:rsidRPr="008B18C7">
        <w:rPr>
          <w:rFonts w:ascii="IRBadr" w:hAnsi="IRBadr" w:cs="IRBadr"/>
          <w:color w:val="auto"/>
          <w:rtl/>
        </w:rPr>
        <w:t xml:space="preserve"> آن‌ها به كم قانع نيستند. ملت ما و بخصوص نسل جوان ما كه بايد با آگاهي و هوشياري</w:t>
      </w:r>
      <w:r w:rsidR="006412F4" w:rsidRPr="008B18C7">
        <w:rPr>
          <w:rFonts w:ascii="IRBadr" w:hAnsi="IRBadr" w:cs="IRBadr"/>
          <w:color w:val="auto"/>
          <w:rtl/>
        </w:rPr>
        <w:t>،</w:t>
      </w:r>
      <w:r w:rsidRPr="008B18C7">
        <w:rPr>
          <w:rFonts w:ascii="IRBadr" w:hAnsi="IRBadr" w:cs="IRBadr"/>
          <w:color w:val="auto"/>
          <w:rtl/>
        </w:rPr>
        <w:t xml:space="preserve"> با منطق</w:t>
      </w:r>
      <w:r w:rsidR="006412F4" w:rsidRPr="008B18C7">
        <w:rPr>
          <w:rFonts w:ascii="IRBadr" w:hAnsi="IRBadr" w:cs="IRBadr"/>
          <w:color w:val="auto"/>
          <w:rtl/>
        </w:rPr>
        <w:t>،</w:t>
      </w:r>
      <w:r w:rsidRPr="008B18C7">
        <w:rPr>
          <w:rFonts w:ascii="IRBadr" w:hAnsi="IRBadr" w:cs="IRBadr"/>
          <w:color w:val="auto"/>
          <w:rtl/>
        </w:rPr>
        <w:t xml:space="preserve"> با تحليل درست</w:t>
      </w:r>
      <w:r w:rsidR="006412F4" w:rsidRPr="008B18C7">
        <w:rPr>
          <w:rFonts w:ascii="IRBadr" w:hAnsi="IRBadr" w:cs="IRBadr"/>
          <w:color w:val="auto"/>
          <w:rtl/>
        </w:rPr>
        <w:t>،</w:t>
      </w:r>
      <w:r w:rsidRPr="008B18C7">
        <w:rPr>
          <w:rFonts w:ascii="IRBadr" w:hAnsi="IRBadr" w:cs="IRBadr"/>
          <w:color w:val="auto"/>
          <w:rtl/>
        </w:rPr>
        <w:t xml:space="preserve"> وضع خود را در دنيا تشخيص دهد</w:t>
      </w:r>
      <w:r w:rsidR="006412F4" w:rsidRPr="008B18C7">
        <w:rPr>
          <w:rFonts w:ascii="IRBadr" w:hAnsi="IRBadr" w:cs="IRBadr"/>
          <w:color w:val="auto"/>
          <w:rtl/>
        </w:rPr>
        <w:t>؛</w:t>
      </w:r>
      <w:r w:rsidRPr="008B18C7">
        <w:rPr>
          <w:rFonts w:ascii="IRBadr" w:hAnsi="IRBadr" w:cs="IRBadr"/>
          <w:color w:val="auto"/>
          <w:rtl/>
        </w:rPr>
        <w:t xml:space="preserve"> اين را مطمئن باشيد كه آمريكا </w:t>
      </w:r>
      <w:r w:rsidR="006412F4" w:rsidRPr="008B18C7">
        <w:rPr>
          <w:rFonts w:ascii="IRBadr" w:hAnsi="IRBadr" w:cs="IRBadr"/>
          <w:color w:val="auto"/>
          <w:rtl/>
        </w:rPr>
        <w:t xml:space="preserve">براي ما </w:t>
      </w:r>
      <w:r w:rsidRPr="008B18C7">
        <w:rPr>
          <w:rFonts w:ascii="IRBadr" w:hAnsi="IRBadr" w:cs="IRBadr"/>
          <w:color w:val="auto"/>
          <w:rtl/>
        </w:rPr>
        <w:t xml:space="preserve">به كم قانع نيست. </w:t>
      </w:r>
      <w:r w:rsidR="006C5B81" w:rsidRPr="008B18C7">
        <w:rPr>
          <w:rFonts w:ascii="IRBadr" w:hAnsi="IRBadr" w:cs="IRBadr"/>
          <w:color w:val="auto"/>
          <w:rtl/>
        </w:rPr>
        <w:t>این‌طور</w:t>
      </w:r>
      <w:r w:rsidRPr="008B18C7">
        <w:rPr>
          <w:rFonts w:ascii="IRBadr" w:hAnsi="IRBadr" w:cs="IRBadr"/>
          <w:color w:val="auto"/>
          <w:rtl/>
        </w:rPr>
        <w:t xml:space="preserve"> نيست كه يك حرفي را بگويد كه من كوتاه مي‌آيم و يك حدي را هم شما كوتاه بياييد</w:t>
      </w:r>
      <w:r w:rsidR="00775551" w:rsidRPr="008B18C7">
        <w:rPr>
          <w:rFonts w:ascii="IRBadr" w:hAnsi="IRBadr" w:cs="IRBadr"/>
          <w:color w:val="auto"/>
          <w:rtl/>
        </w:rPr>
        <w:t>؛</w:t>
      </w:r>
      <w:r w:rsidRPr="008B18C7">
        <w:rPr>
          <w:rFonts w:ascii="IRBadr" w:hAnsi="IRBadr" w:cs="IRBadr"/>
          <w:color w:val="auto"/>
          <w:rtl/>
        </w:rPr>
        <w:t xml:space="preserve"> </w:t>
      </w:r>
      <w:r w:rsidR="00775551" w:rsidRPr="008B18C7">
        <w:rPr>
          <w:rFonts w:ascii="IRBadr" w:hAnsi="IRBadr" w:cs="IRBadr"/>
          <w:color w:val="auto"/>
          <w:rtl/>
        </w:rPr>
        <w:t>بعد هم گفتگويي با هم داشته باشيم</w:t>
      </w:r>
      <w:r w:rsidRPr="008B18C7">
        <w:rPr>
          <w:rFonts w:ascii="IRBadr" w:hAnsi="IRBadr" w:cs="IRBadr"/>
          <w:color w:val="auto"/>
          <w:rtl/>
        </w:rPr>
        <w:t>. هرگز؛ اين شرايطي كه آمريكا دارد با اين وضع استكباري كه سياست‌مداران آمريكايي دارند</w:t>
      </w:r>
      <w:r w:rsidR="00775551" w:rsidRPr="008B18C7">
        <w:rPr>
          <w:rFonts w:ascii="IRBadr" w:hAnsi="IRBadr" w:cs="IRBadr"/>
          <w:color w:val="auto"/>
          <w:rtl/>
        </w:rPr>
        <w:t>،</w:t>
      </w:r>
      <w:r w:rsidRPr="008B18C7">
        <w:rPr>
          <w:rFonts w:ascii="IRBadr" w:hAnsi="IRBadr" w:cs="IRBadr"/>
          <w:color w:val="auto"/>
          <w:rtl/>
        </w:rPr>
        <w:t xml:space="preserve"> آن‌ها اول مي‌گويند</w:t>
      </w:r>
      <w:r w:rsidR="00775551" w:rsidRPr="008B18C7">
        <w:rPr>
          <w:rFonts w:ascii="IRBadr" w:hAnsi="IRBadr" w:cs="IRBadr"/>
          <w:color w:val="auto"/>
          <w:rtl/>
        </w:rPr>
        <w:t>:</w:t>
      </w:r>
      <w:r w:rsidRPr="008B18C7">
        <w:rPr>
          <w:rFonts w:ascii="IRBadr" w:hAnsi="IRBadr" w:cs="IRBadr"/>
          <w:color w:val="auto"/>
          <w:rtl/>
        </w:rPr>
        <w:t xml:space="preserve"> از اين مسئله دست برداريد</w:t>
      </w:r>
      <w:r w:rsidR="00775551" w:rsidRPr="008B18C7">
        <w:rPr>
          <w:rFonts w:ascii="IRBadr" w:hAnsi="IRBadr" w:cs="IRBadr"/>
          <w:color w:val="auto"/>
          <w:rtl/>
        </w:rPr>
        <w:t>؛</w:t>
      </w:r>
      <w:r w:rsidRPr="008B18C7">
        <w:rPr>
          <w:rFonts w:ascii="IRBadr" w:hAnsi="IRBadr" w:cs="IRBadr"/>
          <w:color w:val="auto"/>
          <w:rtl/>
        </w:rPr>
        <w:t xml:space="preserve"> قدم دوم، از آن مسئله؛ گام سوم سنگر ديگري را فتح مي‌كنند. مطمئن باشيد آن‌ها مي‌خواهند به جايي برسند كه همه‌ي افتخارات ما را زير </w:t>
      </w:r>
      <w:r w:rsidR="008D0CB4" w:rsidRPr="008B18C7">
        <w:rPr>
          <w:rFonts w:ascii="IRBadr" w:hAnsi="IRBadr" w:cs="IRBadr"/>
          <w:color w:val="auto"/>
          <w:rtl/>
        </w:rPr>
        <w:t>سؤال</w:t>
      </w:r>
      <w:r w:rsidRPr="008B18C7">
        <w:rPr>
          <w:rFonts w:ascii="IRBadr" w:hAnsi="IRBadr" w:cs="IRBadr"/>
          <w:color w:val="auto"/>
          <w:rtl/>
        </w:rPr>
        <w:t xml:space="preserve"> ببرد. اين كاري است كه آمريكا به دنبال آن است. پرونده‌ي قطور سياست خائنانه و جنايت كارانه‌ي آمريكا</w:t>
      </w:r>
      <w:r w:rsidR="00AB033C" w:rsidRPr="008B18C7">
        <w:rPr>
          <w:rFonts w:ascii="IRBadr" w:hAnsi="IRBadr" w:cs="IRBadr"/>
          <w:color w:val="auto"/>
          <w:rtl/>
        </w:rPr>
        <w:t>،</w:t>
      </w:r>
      <w:r w:rsidRPr="008B18C7">
        <w:rPr>
          <w:rFonts w:ascii="IRBadr" w:hAnsi="IRBadr" w:cs="IRBadr"/>
          <w:color w:val="auto"/>
          <w:rtl/>
        </w:rPr>
        <w:t xml:space="preserve"> در دست‌رس شما</w:t>
      </w:r>
      <w:r w:rsidR="00AB033C" w:rsidRPr="008B18C7">
        <w:rPr>
          <w:rFonts w:ascii="IRBadr" w:hAnsi="IRBadr" w:cs="IRBadr"/>
          <w:color w:val="auto"/>
          <w:rtl/>
        </w:rPr>
        <w:t>ست. بايد از آن اطلاع داشته باشيد</w:t>
      </w:r>
      <w:r w:rsidRPr="008B18C7">
        <w:rPr>
          <w:rFonts w:ascii="IRBadr" w:hAnsi="IRBadr" w:cs="IRBadr"/>
          <w:color w:val="auto"/>
          <w:rtl/>
        </w:rPr>
        <w:t xml:space="preserve">. آن‌ها </w:t>
      </w:r>
      <w:r w:rsidR="00AB033C" w:rsidRPr="008B18C7">
        <w:rPr>
          <w:rFonts w:ascii="IRBadr" w:hAnsi="IRBadr" w:cs="IRBadr"/>
          <w:color w:val="auto"/>
          <w:rtl/>
        </w:rPr>
        <w:t xml:space="preserve">در اين قضيه </w:t>
      </w:r>
      <w:r w:rsidRPr="008B18C7">
        <w:rPr>
          <w:rFonts w:ascii="IRBadr" w:hAnsi="IRBadr" w:cs="IRBadr"/>
          <w:color w:val="auto"/>
          <w:rtl/>
        </w:rPr>
        <w:t xml:space="preserve">به كم </w:t>
      </w:r>
      <w:r w:rsidR="007B28B5" w:rsidRPr="008B18C7">
        <w:rPr>
          <w:rFonts w:ascii="IRBadr" w:hAnsi="IRBadr" w:cs="IRBadr"/>
          <w:color w:val="auto"/>
          <w:rtl/>
        </w:rPr>
        <w:t>قانع نيستند. به يك مورد و دو مورد قانع نيستند. آن‌ها به ما خواهند گفت: صلح خفت‌بار خاورميانه را بپذيريد</w:t>
      </w:r>
      <w:r w:rsidR="00AB033C" w:rsidRPr="008B18C7">
        <w:rPr>
          <w:rFonts w:ascii="IRBadr" w:hAnsi="IRBadr" w:cs="IRBadr"/>
          <w:color w:val="auto"/>
          <w:rtl/>
        </w:rPr>
        <w:t>؛</w:t>
      </w:r>
      <w:r w:rsidR="007B28B5" w:rsidRPr="008B18C7">
        <w:rPr>
          <w:rFonts w:ascii="IRBadr" w:hAnsi="IRBadr" w:cs="IRBadr"/>
          <w:color w:val="auto"/>
          <w:rtl/>
        </w:rPr>
        <w:t xml:space="preserve"> بعد</w:t>
      </w:r>
      <w:r w:rsidR="00AB033C" w:rsidRPr="008B18C7">
        <w:rPr>
          <w:rFonts w:ascii="IRBadr" w:hAnsi="IRBadr" w:cs="IRBadr"/>
          <w:color w:val="auto"/>
          <w:rtl/>
        </w:rPr>
        <w:t>،</w:t>
      </w:r>
      <w:r w:rsidR="007B28B5" w:rsidRPr="008B18C7">
        <w:rPr>
          <w:rFonts w:ascii="IRBadr" w:hAnsi="IRBadr" w:cs="IRBadr"/>
          <w:color w:val="auto"/>
          <w:rtl/>
        </w:rPr>
        <w:t xml:space="preserve"> از صنعت تسليحاتي خود دست برداريد و مجهز به تسليحات پيشرفته نشويد؛ در دنيا از مسلمانان حمايت نكنيد؛ از فلسطين حمايت نكنيد؛ بر اساس حقوق بشر</w:t>
      </w:r>
      <w:r w:rsidR="004C49BD" w:rsidRPr="008B18C7">
        <w:rPr>
          <w:rFonts w:ascii="IRBadr" w:hAnsi="IRBadr" w:cs="IRBadr"/>
          <w:color w:val="auto"/>
          <w:rtl/>
        </w:rPr>
        <w:t>؛</w:t>
      </w:r>
      <w:r w:rsidR="00EF24A5" w:rsidRPr="008B18C7">
        <w:rPr>
          <w:rFonts w:ascii="IRBadr" w:hAnsi="IRBadr" w:cs="IRBadr"/>
          <w:color w:val="auto"/>
          <w:rtl/>
        </w:rPr>
        <w:t xml:space="preserve"> حقوق بشري كه ما مي‌گوييم</w:t>
      </w:r>
      <w:r w:rsidR="004C49BD" w:rsidRPr="008B18C7">
        <w:rPr>
          <w:rFonts w:ascii="IRBadr" w:hAnsi="IRBadr" w:cs="IRBadr"/>
          <w:color w:val="auto"/>
          <w:rtl/>
        </w:rPr>
        <w:t>،</w:t>
      </w:r>
      <w:r w:rsidR="00EF24A5" w:rsidRPr="008B18C7">
        <w:rPr>
          <w:rFonts w:ascii="IRBadr" w:hAnsi="IRBadr" w:cs="IRBadr"/>
          <w:color w:val="auto"/>
          <w:rtl/>
        </w:rPr>
        <w:t xml:space="preserve"> عمل كنيد؛ دست از آرمان‌هاي خود برداريد و </w:t>
      </w:r>
      <w:r w:rsidR="006C5B81" w:rsidRPr="008B18C7">
        <w:rPr>
          <w:rFonts w:ascii="IRBadr" w:hAnsi="IRBadr" w:cs="IRBadr"/>
          <w:color w:val="auto"/>
          <w:rtl/>
        </w:rPr>
        <w:t>نهایتاً</w:t>
      </w:r>
      <w:r w:rsidR="00EF24A5" w:rsidRPr="008B18C7">
        <w:rPr>
          <w:rFonts w:ascii="IRBadr" w:hAnsi="IRBadr" w:cs="IRBadr"/>
          <w:color w:val="auto"/>
          <w:rtl/>
        </w:rPr>
        <w:t xml:space="preserve"> ما را به همان چيزي </w:t>
      </w:r>
      <w:r w:rsidR="004C49BD" w:rsidRPr="008B18C7">
        <w:rPr>
          <w:rFonts w:ascii="IRBadr" w:hAnsi="IRBadr" w:cs="IRBadr"/>
          <w:color w:val="auto"/>
          <w:rtl/>
        </w:rPr>
        <w:t xml:space="preserve">برگردانند </w:t>
      </w:r>
      <w:r w:rsidR="00EF24A5" w:rsidRPr="008B18C7">
        <w:rPr>
          <w:rFonts w:ascii="IRBadr" w:hAnsi="IRBadr" w:cs="IRBadr"/>
          <w:color w:val="auto"/>
          <w:rtl/>
        </w:rPr>
        <w:t xml:space="preserve">كه در فتح لانه‌ي جاسوسي روشن شد؛ يعني به جايي كه در تار و پود سياست، اقتصاد و زندگي كشور ما نفوذ كنند. اين چيزي است كه آمريكا از ما مي‌خواهد. با اين وضعي كه امروز وجود دارد. </w:t>
      </w:r>
    </w:p>
    <w:p w:rsidR="004C49BD" w:rsidRPr="008B18C7" w:rsidRDefault="0041521E" w:rsidP="00A51520">
      <w:pPr>
        <w:pStyle w:val="3"/>
        <w:numPr>
          <w:ilvl w:val="0"/>
          <w:numId w:val="14"/>
        </w:numPr>
        <w:rPr>
          <w:rFonts w:ascii="IRBadr" w:hAnsi="IRBadr" w:cs="IRBadr"/>
          <w:color w:val="auto"/>
          <w:rtl/>
        </w:rPr>
      </w:pPr>
      <w:bookmarkStart w:id="17" w:name="_Toc450761482"/>
      <w:r w:rsidRPr="008B18C7">
        <w:rPr>
          <w:rFonts w:ascii="IRBadr" w:hAnsi="IRBadr" w:cs="IRBadr"/>
          <w:color w:val="auto"/>
          <w:rtl/>
        </w:rPr>
        <w:t xml:space="preserve">تحريم‌ها و </w:t>
      </w:r>
      <w:r w:rsidR="00985172" w:rsidRPr="008B18C7">
        <w:rPr>
          <w:rFonts w:ascii="IRBadr" w:hAnsi="IRBadr" w:cs="IRBadr"/>
          <w:color w:val="auto"/>
          <w:rtl/>
        </w:rPr>
        <w:t>بلوكه شدن دارايي‌هاي ايران در آمريكا</w:t>
      </w:r>
      <w:bookmarkEnd w:id="17"/>
    </w:p>
    <w:p w:rsidR="00EF24A5" w:rsidRPr="008B18C7" w:rsidRDefault="00EF24A5" w:rsidP="00C06295">
      <w:pPr>
        <w:rPr>
          <w:rFonts w:ascii="IRBadr" w:hAnsi="IRBadr" w:cs="IRBadr"/>
          <w:color w:val="auto"/>
          <w:rtl/>
        </w:rPr>
      </w:pPr>
      <w:r w:rsidRPr="008B18C7">
        <w:rPr>
          <w:rFonts w:ascii="IRBadr" w:hAnsi="IRBadr" w:cs="IRBadr"/>
          <w:color w:val="auto"/>
          <w:rtl/>
        </w:rPr>
        <w:t>نكته‌ي چهارم اين است كه حداقل شرايطي كه برخي از سياست‌مداران ما مطرح كردند</w:t>
      </w:r>
      <w:r w:rsidR="00985172" w:rsidRPr="008B18C7">
        <w:rPr>
          <w:rFonts w:ascii="IRBadr" w:hAnsi="IRBadr" w:cs="IRBadr"/>
          <w:color w:val="auto"/>
          <w:rtl/>
        </w:rPr>
        <w:t xml:space="preserve"> و</w:t>
      </w:r>
      <w:r w:rsidRPr="008B18C7">
        <w:rPr>
          <w:rFonts w:ascii="IRBadr" w:hAnsi="IRBadr" w:cs="IRBadr"/>
          <w:color w:val="auto"/>
          <w:rtl/>
        </w:rPr>
        <w:t xml:space="preserve"> آمريكا هنوز به آن تن نداده است</w:t>
      </w:r>
      <w:r w:rsidR="00985172" w:rsidRPr="008B18C7">
        <w:rPr>
          <w:rFonts w:ascii="IRBadr" w:hAnsi="IRBadr" w:cs="IRBadr"/>
          <w:color w:val="auto"/>
          <w:rtl/>
        </w:rPr>
        <w:t>.</w:t>
      </w:r>
      <w:r w:rsidRPr="008B18C7">
        <w:rPr>
          <w:rFonts w:ascii="IRBadr" w:hAnsi="IRBadr" w:cs="IRBadr"/>
          <w:color w:val="auto"/>
          <w:rtl/>
        </w:rPr>
        <w:t xml:space="preserve"> </w:t>
      </w:r>
      <w:r w:rsidR="006C5B81" w:rsidRPr="008B18C7">
        <w:rPr>
          <w:rFonts w:ascii="IRBadr" w:hAnsi="IRBadr" w:cs="IRBadr"/>
          <w:color w:val="auto"/>
          <w:rtl/>
        </w:rPr>
        <w:t>میلیاردها</w:t>
      </w:r>
      <w:r w:rsidRPr="008B18C7">
        <w:rPr>
          <w:rFonts w:ascii="IRBadr" w:hAnsi="IRBadr" w:cs="IRBadr"/>
          <w:color w:val="auto"/>
          <w:rtl/>
        </w:rPr>
        <w:t xml:space="preserve"> اموال ما در بانك‌هاي آمريكا در سال‌هاي گذشته بلوكه شده است و آن‌ها حاضر نيستند آن‌ها را آزاد كنند و در طول همين سال‌ها</w:t>
      </w:r>
      <w:r w:rsidR="00985172" w:rsidRPr="008B18C7">
        <w:rPr>
          <w:rFonts w:ascii="IRBadr" w:hAnsi="IRBadr" w:cs="IRBadr"/>
          <w:color w:val="auto"/>
          <w:rtl/>
        </w:rPr>
        <w:t>،</w:t>
      </w:r>
      <w:r w:rsidRPr="008B18C7">
        <w:rPr>
          <w:rFonts w:ascii="IRBadr" w:hAnsi="IRBadr" w:cs="IRBadr"/>
          <w:color w:val="auto"/>
          <w:rtl/>
        </w:rPr>
        <w:t xml:space="preserve"> آمريكا انواع تحريم‌ها را بر ما تحميل كرده است. قانون‌هاي </w:t>
      </w:r>
      <w:r w:rsidR="00FD69F4" w:rsidRPr="008B18C7">
        <w:rPr>
          <w:rFonts w:ascii="IRBadr" w:hAnsi="IRBadr" w:cs="IRBadr"/>
          <w:color w:val="auto"/>
          <w:rtl/>
        </w:rPr>
        <w:t xml:space="preserve">رسمي متعدد را در كنگره گذراند كه ما را محدود كنند و تحريم اقتصادي كنند؛ البته در </w:t>
      </w:r>
      <w:r w:rsidR="0041521E" w:rsidRPr="008B18C7">
        <w:rPr>
          <w:rFonts w:ascii="IRBadr" w:hAnsi="IRBadr" w:cs="IRBadr"/>
          <w:color w:val="auto"/>
          <w:rtl/>
        </w:rPr>
        <w:t xml:space="preserve">كشورهاي </w:t>
      </w:r>
      <w:r w:rsidR="00FD69F4" w:rsidRPr="008B18C7">
        <w:rPr>
          <w:rFonts w:ascii="IRBadr" w:hAnsi="IRBadr" w:cs="IRBadr"/>
          <w:color w:val="auto"/>
          <w:rtl/>
        </w:rPr>
        <w:t>اروپا</w:t>
      </w:r>
      <w:r w:rsidR="0041521E" w:rsidRPr="008B18C7">
        <w:rPr>
          <w:rFonts w:ascii="IRBadr" w:hAnsi="IRBadr" w:cs="IRBadr"/>
          <w:color w:val="auto"/>
          <w:rtl/>
        </w:rPr>
        <w:t xml:space="preserve">يي </w:t>
      </w:r>
      <w:r w:rsidR="006C5B81" w:rsidRPr="008B18C7">
        <w:rPr>
          <w:rFonts w:ascii="IRBadr" w:hAnsi="IRBadr" w:cs="IRBadr"/>
          <w:color w:val="auto"/>
          <w:rtl/>
        </w:rPr>
        <w:t>هم‌پیمانان</w:t>
      </w:r>
      <w:r w:rsidR="00FD69F4" w:rsidRPr="008B18C7">
        <w:rPr>
          <w:rFonts w:ascii="IRBadr" w:hAnsi="IRBadr" w:cs="IRBadr"/>
          <w:color w:val="auto"/>
          <w:rtl/>
        </w:rPr>
        <w:t xml:space="preserve"> آمريكا هم </w:t>
      </w:r>
      <w:r w:rsidR="00ED53AB" w:rsidRPr="008B18C7">
        <w:rPr>
          <w:rFonts w:ascii="IRBadr" w:hAnsi="IRBadr" w:cs="IRBadr"/>
          <w:color w:val="auto"/>
          <w:rtl/>
        </w:rPr>
        <w:t xml:space="preserve">با اين قانون </w:t>
      </w:r>
      <w:r w:rsidR="00FD69F4" w:rsidRPr="008B18C7">
        <w:rPr>
          <w:rFonts w:ascii="IRBadr" w:hAnsi="IRBadr" w:cs="IRBadr"/>
          <w:color w:val="auto"/>
          <w:rtl/>
        </w:rPr>
        <w:t xml:space="preserve">برخورد شد. </w:t>
      </w:r>
      <w:r w:rsidR="006C5B81" w:rsidRPr="008B18C7">
        <w:rPr>
          <w:rFonts w:ascii="IRBadr" w:hAnsi="IRBadr" w:cs="IRBadr"/>
          <w:color w:val="auto"/>
          <w:rtl/>
        </w:rPr>
        <w:t>این‌طور</w:t>
      </w:r>
      <w:r w:rsidR="00FD69F4" w:rsidRPr="008B18C7">
        <w:rPr>
          <w:rFonts w:ascii="IRBadr" w:hAnsi="IRBadr" w:cs="IRBadr"/>
          <w:color w:val="auto"/>
          <w:rtl/>
        </w:rPr>
        <w:t xml:space="preserve"> نيست كه به اين سادگي </w:t>
      </w:r>
      <w:r w:rsidR="00FD69F4" w:rsidRPr="008B18C7">
        <w:rPr>
          <w:rFonts w:ascii="IRBadr" w:hAnsi="IRBadr" w:cs="IRBadr"/>
          <w:color w:val="auto"/>
          <w:rtl/>
        </w:rPr>
        <w:lastRenderedPageBreak/>
        <w:t>هر كسي هر غلطي كه مي‌خواهد انجام دهد و با قلدري اين قانون‌ها را بگذارد</w:t>
      </w:r>
      <w:r w:rsidR="003C1A9B" w:rsidRPr="008B18C7">
        <w:rPr>
          <w:rFonts w:ascii="IRBadr" w:hAnsi="IRBadr" w:cs="IRBadr"/>
          <w:color w:val="auto"/>
          <w:rtl/>
        </w:rPr>
        <w:t>؛</w:t>
      </w:r>
      <w:r w:rsidR="00FD69F4" w:rsidRPr="008B18C7">
        <w:rPr>
          <w:rFonts w:ascii="IRBadr" w:hAnsi="IRBadr" w:cs="IRBadr"/>
          <w:color w:val="auto"/>
          <w:rtl/>
        </w:rPr>
        <w:t xml:space="preserve"> </w:t>
      </w:r>
      <w:r w:rsidR="00ED53AB" w:rsidRPr="008B18C7">
        <w:rPr>
          <w:rFonts w:ascii="IRBadr" w:hAnsi="IRBadr" w:cs="IRBadr"/>
          <w:color w:val="auto"/>
          <w:rtl/>
        </w:rPr>
        <w:t>ولي اين‌ها هم هست</w:t>
      </w:r>
      <w:r w:rsidR="003C1A9B" w:rsidRPr="008B18C7">
        <w:rPr>
          <w:rFonts w:ascii="IRBadr" w:hAnsi="IRBadr" w:cs="IRBadr"/>
          <w:color w:val="auto"/>
          <w:rtl/>
        </w:rPr>
        <w:t>؛</w:t>
      </w:r>
      <w:r w:rsidR="00ED53AB" w:rsidRPr="008B18C7">
        <w:rPr>
          <w:rFonts w:ascii="IRBadr" w:hAnsi="IRBadr" w:cs="IRBadr"/>
          <w:color w:val="auto"/>
          <w:rtl/>
        </w:rPr>
        <w:t xml:space="preserve"> يعني حداقل </w:t>
      </w:r>
      <w:r w:rsidR="0019078C" w:rsidRPr="008B18C7">
        <w:rPr>
          <w:rFonts w:ascii="IRBadr" w:hAnsi="IRBadr" w:cs="IRBadr"/>
          <w:color w:val="auto"/>
          <w:rtl/>
        </w:rPr>
        <w:t>این‌که</w:t>
      </w:r>
      <w:r w:rsidR="00ED53AB" w:rsidRPr="008B18C7">
        <w:rPr>
          <w:rFonts w:ascii="IRBadr" w:hAnsi="IRBadr" w:cs="IRBadr"/>
          <w:color w:val="auto"/>
          <w:rtl/>
        </w:rPr>
        <w:t xml:space="preserve"> ما نشانه‌اي</w:t>
      </w:r>
      <w:r w:rsidR="003C1A9B" w:rsidRPr="008B18C7">
        <w:rPr>
          <w:rFonts w:ascii="IRBadr" w:hAnsi="IRBadr" w:cs="IRBadr"/>
          <w:color w:val="auto"/>
          <w:rtl/>
        </w:rPr>
        <w:t xml:space="preserve"> از</w:t>
      </w:r>
      <w:r w:rsidR="00ED53AB" w:rsidRPr="008B18C7">
        <w:rPr>
          <w:rFonts w:ascii="IRBadr" w:hAnsi="IRBadr" w:cs="IRBadr"/>
          <w:color w:val="auto"/>
          <w:rtl/>
        </w:rPr>
        <w:t xml:space="preserve"> نرمش آمريكايي‌ها ببينيم</w:t>
      </w:r>
      <w:r w:rsidR="003C1A9B" w:rsidRPr="008B18C7">
        <w:rPr>
          <w:rFonts w:ascii="IRBadr" w:hAnsi="IRBadr" w:cs="IRBadr"/>
          <w:color w:val="auto"/>
          <w:rtl/>
        </w:rPr>
        <w:t>،</w:t>
      </w:r>
      <w:r w:rsidR="00ED53AB" w:rsidRPr="008B18C7">
        <w:rPr>
          <w:rFonts w:ascii="IRBadr" w:hAnsi="IRBadr" w:cs="IRBadr"/>
          <w:color w:val="auto"/>
          <w:rtl/>
        </w:rPr>
        <w:t xml:space="preserve"> وجود ندارد. به زبان چيزهايي مي‌گويند</w:t>
      </w:r>
      <w:r w:rsidR="003C1A9B" w:rsidRPr="008B18C7">
        <w:rPr>
          <w:rFonts w:ascii="IRBadr" w:hAnsi="IRBadr" w:cs="IRBadr"/>
          <w:color w:val="auto"/>
          <w:rtl/>
        </w:rPr>
        <w:t>؛</w:t>
      </w:r>
      <w:r w:rsidR="00ED53AB" w:rsidRPr="008B18C7">
        <w:rPr>
          <w:rFonts w:ascii="IRBadr" w:hAnsi="IRBadr" w:cs="IRBadr"/>
          <w:color w:val="auto"/>
          <w:rtl/>
        </w:rPr>
        <w:t xml:space="preserve"> ولي حداقل اين است كه اموال ما آنجا بلوكه است</w:t>
      </w:r>
      <w:r w:rsidR="00C06295" w:rsidRPr="008B18C7">
        <w:rPr>
          <w:rFonts w:ascii="IRBadr" w:hAnsi="IRBadr" w:cs="IRBadr"/>
          <w:color w:val="auto"/>
          <w:rtl/>
        </w:rPr>
        <w:t>؛</w:t>
      </w:r>
      <w:r w:rsidR="00ED53AB" w:rsidRPr="008B18C7">
        <w:rPr>
          <w:rFonts w:ascii="IRBadr" w:hAnsi="IRBadr" w:cs="IRBadr"/>
          <w:color w:val="auto"/>
          <w:rtl/>
        </w:rPr>
        <w:t xml:space="preserve"> قانون‌هاي ضد انساني</w:t>
      </w:r>
      <w:r w:rsidR="00EA0F67" w:rsidRPr="008B18C7">
        <w:rPr>
          <w:rFonts w:ascii="IRBadr" w:hAnsi="IRBadr" w:cs="IRBadr"/>
          <w:color w:val="auto"/>
          <w:rtl/>
        </w:rPr>
        <w:t>،</w:t>
      </w:r>
      <w:r w:rsidR="00ED53AB" w:rsidRPr="008B18C7">
        <w:rPr>
          <w:rFonts w:ascii="IRBadr" w:hAnsi="IRBadr" w:cs="IRBadr"/>
          <w:color w:val="auto"/>
          <w:rtl/>
        </w:rPr>
        <w:t xml:space="preserve"> بر ضد ما اجرا مي‌شود. </w:t>
      </w:r>
      <w:r w:rsidR="00EA0F67" w:rsidRPr="008B18C7">
        <w:rPr>
          <w:rFonts w:ascii="IRBadr" w:hAnsi="IRBadr" w:cs="IRBadr"/>
          <w:color w:val="auto"/>
          <w:rtl/>
        </w:rPr>
        <w:t>اين‌ها همچنان سر جاي خود هست.</w:t>
      </w:r>
    </w:p>
    <w:p w:rsidR="00C06295" w:rsidRPr="008B18C7" w:rsidRDefault="00C06295" w:rsidP="00A51520">
      <w:pPr>
        <w:pStyle w:val="3"/>
        <w:numPr>
          <w:ilvl w:val="0"/>
          <w:numId w:val="14"/>
        </w:numPr>
        <w:rPr>
          <w:rFonts w:ascii="IRBadr" w:hAnsi="IRBadr" w:cs="IRBadr"/>
          <w:color w:val="auto"/>
          <w:rtl/>
        </w:rPr>
      </w:pPr>
      <w:bookmarkStart w:id="18" w:name="_Toc450761483"/>
      <w:r w:rsidRPr="008B18C7">
        <w:rPr>
          <w:rFonts w:ascii="IRBadr" w:hAnsi="IRBadr" w:cs="IRBadr"/>
          <w:color w:val="auto"/>
          <w:rtl/>
        </w:rPr>
        <w:t>سياست‌هاي متضاد آمريكا</w:t>
      </w:r>
      <w:bookmarkEnd w:id="18"/>
    </w:p>
    <w:p w:rsidR="00EA0F67" w:rsidRPr="008B18C7" w:rsidRDefault="00EA0F67" w:rsidP="00E00255">
      <w:pPr>
        <w:rPr>
          <w:rFonts w:ascii="IRBadr" w:hAnsi="IRBadr" w:cs="IRBadr"/>
          <w:color w:val="auto"/>
          <w:rtl/>
        </w:rPr>
      </w:pPr>
      <w:r w:rsidRPr="008B18C7">
        <w:rPr>
          <w:rFonts w:ascii="IRBadr" w:hAnsi="IRBadr" w:cs="IRBadr"/>
          <w:color w:val="auto"/>
          <w:rtl/>
        </w:rPr>
        <w:t xml:space="preserve">نكته‌ي ديگر، سياست‌هاي متضاد آمريكا در دنياست كه </w:t>
      </w:r>
      <w:r w:rsidR="006C5B81" w:rsidRPr="008B18C7">
        <w:rPr>
          <w:rFonts w:ascii="IRBadr" w:hAnsi="IRBadr" w:cs="IRBadr"/>
          <w:color w:val="auto"/>
          <w:rtl/>
        </w:rPr>
        <w:t>کاملاً</w:t>
      </w:r>
      <w:r w:rsidRPr="008B18C7">
        <w:rPr>
          <w:rFonts w:ascii="IRBadr" w:hAnsi="IRBadr" w:cs="IRBadr"/>
          <w:color w:val="auto"/>
          <w:rtl/>
        </w:rPr>
        <w:t xml:space="preserve"> انسان و ملت‌هاي آگاه را بايد هوشيار كند و به سياست خائنانه‌ي آمريكا بدبين كند. اين را ما زياد گفته‌ايم</w:t>
      </w:r>
      <w:r w:rsidR="00CC68C9" w:rsidRPr="008B18C7">
        <w:rPr>
          <w:rFonts w:ascii="IRBadr" w:hAnsi="IRBadr" w:cs="IRBadr"/>
          <w:color w:val="auto"/>
          <w:rtl/>
        </w:rPr>
        <w:t>؛</w:t>
      </w:r>
      <w:r w:rsidRPr="008B18C7">
        <w:rPr>
          <w:rFonts w:ascii="IRBadr" w:hAnsi="IRBadr" w:cs="IRBadr"/>
          <w:color w:val="auto"/>
          <w:rtl/>
        </w:rPr>
        <w:t xml:space="preserve"> ملت ما براي اين </w:t>
      </w:r>
      <w:r w:rsidR="006C5B81" w:rsidRPr="008B18C7">
        <w:rPr>
          <w:rFonts w:ascii="IRBadr" w:hAnsi="IRBadr" w:cs="IRBadr"/>
          <w:color w:val="auto"/>
          <w:rtl/>
        </w:rPr>
        <w:t>سؤال</w:t>
      </w:r>
      <w:r w:rsidRPr="008B18C7">
        <w:rPr>
          <w:rFonts w:ascii="IRBadr" w:hAnsi="IRBadr" w:cs="IRBadr"/>
          <w:color w:val="auto"/>
          <w:rtl/>
        </w:rPr>
        <w:t xml:space="preserve"> پاسخي ندارد. كشوري كه همراه </w:t>
      </w:r>
      <w:r w:rsidR="00CC68C9" w:rsidRPr="008B18C7">
        <w:rPr>
          <w:rFonts w:ascii="IRBadr" w:hAnsi="IRBadr" w:cs="IRBadr"/>
          <w:color w:val="auto"/>
          <w:rtl/>
        </w:rPr>
        <w:t xml:space="preserve">آمريكاست مجلس ندارد؛ انتخابات ندارد؛ همه‌ي حقوق بشر در </w:t>
      </w:r>
      <w:r w:rsidR="006C5B81" w:rsidRPr="008B18C7">
        <w:rPr>
          <w:rFonts w:ascii="IRBadr" w:hAnsi="IRBadr" w:cs="IRBadr"/>
          <w:color w:val="auto"/>
          <w:rtl/>
        </w:rPr>
        <w:t>آنجا</w:t>
      </w:r>
      <w:r w:rsidR="00CC68C9" w:rsidRPr="008B18C7">
        <w:rPr>
          <w:rFonts w:ascii="IRBadr" w:hAnsi="IRBadr" w:cs="IRBadr"/>
          <w:color w:val="auto"/>
          <w:rtl/>
        </w:rPr>
        <w:t xml:space="preserve"> زير پا گذاشته مي‌شود؛ اما آمريكايي‌ها در آنجا ساكت هستند. همين كشورهاي اسلامي كه با آمريكا رابطه‌ي خوبي دارند. آراء  مردم </w:t>
      </w:r>
      <w:r w:rsidR="005F3F2A" w:rsidRPr="008B18C7">
        <w:rPr>
          <w:rFonts w:ascii="IRBadr" w:hAnsi="IRBadr" w:cs="IRBadr"/>
          <w:color w:val="auto"/>
          <w:rtl/>
        </w:rPr>
        <w:t xml:space="preserve">اصلاً </w:t>
      </w:r>
      <w:r w:rsidR="00CC68C9" w:rsidRPr="008B18C7">
        <w:rPr>
          <w:rFonts w:ascii="IRBadr" w:hAnsi="IRBadr" w:cs="IRBadr"/>
          <w:color w:val="auto"/>
          <w:rtl/>
        </w:rPr>
        <w:t>در آنجا دخالتي ندارد. هيچ نقدي وجود ندارد</w:t>
      </w:r>
      <w:r w:rsidR="00054E32" w:rsidRPr="008B18C7">
        <w:rPr>
          <w:rFonts w:ascii="IRBadr" w:hAnsi="IRBadr" w:cs="IRBadr"/>
          <w:color w:val="auto"/>
          <w:rtl/>
        </w:rPr>
        <w:t>.</w:t>
      </w:r>
      <w:r w:rsidR="00CC68C9" w:rsidRPr="008B18C7">
        <w:rPr>
          <w:rFonts w:ascii="IRBadr" w:hAnsi="IRBadr" w:cs="IRBadr"/>
          <w:color w:val="auto"/>
          <w:rtl/>
        </w:rPr>
        <w:t xml:space="preserve"> هيچ</w:t>
      </w:r>
      <w:r w:rsidR="00054E32" w:rsidRPr="008B18C7">
        <w:rPr>
          <w:rFonts w:ascii="IRBadr" w:hAnsi="IRBadr" w:cs="IRBadr"/>
          <w:color w:val="auto"/>
          <w:rtl/>
        </w:rPr>
        <w:t xml:space="preserve"> روزنامه‌ي</w:t>
      </w:r>
      <w:r w:rsidR="00CC68C9" w:rsidRPr="008B18C7">
        <w:rPr>
          <w:rFonts w:ascii="IRBadr" w:hAnsi="IRBadr" w:cs="IRBadr"/>
          <w:color w:val="auto"/>
          <w:rtl/>
        </w:rPr>
        <w:t xml:space="preserve"> آزادي وجود ندارد. همين </w:t>
      </w:r>
      <w:r w:rsidR="005F3F2A" w:rsidRPr="008B18C7">
        <w:rPr>
          <w:rFonts w:ascii="IRBadr" w:hAnsi="IRBadr" w:cs="IRBadr"/>
          <w:color w:val="auto"/>
          <w:rtl/>
        </w:rPr>
        <w:t>چيزهايي</w:t>
      </w:r>
      <w:r w:rsidR="00CC68C9" w:rsidRPr="008B18C7">
        <w:rPr>
          <w:rFonts w:ascii="IRBadr" w:hAnsi="IRBadr" w:cs="IRBadr"/>
          <w:color w:val="auto"/>
          <w:rtl/>
        </w:rPr>
        <w:t xml:space="preserve"> كه آمريكايي‌ها فرياد مي‌زند و </w:t>
      </w:r>
      <w:r w:rsidR="00054E32" w:rsidRPr="008B18C7">
        <w:rPr>
          <w:rFonts w:ascii="IRBadr" w:hAnsi="IRBadr" w:cs="IRBadr"/>
          <w:color w:val="auto"/>
          <w:rtl/>
        </w:rPr>
        <w:t>خودش هم پاي آن نايستاده است و سركوب و تجاوز آن‌ها</w:t>
      </w:r>
      <w:r w:rsidR="000968FE" w:rsidRPr="008B18C7">
        <w:rPr>
          <w:rFonts w:ascii="IRBadr" w:hAnsi="IRBadr" w:cs="IRBadr"/>
          <w:color w:val="auto"/>
          <w:rtl/>
        </w:rPr>
        <w:t>،</w:t>
      </w:r>
      <w:r w:rsidR="00054E32" w:rsidRPr="008B18C7">
        <w:rPr>
          <w:rFonts w:ascii="IRBadr" w:hAnsi="IRBadr" w:cs="IRBadr"/>
          <w:color w:val="auto"/>
          <w:rtl/>
        </w:rPr>
        <w:t xml:space="preserve"> مصون</w:t>
      </w:r>
      <w:r w:rsidR="000968FE" w:rsidRPr="008B18C7">
        <w:rPr>
          <w:rFonts w:ascii="IRBadr" w:hAnsi="IRBadr" w:cs="IRBadr"/>
          <w:color w:val="auto"/>
          <w:rtl/>
        </w:rPr>
        <w:t xml:space="preserve"> از</w:t>
      </w:r>
      <w:r w:rsidR="00054E32" w:rsidRPr="008B18C7">
        <w:rPr>
          <w:rFonts w:ascii="IRBadr" w:hAnsi="IRBadr" w:cs="IRBadr"/>
          <w:color w:val="auto"/>
          <w:rtl/>
        </w:rPr>
        <w:t xml:space="preserve"> تهاجم تبليغاتي از سوي آمريكا هستند</w:t>
      </w:r>
      <w:r w:rsidR="000968FE" w:rsidRPr="008B18C7">
        <w:rPr>
          <w:rFonts w:ascii="IRBadr" w:hAnsi="IRBadr" w:cs="IRBadr"/>
          <w:color w:val="auto"/>
          <w:rtl/>
        </w:rPr>
        <w:t>؛</w:t>
      </w:r>
      <w:r w:rsidR="00054E32" w:rsidRPr="008B18C7">
        <w:rPr>
          <w:rFonts w:ascii="IRBadr" w:hAnsi="IRBadr" w:cs="IRBadr"/>
          <w:color w:val="auto"/>
          <w:rtl/>
        </w:rPr>
        <w:t xml:space="preserve"> اما ملتي مثل ايران</w:t>
      </w:r>
      <w:r w:rsidR="000968FE" w:rsidRPr="008B18C7">
        <w:rPr>
          <w:rFonts w:ascii="IRBadr" w:hAnsi="IRBadr" w:cs="IRBadr"/>
          <w:color w:val="auto"/>
          <w:rtl/>
        </w:rPr>
        <w:t xml:space="preserve"> را</w:t>
      </w:r>
      <w:r w:rsidR="00054E32" w:rsidRPr="008B18C7">
        <w:rPr>
          <w:rFonts w:ascii="IRBadr" w:hAnsi="IRBadr" w:cs="IRBadr"/>
          <w:color w:val="auto"/>
          <w:rtl/>
        </w:rPr>
        <w:t>، با همه‌ي اين معيارها و ضوابطي كه خود آن‌ها مي‌گويند</w:t>
      </w:r>
      <w:r w:rsidR="000968FE" w:rsidRPr="008B18C7">
        <w:rPr>
          <w:rFonts w:ascii="IRBadr" w:hAnsi="IRBadr" w:cs="IRBadr"/>
          <w:color w:val="auto"/>
          <w:rtl/>
        </w:rPr>
        <w:t>،</w:t>
      </w:r>
      <w:r w:rsidR="00054E32" w:rsidRPr="008B18C7">
        <w:rPr>
          <w:rFonts w:ascii="IRBadr" w:hAnsi="IRBadr" w:cs="IRBadr"/>
          <w:color w:val="auto"/>
          <w:rtl/>
        </w:rPr>
        <w:t xml:space="preserve"> مورد محاصره‌ي تبليغاتي و بوق‌هاي عظيم تبليغاتي، قرار مي‌دهند.</w:t>
      </w:r>
      <w:r w:rsidR="000F558D" w:rsidRPr="008B18C7">
        <w:rPr>
          <w:rFonts w:ascii="IRBadr" w:hAnsi="IRBadr" w:cs="IRBadr"/>
          <w:color w:val="auto"/>
          <w:rtl/>
        </w:rPr>
        <w:t xml:space="preserve"> اين كمال سوء ظن را بر مي‌انگيزد. كسي كه اين قضيه </w:t>
      </w:r>
      <w:r w:rsidR="00382C5E" w:rsidRPr="008B18C7">
        <w:rPr>
          <w:rFonts w:ascii="IRBadr" w:hAnsi="IRBadr" w:cs="IRBadr"/>
          <w:color w:val="auto"/>
          <w:rtl/>
        </w:rPr>
        <w:t>و ع</w:t>
      </w:r>
      <w:r w:rsidR="005E4A06" w:rsidRPr="008B18C7">
        <w:rPr>
          <w:rFonts w:ascii="IRBadr" w:hAnsi="IRBadr" w:cs="IRBadr"/>
          <w:color w:val="auto"/>
          <w:rtl/>
        </w:rPr>
        <w:t>مق واقعه و فاجعه را متوجه نباشد؛</w:t>
      </w:r>
      <w:r w:rsidR="00382C5E" w:rsidRPr="008B18C7">
        <w:rPr>
          <w:rFonts w:ascii="IRBadr" w:hAnsi="IRBadr" w:cs="IRBadr"/>
          <w:color w:val="auto"/>
          <w:rtl/>
        </w:rPr>
        <w:t xml:space="preserve"> اين سياست دوگانه‌ي متناقض آمريكا</w:t>
      </w:r>
      <w:r w:rsidR="00BF03E9" w:rsidRPr="008B18C7">
        <w:rPr>
          <w:rFonts w:ascii="IRBadr" w:hAnsi="IRBadr" w:cs="IRBadr"/>
          <w:color w:val="auto"/>
          <w:rtl/>
        </w:rPr>
        <w:t xml:space="preserve"> است كه </w:t>
      </w:r>
      <w:r w:rsidR="00382C5E" w:rsidRPr="008B18C7">
        <w:rPr>
          <w:rFonts w:ascii="IRBadr" w:hAnsi="IRBadr" w:cs="IRBadr"/>
          <w:color w:val="auto"/>
          <w:rtl/>
        </w:rPr>
        <w:t>در برابر كشوري مثل ايران</w:t>
      </w:r>
      <w:r w:rsidR="007F13FF" w:rsidRPr="008B18C7">
        <w:rPr>
          <w:rFonts w:ascii="IRBadr" w:hAnsi="IRBadr" w:cs="IRBadr"/>
          <w:color w:val="auto"/>
          <w:rtl/>
        </w:rPr>
        <w:t xml:space="preserve"> اين گونه عمل مي كند و </w:t>
      </w:r>
      <w:r w:rsidR="00382C5E" w:rsidRPr="008B18C7">
        <w:rPr>
          <w:rFonts w:ascii="IRBadr" w:hAnsi="IRBadr" w:cs="IRBadr"/>
          <w:color w:val="auto"/>
          <w:rtl/>
        </w:rPr>
        <w:t>با كشورهايي كه آن همه خرابي و اشتباه در آن‌هاست</w:t>
      </w:r>
      <w:r w:rsidR="005E4A06" w:rsidRPr="008B18C7">
        <w:rPr>
          <w:rFonts w:ascii="IRBadr" w:hAnsi="IRBadr" w:cs="IRBadr"/>
          <w:color w:val="auto"/>
          <w:rtl/>
        </w:rPr>
        <w:t>؛</w:t>
      </w:r>
      <w:r w:rsidR="00220103" w:rsidRPr="008B18C7">
        <w:rPr>
          <w:rFonts w:ascii="IRBadr" w:hAnsi="IRBadr" w:cs="IRBadr"/>
          <w:color w:val="auto"/>
          <w:rtl/>
        </w:rPr>
        <w:t xml:space="preserve"> به هيچ وجه روابط آزادمنشي و دموكراسي كه مي‌گويند</w:t>
      </w:r>
      <w:r w:rsidR="001D4E27" w:rsidRPr="008B18C7">
        <w:rPr>
          <w:rFonts w:ascii="IRBadr" w:hAnsi="IRBadr" w:cs="IRBadr"/>
          <w:color w:val="auto"/>
          <w:rtl/>
        </w:rPr>
        <w:t>،</w:t>
      </w:r>
      <w:r w:rsidR="00220103" w:rsidRPr="008B18C7">
        <w:rPr>
          <w:rFonts w:ascii="IRBadr" w:hAnsi="IRBadr" w:cs="IRBadr"/>
          <w:color w:val="auto"/>
          <w:rtl/>
        </w:rPr>
        <w:t xml:space="preserve"> وجود ندارد</w:t>
      </w:r>
      <w:r w:rsidR="005E4A06" w:rsidRPr="008B18C7">
        <w:rPr>
          <w:rFonts w:ascii="IRBadr" w:hAnsi="IRBadr" w:cs="IRBadr"/>
          <w:color w:val="auto"/>
          <w:rtl/>
        </w:rPr>
        <w:t>؛</w:t>
      </w:r>
      <w:r w:rsidR="00220103" w:rsidRPr="008B18C7">
        <w:rPr>
          <w:rFonts w:ascii="IRBadr" w:hAnsi="IRBadr" w:cs="IRBadr"/>
          <w:color w:val="auto"/>
          <w:rtl/>
        </w:rPr>
        <w:t xml:space="preserve"> نه روزنامه‌هاي آزاد وجود دارد؛ نه </w:t>
      </w:r>
      <w:r w:rsidR="004C70AD" w:rsidRPr="008B18C7">
        <w:rPr>
          <w:rFonts w:ascii="IRBadr" w:hAnsi="IRBadr" w:cs="IRBadr"/>
          <w:color w:val="auto"/>
          <w:rtl/>
        </w:rPr>
        <w:t>رأی‌گیری</w:t>
      </w:r>
      <w:r w:rsidR="00220103" w:rsidRPr="008B18C7">
        <w:rPr>
          <w:rFonts w:ascii="IRBadr" w:hAnsi="IRBadr" w:cs="IRBadr"/>
          <w:color w:val="auto"/>
          <w:rtl/>
        </w:rPr>
        <w:t xml:space="preserve"> </w:t>
      </w:r>
      <w:r w:rsidR="001D4E27" w:rsidRPr="008B18C7">
        <w:rPr>
          <w:rFonts w:ascii="IRBadr" w:hAnsi="IRBadr" w:cs="IRBadr"/>
          <w:color w:val="auto"/>
          <w:rtl/>
        </w:rPr>
        <w:t>هست</w:t>
      </w:r>
      <w:r w:rsidR="005E4A06" w:rsidRPr="008B18C7">
        <w:rPr>
          <w:rFonts w:ascii="IRBadr" w:hAnsi="IRBadr" w:cs="IRBadr"/>
          <w:color w:val="auto"/>
          <w:rtl/>
        </w:rPr>
        <w:t>؛</w:t>
      </w:r>
      <w:r w:rsidR="001D4E27" w:rsidRPr="008B18C7">
        <w:rPr>
          <w:rFonts w:ascii="IRBadr" w:hAnsi="IRBadr" w:cs="IRBadr"/>
          <w:color w:val="auto"/>
          <w:rtl/>
        </w:rPr>
        <w:t xml:space="preserve"> نه مجلس دارند</w:t>
      </w:r>
      <w:r w:rsidR="005E4A06" w:rsidRPr="008B18C7">
        <w:rPr>
          <w:rFonts w:ascii="IRBadr" w:hAnsi="IRBadr" w:cs="IRBadr"/>
          <w:color w:val="auto"/>
          <w:rtl/>
        </w:rPr>
        <w:t>؛</w:t>
      </w:r>
      <w:r w:rsidR="001D4E27" w:rsidRPr="008B18C7">
        <w:rPr>
          <w:rFonts w:ascii="IRBadr" w:hAnsi="IRBadr" w:cs="IRBadr"/>
          <w:color w:val="auto"/>
          <w:rtl/>
        </w:rPr>
        <w:t xml:space="preserve"> نه انتخابات دارند</w:t>
      </w:r>
      <w:r w:rsidR="005E4A06" w:rsidRPr="008B18C7">
        <w:rPr>
          <w:rFonts w:ascii="IRBadr" w:hAnsi="IRBadr" w:cs="IRBadr"/>
          <w:color w:val="auto"/>
          <w:rtl/>
        </w:rPr>
        <w:t>؛</w:t>
      </w:r>
      <w:r w:rsidR="001D4E27" w:rsidRPr="008B18C7">
        <w:rPr>
          <w:rFonts w:ascii="IRBadr" w:hAnsi="IRBadr" w:cs="IRBadr"/>
          <w:color w:val="auto"/>
          <w:rtl/>
        </w:rPr>
        <w:t xml:space="preserve"> هيچ كدام از اين‌ها نيست</w:t>
      </w:r>
      <w:r w:rsidR="007F13FF" w:rsidRPr="008B18C7">
        <w:rPr>
          <w:rFonts w:ascii="IRBadr" w:hAnsi="IRBadr" w:cs="IRBadr"/>
          <w:color w:val="auto"/>
          <w:rtl/>
        </w:rPr>
        <w:t>،</w:t>
      </w:r>
      <w:r w:rsidR="000B5ADA" w:rsidRPr="008B18C7">
        <w:rPr>
          <w:rFonts w:ascii="IRBadr" w:hAnsi="IRBadr" w:cs="IRBadr"/>
          <w:color w:val="auto"/>
          <w:rtl/>
        </w:rPr>
        <w:t xml:space="preserve"> فقط</w:t>
      </w:r>
      <w:r w:rsidR="001D4E27" w:rsidRPr="008B18C7">
        <w:rPr>
          <w:rFonts w:ascii="IRBadr" w:hAnsi="IRBadr" w:cs="IRBadr"/>
          <w:color w:val="auto"/>
          <w:rtl/>
        </w:rPr>
        <w:t xml:space="preserve"> سركوب و تجاوز هست</w:t>
      </w:r>
      <w:r w:rsidR="007F13FF" w:rsidRPr="008B18C7">
        <w:rPr>
          <w:rFonts w:ascii="IRBadr" w:hAnsi="IRBadr" w:cs="IRBadr"/>
          <w:color w:val="auto"/>
          <w:rtl/>
        </w:rPr>
        <w:t>،</w:t>
      </w:r>
      <w:r w:rsidR="001D4E27" w:rsidRPr="008B18C7">
        <w:rPr>
          <w:rFonts w:ascii="IRBadr" w:hAnsi="IRBadr" w:cs="IRBadr"/>
          <w:color w:val="auto"/>
          <w:rtl/>
        </w:rPr>
        <w:t xml:space="preserve"> </w:t>
      </w:r>
      <w:r w:rsidR="00E00255" w:rsidRPr="008B18C7">
        <w:rPr>
          <w:rFonts w:ascii="IRBadr" w:hAnsi="IRBadr" w:cs="IRBadr"/>
          <w:color w:val="auto"/>
          <w:rtl/>
        </w:rPr>
        <w:t>در</w:t>
      </w:r>
      <w:r w:rsidR="001D4E27" w:rsidRPr="008B18C7">
        <w:rPr>
          <w:rFonts w:ascii="IRBadr" w:hAnsi="IRBadr" w:cs="IRBadr"/>
          <w:color w:val="auto"/>
          <w:rtl/>
        </w:rPr>
        <w:t xml:space="preserve"> مصون</w:t>
      </w:r>
      <w:r w:rsidR="007F13FF" w:rsidRPr="008B18C7">
        <w:rPr>
          <w:rFonts w:ascii="IRBadr" w:hAnsi="IRBadr" w:cs="IRBadr"/>
          <w:color w:val="auto"/>
          <w:rtl/>
        </w:rPr>
        <w:t xml:space="preserve">يت كامل </w:t>
      </w:r>
      <w:r w:rsidR="001D4E27" w:rsidRPr="008B18C7">
        <w:rPr>
          <w:rFonts w:ascii="IRBadr" w:hAnsi="IRBadr" w:cs="IRBadr"/>
          <w:color w:val="auto"/>
          <w:rtl/>
        </w:rPr>
        <w:t xml:space="preserve">هستند. اين هم نكته‌ي ديگري است كه ما </w:t>
      </w:r>
      <w:r w:rsidR="004C70AD" w:rsidRPr="008B18C7">
        <w:rPr>
          <w:rFonts w:ascii="IRBadr" w:hAnsi="IRBadr" w:cs="IRBadr"/>
          <w:color w:val="auto"/>
          <w:rtl/>
        </w:rPr>
        <w:t>خصوصاً</w:t>
      </w:r>
      <w:r w:rsidR="001D4E27" w:rsidRPr="008B18C7">
        <w:rPr>
          <w:rFonts w:ascii="IRBadr" w:hAnsi="IRBadr" w:cs="IRBadr"/>
          <w:color w:val="auto"/>
          <w:rtl/>
        </w:rPr>
        <w:t xml:space="preserve"> جوانان</w:t>
      </w:r>
      <w:r w:rsidR="00E00255" w:rsidRPr="008B18C7">
        <w:rPr>
          <w:rFonts w:ascii="IRBadr" w:hAnsi="IRBadr" w:cs="IRBadr"/>
          <w:color w:val="auto"/>
          <w:rtl/>
        </w:rPr>
        <w:t>،</w:t>
      </w:r>
      <w:r w:rsidR="001D4E27" w:rsidRPr="008B18C7">
        <w:rPr>
          <w:rFonts w:ascii="IRBadr" w:hAnsi="IRBadr" w:cs="IRBadr"/>
          <w:color w:val="auto"/>
          <w:rtl/>
        </w:rPr>
        <w:t xml:space="preserve"> بايد روي آن </w:t>
      </w:r>
      <w:r w:rsidR="004C70AD" w:rsidRPr="008B18C7">
        <w:rPr>
          <w:rFonts w:ascii="IRBadr" w:hAnsi="IRBadr" w:cs="IRBadr"/>
          <w:color w:val="auto"/>
          <w:rtl/>
        </w:rPr>
        <w:t>تأمل</w:t>
      </w:r>
      <w:r w:rsidR="001D4E27" w:rsidRPr="008B18C7">
        <w:rPr>
          <w:rFonts w:ascii="IRBadr" w:hAnsi="IRBadr" w:cs="IRBadr"/>
          <w:color w:val="auto"/>
          <w:rtl/>
        </w:rPr>
        <w:t xml:space="preserve"> كنند</w:t>
      </w:r>
      <w:r w:rsidR="00E00255" w:rsidRPr="008B18C7">
        <w:rPr>
          <w:rFonts w:ascii="IRBadr" w:hAnsi="IRBadr" w:cs="IRBadr"/>
          <w:color w:val="auto"/>
          <w:rtl/>
        </w:rPr>
        <w:t>.</w:t>
      </w:r>
      <w:r w:rsidR="001D4E27" w:rsidRPr="008B18C7">
        <w:rPr>
          <w:rFonts w:ascii="IRBadr" w:hAnsi="IRBadr" w:cs="IRBadr"/>
          <w:color w:val="auto"/>
          <w:rtl/>
        </w:rPr>
        <w:t xml:space="preserve"> </w:t>
      </w:r>
    </w:p>
    <w:p w:rsidR="00E00255" w:rsidRPr="008B18C7" w:rsidRDefault="00E00255" w:rsidP="00A51520">
      <w:pPr>
        <w:pStyle w:val="3"/>
        <w:numPr>
          <w:ilvl w:val="0"/>
          <w:numId w:val="14"/>
        </w:numPr>
        <w:rPr>
          <w:rFonts w:ascii="IRBadr" w:hAnsi="IRBadr" w:cs="IRBadr"/>
          <w:color w:val="auto"/>
          <w:rtl/>
        </w:rPr>
      </w:pPr>
      <w:bookmarkStart w:id="19" w:name="_Toc450761484"/>
      <w:r w:rsidRPr="008B18C7">
        <w:rPr>
          <w:rFonts w:ascii="IRBadr" w:hAnsi="IRBadr" w:cs="IRBadr"/>
          <w:color w:val="auto"/>
          <w:rtl/>
        </w:rPr>
        <w:t>سوابق جنايت‌هاي آمريكا در ايران</w:t>
      </w:r>
      <w:bookmarkEnd w:id="19"/>
    </w:p>
    <w:p w:rsidR="002A5F7A" w:rsidRPr="008B18C7" w:rsidRDefault="001D4E27" w:rsidP="006F4480">
      <w:pPr>
        <w:rPr>
          <w:rFonts w:ascii="IRBadr" w:hAnsi="IRBadr" w:cs="IRBadr"/>
          <w:color w:val="auto"/>
          <w:rtl/>
        </w:rPr>
      </w:pPr>
      <w:r w:rsidRPr="008B18C7">
        <w:rPr>
          <w:rFonts w:ascii="IRBadr" w:hAnsi="IRBadr" w:cs="IRBadr"/>
          <w:color w:val="auto"/>
          <w:rtl/>
        </w:rPr>
        <w:t>نكته‌ي ديگري كه در قضيه‌ي ارتبا</w:t>
      </w:r>
      <w:r w:rsidR="00F05B79" w:rsidRPr="008B18C7">
        <w:rPr>
          <w:rFonts w:ascii="IRBadr" w:hAnsi="IRBadr" w:cs="IRBadr"/>
          <w:color w:val="auto"/>
          <w:rtl/>
        </w:rPr>
        <w:t xml:space="preserve">ط ما با آمريكا وجود دارد، سوابق جنايت‌هاي </w:t>
      </w:r>
      <w:r w:rsidR="00BE134C" w:rsidRPr="008B18C7">
        <w:rPr>
          <w:rFonts w:ascii="IRBadr" w:hAnsi="IRBadr" w:cs="IRBadr"/>
          <w:color w:val="auto"/>
          <w:rtl/>
        </w:rPr>
        <w:t xml:space="preserve">انگليس و بعد از آن هم آمريكا </w:t>
      </w:r>
      <w:r w:rsidR="00F05B79" w:rsidRPr="008B18C7">
        <w:rPr>
          <w:rFonts w:ascii="IRBadr" w:hAnsi="IRBadr" w:cs="IRBadr"/>
          <w:color w:val="auto"/>
          <w:rtl/>
        </w:rPr>
        <w:t xml:space="preserve">بوده است </w:t>
      </w:r>
      <w:r w:rsidR="00BE134C" w:rsidRPr="008B18C7">
        <w:rPr>
          <w:rFonts w:ascii="IRBadr" w:hAnsi="IRBadr" w:cs="IRBadr"/>
          <w:color w:val="auto"/>
          <w:rtl/>
        </w:rPr>
        <w:t xml:space="preserve">كه </w:t>
      </w:r>
      <w:r w:rsidR="008D5C95" w:rsidRPr="008B18C7">
        <w:rPr>
          <w:rFonts w:ascii="IRBadr" w:hAnsi="IRBadr" w:cs="IRBadr"/>
          <w:color w:val="auto"/>
          <w:rtl/>
        </w:rPr>
        <w:t xml:space="preserve">در طول سال‌هاي </w:t>
      </w:r>
      <w:r w:rsidR="007E7A3C" w:rsidRPr="008B18C7">
        <w:rPr>
          <w:rFonts w:ascii="IRBadr" w:hAnsi="IRBadr" w:cs="IRBadr"/>
          <w:color w:val="auto"/>
          <w:rtl/>
        </w:rPr>
        <w:t>قبل از انقلاب و بعد از انقلاب وجود دارد.</w:t>
      </w:r>
      <w:r w:rsidR="008D5C95" w:rsidRPr="008B18C7">
        <w:rPr>
          <w:rFonts w:ascii="IRBadr" w:hAnsi="IRBadr" w:cs="IRBadr"/>
          <w:color w:val="auto"/>
          <w:rtl/>
        </w:rPr>
        <w:t xml:space="preserve"> عمليات‌هاي مخفي جاسوسي كه در لانه‌ي جاسوسي كشف </w:t>
      </w:r>
      <w:r w:rsidR="004C70AD" w:rsidRPr="008B18C7">
        <w:rPr>
          <w:rFonts w:ascii="IRBadr" w:hAnsi="IRBadr" w:cs="IRBadr"/>
          <w:color w:val="auto"/>
          <w:rtl/>
        </w:rPr>
        <w:t>شد</w:t>
      </w:r>
      <w:r w:rsidR="007E7A3C" w:rsidRPr="008B18C7">
        <w:rPr>
          <w:rFonts w:ascii="IRBadr" w:hAnsi="IRBadr" w:cs="IRBadr"/>
          <w:color w:val="auto"/>
          <w:rtl/>
        </w:rPr>
        <w:t>؛</w:t>
      </w:r>
      <w:r w:rsidR="004C70AD" w:rsidRPr="008B18C7">
        <w:rPr>
          <w:rFonts w:ascii="IRBadr" w:hAnsi="IRBadr" w:cs="IRBadr"/>
          <w:color w:val="auto"/>
          <w:rtl/>
        </w:rPr>
        <w:t xml:space="preserve"> </w:t>
      </w:r>
      <w:r w:rsidR="008D5C95" w:rsidRPr="008B18C7">
        <w:rPr>
          <w:rFonts w:ascii="IRBadr" w:hAnsi="IRBadr" w:cs="IRBadr"/>
          <w:color w:val="auto"/>
          <w:rtl/>
        </w:rPr>
        <w:t>حمله‌ي نظامي به كشور ما</w:t>
      </w:r>
      <w:r w:rsidR="007E7A3C" w:rsidRPr="008B18C7">
        <w:rPr>
          <w:rFonts w:ascii="IRBadr" w:hAnsi="IRBadr" w:cs="IRBadr"/>
          <w:color w:val="auto"/>
          <w:rtl/>
        </w:rPr>
        <w:t>؛</w:t>
      </w:r>
      <w:r w:rsidR="008D5C95" w:rsidRPr="008B18C7">
        <w:rPr>
          <w:rFonts w:ascii="IRBadr" w:hAnsi="IRBadr" w:cs="IRBadr"/>
          <w:color w:val="auto"/>
          <w:rtl/>
        </w:rPr>
        <w:t xml:space="preserve"> </w:t>
      </w:r>
      <w:r w:rsidR="002A5F7A" w:rsidRPr="008B18C7">
        <w:rPr>
          <w:rFonts w:ascii="IRBadr" w:hAnsi="IRBadr" w:cs="IRBadr"/>
          <w:color w:val="auto"/>
          <w:rtl/>
        </w:rPr>
        <w:t>به خاك و خون كشيدن فرزندان اين ملت</w:t>
      </w:r>
      <w:r w:rsidR="006F4480" w:rsidRPr="008B18C7">
        <w:rPr>
          <w:rFonts w:ascii="IRBadr" w:hAnsi="IRBadr" w:cs="IRBadr"/>
          <w:color w:val="auto"/>
          <w:rtl/>
        </w:rPr>
        <w:t>؛</w:t>
      </w:r>
      <w:r w:rsidR="002A5F7A" w:rsidRPr="008B18C7">
        <w:rPr>
          <w:rFonts w:ascii="IRBadr" w:hAnsi="IRBadr" w:cs="IRBadr"/>
          <w:color w:val="auto"/>
          <w:rtl/>
        </w:rPr>
        <w:t xml:space="preserve"> پشتيباني </w:t>
      </w:r>
      <w:r w:rsidR="006F4480" w:rsidRPr="008B18C7">
        <w:rPr>
          <w:rFonts w:ascii="IRBadr" w:hAnsi="IRBadr" w:cs="IRBadr"/>
          <w:color w:val="auto"/>
          <w:rtl/>
        </w:rPr>
        <w:t xml:space="preserve">از </w:t>
      </w:r>
      <w:r w:rsidR="002A5F7A" w:rsidRPr="008B18C7">
        <w:rPr>
          <w:rFonts w:ascii="IRBadr" w:hAnsi="IRBadr" w:cs="IRBadr"/>
          <w:color w:val="auto"/>
          <w:rtl/>
        </w:rPr>
        <w:t>دشمنان اين ملت در جنگ تحميلي، تصويب بودجه براي ساقط كردن اين نظام و جنگ بر عليه اين ملت؛ تحريم‌هاي اقتصادي؛ كودتاهايي كه در تاريخ گذشته‌ي ما ترتيب داده بودند</w:t>
      </w:r>
      <w:r w:rsidR="006F4480" w:rsidRPr="008B18C7">
        <w:rPr>
          <w:rFonts w:ascii="IRBadr" w:hAnsi="IRBadr" w:cs="IRBadr"/>
          <w:color w:val="auto"/>
          <w:rtl/>
        </w:rPr>
        <w:t>؛</w:t>
      </w:r>
      <w:r w:rsidR="002A5F7A" w:rsidRPr="008B18C7">
        <w:rPr>
          <w:rFonts w:ascii="IRBadr" w:hAnsi="IRBadr" w:cs="IRBadr"/>
          <w:color w:val="auto"/>
          <w:rtl/>
        </w:rPr>
        <w:t xml:space="preserve"> كودتاهايي كه برنامه‌ريزي كرده بودند و موفق نشدند يا در زمان مصدق كه موفق شدند. اين‌ها از جنايات روشن آمريكا ن</w:t>
      </w:r>
      <w:r w:rsidR="00DD7533" w:rsidRPr="008B18C7">
        <w:rPr>
          <w:rFonts w:ascii="IRBadr" w:hAnsi="IRBadr" w:cs="IRBadr"/>
          <w:color w:val="auto"/>
          <w:rtl/>
        </w:rPr>
        <w:t xml:space="preserve">سبت به ملت ماست كه وجود دارد. </w:t>
      </w:r>
    </w:p>
    <w:p w:rsidR="008166CB" w:rsidRPr="008B18C7" w:rsidRDefault="008166CB" w:rsidP="00A51520">
      <w:pPr>
        <w:pStyle w:val="3"/>
        <w:numPr>
          <w:ilvl w:val="0"/>
          <w:numId w:val="14"/>
        </w:numPr>
        <w:rPr>
          <w:rFonts w:ascii="IRBadr" w:hAnsi="IRBadr" w:cs="IRBadr"/>
          <w:color w:val="auto"/>
          <w:rtl/>
        </w:rPr>
      </w:pPr>
      <w:bookmarkStart w:id="20" w:name="_Toc450761485"/>
      <w:r w:rsidRPr="008B18C7">
        <w:rPr>
          <w:rFonts w:ascii="IRBadr" w:hAnsi="IRBadr" w:cs="IRBadr"/>
          <w:color w:val="auto"/>
          <w:rtl/>
        </w:rPr>
        <w:t>حمايت آمريكا از اسرائيل</w:t>
      </w:r>
      <w:bookmarkEnd w:id="20"/>
    </w:p>
    <w:p w:rsidR="002E325B" w:rsidRPr="008B18C7" w:rsidRDefault="002A5F7A" w:rsidP="002E325B">
      <w:pPr>
        <w:rPr>
          <w:rFonts w:ascii="IRBadr" w:hAnsi="IRBadr" w:cs="IRBadr"/>
          <w:color w:val="auto"/>
          <w:rtl/>
        </w:rPr>
      </w:pPr>
      <w:r w:rsidRPr="008B18C7">
        <w:rPr>
          <w:rFonts w:ascii="IRBadr" w:hAnsi="IRBadr" w:cs="IRBadr"/>
          <w:color w:val="auto"/>
          <w:rtl/>
        </w:rPr>
        <w:t xml:space="preserve">نكته‌ي ديگر حمايت بي‌قيد و شرط آمريكا از اسرائيل، </w:t>
      </w:r>
      <w:r w:rsidR="0002628A" w:rsidRPr="008B18C7">
        <w:rPr>
          <w:rFonts w:ascii="IRBadr" w:hAnsi="IRBadr" w:cs="IRBadr"/>
          <w:color w:val="auto"/>
          <w:rtl/>
        </w:rPr>
        <w:t>دشمن دنياي اسلام هست. براي ملت ما و براي دنياي اسلام</w:t>
      </w:r>
      <w:r w:rsidR="008166CB" w:rsidRPr="008B18C7">
        <w:rPr>
          <w:rFonts w:ascii="IRBadr" w:hAnsi="IRBadr" w:cs="IRBadr"/>
          <w:color w:val="auto"/>
          <w:rtl/>
        </w:rPr>
        <w:t>،</w:t>
      </w:r>
      <w:r w:rsidR="0002628A" w:rsidRPr="008B18C7">
        <w:rPr>
          <w:rFonts w:ascii="IRBadr" w:hAnsi="IRBadr" w:cs="IRBadr"/>
          <w:color w:val="auto"/>
          <w:rtl/>
        </w:rPr>
        <w:t xml:space="preserve"> قضيه‌ي اسرائيل مهم است. اسرائيل از ديدگاه ما</w:t>
      </w:r>
      <w:r w:rsidR="008166CB" w:rsidRPr="008B18C7">
        <w:rPr>
          <w:rFonts w:ascii="IRBadr" w:hAnsi="IRBadr" w:cs="IRBadr"/>
          <w:color w:val="auto"/>
          <w:rtl/>
        </w:rPr>
        <w:t>،</w:t>
      </w:r>
      <w:r w:rsidR="0002628A" w:rsidRPr="008B18C7">
        <w:rPr>
          <w:rFonts w:ascii="IRBadr" w:hAnsi="IRBadr" w:cs="IRBadr"/>
          <w:color w:val="auto"/>
          <w:rtl/>
        </w:rPr>
        <w:t xml:space="preserve"> كشوري است كه اساسش غصب است. ملتي را از خانه‌هايشان بيرون ريختند و كشور</w:t>
      </w:r>
      <w:r w:rsidR="00E3678B" w:rsidRPr="008B18C7">
        <w:rPr>
          <w:rFonts w:ascii="IRBadr" w:hAnsi="IRBadr" w:cs="IRBadr"/>
          <w:color w:val="auto"/>
          <w:rtl/>
        </w:rPr>
        <w:t>ي</w:t>
      </w:r>
      <w:r w:rsidR="0002628A" w:rsidRPr="008B18C7">
        <w:rPr>
          <w:rFonts w:ascii="IRBadr" w:hAnsi="IRBadr" w:cs="IRBadr"/>
          <w:color w:val="auto"/>
          <w:rtl/>
        </w:rPr>
        <w:t xml:space="preserve"> غاصبانه تشكيل دادند</w:t>
      </w:r>
      <w:r w:rsidR="00DD7533" w:rsidRPr="008B18C7">
        <w:rPr>
          <w:rFonts w:ascii="IRBadr" w:hAnsi="IRBadr" w:cs="IRBadr"/>
          <w:color w:val="auto"/>
          <w:rtl/>
        </w:rPr>
        <w:t>.</w:t>
      </w:r>
      <w:r w:rsidR="0002628A" w:rsidRPr="008B18C7">
        <w:rPr>
          <w:rFonts w:ascii="IRBadr" w:hAnsi="IRBadr" w:cs="IRBadr"/>
          <w:color w:val="auto"/>
          <w:rtl/>
        </w:rPr>
        <w:t xml:space="preserve"> </w:t>
      </w:r>
      <w:r w:rsidR="00DD7533" w:rsidRPr="008B18C7">
        <w:rPr>
          <w:rFonts w:ascii="IRBadr" w:hAnsi="IRBadr" w:cs="IRBadr"/>
          <w:color w:val="auto"/>
          <w:rtl/>
        </w:rPr>
        <w:t>كاش به اين حد بسنده مي‌كردند. خير</w:t>
      </w:r>
      <w:r w:rsidR="00E3678B" w:rsidRPr="008B18C7">
        <w:rPr>
          <w:rFonts w:ascii="IRBadr" w:hAnsi="IRBadr" w:cs="IRBadr"/>
          <w:color w:val="auto"/>
          <w:rtl/>
        </w:rPr>
        <w:t>؛</w:t>
      </w:r>
      <w:r w:rsidR="00DD7533" w:rsidRPr="008B18C7">
        <w:rPr>
          <w:rFonts w:ascii="IRBadr" w:hAnsi="IRBadr" w:cs="IRBadr"/>
          <w:color w:val="auto"/>
          <w:rtl/>
        </w:rPr>
        <w:t xml:space="preserve"> آنجا را جايگاهي براي نفوذ در رگ‌هاي دنياي اسلام</w:t>
      </w:r>
      <w:r w:rsidR="00E3678B" w:rsidRPr="008B18C7">
        <w:rPr>
          <w:rFonts w:ascii="IRBadr" w:hAnsi="IRBadr" w:cs="IRBadr"/>
          <w:color w:val="auto"/>
          <w:rtl/>
        </w:rPr>
        <w:t>؛</w:t>
      </w:r>
      <w:r w:rsidR="00DD7533" w:rsidRPr="008B18C7">
        <w:rPr>
          <w:rFonts w:ascii="IRBadr" w:hAnsi="IRBadr" w:cs="IRBadr"/>
          <w:color w:val="auto"/>
          <w:rtl/>
        </w:rPr>
        <w:t xml:space="preserve"> در تار و پود </w:t>
      </w:r>
      <w:r w:rsidR="00593C3B" w:rsidRPr="008B18C7">
        <w:rPr>
          <w:rFonts w:ascii="IRBadr" w:hAnsi="IRBadr" w:cs="IRBadr"/>
          <w:color w:val="auto"/>
          <w:rtl/>
        </w:rPr>
        <w:t>اقتصاد و سياست دنياي اسلام</w:t>
      </w:r>
      <w:r w:rsidR="00CE6812" w:rsidRPr="008B18C7">
        <w:rPr>
          <w:rFonts w:ascii="IRBadr" w:hAnsi="IRBadr" w:cs="IRBadr"/>
          <w:color w:val="auto"/>
          <w:rtl/>
        </w:rPr>
        <w:t xml:space="preserve"> قرار دادند</w:t>
      </w:r>
      <w:r w:rsidR="00593C3B" w:rsidRPr="008B18C7">
        <w:rPr>
          <w:rFonts w:ascii="IRBadr" w:hAnsi="IRBadr" w:cs="IRBadr"/>
          <w:color w:val="auto"/>
          <w:rtl/>
        </w:rPr>
        <w:t xml:space="preserve">. يك لحظه هم اسرائيل از اين خوي متجاوزانه‌ي خود، دست برنداشته است. مي‌دانيد همين </w:t>
      </w:r>
      <w:r w:rsidR="000A7CCB" w:rsidRPr="008B18C7">
        <w:rPr>
          <w:rFonts w:ascii="IRBadr" w:hAnsi="IRBadr" w:cs="IRBadr"/>
          <w:color w:val="auto"/>
          <w:rtl/>
        </w:rPr>
        <w:t>الآن</w:t>
      </w:r>
      <w:r w:rsidR="00593C3B" w:rsidRPr="008B18C7">
        <w:rPr>
          <w:rFonts w:ascii="IRBadr" w:hAnsi="IRBadr" w:cs="IRBadr"/>
          <w:color w:val="auto"/>
          <w:rtl/>
        </w:rPr>
        <w:t xml:space="preserve"> كه ما روز قدس برگزار مي‌كنيم و امت پر شور و خداجوي ما در سراسر اين خطه‌ي ميهن اسلام</w:t>
      </w:r>
      <w:r w:rsidR="000C722D" w:rsidRPr="008B18C7">
        <w:rPr>
          <w:rFonts w:ascii="IRBadr" w:hAnsi="IRBadr" w:cs="IRBadr"/>
          <w:color w:val="auto"/>
          <w:rtl/>
        </w:rPr>
        <w:t>ي،</w:t>
      </w:r>
      <w:r w:rsidR="00593C3B" w:rsidRPr="008B18C7">
        <w:rPr>
          <w:rFonts w:ascii="IRBadr" w:hAnsi="IRBadr" w:cs="IRBadr"/>
          <w:color w:val="auto"/>
          <w:rtl/>
        </w:rPr>
        <w:t xml:space="preserve"> در صحنه‌ي </w:t>
      </w:r>
      <w:r w:rsidR="000C722D" w:rsidRPr="008B18C7">
        <w:rPr>
          <w:rFonts w:ascii="IRBadr" w:hAnsi="IRBadr" w:cs="IRBadr"/>
          <w:color w:val="auto"/>
          <w:rtl/>
        </w:rPr>
        <w:t xml:space="preserve">اعلام </w:t>
      </w:r>
      <w:r w:rsidR="000C722D" w:rsidRPr="008B18C7">
        <w:rPr>
          <w:rFonts w:ascii="IRBadr" w:hAnsi="IRBadr" w:cs="IRBadr"/>
          <w:color w:val="auto"/>
          <w:rtl/>
        </w:rPr>
        <w:lastRenderedPageBreak/>
        <w:t>حضور در برابر اسرائيل حاضر شده است</w:t>
      </w:r>
      <w:r w:rsidR="00CE6812" w:rsidRPr="008B18C7">
        <w:rPr>
          <w:rFonts w:ascii="IRBadr" w:hAnsi="IRBadr" w:cs="IRBadr"/>
          <w:color w:val="auto"/>
          <w:rtl/>
        </w:rPr>
        <w:t>؛</w:t>
      </w:r>
      <w:r w:rsidR="000C722D" w:rsidRPr="008B18C7">
        <w:rPr>
          <w:rFonts w:ascii="IRBadr" w:hAnsi="IRBadr" w:cs="IRBadr"/>
          <w:color w:val="auto"/>
          <w:rtl/>
        </w:rPr>
        <w:t xml:space="preserve"> اسرائيل در ابعاد مختلف در حال توطئه عليه </w:t>
      </w:r>
      <w:r w:rsidR="00CE6812" w:rsidRPr="008B18C7">
        <w:rPr>
          <w:rFonts w:ascii="IRBadr" w:hAnsi="IRBadr" w:cs="IRBadr"/>
          <w:color w:val="auto"/>
          <w:rtl/>
        </w:rPr>
        <w:t xml:space="preserve">دنياي </w:t>
      </w:r>
      <w:r w:rsidR="000C722D" w:rsidRPr="008B18C7">
        <w:rPr>
          <w:rFonts w:ascii="IRBadr" w:hAnsi="IRBadr" w:cs="IRBadr"/>
          <w:color w:val="auto"/>
          <w:rtl/>
        </w:rPr>
        <w:t>اسلام هست. حال تكيه‌ي آن‌ها در ايران بر بنيادگرايي اسلامي است</w:t>
      </w:r>
      <w:r w:rsidR="00E03AC0" w:rsidRPr="008B18C7">
        <w:rPr>
          <w:rFonts w:ascii="IRBadr" w:hAnsi="IRBadr" w:cs="IRBadr"/>
          <w:color w:val="auto"/>
          <w:rtl/>
        </w:rPr>
        <w:t>؛ اما مطمئن باشيد عمق قضيه مخالفت با اساس اسلام است كه گاهي هم اين‌ها را اظهار مي‌كنند. تركيه از اسرائيل از نظر نظامي در حال افزايش توان نظامي خود است همان چيزي كه آمريكا مي‌گويد مسلمانان نداشته باشد</w:t>
      </w:r>
      <w:r w:rsidR="00117497" w:rsidRPr="008B18C7">
        <w:rPr>
          <w:rFonts w:ascii="IRBadr" w:hAnsi="IRBadr" w:cs="IRBadr"/>
          <w:color w:val="auto"/>
          <w:rtl/>
        </w:rPr>
        <w:t>؛</w:t>
      </w:r>
      <w:r w:rsidR="00E03AC0" w:rsidRPr="008B18C7">
        <w:rPr>
          <w:rFonts w:ascii="IRBadr" w:hAnsi="IRBadr" w:cs="IRBadr"/>
          <w:color w:val="auto"/>
          <w:rtl/>
        </w:rPr>
        <w:t xml:space="preserve"> ايران نداشته باشد. مانورهاي نظامي مشترك با آمريكا و </w:t>
      </w:r>
      <w:r w:rsidR="004C70AD" w:rsidRPr="008B18C7">
        <w:rPr>
          <w:rFonts w:ascii="IRBadr" w:hAnsi="IRBadr" w:cs="IRBadr"/>
          <w:color w:val="auto"/>
          <w:rtl/>
        </w:rPr>
        <w:t>متأسفانه</w:t>
      </w:r>
      <w:r w:rsidR="00E03AC0" w:rsidRPr="008B18C7">
        <w:rPr>
          <w:rFonts w:ascii="IRBadr" w:hAnsi="IRBadr" w:cs="IRBadr"/>
          <w:color w:val="auto"/>
          <w:rtl/>
        </w:rPr>
        <w:t xml:space="preserve"> گاهي تركيه. پيمان‌هاي نظامي با كشورهاي آسياي ميانه</w:t>
      </w:r>
      <w:r w:rsidR="00117497" w:rsidRPr="008B18C7">
        <w:rPr>
          <w:rFonts w:ascii="IRBadr" w:hAnsi="IRBadr" w:cs="IRBadr"/>
          <w:color w:val="auto"/>
          <w:rtl/>
        </w:rPr>
        <w:t>؛</w:t>
      </w:r>
      <w:r w:rsidR="00E03AC0" w:rsidRPr="008B18C7">
        <w:rPr>
          <w:rFonts w:ascii="IRBadr" w:hAnsi="IRBadr" w:cs="IRBadr"/>
          <w:color w:val="auto"/>
          <w:rtl/>
        </w:rPr>
        <w:t xml:space="preserve"> ارتباطات نظامي با تركيه و كشورهاي آسياي ميانه و رابطه‌ي عميق آمريكا و اسرائيل در پيمان‌هاي نظام</w:t>
      </w:r>
      <w:r w:rsidR="0021654D" w:rsidRPr="008B18C7">
        <w:rPr>
          <w:rFonts w:ascii="IRBadr" w:hAnsi="IRBadr" w:cs="IRBadr"/>
          <w:color w:val="auto"/>
          <w:rtl/>
        </w:rPr>
        <w:t>ي</w:t>
      </w:r>
      <w:r w:rsidR="00E03AC0" w:rsidRPr="008B18C7">
        <w:rPr>
          <w:rFonts w:ascii="IRBadr" w:hAnsi="IRBadr" w:cs="IRBadr"/>
          <w:color w:val="auto"/>
          <w:rtl/>
        </w:rPr>
        <w:t xml:space="preserve"> كه همه‌ي آن‌ها</w:t>
      </w:r>
      <w:r w:rsidR="00CF1441" w:rsidRPr="008B18C7">
        <w:rPr>
          <w:rFonts w:ascii="IRBadr" w:hAnsi="IRBadr" w:cs="IRBadr"/>
          <w:color w:val="auto"/>
          <w:rtl/>
        </w:rPr>
        <w:t>،</w:t>
      </w:r>
      <w:r w:rsidR="00E03AC0" w:rsidRPr="008B18C7">
        <w:rPr>
          <w:rFonts w:ascii="IRBadr" w:hAnsi="IRBadr" w:cs="IRBadr"/>
          <w:color w:val="auto"/>
          <w:rtl/>
        </w:rPr>
        <w:t xml:space="preserve"> براي ملت‌هاي اسلامي تحديد است</w:t>
      </w:r>
      <w:r w:rsidR="0021654D" w:rsidRPr="008B18C7">
        <w:rPr>
          <w:rFonts w:ascii="IRBadr" w:hAnsi="IRBadr" w:cs="IRBadr"/>
          <w:color w:val="auto"/>
          <w:rtl/>
        </w:rPr>
        <w:t>.</w:t>
      </w:r>
      <w:r w:rsidR="00E03AC0" w:rsidRPr="008B18C7">
        <w:rPr>
          <w:rFonts w:ascii="IRBadr" w:hAnsi="IRBadr" w:cs="IRBadr"/>
          <w:color w:val="auto"/>
          <w:rtl/>
        </w:rPr>
        <w:t xml:space="preserve"> اين طبيعت خوي </w:t>
      </w:r>
      <w:r w:rsidR="009552C2" w:rsidRPr="008B18C7">
        <w:rPr>
          <w:rFonts w:ascii="IRBadr" w:hAnsi="IRBadr" w:cs="IRBadr"/>
          <w:color w:val="auto"/>
          <w:rtl/>
        </w:rPr>
        <w:t>ددمنشانه‌ی</w:t>
      </w:r>
      <w:r w:rsidR="0021654D" w:rsidRPr="008B18C7">
        <w:rPr>
          <w:rFonts w:ascii="IRBadr" w:hAnsi="IRBadr" w:cs="IRBadr"/>
          <w:color w:val="auto"/>
          <w:rtl/>
        </w:rPr>
        <w:t xml:space="preserve"> اسرائيل است. از نظر اقتصادي</w:t>
      </w:r>
      <w:r w:rsidR="00CF1441" w:rsidRPr="008B18C7">
        <w:rPr>
          <w:rFonts w:ascii="IRBadr" w:hAnsi="IRBadr" w:cs="IRBadr"/>
          <w:color w:val="auto"/>
          <w:rtl/>
        </w:rPr>
        <w:t xml:space="preserve"> هم</w:t>
      </w:r>
      <w:r w:rsidR="0021654D" w:rsidRPr="008B18C7">
        <w:rPr>
          <w:rFonts w:ascii="IRBadr" w:hAnsi="IRBadr" w:cs="IRBadr"/>
          <w:color w:val="auto"/>
          <w:rtl/>
        </w:rPr>
        <w:t xml:space="preserve"> تلاش اسرائيل در نفوذ در اقتصاد دنياي اسلام است</w:t>
      </w:r>
      <w:r w:rsidR="00CF1441" w:rsidRPr="008B18C7">
        <w:rPr>
          <w:rFonts w:ascii="IRBadr" w:hAnsi="IRBadr" w:cs="IRBadr"/>
          <w:color w:val="auto"/>
          <w:rtl/>
        </w:rPr>
        <w:t>.</w:t>
      </w:r>
      <w:r w:rsidR="0021654D" w:rsidRPr="008B18C7">
        <w:rPr>
          <w:rFonts w:ascii="IRBadr" w:hAnsi="IRBadr" w:cs="IRBadr"/>
          <w:color w:val="auto"/>
          <w:rtl/>
        </w:rPr>
        <w:t xml:space="preserve"> اين را مخفي هم نكرده‌اند</w:t>
      </w:r>
      <w:r w:rsidR="00CF1441" w:rsidRPr="008B18C7">
        <w:rPr>
          <w:rFonts w:ascii="IRBadr" w:hAnsi="IRBadr" w:cs="IRBadr"/>
          <w:color w:val="auto"/>
          <w:rtl/>
        </w:rPr>
        <w:t>.</w:t>
      </w:r>
      <w:r w:rsidR="0021654D" w:rsidRPr="008B18C7">
        <w:rPr>
          <w:rFonts w:ascii="IRBadr" w:hAnsi="IRBadr" w:cs="IRBadr"/>
          <w:color w:val="auto"/>
          <w:rtl/>
        </w:rPr>
        <w:t xml:space="preserve"> از همان ابتدا به دنبال اين تجاوز بوده‌اند. به دنبال اين بوده‌اند كه بازارهاي دنياي اسلام را قبضه كنند. از نظر </w:t>
      </w:r>
      <w:r w:rsidR="00F54289" w:rsidRPr="008B18C7">
        <w:rPr>
          <w:rFonts w:ascii="IRBadr" w:hAnsi="IRBadr" w:cs="IRBadr"/>
          <w:color w:val="auto"/>
          <w:rtl/>
        </w:rPr>
        <w:t xml:space="preserve">تبليغاتي با تربيت نيروي علمي دانشگاهي و پژوهشي </w:t>
      </w:r>
      <w:r w:rsidR="00B82F02" w:rsidRPr="008B18C7">
        <w:rPr>
          <w:rFonts w:ascii="IRBadr" w:hAnsi="IRBadr" w:cs="IRBadr"/>
          <w:color w:val="auto"/>
          <w:rtl/>
        </w:rPr>
        <w:t xml:space="preserve">خود، </w:t>
      </w:r>
      <w:r w:rsidR="00F54289" w:rsidRPr="008B18C7">
        <w:rPr>
          <w:rFonts w:ascii="IRBadr" w:hAnsi="IRBadr" w:cs="IRBadr"/>
          <w:color w:val="auto"/>
          <w:rtl/>
        </w:rPr>
        <w:t>در دنياي اسلام مي‌خواهند تفوق علمي داشته باشند كه البته دنياي اسلام بايد خودش بيدار شود</w:t>
      </w:r>
      <w:r w:rsidR="00B82F02" w:rsidRPr="008B18C7">
        <w:rPr>
          <w:rFonts w:ascii="IRBadr" w:hAnsi="IRBadr" w:cs="IRBadr"/>
          <w:color w:val="auto"/>
          <w:rtl/>
        </w:rPr>
        <w:t>؛</w:t>
      </w:r>
      <w:r w:rsidR="00F54289" w:rsidRPr="008B18C7">
        <w:rPr>
          <w:rFonts w:ascii="IRBadr" w:hAnsi="IRBadr" w:cs="IRBadr"/>
          <w:color w:val="auto"/>
          <w:rtl/>
        </w:rPr>
        <w:t xml:space="preserve"> يعني به صرف </w:t>
      </w:r>
      <w:r w:rsidR="0019078C" w:rsidRPr="008B18C7">
        <w:rPr>
          <w:rFonts w:ascii="IRBadr" w:hAnsi="IRBadr" w:cs="IRBadr"/>
          <w:color w:val="auto"/>
          <w:rtl/>
        </w:rPr>
        <w:t>این‌که</w:t>
      </w:r>
      <w:r w:rsidR="00F54289" w:rsidRPr="008B18C7">
        <w:rPr>
          <w:rFonts w:ascii="IRBadr" w:hAnsi="IRBadr" w:cs="IRBadr"/>
          <w:color w:val="auto"/>
          <w:rtl/>
        </w:rPr>
        <w:t xml:space="preserve"> انسان بگويد و درك هم كند</w:t>
      </w:r>
      <w:r w:rsidR="00B82F02" w:rsidRPr="008B18C7">
        <w:rPr>
          <w:rFonts w:ascii="IRBadr" w:hAnsi="IRBadr" w:cs="IRBadr"/>
          <w:color w:val="auto"/>
          <w:rtl/>
        </w:rPr>
        <w:t>،</w:t>
      </w:r>
      <w:r w:rsidR="00F54289" w:rsidRPr="008B18C7">
        <w:rPr>
          <w:rFonts w:ascii="IRBadr" w:hAnsi="IRBadr" w:cs="IRBadr"/>
          <w:color w:val="auto"/>
          <w:rtl/>
        </w:rPr>
        <w:t xml:space="preserve"> كافي نيست</w:t>
      </w:r>
      <w:r w:rsidR="00B82F02" w:rsidRPr="008B18C7">
        <w:rPr>
          <w:rFonts w:ascii="IRBadr" w:hAnsi="IRBadr" w:cs="IRBadr"/>
          <w:color w:val="auto"/>
          <w:rtl/>
        </w:rPr>
        <w:t>.</w:t>
      </w:r>
      <w:r w:rsidR="00F54289" w:rsidRPr="008B18C7">
        <w:rPr>
          <w:rFonts w:ascii="IRBadr" w:hAnsi="IRBadr" w:cs="IRBadr"/>
          <w:color w:val="auto"/>
          <w:rtl/>
        </w:rPr>
        <w:t xml:space="preserve"> ملت‌هاي مسلمان و خود ملت ما بايد اين را بدانيم كه در برابر دشمن‌ها </w:t>
      </w:r>
      <w:r w:rsidR="00451378" w:rsidRPr="008B18C7">
        <w:rPr>
          <w:rFonts w:ascii="IRBadr" w:hAnsi="IRBadr" w:cs="IRBadr"/>
          <w:color w:val="auto"/>
          <w:rtl/>
        </w:rPr>
        <w:t>بايد علم خود،  دانش خود، و اقتصاد خود</w:t>
      </w:r>
      <w:r w:rsidR="00B82F02" w:rsidRPr="008B18C7">
        <w:rPr>
          <w:rFonts w:ascii="IRBadr" w:hAnsi="IRBadr" w:cs="IRBadr"/>
          <w:color w:val="auto"/>
          <w:rtl/>
        </w:rPr>
        <w:t>،</w:t>
      </w:r>
      <w:r w:rsidR="00451378" w:rsidRPr="008B18C7">
        <w:rPr>
          <w:rFonts w:ascii="IRBadr" w:hAnsi="IRBadr" w:cs="IRBadr"/>
          <w:color w:val="auto"/>
          <w:rtl/>
        </w:rPr>
        <w:t xml:space="preserve"> كار و تلاش خود را با مباني ديني و پايه‌هاي فكري خود را قوي كنيم</w:t>
      </w:r>
      <w:r w:rsidR="003D1C68" w:rsidRPr="008B18C7">
        <w:rPr>
          <w:rFonts w:ascii="IRBadr" w:hAnsi="IRBadr" w:cs="IRBadr"/>
          <w:color w:val="auto"/>
          <w:rtl/>
        </w:rPr>
        <w:t>.</w:t>
      </w:r>
      <w:r w:rsidR="00451378" w:rsidRPr="008B18C7">
        <w:rPr>
          <w:rFonts w:ascii="IRBadr" w:hAnsi="IRBadr" w:cs="IRBadr"/>
          <w:color w:val="auto"/>
          <w:rtl/>
        </w:rPr>
        <w:t xml:space="preserve"> بدون آن</w:t>
      </w:r>
      <w:r w:rsidR="003D1C68" w:rsidRPr="008B18C7">
        <w:rPr>
          <w:rFonts w:ascii="IRBadr" w:hAnsi="IRBadr" w:cs="IRBadr"/>
          <w:color w:val="auto"/>
          <w:rtl/>
        </w:rPr>
        <w:t>،</w:t>
      </w:r>
      <w:r w:rsidR="00451378" w:rsidRPr="008B18C7">
        <w:rPr>
          <w:rFonts w:ascii="IRBadr" w:hAnsi="IRBadr" w:cs="IRBadr"/>
          <w:color w:val="auto"/>
          <w:rtl/>
        </w:rPr>
        <w:t xml:space="preserve"> </w:t>
      </w:r>
      <w:r w:rsidR="00F148AC" w:rsidRPr="008B18C7">
        <w:rPr>
          <w:rFonts w:ascii="IRBadr" w:hAnsi="IRBadr" w:cs="IRBadr"/>
          <w:color w:val="auto"/>
          <w:rtl/>
        </w:rPr>
        <w:t>چنين چيزي امكان ندارد. اسرائيل با اين اهداف و استراتژي ددمنشانه و متجاوزانه</w:t>
      </w:r>
      <w:r w:rsidR="003D1C68" w:rsidRPr="008B18C7">
        <w:rPr>
          <w:rFonts w:ascii="IRBadr" w:hAnsi="IRBadr" w:cs="IRBadr"/>
          <w:color w:val="auto"/>
          <w:rtl/>
        </w:rPr>
        <w:t>،</w:t>
      </w:r>
      <w:r w:rsidR="00F148AC" w:rsidRPr="008B18C7">
        <w:rPr>
          <w:rFonts w:ascii="IRBadr" w:hAnsi="IRBadr" w:cs="IRBadr"/>
          <w:color w:val="auto"/>
          <w:rtl/>
        </w:rPr>
        <w:t xml:space="preserve"> هم‌پيمان رسمي و مهم‌ترين هم‌پيمان آمريكا در خاورميانه است</w:t>
      </w:r>
      <w:r w:rsidR="003D1C68" w:rsidRPr="008B18C7">
        <w:rPr>
          <w:rFonts w:ascii="IRBadr" w:hAnsi="IRBadr" w:cs="IRBadr"/>
          <w:color w:val="auto"/>
          <w:rtl/>
        </w:rPr>
        <w:t>.</w:t>
      </w:r>
      <w:r w:rsidR="00F148AC" w:rsidRPr="008B18C7">
        <w:rPr>
          <w:rFonts w:ascii="IRBadr" w:hAnsi="IRBadr" w:cs="IRBadr"/>
          <w:color w:val="auto"/>
          <w:rtl/>
        </w:rPr>
        <w:t xml:space="preserve"> اين بايد </w:t>
      </w:r>
      <w:r w:rsidR="002E325B" w:rsidRPr="008B18C7">
        <w:rPr>
          <w:rFonts w:ascii="IRBadr" w:hAnsi="IRBadr" w:cs="IRBadr"/>
          <w:color w:val="auto"/>
          <w:rtl/>
        </w:rPr>
        <w:t xml:space="preserve">همه را نسبت </w:t>
      </w:r>
      <w:r w:rsidR="003D1C68" w:rsidRPr="008B18C7">
        <w:rPr>
          <w:rFonts w:ascii="IRBadr" w:hAnsi="IRBadr" w:cs="IRBadr"/>
          <w:color w:val="auto"/>
          <w:rtl/>
        </w:rPr>
        <w:t xml:space="preserve">به آمريكا </w:t>
      </w:r>
      <w:r w:rsidR="00F148AC" w:rsidRPr="008B18C7">
        <w:rPr>
          <w:rFonts w:ascii="IRBadr" w:hAnsi="IRBadr" w:cs="IRBadr"/>
          <w:color w:val="auto"/>
          <w:rtl/>
        </w:rPr>
        <w:t>بدبين كند. اين‌ها چند نكته و دليل مهم</w:t>
      </w:r>
      <w:r w:rsidR="002E325B" w:rsidRPr="008B18C7">
        <w:rPr>
          <w:rFonts w:ascii="IRBadr" w:hAnsi="IRBadr" w:cs="IRBadr"/>
          <w:color w:val="auto"/>
          <w:rtl/>
        </w:rPr>
        <w:t>ي</w:t>
      </w:r>
      <w:r w:rsidR="00F148AC" w:rsidRPr="008B18C7">
        <w:rPr>
          <w:rFonts w:ascii="IRBadr" w:hAnsi="IRBadr" w:cs="IRBadr"/>
          <w:color w:val="auto"/>
          <w:rtl/>
        </w:rPr>
        <w:t xml:space="preserve"> بود كه ما بايد با سوء ظن به سياست‌هاي آمريكا و ارتباط با آمريكا نگاه كنيم و بسيار هوشيارانه و دقيق</w:t>
      </w:r>
      <w:r w:rsidR="002E325B" w:rsidRPr="008B18C7">
        <w:rPr>
          <w:rFonts w:ascii="IRBadr" w:hAnsi="IRBadr" w:cs="IRBadr"/>
          <w:color w:val="auto"/>
          <w:rtl/>
        </w:rPr>
        <w:t>،</w:t>
      </w:r>
      <w:r w:rsidR="00F148AC" w:rsidRPr="008B18C7">
        <w:rPr>
          <w:rFonts w:ascii="IRBadr" w:hAnsi="IRBadr" w:cs="IRBadr"/>
          <w:color w:val="auto"/>
          <w:rtl/>
        </w:rPr>
        <w:t xml:space="preserve"> در اين قضيه عمل كنيم. </w:t>
      </w:r>
    </w:p>
    <w:p w:rsidR="002E325B" w:rsidRPr="008B18C7" w:rsidRDefault="00530084" w:rsidP="00530084">
      <w:pPr>
        <w:pStyle w:val="3"/>
        <w:rPr>
          <w:rFonts w:ascii="IRBadr" w:hAnsi="IRBadr" w:cs="IRBadr"/>
          <w:color w:val="auto"/>
          <w:rtl/>
        </w:rPr>
      </w:pPr>
      <w:bookmarkStart w:id="21" w:name="_Toc450761486"/>
      <w:r w:rsidRPr="008B18C7">
        <w:rPr>
          <w:rFonts w:ascii="IRBadr" w:hAnsi="IRBadr" w:cs="IRBadr"/>
          <w:color w:val="auto"/>
          <w:rtl/>
        </w:rPr>
        <w:t xml:space="preserve">پاسخ به </w:t>
      </w:r>
      <w:r w:rsidR="00D77EF7" w:rsidRPr="008B18C7">
        <w:rPr>
          <w:rFonts w:ascii="IRBadr" w:hAnsi="IRBadr" w:cs="IRBadr"/>
          <w:color w:val="auto"/>
          <w:rtl/>
        </w:rPr>
        <w:t>چند شبهه</w:t>
      </w:r>
      <w:bookmarkEnd w:id="21"/>
    </w:p>
    <w:p w:rsidR="002E266A" w:rsidRPr="008B18C7" w:rsidRDefault="00B37749" w:rsidP="006C65F0">
      <w:pPr>
        <w:rPr>
          <w:rFonts w:ascii="IRBadr" w:hAnsi="IRBadr" w:cs="IRBadr"/>
          <w:color w:val="auto"/>
          <w:rtl/>
        </w:rPr>
      </w:pPr>
      <w:r w:rsidRPr="008B18C7">
        <w:rPr>
          <w:rFonts w:ascii="IRBadr" w:hAnsi="IRBadr" w:cs="IRBadr"/>
          <w:color w:val="auto"/>
          <w:rtl/>
        </w:rPr>
        <w:t xml:space="preserve">حال در نقطه‌ي مقابل ممكن است گفته شود: اگر ما </w:t>
      </w:r>
      <w:r w:rsidR="00D77EF7" w:rsidRPr="008B18C7">
        <w:rPr>
          <w:rFonts w:ascii="IRBadr" w:hAnsi="IRBadr" w:cs="IRBadr"/>
          <w:color w:val="auto"/>
          <w:rtl/>
        </w:rPr>
        <w:t>با امريكا رابطه‌</w:t>
      </w:r>
      <w:r w:rsidRPr="008B18C7">
        <w:rPr>
          <w:rFonts w:ascii="IRBadr" w:hAnsi="IRBadr" w:cs="IRBadr"/>
          <w:color w:val="auto"/>
          <w:rtl/>
        </w:rPr>
        <w:t xml:space="preserve"> داشته باشيم چهره‌ي ما</w:t>
      </w:r>
      <w:r w:rsidR="00D77EF7" w:rsidRPr="008B18C7">
        <w:rPr>
          <w:rFonts w:ascii="IRBadr" w:hAnsi="IRBadr" w:cs="IRBadr"/>
          <w:color w:val="auto"/>
          <w:rtl/>
        </w:rPr>
        <w:t>،</w:t>
      </w:r>
      <w:r w:rsidRPr="008B18C7">
        <w:rPr>
          <w:rFonts w:ascii="IRBadr" w:hAnsi="IRBadr" w:cs="IRBadr"/>
          <w:color w:val="auto"/>
          <w:rtl/>
        </w:rPr>
        <w:t xml:space="preserve"> چهره‌ي خوبي </w:t>
      </w:r>
      <w:r w:rsidR="00686880" w:rsidRPr="008B18C7">
        <w:rPr>
          <w:rFonts w:ascii="IRBadr" w:hAnsi="IRBadr" w:cs="IRBadr"/>
          <w:color w:val="auto"/>
          <w:rtl/>
        </w:rPr>
        <w:t>مي‌</w:t>
      </w:r>
      <w:r w:rsidRPr="008B18C7">
        <w:rPr>
          <w:rFonts w:ascii="IRBadr" w:hAnsi="IRBadr" w:cs="IRBadr"/>
          <w:color w:val="auto"/>
          <w:rtl/>
        </w:rPr>
        <w:t xml:space="preserve">شود. </w:t>
      </w:r>
      <w:r w:rsidR="001409EE" w:rsidRPr="008B18C7">
        <w:rPr>
          <w:rFonts w:ascii="IRBadr" w:hAnsi="IRBadr" w:cs="IRBadr"/>
          <w:color w:val="auto"/>
          <w:rtl/>
        </w:rPr>
        <w:t xml:space="preserve">ممكن است </w:t>
      </w:r>
      <w:r w:rsidR="00686880" w:rsidRPr="008B18C7">
        <w:rPr>
          <w:rFonts w:ascii="IRBadr" w:hAnsi="IRBadr" w:cs="IRBadr"/>
          <w:color w:val="auto"/>
          <w:rtl/>
        </w:rPr>
        <w:t xml:space="preserve">اين حرف را </w:t>
      </w:r>
      <w:r w:rsidR="001409EE" w:rsidRPr="008B18C7">
        <w:rPr>
          <w:rFonts w:ascii="IRBadr" w:hAnsi="IRBadr" w:cs="IRBadr"/>
          <w:color w:val="auto"/>
          <w:rtl/>
        </w:rPr>
        <w:t>عده</w:t>
      </w:r>
      <w:r w:rsidR="00686880" w:rsidRPr="008B18C7">
        <w:rPr>
          <w:rFonts w:ascii="IRBadr" w:hAnsi="IRBadr" w:cs="IRBadr"/>
          <w:color w:val="auto"/>
          <w:rtl/>
        </w:rPr>
        <w:t>‌اي از</w:t>
      </w:r>
      <w:r w:rsidR="001409EE" w:rsidRPr="008B18C7">
        <w:rPr>
          <w:rFonts w:ascii="IRBadr" w:hAnsi="IRBadr" w:cs="IRBadr"/>
          <w:color w:val="auto"/>
          <w:rtl/>
        </w:rPr>
        <w:t xml:space="preserve"> مستكبران ما</w:t>
      </w:r>
      <w:r w:rsidR="00686880" w:rsidRPr="008B18C7">
        <w:rPr>
          <w:rFonts w:ascii="IRBadr" w:hAnsi="IRBadr" w:cs="IRBadr"/>
          <w:color w:val="auto"/>
          <w:rtl/>
        </w:rPr>
        <w:t>،</w:t>
      </w:r>
      <w:r w:rsidR="001409EE" w:rsidRPr="008B18C7">
        <w:rPr>
          <w:rFonts w:ascii="IRBadr" w:hAnsi="IRBadr" w:cs="IRBadr"/>
          <w:color w:val="auto"/>
          <w:rtl/>
        </w:rPr>
        <w:t xml:space="preserve"> بپسندند</w:t>
      </w:r>
      <w:r w:rsidR="00686880" w:rsidRPr="008B18C7">
        <w:rPr>
          <w:rFonts w:ascii="IRBadr" w:hAnsi="IRBadr" w:cs="IRBadr"/>
          <w:color w:val="auto"/>
          <w:rtl/>
        </w:rPr>
        <w:t>؛</w:t>
      </w:r>
      <w:r w:rsidR="001409EE" w:rsidRPr="008B18C7">
        <w:rPr>
          <w:rFonts w:ascii="IRBadr" w:hAnsi="IRBadr" w:cs="IRBadr"/>
          <w:color w:val="auto"/>
          <w:rtl/>
        </w:rPr>
        <w:t xml:space="preserve"> اما دنياي اسلام و مستضعفان</w:t>
      </w:r>
      <w:r w:rsidR="00FA145F" w:rsidRPr="008B18C7">
        <w:rPr>
          <w:rFonts w:ascii="IRBadr" w:hAnsi="IRBadr" w:cs="IRBadr"/>
          <w:color w:val="auto"/>
          <w:rtl/>
        </w:rPr>
        <w:t>،</w:t>
      </w:r>
      <w:r w:rsidR="001409EE" w:rsidRPr="008B18C7">
        <w:rPr>
          <w:rFonts w:ascii="IRBadr" w:hAnsi="IRBadr" w:cs="IRBadr"/>
          <w:color w:val="auto"/>
          <w:rtl/>
        </w:rPr>
        <w:t xml:space="preserve"> اين را نمي‌پسندد</w:t>
      </w:r>
      <w:r w:rsidR="00FA145F" w:rsidRPr="008B18C7">
        <w:rPr>
          <w:rFonts w:ascii="IRBadr" w:hAnsi="IRBadr" w:cs="IRBadr"/>
          <w:color w:val="auto"/>
          <w:rtl/>
        </w:rPr>
        <w:t>.</w:t>
      </w:r>
      <w:r w:rsidR="001409EE" w:rsidRPr="008B18C7">
        <w:rPr>
          <w:rFonts w:ascii="IRBadr" w:hAnsi="IRBadr" w:cs="IRBadr"/>
          <w:color w:val="auto"/>
          <w:rtl/>
        </w:rPr>
        <w:t xml:space="preserve"> ممكن است كسي فكر كند كه ارتباط با آمريكا مشكلات اقتصادي ما</w:t>
      </w:r>
      <w:r w:rsidR="00FA145F" w:rsidRPr="008B18C7">
        <w:rPr>
          <w:rFonts w:ascii="IRBadr" w:hAnsi="IRBadr" w:cs="IRBadr"/>
          <w:color w:val="auto"/>
          <w:rtl/>
        </w:rPr>
        <w:t xml:space="preserve"> را</w:t>
      </w:r>
      <w:r w:rsidR="001409EE" w:rsidRPr="008B18C7">
        <w:rPr>
          <w:rFonts w:ascii="IRBadr" w:hAnsi="IRBadr" w:cs="IRBadr"/>
          <w:color w:val="auto"/>
          <w:rtl/>
        </w:rPr>
        <w:t xml:space="preserve"> حل </w:t>
      </w:r>
      <w:r w:rsidR="00FA145F" w:rsidRPr="008B18C7">
        <w:rPr>
          <w:rFonts w:ascii="IRBadr" w:hAnsi="IRBadr" w:cs="IRBadr"/>
          <w:color w:val="auto"/>
          <w:rtl/>
        </w:rPr>
        <w:t>مي‌كند</w:t>
      </w:r>
      <w:r w:rsidR="00FD05E5" w:rsidRPr="008B18C7">
        <w:rPr>
          <w:rFonts w:ascii="IRBadr" w:hAnsi="IRBadr" w:cs="IRBadr"/>
          <w:color w:val="auto"/>
          <w:rtl/>
        </w:rPr>
        <w:t>.</w:t>
      </w:r>
      <w:r w:rsidR="001409EE" w:rsidRPr="008B18C7">
        <w:rPr>
          <w:rFonts w:ascii="IRBadr" w:hAnsi="IRBadr" w:cs="IRBadr"/>
          <w:color w:val="auto"/>
          <w:rtl/>
        </w:rPr>
        <w:t xml:space="preserve"> </w:t>
      </w:r>
      <w:r w:rsidR="009552C2" w:rsidRPr="008B18C7">
        <w:rPr>
          <w:rFonts w:ascii="IRBadr" w:hAnsi="IRBadr" w:cs="IRBadr"/>
          <w:color w:val="auto"/>
          <w:rtl/>
        </w:rPr>
        <w:t>واقعاً</w:t>
      </w:r>
      <w:r w:rsidR="001409EE" w:rsidRPr="008B18C7">
        <w:rPr>
          <w:rFonts w:ascii="IRBadr" w:hAnsi="IRBadr" w:cs="IRBadr"/>
          <w:color w:val="auto"/>
          <w:rtl/>
        </w:rPr>
        <w:t xml:space="preserve"> اين مسئله زير </w:t>
      </w:r>
      <w:r w:rsidR="006C5B81" w:rsidRPr="008B18C7">
        <w:rPr>
          <w:rFonts w:ascii="IRBadr" w:hAnsi="IRBadr" w:cs="IRBadr"/>
          <w:color w:val="auto"/>
          <w:rtl/>
        </w:rPr>
        <w:t>سؤال</w:t>
      </w:r>
      <w:r w:rsidR="001409EE" w:rsidRPr="008B18C7">
        <w:rPr>
          <w:rFonts w:ascii="IRBadr" w:hAnsi="IRBadr" w:cs="IRBadr"/>
          <w:color w:val="auto"/>
          <w:rtl/>
        </w:rPr>
        <w:t xml:space="preserve"> است</w:t>
      </w:r>
      <w:r w:rsidR="00FD05E5" w:rsidRPr="008B18C7">
        <w:rPr>
          <w:rFonts w:ascii="IRBadr" w:hAnsi="IRBadr" w:cs="IRBadr"/>
          <w:color w:val="auto"/>
          <w:rtl/>
        </w:rPr>
        <w:t>؛</w:t>
      </w:r>
      <w:r w:rsidR="001409EE" w:rsidRPr="008B18C7">
        <w:rPr>
          <w:rFonts w:ascii="IRBadr" w:hAnsi="IRBadr" w:cs="IRBadr"/>
          <w:color w:val="auto"/>
          <w:rtl/>
        </w:rPr>
        <w:t xml:space="preserve"> مگر </w:t>
      </w:r>
      <w:r w:rsidR="0019078C" w:rsidRPr="008B18C7">
        <w:rPr>
          <w:rFonts w:ascii="IRBadr" w:hAnsi="IRBadr" w:cs="IRBadr"/>
          <w:color w:val="auto"/>
          <w:rtl/>
        </w:rPr>
        <w:t>این‌که</w:t>
      </w:r>
      <w:r w:rsidR="001409EE" w:rsidRPr="008B18C7">
        <w:rPr>
          <w:rFonts w:ascii="IRBadr" w:hAnsi="IRBadr" w:cs="IRBadr"/>
          <w:color w:val="auto"/>
          <w:rtl/>
        </w:rPr>
        <w:t xml:space="preserve"> ما دست از همه چيز برداريم و </w:t>
      </w:r>
      <w:r w:rsidR="00FD05E5" w:rsidRPr="008B18C7">
        <w:rPr>
          <w:rFonts w:ascii="IRBadr" w:hAnsi="IRBadr" w:cs="IRBadr"/>
          <w:color w:val="auto"/>
          <w:rtl/>
        </w:rPr>
        <w:t>حالت وابسته پيدا كنيم كه آن</w:t>
      </w:r>
      <w:r w:rsidR="00FA145F" w:rsidRPr="008B18C7">
        <w:rPr>
          <w:rFonts w:ascii="IRBadr" w:hAnsi="IRBadr" w:cs="IRBadr"/>
          <w:color w:val="auto"/>
          <w:rtl/>
        </w:rPr>
        <w:t>،</w:t>
      </w:r>
      <w:r w:rsidR="00FD05E5" w:rsidRPr="008B18C7">
        <w:rPr>
          <w:rFonts w:ascii="IRBadr" w:hAnsi="IRBadr" w:cs="IRBadr"/>
          <w:color w:val="auto"/>
          <w:rtl/>
        </w:rPr>
        <w:t xml:space="preserve"> بدترين صفت است و عاقبت آن هم چيزي نيست</w:t>
      </w:r>
      <w:r w:rsidR="00FA145F" w:rsidRPr="008B18C7">
        <w:rPr>
          <w:rFonts w:ascii="IRBadr" w:hAnsi="IRBadr" w:cs="IRBadr"/>
          <w:color w:val="auto"/>
          <w:rtl/>
        </w:rPr>
        <w:t>؛</w:t>
      </w:r>
      <w:r w:rsidR="00FD05E5" w:rsidRPr="008B18C7">
        <w:rPr>
          <w:rFonts w:ascii="IRBadr" w:hAnsi="IRBadr" w:cs="IRBadr"/>
          <w:color w:val="auto"/>
          <w:rtl/>
        </w:rPr>
        <w:t xml:space="preserve"> عاقبت آن وابستگي</w:t>
      </w:r>
      <w:r w:rsidR="00FA145F" w:rsidRPr="008B18C7">
        <w:rPr>
          <w:rFonts w:ascii="IRBadr" w:hAnsi="IRBadr" w:cs="IRBadr"/>
          <w:color w:val="auto"/>
          <w:rtl/>
        </w:rPr>
        <w:t xml:space="preserve"> است.</w:t>
      </w:r>
      <w:r w:rsidR="00FD05E5" w:rsidRPr="008B18C7">
        <w:rPr>
          <w:rFonts w:ascii="IRBadr" w:hAnsi="IRBadr" w:cs="IRBadr"/>
          <w:color w:val="auto"/>
          <w:rtl/>
        </w:rPr>
        <w:t xml:space="preserve"> شما در كشورهايي مثل مصر ببينيد كه چه </w:t>
      </w:r>
      <w:r w:rsidR="00453CF4" w:rsidRPr="008B18C7">
        <w:rPr>
          <w:rFonts w:ascii="IRBadr" w:hAnsi="IRBadr" w:cs="IRBadr"/>
          <w:color w:val="auto"/>
          <w:rtl/>
        </w:rPr>
        <w:t>تفوق اقتصادي در دنيا دارند</w:t>
      </w:r>
      <w:r w:rsidR="00B6699C" w:rsidRPr="008B18C7">
        <w:rPr>
          <w:rFonts w:ascii="IRBadr" w:hAnsi="IRBadr" w:cs="IRBadr"/>
          <w:color w:val="auto"/>
          <w:rtl/>
        </w:rPr>
        <w:t>؛</w:t>
      </w:r>
      <w:r w:rsidR="00453CF4" w:rsidRPr="008B18C7">
        <w:rPr>
          <w:rFonts w:ascii="IRBadr" w:hAnsi="IRBadr" w:cs="IRBadr"/>
          <w:color w:val="auto"/>
          <w:rtl/>
        </w:rPr>
        <w:t xml:space="preserve"> آن كساني كه رابطه دارند هيچ</w:t>
      </w:r>
      <w:r w:rsidR="00B6699C" w:rsidRPr="008B18C7">
        <w:rPr>
          <w:rFonts w:ascii="IRBadr" w:hAnsi="IRBadr" w:cs="IRBadr"/>
          <w:color w:val="auto"/>
          <w:rtl/>
        </w:rPr>
        <w:t>؛</w:t>
      </w:r>
      <w:r w:rsidR="00453CF4" w:rsidRPr="008B18C7">
        <w:rPr>
          <w:rFonts w:ascii="IRBadr" w:hAnsi="IRBadr" w:cs="IRBadr"/>
          <w:color w:val="auto"/>
          <w:rtl/>
        </w:rPr>
        <w:t xml:space="preserve"> كساني كه نوكر آمريكا هستند</w:t>
      </w:r>
      <w:r w:rsidR="00B6699C" w:rsidRPr="008B18C7">
        <w:rPr>
          <w:rFonts w:ascii="IRBadr" w:hAnsi="IRBadr" w:cs="IRBadr"/>
          <w:color w:val="auto"/>
          <w:rtl/>
        </w:rPr>
        <w:t>،</w:t>
      </w:r>
      <w:r w:rsidR="00453CF4" w:rsidRPr="008B18C7">
        <w:rPr>
          <w:rFonts w:ascii="IRBadr" w:hAnsi="IRBadr" w:cs="IRBadr"/>
          <w:color w:val="auto"/>
          <w:rtl/>
        </w:rPr>
        <w:t xml:space="preserve"> چه وضعي دارند كه ما فكر كنيم با ارتباط، مسئله‌اي حل مي‌شود. هرگز چنين چيزي نمي‌شود. ممكن است كسي فكر كند </w:t>
      </w:r>
      <w:r w:rsidR="00B6699C" w:rsidRPr="008B18C7">
        <w:rPr>
          <w:rFonts w:ascii="IRBadr" w:hAnsi="IRBadr" w:cs="IRBadr"/>
          <w:color w:val="auto"/>
          <w:rtl/>
        </w:rPr>
        <w:t>و</w:t>
      </w:r>
      <w:r w:rsidR="00453CF4" w:rsidRPr="008B18C7">
        <w:rPr>
          <w:rFonts w:ascii="IRBadr" w:hAnsi="IRBadr" w:cs="IRBadr"/>
          <w:color w:val="auto"/>
          <w:rtl/>
        </w:rPr>
        <w:t xml:space="preserve"> احتمال سومي بدهد كه با يك قطبي شدن دنيا</w:t>
      </w:r>
      <w:r w:rsidR="00B6699C" w:rsidRPr="008B18C7">
        <w:rPr>
          <w:rFonts w:ascii="IRBadr" w:hAnsi="IRBadr" w:cs="IRBadr"/>
          <w:color w:val="auto"/>
          <w:rtl/>
        </w:rPr>
        <w:t>،</w:t>
      </w:r>
      <w:r w:rsidR="00453CF4" w:rsidRPr="008B18C7">
        <w:rPr>
          <w:rFonts w:ascii="IRBadr" w:hAnsi="IRBadr" w:cs="IRBadr"/>
          <w:color w:val="auto"/>
          <w:rtl/>
        </w:rPr>
        <w:t xml:space="preserve"> ما نيازمند </w:t>
      </w:r>
      <w:r w:rsidR="00B6699C" w:rsidRPr="008B18C7">
        <w:rPr>
          <w:rFonts w:ascii="IRBadr" w:hAnsi="IRBadr" w:cs="IRBadr"/>
          <w:color w:val="auto"/>
          <w:rtl/>
        </w:rPr>
        <w:t>آ</w:t>
      </w:r>
      <w:r w:rsidR="00453CF4" w:rsidRPr="008B18C7">
        <w:rPr>
          <w:rFonts w:ascii="IRBadr" w:hAnsi="IRBadr" w:cs="IRBadr"/>
          <w:color w:val="auto"/>
          <w:rtl/>
        </w:rPr>
        <w:t>مريكا هستيم</w:t>
      </w:r>
      <w:r w:rsidR="00B6699C" w:rsidRPr="008B18C7">
        <w:rPr>
          <w:rFonts w:ascii="IRBadr" w:hAnsi="IRBadr" w:cs="IRBadr"/>
          <w:color w:val="auto"/>
          <w:rtl/>
        </w:rPr>
        <w:t>.</w:t>
      </w:r>
      <w:r w:rsidR="00453CF4" w:rsidRPr="008B18C7">
        <w:rPr>
          <w:rFonts w:ascii="IRBadr" w:hAnsi="IRBadr" w:cs="IRBadr"/>
          <w:color w:val="auto"/>
          <w:rtl/>
        </w:rPr>
        <w:t xml:space="preserve"> اين هم چيزي است كه </w:t>
      </w:r>
      <w:r w:rsidR="00ED6450" w:rsidRPr="008B18C7">
        <w:rPr>
          <w:rFonts w:ascii="IRBadr" w:hAnsi="IRBadr" w:cs="IRBadr"/>
          <w:color w:val="auto"/>
          <w:rtl/>
        </w:rPr>
        <w:t xml:space="preserve">دوران آن </w:t>
      </w:r>
      <w:r w:rsidR="00453CF4" w:rsidRPr="008B18C7">
        <w:rPr>
          <w:rFonts w:ascii="IRBadr" w:hAnsi="IRBadr" w:cs="IRBadr"/>
          <w:color w:val="auto"/>
          <w:rtl/>
        </w:rPr>
        <w:t>گذشته و سر آمده است</w:t>
      </w:r>
      <w:r w:rsidR="00ED6450" w:rsidRPr="008B18C7">
        <w:rPr>
          <w:rFonts w:ascii="IRBadr" w:hAnsi="IRBadr" w:cs="IRBadr"/>
          <w:color w:val="auto"/>
          <w:rtl/>
        </w:rPr>
        <w:t xml:space="preserve">. بنا به فرموده‌ي </w:t>
      </w:r>
      <w:r w:rsidR="00453CF4" w:rsidRPr="008B18C7">
        <w:rPr>
          <w:rFonts w:ascii="IRBadr" w:hAnsi="IRBadr" w:cs="IRBadr"/>
          <w:color w:val="auto"/>
          <w:rtl/>
        </w:rPr>
        <w:t>رهبر معظم انقلاب</w:t>
      </w:r>
      <w:r w:rsidR="00ED6450" w:rsidRPr="008B18C7">
        <w:rPr>
          <w:rFonts w:ascii="IRBadr" w:hAnsi="IRBadr" w:cs="IRBadr"/>
          <w:color w:val="auto"/>
          <w:rtl/>
        </w:rPr>
        <w:t xml:space="preserve"> و صحبت‌هاي</w:t>
      </w:r>
      <w:r w:rsidR="00453CF4" w:rsidRPr="008B18C7">
        <w:rPr>
          <w:rFonts w:ascii="IRBadr" w:hAnsi="IRBadr" w:cs="IRBadr"/>
          <w:color w:val="auto"/>
          <w:rtl/>
        </w:rPr>
        <w:t xml:space="preserve"> رئيس جمهور و همه‌ي سياست‌مداران</w:t>
      </w:r>
      <w:r w:rsidR="006C65F0" w:rsidRPr="008B18C7">
        <w:rPr>
          <w:rFonts w:ascii="IRBadr" w:hAnsi="IRBadr" w:cs="IRBadr"/>
          <w:color w:val="auto"/>
          <w:rtl/>
        </w:rPr>
        <w:t>،</w:t>
      </w:r>
      <w:r w:rsidR="000641F7" w:rsidRPr="008B18C7">
        <w:rPr>
          <w:rFonts w:ascii="IRBadr" w:hAnsi="IRBadr" w:cs="IRBadr"/>
          <w:color w:val="auto"/>
          <w:rtl/>
        </w:rPr>
        <w:t xml:space="preserve"> علي رغم اين همه فشار</w:t>
      </w:r>
      <w:r w:rsidR="00ED6450" w:rsidRPr="008B18C7">
        <w:rPr>
          <w:rFonts w:ascii="IRBadr" w:hAnsi="IRBadr" w:cs="IRBadr"/>
          <w:color w:val="auto"/>
          <w:rtl/>
        </w:rPr>
        <w:t>،</w:t>
      </w:r>
      <w:r w:rsidR="000641F7" w:rsidRPr="008B18C7">
        <w:rPr>
          <w:rFonts w:ascii="IRBadr" w:hAnsi="IRBadr" w:cs="IRBadr"/>
          <w:color w:val="auto"/>
          <w:rtl/>
        </w:rPr>
        <w:t xml:space="preserve"> دنيا</w:t>
      </w:r>
      <w:r w:rsidR="006C65F0" w:rsidRPr="008B18C7">
        <w:rPr>
          <w:rFonts w:ascii="IRBadr" w:hAnsi="IRBadr" w:cs="IRBadr"/>
          <w:color w:val="auto"/>
          <w:rtl/>
        </w:rPr>
        <w:t>،</w:t>
      </w:r>
      <w:r w:rsidR="000641F7" w:rsidRPr="008B18C7">
        <w:rPr>
          <w:rFonts w:ascii="IRBadr" w:hAnsi="IRBadr" w:cs="IRBadr"/>
          <w:color w:val="auto"/>
          <w:rtl/>
        </w:rPr>
        <w:t xml:space="preserve"> دنياي متكثر و متنوعي است</w:t>
      </w:r>
      <w:r w:rsidR="006C65F0" w:rsidRPr="008B18C7">
        <w:rPr>
          <w:rFonts w:ascii="IRBadr" w:hAnsi="IRBadr" w:cs="IRBadr"/>
          <w:color w:val="auto"/>
          <w:rtl/>
        </w:rPr>
        <w:t>؛</w:t>
      </w:r>
      <w:r w:rsidR="000641F7" w:rsidRPr="008B18C7">
        <w:rPr>
          <w:rFonts w:ascii="IRBadr" w:hAnsi="IRBadr" w:cs="IRBadr"/>
          <w:color w:val="auto"/>
          <w:rtl/>
        </w:rPr>
        <w:t xml:space="preserve"> هرگز </w:t>
      </w:r>
      <w:r w:rsidR="006C5B81" w:rsidRPr="008B18C7">
        <w:rPr>
          <w:rFonts w:ascii="IRBadr" w:hAnsi="IRBadr" w:cs="IRBadr"/>
          <w:color w:val="auto"/>
          <w:rtl/>
        </w:rPr>
        <w:t>این‌طور</w:t>
      </w:r>
      <w:r w:rsidR="000641F7" w:rsidRPr="008B18C7">
        <w:rPr>
          <w:rFonts w:ascii="IRBadr" w:hAnsi="IRBadr" w:cs="IRBadr"/>
          <w:color w:val="auto"/>
          <w:rtl/>
        </w:rPr>
        <w:t xml:space="preserve"> نيست كه دست ما بسته باشد. آن‌ها مي‌خواهند با چراغ سبز نشان دادن</w:t>
      </w:r>
      <w:r w:rsidR="006C65F0" w:rsidRPr="008B18C7">
        <w:rPr>
          <w:rFonts w:ascii="IRBadr" w:hAnsi="IRBadr" w:cs="IRBadr"/>
          <w:color w:val="auto"/>
          <w:rtl/>
        </w:rPr>
        <w:t>،</w:t>
      </w:r>
      <w:r w:rsidR="000641F7" w:rsidRPr="008B18C7">
        <w:rPr>
          <w:rFonts w:ascii="IRBadr" w:hAnsi="IRBadr" w:cs="IRBadr"/>
          <w:color w:val="auto"/>
          <w:rtl/>
        </w:rPr>
        <w:t xml:space="preserve"> ما را به </w:t>
      </w:r>
      <w:r w:rsidR="002E266A" w:rsidRPr="008B18C7">
        <w:rPr>
          <w:rFonts w:ascii="IRBadr" w:hAnsi="IRBadr" w:cs="IRBadr"/>
          <w:color w:val="auto"/>
          <w:rtl/>
        </w:rPr>
        <w:t xml:space="preserve">خفت و ذلت و اسارت بكشانند. ملت بايد بيدار باشد. </w:t>
      </w:r>
    </w:p>
    <w:p w:rsidR="009348DF" w:rsidRPr="008B18C7" w:rsidRDefault="009348DF" w:rsidP="00530084">
      <w:pPr>
        <w:pStyle w:val="3"/>
        <w:rPr>
          <w:rFonts w:ascii="IRBadr" w:hAnsi="IRBadr" w:cs="IRBadr"/>
          <w:color w:val="auto"/>
          <w:rtl/>
        </w:rPr>
      </w:pPr>
      <w:bookmarkStart w:id="22" w:name="_Toc450761487"/>
      <w:r w:rsidRPr="008B18C7">
        <w:rPr>
          <w:rFonts w:ascii="IRBadr" w:hAnsi="IRBadr" w:cs="IRBadr"/>
          <w:color w:val="auto"/>
          <w:rtl/>
        </w:rPr>
        <w:t>هوشياري و وحدت ملت</w:t>
      </w:r>
      <w:r w:rsidR="002E3DD9" w:rsidRPr="008B18C7">
        <w:rPr>
          <w:rFonts w:ascii="IRBadr" w:hAnsi="IRBadr" w:cs="IRBadr"/>
          <w:color w:val="auto"/>
          <w:rtl/>
        </w:rPr>
        <w:t xml:space="preserve"> و دولت</w:t>
      </w:r>
      <w:bookmarkEnd w:id="22"/>
    </w:p>
    <w:p w:rsidR="001D4E27" w:rsidRPr="008B18C7" w:rsidRDefault="002E266A" w:rsidP="000F6C73">
      <w:pPr>
        <w:rPr>
          <w:rFonts w:ascii="IRBadr" w:hAnsi="IRBadr" w:cs="IRBadr"/>
          <w:color w:val="auto"/>
          <w:rtl/>
        </w:rPr>
      </w:pPr>
      <w:r w:rsidRPr="008B18C7">
        <w:rPr>
          <w:rFonts w:ascii="IRBadr" w:hAnsi="IRBadr" w:cs="IRBadr"/>
          <w:color w:val="auto"/>
          <w:rtl/>
        </w:rPr>
        <w:t>اما نكاتي كه اينجا مهم است يكي اين است كه ما در درون خود بايد هوشياري و وحدت داشته باشيم. مقاومت اين كشور</w:t>
      </w:r>
      <w:r w:rsidR="009348DF" w:rsidRPr="008B18C7">
        <w:rPr>
          <w:rFonts w:ascii="IRBadr" w:hAnsi="IRBadr" w:cs="IRBadr"/>
          <w:color w:val="auto"/>
          <w:rtl/>
        </w:rPr>
        <w:t>،</w:t>
      </w:r>
      <w:r w:rsidRPr="008B18C7">
        <w:rPr>
          <w:rFonts w:ascii="IRBadr" w:hAnsi="IRBadr" w:cs="IRBadr"/>
          <w:color w:val="auto"/>
          <w:rtl/>
        </w:rPr>
        <w:t xml:space="preserve"> افتخارات گذشته‌ي اين كشور</w:t>
      </w:r>
      <w:r w:rsidR="009348DF" w:rsidRPr="008B18C7">
        <w:rPr>
          <w:rFonts w:ascii="IRBadr" w:hAnsi="IRBadr" w:cs="IRBadr"/>
          <w:color w:val="auto"/>
          <w:rtl/>
        </w:rPr>
        <w:t>،</w:t>
      </w:r>
      <w:r w:rsidRPr="008B18C7">
        <w:rPr>
          <w:rFonts w:ascii="IRBadr" w:hAnsi="IRBadr" w:cs="IRBadr"/>
          <w:color w:val="auto"/>
          <w:rtl/>
        </w:rPr>
        <w:t xml:space="preserve"> موفقيت اين كشور در برابر </w:t>
      </w:r>
      <w:r w:rsidR="00136114" w:rsidRPr="008B18C7">
        <w:rPr>
          <w:rFonts w:ascii="IRBadr" w:hAnsi="IRBadr" w:cs="IRBadr"/>
          <w:color w:val="auto"/>
          <w:rtl/>
        </w:rPr>
        <w:t>جنگ تحميلي</w:t>
      </w:r>
      <w:r w:rsidR="009348DF" w:rsidRPr="008B18C7">
        <w:rPr>
          <w:rFonts w:ascii="IRBadr" w:hAnsi="IRBadr" w:cs="IRBadr"/>
          <w:color w:val="auto"/>
          <w:rtl/>
        </w:rPr>
        <w:t>،</w:t>
      </w:r>
      <w:r w:rsidR="00136114" w:rsidRPr="008B18C7">
        <w:rPr>
          <w:rFonts w:ascii="IRBadr" w:hAnsi="IRBadr" w:cs="IRBadr"/>
          <w:color w:val="auto"/>
          <w:rtl/>
        </w:rPr>
        <w:t xml:space="preserve"> همه </w:t>
      </w:r>
      <w:r w:rsidR="00ED4846" w:rsidRPr="008B18C7">
        <w:rPr>
          <w:rFonts w:ascii="IRBadr" w:hAnsi="IRBadr" w:cs="IRBadr"/>
          <w:color w:val="auto"/>
          <w:rtl/>
        </w:rPr>
        <w:t>رهین</w:t>
      </w:r>
      <w:r w:rsidR="00136114" w:rsidRPr="008B18C7">
        <w:rPr>
          <w:rFonts w:ascii="IRBadr" w:hAnsi="IRBadr" w:cs="IRBadr"/>
          <w:color w:val="auto"/>
          <w:rtl/>
        </w:rPr>
        <w:t xml:space="preserve"> آگاهي و هوشياري نسل جوان اين كشور بوده </w:t>
      </w:r>
      <w:r w:rsidR="00136114" w:rsidRPr="008B18C7">
        <w:rPr>
          <w:rFonts w:ascii="IRBadr" w:hAnsi="IRBadr" w:cs="IRBadr"/>
          <w:color w:val="auto"/>
          <w:rtl/>
        </w:rPr>
        <w:lastRenderedPageBreak/>
        <w:t>است. ما بايد افكار عمومي و آگاهي عمومي را در جامعه داشته باشيم و غفلت ما را نگيرد. اين يك نكته است. وحدت و انسجام از</w:t>
      </w:r>
      <w:r w:rsidR="00F44CF9" w:rsidRPr="008B18C7">
        <w:rPr>
          <w:rFonts w:ascii="IRBadr" w:hAnsi="IRBadr" w:cs="IRBadr"/>
          <w:color w:val="auto"/>
          <w:rtl/>
        </w:rPr>
        <w:t xml:space="preserve"> مسئولين</w:t>
      </w:r>
      <w:r w:rsidR="002E3DD9" w:rsidRPr="008B18C7">
        <w:rPr>
          <w:rFonts w:ascii="IRBadr" w:hAnsi="IRBadr" w:cs="IRBadr"/>
          <w:color w:val="auto"/>
          <w:rtl/>
        </w:rPr>
        <w:t xml:space="preserve"> ما تا رده‌هاي پايين جامعه‌ي ما، </w:t>
      </w:r>
      <w:r w:rsidR="00F44CF9" w:rsidRPr="008B18C7">
        <w:rPr>
          <w:rFonts w:ascii="IRBadr" w:hAnsi="IRBadr" w:cs="IRBadr"/>
          <w:color w:val="auto"/>
          <w:rtl/>
        </w:rPr>
        <w:t>بايد بدانند كه اختلاف سليقه، تفاوت فكر سياسي</w:t>
      </w:r>
      <w:r w:rsidR="002E3DD9" w:rsidRPr="008B18C7">
        <w:rPr>
          <w:rFonts w:ascii="IRBadr" w:hAnsi="IRBadr" w:cs="IRBadr"/>
          <w:color w:val="auto"/>
          <w:rtl/>
        </w:rPr>
        <w:t xml:space="preserve">- </w:t>
      </w:r>
      <w:r w:rsidR="00F44CF9" w:rsidRPr="008B18C7">
        <w:rPr>
          <w:rFonts w:ascii="IRBadr" w:hAnsi="IRBadr" w:cs="IRBadr"/>
          <w:color w:val="auto"/>
          <w:rtl/>
        </w:rPr>
        <w:t xml:space="preserve">اقتصادي يا امثال اين‌ها در چهارچوب </w:t>
      </w:r>
      <w:r w:rsidR="00982F30" w:rsidRPr="008B18C7">
        <w:rPr>
          <w:rFonts w:ascii="IRBadr" w:hAnsi="IRBadr" w:cs="IRBadr"/>
          <w:color w:val="auto"/>
          <w:rtl/>
        </w:rPr>
        <w:t xml:space="preserve">كلي </w:t>
      </w:r>
      <w:r w:rsidR="00F44CF9" w:rsidRPr="008B18C7">
        <w:rPr>
          <w:rFonts w:ascii="IRBadr" w:hAnsi="IRBadr" w:cs="IRBadr"/>
          <w:color w:val="auto"/>
          <w:rtl/>
        </w:rPr>
        <w:t>مباني قانون اساسي و نظام اسلامي</w:t>
      </w:r>
      <w:r w:rsidR="002E3DD9" w:rsidRPr="008B18C7">
        <w:rPr>
          <w:rFonts w:ascii="IRBadr" w:hAnsi="IRBadr" w:cs="IRBadr"/>
          <w:color w:val="auto"/>
          <w:rtl/>
        </w:rPr>
        <w:t>،</w:t>
      </w:r>
      <w:r w:rsidR="00F44CF9" w:rsidRPr="008B18C7">
        <w:rPr>
          <w:rFonts w:ascii="IRBadr" w:hAnsi="IRBadr" w:cs="IRBadr"/>
          <w:color w:val="auto"/>
          <w:rtl/>
        </w:rPr>
        <w:t xml:space="preserve"> </w:t>
      </w:r>
      <w:r w:rsidR="00982F30" w:rsidRPr="008B18C7">
        <w:rPr>
          <w:rFonts w:ascii="IRBadr" w:hAnsi="IRBadr" w:cs="IRBadr"/>
          <w:color w:val="auto"/>
          <w:rtl/>
        </w:rPr>
        <w:t>مقبول</w:t>
      </w:r>
      <w:r w:rsidR="00F44CF9" w:rsidRPr="008B18C7">
        <w:rPr>
          <w:rFonts w:ascii="IRBadr" w:hAnsi="IRBadr" w:cs="IRBadr"/>
          <w:color w:val="auto"/>
          <w:rtl/>
        </w:rPr>
        <w:t xml:space="preserve"> </w:t>
      </w:r>
      <w:r w:rsidR="00982F30" w:rsidRPr="008B18C7">
        <w:rPr>
          <w:rFonts w:ascii="IRBadr" w:hAnsi="IRBadr" w:cs="IRBadr"/>
          <w:color w:val="auto"/>
          <w:rtl/>
        </w:rPr>
        <w:t>است و در عين حال با حفظ آن چهارچوب</w:t>
      </w:r>
      <w:r w:rsidR="002E3DD9" w:rsidRPr="008B18C7">
        <w:rPr>
          <w:rFonts w:ascii="IRBadr" w:hAnsi="IRBadr" w:cs="IRBadr"/>
          <w:color w:val="auto"/>
          <w:rtl/>
        </w:rPr>
        <w:t>،</w:t>
      </w:r>
      <w:r w:rsidR="00982F30" w:rsidRPr="008B18C7">
        <w:rPr>
          <w:rFonts w:ascii="IRBadr" w:hAnsi="IRBadr" w:cs="IRBadr"/>
          <w:color w:val="auto"/>
          <w:rtl/>
        </w:rPr>
        <w:t xml:space="preserve"> بايد وحدت و انسجام</w:t>
      </w:r>
      <w:r w:rsidR="00782072" w:rsidRPr="008B18C7">
        <w:rPr>
          <w:rFonts w:ascii="IRBadr" w:hAnsi="IRBadr" w:cs="IRBadr"/>
          <w:color w:val="auto"/>
          <w:rtl/>
        </w:rPr>
        <w:t>،</w:t>
      </w:r>
      <w:r w:rsidR="00982F30" w:rsidRPr="008B18C7">
        <w:rPr>
          <w:rFonts w:ascii="IRBadr" w:hAnsi="IRBadr" w:cs="IRBadr"/>
          <w:color w:val="auto"/>
          <w:rtl/>
        </w:rPr>
        <w:t xml:space="preserve"> باشيم. ب</w:t>
      </w:r>
      <w:r w:rsidR="00782072" w:rsidRPr="008B18C7">
        <w:rPr>
          <w:rFonts w:ascii="IRBadr" w:hAnsi="IRBadr" w:cs="IRBadr"/>
          <w:color w:val="auto"/>
          <w:rtl/>
        </w:rPr>
        <w:t xml:space="preserve">ه </w:t>
      </w:r>
      <w:r w:rsidR="00982F30" w:rsidRPr="008B18C7">
        <w:rPr>
          <w:rFonts w:ascii="IRBadr" w:hAnsi="IRBadr" w:cs="IRBadr"/>
          <w:color w:val="auto"/>
          <w:rtl/>
        </w:rPr>
        <w:t>حمد الله در سطوح بالاي كشور</w:t>
      </w:r>
      <w:r w:rsidR="00782072" w:rsidRPr="008B18C7">
        <w:rPr>
          <w:rFonts w:ascii="IRBadr" w:hAnsi="IRBadr" w:cs="IRBadr"/>
          <w:color w:val="auto"/>
          <w:rtl/>
        </w:rPr>
        <w:t>،</w:t>
      </w:r>
      <w:r w:rsidR="00982F30" w:rsidRPr="008B18C7">
        <w:rPr>
          <w:rFonts w:ascii="IRBadr" w:hAnsi="IRBadr" w:cs="IRBadr"/>
          <w:color w:val="auto"/>
          <w:rtl/>
        </w:rPr>
        <w:t xml:space="preserve"> </w:t>
      </w:r>
      <w:r w:rsidR="00ED4846" w:rsidRPr="008B18C7">
        <w:rPr>
          <w:rFonts w:ascii="IRBadr" w:hAnsi="IRBadr" w:cs="IRBadr"/>
          <w:color w:val="auto"/>
          <w:rtl/>
        </w:rPr>
        <w:t>همین‌طور</w:t>
      </w:r>
      <w:r w:rsidR="00982F30" w:rsidRPr="008B18C7">
        <w:rPr>
          <w:rFonts w:ascii="IRBadr" w:hAnsi="IRBadr" w:cs="IRBadr"/>
          <w:color w:val="auto"/>
          <w:rtl/>
        </w:rPr>
        <w:t xml:space="preserve"> است</w:t>
      </w:r>
      <w:r w:rsidR="00782072" w:rsidRPr="008B18C7">
        <w:rPr>
          <w:rFonts w:ascii="IRBadr" w:hAnsi="IRBadr" w:cs="IRBadr"/>
          <w:color w:val="auto"/>
          <w:rtl/>
        </w:rPr>
        <w:t>،</w:t>
      </w:r>
      <w:r w:rsidR="00982F30" w:rsidRPr="008B18C7">
        <w:rPr>
          <w:rFonts w:ascii="IRBadr" w:hAnsi="IRBadr" w:cs="IRBadr"/>
          <w:color w:val="auto"/>
          <w:rtl/>
        </w:rPr>
        <w:t xml:space="preserve"> يعني اين سياست كلي را همه دارند و اين سياست</w:t>
      </w:r>
      <w:r w:rsidR="00782072" w:rsidRPr="008B18C7">
        <w:rPr>
          <w:rFonts w:ascii="IRBadr" w:hAnsi="IRBadr" w:cs="IRBadr"/>
          <w:color w:val="auto"/>
          <w:rtl/>
        </w:rPr>
        <w:t>،</w:t>
      </w:r>
      <w:r w:rsidR="00982F30" w:rsidRPr="008B18C7">
        <w:rPr>
          <w:rFonts w:ascii="IRBadr" w:hAnsi="IRBadr" w:cs="IRBadr"/>
          <w:color w:val="auto"/>
          <w:rtl/>
        </w:rPr>
        <w:t xml:space="preserve"> با هماهنگي بر اساس آن عمل مي‌كنند</w:t>
      </w:r>
      <w:r w:rsidR="00782072" w:rsidRPr="008B18C7">
        <w:rPr>
          <w:rFonts w:ascii="IRBadr" w:hAnsi="IRBadr" w:cs="IRBadr"/>
          <w:color w:val="auto"/>
          <w:rtl/>
        </w:rPr>
        <w:t>.</w:t>
      </w:r>
      <w:r w:rsidR="00982F30" w:rsidRPr="008B18C7">
        <w:rPr>
          <w:rFonts w:ascii="IRBadr" w:hAnsi="IRBadr" w:cs="IRBadr"/>
          <w:color w:val="auto"/>
          <w:rtl/>
        </w:rPr>
        <w:t xml:space="preserve"> در جامعه‌ي ما هم بايد همين باشد. نبايد جامعه‌ي ما طوري باشد كه با </w:t>
      </w:r>
      <w:r w:rsidR="00666B95" w:rsidRPr="008B18C7">
        <w:rPr>
          <w:rFonts w:ascii="IRBadr" w:hAnsi="IRBadr" w:cs="IRBadr"/>
          <w:color w:val="auto"/>
          <w:rtl/>
        </w:rPr>
        <w:t>انجام انتخابات</w:t>
      </w:r>
      <w:r w:rsidR="00782072" w:rsidRPr="008B18C7">
        <w:rPr>
          <w:rFonts w:ascii="IRBadr" w:hAnsi="IRBadr" w:cs="IRBadr"/>
          <w:color w:val="auto"/>
          <w:rtl/>
        </w:rPr>
        <w:t xml:space="preserve"> و</w:t>
      </w:r>
      <w:r w:rsidR="00666B95" w:rsidRPr="008B18C7">
        <w:rPr>
          <w:rFonts w:ascii="IRBadr" w:hAnsi="IRBadr" w:cs="IRBadr"/>
          <w:color w:val="auto"/>
          <w:rtl/>
        </w:rPr>
        <w:t xml:space="preserve"> با وجود جناح‌هاي مختلف، جامعه دچار چند دستگي شود. ما بايد در چهارچوب</w:t>
      </w:r>
      <w:r w:rsidR="003B79EA" w:rsidRPr="008B18C7">
        <w:rPr>
          <w:rFonts w:ascii="IRBadr" w:hAnsi="IRBadr" w:cs="IRBadr"/>
          <w:color w:val="auto"/>
          <w:rtl/>
        </w:rPr>
        <w:t xml:space="preserve"> قانون</w:t>
      </w:r>
      <w:r w:rsidR="00666B95" w:rsidRPr="008B18C7">
        <w:rPr>
          <w:rFonts w:ascii="IRBadr" w:hAnsi="IRBadr" w:cs="IRBadr"/>
          <w:color w:val="auto"/>
          <w:rtl/>
        </w:rPr>
        <w:t xml:space="preserve"> اساسي و نظام اسلامي و ولايت فقيه</w:t>
      </w:r>
      <w:r w:rsidR="003B79EA" w:rsidRPr="008B18C7">
        <w:rPr>
          <w:rFonts w:ascii="IRBadr" w:hAnsi="IRBadr" w:cs="IRBadr"/>
          <w:color w:val="auto"/>
          <w:rtl/>
        </w:rPr>
        <w:t>،</w:t>
      </w:r>
      <w:r w:rsidR="00666B95" w:rsidRPr="008B18C7">
        <w:rPr>
          <w:rFonts w:ascii="IRBadr" w:hAnsi="IRBadr" w:cs="IRBadr"/>
          <w:color w:val="auto"/>
          <w:rtl/>
        </w:rPr>
        <w:t xml:space="preserve"> </w:t>
      </w:r>
      <w:r w:rsidR="003B79EA" w:rsidRPr="008B18C7">
        <w:rPr>
          <w:rFonts w:ascii="IRBadr" w:hAnsi="IRBadr" w:cs="IRBadr"/>
          <w:color w:val="auto"/>
          <w:rtl/>
        </w:rPr>
        <w:t>يكديگر</w:t>
      </w:r>
      <w:r w:rsidR="00666B95" w:rsidRPr="008B18C7">
        <w:rPr>
          <w:rFonts w:ascii="IRBadr" w:hAnsi="IRBadr" w:cs="IRBadr"/>
          <w:color w:val="auto"/>
          <w:rtl/>
        </w:rPr>
        <w:t xml:space="preserve"> را تحمل كنيم</w:t>
      </w:r>
      <w:r w:rsidR="003B79EA" w:rsidRPr="008B18C7">
        <w:rPr>
          <w:rFonts w:ascii="IRBadr" w:hAnsi="IRBadr" w:cs="IRBadr"/>
          <w:color w:val="auto"/>
          <w:rtl/>
        </w:rPr>
        <w:t>؛</w:t>
      </w:r>
      <w:r w:rsidR="00666B95" w:rsidRPr="008B18C7">
        <w:rPr>
          <w:rFonts w:ascii="IRBadr" w:hAnsi="IRBadr" w:cs="IRBadr"/>
          <w:color w:val="auto"/>
          <w:rtl/>
        </w:rPr>
        <w:t xml:space="preserve"> وحدت و انسجام خود را حفظ كنيم و اين‌ها دليل بر اين نشود كه ما آن حقوق الهي و اسلامي را زير پا بگذاريم. </w:t>
      </w:r>
      <w:r w:rsidR="003B79EA" w:rsidRPr="008B18C7">
        <w:rPr>
          <w:rFonts w:ascii="IRBadr" w:hAnsi="IRBadr" w:cs="IRBadr"/>
          <w:color w:val="auto"/>
          <w:rtl/>
        </w:rPr>
        <w:t xml:space="preserve">همه بايد </w:t>
      </w:r>
      <w:r w:rsidR="00666B95" w:rsidRPr="008B18C7">
        <w:rPr>
          <w:rFonts w:ascii="IRBadr" w:hAnsi="IRBadr" w:cs="IRBadr"/>
          <w:color w:val="auto"/>
          <w:rtl/>
        </w:rPr>
        <w:t xml:space="preserve">با الهام از </w:t>
      </w:r>
      <w:r w:rsidR="000E1B41" w:rsidRPr="008B18C7">
        <w:rPr>
          <w:rFonts w:ascii="IRBadr" w:hAnsi="IRBadr" w:cs="IRBadr"/>
          <w:color w:val="auto"/>
          <w:rtl/>
        </w:rPr>
        <w:t>قوانين الهي و منبع وحي و ولايت فقيه كه يك اصل بسيار مترقي و ضامن سلامت معنوي كشور است</w:t>
      </w:r>
      <w:r w:rsidR="003B79EA" w:rsidRPr="008B18C7">
        <w:rPr>
          <w:rFonts w:ascii="IRBadr" w:hAnsi="IRBadr" w:cs="IRBadr"/>
          <w:color w:val="auto"/>
          <w:rtl/>
        </w:rPr>
        <w:t>؛</w:t>
      </w:r>
      <w:r w:rsidR="000E1B41" w:rsidRPr="008B18C7">
        <w:rPr>
          <w:rFonts w:ascii="IRBadr" w:hAnsi="IRBadr" w:cs="IRBadr"/>
          <w:color w:val="auto"/>
          <w:rtl/>
        </w:rPr>
        <w:t xml:space="preserve"> حركت كنيم و امروز </w:t>
      </w:r>
      <w:r w:rsidR="008435D6" w:rsidRPr="008B18C7">
        <w:rPr>
          <w:rFonts w:ascii="IRBadr" w:hAnsi="IRBadr" w:cs="IRBadr"/>
          <w:color w:val="auto"/>
          <w:rtl/>
        </w:rPr>
        <w:t xml:space="preserve">در سطوح مختلف ما </w:t>
      </w:r>
      <w:r w:rsidR="009E4F41" w:rsidRPr="008B18C7">
        <w:rPr>
          <w:rFonts w:ascii="IRBadr" w:hAnsi="IRBadr" w:cs="IRBadr"/>
          <w:color w:val="auto"/>
          <w:rtl/>
        </w:rPr>
        <w:t>همین‌طور</w:t>
      </w:r>
      <w:r w:rsidR="000E1B41" w:rsidRPr="008B18C7">
        <w:rPr>
          <w:rFonts w:ascii="IRBadr" w:hAnsi="IRBadr" w:cs="IRBadr"/>
          <w:color w:val="auto"/>
          <w:rtl/>
        </w:rPr>
        <w:t xml:space="preserve"> است</w:t>
      </w:r>
      <w:r w:rsidR="008435D6" w:rsidRPr="008B18C7">
        <w:rPr>
          <w:rFonts w:ascii="IRBadr" w:hAnsi="IRBadr" w:cs="IRBadr"/>
          <w:color w:val="auto"/>
          <w:rtl/>
        </w:rPr>
        <w:t>.</w:t>
      </w:r>
      <w:r w:rsidR="000E1B41" w:rsidRPr="008B18C7">
        <w:rPr>
          <w:rFonts w:ascii="IRBadr" w:hAnsi="IRBadr" w:cs="IRBadr"/>
          <w:color w:val="auto"/>
          <w:rtl/>
        </w:rPr>
        <w:t xml:space="preserve"> نبايد اجازه بدهيم</w:t>
      </w:r>
      <w:r w:rsidR="0075514F" w:rsidRPr="008B18C7">
        <w:rPr>
          <w:rFonts w:ascii="IRBadr" w:hAnsi="IRBadr" w:cs="IRBadr"/>
          <w:color w:val="auto"/>
          <w:rtl/>
        </w:rPr>
        <w:t>،</w:t>
      </w:r>
      <w:r w:rsidR="000E1B41" w:rsidRPr="008B18C7">
        <w:rPr>
          <w:rFonts w:ascii="IRBadr" w:hAnsi="IRBadr" w:cs="IRBadr"/>
          <w:color w:val="auto"/>
          <w:rtl/>
        </w:rPr>
        <w:t xml:space="preserve"> وسوسه‌گران در ميان ما نفوذ كنند و جناح‌هاي سياسي</w:t>
      </w:r>
      <w:r w:rsidR="008435D6" w:rsidRPr="008B18C7">
        <w:rPr>
          <w:rFonts w:ascii="IRBadr" w:hAnsi="IRBadr" w:cs="IRBadr"/>
          <w:color w:val="auto"/>
          <w:rtl/>
        </w:rPr>
        <w:t>،</w:t>
      </w:r>
      <w:r w:rsidR="000E1B41" w:rsidRPr="008B18C7">
        <w:rPr>
          <w:rFonts w:ascii="IRBadr" w:hAnsi="IRBadr" w:cs="IRBadr"/>
          <w:color w:val="auto"/>
          <w:rtl/>
        </w:rPr>
        <w:t xml:space="preserve"> </w:t>
      </w:r>
      <w:r w:rsidR="00510B64" w:rsidRPr="008B18C7">
        <w:rPr>
          <w:rFonts w:ascii="IRBadr" w:hAnsi="IRBadr" w:cs="IRBadr"/>
          <w:color w:val="auto"/>
          <w:rtl/>
        </w:rPr>
        <w:t>تفكرات مختلف</w:t>
      </w:r>
      <w:r w:rsidR="008435D6" w:rsidRPr="008B18C7">
        <w:rPr>
          <w:rFonts w:ascii="IRBadr" w:hAnsi="IRBadr" w:cs="IRBadr"/>
          <w:color w:val="auto"/>
          <w:rtl/>
        </w:rPr>
        <w:t>،</w:t>
      </w:r>
      <w:r w:rsidR="00510B64" w:rsidRPr="008B18C7">
        <w:rPr>
          <w:rFonts w:ascii="IRBadr" w:hAnsi="IRBadr" w:cs="IRBadr"/>
          <w:color w:val="auto"/>
          <w:rtl/>
        </w:rPr>
        <w:t xml:space="preserve"> اختلاف سليقه‌ها</w:t>
      </w:r>
      <w:r w:rsidR="008435D6" w:rsidRPr="008B18C7">
        <w:rPr>
          <w:rFonts w:ascii="IRBadr" w:hAnsi="IRBadr" w:cs="IRBadr"/>
          <w:color w:val="auto"/>
          <w:rtl/>
        </w:rPr>
        <w:t>يي</w:t>
      </w:r>
      <w:r w:rsidR="00510B64" w:rsidRPr="008B18C7">
        <w:rPr>
          <w:rFonts w:ascii="IRBadr" w:hAnsi="IRBadr" w:cs="IRBadr"/>
          <w:color w:val="auto"/>
          <w:rtl/>
        </w:rPr>
        <w:t xml:space="preserve"> كه وجود دارد و بايد هم باشد</w:t>
      </w:r>
      <w:r w:rsidR="0075514F" w:rsidRPr="008B18C7">
        <w:rPr>
          <w:rFonts w:ascii="IRBadr" w:hAnsi="IRBadr" w:cs="IRBadr"/>
          <w:color w:val="auto"/>
          <w:rtl/>
        </w:rPr>
        <w:t xml:space="preserve"> و</w:t>
      </w:r>
      <w:r w:rsidR="00510B64" w:rsidRPr="008B18C7">
        <w:rPr>
          <w:rFonts w:ascii="IRBadr" w:hAnsi="IRBadr" w:cs="IRBadr"/>
          <w:color w:val="auto"/>
          <w:rtl/>
        </w:rPr>
        <w:t xml:space="preserve"> </w:t>
      </w:r>
      <w:r w:rsidR="009E4F41" w:rsidRPr="008B18C7">
        <w:rPr>
          <w:rFonts w:ascii="IRBadr" w:hAnsi="IRBadr" w:cs="IRBadr"/>
          <w:color w:val="auto"/>
          <w:rtl/>
        </w:rPr>
        <w:t>طبعاً</w:t>
      </w:r>
      <w:r w:rsidR="00510B64" w:rsidRPr="008B18C7">
        <w:rPr>
          <w:rFonts w:ascii="IRBadr" w:hAnsi="IRBadr" w:cs="IRBadr"/>
          <w:color w:val="auto"/>
          <w:rtl/>
        </w:rPr>
        <w:t xml:space="preserve"> هم در روزنامه‌ها و مجلات منعكس مي‌شود؛ اين‌ها مانع شود كه ما اتحاد </w:t>
      </w:r>
      <w:r w:rsidR="00762C94" w:rsidRPr="008B18C7">
        <w:rPr>
          <w:rFonts w:ascii="IRBadr" w:hAnsi="IRBadr" w:cs="IRBadr"/>
          <w:color w:val="auto"/>
          <w:rtl/>
        </w:rPr>
        <w:t>خود را از دست بدهيم</w:t>
      </w:r>
      <w:r w:rsidR="00035B05" w:rsidRPr="008B18C7">
        <w:rPr>
          <w:rFonts w:ascii="IRBadr" w:hAnsi="IRBadr" w:cs="IRBadr"/>
          <w:color w:val="auto"/>
          <w:rtl/>
        </w:rPr>
        <w:t>. كساني كه در زير سايه‌ي رهبري و ولايت هستند</w:t>
      </w:r>
      <w:r w:rsidR="00433EDD" w:rsidRPr="008B18C7">
        <w:rPr>
          <w:rFonts w:ascii="IRBadr" w:hAnsi="IRBadr" w:cs="IRBadr"/>
          <w:color w:val="auto"/>
          <w:rtl/>
        </w:rPr>
        <w:t>،</w:t>
      </w:r>
      <w:r w:rsidR="00035B05" w:rsidRPr="008B18C7">
        <w:rPr>
          <w:rFonts w:ascii="IRBadr" w:hAnsi="IRBadr" w:cs="IRBadr"/>
          <w:color w:val="auto"/>
          <w:rtl/>
        </w:rPr>
        <w:t xml:space="preserve"> دچار پراكندگي شوند و اين نكته‌ي مهمي است</w:t>
      </w:r>
      <w:r w:rsidR="004B7643" w:rsidRPr="008B18C7">
        <w:rPr>
          <w:rFonts w:ascii="IRBadr" w:hAnsi="IRBadr" w:cs="IRBadr"/>
          <w:color w:val="auto"/>
          <w:rtl/>
        </w:rPr>
        <w:t>.</w:t>
      </w:r>
      <w:r w:rsidR="00035B05" w:rsidRPr="008B18C7">
        <w:rPr>
          <w:rFonts w:ascii="IRBadr" w:hAnsi="IRBadr" w:cs="IRBadr"/>
          <w:color w:val="auto"/>
          <w:rtl/>
        </w:rPr>
        <w:t xml:space="preserve"> </w:t>
      </w:r>
      <w:r w:rsidR="004B7643" w:rsidRPr="008B18C7">
        <w:rPr>
          <w:rFonts w:ascii="IRBadr" w:hAnsi="IRBadr" w:cs="IRBadr"/>
          <w:color w:val="auto"/>
          <w:rtl/>
        </w:rPr>
        <w:t xml:space="preserve">اين همبستگي در هوشياري و </w:t>
      </w:r>
      <w:r w:rsidR="009E4F41" w:rsidRPr="008B18C7">
        <w:rPr>
          <w:rFonts w:ascii="IRBadr" w:hAnsi="IRBadr" w:cs="IRBadr"/>
          <w:color w:val="auto"/>
          <w:rtl/>
        </w:rPr>
        <w:t>آگاهی</w:t>
      </w:r>
      <w:r w:rsidR="004B7643" w:rsidRPr="008B18C7">
        <w:rPr>
          <w:rFonts w:ascii="IRBadr" w:hAnsi="IRBadr" w:cs="IRBadr"/>
          <w:color w:val="auto"/>
          <w:rtl/>
        </w:rPr>
        <w:t xml:space="preserve"> در برابر دشمن و حفظ معنويات جامع</w:t>
      </w:r>
      <w:r w:rsidR="005F6C87" w:rsidRPr="008B18C7">
        <w:rPr>
          <w:rFonts w:ascii="IRBadr" w:hAnsi="IRBadr" w:cs="IRBadr"/>
          <w:color w:val="auto"/>
          <w:rtl/>
        </w:rPr>
        <w:t>ه</w:t>
      </w:r>
      <w:r w:rsidR="004B7643" w:rsidRPr="008B18C7">
        <w:rPr>
          <w:rFonts w:ascii="IRBadr" w:hAnsi="IRBadr" w:cs="IRBadr"/>
          <w:color w:val="auto"/>
          <w:rtl/>
        </w:rPr>
        <w:t xml:space="preserve"> است و فريب دشمن را نخوردن و فريب توطئه‌ها را نخوردن است. اين نكته‌ي مهمي است كه بايد در داخل كشور باشد. ما در دنيا هم بايد يك سياست فعال و انقلابي و مجدانه را </w:t>
      </w:r>
      <w:r w:rsidR="009E4F41" w:rsidRPr="008B18C7">
        <w:rPr>
          <w:rFonts w:ascii="IRBadr" w:hAnsi="IRBadr" w:cs="IRBadr"/>
          <w:color w:val="auto"/>
          <w:rtl/>
        </w:rPr>
        <w:t>پیگیری</w:t>
      </w:r>
      <w:r w:rsidR="00D72545" w:rsidRPr="008B18C7">
        <w:rPr>
          <w:rFonts w:ascii="IRBadr" w:hAnsi="IRBadr" w:cs="IRBadr"/>
          <w:color w:val="auto"/>
          <w:rtl/>
        </w:rPr>
        <w:t xml:space="preserve"> كنيم؛ البته ما در دنيا،</w:t>
      </w:r>
      <w:r w:rsidR="004B7643" w:rsidRPr="008B18C7">
        <w:rPr>
          <w:rFonts w:ascii="IRBadr" w:hAnsi="IRBadr" w:cs="IRBadr"/>
          <w:color w:val="auto"/>
          <w:rtl/>
        </w:rPr>
        <w:t xml:space="preserve"> حسا</w:t>
      </w:r>
      <w:r w:rsidR="009B2714" w:rsidRPr="008B18C7">
        <w:rPr>
          <w:rFonts w:ascii="IRBadr" w:hAnsi="IRBadr" w:cs="IRBadr"/>
          <w:color w:val="auto"/>
          <w:rtl/>
        </w:rPr>
        <w:t xml:space="preserve">ب ملت آمريكا را از دولت، جدا </w:t>
      </w:r>
      <w:r w:rsidR="00D72545" w:rsidRPr="008B18C7">
        <w:rPr>
          <w:rFonts w:ascii="IRBadr" w:hAnsi="IRBadr" w:cs="IRBadr"/>
          <w:color w:val="auto"/>
          <w:rtl/>
        </w:rPr>
        <w:t>مي‌</w:t>
      </w:r>
      <w:r w:rsidR="004B7643" w:rsidRPr="008B18C7">
        <w:rPr>
          <w:rFonts w:ascii="IRBadr" w:hAnsi="IRBadr" w:cs="IRBadr"/>
          <w:color w:val="auto"/>
          <w:rtl/>
        </w:rPr>
        <w:t>كنيم</w:t>
      </w:r>
      <w:r w:rsidR="009B2714" w:rsidRPr="008B18C7">
        <w:rPr>
          <w:rFonts w:ascii="IRBadr" w:hAnsi="IRBadr" w:cs="IRBadr"/>
          <w:color w:val="auto"/>
          <w:rtl/>
        </w:rPr>
        <w:t>،</w:t>
      </w:r>
      <w:r w:rsidR="004B7643" w:rsidRPr="008B18C7">
        <w:rPr>
          <w:rFonts w:ascii="IRBadr" w:hAnsi="IRBadr" w:cs="IRBadr"/>
          <w:color w:val="auto"/>
          <w:rtl/>
        </w:rPr>
        <w:t xml:space="preserve"> اين صحبت درستي است و به حق انجام گرفته </w:t>
      </w:r>
      <w:r w:rsidR="009B2714" w:rsidRPr="008B18C7">
        <w:rPr>
          <w:rFonts w:ascii="IRBadr" w:hAnsi="IRBadr" w:cs="IRBadr"/>
          <w:color w:val="auto"/>
          <w:rtl/>
        </w:rPr>
        <w:t>و نكته‌ي اساسي دعواي ما</w:t>
      </w:r>
      <w:r w:rsidR="00242482" w:rsidRPr="008B18C7">
        <w:rPr>
          <w:rFonts w:ascii="IRBadr" w:hAnsi="IRBadr" w:cs="IRBadr"/>
          <w:color w:val="auto"/>
          <w:rtl/>
        </w:rPr>
        <w:t>،</w:t>
      </w:r>
      <w:r w:rsidR="009B2714" w:rsidRPr="008B18C7">
        <w:rPr>
          <w:rFonts w:ascii="IRBadr" w:hAnsi="IRBadr" w:cs="IRBadr"/>
          <w:color w:val="auto"/>
          <w:rtl/>
        </w:rPr>
        <w:t xml:space="preserve"> اختلاف اين ملت با سياست‌مداران ددمنشي است كه به هيچ كس به خاطر </w:t>
      </w:r>
      <w:r w:rsidR="009E4F41" w:rsidRPr="008B18C7">
        <w:rPr>
          <w:rFonts w:ascii="IRBadr" w:hAnsi="IRBadr" w:cs="IRBadr"/>
          <w:color w:val="auto"/>
          <w:rtl/>
        </w:rPr>
        <w:t>مطامع</w:t>
      </w:r>
      <w:r w:rsidR="009B2714" w:rsidRPr="008B18C7">
        <w:rPr>
          <w:rFonts w:ascii="IRBadr" w:hAnsi="IRBadr" w:cs="IRBadr"/>
          <w:color w:val="auto"/>
          <w:rtl/>
        </w:rPr>
        <w:t xml:space="preserve"> دنيايي خود</w:t>
      </w:r>
      <w:r w:rsidR="00242482" w:rsidRPr="008B18C7">
        <w:rPr>
          <w:rFonts w:ascii="IRBadr" w:hAnsi="IRBadr" w:cs="IRBadr"/>
          <w:color w:val="auto"/>
          <w:rtl/>
        </w:rPr>
        <w:t>،</w:t>
      </w:r>
      <w:r w:rsidR="009B2714" w:rsidRPr="008B18C7">
        <w:rPr>
          <w:rFonts w:ascii="IRBadr" w:hAnsi="IRBadr" w:cs="IRBadr"/>
          <w:color w:val="auto"/>
          <w:rtl/>
        </w:rPr>
        <w:t xml:space="preserve"> رحم نمي‌كنند. </w:t>
      </w:r>
      <w:r w:rsidR="00242482" w:rsidRPr="008B18C7">
        <w:rPr>
          <w:rFonts w:ascii="IRBadr" w:hAnsi="IRBadr" w:cs="IRBadr"/>
          <w:color w:val="auto"/>
          <w:rtl/>
        </w:rPr>
        <w:t xml:space="preserve">اين </w:t>
      </w:r>
      <w:r w:rsidR="009B2714" w:rsidRPr="008B18C7">
        <w:rPr>
          <w:rFonts w:ascii="IRBadr" w:hAnsi="IRBadr" w:cs="IRBadr"/>
          <w:color w:val="auto"/>
          <w:rtl/>
        </w:rPr>
        <w:t xml:space="preserve">اختلاف ما با آن‌هاست و ما </w:t>
      </w:r>
      <w:r w:rsidR="00282DEF" w:rsidRPr="008B18C7">
        <w:rPr>
          <w:rFonts w:ascii="IRBadr" w:hAnsi="IRBadr" w:cs="IRBadr"/>
          <w:color w:val="auto"/>
          <w:rtl/>
        </w:rPr>
        <w:t xml:space="preserve">بايد تلاش كنيم كه </w:t>
      </w:r>
      <w:r w:rsidR="009B2714" w:rsidRPr="008B18C7">
        <w:rPr>
          <w:rFonts w:ascii="IRBadr" w:hAnsi="IRBadr" w:cs="IRBadr"/>
          <w:color w:val="auto"/>
          <w:rtl/>
        </w:rPr>
        <w:t xml:space="preserve">افكار عمومي </w:t>
      </w:r>
      <w:r w:rsidR="00282DEF" w:rsidRPr="008B18C7">
        <w:rPr>
          <w:rFonts w:ascii="IRBadr" w:hAnsi="IRBadr" w:cs="IRBadr"/>
          <w:color w:val="auto"/>
          <w:rtl/>
        </w:rPr>
        <w:t xml:space="preserve">دنيا </w:t>
      </w:r>
      <w:r w:rsidR="009B2714" w:rsidRPr="008B18C7">
        <w:rPr>
          <w:rFonts w:ascii="IRBadr" w:hAnsi="IRBadr" w:cs="IRBadr"/>
          <w:color w:val="auto"/>
          <w:rtl/>
        </w:rPr>
        <w:t>را</w:t>
      </w:r>
      <w:r w:rsidR="00282DEF" w:rsidRPr="008B18C7">
        <w:rPr>
          <w:rFonts w:ascii="IRBadr" w:hAnsi="IRBadr" w:cs="IRBadr"/>
          <w:color w:val="auto"/>
          <w:rtl/>
        </w:rPr>
        <w:t>، در حد توان خود</w:t>
      </w:r>
      <w:r w:rsidR="009B2714" w:rsidRPr="008B18C7">
        <w:rPr>
          <w:rFonts w:ascii="IRBadr" w:hAnsi="IRBadr" w:cs="IRBadr"/>
          <w:color w:val="auto"/>
          <w:rtl/>
        </w:rPr>
        <w:t xml:space="preserve"> حفظ كنيم</w:t>
      </w:r>
      <w:r w:rsidR="00282DEF" w:rsidRPr="008B18C7">
        <w:rPr>
          <w:rFonts w:ascii="IRBadr" w:hAnsi="IRBadr" w:cs="IRBadr"/>
          <w:color w:val="auto"/>
          <w:rtl/>
        </w:rPr>
        <w:t>؛</w:t>
      </w:r>
      <w:r w:rsidR="009B2714" w:rsidRPr="008B18C7">
        <w:rPr>
          <w:rFonts w:ascii="IRBadr" w:hAnsi="IRBadr" w:cs="IRBadr"/>
          <w:color w:val="auto"/>
          <w:rtl/>
        </w:rPr>
        <w:t xml:space="preserve"> اما در عين حال ايستادگي بر مباني و پاي فشاري بر ارزش‌هايي كه سال</w:t>
      </w:r>
      <w:r w:rsidR="0062021A" w:rsidRPr="008B18C7">
        <w:rPr>
          <w:rFonts w:ascii="IRBadr" w:hAnsi="IRBadr" w:cs="IRBadr"/>
          <w:color w:val="auto"/>
          <w:rtl/>
        </w:rPr>
        <w:t>‌هاي سال اين ملت بر اساس آن حركت كرد</w:t>
      </w:r>
      <w:r w:rsidR="000F6C73" w:rsidRPr="008B18C7">
        <w:rPr>
          <w:rFonts w:ascii="IRBadr" w:hAnsi="IRBadr" w:cs="IRBadr"/>
          <w:color w:val="auto"/>
          <w:rtl/>
        </w:rPr>
        <w:t>ه</w:t>
      </w:r>
      <w:r w:rsidR="0062021A" w:rsidRPr="008B18C7">
        <w:rPr>
          <w:rFonts w:ascii="IRBadr" w:hAnsi="IRBadr" w:cs="IRBadr"/>
          <w:color w:val="auto"/>
          <w:rtl/>
        </w:rPr>
        <w:t xml:space="preserve"> و افتخار آفريد</w:t>
      </w:r>
      <w:r w:rsidR="000F6C73" w:rsidRPr="008B18C7">
        <w:rPr>
          <w:rFonts w:ascii="IRBadr" w:hAnsi="IRBadr" w:cs="IRBadr"/>
          <w:color w:val="auto"/>
          <w:rtl/>
        </w:rPr>
        <w:t>ه،</w:t>
      </w:r>
      <w:r w:rsidR="0062021A" w:rsidRPr="008B18C7">
        <w:rPr>
          <w:rFonts w:ascii="IRBadr" w:hAnsi="IRBadr" w:cs="IRBadr"/>
          <w:color w:val="auto"/>
          <w:rtl/>
        </w:rPr>
        <w:t xml:space="preserve"> نبايد فراموش شود و </w:t>
      </w:r>
      <w:r w:rsidR="009E4F41" w:rsidRPr="008B18C7">
        <w:rPr>
          <w:rFonts w:ascii="IRBadr" w:hAnsi="IRBadr" w:cs="IRBadr"/>
          <w:color w:val="auto"/>
          <w:rtl/>
        </w:rPr>
        <w:t>قطعاً</w:t>
      </w:r>
      <w:r w:rsidR="0062021A" w:rsidRPr="008B18C7">
        <w:rPr>
          <w:rFonts w:ascii="IRBadr" w:hAnsi="IRBadr" w:cs="IRBadr"/>
          <w:color w:val="auto"/>
          <w:rtl/>
        </w:rPr>
        <w:t xml:space="preserve"> هم </w:t>
      </w:r>
      <w:r w:rsidR="009E4F41" w:rsidRPr="008B18C7">
        <w:rPr>
          <w:rFonts w:ascii="IRBadr" w:hAnsi="IRBadr" w:cs="IRBadr"/>
          <w:color w:val="auto"/>
          <w:rtl/>
        </w:rPr>
        <w:t>همین‌طور</w:t>
      </w:r>
      <w:r w:rsidR="0062021A" w:rsidRPr="008B18C7">
        <w:rPr>
          <w:rFonts w:ascii="IRBadr" w:hAnsi="IRBadr" w:cs="IRBadr"/>
          <w:color w:val="auto"/>
          <w:rtl/>
        </w:rPr>
        <w:t xml:space="preserve"> است و فراموش نمي‌شود. </w:t>
      </w:r>
    </w:p>
    <w:p w:rsidR="000F6C73" w:rsidRPr="008B18C7" w:rsidRDefault="000F6C73" w:rsidP="00530084">
      <w:pPr>
        <w:pStyle w:val="2"/>
        <w:rPr>
          <w:rFonts w:ascii="IRBadr" w:hAnsi="IRBadr" w:cs="IRBadr"/>
          <w:color w:val="auto"/>
          <w:sz w:val="28"/>
          <w:szCs w:val="28"/>
          <w:rtl/>
        </w:rPr>
      </w:pPr>
      <w:bookmarkStart w:id="23" w:name="_Toc450761488"/>
      <w:r w:rsidRPr="008B18C7">
        <w:rPr>
          <w:rFonts w:ascii="IRBadr" w:hAnsi="IRBadr" w:cs="IRBadr"/>
          <w:color w:val="auto"/>
          <w:sz w:val="28"/>
          <w:szCs w:val="28"/>
          <w:rtl/>
        </w:rPr>
        <w:t>روز قدس روز تجلي اسلام</w:t>
      </w:r>
      <w:bookmarkEnd w:id="23"/>
    </w:p>
    <w:p w:rsidR="0062021A" w:rsidRPr="008B18C7" w:rsidRDefault="0062021A" w:rsidP="00246452">
      <w:pPr>
        <w:rPr>
          <w:rFonts w:ascii="IRBadr" w:hAnsi="IRBadr" w:cs="IRBadr"/>
          <w:color w:val="auto"/>
          <w:rtl/>
        </w:rPr>
      </w:pPr>
      <w:r w:rsidRPr="008B18C7">
        <w:rPr>
          <w:rFonts w:ascii="IRBadr" w:hAnsi="IRBadr" w:cs="IRBadr"/>
          <w:color w:val="auto"/>
          <w:rtl/>
        </w:rPr>
        <w:t>اما روز حماسي قدس روز تجلي اسلام</w:t>
      </w:r>
      <w:r w:rsidR="00DA183E" w:rsidRPr="008B18C7">
        <w:rPr>
          <w:rFonts w:ascii="IRBadr" w:hAnsi="IRBadr" w:cs="IRBadr"/>
          <w:color w:val="auto"/>
          <w:rtl/>
        </w:rPr>
        <w:t>،</w:t>
      </w:r>
      <w:r w:rsidRPr="008B18C7">
        <w:rPr>
          <w:rFonts w:ascii="IRBadr" w:hAnsi="IRBadr" w:cs="IRBadr"/>
          <w:color w:val="auto"/>
          <w:rtl/>
        </w:rPr>
        <w:t xml:space="preserve"> در برابر دشمنان رسول خدا</w:t>
      </w:r>
      <w:r w:rsidR="00DA183E" w:rsidRPr="008B18C7">
        <w:rPr>
          <w:rFonts w:ascii="IRBadr" w:hAnsi="IRBadr" w:cs="IRBadr"/>
          <w:color w:val="auto"/>
          <w:rtl/>
        </w:rPr>
        <w:t>،</w:t>
      </w:r>
      <w:r w:rsidRPr="008B18C7">
        <w:rPr>
          <w:rFonts w:ascii="IRBadr" w:hAnsi="IRBadr" w:cs="IRBadr"/>
          <w:color w:val="auto"/>
          <w:rtl/>
        </w:rPr>
        <w:t xml:space="preserve"> روزي است كه پيام وحدت</w:t>
      </w:r>
      <w:r w:rsidR="00DA183E" w:rsidRPr="008B18C7">
        <w:rPr>
          <w:rFonts w:ascii="IRBadr" w:hAnsi="IRBadr" w:cs="IRBadr"/>
          <w:color w:val="auto"/>
          <w:rtl/>
        </w:rPr>
        <w:t>،</w:t>
      </w:r>
      <w:r w:rsidRPr="008B18C7">
        <w:rPr>
          <w:rFonts w:ascii="IRBadr" w:hAnsi="IRBadr" w:cs="IRBadr"/>
          <w:color w:val="auto"/>
          <w:rtl/>
        </w:rPr>
        <w:t xml:space="preserve"> معنويت، يك دستي و حضور در صحنه</w:t>
      </w:r>
      <w:r w:rsidR="00DA183E" w:rsidRPr="008B18C7">
        <w:rPr>
          <w:rFonts w:ascii="IRBadr" w:hAnsi="IRBadr" w:cs="IRBadr"/>
          <w:color w:val="auto"/>
          <w:rtl/>
        </w:rPr>
        <w:t>،</w:t>
      </w:r>
      <w:r w:rsidRPr="008B18C7">
        <w:rPr>
          <w:rFonts w:ascii="IRBadr" w:hAnsi="IRBadr" w:cs="IRBadr"/>
          <w:color w:val="auto"/>
          <w:rtl/>
        </w:rPr>
        <w:t xml:space="preserve"> آگاهي و هوشياري را به ما مي‌دهد و </w:t>
      </w:r>
      <w:r w:rsidR="009E4F41" w:rsidRPr="008B18C7">
        <w:rPr>
          <w:rFonts w:ascii="IRBadr" w:hAnsi="IRBadr" w:cs="IRBadr"/>
          <w:color w:val="auto"/>
          <w:rtl/>
        </w:rPr>
        <w:t>مطمئناً</w:t>
      </w:r>
      <w:r w:rsidRPr="008B18C7">
        <w:rPr>
          <w:rFonts w:ascii="IRBadr" w:hAnsi="IRBadr" w:cs="IRBadr"/>
          <w:color w:val="auto"/>
          <w:rtl/>
        </w:rPr>
        <w:t xml:space="preserve"> ملت</w:t>
      </w:r>
      <w:r w:rsidR="00DA183E" w:rsidRPr="008B18C7">
        <w:rPr>
          <w:rFonts w:ascii="IRBadr" w:hAnsi="IRBadr" w:cs="IRBadr"/>
          <w:color w:val="auto"/>
          <w:rtl/>
        </w:rPr>
        <w:t>،</w:t>
      </w:r>
      <w:r w:rsidRPr="008B18C7">
        <w:rPr>
          <w:rFonts w:ascii="IRBadr" w:hAnsi="IRBadr" w:cs="IRBadr"/>
          <w:color w:val="auto"/>
          <w:rtl/>
        </w:rPr>
        <w:t xml:space="preserve"> دولت</w:t>
      </w:r>
      <w:r w:rsidR="00DA183E" w:rsidRPr="008B18C7">
        <w:rPr>
          <w:rFonts w:ascii="IRBadr" w:hAnsi="IRBadr" w:cs="IRBadr"/>
          <w:color w:val="auto"/>
          <w:rtl/>
        </w:rPr>
        <w:t xml:space="preserve"> و</w:t>
      </w:r>
      <w:r w:rsidRPr="008B18C7">
        <w:rPr>
          <w:rFonts w:ascii="IRBadr" w:hAnsi="IRBadr" w:cs="IRBadr"/>
          <w:color w:val="auto"/>
          <w:rtl/>
        </w:rPr>
        <w:t xml:space="preserve"> سياست‌مداران ما در كنار هم با پيوندهاي </w:t>
      </w:r>
      <w:r w:rsidR="00FB7121" w:rsidRPr="008B18C7">
        <w:rPr>
          <w:rFonts w:ascii="IRBadr" w:hAnsi="IRBadr" w:cs="IRBadr"/>
          <w:color w:val="auto"/>
          <w:rtl/>
        </w:rPr>
        <w:t>صميمي و متقابلانه</w:t>
      </w:r>
      <w:r w:rsidR="00246452" w:rsidRPr="008B18C7">
        <w:rPr>
          <w:rFonts w:ascii="IRBadr" w:hAnsi="IRBadr" w:cs="IRBadr"/>
          <w:color w:val="auto"/>
          <w:rtl/>
        </w:rPr>
        <w:t>،</w:t>
      </w:r>
      <w:r w:rsidR="00FB7121" w:rsidRPr="008B18C7">
        <w:rPr>
          <w:rFonts w:ascii="IRBadr" w:hAnsi="IRBadr" w:cs="IRBadr"/>
          <w:color w:val="auto"/>
          <w:rtl/>
        </w:rPr>
        <w:t xml:space="preserve"> در ادامه‌ي راه انقلاب و اسلام عزيز تلاش خواهند كرد و با پيروي از ولايت و رهبري و ارزش‌هاي الهي</w:t>
      </w:r>
      <w:r w:rsidR="00246452" w:rsidRPr="008B18C7">
        <w:rPr>
          <w:rFonts w:ascii="IRBadr" w:hAnsi="IRBadr" w:cs="IRBadr"/>
          <w:color w:val="auto"/>
          <w:rtl/>
        </w:rPr>
        <w:t>،</w:t>
      </w:r>
      <w:r w:rsidR="00FB7121" w:rsidRPr="008B18C7">
        <w:rPr>
          <w:rFonts w:ascii="IRBadr" w:hAnsi="IRBadr" w:cs="IRBadr"/>
          <w:color w:val="auto"/>
          <w:rtl/>
        </w:rPr>
        <w:t xml:space="preserve"> اين راه را طي خواهند كرد</w:t>
      </w:r>
      <w:r w:rsidR="00246452" w:rsidRPr="008B18C7">
        <w:rPr>
          <w:rFonts w:ascii="IRBadr" w:hAnsi="IRBadr" w:cs="IRBadr"/>
          <w:color w:val="auto"/>
          <w:rtl/>
        </w:rPr>
        <w:t>؛ ان‌شاءالله</w:t>
      </w:r>
      <w:r w:rsidR="00FB7121" w:rsidRPr="008B18C7">
        <w:rPr>
          <w:rFonts w:ascii="IRBadr" w:hAnsi="IRBadr" w:cs="IRBadr"/>
          <w:color w:val="auto"/>
          <w:rtl/>
        </w:rPr>
        <w:t>.</w:t>
      </w:r>
    </w:p>
    <w:p w:rsidR="00524BC0" w:rsidRPr="008B18C7" w:rsidRDefault="0087485A" w:rsidP="00524BC0">
      <w:pPr>
        <w:pStyle w:val="3"/>
        <w:rPr>
          <w:rFonts w:ascii="IRBadr" w:hAnsi="IRBadr" w:cs="IRBadr"/>
          <w:color w:val="auto"/>
          <w:rtl/>
        </w:rPr>
      </w:pPr>
      <w:bookmarkStart w:id="24" w:name="_Toc450761489"/>
      <w:r w:rsidRPr="008B18C7">
        <w:rPr>
          <w:rFonts w:ascii="IRBadr" w:hAnsi="IRBadr" w:cs="IRBadr"/>
          <w:color w:val="auto"/>
          <w:rtl/>
        </w:rPr>
        <w:t>چند</w:t>
      </w:r>
      <w:r w:rsidR="00524BC0" w:rsidRPr="008B18C7">
        <w:rPr>
          <w:rFonts w:ascii="IRBadr" w:hAnsi="IRBadr" w:cs="IRBadr"/>
          <w:color w:val="auto"/>
          <w:rtl/>
        </w:rPr>
        <w:t xml:space="preserve"> نكته‌ي كوتاه</w:t>
      </w:r>
      <w:bookmarkEnd w:id="24"/>
    </w:p>
    <w:p w:rsidR="00530084" w:rsidRPr="008B18C7" w:rsidRDefault="00FB7121" w:rsidP="00537E1C">
      <w:pPr>
        <w:spacing w:after="0"/>
        <w:rPr>
          <w:rFonts w:ascii="IRBadr" w:hAnsi="IRBadr" w:cs="IRBadr"/>
          <w:color w:val="auto"/>
          <w:rtl/>
        </w:rPr>
      </w:pPr>
      <w:r w:rsidRPr="008B18C7">
        <w:rPr>
          <w:rFonts w:ascii="IRBadr" w:hAnsi="IRBadr" w:cs="IRBadr"/>
          <w:color w:val="auto"/>
          <w:rtl/>
        </w:rPr>
        <w:t xml:space="preserve">چند نكته‌ي كوتاه هم كه اشاره‌ي به آن لازم </w:t>
      </w:r>
      <w:r w:rsidR="00E51ADF" w:rsidRPr="008B18C7">
        <w:rPr>
          <w:rFonts w:ascii="IRBadr" w:hAnsi="IRBadr" w:cs="IRBadr"/>
          <w:color w:val="auto"/>
          <w:rtl/>
        </w:rPr>
        <w:t>است</w:t>
      </w:r>
      <w:r w:rsidRPr="008B18C7">
        <w:rPr>
          <w:rFonts w:ascii="IRBadr" w:hAnsi="IRBadr" w:cs="IRBadr"/>
          <w:color w:val="auto"/>
          <w:rtl/>
        </w:rPr>
        <w:t xml:space="preserve">. </w:t>
      </w:r>
    </w:p>
    <w:p w:rsidR="00530084" w:rsidRPr="008B18C7" w:rsidRDefault="00530084" w:rsidP="00524BC0">
      <w:pPr>
        <w:pStyle w:val="2"/>
        <w:numPr>
          <w:ilvl w:val="0"/>
          <w:numId w:val="15"/>
        </w:numPr>
        <w:rPr>
          <w:rFonts w:ascii="IRBadr" w:hAnsi="IRBadr" w:cs="IRBadr"/>
          <w:color w:val="auto"/>
          <w:sz w:val="28"/>
          <w:szCs w:val="28"/>
          <w:rtl/>
        </w:rPr>
      </w:pPr>
      <w:bookmarkStart w:id="25" w:name="_Toc450761490"/>
      <w:r w:rsidRPr="008B18C7">
        <w:rPr>
          <w:rFonts w:ascii="IRBadr" w:hAnsi="IRBadr" w:cs="IRBadr"/>
          <w:color w:val="auto"/>
          <w:sz w:val="28"/>
          <w:szCs w:val="28"/>
          <w:rtl/>
        </w:rPr>
        <w:t>انحلال حزب وفاي تركيه</w:t>
      </w:r>
      <w:bookmarkEnd w:id="25"/>
    </w:p>
    <w:p w:rsidR="00537E1C" w:rsidRPr="008B18C7" w:rsidRDefault="00E51ADF" w:rsidP="00524BC0">
      <w:pPr>
        <w:spacing w:after="0"/>
        <w:ind w:firstLine="0"/>
        <w:rPr>
          <w:rFonts w:ascii="IRBadr" w:hAnsi="IRBadr" w:cs="IRBadr"/>
          <w:color w:val="auto"/>
          <w:rtl/>
        </w:rPr>
      </w:pPr>
      <w:r w:rsidRPr="008B18C7">
        <w:rPr>
          <w:rFonts w:ascii="IRBadr" w:hAnsi="IRBadr" w:cs="IRBadr"/>
          <w:color w:val="auto"/>
          <w:rtl/>
        </w:rPr>
        <w:t xml:space="preserve">ما </w:t>
      </w:r>
      <w:r w:rsidR="004B6BDB" w:rsidRPr="008B18C7">
        <w:rPr>
          <w:rFonts w:ascii="IRBadr" w:hAnsi="IRBadr" w:cs="IRBadr"/>
          <w:color w:val="auto"/>
          <w:rtl/>
        </w:rPr>
        <w:t xml:space="preserve">در هفته‌ي گذشته </w:t>
      </w:r>
      <w:r w:rsidR="00ED5119" w:rsidRPr="008B18C7">
        <w:rPr>
          <w:rFonts w:ascii="IRBadr" w:hAnsi="IRBadr" w:cs="IRBadr"/>
          <w:color w:val="auto"/>
          <w:rtl/>
        </w:rPr>
        <w:t>متأسفانه</w:t>
      </w:r>
      <w:r w:rsidR="004B6BDB" w:rsidRPr="008B18C7">
        <w:rPr>
          <w:rFonts w:ascii="IRBadr" w:hAnsi="IRBadr" w:cs="IRBadr"/>
          <w:color w:val="auto"/>
          <w:rtl/>
        </w:rPr>
        <w:t xml:space="preserve"> با انحلال حزب وفا</w:t>
      </w:r>
      <w:r w:rsidR="00AA7A83" w:rsidRPr="008B18C7">
        <w:rPr>
          <w:rFonts w:ascii="IRBadr" w:hAnsi="IRBadr" w:cs="IRBadr"/>
          <w:color w:val="auto"/>
          <w:rtl/>
        </w:rPr>
        <w:t>ي تركيه</w:t>
      </w:r>
      <w:r w:rsidR="00F32B25" w:rsidRPr="008B18C7">
        <w:rPr>
          <w:rFonts w:ascii="IRBadr" w:hAnsi="IRBadr" w:cs="IRBadr"/>
          <w:color w:val="auto"/>
          <w:rtl/>
        </w:rPr>
        <w:t>،</w:t>
      </w:r>
      <w:r w:rsidR="004B6BDB" w:rsidRPr="008B18C7">
        <w:rPr>
          <w:rFonts w:ascii="IRBadr" w:hAnsi="IRBadr" w:cs="IRBadr"/>
          <w:color w:val="auto"/>
          <w:rtl/>
        </w:rPr>
        <w:t xml:space="preserve"> </w:t>
      </w:r>
      <w:r w:rsidR="00F32B25" w:rsidRPr="008B18C7">
        <w:rPr>
          <w:rFonts w:ascii="IRBadr" w:hAnsi="IRBadr" w:cs="IRBadr"/>
          <w:color w:val="auto"/>
          <w:rtl/>
        </w:rPr>
        <w:t>كه حزبي با گرايش‌هاي قوي اسلامي دارد</w:t>
      </w:r>
      <w:r w:rsidR="00AA7A83" w:rsidRPr="008B18C7">
        <w:rPr>
          <w:rFonts w:ascii="IRBadr" w:hAnsi="IRBadr" w:cs="IRBadr"/>
          <w:color w:val="auto"/>
          <w:rtl/>
        </w:rPr>
        <w:t>،</w:t>
      </w:r>
      <w:r w:rsidR="00F32B25" w:rsidRPr="008B18C7">
        <w:rPr>
          <w:rFonts w:ascii="IRBadr" w:hAnsi="IRBadr" w:cs="IRBadr"/>
          <w:color w:val="auto"/>
          <w:rtl/>
        </w:rPr>
        <w:t xml:space="preserve"> مواجه بوديم </w:t>
      </w:r>
      <w:r w:rsidR="004B6BDB" w:rsidRPr="008B18C7">
        <w:rPr>
          <w:rFonts w:ascii="IRBadr" w:hAnsi="IRBadr" w:cs="IRBadr"/>
          <w:color w:val="auto"/>
          <w:rtl/>
        </w:rPr>
        <w:t xml:space="preserve">و </w:t>
      </w:r>
      <w:r w:rsidR="00ED5119" w:rsidRPr="008B18C7">
        <w:rPr>
          <w:rFonts w:ascii="IRBadr" w:hAnsi="IRBadr" w:cs="IRBadr"/>
          <w:color w:val="auto"/>
          <w:rtl/>
        </w:rPr>
        <w:t>متأسفانه</w:t>
      </w:r>
      <w:r w:rsidR="004B6BDB" w:rsidRPr="008B18C7">
        <w:rPr>
          <w:rFonts w:ascii="IRBadr" w:hAnsi="IRBadr" w:cs="IRBadr"/>
          <w:color w:val="auto"/>
          <w:rtl/>
        </w:rPr>
        <w:t xml:space="preserve"> مي‌بينيم اين هم از نمونه‌هاي ديگر سياست‌هاي آمريكاست</w:t>
      </w:r>
      <w:r w:rsidR="00AA7A83" w:rsidRPr="008B18C7">
        <w:rPr>
          <w:rFonts w:ascii="IRBadr" w:hAnsi="IRBadr" w:cs="IRBadr"/>
          <w:color w:val="auto"/>
          <w:rtl/>
        </w:rPr>
        <w:t>.</w:t>
      </w:r>
      <w:r w:rsidR="004B6BDB" w:rsidRPr="008B18C7">
        <w:rPr>
          <w:rFonts w:ascii="IRBadr" w:hAnsi="IRBadr" w:cs="IRBadr"/>
          <w:color w:val="auto"/>
          <w:rtl/>
        </w:rPr>
        <w:t xml:space="preserve"> در الجزاير </w:t>
      </w:r>
      <w:r w:rsidR="00AA7A83" w:rsidRPr="008B18C7">
        <w:rPr>
          <w:rFonts w:ascii="IRBadr" w:hAnsi="IRBadr" w:cs="IRBadr"/>
          <w:color w:val="auto"/>
          <w:rtl/>
        </w:rPr>
        <w:t xml:space="preserve">هم </w:t>
      </w:r>
      <w:r w:rsidR="004B6BDB" w:rsidRPr="008B18C7">
        <w:rPr>
          <w:rFonts w:ascii="IRBadr" w:hAnsi="IRBadr" w:cs="IRBadr"/>
          <w:color w:val="auto"/>
          <w:rtl/>
        </w:rPr>
        <w:t xml:space="preserve">كه </w:t>
      </w:r>
      <w:r w:rsidR="00ED5119" w:rsidRPr="008B18C7">
        <w:rPr>
          <w:rFonts w:ascii="IRBadr" w:hAnsi="IRBadr" w:cs="IRBadr"/>
          <w:color w:val="auto"/>
          <w:rtl/>
        </w:rPr>
        <w:t>رأی</w:t>
      </w:r>
      <w:r w:rsidR="004B6BDB" w:rsidRPr="008B18C7">
        <w:rPr>
          <w:rFonts w:ascii="IRBadr" w:hAnsi="IRBadr" w:cs="IRBadr"/>
          <w:color w:val="auto"/>
          <w:rtl/>
        </w:rPr>
        <w:t xml:space="preserve"> مردم</w:t>
      </w:r>
      <w:r w:rsidR="00AA7A83" w:rsidRPr="008B18C7">
        <w:rPr>
          <w:rFonts w:ascii="IRBadr" w:hAnsi="IRBadr" w:cs="IRBadr"/>
          <w:color w:val="auto"/>
          <w:rtl/>
        </w:rPr>
        <w:t>،</w:t>
      </w:r>
      <w:r w:rsidR="004B6BDB" w:rsidRPr="008B18C7">
        <w:rPr>
          <w:rFonts w:ascii="IRBadr" w:hAnsi="IRBadr" w:cs="IRBadr"/>
          <w:color w:val="auto"/>
          <w:rtl/>
        </w:rPr>
        <w:t xml:space="preserve"> مسلمانان را روي كار </w:t>
      </w:r>
      <w:r w:rsidR="00AA7A83" w:rsidRPr="008B18C7">
        <w:rPr>
          <w:rFonts w:ascii="IRBadr" w:hAnsi="IRBadr" w:cs="IRBadr"/>
          <w:color w:val="auto"/>
          <w:rtl/>
        </w:rPr>
        <w:t>مي‌</w:t>
      </w:r>
      <w:r w:rsidR="004B6BDB" w:rsidRPr="008B18C7">
        <w:rPr>
          <w:rFonts w:ascii="IRBadr" w:hAnsi="IRBadr" w:cs="IRBadr"/>
          <w:color w:val="auto"/>
          <w:rtl/>
        </w:rPr>
        <w:t xml:space="preserve">آورد </w:t>
      </w:r>
      <w:r w:rsidR="00ED5119" w:rsidRPr="008B18C7">
        <w:rPr>
          <w:rFonts w:ascii="IRBadr" w:hAnsi="IRBadr" w:cs="IRBadr"/>
          <w:color w:val="auto"/>
          <w:rtl/>
        </w:rPr>
        <w:t>آن‌طور</w:t>
      </w:r>
      <w:r w:rsidR="004B6BDB" w:rsidRPr="008B18C7">
        <w:rPr>
          <w:rFonts w:ascii="IRBadr" w:hAnsi="IRBadr" w:cs="IRBadr"/>
          <w:color w:val="auto"/>
          <w:rtl/>
        </w:rPr>
        <w:t xml:space="preserve"> به </w:t>
      </w:r>
      <w:r w:rsidR="004B6BDB" w:rsidRPr="008B18C7">
        <w:rPr>
          <w:rFonts w:ascii="IRBadr" w:hAnsi="IRBadr" w:cs="IRBadr"/>
          <w:color w:val="auto"/>
          <w:rtl/>
        </w:rPr>
        <w:lastRenderedPageBreak/>
        <w:t xml:space="preserve">اختلاف </w:t>
      </w:r>
      <w:r w:rsidR="00AA7A83" w:rsidRPr="008B18C7">
        <w:rPr>
          <w:rFonts w:ascii="IRBadr" w:hAnsi="IRBadr" w:cs="IRBadr"/>
          <w:color w:val="auto"/>
          <w:rtl/>
        </w:rPr>
        <w:t>مي‌</w:t>
      </w:r>
      <w:r w:rsidR="004B6BDB" w:rsidRPr="008B18C7">
        <w:rPr>
          <w:rFonts w:ascii="IRBadr" w:hAnsi="IRBadr" w:cs="IRBadr"/>
          <w:color w:val="auto"/>
          <w:rtl/>
        </w:rPr>
        <w:t>كشاندند و امروز هم آن جنايات را خودشان انجام مي‌دهند كه چهره‌ي مسلمانان را مخدوش كنند</w:t>
      </w:r>
      <w:r w:rsidR="00B65A58" w:rsidRPr="008B18C7">
        <w:rPr>
          <w:rFonts w:ascii="IRBadr" w:hAnsi="IRBadr" w:cs="IRBadr"/>
          <w:color w:val="auto"/>
          <w:rtl/>
        </w:rPr>
        <w:t>.</w:t>
      </w:r>
      <w:r w:rsidR="004B6BDB" w:rsidRPr="008B18C7">
        <w:rPr>
          <w:rFonts w:ascii="IRBadr" w:hAnsi="IRBadr" w:cs="IRBadr"/>
          <w:color w:val="auto"/>
          <w:rtl/>
        </w:rPr>
        <w:t xml:space="preserve"> در تركيه كه </w:t>
      </w:r>
      <w:r w:rsidR="00F262C8" w:rsidRPr="008B18C7">
        <w:rPr>
          <w:rFonts w:ascii="IRBadr" w:hAnsi="IRBadr" w:cs="IRBadr"/>
          <w:color w:val="auto"/>
          <w:rtl/>
        </w:rPr>
        <w:t>دقیقاً</w:t>
      </w:r>
      <w:r w:rsidR="004B6BDB" w:rsidRPr="008B18C7">
        <w:rPr>
          <w:rFonts w:ascii="IRBadr" w:hAnsi="IRBadr" w:cs="IRBadr"/>
          <w:color w:val="auto"/>
          <w:rtl/>
        </w:rPr>
        <w:t xml:space="preserve"> با همان شكل با آراء مردم يك حزب اسلامي </w:t>
      </w:r>
      <w:r w:rsidR="00B65A58" w:rsidRPr="008B18C7">
        <w:rPr>
          <w:rFonts w:ascii="IRBadr" w:hAnsi="IRBadr" w:cs="IRBadr"/>
          <w:color w:val="auto"/>
          <w:rtl/>
        </w:rPr>
        <w:t>روي</w:t>
      </w:r>
      <w:r w:rsidR="004B6BDB" w:rsidRPr="008B18C7">
        <w:rPr>
          <w:rFonts w:ascii="IRBadr" w:hAnsi="IRBadr" w:cs="IRBadr"/>
          <w:color w:val="auto"/>
          <w:rtl/>
        </w:rPr>
        <w:t xml:space="preserve"> كار آمد</w:t>
      </w:r>
      <w:r w:rsidR="00B65A58" w:rsidRPr="008B18C7">
        <w:rPr>
          <w:rFonts w:ascii="IRBadr" w:hAnsi="IRBadr" w:cs="IRBadr"/>
          <w:color w:val="auto"/>
          <w:rtl/>
        </w:rPr>
        <w:t>،</w:t>
      </w:r>
      <w:r w:rsidR="004B6BDB" w:rsidRPr="008B18C7">
        <w:rPr>
          <w:rFonts w:ascii="IRBadr" w:hAnsi="IRBadr" w:cs="IRBadr"/>
          <w:color w:val="auto"/>
          <w:rtl/>
        </w:rPr>
        <w:t xml:space="preserve"> باز آم</w:t>
      </w:r>
      <w:r w:rsidR="00F262C8" w:rsidRPr="008B18C7">
        <w:rPr>
          <w:rFonts w:ascii="IRBadr" w:hAnsi="IRBadr" w:cs="IRBadr"/>
          <w:color w:val="auto"/>
          <w:rtl/>
        </w:rPr>
        <w:t>ريكا تحمل اين را نداشت</w:t>
      </w:r>
      <w:r w:rsidR="00B65A58" w:rsidRPr="008B18C7">
        <w:rPr>
          <w:rFonts w:ascii="IRBadr" w:hAnsi="IRBadr" w:cs="IRBadr"/>
          <w:color w:val="auto"/>
          <w:rtl/>
        </w:rPr>
        <w:t>.</w:t>
      </w:r>
      <w:r w:rsidR="00F262C8" w:rsidRPr="008B18C7">
        <w:rPr>
          <w:rFonts w:ascii="IRBadr" w:hAnsi="IRBadr" w:cs="IRBadr"/>
          <w:color w:val="auto"/>
          <w:rtl/>
        </w:rPr>
        <w:t xml:space="preserve"> اين طبيع</w:t>
      </w:r>
      <w:r w:rsidR="004B6BDB" w:rsidRPr="008B18C7">
        <w:rPr>
          <w:rFonts w:ascii="IRBadr" w:hAnsi="IRBadr" w:cs="IRBadr"/>
          <w:color w:val="auto"/>
          <w:rtl/>
        </w:rPr>
        <w:t xml:space="preserve">ت آمريكاست آن قدر بازي و دست‌كاري كردند </w:t>
      </w:r>
      <w:r w:rsidR="00A761F9" w:rsidRPr="008B18C7">
        <w:rPr>
          <w:rFonts w:ascii="IRBadr" w:hAnsi="IRBadr" w:cs="IRBadr"/>
          <w:color w:val="auto"/>
          <w:rtl/>
        </w:rPr>
        <w:t>تا دولت حزب رفاه را ساقط كردند</w:t>
      </w:r>
      <w:r w:rsidR="00B65A58" w:rsidRPr="008B18C7">
        <w:rPr>
          <w:rFonts w:ascii="IRBadr" w:hAnsi="IRBadr" w:cs="IRBadr"/>
          <w:color w:val="auto"/>
          <w:rtl/>
        </w:rPr>
        <w:t>؛</w:t>
      </w:r>
      <w:r w:rsidR="00A761F9" w:rsidRPr="008B18C7">
        <w:rPr>
          <w:rFonts w:ascii="IRBadr" w:hAnsi="IRBadr" w:cs="IRBadr"/>
          <w:color w:val="auto"/>
          <w:rtl/>
        </w:rPr>
        <w:t xml:space="preserve"> بعد هم دادگاه به انحلال حزب رفاه</w:t>
      </w:r>
      <w:r w:rsidR="00B65A58" w:rsidRPr="008B18C7">
        <w:rPr>
          <w:rFonts w:ascii="IRBadr" w:hAnsi="IRBadr" w:cs="IRBadr"/>
          <w:color w:val="auto"/>
          <w:rtl/>
        </w:rPr>
        <w:t>،</w:t>
      </w:r>
      <w:r w:rsidR="00A761F9" w:rsidRPr="008B18C7">
        <w:rPr>
          <w:rFonts w:ascii="IRBadr" w:hAnsi="IRBadr" w:cs="IRBadr"/>
          <w:color w:val="auto"/>
          <w:rtl/>
        </w:rPr>
        <w:t xml:space="preserve"> </w:t>
      </w:r>
      <w:r w:rsidR="002E3E38" w:rsidRPr="008B18C7">
        <w:rPr>
          <w:rFonts w:ascii="IRBadr" w:hAnsi="IRBadr" w:cs="IRBadr"/>
          <w:color w:val="auto"/>
          <w:rtl/>
        </w:rPr>
        <w:t>رأی</w:t>
      </w:r>
      <w:r w:rsidR="00A761F9" w:rsidRPr="008B18C7">
        <w:rPr>
          <w:rFonts w:ascii="IRBadr" w:hAnsi="IRBadr" w:cs="IRBadr"/>
          <w:color w:val="auto"/>
          <w:rtl/>
        </w:rPr>
        <w:t xml:space="preserve"> داد. آمريكا يعني تحمل </w:t>
      </w:r>
      <w:r w:rsidR="0019078C" w:rsidRPr="008B18C7">
        <w:rPr>
          <w:rFonts w:ascii="IRBadr" w:hAnsi="IRBadr" w:cs="IRBadr"/>
          <w:color w:val="auto"/>
          <w:rtl/>
        </w:rPr>
        <w:t>این‌که</w:t>
      </w:r>
      <w:r w:rsidR="00A761F9" w:rsidRPr="008B18C7">
        <w:rPr>
          <w:rFonts w:ascii="IRBadr" w:hAnsi="IRBadr" w:cs="IRBadr"/>
          <w:color w:val="auto"/>
          <w:rtl/>
        </w:rPr>
        <w:t xml:space="preserve"> با </w:t>
      </w:r>
      <w:r w:rsidR="002E3E38" w:rsidRPr="008B18C7">
        <w:rPr>
          <w:rFonts w:ascii="IRBadr" w:hAnsi="IRBadr" w:cs="IRBadr"/>
          <w:color w:val="auto"/>
          <w:rtl/>
        </w:rPr>
        <w:t>رأی</w:t>
      </w:r>
      <w:r w:rsidR="00A761F9" w:rsidRPr="008B18C7">
        <w:rPr>
          <w:rFonts w:ascii="IRBadr" w:hAnsi="IRBadr" w:cs="IRBadr"/>
          <w:color w:val="auto"/>
          <w:rtl/>
        </w:rPr>
        <w:t xml:space="preserve"> مردم</w:t>
      </w:r>
      <w:r w:rsidR="0013696B" w:rsidRPr="008B18C7">
        <w:rPr>
          <w:rFonts w:ascii="IRBadr" w:hAnsi="IRBadr" w:cs="IRBadr"/>
          <w:color w:val="auto"/>
          <w:rtl/>
        </w:rPr>
        <w:t>،</w:t>
      </w:r>
      <w:r w:rsidR="00A761F9" w:rsidRPr="008B18C7">
        <w:rPr>
          <w:rFonts w:ascii="IRBadr" w:hAnsi="IRBadr" w:cs="IRBadr"/>
          <w:color w:val="auto"/>
          <w:rtl/>
        </w:rPr>
        <w:t xml:space="preserve"> يك گرايش اسلامي در يك كشور حاكم شود</w:t>
      </w:r>
      <w:r w:rsidR="00654C99" w:rsidRPr="008B18C7">
        <w:rPr>
          <w:rFonts w:ascii="IRBadr" w:hAnsi="IRBadr" w:cs="IRBadr"/>
          <w:color w:val="auto"/>
          <w:rtl/>
        </w:rPr>
        <w:t xml:space="preserve"> را</w:t>
      </w:r>
      <w:r w:rsidR="00A761F9" w:rsidRPr="008B18C7">
        <w:rPr>
          <w:rFonts w:ascii="IRBadr" w:hAnsi="IRBadr" w:cs="IRBadr"/>
          <w:color w:val="auto"/>
          <w:rtl/>
        </w:rPr>
        <w:t xml:space="preserve"> ندارند</w:t>
      </w:r>
      <w:r w:rsidR="00654C99" w:rsidRPr="008B18C7">
        <w:rPr>
          <w:rFonts w:ascii="IRBadr" w:hAnsi="IRBadr" w:cs="IRBadr"/>
          <w:color w:val="auto"/>
          <w:rtl/>
        </w:rPr>
        <w:t>.</w:t>
      </w:r>
      <w:r w:rsidR="00A761F9" w:rsidRPr="008B18C7">
        <w:rPr>
          <w:rFonts w:ascii="IRBadr" w:hAnsi="IRBadr" w:cs="IRBadr"/>
          <w:color w:val="auto"/>
          <w:rtl/>
        </w:rPr>
        <w:t xml:space="preserve"> حزب رفاه را منحل كردند</w:t>
      </w:r>
      <w:r w:rsidR="00654C99" w:rsidRPr="008B18C7">
        <w:rPr>
          <w:rFonts w:ascii="IRBadr" w:hAnsi="IRBadr" w:cs="IRBadr"/>
          <w:color w:val="auto"/>
          <w:rtl/>
        </w:rPr>
        <w:t>.</w:t>
      </w:r>
      <w:r w:rsidR="00A761F9" w:rsidRPr="008B18C7">
        <w:rPr>
          <w:rFonts w:ascii="IRBadr" w:hAnsi="IRBadr" w:cs="IRBadr"/>
          <w:color w:val="auto"/>
          <w:rtl/>
        </w:rPr>
        <w:t xml:space="preserve"> در الجزاير آن مشكل را به وجود آوردند و آن مشكل اصلي كه در ايران است كه با آن دائم دست و پنجه نرم مي‌كنند</w:t>
      </w:r>
      <w:r w:rsidR="00EA7810" w:rsidRPr="008B18C7">
        <w:rPr>
          <w:rFonts w:ascii="IRBadr" w:hAnsi="IRBadr" w:cs="IRBadr"/>
          <w:color w:val="auto"/>
          <w:rtl/>
        </w:rPr>
        <w:t>.</w:t>
      </w:r>
      <w:r w:rsidR="00A761F9" w:rsidRPr="008B18C7">
        <w:rPr>
          <w:rFonts w:ascii="IRBadr" w:hAnsi="IRBadr" w:cs="IRBadr"/>
          <w:color w:val="auto"/>
          <w:rtl/>
        </w:rPr>
        <w:t xml:space="preserve"> گاهي هم طمعي مي‌بندند كه</w:t>
      </w:r>
      <w:r w:rsidR="00EA7810" w:rsidRPr="008B18C7">
        <w:rPr>
          <w:rFonts w:ascii="IRBadr" w:hAnsi="IRBadr" w:cs="IRBadr"/>
          <w:color w:val="auto"/>
          <w:rtl/>
        </w:rPr>
        <w:t xml:space="preserve"> ب</w:t>
      </w:r>
      <w:r w:rsidR="00654C99" w:rsidRPr="008B18C7">
        <w:rPr>
          <w:rFonts w:ascii="IRBadr" w:hAnsi="IRBadr" w:cs="IRBadr"/>
          <w:color w:val="auto"/>
          <w:rtl/>
        </w:rPr>
        <w:t xml:space="preserve">ه </w:t>
      </w:r>
      <w:r w:rsidR="00EA7810" w:rsidRPr="008B18C7">
        <w:rPr>
          <w:rFonts w:ascii="IRBadr" w:hAnsi="IRBadr" w:cs="IRBadr"/>
          <w:color w:val="auto"/>
          <w:rtl/>
        </w:rPr>
        <w:t xml:space="preserve">حمد الله با هوشياري </w:t>
      </w:r>
      <w:r w:rsidR="002E3E38" w:rsidRPr="008B18C7">
        <w:rPr>
          <w:rFonts w:ascii="IRBadr" w:hAnsi="IRBadr" w:cs="IRBadr"/>
          <w:color w:val="auto"/>
          <w:rtl/>
        </w:rPr>
        <w:t>مسئولان</w:t>
      </w:r>
      <w:r w:rsidR="00EA7810" w:rsidRPr="008B18C7">
        <w:rPr>
          <w:rFonts w:ascii="IRBadr" w:hAnsi="IRBadr" w:cs="IRBadr"/>
          <w:color w:val="auto"/>
          <w:rtl/>
        </w:rPr>
        <w:t xml:space="preserve"> و خود مردم</w:t>
      </w:r>
      <w:r w:rsidR="00654C99" w:rsidRPr="008B18C7">
        <w:rPr>
          <w:rFonts w:ascii="IRBadr" w:hAnsi="IRBadr" w:cs="IRBadr"/>
          <w:color w:val="auto"/>
          <w:rtl/>
        </w:rPr>
        <w:t>،</w:t>
      </w:r>
      <w:r w:rsidR="00EA7810" w:rsidRPr="008B18C7">
        <w:rPr>
          <w:rFonts w:ascii="IRBadr" w:hAnsi="IRBadr" w:cs="IRBadr"/>
          <w:color w:val="auto"/>
          <w:rtl/>
        </w:rPr>
        <w:t xml:space="preserve"> همواره هر وقت كه اميدي پيدا كردند با حضور خود مردم و </w:t>
      </w:r>
      <w:r w:rsidR="002E3E38" w:rsidRPr="008B18C7">
        <w:rPr>
          <w:rFonts w:ascii="IRBadr" w:hAnsi="IRBadr" w:cs="IRBadr"/>
          <w:color w:val="auto"/>
          <w:rtl/>
        </w:rPr>
        <w:t>مسئولان</w:t>
      </w:r>
      <w:r w:rsidR="009A6774" w:rsidRPr="008B18C7">
        <w:rPr>
          <w:rFonts w:ascii="IRBadr" w:hAnsi="IRBadr" w:cs="IRBadr"/>
          <w:color w:val="auto"/>
          <w:rtl/>
        </w:rPr>
        <w:t>،</w:t>
      </w:r>
      <w:r w:rsidR="00EA7810" w:rsidRPr="008B18C7">
        <w:rPr>
          <w:rFonts w:ascii="IRBadr" w:hAnsi="IRBadr" w:cs="IRBadr"/>
          <w:color w:val="auto"/>
          <w:rtl/>
        </w:rPr>
        <w:t xml:space="preserve"> اميدها نااميد شد</w:t>
      </w:r>
      <w:r w:rsidR="009A6774" w:rsidRPr="008B18C7">
        <w:rPr>
          <w:rFonts w:ascii="IRBadr" w:hAnsi="IRBadr" w:cs="IRBadr"/>
          <w:color w:val="auto"/>
          <w:rtl/>
        </w:rPr>
        <w:t>؛</w:t>
      </w:r>
      <w:r w:rsidR="00EA7810" w:rsidRPr="008B18C7">
        <w:rPr>
          <w:rFonts w:ascii="IRBadr" w:hAnsi="IRBadr" w:cs="IRBadr"/>
          <w:color w:val="auto"/>
          <w:rtl/>
        </w:rPr>
        <w:t xml:space="preserve"> ولي در جاهاي ديگر دنيا كه اين اقتدار</w:t>
      </w:r>
      <w:r w:rsidR="009A6774" w:rsidRPr="008B18C7">
        <w:rPr>
          <w:rFonts w:ascii="IRBadr" w:hAnsi="IRBadr" w:cs="IRBadr"/>
          <w:color w:val="auto"/>
          <w:rtl/>
        </w:rPr>
        <w:t>،</w:t>
      </w:r>
      <w:r w:rsidR="00EA7810" w:rsidRPr="008B18C7">
        <w:rPr>
          <w:rFonts w:ascii="IRBadr" w:hAnsi="IRBadr" w:cs="IRBadr"/>
          <w:color w:val="auto"/>
          <w:rtl/>
        </w:rPr>
        <w:t xml:space="preserve"> اين تجمعات</w:t>
      </w:r>
      <w:r w:rsidR="009A6774" w:rsidRPr="008B18C7">
        <w:rPr>
          <w:rFonts w:ascii="IRBadr" w:hAnsi="IRBadr" w:cs="IRBadr"/>
          <w:color w:val="auto"/>
          <w:rtl/>
        </w:rPr>
        <w:t>،</w:t>
      </w:r>
      <w:r w:rsidR="00EA7810" w:rsidRPr="008B18C7">
        <w:rPr>
          <w:rFonts w:ascii="IRBadr" w:hAnsi="IRBadr" w:cs="IRBadr"/>
          <w:color w:val="auto"/>
          <w:rtl/>
        </w:rPr>
        <w:t xml:space="preserve"> اين شكوه</w:t>
      </w:r>
      <w:r w:rsidR="009A6774" w:rsidRPr="008B18C7">
        <w:rPr>
          <w:rFonts w:ascii="IRBadr" w:hAnsi="IRBadr" w:cs="IRBadr"/>
          <w:color w:val="auto"/>
          <w:rtl/>
        </w:rPr>
        <w:t>،</w:t>
      </w:r>
      <w:r w:rsidR="00EA7810" w:rsidRPr="008B18C7">
        <w:rPr>
          <w:rFonts w:ascii="IRBadr" w:hAnsi="IRBadr" w:cs="IRBadr"/>
          <w:color w:val="auto"/>
          <w:rtl/>
        </w:rPr>
        <w:t xml:space="preserve"> اين عظمت وجود ندارد</w:t>
      </w:r>
      <w:r w:rsidR="009A6774" w:rsidRPr="008B18C7">
        <w:rPr>
          <w:rFonts w:ascii="IRBadr" w:hAnsi="IRBadr" w:cs="IRBadr"/>
          <w:color w:val="auto"/>
          <w:rtl/>
        </w:rPr>
        <w:t>،</w:t>
      </w:r>
      <w:r w:rsidR="00EA7810" w:rsidRPr="008B18C7">
        <w:rPr>
          <w:rFonts w:ascii="IRBadr" w:hAnsi="IRBadr" w:cs="IRBadr"/>
          <w:color w:val="auto"/>
          <w:rtl/>
        </w:rPr>
        <w:t xml:space="preserve"> به سادگي با آراء مردم بازي مي‌كنند. با گرايش مردم به اسلام بازي مي‌كنند و حزب رفاه را در تركيه منحل كردند و در الجزاير به آن شكل عمل كردند كه اميدواريم خداوند به مسلمانان آن عزت و عظمت را بازگرداند و در فلسطين هم كه در برابر انتفاضه</w:t>
      </w:r>
      <w:r w:rsidR="00537E1C" w:rsidRPr="008B18C7">
        <w:rPr>
          <w:rFonts w:ascii="IRBadr" w:hAnsi="IRBadr" w:cs="IRBadr"/>
          <w:color w:val="auto"/>
          <w:rtl/>
        </w:rPr>
        <w:t>،</w:t>
      </w:r>
      <w:r w:rsidR="00EA7810" w:rsidRPr="008B18C7">
        <w:rPr>
          <w:rFonts w:ascii="IRBadr" w:hAnsi="IRBadr" w:cs="IRBadr"/>
          <w:color w:val="auto"/>
          <w:rtl/>
        </w:rPr>
        <w:t xml:space="preserve"> </w:t>
      </w:r>
      <w:r w:rsidR="002E3E38" w:rsidRPr="008B18C7">
        <w:rPr>
          <w:rFonts w:ascii="IRBadr" w:hAnsi="IRBadr" w:cs="IRBadr"/>
          <w:color w:val="auto"/>
          <w:rtl/>
        </w:rPr>
        <w:t>آن‌طور</w:t>
      </w:r>
      <w:r w:rsidR="00EA7810" w:rsidRPr="008B18C7">
        <w:rPr>
          <w:rFonts w:ascii="IRBadr" w:hAnsi="IRBadr" w:cs="IRBadr"/>
          <w:color w:val="auto"/>
          <w:rtl/>
        </w:rPr>
        <w:t xml:space="preserve"> عمل مي‌كنند. در سال گذشته اسرائيل </w:t>
      </w:r>
      <w:r w:rsidR="00537E1C" w:rsidRPr="008B18C7">
        <w:rPr>
          <w:rFonts w:ascii="IRBadr" w:hAnsi="IRBadr" w:cs="IRBadr"/>
          <w:color w:val="auto"/>
          <w:rtl/>
        </w:rPr>
        <w:t xml:space="preserve">تصويب كرد </w:t>
      </w:r>
      <w:r w:rsidR="00EA7810" w:rsidRPr="008B18C7">
        <w:rPr>
          <w:rFonts w:ascii="IRBadr" w:hAnsi="IRBadr" w:cs="IRBadr"/>
          <w:color w:val="auto"/>
          <w:rtl/>
        </w:rPr>
        <w:t xml:space="preserve">پايتخت خود را به </w:t>
      </w:r>
      <w:r w:rsidR="002E3E38" w:rsidRPr="008B18C7">
        <w:rPr>
          <w:rFonts w:ascii="IRBadr" w:hAnsi="IRBadr" w:cs="IRBadr"/>
          <w:color w:val="auto"/>
          <w:rtl/>
        </w:rPr>
        <w:t>بیت‌المقدس</w:t>
      </w:r>
      <w:r w:rsidR="00EA7810" w:rsidRPr="008B18C7">
        <w:rPr>
          <w:rFonts w:ascii="IRBadr" w:hAnsi="IRBadr" w:cs="IRBadr"/>
          <w:color w:val="auto"/>
          <w:rtl/>
        </w:rPr>
        <w:t xml:space="preserve"> بياورد كه براي دنياي عرب</w:t>
      </w:r>
      <w:r w:rsidR="00537E1C" w:rsidRPr="008B18C7">
        <w:rPr>
          <w:rFonts w:ascii="IRBadr" w:hAnsi="IRBadr" w:cs="IRBadr"/>
          <w:color w:val="auto"/>
          <w:rtl/>
        </w:rPr>
        <w:t>،</w:t>
      </w:r>
      <w:r w:rsidR="00EA7810" w:rsidRPr="008B18C7">
        <w:rPr>
          <w:rFonts w:ascii="IRBadr" w:hAnsi="IRBadr" w:cs="IRBadr"/>
          <w:color w:val="auto"/>
          <w:rtl/>
        </w:rPr>
        <w:t xml:space="preserve"> خيلي مشكل است و چيز كمي نيست كه به شهري كه پايگاه معنويت و مسلمان‌ها بوده</w:t>
      </w:r>
      <w:r w:rsidR="00537E1C" w:rsidRPr="008B18C7">
        <w:rPr>
          <w:rFonts w:ascii="IRBadr" w:hAnsi="IRBadr" w:cs="IRBadr"/>
          <w:color w:val="auto"/>
          <w:rtl/>
        </w:rPr>
        <w:t>،</w:t>
      </w:r>
      <w:r w:rsidR="00EA7810" w:rsidRPr="008B18C7">
        <w:rPr>
          <w:rFonts w:ascii="IRBadr" w:hAnsi="IRBadr" w:cs="IRBadr"/>
          <w:color w:val="auto"/>
          <w:rtl/>
        </w:rPr>
        <w:t xml:space="preserve"> جاي دولت غاصب و </w:t>
      </w:r>
      <w:r w:rsidR="00414AB0" w:rsidRPr="008B18C7">
        <w:rPr>
          <w:rFonts w:ascii="IRBadr" w:hAnsi="IRBadr" w:cs="IRBadr"/>
          <w:color w:val="auto"/>
          <w:rtl/>
        </w:rPr>
        <w:t xml:space="preserve">مقر دولت غاصب قرار بدهند. </w:t>
      </w:r>
    </w:p>
    <w:p w:rsidR="00537E1C" w:rsidRPr="008B18C7" w:rsidRDefault="00537E1C" w:rsidP="00524BC0">
      <w:pPr>
        <w:pStyle w:val="3"/>
        <w:numPr>
          <w:ilvl w:val="0"/>
          <w:numId w:val="15"/>
        </w:numPr>
        <w:rPr>
          <w:rFonts w:ascii="IRBadr" w:hAnsi="IRBadr" w:cs="IRBadr"/>
          <w:color w:val="auto"/>
          <w:rtl/>
        </w:rPr>
      </w:pPr>
      <w:bookmarkStart w:id="26" w:name="_Toc450761491"/>
      <w:r w:rsidRPr="008B18C7">
        <w:rPr>
          <w:rFonts w:ascii="IRBadr" w:hAnsi="IRBadr" w:cs="IRBadr"/>
          <w:color w:val="auto"/>
          <w:rtl/>
        </w:rPr>
        <w:t>محاكمه‌ي گارودي، محقق فرانسوي</w:t>
      </w:r>
      <w:bookmarkEnd w:id="26"/>
    </w:p>
    <w:p w:rsidR="00CD12AC" w:rsidRPr="008B18C7" w:rsidRDefault="00414AB0" w:rsidP="00CD12AC">
      <w:pPr>
        <w:spacing w:after="0"/>
        <w:rPr>
          <w:rFonts w:ascii="IRBadr" w:hAnsi="IRBadr" w:cs="IRBadr"/>
          <w:color w:val="auto"/>
          <w:rtl/>
        </w:rPr>
      </w:pPr>
      <w:r w:rsidRPr="008B18C7">
        <w:rPr>
          <w:rFonts w:ascii="IRBadr" w:hAnsi="IRBadr" w:cs="IRBadr"/>
          <w:color w:val="auto"/>
          <w:rtl/>
        </w:rPr>
        <w:t xml:space="preserve">نكته‌ي ديگر هم محاكمه‌ي گارودي است كه در فرانسه </w:t>
      </w:r>
      <w:r w:rsidR="00155CA5" w:rsidRPr="008B18C7">
        <w:rPr>
          <w:rFonts w:ascii="IRBadr" w:hAnsi="IRBadr" w:cs="IRBadr"/>
          <w:color w:val="auto"/>
          <w:rtl/>
        </w:rPr>
        <w:t>زندگي مي‌كند</w:t>
      </w:r>
      <w:r w:rsidRPr="008B18C7">
        <w:rPr>
          <w:rFonts w:ascii="IRBadr" w:hAnsi="IRBadr" w:cs="IRBadr"/>
          <w:color w:val="auto"/>
          <w:rtl/>
        </w:rPr>
        <w:t xml:space="preserve"> كه داستان شنيدني دارد و جاي </w:t>
      </w:r>
      <w:r w:rsidR="002E3E38" w:rsidRPr="008B18C7">
        <w:rPr>
          <w:rFonts w:ascii="IRBadr" w:hAnsi="IRBadr" w:cs="IRBadr"/>
          <w:color w:val="auto"/>
          <w:rtl/>
        </w:rPr>
        <w:t>تأمل</w:t>
      </w:r>
      <w:r w:rsidRPr="008B18C7">
        <w:rPr>
          <w:rFonts w:ascii="IRBadr" w:hAnsi="IRBadr" w:cs="IRBadr"/>
          <w:color w:val="auto"/>
          <w:rtl/>
        </w:rPr>
        <w:t xml:space="preserve"> دارد</w:t>
      </w:r>
      <w:r w:rsidR="00155CA5" w:rsidRPr="008B18C7">
        <w:rPr>
          <w:rFonts w:ascii="IRBadr" w:hAnsi="IRBadr" w:cs="IRBadr"/>
          <w:color w:val="auto"/>
          <w:rtl/>
        </w:rPr>
        <w:t>.</w:t>
      </w:r>
      <w:r w:rsidRPr="008B18C7">
        <w:rPr>
          <w:rFonts w:ascii="IRBadr" w:hAnsi="IRBadr" w:cs="IRBadr"/>
          <w:color w:val="auto"/>
          <w:rtl/>
        </w:rPr>
        <w:t xml:space="preserve"> يك متفكري كه فرانسوي است</w:t>
      </w:r>
      <w:r w:rsidR="00155CA5" w:rsidRPr="008B18C7">
        <w:rPr>
          <w:rFonts w:ascii="IRBadr" w:hAnsi="IRBadr" w:cs="IRBadr"/>
          <w:color w:val="auto"/>
          <w:rtl/>
        </w:rPr>
        <w:t>،</w:t>
      </w:r>
      <w:r w:rsidRPr="008B18C7">
        <w:rPr>
          <w:rFonts w:ascii="IRBadr" w:hAnsi="IRBadr" w:cs="IRBadr"/>
          <w:color w:val="auto"/>
          <w:rtl/>
        </w:rPr>
        <w:t xml:space="preserve"> غربي است</w:t>
      </w:r>
      <w:r w:rsidR="00155CA5" w:rsidRPr="008B18C7">
        <w:rPr>
          <w:rFonts w:ascii="IRBadr" w:hAnsi="IRBadr" w:cs="IRBadr"/>
          <w:color w:val="auto"/>
          <w:rtl/>
        </w:rPr>
        <w:t>.</w:t>
      </w:r>
      <w:r w:rsidRPr="008B18C7">
        <w:rPr>
          <w:rFonts w:ascii="IRBadr" w:hAnsi="IRBadr" w:cs="IRBadr"/>
          <w:color w:val="auto"/>
          <w:rtl/>
        </w:rPr>
        <w:t xml:space="preserve"> در همان جايي كه ادعا دارند كه تحقيق و فكر آزاد است</w:t>
      </w:r>
      <w:r w:rsidR="00464825" w:rsidRPr="008B18C7">
        <w:rPr>
          <w:rFonts w:ascii="IRBadr" w:hAnsi="IRBadr" w:cs="IRBadr"/>
          <w:color w:val="auto"/>
          <w:rtl/>
        </w:rPr>
        <w:t>،</w:t>
      </w:r>
      <w:r w:rsidRPr="008B18C7">
        <w:rPr>
          <w:rFonts w:ascii="IRBadr" w:hAnsi="IRBadr" w:cs="IRBadr"/>
          <w:color w:val="auto"/>
          <w:rtl/>
        </w:rPr>
        <w:t xml:space="preserve"> </w:t>
      </w:r>
      <w:r w:rsidR="00155CA5" w:rsidRPr="008B18C7">
        <w:rPr>
          <w:rFonts w:ascii="IRBadr" w:hAnsi="IRBadr" w:cs="IRBadr"/>
          <w:color w:val="auto"/>
          <w:rtl/>
        </w:rPr>
        <w:t xml:space="preserve">تحقيق و </w:t>
      </w:r>
      <w:r w:rsidRPr="008B18C7">
        <w:rPr>
          <w:rFonts w:ascii="IRBadr" w:hAnsi="IRBadr" w:cs="IRBadr"/>
          <w:color w:val="auto"/>
          <w:rtl/>
        </w:rPr>
        <w:t>بر</w:t>
      </w:r>
      <w:r w:rsidR="00155CA5" w:rsidRPr="008B18C7">
        <w:rPr>
          <w:rFonts w:ascii="IRBadr" w:hAnsi="IRBadr" w:cs="IRBadr"/>
          <w:color w:val="auto"/>
          <w:rtl/>
        </w:rPr>
        <w:t>ر</w:t>
      </w:r>
      <w:r w:rsidRPr="008B18C7">
        <w:rPr>
          <w:rFonts w:ascii="IRBadr" w:hAnsi="IRBadr" w:cs="IRBadr"/>
          <w:color w:val="auto"/>
          <w:rtl/>
        </w:rPr>
        <w:t xml:space="preserve">سي كرده و كتابي نوشته كه كشتار يهوديان در جنگ جهاني دوم و كوره‌هاي </w:t>
      </w:r>
      <w:r w:rsidR="005721C2" w:rsidRPr="008B18C7">
        <w:rPr>
          <w:rFonts w:ascii="IRBadr" w:hAnsi="IRBadr" w:cs="IRBadr"/>
          <w:color w:val="auto"/>
          <w:rtl/>
        </w:rPr>
        <w:t>آدم</w:t>
      </w:r>
      <w:r w:rsidR="00464825" w:rsidRPr="008B18C7">
        <w:rPr>
          <w:rFonts w:ascii="IRBadr" w:hAnsi="IRBadr" w:cs="IRBadr"/>
          <w:color w:val="auto"/>
          <w:rtl/>
        </w:rPr>
        <w:t>‌</w:t>
      </w:r>
      <w:r w:rsidR="005721C2" w:rsidRPr="008B18C7">
        <w:rPr>
          <w:rFonts w:ascii="IRBadr" w:hAnsi="IRBadr" w:cs="IRBadr"/>
          <w:color w:val="auto"/>
          <w:rtl/>
        </w:rPr>
        <w:t>سوزی</w:t>
      </w:r>
      <w:r w:rsidRPr="008B18C7">
        <w:rPr>
          <w:rFonts w:ascii="IRBadr" w:hAnsi="IRBadr" w:cs="IRBadr"/>
          <w:color w:val="auto"/>
          <w:rtl/>
        </w:rPr>
        <w:t xml:space="preserve"> كه خيلي صهيونيست‌ها روي آن مانور دادند</w:t>
      </w:r>
      <w:r w:rsidR="00464825" w:rsidRPr="008B18C7">
        <w:rPr>
          <w:rFonts w:ascii="IRBadr" w:hAnsi="IRBadr" w:cs="IRBadr"/>
          <w:color w:val="auto"/>
          <w:rtl/>
        </w:rPr>
        <w:t>،</w:t>
      </w:r>
      <w:r w:rsidRPr="008B18C7">
        <w:rPr>
          <w:rFonts w:ascii="IRBadr" w:hAnsi="IRBadr" w:cs="IRBadr"/>
          <w:color w:val="auto"/>
          <w:rtl/>
        </w:rPr>
        <w:t xml:space="preserve"> براي مظلوم‌نمايي</w:t>
      </w:r>
      <w:r w:rsidR="00464825" w:rsidRPr="008B18C7">
        <w:rPr>
          <w:rFonts w:ascii="IRBadr" w:hAnsi="IRBadr" w:cs="IRBadr"/>
          <w:color w:val="auto"/>
          <w:rtl/>
        </w:rPr>
        <w:t xml:space="preserve"> است و</w:t>
      </w:r>
      <w:r w:rsidRPr="008B18C7">
        <w:rPr>
          <w:rFonts w:ascii="IRBadr" w:hAnsi="IRBadr" w:cs="IRBadr"/>
          <w:color w:val="auto"/>
          <w:rtl/>
        </w:rPr>
        <w:t xml:space="preserve"> با آمار و ارقام</w:t>
      </w:r>
      <w:r w:rsidR="00464825" w:rsidRPr="008B18C7">
        <w:rPr>
          <w:rFonts w:ascii="IRBadr" w:hAnsi="IRBadr" w:cs="IRBadr"/>
          <w:color w:val="auto"/>
          <w:rtl/>
        </w:rPr>
        <w:t xml:space="preserve"> مي‌گويد</w:t>
      </w:r>
      <w:r w:rsidRPr="008B18C7">
        <w:rPr>
          <w:rFonts w:ascii="IRBadr" w:hAnsi="IRBadr" w:cs="IRBadr"/>
          <w:color w:val="auto"/>
          <w:rtl/>
        </w:rPr>
        <w:t xml:space="preserve"> اين دروغ است</w:t>
      </w:r>
      <w:r w:rsidR="00464825" w:rsidRPr="008B18C7">
        <w:rPr>
          <w:rFonts w:ascii="IRBadr" w:hAnsi="IRBadr" w:cs="IRBadr"/>
          <w:color w:val="auto"/>
          <w:rtl/>
        </w:rPr>
        <w:t>.</w:t>
      </w:r>
      <w:r w:rsidR="00897F3D" w:rsidRPr="008B18C7">
        <w:rPr>
          <w:rFonts w:ascii="IRBadr" w:hAnsi="IRBadr" w:cs="IRBadr"/>
          <w:color w:val="auto"/>
          <w:rtl/>
        </w:rPr>
        <w:t xml:space="preserve"> آقاي گارودي كه يك متفكر مسلمان فرانسوي است</w:t>
      </w:r>
      <w:r w:rsidR="00464825" w:rsidRPr="008B18C7">
        <w:rPr>
          <w:rFonts w:ascii="IRBadr" w:hAnsi="IRBadr" w:cs="IRBadr"/>
          <w:color w:val="auto"/>
          <w:rtl/>
        </w:rPr>
        <w:t>،</w:t>
      </w:r>
      <w:r w:rsidR="00897F3D" w:rsidRPr="008B18C7">
        <w:rPr>
          <w:rFonts w:ascii="IRBadr" w:hAnsi="IRBadr" w:cs="IRBadr"/>
          <w:color w:val="auto"/>
          <w:rtl/>
        </w:rPr>
        <w:t xml:space="preserve"> كتابي نوشت و در آن كتاب</w:t>
      </w:r>
      <w:r w:rsidR="00A41AA9" w:rsidRPr="008B18C7">
        <w:rPr>
          <w:rFonts w:ascii="IRBadr" w:hAnsi="IRBadr" w:cs="IRBadr"/>
          <w:color w:val="auto"/>
          <w:rtl/>
        </w:rPr>
        <w:t xml:space="preserve"> با</w:t>
      </w:r>
      <w:r w:rsidR="00897F3D" w:rsidRPr="008B18C7">
        <w:rPr>
          <w:rFonts w:ascii="IRBadr" w:hAnsi="IRBadr" w:cs="IRBadr"/>
          <w:color w:val="auto"/>
          <w:rtl/>
        </w:rPr>
        <w:t xml:space="preserve"> آمار و ارقام و تحليل نشان داده است كه كوره‌هاي </w:t>
      </w:r>
      <w:r w:rsidR="005721C2" w:rsidRPr="008B18C7">
        <w:rPr>
          <w:rFonts w:ascii="IRBadr" w:hAnsi="IRBadr" w:cs="IRBadr"/>
          <w:color w:val="auto"/>
          <w:rtl/>
        </w:rPr>
        <w:t>آدم</w:t>
      </w:r>
      <w:r w:rsidR="00A41AA9" w:rsidRPr="008B18C7">
        <w:rPr>
          <w:rFonts w:ascii="IRBadr" w:hAnsi="IRBadr" w:cs="IRBadr"/>
          <w:color w:val="auto"/>
          <w:rtl/>
        </w:rPr>
        <w:t>‌</w:t>
      </w:r>
      <w:r w:rsidR="005721C2" w:rsidRPr="008B18C7">
        <w:rPr>
          <w:rFonts w:ascii="IRBadr" w:hAnsi="IRBadr" w:cs="IRBadr"/>
          <w:color w:val="auto"/>
          <w:rtl/>
        </w:rPr>
        <w:t>سوزی</w:t>
      </w:r>
      <w:r w:rsidR="00897F3D" w:rsidRPr="008B18C7">
        <w:rPr>
          <w:rFonts w:ascii="IRBadr" w:hAnsi="IRBadr" w:cs="IRBadr"/>
          <w:color w:val="auto"/>
          <w:rtl/>
        </w:rPr>
        <w:t>، كشتار يهوديان به اين شكل وسيعي كه شما ادعا مي‌كند</w:t>
      </w:r>
      <w:r w:rsidR="00A41AA9" w:rsidRPr="008B18C7">
        <w:rPr>
          <w:rFonts w:ascii="IRBadr" w:hAnsi="IRBadr" w:cs="IRBadr"/>
          <w:color w:val="auto"/>
          <w:rtl/>
        </w:rPr>
        <w:t>،</w:t>
      </w:r>
      <w:r w:rsidR="00897F3D" w:rsidRPr="008B18C7">
        <w:rPr>
          <w:rFonts w:ascii="IRBadr" w:hAnsi="IRBadr" w:cs="IRBadr"/>
          <w:color w:val="auto"/>
          <w:rtl/>
        </w:rPr>
        <w:t xml:space="preserve"> وجود ندارد. اين يك تحقيق است</w:t>
      </w:r>
      <w:r w:rsidR="00A41AA9" w:rsidRPr="008B18C7">
        <w:rPr>
          <w:rFonts w:ascii="IRBadr" w:hAnsi="IRBadr" w:cs="IRBadr"/>
          <w:color w:val="auto"/>
          <w:rtl/>
        </w:rPr>
        <w:t>.</w:t>
      </w:r>
      <w:r w:rsidR="00897F3D" w:rsidRPr="008B18C7">
        <w:rPr>
          <w:rFonts w:ascii="IRBadr" w:hAnsi="IRBadr" w:cs="IRBadr"/>
          <w:color w:val="auto"/>
          <w:rtl/>
        </w:rPr>
        <w:t xml:space="preserve"> </w:t>
      </w:r>
      <w:r w:rsidR="00A2284B" w:rsidRPr="008B18C7">
        <w:rPr>
          <w:rFonts w:ascii="IRBadr" w:hAnsi="IRBadr" w:cs="IRBadr"/>
          <w:color w:val="auto"/>
          <w:rtl/>
        </w:rPr>
        <w:t>كجا رفت آن داعيه‌ي دموكراسي و آزادي بيان و مركز آزادي دنيا</w:t>
      </w:r>
      <w:r w:rsidR="00A41AA9" w:rsidRPr="008B18C7">
        <w:rPr>
          <w:rFonts w:ascii="IRBadr" w:hAnsi="IRBadr" w:cs="IRBadr"/>
          <w:color w:val="auto"/>
          <w:rtl/>
        </w:rPr>
        <w:t>؟</w:t>
      </w:r>
      <w:r w:rsidR="00A2284B" w:rsidRPr="008B18C7">
        <w:rPr>
          <w:rFonts w:ascii="IRBadr" w:hAnsi="IRBadr" w:cs="IRBadr"/>
          <w:color w:val="auto"/>
          <w:rtl/>
        </w:rPr>
        <w:t xml:space="preserve"> </w:t>
      </w:r>
      <w:r w:rsidR="00CA77DE" w:rsidRPr="008B18C7">
        <w:rPr>
          <w:rFonts w:ascii="IRBadr" w:hAnsi="IRBadr" w:cs="IRBadr"/>
          <w:color w:val="auto"/>
          <w:rtl/>
        </w:rPr>
        <w:t>مثلاً</w:t>
      </w:r>
      <w:r w:rsidR="00A2284B" w:rsidRPr="008B18C7">
        <w:rPr>
          <w:rFonts w:ascii="IRBadr" w:hAnsi="IRBadr" w:cs="IRBadr"/>
          <w:color w:val="auto"/>
          <w:rtl/>
        </w:rPr>
        <w:t xml:space="preserve"> پاريس يا آمريكا كه يك متفكري از خود شما</w:t>
      </w:r>
      <w:r w:rsidR="00A41AA9" w:rsidRPr="008B18C7">
        <w:rPr>
          <w:rFonts w:ascii="IRBadr" w:hAnsi="IRBadr" w:cs="IRBadr"/>
          <w:color w:val="auto"/>
          <w:rtl/>
        </w:rPr>
        <w:t>،</w:t>
      </w:r>
      <w:r w:rsidR="00A2284B" w:rsidRPr="008B18C7">
        <w:rPr>
          <w:rFonts w:ascii="IRBadr" w:hAnsi="IRBadr" w:cs="IRBadr"/>
          <w:color w:val="auto"/>
          <w:rtl/>
        </w:rPr>
        <w:t xml:space="preserve"> با انگيزه‌هاي علمي</w:t>
      </w:r>
      <w:r w:rsidR="00A41AA9" w:rsidRPr="008B18C7">
        <w:rPr>
          <w:rFonts w:ascii="IRBadr" w:hAnsi="IRBadr" w:cs="IRBadr"/>
          <w:color w:val="auto"/>
          <w:rtl/>
        </w:rPr>
        <w:t>،</w:t>
      </w:r>
      <w:r w:rsidR="00A2284B" w:rsidRPr="008B18C7">
        <w:rPr>
          <w:rFonts w:ascii="IRBadr" w:hAnsi="IRBadr" w:cs="IRBadr"/>
          <w:color w:val="auto"/>
          <w:rtl/>
        </w:rPr>
        <w:t xml:space="preserve"> پژوهش كرده</w:t>
      </w:r>
      <w:r w:rsidR="00A41AA9" w:rsidRPr="008B18C7">
        <w:rPr>
          <w:rFonts w:ascii="IRBadr" w:hAnsi="IRBadr" w:cs="IRBadr"/>
          <w:color w:val="auto"/>
          <w:rtl/>
        </w:rPr>
        <w:t>،</w:t>
      </w:r>
      <w:r w:rsidR="00A2284B" w:rsidRPr="008B18C7">
        <w:rPr>
          <w:rFonts w:ascii="IRBadr" w:hAnsi="IRBadr" w:cs="IRBadr"/>
          <w:color w:val="auto"/>
          <w:rtl/>
        </w:rPr>
        <w:t xml:space="preserve"> يك مطلب علمي را منتشر كرده است</w:t>
      </w:r>
      <w:r w:rsidR="002D615C" w:rsidRPr="008B18C7">
        <w:rPr>
          <w:rFonts w:ascii="IRBadr" w:hAnsi="IRBadr" w:cs="IRBadr"/>
          <w:color w:val="auto"/>
          <w:rtl/>
        </w:rPr>
        <w:t>،</w:t>
      </w:r>
      <w:r w:rsidR="00A2284B" w:rsidRPr="008B18C7">
        <w:rPr>
          <w:rFonts w:ascii="IRBadr" w:hAnsi="IRBadr" w:cs="IRBadr"/>
          <w:color w:val="auto"/>
          <w:rtl/>
        </w:rPr>
        <w:t xml:space="preserve"> به دادگاه كشانده شد. واقع</w:t>
      </w:r>
      <w:r w:rsidR="002D615C" w:rsidRPr="008B18C7">
        <w:rPr>
          <w:rFonts w:ascii="IRBadr" w:hAnsi="IRBadr" w:cs="IRBadr"/>
          <w:color w:val="auto"/>
          <w:rtl/>
        </w:rPr>
        <w:t>ا</w:t>
      </w:r>
      <w:r w:rsidR="00A2284B" w:rsidRPr="008B18C7">
        <w:rPr>
          <w:rFonts w:ascii="IRBadr" w:hAnsi="IRBadr" w:cs="IRBadr"/>
          <w:color w:val="auto"/>
          <w:rtl/>
        </w:rPr>
        <w:t xml:space="preserve"> چه جوابي مي‌تواند انسان به اين مسئله بدهد؟ در حا</w:t>
      </w:r>
      <w:r w:rsidR="002D615C" w:rsidRPr="008B18C7">
        <w:rPr>
          <w:rFonts w:ascii="IRBadr" w:hAnsi="IRBadr" w:cs="IRBadr"/>
          <w:color w:val="auto"/>
          <w:rtl/>
        </w:rPr>
        <w:t xml:space="preserve">لي كه سلمان رشدي هر چه مي‌خواهد، </w:t>
      </w:r>
      <w:r w:rsidR="00A2284B" w:rsidRPr="008B18C7">
        <w:rPr>
          <w:rFonts w:ascii="IRBadr" w:hAnsi="IRBadr" w:cs="IRBadr"/>
          <w:color w:val="auto"/>
          <w:rtl/>
        </w:rPr>
        <w:t xml:space="preserve">بگويد. خود آن‌ها هر چه مي‌خواهند به مسلمانان تعدي كنند؛ اما يك مسلمان </w:t>
      </w:r>
      <w:r w:rsidR="00396E74" w:rsidRPr="008B18C7">
        <w:rPr>
          <w:rFonts w:ascii="IRBadr" w:hAnsi="IRBadr" w:cs="IRBadr"/>
          <w:color w:val="auto"/>
          <w:rtl/>
        </w:rPr>
        <w:t>غربي</w:t>
      </w:r>
      <w:r w:rsidR="002D615C" w:rsidRPr="008B18C7">
        <w:rPr>
          <w:rFonts w:ascii="IRBadr" w:hAnsi="IRBadr" w:cs="IRBadr"/>
          <w:color w:val="auto"/>
          <w:rtl/>
        </w:rPr>
        <w:t>،</w:t>
      </w:r>
      <w:r w:rsidR="00396E74" w:rsidRPr="008B18C7">
        <w:rPr>
          <w:rFonts w:ascii="IRBadr" w:hAnsi="IRBadr" w:cs="IRBadr"/>
          <w:color w:val="auto"/>
          <w:rtl/>
        </w:rPr>
        <w:t xml:space="preserve"> در مورد يك مسئله تحقيق كرده و با آمار و ارقام و تحليل دقيق مي‌گويد</w:t>
      </w:r>
      <w:r w:rsidR="00CD12AC" w:rsidRPr="008B18C7">
        <w:rPr>
          <w:rFonts w:ascii="IRBadr" w:hAnsi="IRBadr" w:cs="IRBadr"/>
          <w:color w:val="auto"/>
          <w:rtl/>
        </w:rPr>
        <w:t>،</w:t>
      </w:r>
      <w:r w:rsidR="00396E74" w:rsidRPr="008B18C7">
        <w:rPr>
          <w:rFonts w:ascii="IRBadr" w:hAnsi="IRBadr" w:cs="IRBadr"/>
          <w:color w:val="auto"/>
          <w:rtl/>
        </w:rPr>
        <w:t xml:space="preserve"> اين واقعه دروغ بوده است. آقا را به ميز محاكمه كشاندند كه چرا اين تحقيق را انجام دادي. </w:t>
      </w:r>
      <w:r w:rsidR="00A709CC" w:rsidRPr="008B18C7">
        <w:rPr>
          <w:rFonts w:ascii="IRBadr" w:hAnsi="IRBadr" w:cs="IRBadr"/>
          <w:color w:val="auto"/>
          <w:rtl/>
        </w:rPr>
        <w:t>حالا ببينيد كه چقدر در دنيا مدعي هستند و چقدر در دنيا اين‌ها وقيح هستند. يك متفكر را به خاطر يك تحقيق</w:t>
      </w:r>
      <w:r w:rsidR="00CD12AC" w:rsidRPr="008B18C7">
        <w:rPr>
          <w:rFonts w:ascii="IRBadr" w:hAnsi="IRBadr" w:cs="IRBadr"/>
          <w:color w:val="auto"/>
          <w:rtl/>
        </w:rPr>
        <w:t>،</w:t>
      </w:r>
      <w:r w:rsidR="00A709CC" w:rsidRPr="008B18C7">
        <w:rPr>
          <w:rFonts w:ascii="IRBadr" w:hAnsi="IRBadr" w:cs="IRBadr"/>
          <w:color w:val="auto"/>
          <w:rtl/>
        </w:rPr>
        <w:t xml:space="preserve"> به محاكمه كشاندند</w:t>
      </w:r>
      <w:r w:rsidR="00CD12AC" w:rsidRPr="008B18C7">
        <w:rPr>
          <w:rFonts w:ascii="IRBadr" w:hAnsi="IRBadr" w:cs="IRBadr"/>
          <w:color w:val="auto"/>
          <w:rtl/>
        </w:rPr>
        <w:t xml:space="preserve">. </w:t>
      </w:r>
    </w:p>
    <w:p w:rsidR="00CD12AC" w:rsidRPr="008B18C7" w:rsidRDefault="00246790" w:rsidP="00524BC0">
      <w:pPr>
        <w:pStyle w:val="3"/>
        <w:numPr>
          <w:ilvl w:val="0"/>
          <w:numId w:val="15"/>
        </w:numPr>
        <w:rPr>
          <w:rFonts w:ascii="IRBadr" w:hAnsi="IRBadr" w:cs="IRBadr"/>
          <w:color w:val="auto"/>
          <w:rtl/>
        </w:rPr>
      </w:pPr>
      <w:bookmarkStart w:id="27" w:name="_Toc450761492"/>
      <w:r w:rsidRPr="008B18C7">
        <w:rPr>
          <w:rFonts w:ascii="IRBadr" w:hAnsi="IRBadr" w:cs="IRBadr"/>
          <w:color w:val="auto"/>
          <w:rtl/>
        </w:rPr>
        <w:t>استقبال بي‌نظير از نمازهاي جماعت</w:t>
      </w:r>
      <w:bookmarkEnd w:id="27"/>
      <w:r w:rsidRPr="008B18C7">
        <w:rPr>
          <w:rFonts w:ascii="IRBadr" w:hAnsi="IRBadr" w:cs="IRBadr"/>
          <w:color w:val="auto"/>
          <w:rtl/>
        </w:rPr>
        <w:t xml:space="preserve"> </w:t>
      </w:r>
    </w:p>
    <w:p w:rsidR="00524BC0" w:rsidRPr="008B18C7" w:rsidRDefault="00A709CC" w:rsidP="00473691">
      <w:pPr>
        <w:spacing w:after="0"/>
        <w:rPr>
          <w:rFonts w:ascii="IRBadr" w:hAnsi="IRBadr" w:cs="IRBadr"/>
          <w:color w:val="auto"/>
          <w:rtl/>
        </w:rPr>
      </w:pPr>
      <w:r w:rsidRPr="008B18C7">
        <w:rPr>
          <w:rFonts w:ascii="IRBadr" w:hAnsi="IRBadr" w:cs="IRBadr"/>
          <w:color w:val="auto"/>
          <w:rtl/>
        </w:rPr>
        <w:t>اما نكته‌ي ديگر هم اين بود كه ما ب</w:t>
      </w:r>
      <w:r w:rsidR="00CD12AC" w:rsidRPr="008B18C7">
        <w:rPr>
          <w:rFonts w:ascii="IRBadr" w:hAnsi="IRBadr" w:cs="IRBadr"/>
          <w:color w:val="auto"/>
          <w:rtl/>
        </w:rPr>
        <w:t xml:space="preserve">ه </w:t>
      </w:r>
      <w:r w:rsidRPr="008B18C7">
        <w:rPr>
          <w:rFonts w:ascii="IRBadr" w:hAnsi="IRBadr" w:cs="IRBadr"/>
          <w:color w:val="auto"/>
          <w:rtl/>
        </w:rPr>
        <w:t xml:space="preserve">حمد الله استقبال از مساجد و نمازهاي جماعت در سراسر كشور يك </w:t>
      </w:r>
      <w:r w:rsidR="009B5387" w:rsidRPr="008B18C7">
        <w:rPr>
          <w:rFonts w:ascii="IRBadr" w:hAnsi="IRBadr" w:cs="IRBadr"/>
          <w:color w:val="auto"/>
          <w:rtl/>
        </w:rPr>
        <w:t>استقبال خوبي است كه سال به سال هم به آن افزوده مي‌شود. ما اين احساس را داريم كه در بسياري از محلات مساجد</w:t>
      </w:r>
      <w:r w:rsidR="00246790" w:rsidRPr="008B18C7">
        <w:rPr>
          <w:rFonts w:ascii="IRBadr" w:hAnsi="IRBadr" w:cs="IRBadr"/>
          <w:color w:val="auto"/>
          <w:rtl/>
        </w:rPr>
        <w:t>،</w:t>
      </w:r>
      <w:r w:rsidR="009B5387" w:rsidRPr="008B18C7">
        <w:rPr>
          <w:rFonts w:ascii="IRBadr" w:hAnsi="IRBadr" w:cs="IRBadr"/>
          <w:color w:val="auto"/>
          <w:rtl/>
        </w:rPr>
        <w:t xml:space="preserve"> نياز به يك بازسازي و گسترش و توسعه دارد و من توصيه </w:t>
      </w:r>
      <w:r w:rsidR="00A34AC2" w:rsidRPr="008B18C7">
        <w:rPr>
          <w:rFonts w:ascii="IRBadr" w:hAnsi="IRBadr" w:cs="IRBadr"/>
          <w:color w:val="auto"/>
          <w:rtl/>
        </w:rPr>
        <w:t xml:space="preserve">مي‌كنم </w:t>
      </w:r>
      <w:r w:rsidR="009B5387" w:rsidRPr="008B18C7">
        <w:rPr>
          <w:rFonts w:ascii="IRBadr" w:hAnsi="IRBadr" w:cs="IRBadr"/>
          <w:color w:val="auto"/>
          <w:rtl/>
        </w:rPr>
        <w:t>خدمت همه‌ي عزيزان</w:t>
      </w:r>
      <w:r w:rsidR="00A34AC2" w:rsidRPr="008B18C7">
        <w:rPr>
          <w:rFonts w:ascii="IRBadr" w:hAnsi="IRBadr" w:cs="IRBadr"/>
          <w:color w:val="auto"/>
          <w:rtl/>
        </w:rPr>
        <w:t xml:space="preserve"> كه</w:t>
      </w:r>
      <w:r w:rsidR="009B5387" w:rsidRPr="008B18C7">
        <w:rPr>
          <w:rFonts w:ascii="IRBadr" w:hAnsi="IRBadr" w:cs="IRBadr"/>
          <w:color w:val="auto"/>
          <w:rtl/>
        </w:rPr>
        <w:t xml:space="preserve"> در همه‌ي محلات مختلف كه استقبال از نماز جماعت و تداوم نمازهاي با شكوه جماعت را بعد از ماه مبارك حفظ كنند. در </w:t>
      </w:r>
      <w:r w:rsidR="000B2F62" w:rsidRPr="008B18C7">
        <w:rPr>
          <w:rFonts w:ascii="IRBadr" w:hAnsi="IRBadr" w:cs="IRBadr"/>
          <w:color w:val="auto"/>
          <w:rtl/>
        </w:rPr>
        <w:t>مورد بهداشت مساجد، توسعه‌ي مساجد</w:t>
      </w:r>
      <w:r w:rsidR="00A34AC2" w:rsidRPr="008B18C7">
        <w:rPr>
          <w:rFonts w:ascii="IRBadr" w:hAnsi="IRBadr" w:cs="IRBadr"/>
          <w:color w:val="auto"/>
          <w:rtl/>
        </w:rPr>
        <w:t>،</w:t>
      </w:r>
      <w:r w:rsidR="000B2F62" w:rsidRPr="008B18C7">
        <w:rPr>
          <w:rFonts w:ascii="IRBadr" w:hAnsi="IRBadr" w:cs="IRBadr"/>
          <w:color w:val="auto"/>
          <w:rtl/>
        </w:rPr>
        <w:t xml:space="preserve"> در جاهايي كه لازم هست </w:t>
      </w:r>
      <w:r w:rsidR="005721C2" w:rsidRPr="008B18C7">
        <w:rPr>
          <w:rFonts w:ascii="IRBadr" w:hAnsi="IRBadr" w:cs="IRBadr"/>
          <w:color w:val="auto"/>
          <w:rtl/>
        </w:rPr>
        <w:t>ان‌شاءالله</w:t>
      </w:r>
      <w:r w:rsidR="000B2F62" w:rsidRPr="008B18C7">
        <w:rPr>
          <w:rFonts w:ascii="IRBadr" w:hAnsi="IRBadr" w:cs="IRBadr"/>
          <w:color w:val="auto"/>
          <w:rtl/>
        </w:rPr>
        <w:t xml:space="preserve"> </w:t>
      </w:r>
      <w:r w:rsidR="000B2F62" w:rsidRPr="008B18C7">
        <w:rPr>
          <w:rFonts w:ascii="IRBadr" w:hAnsi="IRBadr" w:cs="IRBadr"/>
          <w:color w:val="auto"/>
          <w:rtl/>
        </w:rPr>
        <w:lastRenderedPageBreak/>
        <w:t>مورد توجه باشد. گرچه در ماه مبارك جمعيت بيشتري مي‌آيد</w:t>
      </w:r>
      <w:r w:rsidR="00A34AC2" w:rsidRPr="008B18C7">
        <w:rPr>
          <w:rFonts w:ascii="IRBadr" w:hAnsi="IRBadr" w:cs="IRBadr"/>
          <w:color w:val="auto"/>
          <w:rtl/>
        </w:rPr>
        <w:t>؛</w:t>
      </w:r>
      <w:r w:rsidR="000B2F62" w:rsidRPr="008B18C7">
        <w:rPr>
          <w:rFonts w:ascii="IRBadr" w:hAnsi="IRBadr" w:cs="IRBadr"/>
          <w:color w:val="auto"/>
          <w:rtl/>
        </w:rPr>
        <w:t xml:space="preserve"> ولي بايد همت خود را بعد از ماه مبارك</w:t>
      </w:r>
      <w:r w:rsidR="00473691" w:rsidRPr="008B18C7">
        <w:rPr>
          <w:rFonts w:ascii="IRBadr" w:hAnsi="IRBadr" w:cs="IRBadr"/>
          <w:color w:val="auto"/>
          <w:rtl/>
        </w:rPr>
        <w:t xml:space="preserve"> هم، </w:t>
      </w:r>
      <w:r w:rsidR="000B2F62" w:rsidRPr="008B18C7">
        <w:rPr>
          <w:rFonts w:ascii="IRBadr" w:hAnsi="IRBadr" w:cs="IRBadr"/>
          <w:color w:val="auto"/>
          <w:rtl/>
        </w:rPr>
        <w:t xml:space="preserve">تداوم ببخشيم. در پايان هم اميدواريم كه با حضور شما </w:t>
      </w:r>
      <w:r w:rsidR="00491B7C" w:rsidRPr="008B18C7">
        <w:rPr>
          <w:rFonts w:ascii="IRBadr" w:hAnsi="IRBadr" w:cs="IRBadr"/>
          <w:color w:val="auto"/>
          <w:rtl/>
        </w:rPr>
        <w:t xml:space="preserve">در اين روز عزيز و </w:t>
      </w:r>
      <w:r w:rsidR="005721C2" w:rsidRPr="008B18C7">
        <w:rPr>
          <w:rFonts w:ascii="IRBadr" w:hAnsi="IRBadr" w:cs="IRBadr"/>
          <w:color w:val="auto"/>
          <w:rtl/>
        </w:rPr>
        <w:t>ان‌شاءالله</w:t>
      </w:r>
      <w:r w:rsidR="00491B7C" w:rsidRPr="008B18C7">
        <w:rPr>
          <w:rFonts w:ascii="IRBadr" w:hAnsi="IRBadr" w:cs="IRBadr"/>
          <w:color w:val="auto"/>
          <w:rtl/>
        </w:rPr>
        <w:t xml:space="preserve"> حضور معنوي شما در نماز با شكوه عيد فطر خداوند عنايات خاص خود را شامل حال شما كند و من </w:t>
      </w:r>
      <w:r w:rsidR="005721C2" w:rsidRPr="008B18C7">
        <w:rPr>
          <w:rFonts w:ascii="IRBadr" w:hAnsi="IRBadr" w:cs="IRBadr"/>
          <w:color w:val="auto"/>
          <w:rtl/>
        </w:rPr>
        <w:t>مجدداً</w:t>
      </w:r>
      <w:r w:rsidR="00491B7C" w:rsidRPr="008B18C7">
        <w:rPr>
          <w:rFonts w:ascii="IRBadr" w:hAnsi="IRBadr" w:cs="IRBadr"/>
          <w:color w:val="auto"/>
          <w:rtl/>
        </w:rPr>
        <w:t xml:space="preserve"> از همه‌ي خواهران و برادران و عزيزان كه در اين مراسم با شكوه شركت كردند تشكر و قدرداني مي‌كنم. </w:t>
      </w:r>
    </w:p>
    <w:p w:rsidR="004006C5" w:rsidRPr="008B18C7" w:rsidRDefault="004006C5" w:rsidP="00473691">
      <w:pPr>
        <w:spacing w:after="0"/>
        <w:rPr>
          <w:rFonts w:ascii="IRBadr" w:hAnsi="IRBadr" w:cs="IRBadr"/>
          <w:color w:val="auto"/>
          <w:rtl/>
        </w:rPr>
      </w:pPr>
      <w:r w:rsidRPr="008B18C7">
        <w:rPr>
          <w:rFonts w:ascii="IRBadr" w:hAnsi="IRBadr" w:cs="IRBadr"/>
          <w:color w:val="auto"/>
          <w:rtl/>
        </w:rPr>
        <w:t>نسئلک اللهم و ندعوک باسمک العظیم الاعظم الأعزّ الأجلّ الاکرم یا الله ... یا ارحم الراحمین. اللَّهُمَّ ارْزُقْنَا تَوْفِيقَ الطَّاعَةِ وَ بُعْدَ الْمَعْصِيَةِ وَ صِدْقَ النِّيَّةِ وَ عِرْفَانَ الْحُرْمَة؛ اللهم انصر الاسلام و اهله و اخذل الکفر واهله.</w:t>
      </w:r>
    </w:p>
    <w:p w:rsidR="00FB7121" w:rsidRPr="008B18C7" w:rsidRDefault="00FB7121" w:rsidP="00EA7810">
      <w:pPr>
        <w:rPr>
          <w:rFonts w:ascii="IRBadr" w:hAnsi="IRBadr" w:cs="IRBadr"/>
          <w:color w:val="auto"/>
        </w:rPr>
      </w:pPr>
    </w:p>
    <w:sectPr w:rsidR="00FB7121" w:rsidRPr="008B18C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26F" w:rsidRDefault="0000226F" w:rsidP="00C62D06">
      <w:pPr>
        <w:spacing w:after="0"/>
      </w:pPr>
      <w:r>
        <w:separator/>
      </w:r>
    </w:p>
  </w:endnote>
  <w:endnote w:type="continuationSeparator" w:id="0">
    <w:p w:rsidR="0000226F" w:rsidRDefault="0000226F"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bo-thar">
    <w:panose1 w:val="05010101010101010101"/>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335B83" w:rsidRPr="00335B83">
          <w:rPr>
            <w:noProof/>
            <w:rtl/>
            <w:lang w:val="fa-IR"/>
          </w:rPr>
          <w:t>17</w:t>
        </w:r>
        <w:r>
          <w:rPr>
            <w:noProof/>
          </w:rPr>
          <w:fldChar w:fldCharType="end"/>
        </w:r>
      </w:p>
    </w:sdtContent>
  </w:sdt>
  <w:p w:rsidR="00F916E9" w:rsidRDefault="00F916E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26F" w:rsidRDefault="0000226F" w:rsidP="00C62D06">
      <w:pPr>
        <w:spacing w:after="0"/>
      </w:pPr>
      <w:r>
        <w:separator/>
      </w:r>
    </w:p>
  </w:footnote>
  <w:footnote w:type="continuationSeparator" w:id="0">
    <w:p w:rsidR="0000226F" w:rsidRDefault="0000226F" w:rsidP="00C62D06">
      <w:pPr>
        <w:spacing w:after="0"/>
      </w:pPr>
      <w:r>
        <w:continuationSeparator/>
      </w:r>
    </w:p>
  </w:footnote>
  <w:footnote w:id="1">
    <w:p w:rsidR="00F916E9" w:rsidRPr="005E1CCB" w:rsidRDefault="00F916E9" w:rsidP="00161445">
      <w:pPr>
        <w:pStyle w:val="a3"/>
        <w:rPr>
          <w:rFonts w:ascii="IRBadr" w:hAnsi="IRBadr" w:cs="B Lotus"/>
          <w:b/>
          <w:bCs/>
          <w:rtl/>
        </w:rPr>
      </w:pPr>
      <w:r w:rsidRPr="005E1CCB">
        <w:rPr>
          <w:rStyle w:val="a7"/>
          <w:rFonts w:ascii="IRBadr" w:eastAsia="2  Lotus" w:hAnsi="IRBadr" w:cs="B Lotus"/>
        </w:rPr>
        <w:footnoteRef/>
      </w:r>
      <w:r w:rsidRPr="005E1CCB">
        <w:rPr>
          <w:rFonts w:ascii="IRBadr" w:hAnsi="IRBadr" w:cs="B Lotus"/>
          <w:b/>
          <w:bCs/>
          <w:rtl/>
        </w:rPr>
        <w:t xml:space="preserve">. </w:t>
      </w:r>
      <w:r w:rsidRPr="005E1CCB">
        <w:rPr>
          <w:rFonts w:ascii="IRBadr" w:hAnsi="IRBadr" w:cs="B Lotus" w:hint="cs"/>
          <w:b/>
          <w:bCs/>
          <w:rtl/>
        </w:rPr>
        <w:t xml:space="preserve">سوره </w:t>
      </w:r>
      <w:r w:rsidRPr="005E1CCB">
        <w:rPr>
          <w:rFonts w:ascii="IRBadr" w:hAnsi="IRBadr" w:cs="B Lotus"/>
          <w:b/>
          <w:bCs/>
          <w:rtl/>
        </w:rPr>
        <w:t>اعراف</w:t>
      </w:r>
      <w:r w:rsidRPr="005E1CCB">
        <w:rPr>
          <w:rFonts w:ascii="IRBadr" w:hAnsi="IRBadr" w:cs="B Lotus" w:hint="cs"/>
          <w:b/>
          <w:bCs/>
          <w:rtl/>
        </w:rPr>
        <w:t>،</w:t>
      </w:r>
      <w:r w:rsidRPr="005E1CCB">
        <w:rPr>
          <w:rFonts w:ascii="IRBadr" w:hAnsi="IRBadr" w:cs="B Lotus"/>
          <w:b/>
          <w:bCs/>
          <w:rtl/>
        </w:rPr>
        <w:t xml:space="preserve"> </w:t>
      </w:r>
      <w:r w:rsidRPr="005E1CCB">
        <w:rPr>
          <w:rFonts w:ascii="IRBadr" w:hAnsi="IRBadr" w:cs="B Lotus" w:hint="cs"/>
          <w:b/>
          <w:bCs/>
          <w:rtl/>
        </w:rPr>
        <w:t xml:space="preserve">آیه </w:t>
      </w:r>
      <w:r w:rsidRPr="005E1CCB">
        <w:rPr>
          <w:rFonts w:ascii="IRBadr" w:hAnsi="IRBadr" w:cs="B Lotus"/>
          <w:b/>
          <w:bCs/>
          <w:rtl/>
        </w:rPr>
        <w:t>43.</w:t>
      </w:r>
    </w:p>
  </w:footnote>
  <w:footnote w:id="2">
    <w:p w:rsidR="00F916E9" w:rsidRPr="005E1CCB" w:rsidRDefault="00F916E9" w:rsidP="00161445">
      <w:pPr>
        <w:pStyle w:val="a3"/>
        <w:rPr>
          <w:rFonts w:cs="B Lotus"/>
          <w:rtl/>
        </w:rPr>
      </w:pPr>
      <w:r w:rsidRPr="005E1CCB">
        <w:rPr>
          <w:rStyle w:val="a7"/>
          <w:rFonts w:cs="B Lotus"/>
        </w:rPr>
        <w:footnoteRef/>
      </w:r>
      <w:r w:rsidRPr="005E1CCB">
        <w:rPr>
          <w:rFonts w:cs="B Lotus" w:hint="cs"/>
          <w:rtl/>
        </w:rPr>
        <w:t>. سوره‌ي توبه، آيه‌ي 119.</w:t>
      </w:r>
    </w:p>
  </w:footnote>
  <w:footnote w:id="3">
    <w:p w:rsidR="00F916E9" w:rsidRDefault="00F916E9" w:rsidP="00A123D4">
      <w:pPr>
        <w:pStyle w:val="a3"/>
      </w:pPr>
      <w:r>
        <w:rPr>
          <w:rStyle w:val="a7"/>
        </w:rPr>
        <w:footnoteRef/>
      </w:r>
      <w:r>
        <w:rPr>
          <w:rFonts w:hint="cs"/>
          <w:rtl/>
        </w:rPr>
        <w:t>. سوره‌ي تكاثر، آيات 1 و 2.</w:t>
      </w:r>
    </w:p>
  </w:footnote>
  <w:footnote w:id="4">
    <w:p w:rsidR="00F916E9" w:rsidRDefault="00F916E9">
      <w:pPr>
        <w:pStyle w:val="a3"/>
      </w:pPr>
      <w:r>
        <w:rPr>
          <w:rStyle w:val="a7"/>
        </w:rPr>
        <w:footnoteRef/>
      </w:r>
      <w:r>
        <w:rPr>
          <w:rFonts w:hint="cs"/>
          <w:rtl/>
        </w:rPr>
        <w:t>. سوره‌ي محمد، آيه‌ي 36.</w:t>
      </w:r>
    </w:p>
  </w:footnote>
  <w:footnote w:id="5">
    <w:p w:rsidR="00F916E9" w:rsidRDefault="00F916E9">
      <w:pPr>
        <w:pStyle w:val="a3"/>
      </w:pPr>
      <w:r>
        <w:rPr>
          <w:rStyle w:val="a7"/>
        </w:rPr>
        <w:footnoteRef/>
      </w:r>
      <w:r>
        <w:rPr>
          <w:rFonts w:hint="cs"/>
          <w:rtl/>
        </w:rPr>
        <w:t>. سوره‌ي عنكبوت، آيه‌ي 64.</w:t>
      </w:r>
    </w:p>
  </w:footnote>
  <w:footnote w:id="6">
    <w:p w:rsidR="00F916E9" w:rsidRDefault="00F916E9">
      <w:pPr>
        <w:pStyle w:val="a3"/>
      </w:pPr>
      <w:r>
        <w:rPr>
          <w:rStyle w:val="a7"/>
        </w:rPr>
        <w:footnoteRef/>
      </w:r>
      <w:r>
        <w:rPr>
          <w:rFonts w:hint="cs"/>
          <w:rtl/>
        </w:rPr>
        <w:t>. سوره‌ي تكاثر، آيه‌ي 1.</w:t>
      </w:r>
    </w:p>
  </w:footnote>
  <w:footnote w:id="7">
    <w:p w:rsidR="00F916E9" w:rsidRDefault="00F916E9" w:rsidP="00D449E7">
      <w:pPr>
        <w:pStyle w:val="a3"/>
      </w:pPr>
      <w:r>
        <w:rPr>
          <w:rStyle w:val="a7"/>
        </w:rPr>
        <w:footnoteRef/>
      </w:r>
      <w:r>
        <w:rPr>
          <w:rFonts w:hint="cs"/>
          <w:rtl/>
        </w:rPr>
        <w:t>. سوره‌ي تكاثر، آيات 1 و 2.</w:t>
      </w:r>
    </w:p>
  </w:footnote>
  <w:footnote w:id="8">
    <w:p w:rsidR="00F916E9" w:rsidRDefault="00F916E9" w:rsidP="008165AD">
      <w:pPr>
        <w:pStyle w:val="a3"/>
      </w:pPr>
      <w:r>
        <w:rPr>
          <w:rStyle w:val="a7"/>
        </w:rPr>
        <w:footnoteRef/>
      </w:r>
      <w:r>
        <w:rPr>
          <w:rFonts w:hint="cs"/>
          <w:rtl/>
        </w:rPr>
        <w:t>. سوره‌ي تكاثر، آيات 1 و 2.</w:t>
      </w:r>
    </w:p>
  </w:footnote>
  <w:footnote w:id="9">
    <w:p w:rsidR="00F916E9" w:rsidRDefault="00F916E9" w:rsidP="000C4C64">
      <w:pPr>
        <w:pStyle w:val="a3"/>
      </w:pPr>
      <w:r>
        <w:rPr>
          <w:rStyle w:val="a7"/>
        </w:rPr>
        <w:footnoteRef/>
      </w:r>
      <w:r>
        <w:rPr>
          <w:rFonts w:hint="cs"/>
          <w:rtl/>
        </w:rPr>
        <w:t xml:space="preserve">. </w:t>
      </w:r>
      <w:r w:rsidR="000C4C64">
        <w:rPr>
          <w:rFonts w:hint="cs"/>
          <w:rtl/>
        </w:rPr>
        <w:t>همان</w:t>
      </w:r>
      <w:r>
        <w:rPr>
          <w:rFonts w:hint="cs"/>
          <w:rtl/>
        </w:rPr>
        <w:t>.</w:t>
      </w:r>
    </w:p>
  </w:footnote>
  <w:footnote w:id="10">
    <w:p w:rsidR="00F916E9" w:rsidRDefault="00F916E9">
      <w:pPr>
        <w:pStyle w:val="a3"/>
      </w:pPr>
      <w:r>
        <w:rPr>
          <w:rStyle w:val="a7"/>
        </w:rPr>
        <w:footnoteRef/>
      </w:r>
      <w:r>
        <w:rPr>
          <w:rFonts w:hint="cs"/>
          <w:rtl/>
        </w:rPr>
        <w:t>. نهج البلاغه، خطبه ی 221، ص 339.</w:t>
      </w:r>
    </w:p>
  </w:footnote>
  <w:footnote w:id="11">
    <w:p w:rsidR="00F916E9" w:rsidRDefault="00F916E9" w:rsidP="000C4C64">
      <w:pPr>
        <w:pStyle w:val="a3"/>
      </w:pPr>
      <w:r>
        <w:rPr>
          <w:rStyle w:val="a7"/>
        </w:rPr>
        <w:footnoteRef/>
      </w:r>
      <w:r>
        <w:rPr>
          <w:rFonts w:hint="cs"/>
          <w:rtl/>
        </w:rPr>
        <w:t xml:space="preserve">. </w:t>
      </w:r>
      <w:r w:rsidR="000C4C64">
        <w:rPr>
          <w:rFonts w:hint="cs"/>
          <w:rtl/>
        </w:rPr>
        <w:t>همان.</w:t>
      </w:r>
    </w:p>
  </w:footnote>
  <w:footnote w:id="12">
    <w:p w:rsidR="00F916E9" w:rsidRDefault="00F916E9" w:rsidP="000C4C64">
      <w:pPr>
        <w:pStyle w:val="a3"/>
      </w:pPr>
      <w:r>
        <w:rPr>
          <w:rStyle w:val="a7"/>
        </w:rPr>
        <w:footnoteRef/>
      </w:r>
      <w:r>
        <w:rPr>
          <w:rFonts w:hint="cs"/>
          <w:rtl/>
        </w:rPr>
        <w:t xml:space="preserve">. </w:t>
      </w:r>
      <w:r w:rsidR="000C4C64">
        <w:rPr>
          <w:rFonts w:hint="cs"/>
          <w:rtl/>
        </w:rPr>
        <w:t>همان.</w:t>
      </w:r>
    </w:p>
  </w:footnote>
  <w:footnote w:id="13">
    <w:p w:rsidR="00F916E9" w:rsidRDefault="00F916E9" w:rsidP="000C4C64">
      <w:pPr>
        <w:pStyle w:val="a3"/>
      </w:pPr>
      <w:r>
        <w:rPr>
          <w:rStyle w:val="a7"/>
        </w:rPr>
        <w:footnoteRef/>
      </w:r>
      <w:r>
        <w:rPr>
          <w:rFonts w:hint="cs"/>
          <w:rtl/>
        </w:rPr>
        <w:t xml:space="preserve">. </w:t>
      </w:r>
      <w:r w:rsidR="000C4C64">
        <w:rPr>
          <w:rFonts w:hint="cs"/>
          <w:rtl/>
        </w:rPr>
        <w:t>همان.</w:t>
      </w:r>
    </w:p>
  </w:footnote>
  <w:footnote w:id="14">
    <w:p w:rsidR="00F916E9" w:rsidRDefault="00F916E9" w:rsidP="000C4C64">
      <w:pPr>
        <w:pStyle w:val="a3"/>
      </w:pPr>
      <w:r>
        <w:rPr>
          <w:rStyle w:val="a7"/>
        </w:rPr>
        <w:footnoteRef/>
      </w:r>
      <w:r>
        <w:rPr>
          <w:rFonts w:hint="cs"/>
          <w:rtl/>
        </w:rPr>
        <w:t xml:space="preserve">. </w:t>
      </w:r>
      <w:r w:rsidR="000C4C64">
        <w:rPr>
          <w:rFonts w:hint="cs"/>
          <w:rtl/>
        </w:rPr>
        <w:t>همان.</w:t>
      </w:r>
    </w:p>
  </w:footnote>
  <w:footnote w:id="15">
    <w:p w:rsidR="00F916E9" w:rsidRDefault="00F916E9">
      <w:pPr>
        <w:pStyle w:val="a3"/>
      </w:pPr>
      <w:r>
        <w:rPr>
          <w:rStyle w:val="a7"/>
        </w:rPr>
        <w:footnoteRef/>
      </w:r>
      <w:r>
        <w:rPr>
          <w:rFonts w:hint="cs"/>
          <w:rtl/>
        </w:rPr>
        <w:t>. سوره‌ي تكاثر، آيه‌ي 1.</w:t>
      </w:r>
    </w:p>
  </w:footnote>
  <w:footnote w:id="16">
    <w:p w:rsidR="00F916E9" w:rsidRPr="005E1CCB" w:rsidRDefault="00F916E9" w:rsidP="00D6029D">
      <w:pPr>
        <w:pStyle w:val="a3"/>
        <w:rPr>
          <w:rFonts w:ascii="IRBadr" w:hAnsi="IRBadr" w:cs="B Lotus"/>
        </w:rPr>
      </w:pPr>
      <w:r w:rsidRPr="005E1CCB">
        <w:rPr>
          <w:rFonts w:ascii="IRBadr" w:hAnsi="IRBadr" w:cs="B Lotus"/>
        </w:rPr>
        <w:footnoteRef/>
      </w:r>
      <w:r w:rsidRPr="005E1CCB">
        <w:rPr>
          <w:rFonts w:ascii="IRBadr" w:hAnsi="IRBadr" w:cs="B Lotus"/>
          <w:rtl/>
        </w:rPr>
        <w:t>. سوره آل‌عمران، آیه 102، صفحه 63</w:t>
      </w:r>
      <w:r>
        <w:rPr>
          <w:rFonts w:ascii="IRBadr" w:hAnsi="IRBadr" w:cs="B Lotu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tabs>
        <w:tab w:val="left" w:pos="1256"/>
        <w:tab w:val="left" w:pos="5696"/>
        <w:tab w:val="right" w:pos="9071"/>
      </w:tabs>
      <w:rPr>
        <w:rFonts w:ascii="IranNastaliq" w:hAnsi="IranNastaliq" w:cs="2  Yekan"/>
        <w:sz w:val="40"/>
        <w:szCs w:val="40"/>
        <w:rtl/>
      </w:rPr>
    </w:pPr>
    <w:bookmarkStart w:id="28" w:name="OLE_LINK1"/>
    <w:bookmarkStart w:id="29" w:name="OLE_LINK2"/>
    <w:r w:rsidRPr="00D66B7F">
      <w:rPr>
        <w:rFonts w:cs="2  Yekan"/>
        <w:noProof/>
      </w:rPr>
      <w:drawing>
        <wp:anchor distT="0" distB="0" distL="114300" distR="114300" simplePos="0" relativeHeight="251657728"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8"/>
    <w:bookmarkEnd w:id="29"/>
    <w:r w:rsidR="0000226F">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F916E9" w:rsidRPr="00AB4B87" w:rsidRDefault="00F916E9" w:rsidP="00C54A05">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0226F"/>
    <w:rsid w:val="0001132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425F"/>
    <w:rsid w:val="00117497"/>
    <w:rsid w:val="0012555C"/>
    <w:rsid w:val="0013166F"/>
    <w:rsid w:val="00136114"/>
    <w:rsid w:val="0013696B"/>
    <w:rsid w:val="001409EE"/>
    <w:rsid w:val="001448ED"/>
    <w:rsid w:val="00155CA5"/>
    <w:rsid w:val="0016106F"/>
    <w:rsid w:val="00161445"/>
    <w:rsid w:val="001709E7"/>
    <w:rsid w:val="001801E0"/>
    <w:rsid w:val="00183C98"/>
    <w:rsid w:val="00190424"/>
    <w:rsid w:val="0019078C"/>
    <w:rsid w:val="001973EB"/>
    <w:rsid w:val="001A5B6F"/>
    <w:rsid w:val="001C4600"/>
    <w:rsid w:val="001C67AB"/>
    <w:rsid w:val="001D4E27"/>
    <w:rsid w:val="001E5436"/>
    <w:rsid w:val="001F10A1"/>
    <w:rsid w:val="001F24AF"/>
    <w:rsid w:val="00200A6C"/>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533C"/>
    <w:rsid w:val="002B78CD"/>
    <w:rsid w:val="002C528A"/>
    <w:rsid w:val="002C6D55"/>
    <w:rsid w:val="002D4FE6"/>
    <w:rsid w:val="002D615C"/>
    <w:rsid w:val="002D62E7"/>
    <w:rsid w:val="002E266A"/>
    <w:rsid w:val="002E325B"/>
    <w:rsid w:val="002E3DD9"/>
    <w:rsid w:val="002E3E38"/>
    <w:rsid w:val="00302D73"/>
    <w:rsid w:val="003037BE"/>
    <w:rsid w:val="00310F45"/>
    <w:rsid w:val="00316027"/>
    <w:rsid w:val="00335B83"/>
    <w:rsid w:val="003469BE"/>
    <w:rsid w:val="00355660"/>
    <w:rsid w:val="003616C5"/>
    <w:rsid w:val="00366F5A"/>
    <w:rsid w:val="0036730E"/>
    <w:rsid w:val="00382C5E"/>
    <w:rsid w:val="00383E21"/>
    <w:rsid w:val="00396E74"/>
    <w:rsid w:val="003A3217"/>
    <w:rsid w:val="003A7C1D"/>
    <w:rsid w:val="003A7F6E"/>
    <w:rsid w:val="003B79EA"/>
    <w:rsid w:val="003C1A9B"/>
    <w:rsid w:val="003C50DD"/>
    <w:rsid w:val="003D1C68"/>
    <w:rsid w:val="003D25D4"/>
    <w:rsid w:val="003D40E7"/>
    <w:rsid w:val="003E368A"/>
    <w:rsid w:val="003F70DF"/>
    <w:rsid w:val="004006C5"/>
    <w:rsid w:val="00400FA9"/>
    <w:rsid w:val="0041192E"/>
    <w:rsid w:val="00414AB0"/>
    <w:rsid w:val="0041521E"/>
    <w:rsid w:val="0041768E"/>
    <w:rsid w:val="00433EDD"/>
    <w:rsid w:val="00451378"/>
    <w:rsid w:val="0045390F"/>
    <w:rsid w:val="00453CF4"/>
    <w:rsid w:val="004559FC"/>
    <w:rsid w:val="00464825"/>
    <w:rsid w:val="00473691"/>
    <w:rsid w:val="00491B7C"/>
    <w:rsid w:val="004A37FF"/>
    <w:rsid w:val="004A54F6"/>
    <w:rsid w:val="004B4182"/>
    <w:rsid w:val="004B6BDB"/>
    <w:rsid w:val="004B7643"/>
    <w:rsid w:val="004C49BD"/>
    <w:rsid w:val="004C70AD"/>
    <w:rsid w:val="004C7240"/>
    <w:rsid w:val="004F1E2A"/>
    <w:rsid w:val="00510B64"/>
    <w:rsid w:val="00524BC0"/>
    <w:rsid w:val="00527671"/>
    <w:rsid w:val="00530084"/>
    <w:rsid w:val="00532CD5"/>
    <w:rsid w:val="00537067"/>
    <w:rsid w:val="00537E1C"/>
    <w:rsid w:val="00537FA7"/>
    <w:rsid w:val="00554939"/>
    <w:rsid w:val="00565427"/>
    <w:rsid w:val="005721C2"/>
    <w:rsid w:val="00575A34"/>
    <w:rsid w:val="00583910"/>
    <w:rsid w:val="00593C3B"/>
    <w:rsid w:val="005B142A"/>
    <w:rsid w:val="005E4A06"/>
    <w:rsid w:val="005F3F2A"/>
    <w:rsid w:val="005F564C"/>
    <w:rsid w:val="005F6C87"/>
    <w:rsid w:val="0060158D"/>
    <w:rsid w:val="006028BC"/>
    <w:rsid w:val="006106C6"/>
    <w:rsid w:val="0062021A"/>
    <w:rsid w:val="00621822"/>
    <w:rsid w:val="00622530"/>
    <w:rsid w:val="00640001"/>
    <w:rsid w:val="006412F4"/>
    <w:rsid w:val="00653E8C"/>
    <w:rsid w:val="00654C99"/>
    <w:rsid w:val="00666B95"/>
    <w:rsid w:val="0067616B"/>
    <w:rsid w:val="0068098A"/>
    <w:rsid w:val="00686880"/>
    <w:rsid w:val="00692BF4"/>
    <w:rsid w:val="0069669E"/>
    <w:rsid w:val="006A0C0F"/>
    <w:rsid w:val="006A700A"/>
    <w:rsid w:val="006C2496"/>
    <w:rsid w:val="006C2B06"/>
    <w:rsid w:val="006C5B81"/>
    <w:rsid w:val="006C65F0"/>
    <w:rsid w:val="006D126B"/>
    <w:rsid w:val="006D48A6"/>
    <w:rsid w:val="006D6F09"/>
    <w:rsid w:val="006F0234"/>
    <w:rsid w:val="006F1565"/>
    <w:rsid w:val="006F4480"/>
    <w:rsid w:val="007134A9"/>
    <w:rsid w:val="007266D2"/>
    <w:rsid w:val="00754A3A"/>
    <w:rsid w:val="0075514F"/>
    <w:rsid w:val="00756F19"/>
    <w:rsid w:val="00762C94"/>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621FE"/>
    <w:rsid w:val="00866BA4"/>
    <w:rsid w:val="0087485A"/>
    <w:rsid w:val="008816F4"/>
    <w:rsid w:val="00897F3D"/>
    <w:rsid w:val="008A020E"/>
    <w:rsid w:val="008A4F09"/>
    <w:rsid w:val="008B02A6"/>
    <w:rsid w:val="008B18C7"/>
    <w:rsid w:val="008D0CB4"/>
    <w:rsid w:val="008D357F"/>
    <w:rsid w:val="008D5C95"/>
    <w:rsid w:val="008E38CD"/>
    <w:rsid w:val="008F6734"/>
    <w:rsid w:val="00913DF1"/>
    <w:rsid w:val="009348DF"/>
    <w:rsid w:val="00941725"/>
    <w:rsid w:val="009552C2"/>
    <w:rsid w:val="00964CA9"/>
    <w:rsid w:val="00972F00"/>
    <w:rsid w:val="00975E4E"/>
    <w:rsid w:val="009817C6"/>
    <w:rsid w:val="00982F30"/>
    <w:rsid w:val="00985172"/>
    <w:rsid w:val="009A6774"/>
    <w:rsid w:val="009B24E4"/>
    <w:rsid w:val="009B2714"/>
    <w:rsid w:val="009B5387"/>
    <w:rsid w:val="009D3477"/>
    <w:rsid w:val="009D75A0"/>
    <w:rsid w:val="009E4F41"/>
    <w:rsid w:val="009E6DE9"/>
    <w:rsid w:val="00A006CD"/>
    <w:rsid w:val="00A123D4"/>
    <w:rsid w:val="00A176BF"/>
    <w:rsid w:val="00A2284B"/>
    <w:rsid w:val="00A26F37"/>
    <w:rsid w:val="00A31E41"/>
    <w:rsid w:val="00A339A2"/>
    <w:rsid w:val="00A34AC2"/>
    <w:rsid w:val="00A3614D"/>
    <w:rsid w:val="00A41AA9"/>
    <w:rsid w:val="00A51520"/>
    <w:rsid w:val="00A709CC"/>
    <w:rsid w:val="00A761F9"/>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6473"/>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C1C06"/>
    <w:rsid w:val="00DD2229"/>
    <w:rsid w:val="00DD37CE"/>
    <w:rsid w:val="00DD7533"/>
    <w:rsid w:val="00DF64E6"/>
    <w:rsid w:val="00E00255"/>
    <w:rsid w:val="00E03AC0"/>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4ED6FB-2626-4D52-A535-B3473E39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C6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C62D06"/>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semiHidden/>
    <w:unhideWhenUsed/>
    <w:rsid w:val="009B24E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BD04-C518-4EAE-B770-2A62E75F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6323</Words>
  <Characters>36042</Characters>
  <Application>Microsoft Office Word</Application>
  <DocSecurity>0</DocSecurity>
  <Lines>300</Lines>
  <Paragraphs>84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13</cp:revision>
  <dcterms:created xsi:type="dcterms:W3CDTF">2016-03-30T12:26:00Z</dcterms:created>
  <dcterms:modified xsi:type="dcterms:W3CDTF">2016-05-31T09:52:00Z</dcterms:modified>
</cp:coreProperties>
</file>