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97" w:rsidRPr="00001E97" w:rsidRDefault="0033535E" w:rsidP="00001E97">
      <w:pPr>
        <w:pStyle w:val="1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r w:rsidRPr="00001E97">
        <w:rPr>
          <w:rFonts w:ascii="IRBadr" w:eastAsia="2  Lotus" w:hAnsi="IRBadr" w:cs="IRBadr"/>
          <w:bCs/>
          <w:color w:val="000000"/>
          <w:rtl/>
        </w:rPr>
        <w:fldChar w:fldCharType="begin"/>
      </w:r>
      <w:r w:rsidRPr="00001E97">
        <w:rPr>
          <w:rFonts w:ascii="IRBadr" w:eastAsia="2  Lotus" w:hAnsi="IRBadr" w:cs="IRBadr"/>
          <w:bCs/>
          <w:color w:val="000000"/>
          <w:rtl/>
        </w:rPr>
        <w:instrText xml:space="preserve"> </w:instrText>
      </w:r>
      <w:r w:rsidRPr="00001E97">
        <w:rPr>
          <w:rFonts w:ascii="IRBadr" w:eastAsia="2  Lotus" w:hAnsi="IRBadr" w:cs="IRBadr"/>
          <w:bCs/>
          <w:color w:val="000000"/>
        </w:rPr>
        <w:instrText>TOC</w:instrText>
      </w:r>
      <w:r w:rsidRPr="00001E97">
        <w:rPr>
          <w:rFonts w:ascii="IRBadr" w:eastAsia="2  Lotus" w:hAnsi="IRBadr" w:cs="IRBadr"/>
          <w:bCs/>
          <w:color w:val="000000"/>
          <w:rtl/>
        </w:rPr>
        <w:instrText xml:space="preserve"> \</w:instrText>
      </w:r>
      <w:r w:rsidRPr="00001E97">
        <w:rPr>
          <w:rFonts w:ascii="IRBadr" w:eastAsia="2  Lotus" w:hAnsi="IRBadr" w:cs="IRBadr"/>
          <w:bCs/>
          <w:color w:val="000000"/>
        </w:rPr>
        <w:instrText>o \h \z \u</w:instrText>
      </w:r>
      <w:r w:rsidRPr="00001E97">
        <w:rPr>
          <w:rFonts w:ascii="IRBadr" w:eastAsia="2  Lotus" w:hAnsi="IRBadr" w:cs="IRBadr"/>
          <w:bCs/>
          <w:color w:val="000000"/>
          <w:rtl/>
        </w:rPr>
        <w:instrText xml:space="preserve"> </w:instrText>
      </w:r>
      <w:r w:rsidRPr="00001E97">
        <w:rPr>
          <w:rFonts w:ascii="IRBadr" w:eastAsia="2  Lotus" w:hAnsi="IRBadr" w:cs="IRBadr"/>
          <w:bCs/>
          <w:color w:val="000000"/>
          <w:rtl/>
        </w:rPr>
        <w:fldChar w:fldCharType="separate"/>
      </w:r>
      <w:hyperlink w:anchor="_Toc456604720" w:history="1">
        <w:r w:rsidR="00001E97" w:rsidRPr="00001E97">
          <w:rPr>
            <w:rStyle w:val="af0"/>
            <w:rFonts w:ascii="IRBadr" w:hAnsi="IRBadr" w:cs="IRBadr"/>
            <w:noProof/>
            <w:rtl/>
          </w:rPr>
          <w:t>خطبه‌ی اول</w:t>
        </w:r>
        <w:bookmarkStart w:id="0" w:name="_GoBack"/>
        <w:bookmarkEnd w:id="0"/>
        <w:r w:rsidR="00001E97" w:rsidRPr="00001E97">
          <w:rPr>
            <w:rFonts w:ascii="IRBadr" w:hAnsi="IRBadr" w:cs="IRBadr"/>
            <w:noProof/>
            <w:webHidden/>
          </w:rPr>
          <w:tab/>
        </w:r>
        <w:r w:rsidR="00001E97"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="00001E97" w:rsidRPr="00001E97">
          <w:rPr>
            <w:rFonts w:ascii="IRBadr" w:hAnsi="IRBadr" w:cs="IRBadr"/>
            <w:noProof/>
            <w:webHidden/>
          </w:rPr>
          <w:instrText xml:space="preserve"> PAGEREF _Toc456604720 \h </w:instrText>
        </w:r>
        <w:r w:rsidR="00001E97" w:rsidRPr="00001E97">
          <w:rPr>
            <w:rStyle w:val="af0"/>
            <w:rFonts w:ascii="IRBadr" w:hAnsi="IRBadr" w:cs="IRBadr"/>
            <w:noProof/>
            <w:rtl/>
          </w:rPr>
        </w:r>
        <w:r w:rsidR="00001E97"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="00001E97" w:rsidRPr="00001E97">
          <w:rPr>
            <w:rFonts w:ascii="IRBadr" w:hAnsi="IRBadr" w:cs="IRBadr"/>
            <w:noProof/>
            <w:webHidden/>
          </w:rPr>
          <w:t>2</w:t>
        </w:r>
        <w:r w:rsidR="00001E97"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21" w:history="1">
        <w:r w:rsidRPr="00001E97">
          <w:rPr>
            <w:rStyle w:val="af0"/>
            <w:rFonts w:ascii="IRBadr" w:hAnsi="IRBadr" w:cs="IRBadr"/>
            <w:noProof/>
            <w:rtl/>
          </w:rPr>
          <w:t>غفلت از امور آخرت و تکاثر در امور دنیایی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_Toc456604721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2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22" w:history="1">
        <w:r w:rsidRPr="00001E97">
          <w:rPr>
            <w:rStyle w:val="af0"/>
            <w:rFonts w:ascii="IRBadr" w:eastAsia="Times New Roman" w:hAnsi="IRBadr" w:cs="IRBadr"/>
            <w:noProof/>
            <w:rtl/>
          </w:rPr>
          <w:t>دو معنای (‏ زُرْتمُ‏ الْمَقَابِر)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_Toc456604722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3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23" w:history="1">
        <w:r w:rsidRPr="00001E97">
          <w:rPr>
            <w:rStyle w:val="af0"/>
            <w:rFonts w:ascii="IRBadr" w:eastAsia="Times New Roman" w:hAnsi="IRBadr" w:cs="IRBadr"/>
            <w:noProof/>
            <w:rtl/>
          </w:rPr>
          <w:t>دنیا محل برگزاری دو مسابقه دنیوی و اخروی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_Toc456604723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3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24" w:history="1">
        <w:r w:rsidRPr="00001E97">
          <w:rPr>
            <w:rStyle w:val="af0"/>
            <w:rFonts w:ascii="IRBadr" w:eastAsia="Times New Roman" w:hAnsi="IRBadr" w:cs="IRBadr"/>
            <w:noProof/>
            <w:rtl/>
          </w:rPr>
          <w:t>معنای اول؛ مسابقه‌ی در امور دنیوی تا زمان مرگ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_Toc456604724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3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25" w:history="1">
        <w:r w:rsidRPr="00001E97">
          <w:rPr>
            <w:rStyle w:val="af0"/>
            <w:rFonts w:ascii="IRBadr" w:eastAsia="Times New Roman" w:hAnsi="IRBadr" w:cs="IRBadr"/>
            <w:noProof/>
            <w:rtl/>
          </w:rPr>
          <w:t>معنای دوم؛ اشاره به یک واقعه‌ی تاریخی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_Toc456604725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4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26" w:history="1">
        <w:r w:rsidRPr="00001E97">
          <w:rPr>
            <w:rStyle w:val="af0"/>
            <w:rFonts w:ascii="IRBadr" w:eastAsia="Times New Roman" w:hAnsi="IRBadr" w:cs="IRBadr"/>
            <w:noProof/>
            <w:rtl/>
          </w:rPr>
          <w:t>فخرفروشی مؤمنین در مسائل معنوی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_Toc456604726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4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27" w:history="1">
        <w:r w:rsidRPr="00001E97">
          <w:rPr>
            <w:rStyle w:val="af0"/>
            <w:rFonts w:ascii="IRBadr" w:eastAsia="Times New Roman" w:hAnsi="IRBadr" w:cs="IRBadr"/>
            <w:noProof/>
            <w:rtl/>
          </w:rPr>
          <w:t>خلاصه‌ی مطالب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_Toc456604727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5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28" w:history="1">
        <w:r w:rsidRPr="00001E97">
          <w:rPr>
            <w:rStyle w:val="af0"/>
            <w:rFonts w:ascii="IRBadr" w:eastAsia="Times New Roman" w:hAnsi="IRBadr" w:cs="IRBadr"/>
            <w:noProof/>
            <w:rtl/>
          </w:rPr>
          <w:t>قرآن کریم کتاب بیداری انسان‌ها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_Toc456604728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5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29" w:history="1">
        <w:r w:rsidRPr="00001E97">
          <w:rPr>
            <w:rStyle w:val="af0"/>
            <w:rFonts w:ascii="IRBadr" w:eastAsia="Times New Roman" w:hAnsi="IRBadr" w:cs="IRBadr"/>
            <w:noProof/>
            <w:rtl/>
          </w:rPr>
          <w:t>بی‌فایده بودن بیداری بعد از فرا رسیدن فرشته‌ی مرگ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_Toc456604729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6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30" w:history="1">
        <w:r w:rsidRPr="00001E97">
          <w:rPr>
            <w:rStyle w:val="af0"/>
            <w:rFonts w:ascii="IRBadr" w:eastAsia="Times New Roman" w:hAnsi="IRBadr" w:cs="IRBadr"/>
            <w:noProof/>
            <w:rtl/>
          </w:rPr>
          <w:t>اقوال در تکرار «تعلمون»‌ها در آیه‌ی شریفه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_Toc456604730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6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1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31" w:history="1">
        <w:r w:rsidRPr="00001E97">
          <w:rPr>
            <w:rStyle w:val="af0"/>
            <w:rFonts w:ascii="IRBadr" w:hAnsi="IRBadr" w:cs="IRBadr"/>
            <w:noProof/>
            <w:rtl/>
          </w:rPr>
          <w:t>خطبه‌ی دوم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_Toc456604731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8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32" w:history="1">
        <w:r w:rsidRPr="00001E97">
          <w:rPr>
            <w:rStyle w:val="af0"/>
            <w:rFonts w:ascii="IRBadr" w:hAnsi="IRBadr" w:cs="IRBadr"/>
            <w:noProof/>
            <w:rtl/>
          </w:rPr>
          <w:t>اهمیت کتاب و کتاب‌خوانی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_Toc456604732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9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33" w:history="1">
        <w:r w:rsidRPr="00001E97">
          <w:rPr>
            <w:rStyle w:val="af0"/>
            <w:rFonts w:ascii="IRBadr" w:eastAsia="Times New Roman" w:hAnsi="IRBadr" w:cs="IRBadr"/>
            <w:noProof/>
            <w:rtl/>
          </w:rPr>
          <w:t>مطالعه و درصد با سواد بودن مردم اولین نشانه‌ی پیشرفت کشور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_Toc456604733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10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34" w:history="1">
        <w:r w:rsidRPr="00001E97">
          <w:rPr>
            <w:rStyle w:val="af0"/>
            <w:rFonts w:ascii="IRBadr" w:eastAsia="Times New Roman" w:hAnsi="IRBadr" w:cs="IRBadr"/>
            <w:noProof/>
            <w:rtl/>
          </w:rPr>
          <w:t>افزایش ضریب 80 درصدی باسوادی بعد از انقلاب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_Toc456604734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10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35" w:history="1">
        <w:r w:rsidRPr="00001E97">
          <w:rPr>
            <w:rStyle w:val="af0"/>
            <w:rFonts w:ascii="IRBadr" w:eastAsia="Times New Roman" w:hAnsi="IRBadr" w:cs="IRBadr"/>
            <w:noProof/>
            <w:rtl/>
          </w:rPr>
          <w:t>روش‌های گسترش فرهنگ مطالعه در خانه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_Toc456604735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10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36" w:history="1">
        <w:r w:rsidRPr="00001E97">
          <w:rPr>
            <w:rStyle w:val="af0"/>
            <w:rFonts w:ascii="IRBadr" w:eastAsia="Times New Roman" w:hAnsi="IRBadr" w:cs="IRBadr"/>
            <w:noProof/>
            <w:rtl/>
          </w:rPr>
          <w:t>گسترش و نوسازی کتاب و کتاب‌خوانی در مدارس، مساجد و محل اشتغال مردم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_Toc456604736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10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37" w:history="1">
        <w:r w:rsidRPr="00001E97">
          <w:rPr>
            <w:rStyle w:val="af0"/>
            <w:rFonts w:ascii="IRBadr" w:eastAsia="Times New Roman" w:hAnsi="IRBadr" w:cs="IRBadr"/>
            <w:noProof/>
            <w:rtl/>
          </w:rPr>
          <w:t>ویژگی کتاب‌خانه‌های شهر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_Toc456604737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11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38" w:history="1">
        <w:r w:rsidRPr="00001E97">
          <w:rPr>
            <w:rStyle w:val="af0"/>
            <w:rFonts w:ascii="IRBadr" w:eastAsia="Times New Roman" w:hAnsi="IRBadr" w:cs="IRBadr"/>
            <w:noProof/>
            <w:rtl/>
          </w:rPr>
          <w:t>ایجاد فضای مناسب برای کتاب و کتابخوانی از کودکی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_Toc456604738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11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39" w:history="1">
        <w:r w:rsidRPr="00001E97">
          <w:rPr>
            <w:rStyle w:val="af0"/>
            <w:rFonts w:ascii="IRBadr" w:eastAsia="Times New Roman" w:hAnsi="IRBadr" w:cs="IRBadr"/>
            <w:noProof/>
            <w:rtl/>
          </w:rPr>
          <w:t>حل مشکلات فرهنگی اجتماعی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_Toc456604739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12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40" w:history="1">
        <w:r w:rsidRPr="00001E97">
          <w:rPr>
            <w:rStyle w:val="af0"/>
            <w:rFonts w:ascii="IRBadr" w:eastAsia="Times New Roman" w:hAnsi="IRBadr" w:cs="IRBadr"/>
            <w:noProof/>
            <w:rtl/>
          </w:rPr>
          <w:t>هفته‌ی کاهش آثار بلایای طبیعی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_Toc456604740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12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41" w:history="1">
        <w:r w:rsidRPr="00001E97">
          <w:rPr>
            <w:rStyle w:val="af0"/>
            <w:rFonts w:ascii="IRBadr" w:eastAsia="Times New Roman" w:hAnsi="IRBadr" w:cs="IRBadr"/>
            <w:noProof/>
            <w:rtl/>
          </w:rPr>
          <w:t>آمادگی و مقاوم‌سازی شهر و منطقه در مقابل زلزله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_Toc456604741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12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42" w:history="1">
        <w:r w:rsidRPr="00001E97">
          <w:rPr>
            <w:rStyle w:val="af0"/>
            <w:rFonts w:ascii="IRBadr" w:eastAsia="Times New Roman" w:hAnsi="IRBadr" w:cs="IRBadr"/>
            <w:noProof/>
            <w:rtl/>
          </w:rPr>
          <w:t>سالگرد ارتحال علامه طباطبایی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_Toc456604742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13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43" w:history="1">
        <w:r w:rsidRPr="00001E97">
          <w:rPr>
            <w:rStyle w:val="af0"/>
            <w:rFonts w:ascii="IRBadr" w:eastAsia="Times New Roman" w:hAnsi="IRBadr" w:cs="IRBadr"/>
            <w:noProof/>
            <w:rtl/>
          </w:rPr>
          <w:t>خدمات علامه‌ی طباطبایی;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_Toc456604743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13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44" w:history="1">
        <w:r w:rsidRPr="00001E97">
          <w:rPr>
            <w:rStyle w:val="af0"/>
            <w:rFonts w:ascii="IRBadr" w:eastAsia="Times New Roman" w:hAnsi="IRBadr" w:cs="IRBadr"/>
            <w:noProof/>
            <w:rtl/>
          </w:rPr>
          <w:t>قطعنامه‌ی شورای امنیت علیه ایران هسته‌ای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_Toc456604744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14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45" w:history="1">
        <w:r w:rsidRPr="00001E97">
          <w:rPr>
            <w:rStyle w:val="af0"/>
            <w:rFonts w:ascii="IRBadr" w:eastAsia="Times New Roman" w:hAnsi="IRBadr" w:cs="IRBadr"/>
            <w:noProof/>
            <w:rtl/>
          </w:rPr>
          <w:t>پیشرفت‌های علمی و نظامی در سایه‌ی تحریم‌های ظالمانه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_Toc456604745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14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46" w:history="1">
        <w:r w:rsidRPr="00001E97">
          <w:rPr>
            <w:rStyle w:val="af0"/>
            <w:rFonts w:ascii="IRBadr" w:eastAsia="Times New Roman" w:hAnsi="IRBadr" w:cs="IRBadr"/>
            <w:noProof/>
            <w:rtl/>
          </w:rPr>
          <w:t>بی‌خطری کشور ایران برای کشورهای همسایه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_Toc456604746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14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001E97" w:rsidRPr="00001E97" w:rsidRDefault="00001E97" w:rsidP="00001E97">
      <w:pPr>
        <w:pStyle w:val="2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hyperlink w:anchor="_Toc456604747" w:history="1">
        <w:r w:rsidRPr="00001E97">
          <w:rPr>
            <w:rStyle w:val="af0"/>
            <w:rFonts w:ascii="IRBadr" w:eastAsia="Times New Roman" w:hAnsi="IRBadr" w:cs="IRBadr"/>
            <w:noProof/>
            <w:rtl/>
          </w:rPr>
          <w:t>دعا</w:t>
        </w:r>
        <w:r w:rsidRPr="00001E97">
          <w:rPr>
            <w:rFonts w:ascii="IRBadr" w:hAnsi="IRBadr" w:cs="IRBadr"/>
            <w:noProof/>
            <w:webHidden/>
          </w:rPr>
          <w:tab/>
        </w:r>
        <w:r w:rsidRPr="00001E97">
          <w:rPr>
            <w:rStyle w:val="af0"/>
            <w:rFonts w:ascii="IRBadr" w:hAnsi="IRBadr" w:cs="IRBadr"/>
            <w:noProof/>
            <w:rtl/>
          </w:rPr>
          <w:fldChar w:fldCharType="begin"/>
        </w:r>
        <w:r w:rsidRPr="00001E97">
          <w:rPr>
            <w:rFonts w:ascii="IRBadr" w:hAnsi="IRBadr" w:cs="IRBadr"/>
            <w:noProof/>
            <w:webHidden/>
          </w:rPr>
          <w:instrText xml:space="preserve"> PAGEREF _Toc456604747 \h </w:instrText>
        </w:r>
        <w:r w:rsidRPr="00001E97">
          <w:rPr>
            <w:rStyle w:val="af0"/>
            <w:rFonts w:ascii="IRBadr" w:hAnsi="IRBadr" w:cs="IRBadr"/>
            <w:noProof/>
            <w:rtl/>
          </w:rPr>
        </w:r>
        <w:r w:rsidRPr="00001E97">
          <w:rPr>
            <w:rStyle w:val="af0"/>
            <w:rFonts w:ascii="IRBadr" w:hAnsi="IRBadr" w:cs="IRBadr"/>
            <w:noProof/>
            <w:rtl/>
          </w:rPr>
          <w:fldChar w:fldCharType="separate"/>
        </w:r>
        <w:r w:rsidRPr="00001E97">
          <w:rPr>
            <w:rFonts w:ascii="IRBadr" w:hAnsi="IRBadr" w:cs="IRBadr"/>
            <w:noProof/>
            <w:webHidden/>
          </w:rPr>
          <w:t>15</w:t>
        </w:r>
        <w:r w:rsidRPr="00001E97">
          <w:rPr>
            <w:rStyle w:val="af0"/>
            <w:rFonts w:ascii="IRBadr" w:hAnsi="IRBadr" w:cs="IRBadr"/>
            <w:noProof/>
            <w:rtl/>
          </w:rPr>
          <w:fldChar w:fldCharType="end"/>
        </w:r>
      </w:hyperlink>
    </w:p>
    <w:p w:rsidR="0033535E" w:rsidRPr="00001E97" w:rsidRDefault="0033535E" w:rsidP="00001E97">
      <w:pPr>
        <w:spacing w:after="160" w:line="259" w:lineRule="auto"/>
        <w:ind w:firstLine="0"/>
        <w:contextualSpacing w:val="0"/>
        <w:jc w:val="left"/>
        <w:rPr>
          <w:rFonts w:ascii="IRBadr" w:eastAsia="2  Lotus" w:hAnsi="IRBadr" w:cs="IRBadr"/>
          <w:bCs/>
          <w:color w:val="000000"/>
          <w:sz w:val="34"/>
          <w:rtl/>
        </w:rPr>
      </w:pPr>
      <w:r w:rsidRPr="00001E97">
        <w:rPr>
          <w:rFonts w:ascii="IRBadr" w:eastAsia="2  Lotus" w:hAnsi="IRBadr" w:cs="IRBadr"/>
          <w:bCs/>
          <w:color w:val="000000"/>
          <w:rtl/>
        </w:rPr>
        <w:lastRenderedPageBreak/>
        <w:fldChar w:fldCharType="end"/>
      </w:r>
    </w:p>
    <w:p w:rsidR="0033535E" w:rsidRPr="00001E97" w:rsidRDefault="0033535E" w:rsidP="00001E97">
      <w:pPr>
        <w:spacing w:after="160" w:line="259" w:lineRule="auto"/>
        <w:ind w:firstLine="0"/>
        <w:contextualSpacing w:val="0"/>
        <w:jc w:val="left"/>
        <w:rPr>
          <w:rFonts w:ascii="IRBadr" w:eastAsia="2  Lotus" w:hAnsi="IRBadr" w:cs="IRBadr"/>
          <w:bCs/>
          <w:color w:val="000000"/>
          <w:sz w:val="34"/>
          <w:rtl/>
        </w:rPr>
      </w:pPr>
      <w:r w:rsidRPr="00001E97">
        <w:rPr>
          <w:rFonts w:ascii="IRBadr" w:eastAsia="2  Lotus" w:hAnsi="IRBadr" w:cs="IRBadr"/>
          <w:bCs/>
          <w:color w:val="000000"/>
          <w:sz w:val="34"/>
          <w:rtl/>
        </w:rPr>
        <w:br w:type="page"/>
      </w:r>
    </w:p>
    <w:p w:rsidR="0033535E" w:rsidRPr="00001E97" w:rsidRDefault="0033535E" w:rsidP="00001E97">
      <w:pPr>
        <w:pStyle w:val="1"/>
        <w:rPr>
          <w:rtl/>
        </w:rPr>
      </w:pPr>
      <w:bookmarkStart w:id="1" w:name="_Toc456604720"/>
      <w:proofErr w:type="spellStart"/>
      <w:r w:rsidRPr="00001E97">
        <w:rPr>
          <w:rtl/>
        </w:rPr>
        <w:lastRenderedPageBreak/>
        <w:t>خطبه‌ی</w:t>
      </w:r>
      <w:proofErr w:type="spellEnd"/>
      <w:r w:rsidRPr="00001E97">
        <w:rPr>
          <w:rtl/>
        </w:rPr>
        <w:t xml:space="preserve"> اول</w:t>
      </w:r>
      <w:bookmarkEnd w:id="1"/>
    </w:p>
    <w:p w:rsidR="0033535E" w:rsidRPr="00001E97" w:rsidRDefault="0033535E" w:rsidP="00001E97">
      <w:pPr>
        <w:ind w:firstLine="0"/>
        <w:rPr>
          <w:rFonts w:ascii="IRBadr" w:hAnsi="IRBadr" w:cs="IRBadr"/>
          <w:color w:val="000000"/>
          <w:rtl/>
        </w:rPr>
      </w:pPr>
      <w:proofErr w:type="spellStart"/>
      <w:r w:rsidRPr="00001E97">
        <w:rPr>
          <w:rFonts w:ascii="IRBadr" w:hAnsi="IRBadr" w:cs="IRBadr"/>
          <w:color w:val="000000"/>
          <w:rtl/>
        </w:rPr>
        <w:t>السلام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علیکم و </w:t>
      </w:r>
      <w:proofErr w:type="spellStart"/>
      <w:r w:rsidRPr="00001E97">
        <w:rPr>
          <w:rFonts w:ascii="IRBadr" w:hAnsi="IRBadr" w:cs="IRBadr"/>
          <w:color w:val="000000"/>
          <w:rtl/>
        </w:rPr>
        <w:t>رحم</w:t>
      </w:r>
      <w:r w:rsidR="00674FA5" w:rsidRPr="00001E97">
        <w:rPr>
          <w:rFonts w:ascii="IRBadr" w:hAnsi="IRBadr" w:cs="IRBadr"/>
          <w:color w:val="000000"/>
          <w:rtl/>
        </w:rPr>
        <w:t>ة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الله</w:t>
      </w:r>
    </w:p>
    <w:p w:rsidR="0033535E" w:rsidRPr="00001E97" w:rsidRDefault="0033535E" w:rsidP="00001E97">
      <w:pPr>
        <w:ind w:firstLine="0"/>
        <w:rPr>
          <w:rFonts w:ascii="IRBadr" w:hAnsi="IRBadr" w:cs="IRBadr"/>
          <w:b/>
          <w:bCs/>
          <w:color w:val="000000"/>
          <w:rtl/>
        </w:rPr>
      </w:pP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أَعُوذُ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بِاللَّـهِ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مِنَ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الشَّيْطَانِ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الرَّجِيمِ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بِسْمِ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اللَّـهِ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الرَّحْمَـنِ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الرَّحِيمِ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.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نحمده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علی ما کان و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نستعینه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من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امرنا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علی ما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یکون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نؤمن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به و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نتوکل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علیه و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نستغفره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نستهدیه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نعوذ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به من شرور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انفسنا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و سیئات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اعمالنا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نصلی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نسلم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علی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سیدنا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نبینا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ابی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القاسم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محمد و علی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آله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الاطیبین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الاطهرین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، سیما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بقی</w:t>
      </w:r>
      <w:r w:rsidR="00674FA5" w:rsidRPr="00001E97">
        <w:rPr>
          <w:rFonts w:ascii="IRBadr" w:hAnsi="IRBadr" w:cs="IRBadr"/>
          <w:b/>
          <w:bCs/>
          <w:color w:val="000000"/>
          <w:rtl/>
        </w:rPr>
        <w:t>ة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الله فی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الارضین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>.</w:t>
      </w:r>
    </w:p>
    <w:p w:rsidR="0033535E" w:rsidRPr="00001E97" w:rsidRDefault="0033535E" w:rsidP="00001E97">
      <w:pPr>
        <w:ind w:firstLine="0"/>
        <w:rPr>
          <w:rFonts w:ascii="IRBadr" w:hAnsi="IRBadr" w:cs="IRBadr"/>
          <w:b/>
          <w:bCs/>
          <w:color w:val="000000"/>
          <w:rtl/>
        </w:rPr>
      </w:pP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أَعُوذُ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بِاللَّـهِ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مِنَ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الشَّيْطَانِ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الرَّجِيمِ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بِسْمِ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اللَّـهِ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الرَّحْمَـنِ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الرَّحِيمِ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r w:rsidRPr="00001E97">
        <w:rPr>
          <w:rFonts w:ascii="IRBadr" w:hAnsi="IRBadr" w:cs="IRBadr"/>
          <w:color w:val="auto"/>
          <w:rtl/>
        </w:rPr>
        <w:t>(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يَا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أَيُّهَا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الَّذِينَ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آمَنُوا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اتَّقُوا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اللَّـهَ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حَقَّ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تُقَاتِهِ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وَلَا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تَمُوتُنَّ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إِلَّا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وَأَنتُم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مُّسْلِمُونَ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>)</w:t>
      </w:r>
      <w:r w:rsidRPr="00001E97">
        <w:rPr>
          <w:rFonts w:ascii="IRBadr" w:hAnsi="IRBadr" w:cs="IRBadr"/>
          <w:b/>
          <w:bCs/>
          <w:color w:val="000000"/>
          <w:vertAlign w:val="superscript"/>
          <w:rtl/>
        </w:rPr>
        <w:footnoteReference w:id="1"/>
      </w:r>
      <w:r w:rsidRPr="00001E9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عبادَالله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اُوصیَکُم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وَ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نَفسیِ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بِتَقوَی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الله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وَ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مُلازِمَة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امرِه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وَ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مُجانِبَة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نَهیِه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وَ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تَجَهَزوا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عِبادَالله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فَقَد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نُودِیَ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فیکُم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بِالرَحیل</w:t>
      </w:r>
      <w:proofErr w:type="spellEnd"/>
      <w:r w:rsidRPr="00001E97">
        <w:rPr>
          <w:rFonts w:ascii="IRBadr" w:hAnsi="IRBadr" w:cs="IRBadr"/>
          <w:b/>
          <w:bCs/>
          <w:color w:val="000000"/>
          <w:vertAlign w:val="superscript"/>
          <w:rtl/>
        </w:rPr>
        <w:footnoteReference w:id="2"/>
      </w:r>
      <w:r w:rsidRPr="00001E97">
        <w:rPr>
          <w:rFonts w:ascii="IRBadr" w:hAnsi="IRBadr" w:cs="IRBadr"/>
          <w:b/>
          <w:bCs/>
          <w:color w:val="000000"/>
          <w:rtl/>
        </w:rPr>
        <w:t xml:space="preserve"> (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وَ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تَزَوَدوا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فَإِنَّ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خَیرَ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الزاد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التقوی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>)</w:t>
      </w:r>
      <w:r w:rsidRPr="00001E97">
        <w:rPr>
          <w:rFonts w:ascii="IRBadr" w:hAnsi="IRBadr" w:cs="IRBadr"/>
          <w:b/>
          <w:bCs/>
          <w:color w:val="000000"/>
          <w:vertAlign w:val="superscript"/>
          <w:rtl/>
        </w:rPr>
        <w:footnoteReference w:id="3"/>
      </w:r>
    </w:p>
    <w:p w:rsidR="0033535E" w:rsidRPr="00001E97" w:rsidRDefault="0033535E" w:rsidP="00001E97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000000"/>
          <w:rtl/>
        </w:rPr>
        <w:t xml:space="preserve">همه شما نماز گزاران گرامی، برادران و خواهران ارجمند و خودم را به پارسایی، پرهیزکاری و </w:t>
      </w:r>
      <w:proofErr w:type="spellStart"/>
      <w:r w:rsidRPr="00001E97">
        <w:rPr>
          <w:rFonts w:ascii="IRBadr" w:hAnsi="IRBadr" w:cs="IRBadr"/>
          <w:color w:val="000000"/>
          <w:rtl/>
        </w:rPr>
        <w:t>فرمان‌بری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از خداوند در </w:t>
      </w:r>
      <w:proofErr w:type="spellStart"/>
      <w:r w:rsidRPr="00001E97">
        <w:rPr>
          <w:rFonts w:ascii="IRBadr" w:hAnsi="IRBadr" w:cs="IRBadr"/>
          <w:color w:val="000000"/>
          <w:rtl/>
        </w:rPr>
        <w:t>همه‌ی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احوال و شئون زندگی</w:t>
      </w:r>
      <w:r w:rsidRPr="00001E97">
        <w:rPr>
          <w:rFonts w:ascii="IRBadr" w:hAnsi="IRBadr" w:cs="IRBadr"/>
          <w:color w:val="auto"/>
          <w:rtl/>
        </w:rPr>
        <w:t xml:space="preserve"> و اخلاص در اعمال و عزاداری و سوگواری سالار شهیدان سفارش و دعوت </w:t>
      </w:r>
      <w:proofErr w:type="spellStart"/>
      <w:r w:rsidRPr="00001E97">
        <w:rPr>
          <w:rFonts w:ascii="IRBadr" w:hAnsi="IRBadr" w:cs="IRBadr"/>
          <w:color w:val="auto"/>
          <w:rtl/>
        </w:rPr>
        <w:t>می‌کنم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خداوندا تو را به </w:t>
      </w:r>
      <w:proofErr w:type="spellStart"/>
      <w:r w:rsidRPr="00001E97">
        <w:rPr>
          <w:rFonts w:ascii="IRBadr" w:hAnsi="IRBadr" w:cs="IRBadr"/>
          <w:color w:val="auto"/>
          <w:rtl/>
        </w:rPr>
        <w:t>مقربان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درگاهت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به سالار شهیدان سوگند </w:t>
      </w:r>
      <w:proofErr w:type="spellStart"/>
      <w:r w:rsidRPr="00001E97">
        <w:rPr>
          <w:rFonts w:ascii="IRBadr" w:hAnsi="IRBadr" w:cs="IRBadr"/>
          <w:color w:val="auto"/>
          <w:rtl/>
        </w:rPr>
        <w:t>می‌دهیم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، </w:t>
      </w:r>
      <w:proofErr w:type="spellStart"/>
      <w:r w:rsidRPr="00001E97">
        <w:rPr>
          <w:rFonts w:ascii="IRBadr" w:hAnsi="IRBadr" w:cs="IRBadr"/>
          <w:color w:val="auto"/>
          <w:rtl/>
        </w:rPr>
        <w:t>همه‌ی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ما را از بندگان پارسا و </w:t>
      </w:r>
      <w:proofErr w:type="spellStart"/>
      <w:r w:rsidRPr="00001E97">
        <w:rPr>
          <w:rFonts w:ascii="IRBadr" w:hAnsi="IRBadr" w:cs="IRBadr"/>
          <w:color w:val="auto"/>
          <w:rtl/>
        </w:rPr>
        <w:t>شاکر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ذاکر خود مقرر بفرما.</w:t>
      </w:r>
    </w:p>
    <w:p w:rsidR="0033535E" w:rsidRPr="00001E97" w:rsidRDefault="0033535E" w:rsidP="00001E97">
      <w:pPr>
        <w:pStyle w:val="2"/>
        <w:rPr>
          <w:rFonts w:ascii="IRBadr" w:hAnsi="IRBadr"/>
          <w:rtl/>
        </w:rPr>
      </w:pPr>
      <w:bookmarkStart w:id="2" w:name="_Toc456604721"/>
      <w:r w:rsidRPr="00001E97">
        <w:rPr>
          <w:rFonts w:ascii="IRBadr" w:hAnsi="IRBadr"/>
          <w:rtl/>
        </w:rPr>
        <w:t xml:space="preserve">غفلت از امور آخرت و </w:t>
      </w:r>
      <w:proofErr w:type="spellStart"/>
      <w:r w:rsidRPr="00001E97">
        <w:rPr>
          <w:rFonts w:ascii="IRBadr" w:hAnsi="IRBadr"/>
          <w:rtl/>
        </w:rPr>
        <w:t>تکاثر</w:t>
      </w:r>
      <w:proofErr w:type="spellEnd"/>
      <w:r w:rsidRPr="00001E97">
        <w:rPr>
          <w:rFonts w:ascii="IRBadr" w:hAnsi="IRBadr"/>
          <w:rtl/>
        </w:rPr>
        <w:t xml:space="preserve"> در امور دنیایی</w:t>
      </w:r>
      <w:bookmarkEnd w:id="2"/>
    </w:p>
    <w:p w:rsidR="0033535E" w:rsidRPr="00001E97" w:rsidRDefault="0033535E" w:rsidP="00001E9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بحث ما در </w:t>
      </w:r>
      <w:proofErr w:type="spellStart"/>
      <w:r w:rsidRPr="00001E97">
        <w:rPr>
          <w:rFonts w:ascii="IRBadr" w:hAnsi="IRBadr" w:cs="IRBadr"/>
          <w:color w:val="auto"/>
          <w:rtl/>
        </w:rPr>
        <w:t>سوره‌ی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تکاثر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بود که بنابر قول مشهور از </w:t>
      </w:r>
      <w:proofErr w:type="spellStart"/>
      <w:r w:rsidRPr="00001E97">
        <w:rPr>
          <w:rFonts w:ascii="IRBadr" w:hAnsi="IRBadr" w:cs="IRBadr"/>
          <w:color w:val="auto"/>
          <w:rtl/>
        </w:rPr>
        <w:t>سوره‌های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مکی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است. در نقل </w:t>
      </w:r>
      <w:proofErr w:type="spellStart"/>
      <w:r w:rsidRPr="00001E97">
        <w:rPr>
          <w:rFonts w:ascii="IRBadr" w:hAnsi="IRBadr" w:cs="IRBadr"/>
          <w:color w:val="auto"/>
          <w:rtl/>
        </w:rPr>
        <w:t>قول‌های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دیگری در مدینه نازل شده است. </w:t>
      </w:r>
      <w:proofErr w:type="spellStart"/>
      <w:r w:rsidRPr="00001E97">
        <w:rPr>
          <w:rFonts w:ascii="IRBadr" w:hAnsi="IRBadr" w:cs="IRBadr"/>
          <w:color w:val="auto"/>
          <w:rtl/>
        </w:rPr>
        <w:t>شأن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نزول این سوره هم </w:t>
      </w:r>
      <w:proofErr w:type="spellStart"/>
      <w:r w:rsidRPr="00001E97">
        <w:rPr>
          <w:rFonts w:ascii="IRBadr" w:hAnsi="IRBadr" w:cs="IRBadr"/>
          <w:color w:val="auto"/>
          <w:rtl/>
        </w:rPr>
        <w:t>اجمالا</w:t>
      </w:r>
      <w:r w:rsidR="00674FA5" w:rsidRPr="00001E97">
        <w:rPr>
          <w:rFonts w:ascii="IRBadr" w:hAnsi="IRBadr" w:cs="IRBadr"/>
          <w:color w:val="auto"/>
          <w:rtl/>
        </w:rPr>
        <w:t>ً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این بود که </w:t>
      </w:r>
      <w:proofErr w:type="spellStart"/>
      <w:r w:rsidRPr="00001E97">
        <w:rPr>
          <w:rFonts w:ascii="IRBadr" w:hAnsi="IRBadr" w:cs="IRBadr"/>
          <w:color w:val="auto"/>
          <w:rtl/>
        </w:rPr>
        <w:t>گروه‌هایی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در مقابل هم صف آرایی </w:t>
      </w:r>
      <w:proofErr w:type="spellStart"/>
      <w:r w:rsidRPr="00001E97">
        <w:rPr>
          <w:rFonts w:ascii="IRBadr" w:hAnsi="IRBadr" w:cs="IRBadr"/>
          <w:color w:val="auto"/>
          <w:rtl/>
        </w:rPr>
        <w:t>می‌کردند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به دنیا فخر فروشی </w:t>
      </w:r>
      <w:proofErr w:type="spellStart"/>
      <w:r w:rsidRPr="00001E97">
        <w:rPr>
          <w:rFonts w:ascii="IRBadr" w:hAnsi="IRBadr" w:cs="IRBadr"/>
          <w:color w:val="auto"/>
          <w:rtl/>
        </w:rPr>
        <w:t>می‌کردند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چنان دنیا و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دنیا چشم و گوش </w:t>
      </w:r>
      <w:proofErr w:type="spellStart"/>
      <w:r w:rsidRPr="00001E97">
        <w:rPr>
          <w:rFonts w:ascii="IRBadr" w:hAnsi="IRBadr" w:cs="IRBadr"/>
          <w:color w:val="auto"/>
          <w:rtl/>
        </w:rPr>
        <w:t>آن‌ها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را کور کرده بود که از یاد خدا و از </w:t>
      </w:r>
      <w:proofErr w:type="spellStart"/>
      <w:r w:rsidRPr="00001E97">
        <w:rPr>
          <w:rFonts w:ascii="IRBadr" w:hAnsi="IRBadr" w:cs="IRBadr"/>
          <w:color w:val="auto"/>
          <w:rtl/>
        </w:rPr>
        <w:t>همه‌ی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حقایق غیبی و ذکر خدا غافل شده بودند. آیه این طور است که: </w:t>
      </w:r>
      <w:r w:rsidRPr="00001E97">
        <w:rPr>
          <w:rFonts w:ascii="IRBadr" w:hAnsi="IRBadr" w:cs="IRBadr"/>
          <w:b/>
          <w:bCs/>
          <w:color w:val="auto"/>
          <w:rtl/>
        </w:rPr>
        <w:t>(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أَلْهَئكُمُ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التَّكاَثُرُ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حَتىَ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‏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زُرْتمُ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‏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الْمَقَابِر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>)</w:t>
      </w:r>
      <w:r w:rsidRPr="00001E97">
        <w:rPr>
          <w:rFonts w:ascii="IRBadr" w:hAnsi="IRBadr" w:cs="IRBadr"/>
          <w:b/>
          <w:bCs/>
          <w:color w:val="auto"/>
          <w:vertAlign w:val="superscript"/>
          <w:rtl/>
        </w:rPr>
        <w:footnoteReference w:id="4"/>
      </w:r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تکاثر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در دنیا و </w:t>
      </w:r>
      <w:proofErr w:type="spellStart"/>
      <w:r w:rsidRPr="00001E97">
        <w:rPr>
          <w:rFonts w:ascii="IRBadr" w:hAnsi="IRBadr" w:cs="IRBadr"/>
          <w:color w:val="auto"/>
          <w:rtl/>
        </w:rPr>
        <w:t>افزون‌خواهی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در مال و مقام و </w:t>
      </w:r>
      <w:proofErr w:type="spellStart"/>
      <w:r w:rsidRPr="00001E97">
        <w:rPr>
          <w:rFonts w:ascii="IRBadr" w:hAnsi="IRBadr" w:cs="IRBadr"/>
          <w:color w:val="auto"/>
          <w:rtl/>
        </w:rPr>
        <w:t>نعم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دنیایی، شما را از ذکر خدا غافل کرده است و این خطاب به کسانی است که به طور کامل در دنیا غرق شده بودند و </w:t>
      </w:r>
      <w:proofErr w:type="spellStart"/>
      <w:r w:rsidRPr="00001E97">
        <w:rPr>
          <w:rFonts w:ascii="IRBadr" w:hAnsi="IRBadr" w:cs="IRBadr"/>
          <w:color w:val="auto"/>
          <w:rtl/>
        </w:rPr>
        <w:t>همه‌ی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فکر و ذهن </w:t>
      </w:r>
      <w:proofErr w:type="spellStart"/>
      <w:r w:rsidRPr="00001E97">
        <w:rPr>
          <w:rFonts w:ascii="IRBadr" w:hAnsi="IRBadr" w:cs="IRBadr"/>
          <w:color w:val="auto"/>
          <w:rtl/>
        </w:rPr>
        <w:t>آن‌ها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، </w:t>
      </w:r>
      <w:proofErr w:type="spellStart"/>
      <w:r w:rsidRPr="00001E97">
        <w:rPr>
          <w:rFonts w:ascii="IRBadr" w:hAnsi="IRBadr" w:cs="IRBadr"/>
          <w:color w:val="auto"/>
          <w:rtl/>
        </w:rPr>
        <w:t>افزون‌طلبی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auto"/>
          <w:rtl/>
        </w:rPr>
        <w:t>افزون‌خواهی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دنیایی بوده است. چنان در دنیا و </w:t>
      </w:r>
      <w:proofErr w:type="spellStart"/>
      <w:r w:rsidRPr="00001E97">
        <w:rPr>
          <w:rFonts w:ascii="IRBadr" w:hAnsi="IRBadr" w:cs="IRBadr"/>
          <w:color w:val="auto"/>
          <w:rtl/>
        </w:rPr>
        <w:t>افزون‌خواهی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دنیا و </w:t>
      </w:r>
      <w:proofErr w:type="spellStart"/>
      <w:r w:rsidRPr="00001E97">
        <w:rPr>
          <w:rFonts w:ascii="IRBadr" w:hAnsi="IRBadr" w:cs="IRBadr"/>
          <w:color w:val="auto"/>
          <w:rtl/>
        </w:rPr>
        <w:t>هواهای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نفس، غرق </w:t>
      </w:r>
      <w:proofErr w:type="spellStart"/>
      <w:r w:rsidRPr="00001E97">
        <w:rPr>
          <w:rFonts w:ascii="IRBadr" w:hAnsi="IRBadr" w:cs="IRBadr"/>
          <w:color w:val="auto"/>
          <w:rtl/>
        </w:rPr>
        <w:t>شده‌اند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 که به طور کلی از خدا و عالم آخرت و قیامت و عالم غیب غافل </w:t>
      </w:r>
      <w:proofErr w:type="spellStart"/>
      <w:r w:rsidRPr="00001E97">
        <w:rPr>
          <w:rFonts w:ascii="IRBadr" w:hAnsi="IRBadr" w:cs="IRBadr"/>
          <w:color w:val="auto"/>
          <w:rtl/>
        </w:rPr>
        <w:t>شده‌اند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آن قدر در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دنیا شدید و با شتاب شرکت </w:t>
      </w:r>
      <w:proofErr w:type="spellStart"/>
      <w:r w:rsidRPr="00001E97">
        <w:rPr>
          <w:rFonts w:ascii="IRBadr" w:hAnsi="IRBadr" w:cs="IRBadr"/>
          <w:color w:val="auto"/>
          <w:rtl/>
        </w:rPr>
        <w:t>کرده‌اند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</w:t>
      </w:r>
      <w:r w:rsidRPr="00001E97">
        <w:rPr>
          <w:rFonts w:ascii="IRBadr" w:hAnsi="IRBadr" w:cs="IRBadr"/>
          <w:b/>
          <w:bCs/>
          <w:color w:val="auto"/>
          <w:rtl/>
        </w:rPr>
        <w:t>(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حَتىَ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‏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زُرْتمُ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‏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الْمَقَابِر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>)</w:t>
      </w:r>
      <w:r w:rsidRPr="00001E97">
        <w:rPr>
          <w:rFonts w:ascii="IRBadr" w:hAnsi="IRBadr" w:cs="IRBadr"/>
          <w:b/>
          <w:bCs/>
          <w:color w:val="auto"/>
          <w:vertAlign w:val="superscript"/>
          <w:rtl/>
        </w:rPr>
        <w:footnoteReference w:id="5"/>
      </w:r>
      <w:r w:rsidRPr="00001E97">
        <w:rPr>
          <w:rFonts w:ascii="IRBadr" w:hAnsi="IRBadr" w:cs="IRBadr"/>
          <w:color w:val="auto"/>
          <w:rtl/>
        </w:rPr>
        <w:t xml:space="preserve"> </w:t>
      </w:r>
    </w:p>
    <w:p w:rsidR="0033535E" w:rsidRPr="00001E97" w:rsidRDefault="0033535E" w:rsidP="00001E97">
      <w:pPr>
        <w:pStyle w:val="2"/>
        <w:rPr>
          <w:rFonts w:ascii="IRBadr" w:eastAsia="Times New Roman" w:hAnsi="IRBadr"/>
          <w:rtl/>
        </w:rPr>
      </w:pPr>
      <w:bookmarkStart w:id="3" w:name="_Toc456604722"/>
      <w:r w:rsidRPr="00001E97">
        <w:rPr>
          <w:rFonts w:ascii="IRBadr" w:eastAsia="Times New Roman" w:hAnsi="IRBadr"/>
          <w:rtl/>
        </w:rPr>
        <w:lastRenderedPageBreak/>
        <w:t xml:space="preserve">دو معنای (‏ </w:t>
      </w:r>
      <w:proofErr w:type="spellStart"/>
      <w:r w:rsidRPr="00001E97">
        <w:rPr>
          <w:rFonts w:ascii="IRBadr" w:eastAsia="Times New Roman" w:hAnsi="IRBadr"/>
          <w:rtl/>
        </w:rPr>
        <w:t>زُرْتمُ</w:t>
      </w:r>
      <w:proofErr w:type="spellEnd"/>
      <w:r w:rsidRPr="00001E97">
        <w:rPr>
          <w:rFonts w:ascii="IRBadr" w:eastAsia="Times New Roman" w:hAnsi="IRBadr"/>
          <w:rtl/>
        </w:rPr>
        <w:t xml:space="preserve">‏ </w:t>
      </w:r>
      <w:proofErr w:type="spellStart"/>
      <w:r w:rsidRPr="00001E97">
        <w:rPr>
          <w:rFonts w:ascii="IRBadr" w:eastAsia="Times New Roman" w:hAnsi="IRBadr"/>
          <w:rtl/>
        </w:rPr>
        <w:t>الْمَقَابِر</w:t>
      </w:r>
      <w:proofErr w:type="spellEnd"/>
      <w:r w:rsidRPr="00001E97">
        <w:rPr>
          <w:rFonts w:ascii="IRBadr" w:eastAsia="Times New Roman" w:hAnsi="IRBadr"/>
          <w:rtl/>
        </w:rPr>
        <w:t>)</w:t>
      </w:r>
      <w:bookmarkEnd w:id="3"/>
    </w:p>
    <w:p w:rsidR="0033535E" w:rsidRPr="00001E97" w:rsidRDefault="0033535E" w:rsidP="00001E9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 </w:t>
      </w:r>
      <w:r w:rsidRPr="00001E97">
        <w:rPr>
          <w:rFonts w:ascii="IRBadr" w:hAnsi="IRBadr" w:cs="IRBadr"/>
          <w:b/>
          <w:bCs/>
          <w:color w:val="auto"/>
          <w:rtl/>
        </w:rPr>
        <w:t xml:space="preserve">(‏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زُرْتمُ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‏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الْمَقَابِر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>)</w:t>
      </w:r>
      <w:r w:rsidRPr="00001E97">
        <w:rPr>
          <w:rFonts w:ascii="IRBadr" w:hAnsi="IRBadr" w:cs="IRBadr"/>
          <w:color w:val="auto"/>
          <w:rtl/>
        </w:rPr>
        <w:t xml:space="preserve"> دو معنا دارد. یکی اینکه </w:t>
      </w:r>
      <w:proofErr w:type="spellStart"/>
      <w:r w:rsidRPr="00001E97">
        <w:rPr>
          <w:rFonts w:ascii="IRBadr" w:hAnsi="IRBadr" w:cs="IRBadr"/>
          <w:color w:val="auto"/>
          <w:rtl/>
        </w:rPr>
        <w:t>تکاثر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auto"/>
          <w:rtl/>
        </w:rPr>
        <w:t>افزون‌طلبی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در دنیا و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در امور دنیایی، شما را تا زمان مرگ و تا دیدار مرگ پیش برد. یعنی </w:t>
      </w:r>
      <w:proofErr w:type="spellStart"/>
      <w:r w:rsidRPr="00001E97">
        <w:rPr>
          <w:rFonts w:ascii="IRBadr" w:hAnsi="IRBadr" w:cs="IRBadr"/>
          <w:color w:val="auto"/>
          <w:rtl/>
        </w:rPr>
        <w:t>همه‌ی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زندگی و سراسر عمر شما غرق در این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دنیایی بود و از آن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اخروی غافل بودید. </w:t>
      </w:r>
      <w:r w:rsidR="00674FA5" w:rsidRPr="00001E97">
        <w:rPr>
          <w:rFonts w:ascii="IRBadr" w:hAnsi="IRBadr" w:cs="IRBadr"/>
          <w:color w:val="auto"/>
          <w:rtl/>
        </w:rPr>
        <w:t>معنای دیگر نیز اشاره به یک امر تاریخی دارد.</w:t>
      </w:r>
    </w:p>
    <w:p w:rsidR="0033535E" w:rsidRPr="00001E97" w:rsidRDefault="0033535E" w:rsidP="00001E97">
      <w:pPr>
        <w:pStyle w:val="2"/>
        <w:rPr>
          <w:rFonts w:ascii="IRBadr" w:eastAsia="Times New Roman" w:hAnsi="IRBadr"/>
          <w:rtl/>
        </w:rPr>
      </w:pPr>
      <w:bookmarkStart w:id="4" w:name="_Toc456604723"/>
      <w:r w:rsidRPr="00001E97">
        <w:rPr>
          <w:rFonts w:ascii="IRBadr" w:eastAsia="Times New Roman" w:hAnsi="IRBadr"/>
          <w:rtl/>
        </w:rPr>
        <w:t>دنیا محل برگزاری دو مسابقه دنیوی و اخروی</w:t>
      </w:r>
      <w:bookmarkEnd w:id="4"/>
    </w:p>
    <w:p w:rsidR="0033535E" w:rsidRPr="00001E97" w:rsidRDefault="0033535E" w:rsidP="00001E9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چون در دنیا دو نوع مسابقه برگزار </w:t>
      </w:r>
      <w:proofErr w:type="spellStart"/>
      <w:r w:rsidRPr="00001E97">
        <w:rPr>
          <w:rFonts w:ascii="IRBadr" w:hAnsi="IRBadr" w:cs="IRBadr"/>
          <w:color w:val="auto"/>
          <w:rtl/>
        </w:rPr>
        <w:t>می‌شود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؛ دو مسابقه در دنیا در حال برگزاری است. یکی همین مسابقه دنیایی </w:t>
      </w:r>
      <w:r w:rsidRPr="00001E97">
        <w:rPr>
          <w:rFonts w:ascii="IRBadr" w:hAnsi="IRBadr" w:cs="IRBadr"/>
          <w:b/>
          <w:bCs/>
          <w:color w:val="auto"/>
          <w:rtl/>
        </w:rPr>
        <w:t>(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أَلْهَئكُمُ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التَّكاَثُرُ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>)</w:t>
      </w:r>
      <w:r w:rsidRPr="00001E97">
        <w:rPr>
          <w:rFonts w:ascii="IRBadr" w:hAnsi="IRBadr" w:cs="IRBadr"/>
          <w:b/>
          <w:bCs/>
          <w:color w:val="auto"/>
          <w:vertAlign w:val="superscript"/>
          <w:rtl/>
        </w:rPr>
        <w:footnoteReference w:id="6"/>
      </w:r>
      <w:r w:rsidRPr="00001E97">
        <w:rPr>
          <w:rFonts w:ascii="IRBadr" w:hAnsi="IRBadr" w:cs="IRBadr"/>
          <w:color w:val="auto"/>
          <w:rtl/>
        </w:rPr>
        <w:t xml:space="preserve"> و دیگری هم مسابقه معنوی و اخروی است </w:t>
      </w:r>
      <w:r w:rsidRPr="00001E97">
        <w:rPr>
          <w:rFonts w:ascii="IRBadr" w:hAnsi="IRBadr" w:cs="IRBadr"/>
          <w:b/>
          <w:bCs/>
          <w:color w:val="auto"/>
          <w:rtl/>
        </w:rPr>
        <w:t>(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سارِعُوا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إِلى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‏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مَغْفِرَةٍ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مِنْ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رَبِّكُم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>)</w:t>
      </w:r>
      <w:r w:rsidRPr="00001E97">
        <w:rPr>
          <w:rFonts w:ascii="IRBadr" w:hAnsi="IRBadr" w:cs="IRBadr"/>
          <w:b/>
          <w:bCs/>
          <w:color w:val="auto"/>
          <w:vertAlign w:val="superscript"/>
          <w:rtl/>
        </w:rPr>
        <w:footnoteReference w:id="7"/>
      </w:r>
      <w:r w:rsidRPr="00001E97">
        <w:rPr>
          <w:rFonts w:ascii="IRBadr" w:hAnsi="IRBadr" w:cs="IRBadr"/>
          <w:color w:val="auto"/>
          <w:rtl/>
        </w:rPr>
        <w:t xml:space="preserve"> </w:t>
      </w:r>
      <w:r w:rsidRPr="00001E97">
        <w:rPr>
          <w:rFonts w:ascii="IRBadr" w:hAnsi="IRBadr" w:cs="IRBadr"/>
          <w:b/>
          <w:bCs/>
          <w:color w:val="auto"/>
          <w:rtl/>
        </w:rPr>
        <w:t>(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فَاسْتَبِقُوا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الْخَيْرات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>‏)</w:t>
      </w:r>
      <w:r w:rsidRPr="00001E97">
        <w:rPr>
          <w:rFonts w:ascii="IRBadr" w:hAnsi="IRBadr" w:cs="IRBadr"/>
          <w:b/>
          <w:bCs/>
          <w:color w:val="auto"/>
          <w:vertAlign w:val="superscript"/>
          <w:rtl/>
        </w:rPr>
        <w:footnoteReference w:id="8"/>
      </w:r>
      <w:r w:rsidRPr="00001E97">
        <w:rPr>
          <w:rFonts w:ascii="IRBadr" w:hAnsi="IRBadr" w:cs="IRBadr"/>
          <w:color w:val="auto"/>
          <w:rtl/>
        </w:rPr>
        <w:t xml:space="preserve"> تعبیر </w:t>
      </w:r>
      <w:proofErr w:type="spellStart"/>
      <w:r w:rsidRPr="00001E97">
        <w:rPr>
          <w:rFonts w:ascii="IRBadr" w:hAnsi="IRBadr" w:cs="IRBadr"/>
          <w:color w:val="auto"/>
          <w:rtl/>
        </w:rPr>
        <w:t>مسارعه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مسابقه در امور اخروی است که در این دو آیه‌ ذکر شد و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در دنیا هم با تعبیر </w:t>
      </w:r>
      <w:proofErr w:type="spellStart"/>
      <w:r w:rsidRPr="00001E97">
        <w:rPr>
          <w:rFonts w:ascii="IRBadr" w:hAnsi="IRBadr" w:cs="IRBadr"/>
          <w:color w:val="auto"/>
          <w:rtl/>
        </w:rPr>
        <w:t>تکاثر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آمده است. درست مثل اینکه شما در جایی باشید که </w:t>
      </w:r>
      <w:proofErr w:type="spellStart"/>
      <w:r w:rsidRPr="00001E97">
        <w:rPr>
          <w:rFonts w:ascii="IRBadr" w:hAnsi="IRBadr" w:cs="IRBadr"/>
          <w:color w:val="auto"/>
          <w:rtl/>
        </w:rPr>
        <w:t>می‌توانید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در دو تیم حضور پیدا کنید. </w:t>
      </w:r>
    </w:p>
    <w:p w:rsidR="0033535E" w:rsidRPr="00001E97" w:rsidRDefault="0033535E" w:rsidP="00001E9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قرآن </w:t>
      </w:r>
      <w:proofErr w:type="spellStart"/>
      <w:r w:rsidRPr="00001E97">
        <w:rPr>
          <w:rFonts w:ascii="IRBadr" w:hAnsi="IRBadr" w:cs="IRBadr"/>
          <w:color w:val="auto"/>
          <w:rtl/>
        </w:rPr>
        <w:t>می‌فرماید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: در این عالم و در عالم مادی که شما قرار دارید، دو مسابقه برقرار است که هر کدام هم اهل خود را دارد. یک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دنیایی که </w:t>
      </w:r>
      <w:proofErr w:type="spellStart"/>
      <w:r w:rsidRPr="00001E97">
        <w:rPr>
          <w:rFonts w:ascii="IRBadr" w:hAnsi="IRBadr" w:cs="IRBadr"/>
          <w:color w:val="auto"/>
          <w:rtl/>
        </w:rPr>
        <w:t>انسان‌ها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در آن به انباشتن ثروت، جمع مال، جمع زخارف دنیا و </w:t>
      </w:r>
      <w:proofErr w:type="spellStart"/>
      <w:r w:rsidRPr="00001E97">
        <w:rPr>
          <w:rFonts w:ascii="IRBadr" w:hAnsi="IRBadr" w:cs="IRBadr"/>
          <w:color w:val="auto"/>
          <w:rtl/>
        </w:rPr>
        <w:t>تمتعات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دنیا و </w:t>
      </w:r>
      <w:proofErr w:type="spellStart"/>
      <w:r w:rsidRPr="00001E97">
        <w:rPr>
          <w:rFonts w:ascii="IRBadr" w:hAnsi="IRBadr" w:cs="IRBadr"/>
          <w:color w:val="auto"/>
          <w:rtl/>
        </w:rPr>
        <w:t>هواهای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شیطانی وارد </w:t>
      </w:r>
      <w:proofErr w:type="spellStart"/>
      <w:r w:rsidRPr="00001E97">
        <w:rPr>
          <w:rFonts w:ascii="IRBadr" w:hAnsi="IRBadr" w:cs="IRBadr"/>
          <w:color w:val="auto"/>
          <w:rtl/>
        </w:rPr>
        <w:t>می‌شوند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با هم مسابقه </w:t>
      </w:r>
      <w:proofErr w:type="spellStart"/>
      <w:r w:rsidRPr="00001E97">
        <w:rPr>
          <w:rFonts w:ascii="IRBadr" w:hAnsi="IRBadr" w:cs="IRBadr"/>
          <w:color w:val="auto"/>
          <w:rtl/>
        </w:rPr>
        <w:t>می‌دهند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؛ یکی هم مسابقات معنوی که </w:t>
      </w:r>
      <w:proofErr w:type="spellStart"/>
      <w:r w:rsidRPr="00001E97">
        <w:rPr>
          <w:rFonts w:ascii="IRBadr" w:hAnsi="IRBadr" w:cs="IRBadr"/>
          <w:color w:val="auto"/>
          <w:rtl/>
        </w:rPr>
        <w:t>انسان‌های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وارسته و شایسته در آن شرکت </w:t>
      </w:r>
      <w:proofErr w:type="spellStart"/>
      <w:r w:rsidRPr="00001E97">
        <w:rPr>
          <w:rFonts w:ascii="IRBadr" w:hAnsi="IRBadr" w:cs="IRBadr"/>
          <w:color w:val="auto"/>
          <w:rtl/>
        </w:rPr>
        <w:t>می‌کنند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یک عده از مردم کسانی هستند که از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الهی غافلند و هیچ بویی از آن </w:t>
      </w:r>
      <w:proofErr w:type="spellStart"/>
      <w:r w:rsidRPr="00001E97">
        <w:rPr>
          <w:rFonts w:ascii="IRBadr" w:hAnsi="IRBadr" w:cs="IRBadr"/>
          <w:color w:val="auto"/>
          <w:rtl/>
        </w:rPr>
        <w:t>نبرده‌اند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اصلا به مسائل معنوی، عبادت خدا، انفاق در راه خدا، عمل به دستورات الهی، پرهیز از </w:t>
      </w:r>
      <w:proofErr w:type="spellStart"/>
      <w:r w:rsidRPr="00001E97">
        <w:rPr>
          <w:rFonts w:ascii="IRBadr" w:hAnsi="IRBadr" w:cs="IRBadr"/>
          <w:color w:val="auto"/>
          <w:rtl/>
        </w:rPr>
        <w:t>منهیات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auto"/>
          <w:rtl/>
        </w:rPr>
        <w:t>نواهی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خدا، کاری ندارند. </w:t>
      </w:r>
      <w:proofErr w:type="spellStart"/>
      <w:r w:rsidRPr="00001E97">
        <w:rPr>
          <w:rFonts w:ascii="IRBadr" w:hAnsi="IRBadr" w:cs="IRBadr"/>
          <w:color w:val="auto"/>
          <w:rtl/>
        </w:rPr>
        <w:t>همه‌ی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وجود، فکر، </w:t>
      </w:r>
      <w:proofErr w:type="spellStart"/>
      <w:r w:rsidRPr="00001E97">
        <w:rPr>
          <w:rFonts w:ascii="IRBadr" w:hAnsi="IRBadr" w:cs="IRBadr"/>
          <w:color w:val="auto"/>
          <w:rtl/>
        </w:rPr>
        <w:t>مشغله‌ی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ذهنی </w:t>
      </w:r>
      <w:proofErr w:type="spellStart"/>
      <w:r w:rsidRPr="00001E97">
        <w:rPr>
          <w:rFonts w:ascii="IRBadr" w:hAnsi="IRBadr" w:cs="IRBadr"/>
          <w:color w:val="auto"/>
          <w:rtl/>
        </w:rPr>
        <w:t>آن‌ها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، دنیا و اضافه کردن </w:t>
      </w:r>
      <w:proofErr w:type="spellStart"/>
      <w:r w:rsidRPr="00001E97">
        <w:rPr>
          <w:rFonts w:ascii="IRBadr" w:hAnsi="IRBadr" w:cs="IRBadr"/>
          <w:color w:val="auto"/>
          <w:rtl/>
        </w:rPr>
        <w:t>دنیاست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البته گاهی هم کسانی موفق </w:t>
      </w:r>
      <w:proofErr w:type="spellStart"/>
      <w:r w:rsidRPr="00001E97">
        <w:rPr>
          <w:rFonts w:ascii="IRBadr" w:hAnsi="IRBadr" w:cs="IRBadr"/>
          <w:color w:val="auto"/>
          <w:rtl/>
        </w:rPr>
        <w:t>می‌شوند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دنیای بزرگی هم دست و پا </w:t>
      </w:r>
      <w:proofErr w:type="spellStart"/>
      <w:r w:rsidRPr="00001E97">
        <w:rPr>
          <w:rFonts w:ascii="IRBadr" w:hAnsi="IRBadr" w:cs="IRBadr"/>
          <w:color w:val="auto"/>
          <w:rtl/>
        </w:rPr>
        <w:t>می‌کنند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؛ اما ممکن است کسی هم </w:t>
      </w:r>
      <w:proofErr w:type="spellStart"/>
      <w:r w:rsidRPr="00001E97">
        <w:rPr>
          <w:rFonts w:ascii="IRBadr" w:hAnsi="IRBadr" w:cs="IRBadr"/>
          <w:color w:val="auto"/>
          <w:rtl/>
        </w:rPr>
        <w:t>همه‌ی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فکرش دنیا باشد ولی، </w:t>
      </w:r>
      <w:proofErr w:type="spellStart"/>
      <w:r w:rsidRPr="00001E97">
        <w:rPr>
          <w:rFonts w:ascii="IRBadr" w:hAnsi="IRBadr" w:cs="IRBadr"/>
          <w:color w:val="auto"/>
          <w:rtl/>
        </w:rPr>
        <w:t>دنیایش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هم دنیای کمی است. دنیا، </w:t>
      </w:r>
      <w:proofErr w:type="spellStart"/>
      <w:r w:rsidRPr="00001E97">
        <w:rPr>
          <w:rFonts w:ascii="IRBadr" w:hAnsi="IRBadr" w:cs="IRBadr"/>
          <w:color w:val="auto"/>
          <w:rtl/>
        </w:rPr>
        <w:t>زیادش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هم کم است. کسانی ممکن است</w:t>
      </w:r>
      <w:r w:rsidRPr="00001E97">
        <w:rPr>
          <w:rFonts w:ascii="IRBadr" w:hAnsi="IRBadr" w:cs="IRBadr"/>
          <w:b/>
          <w:bCs/>
          <w:color w:val="auto"/>
          <w:rtl/>
        </w:rPr>
        <w:t>(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خَسِرَ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الدُّنْيا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الْآخِرَة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>)</w:t>
      </w:r>
      <w:r w:rsidRPr="00001E97">
        <w:rPr>
          <w:rFonts w:ascii="IRBadr" w:hAnsi="IRBadr" w:cs="IRBadr"/>
          <w:b/>
          <w:bCs/>
          <w:color w:val="auto"/>
          <w:vertAlign w:val="superscript"/>
          <w:rtl/>
        </w:rPr>
        <w:footnoteReference w:id="9"/>
      </w:r>
      <w:r w:rsidRPr="00001E97">
        <w:rPr>
          <w:rFonts w:ascii="IRBadr" w:hAnsi="IRBadr" w:cs="IRBadr"/>
          <w:color w:val="auto"/>
          <w:rtl/>
        </w:rPr>
        <w:t xml:space="preserve">  شوند. </w:t>
      </w:r>
      <w:proofErr w:type="spellStart"/>
      <w:r w:rsidRPr="00001E97">
        <w:rPr>
          <w:rFonts w:ascii="IRBadr" w:hAnsi="IRBadr" w:cs="IRBadr"/>
          <w:color w:val="auto"/>
          <w:rtl/>
        </w:rPr>
        <w:t>همه‌ی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ذهنش </w:t>
      </w:r>
      <w:proofErr w:type="spellStart"/>
      <w:r w:rsidRPr="00001E97">
        <w:rPr>
          <w:rFonts w:ascii="IRBadr" w:hAnsi="IRBadr" w:cs="IRBadr"/>
          <w:color w:val="auto"/>
          <w:rtl/>
        </w:rPr>
        <w:t>دنیاست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؛ اما از دنیا هم چیزی </w:t>
      </w:r>
      <w:proofErr w:type="spellStart"/>
      <w:r w:rsidRPr="00001E97">
        <w:rPr>
          <w:rFonts w:ascii="IRBadr" w:hAnsi="IRBadr" w:cs="IRBadr"/>
          <w:color w:val="auto"/>
          <w:rtl/>
        </w:rPr>
        <w:t>نمی‌برد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چیزی هم ببرد در مقابل سعادت ابدی چیزی نیست. </w:t>
      </w:r>
    </w:p>
    <w:p w:rsidR="0033535E" w:rsidRPr="00001E97" w:rsidRDefault="0033535E" w:rsidP="00001E97">
      <w:pPr>
        <w:pStyle w:val="2"/>
        <w:rPr>
          <w:rFonts w:ascii="IRBadr" w:eastAsia="Times New Roman" w:hAnsi="IRBadr"/>
          <w:rtl/>
        </w:rPr>
      </w:pPr>
      <w:bookmarkStart w:id="5" w:name="_Toc456604724"/>
      <w:r w:rsidRPr="00001E97">
        <w:rPr>
          <w:rFonts w:ascii="IRBadr" w:eastAsia="Times New Roman" w:hAnsi="IRBadr"/>
          <w:rtl/>
        </w:rPr>
        <w:t xml:space="preserve">معنای اول؛ </w:t>
      </w:r>
      <w:proofErr w:type="spellStart"/>
      <w:r w:rsidRPr="00001E97">
        <w:rPr>
          <w:rFonts w:ascii="IRBadr" w:eastAsia="Times New Roman" w:hAnsi="IRBadr"/>
          <w:rtl/>
        </w:rPr>
        <w:t>مسابقه‌ی</w:t>
      </w:r>
      <w:proofErr w:type="spellEnd"/>
      <w:r w:rsidRPr="00001E97">
        <w:rPr>
          <w:rFonts w:ascii="IRBadr" w:eastAsia="Times New Roman" w:hAnsi="IRBadr"/>
          <w:rtl/>
        </w:rPr>
        <w:t xml:space="preserve"> در امور دنیوی تا زمان مرگ</w:t>
      </w:r>
      <w:bookmarkEnd w:id="5"/>
    </w:p>
    <w:p w:rsidR="0033535E" w:rsidRPr="00001E97" w:rsidRDefault="0033535E" w:rsidP="00001E9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proofErr w:type="spellStart"/>
      <w:r w:rsidRPr="00001E97">
        <w:rPr>
          <w:rFonts w:ascii="IRBadr" w:hAnsi="IRBadr" w:cs="IRBadr"/>
          <w:color w:val="auto"/>
          <w:rtl/>
        </w:rPr>
        <w:t>عده‌ای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از </w:t>
      </w:r>
      <w:proofErr w:type="spellStart"/>
      <w:r w:rsidRPr="00001E97">
        <w:rPr>
          <w:rFonts w:ascii="IRBadr" w:hAnsi="IRBadr" w:cs="IRBadr"/>
          <w:color w:val="auto"/>
          <w:rtl/>
        </w:rPr>
        <w:t>انسان‌ها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را خدا مورد خطاب قرار </w:t>
      </w:r>
      <w:proofErr w:type="spellStart"/>
      <w:r w:rsidRPr="00001E97">
        <w:rPr>
          <w:rFonts w:ascii="IRBadr" w:hAnsi="IRBadr" w:cs="IRBadr"/>
          <w:color w:val="auto"/>
          <w:rtl/>
        </w:rPr>
        <w:t>می‌دهد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</w:t>
      </w:r>
      <w:proofErr w:type="spellStart"/>
      <w:r w:rsidRPr="00001E97">
        <w:rPr>
          <w:rFonts w:ascii="IRBadr" w:hAnsi="IRBadr" w:cs="IRBadr"/>
          <w:color w:val="auto"/>
          <w:rtl/>
        </w:rPr>
        <w:t>تکاثر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دنیا، شما را از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اخروی غافل کرده است. این میدان مسابقه دنیا، هواها، </w:t>
      </w:r>
      <w:proofErr w:type="spellStart"/>
      <w:r w:rsidRPr="00001E97">
        <w:rPr>
          <w:rFonts w:ascii="IRBadr" w:hAnsi="IRBadr" w:cs="IRBadr"/>
          <w:color w:val="auto"/>
          <w:rtl/>
        </w:rPr>
        <w:t>هوس‌ها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، مال، مقام، </w:t>
      </w:r>
      <w:proofErr w:type="spellStart"/>
      <w:r w:rsidRPr="00001E97">
        <w:rPr>
          <w:rFonts w:ascii="IRBadr" w:hAnsi="IRBadr" w:cs="IRBadr"/>
          <w:color w:val="auto"/>
          <w:rtl/>
        </w:rPr>
        <w:t>تمتعات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دنیایی، آن قدر برای شما پر جاذبه بوده که شما را در باتلاق خودش غرق </w:t>
      </w:r>
      <w:r w:rsidRPr="00001E97">
        <w:rPr>
          <w:rFonts w:ascii="IRBadr" w:hAnsi="IRBadr" w:cs="IRBadr"/>
          <w:color w:val="auto"/>
          <w:rtl/>
        </w:rPr>
        <w:lastRenderedPageBreak/>
        <w:t>کرده و شما را از هر فکری وا داشته است و به طور کلی شما را غافل کرده است. تا اینکه به زیارت قبرستان رفتید</w:t>
      </w:r>
      <w:r w:rsidRPr="00001E97">
        <w:rPr>
          <w:rFonts w:ascii="IRBadr" w:hAnsi="IRBadr" w:cs="IRBadr"/>
          <w:b/>
          <w:bCs/>
          <w:color w:val="auto"/>
          <w:rtl/>
        </w:rPr>
        <w:t>(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حَتىَ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‏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زُرْتمُ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‏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الْمَقَابِر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>)</w:t>
      </w:r>
      <w:r w:rsidRPr="00001E97">
        <w:rPr>
          <w:rFonts w:ascii="IRBadr" w:hAnsi="IRBadr" w:cs="IRBadr"/>
          <w:b/>
          <w:bCs/>
          <w:color w:val="auto"/>
          <w:vertAlign w:val="superscript"/>
          <w:rtl/>
        </w:rPr>
        <w:footnoteReference w:id="10"/>
      </w:r>
      <w:r w:rsidRPr="00001E97">
        <w:rPr>
          <w:rFonts w:ascii="IRBadr" w:hAnsi="IRBadr" w:cs="IRBadr"/>
          <w:color w:val="auto"/>
          <w:rtl/>
        </w:rPr>
        <w:t xml:space="preserve"> یعنی ملاقات مرگ رفتید. این </w:t>
      </w:r>
      <w:proofErr w:type="spellStart"/>
      <w:r w:rsidRPr="00001E97">
        <w:rPr>
          <w:rFonts w:ascii="IRBadr" w:hAnsi="IRBadr" w:cs="IRBadr"/>
          <w:color w:val="auto"/>
          <w:rtl/>
        </w:rPr>
        <w:t>آدم‌های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فوق العاده غرق در دنیا مورد خطاب خدا هستند که آنقدر جلو رفتند که </w:t>
      </w:r>
      <w:proofErr w:type="spellStart"/>
      <w:r w:rsidRPr="00001E97">
        <w:rPr>
          <w:rFonts w:ascii="IRBadr" w:hAnsi="IRBadr" w:cs="IRBadr"/>
          <w:color w:val="auto"/>
          <w:rtl/>
        </w:rPr>
        <w:t>نمی‌توانند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بر گردند. </w:t>
      </w:r>
    </w:p>
    <w:p w:rsidR="0033535E" w:rsidRPr="00001E97" w:rsidRDefault="0033535E" w:rsidP="00001E9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گاهی </w:t>
      </w:r>
      <w:proofErr w:type="spellStart"/>
      <w:r w:rsidRPr="00001E97">
        <w:rPr>
          <w:rFonts w:ascii="IRBadr" w:hAnsi="IRBadr" w:cs="IRBadr"/>
          <w:color w:val="auto"/>
          <w:rtl/>
        </w:rPr>
        <w:t>انسان‌ها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این طور هستند. این قدر غرق در دنیا و اسیر شیطان شده و دست و پایش بسته شده که دیگر راه و آزادی و نجات ندارد و سراسر عمر او تا وقت مرگ، در غفلت و </w:t>
      </w:r>
      <w:proofErr w:type="spellStart"/>
      <w:r w:rsidRPr="00001E97">
        <w:rPr>
          <w:rFonts w:ascii="IRBadr" w:hAnsi="IRBadr" w:cs="IRBadr"/>
          <w:color w:val="auto"/>
          <w:rtl/>
        </w:rPr>
        <w:t>جهالت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نادانی سپری </w:t>
      </w:r>
      <w:proofErr w:type="spellStart"/>
      <w:r w:rsidRPr="00001E97">
        <w:rPr>
          <w:rFonts w:ascii="IRBadr" w:hAnsi="IRBadr" w:cs="IRBadr"/>
          <w:color w:val="auto"/>
          <w:rtl/>
        </w:rPr>
        <w:t>می‌شود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این یک </w:t>
      </w:r>
      <w:proofErr w:type="spellStart"/>
      <w:r w:rsidRPr="00001E97">
        <w:rPr>
          <w:rFonts w:ascii="IRBadr" w:hAnsi="IRBadr" w:cs="IRBadr"/>
          <w:color w:val="auto"/>
          <w:rtl/>
        </w:rPr>
        <w:t>معنایش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است که شما آن قدر در دنیا و </w:t>
      </w:r>
      <w:proofErr w:type="spellStart"/>
      <w:r w:rsidRPr="00001E97">
        <w:rPr>
          <w:rFonts w:ascii="IRBadr" w:hAnsi="IRBadr" w:cs="IRBadr"/>
          <w:color w:val="auto"/>
          <w:rtl/>
        </w:rPr>
        <w:t>افزون‌خواهی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دنیایی غرق شدید تا اینکه مردید و شما را به قبرستان آوردند. این یک معنای آیه است که </w:t>
      </w:r>
      <w:proofErr w:type="spellStart"/>
      <w:r w:rsidRPr="00001E97">
        <w:rPr>
          <w:rFonts w:ascii="IRBadr" w:hAnsi="IRBadr" w:cs="IRBadr"/>
          <w:color w:val="auto"/>
          <w:rtl/>
        </w:rPr>
        <w:t>تکاثر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شما را تا زمان مرگ غافل کرد و باید به خدا پناه برد که انسان به مرگ برسد و </w:t>
      </w:r>
      <w:proofErr w:type="spellStart"/>
      <w:r w:rsidRPr="00001E97">
        <w:rPr>
          <w:rFonts w:ascii="IRBadr" w:hAnsi="IRBadr" w:cs="IRBadr"/>
          <w:color w:val="auto"/>
          <w:rtl/>
        </w:rPr>
        <w:t>فرشته‌ی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مرگ بر سر انسان حاضر شود که سراسر فیلم زندگی او در غفلت و بی توجهی به خدا و وظائف الهی خود بوده است. این یک </w:t>
      </w:r>
      <w:proofErr w:type="spellStart"/>
      <w:r w:rsidRPr="00001E97">
        <w:rPr>
          <w:rFonts w:ascii="IRBadr" w:hAnsi="IRBadr" w:cs="IRBadr"/>
          <w:color w:val="auto"/>
          <w:rtl/>
        </w:rPr>
        <w:t>معنایش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است. </w:t>
      </w:r>
    </w:p>
    <w:p w:rsidR="0033535E" w:rsidRPr="00001E97" w:rsidRDefault="0033535E" w:rsidP="00001E97">
      <w:pPr>
        <w:pStyle w:val="2"/>
        <w:rPr>
          <w:rFonts w:ascii="IRBadr" w:eastAsia="Times New Roman" w:hAnsi="IRBadr"/>
          <w:rtl/>
        </w:rPr>
      </w:pPr>
      <w:bookmarkStart w:id="6" w:name="_Toc456604725"/>
      <w:r w:rsidRPr="00001E97">
        <w:rPr>
          <w:rFonts w:ascii="IRBadr" w:eastAsia="Times New Roman" w:hAnsi="IRBadr"/>
          <w:rtl/>
        </w:rPr>
        <w:t xml:space="preserve">معنای دوم؛ اشاره به یک </w:t>
      </w:r>
      <w:proofErr w:type="spellStart"/>
      <w:r w:rsidRPr="00001E97">
        <w:rPr>
          <w:rFonts w:ascii="IRBadr" w:eastAsia="Times New Roman" w:hAnsi="IRBadr"/>
          <w:rtl/>
        </w:rPr>
        <w:t>واقعه‌ی</w:t>
      </w:r>
      <w:proofErr w:type="spellEnd"/>
      <w:r w:rsidRPr="00001E97">
        <w:rPr>
          <w:rFonts w:ascii="IRBadr" w:eastAsia="Times New Roman" w:hAnsi="IRBadr"/>
          <w:rtl/>
        </w:rPr>
        <w:t xml:space="preserve"> تاریخی</w:t>
      </w:r>
      <w:bookmarkEnd w:id="6"/>
    </w:p>
    <w:p w:rsidR="0033535E" w:rsidRPr="00001E97" w:rsidRDefault="0033535E" w:rsidP="00001E9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یک معنای دیگری که در روایات هم آمده این است که </w:t>
      </w:r>
      <w:proofErr w:type="spellStart"/>
      <w:r w:rsidRPr="00001E97">
        <w:rPr>
          <w:rFonts w:ascii="IRBadr" w:hAnsi="IRBadr" w:cs="IRBadr"/>
          <w:color w:val="auto"/>
          <w:rtl/>
        </w:rPr>
        <w:t>گروه‌هایی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در مکه یا مدینه که با هم رقابت و چشم و هم </w:t>
      </w:r>
      <w:proofErr w:type="spellStart"/>
      <w:r w:rsidRPr="00001E97">
        <w:rPr>
          <w:rFonts w:ascii="IRBadr" w:hAnsi="IRBadr" w:cs="IRBadr"/>
          <w:color w:val="auto"/>
          <w:rtl/>
        </w:rPr>
        <w:t>چشمی‌های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دنیایی داشتند به گذشتگان خود افتخار </w:t>
      </w:r>
      <w:proofErr w:type="spellStart"/>
      <w:r w:rsidRPr="00001E97">
        <w:rPr>
          <w:rFonts w:ascii="IRBadr" w:hAnsi="IRBadr" w:cs="IRBadr"/>
          <w:color w:val="auto"/>
          <w:rtl/>
        </w:rPr>
        <w:t>می‌کردند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</w:t>
      </w:r>
      <w:proofErr w:type="spellStart"/>
      <w:r w:rsidRPr="00001E97">
        <w:rPr>
          <w:rFonts w:ascii="IRBadr" w:hAnsi="IRBadr" w:cs="IRBadr"/>
          <w:color w:val="auto"/>
          <w:rtl/>
        </w:rPr>
        <w:t>می‌گفتند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ما این همه افراد بزرگ داشتیم. وقتی یک شخصی در این مسابقه کم </w:t>
      </w:r>
      <w:proofErr w:type="spellStart"/>
      <w:r w:rsidRPr="00001E97">
        <w:rPr>
          <w:rFonts w:ascii="IRBadr" w:hAnsi="IRBadr" w:cs="IRBadr"/>
          <w:color w:val="auto"/>
          <w:rtl/>
        </w:rPr>
        <w:t>می‌آورد</w:t>
      </w:r>
      <w:proofErr w:type="spellEnd"/>
      <w:r w:rsidRPr="00001E97">
        <w:rPr>
          <w:rFonts w:ascii="IRBadr" w:hAnsi="IRBadr" w:cs="IRBadr"/>
          <w:color w:val="auto"/>
          <w:rtl/>
        </w:rPr>
        <w:t>، ‌</w:t>
      </w:r>
      <w:proofErr w:type="spellStart"/>
      <w:r w:rsidR="000F0D6A" w:rsidRPr="00001E97">
        <w:rPr>
          <w:rFonts w:ascii="IRBadr" w:hAnsi="IRBadr" w:cs="IRBadr"/>
          <w:color w:val="auto"/>
          <w:rtl/>
        </w:rPr>
        <w:t>می‌</w:t>
      </w:r>
      <w:r w:rsidRPr="00001E97">
        <w:rPr>
          <w:rFonts w:ascii="IRBadr" w:hAnsi="IRBadr" w:cs="IRBadr"/>
          <w:color w:val="auto"/>
          <w:rtl/>
        </w:rPr>
        <w:t>گفت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: به قبرستان برویم و </w:t>
      </w:r>
      <w:proofErr w:type="spellStart"/>
      <w:r w:rsidRPr="00001E97">
        <w:rPr>
          <w:rFonts w:ascii="IRBadr" w:hAnsi="IRBadr" w:cs="IRBadr"/>
          <w:color w:val="auto"/>
          <w:rtl/>
        </w:rPr>
        <w:t>قبرهای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پدران و </w:t>
      </w:r>
      <w:proofErr w:type="spellStart"/>
      <w:r w:rsidRPr="00001E97">
        <w:rPr>
          <w:rFonts w:ascii="IRBadr" w:hAnsi="IRBadr" w:cs="IRBadr"/>
          <w:color w:val="auto"/>
          <w:rtl/>
        </w:rPr>
        <w:t>آباء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auto"/>
          <w:rtl/>
        </w:rPr>
        <w:t>اجدادمان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را بشماریم؛ آن هم </w:t>
      </w:r>
      <w:proofErr w:type="spellStart"/>
      <w:r w:rsidRPr="00001E97">
        <w:rPr>
          <w:rFonts w:ascii="IRBadr" w:hAnsi="IRBadr" w:cs="IRBadr"/>
          <w:color w:val="auto"/>
          <w:rtl/>
        </w:rPr>
        <w:t>آباء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auto"/>
          <w:rtl/>
        </w:rPr>
        <w:t>اجدادی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در دوره جاهلیت بودند و جزو مشرکان بودند. برای اینکه </w:t>
      </w:r>
      <w:proofErr w:type="spellStart"/>
      <w:r w:rsidRPr="00001E97">
        <w:rPr>
          <w:rFonts w:ascii="IRBadr" w:hAnsi="IRBadr" w:cs="IRBadr"/>
          <w:color w:val="auto"/>
          <w:rtl/>
        </w:rPr>
        <w:t>کفه‌ی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ترازوی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خود را </w:t>
      </w:r>
      <w:proofErr w:type="spellStart"/>
      <w:r w:rsidRPr="00001E97">
        <w:rPr>
          <w:rFonts w:ascii="IRBadr" w:hAnsi="IRBadr" w:cs="IRBadr"/>
          <w:color w:val="auto"/>
          <w:rtl/>
        </w:rPr>
        <w:t>سنگین‌تر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کند و مسابقه را به نفع خود کند، افتخارات جاهلیت خود را جمع </w:t>
      </w:r>
      <w:proofErr w:type="spellStart"/>
      <w:r w:rsidRPr="00001E97">
        <w:rPr>
          <w:rFonts w:ascii="IRBadr" w:hAnsi="IRBadr" w:cs="IRBadr"/>
          <w:color w:val="auto"/>
          <w:rtl/>
        </w:rPr>
        <w:t>می‌کرد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به همین دلیل برای اینکه کم نیاورد به قبرستان رفتند و </w:t>
      </w:r>
      <w:proofErr w:type="spellStart"/>
      <w:r w:rsidRPr="00001E97">
        <w:rPr>
          <w:rFonts w:ascii="IRBadr" w:hAnsi="IRBadr" w:cs="IRBadr"/>
          <w:color w:val="auto"/>
          <w:rtl/>
        </w:rPr>
        <w:t>قبرها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را </w:t>
      </w:r>
      <w:proofErr w:type="spellStart"/>
      <w:r w:rsidRPr="00001E97">
        <w:rPr>
          <w:rFonts w:ascii="IRBadr" w:hAnsi="IRBadr" w:cs="IRBadr"/>
          <w:color w:val="auto"/>
          <w:rtl/>
        </w:rPr>
        <w:t>می‌شمردند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auto"/>
          <w:rtl/>
        </w:rPr>
        <w:t>می‌گفتند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: اینها بزرگان ما بودند. همه، چیزهای خرافی دنیایی بی ارزش. بنا بر این احتمال </w:t>
      </w:r>
      <w:proofErr w:type="spellStart"/>
      <w:r w:rsidRPr="00001E97">
        <w:rPr>
          <w:rFonts w:ascii="IRBadr" w:hAnsi="IRBadr" w:cs="IRBadr"/>
          <w:color w:val="auto"/>
          <w:rtl/>
        </w:rPr>
        <w:t>می‌گوید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قرآن کریم </w:t>
      </w:r>
      <w:proofErr w:type="spellStart"/>
      <w:r w:rsidRPr="00001E97">
        <w:rPr>
          <w:rFonts w:ascii="IRBadr" w:hAnsi="IRBadr" w:cs="IRBadr"/>
          <w:color w:val="auto"/>
          <w:rtl/>
        </w:rPr>
        <w:t>می‌فرماید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: آن قدر در این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دنیا و فخر </w:t>
      </w:r>
      <w:proofErr w:type="spellStart"/>
      <w:r w:rsidRPr="00001E97">
        <w:rPr>
          <w:rFonts w:ascii="IRBadr" w:hAnsi="IRBadr" w:cs="IRBadr"/>
          <w:color w:val="auto"/>
          <w:rtl/>
        </w:rPr>
        <w:t>فروشی‌های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شیطانی </w:t>
      </w:r>
      <w:proofErr w:type="spellStart"/>
      <w:r w:rsidRPr="00001E97">
        <w:rPr>
          <w:rFonts w:ascii="IRBadr" w:hAnsi="IRBadr" w:cs="IRBadr"/>
          <w:color w:val="auto"/>
          <w:rtl/>
        </w:rPr>
        <w:t>وافزون‌خواهی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دنیایی غرق شدید که دست از قبرستان هم </w:t>
      </w:r>
      <w:proofErr w:type="spellStart"/>
      <w:r w:rsidRPr="00001E97">
        <w:rPr>
          <w:rFonts w:ascii="IRBadr" w:hAnsi="IRBadr" w:cs="IRBadr"/>
          <w:color w:val="auto"/>
          <w:rtl/>
        </w:rPr>
        <w:t>برنداشتید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به قبرستان رفتید و </w:t>
      </w:r>
      <w:proofErr w:type="spellStart"/>
      <w:r w:rsidRPr="00001E97">
        <w:rPr>
          <w:rFonts w:ascii="IRBadr" w:hAnsi="IRBadr" w:cs="IRBadr"/>
          <w:color w:val="auto"/>
          <w:rtl/>
        </w:rPr>
        <w:t>قبرها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را </w:t>
      </w:r>
      <w:proofErr w:type="spellStart"/>
      <w:r w:rsidRPr="00001E97">
        <w:rPr>
          <w:rFonts w:ascii="IRBadr" w:hAnsi="IRBadr" w:cs="IRBadr"/>
          <w:color w:val="auto"/>
          <w:rtl/>
        </w:rPr>
        <w:t>می‌شمردید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تا افتخارات شیطانی خود را بالا ببرید. </w:t>
      </w:r>
    </w:p>
    <w:p w:rsidR="0033535E" w:rsidRPr="00001E97" w:rsidRDefault="0033535E" w:rsidP="00001E97">
      <w:pPr>
        <w:pStyle w:val="2"/>
        <w:rPr>
          <w:rFonts w:ascii="IRBadr" w:eastAsia="Times New Roman" w:hAnsi="IRBadr"/>
          <w:rtl/>
        </w:rPr>
      </w:pPr>
      <w:bookmarkStart w:id="7" w:name="_Toc456604726"/>
      <w:proofErr w:type="spellStart"/>
      <w:r w:rsidRPr="00001E97">
        <w:rPr>
          <w:rFonts w:ascii="IRBadr" w:eastAsia="Times New Roman" w:hAnsi="IRBadr"/>
          <w:rtl/>
        </w:rPr>
        <w:t>فخرفروشی</w:t>
      </w:r>
      <w:proofErr w:type="spellEnd"/>
      <w:r w:rsidRPr="00001E97">
        <w:rPr>
          <w:rFonts w:ascii="IRBadr" w:eastAsia="Times New Roman" w:hAnsi="IRBadr"/>
          <w:rtl/>
        </w:rPr>
        <w:t xml:space="preserve"> </w:t>
      </w:r>
      <w:proofErr w:type="spellStart"/>
      <w:r w:rsidRPr="00001E97">
        <w:rPr>
          <w:rFonts w:ascii="IRBadr" w:eastAsia="Times New Roman" w:hAnsi="IRBadr"/>
          <w:rtl/>
        </w:rPr>
        <w:t>م</w:t>
      </w:r>
      <w:r w:rsidR="000F0D6A" w:rsidRPr="00001E97">
        <w:rPr>
          <w:rFonts w:ascii="IRBadr" w:eastAsia="Times New Roman" w:hAnsi="IRBadr"/>
          <w:rtl/>
        </w:rPr>
        <w:t>ؤ</w:t>
      </w:r>
      <w:r w:rsidRPr="00001E97">
        <w:rPr>
          <w:rFonts w:ascii="IRBadr" w:eastAsia="Times New Roman" w:hAnsi="IRBadr"/>
          <w:rtl/>
        </w:rPr>
        <w:t>منین</w:t>
      </w:r>
      <w:proofErr w:type="spellEnd"/>
      <w:r w:rsidRPr="00001E97">
        <w:rPr>
          <w:rFonts w:ascii="IRBadr" w:eastAsia="Times New Roman" w:hAnsi="IRBadr"/>
          <w:rtl/>
        </w:rPr>
        <w:t xml:space="preserve"> در مسائل معنوی</w:t>
      </w:r>
      <w:bookmarkEnd w:id="7"/>
    </w:p>
    <w:p w:rsidR="0033535E" w:rsidRPr="00001E97" w:rsidRDefault="0033535E" w:rsidP="00001E9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اگر انسان </w:t>
      </w:r>
      <w:r w:rsidR="000F0D6A" w:rsidRPr="00001E97">
        <w:rPr>
          <w:rFonts w:ascii="IRBadr" w:hAnsi="IRBadr" w:cs="IRBadr"/>
          <w:color w:val="auto"/>
          <w:rtl/>
        </w:rPr>
        <w:t xml:space="preserve">به پدران هم </w:t>
      </w:r>
      <w:r w:rsidRPr="00001E97">
        <w:rPr>
          <w:rFonts w:ascii="IRBadr" w:hAnsi="IRBadr" w:cs="IRBadr"/>
          <w:color w:val="auto"/>
          <w:rtl/>
        </w:rPr>
        <w:t xml:space="preserve">افتخار </w:t>
      </w:r>
      <w:proofErr w:type="spellStart"/>
      <w:r w:rsidRPr="00001E97">
        <w:rPr>
          <w:rFonts w:ascii="IRBadr" w:hAnsi="IRBadr" w:cs="IRBadr"/>
          <w:color w:val="auto"/>
          <w:rtl/>
        </w:rPr>
        <w:t>می‌کند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باید به امور دینی و معنوی افتخار کند؛ آن </w:t>
      </w:r>
      <w:r w:rsidR="000F0D6A" w:rsidRPr="00001E97">
        <w:rPr>
          <w:rFonts w:ascii="IRBadr" w:hAnsi="IRBadr" w:cs="IRBadr"/>
          <w:color w:val="auto"/>
          <w:rtl/>
        </w:rPr>
        <w:t>نیز</w:t>
      </w:r>
      <w:r w:rsidRPr="00001E97">
        <w:rPr>
          <w:rFonts w:ascii="IRBadr" w:hAnsi="IRBadr" w:cs="IRBadr"/>
          <w:color w:val="auto"/>
          <w:rtl/>
        </w:rPr>
        <w:t xml:space="preserve"> در حدی که از فضل پدر تو را چه حاصل خواهد بود. آدم باید اهل معنا و اخلاق و ادب و انسانیت و فضائل و </w:t>
      </w:r>
      <w:proofErr w:type="spellStart"/>
      <w:r w:rsidRPr="00001E97">
        <w:rPr>
          <w:rFonts w:ascii="IRBadr" w:hAnsi="IRBadr" w:cs="IRBadr"/>
          <w:color w:val="auto"/>
          <w:rtl/>
        </w:rPr>
        <w:t>شایستگی‌های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اخلاقی و انسانی و معنوی باشد. فخر </w:t>
      </w:r>
      <w:proofErr w:type="spellStart"/>
      <w:r w:rsidRPr="00001E97">
        <w:rPr>
          <w:rFonts w:ascii="IRBadr" w:hAnsi="IRBadr" w:cs="IRBadr"/>
          <w:color w:val="auto"/>
          <w:rtl/>
        </w:rPr>
        <w:t>فروشی‌هایی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انسان را مبتلای به عجب و غرور و تکبر کند و فقط هم در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دنیایی شرکت کند، همه شیطانی است. این هم معنای دوم این آیه شریفه است. </w:t>
      </w:r>
    </w:p>
    <w:p w:rsidR="0033535E" w:rsidRPr="00001E97" w:rsidRDefault="0033535E" w:rsidP="00001E97">
      <w:pPr>
        <w:pStyle w:val="2"/>
        <w:rPr>
          <w:rFonts w:ascii="IRBadr" w:eastAsia="Times New Roman" w:hAnsi="IRBadr"/>
          <w:rtl/>
        </w:rPr>
      </w:pPr>
      <w:bookmarkStart w:id="8" w:name="_Toc456604727"/>
      <w:proofErr w:type="spellStart"/>
      <w:r w:rsidRPr="00001E97">
        <w:rPr>
          <w:rFonts w:ascii="IRBadr" w:eastAsia="Times New Roman" w:hAnsi="IRBadr"/>
          <w:rtl/>
        </w:rPr>
        <w:lastRenderedPageBreak/>
        <w:t>خلاصه‌ی</w:t>
      </w:r>
      <w:proofErr w:type="spellEnd"/>
      <w:r w:rsidRPr="00001E97">
        <w:rPr>
          <w:rFonts w:ascii="IRBadr" w:eastAsia="Times New Roman" w:hAnsi="IRBadr"/>
          <w:rtl/>
        </w:rPr>
        <w:t xml:space="preserve"> مطالب</w:t>
      </w:r>
      <w:bookmarkEnd w:id="8"/>
    </w:p>
    <w:p w:rsidR="0033535E" w:rsidRPr="00001E97" w:rsidRDefault="0033535E" w:rsidP="00001E9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پس خطاب اول سوره </w:t>
      </w:r>
      <w:proofErr w:type="spellStart"/>
      <w:r w:rsidRPr="00001E97">
        <w:rPr>
          <w:rFonts w:ascii="IRBadr" w:hAnsi="IRBadr" w:cs="IRBadr"/>
          <w:color w:val="auto"/>
          <w:rtl/>
        </w:rPr>
        <w:t>تکاثر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، </w:t>
      </w:r>
      <w:proofErr w:type="spellStart"/>
      <w:r w:rsidRPr="00001E97">
        <w:rPr>
          <w:rFonts w:ascii="IRBadr" w:hAnsi="IRBadr" w:cs="IRBadr"/>
          <w:color w:val="auto"/>
          <w:rtl/>
        </w:rPr>
        <w:t>اولا</w:t>
      </w:r>
      <w:r w:rsidR="000F0D6A" w:rsidRPr="00001E97">
        <w:rPr>
          <w:rFonts w:ascii="IRBadr" w:hAnsi="IRBadr" w:cs="IRBadr"/>
          <w:color w:val="auto"/>
          <w:rtl/>
        </w:rPr>
        <w:t>ً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به کسانی است که عمر و </w:t>
      </w:r>
      <w:proofErr w:type="spellStart"/>
      <w:r w:rsidRPr="00001E97">
        <w:rPr>
          <w:rFonts w:ascii="IRBadr" w:hAnsi="IRBadr" w:cs="IRBadr"/>
          <w:color w:val="auto"/>
          <w:rtl/>
        </w:rPr>
        <w:t>همه‌ی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وجود خود را در راه شیطان و دنیا خلاصه </w:t>
      </w:r>
      <w:proofErr w:type="spellStart"/>
      <w:r w:rsidRPr="00001E97">
        <w:rPr>
          <w:rFonts w:ascii="IRBadr" w:hAnsi="IRBadr" w:cs="IRBadr"/>
          <w:color w:val="auto"/>
          <w:rtl/>
        </w:rPr>
        <w:t>کرده‌اند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تمام فکر و هم و غم </w:t>
      </w:r>
      <w:proofErr w:type="spellStart"/>
      <w:r w:rsidRPr="00001E97">
        <w:rPr>
          <w:rFonts w:ascii="IRBadr" w:hAnsi="IRBadr" w:cs="IRBadr"/>
          <w:color w:val="auto"/>
          <w:rtl/>
        </w:rPr>
        <w:t>آن‌ها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، شرکت در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دنیایی است. اصلا از اینکه در این عالم خداوند یک میدانی گشوده، و </w:t>
      </w:r>
      <w:proofErr w:type="spellStart"/>
      <w:r w:rsidRPr="00001E97">
        <w:rPr>
          <w:rFonts w:ascii="IRBadr" w:hAnsi="IRBadr" w:cs="IRBadr"/>
          <w:color w:val="auto"/>
          <w:rtl/>
        </w:rPr>
        <w:t>مسابقه‌ای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هم برای اولیاء الهی برگزار کرده، </w:t>
      </w:r>
      <w:proofErr w:type="spellStart"/>
      <w:r w:rsidRPr="00001E97">
        <w:rPr>
          <w:rFonts w:ascii="IRBadr" w:hAnsi="IRBadr" w:cs="IRBadr"/>
          <w:color w:val="auto"/>
          <w:rtl/>
        </w:rPr>
        <w:t>بی‌اطلاع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شدند؛ </w:t>
      </w:r>
      <w:proofErr w:type="spellStart"/>
      <w:r w:rsidRPr="00001E97">
        <w:rPr>
          <w:rFonts w:ascii="IRBadr" w:hAnsi="IRBadr" w:cs="IRBadr"/>
          <w:color w:val="auto"/>
          <w:rtl/>
        </w:rPr>
        <w:t>مسابقه‌ای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</w:t>
      </w:r>
      <w:proofErr w:type="spellStart"/>
      <w:r w:rsidRPr="00001E97">
        <w:rPr>
          <w:rFonts w:ascii="IRBadr" w:hAnsi="IRBadr" w:cs="IRBadr"/>
          <w:color w:val="auto"/>
          <w:rtl/>
        </w:rPr>
        <w:t>آدم‌های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خوب در انفاق، نماز، معنویت، رسیدگی به دیگران و فضائل اخلاقی رقابت </w:t>
      </w:r>
      <w:proofErr w:type="spellStart"/>
      <w:r w:rsidRPr="00001E97">
        <w:rPr>
          <w:rFonts w:ascii="IRBadr" w:hAnsi="IRBadr" w:cs="IRBadr"/>
          <w:color w:val="auto"/>
          <w:rtl/>
        </w:rPr>
        <w:t>می‌کنند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</w:t>
      </w:r>
      <w:proofErr w:type="spellStart"/>
      <w:r w:rsidRPr="00001E97">
        <w:rPr>
          <w:rFonts w:ascii="IRBadr" w:hAnsi="IRBadr" w:cs="IRBadr"/>
          <w:color w:val="auto"/>
          <w:rtl/>
        </w:rPr>
        <w:t>انسان‌های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خوب </w:t>
      </w:r>
      <w:proofErr w:type="spellStart"/>
      <w:r w:rsidRPr="00001E97">
        <w:rPr>
          <w:rFonts w:ascii="IRBadr" w:hAnsi="IRBadr" w:cs="IRBadr"/>
          <w:color w:val="auto"/>
          <w:rtl/>
        </w:rPr>
        <w:t>آن‌جا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رقابت </w:t>
      </w:r>
      <w:proofErr w:type="spellStart"/>
      <w:r w:rsidRPr="00001E97">
        <w:rPr>
          <w:rFonts w:ascii="IRBadr" w:hAnsi="IRBadr" w:cs="IRBadr"/>
          <w:color w:val="auto"/>
          <w:rtl/>
        </w:rPr>
        <w:t>می‌کنند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اگر انسان بناست تعصبی داشته باشد؛ اگر بناست اهل رقابت و میدان و مسابقه باشیم، باید در میدان </w:t>
      </w:r>
      <w:r w:rsidRPr="00001E97">
        <w:rPr>
          <w:rFonts w:ascii="IRBadr" w:hAnsi="IRBadr" w:cs="IRBadr"/>
          <w:b/>
          <w:bCs/>
          <w:color w:val="auto"/>
          <w:rtl/>
        </w:rPr>
        <w:t>(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سارِعُوا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إِلى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‏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مَغْفِرَةٍ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مِنْ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رَبِّكُم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>)</w:t>
      </w:r>
      <w:r w:rsidRPr="00001E97">
        <w:rPr>
          <w:rFonts w:ascii="IRBadr" w:hAnsi="IRBadr" w:cs="IRBadr"/>
          <w:b/>
          <w:bCs/>
          <w:color w:val="auto"/>
          <w:vertAlign w:val="superscript"/>
          <w:rtl/>
        </w:rPr>
        <w:footnoteReference w:id="11"/>
      </w:r>
      <w:r w:rsidRPr="00001E97">
        <w:rPr>
          <w:rFonts w:ascii="IRBadr" w:hAnsi="IRBadr" w:cs="IRBadr"/>
          <w:color w:val="auto"/>
          <w:rtl/>
        </w:rPr>
        <w:t xml:space="preserve"> </w:t>
      </w:r>
      <w:r w:rsidRPr="00001E97">
        <w:rPr>
          <w:rFonts w:ascii="IRBadr" w:hAnsi="IRBadr" w:cs="IRBadr"/>
          <w:b/>
          <w:bCs/>
          <w:color w:val="auto"/>
          <w:rtl/>
        </w:rPr>
        <w:t>(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فَاسْتَبِقُوا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الْخَيْرات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>‏)</w:t>
      </w:r>
      <w:r w:rsidRPr="00001E97">
        <w:rPr>
          <w:rFonts w:ascii="IRBadr" w:hAnsi="IRBadr" w:cs="IRBadr"/>
          <w:b/>
          <w:bCs/>
          <w:color w:val="auto"/>
          <w:vertAlign w:val="superscript"/>
          <w:rtl/>
        </w:rPr>
        <w:footnoteReference w:id="12"/>
      </w:r>
      <w:r w:rsidRPr="00001E97">
        <w:rPr>
          <w:rFonts w:ascii="IRBadr" w:hAnsi="IRBadr" w:cs="IRBadr"/>
          <w:color w:val="auto"/>
          <w:rtl/>
        </w:rPr>
        <w:t xml:space="preserve"> تلاش کنیم. تلاش خود را در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دویی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هدف آن، دست یابی به قرب الهی است بگذاریم. اما دریغا که برخی </w:t>
      </w:r>
      <w:proofErr w:type="spellStart"/>
      <w:r w:rsidRPr="00001E97">
        <w:rPr>
          <w:rFonts w:ascii="IRBadr" w:hAnsi="IRBadr" w:cs="IRBadr"/>
          <w:color w:val="auto"/>
          <w:rtl/>
        </w:rPr>
        <w:t>انسان‌ها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از این میدان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الهی و رحمانی است غافل شدند. تلاش خود را به سمت اهداف الهی و فضائل اخلاقی نگذاشتند؛ بلکه تلاش </w:t>
      </w:r>
      <w:proofErr w:type="spellStart"/>
      <w:r w:rsidRPr="00001E97">
        <w:rPr>
          <w:rFonts w:ascii="IRBadr" w:hAnsi="IRBadr" w:cs="IRBadr"/>
          <w:color w:val="auto"/>
          <w:rtl/>
        </w:rPr>
        <w:t>آن‌ها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در یک میدان دنیایی که بی حاصل است و از پایان آن خبری نیست، بود. جز یک رقابت و چشم و </w:t>
      </w:r>
      <w:proofErr w:type="spellStart"/>
      <w:r w:rsidRPr="00001E97">
        <w:rPr>
          <w:rFonts w:ascii="IRBadr" w:hAnsi="IRBadr" w:cs="IRBadr"/>
          <w:color w:val="auto"/>
          <w:rtl/>
        </w:rPr>
        <w:t>همچشمی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دنیایی، فخر فروشی، تکبر، غرور، مباهات به یکدیگر، تحقیر همدیگر، و </w:t>
      </w:r>
      <w:proofErr w:type="spellStart"/>
      <w:r w:rsidRPr="00001E97">
        <w:rPr>
          <w:rFonts w:ascii="IRBadr" w:hAnsi="IRBadr" w:cs="IRBadr"/>
          <w:color w:val="auto"/>
          <w:rtl/>
        </w:rPr>
        <w:t>افزون‌خواهی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دنیا و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مادی، چیز دیگری نداشتند. </w:t>
      </w:r>
    </w:p>
    <w:p w:rsidR="0033535E" w:rsidRPr="00001E97" w:rsidRDefault="0033535E" w:rsidP="00001E9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آن وقت این آیه دو معنا دارد؛ یکی اینکه آن قدر تلاش کردید و در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شیطانی شرکت کردید تا به مرگ و قبرستان رسیدید. </w:t>
      </w:r>
      <w:proofErr w:type="spellStart"/>
      <w:r w:rsidRPr="00001E97">
        <w:rPr>
          <w:rFonts w:ascii="IRBadr" w:hAnsi="IRBadr" w:cs="IRBadr"/>
          <w:color w:val="auto"/>
          <w:rtl/>
        </w:rPr>
        <w:t>همه‌ی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عمرتان اینجا مصرف شد. یا معنای دوم این است که آن قدر چشم و </w:t>
      </w:r>
      <w:proofErr w:type="spellStart"/>
      <w:r w:rsidRPr="00001E97">
        <w:rPr>
          <w:rFonts w:ascii="IRBadr" w:hAnsi="IRBadr" w:cs="IRBadr"/>
          <w:color w:val="auto"/>
          <w:rtl/>
        </w:rPr>
        <w:t>هم‌چشمی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رقابت دنیایی داشتید که برای افتخار بیشتر، به قبرستان رفتید و قبور گذشتگان خود را هم شمردید و به رخ هم کشیدید. گذشتگانی که تمام شده و رفته است. آن هم گذشتگان </w:t>
      </w:r>
      <w:proofErr w:type="spellStart"/>
      <w:r w:rsidRPr="00001E97">
        <w:rPr>
          <w:rFonts w:ascii="IRBadr" w:hAnsi="IRBadr" w:cs="IRBadr"/>
          <w:color w:val="auto"/>
          <w:rtl/>
        </w:rPr>
        <w:t>جاهلیتی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ارزشی برای </w:t>
      </w:r>
      <w:proofErr w:type="spellStart"/>
      <w:r w:rsidRPr="00001E97">
        <w:rPr>
          <w:rFonts w:ascii="IRBadr" w:hAnsi="IRBadr" w:cs="IRBadr"/>
          <w:color w:val="auto"/>
          <w:rtl/>
        </w:rPr>
        <w:t>آن‌ها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نیست. این دو معنایی است که در این آیه آمده است. </w:t>
      </w:r>
    </w:p>
    <w:p w:rsidR="0033535E" w:rsidRPr="00001E97" w:rsidRDefault="0033535E" w:rsidP="00001E97">
      <w:pPr>
        <w:pStyle w:val="2"/>
        <w:rPr>
          <w:rFonts w:ascii="IRBadr" w:eastAsia="Times New Roman" w:hAnsi="IRBadr"/>
          <w:rtl/>
        </w:rPr>
      </w:pPr>
      <w:bookmarkStart w:id="9" w:name="_Toc456604728"/>
      <w:r w:rsidRPr="00001E97">
        <w:rPr>
          <w:rFonts w:ascii="IRBadr" w:eastAsia="Times New Roman" w:hAnsi="IRBadr"/>
          <w:rtl/>
        </w:rPr>
        <w:t xml:space="preserve">قرآن کریم کتاب بیداری </w:t>
      </w:r>
      <w:proofErr w:type="spellStart"/>
      <w:r w:rsidRPr="00001E97">
        <w:rPr>
          <w:rFonts w:ascii="IRBadr" w:eastAsia="Times New Roman" w:hAnsi="IRBadr"/>
          <w:rtl/>
        </w:rPr>
        <w:t>انسان‌ها</w:t>
      </w:r>
      <w:bookmarkEnd w:id="9"/>
      <w:proofErr w:type="spellEnd"/>
    </w:p>
    <w:p w:rsidR="0033535E" w:rsidRPr="00001E97" w:rsidRDefault="0033535E" w:rsidP="00001E9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ان </w:t>
      </w:r>
      <w:proofErr w:type="spellStart"/>
      <w:r w:rsidRPr="00001E97">
        <w:rPr>
          <w:rFonts w:ascii="IRBadr" w:hAnsi="IRBadr" w:cs="IRBadr"/>
          <w:color w:val="auto"/>
          <w:rtl/>
        </w:rPr>
        <w:t>شاء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الله بعد از پایان این سوره، </w:t>
      </w:r>
      <w:proofErr w:type="spellStart"/>
      <w:r w:rsidRPr="00001E97">
        <w:rPr>
          <w:rFonts w:ascii="IRBadr" w:hAnsi="IRBadr" w:cs="IRBadr"/>
          <w:color w:val="auto"/>
          <w:rtl/>
        </w:rPr>
        <w:t>خطبه‌ای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</w:t>
      </w:r>
      <w:proofErr w:type="spellStart"/>
      <w:r w:rsidRPr="00001E97">
        <w:rPr>
          <w:rFonts w:ascii="IRBadr" w:hAnsi="IRBadr" w:cs="IRBadr"/>
          <w:color w:val="auto"/>
          <w:rtl/>
        </w:rPr>
        <w:t>امیرالمؤمنین</w:t>
      </w:r>
      <w:proofErr w:type="spellEnd"/>
      <w:r w:rsidR="000F0D6A" w:rsidRPr="00001E97">
        <w:rPr>
          <w:rFonts w:ascii="IRBadr" w:hAnsi="IRBadr" w:cs="IRBadr"/>
          <w:color w:val="000000"/>
          <w:rtl/>
        </w:rPr>
        <w:t>(ع)</w:t>
      </w:r>
      <w:r w:rsidRPr="00001E97">
        <w:rPr>
          <w:rFonts w:ascii="IRBadr" w:hAnsi="IRBadr" w:cs="IRBadr"/>
          <w:color w:val="auto"/>
          <w:rtl/>
        </w:rPr>
        <w:t xml:space="preserve"> در ذیل این آیه شریفه دارد، </w:t>
      </w:r>
      <w:proofErr w:type="spellStart"/>
      <w:r w:rsidRPr="00001E97">
        <w:rPr>
          <w:rFonts w:ascii="IRBadr" w:hAnsi="IRBadr" w:cs="IRBadr"/>
          <w:color w:val="auto"/>
          <w:rtl/>
        </w:rPr>
        <w:t>برایتان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می‌خوانم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ببینید که </w:t>
      </w:r>
      <w:proofErr w:type="spellStart"/>
      <w:r w:rsidRPr="00001E97">
        <w:rPr>
          <w:rFonts w:ascii="IRBadr" w:hAnsi="IRBadr" w:cs="IRBadr"/>
          <w:color w:val="auto"/>
          <w:rtl/>
        </w:rPr>
        <w:t>امیرالمؤمنین</w:t>
      </w:r>
      <w:proofErr w:type="spellEnd"/>
      <w:r w:rsidR="000F0D6A" w:rsidRPr="00001E97">
        <w:rPr>
          <w:rFonts w:ascii="IRBadr" w:hAnsi="IRBadr" w:cs="IRBadr"/>
          <w:color w:val="000000"/>
          <w:rtl/>
        </w:rPr>
        <w:t>(ع)</w:t>
      </w:r>
      <w:r w:rsidRPr="00001E97">
        <w:rPr>
          <w:rFonts w:ascii="IRBadr" w:hAnsi="IRBadr" w:cs="IRBadr"/>
          <w:color w:val="auto"/>
          <w:rtl/>
        </w:rPr>
        <w:t xml:space="preserve"> با آن روح بلند و الهی خود وقتی این آیات را </w:t>
      </w:r>
      <w:proofErr w:type="spellStart"/>
      <w:r w:rsidRPr="00001E97">
        <w:rPr>
          <w:rFonts w:ascii="IRBadr" w:hAnsi="IRBadr" w:cs="IRBadr"/>
          <w:color w:val="auto"/>
          <w:rtl/>
        </w:rPr>
        <w:t>می‌خواند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، چه حقایقی را </w:t>
      </w:r>
      <w:proofErr w:type="spellStart"/>
      <w:r w:rsidRPr="00001E97">
        <w:rPr>
          <w:rFonts w:ascii="IRBadr" w:hAnsi="IRBadr" w:cs="IRBadr"/>
          <w:color w:val="auto"/>
          <w:rtl/>
        </w:rPr>
        <w:t>می‌فهمید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چطور روح و روان پاک و بزرگ </w:t>
      </w:r>
      <w:proofErr w:type="spellStart"/>
      <w:r w:rsidRPr="00001E97">
        <w:rPr>
          <w:rFonts w:ascii="IRBadr" w:hAnsi="IRBadr" w:cs="IRBadr"/>
          <w:color w:val="auto"/>
          <w:rtl/>
        </w:rPr>
        <w:t>امیرالمؤمنین</w:t>
      </w:r>
      <w:proofErr w:type="spellEnd"/>
      <w:r w:rsidR="000F0D6A" w:rsidRPr="00001E97">
        <w:rPr>
          <w:rFonts w:ascii="IRBadr" w:hAnsi="IRBadr" w:cs="IRBadr"/>
          <w:color w:val="000000"/>
          <w:rtl/>
        </w:rPr>
        <w:t>(ع)</w:t>
      </w:r>
      <w:r w:rsidRPr="00001E97">
        <w:rPr>
          <w:rFonts w:ascii="IRBadr" w:hAnsi="IRBadr" w:cs="IRBadr"/>
          <w:color w:val="auto"/>
          <w:rtl/>
        </w:rPr>
        <w:t xml:space="preserve"> در مقابل این آیات، عوض </w:t>
      </w:r>
      <w:proofErr w:type="spellStart"/>
      <w:r w:rsidRPr="00001E97">
        <w:rPr>
          <w:rFonts w:ascii="IRBadr" w:hAnsi="IRBadr" w:cs="IRBadr"/>
          <w:color w:val="auto"/>
          <w:rtl/>
        </w:rPr>
        <w:t>می‌شد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دگرگون </w:t>
      </w:r>
      <w:proofErr w:type="spellStart"/>
      <w:r w:rsidRPr="00001E97">
        <w:rPr>
          <w:rFonts w:ascii="IRBadr" w:hAnsi="IRBadr" w:cs="IRBadr"/>
          <w:color w:val="auto"/>
          <w:rtl/>
        </w:rPr>
        <w:t>می‌شد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قرآن آمده است که ما را دگرگون کند. قرآن کتاب خواندن تفریحی و تفننی نیست؛ کتاب انسانیت است. کتاب تحول آفرین است، </w:t>
      </w:r>
      <w:proofErr w:type="spellStart"/>
      <w:r w:rsidRPr="00001E97">
        <w:rPr>
          <w:rFonts w:ascii="IRBadr" w:hAnsi="IRBadr" w:cs="IRBadr"/>
          <w:color w:val="auto"/>
          <w:rtl/>
        </w:rPr>
        <w:t>انسان‌های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پاک، پای این درس، دگرگون </w:t>
      </w:r>
      <w:proofErr w:type="spellStart"/>
      <w:r w:rsidRPr="00001E97">
        <w:rPr>
          <w:rFonts w:ascii="IRBadr" w:hAnsi="IRBadr" w:cs="IRBadr"/>
          <w:color w:val="auto"/>
          <w:rtl/>
        </w:rPr>
        <w:t>می‌شوند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این درسی نیست که با زندگی و  سعادت ما </w:t>
      </w:r>
      <w:proofErr w:type="spellStart"/>
      <w:r w:rsidRPr="00001E97">
        <w:rPr>
          <w:rFonts w:ascii="IRBadr" w:hAnsi="IRBadr" w:cs="IRBadr"/>
          <w:color w:val="auto"/>
          <w:rtl/>
        </w:rPr>
        <w:t>بی‌ارتباط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باشد، درس قرآن، </w:t>
      </w:r>
      <w:proofErr w:type="spellStart"/>
      <w:r w:rsidRPr="00001E97">
        <w:rPr>
          <w:rFonts w:ascii="IRBadr" w:hAnsi="IRBadr" w:cs="IRBadr"/>
          <w:color w:val="auto"/>
          <w:rtl/>
        </w:rPr>
        <w:t>درس‌های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زندگی است. </w:t>
      </w:r>
      <w:proofErr w:type="spellStart"/>
      <w:r w:rsidRPr="00001E97">
        <w:rPr>
          <w:rFonts w:ascii="IRBadr" w:hAnsi="IRBadr" w:cs="IRBadr"/>
          <w:color w:val="auto"/>
          <w:rtl/>
        </w:rPr>
        <w:t>درس‌های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تکامل انسان است. درس تحول آفرین در وجود و روح انسان است. آیا کافی نیست که برخی از شما که مخاطب این آیات هستید، با این خطاب تند خدا بیدار شوید که خدا </w:t>
      </w:r>
      <w:proofErr w:type="spellStart"/>
      <w:r w:rsidRPr="00001E97">
        <w:rPr>
          <w:rFonts w:ascii="IRBadr" w:hAnsi="IRBadr" w:cs="IRBadr"/>
          <w:color w:val="auto"/>
          <w:rtl/>
        </w:rPr>
        <w:t>می‌فرماید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: </w:t>
      </w:r>
      <w:proofErr w:type="spellStart"/>
      <w:r w:rsidRPr="00001E97">
        <w:rPr>
          <w:rFonts w:ascii="IRBadr" w:hAnsi="IRBadr" w:cs="IRBadr"/>
          <w:color w:val="auto"/>
          <w:rtl/>
        </w:rPr>
        <w:t>تکاثر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دنیایی، شما را غرق کرده و غافل از </w:t>
      </w:r>
      <w:proofErr w:type="spellStart"/>
      <w:r w:rsidRPr="00001E97">
        <w:rPr>
          <w:rFonts w:ascii="IRBadr" w:hAnsi="IRBadr" w:cs="IRBadr"/>
          <w:color w:val="auto"/>
          <w:rtl/>
        </w:rPr>
        <w:t>همه‌ی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امور اخروی و ذکر و یاد خدا کرده، تا </w:t>
      </w:r>
      <w:r w:rsidRPr="00001E97">
        <w:rPr>
          <w:rFonts w:ascii="IRBadr" w:hAnsi="IRBadr" w:cs="IRBadr"/>
          <w:color w:val="auto"/>
          <w:rtl/>
        </w:rPr>
        <w:lastRenderedPageBreak/>
        <w:t xml:space="preserve">وقتی که به قبرستان رسیدید. هر چه آیات خدا، </w:t>
      </w:r>
      <w:proofErr w:type="spellStart"/>
      <w:r w:rsidRPr="00001E97">
        <w:rPr>
          <w:rFonts w:ascii="IRBadr" w:hAnsi="IRBadr" w:cs="IRBadr"/>
          <w:color w:val="auto"/>
          <w:rtl/>
        </w:rPr>
        <w:t>موعظه‌ها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عوامل بیدار کننده آمد، بیدار نشدید. آن قدر خواب شما عمیق بود که هر چه زنگ به صدا در آمد بیدار نشدید. </w:t>
      </w:r>
      <w:r w:rsidRPr="00001E97">
        <w:rPr>
          <w:rFonts w:ascii="IRBadr" w:hAnsi="IRBadr" w:cs="IRBadr"/>
          <w:b/>
          <w:bCs/>
          <w:color w:val="auto"/>
          <w:rtl/>
        </w:rPr>
        <w:t>(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أَلْهَئكُمُ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التَّكاَثُرُ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حَتىَ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‏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زُرْتمُ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‏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الْمَقَابِر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>)</w:t>
      </w:r>
      <w:r w:rsidRPr="00001E97">
        <w:rPr>
          <w:rFonts w:ascii="IRBadr" w:hAnsi="IRBadr" w:cs="IRBadr"/>
          <w:b/>
          <w:bCs/>
          <w:color w:val="auto"/>
          <w:vertAlign w:val="superscript"/>
          <w:rtl/>
        </w:rPr>
        <w:footnoteReference w:id="13"/>
      </w:r>
      <w:r w:rsidRPr="00001E97">
        <w:rPr>
          <w:rFonts w:ascii="IRBadr" w:hAnsi="IRBadr" w:cs="IRBadr"/>
          <w:color w:val="auto"/>
          <w:rtl/>
        </w:rPr>
        <w:t xml:space="preserve"> </w:t>
      </w:r>
    </w:p>
    <w:p w:rsidR="0033535E" w:rsidRPr="00001E97" w:rsidRDefault="0033535E" w:rsidP="00001E97">
      <w:pPr>
        <w:pStyle w:val="2"/>
        <w:rPr>
          <w:rFonts w:ascii="IRBadr" w:eastAsia="Times New Roman" w:hAnsi="IRBadr"/>
          <w:rtl/>
        </w:rPr>
      </w:pPr>
      <w:bookmarkStart w:id="10" w:name="_Toc456604729"/>
      <w:proofErr w:type="spellStart"/>
      <w:r w:rsidRPr="00001E97">
        <w:rPr>
          <w:rFonts w:ascii="IRBadr" w:eastAsia="Times New Roman" w:hAnsi="IRBadr"/>
          <w:rtl/>
        </w:rPr>
        <w:t>بی‌فایده</w:t>
      </w:r>
      <w:proofErr w:type="spellEnd"/>
      <w:r w:rsidRPr="00001E97">
        <w:rPr>
          <w:rFonts w:ascii="IRBadr" w:eastAsia="Times New Roman" w:hAnsi="IRBadr"/>
          <w:rtl/>
        </w:rPr>
        <w:t xml:space="preserve"> بودن بیداری بعد از فرا رسیدن </w:t>
      </w:r>
      <w:proofErr w:type="spellStart"/>
      <w:r w:rsidRPr="00001E97">
        <w:rPr>
          <w:rFonts w:ascii="IRBadr" w:eastAsia="Times New Roman" w:hAnsi="IRBadr"/>
          <w:rtl/>
        </w:rPr>
        <w:t>فرشته‌ی</w:t>
      </w:r>
      <w:proofErr w:type="spellEnd"/>
      <w:r w:rsidRPr="00001E97">
        <w:rPr>
          <w:rFonts w:ascii="IRBadr" w:eastAsia="Times New Roman" w:hAnsi="IRBadr"/>
          <w:rtl/>
        </w:rPr>
        <w:t xml:space="preserve"> مرگ</w:t>
      </w:r>
      <w:bookmarkEnd w:id="10"/>
    </w:p>
    <w:p w:rsidR="0033535E" w:rsidRPr="00001E97" w:rsidRDefault="0033535E" w:rsidP="00001E9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این قدر خواب بودید و غفلت‌ شما را در بر گرفته بود که به مرگ رسیدید. آن وقت است که دیگر سودی ندارد. آیات قرآن </w:t>
      </w:r>
      <w:proofErr w:type="spellStart"/>
      <w:r w:rsidRPr="00001E97">
        <w:rPr>
          <w:rFonts w:ascii="IRBadr" w:hAnsi="IRBadr" w:cs="IRBadr"/>
          <w:color w:val="auto"/>
          <w:rtl/>
        </w:rPr>
        <w:t>می‌فرماید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: آن وقت جز حسرت و ندامت چیزی عاید </w:t>
      </w:r>
      <w:proofErr w:type="spellStart"/>
      <w:r w:rsidRPr="00001E97">
        <w:rPr>
          <w:rFonts w:ascii="IRBadr" w:hAnsi="IRBadr" w:cs="IRBadr"/>
          <w:color w:val="auto"/>
          <w:rtl/>
        </w:rPr>
        <w:t>انسان‌های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دنیا پرست </w:t>
      </w:r>
      <w:proofErr w:type="spellStart"/>
      <w:r w:rsidRPr="00001E97">
        <w:rPr>
          <w:rFonts w:ascii="IRBadr" w:hAnsi="IRBadr" w:cs="IRBadr"/>
          <w:color w:val="auto"/>
          <w:rtl/>
        </w:rPr>
        <w:t>نمی‌شود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بله؛ </w:t>
      </w:r>
      <w:proofErr w:type="spellStart"/>
      <w:r w:rsidRPr="00001E97">
        <w:rPr>
          <w:rFonts w:ascii="IRBadr" w:hAnsi="IRBadr" w:cs="IRBadr"/>
          <w:color w:val="auto"/>
          <w:rtl/>
        </w:rPr>
        <w:t>می‌بیند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پرده‌ها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کنار </w:t>
      </w:r>
      <w:proofErr w:type="spellStart"/>
      <w:r w:rsidRPr="00001E97">
        <w:rPr>
          <w:rFonts w:ascii="IRBadr" w:hAnsi="IRBadr" w:cs="IRBadr"/>
          <w:color w:val="auto"/>
          <w:rtl/>
        </w:rPr>
        <w:t>می‌رود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auto"/>
          <w:rtl/>
        </w:rPr>
        <w:t>فرشته‌ی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مرگ </w:t>
      </w:r>
      <w:proofErr w:type="spellStart"/>
      <w:r w:rsidRPr="00001E97">
        <w:rPr>
          <w:rFonts w:ascii="IRBadr" w:hAnsi="IRBadr" w:cs="IRBadr"/>
          <w:color w:val="auto"/>
          <w:rtl/>
        </w:rPr>
        <w:t>می‌آید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</w:t>
      </w:r>
      <w:proofErr w:type="spellStart"/>
      <w:r w:rsidRPr="00001E97">
        <w:rPr>
          <w:rFonts w:ascii="IRBadr" w:hAnsi="IRBadr" w:cs="IRBadr"/>
          <w:color w:val="auto"/>
          <w:rtl/>
        </w:rPr>
        <w:t>نامه‌ی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اعمال در ذهن انسان مرور </w:t>
      </w:r>
      <w:proofErr w:type="spellStart"/>
      <w:r w:rsidRPr="00001E97">
        <w:rPr>
          <w:rFonts w:ascii="IRBadr" w:hAnsi="IRBadr" w:cs="IRBadr"/>
          <w:color w:val="auto"/>
          <w:rtl/>
        </w:rPr>
        <w:t>می‌شود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حقایق آن عالم را </w:t>
      </w:r>
      <w:proofErr w:type="spellStart"/>
      <w:r w:rsidRPr="00001E97">
        <w:rPr>
          <w:rFonts w:ascii="IRBadr" w:hAnsi="IRBadr" w:cs="IRBadr"/>
          <w:color w:val="auto"/>
          <w:rtl/>
        </w:rPr>
        <w:t>می‌بیند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؛ اما دیگر </w:t>
      </w:r>
      <w:r w:rsidRPr="00001E97">
        <w:rPr>
          <w:rFonts w:ascii="IRBadr" w:hAnsi="IRBadr" w:cs="IRBadr"/>
          <w:b/>
          <w:bCs/>
          <w:color w:val="auto"/>
          <w:rtl/>
        </w:rPr>
        <w:t>(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لَنْ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يَنْفَعَكُم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>)</w:t>
      </w:r>
      <w:r w:rsidRPr="00001E97">
        <w:rPr>
          <w:rFonts w:ascii="IRBadr" w:hAnsi="IRBadr" w:cs="IRBadr"/>
          <w:b/>
          <w:bCs/>
          <w:color w:val="auto"/>
          <w:vertAlign w:val="superscript"/>
          <w:rtl/>
        </w:rPr>
        <w:footnoteReference w:id="14"/>
      </w:r>
      <w:r w:rsidRPr="00001E97">
        <w:rPr>
          <w:rFonts w:ascii="IRBadr" w:hAnsi="IRBadr" w:cs="IRBadr"/>
          <w:color w:val="auto"/>
          <w:rtl/>
        </w:rPr>
        <w:t xml:space="preserve"> ‏ سودی برای شما ندارد. </w:t>
      </w:r>
    </w:p>
    <w:p w:rsidR="0033535E" w:rsidRPr="00001E97" w:rsidRDefault="0033535E" w:rsidP="00001E9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بعد از این خطاب شدید قرآنی که </w:t>
      </w:r>
      <w:proofErr w:type="spellStart"/>
      <w:r w:rsidRPr="00001E97">
        <w:rPr>
          <w:rFonts w:ascii="IRBadr" w:hAnsi="IRBadr" w:cs="IRBadr"/>
          <w:color w:val="auto"/>
          <w:rtl/>
        </w:rPr>
        <w:t>می‌خواهد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انسان‌ها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از خواب غفلت بیدار کند، آیات بعدی با چه </w:t>
      </w:r>
      <w:proofErr w:type="spellStart"/>
      <w:r w:rsidRPr="00001E97">
        <w:rPr>
          <w:rFonts w:ascii="IRBadr" w:hAnsi="IRBadr" w:cs="IRBadr"/>
          <w:color w:val="auto"/>
          <w:rtl/>
        </w:rPr>
        <w:t>تأکیداتی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نازل شده است؛ </w:t>
      </w:r>
      <w:r w:rsidRPr="00001E97">
        <w:rPr>
          <w:rFonts w:ascii="IRBadr" w:hAnsi="IRBadr" w:cs="IRBadr"/>
          <w:b/>
          <w:bCs/>
          <w:color w:val="auto"/>
          <w:rtl/>
        </w:rPr>
        <w:t>(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كلاَّ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سَوْفَ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تَعْلَمُونَ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ثُمَّ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كلاَّ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سَوْفَ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تَعْلَمُون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>)</w:t>
      </w:r>
      <w:r w:rsidRPr="00001E97">
        <w:rPr>
          <w:rFonts w:ascii="IRBadr" w:hAnsi="IRBadr" w:cs="IRBadr"/>
          <w:b/>
          <w:bCs/>
          <w:color w:val="auto"/>
          <w:vertAlign w:val="superscript"/>
          <w:rtl/>
        </w:rPr>
        <w:footnoteReference w:id="15"/>
      </w:r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كلاَّ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؛ </w:t>
      </w:r>
      <w:proofErr w:type="spellStart"/>
      <w:r w:rsidRPr="00001E97">
        <w:rPr>
          <w:rFonts w:ascii="IRBadr" w:hAnsi="IRBadr" w:cs="IRBadr"/>
          <w:color w:val="auto"/>
          <w:rtl/>
        </w:rPr>
        <w:t>کلمه‌ای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برای عتاب و خطاب و </w:t>
      </w:r>
      <w:proofErr w:type="spellStart"/>
      <w:r w:rsidRPr="00001E97">
        <w:rPr>
          <w:rFonts w:ascii="IRBadr" w:hAnsi="IRBadr" w:cs="IRBadr"/>
          <w:color w:val="auto"/>
          <w:rtl/>
        </w:rPr>
        <w:t>بازداشتن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انسان است.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كلاَّ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! کجا </w:t>
      </w:r>
      <w:proofErr w:type="spellStart"/>
      <w:r w:rsidRPr="00001E97">
        <w:rPr>
          <w:rFonts w:ascii="IRBadr" w:hAnsi="IRBadr" w:cs="IRBadr"/>
          <w:color w:val="auto"/>
          <w:rtl/>
        </w:rPr>
        <w:t>می‌روید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؟ بیدار شوید؛ این راه، راه </w:t>
      </w:r>
      <w:proofErr w:type="spellStart"/>
      <w:r w:rsidRPr="00001E97">
        <w:rPr>
          <w:rFonts w:ascii="IRBadr" w:hAnsi="IRBadr" w:cs="IRBadr"/>
          <w:color w:val="auto"/>
          <w:rtl/>
        </w:rPr>
        <w:t>خطایی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است. بعد </w:t>
      </w:r>
      <w:r w:rsidRPr="00001E97">
        <w:rPr>
          <w:rFonts w:ascii="IRBadr" w:hAnsi="IRBadr" w:cs="IRBadr"/>
          <w:b/>
          <w:bCs/>
          <w:color w:val="auto"/>
          <w:rtl/>
        </w:rPr>
        <w:t>(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سَوْفَ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تَعْلَمُونَ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>)</w:t>
      </w:r>
      <w:r w:rsidRPr="00001E97">
        <w:rPr>
          <w:rFonts w:ascii="IRBadr" w:hAnsi="IRBadr" w:cs="IRBadr"/>
          <w:color w:val="auto"/>
          <w:rtl/>
        </w:rPr>
        <w:t xml:space="preserve"> به زودی خواهید دانست. امروز بیدار </w:t>
      </w:r>
      <w:proofErr w:type="spellStart"/>
      <w:r w:rsidRPr="00001E97">
        <w:rPr>
          <w:rFonts w:ascii="IRBadr" w:hAnsi="IRBadr" w:cs="IRBadr"/>
          <w:color w:val="auto"/>
          <w:rtl/>
        </w:rPr>
        <w:t>نمی‌شوید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؛ اما روزی خواهد رسید که بفهمید و بدانید. امروز که وقت دانستن است، خوابید. الان که وقت حرکت و شتاب و پیشرفت است، در خواب به سر </w:t>
      </w:r>
      <w:proofErr w:type="spellStart"/>
      <w:r w:rsidRPr="00001E97">
        <w:rPr>
          <w:rFonts w:ascii="IRBadr" w:hAnsi="IRBadr" w:cs="IRBadr"/>
          <w:color w:val="auto"/>
          <w:rtl/>
        </w:rPr>
        <w:t>می‌برید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؛ ولی صبح، </w:t>
      </w:r>
      <w:proofErr w:type="spellStart"/>
      <w:r w:rsidRPr="00001E97">
        <w:rPr>
          <w:rFonts w:ascii="IRBadr" w:hAnsi="IRBadr" w:cs="IRBadr"/>
          <w:color w:val="auto"/>
          <w:rtl/>
        </w:rPr>
        <w:t>می‌فهمید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چقدر از </w:t>
      </w:r>
      <w:proofErr w:type="spellStart"/>
      <w:r w:rsidRPr="00001E97">
        <w:rPr>
          <w:rFonts w:ascii="IRBadr" w:hAnsi="IRBadr" w:cs="IRBadr"/>
          <w:color w:val="auto"/>
          <w:rtl/>
        </w:rPr>
        <w:t>غافله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عقب ماندید. در گذشته </w:t>
      </w:r>
      <w:proofErr w:type="spellStart"/>
      <w:r w:rsidRPr="00001E97">
        <w:rPr>
          <w:rFonts w:ascii="IRBadr" w:hAnsi="IRBadr" w:cs="IRBadr"/>
          <w:color w:val="auto"/>
          <w:rtl/>
        </w:rPr>
        <w:t>قافله‌ها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به خاطر گرمای هوا و سختی روز،  شب حرکت </w:t>
      </w:r>
      <w:proofErr w:type="spellStart"/>
      <w:r w:rsidRPr="00001E97">
        <w:rPr>
          <w:rFonts w:ascii="IRBadr" w:hAnsi="IRBadr" w:cs="IRBadr"/>
          <w:color w:val="auto"/>
          <w:rtl/>
        </w:rPr>
        <w:t>می‌کردند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بعضی خوابشان </w:t>
      </w:r>
      <w:proofErr w:type="spellStart"/>
      <w:r w:rsidRPr="00001E97">
        <w:rPr>
          <w:rFonts w:ascii="IRBadr" w:hAnsi="IRBadr" w:cs="IRBadr"/>
          <w:color w:val="auto"/>
          <w:rtl/>
        </w:rPr>
        <w:t>می‌برد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، و </w:t>
      </w:r>
      <w:proofErr w:type="spellStart"/>
      <w:r w:rsidRPr="00001E97">
        <w:rPr>
          <w:rFonts w:ascii="IRBadr" w:hAnsi="IRBadr" w:cs="IRBadr"/>
          <w:color w:val="auto"/>
          <w:rtl/>
        </w:rPr>
        <w:t>می‌خوابیدند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صبح که بیدار </w:t>
      </w:r>
      <w:proofErr w:type="spellStart"/>
      <w:r w:rsidRPr="00001E97">
        <w:rPr>
          <w:rFonts w:ascii="IRBadr" w:hAnsi="IRBadr" w:cs="IRBadr"/>
          <w:color w:val="auto"/>
          <w:rtl/>
        </w:rPr>
        <w:t>می‌شدند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، </w:t>
      </w:r>
      <w:proofErr w:type="spellStart"/>
      <w:r w:rsidRPr="00001E97">
        <w:rPr>
          <w:rFonts w:ascii="IRBadr" w:hAnsi="IRBadr" w:cs="IRBadr"/>
          <w:color w:val="auto"/>
          <w:rtl/>
        </w:rPr>
        <w:t>می‌دیدند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قافله رفته است و </w:t>
      </w:r>
      <w:proofErr w:type="spellStart"/>
      <w:r w:rsidRPr="00001E97">
        <w:rPr>
          <w:rFonts w:ascii="IRBadr" w:hAnsi="IRBadr" w:cs="IRBadr"/>
          <w:color w:val="auto"/>
          <w:rtl/>
        </w:rPr>
        <w:t>آن‌ها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جا </w:t>
      </w:r>
      <w:proofErr w:type="spellStart"/>
      <w:r w:rsidRPr="00001E97">
        <w:rPr>
          <w:rFonts w:ascii="IRBadr" w:hAnsi="IRBadr" w:cs="IRBadr"/>
          <w:color w:val="auto"/>
          <w:rtl/>
        </w:rPr>
        <w:t>مانده‌اند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داستان </w:t>
      </w:r>
      <w:proofErr w:type="spellStart"/>
      <w:r w:rsidRPr="00001E97">
        <w:rPr>
          <w:rFonts w:ascii="IRBadr" w:hAnsi="IRBadr" w:cs="IRBadr"/>
          <w:color w:val="auto"/>
          <w:rtl/>
        </w:rPr>
        <w:t>آدم‌های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غافل در این دنیا این طور است. دریغا که گروهی از شما وقت حرکت به سمت خدا و سیر الی الله در خواب و غفلت بودید؛ اما </w:t>
      </w:r>
      <w:r w:rsidRPr="00001E97">
        <w:rPr>
          <w:rFonts w:ascii="IRBadr" w:hAnsi="IRBadr" w:cs="IRBadr"/>
          <w:b/>
          <w:bCs/>
          <w:color w:val="auto"/>
          <w:rtl/>
        </w:rPr>
        <w:t>(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كلاَّ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سَوْفَ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تَعْلَمُون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>)</w:t>
      </w:r>
      <w:r w:rsidRPr="00001E97">
        <w:rPr>
          <w:rFonts w:ascii="IRBadr" w:hAnsi="IRBadr" w:cs="IRBadr"/>
          <w:b/>
          <w:bCs/>
          <w:color w:val="auto"/>
          <w:vertAlign w:val="superscript"/>
          <w:rtl/>
        </w:rPr>
        <w:footnoteReference w:id="16"/>
      </w:r>
      <w:r w:rsidRPr="00001E97">
        <w:rPr>
          <w:rFonts w:ascii="IRBadr" w:hAnsi="IRBadr" w:cs="IRBadr"/>
          <w:color w:val="auto"/>
          <w:rtl/>
        </w:rPr>
        <w:t xml:space="preserve"> به زودی </w:t>
      </w:r>
      <w:proofErr w:type="spellStart"/>
      <w:r w:rsidRPr="00001E97">
        <w:rPr>
          <w:rFonts w:ascii="IRBadr" w:hAnsi="IRBadr" w:cs="IRBadr"/>
          <w:color w:val="auto"/>
          <w:rtl/>
        </w:rPr>
        <w:t>می‌فهمید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</w:t>
      </w:r>
    </w:p>
    <w:p w:rsidR="0033535E" w:rsidRPr="00001E97" w:rsidRDefault="0033535E" w:rsidP="00001E97">
      <w:pPr>
        <w:pStyle w:val="2"/>
        <w:rPr>
          <w:rFonts w:ascii="IRBadr" w:eastAsia="Times New Roman" w:hAnsi="IRBadr"/>
          <w:rtl/>
        </w:rPr>
      </w:pPr>
      <w:bookmarkStart w:id="11" w:name="_Toc456604730"/>
      <w:r w:rsidRPr="00001E97">
        <w:rPr>
          <w:rFonts w:ascii="IRBadr" w:eastAsia="Times New Roman" w:hAnsi="IRBadr"/>
          <w:rtl/>
        </w:rPr>
        <w:t xml:space="preserve">اقوال در تکرار </w:t>
      </w:r>
      <w:r w:rsidR="000F0D6A" w:rsidRPr="00001E97">
        <w:rPr>
          <w:rFonts w:ascii="IRBadr" w:eastAsia="Times New Roman" w:hAnsi="IRBadr"/>
          <w:rtl/>
        </w:rPr>
        <w:t>«</w:t>
      </w:r>
      <w:proofErr w:type="spellStart"/>
      <w:r w:rsidRPr="00001E97">
        <w:rPr>
          <w:rFonts w:ascii="IRBadr" w:eastAsia="Times New Roman" w:hAnsi="IRBadr"/>
          <w:rtl/>
        </w:rPr>
        <w:t>تعلمون</w:t>
      </w:r>
      <w:proofErr w:type="spellEnd"/>
      <w:r w:rsidR="000F0D6A" w:rsidRPr="00001E97">
        <w:rPr>
          <w:rFonts w:ascii="IRBadr" w:eastAsia="Times New Roman" w:hAnsi="IRBadr"/>
          <w:rtl/>
        </w:rPr>
        <w:t>»</w:t>
      </w:r>
      <w:r w:rsidRPr="00001E97">
        <w:rPr>
          <w:rFonts w:ascii="IRBadr" w:eastAsia="Times New Roman" w:hAnsi="IRBadr"/>
          <w:rtl/>
        </w:rPr>
        <w:t xml:space="preserve">‌ها در </w:t>
      </w:r>
      <w:proofErr w:type="spellStart"/>
      <w:r w:rsidRPr="00001E97">
        <w:rPr>
          <w:rFonts w:ascii="IRBadr" w:eastAsia="Times New Roman" w:hAnsi="IRBadr"/>
          <w:rtl/>
        </w:rPr>
        <w:t>آیه‌ی</w:t>
      </w:r>
      <w:proofErr w:type="spellEnd"/>
      <w:r w:rsidRPr="00001E97">
        <w:rPr>
          <w:rFonts w:ascii="IRBadr" w:eastAsia="Times New Roman" w:hAnsi="IRBadr"/>
          <w:rtl/>
        </w:rPr>
        <w:t xml:space="preserve"> شریفه</w:t>
      </w:r>
      <w:bookmarkEnd w:id="11"/>
    </w:p>
    <w:p w:rsidR="0033535E" w:rsidRPr="00001E97" w:rsidRDefault="0033535E" w:rsidP="00001E9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برای اینکه خوب انسان را </w:t>
      </w:r>
      <w:proofErr w:type="spellStart"/>
      <w:r w:rsidRPr="00001E97">
        <w:rPr>
          <w:rFonts w:ascii="IRBadr" w:hAnsi="IRBadr" w:cs="IRBadr"/>
          <w:color w:val="auto"/>
          <w:rtl/>
        </w:rPr>
        <w:t>متنبه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کند، دوباره تکرار </w:t>
      </w:r>
      <w:proofErr w:type="spellStart"/>
      <w:r w:rsidRPr="00001E97">
        <w:rPr>
          <w:rFonts w:ascii="IRBadr" w:hAnsi="IRBadr" w:cs="IRBadr"/>
          <w:color w:val="auto"/>
          <w:rtl/>
        </w:rPr>
        <w:t>می‌کند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</w:t>
      </w:r>
      <w:r w:rsidRPr="00001E97">
        <w:rPr>
          <w:rFonts w:ascii="IRBadr" w:hAnsi="IRBadr" w:cs="IRBadr"/>
          <w:b/>
          <w:bCs/>
          <w:color w:val="auto"/>
          <w:rtl/>
        </w:rPr>
        <w:t>(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ثُمَّ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كلاَّ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سَوْفَ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تَعْلَمُون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>)</w:t>
      </w:r>
      <w:r w:rsidRPr="00001E97">
        <w:rPr>
          <w:rFonts w:ascii="IRBadr" w:hAnsi="IRBadr" w:cs="IRBadr"/>
          <w:color w:val="auto"/>
          <w:rtl/>
        </w:rPr>
        <w:t xml:space="preserve"> دوباره </w:t>
      </w:r>
      <w:proofErr w:type="spellStart"/>
      <w:r w:rsidRPr="00001E97">
        <w:rPr>
          <w:rFonts w:ascii="IRBadr" w:hAnsi="IRBadr" w:cs="IRBadr"/>
          <w:color w:val="auto"/>
          <w:rtl/>
        </w:rPr>
        <w:t>می‌گوید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خواهید فهمید. البته </w:t>
      </w:r>
      <w:proofErr w:type="spellStart"/>
      <w:r w:rsidRPr="00001E97">
        <w:rPr>
          <w:rFonts w:ascii="IRBadr" w:hAnsi="IRBadr" w:cs="IRBadr"/>
          <w:color w:val="auto"/>
          <w:rtl/>
        </w:rPr>
        <w:t>تعلمون‌ها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auto"/>
          <w:rtl/>
        </w:rPr>
        <w:t>جمله‌ها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مثل هم تکرار شده، برای تأکید است. این یک احتمال است. برای اینکه خوب انسان را بیدار کند، </w:t>
      </w:r>
      <w:proofErr w:type="spellStart"/>
      <w:r w:rsidRPr="00001E97">
        <w:rPr>
          <w:rFonts w:ascii="IRBadr" w:hAnsi="IRBadr" w:cs="IRBadr"/>
          <w:color w:val="auto"/>
          <w:rtl/>
        </w:rPr>
        <w:t>می‌گوید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: خواهید </w:t>
      </w:r>
      <w:r w:rsidRPr="00001E97">
        <w:rPr>
          <w:rFonts w:ascii="IRBadr" w:hAnsi="IRBadr" w:cs="IRBadr"/>
          <w:color w:val="auto"/>
          <w:rtl/>
        </w:rPr>
        <w:lastRenderedPageBreak/>
        <w:t xml:space="preserve">فهمید. دوباره </w:t>
      </w:r>
      <w:proofErr w:type="spellStart"/>
      <w:r w:rsidRPr="00001E97">
        <w:rPr>
          <w:rFonts w:ascii="IRBadr" w:hAnsi="IRBadr" w:cs="IRBadr"/>
          <w:color w:val="auto"/>
          <w:rtl/>
        </w:rPr>
        <w:t>می‌گوید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: خواهید فهمید. نه چنین است؛ این طور نیست که شما فکر </w:t>
      </w:r>
      <w:proofErr w:type="spellStart"/>
      <w:r w:rsidRPr="00001E97">
        <w:rPr>
          <w:rFonts w:ascii="IRBadr" w:hAnsi="IRBadr" w:cs="IRBadr"/>
          <w:color w:val="auto"/>
          <w:rtl/>
        </w:rPr>
        <w:t>می‌کنید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خواهید فهمید؛ دوباره </w:t>
      </w:r>
      <w:proofErr w:type="spellStart"/>
      <w:r w:rsidRPr="00001E97">
        <w:rPr>
          <w:rFonts w:ascii="IRBadr" w:hAnsi="IRBadr" w:cs="IRBadr"/>
          <w:color w:val="auto"/>
          <w:rtl/>
        </w:rPr>
        <w:t>می‌گوید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: اینچنین نیست که شما فکر </w:t>
      </w:r>
      <w:proofErr w:type="spellStart"/>
      <w:r w:rsidRPr="00001E97">
        <w:rPr>
          <w:rFonts w:ascii="IRBadr" w:hAnsi="IRBadr" w:cs="IRBadr"/>
          <w:color w:val="auto"/>
          <w:rtl/>
        </w:rPr>
        <w:t>می‌کنید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؛ به زودی خواهید فهمید. تکرار برای این است که خوب آدم را بیدار کند. </w:t>
      </w:r>
    </w:p>
    <w:p w:rsidR="0033535E" w:rsidRPr="00001E97" w:rsidRDefault="0033535E" w:rsidP="00001E9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بعضی </w:t>
      </w:r>
      <w:proofErr w:type="spellStart"/>
      <w:r w:rsidRPr="00001E97">
        <w:rPr>
          <w:rFonts w:ascii="IRBadr" w:hAnsi="IRBadr" w:cs="IRBadr"/>
          <w:color w:val="auto"/>
          <w:rtl/>
        </w:rPr>
        <w:t>گفته‌اند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: این دو مرحله دارد. منظور از </w:t>
      </w:r>
      <w:proofErr w:type="spellStart"/>
      <w:r w:rsidRPr="00001E97">
        <w:rPr>
          <w:rFonts w:ascii="IRBadr" w:hAnsi="IRBadr" w:cs="IRBadr"/>
          <w:color w:val="auto"/>
          <w:rtl/>
        </w:rPr>
        <w:t>تعلمون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اول، هنگام مرگ است. </w:t>
      </w:r>
      <w:proofErr w:type="spellStart"/>
      <w:r w:rsidRPr="00001E97">
        <w:rPr>
          <w:rFonts w:ascii="IRBadr" w:hAnsi="IRBadr" w:cs="IRBadr"/>
          <w:color w:val="auto"/>
          <w:rtl/>
        </w:rPr>
        <w:t>تعملون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دوم، هنگام قیامت است. امروز شما در خواب و </w:t>
      </w:r>
      <w:proofErr w:type="spellStart"/>
      <w:r w:rsidRPr="00001E97">
        <w:rPr>
          <w:rFonts w:ascii="IRBadr" w:hAnsi="IRBadr" w:cs="IRBadr"/>
          <w:color w:val="auto"/>
          <w:rtl/>
        </w:rPr>
        <w:t>غفلتید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از خدا و دستورات و فرامین خدا و آخرت، غافل هستید و دل به دنیا خوش </w:t>
      </w:r>
      <w:proofErr w:type="spellStart"/>
      <w:r w:rsidRPr="00001E97">
        <w:rPr>
          <w:rFonts w:ascii="IRBadr" w:hAnsi="IRBadr" w:cs="IRBadr"/>
          <w:color w:val="auto"/>
          <w:rtl/>
        </w:rPr>
        <w:t>کرده‌اید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در مسابقه شیطان و دنیا شرکت </w:t>
      </w:r>
      <w:proofErr w:type="spellStart"/>
      <w:r w:rsidRPr="00001E97">
        <w:rPr>
          <w:rFonts w:ascii="IRBadr" w:hAnsi="IRBadr" w:cs="IRBadr"/>
          <w:color w:val="auto"/>
          <w:rtl/>
        </w:rPr>
        <w:t>جسته‌اید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؛ اما به زودی </w:t>
      </w:r>
      <w:proofErr w:type="spellStart"/>
      <w:r w:rsidRPr="00001E97">
        <w:rPr>
          <w:rFonts w:ascii="IRBadr" w:hAnsi="IRBadr" w:cs="IRBadr"/>
          <w:color w:val="auto"/>
          <w:rtl/>
        </w:rPr>
        <w:t>می‌فهمید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وقتی که فرشته مرگ آمد. وقتی سروش مرگ نواخته شد و زنگ مرگ، به صدا درآمد؛ آن وقت </w:t>
      </w:r>
      <w:proofErr w:type="spellStart"/>
      <w:r w:rsidRPr="00001E97">
        <w:rPr>
          <w:rFonts w:ascii="IRBadr" w:hAnsi="IRBadr" w:cs="IRBadr"/>
          <w:color w:val="auto"/>
          <w:rtl/>
        </w:rPr>
        <w:t>می‌فهمید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چه خبر بود و ما غافل بودیم. همین مرگی که از شما دور نیست و هر لحظه ممکن است که صدای زنگ آن به صدا در آید. بالاخره این حادثه به سراغ شما </w:t>
      </w:r>
      <w:proofErr w:type="spellStart"/>
      <w:r w:rsidRPr="00001E97">
        <w:rPr>
          <w:rFonts w:ascii="IRBadr" w:hAnsi="IRBadr" w:cs="IRBadr"/>
          <w:color w:val="auto"/>
          <w:rtl/>
        </w:rPr>
        <w:t>می‌آید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شما را در کام خودش </w:t>
      </w:r>
      <w:proofErr w:type="spellStart"/>
      <w:r w:rsidR="000F0D6A" w:rsidRPr="00001E97">
        <w:rPr>
          <w:rFonts w:ascii="IRBadr" w:hAnsi="IRBadr" w:cs="IRBadr"/>
          <w:color w:val="auto"/>
          <w:rtl/>
        </w:rPr>
        <w:t>می‌</w:t>
      </w:r>
      <w:r w:rsidRPr="00001E97">
        <w:rPr>
          <w:rFonts w:ascii="IRBadr" w:hAnsi="IRBadr" w:cs="IRBadr"/>
          <w:color w:val="auto"/>
          <w:rtl/>
        </w:rPr>
        <w:t>بلعد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به زودی هنگام مرگ </w:t>
      </w:r>
      <w:proofErr w:type="spellStart"/>
      <w:r w:rsidRPr="00001E97">
        <w:rPr>
          <w:rFonts w:ascii="IRBadr" w:hAnsi="IRBadr" w:cs="IRBadr"/>
          <w:color w:val="auto"/>
          <w:rtl/>
        </w:rPr>
        <w:t>می‌فهمید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</w:t>
      </w:r>
    </w:p>
    <w:p w:rsidR="0033535E" w:rsidRPr="00001E97" w:rsidRDefault="0033535E" w:rsidP="00001E9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proofErr w:type="spellStart"/>
      <w:r w:rsidRPr="00001E97">
        <w:rPr>
          <w:rFonts w:ascii="IRBadr" w:hAnsi="IRBadr" w:cs="IRBadr"/>
          <w:color w:val="auto"/>
          <w:rtl/>
        </w:rPr>
        <w:t>آیه‌ی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دوم </w:t>
      </w:r>
      <w:proofErr w:type="spellStart"/>
      <w:r w:rsidRPr="00001E97">
        <w:rPr>
          <w:rFonts w:ascii="IRBadr" w:hAnsi="IRBadr" w:cs="IRBadr"/>
          <w:color w:val="auto"/>
          <w:rtl/>
        </w:rPr>
        <w:t>می‌فرماید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: هنگام قیامت </w:t>
      </w:r>
      <w:proofErr w:type="spellStart"/>
      <w:r w:rsidRPr="00001E97">
        <w:rPr>
          <w:rFonts w:ascii="IRBadr" w:hAnsi="IRBadr" w:cs="IRBadr"/>
          <w:color w:val="auto"/>
          <w:rtl/>
        </w:rPr>
        <w:t>می‌فهمید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یکی مرگ و عالم برزخ است که انسان یک مقدار </w:t>
      </w:r>
      <w:proofErr w:type="spellStart"/>
      <w:r w:rsidRPr="00001E97">
        <w:rPr>
          <w:rFonts w:ascii="IRBadr" w:hAnsi="IRBadr" w:cs="IRBadr"/>
          <w:color w:val="auto"/>
          <w:rtl/>
        </w:rPr>
        <w:t>می‌فهمد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؛ اما قیامت که برپا شود، حقایق خیلی، </w:t>
      </w:r>
      <w:proofErr w:type="spellStart"/>
      <w:r w:rsidRPr="00001E97">
        <w:rPr>
          <w:rFonts w:ascii="IRBadr" w:hAnsi="IRBadr" w:cs="IRBadr"/>
          <w:color w:val="auto"/>
          <w:rtl/>
        </w:rPr>
        <w:t>متفاوت‌تر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می‌شود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چیزهای بیشتری فهمیده </w:t>
      </w:r>
      <w:proofErr w:type="spellStart"/>
      <w:r w:rsidRPr="00001E97">
        <w:rPr>
          <w:rFonts w:ascii="IRBadr" w:hAnsi="IRBadr" w:cs="IRBadr"/>
          <w:color w:val="auto"/>
          <w:rtl/>
        </w:rPr>
        <w:t>می‌شود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</w:t>
      </w:r>
      <w:r w:rsidRPr="00001E97">
        <w:rPr>
          <w:rFonts w:ascii="IRBadr" w:hAnsi="IRBadr" w:cs="IRBadr"/>
          <w:b/>
          <w:bCs/>
          <w:color w:val="auto"/>
          <w:rtl/>
        </w:rPr>
        <w:t>(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كلاَّ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سَوْفَ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تَعْلَمُون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>)</w:t>
      </w:r>
      <w:r w:rsidRPr="00001E97">
        <w:rPr>
          <w:rFonts w:ascii="IRBadr" w:hAnsi="IRBadr" w:cs="IRBadr"/>
          <w:color w:val="auto"/>
          <w:rtl/>
        </w:rPr>
        <w:t xml:space="preserve"> شما را خواب غفلت در بر گرفته و در این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شیطانی و دنیایی غرق شدید. از </w:t>
      </w:r>
      <w:proofErr w:type="spellStart"/>
      <w:r w:rsidRPr="00001E97">
        <w:rPr>
          <w:rFonts w:ascii="IRBadr" w:hAnsi="IRBadr" w:cs="IRBadr"/>
          <w:color w:val="auto"/>
          <w:rtl/>
        </w:rPr>
        <w:t>همه‌ی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حقایق غیبی و تکالیف الهی باز ماندید. چیز دیگری برای شما باقی نمانده است. با </w:t>
      </w:r>
      <w:proofErr w:type="spellStart"/>
      <w:r w:rsidRPr="00001E97">
        <w:rPr>
          <w:rFonts w:ascii="IRBadr" w:hAnsi="IRBadr" w:cs="IRBadr"/>
          <w:color w:val="auto"/>
          <w:rtl/>
        </w:rPr>
        <w:t>همه‌ی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توان، تلاش خود را تا وقت مرگ در این مسابقه گذاشتید تا آن جا که </w:t>
      </w:r>
      <w:proofErr w:type="spellStart"/>
      <w:r w:rsidRPr="00001E97">
        <w:rPr>
          <w:rFonts w:ascii="IRBadr" w:hAnsi="IRBadr" w:cs="IRBadr"/>
          <w:color w:val="auto"/>
          <w:rtl/>
        </w:rPr>
        <w:t>قبرها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را هم شمردید و برای اینکه افتخار خودتان را اضافه کنید به افتخارات جاهلیت هم </w:t>
      </w:r>
      <w:proofErr w:type="spellStart"/>
      <w:r w:rsidRPr="00001E97">
        <w:rPr>
          <w:rFonts w:ascii="IRBadr" w:hAnsi="IRBadr" w:cs="IRBadr"/>
          <w:color w:val="auto"/>
          <w:rtl/>
        </w:rPr>
        <w:t>تشبث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کردید. برای اینکه </w:t>
      </w:r>
      <w:proofErr w:type="spellStart"/>
      <w:r w:rsidRPr="00001E97">
        <w:rPr>
          <w:rFonts w:ascii="IRBadr" w:hAnsi="IRBadr" w:cs="IRBadr"/>
          <w:color w:val="auto"/>
          <w:rtl/>
        </w:rPr>
        <w:t>مالتان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افزون شود به هر چیزی دست زدید؛ به هر راه درست یا نادرستی دست زدید. برای افتخارات جاهلی خود، حتی </w:t>
      </w:r>
      <w:proofErr w:type="spellStart"/>
      <w:r w:rsidRPr="00001E97">
        <w:rPr>
          <w:rFonts w:ascii="IRBadr" w:hAnsi="IRBadr" w:cs="IRBadr"/>
          <w:color w:val="auto"/>
          <w:rtl/>
        </w:rPr>
        <w:t>قبرها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را هم شمردید؛ اما اینها واقعیت عالم نیست. </w:t>
      </w:r>
      <w:r w:rsidRPr="00001E97">
        <w:rPr>
          <w:rFonts w:ascii="IRBadr" w:hAnsi="IRBadr" w:cs="IRBadr"/>
          <w:b/>
          <w:bCs/>
          <w:color w:val="auto"/>
          <w:rtl/>
        </w:rPr>
        <w:t>(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كلاَّ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سَوْفَ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تَعْلَمُون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>)</w:t>
      </w:r>
      <w:r w:rsidRPr="00001E97">
        <w:rPr>
          <w:rFonts w:ascii="IRBadr" w:hAnsi="IRBadr" w:cs="IRBadr"/>
          <w:color w:val="auto"/>
          <w:rtl/>
        </w:rPr>
        <w:t xml:space="preserve"> وقتی که مرگ آمد؛ </w:t>
      </w:r>
      <w:proofErr w:type="spellStart"/>
      <w:r w:rsidRPr="00001E97">
        <w:rPr>
          <w:rFonts w:ascii="IRBadr" w:hAnsi="IRBadr" w:cs="IRBadr"/>
          <w:color w:val="auto"/>
          <w:rtl/>
        </w:rPr>
        <w:t>پرده‌ها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کنار رفت؛ حقایق آشکار شد، </w:t>
      </w:r>
      <w:proofErr w:type="spellStart"/>
      <w:r w:rsidRPr="00001E97">
        <w:rPr>
          <w:rFonts w:ascii="IRBadr" w:hAnsi="IRBadr" w:cs="IRBadr"/>
          <w:color w:val="auto"/>
          <w:rtl/>
        </w:rPr>
        <w:t>می‌فهمید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</w:t>
      </w:r>
      <w:proofErr w:type="spellStart"/>
      <w:r w:rsidRPr="00001E97">
        <w:rPr>
          <w:rFonts w:ascii="IRBadr" w:hAnsi="IRBadr" w:cs="IRBadr"/>
          <w:color w:val="auto"/>
          <w:rtl/>
        </w:rPr>
        <w:t>گذشته‌ی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خود شما، حقیقت عالم، ناچیزی این عالم در برابر عالم غیب، برای شما معلوم </w:t>
      </w:r>
      <w:proofErr w:type="spellStart"/>
      <w:r w:rsidRPr="00001E97">
        <w:rPr>
          <w:rFonts w:ascii="IRBadr" w:hAnsi="IRBadr" w:cs="IRBadr"/>
          <w:color w:val="auto"/>
          <w:rtl/>
        </w:rPr>
        <w:t>می‌شود</w:t>
      </w:r>
      <w:proofErr w:type="spellEnd"/>
      <w:r w:rsidRPr="00001E97">
        <w:rPr>
          <w:rFonts w:ascii="IRBadr" w:hAnsi="IRBadr" w:cs="IRBadr"/>
          <w:color w:val="auto"/>
          <w:rtl/>
        </w:rPr>
        <w:t>.</w:t>
      </w:r>
    </w:p>
    <w:p w:rsidR="0033535E" w:rsidRPr="00001E97" w:rsidRDefault="0033535E" w:rsidP="00001E97">
      <w:pPr>
        <w:spacing w:after="160" w:line="259" w:lineRule="auto"/>
        <w:ind w:firstLine="0"/>
        <w:contextualSpacing w:val="0"/>
        <w:rPr>
          <w:rFonts w:ascii="IRBadr" w:hAnsi="IRBadr" w:cs="IRBadr"/>
          <w:color w:val="auto"/>
          <w:rtl/>
        </w:rPr>
      </w:pPr>
      <w:proofErr w:type="spellStart"/>
      <w:r w:rsidRPr="00001E97">
        <w:rPr>
          <w:rFonts w:ascii="IRBadr" w:hAnsi="IRBadr" w:cs="IRBadr"/>
          <w:color w:val="auto"/>
          <w:rtl/>
        </w:rPr>
        <w:t>جمله‌ی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بعدی مربوط به قیامت است. از آن </w:t>
      </w:r>
      <w:proofErr w:type="spellStart"/>
      <w:r w:rsidRPr="00001E97">
        <w:rPr>
          <w:rFonts w:ascii="IRBadr" w:hAnsi="IRBadr" w:cs="IRBadr"/>
          <w:color w:val="auto"/>
          <w:rtl/>
        </w:rPr>
        <w:t>واضح‌تر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هنگامی است که در سور دمیده شد و </w:t>
      </w:r>
      <w:proofErr w:type="spellStart"/>
      <w:r w:rsidRPr="00001E97">
        <w:rPr>
          <w:rFonts w:ascii="IRBadr" w:hAnsi="IRBadr" w:cs="IRBadr"/>
          <w:color w:val="auto"/>
          <w:rtl/>
        </w:rPr>
        <w:t>خلائق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محشور شدند و آن صحرای بزرگ قیامت برپا شد و آن وقت شما در آن میدان بزرگ و هنگام جزای اعمال </w:t>
      </w:r>
      <w:proofErr w:type="spellStart"/>
      <w:r w:rsidRPr="00001E97">
        <w:rPr>
          <w:rFonts w:ascii="IRBadr" w:hAnsi="IRBadr" w:cs="IRBadr"/>
          <w:color w:val="auto"/>
          <w:rtl/>
        </w:rPr>
        <w:t>می‌بینید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خیلی چیزها از دست شما رفته است. </w:t>
      </w:r>
      <w:r w:rsidRPr="00001E97">
        <w:rPr>
          <w:rFonts w:ascii="IRBadr" w:hAnsi="IRBadr" w:cs="IRBadr"/>
          <w:b/>
          <w:bCs/>
          <w:color w:val="auto"/>
          <w:rtl/>
        </w:rPr>
        <w:t>(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كلاَّ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سَوْفَ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تَعْلَمُونَ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ثُمَّ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كلاَّ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سَوْفَ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تَعْلَمُون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>)</w:t>
      </w:r>
      <w:r w:rsidRPr="00001E97">
        <w:rPr>
          <w:rFonts w:ascii="IRBadr" w:hAnsi="IRBadr" w:cs="IRBadr"/>
          <w:b/>
          <w:bCs/>
          <w:color w:val="auto"/>
          <w:vertAlign w:val="superscript"/>
          <w:rtl/>
        </w:rPr>
        <w:footnoteReference w:id="17"/>
      </w:r>
      <w:r w:rsidRPr="00001E97">
        <w:rPr>
          <w:rFonts w:ascii="IRBadr" w:hAnsi="IRBadr" w:cs="IRBadr"/>
          <w:color w:val="auto"/>
          <w:rtl/>
        </w:rPr>
        <w:t xml:space="preserve"> امروز در </w:t>
      </w:r>
      <w:proofErr w:type="spellStart"/>
      <w:r w:rsidRPr="00001E97">
        <w:rPr>
          <w:rFonts w:ascii="IRBadr" w:hAnsi="IRBadr" w:cs="IRBadr"/>
          <w:color w:val="auto"/>
          <w:rtl/>
        </w:rPr>
        <w:t>رقابت‌های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دنیایی و در </w:t>
      </w:r>
      <w:proofErr w:type="spellStart"/>
      <w:r w:rsidRPr="00001E97">
        <w:rPr>
          <w:rFonts w:ascii="IRBadr" w:hAnsi="IRBadr" w:cs="IRBadr"/>
          <w:color w:val="auto"/>
          <w:rtl/>
        </w:rPr>
        <w:t>میدان‌های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شیطانی، برای جمع مال و ثروت و مقام و هر چه دنیایی است کوشیدیم و تلاش کردیم و پیش رفتیم و غافل از خدا و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الهی </w:t>
      </w:r>
      <w:r w:rsidRPr="00001E97">
        <w:rPr>
          <w:rFonts w:ascii="IRBadr" w:hAnsi="IRBadr" w:cs="IRBadr"/>
          <w:b/>
          <w:bCs/>
          <w:color w:val="auto"/>
          <w:rtl/>
        </w:rPr>
        <w:t>(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وَ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سارِعُوا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إِلى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‏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مَغْفِرَةٍ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مِنْ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رَبِّكُم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>)</w:t>
      </w:r>
      <w:r w:rsidRPr="00001E97">
        <w:rPr>
          <w:rFonts w:ascii="IRBadr" w:hAnsi="IRBadr" w:cs="IRBadr"/>
          <w:b/>
          <w:bCs/>
          <w:color w:val="auto"/>
          <w:vertAlign w:val="superscript"/>
          <w:rtl/>
        </w:rPr>
        <w:footnoteReference w:id="18"/>
      </w:r>
      <w:r w:rsidRPr="00001E97">
        <w:rPr>
          <w:rFonts w:ascii="IRBadr" w:hAnsi="IRBadr" w:cs="IRBadr"/>
          <w:color w:val="auto"/>
          <w:rtl/>
        </w:rPr>
        <w:t xml:space="preserve"> شدیم؛ ولی وقتی که مرگ آمد؛ قیامت که برپا شد، آدم </w:t>
      </w:r>
      <w:proofErr w:type="spellStart"/>
      <w:r w:rsidRPr="00001E97">
        <w:rPr>
          <w:rFonts w:ascii="IRBadr" w:hAnsi="IRBadr" w:cs="IRBadr"/>
          <w:color w:val="auto"/>
          <w:rtl/>
        </w:rPr>
        <w:t>می‌فهمد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خیلی اشتباه کرده؛ </w:t>
      </w:r>
      <w:proofErr w:type="spellStart"/>
      <w:r w:rsidRPr="00001E97">
        <w:rPr>
          <w:rFonts w:ascii="IRBadr" w:hAnsi="IRBadr" w:cs="IRBadr"/>
          <w:color w:val="auto"/>
          <w:rtl/>
        </w:rPr>
        <w:t>می‌فهمد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</w:t>
      </w:r>
      <w:proofErr w:type="spellStart"/>
      <w:r w:rsidRPr="00001E97">
        <w:rPr>
          <w:rFonts w:ascii="IRBadr" w:hAnsi="IRBadr" w:cs="IRBadr"/>
          <w:color w:val="auto"/>
          <w:rtl/>
        </w:rPr>
        <w:t>واحسرتا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! قیامت </w:t>
      </w:r>
      <w:proofErr w:type="spellStart"/>
      <w:r w:rsidRPr="00001E97">
        <w:rPr>
          <w:rFonts w:ascii="IRBadr" w:hAnsi="IRBadr" w:cs="IRBadr"/>
          <w:color w:val="auto"/>
          <w:rtl/>
        </w:rPr>
        <w:t>لحظه‌ای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است که </w:t>
      </w:r>
      <w:proofErr w:type="spellStart"/>
      <w:r w:rsidRPr="00001E97">
        <w:rPr>
          <w:rFonts w:ascii="IRBadr" w:hAnsi="IRBadr" w:cs="IRBadr"/>
          <w:color w:val="auto"/>
          <w:rtl/>
        </w:rPr>
        <w:t>همه‌ی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انسان‌ها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جز معصومین: حسرت </w:t>
      </w:r>
      <w:proofErr w:type="spellStart"/>
      <w:r w:rsidRPr="00001E97">
        <w:rPr>
          <w:rFonts w:ascii="IRBadr" w:hAnsi="IRBadr" w:cs="IRBadr"/>
          <w:color w:val="auto"/>
          <w:rtl/>
        </w:rPr>
        <w:t>می‌خورند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ندامت دارند. هم خوبان هم </w:t>
      </w:r>
      <w:proofErr w:type="spellStart"/>
      <w:r w:rsidRPr="00001E97">
        <w:rPr>
          <w:rFonts w:ascii="IRBadr" w:hAnsi="IRBadr" w:cs="IRBadr"/>
          <w:color w:val="auto"/>
          <w:rtl/>
        </w:rPr>
        <w:t>ناصالحان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auto"/>
          <w:rtl/>
        </w:rPr>
        <w:t>انسان‌های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بد </w:t>
      </w:r>
      <w:proofErr w:type="spellStart"/>
      <w:r w:rsidRPr="00001E97">
        <w:rPr>
          <w:rFonts w:ascii="IRBadr" w:hAnsi="IRBadr" w:cs="IRBadr"/>
          <w:color w:val="auto"/>
          <w:rtl/>
        </w:rPr>
        <w:t>می‌گویند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: عجب! این همه خوبی را از دست دادیم. </w:t>
      </w:r>
      <w:proofErr w:type="spellStart"/>
      <w:r w:rsidRPr="00001E97">
        <w:rPr>
          <w:rFonts w:ascii="IRBadr" w:hAnsi="IRBadr" w:cs="IRBadr"/>
          <w:color w:val="auto"/>
          <w:rtl/>
        </w:rPr>
        <w:t>انسان‌های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خوب </w:t>
      </w:r>
      <w:proofErr w:type="spellStart"/>
      <w:r w:rsidRPr="00001E97">
        <w:rPr>
          <w:rFonts w:ascii="IRBadr" w:hAnsi="IRBadr" w:cs="IRBadr"/>
          <w:color w:val="auto"/>
          <w:rtl/>
        </w:rPr>
        <w:t>می‌گویند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عجب! </w:t>
      </w:r>
      <w:proofErr w:type="spellStart"/>
      <w:r w:rsidRPr="00001E97">
        <w:rPr>
          <w:rFonts w:ascii="IRBadr" w:hAnsi="IRBadr" w:cs="IRBadr"/>
          <w:color w:val="auto"/>
          <w:rtl/>
        </w:rPr>
        <w:t>می‌شد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باز هم </w:t>
      </w:r>
      <w:proofErr w:type="spellStart"/>
      <w:r w:rsidRPr="00001E97">
        <w:rPr>
          <w:rFonts w:ascii="IRBadr" w:hAnsi="IRBadr" w:cs="IRBadr"/>
          <w:color w:val="auto"/>
          <w:rtl/>
        </w:rPr>
        <w:t>خوب‌تر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بشویم. </w:t>
      </w:r>
      <w:proofErr w:type="spellStart"/>
      <w:r w:rsidRPr="00001E97">
        <w:rPr>
          <w:rFonts w:ascii="IRBadr" w:hAnsi="IRBadr" w:cs="IRBadr"/>
          <w:color w:val="auto"/>
          <w:rtl/>
        </w:rPr>
        <w:t>می‌شد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r w:rsidRPr="00001E97">
        <w:rPr>
          <w:rFonts w:ascii="IRBadr" w:hAnsi="IRBadr" w:cs="IRBadr"/>
          <w:color w:val="auto"/>
          <w:rtl/>
        </w:rPr>
        <w:lastRenderedPageBreak/>
        <w:t xml:space="preserve">بیشتر در میدان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الهی شرکت کنیم. دریغا که شرکت نکردیم. </w:t>
      </w:r>
      <w:proofErr w:type="spellStart"/>
      <w:r w:rsidRPr="00001E97">
        <w:rPr>
          <w:rFonts w:ascii="IRBadr" w:hAnsi="IRBadr" w:cs="IRBadr"/>
          <w:color w:val="auto"/>
          <w:rtl/>
        </w:rPr>
        <w:t>ناصالحان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auto"/>
          <w:rtl/>
        </w:rPr>
        <w:t>ناشایستگان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حسرت </w:t>
      </w:r>
      <w:proofErr w:type="spellStart"/>
      <w:r w:rsidRPr="00001E97">
        <w:rPr>
          <w:rFonts w:ascii="IRBadr" w:hAnsi="IRBadr" w:cs="IRBadr"/>
          <w:color w:val="auto"/>
          <w:rtl/>
        </w:rPr>
        <w:t>می‌خورند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دو تا مسابقه برقرار بود که ما به آن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الهی نرفتیم و در این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دنیایی شرکت کردیم و </w:t>
      </w:r>
      <w:proofErr w:type="spellStart"/>
      <w:r w:rsidRPr="00001E97">
        <w:rPr>
          <w:rFonts w:ascii="IRBadr" w:hAnsi="IRBadr" w:cs="IRBadr"/>
          <w:color w:val="auto"/>
          <w:rtl/>
        </w:rPr>
        <w:t>آدم‌های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خوب هم </w:t>
      </w:r>
      <w:proofErr w:type="spellStart"/>
      <w:r w:rsidRPr="00001E97">
        <w:rPr>
          <w:rFonts w:ascii="IRBadr" w:hAnsi="IRBadr" w:cs="IRBadr"/>
          <w:color w:val="auto"/>
          <w:rtl/>
        </w:rPr>
        <w:t>می‌گویند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: ای کاش در آن </w:t>
      </w:r>
      <w:proofErr w:type="spellStart"/>
      <w:r w:rsidRPr="00001E97">
        <w:rPr>
          <w:rFonts w:ascii="IRBadr" w:hAnsi="IRBadr" w:cs="IRBadr"/>
          <w:color w:val="auto"/>
          <w:rtl/>
        </w:rPr>
        <w:t>مسابقه‌ی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الهی بیشتر دویده بودیم؛ کاش جلوتر بودیم؛ ای کاش، ای کاش؛ ولی ای </w:t>
      </w:r>
      <w:proofErr w:type="spellStart"/>
      <w:r w:rsidRPr="00001E97">
        <w:rPr>
          <w:rFonts w:ascii="IRBadr" w:hAnsi="IRBadr" w:cs="IRBadr"/>
          <w:color w:val="auto"/>
          <w:rtl/>
        </w:rPr>
        <w:t>کاش‌ها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سودی ندارد </w:t>
      </w:r>
      <w:r w:rsidRPr="00001E97">
        <w:rPr>
          <w:rFonts w:ascii="IRBadr" w:hAnsi="IRBadr" w:cs="IRBadr"/>
          <w:b/>
          <w:bCs/>
          <w:color w:val="auto"/>
          <w:rtl/>
        </w:rPr>
        <w:t>(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أَلْهَئكُمُ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التَّكاَثُرُ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حَتىَ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‏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زُرْتمُ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 xml:space="preserve">‏ </w:t>
      </w:r>
      <w:proofErr w:type="spellStart"/>
      <w:r w:rsidRPr="00001E97">
        <w:rPr>
          <w:rFonts w:ascii="IRBadr" w:hAnsi="IRBadr" w:cs="IRBadr"/>
          <w:b/>
          <w:bCs/>
          <w:color w:val="auto"/>
          <w:rtl/>
        </w:rPr>
        <w:t>الْمَقَابِر</w:t>
      </w:r>
      <w:proofErr w:type="spellEnd"/>
      <w:r w:rsidRPr="00001E97">
        <w:rPr>
          <w:rFonts w:ascii="IRBadr" w:hAnsi="IRBadr" w:cs="IRBadr"/>
          <w:b/>
          <w:bCs/>
          <w:color w:val="auto"/>
          <w:rtl/>
        </w:rPr>
        <w:t>)</w:t>
      </w:r>
      <w:r w:rsidRPr="00001E97">
        <w:rPr>
          <w:rFonts w:ascii="IRBadr" w:hAnsi="IRBadr" w:cs="IRBadr"/>
          <w:b/>
          <w:bCs/>
          <w:color w:val="auto"/>
          <w:vertAlign w:val="superscript"/>
          <w:rtl/>
        </w:rPr>
        <w:footnoteReference w:id="19"/>
      </w:r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افزون‌خواهی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auto"/>
          <w:rtl/>
        </w:rPr>
        <w:t>رقابت‌های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شیطانی و دنیایی، شما را از خدا و یاد خدا تا وقت مرگ و تا شمارش </w:t>
      </w:r>
      <w:proofErr w:type="spellStart"/>
      <w:r w:rsidRPr="00001E97">
        <w:rPr>
          <w:rFonts w:ascii="IRBadr" w:hAnsi="IRBadr" w:cs="IRBadr"/>
          <w:color w:val="auto"/>
          <w:rtl/>
        </w:rPr>
        <w:t>قبرها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، غافل کرد؛ اما این طور نیست که شما فکر </w:t>
      </w:r>
      <w:proofErr w:type="spellStart"/>
      <w:r w:rsidRPr="00001E97">
        <w:rPr>
          <w:rFonts w:ascii="IRBadr" w:hAnsi="IRBadr" w:cs="IRBadr"/>
          <w:color w:val="auto"/>
          <w:rtl/>
        </w:rPr>
        <w:t>می‌کنید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به زودی احتضار و مرگ خواهید فهمید و آن گاه در قیامت حقایق برای شما آشکار خواهد شد. خدایا تو را به </w:t>
      </w:r>
      <w:proofErr w:type="spellStart"/>
      <w:r w:rsidRPr="00001E97">
        <w:rPr>
          <w:rFonts w:ascii="IRBadr" w:hAnsi="IRBadr" w:cs="IRBadr"/>
          <w:color w:val="auto"/>
          <w:rtl/>
        </w:rPr>
        <w:t>مقربان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بارگاهت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به کتاب آسمانی خود قرآن کریم سوگند </w:t>
      </w:r>
      <w:proofErr w:type="spellStart"/>
      <w:r w:rsidRPr="00001E97">
        <w:rPr>
          <w:rFonts w:ascii="IRBadr" w:hAnsi="IRBadr" w:cs="IRBadr"/>
          <w:color w:val="auto"/>
          <w:rtl/>
        </w:rPr>
        <w:t>می‌دهیم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</w:t>
      </w:r>
      <w:proofErr w:type="spellStart"/>
      <w:r w:rsidRPr="00001E97">
        <w:rPr>
          <w:rFonts w:ascii="IRBadr" w:hAnsi="IRBadr" w:cs="IRBadr"/>
          <w:color w:val="auto"/>
          <w:rtl/>
        </w:rPr>
        <w:t>دل‌های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ما را بیدار کن، ما را از </w:t>
      </w:r>
      <w:proofErr w:type="spellStart"/>
      <w:r w:rsidRPr="00001E97">
        <w:rPr>
          <w:rFonts w:ascii="IRBadr" w:hAnsi="IRBadr" w:cs="IRBadr"/>
          <w:color w:val="auto"/>
          <w:rtl/>
        </w:rPr>
        <w:t>غفلت‌ها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نجات ببخش، </w:t>
      </w:r>
      <w:proofErr w:type="spellStart"/>
      <w:r w:rsidRPr="00001E97">
        <w:rPr>
          <w:rFonts w:ascii="IRBadr" w:hAnsi="IRBadr" w:cs="IRBadr"/>
          <w:color w:val="auto"/>
          <w:rtl/>
        </w:rPr>
        <w:t>دروازه‌های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نور و هدایت و عالم </w:t>
      </w:r>
      <w:proofErr w:type="spellStart"/>
      <w:r w:rsidRPr="00001E97">
        <w:rPr>
          <w:rFonts w:ascii="IRBadr" w:hAnsi="IRBadr" w:cs="IRBadr"/>
          <w:color w:val="auto"/>
          <w:rtl/>
        </w:rPr>
        <w:t>غیب‌ات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را به روی ما بگشا و ما را از بندگان شایسته و صالح خودت مقرر بفرما.</w:t>
      </w:r>
    </w:p>
    <w:p w:rsidR="0033535E" w:rsidRPr="00001E97" w:rsidRDefault="0033535E" w:rsidP="00001E97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>خدا</w:t>
      </w:r>
      <w:r w:rsidR="00F56BA7" w:rsidRPr="00001E97">
        <w:rPr>
          <w:rFonts w:ascii="IRBadr" w:hAnsi="IRBadr" w:cs="IRBadr"/>
          <w:color w:val="auto"/>
          <w:rtl/>
        </w:rPr>
        <w:t>وند</w:t>
      </w:r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ان‌شاء‌الله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به </w:t>
      </w:r>
      <w:proofErr w:type="spellStart"/>
      <w:r w:rsidRPr="00001E97">
        <w:rPr>
          <w:rFonts w:ascii="IRBadr" w:hAnsi="IRBadr" w:cs="IRBadr"/>
          <w:color w:val="auto"/>
          <w:rtl/>
        </w:rPr>
        <w:t>همه‌ی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ما توفیق عمل به </w:t>
      </w:r>
      <w:proofErr w:type="spellStart"/>
      <w:r w:rsidRPr="00001E97">
        <w:rPr>
          <w:rFonts w:ascii="IRBadr" w:hAnsi="IRBadr" w:cs="IRBadr"/>
          <w:color w:val="auto"/>
          <w:rtl/>
        </w:rPr>
        <w:t>وظایفمان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را در </w:t>
      </w:r>
      <w:proofErr w:type="spellStart"/>
      <w:r w:rsidRPr="00001E97">
        <w:rPr>
          <w:rFonts w:ascii="IRBadr" w:hAnsi="IRBadr" w:cs="IRBadr"/>
          <w:color w:val="auto"/>
          <w:rtl/>
        </w:rPr>
        <w:t>همه‌ی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عرصه‌هاعنایت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بفرماید.</w:t>
      </w:r>
    </w:p>
    <w:p w:rsidR="0033535E" w:rsidRPr="00001E97" w:rsidRDefault="0033535E" w:rsidP="00001E97">
      <w:pPr>
        <w:ind w:firstLine="0"/>
        <w:rPr>
          <w:rFonts w:ascii="IRBadr" w:hAnsi="IRBadr" w:cs="IRBadr"/>
          <w:b/>
          <w:bCs/>
          <w:color w:val="000000"/>
          <w:rtl/>
        </w:rPr>
      </w:pPr>
      <w:r w:rsidRPr="00001E97">
        <w:rPr>
          <w:rFonts w:ascii="IRBadr" w:hAnsi="IRBadr" w:cs="IRBadr"/>
          <w:b/>
          <w:bCs/>
          <w:color w:val="auto"/>
          <w:rtl/>
        </w:rPr>
        <w:t>(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بِسْمِ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اللَّـهِ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الرَّحْمَـنِ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الرَّحِيمِ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أَلَمْ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تَرَ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كَيْفَ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فَعَلَ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رَبُّكَ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بِأَصْحَابِ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الْفِيلِ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>*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أَلَمْ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يَجْعَلْ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كَيْدَهُمْ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فِي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تَضْلِيلٍ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>*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وَأَرْسَلَ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عَلَيْهِمْ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طَيْرًا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أَبَابِيلَ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>*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تَرْمِيهِم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بِحِجَارَةٍ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مِّن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سِجِّيلٍ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>*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فَجَعَلَهُمْ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كَعَصْفٍ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مَّأْكُولٍ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>)</w:t>
      </w:r>
      <w:r w:rsidRPr="00001E97">
        <w:rPr>
          <w:rFonts w:ascii="IRBadr" w:hAnsi="IRBadr" w:cs="IRBadr"/>
          <w:b/>
          <w:bCs/>
          <w:color w:val="000000"/>
          <w:vertAlign w:val="superscript"/>
          <w:rtl/>
        </w:rPr>
        <w:footnoteReference w:id="20"/>
      </w:r>
    </w:p>
    <w:p w:rsidR="0033535E" w:rsidRPr="00001E97" w:rsidRDefault="0033535E" w:rsidP="00001E97">
      <w:pPr>
        <w:ind w:firstLine="0"/>
        <w:jc w:val="lowKashida"/>
        <w:rPr>
          <w:rFonts w:ascii="IRBadr" w:hAnsi="IRBadr" w:cs="IRBadr"/>
          <w:color w:val="000000"/>
          <w:rtl/>
        </w:rPr>
      </w:pPr>
      <w:r w:rsidRPr="00001E97">
        <w:rPr>
          <w:rFonts w:ascii="IRBadr" w:hAnsi="IRBadr" w:cs="IRBadr"/>
          <w:color w:val="000000"/>
          <w:rtl/>
        </w:rPr>
        <w:t xml:space="preserve">صدق الله </w:t>
      </w:r>
      <w:proofErr w:type="spellStart"/>
      <w:r w:rsidRPr="00001E97">
        <w:rPr>
          <w:rFonts w:ascii="IRBadr" w:hAnsi="IRBadr" w:cs="IRBadr"/>
          <w:color w:val="000000"/>
          <w:rtl/>
        </w:rPr>
        <w:t>العلی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000000"/>
          <w:rtl/>
        </w:rPr>
        <w:t>العظیم</w:t>
      </w:r>
      <w:proofErr w:type="spellEnd"/>
      <w:r w:rsidRPr="00001E97">
        <w:rPr>
          <w:rFonts w:ascii="IRBadr" w:hAnsi="IRBadr" w:cs="IRBadr"/>
          <w:color w:val="000000"/>
          <w:rtl/>
        </w:rPr>
        <w:t>.</w:t>
      </w:r>
      <w:bookmarkStart w:id="12" w:name="_Toc453944348"/>
    </w:p>
    <w:p w:rsidR="0033535E" w:rsidRPr="00001E97" w:rsidRDefault="0033535E" w:rsidP="00001E97">
      <w:pPr>
        <w:pStyle w:val="1"/>
        <w:rPr>
          <w:rtl/>
        </w:rPr>
      </w:pPr>
      <w:bookmarkStart w:id="13" w:name="_Toc455456061"/>
      <w:bookmarkStart w:id="14" w:name="_Toc455504640"/>
      <w:bookmarkStart w:id="15" w:name="_Toc456604731"/>
      <w:proofErr w:type="spellStart"/>
      <w:r w:rsidRPr="00001E97">
        <w:rPr>
          <w:rtl/>
        </w:rPr>
        <w:t>خطبه‌ی</w:t>
      </w:r>
      <w:proofErr w:type="spellEnd"/>
      <w:r w:rsidRPr="00001E97">
        <w:rPr>
          <w:rtl/>
        </w:rPr>
        <w:t xml:space="preserve"> دوم</w:t>
      </w:r>
      <w:bookmarkEnd w:id="12"/>
      <w:bookmarkEnd w:id="13"/>
      <w:bookmarkEnd w:id="14"/>
      <w:bookmarkEnd w:id="15"/>
    </w:p>
    <w:p w:rsidR="0033535E" w:rsidRPr="00001E97" w:rsidRDefault="0033535E" w:rsidP="00001E97">
      <w:pPr>
        <w:ind w:firstLine="0"/>
        <w:jc w:val="lowKashida"/>
        <w:rPr>
          <w:rFonts w:ascii="IRBadr" w:hAnsi="IRBadr" w:cs="IRBadr"/>
          <w:b/>
          <w:bCs/>
          <w:color w:val="000000"/>
          <w:rtl/>
        </w:rPr>
      </w:pP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أَعُوذُ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بِاللَّـهِ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مِنَ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الشَّيْطَانِ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الرَّجِيمِ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بِسْمِ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اللَّـهِ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الرَّحْمَـنِ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الرَّحِيمِ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الْحَمْدُ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لِلَّـهِ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رَبِّ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الْعَالَمِينَ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و صلی الله علی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سیدنا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نبینا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ابی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القاسم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محمد و علی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علی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امیر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المؤمنین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و علی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الصدیق</w:t>
      </w:r>
      <w:r w:rsidR="00674FA5" w:rsidRPr="00001E97">
        <w:rPr>
          <w:rFonts w:ascii="IRBadr" w:hAnsi="IRBadr" w:cs="IRBadr"/>
          <w:b/>
          <w:bCs/>
          <w:color w:val="000000"/>
          <w:rtl/>
        </w:rPr>
        <w:t>ة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الطاهر</w:t>
      </w:r>
      <w:r w:rsidR="00674FA5" w:rsidRPr="00001E97">
        <w:rPr>
          <w:rFonts w:ascii="IRBadr" w:hAnsi="IRBadr" w:cs="IRBadr"/>
          <w:b/>
          <w:bCs/>
          <w:color w:val="000000"/>
          <w:rtl/>
        </w:rPr>
        <w:t>ة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فاطم</w:t>
      </w:r>
      <w:r w:rsidR="00674FA5" w:rsidRPr="00001E97">
        <w:rPr>
          <w:rFonts w:ascii="IRBadr" w:hAnsi="IRBadr" w:cs="IRBadr"/>
          <w:b/>
          <w:bCs/>
          <w:color w:val="000000"/>
          <w:rtl/>
        </w:rPr>
        <w:t>ة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الزهراء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و علی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الحسن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الحسین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سیدی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شباب اهل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الجن</w:t>
      </w:r>
      <w:r w:rsidR="00674FA5" w:rsidRPr="00001E97">
        <w:rPr>
          <w:rFonts w:ascii="IRBadr" w:hAnsi="IRBadr" w:cs="IRBadr"/>
          <w:b/>
          <w:bCs/>
          <w:color w:val="000000"/>
          <w:rtl/>
        </w:rPr>
        <w:t>ة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و علی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ائم</w:t>
      </w:r>
      <w:r w:rsidR="00674FA5" w:rsidRPr="00001E97">
        <w:rPr>
          <w:rFonts w:ascii="IRBadr" w:hAnsi="IRBadr" w:cs="IRBadr"/>
          <w:b/>
          <w:bCs/>
          <w:color w:val="000000"/>
          <w:rtl/>
        </w:rPr>
        <w:t>ة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المسلمین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علی بن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الحسین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و محمد بن علی و جعفر بن محمد و موسی بن جعفر و علی بن موسی و محمد بن علی و علی بن محمد و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الحسن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بن علی و خلف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القائم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المنتظر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.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ساس</w:t>
      </w:r>
      <w:r w:rsidR="00674FA5" w:rsidRPr="00001E97">
        <w:rPr>
          <w:rFonts w:ascii="IRBadr" w:hAnsi="IRBadr" w:cs="IRBadr"/>
          <w:b/>
          <w:bCs/>
          <w:color w:val="000000"/>
          <w:rtl/>
        </w:rPr>
        <w:t>ة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العباد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و ارکان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البلاد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و ابواب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الایمان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و امناء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الرحمن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سلال</w:t>
      </w:r>
      <w:r w:rsidR="00674FA5" w:rsidRPr="00001E97">
        <w:rPr>
          <w:rFonts w:ascii="IRBadr" w:hAnsi="IRBadr" w:cs="IRBadr"/>
          <w:b/>
          <w:bCs/>
          <w:color w:val="000000"/>
          <w:rtl/>
        </w:rPr>
        <w:t>ة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النبیین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صفو</w:t>
      </w:r>
      <w:r w:rsidR="00674FA5" w:rsidRPr="00001E97">
        <w:rPr>
          <w:rFonts w:ascii="IRBadr" w:hAnsi="IRBadr" w:cs="IRBadr"/>
          <w:b/>
          <w:bCs/>
          <w:color w:val="000000"/>
          <w:rtl/>
        </w:rPr>
        <w:t>ة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المرسلین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و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عتر</w:t>
      </w:r>
      <w:r w:rsidR="00674FA5" w:rsidRPr="00001E97">
        <w:rPr>
          <w:rFonts w:ascii="IRBadr" w:hAnsi="IRBadr" w:cs="IRBadr"/>
          <w:b/>
          <w:bCs/>
          <w:color w:val="000000"/>
          <w:rtl/>
        </w:rPr>
        <w:t>ة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خیر</w:t>
      </w:r>
      <w:r w:rsidR="00674FA5" w:rsidRPr="00001E97">
        <w:rPr>
          <w:rFonts w:ascii="IRBadr" w:hAnsi="IRBadr" w:cs="IRBadr"/>
          <w:b/>
          <w:bCs/>
          <w:color w:val="000000"/>
          <w:rtl/>
        </w:rPr>
        <w:t>ة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رب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العالمین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صلواتک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علیهم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اجمعین.</w:t>
      </w:r>
    </w:p>
    <w:p w:rsidR="0033535E" w:rsidRPr="00001E97" w:rsidRDefault="0033535E" w:rsidP="00001E97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000000"/>
          <w:rtl/>
        </w:rPr>
      </w:pP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أَعُوذُ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بِاللَّـهِ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مِنَ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الشَّيْطَانِ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الرَّجِيمِ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بِسْمِ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اللَّـهِ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الرَّحْمَـنِ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الرَّحِيمِ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(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يَا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أَيُّهَا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الَّذِينَ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آمَنُوا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اتَّقُوا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اللَّـهَ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حَقَّ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تُقَاتِهِ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وَلَا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تَمُوتُنَّ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إِلَّا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وَأَنتُم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مُّسْلِمُونَ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>)</w:t>
      </w:r>
      <w:r w:rsidRPr="00001E97">
        <w:rPr>
          <w:rFonts w:ascii="IRBadr" w:hAnsi="IRBadr" w:cs="IRBadr"/>
          <w:b/>
          <w:bCs/>
          <w:color w:val="000000"/>
          <w:vertAlign w:val="superscript"/>
          <w:rtl/>
        </w:rPr>
        <w:footnoteReference w:id="21"/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عبادَالله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اُوصیَکُم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وَ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نَفسیِ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بِتَقوَی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الله</w:t>
      </w:r>
      <w:r w:rsidRPr="00001E97">
        <w:rPr>
          <w:rFonts w:ascii="IRBadr" w:hAnsi="IRBadr" w:cs="IRBadr"/>
          <w:color w:val="000000"/>
          <w:rtl/>
        </w:rPr>
        <w:t xml:space="preserve">  </w:t>
      </w:r>
    </w:p>
    <w:p w:rsidR="0033535E" w:rsidRPr="00001E97" w:rsidRDefault="0033535E" w:rsidP="00001E97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000000"/>
          <w:rtl/>
        </w:rPr>
      </w:pPr>
      <w:r w:rsidRPr="00001E97">
        <w:rPr>
          <w:rFonts w:ascii="IRBadr" w:hAnsi="IRBadr" w:cs="IRBadr"/>
          <w:color w:val="000000"/>
          <w:rtl/>
        </w:rPr>
        <w:lastRenderedPageBreak/>
        <w:t xml:space="preserve">بار دیگر </w:t>
      </w:r>
      <w:proofErr w:type="spellStart"/>
      <w:r w:rsidRPr="00001E97">
        <w:rPr>
          <w:rFonts w:ascii="IRBadr" w:hAnsi="IRBadr" w:cs="IRBadr"/>
          <w:color w:val="000000"/>
          <w:rtl/>
        </w:rPr>
        <w:t>همه‌ی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شما و خودم را به پارسایی و پرهیزکاری دعوت </w:t>
      </w:r>
      <w:proofErr w:type="spellStart"/>
      <w:r w:rsidRPr="00001E97">
        <w:rPr>
          <w:rFonts w:ascii="IRBadr" w:hAnsi="IRBadr" w:cs="IRBadr"/>
          <w:color w:val="000000"/>
          <w:rtl/>
        </w:rPr>
        <w:t>می‌کنم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. یاد مرگ و قیامت و احتضار و توجه به فنای عالم و باز </w:t>
      </w:r>
      <w:proofErr w:type="spellStart"/>
      <w:r w:rsidRPr="00001E97">
        <w:rPr>
          <w:rFonts w:ascii="IRBadr" w:hAnsi="IRBadr" w:cs="IRBadr"/>
          <w:color w:val="000000"/>
          <w:rtl/>
        </w:rPr>
        <w:t>پس‌گیری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000000"/>
          <w:rtl/>
        </w:rPr>
        <w:t>همه‌ی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000000"/>
          <w:rtl/>
        </w:rPr>
        <w:t>نعمت‌هایی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که خداوند به ما عنایت کرده، بهترین </w:t>
      </w:r>
      <w:proofErr w:type="spellStart"/>
      <w:r w:rsidRPr="00001E97">
        <w:rPr>
          <w:rFonts w:ascii="IRBadr" w:hAnsi="IRBadr" w:cs="IRBadr"/>
          <w:color w:val="000000"/>
          <w:rtl/>
        </w:rPr>
        <w:t>وسیله‌ها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برای </w:t>
      </w:r>
      <w:proofErr w:type="spellStart"/>
      <w:r w:rsidRPr="00001E97">
        <w:rPr>
          <w:rFonts w:ascii="IRBadr" w:hAnsi="IRBadr" w:cs="IRBadr"/>
          <w:color w:val="000000"/>
          <w:rtl/>
        </w:rPr>
        <w:t>خودسازی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و تهذیب نفس است. اولیای الهی و پیشوایان پاک ما همواره ما را به یاد مرگ و یاد مقدمات مرگ و یاد قیامت و عالم برزخ دعوت و سفارش </w:t>
      </w:r>
      <w:proofErr w:type="spellStart"/>
      <w:r w:rsidRPr="00001E97">
        <w:rPr>
          <w:rFonts w:ascii="IRBadr" w:hAnsi="IRBadr" w:cs="IRBadr"/>
          <w:color w:val="000000"/>
          <w:rtl/>
        </w:rPr>
        <w:t>کرده‌اند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. اگر بخواهیم در مسیر اصلاح نفس و تهذیب اخلاق به سمت جلو حرکت کنیم و خود را بسازیم، بهترین ابزارها برای آن این است که در شبانه روز </w:t>
      </w:r>
      <w:proofErr w:type="spellStart"/>
      <w:r w:rsidRPr="00001E97">
        <w:rPr>
          <w:rFonts w:ascii="IRBadr" w:hAnsi="IRBadr" w:cs="IRBadr"/>
          <w:color w:val="000000"/>
          <w:rtl/>
        </w:rPr>
        <w:t>دقائقی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و لحظاتی هر چند کوتاه را به یاد مرگ و فنای عالم و باز پس گرفته شدن </w:t>
      </w:r>
      <w:proofErr w:type="spellStart"/>
      <w:r w:rsidRPr="00001E97">
        <w:rPr>
          <w:rFonts w:ascii="IRBadr" w:hAnsi="IRBadr" w:cs="IRBadr"/>
          <w:color w:val="000000"/>
          <w:rtl/>
        </w:rPr>
        <w:t>همه‌ی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000000"/>
          <w:rtl/>
        </w:rPr>
        <w:t>نعمت‌های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خدا، به هنگام مرگ توجه کنیم. امیدواریم خدا با دست عنایت خودش ما را به سمت اصلاح نفس و پاکسازی درون و پیش رفت و تعالی در امور اخلاقی و معنوی هدایت و رهنمون بشود؛ </w:t>
      </w:r>
      <w:proofErr w:type="spellStart"/>
      <w:r w:rsidRPr="00001E97">
        <w:rPr>
          <w:rFonts w:ascii="IRBadr" w:hAnsi="IRBadr" w:cs="IRBadr"/>
          <w:color w:val="000000"/>
          <w:rtl/>
        </w:rPr>
        <w:t>ان‌شاءالله</w:t>
      </w:r>
      <w:proofErr w:type="spellEnd"/>
      <w:r w:rsidRPr="00001E97">
        <w:rPr>
          <w:rFonts w:ascii="IRBadr" w:hAnsi="IRBadr" w:cs="IRBadr"/>
          <w:color w:val="000000"/>
          <w:rtl/>
        </w:rPr>
        <w:t>.</w:t>
      </w:r>
    </w:p>
    <w:p w:rsidR="0033535E" w:rsidRPr="00001E97" w:rsidRDefault="0033535E" w:rsidP="00001E97">
      <w:pPr>
        <w:pStyle w:val="2"/>
        <w:rPr>
          <w:rFonts w:ascii="IRBadr" w:hAnsi="IRBadr"/>
          <w:rtl/>
        </w:rPr>
      </w:pPr>
      <w:bookmarkStart w:id="16" w:name="_Toc456604732"/>
      <w:r w:rsidRPr="00001E97">
        <w:rPr>
          <w:rFonts w:ascii="IRBadr" w:hAnsi="IRBadr"/>
          <w:rtl/>
        </w:rPr>
        <w:t xml:space="preserve">اهمیت کتاب و </w:t>
      </w:r>
      <w:proofErr w:type="spellStart"/>
      <w:r w:rsidRPr="00001E97">
        <w:rPr>
          <w:rFonts w:ascii="IRBadr" w:hAnsi="IRBadr"/>
          <w:rtl/>
        </w:rPr>
        <w:t>کتاب‌خوانی</w:t>
      </w:r>
      <w:bookmarkEnd w:id="16"/>
      <w:proofErr w:type="spellEnd"/>
    </w:p>
    <w:p w:rsidR="0033535E" w:rsidRPr="00001E97" w:rsidRDefault="0033535E" w:rsidP="00001E97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چند مطلب در مورد </w:t>
      </w:r>
      <w:proofErr w:type="spellStart"/>
      <w:r w:rsidRPr="00001E97">
        <w:rPr>
          <w:rFonts w:ascii="IRBadr" w:hAnsi="IRBadr" w:cs="IRBadr"/>
          <w:color w:val="auto"/>
          <w:rtl/>
        </w:rPr>
        <w:t>مناسبت‌های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تاریخی یا </w:t>
      </w:r>
      <w:proofErr w:type="spellStart"/>
      <w:r w:rsidRPr="00001E97">
        <w:rPr>
          <w:rFonts w:ascii="IRBadr" w:hAnsi="IRBadr" w:cs="IRBadr"/>
          <w:color w:val="auto"/>
          <w:rtl/>
        </w:rPr>
        <w:t>مناسبت‌های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روز هست که به ترتیب به </w:t>
      </w:r>
      <w:proofErr w:type="spellStart"/>
      <w:r w:rsidRPr="00001E97">
        <w:rPr>
          <w:rFonts w:ascii="IRBadr" w:hAnsi="IRBadr" w:cs="IRBadr"/>
          <w:color w:val="auto"/>
          <w:rtl/>
        </w:rPr>
        <w:t>آن‌ها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اشاره </w:t>
      </w:r>
      <w:proofErr w:type="spellStart"/>
      <w:r w:rsidRPr="00001E97">
        <w:rPr>
          <w:rFonts w:ascii="IRBadr" w:hAnsi="IRBadr" w:cs="IRBadr"/>
          <w:color w:val="auto"/>
          <w:rtl/>
        </w:rPr>
        <w:t>می‌کنم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در </w:t>
      </w:r>
      <w:proofErr w:type="spellStart"/>
      <w:r w:rsidRPr="00001E97">
        <w:rPr>
          <w:rFonts w:ascii="IRBadr" w:hAnsi="IRBadr" w:cs="IRBadr"/>
          <w:color w:val="auto"/>
          <w:rtl/>
        </w:rPr>
        <w:t>هفته‌ی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پیش رو، روز کتاب و </w:t>
      </w:r>
      <w:proofErr w:type="spellStart"/>
      <w:r w:rsidRPr="00001E97">
        <w:rPr>
          <w:rFonts w:ascii="IRBadr" w:hAnsi="IRBadr" w:cs="IRBadr"/>
          <w:color w:val="auto"/>
          <w:rtl/>
        </w:rPr>
        <w:t>کتاب‌خوانی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auto"/>
          <w:rtl/>
        </w:rPr>
        <w:t>هفته‌ی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کتاب و </w:t>
      </w:r>
      <w:proofErr w:type="spellStart"/>
      <w:r w:rsidRPr="00001E97">
        <w:rPr>
          <w:rFonts w:ascii="IRBadr" w:hAnsi="IRBadr" w:cs="IRBadr"/>
          <w:color w:val="auto"/>
          <w:rtl/>
        </w:rPr>
        <w:t>کتاب‌خوانی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تعیین شده که موضوع بسیار مهمی است که باید در فرهنگ ما مورد توجه قرار بگیرد. یکی از عوامل اصلی سعادت و کمال انسان، آگاهی و فهم او است که </w:t>
      </w:r>
      <w:proofErr w:type="spellStart"/>
      <w:r w:rsidRPr="00001E97">
        <w:rPr>
          <w:rFonts w:ascii="IRBadr" w:hAnsi="IRBadr" w:cs="IRBadr"/>
          <w:color w:val="auto"/>
          <w:rtl/>
        </w:rPr>
        <w:t>مقدمه‌ی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رشد و تعالی انسان است و از ابزارهای پیشرفت انسان، دانستن و توانایی خواندن و نوشتن و </w:t>
      </w:r>
      <w:proofErr w:type="spellStart"/>
      <w:r w:rsidRPr="00001E97">
        <w:rPr>
          <w:rFonts w:ascii="IRBadr" w:hAnsi="IRBadr" w:cs="IRBadr"/>
          <w:color w:val="auto"/>
          <w:rtl/>
        </w:rPr>
        <w:t>مطالعه‌ی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کتاب است. گرچه کتاب، انواعی دارد. </w:t>
      </w:r>
      <w:proofErr w:type="spellStart"/>
      <w:r w:rsidRPr="00001E97">
        <w:rPr>
          <w:rFonts w:ascii="IRBadr" w:hAnsi="IRBadr" w:cs="IRBadr"/>
          <w:color w:val="auto"/>
          <w:rtl/>
        </w:rPr>
        <w:t>کتاب‌هایی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موجود است که مفید نیستند مضر هم </w:t>
      </w:r>
      <w:proofErr w:type="spellStart"/>
      <w:r w:rsidRPr="00001E97">
        <w:rPr>
          <w:rFonts w:ascii="IRBadr" w:hAnsi="IRBadr" w:cs="IRBadr"/>
          <w:color w:val="auto"/>
          <w:rtl/>
        </w:rPr>
        <w:t>نیستد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</w:t>
      </w:r>
      <w:proofErr w:type="spellStart"/>
      <w:r w:rsidRPr="00001E97">
        <w:rPr>
          <w:rFonts w:ascii="IRBadr" w:hAnsi="IRBadr" w:cs="IRBadr"/>
          <w:color w:val="auto"/>
          <w:rtl/>
        </w:rPr>
        <w:t>کتاب‌هایی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هم هست که گمراه کننده است؛ اما بخش </w:t>
      </w:r>
      <w:proofErr w:type="spellStart"/>
      <w:r w:rsidRPr="00001E97">
        <w:rPr>
          <w:rFonts w:ascii="IRBadr" w:hAnsi="IRBadr" w:cs="IRBadr"/>
          <w:color w:val="auto"/>
          <w:rtl/>
        </w:rPr>
        <w:t>عمده‌ای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از تکامل انسان، در پرتو خواندن </w:t>
      </w:r>
      <w:proofErr w:type="spellStart"/>
      <w:r w:rsidRPr="00001E97">
        <w:rPr>
          <w:rFonts w:ascii="IRBadr" w:hAnsi="IRBadr" w:cs="IRBadr"/>
          <w:color w:val="auto"/>
          <w:rtl/>
        </w:rPr>
        <w:t>کتاب‌های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مفید است. اسم قرآن، یعنی خواندن، خواندنی، خدا اسم کتاب خود را خواندنی گذاشته، کتابی که باید آن را خواند و با خواندن آن فهمید و تکامل پیدا کرد. </w:t>
      </w:r>
    </w:p>
    <w:p w:rsidR="0033535E" w:rsidRPr="00001E97" w:rsidRDefault="0033535E" w:rsidP="00001E97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خواندن و مطالعه کردن باید گسترش پیدا کند و همه به تناسب معلومات و در حد توان و به فراخور امکانات خود، اهل مطالعه باشند.، تلاش کنند که هر روز، وقتی را برای خواندن </w:t>
      </w:r>
      <w:proofErr w:type="spellStart"/>
      <w:r w:rsidRPr="00001E97">
        <w:rPr>
          <w:rFonts w:ascii="IRBadr" w:hAnsi="IRBadr" w:cs="IRBadr"/>
          <w:color w:val="auto"/>
          <w:rtl/>
        </w:rPr>
        <w:t>کتاب‌های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دینی، خواندن </w:t>
      </w:r>
      <w:proofErr w:type="spellStart"/>
      <w:r w:rsidRPr="00001E97">
        <w:rPr>
          <w:rFonts w:ascii="IRBadr" w:hAnsi="IRBadr" w:cs="IRBadr"/>
          <w:color w:val="auto"/>
          <w:rtl/>
        </w:rPr>
        <w:t>کتاب‌هایی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معلومات را اضافه </w:t>
      </w:r>
      <w:proofErr w:type="spellStart"/>
      <w:r w:rsidRPr="00001E97">
        <w:rPr>
          <w:rFonts w:ascii="IRBadr" w:hAnsi="IRBadr" w:cs="IRBadr"/>
          <w:color w:val="auto"/>
          <w:rtl/>
        </w:rPr>
        <w:t>می‌کند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، بپردازند. این یکی از </w:t>
      </w:r>
      <w:proofErr w:type="spellStart"/>
      <w:r w:rsidRPr="00001E97">
        <w:rPr>
          <w:rFonts w:ascii="IRBadr" w:hAnsi="IRBadr" w:cs="IRBadr"/>
          <w:color w:val="auto"/>
          <w:rtl/>
        </w:rPr>
        <w:t>توصیه‌های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دینی ماست و از </w:t>
      </w:r>
      <w:proofErr w:type="spellStart"/>
      <w:r w:rsidRPr="00001E97">
        <w:rPr>
          <w:rFonts w:ascii="IRBadr" w:hAnsi="IRBadr" w:cs="IRBadr"/>
          <w:color w:val="auto"/>
          <w:rtl/>
        </w:rPr>
        <w:t>شاخص‌های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توسعه، در دنیای امروز است. خواندن و نوشتن در دنیای امروز گسترش پیدا کرده است. اسلام از روز اول بر سواد و آموختن و خواندن تأکید داشت. قرآن با خواندن شروع شد. تأکیدات پیامبر گرامی اسلام6 بر خواندن بود. </w:t>
      </w:r>
    </w:p>
    <w:p w:rsidR="0033535E" w:rsidRPr="00001E97" w:rsidRDefault="0033535E" w:rsidP="00001E97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proofErr w:type="spellStart"/>
      <w:r w:rsidRPr="00001E97">
        <w:rPr>
          <w:rFonts w:ascii="IRBadr" w:hAnsi="IRBadr" w:cs="IRBadr"/>
          <w:color w:val="auto"/>
          <w:rtl/>
        </w:rPr>
        <w:t>توصیه‌های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پیامبر گرامی اسلام برای خواندن و نوشتن، </w:t>
      </w:r>
      <w:proofErr w:type="spellStart"/>
      <w:r w:rsidRPr="00001E97">
        <w:rPr>
          <w:rFonts w:ascii="IRBadr" w:hAnsi="IRBadr" w:cs="IRBadr"/>
          <w:color w:val="auto"/>
          <w:rtl/>
        </w:rPr>
        <w:t>توصیه‌هایی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مؤکد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auto"/>
          <w:rtl/>
        </w:rPr>
        <w:t>بلیغی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بود و در مقابل آزاد کردن اسیر، طبق آنچه که نقل شده، حضرت </w:t>
      </w:r>
      <w:proofErr w:type="spellStart"/>
      <w:r w:rsidRPr="00001E97">
        <w:rPr>
          <w:rFonts w:ascii="IRBadr" w:hAnsi="IRBadr" w:cs="IRBadr"/>
          <w:color w:val="auto"/>
          <w:rtl/>
        </w:rPr>
        <w:t>می‌فرمود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: به کسانی خواندن و نوشتن یاد بده تا تو را آزاد کنیم. این قدر خواندن و نوشتن و آگاهی و فهم و علم و دانش، برای پیامبر و دین اسلام ارزش داشت. چه آنچه که برای رشد و پیشرفت دنیایی است و در </w:t>
      </w:r>
      <w:proofErr w:type="spellStart"/>
      <w:r w:rsidRPr="00001E97">
        <w:rPr>
          <w:rFonts w:ascii="IRBadr" w:hAnsi="IRBadr" w:cs="IRBadr"/>
          <w:color w:val="auto"/>
          <w:rtl/>
        </w:rPr>
        <w:t>چهارچوبی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اسلام تعیین کرده، چه برای </w:t>
      </w:r>
      <w:proofErr w:type="spellStart"/>
      <w:r w:rsidRPr="00001E97">
        <w:rPr>
          <w:rFonts w:ascii="IRBadr" w:hAnsi="IRBadr" w:cs="IRBadr"/>
          <w:color w:val="auto"/>
          <w:rtl/>
        </w:rPr>
        <w:t>آگاهی‌های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دینی، همه جا خواندن و نوشتن و </w:t>
      </w:r>
      <w:proofErr w:type="spellStart"/>
      <w:r w:rsidRPr="00001E97">
        <w:rPr>
          <w:rFonts w:ascii="IRBadr" w:hAnsi="IRBadr" w:cs="IRBadr"/>
          <w:color w:val="auto"/>
          <w:rtl/>
        </w:rPr>
        <w:t>کتاب‌خوانی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ارزش دارد. </w:t>
      </w:r>
    </w:p>
    <w:p w:rsidR="0033535E" w:rsidRPr="00001E97" w:rsidRDefault="0033535E" w:rsidP="00001E97">
      <w:pPr>
        <w:pStyle w:val="2"/>
        <w:rPr>
          <w:rFonts w:ascii="IRBadr" w:eastAsia="Times New Roman" w:hAnsi="IRBadr"/>
          <w:rtl/>
        </w:rPr>
      </w:pPr>
      <w:bookmarkStart w:id="17" w:name="_Toc456604733"/>
      <w:r w:rsidRPr="00001E97">
        <w:rPr>
          <w:rFonts w:ascii="IRBadr" w:eastAsia="Times New Roman" w:hAnsi="IRBadr"/>
          <w:rtl/>
        </w:rPr>
        <w:lastRenderedPageBreak/>
        <w:t xml:space="preserve">مطالعه و درصد با سواد بودن مردم اولین </w:t>
      </w:r>
      <w:proofErr w:type="spellStart"/>
      <w:r w:rsidRPr="00001E97">
        <w:rPr>
          <w:rFonts w:ascii="IRBadr" w:eastAsia="Times New Roman" w:hAnsi="IRBadr"/>
          <w:rtl/>
        </w:rPr>
        <w:t>نشانه‌ی</w:t>
      </w:r>
      <w:proofErr w:type="spellEnd"/>
      <w:r w:rsidRPr="00001E97">
        <w:rPr>
          <w:rFonts w:ascii="IRBadr" w:eastAsia="Times New Roman" w:hAnsi="IRBadr"/>
          <w:rtl/>
        </w:rPr>
        <w:t xml:space="preserve"> پیشرفت کشور</w:t>
      </w:r>
      <w:bookmarkEnd w:id="17"/>
    </w:p>
    <w:p w:rsidR="0033535E" w:rsidRPr="00001E97" w:rsidRDefault="0033535E" w:rsidP="00001E97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در دنیای امروز هم همین طور است. ملاک رشد و </w:t>
      </w:r>
      <w:proofErr w:type="spellStart"/>
      <w:r w:rsidRPr="00001E97">
        <w:rPr>
          <w:rFonts w:ascii="IRBadr" w:hAnsi="IRBadr" w:cs="IRBadr"/>
          <w:color w:val="auto"/>
          <w:rtl/>
        </w:rPr>
        <w:t>توسعه‌ی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کشورها، یکی از اولین </w:t>
      </w:r>
      <w:proofErr w:type="spellStart"/>
      <w:r w:rsidRPr="00001E97">
        <w:rPr>
          <w:rFonts w:ascii="IRBadr" w:hAnsi="IRBadr" w:cs="IRBadr"/>
          <w:color w:val="auto"/>
          <w:rtl/>
        </w:rPr>
        <w:t>شاخص‌های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پیشرفت، درصد </w:t>
      </w:r>
      <w:proofErr w:type="spellStart"/>
      <w:r w:rsidRPr="00001E97">
        <w:rPr>
          <w:rFonts w:ascii="IRBadr" w:hAnsi="IRBadr" w:cs="IRBadr"/>
          <w:color w:val="auto"/>
          <w:rtl/>
        </w:rPr>
        <w:t>باسوادی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میزان مطالعه مردم یک کشور است. کشورهایی هستند که در این زمینه خیلی تلاش کردند. </w:t>
      </w:r>
    </w:p>
    <w:p w:rsidR="0033535E" w:rsidRPr="00001E97" w:rsidRDefault="0033535E" w:rsidP="00001E97">
      <w:pPr>
        <w:pStyle w:val="2"/>
        <w:rPr>
          <w:rFonts w:ascii="IRBadr" w:eastAsia="Times New Roman" w:hAnsi="IRBadr"/>
          <w:rtl/>
        </w:rPr>
      </w:pPr>
      <w:bookmarkStart w:id="18" w:name="_Toc456604734"/>
      <w:r w:rsidRPr="00001E97">
        <w:rPr>
          <w:rFonts w:ascii="IRBadr" w:eastAsia="Times New Roman" w:hAnsi="IRBadr"/>
          <w:rtl/>
        </w:rPr>
        <w:t xml:space="preserve">افزایش ضریب 80 درصدی </w:t>
      </w:r>
      <w:proofErr w:type="spellStart"/>
      <w:r w:rsidRPr="00001E97">
        <w:rPr>
          <w:rFonts w:ascii="IRBadr" w:eastAsia="Times New Roman" w:hAnsi="IRBadr"/>
          <w:rtl/>
        </w:rPr>
        <w:t>باسوادی</w:t>
      </w:r>
      <w:proofErr w:type="spellEnd"/>
      <w:r w:rsidRPr="00001E97">
        <w:rPr>
          <w:rFonts w:ascii="IRBadr" w:eastAsia="Times New Roman" w:hAnsi="IRBadr"/>
          <w:rtl/>
        </w:rPr>
        <w:t xml:space="preserve"> بعد از انقلاب</w:t>
      </w:r>
      <w:bookmarkEnd w:id="18"/>
    </w:p>
    <w:p w:rsidR="0033535E" w:rsidRPr="00001E97" w:rsidRDefault="0033535E" w:rsidP="00001E97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به حمد الله ضریب با سوادی در کشور ما بعد از انقلاب اسلامی، خیلی افزایش پیدا کرده است. بیست سی درصد افزایش پیدا کرده و به بالای هشتاد درصد رسیده است. در مناطقی مثل استان یزد، ضریب با سوادی، ضریب بالایی است و در این زمینه باید تلاش کرد و عمده هم این است که فرهنگ مطالعه و </w:t>
      </w:r>
      <w:proofErr w:type="spellStart"/>
      <w:r w:rsidRPr="00001E97">
        <w:rPr>
          <w:rFonts w:ascii="IRBadr" w:hAnsi="IRBadr" w:cs="IRBadr"/>
          <w:color w:val="auto"/>
          <w:rtl/>
        </w:rPr>
        <w:t>کتاب‌خوانی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بر جامعه حرکت کند. </w:t>
      </w:r>
    </w:p>
    <w:p w:rsidR="0033535E" w:rsidRPr="00001E97" w:rsidRDefault="0033535E" w:rsidP="00001E97">
      <w:pPr>
        <w:pStyle w:val="2"/>
        <w:rPr>
          <w:rFonts w:ascii="IRBadr" w:eastAsia="Times New Roman" w:hAnsi="IRBadr"/>
          <w:rtl/>
        </w:rPr>
      </w:pPr>
      <w:bookmarkStart w:id="19" w:name="_Toc456604735"/>
      <w:proofErr w:type="spellStart"/>
      <w:r w:rsidRPr="00001E97">
        <w:rPr>
          <w:rFonts w:ascii="IRBadr" w:eastAsia="Times New Roman" w:hAnsi="IRBadr"/>
          <w:rtl/>
        </w:rPr>
        <w:t>روش‌های</w:t>
      </w:r>
      <w:proofErr w:type="spellEnd"/>
      <w:r w:rsidRPr="00001E97">
        <w:rPr>
          <w:rFonts w:ascii="IRBadr" w:eastAsia="Times New Roman" w:hAnsi="IRBadr"/>
          <w:rtl/>
        </w:rPr>
        <w:t xml:space="preserve"> گسترش فرهنگ مطالعه در خانه</w:t>
      </w:r>
      <w:bookmarkEnd w:id="19"/>
    </w:p>
    <w:p w:rsidR="0033535E" w:rsidRPr="00001E97" w:rsidRDefault="0033535E" w:rsidP="00001E97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اگر ما این فرهنگ را بخواهیم گسترش و توسعه بدهیم، اول باید تلاش کنیم که همه در خانه، کتاب جمع کنیم. حال چه در قالب کتاب یا در </w:t>
      </w:r>
      <w:proofErr w:type="spellStart"/>
      <w:r w:rsidRPr="00001E97">
        <w:rPr>
          <w:rFonts w:ascii="IRBadr" w:hAnsi="IRBadr" w:cs="IRBadr"/>
          <w:color w:val="auto"/>
          <w:rtl/>
        </w:rPr>
        <w:t>قالب‌های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جدیدی که امروز وجود دارد تا نسل جوان و </w:t>
      </w:r>
      <w:proofErr w:type="spellStart"/>
      <w:r w:rsidRPr="00001E97">
        <w:rPr>
          <w:rFonts w:ascii="IRBadr" w:hAnsi="IRBadr" w:cs="IRBadr"/>
          <w:color w:val="auto"/>
          <w:rtl/>
        </w:rPr>
        <w:t>نونهالان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ما، با کتاب مأنوس شوند. </w:t>
      </w:r>
      <w:proofErr w:type="spellStart"/>
      <w:r w:rsidRPr="00001E97">
        <w:rPr>
          <w:rFonts w:ascii="IRBadr" w:hAnsi="IRBadr" w:cs="IRBadr"/>
          <w:color w:val="auto"/>
          <w:rtl/>
        </w:rPr>
        <w:t>کتاب‌های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مفید علمی، دینی، داستانی که </w:t>
      </w:r>
      <w:proofErr w:type="spellStart"/>
      <w:r w:rsidRPr="00001E97">
        <w:rPr>
          <w:rFonts w:ascii="IRBadr" w:hAnsi="IRBadr" w:cs="IRBadr"/>
          <w:color w:val="auto"/>
          <w:rtl/>
        </w:rPr>
        <w:t>سازنده‌ی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auto"/>
          <w:rtl/>
        </w:rPr>
        <w:t>مایه‌ی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رشد </w:t>
      </w:r>
      <w:proofErr w:type="spellStart"/>
      <w:r w:rsidRPr="00001E97">
        <w:rPr>
          <w:rFonts w:ascii="IRBadr" w:hAnsi="IRBadr" w:cs="IRBadr"/>
          <w:color w:val="auto"/>
          <w:rtl/>
        </w:rPr>
        <w:t>بچه‌ها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می‌شود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تا آنجا که امکان دارد این </w:t>
      </w:r>
      <w:proofErr w:type="spellStart"/>
      <w:r w:rsidRPr="00001E97">
        <w:rPr>
          <w:rFonts w:ascii="IRBadr" w:hAnsi="IRBadr" w:cs="IRBadr"/>
          <w:color w:val="auto"/>
          <w:rtl/>
        </w:rPr>
        <w:t>کتاب‌ها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باید در خانه در دسترس افراد خانه باشد. کسی که توانایی دارد باید درصدی را برای </w:t>
      </w:r>
      <w:proofErr w:type="spellStart"/>
      <w:r w:rsidRPr="00001E97">
        <w:rPr>
          <w:rFonts w:ascii="IRBadr" w:hAnsi="IRBadr" w:cs="IRBadr"/>
          <w:color w:val="auto"/>
          <w:rtl/>
        </w:rPr>
        <w:t>تهیه‌ی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کتاب در خانه، بگذارد. از </w:t>
      </w:r>
      <w:proofErr w:type="spellStart"/>
      <w:r w:rsidRPr="00001E97">
        <w:rPr>
          <w:rFonts w:ascii="IRBadr" w:hAnsi="IRBadr" w:cs="IRBadr"/>
          <w:color w:val="auto"/>
          <w:rtl/>
        </w:rPr>
        <w:t>اولیات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کتاب‌ها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هم قرآن و </w:t>
      </w:r>
      <w:proofErr w:type="spellStart"/>
      <w:r w:rsidRPr="00001E97">
        <w:rPr>
          <w:rFonts w:ascii="IRBadr" w:hAnsi="IRBadr" w:cs="IRBadr"/>
          <w:color w:val="auto"/>
          <w:rtl/>
        </w:rPr>
        <w:t>نهج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البلاغه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صحیفه </w:t>
      </w:r>
      <w:proofErr w:type="spellStart"/>
      <w:r w:rsidRPr="00001E97">
        <w:rPr>
          <w:rFonts w:ascii="IRBadr" w:hAnsi="IRBadr" w:cs="IRBadr"/>
          <w:color w:val="auto"/>
          <w:rtl/>
        </w:rPr>
        <w:t>سجادیه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auto"/>
          <w:rtl/>
        </w:rPr>
        <w:t>کتاب‌های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دینی است که </w:t>
      </w:r>
      <w:proofErr w:type="spellStart"/>
      <w:r w:rsidRPr="00001E97">
        <w:rPr>
          <w:rFonts w:ascii="IRBadr" w:hAnsi="IRBadr" w:cs="IRBadr"/>
          <w:color w:val="auto"/>
          <w:rtl/>
        </w:rPr>
        <w:t>بچه‌ها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را با تاریخ اسلام آشنا </w:t>
      </w:r>
      <w:proofErr w:type="spellStart"/>
      <w:r w:rsidRPr="00001E97">
        <w:rPr>
          <w:rFonts w:ascii="IRBadr" w:hAnsi="IRBadr" w:cs="IRBadr"/>
          <w:color w:val="auto"/>
          <w:rtl/>
        </w:rPr>
        <w:t>می‌کند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تا سایر </w:t>
      </w:r>
      <w:proofErr w:type="spellStart"/>
      <w:r w:rsidRPr="00001E97">
        <w:rPr>
          <w:rFonts w:ascii="IRBadr" w:hAnsi="IRBadr" w:cs="IRBadr"/>
          <w:color w:val="auto"/>
          <w:rtl/>
        </w:rPr>
        <w:t>کتاب‌هایی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در مسائل علمی و تاریخی است. در </w:t>
      </w:r>
      <w:proofErr w:type="spellStart"/>
      <w:r w:rsidRPr="00001E97">
        <w:rPr>
          <w:rFonts w:ascii="IRBadr" w:hAnsi="IRBadr" w:cs="IRBadr"/>
          <w:color w:val="auto"/>
          <w:rtl/>
        </w:rPr>
        <w:t>خانه‌ها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باید جایی و </w:t>
      </w:r>
      <w:proofErr w:type="spellStart"/>
      <w:r w:rsidRPr="00001E97">
        <w:rPr>
          <w:rFonts w:ascii="IRBadr" w:hAnsi="IRBadr" w:cs="IRBadr"/>
          <w:color w:val="auto"/>
          <w:rtl/>
        </w:rPr>
        <w:t>قفسه‌ای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برای کتاب و مطالعه باز شود. </w:t>
      </w:r>
    </w:p>
    <w:p w:rsidR="0033535E" w:rsidRPr="00001E97" w:rsidRDefault="0033535E" w:rsidP="00001E97">
      <w:pPr>
        <w:pStyle w:val="2"/>
        <w:rPr>
          <w:rFonts w:ascii="IRBadr" w:eastAsia="Times New Roman" w:hAnsi="IRBadr"/>
          <w:rtl/>
        </w:rPr>
      </w:pPr>
      <w:bookmarkStart w:id="20" w:name="_Toc456604736"/>
      <w:r w:rsidRPr="00001E97">
        <w:rPr>
          <w:rFonts w:ascii="IRBadr" w:eastAsia="Times New Roman" w:hAnsi="IRBadr"/>
          <w:rtl/>
        </w:rPr>
        <w:t xml:space="preserve">گسترش و نوسازی کتاب و </w:t>
      </w:r>
      <w:proofErr w:type="spellStart"/>
      <w:r w:rsidRPr="00001E97">
        <w:rPr>
          <w:rFonts w:ascii="IRBadr" w:eastAsia="Times New Roman" w:hAnsi="IRBadr"/>
          <w:rtl/>
        </w:rPr>
        <w:t>کتاب‌خوانی</w:t>
      </w:r>
      <w:proofErr w:type="spellEnd"/>
      <w:r w:rsidRPr="00001E97">
        <w:rPr>
          <w:rFonts w:ascii="IRBadr" w:eastAsia="Times New Roman" w:hAnsi="IRBadr"/>
          <w:rtl/>
        </w:rPr>
        <w:t xml:space="preserve"> در مدارس، مساجد و محل اشتغال مردم</w:t>
      </w:r>
      <w:bookmarkEnd w:id="20"/>
    </w:p>
    <w:p w:rsidR="0033535E" w:rsidRPr="00001E97" w:rsidRDefault="0033535E" w:rsidP="00001E97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دوم این که در مدارس که به حمد لله ما در 150  </w:t>
      </w:r>
      <w:proofErr w:type="spellStart"/>
      <w:r w:rsidRPr="00001E97">
        <w:rPr>
          <w:rFonts w:ascii="IRBadr" w:hAnsi="IRBadr" w:cs="IRBadr"/>
          <w:color w:val="auto"/>
          <w:rtl/>
        </w:rPr>
        <w:t>مدرسه‌ای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در این منطقه هست و در سراسر مدارس کشور، به امر کتابخانه توجه شده است. این توجه باز هم باید افزایش پیدا کند، مدارس ما که جای رشد دانش آموزان ماست، باید از </w:t>
      </w:r>
      <w:proofErr w:type="spellStart"/>
      <w:r w:rsidRPr="00001E97">
        <w:rPr>
          <w:rFonts w:ascii="IRBadr" w:hAnsi="IRBadr" w:cs="IRBadr"/>
          <w:color w:val="auto"/>
          <w:rtl/>
        </w:rPr>
        <w:t>کتاب‌های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خوب علمی و دینی و مذهبی غنی باشد و </w:t>
      </w:r>
      <w:proofErr w:type="spellStart"/>
      <w:r w:rsidRPr="00001E97">
        <w:rPr>
          <w:rFonts w:ascii="IRBadr" w:hAnsi="IRBadr" w:cs="IRBadr"/>
          <w:color w:val="auto"/>
          <w:rtl/>
        </w:rPr>
        <w:t>قفسه‌ها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دائما باید از </w:t>
      </w:r>
      <w:proofErr w:type="spellStart"/>
      <w:r w:rsidRPr="00001E97">
        <w:rPr>
          <w:rFonts w:ascii="IRBadr" w:hAnsi="IRBadr" w:cs="IRBadr"/>
          <w:color w:val="auto"/>
          <w:rtl/>
        </w:rPr>
        <w:t>کتاب‌ها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ابزارهای </w:t>
      </w:r>
      <w:proofErr w:type="spellStart"/>
      <w:r w:rsidRPr="00001E97">
        <w:rPr>
          <w:rFonts w:ascii="IRBadr" w:hAnsi="IRBadr" w:cs="IRBadr"/>
          <w:color w:val="auto"/>
          <w:rtl/>
        </w:rPr>
        <w:t>کتابخوانی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مطالعه، پر و نوسازی شوند. این هم در مدارس است. چقدر مناسب است که به حمد الله در خیلی از مساجد و </w:t>
      </w:r>
      <w:proofErr w:type="spellStart"/>
      <w:r w:rsidRPr="00001E97">
        <w:rPr>
          <w:rFonts w:ascii="IRBadr" w:hAnsi="IRBadr" w:cs="IRBadr"/>
          <w:color w:val="auto"/>
          <w:rtl/>
        </w:rPr>
        <w:t>حسینیه‌ها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، </w:t>
      </w:r>
      <w:proofErr w:type="spellStart"/>
      <w:r w:rsidRPr="00001E97">
        <w:rPr>
          <w:rFonts w:ascii="IRBadr" w:hAnsi="IRBadr" w:cs="IRBadr"/>
          <w:color w:val="auto"/>
          <w:rtl/>
        </w:rPr>
        <w:t>توجه‌ای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هم به کتاب و </w:t>
      </w:r>
      <w:proofErr w:type="spellStart"/>
      <w:r w:rsidRPr="00001E97">
        <w:rPr>
          <w:rFonts w:ascii="IRBadr" w:hAnsi="IRBadr" w:cs="IRBadr"/>
          <w:color w:val="auto"/>
          <w:rtl/>
        </w:rPr>
        <w:t>کتاب‌خانه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شده است. این هم </w:t>
      </w:r>
      <w:proofErr w:type="spellStart"/>
      <w:r w:rsidRPr="00001E97">
        <w:rPr>
          <w:rFonts w:ascii="IRBadr" w:hAnsi="IRBadr" w:cs="IRBadr"/>
          <w:color w:val="auto"/>
          <w:rtl/>
        </w:rPr>
        <w:t>نکته‌ای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است که باید در مساجد به امر مطالعه و </w:t>
      </w:r>
      <w:proofErr w:type="spellStart"/>
      <w:r w:rsidRPr="00001E97">
        <w:rPr>
          <w:rFonts w:ascii="IRBadr" w:hAnsi="IRBadr" w:cs="IRBadr"/>
          <w:color w:val="auto"/>
          <w:rtl/>
        </w:rPr>
        <w:t>کتاب‌های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دینی و علمی توجه شود و علاوه بر </w:t>
      </w:r>
      <w:proofErr w:type="spellStart"/>
      <w:r w:rsidRPr="00001E97">
        <w:rPr>
          <w:rFonts w:ascii="IRBadr" w:hAnsi="IRBadr" w:cs="IRBadr"/>
          <w:color w:val="auto"/>
          <w:rtl/>
        </w:rPr>
        <w:t>این‌ها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در </w:t>
      </w:r>
      <w:proofErr w:type="spellStart"/>
      <w:r w:rsidRPr="00001E97">
        <w:rPr>
          <w:rFonts w:ascii="IRBadr" w:hAnsi="IRBadr" w:cs="IRBadr"/>
          <w:color w:val="auto"/>
          <w:rtl/>
        </w:rPr>
        <w:t>کارخانه‌ها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، در محل کار، جاهایی که محل اشتغال مردم است هم خیلی مناسب است که </w:t>
      </w:r>
      <w:proofErr w:type="spellStart"/>
      <w:r w:rsidRPr="00001E97">
        <w:rPr>
          <w:rFonts w:ascii="IRBadr" w:hAnsi="IRBadr" w:cs="IRBadr"/>
          <w:color w:val="auto"/>
          <w:rtl/>
        </w:rPr>
        <w:t>کتاب‌های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مفید وجود داشته باشد. در مراکز دانشگاهی باید طبعا </w:t>
      </w:r>
      <w:proofErr w:type="spellStart"/>
      <w:r w:rsidRPr="00001E97">
        <w:rPr>
          <w:rFonts w:ascii="IRBadr" w:hAnsi="IRBadr" w:cs="IRBadr"/>
          <w:color w:val="auto"/>
          <w:rtl/>
        </w:rPr>
        <w:t>کتابخانه‌ها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غنی‌تر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باشد. نیاز دانشجو به کتاب و ابزارهای مطالعه، در </w:t>
      </w:r>
      <w:proofErr w:type="spellStart"/>
      <w:r w:rsidRPr="00001E97">
        <w:rPr>
          <w:rFonts w:ascii="IRBadr" w:hAnsi="IRBadr" w:cs="IRBadr"/>
          <w:color w:val="auto"/>
          <w:rtl/>
        </w:rPr>
        <w:t>قالب‌های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جدید، نیاز بالایی است که باید مراکز علمی و دانشگاهی در این زمینه تلاش کنند و به طوری </w:t>
      </w:r>
      <w:proofErr w:type="spellStart"/>
      <w:r w:rsidRPr="00001E97">
        <w:rPr>
          <w:rFonts w:ascii="IRBadr" w:hAnsi="IRBadr" w:cs="IRBadr"/>
          <w:color w:val="auto"/>
          <w:rtl/>
        </w:rPr>
        <w:t>کتابخانه‌ها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را طراحی کنند که مردم هم بتوانند از آن استفاده کنند. </w:t>
      </w:r>
      <w:proofErr w:type="spellStart"/>
      <w:r w:rsidRPr="00001E97">
        <w:rPr>
          <w:rFonts w:ascii="IRBadr" w:hAnsi="IRBadr" w:cs="IRBadr"/>
          <w:color w:val="auto"/>
          <w:rtl/>
        </w:rPr>
        <w:t>علاوه‌ی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بر </w:t>
      </w:r>
      <w:proofErr w:type="spellStart"/>
      <w:r w:rsidRPr="00001E97">
        <w:rPr>
          <w:rFonts w:ascii="IRBadr" w:hAnsi="IRBadr" w:cs="IRBadr"/>
          <w:color w:val="auto"/>
          <w:rtl/>
        </w:rPr>
        <w:t>همه‌ی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اینها که از خانه گرفته تا مدرسه و مسجد و کارخانه و اداره و همه جا باید فضا، فضای مطالعه باشد، کتاب وجود داشته باشد و امکانات و </w:t>
      </w:r>
      <w:proofErr w:type="spellStart"/>
      <w:r w:rsidRPr="00001E97">
        <w:rPr>
          <w:rFonts w:ascii="IRBadr" w:hAnsi="IRBadr" w:cs="IRBadr"/>
          <w:color w:val="auto"/>
          <w:rtl/>
        </w:rPr>
        <w:t>زیرساخت‌های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مناسب برای گسترش </w:t>
      </w:r>
      <w:proofErr w:type="spellStart"/>
      <w:r w:rsidRPr="00001E97">
        <w:rPr>
          <w:rFonts w:ascii="IRBadr" w:hAnsi="IRBadr" w:cs="IRBadr"/>
          <w:color w:val="auto"/>
          <w:rtl/>
        </w:rPr>
        <w:t>کتاب‌خوانی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ارتباط با کتاب به خصوص برای نسل جوان فراهم باشد، </w:t>
      </w:r>
      <w:proofErr w:type="spellStart"/>
      <w:r w:rsidRPr="00001E97">
        <w:rPr>
          <w:rFonts w:ascii="IRBadr" w:hAnsi="IRBadr" w:cs="IRBadr"/>
          <w:color w:val="auto"/>
          <w:rtl/>
        </w:rPr>
        <w:lastRenderedPageBreak/>
        <w:t>کتابخانه‌های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عمومی از اهمیت بالایی برخوردار است و باید در سطح کشور، در منطقه به </w:t>
      </w:r>
      <w:proofErr w:type="spellStart"/>
      <w:r w:rsidRPr="00001E97">
        <w:rPr>
          <w:rFonts w:ascii="IRBadr" w:hAnsi="IRBadr" w:cs="IRBadr"/>
          <w:color w:val="auto"/>
          <w:rtl/>
        </w:rPr>
        <w:t>مسئله‌ی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کتاب و </w:t>
      </w:r>
      <w:proofErr w:type="spellStart"/>
      <w:r w:rsidRPr="00001E97">
        <w:rPr>
          <w:rFonts w:ascii="IRBadr" w:hAnsi="IRBadr" w:cs="IRBadr"/>
          <w:color w:val="auto"/>
          <w:rtl/>
        </w:rPr>
        <w:t>توسعه‌ی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فضاهای </w:t>
      </w:r>
      <w:proofErr w:type="spellStart"/>
      <w:r w:rsidRPr="00001E97">
        <w:rPr>
          <w:rFonts w:ascii="IRBadr" w:hAnsi="IRBadr" w:cs="IRBadr"/>
          <w:color w:val="auto"/>
          <w:rtl/>
        </w:rPr>
        <w:t>کتابخانه‌ای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توجه شود. </w:t>
      </w:r>
    </w:p>
    <w:p w:rsidR="0033535E" w:rsidRPr="00001E97" w:rsidRDefault="0033535E" w:rsidP="00001E97">
      <w:pPr>
        <w:pStyle w:val="2"/>
        <w:rPr>
          <w:rFonts w:ascii="IRBadr" w:eastAsia="Times New Roman" w:hAnsi="IRBadr"/>
          <w:rtl/>
        </w:rPr>
      </w:pPr>
      <w:bookmarkStart w:id="21" w:name="_Toc456604737"/>
      <w:r w:rsidRPr="00001E97">
        <w:rPr>
          <w:rFonts w:ascii="IRBadr" w:eastAsia="Times New Roman" w:hAnsi="IRBadr"/>
          <w:rtl/>
        </w:rPr>
        <w:t xml:space="preserve">ویژگی </w:t>
      </w:r>
      <w:proofErr w:type="spellStart"/>
      <w:r w:rsidRPr="00001E97">
        <w:rPr>
          <w:rFonts w:ascii="IRBadr" w:eastAsia="Times New Roman" w:hAnsi="IRBadr"/>
          <w:rtl/>
        </w:rPr>
        <w:t>کتاب‌خانه‌های</w:t>
      </w:r>
      <w:proofErr w:type="spellEnd"/>
      <w:r w:rsidRPr="00001E97">
        <w:rPr>
          <w:rFonts w:ascii="IRBadr" w:eastAsia="Times New Roman" w:hAnsi="IRBadr"/>
          <w:rtl/>
        </w:rPr>
        <w:t xml:space="preserve"> شهر</w:t>
      </w:r>
      <w:bookmarkEnd w:id="21"/>
    </w:p>
    <w:p w:rsidR="0033535E" w:rsidRPr="00001E97" w:rsidRDefault="0033535E" w:rsidP="00001E97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ما در منطقه هم پنج شش </w:t>
      </w:r>
      <w:proofErr w:type="spellStart"/>
      <w:r w:rsidRPr="00001E97">
        <w:rPr>
          <w:rFonts w:ascii="IRBadr" w:hAnsi="IRBadr" w:cs="IRBadr"/>
          <w:color w:val="auto"/>
          <w:rtl/>
        </w:rPr>
        <w:t>کتابخانه‌ی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عمومی داریم که البته </w:t>
      </w:r>
      <w:proofErr w:type="spellStart"/>
      <w:r w:rsidRPr="00001E97">
        <w:rPr>
          <w:rFonts w:ascii="IRBadr" w:hAnsi="IRBadr" w:cs="IRBadr"/>
          <w:color w:val="auto"/>
          <w:rtl/>
        </w:rPr>
        <w:t>همه‌ی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این‌ها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زیر استاندارد است و </w:t>
      </w:r>
      <w:proofErr w:type="spellStart"/>
      <w:r w:rsidRPr="00001E97">
        <w:rPr>
          <w:rFonts w:ascii="IRBadr" w:hAnsi="IRBadr" w:cs="IRBadr"/>
          <w:color w:val="auto"/>
          <w:rtl/>
        </w:rPr>
        <w:t>کتاب‌خانه‌های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خیلی مجهز و کاملی نیست. حتی آن </w:t>
      </w:r>
      <w:proofErr w:type="spellStart"/>
      <w:r w:rsidRPr="00001E97">
        <w:rPr>
          <w:rFonts w:ascii="IRBadr" w:hAnsi="IRBadr" w:cs="IRBadr"/>
          <w:color w:val="auto"/>
          <w:rtl/>
        </w:rPr>
        <w:t>کتابخانه‌ی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مرکزی هم برای ما یک </w:t>
      </w:r>
      <w:proofErr w:type="spellStart"/>
      <w:r w:rsidRPr="00001E97">
        <w:rPr>
          <w:rFonts w:ascii="IRBadr" w:hAnsi="IRBadr" w:cs="IRBadr"/>
          <w:color w:val="auto"/>
          <w:rtl/>
        </w:rPr>
        <w:t>کتابخانه‌ی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جامع و مفید و کاملا مطلوب و استاندارد نیست. فکر </w:t>
      </w:r>
      <w:proofErr w:type="spellStart"/>
      <w:r w:rsidRPr="00001E97">
        <w:rPr>
          <w:rFonts w:ascii="IRBadr" w:hAnsi="IRBadr" w:cs="IRBadr"/>
          <w:color w:val="auto"/>
          <w:rtl/>
        </w:rPr>
        <w:t>می‌کنم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پنج </w:t>
      </w:r>
      <w:proofErr w:type="spellStart"/>
      <w:r w:rsidRPr="00001E97">
        <w:rPr>
          <w:rFonts w:ascii="IRBadr" w:hAnsi="IRBadr" w:cs="IRBadr"/>
          <w:color w:val="auto"/>
          <w:rtl/>
        </w:rPr>
        <w:t>کتابخانه‌ی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عمومی در منطقه هست که چهل و چهار پنج هزار کتاب دارد و حدود دو سه هزار متر هم زیربنای </w:t>
      </w:r>
      <w:proofErr w:type="spellStart"/>
      <w:r w:rsidRPr="00001E97">
        <w:rPr>
          <w:rFonts w:ascii="IRBadr" w:hAnsi="IRBadr" w:cs="IRBadr"/>
          <w:color w:val="auto"/>
          <w:rtl/>
        </w:rPr>
        <w:t>کتابخانه‌های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ماست، گرچه نسبت به بعضی مناطق دیگر کشور و میانگین کشوری وضع خوبی است؛ اما نسبت به سطح سواد و معلومات و دانشجو و </w:t>
      </w:r>
      <w:proofErr w:type="spellStart"/>
      <w:r w:rsidRPr="00001E97">
        <w:rPr>
          <w:rFonts w:ascii="IRBadr" w:hAnsi="IRBadr" w:cs="IRBadr"/>
          <w:color w:val="auto"/>
          <w:rtl/>
        </w:rPr>
        <w:t>دانش‌آموز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وضعیت فرهنگی که در منطقه هست، پنج </w:t>
      </w:r>
      <w:proofErr w:type="spellStart"/>
      <w:r w:rsidRPr="00001E97">
        <w:rPr>
          <w:rFonts w:ascii="IRBadr" w:hAnsi="IRBadr" w:cs="IRBadr"/>
          <w:color w:val="auto"/>
          <w:rtl/>
        </w:rPr>
        <w:t>کتاب‌خانه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با این تعداد کتاب، گرچه </w:t>
      </w:r>
      <w:proofErr w:type="spellStart"/>
      <w:r w:rsidRPr="00001E97">
        <w:rPr>
          <w:rFonts w:ascii="IRBadr" w:hAnsi="IRBadr" w:cs="IRBadr"/>
          <w:color w:val="auto"/>
          <w:rtl/>
        </w:rPr>
        <w:t>سرانه‌ی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نسبتا مناسبی است ولی کافی نیست و در این زمینه باید کار شود. من همین جا باید این مژده را که قبلا هم گفتم عرض کنم که </w:t>
      </w:r>
      <w:proofErr w:type="spellStart"/>
      <w:r w:rsidRPr="00001E97">
        <w:rPr>
          <w:rFonts w:ascii="IRBadr" w:hAnsi="IRBadr" w:cs="IRBadr"/>
          <w:color w:val="auto"/>
          <w:rtl/>
        </w:rPr>
        <w:t>کتابخانه‌ی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عمومی، با همت مسئولان و همکاری دولت </w:t>
      </w:r>
      <w:proofErr w:type="spellStart"/>
      <w:r w:rsidRPr="00001E97">
        <w:rPr>
          <w:rFonts w:ascii="IRBadr" w:hAnsi="IRBadr" w:cs="IRBadr"/>
          <w:color w:val="auto"/>
          <w:rtl/>
        </w:rPr>
        <w:t>پایه‌ریزی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شده که فاز اول آن انجام شده و امیدواریم در سال جاری این کار شروع شود و امید داریم که آن کتابخانه که زمین مناسبی هم برای آن تهیه شده، یک </w:t>
      </w:r>
      <w:proofErr w:type="spellStart"/>
      <w:r w:rsidRPr="00001E97">
        <w:rPr>
          <w:rFonts w:ascii="IRBadr" w:hAnsi="IRBadr" w:cs="IRBadr"/>
          <w:color w:val="auto"/>
          <w:rtl/>
        </w:rPr>
        <w:t>کتابخانه‌ی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جامع و مناسبی در شهر برپا بشود. ان </w:t>
      </w:r>
      <w:proofErr w:type="spellStart"/>
      <w:r w:rsidRPr="00001E97">
        <w:rPr>
          <w:rFonts w:ascii="IRBadr" w:hAnsi="IRBadr" w:cs="IRBadr"/>
          <w:color w:val="auto"/>
          <w:rtl/>
        </w:rPr>
        <w:t>شاء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الله امسال شروع </w:t>
      </w:r>
      <w:proofErr w:type="spellStart"/>
      <w:r w:rsidRPr="00001E97">
        <w:rPr>
          <w:rFonts w:ascii="IRBadr" w:hAnsi="IRBadr" w:cs="IRBadr"/>
          <w:color w:val="auto"/>
          <w:rtl/>
        </w:rPr>
        <w:t>می‌شود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امیدواریم </w:t>
      </w:r>
      <w:proofErr w:type="spellStart"/>
      <w:r w:rsidRPr="00001E97">
        <w:rPr>
          <w:rFonts w:ascii="IRBadr" w:hAnsi="IRBadr" w:cs="IRBadr"/>
          <w:color w:val="auto"/>
          <w:rtl/>
        </w:rPr>
        <w:t>خلأ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کتاب‌خانه‌ی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مرکزی مناسب و فراخور فرهنگ و نیاز این شهر، با سرعت با این طرح پر شود. </w:t>
      </w:r>
    </w:p>
    <w:p w:rsidR="0033535E" w:rsidRPr="00001E97" w:rsidRDefault="0033535E" w:rsidP="00001E97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علاوه بر آن در مناطق مختلف شهر و مناطق روستای اطراف شهر هم </w:t>
      </w:r>
      <w:proofErr w:type="spellStart"/>
      <w:r w:rsidRPr="00001E97">
        <w:rPr>
          <w:rFonts w:ascii="IRBadr" w:hAnsi="IRBadr" w:cs="IRBadr"/>
          <w:color w:val="auto"/>
          <w:rtl/>
        </w:rPr>
        <w:t>کتابخانه‌هایی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داریم که باز کم است و باید به آن توجه شود و امیدواریم که شورا و شهرداری و مسئولان، به خصوص در </w:t>
      </w:r>
      <w:proofErr w:type="spellStart"/>
      <w:r w:rsidRPr="00001E97">
        <w:rPr>
          <w:rFonts w:ascii="IRBadr" w:hAnsi="IRBadr" w:cs="IRBadr"/>
          <w:color w:val="auto"/>
          <w:rtl/>
        </w:rPr>
        <w:t>مرحله‌ی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آینده‌ای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انتخاب خواهند شد </w:t>
      </w:r>
      <w:proofErr w:type="spellStart"/>
      <w:r w:rsidRPr="00001E97">
        <w:rPr>
          <w:rFonts w:ascii="IRBadr" w:hAnsi="IRBadr" w:cs="IRBadr"/>
          <w:color w:val="auto"/>
          <w:rtl/>
        </w:rPr>
        <w:t>مسئله‌ی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فضای سبز، فضای ورزشی و فضای مطالعاتی، به عنوان سه اولویت اولی باشد که ما هم به صورت متمرکز و مرکزی داشته باشیم و هم در مناطق حاشیه و اطراف و محلات مختلف شهر این سه نیاز برطرف شود. ما باید با یک طرح جامع و اولویت گذاری، فضای ورزشی مناسب هم فضای سبز مناسب و </w:t>
      </w:r>
      <w:proofErr w:type="spellStart"/>
      <w:r w:rsidRPr="00001E97">
        <w:rPr>
          <w:rFonts w:ascii="IRBadr" w:hAnsi="IRBadr" w:cs="IRBadr"/>
          <w:color w:val="auto"/>
          <w:rtl/>
        </w:rPr>
        <w:t>کتابخانه‌هایی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راحت در دسترس جوانان ما باشد، تهیه کنیم. این یک امر مهم در بحث </w:t>
      </w:r>
      <w:proofErr w:type="spellStart"/>
      <w:r w:rsidRPr="00001E97">
        <w:rPr>
          <w:rFonts w:ascii="IRBadr" w:hAnsi="IRBadr" w:cs="IRBadr"/>
          <w:color w:val="auto"/>
          <w:rtl/>
        </w:rPr>
        <w:t>کتاب‌خانه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فرهنگ مطالعه است. </w:t>
      </w:r>
    </w:p>
    <w:p w:rsidR="0033535E" w:rsidRPr="00001E97" w:rsidRDefault="0033535E" w:rsidP="00001E97">
      <w:pPr>
        <w:pStyle w:val="2"/>
        <w:rPr>
          <w:rFonts w:ascii="IRBadr" w:eastAsia="Times New Roman" w:hAnsi="IRBadr"/>
          <w:rtl/>
        </w:rPr>
      </w:pPr>
      <w:bookmarkStart w:id="22" w:name="_Toc456604738"/>
      <w:r w:rsidRPr="00001E97">
        <w:rPr>
          <w:rFonts w:ascii="IRBadr" w:eastAsia="Times New Roman" w:hAnsi="IRBadr"/>
          <w:rtl/>
        </w:rPr>
        <w:t xml:space="preserve">ایجاد فضای مناسب برای کتاب و </w:t>
      </w:r>
      <w:proofErr w:type="spellStart"/>
      <w:r w:rsidRPr="00001E97">
        <w:rPr>
          <w:rFonts w:ascii="IRBadr" w:eastAsia="Times New Roman" w:hAnsi="IRBadr"/>
          <w:rtl/>
        </w:rPr>
        <w:t>کتابخوانی</w:t>
      </w:r>
      <w:proofErr w:type="spellEnd"/>
      <w:r w:rsidRPr="00001E97">
        <w:rPr>
          <w:rFonts w:ascii="IRBadr" w:eastAsia="Times New Roman" w:hAnsi="IRBadr"/>
          <w:rtl/>
        </w:rPr>
        <w:t xml:space="preserve"> از کودکی</w:t>
      </w:r>
      <w:bookmarkEnd w:id="22"/>
    </w:p>
    <w:p w:rsidR="0033535E" w:rsidRPr="00001E97" w:rsidRDefault="0033535E" w:rsidP="00001E97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بچه باید از آغاز زندگی خود در مدرسه و خانه یاد بگیرند که بخشی از وقت خود را با مطالعه سپری کنند؛ چه مطالعات دینی و مذهبی و چه مطالعات علمی و تاریخی و اجتماعی که </w:t>
      </w:r>
      <w:proofErr w:type="spellStart"/>
      <w:r w:rsidRPr="00001E97">
        <w:rPr>
          <w:rFonts w:ascii="IRBadr" w:hAnsi="IRBadr" w:cs="IRBadr"/>
          <w:color w:val="auto"/>
          <w:rtl/>
        </w:rPr>
        <w:t>پایه‌ی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رشد فرهنگی جامعه است. باید سبدی در وقت ما برای مطالعه </w:t>
      </w:r>
      <w:proofErr w:type="spellStart"/>
      <w:r w:rsidRPr="00001E97">
        <w:rPr>
          <w:rFonts w:ascii="IRBadr" w:hAnsi="IRBadr" w:cs="IRBadr"/>
          <w:color w:val="auto"/>
          <w:rtl/>
        </w:rPr>
        <w:t>پیش‌بینی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شود و بخشی از وقت برای مطالعه </w:t>
      </w:r>
      <w:proofErr w:type="spellStart"/>
      <w:r w:rsidRPr="00001E97">
        <w:rPr>
          <w:rFonts w:ascii="IRBadr" w:hAnsi="IRBadr" w:cs="IRBadr"/>
          <w:color w:val="auto"/>
          <w:rtl/>
        </w:rPr>
        <w:t>پیش‌بینی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شود. متأسفانه میانگین مطالعه در سطح کشور ما خیلی بالا نیست و </w:t>
      </w:r>
      <w:proofErr w:type="spellStart"/>
      <w:r w:rsidRPr="00001E97">
        <w:rPr>
          <w:rFonts w:ascii="IRBadr" w:hAnsi="IRBadr" w:cs="IRBadr"/>
          <w:color w:val="auto"/>
          <w:rtl/>
        </w:rPr>
        <w:t>حدودا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برای هر نفر در روز، کمتر از حدود نیم ساعت است و این چیز کمی است و باید این میانگین افزایش پیدا کند. </w:t>
      </w:r>
    </w:p>
    <w:p w:rsidR="0033535E" w:rsidRPr="00001E97" w:rsidRDefault="0033535E" w:rsidP="00001E97">
      <w:pPr>
        <w:pStyle w:val="2"/>
        <w:rPr>
          <w:rFonts w:ascii="IRBadr" w:eastAsia="Times New Roman" w:hAnsi="IRBadr"/>
          <w:rtl/>
        </w:rPr>
      </w:pPr>
      <w:bookmarkStart w:id="23" w:name="_Toc456604739"/>
      <w:r w:rsidRPr="00001E97">
        <w:rPr>
          <w:rFonts w:ascii="IRBadr" w:eastAsia="Times New Roman" w:hAnsi="IRBadr"/>
          <w:rtl/>
        </w:rPr>
        <w:lastRenderedPageBreak/>
        <w:t>حل مشکلات فرهنگی اجتماعی</w:t>
      </w:r>
      <w:bookmarkEnd w:id="23"/>
    </w:p>
    <w:p w:rsidR="0033535E" w:rsidRPr="00001E97" w:rsidRDefault="0033535E" w:rsidP="00001E97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امکانات </w:t>
      </w:r>
      <w:proofErr w:type="spellStart"/>
      <w:r w:rsidRPr="00001E97">
        <w:rPr>
          <w:rFonts w:ascii="IRBadr" w:hAnsi="IRBadr" w:cs="IRBadr"/>
          <w:color w:val="auto"/>
          <w:rtl/>
        </w:rPr>
        <w:t>کتابخانه‌ای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فضای مطالعه و خود تأمین کتاب </w:t>
      </w:r>
      <w:proofErr w:type="spellStart"/>
      <w:r w:rsidRPr="00001E97">
        <w:rPr>
          <w:rFonts w:ascii="IRBadr" w:hAnsi="IRBadr" w:cs="IRBadr"/>
          <w:color w:val="auto"/>
          <w:rtl/>
        </w:rPr>
        <w:t>وظیفه‌ای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است که هم بر دوش مردم هست و هم مسئولان. باید روی فرهنگ مطالعه و </w:t>
      </w:r>
      <w:proofErr w:type="spellStart"/>
      <w:r w:rsidRPr="00001E97">
        <w:rPr>
          <w:rFonts w:ascii="IRBadr" w:hAnsi="IRBadr" w:cs="IRBadr"/>
          <w:color w:val="auto"/>
          <w:rtl/>
        </w:rPr>
        <w:t>کتاب‌خوانی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کار کرد که افزایش پیدا کند. خیلی از مشکلات با مطالعه و سواد و آگاهی حل </w:t>
      </w:r>
      <w:proofErr w:type="spellStart"/>
      <w:r w:rsidRPr="00001E97">
        <w:rPr>
          <w:rFonts w:ascii="IRBadr" w:hAnsi="IRBadr" w:cs="IRBadr"/>
          <w:color w:val="auto"/>
          <w:rtl/>
        </w:rPr>
        <w:t>می‌شود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اگر </w:t>
      </w:r>
      <w:proofErr w:type="spellStart"/>
      <w:r w:rsidRPr="00001E97">
        <w:rPr>
          <w:rFonts w:ascii="IRBadr" w:hAnsi="IRBadr" w:cs="IRBadr"/>
          <w:color w:val="auto"/>
          <w:rtl/>
        </w:rPr>
        <w:t>انسان‌ها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اهل مطالعه و </w:t>
      </w:r>
      <w:proofErr w:type="spellStart"/>
      <w:r w:rsidRPr="00001E97">
        <w:rPr>
          <w:rFonts w:ascii="IRBadr" w:hAnsi="IRBadr" w:cs="IRBadr"/>
          <w:color w:val="auto"/>
          <w:rtl/>
        </w:rPr>
        <w:t>مداقه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تأمل و ارتباط با کتاب باشند هم بسیاری از مشکلات اجتماعی فرهنگی که داریم، کاهش پیدا </w:t>
      </w:r>
      <w:proofErr w:type="spellStart"/>
      <w:r w:rsidRPr="00001E97">
        <w:rPr>
          <w:rFonts w:ascii="IRBadr" w:hAnsi="IRBadr" w:cs="IRBadr"/>
          <w:color w:val="auto"/>
          <w:rtl/>
        </w:rPr>
        <w:t>می‌کند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هم زمینه تعالی و رشد فرهنگی و اخلاقی را فراهم </w:t>
      </w:r>
      <w:proofErr w:type="spellStart"/>
      <w:r w:rsidRPr="00001E97">
        <w:rPr>
          <w:rFonts w:ascii="IRBadr" w:hAnsi="IRBadr" w:cs="IRBadr"/>
          <w:color w:val="auto"/>
          <w:rtl/>
        </w:rPr>
        <w:t>می‌کند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این امری است که مسئولان در </w:t>
      </w:r>
      <w:proofErr w:type="spellStart"/>
      <w:r w:rsidRPr="00001E97">
        <w:rPr>
          <w:rFonts w:ascii="IRBadr" w:hAnsi="IRBadr" w:cs="IRBadr"/>
          <w:color w:val="auto"/>
          <w:rtl/>
        </w:rPr>
        <w:t>دانشگاه‌ها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، آموزش و پرورش و مراکز مذهبی باید توجه </w:t>
      </w:r>
      <w:proofErr w:type="spellStart"/>
      <w:r w:rsidRPr="00001E97">
        <w:rPr>
          <w:rFonts w:ascii="IRBadr" w:hAnsi="IRBadr" w:cs="IRBadr"/>
          <w:color w:val="auto"/>
          <w:rtl/>
        </w:rPr>
        <w:t>ویژه‌ای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به فضای مطالعاتی، داشته باشند. کنار مساجد و </w:t>
      </w:r>
      <w:proofErr w:type="spellStart"/>
      <w:r w:rsidRPr="00001E97">
        <w:rPr>
          <w:rFonts w:ascii="IRBadr" w:hAnsi="IRBadr" w:cs="IRBadr"/>
          <w:color w:val="auto"/>
          <w:rtl/>
        </w:rPr>
        <w:t>حسینیه‌ها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به این امر توجه جدی مبذول شود. </w:t>
      </w:r>
      <w:proofErr w:type="spellStart"/>
      <w:r w:rsidRPr="00001E97">
        <w:rPr>
          <w:rFonts w:ascii="IRBadr" w:hAnsi="IRBadr" w:cs="IRBadr"/>
          <w:color w:val="auto"/>
          <w:rtl/>
        </w:rPr>
        <w:t>کتابخانه‌هایی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هم وجود دارد که در مراکز دانشگاهی است چقدر خوب است که در </w:t>
      </w:r>
      <w:proofErr w:type="spellStart"/>
      <w:r w:rsidRPr="00001E97">
        <w:rPr>
          <w:rFonts w:ascii="IRBadr" w:hAnsi="IRBadr" w:cs="IRBadr"/>
          <w:color w:val="auto"/>
          <w:rtl/>
        </w:rPr>
        <w:t>آن‌ها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، فضایی آماده شود که در مواقعی افراد غیر مرتبط با آنجا هم بتوانند از آن استفاده کنند. این یک مطلب راجع به بحث روز کتاب و </w:t>
      </w:r>
      <w:proofErr w:type="spellStart"/>
      <w:r w:rsidRPr="00001E97">
        <w:rPr>
          <w:rFonts w:ascii="IRBadr" w:hAnsi="IRBadr" w:cs="IRBadr"/>
          <w:color w:val="auto"/>
          <w:rtl/>
        </w:rPr>
        <w:t>کتابخوانی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است که </w:t>
      </w:r>
      <w:proofErr w:type="spellStart"/>
      <w:r w:rsidRPr="00001E97">
        <w:rPr>
          <w:rFonts w:ascii="IRBadr" w:hAnsi="IRBadr" w:cs="IRBadr"/>
          <w:color w:val="auto"/>
          <w:rtl/>
        </w:rPr>
        <w:t>واقعا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باید روی آن کار شود و </w:t>
      </w:r>
      <w:proofErr w:type="spellStart"/>
      <w:r w:rsidRPr="00001E97">
        <w:rPr>
          <w:rFonts w:ascii="IRBadr" w:hAnsi="IRBadr" w:cs="IRBadr"/>
          <w:color w:val="auto"/>
          <w:rtl/>
        </w:rPr>
        <w:t>می‌تواند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حلال بسیاری از مشکلات هم باشد. </w:t>
      </w:r>
    </w:p>
    <w:p w:rsidR="0033535E" w:rsidRPr="00001E97" w:rsidRDefault="0033535E" w:rsidP="00001E97">
      <w:pPr>
        <w:pStyle w:val="2"/>
        <w:rPr>
          <w:rFonts w:ascii="IRBadr" w:eastAsia="Times New Roman" w:hAnsi="IRBadr"/>
          <w:rtl/>
        </w:rPr>
      </w:pPr>
      <w:bookmarkStart w:id="24" w:name="_Toc456604740"/>
      <w:proofErr w:type="spellStart"/>
      <w:r w:rsidRPr="00001E97">
        <w:rPr>
          <w:rFonts w:ascii="IRBadr" w:eastAsia="Times New Roman" w:hAnsi="IRBadr"/>
          <w:rtl/>
        </w:rPr>
        <w:t>هفته‌ی</w:t>
      </w:r>
      <w:proofErr w:type="spellEnd"/>
      <w:r w:rsidRPr="00001E97">
        <w:rPr>
          <w:rFonts w:ascii="IRBadr" w:eastAsia="Times New Roman" w:hAnsi="IRBadr"/>
          <w:rtl/>
        </w:rPr>
        <w:t xml:space="preserve"> کاهش آثار بلایای طبیعی</w:t>
      </w:r>
      <w:bookmarkEnd w:id="24"/>
    </w:p>
    <w:p w:rsidR="0033535E" w:rsidRPr="00001E97" w:rsidRDefault="0033535E" w:rsidP="00001E97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مطلب بعدی پانزده تا بیست آبان </w:t>
      </w:r>
      <w:proofErr w:type="spellStart"/>
      <w:r w:rsidRPr="00001E97">
        <w:rPr>
          <w:rFonts w:ascii="IRBadr" w:hAnsi="IRBadr" w:cs="IRBadr"/>
          <w:color w:val="auto"/>
          <w:rtl/>
        </w:rPr>
        <w:t>هفته‌ی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کاهش آثار بلایای طبیعی است. مستحضر هستید کشور ما در معرض بلاها و آثار متعدد </w:t>
      </w:r>
      <w:proofErr w:type="spellStart"/>
      <w:r w:rsidRPr="00001E97">
        <w:rPr>
          <w:rFonts w:ascii="IRBadr" w:hAnsi="IRBadr" w:cs="IRBadr"/>
          <w:color w:val="auto"/>
          <w:rtl/>
        </w:rPr>
        <w:t>بلاهای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طبیعی است که گاه و بیگاه در مناطقی از کشور اتفاق </w:t>
      </w:r>
      <w:proofErr w:type="spellStart"/>
      <w:r w:rsidRPr="00001E97">
        <w:rPr>
          <w:rFonts w:ascii="IRBadr" w:hAnsi="IRBadr" w:cs="IRBadr"/>
          <w:color w:val="auto"/>
          <w:rtl/>
        </w:rPr>
        <w:t>می‌افتد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این مناسبت برای این است که هم مردم و هم مسئولان به آمادگی </w:t>
      </w:r>
      <w:proofErr w:type="spellStart"/>
      <w:r w:rsidRPr="00001E97">
        <w:rPr>
          <w:rFonts w:ascii="IRBadr" w:hAnsi="IRBadr" w:cs="IRBadr"/>
          <w:color w:val="auto"/>
          <w:rtl/>
        </w:rPr>
        <w:t>مقابله‌ی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با بلایای طبیعی از جمله زلزله توجه کنند. </w:t>
      </w:r>
    </w:p>
    <w:p w:rsidR="0033535E" w:rsidRPr="00001E97" w:rsidRDefault="0033535E" w:rsidP="00001E97">
      <w:pPr>
        <w:pStyle w:val="2"/>
        <w:rPr>
          <w:rFonts w:ascii="IRBadr" w:eastAsia="Times New Roman" w:hAnsi="IRBadr"/>
          <w:rtl/>
        </w:rPr>
      </w:pPr>
      <w:bookmarkStart w:id="25" w:name="_Toc456604741"/>
      <w:r w:rsidRPr="00001E97">
        <w:rPr>
          <w:rFonts w:ascii="IRBadr" w:eastAsia="Times New Roman" w:hAnsi="IRBadr"/>
          <w:rtl/>
        </w:rPr>
        <w:t xml:space="preserve">آمادگی و </w:t>
      </w:r>
      <w:proofErr w:type="spellStart"/>
      <w:r w:rsidRPr="00001E97">
        <w:rPr>
          <w:rFonts w:ascii="IRBadr" w:eastAsia="Times New Roman" w:hAnsi="IRBadr"/>
          <w:rtl/>
        </w:rPr>
        <w:t>مقاوم‌سازی</w:t>
      </w:r>
      <w:proofErr w:type="spellEnd"/>
      <w:r w:rsidRPr="00001E97">
        <w:rPr>
          <w:rFonts w:ascii="IRBadr" w:eastAsia="Times New Roman" w:hAnsi="IRBadr"/>
          <w:rtl/>
        </w:rPr>
        <w:t xml:space="preserve"> شهر و منطقه در مقابل زلزله</w:t>
      </w:r>
      <w:bookmarkEnd w:id="25"/>
    </w:p>
    <w:p w:rsidR="0033535E" w:rsidRPr="00001E97" w:rsidRDefault="0033535E" w:rsidP="00001E97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کشور ما از کشورهای زلزله خیز و در کمربند زلزله قرار گرفته امر مهمی است و باید مورد توجه قرار بگیرد. در </w:t>
      </w:r>
      <w:proofErr w:type="spellStart"/>
      <w:r w:rsidRPr="00001E97">
        <w:rPr>
          <w:rFonts w:ascii="IRBadr" w:hAnsi="IRBadr" w:cs="IRBadr"/>
          <w:color w:val="auto"/>
          <w:rtl/>
        </w:rPr>
        <w:t>سیاست‌های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دولت بوده و در خود شهرستان هم قبلا صحبت شده بود، خواهشم از مسئولان این است که بحث </w:t>
      </w:r>
      <w:proofErr w:type="spellStart"/>
      <w:r w:rsidRPr="00001E97">
        <w:rPr>
          <w:rFonts w:ascii="IRBadr" w:hAnsi="IRBadr" w:cs="IRBadr"/>
          <w:color w:val="auto"/>
          <w:rtl/>
        </w:rPr>
        <w:t>مقاوم‌سازی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در مقابل زلزله را مورد توجه قرار بدهند و در ساخت و سازها، ولو اینکه فشار </w:t>
      </w:r>
      <w:proofErr w:type="spellStart"/>
      <w:r w:rsidRPr="00001E97">
        <w:rPr>
          <w:rFonts w:ascii="IRBadr" w:hAnsi="IRBadr" w:cs="IRBadr"/>
          <w:color w:val="auto"/>
          <w:rtl/>
        </w:rPr>
        <w:t>می‌آورد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مشکلاتی را ایجاد </w:t>
      </w:r>
      <w:proofErr w:type="spellStart"/>
      <w:r w:rsidRPr="00001E97">
        <w:rPr>
          <w:rFonts w:ascii="IRBadr" w:hAnsi="IRBadr" w:cs="IRBadr"/>
          <w:color w:val="auto"/>
          <w:rtl/>
        </w:rPr>
        <w:t>می‌کند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؛ اما باید آن </w:t>
      </w:r>
      <w:proofErr w:type="spellStart"/>
      <w:r w:rsidRPr="00001E97">
        <w:rPr>
          <w:rFonts w:ascii="IRBadr" w:hAnsi="IRBadr" w:cs="IRBadr"/>
          <w:color w:val="auto"/>
          <w:rtl/>
        </w:rPr>
        <w:t>دورنگری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را داشته باشیم که اگر اتفاقی افتاد حداقل تلفات در مناطق مختلف کشور کاهش پیدا کند. </w:t>
      </w:r>
      <w:proofErr w:type="spellStart"/>
      <w:r w:rsidRPr="00001E97">
        <w:rPr>
          <w:rFonts w:ascii="IRBadr" w:hAnsi="IRBadr" w:cs="IRBadr"/>
          <w:color w:val="auto"/>
          <w:rtl/>
        </w:rPr>
        <w:t>فعالیت‌هایی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هلال احمر و </w:t>
      </w:r>
      <w:proofErr w:type="spellStart"/>
      <w:r w:rsidRPr="00001E97">
        <w:rPr>
          <w:rFonts w:ascii="IRBadr" w:hAnsi="IRBadr" w:cs="IRBadr"/>
          <w:color w:val="auto"/>
          <w:rtl/>
        </w:rPr>
        <w:t>عده‌ای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از جوانان که برای آمادگی در وقت خطر و مشکلاتی که پیدا </w:t>
      </w:r>
      <w:proofErr w:type="spellStart"/>
      <w:r w:rsidRPr="00001E97">
        <w:rPr>
          <w:rFonts w:ascii="IRBadr" w:hAnsi="IRBadr" w:cs="IRBadr"/>
          <w:color w:val="auto"/>
          <w:rtl/>
        </w:rPr>
        <w:t>می‌شود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، انجام </w:t>
      </w:r>
      <w:proofErr w:type="spellStart"/>
      <w:r w:rsidRPr="00001E97">
        <w:rPr>
          <w:rFonts w:ascii="IRBadr" w:hAnsi="IRBadr" w:cs="IRBadr"/>
          <w:color w:val="auto"/>
          <w:rtl/>
        </w:rPr>
        <w:t>می‌شود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فعالیت‌های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ارزشمندی است که باید </w:t>
      </w:r>
      <w:proofErr w:type="spellStart"/>
      <w:r w:rsidRPr="00001E97">
        <w:rPr>
          <w:rFonts w:ascii="IRBadr" w:hAnsi="IRBadr" w:cs="IRBadr"/>
          <w:color w:val="auto"/>
          <w:rtl/>
        </w:rPr>
        <w:t>آن‌ها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توسعه پیدا کند. آموزش‌ و </w:t>
      </w:r>
      <w:proofErr w:type="spellStart"/>
      <w:r w:rsidRPr="00001E97">
        <w:rPr>
          <w:rFonts w:ascii="IRBadr" w:hAnsi="IRBadr" w:cs="IRBadr"/>
          <w:color w:val="auto"/>
          <w:rtl/>
        </w:rPr>
        <w:t>پیش‌بینی‌های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لازم، برای مقابله با بلایای طبیعی باید داده شود. برای اینکه اگر خدای نکرده اتفاقی افتاد، جامعه سریع </w:t>
      </w:r>
      <w:proofErr w:type="spellStart"/>
      <w:r w:rsidRPr="00001E97">
        <w:rPr>
          <w:rFonts w:ascii="IRBadr" w:hAnsi="IRBadr" w:cs="IRBadr"/>
          <w:color w:val="auto"/>
          <w:rtl/>
        </w:rPr>
        <w:t>عکس‌العمل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نشان دهد و خود را حفظ کند و اگر در مناطق دیگر کشور افتاد به سرعت بتوانند به یاری هموطنان خود در سایر مناطق برسند. این امر مهمی است هم آمادگی به لحاظ </w:t>
      </w:r>
      <w:proofErr w:type="spellStart"/>
      <w:r w:rsidRPr="00001E97">
        <w:rPr>
          <w:rFonts w:ascii="IRBadr" w:hAnsi="IRBadr" w:cs="IRBadr"/>
          <w:color w:val="auto"/>
          <w:rtl/>
        </w:rPr>
        <w:t>ساختمان‌ها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، آگاهی و اطلاعات و </w:t>
      </w:r>
      <w:proofErr w:type="spellStart"/>
      <w:r w:rsidRPr="00001E97">
        <w:rPr>
          <w:rFonts w:ascii="IRBadr" w:hAnsi="IRBadr" w:cs="IRBadr"/>
          <w:color w:val="auto"/>
          <w:rtl/>
        </w:rPr>
        <w:t>آموزش‌های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لازم چه برای خود منطقه و چه برای مناطق دیگری که به آن نیاز است. به حمد الله در اینجا به لحاظ آموزش و آمادگی </w:t>
      </w:r>
      <w:proofErr w:type="spellStart"/>
      <w:r w:rsidRPr="00001E97">
        <w:rPr>
          <w:rFonts w:ascii="IRBadr" w:hAnsi="IRBadr" w:cs="IRBadr"/>
          <w:color w:val="auto"/>
          <w:rtl/>
        </w:rPr>
        <w:t>قدم‌های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خوبی برداشته شده؛ اما کافی نیست و مسئولان حتما باید در این زمینه کار کنند خصوصا در بحث </w:t>
      </w:r>
      <w:proofErr w:type="spellStart"/>
      <w:r w:rsidRPr="00001E97">
        <w:rPr>
          <w:rFonts w:ascii="IRBadr" w:hAnsi="IRBadr" w:cs="IRBadr"/>
          <w:color w:val="auto"/>
          <w:rtl/>
        </w:rPr>
        <w:t>مقاوم‌سازی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ساختمان‌ها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، چه </w:t>
      </w:r>
      <w:proofErr w:type="spellStart"/>
      <w:r w:rsidRPr="00001E97">
        <w:rPr>
          <w:rFonts w:ascii="IRBadr" w:hAnsi="IRBadr" w:cs="IRBadr"/>
          <w:color w:val="auto"/>
          <w:rtl/>
        </w:rPr>
        <w:t>ساختمان‌های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عمومی و چه </w:t>
      </w:r>
      <w:proofErr w:type="spellStart"/>
      <w:r w:rsidRPr="00001E97">
        <w:rPr>
          <w:rFonts w:ascii="IRBadr" w:hAnsi="IRBadr" w:cs="IRBadr"/>
          <w:color w:val="auto"/>
          <w:rtl/>
        </w:rPr>
        <w:t>ساختمان‌های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خصوصی و </w:t>
      </w:r>
      <w:proofErr w:type="spellStart"/>
      <w:r w:rsidRPr="00001E97">
        <w:rPr>
          <w:rFonts w:ascii="IRBadr" w:hAnsi="IRBadr" w:cs="IRBadr"/>
          <w:color w:val="auto"/>
          <w:rtl/>
        </w:rPr>
        <w:t>خانه‌ها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ما متأسفانه بسیاری از مراکز عمومی مثل مساجد، </w:t>
      </w:r>
      <w:proofErr w:type="spellStart"/>
      <w:r w:rsidRPr="00001E97">
        <w:rPr>
          <w:rFonts w:ascii="IRBadr" w:hAnsi="IRBadr" w:cs="IRBadr"/>
          <w:color w:val="auto"/>
          <w:rtl/>
        </w:rPr>
        <w:t>حسینیه‌های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ما درست مقاوم سازی نشده، </w:t>
      </w:r>
      <w:r w:rsidRPr="00001E97">
        <w:rPr>
          <w:rFonts w:ascii="IRBadr" w:hAnsi="IRBadr" w:cs="IRBadr"/>
          <w:color w:val="auto"/>
          <w:rtl/>
        </w:rPr>
        <w:lastRenderedPageBreak/>
        <w:t xml:space="preserve">اگر </w:t>
      </w:r>
      <w:proofErr w:type="spellStart"/>
      <w:r w:rsidRPr="00001E97">
        <w:rPr>
          <w:rFonts w:ascii="IRBadr" w:hAnsi="IRBadr" w:cs="IRBadr"/>
          <w:color w:val="auto"/>
          <w:rtl/>
        </w:rPr>
        <w:t>معاذالله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مشکلی به مناطقی از این قبیل پیش بیاید گاهی ممکن است جان </w:t>
      </w:r>
      <w:proofErr w:type="spellStart"/>
      <w:r w:rsidRPr="00001E97">
        <w:rPr>
          <w:rFonts w:ascii="IRBadr" w:hAnsi="IRBadr" w:cs="IRBadr"/>
          <w:color w:val="auto"/>
          <w:rtl/>
        </w:rPr>
        <w:t>عده‌ی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زیادی را به خطر بیندازد. به هر حال </w:t>
      </w:r>
      <w:proofErr w:type="spellStart"/>
      <w:r w:rsidRPr="00001E97">
        <w:rPr>
          <w:rFonts w:ascii="IRBadr" w:hAnsi="IRBadr" w:cs="IRBadr"/>
          <w:color w:val="auto"/>
          <w:rtl/>
        </w:rPr>
        <w:t>هفته‌ی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کاهش آثار بلایای طبیعی باید ما را به اهمیت آموزش، آمادگی، هم </w:t>
      </w:r>
      <w:proofErr w:type="spellStart"/>
      <w:r w:rsidRPr="00001E97">
        <w:rPr>
          <w:rFonts w:ascii="IRBadr" w:hAnsi="IRBadr" w:cs="IRBadr"/>
          <w:color w:val="auto"/>
          <w:rtl/>
        </w:rPr>
        <w:t>مقاوم‌سازی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مقابله با خطرها متوجه کند. </w:t>
      </w:r>
    </w:p>
    <w:p w:rsidR="0033535E" w:rsidRPr="00001E97" w:rsidRDefault="0033535E" w:rsidP="00001E97">
      <w:pPr>
        <w:pStyle w:val="2"/>
        <w:rPr>
          <w:rFonts w:ascii="IRBadr" w:eastAsia="Times New Roman" w:hAnsi="IRBadr"/>
          <w:rtl/>
        </w:rPr>
      </w:pPr>
      <w:bookmarkStart w:id="26" w:name="_Toc456604742"/>
      <w:r w:rsidRPr="00001E97">
        <w:rPr>
          <w:rFonts w:ascii="IRBadr" w:eastAsia="Times New Roman" w:hAnsi="IRBadr"/>
          <w:rtl/>
        </w:rPr>
        <w:t xml:space="preserve">سالگرد </w:t>
      </w:r>
      <w:proofErr w:type="spellStart"/>
      <w:r w:rsidRPr="00001E97">
        <w:rPr>
          <w:rFonts w:ascii="IRBadr" w:eastAsia="Times New Roman" w:hAnsi="IRBadr"/>
          <w:rtl/>
        </w:rPr>
        <w:t>ارتحال</w:t>
      </w:r>
      <w:proofErr w:type="spellEnd"/>
      <w:r w:rsidRPr="00001E97">
        <w:rPr>
          <w:rFonts w:ascii="IRBadr" w:eastAsia="Times New Roman" w:hAnsi="IRBadr"/>
          <w:rtl/>
        </w:rPr>
        <w:t xml:space="preserve"> علامه طباطبایی</w:t>
      </w:r>
      <w:bookmarkEnd w:id="26"/>
    </w:p>
    <w:p w:rsidR="0033535E" w:rsidRPr="00001E97" w:rsidRDefault="0033535E" w:rsidP="00001E97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proofErr w:type="spellStart"/>
      <w:r w:rsidRPr="00001E97">
        <w:rPr>
          <w:rFonts w:ascii="IRBadr" w:hAnsi="IRBadr" w:cs="IRBadr"/>
          <w:color w:val="auto"/>
          <w:rtl/>
        </w:rPr>
        <w:t>نکته‌ی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دیگر سالگرد </w:t>
      </w:r>
      <w:proofErr w:type="spellStart"/>
      <w:r w:rsidRPr="00001E97">
        <w:rPr>
          <w:rFonts w:ascii="IRBadr" w:hAnsi="IRBadr" w:cs="IRBadr"/>
          <w:color w:val="auto"/>
          <w:rtl/>
        </w:rPr>
        <w:t>ارتحال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مرحوم </w:t>
      </w:r>
      <w:proofErr w:type="spellStart"/>
      <w:r w:rsidRPr="00001E97">
        <w:rPr>
          <w:rFonts w:ascii="IRBadr" w:hAnsi="IRBadr" w:cs="IRBadr"/>
          <w:color w:val="auto"/>
          <w:rtl/>
        </w:rPr>
        <w:t>علامه‌ی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طباطبایی را پیش رو داریم. آن دانشمند بزرگ و عالم فرزانه که </w:t>
      </w:r>
      <w:proofErr w:type="spellStart"/>
      <w:r w:rsidRPr="00001E97">
        <w:rPr>
          <w:rFonts w:ascii="IRBadr" w:hAnsi="IRBadr" w:cs="IRBadr"/>
          <w:color w:val="auto"/>
          <w:rtl/>
        </w:rPr>
        <w:t>حقیقتا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باید یاد و نام عالم و فیلسوف و مفسر عظیم </w:t>
      </w:r>
      <w:proofErr w:type="spellStart"/>
      <w:r w:rsidRPr="00001E97">
        <w:rPr>
          <w:rFonts w:ascii="IRBadr" w:hAnsi="IRBadr" w:cs="IRBadr"/>
          <w:color w:val="auto"/>
          <w:rtl/>
        </w:rPr>
        <w:t>الشأن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را گرامی بداریم. عالمان دین و اندیشمندان و دانشوران در حقیقت پدران </w:t>
      </w:r>
      <w:proofErr w:type="spellStart"/>
      <w:r w:rsidRPr="00001E97">
        <w:rPr>
          <w:rFonts w:ascii="IRBadr" w:hAnsi="IRBadr" w:cs="IRBadr"/>
          <w:color w:val="auto"/>
          <w:rtl/>
        </w:rPr>
        <w:t>پدران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معنوی ما هستند. به همان اندازه که پدران جسمانی، بر ما حق دارند و بلکه بالاتر از آن </w:t>
      </w:r>
      <w:proofErr w:type="spellStart"/>
      <w:r w:rsidRPr="00001E97">
        <w:rPr>
          <w:rFonts w:ascii="IRBadr" w:hAnsi="IRBadr" w:cs="IRBadr"/>
          <w:color w:val="auto"/>
          <w:rtl/>
        </w:rPr>
        <w:t>آباء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معنوی و پدران روحی و اخلاقی و معنوی بر ما حق دارند. یکی از </w:t>
      </w:r>
      <w:proofErr w:type="spellStart"/>
      <w:r w:rsidRPr="00001E97">
        <w:rPr>
          <w:rFonts w:ascii="IRBadr" w:hAnsi="IRBadr" w:cs="IRBadr"/>
          <w:color w:val="auto"/>
          <w:rtl/>
        </w:rPr>
        <w:t>برجستگان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سلسله‌ی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پدران معنوی و </w:t>
      </w:r>
      <w:proofErr w:type="spellStart"/>
      <w:r w:rsidRPr="00001E97">
        <w:rPr>
          <w:rFonts w:ascii="IRBadr" w:hAnsi="IRBadr" w:cs="IRBadr"/>
          <w:color w:val="auto"/>
          <w:rtl/>
        </w:rPr>
        <w:t>آباء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دینی ما، مرحوم </w:t>
      </w:r>
      <w:proofErr w:type="spellStart"/>
      <w:r w:rsidRPr="00001E97">
        <w:rPr>
          <w:rFonts w:ascii="IRBadr" w:hAnsi="IRBadr" w:cs="IRBadr"/>
          <w:color w:val="auto"/>
          <w:rtl/>
        </w:rPr>
        <w:t>علامه‌ی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طباطبایی است. آن عالم بزرگواری که در </w:t>
      </w:r>
      <w:proofErr w:type="spellStart"/>
      <w:r w:rsidRPr="00001E97">
        <w:rPr>
          <w:rFonts w:ascii="IRBadr" w:hAnsi="IRBadr" w:cs="IRBadr"/>
          <w:color w:val="auto"/>
          <w:rtl/>
        </w:rPr>
        <w:t>حوزه‌ی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فلسفه و تفسیر قرآن کریم، حق بزرگی بر دنیای اسلام، به خصوص بر کشور ما و پیروان مکتب اهل بیت: دارد. مرحوم </w:t>
      </w:r>
      <w:proofErr w:type="spellStart"/>
      <w:r w:rsidRPr="00001E97">
        <w:rPr>
          <w:rFonts w:ascii="IRBadr" w:hAnsi="IRBadr" w:cs="IRBadr"/>
          <w:color w:val="auto"/>
          <w:rtl/>
        </w:rPr>
        <w:t>علامه‌ی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طباطبایی </w:t>
      </w:r>
      <w:proofErr w:type="spellStart"/>
      <w:r w:rsidRPr="00001E97">
        <w:rPr>
          <w:rFonts w:ascii="IRBadr" w:hAnsi="IRBadr" w:cs="IRBadr"/>
          <w:color w:val="auto"/>
          <w:rtl/>
        </w:rPr>
        <w:t>عرصه‌های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بزرگ علمی را </w:t>
      </w:r>
      <w:proofErr w:type="spellStart"/>
      <w:r w:rsidRPr="00001E97">
        <w:rPr>
          <w:rFonts w:ascii="IRBadr" w:hAnsi="IRBadr" w:cs="IRBadr"/>
          <w:color w:val="auto"/>
          <w:rtl/>
        </w:rPr>
        <w:t>درنوردیدند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</w:t>
      </w:r>
      <w:proofErr w:type="spellStart"/>
      <w:r w:rsidRPr="00001E97">
        <w:rPr>
          <w:rFonts w:ascii="IRBadr" w:hAnsi="IRBadr" w:cs="IRBadr"/>
          <w:color w:val="auto"/>
          <w:rtl/>
        </w:rPr>
        <w:t>میدان‌های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بزرگی را فتح کردند و در قلمرو تفسیر و فهم قرآن و شناخت حقایق عالم و دانش دینی کارهای بزرگی انجام دادند که </w:t>
      </w:r>
      <w:proofErr w:type="spellStart"/>
      <w:r w:rsidRPr="00001E97">
        <w:rPr>
          <w:rFonts w:ascii="IRBadr" w:hAnsi="IRBadr" w:cs="IRBadr"/>
          <w:color w:val="auto"/>
          <w:rtl/>
        </w:rPr>
        <w:t>حقیقتا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هنوز هم قدر ایشان ناشناخته است. مرحوم شهید مطهری </w:t>
      </w:r>
      <w:proofErr w:type="spellStart"/>
      <w:r w:rsidRPr="00001E97">
        <w:rPr>
          <w:rFonts w:ascii="IRBadr" w:hAnsi="IRBadr" w:cs="IRBadr"/>
          <w:color w:val="auto"/>
          <w:rtl/>
        </w:rPr>
        <w:t>می‌فرمودند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: باید نیم قرن و قرنی بگذرد تا مردم </w:t>
      </w:r>
      <w:proofErr w:type="spellStart"/>
      <w:r w:rsidRPr="00001E97">
        <w:rPr>
          <w:rFonts w:ascii="IRBadr" w:hAnsi="IRBadr" w:cs="IRBadr"/>
          <w:color w:val="auto"/>
          <w:rtl/>
        </w:rPr>
        <w:t>شأن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جایگاه و قدر و منزلت مرحوم </w:t>
      </w:r>
      <w:proofErr w:type="spellStart"/>
      <w:r w:rsidRPr="00001E97">
        <w:rPr>
          <w:rFonts w:ascii="IRBadr" w:hAnsi="IRBadr" w:cs="IRBadr"/>
          <w:color w:val="auto"/>
          <w:rtl/>
        </w:rPr>
        <w:t>علامه‌ی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طباطبایی را بدانند. عالم بزرگواری که با مجاهدت با تلاش شبانه روزی خود، شاگردان بزرگی را تربیت کرد. </w:t>
      </w:r>
      <w:proofErr w:type="spellStart"/>
      <w:r w:rsidRPr="00001E97">
        <w:rPr>
          <w:rFonts w:ascii="IRBadr" w:hAnsi="IRBadr" w:cs="IRBadr"/>
          <w:color w:val="auto"/>
          <w:rtl/>
        </w:rPr>
        <w:t>کتاب‌ها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آثار مهمی مثل </w:t>
      </w:r>
      <w:proofErr w:type="spellStart"/>
      <w:r w:rsidRPr="00001E97">
        <w:rPr>
          <w:rFonts w:ascii="IRBadr" w:hAnsi="IRBadr" w:cs="IRBadr"/>
          <w:color w:val="auto"/>
          <w:rtl/>
        </w:rPr>
        <w:t>المیزان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auto"/>
          <w:rtl/>
        </w:rPr>
        <w:t>کتاب‌های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فلسفی نوشت. در </w:t>
      </w:r>
      <w:proofErr w:type="spellStart"/>
      <w:r w:rsidRPr="00001E97">
        <w:rPr>
          <w:rFonts w:ascii="IRBadr" w:hAnsi="IRBadr" w:cs="IRBadr"/>
          <w:color w:val="auto"/>
          <w:rtl/>
        </w:rPr>
        <w:t>دوره‌ای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کشور و </w:t>
      </w:r>
      <w:proofErr w:type="spellStart"/>
      <w:r w:rsidRPr="00001E97">
        <w:rPr>
          <w:rFonts w:ascii="IRBadr" w:hAnsi="IRBadr" w:cs="IRBadr"/>
          <w:color w:val="auto"/>
          <w:rtl/>
        </w:rPr>
        <w:t>دانشگاه‌های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ما در مقابل موج </w:t>
      </w:r>
      <w:proofErr w:type="spellStart"/>
      <w:r w:rsidRPr="00001E97">
        <w:rPr>
          <w:rFonts w:ascii="IRBadr" w:hAnsi="IRBadr" w:cs="IRBadr"/>
          <w:color w:val="auto"/>
          <w:rtl/>
        </w:rPr>
        <w:t>شبهات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فکری، </w:t>
      </w:r>
      <w:proofErr w:type="spellStart"/>
      <w:r w:rsidRPr="00001E97">
        <w:rPr>
          <w:rFonts w:ascii="IRBadr" w:hAnsi="IRBadr" w:cs="IRBadr"/>
          <w:color w:val="auto"/>
          <w:rtl/>
        </w:rPr>
        <w:t>شبهاتی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از سوی </w:t>
      </w:r>
      <w:proofErr w:type="spellStart"/>
      <w:r w:rsidRPr="00001E97">
        <w:rPr>
          <w:rFonts w:ascii="IRBadr" w:hAnsi="IRBadr" w:cs="IRBadr"/>
          <w:color w:val="auto"/>
          <w:rtl/>
        </w:rPr>
        <w:t>مارکسیست‌ها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متوجه </w:t>
      </w:r>
      <w:proofErr w:type="spellStart"/>
      <w:r w:rsidRPr="00001E97">
        <w:rPr>
          <w:rFonts w:ascii="IRBadr" w:hAnsi="IRBadr" w:cs="IRBadr"/>
          <w:color w:val="auto"/>
          <w:rtl/>
        </w:rPr>
        <w:t>دانشگاه‌ها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auto"/>
          <w:rtl/>
        </w:rPr>
        <w:t>کشورما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بود، </w:t>
      </w:r>
      <w:proofErr w:type="spellStart"/>
      <w:r w:rsidRPr="00001E97">
        <w:rPr>
          <w:rFonts w:ascii="IRBadr" w:hAnsi="IRBadr" w:cs="IRBadr"/>
          <w:color w:val="auto"/>
          <w:rtl/>
        </w:rPr>
        <w:t>کتاب‌ها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شاگردان مرحوم </w:t>
      </w:r>
      <w:proofErr w:type="spellStart"/>
      <w:r w:rsidRPr="00001E97">
        <w:rPr>
          <w:rFonts w:ascii="IRBadr" w:hAnsi="IRBadr" w:cs="IRBadr"/>
          <w:color w:val="auto"/>
          <w:rtl/>
        </w:rPr>
        <w:t>علامه‌ی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طباطبایی مثل مرحوم شهید مطهری و شهید بهشتی و از این قبیل فرزانگان ممتاز و دست </w:t>
      </w:r>
      <w:proofErr w:type="spellStart"/>
      <w:r w:rsidRPr="00001E97">
        <w:rPr>
          <w:rFonts w:ascii="IRBadr" w:hAnsi="IRBadr" w:cs="IRBadr"/>
          <w:color w:val="auto"/>
          <w:rtl/>
        </w:rPr>
        <w:t>پرورده‌ی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ایشان بودند که کشور ما را بیمه کردند و پایه فکر و معنویت و اخلاق ما را تقویت کردند. باید قدر این عالمان را دانستند. به خصوص دانشجویان روحانیون وظیفه این است که نسل جوان را با این </w:t>
      </w:r>
      <w:proofErr w:type="spellStart"/>
      <w:r w:rsidRPr="00001E97">
        <w:rPr>
          <w:rFonts w:ascii="IRBadr" w:hAnsi="IRBadr" w:cs="IRBadr"/>
          <w:color w:val="auto"/>
          <w:rtl/>
        </w:rPr>
        <w:t>چهره‌ها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پدران معنوی جامعه، آشنا کنند. </w:t>
      </w:r>
      <w:proofErr w:type="spellStart"/>
      <w:r w:rsidRPr="00001E97">
        <w:rPr>
          <w:rFonts w:ascii="IRBadr" w:hAnsi="IRBadr" w:cs="IRBadr"/>
          <w:color w:val="auto"/>
          <w:rtl/>
        </w:rPr>
        <w:t>وقنی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مرحوم </w:t>
      </w:r>
      <w:proofErr w:type="spellStart"/>
      <w:r w:rsidRPr="00001E97">
        <w:rPr>
          <w:rFonts w:ascii="IRBadr" w:hAnsi="IRBadr" w:cs="IRBadr"/>
          <w:color w:val="auto"/>
          <w:rtl/>
        </w:rPr>
        <w:t>علامه‌ی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طباطبایی تفسیر </w:t>
      </w:r>
      <w:proofErr w:type="spellStart"/>
      <w:r w:rsidRPr="00001E97">
        <w:rPr>
          <w:rFonts w:ascii="IRBadr" w:hAnsi="IRBadr" w:cs="IRBadr"/>
          <w:color w:val="auto"/>
          <w:rtl/>
        </w:rPr>
        <w:t>المیزان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را نوشت، وزن ما را در جهان و دنیای اسلام بالا برد. حقائق جدید و نوینی را از قرآن کشف کرد و به ما عرضه کرد. </w:t>
      </w:r>
    </w:p>
    <w:p w:rsidR="0033535E" w:rsidRPr="00001E97" w:rsidRDefault="0033535E" w:rsidP="00001E97">
      <w:pPr>
        <w:pStyle w:val="3"/>
        <w:rPr>
          <w:rFonts w:ascii="IRBadr" w:eastAsia="Times New Roman" w:hAnsi="IRBadr"/>
          <w:rtl/>
        </w:rPr>
      </w:pPr>
      <w:bookmarkStart w:id="27" w:name="_Toc456604743"/>
      <w:r w:rsidRPr="00001E97">
        <w:rPr>
          <w:rFonts w:ascii="IRBadr" w:eastAsia="Times New Roman" w:hAnsi="IRBadr"/>
          <w:rtl/>
        </w:rPr>
        <w:t xml:space="preserve">خدمات </w:t>
      </w:r>
      <w:proofErr w:type="spellStart"/>
      <w:r w:rsidRPr="00001E97">
        <w:rPr>
          <w:rFonts w:ascii="IRBadr" w:eastAsia="Times New Roman" w:hAnsi="IRBadr"/>
          <w:rtl/>
        </w:rPr>
        <w:t>علامه‌ی</w:t>
      </w:r>
      <w:proofErr w:type="spellEnd"/>
      <w:r w:rsidRPr="00001E97">
        <w:rPr>
          <w:rFonts w:ascii="IRBadr" w:eastAsia="Times New Roman" w:hAnsi="IRBadr"/>
          <w:rtl/>
        </w:rPr>
        <w:t xml:space="preserve"> طباطبایی;</w:t>
      </w:r>
      <w:bookmarkEnd w:id="27"/>
    </w:p>
    <w:p w:rsidR="0033535E" w:rsidRPr="00001E97" w:rsidRDefault="0033535E" w:rsidP="00001E97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در </w:t>
      </w:r>
      <w:proofErr w:type="spellStart"/>
      <w:r w:rsidRPr="00001E97">
        <w:rPr>
          <w:rFonts w:ascii="IRBadr" w:hAnsi="IRBadr" w:cs="IRBadr"/>
          <w:color w:val="auto"/>
          <w:rtl/>
        </w:rPr>
        <w:t>عرصه‌ی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فلسفه و مسائل دینی هم </w:t>
      </w:r>
      <w:proofErr w:type="spellStart"/>
      <w:r w:rsidRPr="00001E97">
        <w:rPr>
          <w:rFonts w:ascii="IRBadr" w:hAnsi="IRBadr" w:cs="IRBadr"/>
          <w:color w:val="auto"/>
          <w:rtl/>
        </w:rPr>
        <w:t>کتاب‌های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مثل </w:t>
      </w:r>
      <w:proofErr w:type="spellStart"/>
      <w:r w:rsidRPr="00001E97">
        <w:rPr>
          <w:rFonts w:ascii="IRBadr" w:hAnsi="IRBadr" w:cs="IRBadr"/>
          <w:color w:val="auto"/>
          <w:rtl/>
        </w:rPr>
        <w:t>نهای</w:t>
      </w:r>
      <w:r w:rsidR="00674FA5" w:rsidRPr="00001E97">
        <w:rPr>
          <w:rFonts w:ascii="IRBadr" w:hAnsi="IRBadr" w:cs="IRBadr"/>
          <w:color w:val="auto"/>
          <w:rtl/>
        </w:rPr>
        <w:t>ة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، </w:t>
      </w:r>
      <w:proofErr w:type="spellStart"/>
      <w:r w:rsidRPr="00001E97">
        <w:rPr>
          <w:rFonts w:ascii="IRBadr" w:hAnsi="IRBadr" w:cs="IRBadr"/>
          <w:color w:val="auto"/>
          <w:rtl/>
        </w:rPr>
        <w:t>بدای</w:t>
      </w:r>
      <w:r w:rsidR="00674FA5" w:rsidRPr="00001E97">
        <w:rPr>
          <w:rFonts w:ascii="IRBadr" w:hAnsi="IRBadr" w:cs="IRBadr"/>
          <w:color w:val="auto"/>
          <w:rtl/>
        </w:rPr>
        <w:t>ة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، اصول فلسفه و آثار فراوان ایشان از افتخارات ماست. شاگردان ایشان هم همین طور و تأثیر فکر ایشان در حفظ مبانی فکری اسلام بسیار بالا بود و هم فکر و هم شاگردان ایشان </w:t>
      </w:r>
      <w:proofErr w:type="spellStart"/>
      <w:r w:rsidRPr="00001E97">
        <w:rPr>
          <w:rFonts w:ascii="IRBadr" w:hAnsi="IRBadr" w:cs="IRBadr"/>
          <w:color w:val="auto"/>
          <w:rtl/>
        </w:rPr>
        <w:t>پشتوانه‌ای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برای انقلاب اسلامی بودند. همان کسانی که شاگردان امام بودند و انقلاب اسلامی را پدید آوردند در سوی دیگر شاگردان فکری مکتب علامه طباطبایی بودند. رحمت و رضوان و درود خداوند بر این عالم بزرگ ان </w:t>
      </w:r>
      <w:proofErr w:type="spellStart"/>
      <w:r w:rsidRPr="00001E97">
        <w:rPr>
          <w:rFonts w:ascii="IRBadr" w:hAnsi="IRBadr" w:cs="IRBadr"/>
          <w:color w:val="auto"/>
          <w:rtl/>
        </w:rPr>
        <w:t>شاء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الله ما هم بتوانیم قدر </w:t>
      </w:r>
      <w:proofErr w:type="spellStart"/>
      <w:r w:rsidRPr="00001E97">
        <w:rPr>
          <w:rFonts w:ascii="IRBadr" w:hAnsi="IRBadr" w:cs="IRBadr"/>
          <w:color w:val="auto"/>
          <w:rtl/>
        </w:rPr>
        <w:t>آن‌ها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را بدانیم هم از </w:t>
      </w:r>
      <w:proofErr w:type="spellStart"/>
      <w:r w:rsidRPr="00001E97">
        <w:rPr>
          <w:rFonts w:ascii="IRBadr" w:hAnsi="IRBadr" w:cs="IRBadr"/>
          <w:color w:val="auto"/>
          <w:rtl/>
        </w:rPr>
        <w:t>سیره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علم و معرفت و فکر و دانش </w:t>
      </w:r>
      <w:proofErr w:type="spellStart"/>
      <w:r w:rsidRPr="00001E97">
        <w:rPr>
          <w:rFonts w:ascii="IRBadr" w:hAnsi="IRBadr" w:cs="IRBadr"/>
          <w:color w:val="auto"/>
          <w:rtl/>
        </w:rPr>
        <w:t>آن‌ها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بهرمند شویم؛ به خصوص </w:t>
      </w:r>
      <w:proofErr w:type="spellStart"/>
      <w:r w:rsidRPr="00001E97">
        <w:rPr>
          <w:rFonts w:ascii="IRBadr" w:hAnsi="IRBadr" w:cs="IRBadr"/>
          <w:color w:val="auto"/>
          <w:rtl/>
        </w:rPr>
        <w:t>جوان‌های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ما بتوانند با این </w:t>
      </w:r>
      <w:proofErr w:type="spellStart"/>
      <w:r w:rsidRPr="00001E97">
        <w:rPr>
          <w:rFonts w:ascii="IRBadr" w:hAnsi="IRBadr" w:cs="IRBadr"/>
          <w:color w:val="auto"/>
          <w:rtl/>
        </w:rPr>
        <w:t>چهره‌های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فرزانه آشنا بشوند و از این طریق خود را در برابر خطرهای اخلاقی و فکری، خود را مصون بسازند. </w:t>
      </w:r>
    </w:p>
    <w:p w:rsidR="0033535E" w:rsidRPr="00001E97" w:rsidRDefault="0033535E" w:rsidP="00001E97">
      <w:pPr>
        <w:pStyle w:val="2"/>
        <w:rPr>
          <w:rFonts w:ascii="IRBadr" w:eastAsia="Times New Roman" w:hAnsi="IRBadr"/>
          <w:rtl/>
        </w:rPr>
      </w:pPr>
      <w:bookmarkStart w:id="28" w:name="_Toc456604744"/>
      <w:proofErr w:type="spellStart"/>
      <w:r w:rsidRPr="00001E97">
        <w:rPr>
          <w:rFonts w:ascii="IRBadr" w:eastAsia="Times New Roman" w:hAnsi="IRBadr"/>
          <w:rtl/>
        </w:rPr>
        <w:lastRenderedPageBreak/>
        <w:t>قطعنامه‌ی</w:t>
      </w:r>
      <w:proofErr w:type="spellEnd"/>
      <w:r w:rsidRPr="00001E97">
        <w:rPr>
          <w:rFonts w:ascii="IRBadr" w:eastAsia="Times New Roman" w:hAnsi="IRBadr"/>
          <w:rtl/>
        </w:rPr>
        <w:t xml:space="preserve"> شورای امنیت علیه ایران </w:t>
      </w:r>
      <w:proofErr w:type="spellStart"/>
      <w:r w:rsidRPr="00001E97">
        <w:rPr>
          <w:rFonts w:ascii="IRBadr" w:eastAsia="Times New Roman" w:hAnsi="IRBadr"/>
          <w:rtl/>
        </w:rPr>
        <w:t>هسته‌ای</w:t>
      </w:r>
      <w:bookmarkEnd w:id="28"/>
      <w:proofErr w:type="spellEnd"/>
    </w:p>
    <w:p w:rsidR="0033535E" w:rsidRPr="00001E97" w:rsidRDefault="0033535E" w:rsidP="00001E97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همان طور که </w:t>
      </w:r>
      <w:proofErr w:type="spellStart"/>
      <w:r w:rsidRPr="00001E97">
        <w:rPr>
          <w:rFonts w:ascii="IRBadr" w:hAnsi="IRBadr" w:cs="IRBadr"/>
          <w:color w:val="auto"/>
          <w:rtl/>
        </w:rPr>
        <w:t>مستحضرید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در </w:t>
      </w:r>
      <w:proofErr w:type="spellStart"/>
      <w:r w:rsidRPr="00001E97">
        <w:rPr>
          <w:rFonts w:ascii="IRBadr" w:hAnsi="IRBadr" w:cs="IRBadr"/>
          <w:color w:val="auto"/>
          <w:rtl/>
        </w:rPr>
        <w:t>هفته‌ی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گذشته و مدتی که پشت سر گذاشتیم، با همه کش و </w:t>
      </w:r>
      <w:proofErr w:type="spellStart"/>
      <w:r w:rsidRPr="00001E97">
        <w:rPr>
          <w:rFonts w:ascii="IRBadr" w:hAnsi="IRBadr" w:cs="IRBadr"/>
          <w:color w:val="auto"/>
          <w:rtl/>
        </w:rPr>
        <w:t>قوس‌ها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برخلاف قوانین بین </w:t>
      </w:r>
      <w:proofErr w:type="spellStart"/>
      <w:r w:rsidRPr="00001E97">
        <w:rPr>
          <w:rFonts w:ascii="IRBadr" w:hAnsi="IRBadr" w:cs="IRBadr"/>
          <w:color w:val="auto"/>
          <w:rtl/>
        </w:rPr>
        <w:t>المللی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در صدد هستند که در شورای امنیت </w:t>
      </w:r>
      <w:proofErr w:type="spellStart"/>
      <w:r w:rsidRPr="00001E97">
        <w:rPr>
          <w:rFonts w:ascii="IRBadr" w:hAnsi="IRBadr" w:cs="IRBadr"/>
          <w:color w:val="auto"/>
          <w:rtl/>
        </w:rPr>
        <w:t>قطعنامه‌ای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را علیه ما صادر کنند. اما اینها بعد از یکی دو سال به خوبی </w:t>
      </w:r>
      <w:proofErr w:type="spellStart"/>
      <w:r w:rsidRPr="00001E97">
        <w:rPr>
          <w:rFonts w:ascii="IRBadr" w:hAnsi="IRBadr" w:cs="IRBadr"/>
          <w:color w:val="auto"/>
          <w:rtl/>
        </w:rPr>
        <w:t>می‌دانند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اولا هر اقدامی بر ضد یک کار صلح </w:t>
      </w:r>
      <w:proofErr w:type="spellStart"/>
      <w:r w:rsidRPr="00001E97">
        <w:rPr>
          <w:rFonts w:ascii="IRBadr" w:hAnsi="IRBadr" w:cs="IRBadr"/>
          <w:color w:val="auto"/>
          <w:rtl/>
        </w:rPr>
        <w:t>خواهانه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کاری که بر مبنای علم و دانش و نیاز کشور هست اقدام غیر حقوقی و غیر منطقی کنند، افکار عمومی غالب دنیا این برخورد ناعادلانه را </w:t>
      </w:r>
      <w:proofErr w:type="spellStart"/>
      <w:r w:rsidRPr="00001E97">
        <w:rPr>
          <w:rFonts w:ascii="IRBadr" w:hAnsi="IRBadr" w:cs="IRBadr"/>
          <w:color w:val="auto"/>
          <w:rtl/>
        </w:rPr>
        <w:t>نمی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پذیرند. این از لحاظ حقوقی است. از لحاظ عملی هم باید بدانند که با ایستادگی و هوشیاری و آمادگی ملت و دولت که امروز دارند به فضل الهی این </w:t>
      </w:r>
      <w:proofErr w:type="spellStart"/>
      <w:r w:rsidRPr="00001E97">
        <w:rPr>
          <w:rFonts w:ascii="IRBadr" w:hAnsi="IRBadr" w:cs="IRBadr"/>
          <w:color w:val="auto"/>
          <w:rtl/>
        </w:rPr>
        <w:t>توطئه‌ها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کارگر نخواهد شد و ملت ما در برابر هر گونه ستیزه جویی و عدالت کشی که امروز نظام ستم بین </w:t>
      </w:r>
      <w:proofErr w:type="spellStart"/>
      <w:r w:rsidRPr="00001E97">
        <w:rPr>
          <w:rFonts w:ascii="IRBadr" w:hAnsi="IRBadr" w:cs="IRBadr"/>
          <w:color w:val="auto"/>
          <w:rtl/>
        </w:rPr>
        <w:t>المللی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می‌خواهد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بر </w:t>
      </w:r>
      <w:proofErr w:type="spellStart"/>
      <w:r w:rsidRPr="00001E97">
        <w:rPr>
          <w:rFonts w:ascii="IRBadr" w:hAnsi="IRBadr" w:cs="IRBadr"/>
          <w:color w:val="auto"/>
          <w:rtl/>
        </w:rPr>
        <w:t>ملت‌های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مسلمان و بر ملت ما روا بدارد، به فضل الهی در مقابل آن خواهیم ایستاد و خداوند هم ان </w:t>
      </w:r>
      <w:proofErr w:type="spellStart"/>
      <w:r w:rsidRPr="00001E97">
        <w:rPr>
          <w:rFonts w:ascii="IRBadr" w:hAnsi="IRBadr" w:cs="IRBadr"/>
          <w:color w:val="auto"/>
          <w:rtl/>
        </w:rPr>
        <w:t>شاء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الله </w:t>
      </w:r>
      <w:proofErr w:type="spellStart"/>
      <w:r w:rsidRPr="00001E97">
        <w:rPr>
          <w:rFonts w:ascii="IRBadr" w:hAnsi="IRBadr" w:cs="IRBadr"/>
          <w:color w:val="auto"/>
          <w:rtl/>
        </w:rPr>
        <w:t>یاریمان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خواهد کرد. </w:t>
      </w:r>
    </w:p>
    <w:p w:rsidR="0033535E" w:rsidRPr="00001E97" w:rsidRDefault="0033535E" w:rsidP="00001E97">
      <w:pPr>
        <w:pStyle w:val="2"/>
        <w:rPr>
          <w:rFonts w:ascii="IRBadr" w:hAnsi="IRBadr"/>
          <w:szCs w:val="28"/>
          <w:rtl/>
        </w:rPr>
      </w:pPr>
      <w:bookmarkStart w:id="29" w:name="_Toc456604745"/>
      <w:proofErr w:type="spellStart"/>
      <w:r w:rsidRPr="00001E97">
        <w:rPr>
          <w:rFonts w:ascii="IRBadr" w:eastAsia="Times New Roman" w:hAnsi="IRBadr"/>
          <w:rtl/>
        </w:rPr>
        <w:t>پیشرفت‌های</w:t>
      </w:r>
      <w:proofErr w:type="spellEnd"/>
      <w:r w:rsidRPr="00001E97">
        <w:rPr>
          <w:rFonts w:ascii="IRBadr" w:eastAsia="Times New Roman" w:hAnsi="IRBadr"/>
          <w:rtl/>
        </w:rPr>
        <w:t xml:space="preserve"> علمی و نظامی در </w:t>
      </w:r>
      <w:proofErr w:type="spellStart"/>
      <w:r w:rsidRPr="00001E97">
        <w:rPr>
          <w:rFonts w:ascii="IRBadr" w:eastAsia="Times New Roman" w:hAnsi="IRBadr"/>
          <w:rtl/>
        </w:rPr>
        <w:t>سایه‌ی</w:t>
      </w:r>
      <w:proofErr w:type="spellEnd"/>
      <w:r w:rsidRPr="00001E97">
        <w:rPr>
          <w:rFonts w:ascii="IRBadr" w:eastAsia="Times New Roman" w:hAnsi="IRBadr"/>
          <w:rtl/>
        </w:rPr>
        <w:t xml:space="preserve"> </w:t>
      </w:r>
      <w:proofErr w:type="spellStart"/>
      <w:r w:rsidRPr="00001E97">
        <w:rPr>
          <w:rFonts w:ascii="IRBadr" w:eastAsia="Times New Roman" w:hAnsi="IRBadr"/>
          <w:rtl/>
        </w:rPr>
        <w:t>تحریم‌های</w:t>
      </w:r>
      <w:proofErr w:type="spellEnd"/>
      <w:r w:rsidRPr="00001E97">
        <w:rPr>
          <w:rFonts w:ascii="IRBadr" w:eastAsia="Times New Roman" w:hAnsi="IRBadr"/>
          <w:rtl/>
        </w:rPr>
        <w:t xml:space="preserve"> ظالمانه</w:t>
      </w:r>
      <w:bookmarkEnd w:id="29"/>
    </w:p>
    <w:p w:rsidR="0033535E" w:rsidRPr="00001E97" w:rsidRDefault="0033535E" w:rsidP="00001E97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ملت و مسئولان ما در برابر تندی و خشونت و ظلم و ستم </w:t>
      </w:r>
      <w:proofErr w:type="spellStart"/>
      <w:r w:rsidRPr="00001E97">
        <w:rPr>
          <w:rFonts w:ascii="IRBadr" w:hAnsi="IRBadr" w:cs="IRBadr"/>
          <w:color w:val="auto"/>
          <w:rtl/>
        </w:rPr>
        <w:t>دشمن‌ها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آمادگی دارند. در عین حالی که ما برای گفت و گو و مذاکره هم </w:t>
      </w:r>
      <w:proofErr w:type="spellStart"/>
      <w:r w:rsidRPr="00001E97">
        <w:rPr>
          <w:rFonts w:ascii="IRBadr" w:hAnsi="IRBadr" w:cs="IRBadr"/>
          <w:color w:val="auto"/>
          <w:rtl/>
        </w:rPr>
        <w:t>آماده‌ایم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، از حق خود عقب نشینی </w:t>
      </w:r>
      <w:proofErr w:type="spellStart"/>
      <w:r w:rsidRPr="00001E97">
        <w:rPr>
          <w:rFonts w:ascii="IRBadr" w:hAnsi="IRBadr" w:cs="IRBadr"/>
          <w:color w:val="auto"/>
          <w:rtl/>
        </w:rPr>
        <w:t>نمی‌کنیم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در مانور پیامبر اعظم6 که به همت سپاه مقتدر و نیروهای مسلح ما برگزار شد، توانمندی جمهوری اسلامی به دنیا نشان داده شد. ما در </w:t>
      </w:r>
      <w:proofErr w:type="spellStart"/>
      <w:r w:rsidRPr="00001E97">
        <w:rPr>
          <w:rFonts w:ascii="IRBadr" w:hAnsi="IRBadr" w:cs="IRBadr"/>
          <w:color w:val="auto"/>
          <w:rtl/>
        </w:rPr>
        <w:t>دوره‌ی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تحریم، در بیست و پنج سال، بیست و هفت سال تحریم بین </w:t>
      </w:r>
      <w:proofErr w:type="spellStart"/>
      <w:r w:rsidRPr="00001E97">
        <w:rPr>
          <w:rFonts w:ascii="IRBadr" w:hAnsi="IRBadr" w:cs="IRBadr"/>
          <w:color w:val="auto"/>
          <w:rtl/>
        </w:rPr>
        <w:t>المللی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فشارهای اقتصادی و سیاسی و تبلیغاتی، سپاه، ارتش، نیروهای مسلح و مراکز علمی و دانشگاهی ما هم در علم و دانش و </w:t>
      </w:r>
      <w:proofErr w:type="spellStart"/>
      <w:r w:rsidRPr="00001E97">
        <w:rPr>
          <w:rFonts w:ascii="IRBadr" w:hAnsi="IRBadr" w:cs="IRBadr"/>
          <w:color w:val="auto"/>
          <w:rtl/>
        </w:rPr>
        <w:t>قلمروهای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حساس پیشرفت پیدا کردند و هم در آمادگی رزمی شرایط بسیار مطلوبی داریم. مانور </w:t>
      </w:r>
      <w:proofErr w:type="spellStart"/>
      <w:r w:rsidRPr="00001E97">
        <w:rPr>
          <w:rFonts w:ascii="IRBadr" w:hAnsi="IRBadr" w:cs="IRBadr"/>
          <w:color w:val="auto"/>
          <w:rtl/>
        </w:rPr>
        <w:t>اخیری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برگزار شد نشان داد که در بحث موشک و </w:t>
      </w:r>
      <w:proofErr w:type="spellStart"/>
      <w:r w:rsidRPr="00001E97">
        <w:rPr>
          <w:rFonts w:ascii="IRBadr" w:hAnsi="IRBadr" w:cs="IRBadr"/>
          <w:color w:val="auto"/>
          <w:rtl/>
        </w:rPr>
        <w:t>سلاح‌های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مختلفی که مجال توضیح آن نیست و از </w:t>
      </w:r>
      <w:proofErr w:type="spellStart"/>
      <w:r w:rsidRPr="00001E97">
        <w:rPr>
          <w:rFonts w:ascii="IRBadr" w:hAnsi="IRBadr" w:cs="IRBadr"/>
          <w:color w:val="auto"/>
          <w:rtl/>
        </w:rPr>
        <w:t>رسانه‌ها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شنیده‌اید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، </w:t>
      </w:r>
      <w:proofErr w:type="spellStart"/>
      <w:r w:rsidRPr="00001E97">
        <w:rPr>
          <w:rFonts w:ascii="IRBadr" w:hAnsi="IRBadr" w:cs="IRBadr"/>
          <w:color w:val="auto"/>
          <w:rtl/>
        </w:rPr>
        <w:t>آمادگی‌های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بزرگ و فراوانی کسب </w:t>
      </w:r>
      <w:proofErr w:type="spellStart"/>
      <w:r w:rsidRPr="00001E97">
        <w:rPr>
          <w:rFonts w:ascii="IRBadr" w:hAnsi="IRBadr" w:cs="IRBadr"/>
          <w:color w:val="auto"/>
          <w:rtl/>
        </w:rPr>
        <w:t>کرده‌ایم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دشمن اگر بخواهد وارد </w:t>
      </w:r>
      <w:proofErr w:type="spellStart"/>
      <w:r w:rsidRPr="00001E97">
        <w:rPr>
          <w:rFonts w:ascii="IRBadr" w:hAnsi="IRBadr" w:cs="IRBadr"/>
          <w:color w:val="auto"/>
          <w:rtl/>
        </w:rPr>
        <w:t>مقابله‌ی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با ملت رشید و بزرگ ایران بشود باید بداند که ورود به این میدان پر خطر، برای او کار ارزانی نیست و </w:t>
      </w:r>
      <w:proofErr w:type="spellStart"/>
      <w:r w:rsidRPr="00001E97">
        <w:rPr>
          <w:rFonts w:ascii="IRBadr" w:hAnsi="IRBadr" w:cs="IRBadr"/>
          <w:color w:val="auto"/>
          <w:rtl/>
        </w:rPr>
        <w:t>هزینه‌ی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سنگینی باید پرداخت کند. ملتی که برای صیانت از کیان خود، برای دفاع از انقلاب اسلامی، مراحل گوناگون خطر را تجربه کرده امروز هم مقاوم ایستاده است و از لحاظ علمی پیشرفت دارد؛ از لحاظ فناوری، </w:t>
      </w:r>
      <w:proofErr w:type="spellStart"/>
      <w:r w:rsidRPr="00001E97">
        <w:rPr>
          <w:rFonts w:ascii="IRBadr" w:hAnsi="IRBadr" w:cs="IRBadr"/>
          <w:color w:val="auto"/>
          <w:rtl/>
        </w:rPr>
        <w:t>گام‌های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بزرگی برداشته و از لحاظ رزمی </w:t>
      </w:r>
      <w:proofErr w:type="spellStart"/>
      <w:r w:rsidRPr="00001E97">
        <w:rPr>
          <w:rFonts w:ascii="IRBadr" w:hAnsi="IRBadr" w:cs="IRBadr"/>
          <w:color w:val="auto"/>
          <w:rtl/>
        </w:rPr>
        <w:t>قدم‌های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بزرگی برداشته است. ما امروز </w:t>
      </w:r>
      <w:proofErr w:type="spellStart"/>
      <w:r w:rsidRPr="00001E97">
        <w:rPr>
          <w:rFonts w:ascii="IRBadr" w:hAnsi="IRBadr" w:cs="IRBadr"/>
          <w:color w:val="auto"/>
          <w:rtl/>
        </w:rPr>
        <w:t>بسیجیان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مقتدر داریم؛ نیروهای مسلح قوی و رشید داریم؛ آمادگی بالایی در کشور وجود دارد و این را هم ما باید بدانیم که اگر ما و شما آماده باشیم؛ اگر آگاهی و بصیرت ما بالا باشد؛ اگر پیروی ما از ولایت و رهبری قوی باشد؛ انسجام درونی ما استوار باشد؛ مشارکت ما در </w:t>
      </w:r>
      <w:proofErr w:type="spellStart"/>
      <w:r w:rsidRPr="00001E97">
        <w:rPr>
          <w:rFonts w:ascii="IRBadr" w:hAnsi="IRBadr" w:cs="IRBadr"/>
          <w:color w:val="auto"/>
          <w:rtl/>
        </w:rPr>
        <w:t>انتخابات‌ها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در </w:t>
      </w:r>
      <w:proofErr w:type="spellStart"/>
      <w:r w:rsidRPr="00001E97">
        <w:rPr>
          <w:rFonts w:ascii="IRBadr" w:hAnsi="IRBadr" w:cs="IRBadr"/>
          <w:color w:val="auto"/>
          <w:rtl/>
        </w:rPr>
        <w:t>عرصه‌های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عمومی، قوی و جدی باشد، دشمن هم درس لازم را خواهد گرفت و </w:t>
      </w:r>
      <w:proofErr w:type="spellStart"/>
      <w:r w:rsidRPr="00001E97">
        <w:rPr>
          <w:rFonts w:ascii="IRBadr" w:hAnsi="IRBadr" w:cs="IRBadr"/>
          <w:color w:val="auto"/>
          <w:rtl/>
        </w:rPr>
        <w:t>طمعی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auto"/>
          <w:rtl/>
        </w:rPr>
        <w:t>نمی‌کند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این را مطمئن باشید. استواری و پایداری و اتحاد و انسجام درونی و اقتدار علمی </w:t>
      </w:r>
      <w:proofErr w:type="spellStart"/>
      <w:r w:rsidRPr="00001E97">
        <w:rPr>
          <w:rFonts w:ascii="IRBadr" w:hAnsi="IRBadr" w:cs="IRBadr"/>
          <w:color w:val="auto"/>
          <w:rtl/>
        </w:rPr>
        <w:t>دانشگاه‌های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مراکز نظامی، آمادگی بسیجی و رزمی ما بازدارنده است. </w:t>
      </w:r>
    </w:p>
    <w:p w:rsidR="0033535E" w:rsidRPr="00001E97" w:rsidRDefault="0033535E" w:rsidP="00001E97">
      <w:pPr>
        <w:pStyle w:val="2"/>
        <w:rPr>
          <w:rFonts w:ascii="IRBadr" w:eastAsia="Times New Roman" w:hAnsi="IRBadr"/>
          <w:rtl/>
        </w:rPr>
      </w:pPr>
      <w:bookmarkStart w:id="30" w:name="_Toc456604746"/>
      <w:proofErr w:type="spellStart"/>
      <w:r w:rsidRPr="00001E97">
        <w:rPr>
          <w:rFonts w:ascii="IRBadr" w:eastAsia="Times New Roman" w:hAnsi="IRBadr"/>
          <w:rtl/>
        </w:rPr>
        <w:t>بی‌خطری</w:t>
      </w:r>
      <w:proofErr w:type="spellEnd"/>
      <w:r w:rsidRPr="00001E97">
        <w:rPr>
          <w:rFonts w:ascii="IRBadr" w:eastAsia="Times New Roman" w:hAnsi="IRBadr"/>
          <w:rtl/>
        </w:rPr>
        <w:t xml:space="preserve"> کشور ایران برای کشورهای همسایه</w:t>
      </w:r>
      <w:bookmarkEnd w:id="30"/>
    </w:p>
    <w:p w:rsidR="0033535E" w:rsidRPr="00001E97" w:rsidRDefault="0033535E" w:rsidP="00001E97">
      <w:pPr>
        <w:spacing w:after="160" w:line="259" w:lineRule="auto"/>
        <w:ind w:firstLine="0"/>
        <w:contextualSpacing w:val="0"/>
        <w:jc w:val="lowKashida"/>
        <w:rPr>
          <w:rFonts w:ascii="IRBadr" w:hAnsi="IRBadr" w:cs="IRBadr"/>
          <w:color w:val="auto"/>
          <w:rtl/>
        </w:rPr>
      </w:pPr>
      <w:r w:rsidRPr="00001E97">
        <w:rPr>
          <w:rFonts w:ascii="IRBadr" w:hAnsi="IRBadr" w:cs="IRBadr"/>
          <w:color w:val="auto"/>
          <w:rtl/>
        </w:rPr>
        <w:t xml:space="preserve">کشورهای همسایه هم باید بدانند که ما در طول این </w:t>
      </w:r>
      <w:proofErr w:type="spellStart"/>
      <w:r w:rsidRPr="00001E97">
        <w:rPr>
          <w:rFonts w:ascii="IRBadr" w:hAnsi="IRBadr" w:cs="IRBadr"/>
          <w:color w:val="auto"/>
          <w:rtl/>
        </w:rPr>
        <w:t>سال‌های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انقلاب اسلامی هیچ خطری برای </w:t>
      </w:r>
      <w:proofErr w:type="spellStart"/>
      <w:r w:rsidRPr="00001E97">
        <w:rPr>
          <w:rFonts w:ascii="IRBadr" w:hAnsi="IRBadr" w:cs="IRBadr"/>
          <w:color w:val="auto"/>
          <w:rtl/>
        </w:rPr>
        <w:t>آن‌ها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نداشتیم. خطر شما صدام بوده که امروز به فضل الهی مجازات اعدام در پیش روست. همان کسی که ما هشت سال در برابر او ایستادیم و آمریکا همراه او بود. </w:t>
      </w:r>
      <w:r w:rsidRPr="00001E97">
        <w:rPr>
          <w:rFonts w:ascii="IRBadr" w:hAnsi="IRBadr" w:cs="IRBadr"/>
          <w:color w:val="auto"/>
          <w:rtl/>
        </w:rPr>
        <w:lastRenderedPageBreak/>
        <w:t xml:space="preserve">همان کسی که مردم در </w:t>
      </w:r>
      <w:proofErr w:type="spellStart"/>
      <w:r w:rsidRPr="00001E97">
        <w:rPr>
          <w:rFonts w:ascii="IRBadr" w:hAnsi="IRBadr" w:cs="IRBadr"/>
          <w:color w:val="auto"/>
          <w:rtl/>
        </w:rPr>
        <w:t>جبهه‌ها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در </w:t>
      </w:r>
      <w:proofErr w:type="spellStart"/>
      <w:r w:rsidRPr="00001E97">
        <w:rPr>
          <w:rFonts w:ascii="IRBadr" w:hAnsi="IRBadr" w:cs="IRBadr"/>
          <w:color w:val="auto"/>
          <w:rtl/>
        </w:rPr>
        <w:t>نمازجمعه‌ها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در </w:t>
      </w:r>
      <w:proofErr w:type="spellStart"/>
      <w:r w:rsidRPr="00001E97">
        <w:rPr>
          <w:rFonts w:ascii="IRBadr" w:hAnsi="IRBadr" w:cs="IRBadr"/>
          <w:color w:val="auto"/>
          <w:rtl/>
        </w:rPr>
        <w:t>مراسم‌های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گوناگون مرگ بر او </w:t>
      </w:r>
      <w:proofErr w:type="spellStart"/>
      <w:r w:rsidRPr="00001E97">
        <w:rPr>
          <w:rFonts w:ascii="IRBadr" w:hAnsi="IRBadr" w:cs="IRBadr"/>
          <w:color w:val="auto"/>
          <w:rtl/>
        </w:rPr>
        <w:t>می‌گفتند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و داد </w:t>
      </w:r>
      <w:proofErr w:type="spellStart"/>
      <w:r w:rsidRPr="00001E97">
        <w:rPr>
          <w:rFonts w:ascii="IRBadr" w:hAnsi="IRBadr" w:cs="IRBadr"/>
          <w:color w:val="auto"/>
          <w:rtl/>
        </w:rPr>
        <w:t>می‌زدند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که او جنایتکار است و شما </w:t>
      </w:r>
      <w:proofErr w:type="spellStart"/>
      <w:r w:rsidRPr="00001E97">
        <w:rPr>
          <w:rFonts w:ascii="IRBadr" w:hAnsi="IRBadr" w:cs="IRBadr"/>
          <w:color w:val="auto"/>
          <w:rtl/>
        </w:rPr>
        <w:t>نمی‌پذیرفتید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. امروز خودتان حکم اعدام برای او صادر کردید. ملت ما مقاوم است. مقاومت و ایستادگی ما هم </w:t>
      </w:r>
      <w:proofErr w:type="spellStart"/>
      <w:r w:rsidRPr="00001E97">
        <w:rPr>
          <w:rFonts w:ascii="IRBadr" w:hAnsi="IRBadr" w:cs="IRBadr"/>
          <w:color w:val="auto"/>
          <w:rtl/>
        </w:rPr>
        <w:t>مایه‌ی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عزت و کرامت خود ماست و ان </w:t>
      </w:r>
      <w:proofErr w:type="spellStart"/>
      <w:r w:rsidRPr="00001E97">
        <w:rPr>
          <w:rFonts w:ascii="IRBadr" w:hAnsi="IRBadr" w:cs="IRBadr"/>
          <w:color w:val="auto"/>
          <w:rtl/>
        </w:rPr>
        <w:t>شاء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الله پیشرفت و تعالی اسلام خواهد بود. این راه را باید ادامه داد و ان </w:t>
      </w:r>
      <w:proofErr w:type="spellStart"/>
      <w:r w:rsidRPr="00001E97">
        <w:rPr>
          <w:rFonts w:ascii="IRBadr" w:hAnsi="IRBadr" w:cs="IRBadr"/>
          <w:color w:val="auto"/>
          <w:rtl/>
        </w:rPr>
        <w:t>شاء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الله </w:t>
      </w:r>
      <w:proofErr w:type="spellStart"/>
      <w:r w:rsidRPr="00001E97">
        <w:rPr>
          <w:rFonts w:ascii="IRBadr" w:hAnsi="IRBadr" w:cs="IRBadr"/>
          <w:color w:val="auto"/>
          <w:rtl/>
        </w:rPr>
        <w:t>کمک‌های</w:t>
      </w:r>
      <w:proofErr w:type="spellEnd"/>
      <w:r w:rsidRPr="00001E97">
        <w:rPr>
          <w:rFonts w:ascii="IRBadr" w:hAnsi="IRBadr" w:cs="IRBadr"/>
          <w:color w:val="auto"/>
          <w:rtl/>
        </w:rPr>
        <w:t xml:space="preserve"> خداوند هم همراهی خواهد کرد.</w:t>
      </w:r>
    </w:p>
    <w:p w:rsidR="0033535E" w:rsidRPr="00001E97" w:rsidRDefault="0033535E" w:rsidP="00001E97">
      <w:pPr>
        <w:pStyle w:val="2"/>
        <w:rPr>
          <w:rFonts w:ascii="IRBadr" w:eastAsia="Times New Roman" w:hAnsi="IRBadr"/>
          <w:rtl/>
        </w:rPr>
      </w:pPr>
      <w:bookmarkStart w:id="31" w:name="_Toc453944356"/>
      <w:bookmarkStart w:id="32" w:name="_Toc455456071"/>
      <w:bookmarkStart w:id="33" w:name="_Toc455504654"/>
      <w:bookmarkStart w:id="34" w:name="_Toc456604747"/>
      <w:r w:rsidRPr="00001E97">
        <w:rPr>
          <w:rFonts w:ascii="IRBadr" w:eastAsia="Times New Roman" w:hAnsi="IRBadr"/>
          <w:rtl/>
        </w:rPr>
        <w:t>دعا</w:t>
      </w:r>
      <w:bookmarkEnd w:id="31"/>
      <w:bookmarkEnd w:id="32"/>
      <w:bookmarkEnd w:id="33"/>
      <w:bookmarkEnd w:id="34"/>
      <w:r w:rsidRPr="00001E97">
        <w:rPr>
          <w:rFonts w:ascii="IRBadr" w:eastAsia="Times New Roman" w:hAnsi="IRBadr"/>
          <w:rtl/>
        </w:rPr>
        <w:t xml:space="preserve"> </w:t>
      </w:r>
    </w:p>
    <w:p w:rsidR="0033535E" w:rsidRPr="00001E97" w:rsidRDefault="0033535E" w:rsidP="00001E97">
      <w:pPr>
        <w:spacing w:after="0"/>
        <w:ind w:firstLine="0"/>
        <w:contextualSpacing w:val="0"/>
        <w:jc w:val="lowKashida"/>
        <w:rPr>
          <w:rFonts w:ascii="IRBadr" w:hAnsi="IRBadr" w:cs="IRBadr"/>
          <w:color w:val="000000"/>
          <w:rtl/>
        </w:rPr>
      </w:pPr>
      <w:proofErr w:type="spellStart"/>
      <w:r w:rsidRPr="00001E97">
        <w:rPr>
          <w:rFonts w:ascii="IRBadr" w:hAnsi="IRBadr" w:cs="IRBadr"/>
          <w:color w:val="000000"/>
          <w:rtl/>
        </w:rPr>
        <w:t>نسئلک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000000"/>
          <w:rtl/>
        </w:rPr>
        <w:t>اللهم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000000"/>
          <w:rtl/>
        </w:rPr>
        <w:t>ندعوک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، </w:t>
      </w:r>
      <w:proofErr w:type="spellStart"/>
      <w:r w:rsidRPr="00001E97">
        <w:rPr>
          <w:rFonts w:ascii="IRBadr" w:hAnsi="IRBadr" w:cs="IRBadr"/>
          <w:color w:val="000000"/>
          <w:rtl/>
        </w:rPr>
        <w:t>باسمک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000000"/>
          <w:rtl/>
        </w:rPr>
        <w:t>العظیم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000000"/>
          <w:rtl/>
        </w:rPr>
        <w:t>الاعظم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، </w:t>
      </w:r>
      <w:proofErr w:type="spellStart"/>
      <w:r w:rsidRPr="00001E97">
        <w:rPr>
          <w:rFonts w:ascii="IRBadr" w:hAnsi="IRBadr" w:cs="IRBadr"/>
          <w:color w:val="000000"/>
          <w:rtl/>
        </w:rPr>
        <w:t>الاعز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000000"/>
          <w:rtl/>
        </w:rPr>
        <w:t>الاجل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000000"/>
          <w:rtl/>
        </w:rPr>
        <w:t>الاکرم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یا الله </w:t>
      </w:r>
    </w:p>
    <w:p w:rsidR="0033535E" w:rsidRPr="00001E97" w:rsidRDefault="0033535E" w:rsidP="00001E97">
      <w:pPr>
        <w:ind w:firstLine="0"/>
        <w:jc w:val="lowKashida"/>
        <w:rPr>
          <w:rFonts w:ascii="IRBadr" w:hAnsi="IRBadr" w:cs="IRBadr"/>
          <w:color w:val="000000"/>
          <w:rtl/>
        </w:rPr>
      </w:pPr>
      <w:r w:rsidRPr="00001E97">
        <w:rPr>
          <w:rFonts w:ascii="IRBadr" w:hAnsi="IRBadr" w:cs="IRBadr"/>
          <w:color w:val="000000"/>
          <w:rtl/>
        </w:rPr>
        <w:t xml:space="preserve">خدایا دلهای ما را به انوار ایمان روشن بفرما؛ </w:t>
      </w:r>
      <w:proofErr w:type="spellStart"/>
      <w:r w:rsidRPr="00001E97">
        <w:rPr>
          <w:rFonts w:ascii="IRBadr" w:hAnsi="IRBadr" w:cs="IRBadr"/>
          <w:color w:val="000000"/>
          <w:rtl/>
        </w:rPr>
        <w:t>اللهم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000000"/>
          <w:rtl/>
        </w:rPr>
        <w:t>اغفر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000000"/>
          <w:rtl/>
        </w:rPr>
        <w:t>للمومنین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000000"/>
          <w:rtl/>
        </w:rPr>
        <w:t>المومنات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000000"/>
          <w:rtl/>
        </w:rPr>
        <w:t>والمسلمین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000000"/>
          <w:rtl/>
        </w:rPr>
        <w:t>والمسلمات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؛ </w:t>
      </w:r>
      <w:proofErr w:type="spellStart"/>
      <w:r w:rsidRPr="00001E97">
        <w:rPr>
          <w:rFonts w:ascii="IRBadr" w:hAnsi="IRBadr" w:cs="IRBadr"/>
          <w:color w:val="000000"/>
          <w:rtl/>
        </w:rPr>
        <w:t>اللهم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000000"/>
          <w:rtl/>
        </w:rPr>
        <w:t>انصر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000000"/>
          <w:rtl/>
        </w:rPr>
        <w:t>الاسلام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000000"/>
          <w:rtl/>
        </w:rPr>
        <w:t>اهله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000000"/>
          <w:rtl/>
        </w:rPr>
        <w:t>اخذل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000000"/>
          <w:rtl/>
        </w:rPr>
        <w:t>الکفر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000000"/>
          <w:rtl/>
        </w:rPr>
        <w:t>اهله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؛ </w:t>
      </w:r>
      <w:proofErr w:type="spellStart"/>
      <w:r w:rsidRPr="00001E97">
        <w:rPr>
          <w:rFonts w:ascii="IRBadr" w:hAnsi="IRBadr" w:cs="IRBadr"/>
          <w:color w:val="000000"/>
          <w:rtl/>
        </w:rPr>
        <w:t>اللهم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000000"/>
          <w:rtl/>
        </w:rPr>
        <w:t>انصر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000000"/>
          <w:rtl/>
        </w:rPr>
        <w:t>جیوش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000000"/>
          <w:rtl/>
        </w:rPr>
        <w:t>المسلمین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و </w:t>
      </w:r>
      <w:proofErr w:type="spellStart"/>
      <w:r w:rsidRPr="00001E97">
        <w:rPr>
          <w:rFonts w:ascii="IRBadr" w:hAnsi="IRBadr" w:cs="IRBadr"/>
          <w:color w:val="000000"/>
          <w:rtl/>
        </w:rPr>
        <w:t>عساکر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color w:val="000000"/>
          <w:rtl/>
        </w:rPr>
        <w:t>المسلمین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؛ خدایا خدمتگزاران به اسلام و مقام معظم رهبری و مراجع عظام را مؤید و منصور بدار؛ ارواح تابناک شهیدان و امام شهیدان و اموات و درگذشتگان و مراجع و علمای فقید ما و درگذشتگان این جمع را با اولیای خودت محشور بفرما؛ باران رحمت و </w:t>
      </w:r>
      <w:proofErr w:type="spellStart"/>
      <w:r w:rsidRPr="00001E97">
        <w:rPr>
          <w:rFonts w:ascii="IRBadr" w:hAnsi="IRBadr" w:cs="IRBadr"/>
          <w:color w:val="000000"/>
          <w:rtl/>
        </w:rPr>
        <w:t>برکاتت</w:t>
      </w:r>
      <w:proofErr w:type="spellEnd"/>
      <w:r w:rsidRPr="00001E97">
        <w:rPr>
          <w:rFonts w:ascii="IRBadr" w:hAnsi="IRBadr" w:cs="IRBadr"/>
          <w:color w:val="000000"/>
          <w:rtl/>
        </w:rPr>
        <w:t xml:space="preserve"> بر ما فرو بفرست؛ سلام ما را به محضر امام عصر (</w:t>
      </w:r>
      <w:proofErr w:type="spellStart"/>
      <w:r w:rsidRPr="00001E97">
        <w:rPr>
          <w:rFonts w:ascii="IRBadr" w:hAnsi="IRBadr" w:cs="IRBadr"/>
          <w:color w:val="000000"/>
          <w:rtl/>
        </w:rPr>
        <w:t>عج</w:t>
      </w:r>
      <w:proofErr w:type="spellEnd"/>
      <w:r w:rsidRPr="00001E97">
        <w:rPr>
          <w:rFonts w:ascii="IRBadr" w:hAnsi="IRBadr" w:cs="IRBadr"/>
          <w:color w:val="000000"/>
          <w:rtl/>
        </w:rPr>
        <w:t>) ابلاغ بفرما؛ ما را از یاران او مقرر بفرما.</w:t>
      </w:r>
    </w:p>
    <w:p w:rsidR="0033535E" w:rsidRPr="00001E97" w:rsidRDefault="0033535E" w:rsidP="00001E97">
      <w:pPr>
        <w:spacing w:after="0"/>
        <w:ind w:firstLine="0"/>
        <w:contextualSpacing w:val="0"/>
        <w:jc w:val="lowKashida"/>
        <w:rPr>
          <w:rFonts w:ascii="IRBadr" w:hAnsi="IRBadr" w:cs="IRBadr"/>
          <w:b/>
          <w:bCs/>
          <w:color w:val="000000"/>
          <w:rtl/>
        </w:rPr>
      </w:pP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بسْمِ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اللَّهِ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الرَّحْمَنِ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الرَّحِيمِ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قُلْ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هُوَ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اللَّهُ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أَحَدٌ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اللَّهُ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الصَّمَدُ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لَمْ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يلِدْ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وَلَمْ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يولَدْ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وَلَمْ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يكُنْ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لَهُ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كُفُوًا</w:t>
      </w:r>
      <w:proofErr w:type="spellEnd"/>
      <w:r w:rsidRPr="00001E97">
        <w:rPr>
          <w:rFonts w:ascii="IRBadr" w:hAnsi="IRBadr" w:cs="IRBadr"/>
          <w:b/>
          <w:bCs/>
          <w:color w:val="000000"/>
          <w:rtl/>
        </w:rPr>
        <w:t xml:space="preserve"> </w:t>
      </w:r>
      <w:proofErr w:type="spellStart"/>
      <w:r w:rsidRPr="00001E97">
        <w:rPr>
          <w:rFonts w:ascii="IRBadr" w:hAnsi="IRBadr" w:cs="IRBadr"/>
          <w:b/>
          <w:bCs/>
          <w:color w:val="000000"/>
          <w:rtl/>
        </w:rPr>
        <w:t>أَحَدٌ</w:t>
      </w:r>
      <w:proofErr w:type="spellEnd"/>
      <w:r w:rsidRPr="00001E97">
        <w:rPr>
          <w:rFonts w:ascii="IRBadr" w:hAnsi="IRBadr" w:cs="IRBadr"/>
          <w:b/>
          <w:bCs/>
          <w:color w:val="000000"/>
          <w:vertAlign w:val="superscript"/>
          <w:rtl/>
        </w:rPr>
        <w:footnoteReference w:id="22"/>
      </w:r>
    </w:p>
    <w:p w:rsidR="00C62D06" w:rsidRPr="00001E97" w:rsidRDefault="00C62D06" w:rsidP="00001E97">
      <w:pPr>
        <w:rPr>
          <w:rFonts w:ascii="IRBadr" w:hAnsi="IRBadr" w:cs="IRBadr"/>
          <w:rtl/>
        </w:rPr>
      </w:pPr>
    </w:p>
    <w:sectPr w:rsidR="00C62D06" w:rsidRPr="00001E97" w:rsidSect="0060158D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A6" w:rsidRDefault="00D469A6" w:rsidP="00C62D06">
      <w:pPr>
        <w:spacing w:after="0"/>
      </w:pPr>
      <w:r>
        <w:separator/>
      </w:r>
    </w:p>
  </w:endnote>
  <w:endnote w:type="continuationSeparator" w:id="0">
    <w:p w:rsidR="00D469A6" w:rsidRDefault="00D469A6" w:rsidP="00C62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Segoe UI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y 08_65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DE" w:rsidRDefault="005902DE" w:rsidP="0060158D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5902DE" w:rsidRDefault="005902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E97" w:rsidRPr="00001E97">
          <w:rPr>
            <w:noProof/>
            <w:rtl/>
            <w:lang w:val="fa-IR"/>
          </w:rPr>
          <w:t>2</w:t>
        </w:r>
        <w:r>
          <w:rPr>
            <w:noProof/>
          </w:rPr>
          <w:fldChar w:fldCharType="end"/>
        </w:r>
      </w:p>
    </w:sdtContent>
  </w:sdt>
  <w:p w:rsidR="005902DE" w:rsidRDefault="005902DE" w:rsidP="0060158D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A6" w:rsidRDefault="00D469A6" w:rsidP="00C62D06">
      <w:pPr>
        <w:spacing w:after="0"/>
      </w:pPr>
      <w:r>
        <w:separator/>
      </w:r>
    </w:p>
  </w:footnote>
  <w:footnote w:type="continuationSeparator" w:id="0">
    <w:p w:rsidR="00D469A6" w:rsidRDefault="00D469A6" w:rsidP="00C62D06">
      <w:pPr>
        <w:spacing w:after="0"/>
      </w:pPr>
      <w:r>
        <w:continuationSeparator/>
      </w:r>
    </w:p>
  </w:footnote>
  <w:footnote w:id="1">
    <w:p w:rsidR="0033535E" w:rsidRPr="007878E5" w:rsidRDefault="0033535E" w:rsidP="0033535E">
      <w:pPr>
        <w:pStyle w:val="a3"/>
        <w:ind w:firstLine="0"/>
        <w:jc w:val="left"/>
        <w:rPr>
          <w:rFonts w:cs="B Lotus"/>
          <w:rtl/>
        </w:rPr>
      </w:pPr>
      <w:r w:rsidRPr="0033535E">
        <w:rPr>
          <w:rStyle w:val="a7"/>
          <w:rFonts w:cs="B Lotus"/>
        </w:rPr>
        <w:footnoteRef/>
      </w:r>
      <w:r w:rsidRPr="007878E5">
        <w:rPr>
          <w:rFonts w:cs="B Lotus" w:hint="cs"/>
          <w:rtl/>
        </w:rPr>
        <w:t xml:space="preserve">. </w:t>
      </w:r>
      <w:proofErr w:type="spellStart"/>
      <w:r w:rsidRPr="007878E5">
        <w:rPr>
          <w:rFonts w:cs="B Lotus" w:hint="cs"/>
          <w:rtl/>
        </w:rPr>
        <w:t>سوره‌ی</w:t>
      </w:r>
      <w:proofErr w:type="spellEnd"/>
      <w:r w:rsidRPr="007878E5">
        <w:rPr>
          <w:rFonts w:cs="B Lotus" w:hint="cs"/>
          <w:rtl/>
        </w:rPr>
        <w:t xml:space="preserve"> آل عمران، </w:t>
      </w:r>
      <w:proofErr w:type="spellStart"/>
      <w:r w:rsidRPr="007878E5">
        <w:rPr>
          <w:rFonts w:cs="B Lotus" w:hint="cs"/>
          <w:rtl/>
        </w:rPr>
        <w:t>آیه‌ی</w:t>
      </w:r>
      <w:proofErr w:type="spellEnd"/>
      <w:r w:rsidRPr="007878E5">
        <w:rPr>
          <w:rFonts w:cs="B Lotus" w:hint="cs"/>
          <w:rtl/>
        </w:rPr>
        <w:t xml:space="preserve"> 102.</w:t>
      </w:r>
      <w:r w:rsidRPr="007878E5">
        <w:rPr>
          <w:rFonts w:cs="B Lotus"/>
        </w:rPr>
        <w:t xml:space="preserve"> </w:t>
      </w:r>
    </w:p>
  </w:footnote>
  <w:footnote w:id="2">
    <w:p w:rsidR="0033535E" w:rsidRPr="007878E5" w:rsidRDefault="0033535E" w:rsidP="0033535E">
      <w:pPr>
        <w:pStyle w:val="a3"/>
        <w:ind w:firstLine="0"/>
        <w:jc w:val="left"/>
        <w:rPr>
          <w:rFonts w:ascii="copy 08_65" w:hAnsi="copy 08_65" w:cs="B Lotus"/>
          <w:rtl/>
        </w:rPr>
      </w:pPr>
      <w:r w:rsidRPr="0033535E">
        <w:rPr>
          <w:rStyle w:val="a7"/>
          <w:rFonts w:ascii="copy 08_65" w:hAnsi="copy 08_65" w:cs="B Lotus"/>
        </w:rPr>
        <w:footnoteRef/>
      </w:r>
      <w:r w:rsidRPr="007878E5">
        <w:rPr>
          <w:rFonts w:ascii="copy 08_65" w:hAnsi="copy 08_65" w:cs="B Lotus" w:hint="cs"/>
          <w:rtl/>
        </w:rPr>
        <w:t>.</w:t>
      </w:r>
      <w:r w:rsidRPr="007878E5">
        <w:rPr>
          <w:rFonts w:ascii="copy 08_65" w:hAnsi="copy 08_65" w:cs="B Lotus"/>
        </w:rPr>
        <w:t xml:space="preserve"> </w:t>
      </w:r>
      <w:proofErr w:type="spellStart"/>
      <w:r w:rsidRPr="007878E5">
        <w:rPr>
          <w:rFonts w:ascii="copy 08_65" w:hAnsi="copy 08_65" w:cs="B Lotus" w:hint="cs"/>
          <w:rtl/>
        </w:rPr>
        <w:t>نهج</w:t>
      </w:r>
      <w:proofErr w:type="spellEnd"/>
      <w:r w:rsidRPr="007878E5">
        <w:rPr>
          <w:rFonts w:ascii="copy 08_65" w:hAnsi="copy 08_65" w:cs="B Lotus"/>
          <w:rtl/>
        </w:rPr>
        <w:t xml:space="preserve"> </w:t>
      </w:r>
      <w:proofErr w:type="spellStart"/>
      <w:r w:rsidRPr="007878E5">
        <w:rPr>
          <w:rFonts w:ascii="copy 08_65" w:hAnsi="copy 08_65" w:cs="B Lotus" w:hint="cs"/>
          <w:rtl/>
        </w:rPr>
        <w:t>البلاغة</w:t>
      </w:r>
      <w:proofErr w:type="spellEnd"/>
      <w:r w:rsidRPr="007878E5">
        <w:rPr>
          <w:rFonts w:ascii="copy 08_65" w:hAnsi="copy 08_65" w:cs="B Lotus" w:hint="cs"/>
          <w:rtl/>
        </w:rPr>
        <w:t>،</w:t>
      </w:r>
      <w:r w:rsidRPr="007878E5">
        <w:rPr>
          <w:rFonts w:ascii="copy 08_65" w:hAnsi="copy 08_65" w:cs="B Lotus"/>
          <w:rtl/>
        </w:rPr>
        <w:t xml:space="preserve"> </w:t>
      </w:r>
      <w:proofErr w:type="spellStart"/>
      <w:r w:rsidRPr="007878E5">
        <w:rPr>
          <w:rFonts w:ascii="copy 08_65" w:hAnsi="copy 08_65" w:cs="B Lotus" w:hint="cs"/>
          <w:rtl/>
        </w:rPr>
        <w:t>خطبه</w:t>
      </w:r>
      <w:proofErr w:type="spellEnd"/>
      <w:r w:rsidRPr="007878E5">
        <w:rPr>
          <w:rFonts w:ascii="copy 08_65" w:hAnsi="copy 08_65" w:cs="B Lotus"/>
          <w:rtl/>
        </w:rPr>
        <w:t xml:space="preserve"> 204</w:t>
      </w:r>
      <w:r w:rsidRPr="007878E5">
        <w:rPr>
          <w:rFonts w:ascii="copy 08_65" w:hAnsi="copy 08_65" w:cs="B Lotus" w:hint="cs"/>
          <w:rtl/>
        </w:rPr>
        <w:t>،</w:t>
      </w:r>
      <w:r w:rsidRPr="007878E5">
        <w:rPr>
          <w:rFonts w:ascii="copy 08_65" w:hAnsi="copy 08_65" w:cs="B Lotus"/>
          <w:rtl/>
        </w:rPr>
        <w:t xml:space="preserve"> </w:t>
      </w:r>
      <w:r w:rsidRPr="007878E5">
        <w:rPr>
          <w:rFonts w:ascii="copy 08_65" w:hAnsi="copy 08_65" w:cs="B Lotus" w:hint="cs"/>
          <w:rtl/>
        </w:rPr>
        <w:t>ص</w:t>
      </w:r>
      <w:r w:rsidRPr="007878E5">
        <w:rPr>
          <w:rFonts w:ascii="copy 08_65" w:hAnsi="copy 08_65" w:cs="B Lotus"/>
          <w:rtl/>
        </w:rPr>
        <w:t xml:space="preserve"> 234</w:t>
      </w:r>
      <w:r w:rsidRPr="007878E5">
        <w:rPr>
          <w:rFonts w:ascii="copy 08_65" w:hAnsi="copy 08_65" w:cs="B Lotus" w:hint="cs"/>
          <w:rtl/>
        </w:rPr>
        <w:t>.</w:t>
      </w:r>
    </w:p>
  </w:footnote>
  <w:footnote w:id="3">
    <w:p w:rsidR="0033535E" w:rsidRPr="007878E5" w:rsidRDefault="0033535E" w:rsidP="0033535E">
      <w:pPr>
        <w:pStyle w:val="a3"/>
        <w:ind w:firstLine="0"/>
        <w:jc w:val="left"/>
        <w:rPr>
          <w:rFonts w:ascii="copy 08_65" w:hAnsi="copy 08_65" w:cs="B Lotus"/>
          <w:rtl/>
        </w:rPr>
      </w:pPr>
      <w:r w:rsidRPr="007878E5">
        <w:rPr>
          <w:rFonts w:ascii="copy 08_65" w:hAnsi="copy 08_65" w:cs="B Lotus" w:hint="cs"/>
          <w:rtl/>
        </w:rPr>
        <w:t xml:space="preserve">2. </w:t>
      </w:r>
      <w:proofErr w:type="spellStart"/>
      <w:r w:rsidRPr="007878E5">
        <w:rPr>
          <w:rFonts w:ascii="copy 08_65" w:hAnsi="copy 08_65" w:cs="B Lotus" w:hint="cs"/>
          <w:rtl/>
        </w:rPr>
        <w:t>سوره‌ی</w:t>
      </w:r>
      <w:proofErr w:type="spellEnd"/>
      <w:r w:rsidRPr="007878E5">
        <w:rPr>
          <w:rFonts w:ascii="copy 08_65" w:hAnsi="copy 08_65" w:cs="B Lotus" w:hint="cs"/>
          <w:rtl/>
        </w:rPr>
        <w:t xml:space="preserve"> </w:t>
      </w:r>
      <w:proofErr w:type="spellStart"/>
      <w:r w:rsidRPr="007878E5">
        <w:rPr>
          <w:rFonts w:ascii="copy 08_65" w:hAnsi="copy 08_65" w:cs="B Lotus" w:hint="cs"/>
          <w:rtl/>
        </w:rPr>
        <w:t>بقره‌ُ</w:t>
      </w:r>
      <w:proofErr w:type="spellEnd"/>
      <w:r w:rsidRPr="007878E5">
        <w:rPr>
          <w:rFonts w:ascii="copy 08_65" w:hAnsi="copy 08_65" w:cs="B Lotus" w:hint="cs"/>
          <w:rtl/>
        </w:rPr>
        <w:t xml:space="preserve">، </w:t>
      </w:r>
      <w:proofErr w:type="spellStart"/>
      <w:r w:rsidRPr="007878E5">
        <w:rPr>
          <w:rFonts w:ascii="copy 08_65" w:hAnsi="copy 08_65" w:cs="B Lotus" w:hint="cs"/>
          <w:rtl/>
        </w:rPr>
        <w:t>آیه‌ی</w:t>
      </w:r>
      <w:proofErr w:type="spellEnd"/>
      <w:r w:rsidRPr="007878E5">
        <w:rPr>
          <w:rFonts w:ascii="copy 08_65" w:hAnsi="copy 08_65" w:cs="B Lotus" w:hint="cs"/>
          <w:rtl/>
        </w:rPr>
        <w:t xml:space="preserve"> 197.</w:t>
      </w:r>
      <w:r w:rsidRPr="007878E5">
        <w:rPr>
          <w:rFonts w:ascii="copy 08_65" w:hAnsi="copy 08_65" w:cs="B Lotus"/>
        </w:rPr>
        <w:t xml:space="preserve"> </w:t>
      </w:r>
    </w:p>
  </w:footnote>
  <w:footnote w:id="4">
    <w:p w:rsidR="0033535E" w:rsidRDefault="0033535E" w:rsidP="0033535E">
      <w:pPr>
        <w:pStyle w:val="a3"/>
        <w:ind w:firstLine="0"/>
      </w:pPr>
      <w:r w:rsidRPr="0033535E"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تکاثر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1 و 2.</w:t>
      </w:r>
    </w:p>
  </w:footnote>
  <w:footnote w:id="5">
    <w:p w:rsidR="0033535E" w:rsidRDefault="0033535E" w:rsidP="0033535E">
      <w:pPr>
        <w:pStyle w:val="a3"/>
        <w:ind w:firstLine="0"/>
      </w:pPr>
      <w:r w:rsidRPr="0033535E"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تکاثر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2.</w:t>
      </w:r>
    </w:p>
  </w:footnote>
  <w:footnote w:id="6">
    <w:p w:rsidR="0033535E" w:rsidRDefault="0033535E" w:rsidP="0033535E">
      <w:pPr>
        <w:pStyle w:val="a3"/>
        <w:ind w:firstLine="0"/>
      </w:pPr>
      <w:r w:rsidRPr="0033535E"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تکاثر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1.</w:t>
      </w:r>
    </w:p>
  </w:footnote>
  <w:footnote w:id="7">
    <w:p w:rsidR="0033535E" w:rsidRDefault="0033535E" w:rsidP="0033535E">
      <w:pPr>
        <w:pStyle w:val="a3"/>
        <w:ind w:firstLine="0"/>
      </w:pPr>
      <w:r w:rsidRPr="0033535E"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آل عمران،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133.</w:t>
      </w:r>
    </w:p>
  </w:footnote>
  <w:footnote w:id="8">
    <w:p w:rsidR="0033535E" w:rsidRDefault="0033535E" w:rsidP="0033535E">
      <w:pPr>
        <w:pStyle w:val="a3"/>
        <w:ind w:firstLine="0"/>
      </w:pPr>
      <w:r w:rsidRPr="0033535E"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بقره،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148.</w:t>
      </w:r>
    </w:p>
  </w:footnote>
  <w:footnote w:id="9">
    <w:p w:rsidR="0033535E" w:rsidRDefault="0033535E" w:rsidP="0033535E">
      <w:pPr>
        <w:pStyle w:val="a3"/>
        <w:ind w:firstLine="0"/>
      </w:pPr>
      <w:r w:rsidRPr="0033535E"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حج،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11.</w:t>
      </w:r>
    </w:p>
  </w:footnote>
  <w:footnote w:id="10">
    <w:p w:rsidR="0033535E" w:rsidRDefault="0033535E" w:rsidP="0033535E">
      <w:pPr>
        <w:pStyle w:val="a3"/>
        <w:ind w:firstLine="0"/>
      </w:pPr>
      <w:r w:rsidRPr="0033535E"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تکاثر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2.</w:t>
      </w:r>
    </w:p>
  </w:footnote>
  <w:footnote w:id="11">
    <w:p w:rsidR="0033535E" w:rsidRDefault="0033535E" w:rsidP="0033535E">
      <w:pPr>
        <w:pStyle w:val="a3"/>
        <w:ind w:firstLine="0"/>
      </w:pPr>
      <w:r w:rsidRPr="0033535E"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آل عمران،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133.</w:t>
      </w:r>
    </w:p>
  </w:footnote>
  <w:footnote w:id="12">
    <w:p w:rsidR="0033535E" w:rsidRDefault="0033535E" w:rsidP="0033535E">
      <w:pPr>
        <w:pStyle w:val="a3"/>
        <w:ind w:firstLine="0"/>
      </w:pPr>
      <w:r w:rsidRPr="0033535E"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بقره،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148.</w:t>
      </w:r>
    </w:p>
  </w:footnote>
  <w:footnote w:id="13">
    <w:p w:rsidR="0033535E" w:rsidRDefault="0033535E" w:rsidP="0033535E">
      <w:pPr>
        <w:pStyle w:val="a3"/>
        <w:ind w:firstLine="0"/>
      </w:pPr>
      <w:r w:rsidRPr="0033535E"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تکاثر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1 و 2.</w:t>
      </w:r>
    </w:p>
  </w:footnote>
  <w:footnote w:id="14">
    <w:p w:rsidR="0033535E" w:rsidRDefault="0033535E" w:rsidP="0033535E">
      <w:pPr>
        <w:pStyle w:val="a3"/>
        <w:ind w:firstLine="0"/>
      </w:pPr>
      <w:r w:rsidRPr="0033535E"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احزاب،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16.</w:t>
      </w:r>
    </w:p>
  </w:footnote>
  <w:footnote w:id="15">
    <w:p w:rsidR="0033535E" w:rsidRDefault="0033535E" w:rsidP="0033535E">
      <w:pPr>
        <w:pStyle w:val="a3"/>
        <w:ind w:firstLine="0"/>
      </w:pPr>
      <w:r w:rsidRPr="0033535E"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تکاثر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3 و 4.</w:t>
      </w:r>
    </w:p>
  </w:footnote>
  <w:footnote w:id="16">
    <w:p w:rsidR="0033535E" w:rsidRDefault="0033535E" w:rsidP="0033535E">
      <w:pPr>
        <w:pStyle w:val="a3"/>
        <w:ind w:firstLine="0"/>
      </w:pPr>
      <w:r w:rsidRPr="0033535E"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تکاثر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4.</w:t>
      </w:r>
    </w:p>
  </w:footnote>
  <w:footnote w:id="17">
    <w:p w:rsidR="0033535E" w:rsidRDefault="0033535E" w:rsidP="0033535E">
      <w:pPr>
        <w:pStyle w:val="a3"/>
        <w:ind w:firstLine="0"/>
      </w:pPr>
      <w:r w:rsidRPr="0033535E"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تکاثر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3 و 4.</w:t>
      </w:r>
    </w:p>
  </w:footnote>
  <w:footnote w:id="18">
    <w:p w:rsidR="0033535E" w:rsidRDefault="0033535E" w:rsidP="0033535E">
      <w:pPr>
        <w:pStyle w:val="a3"/>
        <w:ind w:firstLine="0"/>
      </w:pPr>
      <w:r w:rsidRPr="0033535E"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آل عمران،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133.</w:t>
      </w:r>
    </w:p>
  </w:footnote>
  <w:footnote w:id="19">
    <w:p w:rsidR="0033535E" w:rsidRDefault="0033535E" w:rsidP="0033535E">
      <w:pPr>
        <w:pStyle w:val="a3"/>
        <w:ind w:firstLine="0"/>
      </w:pPr>
      <w:r w:rsidRPr="0033535E">
        <w:rPr>
          <w:rStyle w:val="a7"/>
        </w:rPr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سوره‌ی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تکاثر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آیه‌ی</w:t>
      </w:r>
      <w:proofErr w:type="spellEnd"/>
      <w:r>
        <w:rPr>
          <w:rFonts w:hint="cs"/>
          <w:rtl/>
        </w:rPr>
        <w:t xml:space="preserve"> 1 و 2.</w:t>
      </w:r>
    </w:p>
  </w:footnote>
  <w:footnote w:id="20">
    <w:p w:rsidR="0033535E" w:rsidRPr="007878E5" w:rsidRDefault="0033535E" w:rsidP="0033535E">
      <w:pPr>
        <w:pStyle w:val="a3"/>
        <w:ind w:firstLine="0"/>
        <w:jc w:val="left"/>
        <w:rPr>
          <w:rFonts w:cs="B Lotus"/>
          <w:rtl/>
        </w:rPr>
      </w:pPr>
      <w:r w:rsidRPr="0033535E">
        <w:rPr>
          <w:rStyle w:val="a7"/>
          <w:rFonts w:cs="B Lotus"/>
        </w:rPr>
        <w:footnoteRef/>
      </w:r>
      <w:r w:rsidRPr="007878E5">
        <w:rPr>
          <w:rFonts w:cs="B Lotus" w:hint="cs"/>
          <w:rtl/>
        </w:rPr>
        <w:t xml:space="preserve">. </w:t>
      </w:r>
      <w:proofErr w:type="spellStart"/>
      <w:r w:rsidRPr="007878E5">
        <w:rPr>
          <w:rFonts w:cs="B Lotus" w:hint="cs"/>
          <w:rtl/>
        </w:rPr>
        <w:t>سوره‌ی</w:t>
      </w:r>
      <w:proofErr w:type="spellEnd"/>
      <w:r w:rsidRPr="007878E5">
        <w:rPr>
          <w:rFonts w:cs="B Lotus" w:hint="cs"/>
          <w:rtl/>
        </w:rPr>
        <w:t xml:space="preserve"> فیل، آیات 1تا 5.</w:t>
      </w:r>
      <w:r w:rsidRPr="007878E5">
        <w:rPr>
          <w:rFonts w:cs="B Lotus"/>
        </w:rPr>
        <w:t xml:space="preserve"> </w:t>
      </w:r>
    </w:p>
  </w:footnote>
  <w:footnote w:id="21">
    <w:p w:rsidR="0033535E" w:rsidRPr="007878E5" w:rsidRDefault="0033535E" w:rsidP="0033535E">
      <w:pPr>
        <w:pStyle w:val="a3"/>
        <w:ind w:firstLine="0"/>
        <w:jc w:val="left"/>
        <w:rPr>
          <w:rFonts w:cs="B Lotus"/>
          <w:rtl/>
        </w:rPr>
      </w:pPr>
      <w:r w:rsidRPr="0033535E">
        <w:rPr>
          <w:rStyle w:val="a7"/>
          <w:rFonts w:cs="B Lotus"/>
        </w:rPr>
        <w:footnoteRef/>
      </w:r>
      <w:r w:rsidRPr="007878E5">
        <w:rPr>
          <w:rFonts w:cs="B Lotus" w:hint="cs"/>
          <w:rtl/>
        </w:rPr>
        <w:t xml:space="preserve">. </w:t>
      </w:r>
      <w:proofErr w:type="spellStart"/>
      <w:r w:rsidRPr="007878E5">
        <w:rPr>
          <w:rFonts w:cs="B Lotus" w:hint="cs"/>
          <w:rtl/>
        </w:rPr>
        <w:t>سوره‌ی</w:t>
      </w:r>
      <w:proofErr w:type="spellEnd"/>
      <w:r w:rsidRPr="007878E5">
        <w:rPr>
          <w:rFonts w:cs="B Lotus" w:hint="cs"/>
          <w:rtl/>
        </w:rPr>
        <w:t xml:space="preserve"> آل عمران، </w:t>
      </w:r>
      <w:proofErr w:type="spellStart"/>
      <w:r w:rsidRPr="007878E5">
        <w:rPr>
          <w:rFonts w:cs="B Lotus" w:hint="cs"/>
          <w:rtl/>
        </w:rPr>
        <w:t>آیه‌ی</w:t>
      </w:r>
      <w:proofErr w:type="spellEnd"/>
      <w:r w:rsidRPr="007878E5">
        <w:rPr>
          <w:rFonts w:cs="B Lotus" w:hint="cs"/>
          <w:rtl/>
        </w:rPr>
        <w:t xml:space="preserve"> 102.</w:t>
      </w:r>
      <w:r w:rsidRPr="007878E5">
        <w:rPr>
          <w:rFonts w:cs="B Lotus"/>
        </w:rPr>
        <w:t xml:space="preserve"> </w:t>
      </w:r>
    </w:p>
  </w:footnote>
  <w:footnote w:id="22">
    <w:p w:rsidR="0033535E" w:rsidRPr="007878E5" w:rsidRDefault="0033535E" w:rsidP="0033535E">
      <w:pPr>
        <w:pStyle w:val="a3"/>
        <w:ind w:firstLine="0"/>
        <w:jc w:val="left"/>
        <w:rPr>
          <w:rFonts w:ascii="IRBadr" w:hAnsi="IRBadr" w:cs="B Lotus"/>
          <w:rtl/>
        </w:rPr>
      </w:pPr>
      <w:r w:rsidRPr="0033535E">
        <w:rPr>
          <w:rStyle w:val="a7"/>
          <w:rFonts w:ascii="IRBadr" w:hAnsi="IRBadr" w:cs="B Lotus"/>
        </w:rPr>
        <w:footnoteRef/>
      </w:r>
      <w:r w:rsidRPr="007878E5">
        <w:rPr>
          <w:rFonts w:ascii="IRBadr" w:hAnsi="IRBadr" w:cs="B Lotus"/>
          <w:rtl/>
        </w:rPr>
        <w:t xml:space="preserve">. سوره </w:t>
      </w:r>
      <w:proofErr w:type="spellStart"/>
      <w:r w:rsidRPr="007878E5">
        <w:rPr>
          <w:rFonts w:ascii="IRBadr" w:hAnsi="IRBadr" w:cs="B Lotus"/>
          <w:rtl/>
        </w:rPr>
        <w:t>الاخلاص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2DE" w:rsidRDefault="005902DE" w:rsidP="0060158D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35" w:name="OLE_LINK1"/>
    <w:bookmarkStart w:id="36" w:name="OLE_LINK2"/>
    <w:r w:rsidRPr="00D66B7F">
      <w:rPr>
        <w:rFonts w:cs="2  Yekan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35"/>
    <w:bookmarkEnd w:id="36"/>
    <w:r w:rsidR="00D469A6">
      <w:rPr>
        <w:rFonts w:cs="2  Yekan"/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;mso-position-horizontal-relative:text;mso-position-vertical-relative:text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</w:p>
  <w:p w:rsidR="005902DE" w:rsidRPr="00AB4B87" w:rsidRDefault="005902DE" w:rsidP="0033535E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proofErr w:type="spellStart"/>
    <w:r w:rsidRPr="00AB4B87">
      <w:rPr>
        <w:rFonts w:ascii="IranNastaliq" w:hAnsi="IranNastaliq" w:cs="2  Yekan" w:hint="cs"/>
        <w:sz w:val="26"/>
        <w:szCs w:val="26"/>
        <w:rtl/>
      </w:rPr>
      <w:t>خطبه</w:t>
    </w:r>
    <w:proofErr w:type="spellEnd"/>
    <w:r w:rsidRPr="00AB4B87">
      <w:rPr>
        <w:rFonts w:ascii="IranNastaliq" w:hAnsi="IranNastaliq" w:cs="2  Yekan" w:hint="cs"/>
        <w:sz w:val="26"/>
        <w:szCs w:val="26"/>
        <w:rtl/>
      </w:rPr>
      <w:t xml:space="preserve"> های نماز جمعه آیت الله </w:t>
    </w:r>
    <w:proofErr w:type="spellStart"/>
    <w:r w:rsidRPr="00AB4B87">
      <w:rPr>
        <w:rFonts w:ascii="IranNastaliq" w:hAnsi="IranNastaliq" w:cs="2  Yekan" w:hint="cs"/>
        <w:sz w:val="26"/>
        <w:szCs w:val="26"/>
        <w:rtl/>
      </w:rPr>
      <w:t>اعرافی</w:t>
    </w:r>
    <w:proofErr w:type="spellEnd"/>
    <w:r>
      <w:rPr>
        <w:rFonts w:ascii="IranNastaliq" w:hAnsi="IranNastaliq" w:cs="2  Yekan" w:hint="cs"/>
        <w:sz w:val="26"/>
        <w:szCs w:val="26"/>
        <w:rtl/>
      </w:rPr>
      <w:t xml:space="preserve">                                385</w:t>
    </w:r>
    <w:r w:rsidR="0033535E">
      <w:rPr>
        <w:rFonts w:ascii="IranNastaliq" w:hAnsi="IranNastaliq" w:cs="2  Yekan" w:hint="cs"/>
        <w:sz w:val="26"/>
        <w:szCs w:val="26"/>
        <w:rtl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2BF1"/>
    <w:multiLevelType w:val="hybridMultilevel"/>
    <w:tmpl w:val="D36A4606"/>
    <w:lvl w:ilvl="0" w:tplc="53CE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9909BC"/>
    <w:multiLevelType w:val="hybridMultilevel"/>
    <w:tmpl w:val="FFA02988"/>
    <w:lvl w:ilvl="0" w:tplc="9CF26A0E">
      <w:start w:val="1"/>
      <w:numFmt w:val="decimal"/>
      <w:lvlText w:val="%1."/>
      <w:lvlJc w:val="left"/>
      <w:pPr>
        <w:ind w:left="884" w:hanging="600"/>
      </w:pPr>
      <w:rPr>
        <w:rFonts w:asciiTheme="majorHAnsi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A41923"/>
    <w:multiLevelType w:val="hybridMultilevel"/>
    <w:tmpl w:val="6AA26462"/>
    <w:lvl w:ilvl="0" w:tplc="6C8EF2C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D71748"/>
    <w:multiLevelType w:val="hybridMultilevel"/>
    <w:tmpl w:val="B8DE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011E"/>
    <w:multiLevelType w:val="hybridMultilevel"/>
    <w:tmpl w:val="8322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63662"/>
    <w:multiLevelType w:val="hybridMultilevel"/>
    <w:tmpl w:val="1880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55C1C"/>
    <w:multiLevelType w:val="hybridMultilevel"/>
    <w:tmpl w:val="EB2A5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2345"/>
    <w:multiLevelType w:val="hybridMultilevel"/>
    <w:tmpl w:val="C632E54C"/>
    <w:lvl w:ilvl="0" w:tplc="ADE0FAD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D65091"/>
    <w:multiLevelType w:val="hybridMultilevel"/>
    <w:tmpl w:val="762AC22A"/>
    <w:lvl w:ilvl="0" w:tplc="1F3CB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163736"/>
    <w:multiLevelType w:val="hybridMultilevel"/>
    <w:tmpl w:val="3D487FA2"/>
    <w:lvl w:ilvl="0" w:tplc="8E1C72D8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5393B2C"/>
    <w:multiLevelType w:val="hybridMultilevel"/>
    <w:tmpl w:val="4FB68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63B92"/>
    <w:multiLevelType w:val="hybridMultilevel"/>
    <w:tmpl w:val="1B3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071E6"/>
    <w:multiLevelType w:val="hybridMultilevel"/>
    <w:tmpl w:val="CD246A38"/>
    <w:lvl w:ilvl="0" w:tplc="028E55A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8D5412"/>
    <w:multiLevelType w:val="hybridMultilevel"/>
    <w:tmpl w:val="CE8C537E"/>
    <w:lvl w:ilvl="0" w:tplc="361420BA">
      <w:start w:val="1"/>
      <w:numFmt w:val="decimal"/>
      <w:lvlText w:val="%1."/>
      <w:lvlJc w:val="left"/>
      <w:pPr>
        <w:ind w:left="1004" w:hanging="720"/>
      </w:pPr>
      <w:rPr>
        <w:rFonts w:eastAsiaTheme="majorEastAsia"/>
        <w:color w:val="243F60" w:themeColor="accent1" w:themeShade="7F"/>
        <w:sz w:val="36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CC2144E"/>
    <w:multiLevelType w:val="hybridMultilevel"/>
    <w:tmpl w:val="F40AE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36D61"/>
    <w:multiLevelType w:val="hybridMultilevel"/>
    <w:tmpl w:val="6BE80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10523"/>
    <w:multiLevelType w:val="hybridMultilevel"/>
    <w:tmpl w:val="C1D6A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568DC"/>
    <w:multiLevelType w:val="hybridMultilevel"/>
    <w:tmpl w:val="8B84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7"/>
  </w:num>
  <w:num w:numId="10">
    <w:abstractNumId w:val="3"/>
  </w:num>
  <w:num w:numId="11">
    <w:abstractNumId w:val="1"/>
  </w:num>
  <w:num w:numId="12">
    <w:abstractNumId w:val="0"/>
  </w:num>
  <w:num w:numId="13">
    <w:abstractNumId w:val="9"/>
  </w:num>
  <w:num w:numId="14">
    <w:abstractNumId w:val="15"/>
  </w:num>
  <w:num w:numId="15">
    <w:abstractNumId w:val="16"/>
  </w:num>
  <w:num w:numId="16">
    <w:abstractNumId w:val="14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D06"/>
    <w:rsid w:val="00001E97"/>
    <w:rsid w:val="0003473B"/>
    <w:rsid w:val="0009752D"/>
    <w:rsid w:val="000B1CCA"/>
    <w:rsid w:val="000D61C9"/>
    <w:rsid w:val="000D7B86"/>
    <w:rsid w:val="000E0F77"/>
    <w:rsid w:val="000F0D6A"/>
    <w:rsid w:val="00105E6F"/>
    <w:rsid w:val="00111D61"/>
    <w:rsid w:val="00177A47"/>
    <w:rsid w:val="00186E7D"/>
    <w:rsid w:val="001E13A7"/>
    <w:rsid w:val="001F2937"/>
    <w:rsid w:val="00225B03"/>
    <w:rsid w:val="002319B1"/>
    <w:rsid w:val="00235042"/>
    <w:rsid w:val="00267FBC"/>
    <w:rsid w:val="002761E0"/>
    <w:rsid w:val="002A713B"/>
    <w:rsid w:val="00310F45"/>
    <w:rsid w:val="0033535E"/>
    <w:rsid w:val="00355660"/>
    <w:rsid w:val="00400FA9"/>
    <w:rsid w:val="00421489"/>
    <w:rsid w:val="004410A8"/>
    <w:rsid w:val="0045390F"/>
    <w:rsid w:val="004B7DD5"/>
    <w:rsid w:val="004F1E2A"/>
    <w:rsid w:val="00573789"/>
    <w:rsid w:val="005902DE"/>
    <w:rsid w:val="005973AD"/>
    <w:rsid w:val="005D53BD"/>
    <w:rsid w:val="0060158D"/>
    <w:rsid w:val="006106C6"/>
    <w:rsid w:val="00622530"/>
    <w:rsid w:val="006413C6"/>
    <w:rsid w:val="00674FA5"/>
    <w:rsid w:val="006B03AE"/>
    <w:rsid w:val="006D126B"/>
    <w:rsid w:val="006F0234"/>
    <w:rsid w:val="00743118"/>
    <w:rsid w:val="00756F19"/>
    <w:rsid w:val="00771076"/>
    <w:rsid w:val="00780DD8"/>
    <w:rsid w:val="008264DA"/>
    <w:rsid w:val="00833BF1"/>
    <w:rsid w:val="00840906"/>
    <w:rsid w:val="00843750"/>
    <w:rsid w:val="00914719"/>
    <w:rsid w:val="00941725"/>
    <w:rsid w:val="009A1D27"/>
    <w:rsid w:val="00A176BF"/>
    <w:rsid w:val="00AC6BBB"/>
    <w:rsid w:val="00AE1532"/>
    <w:rsid w:val="00B102DE"/>
    <w:rsid w:val="00B42848"/>
    <w:rsid w:val="00B60B37"/>
    <w:rsid w:val="00B8375B"/>
    <w:rsid w:val="00BB322A"/>
    <w:rsid w:val="00BE7F42"/>
    <w:rsid w:val="00C16D71"/>
    <w:rsid w:val="00C62D06"/>
    <w:rsid w:val="00C6537A"/>
    <w:rsid w:val="00D403E6"/>
    <w:rsid w:val="00D45BA4"/>
    <w:rsid w:val="00D469A6"/>
    <w:rsid w:val="00D76B3C"/>
    <w:rsid w:val="00E15863"/>
    <w:rsid w:val="00E23ECB"/>
    <w:rsid w:val="00E25EEC"/>
    <w:rsid w:val="00EE6C39"/>
    <w:rsid w:val="00F12CBE"/>
    <w:rsid w:val="00F33377"/>
    <w:rsid w:val="00F56BA7"/>
    <w:rsid w:val="00F61E84"/>
    <w:rsid w:val="00FB6031"/>
    <w:rsid w:val="00FD4358"/>
    <w:rsid w:val="00FE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  <w15:docId w15:val="{2091CF30-2C8D-40E8-98E3-16235292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C62D06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674FA5"/>
    <w:pPr>
      <w:keepNext/>
      <w:keepLines/>
      <w:spacing w:before="400" w:after="0"/>
      <w:outlineLvl w:val="0"/>
    </w:pPr>
    <w:rPr>
      <w:rFonts w:ascii="IRBadr" w:eastAsia="2  Lotus" w:hAnsi="IRBadr" w:cs="IRBadr"/>
      <w:bCs/>
      <w:sz w:val="40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74FA5"/>
    <w:pPr>
      <w:keepNext/>
      <w:keepLines/>
      <w:spacing w:before="200" w:after="0"/>
      <w:outlineLvl w:val="1"/>
    </w:pPr>
    <w:rPr>
      <w:rFonts w:ascii="B Lotus" w:eastAsiaTheme="majorEastAsia" w:hAnsi="B Lotus" w:cs="IRBadr"/>
      <w:bCs/>
      <w:color w:val="auto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F0D6A"/>
    <w:pPr>
      <w:keepNext/>
      <w:keepLines/>
      <w:spacing w:before="200" w:after="0"/>
      <w:outlineLvl w:val="2"/>
    </w:pPr>
    <w:rPr>
      <w:rFonts w:asciiTheme="majorHAnsi" w:eastAsiaTheme="majorEastAsia" w:hAnsiTheme="majorHAnsi" w:cs="IRBadr"/>
      <w:b/>
      <w:bCs/>
      <w:color w:val="auto"/>
    </w:rPr>
  </w:style>
  <w:style w:type="paragraph" w:styleId="4">
    <w:name w:val="heading 4"/>
    <w:basedOn w:val="a"/>
    <w:next w:val="a"/>
    <w:link w:val="40"/>
    <w:uiPriority w:val="9"/>
    <w:unhideWhenUsed/>
    <w:qFormat/>
    <w:rsid w:val="00C62D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2D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674FA5"/>
    <w:rPr>
      <w:rFonts w:ascii="IRBadr" w:eastAsia="2  Lotus" w:hAnsi="IRBadr" w:cs="IRBadr"/>
      <w:bCs/>
      <w:color w:val="000000" w:themeColor="text1"/>
      <w:sz w:val="40"/>
      <w:szCs w:val="36"/>
    </w:rPr>
  </w:style>
  <w:style w:type="character" w:customStyle="1" w:styleId="20">
    <w:name w:val="عنوان 2 نویسه"/>
    <w:basedOn w:val="a0"/>
    <w:link w:val="2"/>
    <w:uiPriority w:val="9"/>
    <w:rsid w:val="00674FA5"/>
    <w:rPr>
      <w:rFonts w:ascii="B Lotus" w:eastAsiaTheme="majorEastAsia" w:hAnsi="B Lotus" w:cs="IRBadr"/>
      <w:bCs/>
      <w:sz w:val="28"/>
      <w:szCs w:val="32"/>
    </w:rPr>
  </w:style>
  <w:style w:type="character" w:customStyle="1" w:styleId="30">
    <w:name w:val="عنوان 3 نویسه"/>
    <w:basedOn w:val="a0"/>
    <w:link w:val="3"/>
    <w:uiPriority w:val="9"/>
    <w:rsid w:val="000F0D6A"/>
    <w:rPr>
      <w:rFonts w:asciiTheme="majorHAnsi" w:eastAsiaTheme="majorEastAsia" w:hAnsiTheme="majorHAnsi" w:cs="IRBadr"/>
      <w:b/>
      <w:bCs/>
      <w:sz w:val="28"/>
      <w:szCs w:val="28"/>
    </w:rPr>
  </w:style>
  <w:style w:type="character" w:customStyle="1" w:styleId="40">
    <w:name w:val="عنوان 4 نویسه"/>
    <w:basedOn w:val="a0"/>
    <w:link w:val="4"/>
    <w:uiPriority w:val="9"/>
    <w:rsid w:val="00C62D0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C62D06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62D06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C62D06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D06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C62D06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62D06"/>
    <w:rPr>
      <w:vertAlign w:val="superscript"/>
    </w:rPr>
  </w:style>
  <w:style w:type="paragraph" w:styleId="a8">
    <w:name w:val="Normal (Web)"/>
    <w:basedOn w:val="a"/>
    <w:uiPriority w:val="99"/>
    <w:unhideWhenUsed/>
    <w:rsid w:val="00C62D0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متن نظر نویسه"/>
    <w:basedOn w:val="a0"/>
    <w:link w:val="aa"/>
    <w:uiPriority w:val="99"/>
    <w:semiHidden/>
    <w:rsid w:val="00C62D06"/>
    <w:rPr>
      <w:rFonts w:ascii="2  Badr" w:eastAsia="Calibri" w:hAnsi="2  Badr" w:cs="2  Badr"/>
      <w:color w:val="000000" w:themeColor="text1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62D06"/>
    <w:rPr>
      <w:sz w:val="20"/>
      <w:szCs w:val="20"/>
    </w:rPr>
  </w:style>
  <w:style w:type="character" w:customStyle="1" w:styleId="ab">
    <w:name w:val="متن بادکنک نویسه"/>
    <w:basedOn w:val="a0"/>
    <w:link w:val="ac"/>
    <w:uiPriority w:val="99"/>
    <w:semiHidden/>
    <w:rsid w:val="00C62D06"/>
    <w:rPr>
      <w:rFonts w:ascii="Tahoma" w:eastAsia="Calibri" w:hAnsi="Tahoma" w:cs="Tahoma"/>
      <w:color w:val="000000" w:themeColor="text1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62D06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62D06"/>
    <w:pPr>
      <w:tabs>
        <w:tab w:val="center" w:pos="4513"/>
        <w:tab w:val="right" w:pos="9026"/>
      </w:tabs>
      <w:spacing w:after="0"/>
    </w:pPr>
  </w:style>
  <w:style w:type="character" w:customStyle="1" w:styleId="ae">
    <w:name w:val="سرصفحه نویسه"/>
    <w:basedOn w:val="a0"/>
    <w:link w:val="ad"/>
    <w:uiPriority w:val="99"/>
    <w:rsid w:val="00C62D06"/>
    <w:rPr>
      <w:rFonts w:ascii="2  Badr" w:eastAsia="Calibri" w:hAnsi="2  Badr" w:cs="2  Badr"/>
      <w:color w:val="000000" w:themeColor="text1"/>
      <w:sz w:val="28"/>
      <w:szCs w:val="28"/>
    </w:rPr>
  </w:style>
  <w:style w:type="paragraph" w:styleId="af">
    <w:name w:val="List Paragraph"/>
    <w:basedOn w:val="a"/>
    <w:uiPriority w:val="34"/>
    <w:qFormat/>
    <w:rsid w:val="00C62D06"/>
    <w:pPr>
      <w:ind w:left="720"/>
    </w:pPr>
  </w:style>
  <w:style w:type="paragraph" w:customStyle="1" w:styleId="Style1">
    <w:name w:val="Style1"/>
    <w:basedOn w:val="4"/>
    <w:qFormat/>
    <w:rsid w:val="00573789"/>
    <w:pPr>
      <w:spacing w:before="40"/>
      <w:ind w:firstLine="0"/>
      <w:contextualSpacing w:val="0"/>
      <w:jc w:val="right"/>
    </w:pPr>
    <w:rPr>
      <w:rFonts w:ascii="B Lotus" w:hAnsi="B Lotus" w:cs="B Lotus"/>
      <w:iCs w:val="0"/>
      <w:color w:val="auto"/>
    </w:rPr>
  </w:style>
  <w:style w:type="paragraph" w:styleId="11">
    <w:name w:val="toc 1"/>
    <w:basedOn w:val="a"/>
    <w:next w:val="a"/>
    <w:autoRedefine/>
    <w:uiPriority w:val="39"/>
    <w:unhideWhenUsed/>
    <w:rsid w:val="00573789"/>
    <w:pPr>
      <w:bidi w:val="0"/>
      <w:spacing w:after="100"/>
      <w:ind w:firstLine="0"/>
      <w:contextualSpacing w:val="0"/>
      <w:jc w:val="right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styleId="21">
    <w:name w:val="toc 2"/>
    <w:basedOn w:val="a"/>
    <w:next w:val="a"/>
    <w:autoRedefine/>
    <w:uiPriority w:val="39"/>
    <w:unhideWhenUsed/>
    <w:rsid w:val="00573789"/>
    <w:pPr>
      <w:bidi w:val="0"/>
      <w:spacing w:after="100"/>
      <w:ind w:left="220" w:firstLine="0"/>
      <w:contextualSpacing w:val="0"/>
      <w:jc w:val="right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styleId="31">
    <w:name w:val="toc 3"/>
    <w:basedOn w:val="a"/>
    <w:next w:val="a"/>
    <w:autoRedefine/>
    <w:uiPriority w:val="39"/>
    <w:unhideWhenUsed/>
    <w:rsid w:val="00573789"/>
    <w:pPr>
      <w:bidi w:val="0"/>
      <w:spacing w:after="100"/>
      <w:ind w:left="440" w:firstLine="0"/>
      <w:contextualSpacing w:val="0"/>
      <w:jc w:val="right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styleId="41">
    <w:name w:val="toc 4"/>
    <w:basedOn w:val="a"/>
    <w:next w:val="a"/>
    <w:autoRedefine/>
    <w:uiPriority w:val="39"/>
    <w:unhideWhenUsed/>
    <w:rsid w:val="00573789"/>
    <w:pPr>
      <w:bidi w:val="0"/>
      <w:spacing w:after="100"/>
      <w:ind w:left="660" w:firstLine="0"/>
      <w:contextualSpacing w:val="0"/>
      <w:jc w:val="right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styleId="af0">
    <w:name w:val="Hyperlink"/>
    <w:basedOn w:val="a0"/>
    <w:uiPriority w:val="99"/>
    <w:unhideWhenUsed/>
    <w:rsid w:val="00573789"/>
    <w:rPr>
      <w:color w:val="0000FF" w:themeColor="hyperlink"/>
      <w:u w:val="single"/>
    </w:rPr>
  </w:style>
  <w:style w:type="numbering" w:customStyle="1" w:styleId="NoList1">
    <w:name w:val="No List1"/>
    <w:next w:val="a2"/>
    <w:uiPriority w:val="99"/>
    <w:semiHidden/>
    <w:unhideWhenUsed/>
    <w:rsid w:val="00186E7D"/>
  </w:style>
  <w:style w:type="paragraph" w:customStyle="1" w:styleId="Style2">
    <w:name w:val="Style2"/>
    <w:basedOn w:val="1"/>
    <w:link w:val="Style2Char"/>
    <w:qFormat/>
    <w:rsid w:val="00186E7D"/>
    <w:pPr>
      <w:spacing w:before="240" w:line="259" w:lineRule="auto"/>
      <w:ind w:firstLine="0"/>
      <w:contextualSpacing w:val="0"/>
      <w:jc w:val="left"/>
    </w:pPr>
    <w:rPr>
      <w:rFonts w:ascii="B Lotus" w:eastAsia="Times New Roman" w:hAnsi="B Lotus" w:cs="B Lotus"/>
      <w:sz w:val="28"/>
      <w:szCs w:val="28"/>
      <w:lang w:bidi="ar-SA"/>
    </w:rPr>
  </w:style>
  <w:style w:type="character" w:customStyle="1" w:styleId="Style2Char">
    <w:name w:val="Style2 Char"/>
    <w:basedOn w:val="10"/>
    <w:link w:val="Style2"/>
    <w:rsid w:val="00186E7D"/>
    <w:rPr>
      <w:rFonts w:ascii="B Lotus" w:eastAsia="Times New Roman" w:hAnsi="B Lotus" w:cs="B Lotus"/>
      <w:bCs/>
      <w:color w:val="000000" w:themeColor="text1"/>
      <w:sz w:val="28"/>
      <w:szCs w:val="28"/>
      <w:lang w:bidi="ar-SA"/>
    </w:rPr>
  </w:style>
  <w:style w:type="numbering" w:customStyle="1" w:styleId="NoList2">
    <w:name w:val="No List2"/>
    <w:next w:val="a2"/>
    <w:uiPriority w:val="99"/>
    <w:semiHidden/>
    <w:unhideWhenUsed/>
    <w:rsid w:val="000B1CCA"/>
  </w:style>
  <w:style w:type="numbering" w:customStyle="1" w:styleId="NoList3">
    <w:name w:val="No List3"/>
    <w:next w:val="a2"/>
    <w:uiPriority w:val="99"/>
    <w:semiHidden/>
    <w:unhideWhenUsed/>
    <w:rsid w:val="005902DE"/>
  </w:style>
  <w:style w:type="numbering" w:customStyle="1" w:styleId="NoList4">
    <w:name w:val="No List4"/>
    <w:next w:val="a2"/>
    <w:uiPriority w:val="99"/>
    <w:semiHidden/>
    <w:unhideWhenUsed/>
    <w:rsid w:val="00B8375B"/>
  </w:style>
  <w:style w:type="numbering" w:customStyle="1" w:styleId="NoList5">
    <w:name w:val="No List5"/>
    <w:next w:val="a2"/>
    <w:uiPriority w:val="99"/>
    <w:semiHidden/>
    <w:unhideWhenUsed/>
    <w:rsid w:val="0033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04A6-3F59-42F2-AB90-D469EBBB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4981</Words>
  <Characters>28397</Characters>
  <Application>Microsoft Office Word</Application>
  <DocSecurity>0</DocSecurity>
  <Lines>236</Lines>
  <Paragraphs>66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M.Asnad</cp:lastModifiedBy>
  <cp:revision>26</cp:revision>
  <dcterms:created xsi:type="dcterms:W3CDTF">2016-03-30T12:26:00Z</dcterms:created>
  <dcterms:modified xsi:type="dcterms:W3CDTF">2016-07-18T07:00:00Z</dcterms:modified>
</cp:coreProperties>
</file>