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6B" w:rsidRPr="0033756B" w:rsidRDefault="00444448" w:rsidP="0033756B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33756B" w:rsidRPr="0033756B">
        <w:rPr>
          <w:rFonts w:ascii="IRBadr" w:hAnsi="IRBadr" w:cs="IRBadr"/>
          <w:rtl/>
        </w:rPr>
        <w:fldChar w:fldCharType="begin"/>
      </w:r>
      <w:r w:rsidR="0033756B" w:rsidRPr="0033756B">
        <w:rPr>
          <w:rFonts w:ascii="IRBadr" w:hAnsi="IRBadr" w:cs="IRBadr"/>
          <w:rtl/>
        </w:rPr>
        <w:instrText xml:space="preserve"> </w:instrText>
      </w:r>
      <w:r w:rsidR="0033756B" w:rsidRPr="0033756B">
        <w:rPr>
          <w:rFonts w:ascii="IRBadr" w:hAnsi="IRBadr" w:cs="IRBadr"/>
        </w:rPr>
        <w:instrText>TOC</w:instrText>
      </w:r>
      <w:r w:rsidR="0033756B" w:rsidRPr="0033756B">
        <w:rPr>
          <w:rFonts w:ascii="IRBadr" w:hAnsi="IRBadr" w:cs="IRBadr"/>
          <w:rtl/>
        </w:rPr>
        <w:instrText xml:space="preserve"> \</w:instrText>
      </w:r>
      <w:r w:rsidR="0033756B" w:rsidRPr="0033756B">
        <w:rPr>
          <w:rFonts w:ascii="IRBadr" w:hAnsi="IRBadr" w:cs="IRBadr"/>
        </w:rPr>
        <w:instrText>o "1-7" \h \z \u</w:instrText>
      </w:r>
      <w:r w:rsidR="0033756B" w:rsidRPr="0033756B">
        <w:rPr>
          <w:rFonts w:ascii="IRBadr" w:hAnsi="IRBadr" w:cs="IRBadr"/>
          <w:rtl/>
        </w:rPr>
        <w:instrText xml:space="preserve"> </w:instrText>
      </w:r>
      <w:r w:rsidR="0033756B" w:rsidRPr="0033756B">
        <w:rPr>
          <w:rFonts w:ascii="IRBadr" w:hAnsi="IRBadr" w:cs="IRBadr"/>
          <w:rtl/>
        </w:rPr>
        <w:fldChar w:fldCharType="separate"/>
      </w:r>
    </w:p>
    <w:p w:rsidR="0033756B" w:rsidRPr="0033756B" w:rsidRDefault="00DE451C" w:rsidP="0033756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695" w:history="1">
        <w:r w:rsidR="0033756B" w:rsidRPr="0033756B">
          <w:rPr>
            <w:rStyle w:val="aff1"/>
            <w:rFonts w:ascii="IRBadr" w:hAnsi="IRBadr" w:cs="IRBadr"/>
            <w:noProof/>
            <w:rtl/>
          </w:rPr>
          <w:t>خطبه اول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_Toc435947695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2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696" w:history="1">
        <w:r w:rsidR="0033756B" w:rsidRPr="0033756B">
          <w:rPr>
            <w:rStyle w:val="aff1"/>
            <w:rFonts w:ascii="IRBadr" w:hAnsi="IRBadr" w:cs="IRBadr"/>
            <w:noProof/>
            <w:rtl/>
          </w:rPr>
          <w:t>تفاوت بارگاه خدا و غیر خدا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_Toc435947696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2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697" w:history="1">
        <w:r w:rsidR="0033756B" w:rsidRPr="0033756B">
          <w:rPr>
            <w:rStyle w:val="aff1"/>
            <w:rFonts w:ascii="IRBadr" w:hAnsi="IRBadr" w:cs="IRBadr"/>
            <w:noProof/>
            <w:rtl/>
          </w:rPr>
          <w:t>دنیای کوچک ما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_Toc435947697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3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698" w:history="1">
        <w:r w:rsidR="0033756B" w:rsidRPr="0033756B">
          <w:rPr>
            <w:rStyle w:val="aff1"/>
            <w:rFonts w:ascii="IRBadr" w:hAnsi="IRBadr" w:cs="IRBadr"/>
            <w:noProof/>
            <w:rtl/>
          </w:rPr>
          <w:t>خطبه دوم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_Toc435947698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3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699" w:history="1">
        <w:r w:rsidR="0033756B" w:rsidRPr="0033756B">
          <w:rPr>
            <w:rStyle w:val="aff1"/>
            <w:rFonts w:ascii="IRBadr" w:hAnsi="IRBadr" w:cs="IRBadr"/>
            <w:noProof/>
            <w:rtl/>
          </w:rPr>
          <w:t>لزوم حفظ حریم ولایت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_Toc435947699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4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700" w:history="1">
        <w:r w:rsidR="0033756B" w:rsidRPr="0033756B">
          <w:rPr>
            <w:rStyle w:val="aff1"/>
            <w:rFonts w:ascii="IRBadr" w:hAnsi="IRBadr" w:cs="IRBadr"/>
            <w:noProof/>
            <w:rtl/>
          </w:rPr>
          <w:t>نفرت منطقه از آمریکا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_Toc435947700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5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701" w:history="1">
        <w:r w:rsidR="0033756B" w:rsidRPr="0033756B">
          <w:rPr>
            <w:rStyle w:val="aff1"/>
            <w:rFonts w:ascii="IRBadr" w:hAnsi="IRBadr" w:cs="IRBadr"/>
            <w:noProof/>
            <w:rtl/>
          </w:rPr>
          <w:t>اهمیت اعتکاف و زمینه فرهنگی آن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_Toc435947701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5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702" w:history="1">
        <w:r w:rsidR="0033756B" w:rsidRPr="0033756B">
          <w:rPr>
            <w:rStyle w:val="aff1"/>
            <w:rFonts w:ascii="IRBadr" w:hAnsi="IRBadr" w:cs="IRBadr"/>
            <w:noProof/>
            <w:rtl/>
          </w:rPr>
          <w:t>ضرورت توجه به نویسندگان در جامعه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_Toc435947702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6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703" w:history="1">
        <w:r w:rsidR="0033756B" w:rsidRPr="0033756B">
          <w:rPr>
            <w:rStyle w:val="aff1"/>
            <w:rFonts w:ascii="IRBadr" w:hAnsi="IRBadr" w:cs="IRBadr"/>
            <w:noProof/>
            <w:rtl/>
          </w:rPr>
          <w:t>جایگاه مالیات در نظام اقتصادی جامعه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_Toc435947703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6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DE451C" w:rsidP="0033756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7704" w:history="1">
        <w:r w:rsidR="0033756B" w:rsidRPr="0033756B">
          <w:rPr>
            <w:rStyle w:val="aff1"/>
            <w:rFonts w:ascii="IRBadr" w:hAnsi="IRBadr" w:cs="IRBadr"/>
            <w:noProof/>
            <w:rtl/>
          </w:rPr>
          <w:t>دعا</w:t>
        </w:r>
        <w:r w:rsidR="0033756B" w:rsidRPr="0033756B">
          <w:rPr>
            <w:rFonts w:ascii="IRBadr" w:hAnsi="IRBadr" w:cs="IRBadr"/>
            <w:noProof/>
            <w:webHidden/>
          </w:rPr>
          <w:tab/>
        </w:r>
        <w:r w:rsidR="0033756B" w:rsidRPr="0033756B">
          <w:rPr>
            <w:rFonts w:ascii="IRBadr" w:hAnsi="IRBadr" w:cs="IRBadr"/>
            <w:noProof/>
            <w:webHidden/>
          </w:rPr>
          <w:fldChar w:fldCharType="begin"/>
        </w:r>
        <w:r w:rsidR="0033756B" w:rsidRPr="0033756B">
          <w:rPr>
            <w:rFonts w:ascii="IRBadr" w:hAnsi="IRBadr" w:cs="IRBadr"/>
            <w:noProof/>
            <w:webHidden/>
          </w:rPr>
          <w:instrText xml:space="preserve"> PAGEREF _Toc435947704 \h </w:instrText>
        </w:r>
        <w:r w:rsidR="0033756B" w:rsidRPr="0033756B">
          <w:rPr>
            <w:rFonts w:ascii="IRBadr" w:hAnsi="IRBadr" w:cs="IRBadr"/>
            <w:noProof/>
            <w:webHidden/>
          </w:rPr>
        </w:r>
        <w:r w:rsidR="0033756B" w:rsidRPr="0033756B">
          <w:rPr>
            <w:rFonts w:ascii="IRBadr" w:hAnsi="IRBadr" w:cs="IRBadr"/>
            <w:noProof/>
            <w:webHidden/>
          </w:rPr>
          <w:fldChar w:fldCharType="separate"/>
        </w:r>
        <w:r w:rsidR="0033756B" w:rsidRPr="0033756B">
          <w:rPr>
            <w:rFonts w:ascii="IRBadr" w:hAnsi="IRBadr" w:cs="IRBadr"/>
            <w:noProof/>
            <w:webHidden/>
          </w:rPr>
          <w:t>7</w:t>
        </w:r>
        <w:r w:rsidR="0033756B" w:rsidRPr="0033756B">
          <w:rPr>
            <w:rFonts w:ascii="IRBadr" w:hAnsi="IRBadr" w:cs="IRBadr"/>
            <w:noProof/>
            <w:webHidden/>
          </w:rPr>
          <w:fldChar w:fldCharType="end"/>
        </w:r>
      </w:hyperlink>
    </w:p>
    <w:p w:rsidR="0033756B" w:rsidRPr="0033756B" w:rsidRDefault="0033756B" w:rsidP="0033756B">
      <w:pPr>
        <w:bidi/>
        <w:rPr>
          <w:rFonts w:ascii="IRBadr" w:hAnsi="IRBadr" w:cs="IRBadr"/>
          <w:rtl/>
        </w:rPr>
      </w:pPr>
      <w:r w:rsidRPr="0033756B">
        <w:rPr>
          <w:rFonts w:ascii="IRBadr" w:hAnsi="IRBadr" w:cs="IRBadr"/>
          <w:rtl/>
        </w:rPr>
        <w:fldChar w:fldCharType="end"/>
      </w:r>
    </w:p>
    <w:p w:rsidR="0033756B" w:rsidRPr="0033756B" w:rsidRDefault="0033756B" w:rsidP="0033756B">
      <w:pPr>
        <w:bidi/>
        <w:rPr>
          <w:rFonts w:ascii="IRBadr" w:hAnsi="IRBadr" w:cs="IRBadr"/>
          <w:rtl/>
        </w:rPr>
      </w:pPr>
      <w:r w:rsidRPr="0033756B"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947695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CA5162" w:rsidRPr="00CA5162" w:rsidRDefault="00CA5162" w:rsidP="00CA5162">
      <w:pPr>
        <w:pStyle w:val="1"/>
        <w:rPr>
          <w:rtl/>
        </w:rPr>
      </w:pPr>
      <w:bookmarkStart w:id="2" w:name="_Toc435947696"/>
      <w:r w:rsidRPr="00CA5162">
        <w:rPr>
          <w:rFonts w:hint="cs"/>
          <w:rtl/>
        </w:rPr>
        <w:t>تفاوت بارگاه خدا و غیر خدا</w:t>
      </w:r>
      <w:bookmarkEnd w:id="2"/>
    </w:p>
    <w:p w:rsidR="00260AF8" w:rsidRDefault="00CA5162" w:rsidP="009144A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 خبرها در بارگاه خدا بوده و در پیشگاه او امید،</w:t>
      </w:r>
      <w:r w:rsidR="0033756B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حیات و نعم الهی است.</w:t>
      </w:r>
      <w:r w:rsidR="0033756B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غیر محضر خدا جز ناامیدی،</w:t>
      </w:r>
      <w:r w:rsidR="0033756B">
        <w:rPr>
          <w:rFonts w:ascii="IRBadr" w:hAnsi="IRBadr" w:cs="IRBadr"/>
          <w:sz w:val="28"/>
          <w:rtl/>
        </w:rPr>
        <w:t xml:space="preserve"> قحط</w:t>
      </w:r>
      <w:r w:rsidR="0033756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خسارت چیزی وجود ندارد.</w:t>
      </w:r>
      <w:r w:rsidR="0033756B">
        <w:rPr>
          <w:rFonts w:ascii="IRBadr" w:hAnsi="IRBadr" w:cs="IRBadr"/>
          <w:sz w:val="28"/>
          <w:rtl/>
        </w:rPr>
        <w:t xml:space="preserve"> </w:t>
      </w:r>
      <w:r w:rsidR="009144A2">
        <w:rPr>
          <w:rFonts w:ascii="IRBadr" w:hAnsi="IRBadr" w:cs="IRBadr" w:hint="cs"/>
          <w:sz w:val="28"/>
          <w:rtl/>
        </w:rPr>
        <w:t xml:space="preserve">خدایا </w:t>
      </w:r>
      <w:r>
        <w:rPr>
          <w:rFonts w:ascii="IRBadr" w:hAnsi="IRBadr" w:cs="IRBadr" w:hint="cs"/>
          <w:sz w:val="28"/>
          <w:rtl/>
        </w:rPr>
        <w:t>باب رحمت تو برای اهل رغبت باز است،</w:t>
      </w:r>
      <w:r w:rsidR="0033756B">
        <w:rPr>
          <w:rFonts w:ascii="IRBadr" w:hAnsi="IRBadr" w:cs="IRBadr"/>
          <w:sz w:val="28"/>
          <w:rtl/>
        </w:rPr>
        <w:t xml:space="preserve"> ا</w:t>
      </w:r>
      <w:r w:rsidR="0033756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درها تا </w:t>
      </w:r>
      <w:r w:rsidR="0033756B">
        <w:rPr>
          <w:rFonts w:ascii="IRBadr" w:hAnsi="IRBadr" w:cs="IRBadr" w:hint="cs"/>
          <w:sz w:val="28"/>
          <w:rtl/>
        </w:rPr>
        <w:t>بی‌نهایت</w:t>
      </w:r>
      <w:r>
        <w:rPr>
          <w:rFonts w:ascii="IRBadr" w:hAnsi="IRBadr" w:cs="IRBadr" w:hint="cs"/>
          <w:sz w:val="28"/>
          <w:rtl/>
        </w:rPr>
        <w:t xml:space="preserve"> باز است.</w:t>
      </w:r>
      <w:r w:rsidR="0033756B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</w:t>
      </w:r>
      <w:r w:rsidR="0033756B">
        <w:rPr>
          <w:rFonts w:ascii="IRBadr" w:hAnsi="IRBadr" w:cs="IRBadr"/>
          <w:sz w:val="28"/>
          <w:rtl/>
        </w:rPr>
        <w:t>خوب</w:t>
      </w:r>
      <w:r w:rsidR="0033756B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از سوی تو </w:t>
      </w:r>
      <w:r w:rsidR="0033756B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کسانی که تقاضا دارند سرازیر است</w:t>
      </w:r>
      <w:r w:rsidR="0033756B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عنایت تو بر سر سائلان سایه انداخته است.</w:t>
      </w:r>
      <w:r w:rsidR="0033756B">
        <w:rPr>
          <w:rFonts w:ascii="IRBadr" w:hAnsi="IRBadr" w:cs="IRBadr"/>
          <w:sz w:val="28"/>
          <w:rtl/>
        </w:rPr>
        <w:t xml:space="preserve"> عنا</w:t>
      </w:r>
      <w:r w:rsidR="0033756B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تو به سمت امید دارندگان سرازیر شده است.</w:t>
      </w:r>
    </w:p>
    <w:p w:rsidR="00CA5162" w:rsidRDefault="00CA5162" w:rsidP="006C6DC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امید و شوق اساس عبادت و دعاست.</w:t>
      </w:r>
      <w:r w:rsidR="0033756B">
        <w:rPr>
          <w:rFonts w:ascii="IRBadr" w:hAnsi="IRBadr" w:cs="IRBadr"/>
          <w:sz w:val="28"/>
          <w:rtl/>
        </w:rPr>
        <w:t xml:space="preserve"> ا</w:t>
      </w:r>
      <w:r w:rsidR="0033756B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ما به </w:t>
      </w:r>
      <w:r w:rsidR="0033756B">
        <w:rPr>
          <w:rFonts w:ascii="IRBadr" w:hAnsi="IRBadr" w:cs="IRBadr" w:hint="cs"/>
          <w:sz w:val="28"/>
          <w:rtl/>
        </w:rPr>
        <w:t>نماز شب</w:t>
      </w:r>
      <w:r>
        <w:rPr>
          <w:rFonts w:ascii="IRBadr" w:hAnsi="IRBadr" w:cs="IRBadr" w:hint="cs"/>
          <w:sz w:val="28"/>
          <w:rtl/>
        </w:rPr>
        <w:t xml:space="preserve"> و عبادت خدا شوق نداریم گناهان است که این درخت را خشک نموده است.</w:t>
      </w:r>
      <w:r w:rsidR="0033756B">
        <w:rPr>
          <w:rFonts w:ascii="IRBadr" w:hAnsi="IRBadr" w:cs="IRBadr"/>
          <w:sz w:val="28"/>
          <w:rtl/>
        </w:rPr>
        <w:t xml:space="preserve"> انسان</w:t>
      </w:r>
      <w:r w:rsidR="0033756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تمام وجودش شوق به گناه است،</w:t>
      </w:r>
      <w:r w:rsidR="0033756B">
        <w:rPr>
          <w:rFonts w:ascii="IRBadr" w:hAnsi="IRBadr" w:cs="IRBadr"/>
          <w:sz w:val="28"/>
          <w:rtl/>
        </w:rPr>
        <w:t xml:space="preserve"> علقه</w:t>
      </w:r>
      <w:r w:rsidR="009144A2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های معنوی او را قطع خواهد کرد.</w:t>
      </w:r>
      <w:r w:rsidR="0033756B">
        <w:rPr>
          <w:rFonts w:ascii="IRBadr" w:hAnsi="IRBadr" w:cs="IRBadr"/>
          <w:sz w:val="28"/>
          <w:rtl/>
        </w:rPr>
        <w:t xml:space="preserve"> با</w:t>
      </w:r>
      <w:r w:rsidR="0033756B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به حال زار خود گریه کنیم که در خود احساس شوقی </w:t>
      </w:r>
      <w:r w:rsidR="0033756B">
        <w:rPr>
          <w:rFonts w:ascii="IRBadr" w:hAnsi="IRBadr" w:cs="IRBadr"/>
          <w:sz w:val="28"/>
          <w:rtl/>
        </w:rPr>
        <w:t>نم</w:t>
      </w:r>
      <w:r w:rsidR="0033756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33756B">
        <w:rPr>
          <w:rFonts w:ascii="IRBadr" w:hAnsi="IRBadr" w:cs="IRBadr"/>
          <w:sz w:val="28"/>
          <w:rtl/>
        </w:rPr>
        <w:t xml:space="preserve"> این‌همه</w:t>
      </w:r>
      <w:r>
        <w:rPr>
          <w:rFonts w:ascii="IRBadr" w:hAnsi="IRBadr" w:cs="IRBadr" w:hint="cs"/>
          <w:sz w:val="28"/>
          <w:rtl/>
        </w:rPr>
        <w:t xml:space="preserve"> فضل و نعمت الهی در طول این </w:t>
      </w:r>
      <w:r w:rsidR="0033756B">
        <w:rPr>
          <w:rFonts w:ascii="IRBadr" w:hAnsi="IRBadr" w:cs="IRBadr"/>
          <w:sz w:val="28"/>
          <w:rtl/>
        </w:rPr>
        <w:t>ماه‌ها</w:t>
      </w:r>
      <w:r w:rsidR="0033756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شریف رجب تا رمضان وجود دارد و ما همچون فردی در خواب از این باغ مصفا</w:t>
      </w:r>
      <w:r w:rsidR="0033756B">
        <w:rPr>
          <w:rFonts w:ascii="IRBadr" w:hAnsi="IRBadr" w:cs="IRBadr"/>
          <w:sz w:val="28"/>
          <w:rtl/>
        </w:rPr>
        <w:t xml:space="preserve"> م</w:t>
      </w:r>
      <w:r w:rsidR="0033756B">
        <w:rPr>
          <w:rFonts w:ascii="IRBadr" w:hAnsi="IRBadr" w:cs="IRBadr" w:hint="cs"/>
          <w:sz w:val="28"/>
          <w:rtl/>
        </w:rPr>
        <w:t>ی‌گذریم</w:t>
      </w:r>
      <w:r w:rsidR="0033756B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لذتی </w:t>
      </w:r>
      <w:r w:rsidR="0033756B">
        <w:rPr>
          <w:rFonts w:ascii="IRBadr" w:hAnsi="IRBadr" w:cs="IRBadr"/>
          <w:sz w:val="28"/>
          <w:rtl/>
        </w:rPr>
        <w:t>نم</w:t>
      </w:r>
      <w:r w:rsidR="0033756B">
        <w:rPr>
          <w:rFonts w:ascii="IRBadr" w:hAnsi="IRBadr" w:cs="IRBadr" w:hint="cs"/>
          <w:sz w:val="28"/>
          <w:rtl/>
        </w:rPr>
        <w:t>ی‌بریم</w:t>
      </w:r>
      <w:r>
        <w:rPr>
          <w:rFonts w:ascii="IRBadr" w:hAnsi="IRBadr" w:cs="IRBadr" w:hint="cs"/>
          <w:sz w:val="28"/>
          <w:rtl/>
        </w:rPr>
        <w:t>.</w:t>
      </w:r>
      <w:r w:rsidR="0033756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باغ</w:t>
      </w:r>
      <w:r w:rsidR="006C6DC5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</w:t>
      </w:r>
      <w:r w:rsidR="0033756B">
        <w:rPr>
          <w:rFonts w:ascii="IRBadr" w:hAnsi="IRBadr" w:cs="IRBadr" w:hint="cs"/>
          <w:sz w:val="28"/>
          <w:rtl/>
        </w:rPr>
        <w:t>بازشده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33756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ما وارد این با</w:t>
      </w:r>
      <w:r w:rsidR="006C6DC5">
        <w:rPr>
          <w:rFonts w:ascii="IRBadr" w:hAnsi="IRBadr" w:cs="IRBadr" w:hint="cs"/>
          <w:sz w:val="28"/>
          <w:rtl/>
        </w:rPr>
        <w:t>غ</w:t>
      </w:r>
      <w:r>
        <w:rPr>
          <w:rFonts w:ascii="IRBadr" w:hAnsi="IRBadr" w:cs="IRBadr" w:hint="cs"/>
          <w:sz w:val="28"/>
          <w:rtl/>
        </w:rPr>
        <w:t xml:space="preserve"> </w:t>
      </w:r>
      <w:r w:rsidR="0033756B">
        <w:rPr>
          <w:rFonts w:ascii="IRBadr" w:hAnsi="IRBadr" w:cs="IRBadr"/>
          <w:sz w:val="28"/>
          <w:rtl/>
        </w:rPr>
        <w:t>م</w:t>
      </w:r>
      <w:r w:rsidR="0033756B">
        <w:rPr>
          <w:rFonts w:ascii="IRBadr" w:hAnsi="IRBadr" w:cs="IRBadr" w:hint="cs"/>
          <w:sz w:val="28"/>
          <w:rtl/>
        </w:rPr>
        <w:t>ی‌شویم</w:t>
      </w:r>
      <w:r>
        <w:rPr>
          <w:rFonts w:ascii="IRBadr" w:hAnsi="IRBadr" w:cs="IRBadr" w:hint="cs"/>
          <w:sz w:val="28"/>
          <w:rtl/>
        </w:rPr>
        <w:t xml:space="preserve"> اما چون در ما شوقی نیست چیزی را احساس </w:t>
      </w:r>
      <w:r w:rsidR="0033756B">
        <w:rPr>
          <w:rFonts w:ascii="IRBadr" w:hAnsi="IRBadr" w:cs="IRBadr"/>
          <w:sz w:val="28"/>
          <w:rtl/>
        </w:rPr>
        <w:t>نم</w:t>
      </w:r>
      <w:r w:rsidR="0033756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</w:p>
    <w:p w:rsidR="00CA5162" w:rsidRDefault="00CA5162" w:rsidP="00CA5162">
      <w:pPr>
        <w:pStyle w:val="1"/>
        <w:rPr>
          <w:rtl/>
        </w:rPr>
      </w:pPr>
      <w:bookmarkStart w:id="3" w:name="_Toc435947697"/>
      <w:r>
        <w:rPr>
          <w:rFonts w:hint="cs"/>
          <w:rtl/>
        </w:rPr>
        <w:lastRenderedPageBreak/>
        <w:t>دنیای کوچک ما</w:t>
      </w:r>
      <w:bookmarkEnd w:id="3"/>
    </w:p>
    <w:p w:rsidR="00CA5162" w:rsidRDefault="00CA5162" w:rsidP="0071381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آرزوهای ما آرزوهای مادی است؛</w:t>
      </w:r>
      <w:r w:rsidR="0033756B">
        <w:rPr>
          <w:rFonts w:ascii="IRBadr" w:hAnsi="IRBadr" w:cs="IRBadr"/>
          <w:sz w:val="28"/>
          <w:rtl/>
        </w:rPr>
        <w:t xml:space="preserve"> زن</w:t>
      </w:r>
      <w:r>
        <w:rPr>
          <w:rFonts w:ascii="IRBadr" w:hAnsi="IRBadr" w:cs="IRBadr" w:hint="cs"/>
          <w:sz w:val="28"/>
          <w:rtl/>
        </w:rPr>
        <w:t>،</w:t>
      </w:r>
      <w:r w:rsidR="0033756B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>،</w:t>
      </w:r>
      <w:r w:rsidR="0033756B">
        <w:rPr>
          <w:rFonts w:ascii="IRBadr" w:hAnsi="IRBadr" w:cs="IRBadr"/>
          <w:sz w:val="28"/>
          <w:rtl/>
        </w:rPr>
        <w:t xml:space="preserve"> مال</w:t>
      </w:r>
      <w:r>
        <w:rPr>
          <w:rFonts w:ascii="IRBadr" w:hAnsi="IRBadr" w:cs="IRBadr" w:hint="cs"/>
          <w:sz w:val="28"/>
          <w:rtl/>
        </w:rPr>
        <w:t xml:space="preserve"> و دنیاست.</w:t>
      </w:r>
      <w:r w:rsidR="0033756B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وقتی در ما آرزوی ملکوتی و عشق به </w:t>
      </w:r>
      <w:r w:rsidR="0033756B">
        <w:rPr>
          <w:rFonts w:ascii="IRBadr" w:hAnsi="IRBadr" w:cs="IRBadr"/>
          <w:sz w:val="28"/>
          <w:rtl/>
        </w:rPr>
        <w:t>آخرت</w:t>
      </w:r>
      <w:r>
        <w:rPr>
          <w:rFonts w:ascii="IRBadr" w:hAnsi="IRBadr" w:cs="IRBadr" w:hint="cs"/>
          <w:sz w:val="28"/>
          <w:rtl/>
        </w:rPr>
        <w:t>،</w:t>
      </w:r>
      <w:r w:rsidR="0033756B">
        <w:rPr>
          <w:rFonts w:ascii="IRBadr" w:hAnsi="IRBadr" w:cs="IRBadr"/>
          <w:sz w:val="28"/>
          <w:rtl/>
        </w:rPr>
        <w:t xml:space="preserve"> عالم</w:t>
      </w:r>
      <w:r>
        <w:rPr>
          <w:rFonts w:ascii="IRBadr" w:hAnsi="IRBadr" w:cs="IRBadr" w:hint="cs"/>
          <w:sz w:val="28"/>
          <w:rtl/>
        </w:rPr>
        <w:t xml:space="preserve"> غیب و حضرت حق نباشد،</w:t>
      </w:r>
      <w:r w:rsidR="0033756B">
        <w:rPr>
          <w:rFonts w:ascii="IRBadr" w:hAnsi="IRBadr" w:cs="IRBadr"/>
          <w:sz w:val="28"/>
          <w:rtl/>
        </w:rPr>
        <w:t xml:space="preserve"> در</w:t>
      </w:r>
      <w:r w:rsidR="0033756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باز نیست.</w:t>
      </w:r>
      <w:r w:rsidR="0033756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</w:t>
      </w:r>
      <w:r w:rsidR="0071381B">
        <w:rPr>
          <w:rFonts w:ascii="IRBadr" w:hAnsi="IRBadr" w:cs="IRBadr" w:hint="cs"/>
          <w:sz w:val="28"/>
          <w:rtl/>
        </w:rPr>
        <w:t xml:space="preserve">امام </w:t>
      </w:r>
      <w:r w:rsidR="0033756B">
        <w:rPr>
          <w:rFonts w:ascii="IRBadr" w:hAnsi="IRBadr" w:cs="IRBadr"/>
          <w:sz w:val="28"/>
          <w:rtl/>
        </w:rPr>
        <w:t>صادق (</w:t>
      </w:r>
      <w:r>
        <w:rPr>
          <w:rFonts w:ascii="IRBadr" w:hAnsi="IRBadr" w:cs="IRBadr" w:hint="cs"/>
          <w:sz w:val="28"/>
          <w:rtl/>
        </w:rPr>
        <w:t xml:space="preserve">ع) در 4 جمله </w:t>
      </w:r>
      <w:r w:rsidR="0033756B">
        <w:rPr>
          <w:rFonts w:ascii="IRBadr" w:hAnsi="IRBadr" w:cs="IRBadr"/>
          <w:sz w:val="28"/>
          <w:rtl/>
        </w:rPr>
        <w:t>م</w:t>
      </w:r>
      <w:r w:rsidR="0033756B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همه </w:t>
      </w:r>
      <w:r w:rsidR="0033756B">
        <w:rPr>
          <w:rFonts w:ascii="IRBadr" w:hAnsi="IRBadr" w:cs="IRBadr"/>
          <w:sz w:val="28"/>
          <w:rtl/>
        </w:rPr>
        <w:t>راه‌ها</w:t>
      </w:r>
      <w:r w:rsidR="0033756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غیر خدایی ب</w:t>
      </w:r>
      <w:r w:rsidR="0071381B">
        <w:rPr>
          <w:rFonts w:ascii="IRBadr" w:hAnsi="IRBadr" w:cs="IRBadr" w:hint="cs"/>
          <w:sz w:val="28"/>
          <w:rtl/>
        </w:rPr>
        <w:t>سته</w:t>
      </w:r>
      <w:r>
        <w:rPr>
          <w:rFonts w:ascii="IRBadr" w:hAnsi="IRBadr" w:cs="IRBadr" w:hint="cs"/>
          <w:sz w:val="28"/>
          <w:rtl/>
        </w:rPr>
        <w:t xml:space="preserve"> و در 4 جمله </w:t>
      </w:r>
      <w:r w:rsidR="0033756B">
        <w:rPr>
          <w:rFonts w:ascii="IRBadr" w:hAnsi="IRBadr" w:cs="IRBadr"/>
          <w:sz w:val="28"/>
          <w:rtl/>
        </w:rPr>
        <w:t>م</w:t>
      </w:r>
      <w:r w:rsidR="0033756B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همه </w:t>
      </w:r>
      <w:r w:rsidR="0033756B">
        <w:rPr>
          <w:rFonts w:ascii="IRBadr" w:hAnsi="IRBadr" w:cs="IRBadr"/>
          <w:sz w:val="28"/>
          <w:rtl/>
        </w:rPr>
        <w:t>راه‌ها</w:t>
      </w:r>
      <w:r>
        <w:rPr>
          <w:rFonts w:ascii="IRBadr" w:hAnsi="IRBadr" w:cs="IRBadr" w:hint="cs"/>
          <w:sz w:val="28"/>
          <w:rtl/>
        </w:rPr>
        <w:t xml:space="preserve"> </w:t>
      </w:r>
      <w:r w:rsidR="0033756B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باز است.</w:t>
      </w:r>
    </w:p>
    <w:p w:rsidR="0071381B" w:rsidRDefault="0033756B" w:rsidP="006C6DC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هرکسی</w:t>
      </w:r>
      <w:r w:rsidR="0071381B">
        <w:rPr>
          <w:rFonts w:ascii="IRBadr" w:hAnsi="IRBadr" w:cs="IRBadr" w:hint="cs"/>
          <w:sz w:val="28"/>
          <w:rtl/>
        </w:rPr>
        <w:t xml:space="preserve"> خودش ببیند در چه راهی قدم برداشته است.</w:t>
      </w:r>
      <w:r>
        <w:rPr>
          <w:rFonts w:ascii="IRBadr" w:hAnsi="IRBadr" w:cs="IRBadr"/>
          <w:sz w:val="28"/>
          <w:rtl/>
        </w:rPr>
        <w:t xml:space="preserve"> کل</w:t>
      </w:r>
      <w:r>
        <w:rPr>
          <w:rFonts w:ascii="IRBadr" w:hAnsi="IRBadr" w:cs="IRBadr" w:hint="cs"/>
          <w:sz w:val="28"/>
          <w:rtl/>
        </w:rPr>
        <w:t>ید</w:t>
      </w:r>
      <w:r w:rsidR="0071381B">
        <w:rPr>
          <w:rFonts w:ascii="IRBadr" w:hAnsi="IRBadr" w:cs="IRBadr" w:hint="cs"/>
          <w:sz w:val="28"/>
          <w:rtl/>
        </w:rPr>
        <w:t xml:space="preserve"> آن شوق،</w:t>
      </w:r>
      <w:r>
        <w:rPr>
          <w:rFonts w:ascii="IRBadr" w:hAnsi="IRBadr" w:cs="IRBadr"/>
          <w:sz w:val="28"/>
          <w:rtl/>
        </w:rPr>
        <w:t xml:space="preserve"> رغبت</w:t>
      </w:r>
      <w:r w:rsidR="0071381B">
        <w:rPr>
          <w:rFonts w:ascii="IRBadr" w:hAnsi="IRBadr" w:cs="IRBadr" w:hint="cs"/>
          <w:sz w:val="28"/>
          <w:rtl/>
        </w:rPr>
        <w:t xml:space="preserve"> و بصیرت است که با گناه جمع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ی‌شود</w:t>
      </w:r>
      <w:r w:rsidR="0071381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دعا</w:t>
      </w:r>
      <w:r>
        <w:rPr>
          <w:rFonts w:ascii="IRBadr" w:hAnsi="IRBadr" w:cs="IRBadr" w:hint="cs"/>
          <w:sz w:val="28"/>
          <w:rtl/>
        </w:rPr>
        <w:t>یی</w:t>
      </w:r>
      <w:r w:rsidR="0071381B">
        <w:rPr>
          <w:rFonts w:ascii="IRBadr" w:hAnsi="IRBadr" w:cs="IRBadr" w:hint="cs"/>
          <w:sz w:val="28"/>
          <w:rtl/>
        </w:rPr>
        <w:t xml:space="preserve"> که تنها لقلقه زبانی باشد،</w:t>
      </w:r>
      <w:r>
        <w:rPr>
          <w:rFonts w:ascii="IRBadr" w:hAnsi="IRBadr" w:cs="IRBadr"/>
          <w:sz w:val="28"/>
          <w:rtl/>
        </w:rPr>
        <w:t xml:space="preserve"> به</w:t>
      </w:r>
      <w:r w:rsidR="0071381B">
        <w:rPr>
          <w:rFonts w:ascii="IRBadr" w:hAnsi="IRBadr" w:cs="IRBadr" w:hint="cs"/>
          <w:sz w:val="28"/>
          <w:rtl/>
        </w:rPr>
        <w:t xml:space="preserve"> درک عمق این مسیر </w:t>
      </w:r>
      <w:r w:rsidR="006C6DC5">
        <w:rPr>
          <w:rFonts w:ascii="IRBadr" w:hAnsi="IRBadr" w:cs="IRBadr" w:hint="cs"/>
          <w:sz w:val="28"/>
          <w:rtl/>
        </w:rPr>
        <w:t>نمی‌رساند</w:t>
      </w:r>
      <w:r w:rsidR="0071381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>ید</w:t>
      </w:r>
      <w:r w:rsidR="0071381B">
        <w:rPr>
          <w:rFonts w:ascii="IRBadr" w:hAnsi="IRBadr" w:cs="IRBadr" w:hint="cs"/>
          <w:sz w:val="28"/>
          <w:rtl/>
        </w:rPr>
        <w:t xml:space="preserve"> به خدا پناه برد.</w:t>
      </w:r>
      <w:r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>یا</w:t>
      </w:r>
      <w:r w:rsidR="0071381B">
        <w:rPr>
          <w:rFonts w:ascii="IRBadr" w:hAnsi="IRBadr" w:cs="IRBadr" w:hint="cs"/>
          <w:sz w:val="28"/>
          <w:rtl/>
        </w:rPr>
        <w:t xml:space="preserve"> تو را به برکت این ماه و </w:t>
      </w:r>
      <w:r>
        <w:rPr>
          <w:rFonts w:ascii="IRBadr" w:hAnsi="IRBadr" w:cs="IRBadr"/>
          <w:sz w:val="28"/>
          <w:rtl/>
        </w:rPr>
        <w:t>فرصت‌ها</w:t>
      </w:r>
      <w:r>
        <w:rPr>
          <w:rFonts w:ascii="IRBadr" w:hAnsi="IRBadr" w:cs="IRBadr" w:hint="cs"/>
          <w:sz w:val="28"/>
          <w:rtl/>
        </w:rPr>
        <w:t>ی</w:t>
      </w:r>
      <w:r w:rsidR="0071381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گران‌بهای</w:t>
      </w:r>
      <w:r w:rsidR="0071381B">
        <w:rPr>
          <w:rFonts w:ascii="IRBadr" w:hAnsi="IRBadr" w:cs="IRBadr" w:hint="cs"/>
          <w:sz w:val="28"/>
          <w:rtl/>
        </w:rPr>
        <w:t xml:space="preserve"> این ماه و </w:t>
      </w:r>
      <w:r>
        <w:rPr>
          <w:rFonts w:ascii="IRBadr" w:hAnsi="IRBadr" w:cs="IRBadr"/>
          <w:sz w:val="28"/>
          <w:rtl/>
        </w:rPr>
        <w:t>ماه‌ها</w:t>
      </w:r>
      <w:r>
        <w:rPr>
          <w:rFonts w:ascii="IRBadr" w:hAnsi="IRBadr" w:cs="IRBadr" w:hint="cs"/>
          <w:sz w:val="28"/>
          <w:rtl/>
        </w:rPr>
        <w:t>ی</w:t>
      </w:r>
      <w:r w:rsidR="0071381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</w:t>
      </w:r>
      <w:r w:rsidR="0071381B">
        <w:rPr>
          <w:rFonts w:ascii="IRBadr" w:hAnsi="IRBadr" w:cs="IRBadr" w:hint="cs"/>
          <w:sz w:val="28"/>
          <w:rtl/>
        </w:rPr>
        <w:t xml:space="preserve"> سوگندت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ی‌دهیم</w:t>
      </w:r>
      <w:r w:rsidR="0071381B">
        <w:rPr>
          <w:rFonts w:ascii="IRBadr" w:hAnsi="IRBadr" w:cs="IRBadr" w:hint="cs"/>
          <w:sz w:val="28"/>
          <w:rtl/>
        </w:rPr>
        <w:t xml:space="preserve"> که ما را با حقایق آشنا فرموده،</w:t>
      </w:r>
      <w:r>
        <w:rPr>
          <w:rFonts w:ascii="IRBadr" w:hAnsi="IRBadr" w:cs="IRBadr"/>
          <w:sz w:val="28"/>
          <w:rtl/>
        </w:rPr>
        <w:t xml:space="preserve"> درها</w:t>
      </w:r>
      <w:r>
        <w:rPr>
          <w:rFonts w:ascii="IRBadr" w:hAnsi="IRBadr" w:cs="IRBadr" w:hint="cs"/>
          <w:sz w:val="28"/>
          <w:rtl/>
        </w:rPr>
        <w:t>ی</w:t>
      </w:r>
      <w:r w:rsidR="0071381B">
        <w:rPr>
          <w:rFonts w:ascii="IRBadr" w:hAnsi="IRBadr" w:cs="IRBadr" w:hint="cs"/>
          <w:sz w:val="28"/>
          <w:rtl/>
        </w:rPr>
        <w:t xml:space="preserve"> رحمتت را بر ما بگشا،</w:t>
      </w:r>
      <w:r>
        <w:rPr>
          <w:rFonts w:ascii="IRBadr" w:hAnsi="IRBadr" w:cs="IRBadr"/>
          <w:sz w:val="28"/>
          <w:rtl/>
        </w:rPr>
        <w:t xml:space="preserve"> آس</w:t>
      </w:r>
      <w:r>
        <w:rPr>
          <w:rFonts w:ascii="IRBadr" w:hAnsi="IRBadr" w:cs="IRBadr" w:hint="cs"/>
          <w:sz w:val="28"/>
          <w:rtl/>
        </w:rPr>
        <w:t>یب‌های</w:t>
      </w:r>
      <w:r w:rsidR="0071381B">
        <w:rPr>
          <w:rFonts w:ascii="IRBadr" w:hAnsi="IRBadr" w:cs="IRBadr" w:hint="cs"/>
          <w:sz w:val="28"/>
          <w:rtl/>
        </w:rPr>
        <w:t xml:space="preserve"> را از ما دور بگردان و به ما عبادتی خالصانه در این ماه شریف عطا بفرما.</w:t>
      </w:r>
    </w:p>
    <w:p w:rsidR="00CF3AF2" w:rsidRPr="00792FEB" w:rsidRDefault="00CF3AF2" w:rsidP="00011B78">
      <w:pPr>
        <w:pStyle w:val="2"/>
        <w:bidi/>
        <w:rPr>
          <w:rtl/>
        </w:rPr>
      </w:pPr>
      <w:bookmarkStart w:id="4" w:name="_Toc429498227"/>
      <w:bookmarkStart w:id="5" w:name="_Toc435947698"/>
      <w:r w:rsidRPr="00792FEB">
        <w:rPr>
          <w:rtl/>
        </w:rPr>
        <w:t>خطبه دوم</w:t>
      </w:r>
      <w:bookmarkEnd w:id="4"/>
      <w:bookmarkEnd w:id="5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11B78" w:rsidRDefault="0071381B" w:rsidP="006C6DC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خواهران و برادران </w:t>
      </w:r>
      <w:r w:rsidR="0033756B">
        <w:rPr>
          <w:rFonts w:ascii="IRBadr" w:hAnsi="IRBadr" w:cs="IRBadr" w:hint="cs"/>
          <w:sz w:val="28"/>
          <w:szCs w:val="28"/>
          <w:rtl/>
        </w:rPr>
        <w:t>نمازگزار</w:t>
      </w:r>
      <w:r>
        <w:rPr>
          <w:rFonts w:ascii="IRBadr" w:hAnsi="IRBadr" w:cs="IRBadr" w:hint="cs"/>
          <w:sz w:val="28"/>
          <w:szCs w:val="28"/>
          <w:rtl/>
        </w:rPr>
        <w:t xml:space="preserve"> و خودم را به تقوی سفارش کرده و به مراقبت و توجه به مضامین بلند ادعیه این ماه دعوت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3756B">
        <w:rPr>
          <w:rFonts w:ascii="IRBadr" w:hAnsi="IRBadr" w:cs="IRBadr"/>
          <w:sz w:val="28"/>
          <w:szCs w:val="28"/>
          <w:rtl/>
        </w:rPr>
        <w:t xml:space="preserve"> مبادا</w:t>
      </w:r>
      <w:r>
        <w:rPr>
          <w:rFonts w:ascii="IRBadr" w:hAnsi="IRBadr" w:cs="IRBadr" w:hint="cs"/>
          <w:sz w:val="28"/>
          <w:szCs w:val="28"/>
          <w:rtl/>
        </w:rPr>
        <w:t xml:space="preserve"> فرصت این سه ماه شریف بدون </w:t>
      </w:r>
      <w:r w:rsidR="0033756B">
        <w:rPr>
          <w:rFonts w:ascii="IRBadr" w:hAnsi="IRBadr" w:cs="IRBadr" w:hint="cs"/>
          <w:sz w:val="28"/>
          <w:szCs w:val="28"/>
          <w:rtl/>
        </w:rPr>
        <w:t>بهره‌ای</w:t>
      </w:r>
      <w:r>
        <w:rPr>
          <w:rFonts w:ascii="IRBadr" w:hAnsi="IRBadr" w:cs="IRBadr" w:hint="cs"/>
          <w:sz w:val="28"/>
          <w:szCs w:val="28"/>
          <w:rtl/>
        </w:rPr>
        <w:t xml:space="preserve"> از کف ما برود.</w:t>
      </w:r>
      <w:r w:rsidR="0033756B">
        <w:rPr>
          <w:rFonts w:ascii="IRBadr" w:hAnsi="IRBadr" w:cs="IRBadr"/>
          <w:sz w:val="28"/>
          <w:szCs w:val="28"/>
          <w:rtl/>
        </w:rPr>
        <w:t xml:space="preserve"> ام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دوار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م</w:t>
      </w:r>
      <w:r w:rsidR="006C6DC5">
        <w:rPr>
          <w:rFonts w:ascii="IRBadr" w:hAnsi="IRBadr" w:cs="IRBadr" w:hint="cs"/>
          <w:sz w:val="28"/>
          <w:szCs w:val="28"/>
          <w:rtl/>
        </w:rPr>
        <w:t xml:space="preserve"> خداوند بهره‌</w:t>
      </w:r>
      <w:r>
        <w:rPr>
          <w:rFonts w:ascii="IRBadr" w:hAnsi="IRBadr" w:cs="IRBadr" w:hint="cs"/>
          <w:sz w:val="28"/>
          <w:szCs w:val="28"/>
          <w:rtl/>
        </w:rPr>
        <w:t xml:space="preserve">وار بودن از این سه ماه را به ما </w:t>
      </w:r>
      <w:r w:rsidR="0033756B">
        <w:rPr>
          <w:rFonts w:ascii="IRBadr" w:hAnsi="IRBadr" w:cs="IRBadr" w:hint="cs"/>
          <w:sz w:val="28"/>
          <w:szCs w:val="28"/>
          <w:rtl/>
        </w:rPr>
        <w:t>عنایت</w:t>
      </w:r>
      <w:r>
        <w:rPr>
          <w:rFonts w:ascii="IRBadr" w:hAnsi="IRBadr" w:cs="IRBadr" w:hint="cs"/>
          <w:sz w:val="28"/>
          <w:szCs w:val="28"/>
          <w:rtl/>
        </w:rPr>
        <w:t xml:space="preserve"> کند.</w:t>
      </w:r>
      <w:r w:rsidR="0033756B">
        <w:rPr>
          <w:rFonts w:ascii="IRBadr" w:hAnsi="IRBadr" w:cs="IRBadr"/>
          <w:sz w:val="28"/>
          <w:szCs w:val="28"/>
          <w:rtl/>
        </w:rPr>
        <w:t xml:space="preserve"> مبعث</w:t>
      </w:r>
      <w:r>
        <w:rPr>
          <w:rFonts w:ascii="IRBadr" w:hAnsi="IRBadr" w:cs="IRBadr" w:hint="cs"/>
          <w:sz w:val="28"/>
          <w:szCs w:val="28"/>
          <w:rtl/>
        </w:rPr>
        <w:t xml:space="preserve"> شریف،</w:t>
      </w:r>
      <w:r w:rsidR="0033756B">
        <w:rPr>
          <w:rFonts w:ascii="IRBadr" w:hAnsi="IRBadr" w:cs="IRBadr"/>
          <w:sz w:val="28"/>
          <w:szCs w:val="28"/>
          <w:rtl/>
        </w:rPr>
        <w:t xml:space="preserve"> م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لاد</w:t>
      </w:r>
      <w:r>
        <w:rPr>
          <w:rFonts w:ascii="IRBadr" w:hAnsi="IRBadr" w:cs="IRBadr" w:hint="cs"/>
          <w:sz w:val="28"/>
          <w:szCs w:val="28"/>
          <w:rtl/>
        </w:rPr>
        <w:t xml:space="preserve"> امیرالمؤمنین (ع) و ائمه دیگر در این </w:t>
      </w:r>
      <w:r w:rsidR="0033756B">
        <w:rPr>
          <w:rFonts w:ascii="IRBadr" w:hAnsi="IRBadr" w:cs="IRBadr"/>
          <w:sz w:val="28"/>
          <w:szCs w:val="28"/>
          <w:rtl/>
        </w:rPr>
        <w:t>ماه‌ها</w:t>
      </w:r>
      <w:r>
        <w:rPr>
          <w:rFonts w:ascii="IRBadr" w:hAnsi="IRBadr" w:cs="IRBadr" w:hint="cs"/>
          <w:sz w:val="28"/>
          <w:szCs w:val="28"/>
          <w:rtl/>
        </w:rPr>
        <w:t xml:space="preserve"> را تبریک </w:t>
      </w:r>
      <w:r w:rsidR="0033756B">
        <w:rPr>
          <w:rFonts w:ascii="IRBadr" w:hAnsi="IRBadr" w:cs="IRBadr" w:hint="cs"/>
          <w:sz w:val="28"/>
          <w:szCs w:val="28"/>
          <w:rtl/>
        </w:rPr>
        <w:t>می‌گویم</w:t>
      </w:r>
      <w:r>
        <w:rPr>
          <w:rFonts w:ascii="IRBadr" w:hAnsi="IRBadr" w:cs="IRBadr" w:hint="cs"/>
          <w:sz w:val="28"/>
          <w:szCs w:val="28"/>
          <w:rtl/>
        </w:rPr>
        <w:t xml:space="preserve">. شناخت شخصیت امیرالمؤمنین (ع)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در زندگی ما تأثیر به سزایی داشته باشد.</w:t>
      </w:r>
      <w:r w:rsidR="0033756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همه شعائر این </w:t>
      </w:r>
      <w:r w:rsidR="0033756B">
        <w:rPr>
          <w:rFonts w:ascii="IRBadr" w:hAnsi="IRBadr" w:cs="IRBadr" w:hint="cs"/>
          <w:sz w:val="28"/>
          <w:szCs w:val="28"/>
          <w:rtl/>
        </w:rPr>
        <w:t>مراسم</w:t>
      </w:r>
      <w:r w:rsidR="006C6DC5">
        <w:rPr>
          <w:rFonts w:ascii="IRBadr" w:hAnsi="IRBadr" w:cs="IRBadr" w:hint="cs"/>
          <w:sz w:val="28"/>
          <w:szCs w:val="28"/>
          <w:rtl/>
        </w:rPr>
        <w:t>ا</w:t>
      </w:r>
      <w:r w:rsidR="0033756B">
        <w:rPr>
          <w:rFonts w:ascii="IRBadr" w:hAnsi="IRBadr" w:cs="IRBadr" w:hint="cs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باید با منطق،</w:t>
      </w:r>
      <w:r w:rsidR="0033756B">
        <w:rPr>
          <w:rFonts w:ascii="IRBadr" w:hAnsi="IRBadr" w:cs="IRBadr"/>
          <w:sz w:val="28"/>
          <w:szCs w:val="28"/>
          <w:rtl/>
        </w:rPr>
        <w:t xml:space="preserve"> تدب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33756B">
        <w:rPr>
          <w:rFonts w:ascii="IRBadr" w:hAnsi="IRBadr" w:cs="IRBadr"/>
          <w:sz w:val="28"/>
          <w:szCs w:val="28"/>
          <w:rtl/>
        </w:rPr>
        <w:t xml:space="preserve"> مطالعه</w:t>
      </w:r>
      <w:r>
        <w:rPr>
          <w:rFonts w:ascii="IRBadr" w:hAnsi="IRBadr" w:cs="IRBadr" w:hint="cs"/>
          <w:sz w:val="28"/>
          <w:szCs w:val="28"/>
          <w:rtl/>
        </w:rPr>
        <w:t xml:space="preserve"> و برنامه پیش رفت</w:t>
      </w:r>
      <w:r w:rsidR="006C6DC5">
        <w:rPr>
          <w:rFonts w:ascii="IRBadr" w:hAnsi="IRBadr" w:cs="IRBadr" w:hint="cs"/>
          <w:sz w:val="28"/>
          <w:szCs w:val="28"/>
          <w:rtl/>
        </w:rPr>
        <w:t>.</w:t>
      </w:r>
      <w:r w:rsidR="0033756B">
        <w:rPr>
          <w:rFonts w:ascii="IRBadr" w:hAnsi="IRBadr" w:cs="IRBadr"/>
          <w:sz w:val="28"/>
          <w:szCs w:val="28"/>
          <w:rtl/>
        </w:rPr>
        <w:t xml:space="preserve"> وفات</w:t>
      </w:r>
      <w:r>
        <w:rPr>
          <w:rFonts w:ascii="IRBadr" w:hAnsi="IRBadr" w:cs="IRBadr" w:hint="cs"/>
          <w:sz w:val="28"/>
          <w:szCs w:val="28"/>
          <w:rtl/>
        </w:rPr>
        <w:t xml:space="preserve"> حضرت زینب (س) را تسلیت </w:t>
      </w:r>
      <w:r w:rsidR="0033756B">
        <w:rPr>
          <w:rFonts w:ascii="IRBadr" w:hAnsi="IRBadr" w:cs="IRBadr" w:hint="cs"/>
          <w:sz w:val="28"/>
          <w:szCs w:val="28"/>
          <w:rtl/>
        </w:rPr>
        <w:t>می‌گویم</w:t>
      </w:r>
      <w:r>
        <w:rPr>
          <w:rFonts w:ascii="IRBadr" w:hAnsi="IRBadr" w:cs="IRBadr" w:hint="cs"/>
          <w:sz w:val="28"/>
          <w:szCs w:val="28"/>
          <w:rtl/>
        </w:rPr>
        <w:t xml:space="preserve">.شهادت </w:t>
      </w:r>
      <w:r w:rsidR="0033756B">
        <w:rPr>
          <w:rFonts w:ascii="IRBadr" w:hAnsi="IRBadr" w:cs="IRBadr" w:hint="cs"/>
          <w:sz w:val="28"/>
          <w:szCs w:val="28"/>
          <w:rtl/>
        </w:rPr>
        <w:t>آیت‌الله</w:t>
      </w:r>
      <w:r>
        <w:rPr>
          <w:rFonts w:ascii="IRBadr" w:hAnsi="IRBadr" w:cs="IRBadr" w:hint="cs"/>
          <w:sz w:val="28"/>
          <w:szCs w:val="28"/>
          <w:rtl/>
        </w:rPr>
        <w:t xml:space="preserve"> صدوقی شهید محراب که از </w:t>
      </w:r>
      <w:r w:rsidR="0033756B">
        <w:rPr>
          <w:rFonts w:ascii="IRBadr" w:hAnsi="IRBadr" w:cs="IRBadr"/>
          <w:sz w:val="28"/>
          <w:szCs w:val="28"/>
          <w:rtl/>
        </w:rPr>
        <w:t>استوانه‌ها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انقلاب بوده و حق عظیمی بر ملت و استان ما دارند را تسلیت عرض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11B78" w:rsidRDefault="00011B78" w:rsidP="00011B78">
      <w:pPr>
        <w:pStyle w:val="2"/>
        <w:bidi/>
        <w:rPr>
          <w:rtl/>
        </w:rPr>
      </w:pPr>
      <w:bookmarkStart w:id="6" w:name="_Toc435947699"/>
      <w:r>
        <w:rPr>
          <w:rFonts w:hint="cs"/>
          <w:rtl/>
        </w:rPr>
        <w:t>لزوم حفظ حریم ولایت</w:t>
      </w:r>
      <w:bookmarkEnd w:id="6"/>
    </w:p>
    <w:p w:rsidR="0071381B" w:rsidRDefault="0071381B" w:rsidP="006C6DC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خصوص حوادث اخیر کشور </w:t>
      </w:r>
      <w:r w:rsidR="00011B78">
        <w:rPr>
          <w:rFonts w:ascii="IRBadr" w:hAnsi="IRBadr" w:cs="IRBadr" w:hint="cs"/>
          <w:sz w:val="28"/>
          <w:szCs w:val="28"/>
          <w:rtl/>
        </w:rPr>
        <w:t xml:space="preserve">تأکید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کنم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که سعادت کشور ما </w:t>
      </w:r>
      <w:r w:rsidR="0033756B">
        <w:rPr>
          <w:rFonts w:ascii="IRBadr" w:hAnsi="IRBadr" w:cs="IRBadr" w:hint="cs"/>
          <w:sz w:val="28"/>
          <w:szCs w:val="28"/>
          <w:rtl/>
        </w:rPr>
        <w:t>درگرو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رعایت حریم ولایت است.</w:t>
      </w:r>
      <w:r w:rsidR="0033756B">
        <w:rPr>
          <w:rFonts w:ascii="IRBadr" w:hAnsi="IRBadr" w:cs="IRBadr"/>
          <w:sz w:val="28"/>
          <w:szCs w:val="28"/>
          <w:rtl/>
        </w:rPr>
        <w:t xml:space="preserve"> هرکس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از هر جناحی که این حریم الهی و قانون را بشکند،</w:t>
      </w:r>
      <w:r w:rsidR="0033756B">
        <w:rPr>
          <w:rFonts w:ascii="IRBadr" w:hAnsi="IRBadr" w:cs="IRBadr"/>
          <w:sz w:val="28"/>
          <w:szCs w:val="28"/>
          <w:rtl/>
        </w:rPr>
        <w:t xml:space="preserve"> مس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ر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غلطی است که باید خود </w:t>
      </w:r>
      <w:r w:rsidR="0033756B">
        <w:rPr>
          <w:rFonts w:ascii="IRBadr" w:hAnsi="IRBadr" w:cs="IRBadr"/>
          <w:sz w:val="28"/>
          <w:szCs w:val="28"/>
          <w:rtl/>
        </w:rPr>
        <w:t>مردم</w:t>
      </w:r>
      <w:r w:rsidR="006C6DC5">
        <w:rPr>
          <w:rFonts w:ascii="IRBadr" w:hAnsi="IRBadr" w:cs="IRBadr" w:hint="cs"/>
          <w:sz w:val="28"/>
          <w:szCs w:val="28"/>
          <w:rtl/>
        </w:rPr>
        <w:t xml:space="preserve"> آ</w:t>
      </w:r>
      <w:r w:rsidR="0033756B">
        <w:rPr>
          <w:rFonts w:ascii="IRBadr" w:hAnsi="IRBadr" w:cs="IRBadr"/>
          <w:sz w:val="28"/>
          <w:szCs w:val="28"/>
          <w:rtl/>
        </w:rPr>
        <w:t>ن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را معالجه کنند.</w:t>
      </w:r>
      <w:r w:rsidR="0033756B">
        <w:rPr>
          <w:rFonts w:ascii="IRBadr" w:hAnsi="IRBadr" w:cs="IRBadr"/>
          <w:sz w:val="28"/>
          <w:szCs w:val="28"/>
          <w:rtl/>
        </w:rPr>
        <w:t xml:space="preserve"> ترق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ات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کشور ما </w:t>
      </w:r>
      <w:r w:rsidR="0033756B">
        <w:rPr>
          <w:rFonts w:ascii="IRBadr" w:hAnsi="IRBadr" w:cs="IRBadr" w:hint="cs"/>
          <w:sz w:val="28"/>
          <w:szCs w:val="28"/>
          <w:rtl/>
        </w:rPr>
        <w:t>درحرکت</w:t>
      </w:r>
      <w:r w:rsidR="00011B78">
        <w:rPr>
          <w:rFonts w:ascii="IRBadr" w:hAnsi="IRBadr" w:cs="IRBadr" w:hint="cs"/>
          <w:sz w:val="28"/>
          <w:szCs w:val="28"/>
          <w:rtl/>
        </w:rPr>
        <w:t xml:space="preserve"> طبق این اصول بوده است.</w:t>
      </w:r>
    </w:p>
    <w:p w:rsidR="00011B78" w:rsidRDefault="00011B78" w:rsidP="00011B7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اختلافات سلیقگی تا </w:t>
      </w:r>
      <w:r w:rsidR="0033756B">
        <w:rPr>
          <w:rFonts w:ascii="IRBadr" w:hAnsi="IRBadr" w:cs="IRBadr" w:hint="cs"/>
          <w:sz w:val="28"/>
          <w:szCs w:val="28"/>
          <w:rtl/>
        </w:rPr>
        <w:t>وقتی‌که</w:t>
      </w:r>
      <w:r>
        <w:rPr>
          <w:rFonts w:ascii="IRBadr" w:hAnsi="IRBadr" w:cs="IRBadr" w:hint="cs"/>
          <w:sz w:val="28"/>
          <w:szCs w:val="28"/>
          <w:rtl/>
        </w:rPr>
        <w:t xml:space="preserve"> به این اصول ضربه نزند مانعی ندارد.</w:t>
      </w:r>
      <w:r w:rsidR="0033756B">
        <w:rPr>
          <w:rFonts w:ascii="IRBadr" w:hAnsi="IRBadr" w:cs="IRBadr"/>
          <w:sz w:val="28"/>
          <w:szCs w:val="28"/>
          <w:rtl/>
        </w:rPr>
        <w:t xml:space="preserve"> توجه</w:t>
      </w:r>
      <w:r>
        <w:rPr>
          <w:rFonts w:ascii="IRBadr" w:hAnsi="IRBadr" w:cs="IRBadr" w:hint="cs"/>
          <w:sz w:val="28"/>
          <w:szCs w:val="28"/>
          <w:rtl/>
        </w:rPr>
        <w:t xml:space="preserve"> به این حرمت و جایگاه شرعی و قانونی و مصلحت کشور باید </w:t>
      </w:r>
      <w:r w:rsidR="0033756B">
        <w:rPr>
          <w:rFonts w:ascii="IRBadr" w:hAnsi="IRBadr" w:cs="IRBadr" w:hint="cs"/>
          <w:sz w:val="28"/>
          <w:szCs w:val="28"/>
          <w:rtl/>
        </w:rPr>
        <w:t>موردعنایت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33756B">
        <w:rPr>
          <w:rFonts w:ascii="IRBadr" w:hAnsi="IRBadr" w:cs="IRBadr"/>
          <w:sz w:val="28"/>
          <w:szCs w:val="28"/>
          <w:rtl/>
        </w:rPr>
        <w:t xml:space="preserve"> خدشه</w:t>
      </w:r>
      <w:r>
        <w:rPr>
          <w:rFonts w:ascii="IRBadr" w:hAnsi="IRBadr" w:cs="IRBadr" w:hint="cs"/>
          <w:sz w:val="28"/>
          <w:szCs w:val="28"/>
          <w:rtl/>
        </w:rPr>
        <w:t xml:space="preserve"> زدن به این اصل به ضرر همه خواهد بود چراکه در صورت تسلط دشمنان به </w:t>
      </w:r>
      <w:r w:rsidR="0033756B">
        <w:rPr>
          <w:rFonts w:ascii="IRBadr" w:hAnsi="IRBadr" w:cs="IRBadr" w:hint="cs"/>
          <w:sz w:val="28"/>
          <w:szCs w:val="28"/>
          <w:rtl/>
        </w:rPr>
        <w:t>هیچ‌کس</w:t>
      </w:r>
      <w:r>
        <w:rPr>
          <w:rFonts w:ascii="IRBadr" w:hAnsi="IRBadr" w:cs="IRBadr" w:hint="cs"/>
          <w:sz w:val="28"/>
          <w:szCs w:val="28"/>
          <w:rtl/>
        </w:rPr>
        <w:t xml:space="preserve"> رحم نخواهند کرد.</w:t>
      </w:r>
      <w:r w:rsidR="0033756B">
        <w:rPr>
          <w:rFonts w:ascii="IRBadr" w:hAnsi="IRBadr" w:cs="IRBadr"/>
          <w:sz w:val="28"/>
          <w:szCs w:val="28"/>
          <w:rtl/>
        </w:rPr>
        <w:t xml:space="preserve"> نمونه</w:t>
      </w:r>
      <w:r>
        <w:rPr>
          <w:rFonts w:ascii="IRBadr" w:hAnsi="IRBadr" w:cs="IRBadr" w:hint="cs"/>
          <w:sz w:val="28"/>
          <w:szCs w:val="28"/>
          <w:rtl/>
        </w:rPr>
        <w:t xml:space="preserve"> آن در کشورهای </w:t>
      </w:r>
      <w:r w:rsidR="0033756B">
        <w:rPr>
          <w:rFonts w:ascii="IRBadr" w:hAnsi="IRBadr" w:cs="IRBadr" w:hint="cs"/>
          <w:sz w:val="28"/>
          <w:szCs w:val="28"/>
          <w:rtl/>
        </w:rPr>
        <w:t>درگیری</w:t>
      </w:r>
      <w:r>
        <w:rPr>
          <w:rFonts w:ascii="IRBadr" w:hAnsi="IRBadr" w:cs="IRBadr" w:hint="cs"/>
          <w:sz w:val="28"/>
          <w:szCs w:val="28"/>
          <w:rtl/>
        </w:rPr>
        <w:t xml:space="preserve"> اسلامی مثل عراق و افغانستان را مشاهده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3756B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این وظیفه همه قشرهاست که این </w:t>
      </w:r>
      <w:r w:rsidR="0033756B">
        <w:rPr>
          <w:rFonts w:ascii="IRBadr" w:hAnsi="IRBadr" w:cs="IRBadr"/>
          <w:sz w:val="28"/>
          <w:szCs w:val="28"/>
          <w:rtl/>
        </w:rPr>
        <w:t>ستون‌ها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خیمه را حفظ کنند.</w:t>
      </w:r>
    </w:p>
    <w:p w:rsidR="00011B78" w:rsidRDefault="00011B78" w:rsidP="00011B78">
      <w:pPr>
        <w:pStyle w:val="2"/>
        <w:bidi/>
        <w:rPr>
          <w:rtl/>
        </w:rPr>
      </w:pPr>
      <w:bookmarkStart w:id="7" w:name="_Toc435947700"/>
      <w:r>
        <w:rPr>
          <w:rFonts w:hint="cs"/>
          <w:rtl/>
        </w:rPr>
        <w:lastRenderedPageBreak/>
        <w:t>نفرت منطقه از آمریکا</w:t>
      </w:r>
      <w:bookmarkEnd w:id="7"/>
    </w:p>
    <w:p w:rsidR="00011B78" w:rsidRDefault="00011B78" w:rsidP="00011B7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همین روزها شاهد خروج </w:t>
      </w:r>
      <w:r w:rsidR="0033756B">
        <w:rPr>
          <w:rFonts w:ascii="IRBadr" w:hAnsi="IRBadr" w:cs="IRBadr"/>
          <w:sz w:val="28"/>
          <w:szCs w:val="28"/>
          <w:rtl/>
        </w:rPr>
        <w:t>آمر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کا</w:t>
      </w:r>
      <w:r w:rsidR="0033756B">
        <w:rPr>
          <w:rFonts w:ascii="IRBadr" w:hAnsi="IRBadr" w:cs="IRBadr" w:hint="cs"/>
          <w:sz w:val="28"/>
          <w:szCs w:val="28"/>
          <w:rtl/>
        </w:rPr>
        <w:t>یی‌</w:t>
      </w:r>
      <w:r w:rsidR="0033756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از شهرهای عراق هستیم.</w:t>
      </w:r>
      <w:r w:rsidR="0033756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مع الاسف </w:t>
      </w:r>
      <w:r w:rsidR="0033756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در عراق و افغانستان طراحی </w:t>
      </w:r>
      <w:r w:rsidR="0033756B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 که تا قرنی در آنجا باقی بمانند </w:t>
      </w:r>
      <w:r w:rsidR="0033756B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برای سایر کشورهای اسلامی نیز چنین </w:t>
      </w:r>
      <w:r w:rsidR="0033756B">
        <w:rPr>
          <w:rFonts w:ascii="IRBadr" w:hAnsi="IRBadr" w:cs="IRBadr" w:hint="cs"/>
          <w:sz w:val="28"/>
          <w:szCs w:val="28"/>
          <w:rtl/>
        </w:rPr>
        <w:t>برنامه‌ای</w:t>
      </w:r>
      <w:r>
        <w:rPr>
          <w:rFonts w:ascii="IRBadr" w:hAnsi="IRBadr" w:cs="IRBadr" w:hint="cs"/>
          <w:sz w:val="28"/>
          <w:szCs w:val="28"/>
          <w:rtl/>
        </w:rPr>
        <w:t xml:space="preserve"> دارند.</w:t>
      </w:r>
      <w:r w:rsidR="0033756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در مقابل ملت ما نتوانستند چنین امری را رقم بزنند.</w:t>
      </w:r>
    </w:p>
    <w:p w:rsidR="00011B78" w:rsidRDefault="00011B78" w:rsidP="006C6DC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 این نیز </w:t>
      </w:r>
      <w:r w:rsidR="0033756B">
        <w:rPr>
          <w:rFonts w:ascii="IRBadr" w:hAnsi="IRBadr" w:cs="IRBadr" w:hint="cs"/>
          <w:sz w:val="28"/>
          <w:szCs w:val="28"/>
          <w:rtl/>
        </w:rPr>
        <w:t>پیروزی‌ای</w:t>
      </w:r>
      <w:r>
        <w:rPr>
          <w:rFonts w:ascii="IRBadr" w:hAnsi="IRBadr" w:cs="IRBadr" w:hint="cs"/>
          <w:sz w:val="28"/>
          <w:szCs w:val="28"/>
          <w:rtl/>
        </w:rPr>
        <w:t xml:space="preserve"> برای ملت و دولت عراق است.</w:t>
      </w:r>
      <w:r w:rsidR="0033756B">
        <w:rPr>
          <w:rFonts w:ascii="IRBadr" w:hAnsi="IRBadr" w:cs="IRBadr"/>
          <w:sz w:val="28"/>
          <w:szCs w:val="28"/>
          <w:rtl/>
        </w:rPr>
        <w:t xml:space="preserve"> ول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مسئولیت </w:t>
      </w:r>
      <w:r w:rsidR="0033756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نیز سنگین است و نباید بگذارند که امنیت و سعادت </w:t>
      </w:r>
      <w:r w:rsidR="0033756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دشمنانشان تأمین کنند.</w:t>
      </w:r>
      <w:r w:rsidR="0033756B">
        <w:rPr>
          <w:rFonts w:ascii="IRBadr" w:hAnsi="IRBadr" w:cs="IRBadr"/>
          <w:sz w:val="28"/>
          <w:szCs w:val="28"/>
          <w:rtl/>
        </w:rPr>
        <w:t xml:space="preserve"> 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امنیت رقم نخواهد خورد.</w:t>
      </w:r>
      <w:r w:rsidR="0033756B">
        <w:rPr>
          <w:rFonts w:ascii="IRBadr" w:hAnsi="IRBadr" w:cs="IRBadr"/>
          <w:sz w:val="28"/>
          <w:szCs w:val="28"/>
          <w:rtl/>
        </w:rPr>
        <w:t xml:space="preserve"> مردم</w:t>
      </w:r>
      <w:r>
        <w:rPr>
          <w:rFonts w:ascii="IRBadr" w:hAnsi="IRBadr" w:cs="IRBadr" w:hint="cs"/>
          <w:sz w:val="28"/>
          <w:szCs w:val="28"/>
          <w:rtl/>
        </w:rPr>
        <w:t xml:space="preserve"> وقتی </w:t>
      </w:r>
      <w:r w:rsidR="0033756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بیرون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روند</w:t>
      </w:r>
      <w:r>
        <w:rPr>
          <w:rFonts w:ascii="IRBadr" w:hAnsi="IRBadr" w:cs="IRBadr" w:hint="cs"/>
          <w:sz w:val="28"/>
          <w:szCs w:val="28"/>
          <w:rtl/>
        </w:rPr>
        <w:t xml:space="preserve"> جشن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گ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رند</w:t>
      </w:r>
      <w:r>
        <w:rPr>
          <w:rFonts w:ascii="IRBadr" w:hAnsi="IRBadr" w:cs="IRBadr" w:hint="cs"/>
          <w:sz w:val="28"/>
          <w:szCs w:val="28"/>
          <w:rtl/>
        </w:rPr>
        <w:t xml:space="preserve"> لذا </w:t>
      </w:r>
      <w:r w:rsidR="0033756B">
        <w:rPr>
          <w:rFonts w:ascii="IRBadr" w:hAnsi="IRBadr" w:cs="IRBadr"/>
          <w:sz w:val="28"/>
          <w:szCs w:val="28"/>
          <w:rtl/>
        </w:rPr>
        <w:t>معنا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6C6DC5">
        <w:rPr>
          <w:rFonts w:ascii="IRBadr" w:hAnsi="IRBadr" w:cs="IRBadr" w:hint="cs"/>
          <w:sz w:val="28"/>
          <w:szCs w:val="28"/>
          <w:rtl/>
        </w:rPr>
        <w:t xml:space="preserve"> آ</w:t>
      </w:r>
      <w:r w:rsidR="0033756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این است که اصل اشغال شما </w:t>
      </w:r>
      <w:r w:rsidR="0033756B">
        <w:rPr>
          <w:rFonts w:ascii="IRBadr" w:hAnsi="IRBadr" w:cs="IRBadr" w:hint="cs"/>
          <w:sz w:val="28"/>
          <w:szCs w:val="28"/>
          <w:rtl/>
        </w:rPr>
        <w:t>موردقبول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  <w:r w:rsidR="0033756B">
        <w:rPr>
          <w:rFonts w:ascii="IRBadr" w:hAnsi="IRBadr" w:cs="IRBadr"/>
          <w:sz w:val="28"/>
          <w:szCs w:val="28"/>
          <w:rtl/>
        </w:rPr>
        <w:t xml:space="preserve"> شما</w:t>
      </w:r>
      <w:r>
        <w:rPr>
          <w:rFonts w:ascii="IRBadr" w:hAnsi="IRBadr" w:cs="IRBadr" w:hint="cs"/>
          <w:sz w:val="28"/>
          <w:szCs w:val="28"/>
          <w:rtl/>
        </w:rPr>
        <w:t xml:space="preserve"> برای کنار گذاشتن صدامی آمدید که خود آوردید.</w:t>
      </w:r>
      <w:r w:rsidR="0033756B">
        <w:rPr>
          <w:rFonts w:ascii="IRBadr" w:hAnsi="IRBadr" w:cs="IRBadr"/>
          <w:sz w:val="28"/>
          <w:szCs w:val="28"/>
          <w:rtl/>
        </w:rPr>
        <w:t xml:space="preserve"> ملت‌ها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اسلامی به شما اطمینان ندارد.</w:t>
      </w:r>
      <w:r w:rsidR="0033756B">
        <w:rPr>
          <w:rFonts w:ascii="IRBadr" w:hAnsi="IRBadr" w:cs="IRBadr"/>
          <w:sz w:val="28"/>
          <w:szCs w:val="28"/>
          <w:rtl/>
        </w:rPr>
        <w:t xml:space="preserve"> خلوص</w:t>
      </w:r>
      <w:r>
        <w:rPr>
          <w:rFonts w:ascii="IRBadr" w:hAnsi="IRBadr" w:cs="IRBadr" w:hint="cs"/>
          <w:sz w:val="28"/>
          <w:szCs w:val="28"/>
          <w:rtl/>
        </w:rPr>
        <w:t xml:space="preserve"> را از خود نشان دهید،</w:t>
      </w:r>
      <w:r w:rsidR="0033756B">
        <w:rPr>
          <w:rFonts w:ascii="IRBadr" w:hAnsi="IRBadr" w:cs="IRBadr"/>
          <w:sz w:val="28"/>
          <w:szCs w:val="28"/>
          <w:rtl/>
        </w:rPr>
        <w:t xml:space="preserve"> مسلمانان</w:t>
      </w:r>
      <w:r>
        <w:rPr>
          <w:rFonts w:ascii="IRBadr" w:hAnsi="IRBadr" w:cs="IRBadr" w:hint="cs"/>
          <w:sz w:val="28"/>
          <w:szCs w:val="28"/>
          <w:rtl/>
        </w:rPr>
        <w:t xml:space="preserve"> دیدگاه بلند و قلب پاکی دارند ولی از شما خیری </w:t>
      </w:r>
      <w:r w:rsidR="0033756B">
        <w:rPr>
          <w:rFonts w:ascii="IRBadr" w:hAnsi="IRBadr" w:cs="IRBadr"/>
          <w:sz w:val="28"/>
          <w:szCs w:val="28"/>
          <w:rtl/>
        </w:rPr>
        <w:t>ند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ده‌اند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B2A60" w:rsidRDefault="00FB2A60" w:rsidP="008B00E4">
      <w:pPr>
        <w:pStyle w:val="2"/>
        <w:bidi/>
        <w:rPr>
          <w:rtl/>
        </w:rPr>
      </w:pPr>
      <w:bookmarkStart w:id="8" w:name="_Toc435947701"/>
      <w:r>
        <w:rPr>
          <w:rFonts w:hint="cs"/>
          <w:rtl/>
        </w:rPr>
        <w:t>اهمیت اعتکاف و زمینه فرهنگی آن</w:t>
      </w:r>
      <w:bookmarkEnd w:id="8"/>
    </w:p>
    <w:p w:rsidR="00011B78" w:rsidRDefault="00011B78" w:rsidP="006C6DC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امیدواریم روزی پای همه توطئه گران اسلام از همه کشورهای </w:t>
      </w:r>
      <w:r w:rsidR="0033756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کوتاه شود.</w:t>
      </w:r>
      <w:r w:rsidR="0033756B">
        <w:rPr>
          <w:rFonts w:ascii="IRBadr" w:hAnsi="IRBadr" w:cs="IRBadr"/>
          <w:sz w:val="28"/>
          <w:szCs w:val="28"/>
          <w:rtl/>
        </w:rPr>
        <w:t xml:space="preserve"> 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 xml:space="preserve"> البیض و اعتکاف در پیش است که نباید اعتکاف جنبه دولتی پیدا کنند.</w:t>
      </w:r>
      <w:r w:rsidR="0033756B">
        <w:rPr>
          <w:rFonts w:ascii="IRBadr" w:hAnsi="IRBadr" w:cs="IRBadr"/>
          <w:sz w:val="28"/>
          <w:szCs w:val="28"/>
          <w:rtl/>
        </w:rPr>
        <w:t xml:space="preserve"> عمده‌</w:t>
      </w:r>
      <w:r w:rsidR="006C6DC5"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/>
          <w:sz w:val="28"/>
          <w:szCs w:val="28"/>
          <w:rtl/>
        </w:rPr>
        <w:t>ای</w:t>
      </w:r>
      <w:r>
        <w:rPr>
          <w:rFonts w:ascii="IRBadr" w:hAnsi="IRBadr" w:cs="IRBadr" w:hint="cs"/>
          <w:sz w:val="28"/>
          <w:szCs w:val="28"/>
          <w:rtl/>
        </w:rPr>
        <w:t xml:space="preserve">ن است که جوانان خود آن را اداره کنند هرچند دولت نیز کمک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3756B">
        <w:rPr>
          <w:rFonts w:ascii="IRBadr" w:hAnsi="IRBadr" w:cs="IRBadr"/>
          <w:sz w:val="28"/>
          <w:szCs w:val="28"/>
          <w:rtl/>
        </w:rPr>
        <w:t xml:space="preserve"> روحان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ون</w:t>
      </w:r>
      <w:r>
        <w:rPr>
          <w:rFonts w:ascii="IRBadr" w:hAnsi="IRBadr" w:cs="IRBadr" w:hint="cs"/>
          <w:sz w:val="28"/>
          <w:szCs w:val="28"/>
          <w:rtl/>
        </w:rPr>
        <w:t xml:space="preserve"> و متصدیان </w:t>
      </w:r>
      <w:r w:rsidR="0033756B">
        <w:rPr>
          <w:rFonts w:ascii="IRBadr" w:hAnsi="IRBadr" w:cs="IRBadr"/>
          <w:sz w:val="28"/>
          <w:szCs w:val="28"/>
          <w:rtl/>
        </w:rPr>
        <w:t>مداح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33756B">
        <w:rPr>
          <w:rFonts w:ascii="IRBadr" w:hAnsi="IRBadr" w:cs="IRBadr"/>
          <w:sz w:val="28"/>
          <w:szCs w:val="28"/>
          <w:rtl/>
        </w:rPr>
        <w:t>روضه‌ها</w:t>
      </w:r>
      <w:r>
        <w:rPr>
          <w:rFonts w:ascii="IRBadr" w:hAnsi="IRBadr" w:cs="IRBadr" w:hint="cs"/>
          <w:sz w:val="28"/>
          <w:szCs w:val="28"/>
          <w:rtl/>
        </w:rPr>
        <w:t xml:space="preserve"> مسئولیت سنگینی دارند که باید غذای درست فکری را به </w:t>
      </w:r>
      <w:r w:rsidR="0033756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ارائه دهند. چراکه </w:t>
      </w:r>
      <w:r w:rsidR="0033756B">
        <w:rPr>
          <w:rFonts w:ascii="IRBadr" w:hAnsi="IRBadr" w:cs="IRBadr" w:hint="cs"/>
          <w:sz w:val="28"/>
          <w:szCs w:val="28"/>
          <w:rtl/>
        </w:rPr>
        <w:t>هرروز</w:t>
      </w:r>
      <w:r>
        <w:rPr>
          <w:rFonts w:ascii="IRBadr" w:hAnsi="IRBadr" w:cs="IRBadr" w:hint="cs"/>
          <w:sz w:val="28"/>
          <w:szCs w:val="28"/>
          <w:rtl/>
        </w:rPr>
        <w:t xml:space="preserve"> بحث جدید و شبهه جدیدی وجود دارد.</w:t>
      </w:r>
      <w:r w:rsidR="0033756B">
        <w:rPr>
          <w:rFonts w:ascii="IRBadr" w:hAnsi="IRBadr" w:cs="IRBadr"/>
          <w:sz w:val="28"/>
          <w:szCs w:val="28"/>
          <w:rtl/>
        </w:rPr>
        <w:t xml:space="preserve"> مساجد</w:t>
      </w:r>
      <w:r>
        <w:rPr>
          <w:rFonts w:ascii="IRBadr" w:hAnsi="IRBadr" w:cs="IRBadr" w:hint="cs"/>
          <w:sz w:val="28"/>
          <w:szCs w:val="28"/>
          <w:rtl/>
        </w:rPr>
        <w:t xml:space="preserve"> باید سنگرها</w:t>
      </w:r>
      <w:r w:rsidR="006C6DC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ی باشد که از جامعه </w:t>
      </w:r>
      <w:r w:rsidR="0033756B">
        <w:rPr>
          <w:rFonts w:ascii="IRBadr" w:hAnsi="IRBadr" w:cs="IRBadr" w:hint="cs"/>
          <w:sz w:val="28"/>
          <w:szCs w:val="28"/>
          <w:rtl/>
        </w:rPr>
        <w:t>دراین‌باره</w:t>
      </w:r>
      <w:r>
        <w:rPr>
          <w:rFonts w:ascii="IRBadr" w:hAnsi="IRBadr" w:cs="IRBadr" w:hint="cs"/>
          <w:sz w:val="28"/>
          <w:szCs w:val="28"/>
          <w:rtl/>
        </w:rPr>
        <w:t xml:space="preserve"> حفاظت کند.</w:t>
      </w:r>
      <w:r w:rsidR="0033756B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33756B">
        <w:rPr>
          <w:rFonts w:ascii="IRBadr" w:hAnsi="IRBadr" w:cs="IRBadr"/>
          <w:sz w:val="28"/>
          <w:szCs w:val="28"/>
          <w:rtl/>
        </w:rPr>
        <w:t>مناسبت‌ها</w:t>
      </w:r>
      <w:r>
        <w:rPr>
          <w:rFonts w:ascii="IRBadr" w:hAnsi="IRBadr" w:cs="IRBadr" w:hint="cs"/>
          <w:sz w:val="28"/>
          <w:szCs w:val="28"/>
          <w:rtl/>
        </w:rPr>
        <w:t xml:space="preserve"> خصوصاً اعتکاف باید استفاده شود.</w:t>
      </w:r>
      <w:r w:rsidR="0033756B">
        <w:rPr>
          <w:rFonts w:ascii="IRBadr" w:hAnsi="IRBadr" w:cs="IRBadr"/>
          <w:sz w:val="28"/>
          <w:szCs w:val="28"/>
          <w:rtl/>
        </w:rPr>
        <w:t xml:space="preserve"> اعتکاف</w:t>
      </w:r>
      <w:r>
        <w:rPr>
          <w:rFonts w:ascii="IRBadr" w:hAnsi="IRBadr" w:cs="IRBadr" w:hint="cs"/>
          <w:sz w:val="28"/>
          <w:szCs w:val="28"/>
          <w:rtl/>
        </w:rPr>
        <w:t xml:space="preserve"> مدرسه </w:t>
      </w:r>
      <w:r w:rsidR="0033756B">
        <w:rPr>
          <w:rFonts w:ascii="IRBadr" w:hAnsi="IRBadr" w:cs="IRBadr" w:hint="cs"/>
          <w:sz w:val="28"/>
          <w:szCs w:val="28"/>
          <w:rtl/>
        </w:rPr>
        <w:t>بزرگی</w:t>
      </w:r>
      <w:r>
        <w:rPr>
          <w:rFonts w:ascii="IRBadr" w:hAnsi="IRBadr" w:cs="IRBadr" w:hint="cs"/>
          <w:sz w:val="28"/>
          <w:szCs w:val="28"/>
          <w:rtl/>
        </w:rPr>
        <w:t xml:space="preserve"> است که باید گسترش </w:t>
      </w:r>
      <w:r w:rsidR="006C6DC5">
        <w:rPr>
          <w:rFonts w:ascii="IRBadr" w:hAnsi="IRBadr" w:cs="IRBadr" w:hint="cs"/>
          <w:sz w:val="28"/>
          <w:szCs w:val="28"/>
          <w:rtl/>
        </w:rPr>
        <w:t>پیدا</w:t>
      </w:r>
      <w:r>
        <w:rPr>
          <w:rFonts w:ascii="IRBadr" w:hAnsi="IRBadr" w:cs="IRBadr" w:hint="cs"/>
          <w:sz w:val="28"/>
          <w:szCs w:val="28"/>
          <w:rtl/>
        </w:rPr>
        <w:t xml:space="preserve"> کند.</w:t>
      </w:r>
    </w:p>
    <w:p w:rsidR="008B00E4" w:rsidRDefault="00011B78" w:rsidP="008B00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عبادت معانی بسیار بزرگی دارد و آثار وسیعی را به دنبال دارد.</w:t>
      </w:r>
      <w:r w:rsidR="0033756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سه ماه اگر فرد </w:t>
      </w:r>
      <w:r w:rsidR="00FB2A60">
        <w:rPr>
          <w:rFonts w:ascii="IRBadr" w:hAnsi="IRBadr" w:cs="IRBadr" w:hint="cs"/>
          <w:sz w:val="28"/>
          <w:szCs w:val="28"/>
          <w:rtl/>
        </w:rPr>
        <w:t>انسان تلاش کند برای طول سال نوع زندگی دیگری را خواهد داشت.</w:t>
      </w:r>
    </w:p>
    <w:p w:rsidR="008B00E4" w:rsidRDefault="008B00E4" w:rsidP="008B00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8B00E4" w:rsidRDefault="008B00E4" w:rsidP="008B00E4">
      <w:pPr>
        <w:pStyle w:val="2"/>
        <w:bidi/>
        <w:rPr>
          <w:rtl/>
        </w:rPr>
      </w:pPr>
      <w:bookmarkStart w:id="9" w:name="_Toc435947702"/>
      <w:r>
        <w:rPr>
          <w:rFonts w:hint="cs"/>
          <w:rtl/>
        </w:rPr>
        <w:lastRenderedPageBreak/>
        <w:t>ضرورت توجه به نویسندگان در جامعه</w:t>
      </w:r>
      <w:bookmarkEnd w:id="9"/>
    </w:p>
    <w:p w:rsidR="0033756B" w:rsidRDefault="00FB2A60" w:rsidP="0033756B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من در </w:t>
      </w:r>
      <w:r w:rsidR="0033756B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روز قلم را گرامی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دارم</w:t>
      </w:r>
      <w:r>
        <w:rPr>
          <w:rFonts w:ascii="IRBadr" w:hAnsi="IRBadr" w:cs="IRBadr" w:hint="cs"/>
          <w:sz w:val="28"/>
          <w:szCs w:val="28"/>
          <w:rtl/>
        </w:rPr>
        <w:t xml:space="preserve"> که مایه حیات و </w:t>
      </w:r>
      <w:r w:rsidR="0033756B">
        <w:rPr>
          <w:rFonts w:ascii="IRBadr" w:hAnsi="IRBadr" w:cs="IRBadr" w:hint="cs"/>
          <w:sz w:val="28"/>
          <w:szCs w:val="28"/>
          <w:rtl/>
        </w:rPr>
        <w:t>شکل‌گیری</w:t>
      </w:r>
      <w:r>
        <w:rPr>
          <w:rFonts w:ascii="IRBadr" w:hAnsi="IRBadr" w:cs="IRBadr" w:hint="cs"/>
          <w:sz w:val="28"/>
          <w:szCs w:val="28"/>
          <w:rtl/>
        </w:rPr>
        <w:t xml:space="preserve"> تاریخ انسان است.</w:t>
      </w:r>
      <w:r w:rsidR="0033756B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این قلم در مسیر رشد زندگی بشر قرار گیرد،</w:t>
      </w:r>
      <w:r w:rsidR="0033756B">
        <w:rPr>
          <w:rFonts w:ascii="IRBadr" w:hAnsi="IRBadr" w:cs="IRBadr"/>
          <w:sz w:val="28"/>
          <w:szCs w:val="28"/>
          <w:rtl/>
        </w:rPr>
        <w:t xml:space="preserve"> به‌جایی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رسد</w:t>
      </w:r>
      <w:r>
        <w:rPr>
          <w:rFonts w:ascii="IRBadr" w:hAnsi="IRBadr" w:cs="IRBadr" w:hint="cs"/>
          <w:sz w:val="28"/>
          <w:szCs w:val="28"/>
          <w:rtl/>
        </w:rPr>
        <w:t xml:space="preserve"> که خدا نیز بدان قسم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خورد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33756B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33756B" w:rsidRPr="0033756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«ن وَ الْقَلَمِ وَ ما </w:t>
      </w:r>
      <w:r w:rsidR="0033756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33756B" w:rsidRPr="0033756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سْطُرُون»</w:t>
      </w:r>
      <w:r w:rsidR="0033756B" w:rsidRPr="0033756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33756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FB2A60" w:rsidRDefault="00FB2A60" w:rsidP="00FB2A6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همین قلم وقتی در دست شیطان قرار گیرد،</w:t>
      </w:r>
      <w:r w:rsidR="0033756B">
        <w:rPr>
          <w:rFonts w:ascii="IRBadr" w:hAnsi="IRBadr" w:cs="IRBadr"/>
          <w:sz w:val="28"/>
          <w:szCs w:val="28"/>
          <w:rtl/>
        </w:rPr>
        <w:t xml:space="preserve"> بدتر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ابزار برای فساد جامعه خواهد شد.</w:t>
      </w:r>
      <w:r w:rsidR="0033756B">
        <w:rPr>
          <w:rFonts w:ascii="IRBadr" w:hAnsi="IRBadr" w:cs="IRBadr"/>
          <w:sz w:val="28"/>
          <w:szCs w:val="28"/>
          <w:rtl/>
        </w:rPr>
        <w:t xml:space="preserve"> با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اهل قم حرمت قلم و مسیر </w:t>
      </w:r>
      <w:r w:rsidR="0033756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توجه داشته باشند ما در منطقه و کشوری هستیم که سابقه قلم و علماء در آن زیاد است.</w:t>
      </w:r>
      <w:r w:rsidR="0033756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منطقه انجمن نویسندگان </w:t>
      </w:r>
      <w:r w:rsidR="0033756B">
        <w:rPr>
          <w:rFonts w:ascii="IRBadr" w:hAnsi="IRBadr" w:cs="IRBadr" w:hint="cs"/>
          <w:sz w:val="28"/>
          <w:szCs w:val="28"/>
          <w:rtl/>
        </w:rPr>
        <w:t>شکل‌گرفته</w:t>
      </w:r>
      <w:r>
        <w:rPr>
          <w:rFonts w:ascii="IRBadr" w:hAnsi="IRBadr" w:cs="IRBadr" w:hint="cs"/>
          <w:sz w:val="28"/>
          <w:szCs w:val="28"/>
          <w:rtl/>
        </w:rPr>
        <w:t xml:space="preserve"> است که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توانند</w:t>
      </w:r>
      <w:r>
        <w:rPr>
          <w:rFonts w:ascii="IRBadr" w:hAnsi="IRBadr" w:cs="IRBadr" w:hint="cs"/>
          <w:sz w:val="28"/>
          <w:szCs w:val="28"/>
          <w:rtl/>
        </w:rPr>
        <w:t xml:space="preserve"> تأثیر زیادی بر جامعه داشته باشند.</w:t>
      </w:r>
      <w:r w:rsidR="0033756B">
        <w:rPr>
          <w:rFonts w:ascii="IRBadr" w:hAnsi="IRBadr" w:cs="IRBadr"/>
          <w:sz w:val="28"/>
          <w:szCs w:val="28"/>
          <w:rtl/>
        </w:rPr>
        <w:t xml:space="preserve"> با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 w:hint="cs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33756B">
        <w:rPr>
          <w:rFonts w:ascii="IRBadr" w:hAnsi="IRBadr" w:cs="IRBadr"/>
          <w:sz w:val="28"/>
          <w:szCs w:val="28"/>
          <w:rtl/>
        </w:rPr>
        <w:t xml:space="preserve"> دانشگاه‌ها</w:t>
      </w:r>
      <w:r>
        <w:rPr>
          <w:rFonts w:ascii="IRBadr" w:hAnsi="IRBadr" w:cs="IRBadr" w:hint="cs"/>
          <w:sz w:val="28"/>
          <w:szCs w:val="28"/>
          <w:rtl/>
        </w:rPr>
        <w:t xml:space="preserve"> و حوزه از هنر نویسندگی حمایت کنند هم از حیث شکلی و محتوایی.</w:t>
      </w:r>
    </w:p>
    <w:p w:rsidR="008B00E4" w:rsidRDefault="008B00E4" w:rsidP="008B00E4">
      <w:pPr>
        <w:pStyle w:val="2"/>
        <w:bidi/>
        <w:rPr>
          <w:rtl/>
        </w:rPr>
      </w:pPr>
      <w:bookmarkStart w:id="10" w:name="_Toc435947703"/>
      <w:r>
        <w:rPr>
          <w:rFonts w:hint="cs"/>
          <w:rtl/>
        </w:rPr>
        <w:t>جایگاه مالیات در نظام اقتصادی جامعه</w:t>
      </w:r>
      <w:bookmarkEnd w:id="10"/>
    </w:p>
    <w:p w:rsidR="00FB2A60" w:rsidRDefault="00FB2A60" w:rsidP="00FB2A6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هفته مالیات در پیش است که سلامت نظام اقتصادی کشور در پی این است که بخش </w:t>
      </w:r>
      <w:r w:rsidR="0033756B">
        <w:rPr>
          <w:rFonts w:ascii="IRBadr" w:hAnsi="IRBadr" w:cs="IRBadr" w:hint="cs"/>
          <w:sz w:val="28"/>
          <w:szCs w:val="28"/>
          <w:rtl/>
        </w:rPr>
        <w:t>عمده‌ای</w:t>
      </w:r>
      <w:r>
        <w:rPr>
          <w:rFonts w:ascii="IRBadr" w:hAnsi="IRBadr" w:cs="IRBadr" w:hint="cs"/>
          <w:sz w:val="28"/>
          <w:szCs w:val="28"/>
          <w:rtl/>
        </w:rPr>
        <w:t xml:space="preserve"> از بودجه کشور با مالیات از کسانی که باید از </w:t>
      </w:r>
      <w:r w:rsidR="0033756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مالیات اخذ شود،</w:t>
      </w:r>
      <w:r w:rsidR="0033756B">
        <w:rPr>
          <w:rFonts w:ascii="IRBadr" w:hAnsi="IRBadr" w:cs="IRBadr"/>
          <w:sz w:val="28"/>
          <w:szCs w:val="28"/>
          <w:rtl/>
        </w:rPr>
        <w:t xml:space="preserve"> تأم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گردد و اتکاء جامعه بر نفت امر غلطی بوده و خلاف اصول اقتصادی است که در صورت تداوم آن آینده </w:t>
      </w:r>
      <w:r w:rsidR="0033756B">
        <w:rPr>
          <w:rFonts w:ascii="IRBadr" w:hAnsi="IRBadr" w:cs="IRBadr" w:hint="cs"/>
          <w:sz w:val="28"/>
          <w:szCs w:val="28"/>
          <w:rtl/>
        </w:rPr>
        <w:t>خطرناک‌تری</w:t>
      </w:r>
      <w:r>
        <w:rPr>
          <w:rFonts w:ascii="IRBadr" w:hAnsi="IRBadr" w:cs="IRBadr" w:hint="cs"/>
          <w:sz w:val="28"/>
          <w:szCs w:val="28"/>
          <w:rtl/>
        </w:rPr>
        <w:t xml:space="preserve"> را رقم خواهد زد</w:t>
      </w:r>
      <w:r w:rsidR="0033756B">
        <w:rPr>
          <w:rFonts w:ascii="IRBadr" w:hAnsi="IRBadr" w:cs="IRBadr" w:hint="cs"/>
          <w:sz w:val="28"/>
          <w:szCs w:val="28"/>
          <w:rtl/>
        </w:rPr>
        <w:t>.در آ</w:t>
      </w:r>
      <w:r>
        <w:rPr>
          <w:rFonts w:ascii="IRBadr" w:hAnsi="IRBadr" w:cs="IRBadr" w:hint="cs"/>
          <w:sz w:val="28"/>
          <w:szCs w:val="28"/>
          <w:rtl/>
        </w:rPr>
        <w:t xml:space="preserve">مدهای نفتی ما باید در ذخایر و </w:t>
      </w:r>
      <w:r w:rsidR="0033756B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کلان ما باشد که </w:t>
      </w:r>
      <w:r w:rsidR="0033756B">
        <w:rPr>
          <w:rFonts w:ascii="IRBadr" w:hAnsi="IRBadr" w:cs="IRBadr"/>
          <w:sz w:val="28"/>
          <w:szCs w:val="28"/>
          <w:rtl/>
        </w:rPr>
        <w:t>آ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نده</w:t>
      </w:r>
      <w:r>
        <w:rPr>
          <w:rFonts w:ascii="IRBadr" w:hAnsi="IRBadr" w:cs="IRBadr" w:hint="cs"/>
          <w:sz w:val="28"/>
          <w:szCs w:val="28"/>
          <w:rtl/>
        </w:rPr>
        <w:t xml:space="preserve"> کشور ما را تأمین </w:t>
      </w:r>
      <w:r w:rsidR="0033756B">
        <w:rPr>
          <w:rFonts w:ascii="IRBadr" w:hAnsi="IRBadr" w:cs="IRBadr"/>
          <w:sz w:val="28"/>
          <w:szCs w:val="28"/>
          <w:rtl/>
        </w:rPr>
        <w:t>م</w:t>
      </w:r>
      <w:r w:rsidR="0033756B">
        <w:rPr>
          <w:rFonts w:ascii="IRBadr" w:hAnsi="IRBadr" w:cs="IRBadr" w:hint="cs"/>
          <w:sz w:val="28"/>
          <w:szCs w:val="28"/>
          <w:rtl/>
        </w:rPr>
        <w:t>ی‌</w:t>
      </w:r>
      <w:r w:rsidR="0033756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3756B">
        <w:rPr>
          <w:rFonts w:ascii="IRBadr" w:hAnsi="IRBadr" w:cs="IRBadr"/>
          <w:sz w:val="28"/>
          <w:szCs w:val="28"/>
          <w:rtl/>
        </w:rPr>
        <w:t xml:space="preserve"> با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 w:hint="cs"/>
          <w:sz w:val="28"/>
          <w:szCs w:val="28"/>
          <w:rtl/>
        </w:rPr>
        <w:t>بدین‌وسیله</w:t>
      </w:r>
      <w:r>
        <w:rPr>
          <w:rFonts w:ascii="IRBadr" w:hAnsi="IRBadr" w:cs="IRBadr" w:hint="cs"/>
          <w:sz w:val="28"/>
          <w:szCs w:val="28"/>
          <w:rtl/>
        </w:rPr>
        <w:t xml:space="preserve"> ذخایر ارزی کشور را بالا برد.</w:t>
      </w:r>
    </w:p>
    <w:p w:rsidR="00FB2A60" w:rsidRPr="0071381B" w:rsidRDefault="00FB2A60" w:rsidP="000E4C4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نفت،</w:t>
      </w:r>
      <w:r w:rsidR="0033756B">
        <w:rPr>
          <w:rFonts w:ascii="IRBadr" w:hAnsi="IRBadr" w:cs="IRBadr"/>
          <w:sz w:val="28"/>
          <w:szCs w:val="28"/>
          <w:rtl/>
        </w:rPr>
        <w:t xml:space="preserve"> معادن</w:t>
      </w:r>
      <w:r>
        <w:rPr>
          <w:rFonts w:ascii="IRBadr" w:hAnsi="IRBadr" w:cs="IRBadr" w:hint="cs"/>
          <w:sz w:val="28"/>
          <w:szCs w:val="28"/>
          <w:rtl/>
        </w:rPr>
        <w:t xml:space="preserve"> و ذخائر خام باید در </w:t>
      </w:r>
      <w:r w:rsidR="0033756B">
        <w:rPr>
          <w:rFonts w:ascii="IRBadr" w:hAnsi="IRBadr" w:cs="IRBadr" w:hint="cs"/>
          <w:sz w:val="28"/>
          <w:szCs w:val="28"/>
          <w:rtl/>
        </w:rPr>
        <w:t>سرمایه‌گذاری‌</w:t>
      </w:r>
      <w:r w:rsidR="0033756B">
        <w:rPr>
          <w:rFonts w:ascii="IRBadr" w:hAnsi="IRBadr" w:cs="IRBadr" w:hint="eastAsia"/>
          <w:sz w:val="28"/>
          <w:szCs w:val="28"/>
          <w:rtl/>
        </w:rPr>
        <w:t>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کلان به کار رود.</w:t>
      </w:r>
      <w:r w:rsidR="0033756B">
        <w:rPr>
          <w:rFonts w:ascii="IRBadr" w:hAnsi="IRBadr" w:cs="IRBadr"/>
          <w:sz w:val="28"/>
          <w:szCs w:val="28"/>
          <w:rtl/>
        </w:rPr>
        <w:t xml:space="preserve"> به‌تدریج</w:t>
      </w:r>
      <w:r>
        <w:rPr>
          <w:rFonts w:ascii="IRBadr" w:hAnsi="IRBadr" w:cs="IRBadr" w:hint="cs"/>
          <w:sz w:val="28"/>
          <w:szCs w:val="28"/>
          <w:rtl/>
        </w:rPr>
        <w:t xml:space="preserve"> باید به این سمت برویم که از سرمایه اساسی خود برای زندگی روزمره جامعه استفاده نکنیم.</w:t>
      </w:r>
      <w:r w:rsidR="0033756B">
        <w:rPr>
          <w:rFonts w:ascii="IRBadr" w:hAnsi="IRBadr" w:cs="IRBadr"/>
          <w:sz w:val="28"/>
          <w:szCs w:val="28"/>
          <w:rtl/>
        </w:rPr>
        <w:t xml:space="preserve"> تا</w:t>
      </w:r>
      <w:r>
        <w:rPr>
          <w:rFonts w:ascii="IRBadr" w:hAnsi="IRBadr" w:cs="IRBadr" w:hint="cs"/>
          <w:sz w:val="28"/>
          <w:szCs w:val="28"/>
          <w:rtl/>
        </w:rPr>
        <w:t xml:space="preserve"> صنایع ما رشد پیدا کند.</w:t>
      </w:r>
      <w:r w:rsidR="0033756B">
        <w:rPr>
          <w:rFonts w:ascii="IRBadr" w:hAnsi="IRBadr" w:cs="IRBadr"/>
          <w:sz w:val="28"/>
          <w:szCs w:val="28"/>
          <w:rtl/>
        </w:rPr>
        <w:t xml:space="preserve"> متأسفانه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/>
          <w:sz w:val="28"/>
          <w:szCs w:val="28"/>
          <w:rtl/>
        </w:rPr>
        <w:t>جناح‌ها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33756B">
        <w:rPr>
          <w:rFonts w:ascii="IRBadr" w:hAnsi="IRBadr" w:cs="IRBadr"/>
          <w:sz w:val="28"/>
          <w:szCs w:val="28"/>
          <w:rtl/>
        </w:rPr>
        <w:t xml:space="preserve"> مجلس</w:t>
      </w:r>
      <w:r>
        <w:rPr>
          <w:rFonts w:ascii="IRBadr" w:hAnsi="IRBadr" w:cs="IRBadr" w:hint="cs"/>
          <w:sz w:val="28"/>
          <w:szCs w:val="28"/>
          <w:rtl/>
        </w:rPr>
        <w:t xml:space="preserve"> ما و ملت ما باید این اصول را جزء اصول اساسی خود بداند.</w:t>
      </w:r>
      <w:r w:rsidR="0033756B">
        <w:rPr>
          <w:rFonts w:ascii="IRBadr" w:hAnsi="IRBadr" w:cs="IRBadr"/>
          <w:sz w:val="28"/>
          <w:szCs w:val="28"/>
          <w:rtl/>
        </w:rPr>
        <w:t xml:space="preserve"> نظام</w:t>
      </w:r>
      <w:r>
        <w:rPr>
          <w:rFonts w:ascii="IRBadr" w:hAnsi="IRBadr" w:cs="IRBadr" w:hint="cs"/>
          <w:sz w:val="28"/>
          <w:szCs w:val="28"/>
          <w:rtl/>
        </w:rPr>
        <w:t xml:space="preserve"> عوارض و مالیاتی ما باید بسیار دقیق باشد.</w:t>
      </w:r>
      <w:r w:rsidR="0033756B">
        <w:rPr>
          <w:rFonts w:ascii="IRBadr" w:hAnsi="IRBadr" w:cs="IRBadr"/>
          <w:sz w:val="28"/>
          <w:szCs w:val="28"/>
          <w:rtl/>
        </w:rPr>
        <w:t xml:space="preserve"> ام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رالمؤمن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(ع) در نامه خود به مالک اشتر بسیار بدان توجه </w:t>
      </w:r>
      <w:r w:rsidR="0033756B">
        <w:rPr>
          <w:rFonts w:ascii="IRBadr" w:hAnsi="IRBadr" w:cs="IRBadr"/>
          <w:sz w:val="28"/>
          <w:szCs w:val="28"/>
          <w:rtl/>
        </w:rPr>
        <w:t>داشته‌اند</w:t>
      </w:r>
      <w:r>
        <w:rPr>
          <w:rFonts w:ascii="IRBadr" w:hAnsi="IRBadr" w:cs="IRBadr" w:hint="cs"/>
          <w:sz w:val="28"/>
          <w:szCs w:val="28"/>
          <w:rtl/>
        </w:rPr>
        <w:t xml:space="preserve"> که اگر بر دوش قشر ضعیف جامعه قرار گیرد،</w:t>
      </w:r>
      <w:r w:rsidR="0033756B">
        <w:rPr>
          <w:rFonts w:ascii="IRBadr" w:hAnsi="IRBadr" w:cs="IRBadr"/>
          <w:sz w:val="28"/>
          <w:szCs w:val="28"/>
          <w:rtl/>
        </w:rPr>
        <w:t xml:space="preserve"> صنعت</w:t>
      </w:r>
      <w:r>
        <w:rPr>
          <w:rFonts w:ascii="IRBadr" w:hAnsi="IRBadr" w:cs="IRBadr" w:hint="cs"/>
          <w:sz w:val="28"/>
          <w:szCs w:val="28"/>
          <w:rtl/>
        </w:rPr>
        <w:t xml:space="preserve"> ما زمین نخورد و با هوشمندی از جایی که نباید،</w:t>
      </w:r>
      <w:r w:rsidR="0033756B">
        <w:rPr>
          <w:rFonts w:ascii="IRBadr" w:hAnsi="IRBadr" w:cs="IRBadr"/>
          <w:sz w:val="28"/>
          <w:szCs w:val="28"/>
          <w:rtl/>
        </w:rPr>
        <w:t xml:space="preserve"> مصرف</w:t>
      </w:r>
      <w:r>
        <w:rPr>
          <w:rFonts w:ascii="IRBadr" w:hAnsi="IRBadr" w:cs="IRBadr" w:hint="cs"/>
          <w:sz w:val="28"/>
          <w:szCs w:val="28"/>
          <w:rtl/>
        </w:rPr>
        <w:t xml:space="preserve"> نشود و از جایی که باید گرفته شود،</w:t>
      </w:r>
      <w:r w:rsidR="0033756B">
        <w:rPr>
          <w:rFonts w:ascii="IRBadr" w:hAnsi="IRBadr" w:cs="IRBadr"/>
          <w:sz w:val="28"/>
          <w:szCs w:val="28"/>
          <w:rtl/>
        </w:rPr>
        <w:t xml:space="preserve"> اخذ</w:t>
      </w:r>
      <w:r>
        <w:rPr>
          <w:rFonts w:ascii="IRBadr" w:hAnsi="IRBadr" w:cs="IRBadr" w:hint="cs"/>
          <w:sz w:val="28"/>
          <w:szCs w:val="28"/>
          <w:rtl/>
        </w:rPr>
        <w:t xml:space="preserve"> گردد.</w:t>
      </w:r>
      <w:r w:rsidR="0033756B">
        <w:rPr>
          <w:rFonts w:ascii="IRBadr" w:hAnsi="IRBadr" w:cs="IRBadr"/>
          <w:sz w:val="28"/>
          <w:szCs w:val="28"/>
          <w:rtl/>
        </w:rPr>
        <w:t xml:space="preserve"> ام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دوار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م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33756B">
        <w:rPr>
          <w:rFonts w:ascii="IRBadr" w:hAnsi="IRBadr" w:cs="IRBadr"/>
          <w:sz w:val="28"/>
          <w:szCs w:val="28"/>
          <w:rtl/>
        </w:rPr>
        <w:t>ماه</w:t>
      </w:r>
      <w:r w:rsidR="000E4C40">
        <w:rPr>
          <w:rFonts w:ascii="IRBadr" w:hAnsi="IRBadr" w:cs="IRBadr" w:hint="cs"/>
          <w:sz w:val="28"/>
          <w:szCs w:val="28"/>
          <w:rtl/>
        </w:rPr>
        <w:t xml:space="preserve"> و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/>
          <w:sz w:val="28"/>
          <w:szCs w:val="28"/>
          <w:rtl/>
        </w:rPr>
        <w:t>ماه‌ها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</w:t>
      </w:r>
      <w:r w:rsidR="0033756B">
        <w:rPr>
          <w:rFonts w:ascii="IRBadr" w:hAnsi="IRBadr" w:cs="IRBadr"/>
          <w:sz w:val="28"/>
          <w:szCs w:val="28"/>
          <w:rtl/>
        </w:rPr>
        <w:t>آ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33756B">
        <w:rPr>
          <w:rFonts w:ascii="IRBadr" w:hAnsi="IRBadr" w:cs="IRBadr" w:hint="eastAsia"/>
          <w:sz w:val="28"/>
          <w:szCs w:val="28"/>
          <w:rtl/>
        </w:rPr>
        <w:t>نده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برای ما </w:t>
      </w:r>
      <w:r w:rsidR="0033756B">
        <w:rPr>
          <w:rFonts w:ascii="IRBadr" w:hAnsi="IRBadr" w:cs="IRBadr"/>
          <w:sz w:val="28"/>
          <w:szCs w:val="28"/>
          <w:rtl/>
        </w:rPr>
        <w:t>ماه‌ها</w:t>
      </w:r>
      <w:r w:rsidR="0033756B">
        <w:rPr>
          <w:rFonts w:ascii="IRBadr" w:hAnsi="IRBadr" w:cs="IRBadr" w:hint="cs"/>
          <w:sz w:val="28"/>
          <w:szCs w:val="28"/>
          <w:rtl/>
        </w:rPr>
        <w:t>ی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رشد،</w:t>
      </w:r>
      <w:r w:rsidR="0033756B">
        <w:rPr>
          <w:rFonts w:ascii="IRBadr" w:hAnsi="IRBadr" w:cs="IRBadr"/>
          <w:sz w:val="28"/>
          <w:szCs w:val="28"/>
          <w:rtl/>
        </w:rPr>
        <w:t xml:space="preserve"> تقرب</w:t>
      </w:r>
      <w:r w:rsidR="008B00E4">
        <w:rPr>
          <w:rFonts w:ascii="IRBadr" w:hAnsi="IRBadr" w:cs="IRBadr" w:hint="cs"/>
          <w:sz w:val="28"/>
          <w:szCs w:val="28"/>
          <w:rtl/>
        </w:rPr>
        <w:t xml:space="preserve"> و معنویت باشد.</w:t>
      </w:r>
    </w:p>
    <w:p w:rsidR="00611E99" w:rsidRPr="00792FEB" w:rsidRDefault="00904FB2" w:rsidP="008B00E4">
      <w:pPr>
        <w:pStyle w:val="2"/>
        <w:bidi/>
        <w:rPr>
          <w:rtl/>
        </w:rPr>
      </w:pPr>
      <w:bookmarkStart w:id="11" w:name="_Toc429498237"/>
      <w:bookmarkStart w:id="12" w:name="_Toc435947704"/>
      <w:r w:rsidRPr="00792FEB">
        <w:rPr>
          <w:rtl/>
        </w:rPr>
        <w:lastRenderedPageBreak/>
        <w:t>دعا</w:t>
      </w:r>
      <w:bookmarkEnd w:id="11"/>
      <w:bookmarkEnd w:id="12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0E4C40">
        <w:rPr>
          <w:rFonts w:ascii="IRBadr" w:hAnsi="IRBadr" w:cs="IRBadr" w:hint="cs"/>
          <w:b/>
          <w:bCs/>
          <w:sz w:val="28"/>
          <w:rtl/>
        </w:rPr>
        <w:t>ا</w:t>
      </w:r>
      <w:bookmarkStart w:id="13" w:name="_GoBack"/>
      <w:bookmarkEnd w:id="13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C" w:rsidRDefault="00DE451C" w:rsidP="000D5800">
      <w:r>
        <w:separator/>
      </w:r>
    </w:p>
  </w:endnote>
  <w:endnote w:type="continuationSeparator" w:id="0">
    <w:p w:rsidR="00DE451C" w:rsidRDefault="00DE451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6B" w:rsidRDefault="0033756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C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6B" w:rsidRDefault="0033756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C" w:rsidRDefault="00DE451C" w:rsidP="00724447">
      <w:pPr>
        <w:bidi/>
      </w:pPr>
      <w:r>
        <w:separator/>
      </w:r>
    </w:p>
  </w:footnote>
  <w:footnote w:type="continuationSeparator" w:id="0">
    <w:p w:rsidR="00DE451C" w:rsidRDefault="00DE451C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4">
    <w:p w:rsidR="0033756B" w:rsidRDefault="0033756B" w:rsidP="0033756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33756B">
        <w:rPr>
          <w:rFonts w:ascii="IRBadr" w:hAnsi="IRBadr" w:cs="IRBadr"/>
          <w:color w:val="000000"/>
          <w:rtl/>
        </w:rPr>
        <w:t xml:space="preserve">القلم </w:t>
      </w:r>
      <w:r w:rsidRPr="0033756B">
        <w:rPr>
          <w:rFonts w:ascii="IRBadr" w:hAnsi="IRBadr" w:cs="IRBadr"/>
          <w:color w:val="000000"/>
        </w:rPr>
        <w:t>/</w:t>
      </w:r>
      <w:r w:rsidRPr="0033756B">
        <w:rPr>
          <w:rFonts w:ascii="IRBadr" w:hAnsi="IRBadr" w:cs="IRBadr"/>
          <w:color w:val="000000"/>
          <w:rtl/>
        </w:rPr>
        <w:t xml:space="preserve">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6B" w:rsidRDefault="0033756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CA5162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CC9BE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CA5162">
      <w:rPr>
        <w:rFonts w:ascii="IRBadr" w:hAnsi="IRBadr" w:cs="IRBadr"/>
        <w:sz w:val="28"/>
      </w:rPr>
      <w:t>3889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6B" w:rsidRDefault="0033756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1B78"/>
    <w:rsid w:val="000228A2"/>
    <w:rsid w:val="000324F1"/>
    <w:rsid w:val="00041FE0"/>
    <w:rsid w:val="00052BA3"/>
    <w:rsid w:val="000559DB"/>
    <w:rsid w:val="0006363E"/>
    <w:rsid w:val="00080DFF"/>
    <w:rsid w:val="00085ED5"/>
    <w:rsid w:val="000910CD"/>
    <w:rsid w:val="000A1A51"/>
    <w:rsid w:val="000C395A"/>
    <w:rsid w:val="000D2D0D"/>
    <w:rsid w:val="000D5800"/>
    <w:rsid w:val="000E0BA6"/>
    <w:rsid w:val="000E4C40"/>
    <w:rsid w:val="000F1897"/>
    <w:rsid w:val="000F7E72"/>
    <w:rsid w:val="00101E2D"/>
    <w:rsid w:val="00102405"/>
    <w:rsid w:val="00102CEB"/>
    <w:rsid w:val="00113CAC"/>
    <w:rsid w:val="00117955"/>
    <w:rsid w:val="00125FA4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545E"/>
    <w:rsid w:val="0018781E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2548B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D49E4"/>
    <w:rsid w:val="002E450B"/>
    <w:rsid w:val="002E73F9"/>
    <w:rsid w:val="002F05B9"/>
    <w:rsid w:val="00327D80"/>
    <w:rsid w:val="0033756B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30FD7"/>
    <w:rsid w:val="005349AB"/>
    <w:rsid w:val="00572E2D"/>
    <w:rsid w:val="00585DD7"/>
    <w:rsid w:val="00592103"/>
    <w:rsid w:val="005941DD"/>
    <w:rsid w:val="005A545E"/>
    <w:rsid w:val="005A5862"/>
    <w:rsid w:val="005A7F94"/>
    <w:rsid w:val="005B0852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696C"/>
    <w:rsid w:val="006A085A"/>
    <w:rsid w:val="006C6DC5"/>
    <w:rsid w:val="006D3A87"/>
    <w:rsid w:val="006E4726"/>
    <w:rsid w:val="006F01B4"/>
    <w:rsid w:val="0071381B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407A4"/>
    <w:rsid w:val="00844860"/>
    <w:rsid w:val="00845CC4"/>
    <w:rsid w:val="008560D2"/>
    <w:rsid w:val="008644F4"/>
    <w:rsid w:val="00867F0B"/>
    <w:rsid w:val="00883733"/>
    <w:rsid w:val="008965D2"/>
    <w:rsid w:val="008A14D3"/>
    <w:rsid w:val="008A236D"/>
    <w:rsid w:val="008A6B24"/>
    <w:rsid w:val="008B00E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44A2"/>
    <w:rsid w:val="00915509"/>
    <w:rsid w:val="00927388"/>
    <w:rsid w:val="009274FE"/>
    <w:rsid w:val="009401AC"/>
    <w:rsid w:val="009556C9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5162"/>
    <w:rsid w:val="00CB0D84"/>
    <w:rsid w:val="00CB57F7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383A"/>
    <w:rsid w:val="00D3665C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451C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EF4B78"/>
    <w:rsid w:val="00F034CE"/>
    <w:rsid w:val="00F10A0F"/>
    <w:rsid w:val="00F34214"/>
    <w:rsid w:val="00F40284"/>
    <w:rsid w:val="00F67976"/>
    <w:rsid w:val="00F70BE1"/>
    <w:rsid w:val="00F86383"/>
    <w:rsid w:val="00FB2A6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FE5-B857-4097-B6AE-5A475333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363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74</cp:revision>
  <dcterms:created xsi:type="dcterms:W3CDTF">2015-07-12T08:54:00Z</dcterms:created>
  <dcterms:modified xsi:type="dcterms:W3CDTF">2015-10-25T07:00:00Z</dcterms:modified>
</cp:coreProperties>
</file>