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-765306357"/>
        <w:docPartObj>
          <w:docPartGallery w:val="Table of Contents"/>
          <w:docPartUnique/>
        </w:docPartObj>
      </w:sdtPr>
      <w:sdtEndPr>
        <w:rPr>
          <w:rFonts w:ascii="Calibri" w:eastAsiaTheme="minorHAnsi" w:hAnsi="Calibri" w:cs="2  Badr"/>
          <w:b/>
          <w:color w:val="auto"/>
          <w:sz w:val="22"/>
          <w:cs w:val="0"/>
        </w:rPr>
      </w:sdtEndPr>
      <w:sdtContent>
        <w:bookmarkStart w:id="0" w:name="_GoBack" w:displacedByCustomXml="prev"/>
        <w:bookmarkEnd w:id="0" w:displacedByCustomXml="prev"/>
        <w:p w:rsidR="00155A30" w:rsidRDefault="00155A30" w:rsidP="00155A30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155A30" w:rsidRDefault="00155A30" w:rsidP="00155A30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289221" w:history="1">
            <w:r w:rsidRPr="00254649">
              <w:rPr>
                <w:rStyle w:val="aff1"/>
                <w:rFonts w:hint="eastAsia"/>
                <w:noProof/>
                <w:rtl/>
              </w:rPr>
              <w:t>خطبه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9222" w:history="1">
            <w:r w:rsidRPr="00254649">
              <w:rPr>
                <w:rStyle w:val="aff1"/>
                <w:rFonts w:hint="eastAsia"/>
                <w:noProof/>
                <w:rtl/>
              </w:rPr>
              <w:t>درس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تار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خ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عاشورا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9223" w:history="1">
            <w:r w:rsidRPr="00254649">
              <w:rPr>
                <w:rStyle w:val="aff1"/>
                <w:rFonts w:hint="eastAsia"/>
                <w:noProof/>
                <w:rtl/>
              </w:rPr>
              <w:t>پ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مان‌شکن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مردم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کوفه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9224" w:history="1">
            <w:r w:rsidRPr="00254649">
              <w:rPr>
                <w:rStyle w:val="aff1"/>
                <w:rFonts w:hint="eastAsia"/>
                <w:noProof/>
                <w:rtl/>
              </w:rPr>
              <w:t>خطبه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9225" w:history="1">
            <w:r w:rsidRPr="00254649">
              <w:rPr>
                <w:rStyle w:val="aff1"/>
                <w:rFonts w:hint="eastAsia"/>
                <w:noProof/>
                <w:rtl/>
              </w:rPr>
              <w:t>شخص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ت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گانه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امام</w:t>
            </w:r>
            <w:r w:rsidRPr="00254649">
              <w:rPr>
                <w:rStyle w:val="aff1"/>
                <w:noProof/>
                <w:rtl/>
              </w:rPr>
              <w:t xml:space="preserve"> (</w:t>
            </w:r>
            <w:r w:rsidRPr="00254649">
              <w:rPr>
                <w:rStyle w:val="aff1"/>
                <w:rFonts w:hint="eastAsia"/>
                <w:noProof/>
                <w:rtl/>
              </w:rPr>
              <w:t>ره</w:t>
            </w:r>
            <w:r w:rsidRPr="00254649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9226" w:history="1">
            <w:r w:rsidRPr="00254649">
              <w:rPr>
                <w:rStyle w:val="aff1"/>
                <w:rFonts w:hint="eastAsia"/>
                <w:noProof/>
                <w:rtl/>
              </w:rPr>
              <w:t>لزوم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شناخت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امام</w:t>
            </w:r>
            <w:r w:rsidRPr="00254649">
              <w:rPr>
                <w:rStyle w:val="aff1"/>
                <w:noProof/>
                <w:rtl/>
              </w:rPr>
              <w:t xml:space="preserve"> (</w:t>
            </w:r>
            <w:r w:rsidRPr="00254649">
              <w:rPr>
                <w:rStyle w:val="aff1"/>
                <w:rFonts w:hint="eastAsia"/>
                <w:noProof/>
                <w:rtl/>
              </w:rPr>
              <w:t>ره</w:t>
            </w:r>
            <w:r w:rsidRPr="00254649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9227" w:history="1">
            <w:r w:rsidRPr="00254649">
              <w:rPr>
                <w:rStyle w:val="aff1"/>
                <w:rFonts w:hint="eastAsia"/>
                <w:noProof/>
                <w:rtl/>
              </w:rPr>
              <w:t>پ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ام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امام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حس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ن</w:t>
            </w:r>
            <w:r w:rsidRPr="00254649">
              <w:rPr>
                <w:rStyle w:val="aff1"/>
                <w:noProof/>
                <w:rtl/>
              </w:rPr>
              <w:t xml:space="preserve"> (</w:t>
            </w:r>
            <w:r w:rsidRPr="00254649">
              <w:rPr>
                <w:rStyle w:val="aff1"/>
                <w:rFonts w:hint="eastAsia"/>
                <w:noProof/>
                <w:rtl/>
              </w:rPr>
              <w:t>ع</w:t>
            </w:r>
            <w:r w:rsidRPr="00254649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9228" w:history="1">
            <w:r w:rsidRPr="00254649">
              <w:rPr>
                <w:rStyle w:val="aff1"/>
                <w:rFonts w:hint="eastAsia"/>
                <w:noProof/>
                <w:rtl/>
              </w:rPr>
              <w:t>پ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rFonts w:hint="eastAsia"/>
                <w:noProof/>
                <w:rtl/>
              </w:rPr>
              <w:t>ام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امربه‌معروف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و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نه</w:t>
            </w:r>
            <w:r w:rsidRPr="00254649">
              <w:rPr>
                <w:rStyle w:val="aff1"/>
                <w:rFonts w:hint="cs"/>
                <w:noProof/>
                <w:rtl/>
              </w:rPr>
              <w:t>ی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از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منکر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حضرت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اباعبدالله</w:t>
            </w:r>
            <w:r w:rsidRPr="00254649">
              <w:rPr>
                <w:rStyle w:val="aff1"/>
                <w:noProof/>
                <w:rtl/>
              </w:rPr>
              <w:t xml:space="preserve"> (</w:t>
            </w:r>
            <w:r w:rsidRPr="00254649">
              <w:rPr>
                <w:rStyle w:val="aff1"/>
                <w:rFonts w:hint="eastAsia"/>
                <w:noProof/>
                <w:rtl/>
              </w:rPr>
              <w:t>ع</w:t>
            </w:r>
            <w:r w:rsidRPr="00254649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9229" w:history="1">
            <w:r w:rsidRPr="00254649">
              <w:rPr>
                <w:rStyle w:val="aff1"/>
                <w:rFonts w:hint="eastAsia"/>
                <w:noProof/>
                <w:rtl/>
              </w:rPr>
              <w:t>لزوم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اهتمام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به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شعائر</w:t>
            </w:r>
            <w:r w:rsidRPr="00254649">
              <w:rPr>
                <w:rStyle w:val="aff1"/>
                <w:noProof/>
                <w:rtl/>
              </w:rPr>
              <w:t xml:space="preserve"> </w:t>
            </w:r>
            <w:r w:rsidRPr="00254649">
              <w:rPr>
                <w:rStyle w:val="aff1"/>
                <w:rFonts w:hint="eastAsia"/>
                <w:noProof/>
                <w:rtl/>
              </w:rPr>
              <w:t>عاشورا</w:t>
            </w:r>
            <w:r w:rsidRPr="00254649">
              <w:rPr>
                <w:rStyle w:val="aff1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9230" w:history="1">
            <w:r w:rsidRPr="00254649">
              <w:rPr>
                <w:rStyle w:val="aff1"/>
                <w:rFonts w:hint="eastAsia"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_Toc438289230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A30" w:rsidRDefault="00155A30" w:rsidP="00155A30">
          <w:pPr>
            <w:bidi/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155A30" w:rsidRDefault="00155A30" w:rsidP="00155A30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155A30" w:rsidRDefault="00155A30" w:rsidP="00155A30">
      <w:pPr>
        <w:bidi/>
        <w:rPr>
          <w:rFonts w:ascii="IRBadr" w:hAnsi="IRBadr" w:cs="IRBadr"/>
          <w:rtl/>
        </w:rPr>
      </w:pPr>
    </w:p>
    <w:p w:rsidR="00793111" w:rsidRPr="00793111" w:rsidRDefault="00444448" w:rsidP="00155A30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793111" w:rsidRPr="00793111">
        <w:rPr>
          <w:rFonts w:ascii="IRBadr" w:hAnsi="IRBadr" w:cs="IRBadr"/>
          <w:rtl/>
        </w:rPr>
        <w:fldChar w:fldCharType="begin"/>
      </w:r>
      <w:r w:rsidR="00793111" w:rsidRPr="00793111">
        <w:rPr>
          <w:rFonts w:ascii="IRBadr" w:hAnsi="IRBadr" w:cs="IRBadr"/>
          <w:rtl/>
        </w:rPr>
        <w:instrText xml:space="preserve"> </w:instrText>
      </w:r>
      <w:r w:rsidR="00793111" w:rsidRPr="00793111">
        <w:rPr>
          <w:rFonts w:ascii="IRBadr" w:hAnsi="IRBadr" w:cs="IRBadr"/>
        </w:rPr>
        <w:instrText>TOC</w:instrText>
      </w:r>
      <w:r w:rsidR="00793111" w:rsidRPr="00793111">
        <w:rPr>
          <w:rFonts w:ascii="IRBadr" w:hAnsi="IRBadr" w:cs="IRBadr"/>
          <w:rtl/>
        </w:rPr>
        <w:instrText xml:space="preserve"> \</w:instrText>
      </w:r>
      <w:r w:rsidR="00793111" w:rsidRPr="00793111">
        <w:rPr>
          <w:rFonts w:ascii="IRBadr" w:hAnsi="IRBadr" w:cs="IRBadr"/>
        </w:rPr>
        <w:instrText>o \h \z \u</w:instrText>
      </w:r>
      <w:r w:rsidR="00793111" w:rsidRPr="00793111">
        <w:rPr>
          <w:rFonts w:ascii="IRBadr" w:hAnsi="IRBadr" w:cs="IRBadr"/>
          <w:rtl/>
        </w:rPr>
        <w:instrText xml:space="preserve"> </w:instrText>
      </w:r>
      <w:r w:rsidR="00793111" w:rsidRPr="00793111">
        <w:rPr>
          <w:rFonts w:ascii="IRBadr" w:hAnsi="IRBadr" w:cs="IRBadr"/>
          <w:rtl/>
        </w:rPr>
        <w:fldChar w:fldCharType="separate"/>
      </w:r>
    </w:p>
    <w:p w:rsidR="00793111" w:rsidRPr="00793111" w:rsidRDefault="000D1922" w:rsidP="00155A3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027" w:history="1">
        <w:r w:rsidR="00793111" w:rsidRPr="00793111">
          <w:rPr>
            <w:rStyle w:val="aff1"/>
            <w:rFonts w:ascii="IRBadr" w:hAnsi="IRBadr" w:cs="IRBadr"/>
            <w:noProof/>
            <w:rtl/>
          </w:rPr>
          <w:t>خطبه اول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_Toc438305027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2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028" w:history="1">
        <w:r w:rsidR="00793111" w:rsidRPr="00793111">
          <w:rPr>
            <w:rStyle w:val="aff1"/>
            <w:rFonts w:ascii="IRBadr" w:hAnsi="IRBadr" w:cs="IRBadr"/>
            <w:noProof/>
            <w:rtl/>
          </w:rPr>
          <w:t>درس تاریخی عاشورا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_Toc438305028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2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029" w:history="1">
        <w:r w:rsidR="00490FE4">
          <w:rPr>
            <w:rStyle w:val="aff1"/>
            <w:rFonts w:ascii="IRBadr" w:hAnsi="IRBadr" w:cs="IRBadr"/>
            <w:noProof/>
            <w:rtl/>
          </w:rPr>
          <w:t>پیمان‌شکنی</w:t>
        </w:r>
        <w:r w:rsidR="00793111" w:rsidRPr="00793111">
          <w:rPr>
            <w:rStyle w:val="aff1"/>
            <w:rFonts w:ascii="IRBadr" w:hAnsi="IRBadr" w:cs="IRBadr"/>
            <w:noProof/>
            <w:rtl/>
          </w:rPr>
          <w:t xml:space="preserve"> مردم کوفه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_Toc438305029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3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030" w:history="1">
        <w:r w:rsidR="00793111" w:rsidRPr="00793111">
          <w:rPr>
            <w:rStyle w:val="aff1"/>
            <w:rFonts w:ascii="IRBadr" w:hAnsi="IRBadr" w:cs="IRBadr"/>
            <w:noProof/>
            <w:rtl/>
          </w:rPr>
          <w:t>خطبه دوم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_Toc438305030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3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031" w:history="1">
        <w:r w:rsidR="00793111" w:rsidRPr="00793111">
          <w:rPr>
            <w:rStyle w:val="aff1"/>
            <w:rFonts w:ascii="IRBadr" w:hAnsi="IRBadr" w:cs="IRBadr"/>
            <w:noProof/>
            <w:rtl/>
          </w:rPr>
          <w:t>شخصیت یگانه امام (ره)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_Toc438305031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4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032" w:history="1">
        <w:r w:rsidR="00793111" w:rsidRPr="00793111">
          <w:rPr>
            <w:rStyle w:val="aff1"/>
            <w:rFonts w:ascii="IRBadr" w:hAnsi="IRBadr" w:cs="IRBadr"/>
            <w:noProof/>
            <w:rtl/>
          </w:rPr>
          <w:t>لزوم شناخت امام (ره)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_Toc438305032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4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033" w:history="1">
        <w:r w:rsidR="00793111" w:rsidRPr="00793111">
          <w:rPr>
            <w:rStyle w:val="aff1"/>
            <w:rFonts w:ascii="IRBadr" w:hAnsi="IRBadr" w:cs="IRBadr"/>
            <w:noProof/>
            <w:rtl/>
          </w:rPr>
          <w:t>پیام امام حسین(ع)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_Toc438305033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5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034" w:history="1">
        <w:r w:rsidR="00793111" w:rsidRPr="00793111">
          <w:rPr>
            <w:rStyle w:val="aff1"/>
            <w:rFonts w:ascii="IRBadr" w:hAnsi="IRBadr" w:cs="IRBadr"/>
            <w:noProof/>
            <w:rtl/>
          </w:rPr>
          <w:t xml:space="preserve">پیام </w:t>
        </w:r>
        <w:r w:rsidR="00490FE4">
          <w:rPr>
            <w:rStyle w:val="aff1"/>
            <w:rFonts w:ascii="IRBadr" w:hAnsi="IRBadr" w:cs="IRBadr"/>
            <w:noProof/>
            <w:rtl/>
          </w:rPr>
          <w:t>امربه‌معروف</w:t>
        </w:r>
        <w:r w:rsidR="00793111" w:rsidRPr="00793111">
          <w:rPr>
            <w:rStyle w:val="aff1"/>
            <w:rFonts w:ascii="IRBadr" w:hAnsi="IRBadr" w:cs="IRBadr"/>
            <w:noProof/>
            <w:rtl/>
          </w:rPr>
          <w:t xml:space="preserve"> و نهی از منکر حضرت اباعبدالله(ع)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_Toc438305034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6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035" w:history="1">
        <w:r w:rsidR="00793111" w:rsidRPr="00793111">
          <w:rPr>
            <w:rStyle w:val="aff1"/>
            <w:rFonts w:ascii="IRBadr" w:hAnsi="IRBadr" w:cs="IRBadr"/>
            <w:noProof/>
            <w:rtl/>
          </w:rPr>
          <w:t>لزوم اهتمام به شعائر عاشورایی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_Toc438305035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6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0D1922" w:rsidP="00155A3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036" w:history="1">
        <w:r w:rsidR="00793111" w:rsidRPr="00793111">
          <w:rPr>
            <w:rStyle w:val="aff1"/>
            <w:rFonts w:ascii="IRBadr" w:hAnsi="IRBadr" w:cs="IRBadr"/>
            <w:noProof/>
            <w:rtl/>
          </w:rPr>
          <w:t>دعا</w:t>
        </w:r>
        <w:r w:rsidR="00793111" w:rsidRPr="00793111">
          <w:rPr>
            <w:rFonts w:ascii="IRBadr" w:hAnsi="IRBadr" w:cs="IRBadr"/>
            <w:noProof/>
            <w:webHidden/>
          </w:rPr>
          <w:tab/>
        </w:r>
        <w:r w:rsidR="00793111" w:rsidRPr="00793111">
          <w:rPr>
            <w:rFonts w:ascii="IRBadr" w:hAnsi="IRBadr" w:cs="IRBadr"/>
            <w:noProof/>
            <w:webHidden/>
          </w:rPr>
          <w:fldChar w:fldCharType="begin"/>
        </w:r>
        <w:r w:rsidR="00793111" w:rsidRPr="00793111">
          <w:rPr>
            <w:rFonts w:ascii="IRBadr" w:hAnsi="IRBadr" w:cs="IRBadr"/>
            <w:noProof/>
            <w:webHidden/>
          </w:rPr>
          <w:instrText xml:space="preserve"> PAGEREF _Toc438305036 \h </w:instrText>
        </w:r>
        <w:r w:rsidR="00793111" w:rsidRPr="00793111">
          <w:rPr>
            <w:rFonts w:ascii="IRBadr" w:hAnsi="IRBadr" w:cs="IRBadr"/>
            <w:noProof/>
            <w:webHidden/>
          </w:rPr>
        </w:r>
        <w:r w:rsidR="00793111" w:rsidRPr="00793111">
          <w:rPr>
            <w:rFonts w:ascii="IRBadr" w:hAnsi="IRBadr" w:cs="IRBadr"/>
            <w:noProof/>
            <w:webHidden/>
          </w:rPr>
          <w:fldChar w:fldCharType="separate"/>
        </w:r>
        <w:r w:rsidR="00793111" w:rsidRPr="00793111">
          <w:rPr>
            <w:rFonts w:ascii="IRBadr" w:hAnsi="IRBadr" w:cs="IRBadr"/>
            <w:noProof/>
            <w:webHidden/>
          </w:rPr>
          <w:t>6</w:t>
        </w:r>
        <w:r w:rsidR="00793111" w:rsidRPr="00793111">
          <w:rPr>
            <w:rFonts w:ascii="IRBadr" w:hAnsi="IRBadr" w:cs="IRBadr"/>
            <w:noProof/>
            <w:webHidden/>
          </w:rPr>
          <w:fldChar w:fldCharType="end"/>
        </w:r>
      </w:hyperlink>
    </w:p>
    <w:p w:rsidR="00793111" w:rsidRPr="00793111" w:rsidRDefault="00793111" w:rsidP="00155A30">
      <w:pPr>
        <w:bidi/>
        <w:rPr>
          <w:rFonts w:ascii="IRBadr" w:hAnsi="IRBadr" w:cs="IRBadr"/>
          <w:rtl/>
        </w:rPr>
      </w:pPr>
      <w:r w:rsidRPr="00793111">
        <w:rPr>
          <w:rFonts w:ascii="IRBadr" w:hAnsi="IRBadr" w:cs="IRBadr"/>
          <w:rtl/>
        </w:rPr>
        <w:fldChar w:fldCharType="end"/>
      </w:r>
    </w:p>
    <w:p w:rsidR="00793111" w:rsidRDefault="00793111" w:rsidP="00155A30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155A30">
      <w:pPr>
        <w:bidi/>
        <w:rPr>
          <w:rFonts w:ascii="IRBadr" w:hAnsi="IRBadr" w:cs="IRBadr"/>
          <w:rtl/>
        </w:rPr>
      </w:pPr>
    </w:p>
    <w:p w:rsidR="00763EBC" w:rsidRPr="001437FF" w:rsidRDefault="00763EBC" w:rsidP="00155A30">
      <w:pPr>
        <w:pStyle w:val="1"/>
        <w:rPr>
          <w:szCs w:val="42"/>
          <w:rtl/>
        </w:rPr>
      </w:pPr>
      <w:bookmarkStart w:id="1" w:name="_Toc429498214"/>
      <w:bookmarkStart w:id="2" w:name="_Toc438305027"/>
      <w:bookmarkStart w:id="3" w:name="_Toc438289221"/>
      <w:r w:rsidRPr="00792FEB">
        <w:rPr>
          <w:rtl/>
        </w:rPr>
        <w:t>خطبه اول</w:t>
      </w:r>
      <w:bookmarkEnd w:id="1"/>
      <w:bookmarkEnd w:id="2"/>
      <w:bookmarkEnd w:id="3"/>
    </w:p>
    <w:p w:rsidR="00904FB2" w:rsidRDefault="00724447" w:rsidP="00155A3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AC1C07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490FE4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131454">
        <w:rPr>
          <w:rFonts w:ascii="IRBadr" w:hAnsi="IRBadr" w:cs="IRBadr"/>
          <w:sz w:val="28"/>
          <w:rtl/>
        </w:rPr>
        <w:t>خواهش‌ها</w:t>
      </w:r>
      <w:r w:rsidR="00131454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131454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131454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AB2F49" w:rsidRDefault="00AB2F49" w:rsidP="00155A30">
      <w:pPr>
        <w:pStyle w:val="2"/>
        <w:bidi/>
      </w:pPr>
      <w:bookmarkStart w:id="4" w:name="_Toc438305028"/>
      <w:bookmarkStart w:id="5" w:name="_Toc438289222"/>
      <w:r>
        <w:rPr>
          <w:rFonts w:hint="cs"/>
          <w:rtl/>
        </w:rPr>
        <w:t>درس تاریخی عاشورا</w:t>
      </w:r>
      <w:bookmarkEnd w:id="4"/>
      <w:bookmarkEnd w:id="5"/>
    </w:p>
    <w:p w:rsidR="00BB10E6" w:rsidRPr="00BB10E6" w:rsidRDefault="00035696" w:rsidP="00155A30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B10E6">
        <w:rPr>
          <w:rFonts w:ascii="IRBadr" w:hAnsi="IRBadr" w:cs="IRBadr"/>
          <w:sz w:val="28"/>
          <w:szCs w:val="28"/>
          <w:rtl/>
        </w:rPr>
        <w:t xml:space="preserve">من احساس </w:t>
      </w:r>
      <w:r w:rsidR="00131454">
        <w:rPr>
          <w:rFonts w:ascii="IRBadr" w:hAnsi="IRBadr" w:cs="IRBadr"/>
          <w:sz w:val="28"/>
          <w:szCs w:val="28"/>
          <w:rtl/>
        </w:rPr>
        <w:t>م</w:t>
      </w:r>
      <w:r w:rsidR="00131454">
        <w:rPr>
          <w:rFonts w:ascii="IRBadr" w:hAnsi="IRBadr" w:cs="IRBadr" w:hint="cs"/>
          <w:sz w:val="28"/>
          <w:szCs w:val="28"/>
          <w:rtl/>
        </w:rPr>
        <w:t>ی‌</w:t>
      </w:r>
      <w:r w:rsidR="00131454">
        <w:rPr>
          <w:rFonts w:ascii="IRBadr" w:hAnsi="IRBadr" w:cs="IRBadr" w:hint="eastAsia"/>
          <w:sz w:val="28"/>
          <w:szCs w:val="28"/>
          <w:rtl/>
        </w:rPr>
        <w:t>کنم</w:t>
      </w:r>
      <w:r w:rsidRPr="00BB10E6">
        <w:rPr>
          <w:rFonts w:ascii="IRBadr" w:hAnsi="IRBadr" w:cs="IRBadr"/>
          <w:sz w:val="28"/>
          <w:szCs w:val="28"/>
          <w:rtl/>
        </w:rPr>
        <w:t xml:space="preserve"> این جمله نقشی محوری در قیام امام </w:t>
      </w:r>
      <w:r w:rsidR="00131454">
        <w:rPr>
          <w:rFonts w:ascii="IRBadr" w:hAnsi="IRBadr" w:cs="IRBadr"/>
          <w:sz w:val="28"/>
          <w:szCs w:val="28"/>
          <w:rtl/>
        </w:rPr>
        <w:t>حس</w:t>
      </w:r>
      <w:r w:rsidR="00131454">
        <w:rPr>
          <w:rFonts w:ascii="IRBadr" w:hAnsi="IRBadr" w:cs="IRBadr" w:hint="cs"/>
          <w:sz w:val="28"/>
          <w:szCs w:val="28"/>
          <w:rtl/>
        </w:rPr>
        <w:t>ی</w:t>
      </w:r>
      <w:r w:rsidR="00131454">
        <w:rPr>
          <w:rFonts w:ascii="IRBadr" w:hAnsi="IRBadr" w:cs="IRBadr" w:hint="eastAsia"/>
          <w:sz w:val="28"/>
          <w:szCs w:val="28"/>
          <w:rtl/>
        </w:rPr>
        <w:t>ن</w:t>
      </w:r>
      <w:r w:rsidR="00131454">
        <w:rPr>
          <w:rFonts w:ascii="IRBadr" w:hAnsi="IRBadr" w:cs="IRBadr"/>
          <w:sz w:val="28"/>
          <w:szCs w:val="28"/>
          <w:rtl/>
        </w:rPr>
        <w:t xml:space="preserve"> (</w:t>
      </w:r>
      <w:r w:rsidRPr="00BB10E6">
        <w:rPr>
          <w:rFonts w:ascii="IRBadr" w:hAnsi="IRBadr" w:cs="IRBadr"/>
          <w:sz w:val="28"/>
          <w:szCs w:val="28"/>
          <w:rtl/>
        </w:rPr>
        <w:t>ع) دارد</w:t>
      </w:r>
      <w:r w:rsidR="00BB10E6" w:rsidRPr="00BB10E6">
        <w:rPr>
          <w:rFonts w:ascii="IRBadr" w:hAnsi="IRBadr" w:cs="IRBadr"/>
          <w:sz w:val="28"/>
          <w:szCs w:val="28"/>
          <w:rtl/>
        </w:rPr>
        <w:t>؛</w:t>
      </w:r>
    </w:p>
    <w:p w:rsidR="00BB10E6" w:rsidRPr="00BB10E6" w:rsidRDefault="00BB10E6" w:rsidP="00155A30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024F2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</w:t>
      </w:r>
      <w:r w:rsidR="00131454">
        <w:rPr>
          <w:rFonts w:ascii="IRBadr" w:hAnsi="IRBadr" w:cs="IRBadr"/>
          <w:b/>
          <w:bCs/>
          <w:sz w:val="28"/>
          <w:szCs w:val="28"/>
          <w:rtl/>
          <w:lang w:bidi="fa-IR"/>
        </w:rPr>
        <w:t>عَلَ</w:t>
      </w:r>
      <w:r w:rsidR="0013145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24F2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31454">
        <w:rPr>
          <w:rFonts w:ascii="IRBadr" w:hAnsi="IRBadr" w:cs="IRBadr"/>
          <w:b/>
          <w:bCs/>
          <w:sz w:val="28"/>
          <w:szCs w:val="28"/>
          <w:rtl/>
          <w:lang w:bidi="fa-IR"/>
        </w:rPr>
        <w:t>الْإِسْلَامِ</w:t>
      </w:r>
      <w:r w:rsidR="00A024F2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السَّلَامُ إِذْ قَدْ بُلِ</w:t>
      </w:r>
      <w:r w:rsidR="0013145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4F2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تِ الْأُمَّةُ بِرَاعٍ مِثْلِ </w:t>
      </w:r>
      <w:r w:rsidR="0013145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4F2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زِ</w:t>
      </w:r>
      <w:r w:rsidR="0013145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024F2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دَ</w:t>
      </w:r>
      <w:r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BB10E6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035696" w:rsidRDefault="00035696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زمانی که امام به مروان فرمود:</w:t>
      </w:r>
      <w:r w:rsidR="00131454">
        <w:rPr>
          <w:rFonts w:ascii="IRBadr" w:hAnsi="IRBadr" w:cs="IRBadr"/>
          <w:sz w:val="28"/>
          <w:rtl/>
        </w:rPr>
        <w:t xml:space="preserve"> کار</w:t>
      </w:r>
      <w:r>
        <w:rPr>
          <w:rFonts w:ascii="IRBadr" w:hAnsi="IRBadr" w:cs="IRBadr" w:hint="cs"/>
          <w:sz w:val="28"/>
          <w:rtl/>
        </w:rPr>
        <w:t xml:space="preserve"> </w:t>
      </w:r>
      <w:r w:rsidR="00490FE4">
        <w:rPr>
          <w:rFonts w:ascii="IRBadr" w:hAnsi="IRBadr" w:cs="IRBadr" w:hint="cs"/>
          <w:sz w:val="28"/>
          <w:rtl/>
        </w:rPr>
        <w:t>به‌جایی</w:t>
      </w:r>
      <w:r>
        <w:rPr>
          <w:rFonts w:ascii="IRBadr" w:hAnsi="IRBadr" w:cs="IRBadr" w:hint="cs"/>
          <w:sz w:val="28"/>
          <w:rtl/>
        </w:rPr>
        <w:t xml:space="preserve"> رسیده که یزید را </w:t>
      </w:r>
      <w:r w:rsidR="00131454">
        <w:rPr>
          <w:rFonts w:ascii="IRBadr" w:hAnsi="IRBadr" w:cs="IRBadr"/>
          <w:sz w:val="28"/>
          <w:rtl/>
        </w:rPr>
        <w:t>نم</w:t>
      </w:r>
      <w:r w:rsidR="00131454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تحمل کرد،</w:t>
      </w:r>
      <w:r w:rsidR="00131454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نحوی باید او را زمین زد.به شکل ظاهری </w:t>
      </w:r>
      <w:r w:rsidR="00131454">
        <w:rPr>
          <w:rFonts w:ascii="IRBadr" w:hAnsi="IRBadr" w:cs="IRBadr"/>
          <w:sz w:val="28"/>
          <w:rtl/>
        </w:rPr>
        <w:t>نم</w:t>
      </w:r>
      <w:r w:rsidR="00131454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اتکاء کرد،</w:t>
      </w:r>
      <w:r w:rsidR="00131454">
        <w:rPr>
          <w:rFonts w:ascii="IRBadr" w:hAnsi="IRBadr" w:cs="IRBadr"/>
          <w:sz w:val="28"/>
          <w:rtl/>
        </w:rPr>
        <w:t xml:space="preserve"> نه</w:t>
      </w:r>
      <w:r>
        <w:rPr>
          <w:rFonts w:ascii="IRBadr" w:hAnsi="IRBadr" w:cs="IRBadr" w:hint="cs"/>
          <w:sz w:val="28"/>
          <w:rtl/>
        </w:rPr>
        <w:t xml:space="preserve"> به مردم مدینه و نه به مردم کوفه با آن سابقه </w:t>
      </w:r>
      <w:r w:rsidR="00490FE4">
        <w:rPr>
          <w:rFonts w:ascii="IRBadr" w:hAnsi="IRBadr" w:cs="IRBadr" w:hint="cs"/>
          <w:sz w:val="28"/>
          <w:rtl/>
        </w:rPr>
        <w:t>عهدشکنی</w:t>
      </w:r>
      <w:r>
        <w:rPr>
          <w:rFonts w:ascii="IRBadr" w:hAnsi="IRBadr" w:cs="IRBadr" w:hint="cs"/>
          <w:sz w:val="28"/>
          <w:rtl/>
        </w:rPr>
        <w:t xml:space="preserve"> و جهل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>.</w:t>
      </w:r>
      <w:r w:rsidR="00131454">
        <w:rPr>
          <w:rFonts w:ascii="IRBadr" w:hAnsi="IRBadr" w:cs="IRBadr"/>
          <w:sz w:val="28"/>
          <w:rtl/>
        </w:rPr>
        <w:t xml:space="preserve"> ادامه</w:t>
      </w:r>
      <w:r>
        <w:rPr>
          <w:rFonts w:ascii="IRBadr" w:hAnsi="IRBadr" w:cs="IRBadr" w:hint="cs"/>
          <w:sz w:val="28"/>
          <w:rtl/>
        </w:rPr>
        <w:t xml:space="preserve">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در خطبه بعد بیان خواهم کرد.</w:t>
      </w:r>
      <w:r w:rsidR="00131454">
        <w:rPr>
          <w:rFonts w:ascii="IRBadr" w:hAnsi="IRBadr" w:cs="IRBadr"/>
          <w:sz w:val="28"/>
          <w:rtl/>
        </w:rPr>
        <w:t xml:space="preserve"> ا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درسی است که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از این داستان استفاده کرد که اگر بهترین رهبرها نیز باشند ولی راه برای حضور دشمنان و نفاق باز باشد،</w:t>
      </w:r>
      <w:r w:rsidR="00131454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رهبر شکست خواهد کرد. یاد دارم سال قبل گفتم هر سه شهری که نقطه اتکاء عالم اسلام بود که باید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کار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ی‌کردند</w:t>
      </w:r>
      <w:r>
        <w:rPr>
          <w:rFonts w:ascii="IRBadr" w:hAnsi="IRBadr" w:cs="IRBadr" w:hint="cs"/>
          <w:sz w:val="28"/>
          <w:rtl/>
        </w:rPr>
        <w:t>؛</w:t>
      </w:r>
      <w:r w:rsidR="00131454">
        <w:rPr>
          <w:rFonts w:ascii="IRBadr" w:hAnsi="IRBadr" w:cs="IRBadr"/>
          <w:sz w:val="28"/>
          <w:rtl/>
        </w:rPr>
        <w:t xml:space="preserve"> مکه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مد</w:t>
      </w:r>
      <w:r w:rsidR="00131454">
        <w:rPr>
          <w:rFonts w:ascii="IRBadr" w:hAnsi="IRBadr" w:cs="IRBadr" w:hint="cs"/>
          <w:sz w:val="28"/>
          <w:rtl/>
        </w:rPr>
        <w:t>ینه</w:t>
      </w:r>
      <w:r>
        <w:rPr>
          <w:rFonts w:ascii="IRBadr" w:hAnsi="IRBadr" w:cs="IRBadr" w:hint="cs"/>
          <w:sz w:val="28"/>
          <w:rtl/>
        </w:rPr>
        <w:t xml:space="preserve"> و کوفه.</w:t>
      </w:r>
    </w:p>
    <w:p w:rsidR="00035696" w:rsidRDefault="00035696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کنار کشیدند و خداوند بدترین روزگار را نصیب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نمود.</w:t>
      </w:r>
      <w:r w:rsidR="00131454">
        <w:rPr>
          <w:rFonts w:ascii="IRBadr" w:hAnsi="IRBadr" w:cs="IRBadr"/>
          <w:sz w:val="28"/>
          <w:rtl/>
        </w:rPr>
        <w:t xml:space="preserve"> </w:t>
      </w:r>
      <w:r w:rsidR="00131454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عده خوبان بودند که تواب شدند،</w:t>
      </w:r>
      <w:r w:rsidR="00131454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آن غم و درد جنگیدند وای این غیر از زیر پرچم رفتن امام بود.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بعدازآن</w:t>
      </w:r>
      <w:r>
        <w:rPr>
          <w:rFonts w:ascii="IRBadr" w:hAnsi="IRBadr" w:cs="IRBadr" w:hint="cs"/>
          <w:sz w:val="28"/>
          <w:rtl/>
        </w:rPr>
        <w:t xml:space="preserve"> </w:t>
      </w:r>
      <w:r w:rsidR="00490FE4">
        <w:rPr>
          <w:rFonts w:ascii="IRBadr" w:hAnsi="IRBadr" w:cs="IRBadr" w:hint="cs"/>
          <w:sz w:val="28"/>
          <w:rtl/>
        </w:rPr>
        <w:t>عده‌ای</w:t>
      </w:r>
      <w:r>
        <w:rPr>
          <w:rFonts w:ascii="IRBadr" w:hAnsi="IRBadr" w:cs="IRBadr" w:hint="cs"/>
          <w:sz w:val="28"/>
          <w:rtl/>
        </w:rPr>
        <w:t xml:space="preserve"> دیگر ماندند و حجاج آمد.</w:t>
      </w:r>
      <w:r w:rsidR="00131454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بعد از امام بدترین فجایع بر سر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آمد.</w:t>
      </w:r>
      <w:r w:rsidR="00131454">
        <w:rPr>
          <w:rFonts w:ascii="IRBadr" w:hAnsi="IRBadr" w:cs="IRBadr"/>
          <w:sz w:val="28"/>
          <w:rtl/>
        </w:rPr>
        <w:t xml:space="preserve"> ا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سنت الهی است.</w:t>
      </w:r>
    </w:p>
    <w:p w:rsidR="00AB2F49" w:rsidRDefault="00490FE4" w:rsidP="00155A30">
      <w:pPr>
        <w:pStyle w:val="3"/>
        <w:bidi/>
        <w:rPr>
          <w:rtl/>
        </w:rPr>
      </w:pPr>
      <w:bookmarkStart w:id="6" w:name="_Toc438305029"/>
      <w:bookmarkStart w:id="7" w:name="_Toc438289223"/>
      <w:r>
        <w:rPr>
          <w:rFonts w:hint="cs"/>
          <w:rtl/>
        </w:rPr>
        <w:t>پیمان‌شکنی</w:t>
      </w:r>
      <w:r w:rsidR="00AB2F49">
        <w:rPr>
          <w:rFonts w:hint="cs"/>
          <w:rtl/>
        </w:rPr>
        <w:t xml:space="preserve"> مردم کوفه</w:t>
      </w:r>
      <w:bookmarkEnd w:id="6"/>
      <w:bookmarkEnd w:id="7"/>
    </w:p>
    <w:p w:rsidR="00035696" w:rsidRDefault="00035696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مردم کوفه پیمان شکستند و مردم شام به جنگ حضرت امام آمدند.</w:t>
      </w:r>
      <w:r w:rsidR="00131454">
        <w:rPr>
          <w:rFonts w:ascii="IRBadr" w:hAnsi="IRBadr" w:cs="IRBadr"/>
          <w:sz w:val="28"/>
          <w:rtl/>
        </w:rPr>
        <w:t xml:space="preserve"> گروه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مردم کوفه نیز </w:t>
      </w:r>
      <w:r w:rsidR="00131454">
        <w:rPr>
          <w:rFonts w:ascii="IRBadr" w:hAnsi="IRBadr" w:cs="IRBadr"/>
          <w:sz w:val="28"/>
          <w:rtl/>
        </w:rPr>
        <w:t>بدان‌ها</w:t>
      </w:r>
      <w:r>
        <w:rPr>
          <w:rFonts w:ascii="IRBadr" w:hAnsi="IRBadr" w:cs="IRBadr" w:hint="cs"/>
          <w:sz w:val="28"/>
          <w:rtl/>
        </w:rPr>
        <w:t xml:space="preserve"> پیوستند.</w:t>
      </w:r>
      <w:r w:rsidR="00131454">
        <w:rPr>
          <w:rFonts w:ascii="IRBadr" w:hAnsi="IRBadr" w:cs="IRBadr"/>
          <w:sz w:val="28"/>
          <w:rtl/>
        </w:rPr>
        <w:t xml:space="preserve"> کار</w:t>
      </w:r>
      <w:r>
        <w:rPr>
          <w:rFonts w:ascii="IRBadr" w:hAnsi="IRBadr" w:cs="IRBadr" w:hint="cs"/>
          <w:sz w:val="28"/>
          <w:rtl/>
        </w:rPr>
        <w:t xml:space="preserve"> خاندان رسالت </w:t>
      </w:r>
      <w:r w:rsidR="00490FE4">
        <w:rPr>
          <w:rFonts w:ascii="IRBadr" w:hAnsi="IRBadr" w:cs="IRBadr" w:hint="cs"/>
          <w:sz w:val="28"/>
          <w:rtl/>
        </w:rPr>
        <w:t>به‌جایی</w:t>
      </w:r>
      <w:r>
        <w:rPr>
          <w:rFonts w:ascii="IRBadr" w:hAnsi="IRBadr" w:cs="IRBadr" w:hint="cs"/>
          <w:sz w:val="28"/>
          <w:rtl/>
        </w:rPr>
        <w:t xml:space="preserve"> رسید که وقتی کاروان اسارت و سرهای شهدا را وارد کاخ یزید کردند راوی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دیدم که فاطمه و سکینه دختران اباعبدالله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 w:rsidR="00490FE4">
        <w:rPr>
          <w:rFonts w:ascii="IRBadr" w:hAnsi="IRBadr" w:cs="IRBadr" w:hint="cs"/>
          <w:sz w:val="28"/>
          <w:rtl/>
        </w:rPr>
        <w:t xml:space="preserve">ع) در مجلس یزید شسته بودند </w:t>
      </w:r>
      <w:r>
        <w:rPr>
          <w:rFonts w:ascii="IRBadr" w:hAnsi="IRBadr" w:cs="IRBadr" w:hint="cs"/>
          <w:sz w:val="28"/>
          <w:rtl/>
        </w:rPr>
        <w:t>سرهای شهدا وارد شد،</w:t>
      </w:r>
      <w:r w:rsidR="00131454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دائم سربالا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ی‌برند</w:t>
      </w:r>
      <w:r>
        <w:rPr>
          <w:rFonts w:ascii="IRBadr" w:hAnsi="IRBadr" w:cs="IRBadr" w:hint="cs"/>
          <w:sz w:val="28"/>
          <w:rtl/>
        </w:rPr>
        <w:t xml:space="preserve"> تا سر پدر</w:t>
      </w:r>
      <w:r w:rsidR="00AC1C07">
        <w:rPr>
          <w:rFonts w:ascii="IRBadr" w:hAnsi="IRBadr" w:cs="IRBadr" w:hint="cs"/>
          <w:sz w:val="28"/>
          <w:rtl/>
        </w:rPr>
        <w:t xml:space="preserve"> را ببینند.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به‌یک‌باره</w:t>
      </w:r>
      <w:r w:rsidR="00AC1C07">
        <w:rPr>
          <w:rFonts w:ascii="IRBadr" w:hAnsi="IRBadr" w:cs="IRBadr" w:hint="cs"/>
          <w:sz w:val="28"/>
          <w:rtl/>
        </w:rPr>
        <w:t xml:space="preserve"> چشم </w:t>
      </w:r>
      <w:r w:rsidR="00131454">
        <w:rPr>
          <w:rFonts w:ascii="IRBadr" w:hAnsi="IRBadr" w:cs="IRBadr"/>
          <w:sz w:val="28"/>
          <w:rtl/>
        </w:rPr>
        <w:t>آن‌ها</w:t>
      </w:r>
      <w:r w:rsidR="00AC1C0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به سر پدر افتاد</w:t>
      </w:r>
      <w:r w:rsidR="00D728CA">
        <w:rPr>
          <w:rFonts w:ascii="IRBadr" w:hAnsi="IRBadr" w:cs="IRBadr"/>
          <w:sz w:val="28"/>
          <w:rtl/>
        </w:rPr>
        <w:t xml:space="preserve"> </w:t>
      </w:r>
      <w:r w:rsidR="00131454">
        <w:rPr>
          <w:rFonts w:ascii="IRBadr" w:hAnsi="IRBadr" w:cs="IRBadr"/>
          <w:sz w:val="28"/>
          <w:rtl/>
        </w:rPr>
        <w:t>تا</w:t>
      </w:r>
      <w:r>
        <w:rPr>
          <w:rFonts w:ascii="IRBadr" w:hAnsi="IRBadr" w:cs="IRBadr" w:hint="cs"/>
          <w:sz w:val="28"/>
          <w:rtl/>
        </w:rPr>
        <w:t xml:space="preserve"> سر پدر را دیدند آه کشیدند.</w:t>
      </w:r>
      <w:r w:rsidR="00131454">
        <w:rPr>
          <w:rFonts w:ascii="IRBadr" w:hAnsi="IRBadr" w:cs="IRBadr"/>
          <w:sz w:val="28"/>
          <w:rtl/>
        </w:rPr>
        <w:t xml:space="preserve"> زمان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حضرت زینب (س) سر مقدس برادر را دید فریاد کشید؛</w:t>
      </w:r>
      <w:r w:rsidR="00131454">
        <w:rPr>
          <w:rFonts w:ascii="IRBadr" w:hAnsi="IRBadr" w:cs="IRBadr"/>
          <w:sz w:val="28"/>
          <w:rtl/>
        </w:rPr>
        <w:t xml:space="preserve"> وا</w:t>
      </w:r>
      <w:r>
        <w:rPr>
          <w:rFonts w:ascii="IRBadr" w:hAnsi="IRBadr" w:cs="IRBadr" w:hint="cs"/>
          <w:sz w:val="28"/>
          <w:rtl/>
        </w:rPr>
        <w:t xml:space="preserve"> حسیناه!</w:t>
      </w:r>
      <w:r w:rsidR="00131454">
        <w:rPr>
          <w:rFonts w:ascii="IRBadr" w:hAnsi="IRBadr" w:cs="IRBadr"/>
          <w:sz w:val="28"/>
          <w:rtl/>
        </w:rPr>
        <w:t xml:space="preserve"> وا</w:t>
      </w:r>
      <w:r>
        <w:rPr>
          <w:rFonts w:ascii="IRBadr" w:hAnsi="IRBadr" w:cs="IRBadr" w:hint="cs"/>
          <w:sz w:val="28"/>
          <w:rtl/>
        </w:rPr>
        <w:t xml:space="preserve"> محمدا!</w:t>
      </w:r>
    </w:p>
    <w:p w:rsidR="00CF3AF2" w:rsidRPr="00792FEB" w:rsidRDefault="00CF3AF2" w:rsidP="00155A30">
      <w:pPr>
        <w:pStyle w:val="1"/>
        <w:rPr>
          <w:rtl/>
        </w:rPr>
      </w:pPr>
      <w:bookmarkStart w:id="8" w:name="_Toc429498227"/>
      <w:bookmarkStart w:id="9" w:name="_Toc438305030"/>
      <w:bookmarkStart w:id="10" w:name="_Toc438289224"/>
      <w:r w:rsidRPr="00792FEB">
        <w:rPr>
          <w:rtl/>
        </w:rPr>
        <w:t>خطبه دوم</w:t>
      </w:r>
      <w:bookmarkEnd w:id="8"/>
      <w:bookmarkEnd w:id="9"/>
      <w:bookmarkEnd w:id="10"/>
    </w:p>
    <w:p w:rsidR="00904FB2" w:rsidRDefault="00585DD7" w:rsidP="00155A3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4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490FE4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131454">
        <w:rPr>
          <w:rFonts w:ascii="IRBadr" w:hAnsi="IRBadr" w:cs="IRBadr"/>
          <w:sz w:val="28"/>
          <w:rtl/>
        </w:rPr>
        <w:t>خواهش‌ها</w:t>
      </w:r>
      <w:r w:rsidR="00131454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</w:t>
      </w:r>
      <w:r w:rsidR="00D7563D">
        <w:rPr>
          <w:rFonts w:ascii="IRBadr" w:hAnsi="IRBadr" w:cs="IRBadr" w:hint="cs"/>
          <w:sz w:val="28"/>
          <w:rtl/>
        </w:rPr>
        <w:t xml:space="preserve">توجه به مرگ و عوالم </w:t>
      </w:r>
      <w:r w:rsidR="00490FE4">
        <w:rPr>
          <w:rFonts w:ascii="IRBadr" w:hAnsi="IRBadr" w:cs="IRBadr" w:hint="cs"/>
          <w:sz w:val="28"/>
          <w:rtl/>
        </w:rPr>
        <w:t>پس‌ازآن</w:t>
      </w:r>
      <w:r w:rsidR="00D7563D">
        <w:rPr>
          <w:rFonts w:ascii="IRBadr" w:hAnsi="IRBadr" w:cs="IRBadr" w:hint="cs"/>
          <w:sz w:val="28"/>
          <w:rtl/>
        </w:rPr>
        <w:t xml:space="preserve">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131454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131454">
        <w:rPr>
          <w:rFonts w:ascii="IRBadr" w:hAnsi="IRBadr" w:cs="IRBadr"/>
          <w:sz w:val="28"/>
          <w:rtl/>
        </w:rPr>
        <w:t xml:space="preserve"> ام</w:t>
      </w:r>
      <w:r w:rsidR="00131454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نفس </w:t>
      </w:r>
      <w:r w:rsidR="00D7563D">
        <w:rPr>
          <w:rFonts w:ascii="IRBadr" w:hAnsi="IRBadr" w:cs="IRBadr" w:hint="cs"/>
          <w:sz w:val="28"/>
          <w:rtl/>
        </w:rPr>
        <w:t xml:space="preserve">و درس گرفتن از سالار شهیدان </w:t>
      </w:r>
      <w:r>
        <w:rPr>
          <w:rFonts w:ascii="IRBadr" w:hAnsi="IRBadr" w:cs="IRBadr" w:hint="cs"/>
          <w:sz w:val="28"/>
          <w:rtl/>
        </w:rPr>
        <w:t xml:space="preserve">توفیق </w:t>
      </w:r>
      <w:r w:rsidR="00490FE4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  <w:r w:rsidR="00131454">
        <w:rPr>
          <w:rFonts w:ascii="IRBadr" w:hAnsi="IRBadr" w:cs="IRBadr"/>
          <w:sz w:val="28"/>
          <w:rtl/>
        </w:rPr>
        <w:t xml:space="preserve"> بهتر</w:t>
      </w:r>
      <w:r w:rsidR="00131454">
        <w:rPr>
          <w:rFonts w:ascii="IRBadr" w:hAnsi="IRBadr" w:cs="IRBadr" w:hint="cs"/>
          <w:sz w:val="28"/>
          <w:rtl/>
        </w:rPr>
        <w:t>ین</w:t>
      </w:r>
      <w:r w:rsidR="00D7563D">
        <w:rPr>
          <w:rFonts w:ascii="IRBadr" w:hAnsi="IRBadr" w:cs="IRBadr" w:hint="cs"/>
          <w:sz w:val="28"/>
          <w:rtl/>
        </w:rPr>
        <w:t xml:space="preserve"> زاد</w:t>
      </w:r>
      <w:r w:rsidR="00131454">
        <w:rPr>
          <w:rFonts w:ascii="IRBadr" w:hAnsi="IRBadr" w:cs="IRBadr"/>
          <w:sz w:val="28"/>
          <w:rtl/>
        </w:rPr>
        <w:t xml:space="preserve"> </w:t>
      </w:r>
      <w:r w:rsidR="00D7563D">
        <w:rPr>
          <w:rFonts w:ascii="IRBadr" w:hAnsi="IRBadr" w:cs="IRBadr" w:hint="cs"/>
          <w:sz w:val="28"/>
          <w:rtl/>
        </w:rPr>
        <w:t>ما در این سفر تقوای الهی است.</w:t>
      </w:r>
      <w:r w:rsidR="00131454">
        <w:rPr>
          <w:rFonts w:ascii="IRBadr" w:hAnsi="IRBadr" w:cs="IRBadr"/>
          <w:sz w:val="28"/>
          <w:rtl/>
        </w:rPr>
        <w:t xml:space="preserve"> دن</w:t>
      </w:r>
      <w:r w:rsidR="00131454">
        <w:rPr>
          <w:rFonts w:ascii="IRBadr" w:hAnsi="IRBadr" w:cs="IRBadr" w:hint="cs"/>
          <w:sz w:val="28"/>
          <w:rtl/>
        </w:rPr>
        <w:t>یا</w:t>
      </w:r>
      <w:r w:rsidR="00D7563D">
        <w:rPr>
          <w:rFonts w:ascii="IRBadr" w:hAnsi="IRBadr" w:cs="IRBadr" w:hint="cs"/>
          <w:sz w:val="28"/>
          <w:rtl/>
        </w:rPr>
        <w:t xml:space="preserve"> عالم گذر است،</w:t>
      </w:r>
      <w:r w:rsidR="00131454">
        <w:rPr>
          <w:rFonts w:ascii="IRBadr" w:hAnsi="IRBadr" w:cs="IRBadr"/>
          <w:sz w:val="28"/>
          <w:rtl/>
        </w:rPr>
        <w:t xml:space="preserve"> از</w:t>
      </w:r>
      <w:r w:rsidR="00D7563D">
        <w:rPr>
          <w:rFonts w:ascii="IRBadr" w:hAnsi="IRBadr" w:cs="IRBadr" w:hint="cs"/>
          <w:sz w:val="28"/>
          <w:rtl/>
        </w:rPr>
        <w:t xml:space="preserve"> این عالم برای عالم جاوید آن دنیا باید توشه برگرفت.</w:t>
      </w:r>
      <w:r w:rsidR="00131454">
        <w:rPr>
          <w:rFonts w:ascii="IRBadr" w:hAnsi="IRBadr" w:cs="IRBadr"/>
          <w:sz w:val="28"/>
          <w:rtl/>
        </w:rPr>
        <w:t xml:space="preserve"> ضمن</w:t>
      </w:r>
      <w:r w:rsidR="00D7563D">
        <w:rPr>
          <w:rFonts w:ascii="IRBadr" w:hAnsi="IRBadr" w:cs="IRBadr" w:hint="cs"/>
          <w:sz w:val="28"/>
          <w:rtl/>
        </w:rPr>
        <w:t xml:space="preserve"> تسلیت به مناسبت فرارسیدن ایام سوگواری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 w:rsidR="00D7563D">
        <w:rPr>
          <w:rFonts w:ascii="IRBadr" w:hAnsi="IRBadr" w:cs="IRBadr" w:hint="cs"/>
          <w:sz w:val="28"/>
          <w:rtl/>
        </w:rPr>
        <w:t xml:space="preserve">ع) و اصحاب حضرت به حضرت </w:t>
      </w:r>
      <w:r w:rsidR="00490FE4">
        <w:rPr>
          <w:rFonts w:ascii="IRBadr" w:hAnsi="IRBadr" w:cs="IRBadr" w:hint="cs"/>
          <w:sz w:val="28"/>
          <w:rtl/>
        </w:rPr>
        <w:t>بقیه‌الله</w:t>
      </w:r>
      <w:r w:rsidR="00D7563D">
        <w:rPr>
          <w:rFonts w:ascii="IRBadr" w:hAnsi="IRBadr" w:cs="IRBadr" w:hint="cs"/>
          <w:sz w:val="28"/>
          <w:rtl/>
        </w:rPr>
        <w:t xml:space="preserve"> الاعظم،</w:t>
      </w:r>
      <w:r w:rsidR="00131454">
        <w:rPr>
          <w:rFonts w:ascii="IRBadr" w:hAnsi="IRBadr" w:cs="IRBadr"/>
          <w:sz w:val="28"/>
          <w:rtl/>
        </w:rPr>
        <w:t xml:space="preserve"> مقام</w:t>
      </w:r>
      <w:r w:rsidR="00D7563D">
        <w:rPr>
          <w:rFonts w:ascii="IRBadr" w:hAnsi="IRBadr" w:cs="IRBadr" w:hint="cs"/>
          <w:sz w:val="28"/>
          <w:rtl/>
        </w:rPr>
        <w:t xml:space="preserve"> معظم رهبری و شما </w:t>
      </w:r>
      <w:r w:rsidR="00490FE4">
        <w:rPr>
          <w:rFonts w:ascii="IRBadr" w:hAnsi="IRBadr" w:cs="IRBadr" w:hint="cs"/>
          <w:sz w:val="28"/>
          <w:rtl/>
        </w:rPr>
        <w:t>نمازگزاران</w:t>
      </w:r>
      <w:r w:rsidR="00D7563D">
        <w:rPr>
          <w:rFonts w:ascii="IRBadr" w:hAnsi="IRBadr" w:cs="IRBadr" w:hint="cs"/>
          <w:sz w:val="28"/>
          <w:rtl/>
        </w:rPr>
        <w:t xml:space="preserve"> تسلیت عرض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ی‌کنم</w:t>
      </w:r>
      <w:r w:rsidR="00D7563D">
        <w:rPr>
          <w:rFonts w:ascii="IRBadr" w:hAnsi="IRBadr" w:cs="IRBadr" w:hint="cs"/>
          <w:sz w:val="28"/>
          <w:rtl/>
        </w:rPr>
        <w:t>.</w:t>
      </w:r>
    </w:p>
    <w:p w:rsidR="00AB2F49" w:rsidRDefault="00AB2F49" w:rsidP="00155A30">
      <w:pPr>
        <w:pStyle w:val="2"/>
        <w:bidi/>
        <w:rPr>
          <w:rtl/>
        </w:rPr>
      </w:pPr>
      <w:bookmarkStart w:id="11" w:name="_Toc438305031"/>
      <w:bookmarkStart w:id="12" w:name="_Toc438289225"/>
      <w:r>
        <w:rPr>
          <w:rFonts w:hint="cs"/>
          <w:rtl/>
        </w:rPr>
        <w:t>شخصیت یگانه امام (ره)</w:t>
      </w:r>
      <w:bookmarkEnd w:id="11"/>
      <w:bookmarkEnd w:id="12"/>
    </w:p>
    <w:p w:rsidR="00D7563D" w:rsidRDefault="00D7563D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131454">
        <w:rPr>
          <w:rFonts w:ascii="IRBadr" w:hAnsi="IRBadr" w:cs="IRBadr"/>
          <w:sz w:val="28"/>
          <w:rtl/>
        </w:rPr>
        <w:t>مهم‌تر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131454">
        <w:rPr>
          <w:rFonts w:ascii="IRBadr" w:hAnsi="IRBadr" w:cs="IRBadr"/>
          <w:sz w:val="28"/>
          <w:rtl/>
        </w:rPr>
        <w:t>مناسبت‌ها</w:t>
      </w:r>
      <w:r>
        <w:rPr>
          <w:rFonts w:ascii="IRBadr" w:hAnsi="IRBadr" w:cs="IRBadr" w:hint="cs"/>
          <w:sz w:val="28"/>
          <w:rtl/>
        </w:rPr>
        <w:t xml:space="preserve"> در هفته بعد،</w:t>
      </w:r>
      <w:r w:rsidR="00131454">
        <w:rPr>
          <w:rFonts w:ascii="IRBadr" w:hAnsi="IRBadr" w:cs="IRBadr"/>
          <w:sz w:val="28"/>
          <w:rtl/>
        </w:rPr>
        <w:t xml:space="preserve"> تاسوعا</w:t>
      </w:r>
      <w:r>
        <w:rPr>
          <w:rFonts w:ascii="IRBadr" w:hAnsi="IRBadr" w:cs="IRBadr" w:hint="cs"/>
          <w:sz w:val="28"/>
          <w:rtl/>
        </w:rPr>
        <w:t xml:space="preserve"> و عاشوراست که از </w:t>
      </w:r>
      <w:r w:rsidR="00131454">
        <w:rPr>
          <w:rFonts w:ascii="IRBadr" w:hAnsi="IRBadr" w:cs="IRBadr"/>
          <w:sz w:val="28"/>
          <w:rtl/>
        </w:rPr>
        <w:t>مهم‌تر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حوادث تاریخ است.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باکمال</w:t>
      </w:r>
      <w:r>
        <w:rPr>
          <w:rFonts w:ascii="IRBadr" w:hAnsi="IRBadr" w:cs="IRBadr" w:hint="cs"/>
          <w:sz w:val="28"/>
          <w:rtl/>
        </w:rPr>
        <w:t xml:space="preserve"> جدیت باید عاشورای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را با تمام شرایط آن تکریم نماییم.</w:t>
      </w:r>
      <w:r w:rsidR="00131454">
        <w:rPr>
          <w:rFonts w:ascii="IRBadr" w:hAnsi="IRBadr" w:cs="IRBadr"/>
          <w:sz w:val="28"/>
          <w:rtl/>
        </w:rPr>
        <w:t xml:space="preserve"> همچن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روز 14 خرداد در پیش است که روز ارتحال امام بزرگوار است.</w:t>
      </w:r>
      <w:r w:rsidR="00131454">
        <w:rPr>
          <w:rFonts w:ascii="IRBadr" w:hAnsi="IRBadr" w:cs="IRBadr"/>
          <w:sz w:val="28"/>
          <w:rtl/>
        </w:rPr>
        <w:t xml:space="preserve"> فرصت</w:t>
      </w:r>
      <w:r>
        <w:rPr>
          <w:rFonts w:ascii="IRBadr" w:hAnsi="IRBadr" w:cs="IRBadr" w:hint="cs"/>
          <w:sz w:val="28"/>
          <w:rtl/>
        </w:rPr>
        <w:t xml:space="preserve"> نیست در مورد امام بیش از این صحبت کنم اما همین اندازه بگویم که؛</w:t>
      </w:r>
      <w:r w:rsidR="00131454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برای ما در این </w:t>
      </w:r>
      <w:r w:rsidR="00131454">
        <w:rPr>
          <w:rFonts w:ascii="IRBadr" w:hAnsi="IRBadr" w:cs="IRBadr"/>
          <w:sz w:val="28"/>
          <w:rtl/>
        </w:rPr>
        <w:t>قرن‌ها</w:t>
      </w:r>
      <w:r>
        <w:rPr>
          <w:rFonts w:ascii="IRBadr" w:hAnsi="IRBadr" w:cs="IRBadr" w:hint="cs"/>
          <w:sz w:val="28"/>
          <w:rtl/>
        </w:rPr>
        <w:t xml:space="preserve"> نعمت </w:t>
      </w:r>
      <w:r w:rsidR="00490FE4">
        <w:rPr>
          <w:rFonts w:ascii="IRBadr" w:hAnsi="IRBadr" w:cs="IRBadr" w:hint="cs"/>
          <w:sz w:val="28"/>
          <w:rtl/>
        </w:rPr>
        <w:t>بی‌نظیری</w:t>
      </w:r>
      <w:r>
        <w:rPr>
          <w:rFonts w:ascii="IRBadr" w:hAnsi="IRBadr" w:cs="IRBadr" w:hint="cs"/>
          <w:sz w:val="28"/>
          <w:rtl/>
        </w:rPr>
        <w:t xml:space="preserve"> بود.</w:t>
      </w:r>
      <w:r w:rsidR="00131454">
        <w:rPr>
          <w:rFonts w:ascii="IRBadr" w:hAnsi="IRBadr" w:cs="IRBadr"/>
          <w:sz w:val="28"/>
          <w:rtl/>
        </w:rPr>
        <w:t xml:space="preserve"> هنوز</w:t>
      </w:r>
      <w:r>
        <w:rPr>
          <w:rFonts w:ascii="IRBadr" w:hAnsi="IRBadr" w:cs="IRBadr" w:hint="cs"/>
          <w:sz w:val="28"/>
          <w:rtl/>
        </w:rPr>
        <w:t xml:space="preserve"> که هنوز است امام با آن ابعاد وجودی برای ما </w:t>
      </w:r>
      <w:r w:rsidR="00490FE4">
        <w:rPr>
          <w:rFonts w:ascii="IRBadr" w:hAnsi="IRBadr" w:cs="IRBadr" w:hint="cs"/>
          <w:sz w:val="28"/>
          <w:rtl/>
        </w:rPr>
        <w:t>شناخته‌شده</w:t>
      </w:r>
      <w:r>
        <w:rPr>
          <w:rFonts w:ascii="IRBadr" w:hAnsi="IRBadr" w:cs="IRBadr" w:hint="cs"/>
          <w:sz w:val="28"/>
          <w:rtl/>
        </w:rPr>
        <w:t xml:space="preserve"> نیست.</w:t>
      </w:r>
      <w:r w:rsidR="00131454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ما از معصومین </w:t>
      </w:r>
      <w:r w:rsidR="00490FE4">
        <w:rPr>
          <w:rFonts w:ascii="IRBadr" w:hAnsi="IRBadr" w:cs="IRBadr" w:hint="cs"/>
          <w:sz w:val="28"/>
          <w:rtl/>
        </w:rPr>
        <w:t>یک‌قدم</w:t>
      </w:r>
      <w:r>
        <w:rPr>
          <w:rFonts w:ascii="IRBadr" w:hAnsi="IRBadr" w:cs="IRBadr" w:hint="cs"/>
          <w:sz w:val="28"/>
          <w:rtl/>
        </w:rPr>
        <w:t xml:space="preserve"> </w:t>
      </w:r>
      <w:r w:rsidR="00490FE4">
        <w:rPr>
          <w:rFonts w:ascii="IRBadr" w:hAnsi="IRBadr" w:cs="IRBadr" w:hint="cs"/>
          <w:sz w:val="28"/>
          <w:rtl/>
        </w:rPr>
        <w:t>پایین‌تر</w:t>
      </w:r>
      <w:r>
        <w:rPr>
          <w:rFonts w:ascii="IRBadr" w:hAnsi="IRBadr" w:cs="IRBadr" w:hint="cs"/>
          <w:sz w:val="28"/>
          <w:rtl/>
        </w:rPr>
        <w:t xml:space="preserve"> بیاییم،</w:t>
      </w:r>
      <w:r w:rsidR="00131454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در صدر علمای اسلامی قرار دارد که از جنبه اخلاقی،</w:t>
      </w:r>
      <w:r w:rsidR="00131454">
        <w:rPr>
          <w:rFonts w:ascii="IRBadr" w:hAnsi="IRBadr" w:cs="IRBadr"/>
          <w:sz w:val="28"/>
          <w:rtl/>
        </w:rPr>
        <w:t xml:space="preserve"> معرفت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علمی در صدر بود و کمتر در میان علماء ما در طول تاریخ </w:t>
      </w:r>
      <w:r w:rsidR="00490FE4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فردی وجود داشته است.</w:t>
      </w:r>
    </w:p>
    <w:p w:rsidR="00AB2F49" w:rsidRDefault="00AB2F49" w:rsidP="00155A30">
      <w:pPr>
        <w:pStyle w:val="3"/>
        <w:bidi/>
        <w:rPr>
          <w:rtl/>
        </w:rPr>
      </w:pPr>
      <w:bookmarkStart w:id="13" w:name="_Toc438305032"/>
      <w:bookmarkStart w:id="14" w:name="_Toc438289226"/>
      <w:r>
        <w:rPr>
          <w:rFonts w:hint="cs"/>
          <w:rtl/>
        </w:rPr>
        <w:t>لزوم شناخت امام (ره)</w:t>
      </w:r>
      <w:bookmarkEnd w:id="13"/>
      <w:bookmarkEnd w:id="14"/>
    </w:p>
    <w:p w:rsidR="00D7563D" w:rsidRDefault="00D7563D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جوانان و نسل ما باید در اطراف زوایای شخصیتی امام فکر و مطالعه کنند،</w:t>
      </w:r>
      <w:r w:rsidR="00131454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فردی است که در </w:t>
      </w:r>
      <w:r w:rsidR="00131454">
        <w:rPr>
          <w:rFonts w:ascii="IRBadr" w:hAnsi="IRBadr" w:cs="IRBadr"/>
          <w:sz w:val="28"/>
          <w:rtl/>
        </w:rPr>
        <w:t>سخت‌تر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شرایط همانند جدش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قیام کرد.</w:t>
      </w:r>
      <w:r w:rsidR="00131454">
        <w:rPr>
          <w:rFonts w:ascii="IRBadr" w:hAnsi="IRBadr" w:cs="IRBadr"/>
          <w:sz w:val="28"/>
          <w:rtl/>
        </w:rPr>
        <w:t xml:space="preserve"> سال</w:t>
      </w:r>
      <w:r>
        <w:rPr>
          <w:rFonts w:ascii="IRBadr" w:hAnsi="IRBadr" w:cs="IRBadr" w:hint="cs"/>
          <w:sz w:val="28"/>
          <w:rtl/>
        </w:rPr>
        <w:t xml:space="preserve"> 42 امام روز عاشورا در مدرسه فیضیه که امید زندگی برای امام نبود،</w:t>
      </w:r>
      <w:r w:rsidR="00131454">
        <w:rPr>
          <w:rFonts w:ascii="IRBadr" w:hAnsi="IRBadr" w:cs="IRBadr"/>
          <w:sz w:val="28"/>
          <w:rtl/>
        </w:rPr>
        <w:t xml:space="preserve"> ا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عالم مجاهد در مقابل دشمنان،</w:t>
      </w:r>
      <w:r w:rsidR="00131454">
        <w:rPr>
          <w:rFonts w:ascii="IRBadr" w:hAnsi="IRBadr" w:cs="IRBadr"/>
          <w:sz w:val="28"/>
          <w:rtl/>
        </w:rPr>
        <w:t xml:space="preserve"> تانک‌ها</w:t>
      </w:r>
      <w:r>
        <w:rPr>
          <w:rFonts w:ascii="IRBadr" w:hAnsi="IRBadr" w:cs="IRBadr" w:hint="cs"/>
          <w:sz w:val="28"/>
          <w:rtl/>
        </w:rPr>
        <w:t xml:space="preserve"> و تیزهای دشمن</w:t>
      </w:r>
      <w:r w:rsidR="00AC1C07">
        <w:rPr>
          <w:rFonts w:ascii="IRBadr" w:hAnsi="IRBadr" w:cs="IRBadr" w:hint="cs"/>
          <w:sz w:val="28"/>
          <w:rtl/>
        </w:rPr>
        <w:t>ان اسلام سخنرانی کردند و به آمر</w:t>
      </w:r>
      <w:r>
        <w:rPr>
          <w:rFonts w:ascii="IRBadr" w:hAnsi="IRBadr" w:cs="IRBadr" w:hint="cs"/>
          <w:sz w:val="28"/>
          <w:rtl/>
        </w:rPr>
        <w:t>یکا،</w:t>
      </w:r>
      <w:r w:rsidR="00131454">
        <w:rPr>
          <w:rFonts w:ascii="IRBadr" w:hAnsi="IRBadr" w:cs="IRBadr"/>
          <w:sz w:val="28"/>
          <w:rtl/>
        </w:rPr>
        <w:t xml:space="preserve"> اسرائ</w:t>
      </w:r>
      <w:r w:rsidR="00131454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و شاه و </w:t>
      </w:r>
      <w:r w:rsidR="00131454">
        <w:rPr>
          <w:rFonts w:ascii="IRBadr" w:hAnsi="IRBadr" w:cs="IRBadr"/>
          <w:sz w:val="28"/>
          <w:rtl/>
        </w:rPr>
        <w:t>قدرت‌ها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استکباری </w:t>
      </w:r>
      <w:r w:rsidR="00490FE4">
        <w:rPr>
          <w:rFonts w:ascii="IRBadr" w:hAnsi="IRBadr" w:cs="IRBadr" w:hint="cs"/>
          <w:sz w:val="28"/>
          <w:rtl/>
        </w:rPr>
        <w:t>حمله‌ور</w:t>
      </w:r>
      <w:r>
        <w:rPr>
          <w:rFonts w:ascii="IRBadr" w:hAnsi="IRBadr" w:cs="IRBadr" w:hint="cs"/>
          <w:sz w:val="28"/>
          <w:rtl/>
        </w:rPr>
        <w:t xml:space="preserve"> شدند.</w:t>
      </w:r>
      <w:r w:rsidR="00131454">
        <w:rPr>
          <w:rFonts w:ascii="IRBadr" w:hAnsi="IRBadr" w:cs="IRBadr"/>
          <w:sz w:val="28"/>
          <w:rtl/>
        </w:rPr>
        <w:t xml:space="preserve"> کس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همانند جد خود هیچ امکاناتی نداشت و تنها بود،</w:t>
      </w:r>
      <w:r w:rsidR="00131454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مردم آگاهی وجود داشتند،</w:t>
      </w:r>
      <w:r w:rsidR="00131454">
        <w:rPr>
          <w:rFonts w:ascii="IRBadr" w:hAnsi="IRBadr" w:cs="IRBadr"/>
          <w:sz w:val="28"/>
          <w:rtl/>
        </w:rPr>
        <w:t xml:space="preserve"> زنان</w:t>
      </w:r>
      <w:r>
        <w:rPr>
          <w:rFonts w:ascii="IRBadr" w:hAnsi="IRBadr" w:cs="IRBadr" w:hint="cs"/>
          <w:sz w:val="28"/>
          <w:rtl/>
        </w:rPr>
        <w:t xml:space="preserve"> و مردانی که همین خبر دستگیری اما رسید،</w:t>
      </w:r>
      <w:r w:rsidR="0013145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131454">
        <w:rPr>
          <w:rFonts w:ascii="IRBadr" w:hAnsi="IRBadr" w:cs="IRBadr"/>
          <w:sz w:val="28"/>
          <w:rtl/>
        </w:rPr>
        <w:t>خ</w:t>
      </w:r>
      <w:r w:rsidR="00131454">
        <w:rPr>
          <w:rFonts w:ascii="IRBadr" w:hAnsi="IRBadr" w:cs="IRBadr" w:hint="cs"/>
          <w:sz w:val="28"/>
          <w:rtl/>
        </w:rPr>
        <w:t>یابان‌های</w:t>
      </w:r>
      <w:r>
        <w:rPr>
          <w:rFonts w:ascii="IRBadr" w:hAnsi="IRBadr" w:cs="IRBadr" w:hint="cs"/>
          <w:sz w:val="28"/>
          <w:rtl/>
        </w:rPr>
        <w:t xml:space="preserve"> قم و تهران قیام کردند؛</w:t>
      </w:r>
      <w:r w:rsidR="00131454">
        <w:rPr>
          <w:rFonts w:ascii="IRBadr" w:hAnsi="IRBadr" w:cs="IRBadr"/>
          <w:sz w:val="28"/>
          <w:rtl/>
        </w:rPr>
        <w:t xml:space="preserve"> کوچک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بزرگ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زنان</w:t>
      </w:r>
      <w:r>
        <w:rPr>
          <w:rFonts w:ascii="IRBadr" w:hAnsi="IRBadr" w:cs="IRBadr" w:hint="cs"/>
          <w:sz w:val="28"/>
          <w:rtl/>
        </w:rPr>
        <w:t xml:space="preserve"> با </w:t>
      </w:r>
      <w:r w:rsidR="00131454">
        <w:rPr>
          <w:rFonts w:ascii="IRBadr" w:hAnsi="IRBadr" w:cs="IRBadr"/>
          <w:sz w:val="28"/>
          <w:rtl/>
        </w:rPr>
        <w:t>بچه‌ها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و ...تا مرجع خود را آزاد ببینند.</w:t>
      </w:r>
      <w:r w:rsidR="00131454">
        <w:rPr>
          <w:rFonts w:ascii="IRBadr" w:hAnsi="IRBadr" w:cs="IRBadr"/>
          <w:sz w:val="28"/>
          <w:rtl/>
        </w:rPr>
        <w:t xml:space="preserve"> ا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مردم،</w:t>
      </w:r>
      <w:r w:rsidR="00131454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کوفه نبودند،</w:t>
      </w:r>
      <w:r w:rsidR="00131454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490FE4">
        <w:rPr>
          <w:rFonts w:ascii="IRBadr" w:hAnsi="IRBadr" w:cs="IRBadr" w:hint="cs"/>
          <w:sz w:val="28"/>
          <w:rtl/>
        </w:rPr>
        <w:t>عاشورا</w:t>
      </w:r>
      <w:r>
        <w:rPr>
          <w:rFonts w:ascii="IRBadr" w:hAnsi="IRBadr" w:cs="IRBadr" w:hint="cs"/>
          <w:sz w:val="28"/>
          <w:rtl/>
        </w:rPr>
        <w:t xml:space="preserve"> را زنده کردند.</w:t>
      </w:r>
      <w:r w:rsidR="00131454">
        <w:rPr>
          <w:rFonts w:ascii="IRBadr" w:hAnsi="IRBadr" w:cs="IRBadr"/>
          <w:sz w:val="28"/>
          <w:rtl/>
        </w:rPr>
        <w:t xml:space="preserve"> عاشورا</w:t>
      </w:r>
      <w:r>
        <w:rPr>
          <w:rFonts w:ascii="IRBadr" w:hAnsi="IRBadr" w:cs="IRBadr" w:hint="cs"/>
          <w:sz w:val="28"/>
          <w:rtl/>
        </w:rPr>
        <w:t xml:space="preserve"> در طول تاریخ پیام دارد و زیر پرچم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باید سرباز امام شد.</w:t>
      </w:r>
    </w:p>
    <w:p w:rsidR="00AB2F49" w:rsidRDefault="00AB2F49" w:rsidP="00155A30">
      <w:pPr>
        <w:pStyle w:val="2"/>
        <w:bidi/>
        <w:rPr>
          <w:rtl/>
        </w:rPr>
      </w:pPr>
      <w:bookmarkStart w:id="15" w:name="_Toc438305033"/>
      <w:bookmarkStart w:id="16" w:name="_Toc438289227"/>
      <w:r>
        <w:rPr>
          <w:rFonts w:hint="cs"/>
          <w:rtl/>
        </w:rPr>
        <w:t xml:space="preserve">پیام امام </w:t>
      </w:r>
      <w:r w:rsidR="00131454">
        <w:rPr>
          <w:rFonts w:hint="eastAsia"/>
          <w:rtl/>
        </w:rPr>
        <w:t>حس</w:t>
      </w:r>
      <w:r w:rsidR="00131454">
        <w:rPr>
          <w:rFonts w:hint="cs"/>
          <w:rtl/>
        </w:rPr>
        <w:t>ی</w:t>
      </w:r>
      <w:r w:rsidR="00131454">
        <w:rPr>
          <w:rFonts w:hint="eastAsia"/>
          <w:rtl/>
        </w:rPr>
        <w:t>ن</w:t>
      </w:r>
      <w:r w:rsidR="00131454">
        <w:rPr>
          <w:rtl/>
        </w:rPr>
        <w:t xml:space="preserve"> (</w:t>
      </w:r>
      <w:r>
        <w:rPr>
          <w:rFonts w:hint="cs"/>
          <w:rtl/>
        </w:rPr>
        <w:t>ع)</w:t>
      </w:r>
      <w:bookmarkEnd w:id="15"/>
      <w:bookmarkEnd w:id="16"/>
    </w:p>
    <w:p w:rsidR="00BB10E6" w:rsidRPr="00BB10E6" w:rsidRDefault="00490FE4" w:rsidP="00155A30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</w:rPr>
        <w:t>همان‌طور</w:t>
      </w:r>
      <w:r w:rsidR="00D7563D" w:rsidRPr="00BB10E6">
        <w:rPr>
          <w:rFonts w:ascii="IRBadr" w:hAnsi="IRBadr" w:cs="IRBadr"/>
          <w:sz w:val="28"/>
          <w:szCs w:val="28"/>
          <w:rtl/>
        </w:rPr>
        <w:t xml:space="preserve"> که مردم قم و تهران در سال 42 سرباز امام شدند و </w:t>
      </w:r>
      <w:r>
        <w:rPr>
          <w:rFonts w:ascii="IRBadr" w:hAnsi="IRBadr" w:cs="IRBadr"/>
          <w:sz w:val="28"/>
          <w:szCs w:val="28"/>
          <w:rtl/>
        </w:rPr>
        <w:t>پس‌ازآن</w:t>
      </w:r>
      <w:r w:rsidR="00D7563D" w:rsidRPr="00BB10E6">
        <w:rPr>
          <w:rFonts w:ascii="IRBadr" w:hAnsi="IRBadr" w:cs="IRBadr"/>
          <w:sz w:val="28"/>
          <w:szCs w:val="28"/>
          <w:rtl/>
        </w:rPr>
        <w:t xml:space="preserve"> جانشان را به امام دادند،</w:t>
      </w:r>
      <w:r w:rsidR="00131454">
        <w:rPr>
          <w:rFonts w:ascii="IRBadr" w:hAnsi="IRBadr" w:cs="IRBadr"/>
          <w:sz w:val="28"/>
          <w:szCs w:val="28"/>
          <w:rtl/>
        </w:rPr>
        <w:t xml:space="preserve"> ا</w:t>
      </w:r>
      <w:r w:rsidR="00131454">
        <w:rPr>
          <w:rFonts w:ascii="IRBadr" w:hAnsi="IRBadr" w:cs="IRBadr" w:hint="cs"/>
          <w:sz w:val="28"/>
          <w:szCs w:val="28"/>
          <w:rtl/>
        </w:rPr>
        <w:t>ی</w:t>
      </w:r>
      <w:r w:rsidR="00131454">
        <w:rPr>
          <w:rFonts w:ascii="IRBadr" w:hAnsi="IRBadr" w:cs="IRBadr" w:hint="eastAsia"/>
          <w:sz w:val="28"/>
          <w:szCs w:val="28"/>
          <w:rtl/>
        </w:rPr>
        <w:t>ن</w:t>
      </w:r>
      <w:r w:rsidR="00D7563D" w:rsidRPr="00BB10E6">
        <w:rPr>
          <w:rFonts w:ascii="IRBadr" w:hAnsi="IRBadr" w:cs="IRBadr"/>
          <w:sz w:val="28"/>
          <w:szCs w:val="28"/>
          <w:rtl/>
        </w:rPr>
        <w:t xml:space="preserve"> یعنی عاشورای واقعی.</w:t>
      </w:r>
      <w:r w:rsidR="00131454">
        <w:rPr>
          <w:rFonts w:ascii="IRBadr" w:hAnsi="IRBadr" w:cs="IRBadr"/>
          <w:sz w:val="28"/>
          <w:szCs w:val="28"/>
          <w:rtl/>
        </w:rPr>
        <w:t xml:space="preserve"> نه</w:t>
      </w:r>
      <w:r w:rsidR="00D7563D" w:rsidRPr="00BB10E6">
        <w:rPr>
          <w:rFonts w:ascii="IRBadr" w:hAnsi="IRBadr" w:cs="IRBadr"/>
          <w:sz w:val="28"/>
          <w:szCs w:val="28"/>
          <w:rtl/>
        </w:rPr>
        <w:t xml:space="preserve"> عاشورایی که برای نماز هم مشکل دارند! امام زمان خروج از مکه فرمودند؛</w:t>
      </w:r>
    </w:p>
    <w:p w:rsidR="00BB10E6" w:rsidRPr="00BB10E6" w:rsidRDefault="00131454" w:rsidP="00155A30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«مَنْ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کانَ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بَاذِلًا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نَا مُهْجَتَهُ وَ مُوَطِّناً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لِقَاءِ اللَّهِ نَفْسَهُ فَلْ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رْحَلْ مَعَنَا فَإِنَّنِ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رَاحِلٌ مُصْبِحاً إِنْ شَاءَ اللَّهُ تَعَالَ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B10E6" w:rsidRPr="00BB10E6">
        <w:rPr>
          <w:rFonts w:ascii="IRBadr" w:hAnsi="IRBadr" w:cs="IRBadr"/>
          <w:b/>
          <w:bCs/>
          <w:sz w:val="28"/>
          <w:szCs w:val="28"/>
          <w:rtl/>
          <w:lang w:bidi="fa-IR"/>
        </w:rPr>
        <w:t>.»</w:t>
      </w:r>
      <w:r w:rsidR="00BB10E6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D7563D" w:rsidRDefault="00D7563D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کسانی که آماده لقاء خدا و </w:t>
      </w:r>
      <w:r w:rsidR="00490FE4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هستند با ما بیایند،</w:t>
      </w:r>
      <w:r w:rsidR="00131454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131454">
        <w:rPr>
          <w:rFonts w:ascii="IRBadr" w:hAnsi="IRBadr" w:cs="IRBadr"/>
          <w:sz w:val="28"/>
          <w:rtl/>
        </w:rPr>
        <w:t>ناخالص‌ها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131454">
        <w:rPr>
          <w:rFonts w:ascii="IRBadr" w:hAnsi="IRBadr" w:cs="IRBadr"/>
          <w:sz w:val="28"/>
          <w:rtl/>
        </w:rPr>
        <w:t>ناشا</w:t>
      </w:r>
      <w:r w:rsidR="00131454">
        <w:rPr>
          <w:rFonts w:ascii="IRBadr" w:hAnsi="IRBadr" w:cs="IRBadr" w:hint="cs"/>
          <w:sz w:val="28"/>
          <w:rtl/>
        </w:rPr>
        <w:t>یست‌ها</w:t>
      </w:r>
      <w:r w:rsidR="0013145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</w:t>
      </w:r>
      <w:r w:rsidR="00131454">
        <w:rPr>
          <w:rFonts w:ascii="IRBadr" w:hAnsi="IRBadr" w:cs="IRBadr"/>
          <w:sz w:val="28"/>
          <w:rtl/>
        </w:rPr>
        <w:t>ناقابل‌ها</w:t>
      </w:r>
      <w:r>
        <w:rPr>
          <w:rFonts w:ascii="IRBadr" w:hAnsi="IRBadr" w:cs="IRBadr" w:hint="cs"/>
          <w:sz w:val="28"/>
          <w:rtl/>
        </w:rPr>
        <w:t xml:space="preserve"> به همراه ما نیایند.</w:t>
      </w:r>
      <w:r w:rsidR="00131454">
        <w:rPr>
          <w:rFonts w:ascii="IRBadr" w:hAnsi="IRBadr" w:cs="IRBadr"/>
          <w:sz w:val="28"/>
          <w:rtl/>
        </w:rPr>
        <w:t xml:space="preserve"> ا</w:t>
      </w:r>
      <w:r w:rsidR="00131454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مکتب عاشورا است</w:t>
      </w:r>
      <w:r w:rsidR="0026357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نه اینکه معاذ الله حاضر نباشیم دستور رهبری عصرمان را اطاعت کنیم.</w:t>
      </w:r>
      <w:r w:rsidR="00131454">
        <w:rPr>
          <w:rFonts w:ascii="IRBadr" w:hAnsi="IRBadr" w:cs="IRBadr"/>
          <w:sz w:val="28"/>
          <w:rtl/>
        </w:rPr>
        <w:t xml:space="preserve"> حاضر</w:t>
      </w:r>
      <w:r>
        <w:rPr>
          <w:rFonts w:ascii="IRBadr" w:hAnsi="IRBadr" w:cs="IRBadr" w:hint="cs"/>
          <w:sz w:val="28"/>
          <w:rtl/>
        </w:rPr>
        <w:t xml:space="preserve"> نباشیم نمازمان که از اهم </w:t>
      </w:r>
      <w:r w:rsidR="00AC1C07">
        <w:rPr>
          <w:rFonts w:ascii="IRBadr" w:hAnsi="IRBadr" w:cs="IRBadr" w:hint="cs"/>
          <w:sz w:val="28"/>
          <w:rtl/>
        </w:rPr>
        <w:t>فرائض است و امام حسین (ع) روز عاشورا نیز اقامه کرد،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خدای‌نکرده</w:t>
      </w:r>
      <w:r w:rsidR="00263579">
        <w:rPr>
          <w:rFonts w:ascii="IRBadr" w:hAnsi="IRBadr" w:cs="IRBadr" w:hint="cs"/>
          <w:sz w:val="28"/>
          <w:rtl/>
        </w:rPr>
        <w:t xml:space="preserve"> روی آن کوتاهی داشته باشیم.</w:t>
      </w:r>
      <w:r w:rsidR="00131454">
        <w:rPr>
          <w:rFonts w:ascii="IRBadr" w:hAnsi="IRBadr" w:cs="IRBadr"/>
          <w:sz w:val="28"/>
          <w:rtl/>
        </w:rPr>
        <w:t xml:space="preserve"> مردم</w:t>
      </w:r>
      <w:r w:rsidR="00263579">
        <w:rPr>
          <w:rFonts w:ascii="IRBadr" w:hAnsi="IRBadr" w:cs="IRBadr" w:hint="cs"/>
          <w:sz w:val="28"/>
          <w:rtl/>
        </w:rPr>
        <w:t xml:space="preserve"> قم و تهرا</w:t>
      </w:r>
      <w:r w:rsidR="00AC1C07">
        <w:rPr>
          <w:rFonts w:ascii="IRBadr" w:hAnsi="IRBadr" w:cs="IRBadr" w:hint="cs"/>
          <w:sz w:val="28"/>
          <w:rtl/>
        </w:rPr>
        <w:t>ن،</w:t>
      </w:r>
      <w:r w:rsidR="00131454">
        <w:rPr>
          <w:rFonts w:ascii="IRBadr" w:hAnsi="IRBadr" w:cs="IRBadr"/>
          <w:sz w:val="28"/>
          <w:rtl/>
        </w:rPr>
        <w:t xml:space="preserve"> عاشورا</w:t>
      </w:r>
      <w:r w:rsidR="00131454">
        <w:rPr>
          <w:rFonts w:ascii="IRBadr" w:hAnsi="IRBadr" w:cs="IRBadr" w:hint="cs"/>
          <w:sz w:val="28"/>
          <w:rtl/>
        </w:rPr>
        <w:t>یی</w:t>
      </w:r>
      <w:r w:rsidR="00AC1C07">
        <w:rPr>
          <w:rFonts w:ascii="IRBadr" w:hAnsi="IRBadr" w:cs="IRBadr" w:hint="cs"/>
          <w:sz w:val="28"/>
          <w:rtl/>
        </w:rPr>
        <w:t xml:space="preserve"> شدند که </w:t>
      </w:r>
      <w:r w:rsidR="00131454">
        <w:rPr>
          <w:rFonts w:ascii="IRBadr" w:hAnsi="IRBadr" w:cs="IRBadr"/>
          <w:sz w:val="28"/>
          <w:rtl/>
        </w:rPr>
        <w:t>کاخ‌ها</w:t>
      </w:r>
      <w:r w:rsidR="00131454">
        <w:rPr>
          <w:rFonts w:ascii="IRBadr" w:hAnsi="IRBadr" w:cs="IRBadr" w:hint="cs"/>
          <w:sz w:val="28"/>
          <w:rtl/>
        </w:rPr>
        <w:t>ی</w:t>
      </w:r>
      <w:r w:rsidR="00AC1C07">
        <w:rPr>
          <w:rFonts w:ascii="IRBadr" w:hAnsi="IRBadr" w:cs="IRBadr" w:hint="cs"/>
          <w:sz w:val="28"/>
          <w:rtl/>
        </w:rPr>
        <w:t xml:space="preserve"> طاغو</w:t>
      </w:r>
      <w:r w:rsidR="00263579">
        <w:rPr>
          <w:rFonts w:ascii="IRBadr" w:hAnsi="IRBadr" w:cs="IRBadr" w:hint="cs"/>
          <w:sz w:val="28"/>
          <w:rtl/>
        </w:rPr>
        <w:t>ت از ایمان آن زنان فداکار و مردان مجاهد به لرزه افتاد.</w:t>
      </w:r>
    </w:p>
    <w:p w:rsidR="00263579" w:rsidRDefault="00263579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امام برای ما محوری است که باید با آن آشنا باشیم و راه و رسم و فکر او را در تاریخ پیدا کنیم.</w:t>
      </w:r>
      <w:r w:rsidR="00131454">
        <w:rPr>
          <w:rFonts w:ascii="IRBadr" w:hAnsi="IRBadr" w:cs="IRBadr"/>
          <w:sz w:val="28"/>
          <w:rtl/>
        </w:rPr>
        <w:t xml:space="preserve"> ما</w:t>
      </w:r>
      <w:r w:rsidR="00AC1C07">
        <w:rPr>
          <w:rFonts w:ascii="IRBadr" w:hAnsi="IRBadr" w:cs="IRBadr" w:hint="cs"/>
          <w:sz w:val="28"/>
          <w:rtl/>
        </w:rPr>
        <w:t xml:space="preserve"> مثل امام دیگر نداریم،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هیچ‌کس</w:t>
      </w:r>
      <w:r w:rsidR="00AC1C07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کسی را با امام مقایسه نکند،</w:t>
      </w:r>
      <w:r w:rsidR="00131454">
        <w:rPr>
          <w:rFonts w:ascii="IRBadr" w:hAnsi="IRBadr" w:cs="IRBadr"/>
          <w:sz w:val="28"/>
          <w:rtl/>
        </w:rPr>
        <w:t xml:space="preserve"> همچون</w:t>
      </w:r>
      <w:r>
        <w:rPr>
          <w:rFonts w:ascii="IRBadr" w:hAnsi="IRBadr" w:cs="IRBadr" w:hint="cs"/>
          <w:sz w:val="28"/>
          <w:rtl/>
        </w:rPr>
        <w:t xml:space="preserve"> جد بزرگوار خود قیام کردند و فرمودند من والله از </w:t>
      </w:r>
      <w:r w:rsidR="00490FE4">
        <w:rPr>
          <w:rFonts w:ascii="IRBadr" w:hAnsi="IRBadr" w:cs="IRBadr" w:hint="cs"/>
          <w:sz w:val="28"/>
          <w:rtl/>
        </w:rPr>
        <w:t>هیچ‌چیز</w:t>
      </w:r>
      <w:r>
        <w:rPr>
          <w:rFonts w:ascii="IRBadr" w:hAnsi="IRBadr" w:cs="IRBadr" w:hint="cs"/>
          <w:sz w:val="28"/>
          <w:rtl/>
        </w:rPr>
        <w:t xml:space="preserve"> نترسیدم.</w:t>
      </w:r>
      <w:r w:rsidR="00131454">
        <w:rPr>
          <w:rFonts w:ascii="IRBadr" w:hAnsi="IRBadr" w:cs="IRBadr"/>
          <w:sz w:val="28"/>
          <w:rtl/>
        </w:rPr>
        <w:t xml:space="preserve"> مقام</w:t>
      </w:r>
      <w:r>
        <w:rPr>
          <w:rFonts w:ascii="IRBadr" w:hAnsi="IRBadr" w:cs="IRBadr" w:hint="cs"/>
          <w:sz w:val="28"/>
          <w:rtl/>
        </w:rPr>
        <w:t xml:space="preserve"> علمی،</w:t>
      </w:r>
      <w:r w:rsidR="00131454">
        <w:rPr>
          <w:rFonts w:ascii="IRBadr" w:hAnsi="IRBadr" w:cs="IRBadr"/>
          <w:sz w:val="28"/>
          <w:rtl/>
        </w:rPr>
        <w:t xml:space="preserve"> عرفان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شعر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نثر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ادب</w:t>
      </w:r>
      <w:r w:rsidR="00131454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و فقه امام مجموعه </w:t>
      </w:r>
      <w:r w:rsidR="00490FE4">
        <w:rPr>
          <w:rFonts w:ascii="IRBadr" w:hAnsi="IRBadr" w:cs="IRBadr" w:hint="cs"/>
          <w:sz w:val="28"/>
          <w:rtl/>
        </w:rPr>
        <w:t>کم‌نظیری</w:t>
      </w:r>
      <w:r>
        <w:rPr>
          <w:rFonts w:ascii="IRBadr" w:hAnsi="IRBadr" w:cs="IRBadr" w:hint="cs"/>
          <w:sz w:val="28"/>
          <w:rtl/>
        </w:rPr>
        <w:t xml:space="preserve"> در طول تاریخ بوده،</w:t>
      </w:r>
      <w:r w:rsidR="00131454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قدر این نظام،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131454">
        <w:rPr>
          <w:rFonts w:ascii="IRBadr" w:hAnsi="IRBadr" w:cs="IRBadr" w:hint="cs"/>
          <w:sz w:val="28"/>
          <w:rtl/>
        </w:rPr>
        <w:t>یادگار</w:t>
      </w:r>
      <w:r>
        <w:rPr>
          <w:rFonts w:ascii="IRBadr" w:hAnsi="IRBadr" w:cs="IRBadr" w:hint="cs"/>
          <w:sz w:val="28"/>
          <w:rtl/>
        </w:rPr>
        <w:t xml:space="preserve"> امام و رهبری این نظام که ادامه آن امام هستند را بدانیم.</w:t>
      </w:r>
    </w:p>
    <w:p w:rsidR="00AB2F49" w:rsidRDefault="00AB2F49" w:rsidP="00155A30">
      <w:pPr>
        <w:pStyle w:val="3"/>
        <w:bidi/>
        <w:rPr>
          <w:rtl/>
        </w:rPr>
      </w:pPr>
      <w:bookmarkStart w:id="17" w:name="_Toc438305034"/>
      <w:bookmarkStart w:id="18" w:name="_Toc438289228"/>
      <w:r>
        <w:rPr>
          <w:rFonts w:hint="cs"/>
          <w:rtl/>
        </w:rPr>
        <w:t xml:space="preserve">پیام </w:t>
      </w:r>
      <w:r w:rsidR="00490FE4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حضرت </w:t>
      </w:r>
      <w:r w:rsidR="00131454">
        <w:rPr>
          <w:rFonts w:hint="eastAsia"/>
          <w:rtl/>
        </w:rPr>
        <w:t>اباعبدالله</w:t>
      </w:r>
      <w:r w:rsidR="00131454">
        <w:rPr>
          <w:rtl/>
        </w:rPr>
        <w:t xml:space="preserve"> (</w:t>
      </w:r>
      <w:r>
        <w:rPr>
          <w:rFonts w:hint="cs"/>
          <w:rtl/>
        </w:rPr>
        <w:t>ع)</w:t>
      </w:r>
      <w:bookmarkEnd w:id="17"/>
      <w:bookmarkEnd w:id="18"/>
    </w:p>
    <w:p w:rsidR="00263579" w:rsidRDefault="00263579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وقتی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</w:t>
      </w:r>
      <w:r w:rsidR="00AC1C07">
        <w:rPr>
          <w:rFonts w:ascii="IRBadr" w:hAnsi="IRBadr" w:cs="IRBadr" w:hint="cs"/>
          <w:sz w:val="28"/>
          <w:rtl/>
        </w:rPr>
        <w:t>) وسط ایام حج مکه را ترک کردند،</w:t>
      </w:r>
      <w:r w:rsidR="00131454">
        <w:rPr>
          <w:rFonts w:ascii="IRBadr" w:hAnsi="IRBadr" w:cs="IRBadr"/>
          <w:sz w:val="28"/>
          <w:rtl/>
        </w:rPr>
        <w:t xml:space="preserve"> پ</w:t>
      </w:r>
      <w:r w:rsidR="00131454">
        <w:rPr>
          <w:rFonts w:ascii="IRBadr" w:hAnsi="IRBadr" w:cs="IRBadr" w:hint="cs"/>
          <w:sz w:val="28"/>
          <w:rtl/>
        </w:rPr>
        <w:t>یام</w:t>
      </w:r>
      <w:r>
        <w:rPr>
          <w:rFonts w:ascii="IRBadr" w:hAnsi="IRBadr" w:cs="IRBadr" w:hint="cs"/>
          <w:sz w:val="28"/>
          <w:rtl/>
        </w:rPr>
        <w:t xml:space="preserve"> امام برای ما </w:t>
      </w:r>
      <w:r w:rsidR="00490FE4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است،</w:t>
      </w:r>
      <w:r w:rsidR="00131454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ما نیز بدین نحو بود،</w:t>
      </w:r>
      <w:r w:rsidR="00131454">
        <w:rPr>
          <w:rFonts w:ascii="IRBadr" w:hAnsi="IRBadr" w:cs="IRBadr"/>
          <w:sz w:val="28"/>
          <w:rtl/>
        </w:rPr>
        <w:t xml:space="preserve"> الآن</w:t>
      </w:r>
      <w:r>
        <w:rPr>
          <w:rFonts w:ascii="IRBadr" w:hAnsi="IRBadr" w:cs="IRBadr" w:hint="cs"/>
          <w:sz w:val="28"/>
          <w:rtl/>
        </w:rPr>
        <w:t xml:space="preserve"> نیز عاشورا بدین گونه است.</w:t>
      </w:r>
      <w:r w:rsidR="0013145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مجالس بزرگ که برگزار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131454">
        <w:rPr>
          <w:rFonts w:ascii="IRBadr" w:hAnsi="IRBadr" w:cs="IRBadr" w:hint="cs"/>
          <w:sz w:val="28"/>
          <w:rtl/>
        </w:rPr>
        <w:t>یاد</w:t>
      </w:r>
      <w:r>
        <w:rPr>
          <w:rFonts w:ascii="IRBadr" w:hAnsi="IRBadr" w:cs="IRBadr" w:hint="cs"/>
          <w:sz w:val="28"/>
          <w:rtl/>
        </w:rPr>
        <w:t xml:space="preserve"> امام و شهدای 15 خرداد ارج گذاشته شود که </w:t>
      </w:r>
      <w:r w:rsidR="00490FE4">
        <w:rPr>
          <w:rFonts w:ascii="IRBadr" w:hAnsi="IRBadr" w:cs="IRBadr" w:hint="cs"/>
          <w:sz w:val="28"/>
          <w:rtl/>
        </w:rPr>
        <w:t>پیش‌گامان</w:t>
      </w:r>
      <w:r>
        <w:rPr>
          <w:rFonts w:ascii="IRBadr" w:hAnsi="IRBadr" w:cs="IRBadr" w:hint="cs"/>
          <w:sz w:val="28"/>
          <w:rtl/>
        </w:rPr>
        <w:t xml:space="preserve"> نهضت ما هستند.</w:t>
      </w:r>
      <w:r w:rsidR="00131454">
        <w:rPr>
          <w:rFonts w:ascii="IRBadr" w:hAnsi="IRBadr" w:cs="IRBadr"/>
          <w:sz w:val="28"/>
          <w:rtl/>
        </w:rPr>
        <w:t xml:space="preserve"> ام</w:t>
      </w:r>
      <w:r w:rsidR="00131454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توفیق شناخت این </w:t>
      </w:r>
      <w:r w:rsidR="00131454">
        <w:rPr>
          <w:rFonts w:ascii="IRBadr" w:hAnsi="IRBadr" w:cs="IRBadr"/>
          <w:sz w:val="28"/>
          <w:rtl/>
        </w:rPr>
        <w:t>ذخ</w:t>
      </w:r>
      <w:r w:rsidR="00131454">
        <w:rPr>
          <w:rFonts w:ascii="IRBadr" w:hAnsi="IRBadr" w:cs="IRBadr" w:hint="cs"/>
          <w:sz w:val="28"/>
          <w:rtl/>
        </w:rPr>
        <w:t>یره‌های</w:t>
      </w:r>
      <w:r>
        <w:rPr>
          <w:rFonts w:ascii="IRBadr" w:hAnsi="IRBadr" w:cs="IRBadr" w:hint="cs"/>
          <w:sz w:val="28"/>
          <w:rtl/>
        </w:rPr>
        <w:t xml:space="preserve"> اسلام و ادامه </w:t>
      </w:r>
      <w:r w:rsidR="00131454">
        <w:rPr>
          <w:rFonts w:ascii="IRBadr" w:hAnsi="IRBadr" w:cs="IRBadr"/>
          <w:sz w:val="28"/>
          <w:rtl/>
        </w:rPr>
        <w:t>راهشان</w:t>
      </w:r>
      <w:r>
        <w:rPr>
          <w:rFonts w:ascii="IRBadr" w:hAnsi="IRBadr" w:cs="IRBadr" w:hint="cs"/>
          <w:sz w:val="28"/>
          <w:rtl/>
        </w:rPr>
        <w:t xml:space="preserve"> به ما عنایت بفرماید.</w:t>
      </w:r>
      <w:r w:rsidR="00131454">
        <w:rPr>
          <w:rFonts w:ascii="IRBadr" w:hAnsi="IRBadr" w:cs="IRBadr"/>
          <w:sz w:val="28"/>
          <w:rtl/>
        </w:rPr>
        <w:t xml:space="preserve"> نکات</w:t>
      </w:r>
      <w:r>
        <w:rPr>
          <w:rFonts w:ascii="IRBadr" w:hAnsi="IRBadr" w:cs="IRBadr" w:hint="cs"/>
          <w:sz w:val="28"/>
          <w:rtl/>
        </w:rPr>
        <w:t xml:space="preserve"> دیگری است در مورد بوسنی و هرزگوین که ان شاء الله هفته آینده بیان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131454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پایان خطبه نیز روز عاشورا،</w:t>
      </w:r>
      <w:r w:rsidR="00131454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15 خرداد و رحلت امام را تسلیت </w:t>
      </w:r>
      <w:r w:rsidR="00490FE4">
        <w:rPr>
          <w:rFonts w:ascii="IRBadr" w:hAnsi="IRBadr" w:cs="IRBadr" w:hint="cs"/>
          <w:sz w:val="28"/>
          <w:rtl/>
        </w:rPr>
        <w:t>می‌گویم</w:t>
      </w:r>
      <w:r>
        <w:rPr>
          <w:rFonts w:ascii="IRBadr" w:hAnsi="IRBadr" w:cs="IRBadr" w:hint="cs"/>
          <w:sz w:val="28"/>
          <w:rtl/>
        </w:rPr>
        <w:t xml:space="preserve"> و تأکید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افراد در این مراسمات با تمام شکوه حضور پیدا کنند و این مشعل را زنده </w:t>
      </w:r>
      <w:r w:rsidR="00490FE4">
        <w:rPr>
          <w:rFonts w:ascii="IRBadr" w:hAnsi="IRBadr" w:cs="IRBadr" w:hint="cs"/>
          <w:sz w:val="28"/>
          <w:rtl/>
        </w:rPr>
        <w:t>نگه‌دارند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اختلافات پرهیز کنند.</w:t>
      </w:r>
    </w:p>
    <w:p w:rsidR="00AB2F49" w:rsidRDefault="00AB2F49" w:rsidP="00155A30">
      <w:pPr>
        <w:pStyle w:val="3"/>
        <w:bidi/>
        <w:rPr>
          <w:rtl/>
        </w:rPr>
      </w:pPr>
      <w:bookmarkStart w:id="19" w:name="_Toc438305035"/>
      <w:bookmarkStart w:id="20" w:name="_Toc438289229"/>
      <w:r>
        <w:rPr>
          <w:rFonts w:hint="cs"/>
          <w:rtl/>
        </w:rPr>
        <w:t>لزوم اهتمام به شعائر عاشورایی</w:t>
      </w:r>
      <w:bookmarkEnd w:id="19"/>
      <w:bookmarkEnd w:id="20"/>
    </w:p>
    <w:p w:rsidR="00263579" w:rsidRDefault="00263579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راه و رسم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در شعارها،</w:t>
      </w:r>
      <w:r w:rsidR="00131454">
        <w:rPr>
          <w:rFonts w:ascii="IRBadr" w:hAnsi="IRBadr" w:cs="IRBadr"/>
          <w:sz w:val="28"/>
          <w:rtl/>
        </w:rPr>
        <w:t xml:space="preserve"> نوحه‌ها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تجمع‌ها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490FE4">
        <w:rPr>
          <w:rFonts w:ascii="IRBadr" w:hAnsi="IRBadr" w:cs="IRBadr" w:hint="cs"/>
          <w:sz w:val="28"/>
          <w:rtl/>
        </w:rPr>
        <w:t>سینه‌زنی</w:t>
      </w:r>
      <w:r>
        <w:rPr>
          <w:rFonts w:ascii="IRBadr" w:hAnsi="IRBadr" w:cs="IRBadr" w:hint="cs"/>
          <w:sz w:val="28"/>
          <w:rtl/>
        </w:rPr>
        <w:t xml:space="preserve"> زنده گذاشته شود،</w:t>
      </w:r>
      <w:r w:rsidR="00131454">
        <w:rPr>
          <w:rFonts w:ascii="IRBadr" w:hAnsi="IRBadr" w:cs="IRBadr"/>
          <w:sz w:val="28"/>
          <w:rtl/>
        </w:rPr>
        <w:t xml:space="preserve"> نمازها</w:t>
      </w:r>
      <w:r>
        <w:rPr>
          <w:rFonts w:ascii="IRBadr" w:hAnsi="IRBadr" w:cs="IRBadr" w:hint="cs"/>
          <w:sz w:val="28"/>
          <w:rtl/>
        </w:rPr>
        <w:t>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و ذکر امام </w:t>
      </w:r>
      <w:r w:rsidR="00490FE4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قرار گیرد و از همه بالاتر نماز ظهر عاشوراست که واجب است بر </w:t>
      </w:r>
      <w:r w:rsidR="00490FE4">
        <w:rPr>
          <w:rFonts w:ascii="IRBadr" w:hAnsi="IRBadr" w:cs="IRBadr" w:hint="cs"/>
          <w:sz w:val="28"/>
          <w:rtl/>
        </w:rPr>
        <w:t>همه‌کسانی</w:t>
      </w:r>
      <w:r>
        <w:rPr>
          <w:rFonts w:ascii="IRBadr" w:hAnsi="IRBadr" w:cs="IRBadr" w:hint="cs"/>
          <w:sz w:val="28"/>
          <w:rtl/>
        </w:rPr>
        <w:t xml:space="preserve"> که عذری ندارند در این نماز که امسال در روز جمعه است،</w:t>
      </w:r>
      <w:r w:rsidR="00131454">
        <w:rPr>
          <w:rFonts w:ascii="IRBadr" w:hAnsi="IRBadr" w:cs="IRBadr"/>
          <w:sz w:val="28"/>
          <w:rtl/>
        </w:rPr>
        <w:t xml:space="preserve"> شرکت</w:t>
      </w:r>
      <w:r>
        <w:rPr>
          <w:rFonts w:ascii="IRBadr" w:hAnsi="IRBadr" w:cs="IRBadr" w:hint="cs"/>
          <w:sz w:val="28"/>
          <w:rtl/>
        </w:rPr>
        <w:t xml:space="preserve"> کنند،</w:t>
      </w:r>
      <w:r w:rsidR="00131454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این را پیام امام </w:t>
      </w:r>
      <w:r w:rsidR="00131454">
        <w:rPr>
          <w:rFonts w:ascii="IRBadr" w:hAnsi="IRBadr" w:cs="IRBadr"/>
          <w:sz w:val="28"/>
          <w:rtl/>
        </w:rPr>
        <w:t>حس</w:t>
      </w:r>
      <w:r w:rsidR="00131454">
        <w:rPr>
          <w:rFonts w:ascii="IRBadr" w:hAnsi="IRBadr" w:cs="IRBadr" w:hint="cs"/>
          <w:sz w:val="28"/>
          <w:rtl/>
        </w:rPr>
        <w:t>ین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ع) </w:t>
      </w:r>
      <w:r w:rsidR="00490FE4">
        <w:rPr>
          <w:rFonts w:ascii="IRBadr" w:hAnsi="IRBadr" w:cs="IRBadr" w:hint="cs"/>
          <w:sz w:val="28"/>
          <w:rtl/>
        </w:rPr>
        <w:t>می‌دانم</w:t>
      </w:r>
      <w:r>
        <w:rPr>
          <w:rFonts w:ascii="IRBadr" w:hAnsi="IRBadr" w:cs="IRBadr" w:hint="cs"/>
          <w:sz w:val="28"/>
          <w:rtl/>
        </w:rPr>
        <w:t xml:space="preserve">. </w:t>
      </w:r>
      <w:r w:rsidR="00AB2F49">
        <w:rPr>
          <w:rFonts w:ascii="IRBadr" w:hAnsi="IRBadr" w:cs="IRBadr" w:hint="cs"/>
          <w:sz w:val="28"/>
          <w:rtl/>
        </w:rPr>
        <w:t xml:space="preserve">خیال </w:t>
      </w:r>
      <w:r w:rsidR="00131454">
        <w:rPr>
          <w:rFonts w:ascii="IRBadr" w:hAnsi="IRBadr" w:cs="IRBadr"/>
          <w:sz w:val="28"/>
          <w:rtl/>
        </w:rPr>
        <w:t>م</w:t>
      </w:r>
      <w:r w:rsidR="00131454">
        <w:rPr>
          <w:rFonts w:ascii="IRBadr" w:hAnsi="IRBadr" w:cs="IRBadr" w:hint="cs"/>
          <w:sz w:val="28"/>
          <w:rtl/>
        </w:rPr>
        <w:t>ی‌کنم</w:t>
      </w:r>
      <w:r w:rsidR="00AB2F49">
        <w:rPr>
          <w:rFonts w:ascii="IRBadr" w:hAnsi="IRBadr" w:cs="IRBadr" w:hint="cs"/>
          <w:sz w:val="28"/>
          <w:rtl/>
        </w:rPr>
        <w:t xml:space="preserve"> یکی از </w:t>
      </w:r>
      <w:r w:rsidR="00131454">
        <w:rPr>
          <w:rFonts w:ascii="IRBadr" w:hAnsi="IRBadr" w:cs="IRBadr"/>
          <w:sz w:val="28"/>
          <w:rtl/>
        </w:rPr>
        <w:t>مهم‌تر</w:t>
      </w:r>
      <w:r w:rsidR="00131454">
        <w:rPr>
          <w:rFonts w:ascii="IRBadr" w:hAnsi="IRBadr" w:cs="IRBadr" w:hint="cs"/>
          <w:sz w:val="28"/>
          <w:rtl/>
        </w:rPr>
        <w:t>ین</w:t>
      </w:r>
      <w:r w:rsidR="00AB2F49">
        <w:rPr>
          <w:rFonts w:ascii="IRBadr" w:hAnsi="IRBadr" w:cs="IRBadr" w:hint="cs"/>
          <w:sz w:val="28"/>
          <w:rtl/>
        </w:rPr>
        <w:t xml:space="preserve"> انتظارات خود امام (ع) نیز از ما همین است.</w:t>
      </w:r>
    </w:p>
    <w:p w:rsidR="00AB2F49" w:rsidRDefault="00AB2F49" w:rsidP="00155A30">
      <w:pPr>
        <w:pStyle w:val="2"/>
        <w:bidi/>
        <w:rPr>
          <w:rtl/>
        </w:rPr>
      </w:pPr>
      <w:bookmarkStart w:id="21" w:name="_Toc438305036"/>
      <w:bookmarkStart w:id="22" w:name="_Toc438289230"/>
      <w:r>
        <w:rPr>
          <w:rFonts w:hint="cs"/>
          <w:rtl/>
        </w:rPr>
        <w:t>دعا</w:t>
      </w:r>
      <w:bookmarkEnd w:id="21"/>
      <w:bookmarkEnd w:id="22"/>
    </w:p>
    <w:p w:rsidR="00AB2F49" w:rsidRDefault="00AB2F49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خدایا!</w:t>
      </w:r>
      <w:r w:rsidR="00131454">
        <w:rPr>
          <w:rFonts w:ascii="IRBadr" w:hAnsi="IRBadr" w:cs="IRBadr"/>
          <w:sz w:val="28"/>
          <w:rtl/>
        </w:rPr>
        <w:t xml:space="preserve"> تو</w:t>
      </w:r>
      <w:r>
        <w:rPr>
          <w:rFonts w:ascii="IRBadr" w:hAnsi="IRBadr" w:cs="IRBadr" w:hint="cs"/>
          <w:sz w:val="28"/>
          <w:rtl/>
        </w:rPr>
        <w:t xml:space="preserve"> را بر همه </w:t>
      </w:r>
      <w:r w:rsidR="00131454">
        <w:rPr>
          <w:rFonts w:ascii="IRBadr" w:hAnsi="IRBadr" w:cs="IRBadr"/>
          <w:sz w:val="28"/>
          <w:rtl/>
        </w:rPr>
        <w:t>نعمت‌ها</w:t>
      </w:r>
      <w:r w:rsidR="00131454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و باران رحمتت که بر ما فرو فرستادی سپاس گذاریم و باز نیز ما را مشمول این رحمت خود قرار بده.</w:t>
      </w:r>
      <w:r w:rsidR="00131454">
        <w:rPr>
          <w:rFonts w:ascii="IRBadr" w:hAnsi="IRBadr" w:cs="IRBadr"/>
          <w:sz w:val="28"/>
          <w:rtl/>
        </w:rPr>
        <w:t xml:space="preserve"> خدا</w:t>
      </w:r>
      <w:r w:rsidR="00131454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>! ما را عاشورایی قرار بده.</w:t>
      </w:r>
      <w:r w:rsidR="00131454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را با عشق </w:t>
      </w:r>
      <w:r w:rsidR="00490FE4">
        <w:rPr>
          <w:rFonts w:ascii="IRBadr" w:hAnsi="IRBadr" w:cs="IRBadr" w:hint="cs"/>
          <w:sz w:val="28"/>
          <w:rtl/>
        </w:rPr>
        <w:t>ابی‌عبدالله</w:t>
      </w:r>
      <w:r w:rsidR="00131454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بمیران و او را شفیع ما در روز قیامت قرار بده.</w:t>
      </w:r>
      <w:r w:rsidR="00131454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ما توفیق عمل به وظایف و دستورات خودت توفیق عنایت بفرما.</w:t>
      </w:r>
      <w:r w:rsidR="00131454">
        <w:rPr>
          <w:rFonts w:ascii="IRBadr" w:hAnsi="IRBadr" w:cs="IRBadr"/>
          <w:sz w:val="28"/>
          <w:rtl/>
        </w:rPr>
        <w:t xml:space="preserve"> سلام‌ها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خالصانه ما را به محضر همه شهدای اسلام،</w:t>
      </w:r>
      <w:r w:rsidR="00131454">
        <w:rPr>
          <w:rFonts w:ascii="IRBadr" w:hAnsi="IRBadr" w:cs="IRBadr"/>
          <w:sz w:val="28"/>
          <w:rtl/>
        </w:rPr>
        <w:t xml:space="preserve"> شهدا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15 خرداد،</w:t>
      </w:r>
      <w:r w:rsidR="00131454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شهیدان و به محضر حضرت </w:t>
      </w:r>
      <w:r w:rsidR="00490FE4">
        <w:rPr>
          <w:rFonts w:ascii="IRBadr" w:hAnsi="IRBadr" w:cs="IRBadr" w:hint="cs"/>
          <w:sz w:val="28"/>
          <w:rtl/>
        </w:rPr>
        <w:t>ابی‌عبدالله</w:t>
      </w:r>
      <w:r>
        <w:rPr>
          <w:rFonts w:ascii="IRBadr" w:hAnsi="IRBadr" w:cs="IRBadr" w:hint="cs"/>
          <w:sz w:val="28"/>
          <w:rtl/>
        </w:rPr>
        <w:t xml:space="preserve"> (ع) و یارانش ابلاغ بفرما.</w:t>
      </w:r>
      <w:r w:rsidR="00131454">
        <w:rPr>
          <w:rFonts w:ascii="IRBadr" w:hAnsi="IRBadr" w:cs="IRBadr"/>
          <w:sz w:val="28"/>
          <w:rtl/>
        </w:rPr>
        <w:t xml:space="preserve"> خدا</w:t>
      </w:r>
      <w:r w:rsidR="00131454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ما را پیرو راه </w:t>
      </w:r>
      <w:r w:rsidR="00131454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قرار بده،</w:t>
      </w:r>
      <w:r w:rsidR="00131454">
        <w:rPr>
          <w:rFonts w:ascii="IRBadr" w:hAnsi="IRBadr" w:cs="IRBadr"/>
          <w:sz w:val="28"/>
          <w:rtl/>
        </w:rPr>
        <w:t xml:space="preserve"> </w:t>
      </w:r>
      <w:r w:rsidR="00490FE4">
        <w:rPr>
          <w:rFonts w:ascii="IRBadr" w:hAnsi="IRBadr" w:cs="IRBadr"/>
          <w:sz w:val="28"/>
          <w:rtl/>
        </w:rPr>
        <w:t>خدمت گذاران</w:t>
      </w:r>
      <w:r>
        <w:rPr>
          <w:rFonts w:ascii="IRBadr" w:hAnsi="IRBadr" w:cs="IRBadr" w:hint="cs"/>
          <w:sz w:val="28"/>
          <w:rtl/>
        </w:rPr>
        <w:t xml:space="preserve"> به اسلام </w:t>
      </w:r>
      <w:r w:rsidR="00490FE4">
        <w:rPr>
          <w:rFonts w:ascii="IRBadr" w:hAnsi="IRBadr" w:cs="IRBadr" w:hint="cs"/>
          <w:sz w:val="28"/>
          <w:rtl/>
        </w:rPr>
        <w:t>به‌ویژه</w:t>
      </w:r>
      <w:r>
        <w:rPr>
          <w:rFonts w:ascii="IRBadr" w:hAnsi="IRBadr" w:cs="IRBadr" w:hint="cs"/>
          <w:sz w:val="28"/>
          <w:rtl/>
        </w:rPr>
        <w:t xml:space="preserve"> مقام معظم رهبری را مواظبت بفرما.</w:t>
      </w:r>
      <w:r w:rsidR="00131454">
        <w:rPr>
          <w:rFonts w:ascii="IRBadr" w:hAnsi="IRBadr" w:cs="IRBadr"/>
          <w:sz w:val="28"/>
          <w:rtl/>
        </w:rPr>
        <w:t xml:space="preserve"> سلام‌ها</w:t>
      </w:r>
      <w:r w:rsidR="00131454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خالصانه ما را به محضر حضرت </w:t>
      </w:r>
      <w:r w:rsidR="00490FE4">
        <w:rPr>
          <w:rFonts w:ascii="IRBadr" w:hAnsi="IRBadr" w:cs="IRBadr" w:hint="cs"/>
          <w:sz w:val="28"/>
          <w:rtl/>
        </w:rPr>
        <w:t>بقیه‌الله</w:t>
      </w:r>
      <w:r>
        <w:rPr>
          <w:rFonts w:ascii="IRBadr" w:hAnsi="IRBadr" w:cs="IRBadr" w:hint="cs"/>
          <w:sz w:val="28"/>
          <w:rtl/>
        </w:rPr>
        <w:t xml:space="preserve"> الاعظم (ارواحنا له الفداء) ابلاغ بفرما.</w:t>
      </w:r>
    </w:p>
    <w:p w:rsidR="00585DD7" w:rsidRPr="00792FEB" w:rsidRDefault="00585DD7" w:rsidP="00155A30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490FE4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155A3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155A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22" w:rsidRDefault="000D1922" w:rsidP="000D5800">
      <w:r>
        <w:separator/>
      </w:r>
    </w:p>
  </w:endnote>
  <w:endnote w:type="continuationSeparator" w:id="0">
    <w:p w:rsidR="000D1922" w:rsidRDefault="000D192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54" w:rsidRDefault="0013145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54" w:rsidRDefault="0013145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22" w:rsidRDefault="000D1922" w:rsidP="00724447">
      <w:pPr>
        <w:bidi/>
      </w:pPr>
      <w:r>
        <w:separator/>
      </w:r>
    </w:p>
  </w:footnote>
  <w:footnote w:type="continuationSeparator" w:id="0">
    <w:p w:rsidR="000D1922" w:rsidRDefault="000D1922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BB10E6" w:rsidRDefault="00BB10E6" w:rsidP="00BB10E6">
      <w:pPr>
        <w:pStyle w:val="a1"/>
        <w:bidi/>
        <w:rPr>
          <w:rtl/>
        </w:rPr>
      </w:pPr>
      <w:r>
        <w:rPr>
          <w:rStyle w:val="aff2"/>
        </w:rPr>
        <w:footnoteRef/>
      </w:r>
      <w:r w:rsidR="00ED6B56">
        <w:rPr>
          <w:rFonts w:ascii="IRBadr" w:hAnsi="IRBadr" w:cs="IRBadr" w:hint="cs"/>
          <w:rtl/>
        </w:rPr>
        <w:t xml:space="preserve">. </w:t>
      </w:r>
      <w:r w:rsidRPr="00BB10E6">
        <w:rPr>
          <w:rFonts w:ascii="IRBadr" w:hAnsi="IRBadr" w:cs="IRBadr"/>
          <w:rtl/>
        </w:rPr>
        <w:t>اللهوف عل</w:t>
      </w:r>
      <w:r w:rsidR="00131454">
        <w:rPr>
          <w:rFonts w:ascii="IRBadr" w:hAnsi="IRBadr" w:cs="IRBadr"/>
          <w:rtl/>
        </w:rPr>
        <w:t>ی</w:t>
      </w:r>
      <w:r w:rsidRPr="00BB10E6">
        <w:rPr>
          <w:rFonts w:ascii="IRBadr" w:hAnsi="IRBadr" w:cs="IRBadr"/>
          <w:rtl/>
        </w:rPr>
        <w:t xml:space="preserve"> قتل</w:t>
      </w:r>
      <w:r w:rsidR="00131454">
        <w:rPr>
          <w:rFonts w:ascii="IRBadr" w:hAnsi="IRBadr" w:cs="IRBadr"/>
          <w:rtl/>
        </w:rPr>
        <w:t>ی</w:t>
      </w:r>
      <w:r w:rsidRPr="00BB10E6">
        <w:rPr>
          <w:rFonts w:ascii="IRBadr" w:hAnsi="IRBadr" w:cs="IRBadr"/>
          <w:rtl/>
        </w:rPr>
        <w:t xml:space="preserve"> الطفوف / ترجمه فهر</w:t>
      </w:r>
      <w:r w:rsidR="00131454">
        <w:rPr>
          <w:rFonts w:ascii="IRBadr" w:hAnsi="IRBadr" w:cs="IRBadr"/>
          <w:rtl/>
        </w:rPr>
        <w:t>ی</w:t>
      </w:r>
      <w:r w:rsidRPr="00BB10E6">
        <w:rPr>
          <w:rFonts w:ascii="IRBadr" w:hAnsi="IRBadr" w:cs="IRBadr"/>
          <w:rtl/>
        </w:rPr>
        <w:t xml:space="preserve"> / النص / 24 / المسل</w:t>
      </w:r>
      <w:r w:rsidR="00131454">
        <w:rPr>
          <w:rFonts w:ascii="IRBadr" w:hAnsi="IRBadr" w:cs="IRBadr"/>
          <w:rtl/>
        </w:rPr>
        <w:t>ک</w:t>
      </w:r>
      <w:r w:rsidRPr="00BB10E6">
        <w:rPr>
          <w:rFonts w:ascii="IRBadr" w:hAnsi="IRBadr" w:cs="IRBadr"/>
          <w:rtl/>
        </w:rPr>
        <w:t xml:space="preserve"> الأول ف</w:t>
      </w:r>
      <w:r w:rsidR="00131454">
        <w:rPr>
          <w:rFonts w:ascii="IRBadr" w:hAnsi="IRBadr" w:cs="IRBadr"/>
          <w:rtl/>
        </w:rPr>
        <w:t>ی</w:t>
      </w:r>
      <w:r w:rsidRPr="00BB10E6">
        <w:rPr>
          <w:rFonts w:ascii="IRBadr" w:hAnsi="IRBadr" w:cs="IRBadr"/>
          <w:rtl/>
        </w:rPr>
        <w:t xml:space="preserve"> الأمور المتقدمة عل</w:t>
      </w:r>
      <w:r w:rsidR="00131454">
        <w:rPr>
          <w:rFonts w:ascii="IRBadr" w:hAnsi="IRBadr" w:cs="IRBadr"/>
          <w:rtl/>
        </w:rPr>
        <w:t>ی</w:t>
      </w:r>
      <w:r w:rsidRPr="00BB10E6">
        <w:rPr>
          <w:rFonts w:ascii="IRBadr" w:hAnsi="IRBadr" w:cs="IRBadr"/>
          <w:rtl/>
        </w:rPr>
        <w:t xml:space="preserve"> القتال</w:t>
      </w:r>
    </w:p>
  </w:footnote>
  <w:footnote w:id="4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5">
    <w:p w:rsidR="00BB10E6" w:rsidRPr="00BB10E6" w:rsidRDefault="00BB10E6" w:rsidP="00BB10E6">
      <w:pPr>
        <w:pStyle w:val="aff0"/>
        <w:bidi/>
        <w:rPr>
          <w:rFonts w:ascii="IRBadr" w:hAnsi="IRBadr" w:cs="IRBadr"/>
          <w:sz w:val="20"/>
          <w:szCs w:val="20"/>
          <w:lang w:bidi="fa-IR"/>
        </w:rPr>
      </w:pPr>
      <w:r w:rsidRPr="00BB10E6">
        <w:rPr>
          <w:rStyle w:val="aff2"/>
          <w:rFonts w:ascii="IRBadr" w:hAnsi="IRBadr" w:cs="IRBadr"/>
          <w:sz w:val="20"/>
          <w:szCs w:val="20"/>
        </w:rPr>
        <w:footnoteRef/>
      </w:r>
      <w:r w:rsidRPr="00BB10E6">
        <w:rPr>
          <w:rFonts w:ascii="IRBadr" w:hAnsi="IRBadr" w:cs="IRBadr"/>
          <w:sz w:val="20"/>
          <w:szCs w:val="20"/>
        </w:rPr>
        <w:t xml:space="preserve"> 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>اللهوف عل</w:t>
      </w:r>
      <w:r w:rsidR="00131454">
        <w:rPr>
          <w:rFonts w:ascii="IRBadr" w:hAnsi="IRBadr" w:cs="IRBadr"/>
          <w:sz w:val="20"/>
          <w:szCs w:val="20"/>
          <w:rtl/>
          <w:lang w:bidi="fa-IR"/>
        </w:rPr>
        <w:t>ی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 xml:space="preserve"> قتل</w:t>
      </w:r>
      <w:r w:rsidR="00131454">
        <w:rPr>
          <w:rFonts w:ascii="IRBadr" w:hAnsi="IRBadr" w:cs="IRBadr"/>
          <w:sz w:val="20"/>
          <w:szCs w:val="20"/>
          <w:rtl/>
          <w:lang w:bidi="fa-IR"/>
        </w:rPr>
        <w:t>ی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 xml:space="preserve"> الطفوف / ترجمه فهر</w:t>
      </w:r>
      <w:r w:rsidR="00131454">
        <w:rPr>
          <w:rFonts w:ascii="IRBadr" w:hAnsi="IRBadr" w:cs="IRBadr"/>
          <w:sz w:val="20"/>
          <w:szCs w:val="20"/>
          <w:rtl/>
          <w:lang w:bidi="fa-IR"/>
        </w:rPr>
        <w:t>ی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 xml:space="preserve"> / النص / 61 / المسل</w:t>
      </w:r>
      <w:r w:rsidR="00131454">
        <w:rPr>
          <w:rFonts w:ascii="IRBadr" w:hAnsi="IRBadr" w:cs="IRBadr"/>
          <w:sz w:val="20"/>
          <w:szCs w:val="20"/>
          <w:rtl/>
          <w:lang w:bidi="fa-IR"/>
        </w:rPr>
        <w:t>ک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 xml:space="preserve"> الأول ف</w:t>
      </w:r>
      <w:r w:rsidR="00131454">
        <w:rPr>
          <w:rFonts w:ascii="IRBadr" w:hAnsi="IRBadr" w:cs="IRBadr"/>
          <w:sz w:val="20"/>
          <w:szCs w:val="20"/>
          <w:rtl/>
          <w:lang w:bidi="fa-IR"/>
        </w:rPr>
        <w:t>ی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 xml:space="preserve"> الأمور المتقدمة عل</w:t>
      </w:r>
      <w:r w:rsidR="00131454">
        <w:rPr>
          <w:rFonts w:ascii="IRBadr" w:hAnsi="IRBadr" w:cs="IRBadr"/>
          <w:sz w:val="20"/>
          <w:szCs w:val="20"/>
          <w:rtl/>
          <w:lang w:bidi="fa-IR"/>
        </w:rPr>
        <w:t>ی</w:t>
      </w:r>
      <w:r w:rsidRPr="00BB10E6">
        <w:rPr>
          <w:rFonts w:ascii="IRBadr" w:hAnsi="IRBadr" w:cs="IRBadr"/>
          <w:sz w:val="20"/>
          <w:szCs w:val="20"/>
          <w:rtl/>
          <w:lang w:bidi="fa-IR"/>
        </w:rPr>
        <w:t xml:space="preserve"> القتال</w:t>
      </w:r>
    </w:p>
    <w:p w:rsidR="00BB10E6" w:rsidRDefault="00BB10E6" w:rsidP="00BB10E6">
      <w:pPr>
        <w:pStyle w:val="a1"/>
      </w:pPr>
    </w:p>
    <w:p w:rsidR="00BB10E6" w:rsidRDefault="00BB10E6" w:rsidP="00BB10E6">
      <w:pPr>
        <w:pStyle w:val="a1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54" w:rsidRDefault="0013145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D728CA" w:rsidP="00D728CA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3" w:name="OLE_LINK1"/>
    <w:bookmarkStart w:id="24" w:name="OLE_LINK2"/>
    <w:r>
      <w:rPr>
        <w:rFonts w:ascii="IRBadr" w:hAnsi="IRBadr" w:cs="IRBadr"/>
        <w:sz w:val="28"/>
      </w:rPr>
      <w:t>3919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 w:rsidRPr="008560D2">
      <w:rPr>
        <w:rFonts w:ascii="IRBadr" w:hAnsi="IRBadr" w:cs="IRBadr"/>
        <w:sz w:val="28"/>
        <w:rtl/>
      </w:rPr>
      <w:t>شماره ثبت:</w:t>
    </w:r>
    <w:r w:rsidR="00A56FF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BB7C27C" wp14:editId="43ACDBB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3"/>
    <w:bookmarkEnd w:id="2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97534E6" wp14:editId="007B315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23E4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54" w:rsidRDefault="0013145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5696"/>
    <w:rsid w:val="00041FE0"/>
    <w:rsid w:val="00052BA3"/>
    <w:rsid w:val="000559DB"/>
    <w:rsid w:val="0006363E"/>
    <w:rsid w:val="00080DFF"/>
    <w:rsid w:val="00085ED5"/>
    <w:rsid w:val="0009122D"/>
    <w:rsid w:val="000A1A51"/>
    <w:rsid w:val="000A7F33"/>
    <w:rsid w:val="000B4E55"/>
    <w:rsid w:val="000C1B2B"/>
    <w:rsid w:val="000C395A"/>
    <w:rsid w:val="000D1922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22A0B"/>
    <w:rsid w:val="00131454"/>
    <w:rsid w:val="00133E1D"/>
    <w:rsid w:val="0013617D"/>
    <w:rsid w:val="00136442"/>
    <w:rsid w:val="001437FF"/>
    <w:rsid w:val="00150D4B"/>
    <w:rsid w:val="00152670"/>
    <w:rsid w:val="00155A30"/>
    <w:rsid w:val="00166DD8"/>
    <w:rsid w:val="001712D6"/>
    <w:rsid w:val="001757C8"/>
    <w:rsid w:val="00177934"/>
    <w:rsid w:val="00186F53"/>
    <w:rsid w:val="0018781E"/>
    <w:rsid w:val="00192A6A"/>
    <w:rsid w:val="00197CDD"/>
    <w:rsid w:val="001A117A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63579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E2D3A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0FE4"/>
    <w:rsid w:val="0049675B"/>
    <w:rsid w:val="004A0EA9"/>
    <w:rsid w:val="004A72C8"/>
    <w:rsid w:val="004B337F"/>
    <w:rsid w:val="004D7986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724447"/>
    <w:rsid w:val="00734D59"/>
    <w:rsid w:val="0073609B"/>
    <w:rsid w:val="007477C4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93111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4DF7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87224"/>
    <w:rsid w:val="009A5494"/>
    <w:rsid w:val="009A7B56"/>
    <w:rsid w:val="009B46BC"/>
    <w:rsid w:val="009B61C3"/>
    <w:rsid w:val="009C7B4F"/>
    <w:rsid w:val="009D6F24"/>
    <w:rsid w:val="009E1F60"/>
    <w:rsid w:val="009F4EB3"/>
    <w:rsid w:val="00A024F2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A62E6"/>
    <w:rsid w:val="00AB2F49"/>
    <w:rsid w:val="00AC1C07"/>
    <w:rsid w:val="00AD0304"/>
    <w:rsid w:val="00AD27BE"/>
    <w:rsid w:val="00AF0F1A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0E6"/>
    <w:rsid w:val="00BB1B82"/>
    <w:rsid w:val="00BB5F7E"/>
    <w:rsid w:val="00BC26F6"/>
    <w:rsid w:val="00BC4833"/>
    <w:rsid w:val="00BD3122"/>
    <w:rsid w:val="00BD40DA"/>
    <w:rsid w:val="00BF3D67"/>
    <w:rsid w:val="00C160AF"/>
    <w:rsid w:val="00C20E17"/>
    <w:rsid w:val="00C22299"/>
    <w:rsid w:val="00C25609"/>
    <w:rsid w:val="00C262D7"/>
    <w:rsid w:val="00C26607"/>
    <w:rsid w:val="00C44456"/>
    <w:rsid w:val="00C60D75"/>
    <w:rsid w:val="00C64CEA"/>
    <w:rsid w:val="00C66819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28CA"/>
    <w:rsid w:val="00D7563D"/>
    <w:rsid w:val="00D76353"/>
    <w:rsid w:val="00DA40F0"/>
    <w:rsid w:val="00DA5F43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0E9"/>
    <w:rsid w:val="00EA01EC"/>
    <w:rsid w:val="00EA15B0"/>
    <w:rsid w:val="00EA5D97"/>
    <w:rsid w:val="00EC4393"/>
    <w:rsid w:val="00ED6B56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B417A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6CFECC7-09F4-4BD6-A0DC-D96A035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2274-7BCF-4069-A31A-9DC4975A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810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112</cp:revision>
  <dcterms:created xsi:type="dcterms:W3CDTF">2015-07-12T08:54:00Z</dcterms:created>
  <dcterms:modified xsi:type="dcterms:W3CDTF">2015-12-19T08:22:00Z</dcterms:modified>
</cp:coreProperties>
</file>