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21" w:rsidRPr="00245421" w:rsidRDefault="00444448" w:rsidP="00245421">
      <w:pPr>
        <w:bidi/>
        <w:rPr>
          <w:rFonts w:ascii="IRBadr" w:hAnsi="IRBadr" w:cs="IRBadr"/>
          <w:noProof/>
        </w:rPr>
      </w:pPr>
      <w:r w:rsidRPr="00444448">
        <w:rPr>
          <w:rFonts w:ascii="IRBadr" w:hAnsi="IRBadr" w:cs="IRBadr"/>
          <w:rtl/>
        </w:rPr>
        <w:t>بسم الله الرحمن الرحیم</w:t>
      </w:r>
      <w:r w:rsidR="00245421" w:rsidRPr="00245421">
        <w:rPr>
          <w:rFonts w:ascii="IRBadr" w:hAnsi="IRBadr" w:cs="IRBadr"/>
          <w:rtl/>
        </w:rPr>
        <w:fldChar w:fldCharType="begin"/>
      </w:r>
      <w:r w:rsidR="00245421" w:rsidRPr="00245421">
        <w:rPr>
          <w:rFonts w:ascii="IRBadr" w:hAnsi="IRBadr" w:cs="IRBadr"/>
          <w:rtl/>
        </w:rPr>
        <w:instrText xml:space="preserve"> </w:instrText>
      </w:r>
      <w:r w:rsidR="00245421" w:rsidRPr="00245421">
        <w:rPr>
          <w:rFonts w:ascii="IRBadr" w:hAnsi="IRBadr" w:cs="IRBadr"/>
        </w:rPr>
        <w:instrText>TOC</w:instrText>
      </w:r>
      <w:r w:rsidR="00245421" w:rsidRPr="00245421">
        <w:rPr>
          <w:rFonts w:ascii="IRBadr" w:hAnsi="IRBadr" w:cs="IRBadr"/>
          <w:rtl/>
        </w:rPr>
        <w:instrText xml:space="preserve"> \</w:instrText>
      </w:r>
      <w:r w:rsidR="00245421" w:rsidRPr="00245421">
        <w:rPr>
          <w:rFonts w:ascii="IRBadr" w:hAnsi="IRBadr" w:cs="IRBadr"/>
        </w:rPr>
        <w:instrText>o "1-7" \h \z \u</w:instrText>
      </w:r>
      <w:r w:rsidR="00245421" w:rsidRPr="00245421">
        <w:rPr>
          <w:rFonts w:ascii="IRBadr" w:hAnsi="IRBadr" w:cs="IRBadr"/>
          <w:rtl/>
        </w:rPr>
        <w:instrText xml:space="preserve"> </w:instrText>
      </w:r>
      <w:r w:rsidR="00245421" w:rsidRPr="00245421">
        <w:rPr>
          <w:rFonts w:ascii="IRBadr" w:hAnsi="IRBadr" w:cs="IRBadr"/>
          <w:rtl/>
        </w:rPr>
        <w:fldChar w:fldCharType="separate"/>
      </w:r>
    </w:p>
    <w:p w:rsidR="00245421" w:rsidRPr="00245421" w:rsidRDefault="00AF23AA" w:rsidP="00245421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14729" w:history="1">
        <w:r w:rsidR="00245421" w:rsidRPr="00245421">
          <w:rPr>
            <w:rStyle w:val="aff1"/>
            <w:rFonts w:ascii="IRBadr" w:hAnsi="IRBadr" w:cs="IRBadr"/>
            <w:noProof/>
            <w:rtl/>
          </w:rPr>
          <w:t>خطبه اول</w:t>
        </w:r>
        <w:r w:rsidR="00245421" w:rsidRPr="00245421">
          <w:rPr>
            <w:rFonts w:ascii="IRBadr" w:hAnsi="IRBadr" w:cs="IRBadr"/>
            <w:noProof/>
            <w:webHidden/>
          </w:rPr>
          <w:tab/>
        </w:r>
        <w:r w:rsidR="00245421" w:rsidRPr="00245421">
          <w:rPr>
            <w:rFonts w:ascii="IRBadr" w:hAnsi="IRBadr" w:cs="IRBadr"/>
            <w:noProof/>
            <w:webHidden/>
          </w:rPr>
          <w:fldChar w:fldCharType="begin"/>
        </w:r>
        <w:r w:rsidR="00245421" w:rsidRPr="00245421">
          <w:rPr>
            <w:rFonts w:ascii="IRBadr" w:hAnsi="IRBadr" w:cs="IRBadr"/>
            <w:noProof/>
            <w:webHidden/>
          </w:rPr>
          <w:instrText xml:space="preserve"> PAGEREF _Toc438314729 \h </w:instrText>
        </w:r>
        <w:r w:rsidR="00245421" w:rsidRPr="00245421">
          <w:rPr>
            <w:rFonts w:ascii="IRBadr" w:hAnsi="IRBadr" w:cs="IRBadr"/>
            <w:noProof/>
            <w:webHidden/>
          </w:rPr>
        </w:r>
        <w:r w:rsidR="00245421" w:rsidRPr="00245421">
          <w:rPr>
            <w:rFonts w:ascii="IRBadr" w:hAnsi="IRBadr" w:cs="IRBadr"/>
            <w:noProof/>
            <w:webHidden/>
          </w:rPr>
          <w:fldChar w:fldCharType="separate"/>
        </w:r>
        <w:r w:rsidR="00245421" w:rsidRPr="00245421">
          <w:rPr>
            <w:rFonts w:ascii="IRBadr" w:hAnsi="IRBadr" w:cs="IRBadr"/>
            <w:noProof/>
            <w:webHidden/>
          </w:rPr>
          <w:t>2</w:t>
        </w:r>
        <w:r w:rsidR="00245421" w:rsidRPr="00245421">
          <w:rPr>
            <w:rFonts w:ascii="IRBadr" w:hAnsi="IRBadr" w:cs="IRBadr"/>
            <w:noProof/>
            <w:webHidden/>
          </w:rPr>
          <w:fldChar w:fldCharType="end"/>
        </w:r>
      </w:hyperlink>
    </w:p>
    <w:p w:rsidR="00245421" w:rsidRPr="00245421" w:rsidRDefault="00AF23AA" w:rsidP="00245421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14730" w:history="1">
        <w:r w:rsidR="00245421" w:rsidRPr="00245421">
          <w:rPr>
            <w:rStyle w:val="aff1"/>
            <w:rFonts w:ascii="IRBadr" w:hAnsi="IRBadr" w:cs="IRBadr"/>
            <w:noProof/>
            <w:rtl/>
          </w:rPr>
          <w:t>حقیقت ذکر</w:t>
        </w:r>
        <w:r w:rsidR="00245421" w:rsidRPr="00245421">
          <w:rPr>
            <w:rFonts w:ascii="IRBadr" w:hAnsi="IRBadr" w:cs="IRBadr"/>
            <w:noProof/>
            <w:webHidden/>
          </w:rPr>
          <w:tab/>
        </w:r>
        <w:r w:rsidR="00245421" w:rsidRPr="00245421">
          <w:rPr>
            <w:rFonts w:ascii="IRBadr" w:hAnsi="IRBadr" w:cs="IRBadr"/>
            <w:noProof/>
            <w:webHidden/>
          </w:rPr>
          <w:fldChar w:fldCharType="begin"/>
        </w:r>
        <w:r w:rsidR="00245421" w:rsidRPr="00245421">
          <w:rPr>
            <w:rFonts w:ascii="IRBadr" w:hAnsi="IRBadr" w:cs="IRBadr"/>
            <w:noProof/>
            <w:webHidden/>
          </w:rPr>
          <w:instrText xml:space="preserve"> PAGEREF _Toc438314730 \h </w:instrText>
        </w:r>
        <w:r w:rsidR="00245421" w:rsidRPr="00245421">
          <w:rPr>
            <w:rFonts w:ascii="IRBadr" w:hAnsi="IRBadr" w:cs="IRBadr"/>
            <w:noProof/>
            <w:webHidden/>
          </w:rPr>
        </w:r>
        <w:r w:rsidR="00245421" w:rsidRPr="00245421">
          <w:rPr>
            <w:rFonts w:ascii="IRBadr" w:hAnsi="IRBadr" w:cs="IRBadr"/>
            <w:noProof/>
            <w:webHidden/>
          </w:rPr>
          <w:fldChar w:fldCharType="separate"/>
        </w:r>
        <w:r w:rsidR="00245421" w:rsidRPr="00245421">
          <w:rPr>
            <w:rFonts w:ascii="IRBadr" w:hAnsi="IRBadr" w:cs="IRBadr"/>
            <w:noProof/>
            <w:webHidden/>
          </w:rPr>
          <w:t>2</w:t>
        </w:r>
        <w:r w:rsidR="00245421" w:rsidRPr="00245421">
          <w:rPr>
            <w:rFonts w:ascii="IRBadr" w:hAnsi="IRBadr" w:cs="IRBadr"/>
            <w:noProof/>
            <w:webHidden/>
          </w:rPr>
          <w:fldChar w:fldCharType="end"/>
        </w:r>
      </w:hyperlink>
    </w:p>
    <w:p w:rsidR="00245421" w:rsidRPr="00245421" w:rsidRDefault="00AF23AA" w:rsidP="00245421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14731" w:history="1">
        <w:r w:rsidR="00245421" w:rsidRPr="00245421">
          <w:rPr>
            <w:rStyle w:val="aff1"/>
            <w:rFonts w:ascii="IRBadr" w:hAnsi="IRBadr" w:cs="IRBadr"/>
            <w:noProof/>
            <w:rtl/>
          </w:rPr>
          <w:t>تعابیر ذکر در قرآن کریم</w:t>
        </w:r>
        <w:r w:rsidR="00245421" w:rsidRPr="00245421">
          <w:rPr>
            <w:rFonts w:ascii="IRBadr" w:hAnsi="IRBadr" w:cs="IRBadr"/>
            <w:noProof/>
            <w:webHidden/>
          </w:rPr>
          <w:tab/>
        </w:r>
        <w:r w:rsidR="00245421" w:rsidRPr="00245421">
          <w:rPr>
            <w:rFonts w:ascii="IRBadr" w:hAnsi="IRBadr" w:cs="IRBadr"/>
            <w:noProof/>
            <w:webHidden/>
          </w:rPr>
          <w:fldChar w:fldCharType="begin"/>
        </w:r>
        <w:r w:rsidR="00245421" w:rsidRPr="00245421">
          <w:rPr>
            <w:rFonts w:ascii="IRBadr" w:hAnsi="IRBadr" w:cs="IRBadr"/>
            <w:noProof/>
            <w:webHidden/>
          </w:rPr>
          <w:instrText xml:space="preserve"> PAGEREF _Toc438314731 \h </w:instrText>
        </w:r>
        <w:r w:rsidR="00245421" w:rsidRPr="00245421">
          <w:rPr>
            <w:rFonts w:ascii="IRBadr" w:hAnsi="IRBadr" w:cs="IRBadr"/>
            <w:noProof/>
            <w:webHidden/>
          </w:rPr>
        </w:r>
        <w:r w:rsidR="00245421" w:rsidRPr="00245421">
          <w:rPr>
            <w:rFonts w:ascii="IRBadr" w:hAnsi="IRBadr" w:cs="IRBadr"/>
            <w:noProof/>
            <w:webHidden/>
          </w:rPr>
          <w:fldChar w:fldCharType="separate"/>
        </w:r>
        <w:r w:rsidR="00245421" w:rsidRPr="00245421">
          <w:rPr>
            <w:rFonts w:ascii="IRBadr" w:hAnsi="IRBadr" w:cs="IRBadr"/>
            <w:noProof/>
            <w:webHidden/>
          </w:rPr>
          <w:t>3</w:t>
        </w:r>
        <w:r w:rsidR="00245421" w:rsidRPr="00245421">
          <w:rPr>
            <w:rFonts w:ascii="IRBadr" w:hAnsi="IRBadr" w:cs="IRBadr"/>
            <w:noProof/>
            <w:webHidden/>
          </w:rPr>
          <w:fldChar w:fldCharType="end"/>
        </w:r>
      </w:hyperlink>
    </w:p>
    <w:p w:rsidR="00245421" w:rsidRPr="00245421" w:rsidRDefault="00AF23AA" w:rsidP="00245421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14732" w:history="1">
        <w:r w:rsidR="00245421" w:rsidRPr="00245421">
          <w:rPr>
            <w:rStyle w:val="aff1"/>
            <w:rFonts w:ascii="IRBadr" w:hAnsi="IRBadr" w:cs="IRBadr"/>
            <w:noProof/>
            <w:rtl/>
          </w:rPr>
          <w:t>تعبیر ذکر در قبال نماز جمعه</w:t>
        </w:r>
        <w:r w:rsidR="00245421" w:rsidRPr="00245421">
          <w:rPr>
            <w:rFonts w:ascii="IRBadr" w:hAnsi="IRBadr" w:cs="IRBadr"/>
            <w:noProof/>
            <w:webHidden/>
          </w:rPr>
          <w:tab/>
        </w:r>
        <w:r w:rsidR="00245421" w:rsidRPr="00245421">
          <w:rPr>
            <w:rFonts w:ascii="IRBadr" w:hAnsi="IRBadr" w:cs="IRBadr"/>
            <w:noProof/>
            <w:webHidden/>
          </w:rPr>
          <w:fldChar w:fldCharType="begin"/>
        </w:r>
        <w:r w:rsidR="00245421" w:rsidRPr="00245421">
          <w:rPr>
            <w:rFonts w:ascii="IRBadr" w:hAnsi="IRBadr" w:cs="IRBadr"/>
            <w:noProof/>
            <w:webHidden/>
          </w:rPr>
          <w:instrText xml:space="preserve"> PAGEREF _Toc438314732 \h </w:instrText>
        </w:r>
        <w:r w:rsidR="00245421" w:rsidRPr="00245421">
          <w:rPr>
            <w:rFonts w:ascii="IRBadr" w:hAnsi="IRBadr" w:cs="IRBadr"/>
            <w:noProof/>
            <w:webHidden/>
          </w:rPr>
        </w:r>
        <w:r w:rsidR="00245421" w:rsidRPr="00245421">
          <w:rPr>
            <w:rFonts w:ascii="IRBadr" w:hAnsi="IRBadr" w:cs="IRBadr"/>
            <w:noProof/>
            <w:webHidden/>
          </w:rPr>
          <w:fldChar w:fldCharType="separate"/>
        </w:r>
        <w:r w:rsidR="00245421" w:rsidRPr="00245421">
          <w:rPr>
            <w:rFonts w:ascii="IRBadr" w:hAnsi="IRBadr" w:cs="IRBadr"/>
            <w:noProof/>
            <w:webHidden/>
          </w:rPr>
          <w:t>3</w:t>
        </w:r>
        <w:r w:rsidR="00245421" w:rsidRPr="00245421">
          <w:rPr>
            <w:rFonts w:ascii="IRBadr" w:hAnsi="IRBadr" w:cs="IRBadr"/>
            <w:noProof/>
            <w:webHidden/>
          </w:rPr>
          <w:fldChar w:fldCharType="end"/>
        </w:r>
      </w:hyperlink>
    </w:p>
    <w:p w:rsidR="00245421" w:rsidRPr="00245421" w:rsidRDefault="00AF23AA" w:rsidP="00245421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14733" w:history="1">
        <w:r w:rsidR="00245421" w:rsidRPr="00245421">
          <w:rPr>
            <w:rStyle w:val="aff1"/>
            <w:rFonts w:ascii="IRBadr" w:hAnsi="IRBadr" w:cs="IRBadr"/>
            <w:noProof/>
            <w:rtl/>
          </w:rPr>
          <w:t>اهمیت نماز</w:t>
        </w:r>
        <w:r>
          <w:rPr>
            <w:rStyle w:val="aff1"/>
            <w:rFonts w:ascii="IRBadr" w:hAnsi="IRBadr" w:cs="IRBadr"/>
            <w:noProof/>
            <w:rtl/>
          </w:rPr>
          <w:t xml:space="preserve"> </w:t>
        </w:r>
        <w:r w:rsidR="00245421" w:rsidRPr="00245421">
          <w:rPr>
            <w:rStyle w:val="aff1"/>
            <w:rFonts w:ascii="IRBadr" w:hAnsi="IRBadr" w:cs="IRBadr"/>
            <w:noProof/>
            <w:rtl/>
          </w:rPr>
          <w:t>جمعه</w:t>
        </w:r>
        <w:r w:rsidR="00245421" w:rsidRPr="00245421">
          <w:rPr>
            <w:rFonts w:ascii="IRBadr" w:hAnsi="IRBadr" w:cs="IRBadr"/>
            <w:noProof/>
            <w:webHidden/>
          </w:rPr>
          <w:tab/>
        </w:r>
        <w:r w:rsidR="00245421" w:rsidRPr="00245421">
          <w:rPr>
            <w:rFonts w:ascii="IRBadr" w:hAnsi="IRBadr" w:cs="IRBadr"/>
            <w:noProof/>
            <w:webHidden/>
          </w:rPr>
          <w:fldChar w:fldCharType="begin"/>
        </w:r>
        <w:r w:rsidR="00245421" w:rsidRPr="00245421">
          <w:rPr>
            <w:rFonts w:ascii="IRBadr" w:hAnsi="IRBadr" w:cs="IRBadr"/>
            <w:noProof/>
            <w:webHidden/>
          </w:rPr>
          <w:instrText xml:space="preserve"> PAGEREF _Toc438314733 \h </w:instrText>
        </w:r>
        <w:r w:rsidR="00245421" w:rsidRPr="00245421">
          <w:rPr>
            <w:rFonts w:ascii="IRBadr" w:hAnsi="IRBadr" w:cs="IRBadr"/>
            <w:noProof/>
            <w:webHidden/>
          </w:rPr>
        </w:r>
        <w:r w:rsidR="00245421" w:rsidRPr="00245421">
          <w:rPr>
            <w:rFonts w:ascii="IRBadr" w:hAnsi="IRBadr" w:cs="IRBadr"/>
            <w:noProof/>
            <w:webHidden/>
          </w:rPr>
          <w:fldChar w:fldCharType="separate"/>
        </w:r>
        <w:r w:rsidR="00245421" w:rsidRPr="00245421">
          <w:rPr>
            <w:rFonts w:ascii="IRBadr" w:hAnsi="IRBadr" w:cs="IRBadr"/>
            <w:noProof/>
            <w:webHidden/>
          </w:rPr>
          <w:t>4</w:t>
        </w:r>
        <w:r w:rsidR="00245421" w:rsidRPr="00245421">
          <w:rPr>
            <w:rFonts w:ascii="IRBadr" w:hAnsi="IRBadr" w:cs="IRBadr"/>
            <w:noProof/>
            <w:webHidden/>
          </w:rPr>
          <w:fldChar w:fldCharType="end"/>
        </w:r>
      </w:hyperlink>
    </w:p>
    <w:p w:rsidR="00245421" w:rsidRPr="00245421" w:rsidRDefault="00AF23AA" w:rsidP="00245421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14734" w:history="1">
        <w:r>
          <w:rPr>
            <w:rStyle w:val="aff1"/>
            <w:rFonts w:ascii="IRBadr" w:hAnsi="IRBadr" w:cs="IRBadr"/>
            <w:noProof/>
            <w:rtl/>
          </w:rPr>
          <w:t>نمادسازی</w:t>
        </w:r>
        <w:r w:rsidR="00245421" w:rsidRPr="00245421">
          <w:rPr>
            <w:rStyle w:val="aff1"/>
            <w:rFonts w:ascii="IRBadr" w:hAnsi="IRBadr" w:cs="IRBadr"/>
            <w:noProof/>
            <w:rtl/>
          </w:rPr>
          <w:t xml:space="preserve"> امور قلبی در میان بشر</w:t>
        </w:r>
        <w:r w:rsidR="00245421" w:rsidRPr="00245421">
          <w:rPr>
            <w:rFonts w:ascii="IRBadr" w:hAnsi="IRBadr" w:cs="IRBadr"/>
            <w:noProof/>
            <w:webHidden/>
          </w:rPr>
          <w:tab/>
        </w:r>
        <w:r w:rsidR="00245421" w:rsidRPr="00245421">
          <w:rPr>
            <w:rFonts w:ascii="IRBadr" w:hAnsi="IRBadr" w:cs="IRBadr"/>
            <w:noProof/>
            <w:webHidden/>
          </w:rPr>
          <w:fldChar w:fldCharType="begin"/>
        </w:r>
        <w:r w:rsidR="00245421" w:rsidRPr="00245421">
          <w:rPr>
            <w:rFonts w:ascii="IRBadr" w:hAnsi="IRBadr" w:cs="IRBadr"/>
            <w:noProof/>
            <w:webHidden/>
          </w:rPr>
          <w:instrText xml:space="preserve"> PAGEREF _Toc438314734 \h </w:instrText>
        </w:r>
        <w:r w:rsidR="00245421" w:rsidRPr="00245421">
          <w:rPr>
            <w:rFonts w:ascii="IRBadr" w:hAnsi="IRBadr" w:cs="IRBadr"/>
            <w:noProof/>
            <w:webHidden/>
          </w:rPr>
        </w:r>
        <w:r w:rsidR="00245421" w:rsidRPr="00245421">
          <w:rPr>
            <w:rFonts w:ascii="IRBadr" w:hAnsi="IRBadr" w:cs="IRBadr"/>
            <w:noProof/>
            <w:webHidden/>
          </w:rPr>
          <w:fldChar w:fldCharType="separate"/>
        </w:r>
        <w:r w:rsidR="00245421" w:rsidRPr="00245421">
          <w:rPr>
            <w:rFonts w:ascii="IRBadr" w:hAnsi="IRBadr" w:cs="IRBadr"/>
            <w:noProof/>
            <w:webHidden/>
          </w:rPr>
          <w:t>4</w:t>
        </w:r>
        <w:r w:rsidR="00245421" w:rsidRPr="00245421">
          <w:rPr>
            <w:rFonts w:ascii="IRBadr" w:hAnsi="IRBadr" w:cs="IRBadr"/>
            <w:noProof/>
            <w:webHidden/>
          </w:rPr>
          <w:fldChar w:fldCharType="end"/>
        </w:r>
      </w:hyperlink>
    </w:p>
    <w:p w:rsidR="00245421" w:rsidRPr="00245421" w:rsidRDefault="00AF23AA" w:rsidP="00245421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14735" w:history="1">
        <w:r w:rsidR="00245421" w:rsidRPr="00245421">
          <w:rPr>
            <w:rStyle w:val="aff1"/>
            <w:rFonts w:ascii="IRBadr" w:hAnsi="IRBadr" w:cs="IRBadr"/>
            <w:noProof/>
            <w:rtl/>
          </w:rPr>
          <w:t>ذکر نماز بعد از ذکر خداوند در آیه شریفه</w:t>
        </w:r>
        <w:r w:rsidR="00245421" w:rsidRPr="00245421">
          <w:rPr>
            <w:rFonts w:ascii="IRBadr" w:hAnsi="IRBadr" w:cs="IRBadr"/>
            <w:noProof/>
            <w:webHidden/>
          </w:rPr>
          <w:tab/>
        </w:r>
        <w:r w:rsidR="00245421" w:rsidRPr="00245421">
          <w:rPr>
            <w:rFonts w:ascii="IRBadr" w:hAnsi="IRBadr" w:cs="IRBadr"/>
            <w:noProof/>
            <w:webHidden/>
          </w:rPr>
          <w:fldChar w:fldCharType="begin"/>
        </w:r>
        <w:r w:rsidR="00245421" w:rsidRPr="00245421">
          <w:rPr>
            <w:rFonts w:ascii="IRBadr" w:hAnsi="IRBadr" w:cs="IRBadr"/>
            <w:noProof/>
            <w:webHidden/>
          </w:rPr>
          <w:instrText xml:space="preserve"> PAGEREF _Toc438314735 \h </w:instrText>
        </w:r>
        <w:r w:rsidR="00245421" w:rsidRPr="00245421">
          <w:rPr>
            <w:rFonts w:ascii="IRBadr" w:hAnsi="IRBadr" w:cs="IRBadr"/>
            <w:noProof/>
            <w:webHidden/>
          </w:rPr>
        </w:r>
        <w:r w:rsidR="00245421" w:rsidRPr="00245421">
          <w:rPr>
            <w:rFonts w:ascii="IRBadr" w:hAnsi="IRBadr" w:cs="IRBadr"/>
            <w:noProof/>
            <w:webHidden/>
          </w:rPr>
          <w:fldChar w:fldCharType="separate"/>
        </w:r>
        <w:r w:rsidR="00245421" w:rsidRPr="00245421">
          <w:rPr>
            <w:rFonts w:ascii="IRBadr" w:hAnsi="IRBadr" w:cs="IRBadr"/>
            <w:noProof/>
            <w:webHidden/>
          </w:rPr>
          <w:t>5</w:t>
        </w:r>
        <w:r w:rsidR="00245421" w:rsidRPr="00245421">
          <w:rPr>
            <w:rFonts w:ascii="IRBadr" w:hAnsi="IRBadr" w:cs="IRBadr"/>
            <w:noProof/>
            <w:webHidden/>
          </w:rPr>
          <w:fldChar w:fldCharType="end"/>
        </w:r>
      </w:hyperlink>
    </w:p>
    <w:p w:rsidR="00245421" w:rsidRPr="00245421" w:rsidRDefault="00245421" w:rsidP="00245421">
      <w:pPr>
        <w:bidi/>
        <w:rPr>
          <w:rFonts w:ascii="IRBadr" w:hAnsi="IRBadr" w:cs="IRBadr"/>
          <w:rtl/>
        </w:rPr>
      </w:pPr>
      <w:r w:rsidRPr="00245421">
        <w:rPr>
          <w:rFonts w:ascii="IRBadr" w:hAnsi="IRBadr" w:cs="IRBadr"/>
          <w:rtl/>
        </w:rPr>
        <w:fldChar w:fldCharType="end"/>
      </w:r>
    </w:p>
    <w:p w:rsidR="00245421" w:rsidRPr="00245421" w:rsidRDefault="00245421" w:rsidP="00245421">
      <w:pPr>
        <w:bidi/>
        <w:rPr>
          <w:rFonts w:ascii="IRBadr" w:hAnsi="IRBadr" w:cs="IRBadr"/>
          <w:rtl/>
        </w:rPr>
      </w:pPr>
      <w:r w:rsidRPr="00245421">
        <w:rPr>
          <w:rFonts w:ascii="IRBadr" w:hAnsi="IRBadr" w:cs="IRBadr"/>
          <w:rtl/>
        </w:rPr>
        <w:br w:type="page"/>
      </w:r>
      <w:bookmarkStart w:id="0" w:name="_GoBack"/>
      <w:bookmarkEnd w:id="0"/>
    </w:p>
    <w:p w:rsidR="00DB5E6F" w:rsidRPr="00444448" w:rsidRDefault="00DB5E6F" w:rsidP="00444448">
      <w:pPr>
        <w:bidi/>
        <w:rPr>
          <w:rFonts w:ascii="IRBadr" w:hAnsi="IRBadr" w:cs="IRBadr"/>
          <w:rtl/>
        </w:rPr>
      </w:pP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1" w:name="_Toc429498214"/>
      <w:bookmarkStart w:id="2" w:name="_Toc438314729"/>
      <w:r w:rsidRPr="00792FEB">
        <w:rPr>
          <w:rtl/>
        </w:rPr>
        <w:t>خطبه اول</w:t>
      </w:r>
      <w:bookmarkEnd w:id="1"/>
      <w:bookmarkEnd w:id="2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0763" w:rsidRDefault="002931D6" w:rsidP="002C56A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AF23AA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671509">
        <w:rPr>
          <w:rFonts w:ascii="IRBadr" w:hAnsi="IRBadr" w:cs="IRBadr"/>
          <w:sz w:val="28"/>
          <w:rtl/>
        </w:rPr>
        <w:t xml:space="preserve"> </w:t>
      </w:r>
      <w:r w:rsidR="00AF23AA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671509">
        <w:rPr>
          <w:rFonts w:ascii="IRBadr" w:hAnsi="IRBadr" w:cs="IRBadr"/>
          <w:sz w:val="28"/>
          <w:rtl/>
        </w:rPr>
        <w:t>خواهش‌ها</w:t>
      </w:r>
      <w:r w:rsidR="00671509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 w:rsidR="00671509">
        <w:rPr>
          <w:rFonts w:ascii="IRBadr" w:hAnsi="IRBadr" w:cs="IRBadr"/>
          <w:sz w:val="28"/>
        </w:rPr>
        <w:t xml:space="preserve"> </w:t>
      </w:r>
      <w:r w:rsidR="00B56A4D">
        <w:rPr>
          <w:rFonts w:ascii="IRBadr" w:hAnsi="IRBadr" w:cs="IRBadr" w:hint="cs"/>
          <w:sz w:val="28"/>
          <w:rtl/>
        </w:rPr>
        <w:t xml:space="preserve">و تقوای الهی </w:t>
      </w:r>
      <w:r w:rsidR="00D60763">
        <w:rPr>
          <w:rFonts w:ascii="IRBadr" w:hAnsi="IRBadr" w:cs="IRBadr"/>
          <w:sz w:val="28"/>
          <w:rtl/>
        </w:rPr>
        <w:t xml:space="preserve">دعوت </w:t>
      </w:r>
      <w:r w:rsidR="00671509">
        <w:rPr>
          <w:rFonts w:ascii="IRBadr" w:hAnsi="IRBadr" w:cs="IRBadr"/>
          <w:sz w:val="28"/>
          <w:rtl/>
        </w:rPr>
        <w:t>م</w:t>
      </w:r>
      <w:r w:rsidR="00671509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671509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671509">
        <w:rPr>
          <w:rFonts w:ascii="IRBadr" w:hAnsi="IRBadr" w:cs="IRBadr"/>
          <w:sz w:val="28"/>
          <w:rtl/>
        </w:rPr>
        <w:t>م</w:t>
      </w:r>
      <w:r w:rsidR="00671509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بندگی خود را به ما عنایت بفرماید.</w:t>
      </w:r>
    </w:p>
    <w:p w:rsidR="0091682D" w:rsidRDefault="0091682D" w:rsidP="0091682D">
      <w:pPr>
        <w:pStyle w:val="2"/>
        <w:bidi/>
      </w:pPr>
      <w:bookmarkStart w:id="3" w:name="_Toc438314730"/>
      <w:r>
        <w:rPr>
          <w:rFonts w:hint="cs"/>
          <w:rtl/>
        </w:rPr>
        <w:t>حقیقت ذکر</w:t>
      </w:r>
      <w:bookmarkEnd w:id="3"/>
    </w:p>
    <w:p w:rsidR="002C56A3" w:rsidRPr="002931D6" w:rsidRDefault="002C56A3" w:rsidP="002931D6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931D6">
        <w:rPr>
          <w:rFonts w:ascii="IRBadr" w:hAnsi="IRBadr" w:cs="IRBadr"/>
          <w:sz w:val="28"/>
          <w:szCs w:val="28"/>
          <w:rtl/>
        </w:rPr>
        <w:t>یکی از مح</w:t>
      </w:r>
      <w:r w:rsidR="002931D6">
        <w:rPr>
          <w:rFonts w:ascii="IRBadr" w:hAnsi="IRBadr" w:cs="IRBadr" w:hint="cs"/>
          <w:sz w:val="28"/>
          <w:szCs w:val="28"/>
          <w:rtl/>
        </w:rPr>
        <w:t>و</w:t>
      </w:r>
      <w:r w:rsidRPr="002931D6">
        <w:rPr>
          <w:rFonts w:ascii="IRBadr" w:hAnsi="IRBadr" w:cs="IRBadr"/>
          <w:sz w:val="28"/>
          <w:szCs w:val="28"/>
          <w:rtl/>
        </w:rPr>
        <w:t>رهای قرآنی ذکر خداوند است.</w:t>
      </w:r>
      <w:r w:rsidR="00671509">
        <w:rPr>
          <w:rFonts w:ascii="IRBadr" w:hAnsi="IRBadr" w:cs="IRBadr"/>
          <w:sz w:val="28"/>
          <w:szCs w:val="28"/>
          <w:rtl/>
        </w:rPr>
        <w:t xml:space="preserve"> البته</w:t>
      </w:r>
      <w:r w:rsidRPr="002931D6">
        <w:rPr>
          <w:rFonts w:ascii="IRBadr" w:hAnsi="IRBadr" w:cs="IRBadr"/>
          <w:sz w:val="28"/>
          <w:szCs w:val="28"/>
          <w:rtl/>
        </w:rPr>
        <w:t xml:space="preserve"> محور اصلی کامه ذکر،</w:t>
      </w:r>
      <w:r w:rsidR="00671509">
        <w:rPr>
          <w:rFonts w:ascii="IRBadr" w:hAnsi="IRBadr" w:cs="IRBadr"/>
          <w:sz w:val="28"/>
          <w:szCs w:val="28"/>
          <w:rtl/>
        </w:rPr>
        <w:t xml:space="preserve"> ذکر</w:t>
      </w:r>
      <w:r w:rsidRPr="002931D6">
        <w:rPr>
          <w:rFonts w:ascii="IRBadr" w:hAnsi="IRBadr" w:cs="IRBadr"/>
          <w:sz w:val="28"/>
          <w:szCs w:val="28"/>
          <w:rtl/>
        </w:rPr>
        <w:t xml:space="preserve"> قلبی است،</w:t>
      </w:r>
      <w:r w:rsidR="00671509">
        <w:rPr>
          <w:rFonts w:ascii="IRBadr" w:hAnsi="IRBadr" w:cs="IRBadr"/>
          <w:sz w:val="28"/>
          <w:szCs w:val="28"/>
          <w:rtl/>
        </w:rPr>
        <w:t xml:space="preserve"> اما</w:t>
      </w:r>
      <w:r w:rsidRPr="002931D6">
        <w:rPr>
          <w:rFonts w:ascii="IRBadr" w:hAnsi="IRBadr" w:cs="IRBadr"/>
          <w:sz w:val="28"/>
          <w:szCs w:val="28"/>
          <w:rtl/>
        </w:rPr>
        <w:t xml:space="preserve"> گاهی ذکر در ذکر لسانی را به کار </w:t>
      </w:r>
      <w:r w:rsidR="00671509">
        <w:rPr>
          <w:rFonts w:ascii="IRBadr" w:hAnsi="IRBadr" w:cs="IRBadr"/>
          <w:sz w:val="28"/>
          <w:szCs w:val="28"/>
          <w:rtl/>
        </w:rPr>
        <w:t>م</w:t>
      </w:r>
      <w:r w:rsidR="00671509">
        <w:rPr>
          <w:rFonts w:ascii="IRBadr" w:hAnsi="IRBadr" w:cs="IRBadr" w:hint="cs"/>
          <w:sz w:val="28"/>
          <w:szCs w:val="28"/>
          <w:rtl/>
        </w:rPr>
        <w:t>ی‌</w:t>
      </w:r>
      <w:r w:rsidR="00671509">
        <w:rPr>
          <w:rFonts w:ascii="IRBadr" w:hAnsi="IRBadr" w:cs="IRBadr" w:hint="eastAsia"/>
          <w:sz w:val="28"/>
          <w:szCs w:val="28"/>
          <w:rtl/>
        </w:rPr>
        <w:t>رود</w:t>
      </w:r>
      <w:r w:rsidRPr="002931D6">
        <w:rPr>
          <w:rFonts w:ascii="IRBadr" w:hAnsi="IRBadr" w:cs="IRBadr"/>
          <w:sz w:val="28"/>
          <w:szCs w:val="28"/>
          <w:rtl/>
        </w:rPr>
        <w:t>،</w:t>
      </w:r>
      <w:r w:rsidR="00671509">
        <w:rPr>
          <w:rFonts w:ascii="IRBadr" w:hAnsi="IRBadr" w:cs="IRBadr"/>
          <w:sz w:val="28"/>
          <w:szCs w:val="28"/>
          <w:rtl/>
        </w:rPr>
        <w:t xml:space="preserve"> چراکه</w:t>
      </w:r>
      <w:r w:rsidRPr="002931D6">
        <w:rPr>
          <w:rFonts w:ascii="IRBadr" w:hAnsi="IRBadr" w:cs="IRBadr"/>
          <w:sz w:val="28"/>
          <w:szCs w:val="28"/>
          <w:rtl/>
        </w:rPr>
        <w:t xml:space="preserve"> ذکر زبانی با قلبی در ارتباط است.</w:t>
      </w:r>
      <w:r w:rsidR="00671509">
        <w:rPr>
          <w:rFonts w:ascii="IRBadr" w:hAnsi="IRBadr" w:cs="IRBadr"/>
          <w:sz w:val="28"/>
          <w:szCs w:val="28"/>
          <w:rtl/>
        </w:rPr>
        <w:t xml:space="preserve"> گاه</w:t>
      </w:r>
      <w:r w:rsidR="00671509">
        <w:rPr>
          <w:rFonts w:ascii="IRBadr" w:hAnsi="IRBadr" w:cs="IRBadr" w:hint="cs"/>
          <w:sz w:val="28"/>
          <w:szCs w:val="28"/>
          <w:rtl/>
        </w:rPr>
        <w:t>ی</w:t>
      </w:r>
      <w:r w:rsidRPr="002931D6">
        <w:rPr>
          <w:rFonts w:ascii="IRBadr" w:hAnsi="IRBadr" w:cs="IRBadr"/>
          <w:sz w:val="28"/>
          <w:szCs w:val="28"/>
          <w:rtl/>
        </w:rPr>
        <w:t xml:space="preserve"> ذکر به نبی اکرم (ص) و قرآن کریم اطلاق </w:t>
      </w:r>
      <w:r w:rsidR="00671509">
        <w:rPr>
          <w:rFonts w:ascii="IRBadr" w:hAnsi="IRBadr" w:cs="IRBadr"/>
          <w:sz w:val="28"/>
          <w:szCs w:val="28"/>
          <w:rtl/>
        </w:rPr>
        <w:t>م</w:t>
      </w:r>
      <w:r w:rsidR="00671509">
        <w:rPr>
          <w:rFonts w:ascii="IRBadr" w:hAnsi="IRBadr" w:cs="IRBadr" w:hint="cs"/>
          <w:sz w:val="28"/>
          <w:szCs w:val="28"/>
          <w:rtl/>
        </w:rPr>
        <w:t>ی‌</w:t>
      </w:r>
      <w:r w:rsidR="00671509">
        <w:rPr>
          <w:rFonts w:ascii="IRBadr" w:hAnsi="IRBadr" w:cs="IRBadr" w:hint="eastAsia"/>
          <w:sz w:val="28"/>
          <w:szCs w:val="28"/>
          <w:rtl/>
        </w:rPr>
        <w:t>شود</w:t>
      </w:r>
      <w:r w:rsidRPr="002931D6">
        <w:rPr>
          <w:rFonts w:ascii="IRBadr" w:hAnsi="IRBadr" w:cs="IRBadr"/>
          <w:sz w:val="28"/>
          <w:szCs w:val="28"/>
          <w:rtl/>
        </w:rPr>
        <w:t>،</w:t>
      </w:r>
      <w:r w:rsidR="00671509">
        <w:rPr>
          <w:rFonts w:ascii="IRBadr" w:hAnsi="IRBadr" w:cs="IRBadr"/>
          <w:sz w:val="28"/>
          <w:szCs w:val="28"/>
          <w:rtl/>
        </w:rPr>
        <w:t xml:space="preserve"> چراکه</w:t>
      </w:r>
      <w:r w:rsidRPr="002931D6">
        <w:rPr>
          <w:rFonts w:ascii="IRBadr" w:hAnsi="IRBadr" w:cs="IRBadr"/>
          <w:sz w:val="28"/>
          <w:szCs w:val="28"/>
          <w:rtl/>
        </w:rPr>
        <w:t xml:space="preserve"> </w:t>
      </w:r>
      <w:r w:rsidR="00671509">
        <w:rPr>
          <w:rFonts w:ascii="IRBadr" w:hAnsi="IRBadr" w:cs="IRBadr"/>
          <w:sz w:val="28"/>
          <w:szCs w:val="28"/>
          <w:rtl/>
        </w:rPr>
        <w:t>آن‌ها</w:t>
      </w:r>
      <w:r w:rsidRPr="002931D6">
        <w:rPr>
          <w:rFonts w:ascii="IRBadr" w:hAnsi="IRBadr" w:cs="IRBadr"/>
          <w:sz w:val="28"/>
          <w:szCs w:val="28"/>
          <w:rtl/>
        </w:rPr>
        <w:t xml:space="preserve"> </w:t>
      </w:r>
      <w:r w:rsidR="00671509">
        <w:rPr>
          <w:rFonts w:ascii="IRBadr" w:hAnsi="IRBadr" w:cs="IRBadr"/>
          <w:sz w:val="28"/>
          <w:szCs w:val="28"/>
          <w:rtl/>
        </w:rPr>
        <w:t>راه‌ها</w:t>
      </w:r>
      <w:r w:rsidR="00671509">
        <w:rPr>
          <w:rFonts w:ascii="IRBadr" w:hAnsi="IRBadr" w:cs="IRBadr" w:hint="cs"/>
          <w:sz w:val="28"/>
          <w:szCs w:val="28"/>
          <w:rtl/>
        </w:rPr>
        <w:t>ی</w:t>
      </w:r>
      <w:r w:rsidRPr="002931D6">
        <w:rPr>
          <w:rFonts w:ascii="IRBadr" w:hAnsi="IRBadr" w:cs="IRBadr"/>
          <w:sz w:val="28"/>
          <w:szCs w:val="28"/>
          <w:rtl/>
        </w:rPr>
        <w:t xml:space="preserve"> رسیدن به ذکر است.</w:t>
      </w:r>
      <w:r w:rsidR="00671509">
        <w:rPr>
          <w:rFonts w:ascii="IRBadr" w:hAnsi="IRBadr" w:cs="IRBadr"/>
          <w:sz w:val="28"/>
          <w:szCs w:val="28"/>
          <w:rtl/>
        </w:rPr>
        <w:t xml:space="preserve"> ذکر</w:t>
      </w:r>
      <w:r w:rsidRPr="002931D6">
        <w:rPr>
          <w:rFonts w:ascii="IRBadr" w:hAnsi="IRBadr" w:cs="IRBadr"/>
          <w:sz w:val="28"/>
          <w:szCs w:val="28"/>
          <w:rtl/>
        </w:rPr>
        <w:t xml:space="preserve"> در فارسی همان یاد است.</w:t>
      </w:r>
      <w:r w:rsidR="00671509">
        <w:rPr>
          <w:rFonts w:ascii="IRBadr" w:hAnsi="IRBadr" w:cs="IRBadr"/>
          <w:sz w:val="28"/>
          <w:szCs w:val="28"/>
          <w:rtl/>
        </w:rPr>
        <w:t xml:space="preserve"> ذکر</w:t>
      </w:r>
      <w:r w:rsidRPr="002931D6">
        <w:rPr>
          <w:rFonts w:ascii="IRBadr" w:hAnsi="IRBadr" w:cs="IRBadr"/>
          <w:sz w:val="28"/>
          <w:szCs w:val="28"/>
          <w:rtl/>
        </w:rPr>
        <w:t xml:space="preserve"> امر قلبی است که به یاد چیزی باشد یا ا</w:t>
      </w:r>
      <w:r w:rsidR="002931D6">
        <w:rPr>
          <w:rFonts w:ascii="IRBadr" w:hAnsi="IRBadr" w:cs="IRBadr"/>
          <w:sz w:val="28"/>
          <w:szCs w:val="28"/>
          <w:rtl/>
        </w:rPr>
        <w:t>ز آن غافل باشد.</w:t>
      </w:r>
      <w:r w:rsidR="00671509">
        <w:rPr>
          <w:rFonts w:ascii="IRBadr" w:hAnsi="IRBadr" w:cs="IRBadr"/>
          <w:sz w:val="28"/>
          <w:szCs w:val="28"/>
          <w:rtl/>
        </w:rPr>
        <w:t xml:space="preserve"> مورد</w:t>
      </w:r>
      <w:r w:rsidR="002931D6">
        <w:rPr>
          <w:rFonts w:ascii="IRBadr" w:hAnsi="IRBadr" w:cs="IRBadr"/>
          <w:sz w:val="28"/>
          <w:szCs w:val="28"/>
          <w:rtl/>
        </w:rPr>
        <w:t xml:space="preserve"> استعمال قر</w:t>
      </w:r>
      <w:r w:rsidR="002931D6">
        <w:rPr>
          <w:rFonts w:ascii="IRBadr" w:hAnsi="IRBadr" w:cs="IRBadr" w:hint="cs"/>
          <w:sz w:val="28"/>
          <w:szCs w:val="28"/>
          <w:rtl/>
        </w:rPr>
        <w:t>آ</w:t>
      </w:r>
      <w:r w:rsidR="002931D6">
        <w:rPr>
          <w:rFonts w:ascii="IRBadr" w:hAnsi="IRBadr" w:cs="IRBadr"/>
          <w:sz w:val="28"/>
          <w:szCs w:val="28"/>
          <w:rtl/>
        </w:rPr>
        <w:t xml:space="preserve">ن در ذکر قلبی </w:t>
      </w:r>
      <w:r w:rsidR="002931D6">
        <w:rPr>
          <w:rFonts w:ascii="IRBadr" w:hAnsi="IRBadr" w:cs="IRBadr" w:hint="cs"/>
          <w:sz w:val="28"/>
          <w:szCs w:val="28"/>
          <w:rtl/>
        </w:rPr>
        <w:t>آ</w:t>
      </w:r>
      <w:r w:rsidRPr="002931D6">
        <w:rPr>
          <w:rFonts w:ascii="IRBadr" w:hAnsi="IRBadr" w:cs="IRBadr"/>
          <w:sz w:val="28"/>
          <w:szCs w:val="28"/>
          <w:rtl/>
        </w:rPr>
        <w:t xml:space="preserve">یه شریفه </w:t>
      </w:r>
      <w:r w:rsidR="002931D6" w:rsidRPr="002931D6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الَّذ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آمَنُوا وَ تَطْمَئِنُّ قُلُوبُهُمْ بِذِ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رِ اللَّهِ أَلا بِذِ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رِ اللَّهِ تَطْمَئِنُّ الْقُلُوب»</w:t>
      </w:r>
      <w:r w:rsidR="002931D6" w:rsidRPr="002931D6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  <w:r w:rsidR="00671509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  <w:r w:rsidR="002931D6" w:rsidRPr="002931D6">
        <w:rPr>
          <w:rFonts w:ascii="IRBadr" w:hAnsi="IRBadr" w:cs="IRBadr"/>
          <w:color w:val="000000"/>
          <w:sz w:val="28"/>
          <w:szCs w:val="28"/>
          <w:rtl/>
          <w:lang w:bidi="fa-IR"/>
        </w:rPr>
        <w:t xml:space="preserve"> </w:t>
      </w:r>
      <w:r w:rsidRPr="002931D6">
        <w:rPr>
          <w:rFonts w:ascii="IRBadr" w:hAnsi="IRBadr" w:cs="IRBadr"/>
          <w:sz w:val="28"/>
          <w:szCs w:val="28"/>
          <w:rtl/>
        </w:rPr>
        <w:t>است.</w:t>
      </w:r>
    </w:p>
    <w:p w:rsidR="0091682D" w:rsidRDefault="0091682D" w:rsidP="0091682D">
      <w:pPr>
        <w:pStyle w:val="3"/>
        <w:bidi/>
        <w:rPr>
          <w:rtl/>
        </w:rPr>
      </w:pPr>
      <w:bookmarkStart w:id="4" w:name="_Toc438314731"/>
      <w:r>
        <w:rPr>
          <w:rFonts w:hint="cs"/>
          <w:rtl/>
        </w:rPr>
        <w:lastRenderedPageBreak/>
        <w:t>تعابیر ذکر در قرآن کریم</w:t>
      </w:r>
      <w:bookmarkEnd w:id="4"/>
    </w:p>
    <w:p w:rsidR="002C56A3" w:rsidRDefault="002C56A3" w:rsidP="002C56A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چندین آیه قرآن است که در مورد کتب آسمانی </w:t>
      </w:r>
      <w:r w:rsidR="00AF23AA">
        <w:rPr>
          <w:rFonts w:ascii="IRBadr" w:hAnsi="IRBadr" w:cs="IRBadr" w:hint="cs"/>
          <w:sz w:val="28"/>
          <w:rtl/>
        </w:rPr>
        <w:t>ازجمله</w:t>
      </w:r>
      <w:r>
        <w:rPr>
          <w:rFonts w:ascii="IRBadr" w:hAnsi="IRBadr" w:cs="IRBadr" w:hint="cs"/>
          <w:sz w:val="28"/>
          <w:rtl/>
        </w:rPr>
        <w:t xml:space="preserve"> قرآن کریم تعبیر به </w:t>
      </w:r>
      <w:r w:rsidR="00AF23AA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671509">
        <w:rPr>
          <w:rFonts w:ascii="IRBadr" w:hAnsi="IRBadr" w:cs="IRBadr"/>
          <w:sz w:val="28"/>
          <w:rtl/>
        </w:rPr>
        <w:t xml:space="preserve"> بر</w:t>
      </w:r>
      <w:r>
        <w:rPr>
          <w:rFonts w:ascii="IRBadr" w:hAnsi="IRBadr" w:cs="IRBadr" w:hint="cs"/>
          <w:sz w:val="28"/>
          <w:rtl/>
        </w:rPr>
        <w:t xml:space="preserve"> پیامبران نیز </w:t>
      </w:r>
      <w:r w:rsidR="00AF23AA">
        <w:rPr>
          <w:rFonts w:ascii="IRBadr" w:hAnsi="IRBadr" w:cs="IRBadr" w:hint="cs"/>
          <w:sz w:val="28"/>
          <w:rtl/>
        </w:rPr>
        <w:t>ازجمله</w:t>
      </w:r>
      <w:r>
        <w:rPr>
          <w:rFonts w:ascii="IRBadr" w:hAnsi="IRBadr" w:cs="IRBadr" w:hint="cs"/>
          <w:sz w:val="28"/>
          <w:rtl/>
        </w:rPr>
        <w:t xml:space="preserve"> نبی بزرگوار </w:t>
      </w:r>
      <w:r w:rsidR="00671509">
        <w:rPr>
          <w:rFonts w:ascii="IRBadr" w:hAnsi="IRBadr" w:cs="IRBadr"/>
          <w:sz w:val="28"/>
          <w:rtl/>
        </w:rPr>
        <w:t>اسلام (</w:t>
      </w:r>
      <w:r>
        <w:rPr>
          <w:rFonts w:ascii="IRBadr" w:hAnsi="IRBadr" w:cs="IRBadr" w:hint="cs"/>
          <w:sz w:val="28"/>
          <w:rtl/>
        </w:rPr>
        <w:t xml:space="preserve">ص) این ذکر اطلاق </w:t>
      </w:r>
      <w:r w:rsidR="00671509">
        <w:rPr>
          <w:rFonts w:ascii="IRBadr" w:hAnsi="IRBadr" w:cs="IRBadr"/>
          <w:sz w:val="28"/>
          <w:rtl/>
        </w:rPr>
        <w:t>م</w:t>
      </w:r>
      <w:r w:rsidR="00671509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671509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</w:t>
      </w:r>
      <w:r w:rsidR="00AF23AA">
        <w:rPr>
          <w:rFonts w:ascii="IRBadr" w:hAnsi="IRBadr" w:cs="IRBadr" w:hint="cs"/>
          <w:sz w:val="28"/>
          <w:rtl/>
        </w:rPr>
        <w:t>باوجود</w:t>
      </w:r>
      <w:r>
        <w:rPr>
          <w:rFonts w:ascii="IRBadr" w:hAnsi="IRBadr" w:cs="IRBadr" w:hint="cs"/>
          <w:sz w:val="28"/>
          <w:rtl/>
        </w:rPr>
        <w:t xml:space="preserve"> ایشان </w:t>
      </w:r>
      <w:r w:rsidR="00671509">
        <w:rPr>
          <w:rFonts w:ascii="IRBadr" w:hAnsi="IRBadr" w:cs="IRBadr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 xml:space="preserve"> به یاد خدا </w:t>
      </w:r>
      <w:r w:rsidR="00AF23AA">
        <w:rPr>
          <w:rFonts w:ascii="IRBadr" w:hAnsi="IRBadr" w:cs="IRBadr" w:hint="cs"/>
          <w:sz w:val="28"/>
          <w:rtl/>
        </w:rPr>
        <w:t>می‌افتند</w:t>
      </w:r>
      <w:r>
        <w:rPr>
          <w:rFonts w:ascii="IRBadr" w:hAnsi="IRBadr" w:cs="IRBadr" w:hint="cs"/>
          <w:sz w:val="28"/>
          <w:rtl/>
        </w:rPr>
        <w:t xml:space="preserve"> و متذکر خداوند خواهند شد.</w:t>
      </w:r>
      <w:r w:rsidR="00671509">
        <w:rPr>
          <w:rFonts w:ascii="IRBadr" w:hAnsi="IRBadr" w:cs="IRBadr"/>
          <w:sz w:val="28"/>
          <w:rtl/>
        </w:rPr>
        <w:t xml:space="preserve"> خلاصه</w:t>
      </w:r>
      <w:r>
        <w:rPr>
          <w:rFonts w:ascii="IRBadr" w:hAnsi="IRBadr" w:cs="IRBadr" w:hint="cs"/>
          <w:sz w:val="28"/>
          <w:rtl/>
        </w:rPr>
        <w:t xml:space="preserve"> کلام این است که کلمه ذکر یعنی یاد قلبی که آن ارزشمند است.</w:t>
      </w:r>
      <w:r w:rsidR="00671509">
        <w:rPr>
          <w:rFonts w:ascii="IRBadr" w:hAnsi="IRBadr" w:cs="IRBadr"/>
          <w:sz w:val="28"/>
          <w:rtl/>
        </w:rPr>
        <w:t xml:space="preserve"> گاه</w:t>
      </w:r>
      <w:r w:rsidR="0067150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کلمه ذکر به الفاظ گفته </w:t>
      </w:r>
      <w:r w:rsidR="00671509">
        <w:rPr>
          <w:rFonts w:ascii="IRBadr" w:hAnsi="IRBadr" w:cs="IRBadr"/>
          <w:sz w:val="28"/>
          <w:rtl/>
        </w:rPr>
        <w:t>م</w:t>
      </w:r>
      <w:r w:rsidR="00671509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چراکه </w:t>
      </w:r>
      <w:r w:rsidR="00AF23AA">
        <w:rPr>
          <w:rFonts w:ascii="IRBadr" w:hAnsi="IRBadr" w:cs="IRBadr" w:hint="cs"/>
          <w:sz w:val="28"/>
          <w:rtl/>
        </w:rPr>
        <w:t>نشان‌دهنده</w:t>
      </w:r>
      <w:r>
        <w:rPr>
          <w:rFonts w:ascii="IRBadr" w:hAnsi="IRBadr" w:cs="IRBadr" w:hint="cs"/>
          <w:sz w:val="28"/>
          <w:rtl/>
        </w:rPr>
        <w:t xml:space="preserve"> آن امر و توجه قلبی است</w:t>
      </w:r>
      <w:r w:rsidR="00AF23AA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الا اگر لقلقه زبان باشد،</w:t>
      </w:r>
      <w:r w:rsidR="00671509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ارزش چندانی برخوردار نیست.</w:t>
      </w:r>
    </w:p>
    <w:p w:rsidR="002931D6" w:rsidRPr="002931D6" w:rsidRDefault="002C56A3" w:rsidP="002931D6">
      <w:pPr>
        <w:pStyle w:val="aff0"/>
        <w:bidi/>
        <w:rPr>
          <w:rFonts w:ascii="IRBadr" w:hAnsi="IRBadr" w:cs="IRBadr"/>
          <w:sz w:val="28"/>
          <w:szCs w:val="28"/>
          <w:lang w:bidi="fa-IR"/>
        </w:rPr>
      </w:pPr>
      <w:r w:rsidRPr="002931D6">
        <w:rPr>
          <w:rFonts w:ascii="IRBadr" w:hAnsi="IRBadr" w:cs="IRBadr"/>
          <w:sz w:val="28"/>
          <w:szCs w:val="28"/>
          <w:rtl/>
        </w:rPr>
        <w:t xml:space="preserve">در چندین آیه قرآن بر آن اطلاق </w:t>
      </w:r>
      <w:r w:rsidR="00AF23AA">
        <w:rPr>
          <w:rFonts w:ascii="IRBadr" w:hAnsi="IRBadr" w:cs="IRBadr"/>
          <w:sz w:val="28"/>
          <w:szCs w:val="28"/>
          <w:rtl/>
        </w:rPr>
        <w:t>ذکرشده</w:t>
      </w:r>
      <w:r w:rsidRPr="002931D6">
        <w:rPr>
          <w:rFonts w:ascii="IRBadr" w:hAnsi="IRBadr" w:cs="IRBadr"/>
          <w:sz w:val="28"/>
          <w:szCs w:val="28"/>
          <w:rtl/>
        </w:rPr>
        <w:t xml:space="preserve"> است؛</w:t>
      </w:r>
      <w:r w:rsidR="002931D6" w:rsidRPr="002931D6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</w:rPr>
        <w:t>«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إِنَّهُ لَذِ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رٌ لَ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وَ لِقَوْمِ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وَ سَوْفَ تُسْئَلُون»</w:t>
      </w:r>
      <w:r w:rsidR="002931D6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  <w:r w:rsidR="00671509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</w:p>
    <w:p w:rsidR="0091682D" w:rsidRDefault="0091682D" w:rsidP="0091682D">
      <w:pPr>
        <w:pStyle w:val="3"/>
        <w:bidi/>
        <w:rPr>
          <w:rtl/>
        </w:rPr>
      </w:pPr>
      <w:bookmarkStart w:id="5" w:name="_Toc438314732"/>
      <w:r>
        <w:rPr>
          <w:rFonts w:hint="cs"/>
          <w:rtl/>
        </w:rPr>
        <w:t>تعبیر ذکر در قبال نماز جمعه</w:t>
      </w:r>
      <w:bookmarkEnd w:id="5"/>
    </w:p>
    <w:p w:rsidR="002931D6" w:rsidRPr="002931D6" w:rsidRDefault="002C56A3" w:rsidP="002931D6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2931D6">
        <w:rPr>
          <w:rFonts w:ascii="IRBadr" w:hAnsi="IRBadr" w:cs="IRBadr"/>
          <w:sz w:val="28"/>
          <w:szCs w:val="28"/>
          <w:rtl/>
        </w:rPr>
        <w:t xml:space="preserve">مورد پنجمی </w:t>
      </w:r>
      <w:r w:rsidR="0091682D" w:rsidRPr="002931D6">
        <w:rPr>
          <w:rFonts w:ascii="IRBadr" w:hAnsi="IRBadr" w:cs="IRBadr"/>
          <w:sz w:val="28"/>
          <w:szCs w:val="28"/>
          <w:rtl/>
        </w:rPr>
        <w:t>ک</w:t>
      </w:r>
      <w:r w:rsidRPr="002931D6">
        <w:rPr>
          <w:rFonts w:ascii="IRBadr" w:hAnsi="IRBadr" w:cs="IRBadr"/>
          <w:sz w:val="28"/>
          <w:szCs w:val="28"/>
          <w:rtl/>
        </w:rPr>
        <w:t>ه در قرآن به ذکر تعبیر شده است و مربوط به بحث ماست،</w:t>
      </w:r>
      <w:r w:rsidR="00671509">
        <w:rPr>
          <w:rFonts w:ascii="IRBadr" w:hAnsi="IRBadr" w:cs="IRBadr"/>
          <w:sz w:val="28"/>
          <w:szCs w:val="28"/>
          <w:rtl/>
        </w:rPr>
        <w:t xml:space="preserve"> نماز</w:t>
      </w:r>
      <w:r w:rsidRPr="002931D6">
        <w:rPr>
          <w:rFonts w:ascii="IRBadr" w:hAnsi="IRBadr" w:cs="IRBadr"/>
          <w:sz w:val="28"/>
          <w:szCs w:val="28"/>
          <w:rtl/>
        </w:rPr>
        <w:t xml:space="preserve"> است.</w:t>
      </w:r>
      <w:r w:rsidR="00671509">
        <w:rPr>
          <w:rFonts w:ascii="IRBadr" w:hAnsi="IRBadr" w:cs="IRBadr"/>
          <w:sz w:val="28"/>
          <w:szCs w:val="28"/>
          <w:rtl/>
        </w:rPr>
        <w:t xml:space="preserve"> ا</w:t>
      </w:r>
      <w:r w:rsidR="00671509">
        <w:rPr>
          <w:rFonts w:ascii="IRBadr" w:hAnsi="IRBadr" w:cs="IRBadr" w:hint="cs"/>
          <w:sz w:val="28"/>
          <w:szCs w:val="28"/>
          <w:rtl/>
        </w:rPr>
        <w:t>ی</w:t>
      </w:r>
      <w:r w:rsidR="00671509">
        <w:rPr>
          <w:rFonts w:ascii="IRBadr" w:hAnsi="IRBadr" w:cs="IRBadr" w:hint="eastAsia"/>
          <w:sz w:val="28"/>
          <w:szCs w:val="28"/>
          <w:rtl/>
        </w:rPr>
        <w:t>ن</w:t>
      </w:r>
      <w:r w:rsidRPr="002931D6">
        <w:rPr>
          <w:rFonts w:ascii="IRBadr" w:hAnsi="IRBadr" w:cs="IRBadr"/>
          <w:sz w:val="28"/>
          <w:szCs w:val="28"/>
          <w:rtl/>
        </w:rPr>
        <w:t xml:space="preserve"> مباحث </w:t>
      </w:r>
      <w:r w:rsidR="00AF23AA">
        <w:rPr>
          <w:rFonts w:ascii="IRBadr" w:hAnsi="IRBadr" w:cs="IRBadr"/>
          <w:sz w:val="28"/>
          <w:szCs w:val="28"/>
          <w:rtl/>
        </w:rPr>
        <w:t>مقدمه‌ای</w:t>
      </w:r>
      <w:r w:rsidRPr="002931D6">
        <w:rPr>
          <w:rFonts w:ascii="IRBadr" w:hAnsi="IRBadr" w:cs="IRBadr"/>
          <w:sz w:val="28"/>
          <w:szCs w:val="28"/>
          <w:rtl/>
        </w:rPr>
        <w:t xml:space="preserve"> بود تا بدین جا برسیم.</w:t>
      </w:r>
      <w:r w:rsidR="00671509">
        <w:rPr>
          <w:rFonts w:ascii="IRBadr" w:hAnsi="IRBadr" w:cs="IRBadr"/>
          <w:sz w:val="28"/>
          <w:szCs w:val="28"/>
          <w:rtl/>
        </w:rPr>
        <w:t xml:space="preserve"> به</w:t>
      </w:r>
      <w:r w:rsidRPr="002931D6">
        <w:rPr>
          <w:rFonts w:ascii="IRBadr" w:hAnsi="IRBadr" w:cs="IRBadr"/>
          <w:sz w:val="28"/>
          <w:szCs w:val="28"/>
          <w:rtl/>
        </w:rPr>
        <w:t xml:space="preserve"> نماز جمعه نیز تعبیر </w:t>
      </w:r>
      <w:r w:rsidR="00AF23AA">
        <w:rPr>
          <w:rFonts w:ascii="IRBadr" w:hAnsi="IRBadr" w:cs="IRBadr"/>
          <w:sz w:val="28"/>
          <w:szCs w:val="28"/>
          <w:rtl/>
        </w:rPr>
        <w:t>ذکرشده</w:t>
      </w:r>
      <w:r w:rsidRPr="002931D6">
        <w:rPr>
          <w:rFonts w:ascii="IRBadr" w:hAnsi="IRBadr" w:cs="IRBadr"/>
          <w:sz w:val="28"/>
          <w:szCs w:val="28"/>
          <w:rtl/>
        </w:rPr>
        <w:t xml:space="preserve"> است</w:t>
      </w:r>
      <w:r w:rsidR="00AF23AA">
        <w:rPr>
          <w:rFonts w:ascii="IRBadr" w:hAnsi="IRBadr" w:cs="IRBadr"/>
          <w:sz w:val="28"/>
          <w:szCs w:val="28"/>
          <w:rtl/>
        </w:rPr>
        <w:t xml:space="preserve">؛ </w:t>
      </w:r>
      <w:r w:rsidR="00671509">
        <w:rPr>
          <w:rFonts w:ascii="IRBadr" w:hAnsi="IRBadr" w:cs="IRBadr" w:hint="cs"/>
          <w:sz w:val="28"/>
          <w:szCs w:val="28"/>
          <w:rtl/>
        </w:rPr>
        <w:t>ی</w:t>
      </w:r>
      <w:r w:rsidR="00671509">
        <w:rPr>
          <w:rFonts w:ascii="IRBadr" w:hAnsi="IRBadr" w:cs="IRBadr" w:hint="eastAsia"/>
          <w:sz w:val="28"/>
          <w:szCs w:val="28"/>
          <w:rtl/>
        </w:rPr>
        <w:t>عن</w:t>
      </w:r>
      <w:r w:rsidR="00671509">
        <w:rPr>
          <w:rFonts w:ascii="IRBadr" w:hAnsi="IRBadr" w:cs="IRBadr" w:hint="cs"/>
          <w:sz w:val="28"/>
          <w:szCs w:val="28"/>
          <w:rtl/>
        </w:rPr>
        <w:t>ی</w:t>
      </w:r>
      <w:r w:rsidRPr="002931D6">
        <w:rPr>
          <w:rFonts w:ascii="IRBadr" w:hAnsi="IRBadr" w:cs="IRBadr"/>
          <w:sz w:val="28"/>
          <w:szCs w:val="28"/>
          <w:rtl/>
        </w:rPr>
        <w:t xml:space="preserve"> یک آیه </w:t>
      </w:r>
      <w:r w:rsidR="00AF23AA">
        <w:rPr>
          <w:rFonts w:ascii="IRBadr" w:hAnsi="IRBadr" w:cs="IRBadr"/>
          <w:sz w:val="28"/>
          <w:szCs w:val="28"/>
          <w:rtl/>
        </w:rPr>
        <w:t>به‌خصوص</w:t>
      </w:r>
      <w:r w:rsidRPr="002931D6">
        <w:rPr>
          <w:rFonts w:ascii="IRBadr" w:hAnsi="IRBadr" w:cs="IRBadr"/>
          <w:sz w:val="28"/>
          <w:szCs w:val="28"/>
          <w:rtl/>
        </w:rPr>
        <w:t xml:space="preserve"> در سوره جمعه از نماز جمعه به ذکر تعبیر شده است؛</w:t>
      </w:r>
      <w:r w:rsidR="002931D6" w:rsidRPr="002931D6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</w:rPr>
        <w:t>«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 أَ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هَا الَّذ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آمَنُوا إِذا نُودِ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لِلصَّلاةِ مِنْ 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وْمِ الْجُمُعَةِ فَاسْعَوْا 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إِل</w:t>
      </w:r>
      <w:r w:rsidR="00671509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ذِ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رِ اللَّهِ وَ ذَرُوا الْبَ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عَ ذلِ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مْ خَ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رٌ لَ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مْ إِنْ 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نْتُمْ 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تَعْلَمُون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2931D6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5"/>
      </w:r>
    </w:p>
    <w:p w:rsidR="002C56A3" w:rsidRDefault="002C56A3" w:rsidP="002C56A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کسانی که توفیق دارند در این نماز شرکت کنند باید به خود مباهات کنند.</w:t>
      </w:r>
      <w:r w:rsidR="00671509">
        <w:rPr>
          <w:rFonts w:ascii="IRBadr" w:hAnsi="IRBadr" w:cs="IRBadr"/>
          <w:sz w:val="28"/>
          <w:rtl/>
        </w:rPr>
        <w:t xml:space="preserve"> قرآن</w:t>
      </w:r>
      <w:r>
        <w:rPr>
          <w:rFonts w:ascii="IRBadr" w:hAnsi="IRBadr" w:cs="IRBadr" w:hint="cs"/>
          <w:sz w:val="28"/>
          <w:rtl/>
        </w:rPr>
        <w:t xml:space="preserve"> تعبیر با تأکیدی درباره آن دارد که بشتابید </w:t>
      </w:r>
      <w:r w:rsidR="00AF23AA">
        <w:rPr>
          <w:rFonts w:ascii="IRBadr" w:hAnsi="IRBadr" w:cs="IRBadr" w:hint="cs"/>
          <w:sz w:val="28"/>
          <w:rtl/>
        </w:rPr>
        <w:t>به‌سوی</w:t>
      </w:r>
      <w:r>
        <w:rPr>
          <w:rFonts w:ascii="IRBadr" w:hAnsi="IRBadr" w:cs="IRBadr" w:hint="cs"/>
          <w:sz w:val="28"/>
          <w:rtl/>
        </w:rPr>
        <w:t xml:space="preserve"> ذکر الله.</w:t>
      </w:r>
    </w:p>
    <w:p w:rsidR="002C56A3" w:rsidRDefault="006B07FC" w:rsidP="002C56A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تا ندای جمعه سر داده شد،</w:t>
      </w:r>
      <w:r w:rsidR="00671509">
        <w:rPr>
          <w:rFonts w:ascii="IRBadr" w:hAnsi="IRBadr" w:cs="IRBadr"/>
          <w:sz w:val="28"/>
          <w:rtl/>
        </w:rPr>
        <w:t xml:space="preserve"> </w:t>
      </w:r>
      <w:r w:rsidR="00AF23AA">
        <w:rPr>
          <w:rFonts w:ascii="IRBadr" w:hAnsi="IRBadr" w:cs="IRBadr"/>
          <w:sz w:val="28"/>
          <w:rtl/>
        </w:rPr>
        <w:t>به‌سوی</w:t>
      </w:r>
      <w:r>
        <w:rPr>
          <w:rFonts w:ascii="IRBadr" w:hAnsi="IRBadr" w:cs="IRBadr" w:hint="cs"/>
          <w:sz w:val="28"/>
          <w:rtl/>
        </w:rPr>
        <w:t xml:space="preserve"> ذکر خدا شتاب بگیرید و </w:t>
      </w:r>
      <w:r w:rsidR="00AF23AA">
        <w:rPr>
          <w:rFonts w:ascii="IRBadr" w:hAnsi="IRBadr" w:cs="IRBadr" w:hint="cs"/>
          <w:sz w:val="28"/>
          <w:rtl/>
        </w:rPr>
        <w:t>خریدوفروش</w:t>
      </w:r>
      <w:r>
        <w:rPr>
          <w:rFonts w:ascii="IRBadr" w:hAnsi="IRBadr" w:cs="IRBadr" w:hint="cs"/>
          <w:sz w:val="28"/>
          <w:rtl/>
        </w:rPr>
        <w:t xml:space="preserve"> را رها کنید،</w:t>
      </w:r>
      <w:r w:rsidR="00671509">
        <w:rPr>
          <w:rFonts w:ascii="IRBadr" w:hAnsi="IRBadr" w:cs="IRBadr"/>
          <w:b/>
          <w:bCs/>
          <w:sz w:val="28"/>
          <w:rtl/>
        </w:rPr>
        <w:t xml:space="preserve"> ذروا</w:t>
      </w:r>
      <w:r>
        <w:rPr>
          <w:rFonts w:ascii="IRBadr" w:hAnsi="IRBadr" w:cs="IRBadr" w:hint="cs"/>
          <w:sz w:val="28"/>
          <w:rtl/>
        </w:rPr>
        <w:t>؛</w:t>
      </w:r>
      <w:r w:rsidR="00671509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آیه به این معنی است که در این زمان بیع را به دور بیندازید،</w:t>
      </w:r>
      <w:r w:rsidR="00671509">
        <w:rPr>
          <w:rFonts w:ascii="IRBadr" w:hAnsi="IRBadr" w:cs="IRBadr"/>
          <w:sz w:val="28"/>
          <w:rtl/>
        </w:rPr>
        <w:t xml:space="preserve"> </w:t>
      </w:r>
      <w:r w:rsidR="00671509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گفته </w:t>
      </w:r>
      <w:r w:rsidR="00671509">
        <w:rPr>
          <w:rFonts w:ascii="IRBadr" w:hAnsi="IRBadr" w:cs="IRBadr"/>
          <w:sz w:val="28"/>
          <w:rtl/>
        </w:rPr>
        <w:t>نم</w:t>
      </w:r>
      <w:r w:rsidR="00671509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که </w:t>
      </w:r>
      <w:r w:rsidR="00AF23AA">
        <w:rPr>
          <w:rFonts w:ascii="IRBadr" w:hAnsi="IRBadr" w:cs="IRBadr" w:hint="cs"/>
          <w:sz w:val="28"/>
          <w:rtl/>
        </w:rPr>
        <w:t>خریدوفروش</w:t>
      </w:r>
      <w:r>
        <w:rPr>
          <w:rFonts w:ascii="IRBadr" w:hAnsi="IRBadr" w:cs="IRBadr" w:hint="cs"/>
          <w:sz w:val="28"/>
          <w:rtl/>
        </w:rPr>
        <w:t xml:space="preserve"> نکنید.</w:t>
      </w:r>
      <w:r w:rsidR="00671509">
        <w:rPr>
          <w:rFonts w:ascii="IRBadr" w:hAnsi="IRBadr" w:cs="IRBadr"/>
          <w:sz w:val="28"/>
          <w:rtl/>
        </w:rPr>
        <w:t xml:space="preserve"> مفسر</w:t>
      </w:r>
      <w:r w:rsidR="00671509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</w:t>
      </w:r>
      <w:r w:rsidR="00671509">
        <w:rPr>
          <w:rFonts w:ascii="IRBadr" w:hAnsi="IRBadr" w:cs="IRBadr"/>
          <w:sz w:val="28"/>
          <w:rtl/>
        </w:rPr>
        <w:t>گفته‌اند</w:t>
      </w:r>
      <w:r>
        <w:rPr>
          <w:rFonts w:ascii="IRBadr" w:hAnsi="IRBadr" w:cs="IRBadr" w:hint="cs"/>
          <w:sz w:val="28"/>
          <w:rtl/>
        </w:rPr>
        <w:t xml:space="preserve"> که بیع در اینجا تنها به </w:t>
      </w:r>
      <w:r w:rsidR="00AF23AA">
        <w:rPr>
          <w:rFonts w:ascii="IRBadr" w:hAnsi="IRBadr" w:cs="IRBadr" w:hint="cs"/>
          <w:sz w:val="28"/>
          <w:rtl/>
        </w:rPr>
        <w:t>دادوستد</w:t>
      </w:r>
      <w:r>
        <w:rPr>
          <w:rFonts w:ascii="IRBadr" w:hAnsi="IRBadr" w:cs="IRBadr" w:hint="cs"/>
          <w:sz w:val="28"/>
          <w:rtl/>
        </w:rPr>
        <w:t xml:space="preserve"> خلاصه </w:t>
      </w:r>
      <w:r w:rsidR="00671509">
        <w:rPr>
          <w:rFonts w:ascii="IRBadr" w:hAnsi="IRBadr" w:cs="IRBadr"/>
          <w:sz w:val="28"/>
          <w:rtl/>
        </w:rPr>
        <w:t>نم</w:t>
      </w:r>
      <w:r w:rsidR="00671509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بلکه به جمیع امور دنیایی اطلاق </w:t>
      </w:r>
      <w:r w:rsidR="00671509">
        <w:rPr>
          <w:rFonts w:ascii="IRBadr" w:hAnsi="IRBadr" w:cs="IRBadr"/>
          <w:sz w:val="28"/>
          <w:rtl/>
        </w:rPr>
        <w:t>م</w:t>
      </w:r>
      <w:r w:rsidR="00671509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671509">
        <w:rPr>
          <w:rFonts w:ascii="IRBadr" w:hAnsi="IRBadr" w:cs="IRBadr"/>
          <w:sz w:val="28"/>
          <w:rtl/>
        </w:rPr>
        <w:t xml:space="preserve"> ا</w:t>
      </w:r>
      <w:r w:rsidR="00671509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نکات مفسرین</w:t>
      </w:r>
      <w:r w:rsidR="009B38E1">
        <w:rPr>
          <w:rFonts w:ascii="IRBadr" w:hAnsi="IRBadr" w:cs="IRBadr" w:hint="cs"/>
          <w:sz w:val="28"/>
          <w:rtl/>
        </w:rPr>
        <w:t xml:space="preserve"> در اینجا بسیار ظریف است.</w:t>
      </w:r>
      <w:r w:rsidR="00671509">
        <w:rPr>
          <w:rFonts w:ascii="IRBadr" w:hAnsi="IRBadr" w:cs="IRBadr"/>
          <w:sz w:val="28"/>
          <w:rtl/>
        </w:rPr>
        <w:t xml:space="preserve"> بشتاب</w:t>
      </w:r>
      <w:r w:rsidR="00671509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</w:t>
      </w:r>
      <w:r w:rsidR="00AF23AA">
        <w:rPr>
          <w:rFonts w:ascii="IRBadr" w:hAnsi="IRBadr" w:cs="IRBadr" w:hint="cs"/>
          <w:sz w:val="28"/>
          <w:rtl/>
        </w:rPr>
        <w:t>به‌سوی</w:t>
      </w:r>
      <w:r>
        <w:rPr>
          <w:rFonts w:ascii="IRBadr" w:hAnsi="IRBadr" w:cs="IRBadr" w:hint="cs"/>
          <w:sz w:val="28"/>
          <w:rtl/>
        </w:rPr>
        <w:t xml:space="preserve"> نماز نه </w:t>
      </w:r>
      <w:r>
        <w:rPr>
          <w:rFonts w:ascii="IRBadr" w:hAnsi="IRBadr" w:cs="IRBadr" w:hint="cs"/>
          <w:sz w:val="28"/>
          <w:rtl/>
        </w:rPr>
        <w:lastRenderedPageBreak/>
        <w:t>اینکه آهسته بیایید بلکه ب</w:t>
      </w:r>
      <w:r w:rsidR="009B38E1">
        <w:rPr>
          <w:rFonts w:ascii="IRBadr" w:hAnsi="IRBadr" w:cs="IRBadr" w:hint="cs"/>
          <w:sz w:val="28"/>
          <w:rtl/>
        </w:rPr>
        <w:t xml:space="preserve">ا شتاب به آن </w:t>
      </w:r>
      <w:r w:rsidR="00AF23AA">
        <w:rPr>
          <w:rFonts w:ascii="IRBadr" w:hAnsi="IRBadr" w:cs="IRBadr" w:hint="cs"/>
          <w:sz w:val="28"/>
          <w:rtl/>
        </w:rPr>
        <w:t>روی‌آورید</w:t>
      </w:r>
      <w:r w:rsidR="009B38E1">
        <w:rPr>
          <w:rFonts w:ascii="IRBadr" w:hAnsi="IRBadr" w:cs="IRBadr" w:hint="cs"/>
          <w:sz w:val="28"/>
          <w:rtl/>
        </w:rPr>
        <w:t>.</w:t>
      </w:r>
      <w:r w:rsidR="00671509">
        <w:rPr>
          <w:rFonts w:ascii="IRBadr" w:hAnsi="IRBadr" w:cs="IRBadr"/>
          <w:sz w:val="28"/>
          <w:rtl/>
        </w:rPr>
        <w:t xml:space="preserve"> آ</w:t>
      </w:r>
      <w:r w:rsidR="00671509">
        <w:rPr>
          <w:rFonts w:ascii="IRBadr" w:hAnsi="IRBadr" w:cs="IRBadr" w:hint="cs"/>
          <w:sz w:val="28"/>
          <w:rtl/>
        </w:rPr>
        <w:t>یه</w:t>
      </w:r>
      <w:r w:rsidR="009B38E1">
        <w:rPr>
          <w:rFonts w:ascii="IRBadr" w:hAnsi="IRBadr" w:cs="IRBadr" w:hint="cs"/>
          <w:sz w:val="28"/>
          <w:rtl/>
        </w:rPr>
        <w:t xml:space="preserve"> در آ</w:t>
      </w:r>
      <w:r>
        <w:rPr>
          <w:rFonts w:ascii="IRBadr" w:hAnsi="IRBadr" w:cs="IRBadr" w:hint="cs"/>
          <w:sz w:val="28"/>
          <w:rtl/>
        </w:rPr>
        <w:t xml:space="preserve">خر توجه </w:t>
      </w:r>
      <w:r w:rsidR="00671509">
        <w:rPr>
          <w:rFonts w:ascii="IRBadr" w:hAnsi="IRBadr" w:cs="IRBadr"/>
          <w:sz w:val="28"/>
          <w:rtl/>
        </w:rPr>
        <w:t>م</w:t>
      </w:r>
      <w:r w:rsidR="00671509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 xml:space="preserve"> که ما </w:t>
      </w:r>
      <w:r w:rsidR="00AF23AA">
        <w:rPr>
          <w:rFonts w:ascii="IRBadr" w:hAnsi="IRBadr" w:cs="IRBadr" w:hint="cs"/>
          <w:sz w:val="28"/>
          <w:rtl/>
        </w:rPr>
        <w:t>می‌دانیم</w:t>
      </w:r>
      <w:r>
        <w:rPr>
          <w:rFonts w:ascii="IRBadr" w:hAnsi="IRBadr" w:cs="IRBadr" w:hint="cs"/>
          <w:sz w:val="28"/>
          <w:rtl/>
        </w:rPr>
        <w:t xml:space="preserve"> این کار سخت است،</w:t>
      </w:r>
      <w:r w:rsidR="00671509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اگر دقیق باشید </w:t>
      </w:r>
      <w:r w:rsidR="00671509">
        <w:rPr>
          <w:rFonts w:ascii="IRBadr" w:hAnsi="IRBadr" w:cs="IRBadr"/>
          <w:sz w:val="28"/>
          <w:rtl/>
        </w:rPr>
        <w:t>م</w:t>
      </w:r>
      <w:r w:rsidR="00671509">
        <w:rPr>
          <w:rFonts w:ascii="IRBadr" w:hAnsi="IRBadr" w:cs="IRBadr" w:hint="cs"/>
          <w:sz w:val="28"/>
          <w:rtl/>
        </w:rPr>
        <w:t>ی‌بینید</w:t>
      </w:r>
      <w:r>
        <w:rPr>
          <w:rFonts w:ascii="IRBadr" w:hAnsi="IRBadr" w:cs="IRBadr" w:hint="cs"/>
          <w:sz w:val="28"/>
          <w:rtl/>
        </w:rPr>
        <w:t xml:space="preserve"> که خیر آن برای دنیا و آخرت شما بهتر خواهد بود.</w:t>
      </w:r>
    </w:p>
    <w:p w:rsidR="0091682D" w:rsidRDefault="0091682D" w:rsidP="0091682D">
      <w:pPr>
        <w:pStyle w:val="3"/>
        <w:bidi/>
        <w:rPr>
          <w:rtl/>
        </w:rPr>
      </w:pPr>
      <w:bookmarkStart w:id="6" w:name="_Toc438314733"/>
      <w:r>
        <w:rPr>
          <w:rFonts w:hint="cs"/>
          <w:rtl/>
        </w:rPr>
        <w:t>اهمیت نماز</w:t>
      </w:r>
      <w:r w:rsidR="00671509">
        <w:rPr>
          <w:rtl/>
        </w:rPr>
        <w:t xml:space="preserve"> </w:t>
      </w:r>
      <w:r>
        <w:rPr>
          <w:rFonts w:hint="cs"/>
          <w:rtl/>
        </w:rPr>
        <w:t>جمعه</w:t>
      </w:r>
      <w:bookmarkEnd w:id="6"/>
    </w:p>
    <w:p w:rsidR="006B07FC" w:rsidRDefault="00AF23AA" w:rsidP="009B38E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آیه‌ای</w:t>
      </w:r>
      <w:r w:rsidR="006B07FC">
        <w:rPr>
          <w:rFonts w:ascii="IRBadr" w:hAnsi="IRBadr" w:cs="IRBadr" w:hint="cs"/>
          <w:sz w:val="28"/>
          <w:rtl/>
        </w:rPr>
        <w:t xml:space="preserve"> در مورد سایر عبادات غیر از نماز جمعه با این تأکیدات کمتر وجود دارد.</w:t>
      </w:r>
      <w:r w:rsidR="00671509">
        <w:rPr>
          <w:rFonts w:ascii="IRBadr" w:hAnsi="IRBadr" w:cs="IRBadr"/>
          <w:sz w:val="28"/>
          <w:rtl/>
        </w:rPr>
        <w:t xml:space="preserve"> ممکن</w:t>
      </w:r>
      <w:r w:rsidR="006B07FC">
        <w:rPr>
          <w:rFonts w:ascii="IRBadr" w:hAnsi="IRBadr" w:cs="IRBadr" w:hint="cs"/>
          <w:sz w:val="28"/>
          <w:rtl/>
        </w:rPr>
        <w:t xml:space="preserve"> است کسی </w:t>
      </w:r>
      <w:r>
        <w:rPr>
          <w:rFonts w:ascii="IRBadr" w:hAnsi="IRBadr" w:cs="IRBadr" w:hint="cs"/>
          <w:sz w:val="28"/>
          <w:rtl/>
        </w:rPr>
        <w:t>اختلاف‌سلیقه</w:t>
      </w:r>
      <w:r w:rsidR="006B07FC">
        <w:rPr>
          <w:rFonts w:ascii="IRBadr" w:hAnsi="IRBadr" w:cs="IRBadr" w:hint="cs"/>
          <w:sz w:val="28"/>
          <w:rtl/>
        </w:rPr>
        <w:t xml:space="preserve"> و یا اشکالی با </w:t>
      </w:r>
      <w:r>
        <w:rPr>
          <w:rFonts w:ascii="IRBadr" w:hAnsi="IRBadr" w:cs="IRBadr" w:hint="cs"/>
          <w:sz w:val="28"/>
          <w:rtl/>
        </w:rPr>
        <w:t>امام‌جمعه</w:t>
      </w:r>
      <w:r w:rsidR="006B07FC">
        <w:rPr>
          <w:rFonts w:ascii="IRBadr" w:hAnsi="IRBadr" w:cs="IRBadr" w:hint="cs"/>
          <w:sz w:val="28"/>
          <w:rtl/>
        </w:rPr>
        <w:t xml:space="preserve"> داشته باشد،</w:t>
      </w:r>
      <w:r w:rsidR="00671509">
        <w:rPr>
          <w:rFonts w:ascii="IRBadr" w:hAnsi="IRBadr" w:cs="IRBadr"/>
          <w:sz w:val="28"/>
          <w:rtl/>
        </w:rPr>
        <w:t xml:space="preserve"> ول</w:t>
      </w:r>
      <w:r w:rsidR="00671509">
        <w:rPr>
          <w:rFonts w:ascii="IRBadr" w:hAnsi="IRBadr" w:cs="IRBadr" w:hint="cs"/>
          <w:sz w:val="28"/>
          <w:rtl/>
        </w:rPr>
        <w:t>ی</w:t>
      </w:r>
      <w:r w:rsidR="006B07FC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هیچ‌یک</w:t>
      </w:r>
      <w:r w:rsidR="006B07FC">
        <w:rPr>
          <w:rFonts w:ascii="IRBadr" w:hAnsi="IRBadr" w:cs="IRBadr" w:hint="cs"/>
          <w:sz w:val="28"/>
          <w:rtl/>
        </w:rPr>
        <w:t xml:space="preserve"> توجیه </w:t>
      </w:r>
      <w:r w:rsidR="00671509">
        <w:rPr>
          <w:rFonts w:ascii="IRBadr" w:hAnsi="IRBadr" w:cs="IRBadr"/>
          <w:sz w:val="28"/>
          <w:rtl/>
        </w:rPr>
        <w:t>نم</w:t>
      </w:r>
      <w:r w:rsidR="00671509">
        <w:rPr>
          <w:rFonts w:ascii="IRBadr" w:hAnsi="IRBadr" w:cs="IRBadr" w:hint="cs"/>
          <w:sz w:val="28"/>
          <w:rtl/>
        </w:rPr>
        <w:t>ی‌شود</w:t>
      </w:r>
      <w:r w:rsidR="006B07FC">
        <w:rPr>
          <w:rFonts w:ascii="IRBadr" w:hAnsi="IRBadr" w:cs="IRBadr" w:hint="cs"/>
          <w:sz w:val="28"/>
          <w:rtl/>
        </w:rPr>
        <w:t xml:space="preserve"> که بتوان این عبادت با این تأکیدات را رها کرد.</w:t>
      </w:r>
      <w:r w:rsidR="00671509">
        <w:rPr>
          <w:rFonts w:ascii="IRBadr" w:hAnsi="IRBadr" w:cs="IRBadr"/>
          <w:sz w:val="28"/>
          <w:rtl/>
        </w:rPr>
        <w:t xml:space="preserve"> ممکن</w:t>
      </w:r>
      <w:r w:rsidR="006B07FC">
        <w:rPr>
          <w:rFonts w:ascii="IRBadr" w:hAnsi="IRBadr" w:cs="IRBadr" w:hint="cs"/>
          <w:sz w:val="28"/>
          <w:rtl/>
        </w:rPr>
        <w:t xml:space="preserve"> است شیطان برای کسی توجیه کند که به خاطر </w:t>
      </w:r>
      <w:r>
        <w:rPr>
          <w:rFonts w:ascii="IRBadr" w:hAnsi="IRBadr" w:cs="IRBadr" w:hint="cs"/>
          <w:sz w:val="28"/>
          <w:rtl/>
        </w:rPr>
        <w:t>اختلاف‌سلیقه</w:t>
      </w:r>
      <w:r w:rsidR="006B07FC">
        <w:rPr>
          <w:rFonts w:ascii="IRBadr" w:hAnsi="IRBadr" w:cs="IRBadr" w:hint="cs"/>
          <w:sz w:val="28"/>
          <w:rtl/>
        </w:rPr>
        <w:t xml:space="preserve"> با </w:t>
      </w:r>
      <w:r>
        <w:rPr>
          <w:rFonts w:ascii="IRBadr" w:hAnsi="IRBadr" w:cs="IRBadr" w:hint="cs"/>
          <w:sz w:val="28"/>
          <w:rtl/>
        </w:rPr>
        <w:t>امام‌جمعه</w:t>
      </w:r>
      <w:r w:rsidR="006B07FC">
        <w:rPr>
          <w:rFonts w:ascii="IRBadr" w:hAnsi="IRBadr" w:cs="IRBadr" w:hint="cs"/>
          <w:sz w:val="28"/>
          <w:rtl/>
        </w:rPr>
        <w:t xml:space="preserve"> یا</w:t>
      </w:r>
      <w:r w:rsidR="009B38E1">
        <w:rPr>
          <w:rFonts w:ascii="IRBadr" w:hAnsi="IRBadr" w:cs="IRBadr" w:hint="cs"/>
          <w:sz w:val="28"/>
          <w:rtl/>
        </w:rPr>
        <w:t xml:space="preserve"> سیر موجود در این نماز جمعه در آ</w:t>
      </w:r>
      <w:r w:rsidR="006B07FC">
        <w:rPr>
          <w:rFonts w:ascii="IRBadr" w:hAnsi="IRBadr" w:cs="IRBadr" w:hint="cs"/>
          <w:sz w:val="28"/>
          <w:rtl/>
        </w:rPr>
        <w:t>ن شرکت نکند،</w:t>
      </w:r>
      <w:r w:rsidR="00671509">
        <w:rPr>
          <w:rFonts w:ascii="IRBadr" w:hAnsi="IRBadr" w:cs="IRBadr"/>
          <w:sz w:val="28"/>
          <w:rtl/>
        </w:rPr>
        <w:t xml:space="preserve"> اما</w:t>
      </w:r>
      <w:r w:rsidR="006B07FC">
        <w:rPr>
          <w:rFonts w:ascii="IRBadr" w:hAnsi="IRBadr" w:cs="IRBadr" w:hint="cs"/>
          <w:sz w:val="28"/>
          <w:rtl/>
        </w:rPr>
        <w:t xml:space="preserve"> به نظر من این توجیهی </w:t>
      </w:r>
      <w:r w:rsidR="00671509">
        <w:rPr>
          <w:rFonts w:ascii="IRBadr" w:hAnsi="IRBadr" w:cs="IRBadr"/>
          <w:sz w:val="28"/>
          <w:rtl/>
        </w:rPr>
        <w:t>نم</w:t>
      </w:r>
      <w:r w:rsidR="00671509">
        <w:rPr>
          <w:rFonts w:ascii="IRBadr" w:hAnsi="IRBadr" w:cs="IRBadr" w:hint="cs"/>
          <w:sz w:val="28"/>
          <w:rtl/>
        </w:rPr>
        <w:t>ی‌شود</w:t>
      </w:r>
      <w:r w:rsidR="006B07FC">
        <w:rPr>
          <w:rFonts w:ascii="IRBadr" w:hAnsi="IRBadr" w:cs="IRBadr" w:hint="cs"/>
          <w:sz w:val="28"/>
          <w:rtl/>
        </w:rPr>
        <w:t>.</w:t>
      </w:r>
    </w:p>
    <w:p w:rsidR="002931D6" w:rsidRPr="002931D6" w:rsidRDefault="009B38E1" w:rsidP="002931D6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/>
          <w:sz w:val="28"/>
          <w:szCs w:val="28"/>
          <w:rtl/>
        </w:rPr>
        <w:t xml:space="preserve">در </w:t>
      </w:r>
      <w:r>
        <w:rPr>
          <w:rFonts w:ascii="IRBadr" w:hAnsi="IRBadr" w:cs="IRBadr" w:hint="cs"/>
          <w:sz w:val="28"/>
          <w:szCs w:val="28"/>
          <w:rtl/>
        </w:rPr>
        <w:t>آ</w:t>
      </w:r>
      <w:r w:rsidR="006B07FC" w:rsidRPr="002931D6">
        <w:rPr>
          <w:rFonts w:ascii="IRBadr" w:hAnsi="IRBadr" w:cs="IRBadr"/>
          <w:sz w:val="28"/>
          <w:szCs w:val="28"/>
          <w:rtl/>
        </w:rPr>
        <w:t xml:space="preserve">یات بعد نیز وارد شهد که کسانی هستند که تو را در حال نماز رها </w:t>
      </w:r>
      <w:r w:rsidR="00671509">
        <w:rPr>
          <w:rFonts w:ascii="IRBadr" w:hAnsi="IRBadr" w:cs="IRBadr"/>
          <w:sz w:val="28"/>
          <w:szCs w:val="28"/>
          <w:rtl/>
        </w:rPr>
        <w:t>م</w:t>
      </w:r>
      <w:r w:rsidR="00671509">
        <w:rPr>
          <w:rFonts w:ascii="IRBadr" w:hAnsi="IRBadr" w:cs="IRBadr" w:hint="cs"/>
          <w:sz w:val="28"/>
          <w:szCs w:val="28"/>
          <w:rtl/>
        </w:rPr>
        <w:t>ی‌</w:t>
      </w:r>
      <w:r w:rsidR="00671509">
        <w:rPr>
          <w:rFonts w:ascii="IRBadr" w:hAnsi="IRBadr" w:cs="IRBadr" w:hint="eastAsia"/>
          <w:sz w:val="28"/>
          <w:szCs w:val="28"/>
          <w:rtl/>
        </w:rPr>
        <w:t>کنند</w:t>
      </w:r>
      <w:r w:rsidR="006B07FC" w:rsidRPr="002931D6">
        <w:rPr>
          <w:rFonts w:ascii="IRBadr" w:hAnsi="IRBadr" w:cs="IRBadr"/>
          <w:sz w:val="28"/>
          <w:szCs w:val="28"/>
          <w:rtl/>
        </w:rPr>
        <w:t>،</w:t>
      </w:r>
      <w:r w:rsidR="00671509">
        <w:rPr>
          <w:rFonts w:ascii="IRBadr" w:hAnsi="IRBadr" w:cs="IRBadr"/>
          <w:sz w:val="28"/>
          <w:szCs w:val="28"/>
          <w:rtl/>
        </w:rPr>
        <w:t xml:space="preserve"> آن‌ها</w:t>
      </w:r>
      <w:r w:rsidR="006B07FC" w:rsidRPr="002931D6">
        <w:rPr>
          <w:rFonts w:ascii="IRBadr" w:hAnsi="IRBadr" w:cs="IRBadr"/>
          <w:sz w:val="28"/>
          <w:szCs w:val="28"/>
          <w:rtl/>
        </w:rPr>
        <w:t xml:space="preserve"> </w:t>
      </w:r>
      <w:r w:rsidR="00AF23AA">
        <w:rPr>
          <w:rFonts w:ascii="IRBadr" w:hAnsi="IRBadr" w:cs="IRBadr"/>
          <w:sz w:val="28"/>
          <w:szCs w:val="28"/>
          <w:rtl/>
        </w:rPr>
        <w:t>به</w:t>
      </w:r>
      <w:r w:rsidR="006B07FC" w:rsidRPr="002931D6">
        <w:rPr>
          <w:rFonts w:ascii="IRBadr" w:hAnsi="IRBadr" w:cs="IRBadr"/>
          <w:sz w:val="28"/>
          <w:szCs w:val="28"/>
          <w:rtl/>
        </w:rPr>
        <w:t xml:space="preserve"> زندگی دنیایی خود مشغول هستند؛</w:t>
      </w:r>
      <w:r w:rsidR="00671509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إِذا رَأَوْا تِجارَةً أَوْ لَهْواً انْفَضُّوا إِلَ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ها وَ تَرَ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قائِماً قُلْ ما عِنْدَ اللَّهِ خَ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رٌ مِنَ اللَّهْوِ وَ مِنَ التِّجارَةِ وَ اللَّهُ خَ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رُ الرَّازِق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ن»</w:t>
      </w:r>
      <w:r w:rsidR="002931D6" w:rsidRPr="002931D6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6"/>
      </w:r>
    </w:p>
    <w:p w:rsidR="006B07FC" w:rsidRDefault="006B07FC" w:rsidP="006B07F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آیه </w:t>
      </w:r>
      <w:r w:rsidR="00AF23AA">
        <w:rPr>
          <w:rFonts w:ascii="IRBadr" w:hAnsi="IRBadr" w:cs="IRBadr" w:hint="cs"/>
          <w:sz w:val="28"/>
          <w:rtl/>
        </w:rPr>
        <w:t>درصدد</w:t>
      </w:r>
      <w:r>
        <w:rPr>
          <w:rFonts w:ascii="IRBadr" w:hAnsi="IRBadr" w:cs="IRBadr" w:hint="cs"/>
          <w:sz w:val="28"/>
          <w:rtl/>
        </w:rPr>
        <w:t xml:space="preserve"> ذم </w:t>
      </w:r>
      <w:r w:rsidR="00671509">
        <w:rPr>
          <w:rFonts w:ascii="IRBadr" w:hAnsi="IRBadr" w:cs="IRBadr"/>
          <w:sz w:val="28"/>
          <w:rtl/>
        </w:rPr>
        <w:t>آن‌هاست</w:t>
      </w:r>
      <w:r w:rsidR="00AF23AA">
        <w:rPr>
          <w:rFonts w:ascii="IRBadr" w:hAnsi="IRBadr" w:cs="IRBadr"/>
          <w:sz w:val="28"/>
          <w:rtl/>
        </w:rPr>
        <w:t>؛ بنابراین</w:t>
      </w:r>
      <w:r>
        <w:rPr>
          <w:rFonts w:ascii="IRBadr" w:hAnsi="IRBadr" w:cs="IRBadr" w:hint="cs"/>
          <w:sz w:val="28"/>
          <w:rtl/>
        </w:rPr>
        <w:t xml:space="preserve"> اصل ذکر به معنای یاد قلبی است.</w:t>
      </w:r>
    </w:p>
    <w:p w:rsidR="0091682D" w:rsidRDefault="00AF23AA" w:rsidP="0091682D">
      <w:pPr>
        <w:pStyle w:val="3"/>
        <w:bidi/>
        <w:rPr>
          <w:rtl/>
        </w:rPr>
      </w:pPr>
      <w:bookmarkStart w:id="7" w:name="_Toc438314734"/>
      <w:r>
        <w:rPr>
          <w:rFonts w:hint="cs"/>
          <w:rtl/>
        </w:rPr>
        <w:t>نمادسازی</w:t>
      </w:r>
      <w:r w:rsidR="0091682D">
        <w:rPr>
          <w:rFonts w:hint="cs"/>
          <w:rtl/>
        </w:rPr>
        <w:t xml:space="preserve"> امور قلبی در میان بشر</w:t>
      </w:r>
      <w:bookmarkEnd w:id="7"/>
    </w:p>
    <w:p w:rsidR="006B07FC" w:rsidRDefault="006B07FC" w:rsidP="009B38E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بخش دوم </w:t>
      </w:r>
      <w:r w:rsidR="00671509">
        <w:rPr>
          <w:rFonts w:ascii="IRBadr" w:hAnsi="IRBadr" w:cs="IRBadr"/>
          <w:sz w:val="28"/>
          <w:rtl/>
        </w:rPr>
        <w:t>صحبت‌ها</w:t>
      </w:r>
      <w:r w:rsidR="0067150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من آیاتی است که پیوند نماز با یاد خدا را تبیین </w:t>
      </w:r>
      <w:r w:rsidR="00671509">
        <w:rPr>
          <w:rFonts w:ascii="IRBadr" w:hAnsi="IRBadr" w:cs="IRBadr"/>
          <w:sz w:val="28"/>
          <w:rtl/>
        </w:rPr>
        <w:t>م</w:t>
      </w:r>
      <w:r w:rsidR="00671509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671509">
        <w:rPr>
          <w:rFonts w:ascii="IRBadr" w:hAnsi="IRBadr" w:cs="IRBadr"/>
          <w:sz w:val="28"/>
          <w:rtl/>
        </w:rPr>
        <w:t xml:space="preserve"> طب</w:t>
      </w:r>
      <w:r w:rsidR="00671509">
        <w:rPr>
          <w:rFonts w:ascii="IRBadr" w:hAnsi="IRBadr" w:cs="IRBadr" w:hint="cs"/>
          <w:sz w:val="28"/>
          <w:rtl/>
        </w:rPr>
        <w:t>یعت</w:t>
      </w:r>
      <w:r>
        <w:rPr>
          <w:rFonts w:ascii="IRBadr" w:hAnsi="IRBadr" w:cs="IRBadr" w:hint="cs"/>
          <w:sz w:val="28"/>
          <w:rtl/>
        </w:rPr>
        <w:t xml:space="preserve"> بشر از حیث </w:t>
      </w:r>
      <w:r w:rsidR="00AF23AA">
        <w:rPr>
          <w:rFonts w:ascii="IRBadr" w:hAnsi="IRBadr" w:cs="IRBadr" w:hint="cs"/>
          <w:sz w:val="28"/>
          <w:rtl/>
        </w:rPr>
        <w:t>روان‌شناسی</w:t>
      </w:r>
      <w:r>
        <w:rPr>
          <w:rFonts w:ascii="IRBadr" w:hAnsi="IRBadr" w:cs="IRBadr" w:hint="cs"/>
          <w:sz w:val="28"/>
          <w:rtl/>
        </w:rPr>
        <w:t xml:space="preserve"> این است که امور قلبی نماد ساز است و انسان را با نمادی آن را بروز </w:t>
      </w:r>
      <w:r w:rsidR="00671509">
        <w:rPr>
          <w:rFonts w:ascii="IRBadr" w:hAnsi="IRBadr" w:cs="IRBadr"/>
          <w:sz w:val="28"/>
          <w:rtl/>
        </w:rPr>
        <w:t>م</w:t>
      </w:r>
      <w:r w:rsidR="00671509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 xml:space="preserve"> </w:t>
      </w:r>
      <w:r w:rsidR="00AF23AA">
        <w:rPr>
          <w:rFonts w:ascii="IRBadr" w:hAnsi="IRBadr" w:cs="IRBadr" w:hint="cs"/>
          <w:sz w:val="28"/>
          <w:rtl/>
        </w:rPr>
        <w:t>مثل‌اینکه</w:t>
      </w:r>
      <w:r w:rsidR="009B38E1">
        <w:rPr>
          <w:rFonts w:ascii="IRBadr" w:hAnsi="IRBadr" w:cs="IRBadr" w:hint="cs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کسی از نزدیکان از دنیا </w:t>
      </w:r>
      <w:r w:rsidR="00671509">
        <w:rPr>
          <w:rFonts w:ascii="IRBadr" w:hAnsi="IRBadr" w:cs="IRBadr"/>
          <w:sz w:val="28"/>
          <w:rtl/>
        </w:rPr>
        <w:t>م</w:t>
      </w:r>
      <w:r w:rsidR="00671509">
        <w:rPr>
          <w:rFonts w:ascii="IRBadr" w:hAnsi="IRBadr" w:cs="IRBadr" w:hint="cs"/>
          <w:sz w:val="28"/>
          <w:rtl/>
        </w:rPr>
        <w:t>ی‌رود</w:t>
      </w:r>
      <w:r>
        <w:rPr>
          <w:rFonts w:ascii="IRBadr" w:hAnsi="IRBadr" w:cs="IRBadr" w:hint="cs"/>
          <w:sz w:val="28"/>
          <w:rtl/>
        </w:rPr>
        <w:t>،</w:t>
      </w:r>
      <w:r w:rsidR="00671509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آثار آن را با گریه </w:t>
      </w:r>
      <w:r w:rsidR="002C7BD4">
        <w:rPr>
          <w:rFonts w:ascii="IRBadr" w:hAnsi="IRBadr" w:cs="IRBadr" w:hint="cs"/>
          <w:sz w:val="28"/>
          <w:rtl/>
        </w:rPr>
        <w:t xml:space="preserve">نشان </w:t>
      </w:r>
      <w:r w:rsidR="00671509">
        <w:rPr>
          <w:rFonts w:ascii="IRBadr" w:hAnsi="IRBadr" w:cs="IRBadr"/>
          <w:sz w:val="28"/>
          <w:rtl/>
        </w:rPr>
        <w:t>م</w:t>
      </w:r>
      <w:r w:rsidR="00671509">
        <w:rPr>
          <w:rFonts w:ascii="IRBadr" w:hAnsi="IRBadr" w:cs="IRBadr" w:hint="cs"/>
          <w:sz w:val="28"/>
          <w:rtl/>
        </w:rPr>
        <w:t>ی‌دهد</w:t>
      </w:r>
      <w:r w:rsidR="002C7BD4">
        <w:rPr>
          <w:rFonts w:ascii="IRBadr" w:hAnsi="IRBadr" w:cs="IRBadr" w:hint="cs"/>
          <w:sz w:val="28"/>
          <w:rtl/>
        </w:rPr>
        <w:t xml:space="preserve"> یا عزاداری </w:t>
      </w:r>
      <w:r w:rsidR="00671509">
        <w:rPr>
          <w:rFonts w:ascii="IRBadr" w:hAnsi="IRBadr" w:cs="IRBadr"/>
          <w:sz w:val="28"/>
          <w:rtl/>
        </w:rPr>
        <w:t>م</w:t>
      </w:r>
      <w:r w:rsidR="00671509">
        <w:rPr>
          <w:rFonts w:ascii="IRBadr" w:hAnsi="IRBadr" w:cs="IRBadr" w:hint="cs"/>
          <w:sz w:val="28"/>
          <w:rtl/>
        </w:rPr>
        <w:t>ی‌کند</w:t>
      </w:r>
      <w:r w:rsidR="002C7BD4">
        <w:rPr>
          <w:rFonts w:ascii="IRBadr" w:hAnsi="IRBadr" w:cs="IRBadr" w:hint="cs"/>
          <w:sz w:val="28"/>
          <w:rtl/>
        </w:rPr>
        <w:t xml:space="preserve">. حال اختلاف نوع عزاداری به اختلاف </w:t>
      </w:r>
      <w:r w:rsidR="00671509">
        <w:rPr>
          <w:rFonts w:ascii="IRBadr" w:hAnsi="IRBadr" w:cs="IRBadr"/>
          <w:sz w:val="28"/>
          <w:rtl/>
        </w:rPr>
        <w:t>فرهنگ‌ها</w:t>
      </w:r>
      <w:r w:rsidR="002C7BD4">
        <w:rPr>
          <w:rFonts w:ascii="IRBadr" w:hAnsi="IRBadr" w:cs="IRBadr" w:hint="cs"/>
          <w:sz w:val="28"/>
          <w:rtl/>
        </w:rPr>
        <w:t xml:space="preserve"> </w:t>
      </w:r>
      <w:r w:rsidR="00AF23AA">
        <w:rPr>
          <w:rFonts w:ascii="IRBadr" w:hAnsi="IRBadr" w:cs="IRBadr" w:hint="cs"/>
          <w:sz w:val="28"/>
          <w:rtl/>
        </w:rPr>
        <w:t>برمی‌گردد</w:t>
      </w:r>
      <w:r w:rsidR="002C7BD4">
        <w:rPr>
          <w:rFonts w:ascii="IRBadr" w:hAnsi="IRBadr" w:cs="IRBadr" w:hint="cs"/>
          <w:sz w:val="28"/>
          <w:rtl/>
        </w:rPr>
        <w:t>.</w:t>
      </w:r>
      <w:r w:rsidR="00671509">
        <w:rPr>
          <w:rFonts w:ascii="IRBadr" w:hAnsi="IRBadr" w:cs="IRBadr"/>
          <w:sz w:val="28"/>
          <w:rtl/>
        </w:rPr>
        <w:t xml:space="preserve"> </w:t>
      </w:r>
      <w:r w:rsidR="00671509">
        <w:rPr>
          <w:rFonts w:ascii="IRBadr" w:hAnsi="IRBadr" w:cs="IRBadr" w:hint="cs"/>
          <w:sz w:val="28"/>
          <w:rtl/>
        </w:rPr>
        <w:t>یا</w:t>
      </w:r>
      <w:r w:rsidR="002C7BD4">
        <w:rPr>
          <w:rFonts w:ascii="IRBadr" w:hAnsi="IRBadr" w:cs="IRBadr" w:hint="cs"/>
          <w:sz w:val="28"/>
          <w:rtl/>
        </w:rPr>
        <w:t xml:space="preserve"> همه </w:t>
      </w:r>
      <w:r w:rsidR="00671509">
        <w:rPr>
          <w:rFonts w:ascii="IRBadr" w:hAnsi="IRBadr" w:cs="IRBadr"/>
          <w:sz w:val="28"/>
          <w:rtl/>
        </w:rPr>
        <w:t>فرهنگ‌ها</w:t>
      </w:r>
      <w:r w:rsidR="002C7BD4">
        <w:rPr>
          <w:rFonts w:ascii="IRBadr" w:hAnsi="IRBadr" w:cs="IRBadr" w:hint="cs"/>
          <w:sz w:val="28"/>
          <w:rtl/>
        </w:rPr>
        <w:t xml:space="preserve"> برای ابراز خوشحالی خود ابزارهای برای بروز دارند.</w:t>
      </w:r>
      <w:r w:rsidR="00671509">
        <w:rPr>
          <w:rFonts w:ascii="IRBadr" w:hAnsi="IRBadr" w:cs="IRBadr"/>
          <w:sz w:val="28"/>
          <w:rtl/>
        </w:rPr>
        <w:t xml:space="preserve"> امور</w:t>
      </w:r>
      <w:r w:rsidR="002C7BD4">
        <w:rPr>
          <w:rFonts w:ascii="IRBadr" w:hAnsi="IRBadr" w:cs="IRBadr" w:hint="cs"/>
          <w:sz w:val="28"/>
          <w:rtl/>
        </w:rPr>
        <w:t xml:space="preserve"> قلبی،</w:t>
      </w:r>
      <w:r w:rsidR="00671509">
        <w:rPr>
          <w:rFonts w:ascii="IRBadr" w:hAnsi="IRBadr" w:cs="IRBadr"/>
          <w:sz w:val="28"/>
          <w:rtl/>
        </w:rPr>
        <w:t xml:space="preserve"> در</w:t>
      </w:r>
      <w:r w:rsidR="002C7BD4">
        <w:rPr>
          <w:rFonts w:ascii="IRBadr" w:hAnsi="IRBadr" w:cs="IRBadr" w:hint="cs"/>
          <w:sz w:val="28"/>
          <w:rtl/>
        </w:rPr>
        <w:t xml:space="preserve"> رنگ و گفتگوی افراد بروز پیدا </w:t>
      </w:r>
      <w:r w:rsidR="00671509">
        <w:rPr>
          <w:rFonts w:ascii="IRBadr" w:hAnsi="IRBadr" w:cs="IRBadr"/>
          <w:sz w:val="28"/>
          <w:rtl/>
        </w:rPr>
        <w:t>م</w:t>
      </w:r>
      <w:r w:rsidR="00671509">
        <w:rPr>
          <w:rFonts w:ascii="IRBadr" w:hAnsi="IRBadr" w:cs="IRBadr" w:hint="cs"/>
          <w:sz w:val="28"/>
          <w:rtl/>
        </w:rPr>
        <w:t>ی‌کند</w:t>
      </w:r>
      <w:r w:rsidR="002C7BD4">
        <w:rPr>
          <w:rFonts w:ascii="IRBadr" w:hAnsi="IRBadr" w:cs="IRBadr" w:hint="cs"/>
          <w:sz w:val="28"/>
          <w:rtl/>
        </w:rPr>
        <w:t>.</w:t>
      </w:r>
      <w:r w:rsidR="00671509">
        <w:rPr>
          <w:rFonts w:ascii="IRBadr" w:hAnsi="IRBadr" w:cs="IRBadr"/>
          <w:sz w:val="28"/>
          <w:rtl/>
        </w:rPr>
        <w:t xml:space="preserve"> لذا</w:t>
      </w:r>
      <w:r w:rsidR="002C7BD4">
        <w:rPr>
          <w:rFonts w:ascii="IRBadr" w:hAnsi="IRBadr" w:cs="IRBadr" w:hint="cs"/>
          <w:sz w:val="28"/>
          <w:rtl/>
        </w:rPr>
        <w:t xml:space="preserve"> امور قلبی که در دل افراد در جامعه است مظاهر</w:t>
      </w:r>
      <w:r w:rsidR="009B38E1">
        <w:rPr>
          <w:rFonts w:ascii="IRBadr" w:hAnsi="IRBadr" w:cs="IRBadr" w:hint="cs"/>
          <w:sz w:val="28"/>
          <w:rtl/>
        </w:rPr>
        <w:t xml:space="preserve"> اجتماعی پیدا </w:t>
      </w:r>
      <w:r w:rsidR="00671509">
        <w:rPr>
          <w:rFonts w:ascii="IRBadr" w:hAnsi="IRBadr" w:cs="IRBadr"/>
          <w:sz w:val="28"/>
          <w:rtl/>
        </w:rPr>
        <w:t>م</w:t>
      </w:r>
      <w:r w:rsidR="00671509">
        <w:rPr>
          <w:rFonts w:ascii="IRBadr" w:hAnsi="IRBadr" w:cs="IRBadr" w:hint="cs"/>
          <w:sz w:val="28"/>
          <w:rtl/>
        </w:rPr>
        <w:t>ی‌کند</w:t>
      </w:r>
      <w:r w:rsidR="009B38E1">
        <w:rPr>
          <w:rFonts w:ascii="IRBadr" w:hAnsi="IRBadr" w:cs="IRBadr" w:hint="cs"/>
          <w:sz w:val="28"/>
          <w:rtl/>
        </w:rPr>
        <w:t xml:space="preserve"> و بخشی از آ</w:t>
      </w:r>
      <w:r w:rsidR="002C7BD4">
        <w:rPr>
          <w:rFonts w:ascii="IRBadr" w:hAnsi="IRBadr" w:cs="IRBadr" w:hint="cs"/>
          <w:sz w:val="28"/>
          <w:rtl/>
        </w:rPr>
        <w:t>ن مناسک دینی است.</w:t>
      </w:r>
      <w:r w:rsidR="00671509">
        <w:rPr>
          <w:rFonts w:ascii="IRBadr" w:hAnsi="IRBadr" w:cs="IRBadr"/>
          <w:sz w:val="28"/>
          <w:rtl/>
        </w:rPr>
        <w:t xml:space="preserve"> لذا</w:t>
      </w:r>
      <w:r w:rsidR="002C7BD4">
        <w:rPr>
          <w:rFonts w:ascii="IRBadr" w:hAnsi="IRBadr" w:cs="IRBadr" w:hint="cs"/>
          <w:sz w:val="28"/>
          <w:rtl/>
        </w:rPr>
        <w:t xml:space="preserve"> دین از چند بخش تشکیل </w:t>
      </w:r>
      <w:r w:rsidR="00671509">
        <w:rPr>
          <w:rFonts w:ascii="IRBadr" w:hAnsi="IRBadr" w:cs="IRBadr"/>
          <w:sz w:val="28"/>
          <w:rtl/>
        </w:rPr>
        <w:t>م</w:t>
      </w:r>
      <w:r w:rsidR="00671509">
        <w:rPr>
          <w:rFonts w:ascii="IRBadr" w:hAnsi="IRBadr" w:cs="IRBadr" w:hint="cs"/>
          <w:sz w:val="28"/>
          <w:rtl/>
        </w:rPr>
        <w:t>ی‌شود</w:t>
      </w:r>
      <w:r w:rsidR="002C7BD4">
        <w:rPr>
          <w:rFonts w:ascii="IRBadr" w:hAnsi="IRBadr" w:cs="IRBadr" w:hint="cs"/>
          <w:sz w:val="28"/>
          <w:rtl/>
        </w:rPr>
        <w:t xml:space="preserve"> و یک بخش از آن مناسک </w:t>
      </w:r>
      <w:r w:rsidR="002C7BD4">
        <w:rPr>
          <w:rFonts w:ascii="IRBadr" w:hAnsi="IRBadr" w:cs="IRBadr" w:hint="cs"/>
          <w:sz w:val="28"/>
          <w:rtl/>
        </w:rPr>
        <w:lastRenderedPageBreak/>
        <w:t>است</w:t>
      </w:r>
      <w:r w:rsidR="00AF23AA">
        <w:rPr>
          <w:rFonts w:ascii="IRBadr" w:hAnsi="IRBadr" w:cs="IRBadr"/>
          <w:sz w:val="28"/>
          <w:rtl/>
        </w:rPr>
        <w:t>؛ و</w:t>
      </w:r>
      <w:r w:rsidR="002C7BD4">
        <w:rPr>
          <w:rFonts w:ascii="IRBadr" w:hAnsi="IRBadr" w:cs="IRBadr" w:hint="cs"/>
          <w:sz w:val="28"/>
          <w:rtl/>
        </w:rPr>
        <w:t xml:space="preserve"> توجه به خدا وقتی در جامعه </w:t>
      </w:r>
      <w:r w:rsidR="00671509">
        <w:rPr>
          <w:rFonts w:ascii="IRBadr" w:hAnsi="IRBadr" w:cs="IRBadr"/>
          <w:sz w:val="28"/>
          <w:rtl/>
        </w:rPr>
        <w:t>م</w:t>
      </w:r>
      <w:r w:rsidR="00671509">
        <w:rPr>
          <w:rFonts w:ascii="IRBadr" w:hAnsi="IRBadr" w:cs="IRBadr" w:hint="cs"/>
          <w:sz w:val="28"/>
          <w:rtl/>
        </w:rPr>
        <w:t>ی‌ماند</w:t>
      </w:r>
      <w:r w:rsidR="002C7BD4">
        <w:rPr>
          <w:rFonts w:ascii="IRBadr" w:hAnsi="IRBadr" w:cs="IRBadr" w:hint="cs"/>
          <w:sz w:val="28"/>
          <w:rtl/>
        </w:rPr>
        <w:t xml:space="preserve"> که در نمادها</w:t>
      </w:r>
      <w:r w:rsidR="009B38E1">
        <w:rPr>
          <w:rFonts w:ascii="IRBadr" w:hAnsi="IRBadr" w:cs="IRBadr" w:hint="cs"/>
          <w:sz w:val="28"/>
          <w:rtl/>
        </w:rPr>
        <w:t xml:space="preserve"> و مناسک بروز پیدا کند.</w:t>
      </w:r>
      <w:r w:rsidR="00671509">
        <w:rPr>
          <w:rFonts w:ascii="IRBadr" w:hAnsi="IRBadr" w:cs="IRBadr"/>
          <w:sz w:val="28"/>
          <w:rtl/>
        </w:rPr>
        <w:t xml:space="preserve"> </w:t>
      </w:r>
      <w:r w:rsidR="00671509">
        <w:rPr>
          <w:rFonts w:ascii="IRBadr" w:hAnsi="IRBadr" w:cs="IRBadr" w:hint="cs"/>
          <w:sz w:val="28"/>
          <w:rtl/>
        </w:rPr>
        <w:t>یکی</w:t>
      </w:r>
      <w:r w:rsidR="009B38E1">
        <w:rPr>
          <w:rFonts w:ascii="IRBadr" w:hAnsi="IRBadr" w:cs="IRBadr" w:hint="cs"/>
          <w:sz w:val="28"/>
          <w:rtl/>
        </w:rPr>
        <w:t xml:space="preserve"> از آن مناسک نماز جمعه است.</w:t>
      </w:r>
      <w:r w:rsidR="00671509">
        <w:rPr>
          <w:rFonts w:ascii="IRBadr" w:hAnsi="IRBadr" w:cs="IRBadr"/>
          <w:sz w:val="28"/>
          <w:rtl/>
        </w:rPr>
        <w:t xml:space="preserve"> البته</w:t>
      </w:r>
      <w:r w:rsidR="009B38E1">
        <w:rPr>
          <w:rFonts w:ascii="IRBadr" w:hAnsi="IRBadr" w:cs="IRBadr" w:hint="cs"/>
          <w:sz w:val="28"/>
          <w:rtl/>
        </w:rPr>
        <w:t xml:space="preserve"> </w:t>
      </w:r>
      <w:r w:rsidR="002C7BD4">
        <w:rPr>
          <w:rFonts w:ascii="IRBadr" w:hAnsi="IRBadr" w:cs="IRBadr" w:hint="cs"/>
          <w:sz w:val="28"/>
          <w:rtl/>
        </w:rPr>
        <w:t>باید امری را به خرافات نیالاید و چیزی را اضافه و کم نکند.</w:t>
      </w:r>
    </w:p>
    <w:p w:rsidR="0091682D" w:rsidRDefault="009B38E1" w:rsidP="0091682D">
      <w:pPr>
        <w:pStyle w:val="3"/>
        <w:bidi/>
        <w:rPr>
          <w:rtl/>
        </w:rPr>
      </w:pPr>
      <w:bookmarkStart w:id="8" w:name="_Toc438314735"/>
      <w:r>
        <w:rPr>
          <w:rFonts w:hint="cs"/>
          <w:rtl/>
        </w:rPr>
        <w:t>ذکر نماز بعد از ذکر خداوند در آ</w:t>
      </w:r>
      <w:r w:rsidR="0091682D">
        <w:rPr>
          <w:rFonts w:hint="cs"/>
          <w:rtl/>
        </w:rPr>
        <w:t>یه شریفه</w:t>
      </w:r>
      <w:bookmarkEnd w:id="8"/>
    </w:p>
    <w:p w:rsidR="002931D6" w:rsidRPr="002931D6" w:rsidRDefault="002C7BD4" w:rsidP="002931D6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2931D6">
        <w:rPr>
          <w:rFonts w:ascii="IRBadr" w:hAnsi="IRBadr" w:cs="IRBadr"/>
          <w:sz w:val="28"/>
          <w:szCs w:val="28"/>
          <w:rtl/>
        </w:rPr>
        <w:t>لذا اصل مناسک دارای واقعیتی</w:t>
      </w:r>
      <w:r w:rsidR="003C7B6B" w:rsidRPr="002931D6">
        <w:rPr>
          <w:rFonts w:ascii="IRBadr" w:hAnsi="IRBadr" w:cs="IRBadr"/>
          <w:sz w:val="28"/>
          <w:szCs w:val="28"/>
          <w:rtl/>
        </w:rPr>
        <w:t xml:space="preserve"> </w:t>
      </w:r>
      <w:r w:rsidRPr="002931D6">
        <w:rPr>
          <w:rFonts w:ascii="IRBadr" w:hAnsi="IRBadr" w:cs="IRBadr"/>
          <w:sz w:val="28"/>
          <w:szCs w:val="28"/>
          <w:rtl/>
        </w:rPr>
        <w:t>فلسفی و اجتماعی در ذات بشر است.</w:t>
      </w:r>
      <w:r w:rsidR="00671509">
        <w:rPr>
          <w:rFonts w:ascii="IRBadr" w:hAnsi="IRBadr" w:cs="IRBadr"/>
          <w:sz w:val="28"/>
          <w:szCs w:val="28"/>
          <w:rtl/>
        </w:rPr>
        <w:t xml:space="preserve"> ا</w:t>
      </w:r>
      <w:r w:rsidR="00671509">
        <w:rPr>
          <w:rFonts w:ascii="IRBadr" w:hAnsi="IRBadr" w:cs="IRBadr" w:hint="cs"/>
          <w:sz w:val="28"/>
          <w:szCs w:val="28"/>
          <w:rtl/>
        </w:rPr>
        <w:t>ی</w:t>
      </w:r>
      <w:r w:rsidR="00671509">
        <w:rPr>
          <w:rFonts w:ascii="IRBadr" w:hAnsi="IRBadr" w:cs="IRBadr" w:hint="eastAsia"/>
          <w:sz w:val="28"/>
          <w:szCs w:val="28"/>
          <w:rtl/>
        </w:rPr>
        <w:t>ن</w:t>
      </w:r>
      <w:r w:rsidRPr="002931D6">
        <w:rPr>
          <w:rFonts w:ascii="IRBadr" w:hAnsi="IRBadr" w:cs="IRBadr"/>
          <w:sz w:val="28"/>
          <w:szCs w:val="28"/>
          <w:rtl/>
        </w:rPr>
        <w:t xml:space="preserve"> حقیقت ذکر در مواردی ظهور پیدا </w:t>
      </w:r>
      <w:r w:rsidR="00671509">
        <w:rPr>
          <w:rFonts w:ascii="IRBadr" w:hAnsi="IRBadr" w:cs="IRBadr"/>
          <w:sz w:val="28"/>
          <w:szCs w:val="28"/>
          <w:rtl/>
        </w:rPr>
        <w:t>م</w:t>
      </w:r>
      <w:r w:rsidR="00671509">
        <w:rPr>
          <w:rFonts w:ascii="IRBadr" w:hAnsi="IRBadr" w:cs="IRBadr" w:hint="cs"/>
          <w:sz w:val="28"/>
          <w:szCs w:val="28"/>
          <w:rtl/>
        </w:rPr>
        <w:t>ی‌</w:t>
      </w:r>
      <w:r w:rsidR="00671509">
        <w:rPr>
          <w:rFonts w:ascii="IRBadr" w:hAnsi="IRBadr" w:cs="IRBadr" w:hint="eastAsia"/>
          <w:sz w:val="28"/>
          <w:szCs w:val="28"/>
          <w:rtl/>
        </w:rPr>
        <w:t>کند</w:t>
      </w:r>
      <w:r w:rsidRPr="002931D6">
        <w:rPr>
          <w:rFonts w:ascii="IRBadr" w:hAnsi="IRBadr" w:cs="IRBadr"/>
          <w:sz w:val="28"/>
          <w:szCs w:val="28"/>
          <w:rtl/>
        </w:rPr>
        <w:t>،</w:t>
      </w:r>
      <w:r w:rsidR="00671509">
        <w:rPr>
          <w:rFonts w:ascii="IRBadr" w:hAnsi="IRBadr" w:cs="IRBadr"/>
          <w:sz w:val="28"/>
          <w:szCs w:val="28"/>
          <w:rtl/>
        </w:rPr>
        <w:t xml:space="preserve"> در</w:t>
      </w:r>
      <w:r w:rsidRPr="002931D6">
        <w:rPr>
          <w:rFonts w:ascii="IRBadr" w:hAnsi="IRBadr" w:cs="IRBadr"/>
          <w:sz w:val="28"/>
          <w:szCs w:val="28"/>
          <w:rtl/>
        </w:rPr>
        <w:t xml:space="preserve"> </w:t>
      </w:r>
      <w:r w:rsidR="00671509">
        <w:rPr>
          <w:rFonts w:ascii="IRBadr" w:hAnsi="IRBadr" w:cs="IRBadr"/>
          <w:sz w:val="28"/>
          <w:szCs w:val="28"/>
          <w:rtl/>
        </w:rPr>
        <w:t>ذکرها</w:t>
      </w:r>
      <w:r w:rsidR="00671509">
        <w:rPr>
          <w:rFonts w:ascii="IRBadr" w:hAnsi="IRBadr" w:cs="IRBadr" w:hint="cs"/>
          <w:sz w:val="28"/>
          <w:szCs w:val="28"/>
          <w:rtl/>
        </w:rPr>
        <w:t>ی</w:t>
      </w:r>
      <w:r w:rsidRPr="002931D6">
        <w:rPr>
          <w:rFonts w:ascii="IRBadr" w:hAnsi="IRBadr" w:cs="IRBadr"/>
          <w:sz w:val="28"/>
          <w:szCs w:val="28"/>
          <w:rtl/>
        </w:rPr>
        <w:t xml:space="preserve"> زبانی و در نمازها و </w:t>
      </w:r>
      <w:r w:rsidR="00AF23AA">
        <w:rPr>
          <w:rFonts w:ascii="IRBadr" w:hAnsi="IRBadr" w:cs="IRBadr"/>
          <w:sz w:val="28"/>
          <w:szCs w:val="28"/>
          <w:rtl/>
        </w:rPr>
        <w:t>به‌خصوص</w:t>
      </w:r>
      <w:r w:rsidRPr="002931D6">
        <w:rPr>
          <w:rFonts w:ascii="IRBadr" w:hAnsi="IRBadr" w:cs="IRBadr"/>
          <w:sz w:val="28"/>
          <w:szCs w:val="28"/>
          <w:rtl/>
        </w:rPr>
        <w:t xml:space="preserve"> نماز جمعه بدین نحو است.</w:t>
      </w:r>
      <w:r w:rsidR="00671509">
        <w:rPr>
          <w:rFonts w:ascii="IRBadr" w:hAnsi="IRBadr" w:cs="IRBadr"/>
          <w:sz w:val="28"/>
          <w:szCs w:val="28"/>
          <w:rtl/>
        </w:rPr>
        <w:t xml:space="preserve"> در</w:t>
      </w:r>
      <w:r w:rsidRPr="002931D6">
        <w:rPr>
          <w:rFonts w:ascii="IRBadr" w:hAnsi="IRBadr" w:cs="IRBadr"/>
          <w:sz w:val="28"/>
          <w:szCs w:val="28"/>
          <w:rtl/>
        </w:rPr>
        <w:t xml:space="preserve"> آیه </w:t>
      </w:r>
      <w:r w:rsidR="002931D6" w:rsidRPr="002931D6">
        <w:rPr>
          <w:rFonts w:ascii="IRBadr" w:hAnsi="IRBadr" w:cs="IRBadr"/>
          <w:b/>
          <w:bCs/>
          <w:sz w:val="28"/>
          <w:szCs w:val="28"/>
          <w:rtl/>
        </w:rPr>
        <w:t>«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رِجالٌ لا تُلْه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هِمْ تِجارَةٌ وَ لا بَ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عٌ عَنْ ذِ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رِ اللَّهِ وَ إِقامِ الصَّلاةِ وَ إ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تاءِ الزَّ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اةِ 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خافُونَ 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وْماً تَتَقَلَّبُ ف</w:t>
      </w:r>
      <w:r w:rsidR="0067150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931D6" w:rsidRPr="002931D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هِ الْقُلُوبُ وَ الْأَبْصار»</w:t>
      </w:r>
      <w:r w:rsidR="002931D6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7"/>
      </w:r>
    </w:p>
    <w:p w:rsidR="002C7BD4" w:rsidRDefault="009B38E1" w:rsidP="00AF23A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؛</w:t>
      </w:r>
      <w:r w:rsidR="00671509">
        <w:rPr>
          <w:rFonts w:ascii="IRBadr" w:hAnsi="IRBadr" w:cs="IRBadr"/>
          <w:sz w:val="28"/>
          <w:rtl/>
        </w:rPr>
        <w:t xml:space="preserve"> ا</w:t>
      </w:r>
      <w:r w:rsidR="00671509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آ</w:t>
      </w:r>
      <w:r w:rsidR="002C7BD4">
        <w:rPr>
          <w:rFonts w:ascii="IRBadr" w:hAnsi="IRBadr" w:cs="IRBadr" w:hint="cs"/>
          <w:sz w:val="28"/>
          <w:rtl/>
        </w:rPr>
        <w:t xml:space="preserve">یه </w:t>
      </w:r>
      <w:r w:rsidR="00671509">
        <w:rPr>
          <w:rFonts w:ascii="IRBadr" w:hAnsi="IRBadr" w:cs="IRBadr"/>
          <w:sz w:val="28"/>
          <w:rtl/>
        </w:rPr>
        <w:t>خانه‌ها</w:t>
      </w:r>
      <w:r w:rsidR="00671509">
        <w:rPr>
          <w:rFonts w:ascii="IRBadr" w:hAnsi="IRBadr" w:cs="IRBadr" w:hint="cs"/>
          <w:sz w:val="28"/>
          <w:rtl/>
        </w:rPr>
        <w:t>یی</w:t>
      </w:r>
      <w:r w:rsidR="002C7BD4">
        <w:rPr>
          <w:rFonts w:ascii="IRBadr" w:hAnsi="IRBadr" w:cs="IRBadr" w:hint="cs"/>
          <w:sz w:val="28"/>
          <w:rtl/>
        </w:rPr>
        <w:t xml:space="preserve"> را تجلیل </w:t>
      </w:r>
      <w:r w:rsidR="00671509">
        <w:rPr>
          <w:rFonts w:ascii="IRBadr" w:hAnsi="IRBadr" w:cs="IRBadr"/>
          <w:sz w:val="28"/>
          <w:rtl/>
        </w:rPr>
        <w:t>م</w:t>
      </w:r>
      <w:r w:rsidR="00671509">
        <w:rPr>
          <w:rFonts w:ascii="IRBadr" w:hAnsi="IRBadr" w:cs="IRBadr" w:hint="cs"/>
          <w:sz w:val="28"/>
          <w:rtl/>
        </w:rPr>
        <w:t>ی‌کند</w:t>
      </w:r>
      <w:r w:rsidR="002C7BD4">
        <w:rPr>
          <w:rFonts w:ascii="IRBadr" w:hAnsi="IRBadr" w:cs="IRBadr" w:hint="cs"/>
          <w:sz w:val="28"/>
          <w:rtl/>
        </w:rPr>
        <w:t xml:space="preserve"> که </w:t>
      </w:r>
      <w:r>
        <w:rPr>
          <w:rFonts w:ascii="IRBadr" w:hAnsi="IRBadr" w:cs="IRBadr" w:hint="cs"/>
          <w:sz w:val="28"/>
          <w:rtl/>
        </w:rPr>
        <w:t xml:space="preserve">در آن مردانی هستند که </w:t>
      </w:r>
      <w:r w:rsidR="00AF23AA">
        <w:rPr>
          <w:rFonts w:ascii="IRBadr" w:hAnsi="IRBadr" w:cs="IRBadr" w:hint="cs"/>
          <w:sz w:val="28"/>
          <w:rtl/>
        </w:rPr>
        <w:t>هیچ‌چیزی</w:t>
      </w:r>
      <w:r>
        <w:rPr>
          <w:rFonts w:ascii="IRBadr" w:hAnsi="IRBadr" w:cs="IRBadr" w:hint="cs"/>
          <w:sz w:val="28"/>
          <w:rtl/>
        </w:rPr>
        <w:t xml:space="preserve"> آ</w:t>
      </w:r>
      <w:r w:rsidR="002C7BD4">
        <w:rPr>
          <w:rFonts w:ascii="IRBadr" w:hAnsi="IRBadr" w:cs="IRBadr" w:hint="cs"/>
          <w:sz w:val="28"/>
          <w:rtl/>
        </w:rPr>
        <w:t xml:space="preserve">ن را تهدید </w:t>
      </w:r>
      <w:r w:rsidR="00671509">
        <w:rPr>
          <w:rFonts w:ascii="IRBadr" w:hAnsi="IRBadr" w:cs="IRBadr"/>
          <w:sz w:val="28"/>
          <w:rtl/>
        </w:rPr>
        <w:t>نم</w:t>
      </w:r>
      <w:r w:rsidR="00671509">
        <w:rPr>
          <w:rFonts w:ascii="IRBadr" w:hAnsi="IRBadr" w:cs="IRBadr" w:hint="cs"/>
          <w:sz w:val="28"/>
          <w:rtl/>
        </w:rPr>
        <w:t>ی‌کند</w:t>
      </w:r>
      <w:r w:rsidR="002C7BD4">
        <w:rPr>
          <w:rFonts w:ascii="IRBadr" w:hAnsi="IRBadr" w:cs="IRBadr" w:hint="cs"/>
          <w:sz w:val="28"/>
          <w:rtl/>
        </w:rPr>
        <w:t>.</w:t>
      </w:r>
      <w:r w:rsidR="00671509">
        <w:rPr>
          <w:rFonts w:ascii="IRBadr" w:hAnsi="IRBadr" w:cs="IRBadr"/>
          <w:sz w:val="28"/>
          <w:rtl/>
        </w:rPr>
        <w:t xml:space="preserve"> بعد</w:t>
      </w:r>
      <w:r w:rsidR="002C7BD4">
        <w:rPr>
          <w:rFonts w:ascii="IRBadr" w:hAnsi="IRBadr" w:cs="IRBadr" w:hint="cs"/>
          <w:sz w:val="28"/>
          <w:rtl/>
        </w:rPr>
        <w:t xml:space="preserve"> از ذکر خدا، اقامه صلا</w:t>
      </w:r>
      <w:r w:rsidR="00AF23AA">
        <w:rPr>
          <w:rFonts w:ascii="IRBadr" w:hAnsi="IRBadr" w:cs="IRBadr" w:hint="cs"/>
          <w:sz w:val="28"/>
          <w:rtl/>
        </w:rPr>
        <w:t>ة</w:t>
      </w:r>
      <w:r w:rsidR="002C7BD4">
        <w:rPr>
          <w:rFonts w:ascii="IRBadr" w:hAnsi="IRBadr" w:cs="IRBadr" w:hint="cs"/>
          <w:sz w:val="28"/>
          <w:rtl/>
        </w:rPr>
        <w:t xml:space="preserve"> ذکر </w:t>
      </w:r>
      <w:r w:rsidR="00671509">
        <w:rPr>
          <w:rFonts w:ascii="IRBadr" w:hAnsi="IRBadr" w:cs="IRBadr"/>
          <w:sz w:val="28"/>
          <w:rtl/>
        </w:rPr>
        <w:t>م</w:t>
      </w:r>
      <w:r w:rsidR="00671509">
        <w:rPr>
          <w:rFonts w:ascii="IRBadr" w:hAnsi="IRBadr" w:cs="IRBadr" w:hint="cs"/>
          <w:sz w:val="28"/>
          <w:rtl/>
        </w:rPr>
        <w:t>ی‌شود</w:t>
      </w:r>
      <w:r w:rsidR="002C7BD4">
        <w:rPr>
          <w:rFonts w:ascii="IRBadr" w:hAnsi="IRBadr" w:cs="IRBadr" w:hint="cs"/>
          <w:sz w:val="28"/>
          <w:rtl/>
        </w:rPr>
        <w:t xml:space="preserve"> که مفسرین در اینجا </w:t>
      </w:r>
      <w:r w:rsidR="00AF23AA">
        <w:rPr>
          <w:rFonts w:ascii="IRBadr" w:hAnsi="IRBadr" w:cs="IRBadr" w:hint="cs"/>
          <w:sz w:val="28"/>
          <w:rtl/>
        </w:rPr>
        <w:t>می‌گویند</w:t>
      </w:r>
      <w:r w:rsidR="002C7BD4">
        <w:rPr>
          <w:rFonts w:ascii="IRBadr" w:hAnsi="IRBadr" w:cs="IRBadr" w:hint="cs"/>
          <w:sz w:val="28"/>
          <w:rtl/>
        </w:rPr>
        <w:t>؛</w:t>
      </w:r>
      <w:r w:rsidR="00671509">
        <w:rPr>
          <w:rFonts w:ascii="IRBadr" w:hAnsi="IRBadr" w:cs="IRBadr"/>
          <w:sz w:val="28"/>
          <w:rtl/>
        </w:rPr>
        <w:t xml:space="preserve"> ذکر</w:t>
      </w:r>
      <w:r w:rsidR="0091682D">
        <w:rPr>
          <w:rFonts w:ascii="IRBadr" w:hAnsi="IRBadr" w:cs="IRBadr" w:hint="cs"/>
          <w:sz w:val="28"/>
          <w:rtl/>
        </w:rPr>
        <w:t xml:space="preserve"> خاص بعد از عام شد که نشانه اهمیت آن امر است.</w:t>
      </w:r>
      <w:r w:rsidR="00671509">
        <w:rPr>
          <w:rFonts w:ascii="IRBadr" w:hAnsi="IRBadr" w:cs="IRBadr"/>
          <w:sz w:val="28"/>
          <w:rtl/>
        </w:rPr>
        <w:t xml:space="preserve"> لذا</w:t>
      </w:r>
      <w:r w:rsidR="0091682D">
        <w:rPr>
          <w:rFonts w:ascii="IRBadr" w:hAnsi="IRBadr" w:cs="IRBadr" w:hint="cs"/>
          <w:sz w:val="28"/>
          <w:rtl/>
        </w:rPr>
        <w:t xml:space="preserve"> در این </w:t>
      </w:r>
      <w:r w:rsidR="00671509">
        <w:rPr>
          <w:rFonts w:ascii="IRBadr" w:hAnsi="IRBadr" w:cs="IRBadr"/>
          <w:sz w:val="28"/>
          <w:rtl/>
        </w:rPr>
        <w:t>خانه‌ها</w:t>
      </w:r>
      <w:r w:rsidR="0091682D">
        <w:rPr>
          <w:rFonts w:ascii="IRBadr" w:hAnsi="IRBadr" w:cs="IRBadr" w:hint="cs"/>
          <w:sz w:val="28"/>
          <w:rtl/>
        </w:rPr>
        <w:t xml:space="preserve"> مردانی</w:t>
      </w:r>
      <w:r>
        <w:rPr>
          <w:rFonts w:ascii="IRBadr" w:hAnsi="IRBadr" w:cs="IRBadr" w:hint="cs"/>
          <w:sz w:val="28"/>
          <w:rtl/>
        </w:rPr>
        <w:t xml:space="preserve"> هستند که تجارت و نمادهای دنیا </w:t>
      </w:r>
      <w:r w:rsidR="00671509">
        <w:rPr>
          <w:rFonts w:ascii="IRBadr" w:hAnsi="IRBadr" w:cs="IRBadr"/>
          <w:sz w:val="28"/>
          <w:rtl/>
        </w:rPr>
        <w:t>آن‌ها</w:t>
      </w:r>
      <w:r w:rsidR="0091682D">
        <w:rPr>
          <w:rFonts w:ascii="IRBadr" w:hAnsi="IRBadr" w:cs="IRBadr" w:hint="cs"/>
          <w:sz w:val="28"/>
          <w:rtl/>
        </w:rPr>
        <w:t xml:space="preserve"> را از یاد خدا دور </w:t>
      </w:r>
      <w:r w:rsidR="00671509">
        <w:rPr>
          <w:rFonts w:ascii="IRBadr" w:hAnsi="IRBadr" w:cs="IRBadr"/>
          <w:sz w:val="28"/>
          <w:rtl/>
        </w:rPr>
        <w:t>نم</w:t>
      </w:r>
      <w:r w:rsidR="00671509">
        <w:rPr>
          <w:rFonts w:ascii="IRBadr" w:hAnsi="IRBadr" w:cs="IRBadr" w:hint="cs"/>
          <w:sz w:val="28"/>
          <w:rtl/>
        </w:rPr>
        <w:t>ی‌کند</w:t>
      </w:r>
      <w:r w:rsidR="0091682D">
        <w:rPr>
          <w:rFonts w:ascii="IRBadr" w:hAnsi="IRBadr" w:cs="IRBadr" w:hint="cs"/>
          <w:sz w:val="28"/>
          <w:rtl/>
        </w:rPr>
        <w:t xml:space="preserve"> نه اینکه </w:t>
      </w:r>
      <w:r w:rsidR="00671509">
        <w:rPr>
          <w:rFonts w:ascii="IRBadr" w:hAnsi="IRBadr" w:cs="IRBadr"/>
          <w:sz w:val="28"/>
          <w:rtl/>
        </w:rPr>
        <w:t>آن‌ها</w:t>
      </w:r>
      <w:r w:rsidR="0091682D">
        <w:rPr>
          <w:rFonts w:ascii="IRBadr" w:hAnsi="IRBadr" w:cs="IRBadr" w:hint="cs"/>
          <w:sz w:val="28"/>
          <w:rtl/>
        </w:rPr>
        <w:t xml:space="preserve"> را ندارند.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9A" w:rsidRDefault="008B789A" w:rsidP="000D5800">
      <w:r>
        <w:separator/>
      </w:r>
    </w:p>
  </w:endnote>
  <w:endnote w:type="continuationSeparator" w:id="0">
    <w:p w:rsidR="008B789A" w:rsidRDefault="008B789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09" w:rsidRDefault="00671509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3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09" w:rsidRDefault="0067150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9A" w:rsidRDefault="008B789A" w:rsidP="00724447">
      <w:pPr>
        <w:bidi/>
      </w:pPr>
      <w:r>
        <w:separator/>
      </w:r>
    </w:p>
  </w:footnote>
  <w:footnote w:type="continuationSeparator" w:id="0">
    <w:p w:rsidR="008B789A" w:rsidRDefault="008B789A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2931D6" w:rsidRDefault="002931D6" w:rsidP="002931D6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931D6">
        <w:rPr>
          <w:rFonts w:ascii="IRBadr" w:hAnsi="IRBadr" w:cs="IRBadr"/>
          <w:color w:val="000000"/>
          <w:rtl/>
        </w:rPr>
        <w:t xml:space="preserve">الرعد </w:t>
      </w:r>
      <w:r w:rsidRPr="002931D6">
        <w:rPr>
          <w:rFonts w:ascii="IRBadr" w:hAnsi="IRBadr" w:cs="IRBadr"/>
          <w:color w:val="000000"/>
        </w:rPr>
        <w:t>/</w:t>
      </w:r>
      <w:r w:rsidRPr="002931D6">
        <w:rPr>
          <w:rFonts w:ascii="IRBadr" w:hAnsi="IRBadr" w:cs="IRBadr"/>
          <w:color w:val="000000"/>
          <w:rtl/>
        </w:rPr>
        <w:t xml:space="preserve"> 28</w:t>
      </w:r>
    </w:p>
  </w:footnote>
  <w:footnote w:id="4">
    <w:p w:rsidR="002931D6" w:rsidRDefault="002931D6" w:rsidP="002931D6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931D6">
        <w:rPr>
          <w:rFonts w:ascii="IRBadr" w:hAnsi="IRBadr" w:cs="IRBadr"/>
          <w:color w:val="000000"/>
          <w:rtl/>
        </w:rPr>
        <w:t>الزخرف / 44</w:t>
      </w:r>
    </w:p>
  </w:footnote>
  <w:footnote w:id="5">
    <w:p w:rsidR="002931D6" w:rsidRDefault="002931D6" w:rsidP="002931D6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931D6">
        <w:rPr>
          <w:rFonts w:ascii="IRBadr" w:hAnsi="IRBadr" w:cs="IRBadr"/>
          <w:color w:val="000000"/>
          <w:rtl/>
        </w:rPr>
        <w:t>الجمعة / 9</w:t>
      </w:r>
    </w:p>
  </w:footnote>
  <w:footnote w:id="6">
    <w:p w:rsidR="002931D6" w:rsidRDefault="002931D6" w:rsidP="002931D6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931D6">
        <w:rPr>
          <w:rFonts w:ascii="IRBadr" w:hAnsi="IRBadr" w:cs="IRBadr"/>
          <w:color w:val="000000"/>
          <w:rtl/>
        </w:rPr>
        <w:t xml:space="preserve">الجمعة / 11 </w:t>
      </w:r>
      <w:r w:rsidR="00671509">
        <w:rPr>
          <w:rFonts w:ascii="IRBadr" w:hAnsi="IRBadr" w:cs="IRBadr"/>
          <w:color w:val="000000"/>
        </w:rPr>
        <w:t>‌</w:t>
      </w:r>
    </w:p>
  </w:footnote>
  <w:footnote w:id="7">
    <w:p w:rsidR="002931D6" w:rsidRDefault="002931D6" w:rsidP="002931D6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931D6">
        <w:rPr>
          <w:rFonts w:ascii="IRBadr" w:hAnsi="IRBadr" w:cs="IRBadr"/>
          <w:color w:val="000000"/>
          <w:rtl/>
        </w:rPr>
        <w:t>النور / 37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09" w:rsidRDefault="00671509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F23AA" w:rsidP="00AF23AA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9" w:name="OLE_LINK1"/>
    <w:bookmarkStart w:id="10" w:name="OLE_LINK2"/>
    <w:r>
      <w:rPr>
        <w:rFonts w:ascii="IRBadr" w:hAnsi="IRBadr" w:cs="IRBadr"/>
        <w:sz w:val="28"/>
      </w:rPr>
      <w:t>3924</w:t>
    </w:r>
    <w:r w:rsidRPr="00AF23AA">
      <w:rPr>
        <w:rFonts w:ascii="IRBadr" w:hAnsi="IRBadr" w:cs="IRBadr"/>
        <w:sz w:val="28"/>
        <w:rtl/>
      </w:rPr>
      <w:t xml:space="preserve"> </w:t>
    </w:r>
    <w:r w:rsidRPr="008560D2">
      <w:rPr>
        <w:rFonts w:ascii="IRBadr" w:hAnsi="IRBadr" w:cs="IRBadr"/>
        <w:sz w:val="28"/>
        <w:rtl/>
      </w:rPr>
      <w:t>شماره ثبت:</w:t>
    </w:r>
    <w:r w:rsidR="00A56FFD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CDA40CC" wp14:editId="6BF4BC35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  <w:bookmarkEnd w:id="10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6E51EE3" wp14:editId="3EDEB80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4C35E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09" w:rsidRDefault="00671509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25202"/>
    <w:rsid w:val="000324F1"/>
    <w:rsid w:val="00041FE0"/>
    <w:rsid w:val="00052BA3"/>
    <w:rsid w:val="000559DB"/>
    <w:rsid w:val="0006363E"/>
    <w:rsid w:val="00080DFF"/>
    <w:rsid w:val="00085ED5"/>
    <w:rsid w:val="000A1A51"/>
    <w:rsid w:val="000A7F33"/>
    <w:rsid w:val="000B4E55"/>
    <w:rsid w:val="000C1B2B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C367D"/>
    <w:rsid w:val="001C59AE"/>
    <w:rsid w:val="001D24F8"/>
    <w:rsid w:val="001D542D"/>
    <w:rsid w:val="001E306E"/>
    <w:rsid w:val="001E3FB0"/>
    <w:rsid w:val="001E4FFF"/>
    <w:rsid w:val="001E70FC"/>
    <w:rsid w:val="001F2E3E"/>
    <w:rsid w:val="0020064A"/>
    <w:rsid w:val="00224C0A"/>
    <w:rsid w:val="002336F6"/>
    <w:rsid w:val="002376A5"/>
    <w:rsid w:val="002417C9"/>
    <w:rsid w:val="002439A1"/>
    <w:rsid w:val="00245421"/>
    <w:rsid w:val="002529C5"/>
    <w:rsid w:val="00260AF8"/>
    <w:rsid w:val="00264376"/>
    <w:rsid w:val="00270294"/>
    <w:rsid w:val="00272E9A"/>
    <w:rsid w:val="002914BD"/>
    <w:rsid w:val="002931D6"/>
    <w:rsid w:val="00295160"/>
    <w:rsid w:val="00297263"/>
    <w:rsid w:val="002B7931"/>
    <w:rsid w:val="002C0741"/>
    <w:rsid w:val="002C56A3"/>
    <w:rsid w:val="002C56FD"/>
    <w:rsid w:val="002C74C7"/>
    <w:rsid w:val="002C7BD4"/>
    <w:rsid w:val="002D49E4"/>
    <w:rsid w:val="002E450B"/>
    <w:rsid w:val="002E73F9"/>
    <w:rsid w:val="002F05B9"/>
    <w:rsid w:val="003158E1"/>
    <w:rsid w:val="00327D80"/>
    <w:rsid w:val="00340BA3"/>
    <w:rsid w:val="00366400"/>
    <w:rsid w:val="003728D9"/>
    <w:rsid w:val="00380AF6"/>
    <w:rsid w:val="003963D7"/>
    <w:rsid w:val="00396F28"/>
    <w:rsid w:val="003A1A05"/>
    <w:rsid w:val="003A2654"/>
    <w:rsid w:val="003A676F"/>
    <w:rsid w:val="003C06BF"/>
    <w:rsid w:val="003C7899"/>
    <w:rsid w:val="003C7B6B"/>
    <w:rsid w:val="003D0684"/>
    <w:rsid w:val="003D2F0A"/>
    <w:rsid w:val="003D4DD4"/>
    <w:rsid w:val="003D563F"/>
    <w:rsid w:val="003D6995"/>
    <w:rsid w:val="003E1E58"/>
    <w:rsid w:val="003E2BAB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51D2"/>
    <w:rsid w:val="00465D26"/>
    <w:rsid w:val="004679F8"/>
    <w:rsid w:val="0049675B"/>
    <w:rsid w:val="004A0EA9"/>
    <w:rsid w:val="004A72C8"/>
    <w:rsid w:val="004B337F"/>
    <w:rsid w:val="004F3596"/>
    <w:rsid w:val="00501D3F"/>
    <w:rsid w:val="00530FD7"/>
    <w:rsid w:val="005349AB"/>
    <w:rsid w:val="0055113F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610C18"/>
    <w:rsid w:val="00611E99"/>
    <w:rsid w:val="00612385"/>
    <w:rsid w:val="0061376C"/>
    <w:rsid w:val="0062646F"/>
    <w:rsid w:val="00636EFA"/>
    <w:rsid w:val="0064203F"/>
    <w:rsid w:val="00654489"/>
    <w:rsid w:val="0066229C"/>
    <w:rsid w:val="00671509"/>
    <w:rsid w:val="00673D9E"/>
    <w:rsid w:val="0067521A"/>
    <w:rsid w:val="0069696C"/>
    <w:rsid w:val="006A085A"/>
    <w:rsid w:val="006B07FC"/>
    <w:rsid w:val="006D3A87"/>
    <w:rsid w:val="006F01B4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2F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CC4"/>
    <w:rsid w:val="008560D2"/>
    <w:rsid w:val="008644F4"/>
    <w:rsid w:val="00867F0B"/>
    <w:rsid w:val="00873C26"/>
    <w:rsid w:val="00883733"/>
    <w:rsid w:val="008965D2"/>
    <w:rsid w:val="008A14D3"/>
    <w:rsid w:val="008A236D"/>
    <w:rsid w:val="008A6B24"/>
    <w:rsid w:val="008B565A"/>
    <w:rsid w:val="008B789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1682D"/>
    <w:rsid w:val="00927388"/>
    <w:rsid w:val="009274FE"/>
    <w:rsid w:val="009401AC"/>
    <w:rsid w:val="009556C9"/>
    <w:rsid w:val="009613AC"/>
    <w:rsid w:val="00970414"/>
    <w:rsid w:val="00980643"/>
    <w:rsid w:val="009A5494"/>
    <w:rsid w:val="009A7B56"/>
    <w:rsid w:val="009B38E1"/>
    <w:rsid w:val="009B46BC"/>
    <w:rsid w:val="009B61C3"/>
    <w:rsid w:val="009C7B4F"/>
    <w:rsid w:val="009E1F60"/>
    <w:rsid w:val="009F4EB3"/>
    <w:rsid w:val="00A06D48"/>
    <w:rsid w:val="00A21834"/>
    <w:rsid w:val="00A31C17"/>
    <w:rsid w:val="00A31FDE"/>
    <w:rsid w:val="00A32D68"/>
    <w:rsid w:val="00A35AC2"/>
    <w:rsid w:val="00A37C77"/>
    <w:rsid w:val="00A44AE7"/>
    <w:rsid w:val="00A5418D"/>
    <w:rsid w:val="00A55E03"/>
    <w:rsid w:val="00A561FC"/>
    <w:rsid w:val="00A56FFD"/>
    <w:rsid w:val="00A725C2"/>
    <w:rsid w:val="00A769EE"/>
    <w:rsid w:val="00A810A5"/>
    <w:rsid w:val="00A91936"/>
    <w:rsid w:val="00A9616A"/>
    <w:rsid w:val="00A96F68"/>
    <w:rsid w:val="00A973BA"/>
    <w:rsid w:val="00AA2342"/>
    <w:rsid w:val="00AD0304"/>
    <w:rsid w:val="00AD27BE"/>
    <w:rsid w:val="00AF0F1A"/>
    <w:rsid w:val="00AF23AA"/>
    <w:rsid w:val="00B15027"/>
    <w:rsid w:val="00B21CF4"/>
    <w:rsid w:val="00B24300"/>
    <w:rsid w:val="00B436B5"/>
    <w:rsid w:val="00B56A4D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17E1"/>
    <w:rsid w:val="00CC3135"/>
    <w:rsid w:val="00CE09B7"/>
    <w:rsid w:val="00CE31E6"/>
    <w:rsid w:val="00CE3B74"/>
    <w:rsid w:val="00CF3AF2"/>
    <w:rsid w:val="00CF42E2"/>
    <w:rsid w:val="00CF7916"/>
    <w:rsid w:val="00D158F3"/>
    <w:rsid w:val="00D3665C"/>
    <w:rsid w:val="00D47E0B"/>
    <w:rsid w:val="00D508CC"/>
    <w:rsid w:val="00D50F4B"/>
    <w:rsid w:val="00D60547"/>
    <w:rsid w:val="00D60763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2A13"/>
    <w:rsid w:val="00DE52B6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11CEE"/>
    <w:rsid w:val="00F40284"/>
    <w:rsid w:val="00F67976"/>
    <w:rsid w:val="00F70BE1"/>
    <w:rsid w:val="00F86383"/>
    <w:rsid w:val="00FB40B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  <w15:docId w15:val="{4DA12138-1F03-480C-94DC-CF8B8C60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1BAC-EEBE-491E-A2D6-D9B3C8F8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688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96</cp:revision>
  <dcterms:created xsi:type="dcterms:W3CDTF">2015-07-12T08:54:00Z</dcterms:created>
  <dcterms:modified xsi:type="dcterms:W3CDTF">2015-11-25T06:32:00Z</dcterms:modified>
</cp:coreProperties>
</file>