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33" w:rsidRDefault="00953B33" w:rsidP="00953B33">
      <w:pPr>
        <w:spacing w:after="200" w:line="276" w:lineRule="auto"/>
        <w:ind w:firstLine="0"/>
        <w:contextualSpacing w:val="0"/>
        <w:jc w:val="left"/>
        <w:rPr>
          <w:noProof/>
        </w:rPr>
      </w:pPr>
      <w:r>
        <w:rPr>
          <w:rFonts w:eastAsia="2  Lotus"/>
          <w:bCs/>
          <w:sz w:val="36"/>
          <w:szCs w:val="36"/>
          <w:rtl/>
        </w:rPr>
        <w:fldChar w:fldCharType="begin"/>
      </w:r>
      <w:r>
        <w:rPr>
          <w:rFonts w:eastAsia="2  Lotus"/>
          <w:bCs/>
          <w:sz w:val="36"/>
          <w:szCs w:val="36"/>
          <w:rtl/>
        </w:rPr>
        <w:instrText xml:space="preserve"> </w:instrText>
      </w:r>
      <w:r>
        <w:rPr>
          <w:rFonts w:eastAsia="2  Lotus"/>
          <w:bCs/>
          <w:sz w:val="36"/>
          <w:szCs w:val="36"/>
        </w:rPr>
        <w:instrText>TOC</w:instrText>
      </w:r>
      <w:r>
        <w:rPr>
          <w:rFonts w:eastAsia="2  Lotus"/>
          <w:bCs/>
          <w:sz w:val="36"/>
          <w:szCs w:val="36"/>
          <w:rtl/>
        </w:rPr>
        <w:instrText xml:space="preserve"> \</w:instrText>
      </w:r>
      <w:r>
        <w:rPr>
          <w:rFonts w:eastAsia="2  Lotus"/>
          <w:bCs/>
          <w:sz w:val="36"/>
          <w:szCs w:val="36"/>
        </w:rPr>
        <w:instrText>o \h \z \u</w:instrText>
      </w:r>
      <w:r>
        <w:rPr>
          <w:rFonts w:eastAsia="2  Lotus"/>
          <w:bCs/>
          <w:sz w:val="36"/>
          <w:szCs w:val="36"/>
          <w:rtl/>
        </w:rPr>
        <w:instrText xml:space="preserve"> </w:instrText>
      </w:r>
      <w:r>
        <w:rPr>
          <w:rFonts w:eastAsia="2  Lotus"/>
          <w:bCs/>
          <w:sz w:val="36"/>
          <w:szCs w:val="36"/>
          <w:rtl/>
        </w:rPr>
        <w:fldChar w:fldCharType="separate"/>
      </w:r>
    </w:p>
    <w:p w:rsidR="00953B33" w:rsidRDefault="00A97315" w:rsidP="00953B33">
      <w:pPr>
        <w:pStyle w:val="11"/>
        <w:tabs>
          <w:tab w:val="right" w:leader="dot" w:pos="9350"/>
        </w:tabs>
        <w:rPr>
          <w:rFonts w:asciiTheme="minorHAnsi" w:eastAsiaTheme="minorEastAsia" w:hAnsiTheme="minorHAnsi" w:cstheme="minorBidi"/>
          <w:noProof/>
          <w:sz w:val="22"/>
          <w:szCs w:val="22"/>
          <w:lang w:bidi="ar-SA"/>
        </w:rPr>
      </w:pPr>
      <w:hyperlink w:anchor="_Toc458854908" w:history="1">
        <w:r w:rsidR="00953B33" w:rsidRPr="00C2015F">
          <w:rPr>
            <w:rStyle w:val="af0"/>
            <w:rFonts w:eastAsia="2  Lotus" w:hint="eastAsia"/>
            <w:bCs/>
            <w:noProof/>
            <w:rtl/>
          </w:rPr>
          <w:t>خطبه‌</w:t>
        </w:r>
        <w:r w:rsidR="00953B33" w:rsidRPr="00C2015F">
          <w:rPr>
            <w:rStyle w:val="af0"/>
            <w:rFonts w:eastAsia="2  Lotus" w:hint="cs"/>
            <w:bCs/>
            <w:noProof/>
            <w:rtl/>
          </w:rPr>
          <w:t>ی</w:t>
        </w:r>
        <w:r w:rsidR="00953B33" w:rsidRPr="00C2015F">
          <w:rPr>
            <w:rStyle w:val="af0"/>
            <w:rFonts w:eastAsia="2  Lotus"/>
            <w:bCs/>
            <w:noProof/>
            <w:rtl/>
          </w:rPr>
          <w:t xml:space="preserve"> </w:t>
        </w:r>
        <w:r w:rsidR="00953B33" w:rsidRPr="00C2015F">
          <w:rPr>
            <w:rStyle w:val="af0"/>
            <w:rFonts w:eastAsia="2  Lotus" w:hint="eastAsia"/>
            <w:bCs/>
            <w:noProof/>
            <w:rtl/>
          </w:rPr>
          <w:t>اول</w:t>
        </w:r>
        <w:r w:rsidR="00953B33">
          <w:rPr>
            <w:noProof/>
            <w:webHidden/>
          </w:rPr>
          <w:tab/>
        </w:r>
        <w:r w:rsidR="00953B33">
          <w:rPr>
            <w:noProof/>
            <w:webHidden/>
          </w:rPr>
          <w:fldChar w:fldCharType="begin"/>
        </w:r>
        <w:r w:rsidR="00953B33">
          <w:rPr>
            <w:noProof/>
            <w:webHidden/>
          </w:rPr>
          <w:instrText xml:space="preserve"> PAGEREF _Toc458854908 \h </w:instrText>
        </w:r>
        <w:r w:rsidR="00953B33">
          <w:rPr>
            <w:noProof/>
            <w:webHidden/>
          </w:rPr>
        </w:r>
        <w:r w:rsidR="00953B33">
          <w:rPr>
            <w:noProof/>
            <w:webHidden/>
          </w:rPr>
          <w:fldChar w:fldCharType="separate"/>
        </w:r>
        <w:r w:rsidR="00953B33">
          <w:rPr>
            <w:noProof/>
            <w:webHidden/>
          </w:rPr>
          <w:t>3</w:t>
        </w:r>
        <w:r w:rsidR="00953B33">
          <w:rPr>
            <w:noProof/>
            <w:webHidden/>
          </w:rPr>
          <w:fldChar w:fldCharType="end"/>
        </w:r>
      </w:hyperlink>
    </w:p>
    <w:p w:rsidR="00953B33" w:rsidRDefault="00A97315" w:rsidP="00953B33">
      <w:pPr>
        <w:pStyle w:val="21"/>
        <w:tabs>
          <w:tab w:val="right" w:leader="dot" w:pos="9350"/>
        </w:tabs>
        <w:rPr>
          <w:rFonts w:asciiTheme="minorHAnsi" w:eastAsiaTheme="minorEastAsia" w:hAnsiTheme="minorHAnsi" w:cstheme="minorBidi"/>
          <w:noProof/>
          <w:sz w:val="22"/>
          <w:szCs w:val="22"/>
          <w:lang w:bidi="ar-SA"/>
        </w:rPr>
      </w:pPr>
      <w:hyperlink w:anchor="_Toc458854909" w:history="1">
        <w:r w:rsidR="00953B33" w:rsidRPr="00C2015F">
          <w:rPr>
            <w:rStyle w:val="af0"/>
            <w:rFonts w:hint="eastAsia"/>
            <w:noProof/>
            <w:rtl/>
          </w:rPr>
          <w:t>تفس</w:t>
        </w:r>
        <w:r w:rsidR="00953B33" w:rsidRPr="00C2015F">
          <w:rPr>
            <w:rStyle w:val="af0"/>
            <w:rFonts w:hint="cs"/>
            <w:noProof/>
            <w:rtl/>
          </w:rPr>
          <w:t>ی</w:t>
        </w:r>
        <w:r w:rsidR="00953B33" w:rsidRPr="00C2015F">
          <w:rPr>
            <w:rStyle w:val="af0"/>
            <w:rFonts w:hint="eastAsia"/>
            <w:noProof/>
            <w:rtl/>
          </w:rPr>
          <w:t>ر</w:t>
        </w:r>
        <w:r w:rsidR="00953B33" w:rsidRPr="00C2015F">
          <w:rPr>
            <w:rStyle w:val="af0"/>
            <w:noProof/>
            <w:rtl/>
          </w:rPr>
          <w:t xml:space="preserve"> </w:t>
        </w:r>
        <w:r w:rsidR="00953B33" w:rsidRPr="00C2015F">
          <w:rPr>
            <w:rStyle w:val="af0"/>
            <w:rFonts w:hint="eastAsia"/>
            <w:noProof/>
            <w:rtl/>
          </w:rPr>
          <w:t>سوره‌</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فلق</w:t>
        </w:r>
        <w:r w:rsidR="00953B33">
          <w:rPr>
            <w:noProof/>
            <w:webHidden/>
          </w:rPr>
          <w:tab/>
        </w:r>
        <w:r w:rsidR="00953B33">
          <w:rPr>
            <w:noProof/>
            <w:webHidden/>
          </w:rPr>
          <w:fldChar w:fldCharType="begin"/>
        </w:r>
        <w:r w:rsidR="00953B33">
          <w:rPr>
            <w:noProof/>
            <w:webHidden/>
          </w:rPr>
          <w:instrText xml:space="preserve"> PAGEREF _Toc458854909 \h </w:instrText>
        </w:r>
        <w:r w:rsidR="00953B33">
          <w:rPr>
            <w:noProof/>
            <w:webHidden/>
          </w:rPr>
        </w:r>
        <w:r w:rsidR="00953B33">
          <w:rPr>
            <w:noProof/>
            <w:webHidden/>
          </w:rPr>
          <w:fldChar w:fldCharType="separate"/>
        </w:r>
        <w:r w:rsidR="00953B33">
          <w:rPr>
            <w:noProof/>
            <w:webHidden/>
          </w:rPr>
          <w:t>3</w:t>
        </w:r>
        <w:r w:rsidR="00953B33">
          <w:rPr>
            <w:noProof/>
            <w:webHidden/>
          </w:rPr>
          <w:fldChar w:fldCharType="end"/>
        </w:r>
      </w:hyperlink>
    </w:p>
    <w:p w:rsidR="00953B33" w:rsidRDefault="00A97315" w:rsidP="00953B33">
      <w:pPr>
        <w:pStyle w:val="31"/>
        <w:tabs>
          <w:tab w:val="right" w:leader="dot" w:pos="9350"/>
        </w:tabs>
        <w:rPr>
          <w:rFonts w:asciiTheme="minorHAnsi" w:eastAsiaTheme="minorEastAsia" w:hAnsiTheme="minorHAnsi" w:cstheme="minorBidi"/>
          <w:noProof/>
          <w:sz w:val="22"/>
          <w:szCs w:val="22"/>
          <w:lang w:bidi="ar-SA"/>
        </w:rPr>
      </w:pPr>
      <w:hyperlink w:anchor="_Toc458854910" w:history="1">
        <w:r w:rsidR="00953B33" w:rsidRPr="00C2015F">
          <w:rPr>
            <w:rStyle w:val="af0"/>
            <w:rFonts w:hint="eastAsia"/>
            <w:noProof/>
            <w:rtl/>
          </w:rPr>
          <w:t>سه</w:t>
        </w:r>
        <w:r w:rsidR="00953B33" w:rsidRPr="00C2015F">
          <w:rPr>
            <w:rStyle w:val="af0"/>
            <w:noProof/>
            <w:rtl/>
          </w:rPr>
          <w:t xml:space="preserve"> </w:t>
        </w:r>
        <w:r w:rsidR="00953B33" w:rsidRPr="00C2015F">
          <w:rPr>
            <w:rStyle w:val="af0"/>
            <w:rFonts w:hint="eastAsia"/>
            <w:noProof/>
            <w:rtl/>
          </w:rPr>
          <w:t>نمونه</w:t>
        </w:r>
        <w:r w:rsidR="00953B33" w:rsidRPr="00C2015F">
          <w:rPr>
            <w:rStyle w:val="af0"/>
            <w:noProof/>
            <w:rtl/>
          </w:rPr>
          <w:t xml:space="preserve"> </w:t>
        </w:r>
        <w:r w:rsidR="00953B33" w:rsidRPr="00C2015F">
          <w:rPr>
            <w:rStyle w:val="af0"/>
            <w:rFonts w:hint="eastAsia"/>
            <w:noProof/>
            <w:rtl/>
          </w:rPr>
          <w:t>از</w:t>
        </w:r>
        <w:r w:rsidR="00953B33" w:rsidRPr="00C2015F">
          <w:rPr>
            <w:rStyle w:val="af0"/>
            <w:noProof/>
            <w:rtl/>
          </w:rPr>
          <w:t xml:space="preserve"> </w:t>
        </w:r>
        <w:r w:rsidR="00953B33" w:rsidRPr="00C2015F">
          <w:rPr>
            <w:rStyle w:val="af0"/>
            <w:rFonts w:hint="eastAsia"/>
            <w:noProof/>
            <w:rtl/>
          </w:rPr>
          <w:t>بد</w:t>
        </w:r>
        <w:r w:rsidR="00953B33" w:rsidRPr="00C2015F">
          <w:rPr>
            <w:rStyle w:val="af0"/>
            <w:rFonts w:hint="cs"/>
            <w:noProof/>
            <w:rtl/>
          </w:rPr>
          <w:t>ی‌</w:t>
        </w:r>
        <w:r w:rsidR="00953B33" w:rsidRPr="00C2015F">
          <w:rPr>
            <w:rStyle w:val="af0"/>
            <w:rFonts w:hint="eastAsia"/>
            <w:noProof/>
            <w:rtl/>
          </w:rPr>
          <w:t>ها</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دن</w:t>
        </w:r>
        <w:r w:rsidR="00953B33" w:rsidRPr="00C2015F">
          <w:rPr>
            <w:rStyle w:val="af0"/>
            <w:rFonts w:hint="cs"/>
            <w:noProof/>
            <w:rtl/>
          </w:rPr>
          <w:t>ی</w:t>
        </w:r>
        <w:r w:rsidR="00953B33" w:rsidRPr="00C2015F">
          <w:rPr>
            <w:rStyle w:val="af0"/>
            <w:rFonts w:hint="eastAsia"/>
            <w:noProof/>
            <w:rtl/>
          </w:rPr>
          <w:t>ا</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ماد</w:t>
        </w:r>
        <w:r w:rsidR="00953B33" w:rsidRPr="00C2015F">
          <w:rPr>
            <w:rStyle w:val="af0"/>
            <w:rFonts w:hint="cs"/>
            <w:noProof/>
            <w:rtl/>
          </w:rPr>
          <w:t>ی</w:t>
        </w:r>
        <w:r w:rsidR="00953B33">
          <w:rPr>
            <w:noProof/>
            <w:webHidden/>
          </w:rPr>
          <w:tab/>
        </w:r>
        <w:r w:rsidR="00953B33">
          <w:rPr>
            <w:noProof/>
            <w:webHidden/>
          </w:rPr>
          <w:fldChar w:fldCharType="begin"/>
        </w:r>
        <w:r w:rsidR="00953B33">
          <w:rPr>
            <w:noProof/>
            <w:webHidden/>
          </w:rPr>
          <w:instrText xml:space="preserve"> PAGEREF _Toc458854910 \h </w:instrText>
        </w:r>
        <w:r w:rsidR="00953B33">
          <w:rPr>
            <w:noProof/>
            <w:webHidden/>
          </w:rPr>
        </w:r>
        <w:r w:rsidR="00953B33">
          <w:rPr>
            <w:noProof/>
            <w:webHidden/>
          </w:rPr>
          <w:fldChar w:fldCharType="separate"/>
        </w:r>
        <w:r w:rsidR="00953B33">
          <w:rPr>
            <w:noProof/>
            <w:webHidden/>
          </w:rPr>
          <w:t>3</w:t>
        </w:r>
        <w:r w:rsidR="00953B33">
          <w:rPr>
            <w:noProof/>
            <w:webHidden/>
          </w:rPr>
          <w:fldChar w:fldCharType="end"/>
        </w:r>
      </w:hyperlink>
    </w:p>
    <w:p w:rsidR="00953B33" w:rsidRDefault="00A97315" w:rsidP="00953B33">
      <w:pPr>
        <w:pStyle w:val="41"/>
        <w:tabs>
          <w:tab w:val="left" w:pos="2613"/>
          <w:tab w:val="right" w:leader="dot" w:pos="9350"/>
        </w:tabs>
        <w:rPr>
          <w:rFonts w:asciiTheme="minorHAnsi" w:eastAsiaTheme="minorEastAsia" w:hAnsiTheme="minorHAnsi" w:cstheme="minorBidi"/>
          <w:noProof/>
          <w:sz w:val="22"/>
          <w:szCs w:val="22"/>
          <w:lang w:bidi="ar-SA"/>
        </w:rPr>
      </w:pPr>
      <w:hyperlink w:anchor="_Toc458854911" w:history="1">
        <w:r w:rsidR="00953B33" w:rsidRPr="00C2015F">
          <w:rPr>
            <w:rStyle w:val="af0"/>
            <w:noProof/>
            <w:rtl/>
          </w:rPr>
          <w:t>1.</w:t>
        </w:r>
        <w:r w:rsidR="00953B33">
          <w:rPr>
            <w:rFonts w:asciiTheme="minorHAnsi" w:eastAsiaTheme="minorEastAsia" w:hAnsiTheme="minorHAnsi" w:cstheme="minorBidi" w:hint="cs"/>
            <w:noProof/>
            <w:sz w:val="22"/>
            <w:szCs w:val="22"/>
            <w:rtl/>
            <w:lang w:bidi="ar-SA"/>
          </w:rPr>
          <w:t xml:space="preserve"> </w:t>
        </w:r>
        <w:r w:rsidR="00953B33" w:rsidRPr="00C2015F">
          <w:rPr>
            <w:rStyle w:val="af0"/>
            <w:rFonts w:hint="eastAsia"/>
            <w:noProof/>
            <w:rtl/>
          </w:rPr>
          <w:t>غَاسِقٍ</w:t>
        </w:r>
        <w:r w:rsidR="00953B33" w:rsidRPr="00C2015F">
          <w:rPr>
            <w:rStyle w:val="af0"/>
            <w:noProof/>
            <w:rtl/>
          </w:rPr>
          <w:t xml:space="preserve"> </w:t>
        </w:r>
        <w:r w:rsidR="00953B33" w:rsidRPr="00C2015F">
          <w:rPr>
            <w:rStyle w:val="af0"/>
            <w:rFonts w:hint="eastAsia"/>
            <w:noProof/>
            <w:rtl/>
          </w:rPr>
          <w:t>و</w:t>
        </w:r>
        <w:r w:rsidR="00953B33" w:rsidRPr="00C2015F">
          <w:rPr>
            <w:rStyle w:val="af0"/>
            <w:noProof/>
            <w:rtl/>
          </w:rPr>
          <w:t xml:space="preserve"> </w:t>
        </w:r>
        <w:r w:rsidR="00953B33" w:rsidRPr="00C2015F">
          <w:rPr>
            <w:rStyle w:val="af0"/>
            <w:rFonts w:hint="eastAsia"/>
            <w:noProof/>
            <w:rtl/>
          </w:rPr>
          <w:t>معان</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آن</w:t>
        </w:r>
        <w:r w:rsidR="00953B33">
          <w:rPr>
            <w:noProof/>
            <w:webHidden/>
          </w:rPr>
          <w:tab/>
        </w:r>
        <w:r w:rsidR="00953B33">
          <w:rPr>
            <w:noProof/>
            <w:webHidden/>
          </w:rPr>
          <w:fldChar w:fldCharType="begin"/>
        </w:r>
        <w:r w:rsidR="00953B33">
          <w:rPr>
            <w:noProof/>
            <w:webHidden/>
          </w:rPr>
          <w:instrText xml:space="preserve"> PAGEREF _Toc458854911 \h </w:instrText>
        </w:r>
        <w:r w:rsidR="00953B33">
          <w:rPr>
            <w:noProof/>
            <w:webHidden/>
          </w:rPr>
        </w:r>
        <w:r w:rsidR="00953B33">
          <w:rPr>
            <w:noProof/>
            <w:webHidden/>
          </w:rPr>
          <w:fldChar w:fldCharType="separate"/>
        </w:r>
        <w:r w:rsidR="00953B33">
          <w:rPr>
            <w:noProof/>
            <w:webHidden/>
          </w:rPr>
          <w:t>4</w:t>
        </w:r>
        <w:r w:rsidR="00953B33">
          <w:rPr>
            <w:noProof/>
            <w:webHidden/>
          </w:rPr>
          <w:fldChar w:fldCharType="end"/>
        </w:r>
      </w:hyperlink>
    </w:p>
    <w:p w:rsidR="00953B33" w:rsidRDefault="00A97315" w:rsidP="00953B33">
      <w:pPr>
        <w:pStyle w:val="51"/>
        <w:tabs>
          <w:tab w:val="left" w:pos="3557"/>
          <w:tab w:val="right" w:leader="dot" w:pos="9350"/>
        </w:tabs>
        <w:rPr>
          <w:noProof/>
        </w:rPr>
      </w:pPr>
      <w:hyperlink w:anchor="_Toc458854912" w:history="1">
        <w:r w:rsidR="00953B33" w:rsidRPr="00C2015F">
          <w:rPr>
            <w:rStyle w:val="af0"/>
            <w:rFonts w:hint="eastAsia"/>
            <w:noProof/>
            <w:rtl/>
          </w:rPr>
          <w:t>أ‌</w:t>
        </w:r>
        <w:r w:rsidR="00953B33" w:rsidRPr="00C2015F">
          <w:rPr>
            <w:rStyle w:val="af0"/>
            <w:noProof/>
            <w:rtl/>
          </w:rPr>
          <w:t>.</w:t>
        </w:r>
        <w:r w:rsidR="00953B33">
          <w:rPr>
            <w:rFonts w:hint="cs"/>
            <w:noProof/>
            <w:rtl/>
          </w:rPr>
          <w:t xml:space="preserve"> </w:t>
        </w:r>
        <w:r w:rsidR="00953B33" w:rsidRPr="00C2015F">
          <w:rPr>
            <w:rStyle w:val="af0"/>
            <w:rFonts w:hint="eastAsia"/>
            <w:noProof/>
            <w:rtl/>
          </w:rPr>
          <w:t>احتمال</w:t>
        </w:r>
        <w:r w:rsidR="00953B33" w:rsidRPr="00C2015F">
          <w:rPr>
            <w:rStyle w:val="af0"/>
            <w:noProof/>
            <w:rtl/>
          </w:rPr>
          <w:t xml:space="preserve"> </w:t>
        </w:r>
        <w:r w:rsidR="00953B33" w:rsidRPr="00C2015F">
          <w:rPr>
            <w:rStyle w:val="af0"/>
            <w:rFonts w:hint="eastAsia"/>
            <w:noProof/>
            <w:rtl/>
          </w:rPr>
          <w:t>اول؛</w:t>
        </w:r>
        <w:r w:rsidR="00953B33" w:rsidRPr="00C2015F">
          <w:rPr>
            <w:rStyle w:val="af0"/>
            <w:noProof/>
            <w:rtl/>
          </w:rPr>
          <w:t xml:space="preserve"> </w:t>
        </w:r>
        <w:r w:rsidR="00953B33" w:rsidRPr="00C2015F">
          <w:rPr>
            <w:rStyle w:val="af0"/>
            <w:rFonts w:hint="eastAsia"/>
            <w:noProof/>
            <w:rtl/>
          </w:rPr>
          <w:t>تمام</w:t>
        </w:r>
        <w:r w:rsidR="00953B33" w:rsidRPr="00C2015F">
          <w:rPr>
            <w:rStyle w:val="af0"/>
            <w:noProof/>
            <w:rtl/>
          </w:rPr>
          <w:t xml:space="preserve"> </w:t>
        </w:r>
        <w:r w:rsidR="00953B33" w:rsidRPr="00C2015F">
          <w:rPr>
            <w:rStyle w:val="af0"/>
            <w:rFonts w:hint="eastAsia"/>
            <w:noProof/>
            <w:rtl/>
          </w:rPr>
          <w:t>شب</w:t>
        </w:r>
        <w:r w:rsidR="00953B33" w:rsidRPr="00C2015F">
          <w:rPr>
            <w:rStyle w:val="af0"/>
            <w:noProof/>
            <w:rtl/>
          </w:rPr>
          <w:t xml:space="preserve"> </w:t>
        </w:r>
        <w:r w:rsidR="00953B33" w:rsidRPr="00C2015F">
          <w:rPr>
            <w:rStyle w:val="af0"/>
            <w:rFonts w:hint="eastAsia"/>
            <w:noProof/>
            <w:rtl/>
          </w:rPr>
          <w:t>و</w:t>
        </w:r>
        <w:r w:rsidR="00953B33" w:rsidRPr="00C2015F">
          <w:rPr>
            <w:rStyle w:val="af0"/>
            <w:noProof/>
            <w:rtl/>
          </w:rPr>
          <w:t xml:space="preserve"> </w:t>
        </w:r>
        <w:r w:rsidR="00953B33" w:rsidRPr="00C2015F">
          <w:rPr>
            <w:rStyle w:val="af0"/>
            <w:rFonts w:hint="eastAsia"/>
            <w:noProof/>
            <w:rtl/>
          </w:rPr>
          <w:t>تار</w:t>
        </w:r>
        <w:r w:rsidR="00953B33" w:rsidRPr="00C2015F">
          <w:rPr>
            <w:rStyle w:val="af0"/>
            <w:rFonts w:hint="cs"/>
            <w:noProof/>
            <w:rtl/>
          </w:rPr>
          <w:t>ی</w:t>
        </w:r>
        <w:r w:rsidR="00953B33" w:rsidRPr="00C2015F">
          <w:rPr>
            <w:rStyle w:val="af0"/>
            <w:rFonts w:hint="eastAsia"/>
            <w:noProof/>
            <w:rtl/>
          </w:rPr>
          <w:t>ک</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آن</w:t>
        </w:r>
        <w:r w:rsidR="00953B33">
          <w:rPr>
            <w:noProof/>
            <w:webHidden/>
          </w:rPr>
          <w:tab/>
        </w:r>
        <w:r w:rsidR="00953B33">
          <w:rPr>
            <w:noProof/>
            <w:webHidden/>
          </w:rPr>
          <w:fldChar w:fldCharType="begin"/>
        </w:r>
        <w:r w:rsidR="00953B33">
          <w:rPr>
            <w:noProof/>
            <w:webHidden/>
          </w:rPr>
          <w:instrText xml:space="preserve"> PAGEREF _Toc458854912 \h </w:instrText>
        </w:r>
        <w:r w:rsidR="00953B33">
          <w:rPr>
            <w:noProof/>
            <w:webHidden/>
          </w:rPr>
        </w:r>
        <w:r w:rsidR="00953B33">
          <w:rPr>
            <w:noProof/>
            <w:webHidden/>
          </w:rPr>
          <w:fldChar w:fldCharType="separate"/>
        </w:r>
        <w:r w:rsidR="00953B33">
          <w:rPr>
            <w:noProof/>
            <w:webHidden/>
            <w:rtl/>
          </w:rPr>
          <w:t>4</w:t>
        </w:r>
        <w:r w:rsidR="00953B33">
          <w:rPr>
            <w:noProof/>
            <w:webHidden/>
          </w:rPr>
          <w:fldChar w:fldCharType="end"/>
        </w:r>
      </w:hyperlink>
    </w:p>
    <w:p w:rsidR="00953B33" w:rsidRDefault="00A97315" w:rsidP="00953B33">
      <w:pPr>
        <w:pStyle w:val="51"/>
        <w:tabs>
          <w:tab w:val="left" w:pos="3169"/>
          <w:tab w:val="right" w:leader="dot" w:pos="9350"/>
        </w:tabs>
        <w:rPr>
          <w:noProof/>
        </w:rPr>
      </w:pPr>
      <w:hyperlink w:anchor="_Toc458854913" w:history="1">
        <w:r w:rsidR="00953B33" w:rsidRPr="00C2015F">
          <w:rPr>
            <w:rStyle w:val="af0"/>
            <w:rFonts w:hint="eastAsia"/>
            <w:noProof/>
            <w:rtl/>
          </w:rPr>
          <w:t>ب‌</w:t>
        </w:r>
        <w:r w:rsidR="00953B33" w:rsidRPr="00C2015F">
          <w:rPr>
            <w:rStyle w:val="af0"/>
            <w:noProof/>
            <w:rtl/>
          </w:rPr>
          <w:t>.</w:t>
        </w:r>
        <w:r w:rsidR="00953B33">
          <w:rPr>
            <w:rFonts w:hint="cs"/>
            <w:noProof/>
            <w:rtl/>
          </w:rPr>
          <w:t xml:space="preserve"> </w:t>
        </w:r>
        <w:r w:rsidR="00953B33" w:rsidRPr="00C2015F">
          <w:rPr>
            <w:rStyle w:val="af0"/>
            <w:rFonts w:hint="eastAsia"/>
            <w:noProof/>
            <w:rtl/>
          </w:rPr>
          <w:t>احتمال</w:t>
        </w:r>
        <w:r w:rsidR="00953B33" w:rsidRPr="00C2015F">
          <w:rPr>
            <w:rStyle w:val="af0"/>
            <w:noProof/>
            <w:rtl/>
          </w:rPr>
          <w:t xml:space="preserve"> </w:t>
        </w:r>
        <w:r w:rsidR="00953B33" w:rsidRPr="00C2015F">
          <w:rPr>
            <w:rStyle w:val="af0"/>
            <w:rFonts w:hint="eastAsia"/>
            <w:noProof/>
            <w:rtl/>
          </w:rPr>
          <w:t>دوم؛</w:t>
        </w:r>
        <w:r w:rsidR="00953B33" w:rsidRPr="00C2015F">
          <w:rPr>
            <w:rStyle w:val="af0"/>
            <w:noProof/>
            <w:rtl/>
          </w:rPr>
          <w:t xml:space="preserve"> </w:t>
        </w:r>
        <w:r w:rsidR="00953B33" w:rsidRPr="00C2015F">
          <w:rPr>
            <w:rStyle w:val="af0"/>
            <w:rFonts w:hint="eastAsia"/>
            <w:noProof/>
            <w:rtl/>
          </w:rPr>
          <w:t>اوج</w:t>
        </w:r>
        <w:r w:rsidR="00953B33" w:rsidRPr="00C2015F">
          <w:rPr>
            <w:rStyle w:val="af0"/>
            <w:noProof/>
            <w:rtl/>
          </w:rPr>
          <w:t xml:space="preserve"> </w:t>
        </w:r>
        <w:r w:rsidR="00953B33" w:rsidRPr="00C2015F">
          <w:rPr>
            <w:rStyle w:val="af0"/>
            <w:rFonts w:hint="eastAsia"/>
            <w:noProof/>
            <w:rtl/>
          </w:rPr>
          <w:t>تار</w:t>
        </w:r>
        <w:r w:rsidR="00953B33" w:rsidRPr="00C2015F">
          <w:rPr>
            <w:rStyle w:val="af0"/>
            <w:rFonts w:hint="cs"/>
            <w:noProof/>
            <w:rtl/>
          </w:rPr>
          <w:t>ی</w:t>
        </w:r>
        <w:r w:rsidR="00953B33" w:rsidRPr="00C2015F">
          <w:rPr>
            <w:rStyle w:val="af0"/>
            <w:rFonts w:hint="eastAsia"/>
            <w:noProof/>
            <w:rtl/>
          </w:rPr>
          <w:t>ک</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شب</w:t>
        </w:r>
        <w:r w:rsidR="00953B33">
          <w:rPr>
            <w:noProof/>
            <w:webHidden/>
          </w:rPr>
          <w:tab/>
        </w:r>
        <w:r w:rsidR="00953B33">
          <w:rPr>
            <w:noProof/>
            <w:webHidden/>
          </w:rPr>
          <w:fldChar w:fldCharType="begin"/>
        </w:r>
        <w:r w:rsidR="00953B33">
          <w:rPr>
            <w:noProof/>
            <w:webHidden/>
          </w:rPr>
          <w:instrText xml:space="preserve"> PAGEREF _Toc458854913 \h </w:instrText>
        </w:r>
        <w:r w:rsidR="00953B33">
          <w:rPr>
            <w:noProof/>
            <w:webHidden/>
          </w:rPr>
        </w:r>
        <w:r w:rsidR="00953B33">
          <w:rPr>
            <w:noProof/>
            <w:webHidden/>
          </w:rPr>
          <w:fldChar w:fldCharType="separate"/>
        </w:r>
        <w:r w:rsidR="00953B33">
          <w:rPr>
            <w:noProof/>
            <w:webHidden/>
            <w:rtl/>
          </w:rPr>
          <w:t>4</w:t>
        </w:r>
        <w:r w:rsidR="00953B33">
          <w:rPr>
            <w:noProof/>
            <w:webHidden/>
          </w:rPr>
          <w:fldChar w:fldCharType="end"/>
        </w:r>
      </w:hyperlink>
    </w:p>
    <w:p w:rsidR="00953B33" w:rsidRDefault="00A97315" w:rsidP="00953B33">
      <w:pPr>
        <w:pStyle w:val="51"/>
        <w:tabs>
          <w:tab w:val="left" w:pos="2700"/>
          <w:tab w:val="right" w:leader="dot" w:pos="9350"/>
        </w:tabs>
        <w:rPr>
          <w:noProof/>
        </w:rPr>
      </w:pPr>
      <w:hyperlink w:anchor="_Toc458854914" w:history="1">
        <w:r w:rsidR="00953B33" w:rsidRPr="00C2015F">
          <w:rPr>
            <w:rStyle w:val="af0"/>
            <w:rFonts w:hint="eastAsia"/>
            <w:noProof/>
            <w:rtl/>
          </w:rPr>
          <w:t>ت‌</w:t>
        </w:r>
        <w:r w:rsidR="00953B33" w:rsidRPr="00C2015F">
          <w:rPr>
            <w:rStyle w:val="af0"/>
            <w:noProof/>
            <w:rtl/>
          </w:rPr>
          <w:t>.</w:t>
        </w:r>
        <w:r w:rsidR="00953B33">
          <w:rPr>
            <w:rFonts w:hint="cs"/>
            <w:noProof/>
            <w:rtl/>
          </w:rPr>
          <w:t xml:space="preserve"> </w:t>
        </w:r>
        <w:r w:rsidR="00953B33" w:rsidRPr="00C2015F">
          <w:rPr>
            <w:rStyle w:val="af0"/>
            <w:rFonts w:hint="eastAsia"/>
            <w:noProof/>
            <w:rtl/>
          </w:rPr>
          <w:t>احتمال</w:t>
        </w:r>
        <w:r w:rsidR="00953B33" w:rsidRPr="00C2015F">
          <w:rPr>
            <w:rStyle w:val="af0"/>
            <w:noProof/>
            <w:rtl/>
          </w:rPr>
          <w:t xml:space="preserve"> </w:t>
        </w:r>
        <w:r w:rsidR="00953B33" w:rsidRPr="00C2015F">
          <w:rPr>
            <w:rStyle w:val="af0"/>
            <w:rFonts w:hint="eastAsia"/>
            <w:noProof/>
            <w:rtl/>
          </w:rPr>
          <w:t>سوم؛</w:t>
        </w:r>
        <w:r w:rsidR="00953B33" w:rsidRPr="00C2015F">
          <w:rPr>
            <w:rStyle w:val="af0"/>
            <w:noProof/>
            <w:rtl/>
          </w:rPr>
          <w:t xml:space="preserve"> </w:t>
        </w:r>
        <w:r w:rsidR="00953B33" w:rsidRPr="00C2015F">
          <w:rPr>
            <w:rStyle w:val="af0"/>
            <w:rFonts w:hint="eastAsia"/>
            <w:noProof/>
            <w:rtl/>
          </w:rPr>
          <w:t>کره‌</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ماه</w:t>
        </w:r>
        <w:r w:rsidR="00953B33">
          <w:rPr>
            <w:noProof/>
            <w:webHidden/>
          </w:rPr>
          <w:tab/>
        </w:r>
        <w:r w:rsidR="00953B33">
          <w:rPr>
            <w:noProof/>
            <w:webHidden/>
          </w:rPr>
          <w:fldChar w:fldCharType="begin"/>
        </w:r>
        <w:r w:rsidR="00953B33">
          <w:rPr>
            <w:noProof/>
            <w:webHidden/>
          </w:rPr>
          <w:instrText xml:space="preserve"> PAGEREF _Toc458854914 \h </w:instrText>
        </w:r>
        <w:r w:rsidR="00953B33">
          <w:rPr>
            <w:noProof/>
            <w:webHidden/>
          </w:rPr>
        </w:r>
        <w:r w:rsidR="00953B33">
          <w:rPr>
            <w:noProof/>
            <w:webHidden/>
          </w:rPr>
          <w:fldChar w:fldCharType="separate"/>
        </w:r>
        <w:r w:rsidR="00953B33">
          <w:rPr>
            <w:noProof/>
            <w:webHidden/>
            <w:rtl/>
          </w:rPr>
          <w:t>4</w:t>
        </w:r>
        <w:r w:rsidR="00953B33">
          <w:rPr>
            <w:noProof/>
            <w:webHidden/>
          </w:rPr>
          <w:fldChar w:fldCharType="end"/>
        </w:r>
      </w:hyperlink>
    </w:p>
    <w:p w:rsidR="00953B33" w:rsidRDefault="00A97315" w:rsidP="00953B33">
      <w:pPr>
        <w:pStyle w:val="51"/>
        <w:tabs>
          <w:tab w:val="left" w:pos="4116"/>
          <w:tab w:val="right" w:leader="dot" w:pos="9350"/>
        </w:tabs>
        <w:rPr>
          <w:noProof/>
        </w:rPr>
      </w:pPr>
      <w:hyperlink w:anchor="_Toc458854915" w:history="1">
        <w:r w:rsidR="00953B33" w:rsidRPr="00C2015F">
          <w:rPr>
            <w:rStyle w:val="af0"/>
            <w:rFonts w:hint="eastAsia"/>
            <w:noProof/>
            <w:rtl/>
          </w:rPr>
          <w:t>ث‌</w:t>
        </w:r>
        <w:r w:rsidR="00953B33" w:rsidRPr="00C2015F">
          <w:rPr>
            <w:rStyle w:val="af0"/>
            <w:noProof/>
            <w:rtl/>
          </w:rPr>
          <w:t>.</w:t>
        </w:r>
        <w:r w:rsidR="00953B33">
          <w:rPr>
            <w:rFonts w:hint="cs"/>
            <w:noProof/>
            <w:rtl/>
          </w:rPr>
          <w:t xml:space="preserve"> </w:t>
        </w:r>
        <w:r w:rsidR="00953B33" w:rsidRPr="00C2015F">
          <w:rPr>
            <w:rStyle w:val="af0"/>
            <w:rFonts w:hint="eastAsia"/>
            <w:noProof/>
            <w:rtl/>
          </w:rPr>
          <w:t>احتمال</w:t>
        </w:r>
        <w:r w:rsidR="00953B33" w:rsidRPr="00C2015F">
          <w:rPr>
            <w:rStyle w:val="af0"/>
            <w:noProof/>
            <w:rtl/>
          </w:rPr>
          <w:t xml:space="preserve"> </w:t>
        </w:r>
        <w:r w:rsidR="00953B33" w:rsidRPr="00C2015F">
          <w:rPr>
            <w:rStyle w:val="af0"/>
            <w:rFonts w:hint="eastAsia"/>
            <w:noProof/>
            <w:rtl/>
          </w:rPr>
          <w:t>چهارم؛</w:t>
        </w:r>
        <w:r w:rsidR="00953B33" w:rsidRPr="00C2015F">
          <w:rPr>
            <w:rStyle w:val="af0"/>
            <w:noProof/>
            <w:rtl/>
          </w:rPr>
          <w:t xml:space="preserve"> </w:t>
        </w:r>
        <w:r w:rsidR="00953B33" w:rsidRPr="00C2015F">
          <w:rPr>
            <w:rStyle w:val="af0"/>
            <w:rFonts w:hint="eastAsia"/>
            <w:noProof/>
            <w:rtl/>
          </w:rPr>
          <w:t>هجوم</w:t>
        </w:r>
        <w:r w:rsidR="00953B33" w:rsidRPr="00C2015F">
          <w:rPr>
            <w:rStyle w:val="af0"/>
            <w:noProof/>
            <w:rtl/>
          </w:rPr>
          <w:t xml:space="preserve"> </w:t>
        </w:r>
        <w:r w:rsidR="00953B33" w:rsidRPr="00C2015F">
          <w:rPr>
            <w:rStyle w:val="af0"/>
            <w:rFonts w:hint="eastAsia"/>
            <w:noProof/>
            <w:rtl/>
          </w:rPr>
          <w:t>هر</w:t>
        </w:r>
        <w:r w:rsidR="00953B33" w:rsidRPr="00C2015F">
          <w:rPr>
            <w:rStyle w:val="af0"/>
            <w:noProof/>
            <w:rtl/>
          </w:rPr>
          <w:t xml:space="preserve"> </w:t>
        </w:r>
        <w:r w:rsidR="00953B33" w:rsidRPr="00C2015F">
          <w:rPr>
            <w:rStyle w:val="af0"/>
            <w:rFonts w:hint="eastAsia"/>
            <w:noProof/>
            <w:rtl/>
          </w:rPr>
          <w:t>مهاجم</w:t>
        </w:r>
        <w:r w:rsidR="00953B33" w:rsidRPr="00C2015F">
          <w:rPr>
            <w:rStyle w:val="af0"/>
            <w:noProof/>
            <w:rtl/>
          </w:rPr>
          <w:t xml:space="preserve"> </w:t>
        </w:r>
        <w:r w:rsidR="00953B33" w:rsidRPr="00C2015F">
          <w:rPr>
            <w:rStyle w:val="af0"/>
            <w:rFonts w:hint="eastAsia"/>
            <w:noProof/>
            <w:rtl/>
          </w:rPr>
          <w:t>تهد</w:t>
        </w:r>
        <w:r w:rsidR="00953B33" w:rsidRPr="00C2015F">
          <w:rPr>
            <w:rStyle w:val="af0"/>
            <w:rFonts w:hint="cs"/>
            <w:noProof/>
            <w:rtl/>
          </w:rPr>
          <w:t>ی</w:t>
        </w:r>
        <w:r w:rsidR="00953B33" w:rsidRPr="00C2015F">
          <w:rPr>
            <w:rStyle w:val="af0"/>
            <w:rFonts w:hint="eastAsia"/>
            <w:noProof/>
            <w:rtl/>
          </w:rPr>
          <w:t>د</w:t>
        </w:r>
        <w:r w:rsidR="00953B33" w:rsidRPr="00C2015F">
          <w:rPr>
            <w:rStyle w:val="af0"/>
            <w:noProof/>
            <w:rtl/>
          </w:rPr>
          <w:t xml:space="preserve"> </w:t>
        </w:r>
        <w:r w:rsidR="00953B33" w:rsidRPr="00C2015F">
          <w:rPr>
            <w:rStyle w:val="af0"/>
            <w:rFonts w:hint="eastAsia"/>
            <w:noProof/>
            <w:rtl/>
          </w:rPr>
          <w:t>کننده</w:t>
        </w:r>
        <w:r w:rsidR="00953B33">
          <w:rPr>
            <w:noProof/>
            <w:webHidden/>
          </w:rPr>
          <w:tab/>
        </w:r>
        <w:r w:rsidR="00953B33">
          <w:rPr>
            <w:noProof/>
            <w:webHidden/>
          </w:rPr>
          <w:fldChar w:fldCharType="begin"/>
        </w:r>
        <w:r w:rsidR="00953B33">
          <w:rPr>
            <w:noProof/>
            <w:webHidden/>
          </w:rPr>
          <w:instrText xml:space="preserve"> PAGEREF _Toc458854915 \h </w:instrText>
        </w:r>
        <w:r w:rsidR="00953B33">
          <w:rPr>
            <w:noProof/>
            <w:webHidden/>
          </w:rPr>
        </w:r>
        <w:r w:rsidR="00953B33">
          <w:rPr>
            <w:noProof/>
            <w:webHidden/>
          </w:rPr>
          <w:fldChar w:fldCharType="separate"/>
        </w:r>
        <w:r w:rsidR="00953B33">
          <w:rPr>
            <w:noProof/>
            <w:webHidden/>
            <w:rtl/>
          </w:rPr>
          <w:t>5</w:t>
        </w:r>
        <w:r w:rsidR="00953B33">
          <w:rPr>
            <w:noProof/>
            <w:webHidden/>
          </w:rPr>
          <w:fldChar w:fldCharType="end"/>
        </w:r>
      </w:hyperlink>
    </w:p>
    <w:p w:rsidR="00953B33" w:rsidRDefault="00A97315" w:rsidP="00953B33">
      <w:pPr>
        <w:pStyle w:val="51"/>
        <w:tabs>
          <w:tab w:val="left" w:pos="1972"/>
          <w:tab w:val="right" w:leader="dot" w:pos="9350"/>
        </w:tabs>
        <w:rPr>
          <w:noProof/>
        </w:rPr>
      </w:pPr>
      <w:hyperlink w:anchor="_Toc458854916" w:history="1">
        <w:r w:rsidR="00953B33" w:rsidRPr="00C2015F">
          <w:rPr>
            <w:rStyle w:val="af0"/>
            <w:rFonts w:hint="eastAsia"/>
            <w:noProof/>
            <w:rtl/>
          </w:rPr>
          <w:t>ج‌</w:t>
        </w:r>
        <w:r w:rsidR="00953B33" w:rsidRPr="00C2015F">
          <w:rPr>
            <w:rStyle w:val="af0"/>
            <w:noProof/>
            <w:rtl/>
          </w:rPr>
          <w:t>.</w:t>
        </w:r>
        <w:r w:rsidR="00953B33">
          <w:rPr>
            <w:rFonts w:hint="cs"/>
            <w:noProof/>
            <w:rtl/>
          </w:rPr>
          <w:t xml:space="preserve"> </w:t>
        </w:r>
        <w:r w:rsidR="00953B33" w:rsidRPr="00C2015F">
          <w:rPr>
            <w:rStyle w:val="af0"/>
            <w:rFonts w:hint="eastAsia"/>
            <w:noProof/>
            <w:rtl/>
          </w:rPr>
          <w:t>قول</w:t>
        </w:r>
        <w:r w:rsidR="00953B33" w:rsidRPr="00C2015F">
          <w:rPr>
            <w:rStyle w:val="af0"/>
            <w:noProof/>
            <w:rtl/>
          </w:rPr>
          <w:t xml:space="preserve"> </w:t>
        </w:r>
        <w:r w:rsidR="00953B33" w:rsidRPr="00C2015F">
          <w:rPr>
            <w:rStyle w:val="af0"/>
            <w:rFonts w:hint="eastAsia"/>
            <w:noProof/>
            <w:rtl/>
          </w:rPr>
          <w:t>برگز</w:t>
        </w:r>
        <w:r w:rsidR="00953B33" w:rsidRPr="00C2015F">
          <w:rPr>
            <w:rStyle w:val="af0"/>
            <w:rFonts w:hint="cs"/>
            <w:noProof/>
            <w:rtl/>
          </w:rPr>
          <w:t>ی</w:t>
        </w:r>
        <w:r w:rsidR="00953B33" w:rsidRPr="00C2015F">
          <w:rPr>
            <w:rStyle w:val="af0"/>
            <w:rFonts w:hint="eastAsia"/>
            <w:noProof/>
            <w:rtl/>
          </w:rPr>
          <w:t>ده</w:t>
        </w:r>
        <w:r w:rsidR="00953B33">
          <w:rPr>
            <w:noProof/>
            <w:webHidden/>
          </w:rPr>
          <w:tab/>
        </w:r>
        <w:r w:rsidR="00953B33">
          <w:rPr>
            <w:noProof/>
            <w:webHidden/>
          </w:rPr>
          <w:fldChar w:fldCharType="begin"/>
        </w:r>
        <w:r w:rsidR="00953B33">
          <w:rPr>
            <w:noProof/>
            <w:webHidden/>
          </w:rPr>
          <w:instrText xml:space="preserve"> PAGEREF _Toc458854916 \h </w:instrText>
        </w:r>
        <w:r w:rsidR="00953B33">
          <w:rPr>
            <w:noProof/>
            <w:webHidden/>
          </w:rPr>
        </w:r>
        <w:r w:rsidR="00953B33">
          <w:rPr>
            <w:noProof/>
            <w:webHidden/>
          </w:rPr>
          <w:fldChar w:fldCharType="separate"/>
        </w:r>
        <w:r w:rsidR="00953B33">
          <w:rPr>
            <w:noProof/>
            <w:webHidden/>
            <w:rtl/>
          </w:rPr>
          <w:t>5</w:t>
        </w:r>
        <w:r w:rsidR="00953B33">
          <w:rPr>
            <w:noProof/>
            <w:webHidden/>
          </w:rPr>
          <w:fldChar w:fldCharType="end"/>
        </w:r>
      </w:hyperlink>
    </w:p>
    <w:p w:rsidR="00953B33" w:rsidRDefault="00A97315" w:rsidP="00953B33">
      <w:pPr>
        <w:pStyle w:val="41"/>
        <w:tabs>
          <w:tab w:val="left" w:pos="2633"/>
          <w:tab w:val="right" w:leader="dot" w:pos="9350"/>
        </w:tabs>
        <w:rPr>
          <w:rFonts w:asciiTheme="minorHAnsi" w:eastAsiaTheme="minorEastAsia" w:hAnsiTheme="minorHAnsi" w:cstheme="minorBidi"/>
          <w:noProof/>
          <w:sz w:val="22"/>
          <w:szCs w:val="22"/>
          <w:lang w:bidi="ar-SA"/>
        </w:rPr>
      </w:pPr>
      <w:hyperlink w:anchor="_Toc458854917" w:history="1">
        <w:r w:rsidR="00953B33" w:rsidRPr="00C2015F">
          <w:rPr>
            <w:rStyle w:val="af0"/>
            <w:noProof/>
            <w:rtl/>
          </w:rPr>
          <w:t>2.</w:t>
        </w:r>
        <w:r w:rsidR="00953B33">
          <w:rPr>
            <w:rFonts w:asciiTheme="minorHAnsi" w:eastAsiaTheme="minorEastAsia" w:hAnsiTheme="minorHAnsi" w:cstheme="minorBidi" w:hint="cs"/>
            <w:noProof/>
            <w:sz w:val="22"/>
            <w:szCs w:val="22"/>
            <w:rtl/>
            <w:lang w:bidi="ar-SA"/>
          </w:rPr>
          <w:t xml:space="preserve"> </w:t>
        </w:r>
        <w:r w:rsidR="00953B33" w:rsidRPr="00C2015F">
          <w:rPr>
            <w:rStyle w:val="af0"/>
            <w:rFonts w:hint="eastAsia"/>
            <w:noProof/>
            <w:rtl/>
          </w:rPr>
          <w:t>نَّفَّ</w:t>
        </w:r>
        <w:r w:rsidR="003B0AE2">
          <w:rPr>
            <w:rStyle w:val="af0"/>
            <w:rFonts w:hint="cs"/>
            <w:noProof/>
            <w:rtl/>
          </w:rPr>
          <w:t>ا</w:t>
        </w:r>
        <w:r w:rsidR="003B0AE2">
          <w:rPr>
            <w:rStyle w:val="af0"/>
            <w:rFonts w:hint="eastAsia"/>
            <w:noProof/>
            <w:rtl/>
          </w:rPr>
          <w:t>ثَات</w:t>
        </w:r>
        <w:r w:rsidR="00953B33" w:rsidRPr="00C2015F">
          <w:rPr>
            <w:rStyle w:val="af0"/>
            <w:noProof/>
            <w:rtl/>
          </w:rPr>
          <w:t xml:space="preserve"> </w:t>
        </w:r>
        <w:r w:rsidR="00953B33" w:rsidRPr="00C2015F">
          <w:rPr>
            <w:rStyle w:val="af0"/>
            <w:rFonts w:hint="eastAsia"/>
            <w:noProof/>
            <w:rtl/>
          </w:rPr>
          <w:t>و</w:t>
        </w:r>
        <w:r w:rsidR="00953B33" w:rsidRPr="00C2015F">
          <w:rPr>
            <w:rStyle w:val="af0"/>
            <w:noProof/>
            <w:rtl/>
          </w:rPr>
          <w:t xml:space="preserve"> </w:t>
        </w:r>
        <w:r w:rsidR="00953B33" w:rsidRPr="00C2015F">
          <w:rPr>
            <w:rStyle w:val="af0"/>
            <w:rFonts w:hint="eastAsia"/>
            <w:noProof/>
            <w:rtl/>
          </w:rPr>
          <w:t>معنا</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آن</w:t>
        </w:r>
        <w:r w:rsidR="00953B33">
          <w:rPr>
            <w:noProof/>
            <w:webHidden/>
          </w:rPr>
          <w:tab/>
        </w:r>
        <w:r w:rsidR="00953B33">
          <w:rPr>
            <w:noProof/>
            <w:webHidden/>
          </w:rPr>
          <w:fldChar w:fldCharType="begin"/>
        </w:r>
        <w:r w:rsidR="00953B33">
          <w:rPr>
            <w:noProof/>
            <w:webHidden/>
          </w:rPr>
          <w:instrText xml:space="preserve"> PAGEREF _Toc458854917 \h </w:instrText>
        </w:r>
        <w:r w:rsidR="00953B33">
          <w:rPr>
            <w:noProof/>
            <w:webHidden/>
          </w:rPr>
        </w:r>
        <w:r w:rsidR="00953B33">
          <w:rPr>
            <w:noProof/>
            <w:webHidden/>
          </w:rPr>
          <w:fldChar w:fldCharType="separate"/>
        </w:r>
        <w:r w:rsidR="00953B33">
          <w:rPr>
            <w:noProof/>
            <w:webHidden/>
          </w:rPr>
          <w:t>6</w:t>
        </w:r>
        <w:r w:rsidR="00953B33">
          <w:rPr>
            <w:noProof/>
            <w:webHidden/>
          </w:rPr>
          <w:fldChar w:fldCharType="end"/>
        </w:r>
      </w:hyperlink>
    </w:p>
    <w:p w:rsidR="00953B33" w:rsidRDefault="00A97315" w:rsidP="00953B33">
      <w:pPr>
        <w:pStyle w:val="51"/>
        <w:tabs>
          <w:tab w:val="left" w:pos="2903"/>
          <w:tab w:val="right" w:leader="dot" w:pos="9350"/>
        </w:tabs>
        <w:rPr>
          <w:noProof/>
        </w:rPr>
      </w:pPr>
      <w:hyperlink w:anchor="_Toc458854918" w:history="1">
        <w:r w:rsidR="00953B33" w:rsidRPr="00C2015F">
          <w:rPr>
            <w:rStyle w:val="af0"/>
            <w:rFonts w:hint="eastAsia"/>
            <w:noProof/>
            <w:rtl/>
          </w:rPr>
          <w:t>أ‌</w:t>
        </w:r>
        <w:r w:rsidR="00953B33" w:rsidRPr="00C2015F">
          <w:rPr>
            <w:rStyle w:val="af0"/>
            <w:noProof/>
            <w:rtl/>
          </w:rPr>
          <w:t>.</w:t>
        </w:r>
        <w:r w:rsidR="00953B33">
          <w:rPr>
            <w:rFonts w:hint="cs"/>
            <w:noProof/>
            <w:rtl/>
          </w:rPr>
          <w:t xml:space="preserve"> </w:t>
        </w:r>
        <w:r w:rsidR="00953B33" w:rsidRPr="00C2015F">
          <w:rPr>
            <w:rStyle w:val="af0"/>
            <w:rFonts w:hint="eastAsia"/>
            <w:noProof/>
            <w:rtl/>
          </w:rPr>
          <w:t>احتمال</w:t>
        </w:r>
        <w:r w:rsidR="00953B33" w:rsidRPr="00C2015F">
          <w:rPr>
            <w:rStyle w:val="af0"/>
            <w:noProof/>
            <w:rtl/>
          </w:rPr>
          <w:t xml:space="preserve"> </w:t>
        </w:r>
        <w:r w:rsidR="00953B33" w:rsidRPr="00C2015F">
          <w:rPr>
            <w:rStyle w:val="af0"/>
            <w:rFonts w:hint="eastAsia"/>
            <w:noProof/>
            <w:rtl/>
          </w:rPr>
          <w:t>اول؛</w:t>
        </w:r>
        <w:r w:rsidR="00953B33" w:rsidRPr="00C2015F">
          <w:rPr>
            <w:rStyle w:val="af0"/>
            <w:noProof/>
            <w:rtl/>
          </w:rPr>
          <w:t xml:space="preserve"> </w:t>
        </w:r>
        <w:r w:rsidR="00953B33" w:rsidRPr="00C2015F">
          <w:rPr>
            <w:rStyle w:val="af0"/>
            <w:rFonts w:hint="eastAsia"/>
            <w:noProof/>
            <w:rtl/>
          </w:rPr>
          <w:t>سحر</w:t>
        </w:r>
        <w:r w:rsidR="00953B33" w:rsidRPr="00C2015F">
          <w:rPr>
            <w:rStyle w:val="af0"/>
            <w:noProof/>
            <w:rtl/>
          </w:rPr>
          <w:t xml:space="preserve"> </w:t>
        </w:r>
        <w:r w:rsidR="00953B33" w:rsidRPr="00C2015F">
          <w:rPr>
            <w:rStyle w:val="af0"/>
            <w:rFonts w:hint="eastAsia"/>
            <w:noProof/>
            <w:rtl/>
          </w:rPr>
          <w:t>و</w:t>
        </w:r>
        <w:r w:rsidR="00953B33" w:rsidRPr="00C2015F">
          <w:rPr>
            <w:rStyle w:val="af0"/>
            <w:noProof/>
            <w:rtl/>
          </w:rPr>
          <w:t xml:space="preserve"> </w:t>
        </w:r>
        <w:r w:rsidR="00953B33" w:rsidRPr="00C2015F">
          <w:rPr>
            <w:rStyle w:val="af0"/>
            <w:rFonts w:hint="eastAsia"/>
            <w:noProof/>
            <w:rtl/>
          </w:rPr>
          <w:t>جادو</w:t>
        </w:r>
        <w:r w:rsidR="00953B33">
          <w:rPr>
            <w:noProof/>
            <w:webHidden/>
          </w:rPr>
          <w:tab/>
        </w:r>
        <w:r w:rsidR="00953B33">
          <w:rPr>
            <w:noProof/>
            <w:webHidden/>
          </w:rPr>
          <w:fldChar w:fldCharType="begin"/>
        </w:r>
        <w:r w:rsidR="00953B33">
          <w:rPr>
            <w:noProof/>
            <w:webHidden/>
          </w:rPr>
          <w:instrText xml:space="preserve"> PAGEREF _Toc458854918 \h </w:instrText>
        </w:r>
        <w:r w:rsidR="00953B33">
          <w:rPr>
            <w:noProof/>
            <w:webHidden/>
          </w:rPr>
        </w:r>
        <w:r w:rsidR="00953B33">
          <w:rPr>
            <w:noProof/>
            <w:webHidden/>
          </w:rPr>
          <w:fldChar w:fldCharType="separate"/>
        </w:r>
        <w:r w:rsidR="00953B33">
          <w:rPr>
            <w:noProof/>
            <w:webHidden/>
            <w:rtl/>
          </w:rPr>
          <w:t>7</w:t>
        </w:r>
        <w:r w:rsidR="00953B33">
          <w:rPr>
            <w:noProof/>
            <w:webHidden/>
          </w:rPr>
          <w:fldChar w:fldCharType="end"/>
        </w:r>
      </w:hyperlink>
    </w:p>
    <w:p w:rsidR="00953B33" w:rsidRDefault="00A97315" w:rsidP="00953B33">
      <w:pPr>
        <w:pStyle w:val="51"/>
        <w:tabs>
          <w:tab w:val="left" w:pos="4487"/>
          <w:tab w:val="right" w:leader="dot" w:pos="9350"/>
        </w:tabs>
        <w:rPr>
          <w:noProof/>
        </w:rPr>
      </w:pPr>
      <w:hyperlink w:anchor="_Toc458854919" w:history="1">
        <w:r w:rsidR="00953B33" w:rsidRPr="00C2015F">
          <w:rPr>
            <w:rStyle w:val="af0"/>
            <w:rFonts w:hint="eastAsia"/>
            <w:noProof/>
            <w:rtl/>
          </w:rPr>
          <w:t>ب‌</w:t>
        </w:r>
        <w:r w:rsidR="00953B33" w:rsidRPr="00C2015F">
          <w:rPr>
            <w:rStyle w:val="af0"/>
            <w:noProof/>
            <w:rtl/>
          </w:rPr>
          <w:t>.</w:t>
        </w:r>
        <w:r w:rsidR="00953B33">
          <w:rPr>
            <w:rFonts w:hint="cs"/>
            <w:noProof/>
            <w:rtl/>
          </w:rPr>
          <w:t xml:space="preserve"> </w:t>
        </w:r>
        <w:r w:rsidR="00953B33" w:rsidRPr="00C2015F">
          <w:rPr>
            <w:rStyle w:val="af0"/>
            <w:rFonts w:hint="eastAsia"/>
            <w:noProof/>
            <w:rtl/>
          </w:rPr>
          <w:t>احتمال</w:t>
        </w:r>
        <w:r w:rsidR="00953B33" w:rsidRPr="00C2015F">
          <w:rPr>
            <w:rStyle w:val="af0"/>
            <w:noProof/>
            <w:rtl/>
          </w:rPr>
          <w:t xml:space="preserve"> </w:t>
        </w:r>
        <w:r w:rsidR="00953B33" w:rsidRPr="00C2015F">
          <w:rPr>
            <w:rStyle w:val="af0"/>
            <w:rFonts w:hint="eastAsia"/>
            <w:noProof/>
            <w:rtl/>
          </w:rPr>
          <w:t>دوم؛</w:t>
        </w:r>
        <w:r w:rsidR="00953B33" w:rsidRPr="00C2015F">
          <w:rPr>
            <w:rStyle w:val="af0"/>
            <w:noProof/>
            <w:rtl/>
          </w:rPr>
          <w:t xml:space="preserve"> </w:t>
        </w:r>
        <w:r w:rsidR="00953B33" w:rsidRPr="00C2015F">
          <w:rPr>
            <w:rStyle w:val="af0"/>
            <w:rFonts w:hint="eastAsia"/>
            <w:noProof/>
            <w:rtl/>
          </w:rPr>
          <w:t>نقش</w:t>
        </w:r>
        <w:r w:rsidR="00953B33" w:rsidRPr="00C2015F">
          <w:rPr>
            <w:rStyle w:val="af0"/>
            <w:noProof/>
            <w:rtl/>
          </w:rPr>
          <w:t xml:space="preserve"> </w:t>
        </w:r>
        <w:r w:rsidR="00953B33" w:rsidRPr="00C2015F">
          <w:rPr>
            <w:rStyle w:val="af0"/>
            <w:rFonts w:hint="eastAsia"/>
            <w:noProof/>
            <w:rtl/>
          </w:rPr>
          <w:t>تخر</w:t>
        </w:r>
        <w:r w:rsidR="00953B33" w:rsidRPr="00C2015F">
          <w:rPr>
            <w:rStyle w:val="af0"/>
            <w:rFonts w:hint="cs"/>
            <w:noProof/>
            <w:rtl/>
          </w:rPr>
          <w:t>ی</w:t>
        </w:r>
        <w:r w:rsidR="00953B33" w:rsidRPr="00C2015F">
          <w:rPr>
            <w:rStyle w:val="af0"/>
            <w:rFonts w:hint="eastAsia"/>
            <w:noProof/>
            <w:rtl/>
          </w:rPr>
          <w:t>ب</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زنان</w:t>
        </w:r>
        <w:r w:rsidR="00953B33" w:rsidRPr="00C2015F">
          <w:rPr>
            <w:rStyle w:val="af0"/>
            <w:noProof/>
            <w:rtl/>
          </w:rPr>
          <w:t xml:space="preserve"> </w:t>
        </w:r>
        <w:r w:rsidR="00953B33" w:rsidRPr="00C2015F">
          <w:rPr>
            <w:rStyle w:val="af0"/>
            <w:rFonts w:hint="eastAsia"/>
            <w:noProof/>
            <w:rtl/>
          </w:rPr>
          <w:t>در</w:t>
        </w:r>
        <w:r w:rsidR="00953B33" w:rsidRPr="00C2015F">
          <w:rPr>
            <w:rStyle w:val="af0"/>
            <w:noProof/>
            <w:rtl/>
          </w:rPr>
          <w:t xml:space="preserve"> </w:t>
        </w:r>
        <w:r w:rsidR="00953B33" w:rsidRPr="00C2015F">
          <w:rPr>
            <w:rStyle w:val="af0"/>
            <w:rFonts w:hint="eastAsia"/>
            <w:noProof/>
            <w:rtl/>
          </w:rPr>
          <w:t>را</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همسران</w:t>
        </w:r>
        <w:r w:rsidR="00953B33">
          <w:rPr>
            <w:noProof/>
            <w:webHidden/>
          </w:rPr>
          <w:tab/>
        </w:r>
        <w:r w:rsidR="00953B33">
          <w:rPr>
            <w:noProof/>
            <w:webHidden/>
          </w:rPr>
          <w:fldChar w:fldCharType="begin"/>
        </w:r>
        <w:r w:rsidR="00953B33">
          <w:rPr>
            <w:noProof/>
            <w:webHidden/>
          </w:rPr>
          <w:instrText xml:space="preserve"> PAGEREF _Toc458854919 \h </w:instrText>
        </w:r>
        <w:r w:rsidR="00953B33">
          <w:rPr>
            <w:noProof/>
            <w:webHidden/>
          </w:rPr>
        </w:r>
        <w:r w:rsidR="00953B33">
          <w:rPr>
            <w:noProof/>
            <w:webHidden/>
          </w:rPr>
          <w:fldChar w:fldCharType="separate"/>
        </w:r>
        <w:r w:rsidR="00953B33">
          <w:rPr>
            <w:noProof/>
            <w:webHidden/>
            <w:rtl/>
          </w:rPr>
          <w:t>8</w:t>
        </w:r>
        <w:r w:rsidR="00953B33">
          <w:rPr>
            <w:noProof/>
            <w:webHidden/>
          </w:rPr>
          <w:fldChar w:fldCharType="end"/>
        </w:r>
      </w:hyperlink>
    </w:p>
    <w:p w:rsidR="00953B33" w:rsidRDefault="00A97315" w:rsidP="00953B33">
      <w:pPr>
        <w:pStyle w:val="51"/>
        <w:tabs>
          <w:tab w:val="left" w:pos="3369"/>
          <w:tab w:val="right" w:leader="dot" w:pos="9350"/>
        </w:tabs>
        <w:rPr>
          <w:noProof/>
        </w:rPr>
      </w:pPr>
      <w:hyperlink w:anchor="_Toc458854920" w:history="1">
        <w:r w:rsidR="00953B33" w:rsidRPr="00C2015F">
          <w:rPr>
            <w:rStyle w:val="af0"/>
            <w:rFonts w:hint="eastAsia"/>
            <w:noProof/>
            <w:rtl/>
          </w:rPr>
          <w:t>ت‌</w:t>
        </w:r>
        <w:r w:rsidR="00953B33" w:rsidRPr="00C2015F">
          <w:rPr>
            <w:rStyle w:val="af0"/>
            <w:noProof/>
            <w:rtl/>
          </w:rPr>
          <w:t>.</w:t>
        </w:r>
        <w:r w:rsidR="00953B33">
          <w:rPr>
            <w:rFonts w:hint="cs"/>
            <w:noProof/>
            <w:rtl/>
          </w:rPr>
          <w:t xml:space="preserve"> </w:t>
        </w:r>
        <w:r w:rsidR="00953B33" w:rsidRPr="00C2015F">
          <w:rPr>
            <w:rStyle w:val="af0"/>
            <w:rFonts w:hint="eastAsia"/>
            <w:noProof/>
            <w:rtl/>
          </w:rPr>
          <w:t>احتمال</w:t>
        </w:r>
        <w:r w:rsidR="00953B33" w:rsidRPr="00C2015F">
          <w:rPr>
            <w:rStyle w:val="af0"/>
            <w:noProof/>
            <w:rtl/>
          </w:rPr>
          <w:t xml:space="preserve"> </w:t>
        </w:r>
        <w:r w:rsidR="00953B33" w:rsidRPr="00C2015F">
          <w:rPr>
            <w:rStyle w:val="af0"/>
            <w:rFonts w:hint="eastAsia"/>
            <w:noProof/>
            <w:rtl/>
          </w:rPr>
          <w:t>سوم؛همه‌</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گمراه</w:t>
        </w:r>
        <w:r w:rsidR="00953B33" w:rsidRPr="00C2015F">
          <w:rPr>
            <w:rStyle w:val="af0"/>
            <w:noProof/>
            <w:rtl/>
          </w:rPr>
          <w:t xml:space="preserve"> </w:t>
        </w:r>
        <w:r w:rsidR="00953B33" w:rsidRPr="00C2015F">
          <w:rPr>
            <w:rStyle w:val="af0"/>
            <w:rFonts w:hint="eastAsia"/>
            <w:noProof/>
            <w:rtl/>
          </w:rPr>
          <w:t>کنندگاه</w:t>
        </w:r>
        <w:r w:rsidR="00953B33">
          <w:rPr>
            <w:noProof/>
            <w:webHidden/>
          </w:rPr>
          <w:tab/>
        </w:r>
        <w:r w:rsidR="00953B33">
          <w:rPr>
            <w:noProof/>
            <w:webHidden/>
          </w:rPr>
          <w:fldChar w:fldCharType="begin"/>
        </w:r>
        <w:r w:rsidR="00953B33">
          <w:rPr>
            <w:noProof/>
            <w:webHidden/>
          </w:rPr>
          <w:instrText xml:space="preserve"> PAGEREF _Toc458854920 \h </w:instrText>
        </w:r>
        <w:r w:rsidR="00953B33">
          <w:rPr>
            <w:noProof/>
            <w:webHidden/>
          </w:rPr>
        </w:r>
        <w:r w:rsidR="00953B33">
          <w:rPr>
            <w:noProof/>
            <w:webHidden/>
          </w:rPr>
          <w:fldChar w:fldCharType="separate"/>
        </w:r>
        <w:r w:rsidR="00953B33">
          <w:rPr>
            <w:noProof/>
            <w:webHidden/>
            <w:rtl/>
          </w:rPr>
          <w:t>9</w:t>
        </w:r>
        <w:r w:rsidR="00953B33">
          <w:rPr>
            <w:noProof/>
            <w:webHidden/>
          </w:rPr>
          <w:fldChar w:fldCharType="end"/>
        </w:r>
      </w:hyperlink>
    </w:p>
    <w:p w:rsidR="00953B33" w:rsidRDefault="00A97315" w:rsidP="00953B33">
      <w:pPr>
        <w:pStyle w:val="11"/>
        <w:tabs>
          <w:tab w:val="right" w:leader="dot" w:pos="9350"/>
        </w:tabs>
        <w:rPr>
          <w:rFonts w:asciiTheme="minorHAnsi" w:eastAsiaTheme="minorEastAsia" w:hAnsiTheme="minorHAnsi" w:cstheme="minorBidi"/>
          <w:noProof/>
          <w:sz w:val="22"/>
          <w:szCs w:val="22"/>
          <w:lang w:bidi="ar-SA"/>
        </w:rPr>
      </w:pPr>
      <w:hyperlink w:anchor="_Toc458854921" w:history="1">
        <w:r w:rsidR="00953B33" w:rsidRPr="00C2015F">
          <w:rPr>
            <w:rStyle w:val="af0"/>
            <w:rFonts w:eastAsia="2  Lotus" w:hint="eastAsia"/>
            <w:bCs/>
            <w:noProof/>
            <w:rtl/>
          </w:rPr>
          <w:t>خطبه‌</w:t>
        </w:r>
        <w:r w:rsidR="00953B33" w:rsidRPr="00C2015F">
          <w:rPr>
            <w:rStyle w:val="af0"/>
            <w:rFonts w:eastAsia="2  Lotus" w:hint="cs"/>
            <w:bCs/>
            <w:noProof/>
            <w:rtl/>
          </w:rPr>
          <w:t>ی</w:t>
        </w:r>
        <w:r w:rsidR="00953B33" w:rsidRPr="00C2015F">
          <w:rPr>
            <w:rStyle w:val="af0"/>
            <w:rFonts w:eastAsia="2  Lotus"/>
            <w:bCs/>
            <w:noProof/>
            <w:rtl/>
          </w:rPr>
          <w:t xml:space="preserve"> </w:t>
        </w:r>
        <w:r w:rsidR="00953B33" w:rsidRPr="00C2015F">
          <w:rPr>
            <w:rStyle w:val="af0"/>
            <w:rFonts w:eastAsia="2  Lotus" w:hint="eastAsia"/>
            <w:bCs/>
            <w:noProof/>
            <w:rtl/>
          </w:rPr>
          <w:t>دوم</w:t>
        </w:r>
        <w:r w:rsidR="00953B33">
          <w:rPr>
            <w:noProof/>
            <w:webHidden/>
          </w:rPr>
          <w:tab/>
        </w:r>
        <w:r w:rsidR="00953B33">
          <w:rPr>
            <w:noProof/>
            <w:webHidden/>
          </w:rPr>
          <w:fldChar w:fldCharType="begin"/>
        </w:r>
        <w:r w:rsidR="00953B33">
          <w:rPr>
            <w:noProof/>
            <w:webHidden/>
          </w:rPr>
          <w:instrText xml:space="preserve"> PAGEREF _Toc458854921 \h </w:instrText>
        </w:r>
        <w:r w:rsidR="00953B33">
          <w:rPr>
            <w:noProof/>
            <w:webHidden/>
          </w:rPr>
        </w:r>
        <w:r w:rsidR="00953B33">
          <w:rPr>
            <w:noProof/>
            <w:webHidden/>
          </w:rPr>
          <w:fldChar w:fldCharType="separate"/>
        </w:r>
        <w:r w:rsidR="00953B33">
          <w:rPr>
            <w:noProof/>
            <w:webHidden/>
          </w:rPr>
          <w:t>11</w:t>
        </w:r>
        <w:r w:rsidR="00953B33">
          <w:rPr>
            <w:noProof/>
            <w:webHidden/>
          </w:rPr>
          <w:fldChar w:fldCharType="end"/>
        </w:r>
      </w:hyperlink>
    </w:p>
    <w:p w:rsidR="00953B33" w:rsidRDefault="00A97315" w:rsidP="00953B33">
      <w:pPr>
        <w:pStyle w:val="21"/>
        <w:tabs>
          <w:tab w:val="left" w:pos="3623"/>
          <w:tab w:val="right" w:leader="dot" w:pos="9350"/>
        </w:tabs>
        <w:rPr>
          <w:rFonts w:asciiTheme="minorHAnsi" w:eastAsiaTheme="minorEastAsia" w:hAnsiTheme="minorHAnsi" w:cstheme="minorBidi"/>
          <w:noProof/>
          <w:sz w:val="22"/>
          <w:szCs w:val="22"/>
          <w:lang w:bidi="ar-SA"/>
        </w:rPr>
      </w:pPr>
      <w:hyperlink w:anchor="_Toc458854922" w:history="1">
        <w:r w:rsidR="00953B33" w:rsidRPr="00C2015F">
          <w:rPr>
            <w:rStyle w:val="af0"/>
            <w:noProof/>
            <w:rtl/>
          </w:rPr>
          <w:t>1.</w:t>
        </w:r>
        <w:r w:rsidR="00953B33">
          <w:rPr>
            <w:rFonts w:asciiTheme="minorHAnsi" w:eastAsiaTheme="minorEastAsia" w:hAnsiTheme="minorHAnsi" w:cstheme="minorBidi" w:hint="cs"/>
            <w:noProof/>
            <w:sz w:val="22"/>
            <w:szCs w:val="22"/>
            <w:rtl/>
            <w:lang w:bidi="ar-SA"/>
          </w:rPr>
          <w:t xml:space="preserve"> </w:t>
        </w:r>
        <w:r w:rsidR="00953B33" w:rsidRPr="00C2015F">
          <w:rPr>
            <w:rStyle w:val="af0"/>
            <w:rFonts w:hint="eastAsia"/>
            <w:noProof/>
            <w:rtl/>
          </w:rPr>
          <w:t>سوم</w:t>
        </w:r>
        <w:r w:rsidR="00953B33" w:rsidRPr="00C2015F">
          <w:rPr>
            <w:rStyle w:val="af0"/>
            <w:noProof/>
            <w:rtl/>
          </w:rPr>
          <w:t xml:space="preserve"> </w:t>
        </w:r>
        <w:r w:rsidR="00953B33" w:rsidRPr="00C2015F">
          <w:rPr>
            <w:rStyle w:val="af0"/>
            <w:rFonts w:hint="eastAsia"/>
            <w:noProof/>
            <w:rtl/>
          </w:rPr>
          <w:t>خرداد،</w:t>
        </w:r>
        <w:r w:rsidR="00953B33" w:rsidRPr="00C2015F">
          <w:rPr>
            <w:rStyle w:val="af0"/>
            <w:noProof/>
            <w:rtl/>
          </w:rPr>
          <w:t xml:space="preserve"> </w:t>
        </w:r>
        <w:r w:rsidR="00953B33" w:rsidRPr="00C2015F">
          <w:rPr>
            <w:rStyle w:val="af0"/>
            <w:rFonts w:hint="eastAsia"/>
            <w:noProof/>
            <w:rtl/>
          </w:rPr>
          <w:t>سالروز</w:t>
        </w:r>
        <w:r w:rsidR="00953B33" w:rsidRPr="00C2015F">
          <w:rPr>
            <w:rStyle w:val="af0"/>
            <w:noProof/>
            <w:rtl/>
          </w:rPr>
          <w:t xml:space="preserve"> </w:t>
        </w:r>
        <w:r w:rsidR="00953B33" w:rsidRPr="00C2015F">
          <w:rPr>
            <w:rStyle w:val="af0"/>
            <w:rFonts w:hint="eastAsia"/>
            <w:noProof/>
            <w:rtl/>
          </w:rPr>
          <w:t>آزادساز</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خرمشهر</w:t>
        </w:r>
        <w:r w:rsidR="00953B33">
          <w:rPr>
            <w:noProof/>
            <w:webHidden/>
          </w:rPr>
          <w:tab/>
        </w:r>
        <w:r w:rsidR="00953B33">
          <w:rPr>
            <w:noProof/>
            <w:webHidden/>
          </w:rPr>
          <w:fldChar w:fldCharType="begin"/>
        </w:r>
        <w:r w:rsidR="00953B33">
          <w:rPr>
            <w:noProof/>
            <w:webHidden/>
          </w:rPr>
          <w:instrText xml:space="preserve"> PAGEREF _Toc458854922 \h </w:instrText>
        </w:r>
        <w:r w:rsidR="00953B33">
          <w:rPr>
            <w:noProof/>
            <w:webHidden/>
          </w:rPr>
        </w:r>
        <w:r w:rsidR="00953B33">
          <w:rPr>
            <w:noProof/>
            <w:webHidden/>
          </w:rPr>
          <w:fldChar w:fldCharType="separate"/>
        </w:r>
        <w:r w:rsidR="00953B33">
          <w:rPr>
            <w:noProof/>
            <w:webHidden/>
          </w:rPr>
          <w:t>11</w:t>
        </w:r>
        <w:r w:rsidR="00953B33">
          <w:rPr>
            <w:noProof/>
            <w:webHidden/>
          </w:rPr>
          <w:fldChar w:fldCharType="end"/>
        </w:r>
      </w:hyperlink>
    </w:p>
    <w:p w:rsidR="00953B33" w:rsidRDefault="00A97315" w:rsidP="00953B33">
      <w:pPr>
        <w:pStyle w:val="31"/>
        <w:tabs>
          <w:tab w:val="right" w:leader="dot" w:pos="9350"/>
        </w:tabs>
        <w:rPr>
          <w:rFonts w:asciiTheme="minorHAnsi" w:eastAsiaTheme="minorEastAsia" w:hAnsiTheme="minorHAnsi" w:cstheme="minorBidi"/>
          <w:noProof/>
          <w:sz w:val="22"/>
          <w:szCs w:val="22"/>
          <w:lang w:bidi="ar-SA"/>
        </w:rPr>
      </w:pPr>
      <w:hyperlink w:anchor="_Toc458854923" w:history="1">
        <w:r w:rsidR="00953B33" w:rsidRPr="00C2015F">
          <w:rPr>
            <w:rStyle w:val="af0"/>
            <w:rFonts w:hint="eastAsia"/>
            <w:noProof/>
            <w:rtl/>
          </w:rPr>
          <w:t>لزوم</w:t>
        </w:r>
        <w:r w:rsidR="00953B33" w:rsidRPr="00C2015F">
          <w:rPr>
            <w:rStyle w:val="af0"/>
            <w:noProof/>
            <w:rtl/>
          </w:rPr>
          <w:t xml:space="preserve"> </w:t>
        </w:r>
        <w:r w:rsidR="00953B33" w:rsidRPr="00C2015F">
          <w:rPr>
            <w:rStyle w:val="af0"/>
            <w:rFonts w:hint="cs"/>
            <w:noProof/>
            <w:rtl/>
          </w:rPr>
          <w:t>ی</w:t>
        </w:r>
        <w:r w:rsidR="00953B33" w:rsidRPr="00C2015F">
          <w:rPr>
            <w:rStyle w:val="af0"/>
            <w:rFonts w:hint="eastAsia"/>
            <w:noProof/>
            <w:rtl/>
          </w:rPr>
          <w:t>ادآور</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حماسه‌</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سوم</w:t>
        </w:r>
        <w:r w:rsidR="00953B33" w:rsidRPr="00C2015F">
          <w:rPr>
            <w:rStyle w:val="af0"/>
            <w:noProof/>
            <w:rtl/>
          </w:rPr>
          <w:t xml:space="preserve"> </w:t>
        </w:r>
        <w:r w:rsidR="00953B33" w:rsidRPr="00C2015F">
          <w:rPr>
            <w:rStyle w:val="af0"/>
            <w:rFonts w:hint="eastAsia"/>
            <w:noProof/>
            <w:rtl/>
          </w:rPr>
          <w:t>خرداد</w:t>
        </w:r>
        <w:r w:rsidR="00953B33" w:rsidRPr="00C2015F">
          <w:rPr>
            <w:rStyle w:val="af0"/>
            <w:noProof/>
            <w:rtl/>
          </w:rPr>
          <w:t xml:space="preserve"> </w:t>
        </w:r>
        <w:r w:rsidR="00953B33" w:rsidRPr="00C2015F">
          <w:rPr>
            <w:rStyle w:val="af0"/>
            <w:rFonts w:hint="eastAsia"/>
            <w:noProof/>
            <w:rtl/>
          </w:rPr>
          <w:t>به</w:t>
        </w:r>
        <w:r w:rsidR="00953B33" w:rsidRPr="00C2015F">
          <w:rPr>
            <w:rStyle w:val="af0"/>
            <w:noProof/>
            <w:rtl/>
          </w:rPr>
          <w:t xml:space="preserve"> </w:t>
        </w:r>
        <w:r w:rsidR="00953B33" w:rsidRPr="00C2015F">
          <w:rPr>
            <w:rStyle w:val="af0"/>
            <w:rFonts w:hint="eastAsia"/>
            <w:noProof/>
            <w:rtl/>
          </w:rPr>
          <w:t>ملت</w:t>
        </w:r>
        <w:r w:rsidR="00953B33" w:rsidRPr="00C2015F">
          <w:rPr>
            <w:rStyle w:val="af0"/>
            <w:noProof/>
            <w:rtl/>
          </w:rPr>
          <w:t xml:space="preserve"> </w:t>
        </w:r>
        <w:r w:rsidR="00953B33" w:rsidRPr="00C2015F">
          <w:rPr>
            <w:rStyle w:val="af0"/>
            <w:rFonts w:hint="eastAsia"/>
            <w:noProof/>
            <w:rtl/>
          </w:rPr>
          <w:t>و</w:t>
        </w:r>
        <w:r w:rsidR="00953B33" w:rsidRPr="00C2015F">
          <w:rPr>
            <w:rStyle w:val="af0"/>
            <w:noProof/>
            <w:rtl/>
          </w:rPr>
          <w:t xml:space="preserve"> </w:t>
        </w:r>
        <w:r w:rsidR="00953B33" w:rsidRPr="00C2015F">
          <w:rPr>
            <w:rStyle w:val="af0"/>
            <w:rFonts w:hint="eastAsia"/>
            <w:noProof/>
            <w:rtl/>
          </w:rPr>
          <w:t>مسئول</w:t>
        </w:r>
        <w:r w:rsidR="00953B33" w:rsidRPr="00C2015F">
          <w:rPr>
            <w:rStyle w:val="af0"/>
            <w:rFonts w:hint="cs"/>
            <w:noProof/>
            <w:rtl/>
          </w:rPr>
          <w:t>ی</w:t>
        </w:r>
        <w:r w:rsidR="00953B33" w:rsidRPr="00C2015F">
          <w:rPr>
            <w:rStyle w:val="af0"/>
            <w:rFonts w:hint="eastAsia"/>
            <w:noProof/>
            <w:rtl/>
          </w:rPr>
          <w:t>ن</w:t>
        </w:r>
        <w:r w:rsidR="00953B33">
          <w:rPr>
            <w:noProof/>
            <w:webHidden/>
          </w:rPr>
          <w:tab/>
        </w:r>
        <w:r w:rsidR="00953B33">
          <w:rPr>
            <w:noProof/>
            <w:webHidden/>
          </w:rPr>
          <w:fldChar w:fldCharType="begin"/>
        </w:r>
        <w:r w:rsidR="00953B33">
          <w:rPr>
            <w:noProof/>
            <w:webHidden/>
          </w:rPr>
          <w:instrText xml:space="preserve"> PAGEREF _Toc458854923 \h </w:instrText>
        </w:r>
        <w:r w:rsidR="00953B33">
          <w:rPr>
            <w:noProof/>
            <w:webHidden/>
          </w:rPr>
        </w:r>
        <w:r w:rsidR="00953B33">
          <w:rPr>
            <w:noProof/>
            <w:webHidden/>
          </w:rPr>
          <w:fldChar w:fldCharType="separate"/>
        </w:r>
        <w:r w:rsidR="00953B33">
          <w:rPr>
            <w:noProof/>
            <w:webHidden/>
          </w:rPr>
          <w:t>12</w:t>
        </w:r>
        <w:r w:rsidR="00953B33">
          <w:rPr>
            <w:noProof/>
            <w:webHidden/>
          </w:rPr>
          <w:fldChar w:fldCharType="end"/>
        </w:r>
      </w:hyperlink>
    </w:p>
    <w:p w:rsidR="00953B33" w:rsidRDefault="00A97315" w:rsidP="00953B33">
      <w:pPr>
        <w:pStyle w:val="21"/>
        <w:tabs>
          <w:tab w:val="left" w:pos="4296"/>
          <w:tab w:val="right" w:leader="dot" w:pos="9350"/>
        </w:tabs>
        <w:rPr>
          <w:rFonts w:asciiTheme="minorHAnsi" w:eastAsiaTheme="minorEastAsia" w:hAnsiTheme="minorHAnsi" w:cstheme="minorBidi"/>
          <w:noProof/>
          <w:sz w:val="22"/>
          <w:szCs w:val="22"/>
          <w:lang w:bidi="ar-SA"/>
        </w:rPr>
      </w:pPr>
      <w:hyperlink w:anchor="_Toc458854924" w:history="1">
        <w:r w:rsidR="00953B33" w:rsidRPr="00C2015F">
          <w:rPr>
            <w:rStyle w:val="af0"/>
            <w:noProof/>
            <w:rtl/>
          </w:rPr>
          <w:t>2.</w:t>
        </w:r>
        <w:r w:rsidR="00953B33">
          <w:rPr>
            <w:rFonts w:asciiTheme="minorHAnsi" w:eastAsiaTheme="minorEastAsia" w:hAnsiTheme="minorHAnsi" w:cstheme="minorBidi" w:hint="cs"/>
            <w:noProof/>
            <w:sz w:val="22"/>
            <w:szCs w:val="22"/>
            <w:rtl/>
            <w:lang w:bidi="ar-SA"/>
          </w:rPr>
          <w:t xml:space="preserve"> </w:t>
        </w:r>
        <w:r w:rsidR="00953B33" w:rsidRPr="00C2015F">
          <w:rPr>
            <w:rStyle w:val="af0"/>
            <w:rFonts w:hint="eastAsia"/>
            <w:noProof/>
            <w:rtl/>
          </w:rPr>
          <w:t>تقابل</w:t>
        </w:r>
        <w:r w:rsidR="00953B33" w:rsidRPr="00C2015F">
          <w:rPr>
            <w:rStyle w:val="af0"/>
            <w:noProof/>
            <w:rtl/>
          </w:rPr>
          <w:t xml:space="preserve"> </w:t>
        </w:r>
        <w:r w:rsidR="00953B33" w:rsidRPr="00C2015F">
          <w:rPr>
            <w:rStyle w:val="af0"/>
            <w:rFonts w:hint="eastAsia"/>
            <w:noProof/>
            <w:rtl/>
          </w:rPr>
          <w:t>ب</w:t>
        </w:r>
        <w:r w:rsidR="00953B33" w:rsidRPr="00C2015F">
          <w:rPr>
            <w:rStyle w:val="af0"/>
            <w:rFonts w:hint="cs"/>
            <w:noProof/>
            <w:rtl/>
          </w:rPr>
          <w:t>ی</w:t>
        </w:r>
        <w:r w:rsidR="00953B33" w:rsidRPr="00C2015F">
          <w:rPr>
            <w:rStyle w:val="af0"/>
            <w:rFonts w:hint="eastAsia"/>
            <w:noProof/>
            <w:rtl/>
          </w:rPr>
          <w:t>ن‌الملل</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ا</w:t>
        </w:r>
        <w:r w:rsidR="00953B33" w:rsidRPr="00C2015F">
          <w:rPr>
            <w:rStyle w:val="af0"/>
            <w:rFonts w:hint="cs"/>
            <w:noProof/>
            <w:rtl/>
          </w:rPr>
          <w:t>ی</w:t>
        </w:r>
        <w:r w:rsidR="00953B33" w:rsidRPr="00C2015F">
          <w:rPr>
            <w:rStyle w:val="af0"/>
            <w:rFonts w:hint="eastAsia"/>
            <w:noProof/>
            <w:rtl/>
          </w:rPr>
          <w:t>ران</w:t>
        </w:r>
        <w:r w:rsidR="00953B33" w:rsidRPr="00C2015F">
          <w:rPr>
            <w:rStyle w:val="af0"/>
            <w:noProof/>
            <w:rtl/>
          </w:rPr>
          <w:t xml:space="preserve"> </w:t>
        </w:r>
        <w:r w:rsidR="00953B33" w:rsidRPr="00C2015F">
          <w:rPr>
            <w:rStyle w:val="af0"/>
            <w:rFonts w:hint="eastAsia"/>
            <w:noProof/>
            <w:rtl/>
          </w:rPr>
          <w:t>در</w:t>
        </w:r>
        <w:r w:rsidR="00953B33" w:rsidRPr="00C2015F">
          <w:rPr>
            <w:rStyle w:val="af0"/>
            <w:noProof/>
            <w:rtl/>
          </w:rPr>
          <w:t xml:space="preserve"> </w:t>
        </w:r>
        <w:r w:rsidR="00953B33" w:rsidRPr="00C2015F">
          <w:rPr>
            <w:rStyle w:val="af0"/>
            <w:rFonts w:hint="eastAsia"/>
            <w:noProof/>
            <w:rtl/>
          </w:rPr>
          <w:t>عرصه‌</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انرژ</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هسته‌ا</w:t>
        </w:r>
        <w:r w:rsidR="00953B33" w:rsidRPr="00C2015F">
          <w:rPr>
            <w:rStyle w:val="af0"/>
            <w:rFonts w:hint="cs"/>
            <w:noProof/>
            <w:rtl/>
          </w:rPr>
          <w:t>ی</w:t>
        </w:r>
        <w:r w:rsidR="00953B33">
          <w:rPr>
            <w:noProof/>
            <w:webHidden/>
          </w:rPr>
          <w:tab/>
        </w:r>
        <w:r w:rsidR="00953B33">
          <w:rPr>
            <w:noProof/>
            <w:webHidden/>
          </w:rPr>
          <w:fldChar w:fldCharType="begin"/>
        </w:r>
        <w:r w:rsidR="00953B33">
          <w:rPr>
            <w:noProof/>
            <w:webHidden/>
          </w:rPr>
          <w:instrText xml:space="preserve"> PAGEREF _Toc458854924 \h </w:instrText>
        </w:r>
        <w:r w:rsidR="00953B33">
          <w:rPr>
            <w:noProof/>
            <w:webHidden/>
          </w:rPr>
        </w:r>
        <w:r w:rsidR="00953B33">
          <w:rPr>
            <w:noProof/>
            <w:webHidden/>
          </w:rPr>
          <w:fldChar w:fldCharType="separate"/>
        </w:r>
        <w:r w:rsidR="00953B33">
          <w:rPr>
            <w:noProof/>
            <w:webHidden/>
          </w:rPr>
          <w:t>12</w:t>
        </w:r>
        <w:r w:rsidR="00953B33">
          <w:rPr>
            <w:noProof/>
            <w:webHidden/>
          </w:rPr>
          <w:fldChar w:fldCharType="end"/>
        </w:r>
      </w:hyperlink>
    </w:p>
    <w:p w:rsidR="00953B33" w:rsidRDefault="00A97315" w:rsidP="00953B33">
      <w:pPr>
        <w:pStyle w:val="31"/>
        <w:tabs>
          <w:tab w:val="right" w:leader="dot" w:pos="9350"/>
        </w:tabs>
        <w:rPr>
          <w:rFonts w:asciiTheme="minorHAnsi" w:eastAsiaTheme="minorEastAsia" w:hAnsiTheme="minorHAnsi" w:cstheme="minorBidi"/>
          <w:noProof/>
          <w:sz w:val="22"/>
          <w:szCs w:val="22"/>
          <w:lang w:bidi="ar-SA"/>
        </w:rPr>
      </w:pPr>
      <w:hyperlink w:anchor="_Toc458854925" w:history="1">
        <w:r w:rsidR="00953B33" w:rsidRPr="00C2015F">
          <w:rPr>
            <w:rStyle w:val="af0"/>
            <w:rFonts w:hint="eastAsia"/>
            <w:noProof/>
            <w:rtl/>
          </w:rPr>
          <w:t>پذ</w:t>
        </w:r>
        <w:r w:rsidR="00953B33" w:rsidRPr="00C2015F">
          <w:rPr>
            <w:rStyle w:val="af0"/>
            <w:rFonts w:hint="cs"/>
            <w:noProof/>
            <w:rtl/>
          </w:rPr>
          <w:t>ی</w:t>
        </w:r>
        <w:r w:rsidR="00953B33" w:rsidRPr="00C2015F">
          <w:rPr>
            <w:rStyle w:val="af0"/>
            <w:rFonts w:hint="eastAsia"/>
            <w:noProof/>
            <w:rtl/>
          </w:rPr>
          <w:t>رش</w:t>
        </w:r>
        <w:r w:rsidR="00953B33" w:rsidRPr="00C2015F">
          <w:rPr>
            <w:rStyle w:val="af0"/>
            <w:noProof/>
            <w:rtl/>
          </w:rPr>
          <w:t xml:space="preserve"> </w:t>
        </w:r>
        <w:r w:rsidR="00953B33" w:rsidRPr="00C2015F">
          <w:rPr>
            <w:rStyle w:val="af0"/>
            <w:rFonts w:hint="eastAsia"/>
            <w:noProof/>
            <w:rtl/>
          </w:rPr>
          <w:t>مقررات</w:t>
        </w:r>
        <w:r w:rsidR="00953B33" w:rsidRPr="00C2015F">
          <w:rPr>
            <w:rStyle w:val="af0"/>
            <w:noProof/>
            <w:rtl/>
          </w:rPr>
          <w:t xml:space="preserve"> </w:t>
        </w:r>
        <w:r w:rsidR="00953B33" w:rsidRPr="00C2015F">
          <w:rPr>
            <w:rStyle w:val="af0"/>
            <w:rFonts w:hint="eastAsia"/>
            <w:noProof/>
            <w:rtl/>
          </w:rPr>
          <w:t>ب</w:t>
        </w:r>
        <w:r w:rsidR="00953B33" w:rsidRPr="00C2015F">
          <w:rPr>
            <w:rStyle w:val="af0"/>
            <w:rFonts w:hint="cs"/>
            <w:noProof/>
            <w:rtl/>
          </w:rPr>
          <w:t>ی</w:t>
        </w:r>
        <w:r w:rsidR="00953B33" w:rsidRPr="00C2015F">
          <w:rPr>
            <w:rStyle w:val="af0"/>
            <w:rFonts w:hint="eastAsia"/>
            <w:noProof/>
            <w:rtl/>
          </w:rPr>
          <w:t>ن‌الملل</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توسط</w:t>
        </w:r>
        <w:r w:rsidR="00953B33" w:rsidRPr="00C2015F">
          <w:rPr>
            <w:rStyle w:val="af0"/>
            <w:noProof/>
            <w:rtl/>
          </w:rPr>
          <w:t xml:space="preserve"> </w:t>
        </w:r>
        <w:r w:rsidR="00953B33" w:rsidRPr="00C2015F">
          <w:rPr>
            <w:rStyle w:val="af0"/>
            <w:rFonts w:hint="eastAsia"/>
            <w:noProof/>
            <w:rtl/>
          </w:rPr>
          <w:t>ا</w:t>
        </w:r>
        <w:r w:rsidR="00953B33" w:rsidRPr="00C2015F">
          <w:rPr>
            <w:rStyle w:val="af0"/>
            <w:rFonts w:hint="cs"/>
            <w:noProof/>
            <w:rtl/>
          </w:rPr>
          <w:t>ی</w:t>
        </w:r>
        <w:r w:rsidR="00953B33" w:rsidRPr="00C2015F">
          <w:rPr>
            <w:rStyle w:val="af0"/>
            <w:rFonts w:hint="eastAsia"/>
            <w:noProof/>
            <w:rtl/>
          </w:rPr>
          <w:t>ران</w:t>
        </w:r>
        <w:r w:rsidR="00953B33">
          <w:rPr>
            <w:noProof/>
            <w:webHidden/>
          </w:rPr>
          <w:tab/>
        </w:r>
        <w:r w:rsidR="00953B33">
          <w:rPr>
            <w:noProof/>
            <w:webHidden/>
          </w:rPr>
          <w:fldChar w:fldCharType="begin"/>
        </w:r>
        <w:r w:rsidR="00953B33">
          <w:rPr>
            <w:noProof/>
            <w:webHidden/>
          </w:rPr>
          <w:instrText xml:space="preserve"> PAGEREF _Toc458854925 \h </w:instrText>
        </w:r>
        <w:r w:rsidR="00953B33">
          <w:rPr>
            <w:noProof/>
            <w:webHidden/>
          </w:rPr>
        </w:r>
        <w:r w:rsidR="00953B33">
          <w:rPr>
            <w:noProof/>
            <w:webHidden/>
          </w:rPr>
          <w:fldChar w:fldCharType="separate"/>
        </w:r>
        <w:r w:rsidR="00953B33">
          <w:rPr>
            <w:noProof/>
            <w:webHidden/>
          </w:rPr>
          <w:t>13</w:t>
        </w:r>
        <w:r w:rsidR="00953B33">
          <w:rPr>
            <w:noProof/>
            <w:webHidden/>
          </w:rPr>
          <w:fldChar w:fldCharType="end"/>
        </w:r>
      </w:hyperlink>
    </w:p>
    <w:p w:rsidR="00953B33" w:rsidRDefault="00A97315" w:rsidP="00953B33">
      <w:pPr>
        <w:pStyle w:val="21"/>
        <w:tabs>
          <w:tab w:val="left" w:pos="3129"/>
          <w:tab w:val="right" w:leader="dot" w:pos="9350"/>
        </w:tabs>
        <w:rPr>
          <w:rFonts w:asciiTheme="minorHAnsi" w:eastAsiaTheme="minorEastAsia" w:hAnsiTheme="minorHAnsi" w:cstheme="minorBidi"/>
          <w:noProof/>
          <w:sz w:val="22"/>
          <w:szCs w:val="22"/>
          <w:lang w:bidi="ar-SA"/>
        </w:rPr>
      </w:pPr>
      <w:hyperlink w:anchor="_Toc458854926" w:history="1">
        <w:r w:rsidR="00953B33" w:rsidRPr="00C2015F">
          <w:rPr>
            <w:rStyle w:val="af0"/>
            <w:noProof/>
            <w:rtl/>
          </w:rPr>
          <w:t>3.</w:t>
        </w:r>
        <w:r w:rsidR="00953B33">
          <w:rPr>
            <w:rFonts w:asciiTheme="minorHAnsi" w:eastAsiaTheme="minorEastAsia" w:hAnsiTheme="minorHAnsi" w:cstheme="minorBidi" w:hint="cs"/>
            <w:noProof/>
            <w:sz w:val="22"/>
            <w:szCs w:val="22"/>
            <w:rtl/>
            <w:lang w:bidi="ar-SA"/>
          </w:rPr>
          <w:t xml:space="preserve"> </w:t>
        </w:r>
        <w:r w:rsidR="00953B33" w:rsidRPr="00C2015F">
          <w:rPr>
            <w:rStyle w:val="af0"/>
            <w:rFonts w:hint="eastAsia"/>
            <w:noProof/>
            <w:rtl/>
          </w:rPr>
          <w:t>حضور</w:t>
        </w:r>
        <w:r w:rsidR="00953B33" w:rsidRPr="00C2015F">
          <w:rPr>
            <w:rStyle w:val="af0"/>
            <w:noProof/>
            <w:rtl/>
          </w:rPr>
          <w:t xml:space="preserve"> </w:t>
        </w:r>
        <w:r w:rsidR="00953B33" w:rsidRPr="00C2015F">
          <w:rPr>
            <w:rStyle w:val="af0"/>
            <w:rFonts w:hint="eastAsia"/>
            <w:noProof/>
            <w:rtl/>
          </w:rPr>
          <w:t>آگاهانه</w:t>
        </w:r>
        <w:r w:rsidR="00953B33" w:rsidRPr="00C2015F">
          <w:rPr>
            <w:rStyle w:val="af0"/>
            <w:noProof/>
            <w:rtl/>
          </w:rPr>
          <w:t xml:space="preserve"> </w:t>
        </w:r>
        <w:r w:rsidR="00953B33" w:rsidRPr="00C2015F">
          <w:rPr>
            <w:rStyle w:val="af0"/>
            <w:rFonts w:hint="eastAsia"/>
            <w:noProof/>
            <w:rtl/>
          </w:rPr>
          <w:t>مردم</w:t>
        </w:r>
        <w:r w:rsidR="00953B33" w:rsidRPr="00C2015F">
          <w:rPr>
            <w:rStyle w:val="af0"/>
            <w:noProof/>
            <w:rtl/>
          </w:rPr>
          <w:t xml:space="preserve"> </w:t>
        </w:r>
        <w:r w:rsidR="00953B33" w:rsidRPr="00C2015F">
          <w:rPr>
            <w:rStyle w:val="af0"/>
            <w:rFonts w:hint="eastAsia"/>
            <w:noProof/>
            <w:rtl/>
          </w:rPr>
          <w:t>در</w:t>
        </w:r>
        <w:r w:rsidR="00953B33" w:rsidRPr="00C2015F">
          <w:rPr>
            <w:rStyle w:val="af0"/>
            <w:noProof/>
            <w:rtl/>
          </w:rPr>
          <w:t xml:space="preserve"> </w:t>
        </w:r>
        <w:r w:rsidR="00953B33" w:rsidRPr="00C2015F">
          <w:rPr>
            <w:rStyle w:val="af0"/>
            <w:rFonts w:hint="eastAsia"/>
            <w:noProof/>
            <w:rtl/>
          </w:rPr>
          <w:t>انتخابات</w:t>
        </w:r>
        <w:r w:rsidR="00953B33">
          <w:rPr>
            <w:noProof/>
            <w:webHidden/>
          </w:rPr>
          <w:tab/>
        </w:r>
        <w:r w:rsidR="00953B33">
          <w:rPr>
            <w:noProof/>
            <w:webHidden/>
          </w:rPr>
          <w:fldChar w:fldCharType="begin"/>
        </w:r>
        <w:r w:rsidR="00953B33">
          <w:rPr>
            <w:noProof/>
            <w:webHidden/>
          </w:rPr>
          <w:instrText xml:space="preserve"> PAGEREF _Toc458854926 \h </w:instrText>
        </w:r>
        <w:r w:rsidR="00953B33">
          <w:rPr>
            <w:noProof/>
            <w:webHidden/>
          </w:rPr>
        </w:r>
        <w:r w:rsidR="00953B33">
          <w:rPr>
            <w:noProof/>
            <w:webHidden/>
          </w:rPr>
          <w:fldChar w:fldCharType="separate"/>
        </w:r>
        <w:r w:rsidR="00953B33">
          <w:rPr>
            <w:noProof/>
            <w:webHidden/>
          </w:rPr>
          <w:t>13</w:t>
        </w:r>
        <w:r w:rsidR="00953B33">
          <w:rPr>
            <w:noProof/>
            <w:webHidden/>
          </w:rPr>
          <w:fldChar w:fldCharType="end"/>
        </w:r>
      </w:hyperlink>
    </w:p>
    <w:p w:rsidR="00953B33" w:rsidRDefault="00A97315" w:rsidP="00953B33">
      <w:pPr>
        <w:pStyle w:val="21"/>
        <w:tabs>
          <w:tab w:val="left" w:pos="3115"/>
          <w:tab w:val="right" w:leader="dot" w:pos="9350"/>
        </w:tabs>
        <w:rPr>
          <w:rFonts w:asciiTheme="minorHAnsi" w:eastAsiaTheme="minorEastAsia" w:hAnsiTheme="minorHAnsi" w:cstheme="minorBidi"/>
          <w:noProof/>
          <w:sz w:val="22"/>
          <w:szCs w:val="22"/>
          <w:lang w:bidi="ar-SA"/>
        </w:rPr>
      </w:pPr>
      <w:hyperlink w:anchor="_Toc458854927" w:history="1">
        <w:r w:rsidR="00953B33" w:rsidRPr="00C2015F">
          <w:rPr>
            <w:rStyle w:val="af0"/>
            <w:noProof/>
            <w:rtl/>
          </w:rPr>
          <w:t>4.</w:t>
        </w:r>
        <w:r w:rsidR="00953B33">
          <w:rPr>
            <w:rFonts w:asciiTheme="minorHAnsi" w:eastAsiaTheme="minorEastAsia" w:hAnsiTheme="minorHAnsi" w:cstheme="minorBidi" w:hint="cs"/>
            <w:noProof/>
            <w:sz w:val="22"/>
            <w:szCs w:val="22"/>
            <w:rtl/>
            <w:lang w:bidi="ar-SA"/>
          </w:rPr>
          <w:t xml:space="preserve"> </w:t>
        </w:r>
        <w:r w:rsidR="00953B33" w:rsidRPr="00C2015F">
          <w:rPr>
            <w:rStyle w:val="af0"/>
            <w:rFonts w:hint="eastAsia"/>
            <w:noProof/>
            <w:rtl/>
          </w:rPr>
          <w:t>حادثه‌</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تلخ</w:t>
        </w:r>
        <w:r w:rsidR="00953B33" w:rsidRPr="00C2015F">
          <w:rPr>
            <w:rStyle w:val="af0"/>
            <w:noProof/>
            <w:rtl/>
          </w:rPr>
          <w:t xml:space="preserve"> </w:t>
        </w:r>
        <w:r w:rsidR="00953B33" w:rsidRPr="00C2015F">
          <w:rPr>
            <w:rStyle w:val="af0"/>
            <w:rFonts w:hint="eastAsia"/>
            <w:noProof/>
            <w:rtl/>
          </w:rPr>
          <w:t>توه</w:t>
        </w:r>
        <w:r w:rsidR="00953B33" w:rsidRPr="00C2015F">
          <w:rPr>
            <w:rStyle w:val="af0"/>
            <w:rFonts w:hint="cs"/>
            <w:noProof/>
            <w:rtl/>
          </w:rPr>
          <w:t>ی</w:t>
        </w:r>
        <w:r w:rsidR="00953B33" w:rsidRPr="00C2015F">
          <w:rPr>
            <w:rStyle w:val="af0"/>
            <w:rFonts w:hint="eastAsia"/>
            <w:noProof/>
            <w:rtl/>
          </w:rPr>
          <w:t>ن</w:t>
        </w:r>
        <w:r w:rsidR="00953B33" w:rsidRPr="00C2015F">
          <w:rPr>
            <w:rStyle w:val="af0"/>
            <w:noProof/>
            <w:rtl/>
          </w:rPr>
          <w:t xml:space="preserve"> </w:t>
        </w:r>
        <w:r w:rsidR="00953B33" w:rsidRPr="00C2015F">
          <w:rPr>
            <w:rStyle w:val="af0"/>
            <w:rFonts w:hint="eastAsia"/>
            <w:noProof/>
            <w:rtl/>
          </w:rPr>
          <w:t>به</w:t>
        </w:r>
        <w:r w:rsidR="00953B33" w:rsidRPr="00C2015F">
          <w:rPr>
            <w:rStyle w:val="af0"/>
            <w:noProof/>
            <w:rtl/>
          </w:rPr>
          <w:t xml:space="preserve"> </w:t>
        </w:r>
        <w:r w:rsidR="00953B33" w:rsidRPr="00C2015F">
          <w:rPr>
            <w:rStyle w:val="af0"/>
            <w:rFonts w:hint="eastAsia"/>
            <w:noProof/>
            <w:rtl/>
          </w:rPr>
          <w:t>قرآن</w:t>
        </w:r>
        <w:r w:rsidR="00953B33" w:rsidRPr="00C2015F">
          <w:rPr>
            <w:rStyle w:val="af0"/>
            <w:noProof/>
            <w:rtl/>
          </w:rPr>
          <w:t xml:space="preserve"> </w:t>
        </w:r>
        <w:r w:rsidR="00953B33" w:rsidRPr="00C2015F">
          <w:rPr>
            <w:rStyle w:val="af0"/>
            <w:rFonts w:hint="eastAsia"/>
            <w:noProof/>
            <w:rtl/>
          </w:rPr>
          <w:t>کر</w:t>
        </w:r>
        <w:r w:rsidR="00953B33" w:rsidRPr="00C2015F">
          <w:rPr>
            <w:rStyle w:val="af0"/>
            <w:rFonts w:hint="cs"/>
            <w:noProof/>
            <w:rtl/>
          </w:rPr>
          <w:t>ی</w:t>
        </w:r>
        <w:r w:rsidR="00953B33" w:rsidRPr="00C2015F">
          <w:rPr>
            <w:rStyle w:val="af0"/>
            <w:rFonts w:hint="eastAsia"/>
            <w:noProof/>
            <w:rtl/>
          </w:rPr>
          <w:t>م</w:t>
        </w:r>
        <w:r w:rsidR="00953B33">
          <w:rPr>
            <w:noProof/>
            <w:webHidden/>
          </w:rPr>
          <w:tab/>
        </w:r>
        <w:r w:rsidR="00953B33">
          <w:rPr>
            <w:noProof/>
            <w:webHidden/>
          </w:rPr>
          <w:fldChar w:fldCharType="begin"/>
        </w:r>
        <w:r w:rsidR="00953B33">
          <w:rPr>
            <w:noProof/>
            <w:webHidden/>
          </w:rPr>
          <w:instrText xml:space="preserve"> PAGEREF _Toc458854927 \h </w:instrText>
        </w:r>
        <w:r w:rsidR="00953B33">
          <w:rPr>
            <w:noProof/>
            <w:webHidden/>
          </w:rPr>
        </w:r>
        <w:r w:rsidR="00953B33">
          <w:rPr>
            <w:noProof/>
            <w:webHidden/>
          </w:rPr>
          <w:fldChar w:fldCharType="separate"/>
        </w:r>
        <w:r w:rsidR="00953B33">
          <w:rPr>
            <w:noProof/>
            <w:webHidden/>
          </w:rPr>
          <w:t>13</w:t>
        </w:r>
        <w:r w:rsidR="00953B33">
          <w:rPr>
            <w:noProof/>
            <w:webHidden/>
          </w:rPr>
          <w:fldChar w:fldCharType="end"/>
        </w:r>
      </w:hyperlink>
    </w:p>
    <w:p w:rsidR="00953B33" w:rsidRDefault="00A97315" w:rsidP="00953B33">
      <w:pPr>
        <w:pStyle w:val="21"/>
        <w:tabs>
          <w:tab w:val="left" w:pos="4106"/>
          <w:tab w:val="right" w:leader="dot" w:pos="9350"/>
        </w:tabs>
        <w:rPr>
          <w:rFonts w:asciiTheme="minorHAnsi" w:eastAsiaTheme="minorEastAsia" w:hAnsiTheme="minorHAnsi" w:cstheme="minorBidi"/>
          <w:noProof/>
          <w:sz w:val="22"/>
          <w:szCs w:val="22"/>
          <w:lang w:bidi="ar-SA"/>
        </w:rPr>
      </w:pPr>
      <w:hyperlink w:anchor="_Toc458854928" w:history="1">
        <w:r w:rsidR="00953B33" w:rsidRPr="00C2015F">
          <w:rPr>
            <w:rStyle w:val="af0"/>
            <w:noProof/>
            <w:rtl/>
          </w:rPr>
          <w:t>5.</w:t>
        </w:r>
        <w:r w:rsidR="00953B33">
          <w:rPr>
            <w:rFonts w:asciiTheme="minorHAnsi" w:eastAsiaTheme="minorEastAsia" w:hAnsiTheme="minorHAnsi" w:cstheme="minorBidi" w:hint="cs"/>
            <w:noProof/>
            <w:sz w:val="22"/>
            <w:szCs w:val="22"/>
            <w:rtl/>
            <w:lang w:bidi="ar-SA"/>
          </w:rPr>
          <w:t xml:space="preserve"> </w:t>
        </w:r>
        <w:r w:rsidR="00953B33" w:rsidRPr="00C2015F">
          <w:rPr>
            <w:rStyle w:val="af0"/>
            <w:rFonts w:hint="eastAsia"/>
            <w:noProof/>
            <w:rtl/>
          </w:rPr>
          <w:t>لزوم</w:t>
        </w:r>
        <w:r w:rsidR="00953B33" w:rsidRPr="00C2015F">
          <w:rPr>
            <w:rStyle w:val="af0"/>
            <w:noProof/>
            <w:rtl/>
          </w:rPr>
          <w:t xml:space="preserve"> </w:t>
        </w:r>
        <w:r w:rsidR="00953B33" w:rsidRPr="00C2015F">
          <w:rPr>
            <w:rStyle w:val="af0"/>
            <w:rFonts w:hint="eastAsia"/>
            <w:noProof/>
            <w:rtl/>
          </w:rPr>
          <w:t>قرار</w:t>
        </w:r>
        <w:r w:rsidR="00953B33" w:rsidRPr="00C2015F">
          <w:rPr>
            <w:rStyle w:val="af0"/>
            <w:noProof/>
            <w:rtl/>
          </w:rPr>
          <w:t xml:space="preserve"> </w:t>
        </w:r>
        <w:r w:rsidR="00953B33" w:rsidRPr="00C2015F">
          <w:rPr>
            <w:rStyle w:val="af0"/>
            <w:rFonts w:hint="eastAsia"/>
            <w:noProof/>
            <w:rtl/>
          </w:rPr>
          <w:t>دادن</w:t>
        </w:r>
        <w:r w:rsidR="00953B33" w:rsidRPr="00C2015F">
          <w:rPr>
            <w:rStyle w:val="af0"/>
            <w:noProof/>
            <w:rtl/>
          </w:rPr>
          <w:t xml:space="preserve"> </w:t>
        </w:r>
        <w:r w:rsidR="00953B33" w:rsidRPr="00C2015F">
          <w:rPr>
            <w:rStyle w:val="af0"/>
            <w:rFonts w:hint="eastAsia"/>
            <w:noProof/>
            <w:rtl/>
          </w:rPr>
          <w:t>جانش</w:t>
        </w:r>
        <w:r w:rsidR="00953B33" w:rsidRPr="00C2015F">
          <w:rPr>
            <w:rStyle w:val="af0"/>
            <w:rFonts w:hint="cs"/>
            <w:noProof/>
            <w:rtl/>
          </w:rPr>
          <w:t>ی</w:t>
        </w:r>
        <w:r w:rsidR="00953B33" w:rsidRPr="00C2015F">
          <w:rPr>
            <w:rStyle w:val="af0"/>
            <w:rFonts w:hint="eastAsia"/>
            <w:noProof/>
            <w:rtl/>
          </w:rPr>
          <w:t>ن،</w:t>
        </w:r>
        <w:r w:rsidR="00953B33" w:rsidRPr="00C2015F">
          <w:rPr>
            <w:rStyle w:val="af0"/>
            <w:noProof/>
            <w:rtl/>
          </w:rPr>
          <w:t xml:space="preserve"> </w:t>
        </w:r>
        <w:r w:rsidR="00953B33" w:rsidRPr="00C2015F">
          <w:rPr>
            <w:rStyle w:val="af0"/>
            <w:rFonts w:hint="eastAsia"/>
            <w:noProof/>
            <w:rtl/>
          </w:rPr>
          <w:t>به</w:t>
        </w:r>
        <w:r w:rsidR="00953B33" w:rsidRPr="00C2015F">
          <w:rPr>
            <w:rStyle w:val="af0"/>
            <w:noProof/>
            <w:rtl/>
          </w:rPr>
          <w:t xml:space="preserve"> </w:t>
        </w:r>
        <w:r w:rsidR="00953B33" w:rsidRPr="00C2015F">
          <w:rPr>
            <w:rStyle w:val="af0"/>
            <w:rFonts w:hint="eastAsia"/>
            <w:noProof/>
            <w:rtl/>
          </w:rPr>
          <w:t>جا</w:t>
        </w:r>
        <w:r w:rsidR="00953B33" w:rsidRPr="00C2015F">
          <w:rPr>
            <w:rStyle w:val="af0"/>
            <w:rFonts w:hint="cs"/>
            <w:noProof/>
            <w:rtl/>
          </w:rPr>
          <w:t>ی</w:t>
        </w:r>
        <w:r w:rsidR="00953B33" w:rsidRPr="00C2015F">
          <w:rPr>
            <w:rStyle w:val="af0"/>
            <w:noProof/>
            <w:rtl/>
          </w:rPr>
          <w:t xml:space="preserve"> </w:t>
        </w:r>
        <w:r w:rsidR="00953B33" w:rsidRPr="00C2015F">
          <w:rPr>
            <w:rStyle w:val="af0"/>
            <w:rFonts w:hint="eastAsia"/>
            <w:noProof/>
            <w:rtl/>
          </w:rPr>
          <w:t>مسئول</w:t>
        </w:r>
        <w:r w:rsidR="00953B33" w:rsidRPr="00C2015F">
          <w:rPr>
            <w:rStyle w:val="af0"/>
            <w:noProof/>
            <w:rtl/>
          </w:rPr>
          <w:t xml:space="preserve"> </w:t>
        </w:r>
        <w:r w:rsidR="00953B33" w:rsidRPr="00C2015F">
          <w:rPr>
            <w:rStyle w:val="af0"/>
            <w:rFonts w:hint="eastAsia"/>
            <w:noProof/>
            <w:rtl/>
          </w:rPr>
          <w:t>غا</w:t>
        </w:r>
        <w:r w:rsidR="00953B33" w:rsidRPr="00C2015F">
          <w:rPr>
            <w:rStyle w:val="af0"/>
            <w:rFonts w:hint="cs"/>
            <w:noProof/>
            <w:rtl/>
          </w:rPr>
          <w:t>ی</w:t>
        </w:r>
        <w:r w:rsidR="00953B33" w:rsidRPr="00C2015F">
          <w:rPr>
            <w:rStyle w:val="af0"/>
            <w:rFonts w:hint="eastAsia"/>
            <w:noProof/>
            <w:rtl/>
          </w:rPr>
          <w:t>ب</w:t>
        </w:r>
        <w:r w:rsidR="00953B33">
          <w:rPr>
            <w:noProof/>
            <w:webHidden/>
          </w:rPr>
          <w:tab/>
        </w:r>
        <w:r w:rsidR="00953B33">
          <w:rPr>
            <w:noProof/>
            <w:webHidden/>
          </w:rPr>
          <w:fldChar w:fldCharType="begin"/>
        </w:r>
        <w:r w:rsidR="00953B33">
          <w:rPr>
            <w:noProof/>
            <w:webHidden/>
          </w:rPr>
          <w:instrText xml:space="preserve"> PAGEREF _Toc458854928 \h </w:instrText>
        </w:r>
        <w:r w:rsidR="00953B33">
          <w:rPr>
            <w:noProof/>
            <w:webHidden/>
          </w:rPr>
        </w:r>
        <w:r w:rsidR="00953B33">
          <w:rPr>
            <w:noProof/>
            <w:webHidden/>
          </w:rPr>
          <w:fldChar w:fldCharType="separate"/>
        </w:r>
        <w:r w:rsidR="00953B33">
          <w:rPr>
            <w:noProof/>
            <w:webHidden/>
          </w:rPr>
          <w:t>14</w:t>
        </w:r>
        <w:r w:rsidR="00953B33">
          <w:rPr>
            <w:noProof/>
            <w:webHidden/>
          </w:rPr>
          <w:fldChar w:fldCharType="end"/>
        </w:r>
      </w:hyperlink>
    </w:p>
    <w:p w:rsidR="00953B33" w:rsidRDefault="00A97315" w:rsidP="00953B33">
      <w:pPr>
        <w:pStyle w:val="21"/>
        <w:tabs>
          <w:tab w:val="right" w:leader="dot" w:pos="9350"/>
        </w:tabs>
        <w:rPr>
          <w:rFonts w:asciiTheme="minorHAnsi" w:eastAsiaTheme="minorEastAsia" w:hAnsiTheme="minorHAnsi" w:cstheme="minorBidi"/>
          <w:noProof/>
          <w:sz w:val="22"/>
          <w:szCs w:val="22"/>
          <w:lang w:bidi="ar-SA"/>
        </w:rPr>
      </w:pPr>
      <w:hyperlink w:anchor="_Toc458854929" w:history="1">
        <w:r w:rsidR="00953B33" w:rsidRPr="00C2015F">
          <w:rPr>
            <w:rStyle w:val="af0"/>
            <w:rFonts w:eastAsia="Times New Roman" w:hint="eastAsia"/>
            <w:b/>
            <w:bCs/>
            <w:noProof/>
            <w:rtl/>
          </w:rPr>
          <w:t>دعا</w:t>
        </w:r>
        <w:r w:rsidR="00953B33">
          <w:rPr>
            <w:noProof/>
            <w:webHidden/>
          </w:rPr>
          <w:tab/>
        </w:r>
        <w:r w:rsidR="00953B33">
          <w:rPr>
            <w:noProof/>
            <w:webHidden/>
          </w:rPr>
          <w:fldChar w:fldCharType="begin"/>
        </w:r>
        <w:r w:rsidR="00953B33">
          <w:rPr>
            <w:noProof/>
            <w:webHidden/>
          </w:rPr>
          <w:instrText xml:space="preserve"> PAGEREF _Toc458854929 \h </w:instrText>
        </w:r>
        <w:r w:rsidR="00953B33">
          <w:rPr>
            <w:noProof/>
            <w:webHidden/>
          </w:rPr>
        </w:r>
        <w:r w:rsidR="00953B33">
          <w:rPr>
            <w:noProof/>
            <w:webHidden/>
          </w:rPr>
          <w:fldChar w:fldCharType="separate"/>
        </w:r>
        <w:r w:rsidR="00953B33">
          <w:rPr>
            <w:noProof/>
            <w:webHidden/>
          </w:rPr>
          <w:t>14</w:t>
        </w:r>
        <w:r w:rsidR="00953B33">
          <w:rPr>
            <w:noProof/>
            <w:webHidden/>
          </w:rPr>
          <w:fldChar w:fldCharType="end"/>
        </w:r>
      </w:hyperlink>
    </w:p>
    <w:p w:rsidR="00953B33" w:rsidRDefault="00953B33" w:rsidP="00953B33">
      <w:pPr>
        <w:spacing w:after="200" w:line="276" w:lineRule="auto"/>
        <w:ind w:firstLine="0"/>
        <w:contextualSpacing w:val="0"/>
        <w:jc w:val="left"/>
        <w:rPr>
          <w:rFonts w:eastAsia="2  Lotus"/>
          <w:bCs/>
          <w:sz w:val="36"/>
          <w:szCs w:val="36"/>
          <w:rtl/>
        </w:rPr>
      </w:pPr>
      <w:r>
        <w:rPr>
          <w:rFonts w:eastAsia="2  Lotus"/>
          <w:bCs/>
          <w:sz w:val="36"/>
          <w:szCs w:val="36"/>
          <w:rtl/>
        </w:rPr>
        <w:fldChar w:fldCharType="end"/>
      </w:r>
    </w:p>
    <w:p w:rsidR="00CC3D87" w:rsidRPr="00311121" w:rsidRDefault="00CC3D87" w:rsidP="00CC3D87">
      <w:pPr>
        <w:keepNext/>
        <w:keepLines/>
        <w:spacing w:before="400" w:after="0"/>
        <w:ind w:firstLine="0"/>
        <w:outlineLvl w:val="0"/>
        <w:rPr>
          <w:rFonts w:eastAsia="2  Lotus"/>
          <w:bCs/>
          <w:sz w:val="36"/>
          <w:szCs w:val="36"/>
          <w:rtl/>
        </w:rPr>
      </w:pPr>
      <w:bookmarkStart w:id="0" w:name="_Toc458854908"/>
      <w:r w:rsidRPr="00311121">
        <w:rPr>
          <w:rFonts w:eastAsia="2  Lotus"/>
          <w:bCs/>
          <w:sz w:val="36"/>
          <w:szCs w:val="36"/>
          <w:rtl/>
        </w:rPr>
        <w:lastRenderedPageBreak/>
        <w:t>خطبه‌ی اول</w:t>
      </w:r>
      <w:bookmarkEnd w:id="0"/>
    </w:p>
    <w:p w:rsidR="00CC3D87" w:rsidRPr="003B0AE2" w:rsidRDefault="00CC3D87" w:rsidP="003B0AE2">
      <w:pPr>
        <w:ind w:firstLine="0"/>
        <w:rPr>
          <w:b/>
          <w:bCs/>
          <w:rtl/>
        </w:rPr>
      </w:pPr>
      <w:proofErr w:type="spellStart"/>
      <w:r w:rsidRPr="003B0AE2">
        <w:rPr>
          <w:b/>
          <w:bCs/>
          <w:rtl/>
        </w:rPr>
        <w:t>السلام</w:t>
      </w:r>
      <w:proofErr w:type="spellEnd"/>
      <w:r w:rsidRPr="003B0AE2">
        <w:rPr>
          <w:b/>
          <w:bCs/>
          <w:rtl/>
        </w:rPr>
        <w:t xml:space="preserve"> علیکم و </w:t>
      </w:r>
      <w:proofErr w:type="spellStart"/>
      <w:r w:rsidRPr="003B0AE2">
        <w:rPr>
          <w:b/>
          <w:bCs/>
          <w:rtl/>
        </w:rPr>
        <w:t>رحم</w:t>
      </w:r>
      <w:r w:rsidR="003B0AE2" w:rsidRPr="003B0AE2">
        <w:rPr>
          <w:rFonts w:hint="cs"/>
          <w:b/>
          <w:bCs/>
          <w:rtl/>
        </w:rPr>
        <w:t>ة</w:t>
      </w:r>
      <w:proofErr w:type="spellEnd"/>
      <w:r w:rsidRPr="003B0AE2">
        <w:rPr>
          <w:b/>
          <w:bCs/>
          <w:rtl/>
        </w:rPr>
        <w:t xml:space="preserve"> الله</w:t>
      </w:r>
    </w:p>
    <w:p w:rsidR="00CC3D87" w:rsidRPr="003B0AE2" w:rsidRDefault="00CC3D87" w:rsidP="00CC3D87">
      <w:pPr>
        <w:ind w:firstLine="0"/>
        <w:rPr>
          <w:b/>
          <w:bCs/>
          <w:rtl/>
        </w:rPr>
      </w:pPr>
      <w:r w:rsidRPr="003B0AE2">
        <w:rPr>
          <w:b/>
          <w:bCs/>
          <w:rtl/>
        </w:rPr>
        <w:t>أَعُوذُ بِاللَّـهِ مِنَ الشَّيْطَانِ الرَّجِيمِ بِسْمِ اللَّـهِ الرَّحْمَـنِ الرَّحِيمِ.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CC3D87" w:rsidRPr="001A1D6D" w:rsidRDefault="00CC3D87" w:rsidP="00CC3D87">
      <w:pPr>
        <w:ind w:firstLine="0"/>
        <w:rPr>
          <w:b/>
          <w:bCs/>
          <w:rtl/>
        </w:rPr>
      </w:pPr>
      <w:r w:rsidRPr="001A1D6D">
        <w:rPr>
          <w:b/>
          <w:bCs/>
          <w:rtl/>
        </w:rPr>
        <w:t xml:space="preserve">أَعُوذُ بِاللَّـهِ مِنَ الشَّيْطَانِ الرَّجِيمِ بِسْمِ اللَّـهِ الرَّحْمَـنِ الرَّحِيمِ </w:t>
      </w:r>
      <w:r>
        <w:rPr>
          <w:rFonts w:cs="ALAEM" w:hint="cs"/>
          <w:b/>
          <w:bCs/>
          <w:rtl/>
        </w:rPr>
        <w:t>(</w:t>
      </w:r>
      <w:r w:rsidRPr="001A1D6D">
        <w:rPr>
          <w:b/>
          <w:bCs/>
          <w:rtl/>
        </w:rPr>
        <w:t>يَا أَيُّهَا الَّذِينَ آمَنُوا اتَّقُوا اللَّـهَ حَقَّ تُقَاتِهِ وَلَا تَمُوتُنَّ إِلَّا وَأَنتُم مُّسْلِمُونَ</w:t>
      </w:r>
      <w:r>
        <w:rPr>
          <w:rFonts w:cs="ALAEM" w:hint="cs"/>
          <w:b/>
          <w:bCs/>
          <w:rtl/>
        </w:rPr>
        <w:t>)</w:t>
      </w:r>
      <w:r w:rsidRPr="001A1D6D">
        <w:rPr>
          <w:b/>
          <w:bCs/>
          <w:vertAlign w:val="superscript"/>
          <w:rtl/>
        </w:rPr>
        <w:footnoteReference w:id="1"/>
      </w:r>
      <w:r w:rsidRPr="001A1D6D">
        <w:rPr>
          <w:rtl/>
        </w:rPr>
        <w:t xml:space="preserve"> </w:t>
      </w:r>
      <w:r w:rsidRPr="001A1D6D">
        <w:rPr>
          <w:b/>
          <w:bCs/>
          <w:rtl/>
        </w:rPr>
        <w:t>عبادَالله اُوصیَکُم وَ نَفسیِ بِتَقوَی الله وَ مُلازِمَة امرِه وَ مُجانِبَة نَهیِه وَ تَجَهَزوا عِبادَالله فَقَد نُودِیَ فیکُم بِالرَحیل</w:t>
      </w:r>
      <w:r w:rsidRPr="001A1D6D">
        <w:rPr>
          <w:b/>
          <w:bCs/>
          <w:vertAlign w:val="superscript"/>
          <w:rtl/>
        </w:rPr>
        <w:footnoteReference w:id="2"/>
      </w:r>
      <w:r w:rsidRPr="001A1D6D">
        <w:rPr>
          <w:b/>
          <w:bCs/>
          <w:rtl/>
        </w:rPr>
        <w:t xml:space="preserve"> </w:t>
      </w:r>
      <w:r>
        <w:rPr>
          <w:rFonts w:cs="ALAEM" w:hint="cs"/>
          <w:b/>
          <w:bCs/>
          <w:rtl/>
        </w:rPr>
        <w:t>(</w:t>
      </w:r>
      <w:r w:rsidRPr="001A1D6D">
        <w:rPr>
          <w:b/>
          <w:bCs/>
          <w:rtl/>
        </w:rPr>
        <w:t>وَ تَزَوَدوا فَإِنَّ خَیرَ الزاد التقوی</w:t>
      </w:r>
      <w:r>
        <w:rPr>
          <w:rFonts w:cs="ALAEM" w:hint="cs"/>
          <w:b/>
          <w:bCs/>
          <w:rtl/>
        </w:rPr>
        <w:t>)</w:t>
      </w:r>
      <w:r w:rsidRPr="001A1D6D">
        <w:rPr>
          <w:b/>
          <w:bCs/>
          <w:vertAlign w:val="superscript"/>
          <w:rtl/>
        </w:rPr>
        <w:footnoteReference w:id="3"/>
      </w:r>
    </w:p>
    <w:p w:rsidR="00FB6BFF" w:rsidRDefault="00CC3D87" w:rsidP="003B0AE2">
      <w:pPr>
        <w:spacing w:after="160" w:line="259" w:lineRule="auto"/>
        <w:ind w:firstLine="0"/>
        <w:contextualSpacing w:val="0"/>
        <w:rPr>
          <w:rtl/>
        </w:rPr>
      </w:pPr>
      <w:r w:rsidRPr="001A1D6D">
        <w:rPr>
          <w:rtl/>
        </w:rPr>
        <w:t xml:space="preserve">همه شما </w:t>
      </w:r>
      <w:proofErr w:type="spellStart"/>
      <w:r w:rsidRPr="001A1D6D">
        <w:rPr>
          <w:rtl/>
        </w:rPr>
        <w:t>نمازگزاران</w:t>
      </w:r>
      <w:proofErr w:type="spellEnd"/>
      <w:r w:rsidRPr="001A1D6D">
        <w:rPr>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774627" w:rsidRDefault="00774627" w:rsidP="00774627">
      <w:pPr>
        <w:pStyle w:val="2"/>
        <w:rPr>
          <w:rtl/>
        </w:rPr>
      </w:pPr>
      <w:bookmarkStart w:id="1" w:name="_Toc458854909"/>
      <w:r>
        <w:rPr>
          <w:rFonts w:hint="cs"/>
          <w:rtl/>
        </w:rPr>
        <w:t>تفسیر سوره‌ی فلق</w:t>
      </w:r>
      <w:bookmarkEnd w:id="1"/>
    </w:p>
    <w:p w:rsidR="00C85584" w:rsidRDefault="00EA115F" w:rsidP="009D1987">
      <w:pPr>
        <w:spacing w:after="160" w:line="259" w:lineRule="auto"/>
        <w:ind w:firstLine="0"/>
        <w:contextualSpacing w:val="0"/>
        <w:rPr>
          <w:rtl/>
        </w:rPr>
      </w:pPr>
      <w:r>
        <w:rPr>
          <w:rFonts w:hint="cs"/>
          <w:rtl/>
        </w:rPr>
        <w:t>بحث ما در تفسیر سوره‌ی فلق بود که عرض شد در آیه‌ی اول به پیامبر اکرم</w:t>
      </w:r>
      <w:r>
        <w:rPr>
          <w:rFonts w:cs="ALAEM" w:hint="cs"/>
          <w:rtl/>
        </w:rPr>
        <w:t>6</w:t>
      </w:r>
      <w:r>
        <w:rPr>
          <w:rFonts w:hint="cs"/>
          <w:rtl/>
        </w:rPr>
        <w:t xml:space="preserve"> آموخته می‌شود که بگو: به خداوند نور و روشنایی و پروردگار صبحگاهان پناه می‌برم از همه‌ی بدی‌هایی که در این عالم وجود دارد. اعم از بلاها و بدی‌ها و آسیب‌های طبیعی و مادی، تا بلاها و آسیب‌های روحی و اخلاقی. بگو به خدای صبحگاهان پناه می‌برم از </w:t>
      </w:r>
      <w:proofErr w:type="spellStart"/>
      <w:r>
        <w:rPr>
          <w:rFonts w:hint="cs"/>
          <w:rtl/>
        </w:rPr>
        <w:t>همه‌ی</w:t>
      </w:r>
      <w:proofErr w:type="spellEnd"/>
      <w:r>
        <w:rPr>
          <w:rFonts w:hint="cs"/>
          <w:rtl/>
        </w:rPr>
        <w:t xml:space="preserve"> </w:t>
      </w:r>
      <w:proofErr w:type="spellStart"/>
      <w:r>
        <w:rPr>
          <w:rFonts w:hint="cs"/>
          <w:rtl/>
        </w:rPr>
        <w:t>بدی‌ها</w:t>
      </w:r>
      <w:proofErr w:type="spellEnd"/>
      <w:r>
        <w:rPr>
          <w:rFonts w:hint="cs"/>
          <w:rtl/>
        </w:rPr>
        <w:t xml:space="preserve"> و </w:t>
      </w:r>
      <w:r w:rsidR="00FA1DE4">
        <w:rPr>
          <w:rFonts w:hint="cs"/>
          <w:rtl/>
        </w:rPr>
        <w:t>آنچه</w:t>
      </w:r>
      <w:r>
        <w:rPr>
          <w:rFonts w:hint="cs"/>
          <w:rtl/>
        </w:rPr>
        <w:t xml:space="preserve"> در عالم</w:t>
      </w:r>
      <w:r w:rsidR="008205EE">
        <w:rPr>
          <w:rFonts w:hint="cs"/>
          <w:rtl/>
        </w:rPr>
        <w:t xml:space="preserve"> وجود دارد. </w:t>
      </w:r>
    </w:p>
    <w:p w:rsidR="00C85584" w:rsidRDefault="00C85584" w:rsidP="00C85584">
      <w:pPr>
        <w:pStyle w:val="3"/>
        <w:rPr>
          <w:rtl/>
        </w:rPr>
      </w:pPr>
      <w:bookmarkStart w:id="2" w:name="_Toc458854910"/>
      <w:r>
        <w:rPr>
          <w:rFonts w:hint="cs"/>
          <w:rtl/>
        </w:rPr>
        <w:t>سه نمونه از بدی‌های دنیای مادی</w:t>
      </w:r>
      <w:bookmarkEnd w:id="2"/>
    </w:p>
    <w:p w:rsidR="008D2E18" w:rsidRDefault="008205EE" w:rsidP="009D1987">
      <w:pPr>
        <w:spacing w:after="160" w:line="259" w:lineRule="auto"/>
        <w:ind w:firstLine="0"/>
        <w:contextualSpacing w:val="0"/>
        <w:rPr>
          <w:rtl/>
        </w:rPr>
      </w:pPr>
      <w:r>
        <w:rPr>
          <w:rFonts w:hint="cs"/>
          <w:rtl/>
        </w:rPr>
        <w:t xml:space="preserve">بعد از این امر کلی که ما به این فرا خوانده شده‌ایم که از همه‌ی بدی‌ها به خدا پناه بریم و برای سلامت روحی و سعادت خود، از او کمک بگیریم و به او پناه ببریم، به سه نمونه از بدی‌های این عالم اشاره شده است. در سوره‌ی ناس به بدی‌های شیطان‌ها و وسوسه‌های جن و انس، اشاره شده بود. </w:t>
      </w:r>
    </w:p>
    <w:p w:rsidR="008D2E18" w:rsidRDefault="00CA4FF1" w:rsidP="00FB2802">
      <w:pPr>
        <w:pStyle w:val="4"/>
        <w:numPr>
          <w:ilvl w:val="0"/>
          <w:numId w:val="17"/>
        </w:numPr>
        <w:rPr>
          <w:rtl/>
        </w:rPr>
      </w:pPr>
      <w:bookmarkStart w:id="3" w:name="_Toc458854911"/>
      <w:r w:rsidRPr="00726586">
        <w:rPr>
          <w:rtl/>
        </w:rPr>
        <w:lastRenderedPageBreak/>
        <w:t>غَاسِقٍ</w:t>
      </w:r>
      <w:r w:rsidR="00FB2802">
        <w:rPr>
          <w:rFonts w:hint="cs"/>
          <w:rtl/>
        </w:rPr>
        <w:t xml:space="preserve"> و معانی آن</w:t>
      </w:r>
      <w:bookmarkEnd w:id="3"/>
    </w:p>
    <w:p w:rsidR="00726586" w:rsidRDefault="008205EE" w:rsidP="00CA4FF1">
      <w:pPr>
        <w:spacing w:after="160" w:line="259" w:lineRule="auto"/>
        <w:ind w:firstLine="0"/>
        <w:contextualSpacing w:val="0"/>
        <w:rPr>
          <w:rtl/>
        </w:rPr>
      </w:pPr>
      <w:r>
        <w:rPr>
          <w:rFonts w:hint="cs"/>
          <w:rtl/>
        </w:rPr>
        <w:t>در سوره‌ی فلق</w:t>
      </w:r>
      <w:r w:rsidR="008D2E18">
        <w:rPr>
          <w:rFonts w:hint="cs"/>
          <w:rtl/>
        </w:rPr>
        <w:t>،</w:t>
      </w:r>
      <w:r>
        <w:rPr>
          <w:rFonts w:hint="cs"/>
          <w:rtl/>
        </w:rPr>
        <w:t xml:space="preserve"> بعد از اشاره‌ی به همه‌ی بدی‌ها، سه نمونه از شرور این عالم، مورد </w:t>
      </w:r>
      <w:r w:rsidR="00FA1DE4">
        <w:rPr>
          <w:rtl/>
        </w:rPr>
        <w:t>تأکید</w:t>
      </w:r>
      <w:r>
        <w:rPr>
          <w:rFonts w:hint="cs"/>
          <w:rtl/>
        </w:rPr>
        <w:t xml:space="preserve"> قرار گرفته است. اولین سه مورد، </w:t>
      </w:r>
      <w:r w:rsidR="00435F5C">
        <w:rPr>
          <w:rFonts w:cs="ALAEM" w:hint="cs"/>
          <w:rtl/>
        </w:rPr>
        <w:t>(</w:t>
      </w:r>
      <w:r w:rsidR="00435F5C" w:rsidRPr="00435F5C">
        <w:rPr>
          <w:b/>
          <w:bCs/>
          <w:rtl/>
        </w:rPr>
        <w:t>وَ مِن شَرِّ غَاسِقٍ إِذَا وَقَب</w:t>
      </w:r>
      <w:r w:rsidR="00435F5C" w:rsidRPr="00435F5C">
        <w:rPr>
          <w:rFonts w:cs="ALAEM" w:hint="cs"/>
          <w:b/>
          <w:bCs/>
          <w:rtl/>
        </w:rPr>
        <w:t>)</w:t>
      </w:r>
      <w:r w:rsidR="00435F5C" w:rsidRPr="00435F5C">
        <w:rPr>
          <w:b/>
          <w:bCs/>
          <w:rtl/>
        </w:rPr>
        <w:t>‏</w:t>
      </w:r>
      <w:r w:rsidR="00435F5C">
        <w:rPr>
          <w:rStyle w:val="a7"/>
          <w:b/>
          <w:bCs/>
          <w:rtl/>
        </w:rPr>
        <w:footnoteReference w:id="4"/>
      </w:r>
      <w:r w:rsidR="00435F5C">
        <w:rPr>
          <w:rFonts w:hint="cs"/>
          <w:rtl/>
        </w:rPr>
        <w:t xml:space="preserve"> ب</w:t>
      </w:r>
      <w:r>
        <w:rPr>
          <w:rFonts w:hint="cs"/>
          <w:rtl/>
        </w:rPr>
        <w:t xml:space="preserve">ود عرض شد که در کلمه‌ی </w:t>
      </w:r>
      <w:r w:rsidR="00CA4FF1" w:rsidRPr="00435F5C">
        <w:rPr>
          <w:b/>
          <w:bCs/>
          <w:rtl/>
        </w:rPr>
        <w:t xml:space="preserve">غَاسِقٍ </w:t>
      </w:r>
      <w:r>
        <w:rPr>
          <w:rFonts w:hint="cs"/>
          <w:rtl/>
        </w:rPr>
        <w:t xml:space="preserve">چند احتمال وجود دارد. </w:t>
      </w:r>
    </w:p>
    <w:p w:rsidR="00726586" w:rsidRPr="007A1847" w:rsidRDefault="00726586" w:rsidP="00046AFB">
      <w:pPr>
        <w:pStyle w:val="5"/>
        <w:numPr>
          <w:ilvl w:val="0"/>
          <w:numId w:val="19"/>
        </w:numPr>
        <w:rPr>
          <w:rtl/>
        </w:rPr>
      </w:pPr>
      <w:bookmarkStart w:id="4" w:name="_Toc458854912"/>
      <w:r w:rsidRPr="007A1847">
        <w:rPr>
          <w:rFonts w:hint="cs"/>
          <w:rtl/>
        </w:rPr>
        <w:t>احتمال اول؛ تمام شب و تاریکی آن</w:t>
      </w:r>
      <w:bookmarkEnd w:id="4"/>
    </w:p>
    <w:p w:rsidR="008E3FE1" w:rsidRDefault="008205EE" w:rsidP="00CF64F2">
      <w:pPr>
        <w:spacing w:after="160" w:line="259" w:lineRule="auto"/>
        <w:ind w:firstLine="0"/>
        <w:contextualSpacing w:val="0"/>
        <w:rPr>
          <w:rtl/>
        </w:rPr>
      </w:pPr>
      <w:r>
        <w:rPr>
          <w:rFonts w:hint="cs"/>
          <w:rtl/>
        </w:rPr>
        <w:t xml:space="preserve">یک احتمال این بود که منظور از </w:t>
      </w:r>
      <w:r w:rsidR="00CA4FF1" w:rsidRPr="00435F5C">
        <w:rPr>
          <w:b/>
          <w:bCs/>
          <w:rtl/>
        </w:rPr>
        <w:t xml:space="preserve">غَاسِقٍ </w:t>
      </w:r>
      <w:r>
        <w:rPr>
          <w:rFonts w:hint="cs"/>
          <w:rtl/>
        </w:rPr>
        <w:t>تمام شب و تاریکی شب باشد. عرض شد که شب</w:t>
      </w:r>
      <w:r w:rsidR="00310E64">
        <w:rPr>
          <w:rFonts w:hint="cs"/>
          <w:rtl/>
        </w:rPr>
        <w:t>،</w:t>
      </w:r>
      <w:r>
        <w:rPr>
          <w:rFonts w:hint="cs"/>
          <w:rtl/>
        </w:rPr>
        <w:t xml:space="preserve"> یک قطعه‌ای از زمان به حساب می‌آید و در قرآن</w:t>
      </w:r>
      <w:r w:rsidR="00310E64">
        <w:rPr>
          <w:rFonts w:hint="cs"/>
          <w:rtl/>
        </w:rPr>
        <w:t>،</w:t>
      </w:r>
      <w:r>
        <w:rPr>
          <w:rFonts w:hint="cs"/>
          <w:rtl/>
        </w:rPr>
        <w:t xml:space="preserve"> برای زمان و قطعات زمان، قطعه‌هایی از شب یا روز، اهمیت زیادی به آن قائل شده است که در قرآن به خیلی از قسمت‌های شب و روز</w:t>
      </w:r>
      <w:r w:rsidR="00310E64">
        <w:rPr>
          <w:rFonts w:hint="cs"/>
          <w:rtl/>
        </w:rPr>
        <w:t>،</w:t>
      </w:r>
      <w:r>
        <w:rPr>
          <w:rFonts w:hint="cs"/>
          <w:rtl/>
        </w:rPr>
        <w:t xml:space="preserve"> قسم یاد شده است؛ لذا اصل زمان، یک نعمت بزرگ الهی است و در زمان و اجزاء زمان فوائد بسیاری وجود دارد و به عنوان یک نعمت الهی دارای ارزش است. اما همین نعمت، به دلیل تاریکی آن، هم برای بلاهای طبیعی، ظلم و ستم، دزدی و امثال این‌ها و هم گاهی برای گناهانی که خود فرد انجام می‌دهد</w:t>
      </w:r>
      <w:r w:rsidR="00674C68">
        <w:rPr>
          <w:rFonts w:hint="cs"/>
          <w:rtl/>
        </w:rPr>
        <w:t>،</w:t>
      </w:r>
      <w:r w:rsidR="00310E64" w:rsidRPr="00310E64">
        <w:rPr>
          <w:rFonts w:hint="cs"/>
          <w:rtl/>
        </w:rPr>
        <w:t xml:space="preserve"> </w:t>
      </w:r>
      <w:r w:rsidR="00310E64">
        <w:rPr>
          <w:rFonts w:hint="cs"/>
          <w:rtl/>
        </w:rPr>
        <w:t>مورد سوء استفاده قرار می‌گیرد</w:t>
      </w:r>
      <w:r>
        <w:rPr>
          <w:rFonts w:hint="cs"/>
          <w:rtl/>
        </w:rPr>
        <w:t xml:space="preserve">. طبیعت ظلمت شب ضمن </w:t>
      </w:r>
      <w:proofErr w:type="spellStart"/>
      <w:r w:rsidR="009975DD">
        <w:rPr>
          <w:rFonts w:hint="cs"/>
          <w:rtl/>
        </w:rPr>
        <w:t>این‌که</w:t>
      </w:r>
      <w:proofErr w:type="spellEnd"/>
      <w:r>
        <w:rPr>
          <w:rFonts w:hint="cs"/>
          <w:rtl/>
        </w:rPr>
        <w:t xml:space="preserve"> مثل هر </w:t>
      </w:r>
      <w:proofErr w:type="spellStart"/>
      <w:r>
        <w:rPr>
          <w:rFonts w:hint="cs"/>
          <w:rtl/>
        </w:rPr>
        <w:t>قطعه‌ای</w:t>
      </w:r>
      <w:proofErr w:type="spellEnd"/>
      <w:r>
        <w:rPr>
          <w:rFonts w:hint="cs"/>
          <w:rtl/>
        </w:rPr>
        <w:t xml:space="preserve"> از قطعات زمان، در جای خود یک نعمت است و ارزش‌های مادی و معنوی دارد؛ هم شب مایه‌ی آرامش و آسایش انسان است و هم عبادت‌های بسیار مهمی در آن قرار داده شده؛ اما در عین حال این قطعه‌ از زمان که تاریکی</w:t>
      </w:r>
      <w:r w:rsidR="00F65BAD">
        <w:rPr>
          <w:rFonts w:hint="cs"/>
          <w:rtl/>
        </w:rPr>
        <w:t>،</w:t>
      </w:r>
      <w:r>
        <w:rPr>
          <w:rFonts w:hint="cs"/>
          <w:rtl/>
        </w:rPr>
        <w:t xml:space="preserve"> خصوصیت آن است</w:t>
      </w:r>
      <w:r w:rsidR="00A22EE9">
        <w:rPr>
          <w:rFonts w:hint="cs"/>
          <w:rtl/>
        </w:rPr>
        <w:t>،</w:t>
      </w:r>
      <w:r>
        <w:rPr>
          <w:rFonts w:hint="cs"/>
          <w:rtl/>
        </w:rPr>
        <w:t xml:space="preserve"> می‌تواند مورد سوء برداشت قرار بگیرد و نسبت به روز، </w:t>
      </w:r>
      <w:r w:rsidR="009D1987">
        <w:rPr>
          <w:rFonts w:hint="cs"/>
          <w:rtl/>
        </w:rPr>
        <w:t xml:space="preserve">آمادگی بیشتری برای خطا، انحراف، بلا و آسیب و گناه دارد و لذا می‌فرماید: </w:t>
      </w:r>
      <w:r w:rsidR="00F65BAD">
        <w:rPr>
          <w:rFonts w:cs="ALAEM" w:hint="cs"/>
          <w:rtl/>
        </w:rPr>
        <w:t>(</w:t>
      </w:r>
      <w:r w:rsidR="00F65BAD" w:rsidRPr="00435F5C">
        <w:rPr>
          <w:b/>
          <w:bCs/>
          <w:rtl/>
        </w:rPr>
        <w:t>وَ مِن شَرِّ غَاسِقٍ إِذَا وَقَب</w:t>
      </w:r>
      <w:r w:rsidR="00F65BAD" w:rsidRPr="00435F5C">
        <w:rPr>
          <w:rFonts w:cs="ALAEM" w:hint="cs"/>
          <w:b/>
          <w:bCs/>
          <w:rtl/>
        </w:rPr>
        <w:t>)</w:t>
      </w:r>
      <w:r w:rsidR="00F65BAD" w:rsidRPr="00435F5C">
        <w:rPr>
          <w:b/>
          <w:bCs/>
          <w:rtl/>
        </w:rPr>
        <w:t>‏</w:t>
      </w:r>
      <w:r w:rsidR="009D1987">
        <w:rPr>
          <w:rFonts w:hint="cs"/>
          <w:rtl/>
        </w:rPr>
        <w:t xml:space="preserve"> از شر تاریکی شب</w:t>
      </w:r>
      <w:r w:rsidR="00CF64F2">
        <w:rPr>
          <w:rFonts w:hint="cs"/>
          <w:rtl/>
        </w:rPr>
        <w:t>،</w:t>
      </w:r>
      <w:r w:rsidR="009D1987">
        <w:rPr>
          <w:rFonts w:hint="cs"/>
          <w:rtl/>
        </w:rPr>
        <w:t xml:space="preserve">  هنگامی که فرا می‌رسد و همه‌ی عالم و کره‌ی زمین یا بخشی از کره‌ی زمین را در تاریکی خود فرو می‌برد به خداوند روز و روشنایی پناه می‌برم. </w:t>
      </w:r>
      <w:r w:rsidR="00CF64F2">
        <w:rPr>
          <w:rFonts w:hint="cs"/>
          <w:rtl/>
        </w:rPr>
        <w:t xml:space="preserve">از بدی تاریکی شب، </w:t>
      </w:r>
      <w:r w:rsidR="009D1987">
        <w:rPr>
          <w:rFonts w:hint="cs"/>
          <w:rtl/>
        </w:rPr>
        <w:t xml:space="preserve">به خدای روشنایی پناه می‌بریم. این یک معنای در </w:t>
      </w:r>
      <w:r w:rsidR="00CF64F2" w:rsidRPr="00435F5C">
        <w:rPr>
          <w:b/>
          <w:bCs/>
          <w:rtl/>
        </w:rPr>
        <w:t xml:space="preserve">غَاسِقٍ </w:t>
      </w:r>
      <w:r w:rsidR="009D1987">
        <w:rPr>
          <w:rFonts w:hint="cs"/>
          <w:rtl/>
        </w:rPr>
        <w:t xml:space="preserve">بود که در خطبه‌ی قبل آن را توضیح دادیم. </w:t>
      </w:r>
    </w:p>
    <w:p w:rsidR="00AB69E2" w:rsidRPr="00FB2802" w:rsidRDefault="00AB69E2" w:rsidP="00046AFB">
      <w:pPr>
        <w:pStyle w:val="5"/>
        <w:numPr>
          <w:ilvl w:val="0"/>
          <w:numId w:val="19"/>
        </w:numPr>
        <w:rPr>
          <w:rtl/>
        </w:rPr>
      </w:pPr>
      <w:bookmarkStart w:id="5" w:name="_Toc458854913"/>
      <w:r w:rsidRPr="00FB2802">
        <w:rPr>
          <w:rFonts w:hint="cs"/>
          <w:rtl/>
        </w:rPr>
        <w:t>احتمال دوم؛ اوج تاریکی شب</w:t>
      </w:r>
      <w:bookmarkEnd w:id="5"/>
    </w:p>
    <w:p w:rsidR="009D1987" w:rsidRDefault="009D1987" w:rsidP="00AB69E2">
      <w:pPr>
        <w:spacing w:after="160" w:line="259" w:lineRule="auto"/>
        <w:ind w:firstLine="0"/>
        <w:contextualSpacing w:val="0"/>
        <w:rPr>
          <w:rtl/>
        </w:rPr>
      </w:pPr>
      <w:r>
        <w:rPr>
          <w:rFonts w:hint="cs"/>
          <w:rtl/>
        </w:rPr>
        <w:t>گاهی هم ب</w:t>
      </w:r>
      <w:r w:rsidR="00CF64F2">
        <w:rPr>
          <w:rFonts w:hint="cs"/>
          <w:rtl/>
        </w:rPr>
        <w:t>ر</w:t>
      </w:r>
      <w:r>
        <w:rPr>
          <w:rFonts w:hint="cs"/>
          <w:rtl/>
        </w:rPr>
        <w:t>ا</w:t>
      </w:r>
      <w:r w:rsidR="00CF64F2">
        <w:rPr>
          <w:rFonts w:hint="cs"/>
          <w:rtl/>
        </w:rPr>
        <w:t>ی</w:t>
      </w:r>
      <w:r>
        <w:rPr>
          <w:rFonts w:hint="cs"/>
          <w:rtl/>
        </w:rPr>
        <w:t xml:space="preserve"> </w:t>
      </w:r>
      <w:r w:rsidR="00CF64F2" w:rsidRPr="00435F5C">
        <w:rPr>
          <w:b/>
          <w:bCs/>
          <w:rtl/>
        </w:rPr>
        <w:t xml:space="preserve">غَاسِقٍ </w:t>
      </w:r>
      <w:r>
        <w:rPr>
          <w:rFonts w:hint="cs"/>
          <w:rtl/>
        </w:rPr>
        <w:t xml:space="preserve">معانی دیگری ذکر شده است. یک معنا این است که </w:t>
      </w:r>
      <w:r w:rsidR="00AB69E2" w:rsidRPr="00435F5C">
        <w:rPr>
          <w:b/>
          <w:bCs/>
          <w:rtl/>
        </w:rPr>
        <w:t xml:space="preserve">غَاسِقٍ </w:t>
      </w:r>
      <w:r>
        <w:rPr>
          <w:rFonts w:hint="cs"/>
          <w:rtl/>
        </w:rPr>
        <w:t xml:space="preserve">همه‌ی شب نیست بخشی از شب هست. بعد از </w:t>
      </w:r>
      <w:proofErr w:type="spellStart"/>
      <w:r w:rsidR="009975DD">
        <w:rPr>
          <w:rFonts w:hint="cs"/>
          <w:rtl/>
        </w:rPr>
        <w:t>این‌که</w:t>
      </w:r>
      <w:proofErr w:type="spellEnd"/>
      <w:r>
        <w:rPr>
          <w:rFonts w:hint="cs"/>
          <w:rtl/>
        </w:rPr>
        <w:t xml:space="preserve"> تاریکی رسید و آرام آرام تاریکی شدت پیدا کرد و به اوج خود رسید، اواخر شب را </w:t>
      </w:r>
      <w:r w:rsidR="00AB69E2" w:rsidRPr="00435F5C">
        <w:rPr>
          <w:b/>
          <w:bCs/>
          <w:rtl/>
        </w:rPr>
        <w:t xml:space="preserve">غَاسِقٍ </w:t>
      </w:r>
      <w:r>
        <w:rPr>
          <w:rFonts w:hint="cs"/>
          <w:rtl/>
        </w:rPr>
        <w:t>می‌گویند. یعنی زمانی که تاریکی به اوج خود رسید. این هم یک معنا که انسان، به خدا پناه می‌برد از شب تاریک و نیمه‌های شب</w:t>
      </w:r>
      <w:r w:rsidR="00D25A4C">
        <w:rPr>
          <w:rFonts w:hint="cs"/>
          <w:rtl/>
        </w:rPr>
        <w:t xml:space="preserve"> اتفاق می‌افتد.</w:t>
      </w:r>
    </w:p>
    <w:p w:rsidR="00231AA4" w:rsidRPr="00FB2802" w:rsidRDefault="00231AA4" w:rsidP="00046AFB">
      <w:pPr>
        <w:pStyle w:val="5"/>
        <w:numPr>
          <w:ilvl w:val="0"/>
          <w:numId w:val="19"/>
        </w:numPr>
        <w:rPr>
          <w:rtl/>
        </w:rPr>
      </w:pPr>
      <w:bookmarkStart w:id="6" w:name="_Toc458854914"/>
      <w:r w:rsidRPr="00FB2802">
        <w:rPr>
          <w:rFonts w:hint="cs"/>
          <w:rtl/>
        </w:rPr>
        <w:t>احتمال سوم؛ کره‌ی ماه</w:t>
      </w:r>
      <w:bookmarkEnd w:id="6"/>
    </w:p>
    <w:p w:rsidR="00D25A4C" w:rsidRDefault="00D25A4C" w:rsidP="00231AA4">
      <w:pPr>
        <w:spacing w:after="160" w:line="259" w:lineRule="auto"/>
        <w:ind w:firstLine="0"/>
        <w:contextualSpacing w:val="0"/>
        <w:rPr>
          <w:rtl/>
        </w:rPr>
      </w:pPr>
      <w:r>
        <w:rPr>
          <w:rFonts w:hint="cs"/>
          <w:rtl/>
        </w:rPr>
        <w:t xml:space="preserve">احتمال دیگری هم که برخی از </w:t>
      </w:r>
      <w:r w:rsidR="00DA6AD0">
        <w:rPr>
          <w:rtl/>
        </w:rPr>
        <w:t>مفسر</w:t>
      </w:r>
      <w:r w:rsidR="00DA6AD0">
        <w:rPr>
          <w:rFonts w:hint="cs"/>
          <w:rtl/>
        </w:rPr>
        <w:t>ین</w:t>
      </w:r>
      <w:r>
        <w:rPr>
          <w:rFonts w:hint="cs"/>
          <w:rtl/>
        </w:rPr>
        <w:t xml:space="preserve"> داده‌اند این است که منظور از </w:t>
      </w:r>
      <w:r w:rsidR="00231AA4">
        <w:rPr>
          <w:b/>
          <w:bCs/>
          <w:rtl/>
        </w:rPr>
        <w:t>غَاسِقٍ</w:t>
      </w:r>
      <w:r>
        <w:rPr>
          <w:rFonts w:hint="cs"/>
          <w:rtl/>
        </w:rPr>
        <w:t xml:space="preserve">، ماه باشد. ماه به دلیل </w:t>
      </w:r>
      <w:proofErr w:type="spellStart"/>
      <w:r w:rsidR="009975DD">
        <w:rPr>
          <w:rFonts w:hint="cs"/>
          <w:rtl/>
        </w:rPr>
        <w:t>این‌که</w:t>
      </w:r>
      <w:proofErr w:type="spellEnd"/>
      <w:r>
        <w:rPr>
          <w:rFonts w:hint="cs"/>
          <w:rtl/>
        </w:rPr>
        <w:t xml:space="preserve"> </w:t>
      </w:r>
      <w:proofErr w:type="spellStart"/>
      <w:r>
        <w:rPr>
          <w:rFonts w:hint="cs"/>
          <w:rtl/>
        </w:rPr>
        <w:t>ذاتا</w:t>
      </w:r>
      <w:proofErr w:type="spellEnd"/>
      <w:r>
        <w:rPr>
          <w:rFonts w:hint="cs"/>
          <w:rtl/>
        </w:rPr>
        <w:t xml:space="preserve"> روشن نیست، به آن </w:t>
      </w:r>
      <w:r w:rsidR="00231AA4" w:rsidRPr="00435F5C">
        <w:rPr>
          <w:b/>
          <w:bCs/>
          <w:rtl/>
        </w:rPr>
        <w:t xml:space="preserve">غَاسِقٍ </w:t>
      </w:r>
      <w:r>
        <w:rPr>
          <w:rFonts w:hint="cs"/>
          <w:rtl/>
        </w:rPr>
        <w:t xml:space="preserve">می‌گویند؛ یعنی کره‌ای که ذاتش تاریک است. مثل کره‌ی ماه و بسیاری از این سیارات و ستارگان هستند که ذاتا تاریک </w:t>
      </w:r>
      <w:r>
        <w:rPr>
          <w:rFonts w:hint="cs"/>
          <w:rtl/>
        </w:rPr>
        <w:lastRenderedPageBreak/>
        <w:t xml:space="preserve">هستند. در اثر برخورد نور ستارگان </w:t>
      </w:r>
      <w:r w:rsidR="000128C8">
        <w:rPr>
          <w:rFonts w:hint="cs"/>
          <w:rtl/>
        </w:rPr>
        <w:t xml:space="preserve">روشن، آن‌ها روشن می‌شوند. ماه هم </w:t>
      </w:r>
      <w:proofErr w:type="spellStart"/>
      <w:r w:rsidR="00FA1DE4">
        <w:rPr>
          <w:rFonts w:hint="cs"/>
          <w:rtl/>
        </w:rPr>
        <w:t>همین‌طور</w:t>
      </w:r>
      <w:proofErr w:type="spellEnd"/>
      <w:r w:rsidR="000128C8">
        <w:rPr>
          <w:rFonts w:hint="cs"/>
          <w:rtl/>
        </w:rPr>
        <w:t xml:space="preserve"> است و به دلیل </w:t>
      </w:r>
      <w:proofErr w:type="spellStart"/>
      <w:r w:rsidR="009975DD">
        <w:rPr>
          <w:rFonts w:hint="cs"/>
          <w:rtl/>
        </w:rPr>
        <w:t>این‌که</w:t>
      </w:r>
      <w:proofErr w:type="spellEnd"/>
      <w:r w:rsidR="000128C8">
        <w:rPr>
          <w:rFonts w:hint="cs"/>
          <w:rtl/>
        </w:rPr>
        <w:t xml:space="preserve"> احتمالا حرکات ماه و خصوصیت‌های ماه، به نحوی در حوادث زمین هم اثرگذار هست، اینجا </w:t>
      </w:r>
      <w:proofErr w:type="spellStart"/>
      <w:r w:rsidR="00FA1DE4">
        <w:rPr>
          <w:rFonts w:hint="cs"/>
          <w:rtl/>
        </w:rPr>
        <w:t>گفته‌شده</w:t>
      </w:r>
      <w:proofErr w:type="spellEnd"/>
      <w:r w:rsidR="000128C8">
        <w:rPr>
          <w:rFonts w:hint="cs"/>
          <w:rtl/>
        </w:rPr>
        <w:t xml:space="preserve"> پناه </w:t>
      </w:r>
      <w:proofErr w:type="spellStart"/>
      <w:r w:rsidR="000128C8">
        <w:rPr>
          <w:rFonts w:hint="cs"/>
          <w:rtl/>
        </w:rPr>
        <w:t>می‌بریم</w:t>
      </w:r>
      <w:proofErr w:type="spellEnd"/>
      <w:r w:rsidR="000128C8">
        <w:rPr>
          <w:rFonts w:hint="cs"/>
          <w:rtl/>
        </w:rPr>
        <w:t xml:space="preserve"> از بدی‌هایی که از این ستاره‌ی خاموش ممکن است متوجه انسان شود. یا </w:t>
      </w:r>
      <w:proofErr w:type="spellStart"/>
      <w:r w:rsidR="009975DD">
        <w:rPr>
          <w:rFonts w:hint="cs"/>
          <w:rtl/>
        </w:rPr>
        <w:t>وقتی‌که</w:t>
      </w:r>
      <w:proofErr w:type="spellEnd"/>
      <w:r w:rsidR="000128C8">
        <w:rPr>
          <w:rFonts w:hint="cs"/>
          <w:rtl/>
        </w:rPr>
        <w:t xml:space="preserve"> </w:t>
      </w:r>
      <w:proofErr w:type="spellStart"/>
      <w:r w:rsidR="000128C8">
        <w:rPr>
          <w:rFonts w:hint="cs"/>
          <w:rtl/>
        </w:rPr>
        <w:t>ماه‌گرفتگی</w:t>
      </w:r>
      <w:proofErr w:type="spellEnd"/>
      <w:r w:rsidR="000128C8">
        <w:rPr>
          <w:rFonts w:hint="cs"/>
          <w:rtl/>
        </w:rPr>
        <w:t xml:space="preserve"> </w:t>
      </w:r>
      <w:proofErr w:type="spellStart"/>
      <w:r w:rsidR="000128C8">
        <w:rPr>
          <w:rFonts w:hint="cs"/>
          <w:rtl/>
        </w:rPr>
        <w:t>می‌شود</w:t>
      </w:r>
      <w:proofErr w:type="spellEnd"/>
      <w:r w:rsidR="000128C8">
        <w:rPr>
          <w:rFonts w:hint="cs"/>
          <w:rtl/>
        </w:rPr>
        <w:t xml:space="preserve"> که موجب وحشتی در انسان رخ می‌دهد. این هم یک احتمال دیگری است که ضعیف است.</w:t>
      </w:r>
    </w:p>
    <w:p w:rsidR="003949DB" w:rsidRPr="00046AFB" w:rsidRDefault="003949DB" w:rsidP="00046AFB">
      <w:pPr>
        <w:pStyle w:val="5"/>
        <w:numPr>
          <w:ilvl w:val="0"/>
          <w:numId w:val="19"/>
        </w:numPr>
        <w:rPr>
          <w:rtl/>
        </w:rPr>
      </w:pPr>
      <w:bookmarkStart w:id="7" w:name="_Toc458854915"/>
      <w:r w:rsidRPr="00046AFB">
        <w:rPr>
          <w:rFonts w:hint="cs"/>
          <w:rtl/>
        </w:rPr>
        <w:t>احتمال چهارم؛ هجوم هر مهاجم تهدید کننده</w:t>
      </w:r>
      <w:bookmarkEnd w:id="7"/>
    </w:p>
    <w:p w:rsidR="00B4590E" w:rsidRDefault="000128C8" w:rsidP="00B4590E">
      <w:pPr>
        <w:spacing w:after="160" w:line="259" w:lineRule="auto"/>
        <w:ind w:firstLine="0"/>
        <w:contextualSpacing w:val="0"/>
        <w:rPr>
          <w:rtl/>
        </w:rPr>
      </w:pPr>
      <w:r>
        <w:rPr>
          <w:rFonts w:hint="cs"/>
          <w:rtl/>
        </w:rPr>
        <w:t xml:space="preserve">برخی هم گفته‌اند که منظور از </w:t>
      </w:r>
      <w:r w:rsidR="003949DB">
        <w:rPr>
          <w:b/>
          <w:bCs/>
          <w:rtl/>
        </w:rPr>
        <w:t>غَاسِقٍ</w:t>
      </w:r>
      <w:r>
        <w:rPr>
          <w:rFonts w:hint="cs"/>
          <w:rtl/>
        </w:rPr>
        <w:t xml:space="preserve">، هر موجود مهاجمی است که </w:t>
      </w:r>
      <w:r w:rsidR="00F12EB4">
        <w:rPr>
          <w:rFonts w:hint="cs"/>
          <w:rtl/>
        </w:rPr>
        <w:t>به هجوم</w:t>
      </w:r>
      <w:r w:rsidR="00516336">
        <w:rPr>
          <w:rFonts w:hint="cs"/>
          <w:rtl/>
        </w:rPr>
        <w:t xml:space="preserve"> دست ببرد و انسان را مورد تهدید قرار دهد، معنای </w:t>
      </w:r>
      <w:r w:rsidR="00F12EB4" w:rsidRPr="00435F5C">
        <w:rPr>
          <w:b/>
          <w:bCs/>
          <w:rtl/>
        </w:rPr>
        <w:t xml:space="preserve">غَاسِقٍ </w:t>
      </w:r>
      <w:r w:rsidR="00516336">
        <w:rPr>
          <w:rFonts w:hint="cs"/>
          <w:rtl/>
        </w:rPr>
        <w:t xml:space="preserve">است. اگر این باشد </w:t>
      </w:r>
      <w:r w:rsidR="00F12EB4" w:rsidRPr="00435F5C">
        <w:rPr>
          <w:b/>
          <w:bCs/>
          <w:rtl/>
        </w:rPr>
        <w:t xml:space="preserve">غَاسِقٍ </w:t>
      </w:r>
      <w:r w:rsidR="00516336">
        <w:rPr>
          <w:rFonts w:hint="cs"/>
          <w:rtl/>
        </w:rPr>
        <w:t xml:space="preserve">معنای عامی پیدا می‌کند؛ پناه می‌بریم به خداوند، از هر موجود مهاجمی که ما و انسان را مورد تهدید قرار می‌دهد. چه تهدید‌های مادی و جسمانی و چه تهدید‌های معنوی و روحی و اخلاقی. </w:t>
      </w:r>
    </w:p>
    <w:p w:rsidR="00B4590E" w:rsidRPr="00046AFB" w:rsidRDefault="00B4590E" w:rsidP="00046AFB">
      <w:pPr>
        <w:rPr>
          <w:b/>
          <w:bCs/>
          <w:rtl/>
        </w:rPr>
      </w:pPr>
      <w:r w:rsidRPr="00046AFB">
        <w:rPr>
          <w:rFonts w:hint="cs"/>
          <w:b/>
          <w:bCs/>
          <w:rtl/>
        </w:rPr>
        <w:t xml:space="preserve">معنای بطنی </w:t>
      </w:r>
      <w:r w:rsidRPr="00046AFB">
        <w:rPr>
          <w:b/>
          <w:bCs/>
          <w:rtl/>
        </w:rPr>
        <w:t>غَاسِقٍ</w:t>
      </w:r>
    </w:p>
    <w:p w:rsidR="00B4590E" w:rsidRDefault="00B4590E" w:rsidP="00B4590E">
      <w:pPr>
        <w:spacing w:after="160" w:line="259" w:lineRule="auto"/>
        <w:ind w:firstLine="0"/>
        <w:contextualSpacing w:val="0"/>
        <w:rPr>
          <w:rtl/>
        </w:rPr>
      </w:pPr>
      <w:r>
        <w:rPr>
          <w:rFonts w:hint="cs"/>
          <w:rtl/>
        </w:rPr>
        <w:t xml:space="preserve">یک معنای بطنی هم می‌شود برای غاسق ذکر کرد که منظور از غاسق، هر جا و هر قلب و هر وجودی باشد که از نور الهی، خالی و تهی است. قلوب انسان‌ها، جان انسان هنگامی روشن است که نور خدا، ایمان به خدا، به قلب‌ها تابیده باشد. هنگامی که دل‌ها و جان‌ها، از نور خداوند و سبقه الله تهی شود، در حقیقت آن شب است. خصوصیت شب همان تاریکی مادی است اما دل‌ها هم روز و شب دارند. جان‌ها و ارواح انسان‌ها هم شب و روز دارند. دل و جان و روحی که به انوار خدا، روشن شده باشد و نور ایمان و معرفت بر آن، تابیده باشد، آن دل و جان در روز زندگی می‌کند. هنگامی که ایمان و اعتقاد و معرفت و محبت خداوند،‌از دل و جان انسان‌ها رخ بربندد در حقیقت آن دل و جان در شب معنوی و تاریکی اخلاقی و روحی فرو می‌رود. ممکن است معنای باطنی این غاسق این باشد. یعنی شب تاریک معنوی که همان تاریکی دل‌ها و دوری دل‌ها و جان‌ها از فیض و رحمت و محبت الهی است. این هم یک معنای بطنی و تاویلی است که می‌شود برای غاسق ذکر کرد. </w:t>
      </w:r>
    </w:p>
    <w:p w:rsidR="00F12EB4" w:rsidRPr="00F65DCF" w:rsidRDefault="00F12EB4" w:rsidP="00090ACA">
      <w:pPr>
        <w:pStyle w:val="5"/>
        <w:numPr>
          <w:ilvl w:val="0"/>
          <w:numId w:val="19"/>
        </w:numPr>
        <w:rPr>
          <w:rtl/>
        </w:rPr>
      </w:pPr>
      <w:bookmarkStart w:id="8" w:name="_Toc458854916"/>
      <w:r w:rsidRPr="00F65DCF">
        <w:rPr>
          <w:rFonts w:hint="cs"/>
          <w:rtl/>
        </w:rPr>
        <w:t>قول برگزیده</w:t>
      </w:r>
      <w:bookmarkEnd w:id="8"/>
    </w:p>
    <w:p w:rsidR="000128C8" w:rsidRDefault="00516336" w:rsidP="00F12EB4">
      <w:pPr>
        <w:spacing w:after="160" w:line="259" w:lineRule="auto"/>
        <w:ind w:firstLine="0"/>
        <w:contextualSpacing w:val="0"/>
        <w:rPr>
          <w:rtl/>
        </w:rPr>
      </w:pPr>
      <w:r>
        <w:rPr>
          <w:rFonts w:hint="cs"/>
          <w:rtl/>
        </w:rPr>
        <w:t>در میان این احتمالات، همان احتمال اول و دوم، قوی‌تر و قابل دفاع‌</w:t>
      </w:r>
      <w:r w:rsidR="00B80AE4">
        <w:rPr>
          <w:rFonts w:hint="cs"/>
          <w:rtl/>
        </w:rPr>
        <w:t xml:space="preserve">تر است که منظور از </w:t>
      </w:r>
      <w:r w:rsidR="00F12EB4" w:rsidRPr="00435F5C">
        <w:rPr>
          <w:b/>
          <w:bCs/>
          <w:rtl/>
        </w:rPr>
        <w:t xml:space="preserve">غَاسِقٍ </w:t>
      </w:r>
      <w:r w:rsidR="00B80AE4">
        <w:rPr>
          <w:rFonts w:hint="cs"/>
          <w:rtl/>
        </w:rPr>
        <w:t xml:space="preserve">همان تاریکی شب هست. حالا یا همه‌ی شب یا اواخر شب که تاریکی، به اوج خود می‌رسد. در هر حال اولین نمونه‌ای که بعد از قاعده‌ی کلی در اینجا ذکر شد، این است که بگو به خدا پناه می‌برم از شر آن چه که او آفریده است </w:t>
      </w:r>
      <w:r w:rsidR="00DF631C">
        <w:rPr>
          <w:rFonts w:hint="cs"/>
          <w:rtl/>
        </w:rPr>
        <w:t xml:space="preserve">و یک نمونه‌ی آن، از شر شب </w:t>
      </w:r>
      <w:r w:rsidR="005F34AF">
        <w:rPr>
          <w:rFonts w:hint="cs"/>
          <w:rtl/>
        </w:rPr>
        <w:t xml:space="preserve">و </w:t>
      </w:r>
      <w:r w:rsidR="00DF631C">
        <w:rPr>
          <w:rFonts w:hint="cs"/>
          <w:rtl/>
        </w:rPr>
        <w:t>تاریکی که ظرف و جایگاهی برای هجوم بلاها و ارتکاب گناهان است. این اولین نمونه‌ است که از بدی‌های شب، انسان باید به خدا پناه ببرد. از بدی‌های تاریکی انسان باید به خدا پناه ببرد. این معنای ظاهری آیه هست که غاسق یکی از این چند احتمال است که احتمال قوی‌تر همانی است که منظور از غاسق، تمام شب یا اواخر شب باشد. بدی شب هم به خاطر این است که از تاریکی آن، برای تجاوز ظلم و ستم استفاده می‌شود. انسان به خاطر همین می‌گوید از بدی این تاریکی شب به خدا پناه می‌برم.</w:t>
      </w:r>
    </w:p>
    <w:p w:rsidR="00BA55AB" w:rsidRDefault="00ED36A6" w:rsidP="009D1987">
      <w:pPr>
        <w:spacing w:after="160" w:line="259" w:lineRule="auto"/>
        <w:ind w:firstLine="0"/>
        <w:contextualSpacing w:val="0"/>
        <w:rPr>
          <w:rtl/>
        </w:rPr>
      </w:pPr>
      <w:r>
        <w:rPr>
          <w:rFonts w:hint="cs"/>
          <w:rtl/>
        </w:rPr>
        <w:lastRenderedPageBreak/>
        <w:t>به لحاظ ظاهری، بهترین احتمال، همان تاریکی شب یا اواخر آن است. این با فلق هم تناسب دارد. می‌گوید</w:t>
      </w:r>
      <w:r w:rsidR="003952BA">
        <w:rPr>
          <w:rFonts w:hint="cs"/>
          <w:rtl/>
        </w:rPr>
        <w:t>:</w:t>
      </w:r>
      <w:r>
        <w:rPr>
          <w:rFonts w:hint="cs"/>
          <w:rtl/>
        </w:rPr>
        <w:t xml:space="preserve"> بگو به خدای روز و روشنایی پناه می‌برم از بدی تاریکی شب. با همان </w:t>
      </w:r>
      <w:r w:rsidR="00615531">
        <w:rPr>
          <w:rtl/>
        </w:rPr>
        <w:t>توض</w:t>
      </w:r>
      <w:r w:rsidR="00615531">
        <w:rPr>
          <w:rFonts w:hint="cs"/>
          <w:rtl/>
        </w:rPr>
        <w:t>یحی</w:t>
      </w:r>
      <w:r w:rsidR="003952BA">
        <w:rPr>
          <w:rFonts w:hint="cs"/>
          <w:rtl/>
        </w:rPr>
        <w:t xml:space="preserve"> که داده شد. این تناسب بهتری دارد. خطاب به رسول گرامی اسلام</w:t>
      </w:r>
      <w:r w:rsidR="003952BA">
        <w:rPr>
          <w:rFonts w:cs="ALAEM" w:hint="cs"/>
          <w:rtl/>
        </w:rPr>
        <w:t>6</w:t>
      </w:r>
      <w:r w:rsidR="003952BA">
        <w:rPr>
          <w:rFonts w:hint="cs"/>
          <w:rtl/>
        </w:rPr>
        <w:t xml:space="preserve"> می‌کند و می‌فرماید: بگو به خداوند صبحگاهان و نور و روشنایی پناه می‌برم، از بدی تاریکی </w:t>
      </w:r>
      <w:r w:rsidR="00882BB8">
        <w:rPr>
          <w:rFonts w:hint="cs"/>
          <w:rtl/>
        </w:rPr>
        <w:t>شب و ظلمت مخرب شب. این نور و تاریکی مقابل هم قرار داده شده است. به خدای نور و تاریکی پناه می‌بریم از بدی‌های تاریکی و ظلمت‌ها. معنای باطنی هم همان ظلمت و تاریکی دل‌ها در برابر روز روشن دل‌ها است ملاک روز و شب بودن دل، وجود ایمان و محبت خدا یا فقدان آن در دل انسان‌هاست. به خدا پناه می‌بریم از بدی ظلمت‌های مادی و تاریک</w:t>
      </w:r>
      <w:r w:rsidR="00BA55AB">
        <w:rPr>
          <w:rFonts w:hint="cs"/>
          <w:rtl/>
        </w:rPr>
        <w:t xml:space="preserve">ی شب و از تاریکی دل‌ها و قلب‌ها. </w:t>
      </w:r>
    </w:p>
    <w:p w:rsidR="003004B9" w:rsidRDefault="00343D8C" w:rsidP="00431F4C">
      <w:pPr>
        <w:pStyle w:val="4"/>
        <w:numPr>
          <w:ilvl w:val="0"/>
          <w:numId w:val="17"/>
        </w:numPr>
        <w:rPr>
          <w:rtl/>
        </w:rPr>
      </w:pPr>
      <w:bookmarkStart w:id="9" w:name="_Toc458854917"/>
      <w:proofErr w:type="spellStart"/>
      <w:r w:rsidRPr="00343D8C">
        <w:rPr>
          <w:rtl/>
        </w:rPr>
        <w:t>نَّفَّ</w:t>
      </w:r>
      <w:r w:rsidR="003B0AE2">
        <w:rPr>
          <w:rFonts w:hint="cs"/>
          <w:rtl/>
        </w:rPr>
        <w:t>ا</w:t>
      </w:r>
      <w:r w:rsidRPr="00343D8C">
        <w:rPr>
          <w:rtl/>
        </w:rPr>
        <w:t>ثَاتِ</w:t>
      </w:r>
      <w:proofErr w:type="spellEnd"/>
      <w:r w:rsidRPr="00343D8C">
        <w:rPr>
          <w:rtl/>
        </w:rPr>
        <w:t xml:space="preserve"> </w:t>
      </w:r>
      <w:r w:rsidR="00F65DCF">
        <w:rPr>
          <w:rFonts w:hint="cs"/>
          <w:rtl/>
        </w:rPr>
        <w:t>و معنای آن</w:t>
      </w:r>
      <w:bookmarkEnd w:id="9"/>
    </w:p>
    <w:p w:rsidR="00ED36A6" w:rsidRDefault="00BA55AB" w:rsidP="00494E52">
      <w:pPr>
        <w:spacing w:after="160" w:line="259" w:lineRule="auto"/>
        <w:ind w:firstLine="0"/>
        <w:contextualSpacing w:val="0"/>
        <w:rPr>
          <w:rtl/>
        </w:rPr>
      </w:pPr>
      <w:r>
        <w:rPr>
          <w:rFonts w:hint="cs"/>
          <w:rtl/>
        </w:rPr>
        <w:t xml:space="preserve">آیه‌ی بعد </w:t>
      </w:r>
      <w:r w:rsidR="00343D8C" w:rsidRPr="006E387B">
        <w:rPr>
          <w:rFonts w:cs="ALAEM" w:hint="cs"/>
          <w:b/>
          <w:bCs/>
          <w:rtl/>
        </w:rPr>
        <w:t>(</w:t>
      </w:r>
      <w:r w:rsidR="00343D8C" w:rsidRPr="00343D8C">
        <w:rPr>
          <w:b/>
          <w:bCs/>
          <w:rtl/>
        </w:rPr>
        <w:t>وَ مِن شَرِّ النَّفَّثَاتِ فىِ الْعُقَد</w:t>
      </w:r>
      <w:r w:rsidR="00343D8C" w:rsidRPr="00435F5C">
        <w:rPr>
          <w:rFonts w:cs="ALAEM" w:hint="cs"/>
          <w:b/>
          <w:bCs/>
          <w:rtl/>
        </w:rPr>
        <w:t>)</w:t>
      </w:r>
      <w:r w:rsidR="00343D8C" w:rsidRPr="00435F5C">
        <w:rPr>
          <w:b/>
          <w:bCs/>
          <w:rtl/>
        </w:rPr>
        <w:t>‏</w:t>
      </w:r>
      <w:r w:rsidR="00343D8C">
        <w:rPr>
          <w:rStyle w:val="a7"/>
          <w:b/>
          <w:bCs/>
          <w:rtl/>
        </w:rPr>
        <w:footnoteReference w:id="5"/>
      </w:r>
      <w:r w:rsidR="00343D8C">
        <w:rPr>
          <w:rFonts w:hint="cs"/>
          <w:rtl/>
        </w:rPr>
        <w:t xml:space="preserve"> </w:t>
      </w:r>
      <w:r>
        <w:rPr>
          <w:rFonts w:hint="cs"/>
          <w:rtl/>
        </w:rPr>
        <w:t xml:space="preserve">این آیه‌ی چهارم سوره‌ی فلق است. بعد از </w:t>
      </w:r>
      <w:proofErr w:type="spellStart"/>
      <w:r w:rsidR="009975DD">
        <w:rPr>
          <w:rFonts w:hint="cs"/>
          <w:rtl/>
        </w:rPr>
        <w:t>این‌که</w:t>
      </w:r>
      <w:proofErr w:type="spellEnd"/>
      <w:r>
        <w:rPr>
          <w:rFonts w:hint="cs"/>
          <w:rtl/>
        </w:rPr>
        <w:t xml:space="preserve"> </w:t>
      </w:r>
      <w:r w:rsidR="00392C29">
        <w:rPr>
          <w:rFonts w:hint="cs"/>
          <w:rtl/>
        </w:rPr>
        <w:t xml:space="preserve">فرمود: </w:t>
      </w:r>
      <w:r w:rsidR="00392C29" w:rsidRPr="00392C29">
        <w:rPr>
          <w:rFonts w:cs="ALAEM" w:hint="cs"/>
          <w:b/>
          <w:bCs/>
          <w:rtl/>
        </w:rPr>
        <w:t>(</w:t>
      </w:r>
      <w:proofErr w:type="spellStart"/>
      <w:r w:rsidR="00392C29" w:rsidRPr="00392C29">
        <w:rPr>
          <w:b/>
          <w:bCs/>
          <w:rtl/>
        </w:rPr>
        <w:t>مِن</w:t>
      </w:r>
      <w:proofErr w:type="spellEnd"/>
      <w:r w:rsidR="00392C29" w:rsidRPr="00392C29">
        <w:rPr>
          <w:b/>
          <w:bCs/>
          <w:rtl/>
        </w:rPr>
        <w:t xml:space="preserve"> </w:t>
      </w:r>
      <w:proofErr w:type="spellStart"/>
      <w:r w:rsidR="00392C29" w:rsidRPr="00392C29">
        <w:rPr>
          <w:b/>
          <w:bCs/>
          <w:rtl/>
        </w:rPr>
        <w:t>شَرِّ</w:t>
      </w:r>
      <w:proofErr w:type="spellEnd"/>
      <w:r w:rsidR="00392C29" w:rsidRPr="00392C29">
        <w:rPr>
          <w:b/>
          <w:bCs/>
          <w:rtl/>
        </w:rPr>
        <w:t xml:space="preserve"> مَا خَلَق‏</w:t>
      </w:r>
      <w:r w:rsidR="00392C29" w:rsidRPr="00435F5C">
        <w:rPr>
          <w:rFonts w:cs="ALAEM" w:hint="cs"/>
          <w:b/>
          <w:bCs/>
          <w:rtl/>
        </w:rPr>
        <w:t>)</w:t>
      </w:r>
      <w:r w:rsidR="00392C29" w:rsidRPr="00435F5C">
        <w:rPr>
          <w:b/>
          <w:bCs/>
          <w:rtl/>
        </w:rPr>
        <w:t>‏</w:t>
      </w:r>
      <w:r w:rsidR="00392C29">
        <w:rPr>
          <w:rStyle w:val="a7"/>
          <w:b/>
          <w:bCs/>
          <w:rtl/>
        </w:rPr>
        <w:footnoteReference w:id="6"/>
      </w:r>
      <w:r w:rsidR="00392C29">
        <w:rPr>
          <w:rFonts w:hint="cs"/>
          <w:rtl/>
        </w:rPr>
        <w:t xml:space="preserve"> </w:t>
      </w:r>
      <w:r w:rsidR="002713B7">
        <w:rPr>
          <w:rFonts w:hint="cs"/>
          <w:rtl/>
        </w:rPr>
        <w:t xml:space="preserve">سه نمونه از </w:t>
      </w:r>
      <w:proofErr w:type="spellStart"/>
      <w:r w:rsidR="002713B7">
        <w:rPr>
          <w:rFonts w:hint="cs"/>
          <w:rtl/>
        </w:rPr>
        <w:t>بدی‌ها</w:t>
      </w:r>
      <w:proofErr w:type="spellEnd"/>
      <w:r w:rsidR="002713B7">
        <w:rPr>
          <w:rFonts w:hint="cs"/>
          <w:rtl/>
        </w:rPr>
        <w:t xml:space="preserve"> را بخصوص</w:t>
      </w:r>
      <w:r w:rsidR="003B0AE2">
        <w:rPr>
          <w:rFonts w:hint="cs"/>
          <w:rtl/>
        </w:rPr>
        <w:t>،</w:t>
      </w:r>
      <w:r w:rsidR="002713B7">
        <w:rPr>
          <w:rFonts w:hint="cs"/>
          <w:rtl/>
        </w:rPr>
        <w:t xml:space="preserve"> مورد </w:t>
      </w:r>
      <w:r w:rsidR="00FA1DE4">
        <w:rPr>
          <w:rFonts w:hint="cs"/>
          <w:rtl/>
        </w:rPr>
        <w:t>تأکید</w:t>
      </w:r>
      <w:r w:rsidR="002713B7">
        <w:rPr>
          <w:rFonts w:hint="cs"/>
          <w:rtl/>
        </w:rPr>
        <w:t xml:space="preserve"> قرار </w:t>
      </w:r>
      <w:proofErr w:type="spellStart"/>
      <w:r w:rsidR="002713B7">
        <w:rPr>
          <w:rFonts w:hint="cs"/>
          <w:rtl/>
        </w:rPr>
        <w:t>می‌دهد</w:t>
      </w:r>
      <w:proofErr w:type="spellEnd"/>
      <w:r w:rsidR="002713B7">
        <w:rPr>
          <w:rFonts w:hint="cs"/>
          <w:rtl/>
        </w:rPr>
        <w:t xml:space="preserve">؛ یک؛ شر تاریکی و شب ظلمانی.دوم؛ </w:t>
      </w:r>
      <w:r w:rsidR="00392C29">
        <w:rPr>
          <w:rFonts w:cs="ALAEM" w:hint="cs"/>
          <w:rtl/>
        </w:rPr>
        <w:t>(</w:t>
      </w:r>
      <w:r w:rsidR="00392C29" w:rsidRPr="00343D8C">
        <w:rPr>
          <w:b/>
          <w:bCs/>
          <w:rtl/>
        </w:rPr>
        <w:t>وَ مِن شَرِّ النَّفَّثَاتِ فىِ الْعُقَد</w:t>
      </w:r>
      <w:r w:rsidR="00392C29" w:rsidRPr="00435F5C">
        <w:rPr>
          <w:rFonts w:cs="ALAEM" w:hint="cs"/>
          <w:b/>
          <w:bCs/>
          <w:rtl/>
        </w:rPr>
        <w:t>)</w:t>
      </w:r>
      <w:r w:rsidR="00392C29" w:rsidRPr="00435F5C">
        <w:rPr>
          <w:b/>
          <w:bCs/>
          <w:rtl/>
        </w:rPr>
        <w:t>‏</w:t>
      </w:r>
      <w:r w:rsidR="00392C29">
        <w:rPr>
          <w:rFonts w:hint="cs"/>
          <w:rtl/>
        </w:rPr>
        <w:t xml:space="preserve"> </w:t>
      </w:r>
      <w:r w:rsidR="002713B7">
        <w:rPr>
          <w:rFonts w:hint="cs"/>
          <w:rtl/>
        </w:rPr>
        <w:t xml:space="preserve">در این آیه‌ی چهارم دو واژه آمده است </w:t>
      </w:r>
      <w:r w:rsidR="0043152B">
        <w:rPr>
          <w:rFonts w:hint="cs"/>
          <w:rtl/>
        </w:rPr>
        <w:t xml:space="preserve">که لازم است به معنای آن اشاره کنیم. یکی </w:t>
      </w:r>
      <w:proofErr w:type="spellStart"/>
      <w:r w:rsidR="00494E52" w:rsidRPr="00343D8C">
        <w:rPr>
          <w:b/>
          <w:bCs/>
          <w:rtl/>
        </w:rPr>
        <w:t>نَّفَّ</w:t>
      </w:r>
      <w:r w:rsidR="003B0AE2">
        <w:rPr>
          <w:rFonts w:hint="cs"/>
          <w:b/>
          <w:bCs/>
          <w:rtl/>
        </w:rPr>
        <w:t>ا</w:t>
      </w:r>
      <w:r w:rsidR="00494E52" w:rsidRPr="00343D8C">
        <w:rPr>
          <w:b/>
          <w:bCs/>
          <w:rtl/>
        </w:rPr>
        <w:t>ثَاتِ</w:t>
      </w:r>
      <w:proofErr w:type="spellEnd"/>
      <w:r w:rsidR="00494E52" w:rsidRPr="00343D8C">
        <w:rPr>
          <w:b/>
          <w:bCs/>
          <w:rtl/>
        </w:rPr>
        <w:t xml:space="preserve"> </w:t>
      </w:r>
      <w:r w:rsidR="0043152B">
        <w:rPr>
          <w:rFonts w:hint="cs"/>
          <w:rtl/>
        </w:rPr>
        <w:t>است که جمع نفاثه است و از ماده‌ی نفث و نفث هست و یکی هم عقد که جمع عقده هست.</w:t>
      </w:r>
    </w:p>
    <w:p w:rsidR="00494E52" w:rsidRPr="00494E52" w:rsidRDefault="00494E52" w:rsidP="006E387B">
      <w:pPr>
        <w:spacing w:after="160" w:line="259" w:lineRule="auto"/>
        <w:ind w:firstLine="0"/>
        <w:contextualSpacing w:val="0"/>
        <w:rPr>
          <w:b/>
          <w:bCs/>
          <w:rtl/>
        </w:rPr>
      </w:pPr>
      <w:r w:rsidRPr="00494E52">
        <w:rPr>
          <w:rFonts w:hint="cs"/>
          <w:b/>
          <w:bCs/>
          <w:rtl/>
        </w:rPr>
        <w:t xml:space="preserve">معنای لغوی و اصطلاحی </w:t>
      </w:r>
      <w:proofErr w:type="spellStart"/>
      <w:r w:rsidRPr="00494E52">
        <w:rPr>
          <w:b/>
          <w:bCs/>
          <w:rtl/>
        </w:rPr>
        <w:t>نَّفَّ</w:t>
      </w:r>
      <w:r w:rsidR="003B0AE2">
        <w:rPr>
          <w:rFonts w:hint="cs"/>
          <w:b/>
          <w:bCs/>
          <w:rtl/>
        </w:rPr>
        <w:t>ا</w:t>
      </w:r>
      <w:r w:rsidRPr="00494E52">
        <w:rPr>
          <w:b/>
          <w:bCs/>
          <w:rtl/>
        </w:rPr>
        <w:t>ثَاتِ</w:t>
      </w:r>
      <w:proofErr w:type="spellEnd"/>
      <w:r w:rsidR="006E387B">
        <w:rPr>
          <w:rFonts w:hint="cs"/>
          <w:b/>
          <w:bCs/>
          <w:rtl/>
        </w:rPr>
        <w:t xml:space="preserve"> و </w:t>
      </w:r>
      <w:proofErr w:type="spellStart"/>
      <w:r w:rsidR="006E387B" w:rsidRPr="00343D8C">
        <w:rPr>
          <w:b/>
          <w:bCs/>
          <w:rtl/>
        </w:rPr>
        <w:t>عُقَد</w:t>
      </w:r>
      <w:proofErr w:type="spellEnd"/>
    </w:p>
    <w:p w:rsidR="00F36C09" w:rsidRDefault="0043152B" w:rsidP="006E387B">
      <w:pPr>
        <w:spacing w:after="160" w:line="259" w:lineRule="auto"/>
        <w:ind w:firstLine="0"/>
        <w:contextualSpacing w:val="0"/>
        <w:rPr>
          <w:rtl/>
        </w:rPr>
      </w:pPr>
      <w:r>
        <w:rPr>
          <w:rFonts w:hint="cs"/>
          <w:rtl/>
        </w:rPr>
        <w:t>معنای اصلی و لغوی نفاثات، دمیدن در چیزی است. نفث در چیزی همان معنای نفخ می‌دهد. یعنی در چیزی بدمند.</w:t>
      </w:r>
      <w:r w:rsidR="00615531">
        <w:rPr>
          <w:rFonts w:hint="cs"/>
          <w:rtl/>
        </w:rPr>
        <w:t xml:space="preserve"> </w:t>
      </w:r>
      <w:r>
        <w:rPr>
          <w:rFonts w:hint="cs"/>
          <w:rtl/>
        </w:rPr>
        <w:t>البته یک ریزه‌کاری‌هایی دارد که الان جای طرح آن نیست. معنای کلی نفث و نفث در لغت عرب، یعنی دمیدن. نفاثه هم یعنی موجودی که زیاد در چیزی می‌دمد</w:t>
      </w:r>
      <w:r w:rsidR="00396DF8">
        <w:rPr>
          <w:rFonts w:hint="cs"/>
          <w:rtl/>
        </w:rPr>
        <w:t xml:space="preserve"> و نفاثات هم جمع مونث آن است که احتمالا به معنای زن‌هایی باشد که می‌دمند. عقد هم جمع عقده هست که به معنای گره و بستن است. اصل مفهوم کلمه‌ی عقد، از ماده‌ی عقد می‌آید که به معنای گره </w:t>
      </w:r>
      <w:r w:rsidR="001F7121">
        <w:rPr>
          <w:rtl/>
        </w:rPr>
        <w:t>زدن</w:t>
      </w:r>
      <w:r w:rsidR="00396DF8">
        <w:rPr>
          <w:rFonts w:hint="cs"/>
          <w:rtl/>
        </w:rPr>
        <w:t xml:space="preserve"> و بستن است. در معاملات هم که گفته می‌َشود عقد است، در حقیقت، در معاملات چیزی را گره می‌زنیم و تبادلی را قطعی می‌کنیم. به عقیده هم که عقیده می‌گویند، به لحاظ این است که دل، در گرو چیزی قرار می‌دهیم و دل را به چیزی می‌بندیم، اعتماد می‌کنیم بر چیزی. از این جهت هست که می‌گویند عقیده‌ی او این است. لذا کلمه‌ی عقد به معنای بستن، گره زدن و محکم کردن چیزی است. عقده به معنای گره هست. همین گره‌ای که در فارسی می‌گوییم. عقد هم به معنای گره‌هاست. </w:t>
      </w:r>
    </w:p>
    <w:p w:rsidR="00F36C09" w:rsidRPr="005E4241" w:rsidRDefault="00F36C09" w:rsidP="005E4241">
      <w:pPr>
        <w:rPr>
          <w:b/>
          <w:bCs/>
          <w:rtl/>
        </w:rPr>
      </w:pPr>
      <w:r w:rsidRPr="005E4241">
        <w:rPr>
          <w:rFonts w:hint="cs"/>
          <w:b/>
          <w:bCs/>
          <w:rtl/>
        </w:rPr>
        <w:t xml:space="preserve">احتمالات در </w:t>
      </w:r>
      <w:r w:rsidRPr="005E4241">
        <w:rPr>
          <w:rFonts w:cs="ALAEM" w:hint="cs"/>
          <w:b/>
          <w:bCs/>
          <w:rtl/>
        </w:rPr>
        <w:t>(</w:t>
      </w:r>
      <w:r w:rsidRPr="005E4241">
        <w:rPr>
          <w:b/>
          <w:bCs/>
          <w:rtl/>
        </w:rPr>
        <w:t>النَّفَّثَاتِ فىِ الْعُقَد</w:t>
      </w:r>
      <w:r w:rsidRPr="005E4241">
        <w:rPr>
          <w:rFonts w:cs="ALAEM" w:hint="cs"/>
          <w:b/>
          <w:bCs/>
          <w:rtl/>
        </w:rPr>
        <w:t>)</w:t>
      </w:r>
      <w:r w:rsidRPr="005E4241">
        <w:rPr>
          <w:b/>
          <w:bCs/>
          <w:rtl/>
        </w:rPr>
        <w:t>‏</w:t>
      </w:r>
    </w:p>
    <w:p w:rsidR="0043152B" w:rsidRDefault="00396DF8" w:rsidP="006E387B">
      <w:pPr>
        <w:spacing w:after="160" w:line="259" w:lineRule="auto"/>
        <w:ind w:firstLine="0"/>
        <w:contextualSpacing w:val="0"/>
        <w:rPr>
          <w:rtl/>
        </w:rPr>
      </w:pPr>
      <w:r>
        <w:rPr>
          <w:rFonts w:hint="cs"/>
          <w:rtl/>
        </w:rPr>
        <w:t xml:space="preserve">معنای اولی که برای این کلمه هست چند احتمال در </w:t>
      </w:r>
      <w:r w:rsidR="006E387B" w:rsidRPr="006E387B">
        <w:rPr>
          <w:rFonts w:cs="ALAEM" w:hint="cs"/>
          <w:b/>
          <w:bCs/>
          <w:rtl/>
        </w:rPr>
        <w:t>(</w:t>
      </w:r>
      <w:r w:rsidR="006E387B" w:rsidRPr="00343D8C">
        <w:rPr>
          <w:b/>
          <w:bCs/>
          <w:rtl/>
        </w:rPr>
        <w:t>وَ مِن شَرِّ النَّفَّثَاتِ فىِ الْعُقَد</w:t>
      </w:r>
      <w:r w:rsidR="006E387B" w:rsidRPr="00435F5C">
        <w:rPr>
          <w:rFonts w:cs="ALAEM" w:hint="cs"/>
          <w:b/>
          <w:bCs/>
          <w:rtl/>
        </w:rPr>
        <w:t>)</w:t>
      </w:r>
      <w:r w:rsidR="006E387B" w:rsidRPr="00435F5C">
        <w:rPr>
          <w:b/>
          <w:bCs/>
          <w:rtl/>
        </w:rPr>
        <w:t>‏</w:t>
      </w:r>
      <w:r w:rsidR="006E387B">
        <w:rPr>
          <w:rFonts w:hint="cs"/>
          <w:rtl/>
        </w:rPr>
        <w:t xml:space="preserve"> </w:t>
      </w:r>
      <w:r>
        <w:rPr>
          <w:rFonts w:hint="cs"/>
          <w:rtl/>
        </w:rPr>
        <w:t>در بین مفسرین مطرح هست.</w:t>
      </w:r>
    </w:p>
    <w:p w:rsidR="00F36C09" w:rsidRPr="00F36C09" w:rsidRDefault="00F36C09" w:rsidP="005E4241">
      <w:pPr>
        <w:pStyle w:val="5"/>
        <w:numPr>
          <w:ilvl w:val="0"/>
          <w:numId w:val="20"/>
        </w:numPr>
        <w:rPr>
          <w:rtl/>
        </w:rPr>
      </w:pPr>
      <w:bookmarkStart w:id="10" w:name="_Toc458854918"/>
      <w:r w:rsidRPr="00F36C09">
        <w:rPr>
          <w:rFonts w:hint="cs"/>
          <w:rtl/>
        </w:rPr>
        <w:lastRenderedPageBreak/>
        <w:t>احتمال اول؛ سحر و جادو</w:t>
      </w:r>
      <w:bookmarkEnd w:id="10"/>
    </w:p>
    <w:p w:rsidR="00F64C09" w:rsidRDefault="00396DF8" w:rsidP="005504B0">
      <w:pPr>
        <w:spacing w:after="160" w:line="259" w:lineRule="auto"/>
        <w:ind w:firstLine="0"/>
        <w:contextualSpacing w:val="0"/>
        <w:rPr>
          <w:rtl/>
        </w:rPr>
      </w:pPr>
      <w:r>
        <w:rPr>
          <w:rFonts w:hint="cs"/>
          <w:rtl/>
        </w:rPr>
        <w:t>احتمال اول که بیشتر به آن اشاره می‌کنند، این است که اشاره‌ی به سحر دارد. غالب</w:t>
      </w:r>
      <w:r w:rsidR="005504B0">
        <w:rPr>
          <w:rFonts w:hint="cs"/>
          <w:rtl/>
        </w:rPr>
        <w:t>ا</w:t>
      </w:r>
      <w:r>
        <w:rPr>
          <w:rFonts w:hint="cs"/>
          <w:rtl/>
        </w:rPr>
        <w:t xml:space="preserve"> انواع سحر این است که ریسمان‌ها</w:t>
      </w:r>
      <w:r w:rsidR="005504B0">
        <w:rPr>
          <w:rFonts w:hint="cs"/>
          <w:rtl/>
        </w:rPr>
        <w:t xml:space="preserve"> </w:t>
      </w:r>
      <w:r>
        <w:rPr>
          <w:rFonts w:hint="cs"/>
          <w:rtl/>
        </w:rPr>
        <w:t>و ابزاری را جمع می‌کنند و گره‌هایی بین آن‌ها ایجاد می‌کنند و بعد با خواندن چیزی</w:t>
      </w:r>
      <w:r w:rsidR="005504B0">
        <w:rPr>
          <w:rFonts w:hint="cs"/>
          <w:rtl/>
        </w:rPr>
        <w:t>،</w:t>
      </w:r>
      <w:r>
        <w:rPr>
          <w:rFonts w:hint="cs"/>
          <w:rtl/>
        </w:rPr>
        <w:t xml:space="preserve"> به گره‌ها </w:t>
      </w:r>
      <w:r w:rsidR="005504B0">
        <w:rPr>
          <w:rFonts w:hint="cs"/>
          <w:rtl/>
        </w:rPr>
        <w:t>می‌دمند</w:t>
      </w:r>
      <w:r>
        <w:rPr>
          <w:rFonts w:hint="cs"/>
          <w:rtl/>
        </w:rPr>
        <w:t xml:space="preserve"> و همان ابزاری </w:t>
      </w:r>
      <w:proofErr w:type="spellStart"/>
      <w:r>
        <w:rPr>
          <w:rFonts w:hint="cs"/>
          <w:rtl/>
        </w:rPr>
        <w:t>می‌َشود</w:t>
      </w:r>
      <w:proofErr w:type="spellEnd"/>
      <w:r>
        <w:rPr>
          <w:rFonts w:hint="cs"/>
          <w:rtl/>
        </w:rPr>
        <w:t xml:space="preserve"> برای </w:t>
      </w:r>
      <w:proofErr w:type="spellStart"/>
      <w:r w:rsidR="009975DD">
        <w:rPr>
          <w:rFonts w:hint="cs"/>
          <w:rtl/>
        </w:rPr>
        <w:t>این‌که</w:t>
      </w:r>
      <w:proofErr w:type="spellEnd"/>
      <w:r>
        <w:rPr>
          <w:rFonts w:hint="cs"/>
          <w:rtl/>
        </w:rPr>
        <w:t xml:space="preserve"> سحر انجام شود. اصل سحر هم </w:t>
      </w:r>
      <w:proofErr w:type="spellStart"/>
      <w:r w:rsidR="00FA1DE4">
        <w:rPr>
          <w:rFonts w:hint="cs"/>
          <w:rtl/>
        </w:rPr>
        <w:t>همان‌طور</w:t>
      </w:r>
      <w:proofErr w:type="spellEnd"/>
      <w:r>
        <w:rPr>
          <w:rFonts w:hint="cs"/>
          <w:rtl/>
        </w:rPr>
        <w:t xml:space="preserve"> که </w:t>
      </w:r>
      <w:proofErr w:type="spellStart"/>
      <w:r>
        <w:rPr>
          <w:rFonts w:hint="cs"/>
          <w:rtl/>
        </w:rPr>
        <w:t>سابقا</w:t>
      </w:r>
      <w:proofErr w:type="spellEnd"/>
      <w:r>
        <w:rPr>
          <w:rFonts w:hint="cs"/>
          <w:rtl/>
        </w:rPr>
        <w:t xml:space="preserve"> هم عرض کردم، </w:t>
      </w:r>
      <w:r w:rsidR="001F7121">
        <w:rPr>
          <w:rtl/>
        </w:rPr>
        <w:t>ف</w:t>
      </w:r>
      <w:r w:rsidR="001F7121">
        <w:rPr>
          <w:rFonts w:hint="cs"/>
          <w:rtl/>
        </w:rPr>
        <w:t>ی‌الجمله</w:t>
      </w:r>
      <w:r>
        <w:rPr>
          <w:rFonts w:hint="cs"/>
          <w:rtl/>
        </w:rPr>
        <w:t xml:space="preserve"> واقعیت دارد. گرچه خیلی از افراد که ادعا می‌کنند دروغ می‌گویند. </w:t>
      </w:r>
      <w:r w:rsidR="001F7121">
        <w:rPr>
          <w:rtl/>
        </w:rPr>
        <w:t>عل</w:t>
      </w:r>
      <w:r w:rsidR="001F7121">
        <w:rPr>
          <w:rFonts w:hint="cs"/>
          <w:rtl/>
        </w:rPr>
        <w:t>ی‌الحساب</w:t>
      </w:r>
      <w:r>
        <w:rPr>
          <w:rFonts w:hint="cs"/>
          <w:rtl/>
        </w:rPr>
        <w:t xml:space="preserve"> سحر یک واقعیتی دارد که می‌تواند انسان‌ها را دچار مشکلات روحی ر</w:t>
      </w:r>
      <w:r w:rsidR="003B6502">
        <w:rPr>
          <w:rFonts w:hint="cs"/>
          <w:rtl/>
        </w:rPr>
        <w:t xml:space="preserve">وانی یا مادی کند. بنابر احتمال اول منظور از </w:t>
      </w:r>
      <w:r w:rsidR="005504B0" w:rsidRPr="00F36C09">
        <w:rPr>
          <w:rFonts w:cs="ALAEM" w:hint="cs"/>
          <w:b/>
          <w:bCs/>
          <w:rtl/>
        </w:rPr>
        <w:t>(</w:t>
      </w:r>
      <w:r w:rsidR="005504B0" w:rsidRPr="00F36C09">
        <w:rPr>
          <w:b/>
          <w:bCs/>
          <w:rtl/>
        </w:rPr>
        <w:t>النَّفَّثَاتِ فىِ الْعُقَد</w:t>
      </w:r>
      <w:r w:rsidR="005504B0" w:rsidRPr="00F36C09">
        <w:rPr>
          <w:rFonts w:cs="ALAEM" w:hint="cs"/>
          <w:b/>
          <w:bCs/>
          <w:rtl/>
        </w:rPr>
        <w:t>)</w:t>
      </w:r>
      <w:r w:rsidR="005504B0" w:rsidRPr="00F36C09">
        <w:rPr>
          <w:b/>
          <w:bCs/>
          <w:rtl/>
        </w:rPr>
        <w:t>‏</w:t>
      </w:r>
      <w:r w:rsidR="003B6502">
        <w:rPr>
          <w:rFonts w:hint="cs"/>
          <w:rtl/>
        </w:rPr>
        <w:t xml:space="preserve"> یعنی افسون‌گران در گره‌های سحرآمیز. دمندگان بر ابزار و آلات </w:t>
      </w:r>
      <w:r w:rsidR="00B51061">
        <w:rPr>
          <w:rFonts w:hint="cs"/>
          <w:rtl/>
        </w:rPr>
        <w:t xml:space="preserve">سحر. </w:t>
      </w:r>
      <w:proofErr w:type="spellStart"/>
      <w:r w:rsidR="009975DD">
        <w:rPr>
          <w:rFonts w:hint="cs"/>
          <w:rtl/>
        </w:rPr>
        <w:t>وقتی‌که</w:t>
      </w:r>
      <w:proofErr w:type="spellEnd"/>
      <w:r w:rsidR="00B51061">
        <w:rPr>
          <w:rFonts w:hint="cs"/>
          <w:rtl/>
        </w:rPr>
        <w:t xml:space="preserve"> با لفظ و جمله‌ای به گره‌ها می‌دمند، سحری منعقد می‌شود. این یک احتمال است که منظور از </w:t>
      </w:r>
      <w:r w:rsidR="005504B0" w:rsidRPr="00F36C09">
        <w:rPr>
          <w:rFonts w:cs="ALAEM" w:hint="cs"/>
          <w:b/>
          <w:bCs/>
          <w:rtl/>
        </w:rPr>
        <w:t>(</w:t>
      </w:r>
      <w:r w:rsidR="005504B0" w:rsidRPr="00F36C09">
        <w:rPr>
          <w:b/>
          <w:bCs/>
          <w:rtl/>
        </w:rPr>
        <w:t>النَّفَّثَاتِ فىِ الْعُقَد</w:t>
      </w:r>
      <w:r w:rsidR="005504B0" w:rsidRPr="00F36C09">
        <w:rPr>
          <w:rFonts w:cs="ALAEM" w:hint="cs"/>
          <w:b/>
          <w:bCs/>
          <w:rtl/>
        </w:rPr>
        <w:t>)</w:t>
      </w:r>
      <w:r w:rsidR="005504B0" w:rsidRPr="00F36C09">
        <w:rPr>
          <w:b/>
          <w:bCs/>
          <w:rtl/>
        </w:rPr>
        <w:t>‏</w:t>
      </w:r>
      <w:r w:rsidR="005504B0">
        <w:rPr>
          <w:rFonts w:hint="cs"/>
          <w:b/>
          <w:bCs/>
          <w:rtl/>
        </w:rPr>
        <w:t xml:space="preserve"> </w:t>
      </w:r>
      <w:r w:rsidR="00B51061">
        <w:rPr>
          <w:rFonts w:hint="cs"/>
          <w:rtl/>
        </w:rPr>
        <w:t>یعنی کسانی که در گره‌های سحر می‌دمند</w:t>
      </w:r>
      <w:r w:rsidR="00737009">
        <w:rPr>
          <w:rFonts w:hint="cs"/>
          <w:rtl/>
        </w:rPr>
        <w:t xml:space="preserve"> و افسون‌گری می‌کنند و با سحر خودشان به دیگران آسیب می‌رسانند. با سحر خود به دیگران از جهت مادی یا از لحاظ روحی و معنوی، ضرر وارد می‌کنند. </w:t>
      </w:r>
    </w:p>
    <w:p w:rsidR="005504B0" w:rsidRPr="005504B0" w:rsidRDefault="005504B0" w:rsidP="00BF1A0F">
      <w:pPr>
        <w:spacing w:after="160" w:line="259" w:lineRule="auto"/>
        <w:ind w:firstLine="0"/>
        <w:contextualSpacing w:val="0"/>
        <w:rPr>
          <w:b/>
          <w:bCs/>
          <w:rtl/>
        </w:rPr>
      </w:pPr>
      <w:r w:rsidRPr="005504B0">
        <w:rPr>
          <w:rFonts w:hint="cs"/>
          <w:b/>
          <w:bCs/>
          <w:rtl/>
        </w:rPr>
        <w:t xml:space="preserve">سحر، </w:t>
      </w:r>
      <w:r w:rsidR="00BF1A0F">
        <w:rPr>
          <w:rFonts w:hint="cs"/>
          <w:b/>
          <w:bCs/>
          <w:rtl/>
        </w:rPr>
        <w:t>دارای مجازات دنیوی و اخروی</w:t>
      </w:r>
    </w:p>
    <w:p w:rsidR="00F86A6A" w:rsidRDefault="00737009" w:rsidP="00F46C0C">
      <w:pPr>
        <w:spacing w:after="160" w:line="259" w:lineRule="auto"/>
        <w:ind w:firstLine="0"/>
        <w:contextualSpacing w:val="0"/>
        <w:rPr>
          <w:rtl/>
        </w:rPr>
      </w:pPr>
      <w:r>
        <w:rPr>
          <w:rFonts w:hint="cs"/>
          <w:rtl/>
        </w:rPr>
        <w:t xml:space="preserve">این یک حقیقتی است که در همه‌ی جوامع هم بوده است و از بدترین گناهان است. سحر </w:t>
      </w:r>
      <w:r w:rsidR="00980A11">
        <w:rPr>
          <w:rFonts w:hint="cs"/>
          <w:rtl/>
        </w:rPr>
        <w:t xml:space="preserve">از گناهان کبیره است؛ وعده‌ی عذاب </w:t>
      </w:r>
      <w:r w:rsidR="00F46C0C">
        <w:rPr>
          <w:rFonts w:hint="cs"/>
          <w:rtl/>
        </w:rPr>
        <w:t>مؤکد</w:t>
      </w:r>
      <w:r w:rsidR="00980A11">
        <w:rPr>
          <w:rFonts w:hint="cs"/>
          <w:rtl/>
        </w:rPr>
        <w:t xml:space="preserve"> به آن داده شده است و مومنان به شدت از فراگیری سحر، پرهیز داده شده‌اند. سحاری و افسون‌گری و جادوگری، از گناهان کبیره‌ای است که مورد مواخذه‌ی شدید خدا</w:t>
      </w:r>
      <w:r w:rsidR="00F64C09">
        <w:rPr>
          <w:rFonts w:hint="cs"/>
          <w:rtl/>
        </w:rPr>
        <w:t xml:space="preserve">وند قرار می‌گیرد. از نظر دنیوی هم یکی از مواردی که حد قتل برای آن، در فقه تعیین شده، سحر است. سحر یک گناه کبیره و دارای مجازات شدید اخروی و مورد تعیین حد قتل در شرع و فقه اسلامی </w:t>
      </w:r>
      <w:r w:rsidR="000041AD">
        <w:rPr>
          <w:rFonts w:hint="cs"/>
          <w:rtl/>
        </w:rPr>
        <w:t xml:space="preserve">قرار داده شده است و به شدت </w:t>
      </w:r>
      <w:proofErr w:type="spellStart"/>
      <w:r w:rsidR="000041AD">
        <w:rPr>
          <w:rFonts w:hint="cs"/>
          <w:rtl/>
        </w:rPr>
        <w:t>جامعه‌ی</w:t>
      </w:r>
      <w:proofErr w:type="spellEnd"/>
      <w:r w:rsidR="000041AD">
        <w:rPr>
          <w:rFonts w:hint="cs"/>
          <w:rtl/>
        </w:rPr>
        <w:t xml:space="preserve"> اسلامی از </w:t>
      </w:r>
      <w:proofErr w:type="spellStart"/>
      <w:r w:rsidR="009975DD">
        <w:rPr>
          <w:rFonts w:hint="cs"/>
          <w:rtl/>
        </w:rPr>
        <w:t>این‌که</w:t>
      </w:r>
      <w:proofErr w:type="spellEnd"/>
      <w:r w:rsidR="000041AD">
        <w:rPr>
          <w:rFonts w:hint="cs"/>
          <w:rtl/>
        </w:rPr>
        <w:t xml:space="preserve"> کسی برود و به سمت </w:t>
      </w:r>
      <w:proofErr w:type="spellStart"/>
      <w:r w:rsidR="009975DD">
        <w:rPr>
          <w:rFonts w:hint="cs"/>
          <w:rtl/>
        </w:rPr>
        <w:t>این‌که</w:t>
      </w:r>
      <w:proofErr w:type="spellEnd"/>
      <w:r w:rsidR="000041AD">
        <w:rPr>
          <w:rFonts w:hint="cs"/>
          <w:rtl/>
        </w:rPr>
        <w:t xml:space="preserve"> یاد بگیرد، نهی شده است؛ مگر در یک شرایط استثنایی. یکی از جاهایی که یادگرفتن حرام است، حرام است. هم اقدام عملی برای سحر و جادو حرام است و هم </w:t>
      </w:r>
      <w:proofErr w:type="spellStart"/>
      <w:r w:rsidR="009975DD">
        <w:rPr>
          <w:rFonts w:hint="cs"/>
          <w:rtl/>
        </w:rPr>
        <w:t>این‌که</w:t>
      </w:r>
      <w:proofErr w:type="spellEnd"/>
      <w:r w:rsidR="000041AD">
        <w:rPr>
          <w:rFonts w:hint="cs"/>
          <w:rtl/>
        </w:rPr>
        <w:t xml:space="preserve"> کی برود سحر را یاد بگیرد</w:t>
      </w:r>
      <w:r w:rsidR="000E34A4">
        <w:rPr>
          <w:rFonts w:hint="cs"/>
          <w:rtl/>
        </w:rPr>
        <w:t xml:space="preserve">. سحر و جادوگری که غالبا در خدمت زیان‌رساندن و آسیب‌رساندن به دیگران قرار می‌گیرد. این عمل حرام است. فرا گرفتن آن حرام است و دارای گناه و عقاب شدید است و حد آن هم قتل است. </w:t>
      </w:r>
      <w:r w:rsidR="009702A6" w:rsidRPr="009702A6">
        <w:rPr>
          <w:rFonts w:hint="cs"/>
          <w:b/>
          <w:bCs/>
          <w:rtl/>
        </w:rPr>
        <w:t>«</w:t>
      </w:r>
      <w:r w:rsidR="009702A6" w:rsidRPr="009702A6">
        <w:rPr>
          <w:b/>
          <w:bCs/>
          <w:rtl/>
        </w:rPr>
        <w:t>سَاحِرُ الْمُسْلِمِينَ يُقْتَل‏</w:t>
      </w:r>
      <w:r w:rsidR="009702A6" w:rsidRPr="009702A6">
        <w:rPr>
          <w:rFonts w:hint="cs"/>
          <w:b/>
          <w:bCs/>
          <w:rtl/>
        </w:rPr>
        <w:t>...»</w:t>
      </w:r>
      <w:r w:rsidR="009702A6">
        <w:rPr>
          <w:rStyle w:val="a7"/>
          <w:b/>
          <w:bCs/>
          <w:rtl/>
        </w:rPr>
        <w:footnoteReference w:id="7"/>
      </w:r>
      <w:r w:rsidR="000B0ADA">
        <w:rPr>
          <w:rFonts w:hint="cs"/>
          <w:rtl/>
        </w:rPr>
        <w:t xml:space="preserve"> این متن روایات ماست. ساحر کشته می‌شود. یک چنین عملی که به دیگران ضرر می‌رساند، خانواده‌ها را متلاشی می‌کند. یکی از کارکردهای رایج سحر این است که بین زن و مرد، تفرقه </w:t>
      </w:r>
      <w:r w:rsidR="00EB3BDD">
        <w:rPr>
          <w:rtl/>
        </w:rPr>
        <w:t>ب</w:t>
      </w:r>
      <w:r w:rsidR="00EB3BDD">
        <w:rPr>
          <w:rFonts w:hint="cs"/>
          <w:rtl/>
        </w:rPr>
        <w:t>یاندازند</w:t>
      </w:r>
      <w:r w:rsidR="000B0ADA">
        <w:rPr>
          <w:rFonts w:hint="cs"/>
          <w:rtl/>
        </w:rPr>
        <w:t xml:space="preserve"> یا از نظر جسمی کسی را دچار مشکل روحی یا جسمی کنند. این‌ها کارهای مخرب سحر است که در قرآن هم </w:t>
      </w:r>
      <w:r w:rsidR="00453DA1">
        <w:rPr>
          <w:rFonts w:hint="cs"/>
          <w:rtl/>
        </w:rPr>
        <w:t xml:space="preserve">مورد مذمت قرار گرفته و حد آن هم در روایات، قتل است. </w:t>
      </w:r>
      <w:r w:rsidR="00D41C58">
        <w:rPr>
          <w:rFonts w:hint="cs"/>
          <w:rtl/>
        </w:rPr>
        <w:t xml:space="preserve">دومین نمونه‌ای که خداوند، پیامبر خود را مامور می‌کند که از بدی آن به خدا پناه ببر، بدی افسون‌گران و جادوگران و سحاران است. کسانی که جادو می‌کنند و سحر می‌کنند. به خدا پناه می‌بریم از سحر  ساحران. </w:t>
      </w:r>
    </w:p>
    <w:p w:rsidR="00D41C58" w:rsidRDefault="00D41C58" w:rsidP="004460EC">
      <w:pPr>
        <w:spacing w:after="160" w:line="259" w:lineRule="auto"/>
        <w:ind w:firstLine="0"/>
        <w:contextualSpacing w:val="0"/>
        <w:rPr>
          <w:rtl/>
        </w:rPr>
      </w:pPr>
      <w:r>
        <w:rPr>
          <w:rFonts w:hint="cs"/>
          <w:rtl/>
        </w:rPr>
        <w:lastRenderedPageBreak/>
        <w:t xml:space="preserve">البته </w:t>
      </w:r>
      <w:r w:rsidR="00F86A6A" w:rsidRPr="00F36C09">
        <w:rPr>
          <w:b/>
          <w:bCs/>
          <w:rtl/>
        </w:rPr>
        <w:t xml:space="preserve">النَّفَّثَاتِ </w:t>
      </w:r>
      <w:r>
        <w:rPr>
          <w:rFonts w:hint="cs"/>
          <w:rtl/>
        </w:rPr>
        <w:t xml:space="preserve">در اینجا جمع مونث است که </w:t>
      </w:r>
      <w:r w:rsidR="00DB4B04">
        <w:rPr>
          <w:rFonts w:hint="cs"/>
          <w:rtl/>
        </w:rPr>
        <w:t xml:space="preserve">معنای آن زنان ساحر می‌شود. علت آن هم این است که در بسیاری از زمان‌ها در این مقوله، زن‌ها دخالت‌ داشته‌اند؛ اما آن به عنوان یک نمونه است والا هر جادوگر و افسون‌گر و ساحر مکاری که با این عمل قبیح و زشت، به دیگران و به خانواده‌ها لطمه وارد کند، </w:t>
      </w:r>
      <w:r w:rsidR="003702F8">
        <w:rPr>
          <w:rFonts w:hint="cs"/>
          <w:rtl/>
        </w:rPr>
        <w:t xml:space="preserve">مشمول این آیه می‌شود. این یک معنای آیه هست که دمندگان و افسون‌گران در گره‌های سحرآمیز معنای این آیه می‌شود. بگو به خداوند نور و روشنایی پناه </w:t>
      </w:r>
      <w:proofErr w:type="spellStart"/>
      <w:r w:rsidR="003702F8">
        <w:rPr>
          <w:rFonts w:hint="cs"/>
          <w:rtl/>
        </w:rPr>
        <w:t>می‌برم</w:t>
      </w:r>
      <w:proofErr w:type="spellEnd"/>
      <w:r w:rsidR="003702F8">
        <w:rPr>
          <w:rFonts w:hint="cs"/>
          <w:rtl/>
        </w:rPr>
        <w:t xml:space="preserve"> از شر </w:t>
      </w:r>
      <w:r w:rsidR="00FA1DE4">
        <w:rPr>
          <w:rFonts w:hint="cs"/>
          <w:rtl/>
        </w:rPr>
        <w:t>آنچه</w:t>
      </w:r>
      <w:r w:rsidR="003702F8">
        <w:rPr>
          <w:rFonts w:hint="cs"/>
          <w:rtl/>
        </w:rPr>
        <w:t xml:space="preserve"> در عالم و جهان خلقت هست و از شر تاریکی و ظلمت شب و از شر </w:t>
      </w:r>
      <w:r w:rsidR="00117D89">
        <w:rPr>
          <w:rFonts w:hint="cs"/>
          <w:rtl/>
        </w:rPr>
        <w:t xml:space="preserve">و از شر افسون‌گران و جادوگران مخرب خانواده‌ها و جامعه. از این‌ها به خدا پناه می‌برم. این یک معنای </w:t>
      </w:r>
      <w:r w:rsidR="004460EC" w:rsidRPr="006E387B">
        <w:rPr>
          <w:rFonts w:cs="ALAEM" w:hint="cs"/>
          <w:b/>
          <w:bCs/>
          <w:rtl/>
        </w:rPr>
        <w:t>(</w:t>
      </w:r>
      <w:r w:rsidR="004460EC" w:rsidRPr="00343D8C">
        <w:rPr>
          <w:b/>
          <w:bCs/>
          <w:rtl/>
        </w:rPr>
        <w:t>النَّفَّثَاتِ فىِ الْعُقَد</w:t>
      </w:r>
      <w:r w:rsidR="004460EC" w:rsidRPr="00435F5C">
        <w:rPr>
          <w:rFonts w:cs="ALAEM" w:hint="cs"/>
          <w:b/>
          <w:bCs/>
          <w:rtl/>
        </w:rPr>
        <w:t>)</w:t>
      </w:r>
      <w:r w:rsidR="004460EC" w:rsidRPr="00435F5C">
        <w:rPr>
          <w:b/>
          <w:bCs/>
          <w:rtl/>
        </w:rPr>
        <w:t>‏</w:t>
      </w:r>
      <w:r w:rsidR="004460EC">
        <w:rPr>
          <w:rFonts w:hint="cs"/>
          <w:rtl/>
        </w:rPr>
        <w:t xml:space="preserve"> </w:t>
      </w:r>
      <w:r w:rsidR="00117D89">
        <w:rPr>
          <w:rFonts w:hint="cs"/>
          <w:rtl/>
        </w:rPr>
        <w:t xml:space="preserve">است. </w:t>
      </w:r>
    </w:p>
    <w:p w:rsidR="004460EC" w:rsidRDefault="006575AD" w:rsidP="00332645">
      <w:pPr>
        <w:pStyle w:val="5"/>
        <w:numPr>
          <w:ilvl w:val="0"/>
          <w:numId w:val="20"/>
        </w:numPr>
        <w:rPr>
          <w:rtl/>
        </w:rPr>
      </w:pPr>
      <w:bookmarkStart w:id="11" w:name="_Toc458854919"/>
      <w:r>
        <w:rPr>
          <w:rFonts w:hint="cs"/>
          <w:rtl/>
        </w:rPr>
        <w:t xml:space="preserve">احتمال دوم؛ </w:t>
      </w:r>
      <w:r w:rsidR="00332645">
        <w:rPr>
          <w:rFonts w:hint="cs"/>
          <w:rtl/>
        </w:rPr>
        <w:t>نقش تخریبی زنان در رای همسران</w:t>
      </w:r>
      <w:bookmarkEnd w:id="11"/>
    </w:p>
    <w:p w:rsidR="00077831" w:rsidRDefault="00117D89" w:rsidP="003B0AE2">
      <w:pPr>
        <w:spacing w:after="160" w:line="259" w:lineRule="auto"/>
        <w:ind w:firstLine="0"/>
        <w:contextualSpacing w:val="0"/>
        <w:rPr>
          <w:rtl/>
        </w:rPr>
      </w:pPr>
      <w:r>
        <w:rPr>
          <w:rFonts w:hint="cs"/>
          <w:rtl/>
        </w:rPr>
        <w:t>معنای دومی که ذکر شده این است که منظور از نفاثات، زنانی باشند که عقیده‌ها و آراء حق شوهران</w:t>
      </w:r>
      <w:r w:rsidR="00FF7260">
        <w:rPr>
          <w:rFonts w:hint="cs"/>
          <w:rtl/>
        </w:rPr>
        <w:t xml:space="preserve"> خود را باطل می‌کنند. این دیگر بحث سحر نیست. در نظام زندگی خانوادگی، </w:t>
      </w:r>
      <w:proofErr w:type="spellStart"/>
      <w:r w:rsidR="009975DD">
        <w:rPr>
          <w:rFonts w:hint="cs"/>
          <w:rtl/>
        </w:rPr>
        <w:t>این‌طور</w:t>
      </w:r>
      <w:proofErr w:type="spellEnd"/>
      <w:r w:rsidR="00FF7260">
        <w:rPr>
          <w:rFonts w:hint="cs"/>
          <w:rtl/>
        </w:rPr>
        <w:t xml:space="preserve"> هست که به دلیل روابط نزدیکی که زن و مرد با هم دارند، به شدت زن و مرد در عقیده‌ی یک‌دیگر اثر می‌گذارند. این طبیعت امر است؛ یعنی در کانون خانواده، ت</w:t>
      </w:r>
      <w:r w:rsidR="003B0AE2">
        <w:rPr>
          <w:rFonts w:hint="cs"/>
          <w:rtl/>
        </w:rPr>
        <w:t>أ</w:t>
      </w:r>
      <w:r w:rsidR="00FF7260">
        <w:rPr>
          <w:rFonts w:hint="cs"/>
          <w:rtl/>
        </w:rPr>
        <w:t>ثیر و ت</w:t>
      </w:r>
      <w:r w:rsidR="003B0AE2">
        <w:rPr>
          <w:rFonts w:hint="cs"/>
          <w:rtl/>
        </w:rPr>
        <w:t>أ</w:t>
      </w:r>
      <w:r w:rsidR="00FF7260">
        <w:rPr>
          <w:rFonts w:hint="cs"/>
          <w:rtl/>
        </w:rPr>
        <w:t xml:space="preserve">ثر اخلاقی و روحی میان افراد خانواده بسیار قوی است. </w:t>
      </w:r>
    </w:p>
    <w:p w:rsidR="00077831" w:rsidRPr="00077831" w:rsidRDefault="00077831" w:rsidP="00077831">
      <w:pPr>
        <w:spacing w:after="160" w:line="259" w:lineRule="auto"/>
        <w:ind w:firstLine="0"/>
        <w:contextualSpacing w:val="0"/>
        <w:rPr>
          <w:b/>
          <w:bCs/>
          <w:rtl/>
        </w:rPr>
      </w:pPr>
      <w:r w:rsidRPr="00077831">
        <w:rPr>
          <w:rFonts w:hint="cs"/>
          <w:b/>
          <w:bCs/>
          <w:rtl/>
        </w:rPr>
        <w:t>اثرگذاری و اثرپذیری</w:t>
      </w:r>
      <w:r>
        <w:rPr>
          <w:rFonts w:hint="cs"/>
          <w:b/>
          <w:bCs/>
          <w:rtl/>
        </w:rPr>
        <w:t xml:space="preserve"> انسان‌ها</w:t>
      </w:r>
      <w:r w:rsidRPr="00077831">
        <w:rPr>
          <w:rFonts w:hint="cs"/>
          <w:b/>
          <w:bCs/>
          <w:rtl/>
        </w:rPr>
        <w:t xml:space="preserve"> از </w:t>
      </w:r>
      <w:r>
        <w:rPr>
          <w:rFonts w:hint="cs"/>
          <w:b/>
          <w:bCs/>
          <w:rtl/>
        </w:rPr>
        <w:t>یک‌دیگر</w:t>
      </w:r>
    </w:p>
    <w:p w:rsidR="0017075D" w:rsidRDefault="00FF7260" w:rsidP="00FA1DE4">
      <w:pPr>
        <w:spacing w:after="160" w:line="259" w:lineRule="auto"/>
        <w:ind w:firstLine="0"/>
        <w:contextualSpacing w:val="0"/>
        <w:rPr>
          <w:rtl/>
        </w:rPr>
      </w:pPr>
      <w:r>
        <w:rPr>
          <w:rFonts w:hint="cs"/>
          <w:rtl/>
        </w:rPr>
        <w:t>از معاشران دیگر انسان، زن، شوهر و فرزندان، اثرگذاری آن‌ها در شکل‌گیری شخصیت و زندگی انسان بیشتر است. درست است که ما اجتماعی هستیم و دوستان و هم</w:t>
      </w:r>
      <w:r w:rsidR="008D2CCD">
        <w:rPr>
          <w:rFonts w:hint="cs"/>
          <w:rtl/>
        </w:rPr>
        <w:t>‌</w:t>
      </w:r>
      <w:r>
        <w:rPr>
          <w:rFonts w:hint="cs"/>
          <w:rtl/>
        </w:rPr>
        <w:t>ش</w:t>
      </w:r>
      <w:r w:rsidR="008D2CCD">
        <w:rPr>
          <w:rFonts w:hint="cs"/>
          <w:rtl/>
        </w:rPr>
        <w:t>ه</w:t>
      </w:r>
      <w:r>
        <w:rPr>
          <w:rFonts w:hint="cs"/>
          <w:rtl/>
        </w:rPr>
        <w:t>ریان خود و انسان‌های دیگر</w:t>
      </w:r>
      <w:r w:rsidR="006345DD">
        <w:rPr>
          <w:rFonts w:hint="cs"/>
          <w:rtl/>
        </w:rPr>
        <w:t xml:space="preserve">، همه با درجات متفاوت، در اخلاق و روحیات و شخصیت ما اثر می‌گذارند و ما هم اثر </w:t>
      </w:r>
      <w:proofErr w:type="spellStart"/>
      <w:r w:rsidR="006345DD">
        <w:rPr>
          <w:rFonts w:hint="cs"/>
          <w:rtl/>
        </w:rPr>
        <w:t>می‌گذاریم</w:t>
      </w:r>
      <w:proofErr w:type="spellEnd"/>
      <w:r w:rsidR="006345DD">
        <w:rPr>
          <w:rFonts w:hint="cs"/>
          <w:rtl/>
        </w:rPr>
        <w:t xml:space="preserve">. ما اثر می‌پذیریم و اثر می‌گذاریم. هم در خوبی‌ها و هم در قلمرو و میدان بدی‌ها از یک‌دیگر اثر می‌پذیریم و اثر می‌گذاریم. این قاعده‌ی عالم است و لذاست که باید انسان در معاشرت با دیگران، </w:t>
      </w:r>
      <w:r w:rsidR="00C07351">
        <w:rPr>
          <w:rFonts w:hint="cs"/>
          <w:rtl/>
        </w:rPr>
        <w:t xml:space="preserve">دقت کند تا در دائره و میدان بدی‌های دیگران، قرار نگیرد. این یک قاعده‌ی کلی است. این قانون و قاعده در میان خانواده، بسیار مستحکم است. اعضای خانواده خیلی روی یک‌دیگر اثرگذار هستند. زن در مورد همسر و به عکس و </w:t>
      </w:r>
      <w:proofErr w:type="spellStart"/>
      <w:r w:rsidR="00FA1DE4">
        <w:rPr>
          <w:rFonts w:hint="cs"/>
          <w:rtl/>
        </w:rPr>
        <w:t>همین‌طور</w:t>
      </w:r>
      <w:proofErr w:type="spellEnd"/>
      <w:r w:rsidR="00C07351">
        <w:rPr>
          <w:rFonts w:hint="cs"/>
          <w:rtl/>
        </w:rPr>
        <w:t xml:space="preserve"> در روابط میان پدر و مادر </w:t>
      </w:r>
      <w:r w:rsidR="00F37968">
        <w:rPr>
          <w:rFonts w:hint="cs"/>
          <w:rtl/>
        </w:rPr>
        <w:t xml:space="preserve">و فرزندان، روابط به قدری قوی، زندگی در زیر یک سایه‌بان موجب قدرت و استحکام روابط می‌شود و این استحکام روابط، داد و ستد اخلاقی و شخصیتی را تقویت می‌کند. این یک قانون است. پس ما و انسان‌های دیگر، دائما در تعامل اخلاقی هستیم. خوبی‌ها و بدی‌های </w:t>
      </w:r>
      <w:r w:rsidR="00B16E3C">
        <w:rPr>
          <w:rFonts w:hint="cs"/>
          <w:rtl/>
        </w:rPr>
        <w:t xml:space="preserve">ما کم یا زیاد، در بین ما اثر می‌گذارد و از یکی به دیگری منتقل می‌شود. این یک قاعده‌ی کلی است. </w:t>
      </w:r>
    </w:p>
    <w:p w:rsidR="0017075D" w:rsidRPr="0017075D" w:rsidRDefault="0017075D" w:rsidP="00B16E3C">
      <w:pPr>
        <w:spacing w:after="160" w:line="259" w:lineRule="auto"/>
        <w:ind w:firstLine="0"/>
        <w:contextualSpacing w:val="0"/>
        <w:rPr>
          <w:b/>
          <w:bCs/>
          <w:rtl/>
        </w:rPr>
      </w:pPr>
      <w:r w:rsidRPr="0017075D">
        <w:rPr>
          <w:rFonts w:hint="cs"/>
          <w:b/>
          <w:bCs/>
          <w:rtl/>
        </w:rPr>
        <w:t>علت اثر گذاری زن در محیط خانواده</w:t>
      </w:r>
    </w:p>
    <w:p w:rsidR="00BA55AB" w:rsidRDefault="00B16E3C" w:rsidP="00FA1DE4">
      <w:pPr>
        <w:spacing w:after="160" w:line="259" w:lineRule="auto"/>
        <w:ind w:firstLine="0"/>
        <w:contextualSpacing w:val="0"/>
        <w:rPr>
          <w:rtl/>
        </w:rPr>
      </w:pPr>
      <w:r>
        <w:rPr>
          <w:rFonts w:hint="cs"/>
          <w:rtl/>
        </w:rPr>
        <w:t xml:space="preserve">این قاعده در فضا و کانون خانواده قوی‌تر است. اثرگذاری میان اعضای خانواده بسیار قوی‌تر از آن اثرگذاری است که در جامعه وجود دارد. از آن قوی‌تر، اثر بسیار مهم زن، روی همسر است. زن به دلیل </w:t>
      </w:r>
      <w:proofErr w:type="spellStart"/>
      <w:r w:rsidR="009975DD">
        <w:rPr>
          <w:rFonts w:hint="cs"/>
          <w:rtl/>
        </w:rPr>
        <w:t>این‌که</w:t>
      </w:r>
      <w:proofErr w:type="spellEnd"/>
      <w:r>
        <w:rPr>
          <w:rFonts w:hint="cs"/>
          <w:rtl/>
        </w:rPr>
        <w:t xml:space="preserve"> </w:t>
      </w:r>
      <w:proofErr w:type="spellStart"/>
      <w:r w:rsidR="00951C82">
        <w:rPr>
          <w:rFonts w:hint="cs"/>
          <w:rtl/>
        </w:rPr>
        <w:t>نقطه‌ی</w:t>
      </w:r>
      <w:proofErr w:type="spellEnd"/>
      <w:r w:rsidR="00951C82">
        <w:rPr>
          <w:rFonts w:hint="cs"/>
          <w:rtl/>
        </w:rPr>
        <w:t xml:space="preserve"> </w:t>
      </w:r>
      <w:proofErr w:type="spellStart"/>
      <w:r w:rsidR="00951C82">
        <w:rPr>
          <w:rFonts w:hint="cs"/>
          <w:rtl/>
        </w:rPr>
        <w:t>سقل</w:t>
      </w:r>
      <w:proofErr w:type="spellEnd"/>
      <w:r w:rsidR="00951C82">
        <w:rPr>
          <w:rFonts w:hint="cs"/>
          <w:rtl/>
        </w:rPr>
        <w:t xml:space="preserve"> عاطفه در خانواده است و محور عواطف خانواده است اثر شخصیتی او بر شوهر و فرزندان، بسیار بالاست. </w:t>
      </w:r>
      <w:r w:rsidR="006D1B2C">
        <w:rPr>
          <w:rFonts w:hint="cs"/>
          <w:rtl/>
        </w:rPr>
        <w:t xml:space="preserve">قرآن روی این </w:t>
      </w:r>
      <w:r w:rsidR="00FA1DE4">
        <w:rPr>
          <w:rFonts w:hint="cs"/>
          <w:rtl/>
        </w:rPr>
        <w:t>تأکید</w:t>
      </w:r>
      <w:r w:rsidR="006D1B2C">
        <w:rPr>
          <w:rFonts w:hint="cs"/>
          <w:rtl/>
        </w:rPr>
        <w:t xml:space="preserve"> دارد و </w:t>
      </w:r>
      <w:proofErr w:type="spellStart"/>
      <w:r w:rsidR="006D1B2C">
        <w:rPr>
          <w:rFonts w:hint="cs"/>
          <w:rtl/>
        </w:rPr>
        <w:t>روان‌شناسی</w:t>
      </w:r>
      <w:proofErr w:type="spellEnd"/>
      <w:r w:rsidR="006D1B2C">
        <w:rPr>
          <w:rFonts w:hint="cs"/>
          <w:rtl/>
        </w:rPr>
        <w:t xml:space="preserve"> هم همین را </w:t>
      </w:r>
      <w:r w:rsidR="006D1B2C">
        <w:rPr>
          <w:rFonts w:hint="cs"/>
          <w:rtl/>
        </w:rPr>
        <w:lastRenderedPageBreak/>
        <w:t xml:space="preserve">می‌گوید. یعنی فضای عاطفی خانواده، بیشتر به زن برمی‌گردد. زن محور عواطف خانواده است. عاطفه، تاثیرگذاری بیشتری نسبت به عقل و منطق دارد. درست است که </w:t>
      </w:r>
      <w:r w:rsidR="004600F6">
        <w:rPr>
          <w:rFonts w:hint="cs"/>
          <w:rtl/>
        </w:rPr>
        <w:t xml:space="preserve">مبنای زندگی بشر، عقل و منطق است ولی آن باید باشد و غالبا عواطف و روابط انسانی و امور عاطفی اثرگذاری بیشتری در انسان‌ها دارد. از این جهت است که زن از لحاظ اخلاقی و معنوی، کانون بسیار </w:t>
      </w:r>
      <w:r w:rsidR="00FA1DE4">
        <w:rPr>
          <w:rFonts w:hint="cs"/>
          <w:rtl/>
        </w:rPr>
        <w:t>مؤثر</w:t>
      </w:r>
      <w:r w:rsidR="004600F6">
        <w:rPr>
          <w:rFonts w:hint="cs"/>
          <w:rtl/>
        </w:rPr>
        <w:t xml:space="preserve"> در خانواده است</w:t>
      </w:r>
      <w:r w:rsidR="00581FBB">
        <w:rPr>
          <w:rFonts w:hint="cs"/>
          <w:rtl/>
        </w:rPr>
        <w:t xml:space="preserve">. هم نسبت به همسر و هم نسبت به فرزندان و همین هم مسئولیت زن را به عنوان همسر، مادر یا خواهر بسیار شدید می‌کند. این سه قاعده‌ای است که در روابط انسانی هست. یکی تاثیر و تاثر انسان‌ها نسبت به یک‌دیگر در محیط عام است. دوم، تاثیر و تاثر قوی‌تر اخلاقی و روحی در محیط خانه میان اعضای خانه هست. سوم تاثیر قوی عاطفی زن، نسبت به اعضای دیگر خانواده است. </w:t>
      </w:r>
      <w:r w:rsidR="00A247BA">
        <w:rPr>
          <w:rFonts w:hint="cs"/>
          <w:rtl/>
        </w:rPr>
        <w:t xml:space="preserve">حالا اگر به این قاعده توجه کنید، به این نکته می‌رسید که زن می‌تواند با عواطف و شخصیت لطیف و انسانی و عاطفی خود، همسر خود را تحت تاثیر قرار دهد و همین </w:t>
      </w:r>
      <w:r w:rsidR="00D96297">
        <w:rPr>
          <w:rFonts w:hint="cs"/>
          <w:rtl/>
        </w:rPr>
        <w:t>دلیل می‌تواند محور مخرب ایمان و اخلاق خانواده باشد. نقش زن</w:t>
      </w:r>
      <w:r w:rsidR="00BE0978">
        <w:rPr>
          <w:rFonts w:hint="cs"/>
          <w:rtl/>
        </w:rPr>
        <w:t>،</w:t>
      </w:r>
      <w:r w:rsidR="00D96297">
        <w:rPr>
          <w:rFonts w:hint="cs"/>
          <w:rtl/>
        </w:rPr>
        <w:t xml:space="preserve"> نقش فوق‌العاده مهمی است و به همین دلیل هم مسئولیت بسیار دشواری دارد. ملاحظه کردید که بسیاری را انسان می‌بیند که با تغییر اخلاق زن، یک خانواده همه تغییر کردند. </w:t>
      </w:r>
      <w:r w:rsidR="00943EBC">
        <w:rPr>
          <w:rFonts w:hint="cs"/>
          <w:rtl/>
        </w:rPr>
        <w:t>البته آن طرفش هم هست اما عمق ت</w:t>
      </w:r>
      <w:r w:rsidR="00FA1DE4">
        <w:rPr>
          <w:rFonts w:hint="cs"/>
          <w:rtl/>
        </w:rPr>
        <w:t>أ</w:t>
      </w:r>
      <w:r w:rsidR="00943EBC">
        <w:rPr>
          <w:rFonts w:hint="cs"/>
          <w:rtl/>
        </w:rPr>
        <w:t xml:space="preserve">ثیر عاطفی و اخلاقی زن، چیز مهمی است که باید مورد توجه خود زنان قرار بگیرد و آیه‌ی قرآن هم که می‌فرماید: </w:t>
      </w:r>
      <w:r w:rsidR="00227B49">
        <w:rPr>
          <w:rFonts w:cs="ALAEM" w:hint="cs"/>
          <w:rtl/>
        </w:rPr>
        <w:t>(</w:t>
      </w:r>
      <w:r w:rsidR="00BE0978" w:rsidRPr="00227B49">
        <w:rPr>
          <w:b/>
          <w:bCs/>
          <w:rtl/>
        </w:rPr>
        <w:t>يا أَيُّهَا الَّذينَ آمَنُوا إِنَّ مِنْ أَزْواجِكُمْ وَ أَوْلادِكُمْ عَدُوًّا لَكُمْ فَاحْذَرُوهُم</w:t>
      </w:r>
      <w:r w:rsidR="00BE0978" w:rsidRPr="00BE0978">
        <w:rPr>
          <w:rtl/>
        </w:rPr>
        <w:t>‏</w:t>
      </w:r>
      <w:r w:rsidR="00227B49">
        <w:rPr>
          <w:rFonts w:cs="ALAEM" w:hint="cs"/>
          <w:rtl/>
        </w:rPr>
        <w:t>)</w:t>
      </w:r>
      <w:r w:rsidR="00BE0978">
        <w:rPr>
          <w:rStyle w:val="a7"/>
          <w:rtl/>
        </w:rPr>
        <w:footnoteReference w:id="8"/>
      </w:r>
      <w:r w:rsidR="00943EBC">
        <w:rPr>
          <w:rFonts w:hint="cs"/>
          <w:rtl/>
        </w:rPr>
        <w:t xml:space="preserve"> اشاره به همین دارد. می‌فرماید به دلیل عمق نفوذ عاطفی زن و فرزند، می‌توانند دشمنان شما باشند. خواسته‌هایی را مطرح کنند که شما را به گمراهی بکشانند. </w:t>
      </w:r>
      <w:r w:rsidR="008E1F99">
        <w:rPr>
          <w:rFonts w:hint="cs"/>
          <w:rtl/>
        </w:rPr>
        <w:t xml:space="preserve">شیوه‌ی زندگی را در عفت و پاک‌دامنی و نوع زندگی را طوری پایه‌ریزی کنند که زندگی معنوی و اخلاقی شما را تباه کند و لذا باید هوشیار بود. این در </w:t>
      </w:r>
      <w:r w:rsidR="00227B49">
        <w:rPr>
          <w:rFonts w:hint="cs"/>
          <w:rtl/>
        </w:rPr>
        <w:t>مورد</w:t>
      </w:r>
      <w:r w:rsidR="008E1F99">
        <w:rPr>
          <w:rFonts w:hint="cs"/>
          <w:rtl/>
        </w:rPr>
        <w:t xml:space="preserve"> مرد هم هست</w:t>
      </w:r>
      <w:r w:rsidR="00227B49">
        <w:rPr>
          <w:rFonts w:hint="cs"/>
          <w:rtl/>
        </w:rPr>
        <w:t>؛</w:t>
      </w:r>
      <w:r w:rsidR="008E1F99">
        <w:rPr>
          <w:rFonts w:hint="cs"/>
          <w:rtl/>
        </w:rPr>
        <w:t xml:space="preserve"> اما به دلیل عواطف قوی‌تر در زن، این تاثیر بالاتر است. </w:t>
      </w:r>
      <w:r w:rsidR="00227B49">
        <w:rPr>
          <w:rFonts w:cs="ALAEM" w:hint="cs"/>
          <w:rtl/>
        </w:rPr>
        <w:t>(</w:t>
      </w:r>
      <w:r w:rsidR="00227B49" w:rsidRPr="00227B49">
        <w:rPr>
          <w:b/>
          <w:bCs/>
          <w:rtl/>
        </w:rPr>
        <w:t>يا أَيُّهَا الَّذينَ آمَنُوا إِنَّ مِنْ أَزْواجِكُمْ وَ أَوْلادِكُمْ عَدُوًّا لَكُمْ فَاحْذَرُوهُم</w:t>
      </w:r>
      <w:r w:rsidR="00227B49" w:rsidRPr="00BE0978">
        <w:rPr>
          <w:rtl/>
        </w:rPr>
        <w:t>‏</w:t>
      </w:r>
      <w:r w:rsidR="00227B49">
        <w:rPr>
          <w:rFonts w:cs="ALAEM" w:hint="cs"/>
          <w:rtl/>
        </w:rPr>
        <w:t>)</w:t>
      </w:r>
      <w:r w:rsidR="008E1F99">
        <w:rPr>
          <w:rFonts w:hint="cs"/>
          <w:rtl/>
        </w:rPr>
        <w:t xml:space="preserve"> این قانون مبتنی بر همین قانونی است که عرض شد. </w:t>
      </w:r>
    </w:p>
    <w:p w:rsidR="008E1F99" w:rsidRDefault="008E1F99" w:rsidP="00B16E3C">
      <w:pPr>
        <w:spacing w:after="160" w:line="259" w:lineRule="auto"/>
        <w:ind w:firstLine="0"/>
        <w:contextualSpacing w:val="0"/>
        <w:rPr>
          <w:rtl/>
        </w:rPr>
      </w:pPr>
      <w:r>
        <w:rPr>
          <w:rFonts w:hint="cs"/>
          <w:rtl/>
        </w:rPr>
        <w:t xml:space="preserve">با این مقدمه‌ای که عرض کردم، احتمال دومی که در نفاثا... </w:t>
      </w:r>
      <w:proofErr w:type="spellStart"/>
      <w:r w:rsidR="00FA1DE4">
        <w:rPr>
          <w:rFonts w:hint="cs"/>
          <w:rtl/>
        </w:rPr>
        <w:t>گفته‌شده</w:t>
      </w:r>
      <w:proofErr w:type="spellEnd"/>
      <w:r>
        <w:rPr>
          <w:rFonts w:hint="cs"/>
          <w:rtl/>
        </w:rPr>
        <w:t>، این است که زنانی باشند که عقیده‌های اس</w:t>
      </w:r>
      <w:r w:rsidR="007056A4">
        <w:rPr>
          <w:rFonts w:hint="cs"/>
          <w:rtl/>
        </w:rPr>
        <w:t>توار مردهای خود را</w:t>
      </w:r>
      <w:r w:rsidR="004D1DFC">
        <w:rPr>
          <w:rFonts w:hint="cs"/>
          <w:rtl/>
        </w:rPr>
        <w:t xml:space="preserve"> </w:t>
      </w:r>
      <w:r w:rsidR="007056A4">
        <w:rPr>
          <w:rFonts w:hint="cs"/>
          <w:rtl/>
        </w:rPr>
        <w:t xml:space="preserve">تخریب می‌کنند. اندیشه‌های درست  و پاک آن‌ها را از بین می‌برند. این بدی بسیار مهمی است که باید از آن به خداوند پناه برد. البته این تاثیر مخرب اخلاقی در خانه، </w:t>
      </w:r>
      <w:proofErr w:type="spellStart"/>
      <w:r w:rsidR="007056A4">
        <w:rPr>
          <w:rFonts w:hint="cs"/>
          <w:rtl/>
        </w:rPr>
        <w:t>می</w:t>
      </w:r>
      <w:r w:rsidR="009975DD">
        <w:rPr>
          <w:rFonts w:hint="cs"/>
          <w:rtl/>
        </w:rPr>
        <w:t>آن‌همه</w:t>
      </w:r>
      <w:r w:rsidR="007056A4">
        <w:rPr>
          <w:rFonts w:hint="cs"/>
          <w:rtl/>
        </w:rPr>
        <w:t>‌ی</w:t>
      </w:r>
      <w:proofErr w:type="spellEnd"/>
      <w:r w:rsidR="007056A4">
        <w:rPr>
          <w:rFonts w:hint="cs"/>
          <w:rtl/>
        </w:rPr>
        <w:t xml:space="preserve"> اعضا هست؛‌اما زن هم تاثیر معنوی برتر می‌تواند داشته باشد و هم می‌تواند </w:t>
      </w:r>
      <w:r w:rsidR="00A0416F">
        <w:rPr>
          <w:rFonts w:hint="cs"/>
          <w:rtl/>
        </w:rPr>
        <w:t>اثرگذاری مخرب شدیدتری را داشته باشد و از این شر و بدی هم  باید به خدا پناه برد. این احتمال دوم است</w:t>
      </w:r>
      <w:r w:rsidR="004D1DFC">
        <w:rPr>
          <w:rFonts w:hint="cs"/>
          <w:rtl/>
        </w:rPr>
        <w:t>.</w:t>
      </w:r>
    </w:p>
    <w:p w:rsidR="004D1DFC" w:rsidRDefault="004D1DFC" w:rsidP="004D1DFC">
      <w:pPr>
        <w:pStyle w:val="5"/>
        <w:numPr>
          <w:ilvl w:val="0"/>
          <w:numId w:val="20"/>
        </w:numPr>
        <w:rPr>
          <w:rtl/>
        </w:rPr>
      </w:pPr>
      <w:bookmarkStart w:id="12" w:name="_Toc458854920"/>
      <w:r>
        <w:rPr>
          <w:rFonts w:hint="cs"/>
          <w:rtl/>
        </w:rPr>
        <w:t>احتمال سوم؛همه‌ی گمراه کنندگاه</w:t>
      </w:r>
      <w:bookmarkEnd w:id="12"/>
    </w:p>
    <w:p w:rsidR="00A0416F" w:rsidRPr="001A1D6D" w:rsidRDefault="00A0416F" w:rsidP="004D1DFC">
      <w:pPr>
        <w:spacing w:after="160" w:line="259" w:lineRule="auto"/>
        <w:ind w:firstLine="0"/>
        <w:contextualSpacing w:val="0"/>
        <w:rPr>
          <w:rtl/>
        </w:rPr>
      </w:pPr>
      <w:r>
        <w:rPr>
          <w:rFonts w:hint="cs"/>
          <w:rtl/>
        </w:rPr>
        <w:t xml:space="preserve">احتمال سوم هم این است که منظور همه‌ی گمراه کنندگان باشد. همه‌ی کسانی که عقاید جامعه را تخریب می‌کنند. همه‌ی کسانی که دست به گمراه کردن دیگران می‌زنند. در هر حال این آیه‌ی چهارم، </w:t>
      </w:r>
      <w:r w:rsidR="00591278">
        <w:rPr>
          <w:rFonts w:hint="cs"/>
          <w:rtl/>
        </w:rPr>
        <w:t xml:space="preserve">به </w:t>
      </w:r>
      <w:r>
        <w:rPr>
          <w:rFonts w:hint="cs"/>
          <w:rtl/>
        </w:rPr>
        <w:t>این سه احتمال که احتمال اول از همه قوی‌تر است. احتمال اول این بود منظور از</w:t>
      </w:r>
      <w:r w:rsidR="00591278">
        <w:rPr>
          <w:rFonts w:hint="cs"/>
          <w:rtl/>
        </w:rPr>
        <w:t xml:space="preserve"> </w:t>
      </w:r>
      <w:r w:rsidR="004D1DFC" w:rsidRPr="006E387B">
        <w:rPr>
          <w:rFonts w:cs="ALAEM" w:hint="cs"/>
          <w:b/>
          <w:bCs/>
          <w:rtl/>
        </w:rPr>
        <w:t>(</w:t>
      </w:r>
      <w:r w:rsidR="004D1DFC" w:rsidRPr="00343D8C">
        <w:rPr>
          <w:b/>
          <w:bCs/>
          <w:rtl/>
        </w:rPr>
        <w:t>النَّفَّثَاتِ فىِ الْعُقَد</w:t>
      </w:r>
      <w:r w:rsidR="004D1DFC" w:rsidRPr="00435F5C">
        <w:rPr>
          <w:rFonts w:cs="ALAEM" w:hint="cs"/>
          <w:b/>
          <w:bCs/>
          <w:rtl/>
        </w:rPr>
        <w:t>)</w:t>
      </w:r>
      <w:r w:rsidR="004D1DFC" w:rsidRPr="00435F5C">
        <w:rPr>
          <w:b/>
          <w:bCs/>
          <w:rtl/>
        </w:rPr>
        <w:t>‏</w:t>
      </w:r>
      <w:r w:rsidR="004D1DFC">
        <w:rPr>
          <w:rFonts w:hint="cs"/>
          <w:rtl/>
        </w:rPr>
        <w:t xml:space="preserve"> </w:t>
      </w:r>
      <w:r w:rsidR="00591278">
        <w:rPr>
          <w:rFonts w:hint="cs"/>
          <w:rtl/>
        </w:rPr>
        <w:t>ساحران و جادوگران هستند</w:t>
      </w:r>
      <w:r w:rsidR="00332645">
        <w:rPr>
          <w:rFonts w:hint="cs"/>
          <w:rtl/>
        </w:rPr>
        <w:t>.</w:t>
      </w:r>
      <w:r>
        <w:rPr>
          <w:rFonts w:hint="cs"/>
          <w:rtl/>
        </w:rPr>
        <w:t xml:space="preserve"> </w:t>
      </w:r>
      <w:r w:rsidR="00591278">
        <w:rPr>
          <w:rFonts w:hint="cs"/>
          <w:rtl/>
        </w:rPr>
        <w:t>احتمال دوم</w:t>
      </w:r>
      <w:r w:rsidR="00332645">
        <w:rPr>
          <w:rFonts w:hint="cs"/>
          <w:rtl/>
        </w:rPr>
        <w:t>،</w:t>
      </w:r>
      <w:r w:rsidR="00591278">
        <w:rPr>
          <w:rFonts w:hint="cs"/>
          <w:rtl/>
        </w:rPr>
        <w:t xml:space="preserve"> منظور نقش تخریبی زنان ناصالح است و احتمال سوم این است که منظور گمراه‌گری هر گمراه کننده‌ای است که انسان‌ها را به تباهی و گمراهی دعوت می‌کند. از همه‌ی این‌ها </w:t>
      </w:r>
      <w:r w:rsidR="00591278">
        <w:rPr>
          <w:rFonts w:hint="cs"/>
          <w:rtl/>
        </w:rPr>
        <w:lastRenderedPageBreak/>
        <w:t xml:space="preserve">با خدا پناه می‌بریم و پناه بردن به خدا هم به زبان فقط نیست. پناه بردن به خدا به این است که زیرساخت‌های اعتقادی و فکر و معنوی خود را تقویت کنیم تا از این بدی‌ها و آفت‌ها مصون بمانیم. از خداوند می‌خواهیم که ما را از شر این گروه‌ها </w:t>
      </w:r>
      <w:r w:rsidR="00284344">
        <w:rPr>
          <w:rFonts w:hint="cs"/>
          <w:rtl/>
        </w:rPr>
        <w:t xml:space="preserve">در پناه خود ببرد. </w:t>
      </w:r>
    </w:p>
    <w:p w:rsidR="00CC3D87" w:rsidRPr="001A1D6D" w:rsidRDefault="00CC3D87" w:rsidP="00CC3D87">
      <w:pPr>
        <w:ind w:firstLine="0"/>
        <w:rPr>
          <w:b/>
          <w:bCs/>
          <w:rtl/>
        </w:rPr>
      </w:pPr>
      <w:r>
        <w:rPr>
          <w:rFonts w:cs="ALAEM" w:hint="cs"/>
          <w:b/>
          <w:bCs/>
          <w:rtl/>
        </w:rPr>
        <w:t>(</w:t>
      </w:r>
      <w:r w:rsidRPr="001A1D6D">
        <w:rPr>
          <w:b/>
          <w:bCs/>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cs="ALAEM" w:hint="cs"/>
          <w:b/>
          <w:bCs/>
          <w:rtl/>
        </w:rPr>
        <w:t>)</w:t>
      </w:r>
      <w:r w:rsidRPr="001A1D6D">
        <w:rPr>
          <w:b/>
          <w:bCs/>
          <w:vertAlign w:val="superscript"/>
          <w:rtl/>
        </w:rPr>
        <w:footnoteReference w:id="9"/>
      </w:r>
    </w:p>
    <w:p w:rsidR="00CC3D87" w:rsidRPr="001A1D6D" w:rsidRDefault="00CC3D87" w:rsidP="00CC3D87">
      <w:pPr>
        <w:ind w:firstLine="0"/>
        <w:jc w:val="lowKashida"/>
        <w:rPr>
          <w:rtl/>
        </w:rPr>
      </w:pPr>
      <w:r w:rsidRPr="001A1D6D">
        <w:rPr>
          <w:rtl/>
        </w:rPr>
        <w:t>صدق الله العلی العظیم.</w:t>
      </w:r>
    </w:p>
    <w:p w:rsidR="00CC3D87" w:rsidRPr="001A1D6D" w:rsidRDefault="00CC3D87" w:rsidP="00CC3D87">
      <w:pPr>
        <w:bidi w:val="0"/>
        <w:spacing w:after="160" w:line="259" w:lineRule="auto"/>
        <w:ind w:firstLine="0"/>
        <w:contextualSpacing w:val="0"/>
        <w:jc w:val="left"/>
        <w:rPr>
          <w:rFonts w:eastAsia="2  Lotus"/>
          <w:bCs/>
          <w:rtl/>
        </w:rPr>
      </w:pPr>
      <w:bookmarkStart w:id="13" w:name="_Toc453944348"/>
      <w:r w:rsidRPr="001A1D6D">
        <w:rPr>
          <w:rFonts w:eastAsia="2  Lotus"/>
          <w:bCs/>
          <w:rtl/>
        </w:rPr>
        <w:br w:type="page"/>
      </w:r>
    </w:p>
    <w:p w:rsidR="00CC3D87" w:rsidRPr="00311121" w:rsidRDefault="00CC3D87" w:rsidP="00CC3D87">
      <w:pPr>
        <w:keepNext/>
        <w:keepLines/>
        <w:spacing w:before="400" w:after="0"/>
        <w:ind w:firstLine="0"/>
        <w:jc w:val="left"/>
        <w:outlineLvl w:val="0"/>
        <w:rPr>
          <w:rFonts w:eastAsia="2  Lotus"/>
          <w:bCs/>
          <w:sz w:val="36"/>
          <w:szCs w:val="36"/>
          <w:rtl/>
        </w:rPr>
      </w:pPr>
      <w:bookmarkStart w:id="14" w:name="_Toc455456061"/>
      <w:bookmarkStart w:id="15" w:name="_Toc456883641"/>
      <w:bookmarkStart w:id="16" w:name="_Toc458854921"/>
      <w:r w:rsidRPr="00311121">
        <w:rPr>
          <w:rFonts w:eastAsia="2  Lotus"/>
          <w:bCs/>
          <w:sz w:val="36"/>
          <w:szCs w:val="36"/>
          <w:rtl/>
        </w:rPr>
        <w:lastRenderedPageBreak/>
        <w:t>خطبه‌ی دوم</w:t>
      </w:r>
      <w:bookmarkEnd w:id="13"/>
      <w:bookmarkEnd w:id="14"/>
      <w:bookmarkEnd w:id="15"/>
      <w:bookmarkEnd w:id="16"/>
    </w:p>
    <w:p w:rsidR="00CC3D87" w:rsidRPr="00FA1DE4" w:rsidRDefault="00CC3D87" w:rsidP="00FA1DE4">
      <w:pPr>
        <w:ind w:firstLine="0"/>
        <w:jc w:val="lowKashida"/>
        <w:rPr>
          <w:b/>
          <w:bCs/>
          <w:rtl/>
        </w:rPr>
      </w:pPr>
      <w:r w:rsidRPr="00FA1DE4">
        <w:rPr>
          <w:b/>
          <w:bCs/>
          <w:rtl/>
        </w:rPr>
        <w:t xml:space="preserve">أَعُوذُ بِاللَّـهِ مِنَ الشَّيْطَانِ الرَّجِيمِ بِسْمِ اللَّـهِ الرَّحْمَـنِ الرَّحِيمِ الْحَمْدُ لِلَّـهِ رَبِّ الْعَالَمِينَ و صلی الله علی سیدنا و نبینا ابی القاسم محمد و علی علی امیر </w:t>
      </w:r>
      <w:proofErr w:type="spellStart"/>
      <w:r w:rsidRPr="00FA1DE4">
        <w:rPr>
          <w:b/>
          <w:bCs/>
          <w:rtl/>
        </w:rPr>
        <w:t>المؤمنین</w:t>
      </w:r>
      <w:proofErr w:type="spellEnd"/>
      <w:r w:rsidRPr="00FA1DE4">
        <w:rPr>
          <w:b/>
          <w:bCs/>
          <w:rtl/>
        </w:rPr>
        <w:t xml:space="preserve"> و علی </w:t>
      </w:r>
      <w:proofErr w:type="spellStart"/>
      <w:r w:rsidRPr="00FA1DE4">
        <w:rPr>
          <w:b/>
          <w:bCs/>
          <w:rtl/>
        </w:rPr>
        <w:t>الصدیق</w:t>
      </w:r>
      <w:r w:rsidR="00FA1DE4">
        <w:rPr>
          <w:rFonts w:hint="cs"/>
          <w:b/>
          <w:bCs/>
          <w:rtl/>
        </w:rPr>
        <w:t>ة</w:t>
      </w:r>
      <w:proofErr w:type="spellEnd"/>
      <w:r w:rsidRPr="00FA1DE4">
        <w:rPr>
          <w:b/>
          <w:bCs/>
          <w:rtl/>
        </w:rPr>
        <w:t xml:space="preserve"> </w:t>
      </w:r>
      <w:proofErr w:type="spellStart"/>
      <w:r w:rsidRPr="00FA1DE4">
        <w:rPr>
          <w:b/>
          <w:bCs/>
          <w:rtl/>
        </w:rPr>
        <w:t>الطاهر</w:t>
      </w:r>
      <w:r w:rsidR="00FA1DE4">
        <w:rPr>
          <w:rFonts w:hint="cs"/>
          <w:b/>
          <w:bCs/>
          <w:rtl/>
        </w:rPr>
        <w:t>ة</w:t>
      </w:r>
      <w:proofErr w:type="spellEnd"/>
      <w:r w:rsidRPr="00FA1DE4">
        <w:rPr>
          <w:b/>
          <w:bCs/>
          <w:rtl/>
        </w:rPr>
        <w:t xml:space="preserve"> </w:t>
      </w:r>
      <w:proofErr w:type="spellStart"/>
      <w:r w:rsidRPr="00FA1DE4">
        <w:rPr>
          <w:b/>
          <w:bCs/>
          <w:rtl/>
        </w:rPr>
        <w:t>فاطم</w:t>
      </w:r>
      <w:r w:rsidR="00FA1DE4">
        <w:rPr>
          <w:rFonts w:hint="cs"/>
          <w:b/>
          <w:bCs/>
          <w:rtl/>
        </w:rPr>
        <w:t>ة</w:t>
      </w:r>
      <w:proofErr w:type="spellEnd"/>
      <w:r w:rsidRPr="00FA1DE4">
        <w:rPr>
          <w:b/>
          <w:bCs/>
          <w:rtl/>
        </w:rPr>
        <w:t xml:space="preserve"> </w:t>
      </w:r>
      <w:proofErr w:type="spellStart"/>
      <w:r w:rsidRPr="00FA1DE4">
        <w:rPr>
          <w:b/>
          <w:bCs/>
          <w:rtl/>
        </w:rPr>
        <w:t>الزهراء</w:t>
      </w:r>
      <w:proofErr w:type="spellEnd"/>
      <w:r w:rsidRPr="00FA1DE4">
        <w:rPr>
          <w:b/>
          <w:bCs/>
          <w:rtl/>
        </w:rPr>
        <w:t xml:space="preserve">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w:t>
      </w:r>
      <w:proofErr w:type="spellStart"/>
      <w:r w:rsidRPr="00FA1DE4">
        <w:rPr>
          <w:b/>
          <w:bCs/>
          <w:rtl/>
        </w:rPr>
        <w:t>ساس</w:t>
      </w:r>
      <w:r w:rsidR="00FA1DE4">
        <w:rPr>
          <w:rFonts w:hint="cs"/>
          <w:b/>
          <w:bCs/>
          <w:rtl/>
        </w:rPr>
        <w:t>ة</w:t>
      </w:r>
      <w:proofErr w:type="spellEnd"/>
      <w:r w:rsidRPr="00FA1DE4">
        <w:rPr>
          <w:b/>
          <w:bCs/>
          <w:rtl/>
        </w:rPr>
        <w:t xml:space="preserve"> </w:t>
      </w:r>
      <w:proofErr w:type="spellStart"/>
      <w:r w:rsidRPr="00FA1DE4">
        <w:rPr>
          <w:b/>
          <w:bCs/>
          <w:rtl/>
        </w:rPr>
        <w:t>العباد</w:t>
      </w:r>
      <w:proofErr w:type="spellEnd"/>
      <w:r w:rsidRPr="00FA1DE4">
        <w:rPr>
          <w:b/>
          <w:bCs/>
          <w:rtl/>
        </w:rPr>
        <w:t xml:space="preserve"> و ارکان البلاد و ابواب الایمان و امناء </w:t>
      </w:r>
      <w:proofErr w:type="spellStart"/>
      <w:r w:rsidRPr="00FA1DE4">
        <w:rPr>
          <w:b/>
          <w:bCs/>
          <w:rtl/>
        </w:rPr>
        <w:t>الرحمن</w:t>
      </w:r>
      <w:proofErr w:type="spellEnd"/>
      <w:r w:rsidRPr="00FA1DE4">
        <w:rPr>
          <w:b/>
          <w:bCs/>
          <w:rtl/>
        </w:rPr>
        <w:t xml:space="preserve"> و </w:t>
      </w:r>
      <w:proofErr w:type="spellStart"/>
      <w:r w:rsidRPr="00FA1DE4">
        <w:rPr>
          <w:b/>
          <w:bCs/>
          <w:rtl/>
        </w:rPr>
        <w:t>سلال</w:t>
      </w:r>
      <w:r w:rsidR="00FA1DE4">
        <w:rPr>
          <w:rFonts w:hint="cs"/>
          <w:b/>
          <w:bCs/>
          <w:rtl/>
        </w:rPr>
        <w:t>ة</w:t>
      </w:r>
      <w:proofErr w:type="spellEnd"/>
      <w:r w:rsidRPr="00FA1DE4">
        <w:rPr>
          <w:b/>
          <w:bCs/>
          <w:rtl/>
        </w:rPr>
        <w:t xml:space="preserve"> </w:t>
      </w:r>
      <w:proofErr w:type="spellStart"/>
      <w:r w:rsidRPr="00FA1DE4">
        <w:rPr>
          <w:b/>
          <w:bCs/>
          <w:rtl/>
        </w:rPr>
        <w:t>النبیین</w:t>
      </w:r>
      <w:proofErr w:type="spellEnd"/>
      <w:r w:rsidRPr="00FA1DE4">
        <w:rPr>
          <w:b/>
          <w:bCs/>
          <w:rtl/>
        </w:rPr>
        <w:t xml:space="preserve"> و </w:t>
      </w:r>
      <w:proofErr w:type="spellStart"/>
      <w:r w:rsidRPr="00FA1DE4">
        <w:rPr>
          <w:b/>
          <w:bCs/>
          <w:rtl/>
        </w:rPr>
        <w:t>صفو</w:t>
      </w:r>
      <w:r w:rsidR="00FA1DE4">
        <w:rPr>
          <w:rFonts w:hint="cs"/>
          <w:b/>
          <w:bCs/>
          <w:rtl/>
        </w:rPr>
        <w:t>ة</w:t>
      </w:r>
      <w:proofErr w:type="spellEnd"/>
      <w:r w:rsidRPr="00FA1DE4">
        <w:rPr>
          <w:b/>
          <w:bCs/>
          <w:rtl/>
        </w:rPr>
        <w:t xml:space="preserve"> </w:t>
      </w:r>
      <w:proofErr w:type="spellStart"/>
      <w:r w:rsidRPr="00FA1DE4">
        <w:rPr>
          <w:b/>
          <w:bCs/>
          <w:rtl/>
        </w:rPr>
        <w:t>المرسلین</w:t>
      </w:r>
      <w:proofErr w:type="spellEnd"/>
      <w:r w:rsidRPr="00FA1DE4">
        <w:rPr>
          <w:b/>
          <w:bCs/>
          <w:rtl/>
        </w:rPr>
        <w:t xml:space="preserve"> و </w:t>
      </w:r>
      <w:proofErr w:type="spellStart"/>
      <w:r w:rsidRPr="00FA1DE4">
        <w:rPr>
          <w:b/>
          <w:bCs/>
          <w:rtl/>
        </w:rPr>
        <w:t>عتر</w:t>
      </w:r>
      <w:r w:rsidR="00FA1DE4">
        <w:rPr>
          <w:rFonts w:hint="cs"/>
          <w:b/>
          <w:bCs/>
          <w:rtl/>
        </w:rPr>
        <w:t>ة</w:t>
      </w:r>
      <w:proofErr w:type="spellEnd"/>
      <w:r w:rsidRPr="00FA1DE4">
        <w:rPr>
          <w:b/>
          <w:bCs/>
          <w:rtl/>
        </w:rPr>
        <w:t xml:space="preserve"> </w:t>
      </w:r>
      <w:proofErr w:type="spellStart"/>
      <w:r w:rsidRPr="00FA1DE4">
        <w:rPr>
          <w:b/>
          <w:bCs/>
          <w:rtl/>
        </w:rPr>
        <w:t>خیر</w:t>
      </w:r>
      <w:r w:rsidR="00FA1DE4">
        <w:rPr>
          <w:rFonts w:hint="cs"/>
          <w:b/>
          <w:bCs/>
          <w:rtl/>
        </w:rPr>
        <w:t>ة</w:t>
      </w:r>
      <w:proofErr w:type="spellEnd"/>
      <w:r w:rsidRPr="00FA1DE4">
        <w:rPr>
          <w:b/>
          <w:bCs/>
          <w:rtl/>
        </w:rPr>
        <w:t xml:space="preserve"> رب </w:t>
      </w:r>
      <w:proofErr w:type="spellStart"/>
      <w:r w:rsidRPr="00FA1DE4">
        <w:rPr>
          <w:b/>
          <w:bCs/>
          <w:rtl/>
        </w:rPr>
        <w:t>العالمین</w:t>
      </w:r>
      <w:proofErr w:type="spellEnd"/>
      <w:r w:rsidRPr="00FA1DE4">
        <w:rPr>
          <w:b/>
          <w:bCs/>
          <w:rtl/>
        </w:rPr>
        <w:t xml:space="preserve"> </w:t>
      </w:r>
      <w:proofErr w:type="spellStart"/>
      <w:r w:rsidRPr="00FA1DE4">
        <w:rPr>
          <w:b/>
          <w:bCs/>
          <w:rtl/>
        </w:rPr>
        <w:t>صلواتک</w:t>
      </w:r>
      <w:proofErr w:type="spellEnd"/>
      <w:r w:rsidRPr="00FA1DE4">
        <w:rPr>
          <w:b/>
          <w:bCs/>
          <w:rtl/>
        </w:rPr>
        <w:t xml:space="preserve"> علیهم اجمعین.</w:t>
      </w:r>
    </w:p>
    <w:p w:rsidR="00284344" w:rsidRDefault="00CC3D87" w:rsidP="00C132B1">
      <w:pPr>
        <w:pStyle w:val="af4"/>
        <w:rPr>
          <w:rtl/>
        </w:rPr>
      </w:pPr>
      <w:r w:rsidRPr="001A1D6D">
        <w:rPr>
          <w:rFonts w:ascii="IRBadr" w:hAnsi="IRBadr" w:cs="IRBadr"/>
          <w:b/>
          <w:bCs/>
          <w:sz w:val="28"/>
          <w:szCs w:val="28"/>
          <w:rtl/>
        </w:rPr>
        <w:t xml:space="preserve">أَعُوذُ بِاللَّـهِ مِنَ الشَّيْطَانِ الرَّجِيمِ بِسْمِ اللَّـهِ الرَّحْمَـنِ الرَّحِيمِ </w:t>
      </w:r>
      <w:r w:rsidR="00E04728">
        <w:rPr>
          <w:rFonts w:ascii="IRBadr" w:hAnsi="IRBadr" w:cs="ALAEM" w:hint="cs"/>
          <w:b/>
          <w:bCs/>
          <w:sz w:val="28"/>
          <w:szCs w:val="28"/>
          <w:rtl/>
        </w:rPr>
        <w:t>(</w:t>
      </w:r>
      <w:r w:rsidR="00E04728">
        <w:rPr>
          <w:rFonts w:ascii="IRBadr" w:hAnsi="IRBadr" w:cs="IRBadr" w:hint="cs"/>
          <w:b/>
          <w:bCs/>
          <w:sz w:val="28"/>
          <w:szCs w:val="28"/>
          <w:rtl/>
        </w:rPr>
        <w:t xml:space="preserve"> </w:t>
      </w:r>
      <w:r w:rsidRPr="001A1D6D">
        <w:rPr>
          <w:rFonts w:ascii="IRBadr" w:hAnsi="IRBadr" w:cs="IRBadr"/>
          <w:b/>
          <w:bCs/>
          <w:sz w:val="28"/>
          <w:szCs w:val="28"/>
          <w:rtl/>
        </w:rPr>
        <w:t xml:space="preserve">يَا أَيُّهَا الَّذِينَ آمَنُوا اتَّقُوا اللَّـهَ حَقَّ تُقَاتِهِ وَلَا تَمُوتُنَّ إِلَّا وَأَنتُم </w:t>
      </w:r>
      <w:r w:rsidR="00E04728">
        <w:rPr>
          <w:rFonts w:ascii="IRBadr" w:hAnsi="IRBadr" w:cs="IRBadr"/>
          <w:b/>
          <w:bCs/>
          <w:sz w:val="28"/>
          <w:szCs w:val="28"/>
          <w:rtl/>
        </w:rPr>
        <w:t>مُّسْلِمُونَ</w:t>
      </w:r>
      <w:r w:rsidR="00E04728">
        <w:rPr>
          <w:rFonts w:ascii="IRBadr" w:hAnsi="IRBadr" w:cs="ALAEM" w:hint="cs"/>
          <w:b/>
          <w:bCs/>
          <w:sz w:val="28"/>
          <w:szCs w:val="28"/>
          <w:rtl/>
        </w:rPr>
        <w:t>)</w:t>
      </w:r>
      <w:r w:rsidRPr="001A1D6D">
        <w:rPr>
          <w:rFonts w:ascii="IRBadr" w:hAnsi="IRBadr" w:cs="IRBadr"/>
          <w:b/>
          <w:bCs/>
          <w:sz w:val="28"/>
          <w:szCs w:val="28"/>
          <w:vertAlign w:val="superscript"/>
          <w:rtl/>
        </w:rPr>
        <w:footnoteReference w:id="10"/>
      </w:r>
      <w:r w:rsidR="00E04728">
        <w:rPr>
          <w:rFonts w:ascii="IRBadr" w:hAnsi="IRBadr" w:cs="ALAEM" w:hint="cs"/>
          <w:b/>
          <w:bCs/>
          <w:sz w:val="28"/>
          <w:szCs w:val="28"/>
          <w:rtl/>
        </w:rPr>
        <w:t xml:space="preserve"> </w:t>
      </w:r>
      <w:r w:rsidRPr="001A1D6D">
        <w:rPr>
          <w:rFonts w:ascii="IRBadr" w:hAnsi="IRBadr" w:cs="IRBadr"/>
          <w:b/>
          <w:bCs/>
          <w:sz w:val="28"/>
          <w:szCs w:val="28"/>
          <w:rtl/>
        </w:rPr>
        <w:t>عبادَالله اُوصیَکُم وَ نَفسیِ بِتَقوَی الله</w:t>
      </w:r>
      <w:r w:rsidRPr="001A1D6D">
        <w:rPr>
          <w:rFonts w:ascii="IRBadr" w:hAnsi="IRBadr" w:cs="IRBadr"/>
          <w:sz w:val="28"/>
          <w:szCs w:val="28"/>
          <w:rtl/>
        </w:rPr>
        <w:t xml:space="preserve"> بار دیگر همه‌ی شما و خودم را به پارسایی و پرهیزکاری </w:t>
      </w:r>
      <w:r w:rsidRPr="00C132B1">
        <w:rPr>
          <w:rFonts w:ascii="IRBadr" w:hAnsi="IRBadr" w:cs="IRBadr"/>
          <w:sz w:val="28"/>
          <w:szCs w:val="28"/>
          <w:rtl/>
        </w:rPr>
        <w:t>دعوت می‌کنم.</w:t>
      </w:r>
      <w:r w:rsidR="00DF64CA" w:rsidRPr="00C132B1">
        <w:rPr>
          <w:rFonts w:ascii="IRBadr" w:hAnsi="IRBadr" w:cs="IRBadr"/>
          <w:sz w:val="28"/>
          <w:szCs w:val="28"/>
          <w:rtl/>
        </w:rPr>
        <w:t>پنج نکته را فهرست‌وار در این خطبه خدمت شما عرض می‌کنم.</w:t>
      </w:r>
    </w:p>
    <w:p w:rsidR="00C132B1" w:rsidRDefault="00C132B1" w:rsidP="00C132B1">
      <w:pPr>
        <w:pStyle w:val="2"/>
        <w:numPr>
          <w:ilvl w:val="0"/>
          <w:numId w:val="21"/>
        </w:numPr>
        <w:rPr>
          <w:rtl/>
        </w:rPr>
      </w:pPr>
      <w:bookmarkStart w:id="17" w:name="_Toc458854922"/>
      <w:r>
        <w:rPr>
          <w:rFonts w:hint="cs"/>
          <w:rtl/>
        </w:rPr>
        <w:t>سوم خرداد، سالروز آزادسازی خرمشهر</w:t>
      </w:r>
      <w:bookmarkEnd w:id="17"/>
    </w:p>
    <w:p w:rsidR="00A410FF" w:rsidRDefault="00DF64CA" w:rsidP="00FA1DE4">
      <w:pPr>
        <w:rPr>
          <w:rtl/>
        </w:rPr>
      </w:pPr>
      <w:r>
        <w:rPr>
          <w:rFonts w:hint="cs"/>
          <w:rtl/>
        </w:rPr>
        <w:t>در آستانه‌ی روز سوم خرداد، روز مقاومت و پیروزی و عملیات بزرگ بیت‌المقدس هستیم که آن را گرامی می‌داریم و خاطره‌ی بزرگ دفاع مقدس را ب</w:t>
      </w:r>
      <w:r w:rsidR="00D70C12">
        <w:rPr>
          <w:rFonts w:hint="cs"/>
          <w:rtl/>
        </w:rPr>
        <w:t>اید برای خود و نسل جوانمان، تجدید کنیم. دفاع مقدس، سازنده‌ی هویت الهی، انسانی و ملی ما بود. در دفاع مقدس، الهی‌ترین جلوه‌های ایثار و معنویت تجلی پیدا کر</w:t>
      </w:r>
      <w:r w:rsidR="00863D09">
        <w:rPr>
          <w:rFonts w:hint="cs"/>
          <w:rtl/>
        </w:rPr>
        <w:t xml:space="preserve">د و اگر ما، دفاع مقدس و </w:t>
      </w:r>
      <w:proofErr w:type="spellStart"/>
      <w:r w:rsidR="00FA1DE4">
        <w:rPr>
          <w:rFonts w:hint="cs"/>
          <w:rtl/>
        </w:rPr>
        <w:t>هشت‌ساله‌ی</w:t>
      </w:r>
      <w:proofErr w:type="spellEnd"/>
      <w:r w:rsidR="00863D09">
        <w:rPr>
          <w:rFonts w:hint="cs"/>
          <w:rtl/>
        </w:rPr>
        <w:t xml:space="preserve"> جنگ را درک نکرده بودیم</w:t>
      </w:r>
      <w:r w:rsidR="00315B17">
        <w:rPr>
          <w:rFonts w:hint="cs"/>
          <w:rtl/>
        </w:rPr>
        <w:t>،</w:t>
      </w:r>
      <w:r w:rsidR="00863D09">
        <w:rPr>
          <w:rFonts w:hint="cs"/>
          <w:rtl/>
        </w:rPr>
        <w:t xml:space="preserve"> شاید تصویر </w:t>
      </w:r>
      <w:r w:rsidR="001413CC">
        <w:rPr>
          <w:rFonts w:hint="cs"/>
          <w:rtl/>
        </w:rPr>
        <w:t>جنگ‌های بزرگ احد و حنین و صحنه‌های بزرگ رسول خدا</w:t>
      </w:r>
      <w:r w:rsidR="009C4BF9">
        <w:rPr>
          <w:rFonts w:cs="ALAEM" w:hint="cs"/>
          <w:rtl/>
        </w:rPr>
        <w:t>6</w:t>
      </w:r>
      <w:r w:rsidR="001413CC">
        <w:rPr>
          <w:rFonts w:hint="cs"/>
          <w:rtl/>
        </w:rPr>
        <w:t xml:space="preserve"> بسیار دشوار بود</w:t>
      </w:r>
      <w:r w:rsidR="00D64FA2">
        <w:rPr>
          <w:rFonts w:hint="cs"/>
          <w:rtl/>
        </w:rPr>
        <w:t>.</w:t>
      </w:r>
      <w:r w:rsidR="001413CC">
        <w:rPr>
          <w:rFonts w:hint="cs"/>
          <w:rtl/>
        </w:rPr>
        <w:t xml:space="preserve"> ملت بزرگ ایران در پایان قرن بیستم، </w:t>
      </w:r>
      <w:r w:rsidR="008E59E0">
        <w:rPr>
          <w:rFonts w:hint="cs"/>
          <w:rtl/>
        </w:rPr>
        <w:t>یک‌بار</w:t>
      </w:r>
      <w:r w:rsidR="001413CC">
        <w:rPr>
          <w:rFonts w:hint="cs"/>
          <w:rtl/>
        </w:rPr>
        <w:t xml:space="preserve"> دیگر حماسه‌های اسلام و صدر اسلام را زنده کرد. دفاع مقدس، مکتب و مدرسه‌ای بود </w:t>
      </w:r>
      <w:r w:rsidR="009C4BF9">
        <w:rPr>
          <w:rFonts w:hint="cs"/>
          <w:rtl/>
        </w:rPr>
        <w:t xml:space="preserve">که در آن انسان‌های بزرگی حضور یافتند و چهره‌های بزرگی تربیت پیدا کردند و به اوج شهادت و فداکاری دست پیدا کردند. </w:t>
      </w:r>
      <w:r w:rsidR="00D64FA2">
        <w:rPr>
          <w:rFonts w:hint="cs"/>
          <w:rtl/>
        </w:rPr>
        <w:t>اگر</w:t>
      </w:r>
      <w:r w:rsidR="009C4BF9">
        <w:rPr>
          <w:rFonts w:hint="cs"/>
          <w:rtl/>
        </w:rPr>
        <w:t xml:space="preserve"> ما با منطق مادی، بخواهیم جنگ را ببینیم، یک سوی جنگ</w:t>
      </w:r>
      <w:r w:rsidR="00D64FA2">
        <w:rPr>
          <w:rFonts w:hint="cs"/>
          <w:rtl/>
        </w:rPr>
        <w:t>،</w:t>
      </w:r>
      <w:r w:rsidR="009C4BF9">
        <w:rPr>
          <w:rFonts w:hint="cs"/>
          <w:rtl/>
        </w:rPr>
        <w:t xml:space="preserve"> سختی‌ها و </w:t>
      </w:r>
      <w:r w:rsidR="008E59E0">
        <w:rPr>
          <w:rtl/>
        </w:rPr>
        <w:t>گرفتار</w:t>
      </w:r>
      <w:r w:rsidR="008E59E0">
        <w:rPr>
          <w:rFonts w:hint="cs"/>
          <w:rtl/>
        </w:rPr>
        <w:t>ی‌ها</w:t>
      </w:r>
      <w:r w:rsidR="009C4BF9">
        <w:rPr>
          <w:rFonts w:hint="cs"/>
          <w:rtl/>
        </w:rPr>
        <w:t xml:space="preserve"> و شهادت عزیزان و آسیب‌های بزرگی بود که بر ملت </w:t>
      </w:r>
      <w:r w:rsidR="003F70CF">
        <w:rPr>
          <w:rFonts w:hint="cs"/>
          <w:rtl/>
        </w:rPr>
        <w:t>ما وارد شد. یک سوی دیگر</w:t>
      </w:r>
      <w:r w:rsidR="00D64FA2">
        <w:rPr>
          <w:rFonts w:hint="cs"/>
          <w:rtl/>
        </w:rPr>
        <w:t xml:space="preserve"> آن،</w:t>
      </w:r>
      <w:r w:rsidR="003F70CF">
        <w:rPr>
          <w:rFonts w:hint="cs"/>
          <w:rtl/>
        </w:rPr>
        <w:t xml:space="preserve"> پیروزی‌هایی بود که این ملت در دفاع مقدس به دست آورد و توانست با اعتماد بر خود و با تکیه بر منابع خود، در برابر دشمنان </w:t>
      </w:r>
      <w:proofErr w:type="spellStart"/>
      <w:r w:rsidR="00FA1DE4">
        <w:rPr>
          <w:rFonts w:hint="cs"/>
          <w:rtl/>
        </w:rPr>
        <w:t>غ</w:t>
      </w:r>
      <w:r w:rsidR="003F70CF">
        <w:rPr>
          <w:rFonts w:hint="cs"/>
          <w:rtl/>
        </w:rPr>
        <w:t>دار</w:t>
      </w:r>
      <w:proofErr w:type="spellEnd"/>
      <w:r w:rsidR="003F70CF">
        <w:rPr>
          <w:rFonts w:hint="cs"/>
          <w:rtl/>
        </w:rPr>
        <w:t xml:space="preserve"> بایستد و مانع تحقق اهداف آن‌ها شود. این در یک منطق عادی</w:t>
      </w:r>
      <w:r w:rsidR="00C4161E">
        <w:rPr>
          <w:rFonts w:hint="cs"/>
          <w:rtl/>
        </w:rPr>
        <w:t xml:space="preserve"> و مادی بود.</w:t>
      </w:r>
      <w:r w:rsidR="003F70CF">
        <w:rPr>
          <w:rFonts w:hint="cs"/>
          <w:rtl/>
        </w:rPr>
        <w:t xml:space="preserve"> اگر ما جنگ را عرصه‌ی </w:t>
      </w:r>
      <w:r w:rsidR="004943D6">
        <w:rPr>
          <w:rFonts w:hint="cs"/>
          <w:rtl/>
        </w:rPr>
        <w:t>سختی‌ها و بلاهای فراوان</w:t>
      </w:r>
      <w:r w:rsidR="00C4161E">
        <w:rPr>
          <w:rFonts w:hint="cs"/>
          <w:rtl/>
        </w:rPr>
        <w:t xml:space="preserve"> بدانیم، </w:t>
      </w:r>
      <w:r w:rsidR="004943D6">
        <w:rPr>
          <w:rFonts w:hint="cs"/>
          <w:rtl/>
        </w:rPr>
        <w:t>از آن طرف هم صحنه‌های توفیقات و مبا</w:t>
      </w:r>
      <w:r w:rsidR="00326B18">
        <w:rPr>
          <w:rFonts w:hint="cs"/>
          <w:rtl/>
        </w:rPr>
        <w:t>ر</w:t>
      </w:r>
      <w:r w:rsidR="004943D6">
        <w:rPr>
          <w:rFonts w:hint="cs"/>
          <w:rtl/>
        </w:rPr>
        <w:t>زات و پیروزی‌هایی است که این ملت در برابر دشمن به دست آورد. اما یک منطق عرفانی و بالاتری وجود داشت که آن منطق</w:t>
      </w:r>
      <w:r w:rsidR="00315B17">
        <w:rPr>
          <w:rFonts w:hint="cs"/>
          <w:rtl/>
        </w:rPr>
        <w:t>،</w:t>
      </w:r>
      <w:r w:rsidR="004943D6">
        <w:rPr>
          <w:rFonts w:hint="cs"/>
          <w:rtl/>
        </w:rPr>
        <w:t xml:space="preserve"> همه‌ی جلوه‌های دفاع مقدس را شیرین و گوارا و مانند آب زلال، </w:t>
      </w:r>
      <w:proofErr w:type="spellStart"/>
      <w:r w:rsidR="00FA1DE4">
        <w:rPr>
          <w:rtl/>
        </w:rPr>
        <w:t>نشاط‌بخش</w:t>
      </w:r>
      <w:proofErr w:type="spellEnd"/>
      <w:r w:rsidR="004943D6">
        <w:rPr>
          <w:rFonts w:hint="cs"/>
          <w:rtl/>
        </w:rPr>
        <w:t xml:space="preserve"> بود.</w:t>
      </w:r>
      <w:r w:rsidR="00424C61">
        <w:rPr>
          <w:rFonts w:hint="cs"/>
          <w:rtl/>
        </w:rPr>
        <w:t xml:space="preserve"> این،</w:t>
      </w:r>
      <w:r w:rsidR="004943D6">
        <w:rPr>
          <w:rFonts w:hint="cs"/>
          <w:rtl/>
        </w:rPr>
        <w:t xml:space="preserve"> همه‌ی جلوه‌هایی</w:t>
      </w:r>
      <w:r w:rsidR="00424C61">
        <w:rPr>
          <w:rFonts w:hint="cs"/>
          <w:rtl/>
        </w:rPr>
        <w:t xml:space="preserve"> است</w:t>
      </w:r>
      <w:r w:rsidR="004943D6">
        <w:rPr>
          <w:rFonts w:hint="cs"/>
          <w:rtl/>
        </w:rPr>
        <w:t xml:space="preserve"> که در دفاع مقدس </w:t>
      </w:r>
      <w:r w:rsidR="008B0823">
        <w:rPr>
          <w:rFonts w:hint="cs"/>
          <w:rtl/>
        </w:rPr>
        <w:t xml:space="preserve">تحقق پیدا کرد. </w:t>
      </w:r>
      <w:r w:rsidR="00555A8B">
        <w:rPr>
          <w:rFonts w:hint="cs"/>
          <w:rtl/>
        </w:rPr>
        <w:t xml:space="preserve">ما شاهد </w:t>
      </w:r>
      <w:r w:rsidR="008B0823">
        <w:rPr>
          <w:rFonts w:hint="cs"/>
          <w:rtl/>
        </w:rPr>
        <w:t>غربت خونین عزیزان</w:t>
      </w:r>
      <w:r w:rsidR="00555A8B">
        <w:rPr>
          <w:rFonts w:hint="cs"/>
          <w:rtl/>
        </w:rPr>
        <w:t xml:space="preserve"> خود در</w:t>
      </w:r>
      <w:r w:rsidR="008B0823">
        <w:rPr>
          <w:rFonts w:hint="cs"/>
          <w:rtl/>
        </w:rPr>
        <w:t xml:space="preserve"> خرمشهر </w:t>
      </w:r>
      <w:r w:rsidR="00555A8B">
        <w:rPr>
          <w:rFonts w:hint="cs"/>
          <w:rtl/>
        </w:rPr>
        <w:t>بودیم؛ چه</w:t>
      </w:r>
      <w:r w:rsidR="008B0823">
        <w:rPr>
          <w:rFonts w:hint="cs"/>
          <w:rtl/>
        </w:rPr>
        <w:t xml:space="preserve"> هنگامی که خرمشهر مورد هجوم قرار گرفت و چه آنجایی که در عملیات تاریخی و مهم </w:t>
      </w:r>
      <w:proofErr w:type="spellStart"/>
      <w:r w:rsidR="00326B18">
        <w:rPr>
          <w:rtl/>
        </w:rPr>
        <w:t>ب</w:t>
      </w:r>
      <w:r w:rsidR="00326B18">
        <w:rPr>
          <w:rFonts w:hint="cs"/>
          <w:rtl/>
        </w:rPr>
        <w:t>یت‌المقدس</w:t>
      </w:r>
      <w:proofErr w:type="spellEnd"/>
      <w:r w:rsidR="008B0823">
        <w:rPr>
          <w:rFonts w:hint="cs"/>
          <w:rtl/>
        </w:rPr>
        <w:t xml:space="preserve"> خرمشهر را </w:t>
      </w:r>
      <w:proofErr w:type="spellStart"/>
      <w:r w:rsidR="00FA1DE4">
        <w:rPr>
          <w:rtl/>
        </w:rPr>
        <w:t>عل</w:t>
      </w:r>
      <w:r w:rsidR="00FA1DE4">
        <w:rPr>
          <w:rFonts w:hint="cs"/>
          <w:rtl/>
        </w:rPr>
        <w:t>ی‌رغم</w:t>
      </w:r>
      <w:proofErr w:type="spellEnd"/>
      <w:r w:rsidR="008B0823">
        <w:rPr>
          <w:rFonts w:hint="cs"/>
          <w:rtl/>
        </w:rPr>
        <w:t xml:space="preserve"> </w:t>
      </w:r>
      <w:proofErr w:type="spellStart"/>
      <w:r w:rsidR="008B0823">
        <w:rPr>
          <w:rFonts w:hint="cs"/>
          <w:rtl/>
        </w:rPr>
        <w:t>همه‌ی</w:t>
      </w:r>
      <w:proofErr w:type="spellEnd"/>
      <w:r w:rsidR="008B0823">
        <w:rPr>
          <w:rFonts w:hint="cs"/>
          <w:rtl/>
        </w:rPr>
        <w:t xml:space="preserve"> </w:t>
      </w:r>
      <w:proofErr w:type="spellStart"/>
      <w:r w:rsidR="008B0823">
        <w:rPr>
          <w:rFonts w:hint="cs"/>
          <w:rtl/>
        </w:rPr>
        <w:t>پشتیبانی‌های</w:t>
      </w:r>
      <w:proofErr w:type="spellEnd"/>
      <w:r w:rsidR="008B0823">
        <w:rPr>
          <w:rFonts w:hint="cs"/>
          <w:rtl/>
        </w:rPr>
        <w:t xml:space="preserve"> دشمنان اسلام، پایانی که همراه صدام بود، آنجا را فتح کردند. در این مدرسه بود که چهره‌هایی به اوج رسیدند </w:t>
      </w:r>
      <w:r w:rsidR="008B0823">
        <w:rPr>
          <w:rFonts w:hint="cs"/>
          <w:rtl/>
        </w:rPr>
        <w:lastRenderedPageBreak/>
        <w:t xml:space="preserve">و به شهادت رسیدند. </w:t>
      </w:r>
      <w:r w:rsidR="006E7583">
        <w:rPr>
          <w:rFonts w:hint="cs"/>
          <w:rtl/>
        </w:rPr>
        <w:t xml:space="preserve">در این جنگ بود که </w:t>
      </w:r>
      <w:r w:rsidR="008B0823">
        <w:rPr>
          <w:rFonts w:hint="cs"/>
          <w:rtl/>
        </w:rPr>
        <w:t>انسان‌هایی توفیق پیدا کردند در آزمون الهی، مدارج عالی معنوی و روحی را پیدا کنند. رزمندگان آن منطق معمولی اول را نداشتند</w:t>
      </w:r>
      <w:r w:rsidR="00F60061">
        <w:rPr>
          <w:rFonts w:hint="cs"/>
          <w:rtl/>
        </w:rPr>
        <w:t>. عمده‌ی رزمندگان و بسیجیان و سپاهیان و همه‌ی کسانی که در جبهه حضور پیدا کردند، منطق عرفانی امام را داشتند. در منطق عرفانی امام، باید از زینب</w:t>
      </w:r>
      <w:r w:rsidR="006E7583">
        <w:rPr>
          <w:rFonts w:cs="ALAEM" w:hint="cs"/>
          <w:rtl/>
        </w:rPr>
        <w:t>3</w:t>
      </w:r>
      <w:r w:rsidR="00F60061">
        <w:rPr>
          <w:rFonts w:hint="cs"/>
          <w:rtl/>
        </w:rPr>
        <w:t xml:space="preserve"> آموخت که همه‌ی سختی‌ها زیبایی است. حتی در شکست‌ها پیروزی است در شهادت هم پیروزی است. دفاع </w:t>
      </w:r>
      <w:r w:rsidR="00A07774">
        <w:rPr>
          <w:rFonts w:hint="cs"/>
          <w:rtl/>
        </w:rPr>
        <w:t xml:space="preserve">مقدسی بود و با این منطق عرفانی، یک ملت </w:t>
      </w:r>
      <w:proofErr w:type="spellStart"/>
      <w:r w:rsidR="00FA1DE4">
        <w:rPr>
          <w:rtl/>
        </w:rPr>
        <w:t>ه</w:t>
      </w:r>
      <w:r w:rsidR="00FA1DE4">
        <w:rPr>
          <w:rFonts w:hint="cs"/>
          <w:rtl/>
        </w:rPr>
        <w:t>یچ‌وقت</w:t>
      </w:r>
      <w:proofErr w:type="spellEnd"/>
      <w:r w:rsidR="00A07774">
        <w:rPr>
          <w:rFonts w:hint="cs"/>
          <w:rtl/>
        </w:rPr>
        <w:t xml:space="preserve"> شکست </w:t>
      </w:r>
      <w:proofErr w:type="spellStart"/>
      <w:r w:rsidR="00A07774">
        <w:rPr>
          <w:rFonts w:hint="cs"/>
          <w:rtl/>
        </w:rPr>
        <w:t>نمی‌خورد</w:t>
      </w:r>
      <w:proofErr w:type="spellEnd"/>
      <w:r w:rsidR="00A07774">
        <w:rPr>
          <w:rFonts w:hint="cs"/>
          <w:rtl/>
        </w:rPr>
        <w:t xml:space="preserve"> و همواره احساس پیروزی می‌کند و رزمندگان ما و دفاع مقدس ما در این زمان، نشان داد</w:t>
      </w:r>
      <w:r w:rsidR="00A410FF">
        <w:rPr>
          <w:rFonts w:hint="cs"/>
          <w:rtl/>
        </w:rPr>
        <w:t>ند</w:t>
      </w:r>
      <w:r w:rsidR="00A07774">
        <w:rPr>
          <w:rFonts w:hint="cs"/>
          <w:rtl/>
        </w:rPr>
        <w:t xml:space="preserve"> که یک ملت</w:t>
      </w:r>
      <w:r w:rsidR="00A410FF">
        <w:rPr>
          <w:rFonts w:hint="cs"/>
          <w:rtl/>
        </w:rPr>
        <w:t>،</w:t>
      </w:r>
      <w:r w:rsidR="00A07774">
        <w:rPr>
          <w:rFonts w:hint="cs"/>
          <w:rtl/>
        </w:rPr>
        <w:t xml:space="preserve"> </w:t>
      </w:r>
      <w:proofErr w:type="spellStart"/>
      <w:r w:rsidR="00FA1DE4">
        <w:rPr>
          <w:rtl/>
        </w:rPr>
        <w:t>به‌تنها</w:t>
      </w:r>
      <w:r w:rsidR="00FA1DE4">
        <w:rPr>
          <w:rFonts w:hint="cs"/>
          <w:rtl/>
        </w:rPr>
        <w:t>یی</w:t>
      </w:r>
      <w:proofErr w:type="spellEnd"/>
      <w:r w:rsidR="00A07774">
        <w:rPr>
          <w:rFonts w:hint="cs"/>
          <w:rtl/>
        </w:rPr>
        <w:t xml:space="preserve"> </w:t>
      </w:r>
      <w:proofErr w:type="spellStart"/>
      <w:r w:rsidR="00A07774">
        <w:rPr>
          <w:rFonts w:hint="cs"/>
          <w:rtl/>
        </w:rPr>
        <w:t>می‌تواند</w:t>
      </w:r>
      <w:proofErr w:type="spellEnd"/>
      <w:r w:rsidR="00A07774">
        <w:rPr>
          <w:rFonts w:hint="cs"/>
          <w:rtl/>
        </w:rPr>
        <w:t xml:space="preserve"> در مقابل دست‌های </w:t>
      </w:r>
      <w:proofErr w:type="spellStart"/>
      <w:r w:rsidR="00A07774">
        <w:rPr>
          <w:rFonts w:hint="cs"/>
          <w:rtl/>
        </w:rPr>
        <w:t>توطئه‌گر</w:t>
      </w:r>
      <w:proofErr w:type="spellEnd"/>
      <w:r w:rsidR="00A07774">
        <w:rPr>
          <w:rFonts w:hint="cs"/>
          <w:rtl/>
        </w:rPr>
        <w:t xml:space="preserve"> و دشمنان </w:t>
      </w:r>
      <w:proofErr w:type="spellStart"/>
      <w:r w:rsidR="00FA1DE4">
        <w:rPr>
          <w:rFonts w:hint="cs"/>
          <w:rtl/>
        </w:rPr>
        <w:t>غ</w:t>
      </w:r>
      <w:r w:rsidR="00A07774">
        <w:rPr>
          <w:rFonts w:hint="cs"/>
          <w:rtl/>
        </w:rPr>
        <w:t>دار</w:t>
      </w:r>
      <w:proofErr w:type="spellEnd"/>
      <w:r w:rsidR="00A07774">
        <w:rPr>
          <w:rFonts w:hint="cs"/>
          <w:rtl/>
        </w:rPr>
        <w:t xml:space="preserve"> خود را که همه‌ِی دنیا همراه او بود، مقاومت کند و به پیروزی برسد. </w:t>
      </w:r>
    </w:p>
    <w:p w:rsidR="00A410FF" w:rsidRDefault="00A410FF" w:rsidP="00A410FF">
      <w:pPr>
        <w:pStyle w:val="3"/>
        <w:rPr>
          <w:rtl/>
        </w:rPr>
      </w:pPr>
      <w:bookmarkStart w:id="18" w:name="_Toc458854923"/>
      <w:r>
        <w:rPr>
          <w:rFonts w:hint="cs"/>
          <w:rtl/>
        </w:rPr>
        <w:t>لزوم یادآوری حماسه‌ی سوم خرداد به ملت و مسئولین</w:t>
      </w:r>
      <w:bookmarkEnd w:id="18"/>
    </w:p>
    <w:p w:rsidR="008B0823" w:rsidRDefault="00A07774" w:rsidP="006E7583">
      <w:pPr>
        <w:rPr>
          <w:rtl/>
        </w:rPr>
      </w:pPr>
      <w:r>
        <w:rPr>
          <w:rFonts w:hint="cs"/>
          <w:rtl/>
        </w:rPr>
        <w:t xml:space="preserve">سوم خرداد یادآور حماسه‌ی بزرگی است که ملت ما باید قدر آن را بداند و خاطره‌ی این روزها و حماسه‌ها </w:t>
      </w:r>
      <w:r w:rsidR="00326B18">
        <w:rPr>
          <w:rtl/>
        </w:rPr>
        <w:t>با</w:t>
      </w:r>
      <w:r w:rsidR="00326B18">
        <w:rPr>
          <w:rFonts w:hint="cs"/>
          <w:rtl/>
        </w:rPr>
        <w:t>ید</w:t>
      </w:r>
      <w:r w:rsidR="00326B18">
        <w:rPr>
          <w:rtl/>
        </w:rPr>
        <w:t xml:space="preserve"> برا</w:t>
      </w:r>
      <w:r w:rsidR="00326B18">
        <w:rPr>
          <w:rFonts w:hint="cs"/>
          <w:rtl/>
        </w:rPr>
        <w:t>ی</w:t>
      </w:r>
      <w:r>
        <w:rPr>
          <w:rFonts w:hint="cs"/>
          <w:rtl/>
        </w:rPr>
        <w:t xml:space="preserve"> ما، برای نسل امروز ما، برای مسئولان ما و همه‌ی کسانی که امروز</w:t>
      </w:r>
      <w:r w:rsidR="00525089">
        <w:rPr>
          <w:rFonts w:hint="cs"/>
          <w:rtl/>
        </w:rPr>
        <w:t>،</w:t>
      </w:r>
      <w:r>
        <w:rPr>
          <w:rFonts w:hint="cs"/>
          <w:rtl/>
        </w:rPr>
        <w:t xml:space="preserve"> امانت یک اداره‌</w:t>
      </w:r>
      <w:r w:rsidR="00525089">
        <w:rPr>
          <w:rFonts w:hint="cs"/>
          <w:rtl/>
        </w:rPr>
        <w:t xml:space="preserve">ی این کشور به دست </w:t>
      </w:r>
      <w:proofErr w:type="spellStart"/>
      <w:r w:rsidR="00525089">
        <w:rPr>
          <w:rFonts w:hint="cs"/>
          <w:rtl/>
        </w:rPr>
        <w:t>آن‌ها</w:t>
      </w:r>
      <w:proofErr w:type="spellEnd"/>
      <w:r w:rsidR="00525089">
        <w:rPr>
          <w:rFonts w:hint="cs"/>
          <w:rtl/>
        </w:rPr>
        <w:t xml:space="preserve"> </w:t>
      </w:r>
      <w:proofErr w:type="spellStart"/>
      <w:r w:rsidR="00FA1DE4">
        <w:rPr>
          <w:rtl/>
        </w:rPr>
        <w:t>سپرده‌شده</w:t>
      </w:r>
      <w:proofErr w:type="spellEnd"/>
      <w:r w:rsidR="00525089">
        <w:rPr>
          <w:rFonts w:hint="cs"/>
          <w:rtl/>
        </w:rPr>
        <w:t xml:space="preserve">، باید </w:t>
      </w:r>
      <w:proofErr w:type="spellStart"/>
      <w:r w:rsidR="00FA1DE4">
        <w:rPr>
          <w:rtl/>
        </w:rPr>
        <w:t>موردتوجه</w:t>
      </w:r>
      <w:proofErr w:type="spellEnd"/>
      <w:r w:rsidR="00525089">
        <w:rPr>
          <w:rFonts w:hint="cs"/>
          <w:rtl/>
        </w:rPr>
        <w:t xml:space="preserve"> قرار بگیرد. خون‌های شهیدان، ایثار ایثارگران و دفاع جانانه‌ی انسان‌های پاک و </w:t>
      </w:r>
      <w:r w:rsidR="003B2C59">
        <w:rPr>
          <w:rFonts w:hint="cs"/>
          <w:rtl/>
        </w:rPr>
        <w:t>سربازان مخلص امام زمان</w:t>
      </w:r>
      <w:r w:rsidR="003B2C59">
        <w:rPr>
          <w:rFonts w:cs="ALAEM" w:hint="cs"/>
          <w:rtl/>
        </w:rPr>
        <w:t>7</w:t>
      </w:r>
      <w:r w:rsidR="003B2C59">
        <w:rPr>
          <w:rFonts w:hint="cs"/>
          <w:rtl/>
        </w:rPr>
        <w:t xml:space="preserve"> این کشور را حفظ و به دست مسئولان و ملت ما سپرد. یاد و خاطره‌ی سوم خرداد و همه‌ی شهدای دفاع مقدس را گرامی‌ می‌داریم و آن را </w:t>
      </w:r>
      <w:proofErr w:type="spellStart"/>
      <w:r w:rsidR="003B2C59">
        <w:rPr>
          <w:rFonts w:hint="cs"/>
          <w:rtl/>
        </w:rPr>
        <w:t>پشتوانه‌ی</w:t>
      </w:r>
      <w:proofErr w:type="spellEnd"/>
      <w:r w:rsidR="003B2C59">
        <w:rPr>
          <w:rFonts w:hint="cs"/>
          <w:rtl/>
        </w:rPr>
        <w:t xml:space="preserve"> حرکت </w:t>
      </w:r>
      <w:proofErr w:type="spellStart"/>
      <w:r w:rsidR="00FA1DE4">
        <w:rPr>
          <w:rtl/>
        </w:rPr>
        <w:t>روبه‌جلو</w:t>
      </w:r>
      <w:r w:rsidR="00FA1DE4">
        <w:rPr>
          <w:rFonts w:hint="cs"/>
          <w:rtl/>
        </w:rPr>
        <w:t>ی</w:t>
      </w:r>
      <w:proofErr w:type="spellEnd"/>
      <w:r w:rsidR="003B2C59">
        <w:rPr>
          <w:rFonts w:hint="cs"/>
          <w:rtl/>
        </w:rPr>
        <w:t xml:space="preserve"> خود و اقدام و فعالیت‌های معنوی و اخلاقی خود قرار دهیم.</w:t>
      </w:r>
    </w:p>
    <w:p w:rsidR="00335526" w:rsidRDefault="00335526" w:rsidP="00335526">
      <w:pPr>
        <w:pStyle w:val="2"/>
        <w:numPr>
          <w:ilvl w:val="0"/>
          <w:numId w:val="21"/>
        </w:numPr>
        <w:rPr>
          <w:rtl/>
        </w:rPr>
      </w:pPr>
      <w:bookmarkStart w:id="19" w:name="_Toc458854924"/>
      <w:r>
        <w:rPr>
          <w:rFonts w:hint="cs"/>
          <w:rtl/>
        </w:rPr>
        <w:t>تقابل بین‌المللی ایران در عرصه‌ی انرژی هسته‌ای</w:t>
      </w:r>
      <w:bookmarkEnd w:id="19"/>
    </w:p>
    <w:p w:rsidR="009309B2" w:rsidRDefault="003B2C59" w:rsidP="004E72E2">
      <w:proofErr w:type="spellStart"/>
      <w:r>
        <w:rPr>
          <w:rFonts w:hint="cs"/>
          <w:rtl/>
        </w:rPr>
        <w:t>نکته‌ی</w:t>
      </w:r>
      <w:proofErr w:type="spellEnd"/>
      <w:r>
        <w:rPr>
          <w:rFonts w:hint="cs"/>
          <w:rtl/>
        </w:rPr>
        <w:t xml:space="preserve"> دوم، </w:t>
      </w:r>
      <w:r w:rsidR="00FA1DE4">
        <w:rPr>
          <w:rtl/>
        </w:rPr>
        <w:t>تأکید</w:t>
      </w:r>
      <w:r w:rsidR="001A5A68">
        <w:rPr>
          <w:rFonts w:hint="cs"/>
          <w:rtl/>
        </w:rPr>
        <w:t xml:space="preserve"> و توجه بیشتری به </w:t>
      </w:r>
      <w:r w:rsidR="00FA1DE4">
        <w:rPr>
          <w:rtl/>
        </w:rPr>
        <w:t>آنچه</w:t>
      </w:r>
      <w:r w:rsidR="001A5A68">
        <w:rPr>
          <w:rFonts w:hint="cs"/>
          <w:rtl/>
        </w:rPr>
        <w:t xml:space="preserve"> امروز کشور ما در </w:t>
      </w:r>
      <w:proofErr w:type="spellStart"/>
      <w:r w:rsidR="001A5A68">
        <w:rPr>
          <w:rFonts w:hint="cs"/>
          <w:rtl/>
        </w:rPr>
        <w:t>عرصه‌ی</w:t>
      </w:r>
      <w:proofErr w:type="spellEnd"/>
      <w:r w:rsidR="001A5A68">
        <w:rPr>
          <w:rFonts w:hint="cs"/>
          <w:rtl/>
        </w:rPr>
        <w:t xml:space="preserve"> </w:t>
      </w:r>
      <w:proofErr w:type="spellStart"/>
      <w:r w:rsidR="00FA1DE4">
        <w:rPr>
          <w:rtl/>
        </w:rPr>
        <w:t>ب</w:t>
      </w:r>
      <w:r w:rsidR="00FA1DE4">
        <w:rPr>
          <w:rFonts w:hint="cs"/>
          <w:rtl/>
        </w:rPr>
        <w:t>ین‌المللی</w:t>
      </w:r>
      <w:proofErr w:type="spellEnd"/>
      <w:r w:rsidR="001A5A68">
        <w:rPr>
          <w:rFonts w:hint="cs"/>
          <w:rtl/>
        </w:rPr>
        <w:t xml:space="preserve"> با آن مواجه است. </w:t>
      </w:r>
      <w:r w:rsidR="00FA1DE4">
        <w:rPr>
          <w:rFonts w:hint="cs"/>
          <w:rtl/>
        </w:rPr>
        <w:t>عمدتاً</w:t>
      </w:r>
      <w:r w:rsidR="001A5A68">
        <w:rPr>
          <w:rFonts w:hint="cs"/>
          <w:rtl/>
        </w:rPr>
        <w:t xml:space="preserve"> تقابل </w:t>
      </w:r>
      <w:proofErr w:type="spellStart"/>
      <w:r w:rsidR="00FA1DE4">
        <w:rPr>
          <w:rFonts w:hint="cs"/>
          <w:rtl/>
        </w:rPr>
        <w:t>بین‌المللی</w:t>
      </w:r>
      <w:proofErr w:type="spellEnd"/>
      <w:r w:rsidR="001A5A68">
        <w:rPr>
          <w:rFonts w:hint="cs"/>
          <w:rtl/>
        </w:rPr>
        <w:t xml:space="preserve"> ما در بحث انرژی </w:t>
      </w:r>
      <w:proofErr w:type="spellStart"/>
      <w:r w:rsidR="001A5A68">
        <w:rPr>
          <w:rFonts w:hint="cs"/>
          <w:rtl/>
        </w:rPr>
        <w:t>هسته‌ای</w:t>
      </w:r>
      <w:proofErr w:type="spellEnd"/>
      <w:r w:rsidR="001A5A68">
        <w:rPr>
          <w:rFonts w:hint="cs"/>
          <w:rtl/>
        </w:rPr>
        <w:t xml:space="preserve"> </w:t>
      </w:r>
      <w:proofErr w:type="spellStart"/>
      <w:r w:rsidR="00FA1DE4">
        <w:rPr>
          <w:rFonts w:hint="cs"/>
          <w:rtl/>
        </w:rPr>
        <w:t>متمرکزشده</w:t>
      </w:r>
      <w:proofErr w:type="spellEnd"/>
      <w:r w:rsidR="001A5A68">
        <w:rPr>
          <w:rFonts w:hint="cs"/>
          <w:rtl/>
        </w:rPr>
        <w:t xml:space="preserve"> است که فراوان در مورد آن </w:t>
      </w:r>
      <w:proofErr w:type="spellStart"/>
      <w:r w:rsidR="00333677">
        <w:rPr>
          <w:rFonts w:hint="cs"/>
          <w:rtl/>
        </w:rPr>
        <w:t>شنیده‌اید</w:t>
      </w:r>
      <w:proofErr w:type="spellEnd"/>
      <w:r w:rsidR="00333677">
        <w:rPr>
          <w:rFonts w:hint="cs"/>
          <w:rtl/>
        </w:rPr>
        <w:t xml:space="preserve"> و </w:t>
      </w:r>
      <w:r w:rsidR="00FA1DE4">
        <w:rPr>
          <w:rFonts w:hint="cs"/>
          <w:rtl/>
        </w:rPr>
        <w:t>تأکید</w:t>
      </w:r>
      <w:r w:rsidR="00333677">
        <w:rPr>
          <w:rFonts w:hint="cs"/>
          <w:rtl/>
        </w:rPr>
        <w:t xml:space="preserve"> بر برخی از این نقاط، برای این است که نسل جوان ما، به خودآگاهی و هوشیاری بیشتری </w:t>
      </w:r>
      <w:r w:rsidR="00FA1DE4">
        <w:rPr>
          <w:rFonts w:hint="cs"/>
          <w:rtl/>
        </w:rPr>
        <w:t>دسترسی</w:t>
      </w:r>
      <w:r w:rsidR="00333677">
        <w:rPr>
          <w:rFonts w:hint="cs"/>
          <w:rtl/>
        </w:rPr>
        <w:t xml:space="preserve"> پیدا کند. جهان غرب، تلاش می‌کند تا جلوی رشد فناوری و تکنولوژی را در دنیای اسلام و در جهان </w:t>
      </w:r>
      <w:r w:rsidR="00FA1DE4">
        <w:rPr>
          <w:rFonts w:hint="cs"/>
          <w:rtl/>
        </w:rPr>
        <w:t>عقب افتاد</w:t>
      </w:r>
      <w:r w:rsidR="00333677">
        <w:rPr>
          <w:rFonts w:hint="cs"/>
          <w:rtl/>
        </w:rPr>
        <w:t xml:space="preserve"> بگیرد. این تلاش غرب است.</w:t>
      </w:r>
      <w:r w:rsidR="002C6E5D">
        <w:rPr>
          <w:rFonts w:hint="cs"/>
          <w:rtl/>
        </w:rPr>
        <w:t xml:space="preserve"> از زشت‌ترین برگ‌ها و  ننگین‌ترین برگ‌های تمدن جدید غرب، ممانعت از پیشرفت ملت‌هاست و امروز یکی از آن برگ‌ها، در مورد انرژی هسته‌ای ایران، رقم می‌خورد. </w:t>
      </w:r>
      <w:proofErr w:type="spellStart"/>
      <w:r w:rsidR="00FA1DE4">
        <w:rPr>
          <w:rFonts w:hint="cs"/>
          <w:rtl/>
        </w:rPr>
        <w:t>همان‌طور</w:t>
      </w:r>
      <w:proofErr w:type="spellEnd"/>
      <w:r w:rsidR="002C6E5D">
        <w:rPr>
          <w:rFonts w:hint="cs"/>
          <w:rtl/>
        </w:rPr>
        <w:t xml:space="preserve"> که همواره </w:t>
      </w:r>
      <w:proofErr w:type="spellStart"/>
      <w:r w:rsidR="00FA1DE4">
        <w:rPr>
          <w:rFonts w:hint="cs"/>
          <w:rtl/>
        </w:rPr>
        <w:t>گفته‌شده</w:t>
      </w:r>
      <w:proofErr w:type="spellEnd"/>
      <w:r w:rsidR="002C6E5D">
        <w:rPr>
          <w:rFonts w:hint="cs"/>
          <w:rtl/>
        </w:rPr>
        <w:t xml:space="preserve">، انرژی </w:t>
      </w:r>
      <w:proofErr w:type="spellStart"/>
      <w:r w:rsidR="002C6E5D">
        <w:rPr>
          <w:rFonts w:hint="cs"/>
          <w:rtl/>
        </w:rPr>
        <w:t>هسته‌ای</w:t>
      </w:r>
      <w:proofErr w:type="spellEnd"/>
      <w:r w:rsidR="002C6E5D">
        <w:rPr>
          <w:rFonts w:hint="cs"/>
          <w:rtl/>
        </w:rPr>
        <w:t xml:space="preserve"> در وزن فناوری کشورها، جایگاه </w:t>
      </w:r>
      <w:r w:rsidR="004E0718">
        <w:rPr>
          <w:rFonts w:hint="cs"/>
          <w:rtl/>
        </w:rPr>
        <w:t xml:space="preserve">مهمی دارد و در شئون و عرصه‌های گوناگون زندگی بشر، نقش بارزی دارد و در </w:t>
      </w:r>
      <w:r w:rsidR="00FA1DE4">
        <w:rPr>
          <w:rFonts w:hint="cs"/>
          <w:rtl/>
        </w:rPr>
        <w:t>تأمین</w:t>
      </w:r>
      <w:r w:rsidR="004E0718">
        <w:rPr>
          <w:rFonts w:hint="cs"/>
          <w:rtl/>
        </w:rPr>
        <w:t xml:space="preserve"> انرژی </w:t>
      </w:r>
      <w:proofErr w:type="spellStart"/>
      <w:r w:rsidR="004E0718">
        <w:rPr>
          <w:rFonts w:hint="cs"/>
          <w:rtl/>
        </w:rPr>
        <w:t>آینده‌ی</w:t>
      </w:r>
      <w:proofErr w:type="spellEnd"/>
      <w:r w:rsidR="004E0718">
        <w:rPr>
          <w:rFonts w:hint="cs"/>
          <w:rtl/>
        </w:rPr>
        <w:t xml:space="preserve"> کشورها بسیار </w:t>
      </w:r>
      <w:r w:rsidR="00FA1DE4">
        <w:rPr>
          <w:rFonts w:hint="cs"/>
          <w:rtl/>
        </w:rPr>
        <w:t>مؤثر</w:t>
      </w:r>
      <w:r w:rsidR="004E0718">
        <w:rPr>
          <w:rFonts w:hint="cs"/>
          <w:rtl/>
        </w:rPr>
        <w:t xml:space="preserve"> است. گاهی آن‌ها می‌گویند ایران برای چندین دهه نفت دارد؛ ولی نفت کالایی است که روزی به پایان می‌رسد. گاز هم </w:t>
      </w:r>
      <w:proofErr w:type="spellStart"/>
      <w:r w:rsidR="00FA1DE4">
        <w:rPr>
          <w:rFonts w:hint="cs"/>
          <w:rtl/>
        </w:rPr>
        <w:t>همین‌طور</w:t>
      </w:r>
      <w:proofErr w:type="spellEnd"/>
      <w:r w:rsidR="004E0718">
        <w:rPr>
          <w:rFonts w:hint="cs"/>
          <w:rtl/>
        </w:rPr>
        <w:t xml:space="preserve">. اگر بشر نیاز به انرژی دارد، باید کشورها بتوانند فناوری لازم را برای تولید انرژی هسته‌ای را داشته باشند. </w:t>
      </w:r>
      <w:r w:rsidR="00FA1DE4">
        <w:rPr>
          <w:rFonts w:hint="cs"/>
          <w:rtl/>
        </w:rPr>
        <w:t>آنچه</w:t>
      </w:r>
      <w:r w:rsidR="004E0718">
        <w:rPr>
          <w:rFonts w:hint="cs"/>
          <w:rtl/>
        </w:rPr>
        <w:t xml:space="preserve"> برای دشمنان ما بسیار سخت و </w:t>
      </w:r>
      <w:proofErr w:type="spellStart"/>
      <w:r w:rsidR="00FA1DE4">
        <w:rPr>
          <w:rFonts w:hint="cs"/>
          <w:rtl/>
        </w:rPr>
        <w:t>غیرقابل‌تحمل</w:t>
      </w:r>
      <w:proofErr w:type="spellEnd"/>
      <w:r w:rsidR="004E0718">
        <w:rPr>
          <w:rFonts w:hint="cs"/>
          <w:rtl/>
        </w:rPr>
        <w:t xml:space="preserve"> هست این است که کشوری در ربع قرن و در تحریم </w:t>
      </w:r>
      <w:proofErr w:type="spellStart"/>
      <w:r w:rsidR="00FA1DE4">
        <w:rPr>
          <w:rFonts w:hint="cs"/>
          <w:rtl/>
        </w:rPr>
        <w:t>تمام‌عیار</w:t>
      </w:r>
      <w:proofErr w:type="spellEnd"/>
      <w:r w:rsidR="004E0718">
        <w:rPr>
          <w:rFonts w:hint="cs"/>
          <w:rtl/>
        </w:rPr>
        <w:t xml:space="preserve"> زندگی کرده، </w:t>
      </w:r>
      <w:proofErr w:type="spellStart"/>
      <w:r w:rsidR="00FA1DE4">
        <w:rPr>
          <w:rtl/>
        </w:rPr>
        <w:t>فنّاور</w:t>
      </w:r>
      <w:r w:rsidR="00FA1DE4">
        <w:rPr>
          <w:rFonts w:hint="cs"/>
          <w:rtl/>
        </w:rPr>
        <w:t>ی‌های</w:t>
      </w:r>
      <w:proofErr w:type="spellEnd"/>
      <w:r w:rsidR="004E0718">
        <w:rPr>
          <w:rFonts w:hint="cs"/>
          <w:rtl/>
        </w:rPr>
        <w:t xml:space="preserve"> پیشرفته را به روی او بسته‌اند، او را در جنگ </w:t>
      </w:r>
      <w:proofErr w:type="spellStart"/>
      <w:r w:rsidR="004E0718">
        <w:rPr>
          <w:rFonts w:hint="cs"/>
          <w:rtl/>
        </w:rPr>
        <w:t>هشت‌ساله</w:t>
      </w:r>
      <w:proofErr w:type="spellEnd"/>
      <w:r w:rsidR="004E0718">
        <w:rPr>
          <w:rFonts w:hint="cs"/>
          <w:rtl/>
        </w:rPr>
        <w:t xml:space="preserve"> </w:t>
      </w:r>
      <w:r w:rsidR="00FA1DE4">
        <w:rPr>
          <w:rtl/>
        </w:rPr>
        <w:t>قراردادند</w:t>
      </w:r>
      <w:r w:rsidR="004E0718">
        <w:rPr>
          <w:rFonts w:hint="cs"/>
          <w:rtl/>
        </w:rPr>
        <w:t xml:space="preserve"> تا جایی که در توان داشتند ما را محدود کردند؛ اما این ملت آگاه و </w:t>
      </w:r>
      <w:r w:rsidR="00FA1DE4">
        <w:rPr>
          <w:rtl/>
        </w:rPr>
        <w:t>بااستعداد</w:t>
      </w:r>
      <w:r w:rsidR="00084E85">
        <w:rPr>
          <w:rFonts w:hint="cs"/>
          <w:rtl/>
        </w:rPr>
        <w:t xml:space="preserve"> و فهمیم در متن تحریم، ناباورانه به </w:t>
      </w:r>
      <w:proofErr w:type="spellStart"/>
      <w:r w:rsidR="00084E85">
        <w:rPr>
          <w:rFonts w:hint="cs"/>
          <w:rtl/>
        </w:rPr>
        <w:t>پیچیده‌ترین</w:t>
      </w:r>
      <w:proofErr w:type="spellEnd"/>
      <w:r w:rsidR="00084E85">
        <w:rPr>
          <w:rFonts w:hint="cs"/>
          <w:rtl/>
        </w:rPr>
        <w:t xml:space="preserve"> </w:t>
      </w:r>
      <w:proofErr w:type="spellStart"/>
      <w:r w:rsidR="00FA1DE4">
        <w:rPr>
          <w:rtl/>
        </w:rPr>
        <w:t>فنّاور</w:t>
      </w:r>
      <w:r w:rsidR="00FA1DE4">
        <w:rPr>
          <w:rFonts w:hint="cs"/>
          <w:rtl/>
        </w:rPr>
        <w:t>ی‌ها</w:t>
      </w:r>
      <w:proofErr w:type="spellEnd"/>
      <w:r w:rsidR="00084E85">
        <w:rPr>
          <w:rFonts w:hint="cs"/>
          <w:rtl/>
        </w:rPr>
        <w:t xml:space="preserve"> </w:t>
      </w:r>
      <w:r w:rsidR="00FA1DE4">
        <w:rPr>
          <w:rFonts w:hint="cs"/>
          <w:rtl/>
        </w:rPr>
        <w:t>دسترسی</w:t>
      </w:r>
      <w:r w:rsidR="00084E85">
        <w:rPr>
          <w:rFonts w:hint="cs"/>
          <w:rtl/>
        </w:rPr>
        <w:t xml:space="preserve"> کرده است. </w:t>
      </w:r>
      <w:proofErr w:type="spellStart"/>
      <w:r w:rsidR="00FA1DE4">
        <w:rPr>
          <w:rtl/>
        </w:rPr>
        <w:t>درحال</w:t>
      </w:r>
      <w:r w:rsidR="00FA1DE4">
        <w:rPr>
          <w:rFonts w:hint="cs"/>
          <w:rtl/>
        </w:rPr>
        <w:t>ی‌که</w:t>
      </w:r>
      <w:proofErr w:type="spellEnd"/>
      <w:r w:rsidR="00084E85">
        <w:rPr>
          <w:rFonts w:hint="cs"/>
          <w:rtl/>
        </w:rPr>
        <w:t xml:space="preserve"> کسی به او کمک </w:t>
      </w:r>
      <w:proofErr w:type="spellStart"/>
      <w:r w:rsidR="00084E85">
        <w:rPr>
          <w:rFonts w:hint="cs"/>
          <w:rtl/>
        </w:rPr>
        <w:t>نمی‌کرده</w:t>
      </w:r>
      <w:proofErr w:type="spellEnd"/>
      <w:r w:rsidR="00084E85">
        <w:rPr>
          <w:rFonts w:hint="cs"/>
          <w:rtl/>
        </w:rPr>
        <w:t xml:space="preserve">؛ </w:t>
      </w:r>
      <w:proofErr w:type="spellStart"/>
      <w:r w:rsidR="00FA1DE4">
        <w:rPr>
          <w:rtl/>
        </w:rPr>
        <w:t>درحال</w:t>
      </w:r>
      <w:r w:rsidR="00FA1DE4">
        <w:rPr>
          <w:rFonts w:hint="cs"/>
          <w:rtl/>
        </w:rPr>
        <w:t>ی‌که</w:t>
      </w:r>
      <w:proofErr w:type="spellEnd"/>
      <w:r w:rsidR="00084E85">
        <w:rPr>
          <w:rFonts w:hint="cs"/>
          <w:rtl/>
        </w:rPr>
        <w:t xml:space="preserve"> در </w:t>
      </w:r>
      <w:proofErr w:type="spellStart"/>
      <w:r w:rsidR="00084E85">
        <w:rPr>
          <w:rFonts w:hint="cs"/>
          <w:rtl/>
        </w:rPr>
        <w:t>محاصره‌ی</w:t>
      </w:r>
      <w:proofErr w:type="spellEnd"/>
      <w:r w:rsidR="00084E85">
        <w:rPr>
          <w:rFonts w:hint="cs"/>
          <w:rtl/>
        </w:rPr>
        <w:t xml:space="preserve"> اقتصادی بوده است. جوانان و دانشگاهیان و </w:t>
      </w:r>
      <w:proofErr w:type="spellStart"/>
      <w:r w:rsidR="009975DD">
        <w:rPr>
          <w:rtl/>
        </w:rPr>
        <w:t>تحص</w:t>
      </w:r>
      <w:r w:rsidR="009975DD">
        <w:rPr>
          <w:rFonts w:hint="cs"/>
          <w:rtl/>
        </w:rPr>
        <w:t>یل‌کردگان</w:t>
      </w:r>
      <w:proofErr w:type="spellEnd"/>
      <w:r w:rsidR="00084E85">
        <w:rPr>
          <w:rFonts w:hint="cs"/>
          <w:rtl/>
        </w:rPr>
        <w:t xml:space="preserve"> این ملت، با </w:t>
      </w:r>
      <w:proofErr w:type="spellStart"/>
      <w:r w:rsidR="009975DD">
        <w:rPr>
          <w:rtl/>
        </w:rPr>
        <w:t>دست‌تنها</w:t>
      </w:r>
      <w:proofErr w:type="spellEnd"/>
      <w:r w:rsidR="00084E85">
        <w:rPr>
          <w:rFonts w:hint="cs"/>
          <w:rtl/>
        </w:rPr>
        <w:t xml:space="preserve"> و بدون امکانات فناوری‌های </w:t>
      </w:r>
      <w:r w:rsidR="001C77B2">
        <w:rPr>
          <w:rFonts w:hint="cs"/>
          <w:rtl/>
        </w:rPr>
        <w:t xml:space="preserve">پیشرفته‌ِ غربی، خودشان به یک فناوری بسیار مهم  و پیچیده </w:t>
      </w:r>
      <w:r w:rsidR="00FA1DE4">
        <w:rPr>
          <w:rFonts w:hint="cs"/>
          <w:rtl/>
        </w:rPr>
        <w:t>دسترسی</w:t>
      </w:r>
      <w:r w:rsidR="001C77B2">
        <w:rPr>
          <w:rFonts w:hint="cs"/>
          <w:rtl/>
        </w:rPr>
        <w:t xml:space="preserve"> پیدا کردند. این برای آن‌ها گران است. </w:t>
      </w:r>
      <w:proofErr w:type="spellStart"/>
      <w:r w:rsidR="009975DD">
        <w:rPr>
          <w:rtl/>
        </w:rPr>
        <w:t>ا</w:t>
      </w:r>
      <w:r w:rsidR="009975DD">
        <w:rPr>
          <w:rFonts w:hint="cs"/>
          <w:rtl/>
        </w:rPr>
        <w:t>ین‌که</w:t>
      </w:r>
      <w:proofErr w:type="spellEnd"/>
      <w:r w:rsidR="001C77B2">
        <w:rPr>
          <w:rFonts w:hint="cs"/>
          <w:rtl/>
        </w:rPr>
        <w:t xml:space="preserve"> یک ملت این فناوری پیچیده را داشته باشد خیلی برای آن‌ها دشوار است. بخصوص این فناوری را بدون اتکای </w:t>
      </w:r>
      <w:r w:rsidR="006A56B0">
        <w:rPr>
          <w:rFonts w:hint="cs"/>
          <w:rtl/>
        </w:rPr>
        <w:t>و</w:t>
      </w:r>
      <w:r w:rsidR="001C77B2">
        <w:rPr>
          <w:rFonts w:hint="cs"/>
          <w:rtl/>
        </w:rPr>
        <w:t xml:space="preserve"> تعهد به آن‌ها خودش روی پای خود ایجاد کرده، موجب شده که این موضوع</w:t>
      </w:r>
      <w:r w:rsidR="006A56B0">
        <w:rPr>
          <w:rFonts w:hint="cs"/>
          <w:rtl/>
        </w:rPr>
        <w:t xml:space="preserve"> برای آن‌ها</w:t>
      </w:r>
      <w:r w:rsidR="001C77B2">
        <w:rPr>
          <w:rFonts w:hint="cs"/>
          <w:rtl/>
        </w:rPr>
        <w:t xml:space="preserve"> گران‌تر شود</w:t>
      </w:r>
      <w:r w:rsidR="006A56B0">
        <w:rPr>
          <w:rFonts w:hint="cs"/>
          <w:rtl/>
        </w:rPr>
        <w:t xml:space="preserve"> و بخصوص که این ملت، ملت بزرگ </w:t>
      </w:r>
      <w:r w:rsidR="006A56B0">
        <w:rPr>
          <w:rFonts w:hint="cs"/>
          <w:rtl/>
        </w:rPr>
        <w:lastRenderedPageBreak/>
        <w:t xml:space="preserve">ایران باشد. ملتی که انقلاب عظیمی را ایجاد کرده و موج وجود او و پیام او در دنیا </w:t>
      </w:r>
      <w:proofErr w:type="spellStart"/>
      <w:r w:rsidR="009975DD">
        <w:rPr>
          <w:rtl/>
        </w:rPr>
        <w:t>طن</w:t>
      </w:r>
      <w:r w:rsidR="009975DD">
        <w:rPr>
          <w:rFonts w:hint="cs"/>
          <w:rtl/>
        </w:rPr>
        <w:t>ین‌افکن</w:t>
      </w:r>
      <w:proofErr w:type="spellEnd"/>
      <w:r w:rsidR="006A56B0">
        <w:rPr>
          <w:rFonts w:hint="cs"/>
          <w:rtl/>
        </w:rPr>
        <w:t xml:space="preserve"> است. پیشرفت در این تکنولوژی بسیار برای آن‌ها دشوار است. بهانه‌ی آن‌ها هم این است که ایران به دنبال سلاح هسته‌ای هست. </w:t>
      </w:r>
    </w:p>
    <w:p w:rsidR="009309B2" w:rsidRDefault="009309B2" w:rsidP="009309B2">
      <w:pPr>
        <w:pStyle w:val="3"/>
        <w:rPr>
          <w:rtl/>
        </w:rPr>
      </w:pPr>
      <w:bookmarkStart w:id="20" w:name="_Toc458854925"/>
      <w:r>
        <w:rPr>
          <w:rFonts w:hint="cs"/>
          <w:rtl/>
        </w:rPr>
        <w:t>پذیرش مقررات بین‌المللی توسط ایران</w:t>
      </w:r>
      <w:bookmarkEnd w:id="20"/>
    </w:p>
    <w:p w:rsidR="004E0718" w:rsidRDefault="00BE2B91" w:rsidP="004E7325">
      <w:pPr>
        <w:rPr>
          <w:rtl/>
        </w:rPr>
      </w:pPr>
      <w:r>
        <w:rPr>
          <w:rFonts w:hint="cs"/>
          <w:rtl/>
        </w:rPr>
        <w:t xml:space="preserve">ما بر اساس مقررات </w:t>
      </w:r>
      <w:proofErr w:type="spellStart"/>
      <w:r w:rsidR="004E7325">
        <w:rPr>
          <w:rtl/>
        </w:rPr>
        <w:t>ب</w:t>
      </w:r>
      <w:r w:rsidR="004E7325">
        <w:rPr>
          <w:rFonts w:hint="cs"/>
          <w:rtl/>
        </w:rPr>
        <w:t>ین‌المللی</w:t>
      </w:r>
      <w:proofErr w:type="spellEnd"/>
      <w:r>
        <w:rPr>
          <w:rFonts w:hint="cs"/>
          <w:rtl/>
        </w:rPr>
        <w:t xml:space="preserve"> </w:t>
      </w:r>
      <w:proofErr w:type="spellStart"/>
      <w:r w:rsidR="00D236CF">
        <w:t>npt</w:t>
      </w:r>
      <w:proofErr w:type="spellEnd"/>
      <w:r>
        <w:rPr>
          <w:rFonts w:hint="cs"/>
          <w:rtl/>
        </w:rPr>
        <w:t xml:space="preserve"> را امضا کردیم. بر </w:t>
      </w:r>
      <w:r w:rsidR="00560EA1">
        <w:rPr>
          <w:rFonts w:hint="cs"/>
          <w:rtl/>
        </w:rPr>
        <w:t xml:space="preserve">اساس آمادگی </w:t>
      </w:r>
      <w:r w:rsidR="004E7325">
        <w:rPr>
          <w:rtl/>
        </w:rPr>
        <w:t>پروتکل</w:t>
      </w:r>
      <w:r w:rsidR="00560EA1">
        <w:rPr>
          <w:rFonts w:hint="cs"/>
          <w:rtl/>
        </w:rPr>
        <w:t xml:space="preserve"> الحاق را نیز اعلام کردیم؛ اما همواره مسئولان ما گفتند که یک گام بیش </w:t>
      </w:r>
      <w:proofErr w:type="spellStart"/>
      <w:r w:rsidR="009975DD">
        <w:rPr>
          <w:rtl/>
        </w:rPr>
        <w:t>ازآنچه</w:t>
      </w:r>
      <w:proofErr w:type="spellEnd"/>
      <w:r w:rsidR="00560EA1">
        <w:rPr>
          <w:rFonts w:hint="cs"/>
          <w:rtl/>
        </w:rPr>
        <w:t xml:space="preserve"> در پیمان </w:t>
      </w:r>
      <w:proofErr w:type="spellStart"/>
      <w:r w:rsidR="009309B2">
        <w:t>npt</w:t>
      </w:r>
      <w:proofErr w:type="spellEnd"/>
      <w:r w:rsidR="00560EA1">
        <w:rPr>
          <w:rFonts w:hint="cs"/>
          <w:rtl/>
        </w:rPr>
        <w:t xml:space="preserve"> آمده یا در </w:t>
      </w:r>
      <w:r w:rsidR="004E7325">
        <w:rPr>
          <w:rtl/>
        </w:rPr>
        <w:t>پروتکل</w:t>
      </w:r>
      <w:r w:rsidR="00560EA1">
        <w:rPr>
          <w:rFonts w:hint="cs"/>
          <w:rtl/>
        </w:rPr>
        <w:t xml:space="preserve"> آمده است انجام </w:t>
      </w:r>
      <w:proofErr w:type="spellStart"/>
      <w:r w:rsidR="00560EA1">
        <w:rPr>
          <w:rFonts w:hint="cs"/>
          <w:rtl/>
        </w:rPr>
        <w:t>نمی‌دهیم</w:t>
      </w:r>
      <w:proofErr w:type="spellEnd"/>
      <w:r w:rsidR="00560EA1">
        <w:rPr>
          <w:rFonts w:hint="cs"/>
          <w:rtl/>
        </w:rPr>
        <w:t xml:space="preserve"> مگر </w:t>
      </w:r>
      <w:proofErr w:type="spellStart"/>
      <w:r w:rsidR="009975DD">
        <w:rPr>
          <w:rtl/>
        </w:rPr>
        <w:t>ا</w:t>
      </w:r>
      <w:r w:rsidR="009975DD">
        <w:rPr>
          <w:rFonts w:hint="cs"/>
          <w:rtl/>
        </w:rPr>
        <w:t>ین‌که</w:t>
      </w:r>
      <w:proofErr w:type="spellEnd"/>
      <w:r w:rsidR="00560EA1">
        <w:rPr>
          <w:rFonts w:hint="cs"/>
          <w:rtl/>
        </w:rPr>
        <w:t xml:space="preserve"> داوطلبانه باشد. در یک مقطع بر اساس نیاز ما و فعال کردن دیپلماسی قوی در دنیا و اعتمادسازی در میان ملت‌های دنیا، مسئولان نظام، تصمیم گرفتند که </w:t>
      </w:r>
      <w:r w:rsidR="004F4DFB">
        <w:rPr>
          <w:rFonts w:hint="cs"/>
          <w:rtl/>
        </w:rPr>
        <w:t xml:space="preserve">داوطلبانه، </w:t>
      </w:r>
      <w:proofErr w:type="spellStart"/>
      <w:r w:rsidR="009975DD">
        <w:rPr>
          <w:rtl/>
        </w:rPr>
        <w:t>به‌صورت</w:t>
      </w:r>
      <w:proofErr w:type="spellEnd"/>
      <w:r w:rsidR="004F4DFB">
        <w:rPr>
          <w:rFonts w:hint="cs"/>
          <w:rtl/>
        </w:rPr>
        <w:t xml:space="preserve"> محدود </w:t>
      </w:r>
      <w:proofErr w:type="spellStart"/>
      <w:r w:rsidR="004F4DFB">
        <w:rPr>
          <w:rFonts w:hint="cs"/>
          <w:rtl/>
        </w:rPr>
        <w:t>غنی‌ُسازی</w:t>
      </w:r>
      <w:proofErr w:type="spellEnd"/>
      <w:r w:rsidR="004F4DFB">
        <w:rPr>
          <w:rFonts w:hint="cs"/>
          <w:rtl/>
        </w:rPr>
        <w:t xml:space="preserve"> را متوقف کنند و این کار انجام شد و مشروط به این بود که در مذاکرات به نقطه‌ی اعتمادی برسیم که برای عدم تولید سلاح‌های هسته‌ای دنیا اعتماد کند و از آن طرف هم ما این فناوری پیچیده‌ای که از دل ملت و جوانان ما جوشیده شده، از دست ما گرفته نشود. این مبنای دیپلماسی کشور و مسئولان ما بود. بر اساس این مبنا هم جلو رفتیم و دنیا هم باید به ما اعتماد کند و ما روی این مبنای عاقلانه ایستاده‌ایم و آماده‌ی همکاری با دنیا هستیم. اما فراتر از </w:t>
      </w:r>
      <w:r w:rsidR="00105566">
        <w:rPr>
          <w:rFonts w:hint="cs"/>
          <w:rtl/>
        </w:rPr>
        <w:t>این اصول را ملت به مسئولان خود اجازه نمی‌دهد. ملت ما به قوه‌ی مقننه و مجریه، اجازه نمی‌دهد</w:t>
      </w:r>
      <w:r w:rsidR="004E7325">
        <w:rPr>
          <w:rFonts w:hint="cs"/>
          <w:rtl/>
        </w:rPr>
        <w:t xml:space="preserve"> </w:t>
      </w:r>
      <w:r w:rsidR="00105566">
        <w:rPr>
          <w:rFonts w:hint="cs"/>
          <w:rtl/>
        </w:rPr>
        <w:t xml:space="preserve">که از شرف و حیثیت علمی و تحقیقی خود کوتاه بیاید. </w:t>
      </w:r>
      <w:proofErr w:type="spellStart"/>
      <w:r w:rsidR="009975DD">
        <w:rPr>
          <w:rtl/>
        </w:rPr>
        <w:t>ازا</w:t>
      </w:r>
      <w:r w:rsidR="009975DD">
        <w:rPr>
          <w:rFonts w:hint="cs"/>
          <w:rtl/>
        </w:rPr>
        <w:t>ین‌جهت</w:t>
      </w:r>
      <w:proofErr w:type="spellEnd"/>
      <w:r w:rsidR="00105566">
        <w:rPr>
          <w:rFonts w:hint="cs"/>
          <w:rtl/>
        </w:rPr>
        <w:t xml:space="preserve"> است که ما منطق قوی و استوار خود را در روابط بین‌المللی حفظ می‌کنیم. </w:t>
      </w:r>
      <w:proofErr w:type="spellStart"/>
      <w:r w:rsidR="00105566">
        <w:rPr>
          <w:rFonts w:hint="cs"/>
          <w:rtl/>
        </w:rPr>
        <w:t>پیمان‌های</w:t>
      </w:r>
      <w:proofErr w:type="spellEnd"/>
      <w:r w:rsidR="00105566">
        <w:rPr>
          <w:rFonts w:hint="cs"/>
          <w:rtl/>
        </w:rPr>
        <w:t xml:space="preserve"> </w:t>
      </w:r>
      <w:proofErr w:type="spellStart"/>
      <w:r w:rsidR="00FA1DE4">
        <w:rPr>
          <w:rFonts w:hint="cs"/>
          <w:rtl/>
        </w:rPr>
        <w:t>بین‌المللی</w:t>
      </w:r>
      <w:proofErr w:type="spellEnd"/>
      <w:r w:rsidR="00955BAB">
        <w:rPr>
          <w:rFonts w:hint="cs"/>
          <w:rtl/>
        </w:rPr>
        <w:t xml:space="preserve"> را پایبند هستیم و برای نشان دادن حسن نیت خود، در مذاکرات اروپایی همراهی کردیم؛ اما آن‌ها به عهد خود وفا نکردند و بهانه‌گیری کردند. ما اهل مذاکره با اروپا هستیم و این مذاکره را نفی نمی‌کنیم؛ اما حق قانونی و ملی ما و نسل‌های آینده را با بهانه‌های واهی از دست نمی</w:t>
      </w:r>
      <w:r w:rsidR="004E7325">
        <w:rPr>
          <w:rFonts w:hint="cs"/>
          <w:rtl/>
        </w:rPr>
        <w:t>‌</w:t>
      </w:r>
      <w:r w:rsidR="00955BAB">
        <w:rPr>
          <w:rFonts w:hint="cs"/>
          <w:rtl/>
        </w:rPr>
        <w:t xml:space="preserve">دهیم. ملت و مسئولان ما پای حفظ و دانش فناوری خود ایستاده‌اند و اگر این ایستادگی را ما </w:t>
      </w:r>
      <w:proofErr w:type="spellStart"/>
      <w:r w:rsidR="009975DD">
        <w:rPr>
          <w:rtl/>
        </w:rPr>
        <w:t>به‌درست</w:t>
      </w:r>
      <w:r w:rsidR="009975DD">
        <w:rPr>
          <w:rFonts w:hint="cs"/>
          <w:rtl/>
        </w:rPr>
        <w:t>ی</w:t>
      </w:r>
      <w:proofErr w:type="spellEnd"/>
      <w:r w:rsidR="00955BAB">
        <w:rPr>
          <w:rFonts w:hint="cs"/>
          <w:rtl/>
        </w:rPr>
        <w:t xml:space="preserve"> انجام دهیم و در روابط </w:t>
      </w:r>
      <w:proofErr w:type="spellStart"/>
      <w:r w:rsidR="009975DD">
        <w:rPr>
          <w:rtl/>
        </w:rPr>
        <w:t>ب</w:t>
      </w:r>
      <w:r w:rsidR="009975DD">
        <w:rPr>
          <w:rFonts w:hint="cs"/>
          <w:rtl/>
        </w:rPr>
        <w:t>ین‌الملل</w:t>
      </w:r>
      <w:proofErr w:type="spellEnd"/>
      <w:r w:rsidR="00955BAB">
        <w:rPr>
          <w:rFonts w:hint="cs"/>
          <w:rtl/>
        </w:rPr>
        <w:t xml:space="preserve"> هم دیپلماسی فعال و قوی داشته باشیم، </w:t>
      </w:r>
      <w:r w:rsidR="009975DD">
        <w:rPr>
          <w:rtl/>
        </w:rPr>
        <w:t>قطعاً</w:t>
      </w:r>
      <w:r w:rsidR="00955BAB">
        <w:rPr>
          <w:rFonts w:hint="cs"/>
          <w:rtl/>
        </w:rPr>
        <w:t xml:space="preserve"> دشمنان این ملت باید به عقب برگردند و تسلیم اراده‌ی پولادین این ملت شوند. </w:t>
      </w:r>
    </w:p>
    <w:p w:rsidR="00335AE9" w:rsidRDefault="00335AE9" w:rsidP="00335AE9">
      <w:pPr>
        <w:pStyle w:val="2"/>
        <w:numPr>
          <w:ilvl w:val="0"/>
          <w:numId w:val="21"/>
        </w:numPr>
        <w:rPr>
          <w:rtl/>
        </w:rPr>
      </w:pPr>
      <w:bookmarkStart w:id="21" w:name="_Toc458854926"/>
      <w:r>
        <w:rPr>
          <w:rFonts w:hint="cs"/>
          <w:rtl/>
        </w:rPr>
        <w:t>حضور آگاهانه مردم در انتخابات</w:t>
      </w:r>
      <w:bookmarkEnd w:id="21"/>
    </w:p>
    <w:p w:rsidR="00673D7D" w:rsidRDefault="00673D7D" w:rsidP="006A56B0">
      <w:pPr>
        <w:rPr>
          <w:rtl/>
        </w:rPr>
      </w:pPr>
      <w:r>
        <w:rPr>
          <w:rFonts w:hint="cs"/>
          <w:rtl/>
        </w:rPr>
        <w:t xml:space="preserve">نکته‌ی بعدی ضرورت حضور وسیع، آگاهانه و هوشیارانه در عرصه‌ِی انتخابات است. انتخابات مایه‌ی اقتدار، عظمت و پیشرفت کشور است و ملت و مسئولان باید تلاش کنند انتخابات </w:t>
      </w:r>
      <w:proofErr w:type="spellStart"/>
      <w:r w:rsidR="009975DD">
        <w:rPr>
          <w:rtl/>
        </w:rPr>
        <w:t>باقوت</w:t>
      </w:r>
      <w:proofErr w:type="spellEnd"/>
      <w:r>
        <w:rPr>
          <w:rFonts w:hint="cs"/>
          <w:rtl/>
        </w:rPr>
        <w:t xml:space="preserve">، استحکام و با شور و انگیزه‌ی </w:t>
      </w:r>
      <w:r w:rsidR="00F92502">
        <w:rPr>
          <w:rFonts w:hint="cs"/>
          <w:rtl/>
        </w:rPr>
        <w:t xml:space="preserve">جدی، برگزار شود و این وظیفه‌ای است که امروز علاوه بر </w:t>
      </w:r>
      <w:proofErr w:type="spellStart"/>
      <w:r w:rsidR="009975DD">
        <w:rPr>
          <w:rtl/>
        </w:rPr>
        <w:t>ا</w:t>
      </w:r>
      <w:r w:rsidR="009975DD">
        <w:rPr>
          <w:rFonts w:hint="cs"/>
          <w:rtl/>
        </w:rPr>
        <w:t>ین‌که</w:t>
      </w:r>
      <w:proofErr w:type="spellEnd"/>
      <w:r w:rsidR="00F92502">
        <w:rPr>
          <w:rFonts w:hint="cs"/>
          <w:rtl/>
        </w:rPr>
        <w:t xml:space="preserve"> یک </w:t>
      </w:r>
      <w:proofErr w:type="spellStart"/>
      <w:r w:rsidR="00F92502">
        <w:rPr>
          <w:rFonts w:hint="cs"/>
          <w:rtl/>
        </w:rPr>
        <w:t>وظیفه‌ی</w:t>
      </w:r>
      <w:proofErr w:type="spellEnd"/>
      <w:r w:rsidR="00F92502">
        <w:rPr>
          <w:rFonts w:hint="cs"/>
          <w:rtl/>
        </w:rPr>
        <w:t xml:space="preserve"> عام ملی و اسلامی ماست، صحنه‌ای است که در آن اقتدار خود را در عرصه‌ی </w:t>
      </w:r>
      <w:r w:rsidR="004E7325">
        <w:rPr>
          <w:rtl/>
        </w:rPr>
        <w:t>ب</w:t>
      </w:r>
      <w:r w:rsidR="004E7325">
        <w:rPr>
          <w:rFonts w:hint="cs"/>
          <w:rtl/>
        </w:rPr>
        <w:t>ین‌المللی</w:t>
      </w:r>
      <w:r w:rsidR="00F92502">
        <w:rPr>
          <w:rFonts w:hint="cs"/>
          <w:rtl/>
        </w:rPr>
        <w:t xml:space="preserve"> باید نشان دهیم و امیدواریم که هم کاندیداها، ملت، احزاب و همه‌ی اقشار ملت توجه داشته باشند </w:t>
      </w:r>
      <w:r w:rsidR="004E0D33">
        <w:rPr>
          <w:rFonts w:hint="cs"/>
          <w:rtl/>
        </w:rPr>
        <w:t xml:space="preserve">به اهمیت و حساسیت انتخابات و حضور حداکثری و انتخاب فردی که بتواند از کیان دینی، اسلامی، آرمان‌ها، ارزش‌ها و منافع ملی ما </w:t>
      </w:r>
      <w:proofErr w:type="spellStart"/>
      <w:r w:rsidR="009975DD">
        <w:rPr>
          <w:rtl/>
        </w:rPr>
        <w:t>به‌درست</w:t>
      </w:r>
      <w:r w:rsidR="009975DD">
        <w:rPr>
          <w:rFonts w:hint="cs"/>
          <w:rtl/>
        </w:rPr>
        <w:t>ی</w:t>
      </w:r>
      <w:proofErr w:type="spellEnd"/>
      <w:r w:rsidR="004E0D33">
        <w:rPr>
          <w:rFonts w:hint="cs"/>
          <w:rtl/>
        </w:rPr>
        <w:t xml:space="preserve"> در </w:t>
      </w:r>
      <w:proofErr w:type="spellStart"/>
      <w:r w:rsidR="004E0D33">
        <w:rPr>
          <w:rFonts w:hint="cs"/>
          <w:rtl/>
        </w:rPr>
        <w:t>عرصه‌ی</w:t>
      </w:r>
      <w:proofErr w:type="spellEnd"/>
      <w:r w:rsidR="004E0D33">
        <w:rPr>
          <w:rFonts w:hint="cs"/>
          <w:rtl/>
        </w:rPr>
        <w:t xml:space="preserve"> جهانی دفاع کند. امیدواریم که با عنایات خداوند از این انتخابات هم ملت ما پیروز بیرون بیاید و صحنه‌ی توفیق دیگری، آفریده شود.</w:t>
      </w:r>
    </w:p>
    <w:p w:rsidR="00335AE9" w:rsidRDefault="00335AE9" w:rsidP="00335AE9">
      <w:pPr>
        <w:pStyle w:val="2"/>
        <w:numPr>
          <w:ilvl w:val="0"/>
          <w:numId w:val="21"/>
        </w:numPr>
        <w:rPr>
          <w:rtl/>
        </w:rPr>
      </w:pPr>
      <w:bookmarkStart w:id="22" w:name="_Toc458854927"/>
      <w:r>
        <w:rPr>
          <w:rFonts w:hint="cs"/>
          <w:rtl/>
        </w:rPr>
        <w:t>حادثه‌ی تلخ توهین به قرآن کریم</w:t>
      </w:r>
      <w:bookmarkEnd w:id="22"/>
    </w:p>
    <w:p w:rsidR="004E0D33" w:rsidRDefault="004E0D33" w:rsidP="006A56B0">
      <w:pPr>
        <w:rPr>
          <w:rtl/>
        </w:rPr>
      </w:pPr>
      <w:r>
        <w:rPr>
          <w:rFonts w:hint="cs"/>
          <w:rtl/>
        </w:rPr>
        <w:t xml:space="preserve">نکته‌ی دیگر حادثه‌ی بسیار تلخ و </w:t>
      </w:r>
      <w:proofErr w:type="spellStart"/>
      <w:r w:rsidR="009975DD">
        <w:rPr>
          <w:rtl/>
        </w:rPr>
        <w:t>آزاردهنده‌</w:t>
      </w:r>
      <w:r w:rsidR="009975DD">
        <w:rPr>
          <w:rFonts w:hint="cs"/>
          <w:rtl/>
        </w:rPr>
        <w:t>ی</w:t>
      </w:r>
      <w:proofErr w:type="spellEnd"/>
      <w:r>
        <w:rPr>
          <w:rFonts w:hint="cs"/>
          <w:rtl/>
        </w:rPr>
        <w:t xml:space="preserve"> توهین به </w:t>
      </w:r>
      <w:proofErr w:type="spellStart"/>
      <w:r w:rsidR="002A6ED6">
        <w:rPr>
          <w:rFonts w:hint="cs"/>
          <w:rtl/>
        </w:rPr>
        <w:t>شریف‌ترین</w:t>
      </w:r>
      <w:proofErr w:type="spellEnd"/>
      <w:r w:rsidR="002A6ED6">
        <w:rPr>
          <w:rFonts w:hint="cs"/>
          <w:rtl/>
        </w:rPr>
        <w:t xml:space="preserve"> مقدسات ما، قرآن کریم در زندان‌های آمریکا و زندان گوانتانامو و توهینی که نسبت به قرآن کریم انجام شد. خبرگزاری‌های خارجی و غربی این قصه را نقل کردند که نقل آن بسیار شرم‌آور است. </w:t>
      </w:r>
      <w:proofErr w:type="spellStart"/>
      <w:r w:rsidR="009975DD">
        <w:rPr>
          <w:rtl/>
        </w:rPr>
        <w:t>ا</w:t>
      </w:r>
      <w:r w:rsidR="009975DD">
        <w:rPr>
          <w:rFonts w:hint="cs"/>
          <w:rtl/>
        </w:rPr>
        <w:t>ین‌که</w:t>
      </w:r>
      <w:proofErr w:type="spellEnd"/>
      <w:r w:rsidR="002A6ED6">
        <w:rPr>
          <w:rFonts w:hint="cs"/>
          <w:rtl/>
        </w:rPr>
        <w:t xml:space="preserve"> برای گرفتن </w:t>
      </w:r>
      <w:r w:rsidR="00652CD0">
        <w:rPr>
          <w:rFonts w:hint="cs"/>
          <w:rtl/>
        </w:rPr>
        <w:t xml:space="preserve">اقرار از یک عده مسلمانی که زندانی هستند، برای </w:t>
      </w:r>
      <w:proofErr w:type="spellStart"/>
      <w:r w:rsidR="009975DD">
        <w:rPr>
          <w:rFonts w:hint="cs"/>
          <w:rtl/>
        </w:rPr>
        <w:t>این‌که</w:t>
      </w:r>
      <w:proofErr w:type="spellEnd"/>
      <w:r w:rsidR="00652CD0">
        <w:rPr>
          <w:rFonts w:hint="cs"/>
          <w:rtl/>
        </w:rPr>
        <w:t xml:space="preserve"> </w:t>
      </w:r>
      <w:proofErr w:type="spellStart"/>
      <w:r w:rsidR="009975DD">
        <w:rPr>
          <w:rFonts w:hint="cs"/>
          <w:rtl/>
        </w:rPr>
        <w:t>آن‌ها</w:t>
      </w:r>
      <w:proofErr w:type="spellEnd"/>
      <w:r w:rsidR="00652CD0">
        <w:rPr>
          <w:rFonts w:hint="cs"/>
          <w:rtl/>
        </w:rPr>
        <w:t xml:space="preserve"> را </w:t>
      </w:r>
      <w:proofErr w:type="spellStart"/>
      <w:r w:rsidR="009975DD">
        <w:rPr>
          <w:rFonts w:hint="cs"/>
          <w:rtl/>
        </w:rPr>
        <w:t>تحت‌فشار</w:t>
      </w:r>
      <w:proofErr w:type="spellEnd"/>
      <w:r w:rsidR="00652CD0">
        <w:rPr>
          <w:rFonts w:hint="cs"/>
          <w:rtl/>
        </w:rPr>
        <w:t xml:space="preserve"> روحی قرار دهند، قرآن را مورد </w:t>
      </w:r>
      <w:r w:rsidR="00652CD0">
        <w:rPr>
          <w:rFonts w:hint="cs"/>
          <w:rtl/>
        </w:rPr>
        <w:lastRenderedPageBreak/>
        <w:t xml:space="preserve">توهین </w:t>
      </w:r>
      <w:r w:rsidR="009975DD">
        <w:rPr>
          <w:rFonts w:hint="cs"/>
          <w:rtl/>
        </w:rPr>
        <w:t>قراردادند</w:t>
      </w:r>
      <w:r w:rsidR="00652CD0">
        <w:rPr>
          <w:rFonts w:hint="cs"/>
          <w:rtl/>
        </w:rPr>
        <w:t xml:space="preserve">،‌از </w:t>
      </w:r>
      <w:proofErr w:type="spellStart"/>
      <w:r w:rsidR="00652CD0">
        <w:rPr>
          <w:rFonts w:hint="cs"/>
          <w:rtl/>
        </w:rPr>
        <w:t>زشت‌ترین</w:t>
      </w:r>
      <w:proofErr w:type="spellEnd"/>
      <w:r w:rsidR="00652CD0">
        <w:rPr>
          <w:rFonts w:hint="cs"/>
          <w:rtl/>
        </w:rPr>
        <w:t xml:space="preserve"> کارهایی بود که در سال‌های اخیر در برابر دنیای اسلام انجام شد. این قضیه، </w:t>
      </w:r>
      <w:proofErr w:type="spellStart"/>
      <w:r w:rsidR="009975DD">
        <w:rPr>
          <w:rFonts w:hint="cs"/>
          <w:rtl/>
        </w:rPr>
        <w:t>هیچ‌چیزی</w:t>
      </w:r>
      <w:proofErr w:type="spellEnd"/>
      <w:r w:rsidR="00652CD0">
        <w:rPr>
          <w:rFonts w:hint="cs"/>
          <w:rtl/>
        </w:rPr>
        <w:t xml:space="preserve"> </w:t>
      </w:r>
      <w:proofErr w:type="spellStart"/>
      <w:r w:rsidR="00652CD0">
        <w:rPr>
          <w:rFonts w:hint="cs"/>
          <w:rtl/>
        </w:rPr>
        <w:t>کم‌تر</w:t>
      </w:r>
      <w:proofErr w:type="spellEnd"/>
      <w:r w:rsidR="00652CD0">
        <w:rPr>
          <w:rFonts w:hint="cs"/>
          <w:rtl/>
        </w:rPr>
        <w:t xml:space="preserve"> از چیزی  که در داستان سلمان‌ رشدی اتفاق افتاد، نیست. داستان سلمان رشدی و کتابی که در توهین به اسلام نوشت، بسیار </w:t>
      </w:r>
      <w:r w:rsidR="009975DD">
        <w:rPr>
          <w:rFonts w:hint="cs"/>
          <w:rtl/>
        </w:rPr>
        <w:t>آزاردهنده</w:t>
      </w:r>
      <w:r w:rsidR="00652CD0">
        <w:rPr>
          <w:rFonts w:hint="cs"/>
          <w:rtl/>
        </w:rPr>
        <w:t xml:space="preserve"> و زشت بود که نسخه‌ی دوم این کار، </w:t>
      </w:r>
      <w:r w:rsidR="00C37015">
        <w:rPr>
          <w:rFonts w:hint="cs"/>
          <w:rtl/>
        </w:rPr>
        <w:t xml:space="preserve">حادثه‌ای است که در زندان گوانتانامو اتفاق افتاده است در توهین به قرآن کریم و ملاحظه کردید که نسبت به این قضیه، دنیای اسلام حتی کشورهایی که تحت اشغال </w:t>
      </w:r>
      <w:proofErr w:type="spellStart"/>
      <w:r w:rsidR="00C37015">
        <w:rPr>
          <w:rFonts w:hint="cs"/>
          <w:rtl/>
        </w:rPr>
        <w:t>آمریکایی‌ها</w:t>
      </w:r>
      <w:proofErr w:type="spellEnd"/>
      <w:r w:rsidR="00C37015">
        <w:rPr>
          <w:rFonts w:hint="cs"/>
          <w:rtl/>
        </w:rPr>
        <w:t xml:space="preserve"> هستند و </w:t>
      </w:r>
      <w:r w:rsidR="009975DD">
        <w:rPr>
          <w:rtl/>
        </w:rPr>
        <w:t>ادعا</w:t>
      </w:r>
      <w:r w:rsidR="009975DD">
        <w:rPr>
          <w:rFonts w:hint="cs"/>
          <w:rtl/>
        </w:rPr>
        <w:t>ی</w:t>
      </w:r>
      <w:r w:rsidR="00C37015">
        <w:rPr>
          <w:rFonts w:hint="cs"/>
          <w:rtl/>
        </w:rPr>
        <w:t xml:space="preserve"> آزادسازی آن کشور را دارند مانند پاکستان،‌افغانستان، اندونزی، مالزی و بسیاری از </w:t>
      </w:r>
      <w:r w:rsidR="00505022">
        <w:rPr>
          <w:rFonts w:hint="cs"/>
          <w:rtl/>
        </w:rPr>
        <w:t xml:space="preserve">کشورهای جهان اسلام، فریاد مسلمانان از این توهین بلند شد و ملت ما هم در برابر این حادثه‌ی تلخ و زشت، اعتراض خود را نشان داد. امروز هم در سراسر کشور ما، در برابر توهین به مقدسات اعلام </w:t>
      </w:r>
      <w:r w:rsidR="003A383F">
        <w:rPr>
          <w:rtl/>
        </w:rPr>
        <w:t>انزجار</w:t>
      </w:r>
      <w:r w:rsidR="00505022">
        <w:rPr>
          <w:rFonts w:hint="cs"/>
          <w:rtl/>
        </w:rPr>
        <w:t xml:space="preserve"> می‌شود. در اینجا هم بعد از پایان نماز، این اعلام انزجار را خواهیم داشت و نشان دهنده‌ی این است که ما اگر یک </w:t>
      </w:r>
      <w:r w:rsidR="003A383F">
        <w:rPr>
          <w:rtl/>
        </w:rPr>
        <w:t>م</w:t>
      </w:r>
      <w:r w:rsidR="003A383F">
        <w:rPr>
          <w:rFonts w:hint="cs"/>
          <w:rtl/>
        </w:rPr>
        <w:t>یلیارد</w:t>
      </w:r>
      <w:r w:rsidR="00505022">
        <w:rPr>
          <w:rFonts w:hint="cs"/>
          <w:rtl/>
        </w:rPr>
        <w:t xml:space="preserve"> و چند صد میلیون مسلمان که وزن </w:t>
      </w:r>
      <w:r w:rsidR="0092051B">
        <w:rPr>
          <w:rFonts w:hint="cs"/>
          <w:rtl/>
        </w:rPr>
        <w:t xml:space="preserve">بسیار قویی را در دنیای امروز دارند، </w:t>
      </w:r>
      <w:r w:rsidR="003A383F">
        <w:rPr>
          <w:rtl/>
        </w:rPr>
        <w:t>آن‌قدر</w:t>
      </w:r>
      <w:r w:rsidR="0092051B">
        <w:rPr>
          <w:rFonts w:hint="cs"/>
          <w:rtl/>
        </w:rPr>
        <w:t xml:space="preserve"> مبغوض </w:t>
      </w:r>
      <w:r w:rsidR="00997605">
        <w:rPr>
          <w:rtl/>
        </w:rPr>
        <w:t>هستند که</w:t>
      </w:r>
      <w:r w:rsidR="0092051B">
        <w:rPr>
          <w:rFonts w:hint="cs"/>
          <w:rtl/>
        </w:rPr>
        <w:t xml:space="preserve"> کاری که کم‌تر در تاریخ سابقه دارد با مقدسات آن‌ها انجام می‌شود و این نشانه‌ای این است که بحث ایران نیست و حتی انقلاب اسلامی ما نیست و بحث فراتر از این‌هاست و خیزش اسلامی است. بغض و کینه‌ای است که در دل‌های ناپاک دشمنان اسلام، نسبت به اسلام و مقدسات اسلامی وجود دارد و امیدواریم که این </w:t>
      </w:r>
      <w:r w:rsidR="00997605">
        <w:rPr>
          <w:rtl/>
        </w:rPr>
        <w:t>عکس‌العمل</w:t>
      </w:r>
      <w:r w:rsidR="00997605">
        <w:rPr>
          <w:rFonts w:hint="cs"/>
          <w:rtl/>
        </w:rPr>
        <w:t>ی</w:t>
      </w:r>
      <w:r w:rsidR="0092051B">
        <w:rPr>
          <w:rFonts w:hint="cs"/>
          <w:rtl/>
        </w:rPr>
        <w:t xml:space="preserve"> که در جهان اسلام هست، مانع و سدی برای پیشرفت دشمنان اسلام باشد. </w:t>
      </w:r>
    </w:p>
    <w:p w:rsidR="009A5E71" w:rsidRDefault="009A5E71" w:rsidP="00953B33">
      <w:pPr>
        <w:pStyle w:val="2"/>
        <w:numPr>
          <w:ilvl w:val="0"/>
          <w:numId w:val="21"/>
        </w:numPr>
        <w:rPr>
          <w:rtl/>
        </w:rPr>
      </w:pPr>
      <w:bookmarkStart w:id="23" w:name="_Toc458854928"/>
      <w:r>
        <w:rPr>
          <w:rFonts w:hint="cs"/>
          <w:rtl/>
        </w:rPr>
        <w:t xml:space="preserve">لزوم قرار دادن </w:t>
      </w:r>
      <w:r w:rsidR="00953B33">
        <w:rPr>
          <w:rFonts w:hint="cs"/>
          <w:rtl/>
        </w:rPr>
        <w:t>جانشین، به جای مسئول غایب</w:t>
      </w:r>
      <w:bookmarkEnd w:id="23"/>
    </w:p>
    <w:p w:rsidR="0092051B" w:rsidRPr="00284344" w:rsidRDefault="0092051B" w:rsidP="0092051B">
      <w:pPr>
        <w:rPr>
          <w:rtl/>
        </w:rPr>
      </w:pPr>
      <w:r>
        <w:rPr>
          <w:rFonts w:hint="cs"/>
          <w:rtl/>
        </w:rPr>
        <w:t xml:space="preserve">نکته‌ای را در خصوص پاره‌ای از مراجعاتی که در مورد ادارات به بنده می‌شود را عرض می‌کنم. من ضمن </w:t>
      </w:r>
      <w:proofErr w:type="spellStart"/>
      <w:r w:rsidR="009975DD">
        <w:rPr>
          <w:rFonts w:hint="cs"/>
          <w:rtl/>
        </w:rPr>
        <w:t>این‌که</w:t>
      </w:r>
      <w:proofErr w:type="spellEnd"/>
      <w:r>
        <w:rPr>
          <w:rFonts w:hint="cs"/>
          <w:rtl/>
        </w:rPr>
        <w:t xml:space="preserve"> </w:t>
      </w:r>
      <w:r w:rsidR="009975DD">
        <w:rPr>
          <w:rFonts w:hint="cs"/>
          <w:rtl/>
        </w:rPr>
        <w:t>واقعاً</w:t>
      </w:r>
      <w:r>
        <w:rPr>
          <w:rFonts w:hint="cs"/>
          <w:rtl/>
        </w:rPr>
        <w:t xml:space="preserve"> باید از بسیاری از مسئولان ادارات و از تلاشی که کارکنان ادارات، در حل مشکلات مردم و پاسخ‌گویی به نیاز مردم انجام می‌دهند، باید تشکر کرد که به حمدالله نمونه‌های بسیار خوبی وجود دارد؛ اما برخی نکات است که انسان را آزار می‌دهد. من در اینجا به یک نکته از آن اشاره می‌کنم. گاهی مراجعه می‌شود و گفته </w:t>
      </w:r>
      <w:proofErr w:type="spellStart"/>
      <w:r>
        <w:rPr>
          <w:rFonts w:hint="cs"/>
          <w:rtl/>
        </w:rPr>
        <w:t>می‌شود</w:t>
      </w:r>
      <w:proofErr w:type="spellEnd"/>
      <w:r>
        <w:rPr>
          <w:rFonts w:hint="cs"/>
          <w:rtl/>
        </w:rPr>
        <w:t xml:space="preserve"> که </w:t>
      </w:r>
      <w:proofErr w:type="spellStart"/>
      <w:r w:rsidR="009975DD">
        <w:rPr>
          <w:rFonts w:hint="cs"/>
          <w:rtl/>
        </w:rPr>
        <w:t>وقتی‌که</w:t>
      </w:r>
      <w:proofErr w:type="spellEnd"/>
      <w:r>
        <w:rPr>
          <w:rFonts w:hint="cs"/>
          <w:rtl/>
        </w:rPr>
        <w:t xml:space="preserve"> به </w:t>
      </w:r>
      <w:proofErr w:type="spellStart"/>
      <w:r>
        <w:rPr>
          <w:rFonts w:hint="cs"/>
          <w:rtl/>
        </w:rPr>
        <w:t>اداره‌ای</w:t>
      </w:r>
      <w:proofErr w:type="spellEnd"/>
      <w:r>
        <w:rPr>
          <w:rFonts w:hint="cs"/>
          <w:rtl/>
        </w:rPr>
        <w:t xml:space="preserve"> مراجعه </w:t>
      </w:r>
      <w:proofErr w:type="spellStart"/>
      <w:r>
        <w:rPr>
          <w:rFonts w:hint="cs"/>
          <w:rtl/>
        </w:rPr>
        <w:t>می‌کنیم</w:t>
      </w:r>
      <w:proofErr w:type="spellEnd"/>
      <w:r>
        <w:rPr>
          <w:rFonts w:hint="cs"/>
          <w:rtl/>
        </w:rPr>
        <w:t xml:space="preserve"> کسی </w:t>
      </w:r>
      <w:proofErr w:type="spellStart"/>
      <w:r>
        <w:rPr>
          <w:rFonts w:hint="cs"/>
          <w:rtl/>
        </w:rPr>
        <w:t>پاسخ‌گوی</w:t>
      </w:r>
      <w:proofErr w:type="spellEnd"/>
      <w:r>
        <w:rPr>
          <w:rFonts w:hint="cs"/>
          <w:rtl/>
        </w:rPr>
        <w:t xml:space="preserve"> </w:t>
      </w:r>
      <w:r w:rsidR="009975DD">
        <w:rPr>
          <w:rFonts w:hint="cs"/>
          <w:rtl/>
        </w:rPr>
        <w:t>سؤال</w:t>
      </w:r>
      <w:r>
        <w:rPr>
          <w:rFonts w:hint="cs"/>
          <w:rtl/>
        </w:rPr>
        <w:t xml:space="preserve"> ما نیست. </w:t>
      </w:r>
      <w:r w:rsidR="00997605">
        <w:rPr>
          <w:rtl/>
        </w:rPr>
        <w:t>عل</w:t>
      </w:r>
      <w:r w:rsidR="00997605">
        <w:rPr>
          <w:rFonts w:hint="cs"/>
          <w:rtl/>
        </w:rPr>
        <w:t>ی‌القاعده</w:t>
      </w:r>
      <w:r>
        <w:rPr>
          <w:rFonts w:hint="cs"/>
          <w:rtl/>
        </w:rPr>
        <w:t xml:space="preserve"> مسئول اداره نمی‌تواند همیشه در محل کار باشد. رفت آمدی دارد و این طبیعی است؛ اما انتظار این است که جانشین یا معاونی در اداره باشد که با اختیارات تفویض شده‌ی </w:t>
      </w:r>
      <w:r w:rsidR="002D1B48">
        <w:rPr>
          <w:rFonts w:hint="cs"/>
          <w:rtl/>
        </w:rPr>
        <w:t xml:space="preserve">به او، جواب‌گوی به مراجعین باشد. فردی باشد که اختیار لازم به او تفویض شده باشد که بتواند پاسخ‌گوی مراجعین باشد. این تقاضایی است که از مسئولان ادارات وجود دارد. ضمن تقدیر و تشکر از تلاش معمول این عزیزان، این انتظار هم وجود دارد که در برخی موارد، کسی </w:t>
      </w:r>
      <w:r w:rsidR="007F1169">
        <w:rPr>
          <w:rFonts w:hint="cs"/>
          <w:rtl/>
        </w:rPr>
        <w:t xml:space="preserve">برای پاسخ‌گویی با اختیار لازم، وجود ندارد این را حل کنند. مسئول اداره باید در </w:t>
      </w:r>
      <w:proofErr w:type="spellStart"/>
      <w:r w:rsidR="009975DD">
        <w:rPr>
          <w:rFonts w:hint="cs"/>
          <w:rtl/>
        </w:rPr>
        <w:t>تمام‌وقت</w:t>
      </w:r>
      <w:proofErr w:type="spellEnd"/>
      <w:r w:rsidR="007F1169">
        <w:rPr>
          <w:rFonts w:hint="cs"/>
          <w:rtl/>
        </w:rPr>
        <w:t xml:space="preserve"> اداری یا باید خودش باشد یا کسی که با اختیارات کافی که بتواند پاسخ‌گوی مردم باشد. حداقل جواب بدهد چون همیشه هم </w:t>
      </w:r>
      <w:proofErr w:type="spellStart"/>
      <w:r w:rsidR="009975DD">
        <w:rPr>
          <w:rFonts w:hint="cs"/>
          <w:rtl/>
        </w:rPr>
        <w:t>این‌طور</w:t>
      </w:r>
      <w:proofErr w:type="spellEnd"/>
      <w:r w:rsidR="007F1169">
        <w:rPr>
          <w:rFonts w:hint="cs"/>
          <w:rtl/>
        </w:rPr>
        <w:t xml:space="preserve"> نیست که </w:t>
      </w:r>
      <w:r w:rsidR="00796828">
        <w:rPr>
          <w:rtl/>
        </w:rPr>
        <w:t>مشکلات</w:t>
      </w:r>
      <w:r w:rsidR="007F1169">
        <w:rPr>
          <w:rFonts w:hint="cs"/>
          <w:rtl/>
        </w:rPr>
        <w:t xml:space="preserve"> را حل کند. چون گاهی من مواجهه با این اعتراض هستم. برخی موارد هم که تحقیقی که شده، این اشکال وارد است که پاسخ‌گو با اختیار لازم در اداره نیست. این کار اشتباهی است که امیدواریم مسئولان ادارات ما که </w:t>
      </w:r>
      <w:proofErr w:type="spellStart"/>
      <w:r w:rsidR="009975DD">
        <w:rPr>
          <w:rFonts w:hint="cs"/>
          <w:rtl/>
        </w:rPr>
        <w:t>آن‌همه</w:t>
      </w:r>
      <w:proofErr w:type="spellEnd"/>
      <w:r w:rsidR="007F1169">
        <w:rPr>
          <w:rFonts w:hint="cs"/>
          <w:rtl/>
        </w:rPr>
        <w:t xml:space="preserve"> خدمات انجام </w:t>
      </w:r>
      <w:proofErr w:type="spellStart"/>
      <w:r w:rsidR="007F1169">
        <w:rPr>
          <w:rFonts w:hint="cs"/>
          <w:rtl/>
        </w:rPr>
        <w:t>می‌دهند</w:t>
      </w:r>
      <w:proofErr w:type="spellEnd"/>
      <w:r w:rsidR="007F1169">
        <w:rPr>
          <w:rFonts w:hint="cs"/>
          <w:rtl/>
        </w:rPr>
        <w:t xml:space="preserve"> و من تشکر می‌کردم و از خدمات ‌آن‌ها را در این خطبه‌ها برای مردم بیان می‌کردم و باید مردم هم باید از خدمات آن‌ها </w:t>
      </w:r>
      <w:r w:rsidR="00796828">
        <w:rPr>
          <w:rtl/>
        </w:rPr>
        <w:t>سپاس گذار</w:t>
      </w:r>
      <w:r w:rsidR="007F1169">
        <w:rPr>
          <w:rFonts w:hint="cs"/>
          <w:rtl/>
        </w:rPr>
        <w:t xml:space="preserve"> باشند؛ اما پاره‌ای از آسیب‌هاست که خدمات را هم مخدوش می‌کند و یکی از مهم‌ترین آن‌ها،‌این است که در وقت اداری مسئول یا جانشین دارای اختیار پاسخ‌گویی حضور نداشته باشد که امیدوارم مسئولان محترم ادارات به این مسئله توجه داشته باشند.</w:t>
      </w:r>
    </w:p>
    <w:p w:rsidR="00CC3D87" w:rsidRPr="001A1D6D" w:rsidRDefault="00CC3D87" w:rsidP="00CC3D87">
      <w:pPr>
        <w:keepNext/>
        <w:keepLines/>
        <w:spacing w:before="200" w:after="0"/>
        <w:ind w:firstLine="0"/>
        <w:jc w:val="left"/>
        <w:outlineLvl w:val="1"/>
        <w:rPr>
          <w:rFonts w:eastAsia="Times New Roman"/>
          <w:b/>
          <w:bCs/>
          <w:rtl/>
        </w:rPr>
      </w:pPr>
      <w:bookmarkStart w:id="24" w:name="_Toc453944356"/>
      <w:bookmarkStart w:id="25" w:name="_Toc455456071"/>
      <w:bookmarkStart w:id="26" w:name="_Toc456883656"/>
      <w:bookmarkStart w:id="27" w:name="_Toc458854929"/>
      <w:r w:rsidRPr="001A1D6D">
        <w:rPr>
          <w:rFonts w:eastAsia="Times New Roman"/>
          <w:b/>
          <w:bCs/>
          <w:rtl/>
        </w:rPr>
        <w:lastRenderedPageBreak/>
        <w:t>دعا</w:t>
      </w:r>
      <w:bookmarkEnd w:id="24"/>
      <w:bookmarkEnd w:id="25"/>
      <w:bookmarkEnd w:id="26"/>
      <w:bookmarkEnd w:id="27"/>
      <w:r w:rsidRPr="001A1D6D">
        <w:rPr>
          <w:rFonts w:eastAsia="Times New Roman"/>
          <w:b/>
          <w:bCs/>
          <w:rtl/>
        </w:rPr>
        <w:t xml:space="preserve"> </w:t>
      </w:r>
    </w:p>
    <w:p w:rsidR="00CC3D87" w:rsidRPr="001A1D6D" w:rsidRDefault="00CC3D87" w:rsidP="00CC3D87">
      <w:pPr>
        <w:spacing w:after="0"/>
        <w:ind w:firstLine="0"/>
        <w:contextualSpacing w:val="0"/>
        <w:jc w:val="lowKashida"/>
        <w:rPr>
          <w:rtl/>
        </w:rPr>
      </w:pPr>
      <w:bookmarkStart w:id="28" w:name="_GoBack"/>
      <w:r w:rsidRPr="001A1D6D">
        <w:rPr>
          <w:rtl/>
        </w:rPr>
        <w:t>نسئلک</w:t>
      </w:r>
      <w:bookmarkEnd w:id="28"/>
      <w:r w:rsidRPr="001A1D6D">
        <w:rPr>
          <w:rtl/>
        </w:rPr>
        <w:t xml:space="preserve"> اللهم و ندعوک، باسمک العظیم الاعظم، الاعز الاجل الاکرم یا الله </w:t>
      </w:r>
    </w:p>
    <w:p w:rsidR="00CC3D87" w:rsidRPr="001A1D6D" w:rsidRDefault="00CC3D87" w:rsidP="00311121">
      <w:pPr>
        <w:ind w:firstLine="0"/>
        <w:jc w:val="lowKashida"/>
        <w:rPr>
          <w:rtl/>
        </w:rPr>
      </w:pPr>
      <w:r w:rsidRPr="001A1D6D">
        <w:rPr>
          <w:rtl/>
        </w:rPr>
        <w:t>خدایا دل</w:t>
      </w:r>
      <w:r w:rsidR="00311121">
        <w:rPr>
          <w:rFonts w:hint="cs"/>
          <w:rtl/>
        </w:rPr>
        <w:t>‌</w:t>
      </w:r>
      <w:r w:rsidRPr="001A1D6D">
        <w:rPr>
          <w:rtl/>
        </w:rPr>
        <w:t>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311121">
        <w:rPr>
          <w:rFonts w:cs="ALAEM" w:hint="cs"/>
          <w:rtl/>
        </w:rPr>
        <w:t>7</w:t>
      </w:r>
      <w:r w:rsidRPr="001A1D6D">
        <w:rPr>
          <w:rtl/>
        </w:rPr>
        <w:t xml:space="preserve"> ابلاغ بفرما؛ ما را از یاران او مقرر بفرما.</w:t>
      </w:r>
    </w:p>
    <w:p w:rsidR="00CC3D87" w:rsidRPr="001A1D6D" w:rsidRDefault="00CC3D87" w:rsidP="00CC3D87">
      <w:pPr>
        <w:spacing w:after="0"/>
        <w:ind w:firstLine="0"/>
        <w:contextualSpacing w:val="0"/>
        <w:jc w:val="lowKashida"/>
        <w:rPr>
          <w:b/>
          <w:bCs/>
          <w:rtl/>
        </w:rPr>
      </w:pPr>
      <w:r>
        <w:rPr>
          <w:rFonts w:cs="ALAEM" w:hint="cs"/>
          <w:b/>
          <w:bCs/>
          <w:rtl/>
        </w:rPr>
        <w:t>(</w:t>
      </w:r>
      <w:r>
        <w:rPr>
          <w:rFonts w:hint="cs"/>
          <w:b/>
          <w:bCs/>
          <w:rtl/>
        </w:rPr>
        <w:t xml:space="preserve"> </w:t>
      </w:r>
      <w:r w:rsidRPr="001A1D6D">
        <w:rPr>
          <w:b/>
          <w:bCs/>
          <w:rtl/>
        </w:rPr>
        <w:t>بسْمِ اللَّهِ الرَّحْمَنِ الرَّحِيمِ قُلْ هُوَ اللَّهُ أَحَدٌ اللَّهُ الصَّمَدُ لَمْ يلِدْ وَلَمْ يولَدْ وَلَمْ يكُنْ لَهُ كُفُوًا أَحَدٌ</w:t>
      </w:r>
      <w:r>
        <w:rPr>
          <w:rFonts w:cs="ALAEM" w:hint="cs"/>
          <w:b/>
          <w:bCs/>
          <w:rtl/>
        </w:rPr>
        <w:t>)</w:t>
      </w:r>
      <w:r w:rsidRPr="001A1D6D">
        <w:rPr>
          <w:b/>
          <w:bCs/>
          <w:vertAlign w:val="superscript"/>
          <w:rtl/>
        </w:rPr>
        <w:footnoteReference w:id="11"/>
      </w:r>
    </w:p>
    <w:p w:rsidR="00CC3D87" w:rsidRPr="00CC3D87" w:rsidRDefault="00CC3D87" w:rsidP="00CC3D87"/>
    <w:sectPr w:rsidR="00CC3D87" w:rsidRPr="00CC3D87"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315" w:rsidRDefault="00A97315" w:rsidP="00C62D06">
      <w:pPr>
        <w:spacing w:after="0"/>
      </w:pPr>
      <w:r>
        <w:separator/>
      </w:r>
    </w:p>
  </w:endnote>
  <w:endnote w:type="continuationSeparator" w:id="0">
    <w:p w:rsidR="00A97315" w:rsidRDefault="00A97315"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altName w:val="Segoe U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LAEM">
    <w:panose1 w:val="00000500000000020004"/>
    <w:charset w:val="B2"/>
    <w:family w:val="auto"/>
    <w:pitch w:val="variable"/>
    <w:sig w:usb0="00002001" w:usb1="90000000" w:usb2="00000008" w:usb3="00000000" w:csb0="8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83" w:rsidRDefault="006E7583"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6E7583" w:rsidRDefault="006E7583">
        <w:pPr>
          <w:pStyle w:val="a5"/>
          <w:jc w:val="center"/>
        </w:pPr>
        <w:r>
          <w:fldChar w:fldCharType="begin"/>
        </w:r>
        <w:r>
          <w:instrText>PAGE   \* MERGEFORMAT</w:instrText>
        </w:r>
        <w:r>
          <w:fldChar w:fldCharType="separate"/>
        </w:r>
        <w:r w:rsidR="009975DD" w:rsidRPr="009975DD">
          <w:rPr>
            <w:noProof/>
            <w:rtl/>
            <w:lang w:val="fa-IR"/>
          </w:rPr>
          <w:t>14</w:t>
        </w:r>
        <w:r>
          <w:rPr>
            <w:noProof/>
          </w:rPr>
          <w:fldChar w:fldCharType="end"/>
        </w:r>
      </w:p>
    </w:sdtContent>
  </w:sdt>
  <w:p w:rsidR="006E7583" w:rsidRDefault="006E7583"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315" w:rsidRDefault="00A97315" w:rsidP="00C62D06">
      <w:pPr>
        <w:spacing w:after="0"/>
      </w:pPr>
      <w:r>
        <w:separator/>
      </w:r>
    </w:p>
  </w:footnote>
  <w:footnote w:type="continuationSeparator" w:id="0">
    <w:p w:rsidR="00A97315" w:rsidRDefault="00A97315" w:rsidP="00C62D06">
      <w:pPr>
        <w:spacing w:after="0"/>
      </w:pPr>
      <w:r>
        <w:continuationSeparator/>
      </w:r>
    </w:p>
  </w:footnote>
  <w:footnote w:id="1">
    <w:p w:rsidR="006E7583" w:rsidRPr="00C278B8" w:rsidRDefault="006E7583"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2">
    <w:p w:rsidR="006E7583" w:rsidRPr="00C278B8" w:rsidRDefault="006E7583" w:rsidP="00CC3D87">
      <w:pPr>
        <w:pStyle w:val="a3"/>
        <w:ind w:firstLine="0"/>
        <w:jc w:val="left"/>
        <w:rPr>
          <w:rFonts w:ascii="copy 08_65" w:hAnsi="copy 08_65" w:cs="B Lotus"/>
          <w:rtl/>
        </w:rPr>
      </w:pPr>
      <w:r w:rsidRPr="000B1CCA">
        <w:rPr>
          <w:rStyle w:val="a7"/>
          <w:rFonts w:ascii="copy 08_65" w:hAnsi="copy 08_65" w:cs="B Lotus"/>
          <w:vertAlign w:val="baseline"/>
        </w:rPr>
        <w:footnoteRef/>
      </w:r>
      <w:r w:rsidRPr="00C278B8">
        <w:rPr>
          <w:rFonts w:ascii="copy 08_65" w:hAnsi="copy 08_65" w:cs="B Lotus" w:hint="cs"/>
          <w:rtl/>
        </w:rPr>
        <w:t>.</w:t>
      </w:r>
      <w:r w:rsidRPr="00C278B8">
        <w:rPr>
          <w:rFonts w:ascii="copy 08_65" w:hAnsi="copy 08_65" w:cs="B Lotus"/>
        </w:rPr>
        <w:t xml:space="preserve"> </w:t>
      </w:r>
      <w:r w:rsidRPr="00C278B8">
        <w:rPr>
          <w:rFonts w:ascii="copy 08_65" w:hAnsi="copy 08_65" w:cs="B Lotus" w:hint="cs"/>
          <w:rtl/>
        </w:rPr>
        <w:t>نهج</w:t>
      </w:r>
      <w:r w:rsidRPr="00C278B8">
        <w:rPr>
          <w:rFonts w:ascii="copy 08_65" w:hAnsi="copy 08_65" w:cs="B Lotus"/>
          <w:rtl/>
        </w:rPr>
        <w:t xml:space="preserve"> </w:t>
      </w:r>
      <w:r w:rsidRPr="00C278B8">
        <w:rPr>
          <w:rFonts w:ascii="copy 08_65" w:hAnsi="copy 08_65" w:cs="B Lotus" w:hint="cs"/>
          <w:rtl/>
        </w:rPr>
        <w:t>البلاغة،</w:t>
      </w:r>
      <w:r w:rsidRPr="00C278B8">
        <w:rPr>
          <w:rFonts w:ascii="copy 08_65" w:hAnsi="copy 08_65" w:cs="B Lotus"/>
          <w:rtl/>
        </w:rPr>
        <w:t xml:space="preserve"> </w:t>
      </w:r>
      <w:r w:rsidRPr="00C278B8">
        <w:rPr>
          <w:rFonts w:ascii="copy 08_65" w:hAnsi="copy 08_65" w:cs="B Lotus" w:hint="cs"/>
          <w:rtl/>
        </w:rPr>
        <w:t>خطبه</w:t>
      </w:r>
      <w:r w:rsidRPr="00C278B8">
        <w:rPr>
          <w:rFonts w:ascii="copy 08_65" w:hAnsi="copy 08_65" w:cs="B Lotus"/>
          <w:rtl/>
        </w:rPr>
        <w:t xml:space="preserve"> 204</w:t>
      </w:r>
      <w:r w:rsidRPr="00C278B8">
        <w:rPr>
          <w:rFonts w:ascii="copy 08_65" w:hAnsi="copy 08_65" w:cs="B Lotus" w:hint="cs"/>
          <w:rtl/>
        </w:rPr>
        <w:t>،</w:t>
      </w:r>
      <w:r w:rsidRPr="00C278B8">
        <w:rPr>
          <w:rFonts w:ascii="copy 08_65" w:hAnsi="copy 08_65" w:cs="B Lotus"/>
          <w:rtl/>
        </w:rPr>
        <w:t xml:space="preserve"> </w:t>
      </w:r>
      <w:r w:rsidRPr="00C278B8">
        <w:rPr>
          <w:rFonts w:ascii="copy 08_65" w:hAnsi="copy 08_65" w:cs="B Lotus" w:hint="cs"/>
          <w:rtl/>
        </w:rPr>
        <w:t>ص</w:t>
      </w:r>
      <w:r w:rsidRPr="00C278B8">
        <w:rPr>
          <w:rFonts w:ascii="copy 08_65" w:hAnsi="copy 08_65" w:cs="B Lotus"/>
          <w:rtl/>
        </w:rPr>
        <w:t xml:space="preserve"> 234</w:t>
      </w:r>
      <w:r w:rsidRPr="00C278B8">
        <w:rPr>
          <w:rFonts w:ascii="copy 08_65" w:hAnsi="copy 08_65" w:cs="B Lotus" w:hint="cs"/>
          <w:rtl/>
        </w:rPr>
        <w:t>.</w:t>
      </w:r>
    </w:p>
  </w:footnote>
  <w:footnote w:id="3">
    <w:p w:rsidR="006E7583" w:rsidRPr="00C278B8" w:rsidRDefault="006E7583" w:rsidP="00CC3D87">
      <w:pPr>
        <w:pStyle w:val="a3"/>
        <w:ind w:firstLine="0"/>
        <w:jc w:val="left"/>
        <w:rPr>
          <w:rFonts w:ascii="copy 08_65" w:hAnsi="copy 08_65" w:cs="B Lotus"/>
          <w:rtl/>
        </w:rPr>
      </w:pPr>
      <w:r w:rsidRPr="00C278B8">
        <w:rPr>
          <w:rFonts w:ascii="copy 08_65" w:hAnsi="copy 08_65" w:cs="B Lotus" w:hint="cs"/>
          <w:rtl/>
        </w:rPr>
        <w:t>2. سوره‌ی بقره‌ُ، آیه‌ی 197.</w:t>
      </w:r>
      <w:r w:rsidRPr="00C278B8">
        <w:rPr>
          <w:rFonts w:ascii="copy 08_65" w:hAnsi="copy 08_65" w:cs="B Lotus"/>
        </w:rPr>
        <w:t xml:space="preserve"> </w:t>
      </w:r>
    </w:p>
  </w:footnote>
  <w:footnote w:id="4">
    <w:p w:rsidR="006E7583" w:rsidRDefault="006E7583" w:rsidP="00435F5C">
      <w:pPr>
        <w:pStyle w:val="a3"/>
        <w:ind w:firstLine="0"/>
        <w:rPr>
          <w:rtl/>
        </w:rPr>
      </w:pPr>
      <w:r>
        <w:rPr>
          <w:rStyle w:val="a7"/>
        </w:rPr>
        <w:footnoteRef/>
      </w:r>
      <w:r>
        <w:rPr>
          <w:rFonts w:hint="cs"/>
          <w:rtl/>
        </w:rPr>
        <w:t>. سوره‌ی فلق، آیه‌ی 3.</w:t>
      </w:r>
    </w:p>
  </w:footnote>
  <w:footnote w:id="5">
    <w:p w:rsidR="006E7583" w:rsidRDefault="006E7583" w:rsidP="00431F4C">
      <w:pPr>
        <w:pStyle w:val="a3"/>
        <w:ind w:firstLine="0"/>
        <w:rPr>
          <w:rtl/>
        </w:rPr>
      </w:pPr>
      <w:r>
        <w:rPr>
          <w:rStyle w:val="a7"/>
        </w:rPr>
        <w:footnoteRef/>
      </w:r>
      <w:r>
        <w:rPr>
          <w:rFonts w:hint="cs"/>
          <w:rtl/>
        </w:rPr>
        <w:t>. سوره‌ی فلق، آیه‌ی 4.</w:t>
      </w:r>
    </w:p>
  </w:footnote>
  <w:footnote w:id="6">
    <w:p w:rsidR="006E7583" w:rsidRDefault="006E7583" w:rsidP="00392C29">
      <w:pPr>
        <w:pStyle w:val="a3"/>
        <w:ind w:firstLine="0"/>
        <w:rPr>
          <w:rtl/>
        </w:rPr>
      </w:pPr>
      <w:r>
        <w:rPr>
          <w:rStyle w:val="a7"/>
        </w:rPr>
        <w:footnoteRef/>
      </w:r>
      <w:r>
        <w:rPr>
          <w:rFonts w:hint="cs"/>
          <w:rtl/>
        </w:rPr>
        <w:t>. سوره‌ی فلق، آیه‌ی 2.</w:t>
      </w:r>
    </w:p>
  </w:footnote>
  <w:footnote w:id="7">
    <w:p w:rsidR="006E7583" w:rsidRDefault="006E7583" w:rsidP="009702A6">
      <w:pPr>
        <w:pStyle w:val="a3"/>
        <w:ind w:firstLine="0"/>
      </w:pPr>
      <w:r>
        <w:rPr>
          <w:rStyle w:val="a7"/>
        </w:rPr>
        <w:footnoteRef/>
      </w:r>
      <w:r>
        <w:rPr>
          <w:rFonts w:hint="cs"/>
          <w:rtl/>
        </w:rPr>
        <w:t>. وسائل الشیعه، ج 17، ص 146.</w:t>
      </w:r>
    </w:p>
  </w:footnote>
  <w:footnote w:id="8">
    <w:p w:rsidR="006E7583" w:rsidRDefault="006E7583" w:rsidP="00BE0978">
      <w:pPr>
        <w:pStyle w:val="a3"/>
        <w:ind w:firstLine="0"/>
        <w:rPr>
          <w:rtl/>
        </w:rPr>
      </w:pPr>
      <w:r>
        <w:rPr>
          <w:rStyle w:val="a7"/>
        </w:rPr>
        <w:footnoteRef/>
      </w:r>
      <w:r>
        <w:rPr>
          <w:rFonts w:hint="cs"/>
          <w:rtl/>
        </w:rPr>
        <w:t>. سوره‌ی تغابن، آیه‌ی 14.</w:t>
      </w:r>
    </w:p>
  </w:footnote>
  <w:footnote w:id="9">
    <w:p w:rsidR="006E7583" w:rsidRPr="00C278B8" w:rsidRDefault="006E7583" w:rsidP="00CC3D87">
      <w:pPr>
        <w:pStyle w:val="a3"/>
        <w:ind w:firstLine="0"/>
        <w:jc w:val="left"/>
        <w:rPr>
          <w:rFonts w:cs="B Lotus"/>
          <w:rtl/>
        </w:rPr>
      </w:pPr>
      <w:r w:rsidRPr="00C278B8">
        <w:rPr>
          <w:rFonts w:cs="B Lotus" w:hint="cs"/>
          <w:rtl/>
        </w:rPr>
        <w:t>. سوره‌ی فیل، آیات 1تا 5.</w:t>
      </w:r>
      <w:r w:rsidRPr="000B1CCA">
        <w:rPr>
          <w:rStyle w:val="a7"/>
          <w:rFonts w:cs="B Lotus"/>
          <w:vertAlign w:val="baseline"/>
        </w:rPr>
        <w:footnoteRef/>
      </w:r>
      <w:r w:rsidRPr="00C278B8">
        <w:rPr>
          <w:rFonts w:cs="B Lotus"/>
        </w:rPr>
        <w:t xml:space="preserve"> </w:t>
      </w:r>
    </w:p>
  </w:footnote>
  <w:footnote w:id="10">
    <w:p w:rsidR="006E7583" w:rsidRPr="00C278B8" w:rsidRDefault="006E7583"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11">
    <w:p w:rsidR="006E7583" w:rsidRPr="00C278B8" w:rsidRDefault="006E7583" w:rsidP="00CC3D87">
      <w:pPr>
        <w:pStyle w:val="a3"/>
        <w:ind w:firstLine="0"/>
        <w:jc w:val="left"/>
        <w:rPr>
          <w:rFonts w:ascii="IRBadr" w:hAnsi="IRBadr" w:cs="B Lotus"/>
          <w:rtl/>
        </w:rPr>
      </w:pPr>
      <w:r w:rsidRPr="000B1CCA">
        <w:rPr>
          <w:rStyle w:val="a7"/>
          <w:rFonts w:ascii="IRBadr" w:hAnsi="IRBadr" w:cs="B Lotus"/>
          <w:vertAlign w:val="baseline"/>
        </w:rPr>
        <w:footnoteRef/>
      </w:r>
      <w:r w:rsidRPr="00C278B8">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83" w:rsidRDefault="006E7583" w:rsidP="0060158D">
    <w:pPr>
      <w:tabs>
        <w:tab w:val="left" w:pos="1256"/>
        <w:tab w:val="left" w:pos="5696"/>
        <w:tab w:val="right" w:pos="9071"/>
      </w:tabs>
      <w:rPr>
        <w:rFonts w:ascii="IranNastaliq" w:hAnsi="IranNastaliq" w:cs="2  Yekan"/>
        <w:sz w:val="40"/>
        <w:szCs w:val="40"/>
        <w:rtl/>
      </w:rPr>
    </w:pPr>
    <w:bookmarkStart w:id="29" w:name="OLE_LINK1"/>
    <w:bookmarkStart w:id="30"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9"/>
    <w:bookmarkEnd w:id="30"/>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EEE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6E7583" w:rsidRPr="00AB4B87" w:rsidRDefault="006E7583" w:rsidP="002D3292">
    <w:pPr>
      <w:tabs>
        <w:tab w:val="left" w:pos="1256"/>
        <w:tab w:val="left" w:pos="5696"/>
        <w:tab w:val="right" w:pos="9071"/>
      </w:tabs>
      <w:ind w:left="-705"/>
      <w:jc w:val="center"/>
      <w:rPr>
        <w:rFonts w:cs="2  Yekan"/>
        <w:b/>
        <w:bCs/>
        <w:sz w:val="18"/>
        <w:szCs w:val="14"/>
        <w:rtl/>
      </w:rPr>
    </w:pPr>
    <w:r w:rsidRPr="0016071C">
      <w:rPr>
        <w:rFonts w:ascii="IranNastaliq" w:hAnsi="IranNastaliq" w:cs="2  Yekan" w:hint="cs"/>
        <w:i/>
        <w:iCs/>
        <w:sz w:val="26"/>
        <w:szCs w:val="26"/>
        <w:rtl/>
      </w:rPr>
      <w:t xml:space="preserve">                                    </w:t>
    </w: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شماره :      3937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886C45"/>
    <w:multiLevelType w:val="hybridMultilevel"/>
    <w:tmpl w:val="EA7664C4"/>
    <w:lvl w:ilvl="0" w:tplc="E9920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40A6B0F"/>
    <w:multiLevelType w:val="hybridMultilevel"/>
    <w:tmpl w:val="203C2848"/>
    <w:lvl w:ilvl="0" w:tplc="67F468DC">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20116CDA"/>
    <w:multiLevelType w:val="hybridMultilevel"/>
    <w:tmpl w:val="4AC25A2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A55ED"/>
    <w:multiLevelType w:val="hybridMultilevel"/>
    <w:tmpl w:val="33F8062E"/>
    <w:lvl w:ilvl="0" w:tplc="89E49364">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35168"/>
    <w:multiLevelType w:val="hybridMultilevel"/>
    <w:tmpl w:val="73306816"/>
    <w:lvl w:ilvl="0" w:tplc="67F468DC">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nsid w:val="5F4818B2"/>
    <w:multiLevelType w:val="hybridMultilevel"/>
    <w:tmpl w:val="112055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9">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20"/>
  </w:num>
  <w:num w:numId="10">
    <w:abstractNumId w:val="6"/>
  </w:num>
  <w:num w:numId="11">
    <w:abstractNumId w:val="3"/>
  </w:num>
  <w:num w:numId="12">
    <w:abstractNumId w:val="0"/>
  </w:num>
  <w:num w:numId="13">
    <w:abstractNumId w:val="12"/>
  </w:num>
  <w:num w:numId="14">
    <w:abstractNumId w:val="13"/>
  </w:num>
  <w:num w:numId="15">
    <w:abstractNumId w:val="19"/>
  </w:num>
  <w:num w:numId="16">
    <w:abstractNumId w:val="17"/>
  </w:num>
  <w:num w:numId="17">
    <w:abstractNumId w:val="5"/>
  </w:num>
  <w:num w:numId="18">
    <w:abstractNumId w:val="15"/>
  </w:num>
  <w:num w:numId="19">
    <w:abstractNumId w:val="2"/>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7"/>
    <w:rsid w:val="0000226F"/>
    <w:rsid w:val="000041AD"/>
    <w:rsid w:val="00011327"/>
    <w:rsid w:val="000128C8"/>
    <w:rsid w:val="00014377"/>
    <w:rsid w:val="000148F5"/>
    <w:rsid w:val="000248E1"/>
    <w:rsid w:val="0002628A"/>
    <w:rsid w:val="0003106B"/>
    <w:rsid w:val="00034430"/>
    <w:rsid w:val="00034E42"/>
    <w:rsid w:val="00035B05"/>
    <w:rsid w:val="000360AB"/>
    <w:rsid w:val="00043139"/>
    <w:rsid w:val="00046AFB"/>
    <w:rsid w:val="00054E32"/>
    <w:rsid w:val="00055472"/>
    <w:rsid w:val="00056F12"/>
    <w:rsid w:val="00061488"/>
    <w:rsid w:val="000641F7"/>
    <w:rsid w:val="00077831"/>
    <w:rsid w:val="000814B6"/>
    <w:rsid w:val="00084034"/>
    <w:rsid w:val="00084E85"/>
    <w:rsid w:val="00090ACA"/>
    <w:rsid w:val="00096807"/>
    <w:rsid w:val="000968FE"/>
    <w:rsid w:val="000A0B7B"/>
    <w:rsid w:val="000A7CCB"/>
    <w:rsid w:val="000B0ADA"/>
    <w:rsid w:val="000B2F62"/>
    <w:rsid w:val="000B5ADA"/>
    <w:rsid w:val="000C2406"/>
    <w:rsid w:val="000C47DF"/>
    <w:rsid w:val="000C4C09"/>
    <w:rsid w:val="000C4C64"/>
    <w:rsid w:val="000C722D"/>
    <w:rsid w:val="000D782F"/>
    <w:rsid w:val="000E1B41"/>
    <w:rsid w:val="000E34A4"/>
    <w:rsid w:val="000E483A"/>
    <w:rsid w:val="000F085B"/>
    <w:rsid w:val="000F302A"/>
    <w:rsid w:val="000F558D"/>
    <w:rsid w:val="000F58E2"/>
    <w:rsid w:val="000F6C73"/>
    <w:rsid w:val="001010B2"/>
    <w:rsid w:val="00105566"/>
    <w:rsid w:val="00105E6F"/>
    <w:rsid w:val="0011425F"/>
    <w:rsid w:val="00117497"/>
    <w:rsid w:val="00117D89"/>
    <w:rsid w:val="0012555C"/>
    <w:rsid w:val="0013166F"/>
    <w:rsid w:val="00136114"/>
    <w:rsid w:val="0013696B"/>
    <w:rsid w:val="001409EE"/>
    <w:rsid w:val="001413CC"/>
    <w:rsid w:val="001448ED"/>
    <w:rsid w:val="00155CA5"/>
    <w:rsid w:val="0016071C"/>
    <w:rsid w:val="0016106F"/>
    <w:rsid w:val="00161445"/>
    <w:rsid w:val="0017075D"/>
    <w:rsid w:val="001709E7"/>
    <w:rsid w:val="001801E0"/>
    <w:rsid w:val="00183C98"/>
    <w:rsid w:val="00190424"/>
    <w:rsid w:val="0019078C"/>
    <w:rsid w:val="001973EB"/>
    <w:rsid w:val="001A5A68"/>
    <w:rsid w:val="001A5B6F"/>
    <w:rsid w:val="001C4600"/>
    <w:rsid w:val="001C554B"/>
    <w:rsid w:val="001C67AB"/>
    <w:rsid w:val="001C77B2"/>
    <w:rsid w:val="001D2D12"/>
    <w:rsid w:val="001D4E27"/>
    <w:rsid w:val="001E5436"/>
    <w:rsid w:val="001F10A1"/>
    <w:rsid w:val="001F24AF"/>
    <w:rsid w:val="001F43FD"/>
    <w:rsid w:val="001F7121"/>
    <w:rsid w:val="00200A6C"/>
    <w:rsid w:val="0021654D"/>
    <w:rsid w:val="00220103"/>
    <w:rsid w:val="002266C5"/>
    <w:rsid w:val="00227B49"/>
    <w:rsid w:val="00231AA4"/>
    <w:rsid w:val="00242482"/>
    <w:rsid w:val="00246452"/>
    <w:rsid w:val="00246790"/>
    <w:rsid w:val="00247781"/>
    <w:rsid w:val="00253BA8"/>
    <w:rsid w:val="002550C1"/>
    <w:rsid w:val="002603D6"/>
    <w:rsid w:val="00261C73"/>
    <w:rsid w:val="00267FBC"/>
    <w:rsid w:val="002713B7"/>
    <w:rsid w:val="00280820"/>
    <w:rsid w:val="0028103E"/>
    <w:rsid w:val="00282DEF"/>
    <w:rsid w:val="00284344"/>
    <w:rsid w:val="002A5F7A"/>
    <w:rsid w:val="002A6ED6"/>
    <w:rsid w:val="002A713B"/>
    <w:rsid w:val="002B0C7A"/>
    <w:rsid w:val="002B533C"/>
    <w:rsid w:val="002B78CD"/>
    <w:rsid w:val="002C292A"/>
    <w:rsid w:val="002C528A"/>
    <w:rsid w:val="002C6D55"/>
    <w:rsid w:val="002C6E5D"/>
    <w:rsid w:val="002D1B48"/>
    <w:rsid w:val="002D3292"/>
    <w:rsid w:val="002D4FE6"/>
    <w:rsid w:val="002D615C"/>
    <w:rsid w:val="002D62E7"/>
    <w:rsid w:val="002E266A"/>
    <w:rsid w:val="002E325B"/>
    <w:rsid w:val="002E3DD9"/>
    <w:rsid w:val="002E3E38"/>
    <w:rsid w:val="002F2086"/>
    <w:rsid w:val="003004B9"/>
    <w:rsid w:val="00302D73"/>
    <w:rsid w:val="003037BE"/>
    <w:rsid w:val="00310E64"/>
    <w:rsid w:val="00310F45"/>
    <w:rsid w:val="00311121"/>
    <w:rsid w:val="00315B17"/>
    <w:rsid w:val="00316027"/>
    <w:rsid w:val="00326B18"/>
    <w:rsid w:val="00332645"/>
    <w:rsid w:val="00333677"/>
    <w:rsid w:val="00335526"/>
    <w:rsid w:val="00335AE9"/>
    <w:rsid w:val="00335B83"/>
    <w:rsid w:val="00343D8C"/>
    <w:rsid w:val="003469BE"/>
    <w:rsid w:val="00355660"/>
    <w:rsid w:val="003616C5"/>
    <w:rsid w:val="00366F5A"/>
    <w:rsid w:val="0036730E"/>
    <w:rsid w:val="003702F8"/>
    <w:rsid w:val="00382C5E"/>
    <w:rsid w:val="00383E21"/>
    <w:rsid w:val="00386C2C"/>
    <w:rsid w:val="00392C29"/>
    <w:rsid w:val="003949DB"/>
    <w:rsid w:val="003952BA"/>
    <w:rsid w:val="00396DF8"/>
    <w:rsid w:val="00396E74"/>
    <w:rsid w:val="003A0181"/>
    <w:rsid w:val="003A3217"/>
    <w:rsid w:val="003A383F"/>
    <w:rsid w:val="003A7C1D"/>
    <w:rsid w:val="003A7F6E"/>
    <w:rsid w:val="003B0AE2"/>
    <w:rsid w:val="003B2C59"/>
    <w:rsid w:val="003B6502"/>
    <w:rsid w:val="003B79EA"/>
    <w:rsid w:val="003C1A9B"/>
    <w:rsid w:val="003C50DD"/>
    <w:rsid w:val="003D087C"/>
    <w:rsid w:val="003D1C68"/>
    <w:rsid w:val="003D25D4"/>
    <w:rsid w:val="003D40E7"/>
    <w:rsid w:val="003E368A"/>
    <w:rsid w:val="003F70CF"/>
    <w:rsid w:val="003F70DF"/>
    <w:rsid w:val="004006C5"/>
    <w:rsid w:val="00400FA9"/>
    <w:rsid w:val="0041192E"/>
    <w:rsid w:val="00414AB0"/>
    <w:rsid w:val="0041521E"/>
    <w:rsid w:val="0041768E"/>
    <w:rsid w:val="00424C61"/>
    <w:rsid w:val="0043152B"/>
    <w:rsid w:val="00431F4C"/>
    <w:rsid w:val="00433EDD"/>
    <w:rsid w:val="00435F5C"/>
    <w:rsid w:val="004460EC"/>
    <w:rsid w:val="00451378"/>
    <w:rsid w:val="0045390F"/>
    <w:rsid w:val="00453CF4"/>
    <w:rsid w:val="00453DA1"/>
    <w:rsid w:val="004559FC"/>
    <w:rsid w:val="004600F6"/>
    <w:rsid w:val="00464825"/>
    <w:rsid w:val="0047331E"/>
    <w:rsid w:val="00473691"/>
    <w:rsid w:val="00491B7C"/>
    <w:rsid w:val="004943D6"/>
    <w:rsid w:val="00494E52"/>
    <w:rsid w:val="004A37FF"/>
    <w:rsid w:val="004A54F6"/>
    <w:rsid w:val="004B4182"/>
    <w:rsid w:val="004B6BDB"/>
    <w:rsid w:val="004B7643"/>
    <w:rsid w:val="004C49BD"/>
    <w:rsid w:val="004C70AD"/>
    <w:rsid w:val="004C7240"/>
    <w:rsid w:val="004D1DFC"/>
    <w:rsid w:val="004E0718"/>
    <w:rsid w:val="004E0D33"/>
    <w:rsid w:val="004E72E2"/>
    <w:rsid w:val="004E7325"/>
    <w:rsid w:val="004F1E2A"/>
    <w:rsid w:val="004F4DFB"/>
    <w:rsid w:val="00505022"/>
    <w:rsid w:val="00510B64"/>
    <w:rsid w:val="00512BE0"/>
    <w:rsid w:val="00516336"/>
    <w:rsid w:val="00517761"/>
    <w:rsid w:val="00524BC0"/>
    <w:rsid w:val="00525089"/>
    <w:rsid w:val="00527671"/>
    <w:rsid w:val="00530084"/>
    <w:rsid w:val="00532CD5"/>
    <w:rsid w:val="00537067"/>
    <w:rsid w:val="00537E1C"/>
    <w:rsid w:val="00537FA7"/>
    <w:rsid w:val="005504B0"/>
    <w:rsid w:val="00554939"/>
    <w:rsid w:val="00555A8B"/>
    <w:rsid w:val="00557EDA"/>
    <w:rsid w:val="00560EA1"/>
    <w:rsid w:val="00565427"/>
    <w:rsid w:val="005721C2"/>
    <w:rsid w:val="00575A34"/>
    <w:rsid w:val="00581FBB"/>
    <w:rsid w:val="00583910"/>
    <w:rsid w:val="00591278"/>
    <w:rsid w:val="00593C3B"/>
    <w:rsid w:val="005B142A"/>
    <w:rsid w:val="005E4241"/>
    <w:rsid w:val="005E4A06"/>
    <w:rsid w:val="005F34AF"/>
    <w:rsid w:val="005F3F2A"/>
    <w:rsid w:val="005F564C"/>
    <w:rsid w:val="005F6C87"/>
    <w:rsid w:val="0060158D"/>
    <w:rsid w:val="006028BC"/>
    <w:rsid w:val="006106C6"/>
    <w:rsid w:val="00615531"/>
    <w:rsid w:val="0062021A"/>
    <w:rsid w:val="00621822"/>
    <w:rsid w:val="00622530"/>
    <w:rsid w:val="006345DD"/>
    <w:rsid w:val="00640001"/>
    <w:rsid w:val="006412F4"/>
    <w:rsid w:val="00652CD0"/>
    <w:rsid w:val="00653E8C"/>
    <w:rsid w:val="00654C99"/>
    <w:rsid w:val="006575AD"/>
    <w:rsid w:val="00666B95"/>
    <w:rsid w:val="00673D7D"/>
    <w:rsid w:val="00674C68"/>
    <w:rsid w:val="0067616B"/>
    <w:rsid w:val="006763DB"/>
    <w:rsid w:val="0068098A"/>
    <w:rsid w:val="00686880"/>
    <w:rsid w:val="00692BF4"/>
    <w:rsid w:val="0069669E"/>
    <w:rsid w:val="006A0C0F"/>
    <w:rsid w:val="006A56B0"/>
    <w:rsid w:val="006A700A"/>
    <w:rsid w:val="006C2496"/>
    <w:rsid w:val="006C2B06"/>
    <w:rsid w:val="006C5B81"/>
    <w:rsid w:val="006C65F0"/>
    <w:rsid w:val="006D126B"/>
    <w:rsid w:val="006D1B2C"/>
    <w:rsid w:val="006D48A6"/>
    <w:rsid w:val="006D6F09"/>
    <w:rsid w:val="006E387B"/>
    <w:rsid w:val="006E7583"/>
    <w:rsid w:val="006F0234"/>
    <w:rsid w:val="006F1565"/>
    <w:rsid w:val="006F4480"/>
    <w:rsid w:val="007056A4"/>
    <w:rsid w:val="007134A9"/>
    <w:rsid w:val="00726586"/>
    <w:rsid w:val="007266D2"/>
    <w:rsid w:val="00737009"/>
    <w:rsid w:val="00754A3A"/>
    <w:rsid w:val="0075514F"/>
    <w:rsid w:val="00756F19"/>
    <w:rsid w:val="00762C94"/>
    <w:rsid w:val="00767FAF"/>
    <w:rsid w:val="00771076"/>
    <w:rsid w:val="00774627"/>
    <w:rsid w:val="00775551"/>
    <w:rsid w:val="00780DD8"/>
    <w:rsid w:val="00782072"/>
    <w:rsid w:val="00796828"/>
    <w:rsid w:val="007A1847"/>
    <w:rsid w:val="007A2C63"/>
    <w:rsid w:val="007B28B5"/>
    <w:rsid w:val="007B631E"/>
    <w:rsid w:val="007C1A72"/>
    <w:rsid w:val="007C5086"/>
    <w:rsid w:val="007E1C4A"/>
    <w:rsid w:val="007E4DC7"/>
    <w:rsid w:val="007E7A3C"/>
    <w:rsid w:val="007F1169"/>
    <w:rsid w:val="007F13FF"/>
    <w:rsid w:val="007F4277"/>
    <w:rsid w:val="00805D97"/>
    <w:rsid w:val="008069F6"/>
    <w:rsid w:val="008165AD"/>
    <w:rsid w:val="008166CB"/>
    <w:rsid w:val="008205EE"/>
    <w:rsid w:val="008264DA"/>
    <w:rsid w:val="00831F83"/>
    <w:rsid w:val="00833BF1"/>
    <w:rsid w:val="00837827"/>
    <w:rsid w:val="00840906"/>
    <w:rsid w:val="008435D6"/>
    <w:rsid w:val="008621FE"/>
    <w:rsid w:val="00863D09"/>
    <w:rsid w:val="00866BA4"/>
    <w:rsid w:val="0087485A"/>
    <w:rsid w:val="0087629F"/>
    <w:rsid w:val="008816F4"/>
    <w:rsid w:val="00882BB8"/>
    <w:rsid w:val="00897F3D"/>
    <w:rsid w:val="008A020E"/>
    <w:rsid w:val="008A4F09"/>
    <w:rsid w:val="008B02A6"/>
    <w:rsid w:val="008B0823"/>
    <w:rsid w:val="008B18C7"/>
    <w:rsid w:val="008C04C0"/>
    <w:rsid w:val="008D0CB4"/>
    <w:rsid w:val="008D2CCD"/>
    <w:rsid w:val="008D2E18"/>
    <w:rsid w:val="008D357F"/>
    <w:rsid w:val="008D5C95"/>
    <w:rsid w:val="008E1F99"/>
    <w:rsid w:val="008E38CD"/>
    <w:rsid w:val="008E3FE1"/>
    <w:rsid w:val="008E59E0"/>
    <w:rsid w:val="008F6734"/>
    <w:rsid w:val="00913DF1"/>
    <w:rsid w:val="0092051B"/>
    <w:rsid w:val="009309B2"/>
    <w:rsid w:val="009348DF"/>
    <w:rsid w:val="00941725"/>
    <w:rsid w:val="00943EBC"/>
    <w:rsid w:val="00951C82"/>
    <w:rsid w:val="00953B33"/>
    <w:rsid w:val="009552C2"/>
    <w:rsid w:val="00955BAB"/>
    <w:rsid w:val="00964CA9"/>
    <w:rsid w:val="009702A6"/>
    <w:rsid w:val="00972F00"/>
    <w:rsid w:val="00973624"/>
    <w:rsid w:val="00975E4E"/>
    <w:rsid w:val="00980A11"/>
    <w:rsid w:val="009817C6"/>
    <w:rsid w:val="00982F30"/>
    <w:rsid w:val="00985172"/>
    <w:rsid w:val="009975DD"/>
    <w:rsid w:val="00997605"/>
    <w:rsid w:val="009A5E71"/>
    <w:rsid w:val="009A6774"/>
    <w:rsid w:val="009B24E4"/>
    <w:rsid w:val="009B2714"/>
    <w:rsid w:val="009B5387"/>
    <w:rsid w:val="009C4BF9"/>
    <w:rsid w:val="009D12D5"/>
    <w:rsid w:val="009D1987"/>
    <w:rsid w:val="009D3477"/>
    <w:rsid w:val="009D75A0"/>
    <w:rsid w:val="009E4F41"/>
    <w:rsid w:val="009E6DE9"/>
    <w:rsid w:val="00A006CD"/>
    <w:rsid w:val="00A0416F"/>
    <w:rsid w:val="00A07774"/>
    <w:rsid w:val="00A123D4"/>
    <w:rsid w:val="00A176BF"/>
    <w:rsid w:val="00A2284B"/>
    <w:rsid w:val="00A22EE9"/>
    <w:rsid w:val="00A247BA"/>
    <w:rsid w:val="00A26F37"/>
    <w:rsid w:val="00A31E41"/>
    <w:rsid w:val="00A339A2"/>
    <w:rsid w:val="00A34AC2"/>
    <w:rsid w:val="00A3614D"/>
    <w:rsid w:val="00A410FF"/>
    <w:rsid w:val="00A41AA9"/>
    <w:rsid w:val="00A51520"/>
    <w:rsid w:val="00A709CC"/>
    <w:rsid w:val="00A761F9"/>
    <w:rsid w:val="00A97315"/>
    <w:rsid w:val="00A973EB"/>
    <w:rsid w:val="00AA7A83"/>
    <w:rsid w:val="00AB033C"/>
    <w:rsid w:val="00AB293E"/>
    <w:rsid w:val="00AB4693"/>
    <w:rsid w:val="00AB69E2"/>
    <w:rsid w:val="00AC213E"/>
    <w:rsid w:val="00AC6BBB"/>
    <w:rsid w:val="00AD6A5C"/>
    <w:rsid w:val="00AF260F"/>
    <w:rsid w:val="00AF377C"/>
    <w:rsid w:val="00B0321D"/>
    <w:rsid w:val="00B141DF"/>
    <w:rsid w:val="00B16E3C"/>
    <w:rsid w:val="00B26256"/>
    <w:rsid w:val="00B26297"/>
    <w:rsid w:val="00B2650A"/>
    <w:rsid w:val="00B27812"/>
    <w:rsid w:val="00B3290D"/>
    <w:rsid w:val="00B37749"/>
    <w:rsid w:val="00B419BE"/>
    <w:rsid w:val="00B4590E"/>
    <w:rsid w:val="00B46598"/>
    <w:rsid w:val="00B51061"/>
    <w:rsid w:val="00B524FE"/>
    <w:rsid w:val="00B65A58"/>
    <w:rsid w:val="00B6699C"/>
    <w:rsid w:val="00B71BAC"/>
    <w:rsid w:val="00B80AE4"/>
    <w:rsid w:val="00B82F02"/>
    <w:rsid w:val="00BA46D4"/>
    <w:rsid w:val="00BA55AB"/>
    <w:rsid w:val="00BB01A8"/>
    <w:rsid w:val="00BB322A"/>
    <w:rsid w:val="00BC3D21"/>
    <w:rsid w:val="00BC6B4C"/>
    <w:rsid w:val="00BE0978"/>
    <w:rsid w:val="00BE134C"/>
    <w:rsid w:val="00BE2B91"/>
    <w:rsid w:val="00BE2E35"/>
    <w:rsid w:val="00BE422E"/>
    <w:rsid w:val="00BE5A14"/>
    <w:rsid w:val="00BF03E9"/>
    <w:rsid w:val="00BF1A0F"/>
    <w:rsid w:val="00C04834"/>
    <w:rsid w:val="00C06295"/>
    <w:rsid w:val="00C07351"/>
    <w:rsid w:val="00C103F6"/>
    <w:rsid w:val="00C132B1"/>
    <w:rsid w:val="00C151D6"/>
    <w:rsid w:val="00C16D71"/>
    <w:rsid w:val="00C2005D"/>
    <w:rsid w:val="00C2501D"/>
    <w:rsid w:val="00C26912"/>
    <w:rsid w:val="00C313CD"/>
    <w:rsid w:val="00C37015"/>
    <w:rsid w:val="00C4161E"/>
    <w:rsid w:val="00C510D0"/>
    <w:rsid w:val="00C52965"/>
    <w:rsid w:val="00C54A05"/>
    <w:rsid w:val="00C558E6"/>
    <w:rsid w:val="00C62D06"/>
    <w:rsid w:val="00C6537A"/>
    <w:rsid w:val="00C8152C"/>
    <w:rsid w:val="00C85584"/>
    <w:rsid w:val="00C933EF"/>
    <w:rsid w:val="00CA4FF1"/>
    <w:rsid w:val="00CA6849"/>
    <w:rsid w:val="00CA77DE"/>
    <w:rsid w:val="00CB4476"/>
    <w:rsid w:val="00CB7658"/>
    <w:rsid w:val="00CC3D87"/>
    <w:rsid w:val="00CC6473"/>
    <w:rsid w:val="00CC68C9"/>
    <w:rsid w:val="00CD12AC"/>
    <w:rsid w:val="00CE6812"/>
    <w:rsid w:val="00CF0339"/>
    <w:rsid w:val="00CF1441"/>
    <w:rsid w:val="00CF2553"/>
    <w:rsid w:val="00CF64F2"/>
    <w:rsid w:val="00CF793A"/>
    <w:rsid w:val="00D236CF"/>
    <w:rsid w:val="00D25A4C"/>
    <w:rsid w:val="00D2600A"/>
    <w:rsid w:val="00D3467D"/>
    <w:rsid w:val="00D403E6"/>
    <w:rsid w:val="00D40F52"/>
    <w:rsid w:val="00D41C58"/>
    <w:rsid w:val="00D41CF5"/>
    <w:rsid w:val="00D449E7"/>
    <w:rsid w:val="00D45BA4"/>
    <w:rsid w:val="00D6029D"/>
    <w:rsid w:val="00D64FA2"/>
    <w:rsid w:val="00D66C9E"/>
    <w:rsid w:val="00D70C12"/>
    <w:rsid w:val="00D72545"/>
    <w:rsid w:val="00D73D69"/>
    <w:rsid w:val="00D77EF7"/>
    <w:rsid w:val="00D96297"/>
    <w:rsid w:val="00DA06B5"/>
    <w:rsid w:val="00DA183E"/>
    <w:rsid w:val="00DA6AD0"/>
    <w:rsid w:val="00DB4B04"/>
    <w:rsid w:val="00DC1C06"/>
    <w:rsid w:val="00DD2229"/>
    <w:rsid w:val="00DD37CE"/>
    <w:rsid w:val="00DD7533"/>
    <w:rsid w:val="00DE7277"/>
    <w:rsid w:val="00DF631C"/>
    <w:rsid w:val="00DF64CA"/>
    <w:rsid w:val="00DF64E6"/>
    <w:rsid w:val="00E00255"/>
    <w:rsid w:val="00E03AC0"/>
    <w:rsid w:val="00E04488"/>
    <w:rsid w:val="00E04728"/>
    <w:rsid w:val="00E07038"/>
    <w:rsid w:val="00E074DB"/>
    <w:rsid w:val="00E13CFD"/>
    <w:rsid w:val="00E1484D"/>
    <w:rsid w:val="00E14E14"/>
    <w:rsid w:val="00E170AD"/>
    <w:rsid w:val="00E23ECB"/>
    <w:rsid w:val="00E25EEC"/>
    <w:rsid w:val="00E3076D"/>
    <w:rsid w:val="00E3678B"/>
    <w:rsid w:val="00E36D06"/>
    <w:rsid w:val="00E51ADF"/>
    <w:rsid w:val="00E6273F"/>
    <w:rsid w:val="00E6716E"/>
    <w:rsid w:val="00E73320"/>
    <w:rsid w:val="00E80CE9"/>
    <w:rsid w:val="00E953AD"/>
    <w:rsid w:val="00E96317"/>
    <w:rsid w:val="00EA0F67"/>
    <w:rsid w:val="00EA115F"/>
    <w:rsid w:val="00EA7810"/>
    <w:rsid w:val="00EB3BDD"/>
    <w:rsid w:val="00EB487A"/>
    <w:rsid w:val="00EB5602"/>
    <w:rsid w:val="00EB5B98"/>
    <w:rsid w:val="00EC5ACE"/>
    <w:rsid w:val="00ED36A6"/>
    <w:rsid w:val="00ED4846"/>
    <w:rsid w:val="00ED5119"/>
    <w:rsid w:val="00ED53AB"/>
    <w:rsid w:val="00ED6450"/>
    <w:rsid w:val="00EE6C39"/>
    <w:rsid w:val="00EE6C87"/>
    <w:rsid w:val="00EF0684"/>
    <w:rsid w:val="00EF1EEB"/>
    <w:rsid w:val="00EF24A5"/>
    <w:rsid w:val="00F04494"/>
    <w:rsid w:val="00F05B79"/>
    <w:rsid w:val="00F12CBE"/>
    <w:rsid w:val="00F12EB4"/>
    <w:rsid w:val="00F148AC"/>
    <w:rsid w:val="00F262C8"/>
    <w:rsid w:val="00F32B25"/>
    <w:rsid w:val="00F36C09"/>
    <w:rsid w:val="00F37968"/>
    <w:rsid w:val="00F44CF9"/>
    <w:rsid w:val="00F46C0C"/>
    <w:rsid w:val="00F54289"/>
    <w:rsid w:val="00F57F5B"/>
    <w:rsid w:val="00F60061"/>
    <w:rsid w:val="00F618EF"/>
    <w:rsid w:val="00F64C09"/>
    <w:rsid w:val="00F65BAD"/>
    <w:rsid w:val="00F65DCF"/>
    <w:rsid w:val="00F67896"/>
    <w:rsid w:val="00F7577E"/>
    <w:rsid w:val="00F77959"/>
    <w:rsid w:val="00F861C5"/>
    <w:rsid w:val="00F86A6A"/>
    <w:rsid w:val="00F874FC"/>
    <w:rsid w:val="00F916E9"/>
    <w:rsid w:val="00F92502"/>
    <w:rsid w:val="00FA145F"/>
    <w:rsid w:val="00FA1DE4"/>
    <w:rsid w:val="00FA5B54"/>
    <w:rsid w:val="00FA796D"/>
    <w:rsid w:val="00FB2802"/>
    <w:rsid w:val="00FB6BFF"/>
    <w:rsid w:val="00FB7121"/>
    <w:rsid w:val="00FC0897"/>
    <w:rsid w:val="00FC5144"/>
    <w:rsid w:val="00FD05E5"/>
    <w:rsid w:val="00FD4358"/>
    <w:rsid w:val="00FD69F4"/>
    <w:rsid w:val="00FD6A5F"/>
    <w:rsid w:val="00FF2449"/>
    <w:rsid w:val="00FF248B"/>
    <w:rsid w:val="00FF4F86"/>
    <w:rsid w:val="00FF72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98CF6-F51C-42EC-9FFE-085DAF5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C3D87"/>
    <w:pPr>
      <w:bidi/>
      <w:spacing w:after="120" w:line="240" w:lineRule="auto"/>
      <w:ind w:firstLine="284"/>
      <w:contextualSpacing/>
      <w:jc w:val="both"/>
    </w:p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726586"/>
    <w:pPr>
      <w:keepNext/>
      <w:keepLines/>
      <w:spacing w:before="200" w:after="0"/>
      <w:outlineLvl w:val="3"/>
    </w:pPr>
    <w:rPr>
      <w:rFonts w:eastAsiaTheme="majorEastAsia"/>
      <w:b/>
      <w:bCs/>
    </w:rPr>
  </w:style>
  <w:style w:type="paragraph" w:styleId="5">
    <w:name w:val="heading 5"/>
    <w:basedOn w:val="a"/>
    <w:next w:val="a"/>
    <w:link w:val="50"/>
    <w:uiPriority w:val="9"/>
    <w:unhideWhenUsed/>
    <w:qFormat/>
    <w:rsid w:val="007A1847"/>
    <w:pPr>
      <w:keepNext/>
      <w:keepLines/>
      <w:spacing w:before="200" w:after="0"/>
      <w:outlineLvl w:val="4"/>
    </w:pPr>
    <w:rPr>
      <w:rFonts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726586"/>
    <w:rPr>
      <w:rFonts w:eastAsiaTheme="majorEastAsia"/>
      <w:b/>
      <w:bCs/>
    </w:rPr>
  </w:style>
  <w:style w:type="character" w:customStyle="1" w:styleId="50">
    <w:name w:val="سرصفحه 5 نویسه"/>
    <w:basedOn w:val="a0"/>
    <w:link w:val="5"/>
    <w:uiPriority w:val="9"/>
    <w:rsid w:val="007A1847"/>
    <w:rPr>
      <w:rFonts w:eastAsiaTheme="majorEastAsia"/>
      <w:b/>
      <w:bCs/>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customStyle="1" w:styleId="Style2">
    <w:name w:val="Style2"/>
    <w:basedOn w:val="1"/>
    <w:link w:val="Style2Char"/>
    <w:qFormat/>
    <w:rsid w:val="00CC3D87"/>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CC3D87"/>
    <w:rPr>
      <w:rFonts w:ascii="B Lotus" w:eastAsia="Times New Roman" w:hAnsi="B Lotus" w:cs="B Lotus"/>
      <w:bCs/>
      <w:color w:val="000000" w:themeColor="text1"/>
      <w:sz w:val="28"/>
      <w:szCs w:val="28"/>
      <w:lang w:bidi="ar-SA"/>
    </w:rPr>
  </w:style>
  <w:style w:type="paragraph" w:styleId="51">
    <w:name w:val="toc 5"/>
    <w:basedOn w:val="a"/>
    <w:next w:val="a"/>
    <w:autoRedefine/>
    <w:uiPriority w:val="39"/>
    <w:unhideWhenUsed/>
    <w:rsid w:val="00953B33"/>
    <w:pPr>
      <w:spacing w:after="100"/>
      <w:ind w:left="1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63729602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F1FC-15F6-4F08-960A-37030F68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1165</TotalTime>
  <Pages>1</Pages>
  <Words>4619</Words>
  <Characters>26329</Characters>
  <Application>Microsoft Office Word</Application>
  <DocSecurity>0</DocSecurity>
  <Lines>219</Lines>
  <Paragraphs>61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9</cp:revision>
  <dcterms:created xsi:type="dcterms:W3CDTF">2016-08-07T04:23:00Z</dcterms:created>
  <dcterms:modified xsi:type="dcterms:W3CDTF">2016-09-25T08:29:00Z</dcterms:modified>
</cp:coreProperties>
</file>