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7E" w:rsidRDefault="00503C7E" w:rsidP="00503C7E">
      <w:pPr>
        <w:spacing w:after="200" w:line="276" w:lineRule="auto"/>
        <w:ind w:firstLine="0"/>
        <w:contextualSpacing w:val="0"/>
        <w:jc w:val="left"/>
        <w:rPr>
          <w:noProof/>
        </w:rPr>
      </w:pPr>
      <w:r>
        <w:rPr>
          <w:rFonts w:eastAsia="2  Lotus"/>
          <w:bCs/>
          <w:sz w:val="36"/>
          <w:szCs w:val="36"/>
          <w:rtl/>
        </w:rPr>
        <w:fldChar w:fldCharType="begin"/>
      </w:r>
      <w:r>
        <w:rPr>
          <w:rFonts w:eastAsia="2  Lotus"/>
          <w:bCs/>
          <w:sz w:val="36"/>
          <w:szCs w:val="36"/>
          <w:rtl/>
        </w:rPr>
        <w:instrText xml:space="preserve"> </w:instrText>
      </w:r>
      <w:r>
        <w:rPr>
          <w:rFonts w:eastAsia="2  Lotus"/>
          <w:bCs/>
          <w:sz w:val="36"/>
          <w:szCs w:val="36"/>
        </w:rPr>
        <w:instrText>TOC</w:instrText>
      </w:r>
      <w:r>
        <w:rPr>
          <w:rFonts w:eastAsia="2  Lotus"/>
          <w:bCs/>
          <w:sz w:val="36"/>
          <w:szCs w:val="36"/>
          <w:rtl/>
        </w:rPr>
        <w:instrText xml:space="preserve"> \</w:instrText>
      </w:r>
      <w:r>
        <w:rPr>
          <w:rFonts w:eastAsia="2  Lotus"/>
          <w:bCs/>
          <w:sz w:val="36"/>
          <w:szCs w:val="36"/>
        </w:rPr>
        <w:instrText>o \h \z \u</w:instrText>
      </w:r>
      <w:r>
        <w:rPr>
          <w:rFonts w:eastAsia="2  Lotus"/>
          <w:bCs/>
          <w:sz w:val="36"/>
          <w:szCs w:val="36"/>
          <w:rtl/>
        </w:rPr>
        <w:instrText xml:space="preserve"> </w:instrText>
      </w:r>
      <w:r>
        <w:rPr>
          <w:rFonts w:eastAsia="2  Lotus"/>
          <w:bCs/>
          <w:sz w:val="36"/>
          <w:szCs w:val="36"/>
          <w:rtl/>
        </w:rPr>
        <w:fldChar w:fldCharType="separate"/>
      </w:r>
    </w:p>
    <w:p w:rsidR="00503C7E" w:rsidRDefault="00E9586C" w:rsidP="00503C7E">
      <w:pPr>
        <w:pStyle w:val="11"/>
        <w:tabs>
          <w:tab w:val="right" w:leader="dot" w:pos="9350"/>
        </w:tabs>
        <w:rPr>
          <w:rFonts w:asciiTheme="minorHAnsi" w:eastAsiaTheme="minorEastAsia" w:hAnsiTheme="minorHAnsi" w:cstheme="minorBidi"/>
          <w:noProof/>
          <w:sz w:val="22"/>
          <w:szCs w:val="22"/>
          <w:lang w:bidi="ar-SA"/>
        </w:rPr>
      </w:pPr>
      <w:hyperlink w:anchor="_Toc461134744" w:history="1">
        <w:r w:rsidR="00503C7E" w:rsidRPr="00BB2CD1">
          <w:rPr>
            <w:rStyle w:val="af0"/>
            <w:rFonts w:eastAsia="2  Lotus" w:hint="eastAsia"/>
            <w:bCs/>
            <w:noProof/>
            <w:rtl/>
          </w:rPr>
          <w:t>خطبه‌</w:t>
        </w:r>
        <w:r w:rsidR="00503C7E" w:rsidRPr="00BB2CD1">
          <w:rPr>
            <w:rStyle w:val="af0"/>
            <w:rFonts w:eastAsia="2  Lotus" w:hint="cs"/>
            <w:bCs/>
            <w:noProof/>
            <w:rtl/>
          </w:rPr>
          <w:t>ی</w:t>
        </w:r>
        <w:r w:rsidR="00503C7E" w:rsidRPr="00BB2CD1">
          <w:rPr>
            <w:rStyle w:val="af0"/>
            <w:rFonts w:eastAsia="2  Lotus"/>
            <w:bCs/>
            <w:noProof/>
            <w:rtl/>
          </w:rPr>
          <w:t xml:space="preserve"> </w:t>
        </w:r>
        <w:r w:rsidR="00503C7E" w:rsidRPr="00BB2CD1">
          <w:rPr>
            <w:rStyle w:val="af0"/>
            <w:rFonts w:eastAsia="2  Lotus" w:hint="eastAsia"/>
            <w:bCs/>
            <w:noProof/>
            <w:rtl/>
          </w:rPr>
          <w:t>اول</w:t>
        </w:r>
        <w:r w:rsidR="00503C7E">
          <w:rPr>
            <w:noProof/>
            <w:webHidden/>
          </w:rPr>
          <w:tab/>
        </w:r>
        <w:r w:rsidR="00503C7E">
          <w:rPr>
            <w:noProof/>
            <w:webHidden/>
          </w:rPr>
          <w:fldChar w:fldCharType="begin"/>
        </w:r>
        <w:r w:rsidR="00503C7E">
          <w:rPr>
            <w:noProof/>
            <w:webHidden/>
          </w:rPr>
          <w:instrText xml:space="preserve"> PAGEREF _Toc461134744 \h </w:instrText>
        </w:r>
        <w:r w:rsidR="00503C7E">
          <w:rPr>
            <w:noProof/>
            <w:webHidden/>
          </w:rPr>
        </w:r>
        <w:r w:rsidR="00503C7E">
          <w:rPr>
            <w:noProof/>
            <w:webHidden/>
          </w:rPr>
          <w:fldChar w:fldCharType="separate"/>
        </w:r>
        <w:r w:rsidR="00503C7E">
          <w:rPr>
            <w:noProof/>
            <w:webHidden/>
          </w:rPr>
          <w:t>3</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45" w:history="1">
        <w:r w:rsidR="00503C7E" w:rsidRPr="00BB2CD1">
          <w:rPr>
            <w:rStyle w:val="af0"/>
            <w:rFonts w:hint="eastAsia"/>
            <w:noProof/>
            <w:rtl/>
          </w:rPr>
          <w:t>ادامه‌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تفس</w:t>
        </w:r>
        <w:r w:rsidR="00503C7E" w:rsidRPr="00BB2CD1">
          <w:rPr>
            <w:rStyle w:val="af0"/>
            <w:rFonts w:hint="cs"/>
            <w:noProof/>
            <w:rtl/>
          </w:rPr>
          <w:t>ی</w:t>
        </w:r>
        <w:r w:rsidR="00503C7E" w:rsidRPr="00BB2CD1">
          <w:rPr>
            <w:rStyle w:val="af0"/>
            <w:rFonts w:hint="eastAsia"/>
            <w:noProof/>
            <w:rtl/>
          </w:rPr>
          <w:t>ر</w:t>
        </w:r>
        <w:r w:rsidR="00503C7E" w:rsidRPr="00BB2CD1">
          <w:rPr>
            <w:rStyle w:val="af0"/>
            <w:noProof/>
            <w:rtl/>
          </w:rPr>
          <w:t xml:space="preserve"> </w:t>
        </w:r>
        <w:r w:rsidR="00503C7E" w:rsidRPr="00BB2CD1">
          <w:rPr>
            <w:rStyle w:val="af0"/>
            <w:rFonts w:hint="eastAsia"/>
            <w:noProof/>
            <w:rtl/>
          </w:rPr>
          <w:t>سوره‌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ناس</w:t>
        </w:r>
        <w:r w:rsidR="00503C7E">
          <w:rPr>
            <w:noProof/>
            <w:webHidden/>
          </w:rPr>
          <w:tab/>
        </w:r>
        <w:r w:rsidR="00503C7E">
          <w:rPr>
            <w:noProof/>
            <w:webHidden/>
          </w:rPr>
          <w:fldChar w:fldCharType="begin"/>
        </w:r>
        <w:r w:rsidR="00503C7E">
          <w:rPr>
            <w:noProof/>
            <w:webHidden/>
          </w:rPr>
          <w:instrText xml:space="preserve"> PAGEREF _Toc461134745 \h </w:instrText>
        </w:r>
        <w:r w:rsidR="00503C7E">
          <w:rPr>
            <w:noProof/>
            <w:webHidden/>
          </w:rPr>
        </w:r>
        <w:r w:rsidR="00503C7E">
          <w:rPr>
            <w:noProof/>
            <w:webHidden/>
          </w:rPr>
          <w:fldChar w:fldCharType="separate"/>
        </w:r>
        <w:r w:rsidR="00503C7E">
          <w:rPr>
            <w:noProof/>
            <w:webHidden/>
          </w:rPr>
          <w:t>3</w:t>
        </w:r>
        <w:r w:rsidR="00503C7E">
          <w:rPr>
            <w:noProof/>
            <w:webHidden/>
          </w:rPr>
          <w:fldChar w:fldCharType="end"/>
        </w:r>
      </w:hyperlink>
    </w:p>
    <w:p w:rsidR="00503C7E" w:rsidRDefault="00E9586C" w:rsidP="00503C7E">
      <w:pPr>
        <w:pStyle w:val="31"/>
        <w:tabs>
          <w:tab w:val="right" w:leader="dot" w:pos="9350"/>
        </w:tabs>
        <w:rPr>
          <w:rFonts w:asciiTheme="minorHAnsi" w:eastAsiaTheme="minorEastAsia" w:hAnsiTheme="minorHAnsi" w:cstheme="minorBidi"/>
          <w:noProof/>
          <w:sz w:val="22"/>
          <w:szCs w:val="22"/>
          <w:lang w:bidi="ar-SA"/>
        </w:rPr>
      </w:pPr>
      <w:hyperlink w:anchor="_Toc461134746" w:history="1">
        <w:r w:rsidR="00503C7E" w:rsidRPr="00BB2CD1">
          <w:rPr>
            <w:rStyle w:val="af0"/>
            <w:rFonts w:hint="eastAsia"/>
            <w:noProof/>
            <w:rtl/>
          </w:rPr>
          <w:t>حق</w:t>
        </w:r>
        <w:r w:rsidR="00503C7E" w:rsidRPr="00BB2CD1">
          <w:rPr>
            <w:rStyle w:val="af0"/>
            <w:rFonts w:hint="cs"/>
            <w:noProof/>
            <w:rtl/>
          </w:rPr>
          <w:t>ی</w:t>
        </w:r>
        <w:r w:rsidR="00503C7E" w:rsidRPr="00BB2CD1">
          <w:rPr>
            <w:rStyle w:val="af0"/>
            <w:rFonts w:hint="eastAsia"/>
            <w:noProof/>
            <w:rtl/>
          </w:rPr>
          <w:t>قت</w:t>
        </w:r>
        <w:r w:rsidR="00503C7E" w:rsidRPr="00BB2CD1">
          <w:rPr>
            <w:rStyle w:val="af0"/>
            <w:noProof/>
            <w:rtl/>
          </w:rPr>
          <w:t xml:space="preserve"> </w:t>
        </w:r>
        <w:r w:rsidR="00503C7E" w:rsidRPr="00BB2CD1">
          <w:rPr>
            <w:rStyle w:val="af0"/>
            <w:rFonts w:hint="eastAsia"/>
            <w:noProof/>
            <w:rtl/>
          </w:rPr>
          <w:t>تمسک</w:t>
        </w:r>
        <w:r w:rsidR="00503C7E" w:rsidRPr="00BB2CD1">
          <w:rPr>
            <w:rStyle w:val="af0"/>
            <w:noProof/>
            <w:rtl/>
          </w:rPr>
          <w:t xml:space="preserve"> </w:t>
        </w:r>
        <w:r w:rsidR="00503C7E" w:rsidRPr="00BB2CD1">
          <w:rPr>
            <w:rStyle w:val="af0"/>
            <w:rFonts w:hint="eastAsia"/>
            <w:noProof/>
            <w:rtl/>
          </w:rPr>
          <w:t>به</w:t>
        </w:r>
        <w:r w:rsidR="00503C7E" w:rsidRPr="00BB2CD1">
          <w:rPr>
            <w:rStyle w:val="af0"/>
            <w:noProof/>
            <w:rtl/>
          </w:rPr>
          <w:t xml:space="preserve"> </w:t>
        </w:r>
        <w:r w:rsidR="00503C7E" w:rsidRPr="00BB2CD1">
          <w:rPr>
            <w:rStyle w:val="af0"/>
            <w:rFonts w:hint="eastAsia"/>
            <w:noProof/>
            <w:rtl/>
          </w:rPr>
          <w:t>عوامل</w:t>
        </w:r>
        <w:r w:rsidR="00503C7E" w:rsidRPr="00BB2CD1">
          <w:rPr>
            <w:rStyle w:val="af0"/>
            <w:noProof/>
            <w:rtl/>
          </w:rPr>
          <w:t xml:space="preserve"> </w:t>
        </w:r>
        <w:r w:rsidR="00503C7E" w:rsidRPr="00BB2CD1">
          <w:rPr>
            <w:rStyle w:val="af0"/>
            <w:rFonts w:hint="eastAsia"/>
            <w:noProof/>
            <w:rtl/>
          </w:rPr>
          <w:t>طب</w:t>
        </w:r>
        <w:r w:rsidR="00503C7E" w:rsidRPr="00BB2CD1">
          <w:rPr>
            <w:rStyle w:val="af0"/>
            <w:rFonts w:hint="cs"/>
            <w:noProof/>
            <w:rtl/>
          </w:rPr>
          <w:t>ی</w:t>
        </w:r>
        <w:r w:rsidR="00503C7E" w:rsidRPr="00BB2CD1">
          <w:rPr>
            <w:rStyle w:val="af0"/>
            <w:rFonts w:hint="eastAsia"/>
            <w:noProof/>
            <w:rtl/>
          </w:rPr>
          <w:t>ع</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برا</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رها</w:t>
        </w:r>
        <w:r w:rsidR="00503C7E" w:rsidRPr="00BB2CD1">
          <w:rPr>
            <w:rStyle w:val="af0"/>
            <w:rFonts w:hint="cs"/>
            <w:noProof/>
            <w:rtl/>
          </w:rPr>
          <w:t>یی</w:t>
        </w:r>
        <w:r w:rsidR="00503C7E" w:rsidRPr="00BB2CD1">
          <w:rPr>
            <w:rStyle w:val="af0"/>
            <w:noProof/>
            <w:rtl/>
          </w:rPr>
          <w:t xml:space="preserve"> </w:t>
        </w:r>
        <w:r w:rsidR="00503C7E" w:rsidRPr="00BB2CD1">
          <w:rPr>
            <w:rStyle w:val="af0"/>
            <w:rFonts w:hint="eastAsia"/>
            <w:noProof/>
            <w:rtl/>
          </w:rPr>
          <w:t>از</w:t>
        </w:r>
        <w:r w:rsidR="00503C7E" w:rsidRPr="00BB2CD1">
          <w:rPr>
            <w:rStyle w:val="af0"/>
            <w:noProof/>
            <w:rtl/>
          </w:rPr>
          <w:t xml:space="preserve"> </w:t>
        </w:r>
        <w:r w:rsidR="00503C7E" w:rsidRPr="00BB2CD1">
          <w:rPr>
            <w:rStyle w:val="af0"/>
            <w:rFonts w:hint="eastAsia"/>
            <w:noProof/>
            <w:rtl/>
          </w:rPr>
          <w:t>گرفتار</w:t>
        </w:r>
        <w:r w:rsidR="00503C7E" w:rsidRPr="00BB2CD1">
          <w:rPr>
            <w:rStyle w:val="af0"/>
            <w:rFonts w:hint="cs"/>
            <w:noProof/>
            <w:rtl/>
          </w:rPr>
          <w:t>ی‌</w:t>
        </w:r>
        <w:r w:rsidR="00503C7E" w:rsidRPr="00BB2CD1">
          <w:rPr>
            <w:rStyle w:val="af0"/>
            <w:rFonts w:hint="eastAsia"/>
            <w:noProof/>
            <w:rtl/>
          </w:rPr>
          <w:t>ها</w:t>
        </w:r>
        <w:r w:rsidR="00503C7E">
          <w:rPr>
            <w:noProof/>
            <w:webHidden/>
          </w:rPr>
          <w:tab/>
        </w:r>
        <w:r w:rsidR="00503C7E">
          <w:rPr>
            <w:noProof/>
            <w:webHidden/>
          </w:rPr>
          <w:fldChar w:fldCharType="begin"/>
        </w:r>
        <w:r w:rsidR="00503C7E">
          <w:rPr>
            <w:noProof/>
            <w:webHidden/>
          </w:rPr>
          <w:instrText xml:space="preserve"> PAGEREF _Toc461134746 \h </w:instrText>
        </w:r>
        <w:r w:rsidR="00503C7E">
          <w:rPr>
            <w:noProof/>
            <w:webHidden/>
          </w:rPr>
        </w:r>
        <w:r w:rsidR="00503C7E">
          <w:rPr>
            <w:noProof/>
            <w:webHidden/>
          </w:rPr>
          <w:fldChar w:fldCharType="separate"/>
        </w:r>
        <w:r w:rsidR="00503C7E">
          <w:rPr>
            <w:noProof/>
            <w:webHidden/>
          </w:rPr>
          <w:t>4</w:t>
        </w:r>
        <w:r w:rsidR="00503C7E">
          <w:rPr>
            <w:noProof/>
            <w:webHidden/>
          </w:rPr>
          <w:fldChar w:fldCharType="end"/>
        </w:r>
      </w:hyperlink>
    </w:p>
    <w:p w:rsidR="00503C7E" w:rsidRDefault="00E9586C" w:rsidP="00503C7E">
      <w:pPr>
        <w:pStyle w:val="31"/>
        <w:tabs>
          <w:tab w:val="right" w:leader="dot" w:pos="9350"/>
        </w:tabs>
        <w:rPr>
          <w:rFonts w:asciiTheme="minorHAnsi" w:eastAsiaTheme="minorEastAsia" w:hAnsiTheme="minorHAnsi" w:cstheme="minorBidi"/>
          <w:noProof/>
          <w:sz w:val="22"/>
          <w:szCs w:val="22"/>
          <w:lang w:bidi="ar-SA"/>
        </w:rPr>
      </w:pPr>
      <w:hyperlink w:anchor="_Toc461134747" w:history="1">
        <w:r w:rsidR="00503C7E" w:rsidRPr="00BB2CD1">
          <w:rPr>
            <w:rStyle w:val="af0"/>
            <w:rFonts w:hint="eastAsia"/>
            <w:noProof/>
            <w:rtl/>
          </w:rPr>
          <w:t>فرق</w:t>
        </w:r>
        <w:r w:rsidR="00503C7E" w:rsidRPr="00BB2CD1">
          <w:rPr>
            <w:rStyle w:val="af0"/>
            <w:noProof/>
            <w:rtl/>
          </w:rPr>
          <w:t xml:space="preserve"> </w:t>
        </w:r>
        <w:r w:rsidR="00503C7E" w:rsidRPr="00BB2CD1">
          <w:rPr>
            <w:rStyle w:val="af0"/>
            <w:rFonts w:hint="eastAsia"/>
            <w:noProof/>
            <w:rtl/>
          </w:rPr>
          <w:t>سوره‌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ناس</w:t>
        </w:r>
        <w:r w:rsidR="00503C7E" w:rsidRPr="00BB2CD1">
          <w:rPr>
            <w:rStyle w:val="af0"/>
            <w:noProof/>
            <w:rtl/>
          </w:rPr>
          <w:t xml:space="preserve"> </w:t>
        </w:r>
        <w:r w:rsidR="00503C7E" w:rsidRPr="00BB2CD1">
          <w:rPr>
            <w:rStyle w:val="af0"/>
            <w:rFonts w:hint="eastAsia"/>
            <w:noProof/>
            <w:rtl/>
          </w:rPr>
          <w:t>با</w:t>
        </w:r>
        <w:r w:rsidR="00503C7E" w:rsidRPr="00BB2CD1">
          <w:rPr>
            <w:rStyle w:val="af0"/>
            <w:noProof/>
            <w:rtl/>
          </w:rPr>
          <w:t xml:space="preserve"> </w:t>
        </w:r>
        <w:r w:rsidR="00503C7E" w:rsidRPr="00BB2CD1">
          <w:rPr>
            <w:rStyle w:val="af0"/>
            <w:rFonts w:hint="eastAsia"/>
            <w:noProof/>
            <w:rtl/>
          </w:rPr>
          <w:t>سوره‌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فلق</w:t>
        </w:r>
        <w:r w:rsidR="00503C7E">
          <w:rPr>
            <w:noProof/>
            <w:webHidden/>
          </w:rPr>
          <w:tab/>
        </w:r>
        <w:r w:rsidR="00503C7E">
          <w:rPr>
            <w:noProof/>
            <w:webHidden/>
          </w:rPr>
          <w:fldChar w:fldCharType="begin"/>
        </w:r>
        <w:r w:rsidR="00503C7E">
          <w:rPr>
            <w:noProof/>
            <w:webHidden/>
          </w:rPr>
          <w:instrText xml:space="preserve"> PAGEREF _Toc461134747 \h </w:instrText>
        </w:r>
        <w:r w:rsidR="00503C7E">
          <w:rPr>
            <w:noProof/>
            <w:webHidden/>
          </w:rPr>
        </w:r>
        <w:r w:rsidR="00503C7E">
          <w:rPr>
            <w:noProof/>
            <w:webHidden/>
          </w:rPr>
          <w:fldChar w:fldCharType="separate"/>
        </w:r>
        <w:r w:rsidR="00503C7E">
          <w:rPr>
            <w:noProof/>
            <w:webHidden/>
          </w:rPr>
          <w:t>5</w:t>
        </w:r>
        <w:r w:rsidR="00503C7E">
          <w:rPr>
            <w:noProof/>
            <w:webHidden/>
          </w:rPr>
          <w:fldChar w:fldCharType="end"/>
        </w:r>
      </w:hyperlink>
    </w:p>
    <w:p w:rsidR="00503C7E" w:rsidRDefault="00E9586C" w:rsidP="00503C7E">
      <w:pPr>
        <w:pStyle w:val="31"/>
        <w:tabs>
          <w:tab w:val="right" w:leader="dot" w:pos="9350"/>
        </w:tabs>
        <w:rPr>
          <w:rFonts w:asciiTheme="minorHAnsi" w:eastAsiaTheme="minorEastAsia" w:hAnsiTheme="minorHAnsi" w:cstheme="minorBidi"/>
          <w:noProof/>
          <w:sz w:val="22"/>
          <w:szCs w:val="22"/>
          <w:lang w:bidi="ar-SA"/>
        </w:rPr>
      </w:pPr>
      <w:hyperlink w:anchor="_Toc461134748" w:history="1">
        <w:r w:rsidR="00503C7E" w:rsidRPr="00BB2CD1">
          <w:rPr>
            <w:rStyle w:val="af0"/>
            <w:rFonts w:hint="eastAsia"/>
            <w:noProof/>
            <w:rtl/>
          </w:rPr>
          <w:t>تفس</w:t>
        </w:r>
        <w:r w:rsidR="00503C7E" w:rsidRPr="00BB2CD1">
          <w:rPr>
            <w:rStyle w:val="af0"/>
            <w:rFonts w:hint="cs"/>
            <w:noProof/>
            <w:rtl/>
          </w:rPr>
          <w:t>ی</w:t>
        </w:r>
        <w:r w:rsidR="00503C7E" w:rsidRPr="00BB2CD1">
          <w:rPr>
            <w:rStyle w:val="af0"/>
            <w:rFonts w:hint="eastAsia"/>
            <w:noProof/>
            <w:rtl/>
          </w:rPr>
          <w:t>ر</w:t>
        </w:r>
        <w:r w:rsidR="00503C7E" w:rsidRPr="00BB2CD1">
          <w:rPr>
            <w:rStyle w:val="af0"/>
            <w:noProof/>
            <w:rtl/>
          </w:rPr>
          <w:t xml:space="preserve"> </w:t>
        </w:r>
        <w:r w:rsidR="00503C7E" w:rsidRPr="00BB2CD1">
          <w:rPr>
            <w:rStyle w:val="af0"/>
            <w:rFonts w:hint="eastAsia"/>
            <w:noProof/>
            <w:rtl/>
          </w:rPr>
          <w:t>کلمه‌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وَسْوَاسِ</w:t>
        </w:r>
        <w:r w:rsidR="00503C7E">
          <w:rPr>
            <w:noProof/>
            <w:webHidden/>
          </w:rPr>
          <w:tab/>
        </w:r>
        <w:r w:rsidR="00503C7E">
          <w:rPr>
            <w:noProof/>
            <w:webHidden/>
          </w:rPr>
          <w:fldChar w:fldCharType="begin"/>
        </w:r>
        <w:r w:rsidR="00503C7E">
          <w:rPr>
            <w:noProof/>
            <w:webHidden/>
          </w:rPr>
          <w:instrText xml:space="preserve"> PAGEREF _Toc461134748 \h </w:instrText>
        </w:r>
        <w:r w:rsidR="00503C7E">
          <w:rPr>
            <w:noProof/>
            <w:webHidden/>
          </w:rPr>
        </w:r>
        <w:r w:rsidR="00503C7E">
          <w:rPr>
            <w:noProof/>
            <w:webHidden/>
          </w:rPr>
          <w:fldChar w:fldCharType="separate"/>
        </w:r>
        <w:r w:rsidR="00503C7E">
          <w:rPr>
            <w:noProof/>
            <w:webHidden/>
          </w:rPr>
          <w:t>5</w:t>
        </w:r>
        <w:r w:rsidR="00503C7E">
          <w:rPr>
            <w:noProof/>
            <w:webHidden/>
          </w:rPr>
          <w:fldChar w:fldCharType="end"/>
        </w:r>
      </w:hyperlink>
    </w:p>
    <w:p w:rsidR="00503C7E" w:rsidRDefault="00E9586C" w:rsidP="00503C7E">
      <w:pPr>
        <w:pStyle w:val="41"/>
        <w:tabs>
          <w:tab w:val="right" w:leader="dot" w:pos="9350"/>
        </w:tabs>
        <w:rPr>
          <w:rFonts w:asciiTheme="minorHAnsi" w:eastAsiaTheme="minorEastAsia" w:hAnsiTheme="minorHAnsi" w:cstheme="minorBidi"/>
          <w:noProof/>
          <w:sz w:val="22"/>
          <w:szCs w:val="22"/>
          <w:lang w:bidi="ar-SA"/>
        </w:rPr>
      </w:pPr>
      <w:hyperlink w:anchor="_Toc461134749" w:history="1">
        <w:r w:rsidR="00503C7E" w:rsidRPr="00BB2CD1">
          <w:rPr>
            <w:rStyle w:val="af0"/>
            <w:rFonts w:hint="eastAsia"/>
            <w:i/>
            <w:noProof/>
            <w:rtl/>
          </w:rPr>
          <w:t>معنا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لغو</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و</w:t>
        </w:r>
        <w:r w:rsidR="00503C7E" w:rsidRPr="00BB2CD1">
          <w:rPr>
            <w:rStyle w:val="af0"/>
            <w:i/>
            <w:noProof/>
            <w:rtl/>
          </w:rPr>
          <w:t xml:space="preserve"> </w:t>
        </w:r>
        <w:r w:rsidR="00503C7E" w:rsidRPr="00BB2CD1">
          <w:rPr>
            <w:rStyle w:val="af0"/>
            <w:rFonts w:hint="eastAsia"/>
            <w:i/>
            <w:noProof/>
            <w:rtl/>
          </w:rPr>
          <w:t>اصطلاح</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الخْنَّاس</w:t>
        </w:r>
        <w:r w:rsidR="00503C7E">
          <w:rPr>
            <w:noProof/>
            <w:webHidden/>
          </w:rPr>
          <w:tab/>
        </w:r>
        <w:r w:rsidR="00503C7E">
          <w:rPr>
            <w:noProof/>
            <w:webHidden/>
          </w:rPr>
          <w:fldChar w:fldCharType="begin"/>
        </w:r>
        <w:r w:rsidR="00503C7E">
          <w:rPr>
            <w:noProof/>
            <w:webHidden/>
          </w:rPr>
          <w:instrText xml:space="preserve"> PAGEREF _Toc461134749 \h </w:instrText>
        </w:r>
        <w:r w:rsidR="00503C7E">
          <w:rPr>
            <w:noProof/>
            <w:webHidden/>
          </w:rPr>
        </w:r>
        <w:r w:rsidR="00503C7E">
          <w:rPr>
            <w:noProof/>
            <w:webHidden/>
          </w:rPr>
          <w:fldChar w:fldCharType="separate"/>
        </w:r>
        <w:r w:rsidR="00503C7E">
          <w:rPr>
            <w:noProof/>
            <w:webHidden/>
          </w:rPr>
          <w:t>5</w:t>
        </w:r>
        <w:r w:rsidR="00503C7E">
          <w:rPr>
            <w:noProof/>
            <w:webHidden/>
          </w:rPr>
          <w:fldChar w:fldCharType="end"/>
        </w:r>
      </w:hyperlink>
    </w:p>
    <w:p w:rsidR="00503C7E" w:rsidRDefault="00E9586C" w:rsidP="00503C7E">
      <w:pPr>
        <w:pStyle w:val="41"/>
        <w:tabs>
          <w:tab w:val="right" w:leader="dot" w:pos="9350"/>
        </w:tabs>
        <w:rPr>
          <w:rFonts w:asciiTheme="minorHAnsi" w:eastAsiaTheme="minorEastAsia" w:hAnsiTheme="minorHAnsi" w:cstheme="minorBidi"/>
          <w:noProof/>
          <w:sz w:val="22"/>
          <w:szCs w:val="22"/>
          <w:lang w:bidi="ar-SA"/>
        </w:rPr>
      </w:pPr>
      <w:hyperlink w:anchor="_Toc461134750" w:history="1">
        <w:r w:rsidR="00503C7E" w:rsidRPr="00BB2CD1">
          <w:rPr>
            <w:rStyle w:val="af0"/>
            <w:rFonts w:hint="eastAsia"/>
            <w:i/>
            <w:noProof/>
            <w:rtl/>
          </w:rPr>
          <w:t>فرق</w:t>
        </w:r>
        <w:r w:rsidR="00503C7E" w:rsidRPr="00BB2CD1">
          <w:rPr>
            <w:rStyle w:val="af0"/>
            <w:i/>
            <w:noProof/>
            <w:rtl/>
          </w:rPr>
          <w:t xml:space="preserve"> </w:t>
        </w:r>
        <w:r w:rsidR="00503C7E" w:rsidRPr="00BB2CD1">
          <w:rPr>
            <w:rStyle w:val="af0"/>
            <w:rFonts w:hint="eastAsia"/>
            <w:i/>
            <w:noProof/>
            <w:rtl/>
          </w:rPr>
          <w:t>ب</w:t>
        </w:r>
        <w:r w:rsidR="00503C7E" w:rsidRPr="00BB2CD1">
          <w:rPr>
            <w:rStyle w:val="af0"/>
            <w:rFonts w:hint="cs"/>
            <w:i/>
            <w:noProof/>
            <w:rtl/>
          </w:rPr>
          <w:t>ی</w:t>
        </w:r>
        <w:r w:rsidR="00503C7E" w:rsidRPr="00BB2CD1">
          <w:rPr>
            <w:rStyle w:val="af0"/>
            <w:rFonts w:hint="eastAsia"/>
            <w:i/>
            <w:noProof/>
            <w:rtl/>
          </w:rPr>
          <w:t>ن</w:t>
        </w:r>
        <w:r w:rsidR="00503C7E" w:rsidRPr="00BB2CD1">
          <w:rPr>
            <w:rStyle w:val="af0"/>
            <w:i/>
            <w:noProof/>
            <w:rtl/>
          </w:rPr>
          <w:t xml:space="preserve"> </w:t>
        </w:r>
        <w:r w:rsidR="00503C7E" w:rsidRPr="00BB2CD1">
          <w:rPr>
            <w:rStyle w:val="af0"/>
            <w:rFonts w:hint="eastAsia"/>
            <w:i/>
            <w:noProof/>
            <w:rtl/>
          </w:rPr>
          <w:t>الهامات</w:t>
        </w:r>
        <w:r w:rsidR="00503C7E" w:rsidRPr="00BB2CD1">
          <w:rPr>
            <w:rStyle w:val="af0"/>
            <w:i/>
            <w:noProof/>
            <w:rtl/>
          </w:rPr>
          <w:t xml:space="preserve"> </w:t>
        </w:r>
        <w:r w:rsidR="00503C7E" w:rsidRPr="00BB2CD1">
          <w:rPr>
            <w:rStyle w:val="af0"/>
            <w:rFonts w:hint="eastAsia"/>
            <w:i/>
            <w:noProof/>
            <w:rtl/>
          </w:rPr>
          <w:t>اله</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و</w:t>
        </w:r>
        <w:r w:rsidR="00503C7E" w:rsidRPr="00BB2CD1">
          <w:rPr>
            <w:rStyle w:val="af0"/>
            <w:i/>
            <w:noProof/>
            <w:rtl/>
          </w:rPr>
          <w:t xml:space="preserve"> </w:t>
        </w:r>
        <w:r w:rsidR="00503C7E" w:rsidRPr="00BB2CD1">
          <w:rPr>
            <w:rStyle w:val="af0"/>
            <w:rFonts w:hint="eastAsia"/>
            <w:i/>
            <w:noProof/>
            <w:rtl/>
          </w:rPr>
          <w:t>وسوسه‌ها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ش</w:t>
        </w:r>
        <w:r w:rsidR="00503C7E" w:rsidRPr="00BB2CD1">
          <w:rPr>
            <w:rStyle w:val="af0"/>
            <w:rFonts w:hint="cs"/>
            <w:i/>
            <w:noProof/>
            <w:rtl/>
          </w:rPr>
          <w:t>ی</w:t>
        </w:r>
        <w:r w:rsidR="00503C7E" w:rsidRPr="00BB2CD1">
          <w:rPr>
            <w:rStyle w:val="af0"/>
            <w:rFonts w:hint="eastAsia"/>
            <w:i/>
            <w:noProof/>
            <w:rtl/>
          </w:rPr>
          <w:t>طان</w:t>
        </w:r>
        <w:r w:rsidR="00503C7E" w:rsidRPr="00BB2CD1">
          <w:rPr>
            <w:rStyle w:val="af0"/>
            <w:rFonts w:hint="cs"/>
            <w:i/>
            <w:noProof/>
            <w:rtl/>
          </w:rPr>
          <w:t>ی</w:t>
        </w:r>
        <w:r w:rsidR="00503C7E">
          <w:rPr>
            <w:noProof/>
            <w:webHidden/>
          </w:rPr>
          <w:tab/>
        </w:r>
        <w:r w:rsidR="00503C7E">
          <w:rPr>
            <w:noProof/>
            <w:webHidden/>
          </w:rPr>
          <w:fldChar w:fldCharType="begin"/>
        </w:r>
        <w:r w:rsidR="00503C7E">
          <w:rPr>
            <w:noProof/>
            <w:webHidden/>
          </w:rPr>
          <w:instrText xml:space="preserve"> PAGEREF _Toc461134750 \h </w:instrText>
        </w:r>
        <w:r w:rsidR="00503C7E">
          <w:rPr>
            <w:noProof/>
            <w:webHidden/>
          </w:rPr>
        </w:r>
        <w:r w:rsidR="00503C7E">
          <w:rPr>
            <w:noProof/>
            <w:webHidden/>
          </w:rPr>
          <w:fldChar w:fldCharType="separate"/>
        </w:r>
        <w:r w:rsidR="00503C7E">
          <w:rPr>
            <w:noProof/>
            <w:webHidden/>
          </w:rPr>
          <w:t>6</w:t>
        </w:r>
        <w:r w:rsidR="00503C7E">
          <w:rPr>
            <w:noProof/>
            <w:webHidden/>
          </w:rPr>
          <w:fldChar w:fldCharType="end"/>
        </w:r>
      </w:hyperlink>
    </w:p>
    <w:p w:rsidR="00503C7E" w:rsidRDefault="00E9586C" w:rsidP="00503C7E">
      <w:pPr>
        <w:pStyle w:val="41"/>
        <w:tabs>
          <w:tab w:val="right" w:leader="dot" w:pos="9350"/>
        </w:tabs>
        <w:rPr>
          <w:rFonts w:asciiTheme="minorHAnsi" w:eastAsiaTheme="minorEastAsia" w:hAnsiTheme="minorHAnsi" w:cstheme="minorBidi"/>
          <w:noProof/>
          <w:sz w:val="22"/>
          <w:szCs w:val="22"/>
          <w:lang w:bidi="ar-SA"/>
        </w:rPr>
      </w:pPr>
      <w:hyperlink w:anchor="_Toc461134751" w:history="1">
        <w:r w:rsidR="00503C7E" w:rsidRPr="00BB2CD1">
          <w:rPr>
            <w:rStyle w:val="af0"/>
            <w:rFonts w:hint="eastAsia"/>
            <w:i/>
            <w:noProof/>
            <w:rtl/>
          </w:rPr>
          <w:t>عوامل</w:t>
        </w:r>
        <w:r w:rsidR="00503C7E" w:rsidRPr="00BB2CD1">
          <w:rPr>
            <w:rStyle w:val="af0"/>
            <w:i/>
            <w:noProof/>
            <w:rtl/>
          </w:rPr>
          <w:t xml:space="preserve"> </w:t>
        </w:r>
        <w:r w:rsidR="00503C7E" w:rsidRPr="00BB2CD1">
          <w:rPr>
            <w:rStyle w:val="af0"/>
            <w:rFonts w:hint="eastAsia"/>
            <w:i/>
            <w:noProof/>
            <w:rtl/>
          </w:rPr>
          <w:t>وسوسه‌ها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ش</w:t>
        </w:r>
        <w:r w:rsidR="00503C7E" w:rsidRPr="00BB2CD1">
          <w:rPr>
            <w:rStyle w:val="af0"/>
            <w:rFonts w:hint="cs"/>
            <w:i/>
            <w:noProof/>
            <w:rtl/>
          </w:rPr>
          <w:t>ی</w:t>
        </w:r>
        <w:r w:rsidR="00503C7E" w:rsidRPr="00BB2CD1">
          <w:rPr>
            <w:rStyle w:val="af0"/>
            <w:rFonts w:hint="eastAsia"/>
            <w:i/>
            <w:noProof/>
            <w:rtl/>
          </w:rPr>
          <w:t>طان</w:t>
        </w:r>
        <w:r w:rsidR="00503C7E" w:rsidRPr="00BB2CD1">
          <w:rPr>
            <w:rStyle w:val="af0"/>
            <w:rFonts w:hint="cs"/>
            <w:i/>
            <w:noProof/>
            <w:rtl/>
          </w:rPr>
          <w:t>ی</w:t>
        </w:r>
        <w:r w:rsidR="00503C7E">
          <w:rPr>
            <w:noProof/>
            <w:webHidden/>
          </w:rPr>
          <w:tab/>
        </w:r>
        <w:r w:rsidR="00503C7E">
          <w:rPr>
            <w:noProof/>
            <w:webHidden/>
          </w:rPr>
          <w:fldChar w:fldCharType="begin"/>
        </w:r>
        <w:r w:rsidR="00503C7E">
          <w:rPr>
            <w:noProof/>
            <w:webHidden/>
          </w:rPr>
          <w:instrText xml:space="preserve"> PAGEREF _Toc461134751 \h </w:instrText>
        </w:r>
        <w:r w:rsidR="00503C7E">
          <w:rPr>
            <w:noProof/>
            <w:webHidden/>
          </w:rPr>
        </w:r>
        <w:r w:rsidR="00503C7E">
          <w:rPr>
            <w:noProof/>
            <w:webHidden/>
          </w:rPr>
          <w:fldChar w:fldCharType="separate"/>
        </w:r>
        <w:r w:rsidR="00503C7E">
          <w:rPr>
            <w:noProof/>
            <w:webHidden/>
          </w:rPr>
          <w:t>6</w:t>
        </w:r>
        <w:r w:rsidR="00503C7E">
          <w:rPr>
            <w:noProof/>
            <w:webHidden/>
          </w:rPr>
          <w:fldChar w:fldCharType="end"/>
        </w:r>
      </w:hyperlink>
    </w:p>
    <w:p w:rsidR="00503C7E" w:rsidRDefault="00E9586C" w:rsidP="00503C7E">
      <w:pPr>
        <w:pStyle w:val="41"/>
        <w:tabs>
          <w:tab w:val="right" w:leader="dot" w:pos="9350"/>
        </w:tabs>
        <w:rPr>
          <w:rFonts w:asciiTheme="minorHAnsi" w:eastAsiaTheme="minorEastAsia" w:hAnsiTheme="minorHAnsi" w:cstheme="minorBidi"/>
          <w:noProof/>
          <w:sz w:val="22"/>
          <w:szCs w:val="22"/>
          <w:lang w:bidi="ar-SA"/>
        </w:rPr>
      </w:pPr>
      <w:hyperlink w:anchor="_Toc461134752" w:history="1">
        <w:r w:rsidR="00503C7E" w:rsidRPr="00BB2CD1">
          <w:rPr>
            <w:rStyle w:val="af0"/>
            <w:rFonts w:hint="eastAsia"/>
            <w:i/>
            <w:noProof/>
            <w:rtl/>
          </w:rPr>
          <w:t>عوامل</w:t>
        </w:r>
        <w:r w:rsidR="00503C7E" w:rsidRPr="00BB2CD1">
          <w:rPr>
            <w:rStyle w:val="af0"/>
            <w:i/>
            <w:noProof/>
            <w:rtl/>
          </w:rPr>
          <w:t xml:space="preserve"> </w:t>
        </w:r>
        <w:r w:rsidR="00503C7E" w:rsidRPr="00BB2CD1">
          <w:rPr>
            <w:rStyle w:val="af0"/>
            <w:rFonts w:hint="eastAsia"/>
            <w:i/>
            <w:noProof/>
            <w:rtl/>
          </w:rPr>
          <w:t>الهامات</w:t>
        </w:r>
        <w:r w:rsidR="00503C7E" w:rsidRPr="00BB2CD1">
          <w:rPr>
            <w:rStyle w:val="af0"/>
            <w:i/>
            <w:noProof/>
            <w:rtl/>
          </w:rPr>
          <w:t xml:space="preserve"> </w:t>
        </w:r>
        <w:r w:rsidR="00503C7E" w:rsidRPr="00BB2CD1">
          <w:rPr>
            <w:rStyle w:val="af0"/>
            <w:rFonts w:hint="eastAsia"/>
            <w:i/>
            <w:noProof/>
            <w:rtl/>
          </w:rPr>
          <w:t>اله</w:t>
        </w:r>
        <w:r w:rsidR="00503C7E" w:rsidRPr="00BB2CD1">
          <w:rPr>
            <w:rStyle w:val="af0"/>
            <w:rFonts w:hint="cs"/>
            <w:i/>
            <w:noProof/>
            <w:rtl/>
          </w:rPr>
          <w:t>ی</w:t>
        </w:r>
        <w:r w:rsidR="00503C7E">
          <w:rPr>
            <w:noProof/>
            <w:webHidden/>
          </w:rPr>
          <w:tab/>
        </w:r>
        <w:r w:rsidR="00503C7E">
          <w:rPr>
            <w:noProof/>
            <w:webHidden/>
          </w:rPr>
          <w:fldChar w:fldCharType="begin"/>
        </w:r>
        <w:r w:rsidR="00503C7E">
          <w:rPr>
            <w:noProof/>
            <w:webHidden/>
          </w:rPr>
          <w:instrText xml:space="preserve"> PAGEREF _Toc461134752 \h </w:instrText>
        </w:r>
        <w:r w:rsidR="00503C7E">
          <w:rPr>
            <w:noProof/>
            <w:webHidden/>
          </w:rPr>
        </w:r>
        <w:r w:rsidR="00503C7E">
          <w:rPr>
            <w:noProof/>
            <w:webHidden/>
          </w:rPr>
          <w:fldChar w:fldCharType="separate"/>
        </w:r>
        <w:r w:rsidR="00503C7E">
          <w:rPr>
            <w:noProof/>
            <w:webHidden/>
          </w:rPr>
          <w:t>7</w:t>
        </w:r>
        <w:r w:rsidR="00503C7E">
          <w:rPr>
            <w:noProof/>
            <w:webHidden/>
          </w:rPr>
          <w:fldChar w:fldCharType="end"/>
        </w:r>
      </w:hyperlink>
    </w:p>
    <w:p w:rsidR="00503C7E" w:rsidRDefault="00E9586C" w:rsidP="00503C7E">
      <w:pPr>
        <w:pStyle w:val="31"/>
        <w:tabs>
          <w:tab w:val="right" w:leader="dot" w:pos="9350"/>
        </w:tabs>
        <w:rPr>
          <w:rFonts w:asciiTheme="minorHAnsi" w:eastAsiaTheme="minorEastAsia" w:hAnsiTheme="minorHAnsi" w:cstheme="minorBidi"/>
          <w:noProof/>
          <w:sz w:val="22"/>
          <w:szCs w:val="22"/>
          <w:lang w:bidi="ar-SA"/>
        </w:rPr>
      </w:pPr>
      <w:hyperlink w:anchor="_Toc461134753" w:history="1">
        <w:r w:rsidR="00503C7E" w:rsidRPr="00BB2CD1">
          <w:rPr>
            <w:rStyle w:val="af0"/>
            <w:rFonts w:hint="eastAsia"/>
            <w:noProof/>
            <w:rtl/>
          </w:rPr>
          <w:t>عوامل</w:t>
        </w:r>
        <w:r w:rsidR="00503C7E" w:rsidRPr="00BB2CD1">
          <w:rPr>
            <w:rStyle w:val="af0"/>
            <w:noProof/>
            <w:rtl/>
          </w:rPr>
          <w:t xml:space="preserve"> </w:t>
        </w:r>
        <w:r w:rsidR="00503C7E" w:rsidRPr="00BB2CD1">
          <w:rPr>
            <w:rStyle w:val="af0"/>
            <w:rFonts w:hint="eastAsia"/>
            <w:noProof/>
            <w:rtl/>
          </w:rPr>
          <w:t>وسوسه</w:t>
        </w:r>
        <w:r w:rsidR="00503C7E" w:rsidRPr="00BB2CD1">
          <w:rPr>
            <w:rStyle w:val="af0"/>
            <w:rFonts w:hint="eastAsia"/>
            <w:noProof/>
          </w:rPr>
          <w:t>‌</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انسان</w:t>
        </w:r>
        <w:r w:rsidR="00503C7E" w:rsidRPr="00BB2CD1">
          <w:rPr>
            <w:rStyle w:val="af0"/>
            <w:noProof/>
            <w:rtl/>
          </w:rPr>
          <w:t xml:space="preserve"> </w:t>
        </w:r>
        <w:r w:rsidR="00503C7E" w:rsidRPr="00BB2CD1">
          <w:rPr>
            <w:rStyle w:val="af0"/>
            <w:rFonts w:hint="eastAsia"/>
            <w:noProof/>
            <w:rtl/>
          </w:rPr>
          <w:t>در</w:t>
        </w:r>
        <w:r w:rsidR="00503C7E" w:rsidRPr="00BB2CD1">
          <w:rPr>
            <w:rStyle w:val="af0"/>
            <w:noProof/>
            <w:rtl/>
          </w:rPr>
          <w:t xml:space="preserve"> </w:t>
        </w:r>
        <w:r w:rsidR="00503C7E" w:rsidRPr="00BB2CD1">
          <w:rPr>
            <w:rStyle w:val="af0"/>
            <w:rFonts w:hint="eastAsia"/>
            <w:noProof/>
            <w:rtl/>
          </w:rPr>
          <w:t>قرآن</w:t>
        </w:r>
        <w:r w:rsidR="00503C7E" w:rsidRPr="00BB2CD1">
          <w:rPr>
            <w:rStyle w:val="af0"/>
            <w:noProof/>
            <w:rtl/>
          </w:rPr>
          <w:t xml:space="preserve"> </w:t>
        </w:r>
        <w:r w:rsidR="00503C7E" w:rsidRPr="00BB2CD1">
          <w:rPr>
            <w:rStyle w:val="af0"/>
            <w:rFonts w:hint="eastAsia"/>
            <w:noProof/>
            <w:rtl/>
          </w:rPr>
          <w:t>کر</w:t>
        </w:r>
        <w:r w:rsidR="00503C7E" w:rsidRPr="00BB2CD1">
          <w:rPr>
            <w:rStyle w:val="af0"/>
            <w:rFonts w:hint="cs"/>
            <w:noProof/>
            <w:rtl/>
          </w:rPr>
          <w:t>ی</w:t>
        </w:r>
        <w:r w:rsidR="00503C7E" w:rsidRPr="00BB2CD1">
          <w:rPr>
            <w:rStyle w:val="af0"/>
            <w:rFonts w:hint="eastAsia"/>
            <w:noProof/>
            <w:rtl/>
          </w:rPr>
          <w:t>م</w:t>
        </w:r>
        <w:r w:rsidR="00503C7E">
          <w:rPr>
            <w:noProof/>
            <w:webHidden/>
          </w:rPr>
          <w:tab/>
        </w:r>
        <w:r w:rsidR="00503C7E">
          <w:rPr>
            <w:noProof/>
            <w:webHidden/>
          </w:rPr>
          <w:fldChar w:fldCharType="begin"/>
        </w:r>
        <w:r w:rsidR="00503C7E">
          <w:rPr>
            <w:noProof/>
            <w:webHidden/>
          </w:rPr>
          <w:instrText xml:space="preserve"> PAGEREF _Toc461134753 \h </w:instrText>
        </w:r>
        <w:r w:rsidR="00503C7E">
          <w:rPr>
            <w:noProof/>
            <w:webHidden/>
          </w:rPr>
        </w:r>
        <w:r w:rsidR="00503C7E">
          <w:rPr>
            <w:noProof/>
            <w:webHidden/>
          </w:rPr>
          <w:fldChar w:fldCharType="separate"/>
        </w:r>
        <w:r w:rsidR="00503C7E">
          <w:rPr>
            <w:noProof/>
            <w:webHidden/>
          </w:rPr>
          <w:t>8</w:t>
        </w:r>
        <w:r w:rsidR="00503C7E">
          <w:rPr>
            <w:noProof/>
            <w:webHidden/>
          </w:rPr>
          <w:fldChar w:fldCharType="end"/>
        </w:r>
      </w:hyperlink>
    </w:p>
    <w:p w:rsidR="00503C7E" w:rsidRDefault="00E9586C" w:rsidP="00503C7E">
      <w:pPr>
        <w:pStyle w:val="41"/>
        <w:tabs>
          <w:tab w:val="left" w:pos="2821"/>
          <w:tab w:val="right" w:leader="dot" w:pos="9350"/>
        </w:tabs>
        <w:rPr>
          <w:rFonts w:asciiTheme="minorHAnsi" w:eastAsiaTheme="minorEastAsia" w:hAnsiTheme="minorHAnsi" w:cstheme="minorBidi"/>
          <w:noProof/>
          <w:sz w:val="22"/>
          <w:szCs w:val="22"/>
          <w:lang w:bidi="ar-SA"/>
        </w:rPr>
      </w:pPr>
      <w:hyperlink w:anchor="_Toc461134754" w:history="1">
        <w:r w:rsidR="00503C7E" w:rsidRPr="00BB2CD1">
          <w:rPr>
            <w:rStyle w:val="af0"/>
            <w:i/>
            <w:noProof/>
            <w:rtl/>
          </w:rPr>
          <w:t>1.</w:t>
        </w:r>
        <w:r w:rsidR="00503C7E">
          <w:rPr>
            <w:rFonts w:asciiTheme="minorHAnsi" w:eastAsiaTheme="minorEastAsia" w:hAnsiTheme="minorHAnsi" w:cstheme="minorBidi" w:hint="cs"/>
            <w:noProof/>
            <w:sz w:val="22"/>
            <w:szCs w:val="22"/>
            <w:rtl/>
            <w:lang w:bidi="ar-SA"/>
          </w:rPr>
          <w:t xml:space="preserve"> </w:t>
        </w:r>
        <w:r w:rsidR="00503C7E" w:rsidRPr="00BB2CD1">
          <w:rPr>
            <w:rStyle w:val="af0"/>
            <w:rFonts w:hint="eastAsia"/>
            <w:i/>
            <w:noProof/>
            <w:rtl/>
          </w:rPr>
          <w:t>وسوسه‌ها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ش</w:t>
        </w:r>
        <w:r w:rsidR="00503C7E" w:rsidRPr="00BB2CD1">
          <w:rPr>
            <w:rStyle w:val="af0"/>
            <w:rFonts w:hint="cs"/>
            <w:i/>
            <w:noProof/>
            <w:rtl/>
          </w:rPr>
          <w:t>ی</w:t>
        </w:r>
        <w:r w:rsidR="00503C7E" w:rsidRPr="00BB2CD1">
          <w:rPr>
            <w:rStyle w:val="af0"/>
            <w:rFonts w:hint="eastAsia"/>
            <w:i/>
            <w:noProof/>
            <w:rtl/>
          </w:rPr>
          <w:t>طان</w:t>
        </w:r>
        <w:r w:rsidR="00503C7E" w:rsidRPr="00BB2CD1">
          <w:rPr>
            <w:rStyle w:val="af0"/>
            <w:rFonts w:hint="cs"/>
            <w:i/>
            <w:noProof/>
            <w:rtl/>
          </w:rPr>
          <w:t>ی</w:t>
        </w:r>
        <w:r w:rsidR="00503C7E">
          <w:rPr>
            <w:noProof/>
            <w:webHidden/>
          </w:rPr>
          <w:tab/>
        </w:r>
        <w:r w:rsidR="00503C7E">
          <w:rPr>
            <w:noProof/>
            <w:webHidden/>
          </w:rPr>
          <w:fldChar w:fldCharType="begin"/>
        </w:r>
        <w:r w:rsidR="00503C7E">
          <w:rPr>
            <w:noProof/>
            <w:webHidden/>
          </w:rPr>
          <w:instrText xml:space="preserve"> PAGEREF _Toc461134754 \h </w:instrText>
        </w:r>
        <w:r w:rsidR="00503C7E">
          <w:rPr>
            <w:noProof/>
            <w:webHidden/>
          </w:rPr>
        </w:r>
        <w:r w:rsidR="00503C7E">
          <w:rPr>
            <w:noProof/>
            <w:webHidden/>
          </w:rPr>
          <w:fldChar w:fldCharType="separate"/>
        </w:r>
        <w:r w:rsidR="00503C7E">
          <w:rPr>
            <w:noProof/>
            <w:webHidden/>
          </w:rPr>
          <w:t>8</w:t>
        </w:r>
        <w:r w:rsidR="00503C7E">
          <w:rPr>
            <w:noProof/>
            <w:webHidden/>
          </w:rPr>
          <w:fldChar w:fldCharType="end"/>
        </w:r>
      </w:hyperlink>
    </w:p>
    <w:p w:rsidR="00503C7E" w:rsidRDefault="00E9586C" w:rsidP="00503C7E">
      <w:pPr>
        <w:pStyle w:val="41"/>
        <w:tabs>
          <w:tab w:val="left" w:pos="3255"/>
          <w:tab w:val="right" w:leader="dot" w:pos="9350"/>
        </w:tabs>
        <w:rPr>
          <w:rFonts w:asciiTheme="minorHAnsi" w:eastAsiaTheme="minorEastAsia" w:hAnsiTheme="minorHAnsi" w:cstheme="minorBidi"/>
          <w:noProof/>
          <w:sz w:val="22"/>
          <w:szCs w:val="22"/>
          <w:lang w:bidi="ar-SA"/>
        </w:rPr>
      </w:pPr>
      <w:hyperlink w:anchor="_Toc461134755" w:history="1">
        <w:r w:rsidR="00503C7E" w:rsidRPr="00BB2CD1">
          <w:rPr>
            <w:rStyle w:val="af0"/>
            <w:i/>
            <w:noProof/>
          </w:rPr>
          <w:t>2</w:t>
        </w:r>
        <w:r w:rsidR="00503C7E">
          <w:rPr>
            <w:rStyle w:val="af0"/>
            <w:rFonts w:hint="cs"/>
            <w:i/>
            <w:noProof/>
            <w:rtl/>
          </w:rPr>
          <w:t xml:space="preserve">. </w:t>
        </w:r>
        <w:r w:rsidR="00503C7E" w:rsidRPr="00BB2CD1">
          <w:rPr>
            <w:rStyle w:val="af0"/>
            <w:rFonts w:hint="eastAsia"/>
            <w:i/>
            <w:noProof/>
            <w:rtl/>
          </w:rPr>
          <w:t>وسوسه‌ها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نفس</w:t>
        </w:r>
        <w:r w:rsidR="00503C7E" w:rsidRPr="00BB2CD1">
          <w:rPr>
            <w:rStyle w:val="af0"/>
            <w:i/>
            <w:noProof/>
            <w:rtl/>
          </w:rPr>
          <w:t xml:space="preserve"> </w:t>
        </w:r>
        <w:r w:rsidR="00503C7E" w:rsidRPr="00BB2CD1">
          <w:rPr>
            <w:rStyle w:val="af0"/>
            <w:rFonts w:hint="eastAsia"/>
            <w:i/>
            <w:noProof/>
            <w:rtl/>
          </w:rPr>
          <w:t>عماره</w:t>
        </w:r>
        <w:r w:rsidR="00503C7E">
          <w:rPr>
            <w:rStyle w:val="af0"/>
            <w:rFonts w:hint="cs"/>
            <w:i/>
            <w:noProof/>
            <w:rtl/>
          </w:rPr>
          <w:t>...</w:t>
        </w:r>
        <w:r w:rsidR="00503C7E">
          <w:rPr>
            <w:noProof/>
            <w:webHidden/>
          </w:rPr>
          <w:tab/>
        </w:r>
        <w:r w:rsidR="00503C7E">
          <w:rPr>
            <w:noProof/>
            <w:webHidden/>
          </w:rPr>
          <w:fldChar w:fldCharType="begin"/>
        </w:r>
        <w:r w:rsidR="00503C7E">
          <w:rPr>
            <w:noProof/>
            <w:webHidden/>
          </w:rPr>
          <w:instrText xml:space="preserve"> PAGEREF _Toc461134755 \h </w:instrText>
        </w:r>
        <w:r w:rsidR="00503C7E">
          <w:rPr>
            <w:noProof/>
            <w:webHidden/>
          </w:rPr>
        </w:r>
        <w:r w:rsidR="00503C7E">
          <w:rPr>
            <w:noProof/>
            <w:webHidden/>
          </w:rPr>
          <w:fldChar w:fldCharType="separate"/>
        </w:r>
        <w:r w:rsidR="00503C7E">
          <w:rPr>
            <w:noProof/>
            <w:webHidden/>
          </w:rPr>
          <w:t>9</w:t>
        </w:r>
        <w:r w:rsidR="00503C7E">
          <w:rPr>
            <w:noProof/>
            <w:webHidden/>
          </w:rPr>
          <w:fldChar w:fldCharType="end"/>
        </w:r>
      </w:hyperlink>
    </w:p>
    <w:p w:rsidR="00503C7E" w:rsidRDefault="00E9586C" w:rsidP="00503C7E">
      <w:pPr>
        <w:pStyle w:val="41"/>
        <w:tabs>
          <w:tab w:val="left" w:pos="3466"/>
          <w:tab w:val="right" w:leader="dot" w:pos="9350"/>
        </w:tabs>
        <w:rPr>
          <w:rFonts w:asciiTheme="minorHAnsi" w:eastAsiaTheme="minorEastAsia" w:hAnsiTheme="minorHAnsi" w:cstheme="minorBidi"/>
          <w:noProof/>
          <w:sz w:val="22"/>
          <w:szCs w:val="22"/>
          <w:lang w:bidi="ar-SA"/>
        </w:rPr>
      </w:pPr>
      <w:hyperlink w:anchor="_Toc461134756" w:history="1">
        <w:r w:rsidR="00503C7E" w:rsidRPr="00BB2CD1">
          <w:rPr>
            <w:rStyle w:val="af0"/>
            <w:i/>
            <w:noProof/>
            <w:rtl/>
          </w:rPr>
          <w:t>3.</w:t>
        </w:r>
        <w:r w:rsidR="00503C7E">
          <w:rPr>
            <w:rFonts w:asciiTheme="minorHAnsi" w:eastAsiaTheme="minorEastAsia" w:hAnsiTheme="minorHAnsi" w:cstheme="minorBidi" w:hint="cs"/>
            <w:noProof/>
            <w:sz w:val="22"/>
            <w:szCs w:val="22"/>
            <w:rtl/>
            <w:lang w:bidi="ar-SA"/>
          </w:rPr>
          <w:t xml:space="preserve"> </w:t>
        </w:r>
        <w:r w:rsidR="00503C7E" w:rsidRPr="00BB2CD1">
          <w:rPr>
            <w:rStyle w:val="af0"/>
            <w:rFonts w:hint="eastAsia"/>
            <w:i/>
            <w:noProof/>
            <w:rtl/>
          </w:rPr>
          <w:t>وسوسه‌ها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انسان‌ها</w:t>
        </w:r>
        <w:r w:rsidR="00503C7E" w:rsidRPr="00BB2CD1">
          <w:rPr>
            <w:rStyle w:val="af0"/>
            <w:rFonts w:hint="cs"/>
            <w:i/>
            <w:noProof/>
            <w:rtl/>
          </w:rPr>
          <w:t>ی</w:t>
        </w:r>
        <w:r w:rsidR="00503C7E" w:rsidRPr="00BB2CD1">
          <w:rPr>
            <w:rStyle w:val="af0"/>
            <w:i/>
            <w:noProof/>
            <w:rtl/>
          </w:rPr>
          <w:t xml:space="preserve"> </w:t>
        </w:r>
        <w:r w:rsidR="00503C7E" w:rsidRPr="00BB2CD1">
          <w:rPr>
            <w:rStyle w:val="af0"/>
            <w:rFonts w:hint="eastAsia"/>
            <w:i/>
            <w:noProof/>
            <w:rtl/>
          </w:rPr>
          <w:t>ناپاک</w:t>
        </w:r>
        <w:r w:rsidR="00503C7E">
          <w:rPr>
            <w:noProof/>
            <w:webHidden/>
          </w:rPr>
          <w:tab/>
        </w:r>
        <w:r w:rsidR="00503C7E">
          <w:rPr>
            <w:noProof/>
            <w:webHidden/>
          </w:rPr>
          <w:fldChar w:fldCharType="begin"/>
        </w:r>
        <w:r w:rsidR="00503C7E">
          <w:rPr>
            <w:noProof/>
            <w:webHidden/>
          </w:rPr>
          <w:instrText xml:space="preserve"> PAGEREF _Toc461134756 \h </w:instrText>
        </w:r>
        <w:r w:rsidR="00503C7E">
          <w:rPr>
            <w:noProof/>
            <w:webHidden/>
          </w:rPr>
        </w:r>
        <w:r w:rsidR="00503C7E">
          <w:rPr>
            <w:noProof/>
            <w:webHidden/>
          </w:rPr>
          <w:fldChar w:fldCharType="separate"/>
        </w:r>
        <w:r w:rsidR="00503C7E">
          <w:rPr>
            <w:noProof/>
            <w:webHidden/>
          </w:rPr>
          <w:t>9</w:t>
        </w:r>
        <w:r w:rsidR="00503C7E">
          <w:rPr>
            <w:noProof/>
            <w:webHidden/>
          </w:rPr>
          <w:fldChar w:fldCharType="end"/>
        </w:r>
      </w:hyperlink>
    </w:p>
    <w:p w:rsidR="00503C7E" w:rsidRDefault="00E9586C" w:rsidP="00503C7E">
      <w:pPr>
        <w:pStyle w:val="11"/>
        <w:tabs>
          <w:tab w:val="right" w:leader="dot" w:pos="9350"/>
        </w:tabs>
        <w:rPr>
          <w:rFonts w:asciiTheme="minorHAnsi" w:eastAsiaTheme="minorEastAsia" w:hAnsiTheme="minorHAnsi" w:cstheme="minorBidi"/>
          <w:noProof/>
          <w:sz w:val="22"/>
          <w:szCs w:val="22"/>
          <w:lang w:bidi="ar-SA"/>
        </w:rPr>
      </w:pPr>
      <w:hyperlink w:anchor="_Toc461134757" w:history="1">
        <w:r w:rsidR="00503C7E" w:rsidRPr="00BB2CD1">
          <w:rPr>
            <w:rStyle w:val="af0"/>
            <w:rFonts w:eastAsia="2  Lotus" w:hint="eastAsia"/>
            <w:bCs/>
            <w:noProof/>
            <w:rtl/>
          </w:rPr>
          <w:t>خطبه‌</w:t>
        </w:r>
        <w:r w:rsidR="00503C7E" w:rsidRPr="00BB2CD1">
          <w:rPr>
            <w:rStyle w:val="af0"/>
            <w:rFonts w:eastAsia="2  Lotus" w:hint="cs"/>
            <w:bCs/>
            <w:noProof/>
            <w:rtl/>
          </w:rPr>
          <w:t>ی</w:t>
        </w:r>
        <w:r w:rsidR="00503C7E" w:rsidRPr="00BB2CD1">
          <w:rPr>
            <w:rStyle w:val="af0"/>
            <w:rFonts w:eastAsia="2  Lotus"/>
            <w:bCs/>
            <w:noProof/>
            <w:rtl/>
          </w:rPr>
          <w:t xml:space="preserve"> </w:t>
        </w:r>
        <w:r w:rsidR="00503C7E" w:rsidRPr="00BB2CD1">
          <w:rPr>
            <w:rStyle w:val="af0"/>
            <w:rFonts w:eastAsia="2  Lotus" w:hint="eastAsia"/>
            <w:bCs/>
            <w:noProof/>
            <w:rtl/>
          </w:rPr>
          <w:t>دوم</w:t>
        </w:r>
        <w:r w:rsidR="00503C7E">
          <w:rPr>
            <w:noProof/>
            <w:webHidden/>
          </w:rPr>
          <w:tab/>
        </w:r>
        <w:r w:rsidR="00503C7E">
          <w:rPr>
            <w:noProof/>
            <w:webHidden/>
          </w:rPr>
          <w:fldChar w:fldCharType="begin"/>
        </w:r>
        <w:r w:rsidR="00503C7E">
          <w:rPr>
            <w:noProof/>
            <w:webHidden/>
          </w:rPr>
          <w:instrText xml:space="preserve"> PAGEREF _Toc461134757 \h </w:instrText>
        </w:r>
        <w:r w:rsidR="00503C7E">
          <w:rPr>
            <w:noProof/>
            <w:webHidden/>
          </w:rPr>
        </w:r>
        <w:r w:rsidR="00503C7E">
          <w:rPr>
            <w:noProof/>
            <w:webHidden/>
          </w:rPr>
          <w:fldChar w:fldCharType="separate"/>
        </w:r>
        <w:r w:rsidR="00503C7E">
          <w:rPr>
            <w:noProof/>
            <w:webHidden/>
          </w:rPr>
          <w:t>11</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58" w:history="1">
        <w:r w:rsidR="00503C7E" w:rsidRPr="00BB2CD1">
          <w:rPr>
            <w:rStyle w:val="af0"/>
            <w:rFonts w:hint="eastAsia"/>
            <w:noProof/>
            <w:rtl/>
          </w:rPr>
          <w:t>محاسبه‌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نفس</w:t>
        </w:r>
        <w:r w:rsidR="00503C7E" w:rsidRPr="00BB2CD1">
          <w:rPr>
            <w:rStyle w:val="af0"/>
            <w:noProof/>
            <w:rtl/>
          </w:rPr>
          <w:t xml:space="preserve"> </w:t>
        </w:r>
        <w:r w:rsidR="00503C7E" w:rsidRPr="00BB2CD1">
          <w:rPr>
            <w:rStyle w:val="af0"/>
            <w:rFonts w:hint="eastAsia"/>
            <w:noProof/>
            <w:rtl/>
          </w:rPr>
          <w:t>در</w:t>
        </w:r>
        <w:r w:rsidR="00503C7E" w:rsidRPr="00BB2CD1">
          <w:rPr>
            <w:rStyle w:val="af0"/>
            <w:noProof/>
            <w:rtl/>
          </w:rPr>
          <w:t xml:space="preserve"> </w:t>
        </w:r>
        <w:r w:rsidR="00503C7E" w:rsidRPr="00BB2CD1">
          <w:rPr>
            <w:rStyle w:val="af0"/>
            <w:rFonts w:hint="eastAsia"/>
            <w:noProof/>
            <w:rtl/>
          </w:rPr>
          <w:t>آخر</w:t>
        </w:r>
        <w:r w:rsidR="00503C7E" w:rsidRPr="00BB2CD1">
          <w:rPr>
            <w:rStyle w:val="af0"/>
            <w:noProof/>
            <w:rtl/>
          </w:rPr>
          <w:t xml:space="preserve"> </w:t>
        </w:r>
        <w:r w:rsidR="00503C7E" w:rsidRPr="00BB2CD1">
          <w:rPr>
            <w:rStyle w:val="af0"/>
            <w:rFonts w:hint="eastAsia"/>
            <w:noProof/>
            <w:rtl/>
          </w:rPr>
          <w:t>سال</w:t>
        </w:r>
        <w:r w:rsidR="00503C7E">
          <w:rPr>
            <w:noProof/>
            <w:webHidden/>
          </w:rPr>
          <w:tab/>
        </w:r>
        <w:r w:rsidR="00503C7E">
          <w:rPr>
            <w:noProof/>
            <w:webHidden/>
          </w:rPr>
          <w:fldChar w:fldCharType="begin"/>
        </w:r>
        <w:r w:rsidR="00503C7E">
          <w:rPr>
            <w:noProof/>
            <w:webHidden/>
          </w:rPr>
          <w:instrText xml:space="preserve"> PAGEREF _Toc461134758 \h </w:instrText>
        </w:r>
        <w:r w:rsidR="00503C7E">
          <w:rPr>
            <w:noProof/>
            <w:webHidden/>
          </w:rPr>
        </w:r>
        <w:r w:rsidR="00503C7E">
          <w:rPr>
            <w:noProof/>
            <w:webHidden/>
          </w:rPr>
          <w:fldChar w:fldCharType="separate"/>
        </w:r>
        <w:r w:rsidR="00503C7E">
          <w:rPr>
            <w:noProof/>
            <w:webHidden/>
          </w:rPr>
          <w:t>11</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59" w:history="1">
        <w:r w:rsidR="00503C7E" w:rsidRPr="00BB2CD1">
          <w:rPr>
            <w:rStyle w:val="af0"/>
            <w:rFonts w:hint="eastAsia"/>
            <w:noProof/>
            <w:rtl/>
          </w:rPr>
          <w:t>اهم</w:t>
        </w:r>
        <w:r w:rsidR="00503C7E" w:rsidRPr="00BB2CD1">
          <w:rPr>
            <w:rStyle w:val="af0"/>
            <w:rFonts w:hint="cs"/>
            <w:noProof/>
            <w:rtl/>
          </w:rPr>
          <w:t>ی</w:t>
        </w:r>
        <w:r w:rsidR="00503C7E" w:rsidRPr="00BB2CD1">
          <w:rPr>
            <w:rStyle w:val="af0"/>
            <w:rFonts w:hint="eastAsia"/>
            <w:noProof/>
            <w:rtl/>
          </w:rPr>
          <w:t>ت</w:t>
        </w:r>
        <w:r w:rsidR="00503C7E" w:rsidRPr="00BB2CD1">
          <w:rPr>
            <w:rStyle w:val="af0"/>
            <w:noProof/>
            <w:rtl/>
          </w:rPr>
          <w:t xml:space="preserve"> </w:t>
        </w:r>
        <w:r w:rsidR="00503C7E" w:rsidRPr="00BB2CD1">
          <w:rPr>
            <w:rStyle w:val="af0"/>
            <w:rFonts w:hint="eastAsia"/>
            <w:noProof/>
            <w:rtl/>
          </w:rPr>
          <w:t>توجه</w:t>
        </w:r>
        <w:r w:rsidR="00503C7E" w:rsidRPr="00BB2CD1">
          <w:rPr>
            <w:rStyle w:val="af0"/>
            <w:noProof/>
            <w:rtl/>
          </w:rPr>
          <w:t xml:space="preserve"> </w:t>
        </w:r>
        <w:r w:rsidR="00503C7E" w:rsidRPr="00BB2CD1">
          <w:rPr>
            <w:rStyle w:val="af0"/>
            <w:rFonts w:hint="eastAsia"/>
            <w:noProof/>
            <w:rtl/>
          </w:rPr>
          <w:t>به</w:t>
        </w:r>
        <w:r w:rsidR="00503C7E" w:rsidRPr="00BB2CD1">
          <w:rPr>
            <w:rStyle w:val="af0"/>
            <w:noProof/>
            <w:rtl/>
          </w:rPr>
          <w:t xml:space="preserve"> </w:t>
        </w:r>
        <w:r w:rsidR="00503C7E" w:rsidRPr="00BB2CD1">
          <w:rPr>
            <w:rStyle w:val="af0"/>
            <w:rFonts w:hint="eastAsia"/>
            <w:noProof/>
            <w:rtl/>
          </w:rPr>
          <w:t>دعا</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تحو</w:t>
        </w:r>
        <w:r w:rsidR="00503C7E" w:rsidRPr="00BB2CD1">
          <w:rPr>
            <w:rStyle w:val="af0"/>
            <w:rFonts w:hint="cs"/>
            <w:noProof/>
            <w:rtl/>
          </w:rPr>
          <w:t>ی</w:t>
        </w:r>
        <w:r w:rsidR="00503C7E" w:rsidRPr="00BB2CD1">
          <w:rPr>
            <w:rStyle w:val="af0"/>
            <w:rFonts w:hint="eastAsia"/>
            <w:noProof/>
            <w:rtl/>
          </w:rPr>
          <w:t>ل</w:t>
        </w:r>
        <w:r w:rsidR="00503C7E" w:rsidRPr="00BB2CD1">
          <w:rPr>
            <w:rStyle w:val="af0"/>
            <w:noProof/>
            <w:rtl/>
          </w:rPr>
          <w:t xml:space="preserve"> </w:t>
        </w:r>
        <w:r w:rsidR="00503C7E" w:rsidRPr="00BB2CD1">
          <w:rPr>
            <w:rStyle w:val="af0"/>
            <w:rFonts w:hint="eastAsia"/>
            <w:noProof/>
            <w:rtl/>
          </w:rPr>
          <w:t>سال</w:t>
        </w:r>
        <w:r w:rsidR="00503C7E">
          <w:rPr>
            <w:noProof/>
            <w:webHidden/>
          </w:rPr>
          <w:tab/>
        </w:r>
        <w:r w:rsidR="00503C7E">
          <w:rPr>
            <w:noProof/>
            <w:webHidden/>
          </w:rPr>
          <w:fldChar w:fldCharType="begin"/>
        </w:r>
        <w:r w:rsidR="00503C7E">
          <w:rPr>
            <w:noProof/>
            <w:webHidden/>
          </w:rPr>
          <w:instrText xml:space="preserve"> PAGEREF _Toc461134759 \h </w:instrText>
        </w:r>
        <w:r w:rsidR="00503C7E">
          <w:rPr>
            <w:noProof/>
            <w:webHidden/>
          </w:rPr>
        </w:r>
        <w:r w:rsidR="00503C7E">
          <w:rPr>
            <w:noProof/>
            <w:webHidden/>
          </w:rPr>
          <w:fldChar w:fldCharType="separate"/>
        </w:r>
        <w:r w:rsidR="00503C7E">
          <w:rPr>
            <w:noProof/>
            <w:webHidden/>
          </w:rPr>
          <w:t>11</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60" w:history="1">
        <w:r w:rsidR="00503C7E" w:rsidRPr="00BB2CD1">
          <w:rPr>
            <w:rStyle w:val="af0"/>
            <w:rFonts w:hint="eastAsia"/>
            <w:noProof/>
            <w:rtl/>
          </w:rPr>
          <w:t>نگاه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گذرا</w:t>
        </w:r>
        <w:r w:rsidR="00503C7E" w:rsidRPr="00BB2CD1">
          <w:rPr>
            <w:rStyle w:val="af0"/>
            <w:noProof/>
            <w:rtl/>
          </w:rPr>
          <w:t xml:space="preserve"> </w:t>
        </w:r>
        <w:r w:rsidR="00503C7E" w:rsidRPr="00BB2CD1">
          <w:rPr>
            <w:rStyle w:val="af0"/>
            <w:rFonts w:hint="eastAsia"/>
            <w:noProof/>
            <w:rtl/>
          </w:rPr>
          <w:t>به</w:t>
        </w:r>
        <w:r w:rsidR="00503C7E" w:rsidRPr="00BB2CD1">
          <w:rPr>
            <w:rStyle w:val="af0"/>
            <w:noProof/>
            <w:rtl/>
          </w:rPr>
          <w:t xml:space="preserve"> </w:t>
        </w:r>
        <w:r w:rsidR="00503C7E" w:rsidRPr="00BB2CD1">
          <w:rPr>
            <w:rStyle w:val="af0"/>
            <w:rFonts w:hint="eastAsia"/>
            <w:noProof/>
            <w:rtl/>
          </w:rPr>
          <w:t>وقا</w:t>
        </w:r>
        <w:r w:rsidR="00503C7E" w:rsidRPr="00BB2CD1">
          <w:rPr>
            <w:rStyle w:val="af0"/>
            <w:rFonts w:hint="cs"/>
            <w:noProof/>
            <w:rtl/>
          </w:rPr>
          <w:t>ی</w:t>
        </w:r>
        <w:r w:rsidR="00503C7E" w:rsidRPr="00BB2CD1">
          <w:rPr>
            <w:rStyle w:val="af0"/>
            <w:rFonts w:hint="eastAsia"/>
            <w:noProof/>
            <w:rtl/>
          </w:rPr>
          <w:t>ع</w:t>
        </w:r>
        <w:r w:rsidR="00503C7E" w:rsidRPr="00BB2CD1">
          <w:rPr>
            <w:rStyle w:val="af0"/>
            <w:noProof/>
            <w:rtl/>
          </w:rPr>
          <w:t xml:space="preserve"> </w:t>
        </w:r>
        <w:r w:rsidR="00503C7E" w:rsidRPr="00BB2CD1">
          <w:rPr>
            <w:rStyle w:val="af0"/>
            <w:rFonts w:hint="eastAsia"/>
            <w:noProof/>
            <w:rtl/>
          </w:rPr>
          <w:t>ب</w:t>
        </w:r>
        <w:r w:rsidR="00503C7E" w:rsidRPr="00BB2CD1">
          <w:rPr>
            <w:rStyle w:val="af0"/>
            <w:rFonts w:hint="cs"/>
            <w:noProof/>
            <w:rtl/>
          </w:rPr>
          <w:t>ی</w:t>
        </w:r>
        <w:r w:rsidR="00503C7E" w:rsidRPr="00BB2CD1">
          <w:rPr>
            <w:rStyle w:val="af0"/>
            <w:rFonts w:hint="eastAsia"/>
            <w:noProof/>
            <w:rtl/>
          </w:rPr>
          <w:t>ن‌الملل</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سال</w:t>
        </w:r>
        <w:r w:rsidR="00503C7E" w:rsidRPr="00BB2CD1">
          <w:rPr>
            <w:rStyle w:val="af0"/>
            <w:noProof/>
            <w:rtl/>
          </w:rPr>
          <w:t xml:space="preserve"> 83</w:t>
        </w:r>
        <w:r w:rsidR="00503C7E">
          <w:rPr>
            <w:noProof/>
            <w:webHidden/>
          </w:rPr>
          <w:tab/>
        </w:r>
        <w:r w:rsidR="00503C7E">
          <w:rPr>
            <w:noProof/>
            <w:webHidden/>
          </w:rPr>
          <w:fldChar w:fldCharType="begin"/>
        </w:r>
        <w:r w:rsidR="00503C7E">
          <w:rPr>
            <w:noProof/>
            <w:webHidden/>
          </w:rPr>
          <w:instrText xml:space="preserve"> PAGEREF _Toc461134760 \h </w:instrText>
        </w:r>
        <w:r w:rsidR="00503C7E">
          <w:rPr>
            <w:noProof/>
            <w:webHidden/>
          </w:rPr>
        </w:r>
        <w:r w:rsidR="00503C7E">
          <w:rPr>
            <w:noProof/>
            <w:webHidden/>
          </w:rPr>
          <w:fldChar w:fldCharType="separate"/>
        </w:r>
        <w:r w:rsidR="00503C7E">
          <w:rPr>
            <w:noProof/>
            <w:webHidden/>
          </w:rPr>
          <w:t>12</w:t>
        </w:r>
        <w:r w:rsidR="00503C7E">
          <w:rPr>
            <w:noProof/>
            <w:webHidden/>
          </w:rPr>
          <w:fldChar w:fldCharType="end"/>
        </w:r>
      </w:hyperlink>
    </w:p>
    <w:p w:rsidR="00503C7E" w:rsidRDefault="00E9586C" w:rsidP="00503C7E">
      <w:pPr>
        <w:pStyle w:val="31"/>
        <w:tabs>
          <w:tab w:val="left" w:pos="3832"/>
          <w:tab w:val="right" w:leader="dot" w:pos="9350"/>
        </w:tabs>
        <w:rPr>
          <w:rFonts w:asciiTheme="minorHAnsi" w:eastAsiaTheme="minorEastAsia" w:hAnsiTheme="minorHAnsi" w:cstheme="minorBidi"/>
          <w:noProof/>
          <w:sz w:val="22"/>
          <w:szCs w:val="22"/>
          <w:lang w:bidi="ar-SA"/>
        </w:rPr>
      </w:pPr>
      <w:hyperlink w:anchor="_Toc461134761" w:history="1">
        <w:r w:rsidR="00503C7E" w:rsidRPr="00BB2CD1">
          <w:rPr>
            <w:rStyle w:val="af0"/>
            <w:noProof/>
            <w:rtl/>
          </w:rPr>
          <w:t>1.</w:t>
        </w:r>
        <w:r w:rsidR="00503C7E">
          <w:rPr>
            <w:rFonts w:asciiTheme="minorHAnsi" w:eastAsiaTheme="minorEastAsia" w:hAnsiTheme="minorHAnsi" w:cstheme="minorBidi" w:hint="cs"/>
            <w:noProof/>
            <w:sz w:val="22"/>
            <w:szCs w:val="22"/>
            <w:rtl/>
            <w:lang w:bidi="ar-SA"/>
          </w:rPr>
          <w:t xml:space="preserve"> </w:t>
        </w:r>
        <w:r w:rsidR="00503C7E" w:rsidRPr="00BB2CD1">
          <w:rPr>
            <w:rStyle w:val="af0"/>
            <w:rFonts w:hint="eastAsia"/>
            <w:noProof/>
            <w:rtl/>
          </w:rPr>
          <w:t>تصو</w:t>
        </w:r>
        <w:r w:rsidR="00503C7E" w:rsidRPr="00BB2CD1">
          <w:rPr>
            <w:rStyle w:val="af0"/>
            <w:rFonts w:hint="cs"/>
            <w:noProof/>
            <w:rtl/>
          </w:rPr>
          <w:t>ی</w:t>
        </w:r>
        <w:r w:rsidR="00503C7E" w:rsidRPr="00BB2CD1">
          <w:rPr>
            <w:rStyle w:val="af0"/>
            <w:rFonts w:hint="eastAsia"/>
            <w:noProof/>
            <w:rtl/>
          </w:rPr>
          <w:t>ب</w:t>
        </w:r>
        <w:r w:rsidR="00503C7E" w:rsidRPr="00BB2CD1">
          <w:rPr>
            <w:rStyle w:val="af0"/>
            <w:noProof/>
            <w:rtl/>
          </w:rPr>
          <w:t xml:space="preserve"> </w:t>
        </w:r>
        <w:r w:rsidR="00503C7E" w:rsidRPr="00BB2CD1">
          <w:rPr>
            <w:rStyle w:val="af0"/>
            <w:rFonts w:hint="eastAsia"/>
            <w:noProof/>
            <w:rtl/>
          </w:rPr>
          <w:t>قانون</w:t>
        </w:r>
        <w:r w:rsidR="00503C7E" w:rsidRPr="00BB2CD1">
          <w:rPr>
            <w:rStyle w:val="af0"/>
            <w:noProof/>
            <w:rtl/>
          </w:rPr>
          <w:t xml:space="preserve"> </w:t>
        </w:r>
        <w:r w:rsidR="00503C7E" w:rsidRPr="00BB2CD1">
          <w:rPr>
            <w:rStyle w:val="af0"/>
            <w:rFonts w:hint="eastAsia"/>
            <w:noProof/>
            <w:rtl/>
          </w:rPr>
          <w:t>اساس</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کشور</w:t>
        </w:r>
        <w:r w:rsidR="00503C7E" w:rsidRPr="00BB2CD1">
          <w:rPr>
            <w:rStyle w:val="af0"/>
            <w:noProof/>
            <w:rtl/>
          </w:rPr>
          <w:t xml:space="preserve"> </w:t>
        </w:r>
        <w:r w:rsidR="00503C7E" w:rsidRPr="00BB2CD1">
          <w:rPr>
            <w:rStyle w:val="af0"/>
            <w:rFonts w:hint="eastAsia"/>
            <w:noProof/>
            <w:rtl/>
          </w:rPr>
          <w:t>افغانستان</w:t>
        </w:r>
        <w:r w:rsidR="00503C7E">
          <w:rPr>
            <w:noProof/>
            <w:webHidden/>
          </w:rPr>
          <w:tab/>
        </w:r>
        <w:r w:rsidR="00503C7E">
          <w:rPr>
            <w:noProof/>
            <w:webHidden/>
          </w:rPr>
          <w:fldChar w:fldCharType="begin"/>
        </w:r>
        <w:r w:rsidR="00503C7E">
          <w:rPr>
            <w:noProof/>
            <w:webHidden/>
          </w:rPr>
          <w:instrText xml:space="preserve"> PAGEREF _Toc461134761 \h </w:instrText>
        </w:r>
        <w:r w:rsidR="00503C7E">
          <w:rPr>
            <w:noProof/>
            <w:webHidden/>
          </w:rPr>
        </w:r>
        <w:r w:rsidR="00503C7E">
          <w:rPr>
            <w:noProof/>
            <w:webHidden/>
          </w:rPr>
          <w:fldChar w:fldCharType="separate"/>
        </w:r>
        <w:r w:rsidR="00503C7E">
          <w:rPr>
            <w:noProof/>
            <w:webHidden/>
          </w:rPr>
          <w:t>12</w:t>
        </w:r>
        <w:r w:rsidR="00503C7E">
          <w:rPr>
            <w:noProof/>
            <w:webHidden/>
          </w:rPr>
          <w:fldChar w:fldCharType="end"/>
        </w:r>
      </w:hyperlink>
    </w:p>
    <w:p w:rsidR="00503C7E" w:rsidRDefault="00E9586C" w:rsidP="00503C7E">
      <w:pPr>
        <w:pStyle w:val="31"/>
        <w:tabs>
          <w:tab w:val="left" w:pos="3977"/>
          <w:tab w:val="right" w:leader="dot" w:pos="9350"/>
        </w:tabs>
        <w:rPr>
          <w:rFonts w:asciiTheme="minorHAnsi" w:eastAsiaTheme="minorEastAsia" w:hAnsiTheme="minorHAnsi" w:cstheme="minorBidi"/>
          <w:noProof/>
          <w:sz w:val="22"/>
          <w:szCs w:val="22"/>
          <w:lang w:bidi="ar-SA"/>
        </w:rPr>
      </w:pPr>
      <w:hyperlink w:anchor="_Toc461134762" w:history="1">
        <w:r w:rsidR="00503C7E" w:rsidRPr="00BB2CD1">
          <w:rPr>
            <w:rStyle w:val="af0"/>
            <w:noProof/>
            <w:rtl/>
          </w:rPr>
          <w:t>2.</w:t>
        </w:r>
        <w:r w:rsidR="00503C7E">
          <w:rPr>
            <w:rFonts w:asciiTheme="minorHAnsi" w:eastAsiaTheme="minorEastAsia" w:hAnsiTheme="minorHAnsi" w:cstheme="minorBidi" w:hint="cs"/>
            <w:noProof/>
            <w:sz w:val="22"/>
            <w:szCs w:val="22"/>
            <w:rtl/>
            <w:lang w:bidi="ar-SA"/>
          </w:rPr>
          <w:t xml:space="preserve"> </w:t>
        </w:r>
        <w:r w:rsidR="00503C7E" w:rsidRPr="00BB2CD1">
          <w:rPr>
            <w:rStyle w:val="af0"/>
            <w:rFonts w:hint="eastAsia"/>
            <w:noProof/>
            <w:rtl/>
          </w:rPr>
          <w:t>انتخابات</w:t>
        </w:r>
        <w:r w:rsidR="00503C7E" w:rsidRPr="00BB2CD1">
          <w:rPr>
            <w:rStyle w:val="af0"/>
            <w:noProof/>
            <w:rtl/>
          </w:rPr>
          <w:t xml:space="preserve"> </w:t>
        </w:r>
        <w:r w:rsidR="00503C7E" w:rsidRPr="00BB2CD1">
          <w:rPr>
            <w:rStyle w:val="af0"/>
            <w:rFonts w:hint="eastAsia"/>
            <w:noProof/>
            <w:rtl/>
          </w:rPr>
          <w:t>عراق</w:t>
        </w:r>
        <w:r w:rsidR="00503C7E" w:rsidRPr="00BB2CD1">
          <w:rPr>
            <w:rStyle w:val="af0"/>
            <w:noProof/>
            <w:rtl/>
          </w:rPr>
          <w:t xml:space="preserve"> </w:t>
        </w:r>
        <w:r w:rsidR="00503C7E" w:rsidRPr="00BB2CD1">
          <w:rPr>
            <w:rStyle w:val="af0"/>
            <w:rFonts w:hint="eastAsia"/>
            <w:noProof/>
            <w:rtl/>
          </w:rPr>
          <w:t>و</w:t>
        </w:r>
        <w:r w:rsidR="00503C7E" w:rsidRPr="00BB2CD1">
          <w:rPr>
            <w:rStyle w:val="af0"/>
            <w:noProof/>
            <w:rtl/>
          </w:rPr>
          <w:t xml:space="preserve"> </w:t>
        </w:r>
        <w:r w:rsidR="00503C7E" w:rsidRPr="00BB2CD1">
          <w:rPr>
            <w:rStyle w:val="af0"/>
            <w:rFonts w:hint="eastAsia"/>
            <w:noProof/>
            <w:rtl/>
          </w:rPr>
          <w:t>جا</w:t>
        </w:r>
        <w:r w:rsidR="00503C7E" w:rsidRPr="00BB2CD1">
          <w:rPr>
            <w:rStyle w:val="af0"/>
            <w:rFonts w:hint="cs"/>
            <w:noProof/>
            <w:rtl/>
          </w:rPr>
          <w:t>ی</w:t>
        </w:r>
        <w:r w:rsidR="00503C7E" w:rsidRPr="00BB2CD1">
          <w:rPr>
            <w:rStyle w:val="af0"/>
            <w:rFonts w:hint="eastAsia"/>
            <w:noProof/>
            <w:rtl/>
          </w:rPr>
          <w:t>گاه</w:t>
        </w:r>
        <w:r w:rsidR="00503C7E" w:rsidRPr="00BB2CD1">
          <w:rPr>
            <w:rStyle w:val="af0"/>
            <w:noProof/>
            <w:rtl/>
          </w:rPr>
          <w:t xml:space="preserve"> </w:t>
        </w:r>
        <w:r w:rsidR="00503C7E" w:rsidRPr="00BB2CD1">
          <w:rPr>
            <w:rStyle w:val="af0"/>
            <w:rFonts w:hint="eastAsia"/>
            <w:noProof/>
            <w:rtl/>
          </w:rPr>
          <w:t>مرجع</w:t>
        </w:r>
        <w:r w:rsidR="00503C7E" w:rsidRPr="00BB2CD1">
          <w:rPr>
            <w:rStyle w:val="af0"/>
            <w:rFonts w:hint="cs"/>
            <w:noProof/>
            <w:rtl/>
          </w:rPr>
          <w:t>ی</w:t>
        </w:r>
        <w:r w:rsidR="00503C7E" w:rsidRPr="00BB2CD1">
          <w:rPr>
            <w:rStyle w:val="af0"/>
            <w:rFonts w:hint="eastAsia"/>
            <w:noProof/>
            <w:rtl/>
          </w:rPr>
          <w:t>ت</w:t>
        </w:r>
        <w:r w:rsidR="00503C7E" w:rsidRPr="00BB2CD1">
          <w:rPr>
            <w:rStyle w:val="af0"/>
            <w:noProof/>
            <w:rtl/>
          </w:rPr>
          <w:t xml:space="preserve"> </w:t>
        </w:r>
        <w:r w:rsidR="00503C7E" w:rsidRPr="00BB2CD1">
          <w:rPr>
            <w:rStyle w:val="af0"/>
            <w:rFonts w:hint="eastAsia"/>
            <w:noProof/>
            <w:rtl/>
          </w:rPr>
          <w:t>ش</w:t>
        </w:r>
        <w:r w:rsidR="00503C7E" w:rsidRPr="00BB2CD1">
          <w:rPr>
            <w:rStyle w:val="af0"/>
            <w:rFonts w:hint="cs"/>
            <w:noProof/>
            <w:rtl/>
          </w:rPr>
          <w:t>ی</w:t>
        </w:r>
        <w:r w:rsidR="00503C7E" w:rsidRPr="00BB2CD1">
          <w:rPr>
            <w:rStyle w:val="af0"/>
            <w:rFonts w:hint="eastAsia"/>
            <w:noProof/>
            <w:rtl/>
          </w:rPr>
          <w:t>ع</w:t>
        </w:r>
        <w:r w:rsidR="00503C7E" w:rsidRPr="00BB2CD1">
          <w:rPr>
            <w:rStyle w:val="af0"/>
            <w:rFonts w:hint="cs"/>
            <w:noProof/>
            <w:rtl/>
          </w:rPr>
          <w:t>ی</w:t>
        </w:r>
        <w:r w:rsidR="00503C7E">
          <w:rPr>
            <w:noProof/>
            <w:webHidden/>
          </w:rPr>
          <w:tab/>
        </w:r>
        <w:r w:rsidR="00503C7E">
          <w:rPr>
            <w:noProof/>
            <w:webHidden/>
          </w:rPr>
          <w:fldChar w:fldCharType="begin"/>
        </w:r>
        <w:r w:rsidR="00503C7E">
          <w:rPr>
            <w:noProof/>
            <w:webHidden/>
          </w:rPr>
          <w:instrText xml:space="preserve"> PAGEREF _Toc461134762 \h </w:instrText>
        </w:r>
        <w:r w:rsidR="00503C7E">
          <w:rPr>
            <w:noProof/>
            <w:webHidden/>
          </w:rPr>
        </w:r>
        <w:r w:rsidR="00503C7E">
          <w:rPr>
            <w:noProof/>
            <w:webHidden/>
          </w:rPr>
          <w:fldChar w:fldCharType="separate"/>
        </w:r>
        <w:r w:rsidR="00503C7E">
          <w:rPr>
            <w:noProof/>
            <w:webHidden/>
          </w:rPr>
          <w:t>12</w:t>
        </w:r>
        <w:r w:rsidR="00503C7E">
          <w:rPr>
            <w:noProof/>
            <w:webHidden/>
          </w:rPr>
          <w:fldChar w:fldCharType="end"/>
        </w:r>
      </w:hyperlink>
    </w:p>
    <w:p w:rsidR="00503C7E" w:rsidRDefault="00E9586C" w:rsidP="00503C7E">
      <w:pPr>
        <w:pStyle w:val="31"/>
        <w:tabs>
          <w:tab w:val="left" w:pos="4121"/>
          <w:tab w:val="right" w:leader="dot" w:pos="9350"/>
        </w:tabs>
        <w:rPr>
          <w:rFonts w:asciiTheme="minorHAnsi" w:eastAsiaTheme="minorEastAsia" w:hAnsiTheme="minorHAnsi" w:cstheme="minorBidi"/>
          <w:noProof/>
          <w:sz w:val="22"/>
          <w:szCs w:val="22"/>
          <w:lang w:bidi="ar-SA"/>
        </w:rPr>
      </w:pPr>
      <w:hyperlink w:anchor="_Toc461134763" w:history="1">
        <w:r w:rsidR="00503C7E" w:rsidRPr="00BB2CD1">
          <w:rPr>
            <w:rStyle w:val="af0"/>
            <w:noProof/>
            <w:rtl/>
          </w:rPr>
          <w:t>3.</w:t>
        </w:r>
        <w:r w:rsidR="00503C7E">
          <w:rPr>
            <w:rFonts w:asciiTheme="minorHAnsi" w:eastAsiaTheme="minorEastAsia" w:hAnsiTheme="minorHAnsi" w:cstheme="minorBidi" w:hint="cs"/>
            <w:noProof/>
            <w:sz w:val="22"/>
            <w:szCs w:val="22"/>
            <w:rtl/>
            <w:lang w:bidi="ar-SA"/>
          </w:rPr>
          <w:t xml:space="preserve"> </w:t>
        </w:r>
        <w:r w:rsidR="00503C7E" w:rsidRPr="00BB2CD1">
          <w:rPr>
            <w:rStyle w:val="af0"/>
            <w:rFonts w:hint="eastAsia"/>
            <w:noProof/>
            <w:rtl/>
          </w:rPr>
          <w:t>شکست</w:t>
        </w:r>
        <w:r w:rsidR="00503C7E" w:rsidRPr="00BB2CD1">
          <w:rPr>
            <w:rStyle w:val="af0"/>
            <w:noProof/>
            <w:rtl/>
          </w:rPr>
          <w:t xml:space="preserve"> </w:t>
        </w:r>
        <w:r w:rsidR="00503C7E" w:rsidRPr="00BB2CD1">
          <w:rPr>
            <w:rStyle w:val="af0"/>
            <w:rFonts w:hint="eastAsia"/>
            <w:noProof/>
            <w:rtl/>
          </w:rPr>
          <w:t>سنگ</w:t>
        </w:r>
        <w:r w:rsidR="00503C7E" w:rsidRPr="00BB2CD1">
          <w:rPr>
            <w:rStyle w:val="af0"/>
            <w:rFonts w:hint="cs"/>
            <w:noProof/>
            <w:rtl/>
          </w:rPr>
          <w:t>ی</w:t>
        </w:r>
        <w:r w:rsidR="00503C7E" w:rsidRPr="00BB2CD1">
          <w:rPr>
            <w:rStyle w:val="af0"/>
            <w:rFonts w:hint="eastAsia"/>
            <w:noProof/>
            <w:rtl/>
          </w:rPr>
          <w:t>ن</w:t>
        </w:r>
        <w:r w:rsidR="00503C7E" w:rsidRPr="00BB2CD1">
          <w:rPr>
            <w:rStyle w:val="af0"/>
            <w:noProof/>
            <w:rtl/>
          </w:rPr>
          <w:t xml:space="preserve"> </w:t>
        </w:r>
        <w:r w:rsidR="00503C7E" w:rsidRPr="00BB2CD1">
          <w:rPr>
            <w:rStyle w:val="af0"/>
            <w:rFonts w:hint="eastAsia"/>
            <w:noProof/>
            <w:rtl/>
          </w:rPr>
          <w:t>اسرائ</w:t>
        </w:r>
        <w:r w:rsidR="00503C7E" w:rsidRPr="00BB2CD1">
          <w:rPr>
            <w:rStyle w:val="af0"/>
            <w:rFonts w:hint="cs"/>
            <w:noProof/>
            <w:rtl/>
          </w:rPr>
          <w:t>ی</w:t>
        </w:r>
        <w:r w:rsidR="00503C7E" w:rsidRPr="00BB2CD1">
          <w:rPr>
            <w:rStyle w:val="af0"/>
            <w:rFonts w:hint="eastAsia"/>
            <w:noProof/>
            <w:rtl/>
          </w:rPr>
          <w:t>ل</w:t>
        </w:r>
        <w:r w:rsidR="00503C7E" w:rsidRPr="00BB2CD1">
          <w:rPr>
            <w:rStyle w:val="af0"/>
            <w:noProof/>
            <w:rtl/>
          </w:rPr>
          <w:t xml:space="preserve"> </w:t>
        </w:r>
        <w:r w:rsidR="00503C7E" w:rsidRPr="00BB2CD1">
          <w:rPr>
            <w:rStyle w:val="af0"/>
            <w:rFonts w:hint="eastAsia"/>
            <w:noProof/>
            <w:rtl/>
          </w:rPr>
          <w:t>از</w:t>
        </w:r>
        <w:r w:rsidR="00503C7E" w:rsidRPr="00BB2CD1">
          <w:rPr>
            <w:rStyle w:val="af0"/>
            <w:noProof/>
            <w:rtl/>
          </w:rPr>
          <w:t xml:space="preserve"> </w:t>
        </w:r>
        <w:r w:rsidR="00503C7E" w:rsidRPr="00BB2CD1">
          <w:rPr>
            <w:rStyle w:val="af0"/>
            <w:rFonts w:hint="eastAsia"/>
            <w:noProof/>
            <w:rtl/>
          </w:rPr>
          <w:t>حزب</w:t>
        </w:r>
        <w:r w:rsidR="00503C7E" w:rsidRPr="00BB2CD1">
          <w:rPr>
            <w:rStyle w:val="af0"/>
            <w:noProof/>
            <w:rtl/>
          </w:rPr>
          <w:t xml:space="preserve"> </w:t>
        </w:r>
        <w:r w:rsidR="00503C7E" w:rsidRPr="00BB2CD1">
          <w:rPr>
            <w:rStyle w:val="af0"/>
            <w:rFonts w:hint="eastAsia"/>
            <w:noProof/>
            <w:rtl/>
          </w:rPr>
          <w:t>الله</w:t>
        </w:r>
        <w:r w:rsidR="00503C7E" w:rsidRPr="00BB2CD1">
          <w:rPr>
            <w:rStyle w:val="af0"/>
            <w:noProof/>
            <w:rtl/>
          </w:rPr>
          <w:t xml:space="preserve"> </w:t>
        </w:r>
        <w:r w:rsidR="00503C7E" w:rsidRPr="00BB2CD1">
          <w:rPr>
            <w:rStyle w:val="af0"/>
            <w:rFonts w:hint="eastAsia"/>
            <w:noProof/>
            <w:rtl/>
          </w:rPr>
          <w:t>لبنان</w:t>
        </w:r>
        <w:r w:rsidR="00503C7E">
          <w:rPr>
            <w:noProof/>
            <w:webHidden/>
          </w:rPr>
          <w:tab/>
        </w:r>
        <w:r w:rsidR="00503C7E">
          <w:rPr>
            <w:noProof/>
            <w:webHidden/>
          </w:rPr>
          <w:fldChar w:fldCharType="begin"/>
        </w:r>
        <w:r w:rsidR="00503C7E">
          <w:rPr>
            <w:noProof/>
            <w:webHidden/>
          </w:rPr>
          <w:instrText xml:space="preserve"> PAGEREF _Toc461134763 \h </w:instrText>
        </w:r>
        <w:r w:rsidR="00503C7E">
          <w:rPr>
            <w:noProof/>
            <w:webHidden/>
          </w:rPr>
        </w:r>
        <w:r w:rsidR="00503C7E">
          <w:rPr>
            <w:noProof/>
            <w:webHidden/>
          </w:rPr>
          <w:fldChar w:fldCharType="separate"/>
        </w:r>
        <w:r w:rsidR="00503C7E">
          <w:rPr>
            <w:noProof/>
            <w:webHidden/>
          </w:rPr>
          <w:t>12</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64" w:history="1">
        <w:r w:rsidR="00503C7E" w:rsidRPr="00BB2CD1">
          <w:rPr>
            <w:rStyle w:val="af0"/>
            <w:rFonts w:hint="eastAsia"/>
            <w:noProof/>
            <w:rtl/>
          </w:rPr>
          <w:t>نگاه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گذرا</w:t>
        </w:r>
        <w:r w:rsidR="00503C7E" w:rsidRPr="00BB2CD1">
          <w:rPr>
            <w:rStyle w:val="af0"/>
            <w:noProof/>
            <w:rtl/>
          </w:rPr>
          <w:t xml:space="preserve"> </w:t>
        </w:r>
        <w:r w:rsidR="00503C7E" w:rsidRPr="00BB2CD1">
          <w:rPr>
            <w:rStyle w:val="af0"/>
            <w:rFonts w:hint="eastAsia"/>
            <w:noProof/>
            <w:rtl/>
          </w:rPr>
          <w:t>به</w:t>
        </w:r>
        <w:r w:rsidR="00503C7E" w:rsidRPr="00BB2CD1">
          <w:rPr>
            <w:rStyle w:val="af0"/>
            <w:noProof/>
            <w:rtl/>
          </w:rPr>
          <w:t xml:space="preserve"> </w:t>
        </w:r>
        <w:r w:rsidR="00503C7E" w:rsidRPr="00BB2CD1">
          <w:rPr>
            <w:rStyle w:val="af0"/>
            <w:rFonts w:hint="eastAsia"/>
            <w:noProof/>
            <w:rtl/>
          </w:rPr>
          <w:t>وقا</w:t>
        </w:r>
        <w:r w:rsidR="00503C7E" w:rsidRPr="00BB2CD1">
          <w:rPr>
            <w:rStyle w:val="af0"/>
            <w:rFonts w:hint="cs"/>
            <w:noProof/>
            <w:rtl/>
          </w:rPr>
          <w:t>ی</w:t>
        </w:r>
        <w:r w:rsidR="00503C7E" w:rsidRPr="00BB2CD1">
          <w:rPr>
            <w:rStyle w:val="af0"/>
            <w:rFonts w:hint="eastAsia"/>
            <w:noProof/>
            <w:rtl/>
          </w:rPr>
          <w:t>ع</w:t>
        </w:r>
        <w:r w:rsidR="00503C7E" w:rsidRPr="00BB2CD1">
          <w:rPr>
            <w:rStyle w:val="af0"/>
            <w:noProof/>
            <w:rtl/>
          </w:rPr>
          <w:t xml:space="preserve"> </w:t>
        </w:r>
        <w:r w:rsidR="00503C7E" w:rsidRPr="00BB2CD1">
          <w:rPr>
            <w:rStyle w:val="af0"/>
            <w:rFonts w:hint="eastAsia"/>
            <w:noProof/>
            <w:rtl/>
          </w:rPr>
          <w:t>تلخ</w:t>
        </w:r>
        <w:r w:rsidR="00503C7E" w:rsidRPr="00BB2CD1">
          <w:rPr>
            <w:rStyle w:val="af0"/>
            <w:noProof/>
            <w:rtl/>
          </w:rPr>
          <w:t xml:space="preserve"> </w:t>
        </w:r>
        <w:r w:rsidR="00503C7E" w:rsidRPr="00BB2CD1">
          <w:rPr>
            <w:rStyle w:val="af0"/>
            <w:rFonts w:hint="eastAsia"/>
            <w:noProof/>
            <w:rtl/>
          </w:rPr>
          <w:t>و</w:t>
        </w:r>
        <w:r w:rsidR="00503C7E" w:rsidRPr="00BB2CD1">
          <w:rPr>
            <w:rStyle w:val="af0"/>
            <w:noProof/>
            <w:rtl/>
          </w:rPr>
          <w:t xml:space="preserve"> </w:t>
        </w:r>
        <w:r w:rsidR="00503C7E" w:rsidRPr="00BB2CD1">
          <w:rPr>
            <w:rStyle w:val="af0"/>
            <w:rFonts w:hint="eastAsia"/>
            <w:noProof/>
            <w:rtl/>
          </w:rPr>
          <w:t>ش</w:t>
        </w:r>
        <w:r w:rsidR="00503C7E" w:rsidRPr="00BB2CD1">
          <w:rPr>
            <w:rStyle w:val="af0"/>
            <w:rFonts w:hint="cs"/>
            <w:noProof/>
            <w:rtl/>
          </w:rPr>
          <w:t>ی</w:t>
        </w:r>
        <w:r w:rsidR="00503C7E" w:rsidRPr="00BB2CD1">
          <w:rPr>
            <w:rStyle w:val="af0"/>
            <w:rFonts w:hint="eastAsia"/>
            <w:noProof/>
            <w:rtl/>
          </w:rPr>
          <w:t>ر</w:t>
        </w:r>
        <w:r w:rsidR="00503C7E" w:rsidRPr="00BB2CD1">
          <w:rPr>
            <w:rStyle w:val="af0"/>
            <w:rFonts w:hint="cs"/>
            <w:noProof/>
            <w:rtl/>
          </w:rPr>
          <w:t>ی</w:t>
        </w:r>
        <w:r w:rsidR="00503C7E" w:rsidRPr="00BB2CD1">
          <w:rPr>
            <w:rStyle w:val="af0"/>
            <w:rFonts w:hint="eastAsia"/>
            <w:noProof/>
            <w:rtl/>
          </w:rPr>
          <w:t>ن</w:t>
        </w:r>
        <w:r w:rsidR="00503C7E" w:rsidRPr="00BB2CD1">
          <w:rPr>
            <w:rStyle w:val="af0"/>
            <w:noProof/>
            <w:rtl/>
          </w:rPr>
          <w:t xml:space="preserve"> </w:t>
        </w:r>
        <w:r w:rsidR="00503C7E" w:rsidRPr="00BB2CD1">
          <w:rPr>
            <w:rStyle w:val="af0"/>
            <w:rFonts w:hint="eastAsia"/>
            <w:noProof/>
            <w:rtl/>
          </w:rPr>
          <w:t>داخل</w:t>
        </w:r>
        <w:r w:rsidR="00503C7E" w:rsidRPr="00BB2CD1">
          <w:rPr>
            <w:rStyle w:val="af0"/>
            <w:rFonts w:hint="cs"/>
            <w:noProof/>
            <w:rtl/>
          </w:rPr>
          <w:t>ی</w:t>
        </w:r>
        <w:r w:rsidR="00503C7E">
          <w:rPr>
            <w:noProof/>
            <w:webHidden/>
          </w:rPr>
          <w:tab/>
        </w:r>
        <w:r w:rsidR="00503C7E">
          <w:rPr>
            <w:noProof/>
            <w:webHidden/>
          </w:rPr>
          <w:fldChar w:fldCharType="begin"/>
        </w:r>
        <w:r w:rsidR="00503C7E">
          <w:rPr>
            <w:noProof/>
            <w:webHidden/>
          </w:rPr>
          <w:instrText xml:space="preserve"> PAGEREF _Toc461134764 \h </w:instrText>
        </w:r>
        <w:r w:rsidR="00503C7E">
          <w:rPr>
            <w:noProof/>
            <w:webHidden/>
          </w:rPr>
        </w:r>
        <w:r w:rsidR="00503C7E">
          <w:rPr>
            <w:noProof/>
            <w:webHidden/>
          </w:rPr>
          <w:fldChar w:fldCharType="separate"/>
        </w:r>
        <w:r w:rsidR="00503C7E">
          <w:rPr>
            <w:noProof/>
            <w:webHidden/>
          </w:rPr>
          <w:t>13</w:t>
        </w:r>
        <w:r w:rsidR="00503C7E">
          <w:rPr>
            <w:noProof/>
            <w:webHidden/>
          </w:rPr>
          <w:fldChar w:fldCharType="end"/>
        </w:r>
      </w:hyperlink>
    </w:p>
    <w:p w:rsidR="00503C7E" w:rsidRDefault="00E9586C" w:rsidP="00503C7E">
      <w:pPr>
        <w:pStyle w:val="31"/>
        <w:tabs>
          <w:tab w:val="right" w:leader="dot" w:pos="9350"/>
        </w:tabs>
        <w:rPr>
          <w:rFonts w:asciiTheme="minorHAnsi" w:eastAsiaTheme="minorEastAsia" w:hAnsiTheme="minorHAnsi" w:cstheme="minorBidi"/>
          <w:noProof/>
          <w:sz w:val="22"/>
          <w:szCs w:val="22"/>
          <w:lang w:bidi="ar-SA"/>
        </w:rPr>
      </w:pPr>
      <w:hyperlink w:anchor="_Toc461134765" w:history="1">
        <w:r w:rsidR="00503C7E" w:rsidRPr="00BB2CD1">
          <w:rPr>
            <w:rStyle w:val="af0"/>
            <w:rFonts w:hint="eastAsia"/>
            <w:noProof/>
            <w:rtl/>
          </w:rPr>
          <w:t>د</w:t>
        </w:r>
        <w:r w:rsidR="00503C7E" w:rsidRPr="00BB2CD1">
          <w:rPr>
            <w:rStyle w:val="af0"/>
            <w:rFonts w:hint="cs"/>
            <w:noProof/>
            <w:rtl/>
          </w:rPr>
          <w:t>ی</w:t>
        </w:r>
        <w:r w:rsidR="00503C7E" w:rsidRPr="00BB2CD1">
          <w:rPr>
            <w:rStyle w:val="af0"/>
            <w:rFonts w:hint="eastAsia"/>
            <w:noProof/>
            <w:rtl/>
          </w:rPr>
          <w:t>پلماس</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هسته‌ا</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و</w:t>
        </w:r>
        <w:r w:rsidR="00503C7E" w:rsidRPr="00BB2CD1">
          <w:rPr>
            <w:rStyle w:val="af0"/>
            <w:noProof/>
            <w:rtl/>
          </w:rPr>
          <w:t xml:space="preserve"> </w:t>
        </w:r>
        <w:r w:rsidR="00503C7E" w:rsidRPr="00BB2CD1">
          <w:rPr>
            <w:rStyle w:val="af0"/>
            <w:rFonts w:hint="eastAsia"/>
            <w:noProof/>
            <w:rtl/>
          </w:rPr>
          <w:t>پافشار</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بر</w:t>
        </w:r>
        <w:r w:rsidR="00503C7E" w:rsidRPr="00BB2CD1">
          <w:rPr>
            <w:rStyle w:val="af0"/>
            <w:noProof/>
            <w:rtl/>
          </w:rPr>
          <w:t xml:space="preserve"> </w:t>
        </w:r>
        <w:r w:rsidR="00503C7E" w:rsidRPr="00BB2CD1">
          <w:rPr>
            <w:rStyle w:val="af0"/>
            <w:rFonts w:hint="eastAsia"/>
            <w:noProof/>
            <w:rtl/>
          </w:rPr>
          <w:t>دو</w:t>
        </w:r>
        <w:r w:rsidR="00503C7E" w:rsidRPr="00BB2CD1">
          <w:rPr>
            <w:rStyle w:val="af0"/>
            <w:noProof/>
            <w:rtl/>
          </w:rPr>
          <w:t xml:space="preserve"> </w:t>
        </w:r>
        <w:r w:rsidR="00503C7E" w:rsidRPr="00BB2CD1">
          <w:rPr>
            <w:rStyle w:val="af0"/>
            <w:rFonts w:hint="eastAsia"/>
            <w:noProof/>
            <w:rtl/>
          </w:rPr>
          <w:t>اصل</w:t>
        </w:r>
        <w:r w:rsidR="00503C7E" w:rsidRPr="00BB2CD1">
          <w:rPr>
            <w:rStyle w:val="af0"/>
            <w:noProof/>
            <w:rtl/>
          </w:rPr>
          <w:t xml:space="preserve"> </w:t>
        </w:r>
        <w:r w:rsidR="00503C7E" w:rsidRPr="00BB2CD1">
          <w:rPr>
            <w:rStyle w:val="af0"/>
            <w:rFonts w:hint="eastAsia"/>
            <w:noProof/>
            <w:rtl/>
          </w:rPr>
          <w:t>اساس</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آن</w:t>
        </w:r>
        <w:r w:rsidR="00503C7E">
          <w:rPr>
            <w:noProof/>
            <w:webHidden/>
          </w:rPr>
          <w:tab/>
        </w:r>
        <w:r w:rsidR="00503C7E">
          <w:rPr>
            <w:noProof/>
            <w:webHidden/>
          </w:rPr>
          <w:fldChar w:fldCharType="begin"/>
        </w:r>
        <w:r w:rsidR="00503C7E">
          <w:rPr>
            <w:noProof/>
            <w:webHidden/>
          </w:rPr>
          <w:instrText xml:space="preserve"> PAGEREF _Toc461134765 \h </w:instrText>
        </w:r>
        <w:r w:rsidR="00503C7E">
          <w:rPr>
            <w:noProof/>
            <w:webHidden/>
          </w:rPr>
        </w:r>
        <w:r w:rsidR="00503C7E">
          <w:rPr>
            <w:noProof/>
            <w:webHidden/>
          </w:rPr>
          <w:fldChar w:fldCharType="separate"/>
        </w:r>
        <w:r w:rsidR="00503C7E">
          <w:rPr>
            <w:noProof/>
            <w:webHidden/>
          </w:rPr>
          <w:t>13</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66" w:history="1">
        <w:r w:rsidR="00503C7E" w:rsidRPr="00BB2CD1">
          <w:rPr>
            <w:rStyle w:val="af0"/>
            <w:rFonts w:hint="eastAsia"/>
            <w:noProof/>
            <w:rtl/>
          </w:rPr>
          <w:t>انتخابات</w:t>
        </w:r>
        <w:r w:rsidR="00503C7E" w:rsidRPr="00BB2CD1">
          <w:rPr>
            <w:rStyle w:val="af0"/>
            <w:noProof/>
            <w:rtl/>
          </w:rPr>
          <w:t xml:space="preserve"> </w:t>
        </w:r>
        <w:r w:rsidR="00503C7E" w:rsidRPr="00BB2CD1">
          <w:rPr>
            <w:rStyle w:val="af0"/>
            <w:rFonts w:hint="eastAsia"/>
            <w:noProof/>
            <w:rtl/>
          </w:rPr>
          <w:t>ر</w:t>
        </w:r>
        <w:r w:rsidR="00503C7E" w:rsidRPr="00BB2CD1">
          <w:rPr>
            <w:rStyle w:val="af0"/>
            <w:rFonts w:hint="cs"/>
            <w:noProof/>
            <w:rtl/>
          </w:rPr>
          <w:t>ی</w:t>
        </w:r>
        <w:r w:rsidR="00503C7E" w:rsidRPr="00BB2CD1">
          <w:rPr>
            <w:rStyle w:val="af0"/>
            <w:rFonts w:hint="eastAsia"/>
            <w:noProof/>
            <w:rtl/>
          </w:rPr>
          <w:t>است</w:t>
        </w:r>
        <w:r w:rsidR="00503C7E" w:rsidRPr="00BB2CD1">
          <w:rPr>
            <w:rStyle w:val="af0"/>
            <w:noProof/>
            <w:rtl/>
          </w:rPr>
          <w:t xml:space="preserve"> </w:t>
        </w:r>
        <w:r w:rsidR="00503C7E" w:rsidRPr="00BB2CD1">
          <w:rPr>
            <w:rStyle w:val="af0"/>
            <w:rFonts w:hint="eastAsia"/>
            <w:noProof/>
            <w:rtl/>
          </w:rPr>
          <w:t>جمهور</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در</w:t>
        </w:r>
        <w:r w:rsidR="00503C7E" w:rsidRPr="00BB2CD1">
          <w:rPr>
            <w:rStyle w:val="af0"/>
            <w:noProof/>
            <w:rtl/>
          </w:rPr>
          <w:t xml:space="preserve"> </w:t>
        </w:r>
        <w:r w:rsidR="00503C7E" w:rsidRPr="00BB2CD1">
          <w:rPr>
            <w:rStyle w:val="af0"/>
            <w:rFonts w:hint="eastAsia"/>
            <w:noProof/>
            <w:rtl/>
          </w:rPr>
          <w:t>سال</w:t>
        </w:r>
        <w:r w:rsidR="00503C7E" w:rsidRPr="00BB2CD1">
          <w:rPr>
            <w:rStyle w:val="af0"/>
            <w:noProof/>
            <w:rtl/>
          </w:rPr>
          <w:t xml:space="preserve"> 84</w:t>
        </w:r>
        <w:r w:rsidR="00503C7E">
          <w:rPr>
            <w:noProof/>
            <w:webHidden/>
          </w:rPr>
          <w:tab/>
        </w:r>
        <w:r w:rsidR="00503C7E">
          <w:rPr>
            <w:noProof/>
            <w:webHidden/>
          </w:rPr>
          <w:fldChar w:fldCharType="begin"/>
        </w:r>
        <w:r w:rsidR="00503C7E">
          <w:rPr>
            <w:noProof/>
            <w:webHidden/>
          </w:rPr>
          <w:instrText xml:space="preserve"> PAGEREF _Toc461134766 \h </w:instrText>
        </w:r>
        <w:r w:rsidR="00503C7E">
          <w:rPr>
            <w:noProof/>
            <w:webHidden/>
          </w:rPr>
        </w:r>
        <w:r w:rsidR="00503C7E">
          <w:rPr>
            <w:noProof/>
            <w:webHidden/>
          </w:rPr>
          <w:fldChar w:fldCharType="separate"/>
        </w:r>
        <w:r w:rsidR="00503C7E">
          <w:rPr>
            <w:noProof/>
            <w:webHidden/>
          </w:rPr>
          <w:t>14</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67" w:history="1">
        <w:r w:rsidR="00503C7E" w:rsidRPr="00BB2CD1">
          <w:rPr>
            <w:rStyle w:val="af0"/>
            <w:rFonts w:hint="eastAsia"/>
            <w:noProof/>
            <w:rtl/>
          </w:rPr>
          <w:t>نگاه</w:t>
        </w:r>
        <w:r w:rsidR="00503C7E" w:rsidRPr="00BB2CD1">
          <w:rPr>
            <w:rStyle w:val="af0"/>
            <w:rFonts w:hint="cs"/>
            <w:noProof/>
            <w:rtl/>
          </w:rPr>
          <w:t>ی</w:t>
        </w:r>
        <w:r w:rsidR="00503C7E" w:rsidRPr="00BB2CD1">
          <w:rPr>
            <w:rStyle w:val="af0"/>
            <w:noProof/>
            <w:rtl/>
          </w:rPr>
          <w:t xml:space="preserve"> </w:t>
        </w:r>
        <w:r w:rsidR="00503C7E" w:rsidRPr="00BB2CD1">
          <w:rPr>
            <w:rStyle w:val="af0"/>
            <w:rFonts w:hint="eastAsia"/>
            <w:noProof/>
            <w:rtl/>
          </w:rPr>
          <w:t>گذرا</w:t>
        </w:r>
        <w:r w:rsidR="00503C7E" w:rsidRPr="00BB2CD1">
          <w:rPr>
            <w:rStyle w:val="af0"/>
            <w:noProof/>
            <w:rtl/>
          </w:rPr>
          <w:t xml:space="preserve"> </w:t>
        </w:r>
        <w:r w:rsidR="00503C7E" w:rsidRPr="00BB2CD1">
          <w:rPr>
            <w:rStyle w:val="af0"/>
            <w:rFonts w:hint="eastAsia"/>
            <w:noProof/>
            <w:rtl/>
          </w:rPr>
          <w:t>به</w:t>
        </w:r>
        <w:r w:rsidR="00503C7E" w:rsidRPr="00BB2CD1">
          <w:rPr>
            <w:rStyle w:val="af0"/>
            <w:noProof/>
            <w:rtl/>
          </w:rPr>
          <w:t xml:space="preserve"> </w:t>
        </w:r>
        <w:r w:rsidR="00503C7E" w:rsidRPr="00BB2CD1">
          <w:rPr>
            <w:rStyle w:val="af0"/>
            <w:rFonts w:hint="eastAsia"/>
            <w:noProof/>
            <w:rtl/>
          </w:rPr>
          <w:t>وقا</w:t>
        </w:r>
        <w:r w:rsidR="00503C7E" w:rsidRPr="00BB2CD1">
          <w:rPr>
            <w:rStyle w:val="af0"/>
            <w:rFonts w:hint="cs"/>
            <w:noProof/>
            <w:rtl/>
          </w:rPr>
          <w:t>ی</w:t>
        </w:r>
        <w:r w:rsidR="00503C7E" w:rsidRPr="00BB2CD1">
          <w:rPr>
            <w:rStyle w:val="af0"/>
            <w:rFonts w:hint="eastAsia"/>
            <w:noProof/>
            <w:rtl/>
          </w:rPr>
          <w:t>ع</w:t>
        </w:r>
        <w:r w:rsidR="00503C7E" w:rsidRPr="00BB2CD1">
          <w:rPr>
            <w:rStyle w:val="af0"/>
            <w:noProof/>
            <w:rtl/>
          </w:rPr>
          <w:t xml:space="preserve"> </w:t>
        </w:r>
        <w:r w:rsidR="00503C7E" w:rsidRPr="00BB2CD1">
          <w:rPr>
            <w:rStyle w:val="af0"/>
            <w:rFonts w:hint="eastAsia"/>
            <w:noProof/>
            <w:rtl/>
          </w:rPr>
          <w:t>مهم</w:t>
        </w:r>
        <w:r w:rsidR="00503C7E" w:rsidRPr="00BB2CD1">
          <w:rPr>
            <w:rStyle w:val="af0"/>
            <w:noProof/>
            <w:rtl/>
          </w:rPr>
          <w:t xml:space="preserve"> </w:t>
        </w:r>
        <w:r w:rsidR="00503C7E" w:rsidRPr="00BB2CD1">
          <w:rPr>
            <w:rStyle w:val="af0"/>
            <w:rFonts w:hint="eastAsia"/>
            <w:noProof/>
            <w:rtl/>
          </w:rPr>
          <w:t>شهر</w:t>
        </w:r>
        <w:r w:rsidR="00503C7E" w:rsidRPr="00BB2CD1">
          <w:rPr>
            <w:rStyle w:val="af0"/>
            <w:noProof/>
            <w:rtl/>
          </w:rPr>
          <w:t xml:space="preserve"> </w:t>
        </w:r>
        <w:r w:rsidR="00503C7E" w:rsidRPr="00BB2CD1">
          <w:rPr>
            <w:rStyle w:val="af0"/>
            <w:rFonts w:hint="eastAsia"/>
            <w:noProof/>
            <w:rtl/>
          </w:rPr>
          <w:t>در</w:t>
        </w:r>
        <w:r w:rsidR="00503C7E" w:rsidRPr="00BB2CD1">
          <w:rPr>
            <w:rStyle w:val="af0"/>
            <w:noProof/>
            <w:rtl/>
          </w:rPr>
          <w:t xml:space="preserve"> </w:t>
        </w:r>
        <w:r w:rsidR="00503C7E" w:rsidRPr="00BB2CD1">
          <w:rPr>
            <w:rStyle w:val="af0"/>
            <w:rFonts w:hint="eastAsia"/>
            <w:noProof/>
            <w:rtl/>
          </w:rPr>
          <w:t>سال</w:t>
        </w:r>
        <w:r w:rsidR="00503C7E" w:rsidRPr="00BB2CD1">
          <w:rPr>
            <w:rStyle w:val="af0"/>
            <w:noProof/>
            <w:rtl/>
          </w:rPr>
          <w:t xml:space="preserve"> 83</w:t>
        </w:r>
        <w:r w:rsidR="00503C7E">
          <w:rPr>
            <w:noProof/>
            <w:webHidden/>
          </w:rPr>
          <w:tab/>
        </w:r>
        <w:r w:rsidR="00503C7E">
          <w:rPr>
            <w:noProof/>
            <w:webHidden/>
          </w:rPr>
          <w:fldChar w:fldCharType="begin"/>
        </w:r>
        <w:r w:rsidR="00503C7E">
          <w:rPr>
            <w:noProof/>
            <w:webHidden/>
          </w:rPr>
          <w:instrText xml:space="preserve"> PAGEREF _Toc461134767 \h </w:instrText>
        </w:r>
        <w:r w:rsidR="00503C7E">
          <w:rPr>
            <w:noProof/>
            <w:webHidden/>
          </w:rPr>
        </w:r>
        <w:r w:rsidR="00503C7E">
          <w:rPr>
            <w:noProof/>
            <w:webHidden/>
          </w:rPr>
          <w:fldChar w:fldCharType="separate"/>
        </w:r>
        <w:r w:rsidR="00503C7E">
          <w:rPr>
            <w:noProof/>
            <w:webHidden/>
          </w:rPr>
          <w:t>14</w:t>
        </w:r>
        <w:r w:rsidR="00503C7E">
          <w:rPr>
            <w:noProof/>
            <w:webHidden/>
          </w:rPr>
          <w:fldChar w:fldCharType="end"/>
        </w:r>
      </w:hyperlink>
    </w:p>
    <w:p w:rsidR="00503C7E" w:rsidRDefault="00E9586C" w:rsidP="00503C7E">
      <w:pPr>
        <w:pStyle w:val="21"/>
        <w:tabs>
          <w:tab w:val="right" w:leader="dot" w:pos="9350"/>
        </w:tabs>
        <w:rPr>
          <w:rFonts w:asciiTheme="minorHAnsi" w:eastAsiaTheme="minorEastAsia" w:hAnsiTheme="minorHAnsi" w:cstheme="minorBidi"/>
          <w:noProof/>
          <w:sz w:val="22"/>
          <w:szCs w:val="22"/>
          <w:lang w:bidi="ar-SA"/>
        </w:rPr>
      </w:pPr>
      <w:hyperlink w:anchor="_Toc461134768" w:history="1">
        <w:r w:rsidR="00503C7E" w:rsidRPr="00BB2CD1">
          <w:rPr>
            <w:rStyle w:val="af0"/>
            <w:rFonts w:eastAsia="Times New Roman" w:hint="eastAsia"/>
            <w:b/>
            <w:bCs/>
            <w:noProof/>
            <w:rtl/>
          </w:rPr>
          <w:t>دعا</w:t>
        </w:r>
        <w:r w:rsidR="00503C7E">
          <w:rPr>
            <w:noProof/>
            <w:webHidden/>
          </w:rPr>
          <w:tab/>
        </w:r>
        <w:r w:rsidR="00503C7E">
          <w:rPr>
            <w:noProof/>
            <w:webHidden/>
          </w:rPr>
          <w:fldChar w:fldCharType="begin"/>
        </w:r>
        <w:r w:rsidR="00503C7E">
          <w:rPr>
            <w:noProof/>
            <w:webHidden/>
          </w:rPr>
          <w:instrText xml:space="preserve"> PAGEREF _Toc461134768 \h </w:instrText>
        </w:r>
        <w:r w:rsidR="00503C7E">
          <w:rPr>
            <w:noProof/>
            <w:webHidden/>
          </w:rPr>
        </w:r>
        <w:r w:rsidR="00503C7E">
          <w:rPr>
            <w:noProof/>
            <w:webHidden/>
          </w:rPr>
          <w:fldChar w:fldCharType="separate"/>
        </w:r>
        <w:r w:rsidR="00503C7E">
          <w:rPr>
            <w:noProof/>
            <w:webHidden/>
          </w:rPr>
          <w:t>15</w:t>
        </w:r>
        <w:r w:rsidR="00503C7E">
          <w:rPr>
            <w:noProof/>
            <w:webHidden/>
          </w:rPr>
          <w:fldChar w:fldCharType="end"/>
        </w:r>
      </w:hyperlink>
    </w:p>
    <w:p w:rsidR="00503C7E" w:rsidRDefault="00503C7E" w:rsidP="00503C7E">
      <w:pPr>
        <w:spacing w:after="200" w:line="276" w:lineRule="auto"/>
        <w:ind w:firstLine="0"/>
        <w:contextualSpacing w:val="0"/>
        <w:jc w:val="left"/>
        <w:rPr>
          <w:rFonts w:eastAsia="2  Lotus"/>
          <w:bCs/>
          <w:sz w:val="36"/>
          <w:szCs w:val="36"/>
          <w:rtl/>
        </w:rPr>
      </w:pPr>
      <w:r>
        <w:rPr>
          <w:rFonts w:eastAsia="2  Lotus"/>
          <w:bCs/>
          <w:sz w:val="36"/>
          <w:szCs w:val="36"/>
          <w:rtl/>
        </w:rPr>
        <w:lastRenderedPageBreak/>
        <w:fldChar w:fldCharType="end"/>
      </w:r>
    </w:p>
    <w:p w:rsidR="00CC3D87" w:rsidRPr="00311121" w:rsidRDefault="00CC3D87" w:rsidP="00CC3D87">
      <w:pPr>
        <w:keepNext/>
        <w:keepLines/>
        <w:spacing w:before="400" w:after="0"/>
        <w:ind w:firstLine="0"/>
        <w:outlineLvl w:val="0"/>
        <w:rPr>
          <w:rFonts w:eastAsia="2  Lotus"/>
          <w:bCs/>
          <w:sz w:val="36"/>
          <w:szCs w:val="36"/>
          <w:rtl/>
        </w:rPr>
      </w:pPr>
      <w:bookmarkStart w:id="0" w:name="_Toc461134744"/>
      <w:r w:rsidRPr="00311121">
        <w:rPr>
          <w:rFonts w:eastAsia="2  Lotus"/>
          <w:bCs/>
          <w:sz w:val="36"/>
          <w:szCs w:val="36"/>
          <w:rtl/>
        </w:rPr>
        <w:t>خطبه‌ی اول</w:t>
      </w:r>
      <w:bookmarkEnd w:id="0"/>
    </w:p>
    <w:p w:rsidR="00CC3D87" w:rsidRPr="001A1D6D" w:rsidRDefault="00CC3D87" w:rsidP="00CC3D87">
      <w:pPr>
        <w:ind w:firstLine="0"/>
        <w:rPr>
          <w:rtl/>
        </w:rPr>
      </w:pPr>
      <w:r w:rsidRPr="001A1D6D">
        <w:rPr>
          <w:rtl/>
        </w:rPr>
        <w:t>السلام علیکم و رحمۀ الله</w:t>
      </w:r>
    </w:p>
    <w:p w:rsidR="00CC3D87" w:rsidRPr="001A1D6D" w:rsidRDefault="00CC3D87" w:rsidP="00CC3D87">
      <w:pPr>
        <w:ind w:firstLine="0"/>
        <w:rPr>
          <w:rtl/>
        </w:rPr>
      </w:pPr>
      <w:r w:rsidRPr="001A1D6D">
        <w:rPr>
          <w:b/>
          <w:bCs/>
          <w:rtl/>
        </w:rPr>
        <w:t>أَعُوذُ بِاللَّـهِ مِنَ الشَّيْطَانِ الرَّجِيمِ بِسْمِ اللَّـهِ الرَّحْمَـنِ الرَّحِيمِ</w:t>
      </w:r>
      <w:r w:rsidRPr="001A1D6D">
        <w:rPr>
          <w:rtl/>
        </w:rPr>
        <w:t>.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ابی القاسم محمد و علی آله الاطیبین الاطهرین، سیما بقیۀ الله فی الارضین.</w:t>
      </w:r>
    </w:p>
    <w:p w:rsidR="00CC3D87" w:rsidRPr="001A1D6D" w:rsidRDefault="00CC3D87" w:rsidP="00CC3D87">
      <w:pPr>
        <w:ind w:firstLine="0"/>
        <w:rPr>
          <w:b/>
          <w:bCs/>
          <w:rtl/>
        </w:rPr>
      </w:pPr>
      <w:r w:rsidRPr="001A1D6D">
        <w:rPr>
          <w:b/>
          <w:bCs/>
          <w:rtl/>
        </w:rPr>
        <w:t xml:space="preserve">أَعُوذُ بِاللَّـهِ مِنَ الشَّيْطَانِ الرَّجِيمِ بِسْمِ اللَّـهِ الرَّحْمَـنِ الرَّحِيمِ </w:t>
      </w:r>
      <w:r>
        <w:rPr>
          <w:rFonts w:cs="ALAEM" w:hint="cs"/>
          <w:b/>
          <w:bCs/>
          <w:rtl/>
        </w:rPr>
        <w:t>(</w:t>
      </w:r>
      <w:r w:rsidRPr="001A1D6D">
        <w:rPr>
          <w:b/>
          <w:bCs/>
          <w:rtl/>
        </w:rPr>
        <w:t>يَا أَيُّهَا الَّذِينَ آمَنُوا اتَّقُوا اللَّـهَ حَقَّ تُقَاتِهِ وَلَا تَمُوتُنَّ إِلَّا وَأَنتُم مُّسْلِمُونَ</w:t>
      </w:r>
      <w:r>
        <w:rPr>
          <w:rFonts w:cs="ALAEM" w:hint="cs"/>
          <w:b/>
          <w:bCs/>
          <w:rtl/>
        </w:rPr>
        <w:t>)</w:t>
      </w:r>
      <w:r w:rsidRPr="001A1D6D">
        <w:rPr>
          <w:b/>
          <w:bCs/>
          <w:vertAlign w:val="superscript"/>
          <w:rtl/>
        </w:rPr>
        <w:footnoteReference w:id="1"/>
      </w:r>
      <w:r w:rsidRPr="001A1D6D">
        <w:rPr>
          <w:rtl/>
        </w:rPr>
        <w:t xml:space="preserve"> </w:t>
      </w:r>
      <w:r w:rsidRPr="001A1D6D">
        <w:rPr>
          <w:b/>
          <w:bCs/>
          <w:rtl/>
        </w:rPr>
        <w:t>عبادَالله اُوصیَکُم وَ نَفسیِ بِتَقوَی الله وَ مُلازِمَة امرِه وَ مُجانِبَة نَهیِه وَ تَجَهَزوا عِبادَالله فَقَد نُودِیَ فیکُم بِالرَحیل</w:t>
      </w:r>
      <w:r w:rsidRPr="001A1D6D">
        <w:rPr>
          <w:b/>
          <w:bCs/>
          <w:vertAlign w:val="superscript"/>
          <w:rtl/>
        </w:rPr>
        <w:footnoteReference w:id="2"/>
      </w:r>
      <w:r w:rsidRPr="001A1D6D">
        <w:rPr>
          <w:b/>
          <w:bCs/>
          <w:rtl/>
        </w:rPr>
        <w:t xml:space="preserve"> </w:t>
      </w:r>
      <w:r>
        <w:rPr>
          <w:rFonts w:cs="ALAEM" w:hint="cs"/>
          <w:b/>
          <w:bCs/>
          <w:rtl/>
        </w:rPr>
        <w:t>(</w:t>
      </w:r>
      <w:r w:rsidRPr="001A1D6D">
        <w:rPr>
          <w:b/>
          <w:bCs/>
          <w:rtl/>
        </w:rPr>
        <w:t>وَ تَزَوَدوا فَإِنَّ خَیرَ الزاد التقوی</w:t>
      </w:r>
      <w:r>
        <w:rPr>
          <w:rFonts w:cs="ALAEM" w:hint="cs"/>
          <w:b/>
          <w:bCs/>
          <w:rtl/>
        </w:rPr>
        <w:t>)</w:t>
      </w:r>
      <w:r w:rsidRPr="001A1D6D">
        <w:rPr>
          <w:b/>
          <w:bCs/>
          <w:vertAlign w:val="superscript"/>
          <w:rtl/>
        </w:rPr>
        <w:footnoteReference w:id="3"/>
      </w:r>
    </w:p>
    <w:p w:rsidR="00CE64FF" w:rsidRDefault="00CC3D87" w:rsidP="00AE1E05">
      <w:pPr>
        <w:spacing w:after="160" w:line="259" w:lineRule="auto"/>
        <w:ind w:firstLine="0"/>
        <w:contextualSpacing w:val="0"/>
        <w:rPr>
          <w:rtl/>
        </w:rPr>
      </w:pPr>
      <w:r w:rsidRPr="001A1D6D">
        <w:rPr>
          <w:rtl/>
        </w:rPr>
        <w:t>همه شما نماز گزاران گرامی، برادران و خواهران ارجمند و خودم را به پارسایی، پرهیزکاری و فرمان‌بری از خداوند در همه‌ی احوال و شئون زندگی، سفارش و دعوت می‌کنم و از خداوند می‌خواهیم که درهای حکمت و بندگی و پارسایی را به روی همه ما بگشاید. امیدواریم خداوند همه‌ی ما را از بندگان وارسته و شایسته‌ی خود قرار بدهد.</w:t>
      </w:r>
      <w:r w:rsidR="00F923F9">
        <w:rPr>
          <w:rFonts w:hint="cs"/>
          <w:rtl/>
        </w:rPr>
        <w:t xml:space="preserve"> </w:t>
      </w:r>
    </w:p>
    <w:p w:rsidR="00AE1E05" w:rsidRDefault="00AE1E05" w:rsidP="00294F6A">
      <w:pPr>
        <w:pStyle w:val="2"/>
        <w:rPr>
          <w:rtl/>
        </w:rPr>
      </w:pPr>
      <w:bookmarkStart w:id="1" w:name="_Toc461134745"/>
      <w:r>
        <w:rPr>
          <w:rFonts w:hint="cs"/>
          <w:rtl/>
        </w:rPr>
        <w:t>ادامه‌ی تفسیر سوره‌ی ناس</w:t>
      </w:r>
      <w:bookmarkEnd w:id="1"/>
    </w:p>
    <w:p w:rsidR="00675F4A" w:rsidRDefault="00435476" w:rsidP="00675F4A">
      <w:pPr>
        <w:spacing w:after="160" w:line="259" w:lineRule="auto"/>
        <w:ind w:firstLine="0"/>
        <w:contextualSpacing w:val="0"/>
        <w:rPr>
          <w:rtl/>
        </w:rPr>
      </w:pPr>
      <w:r>
        <w:rPr>
          <w:rFonts w:hint="cs"/>
          <w:rtl/>
        </w:rPr>
        <w:t xml:space="preserve">در ادامه‌ی تفسیر سوره‌ی ناس، به این آیه رسیدیم </w:t>
      </w:r>
      <w:r w:rsidR="00AE1E05">
        <w:rPr>
          <w:rFonts w:cs="ALAEM" w:hint="cs"/>
          <w:rtl/>
        </w:rPr>
        <w:t>(</w:t>
      </w:r>
      <w:r w:rsidR="00AE1E05" w:rsidRPr="003B26B1">
        <w:rPr>
          <w:b/>
          <w:bCs/>
          <w:rtl/>
        </w:rPr>
        <w:t>الَّذِى يُوَسْوِسُ فىِ صُدُورِ النَّاس</w:t>
      </w:r>
      <w:r w:rsidR="003B26B1">
        <w:rPr>
          <w:rFonts w:cs="ALAEM" w:hint="cs"/>
          <w:rtl/>
        </w:rPr>
        <w:t>)</w:t>
      </w:r>
      <w:r w:rsidR="003B26B1" w:rsidRPr="003B26B1">
        <w:rPr>
          <w:rStyle w:val="a7"/>
          <w:rtl/>
        </w:rPr>
        <w:footnoteReference w:id="4"/>
      </w:r>
      <w:r w:rsidR="00AE1E05" w:rsidRPr="003B26B1">
        <w:rPr>
          <w:rtl/>
        </w:rPr>
        <w:t>‏</w:t>
      </w:r>
      <w:r w:rsidR="00AE1E05">
        <w:rPr>
          <w:rFonts w:hint="cs"/>
          <w:rtl/>
        </w:rPr>
        <w:t xml:space="preserve"> </w:t>
      </w:r>
      <w:r w:rsidR="00A22A3F">
        <w:rPr>
          <w:rFonts w:hint="cs"/>
          <w:rtl/>
        </w:rPr>
        <w:t xml:space="preserve">خداوند در </w:t>
      </w:r>
      <w:r>
        <w:rPr>
          <w:rFonts w:hint="cs"/>
          <w:rtl/>
        </w:rPr>
        <w:t xml:space="preserve">آیات قبلی، </w:t>
      </w:r>
      <w:r w:rsidR="00A22A3F">
        <w:rPr>
          <w:rFonts w:hint="cs"/>
          <w:rtl/>
        </w:rPr>
        <w:t>با سه صفت</w:t>
      </w:r>
      <w:r>
        <w:rPr>
          <w:rFonts w:hint="cs"/>
          <w:rtl/>
        </w:rPr>
        <w:t>، ادب به خدا پناه بردن</w:t>
      </w:r>
      <w:r w:rsidR="00A22A3F">
        <w:rPr>
          <w:rFonts w:hint="cs"/>
          <w:rtl/>
        </w:rPr>
        <w:t xml:space="preserve"> را</w:t>
      </w:r>
      <w:r>
        <w:rPr>
          <w:rFonts w:hint="cs"/>
          <w:rtl/>
        </w:rPr>
        <w:t xml:space="preserve"> </w:t>
      </w:r>
      <w:r w:rsidR="00A22A3F">
        <w:rPr>
          <w:rFonts w:hint="cs"/>
          <w:rtl/>
        </w:rPr>
        <w:t>به پیامبر آموخت</w:t>
      </w:r>
      <w:r w:rsidR="00523DE7">
        <w:rPr>
          <w:rFonts w:hint="cs"/>
          <w:rtl/>
        </w:rPr>
        <w:t>. خداوندی که دارای ربوبیت است؛ خداوندی که دارای ملک و مالکیت است و خداوندی که دارای الوهیت و معبودیت است. هر یک از این سه صفت، به تنهایی علت برای این است که انسان باید به خدا پناه ببرد و به او اعتصام بجوید و از او کمک بخواهد و خود را در پناه او قرار دهد. مرحوم علامه‌ی طباطبایی می‌فرماید</w:t>
      </w:r>
      <w:r w:rsidR="00294F6A">
        <w:rPr>
          <w:rFonts w:hint="cs"/>
          <w:rtl/>
        </w:rPr>
        <w:t>:</w:t>
      </w:r>
      <w:r w:rsidR="00523DE7">
        <w:rPr>
          <w:rFonts w:hint="cs"/>
          <w:rtl/>
        </w:rPr>
        <w:t xml:space="preserve"> این که واو عطف اینجا نیامده و کلمه‌ی </w:t>
      </w:r>
      <w:r w:rsidR="00294F6A" w:rsidRPr="003B26B1">
        <w:rPr>
          <w:b/>
          <w:bCs/>
          <w:rtl/>
        </w:rPr>
        <w:t>النَّاس</w:t>
      </w:r>
      <w:r w:rsidR="00294F6A">
        <w:rPr>
          <w:rFonts w:hint="cs"/>
          <w:rtl/>
        </w:rPr>
        <w:t xml:space="preserve"> </w:t>
      </w:r>
      <w:r w:rsidR="00523DE7">
        <w:rPr>
          <w:rFonts w:hint="cs"/>
          <w:rtl/>
        </w:rPr>
        <w:t xml:space="preserve">هم تکرار شده است، </w:t>
      </w:r>
      <w:r w:rsidR="00BD7021">
        <w:rPr>
          <w:rFonts w:hint="cs"/>
          <w:rtl/>
        </w:rPr>
        <w:t xml:space="preserve">این دو دلیل برای این است که هر یک از این سه صفت به تنهایی برای پناه بردن کافی است. انسان وقتی که در برابر خطر و ضرر و شری قرار می‌گیرد، طبع انسان این است که به کسی که سرپرست اوست، پناه می‌برد؛ مانند </w:t>
      </w:r>
      <w:r w:rsidR="00BD7021">
        <w:rPr>
          <w:rFonts w:hint="cs"/>
          <w:rtl/>
        </w:rPr>
        <w:lastRenderedPageBreak/>
        <w:t xml:space="preserve">کودکی که به مادر خود پناه می‌برد. لذا </w:t>
      </w:r>
      <w:r w:rsidR="00675F4A">
        <w:rPr>
          <w:rFonts w:cs="ALAEM" w:hint="cs"/>
          <w:rtl/>
        </w:rPr>
        <w:t>(</w:t>
      </w:r>
      <w:r w:rsidR="00675F4A" w:rsidRPr="00675F4A">
        <w:rPr>
          <w:b/>
          <w:bCs/>
          <w:rtl/>
        </w:rPr>
        <w:t>بِرَبّ‏ النَّاس</w:t>
      </w:r>
      <w:r w:rsidR="00675F4A">
        <w:rPr>
          <w:rFonts w:cs="ALAEM" w:hint="cs"/>
          <w:rtl/>
        </w:rPr>
        <w:t>)</w:t>
      </w:r>
      <w:r w:rsidR="00675F4A" w:rsidRPr="003B26B1">
        <w:rPr>
          <w:rStyle w:val="a7"/>
          <w:rtl/>
        </w:rPr>
        <w:footnoteReference w:id="5"/>
      </w:r>
      <w:r w:rsidR="00675F4A" w:rsidRPr="003B26B1">
        <w:rPr>
          <w:rtl/>
        </w:rPr>
        <w:t>‏</w:t>
      </w:r>
      <w:r w:rsidR="00675F4A">
        <w:rPr>
          <w:rFonts w:hint="cs"/>
          <w:rtl/>
        </w:rPr>
        <w:t xml:space="preserve"> </w:t>
      </w:r>
      <w:r w:rsidR="00675F4A">
        <w:rPr>
          <w:rtl/>
        </w:rPr>
        <w:t xml:space="preserve"> </w:t>
      </w:r>
      <w:r w:rsidR="00675F4A" w:rsidRPr="00675F4A">
        <w:rPr>
          <w:rtl/>
        </w:rPr>
        <w:t>‏</w:t>
      </w:r>
      <w:r w:rsidR="00675F4A" w:rsidRPr="00675F4A">
        <w:rPr>
          <w:rFonts w:hint="cs"/>
          <w:rtl/>
        </w:rPr>
        <w:t xml:space="preserve"> </w:t>
      </w:r>
      <w:r w:rsidR="00BD7021">
        <w:rPr>
          <w:rFonts w:hint="cs"/>
          <w:rtl/>
        </w:rPr>
        <w:t xml:space="preserve">دارد. همین که خداوند سرپرست این جهان و هستی است، کافی است که انسان به او گرایش پیدا کند و در تهدید‌ها به لطف او </w:t>
      </w:r>
      <w:r w:rsidR="0027221E">
        <w:rPr>
          <w:rFonts w:hint="cs"/>
          <w:rtl/>
        </w:rPr>
        <w:t xml:space="preserve">و ربوبیت او چنگ بزند. </w:t>
      </w:r>
    </w:p>
    <w:p w:rsidR="00C143B2" w:rsidRDefault="0027221E" w:rsidP="00C143B2">
      <w:pPr>
        <w:spacing w:after="160" w:line="259" w:lineRule="auto"/>
        <w:ind w:firstLine="0"/>
        <w:contextualSpacing w:val="0"/>
        <w:rPr>
          <w:rtl/>
        </w:rPr>
      </w:pPr>
      <w:r>
        <w:rPr>
          <w:rFonts w:hint="cs"/>
          <w:rtl/>
        </w:rPr>
        <w:t xml:space="preserve">از طرف دیگر، انسان به کسی که دارای قدرت و ملک و مالکیت است، پناه می‌برد. وقتی که انسان از چیزی می‌ترسد و تهدید و شری را می‌بیند، به کسی که دارای قدرت و ملک است، پناه می‌برد و لذا می‌فرماید </w:t>
      </w:r>
      <w:r w:rsidR="00C143B2">
        <w:rPr>
          <w:rFonts w:cs="ALAEM" w:hint="cs"/>
          <w:rtl/>
        </w:rPr>
        <w:t>(</w:t>
      </w:r>
      <w:r w:rsidR="00C143B2" w:rsidRPr="00C143B2">
        <w:rPr>
          <w:b/>
          <w:bCs/>
          <w:rtl/>
        </w:rPr>
        <w:t>مَلِكِ النَّاس‏</w:t>
      </w:r>
      <w:r w:rsidR="00C143B2">
        <w:rPr>
          <w:rFonts w:cs="ALAEM" w:hint="cs"/>
          <w:rtl/>
        </w:rPr>
        <w:t>)</w:t>
      </w:r>
      <w:r w:rsidR="00C143B2" w:rsidRPr="003B26B1">
        <w:rPr>
          <w:rStyle w:val="a7"/>
          <w:rtl/>
        </w:rPr>
        <w:footnoteReference w:id="6"/>
      </w:r>
      <w:r w:rsidR="00C143B2" w:rsidRPr="003B26B1">
        <w:rPr>
          <w:rtl/>
        </w:rPr>
        <w:t>‏</w:t>
      </w:r>
      <w:r w:rsidR="00C143B2">
        <w:rPr>
          <w:rFonts w:hint="cs"/>
          <w:rtl/>
        </w:rPr>
        <w:t xml:space="preserve"> </w:t>
      </w:r>
      <w:r w:rsidR="00C143B2">
        <w:rPr>
          <w:rtl/>
        </w:rPr>
        <w:t xml:space="preserve"> </w:t>
      </w:r>
    </w:p>
    <w:p w:rsidR="0029774B" w:rsidRDefault="0027221E" w:rsidP="00305E6A">
      <w:pPr>
        <w:spacing w:after="160" w:line="259" w:lineRule="auto"/>
        <w:ind w:firstLine="0"/>
        <w:contextualSpacing w:val="0"/>
        <w:rPr>
          <w:rtl/>
        </w:rPr>
      </w:pPr>
      <w:r>
        <w:rPr>
          <w:rFonts w:hint="cs"/>
          <w:rtl/>
        </w:rPr>
        <w:t xml:space="preserve">از سوی دیگر انسان به کسی پناه می‌برد که شایسته‌ی اطاعت و بندگی است و خداوند هم </w:t>
      </w:r>
      <w:r w:rsidR="00C143B2">
        <w:rPr>
          <w:rFonts w:cs="ALAEM" w:hint="cs"/>
          <w:rtl/>
        </w:rPr>
        <w:t>(</w:t>
      </w:r>
      <w:r w:rsidR="00C143B2" w:rsidRPr="00C143B2">
        <w:rPr>
          <w:b/>
          <w:bCs/>
          <w:rtl/>
        </w:rPr>
        <w:t>إِلَهِ النَّاس‏‏</w:t>
      </w:r>
      <w:r w:rsidR="00C143B2">
        <w:rPr>
          <w:rFonts w:cs="ALAEM" w:hint="cs"/>
          <w:rtl/>
        </w:rPr>
        <w:t>)</w:t>
      </w:r>
      <w:r w:rsidR="00C143B2" w:rsidRPr="003B26B1">
        <w:rPr>
          <w:rStyle w:val="a7"/>
          <w:rtl/>
        </w:rPr>
        <w:footnoteReference w:id="7"/>
      </w:r>
      <w:r w:rsidR="00C143B2" w:rsidRPr="003B26B1">
        <w:rPr>
          <w:rtl/>
        </w:rPr>
        <w:t>‏</w:t>
      </w:r>
      <w:r w:rsidR="00C143B2">
        <w:rPr>
          <w:rFonts w:hint="cs"/>
          <w:rtl/>
        </w:rPr>
        <w:t xml:space="preserve"> </w:t>
      </w:r>
      <w:r w:rsidR="00C143B2">
        <w:rPr>
          <w:rtl/>
        </w:rPr>
        <w:t xml:space="preserve"> </w:t>
      </w:r>
      <w:r>
        <w:rPr>
          <w:rFonts w:hint="cs"/>
          <w:rtl/>
        </w:rPr>
        <w:t xml:space="preserve">هست معبود و کسی که همه‌ی انسان‌ها در پیشگاه او باید بندگی کنند، خداست. پس خداوند همه‌ی آنچه که </w:t>
      </w:r>
      <w:r w:rsidR="007F1F88">
        <w:rPr>
          <w:rFonts w:hint="cs"/>
          <w:rtl/>
        </w:rPr>
        <w:t>برای پناه‌بردن لازم است را داراست. ما وقتی که در زندگی خود با خطری مواجه می‌شویم، به کسی یا چیزی یا جایی پناه می‌بریم</w:t>
      </w:r>
      <w:r w:rsidR="00305E6A">
        <w:rPr>
          <w:rFonts w:hint="cs"/>
          <w:rtl/>
        </w:rPr>
        <w:t>؛</w:t>
      </w:r>
      <w:r w:rsidR="007F1F88">
        <w:rPr>
          <w:rFonts w:hint="cs"/>
          <w:rtl/>
        </w:rPr>
        <w:t xml:space="preserve"> یا به خاطر این که سرپرست ماست یا به خاطر این که دارای قدرت و توانمندی است یا به خاطر این که شایسته‌ی تعظیم و تکریم شخصیت بزرگی است. این سه</w:t>
      </w:r>
      <w:r w:rsidR="00305E6A">
        <w:rPr>
          <w:rFonts w:hint="cs"/>
          <w:rtl/>
        </w:rPr>
        <w:t>،</w:t>
      </w:r>
      <w:r w:rsidR="007F1F88">
        <w:rPr>
          <w:rFonts w:hint="cs"/>
          <w:rtl/>
        </w:rPr>
        <w:t xml:space="preserve"> در خدای متعال جمع است و لذا ادب را به پی</w:t>
      </w:r>
      <w:r w:rsidR="00247537">
        <w:rPr>
          <w:rFonts w:hint="cs"/>
          <w:rtl/>
        </w:rPr>
        <w:t>امبر اکرم</w:t>
      </w:r>
      <w:r w:rsidR="00305E6A">
        <w:rPr>
          <w:rFonts w:cs="ALAEM" w:hint="cs"/>
          <w:rtl/>
        </w:rPr>
        <w:t>6</w:t>
      </w:r>
      <w:r w:rsidR="00247537">
        <w:rPr>
          <w:rFonts w:hint="cs"/>
          <w:rtl/>
        </w:rPr>
        <w:t xml:space="preserve"> می‌آموزد و می‌فرماید: بگو پناه می‌برم به پروردگار انسان‌ها؛ به پادشاه انسان‌ها و حاکم قدرتمند و مالک انسان‌ها و به خدایی که شایسته‌ی عبودیت و بندگی است. همه‌ی آنچه که برای پناه بردن و پناه‌جویی از یک کسی یا چیزی لازم است، در خدای متعال جمع است. پس باید بدانیم که باید در همه‌ِی احوال به خدا پناه ببریم.</w:t>
      </w:r>
    </w:p>
    <w:p w:rsidR="0029774B" w:rsidRDefault="0029774B" w:rsidP="0029774B">
      <w:pPr>
        <w:pStyle w:val="3"/>
        <w:rPr>
          <w:rtl/>
        </w:rPr>
      </w:pPr>
      <w:bookmarkStart w:id="2" w:name="_Toc461134746"/>
      <w:r>
        <w:rPr>
          <w:rFonts w:hint="cs"/>
          <w:rtl/>
        </w:rPr>
        <w:t>حقیقت تمسک به عوامل طبیعی برای رهایی از گرفتاری‌ها</w:t>
      </w:r>
      <w:bookmarkEnd w:id="2"/>
    </w:p>
    <w:p w:rsidR="00C90C26" w:rsidRDefault="00247537" w:rsidP="00613A8A">
      <w:pPr>
        <w:spacing w:after="160" w:line="259" w:lineRule="auto"/>
        <w:ind w:firstLine="0"/>
        <w:contextualSpacing w:val="0"/>
        <w:rPr>
          <w:rtl/>
        </w:rPr>
      </w:pPr>
      <w:r>
        <w:rPr>
          <w:rFonts w:hint="cs"/>
          <w:rtl/>
        </w:rPr>
        <w:t xml:space="preserve"> حتی در جایی هم که ما به عوامل طبیعی هم تمسک می‌کنیم، در واقع به خدا تمسک می‌جوییم. وقتی که ما به دارو پناه می‌بریم برای این که از </w:t>
      </w:r>
      <w:r w:rsidR="00305E6A">
        <w:rPr>
          <w:rFonts w:hint="cs"/>
          <w:rtl/>
        </w:rPr>
        <w:t>آ</w:t>
      </w:r>
      <w:r>
        <w:rPr>
          <w:rFonts w:hint="cs"/>
          <w:rtl/>
        </w:rPr>
        <w:t xml:space="preserve">فت و مریضی نجات پیدا کنیم، در حقیقت، شفای آن دارو در دست خداست. وقتی که به هر عاملی در این عالم پناه می‌بریم که زندگی خود را درست کنیم یا از خطری رها شویم، در حقیقت همه‌ی این‌ها در ملک خداست و همان خدایی که به این‌ها این توانایی و قدرت </w:t>
      </w:r>
      <w:r w:rsidR="00C90C26">
        <w:rPr>
          <w:rFonts w:hint="cs"/>
          <w:rtl/>
        </w:rPr>
        <w:t>را داده است که می‌تواند ما را نجات دهد، می‌تواند همه را از آن‌ها بگیرید و با یک نگاه، می‌تواند جهان را زیر و رو کند و هیچ عامل و قدرتی منهای خداوند هیچ جایگاه و پایگاه و ارزشی ندارد. بنابراین در همه‌ی احوال باید به خدا پناه برد.</w:t>
      </w:r>
      <w:r w:rsidR="00613A8A">
        <w:rPr>
          <w:rFonts w:hint="cs"/>
          <w:rtl/>
        </w:rPr>
        <w:t xml:space="preserve"> </w:t>
      </w:r>
      <w:r w:rsidR="00C90C26">
        <w:rPr>
          <w:rFonts w:hint="cs"/>
          <w:rtl/>
        </w:rPr>
        <w:t xml:space="preserve">در حقیقت وقتی که به عوامل طبیعی هم که تمسک می‌کنیم، در واقع به قدرت خدا تمسک می‌کنیم؛ متنها اشکال ما این است که به این توجه نداریم که این عوامل و علل طبیعی، این دارو یا ساختمان محکم‌، در دست تدبیر خداست. ما باید بدانیم که در هر حال </w:t>
      </w:r>
      <w:r w:rsidR="00C542E0">
        <w:rPr>
          <w:rFonts w:hint="cs"/>
          <w:rtl/>
        </w:rPr>
        <w:t xml:space="preserve">از همه‌ی بدی‌ها </w:t>
      </w:r>
      <w:r w:rsidR="00C90C26">
        <w:rPr>
          <w:rFonts w:hint="cs"/>
          <w:rtl/>
        </w:rPr>
        <w:t>به خدا پناه ببریم و از اقسام شروری که در یکی دو خطبه دسته‌بندی کردیم و بحث کردیم. این آیات گذشته است که جمع‌بندی اجمالی آن آنچه بود که عرض شد.</w:t>
      </w:r>
    </w:p>
    <w:p w:rsidR="00613A8A" w:rsidRDefault="00613A8A" w:rsidP="00613A8A">
      <w:pPr>
        <w:pStyle w:val="3"/>
        <w:rPr>
          <w:rtl/>
        </w:rPr>
      </w:pPr>
      <w:bookmarkStart w:id="3" w:name="_Toc461134747"/>
      <w:r>
        <w:rPr>
          <w:rFonts w:hint="cs"/>
          <w:rtl/>
        </w:rPr>
        <w:lastRenderedPageBreak/>
        <w:t>فرق سوره‌ی ناس با سوره‌ی فلق</w:t>
      </w:r>
      <w:bookmarkEnd w:id="3"/>
    </w:p>
    <w:p w:rsidR="00C90C26" w:rsidRDefault="008642AA" w:rsidP="008F14F4">
      <w:pPr>
        <w:spacing w:after="160" w:line="259" w:lineRule="auto"/>
        <w:ind w:firstLine="0"/>
        <w:contextualSpacing w:val="0"/>
        <w:rPr>
          <w:rtl/>
        </w:rPr>
      </w:pPr>
      <w:r>
        <w:rPr>
          <w:rFonts w:hint="cs"/>
          <w:rtl/>
        </w:rPr>
        <w:t xml:space="preserve">در سوره‌ِ‌ِی ناس، بیشترین تاکید خداوند بر این است که استعاذه‌ای که به خدا می‌بریم، از شر وسوسه‌های شیطان است. فرق سوره‌ی ناس با سوره‌ِی فلق، این است که در سوره‌ی فلق به خدا پناه می‌بریم و فقط یکی از صفات خدا ذکر شده که </w:t>
      </w:r>
      <w:r w:rsidR="004D5BB0">
        <w:rPr>
          <w:rFonts w:cs="ALAEM" w:hint="cs"/>
          <w:rtl/>
        </w:rPr>
        <w:t>(</w:t>
      </w:r>
      <w:r w:rsidR="004D5BB0" w:rsidRPr="004D5BB0">
        <w:rPr>
          <w:b/>
          <w:bCs/>
          <w:rtl/>
        </w:rPr>
        <w:t>رَبّ‏ الْفَلَق</w:t>
      </w:r>
      <w:r w:rsidR="004D5BB0">
        <w:rPr>
          <w:rFonts w:cs="ALAEM" w:hint="cs"/>
          <w:rtl/>
        </w:rPr>
        <w:t>)</w:t>
      </w:r>
      <w:r w:rsidR="004D5BB0" w:rsidRPr="004D5BB0">
        <w:rPr>
          <w:rStyle w:val="a7"/>
          <w:rtl/>
        </w:rPr>
        <w:footnoteReference w:id="8"/>
      </w:r>
      <w:r w:rsidR="004D5BB0">
        <w:rPr>
          <w:rFonts w:hint="cs"/>
          <w:rtl/>
        </w:rPr>
        <w:t xml:space="preserve"> </w:t>
      </w:r>
      <w:r w:rsidR="004D5BB0" w:rsidRPr="004D5BB0">
        <w:rPr>
          <w:rtl/>
        </w:rPr>
        <w:t>‏</w:t>
      </w:r>
      <w:r>
        <w:rPr>
          <w:rFonts w:hint="cs"/>
          <w:rtl/>
        </w:rPr>
        <w:t xml:space="preserve">است که بعدا تفسیر خواهیم کرد؛ </w:t>
      </w:r>
      <w:r w:rsidR="00C542E0">
        <w:rPr>
          <w:rFonts w:hint="cs"/>
          <w:rtl/>
        </w:rPr>
        <w:t xml:space="preserve">اما چیزی که باید به آن پناه ببریم، در سوره‌ی فلق بسیار عام است. همه‌ی شرور است؛ </w:t>
      </w:r>
      <w:r w:rsidR="00C86011">
        <w:rPr>
          <w:rFonts w:cs="ALAEM" w:hint="cs"/>
          <w:rtl/>
        </w:rPr>
        <w:t>(</w:t>
      </w:r>
      <w:r w:rsidR="00C86011" w:rsidRPr="00C86011">
        <w:rPr>
          <w:b/>
          <w:bCs/>
          <w:rtl/>
        </w:rPr>
        <w:t>مِن شَرِّ مَا خَلَق</w:t>
      </w:r>
      <w:r w:rsidR="00C86011">
        <w:rPr>
          <w:rFonts w:cs="ALAEM" w:hint="cs"/>
          <w:rtl/>
        </w:rPr>
        <w:t>)</w:t>
      </w:r>
      <w:r w:rsidR="00C86011" w:rsidRPr="004D5BB0">
        <w:rPr>
          <w:rStyle w:val="a7"/>
          <w:rtl/>
        </w:rPr>
        <w:footnoteReference w:id="9"/>
      </w:r>
      <w:r w:rsidR="00C86011">
        <w:rPr>
          <w:rFonts w:hint="cs"/>
          <w:rtl/>
        </w:rPr>
        <w:t xml:space="preserve"> </w:t>
      </w:r>
      <w:r w:rsidR="00C86011" w:rsidRPr="00C86011">
        <w:rPr>
          <w:rtl/>
        </w:rPr>
        <w:t>‏</w:t>
      </w:r>
      <w:r w:rsidR="00C86011">
        <w:rPr>
          <w:rFonts w:hint="cs"/>
          <w:rtl/>
        </w:rPr>
        <w:t xml:space="preserve"> </w:t>
      </w:r>
      <w:r w:rsidR="00C542E0">
        <w:rPr>
          <w:rFonts w:hint="cs"/>
          <w:rtl/>
        </w:rPr>
        <w:t>بعد هم برخی از اقسام شر را ذکر می‌کند. پس در سوره‌ِی فلق انسان از همه‌ی شرور و تهدید‌های مادی</w:t>
      </w:r>
      <w:r w:rsidR="00686C92">
        <w:rPr>
          <w:rFonts w:hint="cs"/>
          <w:rtl/>
        </w:rPr>
        <w:t xml:space="preserve"> و معنوی طبیعی و ماورای طبیعی، به خدا پناه می‌برد. طیف خطرها و شروری که در عالم وجود دارد، طیف وسیعی است که باید انسان از شر آن‌ها به خدایی که </w:t>
      </w:r>
      <w:r w:rsidR="00FA149E">
        <w:rPr>
          <w:rFonts w:cs="ALAEM" w:hint="cs"/>
          <w:rtl/>
        </w:rPr>
        <w:t>(</w:t>
      </w:r>
      <w:r w:rsidR="00FA149E" w:rsidRPr="004D5BB0">
        <w:rPr>
          <w:b/>
          <w:bCs/>
          <w:rtl/>
        </w:rPr>
        <w:t>رَبّ‏ الْفَلَق</w:t>
      </w:r>
      <w:r w:rsidR="00FA149E">
        <w:rPr>
          <w:rFonts w:cs="ALAEM" w:hint="cs"/>
          <w:rtl/>
        </w:rPr>
        <w:t>)</w:t>
      </w:r>
      <w:r w:rsidR="00686C92">
        <w:rPr>
          <w:rFonts w:hint="cs"/>
          <w:rtl/>
        </w:rPr>
        <w:t xml:space="preserve"> است، پناه ببرد؛ اما در سوره‌ی ناس، یکی از شرور دوازده‌گانه‌ی که قبلا گفته شده، </w:t>
      </w:r>
      <w:r w:rsidR="00D776E7">
        <w:rPr>
          <w:rFonts w:hint="cs"/>
          <w:rtl/>
        </w:rPr>
        <w:t>که شر معنوی است و شری است که سعادت معنوی انسان را از بین می‌برد، از همین شر به خدا پناه می‌بریم. در سوره‌ی ناس، بر مستعاذ به تاکید شده است. خدا</w:t>
      </w:r>
      <w:r w:rsidR="00FA149E">
        <w:rPr>
          <w:rFonts w:hint="cs"/>
          <w:rtl/>
        </w:rPr>
        <w:t>،</w:t>
      </w:r>
      <w:r w:rsidR="00D776E7">
        <w:rPr>
          <w:rFonts w:hint="cs"/>
          <w:rtl/>
        </w:rPr>
        <w:t xml:space="preserve"> با سه صفتی که برای آن ذکر شده است؛ </w:t>
      </w:r>
      <w:r w:rsidR="008F14F4">
        <w:rPr>
          <w:rFonts w:cs="ALAEM" w:hint="cs"/>
          <w:rtl/>
        </w:rPr>
        <w:t>(</w:t>
      </w:r>
      <w:r w:rsidR="008F14F4" w:rsidRPr="008F14F4">
        <w:rPr>
          <w:b/>
          <w:bCs/>
          <w:rtl/>
        </w:rPr>
        <w:t>رَبِّ النَّاسِ*مَلِكِ النَّاسِ*إِلَهِ النَّاس</w:t>
      </w:r>
      <w:r w:rsidR="008F14F4">
        <w:rPr>
          <w:rFonts w:cs="ALAEM" w:hint="cs"/>
          <w:rtl/>
        </w:rPr>
        <w:t>)</w:t>
      </w:r>
      <w:r w:rsidR="008F14F4" w:rsidRPr="004D5BB0">
        <w:rPr>
          <w:rStyle w:val="a7"/>
          <w:rtl/>
        </w:rPr>
        <w:footnoteReference w:id="10"/>
      </w:r>
      <w:r w:rsidR="008F14F4">
        <w:rPr>
          <w:rFonts w:hint="cs"/>
          <w:rtl/>
        </w:rPr>
        <w:t xml:space="preserve"> </w:t>
      </w:r>
      <w:r w:rsidR="00FA149E">
        <w:rPr>
          <w:rtl/>
        </w:rPr>
        <w:t>‏</w:t>
      </w:r>
      <w:r w:rsidR="00D776E7">
        <w:rPr>
          <w:rFonts w:hint="cs"/>
          <w:rtl/>
        </w:rPr>
        <w:t xml:space="preserve"> با توضیحاتی که داده شده است و در مورد مستعاذ منه و بدی که انسان به سمت خدا فرار می‌کند، از آن همه‌ شرور به یکی از شرها اشاره کرده که وسوسه‌های شی</w:t>
      </w:r>
      <w:r w:rsidR="008C7524">
        <w:rPr>
          <w:rFonts w:hint="cs"/>
          <w:rtl/>
        </w:rPr>
        <w:t>ا</w:t>
      </w:r>
      <w:r w:rsidR="00D776E7">
        <w:rPr>
          <w:rFonts w:hint="cs"/>
          <w:rtl/>
        </w:rPr>
        <w:t>ط</w:t>
      </w:r>
      <w:r w:rsidR="008C7524">
        <w:rPr>
          <w:rFonts w:hint="cs"/>
          <w:rtl/>
        </w:rPr>
        <w:t>ی</w:t>
      </w:r>
      <w:r w:rsidR="00D776E7">
        <w:rPr>
          <w:rFonts w:hint="cs"/>
          <w:rtl/>
        </w:rPr>
        <w:t xml:space="preserve">ن است. اما در سوره‌ِی </w:t>
      </w:r>
      <w:r w:rsidR="00062C28">
        <w:rPr>
          <w:rFonts w:hint="cs"/>
          <w:rtl/>
        </w:rPr>
        <w:t xml:space="preserve">ناس فقط یکی از صفات خدا که رب است ذکر شده است اما چیزی که از آن به خدا پناه می‌بریم، دامنه‌ی وسیعی دارد که </w:t>
      </w:r>
      <w:r w:rsidR="008C7524">
        <w:rPr>
          <w:rFonts w:hint="cs"/>
          <w:rtl/>
        </w:rPr>
        <w:t>همه‌ی شرور عالم طبیعت و ماورای طبیعی باشد. این فرق سوره‌ی ناس و فلق است.</w:t>
      </w:r>
    </w:p>
    <w:p w:rsidR="006E3D38" w:rsidRDefault="006E3D38" w:rsidP="00863FEC">
      <w:pPr>
        <w:pStyle w:val="3"/>
        <w:rPr>
          <w:rtl/>
        </w:rPr>
      </w:pPr>
      <w:bookmarkStart w:id="4" w:name="_Toc461134748"/>
      <w:r>
        <w:rPr>
          <w:rFonts w:hint="cs"/>
          <w:rtl/>
        </w:rPr>
        <w:t xml:space="preserve">تفسیر کلمه‌ی </w:t>
      </w:r>
      <w:r w:rsidR="00863FEC" w:rsidRPr="009164AE">
        <w:rPr>
          <w:szCs w:val="28"/>
          <w:rtl/>
        </w:rPr>
        <w:t>وَسْوَاسِ</w:t>
      </w:r>
      <w:bookmarkEnd w:id="4"/>
    </w:p>
    <w:p w:rsidR="006E3D38" w:rsidRDefault="008C7524" w:rsidP="006E3D38">
      <w:pPr>
        <w:spacing w:after="160" w:line="259" w:lineRule="auto"/>
        <w:ind w:firstLine="0"/>
        <w:contextualSpacing w:val="0"/>
        <w:rPr>
          <w:rtl/>
        </w:rPr>
      </w:pPr>
      <w:r>
        <w:rPr>
          <w:rFonts w:hint="cs"/>
          <w:rtl/>
        </w:rPr>
        <w:t xml:space="preserve">در سوره‌ی ناس بر وسواس تاکید شده است. </w:t>
      </w:r>
      <w:r w:rsidR="009164AE">
        <w:rPr>
          <w:rFonts w:cs="ALAEM" w:hint="cs"/>
          <w:rtl/>
        </w:rPr>
        <w:t>(</w:t>
      </w:r>
      <w:r w:rsidR="009164AE" w:rsidRPr="009164AE">
        <w:rPr>
          <w:b/>
          <w:bCs/>
          <w:rtl/>
        </w:rPr>
        <w:t>مِن شَرِّ الْوَسْوَاسِ الخْنَّاس‏</w:t>
      </w:r>
      <w:r w:rsidR="009164AE" w:rsidRPr="00C143B2">
        <w:rPr>
          <w:b/>
          <w:bCs/>
          <w:rtl/>
        </w:rPr>
        <w:t>‏‏</w:t>
      </w:r>
      <w:r w:rsidR="009164AE">
        <w:rPr>
          <w:rFonts w:cs="ALAEM" w:hint="cs"/>
          <w:rtl/>
        </w:rPr>
        <w:t>)</w:t>
      </w:r>
      <w:r w:rsidR="009164AE" w:rsidRPr="003B26B1">
        <w:rPr>
          <w:rStyle w:val="a7"/>
          <w:rtl/>
        </w:rPr>
        <w:footnoteReference w:id="11"/>
      </w:r>
      <w:r w:rsidR="009164AE" w:rsidRPr="003B26B1">
        <w:rPr>
          <w:rtl/>
        </w:rPr>
        <w:t>‏</w:t>
      </w:r>
      <w:r w:rsidR="009164AE">
        <w:rPr>
          <w:rFonts w:hint="cs"/>
          <w:rtl/>
        </w:rPr>
        <w:t xml:space="preserve"> </w:t>
      </w:r>
      <w:r w:rsidR="009164AE">
        <w:rPr>
          <w:rtl/>
        </w:rPr>
        <w:t xml:space="preserve"> </w:t>
      </w:r>
      <w:r>
        <w:rPr>
          <w:rFonts w:hint="cs"/>
          <w:rtl/>
        </w:rPr>
        <w:t>من در این خطبه، راجع به واسواس، وسوسه و خنا</w:t>
      </w:r>
      <w:r w:rsidR="006E3D38">
        <w:rPr>
          <w:rFonts w:hint="cs"/>
          <w:rtl/>
        </w:rPr>
        <w:t>س</w:t>
      </w:r>
      <w:r>
        <w:rPr>
          <w:rFonts w:hint="cs"/>
          <w:rtl/>
        </w:rPr>
        <w:t xml:space="preserve"> توضیحی را عرض می‌کنم و ادامه‌ی آن، در خطبه‌های آینده توضیح داده خواهد شد. </w:t>
      </w:r>
    </w:p>
    <w:p w:rsidR="006E3D38" w:rsidRPr="006E3D38" w:rsidRDefault="006E3D38" w:rsidP="006E3D38">
      <w:pPr>
        <w:pStyle w:val="4"/>
        <w:rPr>
          <w:i/>
          <w:iCs w:val="0"/>
          <w:rtl/>
        </w:rPr>
      </w:pPr>
      <w:bookmarkStart w:id="5" w:name="_Toc461134749"/>
      <w:r w:rsidRPr="006E3D38">
        <w:rPr>
          <w:rFonts w:hint="cs"/>
          <w:i/>
          <w:iCs w:val="0"/>
          <w:rtl/>
        </w:rPr>
        <w:t xml:space="preserve">معنای لغوی و اصطلاحی </w:t>
      </w:r>
      <w:r w:rsidRPr="006E3D38">
        <w:rPr>
          <w:i/>
          <w:iCs w:val="0"/>
          <w:rtl/>
        </w:rPr>
        <w:t>الخْنَّاس</w:t>
      </w:r>
      <w:bookmarkEnd w:id="5"/>
    </w:p>
    <w:p w:rsidR="007274B4" w:rsidRDefault="008C7524" w:rsidP="006E3D38">
      <w:pPr>
        <w:spacing w:after="160" w:line="259" w:lineRule="auto"/>
        <w:ind w:firstLine="0"/>
        <w:contextualSpacing w:val="0"/>
        <w:rPr>
          <w:rtl/>
        </w:rPr>
      </w:pPr>
      <w:r>
        <w:rPr>
          <w:rFonts w:hint="cs"/>
          <w:rtl/>
        </w:rPr>
        <w:t xml:space="preserve">کلمه‌ی وسواس و وسوسه، در ادبیات عرب، </w:t>
      </w:r>
      <w:r w:rsidR="00130281">
        <w:rPr>
          <w:rFonts w:hint="cs"/>
          <w:rtl/>
        </w:rPr>
        <w:t xml:space="preserve">به آن معنای اول و اصلی آن،صدای جواهر ظریفی که در کیسه‌ای است و در اثر تکان خوردن، صدا می‌دهد را وسوسه می‌گویند. صدای ظریف و بسیار حساس و کمی است. به این وسواس و </w:t>
      </w:r>
      <w:r w:rsidR="00D9277B">
        <w:rPr>
          <w:rFonts w:hint="cs"/>
          <w:rtl/>
        </w:rPr>
        <w:t xml:space="preserve">وسوسه می‌گویند. صدای ظریف جواهرات در یک کیسه. این معنا به حدیث النفس انتقال پیدا کرده است. حرف‌هایی که انسان با خود می‌زند. </w:t>
      </w:r>
    </w:p>
    <w:p w:rsidR="007274B4" w:rsidRPr="007274B4" w:rsidRDefault="007274B4" w:rsidP="007274B4">
      <w:pPr>
        <w:spacing w:after="160" w:line="259" w:lineRule="auto"/>
        <w:ind w:firstLine="0"/>
        <w:contextualSpacing w:val="0"/>
        <w:rPr>
          <w:b/>
          <w:bCs/>
          <w:rtl/>
        </w:rPr>
      </w:pPr>
      <w:r w:rsidRPr="007274B4">
        <w:rPr>
          <w:rFonts w:hint="cs"/>
          <w:b/>
          <w:bCs/>
          <w:rtl/>
        </w:rPr>
        <w:t>انواع سخن گفتن</w:t>
      </w:r>
      <w:r w:rsidR="004915C9">
        <w:rPr>
          <w:rFonts w:hint="cs"/>
          <w:b/>
          <w:bCs/>
          <w:rtl/>
        </w:rPr>
        <w:t xml:space="preserve"> انسان</w:t>
      </w:r>
    </w:p>
    <w:p w:rsidR="00A65381" w:rsidRDefault="00D9277B" w:rsidP="00D36495">
      <w:pPr>
        <w:spacing w:after="160" w:line="259" w:lineRule="auto"/>
        <w:ind w:firstLine="0"/>
        <w:contextualSpacing w:val="0"/>
        <w:rPr>
          <w:rtl/>
        </w:rPr>
      </w:pPr>
      <w:r>
        <w:rPr>
          <w:rFonts w:hint="cs"/>
          <w:rtl/>
        </w:rPr>
        <w:lastRenderedPageBreak/>
        <w:t xml:space="preserve">به حرفی که به زبان جاری نمی‌شود؛ چون سخن گفتن، دو </w:t>
      </w:r>
      <w:r w:rsidR="00AB2EE9">
        <w:rPr>
          <w:rFonts w:hint="cs"/>
          <w:rtl/>
        </w:rPr>
        <w:t xml:space="preserve">جور است. می‌گویند حرف زدن به دو طریق است؛ یکی </w:t>
      </w:r>
      <w:r w:rsidR="00EA6617">
        <w:rPr>
          <w:rFonts w:hint="cs"/>
          <w:rtl/>
        </w:rPr>
        <w:t xml:space="preserve">حرف زدن به مخارج حروفی که از </w:t>
      </w:r>
      <w:r w:rsidR="007274B4">
        <w:rPr>
          <w:rFonts w:hint="cs"/>
          <w:rtl/>
        </w:rPr>
        <w:t xml:space="preserve">دهان </w:t>
      </w:r>
      <w:r w:rsidR="00EA6617">
        <w:rPr>
          <w:rFonts w:hint="cs"/>
          <w:rtl/>
        </w:rPr>
        <w:t>انسان خارج می‌شود</w:t>
      </w:r>
      <w:r w:rsidR="007274B4">
        <w:rPr>
          <w:rFonts w:hint="cs"/>
          <w:rtl/>
        </w:rPr>
        <w:t>؛</w:t>
      </w:r>
      <w:r w:rsidR="00EA6617">
        <w:rPr>
          <w:rFonts w:hint="cs"/>
          <w:rtl/>
        </w:rPr>
        <w:t xml:space="preserve"> مانند این سخنانی که الان ما می‌زنیم حالا کوتاه یا بلند فرقی نمی‌کند.</w:t>
      </w:r>
      <w:r w:rsidR="004915C9">
        <w:rPr>
          <w:rFonts w:hint="cs"/>
          <w:rtl/>
        </w:rPr>
        <w:t xml:space="preserve"> این</w:t>
      </w:r>
      <w:r w:rsidR="00EA6617">
        <w:rPr>
          <w:rFonts w:hint="cs"/>
          <w:rtl/>
        </w:rPr>
        <w:t xml:space="preserve"> یک نوع از سخن گفتن است؛ ولی یک نوع سخن</w:t>
      </w:r>
      <w:r w:rsidR="004915C9">
        <w:rPr>
          <w:rFonts w:hint="cs"/>
          <w:rtl/>
        </w:rPr>
        <w:t xml:space="preserve"> گفتن هم</w:t>
      </w:r>
      <w:r w:rsidR="00EA6617">
        <w:rPr>
          <w:rFonts w:hint="cs"/>
          <w:rtl/>
        </w:rPr>
        <w:t xml:space="preserve"> داریم که انسان در درون خود</w:t>
      </w:r>
      <w:r w:rsidR="004915C9">
        <w:rPr>
          <w:rFonts w:hint="cs"/>
          <w:rtl/>
        </w:rPr>
        <w:t xml:space="preserve"> حرف می‌زند</w:t>
      </w:r>
      <w:r w:rsidR="00EA6617">
        <w:rPr>
          <w:rFonts w:hint="cs"/>
          <w:rtl/>
        </w:rPr>
        <w:t xml:space="preserve"> و خودگویه است و انسان درون خود با خود صحبت می‌کند. حالا گاهی با یک صوت بسیار آرام است و خیلی وقت‌ها هم هست که انسان، بدون این که به زبان جاری کند، با خود و در ذهن خود با خود صحبت می‌کند. بنابراین </w:t>
      </w:r>
      <w:r w:rsidR="00B77E3D">
        <w:rPr>
          <w:rFonts w:hint="cs"/>
          <w:rtl/>
        </w:rPr>
        <w:t>صحبت کردن انسان به سه قسم است؛ یک وقت حرفی می‌زنیم که به</w:t>
      </w:r>
      <w:r w:rsidR="004915C9">
        <w:rPr>
          <w:rFonts w:hint="cs"/>
          <w:rtl/>
        </w:rPr>
        <w:t xml:space="preserve"> مخاطب</w:t>
      </w:r>
      <w:r w:rsidR="00B77E3D">
        <w:rPr>
          <w:rFonts w:hint="cs"/>
          <w:rtl/>
        </w:rPr>
        <w:t xml:space="preserve"> دیگری منتقل می‌شود؛ گاهی هم با مخارج حروف و زبان سخن می‌گوید ولی بدون مخاطب است و با خود حرف می‌زند. یک نوع دیگری از سخن گفتن هم هست که اصلا لفظ ندارد و انسان با خود صحبت می‌کند که به این حدیث نفس یا خودگویه</w:t>
      </w:r>
      <w:r w:rsidR="000F6B84" w:rsidRPr="000F6B84">
        <w:rPr>
          <w:rFonts w:hint="cs"/>
          <w:rtl/>
        </w:rPr>
        <w:t xml:space="preserve"> </w:t>
      </w:r>
      <w:r w:rsidR="000F6B84">
        <w:rPr>
          <w:rFonts w:hint="cs"/>
          <w:rtl/>
        </w:rPr>
        <w:t>می‌گویند</w:t>
      </w:r>
      <w:r w:rsidR="00B77E3D">
        <w:rPr>
          <w:rFonts w:hint="cs"/>
          <w:rtl/>
        </w:rPr>
        <w:t xml:space="preserve"> که</w:t>
      </w:r>
      <w:r w:rsidR="00D36495">
        <w:rPr>
          <w:rFonts w:hint="cs"/>
          <w:rtl/>
        </w:rPr>
        <w:t xml:space="preserve"> این خود</w:t>
      </w:r>
      <w:r w:rsidR="00B77E3D">
        <w:rPr>
          <w:rFonts w:hint="cs"/>
          <w:rtl/>
        </w:rPr>
        <w:t xml:space="preserve"> بر دو قسم است که گاهی دارای الفاظ است و </w:t>
      </w:r>
      <w:r w:rsidR="000F6B84">
        <w:rPr>
          <w:rFonts w:hint="cs"/>
          <w:rtl/>
        </w:rPr>
        <w:t>خیلی مخفی و آرام و بدون مخاطب</w:t>
      </w:r>
      <w:r w:rsidR="00D36495">
        <w:rPr>
          <w:rFonts w:hint="cs"/>
          <w:rtl/>
        </w:rPr>
        <w:t>،</w:t>
      </w:r>
      <w:r w:rsidR="000F6B84">
        <w:rPr>
          <w:rFonts w:hint="cs"/>
          <w:rtl/>
        </w:rPr>
        <w:t xml:space="preserve"> با خود صحبت می‌کند</w:t>
      </w:r>
      <w:r w:rsidR="00D36495">
        <w:rPr>
          <w:rFonts w:hint="cs"/>
          <w:rtl/>
        </w:rPr>
        <w:t>؛</w:t>
      </w:r>
      <w:r w:rsidR="000F6B84">
        <w:rPr>
          <w:rFonts w:hint="cs"/>
          <w:rtl/>
        </w:rPr>
        <w:t xml:space="preserve"> گاهی نیز اصلا الفاظی ندارد و با خود خیال می‌کند و با خود حرف می‌زند که این حدیث نفس به خیال کردن نزدیک است. </w:t>
      </w:r>
      <w:r w:rsidR="00C56965">
        <w:rPr>
          <w:rFonts w:hint="cs"/>
          <w:rtl/>
        </w:rPr>
        <w:t xml:space="preserve">خاطراتی که در ذهن انسان می‌آید که از طریق فکر می‌آید، آن را هم </w:t>
      </w:r>
      <w:r w:rsidR="00B0507D">
        <w:rPr>
          <w:rFonts w:hint="cs"/>
          <w:rtl/>
        </w:rPr>
        <w:t xml:space="preserve">نوعی از حدیث النفس تلقی می‌شود. </w:t>
      </w:r>
    </w:p>
    <w:p w:rsidR="007C6ACE" w:rsidRPr="002213E4" w:rsidRDefault="007C6ACE" w:rsidP="007C6ACE">
      <w:pPr>
        <w:pStyle w:val="4"/>
        <w:rPr>
          <w:i/>
          <w:iCs w:val="0"/>
          <w:rtl/>
        </w:rPr>
      </w:pPr>
      <w:bookmarkStart w:id="6" w:name="_Toc461134750"/>
      <w:r w:rsidRPr="002213E4">
        <w:rPr>
          <w:rFonts w:hint="cs"/>
          <w:i/>
          <w:iCs w:val="0"/>
          <w:rtl/>
        </w:rPr>
        <w:t>فرق بین الهامات الهی و وسوسه‌های شیطانی</w:t>
      </w:r>
      <w:bookmarkEnd w:id="6"/>
    </w:p>
    <w:p w:rsidR="002213E4" w:rsidRDefault="00B0507D" w:rsidP="007C6ACE">
      <w:pPr>
        <w:spacing w:after="160" w:line="259" w:lineRule="auto"/>
        <w:ind w:firstLine="0"/>
        <w:contextualSpacing w:val="0"/>
        <w:rPr>
          <w:rtl/>
        </w:rPr>
      </w:pPr>
      <w:r>
        <w:rPr>
          <w:rFonts w:hint="cs"/>
          <w:rtl/>
        </w:rPr>
        <w:t xml:space="preserve">اصل حرکات و اعمال ما از افکار ماست که خیلی از اوقات، در قالب حدیث النفس </w:t>
      </w:r>
      <w:r w:rsidR="001148C9">
        <w:rPr>
          <w:rFonts w:hint="cs"/>
          <w:rtl/>
        </w:rPr>
        <w:t xml:space="preserve">در ذهن انسان شکل می‌گیرد. انسان به خود فکر می‌کند و با خود صحبت می‌کند و او را به اقدام وا می‌دارد. این افکار پنهانی که در ذهن انسان نقش می‌بندد و گاهی هم به صورت گفتار و حدیث النفس در انسان تجسم پیدا می‌کند، چند نوع است که برای هر یک از این‌ها اسمی وارد شده است. چیزهایی که به ذهن خطور می‌کند از افکار و حدیث النفس که خیلی در وجود انسان مخفی است و کسی هم به آن پی نمی‌برد، ولی پایه‌ی افکار ما به حدیث النفس‌های ماست که چند قسم است که </w:t>
      </w:r>
      <w:r w:rsidR="00190354">
        <w:rPr>
          <w:rFonts w:hint="cs"/>
          <w:rtl/>
        </w:rPr>
        <w:t>اعراب، اسم‌هایی برای آن گذاشته است. کل این‌ها را خاطر</w:t>
      </w:r>
      <w:r w:rsidR="007C6ACE">
        <w:rPr>
          <w:rFonts w:hint="cs"/>
          <w:rtl/>
        </w:rPr>
        <w:t xml:space="preserve"> و</w:t>
      </w:r>
      <w:r w:rsidR="00190354">
        <w:rPr>
          <w:rFonts w:hint="cs"/>
          <w:rtl/>
        </w:rPr>
        <w:t xml:space="preserve"> خواطر قلبیه</w:t>
      </w:r>
      <w:r w:rsidR="007C6ACE" w:rsidRPr="007C6ACE">
        <w:rPr>
          <w:rFonts w:hint="cs"/>
          <w:rtl/>
        </w:rPr>
        <w:t xml:space="preserve"> </w:t>
      </w:r>
      <w:r w:rsidR="007C6ACE">
        <w:rPr>
          <w:rFonts w:hint="cs"/>
          <w:rtl/>
        </w:rPr>
        <w:t>می‌گویند</w:t>
      </w:r>
      <w:r w:rsidR="00190354">
        <w:rPr>
          <w:rFonts w:hint="cs"/>
          <w:rtl/>
        </w:rPr>
        <w:t>. این‌ها را خاطرات انسان است چیزهایی که به ذهن انسان خطور می‌کند</w:t>
      </w:r>
      <w:r w:rsidR="007C6ACE">
        <w:rPr>
          <w:rFonts w:hint="cs"/>
          <w:rtl/>
        </w:rPr>
        <w:t>؛</w:t>
      </w:r>
      <w:r w:rsidR="00190354">
        <w:rPr>
          <w:rFonts w:hint="cs"/>
          <w:rtl/>
        </w:rPr>
        <w:t xml:space="preserve"> متنها آن طور که در لغت عرب آمده است، چیزهایی که در ذهن انسان به انسان القاء می‌شود اگر القائات و افکار خوب باشد، الهام به معنای عام آن می‌شود. اگر افکار خوب و </w:t>
      </w:r>
      <w:r w:rsidR="0097306F">
        <w:rPr>
          <w:rFonts w:hint="cs"/>
          <w:rtl/>
        </w:rPr>
        <w:t xml:space="preserve">خاطرات خوب باشد الهام می‌َشود و اگر خاطرات، بد باشد و مسیر بدی را ترسیم کند، وسواس گفته می‌شود. اقسام دیگری هم دارد که خارج از بحث ماست که ذکر نمی‌کنیم. خاطرات بدی که در ذهن ما نقش می‌بندد. خواطر قلبی، </w:t>
      </w:r>
      <w:r w:rsidR="00A05A05">
        <w:rPr>
          <w:rFonts w:hint="cs"/>
          <w:rtl/>
        </w:rPr>
        <w:t>افکار درونی که حالت حدیث النفس و فکر درونی پیدا می‌کند، اگر خوب باشد الهام و اگر بد باشد وسوسه نامیده می‌َشود. بنابراین وسوسه، به آن صوت‌های مخفی و افکار نهانی می‌گویند که سبقه‌ِی بد و شر دارد که انسان را به تاریکی دعوت می‌کند که وسوسه نامیده می‌َشود. بنابراین وسوسه افکار و خاطرات ذهنی است که در درون و نفس انسان پیدا می‌شود و ما را به بدی‌ها دعوت می‌کند. این وسوسه می‌شود.</w:t>
      </w:r>
    </w:p>
    <w:p w:rsidR="00AB2EE9" w:rsidRPr="002213E4" w:rsidRDefault="002213E4" w:rsidP="00B1131E">
      <w:pPr>
        <w:pStyle w:val="4"/>
        <w:rPr>
          <w:i/>
          <w:iCs w:val="0"/>
          <w:rtl/>
        </w:rPr>
      </w:pPr>
      <w:bookmarkStart w:id="7" w:name="_Toc461134751"/>
      <w:r w:rsidRPr="002213E4">
        <w:rPr>
          <w:rFonts w:hint="cs"/>
          <w:i/>
          <w:iCs w:val="0"/>
          <w:rtl/>
        </w:rPr>
        <w:t>عوامل وسوسه‌های شیطانی</w:t>
      </w:r>
      <w:bookmarkEnd w:id="7"/>
      <w:r w:rsidR="00A05A05" w:rsidRPr="002213E4">
        <w:rPr>
          <w:rFonts w:hint="cs"/>
          <w:i/>
          <w:iCs w:val="0"/>
          <w:rtl/>
        </w:rPr>
        <w:t xml:space="preserve"> </w:t>
      </w:r>
    </w:p>
    <w:p w:rsidR="00A05A05" w:rsidRDefault="00A05A05" w:rsidP="00C56965">
      <w:pPr>
        <w:spacing w:after="160" w:line="259" w:lineRule="auto"/>
        <w:ind w:firstLine="0"/>
        <w:contextualSpacing w:val="0"/>
        <w:rPr>
          <w:rtl/>
        </w:rPr>
      </w:pPr>
      <w:r>
        <w:rPr>
          <w:rFonts w:hint="cs"/>
          <w:rtl/>
        </w:rPr>
        <w:t xml:space="preserve">منشا این افکار بدی که به آن وسوسه می‌گویند، که در چند جای قرآن کریم هم آمده است. این در منطق دینی، دو یا سه پایگاه اصلی دارد. عواملی که این افکار بد را در ذهن ما تولید می‌کند. رشته‌ی افکار بد و خیالات باطلی که ما را به راه‌های ناشایسته </w:t>
      </w:r>
      <w:r w:rsidR="001A34DA">
        <w:rPr>
          <w:rFonts w:hint="cs"/>
          <w:rtl/>
        </w:rPr>
        <w:t xml:space="preserve">و گناهان و </w:t>
      </w:r>
      <w:r w:rsidR="001A34DA">
        <w:rPr>
          <w:rFonts w:hint="cs"/>
          <w:rtl/>
        </w:rPr>
        <w:lastRenderedPageBreak/>
        <w:t xml:space="preserve">آلودگی‌ها دعوت می‌کند، این رشته از خاطرات مخفی و افکار نهان و سلسله‌ای از این چیزهایی که در ذهن انسان نقش می‌بندد و ما را به بدی‌ها دعوت می‌کند را وسوسه یا وساوس یا وسواس می‌گویند که در منطق قرآنی سه پایگاه دارد. </w:t>
      </w:r>
    </w:p>
    <w:p w:rsidR="008C4A9B" w:rsidRPr="008C4A9B" w:rsidRDefault="008C4A9B" w:rsidP="008C4A9B">
      <w:pPr>
        <w:pStyle w:val="af"/>
        <w:numPr>
          <w:ilvl w:val="0"/>
          <w:numId w:val="16"/>
        </w:numPr>
        <w:spacing w:after="160" w:line="259" w:lineRule="auto"/>
        <w:contextualSpacing w:val="0"/>
        <w:rPr>
          <w:b/>
          <w:bCs/>
          <w:rtl/>
        </w:rPr>
      </w:pPr>
      <w:r w:rsidRPr="008C4A9B">
        <w:rPr>
          <w:rFonts w:hint="cs"/>
          <w:b/>
          <w:bCs/>
          <w:rtl/>
        </w:rPr>
        <w:t>نفس عماره</w:t>
      </w:r>
    </w:p>
    <w:p w:rsidR="001A34DA" w:rsidRDefault="001A34DA" w:rsidP="00C56965">
      <w:pPr>
        <w:spacing w:after="160" w:line="259" w:lineRule="auto"/>
        <w:ind w:firstLine="0"/>
        <w:contextualSpacing w:val="0"/>
        <w:rPr>
          <w:rtl/>
        </w:rPr>
      </w:pPr>
      <w:r>
        <w:rPr>
          <w:rFonts w:hint="cs"/>
          <w:rtl/>
        </w:rPr>
        <w:t>یک نفس عماره‌ی انسان. در ذات انسان علاوه بر این که عوامل خیر وجود دارد، یک عامل سوء و دعوت کننده‌ی به بدی‌ها هم وجود دارد که نفس عماره می‌گویند. صداهای شری که از درون خود انسان سرچشمه می‌گیرد؛ از دل انسان جوانه می‌زند و ما را به تباهی می‌کشاند، نفس عماره است.</w:t>
      </w:r>
    </w:p>
    <w:p w:rsidR="008C4A9B" w:rsidRPr="008C4A9B" w:rsidRDefault="008C4A9B" w:rsidP="008C4A9B">
      <w:pPr>
        <w:pStyle w:val="af"/>
        <w:numPr>
          <w:ilvl w:val="0"/>
          <w:numId w:val="16"/>
        </w:numPr>
        <w:spacing w:after="160" w:line="259" w:lineRule="auto"/>
        <w:contextualSpacing w:val="0"/>
        <w:rPr>
          <w:b/>
          <w:bCs/>
          <w:rtl/>
        </w:rPr>
      </w:pPr>
      <w:r w:rsidRPr="008C4A9B">
        <w:rPr>
          <w:rFonts w:hint="cs"/>
          <w:b/>
          <w:bCs/>
          <w:rtl/>
        </w:rPr>
        <w:t>شیطان</w:t>
      </w:r>
    </w:p>
    <w:p w:rsidR="009063B1" w:rsidRDefault="001A34DA" w:rsidP="00C56965">
      <w:pPr>
        <w:spacing w:after="160" w:line="259" w:lineRule="auto"/>
        <w:ind w:firstLine="0"/>
        <w:contextualSpacing w:val="0"/>
        <w:rPr>
          <w:rtl/>
        </w:rPr>
      </w:pPr>
      <w:r>
        <w:rPr>
          <w:rFonts w:hint="cs"/>
          <w:rtl/>
        </w:rPr>
        <w:t xml:space="preserve">دوم خاطراتی که </w:t>
      </w:r>
      <w:r w:rsidR="00586051">
        <w:rPr>
          <w:rFonts w:hint="cs"/>
          <w:rtl/>
        </w:rPr>
        <w:t xml:space="preserve">شیطان در قلب و روح انسان می‌افکند و ما را وسوسه می‌کند. برای ما خیلی طبق فرمول‌های مادی و طبیعی برای ما روشن نیست. بدن انسان را اگر بشکافند، چنین چیزی را پیدا نمی‌کنند؛ اما در منطق دینی و قرآنی تاکید شده است که در عالم ابلیسی وجود دارد و عوامل جنی در خدمت او هستند و نقش این‌ها این است که وقتی می‌خواهند ما را گمراه کنند، ریشه‌ِی گمراهی ما این است که فکر بد را به ذهن و دل و جان ما بیاورند. بذر نخستین گمراهی‌ها و تباهی‌های انسان و پایه‌ی اول آن فکرهای بد و خیالات باطل است که به دنبال آن انگیزه‌ها می‌آید و بعد به عمل بد می‌انجامد که از انسان صادر می‌شود. آن نقطه‌ی اصلی، همان افکار مخفی و شیطانی است. عامل اول آن نفس عماره و عامل دوم آن شیطان است </w:t>
      </w:r>
      <w:r w:rsidR="009063B1">
        <w:rPr>
          <w:rFonts w:hint="cs"/>
          <w:rtl/>
        </w:rPr>
        <w:t xml:space="preserve">با آن عواملی که دارد </w:t>
      </w:r>
    </w:p>
    <w:p w:rsidR="008C4A9B" w:rsidRPr="00B1131E" w:rsidRDefault="00B1131E" w:rsidP="00B1131E">
      <w:pPr>
        <w:pStyle w:val="af"/>
        <w:numPr>
          <w:ilvl w:val="0"/>
          <w:numId w:val="16"/>
        </w:numPr>
        <w:spacing w:after="160" w:line="259" w:lineRule="auto"/>
        <w:contextualSpacing w:val="0"/>
        <w:rPr>
          <w:b/>
          <w:bCs/>
          <w:rtl/>
        </w:rPr>
      </w:pPr>
      <w:r w:rsidRPr="00B1131E">
        <w:rPr>
          <w:rFonts w:hint="cs"/>
          <w:b/>
          <w:bCs/>
          <w:rtl/>
        </w:rPr>
        <w:t>انسان‌های ناپاک</w:t>
      </w:r>
    </w:p>
    <w:p w:rsidR="00B1131E" w:rsidRDefault="009063B1" w:rsidP="00403B11">
      <w:pPr>
        <w:spacing w:after="160" w:line="259" w:lineRule="auto"/>
        <w:ind w:firstLine="0"/>
        <w:contextualSpacing w:val="0"/>
        <w:rPr>
          <w:rtl/>
        </w:rPr>
      </w:pPr>
      <w:r>
        <w:rPr>
          <w:rFonts w:hint="cs"/>
          <w:rtl/>
        </w:rPr>
        <w:t xml:space="preserve">عامل سوم هم شیطان‌های انسی و دوستان ناباب و رفقای ناشایسته همسر یا فرزندی که ما را به گمراهی دعوت می‌کنند و سایر </w:t>
      </w:r>
      <w:r w:rsidR="00604DE8">
        <w:rPr>
          <w:rFonts w:hint="cs"/>
          <w:rtl/>
        </w:rPr>
        <w:t>ابزارها و عواملی که بخشی از آن در رسانه‌های گروهی و انحرافی است که در دنیا پراکنده است و از طرق مختلف انسان را به تباهی دعوت می کنند. این سه عاملی است که ریشه‌ی تباهی انسان را نشانه گرفته است. همه‌ی این‌ها در صدد این</w:t>
      </w:r>
      <w:r>
        <w:rPr>
          <w:rFonts w:hint="cs"/>
          <w:rtl/>
        </w:rPr>
        <w:t xml:space="preserve"> هستند</w:t>
      </w:r>
      <w:r w:rsidR="00604DE8">
        <w:rPr>
          <w:rFonts w:hint="cs"/>
          <w:rtl/>
        </w:rPr>
        <w:t xml:space="preserve"> که بذر فکر بد را در روح و روان انسان بی‌افشانند. این وسوسه است. وسوسه‌ یعنی افشاندن بذر ناپاکی‌ها در فکر و روح و روان انسان. اگر دقت کنیم هر کسی که گناهی دارد، اول می‌بیند که فکری آمد و جوانه زد و رشد کرد و به تباهی رسید. </w:t>
      </w:r>
    </w:p>
    <w:p w:rsidR="00790E15" w:rsidRPr="002213E4" w:rsidRDefault="00790E15" w:rsidP="00790E15">
      <w:pPr>
        <w:pStyle w:val="4"/>
        <w:rPr>
          <w:i/>
          <w:iCs w:val="0"/>
          <w:rtl/>
        </w:rPr>
      </w:pPr>
      <w:bookmarkStart w:id="8" w:name="_Toc461134752"/>
      <w:r w:rsidRPr="002213E4">
        <w:rPr>
          <w:rFonts w:hint="cs"/>
          <w:i/>
          <w:iCs w:val="0"/>
          <w:rtl/>
        </w:rPr>
        <w:t>عوامل الهامات الهی</w:t>
      </w:r>
      <w:bookmarkEnd w:id="8"/>
    </w:p>
    <w:p w:rsidR="004123E7" w:rsidRDefault="00604DE8" w:rsidP="00403B11">
      <w:pPr>
        <w:spacing w:after="160" w:line="259" w:lineRule="auto"/>
        <w:ind w:firstLine="0"/>
        <w:contextualSpacing w:val="0"/>
        <w:rPr>
          <w:rtl/>
        </w:rPr>
      </w:pPr>
      <w:r>
        <w:rPr>
          <w:rFonts w:hint="cs"/>
          <w:rtl/>
        </w:rPr>
        <w:t>در عبادات هم همین طور است. منتها به فکر خوب، الهام می‌گویند که سرچشمه‌ی آن، فطرت و ملائکه و انسان‌های خوب و هادیان بشر هستند. به این دو گروه می‌گویند دو پایه‌ی سعادت و شقاوت که فکرهای خوب و بد است. مثل این د</w:t>
      </w:r>
      <w:r w:rsidR="0084757A">
        <w:rPr>
          <w:rFonts w:hint="cs"/>
          <w:rtl/>
        </w:rPr>
        <w:t xml:space="preserve">و گروه را مقایسه کنید. فکر مخفی خوب و فکر مخفی بد، پایه‌ی خوبی‌ها و بدی‌هاست. فکر خوب، پایه است فکر بد هم پایه است. فکرهای بد را وسوسه و فکرهای خوب را الهام می‌گویند. هر یک </w:t>
      </w:r>
      <w:r w:rsidR="00CB08A5">
        <w:rPr>
          <w:rFonts w:hint="cs"/>
          <w:rtl/>
        </w:rPr>
        <w:t xml:space="preserve">از این دو گروه هم سه عامل دارند. عوامل فکرهای بد؛ نفس عماره، شیطان جنی و </w:t>
      </w:r>
      <w:r w:rsidR="00CB08A5">
        <w:rPr>
          <w:rFonts w:hint="cs"/>
          <w:rtl/>
        </w:rPr>
        <w:lastRenderedPageBreak/>
        <w:t xml:space="preserve">ابلیس و شیاطین انس و زمزمه‌های انسان‌های خراب از دوستان گرفته تا رسانه‌های گروهی، از سه عوامل فکرهای بد هستند. راه خیر و سعادت هم از طریق فکر ما عبور می‌کند. پایه‌ی همه چیز در فکر ماست که این هم سه عامل دارد. فطرت پاک انسانی، الهامات ملائکه و غیبی و آسمانی و ندای هادیان بشر و انسان‌های پاک که سخن و رفتار آن‌ها، فکر خوب را در ذهن ما می‌نشاند و این ارزش بالایی دارد. </w:t>
      </w:r>
      <w:r w:rsidR="00403B11">
        <w:rPr>
          <w:rFonts w:hint="cs"/>
          <w:rtl/>
        </w:rPr>
        <w:t xml:space="preserve">اول </w:t>
      </w:r>
      <w:r w:rsidR="00CB08A5">
        <w:rPr>
          <w:rFonts w:hint="cs"/>
          <w:rtl/>
        </w:rPr>
        <w:t>پایه‌ی سعادت و شقاوت</w:t>
      </w:r>
      <w:r w:rsidR="00403B11">
        <w:rPr>
          <w:rFonts w:hint="cs"/>
          <w:rtl/>
        </w:rPr>
        <w:t xml:space="preserve">، فکرهای مخفی و خیلی پنهان در وجود انسان است که هر یک از آن‌ها سه عامل دارند که ذکر شد. </w:t>
      </w:r>
      <w:r w:rsidR="007D7BD2">
        <w:rPr>
          <w:rFonts w:hint="cs"/>
          <w:rtl/>
        </w:rPr>
        <w:t xml:space="preserve">فرمول سعادت و شقاوت ما در فکر است که هر یک هم سه عامل دارد. این معنای وسوسه است. افکار بدی که به صورت مخفی در انسان جوانه می‌زند و سه عامل دارد؛ خود انسان، شیطان جنی و انسان‌های ناپاک. البته این سه عامل، به یک عامل برمی‌گردد که خود انسان است که باید در جای خود تحلیل کرد که شیطان و دوستان ناپاک و رسانه‌های مخربی که انسان را به گمراهی دعوت می‌کنند، </w:t>
      </w:r>
      <w:r w:rsidR="004123E7">
        <w:rPr>
          <w:rFonts w:hint="cs"/>
          <w:rtl/>
        </w:rPr>
        <w:t xml:space="preserve">این دو عامل، خود انسان را جلو می‌برد؛ یعنی شیطان جن و انس عواملی هستند که نفس عماره را شعله‌ور می‌کنند و تا وقتی که خود انسان تصمیم نگیرد و راه را انتخاب نکند، عوامل بیرونی نقش همراهی و راهنمایی را ایفا می‌کنند نه بیشتر و لذا این سه عامل وجود دارد ولی عامل اصل خود انسان است. </w:t>
      </w:r>
    </w:p>
    <w:p w:rsidR="00790E15" w:rsidRDefault="00277160" w:rsidP="00277160">
      <w:pPr>
        <w:pStyle w:val="3"/>
        <w:rPr>
          <w:rtl/>
        </w:rPr>
      </w:pPr>
      <w:bookmarkStart w:id="9" w:name="_Toc461134753"/>
      <w:r>
        <w:rPr>
          <w:rFonts w:hint="cs"/>
          <w:rtl/>
        </w:rPr>
        <w:t xml:space="preserve">عوامل </w:t>
      </w:r>
      <w:r w:rsidR="00790E15">
        <w:rPr>
          <w:rFonts w:hint="cs"/>
          <w:rtl/>
        </w:rPr>
        <w:t>وسوسه</w:t>
      </w:r>
      <w:r w:rsidR="00B578F2">
        <w:rPr>
          <w:rFonts w:hint="cs"/>
          <w:rtl/>
        </w:rPr>
        <w:t xml:space="preserve">‌ی </w:t>
      </w:r>
      <w:r>
        <w:rPr>
          <w:rFonts w:hint="cs"/>
          <w:rtl/>
        </w:rPr>
        <w:t>انسان</w:t>
      </w:r>
      <w:r w:rsidR="00790E15">
        <w:rPr>
          <w:rFonts w:hint="cs"/>
          <w:rtl/>
        </w:rPr>
        <w:t xml:space="preserve"> در قرآن کریم</w:t>
      </w:r>
      <w:bookmarkEnd w:id="9"/>
    </w:p>
    <w:p w:rsidR="00BD2783" w:rsidRDefault="004123E7" w:rsidP="007D08D0">
      <w:pPr>
        <w:spacing w:after="160" w:line="259" w:lineRule="auto"/>
        <w:ind w:firstLine="0"/>
        <w:contextualSpacing w:val="0"/>
        <w:rPr>
          <w:rtl/>
        </w:rPr>
      </w:pPr>
      <w:r>
        <w:rPr>
          <w:rFonts w:hint="cs"/>
          <w:rtl/>
        </w:rPr>
        <w:t>در پنج جا</w:t>
      </w:r>
      <w:r w:rsidR="00863FEC">
        <w:rPr>
          <w:rFonts w:hint="cs"/>
          <w:rtl/>
        </w:rPr>
        <w:t>ی</w:t>
      </w:r>
      <w:r>
        <w:rPr>
          <w:rFonts w:hint="cs"/>
          <w:rtl/>
        </w:rPr>
        <w:t xml:space="preserve"> </w:t>
      </w:r>
      <w:r w:rsidR="00863FEC">
        <w:rPr>
          <w:rFonts w:hint="cs"/>
          <w:rtl/>
        </w:rPr>
        <w:t xml:space="preserve">قرآن کریم، </w:t>
      </w:r>
      <w:r>
        <w:rPr>
          <w:rFonts w:hint="cs"/>
          <w:rtl/>
        </w:rPr>
        <w:t>کلمه‌ی وسوسه آمده است که</w:t>
      </w:r>
      <w:r w:rsidR="00BD2783">
        <w:rPr>
          <w:rFonts w:hint="cs"/>
          <w:rtl/>
        </w:rPr>
        <w:t xml:space="preserve"> به عوامل وسوسه‌های انسانی اشاره دارد.</w:t>
      </w:r>
    </w:p>
    <w:p w:rsidR="00BD2783" w:rsidRPr="00EE4760" w:rsidRDefault="00EE4760" w:rsidP="00EE4760">
      <w:pPr>
        <w:pStyle w:val="4"/>
        <w:numPr>
          <w:ilvl w:val="0"/>
          <w:numId w:val="17"/>
        </w:numPr>
        <w:rPr>
          <w:i/>
          <w:iCs w:val="0"/>
          <w:rtl/>
        </w:rPr>
      </w:pPr>
      <w:bookmarkStart w:id="10" w:name="_Toc461134754"/>
      <w:r w:rsidRPr="00EE4760">
        <w:rPr>
          <w:rFonts w:hint="cs"/>
          <w:i/>
          <w:iCs w:val="0"/>
          <w:rtl/>
        </w:rPr>
        <w:t>وسوسه‌های شیطانی</w:t>
      </w:r>
      <w:bookmarkEnd w:id="10"/>
    </w:p>
    <w:p w:rsidR="00E400CC" w:rsidRDefault="00BD2783" w:rsidP="00BD2783">
      <w:pPr>
        <w:spacing w:after="160" w:line="259" w:lineRule="auto"/>
        <w:ind w:firstLine="0"/>
        <w:contextualSpacing w:val="0"/>
        <w:rPr>
          <w:rtl/>
        </w:rPr>
      </w:pPr>
      <w:r>
        <w:rPr>
          <w:rFonts w:hint="cs"/>
          <w:rtl/>
        </w:rPr>
        <w:t xml:space="preserve">اولین آن‌ها به وسوسه‌های شیطانی می‌پردازد که در دو مورد و </w:t>
      </w:r>
      <w:r w:rsidR="004123E7">
        <w:rPr>
          <w:rFonts w:hint="cs"/>
          <w:rtl/>
        </w:rPr>
        <w:t xml:space="preserve">در قصه‌ی گمراهی حضرت </w:t>
      </w:r>
      <w:r>
        <w:rPr>
          <w:rFonts w:hint="cs"/>
          <w:rtl/>
        </w:rPr>
        <w:t>آدم و حوا آمده است</w:t>
      </w:r>
      <w:r w:rsidR="004123E7">
        <w:rPr>
          <w:rFonts w:hint="cs"/>
          <w:rtl/>
        </w:rPr>
        <w:t xml:space="preserve"> </w:t>
      </w:r>
      <w:r w:rsidR="004E6664">
        <w:rPr>
          <w:rFonts w:cs="ALAEM" w:hint="cs"/>
          <w:rtl/>
        </w:rPr>
        <w:t>(</w:t>
      </w:r>
      <w:r w:rsidR="004E6664" w:rsidRPr="00094C97">
        <w:rPr>
          <w:b/>
          <w:bCs/>
          <w:rtl/>
        </w:rPr>
        <w:t>فَوَسْوَسَ لَهُمَا الشَّيْطانُ لِيُبْدِيَ لَهُما ما وُورِيَ عَنْهُما مِنْ سَوْآتِهِما</w:t>
      </w:r>
      <w:r w:rsidR="004E6664">
        <w:rPr>
          <w:rFonts w:cs="ALAEM" w:hint="cs"/>
          <w:rtl/>
        </w:rPr>
        <w:t>)</w:t>
      </w:r>
      <w:r w:rsidR="004E6664">
        <w:rPr>
          <w:rStyle w:val="a7"/>
          <w:rtl/>
        </w:rPr>
        <w:footnoteReference w:id="12"/>
      </w:r>
      <w:r w:rsidR="00094C97">
        <w:rPr>
          <w:rFonts w:cs="ALAEM" w:hint="cs"/>
          <w:rtl/>
        </w:rPr>
        <w:t>(</w:t>
      </w:r>
      <w:r w:rsidR="00094C97" w:rsidRPr="00094C97">
        <w:rPr>
          <w:b/>
          <w:bCs/>
          <w:rtl/>
        </w:rPr>
        <w:t>فَوَسْوَسَ إِلَيْهِ الشَّيْطانُ قالَ يا آدَمُ هَلْ أَدُلُّكَ عَلى‏ شَجَرَةِ الْخُلْدِ وَ مُلْكٍ لا يَبْلى</w:t>
      </w:r>
      <w:r w:rsidR="00094C97">
        <w:rPr>
          <w:rFonts w:cs="ALAEM" w:hint="cs"/>
          <w:rtl/>
        </w:rPr>
        <w:t>)</w:t>
      </w:r>
      <w:r w:rsidR="00094C97">
        <w:rPr>
          <w:rStyle w:val="a7"/>
          <w:rtl/>
        </w:rPr>
        <w:footnoteReference w:id="13"/>
      </w:r>
      <w:r w:rsidR="00094C97" w:rsidRPr="00094C97">
        <w:rPr>
          <w:rtl/>
        </w:rPr>
        <w:t xml:space="preserve"> ‏</w:t>
      </w:r>
      <w:r w:rsidR="0004161B">
        <w:rPr>
          <w:rFonts w:hint="cs"/>
          <w:rtl/>
        </w:rPr>
        <w:t xml:space="preserve">شیطان به این طریق وارد شد. چیزی را به ذهن آدم القاء کرد که اگر به سمت درخت ممنوعه بروی، جاوندان خواهی شد. یک </w:t>
      </w:r>
      <w:r w:rsidR="00C25376">
        <w:rPr>
          <w:rFonts w:hint="cs"/>
          <w:rtl/>
        </w:rPr>
        <w:t>فکر غلطی</w:t>
      </w:r>
      <w:r w:rsidR="0004161B">
        <w:rPr>
          <w:rFonts w:hint="cs"/>
          <w:rtl/>
        </w:rPr>
        <w:t xml:space="preserve"> که هیچ جایگاه منطقی نداشت را </w:t>
      </w:r>
      <w:r w:rsidR="00C25376">
        <w:rPr>
          <w:rFonts w:hint="cs"/>
          <w:rtl/>
        </w:rPr>
        <w:t xml:space="preserve">به ذهن آدم القاء کرد و این فکر، او را به استفاده از درخت انداخت و آن جریان رخ داد؛ البته این گمراهی، گمراهی تشریعی نیست ما قبل تشریع است که منافاتی با عصمت انبیا ندارد. اولین </w:t>
      </w:r>
      <w:r w:rsidR="00664072">
        <w:rPr>
          <w:rFonts w:hint="cs"/>
          <w:rtl/>
        </w:rPr>
        <w:t xml:space="preserve">خطای انسان از القاء فکر ناثوابی بود که شیطان در ذهن آدم انداخت و به دنبال آن، همه‌ی گمراهی‌ها هم همین طور است. جرقه‌ی اول را شیطان و بعد هم نفس عماره </w:t>
      </w:r>
      <w:r w:rsidR="00DD30DE">
        <w:rPr>
          <w:rFonts w:hint="cs"/>
          <w:rtl/>
        </w:rPr>
        <w:t xml:space="preserve">می‌زند </w:t>
      </w:r>
      <w:r w:rsidR="00664072">
        <w:rPr>
          <w:rFonts w:hint="cs"/>
          <w:rtl/>
        </w:rPr>
        <w:t xml:space="preserve">و بعد هم دوستان ناپاک است که </w:t>
      </w:r>
      <w:r w:rsidR="00DD30DE">
        <w:rPr>
          <w:rFonts w:hint="cs"/>
          <w:rtl/>
        </w:rPr>
        <w:t xml:space="preserve">افکار ناپاک در ما پرورش پیدا کند. </w:t>
      </w:r>
    </w:p>
    <w:p w:rsidR="00E400CC" w:rsidRPr="00EE4760" w:rsidRDefault="00E400CC" w:rsidP="00EE4760">
      <w:pPr>
        <w:rPr>
          <w:b/>
          <w:bCs/>
          <w:rtl/>
        </w:rPr>
      </w:pPr>
      <w:r w:rsidRPr="00EE4760">
        <w:rPr>
          <w:rFonts w:hint="cs"/>
          <w:b/>
          <w:bCs/>
          <w:rtl/>
        </w:rPr>
        <w:t xml:space="preserve">اهمیت کنترل فکر در </w:t>
      </w:r>
      <w:r w:rsidR="00B578F2" w:rsidRPr="00EE4760">
        <w:rPr>
          <w:rFonts w:hint="cs"/>
          <w:b/>
          <w:bCs/>
          <w:rtl/>
        </w:rPr>
        <w:t>مصونیت از گناه</w:t>
      </w:r>
    </w:p>
    <w:p w:rsidR="00B578F2" w:rsidRDefault="00DD30DE" w:rsidP="007D08D0">
      <w:pPr>
        <w:spacing w:after="160" w:line="259" w:lineRule="auto"/>
        <w:ind w:firstLine="0"/>
        <w:contextualSpacing w:val="0"/>
        <w:rPr>
          <w:rtl/>
        </w:rPr>
      </w:pPr>
      <w:r>
        <w:rPr>
          <w:rFonts w:hint="cs"/>
          <w:rtl/>
        </w:rPr>
        <w:t>جمله‌ای مرحوم شیخ عبدالکریم حائری دارد که من قبل از انقلاب</w:t>
      </w:r>
      <w:r w:rsidR="00C65D0B">
        <w:rPr>
          <w:rFonts w:hint="cs"/>
          <w:rtl/>
        </w:rPr>
        <w:t>،</w:t>
      </w:r>
      <w:r>
        <w:rPr>
          <w:rFonts w:hint="cs"/>
          <w:rtl/>
        </w:rPr>
        <w:t xml:space="preserve"> در نماز جمعه‌ی مرحوم آیه الله اراکی</w:t>
      </w:r>
      <w:r w:rsidR="007D08D0">
        <w:rPr>
          <w:rFonts w:hint="cs"/>
          <w:rtl/>
        </w:rPr>
        <w:t xml:space="preserve"> که </w:t>
      </w:r>
      <w:r>
        <w:rPr>
          <w:rFonts w:hint="cs"/>
          <w:rtl/>
        </w:rPr>
        <w:t xml:space="preserve"> </w:t>
      </w:r>
      <w:r w:rsidR="00C65D0B">
        <w:rPr>
          <w:rFonts w:hint="cs"/>
          <w:rtl/>
        </w:rPr>
        <w:t>در قم</w:t>
      </w:r>
      <w:r w:rsidR="007D08D0">
        <w:rPr>
          <w:rFonts w:hint="cs"/>
          <w:rtl/>
        </w:rPr>
        <w:t xml:space="preserve"> برگزار می‌شد، شنیدم. ایشان از استاد خود شیخ عبدالکریم حائری</w:t>
      </w:r>
      <w:r w:rsidR="00C65D0B">
        <w:rPr>
          <w:rFonts w:hint="cs"/>
          <w:rtl/>
        </w:rPr>
        <w:t xml:space="preserve"> </w:t>
      </w:r>
      <w:r w:rsidR="006802B8">
        <w:rPr>
          <w:rFonts w:hint="cs"/>
          <w:rtl/>
        </w:rPr>
        <w:t xml:space="preserve">نقل می‌کردند که شاید این تعبیر پایه‌ای در روایات داشته باشد. گفتند: استاد ما </w:t>
      </w:r>
      <w:r w:rsidR="006802B8">
        <w:rPr>
          <w:rFonts w:hint="cs"/>
          <w:rtl/>
        </w:rPr>
        <w:lastRenderedPageBreak/>
        <w:t xml:space="preserve">می‌فرمود: </w:t>
      </w:r>
      <w:r w:rsidR="006802B8" w:rsidRPr="00E400CC">
        <w:rPr>
          <w:rFonts w:hint="cs"/>
          <w:b/>
          <w:bCs/>
          <w:rtl/>
        </w:rPr>
        <w:t>کن دوابا علی قلبک</w:t>
      </w:r>
      <w:r w:rsidR="006802B8">
        <w:rPr>
          <w:rFonts w:hint="cs"/>
          <w:rtl/>
        </w:rPr>
        <w:t xml:space="preserve">. اگر می‌خواهی خوب باشی، نگهبان قلب خود باش. نگهبان قلب شدن، یکی از </w:t>
      </w:r>
      <w:r w:rsidR="00C50EAA">
        <w:rPr>
          <w:rFonts w:hint="cs"/>
          <w:rtl/>
        </w:rPr>
        <w:t>نمادها و نشانه‌های آن این است که انسان نگذارد افکار بد، در او رشد کند. سر و کار با فکر بد و خیالات باطل، انسان را به تباهی می‌کشاند. انسان باید فکر خود را کنترل کند. اگر این ریشه کنترل شد، این درخت، ثمره‌ی بد نخواهد داشت. باید به آن ریشه توجه کرد</w:t>
      </w:r>
      <w:r w:rsidR="00515FBA">
        <w:rPr>
          <w:rFonts w:hint="cs"/>
          <w:rtl/>
        </w:rPr>
        <w:t xml:space="preserve"> تا وسوسه‌ها دور شود و این از دشوارترین کارهاست. یک مرحله این است که وسوسه‌ها به ذهن می‌آید ولی عمل نمی‌کند آن هم ارزش دارد ولی این یک درجه از خودسازی است که انسان فکر بد دارد ولی عمل نمی‌کند. </w:t>
      </w:r>
      <w:r w:rsidR="00022117">
        <w:rPr>
          <w:rFonts w:hint="cs"/>
          <w:rtl/>
        </w:rPr>
        <w:t xml:space="preserve">یک وقت هست که انسان جلوتر می‌آید و فکرهای بد را در خود کنترل می‌کند. نمی‌گذارد قلب و روح  و حریم الهی دست خوش وسوسه‌ها شود. </w:t>
      </w:r>
    </w:p>
    <w:p w:rsidR="00B578F2" w:rsidRPr="00EE4760" w:rsidRDefault="00B578F2" w:rsidP="00F91D1E">
      <w:pPr>
        <w:pStyle w:val="4"/>
        <w:numPr>
          <w:ilvl w:val="0"/>
          <w:numId w:val="17"/>
        </w:numPr>
        <w:rPr>
          <w:i/>
          <w:iCs w:val="0"/>
        </w:rPr>
      </w:pPr>
      <w:bookmarkStart w:id="11" w:name="_Toc461134755"/>
      <w:r w:rsidRPr="00EE4760">
        <w:rPr>
          <w:rFonts w:hint="cs"/>
          <w:i/>
          <w:iCs w:val="0"/>
          <w:rtl/>
        </w:rPr>
        <w:t xml:space="preserve">وسوسه‌های </w:t>
      </w:r>
      <w:r w:rsidR="00F91D1E">
        <w:rPr>
          <w:rFonts w:hint="cs"/>
          <w:i/>
          <w:iCs w:val="0"/>
          <w:rtl/>
        </w:rPr>
        <w:t>نفس عماره</w:t>
      </w:r>
      <w:bookmarkEnd w:id="11"/>
      <w:r w:rsidRPr="00EE4760">
        <w:rPr>
          <w:rFonts w:hint="cs"/>
          <w:i/>
          <w:iCs w:val="0"/>
          <w:rtl/>
        </w:rPr>
        <w:t xml:space="preserve"> </w:t>
      </w:r>
    </w:p>
    <w:p w:rsidR="00277160" w:rsidRDefault="00022117" w:rsidP="00277160">
      <w:pPr>
        <w:spacing w:after="160" w:line="259" w:lineRule="auto"/>
        <w:ind w:firstLine="0"/>
        <w:contextualSpacing w:val="0"/>
        <w:rPr>
          <w:rtl/>
        </w:rPr>
      </w:pPr>
      <w:r>
        <w:rPr>
          <w:rFonts w:hint="cs"/>
          <w:rtl/>
        </w:rPr>
        <w:t xml:space="preserve">در دو جا قرآن کریم به وسوسه اشاره کرده است و این وسوسه‌ی شیطان است؛ اما وسوسه‌ی انسانی </w:t>
      </w:r>
      <w:r w:rsidR="00827F16">
        <w:rPr>
          <w:rFonts w:cs="ALAEM" w:hint="cs"/>
          <w:rtl/>
        </w:rPr>
        <w:t>(</w:t>
      </w:r>
      <w:r w:rsidR="00827F16" w:rsidRPr="00827F16">
        <w:rPr>
          <w:b/>
          <w:bCs/>
          <w:rtl/>
        </w:rPr>
        <w:t>وَ لَقَدْ خَلَقْنَا الْإِنْسانَ وَ نَعْلَمُ ما تُوَسْوِسُ بِهِ نَفْسُهُ</w:t>
      </w:r>
      <w:r w:rsidR="00827F16">
        <w:rPr>
          <w:rFonts w:cs="ALAEM" w:hint="cs"/>
          <w:rtl/>
        </w:rPr>
        <w:t>)</w:t>
      </w:r>
      <w:r w:rsidR="00827F16">
        <w:rPr>
          <w:rStyle w:val="a7"/>
          <w:rtl/>
        </w:rPr>
        <w:footnoteReference w:id="14"/>
      </w:r>
      <w:r>
        <w:rPr>
          <w:rFonts w:hint="cs"/>
          <w:rtl/>
        </w:rPr>
        <w:t xml:space="preserve"> ما آدامی را آفریدیم و می‌دانیم نفس عماره‌ی او چگونه او را وسوسه می‌کند. این هم عامل دوم است.</w:t>
      </w:r>
    </w:p>
    <w:p w:rsidR="00EE4760" w:rsidRPr="00F91D1E" w:rsidRDefault="00F91D1E" w:rsidP="00F91D1E">
      <w:pPr>
        <w:pStyle w:val="4"/>
        <w:numPr>
          <w:ilvl w:val="0"/>
          <w:numId w:val="17"/>
        </w:numPr>
        <w:rPr>
          <w:i/>
          <w:iCs w:val="0"/>
          <w:rtl/>
        </w:rPr>
      </w:pPr>
      <w:bookmarkStart w:id="12" w:name="_Toc461134756"/>
      <w:r w:rsidRPr="00F91D1E">
        <w:rPr>
          <w:rFonts w:hint="cs"/>
          <w:i/>
          <w:iCs w:val="0"/>
          <w:rtl/>
        </w:rPr>
        <w:t>وسوسه‌های انسان‌های ناپاک</w:t>
      </w:r>
      <w:bookmarkEnd w:id="12"/>
    </w:p>
    <w:p w:rsidR="001A34DA" w:rsidRPr="001A1D6D" w:rsidRDefault="00022117" w:rsidP="00663A85">
      <w:pPr>
        <w:spacing w:after="160" w:line="259" w:lineRule="auto"/>
        <w:ind w:firstLine="0"/>
        <w:contextualSpacing w:val="0"/>
        <w:rPr>
          <w:rtl/>
        </w:rPr>
      </w:pPr>
      <w:r>
        <w:rPr>
          <w:rFonts w:hint="cs"/>
          <w:rtl/>
        </w:rPr>
        <w:t xml:space="preserve">انسان‌های ناپاک هم عامل سوم هستند که در سوره‌ِی ناس آمده است </w:t>
      </w:r>
      <w:r w:rsidR="00F91D1E">
        <w:rPr>
          <w:rFonts w:cs="ALAEM" w:hint="cs"/>
          <w:rtl/>
        </w:rPr>
        <w:t>(</w:t>
      </w:r>
      <w:r w:rsidR="00F91D1E" w:rsidRPr="00F91D1E">
        <w:rPr>
          <w:b/>
          <w:bCs/>
          <w:rtl/>
        </w:rPr>
        <w:t>مِنَ الْجِنَّةِ وَ النَّاس</w:t>
      </w:r>
      <w:r w:rsidR="00F91D1E">
        <w:rPr>
          <w:rFonts w:cs="ALAEM" w:hint="cs"/>
          <w:rtl/>
        </w:rPr>
        <w:t>)</w:t>
      </w:r>
      <w:r w:rsidR="00F91D1E">
        <w:rPr>
          <w:rStyle w:val="a7"/>
          <w:rtl/>
        </w:rPr>
        <w:footnoteReference w:id="15"/>
      </w:r>
      <w:r w:rsidR="00F91D1E">
        <w:rPr>
          <w:rFonts w:hint="cs"/>
          <w:rtl/>
        </w:rPr>
        <w:t xml:space="preserve"> </w:t>
      </w:r>
      <w:r w:rsidR="00F91D1E" w:rsidRPr="00F91D1E">
        <w:rPr>
          <w:rtl/>
        </w:rPr>
        <w:t>‏</w:t>
      </w:r>
      <w:r w:rsidR="00FF750A">
        <w:rPr>
          <w:rFonts w:hint="cs"/>
          <w:rtl/>
        </w:rPr>
        <w:t xml:space="preserve">. می‌فرماید: این شیطان‌ها که افکار باطل را در روح و روان شما رواج می‌دهند و بذر ناپاکی‌ها را در زمین فکر شما می‌افشانند، هم شیطان‌های جنی و هم شیطان‌های انسی هستند و از همه‌ی این‌ها باید به خدا پناه برد. این وسوسه‌هایی است که در قرآن کریم ذکر شده است و از نقش‌های شیطان، این است که گناه را زیبا می‌کند و آرزوها را در دل می‌پروراند. خیلی از چیزها </w:t>
      </w:r>
      <w:r w:rsidR="00303F03">
        <w:rPr>
          <w:rFonts w:hint="cs"/>
          <w:rtl/>
        </w:rPr>
        <w:t xml:space="preserve">در قرآن </w:t>
      </w:r>
      <w:r w:rsidR="00FF750A">
        <w:rPr>
          <w:rFonts w:hint="cs"/>
          <w:rtl/>
        </w:rPr>
        <w:t xml:space="preserve">به شیطان نسبت داده شده است. از تعبیرهای خیلی </w:t>
      </w:r>
      <w:r w:rsidR="00303F03">
        <w:rPr>
          <w:rFonts w:hint="cs"/>
          <w:rtl/>
        </w:rPr>
        <w:t>جامع کار قرآن، همین تعبیر وسوسه‌ی شیطان است. همان جایی که آرزوهای باطل را به انسان می‌دهد؛ همان جایی که ناپاکی و آلودگی را زیبا و شیرین می‌سازد، در حقیقت فکر بد را در دل ما تولید می‌کند و این فکر بد، آرزوی بیجا</w:t>
      </w:r>
      <w:r w:rsidR="00115ACD">
        <w:rPr>
          <w:rFonts w:hint="cs"/>
          <w:rtl/>
        </w:rPr>
        <w:t xml:space="preserve"> و شیرینی گناه و آلودگی می‌شود. این از کارهای شیطان است. اساس این کارها وسوسه است. کلید فهم نقش شیطان در گمراهی انسان است و پیامبر خدا، در این سوره، مامور به این می‌شود که </w:t>
      </w:r>
      <w:r w:rsidR="003D527A">
        <w:rPr>
          <w:rFonts w:cs="ALAEM" w:hint="cs"/>
          <w:rtl/>
        </w:rPr>
        <w:t>(</w:t>
      </w:r>
      <w:r w:rsidR="003D527A" w:rsidRPr="00663A85">
        <w:rPr>
          <w:b/>
          <w:bCs/>
          <w:rtl/>
        </w:rPr>
        <w:t>ق</w:t>
      </w:r>
      <w:r w:rsidR="00663A85">
        <w:rPr>
          <w:b/>
          <w:bCs/>
          <w:rtl/>
        </w:rPr>
        <w:t>ُلْ أَعُوذُ بِرَبّ‏</w:t>
      </w:r>
      <w:r w:rsidR="003D527A" w:rsidRPr="00663A85">
        <w:rPr>
          <w:b/>
          <w:bCs/>
          <w:rtl/>
        </w:rPr>
        <w:t xml:space="preserve"> النَّاسِ</w:t>
      </w:r>
      <w:r w:rsidR="003D527A" w:rsidRPr="00663A85">
        <w:rPr>
          <w:rFonts w:hint="cs"/>
          <w:b/>
          <w:bCs/>
          <w:rtl/>
        </w:rPr>
        <w:t>*</w:t>
      </w:r>
      <w:r w:rsidR="003D527A" w:rsidRPr="00663A85">
        <w:rPr>
          <w:b/>
          <w:bCs/>
          <w:rtl/>
        </w:rPr>
        <w:t>مَلِكِ النَّاسِ</w:t>
      </w:r>
      <w:r w:rsidR="003D527A" w:rsidRPr="00663A85">
        <w:rPr>
          <w:rFonts w:hint="cs"/>
          <w:b/>
          <w:bCs/>
          <w:rtl/>
        </w:rPr>
        <w:t>*</w:t>
      </w:r>
      <w:r w:rsidR="003D527A" w:rsidRPr="00663A85">
        <w:rPr>
          <w:b/>
          <w:bCs/>
          <w:rtl/>
        </w:rPr>
        <w:t>إِلَهِ النَّاسِ</w:t>
      </w:r>
      <w:r w:rsidR="00663A85" w:rsidRPr="00663A85">
        <w:rPr>
          <w:rFonts w:hint="cs"/>
          <w:b/>
          <w:bCs/>
          <w:rtl/>
        </w:rPr>
        <w:t>*</w:t>
      </w:r>
      <w:r w:rsidR="003D527A" w:rsidRPr="00663A85">
        <w:rPr>
          <w:b/>
          <w:bCs/>
          <w:rtl/>
        </w:rPr>
        <w:t>مِن ش</w:t>
      </w:r>
      <w:r w:rsidR="00663A85">
        <w:rPr>
          <w:b/>
          <w:bCs/>
          <w:rtl/>
        </w:rPr>
        <w:t>َرِّ الْوَسْوَاسِ الخْ</w:t>
      </w:r>
      <w:r w:rsidR="00663A85" w:rsidRPr="00663A85">
        <w:rPr>
          <w:b/>
          <w:bCs/>
          <w:rtl/>
        </w:rPr>
        <w:t>نَّاسِ</w:t>
      </w:r>
      <w:r w:rsidR="00663A85" w:rsidRPr="00663A85">
        <w:rPr>
          <w:rFonts w:hint="cs"/>
          <w:b/>
          <w:bCs/>
          <w:rtl/>
        </w:rPr>
        <w:t>*</w:t>
      </w:r>
      <w:r w:rsidR="003D527A" w:rsidRPr="00663A85">
        <w:rPr>
          <w:b/>
          <w:bCs/>
          <w:rtl/>
        </w:rPr>
        <w:t>الَّذِى يُ</w:t>
      </w:r>
      <w:r w:rsidR="00663A85" w:rsidRPr="00663A85">
        <w:rPr>
          <w:b/>
          <w:bCs/>
          <w:rtl/>
        </w:rPr>
        <w:t>وَسْوِسُ فىِ صُدُورِ النَّاسِ</w:t>
      </w:r>
      <w:r w:rsidR="00663A85" w:rsidRPr="00663A85">
        <w:rPr>
          <w:rFonts w:hint="cs"/>
          <w:b/>
          <w:bCs/>
          <w:rtl/>
        </w:rPr>
        <w:t>*</w:t>
      </w:r>
      <w:r w:rsidR="003D527A" w:rsidRPr="00663A85">
        <w:rPr>
          <w:b/>
          <w:bCs/>
          <w:rtl/>
        </w:rPr>
        <w:t>مِنَ الْجِنَّةِ وَ النَّاس</w:t>
      </w:r>
      <w:r w:rsidR="003D527A">
        <w:rPr>
          <w:rtl/>
        </w:rPr>
        <w:t>‏</w:t>
      </w:r>
      <w:r w:rsidR="003D527A">
        <w:rPr>
          <w:rFonts w:cs="ALAEM" w:hint="cs"/>
          <w:rtl/>
        </w:rPr>
        <w:t>)</w:t>
      </w:r>
      <w:r w:rsidR="003D527A">
        <w:rPr>
          <w:rStyle w:val="a7"/>
          <w:rtl/>
        </w:rPr>
        <w:footnoteReference w:id="16"/>
      </w:r>
      <w:r w:rsidR="00663A85" w:rsidRPr="00663A85">
        <w:rPr>
          <w:rtl/>
        </w:rPr>
        <w:t>ا</w:t>
      </w:r>
      <w:r w:rsidR="00024F27" w:rsidRPr="00663A85">
        <w:rPr>
          <w:rtl/>
        </w:rPr>
        <w:t>ین</w:t>
      </w:r>
      <w:r w:rsidR="00024F27">
        <w:rPr>
          <w:rFonts w:hint="cs"/>
          <w:rtl/>
        </w:rPr>
        <w:t xml:space="preserve"> ادب را به ایشان می‌آموزد که این طور باید به خدا پناه برد و خودت را در پرتو این پناه‌جویی از خداوند، آن وقت دریچه‌های نور و هدایت و خیر بروی انسان گشوده می‌شود. </w:t>
      </w:r>
    </w:p>
    <w:p w:rsidR="00CC3D87" w:rsidRPr="001A1D6D" w:rsidRDefault="00CC3D87" w:rsidP="00CC3D87">
      <w:pPr>
        <w:ind w:firstLine="0"/>
        <w:rPr>
          <w:b/>
          <w:bCs/>
          <w:rtl/>
        </w:rPr>
      </w:pPr>
      <w:r>
        <w:rPr>
          <w:rFonts w:cs="ALAEM" w:hint="cs"/>
          <w:b/>
          <w:bCs/>
          <w:rtl/>
        </w:rPr>
        <w:lastRenderedPageBreak/>
        <w:t>(</w:t>
      </w:r>
      <w:r w:rsidRPr="001A1D6D">
        <w:rPr>
          <w:b/>
          <w:bCs/>
          <w:rtl/>
        </w:rPr>
        <w:t>بِسْمِ اللَّـهِ الرَّحْمَـنِ الرَّحِيمِ أَلَمْ تَرَ كَيْفَ فَعَلَ رَبُّكَ بِأَصْحَابِ الْفِيلِ*أَلَمْ يَجْعَلْ كَيْدَهُمْ فِي تَضْلِيلٍ*وَأَرْسَلَ عَلَيْهِمْ طَيْرًا أَبَابِيلَ*تَرْمِيهِم بِحِجَارَةٍ مِّن سِجِّيلٍ*فَجَعَلَهُمْ كَعَصْفٍ مَّأْكُولٍ</w:t>
      </w:r>
      <w:r>
        <w:rPr>
          <w:rFonts w:cs="ALAEM" w:hint="cs"/>
          <w:b/>
          <w:bCs/>
          <w:rtl/>
        </w:rPr>
        <w:t>)</w:t>
      </w:r>
      <w:r w:rsidRPr="001A1D6D">
        <w:rPr>
          <w:b/>
          <w:bCs/>
          <w:vertAlign w:val="superscript"/>
          <w:rtl/>
        </w:rPr>
        <w:footnoteReference w:id="17"/>
      </w:r>
    </w:p>
    <w:p w:rsidR="00CC3D87" w:rsidRPr="001A1D6D" w:rsidRDefault="00CC3D87" w:rsidP="00CC3D87">
      <w:pPr>
        <w:ind w:firstLine="0"/>
        <w:jc w:val="lowKashida"/>
        <w:rPr>
          <w:rtl/>
        </w:rPr>
      </w:pPr>
      <w:r w:rsidRPr="001A1D6D">
        <w:rPr>
          <w:rtl/>
        </w:rPr>
        <w:t>صدق الله العلی العظیم.</w:t>
      </w:r>
    </w:p>
    <w:p w:rsidR="00CC3D87" w:rsidRPr="001A1D6D" w:rsidRDefault="00CC3D87" w:rsidP="00CC3D87">
      <w:pPr>
        <w:bidi w:val="0"/>
        <w:spacing w:after="160" w:line="259" w:lineRule="auto"/>
        <w:ind w:firstLine="0"/>
        <w:contextualSpacing w:val="0"/>
        <w:jc w:val="left"/>
        <w:rPr>
          <w:rFonts w:eastAsia="2  Lotus"/>
          <w:bCs/>
          <w:rtl/>
        </w:rPr>
      </w:pPr>
      <w:bookmarkStart w:id="13" w:name="_Toc453944348"/>
      <w:r w:rsidRPr="001A1D6D">
        <w:rPr>
          <w:rFonts w:eastAsia="2  Lotus"/>
          <w:bCs/>
          <w:rtl/>
        </w:rPr>
        <w:br w:type="page"/>
      </w:r>
    </w:p>
    <w:p w:rsidR="00CC3D87" w:rsidRPr="00311121" w:rsidRDefault="00CC3D87" w:rsidP="00CC3D87">
      <w:pPr>
        <w:keepNext/>
        <w:keepLines/>
        <w:spacing w:before="400" w:after="0"/>
        <w:ind w:firstLine="0"/>
        <w:jc w:val="left"/>
        <w:outlineLvl w:val="0"/>
        <w:rPr>
          <w:rFonts w:eastAsia="2  Lotus"/>
          <w:bCs/>
          <w:sz w:val="36"/>
          <w:szCs w:val="36"/>
          <w:rtl/>
        </w:rPr>
      </w:pPr>
      <w:bookmarkStart w:id="14" w:name="_Toc455456061"/>
      <w:bookmarkStart w:id="15" w:name="_Toc456883641"/>
      <w:bookmarkStart w:id="16" w:name="_Toc461134757"/>
      <w:r w:rsidRPr="00311121">
        <w:rPr>
          <w:rFonts w:eastAsia="2  Lotus"/>
          <w:bCs/>
          <w:sz w:val="36"/>
          <w:szCs w:val="36"/>
          <w:rtl/>
        </w:rPr>
        <w:lastRenderedPageBreak/>
        <w:t>خطبه‌ی دوم</w:t>
      </w:r>
      <w:bookmarkEnd w:id="13"/>
      <w:bookmarkEnd w:id="14"/>
      <w:bookmarkEnd w:id="15"/>
      <w:bookmarkEnd w:id="16"/>
    </w:p>
    <w:p w:rsidR="00CC3D87" w:rsidRPr="001A1D6D" w:rsidRDefault="00CC3D87" w:rsidP="00CC3D87">
      <w:pPr>
        <w:ind w:firstLine="0"/>
        <w:jc w:val="lowKashida"/>
        <w:rPr>
          <w:rtl/>
        </w:rPr>
      </w:pPr>
      <w:r w:rsidRPr="001A1D6D">
        <w:rPr>
          <w:rtl/>
        </w:rPr>
        <w:t>أَعُوذُ بِاللَّـهِ مِنَ الشَّيْطَانِ الرَّجِيمِ بِسْمِ اللَّـهِ الرَّحْمَـنِ الرَّحِيمِ</w:t>
      </w:r>
      <w:r w:rsidRPr="001A1D6D">
        <w:rPr>
          <w:b/>
          <w:bCs/>
          <w:rtl/>
        </w:rPr>
        <w:t xml:space="preserve"> </w:t>
      </w:r>
      <w:r w:rsidRPr="001A1D6D">
        <w:rPr>
          <w:rtl/>
        </w:rPr>
        <w:t>الْحَمْدُ لِلَّـهِ رَبِّ الْعَالَمِينَ و صلی الله علی سیدنا و نبینا ابی القاسم محمد و علی علی امیر المؤمنین و علی الصدیقۀ الطاهرۀ فاطمۀ الزهراء و علی الحسن و الحسین سیدی شباب اهل الجنۀ و علی ائمۀ المسلمین علی بن الحسین و محمد بن علی و جعفر بن محمد و موسی بن جعفر و علی بن موسی و محمد بن علی و علی بن محمد و الحسن بن علی و خلف القائم المنتظر. ساسۀ العباد و ارکان البلاد و ابواب الایمان و امناء الرحمن و سلالۀ النبیین و صفوۀ المرسلین و عترۀ خیرۀ رب العالمین صلواتک علیهم اجمعین.</w:t>
      </w:r>
    </w:p>
    <w:p w:rsidR="00FB7121" w:rsidRDefault="00CC3D87" w:rsidP="00E04728">
      <w:pPr>
        <w:pStyle w:val="af4"/>
        <w:rPr>
          <w:rFonts w:ascii="IRBadr" w:hAnsi="IRBadr" w:cs="IRBadr"/>
          <w:sz w:val="28"/>
          <w:szCs w:val="28"/>
          <w:rtl/>
        </w:rPr>
      </w:pPr>
      <w:r w:rsidRPr="001A1D6D">
        <w:rPr>
          <w:rFonts w:ascii="IRBadr" w:hAnsi="IRBadr" w:cs="IRBadr"/>
          <w:b/>
          <w:bCs/>
          <w:sz w:val="28"/>
          <w:szCs w:val="28"/>
          <w:rtl/>
        </w:rPr>
        <w:t xml:space="preserve">أَعُوذُ بِاللَّـهِ مِنَ الشَّيْطَانِ الرَّجِيمِ بِسْمِ اللَّـهِ الرَّحْمَـنِ الرَّحِيمِ </w:t>
      </w:r>
      <w:r w:rsidR="00E04728">
        <w:rPr>
          <w:rFonts w:ascii="IRBadr" w:hAnsi="IRBadr" w:cs="ALAEM" w:hint="cs"/>
          <w:b/>
          <w:bCs/>
          <w:sz w:val="28"/>
          <w:szCs w:val="28"/>
          <w:rtl/>
        </w:rPr>
        <w:t>(</w:t>
      </w:r>
      <w:r w:rsidR="00E04728">
        <w:rPr>
          <w:rFonts w:ascii="IRBadr" w:hAnsi="IRBadr" w:cs="IRBadr" w:hint="cs"/>
          <w:b/>
          <w:bCs/>
          <w:sz w:val="28"/>
          <w:szCs w:val="28"/>
          <w:rtl/>
        </w:rPr>
        <w:t xml:space="preserve"> </w:t>
      </w:r>
      <w:r w:rsidRPr="001A1D6D">
        <w:rPr>
          <w:rFonts w:ascii="IRBadr" w:hAnsi="IRBadr" w:cs="IRBadr"/>
          <w:b/>
          <w:bCs/>
          <w:sz w:val="28"/>
          <w:szCs w:val="28"/>
          <w:rtl/>
        </w:rPr>
        <w:t xml:space="preserve">يَا أَيُّهَا الَّذِينَ آمَنُوا اتَّقُوا اللَّـهَ حَقَّ تُقَاتِهِ وَلَا تَمُوتُنَّ إِلَّا وَأَنتُم </w:t>
      </w:r>
      <w:r w:rsidR="00E04728">
        <w:rPr>
          <w:rFonts w:ascii="IRBadr" w:hAnsi="IRBadr" w:cs="IRBadr"/>
          <w:b/>
          <w:bCs/>
          <w:sz w:val="28"/>
          <w:szCs w:val="28"/>
          <w:rtl/>
        </w:rPr>
        <w:t>مُّسْلِمُونَ</w:t>
      </w:r>
      <w:r w:rsidR="00E04728">
        <w:rPr>
          <w:rFonts w:ascii="IRBadr" w:hAnsi="IRBadr" w:cs="ALAEM" w:hint="cs"/>
          <w:b/>
          <w:bCs/>
          <w:sz w:val="28"/>
          <w:szCs w:val="28"/>
          <w:rtl/>
        </w:rPr>
        <w:t>)</w:t>
      </w:r>
      <w:r w:rsidRPr="001A1D6D">
        <w:rPr>
          <w:rFonts w:ascii="IRBadr" w:hAnsi="IRBadr" w:cs="IRBadr"/>
          <w:b/>
          <w:bCs/>
          <w:sz w:val="28"/>
          <w:szCs w:val="28"/>
          <w:vertAlign w:val="superscript"/>
          <w:rtl/>
        </w:rPr>
        <w:footnoteReference w:id="18"/>
      </w:r>
      <w:r w:rsidR="00E04728">
        <w:rPr>
          <w:rFonts w:ascii="IRBadr" w:hAnsi="IRBadr" w:cs="ALAEM" w:hint="cs"/>
          <w:b/>
          <w:bCs/>
          <w:sz w:val="28"/>
          <w:szCs w:val="28"/>
          <w:rtl/>
        </w:rPr>
        <w:t xml:space="preserve"> </w:t>
      </w:r>
      <w:r w:rsidRPr="001A1D6D">
        <w:rPr>
          <w:rFonts w:ascii="IRBadr" w:hAnsi="IRBadr" w:cs="IRBadr"/>
          <w:b/>
          <w:bCs/>
          <w:sz w:val="28"/>
          <w:szCs w:val="28"/>
          <w:rtl/>
        </w:rPr>
        <w:t>عبادَالله اُوصیَکُم وَ نَفسیِ بِتَقوَی الله</w:t>
      </w:r>
      <w:r w:rsidRPr="001A1D6D">
        <w:rPr>
          <w:rFonts w:ascii="IRBadr" w:hAnsi="IRBadr" w:cs="IRBadr"/>
          <w:sz w:val="28"/>
          <w:szCs w:val="28"/>
          <w:rtl/>
        </w:rPr>
        <w:t xml:space="preserve"> بار دیگر همه‌ی شما و خودم را به پارسایی و پرهیزکاری دعوت می‌کنم.</w:t>
      </w:r>
    </w:p>
    <w:p w:rsidR="00663A85" w:rsidRDefault="00663A85" w:rsidP="00663A85">
      <w:pPr>
        <w:pStyle w:val="2"/>
        <w:rPr>
          <w:rtl/>
        </w:rPr>
      </w:pPr>
      <w:bookmarkStart w:id="17" w:name="_Toc461134758"/>
      <w:r>
        <w:rPr>
          <w:rFonts w:hint="cs"/>
          <w:rtl/>
        </w:rPr>
        <w:t>محاسبه‌ی نفس در آخر سال</w:t>
      </w:r>
      <w:bookmarkEnd w:id="17"/>
      <w:r>
        <w:rPr>
          <w:rFonts w:hint="cs"/>
          <w:rtl/>
        </w:rPr>
        <w:t xml:space="preserve"> </w:t>
      </w:r>
    </w:p>
    <w:p w:rsidR="0024469F" w:rsidRDefault="0002468F" w:rsidP="00285C2B">
      <w:pPr>
        <w:rPr>
          <w:rtl/>
        </w:rPr>
      </w:pPr>
      <w:r>
        <w:rPr>
          <w:rFonts w:hint="cs"/>
          <w:rtl/>
        </w:rPr>
        <w:t xml:space="preserve">شایسته است </w:t>
      </w:r>
      <w:r w:rsidR="00C128F7">
        <w:rPr>
          <w:rtl/>
        </w:rPr>
        <w:t>همان‌طور</w:t>
      </w:r>
      <w:r>
        <w:rPr>
          <w:rFonts w:hint="cs"/>
          <w:rtl/>
        </w:rPr>
        <w:t xml:space="preserve"> که در پایان هر فصلی از زندگی، در پایان سال، انسان به نحوی گذشته‌ی کاری و محاسبات مالی خود را انجام می‌دهد، نگاهی هم به پرونده‌ی اخلاقی و معنوی خود بی‌افکنیم. این </w:t>
      </w:r>
      <w:r w:rsidR="00E50C4A">
        <w:rPr>
          <w:rFonts w:hint="cs"/>
          <w:rtl/>
        </w:rPr>
        <w:t xml:space="preserve">امر بسیار نیکویی است. ما بدون بررسی دقیق و بررسی کنجکاوانه‌ی پرونده‌ی خود، </w:t>
      </w:r>
      <w:r w:rsidR="00C128F7">
        <w:rPr>
          <w:rFonts w:hint="cs"/>
          <w:rtl/>
        </w:rPr>
        <w:t>قطعاً</w:t>
      </w:r>
      <w:r w:rsidR="00E50C4A">
        <w:rPr>
          <w:rFonts w:hint="cs"/>
          <w:rtl/>
        </w:rPr>
        <w:t xml:space="preserve"> نمی‌توانیم به سعادت مطلوب، دست پیدا کنیم. گرچه تحویل سال و </w:t>
      </w:r>
      <w:r w:rsidR="00935014">
        <w:rPr>
          <w:rFonts w:hint="cs"/>
          <w:rtl/>
        </w:rPr>
        <w:t xml:space="preserve">گذر سال، امور اعتباری و قراردادی است اما </w:t>
      </w:r>
      <w:r w:rsidR="00C128F7">
        <w:rPr>
          <w:rFonts w:hint="cs"/>
          <w:rtl/>
        </w:rPr>
        <w:t>درعین‌حال</w:t>
      </w:r>
      <w:r w:rsidR="00935014">
        <w:rPr>
          <w:rFonts w:hint="cs"/>
          <w:rtl/>
        </w:rPr>
        <w:t xml:space="preserve">، می‌تواند عاملی برای بیداری انسان باشد و در یک مقاطعی به ما این توجه را بدهد که عمری گذشت و سرمایه‌ای از دست رفت و روزگاری سپری شد </w:t>
      </w:r>
      <w:r w:rsidR="00285C2B">
        <w:rPr>
          <w:rFonts w:hint="cs"/>
          <w:rtl/>
        </w:rPr>
        <w:t xml:space="preserve">و در برابر این سرمایه‌ی بزرگ، چه به دست آوردیم؟ این </w:t>
      </w:r>
      <w:r w:rsidR="00C128F7">
        <w:rPr>
          <w:rFonts w:hint="cs"/>
          <w:rtl/>
        </w:rPr>
        <w:t>سؤال</w:t>
      </w:r>
      <w:r w:rsidR="00285C2B">
        <w:rPr>
          <w:rFonts w:hint="cs"/>
          <w:rtl/>
        </w:rPr>
        <w:t xml:space="preserve"> بزرگ و کلیدی است که نباید از آن غفلت کرد. امیدواریم که خداوند به ما توفیق و هوشیاری لازم را برای شناخت و بررسی پرونده و تصمیم و اراده برای خودسازی به ما عنایت بفرماید.</w:t>
      </w:r>
    </w:p>
    <w:p w:rsidR="00560034" w:rsidRDefault="00560034" w:rsidP="00560034">
      <w:pPr>
        <w:pStyle w:val="2"/>
        <w:rPr>
          <w:rtl/>
        </w:rPr>
      </w:pPr>
      <w:bookmarkStart w:id="18" w:name="_Toc461134759"/>
      <w:r>
        <w:rPr>
          <w:rFonts w:hint="cs"/>
          <w:rtl/>
        </w:rPr>
        <w:t>اهمیت توجه به دعای تحویل سال</w:t>
      </w:r>
      <w:bookmarkEnd w:id="18"/>
    </w:p>
    <w:p w:rsidR="00560034" w:rsidRDefault="00285C2B" w:rsidP="00613DA7">
      <w:pPr>
        <w:rPr>
          <w:rtl/>
        </w:rPr>
      </w:pPr>
      <w:r>
        <w:rPr>
          <w:rFonts w:hint="cs"/>
          <w:rtl/>
        </w:rPr>
        <w:t xml:space="preserve">تولد حضرت </w:t>
      </w:r>
      <w:r w:rsidR="008260B2">
        <w:rPr>
          <w:rFonts w:hint="cs"/>
          <w:rtl/>
        </w:rPr>
        <w:t>امام کاظم</w:t>
      </w:r>
      <w:r w:rsidR="008260B2">
        <w:rPr>
          <w:rFonts w:cs="ALAEM" w:hint="cs"/>
          <w:rtl/>
        </w:rPr>
        <w:t>7</w:t>
      </w:r>
      <w:r w:rsidR="008260B2">
        <w:rPr>
          <w:rFonts w:hint="cs"/>
          <w:rtl/>
        </w:rPr>
        <w:t xml:space="preserve"> را به حضور شما تبریک و تهنیت عرض می‌کنم و برای همه، در سال آینده و در سال جدید، آرزوی توفیق و سلامت و سعادت و سرافرازی دارم و از خداوند می‌خواهیم که قلب‌های ما را در حیطه‌ی </w:t>
      </w:r>
      <w:r w:rsidR="007E62B0">
        <w:rPr>
          <w:rFonts w:hint="cs"/>
          <w:rtl/>
        </w:rPr>
        <w:t xml:space="preserve">الهامات غیبی قرار دهد و قلوب ما را از وسوسه‌های شیطان محافظت بفرماید. تعابیری که طبق دعایی که برای تحویل سال </w:t>
      </w:r>
      <w:r w:rsidR="00C128F7">
        <w:rPr>
          <w:rFonts w:hint="cs"/>
          <w:rtl/>
        </w:rPr>
        <w:t>نقل‌شده</w:t>
      </w:r>
      <w:r w:rsidR="007E62B0">
        <w:rPr>
          <w:rFonts w:hint="cs"/>
          <w:rtl/>
        </w:rPr>
        <w:t xml:space="preserve">، تعابیر مهم و بسیار تکان‌دهنده است </w:t>
      </w:r>
      <w:r w:rsidR="00C128F7">
        <w:rPr>
          <w:rFonts w:hint="cs"/>
          <w:rtl/>
        </w:rPr>
        <w:t>مقلب‌القلوب</w:t>
      </w:r>
      <w:r w:rsidR="007E62B0">
        <w:rPr>
          <w:rFonts w:hint="cs"/>
          <w:rtl/>
        </w:rPr>
        <w:t xml:space="preserve"> و الابصار، مدبر ال</w:t>
      </w:r>
      <w:r w:rsidR="00C128F7">
        <w:rPr>
          <w:rFonts w:hint="cs"/>
          <w:rtl/>
        </w:rPr>
        <w:t>ل</w:t>
      </w:r>
      <w:r w:rsidR="007E62B0">
        <w:rPr>
          <w:rFonts w:hint="cs"/>
          <w:rtl/>
        </w:rPr>
        <w:t xml:space="preserve">یل و النهار، محول </w:t>
      </w:r>
      <w:bookmarkStart w:id="19" w:name="_GoBack"/>
      <w:r w:rsidR="007E62B0">
        <w:rPr>
          <w:rFonts w:hint="cs"/>
          <w:rtl/>
        </w:rPr>
        <w:t>الحول</w:t>
      </w:r>
      <w:bookmarkEnd w:id="19"/>
      <w:r w:rsidR="007E62B0">
        <w:rPr>
          <w:rFonts w:hint="cs"/>
          <w:rtl/>
        </w:rPr>
        <w:t xml:space="preserve"> و الاحوال. اشاره‌ای به </w:t>
      </w:r>
      <w:r w:rsidR="00613DA7">
        <w:rPr>
          <w:rFonts w:hint="cs"/>
          <w:rtl/>
        </w:rPr>
        <w:t xml:space="preserve">قدرت ازلی خداوند، قدرت لایزال الهی در تصرف در همه‌ی اجزای این عالم است و باید از این اسما و اوصاف خدا، کمک گرفت تا احوال ما به احسن احوال، تبدیل شود. این </w:t>
      </w:r>
      <w:r w:rsidR="00485D86">
        <w:rPr>
          <w:rFonts w:hint="cs"/>
          <w:rtl/>
        </w:rPr>
        <w:t>دعا</w:t>
      </w:r>
      <w:r w:rsidR="00613DA7">
        <w:rPr>
          <w:rFonts w:hint="cs"/>
          <w:rtl/>
        </w:rPr>
        <w:t xml:space="preserve"> در حقیقت</w:t>
      </w:r>
      <w:r w:rsidR="00485D86">
        <w:rPr>
          <w:rFonts w:hint="cs"/>
          <w:rtl/>
        </w:rPr>
        <w:t xml:space="preserve">، تکانی برای روح و اندیشه‌ی ماست تا حال ما را به احسن احوال مبدل کند. </w:t>
      </w:r>
    </w:p>
    <w:p w:rsidR="00560034" w:rsidRDefault="00560034" w:rsidP="00AD3714">
      <w:pPr>
        <w:pStyle w:val="2"/>
        <w:rPr>
          <w:rtl/>
        </w:rPr>
      </w:pPr>
      <w:bookmarkStart w:id="20" w:name="_Toc461134760"/>
      <w:r>
        <w:rPr>
          <w:rFonts w:hint="cs"/>
          <w:rtl/>
        </w:rPr>
        <w:lastRenderedPageBreak/>
        <w:t xml:space="preserve">نگاهی گذرا به وقایع </w:t>
      </w:r>
      <w:r w:rsidR="00AD3714">
        <w:rPr>
          <w:rFonts w:hint="cs"/>
          <w:rtl/>
        </w:rPr>
        <w:t>بین‌المللی</w:t>
      </w:r>
      <w:r>
        <w:rPr>
          <w:rFonts w:hint="cs"/>
          <w:rtl/>
        </w:rPr>
        <w:t xml:space="preserve"> سال 83</w:t>
      </w:r>
      <w:bookmarkEnd w:id="20"/>
    </w:p>
    <w:p w:rsidR="00AD3714" w:rsidRDefault="00485D86" w:rsidP="00550030">
      <w:pPr>
        <w:rPr>
          <w:rtl/>
        </w:rPr>
      </w:pPr>
      <w:r>
        <w:rPr>
          <w:rFonts w:hint="cs"/>
          <w:rtl/>
        </w:rPr>
        <w:t xml:space="preserve">من در این خطبه، نگاهی به برخی از وقایع و حوادث سال 83 در سطح کشور و دنیا خواهم داشت </w:t>
      </w:r>
      <w:r w:rsidR="00CD697E">
        <w:rPr>
          <w:rFonts w:hint="cs"/>
          <w:rtl/>
        </w:rPr>
        <w:t>و همین طور نگاهی هم به برخی از مسائل منطقه خواهم افکند.</w:t>
      </w:r>
      <w:r w:rsidR="00550030">
        <w:rPr>
          <w:rFonts w:hint="cs"/>
          <w:rtl/>
        </w:rPr>
        <w:t xml:space="preserve"> </w:t>
      </w:r>
      <w:r w:rsidR="00CD697E">
        <w:rPr>
          <w:rFonts w:hint="cs"/>
          <w:rtl/>
        </w:rPr>
        <w:t xml:space="preserve">سال 83 سال مهمی </w:t>
      </w:r>
      <w:r w:rsidR="00F504A1">
        <w:rPr>
          <w:rFonts w:hint="cs"/>
          <w:rtl/>
        </w:rPr>
        <w:t xml:space="preserve">برای ما </w:t>
      </w:r>
      <w:r w:rsidR="00CD697E">
        <w:rPr>
          <w:rFonts w:hint="cs"/>
          <w:rtl/>
        </w:rPr>
        <w:t xml:space="preserve">بود و ما هم پیشرفت‌های خوبی را در </w:t>
      </w:r>
      <w:r w:rsidR="00F504A1">
        <w:rPr>
          <w:rFonts w:hint="cs"/>
          <w:rtl/>
        </w:rPr>
        <w:t>کشور و در ارتباط با دنیا تجربه کردیم</w:t>
      </w:r>
      <w:r w:rsidR="00550030">
        <w:rPr>
          <w:rFonts w:hint="cs"/>
          <w:rtl/>
        </w:rPr>
        <w:t xml:space="preserve"> و</w:t>
      </w:r>
      <w:r w:rsidR="00F504A1">
        <w:rPr>
          <w:rFonts w:hint="cs"/>
          <w:rtl/>
        </w:rPr>
        <w:t xml:space="preserve"> هم تهدیدهایی را تجربه کردیم. هر دو سوی قضیه امری است که توجه به آن، برای آینده لازم است. ما در سطوح بین المللی، بعد از دو جنگ نظامی که آمریکا راه انداخت، شاهد این بودیم که در اواخر سال 82 و در سال 83 تمام آنچه که آمریکا در دو کشور مورد هجوم خود طراحی کرده بود، به آن دست‌رسی پیدا نکرد. </w:t>
      </w:r>
    </w:p>
    <w:p w:rsidR="00AD3714" w:rsidRDefault="00CA4144" w:rsidP="00CA4144">
      <w:pPr>
        <w:pStyle w:val="3"/>
        <w:numPr>
          <w:ilvl w:val="0"/>
          <w:numId w:val="18"/>
        </w:numPr>
        <w:rPr>
          <w:rtl/>
        </w:rPr>
      </w:pPr>
      <w:bookmarkStart w:id="21" w:name="_Toc461134761"/>
      <w:r>
        <w:rPr>
          <w:rFonts w:hint="cs"/>
          <w:rtl/>
        </w:rPr>
        <w:t>تصویب قانون اساسی کشور افغانستان</w:t>
      </w:r>
      <w:bookmarkEnd w:id="21"/>
    </w:p>
    <w:p w:rsidR="00CD697E" w:rsidRDefault="00F504A1" w:rsidP="00550030">
      <w:pPr>
        <w:rPr>
          <w:rtl/>
        </w:rPr>
      </w:pPr>
      <w:r>
        <w:rPr>
          <w:rFonts w:hint="cs"/>
          <w:rtl/>
        </w:rPr>
        <w:t xml:space="preserve">در افغانستان ملاحظه کردید و قبلا هم توضیح دادم که علیرغم تصویری که آن‌ها داشتند، ما شاهد این هستیم که ضمن این که اقدامات آن‌ها توفیقاتی را در برخی از ابعاد در بر داشت، </w:t>
      </w:r>
      <w:r w:rsidR="00491888">
        <w:rPr>
          <w:rFonts w:hint="cs"/>
          <w:rtl/>
        </w:rPr>
        <w:t xml:space="preserve">اما در یک زوایایی هم حرکات آن‌ها به نفع آن‌ها تمام نشده است. </w:t>
      </w:r>
    </w:p>
    <w:p w:rsidR="00550030" w:rsidRDefault="00170E20" w:rsidP="00CA4144">
      <w:pPr>
        <w:pStyle w:val="3"/>
        <w:numPr>
          <w:ilvl w:val="0"/>
          <w:numId w:val="18"/>
        </w:numPr>
        <w:rPr>
          <w:rtl/>
        </w:rPr>
      </w:pPr>
      <w:bookmarkStart w:id="22" w:name="_Toc461134762"/>
      <w:r>
        <w:rPr>
          <w:rFonts w:hint="cs"/>
          <w:rtl/>
        </w:rPr>
        <w:t>انتخابات عراق و جایگاه مرجعیت شیعی</w:t>
      </w:r>
      <w:bookmarkEnd w:id="22"/>
    </w:p>
    <w:p w:rsidR="001F4382" w:rsidRDefault="00491888" w:rsidP="00491888">
      <w:pPr>
        <w:rPr>
          <w:rtl/>
        </w:rPr>
      </w:pPr>
      <w:r>
        <w:rPr>
          <w:rFonts w:hint="cs"/>
          <w:rtl/>
        </w:rPr>
        <w:t xml:space="preserve">در عراق هم همین طور است و انتخابات اخیر عراق، نشان داد که مرجعیت، </w:t>
      </w:r>
      <w:r w:rsidR="003268AD">
        <w:rPr>
          <w:rFonts w:hint="cs"/>
          <w:rtl/>
        </w:rPr>
        <w:t xml:space="preserve">پایگاه مستحکمی دارد که امروز در میان تحلیل‌گران غربی بهتی وجود دارد. آن ارتش آمریکا، گروه‌ها و بحث‌های پیچیده‌ای که در عراق وجود داشت، یک سید پیر مرد و یک مرجع تقلید، در گوشه‌ای از نجف، بر همه‌ی طراحی‌های آن‌ها غلبه می‌کند. این از شگفتی‌های  دین‌داری و از زیبایی‌های مرجعیت در عالم شیعه هست. یک سید پیری که در سنین کهنسالی قرار دارد و هیچ ابزار و قدرت و ارتش و تشکیلاتی در اختیار ندارد در گوشه‌ای از نجف نشسته، می‌تواند همه‌ی معادلات آن‌ها را بر هم بزند. همان کاری که در یک مقیاس بسیار عظیم، حضرت امام در دنیا ایجاد کرد. یک مرجع تقلید بدون این که قدرتی داشته باشد، معادلات سیاسی و بین‌المللی را تغییر داد. در صحنه‌ی عراق ما در سال 83 یک بار دیگر شاهد یک اعجاز الهی از یک نوع آنچه که در انقلاب اسلامی اتفاق افتاد، اتفاق افتاد. مرجعیت و گرایش دینی مردم، بر همه‌ِی عوامل و طرح‌ها و توطئه‌هایی که طراحی شده بود، غالب شد و امروز ما در تحلیل‌های غربی‌ها می‌بینیم که چه حیرتی دارند که ما چه طراحی کردیم و به کجا رسید؟ همین روزها هم در صدد این هستند که اکثریت لیست </w:t>
      </w:r>
      <w:r w:rsidR="00C13EB5">
        <w:rPr>
          <w:rFonts w:hint="cs"/>
          <w:rtl/>
        </w:rPr>
        <w:t>ائتلاف عراق و مورد تایید مرجعیت را با نقشه‌های گوناگونی که مجال گفتن نیست، مخدوش کنند. در هر حال این ص</w:t>
      </w:r>
      <w:r w:rsidR="001F4382">
        <w:rPr>
          <w:rFonts w:hint="cs"/>
          <w:rtl/>
        </w:rPr>
        <w:t xml:space="preserve">حنه‌ای است که در دنیا وجود دارد. این توفیق بزرگی برای مسلمانان بخصوص برای شیعه در عراق بود که رخ داد و بغض بسیاری از کسانی را که کینه در دل دارند را برانگیخت. به خاطر این که این شخصیت ممتاز را نمی‌توانند تحمل کنند. </w:t>
      </w:r>
    </w:p>
    <w:p w:rsidR="00170E20" w:rsidRDefault="00170E20" w:rsidP="00CA4144">
      <w:pPr>
        <w:pStyle w:val="3"/>
        <w:numPr>
          <w:ilvl w:val="0"/>
          <w:numId w:val="18"/>
        </w:numPr>
        <w:rPr>
          <w:rtl/>
        </w:rPr>
      </w:pPr>
      <w:bookmarkStart w:id="23" w:name="_Toc461134763"/>
      <w:r>
        <w:rPr>
          <w:rFonts w:hint="cs"/>
          <w:rtl/>
        </w:rPr>
        <w:t>شکست سنگین اسرائیل از حزب الله لبنان</w:t>
      </w:r>
      <w:bookmarkEnd w:id="23"/>
    </w:p>
    <w:p w:rsidR="00491888" w:rsidRDefault="001F4382" w:rsidP="00F869CA">
      <w:pPr>
        <w:rPr>
          <w:rtl/>
        </w:rPr>
      </w:pPr>
      <w:r>
        <w:rPr>
          <w:rFonts w:hint="cs"/>
          <w:rtl/>
        </w:rPr>
        <w:t xml:space="preserve">در اواخر سال باز آنچه که در لبنان رخ داد بسیار حوادث عجیبی بود. ما واقعا کم و بیش در رسانه‌ها دیده‌ایم ولی ابعاد آن بسیار عجیب است. یعنی این سه حادثه‌ای که در سال 83 می‌بینیم، حوادثی است که صدهای محکمی در برابر </w:t>
      </w:r>
      <w:r w:rsidR="002C2EAD">
        <w:rPr>
          <w:rFonts w:hint="cs"/>
          <w:rtl/>
        </w:rPr>
        <w:t xml:space="preserve">طرح </w:t>
      </w:r>
      <w:r>
        <w:rPr>
          <w:rFonts w:hint="cs"/>
          <w:rtl/>
        </w:rPr>
        <w:t xml:space="preserve">خاورمیانه‌ی بزرگ </w:t>
      </w:r>
      <w:r w:rsidR="002C2EAD">
        <w:rPr>
          <w:rFonts w:hint="cs"/>
          <w:rtl/>
        </w:rPr>
        <w:t xml:space="preserve">آمریکا قرار داده است. آنچه که در قانون اساسی افغانستان آمد؛ انتخابات و حوادث پس از انتخابات عراق و آنچه که در لبنان رخ </w:t>
      </w:r>
      <w:r w:rsidR="002C2EAD">
        <w:rPr>
          <w:rFonts w:hint="cs"/>
          <w:rtl/>
        </w:rPr>
        <w:lastRenderedPageBreak/>
        <w:t xml:space="preserve">داد؛ سه حرکت الهی و دینی بود که جلوی </w:t>
      </w:r>
      <w:r w:rsidR="00B17D61">
        <w:rPr>
          <w:rFonts w:hint="cs"/>
          <w:rtl/>
        </w:rPr>
        <w:t xml:space="preserve">طرح بزرگ خاورمیانه‌ی آمریکا را گرفت. در لبنان، آن شخص را ترور کردند و طراحی‌هایی کردند تا سوریه را کنار بزنند و بعد هم روابط ایران با حزب الله </w:t>
      </w:r>
      <w:r w:rsidR="00F869CA">
        <w:rPr>
          <w:rFonts w:hint="cs"/>
          <w:rtl/>
        </w:rPr>
        <w:t>را بر هم بزنند و نهایتا حزب الله لبنان را که جمعیتی مقاوم، صبور، هوشیار و با منطق استوار، کارهای بزرگی را انجام داده و برای اولین بار اسرائیل را به یک عقب‌نشینی بزرگی واداشت که در تاریخ اعر</w:t>
      </w:r>
      <w:r w:rsidR="00C7307E">
        <w:rPr>
          <w:rFonts w:hint="cs"/>
          <w:rtl/>
        </w:rPr>
        <w:t xml:space="preserve">اب، بی‌سابقه است؛ این جمعیت را برای این که آنجا محاصره کنند، نقشه‌ها و طرح‌ها داشتند که ادامه هم خواهند و این رشته قطع نخواهد شد؛ اما در این مقطع حساس، یک ضربه‌ِی کاری به دشمنان اسلام در عراق و لبنان وارد شد. آن راهپیمایی باشکوه لبنان که با زعامت حزب الله و پیشوایی </w:t>
      </w:r>
      <w:r w:rsidR="00092D5C">
        <w:rPr>
          <w:rFonts w:hint="cs"/>
          <w:rtl/>
        </w:rPr>
        <w:t xml:space="preserve">یک روحانی برخواسته‌ی از حوزه‌های دینی، اتفاق افتاد بسیاری از معادلات آمریکا را بر هم ریخت. این دو حادثه‌ی سال 83 نشان می‌دهد که نباید در مقابل آمریکا مرعوب شد و راه اسلام و نجات جهان اسلام در هوشیاری و مقاومت و آگاهی و بیداری است و این کار اگر با تدبیر و </w:t>
      </w:r>
      <w:r w:rsidR="002A2781">
        <w:rPr>
          <w:rFonts w:hint="cs"/>
          <w:rtl/>
        </w:rPr>
        <w:t>درایت درست انجام شود، شدنی است.</w:t>
      </w:r>
    </w:p>
    <w:p w:rsidR="00CA4144" w:rsidRDefault="00CA4144" w:rsidP="00CA4144">
      <w:pPr>
        <w:pStyle w:val="2"/>
        <w:rPr>
          <w:rtl/>
        </w:rPr>
      </w:pPr>
      <w:bookmarkStart w:id="24" w:name="_Toc461134764"/>
      <w:r>
        <w:rPr>
          <w:rFonts w:hint="cs"/>
          <w:rtl/>
        </w:rPr>
        <w:t>نگاهی گذرا به وقایع تلخ و شیرین داخلی</w:t>
      </w:r>
      <w:bookmarkEnd w:id="24"/>
    </w:p>
    <w:p w:rsidR="00D70F71" w:rsidRDefault="002A2781" w:rsidP="00F869CA">
      <w:pPr>
        <w:rPr>
          <w:rtl/>
        </w:rPr>
      </w:pPr>
      <w:r>
        <w:rPr>
          <w:rFonts w:hint="cs"/>
          <w:rtl/>
        </w:rPr>
        <w:t xml:space="preserve">در سطح کشور هم توفیقاتی داشتیم که مسئولان ما آن را به دست آوردند. خودکفا شدن در گندم. صدسازی بسیار پیشرفت داشتیم. در کشف و هم هم در استخراج گاز از ذخائر زیرزمینی طرح‌های بسیاری داشتیم که در سال 83 به نتیجه رسید. در صنایع نظامی و موشک‌های شهاب هم توفیقات بزرگی را به دست آوردیم. در قسمت‌های علمی دیگر و در بخش‌های مختلفی که در مراکز علمی ما کار می‌شود. در سلول‌ها بنیادی و قسمت‌های دیگر، شاهد پیشرفت بوده‌ایم؛ البته در کنار این توفیقاتی که اشاره شد، می‌شود به چیزی که در انرژی هسته‌ای اتفاق افتاده، اشاره کرد. واقعا امروز برای کسانی که خیر و سعادت این ملت را نمی‌خواهند، جای شگفتی است که کشوری که با این همه تحریم و مشکلات، در عرصه‌ی انرژی هسته‌ای این قدر پیشرفت داشته باشد و روی پای خود و به دست عالمان و متخصصان خود، این قدر کارهای بزرگی انجام دهد و همین بغض آن‌ها را </w:t>
      </w:r>
      <w:r w:rsidR="00D70F71">
        <w:rPr>
          <w:rFonts w:hint="cs"/>
          <w:rtl/>
        </w:rPr>
        <w:t xml:space="preserve">توسعه می‌دهد. به هر حال این قسمت‌هایی از پیشرفت‌های ما در سال 83 بوده است. البته ما در کنار این‌ها، با تهدید بزرگی مواجه هستیم که باید با هوشیاری و درایت، کار را پیش برد. </w:t>
      </w:r>
    </w:p>
    <w:p w:rsidR="00274C64" w:rsidRDefault="00274C64" w:rsidP="00274C64">
      <w:pPr>
        <w:pStyle w:val="3"/>
        <w:rPr>
          <w:rtl/>
        </w:rPr>
      </w:pPr>
      <w:bookmarkStart w:id="25" w:name="_Toc461134765"/>
      <w:r>
        <w:rPr>
          <w:rFonts w:hint="cs"/>
          <w:rtl/>
        </w:rPr>
        <w:t>دیپلماسی هسته‌ای و پافشاری بر دو اصل اساسی آن</w:t>
      </w:r>
      <w:bookmarkEnd w:id="25"/>
    </w:p>
    <w:p w:rsidR="002A2781" w:rsidRDefault="00D70F71" w:rsidP="00F869CA">
      <w:pPr>
        <w:rPr>
          <w:rtl/>
        </w:rPr>
      </w:pPr>
      <w:r>
        <w:rPr>
          <w:rFonts w:hint="cs"/>
          <w:rtl/>
        </w:rPr>
        <w:t>آنچه که کشور ما در عرصه‌ی جهانی</w:t>
      </w:r>
      <w:r w:rsidR="003702A9">
        <w:rPr>
          <w:rFonts w:hint="cs"/>
          <w:rtl/>
        </w:rPr>
        <w:t xml:space="preserve"> و دیپلماسی هسته‌ای</w:t>
      </w:r>
      <w:r>
        <w:rPr>
          <w:rFonts w:hint="cs"/>
          <w:rtl/>
        </w:rPr>
        <w:t xml:space="preserve"> انجام داده است روی دو مسئله تاکید شده است </w:t>
      </w:r>
      <w:r w:rsidR="003702A9">
        <w:rPr>
          <w:rFonts w:hint="cs"/>
          <w:rtl/>
        </w:rPr>
        <w:t xml:space="preserve">یکی این که ما به دنبال صلاح هسته‌ای نیستیم و دیگری این که دانش فنی خود را صیانت خواهیم کرد. در کنار این دو اصل اساسی، مسئولین ما تلاش کرده‌اند که با منطق با دنیا صحبت کنند و تا جایی که امکان دارد، افکار عمومی دنیا را از افکار آمریکا جدا کنند </w:t>
      </w:r>
      <w:r w:rsidR="004F7BEB">
        <w:rPr>
          <w:rFonts w:hint="cs"/>
          <w:rtl/>
        </w:rPr>
        <w:t>و در این مسیر جلو رفتند. گرچه حدس زده می‌شد و نشانه‌هایی هم وجود دارد که اروپایی‌ها به تنهایی نمی‌توانند تصمیم بگیرند و ما این مسیر را با هوشیاری و بصیرت تمام، ادامه خواهیم داد. هم منطق خود را برای دنیا تصویر می‌کنیم و هم از نقاط اصلی اهداف خود دست برنمی‌داریم. طبعا ما این توفیقات را داشتیم. به هر حال ما مشکلاتی هم در تورم و زندگی مردم داشتیم که امیدواریم که طبق برنامه‌های اصولی توجه شود که طرح‌هایی هم انجام شده است که امیدواریم که با درایت و جامع‌نگری به این مقوله هم نگاه شود.</w:t>
      </w:r>
    </w:p>
    <w:p w:rsidR="00274C64" w:rsidRDefault="00274C64" w:rsidP="003A0B43">
      <w:pPr>
        <w:pStyle w:val="2"/>
        <w:rPr>
          <w:rtl/>
        </w:rPr>
      </w:pPr>
      <w:bookmarkStart w:id="26" w:name="_Toc461134766"/>
      <w:r>
        <w:rPr>
          <w:rFonts w:hint="cs"/>
          <w:rtl/>
        </w:rPr>
        <w:lastRenderedPageBreak/>
        <w:t>انتخابات ریاست جمهوری در سال 84</w:t>
      </w:r>
      <w:bookmarkEnd w:id="26"/>
    </w:p>
    <w:p w:rsidR="004F7BEB" w:rsidRDefault="004F7BEB" w:rsidP="00F869CA">
      <w:pPr>
        <w:rPr>
          <w:rtl/>
        </w:rPr>
      </w:pPr>
      <w:r>
        <w:rPr>
          <w:rFonts w:hint="cs"/>
          <w:rtl/>
        </w:rPr>
        <w:t xml:space="preserve">در سال 84 هم مخاطرات بین المللی داریم که باید با درایت آن‌ها را حل کرد و هم انتخابات ریاست جمهوری را داریم. حضور و آگاهی ملت می‌تواند بر این مخاطرات و تهدید‌ها غلبه کند و وظیفه‌ی ما هم این است که با هماهنگی و انسجام و رعایت همه‌ی آنچه که برای مقابله‌ی با دشمن لازم است را بتوانیم کاری را در سال 84 به درستی سامان بدهیم. وظیفه‌ِی مسئولین هم در این زمینه، وظیفه‌ی دشورای است. امیدواریم که خداوند به همه‌ِی ما </w:t>
      </w:r>
      <w:r w:rsidR="00F339AD">
        <w:rPr>
          <w:rFonts w:hint="cs"/>
          <w:rtl/>
        </w:rPr>
        <w:t>توفیق بدهد که آن طور که خداوند می‌پسندد اقدام کنیم.</w:t>
      </w:r>
    </w:p>
    <w:p w:rsidR="003A0B43" w:rsidRDefault="003A0B43" w:rsidP="003A0B43">
      <w:pPr>
        <w:pStyle w:val="2"/>
        <w:rPr>
          <w:rtl/>
        </w:rPr>
      </w:pPr>
      <w:bookmarkStart w:id="27" w:name="_Toc461134767"/>
      <w:r>
        <w:rPr>
          <w:rFonts w:hint="cs"/>
          <w:rtl/>
        </w:rPr>
        <w:t>نگاهی گذرا به وقایع مهم شهر در سال 83</w:t>
      </w:r>
      <w:bookmarkEnd w:id="27"/>
    </w:p>
    <w:p w:rsidR="00F339AD" w:rsidRDefault="00F339AD" w:rsidP="00F869CA">
      <w:pPr>
        <w:rPr>
          <w:rtl/>
        </w:rPr>
      </w:pPr>
      <w:r>
        <w:rPr>
          <w:rFonts w:hint="cs"/>
          <w:rtl/>
        </w:rPr>
        <w:t xml:space="preserve">در سطح شهرستان و منطقه هم توفیقاتی داشتیم که به برخی از آن‌ها اشاره می‌کنم. در امر گازرسانی به حمد الله تقریبا همه‌ی شهر، زیر پوشش گاز قرار گرفت و تقریبا نقطه‌های بسیار کمی داریم که از این نعمت محرم باشند که در سال 84 تکمیل خواهد شد. در مسئله‌ی مخابرات، قدم‌های بزرگی برداشته شده است. در </w:t>
      </w:r>
      <w:r w:rsidR="00632E3C">
        <w:rPr>
          <w:rFonts w:hint="cs"/>
          <w:rtl/>
        </w:rPr>
        <w:t xml:space="preserve">آموزش و پرورش هم توفیقات خوبی داشتیم. در بحث دانشگاه و فضاهای علمی هم قدم‌های خوبی برداشته شده است. در مسائل صنعت شاهد رشد صنعتی قابل قبولی بودیم. در امر فولاد، امیدهایی پیدا شده گرچه هنوز مشکلاتی داریم. در بحث توسعه‌ی صنعت کاشی در این منطقه ادامه دارد اما تهدیدهایی هم متوجه این صنعت هست که باید مسئولان به آن توجه داشته باشند. در مسائل فرهنگی و اخلاقی، تلاش‌هایی در حوزه‌های دانشگاهی انجام شده است که امیدواریم که با همکاری دانشجویان و مراکز علمی ادامه داشته باشد و ما بتوانیم در کنار توسعه‌ی دانشگاهی، به توسعه‌ی کیفی و عمقی در دانشگاه‌ها و مراکز علمی بپردازیم. در بحث‌های فرهنگی، شکوه راهپیمایی 22 بهمن و نمازهای ماه مبارک رمضان و عرصه‌ها و مراسم‌های معنوی که در مصلا و در جاهای دیگر شهر، برگزار می‌شود نیز از نقاط درخشان معنوی است که در شهر شاهد بودیم. در عمران و مسائل شهری هم قدم‌هایی برداشته شده است که جای تشکر دارد اما </w:t>
      </w:r>
      <w:r w:rsidR="00C128F7">
        <w:rPr>
          <w:rFonts w:hint="cs"/>
          <w:rtl/>
        </w:rPr>
        <w:t>درعین‌حال</w:t>
      </w:r>
      <w:r w:rsidR="00632E3C">
        <w:rPr>
          <w:rFonts w:hint="cs"/>
          <w:rtl/>
        </w:rPr>
        <w:t xml:space="preserve"> من در نامه‌ای هم که به مسئولان شهر دادم، مسائل مهم ذکر شده است. دوستان ما در شهرستان، پیگیر محورهای مهم، در سال آینده خواهند بود. توصیه من هم به مسئولان این است که در سال آینده کمر همت را ببندند و در سال 84 قدم‌های بزرگ‌تری برداشته شود. در بحث صنعت، حل مشکلات صنعت و تنوع‌بخشی به صنعت باید مورد توجه باشد. در بحث کشاورزی باید بیشتر مورد توجه باشد. در </w:t>
      </w:r>
      <w:r w:rsidR="002D1F17">
        <w:rPr>
          <w:rFonts w:hint="cs"/>
          <w:rtl/>
        </w:rPr>
        <w:t xml:space="preserve">عمران و شهرسازی مشکلات فراوانی داریم که باید هم مسئولان کمک کنند و هم باید مردم تلاش کنند تا شاهد برخی از نابسامانی‌های شهری نباشیم. امر کمربندی هم که شروع شده و امیدواریم که با پیگیری مسئولان سرعت بیشتری پیدا کند که ما از مشکلات داخل شهر، رهایی پیدا کنیم. بحث فاضلاب یک زیرساخت بسیار مهمی است که امیدواریم در سال 84 </w:t>
      </w:r>
      <w:r w:rsidR="008A4B5A">
        <w:rPr>
          <w:rFonts w:hint="cs"/>
          <w:rtl/>
        </w:rPr>
        <w:t xml:space="preserve">شروع شود. در مراکز علمی و تحقیقی، پروژهای مختلفی است که باید در سال 84 ادامه داشته باشد. از لحاظ فرهنگی هم ما از لحاظ کتابخانه و کتاب، متناسب با دانشجویان ما نیست که امیدواریم که در سال آینده یک جهش و ترقی در این زمینه داشته باشیم. در سایر زمینه‌های آموزش و پرورش و جاهایی که برای پیشرفت شهر </w:t>
      </w:r>
      <w:r w:rsidR="007F6DBB">
        <w:rPr>
          <w:rFonts w:hint="cs"/>
          <w:rtl/>
        </w:rPr>
        <w:t xml:space="preserve">لازم است، برنامه‌هایی پیشبینی شده و ادارات و ارگان‌های مختلف، مشغول هستند و من امیدوارم و تاکید می‌کنم که مسئولان محترم، استاندار، نماینده محترم و مسئولان شهر با وحدت و انسجام و هوشیاری و آینده‌نگری </w:t>
      </w:r>
      <w:r w:rsidR="00E63E6A">
        <w:rPr>
          <w:rFonts w:hint="cs"/>
          <w:rtl/>
        </w:rPr>
        <w:t>در شهر، تلاش کنند تا سطح اشتغال بالا بیاید و زمینه‌ای برای آسایش بیشتر جوانان عزیز ما فراهم شود.</w:t>
      </w:r>
    </w:p>
    <w:p w:rsidR="00E63E6A" w:rsidRDefault="00E63E6A" w:rsidP="00F869CA">
      <w:pPr>
        <w:rPr>
          <w:rtl/>
        </w:rPr>
      </w:pPr>
      <w:r>
        <w:rPr>
          <w:rFonts w:hint="cs"/>
          <w:rtl/>
        </w:rPr>
        <w:lastRenderedPageBreak/>
        <w:t>از خدا می‌خواهیم که به همه‌ی ما توفیق قدم برداشت در مسیر خدمت به مردم و پیشبرد نظام مقدس اسلامی عنایت بفرماید. در پایان عرائض خودم</w:t>
      </w:r>
      <w:r w:rsidR="00520004">
        <w:rPr>
          <w:rFonts w:hint="cs"/>
          <w:rtl/>
        </w:rPr>
        <w:t xml:space="preserve">، خدمت همشهریان عزیزی که در طول سال اینجا نیستند ولی در ایام تعطیلات به اینجا می‌آیند، هم خیر مقدم عرض می‌کنم و هم امیدوارم که همه‌ی کسانی که در نقاط دیگر کشور هستند، به نحوی ارتباط </w:t>
      </w:r>
      <w:r w:rsidR="00AF0348">
        <w:rPr>
          <w:rFonts w:hint="cs"/>
          <w:rtl/>
        </w:rPr>
        <w:t xml:space="preserve">خود را با زادگاه خود، حفظ کنند و تا جایی که امکان دارد، از لحاظ فکری، علمی، اقتصادی، سرمایه‌گذاری همکاری و هم‌فکری کنند. این وظیفه‌ی همه‌ی کسانی هست که به دور از زادگاه خود هستند که به زادگاه خود هم توجه داشته باشند و تاکید می‌کنم که ما در ایام تعطیلات هم باید </w:t>
      </w:r>
      <w:r w:rsidR="00216122">
        <w:rPr>
          <w:rFonts w:hint="cs"/>
          <w:rtl/>
        </w:rPr>
        <w:t xml:space="preserve">نسبت به مهمانان و کسانی که به شهر ما می‌آیند، توجه کنیم و مهمان‌نوازی کنیم و البته باید ضوابط و معیارهای دینی و اخلاقی مورد تاکید قرار بگیرد. خود مردم باید حافظان و نگهبانان اخلاق و معنویت شهر باشند. </w:t>
      </w:r>
    </w:p>
    <w:p w:rsidR="00216122" w:rsidRPr="0024469F" w:rsidRDefault="00216122" w:rsidP="00CE64FF">
      <w:pPr>
        <w:rPr>
          <w:rtl/>
        </w:rPr>
      </w:pPr>
      <w:r>
        <w:rPr>
          <w:rFonts w:hint="cs"/>
          <w:rtl/>
        </w:rPr>
        <w:t xml:space="preserve">در پایان هم خدمت میهمانان عزیزی که در مراسم امروز شرکت کردند، </w:t>
      </w:r>
      <w:r w:rsidR="00CE64FF">
        <w:rPr>
          <w:rFonts w:hint="cs"/>
          <w:rtl/>
        </w:rPr>
        <w:t xml:space="preserve">طلبه‌های خواهری که </w:t>
      </w:r>
      <w:r>
        <w:rPr>
          <w:rFonts w:hint="cs"/>
          <w:rtl/>
        </w:rPr>
        <w:t xml:space="preserve">از </w:t>
      </w:r>
      <w:r w:rsidR="00CE64FF">
        <w:rPr>
          <w:rFonts w:hint="cs"/>
          <w:rtl/>
        </w:rPr>
        <w:t>20 کشور دنیا که به یزد آمدند</w:t>
      </w:r>
      <w:r>
        <w:rPr>
          <w:rFonts w:hint="cs"/>
          <w:rtl/>
        </w:rPr>
        <w:t xml:space="preserve"> </w:t>
      </w:r>
      <w:r w:rsidR="00CE64FF">
        <w:rPr>
          <w:rFonts w:hint="cs"/>
          <w:rtl/>
        </w:rPr>
        <w:t xml:space="preserve">و </w:t>
      </w:r>
      <w:r>
        <w:rPr>
          <w:rFonts w:hint="cs"/>
          <w:rtl/>
        </w:rPr>
        <w:t>امروز</w:t>
      </w:r>
      <w:r w:rsidR="00CE64FF">
        <w:rPr>
          <w:rFonts w:hint="cs"/>
          <w:rtl/>
        </w:rPr>
        <w:t xml:space="preserve"> هم</w:t>
      </w:r>
      <w:r>
        <w:rPr>
          <w:rFonts w:hint="cs"/>
          <w:rtl/>
        </w:rPr>
        <w:t xml:space="preserve"> در نمازج</w:t>
      </w:r>
      <w:r w:rsidR="00CE64FF">
        <w:rPr>
          <w:rFonts w:hint="cs"/>
          <w:rtl/>
        </w:rPr>
        <w:t>معه‌ی میبد شرکت کردند، خوش آمد عرض می‌کنم.</w:t>
      </w:r>
    </w:p>
    <w:p w:rsidR="00CC3D87" w:rsidRPr="001A1D6D" w:rsidRDefault="00CC3D87" w:rsidP="00CC3D87">
      <w:pPr>
        <w:keepNext/>
        <w:keepLines/>
        <w:spacing w:before="200" w:after="0"/>
        <w:ind w:firstLine="0"/>
        <w:jc w:val="left"/>
        <w:outlineLvl w:val="1"/>
        <w:rPr>
          <w:rFonts w:eastAsia="Times New Roman"/>
          <w:b/>
          <w:bCs/>
          <w:rtl/>
        </w:rPr>
      </w:pPr>
      <w:bookmarkStart w:id="28" w:name="_Toc453944356"/>
      <w:bookmarkStart w:id="29" w:name="_Toc455456071"/>
      <w:bookmarkStart w:id="30" w:name="_Toc456883656"/>
      <w:bookmarkStart w:id="31" w:name="_Toc461134768"/>
      <w:r w:rsidRPr="001A1D6D">
        <w:rPr>
          <w:rFonts w:eastAsia="Times New Roman"/>
          <w:b/>
          <w:bCs/>
          <w:rtl/>
        </w:rPr>
        <w:t>دعا</w:t>
      </w:r>
      <w:bookmarkEnd w:id="28"/>
      <w:bookmarkEnd w:id="29"/>
      <w:bookmarkEnd w:id="30"/>
      <w:bookmarkEnd w:id="31"/>
      <w:r w:rsidRPr="001A1D6D">
        <w:rPr>
          <w:rFonts w:eastAsia="Times New Roman"/>
          <w:b/>
          <w:bCs/>
          <w:rtl/>
        </w:rPr>
        <w:t xml:space="preserve"> </w:t>
      </w:r>
    </w:p>
    <w:p w:rsidR="00CC3D87" w:rsidRPr="001A1D6D" w:rsidRDefault="00CC3D87" w:rsidP="00CC3D87">
      <w:pPr>
        <w:spacing w:after="0"/>
        <w:ind w:firstLine="0"/>
        <w:contextualSpacing w:val="0"/>
        <w:jc w:val="lowKashida"/>
        <w:rPr>
          <w:rtl/>
        </w:rPr>
      </w:pPr>
      <w:r w:rsidRPr="001A1D6D">
        <w:rPr>
          <w:rtl/>
        </w:rPr>
        <w:t xml:space="preserve">نسئلک اللهم و ندعوک، باسمک العظیم الاعظم، الاعز الاجل الاکرم یا الله </w:t>
      </w:r>
    </w:p>
    <w:p w:rsidR="00CC3D87" w:rsidRPr="001A1D6D" w:rsidRDefault="00CC3D87" w:rsidP="00311121">
      <w:pPr>
        <w:ind w:firstLine="0"/>
        <w:jc w:val="lowKashida"/>
        <w:rPr>
          <w:rtl/>
        </w:rPr>
      </w:pPr>
      <w:r w:rsidRPr="001A1D6D">
        <w:rPr>
          <w:rtl/>
        </w:rPr>
        <w:t>خدایا دل</w:t>
      </w:r>
      <w:r w:rsidR="00311121">
        <w:rPr>
          <w:rFonts w:hint="cs"/>
          <w:rtl/>
        </w:rPr>
        <w:t>‌</w:t>
      </w:r>
      <w:r w:rsidRPr="001A1D6D">
        <w:rPr>
          <w:rtl/>
        </w:rPr>
        <w:t>های ما را به انوار ایمان روشن بفرما؛ اللهم اغفر للمومنین و المومنات والمسلمین والمسلمات؛ اللهم انصر الاسلام و اهله و اخذل الکفر و اهله؛ اللهم انصر جیوش المسلمین و عساکر المسلمین؛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برکاتت بر ما فرو بفرست؛ سلام ما را به محضر امام عصر</w:t>
      </w:r>
      <w:r w:rsidR="00311121">
        <w:rPr>
          <w:rFonts w:cs="ALAEM" w:hint="cs"/>
          <w:rtl/>
        </w:rPr>
        <w:t>7</w:t>
      </w:r>
      <w:r w:rsidRPr="001A1D6D">
        <w:rPr>
          <w:rtl/>
        </w:rPr>
        <w:t xml:space="preserve"> ابلاغ بفرما؛ ما را از یاران او مقرر بفرما.</w:t>
      </w:r>
    </w:p>
    <w:p w:rsidR="00CC3D87" w:rsidRPr="001A1D6D" w:rsidRDefault="00CC3D87" w:rsidP="00CC3D87">
      <w:pPr>
        <w:spacing w:after="0"/>
        <w:ind w:firstLine="0"/>
        <w:contextualSpacing w:val="0"/>
        <w:jc w:val="lowKashida"/>
        <w:rPr>
          <w:b/>
          <w:bCs/>
          <w:rtl/>
        </w:rPr>
      </w:pPr>
      <w:r>
        <w:rPr>
          <w:rFonts w:cs="ALAEM" w:hint="cs"/>
          <w:b/>
          <w:bCs/>
          <w:rtl/>
        </w:rPr>
        <w:t>(</w:t>
      </w:r>
      <w:r>
        <w:rPr>
          <w:rFonts w:hint="cs"/>
          <w:b/>
          <w:bCs/>
          <w:rtl/>
        </w:rPr>
        <w:t xml:space="preserve"> </w:t>
      </w:r>
      <w:r w:rsidRPr="001A1D6D">
        <w:rPr>
          <w:b/>
          <w:bCs/>
          <w:rtl/>
        </w:rPr>
        <w:t>بسْمِ اللَّهِ الرَّحْمَنِ الرَّحِيمِ قُلْ هُوَ اللَّهُ أَحَدٌ اللَّهُ الصَّمَدُ لَمْ يلِدْ وَلَمْ يولَدْ وَلَمْ يكُنْ لَهُ كُفُوًا أَحَدٌ</w:t>
      </w:r>
      <w:r>
        <w:rPr>
          <w:rFonts w:cs="ALAEM" w:hint="cs"/>
          <w:b/>
          <w:bCs/>
          <w:rtl/>
        </w:rPr>
        <w:t>)</w:t>
      </w:r>
      <w:r w:rsidRPr="001A1D6D">
        <w:rPr>
          <w:b/>
          <w:bCs/>
          <w:vertAlign w:val="superscript"/>
          <w:rtl/>
        </w:rPr>
        <w:footnoteReference w:id="19"/>
      </w:r>
    </w:p>
    <w:p w:rsidR="00CC3D87" w:rsidRPr="00CC3D87" w:rsidRDefault="00CC3D87" w:rsidP="00CC3D87"/>
    <w:sectPr w:rsidR="00CC3D87" w:rsidRPr="00CC3D87"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86C" w:rsidRDefault="00E9586C" w:rsidP="00C62D06">
      <w:pPr>
        <w:spacing w:after="0"/>
      </w:pPr>
      <w:r>
        <w:separator/>
      </w:r>
    </w:p>
  </w:endnote>
  <w:endnote w:type="continuationSeparator" w:id="0">
    <w:p w:rsidR="00E9586C" w:rsidRDefault="00E9586C"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RBadr">
    <w:altName w:val="Segoe UI"/>
    <w:panose1 w:val="02000506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ALAEM">
    <w:panose1 w:val="00000500000000020004"/>
    <w:charset w:val="B2"/>
    <w:family w:val="auto"/>
    <w:pitch w:val="variable"/>
    <w:sig w:usb0="00002001" w:usb1="90000000" w:usb2="00000008" w:usb3="00000000" w:csb0="80000040"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6A" w:rsidRDefault="00305E6A"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305E6A" w:rsidRDefault="00305E6A">
        <w:pPr>
          <w:pStyle w:val="a5"/>
          <w:jc w:val="center"/>
        </w:pPr>
        <w:r>
          <w:fldChar w:fldCharType="begin"/>
        </w:r>
        <w:r>
          <w:instrText>PAGE   \* MERGEFORMAT</w:instrText>
        </w:r>
        <w:r>
          <w:fldChar w:fldCharType="separate"/>
        </w:r>
        <w:r w:rsidR="00C128F7" w:rsidRPr="00C128F7">
          <w:rPr>
            <w:noProof/>
            <w:rtl/>
            <w:lang w:val="fa-IR"/>
          </w:rPr>
          <w:t>13</w:t>
        </w:r>
        <w:r>
          <w:rPr>
            <w:noProof/>
          </w:rPr>
          <w:fldChar w:fldCharType="end"/>
        </w:r>
      </w:p>
    </w:sdtContent>
  </w:sdt>
  <w:p w:rsidR="00305E6A" w:rsidRDefault="00305E6A"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86C" w:rsidRDefault="00E9586C" w:rsidP="00C62D06">
      <w:pPr>
        <w:spacing w:after="0"/>
      </w:pPr>
      <w:r>
        <w:separator/>
      </w:r>
    </w:p>
  </w:footnote>
  <w:footnote w:type="continuationSeparator" w:id="0">
    <w:p w:rsidR="00E9586C" w:rsidRDefault="00E9586C" w:rsidP="00C62D06">
      <w:pPr>
        <w:spacing w:after="0"/>
      </w:pPr>
      <w:r>
        <w:continuationSeparator/>
      </w:r>
    </w:p>
  </w:footnote>
  <w:footnote w:id="1">
    <w:p w:rsidR="00305E6A" w:rsidRPr="003B26B1" w:rsidRDefault="00305E6A" w:rsidP="00CC3D87">
      <w:pPr>
        <w:pStyle w:val="a3"/>
        <w:ind w:firstLine="0"/>
        <w:jc w:val="left"/>
        <w:rPr>
          <w:rFonts w:ascii="IRBadr" w:hAnsi="IRBadr"/>
          <w:rtl/>
        </w:rPr>
      </w:pPr>
      <w:r w:rsidRPr="003B26B1">
        <w:rPr>
          <w:rStyle w:val="a7"/>
          <w:rFonts w:ascii="IRBadr" w:hAnsi="IRBadr"/>
          <w:vertAlign w:val="baseline"/>
        </w:rPr>
        <w:footnoteRef/>
      </w:r>
      <w:r w:rsidRPr="003B26B1">
        <w:rPr>
          <w:rFonts w:ascii="IRBadr" w:hAnsi="IRBadr"/>
          <w:rtl/>
        </w:rPr>
        <w:t>. سوره‌ی آل عمران، آیه‌ی 102.</w:t>
      </w:r>
      <w:r w:rsidRPr="003B26B1">
        <w:rPr>
          <w:rFonts w:ascii="IRBadr" w:hAnsi="IRBadr"/>
        </w:rPr>
        <w:t xml:space="preserve"> </w:t>
      </w:r>
    </w:p>
  </w:footnote>
  <w:footnote w:id="2">
    <w:p w:rsidR="00305E6A" w:rsidRPr="003B26B1" w:rsidRDefault="00305E6A" w:rsidP="00CC3D87">
      <w:pPr>
        <w:pStyle w:val="a3"/>
        <w:ind w:firstLine="0"/>
        <w:jc w:val="left"/>
        <w:rPr>
          <w:rFonts w:ascii="IRBadr" w:hAnsi="IRBadr"/>
          <w:rtl/>
        </w:rPr>
      </w:pPr>
      <w:r w:rsidRPr="003B26B1">
        <w:rPr>
          <w:rStyle w:val="a7"/>
          <w:rFonts w:ascii="IRBadr" w:hAnsi="IRBadr"/>
          <w:vertAlign w:val="baseline"/>
        </w:rPr>
        <w:footnoteRef/>
      </w:r>
      <w:r w:rsidRPr="003B26B1">
        <w:rPr>
          <w:rFonts w:ascii="IRBadr" w:hAnsi="IRBadr"/>
          <w:rtl/>
        </w:rPr>
        <w:t>.</w:t>
      </w:r>
      <w:r w:rsidRPr="003B26B1">
        <w:rPr>
          <w:rFonts w:ascii="IRBadr" w:hAnsi="IRBadr"/>
        </w:rPr>
        <w:t xml:space="preserve"> </w:t>
      </w:r>
      <w:r w:rsidRPr="003B26B1">
        <w:rPr>
          <w:rFonts w:ascii="IRBadr" w:hAnsi="IRBadr"/>
          <w:rtl/>
        </w:rPr>
        <w:t>نهج البلاغة، خطبه 204، ص 234.</w:t>
      </w:r>
    </w:p>
  </w:footnote>
  <w:footnote w:id="3">
    <w:p w:rsidR="00305E6A" w:rsidRPr="003B26B1" w:rsidRDefault="00305E6A" w:rsidP="00CC3D87">
      <w:pPr>
        <w:pStyle w:val="a3"/>
        <w:ind w:firstLine="0"/>
        <w:jc w:val="left"/>
        <w:rPr>
          <w:rFonts w:ascii="IRBadr" w:hAnsi="IRBadr"/>
          <w:rtl/>
        </w:rPr>
      </w:pPr>
      <w:r w:rsidRPr="003B26B1">
        <w:rPr>
          <w:rFonts w:ascii="IRBadr" w:hAnsi="IRBadr"/>
          <w:rtl/>
        </w:rPr>
        <w:t>2. سوره‌ی بقره‌ُ، آیه‌ی 197.</w:t>
      </w:r>
      <w:r w:rsidRPr="003B26B1">
        <w:rPr>
          <w:rFonts w:ascii="IRBadr" w:hAnsi="IRBadr"/>
        </w:rPr>
        <w:t xml:space="preserve"> </w:t>
      </w:r>
    </w:p>
  </w:footnote>
  <w:footnote w:id="4">
    <w:p w:rsidR="00305E6A" w:rsidRPr="003B26B1" w:rsidRDefault="00305E6A" w:rsidP="003B26B1">
      <w:pPr>
        <w:pStyle w:val="a3"/>
        <w:ind w:firstLine="0"/>
        <w:rPr>
          <w:rFonts w:ascii="IRBadr" w:hAnsi="IRBadr"/>
        </w:rPr>
      </w:pPr>
      <w:r w:rsidRPr="003B26B1">
        <w:rPr>
          <w:rStyle w:val="a7"/>
          <w:rFonts w:ascii="IRBadr" w:hAnsi="IRBadr"/>
        </w:rPr>
        <w:footnoteRef/>
      </w:r>
      <w:r w:rsidRPr="003B26B1">
        <w:rPr>
          <w:rFonts w:ascii="IRBadr" w:hAnsi="IRBadr"/>
          <w:rtl/>
        </w:rPr>
        <w:t>. سوره‌ی ناس، آیه‌ی 5.</w:t>
      </w:r>
    </w:p>
  </w:footnote>
  <w:footnote w:id="5">
    <w:p w:rsidR="00305E6A" w:rsidRPr="003B26B1" w:rsidRDefault="00305E6A" w:rsidP="00675F4A">
      <w:pPr>
        <w:pStyle w:val="a3"/>
        <w:ind w:firstLine="0"/>
        <w:rPr>
          <w:rFonts w:ascii="IRBadr" w:hAnsi="IRBadr"/>
        </w:rPr>
      </w:pPr>
      <w:r w:rsidRPr="003B26B1">
        <w:rPr>
          <w:rStyle w:val="a7"/>
          <w:rFonts w:ascii="IRBadr" w:hAnsi="IRBadr"/>
        </w:rPr>
        <w:footnoteRef/>
      </w:r>
      <w:r w:rsidRPr="003B26B1">
        <w:rPr>
          <w:rFonts w:ascii="IRBadr" w:hAnsi="IRBadr"/>
          <w:rtl/>
        </w:rPr>
        <w:t xml:space="preserve">. سوره‌ی ناس، آیه‌ی </w:t>
      </w:r>
      <w:r>
        <w:rPr>
          <w:rFonts w:ascii="IRBadr" w:hAnsi="IRBadr" w:hint="cs"/>
          <w:rtl/>
        </w:rPr>
        <w:t>1</w:t>
      </w:r>
      <w:r w:rsidRPr="003B26B1">
        <w:rPr>
          <w:rFonts w:ascii="IRBadr" w:hAnsi="IRBadr"/>
          <w:rtl/>
        </w:rPr>
        <w:t>.</w:t>
      </w:r>
    </w:p>
  </w:footnote>
  <w:footnote w:id="6">
    <w:p w:rsidR="00305E6A" w:rsidRPr="003B26B1" w:rsidRDefault="00305E6A" w:rsidP="00C143B2">
      <w:pPr>
        <w:pStyle w:val="a3"/>
        <w:ind w:firstLine="0"/>
        <w:rPr>
          <w:rFonts w:ascii="IRBadr" w:hAnsi="IRBadr"/>
        </w:rPr>
      </w:pPr>
      <w:r w:rsidRPr="003B26B1">
        <w:rPr>
          <w:rStyle w:val="a7"/>
          <w:rFonts w:ascii="IRBadr" w:hAnsi="IRBadr"/>
        </w:rPr>
        <w:footnoteRef/>
      </w:r>
      <w:r w:rsidRPr="003B26B1">
        <w:rPr>
          <w:rFonts w:ascii="IRBadr" w:hAnsi="IRBadr"/>
          <w:rtl/>
        </w:rPr>
        <w:t xml:space="preserve">. سوره‌ی ناس، آیه‌ی </w:t>
      </w:r>
      <w:r>
        <w:rPr>
          <w:rFonts w:ascii="IRBadr" w:hAnsi="IRBadr" w:hint="cs"/>
          <w:rtl/>
        </w:rPr>
        <w:t>2</w:t>
      </w:r>
      <w:r w:rsidRPr="003B26B1">
        <w:rPr>
          <w:rFonts w:ascii="IRBadr" w:hAnsi="IRBadr"/>
          <w:rtl/>
        </w:rPr>
        <w:t>.</w:t>
      </w:r>
    </w:p>
  </w:footnote>
  <w:footnote w:id="7">
    <w:p w:rsidR="00305E6A" w:rsidRPr="003B26B1" w:rsidRDefault="00305E6A" w:rsidP="00C143B2">
      <w:pPr>
        <w:pStyle w:val="a3"/>
        <w:ind w:firstLine="0"/>
        <w:rPr>
          <w:rFonts w:ascii="IRBadr" w:hAnsi="IRBadr"/>
        </w:rPr>
      </w:pPr>
      <w:r w:rsidRPr="003B26B1">
        <w:rPr>
          <w:rStyle w:val="a7"/>
          <w:rFonts w:ascii="IRBadr" w:hAnsi="IRBadr"/>
        </w:rPr>
        <w:footnoteRef/>
      </w:r>
      <w:r w:rsidRPr="003B26B1">
        <w:rPr>
          <w:rFonts w:ascii="IRBadr" w:hAnsi="IRBadr"/>
          <w:rtl/>
        </w:rPr>
        <w:t xml:space="preserve">. سوره‌ی ناس، آیه‌ی </w:t>
      </w:r>
      <w:r>
        <w:rPr>
          <w:rFonts w:ascii="IRBadr" w:hAnsi="IRBadr" w:hint="cs"/>
          <w:rtl/>
        </w:rPr>
        <w:t>3</w:t>
      </w:r>
      <w:r w:rsidRPr="003B26B1">
        <w:rPr>
          <w:rFonts w:ascii="IRBadr" w:hAnsi="IRBadr"/>
          <w:rtl/>
        </w:rPr>
        <w:t>.</w:t>
      </w:r>
    </w:p>
  </w:footnote>
  <w:footnote w:id="8">
    <w:p w:rsidR="004D5BB0" w:rsidRDefault="004D5BB0" w:rsidP="004D5BB0">
      <w:pPr>
        <w:pStyle w:val="a3"/>
        <w:ind w:firstLine="0"/>
      </w:pPr>
      <w:r>
        <w:rPr>
          <w:rStyle w:val="a7"/>
        </w:rPr>
        <w:footnoteRef/>
      </w:r>
      <w:r>
        <w:rPr>
          <w:rFonts w:hint="cs"/>
          <w:rtl/>
        </w:rPr>
        <w:t xml:space="preserve">. سوره‌ی فلق، آیه‌ی 1. </w:t>
      </w:r>
    </w:p>
  </w:footnote>
  <w:footnote w:id="9">
    <w:p w:rsidR="00C86011" w:rsidRDefault="00C86011" w:rsidP="00C86011">
      <w:pPr>
        <w:pStyle w:val="a3"/>
        <w:ind w:firstLine="0"/>
      </w:pPr>
      <w:r>
        <w:rPr>
          <w:rStyle w:val="a7"/>
        </w:rPr>
        <w:footnoteRef/>
      </w:r>
      <w:r>
        <w:rPr>
          <w:rFonts w:hint="cs"/>
          <w:rtl/>
        </w:rPr>
        <w:t xml:space="preserve">. سوره‌ی فلق، آیه‌ی 2. </w:t>
      </w:r>
    </w:p>
  </w:footnote>
  <w:footnote w:id="10">
    <w:p w:rsidR="008F14F4" w:rsidRDefault="008F14F4" w:rsidP="008F14F4">
      <w:pPr>
        <w:pStyle w:val="a3"/>
        <w:ind w:firstLine="0"/>
      </w:pPr>
      <w:r>
        <w:rPr>
          <w:rStyle w:val="a7"/>
        </w:rPr>
        <w:footnoteRef/>
      </w:r>
      <w:r>
        <w:rPr>
          <w:rFonts w:hint="cs"/>
          <w:rtl/>
        </w:rPr>
        <w:t xml:space="preserve">. سوره‌ی ناس، آیه‌ی 1-3. </w:t>
      </w:r>
    </w:p>
  </w:footnote>
  <w:footnote w:id="11">
    <w:p w:rsidR="009164AE" w:rsidRPr="003B26B1" w:rsidRDefault="009164AE" w:rsidP="009164AE">
      <w:pPr>
        <w:pStyle w:val="a3"/>
        <w:ind w:firstLine="0"/>
        <w:rPr>
          <w:rFonts w:ascii="IRBadr" w:hAnsi="IRBadr"/>
        </w:rPr>
      </w:pPr>
      <w:r w:rsidRPr="003B26B1">
        <w:rPr>
          <w:rStyle w:val="a7"/>
          <w:rFonts w:ascii="IRBadr" w:hAnsi="IRBadr"/>
        </w:rPr>
        <w:footnoteRef/>
      </w:r>
      <w:r w:rsidRPr="003B26B1">
        <w:rPr>
          <w:rFonts w:ascii="IRBadr" w:hAnsi="IRBadr"/>
          <w:rtl/>
        </w:rPr>
        <w:t xml:space="preserve">. سوره‌ی ناس، آیه‌ی </w:t>
      </w:r>
      <w:r>
        <w:rPr>
          <w:rFonts w:ascii="IRBadr" w:hAnsi="IRBadr" w:hint="cs"/>
          <w:rtl/>
        </w:rPr>
        <w:t>4</w:t>
      </w:r>
      <w:r w:rsidRPr="003B26B1">
        <w:rPr>
          <w:rFonts w:ascii="IRBadr" w:hAnsi="IRBadr"/>
          <w:rtl/>
        </w:rPr>
        <w:t>.</w:t>
      </w:r>
    </w:p>
  </w:footnote>
  <w:footnote w:id="12">
    <w:p w:rsidR="004E6664" w:rsidRDefault="004E6664" w:rsidP="004E6664">
      <w:pPr>
        <w:pStyle w:val="a3"/>
        <w:ind w:firstLine="0"/>
        <w:rPr>
          <w:rtl/>
        </w:rPr>
      </w:pPr>
      <w:r>
        <w:rPr>
          <w:rStyle w:val="a7"/>
        </w:rPr>
        <w:footnoteRef/>
      </w:r>
      <w:r>
        <w:rPr>
          <w:rFonts w:hint="cs"/>
          <w:rtl/>
        </w:rPr>
        <w:t>. سوره‌ی اعراف، آیه‌ی 20.</w:t>
      </w:r>
    </w:p>
  </w:footnote>
  <w:footnote w:id="13">
    <w:p w:rsidR="00094C97" w:rsidRDefault="00094C97" w:rsidP="00094C97">
      <w:pPr>
        <w:pStyle w:val="a3"/>
        <w:ind w:firstLine="0"/>
        <w:rPr>
          <w:rtl/>
        </w:rPr>
      </w:pPr>
      <w:r>
        <w:rPr>
          <w:rStyle w:val="a7"/>
        </w:rPr>
        <w:footnoteRef/>
      </w:r>
      <w:r>
        <w:rPr>
          <w:rFonts w:hint="cs"/>
          <w:rtl/>
        </w:rPr>
        <w:t>. سوره‌ی طه، آیه‌ی 120.</w:t>
      </w:r>
    </w:p>
  </w:footnote>
  <w:footnote w:id="14">
    <w:p w:rsidR="00827F16" w:rsidRDefault="00827F16" w:rsidP="00827F16">
      <w:pPr>
        <w:pStyle w:val="a3"/>
        <w:ind w:firstLine="0"/>
        <w:rPr>
          <w:rtl/>
        </w:rPr>
      </w:pPr>
      <w:r>
        <w:rPr>
          <w:rStyle w:val="a7"/>
        </w:rPr>
        <w:footnoteRef/>
      </w:r>
      <w:r>
        <w:rPr>
          <w:rFonts w:hint="cs"/>
          <w:rtl/>
        </w:rPr>
        <w:t>. سوره‌ی ق، آیه‌ی 16.</w:t>
      </w:r>
    </w:p>
  </w:footnote>
  <w:footnote w:id="15">
    <w:p w:rsidR="00F91D1E" w:rsidRDefault="00F91D1E" w:rsidP="00F91D1E">
      <w:pPr>
        <w:pStyle w:val="a3"/>
        <w:ind w:firstLine="0"/>
        <w:rPr>
          <w:rtl/>
        </w:rPr>
      </w:pPr>
      <w:r>
        <w:rPr>
          <w:rStyle w:val="a7"/>
        </w:rPr>
        <w:footnoteRef/>
      </w:r>
      <w:r>
        <w:rPr>
          <w:rFonts w:hint="cs"/>
          <w:rtl/>
        </w:rPr>
        <w:t>. سوره‌ی ناس، آیه‌ی 6.</w:t>
      </w:r>
    </w:p>
  </w:footnote>
  <w:footnote w:id="16">
    <w:p w:rsidR="003D527A" w:rsidRDefault="003D527A" w:rsidP="003D527A">
      <w:pPr>
        <w:pStyle w:val="a3"/>
        <w:ind w:firstLine="0"/>
      </w:pPr>
      <w:r>
        <w:rPr>
          <w:rStyle w:val="a7"/>
        </w:rPr>
        <w:footnoteRef/>
      </w:r>
      <w:r>
        <w:rPr>
          <w:rFonts w:hint="cs"/>
          <w:rtl/>
        </w:rPr>
        <w:t>. سوره‌ی ناس.</w:t>
      </w:r>
    </w:p>
  </w:footnote>
  <w:footnote w:id="17">
    <w:p w:rsidR="00305E6A" w:rsidRPr="003B26B1" w:rsidRDefault="00305E6A" w:rsidP="00CC3D87">
      <w:pPr>
        <w:pStyle w:val="a3"/>
        <w:ind w:firstLine="0"/>
        <w:jc w:val="left"/>
        <w:rPr>
          <w:rFonts w:ascii="IRBadr" w:hAnsi="IRBadr"/>
          <w:rtl/>
        </w:rPr>
      </w:pPr>
      <w:r w:rsidRPr="003B26B1">
        <w:rPr>
          <w:rFonts w:ascii="IRBadr" w:hAnsi="IRBadr"/>
          <w:rtl/>
        </w:rPr>
        <w:t>. سوره‌ی فیل، آیات 1تا 5.</w:t>
      </w:r>
      <w:r w:rsidRPr="003B26B1">
        <w:rPr>
          <w:rStyle w:val="a7"/>
          <w:rFonts w:ascii="IRBadr" w:hAnsi="IRBadr"/>
          <w:vertAlign w:val="baseline"/>
        </w:rPr>
        <w:footnoteRef/>
      </w:r>
      <w:r w:rsidRPr="003B26B1">
        <w:rPr>
          <w:rFonts w:ascii="IRBadr" w:hAnsi="IRBadr"/>
        </w:rPr>
        <w:t xml:space="preserve"> </w:t>
      </w:r>
    </w:p>
  </w:footnote>
  <w:footnote w:id="18">
    <w:p w:rsidR="00305E6A" w:rsidRPr="003B26B1" w:rsidRDefault="00305E6A" w:rsidP="00CC3D87">
      <w:pPr>
        <w:pStyle w:val="a3"/>
        <w:ind w:firstLine="0"/>
        <w:jc w:val="left"/>
        <w:rPr>
          <w:rFonts w:ascii="IRBadr" w:hAnsi="IRBadr"/>
          <w:rtl/>
        </w:rPr>
      </w:pPr>
      <w:r w:rsidRPr="003B26B1">
        <w:rPr>
          <w:rStyle w:val="a7"/>
          <w:rFonts w:ascii="IRBadr" w:hAnsi="IRBadr"/>
          <w:vertAlign w:val="baseline"/>
        </w:rPr>
        <w:footnoteRef/>
      </w:r>
      <w:r w:rsidRPr="003B26B1">
        <w:rPr>
          <w:rFonts w:ascii="IRBadr" w:hAnsi="IRBadr"/>
          <w:rtl/>
        </w:rPr>
        <w:t>. سوره‌ی آل عمران، آیه‌ی 102.</w:t>
      </w:r>
      <w:r w:rsidRPr="003B26B1">
        <w:rPr>
          <w:rFonts w:ascii="IRBadr" w:hAnsi="IRBadr"/>
        </w:rPr>
        <w:t xml:space="preserve"> </w:t>
      </w:r>
    </w:p>
  </w:footnote>
  <w:footnote w:id="19">
    <w:p w:rsidR="00305E6A" w:rsidRPr="003B26B1" w:rsidRDefault="00305E6A" w:rsidP="00CC3D87">
      <w:pPr>
        <w:pStyle w:val="a3"/>
        <w:ind w:firstLine="0"/>
        <w:jc w:val="left"/>
        <w:rPr>
          <w:rFonts w:ascii="IRBadr" w:hAnsi="IRBadr"/>
          <w:rtl/>
        </w:rPr>
      </w:pPr>
      <w:r w:rsidRPr="003B26B1">
        <w:rPr>
          <w:rStyle w:val="a7"/>
          <w:rFonts w:ascii="IRBadr" w:hAnsi="IRBadr"/>
          <w:vertAlign w:val="baseline"/>
        </w:rPr>
        <w:footnoteRef/>
      </w:r>
      <w:r w:rsidRPr="003B26B1">
        <w:rPr>
          <w:rFonts w:ascii="IRBadr" w:hAnsi="IRBadr"/>
          <w:rtl/>
        </w:rPr>
        <w:t>. 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E6A" w:rsidRDefault="00305E6A" w:rsidP="0060158D">
    <w:pPr>
      <w:tabs>
        <w:tab w:val="left" w:pos="1256"/>
        <w:tab w:val="left" w:pos="5696"/>
        <w:tab w:val="right" w:pos="9071"/>
      </w:tabs>
      <w:rPr>
        <w:rFonts w:ascii="IranNastaliq" w:hAnsi="IranNastaliq" w:cs="2  Yekan"/>
        <w:sz w:val="40"/>
        <w:szCs w:val="40"/>
        <w:rtl/>
      </w:rPr>
    </w:pPr>
    <w:bookmarkStart w:id="32" w:name="OLE_LINK1"/>
    <w:bookmarkStart w:id="33" w:name="OLE_LINK2"/>
    <w:r w:rsidRPr="00D66B7F">
      <w:rPr>
        <w:rFonts w:cs="2  Yekan"/>
        <w:noProof/>
      </w:rPr>
      <w:drawing>
        <wp:anchor distT="0" distB="0" distL="114300" distR="114300" simplePos="0" relativeHeight="251657216" behindDoc="1" locked="0" layoutInCell="1" allowOverlap="1" wp14:anchorId="609DB640" wp14:editId="1D65990F">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32"/>
    <w:bookmarkEnd w:id="33"/>
    <w:r>
      <w:rPr>
        <w:rFonts w:cs="2  Yekan"/>
        <w:noProof/>
        <w:rtl/>
      </w:rPr>
      <mc:AlternateContent>
        <mc:Choice Requires="wps">
          <w:drawing>
            <wp:anchor distT="4294967291" distB="4294967291" distL="114300" distR="114300" simplePos="0" relativeHeight="251659264" behindDoc="0" locked="0" layoutInCell="1" allowOverlap="1">
              <wp:simplePos x="0" y="0"/>
              <wp:positionH relativeFrom="column">
                <wp:posOffset>0</wp:posOffset>
              </wp:positionH>
              <wp:positionV relativeFrom="paragraph">
                <wp:posOffset>804544</wp:posOffset>
              </wp:positionV>
              <wp:extent cx="6172200" cy="0"/>
              <wp:effectExtent l="0" t="0" r="19050" b="1905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8EEE6"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LKcN5UkAgAAQAQAAA4AAAAAAAAAAAAAAAAALgIAAGRycy9lMm9Eb2MueG1s&#10;UEsBAi0AFAAGAAgAAAAhAFJuPhbbAAAACAEAAA8AAAAAAAAAAAAAAAAAfgQAAGRycy9kb3ducmV2&#10;LnhtbFBLBQYAAAAABAAEAPMAAACGBQAAAAA=&#10;"/>
          </w:pict>
        </mc:Fallback>
      </mc:AlternateContent>
    </w:r>
  </w:p>
  <w:p w:rsidR="00305E6A" w:rsidRPr="00AB4B87" w:rsidRDefault="00305E6A" w:rsidP="002D3292">
    <w:pPr>
      <w:tabs>
        <w:tab w:val="left" w:pos="1256"/>
        <w:tab w:val="left" w:pos="5696"/>
        <w:tab w:val="right" w:pos="9071"/>
      </w:tabs>
      <w:ind w:left="-705"/>
      <w:jc w:val="center"/>
      <w:rPr>
        <w:rFonts w:cs="2  Yekan"/>
        <w:b/>
        <w:bCs/>
        <w:sz w:val="18"/>
        <w:szCs w:val="14"/>
        <w:rtl/>
      </w:rPr>
    </w:pPr>
    <w:r w:rsidRPr="0016071C">
      <w:rPr>
        <w:rFonts w:ascii="IranNastaliq" w:hAnsi="IranNastaliq" w:cs="2  Yekan" w:hint="cs"/>
        <w:i/>
        <w:iCs/>
        <w:sz w:val="26"/>
        <w:szCs w:val="26"/>
        <w:rtl/>
      </w:rPr>
      <w:t xml:space="preserve">                                    </w:t>
    </w:r>
    <w:r w:rsidRPr="00AB4B87">
      <w:rPr>
        <w:rFonts w:ascii="IranNastaliq" w:hAnsi="IranNastaliq" w:cs="2  Yekan" w:hint="cs"/>
        <w:sz w:val="26"/>
        <w:szCs w:val="26"/>
        <w:rtl/>
      </w:rPr>
      <w:t>خطبه های نماز جمعه آیت الله اعرافی</w:t>
    </w:r>
    <w:r>
      <w:rPr>
        <w:rFonts w:ascii="IranNastaliq" w:hAnsi="IranNastaliq" w:cs="2  Yekan" w:hint="cs"/>
        <w:sz w:val="26"/>
        <w:szCs w:val="26"/>
        <w:rtl/>
      </w:rPr>
      <w:t xml:space="preserve">                                        شماره : 3948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B073AC"/>
    <w:multiLevelType w:val="hybridMultilevel"/>
    <w:tmpl w:val="24309008"/>
    <w:lvl w:ilvl="0" w:tplc="3F82D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4">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3F812A8"/>
    <w:multiLevelType w:val="hybridMultilevel"/>
    <w:tmpl w:val="D7D6CAA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17056A6"/>
    <w:multiLevelType w:val="hybridMultilevel"/>
    <w:tmpl w:val="CCE4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9F065F"/>
    <w:multiLevelType w:val="hybridMultilevel"/>
    <w:tmpl w:val="2468104C"/>
    <w:lvl w:ilvl="0" w:tplc="6610F4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854BC5"/>
    <w:multiLevelType w:val="hybridMultilevel"/>
    <w:tmpl w:val="97FE6C9A"/>
    <w:lvl w:ilvl="0" w:tplc="3F82D3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6"/>
  </w:num>
  <w:num w:numId="10">
    <w:abstractNumId w:val="4"/>
  </w:num>
  <w:num w:numId="11">
    <w:abstractNumId w:val="2"/>
  </w:num>
  <w:num w:numId="12">
    <w:abstractNumId w:val="0"/>
  </w:num>
  <w:num w:numId="13">
    <w:abstractNumId w:val="9"/>
  </w:num>
  <w:num w:numId="14">
    <w:abstractNumId w:val="10"/>
  </w:num>
  <w:num w:numId="15">
    <w:abstractNumId w:val="15"/>
  </w:num>
  <w:num w:numId="16">
    <w:abstractNumId w:val="14"/>
  </w:num>
  <w:num w:numId="17">
    <w:abstractNumId w:val="1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hideSpelling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87"/>
    <w:rsid w:val="0000226F"/>
    <w:rsid w:val="00011327"/>
    <w:rsid w:val="00014377"/>
    <w:rsid w:val="000148F5"/>
    <w:rsid w:val="00022117"/>
    <w:rsid w:val="0002468F"/>
    <w:rsid w:val="000248E1"/>
    <w:rsid w:val="00024F27"/>
    <w:rsid w:val="0002628A"/>
    <w:rsid w:val="0003106B"/>
    <w:rsid w:val="00034430"/>
    <w:rsid w:val="00034E42"/>
    <w:rsid w:val="00035B05"/>
    <w:rsid w:val="000360AB"/>
    <w:rsid w:val="0004161B"/>
    <w:rsid w:val="00043139"/>
    <w:rsid w:val="00054E32"/>
    <w:rsid w:val="00055472"/>
    <w:rsid w:val="00056F12"/>
    <w:rsid w:val="00061488"/>
    <w:rsid w:val="00062C28"/>
    <w:rsid w:val="000641F7"/>
    <w:rsid w:val="000814B6"/>
    <w:rsid w:val="00084034"/>
    <w:rsid w:val="00092D5C"/>
    <w:rsid w:val="00094C97"/>
    <w:rsid w:val="00096807"/>
    <w:rsid w:val="000968FE"/>
    <w:rsid w:val="000A0B7B"/>
    <w:rsid w:val="000A7CCB"/>
    <w:rsid w:val="000B2F62"/>
    <w:rsid w:val="000B5ADA"/>
    <w:rsid w:val="000C2406"/>
    <w:rsid w:val="000C47DF"/>
    <w:rsid w:val="000C4C09"/>
    <w:rsid w:val="000C4C64"/>
    <w:rsid w:val="000C722D"/>
    <w:rsid w:val="000D782F"/>
    <w:rsid w:val="000E1B41"/>
    <w:rsid w:val="000E483A"/>
    <w:rsid w:val="000F085B"/>
    <w:rsid w:val="000F302A"/>
    <w:rsid w:val="000F558D"/>
    <w:rsid w:val="000F58E2"/>
    <w:rsid w:val="000F6B84"/>
    <w:rsid w:val="000F6C73"/>
    <w:rsid w:val="001010B2"/>
    <w:rsid w:val="00105E6F"/>
    <w:rsid w:val="0011425F"/>
    <w:rsid w:val="001148C9"/>
    <w:rsid w:val="00115ACD"/>
    <w:rsid w:val="00117497"/>
    <w:rsid w:val="0012555C"/>
    <w:rsid w:val="00130281"/>
    <w:rsid w:val="0013166F"/>
    <w:rsid w:val="00136114"/>
    <w:rsid w:val="0013696B"/>
    <w:rsid w:val="001409EE"/>
    <w:rsid w:val="001448ED"/>
    <w:rsid w:val="00155CA5"/>
    <w:rsid w:val="0016071C"/>
    <w:rsid w:val="0016106F"/>
    <w:rsid w:val="00161445"/>
    <w:rsid w:val="001709E7"/>
    <w:rsid w:val="00170E20"/>
    <w:rsid w:val="001801E0"/>
    <w:rsid w:val="00183C98"/>
    <w:rsid w:val="00190354"/>
    <w:rsid w:val="00190424"/>
    <w:rsid w:val="0019078C"/>
    <w:rsid w:val="001973EB"/>
    <w:rsid w:val="001A34DA"/>
    <w:rsid w:val="001A5B6F"/>
    <w:rsid w:val="001C4600"/>
    <w:rsid w:val="001C554B"/>
    <w:rsid w:val="001C67AB"/>
    <w:rsid w:val="001D2D12"/>
    <w:rsid w:val="001D4E27"/>
    <w:rsid w:val="001E5436"/>
    <w:rsid w:val="001F10A1"/>
    <w:rsid w:val="001F24AF"/>
    <w:rsid w:val="001F4382"/>
    <w:rsid w:val="001F43FD"/>
    <w:rsid w:val="00200A6C"/>
    <w:rsid w:val="00216122"/>
    <w:rsid w:val="0021654D"/>
    <w:rsid w:val="00220103"/>
    <w:rsid w:val="002213E4"/>
    <w:rsid w:val="002266C5"/>
    <w:rsid w:val="00242482"/>
    <w:rsid w:val="0024469F"/>
    <w:rsid w:val="00246452"/>
    <w:rsid w:val="00246790"/>
    <w:rsid w:val="00247537"/>
    <w:rsid w:val="00247781"/>
    <w:rsid w:val="00253BA8"/>
    <w:rsid w:val="002550C1"/>
    <w:rsid w:val="002603D6"/>
    <w:rsid w:val="00261C73"/>
    <w:rsid w:val="00267FBC"/>
    <w:rsid w:val="0027221E"/>
    <w:rsid w:val="00274C64"/>
    <w:rsid w:val="00277160"/>
    <w:rsid w:val="00280820"/>
    <w:rsid w:val="0028103E"/>
    <w:rsid w:val="00282DEF"/>
    <w:rsid w:val="00285C2B"/>
    <w:rsid w:val="00294F6A"/>
    <w:rsid w:val="0029774B"/>
    <w:rsid w:val="002A2781"/>
    <w:rsid w:val="002A5F7A"/>
    <w:rsid w:val="002A713B"/>
    <w:rsid w:val="002B0C7A"/>
    <w:rsid w:val="002B533C"/>
    <w:rsid w:val="002B78CD"/>
    <w:rsid w:val="002C292A"/>
    <w:rsid w:val="002C2EAD"/>
    <w:rsid w:val="002C528A"/>
    <w:rsid w:val="002C6D55"/>
    <w:rsid w:val="002D1F17"/>
    <w:rsid w:val="002D3292"/>
    <w:rsid w:val="002D4FE6"/>
    <w:rsid w:val="002D615C"/>
    <w:rsid w:val="002D62E7"/>
    <w:rsid w:val="002D6B76"/>
    <w:rsid w:val="002E266A"/>
    <w:rsid w:val="002E325B"/>
    <w:rsid w:val="002E3DD9"/>
    <w:rsid w:val="002E3E38"/>
    <w:rsid w:val="002F2086"/>
    <w:rsid w:val="00302D73"/>
    <w:rsid w:val="003037BE"/>
    <w:rsid w:val="00303F03"/>
    <w:rsid w:val="00305E6A"/>
    <w:rsid w:val="00310F45"/>
    <w:rsid w:val="00311121"/>
    <w:rsid w:val="00316027"/>
    <w:rsid w:val="003268AD"/>
    <w:rsid w:val="00335B83"/>
    <w:rsid w:val="003469BE"/>
    <w:rsid w:val="00355660"/>
    <w:rsid w:val="003616C5"/>
    <w:rsid w:val="00366F5A"/>
    <w:rsid w:val="0036730E"/>
    <w:rsid w:val="003702A9"/>
    <w:rsid w:val="00382C5E"/>
    <w:rsid w:val="00383E21"/>
    <w:rsid w:val="00396E74"/>
    <w:rsid w:val="003A0181"/>
    <w:rsid w:val="003A0B43"/>
    <w:rsid w:val="003A3217"/>
    <w:rsid w:val="003A7C1D"/>
    <w:rsid w:val="003A7F6E"/>
    <w:rsid w:val="003B26B1"/>
    <w:rsid w:val="003B79EA"/>
    <w:rsid w:val="003C1A9B"/>
    <w:rsid w:val="003C50DD"/>
    <w:rsid w:val="003D087C"/>
    <w:rsid w:val="003D1C68"/>
    <w:rsid w:val="003D25D4"/>
    <w:rsid w:val="003D40E7"/>
    <w:rsid w:val="003D527A"/>
    <w:rsid w:val="003E368A"/>
    <w:rsid w:val="003F70DF"/>
    <w:rsid w:val="004006C5"/>
    <w:rsid w:val="00400FA9"/>
    <w:rsid w:val="00403B11"/>
    <w:rsid w:val="0041192E"/>
    <w:rsid w:val="004123E7"/>
    <w:rsid w:val="00414AB0"/>
    <w:rsid w:val="0041521E"/>
    <w:rsid w:val="0041768E"/>
    <w:rsid w:val="00433EDD"/>
    <w:rsid w:val="00435476"/>
    <w:rsid w:val="00451378"/>
    <w:rsid w:val="0045390F"/>
    <w:rsid w:val="00453CF4"/>
    <w:rsid w:val="004559FC"/>
    <w:rsid w:val="00464825"/>
    <w:rsid w:val="0047331E"/>
    <w:rsid w:val="00473691"/>
    <w:rsid w:val="00485D86"/>
    <w:rsid w:val="004915C9"/>
    <w:rsid w:val="00491888"/>
    <w:rsid w:val="00491B7C"/>
    <w:rsid w:val="004A37FF"/>
    <w:rsid w:val="004A54F6"/>
    <w:rsid w:val="004B4182"/>
    <w:rsid w:val="004B6BDB"/>
    <w:rsid w:val="004B7643"/>
    <w:rsid w:val="004C49BD"/>
    <w:rsid w:val="004C70AD"/>
    <w:rsid w:val="004C7240"/>
    <w:rsid w:val="004D5BB0"/>
    <w:rsid w:val="004E6664"/>
    <w:rsid w:val="004F1E2A"/>
    <w:rsid w:val="004F7BEB"/>
    <w:rsid w:val="00503C7E"/>
    <w:rsid w:val="00510B64"/>
    <w:rsid w:val="00512BE0"/>
    <w:rsid w:val="00515FBA"/>
    <w:rsid w:val="00520004"/>
    <w:rsid w:val="00523DE7"/>
    <w:rsid w:val="00524BC0"/>
    <w:rsid w:val="00527671"/>
    <w:rsid w:val="00530084"/>
    <w:rsid w:val="00532CD5"/>
    <w:rsid w:val="00537067"/>
    <w:rsid w:val="00537E1C"/>
    <w:rsid w:val="00537FA7"/>
    <w:rsid w:val="00550030"/>
    <w:rsid w:val="00554939"/>
    <w:rsid w:val="00557EDA"/>
    <w:rsid w:val="00560034"/>
    <w:rsid w:val="00565427"/>
    <w:rsid w:val="005721C2"/>
    <w:rsid w:val="00575A34"/>
    <w:rsid w:val="00583910"/>
    <w:rsid w:val="00586051"/>
    <w:rsid w:val="00593C3B"/>
    <w:rsid w:val="005B142A"/>
    <w:rsid w:val="005E4A06"/>
    <w:rsid w:val="005F3F2A"/>
    <w:rsid w:val="005F564C"/>
    <w:rsid w:val="005F6C87"/>
    <w:rsid w:val="0060158D"/>
    <w:rsid w:val="006028BC"/>
    <w:rsid w:val="00604DE8"/>
    <w:rsid w:val="006106C6"/>
    <w:rsid w:val="00613A8A"/>
    <w:rsid w:val="00613DA7"/>
    <w:rsid w:val="0062021A"/>
    <w:rsid w:val="00621822"/>
    <w:rsid w:val="00622530"/>
    <w:rsid w:val="00632E3C"/>
    <w:rsid w:val="00640001"/>
    <w:rsid w:val="006412F4"/>
    <w:rsid w:val="00653E8C"/>
    <w:rsid w:val="00654C99"/>
    <w:rsid w:val="00663A85"/>
    <w:rsid w:val="00664072"/>
    <w:rsid w:val="00666B95"/>
    <w:rsid w:val="00675F4A"/>
    <w:rsid w:val="0067616B"/>
    <w:rsid w:val="006763DB"/>
    <w:rsid w:val="006802B8"/>
    <w:rsid w:val="0068098A"/>
    <w:rsid w:val="00686880"/>
    <w:rsid w:val="00686C92"/>
    <w:rsid w:val="00692BF4"/>
    <w:rsid w:val="0069669E"/>
    <w:rsid w:val="006A0C0F"/>
    <w:rsid w:val="006A700A"/>
    <w:rsid w:val="006C2496"/>
    <w:rsid w:val="006C2B06"/>
    <w:rsid w:val="006C5B81"/>
    <w:rsid w:val="006C65F0"/>
    <w:rsid w:val="006D126B"/>
    <w:rsid w:val="006D48A6"/>
    <w:rsid w:val="006D6F09"/>
    <w:rsid w:val="006E3D38"/>
    <w:rsid w:val="006F0234"/>
    <w:rsid w:val="006F1565"/>
    <w:rsid w:val="006F4480"/>
    <w:rsid w:val="007134A9"/>
    <w:rsid w:val="007266D2"/>
    <w:rsid w:val="007274B4"/>
    <w:rsid w:val="00754A3A"/>
    <w:rsid w:val="0075514F"/>
    <w:rsid w:val="00756F19"/>
    <w:rsid w:val="00762C94"/>
    <w:rsid w:val="00767FAF"/>
    <w:rsid w:val="00771076"/>
    <w:rsid w:val="00775551"/>
    <w:rsid w:val="00780DD8"/>
    <w:rsid w:val="00782072"/>
    <w:rsid w:val="00790E15"/>
    <w:rsid w:val="007A2C63"/>
    <w:rsid w:val="007B28B5"/>
    <w:rsid w:val="007B631E"/>
    <w:rsid w:val="007C1A72"/>
    <w:rsid w:val="007C5086"/>
    <w:rsid w:val="007C6ACE"/>
    <w:rsid w:val="007D08D0"/>
    <w:rsid w:val="007D7BD2"/>
    <w:rsid w:val="007E1C4A"/>
    <w:rsid w:val="007E4DC7"/>
    <w:rsid w:val="007E62B0"/>
    <w:rsid w:val="007E7A3C"/>
    <w:rsid w:val="007F13FF"/>
    <w:rsid w:val="007F1F88"/>
    <w:rsid w:val="007F4277"/>
    <w:rsid w:val="007F6DBB"/>
    <w:rsid w:val="00805D97"/>
    <w:rsid w:val="008069F6"/>
    <w:rsid w:val="008165AD"/>
    <w:rsid w:val="008166CB"/>
    <w:rsid w:val="008260B2"/>
    <w:rsid w:val="008264DA"/>
    <w:rsid w:val="00827F16"/>
    <w:rsid w:val="00831F83"/>
    <w:rsid w:val="00833BF1"/>
    <w:rsid w:val="00837827"/>
    <w:rsid w:val="00840906"/>
    <w:rsid w:val="008435D6"/>
    <w:rsid w:val="0084757A"/>
    <w:rsid w:val="008621FE"/>
    <w:rsid w:val="00863FEC"/>
    <w:rsid w:val="008642AA"/>
    <w:rsid w:val="00866BA4"/>
    <w:rsid w:val="0087485A"/>
    <w:rsid w:val="008816F4"/>
    <w:rsid w:val="00897F3D"/>
    <w:rsid w:val="008A020E"/>
    <w:rsid w:val="008A4B5A"/>
    <w:rsid w:val="008A4F09"/>
    <w:rsid w:val="008B02A6"/>
    <w:rsid w:val="008B18C7"/>
    <w:rsid w:val="008C04C0"/>
    <w:rsid w:val="008C4A9B"/>
    <w:rsid w:val="008C7524"/>
    <w:rsid w:val="008D0CB4"/>
    <w:rsid w:val="008D357F"/>
    <w:rsid w:val="008D5C95"/>
    <w:rsid w:val="008E38CD"/>
    <w:rsid w:val="008F14F4"/>
    <w:rsid w:val="008F6734"/>
    <w:rsid w:val="009063B1"/>
    <w:rsid w:val="00913DF1"/>
    <w:rsid w:val="009164AE"/>
    <w:rsid w:val="009348DF"/>
    <w:rsid w:val="00935014"/>
    <w:rsid w:val="00941725"/>
    <w:rsid w:val="009552C2"/>
    <w:rsid w:val="00964CA9"/>
    <w:rsid w:val="00972F00"/>
    <w:rsid w:val="0097306F"/>
    <w:rsid w:val="00973624"/>
    <w:rsid w:val="00975E4E"/>
    <w:rsid w:val="009817C6"/>
    <w:rsid w:val="00982F30"/>
    <w:rsid w:val="00985172"/>
    <w:rsid w:val="009970F1"/>
    <w:rsid w:val="009A6774"/>
    <w:rsid w:val="009B24E4"/>
    <w:rsid w:val="009B2714"/>
    <w:rsid w:val="009B5387"/>
    <w:rsid w:val="009D3477"/>
    <w:rsid w:val="009D75A0"/>
    <w:rsid w:val="009E4F41"/>
    <w:rsid w:val="009E6DE9"/>
    <w:rsid w:val="00A006CD"/>
    <w:rsid w:val="00A05A05"/>
    <w:rsid w:val="00A123D4"/>
    <w:rsid w:val="00A176BF"/>
    <w:rsid w:val="00A2284B"/>
    <w:rsid w:val="00A22A3F"/>
    <w:rsid w:val="00A26F37"/>
    <w:rsid w:val="00A31E41"/>
    <w:rsid w:val="00A339A2"/>
    <w:rsid w:val="00A34AC2"/>
    <w:rsid w:val="00A3614D"/>
    <w:rsid w:val="00A41AA9"/>
    <w:rsid w:val="00A51520"/>
    <w:rsid w:val="00A65381"/>
    <w:rsid w:val="00A709CC"/>
    <w:rsid w:val="00A761F9"/>
    <w:rsid w:val="00A973EB"/>
    <w:rsid w:val="00AA7A83"/>
    <w:rsid w:val="00AB033C"/>
    <w:rsid w:val="00AB293E"/>
    <w:rsid w:val="00AB2EE9"/>
    <w:rsid w:val="00AB4693"/>
    <w:rsid w:val="00AC213E"/>
    <w:rsid w:val="00AC6BBB"/>
    <w:rsid w:val="00AD3714"/>
    <w:rsid w:val="00AD6A5C"/>
    <w:rsid w:val="00AE1E05"/>
    <w:rsid w:val="00AF0348"/>
    <w:rsid w:val="00AF260F"/>
    <w:rsid w:val="00AF377C"/>
    <w:rsid w:val="00B0321D"/>
    <w:rsid w:val="00B0507D"/>
    <w:rsid w:val="00B1131E"/>
    <w:rsid w:val="00B141DF"/>
    <w:rsid w:val="00B17D61"/>
    <w:rsid w:val="00B26256"/>
    <w:rsid w:val="00B2650A"/>
    <w:rsid w:val="00B27812"/>
    <w:rsid w:val="00B3290D"/>
    <w:rsid w:val="00B37749"/>
    <w:rsid w:val="00B46598"/>
    <w:rsid w:val="00B524FE"/>
    <w:rsid w:val="00B578F2"/>
    <w:rsid w:val="00B65A58"/>
    <w:rsid w:val="00B6699C"/>
    <w:rsid w:val="00B71BAC"/>
    <w:rsid w:val="00B77E3D"/>
    <w:rsid w:val="00B82F02"/>
    <w:rsid w:val="00BA46D4"/>
    <w:rsid w:val="00BB01A8"/>
    <w:rsid w:val="00BB322A"/>
    <w:rsid w:val="00BC3D21"/>
    <w:rsid w:val="00BC6B4C"/>
    <w:rsid w:val="00BD2783"/>
    <w:rsid w:val="00BD7021"/>
    <w:rsid w:val="00BE134C"/>
    <w:rsid w:val="00BE2E35"/>
    <w:rsid w:val="00BE422E"/>
    <w:rsid w:val="00BE5A14"/>
    <w:rsid w:val="00BF03E9"/>
    <w:rsid w:val="00C04834"/>
    <w:rsid w:val="00C06295"/>
    <w:rsid w:val="00C103F6"/>
    <w:rsid w:val="00C128F7"/>
    <w:rsid w:val="00C13EB5"/>
    <w:rsid w:val="00C143B2"/>
    <w:rsid w:val="00C151D6"/>
    <w:rsid w:val="00C16D71"/>
    <w:rsid w:val="00C2005D"/>
    <w:rsid w:val="00C2501D"/>
    <w:rsid w:val="00C25376"/>
    <w:rsid w:val="00C26912"/>
    <w:rsid w:val="00C313CD"/>
    <w:rsid w:val="00C50EAA"/>
    <w:rsid w:val="00C510D0"/>
    <w:rsid w:val="00C52965"/>
    <w:rsid w:val="00C542E0"/>
    <w:rsid w:val="00C54A05"/>
    <w:rsid w:val="00C558E6"/>
    <w:rsid w:val="00C56965"/>
    <w:rsid w:val="00C62D06"/>
    <w:rsid w:val="00C6537A"/>
    <w:rsid w:val="00C65D0B"/>
    <w:rsid w:val="00C7307E"/>
    <w:rsid w:val="00C8152C"/>
    <w:rsid w:val="00C86011"/>
    <w:rsid w:val="00C90C26"/>
    <w:rsid w:val="00C933EF"/>
    <w:rsid w:val="00CA4144"/>
    <w:rsid w:val="00CA6849"/>
    <w:rsid w:val="00CA77DE"/>
    <w:rsid w:val="00CB08A5"/>
    <w:rsid w:val="00CB4476"/>
    <w:rsid w:val="00CB7658"/>
    <w:rsid w:val="00CC3D87"/>
    <w:rsid w:val="00CC6473"/>
    <w:rsid w:val="00CC68C9"/>
    <w:rsid w:val="00CD12AC"/>
    <w:rsid w:val="00CD697E"/>
    <w:rsid w:val="00CE64FF"/>
    <w:rsid w:val="00CE6812"/>
    <w:rsid w:val="00CF0339"/>
    <w:rsid w:val="00CF1441"/>
    <w:rsid w:val="00CF2553"/>
    <w:rsid w:val="00CF793A"/>
    <w:rsid w:val="00D2600A"/>
    <w:rsid w:val="00D3467D"/>
    <w:rsid w:val="00D36495"/>
    <w:rsid w:val="00D403E6"/>
    <w:rsid w:val="00D40F52"/>
    <w:rsid w:val="00D41CF5"/>
    <w:rsid w:val="00D449E7"/>
    <w:rsid w:val="00D45BA4"/>
    <w:rsid w:val="00D6029D"/>
    <w:rsid w:val="00D66C9E"/>
    <w:rsid w:val="00D70F71"/>
    <w:rsid w:val="00D72545"/>
    <w:rsid w:val="00D73D69"/>
    <w:rsid w:val="00D776E7"/>
    <w:rsid w:val="00D77EF7"/>
    <w:rsid w:val="00D9277B"/>
    <w:rsid w:val="00DA06B5"/>
    <w:rsid w:val="00DA183E"/>
    <w:rsid w:val="00DC1C06"/>
    <w:rsid w:val="00DD2229"/>
    <w:rsid w:val="00DD30DE"/>
    <w:rsid w:val="00DD37CE"/>
    <w:rsid w:val="00DD7533"/>
    <w:rsid w:val="00DF64E6"/>
    <w:rsid w:val="00E00255"/>
    <w:rsid w:val="00E03AC0"/>
    <w:rsid w:val="00E04488"/>
    <w:rsid w:val="00E04728"/>
    <w:rsid w:val="00E07038"/>
    <w:rsid w:val="00E074DB"/>
    <w:rsid w:val="00E13CFD"/>
    <w:rsid w:val="00E1484D"/>
    <w:rsid w:val="00E14E14"/>
    <w:rsid w:val="00E170AD"/>
    <w:rsid w:val="00E23ECB"/>
    <w:rsid w:val="00E25EEC"/>
    <w:rsid w:val="00E3076D"/>
    <w:rsid w:val="00E3678B"/>
    <w:rsid w:val="00E36D06"/>
    <w:rsid w:val="00E400CC"/>
    <w:rsid w:val="00E50C4A"/>
    <w:rsid w:val="00E51ADF"/>
    <w:rsid w:val="00E6273F"/>
    <w:rsid w:val="00E63E6A"/>
    <w:rsid w:val="00E6716E"/>
    <w:rsid w:val="00E73320"/>
    <w:rsid w:val="00E80CE9"/>
    <w:rsid w:val="00E953AD"/>
    <w:rsid w:val="00E9586C"/>
    <w:rsid w:val="00E96317"/>
    <w:rsid w:val="00EA0F67"/>
    <w:rsid w:val="00EA6617"/>
    <w:rsid w:val="00EA7810"/>
    <w:rsid w:val="00EB487A"/>
    <w:rsid w:val="00EB5602"/>
    <w:rsid w:val="00EB5B98"/>
    <w:rsid w:val="00EC5ACE"/>
    <w:rsid w:val="00ED4846"/>
    <w:rsid w:val="00ED5119"/>
    <w:rsid w:val="00ED53AB"/>
    <w:rsid w:val="00ED6450"/>
    <w:rsid w:val="00EE4760"/>
    <w:rsid w:val="00EE6C39"/>
    <w:rsid w:val="00EE6C87"/>
    <w:rsid w:val="00EF0684"/>
    <w:rsid w:val="00EF1EEB"/>
    <w:rsid w:val="00EF24A5"/>
    <w:rsid w:val="00F04494"/>
    <w:rsid w:val="00F05B79"/>
    <w:rsid w:val="00F12CBE"/>
    <w:rsid w:val="00F148AC"/>
    <w:rsid w:val="00F262C8"/>
    <w:rsid w:val="00F32B25"/>
    <w:rsid w:val="00F339AD"/>
    <w:rsid w:val="00F44CF9"/>
    <w:rsid w:val="00F504A1"/>
    <w:rsid w:val="00F54289"/>
    <w:rsid w:val="00F57F5B"/>
    <w:rsid w:val="00F618EF"/>
    <w:rsid w:val="00F67896"/>
    <w:rsid w:val="00F7577E"/>
    <w:rsid w:val="00F77959"/>
    <w:rsid w:val="00F861C5"/>
    <w:rsid w:val="00F869CA"/>
    <w:rsid w:val="00F874FC"/>
    <w:rsid w:val="00F916E9"/>
    <w:rsid w:val="00F91D1E"/>
    <w:rsid w:val="00F923F9"/>
    <w:rsid w:val="00FA145F"/>
    <w:rsid w:val="00FA149E"/>
    <w:rsid w:val="00FA5B54"/>
    <w:rsid w:val="00FA796D"/>
    <w:rsid w:val="00FB6BFF"/>
    <w:rsid w:val="00FB7121"/>
    <w:rsid w:val="00FC0897"/>
    <w:rsid w:val="00FC5144"/>
    <w:rsid w:val="00FD05E5"/>
    <w:rsid w:val="00FD4358"/>
    <w:rsid w:val="00FD69F4"/>
    <w:rsid w:val="00FD6A5F"/>
    <w:rsid w:val="00FF2449"/>
    <w:rsid w:val="00FF248B"/>
    <w:rsid w:val="00FF4F86"/>
    <w:rsid w:val="00FF750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198CF6-F51C-42EC-9FFE-085DAF5A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IRBadr" w:eastAsiaTheme="minorHAnsi" w:hAnsi="IRBadr" w:cs="IRBadr"/>
        <w:sz w:val="28"/>
        <w:szCs w:val="28"/>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C3D87"/>
    <w:pPr>
      <w:bidi/>
      <w:spacing w:after="120" w:line="240" w:lineRule="auto"/>
      <w:ind w:firstLine="284"/>
      <w:contextualSpacing/>
      <w:jc w:val="both"/>
    </w:p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eastAsia="2  Lotus"/>
      <w:bCs/>
      <w:sz w:val="40"/>
      <w:szCs w:val="40"/>
    </w:rPr>
  </w:style>
  <w:style w:type="paragraph" w:styleId="2">
    <w:name w:val="heading 2"/>
    <w:basedOn w:val="a"/>
    <w:next w:val="a"/>
    <w:link w:val="20"/>
    <w:uiPriority w:val="9"/>
    <w:unhideWhenUsed/>
    <w:qFormat/>
    <w:rsid w:val="001D2D12"/>
    <w:pPr>
      <w:keepNext/>
      <w:keepLines/>
      <w:spacing w:before="200" w:after="0"/>
      <w:outlineLvl w:val="1"/>
    </w:pPr>
    <w:rPr>
      <w:rFonts w:asciiTheme="majorHAnsi" w:eastAsiaTheme="majorEastAsia" w:hAnsiTheme="majorHAnsi"/>
      <w:b/>
      <w:bCs/>
      <w:sz w:val="26"/>
      <w:szCs w:val="36"/>
    </w:rPr>
  </w:style>
  <w:style w:type="paragraph" w:styleId="3">
    <w:name w:val="heading 3"/>
    <w:basedOn w:val="a"/>
    <w:next w:val="a"/>
    <w:link w:val="30"/>
    <w:uiPriority w:val="9"/>
    <w:unhideWhenUsed/>
    <w:qFormat/>
    <w:rsid w:val="001D2D12"/>
    <w:pPr>
      <w:keepNext/>
      <w:keepLines/>
      <w:spacing w:before="200" w:after="0"/>
      <w:outlineLvl w:val="2"/>
    </w:pPr>
    <w:rPr>
      <w:rFonts w:asciiTheme="majorHAnsi" w:eastAsiaTheme="majorEastAsia" w:hAnsiTheme="majorHAnsi"/>
      <w:b/>
      <w:bCs/>
      <w:szCs w:val="32"/>
    </w:rPr>
  </w:style>
  <w:style w:type="paragraph" w:styleId="4">
    <w:name w:val="heading 4"/>
    <w:basedOn w:val="a"/>
    <w:next w:val="a"/>
    <w:link w:val="40"/>
    <w:uiPriority w:val="9"/>
    <w:unhideWhenUsed/>
    <w:qFormat/>
    <w:rsid w:val="006E3D38"/>
    <w:pPr>
      <w:keepNext/>
      <w:keepLines/>
      <w:spacing w:before="200" w:after="0"/>
      <w:outlineLvl w:val="3"/>
    </w:pPr>
    <w:rPr>
      <w:rFonts w:eastAsiaTheme="majorEastAsia"/>
      <w:b/>
      <w:bCs/>
      <w:iCs/>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1D2D12"/>
    <w:rPr>
      <w:rFonts w:asciiTheme="majorHAnsi" w:eastAsiaTheme="majorEastAsia" w:hAnsiTheme="majorHAnsi" w:cs="IRBadr"/>
      <w:b/>
      <w:bCs/>
      <w:sz w:val="26"/>
      <w:szCs w:val="36"/>
    </w:rPr>
  </w:style>
  <w:style w:type="character" w:customStyle="1" w:styleId="30">
    <w:name w:val="عنوان 3 نویسه"/>
    <w:basedOn w:val="a0"/>
    <w:link w:val="3"/>
    <w:uiPriority w:val="9"/>
    <w:rsid w:val="001D2D12"/>
    <w:rPr>
      <w:rFonts w:asciiTheme="majorHAnsi" w:eastAsiaTheme="majorEastAsia" w:hAnsiTheme="majorHAnsi" w:cs="IRBadr"/>
      <w:b/>
      <w:bCs/>
      <w:sz w:val="28"/>
      <w:szCs w:val="32"/>
    </w:rPr>
  </w:style>
  <w:style w:type="character" w:customStyle="1" w:styleId="40">
    <w:name w:val="عنوان 4 نویسه"/>
    <w:basedOn w:val="a0"/>
    <w:link w:val="4"/>
    <w:uiPriority w:val="9"/>
    <w:rsid w:val="006E3D38"/>
    <w:rPr>
      <w:rFonts w:eastAsiaTheme="majorEastAsia"/>
      <w:b/>
      <w:bCs/>
      <w:iCs/>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styleId="21">
    <w:name w:val="toc 2"/>
    <w:basedOn w:val="a"/>
    <w:next w:val="a"/>
    <w:autoRedefine/>
    <w:uiPriority w:val="39"/>
    <w:unhideWhenUsed/>
    <w:rsid w:val="00583910"/>
    <w:pPr>
      <w:spacing w:after="100"/>
      <w:ind w:left="280"/>
    </w:pPr>
  </w:style>
  <w:style w:type="paragraph" w:styleId="31">
    <w:name w:val="toc 3"/>
    <w:basedOn w:val="a"/>
    <w:next w:val="a"/>
    <w:autoRedefine/>
    <w:uiPriority w:val="39"/>
    <w:unhideWhenUsed/>
    <w:rsid w:val="00583910"/>
    <w:pPr>
      <w:spacing w:after="100"/>
      <w:ind w:left="560"/>
    </w:pPr>
  </w:style>
  <w:style w:type="paragraph" w:styleId="41">
    <w:name w:val="toc 4"/>
    <w:basedOn w:val="a"/>
    <w:next w:val="a"/>
    <w:autoRedefine/>
    <w:uiPriority w:val="39"/>
    <w:unhideWhenUsed/>
    <w:rsid w:val="00583910"/>
    <w:pPr>
      <w:spacing w:after="100"/>
      <w:ind w:left="840"/>
    </w:pPr>
  </w:style>
  <w:style w:type="character" w:styleId="af0">
    <w:name w:val="Hyperlink"/>
    <w:basedOn w:val="a0"/>
    <w:uiPriority w:val="99"/>
    <w:unhideWhenUsed/>
    <w:rsid w:val="00583910"/>
    <w:rPr>
      <w:color w:val="0000FF" w:themeColor="hyperlink"/>
      <w:u w:val="single"/>
    </w:rPr>
  </w:style>
  <w:style w:type="paragraph" w:styleId="11">
    <w:name w:val="toc 1"/>
    <w:basedOn w:val="a"/>
    <w:next w:val="a"/>
    <w:autoRedefine/>
    <w:uiPriority w:val="39"/>
    <w:unhideWhenUsed/>
    <w:rsid w:val="009B24E4"/>
    <w:pPr>
      <w:spacing w:after="100"/>
    </w:pPr>
  </w:style>
  <w:style w:type="paragraph" w:styleId="af1">
    <w:name w:val="Subtitle"/>
    <w:basedOn w:val="a"/>
    <w:next w:val="a"/>
    <w:link w:val="af2"/>
    <w:uiPriority w:val="11"/>
    <w:qFormat/>
    <w:rsid w:val="002F2086"/>
    <w:pPr>
      <w:numPr>
        <w:ilvl w:val="1"/>
      </w:numPr>
      <w:spacing w:after="160"/>
      <w:ind w:firstLine="284"/>
    </w:pPr>
    <w:rPr>
      <w:rFonts w:asciiTheme="minorHAnsi" w:eastAsiaTheme="minorEastAsia" w:hAnsiTheme="minorHAnsi"/>
      <w:spacing w:val="15"/>
      <w:sz w:val="22"/>
      <w:szCs w:val="22"/>
    </w:rPr>
  </w:style>
  <w:style w:type="character" w:customStyle="1" w:styleId="af2">
    <w:name w:val="زیر نویس نویسه"/>
    <w:basedOn w:val="a0"/>
    <w:link w:val="af1"/>
    <w:uiPriority w:val="11"/>
    <w:rsid w:val="002F2086"/>
    <w:rPr>
      <w:rFonts w:eastAsiaTheme="minorEastAsia" w:cs="IRBadr"/>
      <w:spacing w:val="15"/>
    </w:rPr>
  </w:style>
  <w:style w:type="paragraph" w:styleId="af3">
    <w:name w:val="TOC Heading"/>
    <w:basedOn w:val="1"/>
    <w:next w:val="a"/>
    <w:uiPriority w:val="39"/>
    <w:unhideWhenUsed/>
    <w:qFormat/>
    <w:rsid w:val="00767FAF"/>
    <w:pPr>
      <w:spacing w:before="240" w:line="259" w:lineRule="auto"/>
      <w:ind w:firstLine="0"/>
      <w:contextualSpacing w:val="0"/>
      <w:jc w:val="left"/>
      <w:outlineLvl w:val="9"/>
    </w:pPr>
    <w:rPr>
      <w:rFonts w:asciiTheme="majorHAnsi" w:eastAsiaTheme="majorEastAsia" w:hAnsiTheme="majorHAnsi" w:cstheme="majorBidi"/>
      <w:bCs w:val="0"/>
      <w:color w:val="365F91" w:themeColor="accent1" w:themeShade="BF"/>
      <w:sz w:val="32"/>
      <w:szCs w:val="32"/>
      <w:rtl/>
      <w:cs/>
    </w:rPr>
  </w:style>
  <w:style w:type="paragraph" w:styleId="af4">
    <w:name w:val="Title"/>
    <w:basedOn w:val="a"/>
    <w:next w:val="a"/>
    <w:link w:val="af5"/>
    <w:uiPriority w:val="10"/>
    <w:qFormat/>
    <w:rsid w:val="002D3292"/>
    <w:pPr>
      <w:spacing w:after="0"/>
    </w:pPr>
    <w:rPr>
      <w:rFonts w:asciiTheme="majorHAnsi" w:eastAsiaTheme="majorEastAsia" w:hAnsiTheme="majorHAnsi" w:cstheme="majorBidi"/>
      <w:spacing w:val="-10"/>
      <w:kern w:val="28"/>
      <w:sz w:val="56"/>
      <w:szCs w:val="56"/>
    </w:rPr>
  </w:style>
  <w:style w:type="character" w:customStyle="1" w:styleId="af5">
    <w:name w:val="عنوان نویسه"/>
    <w:basedOn w:val="a0"/>
    <w:link w:val="af4"/>
    <w:uiPriority w:val="10"/>
    <w:rsid w:val="002D3292"/>
    <w:rPr>
      <w:rFonts w:asciiTheme="majorHAnsi" w:eastAsiaTheme="majorEastAsia" w:hAnsiTheme="majorHAnsi" w:cstheme="majorBidi"/>
      <w:spacing w:val="-10"/>
      <w:kern w:val="28"/>
      <w:sz w:val="56"/>
      <w:szCs w:val="56"/>
    </w:rPr>
  </w:style>
  <w:style w:type="paragraph" w:customStyle="1" w:styleId="Style2">
    <w:name w:val="Style2"/>
    <w:basedOn w:val="1"/>
    <w:link w:val="Style2Char"/>
    <w:qFormat/>
    <w:rsid w:val="00CC3D87"/>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CC3D87"/>
    <w:rPr>
      <w:rFonts w:ascii="B Lotus" w:eastAsia="Times New Roman" w:hAnsi="B Lotus" w:cs="B Lotus"/>
      <w:bCs/>
      <w:color w:val="000000" w:themeColor="text1"/>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837649">
      <w:bodyDiv w:val="1"/>
      <w:marLeft w:val="0"/>
      <w:marRight w:val="0"/>
      <w:marTop w:val="0"/>
      <w:marBottom w:val="0"/>
      <w:divBdr>
        <w:top w:val="none" w:sz="0" w:space="0" w:color="auto"/>
        <w:left w:val="none" w:sz="0" w:space="0" w:color="auto"/>
        <w:bottom w:val="none" w:sz="0" w:space="0" w:color="auto"/>
        <w:right w:val="none" w:sz="0" w:space="0" w:color="auto"/>
      </w:divBdr>
    </w:div>
    <w:div w:id="878779141">
      <w:bodyDiv w:val="1"/>
      <w:marLeft w:val="0"/>
      <w:marRight w:val="0"/>
      <w:marTop w:val="0"/>
      <w:marBottom w:val="0"/>
      <w:divBdr>
        <w:top w:val="none" w:sz="0" w:space="0" w:color="auto"/>
        <w:left w:val="none" w:sz="0" w:space="0" w:color="auto"/>
        <w:bottom w:val="none" w:sz="0" w:space="0" w:color="auto"/>
        <w:right w:val="none" w:sz="0" w:space="0" w:color="auto"/>
      </w:divBdr>
    </w:div>
    <w:div w:id="141026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575;&#1588;&#1585;&#1575;&#1602;\&#1602;&#1575;&#1604;&#1576;%20&#1582;&#1591;&#1576;&#1607;%20&#1607;&#1575;.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2458-E6A6-48E1-B402-1BDDA1F89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 خطبه ها</Template>
  <TotalTime>218</TotalTime>
  <Pages>1</Pages>
  <Words>4540</Words>
  <Characters>25882</Characters>
  <Application>Microsoft Office Word</Application>
  <DocSecurity>0</DocSecurity>
  <Lines>215</Lines>
  <Paragraphs>60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30362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yusof</dc:creator>
  <cp:lastModifiedBy>M.Asnad</cp:lastModifiedBy>
  <cp:revision>8</cp:revision>
  <dcterms:created xsi:type="dcterms:W3CDTF">2016-08-07T04:23:00Z</dcterms:created>
  <dcterms:modified xsi:type="dcterms:W3CDTF">2016-09-26T10:58:00Z</dcterms:modified>
</cp:coreProperties>
</file>