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C8" w:rsidRPr="005154C8" w:rsidRDefault="005154C8" w:rsidP="00FE6DF4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1115419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</w:p>
    <w:p w:rsidR="005154C8" w:rsidRDefault="005154C8" w:rsidP="005154C8">
      <w:pPr>
        <w:pStyle w:val="11"/>
        <w:tabs>
          <w:tab w:val="right" w:leader="dot" w:pos="9350"/>
        </w:tabs>
        <w:rPr>
          <w:noProof/>
        </w:rPr>
      </w:pPr>
      <w:r>
        <w:rPr>
          <w:rFonts w:cs="B Badr"/>
          <w:color w:val="auto"/>
          <w:sz w:val="44"/>
          <w:szCs w:val="44"/>
          <w:rtl/>
        </w:rPr>
        <w:fldChar w:fldCharType="begin"/>
      </w:r>
      <w:r>
        <w:rPr>
          <w:rFonts w:cs="B Badr"/>
          <w:color w:val="auto"/>
          <w:sz w:val="44"/>
          <w:szCs w:val="44"/>
          <w:rtl/>
        </w:rPr>
        <w:instrText xml:space="preserve"> </w:instrText>
      </w:r>
      <w:r>
        <w:rPr>
          <w:rFonts w:cs="B Badr" w:hint="cs"/>
          <w:color w:val="auto"/>
          <w:sz w:val="44"/>
          <w:szCs w:val="44"/>
        </w:rPr>
        <w:instrText>TOC</w:instrText>
      </w:r>
      <w:r>
        <w:rPr>
          <w:rFonts w:cs="B Badr" w:hint="cs"/>
          <w:color w:val="auto"/>
          <w:sz w:val="44"/>
          <w:szCs w:val="44"/>
          <w:rtl/>
        </w:rPr>
        <w:instrText xml:space="preserve"> \</w:instrText>
      </w:r>
      <w:r>
        <w:rPr>
          <w:rFonts w:cs="B Badr" w:hint="cs"/>
          <w:color w:val="auto"/>
          <w:sz w:val="44"/>
          <w:szCs w:val="44"/>
        </w:rPr>
        <w:instrText>o "</w:instrText>
      </w:r>
      <w:r>
        <w:rPr>
          <w:rFonts w:cs="B Badr" w:hint="cs"/>
          <w:color w:val="auto"/>
          <w:sz w:val="44"/>
          <w:szCs w:val="44"/>
          <w:rtl/>
        </w:rPr>
        <w:instrText>1-6</w:instrText>
      </w:r>
      <w:r>
        <w:rPr>
          <w:rFonts w:cs="B Badr" w:hint="cs"/>
          <w:color w:val="auto"/>
          <w:sz w:val="44"/>
          <w:szCs w:val="44"/>
        </w:rPr>
        <w:instrText>" \h \z \u</w:instrText>
      </w:r>
      <w:r>
        <w:rPr>
          <w:rFonts w:cs="B Badr"/>
          <w:color w:val="auto"/>
          <w:sz w:val="44"/>
          <w:szCs w:val="44"/>
          <w:rtl/>
        </w:rPr>
        <w:instrText xml:space="preserve"> </w:instrText>
      </w:r>
      <w:r>
        <w:rPr>
          <w:rFonts w:cs="B Badr"/>
          <w:color w:val="auto"/>
          <w:sz w:val="44"/>
          <w:szCs w:val="44"/>
          <w:rtl/>
        </w:rPr>
        <w:fldChar w:fldCharType="separate"/>
      </w:r>
      <w:hyperlink w:anchor="_Toc451892667" w:history="1">
        <w:r w:rsidRPr="00A16D23">
          <w:rPr>
            <w:rStyle w:val="ab"/>
            <w:rFonts w:cs="B Badr" w:hint="eastAsia"/>
            <w:noProof/>
            <w:rtl/>
          </w:rPr>
          <w:t>خطبه</w:t>
        </w:r>
        <w:r w:rsidRPr="00A16D23">
          <w:rPr>
            <w:rStyle w:val="ab"/>
            <w:rFonts w:cs="B Badr"/>
            <w:noProof/>
            <w:rtl/>
          </w:rPr>
          <w:t xml:space="preserve"> </w:t>
        </w:r>
        <w:r w:rsidRPr="00A16D23">
          <w:rPr>
            <w:rStyle w:val="ab"/>
            <w:rFonts w:cs="B 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_Toc451892667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21"/>
        <w:tabs>
          <w:tab w:val="right" w:leader="dot" w:pos="9350"/>
        </w:tabs>
        <w:rPr>
          <w:noProof/>
        </w:rPr>
      </w:pPr>
      <w:hyperlink w:anchor="_Toc451892668" w:history="1"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توص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ه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به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تقوا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_Toc451892668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3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21"/>
        <w:tabs>
          <w:tab w:val="right" w:leader="dot" w:pos="9350"/>
        </w:tabs>
        <w:rPr>
          <w:noProof/>
        </w:rPr>
      </w:pPr>
      <w:hyperlink w:anchor="_Toc451892669" w:history="1"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ادامه‏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تفس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ر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سوره‏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قارعه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_Toc451892669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3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41"/>
        <w:tabs>
          <w:tab w:val="right" w:leader="dot" w:pos="9350"/>
        </w:tabs>
        <w:rPr>
          <w:noProof/>
        </w:rPr>
      </w:pPr>
      <w:hyperlink w:anchor="_Toc451892670" w:history="1"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ادآور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مباحث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تفس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ر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خطبه‏ها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قبل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_Toc451892670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4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41"/>
        <w:tabs>
          <w:tab w:val="right" w:leader="dot" w:pos="9350"/>
        </w:tabs>
        <w:rPr>
          <w:noProof/>
        </w:rPr>
      </w:pPr>
      <w:hyperlink w:anchor="_Toc451892671" w:history="1">
        <w:r w:rsidR="005154C8" w:rsidRPr="00A16D23">
          <w:rPr>
            <w:rStyle w:val="ab"/>
            <w:rFonts w:cs="B Badr" w:hint="eastAsia"/>
            <w:noProof/>
            <w:rtl/>
          </w:rPr>
          <w:t>ادامه‏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تفس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ر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سوره‏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قارعه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_Toc451892671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5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51"/>
        <w:tabs>
          <w:tab w:val="right" w:leader="dot" w:pos="9350"/>
        </w:tabs>
        <w:rPr>
          <w:noProof/>
        </w:rPr>
      </w:pPr>
      <w:hyperlink w:anchor="_Toc451892672" w:history="1">
        <w:r w:rsidR="005154C8" w:rsidRPr="00A16D23">
          <w:rPr>
            <w:rStyle w:val="ab"/>
            <w:rFonts w:cs="B Badr" w:hint="eastAsia"/>
            <w:noProof/>
            <w:rtl/>
          </w:rPr>
          <w:t>پ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دا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ش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کوه‏ها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سلسله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جبال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_Toc451892672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5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51"/>
        <w:tabs>
          <w:tab w:val="right" w:leader="dot" w:pos="9350"/>
        </w:tabs>
        <w:rPr>
          <w:noProof/>
        </w:rPr>
      </w:pPr>
      <w:hyperlink w:anchor="_Toc451892673" w:history="1">
        <w:r w:rsidR="005154C8" w:rsidRPr="00A16D23">
          <w:rPr>
            <w:rStyle w:val="ab"/>
            <w:rFonts w:cs="B Badr" w:hint="eastAsia"/>
            <w:noProof/>
            <w:rtl/>
          </w:rPr>
          <w:t>فوا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د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منافع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کوه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_Toc451892673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6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51"/>
        <w:tabs>
          <w:tab w:val="right" w:leader="dot" w:pos="9350"/>
        </w:tabs>
        <w:rPr>
          <w:noProof/>
        </w:rPr>
      </w:pPr>
      <w:hyperlink w:anchor="_Toc451892674" w:history="1">
        <w:r w:rsidR="005154C8" w:rsidRPr="00A16D23">
          <w:rPr>
            <w:rStyle w:val="ab"/>
            <w:rFonts w:cs="B Badr" w:hint="eastAsia"/>
            <w:noProof/>
            <w:rtl/>
          </w:rPr>
          <w:t>فوا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د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منافع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کوه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در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قرآن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_Toc451892674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6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61"/>
        <w:tabs>
          <w:tab w:val="left" w:pos="1974"/>
          <w:tab w:val="right" w:leader="dot" w:pos="9350"/>
        </w:tabs>
        <w:rPr>
          <w:noProof/>
        </w:rPr>
      </w:pPr>
      <w:hyperlink w:anchor="_Toc451892675" w:history="1">
        <w:r w:rsidR="005154C8" w:rsidRPr="00A16D23">
          <w:rPr>
            <w:rStyle w:val="ab"/>
            <w:rFonts w:cs="B Badr"/>
            <w:noProof/>
            <w:rtl/>
          </w:rPr>
          <w:t>1.</w:t>
        </w:r>
        <w:r w:rsidR="005154C8">
          <w:rPr>
            <w:noProof/>
          </w:rPr>
          <w:tab/>
        </w:r>
        <w:r w:rsidR="005154C8" w:rsidRPr="00A16D23">
          <w:rPr>
            <w:rStyle w:val="ab"/>
            <w:rFonts w:cs="B Badr" w:hint="eastAsia"/>
            <w:noProof/>
            <w:rtl/>
          </w:rPr>
          <w:t>اوتاد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بودن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_Toc451892675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6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FE6DF4">
      <w:pPr>
        <w:pStyle w:val="61"/>
        <w:tabs>
          <w:tab w:val="left" w:pos="2270"/>
          <w:tab w:val="right" w:leader="dot" w:pos="9350"/>
        </w:tabs>
        <w:rPr>
          <w:noProof/>
        </w:rPr>
      </w:pPr>
      <w:hyperlink w:anchor="_Toc451892676" w:history="1">
        <w:r w:rsidR="005154C8" w:rsidRPr="00A16D23">
          <w:rPr>
            <w:rStyle w:val="ab"/>
            <w:rFonts w:cs="B Badr"/>
            <w:noProof/>
            <w:rtl/>
          </w:rPr>
          <w:t>2.</w:t>
        </w:r>
        <w:r w:rsidR="005154C8" w:rsidRPr="00A16D23">
          <w:rPr>
            <w:rStyle w:val="ab"/>
            <w:rFonts w:cs="B Badr" w:hint="eastAsia"/>
            <w:noProof/>
            <w:rtl/>
          </w:rPr>
          <w:t>مهد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بودن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زم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ن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_Toc451892676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7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61"/>
        <w:tabs>
          <w:tab w:val="left" w:pos="3269"/>
          <w:tab w:val="right" w:leader="dot" w:pos="9350"/>
        </w:tabs>
        <w:rPr>
          <w:noProof/>
        </w:rPr>
      </w:pPr>
      <w:hyperlink w:anchor="_Toc451892677" w:history="1">
        <w:r w:rsidR="005154C8" w:rsidRPr="00A16D23">
          <w:rPr>
            <w:rStyle w:val="ab"/>
            <w:rFonts w:cs="B Badr"/>
            <w:noProof/>
            <w:rtl/>
          </w:rPr>
          <w:t>3.</w:t>
        </w:r>
        <w:r w:rsidR="005154C8" w:rsidRPr="00A16D23">
          <w:rPr>
            <w:rStyle w:val="ab"/>
            <w:rFonts w:cs="B Badr" w:hint="eastAsia"/>
            <w:noProof/>
            <w:rtl/>
          </w:rPr>
          <w:t>استفاده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از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کوه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برا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خانه‏ساز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_Toc451892677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9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FE6DF4">
      <w:pPr>
        <w:pStyle w:val="61"/>
        <w:tabs>
          <w:tab w:val="left" w:pos="2977"/>
          <w:tab w:val="right" w:leader="dot" w:pos="9350"/>
        </w:tabs>
        <w:rPr>
          <w:noProof/>
        </w:rPr>
      </w:pPr>
      <w:hyperlink w:anchor="_Toc451892678" w:history="1">
        <w:r w:rsidR="005154C8" w:rsidRPr="00A16D23">
          <w:rPr>
            <w:rStyle w:val="ab"/>
            <w:rFonts w:cs="B Badr"/>
            <w:noProof/>
            <w:rtl/>
          </w:rPr>
          <w:t>4.</w:t>
        </w:r>
        <w:r w:rsidR="005154C8" w:rsidRPr="00A16D23">
          <w:rPr>
            <w:rStyle w:val="ab"/>
            <w:rFonts w:cs="B Badr" w:hint="eastAsia"/>
            <w:noProof/>
            <w:rtl/>
          </w:rPr>
          <w:t>استفاده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از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کوه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برا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استتار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_Toc451892678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10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FE6DF4">
      <w:pPr>
        <w:pStyle w:val="61"/>
        <w:tabs>
          <w:tab w:val="left" w:pos="3029"/>
          <w:tab w:val="right" w:leader="dot" w:pos="9350"/>
        </w:tabs>
        <w:rPr>
          <w:noProof/>
        </w:rPr>
      </w:pPr>
      <w:hyperlink w:anchor="_Toc451892679" w:history="1">
        <w:r w:rsidR="005154C8" w:rsidRPr="00A16D23">
          <w:rPr>
            <w:rStyle w:val="ab"/>
            <w:rFonts w:cs="B Badr"/>
            <w:noProof/>
            <w:rtl/>
          </w:rPr>
          <w:t>5.</w:t>
        </w:r>
        <w:r w:rsidR="005154C8" w:rsidRPr="00A16D23">
          <w:rPr>
            <w:rStyle w:val="ab"/>
            <w:rFonts w:cs="B Badr" w:hint="eastAsia"/>
            <w:noProof/>
            <w:rtl/>
          </w:rPr>
          <w:t>سبب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آبادان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بارش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باران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_Toc451892679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10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FE6DF4">
      <w:pPr>
        <w:pStyle w:val="61"/>
        <w:tabs>
          <w:tab w:val="left" w:pos="2675"/>
          <w:tab w:val="right" w:leader="dot" w:pos="9350"/>
        </w:tabs>
        <w:rPr>
          <w:noProof/>
        </w:rPr>
      </w:pPr>
      <w:hyperlink w:anchor="_Toc451892680" w:history="1">
        <w:r w:rsidR="005154C8" w:rsidRPr="00A16D23">
          <w:rPr>
            <w:rStyle w:val="ab"/>
            <w:rFonts w:cs="B Badr"/>
            <w:noProof/>
            <w:rtl/>
          </w:rPr>
          <w:t>6.</w:t>
        </w:r>
        <w:r w:rsidR="005154C8" w:rsidRPr="00A16D23">
          <w:rPr>
            <w:rStyle w:val="ab"/>
            <w:rFonts w:cs="B Badr" w:hint="eastAsia"/>
            <w:noProof/>
            <w:rtl/>
          </w:rPr>
          <w:t>رنگارنگ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بودن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کوه‏ها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_Toc451892680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11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FE6DF4">
      <w:pPr>
        <w:pStyle w:val="61"/>
        <w:tabs>
          <w:tab w:val="left" w:pos="2778"/>
          <w:tab w:val="right" w:leader="dot" w:pos="9350"/>
        </w:tabs>
        <w:rPr>
          <w:noProof/>
        </w:rPr>
      </w:pPr>
      <w:hyperlink w:anchor="_Toc451892681" w:history="1">
        <w:r w:rsidR="005154C8" w:rsidRPr="00A16D23">
          <w:rPr>
            <w:rStyle w:val="ab"/>
            <w:rFonts w:cs="B Badr"/>
            <w:noProof/>
            <w:rtl/>
          </w:rPr>
          <w:t>7.</w:t>
        </w:r>
        <w:r w:rsidR="005154C8" w:rsidRPr="00A16D23">
          <w:rPr>
            <w:rStyle w:val="ab"/>
            <w:rFonts w:cs="B Badr" w:hint="eastAsia"/>
            <w:noProof/>
            <w:rtl/>
          </w:rPr>
          <w:t>تغذ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انسان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ح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وان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_Toc451892681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12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51"/>
        <w:tabs>
          <w:tab w:val="right" w:leader="dot" w:pos="9350"/>
        </w:tabs>
        <w:rPr>
          <w:noProof/>
        </w:rPr>
      </w:pPr>
      <w:hyperlink w:anchor="_Toc451892682" w:history="1">
        <w:r w:rsidR="005154C8" w:rsidRPr="00A16D23">
          <w:rPr>
            <w:rStyle w:val="ab"/>
            <w:rFonts w:cs="B Badr" w:hint="eastAsia"/>
            <w:noProof/>
            <w:rtl/>
          </w:rPr>
          <w:t>خلاصه‏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فوا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د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کوه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_Toc451892682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12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21"/>
        <w:tabs>
          <w:tab w:val="right" w:leader="dot" w:pos="9350"/>
        </w:tabs>
        <w:rPr>
          <w:noProof/>
        </w:rPr>
      </w:pPr>
      <w:hyperlink w:anchor="_Toc451892683" w:history="1">
        <w:r w:rsidR="005154C8" w:rsidRPr="00A16D23">
          <w:rPr>
            <w:rStyle w:val="ab"/>
            <w:rFonts w:cs="B Badr" w:hint="eastAsia"/>
            <w:noProof/>
            <w:rtl/>
          </w:rPr>
          <w:t>سوره‏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پا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ان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خطبه‏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اول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_Toc451892683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13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11"/>
        <w:tabs>
          <w:tab w:val="right" w:leader="dot" w:pos="9350"/>
        </w:tabs>
        <w:rPr>
          <w:noProof/>
        </w:rPr>
      </w:pPr>
      <w:hyperlink w:anchor="_Toc451892684" w:history="1">
        <w:r w:rsidR="005154C8" w:rsidRPr="00A16D23">
          <w:rPr>
            <w:rStyle w:val="ab"/>
            <w:rFonts w:cs="B Badr" w:hint="eastAsia"/>
            <w:noProof/>
            <w:rtl/>
          </w:rPr>
          <w:t>خطبه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دوم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_Toc451892684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14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21"/>
        <w:tabs>
          <w:tab w:val="right" w:leader="dot" w:pos="9350"/>
        </w:tabs>
        <w:rPr>
          <w:noProof/>
        </w:rPr>
      </w:pPr>
      <w:hyperlink w:anchor="_Toc451892685" w:history="1"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توص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ه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به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تقوا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_Toc451892685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14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21"/>
        <w:tabs>
          <w:tab w:val="right" w:leader="dot" w:pos="9350"/>
        </w:tabs>
        <w:rPr>
          <w:noProof/>
        </w:rPr>
      </w:pPr>
      <w:hyperlink w:anchor="_Toc451892686" w:history="1"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هفته‏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دولت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_Toc451892686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15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41"/>
        <w:tabs>
          <w:tab w:val="right" w:leader="dot" w:pos="9350"/>
        </w:tabs>
        <w:rPr>
          <w:noProof/>
        </w:rPr>
      </w:pPr>
      <w:hyperlink w:anchor="_Toc451892687" w:history="1">
        <w:r w:rsidR="005154C8" w:rsidRPr="00A16D23">
          <w:rPr>
            <w:rStyle w:val="ab"/>
            <w:rFonts w:cs="B Badr" w:hint="eastAsia"/>
            <w:noProof/>
            <w:rtl/>
          </w:rPr>
          <w:t>تک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به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توان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داخل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احساس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استقلال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_Toc451892687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15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41"/>
        <w:tabs>
          <w:tab w:val="right" w:leader="dot" w:pos="9350"/>
        </w:tabs>
        <w:rPr>
          <w:noProof/>
        </w:rPr>
      </w:pPr>
      <w:hyperlink w:anchor="_Toc451892688" w:history="1">
        <w:r w:rsidR="005154C8" w:rsidRPr="00A16D23">
          <w:rPr>
            <w:rStyle w:val="ab"/>
            <w:rFonts w:cs="B Badr" w:hint="eastAsia"/>
            <w:noProof/>
            <w:rtl/>
          </w:rPr>
          <w:t>پ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شرفت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استقلال،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خواسته‏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نظام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مردم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_Toc451892688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15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41"/>
        <w:tabs>
          <w:tab w:val="right" w:leader="dot" w:pos="9350"/>
        </w:tabs>
        <w:rPr>
          <w:noProof/>
        </w:rPr>
      </w:pPr>
      <w:hyperlink w:anchor="_Toc451892689" w:history="1">
        <w:r w:rsidR="005154C8" w:rsidRPr="00A16D23">
          <w:rPr>
            <w:rStyle w:val="ab"/>
            <w:rFonts w:cs="B Badr" w:hint="eastAsia"/>
            <w:noProof/>
            <w:rtl/>
          </w:rPr>
          <w:t>اصلِ</w:t>
        </w:r>
        <w:r w:rsidR="005154C8" w:rsidRPr="00A16D23">
          <w:rPr>
            <w:rStyle w:val="ab"/>
            <w:rFonts w:cs="B Badr"/>
            <w:noProof/>
            <w:rtl/>
          </w:rPr>
          <w:t xml:space="preserve"> «</w:t>
        </w:r>
        <w:r w:rsidR="005154C8" w:rsidRPr="00A16D23">
          <w:rPr>
            <w:rStyle w:val="ab"/>
            <w:rFonts w:cs="B Badr" w:hint="eastAsia"/>
            <w:noProof/>
            <w:rtl/>
          </w:rPr>
          <w:t>ما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</w:t>
        </w:r>
        <w:r w:rsidR="005154C8" w:rsidRPr="00A16D23">
          <w:rPr>
            <w:rStyle w:val="ab"/>
            <w:rFonts w:cs="B Badr" w:hint="cs"/>
            <w:noProof/>
            <w:rtl/>
          </w:rPr>
          <w:t>ی‏</w:t>
        </w:r>
        <w:r w:rsidR="005154C8" w:rsidRPr="00A16D23">
          <w:rPr>
            <w:rStyle w:val="ab"/>
            <w:rFonts w:cs="B Badr" w:hint="eastAsia"/>
            <w:noProof/>
            <w:rtl/>
          </w:rPr>
          <w:t>توان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م»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در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وص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ت‏نامه‏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حضرت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امام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خم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ن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vertAlign w:val="superscript"/>
            <w:rtl/>
          </w:rPr>
          <w:t>قدس‏سره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_Toc451892689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16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41"/>
        <w:tabs>
          <w:tab w:val="right" w:leader="dot" w:pos="9350"/>
        </w:tabs>
        <w:rPr>
          <w:noProof/>
        </w:rPr>
      </w:pPr>
      <w:hyperlink w:anchor="_Toc451892690" w:history="1">
        <w:r w:rsidR="005154C8" w:rsidRPr="00A16D23">
          <w:rPr>
            <w:rStyle w:val="ab"/>
            <w:rFonts w:cs="B Badr" w:hint="eastAsia"/>
            <w:noProof/>
            <w:rtl/>
          </w:rPr>
          <w:t>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ران،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الگو</w:t>
        </w:r>
        <w:r w:rsidR="005154C8" w:rsidRPr="00A16D23">
          <w:rPr>
            <w:rStyle w:val="ab"/>
            <w:rFonts w:cs="B Badr" w:hint="cs"/>
            <w:noProof/>
            <w:rtl/>
          </w:rPr>
          <w:t>یی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جد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د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اله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آرزو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ملّت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ران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_Toc451892690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16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41"/>
        <w:tabs>
          <w:tab w:val="right" w:leader="dot" w:pos="9350"/>
        </w:tabs>
        <w:rPr>
          <w:noProof/>
        </w:rPr>
      </w:pPr>
      <w:hyperlink w:anchor="_Toc451892691" w:history="1">
        <w:r w:rsidR="005154C8" w:rsidRPr="00A16D23">
          <w:rPr>
            <w:rStyle w:val="ab"/>
            <w:rFonts w:cs="B Badr" w:hint="eastAsia"/>
            <w:noProof/>
            <w:rtl/>
          </w:rPr>
          <w:t>پ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ام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مقام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معظم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رهبر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vertAlign w:val="superscript"/>
            <w:rtl/>
          </w:rPr>
          <w:t>حفظه‏الله‏تعال</w:t>
        </w:r>
        <w:r w:rsidR="005154C8" w:rsidRPr="00A16D23">
          <w:rPr>
            <w:rStyle w:val="ab"/>
            <w:rFonts w:cs="B Badr" w:hint="cs"/>
            <w:noProof/>
            <w:vertAlign w:val="superscript"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در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دار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ه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ئت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دولت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_Toc451892691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16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51"/>
        <w:tabs>
          <w:tab w:val="right" w:leader="dot" w:pos="9350"/>
        </w:tabs>
        <w:rPr>
          <w:noProof/>
        </w:rPr>
      </w:pPr>
      <w:hyperlink w:anchor="_Toc451892692" w:history="1">
        <w:r w:rsidR="005154C8" w:rsidRPr="00A16D23">
          <w:rPr>
            <w:rStyle w:val="ab"/>
            <w:rFonts w:cs="B Badr" w:hint="eastAsia"/>
            <w:noProof/>
            <w:rtl/>
          </w:rPr>
          <w:t>جمع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سازندگ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عدالت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اجتماع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ارزش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ها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اله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_Toc451892692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17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51"/>
        <w:tabs>
          <w:tab w:val="right" w:leader="dot" w:pos="9350"/>
        </w:tabs>
        <w:rPr>
          <w:noProof/>
        </w:rPr>
      </w:pPr>
      <w:hyperlink w:anchor="_Toc451892693" w:history="1">
        <w:r w:rsidR="005154C8" w:rsidRPr="00A16D23">
          <w:rPr>
            <w:rStyle w:val="ab"/>
            <w:rFonts w:cs="B Badr" w:hint="eastAsia"/>
            <w:noProof/>
            <w:rtl/>
          </w:rPr>
          <w:t>جامعه‏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دلخواه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خدا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و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اسلام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_Toc451892693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18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51"/>
        <w:tabs>
          <w:tab w:val="right" w:leader="dot" w:pos="9350"/>
        </w:tabs>
        <w:rPr>
          <w:noProof/>
        </w:rPr>
      </w:pPr>
      <w:hyperlink w:anchor="_Toc451892694" w:history="1">
        <w:r w:rsidR="005154C8" w:rsidRPr="00A16D23">
          <w:rPr>
            <w:rStyle w:val="ab"/>
            <w:rFonts w:cs="B Badr" w:hint="eastAsia"/>
            <w:noProof/>
            <w:rtl/>
          </w:rPr>
          <w:t>نت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جه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_Toc451892694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18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41"/>
        <w:tabs>
          <w:tab w:val="right" w:leader="dot" w:pos="9350"/>
        </w:tabs>
        <w:rPr>
          <w:noProof/>
        </w:rPr>
      </w:pPr>
      <w:hyperlink w:anchor="_Toc451892695" w:history="1">
        <w:r w:rsidR="005154C8" w:rsidRPr="00A16D23">
          <w:rPr>
            <w:rStyle w:val="ab"/>
            <w:rFonts w:cs="B Badr" w:hint="eastAsia"/>
            <w:noProof/>
            <w:rtl/>
          </w:rPr>
          <w:t>پ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ام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مقام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معظم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رهبر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vertAlign w:val="superscript"/>
            <w:rtl/>
          </w:rPr>
          <w:t>حفظه‏الله‏تعال</w:t>
        </w:r>
        <w:r w:rsidR="005154C8" w:rsidRPr="00A16D23">
          <w:rPr>
            <w:rStyle w:val="ab"/>
            <w:rFonts w:cs="B Badr" w:hint="cs"/>
            <w:noProof/>
            <w:vertAlign w:val="superscript"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در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دار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دست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اندرکاران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شهردار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تهران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_Toc451892695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19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21"/>
        <w:tabs>
          <w:tab w:val="right" w:leader="dot" w:pos="9350"/>
        </w:tabs>
        <w:rPr>
          <w:noProof/>
        </w:rPr>
      </w:pPr>
      <w:hyperlink w:anchor="_Toc451892696" w:history="1"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توجه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به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معنو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ت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دانش‏آموزان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در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آستانه‏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شروع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سال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تحص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ل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جد</w:t>
        </w:r>
        <w:r w:rsidR="005154C8" w:rsidRPr="00A16D23">
          <w:rPr>
            <w:rStyle w:val="ab"/>
            <w:rFonts w:cs="B Badr" w:hint="cs"/>
            <w:b/>
            <w:bCs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b/>
            <w:bCs/>
            <w:noProof/>
            <w:rtl/>
          </w:rPr>
          <w:t>د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_Toc451892696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19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21"/>
        <w:tabs>
          <w:tab w:val="right" w:leader="dot" w:pos="9350"/>
        </w:tabs>
        <w:rPr>
          <w:noProof/>
        </w:rPr>
      </w:pPr>
      <w:hyperlink w:anchor="_Toc451892697" w:history="1">
        <w:r w:rsidR="005154C8" w:rsidRPr="00A16D23">
          <w:rPr>
            <w:rStyle w:val="ab"/>
            <w:rFonts w:cs="B Badr" w:hint="eastAsia"/>
            <w:noProof/>
            <w:rtl/>
          </w:rPr>
          <w:t>دعا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پا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ان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_Toc451892697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20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D27FAA" w:rsidP="005154C8">
      <w:pPr>
        <w:pStyle w:val="21"/>
        <w:tabs>
          <w:tab w:val="right" w:leader="dot" w:pos="9350"/>
        </w:tabs>
        <w:rPr>
          <w:noProof/>
        </w:rPr>
      </w:pPr>
      <w:hyperlink w:anchor="_Toc451892698" w:history="1">
        <w:r w:rsidR="005154C8" w:rsidRPr="00A16D23">
          <w:rPr>
            <w:rStyle w:val="ab"/>
            <w:rFonts w:cs="B Badr" w:hint="eastAsia"/>
            <w:noProof/>
            <w:rtl/>
          </w:rPr>
          <w:t>سوره‏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پا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 w:hint="eastAsia"/>
            <w:noProof/>
            <w:rtl/>
          </w:rPr>
          <w:t>ان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خطبه‏</w:t>
        </w:r>
        <w:r w:rsidR="005154C8" w:rsidRPr="00A16D23">
          <w:rPr>
            <w:rStyle w:val="ab"/>
            <w:rFonts w:cs="B Badr" w:hint="cs"/>
            <w:noProof/>
            <w:rtl/>
          </w:rPr>
          <w:t>ی</w:t>
        </w:r>
        <w:r w:rsidR="005154C8" w:rsidRPr="00A16D23">
          <w:rPr>
            <w:rStyle w:val="ab"/>
            <w:rFonts w:cs="B Badr"/>
            <w:noProof/>
            <w:rtl/>
          </w:rPr>
          <w:t xml:space="preserve"> </w:t>
        </w:r>
        <w:r w:rsidR="005154C8" w:rsidRPr="00A16D23">
          <w:rPr>
            <w:rStyle w:val="ab"/>
            <w:rFonts w:cs="B Badr" w:hint="eastAsia"/>
            <w:noProof/>
            <w:rtl/>
          </w:rPr>
          <w:t>دوم</w:t>
        </w:r>
        <w:r w:rsidR="005154C8">
          <w:rPr>
            <w:noProof/>
            <w:webHidden/>
          </w:rPr>
          <w:tab/>
        </w:r>
        <w:r w:rsidR="005154C8">
          <w:rPr>
            <w:noProof/>
            <w:webHidden/>
          </w:rPr>
          <w:fldChar w:fldCharType="begin"/>
        </w:r>
        <w:r w:rsidR="005154C8">
          <w:rPr>
            <w:noProof/>
            <w:webHidden/>
          </w:rPr>
          <w:instrText xml:space="preserve"> PAGEREF _Toc451892698 \h </w:instrText>
        </w:r>
        <w:r w:rsidR="005154C8">
          <w:rPr>
            <w:noProof/>
            <w:webHidden/>
          </w:rPr>
        </w:r>
        <w:r w:rsidR="005154C8">
          <w:rPr>
            <w:noProof/>
            <w:webHidden/>
          </w:rPr>
          <w:fldChar w:fldCharType="separate"/>
        </w:r>
        <w:r w:rsidR="005154C8">
          <w:rPr>
            <w:noProof/>
            <w:webHidden/>
          </w:rPr>
          <w:t>20</w:t>
        </w:r>
        <w:r w:rsidR="005154C8">
          <w:rPr>
            <w:noProof/>
            <w:webHidden/>
          </w:rPr>
          <w:fldChar w:fldCharType="end"/>
        </w:r>
      </w:hyperlink>
    </w:p>
    <w:p w:rsidR="005154C8" w:rsidRDefault="005154C8" w:rsidP="005154C8">
      <w:pPr>
        <w:widowControl w:val="0"/>
        <w:spacing w:after="0"/>
        <w:jc w:val="lowKashida"/>
        <w:rPr>
          <w:rFonts w:cs="B Badr"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fldChar w:fldCharType="end"/>
      </w:r>
    </w:p>
    <w:p w:rsidR="005154C8" w:rsidRDefault="005154C8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7144C0" w:rsidRPr="00223B92" w:rsidRDefault="007144C0" w:rsidP="000916EE">
      <w:pPr>
        <w:pStyle w:val="1"/>
        <w:keepNext w:val="0"/>
        <w:keepLines w:val="0"/>
        <w:widowControl w:val="0"/>
        <w:ind w:firstLine="0"/>
        <w:jc w:val="lowKashida"/>
        <w:rPr>
          <w:rFonts w:cs="B Badr" w:hint="cs"/>
          <w:color w:val="auto"/>
          <w:sz w:val="44"/>
          <w:szCs w:val="44"/>
          <w:rtl/>
        </w:rPr>
      </w:pPr>
      <w:bookmarkStart w:id="3" w:name="_Toc451892667"/>
      <w:r w:rsidRPr="00223B92">
        <w:rPr>
          <w:rFonts w:cs="B Badr"/>
          <w:color w:val="auto"/>
          <w:sz w:val="44"/>
          <w:szCs w:val="44"/>
          <w:rtl/>
        </w:rPr>
        <w:lastRenderedPageBreak/>
        <w:t>خطبه اول</w:t>
      </w:r>
      <w:bookmarkEnd w:id="2"/>
      <w:bookmarkEnd w:id="3"/>
    </w:p>
    <w:p w:rsidR="007144C0" w:rsidRPr="004B708D" w:rsidRDefault="007144C0" w:rsidP="000916EE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4" w:name="OLE_LINK25"/>
      <w:bookmarkStart w:id="5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7144C0" w:rsidRPr="004B708D" w:rsidRDefault="007144C0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4"/>
      <w:bookmarkEnd w:id="5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7144C0" w:rsidRPr="000916EE" w:rsidRDefault="007144C0" w:rsidP="000916E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8" w:name="_Toc451115420"/>
      <w:bookmarkStart w:id="9" w:name="_Toc451892668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8"/>
      <w:bookmarkEnd w:id="9"/>
    </w:p>
    <w:p w:rsidR="007144C0" w:rsidRPr="004B708D" w:rsidRDefault="007144C0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E84AB3" w:rsidRPr="000916EE" w:rsidRDefault="00E1193C" w:rsidP="000916E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0" w:name="_Toc451892669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ادامه‏ی تفسیر سوره‏ی قارعه</w:t>
      </w:r>
      <w:bookmarkEnd w:id="10"/>
    </w:p>
    <w:p w:rsidR="007144C0" w:rsidRPr="00110492" w:rsidRDefault="007144C0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10492">
        <w:rPr>
          <w:rFonts w:ascii="IRBadr" w:hAnsi="IRBadr" w:cs="B Badr" w:hint="cs"/>
          <w:rtl/>
        </w:rPr>
        <w:t xml:space="preserve">«بسم الله الرحمن الرحیم، </w:t>
      </w:r>
      <w:r w:rsidRPr="00110492">
        <w:rPr>
          <w:rFonts w:ascii="IRBadr" w:hAnsi="IRBadr" w:cs="B Badr"/>
          <w:rtl/>
        </w:rPr>
        <w:t xml:space="preserve">الْقَارِعَةُ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الْقَارِعَةُ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٢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وَمَا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أَدْرَاكَ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الْقَارِعَةُ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٣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يَوْمَ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يَكُونُ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النَّاسُ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كَالْفَرَاشِ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الْمَبْثُوثِ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٤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وَتَكُونُ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الْجِبَالُ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كَالْعِهْنِ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الْمَنْفُوشِ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٥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فَأَمَّا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مَنْ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ثَقُلَتْ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مَوَازِينُهُ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٦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فَهُوَ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فِي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عِيشَةٍ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رَاضِيَةٍ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٧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وَأَ</w:t>
      </w:r>
      <w:r w:rsidRPr="00110492">
        <w:rPr>
          <w:rFonts w:ascii="IRBadr" w:hAnsi="IRBadr" w:cs="B Badr"/>
          <w:rtl/>
        </w:rPr>
        <w:t xml:space="preserve">مَّا مَنْ خَفَّتْ مَوَازِينُهُ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٨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فَأُمُّهُ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هَاوِيَةٌ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٩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وَمَا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أَدْرَاكَ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هِيَهْ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١٠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نَارٌ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حَامِيَةٌ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١١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 w:hint="cs"/>
          <w:rtl/>
        </w:rPr>
        <w:t>»</w:t>
      </w:r>
      <w:r w:rsidRPr="00E52FEF">
        <w:rPr>
          <w:vertAlign w:val="superscript"/>
          <w:rtl/>
        </w:rPr>
        <w:footnoteReference w:id="3"/>
      </w:r>
      <w:r>
        <w:rPr>
          <w:rFonts w:ascii="IRBadr" w:hAnsi="IRBadr" w:cs="B Badr" w:hint="cs"/>
          <w:rtl/>
        </w:rPr>
        <w:t>، «</w:t>
      </w:r>
      <w:r w:rsidRPr="00620DF9">
        <w:rPr>
          <w:rFonts w:ascii="IRBadr" w:hAnsi="IRBadr" w:cs="B Badr"/>
          <w:rtl/>
        </w:rPr>
        <w:t>به نام خدا که رحمتش ب</w:t>
      </w:r>
      <w:r w:rsidRPr="00620DF9">
        <w:rPr>
          <w:rFonts w:ascii="IRBadr" w:hAnsi="IRBadr" w:cs="B Badr" w:hint="cs"/>
          <w:rtl/>
        </w:rPr>
        <w:t>ی‌اندازه</w:t>
      </w:r>
      <w:r w:rsidRPr="00620DF9">
        <w:rPr>
          <w:rFonts w:ascii="IRBadr" w:hAnsi="IRBadr" w:cs="B Badr"/>
          <w:rtl/>
        </w:rPr>
        <w:t xml:space="preserve"> است و </w:t>
      </w:r>
      <w:r w:rsidRPr="00620DF9">
        <w:rPr>
          <w:rFonts w:ascii="IRBadr" w:hAnsi="IRBadr" w:cs="B Badr"/>
          <w:rtl/>
        </w:rPr>
        <w:lastRenderedPageBreak/>
        <w:t>مهربان</w:t>
      </w:r>
      <w:r w:rsidRPr="00620DF9">
        <w:rPr>
          <w:rFonts w:ascii="IRBadr" w:hAnsi="IRBadr" w:cs="B Badr" w:hint="cs"/>
          <w:rtl/>
        </w:rPr>
        <w:t>ی‌اش</w:t>
      </w:r>
      <w:r w:rsidRPr="00620DF9">
        <w:rPr>
          <w:rFonts w:ascii="IRBadr" w:hAnsi="IRBadr" w:cs="B Badr"/>
          <w:rtl/>
        </w:rPr>
        <w:t xml:space="preserve"> هم</w:t>
      </w:r>
      <w:r w:rsidRPr="00620DF9">
        <w:rPr>
          <w:rFonts w:ascii="IRBadr" w:hAnsi="IRBadr" w:cs="B Badr" w:hint="cs"/>
          <w:rtl/>
        </w:rPr>
        <w:t>یشگی</w:t>
      </w:r>
      <w:r>
        <w:rPr>
          <w:rFonts w:ascii="IRBadr" w:hAnsi="IRBadr" w:cs="B Badr" w:hint="cs"/>
          <w:rtl/>
        </w:rPr>
        <w:t xml:space="preserve">؛ </w:t>
      </w:r>
      <w:r w:rsidRPr="00620DF9">
        <w:rPr>
          <w:rFonts w:ascii="IRBadr" w:hAnsi="IRBadr" w:cs="B Badr" w:hint="cs"/>
          <w:rtl/>
        </w:rPr>
        <w:t>آن</w:t>
      </w:r>
      <w:r w:rsidRPr="00620DF9">
        <w:rPr>
          <w:rFonts w:ascii="IRBadr" w:hAnsi="IRBadr" w:cs="B Badr"/>
          <w:rtl/>
        </w:rPr>
        <w:t xml:space="preserve"> حادث</w:t>
      </w:r>
      <w:r>
        <w:rPr>
          <w:rFonts w:ascii="IRBadr" w:hAnsi="IRBadr" w:cs="B Badr" w:hint="cs"/>
          <w:rtl/>
        </w:rPr>
        <w:t>ه‏ی</w:t>
      </w:r>
      <w:r>
        <w:rPr>
          <w:rFonts w:ascii="IRBadr" w:hAnsi="IRBadr" w:cs="B Badr"/>
          <w:rtl/>
        </w:rPr>
        <w:t xml:space="preserve"> کوبنده (</w:t>
      </w:r>
      <w:r>
        <w:rPr>
          <w:rFonts w:ascii="IRBadr" w:hAnsi="IRBadr" w:cs="B Badr" w:hint="cs"/>
          <w:rtl/>
        </w:rPr>
        <w:t>1)</w:t>
      </w:r>
      <w:r w:rsidRPr="00620DF9">
        <w:rPr>
          <w:rFonts w:ascii="IRBadr" w:hAnsi="IRBadr" w:cs="B Badr"/>
          <w:rtl/>
        </w:rPr>
        <w:t xml:space="preserve"> چ</w:t>
      </w:r>
      <w:r w:rsidRPr="00620DF9">
        <w:rPr>
          <w:rFonts w:ascii="IRBadr" w:hAnsi="IRBadr" w:cs="B Badr" w:hint="cs"/>
          <w:rtl/>
        </w:rPr>
        <w:t>یست</w:t>
      </w:r>
      <w:r w:rsidRPr="00620DF9">
        <w:rPr>
          <w:rFonts w:ascii="IRBadr" w:hAnsi="IRBadr" w:cs="B Badr"/>
          <w:rtl/>
        </w:rPr>
        <w:t xml:space="preserve"> آن حادثه</w:t>
      </w:r>
      <w:r>
        <w:rPr>
          <w:rFonts w:ascii="IRBadr" w:hAnsi="IRBadr" w:cs="B Badr" w:hint="cs"/>
          <w:rtl/>
        </w:rPr>
        <w:t>‏ی</w:t>
      </w:r>
      <w:r w:rsidRPr="00620DF9">
        <w:rPr>
          <w:rFonts w:ascii="IRBadr" w:hAnsi="IRBadr" w:cs="B Badr"/>
          <w:rtl/>
        </w:rPr>
        <w:t xml:space="preserve"> کوبنده؟</w:t>
      </w:r>
      <w:r>
        <w:rPr>
          <w:rFonts w:ascii="IRBadr" w:hAnsi="IRBadr" w:cs="B Badr" w:hint="cs"/>
          <w:rtl/>
        </w:rPr>
        <w:t xml:space="preserve"> (2) </w:t>
      </w:r>
      <w:r w:rsidRPr="00620DF9">
        <w:rPr>
          <w:rFonts w:ascii="IRBadr" w:hAnsi="IRBadr" w:cs="B Badr"/>
          <w:rtl/>
        </w:rPr>
        <w:t>و تو چه م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دان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آن حادث</w:t>
      </w:r>
      <w:r>
        <w:rPr>
          <w:rFonts w:ascii="IRBadr" w:hAnsi="IRBadr" w:cs="B Badr" w:hint="cs"/>
          <w:rtl/>
        </w:rPr>
        <w:t>ه‏ی</w:t>
      </w:r>
      <w:r w:rsidRPr="00620DF9">
        <w:rPr>
          <w:rFonts w:ascii="IRBadr" w:hAnsi="IRBadr" w:cs="B Badr"/>
          <w:rtl/>
        </w:rPr>
        <w:t xml:space="preserve"> کوبنده چ</w:t>
      </w:r>
      <w:r w:rsidRPr="00620DF9">
        <w:rPr>
          <w:rFonts w:ascii="IRBadr" w:hAnsi="IRBadr" w:cs="B Badr" w:hint="cs"/>
          <w:rtl/>
        </w:rPr>
        <w:t>یست؟</w:t>
      </w:r>
      <w:r>
        <w:rPr>
          <w:rFonts w:ascii="IRBadr" w:hAnsi="IRBadr" w:cs="B Badr" w:hint="cs"/>
          <w:rtl/>
        </w:rPr>
        <w:t>(3)</w:t>
      </w:r>
      <w:r w:rsidRPr="00620DF9">
        <w:rPr>
          <w:rFonts w:ascii="IRBadr" w:hAnsi="IRBadr" w:cs="B Badr"/>
          <w:rtl/>
        </w:rPr>
        <w:t xml:space="preserve"> روز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که مردم [در سراس</w:t>
      </w:r>
      <w:r w:rsidRPr="00620DF9">
        <w:rPr>
          <w:rFonts w:ascii="IRBadr" w:hAnsi="IRBadr" w:cs="B Badr" w:hint="cs"/>
          <w:rtl/>
        </w:rPr>
        <w:t>یمگی</w:t>
      </w:r>
      <w:r>
        <w:rPr>
          <w:rFonts w:ascii="IRBadr" w:hAnsi="IRBadr" w:cs="B Badr"/>
          <w:rtl/>
        </w:rPr>
        <w:t>] چون پروانه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ها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پراکنده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اند!</w:t>
      </w:r>
      <w:r>
        <w:rPr>
          <w:rFonts w:ascii="IRBadr" w:hAnsi="IRBadr" w:cs="B Badr" w:hint="cs"/>
          <w:rtl/>
        </w:rPr>
        <w:t xml:space="preserve">(4) </w:t>
      </w:r>
      <w:r>
        <w:rPr>
          <w:rFonts w:ascii="IRBadr" w:hAnsi="IRBadr" w:cs="B Badr"/>
          <w:rtl/>
        </w:rPr>
        <w:t>و کوه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ها مانند پشمِ رنگ</w:t>
      </w:r>
      <w:r w:rsidRPr="00620DF9">
        <w:rPr>
          <w:rFonts w:ascii="IRBadr" w:hAnsi="IRBadr" w:cs="B Badr" w:hint="cs"/>
          <w:rtl/>
        </w:rPr>
        <w:t>ین</w:t>
      </w:r>
      <w:r w:rsidRPr="00620DF9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حلاج</w:t>
      </w:r>
      <w:r>
        <w:rPr>
          <w:rFonts w:ascii="IRBadr" w:hAnsi="IRBadr" w:cs="B Badr" w:hint="cs"/>
          <w:rtl/>
        </w:rPr>
        <w:t>ی‌شده</w:t>
      </w:r>
      <w:r w:rsidRPr="00620DF9">
        <w:rPr>
          <w:rFonts w:ascii="IRBadr" w:hAnsi="IRBadr" w:cs="B Badr"/>
          <w:rtl/>
        </w:rPr>
        <w:t xml:space="preserve"> [از هم باز] م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شوند، (</w:t>
      </w:r>
      <w:r>
        <w:rPr>
          <w:rFonts w:ascii="IRBadr" w:hAnsi="IRBadr" w:cs="B Badr" w:hint="cs"/>
          <w:rtl/>
        </w:rPr>
        <w:t>5)</w:t>
      </w:r>
      <w:r w:rsidRPr="00620DF9">
        <w:rPr>
          <w:rFonts w:ascii="IRBadr" w:hAnsi="IRBadr" w:cs="B Badr"/>
          <w:rtl/>
        </w:rPr>
        <w:t xml:space="preserve"> اما کس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که اعمالِ وزن شده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اش سنگ</w:t>
      </w:r>
      <w:r w:rsidRPr="00620DF9">
        <w:rPr>
          <w:rFonts w:ascii="IRBadr" w:hAnsi="IRBadr" w:cs="B Badr" w:hint="cs"/>
          <w:rtl/>
        </w:rPr>
        <w:t>ین</w:t>
      </w:r>
      <w:r>
        <w:rPr>
          <w:rFonts w:ascii="IRBadr" w:hAnsi="IRBadr" w:cs="B Badr"/>
          <w:rtl/>
        </w:rPr>
        <w:t xml:space="preserve"> [و باارزش] است (</w:t>
      </w:r>
      <w:r>
        <w:rPr>
          <w:rFonts w:ascii="IRBadr" w:hAnsi="IRBadr" w:cs="B Badr" w:hint="cs"/>
          <w:rtl/>
        </w:rPr>
        <w:t>6)</w:t>
      </w:r>
      <w:r w:rsidRPr="00620DF9">
        <w:rPr>
          <w:rFonts w:ascii="IRBadr" w:hAnsi="IRBadr" w:cs="B Badr"/>
          <w:rtl/>
        </w:rPr>
        <w:t xml:space="preserve"> در زندگ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خوش و پسند</w:t>
      </w:r>
      <w:r w:rsidRPr="00620DF9">
        <w:rPr>
          <w:rFonts w:ascii="IRBadr" w:hAnsi="IRBadr" w:cs="B Badr" w:hint="cs"/>
          <w:rtl/>
        </w:rPr>
        <w:t>یده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است (</w:t>
      </w:r>
      <w:r>
        <w:rPr>
          <w:rFonts w:ascii="IRBadr" w:hAnsi="IRBadr" w:cs="B Badr" w:hint="cs"/>
          <w:rtl/>
        </w:rPr>
        <w:t>7)</w:t>
      </w:r>
      <w:r w:rsidRPr="00620DF9">
        <w:rPr>
          <w:rFonts w:ascii="IRBadr" w:hAnsi="IRBadr" w:cs="B Badr"/>
          <w:rtl/>
        </w:rPr>
        <w:t xml:space="preserve"> و اما کس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که اعمالِ وزن شده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اش سبُک [و ب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ارزش] است (</w:t>
      </w:r>
      <w:r>
        <w:rPr>
          <w:rFonts w:ascii="IRBadr" w:hAnsi="IRBadr" w:cs="B Badr" w:hint="cs"/>
          <w:rtl/>
        </w:rPr>
        <w:t>8)</w:t>
      </w:r>
      <w:r w:rsidRPr="00620DF9">
        <w:rPr>
          <w:rFonts w:ascii="IRBadr" w:hAnsi="IRBadr" w:cs="B Badr"/>
          <w:rtl/>
        </w:rPr>
        <w:t xml:space="preserve"> پناهگاهش «هاو</w:t>
      </w:r>
      <w:r w:rsidRPr="00620DF9">
        <w:rPr>
          <w:rFonts w:ascii="IRBadr" w:hAnsi="IRBadr" w:cs="B Badr" w:hint="cs"/>
          <w:rtl/>
        </w:rPr>
        <w:t>یه</w:t>
      </w:r>
      <w:r w:rsidRPr="00620DF9">
        <w:rPr>
          <w:rFonts w:ascii="IRBadr" w:hAnsi="IRBadr" w:cs="B Badr" w:hint="eastAsia"/>
          <w:rtl/>
        </w:rPr>
        <w:t>»</w:t>
      </w:r>
      <w:r>
        <w:rPr>
          <w:rFonts w:ascii="IRBadr" w:hAnsi="IRBadr" w:cs="B Badr"/>
          <w:rtl/>
        </w:rPr>
        <w:t xml:space="preserve"> است (</w:t>
      </w:r>
      <w:r>
        <w:rPr>
          <w:rFonts w:ascii="IRBadr" w:hAnsi="IRBadr" w:cs="B Badr" w:hint="cs"/>
          <w:rtl/>
        </w:rPr>
        <w:t>9)</w:t>
      </w:r>
      <w:r w:rsidRPr="00620DF9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r w:rsidRPr="00620DF9">
        <w:rPr>
          <w:rFonts w:ascii="IRBadr" w:hAnsi="IRBadr" w:cs="B Badr"/>
          <w:rtl/>
        </w:rPr>
        <w:t>تو چه م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دان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هاو</w:t>
      </w:r>
      <w:r w:rsidRPr="00620DF9">
        <w:rPr>
          <w:rFonts w:ascii="IRBadr" w:hAnsi="IRBadr" w:cs="B Badr" w:hint="cs"/>
          <w:rtl/>
        </w:rPr>
        <w:t>یه</w:t>
      </w:r>
      <w:r w:rsidRPr="00620DF9">
        <w:rPr>
          <w:rFonts w:ascii="IRBadr" w:hAnsi="IRBadr" w:cs="B Badr"/>
          <w:rtl/>
        </w:rPr>
        <w:t xml:space="preserve"> چ</w:t>
      </w:r>
      <w:r w:rsidRPr="00620DF9">
        <w:rPr>
          <w:rFonts w:ascii="IRBadr" w:hAnsi="IRBadr" w:cs="B Badr" w:hint="cs"/>
          <w:rtl/>
        </w:rPr>
        <w:t>یست؟</w:t>
      </w:r>
      <w:r>
        <w:rPr>
          <w:rFonts w:ascii="IRBadr" w:hAnsi="IRBadr" w:cs="B Badr" w:hint="cs"/>
          <w:rtl/>
        </w:rPr>
        <w:t>(10)</w:t>
      </w:r>
      <w:r w:rsidRPr="00620DF9">
        <w:rPr>
          <w:rFonts w:ascii="IRBadr" w:hAnsi="IRBadr" w:cs="B Badr"/>
          <w:rtl/>
        </w:rPr>
        <w:t xml:space="preserve"> آتش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است بس</w:t>
      </w:r>
      <w:r w:rsidRPr="00620DF9">
        <w:rPr>
          <w:rFonts w:ascii="IRBadr" w:hAnsi="IRBadr" w:cs="B Badr" w:hint="cs"/>
          <w:rtl/>
        </w:rPr>
        <w:t>یار</w:t>
      </w:r>
      <w:r>
        <w:rPr>
          <w:rFonts w:ascii="IRBadr" w:hAnsi="IRBadr" w:cs="B Badr"/>
          <w:rtl/>
        </w:rPr>
        <w:t xml:space="preserve"> پُرحرارت و سوزان!</w:t>
      </w:r>
      <w:r>
        <w:rPr>
          <w:rFonts w:ascii="IRBadr" w:hAnsi="IRBadr" w:cs="B Badr" w:hint="cs"/>
          <w:rtl/>
        </w:rPr>
        <w:t>(11)»</w:t>
      </w:r>
    </w:p>
    <w:p w:rsidR="007144C0" w:rsidRPr="00470B8D" w:rsidRDefault="007144C0" w:rsidP="000916E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1" w:name="_Toc451629209"/>
      <w:bookmarkStart w:id="12" w:name="_Toc451892670"/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یادآوری مباحث 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تفسیری </w:t>
      </w:r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>خطبه‏های قبل</w:t>
      </w:r>
      <w:bookmarkEnd w:id="11"/>
      <w:bookmarkEnd w:id="12"/>
    </w:p>
    <w:p w:rsidR="007144C0" w:rsidRDefault="007144C0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مباحث و نکاتی که </w:t>
      </w:r>
      <w:r w:rsidRPr="00A67199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خطبه‏های قبل در </w:t>
      </w:r>
      <w:r w:rsidRPr="00A67199">
        <w:rPr>
          <w:rFonts w:ascii="IRBadr" w:hAnsi="IRBadr" w:cs="B Badr" w:hint="cs"/>
          <w:rtl/>
        </w:rPr>
        <w:t xml:space="preserve">توضیح و تشریح </w:t>
      </w:r>
      <w:r>
        <w:rPr>
          <w:rFonts w:ascii="IRBadr" w:hAnsi="IRBadr" w:cs="B Badr" w:hint="cs"/>
          <w:rtl/>
        </w:rPr>
        <w:t>آیات س</w:t>
      </w:r>
      <w:r w:rsidRPr="00A67199">
        <w:rPr>
          <w:rFonts w:ascii="IRBadr" w:hAnsi="IRBadr" w:cs="B Badr" w:hint="cs"/>
          <w:rtl/>
        </w:rPr>
        <w:t>وره</w:t>
      </w:r>
      <w:r>
        <w:rPr>
          <w:rFonts w:ascii="IRBadr" w:hAnsi="IRBadr" w:cs="B Badr" w:hint="cs"/>
          <w:rtl/>
        </w:rPr>
        <w:t>‏</w:t>
      </w:r>
      <w:r w:rsidRPr="00A67199">
        <w:rPr>
          <w:rFonts w:ascii="IRBadr" w:hAnsi="IRBadr" w:cs="B Badr" w:hint="cs"/>
          <w:rtl/>
        </w:rPr>
        <w:t xml:space="preserve">ی قارعه </w:t>
      </w:r>
      <w:r>
        <w:rPr>
          <w:rFonts w:ascii="IRBadr" w:hAnsi="IRBadr" w:cs="B Badr" w:hint="cs"/>
          <w:rtl/>
        </w:rPr>
        <w:t xml:space="preserve">بیان شد، </w:t>
      </w:r>
      <w:r>
        <w:rPr>
          <w:rFonts w:ascii="IRBadr" w:hAnsi="IRBadr" w:cs="B Badr"/>
          <w:rtl/>
        </w:rPr>
        <w:t>عبارت‌اند</w:t>
      </w:r>
      <w:r>
        <w:rPr>
          <w:rFonts w:ascii="IRBadr" w:hAnsi="IRBadr" w:cs="B Badr" w:hint="cs"/>
          <w:rtl/>
        </w:rPr>
        <w:t xml:space="preserve"> از: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همه‏ی آیات این سوره</w:t>
      </w:r>
      <w:r w:rsidRPr="00C62B6C">
        <w:rPr>
          <w:rFonts w:ascii="IRBadr" w:hAnsi="IRBadr" w:cs="B Badr" w:hint="cs"/>
          <w:rtl/>
        </w:rPr>
        <w:t xml:space="preserve"> در زمینه‏ی قیامت،</w:t>
      </w:r>
      <w:r>
        <w:rPr>
          <w:rFonts w:ascii="IRBadr" w:hAnsi="IRBadr" w:cs="B Badr" w:hint="cs"/>
          <w:rtl/>
        </w:rPr>
        <w:t xml:space="preserve"> بهشت و جهنم است.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>قارعه یکی از نام‏های روز قیامت است</w:t>
      </w:r>
      <w:r>
        <w:rPr>
          <w:rFonts w:ascii="IRBadr" w:hAnsi="IRBadr" w:cs="B Badr" w:hint="cs"/>
          <w:rtl/>
        </w:rPr>
        <w:t>.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>معنای قارعه چیست</w:t>
      </w:r>
      <w:r>
        <w:rPr>
          <w:rFonts w:ascii="IRBadr" w:hAnsi="IRBadr" w:cs="B Badr" w:hint="cs"/>
          <w:rtl/>
        </w:rPr>
        <w:t>؟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>تأکیدات در این سوره برای جلب توجّه بشر به قیامت و معاد است</w:t>
      </w:r>
      <w:r>
        <w:rPr>
          <w:rFonts w:ascii="IRBadr" w:hAnsi="IRBadr" w:cs="B Badr" w:hint="cs"/>
          <w:rtl/>
        </w:rPr>
        <w:t>.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دو ویژگی روز قیامت </w:t>
      </w:r>
      <w:r>
        <w:rPr>
          <w:rFonts w:ascii="IRBadr" w:hAnsi="IRBadr" w:cs="B Badr" w:hint="cs"/>
          <w:rtl/>
        </w:rPr>
        <w:t xml:space="preserve">بیان شد که </w:t>
      </w:r>
      <w:r>
        <w:rPr>
          <w:rFonts w:ascii="IRBadr" w:hAnsi="IRBadr" w:cs="B Badr"/>
          <w:rtl/>
        </w:rPr>
        <w:t>عبارت‌اند</w:t>
      </w:r>
      <w:r>
        <w:rPr>
          <w:rFonts w:ascii="IRBadr" w:hAnsi="IRBadr" w:cs="B Badr" w:hint="cs"/>
          <w:rtl/>
        </w:rPr>
        <w:t xml:space="preserve"> از:</w:t>
      </w:r>
    </w:p>
    <w:p w:rsidR="007144C0" w:rsidRDefault="007144C0" w:rsidP="000916EE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حال </w:t>
      </w:r>
      <w:r>
        <w:rPr>
          <w:rFonts w:ascii="IRBadr" w:hAnsi="IRBadr" w:cs="B Badr"/>
          <w:rtl/>
        </w:rPr>
        <w:t>انسان‌ها</w:t>
      </w:r>
      <w:r w:rsidRPr="00C62B6C">
        <w:rPr>
          <w:rFonts w:ascii="IRBadr" w:hAnsi="IRBadr" w:cs="B Badr" w:hint="cs"/>
          <w:rtl/>
        </w:rPr>
        <w:t xml:space="preserve"> در روز قیامت</w:t>
      </w:r>
      <w:r>
        <w:rPr>
          <w:rFonts w:ascii="IRBadr" w:hAnsi="IRBadr" w:cs="B Badr" w:hint="cs"/>
          <w:rtl/>
        </w:rPr>
        <w:t>؛</w:t>
      </w:r>
    </w:p>
    <w:p w:rsidR="007144C0" w:rsidRDefault="007144C0" w:rsidP="000916EE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>حال کوه‏ها و به هم پاشیدگی کوه‏</w:t>
      </w:r>
      <w:r>
        <w:rPr>
          <w:rFonts w:ascii="IRBadr" w:hAnsi="IRBadr" w:cs="B Badr" w:hint="cs"/>
          <w:rtl/>
        </w:rPr>
        <w:t>ها در روز قیامت.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در دوازده آیه کوه </w:t>
      </w:r>
      <w:r>
        <w:rPr>
          <w:rFonts w:ascii="IRBadr" w:hAnsi="IRBadr" w:cs="B Badr"/>
          <w:rtl/>
        </w:rPr>
        <w:t>به‌عنوان</w:t>
      </w:r>
      <w:r w:rsidRPr="00C62B6C">
        <w:rPr>
          <w:rFonts w:ascii="IRBadr" w:hAnsi="IRBadr" w:cs="B Badr" w:hint="cs"/>
          <w:rtl/>
        </w:rPr>
        <w:t xml:space="preserve"> یک نشانه‏</w:t>
      </w:r>
      <w:r>
        <w:rPr>
          <w:rFonts w:ascii="IRBadr" w:hAnsi="IRBadr" w:cs="B Badr" w:hint="cs"/>
          <w:rtl/>
        </w:rPr>
        <w:t>ی خدا مطرح است.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فواید و منافع کوه </w:t>
      </w:r>
      <w:r>
        <w:rPr>
          <w:rFonts w:ascii="IRBadr" w:hAnsi="IRBadr" w:cs="B Badr" w:hint="cs"/>
          <w:rtl/>
        </w:rPr>
        <w:t>بیان شد.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>کوه در قیامت از هم می‏</w:t>
      </w:r>
      <w:r>
        <w:rPr>
          <w:rFonts w:ascii="IRBadr" w:hAnsi="IRBadr" w:cs="B Badr" w:hint="cs"/>
          <w:rtl/>
        </w:rPr>
        <w:t>پاشد.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مراحل از هم پاشیدن و فروریختگی کوه‏ها </w:t>
      </w:r>
      <w:r>
        <w:rPr>
          <w:rFonts w:ascii="IRBadr" w:hAnsi="IRBadr" w:cs="B Badr" w:hint="cs"/>
          <w:rtl/>
        </w:rPr>
        <w:t xml:space="preserve">که </w:t>
      </w:r>
      <w:r w:rsidRPr="00C62B6C">
        <w:rPr>
          <w:rFonts w:ascii="IRBadr" w:hAnsi="IRBadr" w:cs="B Badr" w:hint="cs"/>
          <w:rtl/>
        </w:rPr>
        <w:t xml:space="preserve">در ده </w:t>
      </w:r>
      <w:r>
        <w:rPr>
          <w:rFonts w:ascii="IRBadr" w:hAnsi="IRBadr" w:cs="B Badr" w:hint="cs"/>
          <w:rtl/>
        </w:rPr>
        <w:t xml:space="preserve">یا </w:t>
      </w:r>
      <w:r w:rsidRPr="00C62B6C">
        <w:rPr>
          <w:rFonts w:ascii="IRBadr" w:hAnsi="IRBadr" w:cs="B Badr" w:hint="cs"/>
          <w:rtl/>
        </w:rPr>
        <w:t xml:space="preserve">پانزده آیه‏ی قرآن مطرح </w:t>
      </w:r>
      <w:r>
        <w:rPr>
          <w:rFonts w:ascii="IRBadr" w:hAnsi="IRBadr" w:cs="B Badr" w:hint="cs"/>
          <w:rtl/>
        </w:rPr>
        <w:t>شده است،</w:t>
      </w:r>
      <w:r w:rsidRPr="00C62B6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بیان شد.</w:t>
      </w:r>
    </w:p>
    <w:p w:rsidR="007144C0" w:rsidRDefault="007144C0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7144C0">
        <w:rPr>
          <w:rFonts w:ascii="IRBadr" w:hAnsi="IRBadr" w:cs="B Badr" w:hint="cs"/>
          <w:rtl/>
        </w:rPr>
        <w:t>هنگام برپایی قیامت کوه‏ها</w:t>
      </w:r>
    </w:p>
    <w:p w:rsidR="007144C0" w:rsidRDefault="007144C0" w:rsidP="000916EE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lastRenderedPageBreak/>
        <w:t>در هم کوبیده می‏شوند؛</w:t>
      </w:r>
    </w:p>
    <w:p w:rsidR="007144C0" w:rsidRDefault="007144C0" w:rsidP="000916EE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به حرکت </w:t>
      </w:r>
      <w:r w:rsidR="003D6333">
        <w:rPr>
          <w:rFonts w:ascii="IRBadr" w:hAnsi="IRBadr" w:cs="B Badr"/>
          <w:rtl/>
        </w:rPr>
        <w:t>درم</w:t>
      </w:r>
      <w:r w:rsidR="003D6333">
        <w:rPr>
          <w:rFonts w:ascii="IRBadr" w:hAnsi="IRBadr" w:cs="B Badr" w:hint="cs"/>
          <w:rtl/>
        </w:rPr>
        <w:t>ی‌آیند</w:t>
      </w:r>
      <w:r>
        <w:rPr>
          <w:rFonts w:ascii="IRBadr" w:hAnsi="IRBadr" w:cs="B Badr" w:hint="cs"/>
          <w:rtl/>
        </w:rPr>
        <w:t>؛</w:t>
      </w:r>
    </w:p>
    <w:p w:rsidR="007144C0" w:rsidRDefault="003D6333" w:rsidP="000916EE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/>
          <w:rtl/>
        </w:rPr>
        <w:t>ز</w:t>
      </w:r>
      <w:r>
        <w:rPr>
          <w:rFonts w:ascii="IRBadr" w:hAnsi="IRBadr" w:cs="B Badr" w:hint="cs"/>
          <w:rtl/>
        </w:rPr>
        <w:t>یرورو</w:t>
      </w:r>
      <w:r w:rsidR="007144C0" w:rsidRPr="007144C0">
        <w:rPr>
          <w:rFonts w:ascii="IRBadr" w:hAnsi="IRBadr" w:cs="B Badr" w:hint="cs"/>
          <w:rtl/>
        </w:rPr>
        <w:t xml:space="preserve"> می‏شوند</w:t>
      </w:r>
      <w:r w:rsidR="007144C0">
        <w:rPr>
          <w:rFonts w:ascii="IRBadr" w:hAnsi="IRBadr" w:cs="B Badr" w:hint="cs"/>
          <w:rtl/>
        </w:rPr>
        <w:t>؛</w:t>
      </w:r>
    </w:p>
    <w:p w:rsidR="007144C0" w:rsidRDefault="003D6333" w:rsidP="000916EE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/>
          <w:rtl/>
        </w:rPr>
        <w:t>به‌صورت</w:t>
      </w:r>
      <w:r w:rsidR="007144C0">
        <w:rPr>
          <w:rFonts w:ascii="IRBadr" w:hAnsi="IRBadr" w:cs="B Badr" w:hint="cs"/>
          <w:rtl/>
        </w:rPr>
        <w:t xml:space="preserve"> ذرات ریز درمی‏آیند؛</w:t>
      </w:r>
    </w:p>
    <w:p w:rsidR="007144C0" w:rsidRDefault="007144C0" w:rsidP="000916EE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 w:rsidRPr="007144C0">
        <w:rPr>
          <w:rFonts w:ascii="IRBadr" w:hAnsi="IRBadr" w:cs="B Badr" w:hint="cs"/>
          <w:rtl/>
        </w:rPr>
        <w:t xml:space="preserve">در نهایت </w:t>
      </w:r>
      <w:r w:rsidR="003D6333">
        <w:rPr>
          <w:rFonts w:ascii="IRBadr" w:hAnsi="IRBadr" w:cs="B Badr"/>
          <w:rtl/>
        </w:rPr>
        <w:t>به‌صورت</w:t>
      </w:r>
      <w:r w:rsidRPr="007144C0">
        <w:rPr>
          <w:rFonts w:ascii="IRBadr" w:hAnsi="IRBadr" w:cs="B Badr" w:hint="cs"/>
          <w:rtl/>
        </w:rPr>
        <w:t xml:space="preserve"> سراب جلوه می‏کنند</w:t>
      </w:r>
      <w:r>
        <w:rPr>
          <w:rFonts w:ascii="IRBadr" w:hAnsi="IRBadr" w:cs="B Badr" w:hint="cs"/>
          <w:rtl/>
        </w:rPr>
        <w:t>.</w:t>
      </w:r>
    </w:p>
    <w:p w:rsidR="00D20358" w:rsidRDefault="00D20358" w:rsidP="000916E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03BBE">
        <w:rPr>
          <w:rFonts w:ascii="IRBadr" w:hAnsi="IRBadr" w:cs="B Badr" w:hint="cs"/>
          <w:rtl/>
        </w:rPr>
        <w:t>روی مسئله‏ی کوه</w:t>
      </w:r>
      <w:r>
        <w:rPr>
          <w:rFonts w:ascii="IRBadr" w:hAnsi="IRBadr" w:cs="B Badr" w:hint="cs"/>
          <w:rtl/>
        </w:rPr>
        <w:t>،</w:t>
      </w:r>
      <w:r w:rsidRPr="00C03BBE">
        <w:rPr>
          <w:rFonts w:ascii="IRBadr" w:hAnsi="IRBadr" w:cs="B Badr" w:hint="cs"/>
          <w:rtl/>
        </w:rPr>
        <w:t xml:space="preserve"> </w:t>
      </w:r>
      <w:r w:rsidR="00C03BBE" w:rsidRPr="00C03BBE">
        <w:rPr>
          <w:rFonts w:ascii="IRBadr" w:hAnsi="IRBadr" w:cs="B Badr" w:hint="cs"/>
          <w:rtl/>
        </w:rPr>
        <w:t xml:space="preserve">در زمین‏شناسی و مباحث علمی خیلی کار شده است و فواید </w:t>
      </w:r>
      <w:r>
        <w:rPr>
          <w:rFonts w:ascii="IRBadr" w:hAnsi="IRBadr" w:cs="B Badr" w:hint="cs"/>
          <w:rtl/>
        </w:rPr>
        <w:t>زیادی را برای کوه بیان کرده‏اند.</w:t>
      </w:r>
    </w:p>
    <w:p w:rsidR="007144C0" w:rsidRPr="00470B8D" w:rsidRDefault="007144C0" w:rsidP="000916E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3" w:name="_Toc451629210"/>
      <w:bookmarkStart w:id="14" w:name="_Toc451892671"/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>ادامه‏ی تفسیر سوره‏ی قارعه</w:t>
      </w:r>
      <w:bookmarkEnd w:id="13"/>
      <w:bookmarkEnd w:id="14"/>
    </w:p>
    <w:p w:rsidR="00C03BBE" w:rsidRDefault="00DF38A5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DF38A5">
        <w:rPr>
          <w:rFonts w:ascii="IRBadr" w:hAnsi="IRBadr" w:cs="B Badr" w:hint="cs"/>
          <w:rtl/>
        </w:rPr>
        <w:t>کوه</w:t>
      </w:r>
      <w:r w:rsidR="00C03BBE">
        <w:rPr>
          <w:rFonts w:ascii="IRBadr" w:hAnsi="IRBadr" w:cs="B Badr" w:hint="cs"/>
          <w:rtl/>
        </w:rPr>
        <w:t>‏</w:t>
      </w:r>
      <w:r w:rsidRPr="00DF38A5">
        <w:rPr>
          <w:rFonts w:ascii="IRBadr" w:hAnsi="IRBadr" w:cs="B Badr" w:hint="cs"/>
          <w:rtl/>
        </w:rPr>
        <w:t xml:space="preserve"> </w:t>
      </w:r>
      <w:r w:rsidR="003D6333">
        <w:rPr>
          <w:rFonts w:ascii="IRBadr" w:hAnsi="IRBadr" w:cs="B Badr"/>
          <w:rtl/>
        </w:rPr>
        <w:t>به‌عنوان</w:t>
      </w:r>
      <w:r w:rsidRPr="00DF38A5">
        <w:rPr>
          <w:rFonts w:ascii="IRBadr" w:hAnsi="IRBadr" w:cs="B Badr" w:hint="cs"/>
          <w:rtl/>
        </w:rPr>
        <w:t xml:space="preserve"> یکی از آیات</w:t>
      </w:r>
      <w:r w:rsidR="00C03BBE">
        <w:rPr>
          <w:rFonts w:ascii="IRBadr" w:hAnsi="IRBadr" w:cs="B Badr" w:hint="cs"/>
          <w:rtl/>
        </w:rPr>
        <w:t xml:space="preserve">ِ </w:t>
      </w:r>
      <w:r w:rsidRPr="00DF38A5">
        <w:rPr>
          <w:rFonts w:ascii="IRBadr" w:hAnsi="IRBadr" w:cs="B Badr" w:hint="cs"/>
          <w:rtl/>
        </w:rPr>
        <w:t>قدرت</w:t>
      </w:r>
      <w:r w:rsidR="00C03BBE">
        <w:rPr>
          <w:rFonts w:ascii="IRBadr" w:hAnsi="IRBadr" w:cs="B Badr" w:hint="cs"/>
          <w:rtl/>
        </w:rPr>
        <w:t>ِ</w:t>
      </w:r>
      <w:r w:rsidRPr="00DF38A5">
        <w:rPr>
          <w:rFonts w:ascii="IRBadr" w:hAnsi="IRBadr" w:cs="B Badr" w:hint="cs"/>
          <w:rtl/>
        </w:rPr>
        <w:t xml:space="preserve"> الهی و </w:t>
      </w:r>
      <w:r>
        <w:rPr>
          <w:rFonts w:ascii="IRBadr" w:hAnsi="IRBadr" w:cs="B Badr" w:hint="cs"/>
          <w:rtl/>
        </w:rPr>
        <w:t>از مظاهر</w:t>
      </w:r>
      <w:r w:rsidR="00C03BB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</w:t>
      </w:r>
      <w:r w:rsidRPr="00DF38A5">
        <w:rPr>
          <w:rFonts w:ascii="IRBadr" w:hAnsi="IRBadr" w:cs="B Badr" w:hint="cs"/>
          <w:rtl/>
        </w:rPr>
        <w:t>ظهور</w:t>
      </w:r>
      <w:r w:rsidR="00C03BBE">
        <w:rPr>
          <w:rFonts w:ascii="IRBadr" w:hAnsi="IRBadr" w:cs="B Badr" w:hint="cs"/>
          <w:rtl/>
        </w:rPr>
        <w:t>ِ</w:t>
      </w:r>
      <w:r w:rsidRPr="00DF38A5">
        <w:rPr>
          <w:rFonts w:ascii="IRBadr" w:hAnsi="IRBadr" w:cs="B Badr" w:hint="cs"/>
          <w:rtl/>
        </w:rPr>
        <w:t xml:space="preserve"> قدرت</w:t>
      </w:r>
      <w:r w:rsidR="00C03BB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خداوند </w:t>
      </w:r>
      <w:r w:rsidR="007155CB">
        <w:rPr>
          <w:rFonts w:ascii="IRBadr" w:hAnsi="IRBadr" w:cs="B Badr" w:hint="cs"/>
          <w:rtl/>
        </w:rPr>
        <w:t xml:space="preserve">که </w:t>
      </w:r>
      <w:r w:rsidR="00C03BBE">
        <w:rPr>
          <w:rFonts w:ascii="IRBadr" w:hAnsi="IRBadr" w:cs="B Badr" w:hint="cs"/>
          <w:rtl/>
        </w:rPr>
        <w:t>در قرآن مطرح شده است</w:t>
      </w:r>
      <w:r w:rsidR="007155CB">
        <w:rPr>
          <w:rFonts w:ascii="IRBadr" w:hAnsi="IRBadr" w:cs="B Badr" w:hint="cs"/>
          <w:rtl/>
        </w:rPr>
        <w:t>،</w:t>
      </w:r>
      <w:r w:rsidR="00C03BB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پیوندی با قیامت دارد</w:t>
      </w:r>
      <w:r w:rsidR="00C03BBE">
        <w:rPr>
          <w:rFonts w:ascii="IRBadr" w:hAnsi="IRBadr" w:cs="B Badr" w:hint="cs"/>
          <w:rtl/>
        </w:rPr>
        <w:t>؛</w:t>
      </w:r>
      <w:r w:rsidR="00C03BBE" w:rsidRPr="00C03BBE">
        <w:rPr>
          <w:rFonts w:ascii="IRBadr" w:hAnsi="IRBadr" w:cs="B Badr" w:hint="cs"/>
          <w:rtl/>
        </w:rPr>
        <w:t xml:space="preserve"> </w:t>
      </w:r>
      <w:r w:rsidR="00C03BBE">
        <w:rPr>
          <w:rFonts w:ascii="IRBadr" w:hAnsi="IRBadr" w:cs="B Badr" w:hint="cs"/>
          <w:rtl/>
        </w:rPr>
        <w:t>بنابراین</w:t>
      </w:r>
      <w:r>
        <w:rPr>
          <w:rFonts w:ascii="IRBadr" w:hAnsi="IRBadr" w:cs="B Badr" w:hint="cs"/>
          <w:rtl/>
        </w:rPr>
        <w:t xml:space="preserve"> </w:t>
      </w:r>
      <w:r w:rsidR="00C03BBE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</w:t>
      </w:r>
      <w:r w:rsidR="00C03BBE">
        <w:rPr>
          <w:rFonts w:ascii="IRBadr" w:hAnsi="IRBadr" w:cs="B Badr" w:hint="cs"/>
          <w:rtl/>
        </w:rPr>
        <w:t xml:space="preserve">نگاهِ </w:t>
      </w:r>
      <w:r>
        <w:rPr>
          <w:rFonts w:ascii="IRBadr" w:hAnsi="IRBadr" w:cs="B Badr" w:hint="cs"/>
          <w:rtl/>
        </w:rPr>
        <w:t xml:space="preserve">انسان </w:t>
      </w:r>
      <w:r w:rsidR="00F50303">
        <w:rPr>
          <w:rFonts w:ascii="IRBadr" w:hAnsi="IRBadr" w:cs="B Badr" w:hint="cs"/>
          <w:rtl/>
        </w:rPr>
        <w:t>به کوه</w:t>
      </w:r>
      <w:r w:rsidR="007155CB">
        <w:rPr>
          <w:rFonts w:ascii="IRBadr" w:hAnsi="IRBadr" w:cs="B Badr" w:hint="cs"/>
          <w:rtl/>
        </w:rPr>
        <w:t>،</w:t>
      </w:r>
      <w:r w:rsidR="00F50303">
        <w:rPr>
          <w:rFonts w:ascii="IRBadr" w:hAnsi="IRBadr" w:cs="B Badr" w:hint="cs"/>
          <w:rtl/>
        </w:rPr>
        <w:t xml:space="preserve"> </w:t>
      </w:r>
      <w:r w:rsidR="00C03BBE">
        <w:rPr>
          <w:rFonts w:ascii="IRBadr" w:hAnsi="IRBadr" w:cs="B Badr" w:hint="cs"/>
          <w:rtl/>
        </w:rPr>
        <w:t>باید دو جهت وجود داشته باشد:</w:t>
      </w:r>
    </w:p>
    <w:p w:rsidR="00C03BBE" w:rsidRDefault="00C03BBE" w:rsidP="000916EE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انسان </w:t>
      </w:r>
      <w:r w:rsidR="007155CB" w:rsidRPr="00C03BBE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 xml:space="preserve">با </w:t>
      </w:r>
      <w:r w:rsidRPr="00C03BBE">
        <w:rPr>
          <w:rFonts w:ascii="IRBadr" w:hAnsi="IRBadr" w:cs="B Badr" w:hint="cs"/>
          <w:rtl/>
        </w:rPr>
        <w:t>نگاه به کوه</w:t>
      </w:r>
      <w:r>
        <w:rPr>
          <w:rFonts w:ascii="IRBadr" w:hAnsi="IRBadr" w:cs="B Badr" w:hint="cs"/>
          <w:rtl/>
        </w:rPr>
        <w:t>،</w:t>
      </w:r>
      <w:r w:rsidRPr="00C03BBE">
        <w:rPr>
          <w:rFonts w:ascii="IRBadr" w:hAnsi="IRBadr" w:cs="B Badr" w:hint="cs"/>
          <w:rtl/>
        </w:rPr>
        <w:t xml:space="preserve"> </w:t>
      </w:r>
      <w:r w:rsidR="00F50303" w:rsidRPr="00C03BBE">
        <w:rPr>
          <w:rFonts w:ascii="IRBadr" w:hAnsi="IRBadr" w:cs="B Badr" w:hint="cs"/>
          <w:rtl/>
        </w:rPr>
        <w:t xml:space="preserve">به یاد </w:t>
      </w:r>
      <w:r w:rsidRPr="00C03BBE">
        <w:rPr>
          <w:rFonts w:ascii="IRBadr" w:hAnsi="IRBadr" w:cs="B Badr" w:hint="cs"/>
          <w:rtl/>
        </w:rPr>
        <w:t xml:space="preserve">روز جزا و </w:t>
      </w:r>
      <w:r w:rsidR="00F50303" w:rsidRPr="00C03BBE">
        <w:rPr>
          <w:rFonts w:ascii="IRBadr" w:hAnsi="IRBadr" w:cs="B Badr" w:hint="cs"/>
          <w:rtl/>
        </w:rPr>
        <w:t xml:space="preserve">محشر و </w:t>
      </w:r>
      <w:r w:rsidRPr="00C03BBE">
        <w:rPr>
          <w:rFonts w:ascii="IRBadr" w:hAnsi="IRBadr" w:cs="B Badr" w:hint="cs"/>
          <w:rtl/>
        </w:rPr>
        <w:t xml:space="preserve">اینکه چگونه کوه‏ها، </w:t>
      </w:r>
      <w:r w:rsidR="003D6333">
        <w:rPr>
          <w:rFonts w:ascii="IRBadr" w:hAnsi="IRBadr" w:cs="B Badr"/>
          <w:rtl/>
        </w:rPr>
        <w:t>آن‌قدر</w:t>
      </w:r>
      <w:r w:rsidRPr="00C03BBE">
        <w:rPr>
          <w:rFonts w:ascii="IRBadr" w:hAnsi="IRBadr" w:cs="B Badr" w:hint="cs"/>
          <w:rtl/>
        </w:rPr>
        <w:t xml:space="preserve"> ضعیف، حقیر و در هم کوبیده می‏شوند</w:t>
      </w:r>
      <w:r>
        <w:rPr>
          <w:rFonts w:ascii="IRBadr" w:hAnsi="IRBadr" w:cs="B Badr" w:hint="cs"/>
          <w:rtl/>
        </w:rPr>
        <w:t>، بیفتد؛</w:t>
      </w:r>
      <w:r w:rsidRPr="00C03BB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یعنی </w:t>
      </w:r>
      <w:r w:rsidRPr="00C03BBE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</w:t>
      </w:r>
      <w:r w:rsidRPr="00C03BBE">
        <w:rPr>
          <w:rFonts w:ascii="IRBadr" w:hAnsi="IRBadr" w:cs="B Badr" w:hint="cs"/>
          <w:rtl/>
        </w:rPr>
        <w:t>واقع</w:t>
      </w:r>
      <w:r w:rsidR="00F50303" w:rsidRPr="00C03BBE">
        <w:rPr>
          <w:rFonts w:ascii="IRBadr" w:hAnsi="IRBadr" w:cs="B Badr" w:hint="cs"/>
          <w:rtl/>
        </w:rPr>
        <w:t xml:space="preserve"> نگاه به کوه‏ها و سلسله جبال</w:t>
      </w:r>
      <w:r w:rsidRPr="00C03BBE">
        <w:rPr>
          <w:rFonts w:ascii="IRBadr" w:hAnsi="IRBadr" w:cs="B Badr" w:hint="cs"/>
          <w:rtl/>
        </w:rPr>
        <w:t>،</w:t>
      </w:r>
      <w:r w:rsidR="00F50303" w:rsidRPr="00C03BBE">
        <w:rPr>
          <w:rFonts w:ascii="IRBadr" w:hAnsi="IRBadr" w:cs="B Badr" w:hint="cs"/>
          <w:rtl/>
        </w:rPr>
        <w:t xml:space="preserve"> باید </w:t>
      </w:r>
      <w:r w:rsidRPr="00C03BBE">
        <w:rPr>
          <w:rFonts w:ascii="IRBadr" w:hAnsi="IRBadr" w:cs="B Badr" w:hint="cs"/>
          <w:rtl/>
        </w:rPr>
        <w:t>ما را به آن ط</w:t>
      </w:r>
      <w:r w:rsidR="00F50303" w:rsidRPr="00C03BBE">
        <w:rPr>
          <w:rFonts w:ascii="IRBadr" w:hAnsi="IRBadr" w:cs="B Badr" w:hint="cs"/>
          <w:rtl/>
        </w:rPr>
        <w:t>رف عالم متوج</w:t>
      </w:r>
      <w:r w:rsidRPr="00C03BBE">
        <w:rPr>
          <w:rFonts w:ascii="IRBadr" w:hAnsi="IRBadr" w:cs="B Badr" w:hint="cs"/>
          <w:rtl/>
        </w:rPr>
        <w:t xml:space="preserve">ّه کند </w:t>
      </w:r>
      <w:r w:rsidR="00F50303" w:rsidRPr="00C03BBE">
        <w:rPr>
          <w:rFonts w:ascii="IRBadr" w:hAnsi="IRBadr" w:cs="B Badr" w:hint="cs"/>
          <w:rtl/>
        </w:rPr>
        <w:t>و به طرف قیامت سوق دهد</w:t>
      </w:r>
      <w:r>
        <w:rPr>
          <w:rFonts w:ascii="IRBadr" w:hAnsi="IRBadr" w:cs="B Badr" w:hint="cs"/>
          <w:rtl/>
        </w:rPr>
        <w:t>.</w:t>
      </w:r>
    </w:p>
    <w:p w:rsidR="00C03BBE" w:rsidRDefault="00C03BBE" w:rsidP="000916EE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انسان با </w:t>
      </w:r>
      <w:r w:rsidRPr="00C03BBE">
        <w:rPr>
          <w:rFonts w:ascii="IRBadr" w:hAnsi="IRBadr" w:cs="B Badr" w:hint="cs"/>
          <w:rtl/>
        </w:rPr>
        <w:t>نگاه به کوه</w:t>
      </w:r>
      <w:r>
        <w:rPr>
          <w:rFonts w:ascii="IRBadr" w:hAnsi="IRBadr" w:cs="B Badr" w:hint="cs"/>
          <w:rtl/>
        </w:rPr>
        <w:t xml:space="preserve"> </w:t>
      </w:r>
      <w:r w:rsidR="00F50303" w:rsidRPr="00C03BBE">
        <w:rPr>
          <w:rFonts w:ascii="IRBadr" w:hAnsi="IRBadr" w:cs="B Badr" w:hint="cs"/>
          <w:rtl/>
        </w:rPr>
        <w:t>و مظاهر طبیعت</w:t>
      </w:r>
      <w:r>
        <w:rPr>
          <w:rFonts w:ascii="IRBadr" w:hAnsi="IRBadr" w:cs="B Badr" w:hint="cs"/>
          <w:rtl/>
        </w:rPr>
        <w:t>،</w:t>
      </w:r>
      <w:r w:rsidR="00F50303" w:rsidRPr="00C03BB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باید </w:t>
      </w:r>
      <w:r w:rsidR="00F50303" w:rsidRPr="00C03BBE">
        <w:rPr>
          <w:rFonts w:ascii="IRBadr" w:hAnsi="IRBadr" w:cs="B Badr" w:hint="cs"/>
          <w:rtl/>
        </w:rPr>
        <w:t xml:space="preserve">متوجه مظاهر قدرت خداوند </w:t>
      </w:r>
      <w:r>
        <w:rPr>
          <w:rFonts w:ascii="IRBadr" w:hAnsi="IRBadr" w:cs="B Badr" w:hint="cs"/>
          <w:rtl/>
        </w:rPr>
        <w:t>و متذکّرِ</w:t>
      </w:r>
      <w:r w:rsidR="00F50303" w:rsidRPr="00C03BBE">
        <w:rPr>
          <w:rFonts w:ascii="IRBadr" w:hAnsi="IRBadr" w:cs="B Badr" w:hint="cs"/>
          <w:rtl/>
        </w:rPr>
        <w:t xml:space="preserve"> نعمت‏های الهی و متفت</w:t>
      </w:r>
      <w:r>
        <w:rPr>
          <w:rFonts w:ascii="IRBadr" w:hAnsi="IRBadr" w:cs="B Badr" w:hint="cs"/>
          <w:rtl/>
        </w:rPr>
        <w:t>ّ</w:t>
      </w:r>
      <w:r w:rsidR="00F50303" w:rsidRPr="00C03BBE">
        <w:rPr>
          <w:rFonts w:ascii="IRBadr" w:hAnsi="IRBadr" w:cs="B Badr" w:hint="cs"/>
          <w:rtl/>
        </w:rPr>
        <w:t xml:space="preserve">ن به علم، تدبیر و حکمت بی‏پایان خدا </w:t>
      </w:r>
      <w:r>
        <w:rPr>
          <w:rFonts w:ascii="IRBadr" w:hAnsi="IRBadr" w:cs="B Badr" w:hint="cs"/>
          <w:rtl/>
        </w:rPr>
        <w:t>شود.</w:t>
      </w:r>
    </w:p>
    <w:p w:rsidR="00AD7D2E" w:rsidRPr="00AD7D2E" w:rsidRDefault="00AD7D2E" w:rsidP="000916EE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5" w:name="_Toc451892672"/>
      <w:r w:rsidRPr="00AD7D2E">
        <w:rPr>
          <w:rFonts w:cs="B Badr" w:hint="cs"/>
          <w:color w:val="auto"/>
          <w:sz w:val="32"/>
          <w:szCs w:val="32"/>
          <w:rtl/>
        </w:rPr>
        <w:t>پیدایش کوه‏ها و سلسله جبال</w:t>
      </w:r>
      <w:bookmarkEnd w:id="15"/>
    </w:p>
    <w:p w:rsidR="00AD7D2E" w:rsidRPr="00AD7D2E" w:rsidRDefault="00AD7D2E" w:rsidP="000916EE">
      <w:pPr>
        <w:widowControl w:val="0"/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چند دلیل عمده برای </w:t>
      </w:r>
      <w:r w:rsidRPr="00AD7D2E">
        <w:rPr>
          <w:rFonts w:ascii="IRBadr" w:hAnsi="IRBadr" w:cs="B Badr" w:hint="cs"/>
          <w:rtl/>
        </w:rPr>
        <w:t xml:space="preserve">پیدایش کوه‏ها و سلسله جبال </w:t>
      </w:r>
      <w:r>
        <w:rPr>
          <w:rFonts w:ascii="IRBadr" w:hAnsi="IRBadr" w:cs="B Badr" w:hint="cs"/>
          <w:rtl/>
        </w:rPr>
        <w:t xml:space="preserve">بیان شده است که </w:t>
      </w:r>
      <w:r w:rsidR="003D6333">
        <w:rPr>
          <w:rFonts w:ascii="IRBadr" w:hAnsi="IRBadr" w:cs="B Badr"/>
          <w:rtl/>
        </w:rPr>
        <w:t>عبارت‌اند</w:t>
      </w:r>
      <w:r>
        <w:rPr>
          <w:rFonts w:ascii="IRBadr" w:hAnsi="IRBadr" w:cs="B Badr" w:hint="cs"/>
          <w:rtl/>
        </w:rPr>
        <w:t xml:space="preserve"> از:</w:t>
      </w:r>
    </w:p>
    <w:p w:rsidR="00AD7D2E" w:rsidRDefault="003D6333" w:rsidP="000916EE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/>
          <w:rtl/>
        </w:rPr>
        <w:t>آتش‌فشان‌ها</w:t>
      </w:r>
      <w:r>
        <w:rPr>
          <w:rFonts w:ascii="IRBadr" w:hAnsi="IRBadr" w:cs="B Badr" w:hint="cs"/>
          <w:rtl/>
        </w:rPr>
        <w:t>ی</w:t>
      </w:r>
      <w:r w:rsidR="00AD7D2E" w:rsidRPr="00C03BBE">
        <w:rPr>
          <w:rFonts w:ascii="IRBadr" w:hAnsi="IRBadr" w:cs="B Badr" w:hint="cs"/>
          <w:rtl/>
        </w:rPr>
        <w:t xml:space="preserve"> متعد</w:t>
      </w:r>
      <w:r w:rsidR="00AD7D2E">
        <w:rPr>
          <w:rFonts w:ascii="IRBadr" w:hAnsi="IRBadr" w:cs="B Badr" w:hint="cs"/>
          <w:rtl/>
        </w:rPr>
        <w:t>ّد و سابقه‏</w:t>
      </w:r>
      <w:r w:rsidR="00AD7D2E" w:rsidRPr="00C03BBE">
        <w:rPr>
          <w:rFonts w:ascii="IRBadr" w:hAnsi="IRBadr" w:cs="B Badr" w:hint="cs"/>
          <w:rtl/>
        </w:rPr>
        <w:t>دار تاریخی</w:t>
      </w:r>
      <w:r w:rsidR="00AD7D2E">
        <w:rPr>
          <w:rFonts w:ascii="IRBadr" w:hAnsi="IRBadr" w:cs="B Badr" w:hint="cs"/>
          <w:rtl/>
        </w:rPr>
        <w:t>؛</w:t>
      </w:r>
    </w:p>
    <w:p w:rsidR="00AD7D2E" w:rsidRDefault="00AD7D2E" w:rsidP="000916EE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C03BBE">
        <w:rPr>
          <w:rFonts w:ascii="IRBadr" w:hAnsi="IRBadr" w:cs="B Badr" w:hint="cs"/>
          <w:rtl/>
        </w:rPr>
        <w:t>به هم خور</w:t>
      </w:r>
      <w:r>
        <w:rPr>
          <w:rFonts w:ascii="IRBadr" w:hAnsi="IRBadr" w:cs="B Badr" w:hint="cs"/>
          <w:rtl/>
        </w:rPr>
        <w:t>دن پوسته‏ی زمین در نقاطی از کره‏</w:t>
      </w:r>
      <w:r w:rsidRPr="00C03BBE">
        <w:rPr>
          <w:rFonts w:ascii="IRBadr" w:hAnsi="IRBadr" w:cs="B Badr" w:hint="cs"/>
          <w:rtl/>
        </w:rPr>
        <w:t>ی زمین</w:t>
      </w:r>
      <w:r>
        <w:rPr>
          <w:rFonts w:ascii="IRBadr" w:hAnsi="IRBadr" w:cs="B Badr" w:hint="cs"/>
          <w:rtl/>
        </w:rPr>
        <w:t>؛</w:t>
      </w:r>
    </w:p>
    <w:p w:rsidR="00AD7D2E" w:rsidRPr="00D20358" w:rsidRDefault="00AD7D2E" w:rsidP="000916EE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سیل،</w:t>
      </w:r>
      <w:r w:rsidRPr="00C03BBE">
        <w:rPr>
          <w:rFonts w:ascii="IRBadr" w:hAnsi="IRBadr" w:cs="B Badr" w:hint="cs"/>
          <w:rtl/>
        </w:rPr>
        <w:t xml:space="preserve"> باران</w:t>
      </w:r>
      <w:r>
        <w:rPr>
          <w:rFonts w:ascii="IRBadr" w:hAnsi="IRBadr" w:cs="B Badr" w:hint="cs"/>
          <w:rtl/>
        </w:rPr>
        <w:t>، زلزله</w:t>
      </w:r>
      <w:r w:rsidRPr="00C03BB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امثالهم؛ </w:t>
      </w:r>
      <w:r w:rsidRPr="00D20358">
        <w:rPr>
          <w:rFonts w:ascii="IRBadr" w:hAnsi="IRBadr" w:cs="B Badr" w:hint="cs"/>
          <w:rtl/>
        </w:rPr>
        <w:t>گ</w:t>
      </w:r>
      <w:r>
        <w:rPr>
          <w:rFonts w:ascii="IRBadr" w:hAnsi="IRBadr" w:cs="B Badr" w:hint="cs"/>
          <w:rtl/>
        </w:rPr>
        <w:t>اهی می‏گویند در برخی نقاط زلزله‏</w:t>
      </w:r>
      <w:r w:rsidRPr="00D20358">
        <w:rPr>
          <w:rFonts w:ascii="IRBadr" w:hAnsi="IRBadr" w:cs="B Badr" w:hint="cs"/>
          <w:rtl/>
        </w:rPr>
        <w:t>خیز</w:t>
      </w:r>
      <w:r>
        <w:rPr>
          <w:rFonts w:ascii="IRBadr" w:hAnsi="IRBadr" w:cs="B Badr" w:hint="cs"/>
          <w:rtl/>
        </w:rPr>
        <w:t>،</w:t>
      </w:r>
      <w:r w:rsidRPr="00D2035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محسوس است که پس از یک زلزله، تپه</w:t>
      </w:r>
      <w:r w:rsidRPr="00D20358">
        <w:rPr>
          <w:rFonts w:ascii="IRBadr" w:hAnsi="IRBadr" w:cs="B Badr" w:hint="cs"/>
          <w:rtl/>
        </w:rPr>
        <w:t xml:space="preserve"> یا ارتفاعات بلندتری پیدا </w:t>
      </w:r>
      <w:r>
        <w:rPr>
          <w:rFonts w:ascii="IRBadr" w:hAnsi="IRBadr" w:cs="B Badr" w:hint="cs"/>
          <w:rtl/>
        </w:rPr>
        <w:t xml:space="preserve">شده است </w:t>
      </w:r>
      <w:r w:rsidRPr="00D20358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 xml:space="preserve">در طولِ زمان، </w:t>
      </w:r>
      <w:r w:rsidRPr="00D20358">
        <w:rPr>
          <w:rFonts w:ascii="IRBadr" w:hAnsi="IRBadr" w:cs="B Badr" w:hint="cs"/>
          <w:rtl/>
        </w:rPr>
        <w:t>به صورت کوه درمی‏آید؛ به هرحال پیدایش کوه در طول میلیون‏ها سال به این شکل بوده است.</w:t>
      </w:r>
    </w:p>
    <w:p w:rsidR="00AD7D2E" w:rsidRPr="00AD7D2E" w:rsidRDefault="00AD7D2E" w:rsidP="000916EE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6" w:name="_Toc451892673"/>
      <w:r w:rsidRPr="00AD7D2E">
        <w:rPr>
          <w:rFonts w:cs="B Badr" w:hint="cs"/>
          <w:color w:val="auto"/>
          <w:sz w:val="32"/>
          <w:szCs w:val="32"/>
          <w:rtl/>
        </w:rPr>
        <w:t>فواید و م</w:t>
      </w:r>
      <w:r w:rsidR="00A3616F">
        <w:rPr>
          <w:rFonts w:cs="B Badr" w:hint="cs"/>
          <w:color w:val="auto"/>
          <w:sz w:val="32"/>
          <w:szCs w:val="32"/>
          <w:rtl/>
        </w:rPr>
        <w:t>ن</w:t>
      </w:r>
      <w:r w:rsidRPr="00AD7D2E">
        <w:rPr>
          <w:rFonts w:cs="B Badr" w:hint="cs"/>
          <w:color w:val="auto"/>
          <w:sz w:val="32"/>
          <w:szCs w:val="32"/>
          <w:rtl/>
        </w:rPr>
        <w:t>افع کوه</w:t>
      </w:r>
      <w:bookmarkEnd w:id="16"/>
    </w:p>
    <w:p w:rsidR="00A3616F" w:rsidRDefault="00AD7D2E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علم زمین‏شناسی برای پیدایش و فرسایش </w:t>
      </w:r>
      <w:r w:rsidR="00F50303">
        <w:rPr>
          <w:rFonts w:ascii="IRBadr" w:hAnsi="IRBadr" w:cs="B Badr" w:hint="cs"/>
          <w:rtl/>
        </w:rPr>
        <w:t xml:space="preserve">کوه فواید فراوانی </w:t>
      </w:r>
      <w:r>
        <w:rPr>
          <w:rFonts w:ascii="IRBadr" w:hAnsi="IRBadr" w:cs="B Badr" w:hint="cs"/>
          <w:rtl/>
        </w:rPr>
        <w:t xml:space="preserve">ذکر شده است ولی </w:t>
      </w:r>
      <w:r w:rsidR="007155CB">
        <w:rPr>
          <w:rFonts w:ascii="IRBadr" w:hAnsi="IRBadr" w:cs="B Badr" w:hint="cs"/>
          <w:rtl/>
        </w:rPr>
        <w:t>بحث ما در</w:t>
      </w:r>
      <w:r w:rsidR="00F5030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بیان</w:t>
      </w:r>
      <w:r w:rsidR="00F5030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فواید و ویژگی‏های کوه‏ها با توجه به </w:t>
      </w:r>
      <w:r w:rsidR="00F50303">
        <w:rPr>
          <w:rFonts w:ascii="IRBadr" w:hAnsi="IRBadr" w:cs="B Badr" w:hint="cs"/>
          <w:rtl/>
        </w:rPr>
        <w:t xml:space="preserve">آیات قرآن </w:t>
      </w:r>
      <w:r>
        <w:rPr>
          <w:rFonts w:ascii="IRBadr" w:hAnsi="IRBadr" w:cs="B Badr" w:hint="cs"/>
          <w:rtl/>
        </w:rPr>
        <w:t>است</w:t>
      </w:r>
      <w:r w:rsidR="00A3616F">
        <w:rPr>
          <w:rFonts w:ascii="IRBadr" w:hAnsi="IRBadr" w:cs="B Badr" w:hint="cs"/>
          <w:rtl/>
        </w:rPr>
        <w:t>؛ در چند خطبه‏</w:t>
      </w:r>
      <w:r w:rsidR="00F50303">
        <w:rPr>
          <w:rFonts w:ascii="IRBadr" w:hAnsi="IRBadr" w:cs="B Badr" w:hint="cs"/>
          <w:rtl/>
        </w:rPr>
        <w:t>ی نهج البلاغه</w:t>
      </w:r>
      <w:r w:rsidR="00A3616F">
        <w:rPr>
          <w:rFonts w:ascii="IRBadr" w:hAnsi="IRBadr" w:cs="B Badr" w:hint="cs"/>
          <w:rtl/>
        </w:rPr>
        <w:t xml:space="preserve"> هم</w:t>
      </w:r>
      <w:r w:rsidR="00F50303">
        <w:rPr>
          <w:rFonts w:ascii="IRBadr" w:hAnsi="IRBadr" w:cs="B Badr" w:hint="cs"/>
          <w:rtl/>
        </w:rPr>
        <w:t xml:space="preserve"> </w:t>
      </w:r>
      <w:r w:rsidR="00A3616F">
        <w:rPr>
          <w:rFonts w:ascii="IRBadr" w:hAnsi="IRBadr" w:cs="B Badr" w:hint="cs"/>
          <w:rtl/>
        </w:rPr>
        <w:t>بحث آیت</w:t>
      </w:r>
      <w:r w:rsidR="007155CB">
        <w:rPr>
          <w:rFonts w:ascii="IRBadr" w:hAnsi="IRBadr" w:cs="B Badr" w:hint="cs"/>
          <w:rtl/>
        </w:rPr>
        <w:t>ِ</w:t>
      </w:r>
      <w:r w:rsidR="00A3616F">
        <w:rPr>
          <w:rFonts w:ascii="IRBadr" w:hAnsi="IRBadr" w:cs="B Badr" w:hint="cs"/>
          <w:rtl/>
        </w:rPr>
        <w:t xml:space="preserve"> بزرگ</w:t>
      </w:r>
      <w:r w:rsidR="007155CB">
        <w:rPr>
          <w:rFonts w:ascii="IRBadr" w:hAnsi="IRBadr" w:cs="B Badr" w:hint="cs"/>
          <w:rtl/>
        </w:rPr>
        <w:t>ِ</w:t>
      </w:r>
      <w:r w:rsidR="00A3616F">
        <w:rPr>
          <w:rFonts w:ascii="IRBadr" w:hAnsi="IRBadr" w:cs="B Badr" w:hint="cs"/>
          <w:rtl/>
        </w:rPr>
        <w:t xml:space="preserve"> الهی بودن کوه و منافع و ثمرات متعدّد</w:t>
      </w:r>
      <w:r w:rsidR="00A3616F" w:rsidRPr="00A3616F">
        <w:rPr>
          <w:rFonts w:ascii="IRBadr" w:hAnsi="IRBadr" w:cs="B Badr" w:hint="cs"/>
          <w:rtl/>
        </w:rPr>
        <w:t xml:space="preserve"> </w:t>
      </w:r>
      <w:r w:rsidR="00A3616F">
        <w:rPr>
          <w:rFonts w:ascii="IRBadr" w:hAnsi="IRBadr" w:cs="B Badr" w:hint="cs"/>
          <w:rtl/>
        </w:rPr>
        <w:t>آن</w:t>
      </w:r>
      <w:r w:rsidR="00F50303">
        <w:rPr>
          <w:rFonts w:ascii="IRBadr" w:hAnsi="IRBadr" w:cs="B Badr" w:hint="cs"/>
          <w:rtl/>
        </w:rPr>
        <w:t xml:space="preserve"> برای زندگی انسان مورد</w:t>
      </w:r>
      <w:r w:rsidR="00A3616F">
        <w:rPr>
          <w:rFonts w:ascii="IRBadr" w:hAnsi="IRBadr" w:cs="B Badr" w:hint="cs"/>
          <w:rtl/>
        </w:rPr>
        <w:t xml:space="preserve"> توجه قرار گرفته است.</w:t>
      </w:r>
    </w:p>
    <w:p w:rsidR="00A3616F" w:rsidRDefault="00A3616F" w:rsidP="000916EE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7" w:name="_Toc451892674"/>
      <w:r w:rsidRPr="00AD7D2E">
        <w:rPr>
          <w:rFonts w:cs="B Badr" w:hint="cs"/>
          <w:color w:val="auto"/>
          <w:sz w:val="32"/>
          <w:szCs w:val="32"/>
          <w:rtl/>
        </w:rPr>
        <w:t>فواید و م</w:t>
      </w:r>
      <w:r>
        <w:rPr>
          <w:rFonts w:cs="B Badr" w:hint="cs"/>
          <w:color w:val="auto"/>
          <w:sz w:val="32"/>
          <w:szCs w:val="32"/>
          <w:rtl/>
        </w:rPr>
        <w:t>ن</w:t>
      </w:r>
      <w:r w:rsidRPr="00AD7D2E">
        <w:rPr>
          <w:rFonts w:cs="B Badr" w:hint="cs"/>
          <w:color w:val="auto"/>
          <w:sz w:val="32"/>
          <w:szCs w:val="32"/>
          <w:rtl/>
        </w:rPr>
        <w:t>افع کوه</w:t>
      </w:r>
      <w:r>
        <w:rPr>
          <w:rFonts w:cs="B Badr" w:hint="cs"/>
          <w:color w:val="auto"/>
          <w:sz w:val="32"/>
          <w:szCs w:val="32"/>
          <w:rtl/>
        </w:rPr>
        <w:t xml:space="preserve"> در قرآن</w:t>
      </w:r>
      <w:bookmarkEnd w:id="17"/>
    </w:p>
    <w:p w:rsidR="00C20F5B" w:rsidRPr="00C20F5B" w:rsidRDefault="00C20F5B" w:rsidP="000916EE">
      <w:pPr>
        <w:pStyle w:val="6"/>
        <w:keepNext w:val="0"/>
        <w:keepLines w:val="0"/>
        <w:widowControl w:val="0"/>
        <w:numPr>
          <w:ilvl w:val="0"/>
          <w:numId w:val="12"/>
        </w:numPr>
        <w:spacing w:line="276" w:lineRule="auto"/>
        <w:ind w:left="359"/>
        <w:jc w:val="lowKashida"/>
        <w:rPr>
          <w:rFonts w:cs="B Badr"/>
          <w:i w:val="0"/>
          <w:iCs w:val="0"/>
          <w:color w:val="auto"/>
          <w:rtl/>
        </w:rPr>
      </w:pPr>
      <w:bookmarkStart w:id="18" w:name="_Toc451892675"/>
      <w:r w:rsidRPr="00C20F5B">
        <w:rPr>
          <w:rFonts w:cs="B Badr" w:hint="cs"/>
          <w:i w:val="0"/>
          <w:iCs w:val="0"/>
          <w:color w:val="auto"/>
          <w:rtl/>
        </w:rPr>
        <w:t>اوتاد بودن</w:t>
      </w:r>
      <w:bookmarkEnd w:id="18"/>
    </w:p>
    <w:p w:rsidR="00F50303" w:rsidRPr="00EF274A" w:rsidRDefault="00F50303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EF274A">
        <w:rPr>
          <w:rFonts w:ascii="IRBadr" w:hAnsi="IRBadr" w:cs="B Badr" w:hint="cs"/>
          <w:rtl/>
        </w:rPr>
        <w:t xml:space="preserve">در </w:t>
      </w:r>
      <w:r w:rsidR="003D6333">
        <w:rPr>
          <w:rFonts w:ascii="IRBadr" w:hAnsi="IRBadr" w:cs="B Badr"/>
          <w:rtl/>
        </w:rPr>
        <w:t>سوره‌</w:t>
      </w:r>
      <w:r w:rsidR="003D6333">
        <w:rPr>
          <w:rFonts w:ascii="IRBadr" w:hAnsi="IRBadr" w:cs="B Badr" w:hint="cs"/>
          <w:rtl/>
        </w:rPr>
        <w:t>ی</w:t>
      </w:r>
      <w:r w:rsidRPr="00EF274A">
        <w:rPr>
          <w:rFonts w:ascii="IRBadr" w:hAnsi="IRBadr" w:cs="B Badr" w:hint="cs"/>
          <w:rtl/>
        </w:rPr>
        <w:t xml:space="preserve"> نبأ </w:t>
      </w:r>
      <w:r w:rsidR="00A3616F" w:rsidRPr="00EF274A">
        <w:rPr>
          <w:rFonts w:ascii="IRBadr" w:hAnsi="IRBadr" w:cs="B Badr" w:hint="cs"/>
          <w:rtl/>
        </w:rPr>
        <w:t xml:space="preserve">به </w:t>
      </w:r>
      <w:r w:rsidR="007155CB" w:rsidRPr="00EF274A">
        <w:rPr>
          <w:rFonts w:ascii="IRBadr" w:hAnsi="IRBadr" w:cs="B Badr" w:hint="cs"/>
          <w:rtl/>
        </w:rPr>
        <w:t xml:space="preserve">اوتاد بودن </w:t>
      </w:r>
      <w:r w:rsidR="007155CB">
        <w:rPr>
          <w:rFonts w:ascii="IRBadr" w:hAnsi="IRBadr" w:cs="B Badr" w:hint="cs"/>
          <w:rtl/>
        </w:rPr>
        <w:t xml:space="preserve">کوه </w:t>
      </w:r>
      <w:r w:rsidR="00A3616F" w:rsidRPr="00EF274A">
        <w:rPr>
          <w:rFonts w:ascii="IRBadr" w:hAnsi="IRBadr" w:cs="B Badr" w:hint="cs"/>
          <w:rtl/>
        </w:rPr>
        <w:t>اشاره شده است:</w:t>
      </w:r>
    </w:p>
    <w:p w:rsidR="00EF274A" w:rsidRPr="00EF274A" w:rsidRDefault="00F50303" w:rsidP="00FE6DF4">
      <w:pPr>
        <w:widowControl w:val="0"/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«</w:t>
      </w:r>
      <w:r w:rsidR="00A3616F" w:rsidRPr="00A3616F">
        <w:rPr>
          <w:rFonts w:ascii="IRBadr" w:hAnsi="IRBadr" w:cs="B Badr"/>
          <w:rtl/>
        </w:rPr>
        <w:t xml:space="preserve">أَلَمْ نَجْعَلِ الْأَرْضَ مِهَادًا </w:t>
      </w:r>
      <w:r w:rsidR="00A3616F" w:rsidRPr="00A3616F">
        <w:rPr>
          <w:rFonts w:ascii="Times New Roman" w:hAnsi="Times New Roman" w:cs="Times New Roman" w:hint="cs"/>
          <w:rtl/>
        </w:rPr>
        <w:t>﴿</w:t>
      </w:r>
      <w:r w:rsidR="00A3616F" w:rsidRPr="00A3616F">
        <w:rPr>
          <w:rFonts w:ascii="IRBadr" w:hAnsi="IRBadr" w:cs="B Badr" w:hint="cs"/>
          <w:rtl/>
        </w:rPr>
        <w:t>٦</w:t>
      </w:r>
      <w:r w:rsidR="00A3616F" w:rsidRPr="00A3616F">
        <w:rPr>
          <w:rFonts w:ascii="Times New Roman" w:hAnsi="Times New Roman" w:cs="Times New Roman" w:hint="cs"/>
          <w:rtl/>
        </w:rPr>
        <w:t>﴾</w:t>
      </w:r>
      <w:r w:rsidR="00A3616F" w:rsidRPr="00A3616F">
        <w:rPr>
          <w:rFonts w:ascii="IRBadr" w:hAnsi="IRBadr" w:cs="B Badr"/>
          <w:rtl/>
        </w:rPr>
        <w:t xml:space="preserve"> </w:t>
      </w:r>
      <w:r w:rsidR="00A3616F" w:rsidRPr="00A3616F">
        <w:rPr>
          <w:rFonts w:ascii="IRBadr" w:hAnsi="IRBadr" w:cs="B Badr" w:hint="cs"/>
          <w:rtl/>
        </w:rPr>
        <w:t>وَالْجِبَالَ</w:t>
      </w:r>
      <w:r w:rsidR="00A3616F" w:rsidRPr="00A3616F">
        <w:rPr>
          <w:rFonts w:ascii="IRBadr" w:hAnsi="IRBadr" w:cs="B Badr"/>
          <w:rtl/>
        </w:rPr>
        <w:t xml:space="preserve"> </w:t>
      </w:r>
      <w:r w:rsidR="00A3616F" w:rsidRPr="00A3616F">
        <w:rPr>
          <w:rFonts w:ascii="IRBadr" w:hAnsi="IRBadr" w:cs="B Badr" w:hint="cs"/>
          <w:rtl/>
        </w:rPr>
        <w:t>أَوْتَادًا</w:t>
      </w:r>
      <w:r w:rsidR="00A3616F" w:rsidRPr="00A3616F">
        <w:rPr>
          <w:rFonts w:ascii="IRBadr" w:hAnsi="IRBadr" w:cs="B Badr"/>
          <w:rtl/>
        </w:rPr>
        <w:t xml:space="preserve"> </w:t>
      </w:r>
      <w:r w:rsidR="00A3616F" w:rsidRPr="00A3616F">
        <w:rPr>
          <w:rFonts w:ascii="Times New Roman" w:hAnsi="Times New Roman" w:cs="Times New Roman" w:hint="cs"/>
          <w:rtl/>
        </w:rPr>
        <w:t>﴿</w:t>
      </w:r>
      <w:r w:rsidR="00A3616F" w:rsidRPr="00A3616F">
        <w:rPr>
          <w:rFonts w:ascii="IRBadr" w:hAnsi="IRBadr" w:cs="B Badr" w:hint="cs"/>
          <w:rtl/>
        </w:rPr>
        <w:t>٧</w:t>
      </w:r>
      <w:r w:rsidR="00A3616F" w:rsidRPr="00A3616F">
        <w:rPr>
          <w:rFonts w:ascii="Times New Roman" w:hAnsi="Times New Roman" w:cs="Times New Roman" w:hint="cs"/>
          <w:rtl/>
        </w:rPr>
        <w:t>﴾</w:t>
      </w:r>
      <w:r>
        <w:rPr>
          <w:rFonts w:ascii="IRBadr" w:hAnsi="IRBadr" w:cs="B Badr" w:hint="cs"/>
          <w:rtl/>
        </w:rPr>
        <w:t>»</w:t>
      </w:r>
      <w:r w:rsidR="00A3616F">
        <w:rPr>
          <w:rStyle w:val="a7"/>
          <w:rFonts w:ascii="IRBadr" w:hAnsi="IRBadr" w:cs="B Badr"/>
          <w:rtl/>
        </w:rPr>
        <w:footnoteReference w:id="4"/>
      </w:r>
      <w:r w:rsidR="00A3616F">
        <w:rPr>
          <w:rFonts w:ascii="IRBadr" w:hAnsi="IRBadr" w:cs="B Badr" w:hint="cs"/>
          <w:rtl/>
        </w:rPr>
        <w:t xml:space="preserve">، </w:t>
      </w:r>
      <w:r w:rsidR="007155CB">
        <w:rPr>
          <w:rFonts w:ascii="IRBadr" w:hAnsi="IRBadr" w:cs="B Badr"/>
          <w:rtl/>
        </w:rPr>
        <w:t>«</w:t>
      </w:r>
      <w:r w:rsidR="00A3616F" w:rsidRPr="00A3616F">
        <w:rPr>
          <w:rFonts w:ascii="IRBadr" w:hAnsi="IRBadr" w:cs="B Badr"/>
          <w:rtl/>
        </w:rPr>
        <w:t>آ</w:t>
      </w:r>
      <w:r w:rsidR="00A3616F" w:rsidRPr="00A3616F">
        <w:rPr>
          <w:rFonts w:ascii="IRBadr" w:hAnsi="IRBadr" w:cs="B Badr" w:hint="cs"/>
          <w:rtl/>
        </w:rPr>
        <w:t>یا</w:t>
      </w:r>
      <w:r w:rsidR="00A3616F" w:rsidRPr="00A3616F">
        <w:rPr>
          <w:rFonts w:ascii="IRBadr" w:hAnsi="IRBadr" w:cs="B Badr"/>
          <w:rtl/>
        </w:rPr>
        <w:t xml:space="preserve"> زم</w:t>
      </w:r>
      <w:r w:rsidR="00A3616F" w:rsidRPr="00A3616F">
        <w:rPr>
          <w:rFonts w:ascii="IRBadr" w:hAnsi="IRBadr" w:cs="B Badr" w:hint="cs"/>
          <w:rtl/>
        </w:rPr>
        <w:t>ین</w:t>
      </w:r>
      <w:r w:rsidR="00A3616F">
        <w:rPr>
          <w:rFonts w:ascii="IRBadr" w:hAnsi="IRBadr" w:cs="B Badr"/>
          <w:rtl/>
        </w:rPr>
        <w:t xml:space="preserve"> را بستر آرامش قرار نداده</w:t>
      </w:r>
      <w:r w:rsidR="00A3616F">
        <w:rPr>
          <w:rFonts w:ascii="IRBadr" w:hAnsi="IRBadr" w:cs="B Badr" w:hint="cs"/>
          <w:rtl/>
        </w:rPr>
        <w:t>‏</w:t>
      </w:r>
      <w:r w:rsidR="00A3616F" w:rsidRPr="00A3616F">
        <w:rPr>
          <w:rFonts w:ascii="IRBadr" w:hAnsi="IRBadr" w:cs="B Badr"/>
          <w:rtl/>
        </w:rPr>
        <w:t>ا</w:t>
      </w:r>
      <w:r w:rsidR="00A3616F" w:rsidRPr="00A3616F">
        <w:rPr>
          <w:rFonts w:ascii="IRBadr" w:hAnsi="IRBadr" w:cs="B Badr" w:hint="cs"/>
          <w:rtl/>
        </w:rPr>
        <w:t>یم؟</w:t>
      </w:r>
      <w:r w:rsidR="00A3616F" w:rsidRPr="00A3616F">
        <w:rPr>
          <w:rFonts w:ascii="Times New Roman" w:hAnsi="Times New Roman" w:cs="Times New Roman" w:hint="cs"/>
          <w:rtl/>
        </w:rPr>
        <w:t>﴿</w:t>
      </w:r>
      <w:r w:rsidR="00A3616F">
        <w:rPr>
          <w:rFonts w:ascii="IRBadr" w:hAnsi="IRBadr" w:cs="B Badr" w:hint="cs"/>
          <w:rtl/>
        </w:rPr>
        <w:t>6</w:t>
      </w:r>
      <w:r w:rsidR="00A3616F" w:rsidRPr="00A3616F">
        <w:rPr>
          <w:rFonts w:ascii="Times New Roman" w:hAnsi="Times New Roman" w:cs="Times New Roman" w:hint="cs"/>
          <w:rtl/>
        </w:rPr>
        <w:t>﴾</w:t>
      </w:r>
      <w:r w:rsidR="00A3616F">
        <w:rPr>
          <w:rFonts w:ascii="IRBadr" w:hAnsi="IRBadr" w:cs="B Badr"/>
          <w:rtl/>
        </w:rPr>
        <w:t xml:space="preserve"> و کوه</w:t>
      </w:r>
      <w:r w:rsidR="00A3616F">
        <w:rPr>
          <w:rFonts w:ascii="IRBadr" w:hAnsi="IRBadr" w:cs="B Badr" w:hint="cs"/>
          <w:rtl/>
        </w:rPr>
        <w:t>‏</w:t>
      </w:r>
      <w:r w:rsidR="00A3616F" w:rsidRPr="00A3616F">
        <w:rPr>
          <w:rFonts w:ascii="IRBadr" w:hAnsi="IRBadr" w:cs="B Badr"/>
          <w:rtl/>
        </w:rPr>
        <w:t>ها را م</w:t>
      </w:r>
      <w:r w:rsidR="00A3616F" w:rsidRPr="00A3616F">
        <w:rPr>
          <w:rFonts w:ascii="IRBadr" w:hAnsi="IRBadr" w:cs="B Badr" w:hint="cs"/>
          <w:rtl/>
        </w:rPr>
        <w:t>یخ</w:t>
      </w:r>
      <w:r w:rsidR="00A3616F">
        <w:rPr>
          <w:rFonts w:ascii="IRBadr" w:hAnsi="IRBadr" w:cs="B Badr" w:hint="cs"/>
          <w:rtl/>
        </w:rPr>
        <w:t>‏</w:t>
      </w:r>
      <w:r w:rsidR="00A3616F" w:rsidRPr="00A3616F">
        <w:rPr>
          <w:rFonts w:ascii="IRBadr" w:hAnsi="IRBadr" w:cs="B Badr"/>
          <w:rtl/>
        </w:rPr>
        <w:t>ها</w:t>
      </w:r>
      <w:r w:rsidR="00A3616F" w:rsidRPr="00A3616F">
        <w:rPr>
          <w:rFonts w:ascii="IRBadr" w:hAnsi="IRBadr" w:cs="B Badr" w:hint="cs"/>
          <w:rtl/>
        </w:rPr>
        <w:t>یی</w:t>
      </w:r>
      <w:r w:rsidR="00A3616F" w:rsidRPr="00A3616F">
        <w:rPr>
          <w:rFonts w:ascii="IRBadr" w:hAnsi="IRBadr" w:cs="B Badr"/>
          <w:rtl/>
        </w:rPr>
        <w:t xml:space="preserve"> [برا</w:t>
      </w:r>
      <w:r w:rsidR="00A3616F" w:rsidRPr="00A3616F">
        <w:rPr>
          <w:rFonts w:ascii="IRBadr" w:hAnsi="IRBadr" w:cs="B Badr" w:hint="cs"/>
          <w:rtl/>
        </w:rPr>
        <w:t>ی</w:t>
      </w:r>
      <w:r w:rsidR="00A3616F" w:rsidRPr="00A3616F">
        <w:rPr>
          <w:rFonts w:ascii="IRBadr" w:hAnsi="IRBadr" w:cs="B Badr"/>
          <w:rtl/>
        </w:rPr>
        <w:t xml:space="preserve"> حفظ آن از متلاش</w:t>
      </w:r>
      <w:r w:rsidR="00A3616F" w:rsidRPr="00A3616F">
        <w:rPr>
          <w:rFonts w:ascii="IRBadr" w:hAnsi="IRBadr" w:cs="B Badr" w:hint="cs"/>
          <w:rtl/>
        </w:rPr>
        <w:t>ی</w:t>
      </w:r>
      <w:r w:rsidR="00A3616F" w:rsidRPr="00A3616F">
        <w:rPr>
          <w:rFonts w:ascii="IRBadr" w:hAnsi="IRBadr" w:cs="B Badr"/>
          <w:rtl/>
        </w:rPr>
        <w:t xml:space="preserve"> شدن]؟</w:t>
      </w:r>
      <w:r w:rsidR="00A3616F" w:rsidRPr="00A3616F">
        <w:rPr>
          <w:rFonts w:ascii="Times New Roman" w:hAnsi="Times New Roman" w:cs="Times New Roman" w:hint="cs"/>
          <w:rtl/>
        </w:rPr>
        <w:t xml:space="preserve"> ﴿</w:t>
      </w:r>
      <w:r w:rsidR="00A3616F" w:rsidRPr="00A3616F">
        <w:rPr>
          <w:rFonts w:ascii="IRBadr" w:hAnsi="IRBadr" w:cs="B Badr" w:hint="cs"/>
          <w:rtl/>
        </w:rPr>
        <w:t>٧</w:t>
      </w:r>
      <w:r w:rsidR="00A3616F" w:rsidRPr="00A3616F">
        <w:rPr>
          <w:rFonts w:ascii="Times New Roman" w:hAnsi="Times New Roman" w:cs="Times New Roman" w:hint="cs"/>
          <w:rtl/>
        </w:rPr>
        <w:t>﴾</w:t>
      </w:r>
      <w:r w:rsidR="00A3616F">
        <w:rPr>
          <w:rFonts w:ascii="IRBadr" w:hAnsi="IRBadr" w:cs="B Badr" w:hint="cs"/>
          <w:rtl/>
        </w:rPr>
        <w:t>»</w:t>
      </w:r>
    </w:p>
    <w:p w:rsidR="00C20F5B" w:rsidRPr="00EF274A" w:rsidRDefault="00C20F5B" w:rsidP="000916EE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EF274A">
        <w:rPr>
          <w:rFonts w:cs="B Badr" w:hint="cs"/>
          <w:i w:val="0"/>
          <w:iCs w:val="0"/>
          <w:color w:val="auto"/>
          <w:rtl/>
        </w:rPr>
        <w:t>اوتاد بودن کوه‏ها در نهج البلاغه</w:t>
      </w:r>
    </w:p>
    <w:p w:rsidR="00C20F5B" w:rsidRDefault="00C20F5B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تعبیر اوتاد در قرآن، در سوره‏ی نبأ و در دو خطبه از خُطَب نهج البلاغه‏ی امیرالمؤمنین، آمده است.</w:t>
      </w:r>
    </w:p>
    <w:p w:rsidR="00C20F5B" w:rsidRPr="00CA68AB" w:rsidRDefault="00C20F5B" w:rsidP="000916EE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خطبه‏</w:t>
      </w:r>
      <w:r w:rsidRPr="00CA68AB">
        <w:rPr>
          <w:rFonts w:ascii="IRBadr" w:hAnsi="IRBadr" w:cs="B Badr" w:hint="cs"/>
          <w:rtl/>
        </w:rPr>
        <w:t xml:space="preserve">ی اول که </w:t>
      </w:r>
      <w:r>
        <w:rPr>
          <w:rFonts w:ascii="IRBadr" w:hAnsi="IRBadr" w:cs="B Badr" w:hint="cs"/>
          <w:rtl/>
        </w:rPr>
        <w:t xml:space="preserve">حضرت </w:t>
      </w:r>
      <w:r w:rsidRPr="00CA68AB">
        <w:rPr>
          <w:rFonts w:ascii="IRBadr" w:hAnsi="IRBadr" w:cs="B Badr" w:hint="cs"/>
          <w:rtl/>
        </w:rPr>
        <w:t xml:space="preserve">پس از حمد و سپاس خداوند </w:t>
      </w:r>
      <w:r w:rsidR="003D6333">
        <w:rPr>
          <w:rFonts w:ascii="IRBadr" w:hAnsi="IRBadr" w:cs="B Badr"/>
          <w:rtl/>
        </w:rPr>
        <w:t>م</w:t>
      </w:r>
      <w:r w:rsidR="003D6333">
        <w:rPr>
          <w:rFonts w:ascii="IRBadr" w:hAnsi="IRBadr" w:cs="B Badr" w:hint="cs"/>
          <w:rtl/>
        </w:rPr>
        <w:t>ی‌فرماید</w:t>
      </w:r>
      <w:r w:rsidRPr="00CA68AB">
        <w:rPr>
          <w:rFonts w:ascii="IRBadr" w:hAnsi="IRBadr" w:cs="B Badr" w:hint="cs"/>
          <w:rtl/>
        </w:rPr>
        <w:t>:</w:t>
      </w:r>
    </w:p>
    <w:p w:rsidR="00C20F5B" w:rsidRDefault="00C20F5B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>
        <w:rPr>
          <w:rFonts w:hint="cs"/>
          <w:rtl/>
        </w:rPr>
        <w:t>و</w:t>
      </w:r>
      <w:r w:rsidRPr="007E4EF9">
        <w:rPr>
          <w:rFonts w:ascii="IRBadr" w:hAnsi="IRBadr" w:cs="B Badr"/>
          <w:rtl/>
        </w:rPr>
        <w:t>وَتَّدَ بِالصُّخُورِ مَيَدانَ اَرْضِهِ</w:t>
      </w:r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5"/>
      </w:r>
      <w:r>
        <w:rPr>
          <w:rFonts w:ascii="IRBadr" w:hAnsi="IRBadr" w:cs="B Badr" w:hint="cs"/>
          <w:rtl/>
        </w:rPr>
        <w:t>، «</w:t>
      </w:r>
      <w:r w:rsidRPr="007E4EF9">
        <w:rPr>
          <w:rFonts w:ascii="IRBadr" w:hAnsi="IRBadr" w:cs="B Badr"/>
          <w:rtl/>
        </w:rPr>
        <w:t>و اضطراب زمينش را با كوه</w:t>
      </w:r>
      <w:r>
        <w:rPr>
          <w:rFonts w:ascii="IRBadr" w:hAnsi="IRBadr" w:cs="B Badr" w:hint="cs"/>
          <w:rtl/>
        </w:rPr>
        <w:t>‏</w:t>
      </w:r>
      <w:r w:rsidRPr="007E4EF9">
        <w:rPr>
          <w:rFonts w:ascii="IRBadr" w:hAnsi="IRBadr" w:cs="B Badr"/>
          <w:rtl/>
        </w:rPr>
        <w:t>ها مهار نمود.</w:t>
      </w:r>
      <w:r>
        <w:rPr>
          <w:rFonts w:ascii="IRBadr" w:hAnsi="IRBadr" w:cs="B Badr" w:hint="cs"/>
          <w:rtl/>
        </w:rPr>
        <w:t>»</w:t>
      </w:r>
    </w:p>
    <w:p w:rsidR="00C20F5B" w:rsidRDefault="00C20F5B" w:rsidP="000916EE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در خطبه‏</w:t>
      </w:r>
      <w:r w:rsidRPr="007E4E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90 که معروف به خطبه‏</w:t>
      </w:r>
      <w:r w:rsidRPr="007E4E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اشباح </w:t>
      </w:r>
      <w:r w:rsidRPr="007E4EF9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>، حضرت می‏فرماید:</w:t>
      </w:r>
    </w:p>
    <w:p w:rsidR="00C20F5B" w:rsidRPr="0094389E" w:rsidRDefault="00C20F5B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94389E">
        <w:rPr>
          <w:rFonts w:ascii="IRBadr" w:hAnsi="IRBadr" w:cs="B Badr" w:hint="cs"/>
          <w:rtl/>
        </w:rPr>
        <w:lastRenderedPageBreak/>
        <w:t>«</w:t>
      </w:r>
      <w:r w:rsidRPr="0094389E">
        <w:rPr>
          <w:rFonts w:cs="B Badr" w:hint="cs"/>
          <w:rtl/>
        </w:rPr>
        <w:t>و</w:t>
      </w:r>
      <w:r w:rsidRPr="0094389E">
        <w:rPr>
          <w:rFonts w:ascii="IRBadr" w:hAnsi="IRBadr" w:cs="B Badr"/>
          <w:rtl/>
        </w:rPr>
        <w:t>َعَدَّلَ حَرَكاتِها بِالرّاسِياتِ مِنْ جَلاميدِها وَ ذَواتِ الشَّناخيبِ الشُّمِّ مِنْ صَياخيدِها. فَسَكَنَتْ مِنَ الْمَيَدانِ لِرُسُوبِ الْجِبالِ فى قِطَع</w:t>
      </w:r>
      <w:r w:rsidRPr="0094389E">
        <w:rPr>
          <w:rFonts w:ascii="IRBadr" w:hAnsi="IRBadr" w:cs="B Badr" w:hint="cs"/>
          <w:rtl/>
        </w:rPr>
        <w:t xml:space="preserve">ِ </w:t>
      </w:r>
      <w:r w:rsidRPr="0094389E">
        <w:rPr>
          <w:rFonts w:ascii="IRBadr" w:hAnsi="IRBadr" w:cs="B Badr"/>
          <w:rtl/>
        </w:rPr>
        <w:t>اَديمِها</w:t>
      </w:r>
      <w:r w:rsidRPr="0094389E">
        <w:rPr>
          <w:rFonts w:ascii="IRBadr" w:hAnsi="IRBadr" w:cs="B Badr" w:hint="cs"/>
          <w:rtl/>
        </w:rPr>
        <w:t>»</w:t>
      </w:r>
      <w:r w:rsidRPr="0094389E">
        <w:rPr>
          <w:rStyle w:val="a7"/>
          <w:rFonts w:ascii="IRBadr" w:hAnsi="IRBadr" w:cs="B Badr"/>
          <w:rtl/>
        </w:rPr>
        <w:footnoteReference w:id="6"/>
      </w:r>
      <w:r w:rsidRPr="0094389E">
        <w:rPr>
          <w:rFonts w:ascii="IRBadr" w:hAnsi="IRBadr" w:cs="B Badr" w:hint="cs"/>
          <w:rtl/>
        </w:rPr>
        <w:t>، «</w:t>
      </w:r>
      <w:r w:rsidRPr="0094389E">
        <w:rPr>
          <w:rFonts w:ascii="IRBadr" w:hAnsi="IRBadr" w:cs="B Badr"/>
          <w:rtl/>
        </w:rPr>
        <w:t>حركات زمين را با كوه</w:t>
      </w:r>
      <w:r w:rsidRPr="0094389E">
        <w:rPr>
          <w:rFonts w:ascii="IRBadr" w:hAnsi="IRBadr" w:cs="B Badr" w:hint="cs"/>
          <w:rtl/>
        </w:rPr>
        <w:t>‏</w:t>
      </w:r>
      <w:r w:rsidRPr="0094389E">
        <w:rPr>
          <w:rFonts w:ascii="IRBadr" w:hAnsi="IRBadr" w:cs="B Badr"/>
          <w:rtl/>
        </w:rPr>
        <w:t>هاى لنگر</w:t>
      </w:r>
      <w:r w:rsidRPr="0094389E">
        <w:rPr>
          <w:rFonts w:ascii="IRBadr" w:hAnsi="IRBadr" w:cs="B Badr" w:hint="cs"/>
          <w:rtl/>
        </w:rPr>
        <w:t xml:space="preserve"> </w:t>
      </w:r>
      <w:r w:rsidRPr="0094389E">
        <w:rPr>
          <w:rFonts w:ascii="IRBadr" w:hAnsi="IRBadr" w:cs="B Badr"/>
          <w:rtl/>
        </w:rPr>
        <w:t>انداخته و به وسيله</w:t>
      </w:r>
      <w:r w:rsidRPr="0094389E">
        <w:rPr>
          <w:rFonts w:ascii="IRBadr" w:hAnsi="IRBadr" w:cs="B Badr" w:hint="cs"/>
          <w:rtl/>
        </w:rPr>
        <w:t>‏ی</w:t>
      </w:r>
      <w:r w:rsidRPr="0094389E">
        <w:rPr>
          <w:rFonts w:ascii="IRBadr" w:hAnsi="IRBadr" w:cs="B Badr"/>
          <w:rtl/>
        </w:rPr>
        <w:t xml:space="preserve"> صخره</w:t>
      </w:r>
      <w:r w:rsidRPr="0094389E">
        <w:rPr>
          <w:rFonts w:ascii="IRBadr" w:hAnsi="IRBadr" w:cs="B Badr" w:hint="cs"/>
          <w:rtl/>
        </w:rPr>
        <w:t>‏</w:t>
      </w:r>
      <w:r w:rsidRPr="0094389E">
        <w:rPr>
          <w:rFonts w:ascii="IRBadr" w:hAnsi="IRBadr" w:cs="B Badr"/>
          <w:rtl/>
        </w:rPr>
        <w:t>هاى بزرگ</w:t>
      </w:r>
      <w:r w:rsidRPr="0094389E">
        <w:rPr>
          <w:rFonts w:ascii="IRBadr" w:hAnsi="IRBadr" w:cs="B Badr" w:hint="cs"/>
          <w:rtl/>
        </w:rPr>
        <w:t>ِ</w:t>
      </w:r>
      <w:r w:rsidRPr="0094389E">
        <w:rPr>
          <w:rFonts w:ascii="IRBadr" w:hAnsi="IRBadr" w:cs="B Badr"/>
          <w:rtl/>
        </w:rPr>
        <w:t xml:space="preserve"> سر به فلك برداشته</w:t>
      </w:r>
      <w:r w:rsidRPr="0094389E">
        <w:rPr>
          <w:rFonts w:ascii="IRBadr" w:hAnsi="IRBadr" w:cs="B Badr" w:hint="cs"/>
          <w:rtl/>
        </w:rPr>
        <w:t>،</w:t>
      </w:r>
      <w:r w:rsidRPr="0094389E">
        <w:rPr>
          <w:rFonts w:ascii="IRBadr" w:hAnsi="IRBadr" w:cs="B Badr"/>
          <w:rtl/>
        </w:rPr>
        <w:t xml:space="preserve"> تعديل</w:t>
      </w:r>
      <w:r w:rsidRPr="0094389E">
        <w:rPr>
          <w:rFonts w:ascii="IRBadr" w:hAnsi="IRBadr" w:cs="B Badr" w:hint="cs"/>
          <w:rtl/>
        </w:rPr>
        <w:t xml:space="preserve"> </w:t>
      </w:r>
      <w:r w:rsidRPr="0094389E">
        <w:rPr>
          <w:rFonts w:ascii="IRBadr" w:hAnsi="IRBadr" w:cs="B Badr"/>
          <w:rtl/>
        </w:rPr>
        <w:t>نمود</w:t>
      </w:r>
      <w:r w:rsidRPr="0094389E">
        <w:rPr>
          <w:rFonts w:ascii="IRBadr" w:hAnsi="IRBadr" w:cs="B Badr" w:hint="cs"/>
          <w:rtl/>
        </w:rPr>
        <w:t>.</w:t>
      </w:r>
      <w:r w:rsidRPr="0094389E">
        <w:rPr>
          <w:rFonts w:ascii="IRBadr" w:hAnsi="IRBadr" w:cs="B Badr"/>
          <w:rtl/>
        </w:rPr>
        <w:t xml:space="preserve"> زمين به علّت نفوذ كوه</w:t>
      </w:r>
      <w:r>
        <w:rPr>
          <w:rFonts w:ascii="IRBadr" w:hAnsi="IRBadr" w:cs="B Badr" w:hint="cs"/>
          <w:rtl/>
        </w:rPr>
        <w:t>‏</w:t>
      </w:r>
      <w:r w:rsidRPr="0094389E">
        <w:rPr>
          <w:rFonts w:ascii="IRBadr" w:hAnsi="IRBadr" w:cs="B Badr"/>
          <w:rtl/>
        </w:rPr>
        <w:t>ها در پهنه</w:t>
      </w:r>
      <w:r>
        <w:rPr>
          <w:rFonts w:ascii="IRBadr" w:hAnsi="IRBadr" w:cs="B Badr" w:hint="cs"/>
          <w:rtl/>
        </w:rPr>
        <w:t xml:space="preserve">‏ی </w:t>
      </w:r>
      <w:r>
        <w:rPr>
          <w:rFonts w:ascii="IRBadr" w:hAnsi="IRBadr" w:cs="B Badr"/>
          <w:rtl/>
        </w:rPr>
        <w:t>آن</w:t>
      </w:r>
      <w:r w:rsidRPr="0094389E">
        <w:rPr>
          <w:rFonts w:ascii="IRBadr" w:hAnsi="IRBadr" w:cs="B Badr"/>
          <w:rtl/>
        </w:rPr>
        <w:t xml:space="preserve"> و فرو رفتن ريشه</w:t>
      </w:r>
      <w:r>
        <w:rPr>
          <w:rFonts w:ascii="IRBadr" w:hAnsi="IRBadr" w:cs="B Badr" w:hint="cs"/>
          <w:rtl/>
        </w:rPr>
        <w:t>‏ی</w:t>
      </w:r>
      <w:r w:rsidRPr="0094389E">
        <w:rPr>
          <w:rFonts w:ascii="IRBadr" w:hAnsi="IRBadr" w:cs="B Badr"/>
          <w:rtl/>
        </w:rPr>
        <w:t xml:space="preserve"> كوه</w:t>
      </w:r>
      <w:r>
        <w:rPr>
          <w:rFonts w:ascii="IRBadr" w:hAnsi="IRBadr" w:cs="B Badr" w:hint="cs"/>
          <w:rtl/>
        </w:rPr>
        <w:t>‏</w:t>
      </w:r>
      <w:r w:rsidRPr="0094389E">
        <w:rPr>
          <w:rFonts w:ascii="IRBadr" w:hAnsi="IRBadr" w:cs="B Badr"/>
          <w:rtl/>
        </w:rPr>
        <w:t>ها در اعماق آن، آرامش و استقرار يافت.</w:t>
      </w:r>
      <w:r w:rsidRPr="0094389E">
        <w:rPr>
          <w:rFonts w:ascii="IRBadr" w:hAnsi="IRBadr" w:cs="B Badr" w:hint="cs"/>
          <w:rtl/>
        </w:rPr>
        <w:t>»</w:t>
      </w:r>
    </w:p>
    <w:p w:rsidR="00C20F5B" w:rsidRDefault="00C20F5B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هر دو خطبه از خطبه‏هایی است که مولی با بیان اعجاب‏انگیز و اعجازآمیزِ خودشان، صحنه‏های بزرگی از نظام طبیعت و عالَم را برای بیداری انسان‏ها و توجّه انسان‏هایی که در عالَم مادّیت فرو مانده‏اند، تصویر کرده‏اند.</w:t>
      </w:r>
    </w:p>
    <w:p w:rsidR="00C20F5B" w:rsidRPr="00C43CE6" w:rsidRDefault="00C20F5B" w:rsidP="000916EE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C43CE6">
        <w:rPr>
          <w:rFonts w:cs="B Badr" w:hint="cs"/>
          <w:i w:val="0"/>
          <w:iCs w:val="0"/>
          <w:color w:val="auto"/>
          <w:rtl/>
        </w:rPr>
        <w:t>نتیجه‏ی این آیات و دو خطبه‏ی نهج البلاغه</w:t>
      </w:r>
    </w:p>
    <w:p w:rsidR="00C20F5B" w:rsidRDefault="00C20F5B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علت</w:t>
      </w:r>
      <w:r w:rsidR="007155CB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پیدایش و فواید کوه‏ها </w:t>
      </w:r>
      <w:r w:rsidR="007155CB">
        <w:rPr>
          <w:rFonts w:ascii="IRBadr" w:hAnsi="IRBadr" w:cs="B Badr" w:hint="cs"/>
          <w:rtl/>
        </w:rPr>
        <w:t>باید در جای خود بیان شود،</w:t>
      </w:r>
      <w:r>
        <w:rPr>
          <w:rFonts w:ascii="IRBadr" w:hAnsi="IRBadr" w:cs="B Badr" w:hint="cs"/>
          <w:rtl/>
        </w:rPr>
        <w:t xml:space="preserve"> ولی در قرآن و نهج البلاغه، کوه‏ها </w:t>
      </w:r>
      <w:r w:rsidR="003D6333">
        <w:rPr>
          <w:rFonts w:ascii="IRBadr" w:hAnsi="IRBadr" w:cs="B Badr"/>
          <w:rtl/>
        </w:rPr>
        <w:t>به‌عنوان</w:t>
      </w:r>
      <w:r>
        <w:rPr>
          <w:rFonts w:ascii="IRBadr" w:hAnsi="IRBadr" w:cs="B Badr" w:hint="cs"/>
          <w:rtl/>
        </w:rPr>
        <w:t xml:space="preserve"> میخِ زمین و مایه‏ی آرامش و ثبات زمین بیان شده‏اند و لو اینکه از نظر ظاهری، در اثر </w:t>
      </w:r>
      <w:r w:rsidR="003D6333">
        <w:rPr>
          <w:rFonts w:ascii="IRBadr" w:hAnsi="IRBadr" w:cs="B Badr"/>
          <w:rtl/>
        </w:rPr>
        <w:t>آتش‌فشان‌ها</w:t>
      </w:r>
      <w:r>
        <w:rPr>
          <w:rFonts w:ascii="IRBadr" w:hAnsi="IRBadr" w:cs="B Badr" w:hint="cs"/>
          <w:rtl/>
        </w:rPr>
        <w:t xml:space="preserve"> و زلزله‏های بزرگ ایجاد شده باشند ولی از این آیات قرآن و خطبه‏های مولی امیرالمؤمنین </w:t>
      </w:r>
      <w:r w:rsidR="003D6333">
        <w:rPr>
          <w:rFonts w:ascii="IRBadr" w:hAnsi="IRBadr" w:cs="B Badr"/>
          <w:rtl/>
        </w:rPr>
        <w:t>ا</w:t>
      </w:r>
      <w:r w:rsidR="003D6333">
        <w:rPr>
          <w:rFonts w:ascii="IRBadr" w:hAnsi="IRBadr" w:cs="B Badr" w:hint="cs"/>
          <w:rtl/>
        </w:rPr>
        <w:t>ین‌گونه</w:t>
      </w:r>
      <w:r>
        <w:rPr>
          <w:rFonts w:ascii="IRBadr" w:hAnsi="IRBadr" w:cs="B Badr" w:hint="cs"/>
          <w:rtl/>
        </w:rPr>
        <w:t xml:space="preserve"> استفاده می‏شود که کوه‏ها در ثبات و آرامش کره‏ی زمین نقش دارند.</w:t>
      </w:r>
    </w:p>
    <w:p w:rsidR="00332666" w:rsidRDefault="009D25C0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چند </w:t>
      </w:r>
      <w:r w:rsidR="007155CB">
        <w:rPr>
          <w:rFonts w:ascii="IRBadr" w:hAnsi="IRBadr" w:cs="B Badr" w:hint="cs"/>
          <w:rtl/>
        </w:rPr>
        <w:t>نمونه</w:t>
      </w:r>
      <w:r>
        <w:rPr>
          <w:rFonts w:ascii="IRBadr" w:hAnsi="IRBadr" w:cs="B Badr" w:hint="cs"/>
          <w:rtl/>
        </w:rPr>
        <w:t xml:space="preserve"> از آیات و نعمت‏</w:t>
      </w:r>
      <w:r w:rsidR="00F50303">
        <w:rPr>
          <w:rFonts w:ascii="IRBadr" w:hAnsi="IRBadr" w:cs="B Badr" w:hint="cs"/>
          <w:rtl/>
        </w:rPr>
        <w:t xml:space="preserve">های الهی که </w:t>
      </w:r>
      <w:r>
        <w:rPr>
          <w:rFonts w:ascii="IRBadr" w:hAnsi="IRBadr" w:cs="B Badr" w:hint="cs"/>
          <w:rtl/>
        </w:rPr>
        <w:t xml:space="preserve">خداوند </w:t>
      </w:r>
      <w:r w:rsidR="00F50303">
        <w:rPr>
          <w:rFonts w:ascii="IRBadr" w:hAnsi="IRBadr" w:cs="B Badr" w:hint="cs"/>
          <w:rtl/>
        </w:rPr>
        <w:t>برای زندگی بشر در این عالم قرار داده است</w:t>
      </w:r>
      <w:r>
        <w:rPr>
          <w:rFonts w:ascii="IRBadr" w:hAnsi="IRBadr" w:cs="B Badr" w:hint="cs"/>
          <w:rtl/>
        </w:rPr>
        <w:t>،</w:t>
      </w:r>
      <w:r w:rsidR="00F5030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برشم</w:t>
      </w:r>
      <w:r w:rsidR="00F50303">
        <w:rPr>
          <w:rFonts w:ascii="IRBadr" w:hAnsi="IRBadr" w:cs="B Badr" w:hint="cs"/>
          <w:rtl/>
        </w:rPr>
        <w:t>رد</w:t>
      </w:r>
      <w:r>
        <w:rPr>
          <w:rFonts w:ascii="IRBadr" w:hAnsi="IRBadr" w:cs="B Badr" w:hint="cs"/>
          <w:rtl/>
        </w:rPr>
        <w:t>ه می‏شود؛ مانند</w:t>
      </w:r>
      <w:r w:rsidR="007155CB">
        <w:rPr>
          <w:rFonts w:ascii="IRBadr" w:hAnsi="IRBadr" w:cs="B Badr" w:hint="cs"/>
          <w:rtl/>
        </w:rPr>
        <w:t>:</w:t>
      </w:r>
    </w:p>
    <w:p w:rsidR="00EF274A" w:rsidRPr="00EF274A" w:rsidRDefault="00EF274A" w:rsidP="000916EE">
      <w:pPr>
        <w:pStyle w:val="6"/>
        <w:keepNext w:val="0"/>
        <w:keepLines w:val="0"/>
        <w:widowControl w:val="0"/>
        <w:numPr>
          <w:ilvl w:val="0"/>
          <w:numId w:val="12"/>
        </w:numPr>
        <w:spacing w:line="276" w:lineRule="auto"/>
        <w:ind w:left="359"/>
        <w:jc w:val="lowKashida"/>
        <w:rPr>
          <w:rFonts w:cs="B Badr"/>
          <w:i w:val="0"/>
          <w:iCs w:val="0"/>
          <w:color w:val="auto"/>
          <w:rtl/>
        </w:rPr>
      </w:pPr>
      <w:bookmarkStart w:id="19" w:name="_Toc451892676"/>
      <w:r w:rsidRPr="00EF274A">
        <w:rPr>
          <w:rFonts w:cs="B Badr" w:hint="cs"/>
          <w:i w:val="0"/>
          <w:iCs w:val="0"/>
          <w:color w:val="auto"/>
          <w:rtl/>
        </w:rPr>
        <w:t>مهد بودن زمین</w:t>
      </w:r>
      <w:bookmarkEnd w:id="19"/>
    </w:p>
    <w:p w:rsidR="00A92FC4" w:rsidRPr="00EF274A" w:rsidRDefault="007155CB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آیات ابتدایی سوره‏ی نبأ به</w:t>
      </w:r>
      <w:r w:rsidRPr="00EF274A">
        <w:rPr>
          <w:rFonts w:ascii="IRBadr" w:hAnsi="IRBadr" w:cs="B Badr" w:hint="cs"/>
          <w:rtl/>
        </w:rPr>
        <w:t xml:space="preserve"> </w:t>
      </w:r>
      <w:r w:rsidR="009D25C0" w:rsidRPr="00EF274A">
        <w:rPr>
          <w:rFonts w:ascii="IRBadr" w:hAnsi="IRBadr" w:cs="B Badr" w:hint="cs"/>
          <w:rtl/>
        </w:rPr>
        <w:t>مهد بودن زمین</w:t>
      </w:r>
      <w:r>
        <w:rPr>
          <w:rFonts w:ascii="IRBadr" w:hAnsi="IRBadr" w:cs="B Badr" w:hint="cs"/>
          <w:rtl/>
        </w:rPr>
        <w:t>،</w:t>
      </w:r>
      <w:r w:rsidR="009D25C0" w:rsidRPr="00EF274A">
        <w:rPr>
          <w:rFonts w:ascii="IRBadr" w:hAnsi="IRBadr" w:cs="B Badr" w:hint="cs"/>
          <w:rtl/>
        </w:rPr>
        <w:t xml:space="preserve"> اشاره شده است</w:t>
      </w:r>
      <w:r>
        <w:rPr>
          <w:rFonts w:ascii="IRBadr" w:hAnsi="IRBadr" w:cs="B Badr" w:hint="cs"/>
          <w:rtl/>
        </w:rPr>
        <w:t>؛</w:t>
      </w:r>
      <w:r w:rsidR="00A92FC4" w:rsidRPr="00EF274A">
        <w:rPr>
          <w:rFonts w:ascii="IRBadr" w:hAnsi="IRBadr" w:cs="B Badr" w:hint="cs"/>
          <w:rtl/>
        </w:rPr>
        <w:t xml:space="preserve"> خداوند می‏فرماید:</w:t>
      </w:r>
    </w:p>
    <w:p w:rsidR="00A92FC4" w:rsidRDefault="00A92FC4" w:rsidP="000916EE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«ای</w:t>
      </w:r>
      <w:r w:rsidR="00F50303">
        <w:rPr>
          <w:rFonts w:ascii="IRBadr" w:hAnsi="IRBadr" w:cs="B Badr" w:hint="cs"/>
          <w:rtl/>
        </w:rPr>
        <w:t xml:space="preserve"> انسان چشم</w:t>
      </w:r>
      <w:r>
        <w:rPr>
          <w:rFonts w:ascii="IRBadr" w:hAnsi="IRBadr" w:cs="B Badr" w:hint="cs"/>
          <w:rtl/>
        </w:rPr>
        <w:t>انت</w:t>
      </w:r>
      <w:r w:rsidR="00F50303">
        <w:rPr>
          <w:rFonts w:ascii="IRBadr" w:hAnsi="IRBadr" w:cs="B Badr" w:hint="cs"/>
          <w:rtl/>
        </w:rPr>
        <w:t xml:space="preserve"> را باز کن</w:t>
      </w:r>
      <w:r>
        <w:rPr>
          <w:rFonts w:ascii="IRBadr" w:hAnsi="IRBadr" w:cs="B Badr" w:hint="cs"/>
          <w:rtl/>
        </w:rPr>
        <w:t xml:space="preserve"> و ببین</w:t>
      </w:r>
      <w:r w:rsidR="00F5030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آیا ما این زمین را نرم،</w:t>
      </w:r>
      <w:r w:rsidR="00F50303">
        <w:rPr>
          <w:rFonts w:ascii="IRBadr" w:hAnsi="IRBadr" w:cs="B Badr" w:hint="cs"/>
          <w:rtl/>
        </w:rPr>
        <w:t xml:space="preserve"> آرام</w:t>
      </w:r>
      <w:r>
        <w:rPr>
          <w:rFonts w:ascii="IRBadr" w:hAnsi="IRBadr" w:cs="B Badr" w:hint="cs"/>
          <w:rtl/>
        </w:rPr>
        <w:t>،</w:t>
      </w:r>
      <w:r w:rsidR="00F50303">
        <w:rPr>
          <w:rFonts w:ascii="IRBadr" w:hAnsi="IRBadr" w:cs="B Badr" w:hint="cs"/>
          <w:rtl/>
        </w:rPr>
        <w:t xml:space="preserve"> مسط</w:t>
      </w:r>
      <w:r>
        <w:rPr>
          <w:rFonts w:ascii="IRBadr" w:hAnsi="IRBadr" w:cs="B Badr" w:hint="cs"/>
          <w:rtl/>
        </w:rPr>
        <w:t>ّ</w:t>
      </w:r>
      <w:r w:rsidR="00F50303">
        <w:rPr>
          <w:rFonts w:ascii="IRBadr" w:hAnsi="IRBadr" w:cs="B Badr" w:hint="cs"/>
          <w:rtl/>
        </w:rPr>
        <w:t xml:space="preserve">ح و </w:t>
      </w:r>
      <w:r>
        <w:rPr>
          <w:rFonts w:ascii="IRBadr" w:hAnsi="IRBadr" w:cs="B Badr" w:hint="cs"/>
          <w:rtl/>
        </w:rPr>
        <w:t>یک گهواره‏</w:t>
      </w:r>
      <w:r w:rsidR="00F50303">
        <w:rPr>
          <w:rFonts w:ascii="IRBadr" w:hAnsi="IRBadr" w:cs="B Badr" w:hint="cs"/>
          <w:rtl/>
        </w:rPr>
        <w:t xml:space="preserve">ی آرامی برای زندگی تو قرار ندادیم؟ ما این زمین </w:t>
      </w:r>
      <w:r>
        <w:rPr>
          <w:rFonts w:ascii="IRBadr" w:hAnsi="IRBadr" w:cs="B Badr" w:hint="cs"/>
          <w:rtl/>
        </w:rPr>
        <w:t xml:space="preserve">را </w:t>
      </w:r>
      <w:r w:rsidR="00F50303">
        <w:rPr>
          <w:rFonts w:ascii="IRBadr" w:hAnsi="IRBadr" w:cs="B Badr" w:hint="cs"/>
          <w:rtl/>
        </w:rPr>
        <w:t>با آن حرکات</w:t>
      </w:r>
      <w:r>
        <w:rPr>
          <w:rFonts w:ascii="IRBadr" w:hAnsi="IRBadr" w:cs="B Badr" w:hint="cs"/>
          <w:rtl/>
        </w:rPr>
        <w:t>ِ</w:t>
      </w:r>
      <w:r w:rsidR="00F50303">
        <w:rPr>
          <w:rFonts w:ascii="IRBadr" w:hAnsi="IRBadr" w:cs="B Badr" w:hint="cs"/>
          <w:rtl/>
        </w:rPr>
        <w:t xml:space="preserve"> وضعی و انتقالی </w:t>
      </w:r>
      <w:r>
        <w:rPr>
          <w:rFonts w:ascii="IRBadr" w:hAnsi="IRBadr" w:cs="B Badr" w:hint="cs"/>
          <w:rtl/>
        </w:rPr>
        <w:t>و با آن اوضاعی که در عالم برپاست، مهدی آرام برای تو قرار دادیم.»</w:t>
      </w:r>
    </w:p>
    <w:p w:rsidR="00045BE5" w:rsidRDefault="00045BE5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8779BA">
        <w:rPr>
          <w:rFonts w:ascii="IRBadr" w:hAnsi="IRBadr" w:cs="B Badr" w:hint="cs"/>
          <w:rtl/>
        </w:rPr>
        <w:lastRenderedPageBreak/>
        <w:t>در فضای بیکران عال</w:t>
      </w:r>
      <w:r>
        <w:rPr>
          <w:rFonts w:ascii="IRBadr" w:hAnsi="IRBadr" w:cs="B Badr" w:hint="cs"/>
          <w:rtl/>
        </w:rPr>
        <w:t>َ</w:t>
      </w:r>
      <w:r w:rsidRPr="008779BA">
        <w:rPr>
          <w:rFonts w:ascii="IRBadr" w:hAnsi="IRBadr" w:cs="B Badr" w:hint="cs"/>
          <w:rtl/>
        </w:rPr>
        <w:t>م</w:t>
      </w:r>
      <w:r>
        <w:rPr>
          <w:rFonts w:ascii="IRBadr" w:hAnsi="IRBadr" w:cs="B Badr" w:hint="cs"/>
          <w:rtl/>
        </w:rPr>
        <w:t>،</w:t>
      </w:r>
      <w:r w:rsidRPr="008779B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سیارات، ستاره‏</w:t>
      </w:r>
      <w:r w:rsidRPr="008779BA">
        <w:rPr>
          <w:rFonts w:ascii="IRBadr" w:hAnsi="IRBadr" w:cs="B Badr" w:hint="cs"/>
          <w:rtl/>
        </w:rPr>
        <w:t>ها</w:t>
      </w:r>
      <w:r>
        <w:rPr>
          <w:rFonts w:ascii="IRBadr" w:hAnsi="IRBadr" w:cs="B Badr" w:hint="cs"/>
          <w:rtl/>
        </w:rPr>
        <w:t>، منظومه‏</w:t>
      </w:r>
      <w:r w:rsidRPr="008779BA">
        <w:rPr>
          <w:rFonts w:ascii="IRBadr" w:hAnsi="IRBadr" w:cs="B Badr" w:hint="cs"/>
          <w:rtl/>
        </w:rPr>
        <w:t>ها</w:t>
      </w:r>
      <w:r>
        <w:rPr>
          <w:rFonts w:ascii="IRBadr" w:hAnsi="IRBadr" w:cs="B Badr" w:hint="cs"/>
          <w:rtl/>
        </w:rPr>
        <w:t>، کهکشان‏</w:t>
      </w:r>
      <w:r w:rsidRPr="008779BA">
        <w:rPr>
          <w:rFonts w:ascii="IRBadr" w:hAnsi="IRBadr" w:cs="B Badr" w:hint="cs"/>
          <w:rtl/>
        </w:rPr>
        <w:t>های بزرگ</w:t>
      </w:r>
      <w:r>
        <w:rPr>
          <w:rFonts w:ascii="IRBadr" w:hAnsi="IRBadr" w:cs="B Badr" w:hint="cs"/>
          <w:rtl/>
        </w:rPr>
        <w:t xml:space="preserve">، </w:t>
      </w:r>
      <w:r w:rsidR="003D6333">
        <w:rPr>
          <w:rFonts w:ascii="IRBadr" w:hAnsi="IRBadr" w:cs="B Badr"/>
          <w:rtl/>
        </w:rPr>
        <w:t>س</w:t>
      </w:r>
      <w:r w:rsidR="003D6333">
        <w:rPr>
          <w:rFonts w:ascii="IRBadr" w:hAnsi="IRBadr" w:cs="B Badr" w:hint="cs"/>
          <w:rtl/>
        </w:rPr>
        <w:t>یاه‌چاله‌های</w:t>
      </w:r>
      <w:r>
        <w:rPr>
          <w:rFonts w:ascii="IRBadr" w:hAnsi="IRBadr" w:cs="B Badr" w:hint="cs"/>
          <w:rtl/>
        </w:rPr>
        <w:t xml:space="preserve"> بزرگ و</w:t>
      </w:r>
      <w:r w:rsidRPr="008779BA">
        <w:rPr>
          <w:rFonts w:ascii="IRBadr" w:hAnsi="IRBadr" w:cs="B Badr" w:hint="cs"/>
          <w:rtl/>
        </w:rPr>
        <w:t xml:space="preserve"> حرک</w:t>
      </w:r>
      <w:r>
        <w:rPr>
          <w:rFonts w:ascii="IRBadr" w:hAnsi="IRBadr" w:cs="B Badr" w:hint="cs"/>
          <w:rtl/>
        </w:rPr>
        <w:t>ا</w:t>
      </w:r>
      <w:r w:rsidRPr="008779BA">
        <w:rPr>
          <w:rFonts w:ascii="IRBadr" w:hAnsi="IRBadr" w:cs="B Badr" w:hint="cs"/>
          <w:rtl/>
        </w:rPr>
        <w:t xml:space="preserve">ت </w:t>
      </w:r>
      <w:r>
        <w:rPr>
          <w:rFonts w:ascii="IRBadr" w:hAnsi="IRBadr" w:cs="B Badr" w:hint="cs"/>
          <w:rtl/>
        </w:rPr>
        <w:t>تو در تویی که همه‏</w:t>
      </w:r>
      <w:r w:rsidRPr="008779BA">
        <w:rPr>
          <w:rFonts w:ascii="IRBadr" w:hAnsi="IRBadr" w:cs="B Badr" w:hint="cs"/>
          <w:rtl/>
        </w:rPr>
        <w:t>ی نظام</w:t>
      </w:r>
      <w:r>
        <w:rPr>
          <w:rFonts w:ascii="IRBadr" w:hAnsi="IRBadr" w:cs="B Badr" w:hint="cs"/>
          <w:rtl/>
        </w:rPr>
        <w:t>ِ</w:t>
      </w:r>
      <w:r w:rsidRPr="008779BA">
        <w:rPr>
          <w:rFonts w:ascii="IRBadr" w:hAnsi="IRBadr" w:cs="B Badr" w:hint="cs"/>
          <w:rtl/>
        </w:rPr>
        <w:t xml:space="preserve"> وسیع</w:t>
      </w:r>
      <w:r>
        <w:rPr>
          <w:rFonts w:ascii="IRBadr" w:hAnsi="IRBadr" w:cs="B Badr" w:hint="cs"/>
          <w:rtl/>
        </w:rPr>
        <w:t>ِ آسمان‏</w:t>
      </w:r>
      <w:r w:rsidRPr="008779BA">
        <w:rPr>
          <w:rFonts w:ascii="IRBadr" w:hAnsi="IRBadr" w:cs="B Badr" w:hint="cs"/>
          <w:rtl/>
        </w:rPr>
        <w:t xml:space="preserve">ها را </w:t>
      </w:r>
      <w:r>
        <w:rPr>
          <w:rFonts w:ascii="IRBadr" w:hAnsi="IRBadr" w:cs="B Badr" w:hint="cs"/>
          <w:rtl/>
        </w:rPr>
        <w:t>فرا</w:t>
      </w:r>
      <w:r w:rsidRPr="008779BA">
        <w:rPr>
          <w:rFonts w:ascii="IRBadr" w:hAnsi="IRBadr" w:cs="B Badr" w:hint="cs"/>
          <w:rtl/>
        </w:rPr>
        <w:t>گرفته است</w:t>
      </w:r>
      <w:r>
        <w:rPr>
          <w:rFonts w:ascii="IRBadr" w:hAnsi="IRBadr" w:cs="B Badr" w:hint="cs"/>
          <w:rtl/>
        </w:rPr>
        <w:t xml:space="preserve"> و</w:t>
      </w:r>
      <w:r w:rsidRPr="008779BA">
        <w:rPr>
          <w:rFonts w:ascii="IRBadr" w:hAnsi="IRBadr" w:cs="B Badr" w:hint="cs"/>
          <w:rtl/>
        </w:rPr>
        <w:t xml:space="preserve"> این نظام </w:t>
      </w:r>
      <w:r w:rsidR="003D6333">
        <w:rPr>
          <w:rFonts w:ascii="IRBadr" w:hAnsi="IRBadr" w:cs="B Badr"/>
          <w:rtl/>
        </w:rPr>
        <w:t>شگفت‌انگ</w:t>
      </w:r>
      <w:r w:rsidR="003D6333">
        <w:rPr>
          <w:rFonts w:ascii="IRBadr" w:hAnsi="IRBadr" w:cs="B Badr" w:hint="cs"/>
          <w:rtl/>
        </w:rPr>
        <w:t>یز</w:t>
      </w:r>
      <w:r>
        <w:rPr>
          <w:rFonts w:ascii="IRBadr" w:hAnsi="IRBadr" w:cs="B Badr" w:hint="cs"/>
          <w:rtl/>
        </w:rPr>
        <w:t>،</w:t>
      </w:r>
      <w:r w:rsidRPr="008779BA">
        <w:rPr>
          <w:rFonts w:ascii="IRBadr" w:hAnsi="IRBadr" w:cs="B Badr" w:hint="cs"/>
          <w:rtl/>
        </w:rPr>
        <w:t xml:space="preserve"> بر افق</w:t>
      </w:r>
      <w:r>
        <w:rPr>
          <w:rFonts w:ascii="IRBadr" w:hAnsi="IRBadr" w:cs="B Badr" w:hint="cs"/>
          <w:rtl/>
        </w:rPr>
        <w:t>ِ</w:t>
      </w:r>
      <w:r w:rsidRPr="008779BA">
        <w:rPr>
          <w:rFonts w:ascii="IRBadr" w:hAnsi="IRBadr" w:cs="B Badr" w:hint="cs"/>
          <w:rtl/>
        </w:rPr>
        <w:t xml:space="preserve"> پهناور و بیکران</w:t>
      </w:r>
      <w:r>
        <w:rPr>
          <w:rFonts w:ascii="IRBadr" w:hAnsi="IRBadr" w:cs="B Badr" w:hint="cs"/>
          <w:rtl/>
        </w:rPr>
        <w:t>ِ</w:t>
      </w:r>
      <w:r w:rsidRPr="008779BA">
        <w:rPr>
          <w:rFonts w:ascii="IRBadr" w:hAnsi="IRBadr" w:cs="B Badr" w:hint="cs"/>
          <w:rtl/>
        </w:rPr>
        <w:t xml:space="preserve"> هستی</w:t>
      </w:r>
      <w:r>
        <w:rPr>
          <w:rFonts w:ascii="IRBadr" w:hAnsi="IRBadr" w:cs="B Badr" w:hint="cs"/>
          <w:rtl/>
        </w:rPr>
        <w:t>،</w:t>
      </w:r>
      <w:r w:rsidRPr="008779BA">
        <w:rPr>
          <w:rFonts w:ascii="IRBadr" w:hAnsi="IRBadr" w:cs="B Badr" w:hint="cs"/>
          <w:rtl/>
        </w:rPr>
        <w:t xml:space="preserve"> حاکم است</w:t>
      </w:r>
      <w:r>
        <w:rPr>
          <w:rFonts w:ascii="IRBadr" w:hAnsi="IRBadr" w:cs="B Badr" w:hint="cs"/>
          <w:rtl/>
        </w:rPr>
        <w:t>؛</w:t>
      </w:r>
      <w:r w:rsidRPr="008779B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زمین در برابر بیکران ستاره‏ها و افق‏های عالَم، یک ذره‏ی کوچک در برابر عالَمی بی‏پایان است؛ ولی اراده‏ی خداوند بر این مقرّر شد که زمین، این کره‏ی کوچک (از منظومه‏ی شمسی کوچک و از کهکشانِ راهِ شیری کوچک در برابر کرات، منظومه‏ها و کهکشان‏های بسیار بزرگ‏تری که در عالَم هستند) حرکت‏های گوناگونی داشته باشد؛ حرکتِ وضعی و حرکتِ انتقالی یا حرکت به دور خودش و دور خورشید.</w:t>
      </w:r>
    </w:p>
    <w:p w:rsidR="00045BE5" w:rsidRDefault="003D6333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با توجه</w:t>
      </w:r>
      <w:r w:rsidR="00045BE5">
        <w:rPr>
          <w:rFonts w:ascii="IRBadr" w:hAnsi="IRBadr" w:cs="B Badr" w:hint="cs"/>
          <w:rtl/>
        </w:rPr>
        <w:t xml:space="preserve"> به مباحث بالا حالا به این توجه کنید و ببینید چرا خداوند در قرآن زمین را با صفت «مهد» معرفی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ی‌نماید</w:t>
      </w:r>
      <w:r w:rsidR="00045BE5">
        <w:rPr>
          <w:rFonts w:ascii="IRBadr" w:hAnsi="IRBadr" w:cs="B Badr" w:hint="cs"/>
          <w:rtl/>
        </w:rPr>
        <w:t>؛ چون مهد یا گهواره یعنی چیزی که در حالِ حرکت داشتن، جای آرام و آرامش هم هست.</w:t>
      </w:r>
    </w:p>
    <w:p w:rsidR="00045BE5" w:rsidRPr="00045BE5" w:rsidRDefault="00045BE5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اگر همه‏ی براهین و دیدگاه‏های فلسفی را کنار بگذاریم و با وجدانِ خود به این مسئله توجه کنیم، انسان احساس می‏کند، این نظام پیچیده،</w:t>
      </w:r>
      <w:r>
        <w:rPr>
          <w:rFonts w:ascii="IRBadr" w:hAnsi="IRBadr" w:cs="B Badr"/>
          <w:rtl/>
        </w:rPr>
        <w:t xml:space="preserve"> ِ</w:t>
      </w:r>
      <w:r>
        <w:rPr>
          <w:rFonts w:ascii="IRBadr" w:hAnsi="IRBadr" w:cs="B Badr" w:hint="cs"/>
          <w:rtl/>
        </w:rPr>
        <w:t xml:space="preserve"> تحت تدبیرِ یک قدرت غیبی و دستِ پنهانِ الهی است.</w:t>
      </w:r>
    </w:p>
    <w:p w:rsidR="00EF274A" w:rsidRPr="00EF274A" w:rsidRDefault="00EF274A" w:rsidP="000916EE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EF274A">
        <w:rPr>
          <w:rFonts w:cs="B Badr" w:hint="cs"/>
          <w:i w:val="0"/>
          <w:iCs w:val="0"/>
          <w:color w:val="auto"/>
          <w:rtl/>
        </w:rPr>
        <w:t>حرکت و عدم سکون زمین در قرآن</w:t>
      </w:r>
    </w:p>
    <w:p w:rsidR="00EF274A" w:rsidRDefault="00EF274A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 پیشرفت علم، این بخش‏های مفاهیم قرآن روشن‏تر شده است؛ زمانی که تصور می‏شد، زمین حرکت ندارد یا به کهکشان‏ها و نظامِ حرکتِ عالِم، توجهی نبود، این آیات را </w:t>
      </w:r>
      <w:r w:rsidR="003D6333">
        <w:rPr>
          <w:rFonts w:ascii="IRBadr" w:hAnsi="IRBadr" w:cs="B Badr"/>
          <w:rtl/>
        </w:rPr>
        <w:t>ا</w:t>
      </w:r>
      <w:r w:rsidR="003D6333">
        <w:rPr>
          <w:rFonts w:ascii="IRBadr" w:hAnsi="IRBadr" w:cs="B Badr" w:hint="cs"/>
          <w:rtl/>
        </w:rPr>
        <w:t>ین‌گونه</w:t>
      </w:r>
      <w:r>
        <w:rPr>
          <w:rFonts w:ascii="IRBadr" w:hAnsi="IRBadr" w:cs="B Badr" w:hint="cs"/>
          <w:rtl/>
        </w:rPr>
        <w:t xml:space="preserve"> می‏فهمیدند </w:t>
      </w:r>
      <w:r w:rsidR="007155CB">
        <w:rPr>
          <w:rFonts w:ascii="IRBadr" w:hAnsi="IRBadr" w:cs="B Badr"/>
          <w:rtl/>
        </w:rPr>
        <w:t>که</w:t>
      </w:r>
      <w:r>
        <w:rPr>
          <w:rFonts w:ascii="IRBadr" w:hAnsi="IRBadr" w:cs="B Badr" w:hint="cs"/>
          <w:rtl/>
        </w:rPr>
        <w:t xml:space="preserve"> </w:t>
      </w:r>
      <w:r w:rsidR="007155CB">
        <w:rPr>
          <w:rFonts w:ascii="IRBadr" w:hAnsi="IRBadr" w:cs="B Badr"/>
          <w:rtl/>
        </w:rPr>
        <w:t>بله</w:t>
      </w:r>
      <w:r>
        <w:rPr>
          <w:rFonts w:ascii="IRBadr" w:hAnsi="IRBadr" w:cs="B Badr" w:hint="cs"/>
          <w:rtl/>
        </w:rPr>
        <w:t xml:space="preserve"> خداوند یک جای گرم و نرم و مسطّح، برای زندگی بشر قرار داده است؛ ولی الآن با توجه به تحقیقات و پیشرفت‏های وسیعِ علم و دانشِ بشر، معنا و مفهوم این آیات بیشتر جا میفتد؛ یعنی الآن از فضا و کهکشان‏ها می‏دانیم که:</w:t>
      </w:r>
    </w:p>
    <w:p w:rsidR="00EF274A" w:rsidRDefault="00EF274A" w:rsidP="000916EE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A92FC4">
        <w:rPr>
          <w:rFonts w:ascii="IRBadr" w:hAnsi="IRBadr" w:cs="B Badr" w:hint="cs"/>
          <w:rtl/>
        </w:rPr>
        <w:t>زمین، دارای دو حرکت وضعی و انتقالی است</w:t>
      </w:r>
      <w:r>
        <w:rPr>
          <w:rFonts w:ascii="IRBadr" w:hAnsi="IRBadr" w:cs="B Badr" w:hint="cs"/>
          <w:rtl/>
        </w:rPr>
        <w:t>؛</w:t>
      </w:r>
    </w:p>
    <w:p w:rsidR="00EF274A" w:rsidRDefault="00EF274A" w:rsidP="000916EE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زمین در مجموعه‏ی منظومه‏</w:t>
      </w:r>
      <w:r w:rsidRPr="00A92FC4">
        <w:rPr>
          <w:rFonts w:ascii="IRBadr" w:hAnsi="IRBadr" w:cs="B Badr" w:hint="cs"/>
          <w:rtl/>
        </w:rPr>
        <w:t xml:space="preserve">ی شمسی </w:t>
      </w:r>
      <w:r>
        <w:rPr>
          <w:rFonts w:ascii="IRBadr" w:hAnsi="IRBadr" w:cs="B Badr" w:hint="cs"/>
          <w:rtl/>
        </w:rPr>
        <w:t xml:space="preserve">قرار دارد و </w:t>
      </w:r>
      <w:r w:rsidRPr="00A92FC4">
        <w:rPr>
          <w:rFonts w:ascii="IRBadr" w:hAnsi="IRBadr" w:cs="B Badr" w:hint="cs"/>
          <w:rtl/>
        </w:rPr>
        <w:t>ب</w:t>
      </w:r>
      <w:r>
        <w:rPr>
          <w:rFonts w:ascii="IRBadr" w:hAnsi="IRBadr" w:cs="B Badr" w:hint="cs"/>
          <w:rtl/>
        </w:rPr>
        <w:t>ه صورت کلی یک حرکت دیگری دارد؛</w:t>
      </w:r>
    </w:p>
    <w:p w:rsidR="00EF274A" w:rsidRDefault="00EF274A" w:rsidP="000916EE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کهکشان‏ها و ستاره‏</w:t>
      </w:r>
      <w:r w:rsidRPr="00A92FC4">
        <w:rPr>
          <w:rFonts w:ascii="IRBadr" w:hAnsi="IRBadr" w:cs="B Badr" w:hint="cs"/>
          <w:rtl/>
        </w:rPr>
        <w:t>ها در عال</w:t>
      </w:r>
      <w:r>
        <w:rPr>
          <w:rFonts w:ascii="IRBadr" w:hAnsi="IRBadr" w:cs="B Badr" w:hint="cs"/>
          <w:rtl/>
        </w:rPr>
        <w:t>َ</w:t>
      </w:r>
      <w:r w:rsidRPr="00A92FC4">
        <w:rPr>
          <w:rFonts w:ascii="IRBadr" w:hAnsi="IRBadr" w:cs="B Badr" w:hint="cs"/>
          <w:rtl/>
        </w:rPr>
        <w:t xml:space="preserve">م </w:t>
      </w:r>
      <w:r>
        <w:rPr>
          <w:rFonts w:ascii="IRBadr" w:hAnsi="IRBadr" w:cs="B Badr" w:hint="cs"/>
          <w:rtl/>
        </w:rPr>
        <w:t>و</w:t>
      </w:r>
      <w:r w:rsidRPr="00A92FC4">
        <w:rPr>
          <w:rFonts w:ascii="IRBadr" w:hAnsi="IRBadr" w:cs="B Badr" w:hint="cs"/>
          <w:rtl/>
        </w:rPr>
        <w:t xml:space="preserve"> فضای بیکران</w:t>
      </w:r>
      <w:r>
        <w:rPr>
          <w:rFonts w:ascii="IRBadr" w:hAnsi="IRBadr" w:cs="B Badr" w:hint="cs"/>
          <w:rtl/>
        </w:rPr>
        <w:t>ِ</w:t>
      </w:r>
      <w:r w:rsidRPr="00A92FC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آن پخش هستند؛</w:t>
      </w:r>
    </w:p>
    <w:p w:rsidR="00EF274A" w:rsidRDefault="00EF274A" w:rsidP="000916EE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در فضا</w:t>
      </w:r>
      <w:r w:rsidR="007155CB">
        <w:rPr>
          <w:rFonts w:ascii="IRBadr" w:hAnsi="IRBadr" w:cs="B Badr"/>
          <w:rtl/>
        </w:rPr>
        <w:t xml:space="preserve"> </w:t>
      </w:r>
      <w:r w:rsidRPr="00A92FC4">
        <w:rPr>
          <w:rFonts w:ascii="IRBadr" w:hAnsi="IRBadr" w:cs="B Badr" w:hint="cs"/>
          <w:rtl/>
        </w:rPr>
        <w:t xml:space="preserve">تا </w:t>
      </w:r>
      <w:r>
        <w:rPr>
          <w:rFonts w:ascii="IRBadr" w:hAnsi="IRBadr" w:cs="B Badr" w:hint="cs"/>
          <w:rtl/>
        </w:rPr>
        <w:t xml:space="preserve">جایی </w:t>
      </w:r>
      <w:r w:rsidRPr="00A92FC4">
        <w:rPr>
          <w:rFonts w:ascii="IRBadr" w:hAnsi="IRBadr" w:cs="B Badr" w:hint="cs"/>
          <w:rtl/>
        </w:rPr>
        <w:t>که چشم</w:t>
      </w:r>
      <w:r>
        <w:rPr>
          <w:rFonts w:ascii="IRBadr" w:hAnsi="IRBadr" w:cs="B Badr" w:hint="cs"/>
          <w:rtl/>
        </w:rPr>
        <w:t>ِ</w:t>
      </w:r>
      <w:r w:rsidRPr="00A92FC4">
        <w:rPr>
          <w:rFonts w:ascii="IRBadr" w:hAnsi="IRBadr" w:cs="B Badr" w:hint="cs"/>
          <w:rtl/>
        </w:rPr>
        <w:t xml:space="preserve"> مسل</w:t>
      </w:r>
      <w:r>
        <w:rPr>
          <w:rFonts w:ascii="IRBadr" w:hAnsi="IRBadr" w:cs="B Badr" w:hint="cs"/>
          <w:rtl/>
        </w:rPr>
        <w:t>ّ</w:t>
      </w:r>
      <w:r w:rsidRPr="00A92FC4">
        <w:rPr>
          <w:rFonts w:ascii="IRBadr" w:hAnsi="IRBadr" w:cs="B Badr" w:hint="cs"/>
          <w:rtl/>
        </w:rPr>
        <w:t>ح</w:t>
      </w:r>
      <w:r>
        <w:rPr>
          <w:rFonts w:ascii="IRBadr" w:hAnsi="IRBadr" w:cs="B Badr" w:hint="cs"/>
          <w:rtl/>
        </w:rPr>
        <w:t>ِ</w:t>
      </w:r>
      <w:r w:rsidRPr="00A92FC4">
        <w:rPr>
          <w:rFonts w:ascii="IRBadr" w:hAnsi="IRBadr" w:cs="B Badr" w:hint="cs"/>
          <w:rtl/>
        </w:rPr>
        <w:t xml:space="preserve"> علمی</w:t>
      </w:r>
      <w:r>
        <w:rPr>
          <w:rFonts w:ascii="IRBadr" w:hAnsi="IRBadr" w:cs="B Badr" w:hint="cs"/>
          <w:rtl/>
        </w:rPr>
        <w:t>ِ بشر کار می‏</w:t>
      </w:r>
      <w:r w:rsidRPr="00A92FC4">
        <w:rPr>
          <w:rFonts w:ascii="IRBadr" w:hAnsi="IRBadr" w:cs="B Badr" w:hint="cs"/>
          <w:rtl/>
        </w:rPr>
        <w:t>کند</w:t>
      </w:r>
      <w:r>
        <w:rPr>
          <w:rFonts w:ascii="IRBadr" w:hAnsi="IRBadr" w:cs="B Badr" w:hint="cs"/>
          <w:rtl/>
        </w:rPr>
        <w:t xml:space="preserve">، </w:t>
      </w:r>
      <w:r w:rsidR="003D6333">
        <w:rPr>
          <w:rFonts w:ascii="IRBadr" w:hAnsi="IRBadr" w:cs="B Badr"/>
          <w:rtl/>
        </w:rPr>
        <w:t>کهکشان‌ها</w:t>
      </w:r>
      <w:r>
        <w:rPr>
          <w:rFonts w:ascii="IRBadr" w:hAnsi="IRBadr" w:cs="B Badr" w:hint="cs"/>
          <w:rtl/>
        </w:rPr>
        <w:t>،</w:t>
      </w:r>
      <w:r w:rsidRPr="00A92FC4">
        <w:rPr>
          <w:rFonts w:ascii="IRBadr" w:hAnsi="IRBadr" w:cs="B Badr" w:hint="cs"/>
          <w:rtl/>
        </w:rPr>
        <w:t xml:space="preserve"> </w:t>
      </w:r>
      <w:r w:rsidR="003D6333">
        <w:rPr>
          <w:rFonts w:ascii="IRBadr" w:hAnsi="IRBadr" w:cs="B Badr"/>
          <w:rtl/>
        </w:rPr>
        <w:t>س</w:t>
      </w:r>
      <w:r w:rsidR="003D6333">
        <w:rPr>
          <w:rFonts w:ascii="IRBadr" w:hAnsi="IRBadr" w:cs="B Badr" w:hint="cs"/>
          <w:rtl/>
        </w:rPr>
        <w:t>یاه‌چاله‌ها</w:t>
      </w:r>
      <w:r>
        <w:rPr>
          <w:rFonts w:ascii="IRBadr" w:hAnsi="IRBadr" w:cs="B Badr" w:hint="cs"/>
          <w:rtl/>
        </w:rPr>
        <w:t xml:space="preserve">، کُرات، سیّارات و </w:t>
      </w:r>
      <w:r>
        <w:rPr>
          <w:rFonts w:ascii="IRBadr" w:hAnsi="IRBadr" w:cs="B Badr" w:hint="cs"/>
          <w:rtl/>
        </w:rPr>
        <w:lastRenderedPageBreak/>
        <w:t>منظومه‏</w:t>
      </w:r>
      <w:r w:rsidRPr="00A92FC4">
        <w:rPr>
          <w:rFonts w:ascii="IRBadr" w:hAnsi="IRBadr" w:cs="B Badr" w:hint="cs"/>
          <w:rtl/>
        </w:rPr>
        <w:t xml:space="preserve">های </w:t>
      </w:r>
      <w:r w:rsidR="003D6333">
        <w:rPr>
          <w:rFonts w:ascii="IRBadr" w:hAnsi="IRBadr" w:cs="B Badr"/>
          <w:rtl/>
        </w:rPr>
        <w:t>ب</w:t>
      </w:r>
      <w:r w:rsidR="003D6333">
        <w:rPr>
          <w:rFonts w:ascii="IRBadr" w:hAnsi="IRBadr" w:cs="B Badr" w:hint="cs"/>
          <w:rtl/>
        </w:rPr>
        <w:t>ی‌پایان</w:t>
      </w:r>
      <w:r w:rsidRPr="00A92FC4">
        <w:rPr>
          <w:rFonts w:ascii="IRBadr" w:hAnsi="IRBadr" w:cs="B Badr" w:hint="cs"/>
          <w:rtl/>
        </w:rPr>
        <w:t xml:space="preserve"> عال</w:t>
      </w:r>
      <w:r>
        <w:rPr>
          <w:rFonts w:ascii="IRBadr" w:hAnsi="IRBadr" w:cs="B Badr" w:hint="cs"/>
          <w:rtl/>
        </w:rPr>
        <w:t>َ</w:t>
      </w:r>
      <w:r w:rsidRPr="00A92FC4">
        <w:rPr>
          <w:rFonts w:ascii="IRBadr" w:hAnsi="IRBadr" w:cs="B Badr" w:hint="cs"/>
          <w:rtl/>
        </w:rPr>
        <w:t xml:space="preserve">م </w:t>
      </w:r>
      <w:r>
        <w:rPr>
          <w:rFonts w:ascii="IRBadr" w:hAnsi="IRBadr" w:cs="B Badr" w:hint="cs"/>
          <w:rtl/>
        </w:rPr>
        <w:t>هستند.</w:t>
      </w:r>
    </w:p>
    <w:p w:rsidR="00EF274A" w:rsidRPr="00EF274A" w:rsidRDefault="00EF274A" w:rsidP="000916EE">
      <w:pPr>
        <w:pStyle w:val="6"/>
        <w:keepNext w:val="0"/>
        <w:keepLines w:val="0"/>
        <w:widowControl w:val="0"/>
        <w:numPr>
          <w:ilvl w:val="0"/>
          <w:numId w:val="12"/>
        </w:numPr>
        <w:spacing w:line="276" w:lineRule="auto"/>
        <w:ind w:left="359"/>
        <w:jc w:val="lowKashida"/>
        <w:rPr>
          <w:rFonts w:cs="B Badr"/>
          <w:i w:val="0"/>
          <w:iCs w:val="0"/>
          <w:color w:val="auto"/>
          <w:rtl/>
        </w:rPr>
      </w:pPr>
      <w:bookmarkStart w:id="20" w:name="_Toc451892677"/>
      <w:r w:rsidRPr="00EF274A">
        <w:rPr>
          <w:rFonts w:cs="B Badr" w:hint="cs"/>
          <w:i w:val="0"/>
          <w:iCs w:val="0"/>
          <w:color w:val="auto"/>
          <w:rtl/>
        </w:rPr>
        <w:t>استفاده از کوه برای خانه‏سازی</w:t>
      </w:r>
      <w:bookmarkEnd w:id="20"/>
    </w:p>
    <w:p w:rsidR="00332666" w:rsidRPr="00EF274A" w:rsidRDefault="00332666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EF274A">
        <w:rPr>
          <w:rFonts w:ascii="IRBadr" w:hAnsi="IRBadr" w:cs="B Badr" w:hint="cs"/>
          <w:rtl/>
        </w:rPr>
        <w:t xml:space="preserve">استفاده از کوه‏ها برای </w:t>
      </w:r>
      <w:r w:rsidR="003D6333">
        <w:rPr>
          <w:rFonts w:ascii="IRBadr" w:hAnsi="IRBadr" w:cs="B Badr"/>
          <w:rtl/>
        </w:rPr>
        <w:t>خانه‌ساز</w:t>
      </w:r>
      <w:r w:rsidR="003D6333">
        <w:rPr>
          <w:rFonts w:ascii="IRBadr" w:hAnsi="IRBadr" w:cs="B Badr" w:hint="cs"/>
          <w:rtl/>
        </w:rPr>
        <w:t>ی</w:t>
      </w:r>
      <w:r w:rsidRPr="00EF274A">
        <w:rPr>
          <w:rFonts w:ascii="IRBadr" w:hAnsi="IRBadr" w:cs="B Badr" w:hint="cs"/>
          <w:rtl/>
        </w:rPr>
        <w:t xml:space="preserve"> انسان و حیوان در قرآن:</w:t>
      </w:r>
    </w:p>
    <w:p w:rsidR="00332666" w:rsidRDefault="00332666" w:rsidP="000916EE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332666">
        <w:rPr>
          <w:rFonts w:ascii="IRBadr" w:hAnsi="IRBadr" w:cs="B Badr"/>
          <w:rtl/>
        </w:rPr>
        <w:t>وَأَوْحَى</w:t>
      </w:r>
      <w:r>
        <w:rPr>
          <w:rFonts w:ascii="IRBadr" w:hAnsi="IRBadr" w:cs="B Badr" w:hint="cs"/>
          <w:rtl/>
        </w:rPr>
        <w:t xml:space="preserve"> </w:t>
      </w:r>
      <w:r w:rsidRPr="00332666">
        <w:rPr>
          <w:rFonts w:ascii="IRBadr" w:hAnsi="IRBadr" w:cs="B Badr" w:hint="cs"/>
          <w:rtl/>
        </w:rPr>
        <w:t>رَبُّكَ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إِلَى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النَّحْلِ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أَنِ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اتَّخِذِي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مِنَ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الْجِبَالِ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بُيُوتًا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وَمِنَ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الشَّجَرِ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وَمِمَّا</w:t>
      </w:r>
      <w:r w:rsidRPr="00332666">
        <w:rPr>
          <w:rFonts w:ascii="IRBadr" w:hAnsi="IRBadr" w:cs="B Badr"/>
          <w:rtl/>
        </w:rPr>
        <w:t xml:space="preserve"> </w:t>
      </w:r>
      <w:r w:rsidRPr="00332666">
        <w:rPr>
          <w:rFonts w:ascii="IRBadr" w:hAnsi="IRBadr" w:cs="B Badr" w:hint="cs"/>
          <w:rtl/>
        </w:rPr>
        <w:t>يَعْرِشُونَ</w:t>
      </w:r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7"/>
      </w:r>
      <w:r>
        <w:rPr>
          <w:rFonts w:ascii="IRBadr" w:hAnsi="IRBadr" w:cs="B Badr" w:hint="cs"/>
          <w:rtl/>
        </w:rPr>
        <w:t>، «</w:t>
      </w:r>
      <w:r w:rsidRPr="00332666">
        <w:rPr>
          <w:rFonts w:ascii="IRBadr" w:hAnsi="IRBadr" w:cs="B Badr"/>
          <w:rtl/>
        </w:rPr>
        <w:t>پرور</w:t>
      </w:r>
      <w:r>
        <w:rPr>
          <w:rFonts w:ascii="IRBadr" w:hAnsi="IRBadr" w:cs="B Badr"/>
          <w:rtl/>
        </w:rPr>
        <w:t xml:space="preserve">دگارت به </w:t>
      </w:r>
      <w:r w:rsidR="003D6333">
        <w:rPr>
          <w:rFonts w:ascii="IRBadr" w:hAnsi="IRBadr" w:cs="B Badr"/>
          <w:rtl/>
        </w:rPr>
        <w:t>زنبورعسل</w:t>
      </w:r>
      <w:r>
        <w:rPr>
          <w:rFonts w:ascii="IRBadr" w:hAnsi="IRBadr" w:cs="B Badr"/>
          <w:rtl/>
        </w:rPr>
        <w:t xml:space="preserve"> الهام کرد که از کوه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ها و درختان و آنچه [از داربست</w:t>
      </w:r>
      <w:r>
        <w:rPr>
          <w:rFonts w:ascii="IRBadr" w:hAnsi="IRBadr" w:cs="B Badr" w:hint="cs"/>
          <w:rtl/>
        </w:rPr>
        <w:t>‏</w:t>
      </w:r>
      <w:r w:rsidRPr="00332666">
        <w:rPr>
          <w:rFonts w:ascii="IRBadr" w:hAnsi="IRBadr" w:cs="B Badr"/>
          <w:rtl/>
        </w:rPr>
        <w:t>ها] که م</w:t>
      </w:r>
      <w:r w:rsidRPr="00332666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332666">
        <w:rPr>
          <w:rFonts w:ascii="IRBadr" w:hAnsi="IRBadr" w:cs="B Badr"/>
          <w:rtl/>
        </w:rPr>
        <w:t>افرازند [برا</w:t>
      </w:r>
      <w:r w:rsidRPr="00332666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خود] خانه</w:t>
      </w:r>
      <w:r>
        <w:rPr>
          <w:rFonts w:ascii="IRBadr" w:hAnsi="IRBadr" w:cs="B Badr" w:hint="cs"/>
          <w:rtl/>
        </w:rPr>
        <w:t>‏</w:t>
      </w:r>
      <w:r w:rsidRPr="00332666">
        <w:rPr>
          <w:rFonts w:ascii="IRBadr" w:hAnsi="IRBadr" w:cs="B Badr"/>
          <w:rtl/>
        </w:rPr>
        <w:t>ها</w:t>
      </w:r>
      <w:r w:rsidRPr="00332666">
        <w:rPr>
          <w:rFonts w:ascii="IRBadr" w:hAnsi="IRBadr" w:cs="B Badr" w:hint="cs"/>
          <w:rtl/>
        </w:rPr>
        <w:t>یی</w:t>
      </w:r>
      <w:r>
        <w:rPr>
          <w:rFonts w:ascii="IRBadr" w:hAnsi="IRBadr" w:cs="B Badr"/>
          <w:rtl/>
        </w:rPr>
        <w:t xml:space="preserve"> بساز</w:t>
      </w:r>
      <w:r w:rsidRPr="00332666">
        <w:rPr>
          <w:rFonts w:ascii="IRBadr" w:hAnsi="IRBadr" w:cs="B Badr"/>
          <w:rtl/>
        </w:rPr>
        <w:t>!</w:t>
      </w:r>
      <w:r>
        <w:rPr>
          <w:rFonts w:ascii="IRBadr" w:hAnsi="IRBadr" w:cs="B Badr" w:hint="cs"/>
          <w:rtl/>
        </w:rPr>
        <w:t>»</w:t>
      </w:r>
    </w:p>
    <w:p w:rsidR="00332666" w:rsidRDefault="003D6333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زنبورعسل</w:t>
      </w:r>
      <w:r w:rsidR="00332666">
        <w:rPr>
          <w:rFonts w:ascii="IRBadr" w:hAnsi="IRBadr" w:cs="B Badr" w:hint="cs"/>
          <w:rtl/>
        </w:rPr>
        <w:t xml:space="preserve"> در قله‏های کوه‏ها خانه می‏سازند و بیشترین و بهترین ثمر را نیز در آنجا می‏دهد؛ این مطلب درباره‏ی انسان هم آمده است.</w:t>
      </w:r>
    </w:p>
    <w:p w:rsidR="00650528" w:rsidRDefault="00332666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50528" w:rsidRPr="00650528">
        <w:rPr>
          <w:rFonts w:ascii="IRBadr" w:hAnsi="IRBadr" w:cs="B Badr"/>
          <w:rtl/>
        </w:rPr>
        <w:t>وَتَنْحِتُونَ الْجِبَالَ بُيُوتًا</w:t>
      </w:r>
      <w:r>
        <w:rPr>
          <w:rFonts w:ascii="IRBadr" w:hAnsi="IRBadr" w:cs="B Badr" w:hint="cs"/>
          <w:rtl/>
        </w:rPr>
        <w:t>»</w:t>
      </w:r>
      <w:r w:rsidR="00650528">
        <w:rPr>
          <w:rStyle w:val="a7"/>
          <w:rFonts w:ascii="IRBadr" w:hAnsi="IRBadr" w:cs="B Badr"/>
          <w:rtl/>
        </w:rPr>
        <w:footnoteReference w:id="8"/>
      </w:r>
      <w:r w:rsidR="00650528">
        <w:rPr>
          <w:rFonts w:ascii="IRBadr" w:hAnsi="IRBadr" w:cs="B Badr" w:hint="cs"/>
          <w:rtl/>
        </w:rPr>
        <w:t>، «</w:t>
      </w:r>
      <w:r w:rsidR="00650528">
        <w:rPr>
          <w:rFonts w:ascii="IRBadr" w:hAnsi="IRBadr" w:cs="B Badr"/>
          <w:rtl/>
        </w:rPr>
        <w:t>از کوه</w:t>
      </w:r>
      <w:r w:rsidR="00650528">
        <w:rPr>
          <w:rFonts w:ascii="IRBadr" w:hAnsi="IRBadr" w:cs="B Badr" w:hint="cs"/>
          <w:rtl/>
        </w:rPr>
        <w:t>‏</w:t>
      </w:r>
      <w:r w:rsidR="00650528">
        <w:rPr>
          <w:rFonts w:ascii="IRBadr" w:hAnsi="IRBadr" w:cs="B Badr"/>
          <w:rtl/>
        </w:rPr>
        <w:t>ها خانه</w:t>
      </w:r>
      <w:r w:rsidR="00650528">
        <w:rPr>
          <w:rFonts w:ascii="IRBadr" w:hAnsi="IRBadr" w:cs="B Badr" w:hint="cs"/>
          <w:rtl/>
        </w:rPr>
        <w:t>‏</w:t>
      </w:r>
      <w:r w:rsidR="00650528" w:rsidRPr="00650528">
        <w:rPr>
          <w:rFonts w:ascii="IRBadr" w:hAnsi="IRBadr" w:cs="B Badr"/>
          <w:rtl/>
        </w:rPr>
        <w:t>ها</w:t>
      </w:r>
      <w:r w:rsidR="00650528" w:rsidRPr="00650528">
        <w:rPr>
          <w:rFonts w:ascii="IRBadr" w:hAnsi="IRBadr" w:cs="B Badr" w:hint="cs"/>
          <w:rtl/>
        </w:rPr>
        <w:t>یی</w:t>
      </w:r>
      <w:r w:rsidR="00650528" w:rsidRPr="00650528">
        <w:rPr>
          <w:rFonts w:ascii="IRBadr" w:hAnsi="IRBadr" w:cs="B Badr"/>
          <w:rtl/>
        </w:rPr>
        <w:t xml:space="preserve"> م</w:t>
      </w:r>
      <w:r w:rsidR="00650528" w:rsidRPr="00650528">
        <w:rPr>
          <w:rFonts w:ascii="IRBadr" w:hAnsi="IRBadr" w:cs="B Badr" w:hint="cs"/>
          <w:rtl/>
        </w:rPr>
        <w:t>ی</w:t>
      </w:r>
      <w:r w:rsidR="00650528">
        <w:rPr>
          <w:rFonts w:ascii="IRBadr" w:hAnsi="IRBadr" w:cs="B Badr" w:hint="cs"/>
          <w:rtl/>
        </w:rPr>
        <w:t>‏</w:t>
      </w:r>
      <w:r w:rsidR="00650528" w:rsidRPr="00650528">
        <w:rPr>
          <w:rFonts w:ascii="IRBadr" w:hAnsi="IRBadr" w:cs="B Badr"/>
          <w:rtl/>
        </w:rPr>
        <w:t>تراش</w:t>
      </w:r>
      <w:r w:rsidR="00650528" w:rsidRPr="00650528">
        <w:rPr>
          <w:rFonts w:ascii="IRBadr" w:hAnsi="IRBadr" w:cs="B Badr" w:hint="cs"/>
          <w:rtl/>
        </w:rPr>
        <w:t>ید</w:t>
      </w:r>
      <w:r w:rsidR="00650528">
        <w:rPr>
          <w:rFonts w:ascii="IRBadr" w:hAnsi="IRBadr" w:cs="B Badr" w:hint="cs"/>
          <w:rtl/>
        </w:rPr>
        <w:t>.»</w:t>
      </w:r>
    </w:p>
    <w:p w:rsidR="00332666" w:rsidRDefault="00B15D24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کوه‏</w:t>
      </w:r>
      <w:r w:rsidR="00332666">
        <w:rPr>
          <w:rFonts w:ascii="IRBadr" w:hAnsi="IRBadr" w:cs="B Badr" w:hint="cs"/>
          <w:rtl/>
        </w:rPr>
        <w:t xml:space="preserve">ها </w:t>
      </w:r>
      <w:r>
        <w:rPr>
          <w:rFonts w:ascii="IRBadr" w:hAnsi="IRBadr" w:cs="B Badr" w:hint="cs"/>
          <w:rtl/>
        </w:rPr>
        <w:t xml:space="preserve">در خانه‏سازی و مسکن‏گزینی </w:t>
      </w:r>
      <w:r w:rsidR="00332666">
        <w:rPr>
          <w:rFonts w:ascii="IRBadr" w:hAnsi="IRBadr" w:cs="B Badr" w:hint="cs"/>
          <w:rtl/>
        </w:rPr>
        <w:t>نقش مهم</w:t>
      </w:r>
      <w:r>
        <w:rPr>
          <w:rFonts w:ascii="IRBadr" w:hAnsi="IRBadr" w:cs="B Badr" w:hint="cs"/>
          <w:rtl/>
        </w:rPr>
        <w:t>ّ</w:t>
      </w:r>
      <w:r w:rsidR="00332666">
        <w:rPr>
          <w:rFonts w:ascii="IRBadr" w:hAnsi="IRBadr" w:cs="B Badr" w:hint="cs"/>
          <w:rtl/>
        </w:rPr>
        <w:t>ی دارند</w:t>
      </w:r>
      <w:r>
        <w:rPr>
          <w:rFonts w:ascii="IRBadr" w:hAnsi="IRBadr" w:cs="B Badr" w:hint="cs"/>
          <w:rtl/>
        </w:rPr>
        <w:t>؛</w:t>
      </w:r>
      <w:r w:rsidR="00332666">
        <w:rPr>
          <w:rFonts w:ascii="IRBadr" w:hAnsi="IRBadr" w:cs="B Badr" w:hint="cs"/>
          <w:rtl/>
        </w:rPr>
        <w:t xml:space="preserve"> چه </w:t>
      </w:r>
      <w:r>
        <w:rPr>
          <w:rFonts w:ascii="IRBadr" w:hAnsi="IRBadr" w:cs="B Badr" w:hint="cs"/>
          <w:rtl/>
        </w:rPr>
        <w:t>درون کوه‏</w:t>
      </w:r>
      <w:r w:rsidR="00332666">
        <w:rPr>
          <w:rFonts w:ascii="IRBadr" w:hAnsi="IRBadr" w:cs="B Badr" w:hint="cs"/>
          <w:rtl/>
        </w:rPr>
        <w:t xml:space="preserve">ها و </w:t>
      </w:r>
      <w:r>
        <w:rPr>
          <w:rFonts w:ascii="IRBadr" w:hAnsi="IRBadr" w:cs="B Badr" w:hint="cs"/>
          <w:rtl/>
        </w:rPr>
        <w:t>دامنه‏ی کوه‏ها شهرها برپا ش</w:t>
      </w:r>
      <w:r w:rsidR="00332666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>ند و خانه‏</w:t>
      </w:r>
      <w:r w:rsidR="00332666">
        <w:rPr>
          <w:rFonts w:ascii="IRBadr" w:hAnsi="IRBadr" w:cs="B Badr" w:hint="cs"/>
          <w:rtl/>
        </w:rPr>
        <w:t>ها ساخته شو</w:t>
      </w:r>
      <w:r>
        <w:rPr>
          <w:rFonts w:ascii="IRBadr" w:hAnsi="IRBadr" w:cs="B Badr" w:hint="cs"/>
          <w:rtl/>
        </w:rPr>
        <w:t>ن</w:t>
      </w:r>
      <w:r w:rsidR="00332666">
        <w:rPr>
          <w:rFonts w:ascii="IRBadr" w:hAnsi="IRBadr" w:cs="B Badr" w:hint="cs"/>
          <w:rtl/>
        </w:rPr>
        <w:t xml:space="preserve">د و چه </w:t>
      </w:r>
      <w:r>
        <w:rPr>
          <w:rFonts w:ascii="IRBadr" w:hAnsi="IRBadr" w:cs="B Badr" w:hint="cs"/>
          <w:rtl/>
        </w:rPr>
        <w:t>با استفاده</w:t>
      </w:r>
      <w:r w:rsidR="00332666">
        <w:rPr>
          <w:rFonts w:ascii="IRBadr" w:hAnsi="IRBadr" w:cs="B Badr" w:hint="cs"/>
          <w:rtl/>
        </w:rPr>
        <w:t xml:space="preserve"> از سنگ</w:t>
      </w:r>
      <w:r>
        <w:rPr>
          <w:rFonts w:ascii="IRBadr" w:hAnsi="IRBadr" w:cs="B Badr" w:hint="cs"/>
          <w:rtl/>
        </w:rPr>
        <w:t>‏</w:t>
      </w:r>
      <w:r w:rsidR="00332666">
        <w:rPr>
          <w:rFonts w:ascii="IRBadr" w:hAnsi="IRBadr" w:cs="B Badr" w:hint="cs"/>
          <w:rtl/>
        </w:rPr>
        <w:t xml:space="preserve">های آن در </w:t>
      </w:r>
      <w:r w:rsidR="003D6333">
        <w:rPr>
          <w:rFonts w:ascii="IRBadr" w:hAnsi="IRBadr" w:cs="B Badr"/>
          <w:rtl/>
        </w:rPr>
        <w:t>ساخت‌وساز</w:t>
      </w:r>
      <w:r>
        <w:rPr>
          <w:rFonts w:ascii="IRBadr" w:hAnsi="IRBadr" w:cs="B Badr" w:hint="cs"/>
          <w:rtl/>
        </w:rPr>
        <w:t>، خانه ساخته شود؛ به این فایده در آیه‏ی دیگری هم از سوره‏ی نحل اشاره شده است، آنجا که می‏فرماید:</w:t>
      </w:r>
    </w:p>
    <w:p w:rsidR="00B15D24" w:rsidRDefault="00332666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B15D24" w:rsidRPr="00B15D24">
        <w:rPr>
          <w:rFonts w:ascii="IRBadr" w:hAnsi="IRBadr" w:cs="B Badr"/>
          <w:rtl/>
        </w:rPr>
        <w:t>وَجَعَلَ لَكُمْ مِنَ الْجِبَالِ أَكْنَانًا</w:t>
      </w:r>
      <w:r>
        <w:rPr>
          <w:rFonts w:ascii="IRBadr" w:hAnsi="IRBadr" w:cs="B Badr" w:hint="cs"/>
          <w:rtl/>
        </w:rPr>
        <w:t>»</w:t>
      </w:r>
      <w:r w:rsidR="00B15D24">
        <w:rPr>
          <w:rStyle w:val="a7"/>
          <w:rFonts w:ascii="IRBadr" w:hAnsi="IRBadr" w:cs="B Badr"/>
          <w:rtl/>
        </w:rPr>
        <w:footnoteReference w:id="9"/>
      </w:r>
      <w:r w:rsidR="00B15D24">
        <w:rPr>
          <w:rFonts w:ascii="IRBadr" w:hAnsi="IRBadr" w:cs="B Badr" w:hint="cs"/>
          <w:rtl/>
        </w:rPr>
        <w:t xml:space="preserve">، </w:t>
      </w:r>
      <w:r w:rsidR="007155CB">
        <w:rPr>
          <w:rFonts w:ascii="IRBadr" w:hAnsi="IRBadr" w:cs="B Badr"/>
          <w:rtl/>
        </w:rPr>
        <w:t>«</w:t>
      </w:r>
      <w:r w:rsidR="00B15D24">
        <w:rPr>
          <w:rFonts w:ascii="IRBadr" w:hAnsi="IRBadr" w:cs="B Badr"/>
          <w:rtl/>
        </w:rPr>
        <w:t>و از کوه</w:t>
      </w:r>
      <w:r w:rsidR="00B15D24">
        <w:rPr>
          <w:rFonts w:ascii="IRBadr" w:hAnsi="IRBadr" w:cs="B Badr" w:hint="cs"/>
          <w:rtl/>
        </w:rPr>
        <w:t>‏</w:t>
      </w:r>
      <w:r w:rsidR="00B15D24">
        <w:rPr>
          <w:rFonts w:ascii="IRBadr" w:hAnsi="IRBadr" w:cs="B Badr"/>
          <w:rtl/>
        </w:rPr>
        <w:t>ها پناهگاه</w:t>
      </w:r>
      <w:r w:rsidR="00B15D24">
        <w:rPr>
          <w:rFonts w:ascii="IRBadr" w:hAnsi="IRBadr" w:cs="B Badr" w:hint="cs"/>
          <w:rtl/>
        </w:rPr>
        <w:t>‏</w:t>
      </w:r>
      <w:r w:rsidR="00B15D24" w:rsidRPr="00B15D24">
        <w:rPr>
          <w:rFonts w:ascii="IRBadr" w:hAnsi="IRBadr" w:cs="B Badr"/>
          <w:rtl/>
        </w:rPr>
        <w:t>ها</w:t>
      </w:r>
      <w:r w:rsidR="00B15D24" w:rsidRPr="00B15D24">
        <w:rPr>
          <w:rFonts w:ascii="IRBadr" w:hAnsi="IRBadr" w:cs="B Badr" w:hint="cs"/>
          <w:rtl/>
        </w:rPr>
        <w:t>یی</w:t>
      </w:r>
      <w:r w:rsidR="00B15D24" w:rsidRPr="00B15D24">
        <w:rPr>
          <w:rFonts w:ascii="IRBadr" w:hAnsi="IRBadr" w:cs="B Badr"/>
          <w:rtl/>
        </w:rPr>
        <w:t xml:space="preserve"> ساخت</w:t>
      </w:r>
      <w:r w:rsidR="00B15D24">
        <w:rPr>
          <w:rFonts w:ascii="IRBadr" w:hAnsi="IRBadr" w:cs="B Badr" w:hint="cs"/>
          <w:rtl/>
        </w:rPr>
        <w:t>.»</w:t>
      </w:r>
    </w:p>
    <w:p w:rsidR="00EF274A" w:rsidRPr="00EF274A" w:rsidRDefault="00EF274A" w:rsidP="000916EE">
      <w:pPr>
        <w:pStyle w:val="6"/>
        <w:keepNext w:val="0"/>
        <w:keepLines w:val="0"/>
        <w:widowControl w:val="0"/>
        <w:numPr>
          <w:ilvl w:val="0"/>
          <w:numId w:val="12"/>
        </w:numPr>
        <w:spacing w:line="276" w:lineRule="auto"/>
        <w:ind w:left="359"/>
        <w:jc w:val="lowKashida"/>
        <w:rPr>
          <w:rFonts w:cs="B Badr"/>
          <w:i w:val="0"/>
          <w:iCs w:val="0"/>
          <w:color w:val="auto"/>
          <w:rtl/>
        </w:rPr>
      </w:pPr>
      <w:bookmarkStart w:id="21" w:name="_Toc451892678"/>
      <w:r w:rsidRPr="00EF274A">
        <w:rPr>
          <w:rFonts w:cs="B Badr" w:hint="cs"/>
          <w:i w:val="0"/>
          <w:iCs w:val="0"/>
          <w:color w:val="auto"/>
          <w:rtl/>
        </w:rPr>
        <w:t>استفاده از کوه برای استتار</w:t>
      </w:r>
      <w:bookmarkEnd w:id="21"/>
    </w:p>
    <w:p w:rsidR="00332666" w:rsidRDefault="00B15D24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B15D24">
        <w:rPr>
          <w:rFonts w:ascii="IRBadr" w:hAnsi="IRBadr" w:cs="B Badr" w:hint="cs"/>
          <w:b/>
          <w:bCs/>
          <w:rtl/>
        </w:rPr>
        <w:t>«ا</w:t>
      </w:r>
      <w:r w:rsidR="00332666" w:rsidRPr="00B15D24">
        <w:rPr>
          <w:rFonts w:ascii="IRBadr" w:hAnsi="IRBadr" w:cs="B Badr" w:hint="cs"/>
          <w:b/>
          <w:bCs/>
          <w:rtl/>
        </w:rPr>
        <w:t>کنان</w:t>
      </w:r>
      <w:r w:rsidRPr="00B15D24">
        <w:rPr>
          <w:rFonts w:ascii="IRBadr" w:hAnsi="IRBadr" w:cs="B Badr" w:hint="cs"/>
          <w:b/>
          <w:bCs/>
          <w:rtl/>
        </w:rPr>
        <w:t>»</w:t>
      </w:r>
      <w:r w:rsidR="0033266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آیه </w:t>
      </w:r>
      <w:r w:rsidR="00332666">
        <w:rPr>
          <w:rFonts w:ascii="IRBadr" w:hAnsi="IRBadr" w:cs="B Badr" w:hint="cs"/>
          <w:rtl/>
        </w:rPr>
        <w:t xml:space="preserve">جمع </w:t>
      </w:r>
      <w:r w:rsidRPr="00B15D24">
        <w:rPr>
          <w:rFonts w:ascii="IRBadr" w:hAnsi="IRBadr" w:cs="B Badr" w:hint="cs"/>
          <w:b/>
          <w:bCs/>
          <w:rtl/>
        </w:rPr>
        <w:t>«</w:t>
      </w:r>
      <w:r w:rsidR="00332666" w:rsidRPr="00B15D24">
        <w:rPr>
          <w:rFonts w:ascii="IRBadr" w:hAnsi="IRBadr" w:cs="B Badr" w:hint="cs"/>
          <w:b/>
          <w:bCs/>
          <w:rtl/>
        </w:rPr>
        <w:t>کن</w:t>
      </w:r>
      <w:r w:rsidRPr="00B15D24">
        <w:rPr>
          <w:rFonts w:ascii="IRBadr" w:hAnsi="IRBadr" w:cs="B Badr" w:hint="cs"/>
          <w:b/>
          <w:bCs/>
          <w:rtl/>
        </w:rPr>
        <w:t>ّ»</w:t>
      </w:r>
      <w:r>
        <w:rPr>
          <w:rFonts w:ascii="IRBadr" w:hAnsi="IRBadr" w:cs="B Badr" w:hint="cs"/>
          <w:rtl/>
        </w:rPr>
        <w:t xml:space="preserve">، </w:t>
      </w:r>
      <w:r w:rsidR="00332666">
        <w:rPr>
          <w:rFonts w:ascii="IRBadr" w:hAnsi="IRBadr" w:cs="B Badr" w:hint="cs"/>
          <w:rtl/>
        </w:rPr>
        <w:t xml:space="preserve">به معنای </w:t>
      </w:r>
      <w:r>
        <w:rPr>
          <w:rFonts w:ascii="IRBadr" w:hAnsi="IRBadr" w:cs="B Badr" w:hint="cs"/>
          <w:rtl/>
        </w:rPr>
        <w:t>وسیله‏ای</w:t>
      </w:r>
      <w:r w:rsidR="0033266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برای</w:t>
      </w:r>
      <w:r w:rsidR="003D7EA2">
        <w:rPr>
          <w:rFonts w:ascii="IRBadr" w:hAnsi="IRBadr" w:cs="B Badr" w:hint="cs"/>
          <w:rtl/>
        </w:rPr>
        <w:t xml:space="preserve"> استتار</w:t>
      </w:r>
      <w:r w:rsidR="00332666">
        <w:rPr>
          <w:rFonts w:ascii="IRBadr" w:hAnsi="IRBadr" w:cs="B Badr" w:hint="cs"/>
          <w:rtl/>
        </w:rPr>
        <w:t xml:space="preserve"> انسان</w:t>
      </w:r>
      <w:r w:rsidR="003D7EA2">
        <w:rPr>
          <w:rFonts w:ascii="IRBadr" w:hAnsi="IRBadr" w:cs="B Badr" w:hint="cs"/>
          <w:rtl/>
        </w:rPr>
        <w:t>؛</w:t>
      </w:r>
      <w:r w:rsidR="00332666">
        <w:rPr>
          <w:rFonts w:ascii="IRBadr" w:hAnsi="IRBadr" w:cs="B Badr" w:hint="cs"/>
          <w:rtl/>
        </w:rPr>
        <w:t xml:space="preserve"> در بعضی از تفاسیر گفته شده</w:t>
      </w:r>
      <w:r w:rsidR="003D7EA2">
        <w:rPr>
          <w:rFonts w:ascii="IRBadr" w:hAnsi="IRBadr" w:cs="B Badr" w:hint="cs"/>
          <w:rtl/>
        </w:rPr>
        <w:t>،</w:t>
      </w:r>
      <w:r w:rsidR="00332666">
        <w:rPr>
          <w:rFonts w:ascii="IRBadr" w:hAnsi="IRBadr" w:cs="B Badr" w:hint="cs"/>
          <w:rtl/>
        </w:rPr>
        <w:t xml:space="preserve"> </w:t>
      </w:r>
      <w:r w:rsidR="003D7EA2" w:rsidRPr="00B15D24">
        <w:rPr>
          <w:rFonts w:ascii="IRBadr" w:hAnsi="IRBadr" w:cs="B Badr" w:hint="cs"/>
          <w:b/>
          <w:bCs/>
          <w:rtl/>
        </w:rPr>
        <w:t>«اکنان»</w:t>
      </w:r>
      <w:r w:rsidR="003D7EA2">
        <w:rPr>
          <w:rFonts w:ascii="IRBadr" w:hAnsi="IRBadr" w:cs="B Badr" w:hint="cs"/>
          <w:rtl/>
        </w:rPr>
        <w:t xml:space="preserve"> </w:t>
      </w:r>
      <w:r w:rsidR="00332666">
        <w:rPr>
          <w:rFonts w:ascii="IRBadr" w:hAnsi="IRBadr" w:cs="B Badr" w:hint="cs"/>
          <w:rtl/>
        </w:rPr>
        <w:t xml:space="preserve">در اینجا به معنای </w:t>
      </w:r>
      <w:r w:rsidR="003D7EA2">
        <w:rPr>
          <w:rFonts w:ascii="IRBadr" w:hAnsi="IRBadr" w:cs="B Badr" w:hint="cs"/>
          <w:rtl/>
        </w:rPr>
        <w:t xml:space="preserve">غار </w:t>
      </w:r>
      <w:r w:rsidR="00332666">
        <w:rPr>
          <w:rFonts w:ascii="IRBadr" w:hAnsi="IRBadr" w:cs="B Badr" w:hint="cs"/>
          <w:rtl/>
        </w:rPr>
        <w:t>است و قطعا</w:t>
      </w:r>
      <w:r w:rsidR="003D7EA2">
        <w:rPr>
          <w:rFonts w:ascii="IRBadr" w:hAnsi="IRBadr" w:cs="B Badr" w:hint="cs"/>
          <w:rtl/>
        </w:rPr>
        <w:t>ً شامل غار هم می‏شود؛</w:t>
      </w:r>
      <w:r w:rsidR="00332666">
        <w:rPr>
          <w:rFonts w:ascii="IRBadr" w:hAnsi="IRBadr" w:cs="B Badr" w:hint="cs"/>
          <w:rtl/>
        </w:rPr>
        <w:t xml:space="preserve"> غار در زندگی بشر</w:t>
      </w:r>
      <w:r w:rsidR="003D7EA2">
        <w:rPr>
          <w:rFonts w:ascii="IRBadr" w:hAnsi="IRBadr" w:cs="B Badr" w:hint="cs"/>
          <w:rtl/>
        </w:rPr>
        <w:t xml:space="preserve">، </w:t>
      </w:r>
      <w:r w:rsidR="00332666">
        <w:rPr>
          <w:rFonts w:ascii="IRBadr" w:hAnsi="IRBadr" w:cs="B Badr" w:hint="cs"/>
          <w:rtl/>
        </w:rPr>
        <w:t xml:space="preserve">فواید </w:t>
      </w:r>
      <w:r w:rsidR="003D7EA2">
        <w:rPr>
          <w:rFonts w:ascii="IRBadr" w:hAnsi="IRBadr" w:cs="B Badr" w:hint="cs"/>
          <w:rtl/>
        </w:rPr>
        <w:t>بسیاری</w:t>
      </w:r>
      <w:r w:rsidR="00332666">
        <w:rPr>
          <w:rFonts w:ascii="IRBadr" w:hAnsi="IRBadr" w:cs="B Badr" w:hint="cs"/>
          <w:rtl/>
        </w:rPr>
        <w:t xml:space="preserve"> دارد</w:t>
      </w:r>
      <w:r w:rsidR="003D7EA2">
        <w:rPr>
          <w:rFonts w:ascii="IRBadr" w:hAnsi="IRBadr" w:cs="B Badr" w:hint="cs"/>
          <w:rtl/>
        </w:rPr>
        <w:t xml:space="preserve">. اگر </w:t>
      </w:r>
      <w:r w:rsidR="003D7EA2" w:rsidRPr="00B15D24">
        <w:rPr>
          <w:rFonts w:ascii="IRBadr" w:hAnsi="IRBadr" w:cs="B Badr" w:hint="cs"/>
          <w:b/>
          <w:bCs/>
          <w:rtl/>
        </w:rPr>
        <w:t>«اکنان»</w:t>
      </w:r>
      <w:r w:rsidR="003D7EA2">
        <w:rPr>
          <w:rFonts w:ascii="IRBadr" w:hAnsi="IRBadr" w:cs="B Badr" w:hint="cs"/>
          <w:rtl/>
        </w:rPr>
        <w:t xml:space="preserve"> را به </w:t>
      </w:r>
      <w:r w:rsidR="003D7EA2">
        <w:rPr>
          <w:rFonts w:ascii="IRBadr" w:hAnsi="IRBadr" w:cs="B Badr" w:hint="cs"/>
          <w:rtl/>
        </w:rPr>
        <w:lastRenderedPageBreak/>
        <w:t xml:space="preserve">معنای «ما </w:t>
      </w:r>
      <w:r w:rsidR="00332666">
        <w:rPr>
          <w:rFonts w:ascii="IRBadr" w:hAnsi="IRBadr" w:cs="B Badr" w:hint="cs"/>
          <w:rtl/>
        </w:rPr>
        <w:t>یستتر به الشیء</w:t>
      </w:r>
      <w:r w:rsidR="003D7EA2">
        <w:rPr>
          <w:rFonts w:ascii="IRBadr" w:hAnsi="IRBadr" w:cs="B Badr" w:hint="cs"/>
          <w:rtl/>
        </w:rPr>
        <w:t>»</w:t>
      </w:r>
      <w:r w:rsidR="00332666">
        <w:rPr>
          <w:rFonts w:ascii="IRBadr" w:hAnsi="IRBadr" w:cs="B Badr" w:hint="cs"/>
          <w:rtl/>
        </w:rPr>
        <w:t xml:space="preserve"> </w:t>
      </w:r>
      <w:r w:rsidR="003D7EA2">
        <w:rPr>
          <w:rFonts w:ascii="IRBadr" w:hAnsi="IRBadr" w:cs="B Badr" w:hint="cs"/>
          <w:rtl/>
        </w:rPr>
        <w:t>بگیریم معنای</w:t>
      </w:r>
      <w:r w:rsidR="00332666">
        <w:rPr>
          <w:rFonts w:ascii="IRBadr" w:hAnsi="IRBadr" w:cs="B Badr" w:hint="cs"/>
          <w:rtl/>
        </w:rPr>
        <w:t xml:space="preserve"> </w:t>
      </w:r>
      <w:r w:rsidR="003D7EA2">
        <w:rPr>
          <w:rFonts w:ascii="IRBadr" w:hAnsi="IRBadr" w:cs="B Badr" w:hint="cs"/>
          <w:rtl/>
        </w:rPr>
        <w:t>بزرگ‏</w:t>
      </w:r>
      <w:r w:rsidR="00332666">
        <w:rPr>
          <w:rFonts w:ascii="IRBadr" w:hAnsi="IRBadr" w:cs="B Badr" w:hint="cs"/>
          <w:rtl/>
        </w:rPr>
        <w:t>تر</w:t>
      </w:r>
      <w:r w:rsidR="003D7EA2">
        <w:rPr>
          <w:rFonts w:ascii="IRBadr" w:hAnsi="IRBadr" w:cs="B Badr" w:hint="cs"/>
          <w:rtl/>
        </w:rPr>
        <w:t xml:space="preserve"> و گسترده‏تری</w:t>
      </w:r>
      <w:r w:rsidR="00332666">
        <w:rPr>
          <w:rFonts w:ascii="IRBadr" w:hAnsi="IRBadr" w:cs="B Badr" w:hint="cs"/>
          <w:rtl/>
        </w:rPr>
        <w:t xml:space="preserve"> </w:t>
      </w:r>
      <w:r w:rsidR="003D7EA2">
        <w:rPr>
          <w:rFonts w:ascii="IRBadr" w:hAnsi="IRBadr" w:cs="B Badr" w:hint="cs"/>
          <w:rtl/>
        </w:rPr>
        <w:t>پیدا می‏کند و می‏توان گفت،</w:t>
      </w:r>
      <w:r w:rsidR="00332666">
        <w:rPr>
          <w:rFonts w:ascii="IRBadr" w:hAnsi="IRBadr" w:cs="B Badr" w:hint="cs"/>
          <w:rtl/>
        </w:rPr>
        <w:t xml:space="preserve"> کوه </w:t>
      </w:r>
      <w:r w:rsidR="003D7EA2">
        <w:rPr>
          <w:rFonts w:ascii="IRBadr" w:hAnsi="IRBadr" w:cs="B Badr" w:hint="cs"/>
          <w:rtl/>
        </w:rPr>
        <w:t>مایه‏</w:t>
      </w:r>
      <w:r w:rsidR="00332666">
        <w:rPr>
          <w:rFonts w:ascii="IRBadr" w:hAnsi="IRBadr" w:cs="B Badr" w:hint="cs"/>
          <w:rtl/>
        </w:rPr>
        <w:t xml:space="preserve">ی استتار انسان </w:t>
      </w:r>
      <w:r w:rsidR="003D7EA2">
        <w:rPr>
          <w:rFonts w:ascii="IRBadr" w:hAnsi="IRBadr" w:cs="B Badr" w:hint="cs"/>
          <w:rtl/>
        </w:rPr>
        <w:t>است</w:t>
      </w:r>
      <w:r w:rsidR="00332666">
        <w:rPr>
          <w:rFonts w:ascii="IRBadr" w:hAnsi="IRBadr" w:cs="B Badr" w:hint="cs"/>
          <w:rtl/>
        </w:rPr>
        <w:t xml:space="preserve"> چه </w:t>
      </w:r>
      <w:r w:rsidR="003D7EA2">
        <w:rPr>
          <w:rFonts w:ascii="IRBadr" w:hAnsi="IRBadr" w:cs="B Badr" w:hint="cs"/>
          <w:rtl/>
        </w:rPr>
        <w:t xml:space="preserve">با </w:t>
      </w:r>
      <w:r w:rsidR="003D6333">
        <w:rPr>
          <w:rFonts w:ascii="IRBadr" w:hAnsi="IRBadr" w:cs="B Badr"/>
          <w:rtl/>
        </w:rPr>
        <w:t>ساخت‌وسازها</w:t>
      </w:r>
      <w:r w:rsidR="003D6333">
        <w:rPr>
          <w:rFonts w:ascii="IRBadr" w:hAnsi="IRBadr" w:cs="B Badr" w:hint="cs"/>
          <w:rtl/>
        </w:rPr>
        <w:t>یی</w:t>
      </w:r>
      <w:r w:rsidR="00332666">
        <w:rPr>
          <w:rFonts w:ascii="IRBadr" w:hAnsi="IRBadr" w:cs="B Badr" w:hint="cs"/>
          <w:rtl/>
        </w:rPr>
        <w:t xml:space="preserve"> که در</w:t>
      </w:r>
      <w:r w:rsidR="003D7EA2">
        <w:rPr>
          <w:rFonts w:ascii="IRBadr" w:hAnsi="IRBadr" w:cs="B Badr" w:hint="cs"/>
          <w:rtl/>
        </w:rPr>
        <w:t xml:space="preserve"> آن</w:t>
      </w:r>
      <w:r w:rsidR="00332666">
        <w:rPr>
          <w:rFonts w:ascii="IRBadr" w:hAnsi="IRBadr" w:cs="B Badr" w:hint="cs"/>
          <w:rtl/>
        </w:rPr>
        <w:t xml:space="preserve"> </w:t>
      </w:r>
      <w:r w:rsidR="003D7EA2">
        <w:rPr>
          <w:rFonts w:ascii="IRBadr" w:hAnsi="IRBadr" w:cs="B Badr" w:hint="cs"/>
          <w:rtl/>
        </w:rPr>
        <w:t>انجام می‏</w:t>
      </w:r>
      <w:r w:rsidR="00332666">
        <w:rPr>
          <w:rFonts w:ascii="IRBadr" w:hAnsi="IRBadr" w:cs="B Badr" w:hint="cs"/>
          <w:rtl/>
        </w:rPr>
        <w:t>شود و</w:t>
      </w:r>
      <w:r w:rsidR="003D7EA2">
        <w:rPr>
          <w:rFonts w:ascii="IRBadr" w:hAnsi="IRBadr" w:cs="B Badr" w:hint="cs"/>
          <w:rtl/>
        </w:rPr>
        <w:t xml:space="preserve"> چه </w:t>
      </w:r>
      <w:r w:rsidR="003D6333">
        <w:rPr>
          <w:rFonts w:ascii="IRBadr" w:hAnsi="IRBadr" w:cs="B Badr"/>
          <w:rtl/>
        </w:rPr>
        <w:t>به‌وس</w:t>
      </w:r>
      <w:r w:rsidR="003D6333">
        <w:rPr>
          <w:rFonts w:ascii="IRBadr" w:hAnsi="IRBadr" w:cs="B Badr" w:hint="cs"/>
          <w:rtl/>
        </w:rPr>
        <w:t>یله‌ی</w:t>
      </w:r>
      <w:r w:rsidR="00332666">
        <w:rPr>
          <w:rFonts w:ascii="IRBadr" w:hAnsi="IRBadr" w:cs="B Badr" w:hint="cs"/>
          <w:rtl/>
        </w:rPr>
        <w:t xml:space="preserve"> مواد</w:t>
      </w:r>
      <w:r w:rsidR="003D7EA2">
        <w:rPr>
          <w:rFonts w:ascii="IRBadr" w:hAnsi="IRBadr" w:cs="B Badr" w:hint="cs"/>
          <w:rtl/>
        </w:rPr>
        <w:t>ّ</w:t>
      </w:r>
      <w:r w:rsidR="00332666">
        <w:rPr>
          <w:rFonts w:ascii="IRBadr" w:hAnsi="IRBadr" w:cs="B Badr" w:hint="cs"/>
          <w:rtl/>
        </w:rPr>
        <w:t>ی که برای استتار</w:t>
      </w:r>
      <w:r w:rsidR="003D7EA2" w:rsidRPr="003D7EA2">
        <w:rPr>
          <w:rFonts w:ascii="IRBadr" w:hAnsi="IRBadr" w:cs="B Badr" w:hint="cs"/>
          <w:rtl/>
        </w:rPr>
        <w:t xml:space="preserve"> </w:t>
      </w:r>
      <w:r w:rsidR="003D7EA2">
        <w:rPr>
          <w:rFonts w:ascii="IRBadr" w:hAnsi="IRBadr" w:cs="B Badr" w:hint="cs"/>
          <w:rtl/>
        </w:rPr>
        <w:t>از آن استخراج می‏</w:t>
      </w:r>
      <w:r w:rsidR="00332666">
        <w:rPr>
          <w:rFonts w:ascii="IRBadr" w:hAnsi="IRBadr" w:cs="B Badr" w:hint="cs"/>
          <w:rtl/>
        </w:rPr>
        <w:t>شود</w:t>
      </w:r>
      <w:r w:rsidR="003D7EA2">
        <w:rPr>
          <w:rFonts w:ascii="IRBadr" w:hAnsi="IRBadr" w:cs="B Badr" w:hint="cs"/>
          <w:rtl/>
        </w:rPr>
        <w:t>.</w:t>
      </w:r>
    </w:p>
    <w:p w:rsidR="00EF274A" w:rsidRPr="00EF274A" w:rsidRDefault="00EF274A" w:rsidP="000916EE">
      <w:pPr>
        <w:pStyle w:val="6"/>
        <w:keepNext w:val="0"/>
        <w:keepLines w:val="0"/>
        <w:widowControl w:val="0"/>
        <w:numPr>
          <w:ilvl w:val="0"/>
          <w:numId w:val="12"/>
        </w:numPr>
        <w:spacing w:line="276" w:lineRule="auto"/>
        <w:ind w:left="359"/>
        <w:jc w:val="lowKashida"/>
        <w:rPr>
          <w:rFonts w:cs="B Badr"/>
          <w:i w:val="0"/>
          <w:iCs w:val="0"/>
          <w:color w:val="auto"/>
          <w:rtl/>
        </w:rPr>
      </w:pPr>
      <w:bookmarkStart w:id="22" w:name="_Toc451892679"/>
      <w:r w:rsidRPr="00EF274A">
        <w:rPr>
          <w:rFonts w:cs="B Badr" w:hint="cs"/>
          <w:i w:val="0"/>
          <w:iCs w:val="0"/>
          <w:color w:val="auto"/>
          <w:rtl/>
        </w:rPr>
        <w:t>سبب آبادانی و بارش باران</w:t>
      </w:r>
      <w:bookmarkEnd w:id="22"/>
    </w:p>
    <w:p w:rsidR="00EF274A" w:rsidRDefault="00EF274A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مقدمه</w:t>
      </w:r>
    </w:p>
    <w:p w:rsidR="00A21DD3" w:rsidRDefault="00C87A01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تحقیقات </w:t>
      </w:r>
      <w:r w:rsidR="003D6333">
        <w:rPr>
          <w:rFonts w:ascii="IRBadr" w:hAnsi="IRBadr" w:cs="B Badr"/>
          <w:rtl/>
        </w:rPr>
        <w:t>زم</w:t>
      </w:r>
      <w:r w:rsidR="003D6333">
        <w:rPr>
          <w:rFonts w:ascii="IRBadr" w:hAnsi="IRBadr" w:cs="B Badr" w:hint="cs"/>
          <w:rtl/>
        </w:rPr>
        <w:t>ین‌شناسی</w:t>
      </w:r>
      <w:r>
        <w:rPr>
          <w:rFonts w:ascii="IRBadr" w:hAnsi="IRBadr" w:cs="B Badr" w:hint="cs"/>
          <w:rtl/>
        </w:rPr>
        <w:t xml:space="preserve"> و باران روشن است که کوه</w:t>
      </w:r>
      <w:r w:rsidR="00EF274A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ها در عمران و آبادی کره</w:t>
      </w:r>
      <w:r w:rsidR="00EF274A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ی زمین نقش </w:t>
      </w:r>
      <w:r w:rsidR="00EF274A">
        <w:rPr>
          <w:rFonts w:ascii="IRBadr" w:hAnsi="IRBadr" w:cs="B Badr" w:hint="cs"/>
          <w:rtl/>
        </w:rPr>
        <w:t xml:space="preserve">زیادی </w:t>
      </w:r>
      <w:r>
        <w:rPr>
          <w:rFonts w:ascii="IRBadr" w:hAnsi="IRBadr" w:cs="B Badr" w:hint="cs"/>
          <w:rtl/>
        </w:rPr>
        <w:t>دارند</w:t>
      </w:r>
      <w:r w:rsidR="00EF274A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EF274A">
        <w:rPr>
          <w:rFonts w:ascii="IRBadr" w:hAnsi="IRBadr" w:cs="B Badr" w:hint="cs"/>
          <w:rtl/>
        </w:rPr>
        <w:t>زیرا</w:t>
      </w:r>
      <w:r w:rsidR="00A21DD3">
        <w:rPr>
          <w:rFonts w:ascii="IRBadr" w:hAnsi="IRBadr" w:cs="B Badr" w:hint="cs"/>
          <w:rtl/>
        </w:rPr>
        <w:t xml:space="preserve"> جریان باران به این شکل است که</w:t>
      </w:r>
    </w:p>
    <w:p w:rsidR="00A21DD3" w:rsidRDefault="00C87A01" w:rsidP="000916EE">
      <w:pPr>
        <w:pStyle w:val="aa"/>
        <w:widowControl w:val="0"/>
        <w:numPr>
          <w:ilvl w:val="0"/>
          <w:numId w:val="13"/>
        </w:numPr>
        <w:spacing w:after="0" w:line="276" w:lineRule="auto"/>
        <w:jc w:val="lowKashida"/>
        <w:rPr>
          <w:rFonts w:ascii="IRBadr" w:hAnsi="IRBadr" w:cs="B Badr"/>
        </w:rPr>
      </w:pPr>
      <w:r w:rsidRPr="00A21DD3">
        <w:rPr>
          <w:rFonts w:ascii="IRBadr" w:hAnsi="IRBadr" w:cs="B Badr" w:hint="cs"/>
          <w:rtl/>
        </w:rPr>
        <w:t xml:space="preserve">آب دریاها </w:t>
      </w:r>
      <w:r w:rsidR="00EF274A" w:rsidRPr="00A21DD3">
        <w:rPr>
          <w:rFonts w:ascii="IRBadr" w:hAnsi="IRBadr" w:cs="B Badr" w:hint="cs"/>
          <w:rtl/>
        </w:rPr>
        <w:t>با تابش خورشید، تبخیر</w:t>
      </w:r>
      <w:r w:rsidR="00A21DD3" w:rsidRPr="00A21DD3">
        <w:rPr>
          <w:rFonts w:ascii="IRBadr" w:hAnsi="IRBadr" w:cs="B Badr" w:hint="cs"/>
          <w:rtl/>
        </w:rPr>
        <w:t xml:space="preserve"> می‏شود</w:t>
      </w:r>
      <w:r w:rsidR="00A21DD3">
        <w:rPr>
          <w:rFonts w:ascii="IRBadr" w:hAnsi="IRBadr" w:cs="B Badr" w:hint="cs"/>
          <w:rtl/>
        </w:rPr>
        <w:t>؛</w:t>
      </w:r>
    </w:p>
    <w:p w:rsidR="00A21DD3" w:rsidRDefault="00EF274A" w:rsidP="000916EE">
      <w:pPr>
        <w:pStyle w:val="aa"/>
        <w:widowControl w:val="0"/>
        <w:numPr>
          <w:ilvl w:val="0"/>
          <w:numId w:val="13"/>
        </w:numPr>
        <w:spacing w:after="0" w:line="276" w:lineRule="auto"/>
        <w:jc w:val="lowKashida"/>
        <w:rPr>
          <w:rFonts w:ascii="IRBadr" w:hAnsi="IRBadr" w:cs="B Badr"/>
        </w:rPr>
      </w:pPr>
      <w:r w:rsidRPr="00A21DD3">
        <w:rPr>
          <w:rFonts w:ascii="IRBadr" w:hAnsi="IRBadr" w:cs="B Badr" w:hint="cs"/>
          <w:rtl/>
        </w:rPr>
        <w:t xml:space="preserve"> </w:t>
      </w:r>
      <w:r w:rsidR="00A21DD3">
        <w:rPr>
          <w:rFonts w:ascii="IRBadr" w:hAnsi="IRBadr" w:cs="B Badr" w:hint="cs"/>
          <w:rtl/>
        </w:rPr>
        <w:t>آب تبخیر شده، در آسمان</w:t>
      </w:r>
      <w:r w:rsidRPr="00A21DD3">
        <w:rPr>
          <w:rFonts w:ascii="IRBadr" w:hAnsi="IRBadr" w:cs="B Badr" w:hint="cs"/>
          <w:rtl/>
        </w:rPr>
        <w:t xml:space="preserve"> تبدیل به ابر می‏شو</w:t>
      </w:r>
      <w:r w:rsidR="00C87A01" w:rsidRPr="00A21DD3">
        <w:rPr>
          <w:rFonts w:ascii="IRBadr" w:hAnsi="IRBadr" w:cs="B Badr" w:hint="cs"/>
          <w:rtl/>
        </w:rPr>
        <w:t>د</w:t>
      </w:r>
      <w:r w:rsidR="00A21DD3">
        <w:rPr>
          <w:rFonts w:ascii="IRBadr" w:hAnsi="IRBadr" w:cs="B Badr" w:hint="cs"/>
          <w:rtl/>
        </w:rPr>
        <w:t>؛</w:t>
      </w:r>
    </w:p>
    <w:p w:rsidR="00A21DD3" w:rsidRDefault="00C87A01" w:rsidP="000916EE">
      <w:pPr>
        <w:pStyle w:val="aa"/>
        <w:widowControl w:val="0"/>
        <w:numPr>
          <w:ilvl w:val="0"/>
          <w:numId w:val="13"/>
        </w:numPr>
        <w:spacing w:after="0" w:line="276" w:lineRule="auto"/>
        <w:jc w:val="lowKashida"/>
        <w:rPr>
          <w:rFonts w:ascii="IRBadr" w:hAnsi="IRBadr" w:cs="B Badr"/>
        </w:rPr>
      </w:pPr>
      <w:r w:rsidRPr="00A21DD3">
        <w:rPr>
          <w:rFonts w:ascii="IRBadr" w:hAnsi="IRBadr" w:cs="B Badr" w:hint="cs"/>
          <w:rtl/>
        </w:rPr>
        <w:t xml:space="preserve"> با وزش بادها</w:t>
      </w:r>
      <w:r w:rsidR="00EF274A" w:rsidRPr="00A21DD3">
        <w:rPr>
          <w:rFonts w:ascii="IRBadr" w:hAnsi="IRBadr" w:cs="B Badr" w:hint="cs"/>
          <w:rtl/>
        </w:rPr>
        <w:t>،</w:t>
      </w:r>
      <w:r w:rsidR="00A21DD3">
        <w:rPr>
          <w:rFonts w:ascii="IRBadr" w:hAnsi="IRBadr" w:cs="B Badr" w:hint="cs"/>
          <w:rtl/>
        </w:rPr>
        <w:t xml:space="preserve"> ابرها حرکت می‏کنند و باران می‏بارد.</w:t>
      </w:r>
    </w:p>
    <w:p w:rsidR="006C700E" w:rsidRDefault="00C87A01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81B73">
        <w:rPr>
          <w:rFonts w:ascii="IRBadr" w:hAnsi="IRBadr" w:cs="B Badr" w:hint="cs"/>
          <w:rtl/>
        </w:rPr>
        <w:t>نقش سلسله جبال و کوه</w:t>
      </w:r>
      <w:r w:rsidR="00181B73">
        <w:rPr>
          <w:rFonts w:ascii="IRBadr" w:hAnsi="IRBadr" w:cs="B Badr" w:hint="cs"/>
          <w:rtl/>
        </w:rPr>
        <w:t>‏</w:t>
      </w:r>
      <w:r w:rsidRPr="00181B73">
        <w:rPr>
          <w:rFonts w:ascii="IRBadr" w:hAnsi="IRBadr" w:cs="B Badr" w:hint="cs"/>
          <w:rtl/>
        </w:rPr>
        <w:t>ها این</w:t>
      </w:r>
      <w:r w:rsidR="00181B73">
        <w:rPr>
          <w:rFonts w:ascii="IRBadr" w:hAnsi="IRBadr" w:cs="B Badr" w:hint="cs"/>
          <w:rtl/>
        </w:rPr>
        <w:t xml:space="preserve"> است که ابرها با کوه‏ها جریان پیدا می‏</w:t>
      </w:r>
      <w:r w:rsidRPr="00181B73">
        <w:rPr>
          <w:rFonts w:ascii="IRBadr" w:hAnsi="IRBadr" w:cs="B Badr" w:hint="cs"/>
          <w:rtl/>
        </w:rPr>
        <w:t>کنند</w:t>
      </w:r>
      <w:r w:rsidR="00181B73">
        <w:rPr>
          <w:rFonts w:ascii="IRBadr" w:hAnsi="IRBadr" w:cs="B Badr" w:hint="cs"/>
          <w:rtl/>
        </w:rPr>
        <w:t xml:space="preserve"> و</w:t>
      </w:r>
      <w:r w:rsidRPr="00181B73">
        <w:rPr>
          <w:rFonts w:ascii="IRBadr" w:hAnsi="IRBadr" w:cs="B Badr" w:hint="cs"/>
          <w:rtl/>
        </w:rPr>
        <w:t xml:space="preserve"> به دلیل اینکه در نقاط بالا </w:t>
      </w:r>
      <w:r w:rsidR="00181B73">
        <w:rPr>
          <w:rFonts w:ascii="IRBadr" w:hAnsi="IRBadr" w:cs="B Badr" w:hint="cs"/>
          <w:rtl/>
        </w:rPr>
        <w:t xml:space="preserve">و </w:t>
      </w:r>
      <w:r w:rsidRPr="00181B73">
        <w:rPr>
          <w:rFonts w:ascii="IRBadr" w:hAnsi="IRBadr" w:cs="B Badr" w:hint="cs"/>
          <w:rtl/>
        </w:rPr>
        <w:t xml:space="preserve">سرد </w:t>
      </w:r>
      <w:r w:rsidR="00181B73">
        <w:rPr>
          <w:rFonts w:ascii="IRBadr" w:hAnsi="IRBadr" w:cs="B Badr" w:hint="cs"/>
          <w:rtl/>
        </w:rPr>
        <w:t>هست، باران‏زا می‏</w:t>
      </w:r>
      <w:r w:rsidRPr="00181B73">
        <w:rPr>
          <w:rFonts w:ascii="IRBadr" w:hAnsi="IRBadr" w:cs="B Badr" w:hint="cs"/>
          <w:rtl/>
        </w:rPr>
        <w:t>شود</w:t>
      </w:r>
      <w:r w:rsidR="00181B73">
        <w:rPr>
          <w:rFonts w:ascii="IRBadr" w:hAnsi="IRBadr" w:cs="B Badr" w:hint="cs"/>
          <w:rtl/>
        </w:rPr>
        <w:t>؛</w:t>
      </w:r>
      <w:r w:rsidRPr="00181B73">
        <w:rPr>
          <w:rFonts w:ascii="IRBadr" w:hAnsi="IRBadr" w:cs="B Badr" w:hint="cs"/>
          <w:rtl/>
        </w:rPr>
        <w:t xml:space="preserve"> بنابراین رفتن ابرها و ذر</w:t>
      </w:r>
      <w:r w:rsidR="00181B73">
        <w:rPr>
          <w:rFonts w:ascii="IRBadr" w:hAnsi="IRBadr" w:cs="B Badr" w:hint="cs"/>
          <w:rtl/>
        </w:rPr>
        <w:t>ّ</w:t>
      </w:r>
      <w:r w:rsidRPr="00181B73">
        <w:rPr>
          <w:rFonts w:ascii="IRBadr" w:hAnsi="IRBadr" w:cs="B Badr" w:hint="cs"/>
          <w:rtl/>
        </w:rPr>
        <w:t xml:space="preserve">ات تبخیر شده </w:t>
      </w:r>
      <w:r w:rsidR="003D6333">
        <w:rPr>
          <w:rFonts w:ascii="IRBadr" w:hAnsi="IRBadr" w:cs="B Badr"/>
          <w:rtl/>
        </w:rPr>
        <w:t>به‌طرف</w:t>
      </w:r>
      <w:r w:rsidRPr="00181B73">
        <w:rPr>
          <w:rFonts w:ascii="IRBadr" w:hAnsi="IRBadr" w:cs="B Badr" w:hint="cs"/>
          <w:rtl/>
        </w:rPr>
        <w:t xml:space="preserve"> دامنه و قل</w:t>
      </w:r>
      <w:r w:rsidR="00181B73">
        <w:rPr>
          <w:rFonts w:ascii="IRBadr" w:hAnsi="IRBadr" w:cs="B Badr" w:hint="cs"/>
          <w:rtl/>
        </w:rPr>
        <w:t>ّ</w:t>
      </w:r>
      <w:r w:rsidRPr="00181B73">
        <w:rPr>
          <w:rFonts w:ascii="IRBadr" w:hAnsi="IRBadr" w:cs="B Badr" w:hint="cs"/>
          <w:rtl/>
        </w:rPr>
        <w:t>ه</w:t>
      </w:r>
      <w:r w:rsidR="00181B73">
        <w:rPr>
          <w:rFonts w:ascii="IRBadr" w:hAnsi="IRBadr" w:cs="B Badr" w:hint="cs"/>
          <w:rtl/>
        </w:rPr>
        <w:t>‏ی</w:t>
      </w:r>
      <w:r w:rsidRPr="00181B73">
        <w:rPr>
          <w:rFonts w:ascii="IRBadr" w:hAnsi="IRBadr" w:cs="B Badr" w:hint="cs"/>
          <w:rtl/>
        </w:rPr>
        <w:t xml:space="preserve"> کوه</w:t>
      </w:r>
      <w:r w:rsidR="00181B73">
        <w:rPr>
          <w:rFonts w:ascii="IRBadr" w:hAnsi="IRBadr" w:cs="B Badr" w:hint="cs"/>
          <w:rtl/>
        </w:rPr>
        <w:t xml:space="preserve">، موجب بارور شدن ابرها، انجماد آنها و باران، تگرگ و برف، </w:t>
      </w:r>
      <w:r w:rsidRPr="00181B73">
        <w:rPr>
          <w:rFonts w:ascii="IRBadr" w:hAnsi="IRBadr" w:cs="B Badr" w:hint="cs"/>
          <w:rtl/>
        </w:rPr>
        <w:t>در دامنه</w:t>
      </w:r>
      <w:r w:rsidR="00181B73">
        <w:rPr>
          <w:rFonts w:ascii="IRBadr" w:hAnsi="IRBadr" w:cs="B Badr" w:hint="cs"/>
          <w:rtl/>
        </w:rPr>
        <w:t>‏</w:t>
      </w:r>
      <w:r w:rsidRPr="00181B73">
        <w:rPr>
          <w:rFonts w:ascii="IRBadr" w:hAnsi="IRBadr" w:cs="B Badr" w:hint="cs"/>
          <w:rtl/>
        </w:rPr>
        <w:t xml:space="preserve">ی کوه و عمران و آبادی </w:t>
      </w:r>
      <w:r w:rsidR="00181B73">
        <w:rPr>
          <w:rFonts w:ascii="IRBadr" w:hAnsi="IRBadr" w:cs="B Badr" w:hint="cs"/>
          <w:rtl/>
        </w:rPr>
        <w:t>آنجا</w:t>
      </w:r>
      <w:r w:rsidRPr="00181B73">
        <w:rPr>
          <w:rFonts w:ascii="IRBadr" w:hAnsi="IRBadr" w:cs="B Badr" w:hint="cs"/>
          <w:rtl/>
        </w:rPr>
        <w:t xml:space="preserve"> </w:t>
      </w:r>
      <w:r w:rsidR="00181B73">
        <w:rPr>
          <w:rFonts w:ascii="IRBadr" w:hAnsi="IRBadr" w:cs="B Badr" w:hint="cs"/>
          <w:rtl/>
        </w:rPr>
        <w:t>می‏</w:t>
      </w:r>
      <w:r w:rsidRPr="00181B73">
        <w:rPr>
          <w:rFonts w:ascii="IRBadr" w:hAnsi="IRBadr" w:cs="B Badr" w:hint="cs"/>
          <w:rtl/>
        </w:rPr>
        <w:t>شود</w:t>
      </w:r>
      <w:r w:rsidR="00181B73">
        <w:rPr>
          <w:rFonts w:ascii="IRBadr" w:hAnsi="IRBadr" w:cs="B Badr" w:hint="cs"/>
          <w:rtl/>
        </w:rPr>
        <w:t>.</w:t>
      </w:r>
    </w:p>
    <w:p w:rsidR="00C87A01" w:rsidRDefault="00C87A01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آیه</w:t>
      </w:r>
      <w:r w:rsidR="006C700E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43 سوره</w:t>
      </w:r>
      <w:r w:rsidR="006C700E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نور </w:t>
      </w:r>
      <w:r w:rsidR="006C700E">
        <w:rPr>
          <w:rFonts w:ascii="IRBadr" w:hAnsi="IRBadr" w:cs="B Badr" w:hint="cs"/>
          <w:rtl/>
        </w:rPr>
        <w:t>به این مسئله اشاره شده است:</w:t>
      </w:r>
    </w:p>
    <w:p w:rsidR="006C700E" w:rsidRDefault="00C87A01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C700E" w:rsidRPr="006C700E">
        <w:rPr>
          <w:rFonts w:ascii="IRBadr" w:hAnsi="IRBadr" w:cs="B Badr"/>
          <w:rtl/>
        </w:rPr>
        <w:t>أَلَمْ تَرَ أَنَّ اللَّهَ يُزْجِي سَحَابًا ثُمَّ يُؤَلِّفُ بَيْنَهُ ثُمَّ يَجْعَلُهُ رُكَامًا فَتَرَى الْوَدْقَ يَخْرُجُ مِنْ خِلَالِهِ وَيُنَزِّلُ مِنَ السَّمَاءِ مِنْ جِبَالٍ فِيهَا مِنْ بَرَدٍ فَيُصِيبُ بِهِ مَنْ يَشَاءُ</w:t>
      </w:r>
      <w:r w:rsidR="00FE6DF4">
        <w:rPr>
          <w:rFonts w:ascii="IRBadr" w:hAnsi="IRBadr" w:cs="B Badr"/>
          <w:rtl/>
        </w:rPr>
        <w:t xml:space="preserve"> وَيَصْرِفُهُ عَنْ مَنْ يَشَاءُ</w:t>
      </w:r>
      <w:r w:rsidR="006C700E" w:rsidRPr="006C700E">
        <w:rPr>
          <w:rFonts w:ascii="IRBadr" w:hAnsi="IRBadr" w:cs="B Badr"/>
          <w:rtl/>
        </w:rPr>
        <w:t xml:space="preserve"> يَكَادُ سَنَا بَرْقِهِ يَذْهَبُ بِالْأ</w:t>
      </w:r>
      <w:r w:rsidR="00FE6DF4">
        <w:rPr>
          <w:rFonts w:ascii="IRBadr" w:hAnsi="IRBadr" w:cs="B Badr"/>
          <w:rtl/>
        </w:rPr>
        <w:t>َبْصَارِ</w:t>
      </w:r>
      <w:r w:rsidR="006C700E">
        <w:rPr>
          <w:rFonts w:ascii="IRBadr" w:hAnsi="IRBadr" w:cs="B Badr" w:hint="cs"/>
          <w:rtl/>
        </w:rPr>
        <w:t>»</w:t>
      </w:r>
      <w:r w:rsidR="006C700E">
        <w:rPr>
          <w:rStyle w:val="a7"/>
          <w:rFonts w:ascii="IRBadr" w:hAnsi="IRBadr" w:cs="B Badr"/>
          <w:rtl/>
        </w:rPr>
        <w:footnoteReference w:id="10"/>
      </w:r>
      <w:r w:rsidR="008616F1">
        <w:rPr>
          <w:rFonts w:ascii="IRBadr" w:hAnsi="IRBadr" w:cs="B Badr" w:hint="cs"/>
          <w:rtl/>
        </w:rPr>
        <w:t>، «</w:t>
      </w:r>
      <w:r w:rsidR="008616F1" w:rsidRPr="008616F1">
        <w:rPr>
          <w:rFonts w:ascii="IRBadr" w:hAnsi="IRBadr" w:cs="B Badr"/>
          <w:rtl/>
        </w:rPr>
        <w:t>آ</w:t>
      </w:r>
      <w:r w:rsidR="008616F1" w:rsidRPr="008616F1">
        <w:rPr>
          <w:rFonts w:ascii="IRBadr" w:hAnsi="IRBadr" w:cs="B Badr" w:hint="cs"/>
          <w:rtl/>
        </w:rPr>
        <w:t>یا</w:t>
      </w:r>
      <w:r w:rsidR="008616F1">
        <w:rPr>
          <w:rFonts w:ascii="IRBadr" w:hAnsi="IRBadr" w:cs="B Badr"/>
          <w:rtl/>
        </w:rPr>
        <w:t xml:space="preserve"> ندانسته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ا</w:t>
      </w:r>
      <w:r w:rsidR="008616F1" w:rsidRPr="008616F1">
        <w:rPr>
          <w:rFonts w:ascii="IRBadr" w:hAnsi="IRBadr" w:cs="B Badr" w:hint="cs"/>
          <w:rtl/>
        </w:rPr>
        <w:t>ی</w:t>
      </w:r>
      <w:r w:rsidR="008616F1" w:rsidRPr="008616F1">
        <w:rPr>
          <w:rFonts w:ascii="IRBadr" w:hAnsi="IRBadr" w:cs="B Badr"/>
          <w:rtl/>
        </w:rPr>
        <w:t xml:space="preserve"> که خداوند ابر</w:t>
      </w:r>
      <w:r w:rsidR="008616F1" w:rsidRPr="008616F1">
        <w:rPr>
          <w:rFonts w:ascii="IRBadr" w:hAnsi="IRBadr" w:cs="B Badr" w:hint="cs"/>
          <w:rtl/>
        </w:rPr>
        <w:t>ی</w:t>
      </w:r>
      <w:r w:rsidR="008616F1" w:rsidRPr="008616F1">
        <w:rPr>
          <w:rFonts w:ascii="IRBadr" w:hAnsi="IRBadr" w:cs="B Badr"/>
          <w:rtl/>
        </w:rPr>
        <w:t xml:space="preserve"> را م</w:t>
      </w:r>
      <w:r w:rsidR="008616F1" w:rsidRPr="008616F1">
        <w:rPr>
          <w:rFonts w:ascii="IRBadr" w:hAnsi="IRBadr" w:cs="B Badr" w:hint="cs"/>
          <w:rtl/>
        </w:rPr>
        <w:t>ی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 xml:space="preserve">رانَد، </w:t>
      </w:r>
      <w:r w:rsidR="003D6333">
        <w:rPr>
          <w:rFonts w:ascii="IRBadr" w:hAnsi="IRBadr" w:cs="B Badr"/>
          <w:rtl/>
        </w:rPr>
        <w:t>آنگاه</w:t>
      </w:r>
      <w:r w:rsidR="008616F1" w:rsidRPr="008616F1">
        <w:rPr>
          <w:rFonts w:ascii="IRBadr" w:hAnsi="IRBadr" w:cs="B Badr"/>
          <w:rtl/>
        </w:rPr>
        <w:t xml:space="preserve"> ب</w:t>
      </w:r>
      <w:r w:rsidR="008616F1" w:rsidRPr="008616F1">
        <w:rPr>
          <w:rFonts w:ascii="IRBadr" w:hAnsi="IRBadr" w:cs="B Badr" w:hint="cs"/>
          <w:rtl/>
        </w:rPr>
        <w:t>ین</w:t>
      </w:r>
      <w:r w:rsidR="008616F1" w:rsidRPr="008616F1">
        <w:rPr>
          <w:rFonts w:ascii="IRBadr" w:hAnsi="IRBadr" w:cs="B Badr"/>
          <w:rtl/>
        </w:rPr>
        <w:t xml:space="preserve"> [اجزا</w:t>
      </w:r>
      <w:r w:rsidR="008616F1" w:rsidRPr="008616F1">
        <w:rPr>
          <w:rFonts w:ascii="IRBadr" w:hAnsi="IRBadr" w:cs="B Badr" w:hint="cs"/>
          <w:rtl/>
        </w:rPr>
        <w:t>ی</w:t>
      </w:r>
      <w:r w:rsidR="008616F1" w:rsidRPr="008616F1">
        <w:rPr>
          <w:rFonts w:ascii="IRBadr" w:hAnsi="IRBadr" w:cs="B Badr"/>
          <w:rtl/>
        </w:rPr>
        <w:t>] آن پ</w:t>
      </w:r>
      <w:r w:rsidR="008616F1" w:rsidRPr="008616F1">
        <w:rPr>
          <w:rFonts w:ascii="IRBadr" w:hAnsi="IRBadr" w:cs="B Badr" w:hint="cs"/>
          <w:rtl/>
        </w:rPr>
        <w:t>یوند</w:t>
      </w:r>
      <w:r w:rsidR="008616F1" w:rsidRPr="008616F1">
        <w:rPr>
          <w:rFonts w:ascii="IRBadr" w:hAnsi="IRBadr" w:cs="B Badr"/>
          <w:rtl/>
        </w:rPr>
        <w:t xml:space="preserve"> برقرار م</w:t>
      </w:r>
      <w:r w:rsidR="008616F1" w:rsidRPr="008616F1">
        <w:rPr>
          <w:rFonts w:ascii="IRBadr" w:hAnsi="IRBadr" w:cs="B Badr" w:hint="cs"/>
          <w:rtl/>
        </w:rPr>
        <w:t>ی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کند، سپس آن را متراکم م</w:t>
      </w:r>
      <w:r w:rsidR="008616F1" w:rsidRPr="008616F1">
        <w:rPr>
          <w:rFonts w:ascii="IRBadr" w:hAnsi="IRBadr" w:cs="B Badr" w:hint="cs"/>
          <w:rtl/>
        </w:rPr>
        <w:t>ی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سازد؟ در نها</w:t>
      </w:r>
      <w:r w:rsidR="008616F1" w:rsidRPr="008616F1">
        <w:rPr>
          <w:rFonts w:ascii="IRBadr" w:hAnsi="IRBadr" w:cs="B Badr" w:hint="cs"/>
          <w:rtl/>
        </w:rPr>
        <w:t>یت</w:t>
      </w:r>
      <w:r w:rsidR="008616F1" w:rsidRPr="008616F1">
        <w:rPr>
          <w:rFonts w:ascii="IRBadr" w:hAnsi="IRBadr" w:cs="B Badr"/>
          <w:rtl/>
        </w:rPr>
        <w:t xml:space="preserve"> م</w:t>
      </w:r>
      <w:r w:rsidR="008616F1" w:rsidRPr="008616F1">
        <w:rPr>
          <w:rFonts w:ascii="IRBadr" w:hAnsi="IRBadr" w:cs="B Badr" w:hint="cs"/>
          <w:rtl/>
        </w:rPr>
        <w:t>ی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ب</w:t>
      </w:r>
      <w:r w:rsidR="008616F1" w:rsidRPr="008616F1">
        <w:rPr>
          <w:rFonts w:ascii="IRBadr" w:hAnsi="IRBadr" w:cs="B Badr" w:hint="cs"/>
          <w:rtl/>
        </w:rPr>
        <w:t>ینی</w:t>
      </w:r>
      <w:r w:rsidR="008616F1">
        <w:rPr>
          <w:rFonts w:ascii="IRBadr" w:hAnsi="IRBadr" w:cs="B Badr"/>
          <w:rtl/>
        </w:rPr>
        <w:t xml:space="preserve"> که از لابه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لا</w:t>
      </w:r>
      <w:r w:rsidR="008616F1" w:rsidRPr="008616F1">
        <w:rPr>
          <w:rFonts w:ascii="IRBadr" w:hAnsi="IRBadr" w:cs="B Badr" w:hint="cs"/>
          <w:rtl/>
        </w:rPr>
        <w:t>ی</w:t>
      </w:r>
      <w:r w:rsidR="008616F1" w:rsidRPr="008616F1">
        <w:rPr>
          <w:rFonts w:ascii="IRBadr" w:hAnsi="IRBadr" w:cs="B Badr"/>
          <w:rtl/>
        </w:rPr>
        <w:t xml:space="preserve"> آن باران ب</w:t>
      </w:r>
      <w:r w:rsidR="008616F1" w:rsidRPr="008616F1">
        <w:rPr>
          <w:rFonts w:ascii="IRBadr" w:hAnsi="IRBadr" w:cs="B Badr" w:hint="cs"/>
          <w:rtl/>
        </w:rPr>
        <w:t>یرون</w:t>
      </w:r>
      <w:r w:rsidR="008616F1" w:rsidRPr="008616F1">
        <w:rPr>
          <w:rFonts w:ascii="IRBadr" w:hAnsi="IRBadr" w:cs="B Badr"/>
          <w:rtl/>
        </w:rPr>
        <w:t xml:space="preserve"> م</w:t>
      </w:r>
      <w:r w:rsidR="008616F1" w:rsidRPr="008616F1">
        <w:rPr>
          <w:rFonts w:ascii="IRBadr" w:hAnsi="IRBadr" w:cs="B Badr" w:hint="cs"/>
          <w:rtl/>
        </w:rPr>
        <w:t>ی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آ</w:t>
      </w:r>
      <w:r w:rsidR="008616F1" w:rsidRPr="008616F1">
        <w:rPr>
          <w:rFonts w:ascii="IRBadr" w:hAnsi="IRBadr" w:cs="B Badr" w:hint="cs"/>
          <w:rtl/>
        </w:rPr>
        <w:t>ید</w:t>
      </w:r>
      <w:r w:rsidR="007155CB">
        <w:rPr>
          <w:rFonts w:ascii="IRBadr" w:hAnsi="IRBadr" w:cs="B Badr"/>
          <w:rtl/>
        </w:rPr>
        <w:t xml:space="preserve"> </w:t>
      </w:r>
      <w:r w:rsidR="008616F1">
        <w:rPr>
          <w:rFonts w:ascii="IRBadr" w:hAnsi="IRBadr" w:cs="B Badr"/>
          <w:rtl/>
        </w:rPr>
        <w:t>و از آسمان از کوه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ها</w:t>
      </w:r>
      <w:r w:rsidR="008616F1" w:rsidRPr="008616F1">
        <w:rPr>
          <w:rFonts w:ascii="IRBadr" w:hAnsi="IRBadr" w:cs="B Badr" w:hint="cs"/>
          <w:rtl/>
        </w:rPr>
        <w:t>یی</w:t>
      </w:r>
      <w:r w:rsidR="008616F1" w:rsidRPr="008616F1">
        <w:rPr>
          <w:rFonts w:ascii="IRBadr" w:hAnsi="IRBadr" w:cs="B Badr"/>
          <w:rtl/>
        </w:rPr>
        <w:t xml:space="preserve"> از ابرِ منجمد</w:t>
      </w:r>
      <w:r w:rsidR="008616F1">
        <w:rPr>
          <w:rFonts w:ascii="IRBadr" w:hAnsi="IRBadr" w:cs="B Badr" w:hint="cs"/>
          <w:rtl/>
        </w:rPr>
        <w:t xml:space="preserve"> </w:t>
      </w:r>
      <w:r w:rsidR="008616F1" w:rsidRPr="008616F1">
        <w:rPr>
          <w:rFonts w:ascii="IRBadr" w:hAnsi="IRBadr" w:cs="B Badr"/>
          <w:rtl/>
        </w:rPr>
        <w:t>شده تگرگ</w:t>
      </w:r>
      <w:r w:rsidR="008616F1" w:rsidRPr="008616F1">
        <w:rPr>
          <w:rFonts w:ascii="IRBadr" w:hAnsi="IRBadr" w:cs="B Badr" w:hint="cs"/>
          <w:rtl/>
        </w:rPr>
        <w:t>ی</w:t>
      </w:r>
      <w:r w:rsidR="008616F1" w:rsidRPr="008616F1">
        <w:rPr>
          <w:rFonts w:ascii="IRBadr" w:hAnsi="IRBadr" w:cs="B Badr"/>
          <w:rtl/>
        </w:rPr>
        <w:t xml:space="preserve"> فروم</w:t>
      </w:r>
      <w:r w:rsidR="008616F1" w:rsidRPr="008616F1">
        <w:rPr>
          <w:rFonts w:ascii="IRBadr" w:hAnsi="IRBadr" w:cs="B Badr" w:hint="cs"/>
          <w:rtl/>
        </w:rPr>
        <w:t>ی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ر</w:t>
      </w:r>
      <w:r w:rsidR="008616F1" w:rsidRPr="008616F1">
        <w:rPr>
          <w:rFonts w:ascii="IRBadr" w:hAnsi="IRBadr" w:cs="B Badr" w:hint="cs"/>
          <w:rtl/>
        </w:rPr>
        <w:t>یزد،</w:t>
      </w:r>
      <w:r w:rsidR="008616F1" w:rsidRPr="008616F1">
        <w:rPr>
          <w:rFonts w:ascii="IRBadr" w:hAnsi="IRBadr" w:cs="B Badr"/>
          <w:rtl/>
        </w:rPr>
        <w:t xml:space="preserve"> پس آس</w:t>
      </w:r>
      <w:r w:rsidR="008616F1" w:rsidRPr="008616F1">
        <w:rPr>
          <w:rFonts w:ascii="IRBadr" w:hAnsi="IRBadr" w:cs="B Badr" w:hint="cs"/>
          <w:rtl/>
        </w:rPr>
        <w:t>یب</w:t>
      </w:r>
      <w:r w:rsidR="008616F1" w:rsidRPr="008616F1">
        <w:rPr>
          <w:rFonts w:ascii="IRBadr" w:hAnsi="IRBadr" w:cs="B Badr"/>
          <w:rtl/>
        </w:rPr>
        <w:t xml:space="preserve"> آن </w:t>
      </w:r>
      <w:r w:rsidR="008616F1" w:rsidRPr="008616F1">
        <w:rPr>
          <w:rFonts w:ascii="IRBadr" w:hAnsi="IRBadr" w:cs="B Badr"/>
          <w:rtl/>
        </w:rPr>
        <w:lastRenderedPageBreak/>
        <w:t>را به هرکه بخواهد م</w:t>
      </w:r>
      <w:r w:rsidR="008616F1" w:rsidRPr="008616F1">
        <w:rPr>
          <w:rFonts w:ascii="IRBadr" w:hAnsi="IRBadr" w:cs="B Badr" w:hint="cs"/>
          <w:rtl/>
        </w:rPr>
        <w:t>ی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رساند</w:t>
      </w:r>
      <w:r w:rsidR="007155CB">
        <w:rPr>
          <w:rFonts w:ascii="IRBadr" w:hAnsi="IRBadr" w:cs="B Badr"/>
          <w:rtl/>
        </w:rPr>
        <w:t xml:space="preserve"> </w:t>
      </w:r>
      <w:r w:rsidR="008616F1" w:rsidRPr="008616F1">
        <w:rPr>
          <w:rFonts w:ascii="IRBadr" w:hAnsi="IRBadr" w:cs="B Badr"/>
          <w:rtl/>
        </w:rPr>
        <w:t>و از هرکه اراده کند برطرف م</w:t>
      </w:r>
      <w:r w:rsidR="008616F1" w:rsidRPr="008616F1">
        <w:rPr>
          <w:rFonts w:ascii="IRBadr" w:hAnsi="IRBadr" w:cs="B Badr" w:hint="cs"/>
          <w:rtl/>
        </w:rPr>
        <w:t>ی</w:t>
      </w:r>
      <w:r w:rsidR="008616F1">
        <w:rPr>
          <w:rFonts w:ascii="IRBadr" w:hAnsi="IRBadr" w:cs="B Badr" w:hint="cs"/>
          <w:rtl/>
        </w:rPr>
        <w:t>‏</w:t>
      </w:r>
      <w:r w:rsidR="008616F1" w:rsidRPr="008616F1">
        <w:rPr>
          <w:rFonts w:ascii="IRBadr" w:hAnsi="IRBadr" w:cs="B Badr"/>
          <w:rtl/>
        </w:rPr>
        <w:t>سازد، نزد</w:t>
      </w:r>
      <w:r w:rsidR="008616F1" w:rsidRPr="008616F1">
        <w:rPr>
          <w:rFonts w:ascii="IRBadr" w:hAnsi="IRBadr" w:cs="B Badr" w:hint="cs"/>
          <w:rtl/>
        </w:rPr>
        <w:t>یک</w:t>
      </w:r>
      <w:r w:rsidR="008616F1" w:rsidRPr="008616F1">
        <w:rPr>
          <w:rFonts w:ascii="IRBadr" w:hAnsi="IRBadr" w:cs="B Badr"/>
          <w:rtl/>
        </w:rPr>
        <w:t xml:space="preserve"> است درخشندگ</w:t>
      </w:r>
      <w:r w:rsidR="008616F1" w:rsidRPr="008616F1">
        <w:rPr>
          <w:rFonts w:ascii="IRBadr" w:hAnsi="IRBadr" w:cs="B Badr" w:hint="cs"/>
          <w:rtl/>
        </w:rPr>
        <w:t>ی</w:t>
      </w:r>
      <w:r w:rsidR="008616F1" w:rsidRPr="008616F1">
        <w:rPr>
          <w:rFonts w:ascii="IRBadr" w:hAnsi="IRBadr" w:cs="B Badr"/>
          <w:rtl/>
        </w:rPr>
        <w:t xml:space="preserve"> برقش [ب</w:t>
      </w:r>
      <w:r w:rsidR="008616F1" w:rsidRPr="008616F1">
        <w:rPr>
          <w:rFonts w:ascii="IRBadr" w:hAnsi="IRBadr" w:cs="B Badr" w:hint="cs"/>
          <w:rtl/>
        </w:rPr>
        <w:t>ینایی</w:t>
      </w:r>
      <w:r w:rsidR="008616F1" w:rsidRPr="008616F1">
        <w:rPr>
          <w:rFonts w:ascii="IRBadr" w:hAnsi="IRBadr" w:cs="B Badr"/>
          <w:rtl/>
        </w:rPr>
        <w:t>] چشم را از ب</w:t>
      </w:r>
      <w:r w:rsidR="008616F1" w:rsidRPr="008616F1">
        <w:rPr>
          <w:rFonts w:ascii="IRBadr" w:hAnsi="IRBadr" w:cs="B Badr" w:hint="cs"/>
          <w:rtl/>
        </w:rPr>
        <w:t>ین</w:t>
      </w:r>
      <w:r w:rsidR="008616F1">
        <w:rPr>
          <w:rFonts w:ascii="IRBadr" w:hAnsi="IRBadr" w:cs="B Badr"/>
          <w:rtl/>
        </w:rPr>
        <w:t xml:space="preserve"> ببرد</w:t>
      </w:r>
      <w:r w:rsidR="008616F1">
        <w:rPr>
          <w:rFonts w:ascii="IRBadr" w:hAnsi="IRBadr" w:cs="B Badr" w:hint="cs"/>
          <w:rtl/>
        </w:rPr>
        <w:t>.»</w:t>
      </w:r>
    </w:p>
    <w:p w:rsidR="00C03AA6" w:rsidRPr="00C03AA6" w:rsidRDefault="00C03AA6" w:rsidP="000916EE">
      <w:pPr>
        <w:pStyle w:val="6"/>
        <w:keepNext w:val="0"/>
        <w:keepLines w:val="0"/>
        <w:widowControl w:val="0"/>
        <w:numPr>
          <w:ilvl w:val="0"/>
          <w:numId w:val="12"/>
        </w:numPr>
        <w:spacing w:line="276" w:lineRule="auto"/>
        <w:ind w:left="359"/>
        <w:jc w:val="lowKashida"/>
        <w:rPr>
          <w:rFonts w:cs="B Badr"/>
          <w:i w:val="0"/>
          <w:iCs w:val="0"/>
          <w:color w:val="auto"/>
          <w:rtl/>
        </w:rPr>
      </w:pPr>
      <w:bookmarkStart w:id="23" w:name="_Toc451892680"/>
      <w:r w:rsidRPr="00C03AA6">
        <w:rPr>
          <w:rFonts w:cs="B Badr" w:hint="cs"/>
          <w:i w:val="0"/>
          <w:iCs w:val="0"/>
          <w:color w:val="auto"/>
          <w:rtl/>
        </w:rPr>
        <w:t>رنگارنگ بودن کوه‏ها</w:t>
      </w:r>
      <w:bookmarkEnd w:id="23"/>
    </w:p>
    <w:p w:rsidR="00C03AA6" w:rsidRDefault="00C03AA6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خداوند متعال در سوره‏ی شریفه‏ی فاطر آیه‏ی مبارکه‏ی 27 به رنگارنگ بودن کوه‏ها اشاره می‏فرمایند:</w:t>
      </w:r>
    </w:p>
    <w:p w:rsidR="00C03AA6" w:rsidRDefault="00C03AA6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C03AA6">
        <w:rPr>
          <w:rFonts w:ascii="IRBadr" w:hAnsi="IRBadr" w:cs="B Badr"/>
          <w:rtl/>
        </w:rPr>
        <w:t>وَمِنَ الْجِبَالِ جُدَدٌ بِيضٌ وَحُمْرٌ مُخْتَلِفٌ أَلْوَانُهَا وَغَرَابِيبُ سُودٌ</w:t>
      </w:r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11"/>
      </w:r>
      <w:r>
        <w:rPr>
          <w:rFonts w:ascii="IRBadr" w:hAnsi="IRBadr" w:cs="B Badr" w:hint="cs"/>
          <w:rtl/>
        </w:rPr>
        <w:t>، «</w:t>
      </w:r>
      <w:r w:rsidRPr="00C03AA6">
        <w:rPr>
          <w:rFonts w:ascii="IRBadr" w:hAnsi="IRBadr" w:cs="B Badr"/>
          <w:rtl/>
        </w:rPr>
        <w:t>و در برخ</w:t>
      </w:r>
      <w:r w:rsidRPr="00C03AA6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کوه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ها رگه</w:t>
      </w:r>
      <w:r>
        <w:rPr>
          <w:rFonts w:ascii="IRBadr" w:hAnsi="IRBadr" w:cs="B Badr" w:hint="cs"/>
          <w:rtl/>
        </w:rPr>
        <w:t>‏</w:t>
      </w:r>
      <w:r w:rsidRPr="00C03AA6">
        <w:rPr>
          <w:rFonts w:ascii="IRBadr" w:hAnsi="IRBadr" w:cs="B Badr"/>
          <w:rtl/>
        </w:rPr>
        <w:t>ها</w:t>
      </w:r>
      <w:r w:rsidRPr="00C03AA6">
        <w:rPr>
          <w:rFonts w:ascii="IRBadr" w:hAnsi="IRBadr" w:cs="B Badr" w:hint="cs"/>
          <w:rtl/>
        </w:rPr>
        <w:t>یی</w:t>
      </w:r>
      <w:r w:rsidRPr="00C03AA6">
        <w:rPr>
          <w:rFonts w:ascii="IRBadr" w:hAnsi="IRBadr" w:cs="B Badr"/>
          <w:rtl/>
        </w:rPr>
        <w:t xml:space="preserve"> ا</w:t>
      </w:r>
      <w:r>
        <w:rPr>
          <w:rFonts w:ascii="IRBadr" w:hAnsi="IRBadr" w:cs="B Badr"/>
          <w:rtl/>
        </w:rPr>
        <w:t>ست به رنگ</w:t>
      </w:r>
      <w:r>
        <w:rPr>
          <w:rFonts w:ascii="IRBadr" w:hAnsi="IRBadr" w:cs="B Badr" w:hint="cs"/>
          <w:rtl/>
        </w:rPr>
        <w:t>‏</w:t>
      </w:r>
      <w:r w:rsidRPr="00C03AA6">
        <w:rPr>
          <w:rFonts w:ascii="IRBadr" w:hAnsi="IRBadr" w:cs="B Badr"/>
          <w:rtl/>
        </w:rPr>
        <w:t>ها</w:t>
      </w:r>
      <w:r w:rsidRPr="00C03AA6">
        <w:rPr>
          <w:rFonts w:ascii="IRBadr" w:hAnsi="IRBadr" w:cs="B Badr" w:hint="cs"/>
          <w:rtl/>
        </w:rPr>
        <w:t>ی</w:t>
      </w:r>
      <w:r w:rsidRPr="00C03AA6">
        <w:rPr>
          <w:rFonts w:ascii="IRBadr" w:hAnsi="IRBadr" w:cs="B Badr"/>
          <w:rtl/>
        </w:rPr>
        <w:t xml:space="preserve"> متنوعِ، سپ</w:t>
      </w:r>
      <w:r w:rsidRPr="00C03AA6">
        <w:rPr>
          <w:rFonts w:ascii="IRBadr" w:hAnsi="IRBadr" w:cs="B Badr" w:hint="cs"/>
          <w:rtl/>
        </w:rPr>
        <w:t>ید،</w:t>
      </w:r>
      <w:r w:rsidRPr="00C03AA6">
        <w:rPr>
          <w:rFonts w:ascii="IRBadr" w:hAnsi="IRBadr" w:cs="B Badr"/>
          <w:rtl/>
        </w:rPr>
        <w:t xml:space="preserve"> سرخ و س</w:t>
      </w:r>
      <w:r w:rsidRPr="00C03AA6">
        <w:rPr>
          <w:rFonts w:ascii="IRBadr" w:hAnsi="IRBadr" w:cs="B Badr" w:hint="cs"/>
          <w:rtl/>
        </w:rPr>
        <w:t>یاهِ</w:t>
      </w:r>
      <w:r w:rsidRPr="00C03AA6">
        <w:rPr>
          <w:rFonts w:ascii="IRBadr" w:hAnsi="IRBadr" w:cs="B Badr"/>
          <w:rtl/>
        </w:rPr>
        <w:t xml:space="preserve"> پُررنگ</w:t>
      </w:r>
      <w:r>
        <w:rPr>
          <w:rFonts w:ascii="IRBadr" w:hAnsi="IRBadr" w:cs="B Badr" w:hint="cs"/>
          <w:rtl/>
        </w:rPr>
        <w:t>.»</w:t>
      </w:r>
    </w:p>
    <w:p w:rsidR="00C87A01" w:rsidRDefault="00C03AA6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کوه‏</w:t>
      </w:r>
      <w:r w:rsidR="00DA2D52">
        <w:rPr>
          <w:rFonts w:ascii="IRBadr" w:hAnsi="IRBadr" w:cs="B Badr" w:hint="cs"/>
          <w:rtl/>
        </w:rPr>
        <w:t xml:space="preserve">ها برحسب معادن مختلفی که </w:t>
      </w:r>
      <w:r>
        <w:rPr>
          <w:rFonts w:ascii="IRBadr" w:hAnsi="IRBadr" w:cs="B Badr" w:hint="cs"/>
          <w:rtl/>
        </w:rPr>
        <w:t xml:space="preserve">در درون خود </w:t>
      </w:r>
      <w:r w:rsidR="00DA2D52">
        <w:rPr>
          <w:rFonts w:ascii="IRBadr" w:hAnsi="IRBadr" w:cs="B Badr" w:hint="cs"/>
          <w:rtl/>
        </w:rPr>
        <w:t xml:space="preserve">دارند </w:t>
      </w:r>
      <w:r w:rsidR="003D6333">
        <w:rPr>
          <w:rFonts w:ascii="IRBadr" w:hAnsi="IRBadr" w:cs="B Badr"/>
          <w:rtl/>
        </w:rPr>
        <w:t>به‌صورت</w:t>
      </w:r>
      <w:r>
        <w:rPr>
          <w:rFonts w:ascii="IRBadr" w:hAnsi="IRBadr" w:cs="B Badr" w:hint="cs"/>
          <w:rtl/>
        </w:rPr>
        <w:t xml:space="preserve"> سفید، قرمز و رنگ‏های مختلف دیگری</w:t>
      </w:r>
      <w:r w:rsidR="00DA2D5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دیده می‏شوند؛ </w:t>
      </w:r>
      <w:r w:rsidR="00DA2D52">
        <w:rPr>
          <w:rFonts w:ascii="IRBadr" w:hAnsi="IRBadr" w:cs="B Badr" w:hint="cs"/>
          <w:rtl/>
        </w:rPr>
        <w:t xml:space="preserve">البته </w:t>
      </w:r>
      <w:r w:rsidR="00314C3F">
        <w:rPr>
          <w:rFonts w:ascii="IRBadr" w:hAnsi="IRBadr" w:cs="B Badr" w:hint="cs"/>
          <w:rtl/>
        </w:rPr>
        <w:t xml:space="preserve">برخی </w:t>
      </w:r>
      <w:r w:rsidR="00DA2D52">
        <w:rPr>
          <w:rFonts w:ascii="IRBadr" w:hAnsi="IRBadr" w:cs="B Badr" w:hint="cs"/>
          <w:rtl/>
        </w:rPr>
        <w:t>منظور از راه را</w:t>
      </w:r>
      <w:r w:rsidR="00314C3F">
        <w:rPr>
          <w:rFonts w:ascii="IRBadr" w:hAnsi="IRBadr" w:cs="B Badr" w:hint="cs"/>
          <w:rtl/>
        </w:rPr>
        <w:t>، راه‏</w:t>
      </w:r>
      <w:r w:rsidR="00DA2D52">
        <w:rPr>
          <w:rFonts w:ascii="IRBadr" w:hAnsi="IRBadr" w:cs="B Badr" w:hint="cs"/>
          <w:rtl/>
        </w:rPr>
        <w:t xml:space="preserve">هایی که بشر برای حرکت و </w:t>
      </w:r>
      <w:r w:rsidR="003D6333">
        <w:rPr>
          <w:rFonts w:ascii="IRBadr" w:hAnsi="IRBadr" w:cs="B Badr"/>
          <w:rtl/>
        </w:rPr>
        <w:t>رفت‌وآمد</w:t>
      </w:r>
      <w:r w:rsidR="00314C3F">
        <w:rPr>
          <w:rFonts w:ascii="IRBadr" w:hAnsi="IRBadr" w:cs="B Badr" w:hint="cs"/>
          <w:rtl/>
        </w:rPr>
        <w:t xml:space="preserve"> درست کرده است را می‏گویند و برخی هم گفته‏</w:t>
      </w:r>
      <w:r w:rsidR="00DA2D52">
        <w:rPr>
          <w:rFonts w:ascii="IRBadr" w:hAnsi="IRBadr" w:cs="B Badr" w:hint="cs"/>
          <w:rtl/>
        </w:rPr>
        <w:t>اند منظور از راه</w:t>
      </w:r>
      <w:r w:rsidR="00314C3F">
        <w:rPr>
          <w:rFonts w:ascii="IRBadr" w:hAnsi="IRBadr" w:cs="B Badr" w:hint="cs"/>
          <w:rtl/>
        </w:rPr>
        <w:t xml:space="preserve">، همان </w:t>
      </w:r>
      <w:r w:rsidR="003D6333">
        <w:rPr>
          <w:rFonts w:ascii="IRBadr" w:hAnsi="IRBadr" w:cs="B Badr"/>
          <w:rtl/>
        </w:rPr>
        <w:t>راه‌راه</w:t>
      </w:r>
      <w:r w:rsidR="00314C3F">
        <w:rPr>
          <w:rFonts w:ascii="IRBadr" w:hAnsi="IRBadr" w:cs="B Badr" w:hint="cs"/>
          <w:rtl/>
        </w:rPr>
        <w:t xml:space="preserve"> بودن </w:t>
      </w:r>
      <w:r w:rsidR="003D6333">
        <w:rPr>
          <w:rFonts w:ascii="IRBadr" w:hAnsi="IRBadr" w:cs="B Badr"/>
          <w:rtl/>
        </w:rPr>
        <w:t>خود</w:t>
      </w:r>
      <w:r w:rsidR="00314C3F">
        <w:rPr>
          <w:rFonts w:ascii="IRBadr" w:hAnsi="IRBadr" w:cs="B Badr" w:hint="cs"/>
          <w:rtl/>
        </w:rPr>
        <w:t xml:space="preserve"> کوه‏هاست</w:t>
      </w:r>
      <w:r w:rsidR="00DA2D52">
        <w:rPr>
          <w:rFonts w:ascii="IRBadr" w:hAnsi="IRBadr" w:cs="B Badr" w:hint="cs"/>
          <w:rtl/>
        </w:rPr>
        <w:t xml:space="preserve">؛ یعنی </w:t>
      </w:r>
      <w:r w:rsidR="00314C3F">
        <w:rPr>
          <w:rFonts w:ascii="IRBadr" w:hAnsi="IRBadr" w:cs="B Badr" w:hint="cs"/>
          <w:rtl/>
        </w:rPr>
        <w:t>مجموعه‏ی کوه‏</w:t>
      </w:r>
      <w:r w:rsidR="00DA2D52">
        <w:rPr>
          <w:rFonts w:ascii="IRBadr" w:hAnsi="IRBadr" w:cs="B Badr" w:hint="cs"/>
          <w:rtl/>
        </w:rPr>
        <w:t xml:space="preserve">ها یک معدن و </w:t>
      </w:r>
      <w:r w:rsidR="00565961">
        <w:rPr>
          <w:rFonts w:ascii="IRBadr" w:hAnsi="IRBadr" w:cs="B Badr" w:hint="cs"/>
          <w:rtl/>
        </w:rPr>
        <w:t>منبع بسیار</w:t>
      </w:r>
      <w:r w:rsidR="00314C3F">
        <w:rPr>
          <w:rFonts w:ascii="IRBadr" w:hAnsi="IRBadr" w:cs="B Badr" w:hint="cs"/>
          <w:rtl/>
        </w:rPr>
        <w:t xml:space="preserve"> غنی از سنگ‏</w:t>
      </w:r>
      <w:r w:rsidR="00565961">
        <w:rPr>
          <w:rFonts w:ascii="IRBadr" w:hAnsi="IRBadr" w:cs="B Badr" w:hint="cs"/>
          <w:rtl/>
        </w:rPr>
        <w:t>ها و رنگ</w:t>
      </w:r>
      <w:r w:rsidR="00314C3F">
        <w:rPr>
          <w:rFonts w:ascii="IRBadr" w:hAnsi="IRBadr" w:cs="B Badr" w:hint="cs"/>
          <w:rtl/>
        </w:rPr>
        <w:t>‏</w:t>
      </w:r>
      <w:r w:rsidR="00565961">
        <w:rPr>
          <w:rFonts w:ascii="IRBadr" w:hAnsi="IRBadr" w:cs="B Badr" w:hint="cs"/>
          <w:rtl/>
        </w:rPr>
        <w:t>های گوناگون است</w:t>
      </w:r>
      <w:r w:rsidR="00314C3F">
        <w:rPr>
          <w:rFonts w:ascii="IRBadr" w:hAnsi="IRBadr" w:cs="B Badr" w:hint="cs"/>
          <w:rtl/>
        </w:rPr>
        <w:t>.</w:t>
      </w:r>
    </w:p>
    <w:p w:rsidR="00A25F90" w:rsidRDefault="00A25F90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همچنین آیه‏ی 5 سوره‏ی قارعه</w:t>
      </w:r>
      <w:r w:rsidRPr="00A25F9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اشاره به این دارد که کوه‏ها رنگ‏ها و معادن مختلفی دارد و وقتی هم که در هم پاشیده می‏شود آن رنگ‏ها باقی می‏ماند</w:t>
      </w:r>
      <w:r w:rsidR="00AC1478">
        <w:rPr>
          <w:rFonts w:ascii="IRBadr" w:hAnsi="IRBadr" w:cs="B Badr" w:hint="cs"/>
          <w:rtl/>
        </w:rPr>
        <w:t>.</w:t>
      </w:r>
    </w:p>
    <w:p w:rsidR="00314C3F" w:rsidRPr="00314C3F" w:rsidRDefault="00314C3F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314C3F">
        <w:rPr>
          <w:rFonts w:ascii="IRBadr" w:hAnsi="IRBadr" w:cs="B Badr" w:hint="cs"/>
          <w:rtl/>
        </w:rPr>
        <w:t>«وَتَكُونُ</w:t>
      </w:r>
      <w:r w:rsidRPr="00314C3F">
        <w:rPr>
          <w:rFonts w:ascii="IRBadr" w:hAnsi="IRBadr" w:cs="B Badr"/>
          <w:rtl/>
        </w:rPr>
        <w:t xml:space="preserve"> </w:t>
      </w:r>
      <w:r w:rsidRPr="00314C3F">
        <w:rPr>
          <w:rFonts w:ascii="IRBadr" w:hAnsi="IRBadr" w:cs="B Badr" w:hint="cs"/>
          <w:rtl/>
        </w:rPr>
        <w:t>الْجِبَالُ</w:t>
      </w:r>
      <w:r w:rsidRPr="00314C3F">
        <w:rPr>
          <w:rFonts w:ascii="IRBadr" w:hAnsi="IRBadr" w:cs="B Badr"/>
          <w:rtl/>
        </w:rPr>
        <w:t xml:space="preserve"> </w:t>
      </w:r>
      <w:r w:rsidRPr="00314C3F">
        <w:rPr>
          <w:rFonts w:ascii="IRBadr" w:hAnsi="IRBadr" w:cs="B Badr" w:hint="cs"/>
          <w:rtl/>
        </w:rPr>
        <w:t>كَالْعِهْنِ</w:t>
      </w:r>
      <w:r w:rsidRPr="00314C3F">
        <w:rPr>
          <w:rFonts w:ascii="IRBadr" w:hAnsi="IRBadr" w:cs="B Badr"/>
          <w:rtl/>
        </w:rPr>
        <w:t xml:space="preserve"> </w:t>
      </w:r>
      <w:r w:rsidRPr="00314C3F">
        <w:rPr>
          <w:rFonts w:ascii="IRBadr" w:hAnsi="IRBadr" w:cs="B Badr" w:hint="cs"/>
          <w:rtl/>
        </w:rPr>
        <w:t>الْمَنْفُوشِ</w:t>
      </w:r>
      <w:r w:rsidRPr="00314C3F">
        <w:rPr>
          <w:rFonts w:ascii="Times New Roman" w:hAnsi="Times New Roman" w:cs="B Badr" w:hint="cs"/>
          <w:rtl/>
        </w:rPr>
        <w:t>»</w:t>
      </w:r>
      <w:r w:rsidRPr="00314C3F">
        <w:rPr>
          <w:rStyle w:val="a7"/>
          <w:rFonts w:ascii="Times New Roman" w:hAnsi="Times New Roman" w:cs="B Badr"/>
          <w:rtl/>
        </w:rPr>
        <w:footnoteReference w:id="12"/>
      </w:r>
      <w:r w:rsidRPr="00314C3F">
        <w:rPr>
          <w:rFonts w:ascii="Times New Roman" w:hAnsi="Times New Roman" w:cs="B Badr" w:hint="cs"/>
          <w:rtl/>
        </w:rPr>
        <w:t>، «</w:t>
      </w:r>
      <w:r w:rsidRPr="00314C3F">
        <w:rPr>
          <w:rFonts w:ascii="IRBadr" w:hAnsi="IRBadr" w:cs="B Badr"/>
          <w:rtl/>
        </w:rPr>
        <w:t>و کوه</w:t>
      </w:r>
      <w:r w:rsidRPr="00314C3F">
        <w:rPr>
          <w:rFonts w:ascii="IRBadr" w:hAnsi="IRBadr" w:cs="B Badr" w:hint="cs"/>
          <w:rtl/>
        </w:rPr>
        <w:t>‏</w:t>
      </w:r>
      <w:r w:rsidRPr="00314C3F">
        <w:rPr>
          <w:rFonts w:ascii="IRBadr" w:hAnsi="IRBadr" w:cs="B Badr"/>
          <w:rtl/>
        </w:rPr>
        <w:t>ها مانند پشمِ رنگ</w:t>
      </w:r>
      <w:r w:rsidRPr="00314C3F">
        <w:rPr>
          <w:rFonts w:ascii="IRBadr" w:hAnsi="IRBadr" w:cs="B Badr" w:hint="cs"/>
          <w:rtl/>
        </w:rPr>
        <w:t>ین</w:t>
      </w:r>
      <w:r w:rsidRPr="00314C3F">
        <w:rPr>
          <w:rFonts w:ascii="IRBadr" w:hAnsi="IRBadr" w:cs="B Badr"/>
          <w:rtl/>
        </w:rPr>
        <w:t xml:space="preserve"> حلاج</w:t>
      </w:r>
      <w:r w:rsidRPr="00314C3F">
        <w:rPr>
          <w:rFonts w:ascii="IRBadr" w:hAnsi="IRBadr" w:cs="B Badr" w:hint="cs"/>
          <w:rtl/>
        </w:rPr>
        <w:t>ی‌شده</w:t>
      </w:r>
      <w:r w:rsidRPr="00314C3F">
        <w:rPr>
          <w:rFonts w:ascii="IRBadr" w:hAnsi="IRBadr" w:cs="B Badr"/>
          <w:rtl/>
        </w:rPr>
        <w:t xml:space="preserve"> [از هم باز] م</w:t>
      </w:r>
      <w:r w:rsidRPr="00314C3F">
        <w:rPr>
          <w:rFonts w:ascii="IRBadr" w:hAnsi="IRBadr" w:cs="B Badr" w:hint="cs"/>
          <w:rtl/>
        </w:rPr>
        <w:t>ی‏</w:t>
      </w:r>
      <w:r w:rsidRPr="00314C3F">
        <w:rPr>
          <w:rFonts w:ascii="IRBadr" w:hAnsi="IRBadr" w:cs="B Badr"/>
          <w:rtl/>
        </w:rPr>
        <w:t>شوند</w:t>
      </w:r>
      <w:r w:rsidR="00FE6DF4">
        <w:rPr>
          <w:rFonts w:ascii="IRBadr" w:hAnsi="IRBadr" w:cs="B Badr" w:hint="cs"/>
          <w:rtl/>
        </w:rPr>
        <w:t>.</w:t>
      </w:r>
      <w:r w:rsidRPr="00314C3F">
        <w:rPr>
          <w:rFonts w:ascii="IRBadr" w:hAnsi="IRBadr" w:cs="B Badr" w:hint="cs"/>
          <w:rtl/>
        </w:rPr>
        <w:t>»</w:t>
      </w:r>
    </w:p>
    <w:p w:rsidR="00AC1478" w:rsidRPr="00AC1478" w:rsidRDefault="00AC1478" w:rsidP="000916EE">
      <w:pPr>
        <w:pStyle w:val="6"/>
        <w:keepNext w:val="0"/>
        <w:keepLines w:val="0"/>
        <w:widowControl w:val="0"/>
        <w:numPr>
          <w:ilvl w:val="0"/>
          <w:numId w:val="12"/>
        </w:numPr>
        <w:spacing w:line="276" w:lineRule="auto"/>
        <w:ind w:left="359"/>
        <w:jc w:val="lowKashida"/>
        <w:rPr>
          <w:rFonts w:cs="B Badr"/>
          <w:i w:val="0"/>
          <w:iCs w:val="0"/>
          <w:color w:val="auto"/>
          <w:rtl/>
        </w:rPr>
      </w:pPr>
      <w:bookmarkStart w:id="24" w:name="_Toc451892681"/>
      <w:r w:rsidRPr="00AC1478">
        <w:rPr>
          <w:rFonts w:cs="B Badr" w:hint="cs"/>
          <w:i w:val="0"/>
          <w:iCs w:val="0"/>
          <w:color w:val="auto"/>
          <w:rtl/>
        </w:rPr>
        <w:t>تغذیه‏ی انسان و حیوان</w:t>
      </w:r>
      <w:bookmarkEnd w:id="24"/>
    </w:p>
    <w:p w:rsidR="00010FE7" w:rsidRDefault="00010FE7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آیه‏ی شریفه‏ی</w:t>
      </w:r>
    </w:p>
    <w:p w:rsidR="00AC1478" w:rsidRDefault="00010FE7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FA75AD" w:rsidRPr="00FA75AD">
        <w:rPr>
          <w:rFonts w:ascii="IRBadr" w:hAnsi="IRBadr" w:cs="B Badr"/>
          <w:rtl/>
        </w:rPr>
        <w:t xml:space="preserve">وَالْجِبَالَ أَرْسَاهَا </w:t>
      </w:r>
      <w:r w:rsidR="00FA75AD" w:rsidRPr="00FA75AD">
        <w:rPr>
          <w:rFonts w:ascii="Times New Roman" w:hAnsi="Times New Roman" w:cs="Times New Roman" w:hint="cs"/>
          <w:rtl/>
        </w:rPr>
        <w:t>﴿</w:t>
      </w:r>
      <w:r w:rsidR="00FA75AD" w:rsidRPr="00FA75AD">
        <w:rPr>
          <w:rFonts w:ascii="IRBadr" w:hAnsi="IRBadr" w:cs="B Badr" w:hint="cs"/>
          <w:rtl/>
        </w:rPr>
        <w:t>٣٢</w:t>
      </w:r>
      <w:r w:rsidR="00FA75AD" w:rsidRPr="00FA75AD">
        <w:rPr>
          <w:rFonts w:ascii="Times New Roman" w:hAnsi="Times New Roman" w:cs="Times New Roman" w:hint="cs"/>
          <w:rtl/>
        </w:rPr>
        <w:t>﴾</w:t>
      </w:r>
      <w:r w:rsidR="00FA75AD" w:rsidRPr="00FA75AD">
        <w:rPr>
          <w:rFonts w:ascii="IRBadr" w:hAnsi="IRBadr" w:cs="B Badr"/>
          <w:rtl/>
        </w:rPr>
        <w:t xml:space="preserve"> </w:t>
      </w:r>
      <w:r w:rsidR="00FA75AD" w:rsidRPr="00FA75AD">
        <w:rPr>
          <w:rFonts w:ascii="IRBadr" w:hAnsi="IRBadr" w:cs="B Badr" w:hint="cs"/>
          <w:rtl/>
        </w:rPr>
        <w:t>مَتَاعًا</w:t>
      </w:r>
      <w:r w:rsidR="00FA75AD" w:rsidRPr="00FA75AD">
        <w:rPr>
          <w:rFonts w:ascii="IRBadr" w:hAnsi="IRBadr" w:cs="B Badr"/>
          <w:rtl/>
        </w:rPr>
        <w:t xml:space="preserve"> </w:t>
      </w:r>
      <w:r w:rsidR="00FA75AD" w:rsidRPr="00FA75AD">
        <w:rPr>
          <w:rFonts w:ascii="IRBadr" w:hAnsi="IRBadr" w:cs="B Badr" w:hint="cs"/>
          <w:rtl/>
        </w:rPr>
        <w:t>لَكُمْ</w:t>
      </w:r>
      <w:r w:rsidR="00FA75AD" w:rsidRPr="00FA75AD">
        <w:rPr>
          <w:rFonts w:ascii="IRBadr" w:hAnsi="IRBadr" w:cs="B Badr"/>
          <w:rtl/>
        </w:rPr>
        <w:t xml:space="preserve"> </w:t>
      </w:r>
      <w:r w:rsidR="00FA75AD" w:rsidRPr="00FA75AD">
        <w:rPr>
          <w:rFonts w:ascii="IRBadr" w:hAnsi="IRBadr" w:cs="B Badr" w:hint="cs"/>
          <w:rtl/>
        </w:rPr>
        <w:t>وَلِأَنْعَامِكُمْ</w:t>
      </w:r>
      <w:r w:rsidR="00FA75AD" w:rsidRPr="00FA75AD">
        <w:rPr>
          <w:rFonts w:ascii="IRBadr" w:hAnsi="IRBadr" w:cs="B Badr"/>
          <w:rtl/>
        </w:rPr>
        <w:t xml:space="preserve"> </w:t>
      </w:r>
      <w:r w:rsidR="00FA75AD" w:rsidRPr="00FA75AD">
        <w:rPr>
          <w:rFonts w:ascii="Times New Roman" w:hAnsi="Times New Roman" w:cs="Times New Roman" w:hint="cs"/>
          <w:rtl/>
        </w:rPr>
        <w:t>﴿</w:t>
      </w:r>
      <w:r w:rsidR="00FA75AD" w:rsidRPr="00FA75AD">
        <w:rPr>
          <w:rFonts w:ascii="IRBadr" w:hAnsi="IRBadr" w:cs="B Badr" w:hint="cs"/>
          <w:rtl/>
        </w:rPr>
        <w:t>٣٣</w:t>
      </w:r>
      <w:r w:rsidR="00FA75AD" w:rsidRPr="00FA75AD">
        <w:rPr>
          <w:rFonts w:ascii="Times New Roman" w:hAnsi="Times New Roman" w:cs="Times New Roman" w:hint="cs"/>
          <w:rtl/>
        </w:rPr>
        <w:t>﴾</w:t>
      </w:r>
      <w:r w:rsidR="00FA75AD">
        <w:rPr>
          <w:rFonts w:ascii="IRBadr" w:hAnsi="IRBadr" w:cs="B Badr" w:hint="cs"/>
          <w:rtl/>
        </w:rPr>
        <w:t>»</w:t>
      </w:r>
      <w:r w:rsidR="00FA75AD">
        <w:rPr>
          <w:rStyle w:val="a7"/>
          <w:rFonts w:ascii="IRBadr" w:hAnsi="IRBadr" w:cs="B Badr"/>
          <w:rtl/>
        </w:rPr>
        <w:footnoteReference w:id="13"/>
      </w:r>
      <w:r w:rsidR="00AC1478" w:rsidRPr="00AC1478">
        <w:rPr>
          <w:rFonts w:ascii="IRBadr" w:hAnsi="IRBadr" w:cs="B Badr" w:hint="cs"/>
          <w:rtl/>
        </w:rPr>
        <w:t xml:space="preserve"> </w:t>
      </w:r>
      <w:r w:rsidR="00FA75AD">
        <w:rPr>
          <w:rFonts w:ascii="IRBadr" w:hAnsi="IRBadr" w:cs="B Badr" w:hint="cs"/>
          <w:rtl/>
        </w:rPr>
        <w:t>«</w:t>
      </w:r>
      <w:r w:rsidR="00FA75AD">
        <w:rPr>
          <w:rFonts w:ascii="IRBadr" w:hAnsi="IRBadr" w:cs="B Badr"/>
          <w:rtl/>
        </w:rPr>
        <w:t>و کوه</w:t>
      </w:r>
      <w:r w:rsidR="00FA75AD">
        <w:rPr>
          <w:rFonts w:ascii="IRBadr" w:hAnsi="IRBadr" w:cs="B Badr" w:hint="cs"/>
          <w:rtl/>
        </w:rPr>
        <w:t>‏</w:t>
      </w:r>
      <w:r w:rsidR="00FA75AD">
        <w:rPr>
          <w:rFonts w:ascii="IRBadr" w:hAnsi="IRBadr" w:cs="B Badr"/>
          <w:rtl/>
        </w:rPr>
        <w:t xml:space="preserve">ها را استوار </w:t>
      </w:r>
      <w:r w:rsidR="007155CB">
        <w:rPr>
          <w:rFonts w:ascii="IRBadr" w:hAnsi="IRBadr" w:cs="B Badr"/>
          <w:rtl/>
        </w:rPr>
        <w:t>ساخت (</w:t>
      </w:r>
      <w:r w:rsidR="00FA75AD">
        <w:rPr>
          <w:rFonts w:ascii="IRBadr" w:hAnsi="IRBadr" w:cs="B Badr" w:hint="cs"/>
          <w:rtl/>
        </w:rPr>
        <w:t>32)</w:t>
      </w:r>
      <w:r w:rsidR="00FA75AD" w:rsidRPr="00FA75AD">
        <w:rPr>
          <w:rFonts w:ascii="IRBadr" w:hAnsi="IRBadr" w:cs="B Badr"/>
          <w:rtl/>
        </w:rPr>
        <w:t xml:space="preserve"> تا وس</w:t>
      </w:r>
      <w:r w:rsidR="00FA75AD">
        <w:rPr>
          <w:rFonts w:ascii="IRBadr" w:hAnsi="IRBadr" w:cs="B Badr" w:hint="cs"/>
          <w:rtl/>
        </w:rPr>
        <w:t>یله‏ی</w:t>
      </w:r>
      <w:r w:rsidR="00FA75AD">
        <w:rPr>
          <w:rFonts w:ascii="IRBadr" w:hAnsi="IRBadr" w:cs="B Badr"/>
          <w:rtl/>
        </w:rPr>
        <w:t xml:space="preserve"> بهره</w:t>
      </w:r>
      <w:r w:rsidR="00FA75AD">
        <w:rPr>
          <w:rFonts w:ascii="IRBadr" w:hAnsi="IRBadr" w:cs="B Badr" w:hint="cs"/>
          <w:rtl/>
        </w:rPr>
        <w:t>‏</w:t>
      </w:r>
      <w:r w:rsidR="00FA75AD" w:rsidRPr="00FA75AD">
        <w:rPr>
          <w:rFonts w:ascii="IRBadr" w:hAnsi="IRBadr" w:cs="B Badr"/>
          <w:rtl/>
        </w:rPr>
        <w:t>مند</w:t>
      </w:r>
      <w:r w:rsidR="00FA75AD" w:rsidRPr="00FA75AD">
        <w:rPr>
          <w:rFonts w:ascii="IRBadr" w:hAnsi="IRBadr" w:cs="B Badr" w:hint="cs"/>
          <w:rtl/>
        </w:rPr>
        <w:t>ی</w:t>
      </w:r>
      <w:r w:rsidR="00FA75AD">
        <w:rPr>
          <w:rFonts w:ascii="IRBadr" w:hAnsi="IRBadr" w:cs="B Badr"/>
          <w:rtl/>
        </w:rPr>
        <w:t xml:space="preserve"> شما </w:t>
      </w:r>
      <w:r w:rsidR="00FA75AD">
        <w:rPr>
          <w:rFonts w:ascii="IRBadr" w:hAnsi="IRBadr" w:cs="B Badr"/>
          <w:rtl/>
        </w:rPr>
        <w:lastRenderedPageBreak/>
        <w:t>و دام</w:t>
      </w:r>
      <w:r w:rsidR="00FA75AD">
        <w:rPr>
          <w:rFonts w:ascii="IRBadr" w:hAnsi="IRBadr" w:cs="B Badr" w:hint="cs"/>
          <w:rtl/>
        </w:rPr>
        <w:t>‏</w:t>
      </w:r>
      <w:r w:rsidR="00FA75AD" w:rsidRPr="00FA75AD">
        <w:rPr>
          <w:rFonts w:ascii="IRBadr" w:hAnsi="IRBadr" w:cs="B Badr"/>
          <w:rtl/>
        </w:rPr>
        <w:t>ها</w:t>
      </w:r>
      <w:r w:rsidR="00FA75AD" w:rsidRPr="00FA75AD">
        <w:rPr>
          <w:rFonts w:ascii="IRBadr" w:hAnsi="IRBadr" w:cs="B Badr" w:hint="cs"/>
          <w:rtl/>
        </w:rPr>
        <w:t>یتان</w:t>
      </w:r>
      <w:r w:rsidR="00FA75AD">
        <w:rPr>
          <w:rFonts w:ascii="IRBadr" w:hAnsi="IRBadr" w:cs="B Badr"/>
          <w:rtl/>
        </w:rPr>
        <w:t xml:space="preserve"> باشد</w:t>
      </w:r>
      <w:r w:rsidR="00FA75AD">
        <w:rPr>
          <w:rFonts w:ascii="IRBadr" w:hAnsi="IRBadr" w:cs="B Badr" w:hint="cs"/>
          <w:rtl/>
        </w:rPr>
        <w:t>. (33)»</w:t>
      </w:r>
    </w:p>
    <w:p w:rsidR="00AC1478" w:rsidRDefault="00010FE7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جامع‏</w:t>
      </w:r>
      <w:r w:rsidR="00AC1478">
        <w:rPr>
          <w:rFonts w:ascii="IRBadr" w:hAnsi="IRBadr" w:cs="B Badr" w:hint="cs"/>
          <w:rtl/>
        </w:rPr>
        <w:t>تر</w:t>
      </w:r>
      <w:r>
        <w:rPr>
          <w:rFonts w:ascii="IRBadr" w:hAnsi="IRBadr" w:cs="B Badr" w:hint="cs"/>
          <w:rtl/>
        </w:rPr>
        <w:t>ین فایده</w:t>
      </w:r>
      <w:r w:rsidR="00AC1478">
        <w:rPr>
          <w:rFonts w:ascii="IRBadr" w:hAnsi="IRBadr" w:cs="B Badr" w:hint="cs"/>
          <w:rtl/>
        </w:rPr>
        <w:t xml:space="preserve"> </w:t>
      </w:r>
      <w:r w:rsidR="00FA75AD">
        <w:rPr>
          <w:rFonts w:ascii="IRBadr" w:hAnsi="IRBadr" w:cs="B Badr" w:hint="cs"/>
          <w:rtl/>
        </w:rPr>
        <w:t xml:space="preserve">نیز </w:t>
      </w:r>
      <w:r w:rsidR="00AC1478">
        <w:rPr>
          <w:rFonts w:ascii="IRBadr" w:hAnsi="IRBadr" w:cs="B Badr" w:hint="cs"/>
          <w:rtl/>
        </w:rPr>
        <w:t xml:space="preserve">همین است که </w:t>
      </w:r>
      <w:r>
        <w:rPr>
          <w:rFonts w:ascii="IRBadr" w:hAnsi="IRBadr" w:cs="B Badr" w:hint="cs"/>
          <w:rtl/>
        </w:rPr>
        <w:t>کوه‏</w:t>
      </w:r>
      <w:r w:rsidR="00AC1478">
        <w:rPr>
          <w:rFonts w:ascii="IRBadr" w:hAnsi="IRBadr" w:cs="B Badr" w:hint="cs"/>
          <w:rtl/>
        </w:rPr>
        <w:t>ها برای زندگی و اغذیه</w:t>
      </w:r>
      <w:r>
        <w:rPr>
          <w:rFonts w:ascii="IRBadr" w:hAnsi="IRBadr" w:cs="B Badr" w:hint="cs"/>
          <w:rtl/>
        </w:rPr>
        <w:t>‏ی</w:t>
      </w:r>
      <w:r w:rsidR="00AC1478">
        <w:rPr>
          <w:rFonts w:ascii="IRBadr" w:hAnsi="IRBadr" w:cs="B Badr" w:hint="cs"/>
          <w:rtl/>
        </w:rPr>
        <w:t xml:space="preserve"> سالم </w:t>
      </w:r>
      <w:r>
        <w:rPr>
          <w:rFonts w:ascii="IRBadr" w:hAnsi="IRBadr" w:cs="B Badr" w:hint="cs"/>
          <w:rtl/>
        </w:rPr>
        <w:t>انسان و حیوانات</w:t>
      </w:r>
      <w:r w:rsidR="00AC1478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 xml:space="preserve"> برافراشته شده است.</w:t>
      </w:r>
    </w:p>
    <w:p w:rsidR="00AC1478" w:rsidRPr="00AC1478" w:rsidRDefault="00AC1478" w:rsidP="000916EE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5" w:name="_Toc451892682"/>
      <w:r w:rsidRPr="00AC1478">
        <w:rPr>
          <w:rFonts w:cs="B Badr" w:hint="cs"/>
          <w:color w:val="auto"/>
          <w:sz w:val="32"/>
          <w:szCs w:val="32"/>
          <w:rtl/>
        </w:rPr>
        <w:t>خلاصه‏ی فواید کوه</w:t>
      </w:r>
      <w:bookmarkEnd w:id="25"/>
    </w:p>
    <w:p w:rsidR="00565961" w:rsidRDefault="00565961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این آیات استفاده شد که کوه </w:t>
      </w:r>
      <w:r w:rsidR="003D6333">
        <w:rPr>
          <w:rFonts w:ascii="IRBadr" w:hAnsi="IRBadr" w:cs="B Badr"/>
          <w:rtl/>
        </w:rPr>
        <w:t>به‌عنوان</w:t>
      </w:r>
      <w:r>
        <w:rPr>
          <w:rFonts w:ascii="IRBadr" w:hAnsi="IRBadr" w:cs="B Badr" w:hint="cs"/>
          <w:rtl/>
        </w:rPr>
        <w:t xml:space="preserve"> یکی از مظ</w:t>
      </w:r>
      <w:r w:rsidR="00A25F90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>هر بزرگ قدرت خدا</w:t>
      </w:r>
      <w:r w:rsidR="00A25F90">
        <w:rPr>
          <w:rFonts w:ascii="IRBadr" w:hAnsi="IRBadr" w:cs="B Badr" w:hint="cs"/>
          <w:rtl/>
        </w:rPr>
        <w:t>ی متعال،</w:t>
      </w:r>
      <w:r>
        <w:rPr>
          <w:rFonts w:ascii="IRBadr" w:hAnsi="IRBadr" w:cs="B Badr" w:hint="cs"/>
          <w:rtl/>
        </w:rPr>
        <w:t xml:space="preserve"> فواید زیادی </w:t>
      </w:r>
      <w:r w:rsidR="00A25F90">
        <w:rPr>
          <w:rFonts w:ascii="IRBadr" w:hAnsi="IRBadr" w:cs="B Badr" w:hint="cs"/>
          <w:rtl/>
        </w:rPr>
        <w:t>که برخی از آنها عبارت‏اند از:</w:t>
      </w:r>
    </w:p>
    <w:p w:rsidR="00A25F90" w:rsidRDefault="00A25F90" w:rsidP="000916EE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کوه </w:t>
      </w:r>
      <w:r w:rsidR="003D6333">
        <w:rPr>
          <w:rFonts w:ascii="IRBadr" w:hAnsi="IRBadr" w:cs="B Badr"/>
          <w:rtl/>
        </w:rPr>
        <w:t>به‌عنوان</w:t>
      </w:r>
      <w:r>
        <w:rPr>
          <w:rFonts w:ascii="IRBadr" w:hAnsi="IRBadr" w:cs="B Badr" w:hint="cs"/>
          <w:rtl/>
        </w:rPr>
        <w:t xml:space="preserve"> میخ و پایه برای زمین است؛</w:t>
      </w:r>
    </w:p>
    <w:p w:rsidR="00565961" w:rsidRDefault="00A25F90" w:rsidP="000916EE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مهد بودن و آرامش زمین به خاطر وجود کوه است؛</w:t>
      </w:r>
    </w:p>
    <w:p w:rsidR="00565961" w:rsidRDefault="00565961" w:rsidP="000916EE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کوه جایی برای </w:t>
      </w:r>
      <w:r w:rsidR="003D6333">
        <w:rPr>
          <w:rFonts w:ascii="IRBadr" w:hAnsi="IRBadr" w:cs="B Badr"/>
          <w:rtl/>
        </w:rPr>
        <w:t>خانه‌ساز</w:t>
      </w:r>
      <w:r w:rsidR="003D6333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و مسکن گزینی انسان و حیوان</w:t>
      </w:r>
      <w:r w:rsidR="00AC1478">
        <w:rPr>
          <w:rFonts w:ascii="IRBadr" w:hAnsi="IRBadr" w:cs="B Badr" w:hint="cs"/>
          <w:rtl/>
        </w:rPr>
        <w:t xml:space="preserve"> است که مهمش همان </w:t>
      </w:r>
      <w:r w:rsidR="003D6333">
        <w:rPr>
          <w:rFonts w:ascii="IRBadr" w:hAnsi="IRBadr" w:cs="B Badr"/>
          <w:rtl/>
        </w:rPr>
        <w:t>زنبورعسل</w:t>
      </w:r>
      <w:r w:rsidR="00AC1478">
        <w:rPr>
          <w:rFonts w:ascii="IRBadr" w:hAnsi="IRBadr" w:cs="B Badr" w:hint="cs"/>
          <w:rtl/>
        </w:rPr>
        <w:t xml:space="preserve"> است؛</w:t>
      </w:r>
    </w:p>
    <w:p w:rsidR="00AC1478" w:rsidRDefault="00AC1478" w:rsidP="000916EE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کوه برای استتار استفاده می‏شود؛</w:t>
      </w:r>
    </w:p>
    <w:p w:rsidR="00565961" w:rsidRDefault="00565961" w:rsidP="000916EE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کوه در پیدایش باران و در بارش باران و تعدیل </w:t>
      </w:r>
      <w:r w:rsidR="003D6333">
        <w:rPr>
          <w:rFonts w:ascii="IRBadr" w:hAnsi="IRBadr" w:cs="B Badr"/>
          <w:rtl/>
        </w:rPr>
        <w:t>آب‌وهوا</w:t>
      </w:r>
      <w:r w:rsidR="003D6333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زن</w:t>
      </w:r>
      <w:r w:rsidR="00AC1478">
        <w:rPr>
          <w:rFonts w:ascii="IRBadr" w:hAnsi="IRBadr" w:cs="B Badr" w:hint="cs"/>
          <w:rtl/>
        </w:rPr>
        <w:t>دگی در زمین نقش بسیار مهمی دارد؛</w:t>
      </w:r>
    </w:p>
    <w:p w:rsidR="00565961" w:rsidRDefault="00565961" w:rsidP="000916EE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در کوه </w:t>
      </w:r>
      <w:r w:rsidR="002072DF">
        <w:rPr>
          <w:rFonts w:ascii="IRBadr" w:hAnsi="IRBadr" w:cs="B Badr" w:hint="cs"/>
          <w:rtl/>
        </w:rPr>
        <w:t xml:space="preserve">معادن </w:t>
      </w:r>
      <w:r w:rsidR="00AC1478">
        <w:rPr>
          <w:rFonts w:ascii="IRBadr" w:hAnsi="IRBadr" w:cs="B Badr" w:hint="cs"/>
          <w:rtl/>
        </w:rPr>
        <w:t xml:space="preserve">و الوان </w:t>
      </w:r>
      <w:r w:rsidR="00FA75AD">
        <w:rPr>
          <w:rFonts w:ascii="IRBadr" w:hAnsi="IRBadr" w:cs="B Badr" w:hint="cs"/>
          <w:rtl/>
        </w:rPr>
        <w:t>گوناگون هست؛</w:t>
      </w:r>
    </w:p>
    <w:p w:rsidR="00FA75AD" w:rsidRDefault="00FA75AD" w:rsidP="000916EE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وسیله‏ای برای تغذیه‏ی انسان و حیوانات.</w:t>
      </w:r>
    </w:p>
    <w:p w:rsidR="00177AA4" w:rsidRDefault="00177AA4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</w:t>
      </w:r>
      <w:r w:rsidR="00A578E4">
        <w:rPr>
          <w:rFonts w:ascii="IRBadr" w:hAnsi="IRBadr" w:cs="B Badr" w:hint="cs"/>
          <w:rtl/>
        </w:rPr>
        <w:t>تفسیر و توضیح</w:t>
      </w:r>
      <w:r>
        <w:rPr>
          <w:rFonts w:ascii="IRBadr" w:hAnsi="IRBadr" w:cs="B Badr" w:hint="cs"/>
          <w:rtl/>
        </w:rPr>
        <w:t>ِ</w:t>
      </w:r>
      <w:r w:rsidR="00045BE5">
        <w:rPr>
          <w:rFonts w:ascii="IRBadr" w:hAnsi="IRBadr" w:cs="B Badr" w:hint="cs"/>
          <w:rtl/>
        </w:rPr>
        <w:t xml:space="preserve"> قیامت</w:t>
      </w:r>
      <w:r w:rsidR="00A578E4">
        <w:rPr>
          <w:rFonts w:ascii="IRBadr" w:hAnsi="IRBadr" w:cs="B Badr" w:hint="cs"/>
          <w:rtl/>
        </w:rPr>
        <w:t xml:space="preserve"> </w:t>
      </w:r>
      <w:r w:rsidR="00045BE5">
        <w:rPr>
          <w:rFonts w:ascii="IRBadr" w:hAnsi="IRBadr" w:cs="B Badr" w:hint="cs"/>
          <w:rtl/>
        </w:rPr>
        <w:t xml:space="preserve">همچنین </w:t>
      </w:r>
      <w:r>
        <w:rPr>
          <w:rFonts w:ascii="IRBadr" w:hAnsi="IRBadr" w:cs="B Badr" w:hint="cs"/>
          <w:rtl/>
        </w:rPr>
        <w:t>به تصویر کشیدن</w:t>
      </w:r>
      <w:r w:rsidR="00045BE5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در هم پاشید</w:t>
      </w:r>
      <w:r w:rsidR="00045BE5">
        <w:rPr>
          <w:rFonts w:ascii="IRBadr" w:hAnsi="IRBadr" w:cs="B Badr" w:hint="cs"/>
          <w:rtl/>
        </w:rPr>
        <w:t>ه شدنِ</w:t>
      </w:r>
      <w:r>
        <w:rPr>
          <w:rFonts w:ascii="IRBadr" w:hAnsi="IRBadr" w:cs="B Badr" w:hint="cs"/>
          <w:rtl/>
        </w:rPr>
        <w:t xml:space="preserve"> کوه‏</w:t>
      </w:r>
      <w:r w:rsidR="00A578E4">
        <w:rPr>
          <w:rFonts w:ascii="IRBadr" w:hAnsi="IRBadr" w:cs="B Badr" w:hint="cs"/>
          <w:rtl/>
        </w:rPr>
        <w:t>های بلند و استوار در قیامت</w:t>
      </w:r>
      <w:r>
        <w:rPr>
          <w:rFonts w:ascii="IRBadr" w:hAnsi="IRBadr" w:cs="B Badr" w:hint="cs"/>
          <w:rtl/>
        </w:rPr>
        <w:t>،</w:t>
      </w:r>
      <w:r w:rsidR="00A578E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برای</w:t>
      </w:r>
      <w:r w:rsidR="00A578E4">
        <w:rPr>
          <w:rFonts w:ascii="IRBadr" w:hAnsi="IRBadr" w:cs="B Badr" w:hint="cs"/>
          <w:rtl/>
        </w:rPr>
        <w:t xml:space="preserve"> سرگرمی و تفریح نیست </w:t>
      </w:r>
      <w:r>
        <w:rPr>
          <w:rFonts w:ascii="IRBadr" w:hAnsi="IRBadr" w:cs="B Badr" w:hint="cs"/>
          <w:rtl/>
        </w:rPr>
        <w:t>بلکه برشمردن</w:t>
      </w:r>
      <w:r w:rsidR="00A578E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آیات الهی و ویژگی‏ها</w:t>
      </w:r>
      <w:r w:rsidR="00A578E4">
        <w:rPr>
          <w:rFonts w:ascii="IRBadr" w:hAnsi="IRBadr" w:cs="B Badr" w:hint="cs"/>
          <w:rtl/>
        </w:rPr>
        <w:t xml:space="preserve">ی قیامت </w:t>
      </w:r>
      <w:r w:rsidR="00045BE5">
        <w:rPr>
          <w:rFonts w:ascii="IRBadr" w:hAnsi="IRBadr" w:cs="B Badr" w:hint="cs"/>
          <w:rtl/>
        </w:rPr>
        <w:t>به خاطر اهداف زیادی است که به برخی از آنها اشاره می‏کنیم:</w:t>
      </w:r>
    </w:p>
    <w:p w:rsidR="00177AA4" w:rsidRDefault="00A578E4" w:rsidP="000916EE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177AA4">
        <w:rPr>
          <w:rFonts w:ascii="IRBadr" w:hAnsi="IRBadr" w:cs="B Badr" w:hint="cs"/>
          <w:rtl/>
        </w:rPr>
        <w:t>تحو</w:t>
      </w:r>
      <w:r w:rsidR="00177AA4" w:rsidRPr="00177AA4">
        <w:rPr>
          <w:rFonts w:ascii="IRBadr" w:hAnsi="IRBadr" w:cs="B Badr" w:hint="cs"/>
          <w:rtl/>
        </w:rPr>
        <w:t>ّ</w:t>
      </w:r>
      <w:r w:rsidR="00177AA4">
        <w:rPr>
          <w:rFonts w:ascii="IRBadr" w:hAnsi="IRBadr" w:cs="B Badr" w:hint="cs"/>
          <w:rtl/>
        </w:rPr>
        <w:t>ل درون؛</w:t>
      </w:r>
    </w:p>
    <w:p w:rsidR="00177AA4" w:rsidRDefault="00177AA4" w:rsidP="000916EE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177AA4">
        <w:rPr>
          <w:rFonts w:ascii="IRBadr" w:hAnsi="IRBadr" w:cs="B Badr" w:hint="cs"/>
          <w:rtl/>
        </w:rPr>
        <w:t>شعله‏</w:t>
      </w:r>
      <w:r w:rsidR="00A578E4" w:rsidRPr="00177AA4">
        <w:rPr>
          <w:rFonts w:ascii="IRBadr" w:hAnsi="IRBadr" w:cs="B Badr" w:hint="cs"/>
          <w:rtl/>
        </w:rPr>
        <w:t xml:space="preserve">ور </w:t>
      </w:r>
      <w:r w:rsidRPr="00177AA4">
        <w:rPr>
          <w:rFonts w:ascii="IRBadr" w:hAnsi="IRBadr" w:cs="B Badr" w:hint="cs"/>
          <w:rtl/>
        </w:rPr>
        <w:t xml:space="preserve">شدن </w:t>
      </w:r>
      <w:r>
        <w:rPr>
          <w:rFonts w:ascii="IRBadr" w:hAnsi="IRBadr" w:cs="B Badr" w:hint="cs"/>
          <w:rtl/>
        </w:rPr>
        <w:t>عشق خدا؛</w:t>
      </w:r>
    </w:p>
    <w:p w:rsidR="00177AA4" w:rsidRDefault="00177AA4" w:rsidP="000916EE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عشق ورزیدن به انجام وظایف الهی؛</w:t>
      </w:r>
    </w:p>
    <w:p w:rsidR="00177AA4" w:rsidRDefault="00177AA4" w:rsidP="000916EE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بینا شدن چشم‏</w:t>
      </w:r>
      <w:r w:rsidR="00A578E4" w:rsidRPr="00177AA4">
        <w:rPr>
          <w:rFonts w:ascii="IRBadr" w:hAnsi="IRBadr" w:cs="B Badr" w:hint="cs"/>
          <w:rtl/>
        </w:rPr>
        <w:t>ها</w:t>
      </w:r>
      <w:r>
        <w:rPr>
          <w:rFonts w:ascii="IRBadr" w:hAnsi="IRBadr" w:cs="B Badr" w:hint="cs"/>
          <w:rtl/>
        </w:rPr>
        <w:t>؛</w:t>
      </w:r>
    </w:p>
    <w:p w:rsidR="00177AA4" w:rsidRDefault="00177AA4" w:rsidP="000916EE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شنوا شدن گوش‏</w:t>
      </w:r>
      <w:r w:rsidR="0010660D" w:rsidRPr="00177AA4">
        <w:rPr>
          <w:rFonts w:ascii="IRBadr" w:hAnsi="IRBadr" w:cs="B Badr" w:hint="cs"/>
          <w:rtl/>
        </w:rPr>
        <w:t>ها</w:t>
      </w:r>
      <w:r>
        <w:rPr>
          <w:rFonts w:ascii="IRBadr" w:hAnsi="IRBadr" w:cs="B Badr" w:hint="cs"/>
          <w:rtl/>
        </w:rPr>
        <w:t>؛</w:t>
      </w:r>
    </w:p>
    <w:p w:rsidR="00177AA4" w:rsidRDefault="00177AA4" w:rsidP="000916EE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lastRenderedPageBreak/>
        <w:t>استوار شدن گام‏</w:t>
      </w:r>
      <w:r w:rsidR="0010660D" w:rsidRPr="00177AA4">
        <w:rPr>
          <w:rFonts w:ascii="IRBadr" w:hAnsi="IRBadr" w:cs="B Badr" w:hint="cs"/>
          <w:rtl/>
        </w:rPr>
        <w:t>ها در راه خدا</w:t>
      </w:r>
      <w:r>
        <w:rPr>
          <w:rFonts w:ascii="IRBadr" w:hAnsi="IRBadr" w:cs="B Badr" w:hint="cs"/>
          <w:rtl/>
        </w:rPr>
        <w:t>؛</w:t>
      </w:r>
    </w:p>
    <w:p w:rsidR="00177AA4" w:rsidRDefault="00177AA4" w:rsidP="000916EE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اطلاع از آینده و قیامت؛</w:t>
      </w:r>
    </w:p>
    <w:p w:rsidR="00A578E4" w:rsidRPr="00177AA4" w:rsidRDefault="00177AA4" w:rsidP="000916EE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ساختن آینده در </w:t>
      </w:r>
      <w:r w:rsidR="0010660D" w:rsidRPr="00177AA4">
        <w:rPr>
          <w:rFonts w:ascii="IRBadr" w:hAnsi="IRBadr" w:cs="B Badr" w:hint="cs"/>
          <w:rtl/>
        </w:rPr>
        <w:t>امروز</w:t>
      </w:r>
      <w:r>
        <w:rPr>
          <w:rFonts w:ascii="IRBadr" w:hAnsi="IRBadr" w:cs="B Badr" w:hint="cs"/>
          <w:rtl/>
        </w:rPr>
        <w:t>.</w:t>
      </w:r>
    </w:p>
    <w:p w:rsidR="0010660D" w:rsidRPr="00183239" w:rsidRDefault="00183239" w:rsidP="000916E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26" w:name="_Toc451892683"/>
      <w:r w:rsidRPr="00183239">
        <w:rPr>
          <w:rFonts w:cs="B Badr" w:hint="cs"/>
          <w:color w:val="auto"/>
          <w:sz w:val="40"/>
          <w:szCs w:val="40"/>
          <w:rtl/>
        </w:rPr>
        <w:t>سوره‏ی پایان خطبه‏ی اول</w:t>
      </w:r>
      <w:bookmarkEnd w:id="26"/>
    </w:p>
    <w:p w:rsidR="00177AA4" w:rsidRPr="00110492" w:rsidRDefault="00177AA4" w:rsidP="00FE6DF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10492">
        <w:rPr>
          <w:rFonts w:ascii="IRBadr" w:hAnsi="IRBadr" w:cs="B Badr" w:hint="cs"/>
          <w:rtl/>
        </w:rPr>
        <w:t xml:space="preserve">«بسم الله الرحمن الرحیم، </w:t>
      </w:r>
      <w:r w:rsidRPr="00110492">
        <w:rPr>
          <w:rFonts w:ascii="IRBadr" w:hAnsi="IRBadr" w:cs="B Badr"/>
          <w:rtl/>
        </w:rPr>
        <w:t xml:space="preserve">الْقَارِعَةُ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الْقَارِعَةُ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٢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وَمَا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أَدْرَاكَ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الْقَارِعَةُ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٣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يَوْمَ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يَكُونُ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النَّاسُ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كَالْفَرَاشِ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الْمَبْثُوثِ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٤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وَتَكُونُ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الْجِبَالُ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كَالْعِهْنِ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الْمَنْفُوشِ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٥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فَأَمَّا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مَنْ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ثَقُلَتْ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مَوَازِينُهُ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٦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فَهُوَ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فِي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عِيشَةٍ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رَاضِيَةٍ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٧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وَأَ</w:t>
      </w:r>
      <w:r w:rsidRPr="00110492">
        <w:rPr>
          <w:rFonts w:ascii="IRBadr" w:hAnsi="IRBadr" w:cs="B Badr"/>
          <w:rtl/>
        </w:rPr>
        <w:t xml:space="preserve">مَّا مَنْ خَفَّتْ مَوَازِينُهُ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٨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فَأُمُّهُ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هَاوِيَةٌ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٩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وَمَا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أَدْرَاكَ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مَا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هِيَهْ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١٠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نَارٌ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IRBadr" w:hAnsi="IRBadr" w:cs="B Badr" w:hint="cs"/>
          <w:rtl/>
        </w:rPr>
        <w:t>حَامِيَةٌ</w:t>
      </w:r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١١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 w:hint="cs"/>
          <w:rtl/>
        </w:rPr>
        <w:t>»</w:t>
      </w:r>
      <w:r w:rsidRPr="00E52FEF">
        <w:rPr>
          <w:vertAlign w:val="superscript"/>
          <w:rtl/>
        </w:rPr>
        <w:footnoteReference w:id="14"/>
      </w:r>
      <w:r>
        <w:rPr>
          <w:rFonts w:ascii="IRBadr" w:hAnsi="IRBadr" w:cs="B Badr" w:hint="cs"/>
          <w:rtl/>
        </w:rPr>
        <w:t>، «</w:t>
      </w:r>
      <w:r w:rsidRPr="00620DF9">
        <w:rPr>
          <w:rFonts w:ascii="IRBadr" w:hAnsi="IRBadr" w:cs="B Badr"/>
          <w:rtl/>
        </w:rPr>
        <w:t>به نام خدا که رحمتش ب</w:t>
      </w:r>
      <w:r w:rsidRPr="00620DF9">
        <w:rPr>
          <w:rFonts w:ascii="IRBadr" w:hAnsi="IRBadr" w:cs="B Badr" w:hint="cs"/>
          <w:rtl/>
        </w:rPr>
        <w:t>ی‌اندازه</w:t>
      </w:r>
      <w:r w:rsidRPr="00620DF9">
        <w:rPr>
          <w:rFonts w:ascii="IRBadr" w:hAnsi="IRBadr" w:cs="B Badr"/>
          <w:rtl/>
        </w:rPr>
        <w:t xml:space="preserve"> است و مهربان</w:t>
      </w:r>
      <w:r w:rsidRPr="00620DF9">
        <w:rPr>
          <w:rFonts w:ascii="IRBadr" w:hAnsi="IRBadr" w:cs="B Badr" w:hint="cs"/>
          <w:rtl/>
        </w:rPr>
        <w:t>ی‌اش</w:t>
      </w:r>
      <w:r w:rsidRPr="00620DF9">
        <w:rPr>
          <w:rFonts w:ascii="IRBadr" w:hAnsi="IRBadr" w:cs="B Badr"/>
          <w:rtl/>
        </w:rPr>
        <w:t xml:space="preserve"> هم</w:t>
      </w:r>
      <w:r w:rsidRPr="00620DF9">
        <w:rPr>
          <w:rFonts w:ascii="IRBadr" w:hAnsi="IRBadr" w:cs="B Badr" w:hint="cs"/>
          <w:rtl/>
        </w:rPr>
        <w:t>یشگی</w:t>
      </w:r>
      <w:r>
        <w:rPr>
          <w:rFonts w:ascii="IRBadr" w:hAnsi="IRBadr" w:cs="B Badr" w:hint="cs"/>
          <w:rtl/>
        </w:rPr>
        <w:t xml:space="preserve">؛ </w:t>
      </w:r>
      <w:r w:rsidRPr="00620DF9">
        <w:rPr>
          <w:rFonts w:ascii="IRBadr" w:hAnsi="IRBadr" w:cs="B Badr" w:hint="cs"/>
          <w:rtl/>
        </w:rPr>
        <w:t>آن</w:t>
      </w:r>
      <w:r w:rsidRPr="00620DF9">
        <w:rPr>
          <w:rFonts w:ascii="IRBadr" w:hAnsi="IRBadr" w:cs="B Badr"/>
          <w:rtl/>
        </w:rPr>
        <w:t xml:space="preserve"> حادث</w:t>
      </w:r>
      <w:r>
        <w:rPr>
          <w:rFonts w:ascii="IRBadr" w:hAnsi="IRBadr" w:cs="B Badr" w:hint="cs"/>
          <w:rtl/>
        </w:rPr>
        <w:t>ه‏ی</w:t>
      </w:r>
      <w:r>
        <w:rPr>
          <w:rFonts w:ascii="IRBadr" w:hAnsi="IRBadr" w:cs="B Badr"/>
          <w:rtl/>
        </w:rPr>
        <w:t xml:space="preserve"> کوبنده (</w:t>
      </w:r>
      <w:r>
        <w:rPr>
          <w:rFonts w:ascii="IRBadr" w:hAnsi="IRBadr" w:cs="B Badr" w:hint="cs"/>
          <w:rtl/>
        </w:rPr>
        <w:t>1)</w:t>
      </w:r>
      <w:r w:rsidRPr="00620DF9">
        <w:rPr>
          <w:rFonts w:ascii="IRBadr" w:hAnsi="IRBadr" w:cs="B Badr"/>
          <w:rtl/>
        </w:rPr>
        <w:t xml:space="preserve"> چ</w:t>
      </w:r>
      <w:r w:rsidRPr="00620DF9">
        <w:rPr>
          <w:rFonts w:ascii="IRBadr" w:hAnsi="IRBadr" w:cs="B Badr" w:hint="cs"/>
          <w:rtl/>
        </w:rPr>
        <w:t>یست</w:t>
      </w:r>
      <w:r w:rsidRPr="00620DF9">
        <w:rPr>
          <w:rFonts w:ascii="IRBadr" w:hAnsi="IRBadr" w:cs="B Badr"/>
          <w:rtl/>
        </w:rPr>
        <w:t xml:space="preserve"> آن حادثه</w:t>
      </w:r>
      <w:r>
        <w:rPr>
          <w:rFonts w:ascii="IRBadr" w:hAnsi="IRBadr" w:cs="B Badr" w:hint="cs"/>
          <w:rtl/>
        </w:rPr>
        <w:t>‏ی</w:t>
      </w:r>
      <w:r w:rsidRPr="00620DF9">
        <w:rPr>
          <w:rFonts w:ascii="IRBadr" w:hAnsi="IRBadr" w:cs="B Badr"/>
          <w:rtl/>
        </w:rPr>
        <w:t xml:space="preserve"> کوبنده؟</w:t>
      </w:r>
      <w:r>
        <w:rPr>
          <w:rFonts w:ascii="IRBadr" w:hAnsi="IRBadr" w:cs="B Badr" w:hint="cs"/>
          <w:rtl/>
        </w:rPr>
        <w:t xml:space="preserve"> (2) </w:t>
      </w:r>
      <w:r w:rsidRPr="00620DF9">
        <w:rPr>
          <w:rFonts w:ascii="IRBadr" w:hAnsi="IRBadr" w:cs="B Badr"/>
          <w:rtl/>
        </w:rPr>
        <w:t>و تو چه م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دان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آن حادث</w:t>
      </w:r>
      <w:r>
        <w:rPr>
          <w:rFonts w:ascii="IRBadr" w:hAnsi="IRBadr" w:cs="B Badr" w:hint="cs"/>
          <w:rtl/>
        </w:rPr>
        <w:t>ه‏ی</w:t>
      </w:r>
      <w:r w:rsidRPr="00620DF9">
        <w:rPr>
          <w:rFonts w:ascii="IRBadr" w:hAnsi="IRBadr" w:cs="B Badr"/>
          <w:rtl/>
        </w:rPr>
        <w:t xml:space="preserve"> کوبنده چ</w:t>
      </w:r>
      <w:r w:rsidRPr="00620DF9">
        <w:rPr>
          <w:rFonts w:ascii="IRBadr" w:hAnsi="IRBadr" w:cs="B Badr" w:hint="cs"/>
          <w:rtl/>
        </w:rPr>
        <w:t>یست؟</w:t>
      </w:r>
      <w:r>
        <w:rPr>
          <w:rFonts w:ascii="IRBadr" w:hAnsi="IRBadr" w:cs="B Badr" w:hint="cs"/>
          <w:rtl/>
        </w:rPr>
        <w:t>(3)</w:t>
      </w:r>
      <w:r w:rsidRPr="00620DF9">
        <w:rPr>
          <w:rFonts w:ascii="IRBadr" w:hAnsi="IRBadr" w:cs="B Badr"/>
          <w:rtl/>
        </w:rPr>
        <w:t xml:space="preserve"> روز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که مردم [در سراس</w:t>
      </w:r>
      <w:r w:rsidRPr="00620DF9">
        <w:rPr>
          <w:rFonts w:ascii="IRBadr" w:hAnsi="IRBadr" w:cs="B Badr" w:hint="cs"/>
          <w:rtl/>
        </w:rPr>
        <w:t>یمگی</w:t>
      </w:r>
      <w:r>
        <w:rPr>
          <w:rFonts w:ascii="IRBadr" w:hAnsi="IRBadr" w:cs="B Badr"/>
          <w:rtl/>
        </w:rPr>
        <w:t>] چون پروانه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ها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پراکنده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اند!</w:t>
      </w:r>
      <w:r>
        <w:rPr>
          <w:rFonts w:ascii="IRBadr" w:hAnsi="IRBadr" w:cs="B Badr" w:hint="cs"/>
          <w:rtl/>
        </w:rPr>
        <w:t xml:space="preserve">(4) </w:t>
      </w:r>
      <w:r>
        <w:rPr>
          <w:rFonts w:ascii="IRBadr" w:hAnsi="IRBadr" w:cs="B Badr"/>
          <w:rtl/>
        </w:rPr>
        <w:t>و کوه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ها مانند پشمِ رنگ</w:t>
      </w:r>
      <w:r w:rsidRPr="00620DF9">
        <w:rPr>
          <w:rFonts w:ascii="IRBadr" w:hAnsi="IRBadr" w:cs="B Badr" w:hint="cs"/>
          <w:rtl/>
        </w:rPr>
        <w:t>ین</w:t>
      </w:r>
      <w:r w:rsidRPr="00620DF9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حلاج</w:t>
      </w:r>
      <w:r>
        <w:rPr>
          <w:rFonts w:ascii="IRBadr" w:hAnsi="IRBadr" w:cs="B Badr" w:hint="cs"/>
          <w:rtl/>
        </w:rPr>
        <w:t>ی‌شده</w:t>
      </w:r>
      <w:r w:rsidRPr="00620DF9">
        <w:rPr>
          <w:rFonts w:ascii="IRBadr" w:hAnsi="IRBadr" w:cs="B Badr"/>
          <w:rtl/>
        </w:rPr>
        <w:t xml:space="preserve"> [از هم باز] م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شوند، (</w:t>
      </w:r>
      <w:r>
        <w:rPr>
          <w:rFonts w:ascii="IRBadr" w:hAnsi="IRBadr" w:cs="B Badr" w:hint="cs"/>
          <w:rtl/>
        </w:rPr>
        <w:t>5)</w:t>
      </w:r>
      <w:r w:rsidRPr="00620DF9">
        <w:rPr>
          <w:rFonts w:ascii="IRBadr" w:hAnsi="IRBadr" w:cs="B Badr"/>
          <w:rtl/>
        </w:rPr>
        <w:t xml:space="preserve"> اما کس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که اعمالِ وزن شده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اش سنگ</w:t>
      </w:r>
      <w:r w:rsidRPr="00620DF9">
        <w:rPr>
          <w:rFonts w:ascii="IRBadr" w:hAnsi="IRBadr" w:cs="B Badr" w:hint="cs"/>
          <w:rtl/>
        </w:rPr>
        <w:t>ین</w:t>
      </w:r>
      <w:r>
        <w:rPr>
          <w:rFonts w:ascii="IRBadr" w:hAnsi="IRBadr" w:cs="B Badr"/>
          <w:rtl/>
        </w:rPr>
        <w:t xml:space="preserve"> [و باارزش] است (</w:t>
      </w:r>
      <w:r>
        <w:rPr>
          <w:rFonts w:ascii="IRBadr" w:hAnsi="IRBadr" w:cs="B Badr" w:hint="cs"/>
          <w:rtl/>
        </w:rPr>
        <w:t>6)</w:t>
      </w:r>
      <w:r w:rsidRPr="00620DF9">
        <w:rPr>
          <w:rFonts w:ascii="IRBadr" w:hAnsi="IRBadr" w:cs="B Badr"/>
          <w:rtl/>
        </w:rPr>
        <w:t xml:space="preserve"> در زندگ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خوش و پسند</w:t>
      </w:r>
      <w:r w:rsidRPr="00620DF9">
        <w:rPr>
          <w:rFonts w:ascii="IRBadr" w:hAnsi="IRBadr" w:cs="B Badr" w:hint="cs"/>
          <w:rtl/>
        </w:rPr>
        <w:t>یده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است (</w:t>
      </w:r>
      <w:r>
        <w:rPr>
          <w:rFonts w:ascii="IRBadr" w:hAnsi="IRBadr" w:cs="B Badr" w:hint="cs"/>
          <w:rtl/>
        </w:rPr>
        <w:t>7)</w:t>
      </w:r>
      <w:r w:rsidRPr="00620DF9">
        <w:rPr>
          <w:rFonts w:ascii="IRBadr" w:hAnsi="IRBadr" w:cs="B Badr"/>
          <w:rtl/>
        </w:rPr>
        <w:t xml:space="preserve"> و اما کس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که اعمالِ وزن شده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اش سبُک [و ب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ارزش] است (</w:t>
      </w:r>
      <w:r>
        <w:rPr>
          <w:rFonts w:ascii="IRBadr" w:hAnsi="IRBadr" w:cs="B Badr" w:hint="cs"/>
          <w:rtl/>
        </w:rPr>
        <w:t>8)</w:t>
      </w:r>
      <w:r w:rsidRPr="00620DF9">
        <w:rPr>
          <w:rFonts w:ascii="IRBadr" w:hAnsi="IRBadr" w:cs="B Badr"/>
          <w:rtl/>
        </w:rPr>
        <w:t xml:space="preserve"> پناهگاهش «هاو</w:t>
      </w:r>
      <w:r w:rsidRPr="00620DF9">
        <w:rPr>
          <w:rFonts w:ascii="IRBadr" w:hAnsi="IRBadr" w:cs="B Badr" w:hint="cs"/>
          <w:rtl/>
        </w:rPr>
        <w:t>یه</w:t>
      </w:r>
      <w:r w:rsidRPr="00620DF9">
        <w:rPr>
          <w:rFonts w:ascii="IRBadr" w:hAnsi="IRBadr" w:cs="B Badr" w:hint="eastAsia"/>
          <w:rtl/>
        </w:rPr>
        <w:t>»</w:t>
      </w:r>
      <w:r>
        <w:rPr>
          <w:rFonts w:ascii="IRBadr" w:hAnsi="IRBadr" w:cs="B Badr"/>
          <w:rtl/>
        </w:rPr>
        <w:t xml:space="preserve"> است (</w:t>
      </w:r>
      <w:r>
        <w:rPr>
          <w:rFonts w:ascii="IRBadr" w:hAnsi="IRBadr" w:cs="B Badr" w:hint="cs"/>
          <w:rtl/>
        </w:rPr>
        <w:t>9)</w:t>
      </w:r>
      <w:r w:rsidRPr="00620DF9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r w:rsidRPr="00620DF9">
        <w:rPr>
          <w:rFonts w:ascii="IRBadr" w:hAnsi="IRBadr" w:cs="B Badr"/>
          <w:rtl/>
        </w:rPr>
        <w:t>تو چه م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دان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هاو</w:t>
      </w:r>
      <w:r w:rsidRPr="00620DF9">
        <w:rPr>
          <w:rFonts w:ascii="IRBadr" w:hAnsi="IRBadr" w:cs="B Badr" w:hint="cs"/>
          <w:rtl/>
        </w:rPr>
        <w:t>یه</w:t>
      </w:r>
      <w:r w:rsidRPr="00620DF9">
        <w:rPr>
          <w:rFonts w:ascii="IRBadr" w:hAnsi="IRBadr" w:cs="B Badr"/>
          <w:rtl/>
        </w:rPr>
        <w:t xml:space="preserve"> چ</w:t>
      </w:r>
      <w:r w:rsidRPr="00620DF9">
        <w:rPr>
          <w:rFonts w:ascii="IRBadr" w:hAnsi="IRBadr" w:cs="B Badr" w:hint="cs"/>
          <w:rtl/>
        </w:rPr>
        <w:t>یست؟</w:t>
      </w:r>
      <w:r>
        <w:rPr>
          <w:rFonts w:ascii="IRBadr" w:hAnsi="IRBadr" w:cs="B Badr" w:hint="cs"/>
          <w:rtl/>
        </w:rPr>
        <w:t>(10)</w:t>
      </w:r>
      <w:r w:rsidRPr="00620DF9">
        <w:rPr>
          <w:rFonts w:ascii="IRBadr" w:hAnsi="IRBadr" w:cs="B Badr"/>
          <w:rtl/>
        </w:rPr>
        <w:t xml:space="preserve"> آتش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است بس</w:t>
      </w:r>
      <w:r w:rsidRPr="00620DF9">
        <w:rPr>
          <w:rFonts w:ascii="IRBadr" w:hAnsi="IRBadr" w:cs="B Badr" w:hint="cs"/>
          <w:rtl/>
        </w:rPr>
        <w:t>یار</w:t>
      </w:r>
      <w:r>
        <w:rPr>
          <w:rFonts w:ascii="IRBadr" w:hAnsi="IRBadr" w:cs="B Badr"/>
          <w:rtl/>
        </w:rPr>
        <w:t xml:space="preserve"> پُرحرارت و سوزان!</w:t>
      </w:r>
      <w:r>
        <w:rPr>
          <w:rFonts w:ascii="IRBadr" w:hAnsi="IRBadr" w:cs="B Badr" w:hint="cs"/>
          <w:rtl/>
        </w:rPr>
        <w:t>(11)»</w:t>
      </w:r>
    </w:p>
    <w:p w:rsidR="00177AA4" w:rsidRPr="002072DF" w:rsidRDefault="00177AA4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</w:p>
    <w:p w:rsidR="007144C0" w:rsidRPr="004A745B" w:rsidRDefault="007144C0" w:rsidP="000916EE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27" w:name="_Toc451115438"/>
      <w:bookmarkStart w:id="28" w:name="_Toc451892684"/>
      <w:r w:rsidRPr="004A745B">
        <w:rPr>
          <w:rFonts w:cs="B Badr"/>
          <w:color w:val="auto"/>
          <w:sz w:val="44"/>
          <w:szCs w:val="44"/>
          <w:rtl/>
        </w:rPr>
        <w:t>خطبه دوم</w:t>
      </w:r>
      <w:bookmarkEnd w:id="27"/>
      <w:bookmarkEnd w:id="28"/>
    </w:p>
    <w:p w:rsidR="007144C0" w:rsidRPr="004A745B" w:rsidRDefault="007144C0" w:rsidP="000916EE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4A745B">
        <w:rPr>
          <w:rFonts w:ascii="IRBadr" w:hAnsi="IRBadr" w:cs="B Badr"/>
          <w:rtl/>
        </w:rPr>
        <w:t>اعوذ بالله السمیع العلیم من الشیطان الرجیم، بسم الله الرحمن الرحیم،</w:t>
      </w:r>
      <w:r w:rsidRPr="004A745B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</w:t>
      </w:r>
      <w:r w:rsidRPr="004A745B">
        <w:rPr>
          <w:rFonts w:ascii="IRBadr" w:hAnsi="IRBadr" w:cs="B Badr"/>
          <w:b/>
          <w:bCs/>
          <w:rtl/>
        </w:rPr>
        <w:lastRenderedPageBreak/>
        <w:t>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4A745B">
        <w:rPr>
          <w:rFonts w:ascii="IRBadr" w:hAnsi="IRBadr" w:cs="B Badr"/>
          <w:b/>
          <w:bCs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7144C0" w:rsidRPr="004A745B" w:rsidRDefault="007144C0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A745B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r w:rsidRPr="004A745B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مُّسْلِمُونَ»</w:t>
      </w:r>
      <w:r w:rsidRPr="004A745B">
        <w:rPr>
          <w:rStyle w:val="a7"/>
          <w:rFonts w:ascii="IRBadr" w:hAnsi="IRBadr" w:cs="B Badr"/>
        </w:rPr>
        <w:footnoteReference w:id="15"/>
      </w:r>
      <w:r w:rsidRPr="004A745B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 التقوی.</w:t>
      </w:r>
    </w:p>
    <w:p w:rsidR="007144C0" w:rsidRPr="000916EE" w:rsidRDefault="007144C0" w:rsidP="000916E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9" w:name="_Toc451115439"/>
      <w:bookmarkStart w:id="30" w:name="_Toc451892685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29"/>
      <w:bookmarkEnd w:id="30"/>
    </w:p>
    <w:p w:rsidR="007144C0" w:rsidRDefault="007144C0" w:rsidP="009A34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متعلّقِ به حضرت صاحب </w:t>
      </w:r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پارسائی و </w:t>
      </w:r>
      <w:r>
        <w:rPr>
          <w:rFonts w:ascii="IRBadr" w:hAnsi="IRBadr" w:cs="B Badr" w:hint="cs"/>
          <w:rtl/>
        </w:rPr>
        <w:t>احتراز از گناه، یاد مرگ، عالم پس از مرگ، ذکر خداوند در همه‏ی حالات و یاد حضرت بقیۀ الله الأعظم</w:t>
      </w:r>
      <w:r w:rsidR="009A341C">
        <w:rPr>
          <w:rFonts w:ascii="IRBadr" w:hAnsi="IRBadr" w:cs="B Badr" w:hint="cs"/>
          <w:vertAlign w:val="superscript"/>
          <w:rtl/>
        </w:rPr>
        <w:t>ارواحناله‏الفداء</w:t>
      </w:r>
      <w:r>
        <w:rPr>
          <w:rFonts w:ascii="IRBadr" w:hAnsi="IRBadr" w:cs="B Badr"/>
          <w:rtl/>
        </w:rPr>
        <w:t xml:space="preserve"> سفارش و دعوت می‌کنم</w:t>
      </w:r>
      <w:r>
        <w:rPr>
          <w:rFonts w:ascii="IRBadr" w:hAnsi="IRBadr" w:cs="B Badr" w:hint="cs"/>
          <w:rtl/>
        </w:rPr>
        <w:t>؛ امیدواریم که خداوند همه‏ی ما را از مخلصان و مقرّبانِ بارگاه خودش و عاشقان ولایت اهل 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و منتظران حضرت بقیۀ الله الأعظم</w:t>
      </w:r>
      <w:r>
        <w:rPr>
          <w:rFonts w:ascii="IRBadr" w:hAnsi="IRBadr" w:cs="B Badr" w:hint="cs"/>
          <w:vertAlign w:val="superscript"/>
          <w:rtl/>
        </w:rPr>
        <w:t>ارواحناله‏الفدا</w:t>
      </w:r>
      <w:r w:rsidR="009A341C">
        <w:rPr>
          <w:rFonts w:ascii="IRBadr" w:hAnsi="IRBadr" w:cs="B Badr" w:hint="cs"/>
          <w:vertAlign w:val="superscript"/>
          <w:rtl/>
        </w:rPr>
        <w:t>ء</w:t>
      </w:r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5646B6" w:rsidRPr="000916EE" w:rsidRDefault="007144C0" w:rsidP="000916E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1" w:name="_Toc451892686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هفته‏ی دولت</w:t>
      </w:r>
      <w:bookmarkEnd w:id="31"/>
    </w:p>
    <w:p w:rsidR="000916EE" w:rsidRDefault="0010660D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هفته</w:t>
      </w:r>
      <w:r w:rsidR="00411F20">
        <w:rPr>
          <w:rFonts w:ascii="IRBadr" w:hAnsi="IRBadr" w:cs="B Badr" w:hint="cs"/>
          <w:rtl/>
        </w:rPr>
        <w:t>‏ا</w:t>
      </w:r>
      <w:r>
        <w:rPr>
          <w:rFonts w:ascii="IRBadr" w:hAnsi="IRBadr" w:cs="B Badr" w:hint="cs"/>
          <w:rtl/>
        </w:rPr>
        <w:t xml:space="preserve">ی </w:t>
      </w:r>
      <w:r w:rsidR="00411F20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>گذشت</w:t>
      </w:r>
      <w:r w:rsidR="005513C3">
        <w:rPr>
          <w:rFonts w:ascii="IRBadr" w:hAnsi="IRBadr" w:cs="B Badr" w:hint="cs"/>
          <w:rtl/>
        </w:rPr>
        <w:t>، هفته‏ی دولت بود که هم</w:t>
      </w:r>
      <w:r>
        <w:rPr>
          <w:rFonts w:ascii="IRBadr" w:hAnsi="IRBadr" w:cs="B Badr" w:hint="cs"/>
          <w:rtl/>
        </w:rPr>
        <w:t xml:space="preserve"> </w:t>
      </w:r>
      <w:r w:rsidR="005513C3">
        <w:rPr>
          <w:rFonts w:ascii="IRBadr" w:hAnsi="IRBadr" w:cs="B Badr" w:hint="cs"/>
          <w:rtl/>
        </w:rPr>
        <w:t>یادآورِ شهدایِ بزرگِ</w:t>
      </w:r>
      <w:r w:rsidR="00EA262B">
        <w:rPr>
          <w:rFonts w:ascii="IRBadr" w:hAnsi="IRBadr" w:cs="B Badr" w:hint="cs"/>
          <w:rtl/>
        </w:rPr>
        <w:t xml:space="preserve"> ما،</w:t>
      </w:r>
      <w:r w:rsidR="005513C3">
        <w:rPr>
          <w:rFonts w:ascii="IRBadr" w:hAnsi="IRBadr" w:cs="B Badr" w:hint="cs"/>
          <w:rtl/>
        </w:rPr>
        <w:t xml:space="preserve"> از جمله شهیدان رجایی و باهنر بود و </w:t>
      </w:r>
      <w:r w:rsidR="00EA262B">
        <w:rPr>
          <w:rFonts w:ascii="IRBadr" w:hAnsi="IRBadr" w:cs="B Badr" w:hint="cs"/>
          <w:rtl/>
        </w:rPr>
        <w:t xml:space="preserve">هم </w:t>
      </w:r>
      <w:r w:rsidR="005513C3">
        <w:rPr>
          <w:rFonts w:ascii="IRBadr" w:hAnsi="IRBadr" w:cs="B Badr" w:hint="cs"/>
          <w:rtl/>
        </w:rPr>
        <w:t xml:space="preserve">در </w:t>
      </w:r>
      <w:r w:rsidR="003D6333">
        <w:rPr>
          <w:rFonts w:ascii="IRBadr" w:hAnsi="IRBadr" w:cs="B Badr"/>
          <w:rtl/>
        </w:rPr>
        <w:t>هفته‌ا</w:t>
      </w:r>
      <w:r w:rsidR="003D6333">
        <w:rPr>
          <w:rFonts w:ascii="IRBadr" w:hAnsi="IRBadr" w:cs="B Badr" w:hint="cs"/>
          <w:rtl/>
        </w:rPr>
        <w:t>ی</w:t>
      </w:r>
      <w:r w:rsidR="005513C3">
        <w:rPr>
          <w:rFonts w:ascii="IRBadr" w:hAnsi="IRBadr" w:cs="B Badr" w:hint="cs"/>
          <w:rtl/>
        </w:rPr>
        <w:t xml:space="preserve"> که این ملت و مسئولان خود را ارزیابی کردند و تصمیم گرفتند که باز هم کارهای بزرگ انجام دهند </w:t>
      </w:r>
      <w:r>
        <w:rPr>
          <w:rFonts w:ascii="IRBadr" w:hAnsi="IRBadr" w:cs="B Badr" w:hint="cs"/>
          <w:rtl/>
        </w:rPr>
        <w:t>در جای جای</w:t>
      </w:r>
      <w:r w:rsidR="00411F2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میهن اسلامی</w:t>
      </w:r>
      <w:r w:rsidR="00411F2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خدمات</w:t>
      </w:r>
      <w:r w:rsidR="00411F2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بزرگ</w:t>
      </w:r>
      <w:r w:rsidR="00411F2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نظام و انقلاب</w:t>
      </w:r>
      <w:r w:rsidR="00D16901">
        <w:rPr>
          <w:rFonts w:ascii="IRBadr" w:hAnsi="IRBadr" w:cs="B Badr"/>
          <w:rtl/>
        </w:rPr>
        <w:t xml:space="preserve"> </w:t>
      </w:r>
      <w:r w:rsidR="000916EE">
        <w:rPr>
          <w:rFonts w:ascii="IRBadr" w:hAnsi="IRBadr" w:cs="B Badr" w:hint="cs"/>
          <w:rtl/>
        </w:rPr>
        <w:t>که به دست دولت‏مردان و مسئولان انجام شده بود،</w:t>
      </w:r>
      <w:r>
        <w:rPr>
          <w:rFonts w:ascii="IRBadr" w:hAnsi="IRBadr" w:cs="B Badr" w:hint="cs"/>
          <w:rtl/>
        </w:rPr>
        <w:t xml:space="preserve"> </w:t>
      </w:r>
      <w:r w:rsidR="000916EE">
        <w:rPr>
          <w:rFonts w:ascii="IRBadr" w:hAnsi="IRBadr" w:cs="B Badr" w:hint="cs"/>
          <w:rtl/>
        </w:rPr>
        <w:t xml:space="preserve">به </w:t>
      </w:r>
      <w:r w:rsidR="000916EE">
        <w:rPr>
          <w:rFonts w:ascii="IRBadr" w:hAnsi="IRBadr" w:cs="B Badr" w:hint="cs"/>
          <w:rtl/>
        </w:rPr>
        <w:lastRenderedPageBreak/>
        <w:t>نمایش گذاشته شد.</w:t>
      </w:r>
    </w:p>
    <w:p w:rsidR="000916EE" w:rsidRPr="000916EE" w:rsidRDefault="000916EE" w:rsidP="000916E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2" w:name="_Toc451892687"/>
      <w:r w:rsidRPr="000916EE">
        <w:rPr>
          <w:rFonts w:cs="B Badr" w:hint="cs"/>
          <w:i w:val="0"/>
          <w:iCs w:val="0"/>
          <w:color w:val="auto"/>
          <w:sz w:val="36"/>
          <w:szCs w:val="36"/>
          <w:rtl/>
        </w:rPr>
        <w:t>تکیه به توان داخلی و احساس استقلال</w:t>
      </w:r>
      <w:bookmarkEnd w:id="32"/>
    </w:p>
    <w:p w:rsidR="000916EE" w:rsidRDefault="0010660D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مردم و مل</w:t>
      </w:r>
      <w:r w:rsidR="00411F20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ت</w:t>
      </w:r>
      <w:r w:rsidR="00411F2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</w:t>
      </w:r>
      <w:r w:rsidR="00411F20">
        <w:rPr>
          <w:rFonts w:ascii="IRBadr" w:hAnsi="IRBadr" w:cs="B Badr" w:hint="cs"/>
          <w:rtl/>
        </w:rPr>
        <w:t xml:space="preserve">بزرگِ ایران، </w:t>
      </w:r>
      <w:r>
        <w:rPr>
          <w:rFonts w:ascii="IRBadr" w:hAnsi="IRBadr" w:cs="B Badr" w:hint="cs"/>
          <w:rtl/>
        </w:rPr>
        <w:t xml:space="preserve">بار دیگر </w:t>
      </w:r>
      <w:r w:rsidR="00411F20">
        <w:rPr>
          <w:rFonts w:ascii="IRBadr" w:hAnsi="IRBadr" w:cs="B Badr" w:hint="cs"/>
          <w:rtl/>
        </w:rPr>
        <w:t>بر این مسئله واقف شدند که می‏</w:t>
      </w:r>
      <w:r>
        <w:rPr>
          <w:rFonts w:ascii="IRBadr" w:hAnsi="IRBadr" w:cs="B Badr" w:hint="cs"/>
          <w:rtl/>
        </w:rPr>
        <w:t xml:space="preserve">توان </w:t>
      </w:r>
      <w:r w:rsidR="00411F20">
        <w:rPr>
          <w:rFonts w:ascii="IRBadr" w:hAnsi="IRBadr" w:cs="B Badr" w:hint="cs"/>
          <w:rtl/>
        </w:rPr>
        <w:t>طبقِ فرمایش حضرت</w:t>
      </w:r>
      <w:r>
        <w:rPr>
          <w:rFonts w:ascii="IRBadr" w:hAnsi="IRBadr" w:cs="B Badr" w:hint="cs"/>
          <w:rtl/>
        </w:rPr>
        <w:t xml:space="preserve"> امام </w:t>
      </w:r>
      <w:r w:rsidR="00411F20">
        <w:rPr>
          <w:rFonts w:ascii="IRBadr" w:hAnsi="IRBadr" w:cs="B Badr" w:hint="cs"/>
          <w:rtl/>
        </w:rPr>
        <w:t>خمینی</w:t>
      </w:r>
      <w:r w:rsidR="00411F20">
        <w:rPr>
          <w:rFonts w:ascii="IRBadr" w:hAnsi="IRBadr" w:cs="B Badr" w:hint="cs"/>
          <w:vertAlign w:val="superscript"/>
          <w:rtl/>
        </w:rPr>
        <w:t>قدس‏سره</w:t>
      </w:r>
      <w:r w:rsidR="00411F20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 w:hint="cs"/>
          <w:rtl/>
        </w:rPr>
        <w:t xml:space="preserve">با </w:t>
      </w:r>
      <w:r w:rsidR="00411F20">
        <w:rPr>
          <w:rFonts w:ascii="IRBadr" w:hAnsi="IRBadr" w:cs="B Badr" w:hint="cs"/>
          <w:rtl/>
        </w:rPr>
        <w:t>استقلال،</w:t>
      </w:r>
      <w:r>
        <w:rPr>
          <w:rFonts w:ascii="IRBadr" w:hAnsi="IRBadr" w:cs="B Badr" w:hint="cs"/>
          <w:rtl/>
        </w:rPr>
        <w:t xml:space="preserve"> </w:t>
      </w:r>
      <w:r w:rsidR="003D6333">
        <w:rPr>
          <w:rFonts w:ascii="IRBadr" w:hAnsi="IRBadr" w:cs="B Badr"/>
          <w:rtl/>
        </w:rPr>
        <w:t>به‌کارگ</w:t>
      </w:r>
      <w:r w:rsidR="003D6333">
        <w:rPr>
          <w:rFonts w:ascii="IRBadr" w:hAnsi="IRBadr" w:cs="B Badr" w:hint="cs"/>
          <w:rtl/>
        </w:rPr>
        <w:t>یری</w:t>
      </w:r>
      <w:r w:rsidR="00411F20">
        <w:rPr>
          <w:rFonts w:ascii="IRBadr" w:hAnsi="IRBadr" w:cs="B Badr" w:hint="cs"/>
          <w:rtl/>
        </w:rPr>
        <w:t xml:space="preserve"> نیروهای فکری و استعدادهای بزرگِ و</w:t>
      </w:r>
      <w:r>
        <w:rPr>
          <w:rFonts w:ascii="IRBadr" w:hAnsi="IRBadr" w:cs="B Badr" w:hint="cs"/>
          <w:rtl/>
        </w:rPr>
        <w:t xml:space="preserve"> </w:t>
      </w:r>
      <w:r w:rsidR="00411F20">
        <w:rPr>
          <w:rFonts w:ascii="IRBadr" w:hAnsi="IRBadr" w:cs="B Badr" w:hint="cs"/>
          <w:rtl/>
        </w:rPr>
        <w:t xml:space="preserve">با تکیه بر توان داخلی، </w:t>
      </w:r>
      <w:r>
        <w:rPr>
          <w:rFonts w:ascii="IRBadr" w:hAnsi="IRBadr" w:cs="B Badr" w:hint="cs"/>
          <w:rtl/>
        </w:rPr>
        <w:t>کارهای بزرگ را انجام داد</w:t>
      </w:r>
      <w:r w:rsidR="00411F20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411F20">
        <w:rPr>
          <w:rFonts w:ascii="IRBadr" w:hAnsi="IRBadr" w:cs="B Badr" w:hint="cs"/>
          <w:rtl/>
        </w:rPr>
        <w:t>گوشه‏ه</w:t>
      </w:r>
      <w:r>
        <w:rPr>
          <w:rFonts w:ascii="IRBadr" w:hAnsi="IRBadr" w:cs="B Badr" w:hint="cs"/>
          <w:rtl/>
        </w:rPr>
        <w:t>ا</w:t>
      </w:r>
      <w:r w:rsidR="00411F20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ی </w:t>
      </w:r>
      <w:r w:rsidR="00411F20">
        <w:rPr>
          <w:rFonts w:ascii="IRBadr" w:hAnsi="IRBadr" w:cs="B Badr" w:hint="cs"/>
          <w:rtl/>
        </w:rPr>
        <w:t>از این کارهای بزرگ، در هفته‏ی گذشته بیان شد و بخش‏</w:t>
      </w:r>
      <w:r>
        <w:rPr>
          <w:rFonts w:ascii="IRBadr" w:hAnsi="IRBadr" w:cs="B Badr" w:hint="cs"/>
          <w:rtl/>
        </w:rPr>
        <w:t xml:space="preserve">های زیادی را </w:t>
      </w:r>
      <w:r w:rsidR="00411F20">
        <w:rPr>
          <w:rFonts w:ascii="IRBadr" w:hAnsi="IRBadr" w:cs="B Badr" w:hint="cs"/>
          <w:rtl/>
        </w:rPr>
        <w:t>هم در رسانه‏های گروهی شنیده‏</w:t>
      </w:r>
      <w:r>
        <w:rPr>
          <w:rFonts w:ascii="IRBadr" w:hAnsi="IRBadr" w:cs="B Badr" w:hint="cs"/>
          <w:rtl/>
        </w:rPr>
        <w:t xml:space="preserve">اید </w:t>
      </w:r>
      <w:r w:rsidR="00411F20">
        <w:rPr>
          <w:rFonts w:ascii="IRBadr" w:hAnsi="IRBadr" w:cs="B Badr" w:hint="cs"/>
          <w:rtl/>
        </w:rPr>
        <w:t>یا</w:t>
      </w:r>
      <w:r>
        <w:rPr>
          <w:rFonts w:ascii="IRBadr" w:hAnsi="IRBadr" w:cs="B Badr" w:hint="cs"/>
          <w:rtl/>
        </w:rPr>
        <w:t xml:space="preserve"> </w:t>
      </w:r>
      <w:r w:rsidR="00411F20">
        <w:rPr>
          <w:rFonts w:ascii="IRBadr" w:hAnsi="IRBadr" w:cs="B Badr" w:hint="cs"/>
          <w:rtl/>
        </w:rPr>
        <w:t>در شهر خود، دیده‏</w:t>
      </w:r>
      <w:r>
        <w:rPr>
          <w:rFonts w:ascii="IRBadr" w:hAnsi="IRBadr" w:cs="B Badr" w:hint="cs"/>
          <w:rtl/>
        </w:rPr>
        <w:t>اید</w:t>
      </w:r>
      <w:r w:rsidR="00411F20">
        <w:rPr>
          <w:rFonts w:ascii="IRBadr" w:hAnsi="IRBadr" w:cs="B Badr" w:hint="cs"/>
          <w:rtl/>
        </w:rPr>
        <w:t>.</w:t>
      </w:r>
      <w:r w:rsidR="000916E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کارهای بزرگ و عظیمی که در زمان طاغوت</w:t>
      </w:r>
      <w:r w:rsidR="000916EE">
        <w:rPr>
          <w:rFonts w:ascii="IRBadr" w:hAnsi="IRBadr" w:cs="B Badr" w:hint="cs"/>
          <w:rtl/>
        </w:rPr>
        <w:t xml:space="preserve">، در حد رؤیا بودند، </w:t>
      </w:r>
      <w:r>
        <w:rPr>
          <w:rFonts w:ascii="IRBadr" w:hAnsi="IRBadr" w:cs="B Badr" w:hint="cs"/>
          <w:rtl/>
        </w:rPr>
        <w:t xml:space="preserve">در پرتو انقلاب بزرگ الهی و اسلامی و مقاومت و استقلال </w:t>
      </w:r>
      <w:r w:rsidR="000916EE">
        <w:rPr>
          <w:rFonts w:ascii="IRBadr" w:hAnsi="IRBadr" w:cs="B Badr" w:hint="cs"/>
          <w:rtl/>
        </w:rPr>
        <w:t>شما</w:t>
      </w:r>
      <w:r>
        <w:rPr>
          <w:rFonts w:ascii="IRBadr" w:hAnsi="IRBadr" w:cs="B Badr" w:hint="cs"/>
          <w:rtl/>
        </w:rPr>
        <w:t xml:space="preserve"> مردم</w:t>
      </w:r>
      <w:r w:rsidR="000916EE">
        <w:rPr>
          <w:rFonts w:ascii="IRBadr" w:hAnsi="IRBadr" w:cs="B Badr" w:hint="cs"/>
          <w:rtl/>
        </w:rPr>
        <w:t xml:space="preserve"> قهرمان،</w:t>
      </w:r>
      <w:r>
        <w:rPr>
          <w:rFonts w:ascii="IRBadr" w:hAnsi="IRBadr" w:cs="B Badr" w:hint="cs"/>
          <w:rtl/>
        </w:rPr>
        <w:t xml:space="preserve"> </w:t>
      </w:r>
      <w:r w:rsidR="000916EE">
        <w:rPr>
          <w:rFonts w:ascii="IRBadr" w:hAnsi="IRBadr" w:cs="B Badr" w:hint="cs"/>
          <w:rtl/>
        </w:rPr>
        <w:t>انجام گرفت.</w:t>
      </w:r>
    </w:p>
    <w:p w:rsidR="000916EE" w:rsidRPr="000916EE" w:rsidRDefault="000916EE" w:rsidP="000916E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3" w:name="_Toc451892688"/>
      <w:r w:rsidRPr="000916EE">
        <w:rPr>
          <w:rFonts w:cs="B Badr" w:hint="cs"/>
          <w:i w:val="0"/>
          <w:iCs w:val="0"/>
          <w:color w:val="auto"/>
          <w:sz w:val="36"/>
          <w:szCs w:val="36"/>
          <w:rtl/>
        </w:rPr>
        <w:t>پیشرفت و استقلال، خواسته‏ی نظام و مردم</w:t>
      </w:r>
      <w:bookmarkEnd w:id="33"/>
    </w:p>
    <w:p w:rsidR="000916EE" w:rsidRDefault="0069044D" w:rsidP="000916E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مسئولان</w:t>
      </w:r>
      <w:r w:rsidR="000916E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صددِ </w:t>
      </w:r>
      <w:r w:rsidR="000916EE">
        <w:rPr>
          <w:rFonts w:ascii="IRBadr" w:hAnsi="IRBadr" w:cs="B Badr" w:hint="cs"/>
          <w:rtl/>
        </w:rPr>
        <w:t>برنامه‏</w:t>
      </w:r>
      <w:r>
        <w:rPr>
          <w:rFonts w:ascii="IRBadr" w:hAnsi="IRBadr" w:cs="B Badr" w:hint="cs"/>
          <w:rtl/>
        </w:rPr>
        <w:t xml:space="preserve">ریزی بلند مدت برای پیشرفت کشور هستند </w:t>
      </w:r>
      <w:r w:rsidR="000916EE">
        <w:rPr>
          <w:rFonts w:ascii="IRBadr" w:hAnsi="IRBadr" w:cs="B Badr" w:hint="cs"/>
          <w:rtl/>
        </w:rPr>
        <w:t>که</w:t>
      </w:r>
      <w:r>
        <w:rPr>
          <w:rFonts w:ascii="IRBadr" w:hAnsi="IRBadr" w:cs="B Badr" w:hint="cs"/>
          <w:rtl/>
        </w:rPr>
        <w:t xml:space="preserve"> </w:t>
      </w:r>
      <w:r w:rsidR="000916EE">
        <w:rPr>
          <w:rFonts w:ascii="IRBadr" w:hAnsi="IRBadr" w:cs="B Badr" w:hint="cs"/>
          <w:rtl/>
        </w:rPr>
        <w:t>إن شاء الله</w:t>
      </w:r>
      <w:r w:rsidR="000916EE" w:rsidRPr="000916EE">
        <w:rPr>
          <w:rFonts w:ascii="IRBadr" w:hAnsi="IRBadr" w:cs="B Badr" w:hint="cs"/>
          <w:rtl/>
        </w:rPr>
        <w:t xml:space="preserve"> </w:t>
      </w:r>
      <w:r w:rsidR="000916EE">
        <w:rPr>
          <w:rFonts w:ascii="IRBadr" w:hAnsi="IRBadr" w:cs="B Badr" w:hint="cs"/>
          <w:rtl/>
        </w:rPr>
        <w:t>همان‏طور که حضرت امام خمینی</w:t>
      </w:r>
      <w:r w:rsidR="000916EE">
        <w:rPr>
          <w:rFonts w:ascii="IRBadr" w:hAnsi="IRBadr" w:cs="B Badr" w:hint="cs"/>
          <w:vertAlign w:val="superscript"/>
          <w:rtl/>
        </w:rPr>
        <w:t>قدس‏سره</w:t>
      </w:r>
      <w:r w:rsidR="000916EE">
        <w:rPr>
          <w:rFonts w:ascii="IRBadr" w:hAnsi="IRBadr" w:cs="B Badr" w:hint="cs"/>
          <w:rtl/>
        </w:rPr>
        <w:t xml:space="preserve"> و مقام معظم رهبری</w:t>
      </w:r>
      <w:r w:rsidR="000916EE">
        <w:rPr>
          <w:rFonts w:ascii="IRBadr" w:hAnsi="IRBadr" w:cs="B Badr" w:hint="cs"/>
          <w:vertAlign w:val="superscript"/>
          <w:rtl/>
        </w:rPr>
        <w:t>حفظه‏الله‏تعالی</w:t>
      </w:r>
      <w:r w:rsidR="000916EE">
        <w:rPr>
          <w:rFonts w:ascii="IRBadr" w:hAnsi="IRBadr" w:cs="B Badr" w:hint="cs"/>
          <w:rtl/>
        </w:rPr>
        <w:t xml:space="preserve"> می‏خواستند و می‏خواهند، به یاری </w:t>
      </w:r>
      <w:r>
        <w:rPr>
          <w:rFonts w:ascii="IRBadr" w:hAnsi="IRBadr" w:cs="B Badr" w:hint="cs"/>
          <w:rtl/>
        </w:rPr>
        <w:t>خدا</w:t>
      </w:r>
      <w:r w:rsidR="000916EE">
        <w:rPr>
          <w:rFonts w:ascii="IRBadr" w:hAnsi="IRBadr" w:cs="B Badr" w:hint="cs"/>
          <w:rtl/>
        </w:rPr>
        <w:t>وند</w:t>
      </w:r>
      <w:r>
        <w:rPr>
          <w:rFonts w:ascii="IRBadr" w:hAnsi="IRBadr" w:cs="B Badr" w:hint="cs"/>
          <w:rtl/>
        </w:rPr>
        <w:t xml:space="preserve"> و </w:t>
      </w:r>
      <w:r w:rsidR="000916EE">
        <w:rPr>
          <w:rFonts w:ascii="IRBadr" w:hAnsi="IRBadr" w:cs="B Badr" w:hint="cs"/>
          <w:rtl/>
        </w:rPr>
        <w:t>به برکت مجاهدت‏</w:t>
      </w:r>
      <w:r>
        <w:rPr>
          <w:rFonts w:ascii="IRBadr" w:hAnsi="IRBadr" w:cs="B Badr" w:hint="cs"/>
          <w:rtl/>
        </w:rPr>
        <w:t>ها و ایثار</w:t>
      </w:r>
      <w:r w:rsidR="000916E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مردم</w:t>
      </w:r>
      <w:r w:rsidR="000916E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</w:t>
      </w:r>
      <w:r w:rsidR="000916EE">
        <w:rPr>
          <w:rFonts w:ascii="IRBadr" w:hAnsi="IRBadr" w:cs="B Badr" w:hint="cs"/>
          <w:rtl/>
        </w:rPr>
        <w:t xml:space="preserve">عزیزِ ایران، </w:t>
      </w:r>
      <w:r>
        <w:rPr>
          <w:rFonts w:ascii="IRBadr" w:hAnsi="IRBadr" w:cs="B Badr" w:hint="cs"/>
          <w:rtl/>
        </w:rPr>
        <w:t>برای اولین بار این</w:t>
      </w:r>
      <w:r w:rsidR="000916E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کشور</w:t>
      </w:r>
      <w:r w:rsidR="000916E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ذ</w:t>
      </w:r>
      <w:r w:rsidR="000916EE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ل پرچم اسلام</w:t>
      </w:r>
      <w:r w:rsidR="000916E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0916EE">
        <w:rPr>
          <w:rFonts w:ascii="IRBadr" w:hAnsi="IRBadr" w:cs="B Badr" w:hint="cs"/>
          <w:rtl/>
        </w:rPr>
        <w:t>به کشوری پیشرفته،</w:t>
      </w:r>
      <w:r>
        <w:rPr>
          <w:rFonts w:ascii="IRBadr" w:hAnsi="IRBadr" w:cs="B Badr" w:hint="cs"/>
          <w:rtl/>
        </w:rPr>
        <w:t xml:space="preserve"> مستقل</w:t>
      </w:r>
      <w:r w:rsidR="000916EE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و آباد </w:t>
      </w:r>
      <w:r w:rsidR="000916EE">
        <w:rPr>
          <w:rFonts w:ascii="IRBadr" w:hAnsi="IRBadr" w:cs="B Badr" w:hint="cs"/>
          <w:rtl/>
        </w:rPr>
        <w:t>تبدیل شود؛ این خواسته‏ی نظام، مسئولان و همه‏ی مردم ایران است.</w:t>
      </w:r>
    </w:p>
    <w:p w:rsidR="00B82DAF" w:rsidRDefault="00B82DAF" w:rsidP="009077B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کارهای بسیار مهمّ و اساسی که قبل از انقلاب اسلامی در این کشور، در حدِّ خیال و آرزو بودند، به برکت این انقلاب، به واقعیت بدل شده است؛ نکته‏ی بسیار مهمّی که در کشور ماست این است که ما</w:t>
      </w:r>
      <w:r w:rsidRPr="00B82DA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الآن دارای دانش فنی بسیار خوب و متخصّصانِ بزرگی هستیم که برپایِ خود ایستاده‏اند و می‏توانند صنایع عظیم را برپا کنند</w:t>
      </w:r>
      <w:r w:rsidR="009077B8">
        <w:rPr>
          <w:rFonts w:ascii="IRBadr" w:hAnsi="IRBadr" w:cs="B Badr" w:hint="cs"/>
          <w:rtl/>
        </w:rPr>
        <w:t>، طرح‏های بزرگ اجرا کنند، کارخانه‏</w:t>
      </w:r>
      <w:r>
        <w:rPr>
          <w:rFonts w:ascii="IRBadr" w:hAnsi="IRBadr" w:cs="B Badr" w:hint="cs"/>
          <w:rtl/>
        </w:rPr>
        <w:t xml:space="preserve">های </w:t>
      </w:r>
      <w:r w:rsidR="009077B8">
        <w:rPr>
          <w:rFonts w:ascii="IRBadr" w:hAnsi="IRBadr" w:cs="B Badr" w:hint="cs"/>
          <w:rtl/>
        </w:rPr>
        <w:t>سنگین</w:t>
      </w:r>
      <w:r>
        <w:rPr>
          <w:rFonts w:ascii="IRBadr" w:hAnsi="IRBadr" w:cs="B Badr" w:hint="cs"/>
          <w:rtl/>
        </w:rPr>
        <w:t xml:space="preserve"> راه بیندازند و از نظر علمی پیشرفت کنند</w:t>
      </w:r>
      <w:r w:rsidR="009077B8">
        <w:rPr>
          <w:rFonts w:ascii="IRBadr" w:hAnsi="IRBadr" w:cs="B Badr" w:hint="cs"/>
          <w:rtl/>
        </w:rPr>
        <w:t>؛ الآن به برکت انقلاب</w:t>
      </w:r>
      <w:r>
        <w:rPr>
          <w:rFonts w:ascii="IRBadr" w:hAnsi="IRBadr" w:cs="B Badr" w:hint="cs"/>
          <w:rtl/>
        </w:rPr>
        <w:t xml:space="preserve"> این</w:t>
      </w:r>
      <w:r w:rsidR="009077B8">
        <w:rPr>
          <w:rFonts w:ascii="IRBadr" w:hAnsi="IRBadr" w:cs="B Badr" w:hint="cs"/>
          <w:rtl/>
        </w:rPr>
        <w:t>ها</w:t>
      </w:r>
      <w:r>
        <w:rPr>
          <w:rFonts w:ascii="IRBadr" w:hAnsi="IRBadr" w:cs="B Badr" w:hint="cs"/>
          <w:rtl/>
        </w:rPr>
        <w:t xml:space="preserve"> را داریم</w:t>
      </w:r>
      <w:r w:rsidR="00DC4250">
        <w:rPr>
          <w:rFonts w:ascii="IRBadr" w:hAnsi="IRBadr" w:cs="B Badr" w:hint="cs"/>
          <w:rtl/>
        </w:rPr>
        <w:t xml:space="preserve"> و اصل هم همین است.</w:t>
      </w:r>
    </w:p>
    <w:p w:rsidR="005513C3" w:rsidRPr="005513C3" w:rsidRDefault="005513C3" w:rsidP="005513C3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4" w:name="_Toc451892689"/>
      <w:r w:rsidRPr="005513C3">
        <w:rPr>
          <w:rFonts w:cs="B Badr" w:hint="cs"/>
          <w:i w:val="0"/>
          <w:iCs w:val="0"/>
          <w:color w:val="auto"/>
          <w:sz w:val="36"/>
          <w:szCs w:val="36"/>
          <w:rtl/>
        </w:rPr>
        <w:t>اصلِ «ما می‏توانیم» در وصیت‏نامه‏ی حضرت امام خمینی</w:t>
      </w:r>
      <w:r w:rsidRPr="005513C3">
        <w:rPr>
          <w:rFonts w:cs="B Badr" w:hint="cs"/>
          <w:i w:val="0"/>
          <w:iCs w:val="0"/>
          <w:color w:val="auto"/>
          <w:sz w:val="36"/>
          <w:szCs w:val="36"/>
          <w:vertAlign w:val="superscript"/>
          <w:rtl/>
        </w:rPr>
        <w:t>قدس‏سره</w:t>
      </w:r>
      <w:bookmarkEnd w:id="34"/>
    </w:p>
    <w:p w:rsidR="005513C3" w:rsidRDefault="005513C3" w:rsidP="005513C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513C3">
        <w:rPr>
          <w:rFonts w:ascii="IRBadr" w:hAnsi="IRBadr" w:cs="B Badr" w:hint="cs"/>
          <w:rtl/>
        </w:rPr>
        <w:lastRenderedPageBreak/>
        <w:t>حضرت امام خمینی</w:t>
      </w:r>
      <w:r w:rsidRPr="005513C3">
        <w:rPr>
          <w:rFonts w:ascii="IRBadr" w:hAnsi="IRBadr" w:cs="B Badr" w:hint="cs"/>
          <w:vertAlign w:val="superscript"/>
          <w:rtl/>
        </w:rPr>
        <w:t>قدس‏سره</w:t>
      </w:r>
      <w:r>
        <w:rPr>
          <w:rFonts w:ascii="IRBadr" w:hAnsi="IRBadr" w:cs="B Badr" w:hint="cs"/>
          <w:rtl/>
        </w:rPr>
        <w:t xml:space="preserve"> در وصیت‏نامه‏ی خود فرموده‏اند:</w:t>
      </w:r>
    </w:p>
    <w:p w:rsidR="005513C3" w:rsidRDefault="005513C3" w:rsidP="009A34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«اصل این است که جوانان، نوجوانان و مردم ما بدانند که می‏توانیم، هر چه فکر کردید که می‏توانیم، آن می‏شود و اگر احساس عجز آمد، آن کار نمی‏شود و همه چیز باید همراهِ احساسِ قدرت باشد.»</w:t>
      </w:r>
    </w:p>
    <w:p w:rsidR="005513C3" w:rsidRDefault="005513C3" w:rsidP="005513C3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ودیعه‏ی مهمی است که امروز در کشور ماست و باید این را با معنویت و توجّه به خدا حفظ کرد.</w:t>
      </w:r>
    </w:p>
    <w:p w:rsidR="000916EE" w:rsidRPr="000916EE" w:rsidRDefault="000916EE" w:rsidP="009A341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5" w:name="_Toc451892690"/>
      <w:r w:rsidRPr="000916EE">
        <w:rPr>
          <w:rFonts w:cs="B Badr" w:hint="cs"/>
          <w:i w:val="0"/>
          <w:iCs w:val="0"/>
          <w:color w:val="auto"/>
          <w:sz w:val="36"/>
          <w:szCs w:val="36"/>
          <w:rtl/>
        </w:rPr>
        <w:t>ایران، الگویی جدید و الهی</w:t>
      </w:r>
      <w:bookmarkEnd w:id="35"/>
    </w:p>
    <w:p w:rsidR="00B82DAF" w:rsidRDefault="0069044D" w:rsidP="00B82DA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مردم </w:t>
      </w:r>
      <w:r w:rsidR="000916EE">
        <w:rPr>
          <w:rFonts w:ascii="IRBadr" w:hAnsi="IRBadr" w:cs="B Badr" w:hint="cs"/>
          <w:rtl/>
        </w:rPr>
        <w:t xml:space="preserve">و مسئولان، </w:t>
      </w:r>
      <w:r w:rsidR="00B82DAF">
        <w:rPr>
          <w:rFonts w:ascii="IRBadr" w:hAnsi="IRBadr" w:cs="B Badr" w:hint="cs"/>
          <w:rtl/>
        </w:rPr>
        <w:t xml:space="preserve">باید </w:t>
      </w:r>
      <w:r w:rsidR="000916EE">
        <w:rPr>
          <w:rFonts w:ascii="IRBadr" w:hAnsi="IRBadr" w:cs="B Badr" w:hint="cs"/>
          <w:rtl/>
        </w:rPr>
        <w:t>در مسی</w:t>
      </w:r>
      <w:r>
        <w:rPr>
          <w:rFonts w:ascii="IRBadr" w:hAnsi="IRBadr" w:cs="B Badr" w:hint="cs"/>
          <w:rtl/>
        </w:rPr>
        <w:t>ر الهی</w:t>
      </w:r>
      <w:r w:rsidR="00B82DAF">
        <w:rPr>
          <w:rFonts w:ascii="IRBadr" w:hAnsi="IRBadr" w:cs="B Badr" w:hint="cs"/>
          <w:rtl/>
        </w:rPr>
        <w:t>، یک الگوی جدید</w:t>
      </w:r>
      <w:r>
        <w:rPr>
          <w:rFonts w:ascii="IRBadr" w:hAnsi="IRBadr" w:cs="B Badr" w:hint="cs"/>
          <w:rtl/>
        </w:rPr>
        <w:t xml:space="preserve"> را به دنیا نشان دهند</w:t>
      </w:r>
      <w:r w:rsidR="00B82DA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الگویی که در آن</w:t>
      </w:r>
      <w:r w:rsidR="00B82DA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B82DAF">
        <w:rPr>
          <w:rFonts w:ascii="IRBadr" w:hAnsi="IRBadr" w:cs="B Badr" w:hint="cs"/>
          <w:rtl/>
        </w:rPr>
        <w:t>ارزش‏</w:t>
      </w:r>
      <w:r>
        <w:rPr>
          <w:rFonts w:ascii="IRBadr" w:hAnsi="IRBadr" w:cs="B Badr" w:hint="cs"/>
          <w:rtl/>
        </w:rPr>
        <w:t>های الهی</w:t>
      </w:r>
      <w:r w:rsidR="00B82DA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B82DAF">
        <w:rPr>
          <w:rFonts w:ascii="IRBadr" w:hAnsi="IRBadr" w:cs="B Badr" w:hint="cs"/>
          <w:rtl/>
        </w:rPr>
        <w:t xml:space="preserve">معنویت، </w:t>
      </w:r>
      <w:r>
        <w:rPr>
          <w:rFonts w:ascii="IRBadr" w:hAnsi="IRBadr" w:cs="B Badr" w:hint="cs"/>
          <w:rtl/>
        </w:rPr>
        <w:t>انسانیت</w:t>
      </w:r>
      <w:r w:rsidR="00B82DAF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عواطف انسانی</w:t>
      </w:r>
      <w:r w:rsidR="00B82DA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B82DAF">
        <w:rPr>
          <w:rFonts w:ascii="IRBadr" w:hAnsi="IRBadr" w:cs="B Badr" w:hint="cs"/>
          <w:rtl/>
        </w:rPr>
        <w:t>در کنار عمران، آبادانی و سازندگی قرار گیرد؛ این آرزوی ملت</w:t>
      </w:r>
      <w:r>
        <w:rPr>
          <w:rFonts w:ascii="IRBadr" w:hAnsi="IRBadr" w:cs="B Badr" w:hint="cs"/>
          <w:rtl/>
        </w:rPr>
        <w:t xml:space="preserve"> است و </w:t>
      </w:r>
      <w:r w:rsidR="00B82DAF">
        <w:rPr>
          <w:rFonts w:ascii="IRBadr" w:hAnsi="IRBadr" w:cs="B Badr" w:hint="cs"/>
          <w:rtl/>
        </w:rPr>
        <w:t>قطعاً،</w:t>
      </w:r>
      <w:r>
        <w:rPr>
          <w:rFonts w:ascii="IRBadr" w:hAnsi="IRBadr" w:cs="B Badr" w:hint="cs"/>
          <w:rtl/>
        </w:rPr>
        <w:t xml:space="preserve"> ملتی که آن همه رشادت به خرج داد</w:t>
      </w:r>
      <w:r w:rsidR="00B82DA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B82DAF">
        <w:rPr>
          <w:rFonts w:ascii="IRBadr" w:hAnsi="IRBadr" w:cs="B Badr" w:hint="cs"/>
          <w:rtl/>
        </w:rPr>
        <w:t xml:space="preserve">تعداد زیادی از </w:t>
      </w:r>
      <w:r>
        <w:rPr>
          <w:rFonts w:ascii="IRBadr" w:hAnsi="IRBadr" w:cs="B Badr" w:hint="cs"/>
          <w:rtl/>
        </w:rPr>
        <w:t>عزیزان خود را در راه این انقلاب و اسلام تقدیم خدا کردند</w:t>
      </w:r>
      <w:r w:rsidR="00B82DAF">
        <w:rPr>
          <w:rFonts w:ascii="IRBadr" w:hAnsi="IRBadr" w:cs="B Badr" w:hint="cs"/>
          <w:rtl/>
        </w:rPr>
        <w:t xml:space="preserve"> و انواع و اقسام </w:t>
      </w:r>
      <w:r>
        <w:rPr>
          <w:rFonts w:ascii="IRBadr" w:hAnsi="IRBadr" w:cs="B Badr" w:hint="cs"/>
          <w:rtl/>
        </w:rPr>
        <w:t>سختی</w:t>
      </w:r>
      <w:r w:rsidR="00B82DAF">
        <w:rPr>
          <w:rFonts w:ascii="IRBadr" w:hAnsi="IRBadr" w:cs="B Badr" w:hint="cs"/>
          <w:rtl/>
        </w:rPr>
        <w:t>‏ها</w:t>
      </w:r>
      <w:r>
        <w:rPr>
          <w:rFonts w:ascii="IRBadr" w:hAnsi="IRBadr" w:cs="B Badr" w:hint="cs"/>
          <w:rtl/>
        </w:rPr>
        <w:t xml:space="preserve"> را برای خدا و اسلام متحم</w:t>
      </w:r>
      <w:r w:rsidR="00B82DAF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ل شدند</w:t>
      </w:r>
      <w:r w:rsidR="00B82DA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بعد از این هم </w:t>
      </w:r>
      <w:r w:rsidR="00B82DAF">
        <w:rPr>
          <w:rFonts w:ascii="IRBadr" w:hAnsi="IRBadr" w:cs="B Badr" w:hint="cs"/>
          <w:rtl/>
        </w:rPr>
        <w:t xml:space="preserve">شاملِ </w:t>
      </w:r>
      <w:r>
        <w:rPr>
          <w:rFonts w:ascii="IRBadr" w:hAnsi="IRBadr" w:cs="B Badr" w:hint="cs"/>
          <w:rtl/>
        </w:rPr>
        <w:t>الطاف</w:t>
      </w:r>
      <w:r w:rsidR="00B82DAF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خدا</w:t>
      </w:r>
      <w:r w:rsidR="00B82DAF">
        <w:rPr>
          <w:rFonts w:ascii="IRBadr" w:hAnsi="IRBadr" w:cs="B Badr" w:hint="cs"/>
          <w:rtl/>
        </w:rPr>
        <w:t>وند،</w:t>
      </w:r>
      <w:r>
        <w:rPr>
          <w:rFonts w:ascii="IRBadr" w:hAnsi="IRBadr" w:cs="B Badr" w:hint="cs"/>
          <w:rtl/>
        </w:rPr>
        <w:t xml:space="preserve"> خواه</w:t>
      </w:r>
      <w:r w:rsidR="00B82DAF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د شد</w:t>
      </w:r>
      <w:r w:rsidR="00B82DAF">
        <w:rPr>
          <w:rFonts w:ascii="IRBadr" w:hAnsi="IRBadr" w:cs="B Badr" w:hint="cs"/>
          <w:rtl/>
        </w:rPr>
        <w:t>.</w:t>
      </w:r>
    </w:p>
    <w:p w:rsidR="005513C3" w:rsidRPr="005513C3" w:rsidRDefault="002E114F" w:rsidP="002E114F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6" w:name="_Toc451892691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پیام </w:t>
      </w:r>
      <w:r w:rsidRPr="002E114F">
        <w:rPr>
          <w:rFonts w:cs="B Badr"/>
          <w:i w:val="0"/>
          <w:iCs w:val="0"/>
          <w:color w:val="auto"/>
          <w:sz w:val="36"/>
          <w:szCs w:val="36"/>
          <w:rtl/>
        </w:rPr>
        <w:t>مقام معظم رهبر</w:t>
      </w:r>
      <w:r w:rsidRPr="002E114F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Pr="002E114F">
        <w:rPr>
          <w:rFonts w:cs="B Badr" w:hint="cs"/>
          <w:i w:val="0"/>
          <w:iCs w:val="0"/>
          <w:color w:val="auto"/>
          <w:sz w:val="36"/>
          <w:szCs w:val="36"/>
          <w:vertAlign w:val="superscript"/>
          <w:rtl/>
        </w:rPr>
        <w:t>حفظه‏الله‏تعالی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در دیدار هیئت دولت</w:t>
      </w:r>
      <w:bookmarkEnd w:id="36"/>
    </w:p>
    <w:p w:rsidR="005513C3" w:rsidRDefault="005513C3" w:rsidP="005513C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هفته‏ی دولت </w:t>
      </w:r>
      <w:r w:rsidR="0069044D">
        <w:rPr>
          <w:rFonts w:ascii="IRBadr" w:hAnsi="IRBadr" w:cs="B Badr" w:hint="cs"/>
          <w:rtl/>
        </w:rPr>
        <w:t>مقام معظم رهبری</w:t>
      </w:r>
      <w:r>
        <w:rPr>
          <w:rFonts w:ascii="IRBadr" w:hAnsi="IRBadr" w:cs="B Badr" w:hint="cs"/>
          <w:vertAlign w:val="superscript"/>
          <w:rtl/>
        </w:rPr>
        <w:t xml:space="preserve">حفظه‏الله‏تعالی </w:t>
      </w:r>
      <w:r>
        <w:rPr>
          <w:rFonts w:ascii="IRBadr" w:hAnsi="IRBadr" w:cs="B Badr" w:hint="cs"/>
          <w:rtl/>
        </w:rPr>
        <w:t>دو</w:t>
      </w:r>
      <w:r w:rsidRPr="005513C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سخنرانی</w:t>
      </w:r>
      <w:r w:rsidR="0069044D">
        <w:rPr>
          <w:rFonts w:ascii="IRBadr" w:hAnsi="IRBadr" w:cs="B Badr" w:hint="cs"/>
          <w:rtl/>
        </w:rPr>
        <w:t xml:space="preserve"> داشتند که </w:t>
      </w:r>
      <w:r>
        <w:rPr>
          <w:rFonts w:ascii="IRBadr" w:hAnsi="IRBadr" w:cs="B Badr" w:hint="cs"/>
          <w:rtl/>
        </w:rPr>
        <w:t>دو نکته‏</w:t>
      </w:r>
      <w:r w:rsidR="0069044D">
        <w:rPr>
          <w:rFonts w:ascii="IRBadr" w:hAnsi="IRBadr" w:cs="B Badr" w:hint="cs"/>
          <w:rtl/>
        </w:rPr>
        <w:t>ی مهم</w:t>
      </w:r>
      <w:r>
        <w:rPr>
          <w:rFonts w:ascii="IRBadr" w:hAnsi="IRBadr" w:cs="B Badr" w:hint="cs"/>
          <w:rtl/>
        </w:rPr>
        <w:t xml:space="preserve">ّ را بیان فرمودند و به آن دو نکته، </w:t>
      </w:r>
      <w:r w:rsidR="0069044D">
        <w:rPr>
          <w:rFonts w:ascii="IRBadr" w:hAnsi="IRBadr" w:cs="B Badr" w:hint="cs"/>
          <w:rtl/>
        </w:rPr>
        <w:t xml:space="preserve">اشاره </w:t>
      </w:r>
      <w:r>
        <w:rPr>
          <w:rFonts w:ascii="IRBadr" w:hAnsi="IRBadr" w:cs="B Badr" w:hint="cs"/>
          <w:rtl/>
        </w:rPr>
        <w:t>می‏کنم:</w:t>
      </w:r>
    </w:p>
    <w:p w:rsidR="00DB3CAB" w:rsidRPr="00DB3CAB" w:rsidRDefault="00DB3CAB" w:rsidP="00DB3CAB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7" w:name="_Toc451892692"/>
      <w:r w:rsidRPr="00DB3CAB">
        <w:rPr>
          <w:rFonts w:cs="B Badr" w:hint="cs"/>
          <w:color w:val="auto"/>
          <w:sz w:val="32"/>
          <w:szCs w:val="32"/>
          <w:rtl/>
        </w:rPr>
        <w:t xml:space="preserve">جمع سازندگی و عدالت اجتماعی و </w:t>
      </w:r>
      <w:r w:rsidR="003D6333">
        <w:rPr>
          <w:rFonts w:cs="B Badr" w:hint="eastAsia"/>
          <w:color w:val="auto"/>
          <w:sz w:val="32"/>
          <w:szCs w:val="32"/>
          <w:rtl/>
        </w:rPr>
        <w:t>ارزش‌ها</w:t>
      </w:r>
      <w:r w:rsidR="003D6333">
        <w:rPr>
          <w:rFonts w:cs="B Badr" w:hint="cs"/>
          <w:color w:val="auto"/>
          <w:sz w:val="32"/>
          <w:szCs w:val="32"/>
          <w:rtl/>
        </w:rPr>
        <w:t>ی</w:t>
      </w:r>
      <w:r w:rsidRPr="00DB3CAB">
        <w:rPr>
          <w:rFonts w:cs="B Badr" w:hint="cs"/>
          <w:color w:val="auto"/>
          <w:sz w:val="32"/>
          <w:szCs w:val="32"/>
          <w:rtl/>
        </w:rPr>
        <w:t xml:space="preserve"> الهی</w:t>
      </w:r>
      <w:bookmarkEnd w:id="37"/>
    </w:p>
    <w:p w:rsidR="00DB3CAB" w:rsidRDefault="00DB3CAB" w:rsidP="00DB3CA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مقام معظم رهبری</w:t>
      </w:r>
      <w:r>
        <w:rPr>
          <w:rFonts w:ascii="IRBadr" w:hAnsi="IRBadr" w:cs="B Badr" w:hint="cs"/>
          <w:vertAlign w:val="superscript"/>
          <w:rtl/>
        </w:rPr>
        <w:t xml:space="preserve">حفظه‏الله‏تعالی </w:t>
      </w:r>
      <w:r w:rsidR="006B0D28">
        <w:rPr>
          <w:rFonts w:ascii="IRBadr" w:hAnsi="IRBadr" w:cs="B Badr" w:hint="cs"/>
          <w:rtl/>
        </w:rPr>
        <w:t>در دیدار</w:t>
      </w:r>
      <w:r>
        <w:rPr>
          <w:rFonts w:ascii="IRBadr" w:hAnsi="IRBadr" w:cs="B Badr" w:hint="cs"/>
          <w:rtl/>
        </w:rPr>
        <w:t xml:space="preserve"> </w:t>
      </w:r>
      <w:r w:rsidR="006B0D28">
        <w:rPr>
          <w:rFonts w:ascii="IRBadr" w:hAnsi="IRBadr" w:cs="B Badr" w:hint="cs"/>
          <w:rtl/>
        </w:rPr>
        <w:t>ب</w:t>
      </w:r>
      <w:r>
        <w:rPr>
          <w:rFonts w:ascii="IRBadr" w:hAnsi="IRBadr" w:cs="B Badr" w:hint="cs"/>
          <w:rtl/>
        </w:rPr>
        <w:t>ا هیئت دولت و ریاست محترم جمهور،</w:t>
      </w:r>
      <w:r w:rsidR="006B0D2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به مسئله‏ی</w:t>
      </w:r>
    </w:p>
    <w:p w:rsidR="00DB3CAB" w:rsidRDefault="00DB3CAB" w:rsidP="00DB3CAB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«جمعِ میانِ سازندگی، عدالت اجتماعی و ارزش‏های الهی»</w:t>
      </w:r>
    </w:p>
    <w:p w:rsidR="00DB3CAB" w:rsidRDefault="00DB3CAB" w:rsidP="00DB3CA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اشاره فرمودند.</w:t>
      </w:r>
    </w:p>
    <w:p w:rsidR="00DB3CAB" w:rsidRDefault="006B0D28" w:rsidP="00DB3CA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هنری است که </w:t>
      </w:r>
      <w:r w:rsidR="00DB3CAB">
        <w:rPr>
          <w:rFonts w:ascii="IRBadr" w:hAnsi="IRBadr" w:cs="B Badr" w:hint="cs"/>
          <w:rtl/>
        </w:rPr>
        <w:t>باید هیئت دولت، مسئولان و کارمندان در هر پست و مقامی که هستند، داشته باشند و</w:t>
      </w:r>
      <w:r>
        <w:rPr>
          <w:rFonts w:ascii="IRBadr" w:hAnsi="IRBadr" w:cs="B Badr" w:hint="cs"/>
          <w:rtl/>
        </w:rPr>
        <w:t xml:space="preserve"> </w:t>
      </w:r>
      <w:r w:rsidR="00DB3CAB">
        <w:rPr>
          <w:rFonts w:ascii="IRBadr" w:hAnsi="IRBadr" w:cs="B Badr" w:hint="cs"/>
          <w:rtl/>
        </w:rPr>
        <w:t>این نکته‏</w:t>
      </w:r>
      <w:r>
        <w:rPr>
          <w:rFonts w:ascii="IRBadr" w:hAnsi="IRBadr" w:cs="B Badr" w:hint="cs"/>
          <w:rtl/>
        </w:rPr>
        <w:t xml:space="preserve">ی مهم از پیام </w:t>
      </w:r>
      <w:r w:rsidR="00DB3CAB">
        <w:rPr>
          <w:rFonts w:ascii="IRBadr" w:hAnsi="IRBadr" w:cs="B Badr" w:hint="cs"/>
          <w:rtl/>
        </w:rPr>
        <w:t xml:space="preserve">ایشان </w:t>
      </w:r>
      <w:r>
        <w:rPr>
          <w:rFonts w:ascii="IRBadr" w:hAnsi="IRBadr" w:cs="B Badr" w:hint="cs"/>
          <w:rtl/>
        </w:rPr>
        <w:t xml:space="preserve">را </w:t>
      </w:r>
      <w:r w:rsidR="00DB3CAB">
        <w:rPr>
          <w:rFonts w:ascii="IRBadr" w:hAnsi="IRBadr" w:cs="B Badr" w:hint="cs"/>
          <w:rtl/>
        </w:rPr>
        <w:t>در شیوه و سیره‏</w:t>
      </w:r>
      <w:r>
        <w:rPr>
          <w:rFonts w:ascii="IRBadr" w:hAnsi="IRBadr" w:cs="B Badr" w:hint="cs"/>
          <w:rtl/>
        </w:rPr>
        <w:t xml:space="preserve">ی اداری خود </w:t>
      </w:r>
      <w:r w:rsidR="003D6333">
        <w:rPr>
          <w:rFonts w:ascii="IRBadr" w:hAnsi="IRBadr" w:cs="B Badr"/>
          <w:rtl/>
        </w:rPr>
        <w:t>به‌کارگ</w:t>
      </w:r>
      <w:r w:rsidR="003D6333">
        <w:rPr>
          <w:rFonts w:ascii="IRBadr" w:hAnsi="IRBadr" w:cs="B Badr" w:hint="cs"/>
          <w:rtl/>
        </w:rPr>
        <w:t>یرند</w:t>
      </w:r>
      <w:r w:rsidR="00DB3CAB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DB3CAB">
        <w:rPr>
          <w:rFonts w:ascii="IRBadr" w:hAnsi="IRBadr" w:cs="B Badr" w:hint="cs"/>
          <w:rtl/>
        </w:rPr>
        <w:t xml:space="preserve">ایشان </w:t>
      </w:r>
      <w:r>
        <w:rPr>
          <w:rFonts w:ascii="IRBadr" w:hAnsi="IRBadr" w:cs="B Badr" w:hint="cs"/>
          <w:rtl/>
        </w:rPr>
        <w:t>با عنایت تمام فرمودند</w:t>
      </w:r>
      <w:r w:rsidR="00DB3CAB">
        <w:rPr>
          <w:rFonts w:ascii="IRBadr" w:hAnsi="IRBadr" w:cs="B Badr" w:hint="cs"/>
          <w:rtl/>
        </w:rPr>
        <w:t>:</w:t>
      </w:r>
    </w:p>
    <w:p w:rsidR="00DB3CAB" w:rsidRDefault="00DB3CAB" w:rsidP="009A34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«</w:t>
      </w:r>
      <w:r w:rsidR="006B0D28">
        <w:rPr>
          <w:rFonts w:ascii="IRBadr" w:hAnsi="IRBadr" w:cs="B Badr" w:hint="cs"/>
          <w:rtl/>
        </w:rPr>
        <w:t>این فکر که کسی خیال کند</w:t>
      </w:r>
      <w:r>
        <w:rPr>
          <w:rFonts w:ascii="IRBadr" w:hAnsi="IRBadr" w:cs="B Badr" w:hint="cs"/>
          <w:rtl/>
        </w:rPr>
        <w:t>،</w:t>
      </w:r>
      <w:r w:rsidR="006B0D28">
        <w:rPr>
          <w:rFonts w:ascii="IRBadr" w:hAnsi="IRBadr" w:cs="B Badr" w:hint="cs"/>
          <w:rtl/>
        </w:rPr>
        <w:t xml:space="preserve"> ما باید این کش</w:t>
      </w:r>
      <w:r>
        <w:rPr>
          <w:rFonts w:ascii="IRBadr" w:hAnsi="IRBadr" w:cs="B Badr" w:hint="cs"/>
          <w:rtl/>
        </w:rPr>
        <w:t>ور را بسازیم و این جدای از ارزش‏</w:t>
      </w:r>
      <w:r w:rsidR="006B0D28">
        <w:rPr>
          <w:rFonts w:ascii="IRBadr" w:hAnsi="IRBadr" w:cs="B Badr" w:hint="cs"/>
          <w:rtl/>
        </w:rPr>
        <w:t>هاست</w:t>
      </w:r>
      <w:r>
        <w:rPr>
          <w:rFonts w:ascii="IRBadr" w:hAnsi="IRBadr" w:cs="B Badr" w:hint="cs"/>
          <w:rtl/>
        </w:rPr>
        <w:t>،</w:t>
      </w:r>
      <w:r w:rsidR="006B0D28">
        <w:rPr>
          <w:rFonts w:ascii="IRBadr" w:hAnsi="IRBadr" w:cs="B Badr" w:hint="cs"/>
          <w:rtl/>
        </w:rPr>
        <w:t xml:space="preserve"> این غلط است و کسی </w:t>
      </w:r>
      <w:r w:rsidR="003D6333">
        <w:rPr>
          <w:rFonts w:ascii="IRBadr" w:hAnsi="IRBadr" w:cs="B Badr"/>
          <w:rtl/>
        </w:rPr>
        <w:t>ا</w:t>
      </w:r>
      <w:r w:rsidR="003D6333">
        <w:rPr>
          <w:rFonts w:ascii="IRBadr" w:hAnsi="IRBadr" w:cs="B Badr" w:hint="cs"/>
          <w:rtl/>
        </w:rPr>
        <w:t>ین‌طور</w:t>
      </w:r>
      <w:r w:rsidR="006B0D28">
        <w:rPr>
          <w:rFonts w:ascii="IRBadr" w:hAnsi="IRBadr" w:cs="B Badr" w:hint="cs"/>
          <w:rtl/>
        </w:rPr>
        <w:t xml:space="preserve"> بیندیشد که مسئولیت</w:t>
      </w:r>
      <w:r>
        <w:rPr>
          <w:rFonts w:ascii="IRBadr" w:hAnsi="IRBadr" w:cs="B Badr" w:hint="cs"/>
          <w:rtl/>
        </w:rPr>
        <w:t>ِ</w:t>
      </w:r>
      <w:r w:rsidR="006B0D28">
        <w:rPr>
          <w:rFonts w:ascii="IRBadr" w:hAnsi="IRBadr" w:cs="B Badr" w:hint="cs"/>
          <w:rtl/>
        </w:rPr>
        <w:t xml:space="preserve"> ما در این دنیا</w:t>
      </w:r>
      <w:r>
        <w:rPr>
          <w:rFonts w:ascii="IRBadr" w:hAnsi="IRBadr" w:cs="B Badr" w:hint="cs"/>
          <w:rtl/>
        </w:rPr>
        <w:t>،</w:t>
      </w:r>
      <w:r w:rsidR="006B0D2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این است که کارخانه و صنعت و طرح‏</w:t>
      </w:r>
      <w:r w:rsidR="006B0D28">
        <w:rPr>
          <w:rFonts w:ascii="IRBadr" w:hAnsi="IRBadr" w:cs="B Badr" w:hint="cs"/>
          <w:rtl/>
        </w:rPr>
        <w:t xml:space="preserve">های بزرگ را اجرا کنیم و </w:t>
      </w:r>
      <w:r>
        <w:rPr>
          <w:rFonts w:ascii="IRBadr" w:hAnsi="IRBadr" w:cs="B Badr" w:hint="cs"/>
          <w:rtl/>
        </w:rPr>
        <w:t>جبهه،</w:t>
      </w:r>
      <w:r w:rsidR="00C506C1">
        <w:rPr>
          <w:rFonts w:ascii="IRBadr" w:hAnsi="IRBadr" w:cs="B Badr" w:hint="cs"/>
          <w:rtl/>
        </w:rPr>
        <w:t xml:space="preserve"> جهاد و ارزش</w:t>
      </w:r>
      <w:r>
        <w:rPr>
          <w:rFonts w:ascii="IRBadr" w:hAnsi="IRBadr" w:cs="B Badr" w:hint="cs"/>
          <w:rtl/>
        </w:rPr>
        <w:t>‏</w:t>
      </w:r>
      <w:r w:rsidR="00C506C1">
        <w:rPr>
          <w:rFonts w:ascii="IRBadr" w:hAnsi="IRBadr" w:cs="B Badr" w:hint="cs"/>
          <w:rtl/>
        </w:rPr>
        <w:t>های معنوی و الهی را کنار بگذاریم</w:t>
      </w:r>
      <w:r>
        <w:rPr>
          <w:rFonts w:ascii="IRBadr" w:hAnsi="IRBadr" w:cs="B Badr" w:hint="cs"/>
          <w:rtl/>
        </w:rPr>
        <w:t>،</w:t>
      </w:r>
      <w:r w:rsidR="00C506C1">
        <w:rPr>
          <w:rFonts w:ascii="IRBadr" w:hAnsi="IRBadr" w:cs="B Badr" w:hint="cs"/>
          <w:rtl/>
        </w:rPr>
        <w:t xml:space="preserve"> این یک تفک</w:t>
      </w:r>
      <w:r>
        <w:rPr>
          <w:rFonts w:ascii="IRBadr" w:hAnsi="IRBadr" w:cs="B Badr" w:hint="cs"/>
          <w:rtl/>
        </w:rPr>
        <w:t>ّ</w:t>
      </w:r>
      <w:r w:rsidR="00C506C1">
        <w:rPr>
          <w:rFonts w:ascii="IRBadr" w:hAnsi="IRBadr" w:cs="B Badr" w:hint="cs"/>
          <w:rtl/>
        </w:rPr>
        <w:t>ر</w:t>
      </w:r>
      <w:r>
        <w:rPr>
          <w:rFonts w:ascii="IRBadr" w:hAnsi="IRBadr" w:cs="B Badr" w:hint="cs"/>
          <w:rtl/>
        </w:rPr>
        <w:t>ِ</w:t>
      </w:r>
      <w:r w:rsidR="00C506C1">
        <w:rPr>
          <w:rFonts w:ascii="IRBadr" w:hAnsi="IRBadr" w:cs="B Badr" w:hint="cs"/>
          <w:rtl/>
        </w:rPr>
        <w:t xml:space="preserve"> غلط</w:t>
      </w:r>
      <w:r>
        <w:rPr>
          <w:rFonts w:ascii="IRBadr" w:hAnsi="IRBadr" w:cs="B Badr" w:hint="cs"/>
          <w:rtl/>
        </w:rPr>
        <w:t>ِ</w:t>
      </w:r>
      <w:r w:rsidR="00C506C1">
        <w:rPr>
          <w:rFonts w:ascii="IRBadr" w:hAnsi="IRBadr" w:cs="B Badr" w:hint="cs"/>
          <w:rtl/>
        </w:rPr>
        <w:t xml:space="preserve"> غربی و مخر</w:t>
      </w:r>
      <w:r>
        <w:rPr>
          <w:rFonts w:ascii="IRBadr" w:hAnsi="IRBadr" w:cs="B Badr" w:hint="cs"/>
          <w:rtl/>
        </w:rPr>
        <w:t>ّب در کشور ماست.</w:t>
      </w:r>
    </w:p>
    <w:p w:rsidR="00A973A7" w:rsidRDefault="00DB3CAB" w:rsidP="009A34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</w:t>
      </w:r>
      <w:r w:rsidR="00C506C1">
        <w:rPr>
          <w:rFonts w:ascii="IRBadr" w:hAnsi="IRBadr" w:cs="B Badr" w:hint="cs"/>
          <w:rtl/>
        </w:rPr>
        <w:t xml:space="preserve">به سازندگی </w:t>
      </w:r>
      <w:r w:rsidR="003D6333">
        <w:rPr>
          <w:rFonts w:ascii="IRBadr" w:hAnsi="IRBadr" w:cs="B Badr"/>
          <w:rtl/>
        </w:rPr>
        <w:t>آن‌قدر</w:t>
      </w:r>
      <w:r w:rsidR="00C506C1">
        <w:rPr>
          <w:rFonts w:ascii="IRBadr" w:hAnsi="IRBadr" w:cs="B Badr" w:hint="cs"/>
          <w:rtl/>
        </w:rPr>
        <w:t xml:space="preserve"> اصالت داده شود که مبانی ارزشی </w:t>
      </w:r>
      <w:r w:rsidR="003D6333">
        <w:rPr>
          <w:rFonts w:ascii="IRBadr" w:hAnsi="IRBadr" w:cs="B Badr"/>
          <w:rtl/>
        </w:rPr>
        <w:t>تحت‌الشعاع</w:t>
      </w:r>
      <w:r w:rsidR="00C506C1">
        <w:rPr>
          <w:rFonts w:ascii="IRBadr" w:hAnsi="IRBadr" w:cs="B Badr" w:hint="cs"/>
          <w:rtl/>
        </w:rPr>
        <w:t xml:space="preserve"> </w:t>
      </w:r>
      <w:r w:rsidR="003D6333">
        <w:rPr>
          <w:rFonts w:ascii="IRBadr" w:hAnsi="IRBadr" w:cs="B Badr"/>
          <w:rtl/>
        </w:rPr>
        <w:t>قرار گ</w:t>
      </w:r>
      <w:r w:rsidR="003D6333">
        <w:rPr>
          <w:rFonts w:ascii="IRBadr" w:hAnsi="IRBadr" w:cs="B Badr" w:hint="cs"/>
          <w:rtl/>
        </w:rPr>
        <w:t>یرد</w:t>
      </w:r>
      <w:r w:rsidR="00C506C1">
        <w:rPr>
          <w:rFonts w:ascii="IRBadr" w:hAnsi="IRBadr" w:cs="B Badr" w:hint="cs"/>
          <w:rtl/>
        </w:rPr>
        <w:t xml:space="preserve"> و گاهی در حد</w:t>
      </w:r>
      <w:r>
        <w:rPr>
          <w:rFonts w:ascii="IRBadr" w:hAnsi="IRBadr" w:cs="B Badr" w:hint="cs"/>
          <w:rtl/>
        </w:rPr>
        <w:t>ّ</w:t>
      </w:r>
      <w:r w:rsidR="00C506C1">
        <w:rPr>
          <w:rFonts w:ascii="IRBadr" w:hAnsi="IRBadr" w:cs="B Badr" w:hint="cs"/>
          <w:rtl/>
        </w:rPr>
        <w:t xml:space="preserve"> فراموشی قرار گیرد</w:t>
      </w:r>
      <w:r>
        <w:rPr>
          <w:rFonts w:ascii="IRBadr" w:hAnsi="IRBadr" w:cs="B Badr" w:hint="cs"/>
          <w:rtl/>
        </w:rPr>
        <w:t>،</w:t>
      </w:r>
      <w:r w:rsidR="00C506C1">
        <w:rPr>
          <w:rFonts w:ascii="IRBadr" w:hAnsi="IRBadr" w:cs="B Badr" w:hint="cs"/>
          <w:rtl/>
        </w:rPr>
        <w:t xml:space="preserve"> این یک غلط بزرگ است که باید مسئولان کشور از این </w:t>
      </w:r>
      <w:r w:rsidR="003D6333">
        <w:rPr>
          <w:rFonts w:ascii="IRBadr" w:hAnsi="IRBadr" w:cs="B Badr"/>
          <w:rtl/>
        </w:rPr>
        <w:t>بر حذر</w:t>
      </w:r>
      <w:r w:rsidR="00C506C1">
        <w:rPr>
          <w:rFonts w:ascii="IRBadr" w:hAnsi="IRBadr" w:cs="B Badr" w:hint="cs"/>
          <w:rtl/>
        </w:rPr>
        <w:t xml:space="preserve"> باشند و</w:t>
      </w:r>
      <w:r>
        <w:rPr>
          <w:rFonts w:ascii="IRBadr" w:hAnsi="IRBadr" w:cs="B Badr" w:hint="cs"/>
          <w:rtl/>
        </w:rPr>
        <w:t xml:space="preserve"> </w:t>
      </w:r>
      <w:r w:rsidR="003D6333">
        <w:rPr>
          <w:rFonts w:ascii="IRBadr" w:hAnsi="IRBadr" w:cs="B Badr"/>
          <w:rtl/>
        </w:rPr>
        <w:t>نقطه‌</w:t>
      </w:r>
      <w:r w:rsidR="003D6333">
        <w:rPr>
          <w:rFonts w:ascii="IRBadr" w:hAnsi="IRBadr" w:cs="B Badr" w:hint="cs"/>
          <w:rtl/>
        </w:rPr>
        <w:t>ی</w:t>
      </w:r>
      <w:r w:rsidR="00C506C1">
        <w:rPr>
          <w:rFonts w:ascii="IRBadr" w:hAnsi="IRBadr" w:cs="B Badr" w:hint="cs"/>
          <w:rtl/>
        </w:rPr>
        <w:t xml:space="preserve"> مقابل هم </w:t>
      </w:r>
      <w:r w:rsidR="003D6333">
        <w:rPr>
          <w:rFonts w:ascii="IRBadr" w:hAnsi="IRBadr" w:cs="B Badr"/>
          <w:rtl/>
        </w:rPr>
        <w:t>هم</w:t>
      </w:r>
      <w:r w:rsidR="003D6333">
        <w:rPr>
          <w:rFonts w:ascii="IRBadr" w:hAnsi="IRBadr" w:cs="B Badr" w:hint="cs"/>
          <w:rtl/>
        </w:rPr>
        <w:t>ین‌طور</w:t>
      </w:r>
      <w:r>
        <w:rPr>
          <w:rFonts w:ascii="IRBadr" w:hAnsi="IRBadr" w:cs="B Badr" w:hint="cs"/>
          <w:rtl/>
        </w:rPr>
        <w:t xml:space="preserve"> است و ا</w:t>
      </w:r>
      <w:r w:rsidR="00C506C1">
        <w:rPr>
          <w:rFonts w:ascii="IRBadr" w:hAnsi="IRBadr" w:cs="B Badr" w:hint="cs"/>
          <w:rtl/>
        </w:rPr>
        <w:t xml:space="preserve">گر کسی فکر کند </w:t>
      </w:r>
      <w:r>
        <w:rPr>
          <w:rFonts w:ascii="IRBadr" w:hAnsi="IRBadr" w:cs="B Badr" w:hint="cs"/>
          <w:rtl/>
        </w:rPr>
        <w:t xml:space="preserve">ما </w:t>
      </w:r>
      <w:r w:rsidR="003D6333">
        <w:rPr>
          <w:rFonts w:ascii="IRBadr" w:hAnsi="IRBadr" w:cs="B Badr"/>
          <w:rtl/>
        </w:rPr>
        <w:t>ارزش‌ها</w:t>
      </w:r>
      <w:r w:rsidR="003D6333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 xml:space="preserve"> داریم که می‏توانیم بدون عمران،</w:t>
      </w:r>
      <w:r w:rsidR="00C506C1">
        <w:rPr>
          <w:rFonts w:ascii="IRBadr" w:hAnsi="IRBadr" w:cs="B Badr" w:hint="cs"/>
          <w:rtl/>
        </w:rPr>
        <w:t xml:space="preserve"> آبادی و استقلال اقتصادی </w:t>
      </w:r>
      <w:r>
        <w:rPr>
          <w:rFonts w:ascii="IRBadr" w:hAnsi="IRBadr" w:cs="B Badr" w:hint="cs"/>
          <w:rtl/>
        </w:rPr>
        <w:t xml:space="preserve">آن ارزش‏ها را </w:t>
      </w:r>
      <w:r w:rsidR="00C506C1">
        <w:rPr>
          <w:rFonts w:ascii="IRBadr" w:hAnsi="IRBadr" w:cs="B Badr" w:hint="cs"/>
          <w:rtl/>
        </w:rPr>
        <w:t>حفظ کنیم</w:t>
      </w:r>
      <w:r>
        <w:rPr>
          <w:rFonts w:ascii="IRBadr" w:hAnsi="IRBadr" w:cs="B Badr" w:hint="cs"/>
          <w:rtl/>
        </w:rPr>
        <w:t>،</w:t>
      </w:r>
      <w:r w:rsidR="00C506C1">
        <w:rPr>
          <w:rFonts w:ascii="IRBadr" w:hAnsi="IRBadr" w:cs="B Badr" w:hint="cs"/>
          <w:rtl/>
        </w:rPr>
        <w:t xml:space="preserve"> این هم فکر اشتباهی است</w:t>
      </w:r>
      <w:r w:rsidR="00A973A7">
        <w:rPr>
          <w:rFonts w:ascii="IRBadr" w:hAnsi="IRBadr" w:cs="B Badr" w:hint="cs"/>
          <w:rtl/>
        </w:rPr>
        <w:t>.</w:t>
      </w:r>
    </w:p>
    <w:p w:rsidR="00A973A7" w:rsidRDefault="00DB3CAB" w:rsidP="009A34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قطعاً برای ارائه‏ی الگوی جدید، سیادت اسلام در دنیا،</w:t>
      </w:r>
      <w:r w:rsidR="00C506C1">
        <w:rPr>
          <w:rFonts w:ascii="IRBadr" w:hAnsi="IRBadr" w:cs="B Badr" w:hint="cs"/>
          <w:rtl/>
        </w:rPr>
        <w:t xml:space="preserve"> عز</w:t>
      </w:r>
      <w:r>
        <w:rPr>
          <w:rFonts w:ascii="IRBadr" w:hAnsi="IRBadr" w:cs="B Badr" w:hint="cs"/>
          <w:rtl/>
        </w:rPr>
        <w:t>ّ</w:t>
      </w:r>
      <w:r w:rsidR="00C506C1">
        <w:rPr>
          <w:rFonts w:ascii="IRBadr" w:hAnsi="IRBadr" w:cs="B Badr" w:hint="cs"/>
          <w:rtl/>
        </w:rPr>
        <w:t>ت و آبرومندی جهان</w:t>
      </w:r>
      <w:r>
        <w:rPr>
          <w:rFonts w:ascii="IRBadr" w:hAnsi="IRBadr" w:cs="B Badr" w:hint="cs"/>
          <w:rtl/>
        </w:rPr>
        <w:t>ِ</w:t>
      </w:r>
      <w:r w:rsidR="00C506C1">
        <w:rPr>
          <w:rFonts w:ascii="IRBadr" w:hAnsi="IRBadr" w:cs="B Badr" w:hint="cs"/>
          <w:rtl/>
        </w:rPr>
        <w:t xml:space="preserve"> اسلام و این</w:t>
      </w:r>
      <w:r w:rsidR="00A973A7">
        <w:rPr>
          <w:rFonts w:ascii="IRBadr" w:hAnsi="IRBadr" w:cs="B Badr" w:hint="cs"/>
          <w:rtl/>
        </w:rPr>
        <w:t xml:space="preserve"> کشور اسلامی و حفظ ارزش‏</w:t>
      </w:r>
      <w:r w:rsidR="00C506C1">
        <w:rPr>
          <w:rFonts w:ascii="IRBadr" w:hAnsi="IRBadr" w:cs="B Badr" w:hint="cs"/>
          <w:rtl/>
        </w:rPr>
        <w:t>های والایی که برای آن</w:t>
      </w:r>
      <w:r w:rsidR="00A973A7">
        <w:rPr>
          <w:rFonts w:ascii="IRBadr" w:hAnsi="IRBadr" w:cs="B Badr" w:hint="cs"/>
          <w:rtl/>
        </w:rPr>
        <w:t>ها</w:t>
      </w:r>
      <w:r w:rsidR="00C506C1">
        <w:rPr>
          <w:rFonts w:ascii="IRBadr" w:hAnsi="IRBadr" w:cs="B Badr" w:hint="cs"/>
          <w:rtl/>
        </w:rPr>
        <w:t xml:space="preserve"> انقلاب پدید آمد و مقاومت هشت ساله انجام گرفت</w:t>
      </w:r>
      <w:r w:rsidR="00A973A7">
        <w:rPr>
          <w:rFonts w:ascii="IRBadr" w:hAnsi="IRBadr" w:cs="B Badr" w:hint="cs"/>
          <w:rtl/>
        </w:rPr>
        <w:t>، اگر فکر کنیم بدون پایه‏های قوی و استقلال اقتصادی می‏توان این</w:t>
      </w:r>
      <w:r w:rsidR="00C506C1">
        <w:rPr>
          <w:rFonts w:ascii="IRBadr" w:hAnsi="IRBadr" w:cs="B Badr" w:hint="cs"/>
          <w:rtl/>
        </w:rPr>
        <w:t>ها را حفظ کرد</w:t>
      </w:r>
      <w:r w:rsidR="00A973A7">
        <w:rPr>
          <w:rFonts w:ascii="IRBadr" w:hAnsi="IRBadr" w:cs="B Badr" w:hint="cs"/>
          <w:rtl/>
        </w:rPr>
        <w:t>،</w:t>
      </w:r>
      <w:r w:rsidR="00C506C1">
        <w:rPr>
          <w:rFonts w:ascii="IRBadr" w:hAnsi="IRBadr" w:cs="B Badr" w:hint="cs"/>
          <w:rtl/>
        </w:rPr>
        <w:t xml:space="preserve"> این هم فکر اشتباهی است</w:t>
      </w:r>
      <w:r w:rsidR="00A973A7">
        <w:rPr>
          <w:rFonts w:ascii="IRBadr" w:hAnsi="IRBadr" w:cs="B Badr" w:hint="cs"/>
          <w:rtl/>
        </w:rPr>
        <w:t>.»</w:t>
      </w:r>
    </w:p>
    <w:p w:rsidR="00A973A7" w:rsidRDefault="00C506C1" w:rsidP="00A973A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</w:t>
      </w:r>
      <w:r w:rsidR="00A973A7">
        <w:rPr>
          <w:rFonts w:ascii="IRBadr" w:hAnsi="IRBadr" w:cs="B Badr" w:hint="cs"/>
          <w:rtl/>
        </w:rPr>
        <w:t xml:space="preserve">باید </w:t>
      </w:r>
      <w:r w:rsidR="007B67B8">
        <w:rPr>
          <w:rFonts w:ascii="IRBadr" w:hAnsi="IRBadr" w:cs="B Badr" w:hint="cs"/>
          <w:rtl/>
        </w:rPr>
        <w:t>عموم جامعه</w:t>
      </w:r>
      <w:r w:rsidR="00A973A7">
        <w:rPr>
          <w:rFonts w:ascii="IRBadr" w:hAnsi="IRBadr" w:cs="B Badr" w:hint="cs"/>
          <w:rtl/>
        </w:rPr>
        <w:t>،</w:t>
      </w:r>
      <w:r w:rsidR="007B67B8">
        <w:rPr>
          <w:rFonts w:ascii="IRBadr" w:hAnsi="IRBadr" w:cs="B Badr" w:hint="cs"/>
          <w:rtl/>
        </w:rPr>
        <w:t xml:space="preserve"> </w:t>
      </w:r>
      <w:r w:rsidR="00A973A7">
        <w:rPr>
          <w:rFonts w:ascii="IRBadr" w:hAnsi="IRBadr" w:cs="B Badr" w:hint="cs"/>
          <w:rtl/>
        </w:rPr>
        <w:t>دانشگاه‏</w:t>
      </w:r>
      <w:r w:rsidR="007B67B8">
        <w:rPr>
          <w:rFonts w:ascii="IRBadr" w:hAnsi="IRBadr" w:cs="B Badr" w:hint="cs"/>
          <w:rtl/>
        </w:rPr>
        <w:t>ها</w:t>
      </w:r>
      <w:r w:rsidR="00A973A7">
        <w:rPr>
          <w:rFonts w:ascii="IRBadr" w:hAnsi="IRBadr" w:cs="B Badr" w:hint="cs"/>
          <w:rtl/>
        </w:rPr>
        <w:t>،</w:t>
      </w:r>
      <w:r w:rsidR="007B67B8">
        <w:rPr>
          <w:rFonts w:ascii="IRBadr" w:hAnsi="IRBadr" w:cs="B Badr" w:hint="cs"/>
          <w:rtl/>
        </w:rPr>
        <w:t xml:space="preserve"> مراکز علمی</w:t>
      </w:r>
      <w:r w:rsidR="00A973A7">
        <w:rPr>
          <w:rFonts w:ascii="IRBadr" w:hAnsi="IRBadr" w:cs="B Badr" w:hint="cs"/>
          <w:rtl/>
        </w:rPr>
        <w:t>،</w:t>
      </w:r>
      <w:r w:rsidR="007B67B8">
        <w:rPr>
          <w:rFonts w:ascii="IRBadr" w:hAnsi="IRBadr" w:cs="B Badr" w:hint="cs"/>
          <w:rtl/>
        </w:rPr>
        <w:t xml:space="preserve"> مسئولان و مدیران دنبال </w:t>
      </w:r>
      <w:r w:rsidR="00A973A7">
        <w:rPr>
          <w:rFonts w:ascii="IRBadr" w:hAnsi="IRBadr" w:cs="B Badr" w:hint="cs"/>
          <w:rtl/>
        </w:rPr>
        <w:t>یک</w:t>
      </w:r>
      <w:r w:rsidR="007B67B8">
        <w:rPr>
          <w:rFonts w:ascii="IRBadr" w:hAnsi="IRBadr" w:cs="B Badr" w:hint="cs"/>
          <w:rtl/>
        </w:rPr>
        <w:t xml:space="preserve"> راه دقیق و ظریف </w:t>
      </w:r>
      <w:r w:rsidR="00A973A7">
        <w:rPr>
          <w:rFonts w:ascii="IRBadr" w:hAnsi="IRBadr" w:cs="B Badr" w:hint="cs"/>
          <w:rtl/>
        </w:rPr>
        <w:t xml:space="preserve">برای </w:t>
      </w:r>
      <w:r w:rsidR="007B67B8">
        <w:rPr>
          <w:rFonts w:ascii="IRBadr" w:hAnsi="IRBadr" w:cs="B Badr" w:hint="cs"/>
          <w:rtl/>
        </w:rPr>
        <w:t>جمع</w:t>
      </w:r>
      <w:r w:rsidR="00A973A7">
        <w:rPr>
          <w:rFonts w:ascii="IRBadr" w:hAnsi="IRBadr" w:cs="B Badr" w:hint="cs"/>
          <w:rtl/>
        </w:rPr>
        <w:t>ِ</w:t>
      </w:r>
      <w:r w:rsidR="007B67B8">
        <w:rPr>
          <w:rFonts w:ascii="IRBadr" w:hAnsi="IRBadr" w:cs="B Badr" w:hint="cs"/>
          <w:rtl/>
        </w:rPr>
        <w:t xml:space="preserve"> میان</w:t>
      </w:r>
      <w:r w:rsidR="00A973A7">
        <w:rPr>
          <w:rFonts w:ascii="IRBadr" w:hAnsi="IRBadr" w:cs="B Badr" w:hint="cs"/>
          <w:rtl/>
        </w:rPr>
        <w:t xml:space="preserve">ِ ارزش‏ها، ریشه‏ها و پایه‏های انقلاب </w:t>
      </w:r>
      <w:r w:rsidR="003D6333">
        <w:rPr>
          <w:rFonts w:ascii="IRBadr" w:hAnsi="IRBadr" w:cs="B Badr"/>
          <w:rtl/>
        </w:rPr>
        <w:t>به‌عنوان</w:t>
      </w:r>
      <w:r w:rsidR="00A973A7">
        <w:rPr>
          <w:rFonts w:ascii="IRBadr" w:hAnsi="IRBadr" w:cs="B Badr" w:hint="cs"/>
          <w:rtl/>
        </w:rPr>
        <w:t xml:space="preserve"> مبانی انقلاب اسلامی ایران </w:t>
      </w:r>
      <w:r w:rsidR="003D6333">
        <w:rPr>
          <w:rFonts w:ascii="IRBadr" w:hAnsi="IRBadr" w:cs="B Badr"/>
          <w:rtl/>
        </w:rPr>
        <w:t>و</w:t>
      </w:r>
      <w:r w:rsidR="00A973A7">
        <w:rPr>
          <w:rFonts w:ascii="IRBadr" w:hAnsi="IRBadr" w:cs="B Badr" w:hint="cs"/>
          <w:rtl/>
        </w:rPr>
        <w:t xml:space="preserve"> سازندگی، پیشرفت اقتصادی،</w:t>
      </w:r>
      <w:r w:rsidR="007B67B8">
        <w:rPr>
          <w:rFonts w:ascii="IRBadr" w:hAnsi="IRBadr" w:cs="B Badr" w:hint="cs"/>
          <w:rtl/>
        </w:rPr>
        <w:t xml:space="preserve"> فکری و فرهنگی کشور باشند</w:t>
      </w:r>
      <w:r w:rsidR="00A973A7">
        <w:rPr>
          <w:rFonts w:ascii="IRBadr" w:hAnsi="IRBadr" w:cs="B Badr" w:hint="cs"/>
          <w:rtl/>
        </w:rPr>
        <w:t xml:space="preserve"> و مقابل هر حرکت و تفکّری</w:t>
      </w:r>
      <w:r w:rsidR="007B67B8">
        <w:rPr>
          <w:rFonts w:ascii="IRBadr" w:hAnsi="IRBadr" w:cs="B Badr" w:hint="cs"/>
          <w:rtl/>
        </w:rPr>
        <w:t xml:space="preserve"> که</w:t>
      </w:r>
    </w:p>
    <w:p w:rsidR="00A973A7" w:rsidRDefault="00A973A7" w:rsidP="00A973A7">
      <w:pPr>
        <w:pStyle w:val="aa"/>
        <w:widowControl w:val="0"/>
        <w:numPr>
          <w:ilvl w:val="0"/>
          <w:numId w:val="1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دین را از سیاست جدا </w:t>
      </w:r>
      <w:r w:rsidR="003D6333">
        <w:rPr>
          <w:rFonts w:ascii="IRBadr" w:hAnsi="IRBadr" w:cs="B Badr"/>
          <w:rtl/>
        </w:rPr>
        <w:t>م</w:t>
      </w:r>
      <w:r w:rsidR="003D6333">
        <w:rPr>
          <w:rFonts w:ascii="IRBadr" w:hAnsi="IRBadr" w:cs="B Badr" w:hint="cs"/>
          <w:rtl/>
        </w:rPr>
        <w:t>ی‌کند</w:t>
      </w:r>
      <w:r>
        <w:rPr>
          <w:rFonts w:ascii="IRBadr" w:hAnsi="IRBadr" w:cs="B Badr" w:hint="cs"/>
          <w:rtl/>
        </w:rPr>
        <w:t>؛</w:t>
      </w:r>
    </w:p>
    <w:p w:rsidR="00A973A7" w:rsidRDefault="007B67B8" w:rsidP="00A973A7">
      <w:pPr>
        <w:pStyle w:val="aa"/>
        <w:widowControl w:val="0"/>
        <w:numPr>
          <w:ilvl w:val="0"/>
          <w:numId w:val="15"/>
        </w:numPr>
        <w:spacing w:after="0" w:line="276" w:lineRule="auto"/>
        <w:jc w:val="lowKashida"/>
        <w:rPr>
          <w:rFonts w:ascii="IRBadr" w:hAnsi="IRBadr" w:cs="B Badr"/>
        </w:rPr>
      </w:pPr>
      <w:r w:rsidRPr="00A973A7">
        <w:rPr>
          <w:rFonts w:ascii="IRBadr" w:hAnsi="IRBadr" w:cs="B Badr" w:hint="cs"/>
          <w:rtl/>
        </w:rPr>
        <w:t>تقد</w:t>
      </w:r>
      <w:r w:rsidR="00A973A7" w:rsidRPr="00A973A7">
        <w:rPr>
          <w:rFonts w:ascii="IRBadr" w:hAnsi="IRBadr" w:cs="B Badr" w:hint="cs"/>
          <w:rtl/>
        </w:rPr>
        <w:t>ّ</w:t>
      </w:r>
      <w:r w:rsidR="00A973A7">
        <w:rPr>
          <w:rFonts w:ascii="IRBadr" w:hAnsi="IRBadr" w:cs="B Badr" w:hint="cs"/>
          <w:rtl/>
        </w:rPr>
        <w:t xml:space="preserve">س مآبی بیجا را ترویج </w:t>
      </w:r>
      <w:r w:rsidR="003D6333">
        <w:rPr>
          <w:rFonts w:ascii="IRBadr" w:hAnsi="IRBadr" w:cs="B Badr"/>
          <w:rtl/>
        </w:rPr>
        <w:t>م</w:t>
      </w:r>
      <w:r w:rsidR="003D6333">
        <w:rPr>
          <w:rFonts w:ascii="IRBadr" w:hAnsi="IRBadr" w:cs="B Badr" w:hint="cs"/>
          <w:rtl/>
        </w:rPr>
        <w:t>ی‌کند</w:t>
      </w:r>
      <w:r w:rsidR="00A973A7">
        <w:rPr>
          <w:rFonts w:ascii="IRBadr" w:hAnsi="IRBadr" w:cs="B Badr" w:hint="cs"/>
          <w:rtl/>
        </w:rPr>
        <w:t>؛</w:t>
      </w:r>
    </w:p>
    <w:p w:rsidR="00A973A7" w:rsidRDefault="00A973A7" w:rsidP="00A973A7">
      <w:pPr>
        <w:pStyle w:val="aa"/>
        <w:widowControl w:val="0"/>
        <w:numPr>
          <w:ilvl w:val="0"/>
          <w:numId w:val="1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سازندگی را اصل قرار </w:t>
      </w:r>
      <w:r w:rsidR="003D6333">
        <w:rPr>
          <w:rFonts w:ascii="IRBadr" w:hAnsi="IRBadr" w:cs="B Badr"/>
          <w:rtl/>
        </w:rPr>
        <w:t>م</w:t>
      </w:r>
      <w:r w:rsidR="003D6333">
        <w:rPr>
          <w:rFonts w:ascii="IRBadr" w:hAnsi="IRBadr" w:cs="B Badr" w:hint="cs"/>
          <w:rtl/>
        </w:rPr>
        <w:t>ی‌دهد</w:t>
      </w:r>
      <w:r>
        <w:rPr>
          <w:rFonts w:ascii="IRBadr" w:hAnsi="IRBadr" w:cs="B Badr" w:hint="cs"/>
          <w:rtl/>
        </w:rPr>
        <w:t>؛</w:t>
      </w:r>
    </w:p>
    <w:p w:rsidR="002257BF" w:rsidRDefault="007B67B8" w:rsidP="002257BF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A973A7">
        <w:rPr>
          <w:rFonts w:ascii="IRBadr" w:hAnsi="IRBadr" w:cs="B Badr" w:hint="cs"/>
          <w:rtl/>
        </w:rPr>
        <w:t>باید</w:t>
      </w:r>
      <w:r w:rsidR="00A973A7">
        <w:rPr>
          <w:rFonts w:ascii="IRBadr" w:hAnsi="IRBadr" w:cs="B Badr" w:hint="cs"/>
          <w:rtl/>
        </w:rPr>
        <w:t xml:space="preserve"> ایستاد و دنبال تحقّقِ ارزش‏</w:t>
      </w:r>
      <w:r w:rsidRPr="00A973A7">
        <w:rPr>
          <w:rFonts w:ascii="IRBadr" w:hAnsi="IRBadr" w:cs="B Badr" w:hint="cs"/>
          <w:rtl/>
        </w:rPr>
        <w:t>های الهی</w:t>
      </w:r>
      <w:r w:rsidR="00A973A7">
        <w:rPr>
          <w:rFonts w:ascii="IRBadr" w:hAnsi="IRBadr" w:cs="B Badr" w:hint="cs"/>
          <w:rtl/>
        </w:rPr>
        <w:t>،</w:t>
      </w:r>
      <w:r w:rsidRPr="00A973A7">
        <w:rPr>
          <w:rFonts w:ascii="IRBadr" w:hAnsi="IRBadr" w:cs="B Badr" w:hint="cs"/>
          <w:rtl/>
        </w:rPr>
        <w:t xml:space="preserve"> در جامعه</w:t>
      </w:r>
      <w:r w:rsidR="00A973A7">
        <w:rPr>
          <w:rFonts w:ascii="IRBadr" w:hAnsi="IRBadr" w:cs="B Badr" w:hint="cs"/>
          <w:rtl/>
        </w:rPr>
        <w:t>‏</w:t>
      </w:r>
      <w:r w:rsidRPr="00A973A7">
        <w:rPr>
          <w:rFonts w:ascii="IRBadr" w:hAnsi="IRBadr" w:cs="B Badr" w:hint="cs"/>
          <w:rtl/>
        </w:rPr>
        <w:t>ای پیشرفته</w:t>
      </w:r>
      <w:r w:rsidR="00A973A7">
        <w:rPr>
          <w:rFonts w:ascii="IRBadr" w:hAnsi="IRBadr" w:cs="B Badr" w:hint="cs"/>
          <w:rtl/>
        </w:rPr>
        <w:t xml:space="preserve"> و</w:t>
      </w:r>
      <w:r w:rsidRPr="00A973A7">
        <w:rPr>
          <w:rFonts w:ascii="IRBadr" w:hAnsi="IRBadr" w:cs="B Badr" w:hint="cs"/>
          <w:rtl/>
        </w:rPr>
        <w:t xml:space="preserve"> آ</w:t>
      </w:r>
      <w:r w:rsidR="00A973A7">
        <w:rPr>
          <w:rFonts w:ascii="IRBadr" w:hAnsi="IRBadr" w:cs="B Badr" w:hint="cs"/>
          <w:rtl/>
        </w:rPr>
        <w:t>باد به دست مردم</w:t>
      </w:r>
      <w:r w:rsidRPr="00A973A7">
        <w:rPr>
          <w:rFonts w:ascii="IRBadr" w:hAnsi="IRBadr" w:cs="B Badr" w:hint="cs"/>
          <w:rtl/>
        </w:rPr>
        <w:t xml:space="preserve">ی </w:t>
      </w:r>
      <w:r w:rsidR="00A973A7">
        <w:rPr>
          <w:rFonts w:ascii="IRBadr" w:hAnsi="IRBadr" w:cs="B Badr" w:hint="cs"/>
          <w:rtl/>
        </w:rPr>
        <w:t>فعاّل و توانمند بود.</w:t>
      </w:r>
    </w:p>
    <w:p w:rsidR="002257BF" w:rsidRPr="002257BF" w:rsidRDefault="002257BF" w:rsidP="002257BF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8" w:name="_Toc451892693"/>
      <w:r w:rsidRPr="002257BF">
        <w:rPr>
          <w:rFonts w:cs="B Badr" w:hint="cs"/>
          <w:color w:val="auto"/>
          <w:sz w:val="32"/>
          <w:szCs w:val="32"/>
          <w:rtl/>
        </w:rPr>
        <w:t xml:space="preserve">جامعه‏ی </w:t>
      </w:r>
      <w:r w:rsidR="00AB1FA9">
        <w:rPr>
          <w:rFonts w:cs="B Badr" w:hint="cs"/>
          <w:color w:val="auto"/>
          <w:sz w:val="32"/>
          <w:szCs w:val="32"/>
          <w:rtl/>
        </w:rPr>
        <w:t xml:space="preserve">دلخواه خدا و </w:t>
      </w:r>
      <w:r w:rsidRPr="002257BF">
        <w:rPr>
          <w:rFonts w:cs="B Badr" w:hint="cs"/>
          <w:color w:val="auto"/>
          <w:sz w:val="32"/>
          <w:szCs w:val="32"/>
          <w:rtl/>
        </w:rPr>
        <w:t>اسلام</w:t>
      </w:r>
      <w:bookmarkEnd w:id="38"/>
    </w:p>
    <w:p w:rsidR="002257BF" w:rsidRDefault="002257BF" w:rsidP="002257B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اسلام از مسلمان و جامعه‏</w:t>
      </w:r>
      <w:r w:rsidR="007B67B8">
        <w:rPr>
          <w:rFonts w:ascii="IRBadr" w:hAnsi="IRBadr" w:cs="B Badr" w:hint="cs"/>
          <w:rtl/>
        </w:rPr>
        <w:t xml:space="preserve">ی اسلامی </w:t>
      </w:r>
      <w:r w:rsidR="00372411">
        <w:rPr>
          <w:rFonts w:ascii="IRBadr" w:hAnsi="IRBadr" w:cs="B Badr" w:hint="cs"/>
          <w:rtl/>
        </w:rPr>
        <w:t>انتظار دارد که</w:t>
      </w:r>
      <w:r w:rsidR="00AB1FA9" w:rsidRPr="00AB1FA9">
        <w:rPr>
          <w:rFonts w:ascii="IRBadr" w:hAnsi="IRBadr" w:cs="B Badr" w:hint="cs"/>
          <w:rtl/>
        </w:rPr>
        <w:t xml:space="preserve"> </w:t>
      </w:r>
      <w:r w:rsidR="00AB1FA9" w:rsidRPr="002257BF">
        <w:rPr>
          <w:rFonts w:ascii="IRBadr" w:hAnsi="IRBadr" w:cs="B Badr" w:hint="cs"/>
          <w:rtl/>
        </w:rPr>
        <w:t xml:space="preserve">جامعه </w:t>
      </w:r>
      <w:r w:rsidR="00AB1FA9">
        <w:rPr>
          <w:rFonts w:ascii="IRBadr" w:hAnsi="IRBadr" w:cs="B Badr" w:hint="cs"/>
          <w:rtl/>
        </w:rPr>
        <w:t>یک</w:t>
      </w:r>
      <w:r w:rsidR="00AB1FA9" w:rsidRPr="002257BF">
        <w:rPr>
          <w:rFonts w:ascii="IRBadr" w:hAnsi="IRBadr" w:cs="B Badr" w:hint="cs"/>
          <w:rtl/>
        </w:rPr>
        <w:t>پارچه</w:t>
      </w:r>
      <w:r w:rsidR="00AB1FA9">
        <w:rPr>
          <w:rFonts w:ascii="IRBadr" w:hAnsi="IRBadr" w:cs="B Badr" w:hint="cs"/>
          <w:rtl/>
        </w:rPr>
        <w:t>،</w:t>
      </w:r>
    </w:p>
    <w:p w:rsidR="002257BF" w:rsidRDefault="00372411" w:rsidP="002257BF">
      <w:pPr>
        <w:pStyle w:val="aa"/>
        <w:widowControl w:val="0"/>
        <w:numPr>
          <w:ilvl w:val="0"/>
          <w:numId w:val="16"/>
        </w:numPr>
        <w:spacing w:after="0" w:line="276" w:lineRule="auto"/>
        <w:jc w:val="lowKashida"/>
        <w:rPr>
          <w:rFonts w:ascii="IRBadr" w:hAnsi="IRBadr" w:cs="B Badr"/>
        </w:rPr>
      </w:pPr>
      <w:r w:rsidRPr="002257BF">
        <w:rPr>
          <w:rFonts w:ascii="IRBadr" w:hAnsi="IRBadr" w:cs="B Badr" w:hint="cs"/>
          <w:rtl/>
        </w:rPr>
        <w:t xml:space="preserve">اهل کار </w:t>
      </w:r>
      <w:r w:rsidR="002257BF">
        <w:rPr>
          <w:rFonts w:ascii="IRBadr" w:hAnsi="IRBadr" w:cs="B Badr" w:hint="cs"/>
          <w:rtl/>
        </w:rPr>
        <w:t xml:space="preserve">و فعاّل </w:t>
      </w:r>
      <w:r w:rsidRPr="002257BF">
        <w:rPr>
          <w:rFonts w:ascii="IRBadr" w:hAnsi="IRBadr" w:cs="B Badr" w:hint="cs"/>
          <w:rtl/>
        </w:rPr>
        <w:t>باشند</w:t>
      </w:r>
      <w:r w:rsidR="002257BF">
        <w:rPr>
          <w:rFonts w:ascii="IRBadr" w:hAnsi="IRBadr" w:cs="B Badr" w:hint="cs"/>
          <w:rtl/>
        </w:rPr>
        <w:t>؛</w:t>
      </w:r>
    </w:p>
    <w:p w:rsidR="00AB1FA9" w:rsidRDefault="00AB1FA9" w:rsidP="002257BF">
      <w:pPr>
        <w:pStyle w:val="aa"/>
        <w:widowControl w:val="0"/>
        <w:numPr>
          <w:ilvl w:val="0"/>
          <w:numId w:val="1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lastRenderedPageBreak/>
        <w:t>اهل بینش، علم و دانش باشند؛</w:t>
      </w:r>
    </w:p>
    <w:p w:rsidR="00AB1FA9" w:rsidRDefault="00372411" w:rsidP="00AB1FA9">
      <w:pPr>
        <w:pStyle w:val="aa"/>
        <w:widowControl w:val="0"/>
        <w:numPr>
          <w:ilvl w:val="0"/>
          <w:numId w:val="16"/>
        </w:numPr>
        <w:spacing w:after="0" w:line="276" w:lineRule="auto"/>
        <w:jc w:val="lowKashida"/>
        <w:rPr>
          <w:rFonts w:ascii="IRBadr" w:hAnsi="IRBadr" w:cs="B Badr"/>
        </w:rPr>
      </w:pPr>
      <w:r w:rsidRPr="002257BF">
        <w:rPr>
          <w:rFonts w:ascii="IRBadr" w:hAnsi="IRBadr" w:cs="B Badr" w:hint="cs"/>
          <w:rtl/>
        </w:rPr>
        <w:t xml:space="preserve">صبح خود را با نام و </w:t>
      </w:r>
      <w:r w:rsidR="00AB1FA9">
        <w:rPr>
          <w:rFonts w:ascii="IRBadr" w:hAnsi="IRBadr" w:cs="B Badr" w:hint="cs"/>
          <w:rtl/>
        </w:rPr>
        <w:t>یاد خدا شروع کنند؛</w:t>
      </w:r>
    </w:p>
    <w:p w:rsidR="00AB1FA9" w:rsidRDefault="00372411" w:rsidP="00AB1FA9">
      <w:pPr>
        <w:pStyle w:val="aa"/>
        <w:widowControl w:val="0"/>
        <w:numPr>
          <w:ilvl w:val="0"/>
          <w:numId w:val="16"/>
        </w:numPr>
        <w:spacing w:after="0" w:line="276" w:lineRule="auto"/>
        <w:jc w:val="lowKashida"/>
        <w:rPr>
          <w:rFonts w:ascii="IRBadr" w:hAnsi="IRBadr" w:cs="B Badr"/>
        </w:rPr>
      </w:pPr>
      <w:r w:rsidRPr="002257BF">
        <w:rPr>
          <w:rFonts w:ascii="IRBadr" w:hAnsi="IRBadr" w:cs="B Badr" w:hint="cs"/>
          <w:rtl/>
        </w:rPr>
        <w:t xml:space="preserve">روز خود را در خدمت پیشرفت جامعه سپری </w:t>
      </w:r>
      <w:r w:rsidR="00AB1FA9">
        <w:rPr>
          <w:rFonts w:ascii="IRBadr" w:hAnsi="IRBadr" w:cs="B Badr" w:hint="cs"/>
          <w:rtl/>
        </w:rPr>
        <w:t>کنند؛</w:t>
      </w:r>
    </w:p>
    <w:p w:rsidR="00AB1FA9" w:rsidRDefault="00372411" w:rsidP="00AB1FA9">
      <w:pPr>
        <w:pStyle w:val="aa"/>
        <w:widowControl w:val="0"/>
        <w:numPr>
          <w:ilvl w:val="0"/>
          <w:numId w:val="16"/>
        </w:numPr>
        <w:spacing w:after="0" w:line="276" w:lineRule="auto"/>
        <w:jc w:val="lowKashida"/>
        <w:rPr>
          <w:rFonts w:ascii="IRBadr" w:hAnsi="IRBadr" w:cs="B Badr"/>
        </w:rPr>
      </w:pPr>
      <w:r w:rsidRPr="002257BF">
        <w:rPr>
          <w:rFonts w:ascii="IRBadr" w:hAnsi="IRBadr" w:cs="B Badr" w:hint="cs"/>
          <w:rtl/>
        </w:rPr>
        <w:t xml:space="preserve">با نام خدا سر به بالین </w:t>
      </w:r>
      <w:r w:rsidR="00AB1FA9">
        <w:rPr>
          <w:rFonts w:ascii="IRBadr" w:hAnsi="IRBadr" w:cs="B Badr" w:hint="cs"/>
          <w:rtl/>
        </w:rPr>
        <w:t>گذارند؛</w:t>
      </w:r>
    </w:p>
    <w:p w:rsidR="00A240D3" w:rsidRDefault="00214936" w:rsidP="00A240D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AB1FA9">
        <w:rPr>
          <w:rFonts w:ascii="IRBadr" w:hAnsi="IRBadr" w:cs="B Badr" w:hint="cs"/>
          <w:rtl/>
        </w:rPr>
        <w:t>ای</w:t>
      </w:r>
      <w:r w:rsidR="00AB1FA9">
        <w:rPr>
          <w:rFonts w:ascii="IRBadr" w:hAnsi="IRBadr" w:cs="B Badr" w:hint="cs"/>
          <w:rtl/>
        </w:rPr>
        <w:t>ن جامعه را خدا و اسلام از ما می‏</w:t>
      </w:r>
      <w:r w:rsidRPr="00AB1FA9">
        <w:rPr>
          <w:rFonts w:ascii="IRBadr" w:hAnsi="IRBadr" w:cs="B Badr" w:hint="cs"/>
          <w:rtl/>
        </w:rPr>
        <w:t>خواهد و مفاد</w:t>
      </w:r>
      <w:r w:rsidR="00A240D3">
        <w:rPr>
          <w:rFonts w:ascii="IRBadr" w:hAnsi="IRBadr" w:cs="B Badr" w:hint="cs"/>
          <w:rtl/>
        </w:rPr>
        <w:t>ّ</w:t>
      </w:r>
      <w:r w:rsidRPr="00AB1FA9">
        <w:rPr>
          <w:rFonts w:ascii="IRBadr" w:hAnsi="IRBadr" w:cs="B Badr" w:hint="cs"/>
          <w:rtl/>
        </w:rPr>
        <w:t xml:space="preserve"> اصلی </w:t>
      </w:r>
      <w:r w:rsidR="00A240D3">
        <w:rPr>
          <w:rFonts w:ascii="IRBadr" w:hAnsi="IRBadr" w:cs="B Badr" w:hint="cs"/>
          <w:rtl/>
        </w:rPr>
        <w:t>بیانات</w:t>
      </w:r>
      <w:r w:rsidRPr="00AB1FA9">
        <w:rPr>
          <w:rFonts w:ascii="IRBadr" w:hAnsi="IRBadr" w:cs="B Badr" w:hint="cs"/>
          <w:rtl/>
        </w:rPr>
        <w:t xml:space="preserve"> مقام معظم رهبری</w:t>
      </w:r>
      <w:r w:rsidR="00A240D3">
        <w:rPr>
          <w:rFonts w:ascii="IRBadr" w:hAnsi="IRBadr" w:cs="B Badr" w:hint="cs"/>
          <w:vertAlign w:val="superscript"/>
          <w:rtl/>
        </w:rPr>
        <w:t>حفظه‏الله‏تعالی</w:t>
      </w:r>
      <w:r w:rsidRPr="00AB1FA9">
        <w:rPr>
          <w:rFonts w:ascii="IRBadr" w:hAnsi="IRBadr" w:cs="B Badr" w:hint="cs"/>
          <w:rtl/>
        </w:rPr>
        <w:t xml:space="preserve"> در آن سخنرانی </w:t>
      </w:r>
      <w:r w:rsidR="00A240D3">
        <w:rPr>
          <w:rFonts w:ascii="IRBadr" w:hAnsi="IRBadr" w:cs="B Badr" w:hint="cs"/>
          <w:rtl/>
        </w:rPr>
        <w:t>نیز همین</w:t>
      </w:r>
      <w:r w:rsidRPr="00AB1FA9">
        <w:rPr>
          <w:rFonts w:ascii="IRBadr" w:hAnsi="IRBadr" w:cs="B Badr" w:hint="cs"/>
          <w:rtl/>
        </w:rPr>
        <w:t xml:space="preserve"> بود که مسئولان و مردم دنبال</w:t>
      </w:r>
      <w:r w:rsidR="00A240D3">
        <w:rPr>
          <w:rFonts w:ascii="IRBadr" w:hAnsi="IRBadr" w:cs="B Badr" w:hint="cs"/>
          <w:rtl/>
        </w:rPr>
        <w:t>ِ این الگو</w:t>
      </w:r>
      <w:r w:rsidRPr="00AB1FA9">
        <w:rPr>
          <w:rFonts w:ascii="IRBadr" w:hAnsi="IRBadr" w:cs="B Badr" w:hint="cs"/>
          <w:rtl/>
        </w:rPr>
        <w:t xml:space="preserve"> حرکت </w:t>
      </w:r>
      <w:r w:rsidR="00A240D3">
        <w:rPr>
          <w:rFonts w:ascii="IRBadr" w:hAnsi="IRBadr" w:cs="B Badr" w:hint="cs"/>
          <w:rtl/>
        </w:rPr>
        <w:t>کنند.</w:t>
      </w:r>
    </w:p>
    <w:p w:rsidR="00A240D3" w:rsidRPr="00A240D3" w:rsidRDefault="00A240D3" w:rsidP="00A240D3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9" w:name="_Toc451892694"/>
      <w:r w:rsidRPr="00A240D3">
        <w:rPr>
          <w:rFonts w:cs="B Badr" w:hint="cs"/>
          <w:color w:val="auto"/>
          <w:sz w:val="32"/>
          <w:szCs w:val="32"/>
          <w:rtl/>
        </w:rPr>
        <w:t>نتیجه</w:t>
      </w:r>
      <w:bookmarkEnd w:id="39"/>
    </w:p>
    <w:p w:rsidR="002E114F" w:rsidRDefault="00214936" w:rsidP="002E11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AB1FA9">
        <w:rPr>
          <w:rFonts w:ascii="IRBadr" w:hAnsi="IRBadr" w:cs="B Badr" w:hint="cs"/>
          <w:rtl/>
        </w:rPr>
        <w:t>سازندگی</w:t>
      </w:r>
      <w:r w:rsidR="00A240D3">
        <w:rPr>
          <w:rFonts w:ascii="IRBadr" w:hAnsi="IRBadr" w:cs="B Badr" w:hint="cs"/>
          <w:rtl/>
        </w:rPr>
        <w:t>،</w:t>
      </w:r>
      <w:r w:rsidRPr="00AB1FA9">
        <w:rPr>
          <w:rFonts w:ascii="IRBadr" w:hAnsi="IRBadr" w:cs="B Badr" w:hint="cs"/>
          <w:rtl/>
        </w:rPr>
        <w:t xml:space="preserve"> پیشرفت و استقلال اقتصادی و </w:t>
      </w:r>
      <w:r w:rsidR="00A240D3">
        <w:rPr>
          <w:rFonts w:ascii="IRBadr" w:hAnsi="IRBadr" w:cs="B Badr" w:hint="cs"/>
          <w:rtl/>
        </w:rPr>
        <w:t xml:space="preserve">برپا </w:t>
      </w:r>
      <w:r w:rsidR="0066190E" w:rsidRPr="00AB1FA9">
        <w:rPr>
          <w:rFonts w:ascii="IRBadr" w:hAnsi="IRBadr" w:cs="B Badr" w:hint="cs"/>
          <w:rtl/>
        </w:rPr>
        <w:t xml:space="preserve">کردن نظام مستحکم اقتصادی </w:t>
      </w:r>
      <w:r w:rsidR="00A240D3">
        <w:rPr>
          <w:rFonts w:ascii="IRBadr" w:hAnsi="IRBadr" w:cs="B Badr" w:hint="cs"/>
          <w:rtl/>
        </w:rPr>
        <w:t>ذره‏</w:t>
      </w:r>
      <w:r w:rsidR="0066190E" w:rsidRPr="00AB1FA9">
        <w:rPr>
          <w:rFonts w:ascii="IRBadr" w:hAnsi="IRBadr" w:cs="B Badr" w:hint="cs"/>
          <w:rtl/>
        </w:rPr>
        <w:t xml:space="preserve">ای </w:t>
      </w:r>
      <w:r w:rsidR="00A240D3" w:rsidRPr="00AB1FA9">
        <w:rPr>
          <w:rFonts w:ascii="IRBadr" w:hAnsi="IRBadr" w:cs="B Badr" w:hint="cs"/>
          <w:rtl/>
        </w:rPr>
        <w:t xml:space="preserve">نباید </w:t>
      </w:r>
      <w:r w:rsidR="0066190E" w:rsidRPr="00AB1FA9">
        <w:rPr>
          <w:rFonts w:ascii="IRBadr" w:hAnsi="IRBadr" w:cs="B Badr" w:hint="cs"/>
          <w:rtl/>
        </w:rPr>
        <w:t xml:space="preserve">مورد غفلت قرار گیرد </w:t>
      </w:r>
      <w:r w:rsidR="00A240D3">
        <w:rPr>
          <w:rFonts w:ascii="IRBadr" w:hAnsi="IRBadr" w:cs="B Badr" w:hint="cs"/>
          <w:rtl/>
        </w:rPr>
        <w:t>لکن همه‏</w:t>
      </w:r>
      <w:r w:rsidR="0066190E" w:rsidRPr="00AB1FA9">
        <w:rPr>
          <w:rFonts w:ascii="IRBadr" w:hAnsi="IRBadr" w:cs="B Badr" w:hint="cs"/>
          <w:rtl/>
        </w:rPr>
        <w:t xml:space="preserve">ی اینها </w:t>
      </w:r>
      <w:r w:rsidR="00A240D3" w:rsidRPr="00AB1FA9">
        <w:rPr>
          <w:rFonts w:ascii="IRBadr" w:hAnsi="IRBadr" w:cs="B Badr" w:hint="cs"/>
          <w:rtl/>
        </w:rPr>
        <w:t xml:space="preserve">باید </w:t>
      </w:r>
      <w:r w:rsidR="0066190E" w:rsidRPr="00AB1FA9">
        <w:rPr>
          <w:rFonts w:ascii="IRBadr" w:hAnsi="IRBadr" w:cs="B Badr" w:hint="cs"/>
          <w:rtl/>
        </w:rPr>
        <w:t xml:space="preserve">در شعاع </w:t>
      </w:r>
      <w:r w:rsidR="00A240D3">
        <w:rPr>
          <w:rFonts w:ascii="IRBadr" w:hAnsi="IRBadr" w:cs="B Badr" w:hint="cs"/>
          <w:rtl/>
        </w:rPr>
        <w:t>معنویت اسلام و ارزش‏</w:t>
      </w:r>
      <w:r w:rsidR="0066190E" w:rsidRPr="00AB1FA9">
        <w:rPr>
          <w:rFonts w:ascii="IRBadr" w:hAnsi="IRBadr" w:cs="B Badr" w:hint="cs"/>
          <w:rtl/>
        </w:rPr>
        <w:t xml:space="preserve">های الهی </w:t>
      </w:r>
      <w:r w:rsidR="00A240D3">
        <w:rPr>
          <w:rFonts w:ascii="IRBadr" w:hAnsi="IRBadr" w:cs="B Badr" w:hint="cs"/>
          <w:rtl/>
        </w:rPr>
        <w:t>باشد؛ کار دشوا</w:t>
      </w:r>
      <w:r w:rsidR="0066190E" w:rsidRPr="00AB1FA9">
        <w:rPr>
          <w:rFonts w:ascii="IRBadr" w:hAnsi="IRBadr" w:cs="B Badr" w:hint="cs"/>
          <w:rtl/>
        </w:rPr>
        <w:t>ری است اما خط</w:t>
      </w:r>
      <w:r w:rsidR="00A240D3">
        <w:rPr>
          <w:rFonts w:ascii="IRBadr" w:hAnsi="IRBadr" w:cs="B Badr" w:hint="cs"/>
          <w:rtl/>
        </w:rPr>
        <w:t>ّ</w:t>
      </w:r>
      <w:r w:rsidR="0066190E" w:rsidRPr="00AB1FA9">
        <w:rPr>
          <w:rFonts w:ascii="IRBadr" w:hAnsi="IRBadr" w:cs="B Badr" w:hint="cs"/>
          <w:rtl/>
        </w:rPr>
        <w:t xml:space="preserve">ی است که باید پیگیر باشیم و این </w:t>
      </w:r>
      <w:r w:rsidR="00A240D3">
        <w:rPr>
          <w:rFonts w:ascii="IRBadr" w:hAnsi="IRBadr" w:cs="B Badr" w:hint="cs"/>
          <w:rtl/>
        </w:rPr>
        <w:t xml:space="preserve">دو (پیشرفت اقتصادی و عدالت اجتماعی) با هم </w:t>
      </w:r>
      <w:r w:rsidR="0066190E" w:rsidRPr="00AB1FA9">
        <w:rPr>
          <w:rFonts w:ascii="IRBadr" w:hAnsi="IRBadr" w:cs="B Badr" w:hint="cs"/>
          <w:rtl/>
        </w:rPr>
        <w:t>ارزش دار</w:t>
      </w:r>
      <w:r w:rsidR="00A240D3">
        <w:rPr>
          <w:rFonts w:ascii="IRBadr" w:hAnsi="IRBadr" w:cs="B Badr" w:hint="cs"/>
          <w:rtl/>
        </w:rPr>
        <w:t>ن</w:t>
      </w:r>
      <w:r w:rsidR="0066190E" w:rsidRPr="00AB1FA9">
        <w:rPr>
          <w:rFonts w:ascii="IRBadr" w:hAnsi="IRBadr" w:cs="B Badr" w:hint="cs"/>
          <w:rtl/>
        </w:rPr>
        <w:t>د و اگر از هم جدا شوند ارزشی ندار</w:t>
      </w:r>
      <w:r w:rsidR="00A240D3">
        <w:rPr>
          <w:rFonts w:ascii="IRBadr" w:hAnsi="IRBadr" w:cs="B Badr" w:hint="cs"/>
          <w:rtl/>
        </w:rPr>
        <w:t>ن</w:t>
      </w:r>
      <w:r w:rsidR="0066190E" w:rsidRPr="00AB1FA9">
        <w:rPr>
          <w:rFonts w:ascii="IRBadr" w:hAnsi="IRBadr" w:cs="B Badr" w:hint="cs"/>
          <w:rtl/>
        </w:rPr>
        <w:t>د</w:t>
      </w:r>
      <w:r w:rsidR="00EE4007">
        <w:rPr>
          <w:rFonts w:ascii="IRBadr" w:hAnsi="IRBadr" w:cs="B Badr" w:hint="cs"/>
          <w:rtl/>
        </w:rPr>
        <w:t xml:space="preserve"> و </w:t>
      </w:r>
      <w:r w:rsidR="00226FCE">
        <w:rPr>
          <w:rFonts w:ascii="IRBadr" w:hAnsi="IRBadr" w:cs="B Badr" w:hint="cs"/>
          <w:rtl/>
        </w:rPr>
        <w:t>خصوصا</w:t>
      </w:r>
      <w:r w:rsidR="00EE4007">
        <w:rPr>
          <w:rFonts w:ascii="IRBadr" w:hAnsi="IRBadr" w:cs="B Badr" w:hint="cs"/>
          <w:rtl/>
        </w:rPr>
        <w:t>ً</w:t>
      </w:r>
      <w:r w:rsidR="00226FCE">
        <w:rPr>
          <w:rFonts w:ascii="IRBadr" w:hAnsi="IRBadr" w:cs="B Badr" w:hint="cs"/>
          <w:rtl/>
        </w:rPr>
        <w:t xml:space="preserve"> نسل جوان باید دنبال این خط</w:t>
      </w:r>
      <w:r w:rsidR="00EE4007">
        <w:rPr>
          <w:rFonts w:ascii="IRBadr" w:hAnsi="IRBadr" w:cs="B Badr" w:hint="cs"/>
          <w:rtl/>
        </w:rPr>
        <w:t>ّ</w:t>
      </w:r>
      <w:r w:rsidR="00226FCE">
        <w:rPr>
          <w:rFonts w:ascii="IRBadr" w:hAnsi="IRBadr" w:cs="B Badr" w:hint="cs"/>
          <w:rtl/>
        </w:rPr>
        <w:t xml:space="preserve"> و الگوی بسیار مهم در</w:t>
      </w:r>
      <w:r w:rsidR="00EE4007">
        <w:rPr>
          <w:rFonts w:ascii="IRBadr" w:hAnsi="IRBadr" w:cs="B Badr" w:hint="cs"/>
          <w:rtl/>
        </w:rPr>
        <w:t xml:space="preserve"> دنیای امروز باشند.</w:t>
      </w:r>
    </w:p>
    <w:p w:rsidR="002E114F" w:rsidRPr="002E114F" w:rsidRDefault="002E114F" w:rsidP="002E114F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0" w:name="_Toc451892695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پیام </w:t>
      </w:r>
      <w:r w:rsidRPr="002E114F">
        <w:rPr>
          <w:rFonts w:cs="B Badr"/>
          <w:i w:val="0"/>
          <w:iCs w:val="0"/>
          <w:color w:val="auto"/>
          <w:sz w:val="36"/>
          <w:szCs w:val="36"/>
          <w:rtl/>
        </w:rPr>
        <w:t>مقام معظم رهبر</w:t>
      </w:r>
      <w:r w:rsidRPr="002E114F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Pr="002E114F">
        <w:rPr>
          <w:rFonts w:cs="B Badr" w:hint="cs"/>
          <w:i w:val="0"/>
          <w:iCs w:val="0"/>
          <w:color w:val="auto"/>
          <w:sz w:val="36"/>
          <w:szCs w:val="36"/>
          <w:vertAlign w:val="superscript"/>
          <w:rtl/>
        </w:rPr>
        <w:t>حفظه‏الله‏تعالی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در دیدار </w:t>
      </w:r>
      <w:r w:rsidR="00D16901">
        <w:rPr>
          <w:rFonts w:cs="B Badr" w:hint="eastAsia"/>
          <w:i w:val="0"/>
          <w:iCs w:val="0"/>
          <w:color w:val="auto"/>
          <w:sz w:val="36"/>
          <w:szCs w:val="36"/>
          <w:rtl/>
        </w:rPr>
        <w:t>دست‌اندرکاران</w:t>
      </w:r>
      <w:r w:rsidRPr="002E114F">
        <w:rPr>
          <w:rFonts w:cs="B Badr"/>
          <w:i w:val="0"/>
          <w:iCs w:val="0"/>
          <w:color w:val="auto"/>
          <w:sz w:val="36"/>
          <w:szCs w:val="36"/>
          <w:rtl/>
        </w:rPr>
        <w:t xml:space="preserve"> شهردار</w:t>
      </w:r>
      <w:r w:rsidRPr="002E114F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Pr="002E114F">
        <w:rPr>
          <w:rFonts w:cs="B Badr"/>
          <w:i w:val="0"/>
          <w:iCs w:val="0"/>
          <w:color w:val="auto"/>
          <w:sz w:val="36"/>
          <w:szCs w:val="36"/>
          <w:rtl/>
        </w:rPr>
        <w:t xml:space="preserve"> تهران</w:t>
      </w:r>
      <w:bookmarkEnd w:id="40"/>
    </w:p>
    <w:p w:rsidR="002E114F" w:rsidRDefault="002E114F" w:rsidP="002E11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2E114F">
        <w:rPr>
          <w:rFonts w:ascii="IRBadr" w:hAnsi="IRBadr" w:cs="B Badr"/>
          <w:rtl/>
        </w:rPr>
        <w:t>مقام معظم رهبر</w:t>
      </w:r>
      <w:r w:rsidRPr="002E114F">
        <w:rPr>
          <w:rFonts w:ascii="IRBadr" w:hAnsi="IRBadr" w:cs="B Badr" w:hint="cs"/>
          <w:rtl/>
        </w:rPr>
        <w:t>ی</w:t>
      </w:r>
      <w:r w:rsidRPr="002E114F">
        <w:rPr>
          <w:rFonts w:ascii="IRBadr" w:hAnsi="IRBadr" w:cs="B Badr" w:hint="cs"/>
          <w:vertAlign w:val="superscript"/>
          <w:rtl/>
        </w:rPr>
        <w:t>حفظه‏الله‏تعالی</w:t>
      </w:r>
      <w:r w:rsidR="00226FCE">
        <w:rPr>
          <w:rFonts w:ascii="IRBadr" w:hAnsi="IRBadr" w:cs="B Badr" w:hint="cs"/>
          <w:rtl/>
        </w:rPr>
        <w:t xml:space="preserve"> در ملاقاتی که </w:t>
      </w:r>
      <w:r>
        <w:rPr>
          <w:rFonts w:ascii="IRBadr" w:hAnsi="IRBadr" w:cs="B Badr" w:hint="cs"/>
          <w:rtl/>
        </w:rPr>
        <w:t xml:space="preserve">با </w:t>
      </w:r>
      <w:r w:rsidR="00D16901">
        <w:rPr>
          <w:rFonts w:ascii="IRBadr" w:hAnsi="IRBadr" w:cs="B Badr"/>
          <w:rtl/>
        </w:rPr>
        <w:t>دست‌اندرکاران</w:t>
      </w:r>
      <w:r w:rsidR="00226FCE">
        <w:rPr>
          <w:rFonts w:ascii="IRBadr" w:hAnsi="IRBadr" w:cs="B Badr" w:hint="cs"/>
          <w:rtl/>
        </w:rPr>
        <w:t xml:space="preserve"> شهرداری تهران داشتند </w:t>
      </w:r>
      <w:r>
        <w:rPr>
          <w:rFonts w:ascii="IRBadr" w:hAnsi="IRBadr" w:cs="B Badr" w:hint="cs"/>
          <w:rtl/>
        </w:rPr>
        <w:t>نکته‏ی</w:t>
      </w:r>
      <w:r w:rsidR="00845108">
        <w:rPr>
          <w:rFonts w:ascii="IRBadr" w:hAnsi="IRBadr" w:cs="B Badr" w:hint="cs"/>
          <w:rtl/>
        </w:rPr>
        <w:t xml:space="preserve"> مهم</w:t>
      </w:r>
      <w:r>
        <w:rPr>
          <w:rFonts w:ascii="IRBadr" w:hAnsi="IRBadr" w:cs="B Badr" w:hint="cs"/>
          <w:rtl/>
        </w:rPr>
        <w:t>ّی</w:t>
      </w:r>
      <w:r w:rsidR="0084510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را بیان فرمودند </w:t>
      </w:r>
      <w:r w:rsidR="00845108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>عبارت است از:</w:t>
      </w:r>
    </w:p>
    <w:p w:rsidR="002E114F" w:rsidRDefault="002E114F" w:rsidP="009A34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845108">
        <w:rPr>
          <w:rFonts w:ascii="IRBadr" w:hAnsi="IRBadr" w:cs="B Badr" w:hint="cs"/>
          <w:rtl/>
        </w:rPr>
        <w:t>شما فقط الگوی شهرهای خودتان را</w:t>
      </w:r>
      <w:r>
        <w:rPr>
          <w:rFonts w:ascii="IRBadr" w:hAnsi="IRBadr" w:cs="B Badr" w:hint="cs"/>
          <w:rtl/>
        </w:rPr>
        <w:t xml:space="preserve"> شهرهای پیشرفته‏</w:t>
      </w:r>
      <w:r w:rsidR="00845108">
        <w:rPr>
          <w:rFonts w:ascii="IRBadr" w:hAnsi="IRBadr" w:cs="B Badr" w:hint="cs"/>
          <w:rtl/>
        </w:rPr>
        <w:t>ی دنیا قرار ندهید</w:t>
      </w:r>
      <w:r>
        <w:rPr>
          <w:rFonts w:ascii="IRBadr" w:hAnsi="IRBadr" w:cs="B Badr" w:hint="cs"/>
          <w:rtl/>
        </w:rPr>
        <w:t>،</w:t>
      </w:r>
      <w:r w:rsidR="00845108">
        <w:rPr>
          <w:rFonts w:ascii="IRBadr" w:hAnsi="IRBadr" w:cs="B Badr" w:hint="cs"/>
          <w:rtl/>
        </w:rPr>
        <w:t xml:space="preserve"> معماری اسلامی</w:t>
      </w:r>
      <w:r>
        <w:rPr>
          <w:rFonts w:ascii="IRBadr" w:hAnsi="IRBadr" w:cs="B Badr" w:hint="cs"/>
          <w:rtl/>
        </w:rPr>
        <w:t xml:space="preserve"> و</w:t>
      </w:r>
      <w:r w:rsidR="00845108">
        <w:rPr>
          <w:rFonts w:ascii="IRBadr" w:hAnsi="IRBadr" w:cs="B Badr" w:hint="cs"/>
          <w:rtl/>
        </w:rPr>
        <w:t xml:space="preserve"> رعایت نکات اسلامی در شهرها وا</w:t>
      </w:r>
      <w:r>
        <w:rPr>
          <w:rFonts w:ascii="IRBadr" w:hAnsi="IRBadr" w:cs="B Badr" w:hint="cs"/>
          <w:rtl/>
        </w:rPr>
        <w:t>ق</w:t>
      </w:r>
      <w:r w:rsidR="00845108">
        <w:rPr>
          <w:rFonts w:ascii="IRBadr" w:hAnsi="IRBadr" w:cs="B Badr" w:hint="cs"/>
          <w:rtl/>
        </w:rPr>
        <w:t>عا</w:t>
      </w:r>
      <w:r>
        <w:rPr>
          <w:rFonts w:ascii="IRBadr" w:hAnsi="IRBadr" w:cs="B Badr" w:hint="cs"/>
          <w:rtl/>
        </w:rPr>
        <w:t>ً</w:t>
      </w:r>
      <w:r w:rsidR="00845108">
        <w:rPr>
          <w:rFonts w:ascii="IRBadr" w:hAnsi="IRBadr" w:cs="B Badr" w:hint="cs"/>
          <w:rtl/>
        </w:rPr>
        <w:t xml:space="preserve"> باید باشد</w:t>
      </w:r>
      <w:r>
        <w:rPr>
          <w:rFonts w:ascii="IRBadr" w:hAnsi="IRBadr" w:cs="B Badr" w:hint="cs"/>
          <w:rtl/>
        </w:rPr>
        <w:t>؛ نه اینکه شهرک‏</w:t>
      </w:r>
      <w:r w:rsidR="00845108">
        <w:rPr>
          <w:rFonts w:ascii="IRBadr" w:hAnsi="IRBadr" w:cs="B Badr" w:hint="cs"/>
          <w:rtl/>
        </w:rPr>
        <w:t>ها ساخته شود</w:t>
      </w:r>
      <w:r>
        <w:rPr>
          <w:rFonts w:ascii="IRBadr" w:hAnsi="IRBadr" w:cs="B Badr" w:hint="cs"/>
          <w:rtl/>
        </w:rPr>
        <w:t>،</w:t>
      </w:r>
      <w:r w:rsidR="00845108">
        <w:rPr>
          <w:rFonts w:ascii="IRBadr" w:hAnsi="IRBadr" w:cs="B Badr" w:hint="cs"/>
          <w:rtl/>
        </w:rPr>
        <w:t xml:space="preserve"> بعد معلوم شود مسجد و جای عبادت درست</w:t>
      </w:r>
      <w:r>
        <w:rPr>
          <w:rFonts w:ascii="IRBadr" w:hAnsi="IRBadr" w:cs="B Badr" w:hint="cs"/>
          <w:rtl/>
        </w:rPr>
        <w:t>ی ندارد و ساختار آن غربی است.»</w:t>
      </w:r>
    </w:p>
    <w:p w:rsidR="002E114F" w:rsidRDefault="002E114F" w:rsidP="002E11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نکته بسیار مهمّ و دقیق است زیرا </w:t>
      </w:r>
      <w:r w:rsidR="00845108">
        <w:rPr>
          <w:rFonts w:ascii="IRBadr" w:hAnsi="IRBadr" w:cs="B Badr" w:hint="cs"/>
          <w:rtl/>
        </w:rPr>
        <w:t xml:space="preserve">وقتی </w:t>
      </w:r>
      <w:r>
        <w:rPr>
          <w:rFonts w:ascii="IRBadr" w:hAnsi="IRBadr" w:cs="B Badr" w:hint="cs"/>
          <w:rtl/>
        </w:rPr>
        <w:t xml:space="preserve">شخص </w:t>
      </w:r>
      <w:r w:rsidR="00845108">
        <w:rPr>
          <w:rFonts w:ascii="IRBadr" w:hAnsi="IRBadr" w:cs="B Badr" w:hint="cs"/>
          <w:rtl/>
        </w:rPr>
        <w:t>در فضای معماری اسلامی قرار می</w:t>
      </w:r>
      <w:r>
        <w:rPr>
          <w:rFonts w:ascii="IRBadr" w:hAnsi="IRBadr" w:cs="B Badr" w:hint="cs"/>
          <w:rtl/>
        </w:rPr>
        <w:t>‏</w:t>
      </w:r>
      <w:r w:rsidR="00845108">
        <w:rPr>
          <w:rFonts w:ascii="IRBadr" w:hAnsi="IRBadr" w:cs="B Badr" w:hint="cs"/>
          <w:rtl/>
        </w:rPr>
        <w:t>گیرد</w:t>
      </w:r>
      <w:r>
        <w:rPr>
          <w:rFonts w:ascii="IRBadr" w:hAnsi="IRBadr" w:cs="B Badr" w:hint="cs"/>
          <w:rtl/>
        </w:rPr>
        <w:t>، به یاد خدا می‏افت</w:t>
      </w:r>
      <w:r w:rsidR="00845108">
        <w:rPr>
          <w:rFonts w:ascii="IRBadr" w:hAnsi="IRBadr" w:cs="B Badr" w:hint="cs"/>
          <w:rtl/>
        </w:rPr>
        <w:t>د ولی در</w:t>
      </w:r>
      <w:r>
        <w:rPr>
          <w:rFonts w:ascii="IRBadr" w:hAnsi="IRBadr" w:cs="B Badr" w:hint="cs"/>
          <w:rtl/>
        </w:rPr>
        <w:t xml:space="preserve"> </w:t>
      </w:r>
      <w:r w:rsidR="00845108">
        <w:rPr>
          <w:rFonts w:ascii="IRBadr" w:hAnsi="IRBadr" w:cs="B Badr" w:hint="cs"/>
          <w:rtl/>
        </w:rPr>
        <w:t>معماری غربی از تفک</w:t>
      </w:r>
      <w:r>
        <w:rPr>
          <w:rFonts w:ascii="IRBadr" w:hAnsi="IRBadr" w:cs="B Badr" w:hint="cs"/>
          <w:rtl/>
        </w:rPr>
        <w:t>ّر الهی دور می‏شو</w:t>
      </w:r>
      <w:r w:rsidR="00845108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؛</w:t>
      </w:r>
      <w:r w:rsidR="0084510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لذا باید </w:t>
      </w:r>
      <w:r w:rsidR="00845108">
        <w:rPr>
          <w:rFonts w:ascii="IRBadr" w:hAnsi="IRBadr" w:cs="B Badr" w:hint="cs"/>
          <w:rtl/>
        </w:rPr>
        <w:t>نوع</w:t>
      </w:r>
      <w:r>
        <w:rPr>
          <w:rFonts w:ascii="IRBadr" w:hAnsi="IRBadr" w:cs="B Badr" w:hint="cs"/>
          <w:rtl/>
        </w:rPr>
        <w:t>ِ</w:t>
      </w:r>
      <w:r w:rsidR="00845108">
        <w:rPr>
          <w:rFonts w:ascii="IRBadr" w:hAnsi="IRBadr" w:cs="B Badr" w:hint="cs"/>
          <w:rtl/>
        </w:rPr>
        <w:t xml:space="preserve"> معماری</w:t>
      </w:r>
      <w:r>
        <w:rPr>
          <w:rFonts w:ascii="IRBadr" w:hAnsi="IRBadr" w:cs="B Badr" w:hint="cs"/>
          <w:rtl/>
        </w:rPr>
        <w:t>ِ ساختمان‏</w:t>
      </w:r>
      <w:r w:rsidR="00845108">
        <w:rPr>
          <w:rFonts w:ascii="IRBadr" w:hAnsi="IRBadr" w:cs="B Badr" w:hint="cs"/>
          <w:rtl/>
        </w:rPr>
        <w:t>ها</w:t>
      </w:r>
      <w:r>
        <w:rPr>
          <w:rFonts w:ascii="IRBadr" w:hAnsi="IRBadr" w:cs="B Badr" w:hint="cs"/>
          <w:rtl/>
        </w:rPr>
        <w:t>، برنامه‏</w:t>
      </w:r>
      <w:r w:rsidR="00845108">
        <w:rPr>
          <w:rFonts w:ascii="IRBadr" w:hAnsi="IRBadr" w:cs="B Badr" w:hint="cs"/>
          <w:rtl/>
        </w:rPr>
        <w:t>ها و طر</w:t>
      </w:r>
      <w:r>
        <w:rPr>
          <w:rFonts w:ascii="IRBadr" w:hAnsi="IRBadr" w:cs="B Badr" w:hint="cs"/>
          <w:rtl/>
        </w:rPr>
        <w:t>ّ</w:t>
      </w:r>
      <w:r w:rsidR="00845108">
        <w:rPr>
          <w:rFonts w:ascii="IRBadr" w:hAnsi="IRBadr" w:cs="B Badr" w:hint="cs"/>
          <w:rtl/>
        </w:rPr>
        <w:t>احی شهرها</w:t>
      </w:r>
      <w:r>
        <w:rPr>
          <w:rFonts w:ascii="IRBadr" w:hAnsi="IRBadr" w:cs="B Badr" w:hint="cs"/>
          <w:rtl/>
        </w:rPr>
        <w:t>،</w:t>
      </w:r>
      <w:r w:rsidR="00845108">
        <w:rPr>
          <w:rFonts w:ascii="IRBadr" w:hAnsi="IRBadr" w:cs="B Badr" w:hint="cs"/>
          <w:rtl/>
        </w:rPr>
        <w:t xml:space="preserve"> </w:t>
      </w:r>
      <w:r w:rsidR="00845108">
        <w:rPr>
          <w:rFonts w:ascii="IRBadr" w:hAnsi="IRBadr" w:cs="B Badr" w:hint="cs"/>
          <w:rtl/>
        </w:rPr>
        <w:lastRenderedPageBreak/>
        <w:t>طوری باشد که مردم را متوج</w:t>
      </w:r>
      <w:r>
        <w:rPr>
          <w:rFonts w:ascii="IRBadr" w:hAnsi="IRBadr" w:cs="B Badr" w:hint="cs"/>
          <w:rtl/>
        </w:rPr>
        <w:t>ّ</w:t>
      </w:r>
      <w:r w:rsidR="00845108">
        <w:rPr>
          <w:rFonts w:ascii="IRBadr" w:hAnsi="IRBadr" w:cs="B Badr" w:hint="cs"/>
          <w:rtl/>
        </w:rPr>
        <w:t xml:space="preserve">ه خدا </w:t>
      </w:r>
      <w:r>
        <w:rPr>
          <w:rFonts w:ascii="IRBadr" w:hAnsi="IRBadr" w:cs="B Badr" w:hint="cs"/>
          <w:rtl/>
        </w:rPr>
        <w:t>نماید.</w:t>
      </w:r>
    </w:p>
    <w:p w:rsidR="002E114F" w:rsidRDefault="002E114F" w:rsidP="002E11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همچنین ایشان در یک </w:t>
      </w:r>
      <w:r w:rsidR="00845108">
        <w:rPr>
          <w:rFonts w:ascii="IRBadr" w:hAnsi="IRBadr" w:cs="B Badr" w:hint="cs"/>
          <w:rtl/>
        </w:rPr>
        <w:t>جمله</w:t>
      </w:r>
      <w:r>
        <w:rPr>
          <w:rFonts w:ascii="IRBadr" w:hAnsi="IRBadr" w:cs="B Badr" w:hint="cs"/>
          <w:rtl/>
        </w:rPr>
        <w:t>‏</w:t>
      </w:r>
      <w:r w:rsidR="00845108">
        <w:rPr>
          <w:rFonts w:ascii="IRBadr" w:hAnsi="IRBadr" w:cs="B Badr" w:hint="cs"/>
          <w:rtl/>
        </w:rPr>
        <w:t xml:space="preserve">ی </w:t>
      </w:r>
      <w:r>
        <w:rPr>
          <w:rFonts w:ascii="IRBadr" w:hAnsi="IRBadr" w:cs="B Badr" w:hint="cs"/>
          <w:rtl/>
        </w:rPr>
        <w:t xml:space="preserve">بسیار </w:t>
      </w:r>
      <w:r w:rsidR="00845108">
        <w:rPr>
          <w:rFonts w:ascii="IRBadr" w:hAnsi="IRBadr" w:cs="B Badr" w:hint="cs"/>
          <w:rtl/>
        </w:rPr>
        <w:t xml:space="preserve">زیبایی </w:t>
      </w:r>
      <w:r>
        <w:rPr>
          <w:rFonts w:ascii="IRBadr" w:hAnsi="IRBadr" w:cs="B Badr" w:hint="cs"/>
          <w:rtl/>
        </w:rPr>
        <w:t>فرمودند:</w:t>
      </w:r>
    </w:p>
    <w:p w:rsidR="002E114F" w:rsidRDefault="002E114F" w:rsidP="009A34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bookmarkStart w:id="41" w:name="_GoBack"/>
      <w:bookmarkEnd w:id="41"/>
      <w:r>
        <w:rPr>
          <w:rFonts w:ascii="IRBadr" w:hAnsi="IRBadr" w:cs="B Badr" w:hint="cs"/>
          <w:rtl/>
        </w:rPr>
        <w:t xml:space="preserve">«شهرها باید </w:t>
      </w:r>
      <w:r w:rsidR="00D16901">
        <w:rPr>
          <w:rFonts w:ascii="IRBadr" w:hAnsi="IRBadr" w:cs="B Badr"/>
          <w:rtl/>
        </w:rPr>
        <w:t>به‌گونه‌ا</w:t>
      </w:r>
      <w:r w:rsidR="00D16901">
        <w:rPr>
          <w:rFonts w:ascii="IRBadr" w:hAnsi="IRBadr" w:cs="B Badr" w:hint="cs"/>
          <w:rtl/>
        </w:rPr>
        <w:t>ی</w:t>
      </w:r>
      <w:r w:rsidR="00845108">
        <w:rPr>
          <w:rFonts w:ascii="IRBadr" w:hAnsi="IRBadr" w:cs="B Badr" w:hint="cs"/>
          <w:rtl/>
        </w:rPr>
        <w:t xml:space="preserve"> ساخته </w:t>
      </w:r>
      <w:r w:rsidR="00372501">
        <w:rPr>
          <w:rFonts w:ascii="IRBadr" w:hAnsi="IRBadr" w:cs="B Badr" w:hint="cs"/>
          <w:rtl/>
        </w:rPr>
        <w:t xml:space="preserve">و اداره </w:t>
      </w:r>
      <w:r w:rsidR="00845108">
        <w:rPr>
          <w:rFonts w:ascii="IRBadr" w:hAnsi="IRBadr" w:cs="B Badr" w:hint="cs"/>
          <w:rtl/>
        </w:rPr>
        <w:t xml:space="preserve">شوند که </w:t>
      </w:r>
      <w:r w:rsidR="00372501">
        <w:rPr>
          <w:rFonts w:ascii="IRBadr" w:hAnsi="IRBadr" w:cs="B Badr" w:hint="cs"/>
          <w:rtl/>
        </w:rPr>
        <w:t>متدی</w:t>
      </w:r>
      <w:r>
        <w:rPr>
          <w:rFonts w:ascii="IRBadr" w:hAnsi="IRBadr" w:cs="B Badr" w:hint="cs"/>
          <w:rtl/>
        </w:rPr>
        <w:t>ّ</w:t>
      </w:r>
      <w:r w:rsidR="00372501">
        <w:rPr>
          <w:rFonts w:ascii="IRBadr" w:hAnsi="IRBadr" w:cs="B Badr" w:hint="cs"/>
          <w:rtl/>
        </w:rPr>
        <w:t xml:space="preserve">نان و مؤمنان </w:t>
      </w:r>
      <w:r>
        <w:rPr>
          <w:rFonts w:ascii="IRBadr" w:hAnsi="IRBadr" w:cs="B Badr" w:hint="cs"/>
          <w:rtl/>
        </w:rPr>
        <w:t>در شهرها احساس آرامش کنند و آدم‏</w:t>
      </w:r>
      <w:r w:rsidR="00372501">
        <w:rPr>
          <w:rFonts w:ascii="IRBadr" w:hAnsi="IRBadr" w:cs="B Badr" w:hint="cs"/>
          <w:rtl/>
        </w:rPr>
        <w:t>های فاسد و لاابالی</w:t>
      </w:r>
      <w:r>
        <w:rPr>
          <w:rFonts w:ascii="IRBadr" w:hAnsi="IRBadr" w:cs="B Badr" w:hint="cs"/>
          <w:rtl/>
        </w:rPr>
        <w:t>، احساس ناامنی کنند.»</w:t>
      </w:r>
    </w:p>
    <w:p w:rsidR="002E114F" w:rsidRDefault="00372501" w:rsidP="002E11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یعنی </w:t>
      </w:r>
      <w:r w:rsidR="002E114F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>خود مردم در ساختار</w:t>
      </w:r>
      <w:r w:rsidR="002E114F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شهرها</w:t>
      </w:r>
      <w:r w:rsidR="002E114F">
        <w:rPr>
          <w:rFonts w:ascii="IRBadr" w:hAnsi="IRBadr" w:cs="B Badr" w:hint="cs"/>
          <w:rtl/>
        </w:rPr>
        <w:t xml:space="preserve"> و شهرک‏</w:t>
      </w:r>
      <w:r>
        <w:rPr>
          <w:rFonts w:ascii="IRBadr" w:hAnsi="IRBadr" w:cs="B Badr" w:hint="cs"/>
          <w:rtl/>
        </w:rPr>
        <w:t>ها</w:t>
      </w:r>
      <w:r w:rsidR="002E114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معماری </w:t>
      </w:r>
      <w:r w:rsidR="002E114F">
        <w:rPr>
          <w:rFonts w:ascii="IRBadr" w:hAnsi="IRBadr" w:cs="B Badr" w:hint="cs"/>
          <w:rtl/>
        </w:rPr>
        <w:t>و برنامه‏ریزی‏</w:t>
      </w:r>
      <w:r>
        <w:rPr>
          <w:rFonts w:ascii="IRBadr" w:hAnsi="IRBadr" w:cs="B Badr" w:hint="cs"/>
          <w:rtl/>
        </w:rPr>
        <w:t xml:space="preserve">های اسلامی </w:t>
      </w:r>
      <w:r w:rsidR="002E114F">
        <w:rPr>
          <w:rFonts w:ascii="IRBadr" w:hAnsi="IRBadr" w:cs="B Badr" w:hint="cs"/>
          <w:rtl/>
        </w:rPr>
        <w:t>را</w:t>
      </w:r>
      <w:r>
        <w:rPr>
          <w:rFonts w:ascii="IRBadr" w:hAnsi="IRBadr" w:cs="B Badr" w:hint="cs"/>
          <w:rtl/>
        </w:rPr>
        <w:t xml:space="preserve"> رعایت </w:t>
      </w:r>
      <w:r w:rsidR="002E114F">
        <w:rPr>
          <w:rFonts w:ascii="IRBadr" w:hAnsi="IRBadr" w:cs="B Badr" w:hint="cs"/>
          <w:rtl/>
        </w:rPr>
        <w:t>کنند</w:t>
      </w:r>
      <w:r>
        <w:rPr>
          <w:rFonts w:ascii="IRBadr" w:hAnsi="IRBadr" w:cs="B Badr" w:hint="cs"/>
          <w:rtl/>
        </w:rPr>
        <w:t xml:space="preserve"> و نیروهای انتظامی و دیگران هم طوری حرکت کنند که خوبان احساس آرامش کنند </w:t>
      </w:r>
      <w:r w:rsidR="002E114F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>جوان</w:t>
      </w:r>
      <w:r w:rsidR="002E114F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 xml:space="preserve"> و نوجوان</w:t>
      </w:r>
      <w:r w:rsidR="002E114F">
        <w:rPr>
          <w:rFonts w:ascii="IRBadr" w:hAnsi="IRBadr" w:cs="B Badr" w:hint="cs"/>
          <w:rtl/>
        </w:rPr>
        <w:t>ان را</w:t>
      </w:r>
      <w:r>
        <w:rPr>
          <w:rFonts w:ascii="IRBadr" w:hAnsi="IRBadr" w:cs="B Badr" w:hint="cs"/>
          <w:rtl/>
        </w:rPr>
        <w:t xml:space="preserve"> </w:t>
      </w:r>
      <w:r w:rsidR="00D16901">
        <w:rPr>
          <w:rFonts w:ascii="IRBadr" w:hAnsi="IRBadr" w:cs="B Badr"/>
          <w:rtl/>
        </w:rPr>
        <w:t>به‌طرف</w:t>
      </w:r>
      <w:r>
        <w:rPr>
          <w:rFonts w:ascii="IRBadr" w:hAnsi="IRBadr" w:cs="B Badr" w:hint="cs"/>
          <w:rtl/>
        </w:rPr>
        <w:t xml:space="preserve"> معنویت و یاد خدا ببرد</w:t>
      </w:r>
      <w:r w:rsidR="002E114F">
        <w:rPr>
          <w:rFonts w:ascii="IRBadr" w:hAnsi="IRBadr" w:cs="B Badr" w:hint="cs"/>
          <w:rtl/>
        </w:rPr>
        <w:t>.</w:t>
      </w:r>
    </w:p>
    <w:p w:rsidR="00BC3221" w:rsidRPr="00BC3221" w:rsidRDefault="00BC3221" w:rsidP="00BC322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2" w:name="_Toc451892696"/>
      <w:r w:rsidRPr="00BC3221">
        <w:rPr>
          <w:rFonts w:cs="B Badr" w:hint="cs"/>
          <w:b/>
          <w:bCs/>
          <w:color w:val="auto"/>
          <w:sz w:val="40"/>
          <w:szCs w:val="40"/>
          <w:rtl/>
        </w:rPr>
        <w:t>توجه به معنویت دانش‏آموزان</w:t>
      </w:r>
      <w:r>
        <w:rPr>
          <w:rFonts w:cs="B Badr" w:hint="cs"/>
          <w:b/>
          <w:bCs/>
          <w:color w:val="auto"/>
          <w:sz w:val="40"/>
          <w:szCs w:val="40"/>
          <w:rtl/>
        </w:rPr>
        <w:t xml:space="preserve"> در آستانه‏ی شروع سال تحصیلی جدید</w:t>
      </w:r>
      <w:bookmarkEnd w:id="42"/>
    </w:p>
    <w:p w:rsidR="00171350" w:rsidRDefault="00372501" w:rsidP="00BC322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D16901">
        <w:rPr>
          <w:rFonts w:ascii="IRBadr" w:hAnsi="IRBadr" w:cs="B Badr"/>
          <w:rtl/>
        </w:rPr>
        <w:t>آستانه‌</w:t>
      </w:r>
      <w:r w:rsidR="00D1690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شروع سال تحصیلی هستیم و ظرف روزهای آینده مدارس</w:t>
      </w:r>
      <w:r w:rsidR="00BC3221">
        <w:rPr>
          <w:rFonts w:ascii="IRBadr" w:hAnsi="IRBadr" w:cs="B Badr" w:hint="cs"/>
          <w:rtl/>
        </w:rPr>
        <w:t>، دانشگاه‏ها و حوزه‏ها</w:t>
      </w:r>
      <w:r>
        <w:rPr>
          <w:rFonts w:ascii="IRBadr" w:hAnsi="IRBadr" w:cs="B Badr" w:hint="cs"/>
          <w:rtl/>
        </w:rPr>
        <w:t xml:space="preserve"> </w:t>
      </w:r>
      <w:r w:rsidR="00BC3221">
        <w:rPr>
          <w:rFonts w:ascii="IRBadr" w:hAnsi="IRBadr" w:cs="B Badr" w:hint="cs"/>
          <w:rtl/>
        </w:rPr>
        <w:t>تحصیلات خود را شروع می‏</w:t>
      </w:r>
      <w:r>
        <w:rPr>
          <w:rFonts w:ascii="IRBadr" w:hAnsi="IRBadr" w:cs="B Badr" w:hint="cs"/>
          <w:rtl/>
        </w:rPr>
        <w:t>کنند</w:t>
      </w:r>
      <w:r w:rsidR="00BC3221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باید مسئولان و مدیران این مراکز </w:t>
      </w:r>
      <w:r w:rsidR="00BC3221">
        <w:rPr>
          <w:rFonts w:ascii="IRBadr" w:hAnsi="IRBadr" w:cs="B Badr" w:hint="cs"/>
          <w:rtl/>
        </w:rPr>
        <w:t xml:space="preserve">واقعاً </w:t>
      </w:r>
      <w:r>
        <w:rPr>
          <w:rFonts w:ascii="IRBadr" w:hAnsi="IRBadr" w:cs="B Badr" w:hint="cs"/>
          <w:rtl/>
        </w:rPr>
        <w:t>روی ب</w:t>
      </w:r>
      <w:r w:rsidR="00BC3221">
        <w:rPr>
          <w:rFonts w:ascii="IRBadr" w:hAnsi="IRBadr" w:cs="B Badr" w:hint="cs"/>
          <w:rtl/>
        </w:rPr>
        <w:t>ُ</w:t>
      </w:r>
      <w:r>
        <w:rPr>
          <w:rFonts w:ascii="IRBadr" w:hAnsi="IRBadr" w:cs="B Badr" w:hint="cs"/>
          <w:rtl/>
        </w:rPr>
        <w:t>عد</w:t>
      </w:r>
      <w:r w:rsidR="00BC3221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معنوی و اسلامی </w:t>
      </w:r>
      <w:r w:rsidR="00BC3221">
        <w:rPr>
          <w:rFonts w:ascii="IRBadr" w:hAnsi="IRBadr" w:cs="B Badr" w:hint="cs"/>
          <w:rtl/>
        </w:rPr>
        <w:t xml:space="preserve">محصِّلانِ خود حساس باشند و </w:t>
      </w:r>
      <w:r>
        <w:rPr>
          <w:rFonts w:ascii="IRBadr" w:hAnsi="IRBadr" w:cs="B Badr" w:hint="cs"/>
          <w:rtl/>
        </w:rPr>
        <w:t xml:space="preserve">طوری نباشد که </w:t>
      </w:r>
      <w:r w:rsidR="00BC3221">
        <w:rPr>
          <w:rFonts w:ascii="IRBadr" w:hAnsi="IRBadr" w:cs="B Badr" w:hint="cs"/>
          <w:rtl/>
        </w:rPr>
        <w:t>به پایه‏های معنوی میلیون‏</w:t>
      </w:r>
      <w:r>
        <w:rPr>
          <w:rFonts w:ascii="IRBadr" w:hAnsi="IRBadr" w:cs="B Badr" w:hint="cs"/>
          <w:rtl/>
        </w:rPr>
        <w:t xml:space="preserve">ها نوجوان و جوان </w:t>
      </w:r>
      <w:r w:rsidR="00BC3221">
        <w:rPr>
          <w:rFonts w:ascii="IRBadr" w:hAnsi="IRBadr" w:cs="B Badr" w:hint="cs"/>
          <w:rtl/>
        </w:rPr>
        <w:t xml:space="preserve">خود توجّه نداشته نباشیم؛ لذا باید تمام مربّیان، معلّمان، مدیران و اساتید </w:t>
      </w:r>
      <w:r>
        <w:rPr>
          <w:rFonts w:ascii="IRBadr" w:hAnsi="IRBadr" w:cs="B Badr" w:hint="cs"/>
          <w:rtl/>
        </w:rPr>
        <w:t xml:space="preserve">در سطوح مختلف </w:t>
      </w:r>
      <w:r w:rsidR="00BC3221">
        <w:rPr>
          <w:rFonts w:ascii="IRBadr" w:hAnsi="IRBadr" w:cs="B Badr" w:hint="cs"/>
          <w:rtl/>
        </w:rPr>
        <w:t xml:space="preserve">این را </w:t>
      </w:r>
      <w:r>
        <w:rPr>
          <w:rFonts w:ascii="IRBadr" w:hAnsi="IRBadr" w:cs="B Badr" w:hint="cs"/>
          <w:rtl/>
        </w:rPr>
        <w:t>از اهم</w:t>
      </w:r>
      <w:r w:rsidR="00BC322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وظایف خود بدانند که</w:t>
      </w:r>
      <w:r w:rsidR="00BC3221">
        <w:rPr>
          <w:rFonts w:ascii="IRBadr" w:hAnsi="IRBadr" w:cs="B Badr" w:hint="cs"/>
          <w:rtl/>
        </w:rPr>
        <w:t xml:space="preserve"> باید</w:t>
      </w:r>
      <w:r>
        <w:rPr>
          <w:rFonts w:ascii="IRBadr" w:hAnsi="IRBadr" w:cs="B Badr" w:hint="cs"/>
          <w:rtl/>
        </w:rPr>
        <w:t xml:space="preserve"> این نسل جوان و نوجوان را </w:t>
      </w:r>
      <w:r w:rsidR="00D16901">
        <w:rPr>
          <w:rFonts w:ascii="IRBadr" w:hAnsi="IRBadr" w:cs="B Badr"/>
          <w:rtl/>
        </w:rPr>
        <w:t>به‌طرف</w:t>
      </w:r>
      <w:r>
        <w:rPr>
          <w:rFonts w:ascii="IRBadr" w:hAnsi="IRBadr" w:cs="B Badr" w:hint="cs"/>
          <w:rtl/>
        </w:rPr>
        <w:t xml:space="preserve"> خدا حرکت دهند</w:t>
      </w:r>
      <w:r w:rsidR="00BC3221">
        <w:rPr>
          <w:rFonts w:ascii="IRBadr" w:hAnsi="IRBadr" w:cs="B Badr" w:hint="cs"/>
          <w:rtl/>
        </w:rPr>
        <w:t>.</w:t>
      </w:r>
    </w:p>
    <w:p w:rsidR="00E526CA" w:rsidRPr="00B33B5E" w:rsidRDefault="00E526CA" w:rsidP="000916EE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43" w:name="_Toc451115451"/>
      <w:bookmarkStart w:id="44" w:name="_Toc451544121"/>
      <w:bookmarkStart w:id="45" w:name="_Toc451892697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43"/>
      <w:bookmarkEnd w:id="44"/>
      <w:bookmarkEnd w:id="45"/>
    </w:p>
    <w:p w:rsidR="00E526CA" w:rsidRPr="00B33B5E" w:rsidRDefault="00E526CA" w:rsidP="000916EE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E526CA" w:rsidRDefault="00E526CA" w:rsidP="000916EE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</w:p>
    <w:p w:rsidR="00E526CA" w:rsidRDefault="00E526CA" w:rsidP="000916EE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</w:p>
    <w:p w:rsidR="00E526CA" w:rsidRDefault="00E526CA" w:rsidP="000916EE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</w:p>
    <w:p w:rsidR="00E526CA" w:rsidRDefault="00E526CA" w:rsidP="000916EE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خطرات را از نسلِ جوان، جامعه و امت اسلام دور فرما</w:t>
      </w:r>
    </w:p>
    <w:p w:rsidR="00E526CA" w:rsidRDefault="00E526CA" w:rsidP="000916EE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 خالصانه‏ی ما را به محضر حضرت بقیۀ الله الاعظم</w:t>
      </w:r>
      <w:r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 ابلاغ فرما</w:t>
      </w:r>
    </w:p>
    <w:p w:rsidR="00E526CA" w:rsidRDefault="00E526CA" w:rsidP="000916EE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ارواح طیبه‏ی شهداء و روح مطهر امام را با اولیای خودت محشور فرما</w:t>
      </w:r>
    </w:p>
    <w:p w:rsidR="00E526CA" w:rsidRDefault="00E526CA" w:rsidP="000916EE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</w:t>
      </w:r>
    </w:p>
    <w:p w:rsidR="00E526CA" w:rsidRDefault="00E526CA" w:rsidP="000916EE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 فرجِ حضرت بقیۀ الله تعجیل فرما</w:t>
      </w:r>
    </w:p>
    <w:p w:rsidR="00E526CA" w:rsidRDefault="00E526CA" w:rsidP="000916EE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</w:p>
    <w:p w:rsidR="00183239" w:rsidRPr="00183239" w:rsidRDefault="00183239" w:rsidP="000916E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</w:rPr>
      </w:pPr>
      <w:bookmarkStart w:id="46" w:name="_Toc451892698"/>
      <w:r w:rsidRPr="00183239">
        <w:rPr>
          <w:rFonts w:cs="B Badr" w:hint="cs"/>
          <w:color w:val="auto"/>
          <w:sz w:val="40"/>
          <w:szCs w:val="40"/>
          <w:rtl/>
        </w:rPr>
        <w:t xml:space="preserve">سوره‏ی پایان خطبه‏ی </w:t>
      </w:r>
      <w:r>
        <w:rPr>
          <w:rFonts w:cs="B Badr" w:hint="cs"/>
          <w:color w:val="auto"/>
          <w:sz w:val="40"/>
          <w:szCs w:val="40"/>
          <w:rtl/>
        </w:rPr>
        <w:t>دوم</w:t>
      </w:r>
      <w:bookmarkEnd w:id="46"/>
    </w:p>
    <w:p w:rsidR="00E526CA" w:rsidRPr="00E526CA" w:rsidRDefault="00E526CA" w:rsidP="000916EE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 w:rsidRPr="00E526CA">
        <w:rPr>
          <w:rFonts w:ascii="IRBadr" w:hAnsi="IRBadr" w:cs="B Badr" w:hint="cs"/>
          <w:rtl/>
        </w:rPr>
        <w:t xml:space="preserve">«بسم الله الرحمن الرحیم، </w:t>
      </w:r>
      <w:r w:rsidRPr="00E526CA">
        <w:rPr>
          <w:rFonts w:ascii="IRBadr" w:hAnsi="IRBadr" w:cs="B Badr"/>
          <w:rtl/>
        </w:rPr>
        <w:t xml:space="preserve">قُلْ هُوَ اللَّهُ أَحَدٌ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اللَّهُ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الصَّمَدُ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يَلِدْ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يُولَدْ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يَكُنْ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كُفُوًا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أَحَدٌ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r w:rsidR="004A57B7">
        <w:rPr>
          <w:rStyle w:val="a7"/>
          <w:rFonts w:ascii="Times New Roman" w:hAnsi="Times New Roman" w:cs="B Badr"/>
          <w:rtl/>
        </w:rPr>
        <w:footnoteReference w:id="16"/>
      </w:r>
    </w:p>
    <w:sectPr w:rsidR="00E526CA" w:rsidRPr="00E526CA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AA" w:rsidRDefault="00D27FAA" w:rsidP="00E84AB3">
      <w:pPr>
        <w:spacing w:after="0"/>
      </w:pPr>
      <w:r>
        <w:separator/>
      </w:r>
    </w:p>
  </w:endnote>
  <w:endnote w:type="continuationSeparator" w:id="0">
    <w:p w:rsidR="00D27FAA" w:rsidRDefault="00D27FAA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4F" w:rsidRDefault="002E114F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2E114F" w:rsidRDefault="002E11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1C" w:rsidRPr="009A341C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2E114F" w:rsidRDefault="002E114F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4F" w:rsidRDefault="002E11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AA" w:rsidRDefault="00D27FAA" w:rsidP="00E84AB3">
      <w:pPr>
        <w:spacing w:after="0"/>
      </w:pPr>
      <w:r>
        <w:separator/>
      </w:r>
    </w:p>
  </w:footnote>
  <w:footnote w:type="continuationSeparator" w:id="0">
    <w:p w:rsidR="00D27FAA" w:rsidRDefault="00D27FAA" w:rsidP="00E84AB3">
      <w:pPr>
        <w:spacing w:after="0"/>
      </w:pPr>
      <w:r>
        <w:continuationSeparator/>
      </w:r>
    </w:p>
  </w:footnote>
  <w:footnote w:id="1">
    <w:p w:rsidR="002E114F" w:rsidRPr="007144C0" w:rsidRDefault="002E114F" w:rsidP="007144C0">
      <w:pPr>
        <w:pStyle w:val="a3"/>
        <w:ind w:firstLine="0"/>
        <w:rPr>
          <w:rFonts w:ascii="IRBadr" w:hAnsi="IRBadr" w:cs="B Badr"/>
          <w:rtl/>
        </w:rPr>
      </w:pPr>
      <w:r w:rsidRPr="007144C0">
        <w:rPr>
          <w:rStyle w:val="a7"/>
          <w:rFonts w:ascii="IRBadr" w:eastAsia="2  Lotus" w:hAnsi="IRBadr" w:cs="B Badr"/>
          <w:vertAlign w:val="baseline"/>
        </w:rPr>
        <w:footnoteRef/>
      </w:r>
      <w:r w:rsidRPr="007144C0">
        <w:rPr>
          <w:rFonts w:ascii="IRBadr" w:hAnsi="IRBadr" w:cs="B Badr"/>
          <w:rtl/>
        </w:rPr>
        <w:t xml:space="preserve">. </w:t>
      </w:r>
      <w:r w:rsidRPr="007144C0">
        <w:rPr>
          <w:rFonts w:cs="B Badr"/>
          <w:rtl/>
        </w:rPr>
        <w:t>اعراف</w:t>
      </w:r>
      <w:r w:rsidRPr="007144C0">
        <w:rPr>
          <w:rFonts w:ascii="IRBadr" w:hAnsi="IRBadr" w:cs="B Badr" w:hint="cs"/>
          <w:rtl/>
        </w:rPr>
        <w:t xml:space="preserve"> (7): </w:t>
      </w:r>
      <w:r w:rsidRPr="007144C0">
        <w:rPr>
          <w:rFonts w:ascii="IRBadr" w:hAnsi="IRBadr" w:cs="B Badr"/>
          <w:rtl/>
        </w:rPr>
        <w:t>43.</w:t>
      </w:r>
    </w:p>
  </w:footnote>
  <w:footnote w:id="2">
    <w:p w:rsidR="002E114F" w:rsidRPr="007144C0" w:rsidRDefault="002E114F" w:rsidP="007144C0">
      <w:pPr>
        <w:pStyle w:val="a3"/>
        <w:ind w:firstLine="0"/>
        <w:rPr>
          <w:rFonts w:ascii="IRBadr" w:hAnsi="IRBadr" w:cs="B Badr"/>
        </w:rPr>
      </w:pPr>
      <w:r w:rsidRPr="007144C0">
        <w:rPr>
          <w:rFonts w:ascii="IRBadr" w:hAnsi="IRBadr" w:cs="B Badr"/>
        </w:rPr>
        <w:footnoteRef/>
      </w:r>
      <w:r w:rsidRPr="007144C0">
        <w:rPr>
          <w:rFonts w:ascii="IRBadr" w:hAnsi="IRBadr" w:cs="B Badr"/>
          <w:rtl/>
        </w:rPr>
        <w:t xml:space="preserve">. </w:t>
      </w:r>
      <w:bookmarkStart w:id="6" w:name="OLE_LINK32"/>
      <w:bookmarkStart w:id="7" w:name="OLE_LINK31"/>
      <w:r w:rsidRPr="007144C0">
        <w:rPr>
          <w:rFonts w:cs="B Badr"/>
          <w:rtl/>
        </w:rPr>
        <w:t>آل‌عمران</w:t>
      </w:r>
      <w:bookmarkEnd w:id="6"/>
      <w:bookmarkEnd w:id="7"/>
      <w:r w:rsidRPr="007144C0">
        <w:rPr>
          <w:rFonts w:ascii="IRBadr" w:hAnsi="IRBadr" w:cs="B Badr" w:hint="cs"/>
          <w:rtl/>
        </w:rPr>
        <w:t xml:space="preserve"> (3): 102.</w:t>
      </w:r>
    </w:p>
  </w:footnote>
  <w:footnote w:id="3">
    <w:p w:rsidR="002E114F" w:rsidRPr="00311A39" w:rsidRDefault="002E114F" w:rsidP="007144C0">
      <w:pPr>
        <w:pStyle w:val="a3"/>
        <w:ind w:firstLine="0"/>
        <w:rPr>
          <w:rtl/>
        </w:rPr>
      </w:pPr>
      <w:r w:rsidRPr="00311A39">
        <w:rPr>
          <w:rStyle w:val="a7"/>
          <w:vertAlign w:val="baseline"/>
        </w:rPr>
        <w:footnoteRef/>
      </w:r>
      <w:r>
        <w:rPr>
          <w:rFonts w:hint="cs"/>
          <w:rtl/>
        </w:rPr>
        <w:t>. قارعه (101): کل سوره.</w:t>
      </w:r>
    </w:p>
  </w:footnote>
  <w:footnote w:id="4">
    <w:p w:rsidR="002E114F" w:rsidRPr="00A3616F" w:rsidRDefault="002E114F" w:rsidP="00A3616F">
      <w:pPr>
        <w:pStyle w:val="a3"/>
        <w:ind w:firstLine="0"/>
      </w:pPr>
      <w:r w:rsidRPr="00A3616F">
        <w:rPr>
          <w:rStyle w:val="a7"/>
          <w:vertAlign w:val="baseline"/>
        </w:rPr>
        <w:footnoteRef/>
      </w:r>
      <w:r>
        <w:rPr>
          <w:rFonts w:hint="cs"/>
          <w:rtl/>
        </w:rPr>
        <w:t>. نبأ (78): 6 و 7.</w:t>
      </w:r>
    </w:p>
  </w:footnote>
  <w:footnote w:id="5">
    <w:p w:rsidR="002E114F" w:rsidRPr="00371FCB" w:rsidRDefault="002E114F" w:rsidP="00C20F5B">
      <w:pPr>
        <w:pStyle w:val="a3"/>
        <w:ind w:firstLine="0"/>
      </w:pPr>
      <w:r w:rsidRPr="00371FCB">
        <w:rPr>
          <w:rStyle w:val="a7"/>
          <w:vertAlign w:val="baseline"/>
        </w:rPr>
        <w:footnoteRef/>
      </w:r>
      <w:r>
        <w:rPr>
          <w:rFonts w:hint="cs"/>
          <w:rtl/>
        </w:rPr>
        <w:t>. نهج البلاغه، خطبه 1.</w:t>
      </w:r>
    </w:p>
  </w:footnote>
  <w:footnote w:id="6">
    <w:p w:rsidR="002E114F" w:rsidRPr="0094389E" w:rsidRDefault="002E114F" w:rsidP="00C20F5B">
      <w:pPr>
        <w:pStyle w:val="a3"/>
        <w:ind w:firstLine="0"/>
      </w:pPr>
      <w:r w:rsidRPr="0094389E">
        <w:rPr>
          <w:rStyle w:val="a7"/>
          <w:vertAlign w:val="baseline"/>
        </w:rPr>
        <w:footnoteRef/>
      </w:r>
      <w:r>
        <w:rPr>
          <w:rFonts w:hint="cs"/>
          <w:rtl/>
        </w:rPr>
        <w:t>. نهج البلاغه، خطبه 90.</w:t>
      </w:r>
    </w:p>
  </w:footnote>
  <w:footnote w:id="7">
    <w:p w:rsidR="002E114F" w:rsidRPr="00332666" w:rsidRDefault="002E114F" w:rsidP="00332666">
      <w:pPr>
        <w:pStyle w:val="a3"/>
        <w:ind w:firstLine="0"/>
        <w:rPr>
          <w:rtl/>
        </w:rPr>
      </w:pPr>
      <w:r w:rsidRPr="00332666">
        <w:rPr>
          <w:rStyle w:val="a7"/>
          <w:vertAlign w:val="baseline"/>
        </w:rPr>
        <w:footnoteRef/>
      </w:r>
      <w:r>
        <w:rPr>
          <w:rFonts w:hint="cs"/>
          <w:rtl/>
        </w:rPr>
        <w:t>. نحل (16): 68.</w:t>
      </w:r>
    </w:p>
  </w:footnote>
  <w:footnote w:id="8">
    <w:p w:rsidR="002E114F" w:rsidRPr="00650528" w:rsidRDefault="002E114F" w:rsidP="00650528">
      <w:pPr>
        <w:pStyle w:val="a3"/>
        <w:ind w:firstLine="0"/>
        <w:rPr>
          <w:rtl/>
        </w:rPr>
      </w:pPr>
      <w:r w:rsidRPr="00650528">
        <w:rPr>
          <w:rStyle w:val="a7"/>
          <w:vertAlign w:val="baseline"/>
        </w:rPr>
        <w:footnoteRef/>
      </w:r>
      <w:r>
        <w:rPr>
          <w:rFonts w:hint="cs"/>
          <w:rtl/>
        </w:rPr>
        <w:t>. اعراف (7): 74؛ شعراء (26): 149.</w:t>
      </w:r>
    </w:p>
  </w:footnote>
  <w:footnote w:id="9">
    <w:p w:rsidR="002E114F" w:rsidRPr="00B15D24" w:rsidRDefault="002E114F" w:rsidP="00B15D24">
      <w:pPr>
        <w:pStyle w:val="a3"/>
        <w:ind w:firstLine="0"/>
      </w:pPr>
      <w:r w:rsidRPr="00B15D24">
        <w:rPr>
          <w:rStyle w:val="a7"/>
          <w:vertAlign w:val="baseline"/>
        </w:rPr>
        <w:footnoteRef/>
      </w:r>
      <w:r>
        <w:rPr>
          <w:rFonts w:hint="cs"/>
          <w:rtl/>
        </w:rPr>
        <w:t>. نحل (16): 81.</w:t>
      </w:r>
    </w:p>
  </w:footnote>
  <w:footnote w:id="10">
    <w:p w:rsidR="002E114F" w:rsidRPr="006C700E" w:rsidRDefault="002E114F" w:rsidP="006C700E">
      <w:pPr>
        <w:pStyle w:val="a3"/>
        <w:ind w:firstLine="0"/>
      </w:pPr>
      <w:r w:rsidRPr="006C700E">
        <w:rPr>
          <w:rStyle w:val="a7"/>
          <w:vertAlign w:val="baseline"/>
        </w:rPr>
        <w:footnoteRef/>
      </w:r>
      <w:r>
        <w:rPr>
          <w:rFonts w:hint="cs"/>
          <w:rtl/>
        </w:rPr>
        <w:t>. نور (24): 43.</w:t>
      </w:r>
    </w:p>
  </w:footnote>
  <w:footnote w:id="11">
    <w:p w:rsidR="002E114F" w:rsidRPr="00C03AA6" w:rsidRDefault="002E114F" w:rsidP="00C03AA6">
      <w:pPr>
        <w:pStyle w:val="a3"/>
        <w:ind w:firstLine="0"/>
      </w:pPr>
      <w:r w:rsidRPr="00C03AA6">
        <w:rPr>
          <w:rStyle w:val="a7"/>
          <w:vertAlign w:val="baseline"/>
        </w:rPr>
        <w:footnoteRef/>
      </w:r>
      <w:r>
        <w:rPr>
          <w:rFonts w:hint="cs"/>
          <w:rtl/>
        </w:rPr>
        <w:t>. فاطر (35): 27.</w:t>
      </w:r>
    </w:p>
  </w:footnote>
  <w:footnote w:id="12">
    <w:p w:rsidR="002E114F" w:rsidRPr="00314C3F" w:rsidRDefault="002E114F" w:rsidP="00314C3F">
      <w:pPr>
        <w:pStyle w:val="a3"/>
        <w:ind w:firstLine="0"/>
      </w:pPr>
      <w:r w:rsidRPr="00314C3F">
        <w:rPr>
          <w:rStyle w:val="a7"/>
          <w:vertAlign w:val="baseline"/>
        </w:rPr>
        <w:footnoteRef/>
      </w:r>
      <w:r>
        <w:rPr>
          <w:rFonts w:hint="cs"/>
          <w:rtl/>
        </w:rPr>
        <w:t>. قارعه (101): 5.</w:t>
      </w:r>
    </w:p>
  </w:footnote>
  <w:footnote w:id="13">
    <w:p w:rsidR="002E114F" w:rsidRPr="00FA75AD" w:rsidRDefault="002E114F" w:rsidP="00FA75AD">
      <w:pPr>
        <w:pStyle w:val="a3"/>
        <w:ind w:firstLine="0"/>
      </w:pPr>
      <w:r w:rsidRPr="00FA75AD">
        <w:rPr>
          <w:rStyle w:val="a7"/>
          <w:vertAlign w:val="baseline"/>
        </w:rPr>
        <w:footnoteRef/>
      </w:r>
      <w:r>
        <w:rPr>
          <w:rFonts w:hint="cs"/>
          <w:rtl/>
        </w:rPr>
        <w:t>. نازعات (79): 32.</w:t>
      </w:r>
    </w:p>
  </w:footnote>
  <w:footnote w:id="14">
    <w:p w:rsidR="002E114F" w:rsidRPr="00311A39" w:rsidRDefault="002E114F" w:rsidP="00177AA4">
      <w:pPr>
        <w:pStyle w:val="a3"/>
        <w:ind w:firstLine="0"/>
        <w:rPr>
          <w:rtl/>
        </w:rPr>
      </w:pPr>
      <w:r w:rsidRPr="00311A39">
        <w:rPr>
          <w:rStyle w:val="a7"/>
          <w:vertAlign w:val="baseline"/>
        </w:rPr>
        <w:footnoteRef/>
      </w:r>
      <w:r>
        <w:rPr>
          <w:rFonts w:hint="cs"/>
          <w:rtl/>
        </w:rPr>
        <w:t>. قارعه (101): کل سوره.</w:t>
      </w:r>
    </w:p>
  </w:footnote>
  <w:footnote w:id="15">
    <w:p w:rsidR="002E114F" w:rsidRPr="00480D8E" w:rsidRDefault="002E114F" w:rsidP="007144C0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16">
    <w:p w:rsidR="002E114F" w:rsidRPr="004A57B7" w:rsidRDefault="002E114F" w:rsidP="004A57B7">
      <w:pPr>
        <w:pStyle w:val="a3"/>
        <w:ind w:firstLine="0"/>
      </w:pPr>
      <w:r w:rsidRPr="004A57B7">
        <w:rPr>
          <w:rStyle w:val="a7"/>
          <w:vertAlign w:val="baseline"/>
        </w:rPr>
        <w:footnoteRef/>
      </w:r>
      <w:r>
        <w:rPr>
          <w:rFonts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4F" w:rsidRDefault="002E11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4F" w:rsidRDefault="002E114F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7" w:name="OLE_LINK1"/>
    <w:bookmarkStart w:id="4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5E847D67" wp14:editId="1BCBAE5D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7"/>
    <w:bookmarkEnd w:id="4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FECE65F" wp14:editId="6E4EBA6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3DAC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2E114F" w:rsidRPr="00AB4B87" w:rsidRDefault="00D16901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r w:rsidR="002E114F" w:rsidRPr="00AB4B87">
      <w:rPr>
        <w:rFonts w:ascii="IranNastaliq" w:hAnsi="IranNastaliq" w:cs="2  Yekan" w:hint="cs"/>
        <w:sz w:val="26"/>
        <w:szCs w:val="26"/>
        <w:rtl/>
      </w:rPr>
      <w:t xml:space="preserve"> نماز جمعه آیت الله اعرافی</w:t>
    </w:r>
    <w:r w:rsidR="002E114F"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 w:rsidR="002E114F"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4F" w:rsidRDefault="002E11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3E5A"/>
    <w:multiLevelType w:val="hybridMultilevel"/>
    <w:tmpl w:val="82300E40"/>
    <w:lvl w:ilvl="0" w:tplc="A26A5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E04C30"/>
    <w:multiLevelType w:val="hybridMultilevel"/>
    <w:tmpl w:val="5FFA6488"/>
    <w:lvl w:ilvl="0" w:tplc="EDF43750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C6539A"/>
    <w:multiLevelType w:val="hybridMultilevel"/>
    <w:tmpl w:val="8CF0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7EEA"/>
    <w:multiLevelType w:val="hybridMultilevel"/>
    <w:tmpl w:val="E65A8FC0"/>
    <w:lvl w:ilvl="0" w:tplc="CCF2D82E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143F90"/>
    <w:multiLevelType w:val="hybridMultilevel"/>
    <w:tmpl w:val="F714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D57D6F"/>
    <w:multiLevelType w:val="hybridMultilevel"/>
    <w:tmpl w:val="AA7CC49C"/>
    <w:lvl w:ilvl="0" w:tplc="231A03DE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81F65"/>
    <w:multiLevelType w:val="hybridMultilevel"/>
    <w:tmpl w:val="61DCB8F8"/>
    <w:lvl w:ilvl="0" w:tplc="84ECE136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A15F26"/>
    <w:multiLevelType w:val="hybridMultilevel"/>
    <w:tmpl w:val="0914AE3A"/>
    <w:lvl w:ilvl="0" w:tplc="12AE0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91148D"/>
    <w:multiLevelType w:val="hybridMultilevel"/>
    <w:tmpl w:val="FE3E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664BFB"/>
    <w:multiLevelType w:val="hybridMultilevel"/>
    <w:tmpl w:val="35C075F4"/>
    <w:lvl w:ilvl="0" w:tplc="3ECA1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173C4B"/>
    <w:multiLevelType w:val="hybridMultilevel"/>
    <w:tmpl w:val="0FE40F50"/>
    <w:lvl w:ilvl="0" w:tplc="FF748800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32719A"/>
    <w:multiLevelType w:val="hybridMultilevel"/>
    <w:tmpl w:val="30020836"/>
    <w:lvl w:ilvl="0" w:tplc="7786E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DA5478"/>
    <w:multiLevelType w:val="hybridMultilevel"/>
    <w:tmpl w:val="39221F6C"/>
    <w:lvl w:ilvl="0" w:tplc="F5EAC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C5506E"/>
    <w:multiLevelType w:val="hybridMultilevel"/>
    <w:tmpl w:val="596AB1A8"/>
    <w:lvl w:ilvl="0" w:tplc="6BD2E7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10FE7"/>
    <w:rsid w:val="0001129F"/>
    <w:rsid w:val="000246FF"/>
    <w:rsid w:val="0003635E"/>
    <w:rsid w:val="0003734D"/>
    <w:rsid w:val="00045BE5"/>
    <w:rsid w:val="000560E3"/>
    <w:rsid w:val="00057805"/>
    <w:rsid w:val="00063A4B"/>
    <w:rsid w:val="0008667E"/>
    <w:rsid w:val="000916EE"/>
    <w:rsid w:val="000A1754"/>
    <w:rsid w:val="0010660D"/>
    <w:rsid w:val="00106C81"/>
    <w:rsid w:val="00120DC1"/>
    <w:rsid w:val="0016092A"/>
    <w:rsid w:val="00171350"/>
    <w:rsid w:val="00177AA4"/>
    <w:rsid w:val="00181B73"/>
    <w:rsid w:val="00183239"/>
    <w:rsid w:val="001949CC"/>
    <w:rsid w:val="001A775B"/>
    <w:rsid w:val="001B7278"/>
    <w:rsid w:val="001C33FC"/>
    <w:rsid w:val="001D3D7A"/>
    <w:rsid w:val="00200006"/>
    <w:rsid w:val="002072DF"/>
    <w:rsid w:val="00214936"/>
    <w:rsid w:val="00215529"/>
    <w:rsid w:val="002257BF"/>
    <w:rsid w:val="00226FCE"/>
    <w:rsid w:val="0023783F"/>
    <w:rsid w:val="00251F42"/>
    <w:rsid w:val="002D2D5E"/>
    <w:rsid w:val="002E114F"/>
    <w:rsid w:val="002E2E6C"/>
    <w:rsid w:val="00314C3F"/>
    <w:rsid w:val="00332666"/>
    <w:rsid w:val="00336860"/>
    <w:rsid w:val="0035797F"/>
    <w:rsid w:val="00371FCB"/>
    <w:rsid w:val="00372411"/>
    <w:rsid w:val="00372501"/>
    <w:rsid w:val="00372B71"/>
    <w:rsid w:val="003D6333"/>
    <w:rsid w:val="003D7EA2"/>
    <w:rsid w:val="00411F20"/>
    <w:rsid w:val="00425AF6"/>
    <w:rsid w:val="0045483E"/>
    <w:rsid w:val="004711CA"/>
    <w:rsid w:val="00471FCD"/>
    <w:rsid w:val="00474893"/>
    <w:rsid w:val="00496616"/>
    <w:rsid w:val="004A57B7"/>
    <w:rsid w:val="004C66C0"/>
    <w:rsid w:val="004E1E12"/>
    <w:rsid w:val="004F274C"/>
    <w:rsid w:val="004F4D04"/>
    <w:rsid w:val="005154C8"/>
    <w:rsid w:val="005513C3"/>
    <w:rsid w:val="005646B6"/>
    <w:rsid w:val="00565961"/>
    <w:rsid w:val="00574F44"/>
    <w:rsid w:val="00582C73"/>
    <w:rsid w:val="005C3278"/>
    <w:rsid w:val="00601B64"/>
    <w:rsid w:val="006052F5"/>
    <w:rsid w:val="006407E0"/>
    <w:rsid w:val="00641B03"/>
    <w:rsid w:val="00643844"/>
    <w:rsid w:val="00650272"/>
    <w:rsid w:val="00650528"/>
    <w:rsid w:val="00651AA7"/>
    <w:rsid w:val="0066190E"/>
    <w:rsid w:val="006708BE"/>
    <w:rsid w:val="0069044D"/>
    <w:rsid w:val="00692D9B"/>
    <w:rsid w:val="006B0D28"/>
    <w:rsid w:val="006B49DE"/>
    <w:rsid w:val="006C700E"/>
    <w:rsid w:val="006F204D"/>
    <w:rsid w:val="006F34FC"/>
    <w:rsid w:val="006F3963"/>
    <w:rsid w:val="006F39DC"/>
    <w:rsid w:val="00706634"/>
    <w:rsid w:val="007144C0"/>
    <w:rsid w:val="007155CB"/>
    <w:rsid w:val="007404AB"/>
    <w:rsid w:val="00767D01"/>
    <w:rsid w:val="00781568"/>
    <w:rsid w:val="007B67B8"/>
    <w:rsid w:val="007E4EF9"/>
    <w:rsid w:val="008170E6"/>
    <w:rsid w:val="0084059A"/>
    <w:rsid w:val="00845108"/>
    <w:rsid w:val="008616F1"/>
    <w:rsid w:val="008633E2"/>
    <w:rsid w:val="008779BA"/>
    <w:rsid w:val="008801A1"/>
    <w:rsid w:val="008835E2"/>
    <w:rsid w:val="00896F47"/>
    <w:rsid w:val="008A369D"/>
    <w:rsid w:val="00900973"/>
    <w:rsid w:val="00904D6F"/>
    <w:rsid w:val="009077B8"/>
    <w:rsid w:val="0094389E"/>
    <w:rsid w:val="00975F75"/>
    <w:rsid w:val="00982807"/>
    <w:rsid w:val="00983A02"/>
    <w:rsid w:val="009A341C"/>
    <w:rsid w:val="009D25C0"/>
    <w:rsid w:val="009D7404"/>
    <w:rsid w:val="00A019F8"/>
    <w:rsid w:val="00A12FAC"/>
    <w:rsid w:val="00A21DD3"/>
    <w:rsid w:val="00A240D3"/>
    <w:rsid w:val="00A25F90"/>
    <w:rsid w:val="00A3616F"/>
    <w:rsid w:val="00A50C54"/>
    <w:rsid w:val="00A52890"/>
    <w:rsid w:val="00A578E4"/>
    <w:rsid w:val="00A67199"/>
    <w:rsid w:val="00A7380B"/>
    <w:rsid w:val="00A92FC4"/>
    <w:rsid w:val="00A93514"/>
    <w:rsid w:val="00A973A7"/>
    <w:rsid w:val="00AB06C9"/>
    <w:rsid w:val="00AB1FA9"/>
    <w:rsid w:val="00AC1478"/>
    <w:rsid w:val="00AD7D2E"/>
    <w:rsid w:val="00AE0285"/>
    <w:rsid w:val="00B15D24"/>
    <w:rsid w:val="00B82DAF"/>
    <w:rsid w:val="00BB5923"/>
    <w:rsid w:val="00BC28ED"/>
    <w:rsid w:val="00BC3221"/>
    <w:rsid w:val="00BE3C22"/>
    <w:rsid w:val="00C03AA6"/>
    <w:rsid w:val="00C03BBE"/>
    <w:rsid w:val="00C060EB"/>
    <w:rsid w:val="00C20F5B"/>
    <w:rsid w:val="00C21EA2"/>
    <w:rsid w:val="00C352EB"/>
    <w:rsid w:val="00C429B7"/>
    <w:rsid w:val="00C43CE6"/>
    <w:rsid w:val="00C506C1"/>
    <w:rsid w:val="00C54BD9"/>
    <w:rsid w:val="00C87A01"/>
    <w:rsid w:val="00CA68AB"/>
    <w:rsid w:val="00CB3091"/>
    <w:rsid w:val="00CC00C9"/>
    <w:rsid w:val="00D13183"/>
    <w:rsid w:val="00D16901"/>
    <w:rsid w:val="00D20358"/>
    <w:rsid w:val="00D27FAA"/>
    <w:rsid w:val="00D50F0F"/>
    <w:rsid w:val="00D70ABA"/>
    <w:rsid w:val="00DA2D52"/>
    <w:rsid w:val="00DB3CAB"/>
    <w:rsid w:val="00DC4250"/>
    <w:rsid w:val="00DE76EE"/>
    <w:rsid w:val="00DF38A5"/>
    <w:rsid w:val="00E1193C"/>
    <w:rsid w:val="00E1243B"/>
    <w:rsid w:val="00E30800"/>
    <w:rsid w:val="00E377FB"/>
    <w:rsid w:val="00E526CA"/>
    <w:rsid w:val="00E73BC4"/>
    <w:rsid w:val="00E83F86"/>
    <w:rsid w:val="00E84AB3"/>
    <w:rsid w:val="00EA262B"/>
    <w:rsid w:val="00ED0E26"/>
    <w:rsid w:val="00ED1BD4"/>
    <w:rsid w:val="00EE4007"/>
    <w:rsid w:val="00EE457C"/>
    <w:rsid w:val="00EF274A"/>
    <w:rsid w:val="00F2452F"/>
    <w:rsid w:val="00F270D6"/>
    <w:rsid w:val="00F50303"/>
    <w:rsid w:val="00F63EBD"/>
    <w:rsid w:val="00F679A5"/>
    <w:rsid w:val="00F861AE"/>
    <w:rsid w:val="00F91509"/>
    <w:rsid w:val="00FA75AD"/>
    <w:rsid w:val="00FC3D98"/>
    <w:rsid w:val="00FE0B3C"/>
    <w:rsid w:val="00FE698F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4B9C1F2-E8B2-4EBC-8A1E-D5748A0C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44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7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20F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F2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7144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AD7D2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C20F5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rsid w:val="00EF27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154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154C8"/>
    <w:pPr>
      <w:spacing w:after="100"/>
      <w:ind w:left="280"/>
    </w:pPr>
  </w:style>
  <w:style w:type="paragraph" w:styleId="41">
    <w:name w:val="toc 4"/>
    <w:basedOn w:val="a"/>
    <w:next w:val="a"/>
    <w:autoRedefine/>
    <w:uiPriority w:val="39"/>
    <w:unhideWhenUsed/>
    <w:rsid w:val="005154C8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5154C8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5154C8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515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BF56-ED77-40E2-B183-59DD2D60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3806</Words>
  <Characters>21695</Characters>
  <Application>Microsoft Office Word</Application>
  <DocSecurity>0</DocSecurity>
  <Lines>180</Lines>
  <Paragraphs>50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63</cp:revision>
  <dcterms:created xsi:type="dcterms:W3CDTF">2016-05-19T07:02:00Z</dcterms:created>
  <dcterms:modified xsi:type="dcterms:W3CDTF">2016-06-08T08:20:00Z</dcterms:modified>
</cp:coreProperties>
</file>