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0D" w:rsidRDefault="001B16E5" w:rsidP="007B750D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rtl/>
        </w:rPr>
      </w:pPr>
      <w:r w:rsidRPr="007B750D">
        <w:rPr>
          <w:rFonts w:ascii="IRBadr" w:hAnsi="IRBadr" w:cs="IRBadr" w:hint="cs"/>
          <w:sz w:val="44"/>
          <w:szCs w:val="44"/>
          <w:rtl/>
        </w:rPr>
        <w:t>فهرست مطالب</w:t>
      </w:r>
    </w:p>
    <w:p w:rsidR="007B750D" w:rsidRPr="007B750D" w:rsidRDefault="007B750D" w:rsidP="007B750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>
        <w:rPr>
          <w:rFonts w:ascii="IRBadr" w:hAnsi="IRBadr" w:cs="IRBadr"/>
          <w:sz w:val="44"/>
          <w:szCs w:val="44"/>
          <w:rtl/>
        </w:rPr>
        <w:fldChar w:fldCharType="begin"/>
      </w:r>
      <w:r>
        <w:rPr>
          <w:rFonts w:ascii="IRBadr" w:hAnsi="IRBadr" w:cs="IRBadr"/>
          <w:sz w:val="44"/>
          <w:szCs w:val="44"/>
          <w:rtl/>
        </w:rPr>
        <w:instrText xml:space="preserve"> </w:instrText>
      </w:r>
      <w:r>
        <w:rPr>
          <w:rFonts w:ascii="IRBadr" w:hAnsi="IRBadr" w:cs="IRBadr"/>
          <w:sz w:val="44"/>
          <w:szCs w:val="44"/>
        </w:rPr>
        <w:instrText>TOC</w:instrText>
      </w:r>
      <w:r>
        <w:rPr>
          <w:rFonts w:ascii="IRBadr" w:hAnsi="IRBadr" w:cs="IRBadr"/>
          <w:sz w:val="44"/>
          <w:szCs w:val="44"/>
          <w:rtl/>
        </w:rPr>
        <w:instrText xml:space="preserve"> \</w:instrText>
      </w:r>
      <w:r>
        <w:rPr>
          <w:rFonts w:ascii="IRBadr" w:hAnsi="IRBadr" w:cs="IRBadr"/>
          <w:sz w:val="44"/>
          <w:szCs w:val="44"/>
        </w:rPr>
        <w:instrText>o "1-3" \h \z \u</w:instrText>
      </w:r>
      <w:r>
        <w:rPr>
          <w:rFonts w:ascii="IRBadr" w:hAnsi="IRBadr" w:cs="IRBadr"/>
          <w:sz w:val="44"/>
          <w:szCs w:val="44"/>
          <w:rtl/>
        </w:rPr>
        <w:instrText xml:space="preserve"> </w:instrText>
      </w:r>
      <w:r>
        <w:rPr>
          <w:rFonts w:ascii="IRBadr" w:hAnsi="IRBadr" w:cs="IRBadr"/>
          <w:sz w:val="44"/>
          <w:szCs w:val="44"/>
          <w:rtl/>
        </w:rPr>
        <w:fldChar w:fldCharType="separate"/>
      </w:r>
      <w:hyperlink w:anchor="_Toc428508628" w:history="1">
        <w:r w:rsidRPr="007B750D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7B750D">
          <w:rPr>
            <w:rFonts w:ascii="IRBadr" w:hAnsi="IRBadr" w:cs="IRBadr"/>
            <w:noProof/>
            <w:webHidden/>
            <w:sz w:val="28"/>
          </w:rPr>
          <w:tab/>
        </w:r>
        <w:r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7B750D">
          <w:rPr>
            <w:rFonts w:ascii="IRBadr" w:hAnsi="IRBadr" w:cs="IRBadr"/>
            <w:noProof/>
            <w:webHidden/>
            <w:sz w:val="28"/>
          </w:rPr>
          <w:instrText xml:space="preserve"> PAGEREF _Toc428508628 \h </w:instrText>
        </w:r>
        <w:r w:rsidRPr="007B750D">
          <w:rPr>
            <w:rStyle w:val="aff1"/>
            <w:rFonts w:ascii="IRBadr" w:hAnsi="IRBadr" w:cs="IRBadr"/>
            <w:noProof/>
            <w:sz w:val="28"/>
            <w:rtl/>
          </w:rPr>
        </w:r>
        <w:r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7B750D">
          <w:rPr>
            <w:rFonts w:ascii="IRBadr" w:hAnsi="IRBadr" w:cs="IRBadr"/>
            <w:noProof/>
            <w:webHidden/>
            <w:sz w:val="28"/>
          </w:rPr>
          <w:t>2</w:t>
        </w:r>
        <w:r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B750D" w:rsidRPr="007B750D" w:rsidRDefault="00486D6A" w:rsidP="007B750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8629" w:history="1"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t>ویژگی</w:t>
        </w:r>
        <w:r w:rsidR="007B750D" w:rsidRPr="007B750D">
          <w:rPr>
            <w:rStyle w:val="aff1"/>
            <w:rFonts w:ascii="IRBadr" w:hAnsi="IRBadr" w:cs="IRBadr"/>
            <w:noProof/>
            <w:sz w:val="28"/>
            <w:cs/>
          </w:rPr>
          <w:t>‎</w: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t>های اهل کوفه از دیدگاه امام علی(ع)</w:t>
        </w:r>
        <w:r w:rsidR="007B750D" w:rsidRPr="007B750D">
          <w:rPr>
            <w:rFonts w:ascii="IRBadr" w:hAnsi="IRBadr" w:cs="IRBadr"/>
            <w:noProof/>
            <w:webHidden/>
            <w:sz w:val="28"/>
          </w:rPr>
          <w:tab/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B750D" w:rsidRPr="007B750D">
          <w:rPr>
            <w:rFonts w:ascii="IRBadr" w:hAnsi="IRBadr" w:cs="IRBadr"/>
            <w:noProof/>
            <w:webHidden/>
            <w:sz w:val="28"/>
          </w:rPr>
          <w:instrText xml:space="preserve"> PAGEREF _Toc428508629 \h </w:instrTex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B750D" w:rsidRPr="007B750D">
          <w:rPr>
            <w:rFonts w:ascii="IRBadr" w:hAnsi="IRBadr" w:cs="IRBadr"/>
            <w:noProof/>
            <w:webHidden/>
            <w:sz w:val="28"/>
          </w:rPr>
          <w:t>2</w: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B750D" w:rsidRPr="007B750D" w:rsidRDefault="00486D6A" w:rsidP="007B750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8630" w:history="1"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t>اهمیت شهر کوفه</w:t>
        </w:r>
        <w:r w:rsidR="007B750D" w:rsidRPr="007B750D">
          <w:rPr>
            <w:rFonts w:ascii="IRBadr" w:hAnsi="IRBadr" w:cs="IRBadr"/>
            <w:noProof/>
            <w:webHidden/>
            <w:sz w:val="28"/>
          </w:rPr>
          <w:tab/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B750D" w:rsidRPr="007B750D">
          <w:rPr>
            <w:rFonts w:ascii="IRBadr" w:hAnsi="IRBadr" w:cs="IRBadr"/>
            <w:noProof/>
            <w:webHidden/>
            <w:sz w:val="28"/>
          </w:rPr>
          <w:instrText xml:space="preserve"> PAGEREF _Toc428508630 \h </w:instrTex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B750D" w:rsidRPr="007B750D">
          <w:rPr>
            <w:rFonts w:ascii="IRBadr" w:hAnsi="IRBadr" w:cs="IRBadr"/>
            <w:noProof/>
            <w:webHidden/>
            <w:sz w:val="28"/>
          </w:rPr>
          <w:t>3</w: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B750D" w:rsidRPr="007B750D" w:rsidRDefault="00486D6A" w:rsidP="007B750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8631" w:history="1"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t>ولایت و رهبری در کوفه</w:t>
        </w:r>
        <w:r w:rsidR="007B750D" w:rsidRPr="007B750D">
          <w:rPr>
            <w:rFonts w:ascii="IRBadr" w:hAnsi="IRBadr" w:cs="IRBadr"/>
            <w:noProof/>
            <w:webHidden/>
            <w:sz w:val="28"/>
          </w:rPr>
          <w:tab/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B750D" w:rsidRPr="007B750D">
          <w:rPr>
            <w:rFonts w:ascii="IRBadr" w:hAnsi="IRBadr" w:cs="IRBadr"/>
            <w:noProof/>
            <w:webHidden/>
            <w:sz w:val="28"/>
          </w:rPr>
          <w:instrText xml:space="preserve"> PAGEREF _Toc428508631 \h </w:instrTex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B750D" w:rsidRPr="007B750D">
          <w:rPr>
            <w:rFonts w:ascii="IRBadr" w:hAnsi="IRBadr" w:cs="IRBadr"/>
            <w:noProof/>
            <w:webHidden/>
            <w:sz w:val="28"/>
          </w:rPr>
          <w:t>4</w: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B750D" w:rsidRPr="007B750D" w:rsidRDefault="00486D6A" w:rsidP="007B750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8632" w:history="1"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t>شهادت در راه خدا</w:t>
        </w:r>
        <w:r w:rsidR="007B750D" w:rsidRPr="007B750D">
          <w:rPr>
            <w:rFonts w:ascii="IRBadr" w:hAnsi="IRBadr" w:cs="IRBadr"/>
            <w:noProof/>
            <w:webHidden/>
            <w:sz w:val="28"/>
          </w:rPr>
          <w:tab/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B750D" w:rsidRPr="007B750D">
          <w:rPr>
            <w:rFonts w:ascii="IRBadr" w:hAnsi="IRBadr" w:cs="IRBadr"/>
            <w:noProof/>
            <w:webHidden/>
            <w:sz w:val="28"/>
          </w:rPr>
          <w:instrText xml:space="preserve"> PAGEREF _Toc428508632 \h </w:instrTex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B750D" w:rsidRPr="007B750D">
          <w:rPr>
            <w:rFonts w:ascii="IRBadr" w:hAnsi="IRBadr" w:cs="IRBadr"/>
            <w:noProof/>
            <w:webHidden/>
            <w:sz w:val="28"/>
          </w:rPr>
          <w:t>4</w: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B750D" w:rsidRPr="007B750D" w:rsidRDefault="00486D6A" w:rsidP="007B750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8633" w:history="1"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7B750D" w:rsidRPr="007B750D">
          <w:rPr>
            <w:rFonts w:ascii="IRBadr" w:hAnsi="IRBadr" w:cs="IRBadr"/>
            <w:noProof/>
            <w:webHidden/>
            <w:sz w:val="28"/>
          </w:rPr>
          <w:tab/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B750D" w:rsidRPr="007B750D">
          <w:rPr>
            <w:rFonts w:ascii="IRBadr" w:hAnsi="IRBadr" w:cs="IRBadr"/>
            <w:noProof/>
            <w:webHidden/>
            <w:sz w:val="28"/>
          </w:rPr>
          <w:instrText xml:space="preserve"> PAGEREF _Toc428508633 \h </w:instrTex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B750D" w:rsidRPr="007B750D">
          <w:rPr>
            <w:rFonts w:ascii="IRBadr" w:hAnsi="IRBadr" w:cs="IRBadr"/>
            <w:noProof/>
            <w:webHidden/>
            <w:sz w:val="28"/>
          </w:rPr>
          <w:t>4</w: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B750D" w:rsidRPr="007B750D" w:rsidRDefault="00486D6A" w:rsidP="007B750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8634" w:history="1"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t>22بهمن روز پیروزی و شکوفایی</w:t>
        </w:r>
        <w:r w:rsidR="007B750D" w:rsidRPr="007B750D">
          <w:rPr>
            <w:rFonts w:ascii="IRBadr" w:hAnsi="IRBadr" w:cs="IRBadr"/>
            <w:noProof/>
            <w:webHidden/>
            <w:sz w:val="28"/>
          </w:rPr>
          <w:tab/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B750D" w:rsidRPr="007B750D">
          <w:rPr>
            <w:rFonts w:ascii="IRBadr" w:hAnsi="IRBadr" w:cs="IRBadr"/>
            <w:noProof/>
            <w:webHidden/>
            <w:sz w:val="28"/>
          </w:rPr>
          <w:instrText xml:space="preserve"> PAGEREF _Toc428508634 \h </w:instrTex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B750D" w:rsidRPr="007B750D">
          <w:rPr>
            <w:rFonts w:ascii="IRBadr" w:hAnsi="IRBadr" w:cs="IRBadr"/>
            <w:noProof/>
            <w:webHidden/>
            <w:sz w:val="28"/>
          </w:rPr>
          <w:t>5</w: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B750D" w:rsidRPr="007B750D" w:rsidRDefault="00486D6A" w:rsidP="007B750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8635" w:history="1"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t>روز قدس روز احیای حق</w:t>
        </w:r>
        <w:r w:rsidR="007B750D" w:rsidRPr="007B750D">
          <w:rPr>
            <w:rFonts w:ascii="IRBadr" w:hAnsi="IRBadr" w:cs="IRBadr"/>
            <w:noProof/>
            <w:webHidden/>
            <w:sz w:val="28"/>
          </w:rPr>
          <w:tab/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B750D" w:rsidRPr="007B750D">
          <w:rPr>
            <w:rFonts w:ascii="IRBadr" w:hAnsi="IRBadr" w:cs="IRBadr"/>
            <w:noProof/>
            <w:webHidden/>
            <w:sz w:val="28"/>
          </w:rPr>
          <w:instrText xml:space="preserve"> PAGEREF _Toc428508635 \h </w:instrTex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B750D" w:rsidRPr="007B750D">
          <w:rPr>
            <w:rFonts w:ascii="IRBadr" w:hAnsi="IRBadr" w:cs="IRBadr"/>
            <w:noProof/>
            <w:webHidden/>
            <w:sz w:val="28"/>
          </w:rPr>
          <w:t>5</w: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B750D" w:rsidRPr="007B750D" w:rsidRDefault="00486D6A" w:rsidP="007B750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8636" w:history="1"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t>توجه به ارکان خانواده</w:t>
        </w:r>
        <w:r w:rsidR="007B750D" w:rsidRPr="007B750D">
          <w:rPr>
            <w:rFonts w:ascii="IRBadr" w:hAnsi="IRBadr" w:cs="IRBadr"/>
            <w:noProof/>
            <w:webHidden/>
            <w:sz w:val="28"/>
          </w:rPr>
          <w:tab/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B750D" w:rsidRPr="007B750D">
          <w:rPr>
            <w:rFonts w:ascii="IRBadr" w:hAnsi="IRBadr" w:cs="IRBadr"/>
            <w:noProof/>
            <w:webHidden/>
            <w:sz w:val="28"/>
          </w:rPr>
          <w:instrText xml:space="preserve"> PAGEREF _Toc428508636 \h </w:instrTex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B750D" w:rsidRPr="007B750D">
          <w:rPr>
            <w:rFonts w:ascii="IRBadr" w:hAnsi="IRBadr" w:cs="IRBadr"/>
            <w:noProof/>
            <w:webHidden/>
            <w:sz w:val="28"/>
          </w:rPr>
          <w:t>6</w: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7B750D" w:rsidRPr="007B750D" w:rsidRDefault="00486D6A" w:rsidP="007B750D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8508637" w:history="1">
        <w:r w:rsidR="00540DBA">
          <w:rPr>
            <w:rStyle w:val="aff1"/>
            <w:rFonts w:ascii="IRBadr" w:hAnsi="IRBadr" w:cs="IRBadr"/>
            <w:noProof/>
            <w:sz w:val="28"/>
            <w:rtl/>
          </w:rPr>
          <w:t>الگو گرفتن</w: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t xml:space="preserve"> از سیره امام علی(ع)</w:t>
        </w:r>
        <w:r w:rsidR="007B750D" w:rsidRPr="007B750D">
          <w:rPr>
            <w:rFonts w:ascii="IRBadr" w:hAnsi="IRBadr" w:cs="IRBadr"/>
            <w:noProof/>
            <w:webHidden/>
            <w:sz w:val="28"/>
          </w:rPr>
          <w:tab/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7B750D" w:rsidRPr="007B750D">
          <w:rPr>
            <w:rFonts w:ascii="IRBadr" w:hAnsi="IRBadr" w:cs="IRBadr"/>
            <w:noProof/>
            <w:webHidden/>
            <w:sz w:val="28"/>
          </w:rPr>
          <w:instrText xml:space="preserve"> PAGEREF _Toc428508637 \h </w:instrTex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7B750D" w:rsidRPr="007B750D">
          <w:rPr>
            <w:rFonts w:ascii="IRBadr" w:hAnsi="IRBadr" w:cs="IRBadr"/>
            <w:noProof/>
            <w:webHidden/>
            <w:sz w:val="28"/>
          </w:rPr>
          <w:t>6</w:t>
        </w:r>
        <w:r w:rsidR="007B750D" w:rsidRPr="007B750D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1B16E5" w:rsidRPr="007B750D" w:rsidRDefault="007B750D" w:rsidP="007B750D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/>
          <w:sz w:val="44"/>
          <w:szCs w:val="44"/>
          <w:rtl/>
        </w:rPr>
        <w:fldChar w:fldCharType="end"/>
      </w:r>
      <w:r w:rsidR="001B16E5" w:rsidRPr="007B750D">
        <w:rPr>
          <w:rFonts w:ascii="IRBadr" w:hAnsi="IRBadr" w:cs="IRBadr"/>
          <w:sz w:val="44"/>
          <w:szCs w:val="44"/>
          <w:rtl/>
        </w:rPr>
        <w:br w:type="page"/>
      </w:r>
    </w:p>
    <w:p w:rsidR="001B16E5" w:rsidRPr="007B750D" w:rsidRDefault="001B16E5" w:rsidP="007B750D">
      <w:pPr>
        <w:pStyle w:val="1"/>
        <w:rPr>
          <w:rtl/>
        </w:rPr>
      </w:pPr>
      <w:bookmarkStart w:id="0" w:name="_Toc428508628"/>
      <w:r w:rsidRPr="007B750D">
        <w:rPr>
          <w:rtl/>
        </w:rPr>
        <w:lastRenderedPageBreak/>
        <w:t>خطبه اول</w:t>
      </w:r>
      <w:bookmarkEnd w:id="0"/>
    </w:p>
    <w:p w:rsidR="001B16E5" w:rsidRDefault="001B16E5" w:rsidP="007B750D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7B750D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</w:t>
      </w:r>
      <w:r w:rsidR="007B750D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7B750D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7B750D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DA594D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2"/>
      </w:r>
    </w:p>
    <w:p w:rsidR="001B16E5" w:rsidRPr="00455965" w:rsidRDefault="001B16E5" w:rsidP="007B750D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1969A6" w:rsidRDefault="001969A6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69A6">
        <w:rPr>
          <w:rFonts w:ascii="IRBadr" w:hAnsi="IRBadr" w:cs="IRBadr" w:hint="cs"/>
          <w:sz w:val="28"/>
          <w:szCs w:val="28"/>
          <w:rtl/>
          <w:lang w:bidi="fa-IR"/>
        </w:rPr>
        <w:t>همه شما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خواهران و برادران نمازگزار را به تقوای الهی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و پارسایی و یاد خدا و انجام فرا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یض دینی دعوت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از خداوند متعال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ی‌خواهم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همه مرا را مورد عفو د بخشش قرار دهد.</w:t>
      </w:r>
    </w:p>
    <w:p w:rsidR="001969A6" w:rsidRPr="007B750D" w:rsidRDefault="007B750D" w:rsidP="007B750D">
      <w:pPr>
        <w:pStyle w:val="1"/>
        <w:rPr>
          <w:rtl/>
        </w:rPr>
      </w:pPr>
      <w:bookmarkStart w:id="1" w:name="_Toc428508629"/>
      <w:r>
        <w:rPr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C95996" w:rsidRPr="007B750D">
        <w:rPr>
          <w:rtl/>
        </w:rPr>
        <w:t xml:space="preserve"> اهل کوفه از دیدگاه امام </w:t>
      </w:r>
      <w:r>
        <w:rPr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 w:rsidR="00C95996" w:rsidRPr="007B750D">
        <w:rPr>
          <w:rtl/>
        </w:rPr>
        <w:t>ع)</w:t>
      </w:r>
      <w:bookmarkEnd w:id="1"/>
    </w:p>
    <w:p w:rsidR="001969A6" w:rsidRDefault="001969A6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69A6">
        <w:rPr>
          <w:rFonts w:ascii="IRBadr" w:hAnsi="IRBadr" w:cs="IRBadr" w:hint="cs"/>
          <w:sz w:val="28"/>
          <w:szCs w:val="28"/>
          <w:rtl/>
          <w:lang w:bidi="fa-IR"/>
        </w:rPr>
        <w:t xml:space="preserve">در ماه مبارک رمضان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در آستانه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شب‌های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قدر هستیم در تاریخ آمده است که شب </w:t>
      </w:r>
      <w:r w:rsidR="00B13D76">
        <w:rPr>
          <w:rFonts w:ascii="IRBadr" w:hAnsi="IRBadr" w:cs="IRBadr"/>
          <w:sz w:val="28"/>
          <w:szCs w:val="28"/>
          <w:rtl/>
          <w:lang w:bidi="fa-IR"/>
        </w:rPr>
        <w:t>چهارشنبه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شب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ضربت خوردن امام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>ع) است و جمعه روزی است که ایشان به شهادت رسیدند.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C9599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C95996">
        <w:rPr>
          <w:rFonts w:ascii="IRBadr" w:hAnsi="IRBadr" w:cs="IRBadr" w:hint="cs"/>
          <w:sz w:val="28"/>
          <w:szCs w:val="28"/>
          <w:rtl/>
          <w:lang w:bidi="fa-IR"/>
        </w:rPr>
        <w:t>ع) برای ما شیعیان همیشه زنده است و در تمام تاریخ نام ایشان برای کسانی که به دنبال حق هستند همیشه ماندگار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C9599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13D76">
        <w:rPr>
          <w:rFonts w:ascii="IRBadr" w:hAnsi="IRBadr" w:cs="IRBadr"/>
          <w:sz w:val="28"/>
          <w:szCs w:val="28"/>
          <w:rtl/>
          <w:lang w:bidi="fa-IR"/>
        </w:rPr>
        <w:t>عل</w:t>
      </w:r>
      <w:r w:rsidR="00B13D76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C95996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) در</w:t>
      </w:r>
      <w:r w:rsidR="00C95996">
        <w:rPr>
          <w:rFonts w:ascii="IRBadr" w:hAnsi="IRBadr" w:cs="IRBadr" w:hint="cs"/>
          <w:sz w:val="28"/>
          <w:szCs w:val="28"/>
          <w:rtl/>
          <w:lang w:bidi="fa-IR"/>
        </w:rPr>
        <w:t xml:space="preserve"> مدت ولایتشان در کوفه بودند،</w:t>
      </w:r>
      <w:r w:rsidR="00B13D7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="00C95996">
        <w:rPr>
          <w:rFonts w:ascii="IRBadr" w:hAnsi="IRBadr" w:cs="IRBadr" w:hint="cs"/>
          <w:sz w:val="28"/>
          <w:szCs w:val="28"/>
          <w:rtl/>
          <w:lang w:bidi="fa-IR"/>
        </w:rPr>
        <w:t xml:space="preserve"> با مردمانی بودند</w:t>
      </w:r>
    </w:p>
    <w:p w:rsidR="00C95996" w:rsidRDefault="00C95996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که هرگز این سردار بزرگ و چراغ راه دین را نشناختند.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شخصیت بزرگ و پیشتاز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در همه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عرصه‌ها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علم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و دانش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و تقوا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بودند.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میدان جنگ دوش به دوش با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پیامبر با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شجاعت تمام با دشمنان دین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و قرآن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ی‌جنگیدند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مردمان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اهل کوفه،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کسان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بودند 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 حضرت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ع) بارها از خدا طلب مرگ کرد که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دیگر با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مردم رودررو نشود؛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مردم کوفه چه اهداف و </w:t>
      </w:r>
      <w:r w:rsidR="00B13D76">
        <w:rPr>
          <w:rFonts w:ascii="IRBadr" w:hAnsi="IRBadr" w:cs="IRBadr"/>
          <w:sz w:val="28"/>
          <w:szCs w:val="28"/>
          <w:rtl/>
          <w:lang w:bidi="fa-IR"/>
        </w:rPr>
        <w:t>برنا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مه‌ها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داشتند که امام اول ما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آن‌قدر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به تنگ آمده بودند.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ما بسیار جای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تأمل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و فکر است چرا اهل کوفه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با 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پیشوای دین رفتار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) در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بیش از پنجاه خطبه در مورد مردم کوفه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و شرایط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آن زمان سخن گفتند.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) در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خطبه‌ها</w:t>
      </w:r>
      <w:r w:rsidR="009B07B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از دردها و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رنج‌ها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B07B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خود سخن گفته و علت آنکه مردم کوفه چرا با ایشان بدرفتاری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ی‌کردن</w:t>
      </w:r>
      <w:r w:rsidR="009B07B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سخن گفته است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تا در</w:t>
      </w:r>
      <w:r w:rsidR="009B07B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تاریخ بماند و همگان آن را بدانند.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خطبه‌ها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B07B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آتشین حضرت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درگذر</w:t>
      </w:r>
      <w:r w:rsidR="009B07B3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زمان برای همه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است تا ما بدانیم چرا آن رفتارها با ایشان شده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در بیش از ده خطبه از آه و ناله خود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و دردهای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13D76">
        <w:rPr>
          <w:rFonts w:ascii="IRBadr" w:hAnsi="IRBadr" w:cs="IRBadr"/>
          <w:sz w:val="28"/>
          <w:szCs w:val="28"/>
          <w:rtl/>
          <w:lang w:bidi="fa-IR"/>
        </w:rPr>
        <w:t>شأن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سخن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اینجا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یک نکته مهم مطرح است که امام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) بعد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B13D76">
        <w:rPr>
          <w:rFonts w:ascii="IRBadr" w:hAnsi="IRBadr" w:cs="IRBadr" w:hint="cs"/>
          <w:sz w:val="28"/>
          <w:szCs w:val="28"/>
          <w:rtl/>
          <w:lang w:bidi="fa-IR"/>
        </w:rPr>
        <w:t xml:space="preserve">قتل عثمان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به‌سادگی</w:t>
      </w:r>
      <w:r w:rsidR="00B13D76">
        <w:rPr>
          <w:rFonts w:ascii="IRBadr" w:hAnsi="IRBadr" w:cs="IRBadr" w:hint="cs"/>
          <w:sz w:val="28"/>
          <w:szCs w:val="28"/>
          <w:rtl/>
          <w:lang w:bidi="fa-IR"/>
        </w:rPr>
        <w:t xml:space="preserve"> زیر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بر خلافت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و حاکمیت نرفت.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علتش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آن است که ایشان سختی و دشواری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وعدم تحمل مردم کوفه را به خوبی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پیش‌بینی</w:t>
      </w:r>
      <w:r w:rsidR="009B07B3">
        <w:rPr>
          <w:rFonts w:ascii="IRBadr" w:hAnsi="IRBadr" w:cs="IRBadr" w:hint="cs"/>
          <w:sz w:val="28"/>
          <w:szCs w:val="28"/>
          <w:rtl/>
          <w:lang w:bidi="fa-IR"/>
        </w:rPr>
        <w:t xml:space="preserve"> کرده بود.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مردم</w:t>
      </w:r>
      <w:r w:rsidR="005676D1">
        <w:rPr>
          <w:rFonts w:ascii="IRBadr" w:hAnsi="IRBadr" w:cs="IRBadr" w:hint="cs"/>
          <w:sz w:val="28"/>
          <w:szCs w:val="28"/>
          <w:rtl/>
          <w:lang w:bidi="fa-IR"/>
        </w:rPr>
        <w:t xml:space="preserve"> کوفه بعد از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ب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یست‌وپنج</w:t>
      </w:r>
      <w:r w:rsidR="005676D1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سال در خانه ایشان را زدند اما دیر آمدند،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زمان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676D1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در را</w:t>
      </w:r>
      <w:r w:rsidR="005676D1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کوبیدند که دیگر ایشان بین ما نبودند.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5676D1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5676D1">
        <w:rPr>
          <w:rFonts w:ascii="IRBadr" w:hAnsi="IRBadr" w:cs="IRBadr" w:hint="cs"/>
          <w:sz w:val="28"/>
          <w:szCs w:val="28"/>
          <w:rtl/>
          <w:cs/>
          <w:lang w:bidi="fa-IR"/>
        </w:rPr>
        <w:t>ع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) در</w:t>
      </w:r>
      <w:r w:rsidR="005676D1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سخنان خود تمام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کینه‌توزی‌ها</w:t>
      </w:r>
      <w:r w:rsidR="005676D1">
        <w:rPr>
          <w:rFonts w:ascii="IRBadr" w:hAnsi="IRBadr" w:cs="IRBadr" w:hint="cs"/>
          <w:sz w:val="28"/>
          <w:szCs w:val="28"/>
          <w:rtl/>
          <w:cs/>
          <w:lang w:bidi="fa-IR"/>
        </w:rPr>
        <w:t>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عهدشکن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="005676D1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و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توطئه‌ها</w:t>
      </w:r>
      <w:r w:rsidR="005676D1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را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پیش‌بینی</w:t>
      </w:r>
      <w:r w:rsidR="005676D1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کرده بودند.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شهر</w:t>
      </w:r>
      <w:r w:rsidR="005676D1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کوفه،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lastRenderedPageBreak/>
        <w:t>شهر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676D1">
        <w:rPr>
          <w:rFonts w:ascii="IRBadr" w:hAnsi="IRBadr" w:cs="IRBadr" w:hint="cs"/>
          <w:sz w:val="28"/>
          <w:szCs w:val="28"/>
          <w:rtl/>
          <w:lang w:bidi="fa-IR"/>
        </w:rPr>
        <w:t xml:space="preserve"> بزرگ برای لشگر کشی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بود و</w:t>
      </w:r>
      <w:r w:rsidR="005676D1">
        <w:rPr>
          <w:rFonts w:ascii="IRBadr" w:hAnsi="IRBadr" w:cs="IRBadr" w:hint="cs"/>
          <w:sz w:val="28"/>
          <w:szCs w:val="28"/>
          <w:rtl/>
          <w:lang w:bidi="fa-IR"/>
        </w:rPr>
        <w:t xml:space="preserve"> از تمام قبائل در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آنجا</w:t>
      </w:r>
      <w:r w:rsidR="005676D1">
        <w:rPr>
          <w:rFonts w:ascii="IRBadr" w:hAnsi="IRBadr" w:cs="IRBadr" w:hint="cs"/>
          <w:sz w:val="28"/>
          <w:szCs w:val="28"/>
          <w:rtl/>
          <w:lang w:bidi="fa-IR"/>
        </w:rPr>
        <w:t xml:space="preserve"> جمع بودند.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5676D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5676D1">
        <w:rPr>
          <w:rFonts w:ascii="IRBadr" w:hAnsi="IRBadr" w:cs="IRBadr" w:hint="cs"/>
          <w:sz w:val="28"/>
          <w:szCs w:val="28"/>
          <w:rtl/>
          <w:lang w:bidi="fa-IR"/>
        </w:rPr>
        <w:t>ع) برای اینکه جامعه را بهتر هدایت کنند بعد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676D1">
        <w:rPr>
          <w:rFonts w:ascii="IRBadr" w:hAnsi="IRBadr" w:cs="IRBadr" w:hint="cs"/>
          <w:sz w:val="28"/>
          <w:szCs w:val="28"/>
          <w:rtl/>
          <w:lang w:bidi="fa-IR"/>
        </w:rPr>
        <w:t>از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676D1">
        <w:rPr>
          <w:rFonts w:ascii="IRBadr" w:hAnsi="IRBadr" w:cs="IRBadr" w:hint="cs"/>
          <w:sz w:val="28"/>
          <w:szCs w:val="28"/>
          <w:rtl/>
          <w:lang w:bidi="fa-IR"/>
        </w:rPr>
        <w:t>جنگ جمل به کوفه آمدند.</w:t>
      </w:r>
    </w:p>
    <w:p w:rsidR="005676D1" w:rsidRPr="007B750D" w:rsidRDefault="005676D1" w:rsidP="007B750D">
      <w:pPr>
        <w:pStyle w:val="1"/>
        <w:rPr>
          <w:rtl/>
        </w:rPr>
      </w:pPr>
      <w:bookmarkStart w:id="2" w:name="_Toc428508630"/>
      <w:r w:rsidRPr="007B750D">
        <w:rPr>
          <w:rtl/>
        </w:rPr>
        <w:t>اهمیت شهر کوفه</w:t>
      </w:r>
      <w:bookmarkEnd w:id="2"/>
    </w:p>
    <w:p w:rsidR="009614BD" w:rsidRDefault="005676D1" w:rsidP="00DA1E2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شهر کوفه از چند جهت دارای اهمیت است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یکی به دلیل آنکه این شهر مرکز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>مقر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>سپاه اسلام است،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یگر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آنکه در این شهر </w:t>
      </w:r>
      <w:r w:rsidR="00B13D76">
        <w:rPr>
          <w:rFonts w:ascii="IRBadr" w:hAnsi="IRBadr" w:cs="IRBadr"/>
          <w:sz w:val="28"/>
          <w:szCs w:val="28"/>
          <w:rtl/>
          <w:lang w:bidi="fa-IR"/>
        </w:rPr>
        <w:t>شخص</w:t>
      </w:r>
      <w:r w:rsidR="00B13D76">
        <w:rPr>
          <w:rFonts w:ascii="IRBadr" w:hAnsi="IRBadr" w:cs="IRBadr" w:hint="cs"/>
          <w:sz w:val="28"/>
          <w:szCs w:val="28"/>
          <w:rtl/>
          <w:lang w:bidi="fa-IR"/>
        </w:rPr>
        <w:t>یت‌ها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چهره‌ها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A1E2B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نام اسلام از قبائل و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ت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یره‌های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مختلف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جمع‌اند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>ع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) تلاش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که مردم کوفه را به دین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و راه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درس هدایت کنند تا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از پوچ‌گرایی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و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کینه‌توزی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نسبت به </w:t>
      </w:r>
      <w:r w:rsidR="00B13D76">
        <w:rPr>
          <w:rFonts w:ascii="IRBadr" w:hAnsi="IRBadr" w:cs="IRBadr" w:hint="cs"/>
          <w:sz w:val="28"/>
          <w:szCs w:val="28"/>
          <w:rtl/>
          <w:lang w:bidi="fa-IR"/>
        </w:rPr>
        <w:t>یکدیگر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دست‌بردارند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این بین ایشان با جنگ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روبه‌رو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شدند،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جنگ</w:t>
      </w:r>
      <w:r w:rsidR="00CD431C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جمل که با طرح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و برنامه‌ریزی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طلحه و </w:t>
      </w:r>
      <w:r w:rsidR="00B13D76">
        <w:rPr>
          <w:rFonts w:ascii="IRBadr" w:hAnsi="IRBadr" w:cs="IRBadr"/>
          <w:sz w:val="28"/>
          <w:szCs w:val="28"/>
          <w:rtl/>
          <w:lang w:bidi="fa-IR"/>
        </w:rPr>
        <w:t>زب</w:t>
      </w:r>
      <w:r w:rsidR="00B13D76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B13D76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وجود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آمد و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جنگ دیگر صفین بود که امام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) در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هر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دو جنگ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حضور داشتند.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با ارده قوی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بر هر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دو جنگ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فائق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آمدند تا بتوانند مردم کوفه را هدایت کنند و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هم‌</w:t>
      </w:r>
      <w:r w:rsidR="00DA1E2B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دست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اختلاف‌ها</w:t>
      </w:r>
      <w:r w:rsidR="00CD431C">
        <w:rPr>
          <w:rFonts w:ascii="IRBadr" w:hAnsi="IRBadr" w:cs="IRBadr" w:hint="cs"/>
          <w:sz w:val="28"/>
          <w:szCs w:val="28"/>
          <w:rtl/>
          <w:lang w:bidi="fa-IR"/>
        </w:rPr>
        <w:t xml:space="preserve"> بردارند.</w:t>
      </w:r>
      <w:r w:rsidR="0036781E">
        <w:rPr>
          <w:rFonts w:ascii="IRBadr" w:hAnsi="IRBadr" w:cs="IRBadr" w:hint="cs"/>
          <w:sz w:val="28"/>
          <w:szCs w:val="28"/>
          <w:rtl/>
          <w:lang w:bidi="fa-IR"/>
        </w:rPr>
        <w:t xml:space="preserve">مردم کوفه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بعد از</w:t>
      </w:r>
      <w:r w:rsidR="0036781E">
        <w:rPr>
          <w:rFonts w:ascii="IRBadr" w:hAnsi="IRBadr" w:cs="IRBadr" w:hint="cs"/>
          <w:sz w:val="28"/>
          <w:szCs w:val="28"/>
          <w:rtl/>
          <w:lang w:bidi="fa-IR"/>
        </w:rPr>
        <w:t xml:space="preserve"> قتل عثمان دو گروه بودند امام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36781E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) سکوت</w:t>
      </w:r>
      <w:r w:rsidR="0036781E">
        <w:rPr>
          <w:rFonts w:ascii="IRBadr" w:hAnsi="IRBadr" w:cs="IRBadr" w:hint="cs"/>
          <w:sz w:val="28"/>
          <w:szCs w:val="28"/>
          <w:rtl/>
          <w:lang w:bidi="fa-IR"/>
        </w:rPr>
        <w:t xml:space="preserve"> را پیشه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کردند و</w:t>
      </w:r>
      <w:r w:rsidR="0036781E">
        <w:rPr>
          <w:rFonts w:ascii="IRBadr" w:hAnsi="IRBadr" w:cs="IRBadr" w:hint="cs"/>
          <w:sz w:val="28"/>
          <w:szCs w:val="28"/>
          <w:rtl/>
          <w:lang w:bidi="fa-IR"/>
        </w:rPr>
        <w:t xml:space="preserve"> با درایت خود سعی داشتند مردم را زیر یک پرچم جمع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کنند تا</w:t>
      </w:r>
      <w:r w:rsidR="0036781E">
        <w:rPr>
          <w:rFonts w:ascii="IRBadr" w:hAnsi="IRBadr" w:cs="IRBadr" w:hint="cs"/>
          <w:sz w:val="28"/>
          <w:szCs w:val="28"/>
          <w:rtl/>
          <w:lang w:bidi="fa-IR"/>
        </w:rPr>
        <w:t xml:space="preserve"> اختلافات را کنار بگذارند.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دوران</w:t>
      </w:r>
      <w:r w:rsidR="0036781E">
        <w:rPr>
          <w:rFonts w:ascii="IRBadr" w:hAnsi="IRBadr" w:cs="IRBadr" w:hint="cs"/>
          <w:sz w:val="28"/>
          <w:szCs w:val="28"/>
          <w:rtl/>
          <w:lang w:bidi="fa-IR"/>
        </w:rPr>
        <w:t xml:space="preserve"> خلافت ایشان را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36781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به دو بخش تقسیم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کرد یکی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بعد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از جنگ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صفین. دیگری ماجرای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ابوموسی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اشعری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دیدگاه ایشان شکست اهل کوفه</w:t>
      </w:r>
      <w:r w:rsidR="00B13D76">
        <w:rPr>
          <w:rFonts w:ascii="IRBadr" w:hAnsi="IRBadr" w:cs="IRBadr" w:hint="cs"/>
          <w:sz w:val="28"/>
          <w:szCs w:val="28"/>
          <w:rtl/>
          <w:lang w:bidi="fa-IR"/>
        </w:rPr>
        <w:t xml:space="preserve"> به دلیل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13D76">
        <w:rPr>
          <w:rFonts w:ascii="IRBadr" w:hAnsi="IRBadr" w:cs="IRBadr"/>
          <w:sz w:val="28"/>
          <w:szCs w:val="28"/>
          <w:rtl/>
          <w:lang w:bidi="fa-IR"/>
        </w:rPr>
        <w:t>نفاق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و اختناق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خطبه‌ها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در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مورد اختلاف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و خفقان در محیط کوفه سخن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خطاب به مردم کوفه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: </w:t>
      </w:r>
      <w:r w:rsidR="007B750D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03F82" w:rsidRPr="00A03F8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</w:t>
      </w:r>
      <w:r w:rsidR="007B750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A03F82" w:rsidRPr="00A03F8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هَا</w:t>
      </w:r>
      <w:r w:rsidR="00A03F82" w:rsidRPr="00A03F8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3F82" w:rsidRPr="00A03F8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النَّاسُ</w:t>
      </w:r>
      <w:r w:rsidR="00A03F82" w:rsidRPr="00A03F8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3F82" w:rsidRPr="00A03F8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الْمُجْتَمِعَةُ</w:t>
      </w:r>
      <w:r w:rsidR="00A03F82" w:rsidRPr="00A03F8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3F82" w:rsidRPr="00A03F8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أَبْدَانُهُمْ</w:t>
      </w:r>
      <w:r w:rsidR="00A03F82" w:rsidRPr="00A03F8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A03F82" w:rsidRPr="00A03F8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الْمُتَفَرِّقَةُ</w:t>
      </w:r>
      <w:r w:rsidR="00A03F82" w:rsidRPr="00A03F8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b/>
          <w:bCs/>
          <w:sz w:val="28"/>
          <w:szCs w:val="28"/>
          <w:rtl/>
          <w:lang w:bidi="fa-IR"/>
        </w:rPr>
        <w:t>أَهْوَاؤُهُم»</w:t>
      </w:r>
      <w:r w:rsidR="00D449A6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کسان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E13600">
        <w:rPr>
          <w:rFonts w:ascii="IRBadr" w:hAnsi="IRBadr" w:cs="IRBadr"/>
          <w:sz w:val="28"/>
          <w:szCs w:val="28"/>
          <w:rtl/>
          <w:lang w:bidi="fa-IR"/>
        </w:rPr>
        <w:t>بدن‌های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شما کنار هم است اما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دل‌ها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انگ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یزه‌های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شما از هم جدا است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آ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یا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شما برنامه و معیار حکومت پیامبر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رانمی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دانید پس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چرا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بدن‌هایتان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به هم نزدیک است ام</w:t>
      </w:r>
      <w:r w:rsidR="00B13D76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دل‌ها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یتان</w:t>
      </w:r>
      <w:r w:rsidR="00B4483F">
        <w:rPr>
          <w:rFonts w:ascii="IRBadr" w:hAnsi="IRBadr" w:cs="IRBadr" w:hint="cs"/>
          <w:sz w:val="28"/>
          <w:szCs w:val="28"/>
          <w:rtl/>
          <w:lang w:bidi="fa-IR"/>
        </w:rPr>
        <w:t xml:space="preserve"> از هم دوراست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 xml:space="preserve"> درد بزرگ مردم کوفه است و باید برای آن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چاره‌ای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 xml:space="preserve"> اندیشید</w:t>
      </w:r>
      <w:r w:rsidR="007B7D1C" w:rsidRPr="00EA72C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5722E2" w:rsidRPr="005722E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5722E2" w:rsidRPr="005722E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722E2" w:rsidRPr="005722E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5722E2" w:rsidRPr="005722E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722E2" w:rsidRPr="005722E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5722E2" w:rsidRPr="005722E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722E2" w:rsidRPr="005722E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أَنْ</w:t>
      </w:r>
      <w:r w:rsidR="007B750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5722E2" w:rsidRPr="005722E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رُوا</w:t>
      </w:r>
      <w:r w:rsidR="005722E2" w:rsidRPr="005722E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722E2" w:rsidRPr="005722E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 w:rsidR="007B750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5722E2" w:rsidRPr="005722E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722E2" w:rsidRPr="005722E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مُنْ</w:t>
      </w:r>
      <w:r w:rsidR="007B750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5722E2" w:rsidRPr="005722E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را</w:t>
      </w:r>
      <w:r w:rsidR="007B750D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D449A6"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4"/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 xml:space="preserve">به خدا قسم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 xml:space="preserve"> هیچ نکته ضعیفی را در من نیافتند.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مردم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شما مثل گله شتر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هست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د که ساربان را </w:t>
      </w:r>
      <w:r w:rsidR="00E13600">
        <w:rPr>
          <w:rFonts w:ascii="IRBadr" w:hAnsi="IRBadr" w:cs="IRBadr"/>
          <w:sz w:val="28"/>
          <w:szCs w:val="28"/>
          <w:rtl/>
          <w:lang w:bidi="fa-IR"/>
        </w:rPr>
        <w:t>گم‌کرده‌اند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ک گله شتر که </w:t>
      </w:r>
      <w:r w:rsidR="00E13600">
        <w:rPr>
          <w:rFonts w:ascii="IRBadr" w:hAnsi="IRBadr" w:cs="IRBadr"/>
          <w:sz w:val="28"/>
          <w:szCs w:val="28"/>
          <w:rtl/>
          <w:lang w:bidi="fa-IR"/>
        </w:rPr>
        <w:t>قافله‌سالار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و ساربان را گم کند چطور هر کدام به </w:t>
      </w:r>
      <w:r w:rsidR="00E13600">
        <w:rPr>
          <w:rFonts w:ascii="IRBadr" w:hAnsi="IRBadr" w:cs="IRBadr"/>
          <w:sz w:val="28"/>
          <w:szCs w:val="28"/>
          <w:rtl/>
          <w:lang w:bidi="fa-IR"/>
        </w:rPr>
        <w:t>یک‌گوشه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ی‌رود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شما هر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 xml:space="preserve"> کدامتان این گونه‌اید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 xml:space="preserve"> در جای دیگر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شما</w:t>
      </w:r>
      <w:r w:rsidR="00B13D76">
        <w:rPr>
          <w:rFonts w:ascii="IRBadr" w:hAnsi="IRBadr" w:cs="IRBadr" w:hint="cs"/>
          <w:sz w:val="28"/>
          <w:szCs w:val="28"/>
          <w:rtl/>
          <w:lang w:bidi="fa-IR"/>
        </w:rPr>
        <w:t xml:space="preserve"> گله گ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 xml:space="preserve">وسفندی هستید که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با یک‌صدای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 xml:space="preserve"> شیر متفرق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ی‌شوید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خطبه 34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4B132E" w:rsidRPr="004B132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أُفٍّ</w:t>
      </w:r>
      <w:r w:rsidR="004B132E" w:rsidRPr="004B132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b/>
          <w:bCs/>
          <w:sz w:val="28"/>
          <w:szCs w:val="28"/>
          <w:rtl/>
          <w:lang w:bidi="fa-IR"/>
        </w:rPr>
        <w:t>لَکم</w:t>
      </w:r>
      <w:r w:rsidR="004B132E" w:rsidRPr="00EA72C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132E" w:rsidRPr="004B132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لَقَدْ</w:t>
      </w:r>
      <w:r w:rsidR="004B132E" w:rsidRPr="004B132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4B132E" w:rsidRPr="004B132E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سَئِمْتُ</w:t>
      </w:r>
      <w:r w:rsidR="004B132E" w:rsidRPr="004B132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b/>
          <w:bCs/>
          <w:sz w:val="28"/>
          <w:szCs w:val="28"/>
          <w:rtl/>
          <w:lang w:bidi="fa-IR"/>
        </w:rPr>
        <w:t>عِتَابَکم»</w:t>
      </w:r>
      <w:r w:rsidR="00D449A6"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5"/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وا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بر شما </w:t>
      </w:r>
      <w:r w:rsidR="00E13600">
        <w:rPr>
          <w:rFonts w:ascii="IRBadr" w:hAnsi="IRBadr" w:cs="IRBadr"/>
          <w:sz w:val="28"/>
          <w:szCs w:val="28"/>
          <w:rtl/>
          <w:lang w:bidi="fa-IR"/>
        </w:rPr>
        <w:t>به خدا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قسم از سخن گفتن با شما و خطبه خواندن برا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شما خسته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شده‌ام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آ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>ا زندگ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دن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>ا را به جا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آخرت پسند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>د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>د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آ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یا</w:t>
      </w:r>
      <w:r w:rsidR="007B7D1C">
        <w:rPr>
          <w:rFonts w:ascii="IRBadr" w:hAnsi="IRBadr" w:cs="IRBadr"/>
          <w:sz w:val="28"/>
          <w:szCs w:val="28"/>
          <w:rtl/>
          <w:lang w:bidi="fa-IR"/>
        </w:rPr>
        <w:t xml:space="preserve"> ذلت شکست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>از دشمنان خدا را به جا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عزت حکومت عل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پذ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>رفت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>د بد مردمان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 هست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 xml:space="preserve">د. </w:t>
      </w:r>
      <w:r w:rsidR="008D3BED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إِذَا</w:t>
      </w:r>
      <w:r w:rsidR="008D3BED" w:rsidRPr="008D3BE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دَعَوْتُ</w:t>
      </w:r>
      <w:r w:rsidR="007B750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8D3BED" w:rsidRPr="008D3BE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إِلَ</w:t>
      </w:r>
      <w:r w:rsidR="007B750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8D3BED" w:rsidRPr="008D3BE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جِهَادِ</w:t>
      </w:r>
      <w:r w:rsidR="008D3BED" w:rsidRPr="008D3BE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عَدُوِّ</w:t>
      </w:r>
      <w:r w:rsidR="007B750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8D3BED" w:rsidRPr="008D3BE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دَارَتْ</w:t>
      </w:r>
      <w:r w:rsidR="008D3BED" w:rsidRPr="008D3BE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b/>
          <w:bCs/>
          <w:sz w:val="28"/>
          <w:szCs w:val="28"/>
          <w:rtl/>
          <w:lang w:bidi="fa-IR"/>
        </w:rPr>
        <w:t>أَعْ</w:t>
      </w:r>
      <w:r w:rsidR="007B750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ینُکم</w:t>
      </w:r>
      <w:r w:rsidR="00DD622C" w:rsidRPr="00EA72C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أَنَّ</w:t>
      </w:r>
      <w:r w:rsidR="007B750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مْ</w:t>
      </w:r>
      <w:r w:rsidR="008D3BED" w:rsidRPr="008D3BE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مِنَ</w:t>
      </w:r>
      <w:r w:rsidR="008D3BED" w:rsidRPr="008D3BE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الْمَوْتِ</w:t>
      </w:r>
      <w:r w:rsidR="008D3BED" w:rsidRPr="008D3BE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 w:rsidR="007B750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8D3BED" w:rsidRPr="008D3BE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D3BED" w:rsidRPr="008D3BED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غَمْرَة</w:t>
      </w:r>
      <w:r w:rsidR="001969A6" w:rsidRPr="00EA72C9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D449A6"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6"/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 xml:space="preserve">شما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 xml:space="preserve">آن‌قدر 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 xml:space="preserve">سست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دل‌شده‌اید که با خطبه خواندن من چشم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 xml:space="preserve">انتان را از من بر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ی‌گردانید</w:t>
      </w:r>
      <w:r w:rsidR="007B7D1C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B7D1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>درد شما 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>ن است که مردم شام ز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>ر پرچم معاو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1969A6" w:rsidRPr="001969A6">
        <w:rPr>
          <w:rFonts w:ascii="IRBadr" w:hAnsi="IRBadr" w:cs="IRBadr"/>
          <w:sz w:val="28"/>
          <w:szCs w:val="28"/>
          <w:rtl/>
          <w:lang w:bidi="fa-IR"/>
        </w:rPr>
        <w:t>ه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پرچم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که برروی خاندان پیامبرشمشیرها کشیدند.</w:t>
      </w:r>
    </w:p>
    <w:p w:rsidR="009614BD" w:rsidRPr="007B750D" w:rsidRDefault="007B750D" w:rsidP="007B750D">
      <w:pPr>
        <w:pStyle w:val="1"/>
        <w:rPr>
          <w:rtl/>
        </w:rPr>
      </w:pPr>
      <w:bookmarkStart w:id="3" w:name="_Toc428508631"/>
      <w:r>
        <w:rPr>
          <w:rtl/>
        </w:rPr>
        <w:lastRenderedPageBreak/>
        <w:t>ولایت و رهبری د</w:t>
      </w:r>
      <w:r>
        <w:rPr>
          <w:rFonts w:hint="cs"/>
          <w:rtl/>
        </w:rPr>
        <w:t>ر</w:t>
      </w:r>
      <w:r w:rsidR="009614BD" w:rsidRPr="007B750D">
        <w:rPr>
          <w:rtl/>
        </w:rPr>
        <w:t xml:space="preserve"> کوفه</w:t>
      </w:r>
      <w:bookmarkEnd w:id="3"/>
    </w:p>
    <w:p w:rsidR="008571BC" w:rsidRDefault="001969A6" w:rsidP="00041995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A72C9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390D1A" w:rsidRPr="00EA72C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90D1A" w:rsidRPr="00390D1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390D1A" w:rsidRPr="00390D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90D1A" w:rsidRPr="00390D1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إِنِّي</w:t>
      </w:r>
      <w:r w:rsidR="00390D1A" w:rsidRPr="00390D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90D1A" w:rsidRPr="00390D1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</w:t>
      </w:r>
      <w:r w:rsidR="00390D1A" w:rsidRPr="00390D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90D1A" w:rsidRPr="00390D1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390D1A" w:rsidRPr="00390D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90D1A" w:rsidRPr="00390D1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لَأَظُنُّ</w:t>
      </w:r>
      <w:r w:rsidR="00390D1A" w:rsidRPr="00390D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90D1A" w:rsidRPr="00390D1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أَنَّ</w:t>
      </w:r>
      <w:r w:rsidR="00390D1A" w:rsidRPr="00390D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90D1A" w:rsidRPr="00390D1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هَؤُلَاءِ</w:t>
      </w:r>
      <w:r w:rsidR="00390D1A" w:rsidRPr="00390D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90D1A" w:rsidRPr="00390D1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الْقَوْمَ</w:t>
      </w:r>
      <w:r w:rsidR="00390D1A" w:rsidRPr="00390D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90D1A" w:rsidRPr="00390D1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سَيُدَالُونَ</w:t>
      </w:r>
      <w:r w:rsidR="00390D1A" w:rsidRPr="00390D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90D1A" w:rsidRPr="00390D1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مِنْكُم‏</w:t>
      </w:r>
      <w:r w:rsidR="00390D1A" w:rsidRPr="00390D1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EA72C9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7B750D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>بدانید که شما از ولایت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حق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 xml:space="preserve">رانده‌شده‌اید 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>و در دلتان حق و ایم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جا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>یی ندارد.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اطاعت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از رهبری و وحدت باعث اقتدار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و شکوفایی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جامعه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اطاعت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و از درون مردم کوفه رخت بسته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شما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مردم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امانت‌داری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نبودید.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آگاه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و رشد سیاسی در جامعه نشانده دهند اقتدار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آن جامعه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متأسفانه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آگاهی سیاسی مردم کوفه بعث ظهور خوارج شد.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غفلت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از دشمن برای اهل کوفه گران تمام شد،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شما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به دنبال عیش دنیا بودید اما دشمن در شما نفوذ کرد.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ملت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9614BD">
        <w:rPr>
          <w:rFonts w:ascii="IRBadr" w:hAnsi="IRBadr" w:cs="IRBadr" w:hint="cs"/>
          <w:sz w:val="28"/>
          <w:szCs w:val="28"/>
          <w:rtl/>
          <w:lang w:bidi="fa-IR"/>
        </w:rPr>
        <w:t xml:space="preserve"> که دشمن در آن نفوذ کند و آن ملت به دنبال گرفتن حق خود نباشد همانند کوفه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همه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عل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95231">
        <w:rPr>
          <w:rFonts w:ascii="IRBadr" w:hAnsi="IRBadr" w:cs="IRBadr"/>
          <w:b/>
          <w:bCs/>
          <w:sz w:val="28"/>
          <w:szCs w:val="28"/>
          <w:rtl/>
          <w:lang w:bidi="fa-IR"/>
        </w:rPr>
        <w:t>(</w:t>
      </w:r>
      <w:r w:rsidR="00395231" w:rsidRPr="00395231">
        <w:rPr>
          <w:rFonts w:ascii="IRBadr" w:hAnsi="IRBadr" w:cs="IRBadr"/>
          <w:sz w:val="28"/>
          <w:szCs w:val="28"/>
          <w:rtl/>
          <w:lang w:bidi="fa-IR"/>
        </w:rPr>
        <w:t>ع</w:t>
      </w:r>
      <w:r w:rsidRPr="00395231">
        <w:rPr>
          <w:rFonts w:ascii="IRBadr" w:hAnsi="IRBadr" w:cs="IRBadr"/>
          <w:sz w:val="28"/>
          <w:szCs w:val="28"/>
          <w:rtl/>
          <w:lang w:bidi="fa-IR"/>
        </w:rPr>
        <w:t>)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95231">
        <w:rPr>
          <w:rFonts w:ascii="IRBadr" w:hAnsi="IRBadr" w:cs="IRBadr"/>
          <w:sz w:val="28"/>
          <w:szCs w:val="28"/>
          <w:rtl/>
          <w:lang w:bidi="fa-IR"/>
        </w:rPr>
        <w:t xml:space="preserve">شما نه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دین‌دارید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و نه غیرت و مردانگی که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شما را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گرد هم جمع کند.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) بارها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خطبه‌ها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نهج‌البلاغه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در مورد ولایت و امامت سخن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اشاره‌کرده‌اند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که پیشرفت هر ملتی زیر سایه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ولایت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است؛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متأسفانه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مردم کوفه هرگز به دنبال ولایت و رهبری ایشان نرفتند.ای مردم کوفه سما سخنان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دلسردکننده‌ای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دارید.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رمز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شکست مردم کوفه از دیدگاه امام علی (ع) نپذیرفتن حق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ولایت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بو</w:t>
      </w:r>
      <w:r w:rsidR="00D75D87">
        <w:rPr>
          <w:rFonts w:ascii="IRBadr" w:hAnsi="IRBadr" w:cs="IRBadr" w:hint="cs"/>
          <w:sz w:val="28"/>
          <w:szCs w:val="28"/>
          <w:rtl/>
          <w:lang w:bidi="fa-IR"/>
        </w:rPr>
        <w:t>د به همین دلیل ضربه بزرگی بر آن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وارد شد</w:t>
      </w:r>
      <w:r w:rsidR="00395231" w:rsidRPr="00EA72C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070356" w:rsidRPr="001969A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A6256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="002E1F63" w:rsidRPr="003E7D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َيْنَ</w:t>
      </w:r>
      <w:r w:rsidR="002E1F63" w:rsidRPr="003E7D5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E1F63" w:rsidRPr="003E7D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إِخْوَانِيَ</w:t>
      </w:r>
      <w:r w:rsidR="002E1F63" w:rsidRPr="003E7D5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E1F63" w:rsidRPr="003E7D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الَّذِينَ</w:t>
      </w:r>
      <w:r w:rsidR="002E1F63" w:rsidRPr="003E7D5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E1F63" w:rsidRPr="003E7D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رَكِبُوا</w:t>
      </w:r>
      <w:r w:rsidR="002E1F63" w:rsidRPr="003E7D5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E1F63" w:rsidRPr="003E7D5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الطَّرِيق‏</w:t>
      </w:r>
      <w:r w:rsidR="002E1F63" w:rsidRPr="002E1F6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» </w:t>
      </w:r>
      <w:r w:rsidR="007B750D"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8"/>
      </w:r>
      <w:r w:rsidRPr="001969A6">
        <w:rPr>
          <w:rFonts w:ascii="IRBadr" w:hAnsi="IRBadr" w:cs="IRBadr"/>
          <w:sz w:val="28"/>
          <w:szCs w:val="28"/>
          <w:rtl/>
          <w:lang w:bidi="fa-IR"/>
        </w:rPr>
        <w:t>کجا رفتند آن برادران و آن سرداران که در صراط مستق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م گام زدند بر </w:t>
      </w:r>
      <w:r w:rsidR="00395231">
        <w:rPr>
          <w:rFonts w:ascii="IRBadr" w:hAnsi="IRBadr" w:cs="IRBadr"/>
          <w:sz w:val="28"/>
          <w:szCs w:val="28"/>
          <w:rtl/>
          <w:lang w:bidi="fa-IR"/>
        </w:rPr>
        <w:t>حق پا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395231">
        <w:rPr>
          <w:rFonts w:ascii="IRBadr" w:hAnsi="IRBadr" w:cs="IRBadr"/>
          <w:sz w:val="28"/>
          <w:szCs w:val="28"/>
          <w:rtl/>
          <w:lang w:bidi="fa-IR"/>
        </w:rPr>
        <w:t xml:space="preserve"> فشردند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) در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روزهای آخر عمرشان بارها بر ولایت به حق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اهل‌بیت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تأکید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395231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04199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41995" w:rsidRPr="0004199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مِنْ</w:t>
      </w:r>
      <w:r w:rsidR="00041995" w:rsidRPr="0004199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41995" w:rsidRPr="0004199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إِخْوَانِهِمُ</w:t>
      </w:r>
      <w:r w:rsidR="00041995" w:rsidRPr="0004199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41995" w:rsidRPr="0004199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الَّذِينَ</w:t>
      </w:r>
      <w:r w:rsidR="00041995" w:rsidRPr="0004199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41995" w:rsidRPr="0004199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تَعَاقَدُوا</w:t>
      </w:r>
      <w:r w:rsidR="00041995" w:rsidRPr="0004199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41995" w:rsidRPr="0004199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عَلَى</w:t>
      </w:r>
      <w:r w:rsidR="00041995" w:rsidRPr="0004199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041995" w:rsidRPr="0004199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الْمَنِيَّة</w:t>
      </w:r>
      <w:r w:rsidR="00041995" w:rsidRPr="00041995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571BC">
        <w:rPr>
          <w:rFonts w:ascii="IRBadr" w:hAnsi="IRBadr" w:cs="IRBadr" w:hint="cs"/>
          <w:sz w:val="28"/>
          <w:szCs w:val="28"/>
          <w:rtl/>
          <w:lang w:bidi="fa-IR"/>
        </w:rPr>
        <w:t>»</w:t>
      </w:r>
      <w:r w:rsidR="007B750D"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9"/>
      </w:r>
      <w:r w:rsidR="008571BC">
        <w:rPr>
          <w:rFonts w:ascii="IRBadr" w:hAnsi="IRBadr" w:cs="IRBadr" w:hint="cs"/>
          <w:sz w:val="28"/>
          <w:szCs w:val="28"/>
          <w:rtl/>
          <w:lang w:bidi="fa-IR"/>
        </w:rPr>
        <w:t>کجا هستند آن چهرهایی که با مرگ در راه خدا پیمان بستند تا آن را حفظ کنند.</w:t>
      </w:r>
    </w:p>
    <w:p w:rsidR="008571BC" w:rsidRPr="007B750D" w:rsidRDefault="008571BC" w:rsidP="007B750D">
      <w:pPr>
        <w:pStyle w:val="1"/>
        <w:rPr>
          <w:rtl/>
        </w:rPr>
      </w:pPr>
      <w:bookmarkStart w:id="4" w:name="_Toc428508632"/>
      <w:r w:rsidRPr="007B750D">
        <w:rPr>
          <w:rtl/>
        </w:rPr>
        <w:t>شهادت در راه خدا</w:t>
      </w:r>
      <w:bookmarkEnd w:id="4"/>
    </w:p>
    <w:p w:rsidR="008571BC" w:rsidRDefault="008571BC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بر همه ما روشن است که تمام ائمه برای احیای حق در راه خدا جهادها کردند،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رنج‌ها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کشیدند و </w:t>
      </w:r>
      <w:r w:rsidR="00B13D76">
        <w:rPr>
          <w:rFonts w:ascii="IRBadr" w:hAnsi="IRBadr" w:cs="IRBadr"/>
          <w:sz w:val="28"/>
          <w:szCs w:val="28"/>
          <w:rtl/>
          <w:lang w:bidi="fa-IR"/>
        </w:rPr>
        <w:t>مص</w:t>
      </w:r>
      <w:r w:rsidR="00B13D76">
        <w:rPr>
          <w:rFonts w:ascii="IRBadr" w:hAnsi="IRBadr" w:cs="IRBadr" w:hint="cs"/>
          <w:sz w:val="28"/>
          <w:szCs w:val="28"/>
          <w:rtl/>
          <w:lang w:bidi="fa-IR"/>
        </w:rPr>
        <w:t>یبت‌های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زیادی را تحمل کردند.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در تمام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زندگی‌مان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موردتکریم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دهیم.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کیست؛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75D87">
        <w:rPr>
          <w:rFonts w:ascii="IRBadr" w:hAnsi="IRBadr" w:cs="IRBadr" w:hint="cs"/>
          <w:sz w:val="28"/>
          <w:szCs w:val="28"/>
          <w:rtl/>
          <w:lang w:bidi="fa-IR"/>
        </w:rPr>
        <w:t xml:space="preserve"> همان کسی است که نور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مشعل روشن حق است،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او قرآن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ناطق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زندگی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برای ما زندگی،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سراسر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نور و رحمت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بدان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زندگی در تاریخ هرگز تکرار نخواهد شد.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hAnsi="IRBadr" w:cs="IRBadr" w:hint="cs"/>
          <w:sz w:val="28"/>
          <w:szCs w:val="28"/>
          <w:rtl/>
          <w:lang w:bidi="fa-IR"/>
        </w:rPr>
        <w:t>ع) به شهادت در راه خدا رسیدند تا در این راه همیشه جاویدان بمانند.</w:t>
      </w:r>
    </w:p>
    <w:p w:rsidR="001B16E5" w:rsidRDefault="001B16E5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aff0"/>
          <w:rFonts w:ascii="IRBadr" w:hAnsi="IRBadr" w:cs="IRBadr"/>
          <w:b/>
          <w:sz w:val="28"/>
          <w:szCs w:val="28"/>
          <w:rtl/>
        </w:rPr>
        <w:footnoteReference w:id="10"/>
      </w:r>
    </w:p>
    <w:p w:rsidR="001B16E5" w:rsidRPr="007B750D" w:rsidRDefault="001B16E5" w:rsidP="007B750D">
      <w:pPr>
        <w:pStyle w:val="1"/>
        <w:rPr>
          <w:rtl/>
        </w:rPr>
      </w:pPr>
      <w:bookmarkStart w:id="5" w:name="_Toc428508633"/>
      <w:r w:rsidRPr="007B750D">
        <w:rPr>
          <w:rtl/>
        </w:rPr>
        <w:t>خطبه دوم</w:t>
      </w:r>
      <w:bookmarkEnd w:id="5"/>
    </w:p>
    <w:p w:rsidR="001B16E5" w:rsidRPr="00455965" w:rsidRDefault="001B16E5" w:rsidP="007B750D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0E7123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وَقُولُوا قَوْلًا سَدِیدًا»</w:t>
      </w:r>
      <w:r w:rsidRPr="000E7123">
        <w:rPr>
          <w:rStyle w:val="aff0"/>
          <w:rFonts w:ascii="IRBadr" w:hAnsi="IRBadr" w:cs="IRBadr"/>
          <w:b/>
          <w:sz w:val="28"/>
          <w:szCs w:val="28"/>
          <w:rtl/>
        </w:rPr>
        <w:footnoteReference w:id="11"/>
      </w:r>
      <w:r w:rsidRPr="001B16E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8571BC" w:rsidRDefault="001969A6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969A6">
        <w:rPr>
          <w:rFonts w:ascii="IRBadr" w:hAnsi="IRBadr" w:cs="IRBadr"/>
          <w:sz w:val="28"/>
          <w:szCs w:val="28"/>
          <w:rtl/>
          <w:lang w:bidi="fa-IR"/>
        </w:rPr>
        <w:t>خواهران و برادران گرام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و حضار 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ن محفل باشکوه و نوران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را و خودم را به تقوا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اله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و ذکر و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اد خداوند و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اد مرگ و تمام شدن و فنا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ن عالم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اد روز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که همه ما هر چه دار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م بگذار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م و با اعمالمان به لقا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خداوند بر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م سفارش و دعوت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. 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ن عالم د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ر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اد زود برا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همه ما تمام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و قدرتمندان عالم، متمکنان عالم، حاکمان عالم،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همه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کسان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که امکانات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داشتند روز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از 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ن عالم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رفته‌اند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و خواهند رفت برادران و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خواهران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، همه ما با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د به هوش باش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م از 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ن ماه مبارک از 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ن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شب‌های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قدر از 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ن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مناسبت‌ها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بس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ار خوب بهتر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ن استفاده را ببر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م قد</w:t>
      </w:r>
      <w:r w:rsidR="008571BC">
        <w:rPr>
          <w:rFonts w:ascii="IRBadr" w:hAnsi="IRBadr" w:cs="IRBadr"/>
          <w:sz w:val="28"/>
          <w:szCs w:val="28"/>
          <w:rtl/>
          <w:lang w:bidi="fa-IR"/>
        </w:rPr>
        <w:t>ر 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8571BC">
        <w:rPr>
          <w:rFonts w:ascii="IRBadr" w:hAnsi="IRBadr" w:cs="IRBadr"/>
          <w:sz w:val="28"/>
          <w:szCs w:val="28"/>
          <w:rtl/>
          <w:lang w:bidi="fa-IR"/>
        </w:rPr>
        <w:t xml:space="preserve">ن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شب‌های</w:t>
      </w:r>
      <w:r w:rsidR="008571BC">
        <w:rPr>
          <w:rFonts w:ascii="IRBadr" w:hAnsi="IRBadr" w:cs="IRBadr"/>
          <w:sz w:val="28"/>
          <w:szCs w:val="28"/>
          <w:rtl/>
          <w:lang w:bidi="fa-IR"/>
        </w:rPr>
        <w:t xml:space="preserve"> رحمت اله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8571BC">
        <w:rPr>
          <w:rFonts w:ascii="IRBadr" w:hAnsi="IRBadr" w:cs="IRBadr"/>
          <w:sz w:val="28"/>
          <w:szCs w:val="28"/>
          <w:rtl/>
          <w:lang w:bidi="fa-IR"/>
        </w:rPr>
        <w:t xml:space="preserve"> را بدان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="008571BC">
        <w:rPr>
          <w:rFonts w:ascii="IRBadr" w:hAnsi="IRBadr" w:cs="IRBadr"/>
          <w:sz w:val="28"/>
          <w:szCs w:val="28"/>
          <w:rtl/>
          <w:lang w:bidi="fa-IR"/>
        </w:rPr>
        <w:t>م</w:t>
      </w:r>
      <w:r w:rsidR="008571BC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قدر نظام اسلام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که مبان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آن بر ولا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ت و رهبر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است را بدان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م. دل به دن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ا نبند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م. خود را آماده لقا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 xml:space="preserve"> خدا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بنمایم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. شکر و ذکر خدا را در همه احوال آو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زه گوش و آم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زه عقلمان قرار ده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ی</w:t>
      </w:r>
      <w:r w:rsidRPr="001969A6">
        <w:rPr>
          <w:rFonts w:ascii="IRBadr" w:hAnsi="IRBadr" w:cs="IRBadr"/>
          <w:sz w:val="28"/>
          <w:szCs w:val="28"/>
          <w:rtl/>
          <w:lang w:bidi="fa-IR"/>
        </w:rPr>
        <w:t>م.</w:t>
      </w:r>
    </w:p>
    <w:p w:rsidR="008571BC" w:rsidRPr="007B750D" w:rsidRDefault="008571BC" w:rsidP="007B750D">
      <w:pPr>
        <w:pStyle w:val="1"/>
        <w:rPr>
          <w:rtl/>
        </w:rPr>
      </w:pPr>
      <w:bookmarkStart w:id="6" w:name="_Toc428508634"/>
      <w:r w:rsidRPr="007B750D">
        <w:rPr>
          <w:rtl/>
        </w:rPr>
        <w:t>22</w:t>
      </w:r>
      <w:r w:rsidR="007B750D">
        <w:rPr>
          <w:rtl/>
        </w:rPr>
        <w:t xml:space="preserve"> بهمن</w:t>
      </w:r>
      <w:r w:rsidRPr="007B750D">
        <w:rPr>
          <w:rtl/>
        </w:rPr>
        <w:t xml:space="preserve"> روز </w:t>
      </w:r>
      <w:r w:rsidR="00A142EA" w:rsidRPr="007B750D">
        <w:rPr>
          <w:rtl/>
        </w:rPr>
        <w:t>پیروزی و شکوفایی</w:t>
      </w:r>
      <w:bookmarkEnd w:id="6"/>
    </w:p>
    <w:p w:rsidR="00A142EA" w:rsidRDefault="00A142EA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22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بهمن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روزی است که ملت ما از خواب غفلت بیدار شدند.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ملت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به استقبال اوج و شکوفایی رفتند تا به حق از دست رفته خود برسند.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سال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دراز ملت ما زیر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چکمه‌ها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قدرت شیطانی بود و نفس را ملت ما ربوده بود.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انقلاب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انقلاب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تمام جهان فریاد آزادی و حق را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طنین‌انداز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کرد.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همان امامی است که مانند علی برای رسیدن به حق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رنج‌ها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کشید.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نبا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 xml:space="preserve"> مانند مردم کوفه چشم‌هایمان در کنار هم باشد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 و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قلبمان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هم دور باشد،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وا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بر 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این انقلاب را به فنا و نابودی بکشانیم.</w:t>
      </w:r>
    </w:p>
    <w:p w:rsidR="00A142EA" w:rsidRDefault="00A142EA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مبادا اختلاف و </w:t>
      </w:r>
      <w:r w:rsidR="00E13600">
        <w:rPr>
          <w:rFonts w:ascii="IRBadr" w:hAnsi="IRBadr" w:cs="IRBadr" w:hint="cs"/>
          <w:sz w:val="28"/>
          <w:szCs w:val="28"/>
          <w:rtl/>
          <w:lang w:bidi="fa-IR"/>
        </w:rPr>
        <w:t>کینه‌توزی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از همه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مهم‌تر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سست ایمانی در این انقلاب بزرگ رخنه کند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و بار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کوفه تکرار شود.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انقلاب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انفجار نور بود،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انقلاب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در 22 بهمن تلالو نور آن عالم را در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برگرفت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جوانان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و نسل آینده کشور ما </w:t>
      </w:r>
      <w:r w:rsidR="00C16F28">
        <w:rPr>
          <w:rFonts w:ascii="IRBadr" w:hAnsi="IRBadr" w:cs="IRBadr" w:hint="cs"/>
          <w:sz w:val="28"/>
          <w:szCs w:val="28"/>
          <w:rtl/>
          <w:lang w:bidi="fa-IR"/>
        </w:rPr>
        <w:t>باید قدر امام و شهدا را بدانند.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وظ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یفه</w:t>
      </w:r>
      <w:r w:rsidR="00C16F28">
        <w:rPr>
          <w:rFonts w:ascii="IRBadr" w:hAnsi="IRBadr" w:cs="IRBadr" w:hint="cs"/>
          <w:sz w:val="28"/>
          <w:szCs w:val="28"/>
          <w:rtl/>
          <w:lang w:bidi="fa-IR"/>
        </w:rPr>
        <w:t xml:space="preserve"> همه ملت پاسداری از خون رنگین شهداست.</w:t>
      </w:r>
    </w:p>
    <w:p w:rsidR="00C16F28" w:rsidRPr="007B750D" w:rsidRDefault="00C16F28" w:rsidP="007B750D">
      <w:pPr>
        <w:pStyle w:val="1"/>
        <w:rPr>
          <w:rtl/>
        </w:rPr>
      </w:pPr>
      <w:bookmarkStart w:id="7" w:name="_Toc428508635"/>
      <w:r w:rsidRPr="007B750D">
        <w:rPr>
          <w:rtl/>
        </w:rPr>
        <w:t>روز قدس روز احیای حق</w:t>
      </w:r>
      <w:bookmarkEnd w:id="7"/>
    </w:p>
    <w:p w:rsidR="00C16F28" w:rsidRDefault="00C16F28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روز قدس همان روزی است که امام عظیم </w:t>
      </w:r>
      <w:r w:rsidR="00D75D87">
        <w:rPr>
          <w:rFonts w:ascii="IRBadr" w:hAnsi="IRBadr" w:cs="IRBadr"/>
          <w:sz w:val="28"/>
          <w:szCs w:val="28"/>
          <w:rtl/>
          <w:lang w:bidi="fa-IR"/>
        </w:rPr>
        <w:t>نشان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انقلاب،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آخر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جمعه ماه مبارک رمضان را به این نام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نام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همه ما مسلم و</w:t>
      </w:r>
    </w:p>
    <w:p w:rsidR="00C16F28" w:rsidRDefault="00C16F28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واجب است که شرکت ما در راهپیمایی روز قدس مشت محکمی بر دهان تمام استکباران و دشمنان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همه ما مسلمانان واجب است که اجازه ندهیم دشمنان در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ملت‌ها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مسلمان نفوذ کندو افسار آن ملت را بگیرد که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متأسفانه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نمونه آن را در کشور </w:t>
      </w: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مظلوم فلسطین شاهد هستیم.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آمر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یکا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اسراییل با افکار شیطانی خود سعی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در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قدرت رسیدن در کشورهای اسلامی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رادارند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زیرا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طول تاریخ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ضربه‌ها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زیادی را خوردند.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اتحاد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انسجام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و حمایت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ولایت‌فقیه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تنها راه پیروزی بر دشمنان است.</w:t>
      </w:r>
    </w:p>
    <w:p w:rsidR="00783024" w:rsidRPr="007B750D" w:rsidRDefault="00783024" w:rsidP="007B750D">
      <w:pPr>
        <w:pStyle w:val="1"/>
        <w:rPr>
          <w:rtl/>
        </w:rPr>
      </w:pPr>
      <w:bookmarkStart w:id="8" w:name="_Toc428508636"/>
      <w:r w:rsidRPr="007B750D">
        <w:rPr>
          <w:rtl/>
        </w:rPr>
        <w:t>توجه به ارکان خانواده</w:t>
      </w:r>
      <w:bookmarkEnd w:id="8"/>
    </w:p>
    <w:p w:rsidR="00783024" w:rsidRDefault="00783024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امروز در دنیای غرب شاهد به ابتذال کشیده شدن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خانواده‌ها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هستیم.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فساد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فحشا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ناهنجار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خانوادگی از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دلایل</w:t>
      </w:r>
    </w:p>
    <w:p w:rsidR="00783024" w:rsidRDefault="00783024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انحراف کشیده شدن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خانواده‌ها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خانواده‌ها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اسلامی باید چارچوب روابط بر اساس معیار و ملاک دین باشد.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ترب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درست فرزندان توسط والدین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نه‌تنها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باعث رشد و شکوفایی در خانواده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بلکه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تأث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مستقیمی بر اجتماع هم دارد.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40DBA">
        <w:rPr>
          <w:rFonts w:ascii="IRBadr" w:hAnsi="IRBadr" w:cs="IRBadr"/>
          <w:sz w:val="28"/>
          <w:szCs w:val="28"/>
          <w:rtl/>
          <w:lang w:bidi="fa-IR"/>
        </w:rPr>
        <w:t>متأسفانه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خانواده‌ها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نیز اثرات فساد و مشکلات خانوادگی وجود دارد.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اعضا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خانواده باید بتوانند با آگاهی از قوانین دین و اصول تربیتی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گام‌ها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مؤثر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مهمی را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در 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زمینه بردارند.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حفظ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دین،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حفظ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خون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شهدا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بودن در زیر سایه پرچم اسلام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تمام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بحران‌ها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و از همه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دوری از فساد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و حفظ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ارکان خانواده کمک کند.</w:t>
      </w:r>
    </w:p>
    <w:p w:rsidR="004214C7" w:rsidRPr="007B750D" w:rsidRDefault="00540DBA" w:rsidP="007B750D">
      <w:pPr>
        <w:pStyle w:val="1"/>
        <w:rPr>
          <w:rtl/>
        </w:rPr>
      </w:pPr>
      <w:bookmarkStart w:id="9" w:name="_Toc428508637"/>
      <w:r>
        <w:rPr>
          <w:rtl/>
        </w:rPr>
        <w:t>الگو گرفتن</w:t>
      </w:r>
      <w:r w:rsidR="004214C7" w:rsidRPr="007B750D">
        <w:rPr>
          <w:rtl/>
        </w:rPr>
        <w:t xml:space="preserve"> از سیره امام </w:t>
      </w:r>
      <w:r w:rsidR="007B750D">
        <w:rPr>
          <w:rtl/>
        </w:rPr>
        <w:t>عل</w:t>
      </w:r>
      <w:r w:rsidR="007B750D">
        <w:rPr>
          <w:rFonts w:hint="cs"/>
          <w:rtl/>
        </w:rPr>
        <w:t>ی</w:t>
      </w:r>
      <w:r w:rsidR="007B750D">
        <w:rPr>
          <w:rtl/>
        </w:rPr>
        <w:t xml:space="preserve"> (</w:t>
      </w:r>
      <w:r w:rsidR="004214C7" w:rsidRPr="007B750D">
        <w:rPr>
          <w:rtl/>
        </w:rPr>
        <w:t>ع)</w:t>
      </w:r>
      <w:bookmarkEnd w:id="9"/>
    </w:p>
    <w:p w:rsidR="004214C7" w:rsidRDefault="00540DBA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در مطالب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قبلی اشاره کردیم زندگی امامان ما </w:t>
      </w:r>
      <w:r>
        <w:rPr>
          <w:rFonts w:ascii="IRBadr" w:hAnsi="IRBadr" w:cs="IRBadr" w:hint="cs"/>
          <w:sz w:val="28"/>
          <w:szCs w:val="28"/>
          <w:rtl/>
          <w:lang w:bidi="fa-IR"/>
        </w:rPr>
        <w:t>سراسر رنج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و سختی بوده است. ما باید با الگو گرفتن از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مودت،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مهربان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برخورد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خوب با فرزندانمان را یاد بگیریم.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خانواده‌ها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ما باید سیره </w:t>
      </w:r>
      <w:r>
        <w:rPr>
          <w:rFonts w:ascii="IRBadr" w:hAnsi="IRBadr" w:cs="IRBadr" w:hint="cs"/>
          <w:sz w:val="28"/>
          <w:szCs w:val="28"/>
          <w:rtl/>
          <w:lang w:bidi="fa-IR"/>
        </w:rPr>
        <w:t>اهل‌بیت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را مطالعه </w:t>
      </w:r>
      <w:r>
        <w:rPr>
          <w:rFonts w:ascii="IRBadr" w:hAnsi="IRBadr" w:cs="IRBadr" w:hint="cs"/>
          <w:sz w:val="28"/>
          <w:szCs w:val="28"/>
          <w:rtl/>
          <w:lang w:bidi="fa-IR"/>
        </w:rPr>
        <w:t>کنند و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بدانند که 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چگونه با فرزندانشان برخورد </w:t>
      </w:r>
      <w:r>
        <w:rPr>
          <w:rFonts w:ascii="IRBadr" w:hAnsi="IRBadr" w:cs="IRBadr" w:hint="cs"/>
          <w:sz w:val="28"/>
          <w:szCs w:val="28"/>
          <w:rtl/>
          <w:lang w:bidi="fa-IR"/>
        </w:rPr>
        <w:t>محبت‌آمیز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داشتند.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="004214C7">
        <w:rPr>
          <w:rFonts w:ascii="IRBadr" w:hAnsi="IRBadr" w:cs="IRBadr" w:hint="cs"/>
          <w:sz w:val="28"/>
          <w:szCs w:val="28"/>
          <w:rtl/>
          <w:lang w:bidi="fa-IR"/>
        </w:rPr>
        <w:t xml:space="preserve"> ما باید در چارچوب اسلام و دستورات آن حرکت کنیم زیرا رعایت این اصول باعث</w:t>
      </w:r>
    </w:p>
    <w:p w:rsidR="004214C7" w:rsidRDefault="004214C7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داشتن زندگی اسلام و هدفمند است.</w:t>
      </w:r>
      <w:r w:rsidR="007B750D">
        <w:rPr>
          <w:rFonts w:ascii="IRBadr" w:hAnsi="IRBadr" w:cs="IRBadr"/>
          <w:sz w:val="28"/>
          <w:szCs w:val="28"/>
          <w:rtl/>
          <w:lang w:bidi="fa-IR"/>
        </w:rPr>
        <w:t xml:space="preserve"> ام</w:t>
      </w:r>
      <w:r w:rsidR="007B750D">
        <w:rPr>
          <w:rFonts w:ascii="IRBadr" w:hAnsi="IRBadr" w:cs="IRBadr" w:hint="cs"/>
          <w:sz w:val="28"/>
          <w:szCs w:val="28"/>
          <w:rtl/>
          <w:lang w:bidi="fa-IR"/>
        </w:rPr>
        <w:t>یدواریم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 رعایت این اصول زندگی به رشد و شکوفایی برسیم. </w:t>
      </w:r>
      <w:r w:rsidR="00540DBA">
        <w:rPr>
          <w:rFonts w:ascii="IRBadr" w:hAnsi="IRBadr" w:cs="IRBadr" w:hint="cs"/>
          <w:sz w:val="28"/>
          <w:szCs w:val="28"/>
          <w:rtl/>
          <w:lang w:bidi="fa-IR"/>
        </w:rPr>
        <w:t>انشا الله</w:t>
      </w:r>
    </w:p>
    <w:p w:rsidR="001B16E5" w:rsidRDefault="001B16E5" w:rsidP="007B750D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DA1E2B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0" w:name="_GoBack"/>
      <w:bookmarkEnd w:id="10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1969A6" w:rsidRPr="001969A6" w:rsidRDefault="001969A6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50041" w:rsidRPr="001969A6" w:rsidRDefault="00550041" w:rsidP="007B750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1969A6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6A" w:rsidRDefault="00486D6A" w:rsidP="000D5800">
      <w:r>
        <w:separator/>
      </w:r>
    </w:p>
  </w:endnote>
  <w:endnote w:type="continuationSeparator" w:id="0">
    <w:p w:rsidR="00486D6A" w:rsidRDefault="00486D6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0D" w:rsidRDefault="007B750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750D" w:rsidRDefault="007B750D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0D" w:rsidRDefault="007B750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6A" w:rsidRDefault="00486D6A" w:rsidP="00417158">
      <w:pPr>
        <w:bidi/>
      </w:pPr>
      <w:r>
        <w:separator/>
      </w:r>
    </w:p>
  </w:footnote>
  <w:footnote w:type="continuationSeparator" w:id="0">
    <w:p w:rsidR="00486D6A" w:rsidRDefault="00486D6A" w:rsidP="000D5800">
      <w:r>
        <w:continuationSeparator/>
      </w:r>
    </w:p>
  </w:footnote>
  <w:footnote w:id="1">
    <w:p w:rsidR="007B750D" w:rsidRPr="00442000" w:rsidRDefault="007B750D" w:rsidP="001B16E5">
      <w:pPr>
        <w:pStyle w:val="a1"/>
        <w:bidi/>
        <w:jc w:val="both"/>
        <w:rPr>
          <w:rFonts w:ascii="IRBadr" w:hAnsi="IRBadr" w:cs="IRBadr"/>
          <w:b/>
          <w:rtl/>
        </w:rPr>
      </w:pPr>
      <w:r w:rsidRPr="00442000">
        <w:rPr>
          <w:rStyle w:val="aff0"/>
          <w:rFonts w:ascii="IRBadr" w:eastAsia="2  Lotus" w:hAnsi="IRBadr" w:cs="IRBadr"/>
          <w:b/>
        </w:rPr>
        <w:footnoteRef/>
      </w:r>
      <w:r w:rsidRPr="00442000">
        <w:rPr>
          <w:rFonts w:ascii="IRBadr" w:hAnsi="IRBadr" w:cs="IRBadr"/>
          <w:b/>
          <w:rtl/>
        </w:rPr>
        <w:t xml:space="preserve">. </w:t>
      </w:r>
      <w:r w:rsidRPr="00442000">
        <w:rPr>
          <w:rFonts w:ascii="IRBadr" w:hAnsi="IRBadr" w:cs="IRBadr" w:hint="cs"/>
          <w:b/>
          <w:rtl/>
        </w:rPr>
        <w:t xml:space="preserve">سوره </w:t>
      </w:r>
      <w:r w:rsidRPr="00442000">
        <w:rPr>
          <w:rFonts w:ascii="IRBadr" w:hAnsi="IRBadr" w:cs="IRBadr"/>
          <w:b/>
          <w:rtl/>
        </w:rPr>
        <w:t>اعراف</w:t>
      </w:r>
      <w:r w:rsidRPr="00442000">
        <w:rPr>
          <w:rFonts w:ascii="IRBadr" w:hAnsi="IRBadr" w:cs="IRBadr" w:hint="cs"/>
          <w:b/>
          <w:rtl/>
        </w:rPr>
        <w:t>،</w:t>
      </w:r>
      <w:r w:rsidRPr="00442000">
        <w:rPr>
          <w:rFonts w:ascii="IRBadr" w:hAnsi="IRBadr" w:cs="IRBadr"/>
          <w:b/>
          <w:rtl/>
        </w:rPr>
        <w:t xml:space="preserve"> </w:t>
      </w:r>
      <w:r w:rsidRPr="00442000">
        <w:rPr>
          <w:rFonts w:ascii="IRBadr" w:hAnsi="IRBadr" w:cs="IRBadr" w:hint="cs"/>
          <w:b/>
          <w:rtl/>
        </w:rPr>
        <w:t xml:space="preserve">آیه </w:t>
      </w:r>
      <w:r w:rsidRPr="00442000">
        <w:rPr>
          <w:rFonts w:ascii="IRBadr" w:hAnsi="IRBadr" w:cs="IRBadr"/>
          <w:b/>
          <w:rtl/>
        </w:rPr>
        <w:t>43.</w:t>
      </w:r>
    </w:p>
  </w:footnote>
  <w:footnote w:id="2">
    <w:p w:rsidR="007B750D" w:rsidRPr="007B185F" w:rsidRDefault="007B750D" w:rsidP="001B16E5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540DBA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7B750D" w:rsidRPr="00C52C8B" w:rsidRDefault="007B750D" w:rsidP="002F116D">
      <w:pPr>
        <w:pStyle w:val="a1"/>
        <w:bidi/>
        <w:rPr>
          <w:rFonts w:ascii="IRBadr" w:hAnsi="IRBadr" w:cs="IRBadr"/>
          <w:rtl/>
        </w:rPr>
      </w:pPr>
      <w:r w:rsidRPr="00C52C8B">
        <w:rPr>
          <w:rStyle w:val="aff0"/>
          <w:rFonts w:ascii="IRBadr" w:hAnsi="IRBadr" w:cs="IRBadr"/>
        </w:rPr>
        <w:footnoteRef/>
      </w:r>
      <w:r w:rsidRPr="00C52C8B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بحارالانوار</w:t>
      </w:r>
      <w:r w:rsidRPr="00C52C8B">
        <w:rPr>
          <w:rFonts w:ascii="IRBadr" w:hAnsi="IRBadr" w:cs="IRBadr"/>
          <w:rtl/>
        </w:rPr>
        <w:t>،</w:t>
      </w:r>
      <w:r>
        <w:rPr>
          <w:rFonts w:ascii="IRBadr" w:hAnsi="IRBadr" w:cs="IRBadr"/>
          <w:rtl/>
        </w:rPr>
        <w:t xml:space="preserve"> ج</w:t>
      </w:r>
      <w:r w:rsidRPr="00C52C8B">
        <w:rPr>
          <w:rFonts w:ascii="IRBadr" w:hAnsi="IRBadr" w:cs="IRBadr"/>
          <w:rtl/>
        </w:rPr>
        <w:t xml:space="preserve"> 34،</w:t>
      </w:r>
      <w:r>
        <w:rPr>
          <w:rFonts w:ascii="IRBadr" w:hAnsi="IRBadr" w:cs="IRBadr"/>
          <w:rtl/>
        </w:rPr>
        <w:t xml:space="preserve"> ص</w:t>
      </w:r>
      <w:r w:rsidRPr="00C52C8B">
        <w:rPr>
          <w:rFonts w:ascii="IRBadr" w:hAnsi="IRBadr" w:cs="IRBadr"/>
          <w:rtl/>
        </w:rPr>
        <w:t xml:space="preserve"> 56</w:t>
      </w:r>
    </w:p>
  </w:footnote>
  <w:footnote w:id="4">
    <w:p w:rsidR="007B750D" w:rsidRPr="00C52C8B" w:rsidRDefault="007B750D" w:rsidP="002F116D">
      <w:pPr>
        <w:pStyle w:val="a1"/>
        <w:bidi/>
        <w:rPr>
          <w:rFonts w:ascii="IRBadr" w:hAnsi="IRBadr" w:cs="IRBadr"/>
          <w:rtl/>
        </w:rPr>
      </w:pPr>
      <w:r w:rsidRPr="00C52C8B">
        <w:rPr>
          <w:rStyle w:val="aff0"/>
          <w:rFonts w:ascii="IRBadr" w:hAnsi="IRBadr" w:cs="IRBadr"/>
        </w:rPr>
        <w:footnoteRef/>
      </w:r>
      <w:r w:rsidRPr="00C52C8B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</w:t>
      </w:r>
      <w:r w:rsidR="00A24B5E">
        <w:rPr>
          <w:rFonts w:ascii="IRBadr" w:hAnsi="IRBadr" w:cs="IRBadr"/>
          <w:rtl/>
        </w:rPr>
        <w:t>نهج‌البلاغه</w:t>
      </w:r>
      <w:r w:rsidRPr="00C52C8B">
        <w:rPr>
          <w:rFonts w:ascii="IRBadr" w:hAnsi="IRBadr" w:cs="IRBadr"/>
          <w:rtl/>
        </w:rPr>
        <w:t>،</w:t>
      </w:r>
      <w:r>
        <w:rPr>
          <w:rFonts w:ascii="IRBadr" w:hAnsi="IRBadr" w:cs="IRBadr"/>
          <w:rtl/>
        </w:rPr>
        <w:t xml:space="preserve"> ص</w:t>
      </w:r>
      <w:r w:rsidRPr="00C52C8B">
        <w:rPr>
          <w:rFonts w:ascii="IRBadr" w:hAnsi="IRBadr" w:cs="IRBadr"/>
          <w:rtl/>
        </w:rPr>
        <w:t xml:space="preserve"> 775</w:t>
      </w:r>
    </w:p>
  </w:footnote>
  <w:footnote w:id="5">
    <w:p w:rsidR="007B750D" w:rsidRPr="00C52C8B" w:rsidRDefault="007B750D" w:rsidP="002F116D">
      <w:pPr>
        <w:pStyle w:val="a1"/>
        <w:bidi/>
        <w:rPr>
          <w:rFonts w:ascii="IRBadr" w:hAnsi="IRBadr" w:cs="IRBadr"/>
          <w:rtl/>
        </w:rPr>
      </w:pPr>
      <w:r w:rsidRPr="00C52C8B">
        <w:rPr>
          <w:rStyle w:val="aff0"/>
          <w:rFonts w:ascii="IRBadr" w:hAnsi="IRBadr" w:cs="IRBadr"/>
        </w:rPr>
        <w:footnoteRef/>
      </w:r>
      <w:r w:rsidRPr="00C52C8B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</w:t>
      </w:r>
      <w:r w:rsidR="00A24B5E">
        <w:rPr>
          <w:rFonts w:ascii="IRBadr" w:hAnsi="IRBadr" w:cs="IRBadr"/>
          <w:rtl/>
        </w:rPr>
        <w:t>نهج‌البلاغه</w:t>
      </w:r>
      <w:r w:rsidRPr="00C52C8B">
        <w:rPr>
          <w:rFonts w:ascii="IRBadr" w:hAnsi="IRBadr" w:cs="IRBadr"/>
          <w:rtl/>
        </w:rPr>
        <w:t>،</w:t>
      </w:r>
      <w:r>
        <w:rPr>
          <w:rFonts w:ascii="IRBadr" w:hAnsi="IRBadr" w:cs="IRBadr"/>
          <w:rtl/>
        </w:rPr>
        <w:t xml:space="preserve"> ص</w:t>
      </w:r>
      <w:r w:rsidRPr="00C52C8B">
        <w:rPr>
          <w:rFonts w:ascii="IRBadr" w:hAnsi="IRBadr" w:cs="IRBadr"/>
          <w:rtl/>
        </w:rPr>
        <w:t xml:space="preserve"> 77</w:t>
      </w:r>
    </w:p>
  </w:footnote>
  <w:footnote w:id="6">
    <w:p w:rsidR="007B750D" w:rsidRDefault="007B750D" w:rsidP="002F116D">
      <w:pPr>
        <w:pStyle w:val="a1"/>
        <w:bidi/>
        <w:rPr>
          <w:rtl/>
        </w:rPr>
      </w:pPr>
      <w:r w:rsidRPr="00C52C8B">
        <w:rPr>
          <w:rStyle w:val="aff0"/>
          <w:rFonts w:ascii="IRBadr" w:hAnsi="IRBadr" w:cs="IRBadr"/>
        </w:rPr>
        <w:footnoteRef/>
      </w:r>
      <w:r w:rsidRPr="00C52C8B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</w:t>
      </w:r>
      <w:r w:rsidR="00A24B5E">
        <w:rPr>
          <w:rFonts w:ascii="IRBadr" w:hAnsi="IRBadr" w:cs="IRBadr"/>
          <w:rtl/>
        </w:rPr>
        <w:t>نهج‌البلاغه</w:t>
      </w:r>
      <w:r w:rsidRPr="00C52C8B">
        <w:rPr>
          <w:rFonts w:ascii="IRBadr" w:hAnsi="IRBadr" w:cs="IRBadr"/>
          <w:rtl/>
        </w:rPr>
        <w:t>،</w:t>
      </w:r>
      <w:r>
        <w:rPr>
          <w:rFonts w:ascii="IRBadr" w:hAnsi="IRBadr" w:cs="IRBadr"/>
          <w:rtl/>
        </w:rPr>
        <w:t xml:space="preserve"> ص</w:t>
      </w:r>
      <w:r w:rsidRPr="00C52C8B">
        <w:rPr>
          <w:rFonts w:ascii="IRBadr" w:hAnsi="IRBadr" w:cs="IRBadr"/>
          <w:rtl/>
        </w:rPr>
        <w:t xml:space="preserve"> 77</w:t>
      </w:r>
    </w:p>
  </w:footnote>
  <w:footnote w:id="7">
    <w:p w:rsidR="007B750D" w:rsidRPr="00390D1A" w:rsidRDefault="007B750D" w:rsidP="007B750D">
      <w:pPr>
        <w:pStyle w:val="a1"/>
        <w:bidi/>
        <w:rPr>
          <w:rFonts w:ascii="IRBadr" w:hAnsi="IRBadr" w:cs="IRBadr"/>
          <w:rtl/>
        </w:rPr>
      </w:pPr>
      <w:r w:rsidRPr="00390D1A">
        <w:rPr>
          <w:rStyle w:val="aff0"/>
          <w:rFonts w:ascii="IRBadr" w:hAnsi="IRBadr" w:cs="IRBadr"/>
        </w:rPr>
        <w:footnoteRef/>
      </w:r>
      <w:r w:rsidRPr="00390D1A">
        <w:rPr>
          <w:rFonts w:ascii="IRBadr" w:hAnsi="IRBadr" w:cs="IRBadr"/>
          <w:rtl/>
        </w:rPr>
        <w:t>.</w:t>
      </w:r>
      <w:r w:rsidR="00A24B5E">
        <w:rPr>
          <w:rFonts w:ascii="IRBadr" w:hAnsi="IRBadr" w:cs="IRBadr"/>
          <w:rtl/>
        </w:rPr>
        <w:t>نهج‌البلاغه</w:t>
      </w:r>
      <w:r w:rsidR="00390D1A" w:rsidRPr="00390D1A">
        <w:rPr>
          <w:rFonts w:ascii="IRBadr" w:hAnsi="IRBadr" w:cs="IRBadr"/>
          <w:rtl/>
        </w:rPr>
        <w:t>،ص67</w:t>
      </w:r>
    </w:p>
  </w:footnote>
  <w:footnote w:id="8">
    <w:p w:rsidR="007B750D" w:rsidRPr="003E7D5B" w:rsidRDefault="007B750D" w:rsidP="007B750D">
      <w:pPr>
        <w:pStyle w:val="a1"/>
        <w:bidi/>
        <w:rPr>
          <w:rFonts w:ascii="IRBadr" w:hAnsi="IRBadr" w:cs="IRBadr"/>
          <w:rtl/>
        </w:rPr>
      </w:pPr>
      <w:r w:rsidRPr="003E7D5B">
        <w:rPr>
          <w:rStyle w:val="aff0"/>
          <w:rFonts w:ascii="IRBadr" w:hAnsi="IRBadr" w:cs="IRBadr"/>
        </w:rPr>
        <w:footnoteRef/>
      </w:r>
      <w:r w:rsidRPr="003E7D5B">
        <w:rPr>
          <w:rFonts w:ascii="IRBadr" w:hAnsi="IRBadr" w:cs="IRBadr"/>
          <w:rtl/>
        </w:rPr>
        <w:t>.</w:t>
      </w:r>
      <w:r w:rsidR="00A24B5E">
        <w:rPr>
          <w:rFonts w:ascii="IRBadr" w:hAnsi="IRBadr" w:cs="IRBadr"/>
          <w:rtl/>
        </w:rPr>
        <w:t>نهج‌البلاغه</w:t>
      </w:r>
      <w:r w:rsidR="002E1F63" w:rsidRPr="003E7D5B">
        <w:rPr>
          <w:rFonts w:ascii="IRBadr" w:hAnsi="IRBadr" w:cs="IRBadr"/>
          <w:rtl/>
        </w:rPr>
        <w:t>،ص264</w:t>
      </w:r>
    </w:p>
  </w:footnote>
  <w:footnote w:id="9">
    <w:p w:rsidR="007B750D" w:rsidRDefault="007B750D" w:rsidP="007B750D">
      <w:pPr>
        <w:pStyle w:val="a1"/>
        <w:bidi/>
        <w:rPr>
          <w:rtl/>
        </w:rPr>
      </w:pPr>
      <w:r w:rsidRPr="003E7D5B">
        <w:rPr>
          <w:rStyle w:val="aff0"/>
          <w:rFonts w:ascii="IRBadr" w:hAnsi="IRBadr" w:cs="IRBadr"/>
        </w:rPr>
        <w:footnoteRef/>
      </w:r>
      <w:r w:rsidRPr="003E7D5B">
        <w:rPr>
          <w:rFonts w:ascii="IRBadr" w:hAnsi="IRBadr" w:cs="IRBadr"/>
          <w:rtl/>
        </w:rPr>
        <w:t>.</w:t>
      </w:r>
      <w:r w:rsidR="00AB6799">
        <w:rPr>
          <w:rFonts w:ascii="IRBadr" w:hAnsi="IRBadr" w:cs="IRBadr" w:hint="cs"/>
          <w:rtl/>
        </w:rPr>
        <w:t>بحارالانوار،ج34،ص127</w:t>
      </w:r>
    </w:p>
  </w:footnote>
  <w:footnote w:id="10">
    <w:p w:rsidR="007B750D" w:rsidRPr="009A3E30" w:rsidRDefault="007B750D" w:rsidP="001B16E5">
      <w:pPr>
        <w:pStyle w:val="a1"/>
        <w:bidi/>
        <w:rPr>
          <w:rFonts w:ascii="IRBadr" w:hAnsi="IRBadr" w:cs="IRBadr"/>
          <w:rtl/>
        </w:rPr>
      </w:pPr>
      <w:r w:rsidRPr="009A3E30">
        <w:rPr>
          <w:rStyle w:val="aff0"/>
          <w:rFonts w:ascii="IRBadr" w:eastAsia="2  Lotus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11">
    <w:p w:rsidR="007B750D" w:rsidRPr="00B61646" w:rsidRDefault="007B750D" w:rsidP="001B16E5">
      <w:pPr>
        <w:pStyle w:val="a1"/>
        <w:bidi/>
        <w:rPr>
          <w:rFonts w:ascii="IRBadr" w:hAnsi="IRBadr" w:cs="IRBadr"/>
          <w:b/>
          <w:bCs/>
          <w:sz w:val="22"/>
          <w:szCs w:val="22"/>
          <w:rtl/>
        </w:rPr>
      </w:pPr>
      <w:r w:rsidRPr="00B61646">
        <w:rPr>
          <w:rStyle w:val="aff0"/>
          <w:rFonts w:ascii="IRBadr" w:eastAsia="2  Lotus" w:hAnsi="IRBadr" w:cs="IRBadr"/>
          <w:sz w:val="22"/>
          <w:szCs w:val="22"/>
        </w:rPr>
        <w:footnoteRef/>
      </w:r>
      <w:r w:rsidRPr="00B61646">
        <w:rPr>
          <w:rFonts w:ascii="IRBadr" w:hAnsi="IRBadr" w:cs="IRBadr"/>
          <w:sz w:val="22"/>
          <w:szCs w:val="22"/>
          <w:rtl/>
        </w:rPr>
        <w:t>. سوره احزاب، آیه 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0D" w:rsidRDefault="007B750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0D" w:rsidRPr="00550041" w:rsidRDefault="007B750D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1" w:name="OLE_LINK1"/>
    <w:bookmarkStart w:id="12" w:name="OLE_LINK2"/>
    <w:r w:rsidRPr="001969A6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9F31CA" wp14:editId="31461AAE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bookmarkEnd w:id="12"/>
    <w:r w:rsidRPr="001969A6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97A4845" wp14:editId="13336EB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CFE5E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1969A6">
      <w:rPr>
        <w:rFonts w:ascii="IRBadr" w:hAnsi="IRBadr" w:cs="IRBadr"/>
        <w:sz w:val="28"/>
        <w:szCs w:val="28"/>
      </w:rPr>
      <w:t>399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50D" w:rsidRDefault="007B750D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995"/>
    <w:rsid w:val="00041FE0"/>
    <w:rsid w:val="00052BA3"/>
    <w:rsid w:val="000568DB"/>
    <w:rsid w:val="0006363E"/>
    <w:rsid w:val="00070356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034D"/>
    <w:rsid w:val="001712D6"/>
    <w:rsid w:val="001757C8"/>
    <w:rsid w:val="00177934"/>
    <w:rsid w:val="00181B55"/>
    <w:rsid w:val="00192A6A"/>
    <w:rsid w:val="001969A6"/>
    <w:rsid w:val="00197CDD"/>
    <w:rsid w:val="00197FD1"/>
    <w:rsid w:val="001A561C"/>
    <w:rsid w:val="001A6256"/>
    <w:rsid w:val="001A6E44"/>
    <w:rsid w:val="001A7E44"/>
    <w:rsid w:val="001B16E5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1F63"/>
    <w:rsid w:val="002E450B"/>
    <w:rsid w:val="002E73F9"/>
    <w:rsid w:val="002F05B9"/>
    <w:rsid w:val="002F116D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6781E"/>
    <w:rsid w:val="00386B0B"/>
    <w:rsid w:val="00390D1A"/>
    <w:rsid w:val="00395231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4B9B"/>
    <w:rsid w:val="003C7899"/>
    <w:rsid w:val="003D2F0A"/>
    <w:rsid w:val="003D563F"/>
    <w:rsid w:val="003E1813"/>
    <w:rsid w:val="003E1E58"/>
    <w:rsid w:val="003E2BAB"/>
    <w:rsid w:val="003E7D5B"/>
    <w:rsid w:val="003F32F9"/>
    <w:rsid w:val="003F5A17"/>
    <w:rsid w:val="003F699A"/>
    <w:rsid w:val="00400DE5"/>
    <w:rsid w:val="00405199"/>
    <w:rsid w:val="00410699"/>
    <w:rsid w:val="00415360"/>
    <w:rsid w:val="00417158"/>
    <w:rsid w:val="004214C7"/>
    <w:rsid w:val="00427473"/>
    <w:rsid w:val="00442000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6D6A"/>
    <w:rsid w:val="00487A72"/>
    <w:rsid w:val="004904AE"/>
    <w:rsid w:val="004A6DB5"/>
    <w:rsid w:val="004A72C8"/>
    <w:rsid w:val="004B0488"/>
    <w:rsid w:val="004B12A7"/>
    <w:rsid w:val="004B132E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40DBA"/>
    <w:rsid w:val="00550041"/>
    <w:rsid w:val="00555F18"/>
    <w:rsid w:val="00566F4C"/>
    <w:rsid w:val="005676D1"/>
    <w:rsid w:val="005722E2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D7C5E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024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B750D"/>
    <w:rsid w:val="007B7D1C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571BC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D3BED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14BD"/>
    <w:rsid w:val="00962521"/>
    <w:rsid w:val="00980643"/>
    <w:rsid w:val="0099481C"/>
    <w:rsid w:val="00996C57"/>
    <w:rsid w:val="009A3835"/>
    <w:rsid w:val="009B07B3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3F82"/>
    <w:rsid w:val="00A06D48"/>
    <w:rsid w:val="00A10F44"/>
    <w:rsid w:val="00A142EA"/>
    <w:rsid w:val="00A21834"/>
    <w:rsid w:val="00A24B5E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799"/>
    <w:rsid w:val="00AB6A1A"/>
    <w:rsid w:val="00AC6A3D"/>
    <w:rsid w:val="00AD0304"/>
    <w:rsid w:val="00AD27BE"/>
    <w:rsid w:val="00AF0F1A"/>
    <w:rsid w:val="00AF5AAC"/>
    <w:rsid w:val="00B02DAB"/>
    <w:rsid w:val="00B13D76"/>
    <w:rsid w:val="00B15027"/>
    <w:rsid w:val="00B21CF4"/>
    <w:rsid w:val="00B22800"/>
    <w:rsid w:val="00B24300"/>
    <w:rsid w:val="00B4483F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16F28"/>
    <w:rsid w:val="00C22299"/>
    <w:rsid w:val="00C22DB4"/>
    <w:rsid w:val="00C24E6B"/>
    <w:rsid w:val="00C25609"/>
    <w:rsid w:val="00C262D7"/>
    <w:rsid w:val="00C26607"/>
    <w:rsid w:val="00C52C8B"/>
    <w:rsid w:val="00C60D75"/>
    <w:rsid w:val="00C64CEA"/>
    <w:rsid w:val="00C73012"/>
    <w:rsid w:val="00C763DD"/>
    <w:rsid w:val="00C809FF"/>
    <w:rsid w:val="00C84FC0"/>
    <w:rsid w:val="00C9244A"/>
    <w:rsid w:val="00C95996"/>
    <w:rsid w:val="00CA2D0D"/>
    <w:rsid w:val="00CB3BCA"/>
    <w:rsid w:val="00CB5DA3"/>
    <w:rsid w:val="00CC4402"/>
    <w:rsid w:val="00CD431C"/>
    <w:rsid w:val="00CE09B7"/>
    <w:rsid w:val="00CE2C2A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449A6"/>
    <w:rsid w:val="00D508CC"/>
    <w:rsid w:val="00D50F4B"/>
    <w:rsid w:val="00D55E57"/>
    <w:rsid w:val="00D60547"/>
    <w:rsid w:val="00D66444"/>
    <w:rsid w:val="00D75D87"/>
    <w:rsid w:val="00D76353"/>
    <w:rsid w:val="00D847F0"/>
    <w:rsid w:val="00DA1E2B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622C"/>
    <w:rsid w:val="00DD71A2"/>
    <w:rsid w:val="00DE1DC4"/>
    <w:rsid w:val="00DE4788"/>
    <w:rsid w:val="00DE7635"/>
    <w:rsid w:val="00DF55FF"/>
    <w:rsid w:val="00DF5706"/>
    <w:rsid w:val="00DF6A80"/>
    <w:rsid w:val="00E0639C"/>
    <w:rsid w:val="00E067E6"/>
    <w:rsid w:val="00E12531"/>
    <w:rsid w:val="00E1355A"/>
    <w:rsid w:val="00E13600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A72C9"/>
    <w:rsid w:val="00EB1A5B"/>
    <w:rsid w:val="00EB2E26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EE9145D-9282-4120-87F9-25DE6FC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750D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750D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DFB0-63A3-4463-BDEF-A209598A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486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23</cp:revision>
  <dcterms:created xsi:type="dcterms:W3CDTF">2015-07-29T09:19:00Z</dcterms:created>
  <dcterms:modified xsi:type="dcterms:W3CDTF">2015-09-01T08:01:00Z</dcterms:modified>
</cp:coreProperties>
</file>