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099216996"/>
        <w:docPartObj>
          <w:docPartGallery w:val="Table of Contents"/>
          <w:docPartUnique/>
        </w:docPartObj>
      </w:sdtPr>
      <w:sdtEndPr>
        <w:rPr>
          <w:b/>
          <w:noProof/>
        </w:rPr>
      </w:sdtEndPr>
      <w:sdtContent>
        <w:p w:rsidR="003F47FB" w:rsidRPr="00C2033B" w:rsidRDefault="003F47FB" w:rsidP="00C2033B">
          <w:pPr>
            <w:pStyle w:val="a8"/>
            <w:rPr>
              <w:rtl/>
            </w:rPr>
          </w:pPr>
          <w:r w:rsidRPr="00C2033B">
            <w:rPr>
              <w:rFonts w:hint="cs"/>
              <w:rtl/>
            </w:rPr>
            <w:t>فهرست مطالب</w:t>
          </w:r>
        </w:p>
        <w:p w:rsidR="003F47FB" w:rsidRPr="00C2033B" w:rsidRDefault="003F47FB" w:rsidP="00C2033B"/>
        <w:p w:rsidR="003F47FB" w:rsidRPr="00C2033B" w:rsidRDefault="003F47FB" w:rsidP="00C2033B">
          <w:pPr>
            <w:pStyle w:val="11"/>
            <w:tabs>
              <w:tab w:val="right" w:leader="dot" w:pos="9350"/>
            </w:tabs>
            <w:spacing w:line="480" w:lineRule="auto"/>
            <w:rPr>
              <w:rFonts w:asciiTheme="minorHAnsi" w:hAnsiTheme="minorHAnsi" w:cstheme="minorBidi"/>
              <w:noProof/>
              <w:szCs w:val="22"/>
              <w:lang w:bidi="ar-SA"/>
            </w:rPr>
          </w:pPr>
          <w:r w:rsidRPr="00C2033B">
            <w:fldChar w:fldCharType="begin"/>
          </w:r>
          <w:r w:rsidRPr="00C2033B">
            <w:instrText xml:space="preserve"> TOC \o "1-3" \h \z \u </w:instrText>
          </w:r>
          <w:r w:rsidRPr="00C2033B">
            <w:fldChar w:fldCharType="separate"/>
          </w:r>
          <w:hyperlink w:anchor="_Toc471857520" w:history="1">
            <w:r w:rsidRPr="00C2033B">
              <w:rPr>
                <w:rStyle w:val="aff1"/>
                <w:rFonts w:hint="eastAsia"/>
                <w:noProof/>
                <w:rtl/>
              </w:rPr>
              <w:t>خطبه</w:t>
            </w:r>
            <w:r w:rsidRPr="00C2033B">
              <w:rPr>
                <w:rStyle w:val="aff1"/>
                <w:noProof/>
                <w:rtl/>
              </w:rPr>
              <w:t xml:space="preserve"> </w:t>
            </w:r>
            <w:r w:rsidRPr="00C2033B">
              <w:rPr>
                <w:rStyle w:val="aff1"/>
                <w:rFonts w:hint="eastAsia"/>
                <w:noProof/>
                <w:rtl/>
              </w:rPr>
              <w:t>اول</w:t>
            </w:r>
            <w:r w:rsidRPr="00C2033B">
              <w:rPr>
                <w:noProof/>
                <w:webHidden/>
              </w:rPr>
              <w:tab/>
            </w:r>
            <w:r w:rsidRPr="00C2033B">
              <w:rPr>
                <w:noProof/>
                <w:webHidden/>
              </w:rPr>
              <w:fldChar w:fldCharType="begin"/>
            </w:r>
            <w:r w:rsidRPr="00C2033B">
              <w:rPr>
                <w:noProof/>
                <w:webHidden/>
              </w:rPr>
              <w:instrText xml:space="preserve"> PAGEREF _Toc471857520 \h </w:instrText>
            </w:r>
            <w:r w:rsidRPr="00C2033B">
              <w:rPr>
                <w:noProof/>
                <w:webHidden/>
              </w:rPr>
            </w:r>
            <w:r w:rsidRPr="00C2033B">
              <w:rPr>
                <w:noProof/>
                <w:webHidden/>
              </w:rPr>
              <w:fldChar w:fldCharType="separate"/>
            </w:r>
            <w:r w:rsidRPr="00C2033B">
              <w:rPr>
                <w:noProof/>
                <w:webHidden/>
              </w:rPr>
              <w:t>2</w:t>
            </w:r>
            <w:r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1" w:history="1">
            <w:r w:rsidR="003F47FB" w:rsidRPr="00C2033B">
              <w:rPr>
                <w:rStyle w:val="aff1"/>
                <w:rFonts w:hint="eastAsia"/>
                <w:noProof/>
                <w:rtl/>
              </w:rPr>
              <w:t>توص</w:t>
            </w:r>
            <w:r w:rsidR="003F47FB" w:rsidRPr="00C2033B">
              <w:rPr>
                <w:rStyle w:val="aff1"/>
                <w:rFonts w:hint="cs"/>
                <w:noProof/>
                <w:rtl/>
              </w:rPr>
              <w:t>ی</w:t>
            </w:r>
            <w:r w:rsidR="003F47FB" w:rsidRPr="00C2033B">
              <w:rPr>
                <w:rStyle w:val="aff1"/>
                <w:rFonts w:hint="eastAsia"/>
                <w:noProof/>
                <w:rtl/>
              </w:rPr>
              <w:t>ه</w:t>
            </w:r>
            <w:r w:rsidR="003F47FB" w:rsidRPr="00C2033B">
              <w:rPr>
                <w:rStyle w:val="aff1"/>
                <w:noProof/>
                <w:rtl/>
              </w:rPr>
              <w:t xml:space="preserve"> </w:t>
            </w:r>
            <w:r w:rsidR="003F47FB" w:rsidRPr="00C2033B">
              <w:rPr>
                <w:rStyle w:val="aff1"/>
                <w:rFonts w:hint="eastAsia"/>
                <w:noProof/>
                <w:rtl/>
              </w:rPr>
              <w:t>به</w:t>
            </w:r>
            <w:r w:rsidR="003F47FB" w:rsidRPr="00C2033B">
              <w:rPr>
                <w:rStyle w:val="aff1"/>
                <w:noProof/>
                <w:rtl/>
              </w:rPr>
              <w:t xml:space="preserve"> </w:t>
            </w:r>
            <w:r w:rsidR="003F47FB" w:rsidRPr="00C2033B">
              <w:rPr>
                <w:rStyle w:val="aff1"/>
                <w:rFonts w:hint="eastAsia"/>
                <w:noProof/>
                <w:rtl/>
              </w:rPr>
              <w:t>تقوا</w:t>
            </w:r>
            <w:r w:rsidR="003F47FB" w:rsidRPr="00C2033B">
              <w:rPr>
                <w:rStyle w:val="aff1"/>
                <w:rFonts w:hint="cs"/>
                <w:noProof/>
                <w:rtl/>
              </w:rPr>
              <w:t>ی</w:t>
            </w:r>
            <w:r w:rsidR="003F47FB" w:rsidRPr="00C2033B">
              <w:rPr>
                <w:rStyle w:val="aff1"/>
                <w:noProof/>
                <w:rtl/>
              </w:rPr>
              <w:t xml:space="preserve"> </w:t>
            </w:r>
            <w:r w:rsidR="003F47FB" w:rsidRPr="00C2033B">
              <w:rPr>
                <w:rStyle w:val="aff1"/>
                <w:rFonts w:hint="eastAsia"/>
                <w:noProof/>
                <w:rtl/>
              </w:rPr>
              <w:t>اله</w:t>
            </w:r>
            <w:r w:rsidR="003F47FB" w:rsidRPr="00C2033B">
              <w:rPr>
                <w:rStyle w:val="aff1"/>
                <w:rFonts w:hint="cs"/>
                <w:noProof/>
                <w:rtl/>
              </w:rPr>
              <w:t>ی</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_Toc471857521 \h </w:instrText>
            </w:r>
            <w:r w:rsidR="003F47FB" w:rsidRPr="00C2033B">
              <w:rPr>
                <w:noProof/>
                <w:webHidden/>
              </w:rPr>
            </w:r>
            <w:r w:rsidR="003F47FB" w:rsidRPr="00C2033B">
              <w:rPr>
                <w:noProof/>
                <w:webHidden/>
              </w:rPr>
              <w:fldChar w:fldCharType="separate"/>
            </w:r>
            <w:r w:rsidR="003F47FB" w:rsidRPr="00C2033B">
              <w:rPr>
                <w:noProof/>
                <w:webHidden/>
              </w:rPr>
              <w:t>2</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2" w:history="1">
            <w:r w:rsidR="003F47FB" w:rsidRPr="00C2033B">
              <w:rPr>
                <w:rStyle w:val="aff1"/>
                <w:rFonts w:hint="eastAsia"/>
                <w:noProof/>
                <w:rtl/>
              </w:rPr>
              <w:t>استحباب</w:t>
            </w:r>
            <w:r w:rsidR="003F47FB" w:rsidRPr="00C2033B">
              <w:rPr>
                <w:rStyle w:val="aff1"/>
                <w:noProof/>
                <w:rtl/>
              </w:rPr>
              <w:t xml:space="preserve"> </w:t>
            </w:r>
            <w:r w:rsidR="003F47FB" w:rsidRPr="00C2033B">
              <w:rPr>
                <w:rStyle w:val="aff1"/>
                <w:rFonts w:hint="eastAsia"/>
                <w:noProof/>
                <w:rtl/>
              </w:rPr>
              <w:t>مؤکد</w:t>
            </w:r>
            <w:r w:rsidR="003F47FB" w:rsidRPr="00C2033B">
              <w:rPr>
                <w:rStyle w:val="aff1"/>
                <w:noProof/>
                <w:rtl/>
              </w:rPr>
              <w:t xml:space="preserve"> </w:t>
            </w:r>
            <w:r w:rsidR="003F47FB" w:rsidRPr="00C2033B">
              <w:rPr>
                <w:rStyle w:val="aff1"/>
                <w:rFonts w:hint="eastAsia"/>
                <w:noProof/>
                <w:rtl/>
              </w:rPr>
              <w:t>در</w:t>
            </w:r>
            <w:r w:rsidR="003F47FB" w:rsidRPr="00C2033B">
              <w:rPr>
                <w:rStyle w:val="aff1"/>
                <w:noProof/>
                <w:rtl/>
              </w:rPr>
              <w:t xml:space="preserve"> </w:t>
            </w:r>
            <w:r w:rsidR="003F47FB" w:rsidRPr="00C2033B">
              <w:rPr>
                <w:rStyle w:val="aff1"/>
                <w:rFonts w:hint="eastAsia"/>
                <w:noProof/>
                <w:rtl/>
              </w:rPr>
              <w:t>خواندن</w:t>
            </w:r>
            <w:r w:rsidR="003F47FB" w:rsidRPr="00C2033B">
              <w:rPr>
                <w:rStyle w:val="aff1"/>
                <w:noProof/>
                <w:rtl/>
              </w:rPr>
              <w:t xml:space="preserve"> </w:t>
            </w:r>
            <w:r w:rsidR="003F47FB" w:rsidRPr="00C2033B">
              <w:rPr>
                <w:rStyle w:val="aff1"/>
                <w:rFonts w:hint="eastAsia"/>
                <w:noProof/>
                <w:rtl/>
              </w:rPr>
              <w:t>مناجات</w:t>
            </w:r>
            <w:r w:rsidR="003F47FB" w:rsidRPr="00C2033B">
              <w:rPr>
                <w:rStyle w:val="aff1"/>
                <w:noProof/>
                <w:rtl/>
              </w:rPr>
              <w:t xml:space="preserve"> </w:t>
            </w:r>
            <w:r w:rsidR="003F47FB" w:rsidRPr="00C2033B">
              <w:rPr>
                <w:rStyle w:val="aff1"/>
                <w:rFonts w:hint="eastAsia"/>
                <w:noProof/>
                <w:rtl/>
              </w:rPr>
              <w:t>شعبان</w:t>
            </w:r>
            <w:r w:rsidR="003F47FB" w:rsidRPr="00C2033B">
              <w:rPr>
                <w:rStyle w:val="aff1"/>
                <w:rFonts w:hint="cs"/>
                <w:noProof/>
                <w:rtl/>
              </w:rPr>
              <w:t>ی</w:t>
            </w:r>
            <w:r w:rsidR="003F47FB" w:rsidRPr="00C2033B">
              <w:rPr>
                <w:rStyle w:val="aff1"/>
                <w:rFonts w:hint="eastAsia"/>
                <w:noProof/>
                <w:rtl/>
              </w:rPr>
              <w:t>ه</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_Toc471857522 \h </w:instrText>
            </w:r>
            <w:r w:rsidR="003F47FB" w:rsidRPr="00C2033B">
              <w:rPr>
                <w:noProof/>
                <w:webHidden/>
              </w:rPr>
            </w:r>
            <w:r w:rsidR="003F47FB" w:rsidRPr="00C2033B">
              <w:rPr>
                <w:noProof/>
                <w:webHidden/>
              </w:rPr>
              <w:fldChar w:fldCharType="separate"/>
            </w:r>
            <w:r w:rsidR="003F47FB" w:rsidRPr="00C2033B">
              <w:rPr>
                <w:noProof/>
                <w:webHidden/>
              </w:rPr>
              <w:t>3</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3" w:history="1">
            <w:r w:rsidR="003F47FB" w:rsidRPr="00C2033B">
              <w:rPr>
                <w:rStyle w:val="aff1"/>
                <w:rFonts w:hint="eastAsia"/>
                <w:noProof/>
                <w:rtl/>
              </w:rPr>
              <w:t>انواع</w:t>
            </w:r>
            <w:r w:rsidR="003F47FB" w:rsidRPr="00C2033B">
              <w:rPr>
                <w:rStyle w:val="aff1"/>
                <w:noProof/>
                <w:rtl/>
              </w:rPr>
              <w:t xml:space="preserve"> </w:t>
            </w:r>
            <w:r w:rsidR="003F47FB" w:rsidRPr="00C2033B">
              <w:rPr>
                <w:rStyle w:val="aff1"/>
                <w:rFonts w:hint="eastAsia"/>
                <w:noProof/>
                <w:rtl/>
              </w:rPr>
              <w:t>خطا</w:t>
            </w:r>
            <w:r w:rsidR="003F47FB" w:rsidRPr="00C2033B">
              <w:rPr>
                <w:rStyle w:val="aff1"/>
                <w:noProof/>
                <w:rtl/>
              </w:rPr>
              <w:t xml:space="preserve"> </w:t>
            </w:r>
            <w:r w:rsidR="003F47FB" w:rsidRPr="00C2033B">
              <w:rPr>
                <w:rStyle w:val="aff1"/>
                <w:rFonts w:hint="eastAsia"/>
                <w:noProof/>
                <w:rtl/>
              </w:rPr>
              <w:t>و</w:t>
            </w:r>
            <w:r w:rsidR="003F47FB" w:rsidRPr="00C2033B">
              <w:rPr>
                <w:rStyle w:val="aff1"/>
                <w:noProof/>
                <w:rtl/>
              </w:rPr>
              <w:t xml:space="preserve"> </w:t>
            </w:r>
            <w:r w:rsidR="003F47FB" w:rsidRPr="00C2033B">
              <w:rPr>
                <w:rStyle w:val="aff1"/>
                <w:rFonts w:hint="eastAsia"/>
                <w:noProof/>
                <w:rtl/>
              </w:rPr>
              <w:t>عص</w:t>
            </w:r>
            <w:r w:rsidR="003F47FB" w:rsidRPr="00C2033B">
              <w:rPr>
                <w:rStyle w:val="aff1"/>
                <w:rFonts w:hint="cs"/>
                <w:noProof/>
                <w:rtl/>
              </w:rPr>
              <w:t>ی</w:t>
            </w:r>
            <w:r w:rsidR="003F47FB" w:rsidRPr="00C2033B">
              <w:rPr>
                <w:rStyle w:val="aff1"/>
                <w:rFonts w:hint="eastAsia"/>
                <w:noProof/>
                <w:rtl/>
              </w:rPr>
              <w:t>ان</w:t>
            </w:r>
            <w:r w:rsidR="003F47FB" w:rsidRPr="00C2033B">
              <w:rPr>
                <w:rStyle w:val="aff1"/>
                <w:noProof/>
                <w:rtl/>
              </w:rPr>
              <w:t xml:space="preserve"> </w:t>
            </w:r>
            <w:r w:rsidR="003F47FB" w:rsidRPr="00C2033B">
              <w:rPr>
                <w:rStyle w:val="aff1"/>
                <w:rFonts w:hint="eastAsia"/>
                <w:noProof/>
                <w:rtl/>
              </w:rPr>
              <w:t>بشر</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_Toc471857523 \h </w:instrText>
            </w:r>
            <w:r w:rsidR="003F47FB" w:rsidRPr="00C2033B">
              <w:rPr>
                <w:noProof/>
                <w:webHidden/>
              </w:rPr>
            </w:r>
            <w:r w:rsidR="003F47FB" w:rsidRPr="00C2033B">
              <w:rPr>
                <w:noProof/>
                <w:webHidden/>
              </w:rPr>
              <w:fldChar w:fldCharType="separate"/>
            </w:r>
            <w:r w:rsidR="003F47FB" w:rsidRPr="00C2033B">
              <w:rPr>
                <w:noProof/>
                <w:webHidden/>
              </w:rPr>
              <w:t>3</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4" w:history="1">
            <w:r w:rsidR="003F47FB" w:rsidRPr="00C2033B">
              <w:rPr>
                <w:rStyle w:val="aff1"/>
                <w:rFonts w:hint="eastAsia"/>
                <w:noProof/>
                <w:rtl/>
              </w:rPr>
              <w:t>فلسفه</w:t>
            </w:r>
            <w:r w:rsidR="003F47FB" w:rsidRPr="00C2033B">
              <w:rPr>
                <w:rStyle w:val="aff1"/>
                <w:noProof/>
                <w:rtl/>
              </w:rPr>
              <w:t xml:space="preserve"> </w:t>
            </w:r>
            <w:r w:rsidR="003F47FB" w:rsidRPr="00C2033B">
              <w:rPr>
                <w:rStyle w:val="aff1"/>
                <w:rFonts w:hint="eastAsia"/>
                <w:noProof/>
                <w:rtl/>
              </w:rPr>
              <w:t>دعا</w:t>
            </w:r>
            <w:r w:rsidR="003F47FB" w:rsidRPr="00C2033B">
              <w:rPr>
                <w:rStyle w:val="aff1"/>
                <w:noProof/>
                <w:rtl/>
              </w:rPr>
              <w:t xml:space="preserve"> </w:t>
            </w:r>
            <w:r w:rsidR="003F47FB" w:rsidRPr="00C2033B">
              <w:rPr>
                <w:rStyle w:val="aff1"/>
                <w:rFonts w:hint="eastAsia"/>
                <w:noProof/>
                <w:rtl/>
              </w:rPr>
              <w:t>و</w:t>
            </w:r>
            <w:r w:rsidR="003F47FB" w:rsidRPr="00C2033B">
              <w:rPr>
                <w:rStyle w:val="aff1"/>
                <w:noProof/>
                <w:rtl/>
              </w:rPr>
              <w:t xml:space="preserve"> </w:t>
            </w:r>
            <w:r w:rsidR="003F47FB" w:rsidRPr="00C2033B">
              <w:rPr>
                <w:rStyle w:val="aff1"/>
                <w:rFonts w:hint="eastAsia"/>
                <w:noProof/>
                <w:rtl/>
              </w:rPr>
              <w:t>مناجات</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_Toc471857524 \h </w:instrText>
            </w:r>
            <w:r w:rsidR="003F47FB" w:rsidRPr="00C2033B">
              <w:rPr>
                <w:noProof/>
                <w:webHidden/>
              </w:rPr>
            </w:r>
            <w:r w:rsidR="003F47FB" w:rsidRPr="00C2033B">
              <w:rPr>
                <w:noProof/>
                <w:webHidden/>
              </w:rPr>
              <w:fldChar w:fldCharType="separate"/>
            </w:r>
            <w:r w:rsidR="003F47FB" w:rsidRPr="00C2033B">
              <w:rPr>
                <w:noProof/>
                <w:webHidden/>
              </w:rPr>
              <w:t>4</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5" w:history="1">
            <w:r w:rsidR="003F47FB" w:rsidRPr="00C2033B">
              <w:rPr>
                <w:rStyle w:val="aff1"/>
                <w:rFonts w:hint="eastAsia"/>
                <w:noProof/>
                <w:rtl/>
              </w:rPr>
              <w:t>خطبه</w:t>
            </w:r>
            <w:r w:rsidR="003F47FB" w:rsidRPr="00C2033B">
              <w:rPr>
                <w:rStyle w:val="aff1"/>
                <w:noProof/>
                <w:rtl/>
              </w:rPr>
              <w:t xml:space="preserve"> </w:t>
            </w:r>
            <w:r w:rsidR="003F47FB" w:rsidRPr="00C2033B">
              <w:rPr>
                <w:rStyle w:val="aff1"/>
                <w:rFonts w:hint="eastAsia"/>
                <w:noProof/>
                <w:rtl/>
              </w:rPr>
              <w:t>دوم</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_Toc471857525 \h </w:instrText>
            </w:r>
            <w:r w:rsidR="003F47FB" w:rsidRPr="00C2033B">
              <w:rPr>
                <w:noProof/>
                <w:webHidden/>
              </w:rPr>
            </w:r>
            <w:r w:rsidR="003F47FB" w:rsidRPr="00C2033B">
              <w:rPr>
                <w:noProof/>
                <w:webHidden/>
              </w:rPr>
              <w:fldChar w:fldCharType="separate"/>
            </w:r>
            <w:r w:rsidR="003F47FB" w:rsidRPr="00C2033B">
              <w:rPr>
                <w:noProof/>
                <w:webHidden/>
              </w:rPr>
              <w:t>6</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6" w:history="1">
            <w:r w:rsidR="003F47FB" w:rsidRPr="00C2033B">
              <w:rPr>
                <w:rStyle w:val="aff1"/>
                <w:rFonts w:hint="eastAsia"/>
                <w:noProof/>
                <w:rtl/>
              </w:rPr>
              <w:t>توص</w:t>
            </w:r>
            <w:r w:rsidR="003F47FB" w:rsidRPr="00C2033B">
              <w:rPr>
                <w:rStyle w:val="aff1"/>
                <w:rFonts w:hint="cs"/>
                <w:noProof/>
                <w:rtl/>
              </w:rPr>
              <w:t>ی</w:t>
            </w:r>
            <w:r w:rsidR="003F47FB" w:rsidRPr="00C2033B">
              <w:rPr>
                <w:rStyle w:val="aff1"/>
                <w:rFonts w:hint="eastAsia"/>
                <w:noProof/>
                <w:rtl/>
              </w:rPr>
              <w:t>ه</w:t>
            </w:r>
            <w:r w:rsidR="003F47FB" w:rsidRPr="00C2033B">
              <w:rPr>
                <w:rStyle w:val="aff1"/>
                <w:noProof/>
                <w:rtl/>
              </w:rPr>
              <w:t xml:space="preserve"> </w:t>
            </w:r>
            <w:r w:rsidR="003F47FB" w:rsidRPr="00C2033B">
              <w:rPr>
                <w:rStyle w:val="aff1"/>
                <w:rFonts w:hint="eastAsia"/>
                <w:noProof/>
                <w:rtl/>
              </w:rPr>
              <w:t>به</w:t>
            </w:r>
            <w:r w:rsidR="003F47FB" w:rsidRPr="00C2033B">
              <w:rPr>
                <w:rStyle w:val="aff1"/>
                <w:noProof/>
                <w:rtl/>
              </w:rPr>
              <w:t xml:space="preserve"> </w:t>
            </w:r>
            <w:r w:rsidR="003F47FB" w:rsidRPr="00C2033B">
              <w:rPr>
                <w:rStyle w:val="aff1"/>
                <w:rFonts w:hint="eastAsia"/>
                <w:noProof/>
                <w:rtl/>
              </w:rPr>
              <w:t>تقوا</w:t>
            </w:r>
            <w:r w:rsidR="003F47FB" w:rsidRPr="00C2033B">
              <w:rPr>
                <w:rStyle w:val="aff1"/>
                <w:rFonts w:hint="cs"/>
                <w:noProof/>
                <w:rtl/>
              </w:rPr>
              <w:t>ی</w:t>
            </w:r>
            <w:r w:rsidR="003F47FB" w:rsidRPr="00C2033B">
              <w:rPr>
                <w:rStyle w:val="aff1"/>
                <w:noProof/>
                <w:rtl/>
              </w:rPr>
              <w:t xml:space="preserve"> </w:t>
            </w:r>
            <w:r w:rsidR="003F47FB" w:rsidRPr="00C2033B">
              <w:rPr>
                <w:rStyle w:val="aff1"/>
                <w:rFonts w:hint="eastAsia"/>
                <w:noProof/>
                <w:rtl/>
              </w:rPr>
              <w:t>اله</w:t>
            </w:r>
            <w:r w:rsidR="003F47FB" w:rsidRPr="00C2033B">
              <w:rPr>
                <w:rStyle w:val="aff1"/>
                <w:rFonts w:hint="cs"/>
                <w:noProof/>
                <w:rtl/>
              </w:rPr>
              <w:t>ی</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_Toc471857526 \h </w:instrText>
            </w:r>
            <w:r w:rsidR="003F47FB" w:rsidRPr="00C2033B">
              <w:rPr>
                <w:noProof/>
                <w:webHidden/>
              </w:rPr>
            </w:r>
            <w:r w:rsidR="003F47FB" w:rsidRPr="00C2033B">
              <w:rPr>
                <w:noProof/>
                <w:webHidden/>
              </w:rPr>
              <w:fldChar w:fldCharType="separate"/>
            </w:r>
            <w:r w:rsidR="003F47FB" w:rsidRPr="00C2033B">
              <w:rPr>
                <w:noProof/>
                <w:webHidden/>
              </w:rPr>
              <w:t>6</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7" w:history="1">
            <w:r w:rsidR="003F47FB" w:rsidRPr="00C2033B">
              <w:rPr>
                <w:rStyle w:val="aff1"/>
                <w:rFonts w:hint="eastAsia"/>
                <w:noProof/>
                <w:rtl/>
              </w:rPr>
              <w:t>روز</w:t>
            </w:r>
            <w:r w:rsidR="003F47FB" w:rsidRPr="00C2033B">
              <w:rPr>
                <w:rStyle w:val="aff1"/>
                <w:noProof/>
                <w:rtl/>
              </w:rPr>
              <w:t xml:space="preserve"> </w:t>
            </w:r>
            <w:r w:rsidR="003F47FB" w:rsidRPr="00C2033B">
              <w:rPr>
                <w:rStyle w:val="aff1"/>
                <w:rFonts w:hint="eastAsia"/>
                <w:noProof/>
                <w:rtl/>
              </w:rPr>
              <w:t>پاسدار</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_Toc471857527 \h </w:instrText>
            </w:r>
            <w:r w:rsidR="003F47FB" w:rsidRPr="00C2033B">
              <w:rPr>
                <w:noProof/>
                <w:webHidden/>
              </w:rPr>
            </w:r>
            <w:r w:rsidR="003F47FB" w:rsidRPr="00C2033B">
              <w:rPr>
                <w:noProof/>
                <w:webHidden/>
              </w:rPr>
              <w:fldChar w:fldCharType="separate"/>
            </w:r>
            <w:r w:rsidR="003F47FB" w:rsidRPr="00C2033B">
              <w:rPr>
                <w:noProof/>
                <w:webHidden/>
              </w:rPr>
              <w:t>6</w:t>
            </w:r>
            <w:r w:rsidR="003F47FB" w:rsidRPr="00C2033B">
              <w:rPr>
                <w:noProof/>
                <w:webHidden/>
              </w:rPr>
              <w:fldChar w:fldCharType="end"/>
            </w:r>
          </w:hyperlink>
        </w:p>
        <w:p w:rsidR="003F47FB" w:rsidRPr="00C2033B" w:rsidRDefault="00255623" w:rsidP="00C2033B">
          <w:pPr>
            <w:pStyle w:val="11"/>
            <w:tabs>
              <w:tab w:val="right" w:leader="dot" w:pos="9350"/>
            </w:tabs>
            <w:spacing w:line="480" w:lineRule="auto"/>
            <w:rPr>
              <w:rFonts w:asciiTheme="minorHAnsi" w:hAnsiTheme="minorHAnsi" w:cstheme="minorBidi"/>
              <w:noProof/>
              <w:szCs w:val="22"/>
              <w:lang w:bidi="ar-SA"/>
            </w:rPr>
          </w:pPr>
          <w:hyperlink w:anchor="_Toc471857528" w:history="1">
            <w:r w:rsidR="003F47FB" w:rsidRPr="00C2033B">
              <w:rPr>
                <w:rStyle w:val="aff1"/>
                <w:rFonts w:hint="eastAsia"/>
                <w:noProof/>
                <w:rtl/>
              </w:rPr>
              <w:t>ب</w:t>
            </w:r>
            <w:r w:rsidR="003F47FB" w:rsidRPr="00C2033B">
              <w:rPr>
                <w:rStyle w:val="aff1"/>
                <w:rFonts w:hint="cs"/>
                <w:noProof/>
                <w:rtl/>
              </w:rPr>
              <w:t>ی</w:t>
            </w:r>
            <w:r w:rsidR="003F47FB" w:rsidRPr="00C2033B">
              <w:rPr>
                <w:rStyle w:val="aff1"/>
                <w:rFonts w:hint="eastAsia"/>
                <w:noProof/>
                <w:rtl/>
              </w:rPr>
              <w:t>ت</w:t>
            </w:r>
            <w:r w:rsidR="003F47FB" w:rsidRPr="00C2033B">
              <w:rPr>
                <w:rStyle w:val="aff1"/>
                <w:noProof/>
                <w:rtl/>
              </w:rPr>
              <w:t xml:space="preserve"> </w:t>
            </w:r>
            <w:r w:rsidR="003F47FB" w:rsidRPr="00C2033B">
              <w:rPr>
                <w:rStyle w:val="aff1"/>
                <w:rFonts w:hint="eastAsia"/>
                <w:noProof/>
                <w:rtl/>
              </w:rPr>
              <w:t>المقدس</w:t>
            </w:r>
            <w:r w:rsidR="003F47FB" w:rsidRPr="00C2033B">
              <w:rPr>
                <w:noProof/>
                <w:webHidden/>
              </w:rPr>
              <w:tab/>
            </w:r>
            <w:r w:rsidR="003F47FB" w:rsidRPr="00C2033B">
              <w:rPr>
                <w:noProof/>
                <w:webHidden/>
              </w:rPr>
              <w:fldChar w:fldCharType="begin"/>
            </w:r>
            <w:r w:rsidR="003F47FB" w:rsidRPr="00C2033B">
              <w:rPr>
                <w:noProof/>
                <w:webHidden/>
              </w:rPr>
              <w:instrText xml:space="preserve"> PAGEREF _Toc471857528 \h </w:instrText>
            </w:r>
            <w:r w:rsidR="003F47FB" w:rsidRPr="00C2033B">
              <w:rPr>
                <w:noProof/>
                <w:webHidden/>
              </w:rPr>
            </w:r>
            <w:r w:rsidR="003F47FB" w:rsidRPr="00C2033B">
              <w:rPr>
                <w:noProof/>
                <w:webHidden/>
              </w:rPr>
              <w:fldChar w:fldCharType="separate"/>
            </w:r>
            <w:r w:rsidR="003F47FB" w:rsidRPr="00C2033B">
              <w:rPr>
                <w:noProof/>
                <w:webHidden/>
              </w:rPr>
              <w:t>7</w:t>
            </w:r>
            <w:r w:rsidR="003F47FB" w:rsidRPr="00C2033B">
              <w:rPr>
                <w:noProof/>
                <w:webHidden/>
              </w:rPr>
              <w:fldChar w:fldCharType="end"/>
            </w:r>
          </w:hyperlink>
        </w:p>
        <w:p w:rsidR="003F47FB" w:rsidRPr="00C2033B" w:rsidRDefault="003F47FB" w:rsidP="00C2033B">
          <w:pPr>
            <w:spacing w:line="480" w:lineRule="auto"/>
          </w:pPr>
          <w:r w:rsidRPr="00C2033B">
            <w:rPr>
              <w:b/>
              <w:bCs/>
              <w:noProof/>
            </w:rPr>
            <w:fldChar w:fldCharType="end"/>
          </w:r>
        </w:p>
      </w:sdtContent>
    </w:sdt>
    <w:p w:rsidR="003F47FB" w:rsidRPr="00C2033B" w:rsidRDefault="003F47FB" w:rsidP="00C2033B">
      <w:pPr>
        <w:spacing w:after="0" w:line="480" w:lineRule="auto"/>
        <w:ind w:firstLine="0"/>
        <w:contextualSpacing w:val="0"/>
        <w:rPr>
          <w:rtl/>
        </w:rPr>
      </w:pPr>
      <w:r w:rsidRPr="00C2033B">
        <w:rPr>
          <w:rtl/>
        </w:rPr>
        <w:br w:type="page"/>
      </w:r>
    </w:p>
    <w:p w:rsidR="00F729E7" w:rsidRPr="00C2033B" w:rsidRDefault="006B5BBB" w:rsidP="00C2033B">
      <w:pPr>
        <w:rPr>
          <w:rtl/>
        </w:rPr>
      </w:pPr>
      <w:r w:rsidRPr="00C2033B">
        <w:rPr>
          <w:rFonts w:hint="cs"/>
          <w:rtl/>
        </w:rPr>
        <w:lastRenderedPageBreak/>
        <w:t>بسم‌الله</w:t>
      </w:r>
      <w:r w:rsidR="003A3ECB" w:rsidRPr="00C2033B">
        <w:rPr>
          <w:rFonts w:hint="cs"/>
          <w:rtl/>
        </w:rPr>
        <w:t xml:space="preserve"> الرحمن الرحیم</w:t>
      </w:r>
    </w:p>
    <w:p w:rsidR="003A3ECB" w:rsidRPr="00C2033B" w:rsidRDefault="003A3ECB" w:rsidP="00C2033B">
      <w:pPr>
        <w:pStyle w:val="1"/>
        <w:rPr>
          <w:rtl/>
        </w:rPr>
      </w:pPr>
      <w:bookmarkStart w:id="0" w:name="_Toc471857520"/>
      <w:r w:rsidRPr="00C2033B">
        <w:rPr>
          <w:rFonts w:hint="cs"/>
          <w:rtl/>
        </w:rPr>
        <w:t>خطبه اول</w:t>
      </w:r>
      <w:bookmarkEnd w:id="0"/>
      <w:r w:rsidRPr="00C2033B">
        <w:rPr>
          <w:rFonts w:hint="cs"/>
          <w:rtl/>
        </w:rPr>
        <w:t xml:space="preserve"> </w:t>
      </w:r>
    </w:p>
    <w:p w:rsidR="001E3CAD" w:rsidRPr="00C2033B" w:rsidRDefault="001E3CAD" w:rsidP="00C2033B">
      <w:pPr>
        <w:widowControl w:val="0"/>
        <w:spacing w:after="0" w:line="276" w:lineRule="auto"/>
        <w:rPr>
          <w:rFonts w:ascii="IRBadr" w:eastAsia="Calibri" w:hAnsi="IRBadr" w:cs="B Badr"/>
          <w:b/>
          <w:bCs/>
          <w:sz w:val="28"/>
        </w:rPr>
      </w:pPr>
      <w:bookmarkStart w:id="1" w:name="OLE_LINK26"/>
      <w:bookmarkStart w:id="2" w:name="OLE_LINK25"/>
      <w:r w:rsidRPr="00C2033B">
        <w:rPr>
          <w:rFonts w:ascii="IRBadr" w:hAnsi="IRBadr" w:cs="B Badr" w:hint="cs"/>
          <w:rtl/>
        </w:rPr>
        <w:t xml:space="preserve">اعوذبالله السمیع العلیم من الشیطان الرجیم </w:t>
      </w:r>
      <w:r w:rsidR="006B5BBB" w:rsidRPr="00C2033B">
        <w:rPr>
          <w:rFonts w:ascii="IRBadr" w:hAnsi="IRBadr" w:cs="B Badr" w:hint="cs"/>
          <w:rtl/>
        </w:rPr>
        <w:t>بسم‌الله</w:t>
      </w:r>
      <w:r w:rsidRPr="00C2033B">
        <w:rPr>
          <w:rFonts w:ascii="IRBadr" w:hAnsi="IRBadr" w:cs="B Badr" w:hint="cs"/>
          <w:rtl/>
        </w:rPr>
        <w:t xml:space="preserve"> الرحمن الرحیم</w:t>
      </w:r>
      <w:r w:rsidRPr="00C2033B">
        <w:rPr>
          <w:rFonts w:ascii="IRBadr" w:hAnsi="IRBadr" w:cs="B Badr" w:hint="cs"/>
          <w:b/>
          <w:bCs/>
          <w:rtl/>
        </w:rPr>
        <w:t xml:space="preserve"> الْحَمْدُ لِلَّهِ الَّذِی هَدَانَا لِهَذَا وَمَا کنَّا لِنَهْتَدِی لَوْلَا أَنْ هَدَانَا اللّه</w:t>
      </w:r>
      <w:r w:rsidRPr="00C2033B">
        <w:rPr>
          <w:vertAlign w:val="superscript"/>
          <w:rtl/>
        </w:rPr>
        <w:footnoteReference w:id="1"/>
      </w:r>
      <w:r w:rsidRPr="00C2033B">
        <w:rPr>
          <w:rFonts w:ascii="IRBadr" w:hAnsi="IRBadr" w:cs="B Badr" w:hint="cs"/>
          <w:b/>
          <w:bCs/>
          <w:rtl/>
        </w:rPr>
        <w:t>؛ ثم الصلاة و السلام علی سَیِّدِنَا وَ نَبِیِّنَا أَبِی الْقَاسِمِ مُحَمَّدٍ وَ عَلی آله الأطیَبینَ الأطهَرین لاسیُّما بقیة‌اللّه فی الارضین.</w:t>
      </w:r>
    </w:p>
    <w:p w:rsidR="001E3CAD" w:rsidRPr="00C2033B" w:rsidRDefault="001E3CAD" w:rsidP="00C2033B">
      <w:pPr>
        <w:widowControl w:val="0"/>
        <w:spacing w:after="0" w:line="276" w:lineRule="auto"/>
        <w:rPr>
          <w:rFonts w:ascii="IRBadr" w:hAnsi="IRBadr" w:cs="B Badr"/>
          <w:rtl/>
        </w:rPr>
      </w:pPr>
      <w:r w:rsidRPr="00C2033B">
        <w:rPr>
          <w:rFonts w:ascii="IRBadr" w:hAnsi="IRBadr" w:cs="B Badr" w:hint="cs"/>
          <w:rtl/>
        </w:rPr>
        <w:t xml:space="preserve">اعوذ باللّه السمیع العلیم من الشیطان الرجیم </w:t>
      </w:r>
      <w:r w:rsidR="006B5BBB" w:rsidRPr="00C2033B">
        <w:rPr>
          <w:rFonts w:ascii="IRBadr" w:hAnsi="IRBadr" w:cs="B Badr" w:hint="cs"/>
          <w:rtl/>
        </w:rPr>
        <w:t>بسم‌الله</w:t>
      </w:r>
      <w:r w:rsidRPr="00C2033B">
        <w:rPr>
          <w:rFonts w:ascii="IRBadr" w:hAnsi="IRBadr" w:cs="B Badr" w:hint="cs"/>
          <w:rtl/>
        </w:rPr>
        <w:t xml:space="preserve"> الرحمن الرحیم</w:t>
      </w:r>
      <w:r w:rsidRPr="00C2033B">
        <w:rPr>
          <w:rFonts w:ascii="IRBadr" w:hAnsi="IRBadr" w:cs="B Badr" w:hint="cs"/>
          <w:b/>
          <w:bCs/>
          <w:rtl/>
        </w:rPr>
        <w:t xml:space="preserve"> «یَا أَیُّهَا الَّذِینَ آمَنُوا اتَّقُوا اللَّهَ حَقَّ تُقَاتِهِ وَلَا تَمُوتُنَّ إِلَّا وَأَنتُم مُّسْلِمُونَ</w:t>
      </w:r>
      <w:bookmarkEnd w:id="1"/>
      <w:bookmarkEnd w:id="2"/>
      <w:r w:rsidRPr="00C2033B">
        <w:rPr>
          <w:rFonts w:ascii="IRBadr" w:hAnsi="IRBadr" w:cs="B Badr" w:hint="cs"/>
          <w:b/>
          <w:bCs/>
          <w:rtl/>
        </w:rPr>
        <w:t>»</w:t>
      </w:r>
      <w:r w:rsidRPr="00C2033B">
        <w:rPr>
          <w:rStyle w:val="aff0"/>
          <w:rFonts w:ascii="IRBadr" w:hAnsi="IRBadr" w:cs="B Badr"/>
        </w:rPr>
        <w:footnoteReference w:id="2"/>
      </w:r>
      <w:r w:rsidRPr="00C2033B">
        <w:rPr>
          <w:rFonts w:ascii="IRBadr" w:hAnsi="IRBadr" w:cs="B Badr"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C2033B" w:rsidRDefault="003A3ECB" w:rsidP="00C2033B">
      <w:pPr>
        <w:pStyle w:val="1"/>
        <w:rPr>
          <w:rtl/>
        </w:rPr>
      </w:pPr>
      <w:bookmarkStart w:id="5" w:name="_Toc471857521"/>
      <w:r w:rsidRPr="00C2033B">
        <w:rPr>
          <w:rFonts w:hint="cs"/>
          <w:rtl/>
        </w:rPr>
        <w:t xml:space="preserve">توصیه </w:t>
      </w:r>
      <w:r w:rsidR="004F0F32" w:rsidRPr="00C2033B">
        <w:rPr>
          <w:rFonts w:hint="cs"/>
          <w:rtl/>
        </w:rPr>
        <w:t>به تقوای الهی</w:t>
      </w:r>
      <w:bookmarkEnd w:id="5"/>
    </w:p>
    <w:p w:rsidR="004F0F32" w:rsidRPr="00C2033B" w:rsidRDefault="004F0F32" w:rsidP="00C2033B">
      <w:pPr>
        <w:rPr>
          <w:rtl/>
        </w:rPr>
      </w:pPr>
      <w:r w:rsidRPr="00C2033B">
        <w:rPr>
          <w:rFonts w:hint="cs"/>
          <w:rtl/>
        </w:rPr>
        <w:t xml:space="preserve">همه شما برادران و خواهران نمازگزار و خودم را به تقوا، پارسایی، </w:t>
      </w:r>
      <w:r w:rsidR="006B5BBB" w:rsidRPr="00C2033B">
        <w:rPr>
          <w:rFonts w:hint="cs"/>
          <w:rtl/>
        </w:rPr>
        <w:t>خویشتن‌داری</w:t>
      </w:r>
      <w:r w:rsidRPr="00C2033B">
        <w:rPr>
          <w:rFonts w:hint="cs"/>
          <w:rtl/>
        </w:rPr>
        <w:t xml:space="preserve">، پرهیز از گناهان و </w:t>
      </w:r>
      <w:r w:rsidR="006B5BBB" w:rsidRPr="00C2033B">
        <w:rPr>
          <w:rFonts w:hint="cs"/>
          <w:rtl/>
        </w:rPr>
        <w:t>آلودگی‌های</w:t>
      </w:r>
      <w:r w:rsidRPr="00C2033B">
        <w:rPr>
          <w:rFonts w:hint="cs"/>
          <w:rtl/>
        </w:rPr>
        <w:t xml:space="preserve"> روحی و اخلاقی و </w:t>
      </w:r>
      <w:r w:rsidR="006B5BBB" w:rsidRPr="00C2033B">
        <w:rPr>
          <w:rFonts w:hint="cs"/>
          <w:rtl/>
        </w:rPr>
        <w:t>بهره‌برداری</w:t>
      </w:r>
      <w:r w:rsidRPr="00C2033B">
        <w:rPr>
          <w:rFonts w:hint="cs"/>
          <w:rtl/>
        </w:rPr>
        <w:t xml:space="preserve"> از فیوضات ماه مبارک شعبان؛ سفارش و دعوت </w:t>
      </w:r>
      <w:r w:rsidR="006B5BBB" w:rsidRPr="00C2033B">
        <w:rPr>
          <w:rFonts w:hint="cs"/>
          <w:rtl/>
        </w:rPr>
        <w:t>می‌کنم</w:t>
      </w:r>
      <w:r w:rsidRPr="00C2033B">
        <w:rPr>
          <w:rFonts w:hint="cs"/>
          <w:rtl/>
        </w:rPr>
        <w:t xml:space="preserve">، از خداوند منان </w:t>
      </w:r>
      <w:r w:rsidR="006B5BBB" w:rsidRPr="00C2033B">
        <w:rPr>
          <w:rFonts w:hint="cs"/>
          <w:rtl/>
        </w:rPr>
        <w:t>می‌خواهیم</w:t>
      </w:r>
      <w:r w:rsidRPr="00C2033B">
        <w:rPr>
          <w:rFonts w:hint="cs"/>
          <w:rtl/>
        </w:rPr>
        <w:t xml:space="preserve"> که همه ما را در این روزها و ایام و ماه مبارک؛ موفق به کسب فیوضات الهی و آماده شدن برای درک ماه مبارک رمضان؛ کرامت و عنایت بفرماید.</w:t>
      </w:r>
    </w:p>
    <w:p w:rsidR="004F0F32" w:rsidRPr="00C2033B" w:rsidRDefault="00831B17" w:rsidP="00C2033B">
      <w:pPr>
        <w:ind w:firstLine="0"/>
        <w:rPr>
          <w:rtl/>
        </w:rPr>
      </w:pPr>
      <w:r w:rsidRPr="00C2033B">
        <w:rPr>
          <w:rFonts w:hint="cs"/>
          <w:rtl/>
        </w:rPr>
        <w:t xml:space="preserve">در اولین جمعه ماه مبارک شعبان قرار داریم، به همین مناسبت خطبه اول را به یادآوری بعضی از فرازهای مناجات شعبانیه اختصاص </w:t>
      </w:r>
      <w:r w:rsidR="006B5BBB" w:rsidRPr="00C2033B">
        <w:rPr>
          <w:rFonts w:hint="cs"/>
          <w:rtl/>
        </w:rPr>
        <w:t>می‌دهیم</w:t>
      </w:r>
      <w:r w:rsidRPr="00C2033B">
        <w:rPr>
          <w:rFonts w:hint="cs"/>
          <w:rtl/>
        </w:rPr>
        <w:t xml:space="preserve">، مناجات شعبانیه در ماه مبارک شعبان برای این است که قلب و دل انسان؛ از صفا و معنویتی برخوردار بشود، تا بتواند با قلبی آماده و دلی محیا وارد ماه مبارک رمضان بشود، توصیه به خواندن این مناجات شریف و مداومت ائمه طاهرین و اولیا الهی بر این مناجات برای این بوده است که؛ </w:t>
      </w:r>
      <w:r w:rsidR="006B5BBB" w:rsidRPr="00C2033B">
        <w:rPr>
          <w:rFonts w:hint="cs"/>
          <w:rtl/>
        </w:rPr>
        <w:t>انسان‌ها</w:t>
      </w:r>
      <w:r w:rsidRPr="00C2033B">
        <w:rPr>
          <w:rFonts w:hint="cs"/>
          <w:rtl/>
        </w:rPr>
        <w:t xml:space="preserve"> برای ماه مبارک رمضان آماده بشوند.</w:t>
      </w:r>
    </w:p>
    <w:p w:rsidR="00AD04D9" w:rsidRPr="00C2033B" w:rsidRDefault="00AD04D9" w:rsidP="00C2033B">
      <w:pPr>
        <w:pStyle w:val="1"/>
        <w:rPr>
          <w:rtl/>
        </w:rPr>
      </w:pPr>
      <w:bookmarkStart w:id="6" w:name="_Toc471857522"/>
      <w:r w:rsidRPr="00C2033B">
        <w:rPr>
          <w:rFonts w:hint="cs"/>
          <w:rtl/>
        </w:rPr>
        <w:lastRenderedPageBreak/>
        <w:t>استحباب مؤکد در خواندن مناجات شعبانیه</w:t>
      </w:r>
      <w:bookmarkEnd w:id="6"/>
    </w:p>
    <w:p w:rsidR="00D80608" w:rsidRPr="00C2033B" w:rsidRDefault="00831B17" w:rsidP="00C2033B">
      <w:pPr>
        <w:ind w:firstLine="0"/>
        <w:rPr>
          <w:rtl/>
        </w:rPr>
      </w:pPr>
      <w:r w:rsidRPr="00C2033B">
        <w:rPr>
          <w:rFonts w:hint="cs"/>
          <w:rtl/>
        </w:rPr>
        <w:t xml:space="preserve">استحباب </w:t>
      </w:r>
      <w:r w:rsidR="006B5BBB" w:rsidRPr="00C2033B">
        <w:rPr>
          <w:rFonts w:hint="cs"/>
          <w:rtl/>
        </w:rPr>
        <w:t>مؤکد</w:t>
      </w:r>
      <w:r w:rsidRPr="00C2033B">
        <w:rPr>
          <w:rFonts w:hint="cs"/>
          <w:rtl/>
        </w:rPr>
        <w:t xml:space="preserve"> برای این مناجات هست و از آداب ماه مبارک شعبان هست و ان شاء الله همه تلاش بکنند که در طول این ماه مبارک؛ مکرر این مناجات را بخوانند</w:t>
      </w:r>
      <w:r w:rsidR="00D80608" w:rsidRPr="00C2033B">
        <w:rPr>
          <w:rFonts w:hint="cs"/>
          <w:rtl/>
        </w:rPr>
        <w:t xml:space="preserve">، مناجات شعبانیه مثل سایر دعاها و </w:t>
      </w:r>
      <w:r w:rsidR="006B5BBB" w:rsidRPr="00C2033B">
        <w:rPr>
          <w:rFonts w:hint="cs"/>
          <w:rtl/>
        </w:rPr>
        <w:t>مناجات</w:t>
      </w:r>
      <w:r w:rsidR="00D80608" w:rsidRPr="00C2033B">
        <w:rPr>
          <w:rFonts w:hint="cs"/>
          <w:rtl/>
        </w:rPr>
        <w:t>؛ برای این قرار داده شده که انسان با خدا و معبود خودش راز و نیاز بکند و درد دل بکند</w:t>
      </w:r>
      <w:r w:rsidR="003B3255" w:rsidRPr="00C2033B">
        <w:rPr>
          <w:rFonts w:hint="cs"/>
          <w:rtl/>
        </w:rPr>
        <w:t>، حقیقت دعا و مناجات در فرهنگ اسلامی برای این است که؛ انسان با خداوند درد دل بکند، انسان با قطع نظر از هر چیزی؛ در محضر خداوند حاضر بشود</w:t>
      </w:r>
      <w:r w:rsidR="005311D0" w:rsidRPr="00C2033B">
        <w:rPr>
          <w:rFonts w:hint="cs"/>
          <w:rtl/>
        </w:rPr>
        <w:t xml:space="preserve"> و با خداوند گفتگو بکند</w:t>
      </w:r>
      <w:r w:rsidR="007401F9" w:rsidRPr="00C2033B">
        <w:rPr>
          <w:rFonts w:hint="cs"/>
          <w:rtl/>
        </w:rPr>
        <w:t xml:space="preserve"> و اشکالاتی که در انسان هست با خداوند در میان </w:t>
      </w:r>
      <w:r w:rsidR="006B5BBB" w:rsidRPr="00C2033B">
        <w:rPr>
          <w:rFonts w:hint="cs"/>
          <w:rtl/>
        </w:rPr>
        <w:t>می‌گذارد</w:t>
      </w:r>
      <w:r w:rsidR="00F9005D" w:rsidRPr="00C2033B">
        <w:rPr>
          <w:rFonts w:hint="cs"/>
          <w:rtl/>
        </w:rPr>
        <w:t xml:space="preserve"> و از خداوند </w:t>
      </w:r>
      <w:r w:rsidR="006B5BBB" w:rsidRPr="00C2033B">
        <w:rPr>
          <w:rFonts w:hint="cs"/>
          <w:rtl/>
        </w:rPr>
        <w:t>می‌خواهد</w:t>
      </w:r>
      <w:r w:rsidR="00F9005D" w:rsidRPr="00C2033B">
        <w:rPr>
          <w:rFonts w:hint="cs"/>
          <w:rtl/>
        </w:rPr>
        <w:t xml:space="preserve"> که این </w:t>
      </w:r>
      <w:r w:rsidR="006B5BBB" w:rsidRPr="00C2033B">
        <w:rPr>
          <w:rFonts w:hint="cs"/>
          <w:rtl/>
        </w:rPr>
        <w:t>ضعف‌ها</w:t>
      </w:r>
      <w:r w:rsidR="00F9005D" w:rsidRPr="00C2033B">
        <w:rPr>
          <w:rFonts w:hint="cs"/>
          <w:rtl/>
        </w:rPr>
        <w:t xml:space="preserve"> و اشکالات برطرف بشود و بتواند به سمت خدا حرکت بکند</w:t>
      </w:r>
      <w:r w:rsidR="00666BB5" w:rsidRPr="00C2033B">
        <w:rPr>
          <w:rFonts w:hint="cs"/>
          <w:rtl/>
        </w:rPr>
        <w:t>.</w:t>
      </w:r>
    </w:p>
    <w:p w:rsidR="00666BB5" w:rsidRPr="00C2033B" w:rsidRDefault="00666BB5" w:rsidP="00C2033B">
      <w:pPr>
        <w:ind w:firstLine="0"/>
        <w:rPr>
          <w:rtl/>
        </w:rPr>
      </w:pPr>
      <w:r w:rsidRPr="00C2033B">
        <w:rPr>
          <w:rFonts w:hint="cs"/>
          <w:rtl/>
        </w:rPr>
        <w:t xml:space="preserve">اگر انسان توفیق پیدا بکند که گاهی با خدا خلوت کند، از مادیات و از زندگی مادی خودش را جدا بکند و در </w:t>
      </w:r>
      <w:r w:rsidR="006B5BBB" w:rsidRPr="00C2033B">
        <w:rPr>
          <w:rFonts w:hint="cs"/>
          <w:rtl/>
        </w:rPr>
        <w:t>گوشه‌ای</w:t>
      </w:r>
      <w:r w:rsidRPr="00C2033B">
        <w:rPr>
          <w:rFonts w:hint="cs"/>
          <w:rtl/>
        </w:rPr>
        <w:t xml:space="preserve"> با خدا و معبود خویش که با قلوب ما ارتباط دارد؛ رابطه برقرار بکند؛ ارزش زیادی برای انسان است و مقام بالا و تعالی روحی برای بشر است</w:t>
      </w:r>
      <w:r w:rsidR="009605A4" w:rsidRPr="00C2033B">
        <w:rPr>
          <w:rFonts w:hint="cs"/>
          <w:rtl/>
        </w:rPr>
        <w:t>.</w:t>
      </w:r>
    </w:p>
    <w:p w:rsidR="009605A4" w:rsidRPr="00C2033B" w:rsidRDefault="009605A4" w:rsidP="00C2033B">
      <w:pPr>
        <w:ind w:firstLine="0"/>
        <w:rPr>
          <w:rtl/>
        </w:rPr>
      </w:pPr>
      <w:r w:rsidRPr="00C2033B">
        <w:rPr>
          <w:rFonts w:hint="cs"/>
          <w:rtl/>
        </w:rPr>
        <w:t xml:space="preserve">یکی از </w:t>
      </w:r>
      <w:r w:rsidR="006B5BBB" w:rsidRPr="00C2033B">
        <w:rPr>
          <w:rFonts w:hint="cs"/>
          <w:rtl/>
        </w:rPr>
        <w:t>لغزش‌های</w:t>
      </w:r>
      <w:r w:rsidRPr="00C2033B">
        <w:rPr>
          <w:rFonts w:hint="cs"/>
          <w:rtl/>
        </w:rPr>
        <w:t xml:space="preserve"> انسان این است که گناه بکند و بعد توجیه بکند و فلسفه دعا و مناجات برای این است که انسان این مشکلات و </w:t>
      </w:r>
      <w:r w:rsidR="006B5BBB" w:rsidRPr="00C2033B">
        <w:rPr>
          <w:rFonts w:hint="cs"/>
          <w:rtl/>
        </w:rPr>
        <w:t>لغزش‌ها</w:t>
      </w:r>
      <w:r w:rsidRPr="00C2033B">
        <w:rPr>
          <w:rFonts w:hint="cs"/>
          <w:rtl/>
        </w:rPr>
        <w:t xml:space="preserve"> را در گوشه خلوت با خداوند </w:t>
      </w:r>
      <w:r w:rsidR="006B5BBB" w:rsidRPr="00C2033B">
        <w:rPr>
          <w:rFonts w:hint="cs"/>
          <w:rtl/>
        </w:rPr>
        <w:t>تبارک‌وتعالی</w:t>
      </w:r>
      <w:r w:rsidR="00C2033B" w:rsidRPr="00C2033B">
        <w:rPr>
          <w:rFonts w:hint="cs"/>
          <w:rtl/>
        </w:rPr>
        <w:t xml:space="preserve"> در میان بگذارد، </w:t>
      </w:r>
      <w:r w:rsidRPr="00C2033B">
        <w:rPr>
          <w:rFonts w:hint="cs"/>
          <w:rtl/>
        </w:rPr>
        <w:t>«</w:t>
      </w:r>
      <w:r w:rsidR="006B5BBB" w:rsidRPr="00C2033B">
        <w:rPr>
          <w:b/>
          <w:bCs/>
          <w:rtl/>
        </w:rPr>
        <w:t>يَحسَبونَ أَنَّهُم يُحسِنونَ صُنعًا</w:t>
      </w:r>
      <w:r w:rsidR="006B5BBB" w:rsidRPr="00C2033B">
        <w:rPr>
          <w:rFonts w:hint="cs"/>
          <w:rtl/>
        </w:rPr>
        <w:t>»</w:t>
      </w:r>
      <w:r w:rsidR="006B5BBB" w:rsidRPr="00C2033B">
        <w:rPr>
          <w:rStyle w:val="aff0"/>
          <w:rtl/>
        </w:rPr>
        <w:footnoteReference w:id="3"/>
      </w:r>
      <w:r w:rsidRPr="00C2033B">
        <w:rPr>
          <w:rFonts w:hint="cs"/>
          <w:rtl/>
        </w:rPr>
        <w:t xml:space="preserve">انسان گناه </w:t>
      </w:r>
      <w:r w:rsidR="00793043" w:rsidRPr="00C2033B">
        <w:rPr>
          <w:rFonts w:hint="cs"/>
          <w:rtl/>
        </w:rPr>
        <w:t>می‌کند</w:t>
      </w:r>
      <w:r w:rsidRPr="00C2033B">
        <w:rPr>
          <w:rFonts w:hint="cs"/>
          <w:rtl/>
        </w:rPr>
        <w:t xml:space="preserve"> و فکر </w:t>
      </w:r>
      <w:r w:rsidR="00793043" w:rsidRPr="00C2033B">
        <w:rPr>
          <w:rFonts w:hint="cs"/>
          <w:rtl/>
        </w:rPr>
        <w:t>می‌کند</w:t>
      </w:r>
      <w:r w:rsidRPr="00C2033B">
        <w:rPr>
          <w:rFonts w:hint="cs"/>
          <w:rtl/>
        </w:rPr>
        <w:t xml:space="preserve"> که کارش درست است، معصیت و خطای انسان چند نوع است:</w:t>
      </w:r>
    </w:p>
    <w:p w:rsidR="00AD04D9" w:rsidRPr="00C2033B" w:rsidRDefault="00AD04D9" w:rsidP="00C2033B">
      <w:pPr>
        <w:pStyle w:val="1"/>
        <w:rPr>
          <w:rtl/>
        </w:rPr>
      </w:pPr>
      <w:bookmarkStart w:id="7" w:name="_Toc471857523"/>
      <w:r w:rsidRPr="00C2033B">
        <w:rPr>
          <w:rFonts w:hint="cs"/>
          <w:rtl/>
        </w:rPr>
        <w:t>انواع خطا و عصیان بشر</w:t>
      </w:r>
      <w:bookmarkEnd w:id="7"/>
    </w:p>
    <w:p w:rsidR="009605A4" w:rsidRPr="00C2033B" w:rsidRDefault="009605A4" w:rsidP="00C2033B">
      <w:pPr>
        <w:ind w:firstLine="0"/>
        <w:rPr>
          <w:rtl/>
        </w:rPr>
      </w:pPr>
      <w:r w:rsidRPr="00C2033B">
        <w:rPr>
          <w:rFonts w:hint="cs"/>
          <w:rtl/>
        </w:rPr>
        <w:t xml:space="preserve">1- انسان حکم الهی را </w:t>
      </w:r>
      <w:r w:rsidR="00793043" w:rsidRPr="00C2033B">
        <w:rPr>
          <w:rFonts w:hint="cs"/>
          <w:rtl/>
        </w:rPr>
        <w:t>نمی‌داند</w:t>
      </w:r>
      <w:r w:rsidRPr="00C2033B">
        <w:rPr>
          <w:rFonts w:hint="cs"/>
          <w:rtl/>
        </w:rPr>
        <w:t xml:space="preserve"> و گناه را انجام </w:t>
      </w:r>
      <w:r w:rsidR="00793043" w:rsidRPr="00C2033B">
        <w:rPr>
          <w:rFonts w:hint="cs"/>
          <w:rtl/>
        </w:rPr>
        <w:t>می‌دهد</w:t>
      </w:r>
      <w:r w:rsidR="0037221A" w:rsidRPr="00C2033B">
        <w:rPr>
          <w:rFonts w:hint="cs"/>
          <w:rtl/>
        </w:rPr>
        <w:t xml:space="preserve">، خداوند این گناه را </w:t>
      </w:r>
      <w:r w:rsidR="00793043" w:rsidRPr="00C2033B">
        <w:rPr>
          <w:rFonts w:hint="cs"/>
          <w:rtl/>
        </w:rPr>
        <w:t>راحت‌تر</w:t>
      </w:r>
      <w:r w:rsidR="00B621F0" w:rsidRPr="00C2033B">
        <w:rPr>
          <w:rFonts w:hint="cs"/>
          <w:rtl/>
        </w:rPr>
        <w:t xml:space="preserve"> </w:t>
      </w:r>
      <w:r w:rsidR="00793043" w:rsidRPr="00C2033B">
        <w:rPr>
          <w:rFonts w:hint="cs"/>
          <w:rtl/>
        </w:rPr>
        <w:t>می‌بخشد</w:t>
      </w:r>
      <w:r w:rsidR="0037221A" w:rsidRPr="00C2033B">
        <w:rPr>
          <w:rFonts w:hint="cs"/>
          <w:rtl/>
        </w:rPr>
        <w:t>، البته باید انسان تلاش بکند و دستورات الهی را یاد بگیرد</w:t>
      </w:r>
      <w:r w:rsidR="00B621F0" w:rsidRPr="00C2033B">
        <w:rPr>
          <w:rFonts w:hint="cs"/>
          <w:rtl/>
        </w:rPr>
        <w:t xml:space="preserve">، اگر انسان در جایی </w:t>
      </w:r>
      <w:r w:rsidR="00793043" w:rsidRPr="00C2033B">
        <w:rPr>
          <w:rFonts w:hint="cs"/>
          <w:rtl/>
        </w:rPr>
        <w:t>می‌توانسته</w:t>
      </w:r>
      <w:r w:rsidR="00B621F0" w:rsidRPr="00C2033B">
        <w:rPr>
          <w:rFonts w:hint="cs"/>
          <w:rtl/>
        </w:rPr>
        <w:t xml:space="preserve"> احکام را یاد بگیرد؛ اما این کار را انجام نداده است، در این صورت گناه </w:t>
      </w:r>
      <w:r w:rsidR="00793043" w:rsidRPr="00C2033B">
        <w:rPr>
          <w:rFonts w:hint="cs"/>
          <w:rtl/>
        </w:rPr>
        <w:t>می‌کند</w:t>
      </w:r>
      <w:r w:rsidR="00B621F0" w:rsidRPr="00C2033B">
        <w:rPr>
          <w:rFonts w:hint="cs"/>
          <w:rtl/>
        </w:rPr>
        <w:t xml:space="preserve">، در روایات داریم که از معصوم سؤال </w:t>
      </w:r>
      <w:r w:rsidR="00793043" w:rsidRPr="00C2033B">
        <w:rPr>
          <w:rFonts w:hint="cs"/>
          <w:rtl/>
        </w:rPr>
        <w:t>می‌شود</w:t>
      </w:r>
      <w:r w:rsidR="00B621F0" w:rsidRPr="00C2033B">
        <w:rPr>
          <w:rFonts w:hint="cs"/>
          <w:rtl/>
        </w:rPr>
        <w:t xml:space="preserve">؛ کسی کار حرامی را انجام داده و </w:t>
      </w:r>
      <w:r w:rsidR="00793043" w:rsidRPr="00C2033B">
        <w:rPr>
          <w:rFonts w:hint="cs"/>
          <w:rtl/>
        </w:rPr>
        <w:t>نمی‌دانسته</w:t>
      </w:r>
      <w:r w:rsidR="00B621F0" w:rsidRPr="00C2033B">
        <w:rPr>
          <w:rFonts w:hint="cs"/>
          <w:rtl/>
        </w:rPr>
        <w:t xml:space="preserve"> که این فعل حرام و گناه است، تکلیف چیست؟ در جواب </w:t>
      </w:r>
      <w:r w:rsidR="00793043" w:rsidRPr="00C2033B">
        <w:rPr>
          <w:rFonts w:hint="cs"/>
          <w:rtl/>
        </w:rPr>
        <w:t>می‌فرمایند</w:t>
      </w:r>
      <w:r w:rsidR="00B621F0" w:rsidRPr="00C2033B">
        <w:rPr>
          <w:rFonts w:hint="cs"/>
          <w:rtl/>
        </w:rPr>
        <w:t xml:space="preserve"> که در جامعه اسلامی و راه برای فراگرفتن احکام فراهم است، اگر کسی به دنبال این نبود که احکام را یاد بگیرد</w:t>
      </w:r>
      <w:r w:rsidR="0076250E" w:rsidRPr="00C2033B">
        <w:rPr>
          <w:rFonts w:hint="cs"/>
          <w:rtl/>
        </w:rPr>
        <w:t xml:space="preserve">، این فرد </w:t>
      </w:r>
      <w:r w:rsidR="00793043" w:rsidRPr="00C2033B">
        <w:rPr>
          <w:rFonts w:hint="cs"/>
          <w:rtl/>
        </w:rPr>
        <w:t>گناه‌کار</w:t>
      </w:r>
      <w:r w:rsidR="0076250E" w:rsidRPr="00C2033B">
        <w:rPr>
          <w:rFonts w:hint="cs"/>
          <w:rtl/>
        </w:rPr>
        <w:t xml:space="preserve"> است.</w:t>
      </w:r>
    </w:p>
    <w:p w:rsidR="00B621F0" w:rsidRPr="00C2033B" w:rsidRDefault="00B621F0" w:rsidP="00C2033B">
      <w:pPr>
        <w:ind w:firstLine="0"/>
        <w:rPr>
          <w:rtl/>
        </w:rPr>
      </w:pPr>
      <w:r w:rsidRPr="00C2033B">
        <w:rPr>
          <w:rFonts w:hint="cs"/>
          <w:rtl/>
        </w:rPr>
        <w:t>2-</w:t>
      </w:r>
      <w:r w:rsidR="009B6DCC" w:rsidRPr="00C2033B">
        <w:rPr>
          <w:rFonts w:hint="cs"/>
          <w:rtl/>
        </w:rPr>
        <w:t xml:space="preserve"> انسان احکام الهی را </w:t>
      </w:r>
      <w:r w:rsidR="00793043" w:rsidRPr="00C2033B">
        <w:rPr>
          <w:rFonts w:hint="cs"/>
          <w:rtl/>
        </w:rPr>
        <w:t>می‌داند</w:t>
      </w:r>
      <w:r w:rsidR="009B6DCC" w:rsidRPr="00C2033B">
        <w:rPr>
          <w:rFonts w:hint="cs"/>
          <w:rtl/>
        </w:rPr>
        <w:t>، اما برای خود توجیهی می</w:t>
      </w:r>
      <w:r w:rsidR="00793043" w:rsidRPr="00C2033B">
        <w:rPr>
          <w:rFonts w:hint="cs"/>
          <w:rtl/>
        </w:rPr>
        <w:t>‌</w:t>
      </w:r>
      <w:r w:rsidR="009B6DCC" w:rsidRPr="00C2033B">
        <w:rPr>
          <w:rFonts w:hint="cs"/>
          <w:rtl/>
        </w:rPr>
        <w:t>آ</w:t>
      </w:r>
      <w:r w:rsidR="00A60965" w:rsidRPr="00C2033B">
        <w:rPr>
          <w:rFonts w:hint="cs"/>
          <w:rtl/>
        </w:rPr>
        <w:t>و</w:t>
      </w:r>
      <w:r w:rsidR="009B6DCC" w:rsidRPr="00C2033B">
        <w:rPr>
          <w:rFonts w:hint="cs"/>
          <w:rtl/>
        </w:rPr>
        <w:t xml:space="preserve">رد، از گناهان بسیار خطرناک است و بعضی مبتلای به آن هستند، مثلاً فردی غیبت کسی را </w:t>
      </w:r>
      <w:r w:rsidR="00793043" w:rsidRPr="00C2033B">
        <w:rPr>
          <w:rFonts w:hint="cs"/>
          <w:rtl/>
        </w:rPr>
        <w:t>می‌کند</w:t>
      </w:r>
      <w:r w:rsidR="009B6DCC" w:rsidRPr="00C2033B">
        <w:rPr>
          <w:rFonts w:hint="cs"/>
          <w:rtl/>
        </w:rPr>
        <w:t xml:space="preserve"> و توجیهی درست </w:t>
      </w:r>
      <w:r w:rsidR="00793043" w:rsidRPr="00C2033B">
        <w:rPr>
          <w:rFonts w:hint="cs"/>
          <w:rtl/>
        </w:rPr>
        <w:t>می‌کند</w:t>
      </w:r>
      <w:r w:rsidR="009B6DCC" w:rsidRPr="00C2033B">
        <w:rPr>
          <w:rFonts w:hint="cs"/>
          <w:rtl/>
        </w:rPr>
        <w:t xml:space="preserve"> که این غیبت جایز است</w:t>
      </w:r>
      <w:r w:rsidR="00BF2FE2" w:rsidRPr="00C2033B">
        <w:rPr>
          <w:rFonts w:hint="cs"/>
          <w:rtl/>
        </w:rPr>
        <w:t xml:space="preserve">، یا به کسی تهمت </w:t>
      </w:r>
      <w:r w:rsidR="00A60965" w:rsidRPr="00C2033B">
        <w:rPr>
          <w:rFonts w:hint="cs"/>
          <w:rtl/>
        </w:rPr>
        <w:t>می‌زند</w:t>
      </w:r>
      <w:r w:rsidR="00BF2FE2" w:rsidRPr="00C2033B">
        <w:rPr>
          <w:rFonts w:hint="cs"/>
          <w:rtl/>
        </w:rPr>
        <w:t xml:space="preserve"> و توجیهی برای خودش درست </w:t>
      </w:r>
      <w:r w:rsidR="00793043" w:rsidRPr="00C2033B">
        <w:rPr>
          <w:rFonts w:hint="cs"/>
          <w:rtl/>
        </w:rPr>
        <w:t>می‌کند</w:t>
      </w:r>
      <w:r w:rsidR="00D8008C" w:rsidRPr="00C2033B">
        <w:rPr>
          <w:rFonts w:hint="cs"/>
          <w:rtl/>
        </w:rPr>
        <w:t xml:space="preserve"> و حریم الهی را </w:t>
      </w:r>
      <w:r w:rsidR="00A60965" w:rsidRPr="00C2033B">
        <w:rPr>
          <w:rFonts w:hint="cs"/>
          <w:rtl/>
        </w:rPr>
        <w:t>می‌شکند</w:t>
      </w:r>
      <w:r w:rsidR="00081CFE" w:rsidRPr="00C2033B">
        <w:rPr>
          <w:rFonts w:hint="cs"/>
          <w:rtl/>
        </w:rPr>
        <w:t>.</w:t>
      </w:r>
    </w:p>
    <w:p w:rsidR="00081CFE" w:rsidRPr="00C2033B" w:rsidRDefault="00081CFE" w:rsidP="00C2033B">
      <w:pPr>
        <w:ind w:firstLine="0"/>
        <w:rPr>
          <w:rtl/>
        </w:rPr>
      </w:pPr>
      <w:r w:rsidRPr="00C2033B">
        <w:rPr>
          <w:rFonts w:hint="cs"/>
          <w:rtl/>
        </w:rPr>
        <w:lastRenderedPageBreak/>
        <w:t xml:space="preserve">3- انسان احکام الهی را </w:t>
      </w:r>
      <w:r w:rsidR="00793043" w:rsidRPr="00C2033B">
        <w:rPr>
          <w:rFonts w:hint="cs"/>
          <w:rtl/>
        </w:rPr>
        <w:t>می‌داند</w:t>
      </w:r>
      <w:r w:rsidRPr="00C2033B">
        <w:rPr>
          <w:rFonts w:hint="cs"/>
          <w:rtl/>
        </w:rPr>
        <w:t xml:space="preserve"> و توجیه هم برای گناهش درست نکرده، با جرأت و تجری در برابر خداوند گناه </w:t>
      </w:r>
      <w:r w:rsidR="00793043" w:rsidRPr="00C2033B">
        <w:rPr>
          <w:rFonts w:hint="cs"/>
          <w:rtl/>
        </w:rPr>
        <w:t>می‌کند</w:t>
      </w:r>
      <w:r w:rsidRPr="00C2033B">
        <w:rPr>
          <w:rFonts w:hint="cs"/>
          <w:rtl/>
        </w:rPr>
        <w:t xml:space="preserve">، با اینکه مرز و حریم الهی را </w:t>
      </w:r>
      <w:r w:rsidR="00793043" w:rsidRPr="00C2033B">
        <w:rPr>
          <w:rFonts w:hint="cs"/>
          <w:rtl/>
        </w:rPr>
        <w:t>می‌داند</w:t>
      </w:r>
      <w:r w:rsidRPr="00C2033B">
        <w:rPr>
          <w:rFonts w:hint="cs"/>
          <w:rtl/>
        </w:rPr>
        <w:t xml:space="preserve">، بدون هیچ توجیهی گناه را انجام </w:t>
      </w:r>
      <w:r w:rsidR="00793043" w:rsidRPr="00C2033B">
        <w:rPr>
          <w:rFonts w:hint="cs"/>
          <w:rtl/>
        </w:rPr>
        <w:t>می‌دهد</w:t>
      </w:r>
      <w:r w:rsidRPr="00C2033B">
        <w:rPr>
          <w:rFonts w:hint="cs"/>
          <w:rtl/>
        </w:rPr>
        <w:t xml:space="preserve"> و حریم الهی را </w:t>
      </w:r>
      <w:r w:rsidR="00A60965" w:rsidRPr="00C2033B">
        <w:rPr>
          <w:rFonts w:hint="cs"/>
          <w:rtl/>
        </w:rPr>
        <w:t>می‌شکند</w:t>
      </w:r>
      <w:r w:rsidRPr="00C2033B">
        <w:rPr>
          <w:rFonts w:hint="cs"/>
          <w:rtl/>
        </w:rPr>
        <w:t>، این عناد و درگیر شدن با خداوند است</w:t>
      </w:r>
      <w:r w:rsidR="003600EE" w:rsidRPr="00C2033B">
        <w:rPr>
          <w:rFonts w:hint="cs"/>
          <w:rtl/>
        </w:rPr>
        <w:t xml:space="preserve"> که بدترین گناهان محسوب </w:t>
      </w:r>
      <w:r w:rsidR="00793043" w:rsidRPr="00C2033B">
        <w:rPr>
          <w:rFonts w:hint="cs"/>
          <w:rtl/>
        </w:rPr>
        <w:t>می‌شود</w:t>
      </w:r>
      <w:r w:rsidR="003600EE" w:rsidRPr="00C2033B">
        <w:rPr>
          <w:rFonts w:hint="cs"/>
          <w:rtl/>
        </w:rPr>
        <w:t>.</w:t>
      </w:r>
    </w:p>
    <w:p w:rsidR="003600EE" w:rsidRPr="00C2033B" w:rsidRDefault="003600EE" w:rsidP="00C2033B">
      <w:pPr>
        <w:ind w:firstLine="0"/>
        <w:rPr>
          <w:rtl/>
        </w:rPr>
      </w:pPr>
      <w:r w:rsidRPr="00C2033B">
        <w:rPr>
          <w:rFonts w:hint="cs"/>
          <w:rtl/>
        </w:rPr>
        <w:t>باید تلاش شود که از همه انواع گناهان خود را رهایی بدهیم و از توجیه</w:t>
      </w:r>
      <w:r w:rsidR="00E06823" w:rsidRPr="00C2033B">
        <w:rPr>
          <w:rFonts w:hint="cs"/>
          <w:rtl/>
        </w:rPr>
        <w:t>‌ه</w:t>
      </w:r>
      <w:r w:rsidRPr="00C2033B">
        <w:rPr>
          <w:rFonts w:hint="cs"/>
          <w:rtl/>
        </w:rPr>
        <w:t xml:space="preserve">ایی که بعضی </w:t>
      </w:r>
      <w:r w:rsidR="00E06823" w:rsidRPr="00C2033B">
        <w:rPr>
          <w:rFonts w:hint="cs"/>
          <w:rtl/>
        </w:rPr>
        <w:t xml:space="preserve">برای گناهان </w:t>
      </w:r>
      <w:r w:rsidR="00A60965" w:rsidRPr="00C2033B">
        <w:rPr>
          <w:rFonts w:hint="cs"/>
          <w:rtl/>
        </w:rPr>
        <w:t>می‌کنند</w:t>
      </w:r>
      <w:r w:rsidR="00E06823" w:rsidRPr="00C2033B">
        <w:rPr>
          <w:rFonts w:hint="cs"/>
          <w:rtl/>
        </w:rPr>
        <w:t>؛ خود را نجات بدهیم</w:t>
      </w:r>
      <w:r w:rsidR="0060777B" w:rsidRPr="00C2033B">
        <w:rPr>
          <w:rFonts w:hint="cs"/>
          <w:rtl/>
        </w:rPr>
        <w:t xml:space="preserve">، مثلاً در بعضی از دعواهای زن و شوهر که شوهر به زن زور </w:t>
      </w:r>
      <w:r w:rsidR="00A60965" w:rsidRPr="00C2033B">
        <w:rPr>
          <w:rFonts w:hint="cs"/>
          <w:rtl/>
        </w:rPr>
        <w:t>می‌گوید</w:t>
      </w:r>
      <w:r w:rsidR="0060777B" w:rsidRPr="00C2033B">
        <w:rPr>
          <w:rFonts w:hint="cs"/>
          <w:rtl/>
        </w:rPr>
        <w:t xml:space="preserve"> و به حقوق او تجاوز </w:t>
      </w:r>
      <w:r w:rsidR="00793043" w:rsidRPr="00C2033B">
        <w:rPr>
          <w:rFonts w:hint="cs"/>
          <w:rtl/>
        </w:rPr>
        <w:t>می‌کند</w:t>
      </w:r>
      <w:r w:rsidR="0060777B" w:rsidRPr="00C2033B">
        <w:rPr>
          <w:rFonts w:hint="cs"/>
          <w:rtl/>
        </w:rPr>
        <w:t xml:space="preserve"> و توجیه برای گناه خود </w:t>
      </w:r>
      <w:r w:rsidR="00A60965" w:rsidRPr="00C2033B">
        <w:rPr>
          <w:rFonts w:hint="cs"/>
          <w:rtl/>
        </w:rPr>
        <w:t>می‌تراشد</w:t>
      </w:r>
      <w:r w:rsidR="0060777B" w:rsidRPr="00C2033B">
        <w:rPr>
          <w:rFonts w:hint="cs"/>
          <w:rtl/>
        </w:rPr>
        <w:t>.</w:t>
      </w:r>
    </w:p>
    <w:p w:rsidR="00AD04D9" w:rsidRPr="00C2033B" w:rsidRDefault="00AD04D9" w:rsidP="00C2033B">
      <w:pPr>
        <w:pStyle w:val="1"/>
        <w:rPr>
          <w:rtl/>
        </w:rPr>
      </w:pPr>
      <w:bookmarkStart w:id="8" w:name="_Toc471857524"/>
      <w:r w:rsidRPr="00C2033B">
        <w:rPr>
          <w:rFonts w:hint="cs"/>
          <w:rtl/>
        </w:rPr>
        <w:t>فلسفه دعا و مناجات</w:t>
      </w:r>
      <w:bookmarkEnd w:id="8"/>
    </w:p>
    <w:p w:rsidR="0060777B" w:rsidRPr="00C2033B" w:rsidRDefault="0060777B" w:rsidP="00C2033B">
      <w:pPr>
        <w:ind w:firstLine="0"/>
        <w:rPr>
          <w:rtl/>
        </w:rPr>
      </w:pPr>
      <w:r w:rsidRPr="00C2033B">
        <w:rPr>
          <w:rFonts w:hint="cs"/>
          <w:rtl/>
        </w:rPr>
        <w:t>دعا و مناجات برای این است که انسان را از معرکه گناه بیرون بیاورد و رابطه صمیمی بین او خدا برقرار بکند</w:t>
      </w:r>
      <w:r w:rsidR="00017752" w:rsidRPr="00C2033B">
        <w:rPr>
          <w:rFonts w:hint="cs"/>
          <w:rtl/>
        </w:rPr>
        <w:t xml:space="preserve">، دعا به ما یاد </w:t>
      </w:r>
      <w:r w:rsidR="00793043" w:rsidRPr="00C2033B">
        <w:rPr>
          <w:rFonts w:hint="cs"/>
          <w:rtl/>
        </w:rPr>
        <w:t>می‌دهد</w:t>
      </w:r>
      <w:r w:rsidR="00017752" w:rsidRPr="00C2033B">
        <w:rPr>
          <w:rFonts w:hint="cs"/>
          <w:rtl/>
        </w:rPr>
        <w:t xml:space="preserve"> که چطور خود را بازرسی و حسابرسی بکنیم، مناجات شعبانیه، دعای کمیل و بعضی دعاهای دیگر راه حسابرسی را به ما یاد </w:t>
      </w:r>
      <w:r w:rsidR="00793043" w:rsidRPr="00C2033B">
        <w:rPr>
          <w:rFonts w:hint="cs"/>
          <w:rtl/>
        </w:rPr>
        <w:t>می‌دهد</w:t>
      </w:r>
      <w:r w:rsidR="00C30756" w:rsidRPr="00C2033B">
        <w:rPr>
          <w:rFonts w:hint="cs"/>
          <w:rtl/>
        </w:rPr>
        <w:t xml:space="preserve">، بخصوص در جوانی از این دعاها غافل نباشیم، جوانی از ارزشی برخوردار است که </w:t>
      </w:r>
      <w:r w:rsidR="00A60965" w:rsidRPr="00C2033B">
        <w:rPr>
          <w:rFonts w:hint="cs"/>
          <w:rtl/>
        </w:rPr>
        <w:t>هیچ‌چیز</w:t>
      </w:r>
      <w:r w:rsidR="00C30756" w:rsidRPr="00C2033B">
        <w:rPr>
          <w:rFonts w:hint="cs"/>
          <w:rtl/>
        </w:rPr>
        <w:t xml:space="preserve"> دیگر در عمر انسان؛ آن عظمت و ارزش را ندارد.</w:t>
      </w:r>
    </w:p>
    <w:p w:rsidR="00C2033B" w:rsidRPr="00C2033B" w:rsidRDefault="00C30756" w:rsidP="00C2033B">
      <w:pPr>
        <w:ind w:firstLine="0"/>
        <w:rPr>
          <w:rtl/>
        </w:rPr>
      </w:pPr>
      <w:r w:rsidRPr="00C2033B">
        <w:rPr>
          <w:rFonts w:hint="cs"/>
          <w:rtl/>
        </w:rPr>
        <w:t xml:space="preserve">در مناجات شعبانیه در ابتدا </w:t>
      </w:r>
      <w:r w:rsidR="00A60965" w:rsidRPr="00C2033B">
        <w:rPr>
          <w:rFonts w:hint="cs"/>
          <w:rtl/>
        </w:rPr>
        <w:t>می‌فرماید</w:t>
      </w:r>
      <w:r w:rsidRPr="00C2033B">
        <w:rPr>
          <w:rFonts w:hint="cs"/>
          <w:rtl/>
        </w:rPr>
        <w:t>؛ «</w:t>
      </w:r>
      <w:r w:rsidR="00AD04D9" w:rsidRPr="00C2033B">
        <w:rPr>
          <w:b/>
          <w:bCs/>
          <w:rtl/>
        </w:rPr>
        <w:t>وَ قَد أَفنَیتُ عُمری فی شِرَّتِ سَهوِ عَنک</w:t>
      </w:r>
      <w:r w:rsidRPr="00C2033B">
        <w:rPr>
          <w:rFonts w:hint="cs"/>
          <w:rtl/>
        </w:rPr>
        <w:t>»</w:t>
      </w:r>
      <w:r w:rsidR="00C2033B" w:rsidRPr="00C2033B">
        <w:rPr>
          <w:rFonts w:hint="cs"/>
          <w:rtl/>
        </w:rPr>
        <w:t xml:space="preserve">؛ </w:t>
      </w:r>
      <w:r w:rsidRPr="00C2033B">
        <w:rPr>
          <w:rFonts w:hint="cs"/>
          <w:rtl/>
        </w:rPr>
        <w:t>خدای</w:t>
      </w:r>
      <w:r w:rsidR="00C2033B" w:rsidRPr="00C2033B">
        <w:rPr>
          <w:rFonts w:hint="cs"/>
          <w:rtl/>
        </w:rPr>
        <w:t>ا</w:t>
      </w:r>
      <w:r w:rsidRPr="00C2033B">
        <w:rPr>
          <w:rFonts w:hint="cs"/>
          <w:rtl/>
        </w:rPr>
        <w:t xml:space="preserve"> عمرم را در غفلت و سهو از تو سپری کردم، «</w:t>
      </w:r>
      <w:r w:rsidR="00411DED" w:rsidRPr="00C2033B">
        <w:rPr>
          <w:rtl/>
        </w:rPr>
        <w:t xml:space="preserve"> </w:t>
      </w:r>
      <w:r w:rsidR="00411DED" w:rsidRPr="00C2033B">
        <w:rPr>
          <w:b/>
          <w:bCs/>
          <w:rtl/>
        </w:rPr>
        <w:t>وَ أَبلَیتُ شَبابی فی سَکرَتِ تَعابُدِ مِنک</w:t>
      </w:r>
      <w:r w:rsidRPr="00C2033B">
        <w:rPr>
          <w:rFonts w:hint="cs"/>
          <w:rtl/>
        </w:rPr>
        <w:t>»</w:t>
      </w:r>
      <w:r w:rsidR="00C2033B" w:rsidRPr="00C2033B">
        <w:rPr>
          <w:rFonts w:hint="cs"/>
          <w:rtl/>
        </w:rPr>
        <w:t xml:space="preserve">؛ </w:t>
      </w:r>
      <w:r w:rsidRPr="00C2033B">
        <w:rPr>
          <w:rFonts w:hint="cs"/>
          <w:rtl/>
        </w:rPr>
        <w:t>جوانی</w:t>
      </w:r>
      <w:r w:rsidR="00C2033B" w:rsidRPr="00C2033B">
        <w:rPr>
          <w:rFonts w:hint="cs"/>
          <w:rtl/>
        </w:rPr>
        <w:t>‌ا</w:t>
      </w:r>
      <w:r w:rsidRPr="00C2033B">
        <w:rPr>
          <w:rFonts w:hint="cs"/>
          <w:rtl/>
        </w:rPr>
        <w:t>م را کهنه و فرسوده کردم</w:t>
      </w:r>
      <w:r w:rsidR="00C2033B" w:rsidRPr="00C2033B">
        <w:rPr>
          <w:rFonts w:hint="cs"/>
          <w:rtl/>
        </w:rPr>
        <w:t>،</w:t>
      </w:r>
      <w:r w:rsidRPr="00C2033B">
        <w:rPr>
          <w:rFonts w:hint="cs"/>
          <w:rtl/>
        </w:rPr>
        <w:t xml:space="preserve"> </w:t>
      </w:r>
      <w:r w:rsidR="00A60965" w:rsidRPr="00C2033B">
        <w:rPr>
          <w:rFonts w:hint="cs"/>
          <w:rtl/>
        </w:rPr>
        <w:t>درحالی‌که</w:t>
      </w:r>
      <w:r w:rsidRPr="00C2033B">
        <w:rPr>
          <w:rFonts w:hint="cs"/>
          <w:rtl/>
        </w:rPr>
        <w:t xml:space="preserve"> از تو دور بودم</w:t>
      </w:r>
      <w:r w:rsidR="00C2033B" w:rsidRPr="00C2033B">
        <w:rPr>
          <w:rFonts w:hint="cs"/>
          <w:rtl/>
        </w:rPr>
        <w:t>.</w:t>
      </w:r>
    </w:p>
    <w:p w:rsidR="00C30756" w:rsidRPr="00C2033B" w:rsidRDefault="00800140" w:rsidP="00C2033B">
      <w:pPr>
        <w:ind w:firstLine="0"/>
        <w:rPr>
          <w:rtl/>
        </w:rPr>
      </w:pPr>
      <w:r w:rsidRPr="00C2033B">
        <w:rPr>
          <w:rFonts w:hint="cs"/>
          <w:rtl/>
        </w:rPr>
        <w:t xml:space="preserve"> اگر بخواهیم ورودی خوبی به ماه مبارک رمضان داشته باشیم، باید </w:t>
      </w:r>
      <w:r w:rsidR="00A60965" w:rsidRPr="00C2033B">
        <w:rPr>
          <w:rFonts w:hint="cs"/>
          <w:rtl/>
        </w:rPr>
        <w:t>هرروز</w:t>
      </w:r>
      <w:r w:rsidRPr="00C2033B">
        <w:rPr>
          <w:rFonts w:hint="cs"/>
          <w:rtl/>
        </w:rPr>
        <w:t xml:space="preserve"> با این مناجات انس بگیریم و با خداوند </w:t>
      </w:r>
      <w:r w:rsidR="006B5BBB" w:rsidRPr="00C2033B">
        <w:rPr>
          <w:rFonts w:hint="cs"/>
          <w:rtl/>
        </w:rPr>
        <w:t>تبارک‌وتعالی</w:t>
      </w:r>
      <w:r w:rsidRPr="00C2033B">
        <w:rPr>
          <w:rFonts w:hint="cs"/>
          <w:rtl/>
        </w:rPr>
        <w:t xml:space="preserve"> خلوت بکنیم</w:t>
      </w:r>
      <w:r w:rsidR="00FD7A1A" w:rsidRPr="00C2033B">
        <w:rPr>
          <w:rFonts w:hint="cs"/>
          <w:rtl/>
        </w:rPr>
        <w:t xml:space="preserve">، با طنین معنوی که ائمه طاهرین و اولیا الهی به ما یاد دادند که </w:t>
      </w:r>
      <w:r w:rsidR="00A60965" w:rsidRPr="00C2033B">
        <w:rPr>
          <w:rFonts w:hint="cs"/>
          <w:rtl/>
        </w:rPr>
        <w:t>این‌چنین</w:t>
      </w:r>
      <w:r w:rsidR="00FD7A1A" w:rsidRPr="00C2033B">
        <w:rPr>
          <w:rFonts w:hint="cs"/>
          <w:rtl/>
        </w:rPr>
        <w:t xml:space="preserve"> به خدا صحبت بکنیم و در خلوت </w:t>
      </w:r>
      <w:r w:rsidR="00C2033B" w:rsidRPr="00C2033B">
        <w:rPr>
          <w:rFonts w:hint="cs"/>
          <w:rtl/>
        </w:rPr>
        <w:t xml:space="preserve">با </w:t>
      </w:r>
      <w:r w:rsidR="00FD7A1A" w:rsidRPr="00C2033B">
        <w:rPr>
          <w:rFonts w:hint="cs"/>
          <w:rtl/>
        </w:rPr>
        <w:t>خداوند</w:t>
      </w:r>
      <w:r w:rsidR="00C2033B" w:rsidRPr="00C2033B">
        <w:rPr>
          <w:rFonts w:hint="cs"/>
          <w:rtl/>
        </w:rPr>
        <w:t>، دقت بکنیم</w:t>
      </w:r>
      <w:r w:rsidR="00FD7A1A" w:rsidRPr="00C2033B">
        <w:rPr>
          <w:rFonts w:hint="cs"/>
          <w:rtl/>
        </w:rPr>
        <w:t xml:space="preserve"> که کیستی</w:t>
      </w:r>
      <w:r w:rsidR="00C2033B" w:rsidRPr="00C2033B">
        <w:rPr>
          <w:rFonts w:hint="cs"/>
          <w:rtl/>
        </w:rPr>
        <w:t>م</w:t>
      </w:r>
      <w:r w:rsidR="00FD7A1A" w:rsidRPr="00C2033B">
        <w:rPr>
          <w:rFonts w:hint="cs"/>
          <w:rtl/>
        </w:rPr>
        <w:t xml:space="preserve">، چه </w:t>
      </w:r>
      <w:r w:rsidR="00A60965" w:rsidRPr="00C2033B">
        <w:rPr>
          <w:rFonts w:hint="cs"/>
          <w:rtl/>
        </w:rPr>
        <w:t>سرمایه‌ها</w:t>
      </w:r>
      <w:r w:rsidR="00FD7A1A" w:rsidRPr="00C2033B">
        <w:rPr>
          <w:rFonts w:hint="cs"/>
          <w:rtl/>
        </w:rPr>
        <w:t xml:space="preserve"> و چه </w:t>
      </w:r>
      <w:r w:rsidR="006B5BBB" w:rsidRPr="00C2033B">
        <w:rPr>
          <w:rFonts w:hint="cs"/>
          <w:rtl/>
        </w:rPr>
        <w:t>ضعف‌ها</w:t>
      </w:r>
      <w:r w:rsidR="00FD7A1A" w:rsidRPr="00C2033B">
        <w:rPr>
          <w:rFonts w:hint="cs"/>
          <w:rtl/>
        </w:rPr>
        <w:t xml:space="preserve">یی داریم، چه خطاها و گناهانی را مرتکب </w:t>
      </w:r>
      <w:r w:rsidR="00A60965" w:rsidRPr="00C2033B">
        <w:rPr>
          <w:rFonts w:hint="cs"/>
          <w:rtl/>
        </w:rPr>
        <w:t>شده‌ایم</w:t>
      </w:r>
      <w:r w:rsidR="00FD7A1A" w:rsidRPr="00C2033B">
        <w:rPr>
          <w:rFonts w:hint="cs"/>
          <w:rtl/>
        </w:rPr>
        <w:t xml:space="preserve">، چطور این گناهان و </w:t>
      </w:r>
      <w:r w:rsidR="006B5BBB" w:rsidRPr="00C2033B">
        <w:rPr>
          <w:rFonts w:hint="cs"/>
          <w:rtl/>
        </w:rPr>
        <w:t>آلودگی‌های</w:t>
      </w:r>
      <w:r w:rsidR="00C2033B" w:rsidRPr="00C2033B">
        <w:rPr>
          <w:rFonts w:hint="cs"/>
          <w:rtl/>
        </w:rPr>
        <w:t xml:space="preserve"> روحی دست و پای </w:t>
      </w:r>
      <w:r w:rsidR="00FD7A1A" w:rsidRPr="00C2033B">
        <w:rPr>
          <w:rFonts w:hint="cs"/>
          <w:rtl/>
        </w:rPr>
        <w:t>ما را برای پرواز در عالم ملکوت و معنویت بسته است</w:t>
      </w:r>
      <w:r w:rsidR="003426E0" w:rsidRPr="00C2033B">
        <w:rPr>
          <w:rFonts w:hint="cs"/>
          <w:rtl/>
        </w:rPr>
        <w:t xml:space="preserve">، دعا نیاز بشر و فطرت پاک </w:t>
      </w:r>
      <w:r w:rsidR="006B5BBB" w:rsidRPr="00C2033B">
        <w:rPr>
          <w:rFonts w:hint="cs"/>
          <w:rtl/>
        </w:rPr>
        <w:t>انسان‌ها</w:t>
      </w:r>
      <w:r w:rsidR="003426E0" w:rsidRPr="00C2033B">
        <w:rPr>
          <w:rFonts w:hint="cs"/>
          <w:rtl/>
        </w:rPr>
        <w:t>ست</w:t>
      </w:r>
      <w:r w:rsidR="00DE2071" w:rsidRPr="00C2033B">
        <w:rPr>
          <w:rFonts w:hint="cs"/>
          <w:rtl/>
        </w:rPr>
        <w:t>.</w:t>
      </w:r>
    </w:p>
    <w:p w:rsidR="00DE2071" w:rsidRPr="00C2033B" w:rsidRDefault="00DE2071" w:rsidP="00C2033B">
      <w:pPr>
        <w:ind w:firstLine="0"/>
        <w:rPr>
          <w:rtl/>
        </w:rPr>
      </w:pPr>
      <w:r w:rsidRPr="00C2033B">
        <w:rPr>
          <w:rFonts w:hint="cs"/>
          <w:rtl/>
        </w:rPr>
        <w:t>«</w:t>
      </w:r>
      <w:r w:rsidR="00411DED" w:rsidRPr="00C2033B">
        <w:rPr>
          <w:bCs/>
          <w:rtl/>
        </w:rPr>
        <w:t xml:space="preserve"> </w:t>
      </w:r>
      <w:r w:rsidR="00411DED" w:rsidRPr="00C2033B">
        <w:rPr>
          <w:b/>
          <w:bCs/>
          <w:rtl/>
        </w:rPr>
        <w:t>فَلَمْ أَسْتَیْقِظْ أَیَّامَ اغْتِرَارِی بِکَ وَ رُکُونِی إِلَى سَبِیلِ سَخَطِکَ</w:t>
      </w:r>
      <w:r w:rsidRPr="00C2033B">
        <w:rPr>
          <w:rFonts w:hint="cs"/>
          <w:rtl/>
        </w:rPr>
        <w:t>»</w:t>
      </w:r>
      <w:r w:rsidR="00C2033B" w:rsidRPr="00C2033B">
        <w:rPr>
          <w:rFonts w:hint="cs"/>
          <w:rtl/>
        </w:rPr>
        <w:t xml:space="preserve">؛ </w:t>
      </w:r>
      <w:r w:rsidRPr="00C2033B">
        <w:rPr>
          <w:rFonts w:hint="cs"/>
          <w:rtl/>
        </w:rPr>
        <w:t xml:space="preserve">خدایا من </w:t>
      </w:r>
      <w:r w:rsidR="00A60965" w:rsidRPr="00C2033B">
        <w:rPr>
          <w:rFonts w:hint="cs"/>
          <w:rtl/>
        </w:rPr>
        <w:t>مقطع‌ها</w:t>
      </w:r>
      <w:r w:rsidRPr="00C2033B">
        <w:rPr>
          <w:rFonts w:hint="cs"/>
          <w:rtl/>
        </w:rPr>
        <w:t xml:space="preserve"> و </w:t>
      </w:r>
      <w:r w:rsidR="00A60965" w:rsidRPr="00C2033B">
        <w:rPr>
          <w:rFonts w:hint="cs"/>
          <w:rtl/>
        </w:rPr>
        <w:t>برهه‌هایی</w:t>
      </w:r>
      <w:r w:rsidRPr="00C2033B">
        <w:rPr>
          <w:rFonts w:hint="cs"/>
          <w:rtl/>
        </w:rPr>
        <w:t xml:space="preserve"> از عمرم را از کف </w:t>
      </w:r>
      <w:r w:rsidR="00A60965" w:rsidRPr="00C2033B">
        <w:rPr>
          <w:rFonts w:hint="cs"/>
          <w:rtl/>
        </w:rPr>
        <w:t>داده‌ام</w:t>
      </w:r>
      <w:r w:rsidRPr="00C2033B">
        <w:rPr>
          <w:rFonts w:hint="cs"/>
          <w:rtl/>
        </w:rPr>
        <w:t>، سرمایه جوانی را فرسوده کردم و در ایام غرور جوانی قدر آن نعمت را ندانستم</w:t>
      </w:r>
      <w:r w:rsidR="002850B6" w:rsidRPr="00C2033B">
        <w:rPr>
          <w:rFonts w:hint="cs"/>
          <w:rtl/>
        </w:rPr>
        <w:t xml:space="preserve">، مغرور به </w:t>
      </w:r>
      <w:r w:rsidR="00A60965" w:rsidRPr="00C2033B">
        <w:rPr>
          <w:rFonts w:hint="cs"/>
          <w:rtl/>
        </w:rPr>
        <w:t>جوانی‌ام</w:t>
      </w:r>
      <w:r w:rsidR="002850B6" w:rsidRPr="00C2033B">
        <w:rPr>
          <w:rFonts w:hint="cs"/>
          <w:rtl/>
        </w:rPr>
        <w:t xml:space="preserve"> شدم و الآن چشمم را باز کردم و </w:t>
      </w:r>
      <w:r w:rsidR="00A60965" w:rsidRPr="00C2033B">
        <w:rPr>
          <w:rFonts w:hint="cs"/>
          <w:rtl/>
        </w:rPr>
        <w:t>می‌بینم</w:t>
      </w:r>
      <w:r w:rsidR="002850B6" w:rsidRPr="00C2033B">
        <w:rPr>
          <w:rFonts w:hint="cs"/>
          <w:rtl/>
        </w:rPr>
        <w:t xml:space="preserve"> در چه گناهانی هستم</w:t>
      </w:r>
      <w:r w:rsidR="00ED32FE" w:rsidRPr="00C2033B">
        <w:rPr>
          <w:rFonts w:hint="cs"/>
          <w:rtl/>
        </w:rPr>
        <w:t>.</w:t>
      </w:r>
    </w:p>
    <w:p w:rsidR="0063622C" w:rsidRDefault="00A60965" w:rsidP="0063622C">
      <w:pPr>
        <w:ind w:firstLine="0"/>
        <w:rPr>
          <w:rtl/>
        </w:rPr>
      </w:pPr>
      <w:r w:rsidRPr="00C2033B">
        <w:rPr>
          <w:rFonts w:hint="cs"/>
          <w:rtl/>
        </w:rPr>
        <w:t>هیچ‌گاه</w:t>
      </w:r>
      <w:r w:rsidR="00ED32FE" w:rsidRPr="00C2033B">
        <w:rPr>
          <w:rFonts w:hint="cs"/>
          <w:rtl/>
        </w:rPr>
        <w:t xml:space="preserve"> دقیق </w:t>
      </w:r>
      <w:r w:rsidRPr="00C2033B">
        <w:rPr>
          <w:rFonts w:hint="cs"/>
          <w:rtl/>
        </w:rPr>
        <w:t>نمی‌اندیشیم</w:t>
      </w:r>
      <w:r w:rsidR="00ED32FE" w:rsidRPr="00C2033B">
        <w:rPr>
          <w:rFonts w:hint="cs"/>
          <w:rtl/>
        </w:rPr>
        <w:t xml:space="preserve"> که مقام یا سلامتی یا آسایش و توانایی؛ </w:t>
      </w:r>
      <w:r w:rsidRPr="00C2033B">
        <w:rPr>
          <w:rFonts w:hint="cs"/>
          <w:rtl/>
        </w:rPr>
        <w:t>تمام‌شدنی</w:t>
      </w:r>
      <w:r w:rsidR="00ED32FE" w:rsidRPr="00C2033B">
        <w:rPr>
          <w:rFonts w:hint="cs"/>
          <w:rtl/>
        </w:rPr>
        <w:t xml:space="preserve"> است و فکر </w:t>
      </w:r>
      <w:r w:rsidR="00793043" w:rsidRPr="00C2033B">
        <w:rPr>
          <w:rFonts w:hint="cs"/>
          <w:rtl/>
        </w:rPr>
        <w:t>می‌کند</w:t>
      </w:r>
      <w:r w:rsidR="001E3CAD" w:rsidRPr="00C2033B">
        <w:rPr>
          <w:rFonts w:hint="cs"/>
          <w:rtl/>
        </w:rPr>
        <w:t xml:space="preserve"> که این خصوصیات ماندگار هست و </w:t>
      </w:r>
      <w:r w:rsidR="00ED32FE" w:rsidRPr="00C2033B">
        <w:rPr>
          <w:rFonts w:hint="cs"/>
          <w:rtl/>
        </w:rPr>
        <w:t>همیشه همراه بشر است، «</w:t>
      </w:r>
      <w:r w:rsidR="005858D6" w:rsidRPr="00C2033B">
        <w:rPr>
          <w:bCs/>
          <w:rtl/>
        </w:rPr>
        <w:t xml:space="preserve"> </w:t>
      </w:r>
      <w:r w:rsidR="005858D6" w:rsidRPr="00C2033B">
        <w:rPr>
          <w:rFonts w:hint="cs"/>
          <w:b/>
          <w:bCs/>
          <w:rtl/>
        </w:rPr>
        <w:t>إ</w:t>
      </w:r>
      <w:r w:rsidR="005858D6" w:rsidRPr="00C2033B">
        <w:rPr>
          <w:b/>
          <w:bCs/>
          <w:rtl/>
        </w:rPr>
        <w:t>لَهِي وَ أَنَا عَبْدُكَ وَ ابْنُ عَبْدِكَ قَائِمٌ بَيْنَ يَدَيْكَ</w:t>
      </w:r>
      <w:r w:rsidR="00ED32FE" w:rsidRPr="00C2033B">
        <w:rPr>
          <w:rFonts w:hint="cs"/>
          <w:rtl/>
        </w:rPr>
        <w:t>»</w:t>
      </w:r>
      <w:r w:rsidR="00C2033B" w:rsidRPr="00C2033B">
        <w:rPr>
          <w:rFonts w:hint="cs"/>
          <w:rtl/>
        </w:rPr>
        <w:t xml:space="preserve">؛ </w:t>
      </w:r>
      <w:r w:rsidR="00ED32FE" w:rsidRPr="00C2033B">
        <w:rPr>
          <w:rFonts w:hint="cs"/>
          <w:rtl/>
        </w:rPr>
        <w:t xml:space="preserve">خدایا در پیشگاه تو </w:t>
      </w:r>
      <w:r w:rsidRPr="00C2033B">
        <w:rPr>
          <w:rFonts w:hint="cs"/>
          <w:rtl/>
        </w:rPr>
        <w:lastRenderedPageBreak/>
        <w:t>ایستاده‌ام</w:t>
      </w:r>
      <w:r w:rsidR="00ED32FE" w:rsidRPr="00C2033B">
        <w:rPr>
          <w:rFonts w:hint="cs"/>
          <w:rtl/>
        </w:rPr>
        <w:t>، «</w:t>
      </w:r>
      <w:r w:rsidR="00123706" w:rsidRPr="00C2033B">
        <w:rPr>
          <w:b/>
          <w:bCs/>
          <w:rtl/>
        </w:rPr>
        <w:t>إِلَهِي لَمْ يَكُنْ لِي حَوْلٌ فَأَنْتَقِلَ بِهِ عَنْ مَعْصِيَتِكَ إِلا فِي وَقْتٍ أَيْقَظْتَنِي لِمَحَبَّتِكَ</w:t>
      </w:r>
      <w:r w:rsidR="00ED32FE" w:rsidRPr="00C2033B">
        <w:rPr>
          <w:rFonts w:hint="cs"/>
          <w:rtl/>
        </w:rPr>
        <w:t>»</w:t>
      </w:r>
      <w:r w:rsidR="00C2033B" w:rsidRPr="00C2033B">
        <w:rPr>
          <w:rFonts w:hint="cs"/>
          <w:rtl/>
        </w:rPr>
        <w:t xml:space="preserve">؛ </w:t>
      </w:r>
      <w:r w:rsidR="00ED32FE" w:rsidRPr="00C2033B">
        <w:rPr>
          <w:rFonts w:hint="cs"/>
          <w:rtl/>
        </w:rPr>
        <w:t xml:space="preserve">من در </w:t>
      </w:r>
      <w:r w:rsidRPr="00C2033B">
        <w:rPr>
          <w:rFonts w:hint="cs"/>
          <w:rtl/>
        </w:rPr>
        <w:t>معصیت‌ها</w:t>
      </w:r>
      <w:r w:rsidR="00C2033B" w:rsidRPr="00C2033B">
        <w:rPr>
          <w:rFonts w:hint="cs"/>
          <w:rtl/>
        </w:rPr>
        <w:t>،</w:t>
      </w:r>
      <w:r w:rsidR="00ED32FE" w:rsidRPr="00C2033B">
        <w:rPr>
          <w:rFonts w:hint="cs"/>
          <w:rtl/>
        </w:rPr>
        <w:t xml:space="preserve"> توان دور شدن از گناه نداشتم، مگر زمانی که محبت تو بر دل من سایه افکند</w:t>
      </w:r>
      <w:r w:rsidR="00E84B2E" w:rsidRPr="00C2033B">
        <w:rPr>
          <w:rFonts w:hint="cs"/>
          <w:rtl/>
        </w:rPr>
        <w:t xml:space="preserve">، </w:t>
      </w:r>
      <w:r w:rsidRPr="00C2033B">
        <w:rPr>
          <w:rFonts w:hint="cs"/>
          <w:rtl/>
        </w:rPr>
        <w:t>هرگاه</w:t>
      </w:r>
      <w:r w:rsidR="00E84B2E" w:rsidRPr="00C2033B">
        <w:rPr>
          <w:rFonts w:hint="cs"/>
          <w:rtl/>
        </w:rPr>
        <w:t xml:space="preserve"> سایه عشق و محبت الهی بر </w:t>
      </w:r>
      <w:r w:rsidRPr="00C2033B">
        <w:rPr>
          <w:rFonts w:hint="cs"/>
          <w:rtl/>
        </w:rPr>
        <w:t>دل‌وجان</w:t>
      </w:r>
      <w:r w:rsidR="00E84B2E" w:rsidRPr="00C2033B">
        <w:rPr>
          <w:rFonts w:hint="cs"/>
          <w:rtl/>
        </w:rPr>
        <w:t xml:space="preserve"> و قلب آدمی سایه افکند؛ آنگاه انسان </w:t>
      </w:r>
      <w:r w:rsidRPr="00C2033B">
        <w:rPr>
          <w:rFonts w:hint="cs"/>
          <w:rtl/>
        </w:rPr>
        <w:t>می‌تواند</w:t>
      </w:r>
      <w:r w:rsidR="00E84B2E" w:rsidRPr="00C2033B">
        <w:rPr>
          <w:rFonts w:hint="cs"/>
          <w:rtl/>
        </w:rPr>
        <w:t xml:space="preserve"> از گناهان و </w:t>
      </w:r>
      <w:r w:rsidRPr="00C2033B">
        <w:rPr>
          <w:rFonts w:hint="cs"/>
          <w:rtl/>
        </w:rPr>
        <w:t>معصیت‌ها</w:t>
      </w:r>
      <w:r w:rsidR="00E84B2E" w:rsidRPr="00C2033B">
        <w:rPr>
          <w:rFonts w:hint="cs"/>
          <w:rtl/>
        </w:rPr>
        <w:t xml:space="preserve"> فاصله بگیرد</w:t>
      </w:r>
      <w:r w:rsidR="000A68A5" w:rsidRPr="00C2033B">
        <w:rPr>
          <w:rFonts w:hint="cs"/>
          <w:rtl/>
        </w:rPr>
        <w:t>، بکوشیم با دعا و مناجات، با تأمل و تدبر؛ عشق به خدا پیدا بکنیم</w:t>
      </w:r>
      <w:r w:rsidR="00FC2176" w:rsidRPr="00C2033B">
        <w:rPr>
          <w:rFonts w:hint="cs"/>
          <w:rtl/>
        </w:rPr>
        <w:t>، «</w:t>
      </w:r>
      <w:r w:rsidR="005F2C36" w:rsidRPr="00C2033B">
        <w:rPr>
          <w:b/>
          <w:bCs/>
          <w:rtl/>
        </w:rPr>
        <w:t>فِي وَقْتٍ أَيْقَظْتَنِي لِمَحَبَّتِكَ</w:t>
      </w:r>
      <w:r w:rsidR="00FC2176" w:rsidRPr="00C2033B">
        <w:rPr>
          <w:rFonts w:hint="cs"/>
          <w:rtl/>
        </w:rPr>
        <w:t>»</w:t>
      </w:r>
      <w:r w:rsidR="0063622C">
        <w:rPr>
          <w:rFonts w:hint="cs"/>
          <w:rtl/>
        </w:rPr>
        <w:t xml:space="preserve">؛ </w:t>
      </w:r>
      <w:r w:rsidR="00FC2176" w:rsidRPr="00C2033B">
        <w:rPr>
          <w:rFonts w:hint="cs"/>
          <w:rtl/>
        </w:rPr>
        <w:t>آنگاه که مرا با شعاع محبت خودت بیدار کردی، محبت خدا دل انس</w:t>
      </w:r>
      <w:r w:rsidR="00775AFF" w:rsidRPr="00C2033B">
        <w:rPr>
          <w:rFonts w:hint="cs"/>
          <w:rtl/>
        </w:rPr>
        <w:t xml:space="preserve">ان را از تاریکی بیرون </w:t>
      </w:r>
      <w:r w:rsidRPr="00C2033B">
        <w:rPr>
          <w:rFonts w:hint="cs"/>
          <w:rtl/>
        </w:rPr>
        <w:t>می‌آورد</w:t>
      </w:r>
      <w:r w:rsidR="00775AFF" w:rsidRPr="00C2033B">
        <w:rPr>
          <w:rFonts w:hint="cs"/>
          <w:rtl/>
        </w:rPr>
        <w:t xml:space="preserve"> و روشنی </w:t>
      </w:r>
      <w:r w:rsidR="00793043" w:rsidRPr="00C2033B">
        <w:rPr>
          <w:rFonts w:hint="cs"/>
          <w:rtl/>
        </w:rPr>
        <w:t>می‌بخشد</w:t>
      </w:r>
      <w:r w:rsidR="00CB1AC3" w:rsidRPr="00C2033B">
        <w:rPr>
          <w:rFonts w:hint="cs"/>
          <w:rtl/>
        </w:rPr>
        <w:t>، «</w:t>
      </w:r>
      <w:r w:rsidR="0063622C" w:rsidRPr="0063622C">
        <w:rPr>
          <w:rFonts w:hint="cs"/>
          <w:rtl/>
        </w:rPr>
        <w:t xml:space="preserve"> </w:t>
      </w:r>
      <w:r w:rsidR="0063622C" w:rsidRPr="0063622C">
        <w:rPr>
          <w:rFonts w:hint="cs"/>
          <w:b/>
          <w:bCs/>
          <w:rtl/>
        </w:rPr>
        <w:t>إِنَّ</w:t>
      </w:r>
      <w:r w:rsidR="0063622C" w:rsidRPr="0063622C">
        <w:rPr>
          <w:b/>
          <w:bCs/>
          <w:rtl/>
        </w:rPr>
        <w:t xml:space="preserve"> </w:t>
      </w:r>
      <w:r w:rsidR="0063622C" w:rsidRPr="0063622C">
        <w:rPr>
          <w:rFonts w:hint="cs"/>
          <w:b/>
          <w:bCs/>
          <w:rtl/>
        </w:rPr>
        <w:t>مَنْ</w:t>
      </w:r>
      <w:r w:rsidR="0063622C" w:rsidRPr="0063622C">
        <w:rPr>
          <w:b/>
          <w:bCs/>
          <w:rtl/>
        </w:rPr>
        <w:t xml:space="preserve"> </w:t>
      </w:r>
      <w:r w:rsidR="0063622C" w:rsidRPr="0063622C">
        <w:rPr>
          <w:rFonts w:hint="cs"/>
          <w:b/>
          <w:bCs/>
          <w:rtl/>
        </w:rPr>
        <w:t>تَعَرَّفَ</w:t>
      </w:r>
      <w:r w:rsidR="0063622C" w:rsidRPr="0063622C">
        <w:rPr>
          <w:b/>
          <w:bCs/>
          <w:rtl/>
        </w:rPr>
        <w:t xml:space="preserve"> </w:t>
      </w:r>
      <w:r w:rsidR="0063622C" w:rsidRPr="0063622C">
        <w:rPr>
          <w:rFonts w:hint="cs"/>
          <w:b/>
          <w:bCs/>
          <w:rtl/>
        </w:rPr>
        <w:t>بِكَ</w:t>
      </w:r>
      <w:r w:rsidR="0063622C" w:rsidRPr="0063622C">
        <w:rPr>
          <w:b/>
          <w:bCs/>
          <w:rtl/>
        </w:rPr>
        <w:t xml:space="preserve"> </w:t>
      </w:r>
      <w:r w:rsidR="0063622C" w:rsidRPr="0063622C">
        <w:rPr>
          <w:rFonts w:hint="cs"/>
          <w:b/>
          <w:bCs/>
          <w:rtl/>
        </w:rPr>
        <w:t>غَيْرُ</w:t>
      </w:r>
      <w:r w:rsidR="0063622C" w:rsidRPr="0063622C">
        <w:rPr>
          <w:b/>
          <w:bCs/>
          <w:rtl/>
        </w:rPr>
        <w:t xml:space="preserve"> </w:t>
      </w:r>
      <w:r w:rsidR="0063622C" w:rsidRPr="0063622C">
        <w:rPr>
          <w:rFonts w:hint="cs"/>
          <w:b/>
          <w:bCs/>
          <w:rtl/>
        </w:rPr>
        <w:t>مَجْهُولٍ</w:t>
      </w:r>
      <w:r w:rsidR="0063622C" w:rsidRPr="0063622C">
        <w:rPr>
          <w:b/>
          <w:bCs/>
          <w:rtl/>
        </w:rPr>
        <w:t xml:space="preserve"> </w:t>
      </w:r>
      <w:r w:rsidR="0063622C" w:rsidRPr="0063622C">
        <w:rPr>
          <w:rFonts w:hint="cs"/>
          <w:b/>
          <w:bCs/>
          <w:rtl/>
        </w:rPr>
        <w:t>وَ</w:t>
      </w:r>
      <w:r w:rsidR="0063622C" w:rsidRPr="0063622C">
        <w:rPr>
          <w:b/>
          <w:bCs/>
          <w:rtl/>
        </w:rPr>
        <w:t xml:space="preserve"> </w:t>
      </w:r>
      <w:r w:rsidR="0063622C" w:rsidRPr="0063622C">
        <w:rPr>
          <w:rFonts w:hint="cs"/>
          <w:b/>
          <w:bCs/>
          <w:rtl/>
        </w:rPr>
        <w:t>مَنْ</w:t>
      </w:r>
      <w:r w:rsidR="0063622C" w:rsidRPr="0063622C">
        <w:rPr>
          <w:b/>
          <w:bCs/>
          <w:rtl/>
        </w:rPr>
        <w:t xml:space="preserve"> </w:t>
      </w:r>
      <w:r w:rsidR="0063622C" w:rsidRPr="0063622C">
        <w:rPr>
          <w:rFonts w:hint="cs"/>
          <w:b/>
          <w:bCs/>
          <w:rtl/>
        </w:rPr>
        <w:t>لاذَ</w:t>
      </w:r>
      <w:r w:rsidR="0063622C" w:rsidRPr="0063622C">
        <w:rPr>
          <w:b/>
          <w:bCs/>
          <w:rtl/>
        </w:rPr>
        <w:t xml:space="preserve"> </w:t>
      </w:r>
      <w:r w:rsidR="0063622C" w:rsidRPr="0063622C">
        <w:rPr>
          <w:rFonts w:hint="cs"/>
          <w:b/>
          <w:bCs/>
          <w:rtl/>
        </w:rPr>
        <w:t>بِكَ</w:t>
      </w:r>
      <w:r w:rsidR="0063622C" w:rsidRPr="0063622C">
        <w:rPr>
          <w:b/>
          <w:bCs/>
          <w:rtl/>
        </w:rPr>
        <w:t xml:space="preserve"> </w:t>
      </w:r>
      <w:r w:rsidR="0063622C" w:rsidRPr="0063622C">
        <w:rPr>
          <w:rFonts w:hint="cs"/>
          <w:b/>
          <w:bCs/>
          <w:rtl/>
        </w:rPr>
        <w:t>غَيْرُ</w:t>
      </w:r>
      <w:r w:rsidR="0063622C" w:rsidRPr="0063622C">
        <w:rPr>
          <w:b/>
          <w:bCs/>
          <w:rtl/>
        </w:rPr>
        <w:t xml:space="preserve"> </w:t>
      </w:r>
      <w:r w:rsidR="0063622C" w:rsidRPr="0063622C">
        <w:rPr>
          <w:rFonts w:hint="cs"/>
          <w:b/>
          <w:bCs/>
          <w:rtl/>
        </w:rPr>
        <w:t>مَخْذُولٍ</w:t>
      </w:r>
      <w:r w:rsidR="00CB1AC3" w:rsidRPr="00C2033B">
        <w:rPr>
          <w:rFonts w:hint="cs"/>
          <w:rtl/>
        </w:rPr>
        <w:t>»</w:t>
      </w:r>
      <w:r w:rsidR="0063622C">
        <w:rPr>
          <w:rFonts w:hint="cs"/>
          <w:rtl/>
        </w:rPr>
        <w:t xml:space="preserve">؛ </w:t>
      </w:r>
      <w:r w:rsidR="00CB1AC3" w:rsidRPr="00C2033B">
        <w:rPr>
          <w:rFonts w:hint="cs"/>
          <w:rtl/>
        </w:rPr>
        <w:t xml:space="preserve">هرکس که به تو چنگ زد؛ </w:t>
      </w:r>
      <w:r w:rsidRPr="00C2033B">
        <w:rPr>
          <w:rFonts w:hint="cs"/>
          <w:rtl/>
        </w:rPr>
        <w:t>شکست‌ناپذیر</w:t>
      </w:r>
      <w:r w:rsidR="00CB1AC3" w:rsidRPr="00C2033B">
        <w:rPr>
          <w:rFonts w:hint="cs"/>
          <w:rtl/>
        </w:rPr>
        <w:t xml:space="preserve"> است، هر کس تو را شناخت؛ </w:t>
      </w:r>
      <w:r w:rsidRPr="00C2033B">
        <w:rPr>
          <w:rFonts w:hint="cs"/>
          <w:rtl/>
        </w:rPr>
        <w:t>ناشناخته‌ای</w:t>
      </w:r>
      <w:r w:rsidR="00CB1AC3" w:rsidRPr="00C2033B">
        <w:rPr>
          <w:rFonts w:hint="cs"/>
          <w:rtl/>
        </w:rPr>
        <w:t xml:space="preserve"> ندارد</w:t>
      </w:r>
      <w:r w:rsidR="00801B15" w:rsidRPr="00C2033B">
        <w:rPr>
          <w:rFonts w:hint="cs"/>
          <w:rtl/>
        </w:rPr>
        <w:t xml:space="preserve"> و کسی که تو به او نگاه کردی؛ او </w:t>
      </w:r>
      <w:r w:rsidRPr="00C2033B">
        <w:rPr>
          <w:rFonts w:hint="cs"/>
          <w:rtl/>
        </w:rPr>
        <w:t>خستگی‌ناپذیر</w:t>
      </w:r>
      <w:r w:rsidR="00801B15" w:rsidRPr="00C2033B">
        <w:rPr>
          <w:rFonts w:hint="cs"/>
          <w:rtl/>
        </w:rPr>
        <w:t xml:space="preserve"> است، «</w:t>
      </w:r>
      <w:r w:rsidR="009327CB" w:rsidRPr="00C2033B">
        <w:rPr>
          <w:b/>
          <w:bCs/>
          <w:rtl/>
        </w:rPr>
        <w:t>إِلَهِی إِنَّ مَنِ انْتَهَجَ بِکَ لَمُسْتَنِیر</w:t>
      </w:r>
      <w:r w:rsidR="00801B15" w:rsidRPr="00C2033B">
        <w:rPr>
          <w:rFonts w:hint="cs"/>
          <w:rtl/>
        </w:rPr>
        <w:t>»</w:t>
      </w:r>
      <w:r w:rsidR="0063622C">
        <w:rPr>
          <w:rFonts w:hint="cs"/>
          <w:rtl/>
        </w:rPr>
        <w:t xml:space="preserve">؛ </w:t>
      </w:r>
      <w:r w:rsidR="00801B15" w:rsidRPr="00C2033B">
        <w:rPr>
          <w:rFonts w:hint="cs"/>
          <w:rtl/>
        </w:rPr>
        <w:t xml:space="preserve">آنکه راه مستقیم تو را پیمود؛ نورانی است، کسی که در راه مستقیم الهی، در مسیر </w:t>
      </w:r>
      <w:r w:rsidRPr="00C2033B">
        <w:rPr>
          <w:rFonts w:hint="cs"/>
          <w:rtl/>
        </w:rPr>
        <w:t>فرمان‌های</w:t>
      </w:r>
      <w:r w:rsidR="00801B15" w:rsidRPr="00C2033B">
        <w:rPr>
          <w:rFonts w:hint="cs"/>
          <w:rtl/>
        </w:rPr>
        <w:t xml:space="preserve"> خداوند به حرکت </w:t>
      </w:r>
      <w:r w:rsidRPr="00C2033B">
        <w:rPr>
          <w:rFonts w:hint="cs"/>
          <w:rtl/>
        </w:rPr>
        <w:t>درآمد</w:t>
      </w:r>
      <w:r w:rsidR="00801B15" w:rsidRPr="00C2033B">
        <w:rPr>
          <w:rFonts w:hint="cs"/>
          <w:rtl/>
        </w:rPr>
        <w:t>؛ نور الهی او را فراگرفته است</w:t>
      </w:r>
      <w:r w:rsidR="007D0676" w:rsidRPr="00C2033B">
        <w:rPr>
          <w:rFonts w:hint="cs"/>
          <w:rtl/>
        </w:rPr>
        <w:t>، «</w:t>
      </w:r>
      <w:r w:rsidR="009327CB" w:rsidRPr="00C2033B">
        <w:rPr>
          <w:b/>
          <w:bCs/>
          <w:rtl/>
        </w:rPr>
        <w:t>و انّ من اعتصم بک لمستجیر</w:t>
      </w:r>
      <w:r w:rsidR="001915ED" w:rsidRPr="00C2033B">
        <w:rPr>
          <w:rFonts w:hint="cs"/>
          <w:rtl/>
        </w:rPr>
        <w:t>»</w:t>
      </w:r>
      <w:r w:rsidR="0063622C">
        <w:rPr>
          <w:rFonts w:hint="cs"/>
          <w:rtl/>
        </w:rPr>
        <w:t xml:space="preserve">؛ </w:t>
      </w:r>
      <w:r w:rsidR="001915ED" w:rsidRPr="00C2033B">
        <w:rPr>
          <w:rFonts w:hint="cs"/>
          <w:rtl/>
        </w:rPr>
        <w:t>کسی که به تو چنگ بزند در امان و مصون از گناه و خطاست</w:t>
      </w:r>
      <w:r w:rsidR="0063622C">
        <w:rPr>
          <w:rFonts w:hint="cs"/>
          <w:rtl/>
        </w:rPr>
        <w:t>.</w:t>
      </w:r>
    </w:p>
    <w:p w:rsidR="00ED32FE" w:rsidRPr="00C2033B" w:rsidRDefault="004B4FAB" w:rsidP="0063622C">
      <w:pPr>
        <w:ind w:firstLine="0"/>
        <w:rPr>
          <w:rtl/>
        </w:rPr>
      </w:pPr>
      <w:r w:rsidRPr="00C2033B">
        <w:rPr>
          <w:rFonts w:hint="cs"/>
          <w:rtl/>
        </w:rPr>
        <w:t xml:space="preserve">خدایا در ماه شعبان و در آستانه ماه عزیز و ضیافة الله و کرامت الله رمضان؛ با این مناجات به سمت تو </w:t>
      </w:r>
      <w:r w:rsidR="00A60965" w:rsidRPr="00C2033B">
        <w:rPr>
          <w:rFonts w:hint="cs"/>
          <w:rtl/>
        </w:rPr>
        <w:t>آمده‌ام</w:t>
      </w:r>
      <w:r w:rsidRPr="00C2033B">
        <w:rPr>
          <w:rFonts w:hint="cs"/>
          <w:rtl/>
        </w:rPr>
        <w:t xml:space="preserve">، به تو پناه آوردم، قرار من این است که تنبهی پیدا بکنم و بازگشت به </w:t>
      </w:r>
      <w:r w:rsidR="00A60965" w:rsidRPr="00C2033B">
        <w:rPr>
          <w:rFonts w:hint="cs"/>
          <w:rtl/>
        </w:rPr>
        <w:t>سمت‌وسوی</w:t>
      </w:r>
      <w:r w:rsidRPr="00C2033B">
        <w:rPr>
          <w:rFonts w:hint="cs"/>
          <w:rtl/>
        </w:rPr>
        <w:t xml:space="preserve"> تو پیدا بکنم، «</w:t>
      </w:r>
      <w:r w:rsidR="009327CB" w:rsidRPr="00C2033B">
        <w:rPr>
          <w:b/>
          <w:bCs/>
          <w:rtl/>
        </w:rPr>
        <w:t>إِلَهِی فَلا تُخَیِّبْ ظَنِّی مِنْ رَحْمَتِکَ وَ لا تَحْجُبْنِی عَنْ رَأْفَتِکَ</w:t>
      </w:r>
      <w:r w:rsidRPr="00C2033B">
        <w:rPr>
          <w:rFonts w:hint="cs"/>
          <w:rtl/>
        </w:rPr>
        <w:t>»</w:t>
      </w:r>
      <w:r w:rsidR="0063622C">
        <w:rPr>
          <w:rFonts w:hint="cs"/>
          <w:rtl/>
        </w:rPr>
        <w:t xml:space="preserve">؛ </w:t>
      </w:r>
      <w:r w:rsidRPr="00C2033B">
        <w:rPr>
          <w:rFonts w:hint="cs"/>
          <w:rtl/>
        </w:rPr>
        <w:t xml:space="preserve">مرا از دریای </w:t>
      </w:r>
      <w:r w:rsidR="00A60965" w:rsidRPr="00C2033B">
        <w:rPr>
          <w:rFonts w:hint="cs"/>
          <w:rtl/>
        </w:rPr>
        <w:t>بی‌کران</w:t>
      </w:r>
      <w:r w:rsidRPr="00C2033B">
        <w:rPr>
          <w:rFonts w:hint="cs"/>
          <w:rtl/>
        </w:rPr>
        <w:t xml:space="preserve"> رحمت خودت؛ محروم مکن</w:t>
      </w:r>
      <w:r w:rsidR="00361149" w:rsidRPr="00C2033B">
        <w:rPr>
          <w:rFonts w:hint="cs"/>
          <w:rtl/>
        </w:rPr>
        <w:t>، از عنا</w:t>
      </w:r>
      <w:r w:rsidR="00CE02BD" w:rsidRPr="00C2033B">
        <w:rPr>
          <w:rFonts w:hint="cs"/>
          <w:rtl/>
        </w:rPr>
        <w:t>یت و لطف و مهر خودت؛ محجوب مدار</w:t>
      </w:r>
      <w:r w:rsidR="00031036" w:rsidRPr="00C2033B">
        <w:rPr>
          <w:rFonts w:hint="cs"/>
          <w:rtl/>
        </w:rPr>
        <w:t>، من بنده ضعیف و گناهکار تو هستم</w:t>
      </w:r>
      <w:r w:rsidR="00CD4202" w:rsidRPr="00C2033B">
        <w:rPr>
          <w:rFonts w:hint="cs"/>
          <w:rtl/>
        </w:rPr>
        <w:t>، «</w:t>
      </w:r>
      <w:r w:rsidR="009327CB" w:rsidRPr="00C2033B">
        <w:rPr>
          <w:b/>
          <w:bCs/>
          <w:rtl/>
        </w:rPr>
        <w:t>فَلا تَجْعَلْنِي مِمَّنْ صَرَفْتَ عَنْهُ وَجْهَكَ وَ حَجَبَهُ سَهْوُهُ عَنْ عَفْوِكَ</w:t>
      </w:r>
      <w:r w:rsidR="00CD4202" w:rsidRPr="00C2033B">
        <w:rPr>
          <w:rFonts w:hint="cs"/>
          <w:rtl/>
        </w:rPr>
        <w:t xml:space="preserve">؛ »مرا از </w:t>
      </w:r>
      <w:r w:rsidR="00A60965" w:rsidRPr="00C2033B">
        <w:rPr>
          <w:rFonts w:hint="cs"/>
          <w:rtl/>
        </w:rPr>
        <w:t>آن‌هایی</w:t>
      </w:r>
      <w:r w:rsidR="00CD4202" w:rsidRPr="00C2033B">
        <w:rPr>
          <w:rFonts w:hint="cs"/>
          <w:rtl/>
        </w:rPr>
        <w:t xml:space="preserve"> قرار مده که؛ به </w:t>
      </w:r>
      <w:r w:rsidR="00A60965" w:rsidRPr="00C2033B">
        <w:rPr>
          <w:rFonts w:hint="cs"/>
          <w:rtl/>
        </w:rPr>
        <w:t>آن‌ها</w:t>
      </w:r>
      <w:r w:rsidR="00CD4202" w:rsidRPr="00C2033B">
        <w:rPr>
          <w:rFonts w:hint="cs"/>
          <w:rtl/>
        </w:rPr>
        <w:t xml:space="preserve"> </w:t>
      </w:r>
      <w:r w:rsidR="00A60965" w:rsidRPr="00C2033B">
        <w:rPr>
          <w:rFonts w:hint="cs"/>
          <w:rtl/>
        </w:rPr>
        <w:t>بی‌اعتنا</w:t>
      </w:r>
      <w:r w:rsidR="00CD4202" w:rsidRPr="00C2033B">
        <w:rPr>
          <w:rFonts w:hint="cs"/>
          <w:rtl/>
        </w:rPr>
        <w:t xml:space="preserve"> هستی، بدترین حالت این هست که انسان با خدا قهر بکند و خدا هم </w:t>
      </w:r>
      <w:r w:rsidR="00A60965" w:rsidRPr="00C2033B">
        <w:rPr>
          <w:rFonts w:hint="cs"/>
          <w:rtl/>
        </w:rPr>
        <w:t>از</w:t>
      </w:r>
      <w:r w:rsidR="00CD4202" w:rsidRPr="00C2033B">
        <w:rPr>
          <w:rFonts w:hint="cs"/>
          <w:rtl/>
        </w:rPr>
        <w:t xml:space="preserve"> انسان رو</w:t>
      </w:r>
      <w:r w:rsidR="00A60965" w:rsidRPr="00C2033B">
        <w:rPr>
          <w:rFonts w:hint="cs"/>
          <w:rtl/>
        </w:rPr>
        <w:t xml:space="preserve"> </w:t>
      </w:r>
      <w:r w:rsidR="00CD4202" w:rsidRPr="00C2033B">
        <w:rPr>
          <w:rFonts w:hint="cs"/>
          <w:rtl/>
        </w:rPr>
        <w:t>برگرداند، علامت این حالت این است که؛ عبادت را دوست نداشته باشد و احساس محبت خدا نکند</w:t>
      </w:r>
      <w:r w:rsidR="00A23C22" w:rsidRPr="00C2033B">
        <w:rPr>
          <w:rFonts w:hint="cs"/>
          <w:rtl/>
        </w:rPr>
        <w:t>، نورانیت معنوی و ملکوتی را در دل احساس نکند</w:t>
      </w:r>
      <w:r w:rsidR="002669B2" w:rsidRPr="00C2033B">
        <w:rPr>
          <w:rFonts w:hint="cs"/>
          <w:rtl/>
        </w:rPr>
        <w:t>، «</w:t>
      </w:r>
      <w:r w:rsidR="009327CB" w:rsidRPr="00C2033B">
        <w:rPr>
          <w:b/>
          <w:bCs/>
          <w:rtl/>
        </w:rPr>
        <w:t>إِلَهِی هَبْ لِی کَمَالَ الانْقِطَاعِ إِلَیْکَ وَ أَنِرْ أَبْصَارَ قُلُوبِنَا بِضِیَاءِ نَظَرِهَا إِلَیْکَ</w:t>
      </w:r>
      <w:r w:rsidR="002669B2" w:rsidRPr="00C2033B">
        <w:rPr>
          <w:rFonts w:hint="cs"/>
          <w:rtl/>
        </w:rPr>
        <w:t>»</w:t>
      </w:r>
      <w:r w:rsidR="0063622C">
        <w:rPr>
          <w:rFonts w:hint="cs"/>
          <w:rtl/>
        </w:rPr>
        <w:t xml:space="preserve">؛ </w:t>
      </w:r>
      <w:r w:rsidR="002669B2" w:rsidRPr="00C2033B">
        <w:rPr>
          <w:rFonts w:hint="cs"/>
          <w:rtl/>
        </w:rPr>
        <w:t>خدایا به من کمال انقطاع و پیوستگی به خودت را عنایت کن</w:t>
      </w:r>
      <w:r w:rsidR="009E22E4" w:rsidRPr="00C2033B">
        <w:rPr>
          <w:rFonts w:hint="cs"/>
          <w:rtl/>
        </w:rPr>
        <w:t xml:space="preserve">، از تو </w:t>
      </w:r>
      <w:r w:rsidR="006B5BBB" w:rsidRPr="00C2033B">
        <w:rPr>
          <w:rFonts w:hint="cs"/>
          <w:rtl/>
        </w:rPr>
        <w:t>می‌خواهیم</w:t>
      </w:r>
      <w:r w:rsidR="009E22E4" w:rsidRPr="00C2033B">
        <w:rPr>
          <w:rFonts w:hint="cs"/>
          <w:rtl/>
        </w:rPr>
        <w:t xml:space="preserve"> که؛ کمال پیوستگی به حق را به ما کرامت بکنی که این قمست را همیشه امام راحل </w:t>
      </w:r>
      <w:r w:rsidR="00A60965" w:rsidRPr="00C2033B">
        <w:rPr>
          <w:rFonts w:hint="cs"/>
          <w:rtl/>
        </w:rPr>
        <w:t>می‌خواندند</w:t>
      </w:r>
      <w:r w:rsidR="009E22E4" w:rsidRPr="00C2033B">
        <w:rPr>
          <w:rFonts w:hint="cs"/>
          <w:rtl/>
        </w:rPr>
        <w:t>، «</w:t>
      </w:r>
      <w:r w:rsidR="006B5BBB" w:rsidRPr="00C2033B">
        <w:rPr>
          <w:b/>
          <w:bCs/>
          <w:rtl/>
        </w:rPr>
        <w:t>وَ أَنِرْ أَبْصَارَ قُلُوبِنَا بِضِیَاءِ نَظَرِهَا إِلَیْکَ حَتَّى تَخْرِقَ أَبْصَارُ الْقُلُوبِ حُجُبَ النُّورِ فَتَصِلَ إِلَى مَعْدِنِ الْعَظَمَهِ</w:t>
      </w:r>
      <w:r w:rsidR="009E22E4" w:rsidRPr="00C2033B">
        <w:rPr>
          <w:rFonts w:hint="cs"/>
          <w:rtl/>
        </w:rPr>
        <w:t>»</w:t>
      </w:r>
      <w:r w:rsidR="0063622C">
        <w:rPr>
          <w:rFonts w:hint="cs"/>
          <w:rtl/>
        </w:rPr>
        <w:t xml:space="preserve">؛ </w:t>
      </w:r>
      <w:r w:rsidR="009E22E4" w:rsidRPr="00C2033B">
        <w:rPr>
          <w:rFonts w:hint="cs"/>
          <w:rtl/>
        </w:rPr>
        <w:t xml:space="preserve">خدایا از تو </w:t>
      </w:r>
      <w:r w:rsidR="00A60965" w:rsidRPr="00C2033B">
        <w:rPr>
          <w:rFonts w:hint="cs"/>
          <w:rtl/>
        </w:rPr>
        <w:t>می‌خواهم</w:t>
      </w:r>
      <w:r w:rsidR="009E22E4" w:rsidRPr="00C2033B">
        <w:rPr>
          <w:rFonts w:hint="cs"/>
          <w:rtl/>
        </w:rPr>
        <w:t xml:space="preserve"> در این ماه و در خلوت میان من و تو و بعد از خواندن این دعا و مناجات که قلب من را و قلوب ما</w:t>
      </w:r>
      <w:r w:rsidR="00A60965" w:rsidRPr="00C2033B">
        <w:rPr>
          <w:rFonts w:hint="cs"/>
          <w:rtl/>
        </w:rPr>
        <w:t xml:space="preserve"> </w:t>
      </w:r>
      <w:r w:rsidR="009E22E4" w:rsidRPr="00C2033B">
        <w:rPr>
          <w:rFonts w:hint="cs"/>
          <w:rtl/>
        </w:rPr>
        <w:t>را و چشم باطن ما را با نور نگاه خودت؛ منور کن</w:t>
      </w:r>
      <w:r w:rsidR="002543D2" w:rsidRPr="00C2033B">
        <w:rPr>
          <w:rFonts w:hint="cs"/>
          <w:rtl/>
        </w:rPr>
        <w:t>،</w:t>
      </w:r>
      <w:r w:rsidR="009D2D07" w:rsidRPr="00C2033B">
        <w:rPr>
          <w:rFonts w:hint="cs"/>
          <w:rtl/>
        </w:rPr>
        <w:t xml:space="preserve"> چشمی که با نور او روشن بشود؛ </w:t>
      </w:r>
      <w:r w:rsidR="00A60965" w:rsidRPr="00C2033B">
        <w:rPr>
          <w:rFonts w:hint="cs"/>
          <w:rtl/>
        </w:rPr>
        <w:t>حجاب‌ها</w:t>
      </w:r>
      <w:r w:rsidR="009D2D07" w:rsidRPr="00C2033B">
        <w:rPr>
          <w:rFonts w:hint="cs"/>
          <w:rtl/>
        </w:rPr>
        <w:t xml:space="preserve"> را کنار </w:t>
      </w:r>
      <w:r w:rsidR="00A60965" w:rsidRPr="00C2033B">
        <w:rPr>
          <w:rFonts w:hint="cs"/>
          <w:rtl/>
        </w:rPr>
        <w:t>می‌زند</w:t>
      </w:r>
      <w:r w:rsidR="009D2D07" w:rsidRPr="00C2033B">
        <w:rPr>
          <w:rFonts w:hint="cs"/>
          <w:rtl/>
        </w:rPr>
        <w:t xml:space="preserve"> و چشم؛ بصیرت پیدا </w:t>
      </w:r>
      <w:r w:rsidR="00793043" w:rsidRPr="00C2033B">
        <w:rPr>
          <w:rFonts w:hint="cs"/>
          <w:rtl/>
        </w:rPr>
        <w:t>می‌کند</w:t>
      </w:r>
      <w:r w:rsidR="009D2D07" w:rsidRPr="00C2033B">
        <w:rPr>
          <w:rFonts w:hint="cs"/>
          <w:rtl/>
        </w:rPr>
        <w:t>،</w:t>
      </w:r>
      <w:r w:rsidR="002543D2" w:rsidRPr="00C2033B">
        <w:rPr>
          <w:rFonts w:hint="cs"/>
          <w:rtl/>
        </w:rPr>
        <w:t xml:space="preserve"> «</w:t>
      </w:r>
      <w:r w:rsidR="006B5BBB" w:rsidRPr="00C2033B">
        <w:rPr>
          <w:b/>
          <w:bCs/>
          <w:rtl/>
        </w:rPr>
        <w:t>فَتَصِلَ إِلَى مَعْدِنِ الْعَظَمَهِ وَ تَصِیرَ أَرْوَاحُنَا مُعَلَّقَهً بِعِزِّ قُدْسِکَ</w:t>
      </w:r>
      <w:r w:rsidR="006B5BBB" w:rsidRPr="00C2033B">
        <w:rPr>
          <w:rFonts w:hint="cs"/>
          <w:b/>
          <w:bCs/>
          <w:rtl/>
        </w:rPr>
        <w:t xml:space="preserve"> </w:t>
      </w:r>
      <w:r w:rsidR="006B5BBB" w:rsidRPr="00C2033B">
        <w:rPr>
          <w:b/>
          <w:bCs/>
          <w:rtl/>
        </w:rPr>
        <w:t>وَ اجْعَلْنِی مِمَّنْ نَادَیْتَهُ فَأَجَابَکَ</w:t>
      </w:r>
      <w:r w:rsidR="0063622C">
        <w:rPr>
          <w:rFonts w:hint="cs"/>
          <w:rtl/>
        </w:rPr>
        <w:t xml:space="preserve">»؛ </w:t>
      </w:r>
      <w:r w:rsidR="002543D2" w:rsidRPr="00C2033B">
        <w:rPr>
          <w:rFonts w:hint="cs"/>
          <w:rtl/>
        </w:rPr>
        <w:t xml:space="preserve">چنان با من رفتار کن که در پناه قدس تو جا بگیرم و از این </w:t>
      </w:r>
      <w:r w:rsidR="00A60965" w:rsidRPr="00C2033B">
        <w:rPr>
          <w:rFonts w:hint="cs"/>
          <w:rtl/>
        </w:rPr>
        <w:t>آلودگی‌ها</w:t>
      </w:r>
      <w:r w:rsidR="002543D2" w:rsidRPr="00C2033B">
        <w:rPr>
          <w:rFonts w:hint="cs"/>
          <w:rtl/>
        </w:rPr>
        <w:t xml:space="preserve"> فاصله بگیرم</w:t>
      </w:r>
      <w:r w:rsidR="00F159D4" w:rsidRPr="00C2033B">
        <w:rPr>
          <w:rFonts w:hint="cs"/>
          <w:rtl/>
        </w:rPr>
        <w:t>.</w:t>
      </w:r>
    </w:p>
    <w:p w:rsidR="00F159D4" w:rsidRPr="00C2033B" w:rsidRDefault="00F159D4" w:rsidP="00C2033B">
      <w:pPr>
        <w:ind w:firstLine="0"/>
        <w:rPr>
          <w:rtl/>
        </w:rPr>
      </w:pPr>
      <w:r w:rsidRPr="00C2033B">
        <w:rPr>
          <w:rFonts w:hint="cs"/>
          <w:rtl/>
        </w:rPr>
        <w:t xml:space="preserve">امیدواریم خداوند </w:t>
      </w:r>
      <w:r w:rsidR="006B5BBB" w:rsidRPr="00C2033B">
        <w:rPr>
          <w:rFonts w:hint="cs"/>
          <w:rtl/>
        </w:rPr>
        <w:t>تبارک‌وتعالی</w:t>
      </w:r>
      <w:r w:rsidRPr="00C2033B">
        <w:rPr>
          <w:rFonts w:hint="cs"/>
          <w:rtl/>
        </w:rPr>
        <w:t xml:space="preserve"> این توفیق را کرامت بفرماید که در این ماه از </w:t>
      </w:r>
      <w:r w:rsidR="00A60965" w:rsidRPr="00C2033B">
        <w:rPr>
          <w:rFonts w:hint="cs"/>
          <w:rtl/>
        </w:rPr>
        <w:t>فرصت‌ها</w:t>
      </w:r>
      <w:r w:rsidRPr="00C2033B">
        <w:rPr>
          <w:rFonts w:hint="cs"/>
          <w:rtl/>
        </w:rPr>
        <w:t xml:space="preserve"> و افاضات حق و </w:t>
      </w:r>
      <w:r w:rsidR="00A60965" w:rsidRPr="00C2033B">
        <w:rPr>
          <w:rFonts w:hint="cs"/>
          <w:rtl/>
        </w:rPr>
        <w:t>مناجات</w:t>
      </w:r>
      <w:r w:rsidRPr="00C2033B">
        <w:rPr>
          <w:rFonts w:hint="cs"/>
          <w:rtl/>
        </w:rPr>
        <w:t xml:space="preserve"> برای اصلاح نفس </w:t>
      </w:r>
      <w:r w:rsidR="00A60965" w:rsidRPr="00C2033B">
        <w:rPr>
          <w:rFonts w:hint="cs"/>
          <w:rtl/>
        </w:rPr>
        <w:t>آمادگی‌های</w:t>
      </w:r>
      <w:r w:rsidRPr="00C2033B">
        <w:rPr>
          <w:rFonts w:hint="cs"/>
          <w:rtl/>
        </w:rPr>
        <w:t xml:space="preserve"> روحی و اخلاقی؛ بهره وافر ببریم</w:t>
      </w:r>
      <w:r w:rsidR="009D2D07" w:rsidRPr="00C2033B">
        <w:rPr>
          <w:rFonts w:hint="cs"/>
          <w:rtl/>
        </w:rPr>
        <w:t>.</w:t>
      </w:r>
    </w:p>
    <w:p w:rsidR="006E4360" w:rsidRPr="00C2033B" w:rsidRDefault="00ED222F" w:rsidP="00C2033B">
      <w:pPr>
        <w:pStyle w:val="1"/>
        <w:rPr>
          <w:rtl/>
        </w:rPr>
      </w:pPr>
      <w:bookmarkStart w:id="9" w:name="_Toc471857525"/>
      <w:r w:rsidRPr="00C2033B">
        <w:rPr>
          <w:rFonts w:hint="cs"/>
          <w:rtl/>
        </w:rPr>
        <w:lastRenderedPageBreak/>
        <w:t>خطبه دوم</w:t>
      </w:r>
      <w:bookmarkEnd w:id="9"/>
    </w:p>
    <w:p w:rsidR="002A779E" w:rsidRPr="00D00A53" w:rsidRDefault="002A779E" w:rsidP="002A779E">
      <w:pPr>
        <w:rPr>
          <w:rFonts w:ascii="IRBadr" w:hAnsi="IRBadr" w:cs="IRBadr"/>
          <w:b/>
          <w:bCs/>
          <w:sz w:val="28"/>
        </w:rPr>
      </w:pPr>
      <w:bookmarkStart w:id="10" w:name="_Toc471857526"/>
      <w:r w:rsidRPr="00D00A53">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D00A53">
        <w:rPr>
          <w:rFonts w:ascii="IRBadr" w:hAnsi="IRBadr" w:cs="IRBadr"/>
          <w:b/>
          <w:bCs/>
          <w:sz w:val="28"/>
          <w:vertAlign w:val="superscript"/>
          <w:rtl/>
        </w:rPr>
        <w:footnoteReference w:id="4"/>
      </w:r>
      <w:r w:rsidRPr="00D00A53">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C2033B" w:rsidRDefault="00ED222F" w:rsidP="00C2033B">
      <w:pPr>
        <w:pStyle w:val="1"/>
        <w:rPr>
          <w:rtl/>
        </w:rPr>
      </w:pPr>
      <w:r w:rsidRPr="00C2033B">
        <w:rPr>
          <w:rFonts w:hint="cs"/>
          <w:rtl/>
        </w:rPr>
        <w:t>توصیه به تقوای الهی</w:t>
      </w:r>
      <w:bookmarkEnd w:id="10"/>
      <w:r w:rsidRPr="00C2033B">
        <w:rPr>
          <w:rFonts w:hint="cs"/>
          <w:rtl/>
        </w:rPr>
        <w:t xml:space="preserve"> </w:t>
      </w:r>
    </w:p>
    <w:p w:rsidR="00ED222F" w:rsidRPr="00C2033B" w:rsidRDefault="008434D5" w:rsidP="00C2033B">
      <w:pPr>
        <w:ind w:firstLine="0"/>
        <w:rPr>
          <w:rtl/>
        </w:rPr>
      </w:pPr>
      <w:r w:rsidRPr="00C2033B">
        <w:rPr>
          <w:rFonts w:hint="cs"/>
          <w:rtl/>
        </w:rPr>
        <w:t xml:space="preserve">همه شما برادران و خواهران گرامی را به پارسایی و </w:t>
      </w:r>
      <w:r w:rsidR="00A60965" w:rsidRPr="00C2033B">
        <w:rPr>
          <w:rFonts w:hint="cs"/>
          <w:rtl/>
        </w:rPr>
        <w:t>بهره‌گیری</w:t>
      </w:r>
      <w:r w:rsidRPr="00C2033B">
        <w:rPr>
          <w:rFonts w:hint="cs"/>
          <w:rtl/>
        </w:rPr>
        <w:t xml:space="preserve"> از دعاها و </w:t>
      </w:r>
      <w:r w:rsidR="00A60965" w:rsidRPr="00C2033B">
        <w:rPr>
          <w:rFonts w:hint="cs"/>
          <w:rtl/>
        </w:rPr>
        <w:t>مناجات</w:t>
      </w:r>
      <w:r w:rsidRPr="00C2033B">
        <w:rPr>
          <w:rFonts w:hint="cs"/>
          <w:rtl/>
        </w:rPr>
        <w:t xml:space="preserve"> و استفاده از </w:t>
      </w:r>
      <w:r w:rsidR="00A60965" w:rsidRPr="00C2033B">
        <w:rPr>
          <w:rFonts w:hint="cs"/>
          <w:rtl/>
        </w:rPr>
        <w:t>فرصت‌ها</w:t>
      </w:r>
      <w:r w:rsidRPr="00C2033B">
        <w:rPr>
          <w:rFonts w:hint="cs"/>
          <w:rtl/>
        </w:rPr>
        <w:t xml:space="preserve">ی مغتنم ماه مبارک شعبان؛ سفارش و دعوت </w:t>
      </w:r>
      <w:r w:rsidR="006B5BBB" w:rsidRPr="00C2033B">
        <w:rPr>
          <w:rFonts w:hint="cs"/>
          <w:rtl/>
        </w:rPr>
        <w:t>می‌کنم</w:t>
      </w:r>
      <w:r w:rsidR="00E244FE" w:rsidRPr="00C2033B">
        <w:rPr>
          <w:rFonts w:hint="cs"/>
          <w:rtl/>
        </w:rPr>
        <w:t xml:space="preserve">، از خداوند </w:t>
      </w:r>
      <w:r w:rsidR="006B5BBB" w:rsidRPr="00C2033B">
        <w:rPr>
          <w:rFonts w:hint="cs"/>
          <w:rtl/>
        </w:rPr>
        <w:t>می‌خواهیم</w:t>
      </w:r>
      <w:r w:rsidR="00E244FE" w:rsidRPr="00C2033B">
        <w:rPr>
          <w:rFonts w:hint="cs"/>
          <w:rtl/>
        </w:rPr>
        <w:t xml:space="preserve"> همه ما را بر برداشتن این </w:t>
      </w:r>
      <w:r w:rsidR="00A60965" w:rsidRPr="00C2033B">
        <w:rPr>
          <w:rFonts w:hint="cs"/>
          <w:rtl/>
        </w:rPr>
        <w:t>قدم‌ها</w:t>
      </w:r>
      <w:r w:rsidR="00E244FE" w:rsidRPr="00C2033B">
        <w:rPr>
          <w:rFonts w:hint="cs"/>
          <w:rtl/>
        </w:rPr>
        <w:t xml:space="preserve"> و عمل به دستورات الهی؛ توفیق عنایت بفرماید</w:t>
      </w:r>
      <w:r w:rsidR="00CD6AE5" w:rsidRPr="00C2033B">
        <w:rPr>
          <w:rFonts w:hint="cs"/>
          <w:rtl/>
        </w:rPr>
        <w:t>.</w:t>
      </w:r>
    </w:p>
    <w:p w:rsidR="001E120B" w:rsidRPr="00C2033B" w:rsidRDefault="00CD6AE5" w:rsidP="00C2033B">
      <w:pPr>
        <w:ind w:firstLine="0"/>
        <w:rPr>
          <w:rtl/>
        </w:rPr>
      </w:pPr>
      <w:r w:rsidRPr="00C2033B">
        <w:rPr>
          <w:rFonts w:hint="cs"/>
          <w:rtl/>
        </w:rPr>
        <w:t xml:space="preserve">فرارسیدن ماه مبارک شعبان و موالید خجسته و فرخنده و اعیاد مبارک این ماه را؛ بخصوص میلاد فرخنده و خجسته حضرت </w:t>
      </w:r>
      <w:r w:rsidR="00A60965" w:rsidRPr="00C2033B">
        <w:rPr>
          <w:rFonts w:hint="cs"/>
          <w:rtl/>
        </w:rPr>
        <w:t>اباعبدالله</w:t>
      </w:r>
      <w:r w:rsidRPr="00C2033B">
        <w:rPr>
          <w:rFonts w:hint="cs"/>
          <w:rtl/>
        </w:rPr>
        <w:t xml:space="preserve"> الحسین </w:t>
      </w:r>
      <w:r w:rsidR="002A779E">
        <w:rPr>
          <w:rFonts w:hint="cs"/>
          <w:rtl/>
        </w:rPr>
        <w:t xml:space="preserve">(ع) </w:t>
      </w:r>
      <w:r w:rsidRPr="00C2033B">
        <w:rPr>
          <w:rFonts w:hint="cs"/>
          <w:rtl/>
        </w:rPr>
        <w:t>و حضرت اباالفضل العباس</w:t>
      </w:r>
      <w:r w:rsidR="002A779E">
        <w:rPr>
          <w:rFonts w:hint="cs"/>
          <w:rtl/>
        </w:rPr>
        <w:t xml:space="preserve"> (ع)</w:t>
      </w:r>
      <w:r w:rsidRPr="00C2033B">
        <w:rPr>
          <w:rFonts w:hint="cs"/>
          <w:rtl/>
        </w:rPr>
        <w:t xml:space="preserve"> و حضرت امام زین العابدین</w:t>
      </w:r>
      <w:r w:rsidR="002A779E">
        <w:rPr>
          <w:rFonts w:hint="cs"/>
          <w:rtl/>
        </w:rPr>
        <w:t xml:space="preserve"> (ع) </w:t>
      </w:r>
      <w:r w:rsidRPr="00C2033B">
        <w:rPr>
          <w:rFonts w:hint="cs"/>
          <w:rtl/>
        </w:rPr>
        <w:t xml:space="preserve"> را به حضور شما خواهران و برادران نمازگزار تبریک و تهنیت عرض </w:t>
      </w:r>
      <w:r w:rsidR="006B5BBB" w:rsidRPr="00C2033B">
        <w:rPr>
          <w:rFonts w:hint="cs"/>
          <w:rtl/>
        </w:rPr>
        <w:t>می‌کنم</w:t>
      </w:r>
      <w:r w:rsidR="001E120B" w:rsidRPr="00C2033B">
        <w:rPr>
          <w:rFonts w:hint="cs"/>
          <w:rtl/>
        </w:rPr>
        <w:t xml:space="preserve">، </w:t>
      </w:r>
      <w:r w:rsidR="00C8656E" w:rsidRPr="00C2033B">
        <w:rPr>
          <w:rFonts w:hint="cs"/>
          <w:rtl/>
        </w:rPr>
        <w:t xml:space="preserve">یاد و خاطره همه شهدا و شهدای گمنام را گرامی </w:t>
      </w:r>
      <w:r w:rsidR="00A60965" w:rsidRPr="00C2033B">
        <w:rPr>
          <w:rFonts w:hint="cs"/>
          <w:rtl/>
        </w:rPr>
        <w:t>می‌داریم</w:t>
      </w:r>
      <w:r w:rsidR="00C8656E" w:rsidRPr="00C2033B">
        <w:rPr>
          <w:rFonts w:hint="cs"/>
          <w:rtl/>
        </w:rPr>
        <w:t xml:space="preserve"> و امیدواریم خداوند ما را در صیانت از راه شهیدان و </w:t>
      </w:r>
      <w:r w:rsidR="00A60965" w:rsidRPr="00C2033B">
        <w:rPr>
          <w:rFonts w:hint="cs"/>
          <w:rtl/>
        </w:rPr>
        <w:t>آرمان‌های</w:t>
      </w:r>
      <w:r w:rsidR="00C8656E" w:rsidRPr="00C2033B">
        <w:rPr>
          <w:rFonts w:hint="cs"/>
          <w:rtl/>
        </w:rPr>
        <w:t xml:space="preserve"> والای همه شهدا؛ توفیق عنایت بفرماید</w:t>
      </w:r>
      <w:r w:rsidR="001E120B" w:rsidRPr="00C2033B">
        <w:rPr>
          <w:rFonts w:hint="cs"/>
          <w:rtl/>
        </w:rPr>
        <w:t>.</w:t>
      </w:r>
    </w:p>
    <w:p w:rsidR="000319CA" w:rsidRPr="00C2033B" w:rsidRDefault="000319CA" w:rsidP="00C2033B">
      <w:pPr>
        <w:pStyle w:val="1"/>
        <w:rPr>
          <w:rtl/>
        </w:rPr>
      </w:pPr>
      <w:bookmarkStart w:id="11" w:name="_Toc471857527"/>
      <w:r w:rsidRPr="00C2033B">
        <w:rPr>
          <w:rFonts w:hint="cs"/>
          <w:rtl/>
        </w:rPr>
        <w:t>روز پاسدار</w:t>
      </w:r>
      <w:bookmarkEnd w:id="11"/>
    </w:p>
    <w:p w:rsidR="00C8656E" w:rsidRPr="00C2033B" w:rsidRDefault="001E120B" w:rsidP="00C2033B">
      <w:pPr>
        <w:ind w:firstLine="0"/>
        <w:rPr>
          <w:rtl/>
        </w:rPr>
      </w:pPr>
      <w:r w:rsidRPr="00C2033B">
        <w:rPr>
          <w:rFonts w:hint="cs"/>
          <w:rtl/>
        </w:rPr>
        <w:t xml:space="preserve">روز پاسدار را هم به پاسداران عزیز تبریک عرض </w:t>
      </w:r>
      <w:r w:rsidR="006B5BBB" w:rsidRPr="00C2033B">
        <w:rPr>
          <w:rFonts w:hint="cs"/>
          <w:rtl/>
        </w:rPr>
        <w:t>می‌کنم</w:t>
      </w:r>
      <w:r w:rsidRPr="00C2033B">
        <w:rPr>
          <w:rFonts w:hint="cs"/>
          <w:rtl/>
        </w:rPr>
        <w:t xml:space="preserve"> و تأکید </w:t>
      </w:r>
      <w:r w:rsidR="006B5BBB" w:rsidRPr="00C2033B">
        <w:rPr>
          <w:rFonts w:hint="cs"/>
          <w:rtl/>
        </w:rPr>
        <w:t>می‌کنم</w:t>
      </w:r>
      <w:r w:rsidRPr="00C2033B">
        <w:rPr>
          <w:rFonts w:hint="cs"/>
          <w:rtl/>
        </w:rPr>
        <w:t xml:space="preserve"> که نهاد ارزشمند و مقدس سپاه و بسیج در جهت خط و آرمان سید و سالار شهدا تأسیس شد و خیل عظیم جوانان مشتاق اسلام و حاکمیت حق در این نهاد </w:t>
      </w:r>
      <w:r w:rsidRPr="00C2033B">
        <w:rPr>
          <w:rFonts w:hint="cs"/>
          <w:rtl/>
        </w:rPr>
        <w:lastRenderedPageBreak/>
        <w:t xml:space="preserve">مقدس؛ جمع </w:t>
      </w:r>
      <w:r w:rsidR="00A60965" w:rsidRPr="00C2033B">
        <w:rPr>
          <w:rFonts w:hint="cs"/>
          <w:rtl/>
        </w:rPr>
        <w:t>شده‌اند</w:t>
      </w:r>
      <w:r w:rsidRPr="00C2033B">
        <w:rPr>
          <w:rFonts w:hint="cs"/>
          <w:rtl/>
        </w:rPr>
        <w:t xml:space="preserve">، سپاه نهادی است که با </w:t>
      </w:r>
      <w:r w:rsidR="00A60965" w:rsidRPr="00C2033B">
        <w:rPr>
          <w:rFonts w:hint="cs"/>
          <w:rtl/>
        </w:rPr>
        <w:t>ارزش‌های</w:t>
      </w:r>
      <w:r w:rsidRPr="00C2033B">
        <w:rPr>
          <w:rFonts w:hint="cs"/>
          <w:rtl/>
        </w:rPr>
        <w:t xml:space="preserve"> بزرگی </w:t>
      </w:r>
      <w:r w:rsidR="00A60965" w:rsidRPr="00C2033B">
        <w:rPr>
          <w:rFonts w:hint="cs"/>
          <w:rtl/>
        </w:rPr>
        <w:t>گره‌خورده</w:t>
      </w:r>
      <w:r w:rsidRPr="00C2033B">
        <w:rPr>
          <w:rFonts w:hint="cs"/>
          <w:rtl/>
        </w:rPr>
        <w:t xml:space="preserve">، با </w:t>
      </w:r>
      <w:r w:rsidR="00A60965" w:rsidRPr="00C2033B">
        <w:rPr>
          <w:rFonts w:hint="cs"/>
          <w:rtl/>
        </w:rPr>
        <w:t>آرمان‌های</w:t>
      </w:r>
      <w:r w:rsidRPr="00C2033B">
        <w:rPr>
          <w:rFonts w:hint="cs"/>
          <w:rtl/>
        </w:rPr>
        <w:t xml:space="preserve"> بزرگ الهی پیوند خورده</w:t>
      </w:r>
      <w:r w:rsidR="00574698" w:rsidRPr="00C2033B">
        <w:rPr>
          <w:rFonts w:hint="cs"/>
          <w:rtl/>
        </w:rPr>
        <w:t xml:space="preserve"> و از این جهت؛ مسئولیت نهاد سپاه در صیانت از </w:t>
      </w:r>
      <w:r w:rsidR="00A60965" w:rsidRPr="00C2033B">
        <w:rPr>
          <w:rFonts w:hint="cs"/>
          <w:rtl/>
        </w:rPr>
        <w:t>آرمان‌های</w:t>
      </w:r>
      <w:r w:rsidR="00574698" w:rsidRPr="00C2033B">
        <w:rPr>
          <w:rFonts w:hint="cs"/>
          <w:rtl/>
        </w:rPr>
        <w:t xml:space="preserve"> شهیدان و حفاظت این نظام اسلامی و کشور اسلامی؛ وظیفه سنگین و دشواری است، </w:t>
      </w:r>
      <w:r w:rsidR="00A60965" w:rsidRPr="00C2033B">
        <w:rPr>
          <w:rFonts w:hint="cs"/>
          <w:rtl/>
        </w:rPr>
        <w:t>نکته‌ای</w:t>
      </w:r>
      <w:r w:rsidR="00574698" w:rsidRPr="00C2033B">
        <w:rPr>
          <w:rFonts w:hint="cs"/>
          <w:rtl/>
        </w:rPr>
        <w:t xml:space="preserve"> که سپاه را از سایر نهادها جدا </w:t>
      </w:r>
      <w:r w:rsidR="00793043" w:rsidRPr="00C2033B">
        <w:rPr>
          <w:rFonts w:hint="cs"/>
          <w:rtl/>
        </w:rPr>
        <w:t>می‌کند</w:t>
      </w:r>
      <w:r w:rsidR="00574698" w:rsidRPr="00C2033B">
        <w:rPr>
          <w:rFonts w:hint="cs"/>
          <w:rtl/>
        </w:rPr>
        <w:t xml:space="preserve"> این است که این نهاد؛ از پایه بر اساس تقوای الهی و حراست از </w:t>
      </w:r>
      <w:r w:rsidR="00A60965" w:rsidRPr="00C2033B">
        <w:rPr>
          <w:rFonts w:hint="cs"/>
          <w:rtl/>
        </w:rPr>
        <w:t>آرمان‌های</w:t>
      </w:r>
      <w:r w:rsidR="00574698" w:rsidRPr="00C2033B">
        <w:rPr>
          <w:rFonts w:hint="cs"/>
          <w:rtl/>
        </w:rPr>
        <w:t xml:space="preserve"> خداوند و نظام اسلامی تأسیس شد</w:t>
      </w:r>
      <w:r w:rsidR="00C630FA" w:rsidRPr="00C2033B">
        <w:rPr>
          <w:rFonts w:hint="cs"/>
          <w:rtl/>
        </w:rPr>
        <w:t xml:space="preserve">، خود </w:t>
      </w:r>
      <w:r w:rsidR="00A60965" w:rsidRPr="00C2033B">
        <w:rPr>
          <w:rFonts w:hint="cs"/>
          <w:rtl/>
        </w:rPr>
        <w:t>آن‌ها</w:t>
      </w:r>
      <w:r w:rsidR="00C630FA" w:rsidRPr="00C2033B">
        <w:rPr>
          <w:rFonts w:hint="cs"/>
          <w:rtl/>
        </w:rPr>
        <w:t xml:space="preserve"> باید حافظ جایگاه سپاه باشند، </w:t>
      </w:r>
      <w:r w:rsidR="00B040D3" w:rsidRPr="00C2033B">
        <w:rPr>
          <w:rFonts w:hint="cs"/>
          <w:rtl/>
        </w:rPr>
        <w:t xml:space="preserve">سپاه فقط </w:t>
      </w:r>
      <w:r w:rsidR="00A60965" w:rsidRPr="00C2033B">
        <w:rPr>
          <w:rFonts w:hint="cs"/>
          <w:rtl/>
        </w:rPr>
        <w:t>به‌عنوان</w:t>
      </w:r>
      <w:r w:rsidR="00B040D3" w:rsidRPr="00C2033B">
        <w:rPr>
          <w:rFonts w:hint="cs"/>
          <w:rtl/>
        </w:rPr>
        <w:t xml:space="preserve"> یک نیروی رزمی شناخته ن</w:t>
      </w:r>
      <w:r w:rsidR="00793043" w:rsidRPr="00C2033B">
        <w:rPr>
          <w:rFonts w:hint="cs"/>
          <w:rtl/>
        </w:rPr>
        <w:t>می‌شود</w:t>
      </w:r>
      <w:r w:rsidR="00B040D3" w:rsidRPr="00C2033B">
        <w:rPr>
          <w:rFonts w:hint="cs"/>
          <w:rtl/>
        </w:rPr>
        <w:t>، بلکه سپاه یک نیروی الهی و ارزشی است</w:t>
      </w:r>
      <w:r w:rsidR="00665AD6" w:rsidRPr="00C2033B">
        <w:rPr>
          <w:rFonts w:hint="cs"/>
          <w:rtl/>
        </w:rPr>
        <w:t>، از متن و بطن انقلاب جوشیده است، لذا کسانی که در نهاد مقدس سپاه هستند؛ باید قدر خودشان را بدانند</w:t>
      </w:r>
      <w:r w:rsidR="009B79C8" w:rsidRPr="00C2033B">
        <w:rPr>
          <w:rFonts w:hint="cs"/>
          <w:rtl/>
        </w:rPr>
        <w:t xml:space="preserve"> و به مسئولیت خودشان آگاه باشند، سپاه از نظر اخلاق، معنویت، ارتباط با جامعه، کوشش در حفظ </w:t>
      </w:r>
      <w:r w:rsidR="00A60965" w:rsidRPr="00C2033B">
        <w:rPr>
          <w:rFonts w:hint="cs"/>
          <w:rtl/>
        </w:rPr>
        <w:t>آرمان‌های</w:t>
      </w:r>
      <w:r w:rsidR="009B79C8" w:rsidRPr="00C2033B">
        <w:rPr>
          <w:rFonts w:hint="cs"/>
          <w:rtl/>
        </w:rPr>
        <w:t xml:space="preserve"> اسلامی و صیانت از کیان مقدس اسلامی؛ </w:t>
      </w:r>
      <w:r w:rsidR="00A60965" w:rsidRPr="00C2033B">
        <w:rPr>
          <w:rFonts w:hint="cs"/>
          <w:rtl/>
        </w:rPr>
        <w:t>مسئولیت‌های</w:t>
      </w:r>
      <w:r w:rsidR="009B79C8" w:rsidRPr="00C2033B">
        <w:rPr>
          <w:rFonts w:hint="cs"/>
          <w:rtl/>
        </w:rPr>
        <w:t xml:space="preserve"> </w:t>
      </w:r>
      <w:r w:rsidR="00A60965" w:rsidRPr="00C2033B">
        <w:rPr>
          <w:rFonts w:hint="cs"/>
          <w:rtl/>
        </w:rPr>
        <w:t>دشوارتری</w:t>
      </w:r>
      <w:r w:rsidR="009B79C8" w:rsidRPr="00C2033B">
        <w:rPr>
          <w:rFonts w:hint="cs"/>
          <w:rtl/>
        </w:rPr>
        <w:t xml:space="preserve"> دارد</w:t>
      </w:r>
      <w:r w:rsidR="00334CC5" w:rsidRPr="00C2033B">
        <w:rPr>
          <w:rFonts w:hint="cs"/>
          <w:rtl/>
        </w:rPr>
        <w:t>، ا</w:t>
      </w:r>
      <w:r w:rsidR="00A60965" w:rsidRPr="00C2033B">
        <w:rPr>
          <w:rFonts w:hint="cs"/>
          <w:rtl/>
        </w:rPr>
        <w:t>ین نهاد مقدس سپاه و بسیج در دور</w:t>
      </w:r>
      <w:r w:rsidR="00334CC5" w:rsidRPr="00C2033B">
        <w:rPr>
          <w:rFonts w:hint="cs"/>
          <w:rtl/>
        </w:rPr>
        <w:t xml:space="preserve">ان انقلاب و هشت سال دفاع مقدس شکل گرفت، امیدواریم این نهاد با همان رویکرد انقلاب و دفاع مقدس و اخلاق و معنویتی که در </w:t>
      </w:r>
      <w:r w:rsidR="00F13C23" w:rsidRPr="00C2033B">
        <w:rPr>
          <w:rFonts w:hint="cs"/>
          <w:rtl/>
        </w:rPr>
        <w:t>عرصه‌های</w:t>
      </w:r>
      <w:r w:rsidR="00334CC5" w:rsidRPr="00C2033B">
        <w:rPr>
          <w:rFonts w:hint="cs"/>
          <w:rtl/>
        </w:rPr>
        <w:t xml:space="preserve"> دفاع مقدس از سپاه و بسیج مشاهده </w:t>
      </w:r>
      <w:r w:rsidR="00F13C23" w:rsidRPr="00C2033B">
        <w:rPr>
          <w:rFonts w:hint="cs"/>
          <w:rtl/>
        </w:rPr>
        <w:t>می‌شد</w:t>
      </w:r>
      <w:r w:rsidR="00334CC5" w:rsidRPr="00C2033B">
        <w:rPr>
          <w:rFonts w:hint="cs"/>
          <w:rtl/>
        </w:rPr>
        <w:t>، با همان شکل ان شاء الله باقی بمانند و راه خودشان را ادامه بدهند</w:t>
      </w:r>
      <w:r w:rsidR="00684429" w:rsidRPr="00C2033B">
        <w:rPr>
          <w:rFonts w:hint="cs"/>
          <w:rtl/>
        </w:rPr>
        <w:t>.</w:t>
      </w:r>
    </w:p>
    <w:p w:rsidR="00684429" w:rsidRPr="00C2033B" w:rsidRDefault="00684429" w:rsidP="00C2033B">
      <w:pPr>
        <w:ind w:firstLine="0"/>
        <w:rPr>
          <w:rtl/>
        </w:rPr>
      </w:pPr>
      <w:r w:rsidRPr="00C2033B">
        <w:rPr>
          <w:rFonts w:hint="cs"/>
          <w:rtl/>
        </w:rPr>
        <w:t xml:space="preserve">روز میلاد حضرت ابالفضل العباس؛ روز جانباز اعلام شده که از جانبازهای سرافراز و پرافتخارمان؛ تقدیر و تشکر </w:t>
      </w:r>
      <w:r w:rsidR="00F13C23" w:rsidRPr="00C2033B">
        <w:rPr>
          <w:rFonts w:hint="cs"/>
          <w:rtl/>
        </w:rPr>
        <w:t>می‌کنیم</w:t>
      </w:r>
      <w:r w:rsidR="00CD2F55" w:rsidRPr="00C2033B">
        <w:rPr>
          <w:rFonts w:hint="cs"/>
          <w:rtl/>
        </w:rPr>
        <w:t xml:space="preserve">، دلاورانی که در مقاطع خطر و در </w:t>
      </w:r>
      <w:r w:rsidR="00F13C23" w:rsidRPr="00C2033B">
        <w:rPr>
          <w:rFonts w:hint="cs"/>
          <w:rtl/>
        </w:rPr>
        <w:t>عرصه‌های</w:t>
      </w:r>
      <w:r w:rsidR="00CD2F55" w:rsidRPr="00C2033B">
        <w:rPr>
          <w:rFonts w:hint="cs"/>
          <w:rtl/>
        </w:rPr>
        <w:t xml:space="preserve"> دفاع مقدس حضور یافتند، سلامتی خودشان را برای عظمت </w:t>
      </w:r>
      <w:r w:rsidR="00E64E86" w:rsidRPr="00C2033B">
        <w:rPr>
          <w:rFonts w:hint="cs"/>
          <w:rtl/>
        </w:rPr>
        <w:t xml:space="preserve"> و عزت </w:t>
      </w:r>
      <w:r w:rsidR="00CD2F55" w:rsidRPr="00C2033B">
        <w:rPr>
          <w:rFonts w:hint="cs"/>
          <w:rtl/>
        </w:rPr>
        <w:t>این</w:t>
      </w:r>
      <w:r w:rsidR="00E64E86" w:rsidRPr="00C2033B">
        <w:rPr>
          <w:rFonts w:hint="cs"/>
          <w:rtl/>
        </w:rPr>
        <w:t xml:space="preserve"> کشور؛ تقدیم خداوند کردند.</w:t>
      </w:r>
    </w:p>
    <w:p w:rsidR="000319CA" w:rsidRPr="00C2033B" w:rsidRDefault="000319CA" w:rsidP="00C2033B">
      <w:pPr>
        <w:pStyle w:val="1"/>
        <w:rPr>
          <w:rtl/>
        </w:rPr>
      </w:pPr>
      <w:bookmarkStart w:id="12" w:name="_Toc471857528"/>
      <w:r w:rsidRPr="00C2033B">
        <w:rPr>
          <w:rFonts w:hint="cs"/>
          <w:rtl/>
        </w:rPr>
        <w:t>بیت المقدس</w:t>
      </w:r>
      <w:bookmarkEnd w:id="12"/>
    </w:p>
    <w:p w:rsidR="00E64E86" w:rsidRPr="00C2033B" w:rsidRDefault="00E64E86" w:rsidP="002A779E">
      <w:pPr>
        <w:ind w:firstLine="0"/>
        <w:rPr>
          <w:rtl/>
        </w:rPr>
      </w:pPr>
      <w:r w:rsidRPr="00C2033B">
        <w:rPr>
          <w:rFonts w:hint="cs"/>
          <w:rtl/>
        </w:rPr>
        <w:t xml:space="preserve">مسئله جهانی که در این روزها مطرح است؛ به رسمیت شناخته شدن </w:t>
      </w:r>
      <w:r w:rsidR="00F13C23" w:rsidRPr="00C2033B">
        <w:rPr>
          <w:rFonts w:hint="cs"/>
          <w:rtl/>
        </w:rPr>
        <w:t>بیت‌المقدس</w:t>
      </w:r>
      <w:r w:rsidRPr="00C2033B">
        <w:rPr>
          <w:rFonts w:hint="cs"/>
          <w:rtl/>
        </w:rPr>
        <w:t xml:space="preserve"> </w:t>
      </w:r>
      <w:r w:rsidR="00F13C23" w:rsidRPr="00C2033B">
        <w:rPr>
          <w:rFonts w:hint="cs"/>
          <w:rtl/>
        </w:rPr>
        <w:t>به‌عنوان</w:t>
      </w:r>
      <w:r w:rsidRPr="00C2033B">
        <w:rPr>
          <w:rFonts w:hint="cs"/>
          <w:rtl/>
        </w:rPr>
        <w:t xml:space="preserve"> پایتخت اسرائیل از سوی آمریکاست، آمریکا </w:t>
      </w:r>
      <w:r w:rsidR="002A779E">
        <w:rPr>
          <w:rFonts w:hint="cs"/>
          <w:rtl/>
        </w:rPr>
        <w:t xml:space="preserve">جریان </w:t>
      </w:r>
      <w:r w:rsidRPr="00C2033B">
        <w:rPr>
          <w:rFonts w:hint="cs"/>
          <w:rtl/>
        </w:rPr>
        <w:t>یازدهم سپتامبر که در کشور آمریکا اتفاق افتاد</w:t>
      </w:r>
      <w:r w:rsidR="002A779E">
        <w:rPr>
          <w:rFonts w:hint="cs"/>
          <w:rtl/>
        </w:rPr>
        <w:t xml:space="preserve"> را</w:t>
      </w:r>
      <w:r w:rsidRPr="00C2033B">
        <w:rPr>
          <w:rFonts w:hint="cs"/>
          <w:rtl/>
        </w:rPr>
        <w:t xml:space="preserve"> </w:t>
      </w:r>
      <w:r w:rsidR="00F13C23" w:rsidRPr="00C2033B">
        <w:rPr>
          <w:rFonts w:hint="cs"/>
          <w:rtl/>
        </w:rPr>
        <w:t>بهانه‌ای</w:t>
      </w:r>
      <w:r w:rsidRPr="00C2033B">
        <w:rPr>
          <w:rFonts w:hint="cs"/>
          <w:rtl/>
        </w:rPr>
        <w:t xml:space="preserve"> برای جنگ صلیبی با جهان اسلام قرار داد، امروز جهان اسلام این حقیقت را حس </w:t>
      </w:r>
      <w:r w:rsidR="00793043" w:rsidRPr="00C2033B">
        <w:rPr>
          <w:rFonts w:hint="cs"/>
          <w:rtl/>
        </w:rPr>
        <w:t>می‌کند</w:t>
      </w:r>
      <w:r w:rsidR="00363BB4" w:rsidRPr="00C2033B">
        <w:rPr>
          <w:rFonts w:hint="cs"/>
          <w:rtl/>
        </w:rPr>
        <w:t xml:space="preserve">، آمریکا </w:t>
      </w:r>
      <w:r w:rsidR="00F13C23" w:rsidRPr="00C2033B">
        <w:rPr>
          <w:rFonts w:hint="cs"/>
          <w:rtl/>
        </w:rPr>
        <w:t>به</w:t>
      </w:r>
      <w:r w:rsidR="00363BB4" w:rsidRPr="00C2033B">
        <w:rPr>
          <w:rFonts w:hint="cs"/>
          <w:rtl/>
        </w:rPr>
        <w:t xml:space="preserve"> ظلم و ستم و آدم کشی که در سرتاسر جهان انجام داده؛ ارزشی قائل نیست، جان کسانی که با </w:t>
      </w:r>
      <w:r w:rsidR="000319CA" w:rsidRPr="00C2033B">
        <w:rPr>
          <w:rFonts w:hint="cs"/>
          <w:rtl/>
        </w:rPr>
        <w:t>سلاح‌های</w:t>
      </w:r>
      <w:r w:rsidR="00363BB4" w:rsidRPr="00C2033B">
        <w:rPr>
          <w:rFonts w:hint="cs"/>
          <w:rtl/>
        </w:rPr>
        <w:t xml:space="preserve"> شیمیایی از دست </w:t>
      </w:r>
      <w:r w:rsidR="000319CA" w:rsidRPr="00C2033B">
        <w:rPr>
          <w:rFonts w:hint="cs"/>
          <w:rtl/>
        </w:rPr>
        <w:t>داده‌اند</w:t>
      </w:r>
      <w:r w:rsidR="00363BB4" w:rsidRPr="00C2033B">
        <w:rPr>
          <w:rFonts w:hint="cs"/>
          <w:rtl/>
        </w:rPr>
        <w:t xml:space="preserve"> و جان </w:t>
      </w:r>
      <w:r w:rsidR="000319CA" w:rsidRPr="00C2033B">
        <w:rPr>
          <w:rFonts w:hint="cs"/>
          <w:rtl/>
        </w:rPr>
        <w:t>فلسطینی‌ها</w:t>
      </w:r>
      <w:r w:rsidR="00363BB4" w:rsidRPr="00C2033B">
        <w:rPr>
          <w:rFonts w:hint="cs"/>
          <w:rtl/>
        </w:rPr>
        <w:t xml:space="preserve"> که </w:t>
      </w:r>
      <w:r w:rsidR="000319CA" w:rsidRPr="00C2033B">
        <w:rPr>
          <w:rFonts w:hint="cs"/>
          <w:rtl/>
        </w:rPr>
        <w:t>هرروز</w:t>
      </w:r>
      <w:r w:rsidR="00363BB4" w:rsidRPr="00C2033B">
        <w:rPr>
          <w:rFonts w:hint="cs"/>
          <w:rtl/>
        </w:rPr>
        <w:t xml:space="preserve"> مورد هجوم اسرائیل قرار دارند و جان هزاران انسانی که در طول دوره اقتدار آمریکا و غرب؛ از دست رفته و آن همه ظلم و ستمی که بر مظلومان عالم روا داشته شده؛ هیچ ارزشی برای </w:t>
      </w:r>
      <w:r w:rsidR="00A60965" w:rsidRPr="00C2033B">
        <w:rPr>
          <w:rFonts w:hint="cs"/>
          <w:rtl/>
        </w:rPr>
        <w:t>آن‌ها</w:t>
      </w:r>
      <w:r w:rsidR="00363BB4" w:rsidRPr="00C2033B">
        <w:rPr>
          <w:rFonts w:hint="cs"/>
          <w:rtl/>
        </w:rPr>
        <w:t xml:space="preserve"> ندارد</w:t>
      </w:r>
      <w:r w:rsidR="0099014E" w:rsidRPr="00C2033B">
        <w:rPr>
          <w:rFonts w:hint="cs"/>
          <w:rtl/>
        </w:rPr>
        <w:t xml:space="preserve">، اما وقتی چند نفر آمریکایی کشته </w:t>
      </w:r>
      <w:r w:rsidR="000319CA" w:rsidRPr="00C2033B">
        <w:rPr>
          <w:rFonts w:hint="cs"/>
          <w:rtl/>
        </w:rPr>
        <w:t>می‌شوند</w:t>
      </w:r>
      <w:r w:rsidR="0099014E" w:rsidRPr="00C2033B">
        <w:rPr>
          <w:rFonts w:hint="cs"/>
          <w:rtl/>
        </w:rPr>
        <w:t xml:space="preserve">، همه دنیا را به خاک و خون </w:t>
      </w:r>
      <w:r w:rsidR="000319CA" w:rsidRPr="00C2033B">
        <w:rPr>
          <w:rFonts w:hint="cs"/>
          <w:rtl/>
        </w:rPr>
        <w:t>می‌کشند</w:t>
      </w:r>
      <w:r w:rsidR="0099014E" w:rsidRPr="00C2033B">
        <w:rPr>
          <w:rFonts w:hint="cs"/>
          <w:rtl/>
        </w:rPr>
        <w:t>، برای اینکه انتقام بگیرند</w:t>
      </w:r>
      <w:r w:rsidR="00A201E4" w:rsidRPr="00C2033B">
        <w:rPr>
          <w:rFonts w:hint="cs"/>
          <w:rtl/>
        </w:rPr>
        <w:t xml:space="preserve">، قبل از اتفاق یازدهم سپتامبر؛ آمریکا در سدد این بوده است که؛ </w:t>
      </w:r>
      <w:r w:rsidR="00F13C23" w:rsidRPr="00C2033B">
        <w:rPr>
          <w:rFonts w:hint="cs"/>
          <w:rtl/>
        </w:rPr>
        <w:t>بهانه‌ای</w:t>
      </w:r>
      <w:r w:rsidR="00A201E4" w:rsidRPr="00C2033B">
        <w:rPr>
          <w:rFonts w:hint="cs"/>
          <w:rtl/>
        </w:rPr>
        <w:t xml:space="preserve"> بسازد که بر معادن نفت خاورمیانه و معدن </w:t>
      </w:r>
      <w:r w:rsidR="000319CA" w:rsidRPr="00C2033B">
        <w:rPr>
          <w:rFonts w:hint="cs"/>
          <w:rtl/>
        </w:rPr>
        <w:t>خلیج‌فارس</w:t>
      </w:r>
      <w:r w:rsidR="00A201E4" w:rsidRPr="00C2033B">
        <w:rPr>
          <w:rFonts w:hint="cs"/>
          <w:rtl/>
        </w:rPr>
        <w:t xml:space="preserve"> و بر کشورهایی اسلامی تسلط پیدا بکند</w:t>
      </w:r>
      <w:r w:rsidR="002C4A82" w:rsidRPr="00C2033B">
        <w:rPr>
          <w:rFonts w:hint="cs"/>
          <w:rtl/>
        </w:rPr>
        <w:t>، چهل کشور اسلامی و قریب به یک میلیارد و نیم</w:t>
      </w:r>
      <w:r w:rsidR="00E60DF3" w:rsidRPr="00C2033B">
        <w:rPr>
          <w:rFonts w:hint="cs"/>
          <w:rtl/>
        </w:rPr>
        <w:t xml:space="preserve"> جمعیت</w:t>
      </w:r>
      <w:r w:rsidR="002C4A82" w:rsidRPr="00C2033B">
        <w:rPr>
          <w:rFonts w:hint="cs"/>
          <w:rtl/>
        </w:rPr>
        <w:t xml:space="preserve"> برای </w:t>
      </w:r>
      <w:r w:rsidR="000319CA" w:rsidRPr="00C2033B">
        <w:rPr>
          <w:rFonts w:hint="cs"/>
          <w:rtl/>
        </w:rPr>
        <w:t>مسلمان‌هاست</w:t>
      </w:r>
      <w:r w:rsidR="00E60DF3" w:rsidRPr="00C2033B">
        <w:rPr>
          <w:rFonts w:hint="cs"/>
          <w:rtl/>
        </w:rPr>
        <w:t>، معادن و ذخایر فراوان نفت و گاز در دنیای اسلام  است</w:t>
      </w:r>
      <w:r w:rsidR="0054651F" w:rsidRPr="00C2033B">
        <w:rPr>
          <w:rFonts w:hint="cs"/>
          <w:rtl/>
        </w:rPr>
        <w:t xml:space="preserve">، اسناد آمریکا قبل از یازدهم سپتامبر موجود است که آمریکا به دنبال یک جنگ صلیبی </w:t>
      </w:r>
      <w:r w:rsidR="0054651F" w:rsidRPr="00C2033B">
        <w:rPr>
          <w:rFonts w:hint="cs"/>
          <w:rtl/>
        </w:rPr>
        <w:lastRenderedPageBreak/>
        <w:t>است، جنگی که مسلمانان را به خفت و خواری بکشاند، جنگی که در آن؛ چهل کشور اسلامی را به تصاحب در بیاورد</w:t>
      </w:r>
      <w:r w:rsidR="007D6D7D" w:rsidRPr="00C2033B">
        <w:rPr>
          <w:rFonts w:hint="cs"/>
          <w:rtl/>
        </w:rPr>
        <w:t xml:space="preserve">، </w:t>
      </w:r>
      <w:r w:rsidR="000319CA" w:rsidRPr="00C2033B">
        <w:rPr>
          <w:rFonts w:hint="cs"/>
          <w:rtl/>
        </w:rPr>
        <w:t>آمریکایی‌ها</w:t>
      </w:r>
      <w:r w:rsidR="007D6D7D" w:rsidRPr="00C2033B">
        <w:rPr>
          <w:rFonts w:hint="cs"/>
          <w:rtl/>
        </w:rPr>
        <w:t xml:space="preserve"> حاضر نیستند در یک تعامل انسانی با دنیا برخورد بکنند، حتی با اروپا و هند و چین هم </w:t>
      </w:r>
      <w:r w:rsidR="00A60965" w:rsidRPr="00C2033B">
        <w:rPr>
          <w:rFonts w:hint="cs"/>
          <w:rtl/>
        </w:rPr>
        <w:t>این‌چنین</w:t>
      </w:r>
      <w:r w:rsidR="007D6D7D" w:rsidRPr="00C2033B">
        <w:rPr>
          <w:rFonts w:hint="cs"/>
          <w:rtl/>
        </w:rPr>
        <w:t xml:space="preserve"> هستند</w:t>
      </w:r>
      <w:r w:rsidR="00E91DA5" w:rsidRPr="00C2033B">
        <w:rPr>
          <w:rFonts w:hint="cs"/>
          <w:rtl/>
        </w:rPr>
        <w:t xml:space="preserve">، در </w:t>
      </w:r>
      <w:r w:rsidR="000319CA" w:rsidRPr="00C2033B">
        <w:rPr>
          <w:rFonts w:hint="cs"/>
          <w:rtl/>
        </w:rPr>
        <w:t>سیاست‌های</w:t>
      </w:r>
      <w:r w:rsidR="00E91DA5" w:rsidRPr="00C2033B">
        <w:rPr>
          <w:rFonts w:hint="cs"/>
          <w:rtl/>
        </w:rPr>
        <w:t xml:space="preserve"> کلان آمریکا؛ چین، هند و جهان اسلام؛ جایگاه مهمی دارد</w:t>
      </w:r>
      <w:r w:rsidR="00113B32" w:rsidRPr="00C2033B">
        <w:rPr>
          <w:rFonts w:hint="cs"/>
          <w:rtl/>
        </w:rPr>
        <w:t xml:space="preserve">، از نگاه آمریکا کنترل چین با یک میلیارد جمعیت و کنترل هند با یک میلیارد جمعیت و تسلط بر چهل کشور اسلامی با یک و نیم میلیارد جمعیت و آن همه ذخایر؛ جزء </w:t>
      </w:r>
      <w:r w:rsidR="000319CA" w:rsidRPr="00C2033B">
        <w:rPr>
          <w:rFonts w:hint="cs"/>
          <w:rtl/>
        </w:rPr>
        <w:t>سیاست‌های</w:t>
      </w:r>
      <w:r w:rsidR="00113B32" w:rsidRPr="00C2033B">
        <w:rPr>
          <w:rFonts w:hint="cs"/>
          <w:rtl/>
        </w:rPr>
        <w:t xml:space="preserve"> کلان آمریکاست</w:t>
      </w:r>
      <w:r w:rsidR="00A06D9A" w:rsidRPr="00C2033B">
        <w:rPr>
          <w:rFonts w:hint="cs"/>
          <w:rtl/>
        </w:rPr>
        <w:t>.</w:t>
      </w:r>
    </w:p>
    <w:p w:rsidR="00A06D9A" w:rsidRPr="00C2033B" w:rsidRDefault="00A06D9A" w:rsidP="00C2033B">
      <w:pPr>
        <w:ind w:firstLine="0"/>
        <w:rPr>
          <w:rtl/>
        </w:rPr>
      </w:pPr>
      <w:r w:rsidRPr="00C2033B">
        <w:rPr>
          <w:rFonts w:hint="cs"/>
          <w:rtl/>
        </w:rPr>
        <w:t xml:space="preserve">انقلاب اسلامی دین را در دنیا زنده کرد، انقلاب اسلامی به </w:t>
      </w:r>
      <w:r w:rsidR="000319CA" w:rsidRPr="00C2033B">
        <w:rPr>
          <w:rFonts w:hint="cs"/>
          <w:rtl/>
        </w:rPr>
        <w:t>مسلمان‌ها</w:t>
      </w:r>
      <w:r w:rsidRPr="00C2033B">
        <w:rPr>
          <w:rFonts w:hint="cs"/>
          <w:rtl/>
        </w:rPr>
        <w:t xml:space="preserve"> عزت و عظمت داد، انقلاب اسلامی فقط برای شیعه یا ایران نبود، انقلاب اسلامی روح جدید و نشاط نوینی به همه ادیان داد، نشاط جدیدی </w:t>
      </w:r>
      <w:r w:rsidR="000319CA" w:rsidRPr="00C2033B">
        <w:rPr>
          <w:rFonts w:hint="cs"/>
          <w:rtl/>
        </w:rPr>
        <w:t>به‌خصوص</w:t>
      </w:r>
      <w:r w:rsidRPr="00C2033B">
        <w:rPr>
          <w:rFonts w:hint="cs"/>
          <w:rtl/>
        </w:rPr>
        <w:t xml:space="preserve"> به اسلام داد، کشورهای اسلامی را سر زنده کرد و دنیا را متوجه آن قدرت و نیروی عظیم اسلامی کرد.</w:t>
      </w:r>
    </w:p>
    <w:p w:rsidR="007A289D" w:rsidRPr="00C2033B" w:rsidRDefault="00A06D9A" w:rsidP="00C2033B">
      <w:pPr>
        <w:ind w:firstLine="0"/>
        <w:rPr>
          <w:rtl/>
        </w:rPr>
      </w:pPr>
      <w:r w:rsidRPr="00C2033B">
        <w:rPr>
          <w:rFonts w:hint="cs"/>
          <w:rtl/>
        </w:rPr>
        <w:t xml:space="preserve">اسرار پشت پرده آمریکا آشکار شده که کشورهای اسلامی روحیه </w:t>
      </w:r>
      <w:r w:rsidR="000319CA" w:rsidRPr="00C2033B">
        <w:rPr>
          <w:rFonts w:hint="cs"/>
          <w:rtl/>
        </w:rPr>
        <w:t>ضدآمریکایی</w:t>
      </w:r>
      <w:r w:rsidRPr="00C2033B">
        <w:rPr>
          <w:rFonts w:hint="cs"/>
          <w:rtl/>
        </w:rPr>
        <w:t xml:space="preserve"> </w:t>
      </w:r>
      <w:r w:rsidR="000319CA" w:rsidRPr="00C2033B">
        <w:rPr>
          <w:rFonts w:hint="cs"/>
          <w:rtl/>
        </w:rPr>
        <w:t>پیداکرده‌اند</w:t>
      </w:r>
      <w:r w:rsidRPr="00C2033B">
        <w:rPr>
          <w:rFonts w:hint="cs"/>
          <w:rtl/>
        </w:rPr>
        <w:t xml:space="preserve">، بلکه سران وابسته به آمریکا فهمیدند که در </w:t>
      </w:r>
      <w:r w:rsidR="000319CA" w:rsidRPr="00C2033B">
        <w:rPr>
          <w:rFonts w:hint="cs"/>
          <w:rtl/>
        </w:rPr>
        <w:t>برهه‌های</w:t>
      </w:r>
      <w:r w:rsidRPr="00C2033B">
        <w:rPr>
          <w:rFonts w:hint="cs"/>
          <w:rtl/>
        </w:rPr>
        <w:t xml:space="preserve"> قبلی اشتباه کردند</w:t>
      </w:r>
      <w:r w:rsidR="007A289D" w:rsidRPr="00C2033B">
        <w:rPr>
          <w:rFonts w:hint="cs"/>
          <w:rtl/>
        </w:rPr>
        <w:t>.</w:t>
      </w:r>
    </w:p>
    <w:p w:rsidR="007A289D" w:rsidRPr="00C2033B" w:rsidRDefault="00F13C23" w:rsidP="002A779E">
      <w:pPr>
        <w:ind w:firstLine="0"/>
        <w:rPr>
          <w:rtl/>
        </w:rPr>
      </w:pPr>
      <w:r w:rsidRPr="00C2033B">
        <w:rPr>
          <w:rFonts w:hint="cs"/>
          <w:rtl/>
        </w:rPr>
        <w:t>بیت‌المقدس</w:t>
      </w:r>
      <w:r w:rsidR="007A289D" w:rsidRPr="00C2033B">
        <w:rPr>
          <w:rFonts w:hint="cs"/>
          <w:rtl/>
        </w:rPr>
        <w:t xml:space="preserve"> بنا به </w:t>
      </w:r>
      <w:r w:rsidR="000319CA" w:rsidRPr="00C2033B">
        <w:rPr>
          <w:rFonts w:hint="cs"/>
          <w:rtl/>
        </w:rPr>
        <w:t>قطع‌نامه‌های</w:t>
      </w:r>
      <w:r w:rsidR="007A289D" w:rsidRPr="00C2033B">
        <w:rPr>
          <w:rFonts w:hint="cs"/>
          <w:rtl/>
        </w:rPr>
        <w:t xml:space="preserve"> سازمان ملل و بنا بر اقرار و اعتراف دنیا؛ حتی اگر اسرائیل وجود داشته باشد و به رسمیت شناخته بشود؛ </w:t>
      </w:r>
      <w:r w:rsidRPr="00C2033B">
        <w:rPr>
          <w:rFonts w:hint="cs"/>
          <w:rtl/>
        </w:rPr>
        <w:t>بیت‌المقدس</w:t>
      </w:r>
      <w:r w:rsidR="007A289D" w:rsidRPr="00C2033B">
        <w:rPr>
          <w:rFonts w:hint="cs"/>
          <w:rtl/>
        </w:rPr>
        <w:t xml:space="preserve"> یک شهر </w:t>
      </w:r>
      <w:r w:rsidR="000319CA" w:rsidRPr="00C2033B">
        <w:rPr>
          <w:rFonts w:hint="cs"/>
          <w:rtl/>
        </w:rPr>
        <w:t>بین‌المللی</w:t>
      </w:r>
      <w:r w:rsidR="007A289D" w:rsidRPr="00C2033B">
        <w:rPr>
          <w:rFonts w:hint="cs"/>
          <w:rtl/>
        </w:rPr>
        <w:t xml:space="preserve"> است، شهری است که هم برای مسلمانان و مسیحیان و یهودیان است.</w:t>
      </w:r>
    </w:p>
    <w:p w:rsidR="00A536E1" w:rsidRPr="00C2033B" w:rsidRDefault="007A289D" w:rsidP="00C2033B">
      <w:pPr>
        <w:ind w:firstLine="0"/>
        <w:rPr>
          <w:rtl/>
        </w:rPr>
      </w:pPr>
      <w:r w:rsidRPr="00C2033B">
        <w:rPr>
          <w:rFonts w:hint="cs"/>
          <w:rtl/>
        </w:rPr>
        <w:t xml:space="preserve">امیدواریم که روند خیزش اسلامی و آگاهی اسلامی که شاهد آن هستیم و بیش از </w:t>
      </w:r>
      <w:r w:rsidR="000319CA" w:rsidRPr="00C2033B">
        <w:rPr>
          <w:rFonts w:hint="cs"/>
          <w:rtl/>
        </w:rPr>
        <w:t>سال‌های</w:t>
      </w:r>
      <w:r w:rsidRPr="00C2033B">
        <w:rPr>
          <w:rFonts w:hint="cs"/>
          <w:rtl/>
        </w:rPr>
        <w:t xml:space="preserve"> قبل هست؛ استمرار پیدا بکند و دشمنان اسلام نتوانند </w:t>
      </w:r>
      <w:r w:rsidR="000319CA" w:rsidRPr="00C2033B">
        <w:rPr>
          <w:rFonts w:hint="cs"/>
          <w:rtl/>
        </w:rPr>
        <w:t>سیاست‌های</w:t>
      </w:r>
      <w:r w:rsidRPr="00C2033B">
        <w:rPr>
          <w:rFonts w:hint="cs"/>
          <w:rtl/>
        </w:rPr>
        <w:t xml:space="preserve"> بسیار خطرناکی که برای همه </w:t>
      </w:r>
      <w:r w:rsidR="000319CA" w:rsidRPr="00C2033B">
        <w:rPr>
          <w:rFonts w:hint="cs"/>
          <w:rtl/>
        </w:rPr>
        <w:t>مسلمان‌ها</w:t>
      </w:r>
      <w:r w:rsidRPr="00C2033B">
        <w:rPr>
          <w:rFonts w:hint="cs"/>
          <w:rtl/>
        </w:rPr>
        <w:t xml:space="preserve"> در نظر گرفتند؛ ان شاء الله به نتیجه نرسد</w:t>
      </w:r>
      <w:r w:rsidR="00A536E1" w:rsidRPr="00C2033B">
        <w:rPr>
          <w:rFonts w:hint="cs"/>
          <w:rtl/>
        </w:rPr>
        <w:t>.</w:t>
      </w:r>
    </w:p>
    <w:p w:rsidR="00A06D9A" w:rsidRDefault="00A536E1" w:rsidP="00C2033B">
      <w:pPr>
        <w:ind w:firstLine="0"/>
        <w:rPr>
          <w:rtl/>
        </w:rPr>
      </w:pPr>
      <w:r w:rsidRPr="00C2033B">
        <w:rPr>
          <w:rFonts w:hint="cs"/>
          <w:rtl/>
        </w:rPr>
        <w:t xml:space="preserve">تقدیر و تشکر </w:t>
      </w:r>
      <w:r w:rsidR="006B5BBB" w:rsidRPr="00C2033B">
        <w:rPr>
          <w:rFonts w:hint="cs"/>
          <w:rtl/>
        </w:rPr>
        <w:t>می‌کنم</w:t>
      </w:r>
      <w:r w:rsidRPr="00C2033B">
        <w:rPr>
          <w:rFonts w:hint="cs"/>
          <w:rtl/>
        </w:rPr>
        <w:t xml:space="preserve"> از عزیزانی که در این پایگاه به مناسبت چهلم شهدا گمنام میزبان هستند</w:t>
      </w:r>
      <w:r w:rsidR="00A15D63" w:rsidRPr="00C2033B">
        <w:rPr>
          <w:rFonts w:hint="cs"/>
          <w:rtl/>
        </w:rPr>
        <w:t xml:space="preserve">، سابقه این پادگان به حدود سال 1365 و در اوج دفاع مقدس بر </w:t>
      </w:r>
      <w:r w:rsidR="000319CA" w:rsidRPr="00C2033B">
        <w:rPr>
          <w:rFonts w:hint="cs"/>
          <w:rtl/>
        </w:rPr>
        <w:t>می‌گردد</w:t>
      </w:r>
      <w:r w:rsidR="00A15D63" w:rsidRPr="00C2033B">
        <w:rPr>
          <w:rFonts w:hint="cs"/>
          <w:rtl/>
        </w:rPr>
        <w:t>، قریب به صد دوره</w:t>
      </w:r>
      <w:r w:rsidR="00D62F3F" w:rsidRPr="00C2033B">
        <w:rPr>
          <w:rFonts w:hint="cs"/>
          <w:rtl/>
        </w:rPr>
        <w:t xml:space="preserve"> در این پادگان افراد آموزش دیدند، بیش از چهل هزار سرباز در این پادگان آموزش دیدند</w:t>
      </w:r>
      <w:r w:rsidR="004F19F3" w:rsidRPr="00C2033B">
        <w:rPr>
          <w:rFonts w:hint="cs"/>
          <w:rtl/>
        </w:rPr>
        <w:t>، با همت مسئولان و فرمانده این پادگان از نظر عمرانی وضع خوبی دارد</w:t>
      </w:r>
      <w:r w:rsidR="00D24FD7" w:rsidRPr="00C2033B">
        <w:rPr>
          <w:rFonts w:hint="cs"/>
          <w:rtl/>
        </w:rPr>
        <w:t xml:space="preserve">، از جناب آقای کلانتر که برای عمران این پادگان زحمت بسیار </w:t>
      </w:r>
      <w:r w:rsidR="000319CA" w:rsidRPr="00C2033B">
        <w:rPr>
          <w:rFonts w:hint="cs"/>
          <w:rtl/>
        </w:rPr>
        <w:t>کشیده‌اند</w:t>
      </w:r>
      <w:r w:rsidR="00D24FD7" w:rsidRPr="00C2033B">
        <w:rPr>
          <w:rFonts w:hint="cs"/>
          <w:rtl/>
        </w:rPr>
        <w:t xml:space="preserve">؛ تقدیر و تشکر </w:t>
      </w:r>
      <w:r w:rsidR="006B5BBB" w:rsidRPr="00C2033B">
        <w:rPr>
          <w:rFonts w:hint="cs"/>
          <w:rtl/>
        </w:rPr>
        <w:t>می‌کنم</w:t>
      </w:r>
      <w:r w:rsidR="00191420" w:rsidRPr="00C2033B">
        <w:rPr>
          <w:rFonts w:hint="cs"/>
          <w:rtl/>
        </w:rPr>
        <w:t xml:space="preserve">، بنده ایشان را از الگوهای مسئولین این شهر </w:t>
      </w:r>
      <w:r w:rsidR="000319CA" w:rsidRPr="00C2033B">
        <w:rPr>
          <w:rFonts w:hint="cs"/>
          <w:rtl/>
        </w:rPr>
        <w:t>می‌دانم</w:t>
      </w:r>
      <w:r w:rsidR="00421E02" w:rsidRPr="00C2033B">
        <w:rPr>
          <w:rFonts w:hint="cs"/>
          <w:rtl/>
        </w:rPr>
        <w:t xml:space="preserve">، اگر همه مسئولان ما این همت و عزم و </w:t>
      </w:r>
      <w:r w:rsidR="000319CA" w:rsidRPr="00C2033B">
        <w:rPr>
          <w:rFonts w:hint="cs"/>
          <w:rtl/>
        </w:rPr>
        <w:t>پشت‌کار</w:t>
      </w:r>
      <w:r w:rsidR="00421E02" w:rsidRPr="00C2033B">
        <w:rPr>
          <w:rFonts w:hint="cs"/>
          <w:rtl/>
        </w:rPr>
        <w:t xml:space="preserve"> را داشته باشند؛ بسیاری از مشکلات؛ بیش از این و بهتر از این حل </w:t>
      </w:r>
      <w:r w:rsidR="00793043" w:rsidRPr="00C2033B">
        <w:rPr>
          <w:rFonts w:hint="cs"/>
          <w:rtl/>
        </w:rPr>
        <w:t>می‌شود</w:t>
      </w:r>
      <w:r w:rsidR="001E3CAD" w:rsidRPr="00C2033B">
        <w:rPr>
          <w:rFonts w:hint="cs"/>
          <w:rtl/>
        </w:rPr>
        <w:t>.</w:t>
      </w:r>
    </w:p>
    <w:p w:rsidR="001F2794" w:rsidRDefault="001F2794" w:rsidP="001F2794">
      <w:pPr>
        <w:pStyle w:val="2"/>
        <w:rPr>
          <w:rtl/>
        </w:rPr>
      </w:pPr>
      <w:bookmarkStart w:id="13" w:name="_Toc426124973"/>
      <w:r>
        <w:rPr>
          <w:rFonts w:hint="cs"/>
          <w:rtl/>
        </w:rPr>
        <w:lastRenderedPageBreak/>
        <w:t>دعا</w:t>
      </w:r>
      <w:bookmarkEnd w:id="13"/>
    </w:p>
    <w:p w:rsidR="001F2794" w:rsidRPr="0016390D" w:rsidRDefault="001F2794" w:rsidP="001F2794">
      <w:pPr>
        <w:rPr>
          <w:rFonts w:ascii="IRBadr" w:hAnsi="IRBadr" w:cs="IRBadr"/>
          <w:b/>
          <w:bCs/>
          <w:sz w:val="28"/>
          <w:rtl/>
        </w:rPr>
      </w:pPr>
      <w:r w:rsidRPr="0016390D">
        <w:rPr>
          <w:rFonts w:ascii="IRBadr" w:hAnsi="IRBadr" w:cs="IRBadr"/>
          <w:b/>
          <w:bCs/>
          <w:sz w:val="28"/>
          <w:rtl/>
        </w:rPr>
        <w:t>نسئلک اللهم و ندعوک باسمک العظیم الأعظم الأعزّ الأجلّ الأکرم یا الله یا ارحم الراحمین اللَّهُمَّ ارْزُقْنَا تَوْفِ</w:t>
      </w:r>
      <w:r>
        <w:rPr>
          <w:rFonts w:ascii="IRBadr" w:hAnsi="IRBadr" w:cs="IRBadr"/>
          <w:b/>
          <w:bCs/>
          <w:sz w:val="28"/>
          <w:rtl/>
        </w:rPr>
        <w:t>ی</w:t>
      </w:r>
      <w:r w:rsidRPr="0016390D">
        <w:rPr>
          <w:rFonts w:ascii="IRBadr" w:hAnsi="IRBadr" w:cs="IRBadr"/>
          <w:b/>
          <w:bCs/>
          <w:sz w:val="28"/>
          <w:rtl/>
        </w:rPr>
        <w:t>قَ الطَّاعَةِ وَ بُعْدَ الْمَعْصِ</w:t>
      </w:r>
      <w:r>
        <w:rPr>
          <w:rFonts w:ascii="IRBadr" w:hAnsi="IRBadr" w:cs="IRBadr"/>
          <w:b/>
          <w:bCs/>
          <w:sz w:val="28"/>
          <w:rtl/>
        </w:rPr>
        <w:t>ی</w:t>
      </w:r>
      <w:r w:rsidRPr="0016390D">
        <w:rPr>
          <w:rFonts w:ascii="IRBadr" w:hAnsi="IRBadr" w:cs="IRBadr"/>
          <w:b/>
          <w:bCs/>
          <w:sz w:val="28"/>
          <w:rtl/>
        </w:rPr>
        <w:t>ةِ وَ صِدْقَ النِّ</w:t>
      </w:r>
      <w:r>
        <w:rPr>
          <w:rFonts w:ascii="IRBadr" w:hAnsi="IRBadr" w:cs="IRBadr"/>
          <w:b/>
          <w:bCs/>
          <w:sz w:val="28"/>
          <w:rtl/>
        </w:rPr>
        <w:t>ی</w:t>
      </w:r>
      <w:r w:rsidRPr="0016390D">
        <w:rPr>
          <w:rFonts w:ascii="IRBadr" w:hAnsi="IRBadr" w:cs="IRBadr"/>
          <w:b/>
          <w:bCs/>
          <w:sz w:val="28"/>
          <w:rtl/>
        </w:rPr>
        <w:t>ةِ وَ عِرْفَانَ الْحُرْمَةِ أللّهُمَّ انصُرِ الإسلَامَ وَ أهلَهُ وَ اخذُلِ الکُفرَ وَ أهلَهُ</w:t>
      </w:r>
    </w:p>
    <w:p w:rsidR="001F2794" w:rsidRPr="0016390D" w:rsidRDefault="001F2794" w:rsidP="001F2794">
      <w:pPr>
        <w:rPr>
          <w:rFonts w:ascii="IRBadr" w:hAnsi="IRBadr" w:cs="IRBadr"/>
          <w:b/>
          <w:sz w:val="28"/>
          <w:rtl/>
        </w:rPr>
      </w:pPr>
      <w:r w:rsidRPr="0016390D">
        <w:rPr>
          <w:rFonts w:ascii="IRBadr" w:hAnsi="IRBadr" w:cs="IRBadr"/>
          <w:b/>
          <w:sz w:val="28"/>
          <w:rtl/>
        </w:rPr>
        <w:t xml:space="preserve">خدایا </w:t>
      </w:r>
      <w:r>
        <w:rPr>
          <w:rFonts w:ascii="IRBadr" w:hAnsi="IRBadr" w:cs="IRBadr"/>
          <w:b/>
          <w:sz w:val="28"/>
          <w:rtl/>
        </w:rPr>
        <w:t>دل‌ها</w:t>
      </w:r>
      <w:r>
        <w:rPr>
          <w:rFonts w:ascii="IRBadr" w:hAnsi="IRBadr" w:cs="IRBadr" w:hint="cs"/>
          <w:b/>
          <w:sz w:val="28"/>
          <w:rtl/>
        </w:rPr>
        <w:t>ی</w:t>
      </w:r>
      <w:r w:rsidRPr="0016390D">
        <w:rPr>
          <w:rFonts w:ascii="IRBadr" w:hAnsi="IRBadr" w:cs="IRBadr"/>
          <w:b/>
          <w:sz w:val="28"/>
          <w:rtl/>
        </w:rPr>
        <w:t xml:space="preserve">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 مریضان و جانبازان و مریضان مورد نظر را شفا عنایت بفرما اموات و گذشتگان ما بخصوص گذشتگانی که در این نمازهای جمعه و جماعات شرکت می‌کردند با اولیاء خودت محشور بفرما ارواح پاک و طیب شهیدان والامقام اسلام، روح مطهر امام و شهدای هفده شهریور را با اولیاء خودت محشور بفرما خدمتگزاران به اسلام و دلسوزان برای کشور و نظام اسلامی و مقام معظم رهبری را در پناه خودت مؤید و منصور بدار خدایا ما را از آفت‌های اخلاقی و آنچه ما را از تو بازمی‌دارد و ایجاد تفرقه و اختلاف می‌کند محافظت بفرما نسل جوان و امت بیدار و هوشیار ما را در پناه خودت حفظ بفرما خدایا سلام‌های خالصانه این جمع نمازگزار و مشتاق را در این روزی که به آقا و مولایمان تعلق دارد به محضر آقا و سرور و سید و سالارمان حضرت بقیة الله الأعظم أرواحنا له الفداه ابلاغ بفرما بر فرج آن حضرت تعجیل بفرما</w:t>
      </w:r>
    </w:p>
    <w:p w:rsidR="001F2794" w:rsidRPr="00C2033B" w:rsidRDefault="001F2794" w:rsidP="00C2033B">
      <w:pPr>
        <w:ind w:firstLine="0"/>
        <w:rPr>
          <w:rtl/>
        </w:rPr>
      </w:pPr>
    </w:p>
    <w:p w:rsidR="001E3CAD" w:rsidRPr="00C2033B" w:rsidRDefault="001E3CAD" w:rsidP="00C2033B">
      <w:pPr>
        <w:ind w:firstLine="0"/>
        <w:rPr>
          <w:rtl/>
        </w:rPr>
      </w:pPr>
    </w:p>
    <w:sectPr w:rsidR="001E3CAD" w:rsidRPr="00C2033B"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23" w:rsidRDefault="00255623" w:rsidP="000D5800">
      <w:pPr>
        <w:spacing w:after="0"/>
      </w:pPr>
      <w:r>
        <w:separator/>
      </w:r>
    </w:p>
  </w:endnote>
  <w:endnote w:type="continuationSeparator" w:id="0">
    <w:p w:rsidR="00255623" w:rsidRDefault="0025562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C3" w:rsidRDefault="00530CC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2C4A82" w:rsidRDefault="002C4A82" w:rsidP="007B0062">
        <w:pPr>
          <w:pStyle w:val="afb"/>
          <w:jc w:val="center"/>
        </w:pPr>
        <w:r>
          <w:fldChar w:fldCharType="begin"/>
        </w:r>
        <w:r>
          <w:instrText xml:space="preserve"> PAGE   \* MERGEFORMAT </w:instrText>
        </w:r>
        <w:r>
          <w:fldChar w:fldCharType="separate"/>
        </w:r>
        <w:r w:rsidR="00530CC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C3" w:rsidRDefault="00530CC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23" w:rsidRDefault="00255623" w:rsidP="000D5800">
      <w:pPr>
        <w:spacing w:after="0"/>
      </w:pPr>
      <w:r>
        <w:separator/>
      </w:r>
    </w:p>
  </w:footnote>
  <w:footnote w:type="continuationSeparator" w:id="0">
    <w:p w:rsidR="00255623" w:rsidRDefault="00255623" w:rsidP="000D5800">
      <w:pPr>
        <w:spacing w:after="0"/>
      </w:pPr>
      <w:r>
        <w:continuationSeparator/>
      </w:r>
    </w:p>
  </w:footnote>
  <w:footnote w:id="1">
    <w:p w:rsidR="001E3CAD" w:rsidRDefault="001E3CAD" w:rsidP="001E3CAD">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1E3CAD" w:rsidRDefault="001E3CAD" w:rsidP="001E3CAD">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6B5BBB" w:rsidRDefault="006B5BBB">
      <w:pPr>
        <w:pStyle w:val="a1"/>
      </w:pPr>
      <w:r>
        <w:rPr>
          <w:rStyle w:val="aff0"/>
        </w:rPr>
        <w:footnoteRef/>
      </w:r>
      <w:r>
        <w:rPr>
          <w:rtl/>
        </w:rPr>
        <w:t xml:space="preserve"> </w:t>
      </w:r>
      <w:r>
        <w:rPr>
          <w:rFonts w:hint="cs"/>
          <w:rtl/>
        </w:rPr>
        <w:t>- سوره مبارکه کهف آیه 103</w:t>
      </w:r>
    </w:p>
  </w:footnote>
  <w:footnote w:id="4">
    <w:p w:rsidR="002A779E" w:rsidRDefault="002A779E" w:rsidP="002A779E">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C3" w:rsidRDefault="00530CC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2" w:rsidRPr="00C2033B" w:rsidRDefault="002C4A82" w:rsidP="00C2033B">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bookmarkStart w:id="14" w:name="_GoBack"/>
    <w:r>
      <w:rPr>
        <w:rFonts w:ascii="Adobe Arabic" w:hAnsi="Adobe Arabic" w:cs="Adobe Arabic" w:hint="cs"/>
        <w:b/>
        <w:bCs/>
        <w:sz w:val="24"/>
        <w:szCs w:val="24"/>
        <w:rtl/>
      </w:rPr>
      <w:t xml:space="preserve">        </w:t>
    </w:r>
    <w:r w:rsidR="00C2033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530CC3">
      <w:rPr>
        <w:rFonts w:ascii="Adobe Arabic" w:hAnsi="Adobe Arabic" w:cs="Adobe Arabic" w:hint="cs"/>
        <w:b/>
        <w:bCs/>
        <w:sz w:val="24"/>
        <w:szCs w:val="24"/>
        <w:rtl/>
      </w:rPr>
      <w:t>خطبه‌</w:t>
    </w:r>
    <w:r w:rsidR="00C2033B">
      <w:rPr>
        <w:rFonts w:ascii="Adobe Arabic" w:hAnsi="Adobe Arabic" w:cs="Adobe Arabic" w:hint="cs"/>
        <w:b/>
        <w:bCs/>
        <w:sz w:val="24"/>
        <w:szCs w:val="24"/>
        <w:rtl/>
      </w:rPr>
      <w:t xml:space="preserve">های نماز جمعه آیت الله اعرافی </w:t>
    </w:r>
    <w:r w:rsidR="00C2033B">
      <w:rPr>
        <w:rFonts w:hint="cs"/>
        <w:rtl/>
      </w:rPr>
      <w:t xml:space="preserve">                                 </w:t>
    </w:r>
    <w:r w:rsidR="00C2033B" w:rsidRPr="00C2033B">
      <w:rPr>
        <w:rFonts w:ascii="Adobe Arabic" w:hAnsi="Adobe Arabic" w:cs="Adobe Arabic"/>
        <w:rtl/>
      </w:rPr>
      <w:t>شماره ثبت: 3995</w:t>
    </w:r>
  </w:p>
  <w:bookmarkEnd w:id="14"/>
  <w:p w:rsidR="002C4A82" w:rsidRPr="00873379" w:rsidRDefault="002C4A82"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526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C3" w:rsidRDefault="00530CC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CB"/>
    <w:rsid w:val="00007060"/>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4C0A"/>
    <w:rsid w:val="00233777"/>
    <w:rsid w:val="002376A5"/>
    <w:rsid w:val="002417C9"/>
    <w:rsid w:val="002529C5"/>
    <w:rsid w:val="002543D2"/>
    <w:rsid w:val="00255623"/>
    <w:rsid w:val="002669B2"/>
    <w:rsid w:val="00270294"/>
    <w:rsid w:val="00283229"/>
    <w:rsid w:val="002850B6"/>
    <w:rsid w:val="002914BD"/>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A790F"/>
    <w:rsid w:val="004B337F"/>
    <w:rsid w:val="004B4FAB"/>
    <w:rsid w:val="004C4D9F"/>
    <w:rsid w:val="004F0F32"/>
    <w:rsid w:val="004F19F3"/>
    <w:rsid w:val="004F3596"/>
    <w:rsid w:val="00530CC3"/>
    <w:rsid w:val="00530FD7"/>
    <w:rsid w:val="005311D0"/>
    <w:rsid w:val="00545B0C"/>
    <w:rsid w:val="0054651F"/>
    <w:rsid w:val="00551628"/>
    <w:rsid w:val="00572E2D"/>
    <w:rsid w:val="00574698"/>
    <w:rsid w:val="00580CFA"/>
    <w:rsid w:val="005858D6"/>
    <w:rsid w:val="0058663E"/>
    <w:rsid w:val="00592103"/>
    <w:rsid w:val="005941DD"/>
    <w:rsid w:val="005A545E"/>
    <w:rsid w:val="005A5862"/>
    <w:rsid w:val="005B05D4"/>
    <w:rsid w:val="005B0852"/>
    <w:rsid w:val="005B16EB"/>
    <w:rsid w:val="005C06AE"/>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125E"/>
    <w:rsid w:val="006D3A87"/>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27CB"/>
    <w:rsid w:val="009401AC"/>
    <w:rsid w:val="00940323"/>
    <w:rsid w:val="009475B7"/>
    <w:rsid w:val="0095758E"/>
    <w:rsid w:val="009605A4"/>
    <w:rsid w:val="009613AC"/>
    <w:rsid w:val="00980643"/>
    <w:rsid w:val="0099014E"/>
    <w:rsid w:val="009A42EF"/>
    <w:rsid w:val="009B46BC"/>
    <w:rsid w:val="009B61C3"/>
    <w:rsid w:val="009B6DCC"/>
    <w:rsid w:val="009B79C8"/>
    <w:rsid w:val="009C7B4F"/>
    <w:rsid w:val="009D2D07"/>
    <w:rsid w:val="009E1F06"/>
    <w:rsid w:val="009E22E4"/>
    <w:rsid w:val="009F4EB3"/>
    <w:rsid w:val="009F5F6C"/>
    <w:rsid w:val="00A06D48"/>
    <w:rsid w:val="00A06D9A"/>
    <w:rsid w:val="00A15D63"/>
    <w:rsid w:val="00A201E4"/>
    <w:rsid w:val="00A21834"/>
    <w:rsid w:val="00A23C22"/>
    <w:rsid w:val="00A31C17"/>
    <w:rsid w:val="00A31FDE"/>
    <w:rsid w:val="00A35AC2"/>
    <w:rsid w:val="00A37C77"/>
    <w:rsid w:val="00A536E1"/>
    <w:rsid w:val="00A5418D"/>
    <w:rsid w:val="00A60965"/>
    <w:rsid w:val="00A725C2"/>
    <w:rsid w:val="00A769EE"/>
    <w:rsid w:val="00A810A5"/>
    <w:rsid w:val="00A9616A"/>
    <w:rsid w:val="00A96F68"/>
    <w:rsid w:val="00AA2342"/>
    <w:rsid w:val="00AD0304"/>
    <w:rsid w:val="00AD04D9"/>
    <w:rsid w:val="00AD27BE"/>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B21CF"/>
    <w:rsid w:val="00DB28BB"/>
    <w:rsid w:val="00DC603F"/>
    <w:rsid w:val="00DD3C0D"/>
    <w:rsid w:val="00DD4864"/>
    <w:rsid w:val="00DD71A2"/>
    <w:rsid w:val="00DE1DC4"/>
    <w:rsid w:val="00DE2071"/>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3C174-6CC1-4FFD-8314-EFC9266D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6EBA-2177-4E65-B758-D88C727C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224</TotalTime>
  <Pages>9</Pages>
  <Words>2490</Words>
  <Characters>14196</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97</cp:revision>
  <dcterms:created xsi:type="dcterms:W3CDTF">2017-01-10T10:09:00Z</dcterms:created>
  <dcterms:modified xsi:type="dcterms:W3CDTF">2017-01-16T08:23:00Z</dcterms:modified>
</cp:coreProperties>
</file>