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A5" w:rsidRPr="00CA586C" w:rsidRDefault="003147A5" w:rsidP="00D5394A">
      <w:pPr>
        <w:pStyle w:val="Heading1"/>
        <w:rPr>
          <w:rtl/>
        </w:rPr>
      </w:pPr>
      <w:bookmarkStart w:id="0" w:name="_Toc424568770"/>
      <w:bookmarkStart w:id="1" w:name="_Toc429052045"/>
      <w:r w:rsidRPr="00CA586C">
        <w:rPr>
          <w:rtl/>
        </w:rPr>
        <w:t>فهرست مطالب:</w:t>
      </w:r>
      <w:bookmarkEnd w:id="0"/>
      <w:bookmarkEnd w:id="1"/>
    </w:p>
    <w:p w:rsidR="00F549E8" w:rsidRPr="00CA586C" w:rsidRDefault="003147A5" w:rsidP="000A367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r w:rsidRPr="00CA586C">
        <w:rPr>
          <w:rFonts w:ascii="IRBadr" w:hAnsi="IRBadr" w:cs="IRBadr"/>
          <w:sz w:val="28"/>
          <w:rtl/>
        </w:rPr>
        <w:fldChar w:fldCharType="begin"/>
      </w:r>
      <w:r w:rsidRPr="00CA586C">
        <w:rPr>
          <w:rFonts w:ascii="IRBadr" w:hAnsi="IRBadr" w:cs="IRBadr"/>
          <w:sz w:val="28"/>
          <w:rtl/>
        </w:rPr>
        <w:instrText xml:space="preserve"> </w:instrText>
      </w:r>
      <w:r w:rsidRPr="00CA586C">
        <w:rPr>
          <w:rFonts w:ascii="IRBadr" w:hAnsi="IRBadr" w:cs="IRBadr"/>
          <w:sz w:val="28"/>
        </w:rPr>
        <w:instrText>TOC</w:instrText>
      </w:r>
      <w:r w:rsidRPr="00CA586C">
        <w:rPr>
          <w:rFonts w:ascii="IRBadr" w:hAnsi="IRBadr" w:cs="IRBadr"/>
          <w:sz w:val="28"/>
          <w:rtl/>
        </w:rPr>
        <w:instrText xml:space="preserve"> \</w:instrText>
      </w:r>
      <w:r w:rsidRPr="00CA586C">
        <w:rPr>
          <w:rFonts w:ascii="IRBadr" w:hAnsi="IRBadr" w:cs="IRBadr"/>
          <w:sz w:val="28"/>
        </w:rPr>
        <w:instrText>o "1-3" \h \z \u</w:instrText>
      </w:r>
      <w:r w:rsidRPr="00CA586C">
        <w:rPr>
          <w:rFonts w:ascii="IRBadr" w:hAnsi="IRBadr" w:cs="IRBadr"/>
          <w:sz w:val="28"/>
          <w:rtl/>
        </w:rPr>
        <w:instrText xml:space="preserve"> </w:instrText>
      </w:r>
      <w:r w:rsidRPr="00CA586C">
        <w:rPr>
          <w:rFonts w:ascii="IRBadr" w:hAnsi="IRBadr" w:cs="IRBadr"/>
          <w:sz w:val="28"/>
          <w:rtl/>
        </w:rPr>
        <w:fldChar w:fldCharType="separate"/>
      </w:r>
      <w:hyperlink w:anchor="_Toc429052045" w:history="1"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t>فهرست مطالب:</w:t>
        </w:r>
        <w:r w:rsidR="00F549E8" w:rsidRPr="00CA586C">
          <w:rPr>
            <w:rFonts w:ascii="IRBadr" w:hAnsi="IRBadr" w:cs="IRBadr"/>
            <w:noProof/>
            <w:webHidden/>
            <w:sz w:val="28"/>
          </w:rPr>
          <w:tab/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549E8" w:rsidRPr="00CA586C">
          <w:rPr>
            <w:rFonts w:ascii="IRBadr" w:hAnsi="IRBadr" w:cs="IRBadr"/>
            <w:noProof/>
            <w:webHidden/>
            <w:sz w:val="28"/>
          </w:rPr>
          <w:instrText xml:space="preserve"> PAGEREF _Toc429052045 \h </w:instrTex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549E8" w:rsidRPr="00CA586C">
          <w:rPr>
            <w:rFonts w:ascii="IRBadr" w:hAnsi="IRBadr" w:cs="IRBadr"/>
            <w:noProof/>
            <w:webHidden/>
            <w:sz w:val="28"/>
          </w:rPr>
          <w:t>1</w: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549E8" w:rsidRPr="00CA586C" w:rsidRDefault="003B701F" w:rsidP="000A367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9052046" w:history="1"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F549E8" w:rsidRPr="00CA586C">
          <w:rPr>
            <w:rFonts w:ascii="IRBadr" w:hAnsi="IRBadr" w:cs="IRBadr"/>
            <w:noProof/>
            <w:webHidden/>
            <w:sz w:val="28"/>
          </w:rPr>
          <w:tab/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549E8" w:rsidRPr="00CA586C">
          <w:rPr>
            <w:rFonts w:ascii="IRBadr" w:hAnsi="IRBadr" w:cs="IRBadr"/>
            <w:noProof/>
            <w:webHidden/>
            <w:sz w:val="28"/>
          </w:rPr>
          <w:instrText xml:space="preserve"> PAGEREF _Toc429052046 \h </w:instrTex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549E8" w:rsidRPr="00CA586C">
          <w:rPr>
            <w:rFonts w:ascii="IRBadr" w:hAnsi="IRBadr" w:cs="IRBadr"/>
            <w:noProof/>
            <w:webHidden/>
            <w:sz w:val="28"/>
          </w:rPr>
          <w:t>2</w: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549E8" w:rsidRPr="00CA586C" w:rsidRDefault="003B701F" w:rsidP="000A367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9052047" w:history="1"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t>گذشت و عفو</w:t>
        </w:r>
        <w:r w:rsidR="00F549E8" w:rsidRPr="00CA586C">
          <w:rPr>
            <w:rFonts w:ascii="IRBadr" w:hAnsi="IRBadr" w:cs="IRBadr"/>
            <w:noProof/>
            <w:webHidden/>
            <w:sz w:val="28"/>
          </w:rPr>
          <w:tab/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549E8" w:rsidRPr="00CA586C">
          <w:rPr>
            <w:rFonts w:ascii="IRBadr" w:hAnsi="IRBadr" w:cs="IRBadr"/>
            <w:noProof/>
            <w:webHidden/>
            <w:sz w:val="28"/>
          </w:rPr>
          <w:instrText xml:space="preserve"> PAGEREF _Toc429052047 \h </w:instrTex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549E8" w:rsidRPr="00CA586C">
          <w:rPr>
            <w:rFonts w:ascii="IRBadr" w:hAnsi="IRBadr" w:cs="IRBadr"/>
            <w:noProof/>
            <w:webHidden/>
            <w:sz w:val="28"/>
          </w:rPr>
          <w:t>2</w: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549E8" w:rsidRPr="00CA586C" w:rsidRDefault="003B701F" w:rsidP="000A367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9052048" w:history="1"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t>توضیحات آیات اول سوره شوری</w:t>
        </w:r>
        <w:r w:rsidR="00F549E8" w:rsidRPr="00CA586C">
          <w:rPr>
            <w:rFonts w:ascii="IRBadr" w:hAnsi="IRBadr" w:cs="IRBadr"/>
            <w:noProof/>
            <w:webHidden/>
            <w:sz w:val="28"/>
          </w:rPr>
          <w:tab/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549E8" w:rsidRPr="00CA586C">
          <w:rPr>
            <w:rFonts w:ascii="IRBadr" w:hAnsi="IRBadr" w:cs="IRBadr"/>
            <w:noProof/>
            <w:webHidden/>
            <w:sz w:val="28"/>
          </w:rPr>
          <w:instrText xml:space="preserve"> PAGEREF _Toc429052048 \h </w:instrTex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549E8" w:rsidRPr="00CA586C">
          <w:rPr>
            <w:rFonts w:ascii="IRBadr" w:hAnsi="IRBadr" w:cs="IRBadr"/>
            <w:noProof/>
            <w:webHidden/>
            <w:sz w:val="28"/>
          </w:rPr>
          <w:t>3</w: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549E8" w:rsidRPr="00CA586C" w:rsidRDefault="003B701F" w:rsidP="000A367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9052049" w:history="1"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t xml:space="preserve">خشم </w:t>
        </w:r>
        <w:r w:rsidR="002E4B2F">
          <w:rPr>
            <w:rStyle w:val="Hyperlink"/>
            <w:rFonts w:ascii="IRBadr" w:hAnsi="IRBadr" w:cs="IRBadr"/>
            <w:noProof/>
            <w:sz w:val="28"/>
            <w:rtl/>
          </w:rPr>
          <w:t>و غضب</w:t>
        </w:r>
        <w:r w:rsidR="00F549E8" w:rsidRPr="00CA586C">
          <w:rPr>
            <w:rFonts w:ascii="IRBadr" w:hAnsi="IRBadr" w:cs="IRBadr"/>
            <w:noProof/>
            <w:webHidden/>
            <w:sz w:val="28"/>
          </w:rPr>
          <w:tab/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549E8" w:rsidRPr="00CA586C">
          <w:rPr>
            <w:rFonts w:ascii="IRBadr" w:hAnsi="IRBadr" w:cs="IRBadr"/>
            <w:noProof/>
            <w:webHidden/>
            <w:sz w:val="28"/>
          </w:rPr>
          <w:instrText xml:space="preserve"> PAGEREF _Toc429052049 \h </w:instrTex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549E8" w:rsidRPr="00CA586C">
          <w:rPr>
            <w:rFonts w:ascii="IRBadr" w:hAnsi="IRBadr" w:cs="IRBadr"/>
            <w:noProof/>
            <w:webHidden/>
            <w:sz w:val="28"/>
          </w:rPr>
          <w:t>3</w: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549E8" w:rsidRPr="00CA586C" w:rsidRDefault="003B701F" w:rsidP="000A367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9052050" w:history="1"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t>1. خشم بر انسان غلبه کند</w:t>
        </w:r>
        <w:r w:rsidR="00F549E8" w:rsidRPr="00CA586C">
          <w:rPr>
            <w:rFonts w:ascii="IRBadr" w:hAnsi="IRBadr" w:cs="IRBadr"/>
            <w:noProof/>
            <w:webHidden/>
            <w:sz w:val="28"/>
          </w:rPr>
          <w:tab/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549E8" w:rsidRPr="00CA586C">
          <w:rPr>
            <w:rFonts w:ascii="IRBadr" w:hAnsi="IRBadr" w:cs="IRBadr"/>
            <w:noProof/>
            <w:webHidden/>
            <w:sz w:val="28"/>
          </w:rPr>
          <w:instrText xml:space="preserve"> PAGEREF _Toc429052050 \h </w:instrTex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549E8" w:rsidRPr="00CA586C">
          <w:rPr>
            <w:rFonts w:ascii="IRBadr" w:hAnsi="IRBadr" w:cs="IRBadr"/>
            <w:noProof/>
            <w:webHidden/>
            <w:sz w:val="28"/>
          </w:rPr>
          <w:t>3</w: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549E8" w:rsidRPr="00CA586C" w:rsidRDefault="003B701F" w:rsidP="000A367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9052051" w:history="1"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t>2. خشم آرمانی</w:t>
        </w:r>
        <w:r w:rsidR="00F549E8" w:rsidRPr="00CA586C">
          <w:rPr>
            <w:rFonts w:ascii="IRBadr" w:hAnsi="IRBadr" w:cs="IRBadr"/>
            <w:noProof/>
            <w:webHidden/>
            <w:sz w:val="28"/>
          </w:rPr>
          <w:tab/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549E8" w:rsidRPr="00CA586C">
          <w:rPr>
            <w:rFonts w:ascii="IRBadr" w:hAnsi="IRBadr" w:cs="IRBadr"/>
            <w:noProof/>
            <w:webHidden/>
            <w:sz w:val="28"/>
          </w:rPr>
          <w:instrText xml:space="preserve"> PAGEREF _Toc429052051 \h </w:instrTex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549E8" w:rsidRPr="00CA586C">
          <w:rPr>
            <w:rFonts w:ascii="IRBadr" w:hAnsi="IRBadr" w:cs="IRBadr"/>
            <w:noProof/>
            <w:webHidden/>
            <w:sz w:val="28"/>
          </w:rPr>
          <w:t>3</w: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549E8" w:rsidRPr="00CA586C" w:rsidRDefault="003B701F" w:rsidP="000A367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9052052" w:history="1"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t>صفات انسان‌های پارسا در سوره آل‌عمران</w:t>
        </w:r>
        <w:r w:rsidR="00F549E8" w:rsidRPr="00CA586C">
          <w:rPr>
            <w:rFonts w:ascii="IRBadr" w:hAnsi="IRBadr" w:cs="IRBadr"/>
            <w:noProof/>
            <w:webHidden/>
            <w:sz w:val="28"/>
          </w:rPr>
          <w:tab/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549E8" w:rsidRPr="00CA586C">
          <w:rPr>
            <w:rFonts w:ascii="IRBadr" w:hAnsi="IRBadr" w:cs="IRBadr"/>
            <w:noProof/>
            <w:webHidden/>
            <w:sz w:val="28"/>
          </w:rPr>
          <w:instrText xml:space="preserve"> PAGEREF _Toc429052052 \h </w:instrTex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549E8" w:rsidRPr="00CA586C">
          <w:rPr>
            <w:rFonts w:ascii="IRBadr" w:hAnsi="IRBadr" w:cs="IRBadr"/>
            <w:noProof/>
            <w:webHidden/>
            <w:sz w:val="28"/>
          </w:rPr>
          <w:t>5</w: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549E8" w:rsidRPr="00CA586C" w:rsidRDefault="003B701F" w:rsidP="000A367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9052053" w:history="1"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t>تأکید قرآن به عفو و گذشت در خانواده</w:t>
        </w:r>
        <w:r w:rsidR="00F549E8" w:rsidRPr="00CA586C">
          <w:rPr>
            <w:rFonts w:ascii="IRBadr" w:hAnsi="IRBadr" w:cs="IRBadr"/>
            <w:noProof/>
            <w:webHidden/>
            <w:sz w:val="28"/>
          </w:rPr>
          <w:tab/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549E8" w:rsidRPr="00CA586C">
          <w:rPr>
            <w:rFonts w:ascii="IRBadr" w:hAnsi="IRBadr" w:cs="IRBadr"/>
            <w:noProof/>
            <w:webHidden/>
            <w:sz w:val="28"/>
          </w:rPr>
          <w:instrText xml:space="preserve"> PAGEREF _Toc429052053 \h </w:instrTex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549E8" w:rsidRPr="00CA586C">
          <w:rPr>
            <w:rFonts w:ascii="IRBadr" w:hAnsi="IRBadr" w:cs="IRBadr"/>
            <w:noProof/>
            <w:webHidden/>
            <w:sz w:val="28"/>
          </w:rPr>
          <w:t>6</w: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549E8" w:rsidRPr="00CA586C" w:rsidRDefault="003B701F" w:rsidP="000A367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9052054" w:history="1"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t>شأن نزول این آیه</w:t>
        </w:r>
        <w:r w:rsidR="00F549E8" w:rsidRPr="00CA586C">
          <w:rPr>
            <w:rFonts w:ascii="IRBadr" w:hAnsi="IRBadr" w:cs="IRBadr"/>
            <w:noProof/>
            <w:webHidden/>
            <w:sz w:val="28"/>
          </w:rPr>
          <w:tab/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F549E8" w:rsidRPr="00CA586C">
          <w:rPr>
            <w:rFonts w:ascii="IRBadr" w:hAnsi="IRBadr" w:cs="IRBadr"/>
            <w:noProof/>
            <w:webHidden/>
            <w:sz w:val="28"/>
          </w:rPr>
          <w:instrText xml:space="preserve"> PAGEREF _Toc429052054 \h </w:instrTex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F549E8" w:rsidRPr="00CA586C">
          <w:rPr>
            <w:rFonts w:ascii="IRBadr" w:hAnsi="IRBadr" w:cs="IRBadr"/>
            <w:noProof/>
            <w:webHidden/>
            <w:sz w:val="28"/>
          </w:rPr>
          <w:t>6</w:t>
        </w:r>
        <w:r w:rsidR="00F549E8" w:rsidRPr="00CA586C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147A5" w:rsidRPr="00CA586C" w:rsidRDefault="003147A5" w:rsidP="003147A5">
      <w:pPr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fldChar w:fldCharType="end"/>
      </w:r>
    </w:p>
    <w:p w:rsidR="003045F2" w:rsidRPr="00CA586C" w:rsidRDefault="003147A5" w:rsidP="003045F2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br w:type="page"/>
      </w:r>
    </w:p>
    <w:p w:rsidR="00116E6A" w:rsidRPr="00CA586C" w:rsidRDefault="00116E6A" w:rsidP="00D5394A">
      <w:pPr>
        <w:pStyle w:val="Heading1"/>
        <w:rPr>
          <w:rtl/>
        </w:rPr>
      </w:pPr>
      <w:bookmarkStart w:id="2" w:name="_Toc429052046"/>
      <w:r w:rsidRPr="00CA586C">
        <w:rPr>
          <w:rtl/>
        </w:rPr>
        <w:lastRenderedPageBreak/>
        <w:t>خطبه اول</w:t>
      </w:r>
      <w:bookmarkEnd w:id="2"/>
    </w:p>
    <w:p w:rsidR="00CA586C" w:rsidRPr="00CA586C" w:rsidRDefault="00D5394A" w:rsidP="00D5394A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CA586C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CA586C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CA586C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</w:t>
      </w:r>
      <w:r w:rsidR="00CA586C" w:rsidRPr="00CA586C">
        <w:rPr>
          <w:rFonts w:ascii="IRBadr" w:hAnsi="IRBadr" w:cs="IRBadr"/>
          <w:b/>
          <w:bCs/>
          <w:sz w:val="28"/>
          <w:szCs w:val="28"/>
          <w:rtl/>
        </w:rPr>
        <w:t>یة‌اللّه فی الارضین</w:t>
      </w:r>
    </w:p>
    <w:p w:rsidR="00D95690" w:rsidRPr="00CA586C" w:rsidRDefault="00D5394A" w:rsidP="00D5394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CA586C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116E6A" w:rsidRPr="00CA586C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آمَنُواْ اتَّقُواْ اللّهَ وَکونُواْ مَعَ الصَّادِقِینَ</w:t>
      </w:r>
      <w:r w:rsidRPr="00CA586C">
        <w:rPr>
          <w:rFonts w:ascii="IRBadr" w:hAnsi="IRBadr" w:cs="IRBadr"/>
          <w:b/>
          <w:bCs/>
          <w:sz w:val="28"/>
          <w:szCs w:val="28"/>
          <w:rtl/>
        </w:rPr>
        <w:t>»</w:t>
      </w:r>
      <w:r w:rsidR="00116E6A" w:rsidRPr="00CA586C">
        <w:rPr>
          <w:rFonts w:ascii="IRBadr" w:hAnsi="IRBadr" w:cs="IRBadr"/>
        </w:rPr>
        <w:footnoteReference w:id="2"/>
      </w:r>
      <w:r w:rsidRPr="00CA586C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116E6A" w:rsidRPr="00CA586C" w:rsidRDefault="00116E6A" w:rsidP="00D5394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هم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شما برادران و خواهران نمازگزار و خودم را به تقوا و پارسایی، پرهیز از گناهان و آلودگی‌های روحی و اخلاقی، عمل به دستورات خداوند و ذکر و نیایش و دعا سفارش و دعوت می‌کنم.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امیدواریم خداوند هم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ما را بر بندگی خالصان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خود توفیق بیشتری کرامت بفرماید.</w:t>
      </w:r>
    </w:p>
    <w:p w:rsidR="00116E6A" w:rsidRPr="00CA586C" w:rsidRDefault="00116E6A" w:rsidP="00D5394A">
      <w:pPr>
        <w:pStyle w:val="Heading1"/>
        <w:rPr>
          <w:rtl/>
        </w:rPr>
      </w:pPr>
      <w:bookmarkStart w:id="3" w:name="_Toc429052047"/>
      <w:r w:rsidRPr="00CA586C">
        <w:rPr>
          <w:rtl/>
        </w:rPr>
        <w:t>گذشت و عفو</w:t>
      </w:r>
      <w:bookmarkEnd w:id="3"/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بحث گذشت و عفو در میان افراد جامعه و خانواده امری است که در اسلام مورد تأکید </w:t>
      </w:r>
      <w:r w:rsidR="00BA094B" w:rsidRPr="00CA586C">
        <w:rPr>
          <w:rFonts w:ascii="IRBadr" w:hAnsi="IRBadr" w:cs="IRBadr"/>
          <w:sz w:val="28"/>
          <w:szCs w:val="28"/>
          <w:rtl/>
        </w:rPr>
        <w:t>قرارگرفته</w:t>
      </w:r>
      <w:r w:rsidRPr="00CA586C">
        <w:rPr>
          <w:rFonts w:ascii="IRBadr" w:hAnsi="IRBadr" w:cs="IRBadr"/>
          <w:sz w:val="28"/>
          <w:szCs w:val="28"/>
          <w:rtl/>
        </w:rPr>
        <w:t xml:space="preserve"> است.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قوام یک جامعه و مجموع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سالم به این است که افراد در آن جامعه در ارتباط با همدیگر از گذشت، ایثار و عفو برخوردار باشند.</w:t>
      </w:r>
    </w:p>
    <w:p w:rsidR="00116E6A" w:rsidRPr="00CA586C" w:rsidRDefault="00BA094B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هنگامی‌که</w:t>
      </w:r>
      <w:r w:rsidR="00116E6A" w:rsidRPr="00CA586C">
        <w:rPr>
          <w:rFonts w:ascii="IRBadr" w:hAnsi="IRBadr" w:cs="IRBadr"/>
          <w:sz w:val="28"/>
          <w:szCs w:val="28"/>
          <w:rtl/>
        </w:rPr>
        <w:t xml:space="preserve"> دو رفیق یا دو عضو از خانه یا اعضای جامعه بنای بر سخت‌گیری‌های زیاد و عدم عفو و گذشت داشته باشند، طبیعتاً پیوندهای اجتماعی گسیخته شده و سلامت روابط انسان‌ها از میان می‌رود.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اگر کسی سلامت ارتباطات را بخواهد، لازم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آن ظرفیت عفو، گذشت و </w:t>
      </w:r>
      <w:r w:rsidR="002E4B2F">
        <w:rPr>
          <w:rFonts w:ascii="IRBadr" w:hAnsi="IRBadr" w:cs="IRBadr"/>
          <w:sz w:val="28"/>
          <w:szCs w:val="28"/>
          <w:rtl/>
        </w:rPr>
        <w:t>اغماض</w:t>
      </w:r>
      <w:r w:rsidRPr="00CA586C">
        <w:rPr>
          <w:rFonts w:ascii="IRBadr" w:hAnsi="IRBadr" w:cs="IRBadr"/>
          <w:sz w:val="28"/>
          <w:szCs w:val="28"/>
          <w:rtl/>
        </w:rPr>
        <w:t xml:space="preserve"> است.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قرآن کریم بر مسئل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عفو، گذشت، بخشش و </w:t>
      </w:r>
      <w:r w:rsidR="002E4B2F">
        <w:rPr>
          <w:rFonts w:ascii="IRBadr" w:hAnsi="IRBadr" w:cs="IRBadr"/>
          <w:sz w:val="28"/>
          <w:szCs w:val="28"/>
          <w:rtl/>
        </w:rPr>
        <w:t>اغماض</w:t>
      </w:r>
      <w:r w:rsidRPr="00CA586C">
        <w:rPr>
          <w:rFonts w:ascii="IRBadr" w:hAnsi="IRBadr" w:cs="IRBadr"/>
          <w:sz w:val="28"/>
          <w:szCs w:val="28"/>
          <w:rtl/>
        </w:rPr>
        <w:t xml:space="preserve"> از خطاهای یکدیگر تأکید فراوانی دارد. هم در مورد روابط انسان‌ها </w:t>
      </w:r>
      <w:r w:rsidR="00BA094B" w:rsidRPr="00CA586C">
        <w:rPr>
          <w:rFonts w:ascii="IRBadr" w:hAnsi="IRBadr" w:cs="IRBadr"/>
          <w:sz w:val="28"/>
          <w:szCs w:val="28"/>
          <w:rtl/>
        </w:rPr>
        <w:t>به‌طور</w:t>
      </w:r>
      <w:r w:rsidRPr="00CA586C">
        <w:rPr>
          <w:rFonts w:ascii="IRBadr" w:hAnsi="IRBadr" w:cs="IRBadr"/>
          <w:sz w:val="28"/>
          <w:szCs w:val="28"/>
          <w:rtl/>
        </w:rPr>
        <w:t xml:space="preserve"> عام، ارتباط افراد در محیط خانه و هم در رابط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حکومت و مردم در قرآن آیاتی وجود دارد که بر مسئل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عفو و گذشت </w:t>
      </w:r>
      <w:r w:rsidR="00BA094B" w:rsidRPr="00CA586C">
        <w:rPr>
          <w:rFonts w:ascii="IRBadr" w:hAnsi="IRBadr" w:cs="IRBadr"/>
          <w:sz w:val="28"/>
          <w:szCs w:val="28"/>
          <w:rtl/>
        </w:rPr>
        <w:t>به‌عنوان</w:t>
      </w:r>
      <w:r w:rsidRPr="00CA586C">
        <w:rPr>
          <w:rFonts w:ascii="IRBadr" w:hAnsi="IRBadr" w:cs="IRBadr"/>
          <w:sz w:val="28"/>
          <w:szCs w:val="28"/>
          <w:rtl/>
        </w:rPr>
        <w:t xml:space="preserve"> یک قاعد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اخلاقی و یک اصل اجتماعی و خانوادگی تأکید ورزیده شده است.</w:t>
      </w:r>
    </w:p>
    <w:p w:rsidR="00116E6A" w:rsidRPr="00CA586C" w:rsidRDefault="00BA094B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lastRenderedPageBreak/>
        <w:t>به‌عنوان</w:t>
      </w:r>
      <w:r w:rsidR="00116E6A" w:rsidRPr="00CA586C">
        <w:rPr>
          <w:rFonts w:ascii="IRBadr" w:hAnsi="IRBadr" w:cs="IRBadr"/>
          <w:sz w:val="28"/>
          <w:szCs w:val="28"/>
          <w:rtl/>
        </w:rPr>
        <w:t xml:space="preserve"> نمونه به بعضی از آیاتی که در این زمینه </w:t>
      </w:r>
      <w:r w:rsidRPr="00CA586C">
        <w:rPr>
          <w:rFonts w:ascii="IRBadr" w:hAnsi="IRBadr" w:cs="IRBadr"/>
          <w:sz w:val="28"/>
          <w:szCs w:val="28"/>
          <w:rtl/>
        </w:rPr>
        <w:t>نازل‌شده</w:t>
      </w:r>
      <w:r w:rsidR="00116E6A" w:rsidRPr="00CA586C">
        <w:rPr>
          <w:rFonts w:ascii="IRBadr" w:hAnsi="IRBadr" w:cs="IRBadr"/>
          <w:sz w:val="28"/>
          <w:szCs w:val="28"/>
          <w:rtl/>
        </w:rPr>
        <w:t xml:space="preserve"> اشاره می‌کنیم تا جایگاه عفو </w:t>
      </w:r>
      <w:r w:rsidRPr="00CA586C">
        <w:rPr>
          <w:rFonts w:ascii="IRBadr" w:hAnsi="IRBadr" w:cs="IRBadr"/>
          <w:sz w:val="28"/>
          <w:szCs w:val="28"/>
          <w:rtl/>
        </w:rPr>
        <w:t>و گذشت</w:t>
      </w:r>
      <w:r w:rsidR="00116E6A" w:rsidRPr="00CA586C">
        <w:rPr>
          <w:rFonts w:ascii="IRBadr" w:hAnsi="IRBadr" w:cs="IRBadr"/>
          <w:sz w:val="28"/>
          <w:szCs w:val="28"/>
          <w:rtl/>
        </w:rPr>
        <w:t xml:space="preserve"> و بخشش و </w:t>
      </w:r>
      <w:r w:rsidR="002E4B2F">
        <w:rPr>
          <w:rFonts w:ascii="IRBadr" w:hAnsi="IRBadr" w:cs="IRBadr"/>
          <w:sz w:val="28"/>
          <w:szCs w:val="28"/>
          <w:rtl/>
        </w:rPr>
        <w:t>اغماض</w:t>
      </w:r>
      <w:r w:rsidR="00116E6A" w:rsidRPr="00CA586C">
        <w:rPr>
          <w:rFonts w:ascii="IRBadr" w:hAnsi="IRBadr" w:cs="IRBadr"/>
          <w:sz w:val="28"/>
          <w:szCs w:val="28"/>
          <w:rtl/>
        </w:rPr>
        <w:t xml:space="preserve"> در روابط خانوادگی و اجتماعی روشن بشود.</w:t>
      </w:r>
    </w:p>
    <w:p w:rsidR="00116E6A" w:rsidRPr="00CA586C" w:rsidRDefault="00F549E8" w:rsidP="00F549E8">
      <w:pPr>
        <w:pStyle w:val="Heading1"/>
        <w:rPr>
          <w:rtl/>
        </w:rPr>
      </w:pPr>
      <w:bookmarkStart w:id="4" w:name="_Toc429052048"/>
      <w:r w:rsidRPr="00CA586C">
        <w:rPr>
          <w:rtl/>
        </w:rPr>
        <w:t xml:space="preserve">توضیحات آیات اول </w:t>
      </w:r>
      <w:r w:rsidR="00116E6A" w:rsidRPr="00CA586C">
        <w:rPr>
          <w:rtl/>
        </w:rPr>
        <w:t>سوره شوری</w:t>
      </w:r>
      <w:bookmarkEnd w:id="4"/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سور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شوری از سوره‌هایی است که در چند آی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آن سیمای مؤمنان و انسان‌های </w:t>
      </w:r>
      <w:r w:rsidR="00BA094B" w:rsidRPr="00CA586C">
        <w:rPr>
          <w:rFonts w:ascii="IRBadr" w:hAnsi="IRBadr" w:cs="IRBadr"/>
          <w:sz w:val="28"/>
          <w:szCs w:val="28"/>
          <w:rtl/>
        </w:rPr>
        <w:t>باایمان</w:t>
      </w:r>
      <w:r w:rsidRPr="00CA586C">
        <w:rPr>
          <w:rFonts w:ascii="IRBadr" w:hAnsi="IRBadr" w:cs="IRBadr"/>
          <w:sz w:val="28"/>
          <w:szCs w:val="28"/>
          <w:rtl/>
        </w:rPr>
        <w:t xml:space="preserve"> </w:t>
      </w:r>
      <w:r w:rsidR="00BA094B" w:rsidRPr="00CA586C">
        <w:rPr>
          <w:rFonts w:ascii="IRBadr" w:hAnsi="IRBadr" w:cs="IRBadr"/>
          <w:sz w:val="28"/>
          <w:szCs w:val="28"/>
          <w:rtl/>
        </w:rPr>
        <w:t>ترسیم‌شده</w:t>
      </w:r>
      <w:r w:rsidRPr="00CA586C">
        <w:rPr>
          <w:rFonts w:ascii="IRBadr" w:hAnsi="IRBadr" w:cs="IRBadr"/>
          <w:sz w:val="28"/>
          <w:szCs w:val="28"/>
          <w:rtl/>
        </w:rPr>
        <w:t xml:space="preserve"> است.</w:t>
      </w:r>
    </w:p>
    <w:p w:rsidR="00116E6A" w:rsidRPr="00CA586C" w:rsidRDefault="002A4942" w:rsidP="00116E6A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A586C">
        <w:rPr>
          <w:rFonts w:ascii="IRBadr" w:hAnsi="IRBadr" w:cs="IRBadr"/>
          <w:b/>
          <w:bCs/>
          <w:sz w:val="28"/>
          <w:szCs w:val="28"/>
          <w:rtl/>
        </w:rPr>
        <w:t>«</w:t>
      </w:r>
      <w:r w:rsidR="00116E6A" w:rsidRPr="00CA586C">
        <w:rPr>
          <w:rFonts w:ascii="IRBadr" w:hAnsi="IRBadr" w:cs="IRBadr"/>
          <w:b/>
          <w:bCs/>
          <w:sz w:val="28"/>
          <w:szCs w:val="28"/>
          <w:rtl/>
        </w:rPr>
        <w:t>وَإِذَا مَا غَضِبُوا هُمْ یغْفِرُونَ</w:t>
      </w:r>
      <w:r w:rsidR="00116E6A" w:rsidRPr="00CA586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116E6A" w:rsidRPr="00CA586C">
        <w:rPr>
          <w:rFonts w:ascii="IRBadr" w:hAnsi="IRBadr" w:cs="IRBadr"/>
          <w:b/>
          <w:bCs/>
          <w:sz w:val="28"/>
          <w:szCs w:val="28"/>
          <w:rtl/>
        </w:rPr>
        <w:t xml:space="preserve"> وَجَزَاء سَیئَةٍ سَیئَةٌ مِّثْلُهَا فَمَنْ عَفَا وَأَصْلَحَ فَأَجْرُهُ عَلَی اللَّهِ</w:t>
      </w:r>
      <w:r w:rsidR="00116E6A" w:rsidRPr="00CA586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116E6A" w:rsidRPr="00CA586C">
        <w:rPr>
          <w:rFonts w:ascii="IRBadr" w:hAnsi="IRBadr" w:cs="IRBadr"/>
          <w:b/>
          <w:bCs/>
          <w:sz w:val="28"/>
          <w:szCs w:val="28"/>
          <w:rtl/>
        </w:rPr>
        <w:t xml:space="preserve"> وَلَمَن صَبَرَ وَغَفَرَ إِنَّ ذَلِک لَمِنْ عَزْمِ الْأُمُورِ</w:t>
      </w:r>
      <w:r w:rsidR="00116E6A" w:rsidRPr="00CA586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CA586C">
        <w:rPr>
          <w:rFonts w:ascii="IRBadr" w:hAnsi="IRBadr" w:cs="IRBadr"/>
          <w:b/>
          <w:bCs/>
          <w:sz w:val="28"/>
          <w:szCs w:val="28"/>
          <w:rtl/>
        </w:rPr>
        <w:t>»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مؤمنان کسانی هستند که بر خشم و غضب خود چیره‌اند، و </w:t>
      </w:r>
      <w:r w:rsidR="00BA094B" w:rsidRPr="00CA586C">
        <w:rPr>
          <w:rFonts w:ascii="IRBadr" w:hAnsi="IRBadr" w:cs="IRBadr"/>
          <w:sz w:val="28"/>
          <w:szCs w:val="28"/>
          <w:rtl/>
        </w:rPr>
        <w:t>هنگامی‌که</w:t>
      </w:r>
      <w:r w:rsidRPr="00CA586C">
        <w:rPr>
          <w:rFonts w:ascii="IRBadr" w:hAnsi="IRBadr" w:cs="IRBadr"/>
          <w:sz w:val="28"/>
          <w:szCs w:val="28"/>
          <w:rtl/>
        </w:rPr>
        <w:t xml:space="preserve"> غضب به سراغ آن‌ها می‌آید می‌بخشند و تسلیم دیو خشم و غضب نمی‌شوند. این روابطی است که مؤمنان در امور شخصی میان خودشان دارند، طبعاً غضب برای خداوند و برای دفاع از اسلام و جامع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اسلامی امر مطلوبی است.</w:t>
      </w:r>
    </w:p>
    <w:p w:rsidR="00116E6A" w:rsidRPr="00CA586C" w:rsidRDefault="00116E6A" w:rsidP="00D5394A">
      <w:pPr>
        <w:pStyle w:val="Heading1"/>
        <w:rPr>
          <w:rtl/>
        </w:rPr>
      </w:pPr>
      <w:bookmarkStart w:id="5" w:name="_Toc429052049"/>
      <w:r w:rsidRPr="00CA586C">
        <w:rPr>
          <w:rtl/>
        </w:rPr>
        <w:t xml:space="preserve">خشم </w:t>
      </w:r>
      <w:r w:rsidR="002E4B2F">
        <w:rPr>
          <w:rtl/>
        </w:rPr>
        <w:t>و غضب</w:t>
      </w:r>
      <w:bookmarkEnd w:id="5"/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دو چیز خشم و غضب را نامطلوب می‌کند،</w:t>
      </w:r>
    </w:p>
    <w:p w:rsidR="00116E6A" w:rsidRPr="00CA586C" w:rsidRDefault="00116E6A" w:rsidP="00D5394A">
      <w:pPr>
        <w:pStyle w:val="Heading1"/>
        <w:rPr>
          <w:rtl/>
        </w:rPr>
      </w:pPr>
      <w:bookmarkStart w:id="6" w:name="_Toc429052050"/>
      <w:r w:rsidRPr="00CA586C">
        <w:rPr>
          <w:rtl/>
        </w:rPr>
        <w:t>1. خشم بر انسان غلبه کند</w:t>
      </w:r>
      <w:bookmarkEnd w:id="6"/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1 ـ غضب انسان دست خودش نباشد و خشم و غضب بر انسان غلبه کند که چیز نامطلوبی است.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آدم‌هایی که وقتی حوادث و وقایع </w:t>
      </w:r>
      <w:r w:rsidR="00BA094B" w:rsidRPr="00CA586C">
        <w:rPr>
          <w:rFonts w:ascii="IRBadr" w:hAnsi="IRBadr" w:cs="IRBadr"/>
          <w:sz w:val="28"/>
          <w:szCs w:val="28"/>
          <w:rtl/>
        </w:rPr>
        <w:t>به‌سوی</w:t>
      </w:r>
      <w:r w:rsidRPr="00CA586C">
        <w:rPr>
          <w:rFonts w:ascii="IRBadr" w:hAnsi="IRBadr" w:cs="IRBadr"/>
          <w:sz w:val="28"/>
          <w:szCs w:val="28"/>
          <w:rtl/>
        </w:rPr>
        <w:t xml:space="preserve"> آن‌ها هجوم می‌آورد آن‌ها را به خشم </w:t>
      </w:r>
      <w:r w:rsidR="00CB07E2" w:rsidRPr="00CA586C">
        <w:rPr>
          <w:rFonts w:ascii="IRBadr" w:hAnsi="IRBadr" w:cs="IRBadr"/>
          <w:sz w:val="28"/>
          <w:szCs w:val="28"/>
          <w:rtl/>
        </w:rPr>
        <w:t>وامی‌دارد</w:t>
      </w:r>
      <w:r w:rsidRPr="00CA586C">
        <w:rPr>
          <w:rFonts w:ascii="IRBadr" w:hAnsi="IRBadr" w:cs="IRBadr"/>
          <w:sz w:val="28"/>
          <w:szCs w:val="28"/>
          <w:rtl/>
        </w:rPr>
        <w:t xml:space="preserve"> و توانایی کنترل و </w:t>
      </w:r>
      <w:r w:rsidR="00CB07E2" w:rsidRPr="00CA586C">
        <w:rPr>
          <w:rFonts w:ascii="IRBadr" w:hAnsi="IRBadr" w:cs="IRBadr"/>
          <w:sz w:val="28"/>
          <w:szCs w:val="28"/>
          <w:rtl/>
        </w:rPr>
        <w:t>مهار</w:t>
      </w:r>
      <w:r w:rsidRPr="00CA586C">
        <w:rPr>
          <w:rFonts w:ascii="IRBadr" w:hAnsi="IRBadr" w:cs="IRBadr"/>
          <w:sz w:val="28"/>
          <w:szCs w:val="28"/>
          <w:rtl/>
        </w:rPr>
        <w:t xml:space="preserve"> و ضبط نفس را از آن‌ها می‌گیرد، آدم‌های ضعیفی هستند.</w:t>
      </w:r>
    </w:p>
    <w:p w:rsidR="00116E6A" w:rsidRPr="00CA586C" w:rsidRDefault="00CB07E2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هرچقدر</w:t>
      </w:r>
      <w:r w:rsidR="00116E6A" w:rsidRPr="00CA586C">
        <w:rPr>
          <w:rFonts w:ascii="IRBadr" w:hAnsi="IRBadr" w:cs="IRBadr"/>
          <w:sz w:val="28"/>
          <w:szCs w:val="28"/>
          <w:rtl/>
        </w:rPr>
        <w:t xml:space="preserve"> انسان از روح بلندتر و اراد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="00116E6A" w:rsidRPr="00CA586C">
        <w:rPr>
          <w:rFonts w:ascii="IRBadr" w:hAnsi="IRBadr" w:cs="IRBadr"/>
          <w:sz w:val="28"/>
          <w:szCs w:val="28"/>
          <w:rtl/>
        </w:rPr>
        <w:t xml:space="preserve"> قوی‌تری برخوردار باشد طبعاً خشم و غضب را هم در کنترل خودش می‌گیرد. عواطف دیگر مثل خوشحالی هم </w:t>
      </w:r>
      <w:r w:rsidRPr="00CA586C">
        <w:rPr>
          <w:rFonts w:ascii="IRBadr" w:hAnsi="IRBadr" w:cs="IRBadr"/>
          <w:sz w:val="28"/>
          <w:szCs w:val="28"/>
          <w:rtl/>
        </w:rPr>
        <w:t>همین‌طور</w:t>
      </w:r>
      <w:r w:rsidR="00116E6A" w:rsidRPr="00CA586C">
        <w:rPr>
          <w:rFonts w:ascii="IRBadr" w:hAnsi="IRBadr" w:cs="IRBadr"/>
          <w:sz w:val="28"/>
          <w:szCs w:val="28"/>
          <w:rtl/>
        </w:rPr>
        <w:t xml:space="preserve"> است. آدم‌های ضعیف مقابل یک اتفاق چنان خوشحال می‌شوند که </w:t>
      </w:r>
      <w:r w:rsidRPr="00CA586C">
        <w:rPr>
          <w:rFonts w:ascii="IRBadr" w:hAnsi="IRBadr" w:cs="IRBadr"/>
          <w:sz w:val="28"/>
          <w:szCs w:val="28"/>
          <w:rtl/>
        </w:rPr>
        <w:t>دست‌وپا</w:t>
      </w:r>
      <w:r w:rsidR="00116E6A" w:rsidRPr="00CA586C">
        <w:rPr>
          <w:rFonts w:ascii="IRBadr" w:hAnsi="IRBadr" w:cs="IRBadr"/>
          <w:sz w:val="28"/>
          <w:szCs w:val="28"/>
          <w:rtl/>
        </w:rPr>
        <w:t>ی خود را گم می‌کنند.</w:t>
      </w:r>
    </w:p>
    <w:p w:rsidR="00116E6A" w:rsidRPr="00CA586C" w:rsidRDefault="00CB07E2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دست‌وپا</w:t>
      </w:r>
      <w:r w:rsidR="00116E6A" w:rsidRPr="00CA586C">
        <w:rPr>
          <w:rFonts w:ascii="IRBadr" w:hAnsi="IRBadr" w:cs="IRBadr"/>
          <w:sz w:val="28"/>
          <w:szCs w:val="28"/>
          <w:rtl/>
        </w:rPr>
        <w:t xml:space="preserve"> گم کردن چه در موقع خوشحالی و چه در موقع خشم و غضب، نشان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="00116E6A" w:rsidRPr="00CA586C">
        <w:rPr>
          <w:rFonts w:ascii="IRBadr" w:hAnsi="IRBadr" w:cs="IRBadr"/>
          <w:sz w:val="28"/>
          <w:szCs w:val="28"/>
          <w:rtl/>
        </w:rPr>
        <w:t xml:space="preserve"> ضعف نفس و کوچک بودن انسان است.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lastRenderedPageBreak/>
        <w:t xml:space="preserve">خشم و غضبی که افسار آن به دست خود انسان باشد، می‌توان </w:t>
      </w:r>
      <w:r w:rsidR="00CB07E2" w:rsidRPr="00CA586C">
        <w:rPr>
          <w:rFonts w:ascii="IRBadr" w:hAnsi="IRBadr" w:cs="IRBadr"/>
          <w:sz w:val="28"/>
          <w:szCs w:val="28"/>
          <w:rtl/>
        </w:rPr>
        <w:t>به‌درستی</w:t>
      </w:r>
      <w:r w:rsidRPr="00CA586C">
        <w:rPr>
          <w:rFonts w:ascii="IRBadr" w:hAnsi="IRBadr" w:cs="IRBadr"/>
          <w:sz w:val="28"/>
          <w:szCs w:val="28"/>
          <w:rtl/>
        </w:rPr>
        <w:t xml:space="preserve"> از آن استفاده کرد.</w:t>
      </w:r>
    </w:p>
    <w:p w:rsidR="00116E6A" w:rsidRPr="00CA586C" w:rsidRDefault="00116E6A" w:rsidP="00D5394A">
      <w:pPr>
        <w:pStyle w:val="Heading1"/>
        <w:rPr>
          <w:rtl/>
        </w:rPr>
      </w:pPr>
      <w:bookmarkStart w:id="7" w:name="_Toc429052051"/>
      <w:r w:rsidRPr="00CA586C">
        <w:rPr>
          <w:rtl/>
        </w:rPr>
        <w:t>2. خشم آرمانی</w:t>
      </w:r>
      <w:bookmarkEnd w:id="7"/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2 ـ بعضی از خشم و غضب‌ها خشم‌های آرمانی است، انسان برای یک هدف مقدس و متعالی خشم و غضب خود را به کار می‌گیرد.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گاهی خشم و غضب برای منافع شخصی و گاهی هم برای منافع نامشروع به کار گرفته می‌شود، به عبارت دقیق‌تر سه نوع استفاده از غضب امکان دارد.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هم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انسان‌ها دارای ویژگی خشم هستیم و خداوند خشم و غضب را بر اساس مصلحتی بر وجود ما قرار داده است که چند نوع است.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 انسان در مواردی که باید از حق دفاع کند یک سرباز و انسان مجاهد نیازمند به کار گرفتن خشم و غضب است. جنگ و دفاع را بدون خشم و غضب نمی‌شود اداره کرد.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پیامبر اسلام (ص) و اصحاب آن حضرت هم خشم، غضب، جنگ و تندی داشتند، اما خشم و غضبی که برای اسلام و منافع جامعه و </w:t>
      </w:r>
      <w:r w:rsidR="00CB07E2" w:rsidRPr="00CA586C">
        <w:rPr>
          <w:rFonts w:ascii="IRBadr" w:hAnsi="IRBadr" w:cs="IRBadr"/>
          <w:sz w:val="28"/>
          <w:szCs w:val="28"/>
          <w:rtl/>
        </w:rPr>
        <w:t>آرمان‌های</w:t>
      </w:r>
      <w:r w:rsidRPr="00CA586C">
        <w:rPr>
          <w:rFonts w:ascii="IRBadr" w:hAnsi="IRBadr" w:cs="IRBadr"/>
          <w:sz w:val="28"/>
          <w:szCs w:val="28"/>
          <w:rtl/>
        </w:rPr>
        <w:t xml:space="preserve"> مقدس به کار گرفته می‌شد.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نوع دوم غضب برای منافع مشروع شخصی، اینکه انسان اقدام کند تا حق خود را از دیگری بگیرد، این نوع دوم اشکالی ندارد ولی جایی است ک عفو و گذشت در آن خیلی شایسته است.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نوع سوم اینکه خشم و غضب در مسیر منافع نامشروع و هدف‌های باطل به کار گرفته شود که قطعاً چیز ناپسندی است.</w:t>
      </w:r>
    </w:p>
    <w:p w:rsidR="00116E6A" w:rsidRPr="00CA586C" w:rsidRDefault="00BC0424" w:rsidP="00116E6A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A586C">
        <w:rPr>
          <w:rFonts w:ascii="IRBadr" w:hAnsi="IRBadr" w:cs="IRBadr"/>
          <w:b/>
          <w:bCs/>
          <w:sz w:val="28"/>
          <w:szCs w:val="28"/>
          <w:rtl/>
        </w:rPr>
        <w:t>«</w:t>
      </w:r>
      <w:r w:rsidR="00116E6A" w:rsidRPr="00CA586C">
        <w:rPr>
          <w:rFonts w:ascii="IRBadr" w:hAnsi="IRBadr" w:cs="IRBadr"/>
          <w:b/>
          <w:bCs/>
          <w:sz w:val="28"/>
          <w:szCs w:val="28"/>
          <w:rtl/>
        </w:rPr>
        <w:t>وَجَزَاء سَیئَةٍ سَیئَةٌ مِّثْلُهَا</w:t>
      </w:r>
      <w:r w:rsidRPr="00CA586C">
        <w:rPr>
          <w:rFonts w:ascii="IRBadr" w:hAnsi="IRBadr" w:cs="IRBadr"/>
          <w:b/>
          <w:bCs/>
          <w:sz w:val="28"/>
          <w:szCs w:val="28"/>
          <w:rtl/>
        </w:rPr>
        <w:t>»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جواب تعدی که کسی به انسان می‌کند این است که </w:t>
      </w:r>
      <w:r w:rsidR="00CB07E2" w:rsidRPr="00CA586C">
        <w:rPr>
          <w:rFonts w:ascii="IRBadr" w:hAnsi="IRBadr" w:cs="IRBadr"/>
          <w:sz w:val="28"/>
          <w:szCs w:val="28"/>
          <w:rtl/>
        </w:rPr>
        <w:t>مقابله‌به‌مثل</w:t>
      </w:r>
      <w:r w:rsidRPr="00CA586C">
        <w:rPr>
          <w:rFonts w:ascii="IRBadr" w:hAnsi="IRBadr" w:cs="IRBadr"/>
          <w:sz w:val="28"/>
          <w:szCs w:val="28"/>
          <w:rtl/>
        </w:rPr>
        <w:t xml:space="preserve"> شود، اگر کسی مالی از تو گرفت می‌توانی از او پس بگیری.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آیه دنیا اینکه می‌گوید قصاص و جواب تندی را دادن حق شماست، </w:t>
      </w:r>
      <w:r w:rsidR="00CB07E2" w:rsidRPr="00CA586C">
        <w:rPr>
          <w:rFonts w:ascii="IRBadr" w:hAnsi="IRBadr" w:cs="IRBadr"/>
          <w:sz w:val="28"/>
          <w:szCs w:val="28"/>
          <w:rtl/>
        </w:rPr>
        <w:t>درعین‌حال</w:t>
      </w:r>
      <w:r w:rsidRPr="00CA586C">
        <w:rPr>
          <w:rFonts w:ascii="IRBadr" w:hAnsi="IRBadr" w:cs="IRBadr"/>
          <w:sz w:val="28"/>
          <w:szCs w:val="28"/>
          <w:rtl/>
        </w:rPr>
        <w:t xml:space="preserve"> خداوند می‌فرماید:</w:t>
      </w:r>
    </w:p>
    <w:p w:rsidR="00116E6A" w:rsidRPr="00CA586C" w:rsidRDefault="00BC0424" w:rsidP="00116E6A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A586C">
        <w:rPr>
          <w:rFonts w:ascii="IRBadr" w:hAnsi="IRBadr" w:cs="IRBadr"/>
          <w:b/>
          <w:bCs/>
          <w:sz w:val="28"/>
          <w:szCs w:val="28"/>
          <w:rtl/>
        </w:rPr>
        <w:t>«</w:t>
      </w:r>
      <w:r w:rsidR="00116E6A" w:rsidRPr="00CA586C">
        <w:rPr>
          <w:rFonts w:ascii="IRBadr" w:hAnsi="IRBadr" w:cs="IRBadr"/>
          <w:b/>
          <w:bCs/>
          <w:sz w:val="28"/>
          <w:szCs w:val="28"/>
          <w:rtl/>
        </w:rPr>
        <w:t>فَمَنْ عَفَا وَأَصْلَحَ فَأَجْرُهُ عَلَی اللَّهِ</w:t>
      </w:r>
      <w:r w:rsidRPr="00CA586C">
        <w:rPr>
          <w:rFonts w:ascii="IRBadr" w:hAnsi="IRBadr" w:cs="IRBadr"/>
          <w:b/>
          <w:bCs/>
          <w:sz w:val="28"/>
          <w:szCs w:val="28"/>
          <w:rtl/>
        </w:rPr>
        <w:t>»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آدم‌هایی که این توانایی را داشته باشند، از حق خودش بگذرد و گذشت کند،</w:t>
      </w:r>
    </w:p>
    <w:p w:rsidR="00116E6A" w:rsidRPr="00CA586C" w:rsidRDefault="0021128C" w:rsidP="00116E6A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A586C">
        <w:rPr>
          <w:rFonts w:ascii="IRBadr" w:hAnsi="IRBadr" w:cs="IRBadr"/>
          <w:b/>
          <w:bCs/>
          <w:sz w:val="28"/>
          <w:szCs w:val="28"/>
          <w:rtl/>
        </w:rPr>
        <w:t>«</w:t>
      </w:r>
      <w:r w:rsidR="00116E6A" w:rsidRPr="00CA586C">
        <w:rPr>
          <w:rFonts w:ascii="IRBadr" w:hAnsi="IRBadr" w:cs="IRBadr"/>
          <w:b/>
          <w:bCs/>
          <w:sz w:val="28"/>
          <w:szCs w:val="28"/>
          <w:rtl/>
        </w:rPr>
        <w:t>فَأَجْرُهُ عَلَی اللَّهِ</w:t>
      </w:r>
      <w:r w:rsidRPr="00CA586C">
        <w:rPr>
          <w:rFonts w:ascii="IRBadr" w:hAnsi="IRBadr" w:cs="IRBadr"/>
          <w:b/>
          <w:bCs/>
          <w:sz w:val="28"/>
          <w:szCs w:val="28"/>
          <w:rtl/>
        </w:rPr>
        <w:t>»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lastRenderedPageBreak/>
        <w:t xml:space="preserve">اجر او </w:t>
      </w:r>
      <w:r w:rsidR="00CB07E2" w:rsidRPr="00CA586C">
        <w:rPr>
          <w:rFonts w:ascii="IRBadr" w:hAnsi="IRBadr" w:cs="IRBadr"/>
          <w:sz w:val="28"/>
          <w:szCs w:val="28"/>
          <w:rtl/>
        </w:rPr>
        <w:t>باخداست</w:t>
      </w:r>
      <w:r w:rsidRPr="00CA586C">
        <w:rPr>
          <w:rFonts w:ascii="IRBadr" w:hAnsi="IRBadr" w:cs="IRBadr"/>
          <w:sz w:val="28"/>
          <w:szCs w:val="28"/>
          <w:rtl/>
        </w:rPr>
        <w:t>.</w:t>
      </w:r>
    </w:p>
    <w:p w:rsidR="00116E6A" w:rsidRPr="00CA586C" w:rsidRDefault="0021128C" w:rsidP="00116E6A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A586C">
        <w:rPr>
          <w:rFonts w:ascii="IRBadr" w:hAnsi="IRBadr" w:cs="IRBadr"/>
          <w:b/>
          <w:bCs/>
          <w:sz w:val="28"/>
          <w:szCs w:val="28"/>
          <w:rtl/>
        </w:rPr>
        <w:t>«</w:t>
      </w:r>
      <w:r w:rsidR="00116E6A" w:rsidRPr="00CA586C">
        <w:rPr>
          <w:rFonts w:ascii="IRBadr" w:hAnsi="IRBadr" w:cs="IRBadr"/>
          <w:b/>
          <w:bCs/>
          <w:sz w:val="28"/>
          <w:szCs w:val="28"/>
          <w:rtl/>
        </w:rPr>
        <w:t>وَلَمَن صَبَرَ وَغَفَرَ إِنَّ ذَلِک لَمِنْ عَزْمِ الْأُمُورِ</w:t>
      </w:r>
      <w:r w:rsidRPr="00CA586C">
        <w:rPr>
          <w:rFonts w:ascii="IRBadr" w:hAnsi="IRBadr" w:cs="IRBadr"/>
          <w:b/>
          <w:bCs/>
          <w:sz w:val="28"/>
          <w:szCs w:val="28"/>
          <w:rtl/>
        </w:rPr>
        <w:t>»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آدم‌هایی که بردباری پیشه کنند و از خطای دیگران گذشت کنند، این از امور محکم الهی است.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این گذشت و عفو بازتاب‌های بسیار مثبت در بهبود شرایط خانه با محیط اجتماعی دارد و به همین دلیل خداوند از این عفو و گذشت شادمان می‌شود.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این ویژگی‌ها در سور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شوری آمده است.</w:t>
      </w:r>
    </w:p>
    <w:p w:rsidR="00116E6A" w:rsidRPr="00CA586C" w:rsidRDefault="00116E6A" w:rsidP="00D5394A">
      <w:pPr>
        <w:pStyle w:val="Heading1"/>
        <w:rPr>
          <w:rtl/>
        </w:rPr>
      </w:pPr>
      <w:bookmarkStart w:id="8" w:name="_Toc429052052"/>
      <w:r w:rsidRPr="00CA586C">
        <w:rPr>
          <w:rtl/>
        </w:rPr>
        <w:t xml:space="preserve">صفات انسان‌های پارسا در سوره </w:t>
      </w:r>
      <w:r w:rsidR="00CB07E2" w:rsidRPr="00CA586C">
        <w:rPr>
          <w:rtl/>
        </w:rPr>
        <w:t>آل‌عمران</w:t>
      </w:r>
      <w:bookmarkEnd w:id="8"/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در سور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</w:t>
      </w:r>
      <w:r w:rsidR="00CB07E2" w:rsidRPr="00CA586C">
        <w:rPr>
          <w:rFonts w:ascii="IRBadr" w:hAnsi="IRBadr" w:cs="IRBadr"/>
          <w:sz w:val="28"/>
          <w:szCs w:val="28"/>
          <w:rtl/>
        </w:rPr>
        <w:t>آل‌عمران</w:t>
      </w:r>
      <w:r w:rsidRPr="00CA586C">
        <w:rPr>
          <w:rFonts w:ascii="IRBadr" w:hAnsi="IRBadr" w:cs="IRBadr"/>
          <w:sz w:val="28"/>
          <w:szCs w:val="28"/>
          <w:rtl/>
        </w:rPr>
        <w:t xml:space="preserve"> هم به نحوی در توصیف متقین همین وصف آمده که مطلب یکی است.</w:t>
      </w:r>
    </w:p>
    <w:p w:rsidR="00116E6A" w:rsidRPr="00CA586C" w:rsidRDefault="00D44671" w:rsidP="00116E6A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A586C">
        <w:rPr>
          <w:rFonts w:ascii="IRBadr" w:hAnsi="IRBadr" w:cs="IRBadr"/>
          <w:b/>
          <w:bCs/>
          <w:sz w:val="28"/>
          <w:szCs w:val="28"/>
          <w:rtl/>
        </w:rPr>
        <w:t>«</w:t>
      </w:r>
      <w:r w:rsidR="00116E6A" w:rsidRPr="00CA586C">
        <w:rPr>
          <w:rFonts w:ascii="IRBadr" w:hAnsi="IRBadr" w:cs="IRBadr"/>
          <w:b/>
          <w:bCs/>
          <w:sz w:val="28"/>
          <w:szCs w:val="28"/>
          <w:rtl/>
        </w:rPr>
        <w:t>وَسَارِعُواْ إِلَی مَغْفِرَ</w:t>
      </w:r>
      <w:r w:rsidR="002E4B2F">
        <w:rPr>
          <w:rFonts w:ascii="IRBadr" w:hAnsi="IRBadr" w:cs="IRBadr"/>
          <w:b/>
          <w:bCs/>
          <w:sz w:val="28"/>
          <w:szCs w:val="28"/>
          <w:rtl/>
        </w:rPr>
        <w:t>ةٍ مِّن رَّبِّکمْ وَجَنَّةٍ عرض</w:t>
      </w:r>
      <w:r w:rsidR="00116E6A" w:rsidRPr="00CA586C">
        <w:rPr>
          <w:rFonts w:ascii="IRBadr" w:hAnsi="IRBadr" w:cs="IRBadr"/>
          <w:b/>
          <w:bCs/>
          <w:sz w:val="28"/>
          <w:szCs w:val="28"/>
          <w:rtl/>
        </w:rPr>
        <w:t>ها السَّمَاوَاتُ وَالأَرْضُ أُعِدَّتْ لِلْمُتَّقِینَ</w:t>
      </w:r>
      <w:r w:rsidRPr="00CA586C">
        <w:rPr>
          <w:rFonts w:ascii="IRBadr" w:hAnsi="IRBadr" w:cs="IRBadr"/>
          <w:b/>
          <w:bCs/>
          <w:sz w:val="28"/>
          <w:szCs w:val="28"/>
          <w:rtl/>
        </w:rPr>
        <w:t>»</w:t>
      </w:r>
      <w:r w:rsidR="00116E6A" w:rsidRPr="00CA586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ای مردم بشتابید </w:t>
      </w:r>
      <w:r w:rsidR="00BA094B" w:rsidRPr="00CA586C">
        <w:rPr>
          <w:rFonts w:ascii="IRBadr" w:hAnsi="IRBadr" w:cs="IRBadr"/>
          <w:sz w:val="28"/>
          <w:szCs w:val="28"/>
          <w:rtl/>
        </w:rPr>
        <w:t>به‌سوی</w:t>
      </w:r>
      <w:r w:rsidRPr="00CA586C">
        <w:rPr>
          <w:rFonts w:ascii="IRBadr" w:hAnsi="IRBadr" w:cs="IRBadr"/>
          <w:sz w:val="28"/>
          <w:szCs w:val="28"/>
          <w:rtl/>
        </w:rPr>
        <w:t xml:space="preserve"> بهشت و مغفرت الهی، میدان کسب رضوان خدا و تحصیل بهشت و غفران و مغفرت خداوند به روی شما باز است، پس در این میدان مسابقه دهید. بهشتی که برای پارسایان </w:t>
      </w:r>
      <w:r w:rsidR="00CB07E2" w:rsidRPr="00CA586C">
        <w:rPr>
          <w:rFonts w:ascii="IRBadr" w:hAnsi="IRBadr" w:cs="IRBadr"/>
          <w:sz w:val="28"/>
          <w:szCs w:val="28"/>
          <w:rtl/>
        </w:rPr>
        <w:t>آماده‌شده</w:t>
      </w:r>
      <w:r w:rsidRPr="00CA586C">
        <w:rPr>
          <w:rFonts w:ascii="IRBadr" w:hAnsi="IRBadr" w:cs="IRBadr"/>
          <w:sz w:val="28"/>
          <w:szCs w:val="28"/>
          <w:rtl/>
        </w:rPr>
        <w:t xml:space="preserve"> است.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در خصوصیت انسان‌های پارسا و متقین چند صفت آمده است:</w:t>
      </w:r>
    </w:p>
    <w:p w:rsidR="00116E6A" w:rsidRPr="00CA586C" w:rsidRDefault="00D44671" w:rsidP="002E4B2F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«</w:t>
      </w:r>
      <w:r w:rsidR="00116E6A" w:rsidRPr="002E4B2F">
        <w:rPr>
          <w:rFonts w:ascii="IRBadr" w:hAnsi="IRBadr" w:cs="IRBadr"/>
          <w:b/>
          <w:bCs/>
          <w:sz w:val="28"/>
          <w:szCs w:val="28"/>
          <w:rtl/>
        </w:rPr>
        <w:t>الَّذِینَ ینفِقُونَ فِی السَّرَّاء وَالضَّرَّاء</w:t>
      </w:r>
      <w:r w:rsidRPr="00CA586C">
        <w:rPr>
          <w:rFonts w:ascii="IRBadr" w:hAnsi="IRBadr" w:cs="IRBadr"/>
          <w:sz w:val="28"/>
          <w:szCs w:val="28"/>
          <w:rtl/>
        </w:rPr>
        <w:t>»</w:t>
      </w:r>
      <w:r w:rsidR="00116E6A" w:rsidRPr="00CA586C">
        <w:rPr>
          <w:rStyle w:val="FootnoteReference"/>
          <w:rFonts w:ascii="IRBadr" w:hAnsi="IRBadr" w:cs="IRBadr"/>
          <w:sz w:val="28"/>
          <w:szCs w:val="28"/>
          <w:rtl/>
        </w:rPr>
        <w:footnoteReference w:id="7"/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آدم‌های پارسا و متقی کسانی هستند که اموال خود را آشکار و نهان </w:t>
      </w:r>
      <w:r w:rsidR="00CB07E2" w:rsidRPr="00CA586C">
        <w:rPr>
          <w:rFonts w:ascii="IRBadr" w:hAnsi="IRBadr" w:cs="IRBadr"/>
          <w:sz w:val="28"/>
          <w:szCs w:val="28"/>
          <w:rtl/>
        </w:rPr>
        <w:t>درراه</w:t>
      </w:r>
      <w:r w:rsidRPr="00CA586C">
        <w:rPr>
          <w:rFonts w:ascii="IRBadr" w:hAnsi="IRBadr" w:cs="IRBadr"/>
          <w:sz w:val="28"/>
          <w:szCs w:val="28"/>
          <w:rtl/>
        </w:rPr>
        <w:t xml:space="preserve"> خدا انفاق می‌کنند.</w:t>
      </w:r>
    </w:p>
    <w:p w:rsidR="00116E6A" w:rsidRPr="00CA586C" w:rsidRDefault="00D44671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«</w:t>
      </w:r>
      <w:r w:rsidR="00116E6A" w:rsidRPr="002E4B2F">
        <w:rPr>
          <w:rFonts w:ascii="IRBadr" w:hAnsi="IRBadr" w:cs="IRBadr"/>
          <w:b/>
          <w:bCs/>
          <w:sz w:val="28"/>
          <w:szCs w:val="28"/>
          <w:rtl/>
        </w:rPr>
        <w:t>وَالْکاظِمِینَ الْغَیظَ وَالْعَافِینَ عَنِ النَّاسِ وَاللّهُ یحِبُّ الْمُحْسِنِینَ</w:t>
      </w:r>
      <w:r w:rsidRPr="00CA586C">
        <w:rPr>
          <w:rFonts w:ascii="IRBadr" w:hAnsi="IRBadr" w:cs="IRBadr"/>
          <w:sz w:val="28"/>
          <w:szCs w:val="28"/>
          <w:rtl/>
        </w:rPr>
        <w:t>»</w:t>
      </w:r>
      <w:r w:rsidR="00116E6A" w:rsidRPr="00CA586C">
        <w:rPr>
          <w:rStyle w:val="FootnoteReference"/>
          <w:rFonts w:ascii="IRBadr" w:hAnsi="IRBadr" w:cs="IRBadr"/>
          <w:sz w:val="28"/>
          <w:szCs w:val="28"/>
          <w:rtl/>
        </w:rPr>
        <w:footnoteReference w:id="8"/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آدم‌های پارسا و متقی کسانی هستند که خشم را </w:t>
      </w:r>
      <w:r w:rsidR="00CB07E2" w:rsidRPr="00CA586C">
        <w:rPr>
          <w:rFonts w:ascii="IRBadr" w:hAnsi="IRBadr" w:cs="IRBadr"/>
          <w:sz w:val="28"/>
          <w:szCs w:val="28"/>
          <w:rtl/>
        </w:rPr>
        <w:t>در خود</w:t>
      </w:r>
      <w:r w:rsidRPr="00CA586C">
        <w:rPr>
          <w:rFonts w:ascii="IRBadr" w:hAnsi="IRBadr" w:cs="IRBadr"/>
          <w:sz w:val="28"/>
          <w:szCs w:val="28"/>
          <w:rtl/>
        </w:rPr>
        <w:t xml:space="preserve"> </w:t>
      </w:r>
      <w:r w:rsidR="00CB07E2" w:rsidRPr="00CA586C">
        <w:rPr>
          <w:rFonts w:ascii="IRBadr" w:hAnsi="IRBadr" w:cs="IRBadr"/>
          <w:sz w:val="28"/>
          <w:szCs w:val="28"/>
          <w:rtl/>
        </w:rPr>
        <w:t>فرومی‌برند</w:t>
      </w:r>
      <w:r w:rsidRPr="00CA586C">
        <w:rPr>
          <w:rFonts w:ascii="IRBadr" w:hAnsi="IRBadr" w:cs="IRBadr"/>
          <w:sz w:val="28"/>
          <w:szCs w:val="28"/>
          <w:rtl/>
        </w:rPr>
        <w:t>،</w:t>
      </w:r>
    </w:p>
    <w:p w:rsidR="00116E6A" w:rsidRPr="00CA586C" w:rsidRDefault="002E4B2F" w:rsidP="00116E6A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«</w:t>
      </w:r>
      <w:r w:rsidR="00116E6A" w:rsidRPr="002E4B2F">
        <w:rPr>
          <w:rFonts w:ascii="IRBadr" w:hAnsi="IRBadr" w:cs="IRBadr"/>
          <w:b/>
          <w:bCs/>
          <w:sz w:val="28"/>
          <w:szCs w:val="28"/>
          <w:rtl/>
        </w:rPr>
        <w:t>وَالْعَافِینَ عَنِ النَّاسِ</w:t>
      </w:r>
      <w:r>
        <w:rPr>
          <w:rFonts w:ascii="IRBadr" w:hAnsi="IRBadr" w:cs="IRBadr" w:hint="cs"/>
          <w:sz w:val="28"/>
          <w:szCs w:val="28"/>
          <w:rtl/>
        </w:rPr>
        <w:t>»</w:t>
      </w:r>
    </w:p>
    <w:p w:rsidR="00116E6A" w:rsidRPr="00CA586C" w:rsidRDefault="00CB07E2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lastRenderedPageBreak/>
        <w:t>وقتی‌که</w:t>
      </w:r>
      <w:r w:rsidR="00116E6A" w:rsidRPr="00CA586C">
        <w:rPr>
          <w:rFonts w:ascii="IRBadr" w:hAnsi="IRBadr" w:cs="IRBadr"/>
          <w:sz w:val="28"/>
          <w:szCs w:val="28"/>
          <w:rtl/>
        </w:rPr>
        <w:t xml:space="preserve"> انسان غضب و خشم خودش را کنترل کند </w:t>
      </w:r>
      <w:r w:rsidR="007C6080" w:rsidRPr="00CA586C">
        <w:rPr>
          <w:rFonts w:ascii="IRBadr" w:hAnsi="IRBadr" w:cs="IRBadr"/>
          <w:sz w:val="28"/>
          <w:szCs w:val="28"/>
          <w:rtl/>
        </w:rPr>
        <w:t>آن‌وقت</w:t>
      </w:r>
      <w:r w:rsidR="00116E6A" w:rsidRPr="00CA586C">
        <w:rPr>
          <w:rFonts w:ascii="IRBadr" w:hAnsi="IRBadr" w:cs="IRBadr"/>
          <w:sz w:val="28"/>
          <w:szCs w:val="28"/>
          <w:rtl/>
        </w:rPr>
        <w:t xml:space="preserve"> در مقابل اشتباه دیگران عفو و گذشت می‌کند.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در اینجا به سه نکته اشاره می‌کند: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1 ـ انفاق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2 ـ </w:t>
      </w:r>
      <w:r w:rsidR="007C6080" w:rsidRPr="00CA586C">
        <w:rPr>
          <w:rFonts w:ascii="IRBadr" w:hAnsi="IRBadr" w:cs="IRBadr"/>
          <w:sz w:val="28"/>
          <w:szCs w:val="28"/>
          <w:rtl/>
        </w:rPr>
        <w:t>فروبردن</w:t>
      </w:r>
      <w:r w:rsidRPr="00CA586C">
        <w:rPr>
          <w:rFonts w:ascii="IRBadr" w:hAnsi="IRBadr" w:cs="IRBadr"/>
          <w:sz w:val="28"/>
          <w:szCs w:val="28"/>
          <w:rtl/>
        </w:rPr>
        <w:t xml:space="preserve"> خشم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3 ـ گذشت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پارسایان کسانی هستند که از مردم گذشت می‌کنند، که این بهترین کارهای نیکو است و خداوند نیکوکاران را دوست دارد.</w:t>
      </w:r>
    </w:p>
    <w:p w:rsidR="00116E6A" w:rsidRPr="00CA586C" w:rsidRDefault="00116E6A" w:rsidP="00D5394A">
      <w:pPr>
        <w:pStyle w:val="Heading1"/>
        <w:rPr>
          <w:rtl/>
        </w:rPr>
      </w:pPr>
      <w:bookmarkStart w:id="9" w:name="_Toc429052053"/>
      <w:r w:rsidRPr="00CA586C">
        <w:rPr>
          <w:rtl/>
        </w:rPr>
        <w:t>تأکید قرآن به عفو و گذشت در خانواده</w:t>
      </w:r>
      <w:bookmarkEnd w:id="9"/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در محیط خانه هم قرآن بر عفو و گذشت </w:t>
      </w:r>
      <w:r w:rsidR="007C6080" w:rsidRPr="00CA586C">
        <w:rPr>
          <w:rFonts w:ascii="IRBadr" w:hAnsi="IRBadr" w:cs="IRBadr"/>
          <w:sz w:val="28"/>
          <w:szCs w:val="28"/>
          <w:rtl/>
        </w:rPr>
        <w:t>به‌صورت</w:t>
      </w:r>
      <w:r w:rsidRPr="00CA586C">
        <w:rPr>
          <w:rFonts w:ascii="IRBadr" w:hAnsi="IRBadr" w:cs="IRBadr"/>
          <w:sz w:val="28"/>
          <w:szCs w:val="28"/>
          <w:rtl/>
        </w:rPr>
        <w:t xml:space="preserve"> خاص و ویژه تأکید کرده است.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>این آیه از سور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تغابن در روابط خانوادگی مورد تأکید قرار داده است.</w:t>
      </w:r>
    </w:p>
    <w:p w:rsidR="00116E6A" w:rsidRPr="00CA586C" w:rsidRDefault="00116E6A" w:rsidP="00D5394A">
      <w:pPr>
        <w:pStyle w:val="Heading1"/>
        <w:rPr>
          <w:rtl/>
        </w:rPr>
      </w:pPr>
      <w:bookmarkStart w:id="10" w:name="_Toc429052054"/>
      <w:r w:rsidRPr="00CA586C">
        <w:rPr>
          <w:rtl/>
        </w:rPr>
        <w:t>شأن نزول این آیه</w:t>
      </w:r>
      <w:bookmarkEnd w:id="10"/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شأن نزول آیه </w:t>
      </w:r>
      <w:r w:rsidR="007C6080" w:rsidRPr="00CA586C">
        <w:rPr>
          <w:rFonts w:ascii="IRBadr" w:hAnsi="IRBadr" w:cs="IRBadr"/>
          <w:sz w:val="28"/>
          <w:szCs w:val="28"/>
          <w:rtl/>
        </w:rPr>
        <w:t>این‌طور</w:t>
      </w:r>
      <w:r w:rsidRPr="00CA586C">
        <w:rPr>
          <w:rFonts w:ascii="IRBadr" w:hAnsi="IRBadr" w:cs="IRBadr"/>
          <w:sz w:val="28"/>
          <w:szCs w:val="28"/>
          <w:rtl/>
        </w:rPr>
        <w:t xml:space="preserve"> بوده که وقتی پیامبر اسلام (ص) فرمان هجرت را دادند و مسلمانان در مکه مأمور شدند که مخفیانه </w:t>
      </w:r>
      <w:r w:rsidR="00BA094B" w:rsidRPr="00CA586C">
        <w:rPr>
          <w:rFonts w:ascii="IRBadr" w:hAnsi="IRBadr" w:cs="IRBadr"/>
          <w:sz w:val="28"/>
          <w:szCs w:val="28"/>
          <w:rtl/>
        </w:rPr>
        <w:t>به‌سوی</w:t>
      </w:r>
      <w:r w:rsidRPr="00CA586C">
        <w:rPr>
          <w:rFonts w:ascii="IRBadr" w:hAnsi="IRBadr" w:cs="IRBadr"/>
          <w:sz w:val="28"/>
          <w:szCs w:val="28"/>
          <w:rtl/>
        </w:rPr>
        <w:t xml:space="preserve"> مدینه هجرت کنند، بعضی افراد </w:t>
      </w:r>
      <w:r w:rsidR="00CB07E2" w:rsidRPr="00CA586C">
        <w:rPr>
          <w:rFonts w:ascii="IRBadr" w:hAnsi="IRBadr" w:cs="IRBadr"/>
          <w:sz w:val="28"/>
          <w:szCs w:val="28"/>
          <w:rtl/>
        </w:rPr>
        <w:t>وقتی‌که</w:t>
      </w:r>
      <w:r w:rsidRPr="00CA586C">
        <w:rPr>
          <w:rFonts w:ascii="IRBadr" w:hAnsi="IRBadr" w:cs="IRBadr"/>
          <w:sz w:val="28"/>
          <w:szCs w:val="28"/>
          <w:rtl/>
        </w:rPr>
        <w:t xml:space="preserve"> این فرمان را شنیدند اقدام کردند، بعضی هم زن و فرزندانشان مانع می‌شدند که این‌ها از مکه هجرت کنند، در شأن این گروه دوم بود که این آیه نازل شد،</w:t>
      </w:r>
    </w:p>
    <w:p w:rsidR="00116E6A" w:rsidRPr="00CA586C" w:rsidRDefault="00BC0424" w:rsidP="00116E6A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A586C">
        <w:rPr>
          <w:rFonts w:ascii="IRBadr" w:hAnsi="IRBadr" w:cs="IRBadr"/>
          <w:b/>
          <w:bCs/>
          <w:sz w:val="28"/>
          <w:szCs w:val="28"/>
          <w:rtl/>
        </w:rPr>
        <w:t>«</w:t>
      </w:r>
      <w:r w:rsidR="00116E6A" w:rsidRPr="00CA586C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إِنَّ مِنْ أَزْوَاجِکمْ وَأَوْلَادِکمْ عَدُوًّا لَّکمْ فَاحْذَرُوهُمْ</w:t>
      </w:r>
      <w:r w:rsidR="00116E6A" w:rsidRPr="00CA586C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9"/>
      </w:r>
      <w:r w:rsidRPr="00CA586C">
        <w:rPr>
          <w:rFonts w:ascii="IRBadr" w:hAnsi="IRBadr" w:cs="IRBadr"/>
          <w:b/>
          <w:bCs/>
          <w:sz w:val="28"/>
          <w:szCs w:val="28"/>
          <w:rtl/>
        </w:rPr>
        <w:t>»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مسلمانان برخی از زنان و فرزندان شما دشمنان شما هستند، </w:t>
      </w:r>
      <w:r w:rsidR="007C6080" w:rsidRPr="00CA586C">
        <w:rPr>
          <w:rFonts w:ascii="IRBadr" w:hAnsi="IRBadr" w:cs="IRBadr"/>
          <w:sz w:val="28"/>
          <w:szCs w:val="28"/>
          <w:rtl/>
        </w:rPr>
        <w:t>به‌ظاهر</w:t>
      </w:r>
      <w:r w:rsidRPr="00CA586C">
        <w:rPr>
          <w:rFonts w:ascii="IRBadr" w:hAnsi="IRBadr" w:cs="IRBadr"/>
          <w:sz w:val="28"/>
          <w:szCs w:val="28"/>
          <w:rtl/>
        </w:rPr>
        <w:t xml:space="preserve"> دوست شما هستند اما </w:t>
      </w:r>
      <w:r w:rsidR="007C6080" w:rsidRPr="00CA586C">
        <w:rPr>
          <w:rFonts w:ascii="IRBadr" w:hAnsi="IRBadr" w:cs="IRBadr"/>
          <w:sz w:val="28"/>
          <w:szCs w:val="28"/>
          <w:rtl/>
        </w:rPr>
        <w:t>شمارا</w:t>
      </w:r>
      <w:r w:rsidRPr="00CA586C">
        <w:rPr>
          <w:rFonts w:ascii="IRBadr" w:hAnsi="IRBadr" w:cs="IRBadr"/>
          <w:sz w:val="28"/>
          <w:szCs w:val="28"/>
          <w:rtl/>
        </w:rPr>
        <w:t xml:space="preserve"> به سمت اقدام‌هایی حرکت می‌دهند که نتیج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آن دشمنی است.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معنای این آیه این نیست که زن یا فرزندی واقعاً به لحاظ عواطف هم با شوهر خودش دشمنی می‌کرده، اتفاقاً از شدت علاقه و محبت اجازه نمی‌داده که شوهرش از او جدا شود. اما چون مانع </w:t>
      </w:r>
      <w:r w:rsidR="007C6080" w:rsidRPr="00CA586C">
        <w:rPr>
          <w:rFonts w:ascii="IRBadr" w:hAnsi="IRBadr" w:cs="IRBadr"/>
          <w:sz w:val="28"/>
          <w:szCs w:val="28"/>
          <w:rtl/>
        </w:rPr>
        <w:t>انجام‌وظیف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مرد یا زن می‌شود، نتیج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Pr="00CA586C">
        <w:rPr>
          <w:rFonts w:ascii="IRBadr" w:hAnsi="IRBadr" w:cs="IRBadr"/>
          <w:sz w:val="28"/>
          <w:szCs w:val="28"/>
          <w:rtl/>
        </w:rPr>
        <w:t xml:space="preserve"> آن دشمنی است.</w:t>
      </w:r>
    </w:p>
    <w:p w:rsidR="00116E6A" w:rsidRPr="00CA586C" w:rsidRDefault="007C6080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lastRenderedPageBreak/>
        <w:t>هر کاری</w:t>
      </w:r>
      <w:r w:rsidR="00116E6A" w:rsidRPr="00CA586C">
        <w:rPr>
          <w:rFonts w:ascii="IRBadr" w:hAnsi="IRBadr" w:cs="IRBadr"/>
          <w:sz w:val="28"/>
          <w:szCs w:val="28"/>
          <w:rtl/>
        </w:rPr>
        <w:t xml:space="preserve"> که زن، مرد یا اعضای خانواده انجام بدهند که نتیج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="00116E6A" w:rsidRPr="00CA586C">
        <w:rPr>
          <w:rFonts w:ascii="IRBadr" w:hAnsi="IRBadr" w:cs="IRBadr"/>
          <w:sz w:val="28"/>
          <w:szCs w:val="28"/>
          <w:rtl/>
        </w:rPr>
        <w:t xml:space="preserve"> آن بازداشتن دیگر افراد خانه از وظیف</w:t>
      </w:r>
      <w:r w:rsidR="00CA586C">
        <w:rPr>
          <w:rFonts w:ascii="IRBadr" w:hAnsi="IRBadr" w:cs="IRBadr"/>
          <w:sz w:val="28"/>
          <w:szCs w:val="28"/>
          <w:rtl/>
        </w:rPr>
        <w:t>ه</w:t>
      </w:r>
      <w:r w:rsidR="00116E6A" w:rsidRPr="00CA586C">
        <w:rPr>
          <w:rFonts w:ascii="IRBadr" w:hAnsi="IRBadr" w:cs="IRBadr"/>
          <w:sz w:val="28"/>
          <w:szCs w:val="28"/>
          <w:rtl/>
        </w:rPr>
        <w:t xml:space="preserve"> آن‌هاست و بردن آن‌ها به سمت تخطی از قوانین اسلام و اصول اخلاقی باشد، دشمنی است.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قرآن یک قانون ارائه داده و برای اعضای خانواده چشم‌ها را </w:t>
      </w:r>
      <w:r w:rsidR="007C6080" w:rsidRPr="00CA586C">
        <w:rPr>
          <w:rFonts w:ascii="IRBadr" w:hAnsi="IRBadr" w:cs="IRBadr"/>
          <w:sz w:val="28"/>
          <w:szCs w:val="28"/>
          <w:rtl/>
        </w:rPr>
        <w:t>بازکرده</w:t>
      </w:r>
      <w:r w:rsidRPr="00CA586C">
        <w:rPr>
          <w:rFonts w:ascii="IRBadr" w:hAnsi="IRBadr" w:cs="IRBadr"/>
          <w:sz w:val="28"/>
          <w:szCs w:val="28"/>
          <w:rtl/>
        </w:rPr>
        <w:t xml:space="preserve"> است که روابط، انتظارات و توقعات خودتان را چنان تنظیم کنید که همسر و فرزند شما به خاطر توقع تو </w:t>
      </w:r>
      <w:r w:rsidR="007C6080" w:rsidRPr="00CA586C">
        <w:rPr>
          <w:rFonts w:ascii="IRBadr" w:hAnsi="IRBadr" w:cs="IRBadr"/>
          <w:sz w:val="28"/>
          <w:szCs w:val="28"/>
          <w:rtl/>
        </w:rPr>
        <w:t>در گناه</w:t>
      </w:r>
      <w:r w:rsidRPr="00CA586C">
        <w:rPr>
          <w:rFonts w:ascii="IRBadr" w:hAnsi="IRBadr" w:cs="IRBadr"/>
          <w:sz w:val="28"/>
          <w:szCs w:val="28"/>
          <w:rtl/>
        </w:rPr>
        <w:t xml:space="preserve"> قرار نگیرد.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مثلاً اگر کسی به عظیمت جهاد نسبت به همسر و یا فرزندش مانع شد، </w:t>
      </w:r>
      <w:r w:rsidR="007C6080" w:rsidRPr="00CA586C">
        <w:rPr>
          <w:rFonts w:ascii="IRBadr" w:hAnsi="IRBadr" w:cs="IRBadr"/>
          <w:sz w:val="28"/>
          <w:szCs w:val="28"/>
          <w:rtl/>
        </w:rPr>
        <w:t>درواقع</w:t>
      </w:r>
      <w:r w:rsidRPr="00CA586C">
        <w:rPr>
          <w:rFonts w:ascii="IRBadr" w:hAnsi="IRBadr" w:cs="IRBadr"/>
          <w:sz w:val="28"/>
          <w:szCs w:val="28"/>
          <w:rtl/>
        </w:rPr>
        <w:t xml:space="preserve"> او دشمن اوست.</w:t>
      </w:r>
    </w:p>
    <w:p w:rsidR="00116E6A" w:rsidRPr="00CA586C" w:rsidRDefault="00116E6A" w:rsidP="00116E6A">
      <w:pPr>
        <w:jc w:val="both"/>
        <w:rPr>
          <w:rFonts w:ascii="IRBadr" w:hAnsi="IRBadr" w:cs="IRBadr"/>
          <w:sz w:val="28"/>
          <w:szCs w:val="28"/>
          <w:rtl/>
        </w:rPr>
      </w:pPr>
      <w:r w:rsidRPr="00CA586C">
        <w:rPr>
          <w:rFonts w:ascii="IRBadr" w:hAnsi="IRBadr" w:cs="IRBadr"/>
          <w:sz w:val="28"/>
          <w:szCs w:val="28"/>
          <w:rtl/>
        </w:rPr>
        <w:t xml:space="preserve">خانه جایگاه مهر و محبت و رعایت اصول اخلاقی است اما </w:t>
      </w:r>
      <w:r w:rsidR="007C6080" w:rsidRPr="00CA586C">
        <w:rPr>
          <w:rFonts w:ascii="IRBadr" w:hAnsi="IRBadr" w:cs="IRBadr"/>
          <w:sz w:val="28"/>
          <w:szCs w:val="28"/>
          <w:rtl/>
        </w:rPr>
        <w:t>در کنار</w:t>
      </w:r>
      <w:r w:rsidRPr="00CA586C">
        <w:rPr>
          <w:rFonts w:ascii="IRBadr" w:hAnsi="IRBadr" w:cs="IRBadr"/>
          <w:sz w:val="28"/>
          <w:szCs w:val="28"/>
          <w:rtl/>
        </w:rPr>
        <w:t xml:space="preserve"> این تأکید اسلام می‌فرماید مواظب باشید که در این روابط در درون خانه و جامعه گاهی توقعات و انتظارات شما موجب ضربه زدن به دین دیگری نشود.</w:t>
      </w:r>
    </w:p>
    <w:p w:rsidR="00116E6A" w:rsidRPr="00CA586C" w:rsidRDefault="00BC0424" w:rsidP="00BC0424">
      <w:pPr>
        <w:pStyle w:val="NormalWeb"/>
        <w:bidi/>
        <w:jc w:val="both"/>
        <w:rPr>
          <w:rFonts w:ascii="IRBadr" w:hAnsi="IRBadr" w:cs="IRBadr"/>
          <w:b/>
          <w:bCs/>
          <w:color w:val="000000"/>
          <w:sz w:val="28"/>
          <w:szCs w:val="28"/>
          <w:rtl/>
        </w:rPr>
      </w:pPr>
      <w:r w:rsidRPr="00CA586C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116E6A" w:rsidRPr="00CA586C">
        <w:rPr>
          <w:rFonts w:ascii="IRBadr" w:hAnsi="IRBadr" w:cs="IRBadr"/>
          <w:b/>
          <w:bCs/>
          <w:color w:val="000000"/>
          <w:sz w:val="28"/>
          <w:szCs w:val="28"/>
          <w:rtl/>
        </w:rPr>
        <w:t>بسم الله الرحمن الرحیم</w:t>
      </w:r>
      <w:r w:rsidRPr="00CA586C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،</w:t>
      </w:r>
      <w:r w:rsidR="00116E6A" w:rsidRPr="00CA586C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وَالْعَصْرِ </w:t>
      </w:r>
      <w:r w:rsidRPr="00CA586C">
        <w:rPr>
          <w:rFonts w:ascii="IRBadr" w:hAnsi="IRBadr" w:cs="IRBadr"/>
          <w:b/>
          <w:bCs/>
          <w:color w:val="000000"/>
          <w:sz w:val="28"/>
          <w:szCs w:val="28"/>
          <w:rtl/>
        </w:rPr>
        <w:t>،</w:t>
      </w:r>
      <w:r w:rsidR="00116E6A" w:rsidRPr="00CA586C">
        <w:rPr>
          <w:rFonts w:ascii="IRBadr" w:hAnsi="IRBadr" w:cs="IRBadr"/>
          <w:b/>
          <w:bCs/>
          <w:color w:val="000000"/>
          <w:sz w:val="28"/>
          <w:szCs w:val="28"/>
          <w:rtl/>
        </w:rPr>
        <w:t>إِنَّ الْإِنسَانَ لَفِی خُسْرٍ</w:t>
      </w:r>
      <w:r w:rsidRPr="00CA586C">
        <w:rPr>
          <w:rFonts w:ascii="IRBadr" w:hAnsi="IRBadr" w:cs="IRBadr"/>
          <w:b/>
          <w:bCs/>
          <w:color w:val="000000"/>
          <w:sz w:val="28"/>
          <w:szCs w:val="28"/>
          <w:rtl/>
        </w:rPr>
        <w:t>،</w:t>
      </w:r>
      <w:r w:rsidR="00116E6A" w:rsidRPr="00CA586C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إِلَّا الَّذِینَ آمَنُوا </w:t>
      </w:r>
      <w:bookmarkStart w:id="11" w:name="_GoBack"/>
      <w:r w:rsidR="00116E6A" w:rsidRPr="00CA586C">
        <w:rPr>
          <w:rFonts w:ascii="IRBadr" w:hAnsi="IRBadr" w:cs="IRBadr"/>
          <w:b/>
          <w:bCs/>
          <w:color w:val="000000"/>
          <w:sz w:val="28"/>
          <w:szCs w:val="28"/>
          <w:rtl/>
        </w:rPr>
        <w:t>وَعَمِلُوا</w:t>
      </w:r>
      <w:bookmarkEnd w:id="11"/>
      <w:r w:rsidR="00116E6A" w:rsidRPr="00CA586C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الصَّالِحَاتِ وَتَوَاصَوْا بِالْحَقِّ وَتَوَاصَوْا بِالصَّبْرِ</w:t>
      </w:r>
      <w:r w:rsidR="00116E6A" w:rsidRPr="00CA586C">
        <w:rPr>
          <w:rStyle w:val="FootnoteReference"/>
          <w:rFonts w:ascii="IRBadr" w:eastAsia="2  Lotus" w:hAnsi="IRBadr" w:cs="IRBadr"/>
          <w:b/>
          <w:bCs/>
          <w:color w:val="000000"/>
          <w:sz w:val="28"/>
          <w:szCs w:val="28"/>
          <w:rtl/>
        </w:rPr>
        <w:footnoteReference w:id="10"/>
      </w:r>
      <w:r w:rsidRPr="00CA586C">
        <w:rPr>
          <w:rFonts w:ascii="IRBadr" w:hAnsi="IRBadr" w:cs="IRBadr"/>
          <w:b/>
          <w:bCs/>
          <w:color w:val="000000"/>
          <w:sz w:val="28"/>
          <w:szCs w:val="28"/>
          <w:rtl/>
        </w:rPr>
        <w:t>»</w:t>
      </w:r>
    </w:p>
    <w:p w:rsidR="00595355" w:rsidRPr="00CA586C" w:rsidRDefault="00595355" w:rsidP="00D5394A">
      <w:pPr>
        <w:pStyle w:val="Heading1"/>
        <w:rPr>
          <w:rtl/>
        </w:rPr>
      </w:pPr>
    </w:p>
    <w:sectPr w:rsidR="00595355" w:rsidRPr="00CA586C" w:rsidSect="00D27922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1F" w:rsidRDefault="003B701F" w:rsidP="000D5800">
      <w:r>
        <w:separator/>
      </w:r>
    </w:p>
  </w:endnote>
  <w:endnote w:type="continuationSeparator" w:id="0">
    <w:p w:rsidR="003B701F" w:rsidRDefault="003B701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B2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1F" w:rsidRDefault="003B701F" w:rsidP="000D5800">
      <w:r>
        <w:separator/>
      </w:r>
    </w:p>
  </w:footnote>
  <w:footnote w:type="continuationSeparator" w:id="0">
    <w:p w:rsidR="003B701F" w:rsidRDefault="003B701F" w:rsidP="000D5800">
      <w:r>
        <w:continuationSeparator/>
      </w:r>
    </w:p>
  </w:footnote>
  <w:footnote w:id="1">
    <w:p w:rsidR="00D5394A" w:rsidRPr="00D95690" w:rsidRDefault="00D5394A" w:rsidP="00D5394A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D95690">
        <w:rPr>
          <w:rStyle w:val="FootnoteReference"/>
          <w:rFonts w:ascii="IRBadr" w:eastAsia="2  Lotus" w:hAnsi="IRBadr" w:cs="IRBadr"/>
          <w:b/>
        </w:rPr>
        <w:footnoteRef/>
      </w:r>
      <w:r w:rsidRPr="00D95690">
        <w:rPr>
          <w:rFonts w:ascii="IRBadr" w:hAnsi="IRBadr" w:cs="IRBadr"/>
          <w:b/>
          <w:bCs/>
          <w:rtl/>
        </w:rPr>
        <w:t>.</w:t>
      </w:r>
      <w:r w:rsidRPr="00D95690">
        <w:rPr>
          <w:rFonts w:ascii="IRBadr" w:hAnsi="IRBadr" w:cs="IRBadr"/>
          <w:rtl/>
        </w:rPr>
        <w:t xml:space="preserve"> سوره اعراف، آیه 43.</w:t>
      </w:r>
    </w:p>
  </w:footnote>
  <w:footnote w:id="2">
    <w:p w:rsidR="00116E6A" w:rsidRPr="00116E6A" w:rsidRDefault="00116E6A" w:rsidP="00116E6A">
      <w:pPr>
        <w:pStyle w:val="FootnoteText"/>
        <w:bidi/>
        <w:rPr>
          <w:rtl/>
        </w:rPr>
      </w:pPr>
      <w:r w:rsidRPr="00D95690">
        <w:rPr>
          <w:rStyle w:val="FootnoteReference"/>
          <w:rFonts w:ascii="IRBadr" w:eastAsia="2  Lotus" w:hAnsi="IRBadr" w:cs="IRBadr"/>
          <w:vertAlign w:val="baseline"/>
        </w:rPr>
        <w:footnoteRef/>
      </w:r>
      <w:r w:rsidRPr="00D95690">
        <w:rPr>
          <w:rFonts w:ascii="IRBadr" w:hAnsi="IRBadr" w:cs="IRBadr"/>
          <w:rtl/>
        </w:rPr>
        <w:t xml:space="preserve"> </w:t>
      </w:r>
      <w:r w:rsidR="00D95690">
        <w:rPr>
          <w:rFonts w:ascii="IRBadr" w:hAnsi="IRBadr" w:cs="IRBadr" w:hint="cs"/>
          <w:rtl/>
        </w:rPr>
        <w:t>.</w:t>
      </w:r>
      <w:r w:rsidRPr="00D95690">
        <w:rPr>
          <w:rFonts w:ascii="IRBadr" w:hAnsi="IRBadr" w:cs="IRBadr"/>
          <w:rtl/>
        </w:rPr>
        <w:t>سوره توبه آیه</w:t>
      </w:r>
      <w:r w:rsidRPr="00116E6A">
        <w:rPr>
          <w:rFonts w:hint="cs"/>
          <w:rtl/>
        </w:rPr>
        <w:t xml:space="preserve"> </w:t>
      </w:r>
      <w:r w:rsidRPr="002A4942">
        <w:rPr>
          <w:rFonts w:ascii="IRBadr" w:hAnsi="IRBadr" w:cs="IRBadr"/>
          <w:rtl/>
        </w:rPr>
        <w:t>119</w:t>
      </w:r>
    </w:p>
  </w:footnote>
  <w:footnote w:id="3">
    <w:p w:rsidR="00116E6A" w:rsidRPr="00D44671" w:rsidRDefault="00116E6A" w:rsidP="00116E6A">
      <w:pPr>
        <w:pStyle w:val="FootnoteText"/>
        <w:bidi/>
        <w:rPr>
          <w:rFonts w:ascii="IRBadr" w:hAnsi="IRBadr" w:cs="IRBadr"/>
          <w:rtl/>
        </w:rPr>
      </w:pPr>
      <w:r w:rsidRPr="00D44671">
        <w:rPr>
          <w:rStyle w:val="FootnoteReference"/>
          <w:rFonts w:ascii="IRBadr" w:eastAsia="2  Lotus" w:hAnsi="IRBadr" w:cs="IRBadr"/>
          <w:vertAlign w:val="baseline"/>
        </w:rPr>
        <w:footnoteRef/>
      </w:r>
      <w:r w:rsidR="00D44671">
        <w:rPr>
          <w:rFonts w:ascii="IRBadr" w:hAnsi="IRBadr" w:cs="IRBadr" w:hint="cs"/>
          <w:rtl/>
        </w:rPr>
        <w:t>.</w:t>
      </w:r>
      <w:r w:rsidRPr="00D44671">
        <w:rPr>
          <w:rFonts w:ascii="IRBadr" w:hAnsi="IRBadr" w:cs="IRBadr"/>
          <w:rtl/>
        </w:rPr>
        <w:t xml:space="preserve"> سوره شوری آیه 37</w:t>
      </w:r>
    </w:p>
  </w:footnote>
  <w:footnote w:id="4">
    <w:p w:rsidR="00116E6A" w:rsidRPr="00D44671" w:rsidRDefault="00116E6A" w:rsidP="00116E6A">
      <w:pPr>
        <w:pStyle w:val="FootnoteText"/>
        <w:bidi/>
        <w:rPr>
          <w:rFonts w:ascii="IRBadr" w:hAnsi="IRBadr" w:cs="IRBadr"/>
          <w:rtl/>
        </w:rPr>
      </w:pPr>
      <w:r w:rsidRPr="00D44671">
        <w:rPr>
          <w:rStyle w:val="FootnoteReference"/>
          <w:rFonts w:ascii="IRBadr" w:eastAsia="2  Lotus" w:hAnsi="IRBadr" w:cs="IRBadr"/>
          <w:vertAlign w:val="baseline"/>
        </w:rPr>
        <w:footnoteRef/>
      </w:r>
      <w:r w:rsidRPr="00D44671">
        <w:rPr>
          <w:rFonts w:ascii="IRBadr" w:hAnsi="IRBadr" w:cs="IRBadr"/>
          <w:rtl/>
        </w:rPr>
        <w:t xml:space="preserve"> </w:t>
      </w:r>
      <w:r w:rsidR="00D44671">
        <w:rPr>
          <w:rFonts w:ascii="IRBadr" w:hAnsi="IRBadr" w:cs="IRBadr" w:hint="cs"/>
          <w:rtl/>
        </w:rPr>
        <w:t>.</w:t>
      </w:r>
      <w:r w:rsidRPr="00D44671">
        <w:rPr>
          <w:rFonts w:ascii="IRBadr" w:hAnsi="IRBadr" w:cs="IRBadr"/>
          <w:rtl/>
        </w:rPr>
        <w:t>سوره شوری آیه 40</w:t>
      </w:r>
    </w:p>
  </w:footnote>
  <w:footnote w:id="5">
    <w:p w:rsidR="00116E6A" w:rsidRPr="00116E6A" w:rsidRDefault="00116E6A" w:rsidP="00116E6A">
      <w:pPr>
        <w:pStyle w:val="FootnoteText"/>
        <w:bidi/>
        <w:rPr>
          <w:rtl/>
        </w:rPr>
      </w:pPr>
      <w:r w:rsidRPr="00D44671">
        <w:rPr>
          <w:rStyle w:val="FootnoteReference"/>
          <w:rFonts w:ascii="IRBadr" w:eastAsia="2  Lotus" w:hAnsi="IRBadr" w:cs="IRBadr"/>
          <w:vertAlign w:val="baseline"/>
        </w:rPr>
        <w:footnoteRef/>
      </w:r>
      <w:r w:rsidRPr="00D44671">
        <w:rPr>
          <w:rFonts w:ascii="IRBadr" w:hAnsi="IRBadr" w:cs="IRBadr"/>
          <w:rtl/>
        </w:rPr>
        <w:t xml:space="preserve"> </w:t>
      </w:r>
      <w:r w:rsidR="00D44671">
        <w:rPr>
          <w:rFonts w:ascii="IRBadr" w:hAnsi="IRBadr" w:cs="IRBadr" w:hint="cs"/>
          <w:rtl/>
        </w:rPr>
        <w:t>.</w:t>
      </w:r>
      <w:r w:rsidRPr="00D44671">
        <w:rPr>
          <w:rFonts w:ascii="IRBadr" w:hAnsi="IRBadr" w:cs="IRBadr"/>
          <w:rtl/>
        </w:rPr>
        <w:t>سوره شوری آیه 43</w:t>
      </w:r>
    </w:p>
  </w:footnote>
  <w:footnote w:id="6">
    <w:p w:rsidR="00116E6A" w:rsidRPr="00BC0424" w:rsidRDefault="00116E6A" w:rsidP="00116E6A">
      <w:pPr>
        <w:pStyle w:val="FootnoteText"/>
        <w:bidi/>
        <w:rPr>
          <w:rFonts w:ascii="IRBadr" w:hAnsi="IRBadr" w:cs="IRBadr"/>
          <w:rtl/>
        </w:rPr>
      </w:pPr>
      <w:r w:rsidRPr="00BC0424">
        <w:rPr>
          <w:rStyle w:val="FootnoteReference"/>
          <w:rFonts w:ascii="IRBadr" w:eastAsia="2  Lotus" w:hAnsi="IRBadr" w:cs="IRBadr"/>
          <w:vertAlign w:val="baseline"/>
        </w:rPr>
        <w:footnoteRef/>
      </w:r>
      <w:r w:rsidR="00BC0424">
        <w:rPr>
          <w:rFonts w:ascii="IRBadr" w:hAnsi="IRBadr" w:cs="IRBadr" w:hint="cs"/>
          <w:rtl/>
        </w:rPr>
        <w:t>.</w:t>
      </w:r>
      <w:r w:rsidRPr="00BC0424">
        <w:rPr>
          <w:rFonts w:ascii="IRBadr" w:hAnsi="IRBadr" w:cs="IRBadr"/>
          <w:rtl/>
        </w:rPr>
        <w:t xml:space="preserve"> سوره </w:t>
      </w:r>
      <w:r w:rsidR="007C6080">
        <w:rPr>
          <w:rFonts w:ascii="IRBadr" w:hAnsi="IRBadr" w:cs="IRBadr"/>
          <w:rtl/>
        </w:rPr>
        <w:t>آل‌عمران</w:t>
      </w:r>
      <w:r w:rsidRPr="00BC0424">
        <w:rPr>
          <w:rFonts w:ascii="IRBadr" w:hAnsi="IRBadr" w:cs="IRBadr"/>
          <w:rtl/>
        </w:rPr>
        <w:t xml:space="preserve"> آیه 133</w:t>
      </w:r>
    </w:p>
  </w:footnote>
  <w:footnote w:id="7">
    <w:p w:rsidR="00116E6A" w:rsidRPr="00BC0424" w:rsidRDefault="00116E6A" w:rsidP="00116E6A">
      <w:pPr>
        <w:pStyle w:val="FootnoteText"/>
        <w:bidi/>
        <w:rPr>
          <w:rFonts w:ascii="IRBadr" w:hAnsi="IRBadr" w:cs="IRBadr"/>
          <w:rtl/>
        </w:rPr>
      </w:pPr>
      <w:r w:rsidRPr="00BC0424">
        <w:rPr>
          <w:rStyle w:val="FootnoteReference"/>
          <w:rFonts w:ascii="IRBadr" w:eastAsia="2  Lotus" w:hAnsi="IRBadr" w:cs="IRBadr"/>
          <w:vertAlign w:val="baseline"/>
        </w:rPr>
        <w:footnoteRef/>
      </w:r>
      <w:r w:rsidR="00BC0424">
        <w:rPr>
          <w:rFonts w:ascii="IRBadr" w:hAnsi="IRBadr" w:cs="IRBadr" w:hint="cs"/>
          <w:rtl/>
        </w:rPr>
        <w:t>.</w:t>
      </w:r>
      <w:r w:rsidRPr="00BC0424">
        <w:rPr>
          <w:rFonts w:ascii="IRBadr" w:hAnsi="IRBadr" w:cs="IRBadr"/>
          <w:rtl/>
        </w:rPr>
        <w:t xml:space="preserve"> سوره </w:t>
      </w:r>
      <w:r w:rsidR="007C6080">
        <w:rPr>
          <w:rFonts w:ascii="IRBadr" w:hAnsi="IRBadr" w:cs="IRBadr"/>
          <w:rtl/>
        </w:rPr>
        <w:t>آل‌عمران</w:t>
      </w:r>
      <w:r w:rsidRPr="00BC0424">
        <w:rPr>
          <w:rFonts w:ascii="IRBadr" w:hAnsi="IRBadr" w:cs="IRBadr"/>
          <w:rtl/>
        </w:rPr>
        <w:t xml:space="preserve"> آیه 134</w:t>
      </w:r>
    </w:p>
  </w:footnote>
  <w:footnote w:id="8">
    <w:p w:rsidR="00116E6A" w:rsidRPr="00116E6A" w:rsidRDefault="00116E6A" w:rsidP="00116E6A">
      <w:pPr>
        <w:pStyle w:val="FootnoteText"/>
        <w:bidi/>
      </w:pPr>
      <w:r w:rsidRPr="00BC0424">
        <w:rPr>
          <w:rStyle w:val="FootnoteReference"/>
          <w:rFonts w:ascii="IRBadr" w:eastAsia="2  Lotus" w:hAnsi="IRBadr" w:cs="IRBadr"/>
          <w:vertAlign w:val="baseline"/>
        </w:rPr>
        <w:footnoteRef/>
      </w:r>
      <w:r w:rsidRPr="00BC0424">
        <w:rPr>
          <w:rFonts w:ascii="IRBadr" w:hAnsi="IRBadr" w:cs="IRBadr"/>
          <w:rtl/>
        </w:rPr>
        <w:t xml:space="preserve"> </w:t>
      </w:r>
      <w:r w:rsidR="00BC0424">
        <w:rPr>
          <w:rFonts w:ascii="IRBadr" w:hAnsi="IRBadr" w:cs="IRBadr" w:hint="cs"/>
          <w:rtl/>
        </w:rPr>
        <w:t>.</w:t>
      </w:r>
      <w:r w:rsidRPr="00BC0424">
        <w:rPr>
          <w:rFonts w:ascii="IRBadr" w:hAnsi="IRBadr" w:cs="IRBadr"/>
          <w:rtl/>
        </w:rPr>
        <w:t xml:space="preserve">سوره </w:t>
      </w:r>
      <w:r w:rsidR="007C6080">
        <w:rPr>
          <w:rFonts w:ascii="IRBadr" w:hAnsi="IRBadr" w:cs="IRBadr"/>
          <w:rtl/>
        </w:rPr>
        <w:t>آل‌عمران</w:t>
      </w:r>
      <w:r w:rsidRPr="00BC0424">
        <w:rPr>
          <w:rFonts w:ascii="IRBadr" w:hAnsi="IRBadr" w:cs="IRBadr"/>
          <w:rtl/>
        </w:rPr>
        <w:t xml:space="preserve"> آیه 134</w:t>
      </w:r>
    </w:p>
  </w:footnote>
  <w:footnote w:id="9">
    <w:p w:rsidR="00116E6A" w:rsidRPr="00BC0424" w:rsidRDefault="00116E6A" w:rsidP="00116E6A">
      <w:pPr>
        <w:pStyle w:val="FootnoteText"/>
        <w:bidi/>
        <w:rPr>
          <w:rFonts w:ascii="IRBadr" w:hAnsi="IRBadr" w:cs="IRBadr"/>
          <w:rtl/>
        </w:rPr>
      </w:pPr>
      <w:r w:rsidRPr="00BC0424">
        <w:rPr>
          <w:rStyle w:val="FootnoteReference"/>
          <w:rFonts w:ascii="IRBadr" w:eastAsia="2  Lotus" w:hAnsi="IRBadr" w:cs="IRBadr"/>
          <w:vertAlign w:val="baseline"/>
        </w:rPr>
        <w:footnoteRef/>
      </w:r>
      <w:r w:rsidR="00BC0424">
        <w:rPr>
          <w:rFonts w:ascii="IRBadr" w:hAnsi="IRBadr" w:cs="IRBadr" w:hint="cs"/>
          <w:rtl/>
        </w:rPr>
        <w:t>.</w:t>
      </w:r>
      <w:r w:rsidRPr="00BC0424">
        <w:rPr>
          <w:rFonts w:ascii="IRBadr" w:hAnsi="IRBadr" w:cs="IRBadr"/>
          <w:rtl/>
        </w:rPr>
        <w:t xml:space="preserve"> سوره تغابن آیه 14</w:t>
      </w:r>
    </w:p>
  </w:footnote>
  <w:footnote w:id="10">
    <w:p w:rsidR="00116E6A" w:rsidRPr="00BC0424" w:rsidRDefault="00BC0424" w:rsidP="00116E6A">
      <w:pPr>
        <w:pStyle w:val="FootnoteText"/>
        <w:bidi/>
        <w:rPr>
          <w:rFonts w:ascii="IRBadr" w:hAnsi="IRBadr" w:cs="IRBadr"/>
        </w:rPr>
      </w:pPr>
      <w:r>
        <w:rPr>
          <w:rFonts w:ascii="IRBadr" w:hAnsi="IRBadr" w:cs="IRBadr"/>
        </w:rPr>
        <w:t>.</w:t>
      </w:r>
      <w:r w:rsidR="00116E6A" w:rsidRPr="00BC0424">
        <w:rPr>
          <w:rStyle w:val="FootnoteReference"/>
          <w:rFonts w:ascii="IRBadr" w:eastAsia="2  Lotus" w:hAnsi="IRBadr" w:cs="IRBadr"/>
          <w:vertAlign w:val="baseline"/>
        </w:rPr>
        <w:footnoteRef/>
      </w:r>
      <w:r w:rsidR="00116E6A" w:rsidRPr="00BC0424">
        <w:rPr>
          <w:rFonts w:ascii="IRBadr" w:hAnsi="IRBadr" w:cs="IRBadr"/>
          <w:rtl/>
        </w:rPr>
        <w:t xml:space="preserve"> سوره </w:t>
      </w:r>
      <w:r w:rsidR="007C6080">
        <w:rPr>
          <w:rFonts w:ascii="IRBadr" w:hAnsi="IRBadr" w:cs="IRBadr"/>
          <w:rtl/>
        </w:rPr>
        <w:t>والعصر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D5394A" w:rsidRDefault="00D27922" w:rsidP="00116E6A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2" w:name="OLE_LINK1"/>
    <w:bookmarkStart w:id="13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3F0E2680" wp14:editId="1CE7E447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72D413A" wp14:editId="6E2C01D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135654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D5394A">
      <w:rPr>
        <w:rFonts w:ascii="IRBadr" w:hAnsi="IRBadr" w:cs="IRBadr"/>
        <w:sz w:val="28"/>
        <w:szCs w:val="28"/>
        <w:rtl/>
      </w:rPr>
      <w:t xml:space="preserve">شماره ثبت: </w:t>
    </w:r>
    <w:r w:rsidR="00116E6A" w:rsidRPr="00D5394A">
      <w:rPr>
        <w:rFonts w:ascii="IRBadr" w:hAnsi="IRBadr" w:cs="IRBadr"/>
        <w:b/>
        <w:bCs/>
        <w:sz w:val="28"/>
        <w:szCs w:val="28"/>
        <w:rtl/>
      </w:rPr>
      <w:t>4007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28A2"/>
    <w:rsid w:val="000324F1"/>
    <w:rsid w:val="000400D6"/>
    <w:rsid w:val="00041FE0"/>
    <w:rsid w:val="00052BA3"/>
    <w:rsid w:val="0006363E"/>
    <w:rsid w:val="00080DFF"/>
    <w:rsid w:val="00085ED5"/>
    <w:rsid w:val="000A1A51"/>
    <w:rsid w:val="000A3673"/>
    <w:rsid w:val="000D2D0D"/>
    <w:rsid w:val="000D5800"/>
    <w:rsid w:val="000F1897"/>
    <w:rsid w:val="000F7E72"/>
    <w:rsid w:val="00101E2D"/>
    <w:rsid w:val="00102405"/>
    <w:rsid w:val="00102CEB"/>
    <w:rsid w:val="00116E6A"/>
    <w:rsid w:val="00117955"/>
    <w:rsid w:val="00133E1D"/>
    <w:rsid w:val="0013617D"/>
    <w:rsid w:val="00136442"/>
    <w:rsid w:val="00140C92"/>
    <w:rsid w:val="0014111F"/>
    <w:rsid w:val="0014171E"/>
    <w:rsid w:val="00150D4B"/>
    <w:rsid w:val="00152670"/>
    <w:rsid w:val="00166DD8"/>
    <w:rsid w:val="001712D6"/>
    <w:rsid w:val="001757C8"/>
    <w:rsid w:val="00177934"/>
    <w:rsid w:val="00192A6A"/>
    <w:rsid w:val="00197CDD"/>
    <w:rsid w:val="001A6E44"/>
    <w:rsid w:val="001C367D"/>
    <w:rsid w:val="001D24F8"/>
    <w:rsid w:val="001D542D"/>
    <w:rsid w:val="001E306E"/>
    <w:rsid w:val="001E3FB0"/>
    <w:rsid w:val="001E4FFF"/>
    <w:rsid w:val="001F2E3E"/>
    <w:rsid w:val="0021128C"/>
    <w:rsid w:val="00224C0A"/>
    <w:rsid w:val="002376A5"/>
    <w:rsid w:val="002417C9"/>
    <w:rsid w:val="002529C5"/>
    <w:rsid w:val="00270294"/>
    <w:rsid w:val="002914BD"/>
    <w:rsid w:val="00297263"/>
    <w:rsid w:val="002A4942"/>
    <w:rsid w:val="002C56FD"/>
    <w:rsid w:val="002D49E4"/>
    <w:rsid w:val="002E450B"/>
    <w:rsid w:val="002E4B2F"/>
    <w:rsid w:val="002E73F9"/>
    <w:rsid w:val="002F05B9"/>
    <w:rsid w:val="003045F2"/>
    <w:rsid w:val="003147A5"/>
    <w:rsid w:val="00340BA3"/>
    <w:rsid w:val="00366400"/>
    <w:rsid w:val="003963D7"/>
    <w:rsid w:val="00396F28"/>
    <w:rsid w:val="003A1A05"/>
    <w:rsid w:val="003A2654"/>
    <w:rsid w:val="003A39B9"/>
    <w:rsid w:val="003B701F"/>
    <w:rsid w:val="003C06BF"/>
    <w:rsid w:val="003C2E8C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73DE7"/>
    <w:rsid w:val="00487A72"/>
    <w:rsid w:val="004A72C8"/>
    <w:rsid w:val="004B337F"/>
    <w:rsid w:val="004B44B9"/>
    <w:rsid w:val="004D2EF6"/>
    <w:rsid w:val="004E4308"/>
    <w:rsid w:val="004F3596"/>
    <w:rsid w:val="004F7012"/>
    <w:rsid w:val="00530FD7"/>
    <w:rsid w:val="00572E2D"/>
    <w:rsid w:val="00592103"/>
    <w:rsid w:val="005941DD"/>
    <w:rsid w:val="00595355"/>
    <w:rsid w:val="005A545E"/>
    <w:rsid w:val="005A5862"/>
    <w:rsid w:val="005B0852"/>
    <w:rsid w:val="005C06AE"/>
    <w:rsid w:val="00610C18"/>
    <w:rsid w:val="00612385"/>
    <w:rsid w:val="0061376C"/>
    <w:rsid w:val="00636EFA"/>
    <w:rsid w:val="006550D6"/>
    <w:rsid w:val="0066229C"/>
    <w:rsid w:val="006778E6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6080"/>
    <w:rsid w:val="007C710E"/>
    <w:rsid w:val="007D0B88"/>
    <w:rsid w:val="007D1549"/>
    <w:rsid w:val="007D378D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C57C7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E428C"/>
    <w:rsid w:val="009F4EB3"/>
    <w:rsid w:val="00A06D48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A094B"/>
    <w:rsid w:val="00BA51A8"/>
    <w:rsid w:val="00BB5F7E"/>
    <w:rsid w:val="00BC0424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A586C"/>
    <w:rsid w:val="00CB07E2"/>
    <w:rsid w:val="00CB5DA3"/>
    <w:rsid w:val="00CE09B7"/>
    <w:rsid w:val="00CE31E6"/>
    <w:rsid w:val="00CE3B74"/>
    <w:rsid w:val="00CF42E2"/>
    <w:rsid w:val="00CF7916"/>
    <w:rsid w:val="00D158F3"/>
    <w:rsid w:val="00D27922"/>
    <w:rsid w:val="00D3665C"/>
    <w:rsid w:val="00D44671"/>
    <w:rsid w:val="00D508CC"/>
    <w:rsid w:val="00D50F4B"/>
    <w:rsid w:val="00D5394A"/>
    <w:rsid w:val="00D60547"/>
    <w:rsid w:val="00D66444"/>
    <w:rsid w:val="00D76353"/>
    <w:rsid w:val="00D847F0"/>
    <w:rsid w:val="00D95690"/>
    <w:rsid w:val="00DB28BB"/>
    <w:rsid w:val="00DC603F"/>
    <w:rsid w:val="00DC7EF1"/>
    <w:rsid w:val="00DD3C0D"/>
    <w:rsid w:val="00DD4864"/>
    <w:rsid w:val="00DD71A2"/>
    <w:rsid w:val="00DE1DC4"/>
    <w:rsid w:val="00DE7635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9398A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29E5"/>
    <w:rsid w:val="00F40284"/>
    <w:rsid w:val="00F549E8"/>
    <w:rsid w:val="00F67976"/>
    <w:rsid w:val="00F70BE1"/>
    <w:rsid w:val="00FA05EE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5394A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5394A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5394A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5394A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6725-19C9-496E-98FC-5C5E4A19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17</TotalTime>
  <Pages>7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5</cp:revision>
  <dcterms:created xsi:type="dcterms:W3CDTF">2015-07-13T12:07:00Z</dcterms:created>
  <dcterms:modified xsi:type="dcterms:W3CDTF">2015-09-08T09:12:00Z</dcterms:modified>
</cp:coreProperties>
</file>