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40D" w:rsidRPr="00915737" w:rsidRDefault="0005440D" w:rsidP="0005440D">
      <w:pPr>
        <w:jc w:val="both"/>
        <w:rPr>
          <w:rFonts w:ascii="IRBadr" w:hAnsi="IRBadr" w:cs="IRBadr"/>
          <w:b/>
          <w:bCs/>
          <w:sz w:val="44"/>
          <w:szCs w:val="44"/>
          <w:rtl/>
        </w:rPr>
      </w:pPr>
      <w:r w:rsidRPr="00915737">
        <w:rPr>
          <w:rFonts w:ascii="IRBadr" w:hAnsi="IRBadr" w:cs="IRBadr"/>
          <w:b/>
          <w:bCs/>
          <w:sz w:val="44"/>
          <w:szCs w:val="44"/>
          <w:rtl/>
        </w:rPr>
        <w:t>فهرست مطالب:</w:t>
      </w:r>
    </w:p>
    <w:p w:rsidR="0002693C" w:rsidRPr="00915737" w:rsidRDefault="0005440D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r w:rsidRPr="00915737">
        <w:rPr>
          <w:rFonts w:ascii="IRBadr" w:hAnsi="IRBadr" w:cs="IRBadr"/>
          <w:sz w:val="28"/>
          <w:rtl/>
        </w:rPr>
        <w:fldChar w:fldCharType="begin"/>
      </w:r>
      <w:r w:rsidRPr="00915737">
        <w:rPr>
          <w:rFonts w:ascii="IRBadr" w:hAnsi="IRBadr" w:cs="IRBadr"/>
          <w:sz w:val="28"/>
          <w:rtl/>
        </w:rPr>
        <w:instrText xml:space="preserve"> </w:instrText>
      </w:r>
      <w:r w:rsidRPr="00915737">
        <w:rPr>
          <w:rFonts w:ascii="IRBadr" w:hAnsi="IRBadr" w:cs="IRBadr"/>
          <w:sz w:val="28"/>
        </w:rPr>
        <w:instrText>TOC</w:instrText>
      </w:r>
      <w:r w:rsidRPr="00915737">
        <w:rPr>
          <w:rFonts w:ascii="IRBadr" w:hAnsi="IRBadr" w:cs="IRBadr"/>
          <w:sz w:val="28"/>
          <w:rtl/>
        </w:rPr>
        <w:instrText xml:space="preserve"> \</w:instrText>
      </w:r>
      <w:r w:rsidRPr="00915737">
        <w:rPr>
          <w:rFonts w:ascii="IRBadr" w:hAnsi="IRBadr" w:cs="IRBadr"/>
          <w:sz w:val="28"/>
        </w:rPr>
        <w:instrText>o "</w:instrText>
      </w:r>
      <w:r w:rsidRPr="00915737">
        <w:rPr>
          <w:rFonts w:ascii="IRBadr" w:hAnsi="IRBadr" w:cs="IRBadr"/>
          <w:sz w:val="28"/>
          <w:rtl/>
        </w:rPr>
        <w:instrText>1-3</w:instrText>
      </w:r>
      <w:r w:rsidRPr="00915737">
        <w:rPr>
          <w:rFonts w:ascii="IRBadr" w:hAnsi="IRBadr" w:cs="IRBadr"/>
          <w:sz w:val="28"/>
        </w:rPr>
        <w:instrText>" \h \z \u</w:instrText>
      </w:r>
      <w:r w:rsidRPr="00915737">
        <w:rPr>
          <w:rFonts w:ascii="IRBadr" w:hAnsi="IRBadr" w:cs="IRBadr"/>
          <w:sz w:val="28"/>
          <w:rtl/>
        </w:rPr>
        <w:instrText xml:space="preserve"> </w:instrText>
      </w:r>
      <w:r w:rsidRPr="00915737">
        <w:rPr>
          <w:rFonts w:ascii="IRBadr" w:hAnsi="IRBadr" w:cs="IRBadr"/>
          <w:sz w:val="28"/>
          <w:rtl/>
        </w:rPr>
        <w:fldChar w:fldCharType="separate"/>
      </w:r>
      <w:hyperlink w:anchor="_Toc429414725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معنای رزق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_Toc429414725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2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26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معنای لباس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_Toc429414726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2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27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 xml:space="preserve">تجربیاتی </w:t>
        </w:r>
        <w:r w:rsidR="008F3A32" w:rsidRPr="00915737">
          <w:rPr>
            <w:rStyle w:val="Hyperlink"/>
            <w:rFonts w:ascii="IRBadr" w:hAnsi="IRBadr" w:cs="IRBadr"/>
            <w:noProof/>
            <w:rtl/>
          </w:rPr>
          <w:t>در تاریکی</w:t>
        </w:r>
        <w:r w:rsidR="0002693C" w:rsidRPr="00915737">
          <w:rPr>
            <w:rStyle w:val="Hyperlink"/>
            <w:rFonts w:ascii="IRBadr" w:hAnsi="IRBadr" w:cs="IRBadr"/>
            <w:noProof/>
            <w:rtl/>
          </w:rPr>
          <w:t xml:space="preserve"> شب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_Toc429414727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2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28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آرامش تاریکی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_Toc429414728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2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29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آی</w:t>
        </w:r>
        <w:r w:rsidR="00F513C0">
          <w:rPr>
            <w:rStyle w:val="Hyperlink"/>
            <w:rFonts w:ascii="IRBadr" w:hAnsi="IRBadr" w:cs="IRBadr"/>
            <w:noProof/>
            <w:rtl/>
          </w:rPr>
          <w:t>ه</w:t>
        </w:r>
        <w:r w:rsidR="0002693C" w:rsidRPr="00915737">
          <w:rPr>
            <w:rStyle w:val="Hyperlink"/>
            <w:rFonts w:ascii="IRBadr" w:hAnsi="IRBadr" w:cs="IRBadr"/>
            <w:noProof/>
            <w:rtl/>
          </w:rPr>
          <w:t xml:space="preserve"> قرآن درباره لباس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_Toc429414729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3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30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 xml:space="preserve">شب </w:t>
        </w:r>
        <w:r w:rsidR="00324438" w:rsidRPr="00915737">
          <w:rPr>
            <w:rStyle w:val="Hyperlink"/>
            <w:rFonts w:ascii="IRBadr" w:hAnsi="IRBadr" w:cs="IRBadr"/>
            <w:noProof/>
            <w:rtl/>
          </w:rPr>
          <w:t>به‌مثابه</w:t>
        </w:r>
        <w:r w:rsidR="0002693C" w:rsidRPr="00915737">
          <w:rPr>
            <w:rStyle w:val="Hyperlink"/>
            <w:rFonts w:ascii="IRBadr" w:hAnsi="IRBadr" w:cs="IRBadr"/>
            <w:noProof/>
            <w:rtl/>
          </w:rPr>
          <w:t xml:space="preserve"> لباس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_Toc429414730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3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31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حفظ تعادل در کار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_Toc429414731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3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32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مودت و رحمت در خانواده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_Toc429414732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4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33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حفظ نظام خانواده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_Toc429414733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4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34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مصداق سوم لباس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_Toc429414734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4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35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لباس تقوی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_Toc429414735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5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36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مصداق معنوی لباس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_Toc429414736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5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37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نقش تقوا در لباس معنویت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_Toc429414737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5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38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پوشاندن معایب درون انسان با لباس تقوی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_Toc429414738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6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39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بحث لباس در نماز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_Toc429414739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6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40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احکام لباس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_Toc429414740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6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41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محرمات لباس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_Toc429414741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7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42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وسیله‌های کمال انسان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_Toc429414742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7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43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آداب لباس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_Toc429414743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7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44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نظافت یک اصل مهم در اسلام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_Toc429414744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8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45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نظافت لباس در محیط خانواده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_Toc429414745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8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46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اقتصاد در لباس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_Toc429414746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8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47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 xml:space="preserve">تحول زمان </w:t>
        </w:r>
        <w:r w:rsidR="00125776" w:rsidRPr="00915737">
          <w:rPr>
            <w:rStyle w:val="Hyperlink"/>
            <w:rFonts w:ascii="IRBadr" w:hAnsi="IRBadr" w:cs="IRBadr"/>
            <w:noProof/>
            <w:rtl/>
          </w:rPr>
          <w:t>و تغییر</w:t>
        </w:r>
        <w:r w:rsidR="0002693C" w:rsidRPr="00915737">
          <w:rPr>
            <w:rStyle w:val="Hyperlink"/>
            <w:rFonts w:ascii="IRBadr" w:hAnsi="IRBadr" w:cs="IRBadr"/>
            <w:noProof/>
            <w:rtl/>
          </w:rPr>
          <w:t xml:space="preserve"> لباس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_Toc429414747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9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48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اسراف در لباس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_Toc429414748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9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49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 xml:space="preserve">نگه‌داری امام(ره) </w:t>
        </w:r>
        <w:r w:rsidR="00125776" w:rsidRPr="00915737">
          <w:rPr>
            <w:rStyle w:val="Hyperlink"/>
            <w:rFonts w:ascii="IRBadr" w:hAnsi="IRBadr" w:cs="IRBadr"/>
            <w:noProof/>
            <w:rtl/>
          </w:rPr>
          <w:t>از لباس‌هایش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_Toc429414749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9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50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آراسته و مرتب بودن در ارتباطات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_Toc429414750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10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51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عادات اسلام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_Toc429414751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10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2693C" w:rsidRPr="00915737" w:rsidRDefault="008915C1" w:rsidP="0002693C">
      <w:pPr>
        <w:pStyle w:val="TOC1"/>
        <w:tabs>
          <w:tab w:val="right" w:leader="dot" w:pos="9350"/>
        </w:tabs>
        <w:bidi/>
        <w:rPr>
          <w:rFonts w:ascii="IRBadr" w:hAnsi="IRBadr" w:cs="IRBadr"/>
          <w:noProof/>
          <w:szCs w:val="22"/>
        </w:rPr>
      </w:pPr>
      <w:hyperlink w:anchor="_Toc429414752" w:history="1">
        <w:r w:rsidR="0002693C" w:rsidRPr="00915737">
          <w:rPr>
            <w:rStyle w:val="Hyperlink"/>
            <w:rFonts w:ascii="IRBadr" w:hAnsi="IRBadr" w:cs="IRBadr"/>
            <w:noProof/>
            <w:rtl/>
          </w:rPr>
          <w:t>دعا</w:t>
        </w:r>
        <w:r w:rsidR="0002693C" w:rsidRPr="00915737">
          <w:rPr>
            <w:rFonts w:ascii="IRBadr" w:hAnsi="IRBadr" w:cs="IRBadr"/>
            <w:noProof/>
            <w:webHidden/>
          </w:rPr>
          <w:tab/>
        </w:r>
        <w:r w:rsidR="0002693C" w:rsidRPr="00915737">
          <w:rPr>
            <w:rFonts w:ascii="IRBadr" w:hAnsi="IRBadr" w:cs="IRBadr"/>
            <w:noProof/>
            <w:webHidden/>
          </w:rPr>
          <w:fldChar w:fldCharType="begin"/>
        </w:r>
        <w:r w:rsidR="0002693C" w:rsidRPr="00915737">
          <w:rPr>
            <w:rFonts w:ascii="IRBadr" w:hAnsi="IRBadr" w:cs="IRBadr"/>
            <w:noProof/>
            <w:webHidden/>
          </w:rPr>
          <w:instrText xml:space="preserve"> PAGEREF _Toc429414752 \h </w:instrText>
        </w:r>
        <w:r w:rsidR="0002693C" w:rsidRPr="00915737">
          <w:rPr>
            <w:rFonts w:ascii="IRBadr" w:hAnsi="IRBadr" w:cs="IRBadr"/>
            <w:noProof/>
            <w:webHidden/>
          </w:rPr>
        </w:r>
        <w:r w:rsidR="0002693C" w:rsidRPr="00915737">
          <w:rPr>
            <w:rFonts w:ascii="IRBadr" w:hAnsi="IRBadr" w:cs="IRBadr"/>
            <w:noProof/>
            <w:webHidden/>
          </w:rPr>
          <w:fldChar w:fldCharType="separate"/>
        </w:r>
        <w:r w:rsidR="0002693C" w:rsidRPr="00915737">
          <w:rPr>
            <w:rFonts w:ascii="IRBadr" w:hAnsi="IRBadr" w:cs="IRBadr"/>
            <w:noProof/>
            <w:webHidden/>
          </w:rPr>
          <w:t>10</w:t>
        </w:r>
        <w:r w:rsidR="0002693C" w:rsidRPr="00915737">
          <w:rPr>
            <w:rFonts w:ascii="IRBadr" w:hAnsi="IRBadr" w:cs="IRBadr"/>
            <w:noProof/>
            <w:webHidden/>
          </w:rPr>
          <w:fldChar w:fldCharType="end"/>
        </w:r>
      </w:hyperlink>
    </w:p>
    <w:p w:rsidR="0005440D" w:rsidRPr="00915737" w:rsidRDefault="0005440D" w:rsidP="0002693C">
      <w:pPr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fldChar w:fldCharType="end"/>
      </w:r>
    </w:p>
    <w:p w:rsidR="00122C14" w:rsidRPr="00915737" w:rsidRDefault="00122C14" w:rsidP="008F3A32">
      <w:pPr>
        <w:pStyle w:val="Heading1"/>
        <w:rPr>
          <w:sz w:val="32"/>
          <w:szCs w:val="32"/>
          <w:rtl/>
        </w:rPr>
      </w:pPr>
      <w:bookmarkStart w:id="0" w:name="_Toc429414725"/>
      <w:r w:rsidRPr="00915737">
        <w:rPr>
          <w:rtl/>
        </w:rPr>
        <w:lastRenderedPageBreak/>
        <w:t>معنای رزق</w:t>
      </w:r>
      <w:bookmarkEnd w:id="0"/>
    </w:p>
    <w:p w:rsidR="00122C14" w:rsidRPr="00915737" w:rsidRDefault="00D91FFF" w:rsidP="00122C14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رزق ابتدا </w:t>
      </w:r>
      <w:r w:rsidR="008F3A32" w:rsidRPr="00915737">
        <w:rPr>
          <w:rFonts w:ascii="IRBadr" w:hAnsi="IRBadr" w:cs="IRBadr"/>
          <w:sz w:val="28"/>
          <w:szCs w:val="28"/>
          <w:rtl/>
        </w:rPr>
        <w:t>یک‌چیز</w:t>
      </w:r>
      <w:r w:rsidRPr="00915737">
        <w:rPr>
          <w:rFonts w:ascii="IRBadr" w:hAnsi="IRBadr" w:cs="IRBadr"/>
          <w:sz w:val="28"/>
          <w:szCs w:val="28"/>
          <w:rtl/>
        </w:rPr>
        <w:t xml:space="preserve"> مادی مخصوص بوده است ولی معنایش بالاتر </w:t>
      </w:r>
      <w:r w:rsidR="0005440D" w:rsidRPr="00915737">
        <w:rPr>
          <w:rFonts w:ascii="IRBadr" w:hAnsi="IRBadr" w:cs="IRBadr"/>
          <w:sz w:val="28"/>
          <w:szCs w:val="28"/>
          <w:rtl/>
        </w:rPr>
        <w:t>می‌رود</w:t>
      </w:r>
      <w:r w:rsidRPr="00915737">
        <w:rPr>
          <w:rFonts w:ascii="IRBadr" w:hAnsi="IRBadr" w:cs="IRBadr"/>
          <w:sz w:val="28"/>
          <w:szCs w:val="28"/>
          <w:rtl/>
        </w:rPr>
        <w:t xml:space="preserve"> و آنگاه خود امامت و ولایت رزقی برای انسان </w:t>
      </w:r>
      <w:r w:rsidR="0005440D" w:rsidRPr="00915737">
        <w:rPr>
          <w:rFonts w:ascii="IRBadr" w:hAnsi="IRBadr" w:cs="IRBadr"/>
          <w:sz w:val="28"/>
          <w:szCs w:val="28"/>
          <w:rtl/>
        </w:rPr>
        <w:t>می‌شود</w:t>
      </w:r>
      <w:r w:rsidRPr="00915737">
        <w:rPr>
          <w:rFonts w:ascii="IRBadr" w:hAnsi="IRBadr" w:cs="IRBadr"/>
          <w:sz w:val="28"/>
          <w:szCs w:val="28"/>
          <w:rtl/>
        </w:rPr>
        <w:t>.</w:t>
      </w:r>
    </w:p>
    <w:p w:rsidR="00122C14" w:rsidRPr="00915737" w:rsidRDefault="00D91FFF" w:rsidP="00122C14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این </w:t>
      </w:r>
      <w:r w:rsidR="00122C14" w:rsidRPr="00915737">
        <w:rPr>
          <w:rFonts w:ascii="IRBadr" w:hAnsi="IRBadr" w:cs="IRBadr"/>
          <w:sz w:val="28"/>
          <w:szCs w:val="28"/>
          <w:rtl/>
        </w:rPr>
        <w:t>روال</w:t>
      </w:r>
      <w:r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695DD6" w:rsidRPr="00915737">
        <w:rPr>
          <w:rFonts w:ascii="IRBadr" w:hAnsi="IRBadr" w:cs="IRBadr"/>
          <w:sz w:val="28"/>
          <w:szCs w:val="28"/>
          <w:rtl/>
        </w:rPr>
        <w:t xml:space="preserve">در </w:t>
      </w:r>
      <w:r w:rsidRPr="00915737">
        <w:rPr>
          <w:rFonts w:ascii="IRBadr" w:hAnsi="IRBadr" w:cs="IRBadr"/>
          <w:sz w:val="28"/>
          <w:szCs w:val="28"/>
          <w:rtl/>
        </w:rPr>
        <w:t xml:space="preserve">زبان عربی و مخصوصاً در قرآن کریم </w:t>
      </w:r>
      <w:r w:rsidR="008F3A32" w:rsidRPr="00915737">
        <w:rPr>
          <w:rFonts w:ascii="IRBadr" w:hAnsi="IRBadr" w:cs="IRBadr"/>
          <w:sz w:val="28"/>
          <w:szCs w:val="28"/>
          <w:rtl/>
        </w:rPr>
        <w:t>این‌گونه</w:t>
      </w:r>
      <w:r w:rsidRPr="00915737">
        <w:rPr>
          <w:rFonts w:ascii="IRBadr" w:hAnsi="IRBadr" w:cs="IRBadr"/>
          <w:sz w:val="28"/>
          <w:szCs w:val="28"/>
          <w:rtl/>
        </w:rPr>
        <w:t xml:space="preserve"> است.</w:t>
      </w:r>
    </w:p>
    <w:p w:rsidR="00122C14" w:rsidRPr="00915737" w:rsidRDefault="0005440D" w:rsidP="00122C14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>واژه‌ها</w:t>
      </w:r>
      <w:r w:rsidR="00D91FFF" w:rsidRPr="00915737">
        <w:rPr>
          <w:rFonts w:ascii="IRBadr" w:hAnsi="IRBadr" w:cs="IRBadr"/>
          <w:sz w:val="28"/>
          <w:szCs w:val="28"/>
          <w:rtl/>
        </w:rPr>
        <w:t xml:space="preserve"> و الفاظ از معانی ملموس شروع </w:t>
      </w:r>
      <w:r w:rsidRPr="00915737">
        <w:rPr>
          <w:rFonts w:ascii="IRBadr" w:hAnsi="IRBadr" w:cs="IRBadr"/>
          <w:sz w:val="28"/>
          <w:szCs w:val="28"/>
          <w:rtl/>
        </w:rPr>
        <w:t>می‌شود</w:t>
      </w:r>
      <w:r w:rsidR="00D91FFF" w:rsidRPr="00915737">
        <w:rPr>
          <w:rFonts w:ascii="IRBadr" w:hAnsi="IRBadr" w:cs="IRBadr"/>
          <w:sz w:val="28"/>
          <w:szCs w:val="28"/>
          <w:rtl/>
        </w:rPr>
        <w:t xml:space="preserve"> و صدق آن تا معانی مناسب خودش </w:t>
      </w:r>
      <w:r w:rsidRPr="00915737">
        <w:rPr>
          <w:rFonts w:ascii="IRBadr" w:hAnsi="IRBadr" w:cs="IRBadr"/>
          <w:sz w:val="28"/>
          <w:szCs w:val="28"/>
          <w:rtl/>
        </w:rPr>
        <w:t>می‌آید</w:t>
      </w:r>
      <w:r w:rsidR="00D91FFF" w:rsidRPr="00915737">
        <w:rPr>
          <w:rFonts w:ascii="IRBadr" w:hAnsi="IRBadr" w:cs="IRBadr"/>
          <w:sz w:val="28"/>
          <w:szCs w:val="28"/>
          <w:rtl/>
        </w:rPr>
        <w:t xml:space="preserve"> ولی مجرب و خیلی </w:t>
      </w:r>
      <w:r w:rsidRPr="00915737">
        <w:rPr>
          <w:rFonts w:ascii="IRBadr" w:hAnsi="IRBadr" w:cs="IRBadr"/>
          <w:sz w:val="28"/>
          <w:szCs w:val="28"/>
          <w:rtl/>
        </w:rPr>
        <w:t>متعالی‌تر</w:t>
      </w:r>
      <w:r w:rsidR="00122C14" w:rsidRPr="00915737">
        <w:rPr>
          <w:rFonts w:ascii="IRBadr" w:hAnsi="IRBadr" w:cs="IRBadr"/>
          <w:sz w:val="28"/>
          <w:szCs w:val="28"/>
          <w:rtl/>
        </w:rPr>
        <w:t xml:space="preserve"> است.</w:t>
      </w:r>
    </w:p>
    <w:p w:rsidR="00122C14" w:rsidRPr="00915737" w:rsidRDefault="00D91FFF" w:rsidP="00122C14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8F3A32" w:rsidRPr="00915737">
        <w:rPr>
          <w:rFonts w:ascii="IRBadr" w:hAnsi="IRBadr" w:cs="IRBadr"/>
          <w:sz w:val="28"/>
          <w:szCs w:val="28"/>
          <w:rtl/>
        </w:rPr>
        <w:t>این‌یک</w:t>
      </w:r>
      <w:r w:rsidRPr="00915737">
        <w:rPr>
          <w:rFonts w:ascii="IRBadr" w:hAnsi="IRBadr" w:cs="IRBadr"/>
          <w:sz w:val="28"/>
          <w:szCs w:val="28"/>
          <w:rtl/>
        </w:rPr>
        <w:t xml:space="preserve"> قانون است. مرحوم علامه طباطبایی هم این را در المیزان چند </w:t>
      </w:r>
      <w:r w:rsidR="008F3A32" w:rsidRPr="00915737">
        <w:rPr>
          <w:rFonts w:ascii="IRBadr" w:hAnsi="IRBadr" w:cs="IRBadr"/>
          <w:sz w:val="28"/>
          <w:szCs w:val="28"/>
          <w:rtl/>
        </w:rPr>
        <w:t>جادارند</w:t>
      </w:r>
      <w:r w:rsidRPr="00915737">
        <w:rPr>
          <w:rFonts w:ascii="IRBadr" w:hAnsi="IRBadr" w:cs="IRBadr"/>
          <w:sz w:val="28"/>
          <w:szCs w:val="28"/>
          <w:rtl/>
        </w:rPr>
        <w:t xml:space="preserve">. عین این داستان در </w:t>
      </w:r>
      <w:r w:rsidR="0005440D" w:rsidRPr="00915737">
        <w:rPr>
          <w:rFonts w:ascii="IRBadr" w:hAnsi="IRBadr" w:cs="IRBadr"/>
          <w:sz w:val="28"/>
          <w:szCs w:val="28"/>
          <w:rtl/>
        </w:rPr>
        <w:t>کلم</w:t>
      </w:r>
      <w:r w:rsidR="00F513C0">
        <w:rPr>
          <w:rFonts w:ascii="IRBadr" w:hAnsi="IRBadr" w:cs="IRBadr"/>
          <w:sz w:val="28"/>
          <w:szCs w:val="28"/>
          <w:rtl/>
        </w:rPr>
        <w:t>ه</w:t>
      </w:r>
      <w:r w:rsidRPr="00915737">
        <w:rPr>
          <w:rFonts w:ascii="IRBadr" w:hAnsi="IRBadr" w:cs="IRBadr"/>
          <w:sz w:val="28"/>
          <w:szCs w:val="28"/>
          <w:rtl/>
        </w:rPr>
        <w:t xml:space="preserve"> لباس در قرآن آمده است.</w:t>
      </w:r>
    </w:p>
    <w:p w:rsidR="00122C14" w:rsidRPr="00915737" w:rsidRDefault="00122C14" w:rsidP="00ED262E">
      <w:pPr>
        <w:pStyle w:val="Heading1"/>
        <w:rPr>
          <w:rtl/>
        </w:rPr>
      </w:pPr>
      <w:bookmarkStart w:id="1" w:name="_Toc429414726"/>
      <w:r w:rsidRPr="00915737">
        <w:rPr>
          <w:rtl/>
        </w:rPr>
        <w:t>معنای لباس</w:t>
      </w:r>
      <w:bookmarkEnd w:id="1"/>
    </w:p>
    <w:p w:rsidR="000764A3" w:rsidRPr="00915737" w:rsidRDefault="00D91FFF" w:rsidP="00122C14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لباس یعنی پوشش. مصداق ملموس و محسوس </w:t>
      </w:r>
      <w:r w:rsidR="008F3A32" w:rsidRPr="00915737">
        <w:rPr>
          <w:rFonts w:ascii="IRBadr" w:hAnsi="IRBadr" w:cs="IRBadr"/>
          <w:sz w:val="28"/>
          <w:szCs w:val="28"/>
          <w:rtl/>
        </w:rPr>
        <w:t>آن‌هم</w:t>
      </w:r>
      <w:r w:rsidRPr="00915737">
        <w:rPr>
          <w:rFonts w:ascii="IRBadr" w:hAnsi="IRBadr" w:cs="IRBadr"/>
          <w:sz w:val="28"/>
          <w:szCs w:val="28"/>
          <w:rtl/>
        </w:rPr>
        <w:t xml:space="preserve">ان پوششی است که ما را از سرما و گرما </w:t>
      </w:r>
      <w:r w:rsidR="0005440D" w:rsidRPr="00915737">
        <w:rPr>
          <w:rFonts w:ascii="IRBadr" w:hAnsi="IRBadr" w:cs="IRBadr"/>
          <w:sz w:val="28"/>
          <w:szCs w:val="28"/>
          <w:rtl/>
        </w:rPr>
        <w:t>نگه‌</w:t>
      </w:r>
      <w:r w:rsidR="008F3A32" w:rsidRPr="00915737">
        <w:rPr>
          <w:rFonts w:ascii="IRBadr" w:hAnsi="IRBadr" w:cs="IRBadr"/>
          <w:sz w:val="28"/>
          <w:szCs w:val="28"/>
          <w:rtl/>
        </w:rPr>
        <w:t xml:space="preserve"> می‌دارد</w:t>
      </w:r>
      <w:r w:rsidRPr="00915737">
        <w:rPr>
          <w:rFonts w:ascii="IRBadr" w:hAnsi="IRBadr" w:cs="IRBadr"/>
          <w:sz w:val="28"/>
          <w:szCs w:val="28"/>
          <w:rtl/>
        </w:rPr>
        <w:t xml:space="preserve"> و نوعی آراستگی به </w:t>
      </w:r>
      <w:r w:rsidR="0005440D" w:rsidRPr="00915737">
        <w:rPr>
          <w:rFonts w:ascii="IRBadr" w:hAnsi="IRBadr" w:cs="IRBadr"/>
          <w:sz w:val="28"/>
          <w:szCs w:val="28"/>
          <w:rtl/>
        </w:rPr>
        <w:t>انسان‌ها</w:t>
      </w:r>
      <w:r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05440D" w:rsidRPr="00915737">
        <w:rPr>
          <w:rFonts w:ascii="IRBadr" w:hAnsi="IRBadr" w:cs="IRBadr"/>
          <w:sz w:val="28"/>
          <w:szCs w:val="28"/>
          <w:rtl/>
        </w:rPr>
        <w:t>می‌دهد</w:t>
      </w:r>
      <w:r w:rsidRPr="00915737">
        <w:rPr>
          <w:rFonts w:ascii="IRBadr" w:hAnsi="IRBadr" w:cs="IRBadr"/>
          <w:sz w:val="28"/>
          <w:szCs w:val="28"/>
          <w:rtl/>
        </w:rPr>
        <w:t xml:space="preserve"> که روابط </w:t>
      </w:r>
      <w:r w:rsidR="0005440D" w:rsidRPr="00915737">
        <w:rPr>
          <w:rFonts w:ascii="IRBadr" w:hAnsi="IRBadr" w:cs="IRBadr"/>
          <w:sz w:val="28"/>
          <w:szCs w:val="28"/>
          <w:rtl/>
        </w:rPr>
        <w:t>آن‌ها</w:t>
      </w:r>
      <w:r w:rsidRPr="00915737">
        <w:rPr>
          <w:rFonts w:ascii="IRBadr" w:hAnsi="IRBadr" w:cs="IRBadr"/>
          <w:sz w:val="28"/>
          <w:szCs w:val="28"/>
          <w:rtl/>
        </w:rPr>
        <w:t xml:space="preserve"> انسانی </w:t>
      </w:r>
      <w:r w:rsidR="0005440D" w:rsidRPr="00915737">
        <w:rPr>
          <w:rFonts w:ascii="IRBadr" w:hAnsi="IRBadr" w:cs="IRBadr"/>
          <w:sz w:val="28"/>
          <w:szCs w:val="28"/>
          <w:rtl/>
        </w:rPr>
        <w:t>می‌شود</w:t>
      </w:r>
      <w:r w:rsidRPr="00915737">
        <w:rPr>
          <w:rFonts w:ascii="IRBadr" w:hAnsi="IRBadr" w:cs="IRBadr"/>
          <w:sz w:val="28"/>
          <w:szCs w:val="28"/>
          <w:rtl/>
        </w:rPr>
        <w:t>.</w:t>
      </w:r>
    </w:p>
    <w:p w:rsidR="000764A3" w:rsidRPr="00915737" w:rsidRDefault="00D91FFF" w:rsidP="00695DD6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این معنای پوشش اولیه است. ولی همین معنا </w:t>
      </w:r>
      <w:r w:rsidR="0005440D" w:rsidRPr="00915737">
        <w:rPr>
          <w:rFonts w:ascii="IRBadr" w:hAnsi="IRBadr" w:cs="IRBadr"/>
          <w:sz w:val="28"/>
          <w:szCs w:val="28"/>
          <w:rtl/>
        </w:rPr>
        <w:t>وسیع‌تر</w:t>
      </w:r>
      <w:r w:rsidRPr="00915737">
        <w:rPr>
          <w:rFonts w:ascii="IRBadr" w:hAnsi="IRBadr" w:cs="IRBadr"/>
          <w:sz w:val="28"/>
          <w:szCs w:val="28"/>
          <w:rtl/>
        </w:rPr>
        <w:t xml:space="preserve"> شده به شرط</w:t>
      </w:r>
      <w:r w:rsidR="00695DD6" w:rsidRPr="00915737">
        <w:rPr>
          <w:rFonts w:ascii="IRBadr" w:hAnsi="IRBadr" w:cs="IRBadr"/>
          <w:sz w:val="28"/>
          <w:szCs w:val="28"/>
          <w:rtl/>
        </w:rPr>
        <w:t>ی</w:t>
      </w:r>
      <w:r w:rsidRPr="00915737">
        <w:rPr>
          <w:rFonts w:ascii="IRBadr" w:hAnsi="IRBadr" w:cs="IRBadr"/>
          <w:sz w:val="28"/>
          <w:szCs w:val="28"/>
          <w:rtl/>
        </w:rPr>
        <w:t xml:space="preserve"> هم که یک پوششی برای </w:t>
      </w:r>
      <w:r w:rsidR="0005440D" w:rsidRPr="00915737">
        <w:rPr>
          <w:rFonts w:ascii="IRBadr" w:hAnsi="IRBadr" w:cs="IRBadr"/>
          <w:sz w:val="28"/>
          <w:szCs w:val="28"/>
          <w:rtl/>
        </w:rPr>
        <w:t>هم</w:t>
      </w:r>
      <w:r w:rsidR="00F513C0">
        <w:rPr>
          <w:rFonts w:ascii="IRBadr" w:hAnsi="IRBadr" w:cs="IRBadr"/>
          <w:sz w:val="28"/>
          <w:szCs w:val="28"/>
          <w:rtl/>
        </w:rPr>
        <w:t>ه</w:t>
      </w:r>
      <w:r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05440D" w:rsidRPr="00915737">
        <w:rPr>
          <w:rFonts w:ascii="IRBadr" w:hAnsi="IRBadr" w:cs="IRBadr"/>
          <w:sz w:val="28"/>
          <w:szCs w:val="28"/>
          <w:rtl/>
        </w:rPr>
        <w:t>انسان‌ها</w:t>
      </w:r>
      <w:r w:rsidRPr="00915737">
        <w:rPr>
          <w:rFonts w:ascii="IRBadr" w:hAnsi="IRBadr" w:cs="IRBadr"/>
          <w:sz w:val="28"/>
          <w:szCs w:val="28"/>
          <w:rtl/>
        </w:rPr>
        <w:t xml:space="preserve"> آرامش خاصی </w:t>
      </w:r>
      <w:r w:rsidR="0005440D" w:rsidRPr="00915737">
        <w:rPr>
          <w:rFonts w:ascii="IRBadr" w:hAnsi="IRBadr" w:cs="IRBadr"/>
          <w:sz w:val="28"/>
          <w:szCs w:val="28"/>
          <w:rtl/>
        </w:rPr>
        <w:t>می‌آورد</w:t>
      </w:r>
      <w:r w:rsidRPr="00915737">
        <w:rPr>
          <w:rFonts w:ascii="IRBadr" w:hAnsi="IRBadr" w:cs="IRBadr"/>
          <w:sz w:val="28"/>
          <w:szCs w:val="28"/>
          <w:rtl/>
        </w:rPr>
        <w:t xml:space="preserve"> به </w:t>
      </w:r>
      <w:r w:rsidR="008F3A32" w:rsidRPr="00915737">
        <w:rPr>
          <w:rFonts w:ascii="IRBadr" w:hAnsi="IRBadr" w:cs="IRBadr"/>
          <w:sz w:val="28"/>
          <w:szCs w:val="28"/>
          <w:rtl/>
        </w:rPr>
        <w:t>آن‌هم</w:t>
      </w:r>
      <w:r w:rsidRPr="00915737">
        <w:rPr>
          <w:rFonts w:ascii="IRBadr" w:hAnsi="IRBadr" w:cs="IRBadr"/>
          <w:sz w:val="28"/>
          <w:szCs w:val="28"/>
          <w:rtl/>
        </w:rPr>
        <w:t xml:space="preserve"> لباس گفته </w:t>
      </w:r>
      <w:r w:rsidR="0005440D" w:rsidRPr="00915737">
        <w:rPr>
          <w:rFonts w:ascii="IRBadr" w:hAnsi="IRBadr" w:cs="IRBadr"/>
          <w:sz w:val="28"/>
          <w:szCs w:val="28"/>
          <w:rtl/>
        </w:rPr>
        <w:t>می‌شود</w:t>
      </w:r>
      <w:r w:rsidRPr="00915737">
        <w:rPr>
          <w:rFonts w:ascii="IRBadr" w:hAnsi="IRBadr" w:cs="IRBadr"/>
          <w:sz w:val="28"/>
          <w:szCs w:val="28"/>
          <w:rtl/>
        </w:rPr>
        <w:t>.</w:t>
      </w:r>
    </w:p>
    <w:p w:rsidR="00695DD6" w:rsidRPr="00915737" w:rsidRDefault="009B3DDF" w:rsidP="00ED262E">
      <w:pPr>
        <w:pStyle w:val="Heading1"/>
        <w:rPr>
          <w:rtl/>
        </w:rPr>
      </w:pPr>
      <w:bookmarkStart w:id="2" w:name="_Toc429414727"/>
      <w:r w:rsidRPr="00915737">
        <w:rPr>
          <w:rtl/>
        </w:rPr>
        <w:t xml:space="preserve">تجربیاتی </w:t>
      </w:r>
      <w:r w:rsidR="008F3A32" w:rsidRPr="00915737">
        <w:rPr>
          <w:rtl/>
        </w:rPr>
        <w:t>در تاریکی</w:t>
      </w:r>
      <w:r w:rsidR="00695DD6" w:rsidRPr="00915737">
        <w:rPr>
          <w:rtl/>
        </w:rPr>
        <w:t xml:space="preserve"> شب</w:t>
      </w:r>
      <w:bookmarkEnd w:id="2"/>
    </w:p>
    <w:p w:rsidR="000764A3" w:rsidRPr="00915737" w:rsidRDefault="008F3A32" w:rsidP="000764A3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>ازنظر</w:t>
      </w:r>
      <w:r w:rsidR="00D91FFF" w:rsidRPr="00915737">
        <w:rPr>
          <w:rFonts w:ascii="IRBadr" w:hAnsi="IRBadr" w:cs="IRBadr"/>
          <w:sz w:val="28"/>
          <w:szCs w:val="28"/>
          <w:rtl/>
        </w:rPr>
        <w:t xml:space="preserve"> </w:t>
      </w:r>
      <w:r w:rsidRPr="00915737">
        <w:rPr>
          <w:rFonts w:ascii="IRBadr" w:hAnsi="IRBadr" w:cs="IRBadr"/>
          <w:sz w:val="28"/>
          <w:szCs w:val="28"/>
          <w:rtl/>
        </w:rPr>
        <w:t>روان‌شناسی</w:t>
      </w:r>
      <w:r w:rsidR="000764A3" w:rsidRPr="00915737">
        <w:rPr>
          <w:rFonts w:ascii="IRBadr" w:hAnsi="IRBadr" w:cs="IRBadr"/>
          <w:sz w:val="28"/>
          <w:szCs w:val="28"/>
          <w:rtl/>
        </w:rPr>
        <w:t xml:space="preserve"> تاریکی شب نوعی تجربه ا</w:t>
      </w:r>
      <w:r w:rsidR="00D91FFF" w:rsidRPr="00915737">
        <w:rPr>
          <w:rFonts w:ascii="IRBadr" w:hAnsi="IRBadr" w:cs="IRBadr"/>
          <w:sz w:val="28"/>
          <w:szCs w:val="28"/>
          <w:rtl/>
        </w:rPr>
        <w:t xml:space="preserve">ست و در تحقیقات روانشناسی هم این </w:t>
      </w:r>
      <w:r w:rsidRPr="00915737">
        <w:rPr>
          <w:rFonts w:ascii="IRBadr" w:hAnsi="IRBadr" w:cs="IRBadr"/>
          <w:sz w:val="28"/>
          <w:szCs w:val="28"/>
          <w:rtl/>
        </w:rPr>
        <w:t>ثابت‌شده</w:t>
      </w:r>
      <w:r w:rsidR="00D91FFF" w:rsidRPr="00915737">
        <w:rPr>
          <w:rFonts w:ascii="IRBadr" w:hAnsi="IRBadr" w:cs="IRBadr"/>
          <w:sz w:val="28"/>
          <w:szCs w:val="28"/>
          <w:rtl/>
        </w:rPr>
        <w:t xml:space="preserve"> است.</w:t>
      </w:r>
    </w:p>
    <w:p w:rsidR="00460B63" w:rsidRPr="00915737" w:rsidRDefault="008F3A32" w:rsidP="00460B63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>شب‌های</w:t>
      </w:r>
      <w:r w:rsidR="00B6235B"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05440D" w:rsidRPr="00915737">
        <w:rPr>
          <w:rFonts w:ascii="IRBadr" w:hAnsi="IRBadr" w:cs="IRBadr"/>
          <w:sz w:val="28"/>
          <w:szCs w:val="28"/>
          <w:rtl/>
        </w:rPr>
        <w:t>بزرگ‌تری</w:t>
      </w:r>
      <w:r w:rsidR="00B6235B" w:rsidRPr="00915737">
        <w:rPr>
          <w:rFonts w:ascii="IRBadr" w:hAnsi="IRBadr" w:cs="IRBadr"/>
          <w:sz w:val="28"/>
          <w:szCs w:val="28"/>
          <w:rtl/>
        </w:rPr>
        <w:t xml:space="preserve"> در دنیا هست که تقریباً مثل روز است.</w:t>
      </w:r>
    </w:p>
    <w:p w:rsidR="00460B63" w:rsidRPr="00915737" w:rsidRDefault="00B6235B" w:rsidP="00460B63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یعنی </w:t>
      </w:r>
      <w:r w:rsidR="00460B63" w:rsidRPr="00915737">
        <w:rPr>
          <w:rFonts w:ascii="IRBadr" w:hAnsi="IRBadr" w:cs="IRBadr"/>
          <w:sz w:val="28"/>
          <w:szCs w:val="28"/>
          <w:rtl/>
        </w:rPr>
        <w:t xml:space="preserve">در </w:t>
      </w:r>
      <w:r w:rsidRPr="00915737">
        <w:rPr>
          <w:rFonts w:ascii="IRBadr" w:hAnsi="IRBadr" w:cs="IRBadr"/>
          <w:sz w:val="28"/>
          <w:szCs w:val="28"/>
          <w:rtl/>
        </w:rPr>
        <w:t xml:space="preserve">تمام شب </w:t>
      </w:r>
      <w:r w:rsidR="008F3A32" w:rsidRPr="00915737">
        <w:rPr>
          <w:rFonts w:ascii="IRBadr" w:hAnsi="IRBadr" w:cs="IRBadr"/>
          <w:sz w:val="28"/>
          <w:szCs w:val="28"/>
          <w:rtl/>
        </w:rPr>
        <w:t>رفت‌وآمد</w:t>
      </w:r>
      <w:r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460B63" w:rsidRPr="00915737">
        <w:rPr>
          <w:rFonts w:ascii="IRBadr" w:hAnsi="IRBadr" w:cs="IRBadr"/>
          <w:sz w:val="28"/>
          <w:szCs w:val="28"/>
          <w:rtl/>
        </w:rPr>
        <w:t>وجود دارد و</w:t>
      </w:r>
      <w:r w:rsidRPr="00915737">
        <w:rPr>
          <w:rFonts w:ascii="IRBadr" w:hAnsi="IRBadr" w:cs="IRBadr"/>
          <w:sz w:val="28"/>
          <w:szCs w:val="28"/>
          <w:rtl/>
        </w:rPr>
        <w:t xml:space="preserve"> فضا بسیار روشن است </w:t>
      </w:r>
      <w:r w:rsidR="008F3A32" w:rsidRPr="00915737">
        <w:rPr>
          <w:rFonts w:ascii="IRBadr" w:hAnsi="IRBadr" w:cs="IRBadr"/>
          <w:sz w:val="28"/>
          <w:szCs w:val="28"/>
          <w:rtl/>
        </w:rPr>
        <w:t>وزندگی</w:t>
      </w:r>
      <w:r w:rsidRPr="00915737">
        <w:rPr>
          <w:rFonts w:ascii="IRBadr" w:hAnsi="IRBadr" w:cs="IRBadr"/>
          <w:sz w:val="28"/>
          <w:szCs w:val="28"/>
          <w:rtl/>
        </w:rPr>
        <w:t xml:space="preserve"> تقریباً فعال است.</w:t>
      </w:r>
    </w:p>
    <w:p w:rsidR="00460B63" w:rsidRPr="00915737" w:rsidRDefault="00B6235B" w:rsidP="00460B63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تحقیقاتی انجام </w:t>
      </w:r>
      <w:r w:rsidR="008F3A32" w:rsidRPr="00915737">
        <w:rPr>
          <w:rFonts w:ascii="IRBadr" w:hAnsi="IRBadr" w:cs="IRBadr"/>
          <w:sz w:val="28"/>
          <w:szCs w:val="28"/>
          <w:rtl/>
        </w:rPr>
        <w:t>داده‌شده</w:t>
      </w:r>
      <w:r w:rsidRPr="00915737">
        <w:rPr>
          <w:rFonts w:ascii="IRBadr" w:hAnsi="IRBadr" w:cs="IRBadr"/>
          <w:sz w:val="28"/>
          <w:szCs w:val="28"/>
          <w:rtl/>
        </w:rPr>
        <w:t xml:space="preserve"> و نشان</w:t>
      </w:r>
      <w:r w:rsidR="0005440D"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8F3A32" w:rsidRPr="00915737">
        <w:rPr>
          <w:rFonts w:ascii="IRBadr" w:hAnsi="IRBadr" w:cs="IRBadr"/>
          <w:sz w:val="28"/>
          <w:szCs w:val="28"/>
          <w:rtl/>
        </w:rPr>
        <w:t>داده‌شده</w:t>
      </w:r>
      <w:r w:rsidRPr="00915737">
        <w:rPr>
          <w:rFonts w:ascii="IRBadr" w:hAnsi="IRBadr" w:cs="IRBadr"/>
          <w:sz w:val="28"/>
          <w:szCs w:val="28"/>
          <w:rtl/>
        </w:rPr>
        <w:t xml:space="preserve"> که </w:t>
      </w:r>
      <w:r w:rsidR="008F3A32" w:rsidRPr="00915737">
        <w:rPr>
          <w:rFonts w:ascii="IRBadr" w:hAnsi="IRBadr" w:cs="IRBadr"/>
          <w:sz w:val="28"/>
          <w:szCs w:val="28"/>
          <w:rtl/>
        </w:rPr>
        <w:t>این‌طور</w:t>
      </w:r>
      <w:r w:rsidRPr="00915737">
        <w:rPr>
          <w:rFonts w:ascii="IRBadr" w:hAnsi="IRBadr" w:cs="IRBadr"/>
          <w:sz w:val="28"/>
          <w:szCs w:val="28"/>
          <w:rtl/>
        </w:rPr>
        <w:t xml:space="preserve"> فعال بودن </w:t>
      </w:r>
      <w:r w:rsidR="00460B63" w:rsidRPr="00915737">
        <w:rPr>
          <w:rFonts w:ascii="IRBadr" w:hAnsi="IRBadr" w:cs="IRBadr"/>
          <w:sz w:val="28"/>
          <w:szCs w:val="28"/>
          <w:rtl/>
        </w:rPr>
        <w:t xml:space="preserve">در </w:t>
      </w:r>
      <w:r w:rsidRPr="00915737">
        <w:rPr>
          <w:rFonts w:ascii="IRBadr" w:hAnsi="IRBadr" w:cs="IRBadr"/>
          <w:sz w:val="28"/>
          <w:szCs w:val="28"/>
          <w:rtl/>
        </w:rPr>
        <w:t xml:space="preserve">شب </w:t>
      </w:r>
      <w:r w:rsidR="008F3A32" w:rsidRPr="00915737">
        <w:rPr>
          <w:rFonts w:ascii="IRBadr" w:hAnsi="IRBadr" w:cs="IRBadr"/>
          <w:sz w:val="28"/>
          <w:szCs w:val="28"/>
          <w:rtl/>
        </w:rPr>
        <w:t>به‌طور</w:t>
      </w:r>
      <w:r w:rsidRPr="00915737">
        <w:rPr>
          <w:rFonts w:ascii="IRBadr" w:hAnsi="IRBadr" w:cs="IRBadr"/>
          <w:sz w:val="28"/>
          <w:szCs w:val="28"/>
          <w:rtl/>
        </w:rPr>
        <w:t xml:space="preserve"> کامل و روشنی زیاد </w:t>
      </w:r>
      <w:r w:rsidR="008F3A32" w:rsidRPr="00915737">
        <w:rPr>
          <w:rFonts w:ascii="IRBadr" w:hAnsi="IRBadr" w:cs="IRBadr"/>
          <w:sz w:val="28"/>
          <w:szCs w:val="28"/>
          <w:rtl/>
        </w:rPr>
        <w:t>در شب</w:t>
      </w:r>
      <w:r w:rsidRPr="00915737">
        <w:rPr>
          <w:rFonts w:ascii="IRBadr" w:hAnsi="IRBadr" w:cs="IRBadr"/>
          <w:sz w:val="28"/>
          <w:szCs w:val="28"/>
          <w:rtl/>
        </w:rPr>
        <w:t xml:space="preserve"> و </w:t>
      </w:r>
      <w:r w:rsidR="00324438" w:rsidRPr="00915737">
        <w:rPr>
          <w:rFonts w:ascii="IRBadr" w:hAnsi="IRBadr" w:cs="IRBadr"/>
          <w:sz w:val="28"/>
          <w:szCs w:val="28"/>
          <w:rtl/>
        </w:rPr>
        <w:t>دایر</w:t>
      </w:r>
      <w:r w:rsidRPr="00915737">
        <w:rPr>
          <w:rFonts w:ascii="IRBadr" w:hAnsi="IRBadr" w:cs="IRBadr"/>
          <w:sz w:val="28"/>
          <w:szCs w:val="28"/>
          <w:rtl/>
        </w:rPr>
        <w:t xml:space="preserve"> بودن زندگی مثل روز</w:t>
      </w:r>
      <w:r w:rsidR="00460B63" w:rsidRPr="00915737">
        <w:rPr>
          <w:rFonts w:ascii="IRBadr" w:hAnsi="IRBadr" w:cs="IRBadr"/>
          <w:sz w:val="28"/>
          <w:szCs w:val="28"/>
          <w:rtl/>
        </w:rPr>
        <w:t>،</w:t>
      </w:r>
      <w:r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05440D" w:rsidRPr="00915737">
        <w:rPr>
          <w:rFonts w:ascii="IRBadr" w:hAnsi="IRBadr" w:cs="IRBadr"/>
          <w:sz w:val="28"/>
          <w:szCs w:val="28"/>
          <w:rtl/>
        </w:rPr>
        <w:t>این‌ها</w:t>
      </w:r>
      <w:r w:rsidRPr="00915737">
        <w:rPr>
          <w:rFonts w:ascii="IRBadr" w:hAnsi="IRBadr" w:cs="IRBadr"/>
          <w:sz w:val="28"/>
          <w:szCs w:val="28"/>
          <w:rtl/>
        </w:rPr>
        <w:t xml:space="preserve"> روی اعصاب و روان </w:t>
      </w:r>
      <w:r w:rsidR="0005440D" w:rsidRPr="00915737">
        <w:rPr>
          <w:rFonts w:ascii="IRBadr" w:hAnsi="IRBadr" w:cs="IRBadr"/>
          <w:sz w:val="28"/>
          <w:szCs w:val="28"/>
          <w:rtl/>
        </w:rPr>
        <w:t>انسان‌ها</w:t>
      </w:r>
      <w:r w:rsidRPr="00915737">
        <w:rPr>
          <w:rFonts w:ascii="IRBadr" w:hAnsi="IRBadr" w:cs="IRBadr"/>
          <w:sz w:val="28"/>
          <w:szCs w:val="28"/>
          <w:rtl/>
        </w:rPr>
        <w:t xml:space="preserve"> تأثیر معکوس و منفی و مضری </w:t>
      </w:r>
      <w:r w:rsidR="0005440D" w:rsidRPr="00915737">
        <w:rPr>
          <w:rFonts w:ascii="IRBadr" w:hAnsi="IRBadr" w:cs="IRBadr"/>
          <w:sz w:val="28"/>
          <w:szCs w:val="28"/>
          <w:rtl/>
        </w:rPr>
        <w:t>می‌گذارد</w:t>
      </w:r>
      <w:r w:rsidR="00460B63" w:rsidRPr="00915737">
        <w:rPr>
          <w:rFonts w:ascii="IRBadr" w:hAnsi="IRBadr" w:cs="IRBadr"/>
          <w:sz w:val="28"/>
          <w:szCs w:val="28"/>
          <w:rtl/>
        </w:rPr>
        <w:t>.</w:t>
      </w:r>
    </w:p>
    <w:p w:rsidR="00460B63" w:rsidRPr="00915737" w:rsidRDefault="00460B63" w:rsidP="00ED262E">
      <w:pPr>
        <w:pStyle w:val="Heading1"/>
        <w:rPr>
          <w:rtl/>
        </w:rPr>
      </w:pPr>
      <w:r w:rsidRPr="00915737">
        <w:rPr>
          <w:rtl/>
        </w:rPr>
        <w:lastRenderedPageBreak/>
        <w:t xml:space="preserve"> </w:t>
      </w:r>
      <w:bookmarkStart w:id="3" w:name="_Toc429414728"/>
      <w:r w:rsidRPr="00915737">
        <w:rPr>
          <w:rtl/>
        </w:rPr>
        <w:t xml:space="preserve">آرامش </w:t>
      </w:r>
      <w:r w:rsidR="00E55896" w:rsidRPr="00915737">
        <w:rPr>
          <w:rtl/>
        </w:rPr>
        <w:t>تاریکی</w:t>
      </w:r>
      <w:bookmarkEnd w:id="3"/>
    </w:p>
    <w:p w:rsidR="004F4CFE" w:rsidRPr="00915737" w:rsidRDefault="00B6235B" w:rsidP="00460B63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4F4CFE" w:rsidRPr="00915737">
        <w:rPr>
          <w:rFonts w:ascii="IRBadr" w:hAnsi="IRBadr" w:cs="IRBadr"/>
          <w:sz w:val="28"/>
          <w:szCs w:val="28"/>
          <w:rtl/>
        </w:rPr>
        <w:t xml:space="preserve">تاریکی آرامشی </w:t>
      </w:r>
      <w:r w:rsidR="0005440D" w:rsidRPr="00915737">
        <w:rPr>
          <w:rFonts w:ascii="IRBadr" w:hAnsi="IRBadr" w:cs="IRBadr"/>
          <w:sz w:val="28"/>
          <w:szCs w:val="28"/>
          <w:rtl/>
        </w:rPr>
        <w:t>می‌آورد</w:t>
      </w:r>
      <w:r w:rsidR="004F4CFE" w:rsidRPr="00915737">
        <w:rPr>
          <w:rFonts w:ascii="IRBadr" w:hAnsi="IRBadr" w:cs="IRBadr"/>
          <w:sz w:val="28"/>
          <w:szCs w:val="28"/>
          <w:rtl/>
        </w:rPr>
        <w:t xml:space="preserve"> که هرگز در نور و روشنایی وجود ندارد</w:t>
      </w:r>
      <w:r w:rsidRPr="00915737">
        <w:rPr>
          <w:rFonts w:ascii="IRBadr" w:hAnsi="IRBadr" w:cs="IRBadr"/>
          <w:sz w:val="28"/>
          <w:szCs w:val="28"/>
          <w:rtl/>
        </w:rPr>
        <w:t>.</w:t>
      </w:r>
    </w:p>
    <w:p w:rsidR="004F4CFE" w:rsidRPr="00915737" w:rsidRDefault="00B6235B" w:rsidP="004F4CFE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این حتی </w:t>
      </w:r>
      <w:r w:rsidR="00324438" w:rsidRPr="00915737">
        <w:rPr>
          <w:rFonts w:ascii="IRBadr" w:hAnsi="IRBadr" w:cs="IRBadr"/>
          <w:sz w:val="28"/>
          <w:szCs w:val="28"/>
          <w:rtl/>
        </w:rPr>
        <w:t>در کشور</w:t>
      </w:r>
      <w:r w:rsidRPr="00915737">
        <w:rPr>
          <w:rFonts w:ascii="IRBadr" w:hAnsi="IRBadr" w:cs="IRBadr"/>
          <w:sz w:val="28"/>
          <w:szCs w:val="28"/>
          <w:rtl/>
        </w:rPr>
        <w:t xml:space="preserve"> آمری</w:t>
      </w:r>
      <w:r w:rsidR="004F4CFE" w:rsidRPr="00915737">
        <w:rPr>
          <w:rFonts w:ascii="IRBadr" w:hAnsi="IRBadr" w:cs="IRBadr"/>
          <w:sz w:val="28"/>
          <w:szCs w:val="28"/>
          <w:rtl/>
        </w:rPr>
        <w:t xml:space="preserve">کا و بعضی شهرهای اروپایی </w:t>
      </w:r>
      <w:r w:rsidR="00324438" w:rsidRPr="00915737">
        <w:rPr>
          <w:rFonts w:ascii="IRBadr" w:hAnsi="IRBadr" w:cs="IRBadr"/>
          <w:sz w:val="28"/>
          <w:szCs w:val="28"/>
          <w:rtl/>
        </w:rPr>
        <w:t>تحقیق‌شده</w:t>
      </w:r>
      <w:r w:rsidRPr="00915737">
        <w:rPr>
          <w:rFonts w:ascii="IRBadr" w:hAnsi="IRBadr" w:cs="IRBadr"/>
          <w:sz w:val="28"/>
          <w:szCs w:val="28"/>
          <w:rtl/>
        </w:rPr>
        <w:t xml:space="preserve"> است.</w:t>
      </w:r>
    </w:p>
    <w:p w:rsidR="004F4CFE" w:rsidRPr="00915737" w:rsidRDefault="00B6235B" w:rsidP="004F4CFE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من مدتی قبل دریکی از تحقیقات روانشناسی این را </w:t>
      </w:r>
      <w:r w:rsidR="0005440D" w:rsidRPr="00915737">
        <w:rPr>
          <w:rFonts w:ascii="IRBadr" w:hAnsi="IRBadr" w:cs="IRBadr"/>
          <w:sz w:val="28"/>
          <w:szCs w:val="28"/>
          <w:rtl/>
        </w:rPr>
        <w:t>می‌خواندم</w:t>
      </w:r>
      <w:r w:rsidRPr="00915737">
        <w:rPr>
          <w:rFonts w:ascii="IRBadr" w:hAnsi="IRBadr" w:cs="IRBadr"/>
          <w:sz w:val="28"/>
          <w:szCs w:val="28"/>
          <w:rtl/>
        </w:rPr>
        <w:t xml:space="preserve">. </w:t>
      </w:r>
      <w:r w:rsidR="00E95E78" w:rsidRPr="00915737">
        <w:rPr>
          <w:rFonts w:ascii="IRBadr" w:hAnsi="IRBadr" w:cs="IRBadr"/>
          <w:sz w:val="28"/>
          <w:szCs w:val="28"/>
          <w:rtl/>
        </w:rPr>
        <w:t xml:space="preserve">که این آثار بدی </w:t>
      </w:r>
      <w:r w:rsidR="0005440D" w:rsidRPr="00915737">
        <w:rPr>
          <w:rFonts w:ascii="IRBadr" w:hAnsi="IRBadr" w:cs="IRBadr"/>
          <w:sz w:val="28"/>
          <w:szCs w:val="28"/>
          <w:rtl/>
        </w:rPr>
        <w:t>می‌گذارد</w:t>
      </w:r>
      <w:r w:rsidR="004F4CFE" w:rsidRPr="00915737">
        <w:rPr>
          <w:rFonts w:ascii="IRBadr" w:hAnsi="IRBadr" w:cs="IRBadr"/>
          <w:sz w:val="28"/>
          <w:szCs w:val="28"/>
          <w:rtl/>
        </w:rPr>
        <w:t>.</w:t>
      </w:r>
    </w:p>
    <w:p w:rsidR="00460B63" w:rsidRPr="00915737" w:rsidRDefault="00E95E78" w:rsidP="004F4CFE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یعنی </w:t>
      </w:r>
      <w:r w:rsidR="004F4CFE" w:rsidRPr="00915737">
        <w:rPr>
          <w:rFonts w:ascii="IRBadr" w:hAnsi="IRBadr" w:cs="IRBadr"/>
          <w:sz w:val="28"/>
          <w:szCs w:val="28"/>
          <w:rtl/>
        </w:rPr>
        <w:t>اگر صنعت و پیشرفت</w:t>
      </w:r>
      <w:r w:rsidRPr="00915737">
        <w:rPr>
          <w:rFonts w:ascii="IRBadr" w:hAnsi="IRBadr" w:cs="IRBadr"/>
          <w:sz w:val="28"/>
          <w:szCs w:val="28"/>
          <w:rtl/>
        </w:rPr>
        <w:t xml:space="preserve"> شهر و یک </w:t>
      </w:r>
      <w:r w:rsidR="0005440D" w:rsidRPr="00915737">
        <w:rPr>
          <w:rFonts w:ascii="IRBadr" w:hAnsi="IRBadr" w:cs="IRBadr"/>
          <w:sz w:val="28"/>
          <w:szCs w:val="28"/>
          <w:rtl/>
        </w:rPr>
        <w:t>منطقه‌ای</w:t>
      </w:r>
      <w:r w:rsidRPr="00915737">
        <w:rPr>
          <w:rFonts w:ascii="IRBadr" w:hAnsi="IRBadr" w:cs="IRBadr"/>
          <w:sz w:val="28"/>
          <w:szCs w:val="28"/>
          <w:rtl/>
        </w:rPr>
        <w:t xml:space="preserve"> همش </w:t>
      </w:r>
      <w:r w:rsidR="004F4CFE" w:rsidRPr="00915737">
        <w:rPr>
          <w:rFonts w:ascii="IRBadr" w:hAnsi="IRBadr" w:cs="IRBadr"/>
          <w:sz w:val="28"/>
          <w:szCs w:val="28"/>
          <w:rtl/>
        </w:rPr>
        <w:t>در فعالیت باشد و پوشش شب نداشته باشد</w:t>
      </w:r>
      <w:r w:rsidRPr="00915737">
        <w:rPr>
          <w:rFonts w:ascii="IRBadr" w:hAnsi="IRBadr" w:cs="IRBadr"/>
          <w:sz w:val="28"/>
          <w:szCs w:val="28"/>
          <w:rtl/>
        </w:rPr>
        <w:t xml:space="preserve">. این آرامش را از انسان </w:t>
      </w:r>
      <w:r w:rsidR="0005440D" w:rsidRPr="00915737">
        <w:rPr>
          <w:rFonts w:ascii="IRBadr" w:hAnsi="IRBadr" w:cs="IRBadr"/>
          <w:sz w:val="28"/>
          <w:szCs w:val="28"/>
          <w:rtl/>
        </w:rPr>
        <w:t>می‌گیرد</w:t>
      </w:r>
      <w:r w:rsidRPr="00915737">
        <w:rPr>
          <w:rFonts w:ascii="IRBadr" w:hAnsi="IRBadr" w:cs="IRBadr"/>
          <w:sz w:val="28"/>
          <w:szCs w:val="28"/>
          <w:rtl/>
        </w:rPr>
        <w:t xml:space="preserve"> و امراض روانی تولید </w:t>
      </w:r>
      <w:r w:rsidR="0005440D" w:rsidRPr="00915737">
        <w:rPr>
          <w:rFonts w:ascii="IRBadr" w:hAnsi="IRBadr" w:cs="IRBadr"/>
          <w:sz w:val="28"/>
          <w:szCs w:val="28"/>
          <w:rtl/>
        </w:rPr>
        <w:t>می‌کند</w:t>
      </w:r>
      <w:r w:rsidRPr="00915737">
        <w:rPr>
          <w:rFonts w:ascii="IRBadr" w:hAnsi="IRBadr" w:cs="IRBadr"/>
          <w:sz w:val="28"/>
          <w:szCs w:val="28"/>
          <w:rtl/>
        </w:rPr>
        <w:t>.</w:t>
      </w:r>
    </w:p>
    <w:p w:rsidR="00460B63" w:rsidRPr="00915737" w:rsidRDefault="0005440D" w:rsidP="00ED262E">
      <w:pPr>
        <w:pStyle w:val="Heading1"/>
        <w:rPr>
          <w:rtl/>
        </w:rPr>
      </w:pPr>
      <w:bookmarkStart w:id="4" w:name="_Toc429414729"/>
      <w:r w:rsidRPr="00915737">
        <w:rPr>
          <w:rtl/>
        </w:rPr>
        <w:t>آی</w:t>
      </w:r>
      <w:r w:rsidR="00F513C0">
        <w:rPr>
          <w:rtl/>
        </w:rPr>
        <w:t>ه</w:t>
      </w:r>
      <w:r w:rsidR="00997965" w:rsidRPr="00915737">
        <w:rPr>
          <w:rtl/>
        </w:rPr>
        <w:t xml:space="preserve"> قرآن درباره لباس</w:t>
      </w:r>
      <w:bookmarkEnd w:id="4"/>
    </w:p>
    <w:p w:rsidR="00A07D91" w:rsidRPr="00915737" w:rsidRDefault="00E95E78" w:rsidP="00460B63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چقدر قرآن زیبا </w:t>
      </w:r>
      <w:r w:rsidR="0005440D" w:rsidRPr="00915737">
        <w:rPr>
          <w:rFonts w:ascii="IRBadr" w:hAnsi="IRBadr" w:cs="IRBadr"/>
          <w:sz w:val="28"/>
          <w:szCs w:val="28"/>
          <w:rtl/>
        </w:rPr>
        <w:t>می‌فرماید</w:t>
      </w:r>
      <w:r w:rsidRPr="00915737">
        <w:rPr>
          <w:rFonts w:ascii="IRBadr" w:hAnsi="IRBadr" w:cs="IRBadr"/>
          <w:sz w:val="28"/>
          <w:szCs w:val="28"/>
          <w:rtl/>
        </w:rPr>
        <w:t xml:space="preserve"> که لباس اولش همین پوشش است ولی بعد پوشش روانی، پوششی</w:t>
      </w:r>
      <w:r w:rsidR="00A07D91" w:rsidRPr="00915737">
        <w:rPr>
          <w:rFonts w:ascii="IRBadr" w:hAnsi="IRBadr" w:cs="IRBadr"/>
          <w:sz w:val="28"/>
          <w:szCs w:val="28"/>
          <w:rtl/>
        </w:rPr>
        <w:t xml:space="preserve"> که ما را آرامش </w:t>
      </w:r>
      <w:r w:rsidR="0005440D" w:rsidRPr="00915737">
        <w:rPr>
          <w:rFonts w:ascii="IRBadr" w:hAnsi="IRBadr" w:cs="IRBadr"/>
          <w:sz w:val="28"/>
          <w:szCs w:val="28"/>
          <w:rtl/>
        </w:rPr>
        <w:t>می‌بخشد</w:t>
      </w:r>
      <w:r w:rsidR="00A07D91" w:rsidRPr="00915737">
        <w:rPr>
          <w:rFonts w:ascii="IRBadr" w:hAnsi="IRBadr" w:cs="IRBadr"/>
          <w:sz w:val="28"/>
          <w:szCs w:val="28"/>
          <w:rtl/>
        </w:rPr>
        <w:t xml:space="preserve"> یعنی شب است.</w:t>
      </w:r>
    </w:p>
    <w:p w:rsidR="00A07D91" w:rsidRPr="00915737" w:rsidRDefault="007C4E52" w:rsidP="007C4E52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E95E78" w:rsidRPr="00915737">
        <w:rPr>
          <w:rFonts w:ascii="IRBadr" w:hAnsi="IRBadr" w:cs="IRBadr"/>
          <w:b/>
          <w:bCs/>
          <w:sz w:val="28"/>
          <w:szCs w:val="28"/>
          <w:rtl/>
        </w:rPr>
        <w:t>جَعَلَ لَ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ک</w:t>
      </w:r>
      <w:r w:rsidR="00E95E78" w:rsidRPr="00915737">
        <w:rPr>
          <w:rFonts w:ascii="IRBadr" w:hAnsi="IRBadr" w:cs="IRBadr"/>
          <w:b/>
          <w:bCs/>
          <w:sz w:val="28"/>
          <w:szCs w:val="28"/>
          <w:rtl/>
        </w:rPr>
        <w:t>مُ اللَّ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ی</w:t>
      </w:r>
      <w:r w:rsidR="00E95E78" w:rsidRPr="00915737">
        <w:rPr>
          <w:rFonts w:ascii="IRBadr" w:hAnsi="IRBadr" w:cs="IRBadr"/>
          <w:b/>
          <w:bCs/>
          <w:sz w:val="28"/>
          <w:szCs w:val="28"/>
          <w:rtl/>
        </w:rPr>
        <w:t>لَ لِبَاسًا وَالنَّوْمَ سُبَاتًا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B01E1A" w:rsidRPr="0091573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1"/>
      </w:r>
      <w:r w:rsidR="007676D0" w:rsidRPr="00915737">
        <w:rPr>
          <w:rFonts w:ascii="IRBadr" w:hAnsi="IRBadr" w:cs="IRBadr"/>
          <w:sz w:val="28"/>
          <w:szCs w:val="28"/>
          <w:rtl/>
        </w:rPr>
        <w:t xml:space="preserve"> شب را پوشش برای شما </w:t>
      </w:r>
      <w:r w:rsidR="00324438" w:rsidRPr="00915737">
        <w:rPr>
          <w:rFonts w:ascii="IRBadr" w:hAnsi="IRBadr" w:cs="IRBadr"/>
          <w:sz w:val="28"/>
          <w:szCs w:val="28"/>
          <w:rtl/>
        </w:rPr>
        <w:t>قراردادیم</w:t>
      </w:r>
      <w:r w:rsidR="007676D0" w:rsidRPr="00915737">
        <w:rPr>
          <w:rFonts w:ascii="IRBadr" w:hAnsi="IRBadr" w:cs="IRBadr"/>
          <w:sz w:val="28"/>
          <w:szCs w:val="28"/>
          <w:rtl/>
        </w:rPr>
        <w:t xml:space="preserve"> و خواب را </w:t>
      </w:r>
      <w:r w:rsidR="0005440D" w:rsidRPr="00915737">
        <w:rPr>
          <w:rFonts w:ascii="IRBadr" w:hAnsi="IRBadr" w:cs="IRBadr"/>
          <w:sz w:val="28"/>
          <w:szCs w:val="28"/>
          <w:rtl/>
        </w:rPr>
        <w:t>وسیل</w:t>
      </w:r>
      <w:r w:rsidR="00F513C0">
        <w:rPr>
          <w:rFonts w:ascii="IRBadr" w:hAnsi="IRBadr" w:cs="IRBadr"/>
          <w:sz w:val="28"/>
          <w:szCs w:val="28"/>
          <w:rtl/>
        </w:rPr>
        <w:t>ه</w:t>
      </w:r>
      <w:r w:rsidR="007676D0" w:rsidRPr="00915737">
        <w:rPr>
          <w:rFonts w:ascii="IRBadr" w:hAnsi="IRBadr" w:cs="IRBadr"/>
          <w:sz w:val="28"/>
          <w:szCs w:val="28"/>
          <w:rtl/>
        </w:rPr>
        <w:t xml:space="preserve"> آرامش و راحتی شما</w:t>
      </w:r>
      <w:r w:rsidR="00A07D91" w:rsidRPr="00915737">
        <w:rPr>
          <w:rFonts w:ascii="IRBadr" w:hAnsi="IRBadr" w:cs="IRBadr"/>
          <w:sz w:val="28"/>
          <w:szCs w:val="28"/>
          <w:rtl/>
        </w:rPr>
        <w:t>.</w:t>
      </w:r>
    </w:p>
    <w:p w:rsidR="00460B63" w:rsidRPr="00915737" w:rsidRDefault="007676D0" w:rsidP="00A07D9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>یعنی خواب آرام و راحت در اثر</w:t>
      </w:r>
      <w:r w:rsidR="0005440D" w:rsidRPr="00915737">
        <w:rPr>
          <w:rFonts w:ascii="IRBadr" w:hAnsi="IRBadr" w:cs="IRBadr"/>
          <w:sz w:val="28"/>
          <w:szCs w:val="28"/>
          <w:rtl/>
        </w:rPr>
        <w:t xml:space="preserve"> </w:t>
      </w:r>
      <w:r w:rsidRPr="00915737">
        <w:rPr>
          <w:rFonts w:ascii="IRBadr" w:hAnsi="IRBadr" w:cs="IRBadr"/>
          <w:sz w:val="28"/>
          <w:szCs w:val="28"/>
          <w:rtl/>
        </w:rPr>
        <w:t xml:space="preserve">آن پوشش شب است که آن آرامش حاصل </w:t>
      </w:r>
      <w:r w:rsidR="0005440D" w:rsidRPr="00915737">
        <w:rPr>
          <w:rFonts w:ascii="IRBadr" w:hAnsi="IRBadr" w:cs="IRBadr"/>
          <w:sz w:val="28"/>
          <w:szCs w:val="28"/>
          <w:rtl/>
        </w:rPr>
        <w:t>می‌شود</w:t>
      </w:r>
      <w:r w:rsidRPr="00915737">
        <w:rPr>
          <w:rFonts w:ascii="IRBadr" w:hAnsi="IRBadr" w:cs="IRBadr"/>
          <w:sz w:val="28"/>
          <w:szCs w:val="28"/>
          <w:rtl/>
        </w:rPr>
        <w:t xml:space="preserve">. </w:t>
      </w:r>
      <w:r w:rsidR="0005440D" w:rsidRPr="00915737">
        <w:rPr>
          <w:rFonts w:ascii="IRBadr" w:hAnsi="IRBadr" w:cs="IRBadr"/>
          <w:sz w:val="28"/>
          <w:szCs w:val="28"/>
          <w:rtl/>
        </w:rPr>
        <w:t>تجرب</w:t>
      </w:r>
      <w:r w:rsidR="00F513C0">
        <w:rPr>
          <w:rFonts w:ascii="IRBadr" w:hAnsi="IRBadr" w:cs="IRBadr"/>
          <w:sz w:val="28"/>
          <w:szCs w:val="28"/>
          <w:rtl/>
        </w:rPr>
        <w:t>ه</w:t>
      </w:r>
      <w:r w:rsidRPr="00915737">
        <w:rPr>
          <w:rFonts w:ascii="IRBadr" w:hAnsi="IRBadr" w:cs="IRBadr"/>
          <w:sz w:val="28"/>
          <w:szCs w:val="28"/>
          <w:rtl/>
        </w:rPr>
        <w:t xml:space="preserve"> شخصی و تحقیقات هم این را نشان </w:t>
      </w:r>
      <w:r w:rsidR="0005440D" w:rsidRPr="00915737">
        <w:rPr>
          <w:rFonts w:ascii="IRBadr" w:hAnsi="IRBadr" w:cs="IRBadr"/>
          <w:sz w:val="28"/>
          <w:szCs w:val="28"/>
          <w:rtl/>
        </w:rPr>
        <w:t>می‌دهد</w:t>
      </w:r>
      <w:r w:rsidRPr="00915737">
        <w:rPr>
          <w:rFonts w:ascii="IRBadr" w:hAnsi="IRBadr" w:cs="IRBadr"/>
          <w:sz w:val="28"/>
          <w:szCs w:val="28"/>
          <w:rtl/>
        </w:rPr>
        <w:t>.</w:t>
      </w:r>
    </w:p>
    <w:p w:rsidR="00A07D91" w:rsidRPr="00915737" w:rsidRDefault="009B3DDF" w:rsidP="00ED262E">
      <w:pPr>
        <w:pStyle w:val="Heading1"/>
        <w:rPr>
          <w:rtl/>
        </w:rPr>
      </w:pPr>
      <w:bookmarkStart w:id="5" w:name="_Toc429414730"/>
      <w:r w:rsidRPr="00915737">
        <w:rPr>
          <w:rtl/>
        </w:rPr>
        <w:t>شب</w:t>
      </w:r>
      <w:r w:rsidR="00ED262E" w:rsidRPr="00915737">
        <w:rPr>
          <w:rtl/>
        </w:rPr>
        <w:t xml:space="preserve"> </w:t>
      </w:r>
      <w:r w:rsidR="00324438" w:rsidRPr="00915737">
        <w:rPr>
          <w:rtl/>
        </w:rPr>
        <w:t>به‌مثابه</w:t>
      </w:r>
      <w:r w:rsidR="00ED262E" w:rsidRPr="00915737">
        <w:rPr>
          <w:rtl/>
        </w:rPr>
        <w:t xml:space="preserve"> لباس</w:t>
      </w:r>
      <w:bookmarkEnd w:id="5"/>
    </w:p>
    <w:p w:rsidR="00A07D91" w:rsidRPr="00915737" w:rsidRDefault="007676D0" w:rsidP="00460B63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پس آ</w:t>
      </w:r>
      <w:r w:rsidR="00A07D91" w:rsidRPr="00915737">
        <w:rPr>
          <w:rFonts w:ascii="IRBadr" w:hAnsi="IRBadr" w:cs="IRBadr"/>
          <w:sz w:val="28"/>
          <w:szCs w:val="28"/>
          <w:rtl/>
        </w:rPr>
        <w:t>ن قانون کلی که مرحوم علامه</w:t>
      </w:r>
      <w:r w:rsidRPr="00915737">
        <w:rPr>
          <w:rFonts w:ascii="IRBadr" w:hAnsi="IRBadr" w:cs="IRBadr"/>
          <w:sz w:val="28"/>
          <w:szCs w:val="28"/>
          <w:rtl/>
        </w:rPr>
        <w:t xml:space="preserve"> و بزرگان دارند که </w:t>
      </w:r>
      <w:r w:rsidR="0005440D" w:rsidRPr="00915737">
        <w:rPr>
          <w:rFonts w:ascii="IRBadr" w:hAnsi="IRBadr" w:cs="IRBadr"/>
          <w:sz w:val="28"/>
          <w:szCs w:val="28"/>
          <w:rtl/>
        </w:rPr>
        <w:t>واژه‌ها</w:t>
      </w:r>
      <w:r w:rsidRPr="00915737">
        <w:rPr>
          <w:rFonts w:ascii="IRBadr" w:hAnsi="IRBadr" w:cs="IRBadr"/>
          <w:sz w:val="28"/>
          <w:szCs w:val="28"/>
          <w:rtl/>
        </w:rPr>
        <w:t xml:space="preserve"> از معانی ملموس شروع </w:t>
      </w:r>
      <w:r w:rsidR="0005440D" w:rsidRPr="00915737">
        <w:rPr>
          <w:rFonts w:ascii="IRBadr" w:hAnsi="IRBadr" w:cs="IRBadr"/>
          <w:sz w:val="28"/>
          <w:szCs w:val="28"/>
          <w:rtl/>
        </w:rPr>
        <w:t>می‌شود</w:t>
      </w:r>
      <w:r w:rsidRPr="00915737">
        <w:rPr>
          <w:rFonts w:ascii="IRBadr" w:hAnsi="IRBadr" w:cs="IRBadr"/>
          <w:sz w:val="28"/>
          <w:szCs w:val="28"/>
          <w:rtl/>
        </w:rPr>
        <w:t xml:space="preserve"> و بعد به معانی عالی </w:t>
      </w:r>
      <w:r w:rsidR="00A07D91" w:rsidRPr="00915737">
        <w:rPr>
          <w:rFonts w:ascii="IRBadr" w:hAnsi="IRBadr" w:cs="IRBadr"/>
          <w:sz w:val="28"/>
          <w:szCs w:val="28"/>
          <w:rtl/>
        </w:rPr>
        <w:t xml:space="preserve">و خیلی معنوی و عرفانی </w:t>
      </w:r>
      <w:r w:rsidR="0005440D" w:rsidRPr="00915737">
        <w:rPr>
          <w:rFonts w:ascii="IRBadr" w:hAnsi="IRBadr" w:cs="IRBadr"/>
          <w:sz w:val="28"/>
          <w:szCs w:val="28"/>
          <w:rtl/>
        </w:rPr>
        <w:t>می‌رسد</w:t>
      </w:r>
      <w:r w:rsidRPr="00915737">
        <w:rPr>
          <w:rFonts w:ascii="IRBadr" w:hAnsi="IRBadr" w:cs="IRBadr"/>
          <w:sz w:val="28"/>
          <w:szCs w:val="28"/>
          <w:rtl/>
        </w:rPr>
        <w:t xml:space="preserve"> این در </w:t>
      </w:r>
      <w:r w:rsidR="0005440D" w:rsidRPr="00915737">
        <w:rPr>
          <w:rFonts w:ascii="IRBadr" w:hAnsi="IRBadr" w:cs="IRBadr"/>
          <w:sz w:val="28"/>
          <w:szCs w:val="28"/>
          <w:rtl/>
        </w:rPr>
        <w:t>کلم</w:t>
      </w:r>
      <w:r w:rsidR="00F513C0">
        <w:rPr>
          <w:rFonts w:ascii="IRBadr" w:hAnsi="IRBadr" w:cs="IRBadr"/>
          <w:sz w:val="28"/>
          <w:szCs w:val="28"/>
          <w:rtl/>
        </w:rPr>
        <w:t>ه</w:t>
      </w:r>
      <w:r w:rsidR="00A07D91" w:rsidRPr="00915737">
        <w:rPr>
          <w:rFonts w:ascii="IRBadr" w:hAnsi="IRBadr" w:cs="IRBadr"/>
          <w:sz w:val="28"/>
          <w:szCs w:val="28"/>
          <w:rtl/>
        </w:rPr>
        <w:t xml:space="preserve"> لباس هم </w:t>
      </w:r>
      <w:r w:rsidR="00324438" w:rsidRPr="00915737">
        <w:rPr>
          <w:rFonts w:ascii="IRBadr" w:hAnsi="IRBadr" w:cs="IRBadr"/>
          <w:sz w:val="28"/>
          <w:szCs w:val="28"/>
          <w:rtl/>
        </w:rPr>
        <w:t>به‌کاررفته</w:t>
      </w:r>
      <w:r w:rsidR="00A07D91" w:rsidRPr="00915737">
        <w:rPr>
          <w:rFonts w:ascii="IRBadr" w:hAnsi="IRBadr" w:cs="IRBadr"/>
          <w:sz w:val="28"/>
          <w:szCs w:val="28"/>
          <w:rtl/>
        </w:rPr>
        <w:t xml:space="preserve"> است.</w:t>
      </w:r>
    </w:p>
    <w:p w:rsidR="00A07D91" w:rsidRPr="00915737" w:rsidRDefault="007C4E52" w:rsidP="007C4E52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7676D0" w:rsidRPr="00915737">
        <w:rPr>
          <w:rFonts w:ascii="IRBadr" w:hAnsi="IRBadr" w:cs="IRBadr"/>
          <w:b/>
          <w:bCs/>
          <w:sz w:val="28"/>
          <w:szCs w:val="28"/>
          <w:rtl/>
        </w:rPr>
        <w:t>أ َنزَلْنَا عَلَ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7676D0" w:rsidRPr="00915737">
        <w:rPr>
          <w:rFonts w:ascii="IRBadr" w:hAnsi="IRBadr" w:cs="IRBadr"/>
          <w:b/>
          <w:bCs/>
          <w:sz w:val="28"/>
          <w:szCs w:val="28"/>
          <w:rtl/>
        </w:rPr>
        <w:t xml:space="preserve">مْ لِبَاسًا 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ی</w:t>
      </w:r>
      <w:r w:rsidR="007676D0" w:rsidRPr="00915737">
        <w:rPr>
          <w:rFonts w:ascii="IRBadr" w:hAnsi="IRBadr" w:cs="IRBadr"/>
          <w:b/>
          <w:bCs/>
          <w:sz w:val="28"/>
          <w:szCs w:val="28"/>
          <w:rtl/>
        </w:rPr>
        <w:t>وَارِ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ی</w:t>
      </w:r>
      <w:r w:rsidR="007676D0" w:rsidRPr="00915737">
        <w:rPr>
          <w:rFonts w:ascii="IRBadr" w:hAnsi="IRBadr" w:cs="IRBadr"/>
          <w:b/>
          <w:bCs/>
          <w:sz w:val="28"/>
          <w:szCs w:val="28"/>
          <w:rtl/>
        </w:rPr>
        <w:t xml:space="preserve"> سَوْءَاتِ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ک</w:t>
      </w:r>
      <w:r w:rsidR="007676D0" w:rsidRPr="00915737">
        <w:rPr>
          <w:rFonts w:ascii="IRBadr" w:hAnsi="IRBadr" w:cs="IRBadr"/>
          <w:b/>
          <w:bCs/>
          <w:sz w:val="28"/>
          <w:szCs w:val="28"/>
          <w:rtl/>
        </w:rPr>
        <w:t>مْ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7676D0" w:rsidRPr="00915737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2"/>
      </w:r>
      <w:r w:rsidR="00A07D91" w:rsidRPr="00915737">
        <w:rPr>
          <w:rFonts w:ascii="IRBadr" w:hAnsi="IRBadr" w:cs="IRBadr"/>
          <w:sz w:val="28"/>
          <w:szCs w:val="28"/>
          <w:rtl/>
        </w:rPr>
        <w:t xml:space="preserve"> ولی مصداق دوم آن</w:t>
      </w:r>
      <w:r w:rsidR="0062038D" w:rsidRPr="00915737">
        <w:rPr>
          <w:rFonts w:ascii="IRBadr" w:hAnsi="IRBadr" w:cs="IRBadr"/>
          <w:sz w:val="28"/>
          <w:szCs w:val="28"/>
          <w:rtl/>
        </w:rPr>
        <w:t xml:space="preserve"> شب </w:t>
      </w:r>
      <w:r w:rsidR="00A07D91" w:rsidRPr="00915737">
        <w:rPr>
          <w:rFonts w:ascii="IRBadr" w:hAnsi="IRBadr" w:cs="IRBadr"/>
          <w:sz w:val="28"/>
          <w:szCs w:val="28"/>
          <w:rtl/>
        </w:rPr>
        <w:t>است.</w:t>
      </w:r>
      <w:r w:rsidR="0005440D" w:rsidRPr="00915737">
        <w:rPr>
          <w:rFonts w:ascii="IRBadr" w:hAnsi="IRBadr" w:cs="IRBadr"/>
          <w:sz w:val="28"/>
          <w:szCs w:val="28"/>
          <w:rtl/>
        </w:rPr>
        <w:t xml:space="preserve"> که</w:t>
      </w:r>
      <w:r w:rsidR="0062038D"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8F3A32" w:rsidRPr="00915737">
        <w:rPr>
          <w:rFonts w:ascii="IRBadr" w:hAnsi="IRBadr" w:cs="IRBadr"/>
          <w:sz w:val="28"/>
          <w:szCs w:val="28"/>
          <w:rtl/>
        </w:rPr>
        <w:t>آن‌هم</w:t>
      </w:r>
      <w:r w:rsidR="0062038D" w:rsidRPr="00915737">
        <w:rPr>
          <w:rFonts w:ascii="IRBadr" w:hAnsi="IRBadr" w:cs="IRBadr"/>
          <w:sz w:val="28"/>
          <w:szCs w:val="28"/>
          <w:rtl/>
        </w:rPr>
        <w:t xml:space="preserve"> لباس و پوششی است که آرامش </w:t>
      </w:r>
      <w:r w:rsidR="0005440D" w:rsidRPr="00915737">
        <w:rPr>
          <w:rFonts w:ascii="IRBadr" w:hAnsi="IRBadr" w:cs="IRBadr"/>
          <w:sz w:val="28"/>
          <w:szCs w:val="28"/>
          <w:rtl/>
        </w:rPr>
        <w:t>می‌آورد</w:t>
      </w:r>
      <w:r w:rsidR="00A07D91" w:rsidRPr="00915737">
        <w:rPr>
          <w:rFonts w:ascii="IRBadr" w:hAnsi="IRBadr" w:cs="IRBadr"/>
          <w:sz w:val="28"/>
          <w:szCs w:val="28"/>
          <w:rtl/>
        </w:rPr>
        <w:t>.</w:t>
      </w:r>
    </w:p>
    <w:p w:rsidR="00740230" w:rsidRPr="00915737" w:rsidRDefault="00740230" w:rsidP="00ED262E">
      <w:pPr>
        <w:pStyle w:val="Heading1"/>
        <w:rPr>
          <w:rtl/>
        </w:rPr>
      </w:pPr>
      <w:bookmarkStart w:id="6" w:name="_Toc429414731"/>
      <w:r w:rsidRPr="00915737">
        <w:rPr>
          <w:rtl/>
        </w:rPr>
        <w:lastRenderedPageBreak/>
        <w:t>حفظ تعادل در کار</w:t>
      </w:r>
      <w:bookmarkEnd w:id="6"/>
    </w:p>
    <w:p w:rsidR="00A07D91" w:rsidRPr="00915737" w:rsidRDefault="0062038D" w:rsidP="00740230">
      <w:pPr>
        <w:pStyle w:val="NormalWeb"/>
        <w:bidi/>
        <w:spacing w:before="240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لذا در روایات </w:t>
      </w:r>
      <w:r w:rsidR="00A93BDB" w:rsidRPr="00915737">
        <w:rPr>
          <w:rFonts w:ascii="IRBadr" w:hAnsi="IRBadr" w:cs="IRBadr"/>
          <w:sz w:val="28"/>
          <w:szCs w:val="28"/>
          <w:rtl/>
        </w:rPr>
        <w:t xml:space="preserve">آمده است </w:t>
      </w:r>
      <w:r w:rsidRPr="00915737">
        <w:rPr>
          <w:rFonts w:ascii="IRBadr" w:hAnsi="IRBadr" w:cs="IRBadr"/>
          <w:sz w:val="28"/>
          <w:szCs w:val="28"/>
          <w:rtl/>
        </w:rPr>
        <w:t xml:space="preserve">که خدا کسی که دائم </w:t>
      </w:r>
      <w:r w:rsidR="00BF0B18" w:rsidRPr="00915737">
        <w:rPr>
          <w:rFonts w:ascii="IRBadr" w:hAnsi="IRBadr" w:cs="IRBadr"/>
          <w:sz w:val="28"/>
          <w:szCs w:val="28"/>
          <w:rtl/>
        </w:rPr>
        <w:t>کار کند و آرامش بر خود ن</w:t>
      </w:r>
      <w:r w:rsidR="00A07D91" w:rsidRPr="00915737">
        <w:rPr>
          <w:rFonts w:ascii="IRBadr" w:hAnsi="IRBadr" w:cs="IRBadr"/>
          <w:sz w:val="28"/>
          <w:szCs w:val="28"/>
          <w:rtl/>
        </w:rPr>
        <w:t>بندد</w:t>
      </w:r>
      <w:r w:rsidR="00A93BDB" w:rsidRPr="00915737">
        <w:rPr>
          <w:rFonts w:ascii="IRBadr" w:hAnsi="IRBadr" w:cs="IRBadr"/>
          <w:sz w:val="28"/>
          <w:szCs w:val="28"/>
          <w:rtl/>
        </w:rPr>
        <w:t xml:space="preserve"> </w:t>
      </w:r>
      <w:r w:rsidRPr="00915737">
        <w:rPr>
          <w:rFonts w:ascii="IRBadr" w:hAnsi="IRBadr" w:cs="IRBadr"/>
          <w:sz w:val="28"/>
          <w:szCs w:val="28"/>
          <w:rtl/>
        </w:rPr>
        <w:t>دوست ندارد</w:t>
      </w:r>
      <w:r w:rsidR="00A07D91" w:rsidRPr="00915737">
        <w:rPr>
          <w:rFonts w:ascii="IRBadr" w:hAnsi="IRBadr" w:cs="IRBadr"/>
          <w:sz w:val="28"/>
          <w:szCs w:val="28"/>
          <w:rtl/>
        </w:rPr>
        <w:t>.</w:t>
      </w:r>
    </w:p>
    <w:p w:rsidR="00A07D91" w:rsidRPr="00915737" w:rsidRDefault="0062038D" w:rsidP="00A07D9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البته </w:t>
      </w:r>
      <w:r w:rsidR="00324438" w:rsidRPr="00915737">
        <w:rPr>
          <w:rFonts w:ascii="IRBadr" w:hAnsi="IRBadr" w:cs="IRBadr"/>
          <w:sz w:val="28"/>
          <w:szCs w:val="28"/>
          <w:rtl/>
        </w:rPr>
        <w:t>برحسب</w:t>
      </w:r>
      <w:r w:rsidRPr="00915737">
        <w:rPr>
          <w:rFonts w:ascii="IRBadr" w:hAnsi="IRBadr" w:cs="IRBadr"/>
          <w:sz w:val="28"/>
          <w:szCs w:val="28"/>
          <w:rtl/>
        </w:rPr>
        <w:t xml:space="preserve"> وظائف </w:t>
      </w:r>
      <w:r w:rsidR="00324438" w:rsidRPr="00915737">
        <w:rPr>
          <w:rFonts w:ascii="IRBadr" w:hAnsi="IRBadr" w:cs="IRBadr"/>
          <w:sz w:val="28"/>
          <w:szCs w:val="28"/>
          <w:rtl/>
        </w:rPr>
        <w:t>درجاهایی</w:t>
      </w:r>
      <w:r w:rsidR="00A07D91" w:rsidRPr="00915737">
        <w:rPr>
          <w:rFonts w:ascii="IRBadr" w:hAnsi="IRBadr" w:cs="IRBadr"/>
          <w:sz w:val="28"/>
          <w:szCs w:val="28"/>
          <w:rtl/>
        </w:rPr>
        <w:t xml:space="preserve"> ضروری است</w:t>
      </w:r>
      <w:r w:rsidRPr="00915737">
        <w:rPr>
          <w:rFonts w:ascii="IRBadr" w:hAnsi="IRBadr" w:cs="IRBadr"/>
          <w:sz w:val="28"/>
          <w:szCs w:val="28"/>
          <w:rtl/>
        </w:rPr>
        <w:t xml:space="preserve"> و انجام </w:t>
      </w:r>
      <w:r w:rsidR="0005440D" w:rsidRPr="00915737">
        <w:rPr>
          <w:rFonts w:ascii="IRBadr" w:hAnsi="IRBadr" w:cs="IRBadr"/>
          <w:sz w:val="28"/>
          <w:szCs w:val="28"/>
          <w:rtl/>
        </w:rPr>
        <w:t>می‌گیرد</w:t>
      </w:r>
      <w:r w:rsidRPr="00915737">
        <w:rPr>
          <w:rFonts w:ascii="IRBadr" w:hAnsi="IRBadr" w:cs="IRBadr"/>
          <w:sz w:val="28"/>
          <w:szCs w:val="28"/>
          <w:rtl/>
        </w:rPr>
        <w:t xml:space="preserve"> و بحثی نیست.</w:t>
      </w:r>
    </w:p>
    <w:p w:rsidR="00EB3D42" w:rsidRPr="00915737" w:rsidRDefault="0062038D" w:rsidP="00A07D9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کارهایی است که باید انجام بگیرد </w:t>
      </w:r>
      <w:r w:rsidR="00324438" w:rsidRPr="00915737">
        <w:rPr>
          <w:rFonts w:ascii="IRBadr" w:hAnsi="IRBadr" w:cs="IRBadr"/>
          <w:sz w:val="28"/>
          <w:szCs w:val="28"/>
          <w:rtl/>
        </w:rPr>
        <w:t>وعده‌ای</w:t>
      </w:r>
      <w:r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324438" w:rsidRPr="00915737">
        <w:rPr>
          <w:rFonts w:ascii="IRBadr" w:hAnsi="IRBadr" w:cs="IRBadr"/>
          <w:sz w:val="28"/>
          <w:szCs w:val="28"/>
          <w:rtl/>
        </w:rPr>
        <w:t>به‌صورت</w:t>
      </w:r>
      <w:r w:rsidRPr="00915737">
        <w:rPr>
          <w:rFonts w:ascii="IRBadr" w:hAnsi="IRBadr" w:cs="IRBadr"/>
          <w:sz w:val="28"/>
          <w:szCs w:val="28"/>
          <w:rtl/>
        </w:rPr>
        <w:t xml:space="preserve"> شیفت شب انجام دهند. آن ثواب هم دارد</w:t>
      </w:r>
      <w:r w:rsidR="00EB3D42" w:rsidRPr="00915737">
        <w:rPr>
          <w:rFonts w:ascii="IRBadr" w:hAnsi="IRBadr" w:cs="IRBadr"/>
          <w:sz w:val="28"/>
          <w:szCs w:val="28"/>
          <w:rtl/>
        </w:rPr>
        <w:t>.</w:t>
      </w:r>
    </w:p>
    <w:p w:rsidR="00EB3D42" w:rsidRPr="00915737" w:rsidRDefault="0062038D" w:rsidP="00EB3D42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و خدا آن چشمی که برای نگهبانی از مرزها </w:t>
      </w:r>
      <w:r w:rsidR="00324438" w:rsidRPr="00915737">
        <w:rPr>
          <w:rFonts w:ascii="IRBadr" w:hAnsi="IRBadr" w:cs="IRBadr"/>
          <w:sz w:val="28"/>
          <w:szCs w:val="28"/>
          <w:rtl/>
        </w:rPr>
        <w:t>شب‌بیدار</w:t>
      </w:r>
      <w:r w:rsidRPr="00915737">
        <w:rPr>
          <w:rFonts w:ascii="IRBadr" w:hAnsi="IRBadr" w:cs="IRBadr"/>
          <w:sz w:val="28"/>
          <w:szCs w:val="28"/>
          <w:rtl/>
        </w:rPr>
        <w:t xml:space="preserve"> باشد </w:t>
      </w:r>
      <w:r w:rsidR="0005440D" w:rsidRPr="00915737">
        <w:rPr>
          <w:rFonts w:ascii="IRBadr" w:hAnsi="IRBadr" w:cs="IRBadr"/>
          <w:sz w:val="28"/>
          <w:szCs w:val="28"/>
          <w:rtl/>
        </w:rPr>
        <w:t>ثواب‌ها</w:t>
      </w:r>
      <w:r w:rsidRPr="00915737">
        <w:rPr>
          <w:rFonts w:ascii="IRBadr" w:hAnsi="IRBadr" w:cs="IRBadr"/>
          <w:sz w:val="28"/>
          <w:szCs w:val="28"/>
          <w:rtl/>
        </w:rPr>
        <w:t xml:space="preserve"> برایش ذکر کردند</w:t>
      </w:r>
      <w:r w:rsidR="00EB3D42" w:rsidRPr="00915737">
        <w:rPr>
          <w:rFonts w:ascii="IRBadr" w:hAnsi="IRBadr" w:cs="IRBadr"/>
          <w:sz w:val="28"/>
          <w:szCs w:val="28"/>
          <w:rtl/>
        </w:rPr>
        <w:t>.</w:t>
      </w:r>
      <w:r w:rsidRPr="00915737">
        <w:rPr>
          <w:rFonts w:ascii="IRBadr" w:hAnsi="IRBadr" w:cs="IRBadr"/>
          <w:sz w:val="28"/>
          <w:szCs w:val="28"/>
          <w:rtl/>
        </w:rPr>
        <w:t xml:space="preserve"> مثل چشمی که </w:t>
      </w:r>
      <w:r w:rsidR="00324438" w:rsidRPr="00915737">
        <w:rPr>
          <w:rFonts w:ascii="IRBadr" w:hAnsi="IRBadr" w:cs="IRBadr"/>
          <w:sz w:val="28"/>
          <w:szCs w:val="28"/>
          <w:rtl/>
        </w:rPr>
        <w:t>شب‌بیدار</w:t>
      </w:r>
      <w:r w:rsidRPr="00915737">
        <w:rPr>
          <w:rFonts w:ascii="IRBadr" w:hAnsi="IRBadr" w:cs="IRBadr"/>
          <w:sz w:val="28"/>
          <w:szCs w:val="28"/>
          <w:rtl/>
        </w:rPr>
        <w:t xml:space="preserve"> باشد.</w:t>
      </w:r>
    </w:p>
    <w:p w:rsidR="00460B63" w:rsidRPr="00915737" w:rsidRDefault="0062038D" w:rsidP="00EB3D42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ولی اصولاً</w:t>
      </w:r>
      <w:r w:rsidR="00EB3D42" w:rsidRPr="00915737">
        <w:rPr>
          <w:rFonts w:ascii="IRBadr" w:hAnsi="IRBadr" w:cs="IRBadr"/>
          <w:sz w:val="28"/>
          <w:szCs w:val="28"/>
          <w:rtl/>
        </w:rPr>
        <w:t xml:space="preserve"> خدا شب را لباس </w:t>
      </w:r>
      <w:r w:rsidR="0005440D" w:rsidRPr="00915737">
        <w:rPr>
          <w:rFonts w:ascii="IRBadr" w:hAnsi="IRBadr" w:cs="IRBadr"/>
          <w:sz w:val="28"/>
          <w:szCs w:val="28"/>
          <w:rtl/>
        </w:rPr>
        <w:t>می‌فرماید</w:t>
      </w:r>
      <w:r w:rsidR="00EB3D42" w:rsidRPr="00915737">
        <w:rPr>
          <w:rFonts w:ascii="IRBadr" w:hAnsi="IRBadr" w:cs="IRBadr"/>
          <w:sz w:val="28"/>
          <w:szCs w:val="28"/>
          <w:rtl/>
        </w:rPr>
        <w:t xml:space="preserve">. این </w:t>
      </w:r>
      <w:r w:rsidRPr="00915737">
        <w:rPr>
          <w:rFonts w:ascii="IRBadr" w:hAnsi="IRBadr" w:cs="IRBadr"/>
          <w:sz w:val="28"/>
          <w:szCs w:val="28"/>
          <w:rtl/>
        </w:rPr>
        <w:t xml:space="preserve">مصداق دوم است که کمی </w:t>
      </w:r>
      <w:r w:rsidR="0005440D" w:rsidRPr="00915737">
        <w:rPr>
          <w:rFonts w:ascii="IRBadr" w:hAnsi="IRBadr" w:cs="IRBadr"/>
          <w:sz w:val="28"/>
          <w:szCs w:val="28"/>
          <w:rtl/>
        </w:rPr>
        <w:t>وسیع‌تر</w:t>
      </w:r>
      <w:r w:rsidRPr="00915737">
        <w:rPr>
          <w:rFonts w:ascii="IRBadr" w:hAnsi="IRBadr" w:cs="IRBadr"/>
          <w:sz w:val="28"/>
          <w:szCs w:val="28"/>
          <w:rtl/>
        </w:rPr>
        <w:t xml:space="preserve"> شده است.</w:t>
      </w:r>
    </w:p>
    <w:p w:rsidR="00460B63" w:rsidRPr="00915737" w:rsidRDefault="00BE6D8C" w:rsidP="00ED262E">
      <w:pPr>
        <w:pStyle w:val="Heading1"/>
        <w:rPr>
          <w:rtl/>
        </w:rPr>
      </w:pPr>
      <w:bookmarkStart w:id="7" w:name="_Toc429414732"/>
      <w:r w:rsidRPr="00915737">
        <w:rPr>
          <w:rtl/>
        </w:rPr>
        <w:t>مودت و رحمت در خانواده</w:t>
      </w:r>
      <w:bookmarkEnd w:id="7"/>
    </w:p>
    <w:p w:rsidR="00BE6D8C" w:rsidRPr="00915737" w:rsidRDefault="00EB3D42" w:rsidP="00BE6D8C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>از آن بالاتر</w:t>
      </w:r>
      <w:r w:rsidR="0062038D" w:rsidRPr="00915737">
        <w:rPr>
          <w:rFonts w:ascii="IRBadr" w:hAnsi="IRBadr" w:cs="IRBadr"/>
          <w:sz w:val="28"/>
          <w:szCs w:val="28"/>
          <w:rtl/>
        </w:rPr>
        <w:t xml:space="preserve"> قرآن کریم </w:t>
      </w:r>
      <w:r w:rsidR="00BE6D8C" w:rsidRPr="00915737">
        <w:rPr>
          <w:rFonts w:ascii="IRBadr" w:hAnsi="IRBadr" w:cs="IRBadr"/>
          <w:sz w:val="28"/>
          <w:szCs w:val="28"/>
          <w:rtl/>
        </w:rPr>
        <w:t xml:space="preserve">زن </w:t>
      </w:r>
      <w:r w:rsidR="00324438" w:rsidRPr="00915737">
        <w:rPr>
          <w:rFonts w:ascii="IRBadr" w:hAnsi="IRBadr" w:cs="IRBadr"/>
          <w:sz w:val="28"/>
          <w:szCs w:val="28"/>
          <w:rtl/>
        </w:rPr>
        <w:t>و شوهر</w:t>
      </w:r>
      <w:r w:rsidR="00BE6D8C" w:rsidRPr="00915737">
        <w:rPr>
          <w:rFonts w:ascii="IRBadr" w:hAnsi="IRBadr" w:cs="IRBadr"/>
          <w:sz w:val="28"/>
          <w:szCs w:val="28"/>
          <w:rtl/>
        </w:rPr>
        <w:t xml:space="preserve">، </w:t>
      </w:r>
      <w:r w:rsidR="00324438" w:rsidRPr="00915737">
        <w:rPr>
          <w:rFonts w:ascii="IRBadr" w:hAnsi="IRBadr" w:cs="IRBadr"/>
          <w:sz w:val="28"/>
          <w:szCs w:val="28"/>
          <w:rtl/>
        </w:rPr>
        <w:t>درواقع</w:t>
      </w:r>
      <w:r w:rsidR="0062038D" w:rsidRPr="00915737">
        <w:rPr>
          <w:rFonts w:ascii="IRBadr" w:hAnsi="IRBadr" w:cs="IRBadr"/>
          <w:sz w:val="28"/>
          <w:szCs w:val="28"/>
          <w:rtl/>
        </w:rPr>
        <w:t xml:space="preserve"> کانون خانواده را</w:t>
      </w:r>
      <w:r w:rsidR="00BE6D8C" w:rsidRPr="00915737">
        <w:rPr>
          <w:rFonts w:ascii="IRBadr" w:hAnsi="IRBadr" w:cs="IRBadr"/>
          <w:sz w:val="28"/>
          <w:szCs w:val="28"/>
          <w:rtl/>
        </w:rPr>
        <w:t xml:space="preserve"> نوعی لباس و پوشش </w:t>
      </w:r>
      <w:r w:rsidR="00324438" w:rsidRPr="00915737">
        <w:rPr>
          <w:rFonts w:ascii="IRBadr" w:hAnsi="IRBadr" w:cs="IRBadr"/>
          <w:sz w:val="28"/>
          <w:szCs w:val="28"/>
          <w:rtl/>
        </w:rPr>
        <w:t>آرامش‌بخش</w:t>
      </w:r>
      <w:r w:rsidR="0062038D" w:rsidRPr="00915737">
        <w:rPr>
          <w:rFonts w:ascii="IRBadr" w:hAnsi="IRBadr" w:cs="IRBadr"/>
          <w:sz w:val="28"/>
          <w:szCs w:val="28"/>
          <w:rtl/>
        </w:rPr>
        <w:t xml:space="preserve"> معرفی کرده است</w:t>
      </w:r>
      <w:r w:rsidR="00BE6D8C" w:rsidRPr="00915737">
        <w:rPr>
          <w:rFonts w:ascii="IRBadr" w:hAnsi="IRBadr" w:cs="IRBadr"/>
          <w:sz w:val="28"/>
          <w:szCs w:val="28"/>
          <w:rtl/>
        </w:rPr>
        <w:t>.</w:t>
      </w:r>
    </w:p>
    <w:p w:rsidR="00C62B0F" w:rsidRPr="00915737" w:rsidRDefault="00BE6D8C" w:rsidP="00BE6D8C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05440D" w:rsidRPr="00915737">
        <w:rPr>
          <w:rFonts w:ascii="IRBadr" w:hAnsi="IRBadr" w:cs="IRBadr"/>
          <w:sz w:val="28"/>
          <w:szCs w:val="28"/>
          <w:rtl/>
        </w:rPr>
        <w:t>عمده‌ترین</w:t>
      </w:r>
      <w:r w:rsidRPr="00915737">
        <w:rPr>
          <w:rFonts w:ascii="IRBadr" w:hAnsi="IRBadr" w:cs="IRBadr"/>
          <w:sz w:val="28"/>
          <w:szCs w:val="28"/>
          <w:rtl/>
        </w:rPr>
        <w:t xml:space="preserve"> نقشی </w:t>
      </w:r>
      <w:r w:rsidR="0062038D" w:rsidRPr="00915737">
        <w:rPr>
          <w:rFonts w:ascii="IRBadr" w:hAnsi="IRBadr" w:cs="IRBadr"/>
          <w:sz w:val="28"/>
          <w:szCs w:val="28"/>
          <w:rtl/>
        </w:rPr>
        <w:t xml:space="preserve">که </w:t>
      </w:r>
      <w:r w:rsidR="0005440D" w:rsidRPr="00915737">
        <w:rPr>
          <w:rFonts w:ascii="IRBadr" w:hAnsi="IRBadr" w:cs="IRBadr"/>
          <w:sz w:val="28"/>
          <w:szCs w:val="28"/>
          <w:rtl/>
        </w:rPr>
        <w:t>مسئل</w:t>
      </w:r>
      <w:r w:rsidR="00F513C0">
        <w:rPr>
          <w:rFonts w:ascii="IRBadr" w:hAnsi="IRBadr" w:cs="IRBadr"/>
          <w:sz w:val="28"/>
          <w:szCs w:val="28"/>
          <w:rtl/>
        </w:rPr>
        <w:t>ه</w:t>
      </w:r>
      <w:r w:rsidR="0062038D" w:rsidRPr="00915737">
        <w:rPr>
          <w:rFonts w:ascii="IRBadr" w:hAnsi="IRBadr" w:cs="IRBadr"/>
          <w:sz w:val="28"/>
          <w:szCs w:val="28"/>
          <w:rtl/>
        </w:rPr>
        <w:t xml:space="preserve"> خانواده دارد و در </w:t>
      </w:r>
      <w:r w:rsidR="00324438" w:rsidRPr="00915737">
        <w:rPr>
          <w:rFonts w:ascii="IRBadr" w:hAnsi="IRBadr" w:cs="IRBadr"/>
          <w:sz w:val="28"/>
          <w:szCs w:val="28"/>
          <w:rtl/>
        </w:rPr>
        <w:t>قرآن هم</w:t>
      </w:r>
      <w:r w:rsidR="0062038D" w:rsidRPr="00915737">
        <w:rPr>
          <w:rFonts w:ascii="IRBadr" w:hAnsi="IRBadr" w:cs="IRBadr"/>
          <w:sz w:val="28"/>
          <w:szCs w:val="28"/>
          <w:rtl/>
        </w:rPr>
        <w:t xml:space="preserve"> به آن </w:t>
      </w:r>
      <w:r w:rsidR="00324438" w:rsidRPr="00915737">
        <w:rPr>
          <w:rFonts w:ascii="IRBadr" w:hAnsi="IRBadr" w:cs="IRBadr"/>
          <w:sz w:val="28"/>
          <w:szCs w:val="28"/>
          <w:rtl/>
        </w:rPr>
        <w:t>اشاره‌شده</w:t>
      </w:r>
      <w:r w:rsidR="0062038D" w:rsidRPr="00915737">
        <w:rPr>
          <w:rFonts w:ascii="IRBadr" w:hAnsi="IRBadr" w:cs="IRBadr"/>
          <w:sz w:val="28"/>
          <w:szCs w:val="28"/>
          <w:rtl/>
        </w:rPr>
        <w:t xml:space="preserve"> است مودت و رحمت است و </w:t>
      </w:r>
      <w:r w:rsidR="00C62B0F" w:rsidRPr="00915737">
        <w:rPr>
          <w:rFonts w:ascii="IRBadr" w:hAnsi="IRBadr" w:cs="IRBadr"/>
          <w:sz w:val="28"/>
          <w:szCs w:val="28"/>
          <w:rtl/>
        </w:rPr>
        <w:t xml:space="preserve">به </w:t>
      </w:r>
      <w:r w:rsidR="0062038D" w:rsidRPr="00915737">
        <w:rPr>
          <w:rFonts w:ascii="IRBadr" w:hAnsi="IRBadr" w:cs="IRBadr"/>
          <w:sz w:val="28"/>
          <w:szCs w:val="28"/>
          <w:rtl/>
        </w:rPr>
        <w:t>تعبیر اینجا هم لباس است.</w:t>
      </w:r>
    </w:p>
    <w:p w:rsidR="00C62B0F" w:rsidRPr="00915737" w:rsidRDefault="0062038D" w:rsidP="00C62B0F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این پوششی است که یک </w:t>
      </w:r>
      <w:r w:rsidR="0005440D" w:rsidRPr="00915737">
        <w:rPr>
          <w:rFonts w:ascii="IRBadr" w:hAnsi="IRBadr" w:cs="IRBadr"/>
          <w:sz w:val="28"/>
          <w:szCs w:val="28"/>
          <w:rtl/>
        </w:rPr>
        <w:t>عده‌ای</w:t>
      </w:r>
      <w:r w:rsidRPr="00915737">
        <w:rPr>
          <w:rFonts w:ascii="IRBadr" w:hAnsi="IRBadr" w:cs="IRBadr"/>
          <w:sz w:val="28"/>
          <w:szCs w:val="28"/>
          <w:rtl/>
        </w:rPr>
        <w:t xml:space="preserve"> را زیر پر خودش جمع </w:t>
      </w:r>
      <w:r w:rsidR="0005440D" w:rsidRPr="00915737">
        <w:rPr>
          <w:rFonts w:ascii="IRBadr" w:hAnsi="IRBadr" w:cs="IRBadr"/>
          <w:sz w:val="28"/>
          <w:szCs w:val="28"/>
          <w:rtl/>
        </w:rPr>
        <w:t>می‌کند</w:t>
      </w:r>
      <w:r w:rsidRPr="00915737">
        <w:rPr>
          <w:rFonts w:ascii="IRBadr" w:hAnsi="IRBadr" w:cs="IRBadr"/>
          <w:sz w:val="28"/>
          <w:szCs w:val="28"/>
          <w:rtl/>
        </w:rPr>
        <w:t xml:space="preserve"> و افراد نسبت به یکدیگر پوششی </w:t>
      </w:r>
      <w:r w:rsidR="0005440D" w:rsidRPr="00915737">
        <w:rPr>
          <w:rFonts w:ascii="IRBadr" w:hAnsi="IRBadr" w:cs="IRBadr"/>
          <w:sz w:val="28"/>
          <w:szCs w:val="28"/>
          <w:rtl/>
        </w:rPr>
        <w:t>می‌شوند</w:t>
      </w:r>
      <w:r w:rsidR="00C62B0F" w:rsidRPr="00915737">
        <w:rPr>
          <w:rFonts w:ascii="IRBadr" w:hAnsi="IRBadr" w:cs="IRBadr"/>
          <w:sz w:val="28"/>
          <w:szCs w:val="28"/>
          <w:rtl/>
        </w:rPr>
        <w:t>.</w:t>
      </w:r>
    </w:p>
    <w:p w:rsidR="00C62B0F" w:rsidRPr="00915737" w:rsidRDefault="00740230" w:rsidP="00ED262E">
      <w:pPr>
        <w:pStyle w:val="Heading1"/>
        <w:rPr>
          <w:rtl/>
        </w:rPr>
      </w:pPr>
      <w:bookmarkStart w:id="8" w:name="_Toc429414733"/>
      <w:r w:rsidRPr="00915737">
        <w:rPr>
          <w:rtl/>
        </w:rPr>
        <w:t xml:space="preserve">حفظ </w:t>
      </w:r>
      <w:r w:rsidR="00C62B0F" w:rsidRPr="00915737">
        <w:rPr>
          <w:rtl/>
        </w:rPr>
        <w:t>نظام خانواده</w:t>
      </w:r>
      <w:bookmarkEnd w:id="8"/>
    </w:p>
    <w:p w:rsidR="00A23A66" w:rsidRPr="00915737" w:rsidRDefault="00C62B0F" w:rsidP="00C62B0F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آرامشی</w:t>
      </w:r>
      <w:r w:rsidR="0062038D" w:rsidRPr="00915737">
        <w:rPr>
          <w:rFonts w:ascii="IRBadr" w:hAnsi="IRBadr" w:cs="IRBadr"/>
          <w:sz w:val="28"/>
          <w:szCs w:val="28"/>
          <w:rtl/>
        </w:rPr>
        <w:t xml:space="preserve"> که قرآن و احادیث ما به این خیلی تأکید دارد و واقعاً نظام ما و خود ما و همه بای</w:t>
      </w:r>
      <w:r w:rsidRPr="00915737">
        <w:rPr>
          <w:rFonts w:ascii="IRBadr" w:hAnsi="IRBadr" w:cs="IRBadr"/>
          <w:sz w:val="28"/>
          <w:szCs w:val="28"/>
          <w:rtl/>
        </w:rPr>
        <w:t>د</w:t>
      </w:r>
      <w:r w:rsidR="00E42053" w:rsidRPr="00915737">
        <w:rPr>
          <w:rFonts w:ascii="IRBadr" w:hAnsi="IRBadr" w:cs="IRBadr"/>
          <w:sz w:val="28"/>
          <w:szCs w:val="28"/>
          <w:rtl/>
        </w:rPr>
        <w:t xml:space="preserve"> بدانند که نظام خانواده </w:t>
      </w:r>
      <w:r w:rsidR="00324438" w:rsidRPr="00915737">
        <w:rPr>
          <w:rFonts w:ascii="IRBadr" w:hAnsi="IRBadr" w:cs="IRBadr"/>
          <w:sz w:val="28"/>
          <w:szCs w:val="28"/>
          <w:rtl/>
        </w:rPr>
        <w:t>به‌عنوان</w:t>
      </w:r>
      <w:r w:rsidR="00E42053" w:rsidRPr="00915737">
        <w:rPr>
          <w:rFonts w:ascii="IRBadr" w:hAnsi="IRBadr" w:cs="IRBadr"/>
          <w:sz w:val="28"/>
          <w:szCs w:val="28"/>
          <w:rtl/>
        </w:rPr>
        <w:t xml:space="preserve"> رکن</w:t>
      </w:r>
      <w:r w:rsidR="00A23A66" w:rsidRPr="00915737">
        <w:rPr>
          <w:rFonts w:ascii="IRBadr" w:hAnsi="IRBadr" w:cs="IRBadr"/>
          <w:sz w:val="28"/>
          <w:szCs w:val="28"/>
          <w:rtl/>
        </w:rPr>
        <w:t>،</w:t>
      </w:r>
      <w:r w:rsidR="00E42053" w:rsidRPr="00915737">
        <w:rPr>
          <w:rFonts w:ascii="IRBadr" w:hAnsi="IRBadr" w:cs="IRBadr"/>
          <w:sz w:val="28"/>
          <w:szCs w:val="28"/>
          <w:rtl/>
        </w:rPr>
        <w:t xml:space="preserve"> یک نظام و یک </w:t>
      </w:r>
      <w:r w:rsidR="0005440D" w:rsidRPr="00915737">
        <w:rPr>
          <w:rFonts w:ascii="IRBadr" w:hAnsi="IRBadr" w:cs="IRBadr"/>
          <w:sz w:val="28"/>
          <w:szCs w:val="28"/>
          <w:rtl/>
        </w:rPr>
        <w:t>جامع</w:t>
      </w:r>
      <w:r w:rsidR="00F513C0">
        <w:rPr>
          <w:rFonts w:ascii="IRBadr" w:hAnsi="IRBadr" w:cs="IRBadr"/>
          <w:sz w:val="28"/>
          <w:szCs w:val="28"/>
          <w:rtl/>
        </w:rPr>
        <w:t>ه</w:t>
      </w:r>
      <w:r w:rsidR="00E42053" w:rsidRPr="00915737">
        <w:rPr>
          <w:rFonts w:ascii="IRBadr" w:hAnsi="IRBadr" w:cs="IRBadr"/>
          <w:sz w:val="28"/>
          <w:szCs w:val="28"/>
          <w:rtl/>
        </w:rPr>
        <w:t xml:space="preserve"> اسلامی </w:t>
      </w:r>
      <w:r w:rsidR="00A23A66" w:rsidRPr="00915737">
        <w:rPr>
          <w:rFonts w:ascii="IRBadr" w:hAnsi="IRBadr" w:cs="IRBadr"/>
          <w:sz w:val="28"/>
          <w:szCs w:val="28"/>
          <w:rtl/>
        </w:rPr>
        <w:t xml:space="preserve">باید </w:t>
      </w:r>
      <w:r w:rsidR="00E42053" w:rsidRPr="00915737">
        <w:rPr>
          <w:rFonts w:ascii="IRBadr" w:hAnsi="IRBadr" w:cs="IRBadr"/>
          <w:sz w:val="28"/>
          <w:szCs w:val="28"/>
          <w:rtl/>
        </w:rPr>
        <w:t>به بهترین وجه محفوظ بماند.</w:t>
      </w:r>
    </w:p>
    <w:p w:rsidR="00A23A66" w:rsidRPr="00915737" w:rsidRDefault="00BE4B00" w:rsidP="00A23A66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و در تغی</w:t>
      </w:r>
      <w:r w:rsidR="00A23A66" w:rsidRPr="00915737">
        <w:rPr>
          <w:rFonts w:ascii="IRBadr" w:hAnsi="IRBadr" w:cs="IRBadr"/>
          <w:sz w:val="28"/>
          <w:szCs w:val="28"/>
          <w:rtl/>
        </w:rPr>
        <w:t>ی</w:t>
      </w:r>
      <w:r w:rsidRPr="00915737">
        <w:rPr>
          <w:rFonts w:ascii="IRBadr" w:hAnsi="IRBadr" w:cs="IRBadr"/>
          <w:sz w:val="28"/>
          <w:szCs w:val="28"/>
          <w:rtl/>
        </w:rPr>
        <w:t xml:space="preserve">رات صنعت و تحولاتی که پیش </w:t>
      </w:r>
      <w:r w:rsidR="0005440D" w:rsidRPr="00915737">
        <w:rPr>
          <w:rFonts w:ascii="IRBadr" w:hAnsi="IRBadr" w:cs="IRBadr"/>
          <w:sz w:val="28"/>
          <w:szCs w:val="28"/>
          <w:rtl/>
        </w:rPr>
        <w:t>می‌آید</w:t>
      </w:r>
      <w:r w:rsidRPr="00915737">
        <w:rPr>
          <w:rFonts w:ascii="IRBadr" w:hAnsi="IRBadr" w:cs="IRBadr"/>
          <w:sz w:val="28"/>
          <w:szCs w:val="28"/>
          <w:rtl/>
        </w:rPr>
        <w:t xml:space="preserve"> نظام خانواده محکوم نشود </w:t>
      </w:r>
      <w:r w:rsidR="00A23A66" w:rsidRPr="00915737">
        <w:rPr>
          <w:rFonts w:ascii="IRBadr" w:hAnsi="IRBadr" w:cs="IRBadr"/>
          <w:sz w:val="28"/>
          <w:szCs w:val="28"/>
          <w:rtl/>
        </w:rPr>
        <w:t xml:space="preserve">و </w:t>
      </w:r>
      <w:r w:rsidRPr="00915737">
        <w:rPr>
          <w:rFonts w:ascii="IRBadr" w:hAnsi="IRBadr" w:cs="IRBadr"/>
          <w:sz w:val="28"/>
          <w:szCs w:val="28"/>
          <w:rtl/>
        </w:rPr>
        <w:t>از بین نرود.</w:t>
      </w:r>
    </w:p>
    <w:p w:rsidR="00A23A66" w:rsidRPr="00915737" w:rsidRDefault="00A23A66" w:rsidP="00ED262E">
      <w:pPr>
        <w:pStyle w:val="Heading1"/>
        <w:rPr>
          <w:rtl/>
        </w:rPr>
      </w:pPr>
      <w:bookmarkStart w:id="9" w:name="_Toc429414734"/>
      <w:r w:rsidRPr="00915737">
        <w:rPr>
          <w:rtl/>
        </w:rPr>
        <w:t>مصداق سوم لباس</w:t>
      </w:r>
      <w:bookmarkEnd w:id="9"/>
    </w:p>
    <w:p w:rsidR="00A23A66" w:rsidRPr="00915737" w:rsidRDefault="00BE4B00" w:rsidP="00A23A66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324438" w:rsidRPr="00915737">
        <w:rPr>
          <w:rFonts w:ascii="IRBadr" w:hAnsi="IRBadr" w:cs="IRBadr"/>
          <w:sz w:val="28"/>
          <w:szCs w:val="28"/>
          <w:rtl/>
        </w:rPr>
        <w:t>یک‌بخشی</w:t>
      </w:r>
      <w:r w:rsidRPr="00915737">
        <w:rPr>
          <w:rFonts w:ascii="IRBadr" w:hAnsi="IRBadr" w:cs="IRBadr"/>
          <w:sz w:val="28"/>
          <w:szCs w:val="28"/>
          <w:rtl/>
        </w:rPr>
        <w:t xml:space="preserve"> از تغییر و </w:t>
      </w:r>
      <w:r w:rsidR="0005440D" w:rsidRPr="00915737">
        <w:rPr>
          <w:rFonts w:ascii="IRBadr" w:hAnsi="IRBadr" w:cs="IRBadr"/>
          <w:sz w:val="28"/>
          <w:szCs w:val="28"/>
          <w:rtl/>
        </w:rPr>
        <w:t>تحول‌های</w:t>
      </w:r>
      <w:r w:rsidRPr="00915737">
        <w:rPr>
          <w:rFonts w:ascii="IRBadr" w:hAnsi="IRBadr" w:cs="IRBadr"/>
          <w:sz w:val="28"/>
          <w:szCs w:val="28"/>
          <w:rtl/>
        </w:rPr>
        <w:t xml:space="preserve"> اجتماعی</w:t>
      </w:r>
      <w:r w:rsidR="00A23A66" w:rsidRPr="00915737">
        <w:rPr>
          <w:rFonts w:ascii="IRBadr" w:hAnsi="IRBadr" w:cs="IRBadr"/>
          <w:sz w:val="28"/>
          <w:szCs w:val="28"/>
          <w:rtl/>
        </w:rPr>
        <w:t>،</w:t>
      </w:r>
      <w:r w:rsidRPr="00915737">
        <w:rPr>
          <w:rFonts w:ascii="IRBadr" w:hAnsi="IRBadr" w:cs="IRBadr"/>
          <w:sz w:val="28"/>
          <w:szCs w:val="28"/>
          <w:rtl/>
        </w:rPr>
        <w:t xml:space="preserve"> تغییر و </w:t>
      </w:r>
      <w:r w:rsidR="0005440D" w:rsidRPr="00915737">
        <w:rPr>
          <w:rFonts w:ascii="IRBadr" w:hAnsi="IRBadr" w:cs="IRBadr"/>
          <w:sz w:val="28"/>
          <w:szCs w:val="28"/>
          <w:rtl/>
        </w:rPr>
        <w:t>تحول‌هایی</w:t>
      </w:r>
      <w:r w:rsidRPr="00915737">
        <w:rPr>
          <w:rFonts w:ascii="IRBadr" w:hAnsi="IRBadr" w:cs="IRBadr"/>
          <w:sz w:val="28"/>
          <w:szCs w:val="28"/>
          <w:rtl/>
        </w:rPr>
        <w:t xml:space="preserve"> در شکل خانه </w:t>
      </w:r>
      <w:r w:rsidR="008F3A32" w:rsidRPr="00915737">
        <w:rPr>
          <w:rFonts w:ascii="IRBadr" w:hAnsi="IRBadr" w:cs="IRBadr"/>
          <w:sz w:val="28"/>
          <w:szCs w:val="28"/>
          <w:rtl/>
        </w:rPr>
        <w:t>وزندگی</w:t>
      </w:r>
      <w:r w:rsidRPr="00915737">
        <w:rPr>
          <w:rFonts w:ascii="IRBadr" w:hAnsi="IRBadr" w:cs="IRBadr"/>
          <w:sz w:val="28"/>
          <w:szCs w:val="28"/>
          <w:rtl/>
        </w:rPr>
        <w:t xml:space="preserve"> پدید </w:t>
      </w:r>
      <w:r w:rsidR="0005440D" w:rsidRPr="00915737">
        <w:rPr>
          <w:rFonts w:ascii="IRBadr" w:hAnsi="IRBadr" w:cs="IRBadr"/>
          <w:sz w:val="28"/>
          <w:szCs w:val="28"/>
          <w:rtl/>
        </w:rPr>
        <w:t>می‌آورد</w:t>
      </w:r>
      <w:r w:rsidR="00A23A66" w:rsidRPr="00915737">
        <w:rPr>
          <w:rFonts w:ascii="IRBadr" w:hAnsi="IRBadr" w:cs="IRBadr"/>
          <w:sz w:val="28"/>
          <w:szCs w:val="28"/>
          <w:rtl/>
        </w:rPr>
        <w:t>.</w:t>
      </w:r>
      <w:r w:rsidRPr="00915737">
        <w:rPr>
          <w:rFonts w:ascii="IRBadr" w:hAnsi="IRBadr" w:cs="IRBadr"/>
          <w:sz w:val="28"/>
          <w:szCs w:val="28"/>
          <w:rtl/>
        </w:rPr>
        <w:t xml:space="preserve"> ولی </w:t>
      </w:r>
      <w:r w:rsidR="00324438" w:rsidRPr="00915737">
        <w:rPr>
          <w:rFonts w:ascii="IRBadr" w:hAnsi="IRBadr" w:cs="IRBadr"/>
          <w:sz w:val="28"/>
          <w:szCs w:val="28"/>
          <w:rtl/>
        </w:rPr>
        <w:t>یک‌قسمتی</w:t>
      </w:r>
      <w:r w:rsidRPr="00915737">
        <w:rPr>
          <w:rFonts w:ascii="IRBadr" w:hAnsi="IRBadr" w:cs="IRBadr"/>
          <w:sz w:val="28"/>
          <w:szCs w:val="28"/>
          <w:rtl/>
        </w:rPr>
        <w:t xml:space="preserve"> از آن </w:t>
      </w:r>
      <w:r w:rsidR="00324438" w:rsidRPr="00915737">
        <w:rPr>
          <w:rFonts w:ascii="IRBadr" w:hAnsi="IRBadr" w:cs="IRBadr"/>
          <w:sz w:val="28"/>
          <w:szCs w:val="28"/>
          <w:rtl/>
        </w:rPr>
        <w:t>واقعاً</w:t>
      </w:r>
      <w:r w:rsidRPr="00915737">
        <w:rPr>
          <w:rFonts w:ascii="IRBadr" w:hAnsi="IRBadr" w:cs="IRBadr"/>
          <w:sz w:val="28"/>
          <w:szCs w:val="28"/>
          <w:rtl/>
        </w:rPr>
        <w:t xml:space="preserve"> کنترل است و اسلام </w:t>
      </w:r>
      <w:r w:rsidR="00324438" w:rsidRPr="00915737">
        <w:rPr>
          <w:rFonts w:ascii="IRBadr" w:hAnsi="IRBadr" w:cs="IRBadr"/>
          <w:sz w:val="28"/>
          <w:szCs w:val="28"/>
          <w:rtl/>
        </w:rPr>
        <w:t>هم‌روی</w:t>
      </w:r>
      <w:r w:rsidRPr="00915737">
        <w:rPr>
          <w:rFonts w:ascii="IRBadr" w:hAnsi="IRBadr" w:cs="IRBadr"/>
          <w:sz w:val="28"/>
          <w:szCs w:val="28"/>
          <w:rtl/>
        </w:rPr>
        <w:t xml:space="preserve"> آن تأکید دارد.</w:t>
      </w:r>
    </w:p>
    <w:p w:rsidR="00A23A66" w:rsidRPr="00915737" w:rsidRDefault="00BE4B00" w:rsidP="00A23A66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lastRenderedPageBreak/>
        <w:t xml:space="preserve"> این هم مصداق سوم لباس است.</w:t>
      </w:r>
    </w:p>
    <w:p w:rsidR="00225775" w:rsidRPr="00915737" w:rsidRDefault="00225775" w:rsidP="00ED262E">
      <w:pPr>
        <w:pStyle w:val="Heading1"/>
        <w:rPr>
          <w:rtl/>
        </w:rPr>
      </w:pPr>
      <w:r w:rsidRPr="00915737">
        <w:rPr>
          <w:rtl/>
        </w:rPr>
        <w:t xml:space="preserve"> </w:t>
      </w:r>
      <w:bookmarkStart w:id="10" w:name="_Toc429414735"/>
      <w:r w:rsidRPr="00915737">
        <w:rPr>
          <w:rtl/>
        </w:rPr>
        <w:t>لباس</w:t>
      </w:r>
      <w:r w:rsidR="003655A3" w:rsidRPr="00915737">
        <w:rPr>
          <w:rtl/>
        </w:rPr>
        <w:t xml:space="preserve"> تقوی</w:t>
      </w:r>
      <w:bookmarkEnd w:id="10"/>
    </w:p>
    <w:p w:rsidR="006A3C54" w:rsidRPr="00915737" w:rsidRDefault="00BE4B00" w:rsidP="00A23A66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قرآن اوج </w:t>
      </w:r>
      <w:r w:rsidR="0005440D" w:rsidRPr="00915737">
        <w:rPr>
          <w:rFonts w:ascii="IRBadr" w:hAnsi="IRBadr" w:cs="IRBadr"/>
          <w:sz w:val="28"/>
          <w:szCs w:val="28"/>
          <w:rtl/>
        </w:rPr>
        <w:t>می‌گیرد</w:t>
      </w:r>
      <w:r w:rsidRPr="00915737">
        <w:rPr>
          <w:rFonts w:ascii="IRBadr" w:hAnsi="IRBadr" w:cs="IRBadr"/>
          <w:sz w:val="28"/>
          <w:szCs w:val="28"/>
          <w:rtl/>
        </w:rPr>
        <w:t xml:space="preserve">. پوشش ظاهری، پوشش شب، </w:t>
      </w:r>
      <w:r w:rsidR="00324438" w:rsidRPr="00915737">
        <w:rPr>
          <w:rFonts w:ascii="IRBadr" w:hAnsi="IRBadr" w:cs="IRBadr"/>
          <w:sz w:val="28"/>
          <w:szCs w:val="28"/>
          <w:rtl/>
        </w:rPr>
        <w:t>آرامش‌بخش</w:t>
      </w:r>
      <w:r w:rsidRPr="00915737">
        <w:rPr>
          <w:rFonts w:ascii="IRBadr" w:hAnsi="IRBadr" w:cs="IRBadr"/>
          <w:sz w:val="28"/>
          <w:szCs w:val="28"/>
          <w:rtl/>
        </w:rPr>
        <w:t xml:space="preserve"> شب،</w:t>
      </w:r>
      <w:r w:rsidR="0005440D" w:rsidRPr="00915737">
        <w:rPr>
          <w:rFonts w:ascii="IRBadr" w:hAnsi="IRBadr" w:cs="IRBadr"/>
          <w:sz w:val="28"/>
          <w:szCs w:val="28"/>
          <w:rtl/>
        </w:rPr>
        <w:t xml:space="preserve"> پوشش</w:t>
      </w:r>
      <w:r w:rsidR="00E56150" w:rsidRPr="00915737">
        <w:rPr>
          <w:rFonts w:ascii="IRBadr" w:hAnsi="IRBadr" w:cs="IRBadr"/>
          <w:sz w:val="28"/>
          <w:szCs w:val="28"/>
          <w:rtl/>
        </w:rPr>
        <w:t xml:space="preserve"> خانوادگی و در اوج آن</w:t>
      </w:r>
      <w:r w:rsidR="00391151"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391151" w:rsidRPr="00915737">
        <w:rPr>
          <w:rFonts w:ascii="IRBadr" w:hAnsi="IRBadr" w:cs="IRBadr"/>
          <w:color w:val="000000"/>
          <w:sz w:val="28"/>
          <w:szCs w:val="28"/>
          <w:rtl/>
        </w:rPr>
        <w:t>«</w:t>
      </w:r>
      <w:r w:rsidR="006645DA" w:rsidRPr="00915737">
        <w:rPr>
          <w:rFonts w:ascii="IRBadr" w:hAnsi="IRBadr" w:cs="IRBadr"/>
          <w:b/>
          <w:bCs/>
          <w:sz w:val="28"/>
          <w:szCs w:val="28"/>
          <w:rtl/>
        </w:rPr>
        <w:t>لِبَاسُ التَّقْوَ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ی</w:t>
      </w:r>
      <w:r w:rsidR="006645DA" w:rsidRPr="00915737">
        <w:rPr>
          <w:rFonts w:ascii="IRBadr" w:hAnsi="IRBadr" w:cs="IRBadr"/>
          <w:b/>
          <w:bCs/>
          <w:sz w:val="28"/>
          <w:szCs w:val="28"/>
          <w:rtl/>
        </w:rPr>
        <w:t xml:space="preserve"> ذَلِ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ک</w:t>
      </w:r>
      <w:r w:rsidR="006645DA" w:rsidRPr="00915737">
        <w:rPr>
          <w:rFonts w:ascii="IRBadr" w:hAnsi="IRBadr" w:cs="IRBadr"/>
          <w:b/>
          <w:bCs/>
          <w:sz w:val="28"/>
          <w:szCs w:val="28"/>
          <w:rtl/>
        </w:rPr>
        <w:t xml:space="preserve"> خَ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ی</w:t>
      </w:r>
      <w:r w:rsidR="006645DA" w:rsidRPr="00915737">
        <w:rPr>
          <w:rFonts w:ascii="IRBadr" w:hAnsi="IRBadr" w:cs="IRBadr"/>
          <w:b/>
          <w:bCs/>
          <w:sz w:val="28"/>
          <w:szCs w:val="28"/>
          <w:rtl/>
        </w:rPr>
        <w:t>رٌ</w:t>
      </w:r>
      <w:r w:rsidR="00391151" w:rsidRPr="00915737">
        <w:rPr>
          <w:rFonts w:ascii="IRBadr" w:hAnsi="IRBadr" w:cs="IRBadr"/>
          <w:b/>
          <w:bCs/>
          <w:color w:val="000000"/>
          <w:sz w:val="28"/>
          <w:szCs w:val="28"/>
          <w:rtl/>
        </w:rPr>
        <w:t>»</w:t>
      </w:r>
      <w:r w:rsidR="006645DA" w:rsidRPr="00915737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</w:rPr>
        <w:footnoteReference w:id="3"/>
      </w:r>
      <w:r w:rsidR="002C0A93" w:rsidRPr="00915737">
        <w:rPr>
          <w:rFonts w:ascii="IRBadr" w:hAnsi="IRBadr" w:cs="IRBadr"/>
          <w:sz w:val="28"/>
          <w:szCs w:val="28"/>
          <w:rtl/>
        </w:rPr>
        <w:t xml:space="preserve">خداوند </w:t>
      </w:r>
      <w:r w:rsidR="0005440D" w:rsidRPr="00915737">
        <w:rPr>
          <w:rFonts w:ascii="IRBadr" w:hAnsi="IRBadr" w:cs="IRBadr"/>
          <w:sz w:val="28"/>
          <w:szCs w:val="28"/>
          <w:rtl/>
        </w:rPr>
        <w:t>می‌فرماید</w:t>
      </w:r>
      <w:r w:rsidR="002C0A93" w:rsidRPr="00915737">
        <w:rPr>
          <w:rFonts w:ascii="IRBadr" w:hAnsi="IRBadr" w:cs="IRBadr"/>
          <w:sz w:val="28"/>
          <w:szCs w:val="28"/>
          <w:rtl/>
        </w:rPr>
        <w:t xml:space="preserve"> تقوا برای شما لباسی است.</w:t>
      </w:r>
    </w:p>
    <w:p w:rsidR="006A3C54" w:rsidRPr="00915737" w:rsidRDefault="002C0A93" w:rsidP="006A3C54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یعنی پوششی بر هواها، </w:t>
      </w:r>
      <w:r w:rsidR="0005440D" w:rsidRPr="00915737">
        <w:rPr>
          <w:rFonts w:ascii="IRBadr" w:hAnsi="IRBadr" w:cs="IRBadr"/>
          <w:sz w:val="28"/>
          <w:szCs w:val="28"/>
          <w:rtl/>
        </w:rPr>
        <w:t>هوس‌ها</w:t>
      </w:r>
      <w:r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05440D" w:rsidRPr="00915737">
        <w:rPr>
          <w:rFonts w:ascii="IRBadr" w:hAnsi="IRBadr" w:cs="IRBadr"/>
          <w:sz w:val="28"/>
          <w:szCs w:val="28"/>
          <w:rtl/>
        </w:rPr>
        <w:t>شیطنت‌ها</w:t>
      </w:r>
      <w:r w:rsidRPr="00915737">
        <w:rPr>
          <w:rFonts w:ascii="IRBadr" w:hAnsi="IRBadr" w:cs="IRBadr"/>
          <w:sz w:val="28"/>
          <w:szCs w:val="28"/>
          <w:rtl/>
        </w:rPr>
        <w:t xml:space="preserve"> و معایب انسانی لباس تقواست. درست </w:t>
      </w:r>
      <w:r w:rsidR="00324438" w:rsidRPr="00915737">
        <w:rPr>
          <w:rFonts w:ascii="IRBadr" w:hAnsi="IRBadr" w:cs="IRBadr"/>
          <w:sz w:val="28"/>
          <w:szCs w:val="28"/>
          <w:rtl/>
        </w:rPr>
        <w:t>مثل‌اینکه</w:t>
      </w:r>
      <w:r w:rsidRPr="00915737">
        <w:rPr>
          <w:rFonts w:ascii="IRBadr" w:hAnsi="IRBadr" w:cs="IRBadr"/>
          <w:sz w:val="28"/>
          <w:szCs w:val="28"/>
          <w:rtl/>
        </w:rPr>
        <w:t xml:space="preserve"> لباس معایب انسان را </w:t>
      </w:r>
      <w:r w:rsidR="0005440D" w:rsidRPr="00915737">
        <w:rPr>
          <w:rFonts w:ascii="IRBadr" w:hAnsi="IRBadr" w:cs="IRBadr"/>
          <w:sz w:val="28"/>
          <w:szCs w:val="28"/>
          <w:rtl/>
        </w:rPr>
        <w:t>می‌پوشاند</w:t>
      </w:r>
      <w:r w:rsidR="006A3C54" w:rsidRPr="00915737">
        <w:rPr>
          <w:rFonts w:ascii="IRBadr" w:hAnsi="IRBadr" w:cs="IRBadr"/>
          <w:sz w:val="28"/>
          <w:szCs w:val="28"/>
          <w:rtl/>
        </w:rPr>
        <w:t>.</w:t>
      </w:r>
      <w:r w:rsidRPr="00915737">
        <w:rPr>
          <w:rFonts w:ascii="IRBadr" w:hAnsi="IRBadr" w:cs="IRBadr"/>
          <w:sz w:val="28"/>
          <w:szCs w:val="28"/>
          <w:rtl/>
        </w:rPr>
        <w:t xml:space="preserve"> و به انسان آراستگی </w:t>
      </w:r>
      <w:r w:rsidR="0005440D" w:rsidRPr="00915737">
        <w:rPr>
          <w:rFonts w:ascii="IRBadr" w:hAnsi="IRBadr" w:cs="IRBadr"/>
          <w:sz w:val="28"/>
          <w:szCs w:val="28"/>
          <w:rtl/>
        </w:rPr>
        <w:t>می‌دهد</w:t>
      </w:r>
      <w:r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05440D" w:rsidRPr="00915737">
        <w:rPr>
          <w:rFonts w:ascii="IRBadr" w:hAnsi="IRBadr" w:cs="IRBadr"/>
          <w:sz w:val="28"/>
          <w:szCs w:val="28"/>
          <w:rtl/>
        </w:rPr>
        <w:t>این‌ها</w:t>
      </w:r>
      <w:r w:rsidRPr="00915737">
        <w:rPr>
          <w:rFonts w:ascii="IRBadr" w:hAnsi="IRBadr" w:cs="IRBadr"/>
          <w:sz w:val="28"/>
          <w:szCs w:val="28"/>
          <w:rtl/>
        </w:rPr>
        <w:t xml:space="preserve"> فواید </w:t>
      </w:r>
      <w:r w:rsidR="0005440D" w:rsidRPr="00915737">
        <w:rPr>
          <w:rFonts w:ascii="IRBadr" w:hAnsi="IRBadr" w:cs="IRBadr"/>
          <w:sz w:val="28"/>
          <w:szCs w:val="28"/>
          <w:rtl/>
        </w:rPr>
        <w:t>چندگان</w:t>
      </w:r>
      <w:r w:rsidR="00F513C0">
        <w:rPr>
          <w:rFonts w:ascii="IRBadr" w:hAnsi="IRBadr" w:cs="IRBadr"/>
          <w:sz w:val="28"/>
          <w:szCs w:val="28"/>
          <w:rtl/>
        </w:rPr>
        <w:t>ه</w:t>
      </w:r>
      <w:r w:rsidRPr="00915737">
        <w:rPr>
          <w:rFonts w:ascii="IRBadr" w:hAnsi="IRBadr" w:cs="IRBadr"/>
          <w:sz w:val="28"/>
          <w:szCs w:val="28"/>
          <w:rtl/>
        </w:rPr>
        <w:t xml:space="preserve"> لباس بود که اشاره کردیم</w:t>
      </w:r>
      <w:r w:rsidR="006A3C54" w:rsidRPr="00915737">
        <w:rPr>
          <w:rFonts w:ascii="IRBadr" w:hAnsi="IRBadr" w:cs="IRBadr"/>
          <w:sz w:val="28"/>
          <w:szCs w:val="28"/>
          <w:rtl/>
        </w:rPr>
        <w:t>.</w:t>
      </w:r>
    </w:p>
    <w:p w:rsidR="006A3C54" w:rsidRPr="00915737" w:rsidRDefault="006A3C54" w:rsidP="00ED262E">
      <w:pPr>
        <w:pStyle w:val="Heading1"/>
        <w:rPr>
          <w:rtl/>
        </w:rPr>
      </w:pPr>
      <w:bookmarkStart w:id="11" w:name="_Toc429414736"/>
      <w:r w:rsidRPr="00915737">
        <w:rPr>
          <w:rtl/>
        </w:rPr>
        <w:t>مصداق معنوی لباس</w:t>
      </w:r>
      <w:bookmarkEnd w:id="11"/>
    </w:p>
    <w:p w:rsidR="000A3851" w:rsidRPr="00915737" w:rsidRDefault="002C0A93" w:rsidP="006A3C54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همین </w:t>
      </w:r>
      <w:r w:rsidR="0005440D" w:rsidRPr="00915737">
        <w:rPr>
          <w:rFonts w:ascii="IRBadr" w:hAnsi="IRBadr" w:cs="IRBadr"/>
          <w:sz w:val="28"/>
          <w:szCs w:val="28"/>
          <w:rtl/>
        </w:rPr>
        <w:t>ویژگی‌ها</w:t>
      </w:r>
      <w:r w:rsidRPr="00915737">
        <w:rPr>
          <w:rFonts w:ascii="IRBadr" w:hAnsi="IRBadr" w:cs="IRBadr"/>
          <w:sz w:val="28"/>
          <w:szCs w:val="28"/>
          <w:rtl/>
        </w:rPr>
        <w:t xml:space="preserve"> در تقوا </w:t>
      </w:r>
      <w:r w:rsidR="00324438" w:rsidRPr="00915737">
        <w:rPr>
          <w:rFonts w:ascii="IRBadr" w:hAnsi="IRBadr" w:cs="IRBadr"/>
          <w:sz w:val="28"/>
          <w:szCs w:val="28"/>
          <w:rtl/>
        </w:rPr>
        <w:t>به‌عنوان</w:t>
      </w:r>
      <w:r w:rsidR="006A3C54" w:rsidRPr="00915737">
        <w:rPr>
          <w:rFonts w:ascii="IRBadr" w:hAnsi="IRBadr" w:cs="IRBadr"/>
          <w:sz w:val="28"/>
          <w:szCs w:val="28"/>
          <w:rtl/>
        </w:rPr>
        <w:t xml:space="preserve"> یک صفت معنوی و</w:t>
      </w:r>
      <w:r w:rsidRPr="00915737">
        <w:rPr>
          <w:rFonts w:ascii="IRBadr" w:hAnsi="IRBadr" w:cs="IRBadr"/>
          <w:sz w:val="28"/>
          <w:szCs w:val="28"/>
          <w:rtl/>
        </w:rPr>
        <w:t xml:space="preserve"> حقیقت عرفانی </w:t>
      </w:r>
      <w:r w:rsidR="000A3851" w:rsidRPr="00915737">
        <w:rPr>
          <w:rFonts w:ascii="IRBadr" w:hAnsi="IRBadr" w:cs="IRBadr"/>
          <w:sz w:val="28"/>
          <w:szCs w:val="28"/>
          <w:rtl/>
        </w:rPr>
        <w:t>وجود دارد</w:t>
      </w:r>
      <w:r w:rsidR="00ED4688" w:rsidRPr="00915737">
        <w:rPr>
          <w:rFonts w:ascii="IRBadr" w:hAnsi="IRBadr" w:cs="IRBadr"/>
          <w:sz w:val="28"/>
          <w:szCs w:val="28"/>
          <w:rtl/>
        </w:rPr>
        <w:t>. این مصداق عالی و معنوی و مجرب لباس است.</w:t>
      </w:r>
    </w:p>
    <w:p w:rsidR="000A3851" w:rsidRPr="00915737" w:rsidRDefault="00ED4688" w:rsidP="000A385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324438" w:rsidRPr="00915737">
        <w:rPr>
          <w:rFonts w:ascii="IRBadr" w:hAnsi="IRBadr" w:cs="IRBadr"/>
          <w:sz w:val="28"/>
          <w:szCs w:val="28"/>
          <w:rtl/>
        </w:rPr>
        <w:t>همان‌طور</w:t>
      </w:r>
      <w:r w:rsidRPr="00915737">
        <w:rPr>
          <w:rFonts w:ascii="IRBadr" w:hAnsi="IRBadr" w:cs="IRBadr"/>
          <w:sz w:val="28"/>
          <w:szCs w:val="28"/>
          <w:rtl/>
        </w:rPr>
        <w:t xml:space="preserve"> که </w:t>
      </w:r>
      <w:r w:rsidR="000A3851" w:rsidRPr="00915737">
        <w:rPr>
          <w:rFonts w:ascii="IRBadr" w:hAnsi="IRBadr" w:cs="IRBadr"/>
          <w:sz w:val="28"/>
          <w:szCs w:val="28"/>
          <w:rtl/>
        </w:rPr>
        <w:t xml:space="preserve">مرحوم علامه </w:t>
      </w:r>
      <w:r w:rsidR="00324438" w:rsidRPr="00915737">
        <w:rPr>
          <w:rFonts w:ascii="IRBadr" w:hAnsi="IRBadr" w:cs="IRBadr"/>
          <w:sz w:val="28"/>
          <w:szCs w:val="28"/>
          <w:rtl/>
        </w:rPr>
        <w:t>فرمودند</w:t>
      </w:r>
      <w:r w:rsidR="000A3851" w:rsidRPr="00915737">
        <w:rPr>
          <w:rFonts w:ascii="IRBadr" w:hAnsi="IRBadr" w:cs="IRBadr"/>
          <w:sz w:val="28"/>
          <w:szCs w:val="28"/>
          <w:rtl/>
        </w:rPr>
        <w:t>،</w:t>
      </w:r>
      <w:r w:rsidRPr="00915737">
        <w:rPr>
          <w:rFonts w:ascii="IRBadr" w:hAnsi="IRBadr" w:cs="IRBadr"/>
          <w:sz w:val="28"/>
          <w:szCs w:val="28"/>
          <w:rtl/>
        </w:rPr>
        <w:t xml:space="preserve"> از </w:t>
      </w:r>
      <w:r w:rsidR="0005440D" w:rsidRPr="00915737">
        <w:rPr>
          <w:rFonts w:ascii="IRBadr" w:hAnsi="IRBadr" w:cs="IRBadr"/>
          <w:sz w:val="28"/>
          <w:szCs w:val="28"/>
          <w:rtl/>
        </w:rPr>
        <w:t>رزق‌های</w:t>
      </w:r>
      <w:r w:rsidRPr="00915737">
        <w:rPr>
          <w:rFonts w:ascii="IRBadr" w:hAnsi="IRBadr" w:cs="IRBadr"/>
          <w:sz w:val="28"/>
          <w:szCs w:val="28"/>
          <w:rtl/>
        </w:rPr>
        <w:t xml:space="preserve"> مادی شروع </w:t>
      </w:r>
      <w:r w:rsidR="0005440D" w:rsidRPr="00915737">
        <w:rPr>
          <w:rFonts w:ascii="IRBadr" w:hAnsi="IRBadr" w:cs="IRBadr"/>
          <w:sz w:val="28"/>
          <w:szCs w:val="28"/>
          <w:rtl/>
        </w:rPr>
        <w:t>می‌شود</w:t>
      </w:r>
      <w:r w:rsidRPr="00915737">
        <w:rPr>
          <w:rFonts w:ascii="IRBadr" w:hAnsi="IRBadr" w:cs="IRBadr"/>
          <w:sz w:val="28"/>
          <w:szCs w:val="28"/>
          <w:rtl/>
        </w:rPr>
        <w:t xml:space="preserve"> تا معارف الهی که </w:t>
      </w:r>
      <w:r w:rsidR="0005440D" w:rsidRPr="00915737">
        <w:rPr>
          <w:rFonts w:ascii="IRBadr" w:hAnsi="IRBadr" w:cs="IRBadr"/>
          <w:sz w:val="28"/>
          <w:szCs w:val="28"/>
          <w:rtl/>
        </w:rPr>
        <w:t>آن‌ها</w:t>
      </w:r>
      <w:r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05440D" w:rsidRPr="00915737">
        <w:rPr>
          <w:rFonts w:ascii="IRBadr" w:hAnsi="IRBadr" w:cs="IRBadr"/>
          <w:sz w:val="28"/>
          <w:szCs w:val="28"/>
          <w:rtl/>
        </w:rPr>
        <w:t>رزق‌های</w:t>
      </w:r>
      <w:r w:rsidRPr="00915737">
        <w:rPr>
          <w:rFonts w:ascii="IRBadr" w:hAnsi="IRBadr" w:cs="IRBadr"/>
          <w:sz w:val="28"/>
          <w:szCs w:val="28"/>
          <w:rtl/>
        </w:rPr>
        <w:t xml:space="preserve"> عرفانی و معنوی انسان است.</w:t>
      </w:r>
    </w:p>
    <w:p w:rsidR="000A3851" w:rsidRPr="00915737" w:rsidRDefault="009E7719" w:rsidP="00ED262E">
      <w:pPr>
        <w:pStyle w:val="Heading1"/>
        <w:rPr>
          <w:rtl/>
        </w:rPr>
      </w:pPr>
      <w:bookmarkStart w:id="12" w:name="_Toc429414737"/>
      <w:r w:rsidRPr="00915737">
        <w:rPr>
          <w:rtl/>
        </w:rPr>
        <w:t xml:space="preserve">نقش </w:t>
      </w:r>
      <w:r w:rsidR="000A3851" w:rsidRPr="00915737">
        <w:rPr>
          <w:rtl/>
        </w:rPr>
        <w:t xml:space="preserve">تقوا </w:t>
      </w:r>
      <w:r w:rsidR="007A2C7A" w:rsidRPr="00915737">
        <w:rPr>
          <w:rtl/>
        </w:rPr>
        <w:t>در لباس معنویت</w:t>
      </w:r>
      <w:bookmarkEnd w:id="12"/>
    </w:p>
    <w:p w:rsidR="000E20FE" w:rsidRPr="00915737" w:rsidRDefault="00ED4688" w:rsidP="000A3851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انسانی که </w:t>
      </w:r>
      <w:r w:rsidR="0005440D" w:rsidRPr="00915737">
        <w:rPr>
          <w:rFonts w:ascii="IRBadr" w:hAnsi="IRBadr" w:cs="IRBadr"/>
          <w:sz w:val="28"/>
          <w:szCs w:val="28"/>
          <w:rtl/>
        </w:rPr>
        <w:t>ملک</w:t>
      </w:r>
      <w:r w:rsidR="00F513C0">
        <w:rPr>
          <w:rFonts w:ascii="IRBadr" w:hAnsi="IRBadr" w:cs="IRBadr"/>
          <w:sz w:val="28"/>
          <w:szCs w:val="28"/>
          <w:rtl/>
        </w:rPr>
        <w:t>ه</w:t>
      </w:r>
      <w:r w:rsidRPr="00915737">
        <w:rPr>
          <w:rFonts w:ascii="IRBadr" w:hAnsi="IRBadr" w:cs="IRBadr"/>
          <w:sz w:val="28"/>
          <w:szCs w:val="28"/>
          <w:rtl/>
        </w:rPr>
        <w:t xml:space="preserve"> تقوا را ند</w:t>
      </w:r>
      <w:r w:rsidR="000E20FE" w:rsidRPr="00915737">
        <w:rPr>
          <w:rFonts w:ascii="IRBadr" w:hAnsi="IRBadr" w:cs="IRBadr"/>
          <w:sz w:val="28"/>
          <w:szCs w:val="28"/>
          <w:rtl/>
        </w:rPr>
        <w:t xml:space="preserve">ارد، ترس از خداوند در وجود او نیست و </w:t>
      </w:r>
      <w:r w:rsidRPr="00915737">
        <w:rPr>
          <w:rFonts w:ascii="IRBadr" w:hAnsi="IRBadr" w:cs="IRBadr"/>
          <w:sz w:val="28"/>
          <w:szCs w:val="28"/>
          <w:rtl/>
        </w:rPr>
        <w:t>توجهی به خدا و عالم غیب ندارد</w:t>
      </w:r>
      <w:r w:rsidR="000E20FE" w:rsidRPr="00915737">
        <w:rPr>
          <w:rFonts w:ascii="IRBadr" w:hAnsi="IRBadr" w:cs="IRBadr"/>
          <w:sz w:val="28"/>
          <w:szCs w:val="28"/>
          <w:rtl/>
        </w:rPr>
        <w:t>.</w:t>
      </w:r>
      <w:r w:rsidRPr="00915737">
        <w:rPr>
          <w:rFonts w:ascii="IRBadr" w:hAnsi="IRBadr" w:cs="IRBadr"/>
          <w:sz w:val="28"/>
          <w:szCs w:val="28"/>
          <w:rtl/>
        </w:rPr>
        <w:t xml:space="preserve"> این </w:t>
      </w:r>
      <w:r w:rsidR="00324438" w:rsidRPr="00915737">
        <w:rPr>
          <w:rFonts w:ascii="IRBadr" w:hAnsi="IRBadr" w:cs="IRBadr"/>
          <w:sz w:val="28"/>
          <w:szCs w:val="28"/>
          <w:rtl/>
        </w:rPr>
        <w:t>افسارگسیخته</w:t>
      </w:r>
      <w:r w:rsidRPr="00915737">
        <w:rPr>
          <w:rFonts w:ascii="IRBadr" w:hAnsi="IRBadr" w:cs="IRBadr"/>
          <w:sz w:val="28"/>
          <w:szCs w:val="28"/>
          <w:rtl/>
        </w:rPr>
        <w:t xml:space="preserve"> است و معایب زیادی در اخلاق و رفتار و شخصیت او </w:t>
      </w:r>
      <w:r w:rsidR="000E20FE" w:rsidRPr="00915737">
        <w:rPr>
          <w:rFonts w:ascii="IRBadr" w:hAnsi="IRBadr" w:cs="IRBadr"/>
          <w:sz w:val="28"/>
          <w:szCs w:val="28"/>
          <w:rtl/>
        </w:rPr>
        <w:t xml:space="preserve">به وجود </w:t>
      </w:r>
      <w:r w:rsidR="0005440D" w:rsidRPr="00915737">
        <w:rPr>
          <w:rFonts w:ascii="IRBadr" w:hAnsi="IRBadr" w:cs="IRBadr"/>
          <w:sz w:val="28"/>
          <w:szCs w:val="28"/>
          <w:rtl/>
        </w:rPr>
        <w:t>می‌آورد</w:t>
      </w:r>
      <w:r w:rsidR="000E20FE" w:rsidRPr="00915737">
        <w:rPr>
          <w:rFonts w:ascii="IRBadr" w:hAnsi="IRBadr" w:cs="IRBadr"/>
          <w:sz w:val="28"/>
          <w:szCs w:val="28"/>
          <w:rtl/>
        </w:rPr>
        <w:t xml:space="preserve"> </w:t>
      </w:r>
      <w:r w:rsidRPr="00915737">
        <w:rPr>
          <w:rFonts w:ascii="IRBadr" w:hAnsi="IRBadr" w:cs="IRBadr"/>
          <w:sz w:val="28"/>
          <w:szCs w:val="28"/>
          <w:rtl/>
        </w:rPr>
        <w:t>و همه نمایان است.</w:t>
      </w:r>
    </w:p>
    <w:p w:rsidR="000E20FE" w:rsidRPr="00915737" w:rsidRDefault="00ED4688" w:rsidP="000E20FE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تقوا </w:t>
      </w:r>
      <w:r w:rsidR="0005440D" w:rsidRPr="00915737">
        <w:rPr>
          <w:rFonts w:ascii="IRBadr" w:hAnsi="IRBadr" w:cs="IRBadr"/>
          <w:sz w:val="28"/>
          <w:szCs w:val="28"/>
          <w:rtl/>
        </w:rPr>
        <w:t>این‌ها</w:t>
      </w:r>
      <w:r w:rsidRPr="00915737">
        <w:rPr>
          <w:rFonts w:ascii="IRBadr" w:hAnsi="IRBadr" w:cs="IRBadr"/>
          <w:sz w:val="28"/>
          <w:szCs w:val="28"/>
          <w:rtl/>
        </w:rPr>
        <w:t xml:space="preserve"> را </w:t>
      </w:r>
      <w:r w:rsidR="0005440D" w:rsidRPr="00915737">
        <w:rPr>
          <w:rFonts w:ascii="IRBadr" w:hAnsi="IRBadr" w:cs="IRBadr"/>
          <w:sz w:val="28"/>
          <w:szCs w:val="28"/>
          <w:rtl/>
        </w:rPr>
        <w:t>می‌پوشاند</w:t>
      </w:r>
      <w:r w:rsidRPr="00915737">
        <w:rPr>
          <w:rFonts w:ascii="IRBadr" w:hAnsi="IRBadr" w:cs="IRBadr"/>
          <w:sz w:val="28"/>
          <w:szCs w:val="28"/>
          <w:rtl/>
        </w:rPr>
        <w:t xml:space="preserve">. هر چه هم </w:t>
      </w:r>
      <w:r w:rsidR="0005440D" w:rsidRPr="00915737">
        <w:rPr>
          <w:rFonts w:ascii="IRBadr" w:hAnsi="IRBadr" w:cs="IRBadr"/>
          <w:sz w:val="28"/>
          <w:szCs w:val="28"/>
          <w:rtl/>
        </w:rPr>
        <w:t>قوی‌تر</w:t>
      </w:r>
      <w:r w:rsidRPr="00915737">
        <w:rPr>
          <w:rFonts w:ascii="IRBadr" w:hAnsi="IRBadr" w:cs="IRBadr"/>
          <w:sz w:val="28"/>
          <w:szCs w:val="28"/>
          <w:rtl/>
        </w:rPr>
        <w:t xml:space="preserve"> شود این معایب در انسان </w:t>
      </w:r>
      <w:r w:rsidR="0005440D" w:rsidRPr="00915737">
        <w:rPr>
          <w:rFonts w:ascii="IRBadr" w:hAnsi="IRBadr" w:cs="IRBadr"/>
          <w:sz w:val="28"/>
          <w:szCs w:val="28"/>
          <w:rtl/>
        </w:rPr>
        <w:t>پنهان‌تر</w:t>
      </w:r>
      <w:r w:rsidRPr="00915737">
        <w:rPr>
          <w:rFonts w:ascii="IRBadr" w:hAnsi="IRBadr" w:cs="IRBadr"/>
          <w:sz w:val="28"/>
          <w:szCs w:val="28"/>
          <w:rtl/>
        </w:rPr>
        <w:t xml:space="preserve"> و </w:t>
      </w:r>
      <w:r w:rsidR="0005440D" w:rsidRPr="00915737">
        <w:rPr>
          <w:rFonts w:ascii="IRBadr" w:hAnsi="IRBadr" w:cs="IRBadr"/>
          <w:sz w:val="28"/>
          <w:szCs w:val="28"/>
          <w:rtl/>
        </w:rPr>
        <w:t>مخفی‌تر</w:t>
      </w:r>
      <w:r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05440D" w:rsidRPr="00915737">
        <w:rPr>
          <w:rFonts w:ascii="IRBadr" w:hAnsi="IRBadr" w:cs="IRBadr"/>
          <w:sz w:val="28"/>
          <w:szCs w:val="28"/>
          <w:rtl/>
        </w:rPr>
        <w:t>می‌شود</w:t>
      </w:r>
      <w:r w:rsidR="000E20FE" w:rsidRPr="00915737">
        <w:rPr>
          <w:rFonts w:ascii="IRBadr" w:hAnsi="IRBadr" w:cs="IRBadr"/>
          <w:sz w:val="28"/>
          <w:szCs w:val="28"/>
          <w:rtl/>
        </w:rPr>
        <w:t>.</w:t>
      </w:r>
      <w:r w:rsidRPr="00915737">
        <w:rPr>
          <w:rFonts w:ascii="IRBadr" w:hAnsi="IRBadr" w:cs="IRBadr"/>
          <w:sz w:val="28"/>
          <w:szCs w:val="28"/>
          <w:rtl/>
        </w:rPr>
        <w:t xml:space="preserve"> تا برسد به مقام عصمت که </w:t>
      </w:r>
      <w:r w:rsidR="0005440D" w:rsidRPr="00915737">
        <w:rPr>
          <w:rFonts w:ascii="IRBadr" w:hAnsi="IRBadr" w:cs="IRBadr"/>
          <w:sz w:val="28"/>
          <w:szCs w:val="28"/>
          <w:rtl/>
        </w:rPr>
        <w:t>این‌ها</w:t>
      </w:r>
      <w:r w:rsidRPr="00915737">
        <w:rPr>
          <w:rFonts w:ascii="IRBadr" w:hAnsi="IRBadr" w:cs="IRBadr"/>
          <w:sz w:val="28"/>
          <w:szCs w:val="28"/>
          <w:rtl/>
        </w:rPr>
        <w:t xml:space="preserve"> ذوب </w:t>
      </w:r>
      <w:r w:rsidR="0005440D" w:rsidRPr="00915737">
        <w:rPr>
          <w:rFonts w:ascii="IRBadr" w:hAnsi="IRBadr" w:cs="IRBadr"/>
          <w:sz w:val="28"/>
          <w:szCs w:val="28"/>
          <w:rtl/>
        </w:rPr>
        <w:t>می‌شود</w:t>
      </w:r>
      <w:r w:rsidRPr="00915737">
        <w:rPr>
          <w:rFonts w:ascii="IRBadr" w:hAnsi="IRBadr" w:cs="IRBadr"/>
          <w:sz w:val="28"/>
          <w:szCs w:val="28"/>
          <w:rtl/>
        </w:rPr>
        <w:t>.</w:t>
      </w:r>
    </w:p>
    <w:p w:rsidR="000E20FE" w:rsidRPr="00915737" w:rsidRDefault="00ED4688" w:rsidP="000E20FE">
      <w:pPr>
        <w:pStyle w:val="NormalWeb"/>
        <w:bidi/>
        <w:spacing w:before="240"/>
        <w:jc w:val="both"/>
        <w:rPr>
          <w:rFonts w:ascii="IRBadr" w:hAnsi="IRBadr" w:cs="IRBadr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به مقام عصمت که رسید این </w:t>
      </w:r>
      <w:r w:rsidR="0005440D" w:rsidRPr="00915737">
        <w:rPr>
          <w:rFonts w:ascii="IRBadr" w:hAnsi="IRBadr" w:cs="IRBadr"/>
          <w:sz w:val="28"/>
          <w:szCs w:val="28"/>
          <w:rtl/>
        </w:rPr>
        <w:t>عیب‌ها</w:t>
      </w:r>
      <w:r w:rsidRPr="00915737">
        <w:rPr>
          <w:rFonts w:ascii="IRBadr" w:hAnsi="IRBadr" w:cs="IRBadr"/>
          <w:sz w:val="28"/>
          <w:szCs w:val="28"/>
          <w:rtl/>
        </w:rPr>
        <w:t xml:space="preserve"> و </w:t>
      </w:r>
      <w:r w:rsidR="0005440D" w:rsidRPr="00915737">
        <w:rPr>
          <w:rFonts w:ascii="IRBadr" w:hAnsi="IRBadr" w:cs="IRBadr"/>
          <w:sz w:val="28"/>
          <w:szCs w:val="28"/>
          <w:rtl/>
        </w:rPr>
        <w:t>شیطنت‌ها</w:t>
      </w:r>
      <w:r w:rsidRPr="00915737">
        <w:rPr>
          <w:rFonts w:ascii="IRBadr" w:hAnsi="IRBadr" w:cs="IRBadr"/>
          <w:sz w:val="28"/>
          <w:szCs w:val="28"/>
          <w:rtl/>
        </w:rPr>
        <w:t xml:space="preserve"> و هواها ذوب </w:t>
      </w:r>
      <w:r w:rsidR="0005440D" w:rsidRPr="00915737">
        <w:rPr>
          <w:rFonts w:ascii="IRBadr" w:hAnsi="IRBadr" w:cs="IRBadr"/>
          <w:sz w:val="28"/>
          <w:szCs w:val="28"/>
          <w:rtl/>
        </w:rPr>
        <w:t>می‌شود</w:t>
      </w:r>
      <w:r w:rsidRPr="00915737">
        <w:rPr>
          <w:rFonts w:ascii="IRBadr" w:hAnsi="IRBadr" w:cs="IRBadr"/>
          <w:sz w:val="28"/>
          <w:szCs w:val="28"/>
          <w:rtl/>
        </w:rPr>
        <w:t xml:space="preserve"> و همان </w:t>
      </w:r>
      <w:r w:rsidR="0005440D" w:rsidRPr="00915737">
        <w:rPr>
          <w:rFonts w:ascii="IRBadr" w:hAnsi="IRBadr" w:cs="IRBadr"/>
          <w:sz w:val="28"/>
          <w:szCs w:val="28"/>
          <w:rtl/>
        </w:rPr>
        <w:t>جمله‌ای</w:t>
      </w:r>
      <w:r w:rsidRPr="00915737">
        <w:rPr>
          <w:rFonts w:ascii="IRBadr" w:hAnsi="IRBadr" w:cs="IRBadr"/>
          <w:sz w:val="28"/>
          <w:szCs w:val="28"/>
          <w:rtl/>
        </w:rPr>
        <w:t xml:space="preserve"> که بزرگان ما زیاد </w:t>
      </w:r>
      <w:r w:rsidR="0005440D" w:rsidRPr="00915737">
        <w:rPr>
          <w:rFonts w:ascii="IRBadr" w:hAnsi="IRBadr" w:cs="IRBadr"/>
          <w:sz w:val="28"/>
          <w:szCs w:val="28"/>
          <w:rtl/>
        </w:rPr>
        <w:t>می‌گویند</w:t>
      </w:r>
      <w:r w:rsidRPr="00915737">
        <w:rPr>
          <w:rFonts w:ascii="IRBadr" w:hAnsi="IRBadr" w:cs="IRBadr"/>
          <w:sz w:val="28"/>
          <w:szCs w:val="28"/>
          <w:rtl/>
        </w:rPr>
        <w:t>.</w:t>
      </w:r>
    </w:p>
    <w:p w:rsidR="000E20FE" w:rsidRPr="00915737" w:rsidRDefault="00ED4688" w:rsidP="007C4E52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sz w:val="28"/>
          <w:szCs w:val="28"/>
          <w:rtl/>
        </w:rPr>
        <w:t xml:space="preserve"> این روایت را نقل </w:t>
      </w:r>
      <w:r w:rsidR="0019112A" w:rsidRPr="00915737">
        <w:rPr>
          <w:rFonts w:ascii="IRBadr" w:hAnsi="IRBadr" w:cs="IRBadr"/>
          <w:sz w:val="28"/>
          <w:szCs w:val="28"/>
          <w:rtl/>
        </w:rPr>
        <w:t>می‌کنند که</w:t>
      </w:r>
      <w:r w:rsidRPr="00915737">
        <w:rPr>
          <w:rFonts w:ascii="IRBadr" w:hAnsi="IRBadr" w:cs="IRBadr"/>
          <w:sz w:val="28"/>
          <w:szCs w:val="28"/>
          <w:rtl/>
        </w:rPr>
        <w:t xml:space="preserve"> </w:t>
      </w:r>
      <w:r w:rsidR="007C4E52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="00391151" w:rsidRPr="00915737">
        <w:rPr>
          <w:rFonts w:ascii="IRBadr" w:hAnsi="IRBadr" w:cs="IRBadr"/>
          <w:b/>
          <w:bCs/>
          <w:sz w:val="28"/>
          <w:szCs w:val="28"/>
          <w:rtl/>
        </w:rPr>
        <w:t>إ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ن</w:t>
      </w:r>
      <w:r w:rsidR="00391151" w:rsidRPr="00915737">
        <w:rPr>
          <w:rFonts w:ascii="IRBadr" w:hAnsi="IRBadr" w:cs="IRBadr"/>
          <w:b/>
          <w:bCs/>
          <w:sz w:val="28"/>
          <w:szCs w:val="28"/>
          <w:rtl/>
        </w:rPr>
        <w:t>ّ</w:t>
      </w:r>
      <w:r w:rsidRPr="0091573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ش</w:t>
      </w:r>
      <w:r w:rsidR="00391151" w:rsidRPr="00915737">
        <w:rPr>
          <w:rFonts w:ascii="IRBadr" w:hAnsi="IRBadr" w:cs="IRBadr"/>
          <w:b/>
          <w:bCs/>
          <w:sz w:val="28"/>
          <w:szCs w:val="28"/>
          <w:rtl/>
        </w:rPr>
        <w:t>َ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یطانی</w:t>
      </w:r>
      <w:r w:rsidRPr="00915737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أسل</w:t>
      </w:r>
      <w:r w:rsidR="00A513B7" w:rsidRPr="00915737">
        <w:rPr>
          <w:rFonts w:ascii="IRBadr" w:hAnsi="IRBadr" w:cs="IRBadr"/>
          <w:b/>
          <w:bCs/>
          <w:sz w:val="28"/>
          <w:szCs w:val="28"/>
          <w:rtl/>
        </w:rPr>
        <w:t>َ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م</w:t>
      </w:r>
      <w:r w:rsidR="006645DA" w:rsidRPr="00915737">
        <w:rPr>
          <w:rFonts w:ascii="IRBadr" w:hAnsi="IRBadr" w:cs="IRBadr"/>
          <w:b/>
          <w:bCs/>
          <w:sz w:val="28"/>
          <w:szCs w:val="28"/>
          <w:rtl/>
        </w:rPr>
        <w:t xml:space="preserve"> ع</w:t>
      </w:r>
      <w:r w:rsidR="00A513B7" w:rsidRPr="00915737">
        <w:rPr>
          <w:rFonts w:ascii="IRBadr" w:hAnsi="IRBadr" w:cs="IRBadr"/>
          <w:b/>
          <w:bCs/>
          <w:sz w:val="28"/>
          <w:szCs w:val="28"/>
          <w:rtl/>
        </w:rPr>
        <w:t>َ</w:t>
      </w:r>
      <w:r w:rsidR="006645DA" w:rsidRPr="00915737">
        <w:rPr>
          <w:rFonts w:ascii="IRBadr" w:hAnsi="IRBadr" w:cs="IRBadr"/>
          <w:b/>
          <w:bCs/>
          <w:sz w:val="28"/>
          <w:szCs w:val="28"/>
          <w:rtl/>
        </w:rPr>
        <w:t>لی ی</w:t>
      </w:r>
      <w:r w:rsidR="00A513B7" w:rsidRPr="00915737">
        <w:rPr>
          <w:rFonts w:ascii="IRBadr" w:hAnsi="IRBadr" w:cs="IRBadr"/>
          <w:b/>
          <w:bCs/>
          <w:sz w:val="28"/>
          <w:szCs w:val="28"/>
          <w:rtl/>
        </w:rPr>
        <w:t>َ</w:t>
      </w:r>
      <w:r w:rsidR="006645DA" w:rsidRPr="00915737">
        <w:rPr>
          <w:rFonts w:ascii="IRBadr" w:hAnsi="IRBadr" w:cs="IRBadr"/>
          <w:b/>
          <w:bCs/>
          <w:sz w:val="28"/>
          <w:szCs w:val="28"/>
          <w:rtl/>
        </w:rPr>
        <w:t>د</w:t>
      </w:r>
      <w:r w:rsidR="00A513B7" w:rsidRPr="00915737">
        <w:rPr>
          <w:rFonts w:ascii="IRBadr" w:hAnsi="IRBadr" w:cs="IRBadr"/>
          <w:b/>
          <w:bCs/>
          <w:sz w:val="28"/>
          <w:szCs w:val="28"/>
          <w:rtl/>
        </w:rPr>
        <w:t>َ</w:t>
      </w:r>
      <w:r w:rsidR="006645DA" w:rsidRPr="00915737">
        <w:rPr>
          <w:rFonts w:ascii="IRBadr" w:hAnsi="IRBadr" w:cs="IRBadr"/>
          <w:b/>
          <w:bCs/>
          <w:sz w:val="28"/>
          <w:szCs w:val="28"/>
          <w:rtl/>
        </w:rPr>
        <w:t>ی</w:t>
      </w:r>
      <w:r w:rsidR="007C4E52"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Pr="00915737">
        <w:rPr>
          <w:rStyle w:val="FootnoteReference"/>
          <w:rFonts w:ascii="IRBadr" w:hAnsi="IRBadr" w:cs="IRBadr"/>
          <w:b/>
          <w:bCs/>
          <w:color w:val="000000"/>
          <w:sz w:val="28"/>
          <w:szCs w:val="28"/>
        </w:rPr>
        <w:footnoteReference w:id="4"/>
      </w:r>
      <w:r w:rsidR="00AC09F5" w:rsidRPr="00915737">
        <w:rPr>
          <w:rFonts w:ascii="IRBadr" w:hAnsi="IRBadr" w:cs="IRBadr"/>
          <w:color w:val="000000"/>
          <w:sz w:val="28"/>
          <w:szCs w:val="28"/>
          <w:rtl/>
        </w:rPr>
        <w:t xml:space="preserve"> نبی مکرم اسلام حضرت محمد بن عبدالله (ص)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می‌فرمایند</w:t>
      </w:r>
      <w:r w:rsidR="00AC09F5" w:rsidRPr="00915737">
        <w:rPr>
          <w:rFonts w:ascii="IRBadr" w:hAnsi="IRBadr" w:cs="IRBadr"/>
          <w:color w:val="000000"/>
          <w:sz w:val="28"/>
          <w:szCs w:val="28"/>
          <w:rtl/>
        </w:rPr>
        <w:t>: شیطان من (در روایتی است که همه شی</w:t>
      </w:r>
      <w:r w:rsidR="006645DA" w:rsidRPr="00915737">
        <w:rPr>
          <w:rFonts w:ascii="IRBadr" w:hAnsi="IRBadr" w:cs="IRBadr"/>
          <w:color w:val="000000"/>
          <w:sz w:val="28"/>
          <w:szCs w:val="28"/>
          <w:rtl/>
        </w:rPr>
        <w:t>طانی دارند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)</w:t>
      </w:r>
      <w:r w:rsidR="006645DA" w:rsidRPr="00915737">
        <w:rPr>
          <w:rFonts w:ascii="IRBadr" w:hAnsi="IRBadr" w:cs="IRBadr"/>
          <w:color w:val="000000"/>
          <w:sz w:val="28"/>
          <w:szCs w:val="28"/>
          <w:rtl/>
        </w:rPr>
        <w:t xml:space="preserve"> به دست من تسلیم شد. این همان شیطان درون است که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هم</w:t>
      </w:r>
      <w:r w:rsidR="00F513C0">
        <w:rPr>
          <w:rFonts w:ascii="IRBadr" w:hAnsi="IRBadr" w:cs="IRBadr"/>
          <w:color w:val="000000"/>
          <w:sz w:val="28"/>
          <w:szCs w:val="28"/>
          <w:rtl/>
        </w:rPr>
        <w:t>ه</w:t>
      </w:r>
      <w:r w:rsidR="006645DA" w:rsidRPr="00915737">
        <w:rPr>
          <w:rFonts w:ascii="IRBadr" w:hAnsi="IRBadr" w:cs="IRBadr"/>
          <w:color w:val="000000"/>
          <w:sz w:val="28"/>
          <w:szCs w:val="28"/>
          <w:rtl/>
        </w:rPr>
        <w:t xml:space="preserve"> ما داریم.</w:t>
      </w:r>
    </w:p>
    <w:p w:rsidR="000E20FE" w:rsidRPr="00915737" w:rsidRDefault="009F6C3E" w:rsidP="00ED262E">
      <w:pPr>
        <w:pStyle w:val="Heading1"/>
        <w:rPr>
          <w:rtl/>
        </w:rPr>
      </w:pPr>
      <w:bookmarkStart w:id="13" w:name="_Toc429414738"/>
      <w:r w:rsidRPr="00915737">
        <w:rPr>
          <w:rtl/>
        </w:rPr>
        <w:lastRenderedPageBreak/>
        <w:t xml:space="preserve">پوشاندن </w:t>
      </w:r>
      <w:r w:rsidR="000E20FE" w:rsidRPr="00915737">
        <w:rPr>
          <w:rtl/>
        </w:rPr>
        <w:t xml:space="preserve">معایب درون انسان </w:t>
      </w:r>
      <w:r w:rsidRPr="00915737">
        <w:rPr>
          <w:rtl/>
        </w:rPr>
        <w:t>با لباس تقوی</w:t>
      </w:r>
      <w:bookmarkEnd w:id="13"/>
    </w:p>
    <w:p w:rsidR="00FB7276" w:rsidRPr="00915737" w:rsidRDefault="006645DA" w:rsidP="000E20FE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لباس تقوا این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شیطنت‌ها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، معایب درون انسان را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می‌پوشاند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FB7276" w:rsidRPr="00915737" w:rsidRDefault="006645DA" w:rsidP="007C4E52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و هرچقدر </w:t>
      </w:r>
      <w:r w:rsidR="0019112A" w:rsidRPr="00915737">
        <w:rPr>
          <w:rFonts w:ascii="IRBadr" w:hAnsi="IRBadr" w:cs="IRBadr"/>
          <w:color w:val="000000"/>
          <w:sz w:val="28"/>
          <w:szCs w:val="28"/>
          <w:rtl/>
        </w:rPr>
        <w:t>هم‌درج</w:t>
      </w:r>
      <w:r w:rsidR="00F513C0">
        <w:rPr>
          <w:rFonts w:ascii="IRBadr" w:hAnsi="IRBadr" w:cs="IRBadr"/>
          <w:color w:val="000000"/>
          <w:sz w:val="28"/>
          <w:szCs w:val="28"/>
          <w:rtl/>
        </w:rPr>
        <w:t>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تقوا بالاتر بیاید این حجاب بر معایب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قوی‌تر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می‌شود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. و لذا در قرآن آمده که </w:t>
      </w:r>
      <w:r w:rsidR="007C4E52">
        <w:rPr>
          <w:rFonts w:ascii="IRBadr" w:hAnsi="IRBadr" w:cs="IRBadr" w:hint="cs"/>
          <w:b/>
          <w:bCs/>
          <w:sz w:val="28"/>
          <w:szCs w:val="28"/>
          <w:rtl/>
        </w:rPr>
        <w:t>«</w:t>
      </w:r>
      <w:r w:rsidRPr="00915737">
        <w:rPr>
          <w:rFonts w:ascii="IRBadr" w:hAnsi="IRBadr" w:cs="IRBadr"/>
          <w:b/>
          <w:bCs/>
          <w:sz w:val="28"/>
          <w:szCs w:val="28"/>
          <w:rtl/>
        </w:rPr>
        <w:t>لِبَاسُ التَّقْوَ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15737">
        <w:rPr>
          <w:rFonts w:ascii="IRBadr" w:hAnsi="IRBadr" w:cs="IRBadr"/>
          <w:b/>
          <w:bCs/>
          <w:sz w:val="28"/>
          <w:szCs w:val="28"/>
          <w:rtl/>
        </w:rPr>
        <w:t xml:space="preserve"> ذَلِ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ک</w:t>
      </w:r>
      <w:r w:rsidRPr="00915737">
        <w:rPr>
          <w:rFonts w:ascii="IRBadr" w:hAnsi="IRBadr" w:cs="IRBadr"/>
          <w:b/>
          <w:bCs/>
          <w:sz w:val="28"/>
          <w:szCs w:val="28"/>
          <w:rtl/>
        </w:rPr>
        <w:t xml:space="preserve"> خَ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ی</w:t>
      </w:r>
      <w:r w:rsidRPr="00915737">
        <w:rPr>
          <w:rFonts w:ascii="IRBadr" w:hAnsi="IRBadr" w:cs="IRBadr"/>
          <w:b/>
          <w:bCs/>
          <w:sz w:val="28"/>
          <w:szCs w:val="28"/>
          <w:rtl/>
        </w:rPr>
        <w:t>رٌ</w:t>
      </w:r>
      <w:r w:rsidR="007C4E52">
        <w:rPr>
          <w:rFonts w:ascii="IRBadr" w:hAnsi="IRBadr" w:cs="IRBadr" w:hint="cs"/>
          <w:b/>
          <w:bCs/>
          <w:color w:val="000000"/>
          <w:sz w:val="28"/>
          <w:szCs w:val="28"/>
          <w:rtl/>
        </w:rPr>
        <w:t>»</w:t>
      </w:r>
      <w:r w:rsidRPr="00915737">
        <w:rPr>
          <w:rStyle w:val="FootnoteReference"/>
          <w:rFonts w:ascii="IRBadr" w:hAnsi="IRBadr" w:cs="IRBadr"/>
          <w:b/>
          <w:bCs/>
          <w:color w:val="000000"/>
          <w:sz w:val="28"/>
          <w:szCs w:val="28"/>
          <w:rtl/>
        </w:rPr>
        <w:footnoteReference w:id="5"/>
      </w:r>
    </w:p>
    <w:p w:rsidR="00FB7276" w:rsidRPr="00915737" w:rsidRDefault="006D3245" w:rsidP="00FB7276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آخر همان مصداق مادی لباس قرآن روح ما را پرواز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می‌دهد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. ذهن ما را بالا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می‌برد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که این لباسی است که نعمت خداست و آداب و اسرار دارد.</w:t>
      </w:r>
    </w:p>
    <w:p w:rsidR="00FB7276" w:rsidRPr="00915737" w:rsidRDefault="006D3245" w:rsidP="00FB7276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روح لباس</w:t>
      </w:r>
      <w:r w:rsidR="0019112A" w:rsidRPr="00915737">
        <w:rPr>
          <w:rFonts w:ascii="IRBadr" w:hAnsi="IRBadr" w:cs="IRBadr"/>
          <w:color w:val="000000"/>
          <w:sz w:val="28"/>
          <w:szCs w:val="28"/>
          <w:rtl/>
        </w:rPr>
        <w:t xml:space="preserve">، لباس 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>تقواست.</w:t>
      </w:r>
    </w:p>
    <w:p w:rsidR="00FB7276" w:rsidRPr="00915737" w:rsidRDefault="00FB7276" w:rsidP="00ED262E">
      <w:pPr>
        <w:pStyle w:val="Heading1"/>
        <w:rPr>
          <w:rtl/>
        </w:rPr>
      </w:pPr>
      <w:bookmarkStart w:id="14" w:name="_Toc429414739"/>
      <w:r w:rsidRPr="00915737">
        <w:rPr>
          <w:rtl/>
        </w:rPr>
        <w:t>بحث لباس در نماز</w:t>
      </w:r>
      <w:bookmarkEnd w:id="14"/>
    </w:p>
    <w:p w:rsidR="0002615D" w:rsidRPr="00915737" w:rsidRDefault="006D3245" w:rsidP="00FB7276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بحث لباس که در نماز مطرح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می‌کنند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از همین احکام فقهی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می‌گویند</w:t>
      </w:r>
      <w:r w:rsidR="0002615D" w:rsidRPr="00915737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FC4ABA" w:rsidRPr="00915737" w:rsidRDefault="006D3245" w:rsidP="0002615D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و بعد مستحبات و آداب لباس را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می‌گویند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19112A" w:rsidRPr="00915737">
        <w:rPr>
          <w:rFonts w:ascii="IRBadr" w:hAnsi="IRBadr" w:cs="IRBadr"/>
          <w:color w:val="000000"/>
          <w:sz w:val="28"/>
          <w:szCs w:val="28"/>
          <w:rtl/>
        </w:rPr>
        <w:t>یک‌دفعه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هم اوج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می‌گیرند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و بحث </w:t>
      </w:r>
      <w:r w:rsidR="0019112A" w:rsidRPr="00915737">
        <w:rPr>
          <w:rFonts w:ascii="IRBadr" w:hAnsi="IRBadr" w:cs="IRBadr"/>
          <w:color w:val="000000"/>
          <w:sz w:val="28"/>
          <w:szCs w:val="28"/>
          <w:rtl/>
        </w:rPr>
        <w:t>لباس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معنویت، لباس تقوا و عرفان. این را از خود قرآن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می‌تواند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الهام بگیرد.</w:t>
      </w:r>
    </w:p>
    <w:p w:rsidR="0002615D" w:rsidRPr="00915737" w:rsidRDefault="009F6C3E" w:rsidP="00ED262E">
      <w:pPr>
        <w:pStyle w:val="Heading1"/>
        <w:rPr>
          <w:rtl/>
        </w:rPr>
      </w:pPr>
      <w:bookmarkStart w:id="15" w:name="_Toc429414740"/>
      <w:r w:rsidRPr="00915737">
        <w:rPr>
          <w:rtl/>
        </w:rPr>
        <w:t xml:space="preserve">احکام </w:t>
      </w:r>
      <w:r w:rsidR="0002615D" w:rsidRPr="00915737">
        <w:rPr>
          <w:rtl/>
        </w:rPr>
        <w:t>لباس</w:t>
      </w:r>
      <w:bookmarkEnd w:id="15"/>
    </w:p>
    <w:p w:rsidR="00DB4369" w:rsidRPr="00915737" w:rsidRDefault="003D04F1" w:rsidP="00DB4369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در لباس که نعمت خداست ممکن است </w:t>
      </w:r>
      <w:r w:rsidR="00DB4369" w:rsidRPr="00915737">
        <w:rPr>
          <w:rFonts w:ascii="IRBadr" w:hAnsi="IRBadr" w:cs="IRBadr"/>
          <w:color w:val="000000"/>
          <w:sz w:val="28"/>
          <w:szCs w:val="28"/>
          <w:rtl/>
        </w:rPr>
        <w:t>با گناه همراه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شود.</w:t>
      </w:r>
    </w:p>
    <w:p w:rsidR="00DB4369" w:rsidRPr="00915737" w:rsidRDefault="00046612" w:rsidP="00DB4369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لباس از شرایط نماز هم هست، اینکه لباس طاهر باشد</w:t>
      </w:r>
      <w:r w:rsidR="00DB4369" w:rsidRPr="00915737">
        <w:rPr>
          <w:rFonts w:ascii="IRBadr" w:hAnsi="IRBadr" w:cs="IRBadr"/>
          <w:color w:val="000000"/>
          <w:sz w:val="28"/>
          <w:szCs w:val="28"/>
          <w:rtl/>
        </w:rPr>
        <w:t>،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غصبی نباشد و امثال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این‌ها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DB4369" w:rsidRPr="00915737" w:rsidRDefault="00046612" w:rsidP="00DB4369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لباس از گناهان</w:t>
      </w:r>
      <w:r w:rsidR="00DB4369" w:rsidRPr="00915737">
        <w:rPr>
          <w:rFonts w:ascii="IRBadr" w:hAnsi="IRBadr" w:cs="IRBadr"/>
          <w:color w:val="000000"/>
          <w:sz w:val="28"/>
          <w:szCs w:val="28"/>
          <w:rtl/>
        </w:rPr>
        <w:t>ی که ممکن است انسان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در مسیر گناه قرار بگیرد</w:t>
      </w:r>
      <w:r w:rsidR="00DB4369" w:rsidRPr="00915737">
        <w:rPr>
          <w:rFonts w:ascii="IRBadr" w:hAnsi="IRBadr" w:cs="IRBadr"/>
          <w:color w:val="000000"/>
          <w:sz w:val="28"/>
          <w:szCs w:val="28"/>
          <w:rtl/>
        </w:rPr>
        <w:t>.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324438" w:rsidRPr="00915737">
        <w:rPr>
          <w:rFonts w:ascii="IRBadr" w:hAnsi="IRBadr" w:cs="IRBadr"/>
          <w:color w:val="000000"/>
          <w:sz w:val="28"/>
          <w:szCs w:val="28"/>
          <w:rtl/>
        </w:rPr>
        <w:t>به‌صورت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طلا و حریر باشد که برای مرد حرام است</w:t>
      </w:r>
      <w:r w:rsidR="00DB4369" w:rsidRPr="00915737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DB4369" w:rsidRPr="00915737" w:rsidRDefault="00046612" w:rsidP="00DB4369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یا لباس غصبی که انسان این نعمت را از طریق غصبی تحسین کند</w:t>
      </w:r>
      <w:r w:rsidR="00DB4369" w:rsidRPr="00915737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DB4369" w:rsidRPr="00915737" w:rsidRDefault="00046612" w:rsidP="00DB4369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و یا لباسی که تشبه به کفار باشد یا تصدق به زن باشد</w:t>
      </w:r>
      <w:r w:rsidR="00DB4369" w:rsidRPr="00915737">
        <w:rPr>
          <w:rFonts w:ascii="IRBadr" w:hAnsi="IRBadr" w:cs="IRBadr"/>
          <w:color w:val="000000"/>
          <w:sz w:val="28"/>
          <w:szCs w:val="28"/>
          <w:rtl/>
        </w:rPr>
        <w:t>.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19112A" w:rsidRPr="00915737">
        <w:rPr>
          <w:rFonts w:ascii="IRBadr" w:hAnsi="IRBadr" w:cs="IRBadr"/>
          <w:color w:val="000000"/>
          <w:sz w:val="28"/>
          <w:szCs w:val="28"/>
          <w:rtl/>
        </w:rPr>
        <w:t>بنا بر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بع</w:t>
      </w:r>
      <w:r w:rsidR="00DB4369" w:rsidRPr="00915737">
        <w:rPr>
          <w:rFonts w:ascii="IRBadr" w:hAnsi="IRBadr" w:cs="IRBadr"/>
          <w:color w:val="000000"/>
          <w:sz w:val="28"/>
          <w:szCs w:val="28"/>
          <w:rtl/>
        </w:rPr>
        <w:t>ضی فتواها مرد به زن و زن به مرد است.</w:t>
      </w:r>
    </w:p>
    <w:p w:rsidR="00DB4369" w:rsidRPr="00915737" w:rsidRDefault="00DB4369" w:rsidP="00ED262E">
      <w:pPr>
        <w:pStyle w:val="Heading1"/>
        <w:rPr>
          <w:rtl/>
        </w:rPr>
      </w:pPr>
      <w:bookmarkStart w:id="16" w:name="_Toc429414741"/>
      <w:r w:rsidRPr="00915737">
        <w:rPr>
          <w:rtl/>
        </w:rPr>
        <w:lastRenderedPageBreak/>
        <w:t>محرمات لباس</w:t>
      </w:r>
      <w:bookmarkEnd w:id="16"/>
    </w:p>
    <w:p w:rsidR="00A81EEB" w:rsidRPr="00915737" w:rsidRDefault="00A81EEB" w:rsidP="00DB4369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لباسی که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مهیج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شهوت باشد و</w:t>
      </w:r>
      <w:r w:rsidR="00046612" w:rsidRPr="00915737">
        <w:rPr>
          <w:rFonts w:ascii="IRBadr" w:hAnsi="IRBadr" w:cs="IRBadr"/>
          <w:color w:val="000000"/>
          <w:sz w:val="28"/>
          <w:szCs w:val="28"/>
          <w:rtl/>
        </w:rPr>
        <w:t xml:space="preserve"> از حد 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>معتاد خارج شود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46612" w:rsidRPr="00915737">
        <w:rPr>
          <w:rFonts w:ascii="IRBadr" w:hAnsi="IRBadr" w:cs="IRBadr"/>
          <w:color w:val="000000"/>
          <w:sz w:val="28"/>
          <w:szCs w:val="28"/>
          <w:rtl/>
        </w:rPr>
        <w:t xml:space="preserve">مخصوصاً در خواهران و لباسی که از آن مرضی که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خداوند</w:t>
      </w:r>
      <w:r w:rsidR="00046612" w:rsidRPr="00915737">
        <w:rPr>
          <w:rFonts w:ascii="IRBadr" w:hAnsi="IRBadr" w:cs="IRBadr"/>
          <w:color w:val="000000"/>
          <w:sz w:val="28"/>
          <w:szCs w:val="28"/>
          <w:rtl/>
        </w:rPr>
        <w:t xml:space="preserve"> برای حجاب برایش تعیین کرده است خارج شود.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این‌ها</w:t>
      </w:r>
      <w:r w:rsidR="00046612" w:rsidRPr="00915737">
        <w:rPr>
          <w:rFonts w:ascii="IRBadr" w:hAnsi="IRBadr" w:cs="IRBadr"/>
          <w:color w:val="000000"/>
          <w:sz w:val="28"/>
          <w:szCs w:val="28"/>
          <w:rtl/>
        </w:rPr>
        <w:t xml:space="preserve"> محرمات است.</w:t>
      </w:r>
    </w:p>
    <w:p w:rsidR="00A81EEB" w:rsidRPr="00915737" w:rsidRDefault="00046612" w:rsidP="00A81EEB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یعنی هر نعمتی که خداوند داده است با یک شرایطی حلال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می‌شود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قابل‌استفاده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و خوب و به همان نعمت چندین نوع گناه فرض شده </w:t>
      </w:r>
      <w:r w:rsidR="00324438" w:rsidRPr="00915737">
        <w:rPr>
          <w:rFonts w:ascii="IRBadr" w:hAnsi="IRBadr" w:cs="IRBadr"/>
          <w:color w:val="000000"/>
          <w:sz w:val="28"/>
          <w:szCs w:val="28"/>
          <w:rtl/>
        </w:rPr>
        <w:t>مثل‌اینکه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در نعمت حرف زدن و زبان که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آن‌قدر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مهم بود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ده‌ها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گناه فرض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می‌شد</w:t>
      </w:r>
      <w:r w:rsidR="00653D22" w:rsidRPr="00915737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E11D99" w:rsidRPr="00915737" w:rsidRDefault="00E11D99" w:rsidP="00A81EEB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>لباس</w:t>
      </w:r>
      <w:r w:rsidR="00653D22" w:rsidRPr="00915737">
        <w:rPr>
          <w:rFonts w:ascii="IRBadr" w:hAnsi="IRBadr" w:cs="IRBadr"/>
          <w:color w:val="000000"/>
          <w:sz w:val="28"/>
          <w:szCs w:val="28"/>
          <w:rtl/>
        </w:rPr>
        <w:t xml:space="preserve"> یک پوشش ظاهری برای انسان است.</w:t>
      </w:r>
    </w:p>
    <w:p w:rsidR="00E11D99" w:rsidRPr="00915737" w:rsidRDefault="00653D22" w:rsidP="00E11D99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این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وظیف</w:t>
      </w:r>
      <w:r w:rsidR="00F513C0">
        <w:rPr>
          <w:rFonts w:ascii="IRBadr" w:hAnsi="IRBadr" w:cs="IRBadr"/>
          <w:color w:val="000000"/>
          <w:sz w:val="28"/>
          <w:szCs w:val="28"/>
          <w:rtl/>
        </w:rPr>
        <w:t>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انسان است که لباس خود را از این گناهان حفظ کند. غصبی نباشد یا ...</w:t>
      </w:r>
    </w:p>
    <w:p w:rsidR="0036495A" w:rsidRPr="00915737" w:rsidRDefault="0005440D" w:rsidP="00ED262E">
      <w:pPr>
        <w:pStyle w:val="Heading1"/>
        <w:rPr>
          <w:rtl/>
        </w:rPr>
      </w:pPr>
      <w:bookmarkStart w:id="17" w:name="_Toc429414742"/>
      <w:r w:rsidRPr="00915737">
        <w:rPr>
          <w:rtl/>
        </w:rPr>
        <w:t>وسیله‌های</w:t>
      </w:r>
      <w:r w:rsidR="00F22AB1" w:rsidRPr="00915737">
        <w:rPr>
          <w:rtl/>
        </w:rPr>
        <w:t xml:space="preserve"> کمال انسان</w:t>
      </w:r>
      <w:bookmarkEnd w:id="17"/>
    </w:p>
    <w:p w:rsidR="00470C65" w:rsidRPr="00915737" w:rsidRDefault="00653D22" w:rsidP="00E11D99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>حالا غصبی بودن هم انواع و</w:t>
      </w:r>
      <w:r w:rsidR="00470C65"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>اقسامی دارد</w:t>
      </w:r>
      <w:r w:rsidR="00470C65" w:rsidRPr="00915737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F22AB1" w:rsidRPr="00915737" w:rsidRDefault="00653D22" w:rsidP="00470C65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از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این‌که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آدم مال کسی را بدزدد یا اینکه خمس آن داده نشده باشد. این معاصی است که در لباس است</w:t>
      </w:r>
      <w:r w:rsidR="00F22AB1" w:rsidRPr="00915737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470C65" w:rsidRPr="00915737" w:rsidRDefault="0005440D" w:rsidP="00F22AB1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F22AB1" w:rsidRPr="00915737">
        <w:rPr>
          <w:rFonts w:ascii="IRBadr" w:hAnsi="IRBadr" w:cs="IRBadr"/>
          <w:color w:val="000000"/>
          <w:sz w:val="28"/>
          <w:szCs w:val="28"/>
          <w:rtl/>
        </w:rPr>
        <w:t>واجباتی هم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F22AB1" w:rsidRPr="00915737">
        <w:rPr>
          <w:rFonts w:ascii="IRBadr" w:hAnsi="IRBadr" w:cs="IRBadr"/>
          <w:color w:val="000000"/>
          <w:sz w:val="28"/>
          <w:szCs w:val="28"/>
          <w:rtl/>
        </w:rPr>
        <w:t xml:space="preserve">در لباس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وجود</w:t>
      </w:r>
      <w:r w:rsidR="00F22AB1" w:rsidRPr="00915737">
        <w:rPr>
          <w:rFonts w:ascii="IRBadr" w:hAnsi="IRBadr" w:cs="IRBadr"/>
          <w:color w:val="000000"/>
          <w:sz w:val="28"/>
          <w:szCs w:val="28"/>
          <w:rtl/>
        </w:rPr>
        <w:t xml:space="preserve"> دارد،</w:t>
      </w:r>
      <w:r w:rsidR="00653D22" w:rsidRPr="00915737">
        <w:rPr>
          <w:rFonts w:ascii="IRBadr" w:hAnsi="IRBadr" w:cs="IRBadr"/>
          <w:color w:val="000000"/>
          <w:sz w:val="28"/>
          <w:szCs w:val="28"/>
          <w:rtl/>
        </w:rPr>
        <w:t xml:space="preserve"> طبق 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653D22" w:rsidRPr="00915737">
        <w:rPr>
          <w:rFonts w:ascii="IRBadr" w:hAnsi="IRBadr" w:cs="IRBadr"/>
          <w:color w:val="000000"/>
          <w:sz w:val="28"/>
          <w:szCs w:val="28"/>
          <w:rtl/>
        </w:rPr>
        <w:t xml:space="preserve"> انسان روشن 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>می‌شود</w:t>
      </w:r>
      <w:r w:rsidR="00470C65" w:rsidRPr="00915737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470C65" w:rsidRPr="00915737" w:rsidRDefault="00F22AB1" w:rsidP="00470C65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پوششی که برای مرد و</w:t>
      </w:r>
      <w:r w:rsidR="00653D22" w:rsidRPr="00915737">
        <w:rPr>
          <w:rFonts w:ascii="IRBadr" w:hAnsi="IRBadr" w:cs="IRBadr"/>
          <w:color w:val="000000"/>
          <w:sz w:val="28"/>
          <w:szCs w:val="28"/>
          <w:rtl/>
        </w:rPr>
        <w:t xml:space="preserve"> زن هست منتها برای زن یک مقدار بیشتر است 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و </w:t>
      </w:r>
      <w:r w:rsidR="00653D22" w:rsidRPr="00915737">
        <w:rPr>
          <w:rFonts w:ascii="IRBadr" w:hAnsi="IRBadr" w:cs="IRBadr"/>
          <w:color w:val="000000"/>
          <w:sz w:val="28"/>
          <w:szCs w:val="28"/>
          <w:rtl/>
        </w:rPr>
        <w:t>برای مرد یک مقدار کمتر است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>.</w:t>
      </w:r>
      <w:r w:rsidR="00653D22" w:rsidRPr="00915737">
        <w:rPr>
          <w:rFonts w:ascii="IRBadr" w:hAnsi="IRBadr" w:cs="IRBadr"/>
          <w:color w:val="000000"/>
          <w:sz w:val="28"/>
          <w:szCs w:val="28"/>
          <w:rtl/>
        </w:rPr>
        <w:t xml:space="preserve"> بر اساس مصالح الهی که بوده و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هم</w:t>
      </w:r>
      <w:r w:rsidR="00F513C0">
        <w:rPr>
          <w:rFonts w:ascii="IRBadr" w:hAnsi="IRBadr" w:cs="IRBadr"/>
          <w:color w:val="000000"/>
          <w:sz w:val="28"/>
          <w:szCs w:val="28"/>
          <w:rtl/>
        </w:rPr>
        <w:t>ه</w:t>
      </w:r>
      <w:r w:rsidR="00653D22"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این‌ها</w:t>
      </w:r>
      <w:r w:rsidR="00653D22" w:rsidRPr="00915737">
        <w:rPr>
          <w:rFonts w:ascii="IRBadr" w:hAnsi="IRBadr" w:cs="IRBadr"/>
          <w:color w:val="000000"/>
          <w:sz w:val="28"/>
          <w:szCs w:val="28"/>
          <w:rtl/>
        </w:rPr>
        <w:t xml:space="preserve"> هم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وسیله‌های</w:t>
      </w:r>
      <w:r w:rsidR="00653D22" w:rsidRPr="00915737">
        <w:rPr>
          <w:rFonts w:ascii="IRBadr" w:hAnsi="IRBadr" w:cs="IRBadr"/>
          <w:color w:val="000000"/>
          <w:sz w:val="28"/>
          <w:szCs w:val="28"/>
          <w:rtl/>
        </w:rPr>
        <w:t xml:space="preserve"> کمال انسان است که باید رعایت کرد</w:t>
      </w:r>
      <w:r w:rsidR="00470C65" w:rsidRPr="00915737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470C65" w:rsidRPr="00915737" w:rsidRDefault="00470C65" w:rsidP="00ED262E">
      <w:pPr>
        <w:pStyle w:val="Heading1"/>
        <w:rPr>
          <w:rtl/>
        </w:rPr>
      </w:pPr>
      <w:bookmarkStart w:id="18" w:name="_Toc429414743"/>
      <w:r w:rsidRPr="00915737">
        <w:rPr>
          <w:rtl/>
        </w:rPr>
        <w:t>آداب لباس</w:t>
      </w:r>
      <w:bookmarkEnd w:id="18"/>
    </w:p>
    <w:p w:rsidR="008F78CD" w:rsidRPr="00915737" w:rsidRDefault="00653D22" w:rsidP="00470C65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غیر از محرمات و واجباتی که در لباس است آدابی هم دارد.</w:t>
      </w:r>
    </w:p>
    <w:p w:rsidR="008F78CD" w:rsidRPr="00915737" w:rsidRDefault="00653D22" w:rsidP="008F78CD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یکی از آداب لباس نظافت است.</w:t>
      </w:r>
    </w:p>
    <w:p w:rsidR="008F78CD" w:rsidRPr="00915737" w:rsidRDefault="00653D22" w:rsidP="008F78CD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تمیزی لباس در حدی </w:t>
      </w:r>
      <w:r w:rsidR="008F78CD" w:rsidRPr="00915737">
        <w:rPr>
          <w:rFonts w:ascii="IRBadr" w:hAnsi="IRBadr" w:cs="IRBadr"/>
          <w:color w:val="000000"/>
          <w:sz w:val="28"/>
          <w:szCs w:val="28"/>
          <w:rtl/>
        </w:rPr>
        <w:t>که در توان فرد باشد،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34EC8" w:rsidRPr="00915737">
        <w:rPr>
          <w:rFonts w:ascii="IRBadr" w:hAnsi="IRBadr" w:cs="IRBadr"/>
          <w:color w:val="000000"/>
          <w:sz w:val="28"/>
          <w:szCs w:val="28"/>
          <w:rtl/>
        </w:rPr>
        <w:t xml:space="preserve">قرآن و اسلام روی آن تأکید دارد و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سیر</w:t>
      </w:r>
      <w:r w:rsidR="00F513C0">
        <w:rPr>
          <w:rFonts w:ascii="IRBadr" w:hAnsi="IRBadr" w:cs="IRBadr"/>
          <w:color w:val="000000"/>
          <w:sz w:val="28"/>
          <w:szCs w:val="28"/>
          <w:rtl/>
        </w:rPr>
        <w:t>ه</w:t>
      </w:r>
      <w:r w:rsidR="00034EC8" w:rsidRPr="00915737">
        <w:rPr>
          <w:rFonts w:ascii="IRBadr" w:hAnsi="IRBadr" w:cs="IRBadr"/>
          <w:color w:val="000000"/>
          <w:sz w:val="28"/>
          <w:szCs w:val="28"/>
          <w:rtl/>
        </w:rPr>
        <w:t xml:space="preserve"> ائمه </w:t>
      </w:r>
      <w:r w:rsidR="008F78CD" w:rsidRPr="00915737">
        <w:rPr>
          <w:rFonts w:ascii="IRBadr" w:hAnsi="IRBadr" w:cs="IRBadr"/>
          <w:color w:val="000000"/>
          <w:sz w:val="28"/>
          <w:szCs w:val="28"/>
          <w:rtl/>
        </w:rPr>
        <w:t xml:space="preserve">(ع) </w:t>
      </w:r>
      <w:r w:rsidR="00034EC8" w:rsidRPr="00915737">
        <w:rPr>
          <w:rFonts w:ascii="IRBadr" w:hAnsi="IRBadr" w:cs="IRBadr"/>
          <w:color w:val="000000"/>
          <w:sz w:val="28"/>
          <w:szCs w:val="28"/>
          <w:rtl/>
        </w:rPr>
        <w:t>هم این بوده است.</w:t>
      </w:r>
    </w:p>
    <w:p w:rsidR="008F78CD" w:rsidRPr="00915737" w:rsidRDefault="00034EC8" w:rsidP="008F78CD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آن زمان آب کم بوده و مشکلات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عربستان‌ها</w:t>
      </w:r>
      <w:r w:rsidR="00155796"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F78CD" w:rsidRPr="00915737">
        <w:rPr>
          <w:rFonts w:ascii="IRBadr" w:hAnsi="IRBadr" w:cs="IRBadr"/>
          <w:color w:val="000000"/>
          <w:sz w:val="28"/>
          <w:szCs w:val="28"/>
          <w:rtl/>
        </w:rPr>
        <w:t xml:space="preserve">و ... ولی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درعین‌حال</w:t>
      </w:r>
      <w:r w:rsidR="00155796" w:rsidRPr="00915737">
        <w:rPr>
          <w:rFonts w:ascii="IRBadr" w:hAnsi="IRBadr" w:cs="IRBadr"/>
          <w:color w:val="000000"/>
          <w:sz w:val="28"/>
          <w:szCs w:val="28"/>
          <w:rtl/>
        </w:rPr>
        <w:t xml:space="preserve"> تا آنجا ثبت و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ضبط‌شده</w:t>
      </w:r>
      <w:r w:rsidR="00155796"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8F78CD" w:rsidRPr="00915737">
        <w:rPr>
          <w:rFonts w:ascii="IRBadr" w:hAnsi="IRBadr" w:cs="IRBadr"/>
          <w:color w:val="000000"/>
          <w:sz w:val="28"/>
          <w:szCs w:val="28"/>
          <w:rtl/>
        </w:rPr>
        <w:t xml:space="preserve">که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ائم</w:t>
      </w:r>
      <w:r w:rsidR="00F513C0">
        <w:rPr>
          <w:rFonts w:ascii="IRBadr" w:hAnsi="IRBadr" w:cs="IRBadr"/>
          <w:color w:val="000000"/>
          <w:sz w:val="28"/>
          <w:szCs w:val="28"/>
          <w:rtl/>
        </w:rPr>
        <w:t>ه</w:t>
      </w:r>
      <w:r w:rsidR="00155796" w:rsidRPr="00915737">
        <w:rPr>
          <w:rFonts w:ascii="IRBadr" w:hAnsi="IRBadr" w:cs="IRBadr"/>
          <w:color w:val="000000"/>
          <w:sz w:val="28"/>
          <w:szCs w:val="28"/>
          <w:rtl/>
        </w:rPr>
        <w:t xml:space="preserve"> ما و پیغمبر اکرم (ص) نظیف بودند</w:t>
      </w:r>
      <w:r w:rsidR="008F78CD" w:rsidRPr="00915737">
        <w:rPr>
          <w:rFonts w:ascii="IRBadr" w:hAnsi="IRBadr" w:cs="IRBadr"/>
          <w:color w:val="000000"/>
          <w:sz w:val="28"/>
          <w:szCs w:val="28"/>
          <w:rtl/>
        </w:rPr>
        <w:t>. هم بدن و هم لباسشان.</w:t>
      </w:r>
    </w:p>
    <w:p w:rsidR="008F78CD" w:rsidRPr="00915737" w:rsidRDefault="008F78CD" w:rsidP="00ED262E">
      <w:pPr>
        <w:pStyle w:val="Heading1"/>
        <w:rPr>
          <w:rtl/>
        </w:rPr>
      </w:pPr>
      <w:bookmarkStart w:id="19" w:name="_Toc429414744"/>
      <w:r w:rsidRPr="00915737">
        <w:rPr>
          <w:rtl/>
        </w:rPr>
        <w:lastRenderedPageBreak/>
        <w:t xml:space="preserve">نظافت یک اصل </w:t>
      </w:r>
      <w:r w:rsidR="000E796E" w:rsidRPr="00915737">
        <w:rPr>
          <w:rtl/>
        </w:rPr>
        <w:t>مهم در اسلام</w:t>
      </w:r>
      <w:bookmarkEnd w:id="19"/>
    </w:p>
    <w:p w:rsidR="00F94CA5" w:rsidRPr="00915737" w:rsidRDefault="00155796" w:rsidP="008F78CD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نظافت یک اصل و ادب مهم اسلامی است. که یک مورد </w:t>
      </w:r>
      <w:r w:rsidR="008F3A32" w:rsidRPr="00915737">
        <w:rPr>
          <w:rFonts w:ascii="IRBadr" w:hAnsi="IRBadr" w:cs="IRBadr"/>
          <w:color w:val="000000"/>
          <w:sz w:val="28"/>
          <w:szCs w:val="28"/>
          <w:rtl/>
        </w:rPr>
        <w:t>آن‌هم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لباس است. مخصوصاً این نظافت باید برای مسجد و نماز جماعت و جمعه و امثال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این‌هاست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که نظافت </w:t>
      </w:r>
      <w:r w:rsidR="0020142F" w:rsidRPr="00915737">
        <w:rPr>
          <w:rFonts w:ascii="IRBadr" w:hAnsi="IRBadr" w:cs="IRBadr"/>
          <w:color w:val="000000"/>
          <w:sz w:val="28"/>
          <w:szCs w:val="28"/>
          <w:rtl/>
        </w:rPr>
        <w:t>بدن و لباس خیلی روی آن تأکید شده است.</w:t>
      </w:r>
    </w:p>
    <w:p w:rsidR="00F94CA5" w:rsidRPr="00915737" w:rsidRDefault="00277D04" w:rsidP="00F94CA5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در باب لباس و نماز دو جور روایت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واردشده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است.</w:t>
      </w:r>
    </w:p>
    <w:p w:rsidR="00F94CA5" w:rsidRPr="00915737" w:rsidRDefault="00277D04" w:rsidP="00F94CA5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بعضی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روایت‌ها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آمده که بهترین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لباس‌هایتان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را در نمازها بپوشید</w:t>
      </w:r>
      <w:r w:rsidR="00F94CA5" w:rsidRPr="00915737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F94CA5" w:rsidRPr="00915737" w:rsidRDefault="00277D04" w:rsidP="00F94CA5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و بعضی هم آمده که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بالباس‌های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بهترین لباس یا مدل معمول باشد که نماز را با آن بخوانیم.</w:t>
      </w:r>
    </w:p>
    <w:p w:rsidR="00F94CA5" w:rsidRPr="00915737" w:rsidRDefault="00277D04" w:rsidP="00F94CA5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اینکه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می‌گویند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F94CA5" w:rsidRPr="00915737">
        <w:rPr>
          <w:rFonts w:ascii="IRBadr" w:hAnsi="IRBadr" w:cs="IRBadr"/>
          <w:color w:val="000000"/>
          <w:sz w:val="28"/>
          <w:szCs w:val="28"/>
          <w:rtl/>
        </w:rPr>
        <w:t xml:space="preserve">که 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>لباس خوب و مرتب</w:t>
      </w:r>
      <w:r w:rsidR="00F94CA5" w:rsidRPr="00915737">
        <w:rPr>
          <w:rFonts w:ascii="IRBadr" w:hAnsi="IRBadr" w:cs="IRBadr"/>
          <w:color w:val="000000"/>
          <w:sz w:val="28"/>
          <w:szCs w:val="28"/>
          <w:rtl/>
        </w:rPr>
        <w:t xml:space="preserve"> خود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را بپوش</w:t>
      </w:r>
      <w:r w:rsidR="00F94CA5" w:rsidRPr="00915737">
        <w:rPr>
          <w:rFonts w:ascii="IRBadr" w:hAnsi="IRBadr" w:cs="IRBadr"/>
          <w:color w:val="000000"/>
          <w:sz w:val="28"/>
          <w:szCs w:val="28"/>
          <w:rtl/>
        </w:rPr>
        <w:t xml:space="preserve"> زیرا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آن مال جمعه و جماعت و مواردی است که ارتباطات انسانی برقرار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می‌شود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016145" w:rsidRPr="00915737" w:rsidRDefault="00E871A7" w:rsidP="00F94CA5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این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ریاضت‌ها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16145" w:rsidRPr="00915737">
        <w:rPr>
          <w:rFonts w:ascii="IRBadr" w:hAnsi="IRBadr" w:cs="IRBadr"/>
          <w:color w:val="000000"/>
          <w:sz w:val="28"/>
          <w:szCs w:val="28"/>
          <w:rtl/>
        </w:rPr>
        <w:t xml:space="preserve">را 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>ممکن است کسی در نهان نزد خود و خدا داشته باشد.</w:t>
      </w:r>
    </w:p>
    <w:p w:rsidR="00016145" w:rsidRPr="00915737" w:rsidRDefault="00E871A7" w:rsidP="00016145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نماز شب را بخواند با یک لباس زبری که احساس سختی کند. شاید یکی از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جمع‌های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آن این باشد.</w:t>
      </w:r>
    </w:p>
    <w:p w:rsidR="00016145" w:rsidRPr="00915737" w:rsidRDefault="00016145" w:rsidP="00ED262E">
      <w:pPr>
        <w:pStyle w:val="Heading1"/>
        <w:rPr>
          <w:rtl/>
        </w:rPr>
      </w:pPr>
      <w:bookmarkStart w:id="20" w:name="_Toc429414745"/>
      <w:r w:rsidRPr="00915737">
        <w:rPr>
          <w:rtl/>
        </w:rPr>
        <w:t>نظافت لباس در محیط خانواده</w:t>
      </w:r>
      <w:bookmarkEnd w:id="20"/>
    </w:p>
    <w:p w:rsidR="009D09DA" w:rsidRPr="00915737" w:rsidRDefault="00016145" w:rsidP="00016145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به‌هرحال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نظافت</w:t>
      </w:r>
      <w:r w:rsidR="00E871A7" w:rsidRPr="00915737">
        <w:rPr>
          <w:rFonts w:ascii="IRBadr" w:hAnsi="IRBadr" w:cs="IRBadr"/>
          <w:color w:val="000000"/>
          <w:sz w:val="28"/>
          <w:szCs w:val="28"/>
          <w:rtl/>
        </w:rPr>
        <w:t xml:space="preserve"> و مرتبی لباس مخصوصاً در جماعت و ارتباطات مهم است. و از آن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مهم‌تر</w:t>
      </w:r>
      <w:r w:rsidR="00E871A7" w:rsidRPr="00915737">
        <w:rPr>
          <w:rFonts w:ascii="IRBadr" w:hAnsi="IRBadr" w:cs="IRBadr"/>
          <w:color w:val="000000"/>
          <w:sz w:val="28"/>
          <w:szCs w:val="28"/>
          <w:rtl/>
        </w:rPr>
        <w:t xml:space="preserve"> در روابط خانوادگی است.</w:t>
      </w:r>
    </w:p>
    <w:p w:rsidR="009D09DA" w:rsidRPr="00915737" w:rsidRDefault="00E871A7" w:rsidP="009D09DA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در روایتی از امام موسی بن جعفر (ع) آمده که: اگر مردها در مواقعی که با همسر خود ارتباط دارند رعایت لباس خود را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می‌کردند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بسیاری از گناهان کم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می‌شد</w:t>
      </w:r>
      <w:r w:rsidR="009D09DA" w:rsidRPr="00915737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9D09DA" w:rsidRPr="00915737" w:rsidRDefault="00E871A7" w:rsidP="009D09DA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نقط</w:t>
      </w:r>
      <w:r w:rsidR="00F513C0">
        <w:rPr>
          <w:rFonts w:ascii="IRBadr" w:hAnsi="IRBadr" w:cs="IRBadr"/>
          <w:color w:val="000000"/>
          <w:sz w:val="28"/>
          <w:szCs w:val="28"/>
          <w:rtl/>
        </w:rPr>
        <w:t>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مقابل </w:t>
      </w:r>
      <w:r w:rsidR="008F3A32" w:rsidRPr="00915737">
        <w:rPr>
          <w:rFonts w:ascii="IRBadr" w:hAnsi="IRBadr" w:cs="IRBadr"/>
          <w:color w:val="000000"/>
          <w:sz w:val="28"/>
          <w:szCs w:val="28"/>
          <w:rtl/>
        </w:rPr>
        <w:t>آن‌هم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در مورد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زن‌ها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است. یعنی در فضای خانه ضمن اینکه باید نکات تربیتی فرزندان رعایت شود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آن‌طرف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قضیه هم مسائل مهمی وجود دارد که باید رعایت شود.</w:t>
      </w:r>
    </w:p>
    <w:p w:rsidR="009D09DA" w:rsidRPr="00915737" w:rsidRDefault="009D09DA" w:rsidP="00ED262E">
      <w:pPr>
        <w:pStyle w:val="Heading1"/>
        <w:rPr>
          <w:rtl/>
        </w:rPr>
      </w:pPr>
      <w:bookmarkStart w:id="21" w:name="_Toc429414746"/>
      <w:r w:rsidRPr="00915737">
        <w:rPr>
          <w:rtl/>
        </w:rPr>
        <w:t>اقتصاد در لباس</w:t>
      </w:r>
      <w:bookmarkEnd w:id="21"/>
    </w:p>
    <w:p w:rsidR="005E6891" w:rsidRPr="00915737" w:rsidRDefault="00E871A7" w:rsidP="009D09DA">
      <w:pPr>
        <w:pStyle w:val="NormalWeb"/>
        <w:bidi/>
        <w:spacing w:before="240"/>
        <w:jc w:val="both"/>
        <w:rPr>
          <w:rFonts w:ascii="IRBadr" w:hAnsi="IRBadr" w:cs="IRBadr"/>
          <w:color w:val="D3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مسئل</w:t>
      </w:r>
      <w:r w:rsidR="00F513C0">
        <w:rPr>
          <w:rFonts w:ascii="IRBadr" w:hAnsi="IRBadr" w:cs="IRBadr"/>
          <w:color w:val="000000"/>
          <w:sz w:val="28"/>
          <w:szCs w:val="28"/>
          <w:rtl/>
        </w:rPr>
        <w:t>ه</w:t>
      </w:r>
      <w:r w:rsidR="00C9749C" w:rsidRPr="00915737">
        <w:rPr>
          <w:rFonts w:ascii="IRBadr" w:hAnsi="IRBadr" w:cs="IRBadr"/>
          <w:color w:val="000000"/>
          <w:sz w:val="28"/>
          <w:szCs w:val="28"/>
          <w:rtl/>
        </w:rPr>
        <w:t xml:space="preserve"> بعدی لباس </w:t>
      </w:r>
      <w:r w:rsidR="009F414D" w:rsidRPr="00915737">
        <w:rPr>
          <w:rFonts w:ascii="IRBadr" w:hAnsi="IRBadr" w:cs="IRBadr"/>
          <w:color w:val="000000"/>
          <w:sz w:val="28"/>
          <w:szCs w:val="28"/>
          <w:rtl/>
        </w:rPr>
        <w:t>اقتصاد در لباس است.</w:t>
      </w:r>
    </w:p>
    <w:p w:rsidR="005E6891" w:rsidRPr="00915737" w:rsidRDefault="007C4E52" w:rsidP="007C4E52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>
        <w:rPr>
          <w:rFonts w:ascii="IRBadr" w:hAnsi="IRBadr" w:cs="IRBadr" w:hint="cs"/>
          <w:b/>
          <w:bCs/>
          <w:sz w:val="28"/>
          <w:szCs w:val="28"/>
          <w:rtl/>
        </w:rPr>
        <w:lastRenderedPageBreak/>
        <w:t>«</w:t>
      </w:r>
      <w:r w:rsidR="0005440D" w:rsidRPr="00915737">
        <w:rPr>
          <w:rFonts w:ascii="IRBadr" w:hAnsi="IRBadr" w:cs="IRBadr"/>
          <w:b/>
          <w:bCs/>
          <w:sz w:val="28"/>
          <w:szCs w:val="28"/>
          <w:rtl/>
        </w:rPr>
        <w:t>مَلْبَسُهُمُ</w:t>
      </w:r>
      <w:r w:rsidR="009F414D" w:rsidRPr="00915737">
        <w:rPr>
          <w:rFonts w:ascii="IRBadr" w:hAnsi="IRBadr" w:cs="IRBadr"/>
          <w:b/>
          <w:bCs/>
          <w:sz w:val="28"/>
          <w:szCs w:val="28"/>
          <w:rtl/>
        </w:rPr>
        <w:t xml:space="preserve"> الِاقْتِصَاد</w:t>
      </w:r>
      <w:r>
        <w:rPr>
          <w:rFonts w:ascii="IRBadr" w:hAnsi="IRBadr" w:cs="IRBadr" w:hint="cs"/>
          <w:b/>
          <w:bCs/>
          <w:sz w:val="28"/>
          <w:szCs w:val="28"/>
          <w:rtl/>
        </w:rPr>
        <w:t>»</w:t>
      </w:r>
      <w:r w:rsidR="009F414D" w:rsidRPr="00915737">
        <w:rPr>
          <w:rStyle w:val="FootnoteReference"/>
          <w:rFonts w:ascii="IRBadr" w:hAnsi="IRBadr" w:cs="IRBadr"/>
          <w:b/>
          <w:bCs/>
          <w:color w:val="000000"/>
          <w:sz w:val="28"/>
          <w:szCs w:val="28"/>
        </w:rPr>
        <w:footnoteReference w:id="6"/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9F414D" w:rsidRPr="00915737">
        <w:rPr>
          <w:rFonts w:ascii="IRBadr" w:hAnsi="IRBadr" w:cs="IRBadr"/>
          <w:color w:val="000000"/>
          <w:sz w:val="28"/>
          <w:szCs w:val="28"/>
          <w:rtl/>
        </w:rPr>
        <w:t xml:space="preserve">دومین صفت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انسان‌های</w:t>
      </w:r>
      <w:r w:rsidR="009F414D" w:rsidRPr="00915737">
        <w:rPr>
          <w:rFonts w:ascii="IRBadr" w:hAnsi="IRBadr" w:cs="IRBadr"/>
          <w:color w:val="000000"/>
          <w:sz w:val="28"/>
          <w:szCs w:val="28"/>
          <w:rtl/>
        </w:rPr>
        <w:t xml:space="preserve"> باتقوا این است که پوشش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9F414D" w:rsidRPr="00915737">
        <w:rPr>
          <w:rFonts w:ascii="IRBadr" w:hAnsi="IRBadr" w:cs="IRBadr"/>
          <w:color w:val="000000"/>
          <w:sz w:val="28"/>
          <w:szCs w:val="28"/>
          <w:rtl/>
        </w:rPr>
        <w:t xml:space="preserve"> بر اساس اعتدال و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میانه‌روی</w:t>
      </w:r>
      <w:r w:rsidR="009F414D" w:rsidRPr="00915737">
        <w:rPr>
          <w:rFonts w:ascii="IRBadr" w:hAnsi="IRBadr" w:cs="IRBadr"/>
          <w:color w:val="000000"/>
          <w:sz w:val="28"/>
          <w:szCs w:val="28"/>
          <w:rtl/>
        </w:rPr>
        <w:t xml:space="preserve"> است.</w:t>
      </w:r>
    </w:p>
    <w:p w:rsidR="005E6891" w:rsidRPr="00915737" w:rsidRDefault="009F414D" w:rsidP="005E6891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نه به تجملات و تشریفات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بیش‌ازحد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و متناسب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بازمان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5E6891" w:rsidRPr="00915737">
        <w:rPr>
          <w:rFonts w:ascii="IRBadr" w:hAnsi="IRBadr" w:cs="IRBadr"/>
          <w:color w:val="000000"/>
          <w:sz w:val="28"/>
          <w:szCs w:val="28"/>
          <w:rtl/>
        </w:rPr>
        <w:t>خودشان که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را غافل از خدا کند</w:t>
      </w:r>
      <w:r w:rsidR="005E6891" w:rsidRPr="00915737">
        <w:rPr>
          <w:rFonts w:ascii="IRBadr" w:hAnsi="IRBadr" w:cs="IRBadr"/>
          <w:color w:val="000000"/>
          <w:sz w:val="28"/>
          <w:szCs w:val="28"/>
          <w:rtl/>
        </w:rPr>
        <w:t>.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که خود لباس ممکن است </w:t>
      </w:r>
      <w:r w:rsidR="00324438" w:rsidRPr="00915737">
        <w:rPr>
          <w:rFonts w:ascii="IRBadr" w:hAnsi="IRBadr" w:cs="IRBadr"/>
          <w:color w:val="000000"/>
          <w:sz w:val="28"/>
          <w:szCs w:val="28"/>
          <w:rtl/>
        </w:rPr>
        <w:t>به‌صورت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لباس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سلاطین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و تجملات درآید که برای انسان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رحمت زا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باشد.</w:t>
      </w:r>
    </w:p>
    <w:p w:rsidR="005E6891" w:rsidRPr="00915737" w:rsidRDefault="009F414D" w:rsidP="005E6891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لباس‌های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معادل شأن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و طوری که توان دارد ولی اهل ایمان نیست.</w:t>
      </w:r>
    </w:p>
    <w:p w:rsidR="005E6891" w:rsidRPr="00915737" w:rsidRDefault="005E6891" w:rsidP="00ED262E">
      <w:pPr>
        <w:pStyle w:val="Heading1"/>
        <w:rPr>
          <w:rtl/>
        </w:rPr>
      </w:pPr>
      <w:bookmarkStart w:id="23" w:name="_Toc429414747"/>
      <w:r w:rsidRPr="00915737">
        <w:rPr>
          <w:rtl/>
        </w:rPr>
        <w:t xml:space="preserve">تحول زمان </w:t>
      </w:r>
      <w:r w:rsidR="00125776" w:rsidRPr="00915737">
        <w:rPr>
          <w:rtl/>
        </w:rPr>
        <w:t>و تغییر</w:t>
      </w:r>
      <w:r w:rsidR="000E796E" w:rsidRPr="00915737">
        <w:rPr>
          <w:rtl/>
        </w:rPr>
        <w:t xml:space="preserve"> لباس</w:t>
      </w:r>
      <w:bookmarkEnd w:id="23"/>
    </w:p>
    <w:p w:rsidR="00417F70" w:rsidRPr="00915737" w:rsidRDefault="00DC7F0C" w:rsidP="005E6891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یک حد اعتدال و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میانه‌روی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لازم است این هم به تحول زمان فرق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می‌کند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. امام صادق (ع) که به ایشان اشکال کردند که </w:t>
      </w:r>
      <w:r w:rsidR="00D91687" w:rsidRPr="00915737">
        <w:rPr>
          <w:rFonts w:ascii="IRBadr" w:hAnsi="IRBadr" w:cs="IRBadr"/>
          <w:color w:val="000000"/>
          <w:sz w:val="28"/>
          <w:szCs w:val="28"/>
          <w:rtl/>
        </w:rPr>
        <w:t xml:space="preserve">چرا لباس شما </w:t>
      </w:r>
      <w:r w:rsidR="008F3A32" w:rsidRPr="00915737">
        <w:rPr>
          <w:rFonts w:ascii="IRBadr" w:hAnsi="IRBadr" w:cs="IRBadr"/>
          <w:color w:val="000000"/>
          <w:sz w:val="28"/>
          <w:szCs w:val="28"/>
          <w:rtl/>
        </w:rPr>
        <w:t>این‌گونه</w:t>
      </w:r>
      <w:r w:rsidR="00D91687" w:rsidRPr="00915737">
        <w:rPr>
          <w:rFonts w:ascii="IRBadr" w:hAnsi="IRBadr" w:cs="IRBadr"/>
          <w:color w:val="000000"/>
          <w:sz w:val="28"/>
          <w:szCs w:val="28"/>
          <w:rtl/>
        </w:rPr>
        <w:t xml:space="preserve"> است ولی لباس حضرت علی (ع) طور دیگری بود؟</w:t>
      </w:r>
    </w:p>
    <w:p w:rsidR="00417F70" w:rsidRPr="00915737" w:rsidRDefault="00951194" w:rsidP="00417F70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حضرت فرمودند زمان فرق کرده است. </w:t>
      </w:r>
      <w:r w:rsidR="00A25154" w:rsidRPr="00915737">
        <w:rPr>
          <w:rFonts w:ascii="IRBadr" w:hAnsi="IRBadr" w:cs="IRBadr"/>
          <w:color w:val="000000"/>
          <w:sz w:val="28"/>
          <w:szCs w:val="28"/>
          <w:rtl/>
        </w:rPr>
        <w:t>ولی هر زمان باید حد اعتدال را به آن توجه کرد.</w:t>
      </w:r>
    </w:p>
    <w:p w:rsidR="00417F70" w:rsidRPr="00915737" w:rsidRDefault="00417F70" w:rsidP="00ED262E">
      <w:pPr>
        <w:pStyle w:val="Heading1"/>
        <w:rPr>
          <w:rtl/>
        </w:rPr>
      </w:pPr>
      <w:bookmarkStart w:id="24" w:name="_Toc429414748"/>
      <w:r w:rsidRPr="00915737">
        <w:rPr>
          <w:rtl/>
        </w:rPr>
        <w:t>اسراف در لباس</w:t>
      </w:r>
      <w:bookmarkEnd w:id="24"/>
    </w:p>
    <w:p w:rsidR="00D40D31" w:rsidRPr="00915737" w:rsidRDefault="00A25154" w:rsidP="00D40D31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در چند روایت آمده که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اگرچند</w:t>
      </w:r>
      <w:r w:rsidR="00D40D31" w:rsidRPr="00915737">
        <w:rPr>
          <w:rFonts w:ascii="IRBadr" w:hAnsi="IRBadr" w:cs="IRBadr"/>
          <w:color w:val="000000"/>
          <w:sz w:val="28"/>
          <w:szCs w:val="28"/>
          <w:rtl/>
        </w:rPr>
        <w:t xml:space="preserve"> دست لباس 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داشتیم آیا این اسراف در لباس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می‌شود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>؟</w:t>
      </w:r>
    </w:p>
    <w:p w:rsidR="00D40D31" w:rsidRPr="00915737" w:rsidRDefault="00A25154" w:rsidP="00D40D31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و چند ر</w:t>
      </w:r>
      <w:r w:rsidR="00D40D31" w:rsidRPr="00915737">
        <w:rPr>
          <w:rFonts w:ascii="IRBadr" w:hAnsi="IRBadr" w:cs="IRBadr"/>
          <w:color w:val="000000"/>
          <w:sz w:val="28"/>
          <w:szCs w:val="28"/>
          <w:rtl/>
        </w:rPr>
        <w:t>وایت آمده که اگر</w:t>
      </w:r>
      <w:r w:rsidR="00502D1D" w:rsidRPr="00915737">
        <w:rPr>
          <w:rFonts w:ascii="IRBadr" w:hAnsi="IRBadr" w:cs="IRBadr"/>
          <w:color w:val="000000"/>
          <w:sz w:val="28"/>
          <w:szCs w:val="28"/>
          <w:rtl/>
        </w:rPr>
        <w:t xml:space="preserve"> دو</w:t>
      </w:r>
      <w:r w:rsidR="00D40D31" w:rsidRPr="00915737">
        <w:rPr>
          <w:rFonts w:ascii="IRBadr" w:hAnsi="IRBadr" w:cs="IRBadr"/>
          <w:color w:val="000000"/>
          <w:sz w:val="28"/>
          <w:szCs w:val="28"/>
          <w:rtl/>
        </w:rPr>
        <w:t xml:space="preserve"> یا سه </w:t>
      </w:r>
      <w:r w:rsidR="00502D1D" w:rsidRPr="00915737">
        <w:rPr>
          <w:rFonts w:ascii="IRBadr" w:hAnsi="IRBadr" w:cs="IRBadr"/>
          <w:color w:val="000000"/>
          <w:sz w:val="28"/>
          <w:szCs w:val="28"/>
          <w:rtl/>
        </w:rPr>
        <w:t>دست لباس داشت</w:t>
      </w:r>
      <w:r w:rsidR="00D40D31" w:rsidRPr="00915737">
        <w:rPr>
          <w:rFonts w:ascii="IRBadr" w:hAnsi="IRBadr" w:cs="IRBadr"/>
          <w:color w:val="000000"/>
          <w:sz w:val="28"/>
          <w:szCs w:val="28"/>
          <w:rtl/>
        </w:rPr>
        <w:t>ه باشد</w:t>
      </w:r>
      <w:r w:rsidR="00502D1D" w:rsidRPr="00915737">
        <w:rPr>
          <w:rFonts w:ascii="IRBadr" w:hAnsi="IRBadr" w:cs="IRBadr"/>
          <w:color w:val="000000"/>
          <w:sz w:val="28"/>
          <w:szCs w:val="28"/>
          <w:rtl/>
        </w:rPr>
        <w:t xml:space="preserve"> و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آن‌ها</w:t>
      </w:r>
      <w:r w:rsidR="00502D1D" w:rsidRPr="00915737">
        <w:rPr>
          <w:rFonts w:ascii="IRBadr" w:hAnsi="IRBadr" w:cs="IRBadr"/>
          <w:color w:val="000000"/>
          <w:sz w:val="28"/>
          <w:szCs w:val="28"/>
          <w:rtl/>
        </w:rPr>
        <w:t xml:space="preserve"> را مرتب نگه دارد این اسراف نیست.</w:t>
      </w:r>
    </w:p>
    <w:p w:rsidR="009108A8" w:rsidRPr="00915737" w:rsidRDefault="00502D1D" w:rsidP="00D40D31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اسراف این است که بیجا از لباس استفاده کند.</w:t>
      </w:r>
    </w:p>
    <w:p w:rsidR="009108A8" w:rsidRPr="00915737" w:rsidRDefault="009108A8" w:rsidP="009108A8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>اگر لباس ارتباطات</w:t>
      </w:r>
      <w:r w:rsidR="00502D1D" w:rsidRPr="00915737">
        <w:rPr>
          <w:rFonts w:ascii="IRBadr" w:hAnsi="IRBadr" w:cs="IRBadr"/>
          <w:color w:val="000000"/>
          <w:sz w:val="28"/>
          <w:szCs w:val="28"/>
          <w:rtl/>
        </w:rPr>
        <w:t xml:space="preserve"> را همان لباس کار قرار دهی و لباس بیرون و منزل یکی باشد </w:t>
      </w:r>
      <w:r w:rsidR="008F3A32" w:rsidRPr="00915737">
        <w:rPr>
          <w:rFonts w:ascii="IRBadr" w:hAnsi="IRBadr" w:cs="IRBadr"/>
          <w:color w:val="000000"/>
          <w:sz w:val="28"/>
          <w:szCs w:val="28"/>
          <w:rtl/>
        </w:rPr>
        <w:t>این‌یک</w:t>
      </w:r>
      <w:r w:rsidR="00502D1D" w:rsidRPr="00915737">
        <w:rPr>
          <w:rFonts w:ascii="IRBadr" w:hAnsi="IRBadr" w:cs="IRBadr"/>
          <w:color w:val="000000"/>
          <w:sz w:val="28"/>
          <w:szCs w:val="28"/>
          <w:rtl/>
        </w:rPr>
        <w:t xml:space="preserve"> اسراف است.</w:t>
      </w:r>
    </w:p>
    <w:p w:rsidR="009108A8" w:rsidRPr="00915737" w:rsidRDefault="0005440D" w:rsidP="00ED262E">
      <w:pPr>
        <w:pStyle w:val="Heading1"/>
        <w:rPr>
          <w:rtl/>
        </w:rPr>
      </w:pPr>
      <w:bookmarkStart w:id="25" w:name="_Toc429414749"/>
      <w:r w:rsidRPr="00915737">
        <w:rPr>
          <w:rtl/>
        </w:rPr>
        <w:t>نگه‌داری</w:t>
      </w:r>
      <w:r w:rsidR="009108A8" w:rsidRPr="00915737">
        <w:rPr>
          <w:rtl/>
        </w:rPr>
        <w:t xml:space="preserve"> </w:t>
      </w:r>
      <w:r w:rsidR="008F3A32" w:rsidRPr="00915737">
        <w:rPr>
          <w:rtl/>
        </w:rPr>
        <w:t>امام (</w:t>
      </w:r>
      <w:r w:rsidR="00E451DF" w:rsidRPr="00915737">
        <w:rPr>
          <w:rtl/>
        </w:rPr>
        <w:t xml:space="preserve">ره) </w:t>
      </w:r>
      <w:r w:rsidR="00125776" w:rsidRPr="00915737">
        <w:rPr>
          <w:rtl/>
        </w:rPr>
        <w:t>از لباس‌هایش</w:t>
      </w:r>
      <w:bookmarkEnd w:id="25"/>
    </w:p>
    <w:p w:rsidR="00241016" w:rsidRPr="00915737" w:rsidRDefault="00502D1D" w:rsidP="009108A8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حضرت امام (ره) وقتی به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حسینی</w:t>
      </w:r>
      <w:r w:rsidR="00F513C0">
        <w:rPr>
          <w:rFonts w:ascii="IRBadr" w:hAnsi="IRBadr" w:cs="IRBadr"/>
          <w:color w:val="000000"/>
          <w:sz w:val="28"/>
          <w:szCs w:val="28"/>
          <w:rtl/>
        </w:rPr>
        <w:t>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جوانان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می‌آمدند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483AE1" w:rsidRPr="00915737">
        <w:rPr>
          <w:rFonts w:ascii="IRBadr" w:hAnsi="IRBadr" w:cs="IRBadr"/>
          <w:color w:val="000000"/>
          <w:sz w:val="28"/>
          <w:szCs w:val="28"/>
          <w:rtl/>
        </w:rPr>
        <w:t xml:space="preserve">از در که داخل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می‌شدند</w:t>
      </w:r>
      <w:r w:rsidR="00483AE1" w:rsidRPr="00915737">
        <w:rPr>
          <w:rFonts w:ascii="IRBadr" w:hAnsi="IRBadr" w:cs="IRBadr"/>
          <w:color w:val="000000"/>
          <w:sz w:val="28"/>
          <w:szCs w:val="28"/>
          <w:rtl/>
        </w:rPr>
        <w:t xml:space="preserve"> لباسشان را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درمی‌آوردند</w:t>
      </w:r>
      <w:r w:rsidR="00483AE1" w:rsidRPr="00915737">
        <w:rPr>
          <w:rFonts w:ascii="IRBadr" w:hAnsi="IRBadr" w:cs="IRBadr"/>
          <w:color w:val="000000"/>
          <w:sz w:val="28"/>
          <w:szCs w:val="28"/>
          <w:rtl/>
        </w:rPr>
        <w:t xml:space="preserve">، تا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می‌کردند</w:t>
      </w:r>
      <w:r w:rsidR="00483AE1" w:rsidRPr="00915737">
        <w:rPr>
          <w:rFonts w:ascii="IRBadr" w:hAnsi="IRBadr" w:cs="IRBadr"/>
          <w:color w:val="000000"/>
          <w:sz w:val="28"/>
          <w:szCs w:val="28"/>
          <w:rtl/>
        </w:rPr>
        <w:t xml:space="preserve"> و کنار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می‌گذاشتند</w:t>
      </w:r>
      <w:r w:rsidR="00241016" w:rsidRPr="00915737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241016" w:rsidRPr="00915737" w:rsidRDefault="00483AE1" w:rsidP="00241016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و کارهای خود را انجام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می‌دادند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باز که بیرون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می‌آمدند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لباسشان را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می‌پوشیدند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241016" w:rsidRPr="00915737" w:rsidRDefault="00483AE1" w:rsidP="00241016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lastRenderedPageBreak/>
        <w:t xml:space="preserve"> این یعنی لباس را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نگه‌داشتن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، در روایت </w:t>
      </w:r>
      <w:r w:rsidR="008F3A32" w:rsidRPr="00915737">
        <w:rPr>
          <w:rFonts w:ascii="IRBadr" w:hAnsi="IRBadr" w:cs="IRBadr"/>
          <w:color w:val="000000"/>
          <w:sz w:val="28"/>
          <w:szCs w:val="28"/>
          <w:rtl/>
        </w:rPr>
        <w:t>این‌طور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است که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به‌جای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اینکه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یکدست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لباس داشته باشد </w:t>
      </w:r>
      <w:r w:rsidR="0061167F" w:rsidRPr="00915737">
        <w:rPr>
          <w:rFonts w:ascii="IRBadr" w:hAnsi="IRBadr" w:cs="IRBadr"/>
          <w:color w:val="000000"/>
          <w:sz w:val="28"/>
          <w:szCs w:val="28"/>
          <w:rtl/>
        </w:rPr>
        <w:t xml:space="preserve">و دو سال بپوشد مثلاً دو یا سه دست دارد و آن را حدود ده سال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می‌پوشد</w:t>
      </w:r>
      <w:r w:rsidR="00E57DD0" w:rsidRPr="00915737">
        <w:rPr>
          <w:rFonts w:ascii="IRBadr" w:hAnsi="IRBadr" w:cs="IRBadr"/>
          <w:color w:val="000000"/>
          <w:sz w:val="28"/>
          <w:szCs w:val="28"/>
          <w:rtl/>
        </w:rPr>
        <w:t>. این اسراف نیست.</w:t>
      </w:r>
    </w:p>
    <w:p w:rsidR="00241016" w:rsidRPr="00915737" w:rsidRDefault="00E57DD0" w:rsidP="00241016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خود امام (ره) نقل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می‌کنند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که عبایی داشتند که بیست سال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نگه‌داشته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بودند و همیشه هم مرتب نگه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می‌داشتند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241016" w:rsidRPr="00915737" w:rsidRDefault="00241016" w:rsidP="00ED262E">
      <w:pPr>
        <w:pStyle w:val="Heading1"/>
        <w:rPr>
          <w:rtl/>
        </w:rPr>
      </w:pPr>
      <w:bookmarkStart w:id="26" w:name="_Toc429414750"/>
      <w:r w:rsidRPr="00915737">
        <w:rPr>
          <w:rtl/>
        </w:rPr>
        <w:t>آراسته و مرتب</w:t>
      </w:r>
      <w:r w:rsidR="001D7E42" w:rsidRPr="00915737">
        <w:rPr>
          <w:rtl/>
        </w:rPr>
        <w:t xml:space="preserve"> بودن در ارتباطات</w:t>
      </w:r>
      <w:bookmarkEnd w:id="26"/>
    </w:p>
    <w:p w:rsidR="00241016" w:rsidRPr="00915737" w:rsidRDefault="00E57DD0" w:rsidP="00241016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>یک بعد</w:t>
      </w:r>
      <w:r w:rsidR="00274AD3" w:rsidRPr="00915737">
        <w:rPr>
          <w:rFonts w:ascii="IRBadr" w:hAnsi="IRBadr" w:cs="IRBadr"/>
          <w:color w:val="000000"/>
          <w:sz w:val="28"/>
          <w:szCs w:val="28"/>
          <w:rtl/>
        </w:rPr>
        <w:t xml:space="preserve"> قضیه در مسئله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لباس و بدن در </w:t>
      </w:r>
      <w:r w:rsidR="00274AD3" w:rsidRPr="00915737">
        <w:rPr>
          <w:rFonts w:ascii="IRBadr" w:hAnsi="IRBadr" w:cs="IRBadr"/>
          <w:color w:val="000000"/>
          <w:sz w:val="28"/>
          <w:szCs w:val="28"/>
          <w:rtl/>
        </w:rPr>
        <w:t>روایات ما آمده</w:t>
      </w:r>
      <w:r w:rsidR="003057B4" w:rsidRPr="00915737">
        <w:rPr>
          <w:rFonts w:ascii="IRBadr" w:hAnsi="IRBadr" w:cs="IRBadr"/>
          <w:color w:val="000000"/>
          <w:sz w:val="28"/>
          <w:szCs w:val="28"/>
          <w:rtl/>
        </w:rPr>
        <w:t>،</w:t>
      </w:r>
      <w:r w:rsidR="00274AD3" w:rsidRPr="00915737">
        <w:rPr>
          <w:rFonts w:ascii="IRBadr" w:hAnsi="IRBadr" w:cs="IRBadr"/>
          <w:color w:val="000000"/>
          <w:sz w:val="28"/>
          <w:szCs w:val="28"/>
          <w:rtl/>
        </w:rPr>
        <w:t xml:space="preserve"> ضمن اینکه آدم نباید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اسراف‌کاری‌ها</w:t>
      </w:r>
      <w:r w:rsidR="00274AD3" w:rsidRPr="00915737">
        <w:rPr>
          <w:rFonts w:ascii="IRBadr" w:hAnsi="IRBadr" w:cs="IRBadr"/>
          <w:color w:val="000000"/>
          <w:sz w:val="28"/>
          <w:szCs w:val="28"/>
          <w:rtl/>
        </w:rPr>
        <w:t xml:space="preserve"> و تجملات داشته باشد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درعین‌حال</w:t>
      </w:r>
      <w:r w:rsidR="00274AD3" w:rsidRPr="00915737">
        <w:rPr>
          <w:rFonts w:ascii="IRBadr" w:hAnsi="IRBadr" w:cs="IRBadr"/>
          <w:color w:val="000000"/>
          <w:sz w:val="28"/>
          <w:szCs w:val="28"/>
          <w:rtl/>
        </w:rPr>
        <w:t xml:space="preserve"> اسلام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می‌خواهد</w:t>
      </w:r>
      <w:r w:rsidR="00274AD3" w:rsidRPr="00915737">
        <w:rPr>
          <w:rFonts w:ascii="IRBadr" w:hAnsi="IRBadr" w:cs="IRBadr"/>
          <w:color w:val="000000"/>
          <w:sz w:val="28"/>
          <w:szCs w:val="28"/>
          <w:rtl/>
        </w:rPr>
        <w:t xml:space="preserve"> در ارتباطات آراسته و مرتب باشد.</w:t>
      </w:r>
    </w:p>
    <w:p w:rsidR="003057B4" w:rsidRPr="00915737" w:rsidRDefault="003057B4" w:rsidP="00241016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این از آداب است که لازم است</w:t>
      </w:r>
      <w:r w:rsidR="003E3031" w:rsidRPr="00915737">
        <w:rPr>
          <w:rFonts w:ascii="IRBadr" w:hAnsi="IRBadr" w:cs="IRBadr"/>
          <w:color w:val="000000"/>
          <w:sz w:val="28"/>
          <w:szCs w:val="28"/>
          <w:rtl/>
        </w:rPr>
        <w:t xml:space="preserve"> انسان از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حالت‌های</w:t>
      </w:r>
      <w:r w:rsidR="003E3031" w:rsidRPr="00915737">
        <w:rPr>
          <w:rFonts w:ascii="IRBadr" w:hAnsi="IRBadr" w:cs="IRBadr"/>
          <w:color w:val="000000"/>
          <w:sz w:val="28"/>
          <w:szCs w:val="28"/>
          <w:rtl/>
        </w:rPr>
        <w:t xml:space="preserve"> معمولی بیرون رود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>.</w:t>
      </w:r>
      <w:r w:rsidR="003E3031" w:rsidRPr="00915737">
        <w:rPr>
          <w:rFonts w:ascii="IRBadr" w:hAnsi="IRBadr" w:cs="IRBadr"/>
          <w:color w:val="000000"/>
          <w:sz w:val="28"/>
          <w:szCs w:val="28"/>
          <w:rtl/>
        </w:rPr>
        <w:t xml:space="preserve"> حداق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>ل</w:t>
      </w:r>
      <w:r w:rsidR="003E3031" w:rsidRPr="00915737">
        <w:rPr>
          <w:rFonts w:ascii="IRBadr" w:hAnsi="IRBadr" w:cs="IRBadr"/>
          <w:color w:val="000000"/>
          <w:sz w:val="28"/>
          <w:szCs w:val="28"/>
          <w:rtl/>
        </w:rPr>
        <w:t xml:space="preserve"> در خلوت و در یک نماز و عبادتی و از این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آراستگی‌ها</w:t>
      </w:r>
      <w:r w:rsidR="003E3031" w:rsidRPr="00915737">
        <w:rPr>
          <w:rFonts w:ascii="IRBadr" w:hAnsi="IRBadr" w:cs="IRBadr"/>
          <w:color w:val="000000"/>
          <w:sz w:val="28"/>
          <w:szCs w:val="28"/>
          <w:rtl/>
        </w:rPr>
        <w:t xml:space="preserve"> بیرون آید.</w:t>
      </w:r>
    </w:p>
    <w:p w:rsidR="003057B4" w:rsidRPr="00915737" w:rsidRDefault="00270E0F" w:rsidP="00ED262E">
      <w:pPr>
        <w:pStyle w:val="Heading1"/>
        <w:rPr>
          <w:rtl/>
        </w:rPr>
      </w:pPr>
      <w:bookmarkStart w:id="27" w:name="_Toc429414751"/>
      <w:r w:rsidRPr="00915737">
        <w:rPr>
          <w:rtl/>
        </w:rPr>
        <w:t>عا</w:t>
      </w:r>
      <w:r w:rsidR="003057B4" w:rsidRPr="00915737">
        <w:rPr>
          <w:rtl/>
        </w:rPr>
        <w:t>دات اسلام</w:t>
      </w:r>
      <w:bookmarkEnd w:id="27"/>
    </w:p>
    <w:p w:rsidR="00270E0F" w:rsidRPr="00915737" w:rsidRDefault="00270E0F" w:rsidP="003057B4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این چند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نکت</w:t>
      </w:r>
      <w:r w:rsidR="00F513C0">
        <w:rPr>
          <w:rFonts w:ascii="IRBadr" w:hAnsi="IRBadr" w:cs="IRBadr"/>
          <w:color w:val="000000"/>
          <w:sz w:val="28"/>
          <w:szCs w:val="28"/>
          <w:rtl/>
        </w:rPr>
        <w:t>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مهمی است که از عا</w:t>
      </w:r>
      <w:r w:rsidR="003E3031" w:rsidRPr="00915737">
        <w:rPr>
          <w:rFonts w:ascii="IRBadr" w:hAnsi="IRBadr" w:cs="IRBadr"/>
          <w:color w:val="000000"/>
          <w:sz w:val="28"/>
          <w:szCs w:val="28"/>
          <w:rtl/>
        </w:rPr>
        <w:t xml:space="preserve">دات اسلام است. هیچ نعمتی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ازجمله</w:t>
      </w:r>
      <w:r w:rsidR="003E3031" w:rsidRPr="00915737">
        <w:rPr>
          <w:rFonts w:ascii="IRBadr" w:hAnsi="IRBadr" w:cs="IRBadr"/>
          <w:color w:val="000000"/>
          <w:sz w:val="28"/>
          <w:szCs w:val="28"/>
          <w:rtl/>
        </w:rPr>
        <w:t xml:space="preserve"> لباس نباید باعث غفلت انسان شود.</w:t>
      </w:r>
    </w:p>
    <w:p w:rsidR="00270E0F" w:rsidRPr="00915737" w:rsidRDefault="003E3031" w:rsidP="00270E0F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و باعث دور شدن و فراموشی خدا شود.</w:t>
      </w:r>
    </w:p>
    <w:p w:rsidR="00270E0F" w:rsidRPr="00915737" w:rsidRDefault="003E3031" w:rsidP="00270E0F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برای مبارزه با این جهاد </w:t>
      </w:r>
      <w:r w:rsidR="009730AD" w:rsidRPr="00915737">
        <w:rPr>
          <w:rFonts w:ascii="IRBadr" w:hAnsi="IRBadr" w:cs="IRBadr"/>
          <w:color w:val="000000"/>
          <w:sz w:val="28"/>
          <w:szCs w:val="28"/>
          <w:rtl/>
        </w:rPr>
        <w:t xml:space="preserve">باید بسم الله بگوییم و دعا بخوانیم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این‌ها</w:t>
      </w:r>
      <w:r w:rsidR="009730AD" w:rsidRPr="00915737">
        <w:rPr>
          <w:rFonts w:ascii="IRBadr" w:hAnsi="IRBadr" w:cs="IRBadr"/>
          <w:color w:val="000000"/>
          <w:sz w:val="28"/>
          <w:szCs w:val="28"/>
          <w:rtl/>
        </w:rPr>
        <w:t xml:space="preserve"> ممکن است آداب کوچکی تلقی شود اما در </w:t>
      </w:r>
      <w:r w:rsidR="00167DAB" w:rsidRPr="00915737">
        <w:rPr>
          <w:rFonts w:ascii="IRBadr" w:hAnsi="IRBadr" w:cs="IRBadr"/>
          <w:color w:val="000000"/>
          <w:sz w:val="28"/>
          <w:szCs w:val="28"/>
          <w:rtl/>
        </w:rPr>
        <w:t>روح و روان انسان مؤمن خیلی نقش دارد.</w:t>
      </w:r>
    </w:p>
    <w:p w:rsidR="00270E0F" w:rsidRPr="00915737" w:rsidRDefault="00270E0F" w:rsidP="00270E0F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5F5749" w:rsidRPr="00915737">
        <w:rPr>
          <w:rFonts w:ascii="IRBadr" w:hAnsi="IRBadr" w:cs="IRBadr"/>
          <w:color w:val="000000"/>
          <w:sz w:val="28"/>
          <w:szCs w:val="28"/>
          <w:rtl/>
        </w:rPr>
        <w:t>بحث دوم عرایض ما اسرار لباس و بعضی نکات عرفانی است.</w:t>
      </w:r>
    </w:p>
    <w:p w:rsidR="009F414D" w:rsidRPr="00915737" w:rsidRDefault="005F5749" w:rsidP="00270E0F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ان‌شاءالله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در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جلس</w:t>
      </w:r>
      <w:r w:rsidR="00F513C0">
        <w:rPr>
          <w:rFonts w:ascii="IRBadr" w:hAnsi="IRBadr" w:cs="IRBadr"/>
          <w:color w:val="000000"/>
          <w:sz w:val="28"/>
          <w:szCs w:val="28"/>
          <w:rtl/>
        </w:rPr>
        <w:t>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بعد بحث عرفانی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و نکات معنوی مهمی که در باب لباس است </w:t>
      </w:r>
      <w:r w:rsidR="00270E0F" w:rsidRPr="00915737">
        <w:rPr>
          <w:rFonts w:ascii="IRBadr" w:hAnsi="IRBadr" w:cs="IRBadr"/>
          <w:color w:val="000000"/>
          <w:sz w:val="28"/>
          <w:szCs w:val="28"/>
          <w:rtl/>
        </w:rPr>
        <w:t xml:space="preserve">و 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در روایات آمده عرض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می‌کنیم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>.</w:t>
      </w:r>
    </w:p>
    <w:p w:rsidR="00D20687" w:rsidRPr="00915737" w:rsidRDefault="00D20687" w:rsidP="00ED262E">
      <w:pPr>
        <w:pStyle w:val="Heading1"/>
        <w:rPr>
          <w:rtl/>
        </w:rPr>
      </w:pPr>
      <w:bookmarkStart w:id="28" w:name="_Toc429414752"/>
      <w:r w:rsidRPr="00915737">
        <w:rPr>
          <w:rtl/>
        </w:rPr>
        <w:t>دعا</w:t>
      </w:r>
      <w:bookmarkEnd w:id="28"/>
    </w:p>
    <w:p w:rsidR="00D527F7" w:rsidRPr="00915737" w:rsidRDefault="00D527F7" w:rsidP="00122C14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خدایا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هم</w:t>
      </w:r>
      <w:r w:rsidR="00F513C0">
        <w:rPr>
          <w:rFonts w:ascii="IRBadr" w:hAnsi="IRBadr" w:cs="IRBadr"/>
          <w:color w:val="000000"/>
          <w:sz w:val="28"/>
          <w:szCs w:val="28"/>
          <w:rtl/>
        </w:rPr>
        <w:t>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ما را ببخش و بیامرز!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سلام‌های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="0005440D" w:rsidRPr="00915737">
        <w:rPr>
          <w:rFonts w:ascii="IRBadr" w:hAnsi="IRBadr" w:cs="IRBadr"/>
          <w:color w:val="000000"/>
          <w:sz w:val="28"/>
          <w:szCs w:val="28"/>
          <w:rtl/>
        </w:rPr>
        <w:t>خالصان</w:t>
      </w:r>
      <w:r w:rsidR="00F513C0">
        <w:rPr>
          <w:rFonts w:ascii="IRBadr" w:hAnsi="IRBadr" w:cs="IRBadr"/>
          <w:color w:val="000000"/>
          <w:sz w:val="28"/>
          <w:szCs w:val="28"/>
          <w:rtl/>
        </w:rPr>
        <w:t>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ما را به محضر مولایمان و امامان حضرت </w:t>
      </w:r>
      <w:r w:rsidR="00125776" w:rsidRPr="00915737">
        <w:rPr>
          <w:rFonts w:ascii="IRBadr" w:hAnsi="IRBadr" w:cs="IRBadr"/>
          <w:color w:val="000000"/>
          <w:sz w:val="28"/>
          <w:szCs w:val="28"/>
          <w:rtl/>
        </w:rPr>
        <w:t>بقیة‌الله</w:t>
      </w:r>
      <w:r w:rsidRPr="00915737">
        <w:rPr>
          <w:rFonts w:ascii="IRBadr" w:hAnsi="IRBadr" w:cs="IRBadr"/>
          <w:color w:val="000000"/>
          <w:sz w:val="28"/>
          <w:szCs w:val="28"/>
          <w:rtl/>
        </w:rPr>
        <w:t xml:space="preserve"> الاعظم (ع) ابلاغ بفرما! بر فرج آن حضرت تعجیل بفرما!</w:t>
      </w:r>
    </w:p>
    <w:p w:rsidR="001D7E42" w:rsidRPr="00915737" w:rsidRDefault="001D7E42" w:rsidP="001D7E42">
      <w:pPr>
        <w:rPr>
          <w:rFonts w:ascii="IRBadr" w:hAnsi="IRBadr" w:cs="IRBadr"/>
          <w:b/>
          <w:bCs/>
          <w:sz w:val="28"/>
          <w:szCs w:val="28"/>
          <w:rtl/>
        </w:rPr>
      </w:pPr>
      <w:r w:rsidRPr="00915737">
        <w:rPr>
          <w:rFonts w:ascii="IRBadr" w:hAnsi="IRBadr" w:cs="IRBadr"/>
          <w:b/>
          <w:bCs/>
          <w:sz w:val="28"/>
          <w:szCs w:val="28"/>
          <w:rtl/>
        </w:rPr>
        <w:lastRenderedPageBreak/>
        <w:t>نسئلک اللهم و ندعوک باسمک العظیم الاعظم الأعزّ الأجلّ الاکرم یا الله ... یا ارحم الرحمین. اللهم ارزقنی توفیق الطاعة و بعد</w:t>
      </w:r>
      <w:r w:rsidR="007C4E52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915737">
        <w:rPr>
          <w:rFonts w:ascii="IRBadr" w:hAnsi="IRBadr" w:cs="IRBadr"/>
          <w:b/>
          <w:bCs/>
          <w:sz w:val="28"/>
          <w:szCs w:val="28"/>
          <w:rtl/>
        </w:rPr>
        <w:t>المعصیة و صدق النیّة و عرفان الحرمة؛ اللهم انصر الاسلام و اهله و اخذل الکفر و</w:t>
      </w:r>
      <w:r w:rsidR="007C4E52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915737">
        <w:rPr>
          <w:rFonts w:ascii="IRBadr" w:hAnsi="IRBadr" w:cs="IRBadr"/>
          <w:b/>
          <w:bCs/>
          <w:sz w:val="28"/>
          <w:szCs w:val="28"/>
          <w:rtl/>
        </w:rPr>
        <w:t>اهله.</w:t>
      </w:r>
    </w:p>
    <w:p w:rsidR="00A513B7" w:rsidRPr="00915737" w:rsidRDefault="00A513B7" w:rsidP="00A513B7">
      <w:pPr>
        <w:pStyle w:val="NormalWeb"/>
        <w:bidi/>
        <w:spacing w:before="240"/>
        <w:jc w:val="both"/>
        <w:rPr>
          <w:rFonts w:ascii="IRBadr" w:hAnsi="IRBadr" w:cs="IRBadr"/>
          <w:color w:val="000000"/>
          <w:sz w:val="28"/>
          <w:szCs w:val="28"/>
          <w:rtl/>
        </w:rPr>
      </w:pPr>
    </w:p>
    <w:p w:rsidR="00ED4688" w:rsidRPr="00915737" w:rsidRDefault="00ED4688" w:rsidP="00122C14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vertAlign w:val="subscript"/>
        </w:rPr>
      </w:pPr>
    </w:p>
    <w:p w:rsidR="00D91FFF" w:rsidRPr="00915737" w:rsidRDefault="00D91FFF" w:rsidP="00122C14">
      <w:pPr>
        <w:jc w:val="both"/>
        <w:rPr>
          <w:rFonts w:ascii="IRBadr" w:hAnsi="IRBadr" w:cs="IRBadr"/>
          <w:sz w:val="28"/>
          <w:szCs w:val="28"/>
          <w:rtl/>
        </w:rPr>
      </w:pPr>
    </w:p>
    <w:sectPr w:rsidR="00D91FFF" w:rsidRPr="00915737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C1" w:rsidRDefault="008915C1" w:rsidP="000D5800">
      <w:r>
        <w:separator/>
      </w:r>
    </w:p>
  </w:endnote>
  <w:endnote w:type="continuationSeparator" w:id="0">
    <w:p w:rsidR="008915C1" w:rsidRDefault="008915C1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32" w:rsidRDefault="008F3A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8F3A32" w:rsidRDefault="008F3A3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3C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32" w:rsidRDefault="008F3A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C1" w:rsidRDefault="008915C1" w:rsidP="000D5800">
      <w:r>
        <w:separator/>
      </w:r>
    </w:p>
  </w:footnote>
  <w:footnote w:type="continuationSeparator" w:id="0">
    <w:p w:rsidR="008915C1" w:rsidRDefault="008915C1" w:rsidP="000D5800">
      <w:r>
        <w:continuationSeparator/>
      </w:r>
    </w:p>
  </w:footnote>
  <w:footnote w:id="1">
    <w:p w:rsidR="008F3A32" w:rsidRPr="00F513C0" w:rsidRDefault="008F3A32" w:rsidP="00E56150">
      <w:pPr>
        <w:pStyle w:val="FootnoteText"/>
        <w:bidi/>
        <w:rPr>
          <w:rFonts w:ascii="IRBadr" w:hAnsi="IRBadr" w:cs="IRBadr"/>
          <w:b/>
          <w:bCs/>
          <w:rtl/>
        </w:rPr>
      </w:pPr>
      <w:r w:rsidRPr="00F513C0">
        <w:rPr>
          <w:rStyle w:val="FootnoteReference"/>
          <w:rFonts w:ascii="IRBadr" w:hAnsi="IRBadr" w:cs="IRBadr"/>
          <w:b/>
          <w:bCs/>
        </w:rPr>
        <w:footnoteRef/>
      </w:r>
      <w:r w:rsidRPr="00F513C0">
        <w:rPr>
          <w:rFonts w:ascii="IRBadr" w:hAnsi="IRBadr" w:cs="IRBadr"/>
          <w:b/>
          <w:bCs/>
          <w:rtl/>
        </w:rPr>
        <w:t>. سوره الفرقان آیه 47</w:t>
      </w:r>
    </w:p>
  </w:footnote>
  <w:footnote w:id="2">
    <w:p w:rsidR="008F3A32" w:rsidRPr="00F513C0" w:rsidRDefault="008F3A32" w:rsidP="00E56150">
      <w:pPr>
        <w:pStyle w:val="FootnoteText"/>
        <w:bidi/>
        <w:rPr>
          <w:rFonts w:ascii="IRBadr" w:hAnsi="IRBadr" w:cs="IRBadr"/>
          <w:b/>
          <w:bCs/>
          <w:rtl/>
        </w:rPr>
      </w:pPr>
      <w:r w:rsidRPr="00F513C0">
        <w:rPr>
          <w:rStyle w:val="FootnoteReference"/>
          <w:rFonts w:ascii="IRBadr" w:hAnsi="IRBadr" w:cs="IRBadr"/>
          <w:b/>
          <w:bCs/>
        </w:rPr>
        <w:footnoteRef/>
      </w:r>
      <w:r w:rsidRPr="00F513C0">
        <w:rPr>
          <w:rFonts w:ascii="IRBadr" w:hAnsi="IRBadr" w:cs="IRBadr"/>
          <w:b/>
          <w:bCs/>
          <w:rtl/>
        </w:rPr>
        <w:t>. سوره الاعراف آیه 26</w:t>
      </w:r>
    </w:p>
  </w:footnote>
  <w:footnote w:id="3">
    <w:p w:rsidR="008F3A32" w:rsidRPr="00F513C0" w:rsidRDefault="008F3A32" w:rsidP="00391151">
      <w:pPr>
        <w:pStyle w:val="FootnoteText"/>
        <w:bidi/>
        <w:rPr>
          <w:rFonts w:ascii="IRBadr" w:hAnsi="IRBadr" w:cs="IRBadr"/>
          <w:b/>
          <w:bCs/>
          <w:rtl/>
        </w:rPr>
      </w:pPr>
      <w:r w:rsidRPr="00F513C0">
        <w:rPr>
          <w:rFonts w:ascii="IRBadr" w:hAnsi="IRBadr" w:cs="IRBadr"/>
          <w:b/>
          <w:bCs/>
        </w:rPr>
        <w:t>.</w:t>
      </w:r>
      <w:r w:rsidRPr="00F513C0">
        <w:rPr>
          <w:rStyle w:val="FootnoteReference"/>
          <w:rFonts w:ascii="IRBadr" w:hAnsi="IRBadr" w:cs="IRBadr"/>
          <w:b/>
          <w:bCs/>
        </w:rPr>
        <w:footnoteRef/>
      </w:r>
      <w:r w:rsidRPr="00F513C0">
        <w:rPr>
          <w:rFonts w:ascii="IRBadr" w:hAnsi="IRBadr" w:cs="IRBadr"/>
          <w:b/>
          <w:bCs/>
        </w:rPr>
        <w:t xml:space="preserve"> </w:t>
      </w:r>
      <w:r w:rsidRPr="00F513C0">
        <w:rPr>
          <w:rFonts w:ascii="IRBadr" w:hAnsi="IRBadr" w:cs="IRBadr"/>
          <w:b/>
          <w:bCs/>
          <w:rtl/>
        </w:rPr>
        <w:t>سوره اعراف آیه 26</w:t>
      </w:r>
    </w:p>
  </w:footnote>
  <w:footnote w:id="4">
    <w:p w:rsidR="008F3A32" w:rsidRPr="00F513C0" w:rsidRDefault="008F3A32" w:rsidP="00A513B7">
      <w:pPr>
        <w:pStyle w:val="FootnoteText"/>
        <w:bidi/>
        <w:rPr>
          <w:rFonts w:ascii="IRBadr" w:hAnsi="IRBadr" w:cs="IRBadr"/>
          <w:b/>
          <w:bCs/>
        </w:rPr>
      </w:pPr>
      <w:r w:rsidRPr="00F513C0">
        <w:rPr>
          <w:rFonts w:ascii="IRBadr" w:hAnsi="IRBadr" w:cs="IRBadr"/>
          <w:b/>
          <w:bCs/>
        </w:rPr>
        <w:t>.</w:t>
      </w:r>
      <w:r w:rsidRPr="00F513C0">
        <w:rPr>
          <w:rStyle w:val="FootnoteReference"/>
          <w:rFonts w:ascii="IRBadr" w:hAnsi="IRBadr" w:cs="IRBadr"/>
          <w:b/>
          <w:bCs/>
        </w:rPr>
        <w:footnoteRef/>
      </w:r>
      <w:r w:rsidRPr="00F513C0">
        <w:rPr>
          <w:rFonts w:ascii="IRBadr" w:hAnsi="IRBadr" w:cs="IRBadr"/>
          <w:b/>
          <w:bCs/>
        </w:rPr>
        <w:t xml:space="preserve"> </w:t>
      </w:r>
      <w:r w:rsidRPr="00F513C0">
        <w:rPr>
          <w:rFonts w:ascii="IRBadr" w:hAnsi="IRBadr" w:cs="IRBadr"/>
          <w:b/>
          <w:bCs/>
          <w:rtl/>
        </w:rPr>
        <w:t>عوالی اللئالی العزیزیة فی الأحادیث الدینیة، ج 4، ص 97</w:t>
      </w:r>
    </w:p>
  </w:footnote>
  <w:footnote w:id="5">
    <w:p w:rsidR="008F3A32" w:rsidRPr="00F513C0" w:rsidRDefault="008F3A32" w:rsidP="00A513B7">
      <w:pPr>
        <w:pStyle w:val="FootnoteText"/>
        <w:bidi/>
        <w:rPr>
          <w:rFonts w:ascii="IRBadr" w:hAnsi="IRBadr" w:cs="IRBadr"/>
          <w:b/>
          <w:bCs/>
          <w:rtl/>
        </w:rPr>
      </w:pPr>
      <w:r w:rsidRPr="00F513C0">
        <w:rPr>
          <w:rFonts w:ascii="IRBadr" w:hAnsi="IRBadr" w:cs="IRBadr"/>
          <w:b/>
          <w:bCs/>
        </w:rPr>
        <w:t>.</w:t>
      </w:r>
      <w:r w:rsidRPr="00F513C0">
        <w:rPr>
          <w:rStyle w:val="FootnoteReference"/>
          <w:rFonts w:ascii="IRBadr" w:hAnsi="IRBadr" w:cs="IRBadr"/>
          <w:b/>
          <w:bCs/>
        </w:rPr>
        <w:footnoteRef/>
      </w:r>
      <w:r w:rsidRPr="00F513C0">
        <w:rPr>
          <w:rFonts w:ascii="IRBadr" w:hAnsi="IRBadr" w:cs="IRBadr"/>
          <w:b/>
          <w:bCs/>
        </w:rPr>
        <w:t xml:space="preserve"> </w:t>
      </w:r>
      <w:r w:rsidRPr="00F513C0">
        <w:rPr>
          <w:rFonts w:ascii="IRBadr" w:hAnsi="IRBadr" w:cs="IRBadr"/>
          <w:b/>
          <w:bCs/>
          <w:rtl/>
        </w:rPr>
        <w:t>سوره اعراف آیه 26</w:t>
      </w:r>
    </w:p>
  </w:footnote>
  <w:footnote w:id="6">
    <w:p w:rsidR="008F3A32" w:rsidRPr="00F513C0" w:rsidRDefault="008F3A32" w:rsidP="00A513B7">
      <w:pPr>
        <w:pStyle w:val="FootnoteText"/>
        <w:bidi/>
        <w:rPr>
          <w:rFonts w:ascii="IRBadr" w:hAnsi="IRBadr" w:cs="IRBadr"/>
          <w:b/>
          <w:bCs/>
        </w:rPr>
      </w:pPr>
      <w:r w:rsidRPr="00F513C0">
        <w:rPr>
          <w:rFonts w:ascii="IRBadr" w:hAnsi="IRBadr" w:cs="IRBadr"/>
          <w:b/>
          <w:bCs/>
        </w:rPr>
        <w:t>.</w:t>
      </w:r>
      <w:r w:rsidRPr="00F513C0">
        <w:rPr>
          <w:rStyle w:val="FootnoteReference"/>
          <w:rFonts w:ascii="IRBadr" w:hAnsi="IRBadr" w:cs="IRBadr"/>
          <w:b/>
          <w:bCs/>
        </w:rPr>
        <w:footnoteRef/>
      </w:r>
      <w:r w:rsidRPr="00F513C0">
        <w:rPr>
          <w:rFonts w:ascii="IRBadr" w:hAnsi="IRBadr" w:cs="IRBadr"/>
          <w:b/>
          <w:bCs/>
        </w:rPr>
        <w:t xml:space="preserve"> </w:t>
      </w:r>
      <w:r w:rsidRPr="00F513C0">
        <w:rPr>
          <w:rFonts w:ascii="IRBadr" w:hAnsi="IRBadr" w:cs="IRBadr"/>
          <w:b/>
          <w:bCs/>
          <w:rtl/>
        </w:rPr>
        <w:t xml:space="preserve">کتاب سلیم بن قیس الهلالی، ج 2، </w:t>
      </w:r>
      <w:bookmarkStart w:id="22" w:name="_GoBack"/>
      <w:bookmarkEnd w:id="22"/>
      <w:r w:rsidRPr="00F513C0">
        <w:rPr>
          <w:rFonts w:ascii="IRBadr" w:hAnsi="IRBadr" w:cs="IRBadr"/>
          <w:b/>
          <w:bCs/>
          <w:rtl/>
        </w:rPr>
        <w:t>ص 849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32" w:rsidRDefault="008F3A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32" w:rsidRPr="0007631E" w:rsidRDefault="008F3A32" w:rsidP="003F32F9">
    <w:pPr>
      <w:tabs>
        <w:tab w:val="left" w:pos="1256"/>
        <w:tab w:val="left" w:pos="5696"/>
        <w:tab w:val="right" w:pos="9071"/>
      </w:tabs>
      <w:rPr>
        <w:rFonts w:ascii="IRBadr" w:hAnsi="IRBadr" w:cs="IRBadr"/>
        <w:b/>
        <w:bCs/>
        <w:sz w:val="28"/>
        <w:szCs w:val="28"/>
        <w:rtl/>
      </w:rPr>
    </w:pPr>
    <w:bookmarkStart w:id="29" w:name="OLE_LINK1"/>
    <w:bookmarkStart w:id="30" w:name="OLE_LINK2"/>
    <w:r>
      <w:rPr>
        <w:noProof/>
      </w:rPr>
      <w:drawing>
        <wp:anchor distT="0" distB="0" distL="114300" distR="114300" simplePos="0" relativeHeight="251659264" behindDoc="0" locked="0" layoutInCell="1" allowOverlap="1" wp14:anchorId="3027B216" wp14:editId="7DE7B5C1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9"/>
    <w:bookmarkEnd w:id="30"/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D349D0F" wp14:editId="267A0A2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90D19DF"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07631E">
      <w:rPr>
        <w:rFonts w:ascii="IRBadr" w:hAnsi="IRBadr" w:cs="IRBadr"/>
        <w:sz w:val="28"/>
        <w:szCs w:val="28"/>
        <w:rtl/>
      </w:rPr>
      <w:t>شماره ثبت:4013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A32" w:rsidRDefault="008F3A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22"/>
    <w:rsid w:val="00016145"/>
    <w:rsid w:val="000228A2"/>
    <w:rsid w:val="0002615D"/>
    <w:rsid w:val="0002693C"/>
    <w:rsid w:val="000324F1"/>
    <w:rsid w:val="00034EC8"/>
    <w:rsid w:val="000400D6"/>
    <w:rsid w:val="00041FE0"/>
    <w:rsid w:val="00046612"/>
    <w:rsid w:val="00052BA3"/>
    <w:rsid w:val="0005440D"/>
    <w:rsid w:val="0006363E"/>
    <w:rsid w:val="0007101B"/>
    <w:rsid w:val="0007631E"/>
    <w:rsid w:val="000764A3"/>
    <w:rsid w:val="00080DFF"/>
    <w:rsid w:val="00085ED5"/>
    <w:rsid w:val="000A1A51"/>
    <w:rsid w:val="000A3851"/>
    <w:rsid w:val="000D0C4B"/>
    <w:rsid w:val="000D2413"/>
    <w:rsid w:val="000D2D0D"/>
    <w:rsid w:val="000D5800"/>
    <w:rsid w:val="000E20FE"/>
    <w:rsid w:val="000E796E"/>
    <w:rsid w:val="000F1897"/>
    <w:rsid w:val="000F7E72"/>
    <w:rsid w:val="00101E2D"/>
    <w:rsid w:val="00102405"/>
    <w:rsid w:val="00102CEB"/>
    <w:rsid w:val="00117955"/>
    <w:rsid w:val="00122C14"/>
    <w:rsid w:val="00125776"/>
    <w:rsid w:val="00133E1D"/>
    <w:rsid w:val="0013617D"/>
    <w:rsid w:val="00136442"/>
    <w:rsid w:val="0014111F"/>
    <w:rsid w:val="0014171E"/>
    <w:rsid w:val="00150D4B"/>
    <w:rsid w:val="00152670"/>
    <w:rsid w:val="00155796"/>
    <w:rsid w:val="00166DD8"/>
    <w:rsid w:val="00167DAB"/>
    <w:rsid w:val="001712D6"/>
    <w:rsid w:val="001757C8"/>
    <w:rsid w:val="00177934"/>
    <w:rsid w:val="0019112A"/>
    <w:rsid w:val="00192A6A"/>
    <w:rsid w:val="00197CDD"/>
    <w:rsid w:val="001A6E44"/>
    <w:rsid w:val="001C367D"/>
    <w:rsid w:val="001D24F8"/>
    <w:rsid w:val="001D542D"/>
    <w:rsid w:val="001D7E42"/>
    <w:rsid w:val="001E306E"/>
    <w:rsid w:val="001E3FB0"/>
    <w:rsid w:val="001E4FFF"/>
    <w:rsid w:val="001F2E3E"/>
    <w:rsid w:val="0020142F"/>
    <w:rsid w:val="00224C0A"/>
    <w:rsid w:val="00225775"/>
    <w:rsid w:val="002376A5"/>
    <w:rsid w:val="00241016"/>
    <w:rsid w:val="002417C9"/>
    <w:rsid w:val="002529C5"/>
    <w:rsid w:val="00270294"/>
    <w:rsid w:val="00270E0F"/>
    <w:rsid w:val="00274AD3"/>
    <w:rsid w:val="00277D04"/>
    <w:rsid w:val="002914BD"/>
    <w:rsid w:val="00297263"/>
    <w:rsid w:val="002C0A93"/>
    <w:rsid w:val="002C56FD"/>
    <w:rsid w:val="002D12E9"/>
    <w:rsid w:val="002D49E4"/>
    <w:rsid w:val="002E450B"/>
    <w:rsid w:val="002E73F9"/>
    <w:rsid w:val="002F05B9"/>
    <w:rsid w:val="003045F2"/>
    <w:rsid w:val="003057B4"/>
    <w:rsid w:val="003147A5"/>
    <w:rsid w:val="00324438"/>
    <w:rsid w:val="00340BA3"/>
    <w:rsid w:val="003601AD"/>
    <w:rsid w:val="0036495A"/>
    <w:rsid w:val="003655A3"/>
    <w:rsid w:val="00366400"/>
    <w:rsid w:val="00391151"/>
    <w:rsid w:val="003963D7"/>
    <w:rsid w:val="00396F28"/>
    <w:rsid w:val="003A1A05"/>
    <w:rsid w:val="003A2654"/>
    <w:rsid w:val="003A39B9"/>
    <w:rsid w:val="003C06BF"/>
    <w:rsid w:val="003C2E8C"/>
    <w:rsid w:val="003C7899"/>
    <w:rsid w:val="003D04F1"/>
    <w:rsid w:val="003D2F0A"/>
    <w:rsid w:val="003D563F"/>
    <w:rsid w:val="003E1E58"/>
    <w:rsid w:val="003E2BAB"/>
    <w:rsid w:val="003E3031"/>
    <w:rsid w:val="003F32F9"/>
    <w:rsid w:val="00405199"/>
    <w:rsid w:val="00410699"/>
    <w:rsid w:val="00415360"/>
    <w:rsid w:val="00417F70"/>
    <w:rsid w:val="0044591E"/>
    <w:rsid w:val="00455B91"/>
    <w:rsid w:val="00460B63"/>
    <w:rsid w:val="004630EE"/>
    <w:rsid w:val="004651D2"/>
    <w:rsid w:val="00465D26"/>
    <w:rsid w:val="004679F8"/>
    <w:rsid w:val="00470C65"/>
    <w:rsid w:val="00473DE7"/>
    <w:rsid w:val="00483AE1"/>
    <w:rsid w:val="00487A72"/>
    <w:rsid w:val="004A72C8"/>
    <w:rsid w:val="004B337F"/>
    <w:rsid w:val="004B44B9"/>
    <w:rsid w:val="004D2EF6"/>
    <w:rsid w:val="004E4308"/>
    <w:rsid w:val="004F3596"/>
    <w:rsid w:val="004F4CFE"/>
    <w:rsid w:val="00502D1D"/>
    <w:rsid w:val="00530FD7"/>
    <w:rsid w:val="00566F4C"/>
    <w:rsid w:val="00572E2D"/>
    <w:rsid w:val="00592103"/>
    <w:rsid w:val="005941DD"/>
    <w:rsid w:val="00595355"/>
    <w:rsid w:val="005A545E"/>
    <w:rsid w:val="005A5862"/>
    <w:rsid w:val="005B0852"/>
    <w:rsid w:val="005C06AE"/>
    <w:rsid w:val="005E6891"/>
    <w:rsid w:val="005F5749"/>
    <w:rsid w:val="00610C18"/>
    <w:rsid w:val="0061167F"/>
    <w:rsid w:val="00612385"/>
    <w:rsid w:val="0061376C"/>
    <w:rsid w:val="0062038D"/>
    <w:rsid w:val="00636EFA"/>
    <w:rsid w:val="00653D22"/>
    <w:rsid w:val="006550D6"/>
    <w:rsid w:val="0066229C"/>
    <w:rsid w:val="006645DA"/>
    <w:rsid w:val="006778E6"/>
    <w:rsid w:val="00695DD6"/>
    <w:rsid w:val="0069696C"/>
    <w:rsid w:val="006A085A"/>
    <w:rsid w:val="006A3C54"/>
    <w:rsid w:val="006D3245"/>
    <w:rsid w:val="006D3A87"/>
    <w:rsid w:val="006F01B4"/>
    <w:rsid w:val="00734D59"/>
    <w:rsid w:val="0073609B"/>
    <w:rsid w:val="00740230"/>
    <w:rsid w:val="0075033E"/>
    <w:rsid w:val="00752745"/>
    <w:rsid w:val="0076665E"/>
    <w:rsid w:val="007676D0"/>
    <w:rsid w:val="00772185"/>
    <w:rsid w:val="00772872"/>
    <w:rsid w:val="00773756"/>
    <w:rsid w:val="007749BC"/>
    <w:rsid w:val="00777BA9"/>
    <w:rsid w:val="00780C88"/>
    <w:rsid w:val="00780E25"/>
    <w:rsid w:val="007818F0"/>
    <w:rsid w:val="00783462"/>
    <w:rsid w:val="00787B13"/>
    <w:rsid w:val="00792FAC"/>
    <w:rsid w:val="007A2C7A"/>
    <w:rsid w:val="007A5D2F"/>
    <w:rsid w:val="007B0062"/>
    <w:rsid w:val="007B6FEB"/>
    <w:rsid w:val="007C1EF7"/>
    <w:rsid w:val="007C4E52"/>
    <w:rsid w:val="007C710E"/>
    <w:rsid w:val="007D0B88"/>
    <w:rsid w:val="007D1549"/>
    <w:rsid w:val="007D378D"/>
    <w:rsid w:val="007E03E9"/>
    <w:rsid w:val="007E04EE"/>
    <w:rsid w:val="007E7FA7"/>
    <w:rsid w:val="007F0721"/>
    <w:rsid w:val="007F4A90"/>
    <w:rsid w:val="007F55F5"/>
    <w:rsid w:val="00803501"/>
    <w:rsid w:val="0080799B"/>
    <w:rsid w:val="00807BE3"/>
    <w:rsid w:val="00811F02"/>
    <w:rsid w:val="008407A4"/>
    <w:rsid w:val="00844860"/>
    <w:rsid w:val="00845CC4"/>
    <w:rsid w:val="0085109D"/>
    <w:rsid w:val="008644F4"/>
    <w:rsid w:val="00883733"/>
    <w:rsid w:val="008915C1"/>
    <w:rsid w:val="008965D2"/>
    <w:rsid w:val="008A236D"/>
    <w:rsid w:val="008B565A"/>
    <w:rsid w:val="008C3414"/>
    <w:rsid w:val="008C57C7"/>
    <w:rsid w:val="008D030F"/>
    <w:rsid w:val="008D36D5"/>
    <w:rsid w:val="008E3903"/>
    <w:rsid w:val="008F3A32"/>
    <w:rsid w:val="008F63E3"/>
    <w:rsid w:val="008F78CD"/>
    <w:rsid w:val="009108A8"/>
    <w:rsid w:val="00913C3B"/>
    <w:rsid w:val="00915509"/>
    <w:rsid w:val="00915737"/>
    <w:rsid w:val="00927388"/>
    <w:rsid w:val="009274FE"/>
    <w:rsid w:val="009401AC"/>
    <w:rsid w:val="00951194"/>
    <w:rsid w:val="009613AC"/>
    <w:rsid w:val="009730AD"/>
    <w:rsid w:val="00980643"/>
    <w:rsid w:val="00997965"/>
    <w:rsid w:val="009B3DDF"/>
    <w:rsid w:val="009B46BC"/>
    <w:rsid w:val="009B61C3"/>
    <w:rsid w:val="009C7B4F"/>
    <w:rsid w:val="009D09DA"/>
    <w:rsid w:val="009E428C"/>
    <w:rsid w:val="009E7719"/>
    <w:rsid w:val="009F414D"/>
    <w:rsid w:val="009F4EB3"/>
    <w:rsid w:val="009F6C3E"/>
    <w:rsid w:val="00A06D48"/>
    <w:rsid w:val="00A07D91"/>
    <w:rsid w:val="00A21834"/>
    <w:rsid w:val="00A23A66"/>
    <w:rsid w:val="00A25154"/>
    <w:rsid w:val="00A31C17"/>
    <w:rsid w:val="00A31EE0"/>
    <w:rsid w:val="00A31FDE"/>
    <w:rsid w:val="00A325EA"/>
    <w:rsid w:val="00A35855"/>
    <w:rsid w:val="00A35AC2"/>
    <w:rsid w:val="00A37C77"/>
    <w:rsid w:val="00A513B7"/>
    <w:rsid w:val="00A5418D"/>
    <w:rsid w:val="00A67039"/>
    <w:rsid w:val="00A725C2"/>
    <w:rsid w:val="00A769EE"/>
    <w:rsid w:val="00A810A5"/>
    <w:rsid w:val="00A81EEB"/>
    <w:rsid w:val="00A93BDB"/>
    <w:rsid w:val="00A9616A"/>
    <w:rsid w:val="00A96F68"/>
    <w:rsid w:val="00A973BA"/>
    <w:rsid w:val="00AA2342"/>
    <w:rsid w:val="00AC09F5"/>
    <w:rsid w:val="00AD0304"/>
    <w:rsid w:val="00AD27BE"/>
    <w:rsid w:val="00AF0F1A"/>
    <w:rsid w:val="00B01E1A"/>
    <w:rsid w:val="00B15027"/>
    <w:rsid w:val="00B21CF4"/>
    <w:rsid w:val="00B24300"/>
    <w:rsid w:val="00B6235B"/>
    <w:rsid w:val="00B63F15"/>
    <w:rsid w:val="00BA51A8"/>
    <w:rsid w:val="00BB5F7E"/>
    <w:rsid w:val="00BC26F6"/>
    <w:rsid w:val="00BC4833"/>
    <w:rsid w:val="00BD3122"/>
    <w:rsid w:val="00BD40DA"/>
    <w:rsid w:val="00BD7E4E"/>
    <w:rsid w:val="00BD7FEF"/>
    <w:rsid w:val="00BE4B00"/>
    <w:rsid w:val="00BE6D8C"/>
    <w:rsid w:val="00BF0B18"/>
    <w:rsid w:val="00BF3D67"/>
    <w:rsid w:val="00C160AF"/>
    <w:rsid w:val="00C20202"/>
    <w:rsid w:val="00C22299"/>
    <w:rsid w:val="00C25609"/>
    <w:rsid w:val="00C262D7"/>
    <w:rsid w:val="00C26607"/>
    <w:rsid w:val="00C60D75"/>
    <w:rsid w:val="00C62B0F"/>
    <w:rsid w:val="00C64CEA"/>
    <w:rsid w:val="00C73012"/>
    <w:rsid w:val="00C763DD"/>
    <w:rsid w:val="00C84FC0"/>
    <w:rsid w:val="00C9244A"/>
    <w:rsid w:val="00C9749C"/>
    <w:rsid w:val="00CB5DA3"/>
    <w:rsid w:val="00CE09B7"/>
    <w:rsid w:val="00CE31E6"/>
    <w:rsid w:val="00CE3B74"/>
    <w:rsid w:val="00CF42E2"/>
    <w:rsid w:val="00CF7916"/>
    <w:rsid w:val="00D158F3"/>
    <w:rsid w:val="00D20687"/>
    <w:rsid w:val="00D27922"/>
    <w:rsid w:val="00D3665C"/>
    <w:rsid w:val="00D40D31"/>
    <w:rsid w:val="00D508CC"/>
    <w:rsid w:val="00D50F4B"/>
    <w:rsid w:val="00D527F7"/>
    <w:rsid w:val="00D60547"/>
    <w:rsid w:val="00D66444"/>
    <w:rsid w:val="00D76353"/>
    <w:rsid w:val="00D83889"/>
    <w:rsid w:val="00D847F0"/>
    <w:rsid w:val="00D91687"/>
    <w:rsid w:val="00D91FFF"/>
    <w:rsid w:val="00DB28BB"/>
    <w:rsid w:val="00DB4369"/>
    <w:rsid w:val="00DC603F"/>
    <w:rsid w:val="00DC7EF1"/>
    <w:rsid w:val="00DC7F0C"/>
    <w:rsid w:val="00DD3C0D"/>
    <w:rsid w:val="00DD4864"/>
    <w:rsid w:val="00DD71A2"/>
    <w:rsid w:val="00DE1DC4"/>
    <w:rsid w:val="00DE7635"/>
    <w:rsid w:val="00E04D0F"/>
    <w:rsid w:val="00E0639C"/>
    <w:rsid w:val="00E067E6"/>
    <w:rsid w:val="00E11D99"/>
    <w:rsid w:val="00E12531"/>
    <w:rsid w:val="00E143B0"/>
    <w:rsid w:val="00E2282F"/>
    <w:rsid w:val="00E42053"/>
    <w:rsid w:val="00E451DF"/>
    <w:rsid w:val="00E55891"/>
    <w:rsid w:val="00E55896"/>
    <w:rsid w:val="00E56150"/>
    <w:rsid w:val="00E57DD0"/>
    <w:rsid w:val="00E6283A"/>
    <w:rsid w:val="00E732A3"/>
    <w:rsid w:val="00E83A85"/>
    <w:rsid w:val="00E871A7"/>
    <w:rsid w:val="00E90FC4"/>
    <w:rsid w:val="00E9398A"/>
    <w:rsid w:val="00E95E78"/>
    <w:rsid w:val="00EA01EC"/>
    <w:rsid w:val="00EA15B0"/>
    <w:rsid w:val="00EA5D97"/>
    <w:rsid w:val="00EB3D42"/>
    <w:rsid w:val="00EC4393"/>
    <w:rsid w:val="00ED262E"/>
    <w:rsid w:val="00ED4688"/>
    <w:rsid w:val="00EE1C07"/>
    <w:rsid w:val="00EE2C91"/>
    <w:rsid w:val="00EE3979"/>
    <w:rsid w:val="00EF138C"/>
    <w:rsid w:val="00F034CE"/>
    <w:rsid w:val="00F10A0F"/>
    <w:rsid w:val="00F129E5"/>
    <w:rsid w:val="00F22AB1"/>
    <w:rsid w:val="00F40284"/>
    <w:rsid w:val="00F513C0"/>
    <w:rsid w:val="00F67976"/>
    <w:rsid w:val="00F70BE1"/>
    <w:rsid w:val="00F94CA5"/>
    <w:rsid w:val="00FA05EE"/>
    <w:rsid w:val="00FB7276"/>
    <w:rsid w:val="00FC0862"/>
    <w:rsid w:val="00FC4ABA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262E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262E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D27922"/>
    <w:pPr>
      <w:bidi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262E"/>
    <w:pPr>
      <w:keepNext/>
      <w:keepLines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bidi w:val="0"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bidi w:val="0"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bidi w:val="0"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262E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</w:pPr>
    <w:rPr>
      <w:rFonts w:ascii="Calibri" w:eastAsiaTheme="minorEastAsia" w:hAnsi="Calibri" w:cs="2  Badr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221"/>
    </w:pPr>
    <w:rPr>
      <w:rFonts w:ascii="Calibri" w:eastAsiaTheme="minorEastAsia" w:hAnsi="Calibri" w:cs="2  Badr"/>
      <w:szCs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bidi w:val="0"/>
      <w:spacing w:after="0" w:line="240" w:lineRule="auto"/>
      <w:ind w:left="442"/>
    </w:pPr>
    <w:rPr>
      <w:rFonts w:ascii="Calibri" w:eastAsia="2  Lotus" w:hAnsi="Calibri" w:cs="2  Badr"/>
      <w:szCs w:val="28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 w:val="0"/>
      <w:spacing w:after="0" w:line="240" w:lineRule="auto"/>
    </w:pPr>
    <w:rPr>
      <w:rFonts w:ascii="Calibri" w:eastAsia="Times New Roman" w:hAnsi="Calibri" w:cs="2  Badr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bidi w:val="0"/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pPr>
      <w:bidi w:val="0"/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bidi w:val="0"/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bidi w:val="0"/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bidi w:val="0"/>
      <w:spacing w:after="0" w:line="240" w:lineRule="auto"/>
      <w:ind w:left="1134"/>
    </w:pPr>
    <w:rPr>
      <w:rFonts w:ascii="Calibri" w:eastAsia="2  Lotus" w:hAnsi="Calibri" w:cs="2  Lotus"/>
      <w:szCs w:val="28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bidi w:val="0"/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bidi w:val="0"/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 w:val="0"/>
      <w:spacing w:after="0" w:line="240" w:lineRule="auto"/>
    </w:pPr>
    <w:rPr>
      <w:rFonts w:ascii="Calibri" w:eastAsia="Times New Roman" w:hAnsi="Calibri" w:cs="2  Badr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279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2792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BA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B44B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B44B9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uiPriority w:val="99"/>
    <w:semiHidden/>
    <w:unhideWhenUsed/>
    <w:rsid w:val="004B44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EBDA-BBE0-46B1-AC22-56EDA627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318</TotalTime>
  <Pages>11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12990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70</cp:revision>
  <dcterms:created xsi:type="dcterms:W3CDTF">2015-07-19T04:57:00Z</dcterms:created>
  <dcterms:modified xsi:type="dcterms:W3CDTF">2015-09-08T09:29:00Z</dcterms:modified>
</cp:coreProperties>
</file>