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E3" w:rsidRDefault="006F1EE3" w:rsidP="00F3465E">
      <w:pPr>
        <w:pStyle w:val="2"/>
        <w:bidi/>
        <w:jc w:val="both"/>
        <w:rPr>
          <w:rtl/>
        </w:rPr>
      </w:pPr>
      <w:bookmarkStart w:id="0" w:name="_Toc425887701"/>
      <w:r>
        <w:rPr>
          <w:rFonts w:hint="cs"/>
          <w:rtl/>
        </w:rPr>
        <w:t>فهرست مطالب</w:t>
      </w:r>
      <w:bookmarkEnd w:id="0"/>
    </w:p>
    <w:p w:rsidR="006F1EE3" w:rsidRDefault="006F1EE3" w:rsidP="00F3465E">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5887701" w:history="1">
        <w:r w:rsidRPr="00B34899">
          <w:rPr>
            <w:rStyle w:val="aff1"/>
            <w:rFonts w:hint="eastAsia"/>
            <w:noProof/>
            <w:rtl/>
          </w:rPr>
          <w:t>فهرست</w:t>
        </w:r>
        <w:r w:rsidRPr="00B34899">
          <w:rPr>
            <w:rStyle w:val="aff1"/>
            <w:noProof/>
            <w:rtl/>
          </w:rPr>
          <w:t xml:space="preserve"> </w:t>
        </w:r>
        <w:r w:rsidRPr="00B34899">
          <w:rPr>
            <w:rStyle w:val="aff1"/>
            <w:rFonts w:hint="eastAsia"/>
            <w:noProof/>
            <w:rtl/>
          </w:rPr>
          <w:t>مطالب</w:t>
        </w:r>
        <w:r>
          <w:rPr>
            <w:noProof/>
            <w:webHidden/>
          </w:rPr>
          <w:tab/>
        </w:r>
        <w:r>
          <w:rPr>
            <w:rStyle w:val="aff1"/>
            <w:noProof/>
            <w:rtl/>
          </w:rPr>
          <w:fldChar w:fldCharType="begin"/>
        </w:r>
        <w:r>
          <w:rPr>
            <w:noProof/>
            <w:webHidden/>
          </w:rPr>
          <w:instrText xml:space="preserve"> PAGEREF _Toc425887701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2" w:history="1">
        <w:r w:rsidR="006F1EE3" w:rsidRPr="00B34899">
          <w:rPr>
            <w:rStyle w:val="aff1"/>
            <w:rFonts w:hint="eastAsia"/>
            <w:noProof/>
            <w:rtl/>
          </w:rPr>
          <w:t>خطبه</w:t>
        </w:r>
        <w:r w:rsidR="006F1EE3" w:rsidRPr="00B34899">
          <w:rPr>
            <w:rStyle w:val="aff1"/>
            <w:noProof/>
            <w:rtl/>
          </w:rPr>
          <w:t xml:space="preserve"> </w:t>
        </w:r>
        <w:r w:rsidR="006F1EE3" w:rsidRPr="00B34899">
          <w:rPr>
            <w:rStyle w:val="aff1"/>
            <w:rFonts w:hint="eastAsia"/>
            <w:noProof/>
            <w:rtl/>
          </w:rPr>
          <w:t>اول</w:t>
        </w:r>
        <w:r w:rsidR="006F1EE3">
          <w:rPr>
            <w:noProof/>
            <w:webHidden/>
          </w:rPr>
          <w:tab/>
        </w:r>
        <w:r w:rsidR="006F1EE3">
          <w:rPr>
            <w:rStyle w:val="aff1"/>
            <w:noProof/>
            <w:rtl/>
          </w:rPr>
          <w:fldChar w:fldCharType="begin"/>
        </w:r>
        <w:r w:rsidR="006F1EE3">
          <w:rPr>
            <w:noProof/>
            <w:webHidden/>
          </w:rPr>
          <w:instrText xml:space="preserve"> PAGEREF _Toc425887702 \h </w:instrText>
        </w:r>
        <w:r w:rsidR="006F1EE3">
          <w:rPr>
            <w:rStyle w:val="aff1"/>
            <w:noProof/>
            <w:rtl/>
          </w:rPr>
        </w:r>
        <w:r w:rsidR="006F1EE3">
          <w:rPr>
            <w:rStyle w:val="aff1"/>
            <w:noProof/>
            <w:rtl/>
          </w:rPr>
          <w:fldChar w:fldCharType="separate"/>
        </w:r>
        <w:r w:rsidR="006F1EE3">
          <w:rPr>
            <w:noProof/>
            <w:webHidden/>
          </w:rPr>
          <w:t>2</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3" w:history="1">
        <w:r w:rsidR="006F1EE3" w:rsidRPr="00B34899">
          <w:rPr>
            <w:rStyle w:val="aff1"/>
            <w:rFonts w:hint="eastAsia"/>
            <w:noProof/>
            <w:rtl/>
          </w:rPr>
          <w:t>آزمون‌ها</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زندگان</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_Toc425887703 \h </w:instrText>
        </w:r>
        <w:r w:rsidR="006F1EE3">
          <w:rPr>
            <w:rStyle w:val="aff1"/>
            <w:noProof/>
            <w:rtl/>
          </w:rPr>
        </w:r>
        <w:r w:rsidR="006F1EE3">
          <w:rPr>
            <w:rStyle w:val="aff1"/>
            <w:noProof/>
            <w:rtl/>
          </w:rPr>
          <w:fldChar w:fldCharType="separate"/>
        </w:r>
        <w:r w:rsidR="006F1EE3">
          <w:rPr>
            <w:noProof/>
            <w:webHidden/>
          </w:rPr>
          <w:t>2</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4" w:history="1">
        <w:r w:rsidR="006F1EE3" w:rsidRPr="00B34899">
          <w:rPr>
            <w:rStyle w:val="aff1"/>
            <w:rFonts w:hint="eastAsia"/>
            <w:noProof/>
            <w:rtl/>
          </w:rPr>
          <w:t>دودمان</w:t>
        </w:r>
        <w:r w:rsidR="006F1EE3" w:rsidRPr="00B34899">
          <w:rPr>
            <w:rStyle w:val="aff1"/>
            <w:noProof/>
            <w:rtl/>
          </w:rPr>
          <w:t xml:space="preserve"> </w:t>
        </w:r>
        <w:r w:rsidR="006F1EE3" w:rsidRPr="00B34899">
          <w:rPr>
            <w:rStyle w:val="aff1"/>
            <w:rFonts w:hint="eastAsia"/>
            <w:noProof/>
            <w:rtl/>
          </w:rPr>
          <w:t>نبوت</w:t>
        </w:r>
        <w:r w:rsidR="006F1EE3" w:rsidRPr="00B34899">
          <w:rPr>
            <w:rStyle w:val="aff1"/>
            <w:noProof/>
            <w:rtl/>
          </w:rPr>
          <w:t xml:space="preserve"> </w:t>
        </w:r>
        <w:r w:rsidR="006F1EE3" w:rsidRPr="00B34899">
          <w:rPr>
            <w:rStyle w:val="aff1"/>
            <w:rFonts w:hint="eastAsia"/>
            <w:noProof/>
            <w:rtl/>
          </w:rPr>
          <w:t>از</w:t>
        </w:r>
        <w:r w:rsidR="006F1EE3" w:rsidRPr="00B34899">
          <w:rPr>
            <w:rStyle w:val="aff1"/>
            <w:noProof/>
            <w:rtl/>
          </w:rPr>
          <w:t xml:space="preserve"> </w:t>
        </w:r>
        <w:r w:rsidR="006F1EE3" w:rsidRPr="00B34899">
          <w:rPr>
            <w:rStyle w:val="aff1"/>
            <w:rFonts w:hint="eastAsia"/>
            <w:noProof/>
            <w:rtl/>
          </w:rPr>
          <w:t>طر</w:t>
        </w:r>
        <w:r w:rsidR="006F1EE3" w:rsidRPr="00B34899">
          <w:rPr>
            <w:rStyle w:val="aff1"/>
            <w:rFonts w:hint="cs"/>
            <w:noProof/>
            <w:rtl/>
          </w:rPr>
          <w:t>ی</w:t>
        </w:r>
        <w:r w:rsidR="006F1EE3" w:rsidRPr="00B34899">
          <w:rPr>
            <w:rStyle w:val="aff1"/>
            <w:rFonts w:hint="eastAsia"/>
            <w:noProof/>
            <w:rtl/>
          </w:rPr>
          <w:t>ق</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_Toc425887704 \h </w:instrText>
        </w:r>
        <w:r w:rsidR="006F1EE3">
          <w:rPr>
            <w:rStyle w:val="aff1"/>
            <w:noProof/>
            <w:rtl/>
          </w:rPr>
        </w:r>
        <w:r w:rsidR="006F1EE3">
          <w:rPr>
            <w:rStyle w:val="aff1"/>
            <w:noProof/>
            <w:rtl/>
          </w:rPr>
          <w:fldChar w:fldCharType="separate"/>
        </w:r>
        <w:r w:rsidR="006F1EE3">
          <w:rPr>
            <w:noProof/>
            <w:webHidden/>
          </w:rPr>
          <w:t>2</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5" w:history="1">
        <w:r w:rsidR="006F1EE3" w:rsidRPr="00B34899">
          <w:rPr>
            <w:rStyle w:val="aff1"/>
            <w:rFonts w:hint="eastAsia"/>
            <w:noProof/>
            <w:rtl/>
          </w:rPr>
          <w:t>پاداش</w:t>
        </w:r>
        <w:r w:rsidR="006F1EE3" w:rsidRPr="00B34899">
          <w:rPr>
            <w:rStyle w:val="aff1"/>
            <w:noProof/>
            <w:rtl/>
          </w:rPr>
          <w:t xml:space="preserve"> </w:t>
        </w:r>
        <w:r w:rsidR="006F1EE3" w:rsidRPr="00B34899">
          <w:rPr>
            <w:rStyle w:val="aff1"/>
            <w:rFonts w:hint="eastAsia"/>
            <w:noProof/>
            <w:rtl/>
          </w:rPr>
          <w:t>خداوند</w:t>
        </w:r>
        <w:r w:rsidR="006F1EE3" w:rsidRPr="00B34899">
          <w:rPr>
            <w:rStyle w:val="aff1"/>
            <w:noProof/>
            <w:rtl/>
          </w:rPr>
          <w:t xml:space="preserve"> </w:t>
        </w:r>
        <w:r w:rsidR="006F1EE3" w:rsidRPr="00B34899">
          <w:rPr>
            <w:rStyle w:val="aff1"/>
            <w:rFonts w:hint="eastAsia"/>
            <w:noProof/>
            <w:rtl/>
          </w:rPr>
          <w:t>به</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_Toc425887705 \h </w:instrText>
        </w:r>
        <w:r w:rsidR="006F1EE3">
          <w:rPr>
            <w:rStyle w:val="aff1"/>
            <w:noProof/>
            <w:rtl/>
          </w:rPr>
        </w:r>
        <w:r w:rsidR="006F1EE3">
          <w:rPr>
            <w:rStyle w:val="aff1"/>
            <w:noProof/>
            <w:rtl/>
          </w:rPr>
          <w:fldChar w:fldCharType="separate"/>
        </w:r>
        <w:r w:rsidR="006F1EE3">
          <w:rPr>
            <w:noProof/>
            <w:webHidden/>
          </w:rPr>
          <w:t>3</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6" w:history="1">
        <w:r w:rsidR="006F1EE3" w:rsidRPr="00B34899">
          <w:rPr>
            <w:rStyle w:val="aff1"/>
            <w:rFonts w:hint="eastAsia"/>
            <w:noProof/>
            <w:rtl/>
          </w:rPr>
          <w:t>انسان‌ها</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صبور،</w:t>
        </w:r>
        <w:r w:rsidR="006F1EE3" w:rsidRPr="00B34899">
          <w:rPr>
            <w:rStyle w:val="aff1"/>
            <w:noProof/>
            <w:rtl/>
          </w:rPr>
          <w:t xml:space="preserve"> </w:t>
        </w:r>
        <w:r w:rsidR="006F1EE3" w:rsidRPr="00B34899">
          <w:rPr>
            <w:rStyle w:val="aff1"/>
            <w:rFonts w:hint="eastAsia"/>
            <w:noProof/>
            <w:rtl/>
          </w:rPr>
          <w:t>مورد</w:t>
        </w:r>
        <w:r w:rsidR="006F1EE3" w:rsidRPr="00B34899">
          <w:rPr>
            <w:rStyle w:val="aff1"/>
            <w:noProof/>
            <w:rtl/>
          </w:rPr>
          <w:t xml:space="preserve"> </w:t>
        </w:r>
        <w:r w:rsidR="006F1EE3" w:rsidRPr="00B34899">
          <w:rPr>
            <w:rStyle w:val="aff1"/>
            <w:rFonts w:hint="eastAsia"/>
            <w:noProof/>
            <w:rtl/>
          </w:rPr>
          <w:t>توجه</w:t>
        </w:r>
        <w:r w:rsidR="006F1EE3" w:rsidRPr="00B34899">
          <w:rPr>
            <w:rStyle w:val="aff1"/>
            <w:noProof/>
            <w:rtl/>
          </w:rPr>
          <w:t xml:space="preserve"> </w:t>
        </w:r>
        <w:r w:rsidR="006F1EE3" w:rsidRPr="00B34899">
          <w:rPr>
            <w:rStyle w:val="aff1"/>
            <w:rFonts w:hint="eastAsia"/>
            <w:noProof/>
            <w:rtl/>
          </w:rPr>
          <w:t>خداوند</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_Toc425887706 \h </w:instrText>
        </w:r>
        <w:r w:rsidR="006F1EE3">
          <w:rPr>
            <w:rStyle w:val="aff1"/>
            <w:noProof/>
            <w:rtl/>
          </w:rPr>
        </w:r>
        <w:r w:rsidR="006F1EE3">
          <w:rPr>
            <w:rStyle w:val="aff1"/>
            <w:noProof/>
            <w:rtl/>
          </w:rPr>
          <w:fldChar w:fldCharType="separate"/>
        </w:r>
        <w:r w:rsidR="006F1EE3">
          <w:rPr>
            <w:noProof/>
            <w:webHidden/>
          </w:rPr>
          <w:t>3</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7" w:history="1">
        <w:r w:rsidR="006F1EE3" w:rsidRPr="00B34899">
          <w:rPr>
            <w:rStyle w:val="aff1"/>
            <w:rFonts w:hint="eastAsia"/>
            <w:noProof/>
            <w:rtl/>
          </w:rPr>
          <w:t>صبور</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اولوالعزم</w:t>
        </w:r>
        <w:r w:rsidR="006F1EE3" w:rsidRPr="00B34899">
          <w:rPr>
            <w:rStyle w:val="aff1"/>
            <w:noProof/>
            <w:rtl/>
          </w:rPr>
          <w:t xml:space="preserve"> </w:t>
        </w:r>
        <w:r w:rsidR="006F1EE3" w:rsidRPr="00B34899">
          <w:rPr>
            <w:rStyle w:val="aff1"/>
            <w:rFonts w:hint="eastAsia"/>
            <w:noProof/>
            <w:rtl/>
          </w:rPr>
          <w:t>در</w:t>
        </w:r>
        <w:r w:rsidR="006F1EE3" w:rsidRPr="00B34899">
          <w:rPr>
            <w:rStyle w:val="aff1"/>
            <w:noProof/>
            <w:rtl/>
          </w:rPr>
          <w:t xml:space="preserve"> </w:t>
        </w:r>
        <w:r w:rsidR="006F1EE3" w:rsidRPr="00B34899">
          <w:rPr>
            <w:rStyle w:val="aff1"/>
            <w:rFonts w:hint="eastAsia"/>
            <w:noProof/>
            <w:rtl/>
          </w:rPr>
          <w:t>برابر</w:t>
        </w:r>
        <w:r w:rsidR="006F1EE3" w:rsidRPr="00B34899">
          <w:rPr>
            <w:rStyle w:val="aff1"/>
            <w:noProof/>
            <w:rtl/>
          </w:rPr>
          <w:t xml:space="preserve"> </w:t>
        </w:r>
        <w:r w:rsidR="006F1EE3" w:rsidRPr="00B34899">
          <w:rPr>
            <w:rStyle w:val="aff1"/>
            <w:rFonts w:hint="eastAsia"/>
            <w:noProof/>
            <w:rtl/>
          </w:rPr>
          <w:t>آزما</w:t>
        </w:r>
        <w:r w:rsidR="006F1EE3" w:rsidRPr="00B34899">
          <w:rPr>
            <w:rStyle w:val="aff1"/>
            <w:rFonts w:hint="cs"/>
            <w:noProof/>
            <w:rtl/>
          </w:rPr>
          <w:t>ی</w:t>
        </w:r>
        <w:r w:rsidR="006F1EE3" w:rsidRPr="00B34899">
          <w:rPr>
            <w:rStyle w:val="aff1"/>
            <w:rFonts w:hint="eastAsia"/>
            <w:noProof/>
            <w:rtl/>
          </w:rPr>
          <w:t>شات</w:t>
        </w:r>
        <w:r w:rsidR="006F1EE3" w:rsidRPr="00B34899">
          <w:rPr>
            <w:rStyle w:val="aff1"/>
            <w:noProof/>
            <w:rtl/>
          </w:rPr>
          <w:t xml:space="preserve"> </w:t>
        </w:r>
        <w:r w:rsidR="006F1EE3" w:rsidRPr="00B34899">
          <w:rPr>
            <w:rStyle w:val="aff1"/>
            <w:rFonts w:hint="eastAsia"/>
            <w:noProof/>
            <w:rtl/>
          </w:rPr>
          <w:t>اله</w:t>
        </w:r>
        <w:r w:rsidR="006F1EE3" w:rsidRPr="00B34899">
          <w:rPr>
            <w:rStyle w:val="aff1"/>
            <w:rFonts w:hint="cs"/>
            <w:noProof/>
            <w:rtl/>
          </w:rPr>
          <w:t>ی</w:t>
        </w:r>
        <w:r w:rsidR="006F1EE3">
          <w:rPr>
            <w:noProof/>
            <w:webHidden/>
          </w:rPr>
          <w:tab/>
        </w:r>
        <w:r w:rsidR="006F1EE3">
          <w:rPr>
            <w:rStyle w:val="aff1"/>
            <w:noProof/>
            <w:rtl/>
          </w:rPr>
          <w:fldChar w:fldCharType="begin"/>
        </w:r>
        <w:r w:rsidR="006F1EE3">
          <w:rPr>
            <w:noProof/>
            <w:webHidden/>
          </w:rPr>
          <w:instrText xml:space="preserve"> PAGEREF _Toc425887707 \h </w:instrText>
        </w:r>
        <w:r w:rsidR="006F1EE3">
          <w:rPr>
            <w:rStyle w:val="aff1"/>
            <w:noProof/>
            <w:rtl/>
          </w:rPr>
        </w:r>
        <w:r w:rsidR="006F1EE3">
          <w:rPr>
            <w:rStyle w:val="aff1"/>
            <w:noProof/>
            <w:rtl/>
          </w:rPr>
          <w:fldChar w:fldCharType="separate"/>
        </w:r>
        <w:r w:rsidR="006F1EE3">
          <w:rPr>
            <w:noProof/>
            <w:webHidden/>
          </w:rPr>
          <w:t>3</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8" w:history="1">
        <w:r w:rsidR="006F1EE3" w:rsidRPr="00B34899">
          <w:rPr>
            <w:rStyle w:val="aff1"/>
            <w:rFonts w:hint="eastAsia"/>
            <w:noProof/>
            <w:rtl/>
          </w:rPr>
          <w:t>هجرت</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 xml:space="preserve">) </w:t>
        </w:r>
        <w:r w:rsidR="006F1EE3" w:rsidRPr="00B34899">
          <w:rPr>
            <w:rStyle w:val="aff1"/>
            <w:rFonts w:hint="eastAsia"/>
            <w:noProof/>
            <w:rtl/>
          </w:rPr>
          <w:t>از</w:t>
        </w:r>
        <w:r w:rsidR="006F1EE3" w:rsidRPr="00B34899">
          <w:rPr>
            <w:rStyle w:val="aff1"/>
            <w:noProof/>
            <w:rtl/>
          </w:rPr>
          <w:t xml:space="preserve"> </w:t>
        </w:r>
        <w:r w:rsidR="006F1EE3" w:rsidRPr="00B34899">
          <w:rPr>
            <w:rStyle w:val="aff1"/>
            <w:rFonts w:hint="eastAsia"/>
            <w:noProof/>
            <w:rtl/>
          </w:rPr>
          <w:t>کنعان</w:t>
        </w:r>
        <w:r w:rsidR="006F1EE3">
          <w:rPr>
            <w:noProof/>
            <w:webHidden/>
          </w:rPr>
          <w:tab/>
        </w:r>
        <w:r w:rsidR="006F1EE3">
          <w:rPr>
            <w:rStyle w:val="aff1"/>
            <w:noProof/>
            <w:rtl/>
          </w:rPr>
          <w:fldChar w:fldCharType="begin"/>
        </w:r>
        <w:r w:rsidR="006F1EE3">
          <w:rPr>
            <w:noProof/>
            <w:webHidden/>
          </w:rPr>
          <w:instrText xml:space="preserve"> PAGEREF _Toc425887708 \h </w:instrText>
        </w:r>
        <w:r w:rsidR="006F1EE3">
          <w:rPr>
            <w:rStyle w:val="aff1"/>
            <w:noProof/>
            <w:rtl/>
          </w:rPr>
        </w:r>
        <w:r w:rsidR="006F1EE3">
          <w:rPr>
            <w:rStyle w:val="aff1"/>
            <w:noProof/>
            <w:rtl/>
          </w:rPr>
          <w:fldChar w:fldCharType="separate"/>
        </w:r>
        <w:r w:rsidR="006F1EE3">
          <w:rPr>
            <w:noProof/>
            <w:webHidden/>
          </w:rPr>
          <w:t>3</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09" w:history="1">
        <w:r w:rsidR="006F1EE3" w:rsidRPr="00B34899">
          <w:rPr>
            <w:rStyle w:val="aff1"/>
            <w:rFonts w:hint="eastAsia"/>
            <w:noProof/>
            <w:rtl/>
          </w:rPr>
          <w:t>طلب</w:t>
        </w:r>
        <w:r w:rsidR="006F1EE3" w:rsidRPr="00B34899">
          <w:rPr>
            <w:rStyle w:val="aff1"/>
            <w:noProof/>
            <w:rtl/>
          </w:rPr>
          <w:t xml:space="preserve"> </w:t>
        </w:r>
        <w:r w:rsidR="006F1EE3" w:rsidRPr="00B34899">
          <w:rPr>
            <w:rStyle w:val="aff1"/>
            <w:rFonts w:hint="eastAsia"/>
            <w:noProof/>
            <w:rtl/>
          </w:rPr>
          <w:t>فرزند</w:t>
        </w:r>
        <w:r w:rsidR="006F1EE3" w:rsidRPr="00B34899">
          <w:rPr>
            <w:rStyle w:val="aff1"/>
            <w:noProof/>
            <w:rtl/>
          </w:rPr>
          <w:t xml:space="preserve"> </w:t>
        </w:r>
        <w:r w:rsidR="006F1EE3" w:rsidRPr="00B34899">
          <w:rPr>
            <w:rStyle w:val="aff1"/>
            <w:rFonts w:hint="eastAsia"/>
            <w:noProof/>
            <w:rtl/>
          </w:rPr>
          <w:t>از</w:t>
        </w:r>
        <w:r w:rsidR="006F1EE3" w:rsidRPr="00B34899">
          <w:rPr>
            <w:rStyle w:val="aff1"/>
            <w:noProof/>
            <w:rtl/>
          </w:rPr>
          <w:t xml:space="preserve"> </w:t>
        </w:r>
        <w:r w:rsidR="006F1EE3" w:rsidRPr="00B34899">
          <w:rPr>
            <w:rStyle w:val="aff1"/>
            <w:rFonts w:hint="eastAsia"/>
            <w:noProof/>
            <w:rtl/>
          </w:rPr>
          <w:t>خداوند</w:t>
        </w:r>
        <w:r w:rsidR="006F1EE3">
          <w:rPr>
            <w:noProof/>
            <w:webHidden/>
          </w:rPr>
          <w:tab/>
        </w:r>
        <w:r w:rsidR="006F1EE3">
          <w:rPr>
            <w:rStyle w:val="aff1"/>
            <w:noProof/>
            <w:rtl/>
          </w:rPr>
          <w:fldChar w:fldCharType="begin"/>
        </w:r>
        <w:r w:rsidR="006F1EE3">
          <w:rPr>
            <w:noProof/>
            <w:webHidden/>
          </w:rPr>
          <w:instrText xml:space="preserve"> PAGEREF _Toc425887709 \h </w:instrText>
        </w:r>
        <w:r w:rsidR="006F1EE3">
          <w:rPr>
            <w:rStyle w:val="aff1"/>
            <w:noProof/>
            <w:rtl/>
          </w:rPr>
        </w:r>
        <w:r w:rsidR="006F1EE3">
          <w:rPr>
            <w:rStyle w:val="aff1"/>
            <w:noProof/>
            <w:rtl/>
          </w:rPr>
          <w:fldChar w:fldCharType="separate"/>
        </w:r>
        <w:r w:rsidR="006F1EE3">
          <w:rPr>
            <w:noProof/>
            <w:webHidden/>
          </w:rPr>
          <w:t>4</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0" w:history="1">
        <w:r w:rsidR="006F1EE3" w:rsidRPr="00B34899">
          <w:rPr>
            <w:rStyle w:val="aff1"/>
            <w:rFonts w:hint="eastAsia"/>
            <w:noProof/>
            <w:rtl/>
          </w:rPr>
          <w:t>استجابت</w:t>
        </w:r>
        <w:r w:rsidR="006F1EE3" w:rsidRPr="00B34899">
          <w:rPr>
            <w:rStyle w:val="aff1"/>
            <w:noProof/>
            <w:rtl/>
          </w:rPr>
          <w:t xml:space="preserve"> </w:t>
        </w:r>
        <w:r w:rsidR="006F1EE3" w:rsidRPr="00B34899">
          <w:rPr>
            <w:rStyle w:val="aff1"/>
            <w:rFonts w:hint="eastAsia"/>
            <w:noProof/>
            <w:rtl/>
          </w:rPr>
          <w:t>دعا</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ابراه</w:t>
        </w:r>
        <w:r w:rsidR="006F1EE3" w:rsidRPr="00B34899">
          <w:rPr>
            <w:rStyle w:val="aff1"/>
            <w:rFonts w:hint="cs"/>
            <w:noProof/>
            <w:rtl/>
          </w:rPr>
          <w:t>ی</w:t>
        </w:r>
        <w:r w:rsidR="006F1EE3" w:rsidRPr="00B34899">
          <w:rPr>
            <w:rStyle w:val="aff1"/>
            <w:rFonts w:hint="eastAsia"/>
            <w:noProof/>
            <w:rtl/>
          </w:rPr>
          <w:t>م</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_Toc425887710 \h </w:instrText>
        </w:r>
        <w:r w:rsidR="006F1EE3">
          <w:rPr>
            <w:rStyle w:val="aff1"/>
            <w:noProof/>
            <w:rtl/>
          </w:rPr>
        </w:r>
        <w:r w:rsidR="006F1EE3">
          <w:rPr>
            <w:rStyle w:val="aff1"/>
            <w:noProof/>
            <w:rtl/>
          </w:rPr>
          <w:fldChar w:fldCharType="separate"/>
        </w:r>
        <w:r w:rsidR="006F1EE3">
          <w:rPr>
            <w:noProof/>
            <w:webHidden/>
          </w:rPr>
          <w:t>4</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1" w:history="1">
        <w:r w:rsidR="006F1EE3" w:rsidRPr="00B34899">
          <w:rPr>
            <w:rStyle w:val="aff1"/>
            <w:rFonts w:hint="eastAsia"/>
            <w:noProof/>
            <w:rtl/>
          </w:rPr>
          <w:t>ارزش</w:t>
        </w:r>
        <w:r w:rsidR="006F1EE3" w:rsidRPr="00B34899">
          <w:rPr>
            <w:rStyle w:val="aff1"/>
            <w:noProof/>
            <w:rtl/>
          </w:rPr>
          <w:t xml:space="preserve"> </w:t>
        </w:r>
        <w:r w:rsidR="006F1EE3" w:rsidRPr="00B34899">
          <w:rPr>
            <w:rStyle w:val="aff1"/>
            <w:rFonts w:hint="eastAsia"/>
            <w:noProof/>
            <w:rtl/>
          </w:rPr>
          <w:t>اولاد</w:t>
        </w:r>
        <w:r w:rsidR="006F1EE3" w:rsidRPr="00B34899">
          <w:rPr>
            <w:rStyle w:val="aff1"/>
            <w:noProof/>
            <w:rtl/>
          </w:rPr>
          <w:t xml:space="preserve"> </w:t>
        </w:r>
        <w:r w:rsidR="006F1EE3" w:rsidRPr="00B34899">
          <w:rPr>
            <w:rStyle w:val="aff1"/>
            <w:rFonts w:hint="eastAsia"/>
            <w:noProof/>
            <w:rtl/>
          </w:rPr>
          <w:t>شا</w:t>
        </w:r>
        <w:r w:rsidR="006F1EE3" w:rsidRPr="00B34899">
          <w:rPr>
            <w:rStyle w:val="aff1"/>
            <w:rFonts w:hint="cs"/>
            <w:noProof/>
            <w:rtl/>
          </w:rPr>
          <w:t>ی</w:t>
        </w:r>
        <w:r w:rsidR="006F1EE3" w:rsidRPr="00B34899">
          <w:rPr>
            <w:rStyle w:val="aff1"/>
            <w:rFonts w:hint="eastAsia"/>
            <w:noProof/>
            <w:rtl/>
          </w:rPr>
          <w:t>سته</w:t>
        </w:r>
        <w:r w:rsidR="006F1EE3">
          <w:rPr>
            <w:noProof/>
            <w:webHidden/>
          </w:rPr>
          <w:tab/>
        </w:r>
        <w:r w:rsidR="006F1EE3">
          <w:rPr>
            <w:rStyle w:val="aff1"/>
            <w:noProof/>
            <w:rtl/>
          </w:rPr>
          <w:fldChar w:fldCharType="begin"/>
        </w:r>
        <w:r w:rsidR="006F1EE3">
          <w:rPr>
            <w:noProof/>
            <w:webHidden/>
          </w:rPr>
          <w:instrText xml:space="preserve"> PAGEREF _Toc425887711 \h </w:instrText>
        </w:r>
        <w:r w:rsidR="006F1EE3">
          <w:rPr>
            <w:rStyle w:val="aff1"/>
            <w:noProof/>
            <w:rtl/>
          </w:rPr>
        </w:r>
        <w:r w:rsidR="006F1EE3">
          <w:rPr>
            <w:rStyle w:val="aff1"/>
            <w:noProof/>
            <w:rtl/>
          </w:rPr>
          <w:fldChar w:fldCharType="separate"/>
        </w:r>
        <w:r w:rsidR="006F1EE3">
          <w:rPr>
            <w:noProof/>
            <w:webHidden/>
          </w:rPr>
          <w:t>5</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2" w:history="1">
        <w:r w:rsidR="006F1EE3" w:rsidRPr="00B34899">
          <w:rPr>
            <w:rStyle w:val="aff1"/>
            <w:rFonts w:hint="eastAsia"/>
            <w:noProof/>
            <w:rtl/>
          </w:rPr>
          <w:t>اوج</w:t>
        </w:r>
        <w:r w:rsidR="006F1EE3" w:rsidRPr="00B34899">
          <w:rPr>
            <w:rStyle w:val="aff1"/>
            <w:noProof/>
            <w:rtl/>
          </w:rPr>
          <w:t xml:space="preserve"> </w:t>
        </w:r>
        <w:r w:rsidR="006F1EE3" w:rsidRPr="00B34899">
          <w:rPr>
            <w:rStyle w:val="aff1"/>
            <w:rFonts w:hint="eastAsia"/>
            <w:noProof/>
            <w:rtl/>
          </w:rPr>
          <w:t>عبود</w:t>
        </w:r>
        <w:r w:rsidR="006F1EE3" w:rsidRPr="00B34899">
          <w:rPr>
            <w:rStyle w:val="aff1"/>
            <w:rFonts w:hint="cs"/>
            <w:noProof/>
            <w:rtl/>
          </w:rPr>
          <w:t>ی</w:t>
        </w:r>
        <w:r w:rsidR="006F1EE3" w:rsidRPr="00B34899">
          <w:rPr>
            <w:rStyle w:val="aff1"/>
            <w:rFonts w:hint="eastAsia"/>
            <w:noProof/>
            <w:rtl/>
          </w:rPr>
          <w:t>ت</w:t>
        </w:r>
        <w:r w:rsidR="006F1EE3" w:rsidRPr="00B34899">
          <w:rPr>
            <w:rStyle w:val="aff1"/>
            <w:noProof/>
            <w:rtl/>
          </w:rPr>
          <w:t xml:space="preserve"> </w:t>
        </w:r>
        <w:r w:rsidR="006F1EE3" w:rsidRPr="00B34899">
          <w:rPr>
            <w:rStyle w:val="aff1"/>
            <w:rFonts w:hint="eastAsia"/>
            <w:noProof/>
            <w:rtl/>
          </w:rPr>
          <w:t>و</w:t>
        </w:r>
        <w:r w:rsidR="006F1EE3" w:rsidRPr="00B34899">
          <w:rPr>
            <w:rStyle w:val="aff1"/>
            <w:noProof/>
            <w:rtl/>
          </w:rPr>
          <w:t xml:space="preserve"> </w:t>
        </w:r>
        <w:r w:rsidR="006F1EE3" w:rsidRPr="00B34899">
          <w:rPr>
            <w:rStyle w:val="aff1"/>
            <w:rFonts w:hint="eastAsia"/>
            <w:noProof/>
            <w:rtl/>
          </w:rPr>
          <w:t>بندگ</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خداوند</w:t>
        </w:r>
        <w:r w:rsidR="006F1EE3">
          <w:rPr>
            <w:noProof/>
            <w:webHidden/>
          </w:rPr>
          <w:tab/>
        </w:r>
        <w:r w:rsidR="006F1EE3">
          <w:rPr>
            <w:rStyle w:val="aff1"/>
            <w:noProof/>
            <w:rtl/>
          </w:rPr>
          <w:fldChar w:fldCharType="begin"/>
        </w:r>
        <w:r w:rsidR="006F1EE3">
          <w:rPr>
            <w:noProof/>
            <w:webHidden/>
          </w:rPr>
          <w:instrText xml:space="preserve"> PAGEREF _Toc425887712 \h </w:instrText>
        </w:r>
        <w:r w:rsidR="006F1EE3">
          <w:rPr>
            <w:rStyle w:val="aff1"/>
            <w:noProof/>
            <w:rtl/>
          </w:rPr>
        </w:r>
        <w:r w:rsidR="006F1EE3">
          <w:rPr>
            <w:rStyle w:val="aff1"/>
            <w:noProof/>
            <w:rtl/>
          </w:rPr>
          <w:fldChar w:fldCharType="separate"/>
        </w:r>
        <w:r w:rsidR="006F1EE3">
          <w:rPr>
            <w:noProof/>
            <w:webHidden/>
          </w:rPr>
          <w:t>5</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3" w:history="1">
        <w:r w:rsidR="006F1EE3" w:rsidRPr="00B34899">
          <w:rPr>
            <w:rStyle w:val="aff1"/>
            <w:rFonts w:hint="eastAsia"/>
            <w:noProof/>
            <w:rtl/>
          </w:rPr>
          <w:t>آزما</w:t>
        </w:r>
        <w:r w:rsidR="006F1EE3" w:rsidRPr="00B34899">
          <w:rPr>
            <w:rStyle w:val="aff1"/>
            <w:rFonts w:hint="cs"/>
            <w:noProof/>
            <w:rtl/>
          </w:rPr>
          <w:t>ی</w:t>
        </w:r>
        <w:r w:rsidR="006F1EE3" w:rsidRPr="00B34899">
          <w:rPr>
            <w:rStyle w:val="aff1"/>
            <w:rFonts w:hint="eastAsia"/>
            <w:noProof/>
            <w:rtl/>
          </w:rPr>
          <w:t>ش</w:t>
        </w:r>
        <w:r w:rsidR="006F1EE3" w:rsidRPr="00B34899">
          <w:rPr>
            <w:rStyle w:val="aff1"/>
            <w:noProof/>
            <w:rtl/>
          </w:rPr>
          <w:t xml:space="preserve"> </w:t>
        </w:r>
        <w:r w:rsidR="006F1EE3" w:rsidRPr="00B34899">
          <w:rPr>
            <w:rStyle w:val="aff1"/>
            <w:rFonts w:hint="eastAsia"/>
            <w:noProof/>
            <w:rtl/>
          </w:rPr>
          <w:t>ذبح</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اسماع</w:t>
        </w:r>
        <w:r w:rsidR="006F1EE3" w:rsidRPr="00B34899">
          <w:rPr>
            <w:rStyle w:val="aff1"/>
            <w:rFonts w:hint="cs"/>
            <w:noProof/>
            <w:rtl/>
          </w:rPr>
          <w:t>ی</w:t>
        </w:r>
        <w:r w:rsidR="006F1EE3" w:rsidRPr="00B34899">
          <w:rPr>
            <w:rStyle w:val="aff1"/>
            <w:rFonts w:hint="eastAsia"/>
            <w:noProof/>
            <w:rtl/>
          </w:rPr>
          <w:t>ل</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_Toc425887713 \h </w:instrText>
        </w:r>
        <w:r w:rsidR="006F1EE3">
          <w:rPr>
            <w:rStyle w:val="aff1"/>
            <w:noProof/>
            <w:rtl/>
          </w:rPr>
        </w:r>
        <w:r w:rsidR="006F1EE3">
          <w:rPr>
            <w:rStyle w:val="aff1"/>
            <w:noProof/>
            <w:rtl/>
          </w:rPr>
          <w:fldChar w:fldCharType="separate"/>
        </w:r>
        <w:r w:rsidR="006F1EE3">
          <w:rPr>
            <w:noProof/>
            <w:webHidden/>
          </w:rPr>
          <w:t>5</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4" w:history="1">
        <w:r w:rsidR="006F1EE3" w:rsidRPr="00B34899">
          <w:rPr>
            <w:rStyle w:val="aff1"/>
            <w:rFonts w:hint="eastAsia"/>
            <w:noProof/>
            <w:rtl/>
          </w:rPr>
          <w:t>خطبه</w:t>
        </w:r>
        <w:r w:rsidR="006F1EE3" w:rsidRPr="00B34899">
          <w:rPr>
            <w:rStyle w:val="aff1"/>
            <w:noProof/>
            <w:rtl/>
          </w:rPr>
          <w:t xml:space="preserve"> </w:t>
        </w:r>
        <w:r w:rsidR="006F1EE3" w:rsidRPr="00B34899">
          <w:rPr>
            <w:rStyle w:val="aff1"/>
            <w:rFonts w:hint="eastAsia"/>
            <w:noProof/>
            <w:rtl/>
          </w:rPr>
          <w:t>دوم</w:t>
        </w:r>
        <w:r w:rsidR="006F1EE3">
          <w:rPr>
            <w:noProof/>
            <w:webHidden/>
          </w:rPr>
          <w:tab/>
        </w:r>
        <w:r w:rsidR="006F1EE3">
          <w:rPr>
            <w:rStyle w:val="aff1"/>
            <w:noProof/>
            <w:rtl/>
          </w:rPr>
          <w:fldChar w:fldCharType="begin"/>
        </w:r>
        <w:r w:rsidR="006F1EE3">
          <w:rPr>
            <w:noProof/>
            <w:webHidden/>
          </w:rPr>
          <w:instrText xml:space="preserve"> PAGEREF _Toc425887714 \h </w:instrText>
        </w:r>
        <w:r w:rsidR="006F1EE3">
          <w:rPr>
            <w:rStyle w:val="aff1"/>
            <w:noProof/>
            <w:rtl/>
          </w:rPr>
        </w:r>
        <w:r w:rsidR="006F1EE3">
          <w:rPr>
            <w:rStyle w:val="aff1"/>
            <w:noProof/>
            <w:rtl/>
          </w:rPr>
          <w:fldChar w:fldCharType="separate"/>
        </w:r>
        <w:r w:rsidR="006F1EE3">
          <w:rPr>
            <w:noProof/>
            <w:webHidden/>
          </w:rPr>
          <w:t>6</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5" w:history="1">
        <w:r w:rsidR="006F1EE3" w:rsidRPr="00B34899">
          <w:rPr>
            <w:rStyle w:val="aff1"/>
            <w:rFonts w:hint="eastAsia"/>
            <w:noProof/>
            <w:rtl/>
          </w:rPr>
          <w:t>شهادت</w:t>
        </w:r>
        <w:r w:rsidR="006F1EE3" w:rsidRPr="00B34899">
          <w:rPr>
            <w:rStyle w:val="aff1"/>
            <w:noProof/>
            <w:rtl/>
          </w:rPr>
          <w:t xml:space="preserve"> </w:t>
        </w:r>
        <w:r w:rsidR="006F1EE3" w:rsidRPr="00B34899">
          <w:rPr>
            <w:rStyle w:val="aff1"/>
            <w:rFonts w:hint="eastAsia"/>
            <w:noProof/>
            <w:rtl/>
          </w:rPr>
          <w:t>امام</w:t>
        </w:r>
        <w:r w:rsidR="006F1EE3" w:rsidRPr="00B34899">
          <w:rPr>
            <w:rStyle w:val="aff1"/>
            <w:noProof/>
            <w:rtl/>
          </w:rPr>
          <w:t xml:space="preserve"> </w:t>
        </w:r>
        <w:r w:rsidR="006F1EE3" w:rsidRPr="00B34899">
          <w:rPr>
            <w:rStyle w:val="aff1"/>
            <w:rFonts w:hint="eastAsia"/>
            <w:noProof/>
            <w:rtl/>
          </w:rPr>
          <w:t>محمد</w:t>
        </w:r>
        <w:r w:rsidR="006F1EE3" w:rsidRPr="00B34899">
          <w:rPr>
            <w:rStyle w:val="aff1"/>
            <w:noProof/>
            <w:rtl/>
          </w:rPr>
          <w:t xml:space="preserve"> </w:t>
        </w:r>
        <w:r w:rsidR="006F1EE3" w:rsidRPr="00B34899">
          <w:rPr>
            <w:rStyle w:val="aff1"/>
            <w:rFonts w:hint="eastAsia"/>
            <w:noProof/>
            <w:rtl/>
          </w:rPr>
          <w:t>تق</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جواد</w:t>
        </w:r>
        <w:r w:rsidR="006F1EE3" w:rsidRPr="00B34899">
          <w:rPr>
            <w:rStyle w:val="aff1"/>
            <w:noProof/>
            <w:rtl/>
          </w:rPr>
          <w:t xml:space="preserve"> </w:t>
        </w:r>
        <w:r w:rsidR="006F1EE3" w:rsidRPr="00B34899">
          <w:rPr>
            <w:rStyle w:val="aff1"/>
            <w:rFonts w:hint="eastAsia"/>
            <w:noProof/>
            <w:rtl/>
          </w:rPr>
          <w:t>الأئمه</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_Toc425887715 \h </w:instrText>
        </w:r>
        <w:r w:rsidR="006F1EE3">
          <w:rPr>
            <w:rStyle w:val="aff1"/>
            <w:noProof/>
            <w:rtl/>
          </w:rPr>
        </w:r>
        <w:r w:rsidR="006F1EE3">
          <w:rPr>
            <w:rStyle w:val="aff1"/>
            <w:noProof/>
            <w:rtl/>
          </w:rPr>
          <w:fldChar w:fldCharType="separate"/>
        </w:r>
        <w:r w:rsidR="006F1EE3">
          <w:rPr>
            <w:noProof/>
            <w:webHidden/>
          </w:rPr>
          <w:t>6</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6" w:history="1">
        <w:r w:rsidR="006F1EE3" w:rsidRPr="00B34899">
          <w:rPr>
            <w:rStyle w:val="aff1"/>
            <w:rFonts w:hint="eastAsia"/>
            <w:noProof/>
            <w:rtl/>
          </w:rPr>
          <w:t>خلاصه</w:t>
        </w:r>
        <w:r w:rsidR="006F1EE3" w:rsidRPr="00B34899">
          <w:rPr>
            <w:rStyle w:val="aff1"/>
            <w:noProof/>
            <w:rtl/>
          </w:rPr>
          <w:t xml:space="preserve"> </w:t>
        </w:r>
        <w:r w:rsidR="006F1EE3" w:rsidRPr="00B34899">
          <w:rPr>
            <w:rStyle w:val="aff1"/>
            <w:rFonts w:hint="eastAsia"/>
            <w:noProof/>
            <w:rtl/>
          </w:rPr>
          <w:t>ولادت</w:t>
        </w:r>
        <w:r w:rsidR="006F1EE3" w:rsidRPr="00B34899">
          <w:rPr>
            <w:rStyle w:val="aff1"/>
            <w:noProof/>
            <w:rtl/>
          </w:rPr>
          <w:t xml:space="preserve"> </w:t>
        </w:r>
        <w:r w:rsidR="006F1EE3" w:rsidRPr="00B34899">
          <w:rPr>
            <w:rStyle w:val="aff1"/>
            <w:rFonts w:hint="eastAsia"/>
            <w:noProof/>
            <w:rtl/>
          </w:rPr>
          <w:t>تا</w:t>
        </w:r>
        <w:r w:rsidR="006F1EE3" w:rsidRPr="00B34899">
          <w:rPr>
            <w:rStyle w:val="aff1"/>
            <w:noProof/>
            <w:rtl/>
          </w:rPr>
          <w:t xml:space="preserve"> </w:t>
        </w:r>
        <w:r w:rsidR="006F1EE3" w:rsidRPr="00B34899">
          <w:rPr>
            <w:rStyle w:val="aff1"/>
            <w:rFonts w:hint="eastAsia"/>
            <w:noProof/>
            <w:rtl/>
          </w:rPr>
          <w:t>شهادت</w:t>
        </w:r>
        <w:r w:rsidR="006F1EE3" w:rsidRPr="00B34899">
          <w:rPr>
            <w:rStyle w:val="aff1"/>
            <w:noProof/>
            <w:rtl/>
          </w:rPr>
          <w:t xml:space="preserve"> </w:t>
        </w:r>
        <w:r w:rsidR="006F1EE3" w:rsidRPr="00B34899">
          <w:rPr>
            <w:rStyle w:val="aff1"/>
            <w:rFonts w:hint="eastAsia"/>
            <w:noProof/>
            <w:rtl/>
          </w:rPr>
          <w:t>جواد</w:t>
        </w:r>
        <w:r w:rsidR="006F1EE3" w:rsidRPr="00B34899">
          <w:rPr>
            <w:rStyle w:val="aff1"/>
            <w:noProof/>
            <w:rtl/>
          </w:rPr>
          <w:t xml:space="preserve"> </w:t>
        </w:r>
        <w:r w:rsidR="006F1EE3" w:rsidRPr="00B34899">
          <w:rPr>
            <w:rStyle w:val="aff1"/>
            <w:rFonts w:hint="eastAsia"/>
            <w:noProof/>
            <w:rtl/>
          </w:rPr>
          <w:t>الائمه</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_Toc425887716 \h </w:instrText>
        </w:r>
        <w:r w:rsidR="006F1EE3">
          <w:rPr>
            <w:rStyle w:val="aff1"/>
            <w:noProof/>
            <w:rtl/>
          </w:rPr>
        </w:r>
        <w:r w:rsidR="006F1EE3">
          <w:rPr>
            <w:rStyle w:val="aff1"/>
            <w:noProof/>
            <w:rtl/>
          </w:rPr>
          <w:fldChar w:fldCharType="separate"/>
        </w:r>
        <w:r w:rsidR="006F1EE3">
          <w:rPr>
            <w:noProof/>
            <w:webHidden/>
          </w:rPr>
          <w:t>7</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7" w:history="1">
        <w:r w:rsidR="006F1EE3" w:rsidRPr="00B34899">
          <w:rPr>
            <w:rStyle w:val="aff1"/>
            <w:rFonts w:hint="eastAsia"/>
            <w:noProof/>
            <w:rtl/>
          </w:rPr>
          <w:t>سالگرد</w:t>
        </w:r>
        <w:r w:rsidR="006F1EE3" w:rsidRPr="00B34899">
          <w:rPr>
            <w:rStyle w:val="aff1"/>
            <w:noProof/>
            <w:rtl/>
          </w:rPr>
          <w:t xml:space="preserve"> </w:t>
        </w:r>
        <w:r w:rsidR="006F1EE3" w:rsidRPr="00B34899">
          <w:rPr>
            <w:rStyle w:val="aff1"/>
            <w:rFonts w:hint="eastAsia"/>
            <w:noProof/>
            <w:rtl/>
          </w:rPr>
          <w:t>ازدواج</w:t>
        </w:r>
        <w:r w:rsidR="006F1EE3" w:rsidRPr="00B34899">
          <w:rPr>
            <w:rStyle w:val="aff1"/>
            <w:noProof/>
            <w:rtl/>
          </w:rPr>
          <w:t xml:space="preserve"> </w:t>
        </w:r>
        <w:r w:rsidR="006F1EE3" w:rsidRPr="00B34899">
          <w:rPr>
            <w:rStyle w:val="aff1"/>
            <w:rFonts w:hint="eastAsia"/>
            <w:noProof/>
            <w:rtl/>
          </w:rPr>
          <w:t>حضرت</w:t>
        </w:r>
        <w:r w:rsidR="006F1EE3" w:rsidRPr="00B34899">
          <w:rPr>
            <w:rStyle w:val="aff1"/>
            <w:noProof/>
            <w:rtl/>
          </w:rPr>
          <w:t xml:space="preserve"> </w:t>
        </w:r>
        <w:r w:rsidR="006F1EE3" w:rsidRPr="00B34899">
          <w:rPr>
            <w:rStyle w:val="aff1"/>
            <w:rFonts w:hint="eastAsia"/>
            <w:noProof/>
            <w:rtl/>
          </w:rPr>
          <w:t>ام</w:t>
        </w:r>
        <w:r w:rsidR="006F1EE3" w:rsidRPr="00B34899">
          <w:rPr>
            <w:rStyle w:val="aff1"/>
            <w:rFonts w:hint="cs"/>
            <w:noProof/>
            <w:rtl/>
          </w:rPr>
          <w:t>ی</w:t>
        </w:r>
        <w:r w:rsidR="006F1EE3" w:rsidRPr="00B34899">
          <w:rPr>
            <w:rStyle w:val="aff1"/>
            <w:rFonts w:hint="eastAsia"/>
            <w:noProof/>
            <w:rtl/>
          </w:rPr>
          <w:t>رالمؤمن</w:t>
        </w:r>
        <w:r w:rsidR="006F1EE3" w:rsidRPr="00B34899">
          <w:rPr>
            <w:rStyle w:val="aff1"/>
            <w:rFonts w:hint="cs"/>
            <w:noProof/>
            <w:rtl/>
          </w:rPr>
          <w:t>ی</w:t>
        </w:r>
        <w:r w:rsidR="006F1EE3" w:rsidRPr="00B34899">
          <w:rPr>
            <w:rStyle w:val="aff1"/>
            <w:rFonts w:hint="eastAsia"/>
            <w:noProof/>
            <w:rtl/>
          </w:rPr>
          <w:t>ن</w:t>
        </w:r>
        <w:r w:rsidR="006F1EE3" w:rsidRPr="00B34899">
          <w:rPr>
            <w:rStyle w:val="aff1"/>
            <w:noProof/>
            <w:rtl/>
          </w:rPr>
          <w:t xml:space="preserve"> (</w:t>
        </w:r>
        <w:r w:rsidR="006F1EE3" w:rsidRPr="00B34899">
          <w:rPr>
            <w:rStyle w:val="aff1"/>
            <w:rFonts w:hint="eastAsia"/>
            <w:noProof/>
            <w:rtl/>
          </w:rPr>
          <w:t>ع</w:t>
        </w:r>
        <w:r w:rsidR="006F1EE3" w:rsidRPr="00B34899">
          <w:rPr>
            <w:rStyle w:val="aff1"/>
            <w:noProof/>
            <w:rtl/>
          </w:rPr>
          <w:t xml:space="preserve">) </w:t>
        </w:r>
        <w:r w:rsidR="006F1EE3" w:rsidRPr="00B34899">
          <w:rPr>
            <w:rStyle w:val="aff1"/>
            <w:rFonts w:hint="eastAsia"/>
            <w:noProof/>
            <w:rtl/>
          </w:rPr>
          <w:t>با</w:t>
        </w:r>
        <w:r w:rsidR="006F1EE3" w:rsidRPr="00B34899">
          <w:rPr>
            <w:rStyle w:val="aff1"/>
            <w:noProof/>
            <w:rtl/>
          </w:rPr>
          <w:t xml:space="preserve"> </w:t>
        </w:r>
        <w:r w:rsidR="006F1EE3" w:rsidRPr="00B34899">
          <w:rPr>
            <w:rStyle w:val="aff1"/>
            <w:rFonts w:hint="eastAsia"/>
            <w:noProof/>
            <w:rtl/>
          </w:rPr>
          <w:t>فاطمه</w:t>
        </w:r>
        <w:r w:rsidR="006F1EE3" w:rsidRPr="00B34899">
          <w:rPr>
            <w:rStyle w:val="aff1"/>
            <w:noProof/>
            <w:rtl/>
          </w:rPr>
          <w:t xml:space="preserve"> </w:t>
        </w:r>
        <w:r w:rsidR="006F1EE3" w:rsidRPr="00B34899">
          <w:rPr>
            <w:rStyle w:val="aff1"/>
            <w:rFonts w:hint="eastAsia"/>
            <w:noProof/>
            <w:rtl/>
          </w:rPr>
          <w:t>زهرا</w:t>
        </w:r>
        <w:r w:rsidR="006F1EE3" w:rsidRPr="00B34899">
          <w:rPr>
            <w:rStyle w:val="aff1"/>
            <w:noProof/>
            <w:rtl/>
          </w:rPr>
          <w:t xml:space="preserve"> (</w:t>
        </w:r>
        <w:r w:rsidR="006F1EE3" w:rsidRPr="00B34899">
          <w:rPr>
            <w:rStyle w:val="aff1"/>
            <w:rFonts w:hint="eastAsia"/>
            <w:noProof/>
            <w:rtl/>
          </w:rPr>
          <w:t>س</w:t>
        </w:r>
        <w:r w:rsidR="006F1EE3" w:rsidRPr="00B34899">
          <w:rPr>
            <w:rStyle w:val="aff1"/>
            <w:noProof/>
            <w:rtl/>
          </w:rPr>
          <w:t>)</w:t>
        </w:r>
        <w:r w:rsidR="006F1EE3">
          <w:rPr>
            <w:noProof/>
            <w:webHidden/>
          </w:rPr>
          <w:tab/>
        </w:r>
        <w:r w:rsidR="006F1EE3">
          <w:rPr>
            <w:rStyle w:val="aff1"/>
            <w:noProof/>
            <w:rtl/>
          </w:rPr>
          <w:fldChar w:fldCharType="begin"/>
        </w:r>
        <w:r w:rsidR="006F1EE3">
          <w:rPr>
            <w:noProof/>
            <w:webHidden/>
          </w:rPr>
          <w:instrText xml:space="preserve"> PAGEREF _Toc425887717 \h </w:instrText>
        </w:r>
        <w:r w:rsidR="006F1EE3">
          <w:rPr>
            <w:rStyle w:val="aff1"/>
            <w:noProof/>
            <w:rtl/>
          </w:rPr>
        </w:r>
        <w:r w:rsidR="006F1EE3">
          <w:rPr>
            <w:rStyle w:val="aff1"/>
            <w:noProof/>
            <w:rtl/>
          </w:rPr>
          <w:fldChar w:fldCharType="separate"/>
        </w:r>
        <w:r w:rsidR="006F1EE3">
          <w:rPr>
            <w:noProof/>
            <w:webHidden/>
          </w:rPr>
          <w:t>7</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8" w:history="1">
        <w:r w:rsidR="006F1EE3" w:rsidRPr="00B34899">
          <w:rPr>
            <w:rStyle w:val="aff1"/>
            <w:rFonts w:hint="eastAsia"/>
            <w:noProof/>
            <w:rtl/>
          </w:rPr>
          <w:t>الگو</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سالم</w:t>
        </w:r>
        <w:r w:rsidR="006F1EE3" w:rsidRPr="00B34899">
          <w:rPr>
            <w:rStyle w:val="aff1"/>
            <w:noProof/>
            <w:rtl/>
          </w:rPr>
          <w:t xml:space="preserve"> </w:t>
        </w:r>
        <w:r w:rsidR="006F1EE3" w:rsidRPr="00B34899">
          <w:rPr>
            <w:rStyle w:val="aff1"/>
            <w:rFonts w:hint="eastAsia"/>
            <w:noProof/>
            <w:rtl/>
          </w:rPr>
          <w:t>زندگ</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جامعه</w:t>
        </w:r>
        <w:r w:rsidR="006F1EE3">
          <w:rPr>
            <w:noProof/>
            <w:webHidden/>
          </w:rPr>
          <w:tab/>
        </w:r>
        <w:r w:rsidR="006F1EE3">
          <w:rPr>
            <w:rStyle w:val="aff1"/>
            <w:noProof/>
            <w:rtl/>
          </w:rPr>
          <w:fldChar w:fldCharType="begin"/>
        </w:r>
        <w:r w:rsidR="006F1EE3">
          <w:rPr>
            <w:noProof/>
            <w:webHidden/>
          </w:rPr>
          <w:instrText xml:space="preserve"> PAGEREF _Toc425887718 \h </w:instrText>
        </w:r>
        <w:r w:rsidR="006F1EE3">
          <w:rPr>
            <w:rStyle w:val="aff1"/>
            <w:noProof/>
            <w:rtl/>
          </w:rPr>
        </w:r>
        <w:r w:rsidR="006F1EE3">
          <w:rPr>
            <w:rStyle w:val="aff1"/>
            <w:noProof/>
            <w:rtl/>
          </w:rPr>
          <w:fldChar w:fldCharType="separate"/>
        </w:r>
        <w:r w:rsidR="006F1EE3">
          <w:rPr>
            <w:noProof/>
            <w:webHidden/>
          </w:rPr>
          <w:t>7</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19" w:history="1">
        <w:r w:rsidR="006F1EE3" w:rsidRPr="00B34899">
          <w:rPr>
            <w:rStyle w:val="aff1"/>
            <w:rFonts w:hint="eastAsia"/>
            <w:noProof/>
            <w:rtl/>
          </w:rPr>
          <w:t>روز</w:t>
        </w:r>
        <w:r w:rsidR="006F1EE3" w:rsidRPr="00B34899">
          <w:rPr>
            <w:rStyle w:val="aff1"/>
            <w:noProof/>
            <w:rtl/>
          </w:rPr>
          <w:t xml:space="preserve"> </w:t>
        </w:r>
        <w:r w:rsidR="006F1EE3" w:rsidRPr="00B34899">
          <w:rPr>
            <w:rStyle w:val="aff1"/>
            <w:rFonts w:hint="eastAsia"/>
            <w:noProof/>
            <w:rtl/>
          </w:rPr>
          <w:t>بزرگداشت</w:t>
        </w:r>
        <w:r w:rsidR="006F1EE3" w:rsidRPr="00B34899">
          <w:rPr>
            <w:rStyle w:val="aff1"/>
            <w:noProof/>
            <w:rtl/>
          </w:rPr>
          <w:t xml:space="preserve"> </w:t>
        </w:r>
        <w:r w:rsidR="006F1EE3" w:rsidRPr="00B34899">
          <w:rPr>
            <w:rStyle w:val="aff1"/>
            <w:rFonts w:hint="eastAsia"/>
            <w:noProof/>
            <w:rtl/>
          </w:rPr>
          <w:t>امور</w:t>
        </w:r>
        <w:r w:rsidR="006F1EE3" w:rsidRPr="00B34899">
          <w:rPr>
            <w:rStyle w:val="aff1"/>
            <w:noProof/>
            <w:rtl/>
          </w:rPr>
          <w:t xml:space="preserve"> </w:t>
        </w:r>
        <w:r w:rsidR="006F1EE3" w:rsidRPr="00B34899">
          <w:rPr>
            <w:rStyle w:val="aff1"/>
            <w:rFonts w:hint="eastAsia"/>
            <w:noProof/>
            <w:rtl/>
          </w:rPr>
          <w:t>ترب</w:t>
        </w:r>
        <w:r w:rsidR="006F1EE3" w:rsidRPr="00B34899">
          <w:rPr>
            <w:rStyle w:val="aff1"/>
            <w:rFonts w:hint="cs"/>
            <w:noProof/>
            <w:rtl/>
          </w:rPr>
          <w:t>ی</w:t>
        </w:r>
        <w:r w:rsidR="006F1EE3" w:rsidRPr="00B34899">
          <w:rPr>
            <w:rStyle w:val="aff1"/>
            <w:rFonts w:hint="eastAsia"/>
            <w:noProof/>
            <w:rtl/>
          </w:rPr>
          <w:t>ت</w:t>
        </w:r>
        <w:r w:rsidR="006F1EE3" w:rsidRPr="00B34899">
          <w:rPr>
            <w:rStyle w:val="aff1"/>
            <w:rFonts w:hint="cs"/>
            <w:noProof/>
            <w:rtl/>
          </w:rPr>
          <w:t>ی</w:t>
        </w:r>
        <w:r w:rsidR="006F1EE3">
          <w:rPr>
            <w:noProof/>
            <w:webHidden/>
          </w:rPr>
          <w:tab/>
        </w:r>
        <w:r w:rsidR="006F1EE3">
          <w:rPr>
            <w:rStyle w:val="aff1"/>
            <w:noProof/>
            <w:rtl/>
          </w:rPr>
          <w:fldChar w:fldCharType="begin"/>
        </w:r>
        <w:r w:rsidR="006F1EE3">
          <w:rPr>
            <w:noProof/>
            <w:webHidden/>
          </w:rPr>
          <w:instrText xml:space="preserve"> PAGEREF _Toc425887719 \h </w:instrText>
        </w:r>
        <w:r w:rsidR="006F1EE3">
          <w:rPr>
            <w:rStyle w:val="aff1"/>
            <w:noProof/>
            <w:rtl/>
          </w:rPr>
        </w:r>
        <w:r w:rsidR="006F1EE3">
          <w:rPr>
            <w:rStyle w:val="aff1"/>
            <w:noProof/>
            <w:rtl/>
          </w:rPr>
          <w:fldChar w:fldCharType="separate"/>
        </w:r>
        <w:r w:rsidR="006F1EE3">
          <w:rPr>
            <w:noProof/>
            <w:webHidden/>
          </w:rPr>
          <w:t>8</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20" w:history="1">
        <w:r w:rsidR="006F1EE3" w:rsidRPr="00B34899">
          <w:rPr>
            <w:rStyle w:val="aff1"/>
            <w:rFonts w:hint="eastAsia"/>
            <w:noProof/>
            <w:rtl/>
          </w:rPr>
          <w:t>بزرگداشت</w:t>
        </w:r>
        <w:r w:rsidR="006F1EE3" w:rsidRPr="00B34899">
          <w:rPr>
            <w:rStyle w:val="aff1"/>
            <w:noProof/>
            <w:rtl/>
          </w:rPr>
          <w:t xml:space="preserve"> </w:t>
        </w:r>
        <w:r w:rsidR="006F1EE3" w:rsidRPr="00B34899">
          <w:rPr>
            <w:rStyle w:val="aff1"/>
            <w:rFonts w:hint="eastAsia"/>
            <w:noProof/>
            <w:rtl/>
          </w:rPr>
          <w:t>هفته</w:t>
        </w:r>
        <w:r w:rsidR="006F1EE3" w:rsidRPr="00B34899">
          <w:rPr>
            <w:rStyle w:val="aff1"/>
            <w:noProof/>
            <w:rtl/>
          </w:rPr>
          <w:t xml:space="preserve"> </w:t>
        </w:r>
        <w:r w:rsidR="006F1EE3" w:rsidRPr="00B34899">
          <w:rPr>
            <w:rStyle w:val="aff1"/>
            <w:rFonts w:hint="eastAsia"/>
            <w:noProof/>
            <w:rtl/>
          </w:rPr>
          <w:t>منابع</w:t>
        </w:r>
        <w:r w:rsidR="006F1EE3" w:rsidRPr="00B34899">
          <w:rPr>
            <w:rStyle w:val="aff1"/>
            <w:noProof/>
            <w:rtl/>
          </w:rPr>
          <w:t xml:space="preserve"> </w:t>
        </w:r>
        <w:r w:rsidR="006F1EE3" w:rsidRPr="00B34899">
          <w:rPr>
            <w:rStyle w:val="aff1"/>
            <w:rFonts w:hint="eastAsia"/>
            <w:noProof/>
            <w:rtl/>
          </w:rPr>
          <w:t>طب</w:t>
        </w:r>
        <w:r w:rsidR="006F1EE3" w:rsidRPr="00B34899">
          <w:rPr>
            <w:rStyle w:val="aff1"/>
            <w:rFonts w:hint="cs"/>
            <w:noProof/>
            <w:rtl/>
          </w:rPr>
          <w:t>ی</w:t>
        </w:r>
        <w:r w:rsidR="006F1EE3" w:rsidRPr="00B34899">
          <w:rPr>
            <w:rStyle w:val="aff1"/>
            <w:rFonts w:hint="eastAsia"/>
            <w:noProof/>
            <w:rtl/>
          </w:rPr>
          <w:t>ع</w:t>
        </w:r>
        <w:r w:rsidR="006F1EE3" w:rsidRPr="00B34899">
          <w:rPr>
            <w:rStyle w:val="aff1"/>
            <w:rFonts w:hint="cs"/>
            <w:noProof/>
            <w:rtl/>
          </w:rPr>
          <w:t>ی</w:t>
        </w:r>
        <w:r w:rsidR="006F1EE3">
          <w:rPr>
            <w:noProof/>
            <w:webHidden/>
          </w:rPr>
          <w:tab/>
        </w:r>
        <w:r w:rsidR="006F1EE3">
          <w:rPr>
            <w:rStyle w:val="aff1"/>
            <w:noProof/>
            <w:rtl/>
          </w:rPr>
          <w:fldChar w:fldCharType="begin"/>
        </w:r>
        <w:r w:rsidR="006F1EE3">
          <w:rPr>
            <w:noProof/>
            <w:webHidden/>
          </w:rPr>
          <w:instrText xml:space="preserve"> PAGEREF _Toc425887720 \h </w:instrText>
        </w:r>
        <w:r w:rsidR="006F1EE3">
          <w:rPr>
            <w:rStyle w:val="aff1"/>
            <w:noProof/>
            <w:rtl/>
          </w:rPr>
        </w:r>
        <w:r w:rsidR="006F1EE3">
          <w:rPr>
            <w:rStyle w:val="aff1"/>
            <w:noProof/>
            <w:rtl/>
          </w:rPr>
          <w:fldChar w:fldCharType="separate"/>
        </w:r>
        <w:r w:rsidR="006F1EE3">
          <w:rPr>
            <w:noProof/>
            <w:webHidden/>
          </w:rPr>
          <w:t>8</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21" w:history="1">
        <w:r w:rsidR="006F1EE3" w:rsidRPr="00B34899">
          <w:rPr>
            <w:rStyle w:val="aff1"/>
            <w:rFonts w:hint="eastAsia"/>
            <w:noProof/>
            <w:rtl/>
          </w:rPr>
          <w:t>مشکلات</w:t>
        </w:r>
        <w:r w:rsidR="006F1EE3" w:rsidRPr="00B34899">
          <w:rPr>
            <w:rStyle w:val="aff1"/>
            <w:noProof/>
            <w:rtl/>
          </w:rPr>
          <w:t xml:space="preserve"> </w:t>
        </w:r>
        <w:r w:rsidR="006F1EE3" w:rsidRPr="00B34899">
          <w:rPr>
            <w:rStyle w:val="aff1"/>
            <w:rFonts w:hint="eastAsia"/>
            <w:noProof/>
            <w:rtl/>
          </w:rPr>
          <w:t>مربوط</w:t>
        </w:r>
        <w:r w:rsidR="006F1EE3" w:rsidRPr="00B34899">
          <w:rPr>
            <w:rStyle w:val="aff1"/>
            <w:noProof/>
            <w:rtl/>
          </w:rPr>
          <w:t xml:space="preserve"> </w:t>
        </w:r>
        <w:r w:rsidR="006F1EE3" w:rsidRPr="00B34899">
          <w:rPr>
            <w:rStyle w:val="aff1"/>
            <w:rFonts w:hint="eastAsia"/>
            <w:noProof/>
            <w:rtl/>
          </w:rPr>
          <w:t>به</w:t>
        </w:r>
        <w:r w:rsidR="006F1EE3" w:rsidRPr="00B34899">
          <w:rPr>
            <w:rStyle w:val="aff1"/>
            <w:noProof/>
            <w:rtl/>
          </w:rPr>
          <w:t xml:space="preserve"> </w:t>
        </w:r>
        <w:r w:rsidR="006F1EE3" w:rsidRPr="00B34899">
          <w:rPr>
            <w:rStyle w:val="aff1"/>
            <w:rFonts w:hint="eastAsia"/>
            <w:noProof/>
            <w:rtl/>
          </w:rPr>
          <w:t>راه‌آهن</w:t>
        </w:r>
        <w:r w:rsidR="006F1EE3">
          <w:rPr>
            <w:noProof/>
            <w:webHidden/>
          </w:rPr>
          <w:tab/>
        </w:r>
        <w:r w:rsidR="006F1EE3">
          <w:rPr>
            <w:rStyle w:val="aff1"/>
            <w:noProof/>
            <w:rtl/>
          </w:rPr>
          <w:fldChar w:fldCharType="begin"/>
        </w:r>
        <w:r w:rsidR="006F1EE3">
          <w:rPr>
            <w:noProof/>
            <w:webHidden/>
          </w:rPr>
          <w:instrText xml:space="preserve"> PAGEREF _Toc425887721 \h </w:instrText>
        </w:r>
        <w:r w:rsidR="006F1EE3">
          <w:rPr>
            <w:rStyle w:val="aff1"/>
            <w:noProof/>
            <w:rtl/>
          </w:rPr>
        </w:r>
        <w:r w:rsidR="006F1EE3">
          <w:rPr>
            <w:rStyle w:val="aff1"/>
            <w:noProof/>
            <w:rtl/>
          </w:rPr>
          <w:fldChar w:fldCharType="separate"/>
        </w:r>
        <w:r w:rsidR="006F1EE3">
          <w:rPr>
            <w:noProof/>
            <w:webHidden/>
          </w:rPr>
          <w:t>8</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22" w:history="1">
        <w:r w:rsidR="006F1EE3" w:rsidRPr="00B34899">
          <w:rPr>
            <w:rStyle w:val="aff1"/>
            <w:rFonts w:hint="eastAsia"/>
            <w:noProof/>
            <w:rtl/>
          </w:rPr>
          <w:t>اداره</w:t>
        </w:r>
        <w:r w:rsidR="006F1EE3" w:rsidRPr="00B34899">
          <w:rPr>
            <w:rStyle w:val="aff1"/>
            <w:noProof/>
            <w:rtl/>
          </w:rPr>
          <w:t xml:space="preserve"> </w:t>
        </w:r>
        <w:r w:rsidR="006F1EE3" w:rsidRPr="00B34899">
          <w:rPr>
            <w:rStyle w:val="aff1"/>
            <w:rFonts w:hint="eastAsia"/>
            <w:noProof/>
            <w:rtl/>
          </w:rPr>
          <w:t>مسکن</w:t>
        </w:r>
        <w:r w:rsidR="006F1EE3" w:rsidRPr="00B34899">
          <w:rPr>
            <w:rStyle w:val="aff1"/>
            <w:noProof/>
            <w:rtl/>
          </w:rPr>
          <w:t xml:space="preserve"> </w:t>
        </w:r>
        <w:r w:rsidR="006F1EE3" w:rsidRPr="00B34899">
          <w:rPr>
            <w:rStyle w:val="aff1"/>
            <w:rFonts w:hint="eastAsia"/>
            <w:noProof/>
            <w:rtl/>
          </w:rPr>
          <w:t>و</w:t>
        </w:r>
        <w:r w:rsidR="006F1EE3" w:rsidRPr="00B34899">
          <w:rPr>
            <w:rStyle w:val="aff1"/>
            <w:noProof/>
            <w:rtl/>
          </w:rPr>
          <w:t xml:space="preserve"> </w:t>
        </w:r>
        <w:r w:rsidR="006F1EE3" w:rsidRPr="00B34899">
          <w:rPr>
            <w:rStyle w:val="aff1"/>
            <w:rFonts w:hint="eastAsia"/>
            <w:noProof/>
            <w:rtl/>
          </w:rPr>
          <w:t>شهرساز</w:t>
        </w:r>
        <w:r w:rsidR="006F1EE3" w:rsidRPr="00B34899">
          <w:rPr>
            <w:rStyle w:val="aff1"/>
            <w:rFonts w:hint="cs"/>
            <w:noProof/>
            <w:rtl/>
          </w:rPr>
          <w:t>ی</w:t>
        </w:r>
        <w:r w:rsidR="006F1EE3">
          <w:rPr>
            <w:noProof/>
            <w:webHidden/>
          </w:rPr>
          <w:tab/>
        </w:r>
        <w:r w:rsidR="006F1EE3">
          <w:rPr>
            <w:rStyle w:val="aff1"/>
            <w:noProof/>
            <w:rtl/>
          </w:rPr>
          <w:fldChar w:fldCharType="begin"/>
        </w:r>
        <w:r w:rsidR="006F1EE3">
          <w:rPr>
            <w:noProof/>
            <w:webHidden/>
          </w:rPr>
          <w:instrText xml:space="preserve"> PAGEREF _Toc425887722 \h </w:instrText>
        </w:r>
        <w:r w:rsidR="006F1EE3">
          <w:rPr>
            <w:rStyle w:val="aff1"/>
            <w:noProof/>
            <w:rtl/>
          </w:rPr>
        </w:r>
        <w:r w:rsidR="006F1EE3">
          <w:rPr>
            <w:rStyle w:val="aff1"/>
            <w:noProof/>
            <w:rtl/>
          </w:rPr>
          <w:fldChar w:fldCharType="separate"/>
        </w:r>
        <w:r w:rsidR="006F1EE3">
          <w:rPr>
            <w:noProof/>
            <w:webHidden/>
          </w:rPr>
          <w:t>9</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23" w:history="1">
        <w:r w:rsidR="006F1EE3" w:rsidRPr="00B34899">
          <w:rPr>
            <w:rStyle w:val="aff1"/>
            <w:rFonts w:hint="eastAsia"/>
            <w:noProof/>
            <w:rtl/>
          </w:rPr>
          <w:t>دهه</w:t>
        </w:r>
        <w:r w:rsidR="006F1EE3" w:rsidRPr="00B34899">
          <w:rPr>
            <w:rStyle w:val="aff1"/>
            <w:noProof/>
            <w:rtl/>
          </w:rPr>
          <w:t xml:space="preserve"> </w:t>
        </w:r>
        <w:r w:rsidR="006F1EE3" w:rsidRPr="00B34899">
          <w:rPr>
            <w:rStyle w:val="aff1"/>
            <w:rFonts w:hint="eastAsia"/>
            <w:noProof/>
            <w:rtl/>
          </w:rPr>
          <w:t>اول</w:t>
        </w:r>
        <w:r w:rsidR="006F1EE3" w:rsidRPr="00B34899">
          <w:rPr>
            <w:rStyle w:val="aff1"/>
            <w:noProof/>
            <w:rtl/>
          </w:rPr>
          <w:t xml:space="preserve"> </w:t>
        </w:r>
        <w:r w:rsidR="006F1EE3" w:rsidRPr="00B34899">
          <w:rPr>
            <w:rStyle w:val="aff1"/>
            <w:rFonts w:hint="eastAsia"/>
            <w:noProof/>
            <w:rtl/>
          </w:rPr>
          <w:t>ذ</w:t>
        </w:r>
        <w:r w:rsidR="006F1EE3" w:rsidRPr="00B34899">
          <w:rPr>
            <w:rStyle w:val="aff1"/>
            <w:rFonts w:hint="cs"/>
            <w:noProof/>
            <w:rtl/>
          </w:rPr>
          <w:t>ی</w:t>
        </w:r>
        <w:r w:rsidR="006F1EE3" w:rsidRPr="00B34899">
          <w:rPr>
            <w:rStyle w:val="aff1"/>
            <w:noProof/>
            <w:rtl/>
          </w:rPr>
          <w:t xml:space="preserve"> </w:t>
        </w:r>
        <w:r w:rsidR="006F1EE3" w:rsidRPr="00B34899">
          <w:rPr>
            <w:rStyle w:val="aff1"/>
            <w:rFonts w:hint="eastAsia"/>
            <w:noProof/>
            <w:rtl/>
          </w:rPr>
          <w:t>الحجة</w:t>
        </w:r>
        <w:r w:rsidR="006F1EE3">
          <w:rPr>
            <w:noProof/>
            <w:webHidden/>
          </w:rPr>
          <w:tab/>
        </w:r>
        <w:r w:rsidR="006F1EE3">
          <w:rPr>
            <w:rStyle w:val="aff1"/>
            <w:noProof/>
            <w:rtl/>
          </w:rPr>
          <w:fldChar w:fldCharType="begin"/>
        </w:r>
        <w:r w:rsidR="006F1EE3">
          <w:rPr>
            <w:noProof/>
            <w:webHidden/>
          </w:rPr>
          <w:instrText xml:space="preserve"> PAGEREF _Toc425887723 \h </w:instrText>
        </w:r>
        <w:r w:rsidR="006F1EE3">
          <w:rPr>
            <w:rStyle w:val="aff1"/>
            <w:noProof/>
            <w:rtl/>
          </w:rPr>
        </w:r>
        <w:r w:rsidR="006F1EE3">
          <w:rPr>
            <w:rStyle w:val="aff1"/>
            <w:noProof/>
            <w:rtl/>
          </w:rPr>
          <w:fldChar w:fldCharType="separate"/>
        </w:r>
        <w:r w:rsidR="006F1EE3">
          <w:rPr>
            <w:noProof/>
            <w:webHidden/>
          </w:rPr>
          <w:t>9</w:t>
        </w:r>
        <w:r w:rsidR="006F1EE3">
          <w:rPr>
            <w:rStyle w:val="aff1"/>
            <w:noProof/>
            <w:rtl/>
          </w:rPr>
          <w:fldChar w:fldCharType="end"/>
        </w:r>
      </w:hyperlink>
    </w:p>
    <w:p w:rsidR="006F1EE3" w:rsidRDefault="00663335" w:rsidP="00F3465E">
      <w:pPr>
        <w:pStyle w:val="21"/>
        <w:tabs>
          <w:tab w:val="right" w:leader="dot" w:pos="9350"/>
        </w:tabs>
        <w:bidi/>
        <w:jc w:val="both"/>
        <w:rPr>
          <w:rFonts w:asciiTheme="minorHAnsi" w:hAnsiTheme="minorHAnsi" w:cstheme="minorBidi"/>
          <w:noProof/>
          <w:szCs w:val="22"/>
        </w:rPr>
      </w:pPr>
      <w:hyperlink w:anchor="_Toc425887724" w:history="1">
        <w:r w:rsidR="006F1EE3" w:rsidRPr="00B34899">
          <w:rPr>
            <w:rStyle w:val="aff1"/>
            <w:rFonts w:hint="eastAsia"/>
            <w:noProof/>
            <w:rtl/>
          </w:rPr>
          <w:t>دعا</w:t>
        </w:r>
        <w:r w:rsidR="006F1EE3">
          <w:rPr>
            <w:noProof/>
            <w:webHidden/>
          </w:rPr>
          <w:tab/>
        </w:r>
        <w:r w:rsidR="006F1EE3">
          <w:rPr>
            <w:rStyle w:val="aff1"/>
            <w:noProof/>
            <w:rtl/>
          </w:rPr>
          <w:fldChar w:fldCharType="begin"/>
        </w:r>
        <w:r w:rsidR="006F1EE3">
          <w:rPr>
            <w:noProof/>
            <w:webHidden/>
          </w:rPr>
          <w:instrText xml:space="preserve"> PAGEREF _Toc425887724 \h </w:instrText>
        </w:r>
        <w:r w:rsidR="006F1EE3">
          <w:rPr>
            <w:rStyle w:val="aff1"/>
            <w:noProof/>
            <w:rtl/>
          </w:rPr>
        </w:r>
        <w:r w:rsidR="006F1EE3">
          <w:rPr>
            <w:rStyle w:val="aff1"/>
            <w:noProof/>
            <w:rtl/>
          </w:rPr>
          <w:fldChar w:fldCharType="separate"/>
        </w:r>
        <w:r w:rsidR="006F1EE3">
          <w:rPr>
            <w:noProof/>
            <w:webHidden/>
          </w:rPr>
          <w:t>9</w:t>
        </w:r>
        <w:r w:rsidR="006F1EE3">
          <w:rPr>
            <w:rStyle w:val="aff1"/>
            <w:noProof/>
            <w:rtl/>
          </w:rPr>
          <w:fldChar w:fldCharType="end"/>
        </w:r>
      </w:hyperlink>
    </w:p>
    <w:p w:rsidR="006F1EE3" w:rsidRPr="006F1EE3" w:rsidRDefault="006F1EE3" w:rsidP="00F3465E">
      <w:pPr>
        <w:jc w:val="both"/>
        <w:rPr>
          <w:rtl/>
        </w:rPr>
      </w:pPr>
      <w:r>
        <w:rPr>
          <w:rtl/>
        </w:rPr>
        <w:fldChar w:fldCharType="end"/>
      </w:r>
    </w:p>
    <w:p w:rsidR="00152670" w:rsidRPr="00C13992" w:rsidRDefault="009C4569" w:rsidP="00F3465E">
      <w:pPr>
        <w:pStyle w:val="2"/>
        <w:bidi/>
        <w:jc w:val="both"/>
        <w:rPr>
          <w:rtl/>
        </w:rPr>
      </w:pPr>
      <w:bookmarkStart w:id="1" w:name="_Toc425887702"/>
      <w:r w:rsidRPr="00C13992">
        <w:rPr>
          <w:rtl/>
        </w:rPr>
        <w:t>خطبه اول</w:t>
      </w:r>
      <w:bookmarkEnd w:id="1"/>
    </w:p>
    <w:p w:rsidR="00C13992" w:rsidRPr="00C13992" w:rsidRDefault="009C4569" w:rsidP="00F3465E">
      <w:pPr>
        <w:jc w:val="both"/>
        <w:rPr>
          <w:rFonts w:ascii="IRBadr" w:hAnsi="IRBadr" w:cs="IRBadr"/>
          <w:b/>
          <w:bCs/>
          <w:sz w:val="28"/>
          <w:szCs w:val="28"/>
          <w:rtl/>
        </w:rPr>
      </w:pPr>
      <w:r w:rsidRPr="00C13992">
        <w:rPr>
          <w:rFonts w:ascii="IRBadr" w:hAnsi="IRBadr" w:cs="IRBadr"/>
          <w:b/>
          <w:bCs/>
          <w:sz w:val="28"/>
          <w:szCs w:val="28"/>
          <w:rtl/>
        </w:rPr>
        <w:t xml:space="preserve">اعوذ بالله من الشیطان الرجیم بسم الله الرحمن الرحیم الحمدلله الذی </w:t>
      </w:r>
      <w:r w:rsidR="00C13992" w:rsidRPr="00C13992">
        <w:rPr>
          <w:rFonts w:ascii="IRBadr" w:hAnsi="IRBadr" w:cs="IRBadr"/>
          <w:b/>
          <w:bCs/>
          <w:sz w:val="28"/>
          <w:szCs w:val="28"/>
          <w:rtl/>
        </w:rPr>
        <w:t>لا یبلغ مدحته القائلون و لا یحصی نعماءه العادون و لا یؤدّی حقّه المجتهدون ثمّ الصلاة و السلام علی سیّدنا و نبیّنا و حبیب قلوبنا و طبیب نفوسنا و شفیع ذنوبنا أب</w:t>
      </w:r>
      <w:r w:rsidR="00B178C5">
        <w:rPr>
          <w:rFonts w:ascii="IRBadr" w:hAnsi="IRBadr" w:cs="IRBadr" w:hint="cs"/>
          <w:b/>
          <w:bCs/>
          <w:sz w:val="28"/>
          <w:szCs w:val="28"/>
          <w:rtl/>
        </w:rPr>
        <w:t>ی</w:t>
      </w:r>
      <w:r w:rsidR="00C13992" w:rsidRPr="00C13992">
        <w:rPr>
          <w:rFonts w:ascii="IRBadr" w:hAnsi="IRBadr" w:cs="IRBadr"/>
          <w:b/>
          <w:bCs/>
          <w:sz w:val="28"/>
          <w:szCs w:val="28"/>
          <w:rtl/>
        </w:rPr>
        <w:t xml:space="preserve"> القاسم محمد (ص) و علی آله الأطیبین الأطهرین سیّما بقیة الله فی الأرضین اعوذ بالله السمیع العلیم من الشیطان الرجیم بسم الله الرحمن الرحیم </w:t>
      </w:r>
      <w:bookmarkStart w:id="2" w:name="OLE_LINK25"/>
      <w:bookmarkStart w:id="3" w:name="OLE_LINK26"/>
      <w:r w:rsidR="00C13992" w:rsidRPr="00C13992">
        <w:rPr>
          <w:rFonts w:ascii="IRBadr" w:hAnsi="IRBadr" w:cs="IRBadr"/>
          <w:b/>
          <w:bCs/>
          <w:sz w:val="28"/>
          <w:szCs w:val="28"/>
          <w:rtl/>
        </w:rPr>
        <w:t>یَا أَیُّهَا الَّذِینَ آمَنُوا اتَّقُوا اللَّهَ حَقَّ تُقَاتِهِ وَلَا تَمُوتُنَّ إِلَّا وَأَنتُم مُّسْلِمُونَ</w:t>
      </w:r>
      <w:bookmarkEnd w:id="2"/>
      <w:bookmarkEnd w:id="3"/>
      <w:r w:rsidR="00C13992" w:rsidRPr="00C13992">
        <w:rPr>
          <w:rStyle w:val="aff0"/>
          <w:rFonts w:ascii="IRBadr" w:hAnsi="IRBadr" w:cs="IRBadr"/>
          <w:b/>
          <w:bCs/>
          <w:sz w:val="28"/>
          <w:szCs w:val="28"/>
          <w:rtl/>
        </w:rPr>
        <w:footnoteReference w:id="1"/>
      </w:r>
      <w:r w:rsidR="00C13992" w:rsidRPr="00C13992">
        <w:rPr>
          <w:rFonts w:ascii="IRBadr" w:hAnsi="IRBadr" w:cs="IRBadr"/>
          <w:b/>
          <w:bCs/>
          <w:sz w:val="28"/>
          <w:szCs w:val="28"/>
          <w:rtl/>
        </w:rPr>
        <w:t xml:space="preserve"> عِبَادَ اللَّهِ أُوصِ</w:t>
      </w:r>
      <w:r w:rsidR="006F1EE3">
        <w:rPr>
          <w:rFonts w:ascii="IRBadr" w:hAnsi="IRBadr" w:cs="IRBadr"/>
          <w:b/>
          <w:bCs/>
          <w:sz w:val="28"/>
          <w:szCs w:val="28"/>
          <w:rtl/>
        </w:rPr>
        <w:t>یک</w:t>
      </w:r>
      <w:r w:rsidR="00C13992" w:rsidRPr="00C13992">
        <w:rPr>
          <w:rFonts w:ascii="IRBadr" w:hAnsi="IRBadr" w:cs="IRBadr"/>
          <w:b/>
          <w:bCs/>
          <w:sz w:val="28"/>
          <w:szCs w:val="28"/>
          <w:rtl/>
        </w:rPr>
        <w:t>مْ و نَفسِی بِتَقْوَ</w:t>
      </w:r>
      <w:r w:rsidR="006F1EE3">
        <w:rPr>
          <w:rFonts w:ascii="IRBadr" w:hAnsi="IRBadr" w:cs="IRBadr"/>
          <w:b/>
          <w:bCs/>
          <w:sz w:val="28"/>
          <w:szCs w:val="28"/>
          <w:rtl/>
        </w:rPr>
        <w:t>ی</w:t>
      </w:r>
      <w:r w:rsidR="00C13992" w:rsidRPr="00C13992">
        <w:rPr>
          <w:rFonts w:ascii="IRBadr" w:hAnsi="IRBadr" w:cs="IRBadr"/>
          <w:b/>
          <w:bCs/>
          <w:sz w:val="28"/>
          <w:szCs w:val="28"/>
          <w:rtl/>
        </w:rPr>
        <w:t xml:space="preserve"> اللَّه و ملازمة أمره و مجانبة نهیه</w:t>
      </w:r>
    </w:p>
    <w:p w:rsidR="00C13992" w:rsidRDefault="00C13992" w:rsidP="00F3465E">
      <w:pPr>
        <w:jc w:val="both"/>
        <w:rPr>
          <w:rFonts w:ascii="IRBadr" w:hAnsi="IRBadr" w:cs="IRBadr"/>
          <w:sz w:val="28"/>
          <w:szCs w:val="28"/>
          <w:rtl/>
        </w:rPr>
      </w:pPr>
      <w:r w:rsidRPr="00C13992">
        <w:rPr>
          <w:rFonts w:ascii="IRBadr" w:hAnsi="IRBadr" w:cs="IRBadr"/>
          <w:sz w:val="28"/>
          <w:szCs w:val="28"/>
          <w:rtl/>
        </w:rPr>
        <w:t xml:space="preserve">همه شما برادران و خواهران </w:t>
      </w:r>
      <w:r>
        <w:rPr>
          <w:rFonts w:ascii="IRBadr" w:hAnsi="IRBadr" w:cs="IRBadr" w:hint="cs"/>
          <w:sz w:val="28"/>
          <w:szCs w:val="28"/>
          <w:rtl/>
        </w:rPr>
        <w:t>نمازگزار و خودم را به تقوا و پارسائی، احتراز از گناهان، آلودگی‌ها و معاصی و عمل به دستورات خداوند، ذکر و یاد و شکر خداوند در همه احوال سفارش و دعوت می‌کنم. امیدواریم با عنایات بی‌کران الهی و با الطاف لایزال همه ما از بندگان شایسته و موفق او قرار بگیریم.</w:t>
      </w:r>
    </w:p>
    <w:p w:rsidR="00C13992" w:rsidRDefault="006350E9" w:rsidP="00F3465E">
      <w:pPr>
        <w:pStyle w:val="2"/>
        <w:bidi/>
        <w:jc w:val="both"/>
        <w:rPr>
          <w:rtl/>
        </w:rPr>
      </w:pPr>
      <w:bookmarkStart w:id="4" w:name="_Toc425887703"/>
      <w:r>
        <w:rPr>
          <w:rFonts w:hint="cs"/>
          <w:rtl/>
        </w:rPr>
        <w:t>آزمون‌های زندگانی حضرت ابراهیم (ع)</w:t>
      </w:r>
      <w:bookmarkEnd w:id="4"/>
    </w:p>
    <w:p w:rsidR="00C13992" w:rsidRDefault="00C13992" w:rsidP="00F3465E">
      <w:pPr>
        <w:jc w:val="both"/>
        <w:rPr>
          <w:rFonts w:ascii="IRBadr" w:hAnsi="IRBadr" w:cs="IRBadr"/>
          <w:sz w:val="28"/>
          <w:szCs w:val="28"/>
          <w:rtl/>
        </w:rPr>
      </w:pPr>
      <w:r>
        <w:rPr>
          <w:rFonts w:ascii="IRBadr" w:hAnsi="IRBadr" w:cs="IRBadr" w:hint="cs"/>
          <w:sz w:val="28"/>
          <w:szCs w:val="28"/>
          <w:rtl/>
        </w:rPr>
        <w:t xml:space="preserve">داستان ذبح حضرت اسماعیل یکی از حوادث مشهور در زندگی حضرت ابراهیم (ع) است و این داستان به گوش همه مسلمانان رسیده است که </w:t>
      </w:r>
      <w:r w:rsidR="006350E9">
        <w:rPr>
          <w:rFonts w:ascii="IRBadr" w:hAnsi="IRBadr" w:cs="IRBadr" w:hint="cs"/>
          <w:sz w:val="28"/>
          <w:szCs w:val="28"/>
          <w:rtl/>
        </w:rPr>
        <w:t>حضرت ابراهیم مأمور به وظیفه‌ای از سوی خداوند شد که آزمون جدیدی برای ذبح حضرت اسماعیل (ع) بود. به دلیل نقاط برجسته و مهمی که در زندگی حضرت ابراهیم (ع) وجود دارد؛ قرآن کریم از بین آن زندگانی طولانی قسمت‌هایی برای عبرت و درس‌آموزی برگزیده و به آن اشاره فرموده است.</w:t>
      </w:r>
    </w:p>
    <w:p w:rsidR="006350E9" w:rsidRDefault="00BE571D" w:rsidP="00F3465E">
      <w:pPr>
        <w:pStyle w:val="2"/>
        <w:bidi/>
        <w:jc w:val="both"/>
        <w:rPr>
          <w:rtl/>
        </w:rPr>
      </w:pPr>
      <w:bookmarkStart w:id="5" w:name="_Toc425887704"/>
      <w:r>
        <w:rPr>
          <w:rFonts w:hint="cs"/>
          <w:rtl/>
        </w:rPr>
        <w:lastRenderedPageBreak/>
        <w:t>دودمان نبوت از طریق حضرت ابراهیم (ع)</w:t>
      </w:r>
      <w:bookmarkEnd w:id="5"/>
    </w:p>
    <w:p w:rsidR="00BE571D" w:rsidRDefault="006350E9" w:rsidP="00F3465E">
      <w:pPr>
        <w:jc w:val="both"/>
        <w:rPr>
          <w:rFonts w:ascii="IRBadr" w:hAnsi="IRBadr" w:cs="IRBadr"/>
          <w:sz w:val="28"/>
          <w:szCs w:val="28"/>
          <w:rtl/>
        </w:rPr>
      </w:pPr>
      <w:r>
        <w:rPr>
          <w:rFonts w:ascii="IRBadr" w:hAnsi="IRBadr" w:cs="IRBadr" w:hint="cs"/>
          <w:sz w:val="28"/>
          <w:szCs w:val="28"/>
          <w:rtl/>
        </w:rPr>
        <w:t xml:space="preserve">طبق نقل بعضی از روایات عمر مبارک حضرت ابراهیم حدود 130 سال بوده که تا سنین بالایی از عمر نیز فرزند نداشته است و خداوند دو فرزندشان حضرت اسماعیل و حضرت اسحاق را در سنین حدود 70 تا 80 سالگی به ایشان عطا فرمودند. بنابراین در سن 70 الی 80 سالگی ابتدا از هاجر، کنیز ساره فرزندی به نام اسماعیل را خداوند به ایشان عطا فرمودند و </w:t>
      </w:r>
      <w:r w:rsidR="00F3465E">
        <w:rPr>
          <w:rFonts w:ascii="IRBadr" w:hAnsi="IRBadr" w:cs="IRBadr"/>
          <w:sz w:val="28"/>
          <w:szCs w:val="28"/>
          <w:rtl/>
        </w:rPr>
        <w:t>بافاصله</w:t>
      </w:r>
      <w:r>
        <w:rPr>
          <w:rFonts w:ascii="IRBadr" w:hAnsi="IRBadr" w:cs="IRBadr" w:hint="cs"/>
          <w:sz w:val="28"/>
          <w:szCs w:val="28"/>
          <w:rtl/>
        </w:rPr>
        <w:t xml:space="preserve"> 5 سال نیز اسحاق متولد شد و از نسل این دو فرزند بزرگوار که هردو مقام نبوت داشتند، انبیاء فراوانی پدید آمدند.</w:t>
      </w:r>
    </w:p>
    <w:p w:rsidR="006350E9" w:rsidRDefault="006350E9" w:rsidP="00F3465E">
      <w:pPr>
        <w:jc w:val="both"/>
        <w:rPr>
          <w:rFonts w:ascii="IRBadr" w:hAnsi="IRBadr" w:cs="IRBadr"/>
          <w:sz w:val="28"/>
          <w:szCs w:val="28"/>
          <w:rtl/>
        </w:rPr>
      </w:pPr>
      <w:r>
        <w:rPr>
          <w:rFonts w:ascii="IRBadr" w:hAnsi="IRBadr" w:cs="IRBadr" w:hint="cs"/>
          <w:sz w:val="28"/>
          <w:szCs w:val="28"/>
          <w:rtl/>
        </w:rPr>
        <w:t xml:space="preserve">بنابراین دودمان پاک رسول بزرگوار و </w:t>
      </w:r>
      <w:r w:rsidR="00F3465E">
        <w:rPr>
          <w:rFonts w:ascii="IRBadr" w:hAnsi="IRBadr" w:cs="IRBadr"/>
          <w:sz w:val="28"/>
          <w:szCs w:val="28"/>
          <w:rtl/>
        </w:rPr>
        <w:t>عظ</w:t>
      </w:r>
      <w:r w:rsidR="00F3465E">
        <w:rPr>
          <w:rFonts w:ascii="IRBadr" w:hAnsi="IRBadr" w:cs="IRBadr" w:hint="cs"/>
          <w:sz w:val="28"/>
          <w:szCs w:val="28"/>
          <w:rtl/>
        </w:rPr>
        <w:t>یم‌الشأن</w:t>
      </w:r>
      <w:r>
        <w:rPr>
          <w:rFonts w:ascii="IRBadr" w:hAnsi="IRBadr" w:cs="IRBadr" w:hint="cs"/>
          <w:sz w:val="28"/>
          <w:szCs w:val="28"/>
          <w:rtl/>
        </w:rPr>
        <w:t xml:space="preserve"> ما حضرت محمد بن عبدالله (ص) با چند واسطه به </w:t>
      </w:r>
      <w:r w:rsidR="00BE571D">
        <w:rPr>
          <w:rFonts w:ascii="IRBadr" w:hAnsi="IRBadr" w:cs="IRBadr" w:hint="cs"/>
          <w:sz w:val="28"/>
          <w:szCs w:val="28"/>
          <w:rtl/>
        </w:rPr>
        <w:t xml:space="preserve">حضرت ابراهیم از طریق حضرت اسماعیل (ع) می‌رسد که این فاصله حدود 2000 سال </w:t>
      </w:r>
      <w:r w:rsidR="00F3465E">
        <w:rPr>
          <w:rFonts w:ascii="IRBadr" w:hAnsi="IRBadr" w:cs="IRBadr"/>
          <w:sz w:val="28"/>
          <w:szCs w:val="28"/>
          <w:rtl/>
        </w:rPr>
        <w:t>است</w:t>
      </w:r>
      <w:r w:rsidR="00BE571D">
        <w:rPr>
          <w:rFonts w:ascii="IRBadr" w:hAnsi="IRBadr" w:cs="IRBadr" w:hint="cs"/>
          <w:sz w:val="28"/>
          <w:szCs w:val="28"/>
          <w:rtl/>
        </w:rPr>
        <w:t xml:space="preserve">. در این فاصله نبوت در میان بشریت و رسالت خداوند در میان جامعه بشری از طریق دودمان حضرت ابراهیم (ع) امتداد یافت و گروهی از انبیاء الهی از </w:t>
      </w:r>
      <w:r w:rsidR="00F3465E">
        <w:rPr>
          <w:rFonts w:ascii="IRBadr" w:hAnsi="IRBadr" w:cs="IRBadr" w:hint="cs"/>
          <w:sz w:val="28"/>
          <w:szCs w:val="28"/>
          <w:rtl/>
        </w:rPr>
        <w:t>فرزندان</w:t>
      </w:r>
      <w:r w:rsidR="00BE571D">
        <w:rPr>
          <w:rFonts w:ascii="IRBadr" w:hAnsi="IRBadr" w:cs="IRBadr" w:hint="cs"/>
          <w:sz w:val="28"/>
          <w:szCs w:val="28"/>
          <w:rtl/>
        </w:rPr>
        <w:t xml:space="preserve"> اسماعیل (ع) پدید آمدند و گروهی نیز همانند حضرت یعقوب، حضرت یوسف و پیامبران بزرگ دیگری از نسل حضرت اسحاق (ع) بودند.</w:t>
      </w:r>
    </w:p>
    <w:p w:rsidR="00BE571D" w:rsidRDefault="00BE571D" w:rsidP="00F3465E">
      <w:pPr>
        <w:pStyle w:val="2"/>
        <w:bidi/>
        <w:jc w:val="both"/>
        <w:rPr>
          <w:rtl/>
        </w:rPr>
      </w:pPr>
      <w:bookmarkStart w:id="6" w:name="_Toc425887705"/>
      <w:r>
        <w:rPr>
          <w:rFonts w:hint="cs"/>
          <w:rtl/>
        </w:rPr>
        <w:t>پاداش خداوند به حضرت ابراهیم (ع)</w:t>
      </w:r>
      <w:bookmarkEnd w:id="6"/>
    </w:p>
    <w:p w:rsidR="00BE571D" w:rsidRDefault="00BE571D" w:rsidP="00F3465E">
      <w:pPr>
        <w:jc w:val="both"/>
        <w:rPr>
          <w:rFonts w:ascii="IRBadr" w:hAnsi="IRBadr" w:cs="IRBadr"/>
          <w:sz w:val="28"/>
          <w:szCs w:val="28"/>
          <w:rtl/>
        </w:rPr>
      </w:pPr>
      <w:r>
        <w:rPr>
          <w:rFonts w:ascii="IRBadr" w:hAnsi="IRBadr" w:cs="IRBadr" w:hint="cs"/>
          <w:sz w:val="28"/>
          <w:szCs w:val="28"/>
          <w:rtl/>
        </w:rPr>
        <w:t>حضرت ابراهیم با عنوان یک رجل الهی و مرد آزموده خداوند و کسی که در کوران‌های سخت وارد شد و از آزمون‌های سهمگین موفق بیرون آمد، چنان مورد لطف خداوند قرار گرفت که برخلاف امیدهای طبیعی در سنین پیری صاحب دو فرزند شد و از نسل او انبیاء و پیامبران بزرگ برخاستند و از دودمان او فخر بشریت و پیامبر خاتم رسالت حضرت محمد بن مصطفی (ص) به وجود آمدند.</w:t>
      </w:r>
    </w:p>
    <w:p w:rsidR="00CB0377" w:rsidRDefault="00482F8E" w:rsidP="00F3465E">
      <w:pPr>
        <w:pStyle w:val="2"/>
        <w:bidi/>
        <w:jc w:val="both"/>
        <w:rPr>
          <w:rtl/>
        </w:rPr>
      </w:pPr>
      <w:bookmarkStart w:id="7" w:name="_Toc425887706"/>
      <w:r>
        <w:rPr>
          <w:rFonts w:hint="cs"/>
          <w:rtl/>
        </w:rPr>
        <w:t>انسان‌های صبور</w:t>
      </w:r>
      <w:r w:rsidR="00527947">
        <w:rPr>
          <w:rFonts w:hint="cs"/>
          <w:rtl/>
        </w:rPr>
        <w:t>،</w:t>
      </w:r>
      <w:r>
        <w:rPr>
          <w:rFonts w:hint="cs"/>
          <w:rtl/>
        </w:rPr>
        <w:t xml:space="preserve"> </w:t>
      </w:r>
      <w:r w:rsidR="00F3465E">
        <w:rPr>
          <w:rFonts w:hint="eastAsia"/>
          <w:rtl/>
        </w:rPr>
        <w:t>موردتوجه</w:t>
      </w:r>
      <w:r>
        <w:rPr>
          <w:rFonts w:hint="cs"/>
          <w:rtl/>
        </w:rPr>
        <w:t xml:space="preserve"> خداوند</w:t>
      </w:r>
      <w:r w:rsidR="00527947">
        <w:rPr>
          <w:rFonts w:hint="cs"/>
          <w:rtl/>
        </w:rPr>
        <w:t>!</w:t>
      </w:r>
      <w:bookmarkEnd w:id="7"/>
    </w:p>
    <w:p w:rsidR="00482F8E" w:rsidRDefault="00CB0377" w:rsidP="00F3465E">
      <w:pPr>
        <w:jc w:val="both"/>
        <w:rPr>
          <w:rFonts w:ascii="IRBadr" w:hAnsi="IRBadr" w:cs="IRBadr"/>
          <w:sz w:val="28"/>
          <w:szCs w:val="28"/>
          <w:rtl/>
        </w:rPr>
      </w:pPr>
      <w:r>
        <w:rPr>
          <w:rFonts w:ascii="IRBadr" w:hAnsi="IRBadr" w:cs="IRBadr" w:hint="cs"/>
          <w:sz w:val="28"/>
          <w:szCs w:val="28"/>
          <w:rtl/>
        </w:rPr>
        <w:t>انسان از درون آزمون‌ها و امتحانات، صبر و بردباری و تحمل در مشکلات به مقامات و درجات می‌رسد. عارف بزرگ قرن هفتم هجری که دارای دیوان بسیار ارزشمند عرفانی است در شعری می‌فرماید: «</w:t>
      </w:r>
      <w:r w:rsidRPr="00CB0377">
        <w:rPr>
          <w:rFonts w:ascii="IRBadr" w:hAnsi="IRBadr" w:cs="IRBadr"/>
          <w:b/>
          <w:bCs/>
          <w:sz w:val="28"/>
          <w:szCs w:val="28"/>
          <w:rtl/>
        </w:rPr>
        <w:t>وما ظفِـ</w:t>
      </w:r>
      <w:r>
        <w:rPr>
          <w:rFonts w:ascii="IRBadr" w:hAnsi="IRBadr" w:cs="IRBadr"/>
          <w:b/>
          <w:bCs/>
          <w:sz w:val="28"/>
          <w:szCs w:val="28"/>
          <w:rtl/>
        </w:rPr>
        <w:t>رَت بالـوُدِّ روحٌ مُراحَـةٌ</w:t>
      </w:r>
      <w:r w:rsidRPr="00CB0377">
        <w:rPr>
          <w:rFonts w:ascii="IRBadr" w:hAnsi="IRBadr" w:cs="IRBadr"/>
          <w:b/>
          <w:bCs/>
          <w:sz w:val="28"/>
          <w:szCs w:val="28"/>
          <w:rtl/>
        </w:rPr>
        <w:t xml:space="preserve"> ولا بالوَلا نَفسٌ صفـا الع</w:t>
      </w:r>
      <w:r w:rsidR="006F1EE3">
        <w:rPr>
          <w:rFonts w:ascii="IRBadr" w:hAnsi="IRBadr" w:cs="IRBadr"/>
          <w:b/>
          <w:bCs/>
          <w:sz w:val="28"/>
          <w:szCs w:val="28"/>
          <w:rtl/>
        </w:rPr>
        <w:t>ی</w:t>
      </w:r>
      <w:r w:rsidRPr="00CB0377">
        <w:rPr>
          <w:rFonts w:ascii="IRBadr" w:hAnsi="IRBadr" w:cs="IRBadr"/>
          <w:b/>
          <w:bCs/>
          <w:sz w:val="28"/>
          <w:szCs w:val="28"/>
          <w:rtl/>
        </w:rPr>
        <w:t>ـشِ وَدَّتِ</w:t>
      </w:r>
      <w:r>
        <w:rPr>
          <w:rStyle w:val="aff0"/>
          <w:rFonts w:ascii="IRBadr" w:hAnsi="IRBadr" w:cs="IRBadr"/>
          <w:b/>
          <w:bCs/>
          <w:sz w:val="28"/>
          <w:szCs w:val="28"/>
          <w:rtl/>
        </w:rPr>
        <w:footnoteReference w:id="2"/>
      </w:r>
      <w:r w:rsidRPr="00CB0377">
        <w:rPr>
          <w:rFonts w:ascii="IRBadr" w:hAnsi="IRBadr" w:cs="IRBadr" w:hint="cs"/>
          <w:b/>
          <w:bCs/>
          <w:sz w:val="28"/>
          <w:szCs w:val="28"/>
          <w:rtl/>
        </w:rPr>
        <w:t>؛</w:t>
      </w:r>
      <w:r>
        <w:rPr>
          <w:rFonts w:ascii="IRBadr" w:hAnsi="IRBadr" w:cs="IRBadr" w:hint="cs"/>
          <w:b/>
          <w:bCs/>
          <w:sz w:val="28"/>
          <w:szCs w:val="28"/>
          <w:rtl/>
        </w:rPr>
        <w:t xml:space="preserve"> </w:t>
      </w:r>
      <w:r>
        <w:rPr>
          <w:rFonts w:ascii="IRBadr" w:hAnsi="IRBadr" w:cs="IRBadr" w:hint="cs"/>
          <w:sz w:val="28"/>
          <w:szCs w:val="28"/>
          <w:rtl/>
        </w:rPr>
        <w:t xml:space="preserve">انسان آسایش‌طلب به مقام محبت خدا نمی‌رسد و انسانی که صفای زندگی و راحتی و رفاه را جستجو می‌کند و </w:t>
      </w:r>
      <w:r>
        <w:rPr>
          <w:rFonts w:ascii="IRBadr" w:hAnsi="IRBadr" w:cs="IRBadr" w:hint="cs"/>
          <w:sz w:val="28"/>
          <w:szCs w:val="28"/>
          <w:rtl/>
        </w:rPr>
        <w:lastRenderedPageBreak/>
        <w:t>مرد خطرها نیست به مدارج عالیه نائل نمی‌شود.» انسان‌هایی که اهل بردباری و تحمل هستند و وارد کوره‌های امتحان می‌شوند و سختی‌ها را با آغوش باز استقبال می‌کنند و بر سر عهد و پیمان الهی می‌ایستند به مقامات انسانی و اخلاقی و معنوی می‌رسند.</w:t>
      </w:r>
    </w:p>
    <w:p w:rsidR="00F94C2F" w:rsidRDefault="00F94C2F" w:rsidP="00F3465E">
      <w:pPr>
        <w:pStyle w:val="2"/>
        <w:bidi/>
        <w:jc w:val="both"/>
        <w:rPr>
          <w:rtl/>
        </w:rPr>
      </w:pPr>
      <w:bookmarkStart w:id="8" w:name="_Toc425887707"/>
      <w:r>
        <w:rPr>
          <w:rFonts w:hint="cs"/>
          <w:rtl/>
        </w:rPr>
        <w:t xml:space="preserve">صبوری ابراهیم اولوالعزم در برابر </w:t>
      </w:r>
      <w:r w:rsidR="00F3465E">
        <w:rPr>
          <w:rFonts w:hint="eastAsia"/>
          <w:rtl/>
        </w:rPr>
        <w:t>آزما</w:t>
      </w:r>
      <w:r w:rsidR="00F3465E">
        <w:rPr>
          <w:rFonts w:hint="cs"/>
          <w:rtl/>
        </w:rPr>
        <w:t>ی</w:t>
      </w:r>
      <w:r w:rsidR="00F3465E">
        <w:rPr>
          <w:rFonts w:hint="eastAsia"/>
          <w:rtl/>
        </w:rPr>
        <w:t>ش‌ها</w:t>
      </w:r>
      <w:r w:rsidR="00B178C5">
        <w:rPr>
          <w:rFonts w:hint="cs"/>
          <w:rtl/>
        </w:rPr>
        <w:t>ی</w:t>
      </w:r>
      <w:r>
        <w:rPr>
          <w:rFonts w:hint="cs"/>
          <w:rtl/>
        </w:rPr>
        <w:t xml:space="preserve"> الهی</w:t>
      </w:r>
      <w:bookmarkEnd w:id="8"/>
    </w:p>
    <w:p w:rsidR="00BE571D" w:rsidRDefault="00CB0377" w:rsidP="00F3465E">
      <w:pPr>
        <w:jc w:val="both"/>
        <w:rPr>
          <w:rFonts w:ascii="IRBadr" w:hAnsi="IRBadr" w:cs="IRBadr"/>
          <w:sz w:val="28"/>
          <w:szCs w:val="28"/>
          <w:rtl/>
        </w:rPr>
      </w:pPr>
      <w:r>
        <w:rPr>
          <w:rFonts w:ascii="IRBadr" w:hAnsi="IRBadr" w:cs="IRBadr" w:hint="cs"/>
          <w:sz w:val="28"/>
          <w:szCs w:val="28"/>
          <w:rtl/>
        </w:rPr>
        <w:t xml:space="preserve"> </w:t>
      </w:r>
      <w:r w:rsidR="00F94C2F">
        <w:rPr>
          <w:rFonts w:ascii="IRBadr" w:hAnsi="IRBadr" w:cs="IRBadr" w:hint="cs"/>
          <w:sz w:val="28"/>
          <w:szCs w:val="28"/>
          <w:rtl/>
        </w:rPr>
        <w:t xml:space="preserve">دسترسی به مقامات و مدارج ایمانی و علمی و معنوی و عرفانی میسر نیست و از جاهای سختی عبور می‌کند. با دقت در چهره پیامبری اولوالعزمی همانند حضرت ابراهیم و سیره پاک او می‌بینیم سراسر زندگی </w:t>
      </w:r>
      <w:r w:rsidR="00F3465E">
        <w:rPr>
          <w:rFonts w:ascii="IRBadr" w:hAnsi="IRBadr" w:cs="IRBadr"/>
          <w:sz w:val="28"/>
          <w:szCs w:val="28"/>
          <w:rtl/>
        </w:rPr>
        <w:t>پر آزمون</w:t>
      </w:r>
      <w:r w:rsidR="00F94C2F">
        <w:rPr>
          <w:rFonts w:ascii="IRBadr" w:hAnsi="IRBadr" w:cs="IRBadr" w:hint="cs"/>
          <w:sz w:val="28"/>
          <w:szCs w:val="28"/>
          <w:rtl/>
        </w:rPr>
        <w:t xml:space="preserve">، پررنج و اضطراب و التهاب و ابراهیم با چهره‌ای گشاده، دلی باز و مطمئن به الطاف خداوند از این خطرها عبور </w:t>
      </w:r>
      <w:r w:rsidR="006F1EE3">
        <w:rPr>
          <w:rFonts w:ascii="IRBadr" w:hAnsi="IRBadr" w:cs="IRBadr"/>
          <w:sz w:val="28"/>
          <w:szCs w:val="28"/>
          <w:rtl/>
        </w:rPr>
        <w:t>م</w:t>
      </w:r>
      <w:r w:rsidR="006F1EE3">
        <w:rPr>
          <w:rFonts w:ascii="IRBadr" w:hAnsi="IRBadr" w:cs="IRBadr" w:hint="cs"/>
          <w:sz w:val="28"/>
          <w:szCs w:val="28"/>
          <w:rtl/>
        </w:rPr>
        <w:t>ی‌کند</w:t>
      </w:r>
      <w:r w:rsidR="00F94C2F">
        <w:rPr>
          <w:rFonts w:ascii="IRBadr" w:hAnsi="IRBadr" w:cs="IRBadr" w:hint="cs"/>
          <w:sz w:val="28"/>
          <w:szCs w:val="28"/>
          <w:rtl/>
        </w:rPr>
        <w:t>.</w:t>
      </w:r>
    </w:p>
    <w:p w:rsidR="00F94C2F" w:rsidRDefault="00997581" w:rsidP="00F3465E">
      <w:pPr>
        <w:pStyle w:val="2"/>
        <w:bidi/>
        <w:jc w:val="both"/>
        <w:rPr>
          <w:rtl/>
        </w:rPr>
      </w:pPr>
      <w:bookmarkStart w:id="9" w:name="_Toc425887708"/>
      <w:r>
        <w:rPr>
          <w:rFonts w:hint="cs"/>
          <w:rtl/>
        </w:rPr>
        <w:t>هجرت حضرت ابراهیم (ع) از کنعان</w:t>
      </w:r>
      <w:bookmarkEnd w:id="9"/>
    </w:p>
    <w:p w:rsidR="00F94C2F" w:rsidRDefault="00F94C2F" w:rsidP="00B178C5">
      <w:pPr>
        <w:jc w:val="both"/>
        <w:rPr>
          <w:rFonts w:ascii="IRBadr" w:hAnsi="IRBadr" w:cs="IRBadr"/>
          <w:sz w:val="28"/>
          <w:szCs w:val="28"/>
          <w:rtl/>
        </w:rPr>
      </w:pPr>
      <w:r>
        <w:rPr>
          <w:rFonts w:ascii="IRBadr" w:hAnsi="IRBadr" w:cs="IRBadr" w:hint="cs"/>
          <w:sz w:val="28"/>
          <w:szCs w:val="28"/>
          <w:rtl/>
        </w:rPr>
        <w:t xml:space="preserve">در میان </w:t>
      </w:r>
      <w:r w:rsidR="00F3465E">
        <w:rPr>
          <w:rFonts w:ascii="IRBadr" w:hAnsi="IRBadr" w:cs="IRBadr"/>
          <w:sz w:val="28"/>
          <w:szCs w:val="28"/>
          <w:rtl/>
        </w:rPr>
        <w:t>آزما</w:t>
      </w:r>
      <w:r w:rsidR="00F3465E">
        <w:rPr>
          <w:rFonts w:ascii="IRBadr" w:hAnsi="IRBadr" w:cs="IRBadr" w:hint="cs"/>
          <w:sz w:val="28"/>
          <w:szCs w:val="28"/>
          <w:rtl/>
        </w:rPr>
        <w:t>یش‌ها</w:t>
      </w:r>
      <w:r>
        <w:rPr>
          <w:rFonts w:ascii="IRBadr" w:hAnsi="IRBadr" w:cs="IRBadr" w:hint="cs"/>
          <w:sz w:val="28"/>
          <w:szCs w:val="28"/>
          <w:rtl/>
        </w:rPr>
        <w:t xml:space="preserve"> زندگی حضرت ابراهیم دو آزمایش بسیار برجسته به چشم می‌خورد. اولین آزمایش به آتش افکنده شدن حضرت ابراهیم است</w:t>
      </w:r>
      <w:r w:rsidR="00997581">
        <w:rPr>
          <w:rFonts w:ascii="IRBadr" w:hAnsi="IRBadr" w:cs="IRBadr" w:hint="cs"/>
          <w:sz w:val="28"/>
          <w:szCs w:val="28"/>
          <w:rtl/>
        </w:rPr>
        <w:t>. معلوم می‌شود بعد از سنین 70</w:t>
      </w:r>
      <w:r w:rsidR="006F1EE3">
        <w:rPr>
          <w:rFonts w:ascii="IRBadr" w:hAnsi="IRBadr" w:cs="IRBadr"/>
          <w:sz w:val="28"/>
          <w:szCs w:val="28"/>
          <w:rtl/>
        </w:rPr>
        <w:t xml:space="preserve"> سالگ</w:t>
      </w:r>
      <w:r w:rsidR="006F1EE3">
        <w:rPr>
          <w:rFonts w:ascii="IRBadr" w:hAnsi="IRBadr" w:cs="IRBadr" w:hint="cs"/>
          <w:sz w:val="28"/>
          <w:szCs w:val="28"/>
          <w:rtl/>
        </w:rPr>
        <w:t>ی</w:t>
      </w:r>
      <w:r w:rsidR="00997581">
        <w:rPr>
          <w:rFonts w:ascii="IRBadr" w:hAnsi="IRBadr" w:cs="IRBadr" w:hint="cs"/>
          <w:sz w:val="28"/>
          <w:szCs w:val="28"/>
          <w:rtl/>
        </w:rPr>
        <w:t xml:space="preserve"> که در سرزمین کنعان در برابر نمرود و بت‌پرستان به تبلیغ دین اشتغال داشته است، صاحب اولاد نبوده‌اند و پس از داستان به آتش افکنده شدن ایشان از آن سرزمین تبعید شد. که حضرت هنگام رفتن از سرزمین کنعان </w:t>
      </w:r>
      <w:r w:rsidR="00B52F34">
        <w:rPr>
          <w:rFonts w:ascii="IRBadr" w:hAnsi="IRBadr" w:cs="IRBadr" w:hint="cs"/>
          <w:sz w:val="28"/>
          <w:szCs w:val="28"/>
          <w:rtl/>
        </w:rPr>
        <w:t xml:space="preserve">آرام و با اطمینان </w:t>
      </w:r>
      <w:r w:rsidR="00997581">
        <w:rPr>
          <w:rFonts w:ascii="IRBadr" w:hAnsi="IRBadr" w:cs="IRBadr" w:hint="cs"/>
          <w:sz w:val="28"/>
          <w:szCs w:val="28"/>
          <w:rtl/>
        </w:rPr>
        <w:t>می‌فرماید: «</w:t>
      </w:r>
      <w:r w:rsidR="00997581" w:rsidRPr="00D62D2F">
        <w:rPr>
          <w:rFonts w:cs="B Badr" w:hint="cs"/>
          <w:b/>
          <w:bCs/>
          <w:szCs w:val="28"/>
          <w:rtl/>
        </w:rPr>
        <w:t>إِنِّ</w:t>
      </w:r>
      <w:r w:rsidR="006F1EE3">
        <w:rPr>
          <w:rFonts w:cs="B Badr" w:hint="cs"/>
          <w:b/>
          <w:bCs/>
          <w:szCs w:val="28"/>
          <w:rtl/>
        </w:rPr>
        <w:t>ی</w:t>
      </w:r>
      <w:r w:rsidR="00997581" w:rsidRPr="00D62D2F">
        <w:rPr>
          <w:rFonts w:cs="B Badr" w:hint="cs"/>
          <w:b/>
          <w:bCs/>
          <w:szCs w:val="28"/>
          <w:rtl/>
        </w:rPr>
        <w:t xml:space="preserve"> ذَاهِبٌ إِلَ</w:t>
      </w:r>
      <w:r w:rsidR="006F1EE3">
        <w:rPr>
          <w:rFonts w:cs="B Badr" w:hint="cs"/>
          <w:b/>
          <w:bCs/>
          <w:szCs w:val="28"/>
          <w:rtl/>
        </w:rPr>
        <w:t>ی</w:t>
      </w:r>
      <w:r w:rsidR="00997581" w:rsidRPr="00D62D2F">
        <w:rPr>
          <w:rFonts w:cs="B Badr" w:hint="cs"/>
          <w:b/>
          <w:bCs/>
          <w:szCs w:val="28"/>
          <w:rtl/>
        </w:rPr>
        <w:t xml:space="preserve"> رَبِّ</w:t>
      </w:r>
      <w:r w:rsidR="006F1EE3">
        <w:rPr>
          <w:rFonts w:cs="B Badr" w:hint="cs"/>
          <w:b/>
          <w:bCs/>
          <w:szCs w:val="28"/>
          <w:rtl/>
        </w:rPr>
        <w:t>ی</w:t>
      </w:r>
      <w:r w:rsidR="00997581" w:rsidRPr="00D62D2F">
        <w:rPr>
          <w:rFonts w:cs="B Badr" w:hint="cs"/>
          <w:b/>
          <w:bCs/>
          <w:szCs w:val="28"/>
          <w:rtl/>
        </w:rPr>
        <w:t xml:space="preserve"> سَ</w:t>
      </w:r>
      <w:r w:rsidR="006F1EE3">
        <w:rPr>
          <w:rFonts w:cs="B Badr" w:hint="cs"/>
          <w:b/>
          <w:bCs/>
          <w:szCs w:val="28"/>
          <w:rtl/>
        </w:rPr>
        <w:t>ی</w:t>
      </w:r>
      <w:r w:rsidR="00997581" w:rsidRPr="00D62D2F">
        <w:rPr>
          <w:rFonts w:cs="B Badr" w:hint="cs"/>
          <w:b/>
          <w:bCs/>
          <w:szCs w:val="28"/>
          <w:rtl/>
        </w:rPr>
        <w:t>هْدِ</w:t>
      </w:r>
      <w:r w:rsidR="006F1EE3">
        <w:rPr>
          <w:rFonts w:cs="B Badr" w:hint="cs"/>
          <w:b/>
          <w:bCs/>
          <w:szCs w:val="28"/>
          <w:rtl/>
        </w:rPr>
        <w:t>ی</w:t>
      </w:r>
      <w:r w:rsidR="00997581" w:rsidRPr="00D62D2F">
        <w:rPr>
          <w:rFonts w:cs="B Badr" w:hint="cs"/>
          <w:b/>
          <w:bCs/>
          <w:szCs w:val="28"/>
          <w:rtl/>
        </w:rPr>
        <w:t>نِ</w:t>
      </w:r>
      <w:r w:rsidR="00B178C5">
        <w:rPr>
          <w:rFonts w:ascii="IRBadr" w:hAnsi="IRBadr" w:cs="IRBadr" w:hint="cs"/>
          <w:sz w:val="28"/>
          <w:szCs w:val="28"/>
          <w:rtl/>
        </w:rPr>
        <w:t>»</w:t>
      </w:r>
      <w:r w:rsidR="00997581">
        <w:rPr>
          <w:rStyle w:val="aff0"/>
          <w:rFonts w:ascii="IRBadr" w:hAnsi="IRBadr" w:cs="IRBadr"/>
          <w:sz w:val="28"/>
          <w:szCs w:val="28"/>
          <w:rtl/>
        </w:rPr>
        <w:footnoteReference w:id="3"/>
      </w:r>
      <w:r w:rsidR="00997581">
        <w:rPr>
          <w:rFonts w:ascii="IRBadr" w:hAnsi="IRBadr" w:cs="IRBadr" w:hint="cs"/>
          <w:sz w:val="28"/>
          <w:szCs w:val="28"/>
          <w:rtl/>
        </w:rPr>
        <w:t xml:space="preserve">؛ من </w:t>
      </w:r>
      <w:r w:rsidR="00F3465E">
        <w:rPr>
          <w:rFonts w:ascii="IRBadr" w:hAnsi="IRBadr" w:cs="IRBadr"/>
          <w:sz w:val="28"/>
          <w:szCs w:val="28"/>
          <w:rtl/>
        </w:rPr>
        <w:t>به‌سو</w:t>
      </w:r>
      <w:r w:rsidR="00F3465E">
        <w:rPr>
          <w:rFonts w:ascii="IRBadr" w:hAnsi="IRBadr" w:cs="IRBadr" w:hint="cs"/>
          <w:sz w:val="28"/>
          <w:szCs w:val="28"/>
          <w:rtl/>
        </w:rPr>
        <w:t>ی</w:t>
      </w:r>
      <w:r w:rsidR="00997581">
        <w:rPr>
          <w:rFonts w:ascii="IRBadr" w:hAnsi="IRBadr" w:cs="IRBadr" w:hint="cs"/>
          <w:sz w:val="28"/>
          <w:szCs w:val="28"/>
          <w:rtl/>
        </w:rPr>
        <w:t xml:space="preserve"> خدا می‌روم و خدا من را هدایت می‌کند. و آن سرزمین را رها می‌کند و </w:t>
      </w:r>
      <w:r w:rsidR="00F3465E">
        <w:rPr>
          <w:rFonts w:ascii="IRBadr" w:hAnsi="IRBadr" w:cs="IRBadr"/>
          <w:sz w:val="28"/>
          <w:szCs w:val="28"/>
          <w:rtl/>
        </w:rPr>
        <w:t>به‌سو</w:t>
      </w:r>
      <w:r w:rsidR="00F3465E">
        <w:rPr>
          <w:rFonts w:ascii="IRBadr" w:hAnsi="IRBadr" w:cs="IRBadr" w:hint="cs"/>
          <w:sz w:val="28"/>
          <w:szCs w:val="28"/>
          <w:rtl/>
        </w:rPr>
        <w:t>ی</w:t>
      </w:r>
      <w:r w:rsidR="00997581">
        <w:rPr>
          <w:rFonts w:ascii="IRBadr" w:hAnsi="IRBadr" w:cs="IRBadr" w:hint="cs"/>
          <w:sz w:val="28"/>
          <w:szCs w:val="28"/>
          <w:rtl/>
        </w:rPr>
        <w:t xml:space="preserve"> سرنوشت نامعلومی قدم می‌گذارند.</w:t>
      </w:r>
    </w:p>
    <w:p w:rsidR="002B0F94" w:rsidRDefault="00B52F34" w:rsidP="00B178C5">
      <w:pPr>
        <w:jc w:val="both"/>
        <w:rPr>
          <w:rFonts w:ascii="IRBadr" w:hAnsi="IRBadr" w:cs="IRBadr"/>
          <w:sz w:val="28"/>
          <w:szCs w:val="28"/>
          <w:rtl/>
        </w:rPr>
      </w:pPr>
      <w:r w:rsidRPr="00B52F34">
        <w:rPr>
          <w:rFonts w:ascii="IRBadr" w:hAnsi="IRBadr" w:cs="IRBadr"/>
          <w:szCs w:val="28"/>
          <w:rtl/>
        </w:rPr>
        <w:t>خداوند متعال در آیه شریفه‌ای می‌فرمایند: «</w:t>
      </w:r>
      <w:r w:rsidRPr="00D62D2F">
        <w:rPr>
          <w:rFonts w:cs="B Badr" w:hint="cs"/>
          <w:b/>
          <w:bCs/>
          <w:szCs w:val="28"/>
          <w:rtl/>
        </w:rPr>
        <w:t>وَالَّذِ</w:t>
      </w:r>
      <w:r w:rsidR="006F1EE3">
        <w:rPr>
          <w:rFonts w:cs="B Badr" w:hint="cs"/>
          <w:b/>
          <w:bCs/>
          <w:szCs w:val="28"/>
          <w:rtl/>
        </w:rPr>
        <w:t>ی</w:t>
      </w:r>
      <w:r w:rsidRPr="00D62D2F">
        <w:rPr>
          <w:rFonts w:cs="B Badr" w:hint="cs"/>
          <w:b/>
          <w:bCs/>
          <w:szCs w:val="28"/>
          <w:rtl/>
        </w:rPr>
        <w:t>نَ جَاهَدُوا فِ</w:t>
      </w:r>
      <w:r w:rsidR="006F1EE3">
        <w:rPr>
          <w:rFonts w:cs="B Badr" w:hint="cs"/>
          <w:b/>
          <w:bCs/>
          <w:szCs w:val="28"/>
          <w:rtl/>
        </w:rPr>
        <w:t>ی</w:t>
      </w:r>
      <w:r w:rsidRPr="00D62D2F">
        <w:rPr>
          <w:rFonts w:cs="B Badr" w:hint="cs"/>
          <w:b/>
          <w:bCs/>
          <w:szCs w:val="28"/>
          <w:rtl/>
        </w:rPr>
        <w:t>نَا لَنَهْدِ</w:t>
      </w:r>
      <w:r w:rsidR="006F1EE3">
        <w:rPr>
          <w:rFonts w:cs="B Badr" w:hint="cs"/>
          <w:b/>
          <w:bCs/>
          <w:szCs w:val="28"/>
          <w:rtl/>
        </w:rPr>
        <w:t>ی</w:t>
      </w:r>
      <w:r w:rsidRPr="00D62D2F">
        <w:rPr>
          <w:rFonts w:cs="B Badr" w:hint="cs"/>
          <w:b/>
          <w:bCs/>
          <w:szCs w:val="28"/>
          <w:rtl/>
        </w:rPr>
        <w:t>نَّهُمْ سُبُلَنَا</w:t>
      </w:r>
      <w:r w:rsidR="00B178C5">
        <w:rPr>
          <w:rFonts w:ascii="IRBadr" w:hAnsi="IRBadr" w:cs="IRBadr" w:hint="cs"/>
          <w:sz w:val="28"/>
          <w:szCs w:val="28"/>
          <w:rtl/>
        </w:rPr>
        <w:t>»</w:t>
      </w:r>
      <w:r>
        <w:rPr>
          <w:rStyle w:val="aff0"/>
          <w:rFonts w:cs="B Badr"/>
          <w:b/>
          <w:bCs/>
          <w:szCs w:val="28"/>
          <w:rtl/>
        </w:rPr>
        <w:footnoteReference w:id="4"/>
      </w:r>
      <w:r>
        <w:rPr>
          <w:rFonts w:cs="B Badr" w:hint="cs"/>
          <w:b/>
          <w:bCs/>
          <w:szCs w:val="28"/>
          <w:rtl/>
        </w:rPr>
        <w:t>؛</w:t>
      </w:r>
      <w:r>
        <w:rPr>
          <w:rFonts w:ascii="IRBadr" w:hAnsi="IRBadr" w:cs="IRBadr" w:hint="cs"/>
          <w:sz w:val="28"/>
          <w:szCs w:val="28"/>
          <w:rtl/>
        </w:rPr>
        <w:t xml:space="preserve"> هرکس </w:t>
      </w:r>
      <w:r w:rsidR="00F3465E">
        <w:rPr>
          <w:rFonts w:ascii="IRBadr" w:hAnsi="IRBadr" w:cs="IRBadr"/>
          <w:sz w:val="28"/>
          <w:szCs w:val="28"/>
          <w:rtl/>
        </w:rPr>
        <w:t>درراه</w:t>
      </w:r>
      <w:r>
        <w:rPr>
          <w:rFonts w:ascii="IRBadr" w:hAnsi="IRBadr" w:cs="IRBadr" w:hint="cs"/>
          <w:sz w:val="28"/>
          <w:szCs w:val="28"/>
          <w:rtl/>
        </w:rPr>
        <w:t xml:space="preserve"> ما مجاهدت ورزید</w:t>
      </w:r>
      <w:r w:rsidR="002B0F94">
        <w:rPr>
          <w:rFonts w:ascii="IRBadr" w:hAnsi="IRBadr" w:cs="IRBadr" w:hint="cs"/>
          <w:sz w:val="28"/>
          <w:szCs w:val="28"/>
          <w:rtl/>
        </w:rPr>
        <w:t xml:space="preserve"> و کوشید ما او را هدایت می‌کنیم.</w:t>
      </w:r>
    </w:p>
    <w:p w:rsidR="00C96219" w:rsidRDefault="00C96219" w:rsidP="00F3465E">
      <w:pPr>
        <w:jc w:val="both"/>
        <w:rPr>
          <w:rFonts w:ascii="IRBadr" w:hAnsi="IRBadr" w:cs="IRBadr"/>
          <w:sz w:val="28"/>
          <w:szCs w:val="28"/>
          <w:rtl/>
        </w:rPr>
      </w:pPr>
      <w:r>
        <w:rPr>
          <w:rFonts w:ascii="IRBadr" w:hAnsi="IRBadr" w:cs="IRBadr" w:hint="cs"/>
          <w:sz w:val="28"/>
          <w:szCs w:val="28"/>
          <w:rtl/>
        </w:rPr>
        <w:t>برادران و خواهران گرامی در زندگی بشر ایمان به خدا و وابستگی به اوست که تولید آرامش، طمأنینه و صفای درون می‌کند.</w:t>
      </w:r>
    </w:p>
    <w:p w:rsidR="006350E9" w:rsidRDefault="00B52F34" w:rsidP="00F3465E">
      <w:pPr>
        <w:pStyle w:val="2"/>
        <w:bidi/>
        <w:jc w:val="both"/>
        <w:rPr>
          <w:rtl/>
        </w:rPr>
      </w:pPr>
      <w:bookmarkStart w:id="10" w:name="_Toc425887709"/>
      <w:r>
        <w:rPr>
          <w:rFonts w:hint="cs"/>
          <w:rtl/>
        </w:rPr>
        <w:lastRenderedPageBreak/>
        <w:t>طلب فرزند از خداوند</w:t>
      </w:r>
      <w:bookmarkEnd w:id="10"/>
    </w:p>
    <w:p w:rsidR="00C96219" w:rsidRDefault="00B52F34" w:rsidP="00F3465E">
      <w:pPr>
        <w:jc w:val="both"/>
        <w:rPr>
          <w:rFonts w:ascii="IRBadr" w:hAnsi="IRBadr" w:cs="IRBadr"/>
          <w:sz w:val="28"/>
          <w:szCs w:val="28"/>
          <w:rtl/>
        </w:rPr>
      </w:pPr>
      <w:r>
        <w:rPr>
          <w:rFonts w:ascii="IRBadr" w:hAnsi="IRBadr" w:cs="IRBadr" w:hint="cs"/>
          <w:sz w:val="28"/>
          <w:szCs w:val="28"/>
          <w:rtl/>
        </w:rPr>
        <w:t>تمام</w:t>
      </w:r>
      <w:r w:rsidR="006F1EE3">
        <w:rPr>
          <w:rFonts w:ascii="IRBadr" w:hAnsi="IRBadr" w:cs="IRBadr"/>
          <w:sz w:val="28"/>
          <w:szCs w:val="28"/>
          <w:rtl/>
        </w:rPr>
        <w:t xml:space="preserve"> </w:t>
      </w:r>
      <w:r>
        <w:rPr>
          <w:rFonts w:ascii="IRBadr" w:hAnsi="IRBadr" w:cs="IRBadr" w:hint="cs"/>
          <w:sz w:val="28"/>
          <w:szCs w:val="28"/>
          <w:rtl/>
        </w:rPr>
        <w:t xml:space="preserve">انبیاء الهی به داشتن فرزند صالح علاقه داشتند و حضرت ابراهیم نیز در سنین پیری در چند جای قرآن از </w:t>
      </w:r>
      <w:r w:rsidR="00C96219">
        <w:rPr>
          <w:rFonts w:ascii="IRBadr" w:hAnsi="IRBadr" w:cs="IRBadr" w:hint="cs"/>
          <w:sz w:val="28"/>
          <w:szCs w:val="28"/>
          <w:rtl/>
        </w:rPr>
        <w:t>خداوند طلب فرزند صالح نمودند و می‌فرمایند نسل من از پاکان باقی بماند و دودمانی که پرچم‌دار توحید و رسالت تو باشد و از میان آنان صالحان و شایستگان زمین برخیزند، پیدا کنم.</w:t>
      </w:r>
    </w:p>
    <w:p w:rsidR="00C96219" w:rsidRDefault="00C96219" w:rsidP="00F3465E">
      <w:pPr>
        <w:pStyle w:val="2"/>
        <w:bidi/>
        <w:jc w:val="both"/>
        <w:rPr>
          <w:rtl/>
        </w:rPr>
      </w:pPr>
      <w:bookmarkStart w:id="11" w:name="_Toc425887710"/>
      <w:r>
        <w:rPr>
          <w:rFonts w:hint="cs"/>
          <w:rtl/>
        </w:rPr>
        <w:t>استجابت دعای حضرت ابراهیم</w:t>
      </w:r>
      <w:r w:rsidR="003C66A4">
        <w:rPr>
          <w:rFonts w:hint="cs"/>
          <w:rtl/>
        </w:rPr>
        <w:t xml:space="preserve"> (ع)</w:t>
      </w:r>
      <w:bookmarkEnd w:id="11"/>
    </w:p>
    <w:p w:rsidR="003C66A4" w:rsidRPr="00C13992" w:rsidRDefault="003C66A4" w:rsidP="00F3465E">
      <w:pPr>
        <w:jc w:val="both"/>
        <w:rPr>
          <w:rFonts w:ascii="IRBadr" w:hAnsi="IRBadr" w:cs="IRBadr"/>
          <w:sz w:val="28"/>
          <w:szCs w:val="28"/>
          <w:rtl/>
        </w:rPr>
      </w:pPr>
      <w:r>
        <w:rPr>
          <w:rFonts w:ascii="IRBadr" w:hAnsi="IRBadr" w:cs="IRBadr" w:hint="cs"/>
          <w:sz w:val="28"/>
          <w:szCs w:val="28"/>
          <w:rtl/>
        </w:rPr>
        <w:t>در آستانه هجرت حضرت ابراهیم دعای ایشان مستجاب شد. خداوند او را هدایت کرد و زیرا ابتدا ایشان را به فلسطین و شام و مصر برد و در پس آنان او را به مکه کشاند و بنیان خانه توحید و قبله‌گاه مشتاقان و عارفان به خداوند را بنا نهاد.</w:t>
      </w:r>
    </w:p>
    <w:p w:rsidR="003C66A4" w:rsidRDefault="003C66A4" w:rsidP="00B178C5">
      <w:pPr>
        <w:jc w:val="both"/>
        <w:rPr>
          <w:rFonts w:ascii="IRBadr" w:hAnsi="IRBadr" w:cs="IRBadr"/>
          <w:sz w:val="28"/>
          <w:szCs w:val="28"/>
          <w:rtl/>
        </w:rPr>
      </w:pPr>
      <w:r>
        <w:rPr>
          <w:rFonts w:ascii="IRBadr" w:hAnsi="IRBadr" w:cs="IRBadr" w:hint="cs"/>
          <w:sz w:val="28"/>
          <w:szCs w:val="28"/>
          <w:rtl/>
        </w:rPr>
        <w:t xml:space="preserve">سپس </w:t>
      </w:r>
      <w:r w:rsidR="00C96219">
        <w:rPr>
          <w:rFonts w:ascii="IRBadr" w:hAnsi="IRBadr" w:cs="IRBadr" w:hint="cs"/>
          <w:sz w:val="28"/>
          <w:szCs w:val="28"/>
          <w:rtl/>
        </w:rPr>
        <w:t>خداوند در جواب درخواست حضرت ابراهیم (ع)</w:t>
      </w:r>
      <w:r>
        <w:rPr>
          <w:rFonts w:ascii="IRBadr" w:hAnsi="IRBadr" w:cs="IRBadr" w:hint="cs"/>
          <w:sz w:val="28"/>
          <w:szCs w:val="28"/>
          <w:rtl/>
        </w:rPr>
        <w:t xml:space="preserve"> در طلب فرزند</w:t>
      </w:r>
      <w:r w:rsidR="00C96219">
        <w:rPr>
          <w:rFonts w:ascii="IRBadr" w:hAnsi="IRBadr" w:cs="IRBadr" w:hint="cs"/>
          <w:sz w:val="28"/>
          <w:szCs w:val="28"/>
          <w:rtl/>
        </w:rPr>
        <w:t xml:space="preserve"> می‌فرمایند: «</w:t>
      </w:r>
      <w:r w:rsidR="00C96219" w:rsidRPr="00D62D2F">
        <w:rPr>
          <w:rFonts w:cs="B Badr" w:hint="cs"/>
          <w:b/>
          <w:bCs/>
          <w:szCs w:val="28"/>
          <w:rtl/>
        </w:rPr>
        <w:t>فَبَشَّرْنَاهُ بِغُلَامٍ حَلِ</w:t>
      </w:r>
      <w:r w:rsidR="006F1EE3">
        <w:rPr>
          <w:rFonts w:cs="B Badr" w:hint="cs"/>
          <w:b/>
          <w:bCs/>
          <w:szCs w:val="28"/>
          <w:rtl/>
        </w:rPr>
        <w:t>ی</w:t>
      </w:r>
      <w:r w:rsidR="00C96219" w:rsidRPr="00D62D2F">
        <w:rPr>
          <w:rFonts w:cs="B Badr" w:hint="cs"/>
          <w:b/>
          <w:bCs/>
          <w:szCs w:val="28"/>
          <w:rtl/>
        </w:rPr>
        <w:t>مٍ</w:t>
      </w:r>
      <w:r w:rsidR="00B178C5">
        <w:rPr>
          <w:rFonts w:ascii="IRBadr" w:hAnsi="IRBadr" w:cs="IRBadr" w:hint="cs"/>
          <w:sz w:val="28"/>
          <w:szCs w:val="28"/>
          <w:rtl/>
        </w:rPr>
        <w:t>»</w:t>
      </w:r>
      <w:r w:rsidR="00C96219">
        <w:rPr>
          <w:rStyle w:val="aff0"/>
          <w:rFonts w:ascii="IRBadr" w:hAnsi="IRBadr" w:cs="IRBadr"/>
          <w:sz w:val="28"/>
          <w:szCs w:val="28"/>
          <w:rtl/>
        </w:rPr>
        <w:footnoteReference w:id="5"/>
      </w:r>
      <w:r w:rsidR="00C96219">
        <w:rPr>
          <w:rFonts w:ascii="IRBadr" w:hAnsi="IRBadr" w:cs="IRBadr" w:hint="cs"/>
          <w:sz w:val="28"/>
          <w:szCs w:val="28"/>
          <w:rtl/>
        </w:rPr>
        <w:t xml:space="preserve">؛ ما به حضرت ابراهیم (ع) در سنین پیری و ناامیدی نوجوانی صبور و بردبار عطا کردیم. </w:t>
      </w:r>
      <w:r>
        <w:rPr>
          <w:rFonts w:ascii="IRBadr" w:hAnsi="IRBadr" w:cs="IRBadr" w:hint="cs"/>
          <w:sz w:val="28"/>
          <w:szCs w:val="28"/>
          <w:rtl/>
        </w:rPr>
        <w:t>در این آیه مبارکه</w:t>
      </w:r>
      <w:r w:rsidR="00C96219">
        <w:rPr>
          <w:rFonts w:ascii="IRBadr" w:hAnsi="IRBadr" w:cs="IRBadr" w:hint="cs"/>
          <w:sz w:val="28"/>
          <w:szCs w:val="28"/>
          <w:rtl/>
        </w:rPr>
        <w:t xml:space="preserve"> دلیل خطاب کردن حضرت اسماعیل (ع) به نوجوان این است که </w:t>
      </w:r>
      <w:r>
        <w:rPr>
          <w:rFonts w:ascii="IRBadr" w:hAnsi="IRBadr" w:cs="IRBadr" w:hint="cs"/>
          <w:sz w:val="28"/>
          <w:szCs w:val="28"/>
          <w:rtl/>
        </w:rPr>
        <w:t xml:space="preserve">آزمایش </w:t>
      </w:r>
      <w:r w:rsidR="00C96219">
        <w:rPr>
          <w:rFonts w:ascii="IRBadr" w:hAnsi="IRBadr" w:cs="IRBadr" w:hint="cs"/>
          <w:sz w:val="28"/>
          <w:szCs w:val="28"/>
          <w:rtl/>
        </w:rPr>
        <w:t xml:space="preserve">ذبح حضرت اسماعیل در </w:t>
      </w:r>
      <w:r>
        <w:rPr>
          <w:rFonts w:ascii="IRBadr" w:hAnsi="IRBadr" w:cs="IRBadr" w:hint="cs"/>
          <w:sz w:val="28"/>
          <w:szCs w:val="28"/>
          <w:rtl/>
        </w:rPr>
        <w:t xml:space="preserve">نوجوانی ایشان اتفاق افتاده است و مهم‌ترین نقطه ارزشی این فرزند این بود که در برابر آزمون خداوند تن </w:t>
      </w:r>
      <w:r w:rsidR="00F3465E">
        <w:rPr>
          <w:rFonts w:ascii="IRBadr" w:hAnsi="IRBadr" w:cs="IRBadr"/>
          <w:sz w:val="28"/>
          <w:szCs w:val="28"/>
          <w:rtl/>
        </w:rPr>
        <w:t>به‌فرمان</w:t>
      </w:r>
      <w:r>
        <w:rPr>
          <w:rFonts w:ascii="IRBadr" w:hAnsi="IRBadr" w:cs="IRBadr" w:hint="cs"/>
          <w:sz w:val="28"/>
          <w:szCs w:val="28"/>
          <w:rtl/>
        </w:rPr>
        <w:t xml:space="preserve"> خداوند داد. بعد از تولد حضرت ابراهیم به فاصله پنج سال حضرت اسحاق نیز متولد شد و در اوج نومیدی ستاره امید در زندگی حضرت ابراهیم (ع) روشن شد.</w:t>
      </w:r>
    </w:p>
    <w:p w:rsidR="003C66A4" w:rsidRDefault="003C66A4" w:rsidP="00F3465E">
      <w:pPr>
        <w:pStyle w:val="2"/>
        <w:bidi/>
        <w:jc w:val="both"/>
        <w:rPr>
          <w:rtl/>
        </w:rPr>
      </w:pPr>
      <w:bookmarkStart w:id="12" w:name="_Toc425887711"/>
      <w:r>
        <w:rPr>
          <w:rFonts w:hint="cs"/>
          <w:rtl/>
        </w:rPr>
        <w:t>ارزش اولاد شایسته</w:t>
      </w:r>
      <w:bookmarkEnd w:id="12"/>
    </w:p>
    <w:p w:rsidR="009C4569" w:rsidRDefault="003C66A4" w:rsidP="00F3465E">
      <w:pPr>
        <w:jc w:val="both"/>
        <w:rPr>
          <w:rFonts w:ascii="IRBadr" w:hAnsi="IRBadr" w:cs="IRBadr"/>
          <w:sz w:val="28"/>
          <w:szCs w:val="28"/>
          <w:rtl/>
        </w:rPr>
      </w:pPr>
      <w:r>
        <w:rPr>
          <w:rFonts w:ascii="IRBadr" w:hAnsi="IRBadr" w:cs="IRBadr" w:hint="cs"/>
          <w:sz w:val="28"/>
          <w:szCs w:val="28"/>
          <w:rtl/>
        </w:rPr>
        <w:t xml:space="preserve">اگر تمام عمر کسی مصروف شود و تلاش خانواده‌ای به کار گرفته بشود تا از درون خانه یک انسان شایسته برخیزد، ارزشی در مقابل همه عالم دارد تا جایی که انبیاء الهی همگی از خداوند درخواست فرزند صالح و شایسته </w:t>
      </w:r>
      <w:r w:rsidR="006F1EE3">
        <w:rPr>
          <w:rFonts w:ascii="IRBadr" w:hAnsi="IRBadr" w:cs="IRBadr"/>
          <w:sz w:val="28"/>
          <w:szCs w:val="28"/>
          <w:rtl/>
        </w:rPr>
        <w:t>داشته‌اند</w:t>
      </w:r>
      <w:r>
        <w:rPr>
          <w:rFonts w:ascii="IRBadr" w:hAnsi="IRBadr" w:cs="IRBadr" w:hint="cs"/>
          <w:sz w:val="28"/>
          <w:szCs w:val="28"/>
          <w:rtl/>
        </w:rPr>
        <w:t>. در میان انبیاء الهی حضرت ابراهیم و حضرت زکریا از خداوند طلب دودمانی داشتند که پرچم‌دار یاد خداوند باشد و خداوند دعایشان را مستجاب کرد.</w:t>
      </w:r>
    </w:p>
    <w:p w:rsidR="003C66A4" w:rsidRDefault="00577D57" w:rsidP="00F3465E">
      <w:pPr>
        <w:pStyle w:val="2"/>
        <w:bidi/>
        <w:jc w:val="both"/>
        <w:rPr>
          <w:rtl/>
        </w:rPr>
      </w:pPr>
      <w:bookmarkStart w:id="13" w:name="_Toc425887712"/>
      <w:r>
        <w:rPr>
          <w:rFonts w:hint="cs"/>
          <w:rtl/>
        </w:rPr>
        <w:lastRenderedPageBreak/>
        <w:t>اوج عبودیت و بندگی خداوند</w:t>
      </w:r>
      <w:bookmarkEnd w:id="13"/>
    </w:p>
    <w:p w:rsidR="00577D57" w:rsidRDefault="003C66A4" w:rsidP="00F3465E">
      <w:pPr>
        <w:jc w:val="both"/>
        <w:rPr>
          <w:rFonts w:ascii="IRBadr" w:hAnsi="IRBadr" w:cs="IRBadr"/>
          <w:sz w:val="28"/>
          <w:szCs w:val="28"/>
          <w:rtl/>
        </w:rPr>
      </w:pPr>
      <w:r>
        <w:rPr>
          <w:rFonts w:ascii="IRBadr" w:hAnsi="IRBadr" w:cs="IRBadr" w:hint="cs"/>
          <w:sz w:val="28"/>
          <w:szCs w:val="28"/>
          <w:rtl/>
        </w:rPr>
        <w:t xml:space="preserve">زندگی حضرت اسماعیل سراسر دارای ارزش </w:t>
      </w:r>
      <w:r w:rsidR="00F3465E">
        <w:rPr>
          <w:rFonts w:ascii="IRBadr" w:hAnsi="IRBadr" w:cs="IRBadr"/>
          <w:sz w:val="28"/>
          <w:szCs w:val="28"/>
          <w:rtl/>
        </w:rPr>
        <w:t>است</w:t>
      </w:r>
      <w:r>
        <w:rPr>
          <w:rFonts w:ascii="IRBadr" w:hAnsi="IRBadr" w:cs="IRBadr" w:hint="cs"/>
          <w:sz w:val="28"/>
          <w:szCs w:val="28"/>
          <w:rtl/>
        </w:rPr>
        <w:t xml:space="preserve"> اما اگر قله زندگی حضرت اسماعیل را نام ببریم، بهترین وضعیت و شرایط حضرت اسماعیل زمانی است که </w:t>
      </w:r>
      <w:r w:rsidR="00F3465E">
        <w:rPr>
          <w:rFonts w:ascii="IRBadr" w:hAnsi="IRBadr" w:cs="IRBadr"/>
          <w:sz w:val="28"/>
          <w:szCs w:val="28"/>
          <w:rtl/>
        </w:rPr>
        <w:t>ز</w:t>
      </w:r>
      <w:r w:rsidR="00F3465E">
        <w:rPr>
          <w:rFonts w:ascii="IRBadr" w:hAnsi="IRBadr" w:cs="IRBadr" w:hint="cs"/>
          <w:sz w:val="28"/>
          <w:szCs w:val="28"/>
          <w:rtl/>
        </w:rPr>
        <w:t>یردست</w:t>
      </w:r>
      <w:r>
        <w:rPr>
          <w:rFonts w:ascii="IRBadr" w:hAnsi="IRBadr" w:cs="IRBadr" w:hint="cs"/>
          <w:sz w:val="28"/>
          <w:szCs w:val="28"/>
          <w:rtl/>
        </w:rPr>
        <w:t xml:space="preserve"> پدر در برابر امر و فرمان خداوند سر تعظیم فرود آورد حتی فرمود پارچه‌ای روی صورتم بینداز تا </w:t>
      </w:r>
      <w:r w:rsidR="00577D57">
        <w:rPr>
          <w:rFonts w:ascii="IRBadr" w:hAnsi="IRBadr" w:cs="IRBadr" w:hint="cs"/>
          <w:sz w:val="28"/>
          <w:szCs w:val="28"/>
          <w:rtl/>
        </w:rPr>
        <w:t xml:space="preserve">عواطف پدری تو را در برابر اجرای فرمان خداوند </w:t>
      </w:r>
      <w:r w:rsidR="00F3465E">
        <w:rPr>
          <w:rFonts w:ascii="IRBadr" w:hAnsi="IRBadr" w:cs="IRBadr"/>
          <w:sz w:val="28"/>
          <w:szCs w:val="28"/>
          <w:rtl/>
        </w:rPr>
        <w:t>بازندارد</w:t>
      </w:r>
      <w:r w:rsidR="00577D57">
        <w:rPr>
          <w:rFonts w:ascii="IRBadr" w:hAnsi="IRBadr" w:cs="IRBadr" w:hint="cs"/>
          <w:sz w:val="28"/>
          <w:szCs w:val="28"/>
          <w:rtl/>
        </w:rPr>
        <w:t xml:space="preserve">. امر و فرمان خداوند در زندگی بشر مغتنم‌ترین چیزهاست و حضرت اسماعیل زمانی که </w:t>
      </w:r>
      <w:r w:rsidR="00F3465E">
        <w:rPr>
          <w:rFonts w:ascii="IRBadr" w:hAnsi="IRBadr" w:cs="IRBadr"/>
          <w:sz w:val="28"/>
          <w:szCs w:val="28"/>
          <w:rtl/>
        </w:rPr>
        <w:t>ز</w:t>
      </w:r>
      <w:r w:rsidR="00F3465E">
        <w:rPr>
          <w:rFonts w:ascii="IRBadr" w:hAnsi="IRBadr" w:cs="IRBadr" w:hint="cs"/>
          <w:sz w:val="28"/>
          <w:szCs w:val="28"/>
          <w:rtl/>
        </w:rPr>
        <w:t>یردست</w:t>
      </w:r>
      <w:r w:rsidR="00577D57">
        <w:rPr>
          <w:rFonts w:ascii="IRBadr" w:hAnsi="IRBadr" w:cs="IRBadr" w:hint="cs"/>
          <w:sz w:val="28"/>
          <w:szCs w:val="28"/>
          <w:rtl/>
        </w:rPr>
        <w:t xml:space="preserve"> پدر بود و کارد بر گلوی ایشان نهاد شده بود، به اوج عبودیت و بندگی خداوند رسید.</w:t>
      </w:r>
    </w:p>
    <w:p w:rsidR="003C66A4" w:rsidRDefault="00577D57" w:rsidP="00F3465E">
      <w:pPr>
        <w:jc w:val="both"/>
        <w:rPr>
          <w:rFonts w:ascii="IRBadr" w:hAnsi="IRBadr" w:cs="IRBadr"/>
          <w:sz w:val="28"/>
          <w:szCs w:val="28"/>
          <w:rtl/>
        </w:rPr>
      </w:pPr>
      <w:r>
        <w:rPr>
          <w:rFonts w:ascii="IRBadr" w:hAnsi="IRBadr" w:cs="IRBadr" w:hint="cs"/>
          <w:sz w:val="28"/>
          <w:szCs w:val="28"/>
          <w:rtl/>
        </w:rPr>
        <w:t xml:space="preserve">از میان اوصاف حضرت اسماعیل (ع) به بردباری و شکیبایی ایشان </w:t>
      </w:r>
      <w:r w:rsidR="00F3465E">
        <w:rPr>
          <w:rFonts w:ascii="IRBadr" w:hAnsi="IRBadr" w:cs="IRBadr"/>
          <w:sz w:val="28"/>
          <w:szCs w:val="28"/>
          <w:rtl/>
        </w:rPr>
        <w:t>اشاره‌شده</w:t>
      </w:r>
      <w:r>
        <w:rPr>
          <w:rFonts w:ascii="IRBadr" w:hAnsi="IRBadr" w:cs="IRBadr" w:hint="cs"/>
          <w:sz w:val="28"/>
          <w:szCs w:val="28"/>
          <w:rtl/>
        </w:rPr>
        <w:t xml:space="preserve"> است زیرا بردباری و شکیب</w:t>
      </w:r>
      <w:r w:rsidR="00575F18">
        <w:rPr>
          <w:rFonts w:ascii="IRBadr" w:hAnsi="IRBadr" w:cs="IRBadr" w:hint="cs"/>
          <w:sz w:val="28"/>
          <w:szCs w:val="28"/>
          <w:rtl/>
        </w:rPr>
        <w:t>ایی مایه و سرچشمه ایمان بشر است،</w:t>
      </w:r>
      <w:r>
        <w:rPr>
          <w:rFonts w:ascii="IRBadr" w:hAnsi="IRBadr" w:cs="IRBadr" w:hint="cs"/>
          <w:sz w:val="28"/>
          <w:szCs w:val="28"/>
          <w:rtl/>
        </w:rPr>
        <w:t xml:space="preserve"> انسان بردبار و صبور در برابر گناه مقاومت می‌کند و در اجرای فرمان خداوند صبوری می‌ورزد. </w:t>
      </w:r>
      <w:r w:rsidR="00575F18">
        <w:rPr>
          <w:rFonts w:ascii="IRBadr" w:hAnsi="IRBadr" w:cs="IRBadr" w:hint="cs"/>
          <w:sz w:val="28"/>
          <w:szCs w:val="28"/>
          <w:rtl/>
        </w:rPr>
        <w:t>راز ترقی برای انسان این است که در نوجوانی صبور و شکیبا باشد.</w:t>
      </w:r>
    </w:p>
    <w:p w:rsidR="00575F18" w:rsidRDefault="00575F18" w:rsidP="00F3465E">
      <w:pPr>
        <w:pStyle w:val="2"/>
        <w:bidi/>
        <w:jc w:val="both"/>
        <w:rPr>
          <w:rtl/>
        </w:rPr>
      </w:pPr>
      <w:bookmarkStart w:id="14" w:name="_Toc425887713"/>
      <w:r>
        <w:rPr>
          <w:rFonts w:hint="cs"/>
          <w:rtl/>
        </w:rPr>
        <w:t xml:space="preserve">آزمایش </w:t>
      </w:r>
      <w:r w:rsidR="00805BEE">
        <w:rPr>
          <w:rFonts w:hint="cs"/>
          <w:rtl/>
        </w:rPr>
        <w:t>ذبح حضرت اسماعیل (ع)</w:t>
      </w:r>
      <w:bookmarkEnd w:id="14"/>
    </w:p>
    <w:p w:rsidR="00575F18" w:rsidRDefault="00575F18" w:rsidP="00F3465E">
      <w:pPr>
        <w:jc w:val="both"/>
        <w:rPr>
          <w:rFonts w:ascii="IRBadr" w:hAnsi="IRBadr" w:cs="IRBadr"/>
          <w:sz w:val="28"/>
          <w:szCs w:val="28"/>
          <w:rtl/>
        </w:rPr>
      </w:pPr>
      <w:r>
        <w:rPr>
          <w:rFonts w:ascii="IRBadr" w:hAnsi="IRBadr" w:cs="IRBadr" w:hint="cs"/>
          <w:sz w:val="28"/>
          <w:szCs w:val="28"/>
          <w:rtl/>
        </w:rPr>
        <w:t>برای دومین بار دست الهی حضرت ابراهیم را به صحنه یک آزمایش بسیار سخت می‌کشاند. البته خواب به لحاظ عادی حجیت ندارد اما برای پیامبر این خواب با تکراری که پیدا شد و علائم و شواهد صدقی که در او بود که فرزندت را بکش. با تمام امیدی که حضرت ابراهیم (ع) به این فرزند عطا کرده است، برای بار دوم خداوند دست حضرت ابراهیم را می‌گیرد و او را در کوران سخت یک آزما</w:t>
      </w:r>
      <w:r w:rsidR="00805BEE">
        <w:rPr>
          <w:rFonts w:ascii="IRBadr" w:hAnsi="IRBadr" w:cs="IRBadr" w:hint="cs"/>
          <w:sz w:val="28"/>
          <w:szCs w:val="28"/>
          <w:rtl/>
        </w:rPr>
        <w:t xml:space="preserve">یش دیگر می‌برد </w:t>
      </w:r>
      <w:r w:rsidR="00F3465E">
        <w:rPr>
          <w:rFonts w:ascii="IRBadr" w:hAnsi="IRBadr" w:cs="IRBadr"/>
          <w:sz w:val="28"/>
          <w:szCs w:val="28"/>
          <w:rtl/>
        </w:rPr>
        <w:t>به‌گونه‌ا</w:t>
      </w:r>
      <w:r w:rsidR="00F3465E">
        <w:rPr>
          <w:rFonts w:ascii="IRBadr" w:hAnsi="IRBadr" w:cs="IRBadr" w:hint="cs"/>
          <w:sz w:val="28"/>
          <w:szCs w:val="28"/>
          <w:rtl/>
        </w:rPr>
        <w:t>ی</w:t>
      </w:r>
      <w:r w:rsidR="00805BEE">
        <w:rPr>
          <w:rFonts w:ascii="IRBadr" w:hAnsi="IRBadr" w:cs="IRBadr" w:hint="cs"/>
          <w:sz w:val="28"/>
          <w:szCs w:val="28"/>
          <w:rtl/>
        </w:rPr>
        <w:t xml:space="preserve"> که</w:t>
      </w:r>
      <w:r>
        <w:rPr>
          <w:rFonts w:ascii="IRBadr" w:hAnsi="IRBadr" w:cs="IRBadr" w:hint="cs"/>
          <w:sz w:val="28"/>
          <w:szCs w:val="28"/>
          <w:rtl/>
        </w:rPr>
        <w:t xml:space="preserve"> انسان‌های عادی توان مقابله با این آزمایش‌ها را ندارند.</w:t>
      </w:r>
    </w:p>
    <w:p w:rsidR="00805BEE" w:rsidRDefault="00805BEE" w:rsidP="00B178C5">
      <w:pPr>
        <w:jc w:val="both"/>
        <w:rPr>
          <w:rFonts w:ascii="IRBadr" w:hAnsi="IRBadr" w:cs="IRBadr"/>
          <w:szCs w:val="28"/>
          <w:rtl/>
        </w:rPr>
      </w:pPr>
      <w:r>
        <w:rPr>
          <w:rFonts w:ascii="IRBadr" w:hAnsi="IRBadr" w:cs="IRBadr" w:hint="cs"/>
          <w:sz w:val="28"/>
          <w:szCs w:val="28"/>
          <w:rtl/>
        </w:rPr>
        <w:t xml:space="preserve">حضرت ابراهیم (ع) مأمور به کشتن غلام حلیم و فرزند عزیزی که در پیری نصیب پدر شده است، می‌شود. </w:t>
      </w:r>
      <w:r w:rsidR="00F3465E">
        <w:rPr>
          <w:rFonts w:ascii="IRBadr" w:hAnsi="IRBadr" w:cs="IRBadr"/>
          <w:sz w:val="28"/>
          <w:szCs w:val="28"/>
          <w:rtl/>
        </w:rPr>
        <w:t>هنگام</w:t>
      </w:r>
      <w:r w:rsidR="00F3465E">
        <w:rPr>
          <w:rFonts w:ascii="IRBadr" w:hAnsi="IRBadr" w:cs="IRBadr" w:hint="cs"/>
          <w:sz w:val="28"/>
          <w:szCs w:val="28"/>
          <w:rtl/>
        </w:rPr>
        <w:t>ی‌که</w:t>
      </w:r>
      <w:r>
        <w:rPr>
          <w:rFonts w:ascii="IRBadr" w:hAnsi="IRBadr" w:cs="IRBadr" w:hint="cs"/>
          <w:sz w:val="28"/>
          <w:szCs w:val="28"/>
          <w:rtl/>
        </w:rPr>
        <w:t xml:space="preserve"> حضرت ابراهیم موضوع را با حضرت اسماعیل (ع) در میان گذاشت فرمود: «</w:t>
      </w:r>
      <w:r w:rsidRPr="00805BEE">
        <w:rPr>
          <w:rFonts w:ascii="IRBadr" w:hAnsi="IRBadr" w:cs="IRBadr"/>
          <w:b/>
          <w:bCs/>
          <w:szCs w:val="28"/>
          <w:rtl/>
        </w:rPr>
        <w:t>فَلَمَّا بَلَغَ مَعَهُ السَّعْ</w:t>
      </w:r>
      <w:r w:rsidR="006F1EE3">
        <w:rPr>
          <w:rFonts w:ascii="IRBadr" w:hAnsi="IRBadr" w:cs="IRBadr"/>
          <w:b/>
          <w:bCs/>
          <w:szCs w:val="28"/>
          <w:rtl/>
        </w:rPr>
        <w:t>ی</w:t>
      </w:r>
      <w:r w:rsidRPr="00805BEE">
        <w:rPr>
          <w:rFonts w:ascii="IRBadr" w:hAnsi="IRBadr" w:cs="IRBadr"/>
          <w:b/>
          <w:bCs/>
          <w:szCs w:val="28"/>
          <w:rtl/>
        </w:rPr>
        <w:t xml:space="preserve"> قَالَ </w:t>
      </w:r>
      <w:r w:rsidR="006F1EE3">
        <w:rPr>
          <w:rFonts w:ascii="IRBadr" w:hAnsi="IRBadr" w:cs="IRBadr"/>
          <w:b/>
          <w:bCs/>
          <w:szCs w:val="28"/>
          <w:rtl/>
        </w:rPr>
        <w:t>ی</w:t>
      </w:r>
      <w:r w:rsidRPr="00805BEE">
        <w:rPr>
          <w:rFonts w:ascii="IRBadr" w:hAnsi="IRBadr" w:cs="IRBadr"/>
          <w:b/>
          <w:bCs/>
          <w:szCs w:val="28"/>
          <w:rtl/>
        </w:rPr>
        <w:t>ا بُنَ</w:t>
      </w:r>
      <w:r w:rsidR="006F1EE3">
        <w:rPr>
          <w:rFonts w:ascii="IRBadr" w:hAnsi="IRBadr" w:cs="IRBadr"/>
          <w:b/>
          <w:bCs/>
          <w:szCs w:val="28"/>
          <w:rtl/>
        </w:rPr>
        <w:t>ی</w:t>
      </w:r>
      <w:r w:rsidRPr="00805BEE">
        <w:rPr>
          <w:rFonts w:ascii="IRBadr" w:hAnsi="IRBadr" w:cs="IRBadr"/>
          <w:b/>
          <w:bCs/>
          <w:szCs w:val="28"/>
          <w:rtl/>
        </w:rPr>
        <w:t xml:space="preserve"> إِنِّ</w:t>
      </w:r>
      <w:r w:rsidR="006F1EE3">
        <w:rPr>
          <w:rFonts w:ascii="IRBadr" w:hAnsi="IRBadr" w:cs="IRBadr"/>
          <w:b/>
          <w:bCs/>
          <w:szCs w:val="28"/>
          <w:rtl/>
        </w:rPr>
        <w:t>ی</w:t>
      </w:r>
      <w:r w:rsidRPr="00805BEE">
        <w:rPr>
          <w:rFonts w:ascii="IRBadr" w:hAnsi="IRBadr" w:cs="IRBadr"/>
          <w:b/>
          <w:bCs/>
          <w:szCs w:val="28"/>
          <w:rtl/>
        </w:rPr>
        <w:t xml:space="preserve"> أَرَ</w:t>
      </w:r>
      <w:r w:rsidR="006F1EE3">
        <w:rPr>
          <w:rFonts w:ascii="IRBadr" w:hAnsi="IRBadr" w:cs="IRBadr"/>
          <w:b/>
          <w:bCs/>
          <w:szCs w:val="28"/>
          <w:rtl/>
        </w:rPr>
        <w:t>ی</w:t>
      </w:r>
      <w:r w:rsidRPr="00805BEE">
        <w:rPr>
          <w:rFonts w:ascii="IRBadr" w:hAnsi="IRBadr" w:cs="IRBadr"/>
          <w:b/>
          <w:bCs/>
          <w:szCs w:val="28"/>
          <w:rtl/>
        </w:rPr>
        <w:t xml:space="preserve"> فِ</w:t>
      </w:r>
      <w:r w:rsidR="006F1EE3">
        <w:rPr>
          <w:rFonts w:ascii="IRBadr" w:hAnsi="IRBadr" w:cs="IRBadr"/>
          <w:b/>
          <w:bCs/>
          <w:szCs w:val="28"/>
          <w:rtl/>
        </w:rPr>
        <w:t>ی</w:t>
      </w:r>
      <w:r w:rsidRPr="00805BEE">
        <w:rPr>
          <w:rFonts w:ascii="IRBadr" w:hAnsi="IRBadr" w:cs="IRBadr"/>
          <w:b/>
          <w:bCs/>
          <w:szCs w:val="28"/>
          <w:rtl/>
        </w:rPr>
        <w:t xml:space="preserve"> الْمَنَامِ أَنِّ</w:t>
      </w:r>
      <w:r w:rsidR="006F1EE3">
        <w:rPr>
          <w:rFonts w:ascii="IRBadr" w:hAnsi="IRBadr" w:cs="IRBadr"/>
          <w:b/>
          <w:bCs/>
          <w:szCs w:val="28"/>
          <w:rtl/>
        </w:rPr>
        <w:t>ی</w:t>
      </w:r>
      <w:r w:rsidRPr="00805BEE">
        <w:rPr>
          <w:rFonts w:ascii="IRBadr" w:hAnsi="IRBadr" w:cs="IRBadr"/>
          <w:b/>
          <w:bCs/>
          <w:szCs w:val="28"/>
          <w:rtl/>
        </w:rPr>
        <w:t xml:space="preserve"> أَذْبَحُ</w:t>
      </w:r>
      <w:r w:rsidR="006F1EE3">
        <w:rPr>
          <w:rFonts w:ascii="IRBadr" w:hAnsi="IRBadr" w:cs="IRBadr"/>
          <w:b/>
          <w:bCs/>
          <w:szCs w:val="28"/>
          <w:rtl/>
        </w:rPr>
        <w:t>ک</w:t>
      </w:r>
      <w:r w:rsidRPr="00805BEE">
        <w:rPr>
          <w:rFonts w:ascii="IRBadr" w:hAnsi="IRBadr" w:cs="IRBadr"/>
          <w:b/>
          <w:bCs/>
          <w:szCs w:val="28"/>
          <w:rtl/>
        </w:rPr>
        <w:t xml:space="preserve"> فَانظُرْ مَاذَا تَرَ</w:t>
      </w:r>
      <w:r w:rsidR="006F1EE3">
        <w:rPr>
          <w:rFonts w:ascii="IRBadr" w:hAnsi="IRBadr" w:cs="IRBadr"/>
          <w:b/>
          <w:bCs/>
          <w:szCs w:val="28"/>
          <w:rtl/>
        </w:rPr>
        <w:t>ی</w:t>
      </w:r>
      <w:r w:rsidR="00B178C5">
        <w:rPr>
          <w:rFonts w:ascii="IRBadr" w:hAnsi="IRBadr" w:cs="IRBadr" w:hint="cs"/>
          <w:sz w:val="28"/>
          <w:szCs w:val="28"/>
          <w:rtl/>
        </w:rPr>
        <w:t>»</w:t>
      </w:r>
      <w:r>
        <w:rPr>
          <w:rStyle w:val="aff0"/>
          <w:rFonts w:ascii="IRBadr" w:hAnsi="IRBadr" w:cs="IRBadr"/>
          <w:sz w:val="28"/>
          <w:szCs w:val="28"/>
          <w:rtl/>
        </w:rPr>
        <w:footnoteReference w:id="6"/>
      </w:r>
      <w:r>
        <w:rPr>
          <w:rFonts w:ascii="IRBadr" w:hAnsi="IRBadr" w:cs="IRBadr" w:hint="cs"/>
          <w:sz w:val="28"/>
          <w:szCs w:val="28"/>
          <w:rtl/>
        </w:rPr>
        <w:t xml:space="preserve">؛ فرزندم خدا به من امر فرموده است تا تو را بکشم نظر تو چیست حضرت ابراهیم انتظار داشتند که اسماعیل قدمی به عقب بردارد و فرار کند و در خود تردیدی راه بدهد اما این نوجوان بردبار و شکیبا در برابر پیامبر و رهبر بزرگ </w:t>
      </w:r>
      <w:r>
        <w:rPr>
          <w:rFonts w:ascii="IRBadr" w:hAnsi="IRBadr" w:cs="IRBadr" w:hint="cs"/>
          <w:sz w:val="28"/>
          <w:szCs w:val="28"/>
          <w:rtl/>
        </w:rPr>
        <w:lastRenderedPageBreak/>
        <w:t>خود فرمود: «</w:t>
      </w:r>
      <w:r w:rsidR="006F1EE3">
        <w:rPr>
          <w:rFonts w:ascii="IRBadr" w:hAnsi="IRBadr" w:cs="IRBadr"/>
          <w:b/>
          <w:bCs/>
          <w:szCs w:val="28"/>
          <w:rtl/>
        </w:rPr>
        <w:t>ی</w:t>
      </w:r>
      <w:r w:rsidRPr="00805BEE">
        <w:rPr>
          <w:rFonts w:ascii="IRBadr" w:hAnsi="IRBadr" w:cs="IRBadr"/>
          <w:b/>
          <w:bCs/>
          <w:szCs w:val="28"/>
          <w:rtl/>
        </w:rPr>
        <w:t>ا أَبَتِ افْعَلْ مَا تُؤْمَرُ سَتَجِدُنِ</w:t>
      </w:r>
      <w:r w:rsidR="006F1EE3">
        <w:rPr>
          <w:rFonts w:ascii="IRBadr" w:hAnsi="IRBadr" w:cs="IRBadr"/>
          <w:b/>
          <w:bCs/>
          <w:szCs w:val="28"/>
          <w:rtl/>
        </w:rPr>
        <w:t>ی</w:t>
      </w:r>
      <w:r w:rsidRPr="00805BEE">
        <w:rPr>
          <w:rFonts w:ascii="IRBadr" w:hAnsi="IRBadr" w:cs="IRBadr"/>
          <w:b/>
          <w:bCs/>
          <w:szCs w:val="28"/>
          <w:rtl/>
        </w:rPr>
        <w:t xml:space="preserve"> إِن شَاء اللَّهُ مِنَ الصَّابِرِ</w:t>
      </w:r>
      <w:r w:rsidR="006F1EE3">
        <w:rPr>
          <w:rFonts w:ascii="IRBadr" w:hAnsi="IRBadr" w:cs="IRBadr"/>
          <w:b/>
          <w:bCs/>
          <w:szCs w:val="28"/>
          <w:rtl/>
        </w:rPr>
        <w:t>ی</w:t>
      </w:r>
      <w:r w:rsidRPr="00805BEE">
        <w:rPr>
          <w:rFonts w:ascii="IRBadr" w:hAnsi="IRBadr" w:cs="IRBadr"/>
          <w:b/>
          <w:bCs/>
          <w:szCs w:val="28"/>
          <w:rtl/>
        </w:rPr>
        <w:t>نَ</w:t>
      </w:r>
      <w:r w:rsidR="00B178C5">
        <w:rPr>
          <w:rFonts w:ascii="IRBadr" w:hAnsi="IRBadr" w:cs="IRBadr" w:hint="cs"/>
          <w:szCs w:val="28"/>
          <w:rtl/>
        </w:rPr>
        <w:t>»</w:t>
      </w:r>
      <w:r>
        <w:rPr>
          <w:rStyle w:val="aff0"/>
          <w:rFonts w:ascii="IRBadr" w:hAnsi="IRBadr" w:cs="IRBadr"/>
          <w:sz w:val="28"/>
          <w:szCs w:val="28"/>
          <w:rtl/>
        </w:rPr>
        <w:footnoteReference w:id="7"/>
      </w:r>
      <w:r>
        <w:rPr>
          <w:rFonts w:ascii="IRBadr" w:hAnsi="IRBadr" w:cs="IRBadr" w:hint="cs"/>
          <w:b/>
          <w:bCs/>
          <w:szCs w:val="28"/>
          <w:rtl/>
        </w:rPr>
        <w:t>؛</w:t>
      </w:r>
      <w:r>
        <w:rPr>
          <w:rFonts w:ascii="IRBadr" w:hAnsi="IRBadr" w:cs="IRBadr" w:hint="cs"/>
          <w:szCs w:val="28"/>
          <w:rtl/>
        </w:rPr>
        <w:t xml:space="preserve"> </w:t>
      </w:r>
      <w:r w:rsidR="00B979A0">
        <w:rPr>
          <w:rFonts w:ascii="IRBadr" w:hAnsi="IRBadr" w:cs="IRBadr" w:hint="cs"/>
          <w:szCs w:val="28"/>
          <w:rtl/>
        </w:rPr>
        <w:t>هرچه خداوند به تو امر کرده است انجام بده مطمئن باش که من هم نیز در برابر امر و فرمان خداوند به حول و قوه الهی صبور و بردبار خواهم بود.</w:t>
      </w:r>
    </w:p>
    <w:p w:rsidR="00B979A0" w:rsidRDefault="00B979A0" w:rsidP="00F3465E">
      <w:pPr>
        <w:pStyle w:val="2"/>
        <w:bidi/>
        <w:jc w:val="both"/>
        <w:rPr>
          <w:rtl/>
        </w:rPr>
      </w:pPr>
      <w:bookmarkStart w:id="15" w:name="_Toc425887714"/>
      <w:r>
        <w:rPr>
          <w:rFonts w:hint="cs"/>
          <w:rtl/>
        </w:rPr>
        <w:t>خطبه دوم</w:t>
      </w:r>
      <w:bookmarkEnd w:id="15"/>
    </w:p>
    <w:p w:rsidR="00B979A0" w:rsidRPr="00815FC5" w:rsidRDefault="00B979A0" w:rsidP="00F3465E">
      <w:pPr>
        <w:jc w:val="both"/>
        <w:rPr>
          <w:rFonts w:ascii="IRBadr" w:hAnsi="IRBadr" w:cs="IRBadr"/>
          <w:b/>
          <w:bCs/>
          <w:sz w:val="28"/>
          <w:szCs w:val="28"/>
          <w:rtl/>
        </w:rPr>
      </w:pPr>
      <w:r w:rsidRPr="00B87B3E">
        <w:rPr>
          <w:rFonts w:ascii="IRBadr" w:hAnsi="IRBadr" w:cs="IRBadr"/>
          <w:b/>
          <w:bCs/>
          <w:szCs w:val="28"/>
          <w:rtl/>
        </w:rPr>
        <w:t xml:space="preserve">اعوذ بالله السمیع العلیم من الشیطان الرجیم بسم الله الرحمن </w:t>
      </w:r>
      <w:r w:rsidRPr="00B87B3E">
        <w:rPr>
          <w:rFonts w:ascii="IRBadr" w:hAnsi="IRBadr" w:cs="IRBadr"/>
          <w:b/>
          <w:bCs/>
          <w:sz w:val="28"/>
          <w:szCs w:val="28"/>
          <w:rtl/>
        </w:rPr>
        <w:t xml:space="preserve">الرحیم </w:t>
      </w:r>
      <w:r w:rsidR="00B87B3E" w:rsidRPr="00B87B3E">
        <w:rPr>
          <w:rFonts w:ascii="IRBadr" w:hAnsi="IRBadr" w:cs="IRBadr"/>
          <w:b/>
          <w:bCs/>
          <w:sz w:val="28"/>
          <w:szCs w:val="28"/>
          <w:rtl/>
        </w:rPr>
        <w:t>اَلْحَمْدُ لِلَّهِ اَلَّذِ</w:t>
      </w:r>
      <w:r w:rsidR="006F1EE3">
        <w:rPr>
          <w:rFonts w:ascii="IRBadr" w:hAnsi="IRBadr" w:cs="IRBadr"/>
          <w:b/>
          <w:bCs/>
          <w:sz w:val="28"/>
          <w:szCs w:val="28"/>
          <w:rtl/>
        </w:rPr>
        <w:t>ی</w:t>
      </w:r>
      <w:r w:rsidR="00B87B3E" w:rsidRPr="00B87B3E">
        <w:rPr>
          <w:rFonts w:ascii="IRBadr" w:hAnsi="IRBadr" w:cs="IRBadr"/>
          <w:b/>
          <w:bCs/>
          <w:sz w:val="28"/>
          <w:szCs w:val="28"/>
          <w:rtl/>
        </w:rPr>
        <w:t xml:space="preserve"> عَلاَ بِحَوْلِهِ وَ دَنَا بِطَوْلِهِ مَانِحِ </w:t>
      </w:r>
      <w:r w:rsidR="006F1EE3">
        <w:rPr>
          <w:rFonts w:ascii="IRBadr" w:hAnsi="IRBadr" w:cs="IRBadr"/>
          <w:b/>
          <w:bCs/>
          <w:sz w:val="28"/>
          <w:szCs w:val="28"/>
          <w:rtl/>
        </w:rPr>
        <w:t>ک</w:t>
      </w:r>
      <w:r w:rsidR="00B87B3E" w:rsidRPr="00B87B3E">
        <w:rPr>
          <w:rFonts w:ascii="IRBadr" w:hAnsi="IRBadr" w:cs="IRBadr"/>
          <w:b/>
          <w:bCs/>
          <w:sz w:val="28"/>
          <w:szCs w:val="28"/>
          <w:rtl/>
        </w:rPr>
        <w:t>لِّ غَنِ</w:t>
      </w:r>
      <w:r w:rsidR="006F1EE3">
        <w:rPr>
          <w:rFonts w:ascii="IRBadr" w:hAnsi="IRBadr" w:cs="IRBadr"/>
          <w:b/>
          <w:bCs/>
          <w:sz w:val="28"/>
          <w:szCs w:val="28"/>
          <w:rtl/>
        </w:rPr>
        <w:t>ی</w:t>
      </w:r>
      <w:r w:rsidR="00B87B3E" w:rsidRPr="00B87B3E">
        <w:rPr>
          <w:rFonts w:ascii="IRBadr" w:hAnsi="IRBadr" w:cs="IRBadr"/>
          <w:b/>
          <w:bCs/>
          <w:sz w:val="28"/>
          <w:szCs w:val="28"/>
          <w:rtl/>
        </w:rPr>
        <w:t xml:space="preserve">مَةٍ وَ فَضْلٍ وَ </w:t>
      </w:r>
      <w:r w:rsidR="006F1EE3">
        <w:rPr>
          <w:rFonts w:ascii="IRBadr" w:hAnsi="IRBadr" w:cs="IRBadr"/>
          <w:b/>
          <w:bCs/>
          <w:sz w:val="28"/>
          <w:szCs w:val="28"/>
          <w:rtl/>
        </w:rPr>
        <w:t>ک</w:t>
      </w:r>
      <w:r w:rsidR="00B87B3E" w:rsidRPr="00B87B3E">
        <w:rPr>
          <w:rFonts w:ascii="IRBadr" w:hAnsi="IRBadr" w:cs="IRBadr"/>
          <w:b/>
          <w:bCs/>
          <w:sz w:val="28"/>
          <w:szCs w:val="28"/>
          <w:rtl/>
        </w:rPr>
        <w:t xml:space="preserve">اشِفِ </w:t>
      </w:r>
      <w:r w:rsidR="006F1EE3">
        <w:rPr>
          <w:rFonts w:ascii="IRBadr" w:hAnsi="IRBadr" w:cs="IRBadr"/>
          <w:b/>
          <w:bCs/>
          <w:sz w:val="28"/>
          <w:szCs w:val="28"/>
          <w:rtl/>
        </w:rPr>
        <w:t>ک</w:t>
      </w:r>
      <w:r w:rsidR="00B87B3E" w:rsidRPr="00B87B3E">
        <w:rPr>
          <w:rFonts w:ascii="IRBadr" w:hAnsi="IRBadr" w:cs="IRBadr"/>
          <w:b/>
          <w:bCs/>
          <w:sz w:val="28"/>
          <w:szCs w:val="28"/>
          <w:rtl/>
        </w:rPr>
        <w:t>لِّ عَظِ</w:t>
      </w:r>
      <w:r w:rsidR="006F1EE3">
        <w:rPr>
          <w:rFonts w:ascii="IRBadr" w:hAnsi="IRBadr" w:cs="IRBadr"/>
          <w:b/>
          <w:bCs/>
          <w:sz w:val="28"/>
          <w:szCs w:val="28"/>
          <w:rtl/>
        </w:rPr>
        <w:t>ی</w:t>
      </w:r>
      <w:r w:rsidR="00B87B3E" w:rsidRPr="00B87B3E">
        <w:rPr>
          <w:rFonts w:ascii="IRBadr" w:hAnsi="IRBadr" w:cs="IRBadr"/>
          <w:b/>
          <w:bCs/>
          <w:sz w:val="28"/>
          <w:szCs w:val="28"/>
          <w:rtl/>
        </w:rPr>
        <w:t>مَةٍ وَ أَزْلٍ أَحْمَدُهُ عَلَ</w:t>
      </w:r>
      <w:r w:rsidR="006F1EE3">
        <w:rPr>
          <w:rFonts w:ascii="IRBadr" w:hAnsi="IRBadr" w:cs="IRBadr"/>
          <w:b/>
          <w:bCs/>
          <w:sz w:val="28"/>
          <w:szCs w:val="28"/>
          <w:rtl/>
        </w:rPr>
        <w:t>ی</w:t>
      </w:r>
      <w:r w:rsidR="00B87B3E" w:rsidRPr="00B87B3E">
        <w:rPr>
          <w:rFonts w:ascii="IRBadr" w:hAnsi="IRBadr" w:cs="IRBadr"/>
          <w:b/>
          <w:bCs/>
          <w:sz w:val="28"/>
          <w:szCs w:val="28"/>
          <w:rtl/>
        </w:rPr>
        <w:t xml:space="preserve"> عَوَاطِفِ </w:t>
      </w:r>
      <w:r w:rsidR="006F1EE3">
        <w:rPr>
          <w:rFonts w:ascii="IRBadr" w:hAnsi="IRBadr" w:cs="IRBadr"/>
          <w:b/>
          <w:bCs/>
          <w:sz w:val="28"/>
          <w:szCs w:val="28"/>
          <w:rtl/>
        </w:rPr>
        <w:t>ک</w:t>
      </w:r>
      <w:r w:rsidR="00B87B3E" w:rsidRPr="00B87B3E">
        <w:rPr>
          <w:rFonts w:ascii="IRBadr" w:hAnsi="IRBadr" w:cs="IRBadr"/>
          <w:b/>
          <w:bCs/>
          <w:sz w:val="28"/>
          <w:szCs w:val="28"/>
          <w:rtl/>
        </w:rPr>
        <w:t>رَمِهِ وَ سَوَابِغِ نِعَمِهِ</w:t>
      </w:r>
      <w:r w:rsidR="00B87B3E">
        <w:rPr>
          <w:rStyle w:val="aff0"/>
          <w:rFonts w:ascii="IRBadr" w:hAnsi="IRBadr" w:cs="IRBadr"/>
          <w:sz w:val="28"/>
          <w:szCs w:val="28"/>
          <w:rtl/>
        </w:rPr>
        <w:footnoteReference w:id="8"/>
      </w:r>
      <w:r w:rsidR="00B87B3E">
        <w:rPr>
          <w:rFonts w:ascii="IRBadr" w:hAnsi="IRBadr" w:cs="IRBadr" w:hint="cs"/>
          <w:sz w:val="28"/>
          <w:szCs w:val="28"/>
          <w:rtl/>
        </w:rPr>
        <w:t xml:space="preserve"> </w:t>
      </w:r>
      <w:r w:rsidR="00EA7551">
        <w:rPr>
          <w:rFonts w:ascii="IRBadr" w:hAnsi="IRBadr" w:cs="IRBadr" w:hint="cs"/>
          <w:b/>
          <w:bCs/>
          <w:sz w:val="28"/>
          <w:szCs w:val="28"/>
          <w:rtl/>
        </w:rPr>
        <w:t>و نؤمن به و نتوکّل علیه و نستغفره و نستهدیه و نعوذ به من شرور أنفسنا و سیئات أعمالنا و نصلی و نسلّم علی سیدنا و نبینا البشیر النذیر السراج المنیر العبد المؤید الرسول المسدّد أب</w:t>
      </w:r>
      <w:r w:rsidR="00B178C5">
        <w:rPr>
          <w:rFonts w:ascii="IRBadr" w:hAnsi="IRBadr" w:cs="IRBadr" w:hint="cs"/>
          <w:b/>
          <w:bCs/>
          <w:sz w:val="28"/>
          <w:szCs w:val="28"/>
          <w:rtl/>
        </w:rPr>
        <w:t>ی</w:t>
      </w:r>
      <w:r w:rsidR="00EA7551">
        <w:rPr>
          <w:rFonts w:ascii="IRBadr" w:hAnsi="IRBadr" w:cs="IRBadr" w:hint="cs"/>
          <w:b/>
          <w:bCs/>
          <w:sz w:val="28"/>
          <w:szCs w:val="28"/>
          <w:rtl/>
        </w:rPr>
        <w:t xml:space="preserve"> القاسم محمد (ص) و علی آله المصطفین الأخیار صلواتک علیهم أجمعین اعوذ بالله من الشیطان الرجیم بسم الله الرحمن الرحیم </w:t>
      </w:r>
      <w:r w:rsidR="00EA7551" w:rsidRPr="00EA7551">
        <w:rPr>
          <w:rFonts w:ascii="IRBadr" w:hAnsi="IRBadr" w:cs="IRBadr"/>
          <w:b/>
          <w:bCs/>
          <w:sz w:val="28"/>
          <w:szCs w:val="28"/>
          <w:rtl/>
        </w:rPr>
        <w:t>یَا أَیُّهَا الَّذِینَ آمَنُوا اتَّقُوا اللَّهَ حَقَّ تُقَاتِهِ وَلَا تَمُوتُنَّ إِلَّا وَأَنتُم مُّسْلِمُونَ</w:t>
      </w:r>
      <w:r w:rsidR="00EA7551">
        <w:rPr>
          <w:rStyle w:val="aff0"/>
          <w:rFonts w:ascii="IRBadr" w:hAnsi="IRBadr" w:cs="IRBadr"/>
          <w:b/>
          <w:bCs/>
          <w:sz w:val="28"/>
          <w:szCs w:val="28"/>
          <w:rtl/>
        </w:rPr>
        <w:footnoteReference w:id="9"/>
      </w:r>
      <w:r w:rsidR="00EA7551">
        <w:rPr>
          <w:rFonts w:ascii="IRBadr" w:hAnsi="IRBadr" w:cs="IRBadr" w:hint="cs"/>
          <w:b/>
          <w:bCs/>
          <w:sz w:val="28"/>
          <w:szCs w:val="28"/>
          <w:rtl/>
        </w:rPr>
        <w:t xml:space="preserve"> </w:t>
      </w:r>
      <w:r w:rsidR="00EA7551" w:rsidRPr="00EA7551">
        <w:rPr>
          <w:rFonts w:ascii="IRBadr" w:hAnsi="IRBadr" w:cs="IRBadr"/>
          <w:b/>
          <w:bCs/>
          <w:sz w:val="28"/>
          <w:szCs w:val="28"/>
          <w:rtl/>
        </w:rPr>
        <w:t>عِبَادَ اللَّهِ أُوصِ</w:t>
      </w:r>
      <w:r w:rsidR="006F1EE3">
        <w:rPr>
          <w:rFonts w:ascii="IRBadr" w:hAnsi="IRBadr" w:cs="IRBadr"/>
          <w:b/>
          <w:bCs/>
          <w:sz w:val="28"/>
          <w:szCs w:val="28"/>
          <w:rtl/>
        </w:rPr>
        <w:t>یک</w:t>
      </w:r>
      <w:r w:rsidR="00EA7551" w:rsidRPr="00EA7551">
        <w:rPr>
          <w:rFonts w:ascii="IRBadr" w:hAnsi="IRBadr" w:cs="IRBadr"/>
          <w:b/>
          <w:bCs/>
          <w:sz w:val="28"/>
          <w:szCs w:val="28"/>
          <w:rtl/>
        </w:rPr>
        <w:t>مْ و نَفسِی بِتَقْوَ</w:t>
      </w:r>
      <w:r w:rsidR="006F1EE3">
        <w:rPr>
          <w:rFonts w:ascii="IRBadr" w:hAnsi="IRBadr" w:cs="IRBadr"/>
          <w:b/>
          <w:bCs/>
          <w:sz w:val="28"/>
          <w:szCs w:val="28"/>
          <w:rtl/>
        </w:rPr>
        <w:t>ی</w:t>
      </w:r>
      <w:r w:rsidR="00EA7551" w:rsidRPr="00EA7551">
        <w:rPr>
          <w:rFonts w:ascii="IRBadr" w:hAnsi="IRBadr" w:cs="IRBadr"/>
          <w:b/>
          <w:bCs/>
          <w:sz w:val="28"/>
          <w:szCs w:val="28"/>
          <w:rtl/>
        </w:rPr>
        <w:t xml:space="preserve"> اللَّه</w:t>
      </w:r>
    </w:p>
    <w:p w:rsidR="00EA7551" w:rsidRDefault="00F3465E" w:rsidP="00F3465E">
      <w:pPr>
        <w:jc w:val="both"/>
        <w:rPr>
          <w:rFonts w:ascii="IRBadr" w:hAnsi="IRBadr" w:cs="IRBadr"/>
          <w:sz w:val="28"/>
          <w:szCs w:val="28"/>
          <w:rtl/>
        </w:rPr>
      </w:pPr>
      <w:r>
        <w:rPr>
          <w:rFonts w:ascii="IRBadr" w:hAnsi="IRBadr" w:cs="IRBadr"/>
          <w:sz w:val="28"/>
          <w:szCs w:val="28"/>
          <w:rtl/>
        </w:rPr>
        <w:t>بازهم</w:t>
      </w:r>
      <w:r w:rsidR="00EA7551">
        <w:rPr>
          <w:rFonts w:ascii="IRBadr" w:hAnsi="IRBadr" w:cs="IRBadr" w:hint="cs"/>
          <w:sz w:val="28"/>
          <w:szCs w:val="28"/>
          <w:rtl/>
        </w:rPr>
        <w:t xml:space="preserve"> همه</w:t>
      </w:r>
      <w:r w:rsidR="00815FC5">
        <w:rPr>
          <w:rFonts w:ascii="IRBadr" w:hAnsi="IRBadr" w:cs="IRBadr" w:hint="cs"/>
          <w:sz w:val="28"/>
          <w:szCs w:val="28"/>
          <w:rtl/>
        </w:rPr>
        <w:t xml:space="preserve"> شما برادران و خواهران نمازگزار و بزرگوار و خودم را به پارسائی و پرهیزکاری، ترس از عذاب الهی، امید به رحمت و رضوان خداوند و صبر و بردباری در آزمایش‌ها و شکر و سپاس خداوند و ذکر و یاد او در همه احوال سفارش و دعوت می‌کنم. امیدواریم با عنایات او همه ما از بندگان خالص و وارسته و پارسای او قرار بگیریم.</w:t>
      </w:r>
    </w:p>
    <w:p w:rsidR="00815FC5" w:rsidRDefault="00815FC5" w:rsidP="00F3465E">
      <w:pPr>
        <w:pStyle w:val="2"/>
        <w:bidi/>
        <w:jc w:val="both"/>
        <w:rPr>
          <w:rtl/>
        </w:rPr>
      </w:pPr>
      <w:bookmarkStart w:id="16" w:name="_Toc425887715"/>
      <w:r>
        <w:rPr>
          <w:rFonts w:hint="cs"/>
          <w:rtl/>
        </w:rPr>
        <w:t xml:space="preserve">شهادت امام </w:t>
      </w:r>
      <w:r w:rsidR="00F3465E">
        <w:rPr>
          <w:rFonts w:hint="eastAsia"/>
          <w:rtl/>
        </w:rPr>
        <w:t>محمدتق</w:t>
      </w:r>
      <w:r w:rsidR="00F3465E">
        <w:rPr>
          <w:rFonts w:hint="cs"/>
          <w:rtl/>
        </w:rPr>
        <w:t>ی</w:t>
      </w:r>
      <w:r>
        <w:rPr>
          <w:rFonts w:hint="cs"/>
          <w:rtl/>
        </w:rPr>
        <w:t xml:space="preserve"> جواد الأئمه (ع)</w:t>
      </w:r>
      <w:bookmarkEnd w:id="16"/>
    </w:p>
    <w:p w:rsidR="00815FC5" w:rsidRDefault="00F3465E" w:rsidP="00F3465E">
      <w:pPr>
        <w:jc w:val="both"/>
        <w:rPr>
          <w:rFonts w:ascii="IRBadr" w:hAnsi="IRBadr" w:cs="IRBadr"/>
          <w:sz w:val="28"/>
          <w:szCs w:val="28"/>
          <w:rtl/>
        </w:rPr>
      </w:pPr>
      <w:r>
        <w:rPr>
          <w:rFonts w:ascii="IRBadr" w:hAnsi="IRBadr" w:cs="IRBadr"/>
          <w:sz w:val="28"/>
          <w:szCs w:val="28"/>
          <w:rtl/>
        </w:rPr>
        <w:t>بنا بر</w:t>
      </w:r>
      <w:r w:rsidR="00815FC5">
        <w:rPr>
          <w:rFonts w:ascii="IRBadr" w:hAnsi="IRBadr" w:cs="IRBadr" w:hint="cs"/>
          <w:sz w:val="28"/>
          <w:szCs w:val="28"/>
          <w:rtl/>
        </w:rPr>
        <w:t xml:space="preserve"> نقل مشهور روز آخر ماه </w:t>
      </w:r>
      <w:r>
        <w:rPr>
          <w:rFonts w:ascii="IRBadr" w:hAnsi="IRBadr" w:cs="IRBadr"/>
          <w:sz w:val="28"/>
          <w:szCs w:val="28"/>
          <w:rtl/>
        </w:rPr>
        <w:t>ذ</w:t>
      </w:r>
      <w:r>
        <w:rPr>
          <w:rFonts w:ascii="IRBadr" w:hAnsi="IRBadr" w:cs="IRBadr" w:hint="cs"/>
          <w:sz w:val="28"/>
          <w:szCs w:val="28"/>
          <w:rtl/>
        </w:rPr>
        <w:t>ی‌القعده</w:t>
      </w:r>
      <w:r w:rsidR="00815FC5">
        <w:rPr>
          <w:rFonts w:ascii="IRBadr" w:hAnsi="IRBadr" w:cs="IRBadr" w:hint="cs"/>
          <w:sz w:val="28"/>
          <w:szCs w:val="28"/>
          <w:rtl/>
        </w:rPr>
        <w:t xml:space="preserve"> شهادت نهمین ستاره درخشان آسمان امامت و ولایت حضرت </w:t>
      </w:r>
      <w:r>
        <w:rPr>
          <w:rFonts w:ascii="IRBadr" w:hAnsi="IRBadr" w:cs="IRBadr"/>
          <w:sz w:val="28"/>
          <w:szCs w:val="28"/>
          <w:rtl/>
        </w:rPr>
        <w:t>جوادالائمه</w:t>
      </w:r>
      <w:r w:rsidR="00815FC5">
        <w:rPr>
          <w:rFonts w:ascii="IRBadr" w:hAnsi="IRBadr" w:cs="IRBadr" w:hint="cs"/>
          <w:sz w:val="28"/>
          <w:szCs w:val="28"/>
          <w:rtl/>
        </w:rPr>
        <w:t xml:space="preserve"> (ع) ا</w:t>
      </w:r>
      <w:r>
        <w:rPr>
          <w:rFonts w:ascii="IRBadr" w:hAnsi="IRBadr" w:cs="IRBadr" w:hint="cs"/>
          <w:sz w:val="28"/>
          <w:szCs w:val="28"/>
          <w:rtl/>
        </w:rPr>
        <w:t>ست که طبق نقل‌ها ایشان در 220 هـ.</w:t>
      </w:r>
      <w:r w:rsidR="00815FC5">
        <w:rPr>
          <w:rFonts w:ascii="IRBadr" w:hAnsi="IRBadr" w:cs="IRBadr" w:hint="cs"/>
          <w:sz w:val="28"/>
          <w:szCs w:val="28"/>
          <w:rtl/>
        </w:rPr>
        <w:t>ق زمانی که 25 سال داشتند، به شهادت رسیدند. امام جواد (ع) از ائمه‌ای هستند که در کودکی و سن بلوغ ظاهری به مقام امامت رسیدند و در انبیاء نیز طبق نصوص قرآنی سابقه دارد که پاره‌ای از انبیاء در کودکی به مقام نبوت و امامت و رسالت واصل شدند.</w:t>
      </w:r>
    </w:p>
    <w:p w:rsidR="00815FC5" w:rsidRDefault="00815FC5" w:rsidP="00B178C5">
      <w:pPr>
        <w:pStyle w:val="2"/>
        <w:bidi/>
        <w:jc w:val="both"/>
        <w:rPr>
          <w:rtl/>
        </w:rPr>
      </w:pPr>
      <w:bookmarkStart w:id="17" w:name="_Toc425887716"/>
      <w:r>
        <w:rPr>
          <w:rFonts w:hint="cs"/>
          <w:rtl/>
        </w:rPr>
        <w:lastRenderedPageBreak/>
        <w:t>خلاصه</w:t>
      </w:r>
      <w:r w:rsidR="00B178C5">
        <w:rPr>
          <w:rFonts w:hint="cs"/>
          <w:rtl/>
        </w:rPr>
        <w:t>‌ای از</w:t>
      </w:r>
      <w:r>
        <w:rPr>
          <w:rFonts w:hint="cs"/>
          <w:rtl/>
        </w:rPr>
        <w:t xml:space="preserve"> </w:t>
      </w:r>
      <w:r w:rsidR="00B178C5">
        <w:rPr>
          <w:rFonts w:hint="cs"/>
          <w:rtl/>
        </w:rPr>
        <w:t xml:space="preserve">تاریخ </w:t>
      </w:r>
      <w:bookmarkStart w:id="18" w:name="_GoBack"/>
      <w:bookmarkEnd w:id="18"/>
      <w:r>
        <w:rPr>
          <w:rFonts w:hint="cs"/>
          <w:rtl/>
        </w:rPr>
        <w:t xml:space="preserve">ولادت تا شهادت </w:t>
      </w:r>
      <w:r w:rsidR="00F3465E">
        <w:rPr>
          <w:rFonts w:hint="eastAsia"/>
          <w:rtl/>
        </w:rPr>
        <w:t>جوادالائمه</w:t>
      </w:r>
      <w:r>
        <w:rPr>
          <w:rFonts w:hint="cs"/>
          <w:rtl/>
        </w:rPr>
        <w:t xml:space="preserve"> (ع)</w:t>
      </w:r>
      <w:bookmarkEnd w:id="17"/>
    </w:p>
    <w:p w:rsidR="00815FC5" w:rsidRDefault="00815FC5" w:rsidP="00F3465E">
      <w:pPr>
        <w:jc w:val="both"/>
        <w:rPr>
          <w:rFonts w:ascii="IRBadr" w:hAnsi="IRBadr" w:cs="IRBadr"/>
          <w:sz w:val="28"/>
          <w:szCs w:val="28"/>
          <w:rtl/>
        </w:rPr>
      </w:pPr>
      <w:r>
        <w:rPr>
          <w:rFonts w:ascii="IRBadr" w:hAnsi="IRBadr" w:cs="IRBadr" w:hint="cs"/>
          <w:sz w:val="28"/>
          <w:szCs w:val="28"/>
          <w:rtl/>
        </w:rPr>
        <w:t xml:space="preserve">جواد الأئمه (ص) در سنین کودکی و نوجوانی به مقام امامت و ولایت رسیدند و در سنین جوانی به شهادت رسیدند. گرچه گاهی در نقل‌هایی که در مورد بعضی از ائمه در باب شهادتشان </w:t>
      </w:r>
      <w:r w:rsidR="00F3465E">
        <w:rPr>
          <w:rFonts w:ascii="IRBadr" w:hAnsi="IRBadr" w:cs="IRBadr"/>
          <w:sz w:val="28"/>
          <w:szCs w:val="28"/>
          <w:rtl/>
        </w:rPr>
        <w:t>واردشده</w:t>
      </w:r>
      <w:r>
        <w:rPr>
          <w:rFonts w:ascii="IRBadr" w:hAnsi="IRBadr" w:cs="IRBadr" w:hint="cs"/>
          <w:sz w:val="28"/>
          <w:szCs w:val="28"/>
          <w:rtl/>
        </w:rPr>
        <w:t xml:space="preserve"> است اختلافاتی وجود دارد، اما مجموعه حوادث تاریخی و علائم و شواهدی که در مورد آن بزرگوار وجود دارد نشان می‌دهد به مرگ طبیعی از دنیا نرفتند و </w:t>
      </w:r>
      <w:r w:rsidR="00F3465E">
        <w:rPr>
          <w:rFonts w:ascii="IRBadr" w:hAnsi="IRBadr" w:cs="IRBadr"/>
          <w:sz w:val="28"/>
          <w:szCs w:val="28"/>
          <w:rtl/>
        </w:rPr>
        <w:t>ازجمله</w:t>
      </w:r>
      <w:r>
        <w:rPr>
          <w:rFonts w:ascii="IRBadr" w:hAnsi="IRBadr" w:cs="IRBadr" w:hint="cs"/>
          <w:sz w:val="28"/>
          <w:szCs w:val="28"/>
          <w:rtl/>
        </w:rPr>
        <w:t xml:space="preserve"> خود آن حضرت نیز طبق بعضی از نقل‌ها با توطئه </w:t>
      </w:r>
      <w:r w:rsidR="00F3465E">
        <w:rPr>
          <w:rFonts w:ascii="IRBadr" w:hAnsi="IRBadr" w:cs="IRBadr"/>
          <w:sz w:val="28"/>
          <w:szCs w:val="28"/>
          <w:rtl/>
        </w:rPr>
        <w:t>بن</w:t>
      </w:r>
      <w:r w:rsidR="00F3465E">
        <w:rPr>
          <w:rFonts w:ascii="IRBadr" w:hAnsi="IRBadr" w:cs="IRBadr" w:hint="cs"/>
          <w:sz w:val="28"/>
          <w:szCs w:val="28"/>
          <w:rtl/>
        </w:rPr>
        <w:t>ی‌عباس</w:t>
      </w:r>
      <w:r>
        <w:rPr>
          <w:rFonts w:ascii="IRBadr" w:hAnsi="IRBadr" w:cs="IRBadr" w:hint="cs"/>
          <w:sz w:val="28"/>
          <w:szCs w:val="28"/>
          <w:rtl/>
        </w:rPr>
        <w:t xml:space="preserve"> در زمان معتصم با دست‌اندرکاری زن ایشان که دختر مأمون بود به شهادت رسید.</w:t>
      </w:r>
    </w:p>
    <w:p w:rsidR="00815FC5" w:rsidRDefault="00815FC5" w:rsidP="00F3465E">
      <w:pPr>
        <w:jc w:val="both"/>
        <w:rPr>
          <w:rFonts w:ascii="IRBadr" w:hAnsi="IRBadr" w:cs="IRBadr"/>
          <w:sz w:val="28"/>
          <w:szCs w:val="28"/>
          <w:rtl/>
        </w:rPr>
      </w:pPr>
      <w:r>
        <w:rPr>
          <w:rFonts w:ascii="IRBadr" w:hAnsi="IRBadr" w:cs="IRBadr" w:hint="cs"/>
          <w:sz w:val="28"/>
          <w:szCs w:val="28"/>
          <w:rtl/>
        </w:rPr>
        <w:t xml:space="preserve"> </w:t>
      </w:r>
      <w:r w:rsidR="000F667D">
        <w:rPr>
          <w:rFonts w:ascii="IRBadr" w:hAnsi="IRBadr" w:cs="IRBadr" w:hint="cs"/>
          <w:sz w:val="28"/>
          <w:szCs w:val="28"/>
          <w:rtl/>
        </w:rPr>
        <w:t xml:space="preserve">شهادت این امام بزرگوار را تسلیت عرض می‌کنم و خدمت عزیزان بخصوص جوانان توصیه مؤکد دارم که آشنایی </w:t>
      </w:r>
      <w:r w:rsidR="00F3465E">
        <w:rPr>
          <w:rFonts w:ascii="IRBadr" w:hAnsi="IRBadr" w:cs="IRBadr"/>
          <w:sz w:val="28"/>
          <w:szCs w:val="28"/>
          <w:rtl/>
        </w:rPr>
        <w:t>بازندگ</w:t>
      </w:r>
      <w:r w:rsidR="00F3465E">
        <w:rPr>
          <w:rFonts w:ascii="IRBadr" w:hAnsi="IRBadr" w:cs="IRBadr" w:hint="cs"/>
          <w:sz w:val="28"/>
          <w:szCs w:val="28"/>
          <w:rtl/>
        </w:rPr>
        <w:t>ی</w:t>
      </w:r>
      <w:r w:rsidR="000F667D">
        <w:rPr>
          <w:rFonts w:ascii="IRBadr" w:hAnsi="IRBadr" w:cs="IRBadr" w:hint="cs"/>
          <w:sz w:val="28"/>
          <w:szCs w:val="28"/>
          <w:rtl/>
        </w:rPr>
        <w:t xml:space="preserve"> ائمه بزرگوار و سیره پاک و نورانی آنان از وظایف ماست که اهل مطالعه باشیم، فکر کنیم و آشنایی و انس با این چهره‌های نورانی دستگیر ما </w:t>
      </w:r>
      <w:r w:rsidR="00F3465E">
        <w:rPr>
          <w:rFonts w:ascii="IRBadr" w:hAnsi="IRBadr" w:cs="IRBadr"/>
          <w:sz w:val="28"/>
          <w:szCs w:val="28"/>
          <w:rtl/>
        </w:rPr>
        <w:t>درخطرها</w:t>
      </w:r>
      <w:r w:rsidR="000F667D">
        <w:rPr>
          <w:rFonts w:ascii="IRBadr" w:hAnsi="IRBadr" w:cs="IRBadr" w:hint="cs"/>
          <w:sz w:val="28"/>
          <w:szCs w:val="28"/>
          <w:rtl/>
        </w:rPr>
        <w:t xml:space="preserve"> و آسیب‌های فکری در طول زندگی شود.</w:t>
      </w:r>
    </w:p>
    <w:p w:rsidR="000F667D" w:rsidRDefault="000F667D" w:rsidP="00F3465E">
      <w:pPr>
        <w:jc w:val="both"/>
        <w:rPr>
          <w:rFonts w:ascii="IRBadr" w:hAnsi="IRBadr" w:cs="IRBadr"/>
          <w:sz w:val="28"/>
          <w:szCs w:val="28"/>
          <w:rtl/>
        </w:rPr>
      </w:pPr>
      <w:r>
        <w:rPr>
          <w:rFonts w:ascii="IRBadr" w:hAnsi="IRBadr" w:cs="IRBadr" w:hint="cs"/>
          <w:sz w:val="28"/>
          <w:szCs w:val="28"/>
          <w:rtl/>
        </w:rPr>
        <w:t xml:space="preserve">ان‌شاءالله خداوند </w:t>
      </w:r>
      <w:r w:rsidR="00F3465E">
        <w:rPr>
          <w:rFonts w:ascii="IRBadr" w:hAnsi="IRBadr" w:cs="IRBadr"/>
          <w:sz w:val="28"/>
          <w:szCs w:val="28"/>
          <w:rtl/>
        </w:rPr>
        <w:t>به‌تمام</w:t>
      </w:r>
      <w:r w:rsidR="00F3465E">
        <w:rPr>
          <w:rFonts w:ascii="IRBadr" w:hAnsi="IRBadr" w:cs="IRBadr" w:hint="cs"/>
          <w:sz w:val="28"/>
          <w:szCs w:val="28"/>
          <w:rtl/>
        </w:rPr>
        <w:t>ی</w:t>
      </w:r>
      <w:r>
        <w:rPr>
          <w:rFonts w:ascii="IRBadr" w:hAnsi="IRBadr" w:cs="IRBadr" w:hint="cs"/>
          <w:sz w:val="28"/>
          <w:szCs w:val="28"/>
          <w:rtl/>
        </w:rPr>
        <w:t xml:space="preserve"> ما توفیق شاخت این انوار طیبه، معرفت و اطاعت بیشتر آنان و تأسی به آنان را عنایت بفرماید.</w:t>
      </w:r>
    </w:p>
    <w:p w:rsidR="000F667D" w:rsidRDefault="000F667D" w:rsidP="00F3465E">
      <w:pPr>
        <w:pStyle w:val="2"/>
        <w:bidi/>
        <w:jc w:val="both"/>
        <w:rPr>
          <w:rtl/>
        </w:rPr>
      </w:pPr>
      <w:bookmarkStart w:id="19" w:name="_Toc425887717"/>
      <w:r>
        <w:rPr>
          <w:rFonts w:hint="cs"/>
          <w:rtl/>
        </w:rPr>
        <w:t>سالگرد ازدواج حضرت امیرالمؤمنین (ع) با فاطمه زهرا (س)</w:t>
      </w:r>
      <w:bookmarkEnd w:id="19"/>
    </w:p>
    <w:p w:rsidR="000F667D" w:rsidRDefault="000F667D" w:rsidP="00F3465E">
      <w:pPr>
        <w:jc w:val="both"/>
        <w:rPr>
          <w:rFonts w:ascii="IRBadr" w:hAnsi="IRBadr" w:cs="IRBadr"/>
          <w:sz w:val="28"/>
          <w:szCs w:val="28"/>
          <w:rtl/>
        </w:rPr>
      </w:pPr>
      <w:r>
        <w:rPr>
          <w:rFonts w:ascii="IRBadr" w:hAnsi="IRBadr" w:cs="IRBadr" w:hint="cs"/>
          <w:sz w:val="28"/>
          <w:szCs w:val="28"/>
          <w:rtl/>
        </w:rPr>
        <w:t xml:space="preserve">روز اول </w:t>
      </w:r>
      <w:r w:rsidR="00F3465E">
        <w:rPr>
          <w:rFonts w:ascii="IRBadr" w:hAnsi="IRBadr" w:cs="IRBadr"/>
          <w:sz w:val="28"/>
          <w:szCs w:val="28"/>
          <w:rtl/>
        </w:rPr>
        <w:t>ذ</w:t>
      </w:r>
      <w:r w:rsidR="00F3465E">
        <w:rPr>
          <w:rFonts w:ascii="IRBadr" w:hAnsi="IRBadr" w:cs="IRBadr" w:hint="cs"/>
          <w:sz w:val="28"/>
          <w:szCs w:val="28"/>
          <w:rtl/>
        </w:rPr>
        <w:t>ی‌الحجه</w:t>
      </w:r>
      <w:r>
        <w:rPr>
          <w:rFonts w:ascii="IRBadr" w:hAnsi="IRBadr" w:cs="IRBadr" w:hint="cs"/>
          <w:sz w:val="28"/>
          <w:szCs w:val="28"/>
          <w:rtl/>
        </w:rPr>
        <w:t xml:space="preserve"> سال روز ازدواج حضرت علی (ع) با فاطمه زهرا (س) که انصافاً یکی از نقاط مهم تاریخ ما ازدواج دو نور مقدس است که منشأ خیرات و برکات فراوانی برای امت اسلامی شد. ازدواجی که هم </w:t>
      </w:r>
      <w:r w:rsidR="00F3465E">
        <w:rPr>
          <w:rFonts w:ascii="IRBadr" w:hAnsi="IRBadr" w:cs="IRBadr"/>
          <w:sz w:val="28"/>
          <w:szCs w:val="28"/>
          <w:rtl/>
        </w:rPr>
        <w:t>بر اساس</w:t>
      </w:r>
      <w:r>
        <w:rPr>
          <w:rFonts w:ascii="IRBadr" w:hAnsi="IRBadr" w:cs="IRBadr" w:hint="cs"/>
          <w:sz w:val="28"/>
          <w:szCs w:val="28"/>
          <w:rtl/>
        </w:rPr>
        <w:t xml:space="preserve"> یک پیوند الهی </w:t>
      </w:r>
      <w:r w:rsidR="00F3465E">
        <w:rPr>
          <w:rFonts w:ascii="IRBadr" w:hAnsi="IRBadr" w:cs="IRBadr"/>
          <w:sz w:val="28"/>
          <w:szCs w:val="28"/>
          <w:rtl/>
        </w:rPr>
        <w:t>استوارشده</w:t>
      </w:r>
      <w:r>
        <w:rPr>
          <w:rFonts w:ascii="IRBadr" w:hAnsi="IRBadr" w:cs="IRBadr" w:hint="cs"/>
          <w:sz w:val="28"/>
          <w:szCs w:val="28"/>
          <w:rtl/>
        </w:rPr>
        <w:t xml:space="preserve"> بود و هم </w:t>
      </w:r>
      <w:r w:rsidR="00F3465E">
        <w:rPr>
          <w:rFonts w:ascii="IRBadr" w:hAnsi="IRBadr" w:cs="IRBadr"/>
          <w:sz w:val="28"/>
          <w:szCs w:val="28"/>
          <w:rtl/>
        </w:rPr>
        <w:t>بر اساس</w:t>
      </w:r>
      <w:r>
        <w:rPr>
          <w:rFonts w:ascii="IRBadr" w:hAnsi="IRBadr" w:cs="IRBadr" w:hint="cs"/>
          <w:sz w:val="28"/>
          <w:szCs w:val="28"/>
          <w:rtl/>
        </w:rPr>
        <w:t xml:space="preserve"> یک مهر و محبت عمیق و واقعی مبتنی بود و هم بر پایه یک سادگی و صفای ظاهری </w:t>
      </w:r>
      <w:r w:rsidR="00F3465E">
        <w:rPr>
          <w:rFonts w:ascii="IRBadr" w:hAnsi="IRBadr" w:cs="IRBadr"/>
          <w:sz w:val="28"/>
          <w:szCs w:val="28"/>
          <w:rtl/>
        </w:rPr>
        <w:t>استوارشده</w:t>
      </w:r>
      <w:r>
        <w:rPr>
          <w:rFonts w:ascii="IRBadr" w:hAnsi="IRBadr" w:cs="IRBadr" w:hint="cs"/>
          <w:sz w:val="28"/>
          <w:szCs w:val="28"/>
          <w:rtl/>
        </w:rPr>
        <w:t xml:space="preserve"> بود. اگر بخواهیم در مسائل خانواده و تربیت خانوادگی یک الگوی </w:t>
      </w:r>
      <w:r w:rsidR="00F3465E">
        <w:rPr>
          <w:rFonts w:ascii="IRBadr" w:hAnsi="IRBadr" w:cs="IRBadr"/>
          <w:sz w:val="28"/>
          <w:szCs w:val="28"/>
          <w:rtl/>
        </w:rPr>
        <w:t>تمام‌ع</w:t>
      </w:r>
      <w:r w:rsidR="00F3465E">
        <w:rPr>
          <w:rFonts w:ascii="IRBadr" w:hAnsi="IRBadr" w:cs="IRBadr" w:hint="cs"/>
          <w:sz w:val="28"/>
          <w:szCs w:val="28"/>
          <w:rtl/>
        </w:rPr>
        <w:t>یار</w:t>
      </w:r>
      <w:r>
        <w:rPr>
          <w:rFonts w:ascii="IRBadr" w:hAnsi="IRBadr" w:cs="IRBadr" w:hint="cs"/>
          <w:sz w:val="28"/>
          <w:szCs w:val="28"/>
          <w:rtl/>
        </w:rPr>
        <w:t xml:space="preserve"> را نصب العین خود قرار دهیم، این کانون یک کانون گرم و صمیمی در راستای آرمان‌های الهی است که برای تمامی ما الهام‌بخش است.</w:t>
      </w:r>
    </w:p>
    <w:p w:rsidR="00E21F30" w:rsidRDefault="00E21F30" w:rsidP="00F3465E">
      <w:pPr>
        <w:pStyle w:val="2"/>
        <w:bidi/>
        <w:jc w:val="both"/>
        <w:rPr>
          <w:rtl/>
        </w:rPr>
      </w:pPr>
      <w:bookmarkStart w:id="20" w:name="_Toc425887718"/>
      <w:r>
        <w:rPr>
          <w:rFonts w:hint="cs"/>
          <w:rtl/>
        </w:rPr>
        <w:t>الگوی سالم زندگی جامعه</w:t>
      </w:r>
      <w:bookmarkEnd w:id="20"/>
    </w:p>
    <w:p w:rsidR="000F667D" w:rsidRDefault="000F667D" w:rsidP="00F3465E">
      <w:pPr>
        <w:jc w:val="both"/>
        <w:rPr>
          <w:rFonts w:ascii="IRBadr" w:hAnsi="IRBadr" w:cs="IRBadr"/>
          <w:sz w:val="28"/>
          <w:szCs w:val="28"/>
          <w:rtl/>
        </w:rPr>
      </w:pPr>
      <w:r>
        <w:rPr>
          <w:rFonts w:ascii="IRBadr" w:hAnsi="IRBadr" w:cs="IRBadr" w:hint="cs"/>
          <w:sz w:val="28"/>
          <w:szCs w:val="28"/>
          <w:rtl/>
        </w:rPr>
        <w:t xml:space="preserve">علی‌رغم مدت کوتاه این ازدواج و </w:t>
      </w:r>
      <w:r w:rsidR="00F3465E">
        <w:rPr>
          <w:rFonts w:ascii="IRBadr" w:hAnsi="IRBadr" w:cs="IRBadr"/>
          <w:sz w:val="28"/>
          <w:szCs w:val="28"/>
          <w:rtl/>
        </w:rPr>
        <w:t>آن‌همه</w:t>
      </w:r>
      <w:r>
        <w:rPr>
          <w:rFonts w:ascii="IRBadr" w:hAnsi="IRBadr" w:cs="IRBadr" w:hint="cs"/>
          <w:sz w:val="28"/>
          <w:szCs w:val="28"/>
          <w:rtl/>
        </w:rPr>
        <w:t xml:space="preserve"> سختی و دشواری‌هایی که این ازدواج مبارک با آن مواجه بود اما آثار و برکات زیادی را تولید کرد و مهم این است که در ازدواج درس‌هایی را از این ازدواج فرخنده بیاموزیم که ازدواج قبل از هر چیزی باید </w:t>
      </w:r>
      <w:r w:rsidR="00F3465E">
        <w:rPr>
          <w:rFonts w:ascii="IRBadr" w:hAnsi="IRBadr" w:cs="IRBadr"/>
          <w:sz w:val="28"/>
          <w:szCs w:val="28"/>
          <w:rtl/>
        </w:rPr>
        <w:t>بر اساس</w:t>
      </w:r>
      <w:r>
        <w:rPr>
          <w:rFonts w:ascii="IRBadr" w:hAnsi="IRBadr" w:cs="IRBadr" w:hint="cs"/>
          <w:sz w:val="28"/>
          <w:szCs w:val="28"/>
          <w:rtl/>
        </w:rPr>
        <w:t xml:space="preserve"> نیت الهی و ادای تکلیف و منطبق </w:t>
      </w:r>
      <w:r w:rsidR="00F3465E">
        <w:rPr>
          <w:rFonts w:ascii="IRBadr" w:hAnsi="IRBadr" w:cs="IRBadr"/>
          <w:sz w:val="28"/>
          <w:szCs w:val="28"/>
          <w:rtl/>
        </w:rPr>
        <w:t>بافرمان</w:t>
      </w:r>
      <w:r>
        <w:rPr>
          <w:rFonts w:ascii="IRBadr" w:hAnsi="IRBadr" w:cs="IRBadr" w:hint="cs"/>
          <w:sz w:val="28"/>
          <w:szCs w:val="28"/>
          <w:rtl/>
        </w:rPr>
        <w:t xml:space="preserve"> خدا باشد. ایمان و عشق و معرفت به خدا و عمل به تکلیف الهی اگر در خانه</w:t>
      </w:r>
      <w:r w:rsidR="00E21F30">
        <w:rPr>
          <w:rFonts w:ascii="IRBadr" w:hAnsi="IRBadr" w:cs="IRBadr" w:hint="cs"/>
          <w:sz w:val="28"/>
          <w:szCs w:val="28"/>
          <w:rtl/>
        </w:rPr>
        <w:t xml:space="preserve"> و ازدواج اساس و پایه داشته باشد چیزهای دیگر </w:t>
      </w:r>
      <w:r w:rsidR="00F3465E">
        <w:rPr>
          <w:rFonts w:ascii="IRBadr" w:hAnsi="IRBadr" w:cs="IRBadr"/>
          <w:sz w:val="28"/>
          <w:szCs w:val="28"/>
          <w:rtl/>
        </w:rPr>
        <w:t>قابل‌حل</w:t>
      </w:r>
      <w:r w:rsidR="00E21F30">
        <w:rPr>
          <w:rFonts w:ascii="IRBadr" w:hAnsi="IRBadr" w:cs="IRBadr" w:hint="cs"/>
          <w:sz w:val="28"/>
          <w:szCs w:val="28"/>
          <w:rtl/>
        </w:rPr>
        <w:t xml:space="preserve"> </w:t>
      </w:r>
      <w:r w:rsidR="00F3465E">
        <w:rPr>
          <w:rFonts w:ascii="IRBadr" w:hAnsi="IRBadr" w:cs="IRBadr"/>
          <w:sz w:val="28"/>
          <w:szCs w:val="28"/>
          <w:rtl/>
        </w:rPr>
        <w:t>است</w:t>
      </w:r>
      <w:r w:rsidR="00E21F30">
        <w:rPr>
          <w:rFonts w:ascii="IRBadr" w:hAnsi="IRBadr" w:cs="IRBadr" w:hint="cs"/>
          <w:sz w:val="28"/>
          <w:szCs w:val="28"/>
          <w:rtl/>
        </w:rPr>
        <w:t>. بسیاری از اختلافات و مشکلات خانوادگی و گره‌های کور تربیتی که در خانواده‌ها پدید می‌آید به دلیل آن است که ازدواج یک ازدواج خدایی نیست و پیوند الهی نیست.</w:t>
      </w:r>
    </w:p>
    <w:p w:rsidR="00E21F30" w:rsidRDefault="00E21F30" w:rsidP="00F3465E">
      <w:pPr>
        <w:jc w:val="both"/>
        <w:rPr>
          <w:rFonts w:ascii="IRBadr" w:hAnsi="IRBadr" w:cs="IRBadr"/>
          <w:sz w:val="28"/>
          <w:szCs w:val="28"/>
          <w:rtl/>
        </w:rPr>
      </w:pPr>
      <w:r>
        <w:rPr>
          <w:rFonts w:ascii="IRBadr" w:hAnsi="IRBadr" w:cs="IRBadr" w:hint="cs"/>
          <w:sz w:val="28"/>
          <w:szCs w:val="28"/>
          <w:rtl/>
        </w:rPr>
        <w:lastRenderedPageBreak/>
        <w:t xml:space="preserve">باید تلاش کنیم خانه و پیوند خانوادگی را بر اساس پاکی، عفاف، </w:t>
      </w:r>
      <w:r w:rsidR="00F3465E">
        <w:rPr>
          <w:rFonts w:ascii="IRBadr" w:hAnsi="IRBadr" w:cs="IRBadr"/>
          <w:sz w:val="28"/>
          <w:szCs w:val="28"/>
          <w:rtl/>
        </w:rPr>
        <w:t>پاک‌دامن</w:t>
      </w:r>
      <w:r w:rsidR="00F3465E">
        <w:rPr>
          <w:rFonts w:ascii="IRBadr" w:hAnsi="IRBadr" w:cs="IRBadr" w:hint="cs"/>
          <w:sz w:val="28"/>
          <w:szCs w:val="28"/>
          <w:rtl/>
        </w:rPr>
        <w:t>ی</w:t>
      </w:r>
      <w:r>
        <w:rPr>
          <w:rFonts w:ascii="IRBadr" w:hAnsi="IRBadr" w:cs="IRBadr" w:hint="cs"/>
          <w:sz w:val="28"/>
          <w:szCs w:val="28"/>
          <w:rtl/>
        </w:rPr>
        <w:t xml:space="preserve"> و عمل به دستورات خداوند استوار کرد و از این ازدواج مبارک درس و الهام گرفت.</w:t>
      </w:r>
    </w:p>
    <w:p w:rsidR="00E21F30" w:rsidRDefault="00E21F30" w:rsidP="00F3465E">
      <w:pPr>
        <w:pStyle w:val="2"/>
        <w:bidi/>
        <w:jc w:val="both"/>
        <w:rPr>
          <w:rtl/>
        </w:rPr>
      </w:pPr>
      <w:bookmarkStart w:id="21" w:name="_Toc425887719"/>
      <w:r>
        <w:rPr>
          <w:rFonts w:hint="cs"/>
          <w:rtl/>
        </w:rPr>
        <w:t>روز بزرگداشت امور تربیتی</w:t>
      </w:r>
      <w:bookmarkEnd w:id="21"/>
    </w:p>
    <w:p w:rsidR="00E21F30" w:rsidRDefault="00E21F30" w:rsidP="00F3465E">
      <w:pPr>
        <w:jc w:val="both"/>
        <w:rPr>
          <w:rFonts w:ascii="IRBadr" w:hAnsi="IRBadr" w:cs="IRBadr"/>
          <w:sz w:val="28"/>
          <w:szCs w:val="28"/>
          <w:rtl/>
        </w:rPr>
      </w:pPr>
      <w:r>
        <w:rPr>
          <w:rFonts w:ascii="IRBadr" w:hAnsi="IRBadr" w:cs="IRBadr" w:hint="cs"/>
          <w:sz w:val="28"/>
          <w:szCs w:val="28"/>
          <w:rtl/>
        </w:rPr>
        <w:t xml:space="preserve">هشتم اسفند روز امور تربیتی است و این روز را به عزیزان در </w:t>
      </w:r>
      <w:r w:rsidR="00F3465E">
        <w:rPr>
          <w:rFonts w:ascii="IRBadr" w:hAnsi="IRBadr" w:cs="IRBadr"/>
          <w:sz w:val="28"/>
          <w:szCs w:val="28"/>
          <w:rtl/>
        </w:rPr>
        <w:t>آموزش‌وپرورش</w:t>
      </w:r>
      <w:r>
        <w:rPr>
          <w:rFonts w:ascii="IRBadr" w:hAnsi="IRBadr" w:cs="IRBadr" w:hint="cs"/>
          <w:sz w:val="28"/>
          <w:szCs w:val="28"/>
          <w:rtl/>
        </w:rPr>
        <w:t xml:space="preserve"> و در امور تربیتی که از نهادهای ارزشمند در هدایت فرزندانمان در </w:t>
      </w:r>
      <w:r w:rsidR="00F3465E">
        <w:rPr>
          <w:rFonts w:ascii="IRBadr" w:hAnsi="IRBadr" w:cs="IRBadr"/>
          <w:sz w:val="28"/>
          <w:szCs w:val="28"/>
          <w:rtl/>
        </w:rPr>
        <w:t>آموزش‌وپرورش</w:t>
      </w:r>
      <w:r>
        <w:rPr>
          <w:rFonts w:ascii="IRBadr" w:hAnsi="IRBadr" w:cs="IRBadr" w:hint="cs"/>
          <w:sz w:val="28"/>
          <w:szCs w:val="28"/>
          <w:rtl/>
        </w:rPr>
        <w:t xml:space="preserve"> است تبریک عرض می‌کنم. امیدوارم با عزم و اراده و همت بیشتر عزیزانمان در </w:t>
      </w:r>
      <w:r w:rsidR="00F3465E">
        <w:rPr>
          <w:rFonts w:ascii="IRBadr" w:hAnsi="IRBadr" w:cs="IRBadr"/>
          <w:sz w:val="28"/>
          <w:szCs w:val="28"/>
          <w:rtl/>
        </w:rPr>
        <w:t>آموزش‌وپرورش</w:t>
      </w:r>
      <w:r>
        <w:rPr>
          <w:rFonts w:ascii="IRBadr" w:hAnsi="IRBadr" w:cs="IRBadr" w:hint="cs"/>
          <w:sz w:val="28"/>
          <w:szCs w:val="28"/>
          <w:rtl/>
        </w:rPr>
        <w:t xml:space="preserve"> که </w:t>
      </w:r>
      <w:r w:rsidR="00F3465E">
        <w:rPr>
          <w:rFonts w:ascii="IRBadr" w:hAnsi="IRBadr" w:cs="IRBadr"/>
          <w:sz w:val="28"/>
          <w:szCs w:val="28"/>
          <w:rtl/>
        </w:rPr>
        <w:t>متصد</w:t>
      </w:r>
      <w:r w:rsidR="00F3465E">
        <w:rPr>
          <w:rFonts w:ascii="IRBadr" w:hAnsi="IRBadr" w:cs="IRBadr" w:hint="cs"/>
          <w:sz w:val="28"/>
          <w:szCs w:val="28"/>
          <w:rtl/>
        </w:rPr>
        <w:t>یان</w:t>
      </w:r>
      <w:r>
        <w:rPr>
          <w:rFonts w:ascii="IRBadr" w:hAnsi="IRBadr" w:cs="IRBadr" w:hint="cs"/>
          <w:sz w:val="28"/>
          <w:szCs w:val="28"/>
          <w:rtl/>
        </w:rPr>
        <w:t xml:space="preserve"> تعلیم و تربیت هستند، دست در دست یکدیگر دهند و فرزندانمان را در برابر آسیب‌ها و خطرات اخلاقی و فکری مصون بدارند و همگی </w:t>
      </w:r>
      <w:r w:rsidR="00F3465E">
        <w:rPr>
          <w:rFonts w:ascii="IRBadr" w:hAnsi="IRBadr" w:cs="IRBadr"/>
          <w:sz w:val="28"/>
          <w:szCs w:val="28"/>
          <w:rtl/>
        </w:rPr>
        <w:t>وظ</w:t>
      </w:r>
      <w:r w:rsidR="00F3465E">
        <w:rPr>
          <w:rFonts w:ascii="IRBadr" w:hAnsi="IRBadr" w:cs="IRBadr" w:hint="cs"/>
          <w:sz w:val="28"/>
          <w:szCs w:val="28"/>
          <w:rtl/>
        </w:rPr>
        <w:t>یفه‌داریم</w:t>
      </w:r>
      <w:r>
        <w:rPr>
          <w:rFonts w:ascii="IRBadr" w:hAnsi="IRBadr" w:cs="IRBadr" w:hint="cs"/>
          <w:sz w:val="28"/>
          <w:szCs w:val="28"/>
          <w:rtl/>
        </w:rPr>
        <w:t xml:space="preserve"> در مورد تربیت فرزندان و نوجوانانمان تلاش بیشتری را معمول بداریم.</w:t>
      </w:r>
    </w:p>
    <w:p w:rsidR="00E21F30" w:rsidRDefault="00E21F30" w:rsidP="00F3465E">
      <w:pPr>
        <w:pStyle w:val="2"/>
        <w:bidi/>
        <w:jc w:val="both"/>
        <w:rPr>
          <w:rtl/>
        </w:rPr>
      </w:pPr>
      <w:bookmarkStart w:id="22" w:name="_Toc425887720"/>
      <w:r>
        <w:rPr>
          <w:rFonts w:hint="cs"/>
          <w:rtl/>
        </w:rPr>
        <w:t>بزرگداشت هفته منابع طبیعی</w:t>
      </w:r>
      <w:bookmarkEnd w:id="22"/>
    </w:p>
    <w:p w:rsidR="00E21F30" w:rsidRDefault="00E21F30" w:rsidP="00F3465E">
      <w:pPr>
        <w:jc w:val="both"/>
        <w:rPr>
          <w:rFonts w:ascii="IRBadr" w:hAnsi="IRBadr" w:cs="IRBadr"/>
          <w:sz w:val="28"/>
          <w:szCs w:val="28"/>
          <w:rtl/>
        </w:rPr>
      </w:pPr>
      <w:r>
        <w:rPr>
          <w:rFonts w:ascii="IRBadr" w:hAnsi="IRBadr" w:cs="IRBadr" w:hint="cs"/>
          <w:sz w:val="28"/>
          <w:szCs w:val="28"/>
          <w:rtl/>
        </w:rPr>
        <w:t>نهم تا پانزدهم اسفند هفته بزرگداشت منابع طبیعی است و یکی از نکات مهم در زندگ</w:t>
      </w:r>
      <w:r w:rsidR="00F3465E">
        <w:rPr>
          <w:rFonts w:ascii="IRBadr" w:hAnsi="IRBadr" w:cs="IRBadr" w:hint="cs"/>
          <w:sz w:val="28"/>
          <w:szCs w:val="28"/>
          <w:rtl/>
        </w:rPr>
        <w:t>ی اجتماعی ماست که به مسئله فضای</w:t>
      </w:r>
      <w:r>
        <w:rPr>
          <w:rFonts w:ascii="IRBadr" w:hAnsi="IRBadr" w:cs="IRBadr" w:hint="cs"/>
          <w:sz w:val="28"/>
          <w:szCs w:val="28"/>
          <w:rtl/>
        </w:rPr>
        <w:t xml:space="preserve"> سبز، بهسازی زندگی و شرایط یک زندگی سالم توجه کنیم. زندگی اجتماعی </w:t>
      </w:r>
      <w:r w:rsidR="00F3465E">
        <w:rPr>
          <w:rFonts w:ascii="IRBadr" w:hAnsi="IRBadr" w:cs="IRBadr"/>
          <w:sz w:val="28"/>
          <w:szCs w:val="28"/>
          <w:rtl/>
        </w:rPr>
        <w:t>به‌هم‌پ</w:t>
      </w:r>
      <w:r w:rsidR="00F3465E">
        <w:rPr>
          <w:rFonts w:ascii="IRBadr" w:hAnsi="IRBadr" w:cs="IRBadr" w:hint="cs"/>
          <w:sz w:val="28"/>
          <w:szCs w:val="28"/>
          <w:rtl/>
        </w:rPr>
        <w:t>یوسته</w:t>
      </w:r>
      <w:r>
        <w:rPr>
          <w:rFonts w:ascii="IRBadr" w:hAnsi="IRBadr" w:cs="IRBadr" w:hint="cs"/>
          <w:sz w:val="28"/>
          <w:szCs w:val="28"/>
          <w:rtl/>
        </w:rPr>
        <w:t xml:space="preserve"> است و اگر تمام افراد جامعه نسبت به حل مسائل اجتماعی </w:t>
      </w:r>
      <w:r w:rsidR="003F3CF8">
        <w:rPr>
          <w:rFonts w:ascii="IRBadr" w:hAnsi="IRBadr" w:cs="IRBadr" w:hint="cs"/>
          <w:sz w:val="28"/>
          <w:szCs w:val="28"/>
          <w:rtl/>
        </w:rPr>
        <w:t xml:space="preserve">توجه کنند بسیاری از مشکلات حل خواهد شد. در جهان صنعتی شده امروز یکی از معضلات بشر در قرن بیست و یکم مسئله </w:t>
      </w:r>
      <w:r w:rsidR="00F3465E">
        <w:rPr>
          <w:rFonts w:ascii="IRBadr" w:hAnsi="IRBadr" w:cs="IRBadr"/>
          <w:sz w:val="28"/>
          <w:szCs w:val="28"/>
          <w:rtl/>
        </w:rPr>
        <w:t>مح</w:t>
      </w:r>
      <w:r w:rsidR="00F3465E">
        <w:rPr>
          <w:rFonts w:ascii="IRBadr" w:hAnsi="IRBadr" w:cs="IRBadr" w:hint="cs"/>
          <w:sz w:val="28"/>
          <w:szCs w:val="28"/>
          <w:rtl/>
        </w:rPr>
        <w:t>یط‌زیست</w:t>
      </w:r>
      <w:r w:rsidR="003F3CF8">
        <w:rPr>
          <w:rFonts w:ascii="IRBadr" w:hAnsi="IRBadr" w:cs="IRBadr" w:hint="cs"/>
          <w:sz w:val="28"/>
          <w:szCs w:val="28"/>
          <w:rtl/>
        </w:rPr>
        <w:t xml:space="preserve"> و فضای سالم برای تنفس و زندگی بشر است و اگر اهل مطالعه باشید ملاحظه می‌کنید </w:t>
      </w:r>
      <w:r w:rsidR="00F3465E">
        <w:rPr>
          <w:rFonts w:ascii="IRBadr" w:hAnsi="IRBadr" w:cs="IRBadr"/>
          <w:sz w:val="28"/>
          <w:szCs w:val="28"/>
          <w:rtl/>
        </w:rPr>
        <w:t>هنگام</w:t>
      </w:r>
      <w:r w:rsidR="00F3465E">
        <w:rPr>
          <w:rFonts w:ascii="IRBadr" w:hAnsi="IRBadr" w:cs="IRBadr" w:hint="cs"/>
          <w:sz w:val="28"/>
          <w:szCs w:val="28"/>
          <w:rtl/>
        </w:rPr>
        <w:t>ی‌که</w:t>
      </w:r>
      <w:r w:rsidR="003F3CF8">
        <w:rPr>
          <w:rFonts w:ascii="IRBadr" w:hAnsi="IRBadr" w:cs="IRBadr" w:hint="cs"/>
          <w:sz w:val="28"/>
          <w:szCs w:val="28"/>
          <w:rtl/>
        </w:rPr>
        <w:t xml:space="preserve"> به اهم مشکلات بشر در قرن بیست و یکم اشاره می‌کنند، یکی از آنان مسئله </w:t>
      </w:r>
      <w:r w:rsidR="00F3465E">
        <w:rPr>
          <w:rFonts w:ascii="IRBadr" w:hAnsi="IRBadr" w:cs="IRBadr"/>
          <w:sz w:val="28"/>
          <w:szCs w:val="28"/>
          <w:rtl/>
        </w:rPr>
        <w:t>مح</w:t>
      </w:r>
      <w:r w:rsidR="00F3465E">
        <w:rPr>
          <w:rFonts w:ascii="IRBadr" w:hAnsi="IRBadr" w:cs="IRBadr" w:hint="cs"/>
          <w:sz w:val="28"/>
          <w:szCs w:val="28"/>
          <w:rtl/>
        </w:rPr>
        <w:t>یط‌زیست</w:t>
      </w:r>
      <w:r w:rsidR="003F3CF8">
        <w:rPr>
          <w:rFonts w:ascii="IRBadr" w:hAnsi="IRBadr" w:cs="IRBadr" w:hint="cs"/>
          <w:sz w:val="28"/>
          <w:szCs w:val="28"/>
          <w:rtl/>
        </w:rPr>
        <w:t xml:space="preserve"> است.</w:t>
      </w:r>
    </w:p>
    <w:p w:rsidR="003F3CF8" w:rsidRDefault="003F3CF8" w:rsidP="00F3465E">
      <w:pPr>
        <w:jc w:val="both"/>
        <w:rPr>
          <w:rFonts w:ascii="IRBadr" w:hAnsi="IRBadr" w:cs="IRBadr"/>
          <w:sz w:val="28"/>
          <w:szCs w:val="28"/>
          <w:rtl/>
        </w:rPr>
      </w:pPr>
      <w:r>
        <w:rPr>
          <w:rFonts w:ascii="IRBadr" w:hAnsi="IRBadr" w:cs="IRBadr" w:hint="cs"/>
          <w:sz w:val="28"/>
          <w:szCs w:val="28"/>
          <w:rtl/>
        </w:rPr>
        <w:t xml:space="preserve">نهادها و ارگان‌هایی که مسئول بهسازی شرایط زیست زندگی هستند ان‌شاءالله به مسئله منابع طبیعی توجه کنند تا فضای مناسبی برای تنفس و زندگی به وجود بیاید. حفظ باغات، توسعه کشاورزی با فضای علمی و حساسیت خود ما در </w:t>
      </w:r>
      <w:r w:rsidR="00F3465E">
        <w:rPr>
          <w:rFonts w:ascii="IRBadr" w:hAnsi="IRBadr" w:cs="IRBadr"/>
          <w:sz w:val="28"/>
          <w:szCs w:val="28"/>
          <w:rtl/>
        </w:rPr>
        <w:t>هر جا</w:t>
      </w:r>
      <w:r>
        <w:rPr>
          <w:rFonts w:ascii="IRBadr" w:hAnsi="IRBadr" w:cs="IRBadr" w:hint="cs"/>
          <w:sz w:val="28"/>
          <w:szCs w:val="28"/>
          <w:rtl/>
        </w:rPr>
        <w:t xml:space="preserve"> هستیم باعث می‌شود تا فضای سبزی را به وجود بیاوریم. ان‌شاءالله توجه کنیم </w:t>
      </w:r>
      <w:r w:rsidR="00F3465E">
        <w:rPr>
          <w:rFonts w:ascii="IRBadr" w:hAnsi="IRBadr" w:cs="IRBadr"/>
          <w:sz w:val="28"/>
          <w:szCs w:val="28"/>
          <w:rtl/>
        </w:rPr>
        <w:t>به‌حق</w:t>
      </w:r>
      <w:r>
        <w:rPr>
          <w:rFonts w:ascii="IRBadr" w:hAnsi="IRBadr" w:cs="IRBadr" w:hint="cs"/>
          <w:sz w:val="28"/>
          <w:szCs w:val="28"/>
          <w:rtl/>
        </w:rPr>
        <w:t xml:space="preserve"> کشاورزان نیز توجه شود زیرا آنان در کنار خدمات تولیدی خودشان فضای سبز را نیز در کشور و منطقه حفظ می‌کنند.</w:t>
      </w:r>
    </w:p>
    <w:p w:rsidR="003F3CF8" w:rsidRDefault="003F3CF8" w:rsidP="00F3465E">
      <w:pPr>
        <w:jc w:val="both"/>
        <w:rPr>
          <w:rFonts w:ascii="IRBadr" w:hAnsi="IRBadr" w:cs="IRBadr"/>
          <w:sz w:val="28"/>
          <w:szCs w:val="28"/>
          <w:rtl/>
        </w:rPr>
      </w:pPr>
      <w:r>
        <w:rPr>
          <w:rFonts w:ascii="IRBadr" w:hAnsi="IRBadr" w:cs="IRBadr" w:hint="cs"/>
          <w:sz w:val="28"/>
          <w:szCs w:val="28"/>
          <w:rtl/>
        </w:rPr>
        <w:t>امیدواریم عزیزان در توسعه فضای سبز و طرح‌های بزرگی که در دست اجراست موفق شوند و مردم نیز روی توسعه فضای سبز در خانه و محیط خارج از آن اهتمام خوبی داشته باشند.</w:t>
      </w:r>
    </w:p>
    <w:p w:rsidR="003F3CF8" w:rsidRDefault="007D383A" w:rsidP="00F3465E">
      <w:pPr>
        <w:pStyle w:val="2"/>
        <w:bidi/>
        <w:jc w:val="both"/>
        <w:rPr>
          <w:rtl/>
        </w:rPr>
      </w:pPr>
      <w:bookmarkStart w:id="23" w:name="_Toc425887721"/>
      <w:r>
        <w:rPr>
          <w:rFonts w:hint="cs"/>
          <w:rtl/>
        </w:rPr>
        <w:lastRenderedPageBreak/>
        <w:t>مشکلات مربوط به راه‌آهن</w:t>
      </w:r>
      <w:bookmarkEnd w:id="23"/>
    </w:p>
    <w:p w:rsidR="007D383A" w:rsidRDefault="007D383A" w:rsidP="00F3465E">
      <w:pPr>
        <w:jc w:val="both"/>
        <w:rPr>
          <w:rFonts w:ascii="IRBadr" w:hAnsi="IRBadr" w:cs="IRBadr"/>
          <w:sz w:val="28"/>
          <w:szCs w:val="28"/>
          <w:rtl/>
        </w:rPr>
      </w:pPr>
      <w:r>
        <w:rPr>
          <w:rFonts w:ascii="IRBadr" w:hAnsi="IRBadr" w:cs="IRBadr" w:hint="cs"/>
          <w:sz w:val="28"/>
          <w:szCs w:val="28"/>
          <w:rtl/>
        </w:rPr>
        <w:t>از عزیزانی که پیگیر مسئله راه‌آهن شهرمان بودند و خدماتی انجام دادند کمال تشکر را دارم و اعتراض نیز به معنای ناسپاسی نیست و جای تشکر و قدردانی دارد. امیدواریم که نگرانی بابت مسائل شهر برطرف شود و بعد از سال‌ها احساس بی‌اعتنایی نسبت به آن به وجود نیاید.</w:t>
      </w:r>
    </w:p>
    <w:p w:rsidR="007D383A" w:rsidRDefault="007D383A" w:rsidP="00F3465E">
      <w:pPr>
        <w:pStyle w:val="2"/>
        <w:bidi/>
        <w:jc w:val="both"/>
        <w:rPr>
          <w:rtl/>
        </w:rPr>
      </w:pPr>
      <w:bookmarkStart w:id="24" w:name="_Toc425887722"/>
      <w:r>
        <w:rPr>
          <w:rFonts w:hint="cs"/>
          <w:rtl/>
        </w:rPr>
        <w:t>اداره مسکن و شهرسازی</w:t>
      </w:r>
      <w:bookmarkEnd w:id="24"/>
    </w:p>
    <w:p w:rsidR="00EE506D" w:rsidRDefault="007D383A" w:rsidP="00F3465E">
      <w:pPr>
        <w:jc w:val="both"/>
        <w:rPr>
          <w:rFonts w:ascii="IRBadr" w:hAnsi="IRBadr" w:cs="IRBadr"/>
          <w:sz w:val="28"/>
          <w:szCs w:val="28"/>
          <w:rtl/>
        </w:rPr>
      </w:pPr>
      <w:r>
        <w:rPr>
          <w:rFonts w:ascii="IRBadr" w:hAnsi="IRBadr" w:cs="IRBadr" w:hint="cs"/>
          <w:sz w:val="28"/>
          <w:szCs w:val="28"/>
          <w:rtl/>
        </w:rPr>
        <w:t xml:space="preserve">طرح کلی ایده طرح درستی است و دولت نیز برای آن تلاش می‌کند اما </w:t>
      </w:r>
      <w:r w:rsidR="00F3465E">
        <w:rPr>
          <w:rFonts w:ascii="IRBadr" w:hAnsi="IRBadr" w:cs="IRBadr"/>
          <w:sz w:val="28"/>
          <w:szCs w:val="28"/>
          <w:rtl/>
        </w:rPr>
        <w:t>درع</w:t>
      </w:r>
      <w:r w:rsidR="00F3465E">
        <w:rPr>
          <w:rFonts w:ascii="IRBadr" w:hAnsi="IRBadr" w:cs="IRBadr" w:hint="cs"/>
          <w:sz w:val="28"/>
          <w:szCs w:val="28"/>
          <w:rtl/>
        </w:rPr>
        <w:t>ین‌حال</w:t>
      </w:r>
      <w:r>
        <w:rPr>
          <w:rFonts w:ascii="IRBadr" w:hAnsi="IRBadr" w:cs="IRBadr" w:hint="cs"/>
          <w:sz w:val="28"/>
          <w:szCs w:val="28"/>
          <w:rtl/>
        </w:rPr>
        <w:t xml:space="preserve"> اداره مسکن و شهرسازی را از شهر انتقال دادند و تماسی که با دوستان </w:t>
      </w:r>
      <w:r w:rsidR="00F3465E">
        <w:rPr>
          <w:rFonts w:ascii="IRBadr" w:hAnsi="IRBadr" w:cs="IRBadr"/>
          <w:sz w:val="28"/>
          <w:szCs w:val="28"/>
          <w:rtl/>
        </w:rPr>
        <w:t>گرفته‌شده</w:t>
      </w:r>
      <w:r>
        <w:rPr>
          <w:rFonts w:ascii="IRBadr" w:hAnsi="IRBadr" w:cs="IRBadr" w:hint="cs"/>
          <w:sz w:val="28"/>
          <w:szCs w:val="28"/>
          <w:rtl/>
        </w:rPr>
        <w:t xml:space="preserve"> است بعضی از مسئولین شهر دنبال حل مشکل مردم هستند اما زمانی که قصد کوچک کردن اداره‌ای را داریم باید به مشکلاتی توجه کنیم. مسئولین وعده‌هایی راجع به پیگیری مسئله به ما دادند و امیدواریم مسئله </w:t>
      </w:r>
      <w:r w:rsidR="00F3465E">
        <w:rPr>
          <w:rFonts w:ascii="IRBadr" w:hAnsi="IRBadr" w:cs="IRBadr"/>
          <w:sz w:val="28"/>
          <w:szCs w:val="28"/>
          <w:rtl/>
        </w:rPr>
        <w:t>به‌خوب</w:t>
      </w:r>
      <w:r w:rsidR="00F3465E">
        <w:rPr>
          <w:rFonts w:ascii="IRBadr" w:hAnsi="IRBadr" w:cs="IRBadr" w:hint="cs"/>
          <w:sz w:val="28"/>
          <w:szCs w:val="28"/>
          <w:rtl/>
        </w:rPr>
        <w:t>ی</w:t>
      </w:r>
      <w:r>
        <w:rPr>
          <w:rFonts w:ascii="IRBadr" w:hAnsi="IRBadr" w:cs="IRBadr" w:hint="cs"/>
          <w:sz w:val="28"/>
          <w:szCs w:val="28"/>
          <w:rtl/>
        </w:rPr>
        <w:t xml:space="preserve"> حل شود هرچند مسئولین </w:t>
      </w:r>
      <w:r w:rsidR="00F3465E">
        <w:rPr>
          <w:rFonts w:ascii="IRBadr" w:hAnsi="IRBadr" w:cs="IRBadr"/>
          <w:sz w:val="28"/>
          <w:szCs w:val="28"/>
          <w:rtl/>
        </w:rPr>
        <w:t>هنگام</w:t>
      </w:r>
      <w:r w:rsidR="00F3465E">
        <w:rPr>
          <w:rFonts w:ascii="IRBadr" w:hAnsi="IRBadr" w:cs="IRBadr" w:hint="cs"/>
          <w:sz w:val="28"/>
          <w:szCs w:val="28"/>
          <w:rtl/>
        </w:rPr>
        <w:t>ی‌که</w:t>
      </w:r>
      <w:r>
        <w:rPr>
          <w:rFonts w:ascii="IRBadr" w:hAnsi="IRBadr" w:cs="IRBadr" w:hint="cs"/>
          <w:sz w:val="28"/>
          <w:szCs w:val="28"/>
          <w:rtl/>
        </w:rPr>
        <w:t xml:space="preserve"> طرحی را پیگیری می‌کنند باید به واقعیت‌های زندگی مردم نیز توجه کنند</w:t>
      </w:r>
      <w:r w:rsidR="00EE506D">
        <w:rPr>
          <w:rFonts w:ascii="IRBadr" w:hAnsi="IRBadr" w:cs="IRBadr" w:hint="cs"/>
          <w:sz w:val="28"/>
          <w:szCs w:val="28"/>
          <w:rtl/>
        </w:rPr>
        <w:t>.</w:t>
      </w:r>
    </w:p>
    <w:p w:rsidR="00EE506D" w:rsidRDefault="00EE506D" w:rsidP="00F3465E">
      <w:pPr>
        <w:pStyle w:val="2"/>
        <w:bidi/>
        <w:jc w:val="both"/>
        <w:rPr>
          <w:rtl/>
        </w:rPr>
      </w:pPr>
      <w:bookmarkStart w:id="25" w:name="_Toc425887723"/>
      <w:r>
        <w:rPr>
          <w:rFonts w:hint="cs"/>
          <w:rtl/>
        </w:rPr>
        <w:t>دهه اول ذی الحجة</w:t>
      </w:r>
      <w:bookmarkEnd w:id="25"/>
    </w:p>
    <w:p w:rsidR="00EE506D" w:rsidRDefault="00F3465E" w:rsidP="00F3465E">
      <w:pPr>
        <w:jc w:val="both"/>
        <w:rPr>
          <w:rFonts w:ascii="IRBadr" w:hAnsi="IRBadr" w:cs="IRBadr"/>
          <w:sz w:val="28"/>
          <w:szCs w:val="28"/>
          <w:rtl/>
        </w:rPr>
      </w:pPr>
      <w:r>
        <w:rPr>
          <w:rFonts w:ascii="IRBadr" w:hAnsi="IRBadr" w:cs="IRBadr"/>
          <w:sz w:val="28"/>
          <w:szCs w:val="28"/>
          <w:rtl/>
        </w:rPr>
        <w:t>همان‌طور</w:t>
      </w:r>
      <w:r w:rsidR="00EE506D">
        <w:rPr>
          <w:rFonts w:ascii="IRBadr" w:hAnsi="IRBadr" w:cs="IRBadr" w:hint="cs"/>
          <w:sz w:val="28"/>
          <w:szCs w:val="28"/>
          <w:rtl/>
        </w:rPr>
        <w:t xml:space="preserve"> که بارها عرض شده است دهه اول </w:t>
      </w:r>
      <w:r>
        <w:rPr>
          <w:rFonts w:ascii="IRBadr" w:hAnsi="IRBadr" w:cs="IRBadr"/>
          <w:sz w:val="28"/>
          <w:szCs w:val="28"/>
          <w:rtl/>
        </w:rPr>
        <w:t>ذ</w:t>
      </w:r>
      <w:r>
        <w:rPr>
          <w:rFonts w:ascii="IRBadr" w:hAnsi="IRBadr" w:cs="IRBadr" w:hint="cs"/>
          <w:sz w:val="28"/>
          <w:szCs w:val="28"/>
          <w:rtl/>
        </w:rPr>
        <w:t>ی‌الحجه</w:t>
      </w:r>
      <w:r w:rsidR="00EE506D">
        <w:rPr>
          <w:rFonts w:ascii="IRBadr" w:hAnsi="IRBadr" w:cs="IRBadr" w:hint="cs"/>
          <w:sz w:val="28"/>
          <w:szCs w:val="28"/>
          <w:rtl/>
        </w:rPr>
        <w:t xml:space="preserve"> از مواقع تهذیب نفس و توجه و ذکر یاد خداست. این دهه بسیار عزیز و گرامی است. خدمت تمامی عزیزان بزرگوار و جوانان عزیز و خودم که ان‌شاءالله اعمال و عبادات و اذکار و اوراد و توجهات این دهه مورد اهتمام ما باشد که بعضی از دعاها </w:t>
      </w:r>
      <w:r>
        <w:rPr>
          <w:rFonts w:ascii="IRBadr" w:hAnsi="IRBadr" w:cs="IRBadr"/>
          <w:sz w:val="28"/>
          <w:szCs w:val="28"/>
          <w:rtl/>
        </w:rPr>
        <w:t>ازجمله</w:t>
      </w:r>
      <w:r w:rsidR="00EE506D">
        <w:rPr>
          <w:rFonts w:ascii="IRBadr" w:hAnsi="IRBadr" w:cs="IRBadr" w:hint="cs"/>
          <w:sz w:val="28"/>
          <w:szCs w:val="28"/>
          <w:rtl/>
        </w:rPr>
        <w:t xml:space="preserve"> دعای عرفه </w:t>
      </w:r>
      <w:r>
        <w:rPr>
          <w:rFonts w:ascii="IRBadr" w:hAnsi="IRBadr" w:cs="IRBadr"/>
          <w:sz w:val="28"/>
          <w:szCs w:val="28"/>
          <w:rtl/>
        </w:rPr>
        <w:t>باشکوه</w:t>
      </w:r>
      <w:r w:rsidR="00EE506D">
        <w:rPr>
          <w:rFonts w:ascii="IRBadr" w:hAnsi="IRBadr" w:cs="IRBadr" w:hint="cs"/>
          <w:sz w:val="28"/>
          <w:szCs w:val="28"/>
          <w:rtl/>
        </w:rPr>
        <w:t xml:space="preserve"> بسیاری برگزار شود.</w:t>
      </w:r>
    </w:p>
    <w:p w:rsidR="00EE506D" w:rsidRDefault="00EE506D" w:rsidP="00F3465E">
      <w:pPr>
        <w:pStyle w:val="2"/>
        <w:bidi/>
        <w:jc w:val="both"/>
        <w:rPr>
          <w:rtl/>
        </w:rPr>
      </w:pPr>
      <w:bookmarkStart w:id="26" w:name="_Toc425887724"/>
      <w:r>
        <w:rPr>
          <w:rFonts w:hint="cs"/>
          <w:rtl/>
        </w:rPr>
        <w:t>دعا</w:t>
      </w:r>
      <w:bookmarkEnd w:id="26"/>
    </w:p>
    <w:p w:rsidR="00EE506D" w:rsidRPr="00F3465E" w:rsidRDefault="00EE506D" w:rsidP="00F3465E">
      <w:pPr>
        <w:jc w:val="both"/>
        <w:rPr>
          <w:rFonts w:ascii="IRBadr" w:hAnsi="IRBadr" w:cs="IRBadr"/>
          <w:b/>
          <w:bCs/>
          <w:sz w:val="28"/>
          <w:szCs w:val="28"/>
          <w:rtl/>
        </w:rPr>
      </w:pPr>
      <w:r w:rsidRPr="00F3465E">
        <w:rPr>
          <w:rFonts w:ascii="IRBadr" w:hAnsi="IRBadr" w:cs="IRBadr"/>
          <w:b/>
          <w:bCs/>
          <w:sz w:val="28"/>
          <w:szCs w:val="28"/>
          <w:rtl/>
        </w:rPr>
        <w:t>نسئلک اللهم و ندعوک باسمک العظیم الأعظم الأعز الأجل الأکرم یا الله یا ارحم الراحمین اللَّهُمَّ ارْزُقْنَا تَوْفِ</w:t>
      </w:r>
      <w:r w:rsidR="006F1EE3" w:rsidRPr="00F3465E">
        <w:rPr>
          <w:rFonts w:ascii="IRBadr" w:hAnsi="IRBadr" w:cs="IRBadr"/>
          <w:b/>
          <w:bCs/>
          <w:sz w:val="28"/>
          <w:szCs w:val="28"/>
          <w:rtl/>
        </w:rPr>
        <w:t>ی</w:t>
      </w:r>
      <w:r w:rsidRPr="00F3465E">
        <w:rPr>
          <w:rFonts w:ascii="IRBadr" w:hAnsi="IRBadr" w:cs="IRBadr"/>
          <w:b/>
          <w:bCs/>
          <w:sz w:val="28"/>
          <w:szCs w:val="28"/>
          <w:rtl/>
        </w:rPr>
        <w:t>قَ الطَّاعَةِ وَ بُعْدَ الْمَعْصِ</w:t>
      </w:r>
      <w:r w:rsidR="006F1EE3" w:rsidRPr="00F3465E">
        <w:rPr>
          <w:rFonts w:ascii="IRBadr" w:hAnsi="IRBadr" w:cs="IRBadr"/>
          <w:b/>
          <w:bCs/>
          <w:sz w:val="28"/>
          <w:szCs w:val="28"/>
          <w:rtl/>
        </w:rPr>
        <w:t>ی</w:t>
      </w:r>
      <w:r w:rsidRPr="00F3465E">
        <w:rPr>
          <w:rFonts w:ascii="IRBadr" w:hAnsi="IRBadr" w:cs="IRBadr"/>
          <w:b/>
          <w:bCs/>
          <w:sz w:val="28"/>
          <w:szCs w:val="28"/>
          <w:rtl/>
        </w:rPr>
        <w:t>ةِ وَ صِدْقَ النِّ</w:t>
      </w:r>
      <w:r w:rsidR="006F1EE3" w:rsidRPr="00F3465E">
        <w:rPr>
          <w:rFonts w:ascii="IRBadr" w:hAnsi="IRBadr" w:cs="IRBadr"/>
          <w:b/>
          <w:bCs/>
          <w:sz w:val="28"/>
          <w:szCs w:val="28"/>
          <w:rtl/>
        </w:rPr>
        <w:t>ی</w:t>
      </w:r>
      <w:r w:rsidRPr="00F3465E">
        <w:rPr>
          <w:rFonts w:ascii="IRBadr" w:hAnsi="IRBadr" w:cs="IRBadr"/>
          <w:b/>
          <w:bCs/>
          <w:sz w:val="28"/>
          <w:szCs w:val="28"/>
          <w:rtl/>
        </w:rPr>
        <w:t>ةِ وَ عِرْفَانَ الْحُرْمَةِ أللّهُمَّ انصُرِ الإسلَامَ وَ أهلَهُ وَ اخذُلِ الکُفرَ وَ أهلَهُ</w:t>
      </w:r>
    </w:p>
    <w:p w:rsidR="00EE506D" w:rsidRDefault="00EE506D" w:rsidP="00F3465E">
      <w:pPr>
        <w:jc w:val="both"/>
        <w:rPr>
          <w:rFonts w:ascii="IRBadr" w:hAnsi="IRBadr" w:cs="IRBadr"/>
          <w:sz w:val="28"/>
          <w:szCs w:val="28"/>
          <w:rtl/>
        </w:rPr>
      </w:pPr>
      <w:r>
        <w:rPr>
          <w:rFonts w:ascii="IRBadr" w:hAnsi="IRBadr" w:cs="IRBadr" w:hint="cs"/>
          <w:sz w:val="28"/>
          <w:szCs w:val="28"/>
          <w:rtl/>
        </w:rPr>
        <w:t xml:space="preserve">خدایا ما را از بندگان عابد و ذاکر و شاکر خودت قرار بده ما را از گناهان و معصیت‌ها دور بدار گناهان ما را ببخش و بیامرز اموات و گذشتگان ما و پدران و مادران و ذوی الحقوق ما و کسانی که در نماز جمعه شرکت می‌کردند و الان در پیشگاه تو قرار دارند خدایا همه را مشمول رحمت و غفران واسع خود قرار بده ارواح پاک شهیدان و روح بلند و ملکوتی امام را با اولیاء خودت محشور بفرما مریضان و جانبازان، مریضان مورد نظر و مریضان این جمع را شفای عاجل عنایت بفرما گرفتاری گرفتاران را مرتفع بفرما </w:t>
      </w:r>
      <w:r w:rsidR="006F1EE3">
        <w:rPr>
          <w:rFonts w:ascii="IRBadr" w:hAnsi="IRBadr" w:cs="IRBadr" w:hint="cs"/>
          <w:sz w:val="28"/>
          <w:szCs w:val="28"/>
          <w:rtl/>
        </w:rPr>
        <w:t xml:space="preserve">امت </w:t>
      </w:r>
      <w:r w:rsidR="006F1EE3">
        <w:rPr>
          <w:rFonts w:ascii="IRBadr" w:hAnsi="IRBadr" w:cs="IRBadr" w:hint="cs"/>
          <w:sz w:val="28"/>
          <w:szCs w:val="28"/>
          <w:rtl/>
        </w:rPr>
        <w:lastRenderedPageBreak/>
        <w:t>اسلامی را سربلند و سرافراز و پیروز بفرما خطرها را از جامعه ما دور بدار شرّ دشمنان اسلام را به خودشان بازگردان خدمتگزاران به اسلام و کشور و میهن اسلامی و مقام معظم رهبری را مصون و محفوظ و مؤید بدار خداوندا به ملت ما وحدت و انسجام و رأفت و مهربانی و معرفت و معنویت را ارزانی بدار خدایا نسل جوان ما را از بهترین نسل‌ها قرار بده سلام‌ها و درودهای خالصانه ما را در این روز گرامی به محضر امام جواد و ائمه طاهرین و بالأخص به حضور سرور و مولا و آقایمان و امام غائب از انظار و آن محبوب دل‌ها و عزیز دل‌های ما حضرت ولی عصر أرواحنا لتراب مقدمه الفداه ابلاغ بفرما در فرج آن حضرت تعجیل بفرما خدایا ضمن تشکر به بارگاهت بر همه نعمت‌هایی که به ما دادی از تو می‌خواهیم باران رحمت خودت و برکات مادی و معنوی خودت را بر ما نازل بفرما</w:t>
      </w:r>
    </w:p>
    <w:p w:rsidR="006F1EE3" w:rsidRPr="00EE506D" w:rsidRDefault="006F1EE3" w:rsidP="00F3465E">
      <w:pPr>
        <w:pStyle w:val="aff6"/>
        <w:rPr>
          <w:rFonts w:ascii="IRBadr" w:hAnsi="IRBadr" w:cs="IRBadr"/>
          <w:szCs w:val="28"/>
          <w:rtl/>
        </w:rPr>
      </w:pPr>
      <w:r w:rsidRPr="006F1EE3">
        <w:rPr>
          <w:rFonts w:cs="B Badr" w:hint="cs"/>
          <w:b/>
          <w:bCs/>
          <w:szCs w:val="28"/>
          <w:rtl/>
        </w:rPr>
        <w:t>بِسْمِ اللّهِ الرَّحْمَنِ الرَّحِ</w:t>
      </w:r>
      <w:r>
        <w:rPr>
          <w:rFonts w:cs="B Badr" w:hint="cs"/>
          <w:b/>
          <w:bCs/>
          <w:szCs w:val="28"/>
          <w:rtl/>
        </w:rPr>
        <w:t>ی</w:t>
      </w:r>
      <w:r w:rsidRPr="006F1EE3">
        <w:rPr>
          <w:rFonts w:cs="B Badr" w:hint="cs"/>
          <w:b/>
          <w:bCs/>
          <w:szCs w:val="28"/>
          <w:rtl/>
        </w:rPr>
        <w:t xml:space="preserve">مِ </w:t>
      </w:r>
      <w:r w:rsidRPr="00D62D2F">
        <w:rPr>
          <w:rFonts w:cs="B Badr" w:hint="cs"/>
          <w:b/>
          <w:bCs/>
          <w:szCs w:val="28"/>
          <w:rtl/>
        </w:rPr>
        <w:t xml:space="preserve">قُلْ هُوَ اللَّهُ أَحَدٌ اللَّهُ الصَّمَدُ لَمْ </w:t>
      </w:r>
      <w:r>
        <w:rPr>
          <w:rFonts w:cs="B Badr" w:hint="cs"/>
          <w:b/>
          <w:bCs/>
          <w:szCs w:val="28"/>
          <w:rtl/>
        </w:rPr>
        <w:t>ی</w:t>
      </w:r>
      <w:r w:rsidRPr="00D62D2F">
        <w:rPr>
          <w:rFonts w:cs="B Badr" w:hint="cs"/>
          <w:b/>
          <w:bCs/>
          <w:szCs w:val="28"/>
          <w:rtl/>
        </w:rPr>
        <w:t xml:space="preserve">لِدْ وَلَمْ </w:t>
      </w:r>
      <w:r>
        <w:rPr>
          <w:rFonts w:cs="B Badr" w:hint="cs"/>
          <w:b/>
          <w:bCs/>
          <w:szCs w:val="28"/>
          <w:rtl/>
        </w:rPr>
        <w:t>ی</w:t>
      </w:r>
      <w:r w:rsidRPr="00D62D2F">
        <w:rPr>
          <w:rFonts w:cs="B Badr" w:hint="cs"/>
          <w:b/>
          <w:bCs/>
          <w:szCs w:val="28"/>
          <w:rtl/>
        </w:rPr>
        <w:t xml:space="preserve">ولَدْ وَلَمْ </w:t>
      </w:r>
      <w:r>
        <w:rPr>
          <w:rFonts w:cs="B Badr" w:hint="cs"/>
          <w:b/>
          <w:bCs/>
          <w:szCs w:val="28"/>
          <w:rtl/>
        </w:rPr>
        <w:t>یک</w:t>
      </w:r>
      <w:r w:rsidRPr="00D62D2F">
        <w:rPr>
          <w:rFonts w:cs="B Badr" w:hint="cs"/>
          <w:b/>
          <w:bCs/>
          <w:szCs w:val="28"/>
          <w:rtl/>
        </w:rPr>
        <w:t xml:space="preserve">ن لَّهُ </w:t>
      </w:r>
      <w:r>
        <w:rPr>
          <w:rFonts w:cs="B Badr" w:hint="cs"/>
          <w:b/>
          <w:bCs/>
          <w:szCs w:val="28"/>
          <w:rtl/>
        </w:rPr>
        <w:t>ک</w:t>
      </w:r>
      <w:r w:rsidRPr="00D62D2F">
        <w:rPr>
          <w:rFonts w:cs="B Badr" w:hint="cs"/>
          <w:b/>
          <w:bCs/>
          <w:szCs w:val="28"/>
          <w:rtl/>
        </w:rPr>
        <w:t>فُوًا أَحَدٌ</w:t>
      </w:r>
      <w:r>
        <w:rPr>
          <w:rStyle w:val="aff0"/>
          <w:rFonts w:ascii="IRBadr" w:hAnsi="IRBadr" w:cs="IRBadr"/>
          <w:szCs w:val="28"/>
          <w:rtl/>
        </w:rPr>
        <w:footnoteReference w:id="10"/>
      </w:r>
    </w:p>
    <w:p w:rsidR="007D383A" w:rsidRDefault="007D383A" w:rsidP="00F3465E">
      <w:pPr>
        <w:jc w:val="both"/>
        <w:rPr>
          <w:rFonts w:ascii="IRBadr" w:hAnsi="IRBadr" w:cs="IRBadr"/>
          <w:sz w:val="28"/>
          <w:szCs w:val="28"/>
          <w:rtl/>
        </w:rPr>
      </w:pPr>
      <w:r>
        <w:rPr>
          <w:rFonts w:ascii="IRBadr" w:hAnsi="IRBadr" w:cs="IRBadr" w:hint="cs"/>
          <w:sz w:val="28"/>
          <w:szCs w:val="28"/>
          <w:rtl/>
        </w:rPr>
        <w:t xml:space="preserve"> </w:t>
      </w:r>
    </w:p>
    <w:p w:rsidR="00E21F30" w:rsidRPr="00EA7551" w:rsidRDefault="00E21F30" w:rsidP="00F3465E">
      <w:pPr>
        <w:jc w:val="both"/>
        <w:rPr>
          <w:rFonts w:ascii="IRBadr" w:hAnsi="IRBadr" w:cs="IRBadr"/>
          <w:sz w:val="28"/>
          <w:szCs w:val="28"/>
          <w:rtl/>
        </w:rPr>
      </w:pPr>
    </w:p>
    <w:sectPr w:rsidR="00E21F30" w:rsidRPr="00EA7551"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35" w:rsidRDefault="00663335" w:rsidP="000D5800">
      <w:r>
        <w:separator/>
      </w:r>
    </w:p>
  </w:endnote>
  <w:endnote w:type="continuationSeparator" w:id="0">
    <w:p w:rsidR="00663335" w:rsidRDefault="0066333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E3" w:rsidRDefault="006F1E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6E453B" w:rsidRDefault="006E453B" w:rsidP="007B0062">
        <w:pPr>
          <w:pStyle w:val="afb"/>
          <w:jc w:val="center"/>
        </w:pPr>
        <w:r>
          <w:fldChar w:fldCharType="begin"/>
        </w:r>
        <w:r>
          <w:instrText xml:space="preserve"> PAGE   \* MERGEFORMAT </w:instrText>
        </w:r>
        <w:r>
          <w:fldChar w:fldCharType="separate"/>
        </w:r>
        <w:r w:rsidR="00B178C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E3" w:rsidRDefault="006F1EE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35" w:rsidRDefault="00663335" w:rsidP="000D5800">
      <w:r>
        <w:separator/>
      </w:r>
    </w:p>
  </w:footnote>
  <w:footnote w:type="continuationSeparator" w:id="0">
    <w:p w:rsidR="00663335" w:rsidRDefault="00663335" w:rsidP="000D5800">
      <w:r>
        <w:continuationSeparator/>
      </w:r>
    </w:p>
  </w:footnote>
  <w:footnote w:id="1">
    <w:p w:rsidR="00C13992" w:rsidRDefault="00C13992" w:rsidP="00C13992">
      <w:pPr>
        <w:pStyle w:val="a1"/>
        <w:jc w:val="right"/>
        <w:rPr>
          <w:rtl/>
        </w:rPr>
      </w:pPr>
      <w:r>
        <w:rPr>
          <w:rFonts w:hint="cs"/>
          <w:rtl/>
        </w:rPr>
        <w:t xml:space="preserve">. </w:t>
      </w:r>
      <w:r>
        <w:rPr>
          <w:rFonts w:ascii="IRBadr" w:hAnsi="IRBadr" w:cs="IRBadr" w:hint="cs"/>
          <w:rtl/>
        </w:rPr>
        <w:t>سوره مبارکه آل عمران، آیه 102.</w:t>
      </w:r>
      <w:r>
        <w:rPr>
          <w:rStyle w:val="aff0"/>
        </w:rPr>
        <w:footnoteRef/>
      </w:r>
    </w:p>
  </w:footnote>
  <w:footnote w:id="2">
    <w:p w:rsidR="00CB0377" w:rsidRDefault="00CB0377" w:rsidP="00CB0377">
      <w:pPr>
        <w:pStyle w:val="a1"/>
        <w:jc w:val="right"/>
        <w:rPr>
          <w:rtl/>
        </w:rPr>
      </w:pPr>
      <w:r>
        <w:rPr>
          <w:rFonts w:hint="cs"/>
          <w:rtl/>
        </w:rPr>
        <w:t xml:space="preserve">. عمر بن فارض مصری شاعر قرن هفتم هجری. </w:t>
      </w:r>
      <w:r>
        <w:rPr>
          <w:rStyle w:val="aff0"/>
        </w:rPr>
        <w:footnoteRef/>
      </w:r>
    </w:p>
  </w:footnote>
  <w:footnote w:id="3">
    <w:p w:rsidR="00997581" w:rsidRDefault="00997581" w:rsidP="00997581">
      <w:pPr>
        <w:pStyle w:val="a1"/>
        <w:jc w:val="right"/>
        <w:rPr>
          <w:rtl/>
        </w:rPr>
      </w:pPr>
      <w:r>
        <w:rPr>
          <w:rFonts w:hint="cs"/>
          <w:rtl/>
        </w:rPr>
        <w:t>. سوره مبارکه صافات، آیه 99.</w:t>
      </w:r>
      <w:r>
        <w:rPr>
          <w:rStyle w:val="aff0"/>
        </w:rPr>
        <w:footnoteRef/>
      </w:r>
    </w:p>
  </w:footnote>
  <w:footnote w:id="4">
    <w:p w:rsidR="00B52F34" w:rsidRDefault="00B52F34" w:rsidP="00B52F34">
      <w:pPr>
        <w:pStyle w:val="a1"/>
        <w:jc w:val="right"/>
      </w:pPr>
      <w:r>
        <w:rPr>
          <w:rFonts w:hint="cs"/>
          <w:rtl/>
        </w:rPr>
        <w:t>. سوره مبارکه عنکبوت، آیه 69.</w:t>
      </w:r>
      <w:r>
        <w:rPr>
          <w:rStyle w:val="aff0"/>
        </w:rPr>
        <w:footnoteRef/>
      </w:r>
    </w:p>
  </w:footnote>
  <w:footnote w:id="5">
    <w:p w:rsidR="00C96219" w:rsidRDefault="00C96219" w:rsidP="00C96219">
      <w:pPr>
        <w:pStyle w:val="a1"/>
        <w:jc w:val="right"/>
        <w:rPr>
          <w:rtl/>
        </w:rPr>
      </w:pPr>
      <w:r>
        <w:rPr>
          <w:rFonts w:hint="cs"/>
          <w:rtl/>
        </w:rPr>
        <w:t>. سوره مبارکه صافات، آیه 101.</w:t>
      </w:r>
      <w:r>
        <w:rPr>
          <w:rStyle w:val="aff0"/>
        </w:rPr>
        <w:footnoteRef/>
      </w:r>
    </w:p>
  </w:footnote>
  <w:footnote w:id="6">
    <w:p w:rsidR="00805BEE" w:rsidRDefault="00805BEE" w:rsidP="00805BEE">
      <w:pPr>
        <w:pStyle w:val="a1"/>
        <w:jc w:val="right"/>
        <w:rPr>
          <w:rtl/>
        </w:rPr>
      </w:pPr>
      <w:r>
        <w:rPr>
          <w:rFonts w:hint="cs"/>
          <w:rtl/>
        </w:rPr>
        <w:t>. سوره مبارکه صافات، آیه 102.</w:t>
      </w:r>
      <w:r>
        <w:rPr>
          <w:rStyle w:val="aff0"/>
        </w:rPr>
        <w:footnoteRef/>
      </w:r>
    </w:p>
  </w:footnote>
  <w:footnote w:id="7">
    <w:p w:rsidR="00805BEE" w:rsidRDefault="00805BEE" w:rsidP="00805BEE">
      <w:pPr>
        <w:pStyle w:val="a1"/>
        <w:jc w:val="right"/>
        <w:rPr>
          <w:rtl/>
        </w:rPr>
      </w:pPr>
      <w:r>
        <w:rPr>
          <w:rFonts w:hint="cs"/>
          <w:rtl/>
        </w:rPr>
        <w:t>. سوره مبارکه صافات، آیه 102.</w:t>
      </w:r>
      <w:r>
        <w:rPr>
          <w:rStyle w:val="aff0"/>
        </w:rPr>
        <w:footnoteRef/>
      </w:r>
    </w:p>
  </w:footnote>
  <w:footnote w:id="8">
    <w:p w:rsidR="00B87B3E" w:rsidRDefault="00B87B3E" w:rsidP="00B87B3E">
      <w:pPr>
        <w:pStyle w:val="a1"/>
        <w:jc w:val="right"/>
        <w:rPr>
          <w:rtl/>
        </w:rPr>
      </w:pPr>
      <w:r>
        <w:rPr>
          <w:rFonts w:hint="cs"/>
          <w:rtl/>
        </w:rPr>
        <w:t>. نهج البلاغه، خطبه 83.</w:t>
      </w:r>
      <w:r>
        <w:rPr>
          <w:rFonts w:hint="eastAsia"/>
        </w:rPr>
        <w:t>‌</w:t>
      </w:r>
      <w:r>
        <w:rPr>
          <w:rStyle w:val="aff0"/>
        </w:rPr>
        <w:footnoteRef/>
      </w:r>
    </w:p>
  </w:footnote>
  <w:footnote w:id="9">
    <w:p w:rsidR="00EA7551" w:rsidRDefault="00EA7551" w:rsidP="00EA7551">
      <w:pPr>
        <w:pStyle w:val="a1"/>
        <w:jc w:val="right"/>
        <w:rPr>
          <w:rtl/>
        </w:rPr>
      </w:pPr>
      <w:r>
        <w:rPr>
          <w:rFonts w:hint="cs"/>
          <w:rtl/>
        </w:rPr>
        <w:t>. سوره مبارکه آل عمران، آیه 102.</w:t>
      </w:r>
      <w:r>
        <w:rPr>
          <w:rStyle w:val="aff0"/>
        </w:rPr>
        <w:footnoteRef/>
      </w:r>
    </w:p>
  </w:footnote>
  <w:footnote w:id="10">
    <w:p w:rsidR="006F1EE3" w:rsidRDefault="006F1EE3" w:rsidP="006F1EE3">
      <w:pPr>
        <w:pStyle w:val="a1"/>
        <w:jc w:val="right"/>
        <w:rPr>
          <w:rtl/>
        </w:rPr>
      </w:pP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E3" w:rsidRDefault="006F1EE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3B" w:rsidRPr="000D5800" w:rsidRDefault="006E453B" w:rsidP="00997581">
    <w:pPr>
      <w:tabs>
        <w:tab w:val="left" w:pos="1256"/>
        <w:tab w:val="left" w:pos="5696"/>
        <w:tab w:val="right" w:pos="9071"/>
      </w:tabs>
      <w:rPr>
        <w:b/>
        <w:bCs/>
        <w:sz w:val="32"/>
        <w:rtl/>
      </w:rPr>
    </w:pPr>
    <w:bookmarkStart w:id="27" w:name="OLE_LINK1"/>
    <w:bookmarkStart w:id="28"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075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97581">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997581">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97581">
      <w:rPr>
        <w:rFonts w:hint="cs"/>
        <w:b/>
        <w:bCs/>
        <w:sz w:val="32"/>
        <w:rtl/>
      </w:rPr>
      <w:t>4037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EE3" w:rsidRDefault="006F1EE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B77A0"/>
    <w:rsid w:val="000D2D0D"/>
    <w:rsid w:val="000D5800"/>
    <w:rsid w:val="000F1897"/>
    <w:rsid w:val="000F667D"/>
    <w:rsid w:val="000F7E72"/>
    <w:rsid w:val="00101E2D"/>
    <w:rsid w:val="00102405"/>
    <w:rsid w:val="00102CEB"/>
    <w:rsid w:val="00117955"/>
    <w:rsid w:val="00133E1D"/>
    <w:rsid w:val="0013617D"/>
    <w:rsid w:val="00136442"/>
    <w:rsid w:val="0014171E"/>
    <w:rsid w:val="001508DB"/>
    <w:rsid w:val="00150D4B"/>
    <w:rsid w:val="00152670"/>
    <w:rsid w:val="00166DD8"/>
    <w:rsid w:val="001712D6"/>
    <w:rsid w:val="001757C8"/>
    <w:rsid w:val="00177934"/>
    <w:rsid w:val="00177FAF"/>
    <w:rsid w:val="00183206"/>
    <w:rsid w:val="00192A6A"/>
    <w:rsid w:val="00197CDD"/>
    <w:rsid w:val="001C367D"/>
    <w:rsid w:val="001D24F8"/>
    <w:rsid w:val="001D542D"/>
    <w:rsid w:val="001E306E"/>
    <w:rsid w:val="001E3FB0"/>
    <w:rsid w:val="001E4FFF"/>
    <w:rsid w:val="001F2E3E"/>
    <w:rsid w:val="00224C0A"/>
    <w:rsid w:val="002376A5"/>
    <w:rsid w:val="002417C9"/>
    <w:rsid w:val="002451F2"/>
    <w:rsid w:val="002529C5"/>
    <w:rsid w:val="00270294"/>
    <w:rsid w:val="002914BD"/>
    <w:rsid w:val="00297263"/>
    <w:rsid w:val="002B0F94"/>
    <w:rsid w:val="002C56FD"/>
    <w:rsid w:val="002D49E4"/>
    <w:rsid w:val="002E450B"/>
    <w:rsid w:val="002E73F9"/>
    <w:rsid w:val="002F05B9"/>
    <w:rsid w:val="00340BA3"/>
    <w:rsid w:val="00366400"/>
    <w:rsid w:val="0036722C"/>
    <w:rsid w:val="003963D7"/>
    <w:rsid w:val="00396F28"/>
    <w:rsid w:val="003A1A05"/>
    <w:rsid w:val="003A2654"/>
    <w:rsid w:val="003A39B9"/>
    <w:rsid w:val="003B21B0"/>
    <w:rsid w:val="003C06BF"/>
    <w:rsid w:val="003C66A4"/>
    <w:rsid w:val="003C7899"/>
    <w:rsid w:val="003D2F0A"/>
    <w:rsid w:val="003D563F"/>
    <w:rsid w:val="003E1E58"/>
    <w:rsid w:val="003E2BAB"/>
    <w:rsid w:val="003F3CF8"/>
    <w:rsid w:val="00405199"/>
    <w:rsid w:val="00410699"/>
    <w:rsid w:val="00415360"/>
    <w:rsid w:val="0044591E"/>
    <w:rsid w:val="00455B91"/>
    <w:rsid w:val="004651D2"/>
    <w:rsid w:val="00465D26"/>
    <w:rsid w:val="004679F8"/>
    <w:rsid w:val="00473DE7"/>
    <w:rsid w:val="00482F8E"/>
    <w:rsid w:val="00487A72"/>
    <w:rsid w:val="004A72C8"/>
    <w:rsid w:val="004B10A9"/>
    <w:rsid w:val="004B337F"/>
    <w:rsid w:val="004B44B9"/>
    <w:rsid w:val="004D2EF6"/>
    <w:rsid w:val="004E4308"/>
    <w:rsid w:val="004F3596"/>
    <w:rsid w:val="005009D3"/>
    <w:rsid w:val="0052708E"/>
    <w:rsid w:val="00527947"/>
    <w:rsid w:val="00530FD7"/>
    <w:rsid w:val="00572E2D"/>
    <w:rsid w:val="00575F18"/>
    <w:rsid w:val="00577D57"/>
    <w:rsid w:val="00592103"/>
    <w:rsid w:val="005941DD"/>
    <w:rsid w:val="005A545E"/>
    <w:rsid w:val="005A5862"/>
    <w:rsid w:val="005B0852"/>
    <w:rsid w:val="005C06AE"/>
    <w:rsid w:val="00610C18"/>
    <w:rsid w:val="00612385"/>
    <w:rsid w:val="0061376C"/>
    <w:rsid w:val="006350E9"/>
    <w:rsid w:val="00636EFA"/>
    <w:rsid w:val="006550D6"/>
    <w:rsid w:val="0066229C"/>
    <w:rsid w:val="00663335"/>
    <w:rsid w:val="0069696C"/>
    <w:rsid w:val="006A085A"/>
    <w:rsid w:val="006D3A87"/>
    <w:rsid w:val="006E453B"/>
    <w:rsid w:val="006F01B4"/>
    <w:rsid w:val="006F1EE3"/>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D383A"/>
    <w:rsid w:val="007E03E9"/>
    <w:rsid w:val="007E04EE"/>
    <w:rsid w:val="007E7FA7"/>
    <w:rsid w:val="007F0721"/>
    <w:rsid w:val="007F4A90"/>
    <w:rsid w:val="00803501"/>
    <w:rsid w:val="00805BEE"/>
    <w:rsid w:val="0080799B"/>
    <w:rsid w:val="00807BE3"/>
    <w:rsid w:val="00811F02"/>
    <w:rsid w:val="00815FC5"/>
    <w:rsid w:val="008228E8"/>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97581"/>
    <w:rsid w:val="009B46BC"/>
    <w:rsid w:val="009B61C3"/>
    <w:rsid w:val="009C4569"/>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178C5"/>
    <w:rsid w:val="00B21CF4"/>
    <w:rsid w:val="00B24300"/>
    <w:rsid w:val="00B5053A"/>
    <w:rsid w:val="00B52F34"/>
    <w:rsid w:val="00B63F15"/>
    <w:rsid w:val="00B87B3E"/>
    <w:rsid w:val="00B979A0"/>
    <w:rsid w:val="00BA51A8"/>
    <w:rsid w:val="00BB5F7E"/>
    <w:rsid w:val="00BC26F6"/>
    <w:rsid w:val="00BC4833"/>
    <w:rsid w:val="00BD3122"/>
    <w:rsid w:val="00BD40DA"/>
    <w:rsid w:val="00BE571D"/>
    <w:rsid w:val="00BF3D67"/>
    <w:rsid w:val="00C13992"/>
    <w:rsid w:val="00C160AF"/>
    <w:rsid w:val="00C22299"/>
    <w:rsid w:val="00C25609"/>
    <w:rsid w:val="00C262D7"/>
    <w:rsid w:val="00C26607"/>
    <w:rsid w:val="00C60D75"/>
    <w:rsid w:val="00C64CEA"/>
    <w:rsid w:val="00C73012"/>
    <w:rsid w:val="00C763DD"/>
    <w:rsid w:val="00C84FC0"/>
    <w:rsid w:val="00C9244A"/>
    <w:rsid w:val="00C96219"/>
    <w:rsid w:val="00CB0377"/>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21F30"/>
    <w:rsid w:val="00E55891"/>
    <w:rsid w:val="00E6283A"/>
    <w:rsid w:val="00E732A3"/>
    <w:rsid w:val="00E83A85"/>
    <w:rsid w:val="00E90FC4"/>
    <w:rsid w:val="00EA01EC"/>
    <w:rsid w:val="00EA15B0"/>
    <w:rsid w:val="00EA5D97"/>
    <w:rsid w:val="00EA7551"/>
    <w:rsid w:val="00EC4393"/>
    <w:rsid w:val="00EE1C07"/>
    <w:rsid w:val="00EE2C91"/>
    <w:rsid w:val="00EE3979"/>
    <w:rsid w:val="00EE506D"/>
    <w:rsid w:val="00EF138C"/>
    <w:rsid w:val="00F034CE"/>
    <w:rsid w:val="00F10A0F"/>
    <w:rsid w:val="00F3465E"/>
    <w:rsid w:val="00F40284"/>
    <w:rsid w:val="00F67976"/>
    <w:rsid w:val="00F70BE1"/>
    <w:rsid w:val="00F94C2F"/>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D5D41-828D-4A2E-B5F1-CD2905B6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6F1EE3"/>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4738-ECBA-4DDF-A45B-17DC9BFD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358</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2015-07-28T12:45:00Z</dcterms:created>
  <dcterms:modified xsi:type="dcterms:W3CDTF">2015-07-30T08:11:00Z</dcterms:modified>
</cp:coreProperties>
</file>