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94" w:rsidRDefault="004A2894" w:rsidP="004A2894">
      <w:pPr>
        <w:pStyle w:val="Heading3"/>
        <w:bidi/>
        <w:jc w:val="both"/>
        <w:rPr>
          <w:rFonts w:ascii="IRBadr" w:hAnsi="IRBadr" w:cs="IRBadr"/>
          <w:rtl/>
        </w:rPr>
      </w:pPr>
      <w:bookmarkStart w:id="0" w:name="_Toc435111845"/>
      <w:r>
        <w:rPr>
          <w:rFonts w:ascii="IRBadr" w:hAnsi="IRBadr" w:cs="IRBadr" w:hint="cs"/>
          <w:rtl/>
        </w:rPr>
        <w:t>فهرست مطالب:</w:t>
      </w:r>
      <w:bookmarkEnd w:id="0"/>
    </w:p>
    <w:p w:rsidR="004A2894" w:rsidRDefault="004A2894" w:rsidP="00173172">
      <w:pPr>
        <w:pStyle w:val="TOC3"/>
        <w:tabs>
          <w:tab w:val="right" w:leader="dot" w:pos="9350"/>
        </w:tabs>
        <w:bidi/>
        <w:rPr>
          <w:rFonts w:asciiTheme="minorHAnsi" w:eastAsiaTheme="minorEastAsia" w:hAnsiTheme="minorHAnsi" w:cstheme="minorBidi"/>
          <w:noProof/>
          <w:szCs w:val="22"/>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w:instrText>
      </w:r>
      <w:r>
        <w:rPr>
          <w:rFonts w:hint="cs"/>
          <w:rtl/>
        </w:rPr>
        <w:instrText>1-4</w:instrText>
      </w:r>
      <w:r>
        <w:rPr>
          <w:rFonts w:hint="cs"/>
        </w:rPr>
        <w:instrText>" \h \z \u</w:instrText>
      </w:r>
      <w:r>
        <w:rPr>
          <w:rtl/>
        </w:rPr>
        <w:instrText xml:space="preserve"> </w:instrText>
      </w:r>
      <w:r>
        <w:rPr>
          <w:rtl/>
        </w:rPr>
        <w:fldChar w:fldCharType="separate"/>
      </w:r>
      <w:hyperlink w:anchor="_Toc435111845" w:history="1"/>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46" w:history="1">
        <w:r w:rsidR="004A2894" w:rsidRPr="00E04604">
          <w:rPr>
            <w:rStyle w:val="Hyperlink"/>
            <w:rFonts w:ascii="IRBadr" w:hAnsi="IRBadr" w:cs="IRBadr" w:hint="eastAsia"/>
            <w:noProof/>
            <w:rtl/>
          </w:rPr>
          <w:t>خطبه</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اول</w:t>
        </w:r>
        <w:r w:rsidR="004A2894">
          <w:rPr>
            <w:noProof/>
            <w:webHidden/>
          </w:rPr>
          <w:tab/>
        </w:r>
        <w:r w:rsidR="004A2894">
          <w:rPr>
            <w:noProof/>
            <w:webHidden/>
          </w:rPr>
          <w:fldChar w:fldCharType="begin"/>
        </w:r>
        <w:r w:rsidR="004A2894">
          <w:rPr>
            <w:noProof/>
            <w:webHidden/>
          </w:rPr>
          <w:instrText xml:space="preserve"> PAGEREF _Toc435111846 \h </w:instrText>
        </w:r>
        <w:r w:rsidR="004A2894">
          <w:rPr>
            <w:noProof/>
            <w:webHidden/>
          </w:rPr>
        </w:r>
        <w:r w:rsidR="004A2894">
          <w:rPr>
            <w:noProof/>
            <w:webHidden/>
          </w:rPr>
          <w:fldChar w:fldCharType="separate"/>
        </w:r>
        <w:r w:rsidR="004A2894">
          <w:rPr>
            <w:noProof/>
            <w:webHidden/>
            <w:rtl/>
          </w:rPr>
          <w:t>3</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47" w:history="1">
        <w:r w:rsidR="004A2894" w:rsidRPr="00E04604">
          <w:rPr>
            <w:rStyle w:val="Hyperlink"/>
            <w:rFonts w:ascii="IRBadr" w:hAnsi="IRBadr" w:cs="IRBadr" w:hint="eastAsia"/>
            <w:noProof/>
            <w:rtl/>
          </w:rPr>
          <w:t>مقام</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و</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منزلت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حضرت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فاطمه</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زهرا</w:t>
        </w:r>
        <w:r w:rsidR="004A2894" w:rsidRPr="00E04604">
          <w:rPr>
            <w:rStyle w:val="Hyperlink"/>
            <w:rFonts w:ascii="IRBadr" w:hAnsi="IRBadr" w:cs="IRBadr"/>
            <w:noProof/>
            <w:rtl/>
          </w:rPr>
          <w:t>(</w:t>
        </w:r>
        <w:r w:rsidR="004A2894" w:rsidRPr="00E04604">
          <w:rPr>
            <w:rStyle w:val="Hyperlink"/>
            <w:rFonts w:ascii="IRBadr" w:hAnsi="IRBadr" w:cs="IRBadr" w:hint="eastAsia"/>
            <w:noProof/>
            <w:rtl/>
          </w:rPr>
          <w:t>س</w:t>
        </w:r>
        <w:r w:rsidR="004A2894" w:rsidRPr="00E04604">
          <w:rPr>
            <w:rStyle w:val="Hyperlink"/>
            <w:rFonts w:ascii="IRBadr" w:hAnsi="IRBadr" w:cs="IRBadr"/>
            <w:noProof/>
            <w:rtl/>
          </w:rPr>
          <w:t>)</w:t>
        </w:r>
        <w:r w:rsidR="004A2894">
          <w:rPr>
            <w:noProof/>
            <w:webHidden/>
          </w:rPr>
          <w:tab/>
        </w:r>
        <w:r w:rsidR="004A2894">
          <w:rPr>
            <w:noProof/>
            <w:webHidden/>
          </w:rPr>
          <w:fldChar w:fldCharType="begin"/>
        </w:r>
        <w:r w:rsidR="004A2894">
          <w:rPr>
            <w:noProof/>
            <w:webHidden/>
          </w:rPr>
          <w:instrText xml:space="preserve"> PAGEREF _Toc435111847 \h </w:instrText>
        </w:r>
        <w:r w:rsidR="004A2894">
          <w:rPr>
            <w:noProof/>
            <w:webHidden/>
          </w:rPr>
        </w:r>
        <w:r w:rsidR="004A2894">
          <w:rPr>
            <w:noProof/>
            <w:webHidden/>
          </w:rPr>
          <w:fldChar w:fldCharType="separate"/>
        </w:r>
        <w:r w:rsidR="004A2894">
          <w:rPr>
            <w:noProof/>
            <w:webHidden/>
            <w:rtl/>
          </w:rPr>
          <w:t>3</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48" w:history="1">
        <w:r w:rsidR="004A2894" w:rsidRPr="00E04604">
          <w:rPr>
            <w:rStyle w:val="Hyperlink"/>
            <w:rFonts w:ascii="IRBadr" w:hAnsi="IRBadr" w:cs="IRBadr" w:hint="eastAsia"/>
            <w:noProof/>
            <w:rtl/>
          </w:rPr>
          <w:t>معرفت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نسبت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به</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حضرت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زهرا</w:t>
        </w:r>
        <w:r w:rsidR="004A2894" w:rsidRPr="00E04604">
          <w:rPr>
            <w:rStyle w:val="Hyperlink"/>
            <w:rFonts w:ascii="IRBadr" w:hAnsi="IRBadr" w:cs="IRBadr"/>
            <w:noProof/>
            <w:rtl/>
          </w:rPr>
          <w:t>(</w:t>
        </w:r>
        <w:r w:rsidR="004A2894" w:rsidRPr="00E04604">
          <w:rPr>
            <w:rStyle w:val="Hyperlink"/>
            <w:rFonts w:ascii="IRBadr" w:hAnsi="IRBadr" w:cs="IRBadr" w:hint="eastAsia"/>
            <w:noProof/>
            <w:rtl/>
          </w:rPr>
          <w:t>س</w:t>
        </w:r>
        <w:r w:rsidR="004A2894" w:rsidRPr="00E04604">
          <w:rPr>
            <w:rStyle w:val="Hyperlink"/>
            <w:rFonts w:ascii="IRBadr" w:hAnsi="IRBadr" w:cs="IRBadr"/>
            <w:noProof/>
            <w:rtl/>
          </w:rPr>
          <w:t>)</w:t>
        </w:r>
        <w:r w:rsidR="004A2894">
          <w:rPr>
            <w:noProof/>
            <w:webHidden/>
          </w:rPr>
          <w:tab/>
        </w:r>
        <w:r w:rsidR="004A2894">
          <w:rPr>
            <w:noProof/>
            <w:webHidden/>
          </w:rPr>
          <w:fldChar w:fldCharType="begin"/>
        </w:r>
        <w:r w:rsidR="004A2894">
          <w:rPr>
            <w:noProof/>
            <w:webHidden/>
          </w:rPr>
          <w:instrText xml:space="preserve"> PAGEREF _Toc435111848 \h </w:instrText>
        </w:r>
        <w:r w:rsidR="004A2894">
          <w:rPr>
            <w:noProof/>
            <w:webHidden/>
          </w:rPr>
        </w:r>
        <w:r w:rsidR="004A2894">
          <w:rPr>
            <w:noProof/>
            <w:webHidden/>
          </w:rPr>
          <w:fldChar w:fldCharType="separate"/>
        </w:r>
        <w:r w:rsidR="004A2894">
          <w:rPr>
            <w:noProof/>
            <w:webHidden/>
            <w:rtl/>
          </w:rPr>
          <w:t>3</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49" w:history="1">
        <w:r w:rsidR="004A2894" w:rsidRPr="00E04604">
          <w:rPr>
            <w:rStyle w:val="Hyperlink"/>
            <w:rFonts w:ascii="IRBadr" w:hAnsi="IRBadr" w:cs="IRBadr" w:hint="eastAsia"/>
            <w:noProof/>
            <w:rtl/>
          </w:rPr>
          <w:t>مصحف</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فاطمه</w:t>
        </w:r>
        <w:r w:rsidR="004A2894">
          <w:rPr>
            <w:noProof/>
            <w:webHidden/>
          </w:rPr>
          <w:tab/>
        </w:r>
        <w:r w:rsidR="004A2894">
          <w:rPr>
            <w:noProof/>
            <w:webHidden/>
          </w:rPr>
          <w:fldChar w:fldCharType="begin"/>
        </w:r>
        <w:r w:rsidR="004A2894">
          <w:rPr>
            <w:noProof/>
            <w:webHidden/>
          </w:rPr>
          <w:instrText xml:space="preserve"> PAGEREF _Toc435111849 \h </w:instrText>
        </w:r>
        <w:r w:rsidR="004A2894">
          <w:rPr>
            <w:noProof/>
            <w:webHidden/>
          </w:rPr>
        </w:r>
        <w:r w:rsidR="004A2894">
          <w:rPr>
            <w:noProof/>
            <w:webHidden/>
          </w:rPr>
          <w:fldChar w:fldCharType="separate"/>
        </w:r>
        <w:r w:rsidR="004A2894">
          <w:rPr>
            <w:noProof/>
            <w:webHidden/>
            <w:rtl/>
          </w:rPr>
          <w:t>4</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50" w:history="1">
        <w:r w:rsidR="004A2894" w:rsidRPr="00E04604">
          <w:rPr>
            <w:rStyle w:val="Hyperlink"/>
            <w:rFonts w:ascii="IRBadr" w:hAnsi="IRBadr" w:cs="IRBadr" w:hint="eastAsia"/>
            <w:noProof/>
            <w:rtl/>
          </w:rPr>
          <w:t>سخن</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سلمان</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در</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مورد</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حضرت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فاطمه</w:t>
        </w:r>
        <w:r w:rsidR="004A2894" w:rsidRPr="00E04604">
          <w:rPr>
            <w:rStyle w:val="Hyperlink"/>
            <w:rFonts w:ascii="IRBadr" w:hAnsi="IRBadr" w:cs="IRBadr"/>
            <w:noProof/>
            <w:rtl/>
          </w:rPr>
          <w:t>(</w:t>
        </w:r>
        <w:r w:rsidR="004A2894" w:rsidRPr="00E04604">
          <w:rPr>
            <w:rStyle w:val="Hyperlink"/>
            <w:rFonts w:ascii="IRBadr" w:hAnsi="IRBadr" w:cs="IRBadr" w:hint="eastAsia"/>
            <w:noProof/>
            <w:rtl/>
          </w:rPr>
          <w:t>س</w:t>
        </w:r>
        <w:r w:rsidR="004A2894" w:rsidRPr="00E04604">
          <w:rPr>
            <w:rStyle w:val="Hyperlink"/>
            <w:rFonts w:ascii="IRBadr" w:hAnsi="IRBadr" w:cs="IRBadr"/>
            <w:noProof/>
            <w:rtl/>
          </w:rPr>
          <w:t>)</w:t>
        </w:r>
        <w:r w:rsidR="004A2894">
          <w:rPr>
            <w:noProof/>
            <w:webHidden/>
          </w:rPr>
          <w:tab/>
        </w:r>
        <w:r w:rsidR="004A2894">
          <w:rPr>
            <w:noProof/>
            <w:webHidden/>
          </w:rPr>
          <w:fldChar w:fldCharType="begin"/>
        </w:r>
        <w:r w:rsidR="004A2894">
          <w:rPr>
            <w:noProof/>
            <w:webHidden/>
          </w:rPr>
          <w:instrText xml:space="preserve"> PAGEREF _Toc435111850 \h </w:instrText>
        </w:r>
        <w:r w:rsidR="004A2894">
          <w:rPr>
            <w:noProof/>
            <w:webHidden/>
          </w:rPr>
        </w:r>
        <w:r w:rsidR="004A2894">
          <w:rPr>
            <w:noProof/>
            <w:webHidden/>
          </w:rPr>
          <w:fldChar w:fldCharType="separate"/>
        </w:r>
        <w:r w:rsidR="004A2894">
          <w:rPr>
            <w:noProof/>
            <w:webHidden/>
            <w:rtl/>
          </w:rPr>
          <w:t>4</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51" w:history="1">
        <w:r w:rsidR="004A2894" w:rsidRPr="00E04604">
          <w:rPr>
            <w:rStyle w:val="Hyperlink"/>
            <w:rFonts w:ascii="IRBadr" w:hAnsi="IRBadr" w:cs="IRBadr" w:hint="eastAsia"/>
            <w:noProof/>
            <w:rtl/>
          </w:rPr>
          <w:t>جا</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گاه</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و</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موقع</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زن</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بزرگ</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بشر</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ت</w:t>
        </w:r>
        <w:r w:rsidR="004A2894">
          <w:rPr>
            <w:noProof/>
            <w:webHidden/>
          </w:rPr>
          <w:tab/>
        </w:r>
        <w:r w:rsidR="004A2894">
          <w:rPr>
            <w:noProof/>
            <w:webHidden/>
          </w:rPr>
          <w:fldChar w:fldCharType="begin"/>
        </w:r>
        <w:r w:rsidR="004A2894">
          <w:rPr>
            <w:noProof/>
            <w:webHidden/>
          </w:rPr>
          <w:instrText xml:space="preserve"> PAGEREF _Toc435111851 \h </w:instrText>
        </w:r>
        <w:r w:rsidR="004A2894">
          <w:rPr>
            <w:noProof/>
            <w:webHidden/>
          </w:rPr>
        </w:r>
        <w:r w:rsidR="004A2894">
          <w:rPr>
            <w:noProof/>
            <w:webHidden/>
          </w:rPr>
          <w:fldChar w:fldCharType="separate"/>
        </w:r>
        <w:r w:rsidR="004A2894">
          <w:rPr>
            <w:noProof/>
            <w:webHidden/>
            <w:rtl/>
          </w:rPr>
          <w:t>4</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52" w:history="1">
        <w:r w:rsidR="004A2894" w:rsidRPr="00E04604">
          <w:rPr>
            <w:rStyle w:val="Hyperlink"/>
            <w:rFonts w:ascii="IRBadr" w:hAnsi="IRBadr" w:cs="IRBadr" w:hint="eastAsia"/>
            <w:noProof/>
            <w:rtl/>
          </w:rPr>
          <w:t>حضرت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فاطمه</w:t>
        </w:r>
        <w:r w:rsidR="004A2894" w:rsidRPr="00E04604">
          <w:rPr>
            <w:rStyle w:val="Hyperlink"/>
            <w:rFonts w:ascii="IRBadr" w:hAnsi="IRBadr" w:cs="IRBadr"/>
            <w:noProof/>
            <w:rtl/>
          </w:rPr>
          <w:t>(</w:t>
        </w:r>
        <w:r w:rsidR="004A2894" w:rsidRPr="00E04604">
          <w:rPr>
            <w:rStyle w:val="Hyperlink"/>
            <w:rFonts w:ascii="IRBadr" w:hAnsi="IRBadr" w:cs="IRBadr" w:hint="eastAsia"/>
            <w:noProof/>
            <w:rtl/>
          </w:rPr>
          <w:t>س</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هم‌صحبت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ملائک</w:t>
        </w:r>
        <w:r w:rsidR="004A2894">
          <w:rPr>
            <w:noProof/>
            <w:webHidden/>
          </w:rPr>
          <w:tab/>
        </w:r>
        <w:r w:rsidR="004A2894">
          <w:rPr>
            <w:noProof/>
            <w:webHidden/>
          </w:rPr>
          <w:fldChar w:fldCharType="begin"/>
        </w:r>
        <w:r w:rsidR="004A2894">
          <w:rPr>
            <w:noProof/>
            <w:webHidden/>
          </w:rPr>
          <w:instrText xml:space="preserve"> PAGEREF _Toc435111852 \h </w:instrText>
        </w:r>
        <w:r w:rsidR="004A2894">
          <w:rPr>
            <w:noProof/>
            <w:webHidden/>
          </w:rPr>
        </w:r>
        <w:r w:rsidR="004A2894">
          <w:rPr>
            <w:noProof/>
            <w:webHidden/>
          </w:rPr>
          <w:fldChar w:fldCharType="separate"/>
        </w:r>
        <w:r w:rsidR="004A2894">
          <w:rPr>
            <w:noProof/>
            <w:webHidden/>
            <w:rtl/>
          </w:rPr>
          <w:t>4</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53" w:history="1">
        <w:r w:rsidR="004A2894" w:rsidRPr="00E04604">
          <w:rPr>
            <w:rStyle w:val="Hyperlink"/>
            <w:rFonts w:ascii="IRBadr" w:hAnsi="IRBadr" w:cs="IRBadr" w:hint="eastAsia"/>
            <w:noProof/>
            <w:rtl/>
          </w:rPr>
          <w:t>سعادت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معنو</w:t>
        </w:r>
        <w:r w:rsidR="004A2894" w:rsidRPr="00E04604">
          <w:rPr>
            <w:rStyle w:val="Hyperlink"/>
            <w:rFonts w:ascii="IRBadr" w:hAnsi="IRBadr" w:cs="IRBadr" w:hint="cs"/>
            <w:noProof/>
            <w:rtl/>
          </w:rPr>
          <w:t>ی</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در</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معرفت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حضرت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زهرا</w:t>
        </w:r>
        <w:r w:rsidR="004A2894" w:rsidRPr="00E04604">
          <w:rPr>
            <w:rStyle w:val="Hyperlink"/>
            <w:rFonts w:ascii="IRBadr" w:hAnsi="IRBadr" w:cs="IRBadr"/>
            <w:noProof/>
            <w:rtl/>
          </w:rPr>
          <w:t>(</w:t>
        </w:r>
        <w:r w:rsidR="004A2894" w:rsidRPr="00E04604">
          <w:rPr>
            <w:rStyle w:val="Hyperlink"/>
            <w:rFonts w:ascii="IRBadr" w:hAnsi="IRBadr" w:cs="IRBadr" w:hint="eastAsia"/>
            <w:noProof/>
            <w:rtl/>
          </w:rPr>
          <w:t>س</w:t>
        </w:r>
        <w:r w:rsidR="004A2894" w:rsidRPr="00E04604">
          <w:rPr>
            <w:rStyle w:val="Hyperlink"/>
            <w:rFonts w:ascii="IRBadr" w:hAnsi="IRBadr" w:cs="IRBadr"/>
            <w:noProof/>
            <w:rtl/>
          </w:rPr>
          <w:t>)</w:t>
        </w:r>
        <w:r w:rsidR="004A2894">
          <w:rPr>
            <w:noProof/>
            <w:webHidden/>
          </w:rPr>
          <w:tab/>
        </w:r>
        <w:r w:rsidR="004A2894">
          <w:rPr>
            <w:noProof/>
            <w:webHidden/>
          </w:rPr>
          <w:fldChar w:fldCharType="begin"/>
        </w:r>
        <w:r w:rsidR="004A2894">
          <w:rPr>
            <w:noProof/>
            <w:webHidden/>
          </w:rPr>
          <w:instrText xml:space="preserve"> PAGEREF _Toc435111853 \h </w:instrText>
        </w:r>
        <w:r w:rsidR="004A2894">
          <w:rPr>
            <w:noProof/>
            <w:webHidden/>
          </w:rPr>
        </w:r>
        <w:r w:rsidR="004A2894">
          <w:rPr>
            <w:noProof/>
            <w:webHidden/>
          </w:rPr>
          <w:fldChar w:fldCharType="separate"/>
        </w:r>
        <w:r w:rsidR="004A2894">
          <w:rPr>
            <w:noProof/>
            <w:webHidden/>
            <w:rtl/>
          </w:rPr>
          <w:t>4</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54" w:history="1">
        <w:r w:rsidR="004A2894" w:rsidRPr="00E04604">
          <w:rPr>
            <w:rStyle w:val="Hyperlink"/>
            <w:rFonts w:ascii="IRBadr" w:hAnsi="IRBadr" w:cs="IRBadr" w:hint="eastAsia"/>
            <w:noProof/>
            <w:rtl/>
          </w:rPr>
          <w:t>فضا</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ل</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حضرت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زهرا</w:t>
        </w:r>
        <w:r w:rsidR="004A2894" w:rsidRPr="00E04604">
          <w:rPr>
            <w:rStyle w:val="Hyperlink"/>
            <w:rFonts w:ascii="IRBadr" w:hAnsi="IRBadr" w:cs="IRBadr"/>
            <w:noProof/>
            <w:rtl/>
          </w:rPr>
          <w:t>(</w:t>
        </w:r>
        <w:r w:rsidR="004A2894" w:rsidRPr="00E04604">
          <w:rPr>
            <w:rStyle w:val="Hyperlink"/>
            <w:rFonts w:ascii="IRBadr" w:hAnsi="IRBadr" w:cs="IRBadr" w:hint="eastAsia"/>
            <w:noProof/>
            <w:rtl/>
          </w:rPr>
          <w:t>س</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به</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نقل</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از</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عا</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شه</w:t>
        </w:r>
        <w:r w:rsidR="004A2894">
          <w:rPr>
            <w:noProof/>
            <w:webHidden/>
          </w:rPr>
          <w:tab/>
        </w:r>
        <w:r w:rsidR="004A2894">
          <w:rPr>
            <w:noProof/>
            <w:webHidden/>
          </w:rPr>
          <w:fldChar w:fldCharType="begin"/>
        </w:r>
        <w:r w:rsidR="004A2894">
          <w:rPr>
            <w:noProof/>
            <w:webHidden/>
          </w:rPr>
          <w:instrText xml:space="preserve"> PAGEREF _Toc435111854 \h </w:instrText>
        </w:r>
        <w:r w:rsidR="004A2894">
          <w:rPr>
            <w:noProof/>
            <w:webHidden/>
          </w:rPr>
        </w:r>
        <w:r w:rsidR="004A2894">
          <w:rPr>
            <w:noProof/>
            <w:webHidden/>
          </w:rPr>
          <w:fldChar w:fldCharType="separate"/>
        </w:r>
        <w:r w:rsidR="004A2894">
          <w:rPr>
            <w:noProof/>
            <w:webHidden/>
            <w:rtl/>
          </w:rPr>
          <w:t>5</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55" w:history="1">
        <w:r w:rsidR="004A2894" w:rsidRPr="00E04604">
          <w:rPr>
            <w:rStyle w:val="Hyperlink"/>
            <w:rFonts w:ascii="IRBadr" w:hAnsi="IRBadr" w:cs="IRBadr" w:hint="eastAsia"/>
            <w:noProof/>
            <w:rtl/>
          </w:rPr>
          <w:t>تضاد</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سخن</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و</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فعل</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عا</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شه</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نسبت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به</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حضرت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زهرا</w:t>
        </w:r>
        <w:r w:rsidR="004A2894" w:rsidRPr="00E04604">
          <w:rPr>
            <w:rStyle w:val="Hyperlink"/>
            <w:rFonts w:ascii="IRBadr" w:hAnsi="IRBadr" w:cs="IRBadr"/>
            <w:noProof/>
            <w:rtl/>
          </w:rPr>
          <w:t>(</w:t>
        </w:r>
        <w:r w:rsidR="004A2894" w:rsidRPr="00E04604">
          <w:rPr>
            <w:rStyle w:val="Hyperlink"/>
            <w:rFonts w:ascii="IRBadr" w:hAnsi="IRBadr" w:cs="IRBadr" w:hint="eastAsia"/>
            <w:noProof/>
            <w:rtl/>
          </w:rPr>
          <w:t>س</w:t>
        </w:r>
        <w:r w:rsidR="004A2894" w:rsidRPr="00E04604">
          <w:rPr>
            <w:rStyle w:val="Hyperlink"/>
            <w:rFonts w:ascii="IRBadr" w:hAnsi="IRBadr" w:cs="IRBadr"/>
            <w:noProof/>
            <w:rtl/>
          </w:rPr>
          <w:t>)</w:t>
        </w:r>
        <w:r w:rsidR="004A2894">
          <w:rPr>
            <w:noProof/>
            <w:webHidden/>
          </w:rPr>
          <w:tab/>
        </w:r>
        <w:r w:rsidR="004A2894">
          <w:rPr>
            <w:noProof/>
            <w:webHidden/>
          </w:rPr>
          <w:fldChar w:fldCharType="begin"/>
        </w:r>
        <w:r w:rsidR="004A2894">
          <w:rPr>
            <w:noProof/>
            <w:webHidden/>
          </w:rPr>
          <w:instrText xml:space="preserve"> PAGEREF _Toc435111855 \h </w:instrText>
        </w:r>
        <w:r w:rsidR="004A2894">
          <w:rPr>
            <w:noProof/>
            <w:webHidden/>
          </w:rPr>
        </w:r>
        <w:r w:rsidR="004A2894">
          <w:rPr>
            <w:noProof/>
            <w:webHidden/>
          </w:rPr>
          <w:fldChar w:fldCharType="separate"/>
        </w:r>
        <w:r w:rsidR="004A2894">
          <w:rPr>
            <w:noProof/>
            <w:webHidden/>
            <w:rtl/>
          </w:rPr>
          <w:t>5</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56" w:history="1">
        <w:r w:rsidR="004A2894" w:rsidRPr="00E04604">
          <w:rPr>
            <w:rStyle w:val="Hyperlink"/>
            <w:rFonts w:ascii="IRBadr" w:hAnsi="IRBadr" w:cs="IRBadr" w:hint="eastAsia"/>
            <w:noProof/>
            <w:rtl/>
          </w:rPr>
          <w:t>ک</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نه‌توز</w:t>
        </w:r>
        <w:r w:rsidR="004A2894" w:rsidRPr="00E04604">
          <w:rPr>
            <w:rStyle w:val="Hyperlink"/>
            <w:rFonts w:ascii="IRBadr" w:hAnsi="IRBadr" w:cs="IRBadr" w:hint="cs"/>
            <w:noProof/>
            <w:rtl/>
          </w:rPr>
          <w:t>ی</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عا</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شه</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نسبت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به</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فاطمه</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زهرا</w:t>
        </w:r>
        <w:r w:rsidR="004A2894" w:rsidRPr="00E04604">
          <w:rPr>
            <w:rStyle w:val="Hyperlink"/>
            <w:rFonts w:ascii="IRBadr" w:hAnsi="IRBadr" w:cs="IRBadr"/>
            <w:noProof/>
            <w:rtl/>
          </w:rPr>
          <w:t>(</w:t>
        </w:r>
        <w:r w:rsidR="004A2894" w:rsidRPr="00E04604">
          <w:rPr>
            <w:rStyle w:val="Hyperlink"/>
            <w:rFonts w:ascii="IRBadr" w:hAnsi="IRBadr" w:cs="IRBadr" w:hint="eastAsia"/>
            <w:noProof/>
            <w:rtl/>
          </w:rPr>
          <w:t>س</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و</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مادر</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بزرگوارشان</w:t>
        </w:r>
        <w:r w:rsidR="004A2894">
          <w:rPr>
            <w:noProof/>
            <w:webHidden/>
          </w:rPr>
          <w:tab/>
        </w:r>
        <w:r w:rsidR="004A2894">
          <w:rPr>
            <w:noProof/>
            <w:webHidden/>
          </w:rPr>
          <w:fldChar w:fldCharType="begin"/>
        </w:r>
        <w:r w:rsidR="004A2894">
          <w:rPr>
            <w:noProof/>
            <w:webHidden/>
          </w:rPr>
          <w:instrText xml:space="preserve"> PAGEREF _Toc435111856 \h </w:instrText>
        </w:r>
        <w:r w:rsidR="004A2894">
          <w:rPr>
            <w:noProof/>
            <w:webHidden/>
          </w:rPr>
        </w:r>
        <w:r w:rsidR="004A2894">
          <w:rPr>
            <w:noProof/>
            <w:webHidden/>
          </w:rPr>
          <w:fldChar w:fldCharType="separate"/>
        </w:r>
        <w:r w:rsidR="004A2894">
          <w:rPr>
            <w:noProof/>
            <w:webHidden/>
            <w:rtl/>
          </w:rPr>
          <w:t>5</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57" w:history="1">
        <w:r w:rsidR="004A2894" w:rsidRPr="00E04604">
          <w:rPr>
            <w:rStyle w:val="Hyperlink"/>
            <w:rFonts w:ascii="IRBadr" w:hAnsi="IRBadr" w:cs="IRBadr" w:hint="eastAsia"/>
            <w:noProof/>
            <w:rtl/>
          </w:rPr>
          <w:t>عا</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شه</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راو</w:t>
        </w:r>
        <w:r w:rsidR="004A2894" w:rsidRPr="00E04604">
          <w:rPr>
            <w:rStyle w:val="Hyperlink"/>
            <w:rFonts w:ascii="IRBadr" w:hAnsi="IRBadr" w:cs="IRBadr" w:hint="cs"/>
            <w:noProof/>
            <w:rtl/>
          </w:rPr>
          <w:t>ی</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محبت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پ</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امبر</w:t>
        </w:r>
        <w:r w:rsidR="004A2894" w:rsidRPr="00E04604">
          <w:rPr>
            <w:rStyle w:val="Hyperlink"/>
            <w:rFonts w:ascii="IRBadr" w:hAnsi="IRBadr" w:cs="IRBadr"/>
            <w:noProof/>
            <w:rtl/>
          </w:rPr>
          <w:t>(</w:t>
        </w:r>
        <w:r w:rsidR="004A2894" w:rsidRPr="00E04604">
          <w:rPr>
            <w:rStyle w:val="Hyperlink"/>
            <w:rFonts w:ascii="IRBadr" w:hAnsi="IRBadr" w:cs="IRBadr" w:hint="eastAsia"/>
            <w:noProof/>
            <w:rtl/>
          </w:rPr>
          <w:t>ص</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به</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فاطمه</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زهرا</w:t>
        </w:r>
        <w:r w:rsidR="004A2894" w:rsidRPr="00E04604">
          <w:rPr>
            <w:rStyle w:val="Hyperlink"/>
            <w:rFonts w:ascii="IRBadr" w:hAnsi="IRBadr" w:cs="IRBadr"/>
            <w:noProof/>
            <w:rtl/>
          </w:rPr>
          <w:t>(</w:t>
        </w:r>
        <w:r w:rsidR="004A2894" w:rsidRPr="00E04604">
          <w:rPr>
            <w:rStyle w:val="Hyperlink"/>
            <w:rFonts w:ascii="IRBadr" w:hAnsi="IRBadr" w:cs="IRBadr" w:hint="eastAsia"/>
            <w:noProof/>
            <w:rtl/>
          </w:rPr>
          <w:t>س</w:t>
        </w:r>
        <w:r w:rsidR="004A2894" w:rsidRPr="00E04604">
          <w:rPr>
            <w:rStyle w:val="Hyperlink"/>
            <w:rFonts w:ascii="IRBadr" w:hAnsi="IRBadr" w:cs="IRBadr"/>
            <w:noProof/>
            <w:rtl/>
          </w:rPr>
          <w:t>)</w:t>
        </w:r>
        <w:r w:rsidR="004A2894">
          <w:rPr>
            <w:noProof/>
            <w:webHidden/>
          </w:rPr>
          <w:tab/>
        </w:r>
        <w:r w:rsidR="004A2894">
          <w:rPr>
            <w:noProof/>
            <w:webHidden/>
          </w:rPr>
          <w:fldChar w:fldCharType="begin"/>
        </w:r>
        <w:r w:rsidR="004A2894">
          <w:rPr>
            <w:noProof/>
            <w:webHidden/>
          </w:rPr>
          <w:instrText xml:space="preserve"> PAGEREF _Toc435111857 \h </w:instrText>
        </w:r>
        <w:r w:rsidR="004A2894">
          <w:rPr>
            <w:noProof/>
            <w:webHidden/>
          </w:rPr>
        </w:r>
        <w:r w:rsidR="004A2894">
          <w:rPr>
            <w:noProof/>
            <w:webHidden/>
          </w:rPr>
          <w:fldChar w:fldCharType="separate"/>
        </w:r>
        <w:r w:rsidR="004A2894">
          <w:rPr>
            <w:noProof/>
            <w:webHidden/>
            <w:rtl/>
          </w:rPr>
          <w:t>5</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58" w:history="1">
        <w:r w:rsidR="004A2894" w:rsidRPr="00E04604">
          <w:rPr>
            <w:rStyle w:val="Hyperlink"/>
            <w:rFonts w:ascii="IRBadr" w:hAnsi="IRBadr" w:cs="IRBadr" w:hint="eastAsia"/>
            <w:noProof/>
            <w:rtl/>
          </w:rPr>
          <w:t>مودت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ب</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نظ</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ر</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پ</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امبر</w:t>
        </w:r>
        <w:r w:rsidR="004A2894" w:rsidRPr="00E04604">
          <w:rPr>
            <w:rStyle w:val="Hyperlink"/>
            <w:rFonts w:ascii="IRBadr" w:hAnsi="IRBadr" w:cs="IRBadr"/>
            <w:noProof/>
            <w:rtl/>
          </w:rPr>
          <w:t>(</w:t>
        </w:r>
        <w:r w:rsidR="004A2894" w:rsidRPr="00E04604">
          <w:rPr>
            <w:rStyle w:val="Hyperlink"/>
            <w:rFonts w:ascii="IRBadr" w:hAnsi="IRBadr" w:cs="IRBadr" w:hint="eastAsia"/>
            <w:noProof/>
            <w:rtl/>
          </w:rPr>
          <w:t>ص</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به</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نقل</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صحابه</w:t>
        </w:r>
        <w:r w:rsidR="004A2894">
          <w:rPr>
            <w:noProof/>
            <w:webHidden/>
          </w:rPr>
          <w:tab/>
        </w:r>
        <w:r w:rsidR="004A2894">
          <w:rPr>
            <w:noProof/>
            <w:webHidden/>
          </w:rPr>
          <w:fldChar w:fldCharType="begin"/>
        </w:r>
        <w:r w:rsidR="004A2894">
          <w:rPr>
            <w:noProof/>
            <w:webHidden/>
          </w:rPr>
          <w:instrText xml:space="preserve"> PAGEREF _Toc435111858 \h </w:instrText>
        </w:r>
        <w:r w:rsidR="004A2894">
          <w:rPr>
            <w:noProof/>
            <w:webHidden/>
          </w:rPr>
        </w:r>
        <w:r w:rsidR="004A2894">
          <w:rPr>
            <w:noProof/>
            <w:webHidden/>
          </w:rPr>
          <w:fldChar w:fldCharType="separate"/>
        </w:r>
        <w:r w:rsidR="004A2894">
          <w:rPr>
            <w:noProof/>
            <w:webHidden/>
            <w:rtl/>
          </w:rPr>
          <w:t>6</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60" w:history="1">
        <w:r w:rsidR="004A2894" w:rsidRPr="00E04604">
          <w:rPr>
            <w:rStyle w:val="Hyperlink"/>
            <w:rFonts w:ascii="IRBadr" w:hAnsi="IRBadr" w:cs="IRBadr" w:hint="eastAsia"/>
            <w:noProof/>
            <w:rtl/>
          </w:rPr>
          <w:t>دعا</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و</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ن</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ا</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ش</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حضرت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زهرا</w:t>
        </w:r>
        <w:r w:rsidR="004A2894" w:rsidRPr="00E04604">
          <w:rPr>
            <w:rStyle w:val="Hyperlink"/>
            <w:rFonts w:ascii="IRBadr" w:hAnsi="IRBadr" w:cs="IRBadr"/>
            <w:noProof/>
            <w:rtl/>
          </w:rPr>
          <w:t>(</w:t>
        </w:r>
        <w:r w:rsidR="004A2894" w:rsidRPr="00E04604">
          <w:rPr>
            <w:rStyle w:val="Hyperlink"/>
            <w:rFonts w:ascii="IRBadr" w:hAnsi="IRBadr" w:cs="IRBadr" w:hint="eastAsia"/>
            <w:noProof/>
            <w:rtl/>
          </w:rPr>
          <w:t>س</w:t>
        </w:r>
        <w:r w:rsidR="004A2894" w:rsidRPr="00E04604">
          <w:rPr>
            <w:rStyle w:val="Hyperlink"/>
            <w:rFonts w:ascii="IRBadr" w:hAnsi="IRBadr" w:cs="IRBadr"/>
            <w:noProof/>
            <w:rtl/>
          </w:rPr>
          <w:t>)</w:t>
        </w:r>
        <w:r w:rsidR="004A2894">
          <w:rPr>
            <w:noProof/>
            <w:webHidden/>
          </w:rPr>
          <w:tab/>
        </w:r>
        <w:r w:rsidR="004A2894">
          <w:rPr>
            <w:noProof/>
            <w:webHidden/>
          </w:rPr>
          <w:fldChar w:fldCharType="begin"/>
        </w:r>
        <w:r w:rsidR="004A2894">
          <w:rPr>
            <w:noProof/>
            <w:webHidden/>
          </w:rPr>
          <w:instrText xml:space="preserve"> PAGEREF _Toc435111860 \h </w:instrText>
        </w:r>
        <w:r w:rsidR="004A2894">
          <w:rPr>
            <w:noProof/>
            <w:webHidden/>
          </w:rPr>
        </w:r>
        <w:r w:rsidR="004A2894">
          <w:rPr>
            <w:noProof/>
            <w:webHidden/>
          </w:rPr>
          <w:fldChar w:fldCharType="separate"/>
        </w:r>
        <w:r w:rsidR="004A2894">
          <w:rPr>
            <w:noProof/>
            <w:webHidden/>
            <w:rtl/>
          </w:rPr>
          <w:t>6</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62" w:history="1">
        <w:r w:rsidR="004A2894" w:rsidRPr="00E04604">
          <w:rPr>
            <w:rStyle w:val="Hyperlink"/>
            <w:rFonts w:ascii="IRBadr" w:hAnsi="IRBadr" w:cs="IRBadr" w:hint="eastAsia"/>
            <w:noProof/>
            <w:rtl/>
          </w:rPr>
          <w:t>جا</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گاه</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ذکر</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خداوند</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در</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روا</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ات</w:t>
        </w:r>
        <w:r w:rsidR="004A2894">
          <w:rPr>
            <w:noProof/>
            <w:webHidden/>
          </w:rPr>
          <w:tab/>
        </w:r>
        <w:r w:rsidR="004A2894">
          <w:rPr>
            <w:noProof/>
            <w:webHidden/>
          </w:rPr>
          <w:fldChar w:fldCharType="begin"/>
        </w:r>
        <w:r w:rsidR="004A2894">
          <w:rPr>
            <w:noProof/>
            <w:webHidden/>
          </w:rPr>
          <w:instrText xml:space="preserve"> PAGEREF _Toc435111862 \h </w:instrText>
        </w:r>
        <w:r w:rsidR="004A2894">
          <w:rPr>
            <w:noProof/>
            <w:webHidden/>
          </w:rPr>
        </w:r>
        <w:r w:rsidR="004A2894">
          <w:rPr>
            <w:noProof/>
            <w:webHidden/>
          </w:rPr>
          <w:fldChar w:fldCharType="separate"/>
        </w:r>
        <w:r w:rsidR="004A2894">
          <w:rPr>
            <w:noProof/>
            <w:webHidden/>
            <w:rtl/>
          </w:rPr>
          <w:t>6</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63" w:history="1">
        <w:r w:rsidR="004A2894" w:rsidRPr="00E04604">
          <w:rPr>
            <w:rStyle w:val="Hyperlink"/>
            <w:rFonts w:ascii="IRBadr" w:hAnsi="IRBadr" w:cs="IRBadr" w:hint="eastAsia"/>
            <w:noProof/>
            <w:rtl/>
          </w:rPr>
          <w:t>فدک،</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نماد</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ب</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دار</w:t>
        </w:r>
        <w:r w:rsidR="004A2894" w:rsidRPr="00E04604">
          <w:rPr>
            <w:rStyle w:val="Hyperlink"/>
            <w:rFonts w:ascii="IRBadr" w:hAnsi="IRBadr" w:cs="IRBadr" w:hint="cs"/>
            <w:noProof/>
            <w:rtl/>
          </w:rPr>
          <w:t>ی</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جامعه</w:t>
        </w:r>
        <w:r w:rsidR="004A2894">
          <w:rPr>
            <w:noProof/>
            <w:webHidden/>
          </w:rPr>
          <w:tab/>
        </w:r>
        <w:r w:rsidR="004A2894">
          <w:rPr>
            <w:noProof/>
            <w:webHidden/>
          </w:rPr>
          <w:fldChar w:fldCharType="begin"/>
        </w:r>
        <w:r w:rsidR="004A2894">
          <w:rPr>
            <w:noProof/>
            <w:webHidden/>
          </w:rPr>
          <w:instrText xml:space="preserve"> PAGEREF _Toc435111863 \h </w:instrText>
        </w:r>
        <w:r w:rsidR="004A2894">
          <w:rPr>
            <w:noProof/>
            <w:webHidden/>
          </w:rPr>
        </w:r>
        <w:r w:rsidR="004A2894">
          <w:rPr>
            <w:noProof/>
            <w:webHidden/>
          </w:rPr>
          <w:fldChar w:fldCharType="separate"/>
        </w:r>
        <w:r w:rsidR="004A2894">
          <w:rPr>
            <w:noProof/>
            <w:webHidden/>
            <w:rtl/>
          </w:rPr>
          <w:t>6</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64" w:history="1">
        <w:r w:rsidR="004A2894" w:rsidRPr="00E04604">
          <w:rPr>
            <w:rStyle w:val="Hyperlink"/>
            <w:rFonts w:ascii="IRBadr" w:hAnsi="IRBadr" w:cs="IRBadr" w:hint="eastAsia"/>
            <w:noProof/>
            <w:rtl/>
          </w:rPr>
          <w:t>حضرت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زهرا</w:t>
        </w:r>
        <w:r w:rsidR="004A2894" w:rsidRPr="00E04604">
          <w:rPr>
            <w:rStyle w:val="Hyperlink"/>
            <w:rFonts w:ascii="IRBadr" w:hAnsi="IRBadr" w:cs="IRBadr"/>
            <w:noProof/>
            <w:rtl/>
          </w:rPr>
          <w:t>(</w:t>
        </w:r>
        <w:r w:rsidR="004A2894" w:rsidRPr="00E04604">
          <w:rPr>
            <w:rStyle w:val="Hyperlink"/>
            <w:rFonts w:ascii="IRBadr" w:hAnsi="IRBadr" w:cs="IRBadr" w:hint="eastAsia"/>
            <w:noProof/>
            <w:rtl/>
          </w:rPr>
          <w:t>س</w:t>
        </w:r>
        <w:r w:rsidR="004A2894" w:rsidRPr="00E04604">
          <w:rPr>
            <w:rStyle w:val="Hyperlink"/>
            <w:rFonts w:ascii="IRBadr" w:hAnsi="IRBadr" w:cs="IRBadr"/>
            <w:noProof/>
            <w:rtl/>
          </w:rPr>
          <w:t>)</w:t>
        </w:r>
        <w:r w:rsidR="004A2894" w:rsidRPr="00E04604">
          <w:rPr>
            <w:rStyle w:val="Hyperlink"/>
            <w:rFonts w:ascii="IRBadr" w:hAnsi="IRBadr" w:cs="IRBadr" w:hint="eastAsia"/>
            <w:noProof/>
            <w:rtl/>
          </w:rPr>
          <w:t>،</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فاطمه</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صد</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قه</w:t>
        </w:r>
        <w:r w:rsidR="004A2894">
          <w:rPr>
            <w:noProof/>
            <w:webHidden/>
          </w:rPr>
          <w:tab/>
        </w:r>
        <w:r w:rsidR="004A2894">
          <w:rPr>
            <w:noProof/>
            <w:webHidden/>
          </w:rPr>
          <w:fldChar w:fldCharType="begin"/>
        </w:r>
        <w:r w:rsidR="004A2894">
          <w:rPr>
            <w:noProof/>
            <w:webHidden/>
          </w:rPr>
          <w:instrText xml:space="preserve"> PAGEREF _Toc435111864 \h </w:instrText>
        </w:r>
        <w:r w:rsidR="004A2894">
          <w:rPr>
            <w:noProof/>
            <w:webHidden/>
          </w:rPr>
        </w:r>
        <w:r w:rsidR="004A2894">
          <w:rPr>
            <w:noProof/>
            <w:webHidden/>
          </w:rPr>
          <w:fldChar w:fldCharType="separate"/>
        </w:r>
        <w:r w:rsidR="004A2894">
          <w:rPr>
            <w:noProof/>
            <w:webHidden/>
            <w:rtl/>
          </w:rPr>
          <w:t>7</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65" w:history="1">
        <w:r w:rsidR="004A2894" w:rsidRPr="00E04604">
          <w:rPr>
            <w:rStyle w:val="Hyperlink"/>
            <w:rFonts w:ascii="IRBadr" w:hAnsi="IRBadr" w:cs="IRBadr" w:hint="eastAsia"/>
            <w:noProof/>
            <w:rtl/>
          </w:rPr>
          <w:t>زندگ</w:t>
        </w:r>
        <w:r w:rsidR="004A2894" w:rsidRPr="00E04604">
          <w:rPr>
            <w:rStyle w:val="Hyperlink"/>
            <w:rFonts w:ascii="IRBadr" w:hAnsi="IRBadr" w:cs="IRBadr" w:hint="cs"/>
            <w:noProof/>
            <w:rtl/>
          </w:rPr>
          <w:t>ی</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حضرت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زهرا</w:t>
        </w:r>
        <w:r w:rsidR="004A2894" w:rsidRPr="00E04604">
          <w:rPr>
            <w:rStyle w:val="Hyperlink"/>
            <w:rFonts w:ascii="IRBadr" w:hAnsi="IRBadr" w:cs="IRBadr"/>
            <w:noProof/>
            <w:rtl/>
          </w:rPr>
          <w:t>(</w:t>
        </w:r>
        <w:r w:rsidR="004A2894" w:rsidRPr="00E04604">
          <w:rPr>
            <w:rStyle w:val="Hyperlink"/>
            <w:rFonts w:ascii="IRBadr" w:hAnsi="IRBadr" w:cs="IRBadr" w:hint="eastAsia"/>
            <w:noProof/>
            <w:rtl/>
          </w:rPr>
          <w:t>س</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الگو</w:t>
        </w:r>
        <w:r w:rsidR="004A2894" w:rsidRPr="00E04604">
          <w:rPr>
            <w:rStyle w:val="Hyperlink"/>
            <w:rFonts w:ascii="IRBadr" w:hAnsi="IRBadr" w:cs="IRBadr" w:hint="cs"/>
            <w:noProof/>
            <w:rtl/>
          </w:rPr>
          <w:t>یی</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برا</w:t>
        </w:r>
        <w:r w:rsidR="004A2894" w:rsidRPr="00E04604">
          <w:rPr>
            <w:rStyle w:val="Hyperlink"/>
            <w:rFonts w:ascii="IRBadr" w:hAnsi="IRBadr" w:cs="IRBadr" w:hint="cs"/>
            <w:noProof/>
            <w:rtl/>
          </w:rPr>
          <w:t>ی</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جامعه</w:t>
        </w:r>
        <w:r w:rsidR="004A2894">
          <w:rPr>
            <w:noProof/>
            <w:webHidden/>
          </w:rPr>
          <w:tab/>
        </w:r>
        <w:r w:rsidR="004A2894">
          <w:rPr>
            <w:noProof/>
            <w:webHidden/>
          </w:rPr>
          <w:fldChar w:fldCharType="begin"/>
        </w:r>
        <w:r w:rsidR="004A2894">
          <w:rPr>
            <w:noProof/>
            <w:webHidden/>
          </w:rPr>
          <w:instrText xml:space="preserve"> PAGEREF _Toc435111865 \h </w:instrText>
        </w:r>
        <w:r w:rsidR="004A2894">
          <w:rPr>
            <w:noProof/>
            <w:webHidden/>
          </w:rPr>
        </w:r>
        <w:r w:rsidR="004A2894">
          <w:rPr>
            <w:noProof/>
            <w:webHidden/>
          </w:rPr>
          <w:fldChar w:fldCharType="separate"/>
        </w:r>
        <w:r w:rsidR="004A2894">
          <w:rPr>
            <w:noProof/>
            <w:webHidden/>
            <w:rtl/>
          </w:rPr>
          <w:t>7</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66" w:history="1">
        <w:r w:rsidR="004A2894" w:rsidRPr="00E04604">
          <w:rPr>
            <w:rStyle w:val="Hyperlink"/>
            <w:rFonts w:ascii="IRBadr" w:hAnsi="IRBadr" w:cs="IRBadr" w:hint="eastAsia"/>
            <w:noProof/>
            <w:rtl/>
          </w:rPr>
          <w:t>حضرت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زهرا</w:t>
        </w:r>
        <w:r w:rsidR="004A2894" w:rsidRPr="00E04604">
          <w:rPr>
            <w:rStyle w:val="Hyperlink"/>
            <w:rFonts w:ascii="IRBadr" w:hAnsi="IRBadr" w:cs="IRBadr"/>
            <w:noProof/>
            <w:rtl/>
          </w:rPr>
          <w:t>(</w:t>
        </w:r>
        <w:r w:rsidR="004A2894" w:rsidRPr="00E04604">
          <w:rPr>
            <w:rStyle w:val="Hyperlink"/>
            <w:rFonts w:ascii="IRBadr" w:hAnsi="IRBadr" w:cs="IRBadr" w:hint="eastAsia"/>
            <w:noProof/>
            <w:rtl/>
          </w:rPr>
          <w:t>س</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پس</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از</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پ</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امبر</w:t>
        </w:r>
        <w:r w:rsidR="004A2894">
          <w:rPr>
            <w:noProof/>
            <w:webHidden/>
          </w:rPr>
          <w:tab/>
        </w:r>
        <w:r w:rsidR="004A2894">
          <w:rPr>
            <w:noProof/>
            <w:webHidden/>
          </w:rPr>
          <w:fldChar w:fldCharType="begin"/>
        </w:r>
        <w:r w:rsidR="004A2894">
          <w:rPr>
            <w:noProof/>
            <w:webHidden/>
          </w:rPr>
          <w:instrText xml:space="preserve"> PAGEREF _Toc435111866 \h </w:instrText>
        </w:r>
        <w:r w:rsidR="004A2894">
          <w:rPr>
            <w:noProof/>
            <w:webHidden/>
          </w:rPr>
        </w:r>
        <w:r w:rsidR="004A2894">
          <w:rPr>
            <w:noProof/>
            <w:webHidden/>
          </w:rPr>
          <w:fldChar w:fldCharType="separate"/>
        </w:r>
        <w:r w:rsidR="004A2894">
          <w:rPr>
            <w:noProof/>
            <w:webHidden/>
            <w:rtl/>
          </w:rPr>
          <w:t>7</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67" w:history="1">
        <w:r w:rsidR="004A2894" w:rsidRPr="00E04604">
          <w:rPr>
            <w:rStyle w:val="Hyperlink"/>
            <w:rFonts w:ascii="IRBadr" w:hAnsi="IRBadr" w:cs="IRBadr" w:hint="eastAsia"/>
            <w:noProof/>
            <w:rtl/>
          </w:rPr>
          <w:t>سخن</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حضرت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زهرا</w:t>
        </w:r>
        <w:r w:rsidR="004A2894" w:rsidRPr="00E04604">
          <w:rPr>
            <w:rStyle w:val="Hyperlink"/>
            <w:rFonts w:ascii="IRBadr" w:hAnsi="IRBadr" w:cs="IRBadr"/>
            <w:noProof/>
            <w:rtl/>
          </w:rPr>
          <w:t>(</w:t>
        </w:r>
        <w:r w:rsidR="004A2894" w:rsidRPr="00E04604">
          <w:rPr>
            <w:rStyle w:val="Hyperlink"/>
            <w:rFonts w:ascii="IRBadr" w:hAnsi="IRBadr" w:cs="IRBadr" w:hint="eastAsia"/>
            <w:noProof/>
            <w:rtl/>
          </w:rPr>
          <w:t>س</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در</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مورد</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غصب</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خلافت</w:t>
        </w:r>
        <w:r w:rsidR="004A2894">
          <w:rPr>
            <w:noProof/>
            <w:webHidden/>
          </w:rPr>
          <w:tab/>
        </w:r>
        <w:r w:rsidR="004A2894">
          <w:rPr>
            <w:noProof/>
            <w:webHidden/>
          </w:rPr>
          <w:fldChar w:fldCharType="begin"/>
        </w:r>
        <w:r w:rsidR="004A2894">
          <w:rPr>
            <w:noProof/>
            <w:webHidden/>
          </w:rPr>
          <w:instrText xml:space="preserve"> PAGEREF _Toc435111867 \h </w:instrText>
        </w:r>
        <w:r w:rsidR="004A2894">
          <w:rPr>
            <w:noProof/>
            <w:webHidden/>
          </w:rPr>
        </w:r>
        <w:r w:rsidR="004A2894">
          <w:rPr>
            <w:noProof/>
            <w:webHidden/>
          </w:rPr>
          <w:fldChar w:fldCharType="separate"/>
        </w:r>
        <w:r w:rsidR="004A2894">
          <w:rPr>
            <w:noProof/>
            <w:webHidden/>
            <w:rtl/>
          </w:rPr>
          <w:t>7</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68" w:history="1">
        <w:r w:rsidR="004A2894" w:rsidRPr="00E04604">
          <w:rPr>
            <w:rStyle w:val="Hyperlink"/>
            <w:rFonts w:ascii="IRBadr" w:hAnsi="IRBadr" w:cs="IRBadr" w:hint="eastAsia"/>
            <w:noProof/>
            <w:rtl/>
          </w:rPr>
          <w:t>غم</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و</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اندوه</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حضرت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فاطمه</w:t>
        </w:r>
        <w:r w:rsidR="004A2894" w:rsidRPr="00E04604">
          <w:rPr>
            <w:rStyle w:val="Hyperlink"/>
            <w:rFonts w:ascii="IRBadr" w:hAnsi="IRBadr" w:cs="IRBadr"/>
            <w:noProof/>
            <w:rtl/>
          </w:rPr>
          <w:t>(</w:t>
        </w:r>
        <w:r w:rsidR="004A2894" w:rsidRPr="00E04604">
          <w:rPr>
            <w:rStyle w:val="Hyperlink"/>
            <w:rFonts w:ascii="IRBadr" w:hAnsi="IRBadr" w:cs="IRBadr" w:hint="eastAsia"/>
            <w:noProof/>
            <w:rtl/>
          </w:rPr>
          <w:t>س</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پس</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از</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پ</w:t>
        </w:r>
        <w:r w:rsidR="004A2894" w:rsidRPr="00E04604">
          <w:rPr>
            <w:rStyle w:val="Hyperlink"/>
            <w:rFonts w:ascii="IRBadr" w:hAnsi="IRBadr" w:cs="IRBadr" w:hint="cs"/>
            <w:noProof/>
            <w:rtl/>
          </w:rPr>
          <w:t>ی</w:t>
        </w:r>
        <w:r w:rsidR="004A2894" w:rsidRPr="00E04604">
          <w:rPr>
            <w:rStyle w:val="Hyperlink"/>
            <w:rFonts w:ascii="IRBadr" w:hAnsi="IRBadr" w:cs="IRBadr" w:hint="eastAsia"/>
            <w:noProof/>
            <w:rtl/>
          </w:rPr>
          <w:t>امبر</w:t>
        </w:r>
        <w:r w:rsidR="004A2894" w:rsidRPr="00E04604">
          <w:rPr>
            <w:rStyle w:val="Hyperlink"/>
            <w:rFonts w:ascii="IRBadr" w:hAnsi="IRBadr" w:cs="IRBadr"/>
            <w:noProof/>
            <w:rtl/>
          </w:rPr>
          <w:t>(</w:t>
        </w:r>
        <w:r w:rsidR="004A2894" w:rsidRPr="00E04604">
          <w:rPr>
            <w:rStyle w:val="Hyperlink"/>
            <w:rFonts w:ascii="IRBadr" w:hAnsi="IRBadr" w:cs="IRBadr" w:hint="eastAsia"/>
            <w:noProof/>
            <w:rtl/>
          </w:rPr>
          <w:t>ص</w:t>
        </w:r>
        <w:r w:rsidR="004A2894" w:rsidRPr="00E04604">
          <w:rPr>
            <w:rStyle w:val="Hyperlink"/>
            <w:rFonts w:ascii="IRBadr" w:hAnsi="IRBadr" w:cs="IRBadr"/>
            <w:noProof/>
            <w:rtl/>
          </w:rPr>
          <w:t>)</w:t>
        </w:r>
        <w:r w:rsidR="004A2894">
          <w:rPr>
            <w:noProof/>
            <w:webHidden/>
          </w:rPr>
          <w:tab/>
        </w:r>
        <w:r w:rsidR="004A2894">
          <w:rPr>
            <w:noProof/>
            <w:webHidden/>
          </w:rPr>
          <w:fldChar w:fldCharType="begin"/>
        </w:r>
        <w:r w:rsidR="004A2894">
          <w:rPr>
            <w:noProof/>
            <w:webHidden/>
          </w:rPr>
          <w:instrText xml:space="preserve"> PAGEREF _Toc435111868 \h </w:instrText>
        </w:r>
        <w:r w:rsidR="004A2894">
          <w:rPr>
            <w:noProof/>
            <w:webHidden/>
          </w:rPr>
        </w:r>
        <w:r w:rsidR="004A2894">
          <w:rPr>
            <w:noProof/>
            <w:webHidden/>
          </w:rPr>
          <w:fldChar w:fldCharType="separate"/>
        </w:r>
        <w:r w:rsidR="004A2894">
          <w:rPr>
            <w:noProof/>
            <w:webHidden/>
            <w:rtl/>
          </w:rPr>
          <w:t>8</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69" w:history="1">
        <w:r w:rsidR="004A2894" w:rsidRPr="00E04604">
          <w:rPr>
            <w:rStyle w:val="Hyperlink"/>
            <w:rFonts w:ascii="IRBadr" w:hAnsi="IRBadr" w:cs="IRBadr" w:hint="eastAsia"/>
            <w:noProof/>
            <w:rtl/>
          </w:rPr>
          <w:t>خطبه</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دوم</w:t>
        </w:r>
        <w:r w:rsidR="004A2894">
          <w:rPr>
            <w:noProof/>
            <w:webHidden/>
          </w:rPr>
          <w:tab/>
        </w:r>
        <w:r w:rsidR="004A2894">
          <w:rPr>
            <w:noProof/>
            <w:webHidden/>
          </w:rPr>
          <w:fldChar w:fldCharType="begin"/>
        </w:r>
        <w:r w:rsidR="004A2894">
          <w:rPr>
            <w:noProof/>
            <w:webHidden/>
          </w:rPr>
          <w:instrText xml:space="preserve"> PAGEREF _Toc435111869 \h </w:instrText>
        </w:r>
        <w:r w:rsidR="004A2894">
          <w:rPr>
            <w:noProof/>
            <w:webHidden/>
          </w:rPr>
        </w:r>
        <w:r w:rsidR="004A2894">
          <w:rPr>
            <w:noProof/>
            <w:webHidden/>
          </w:rPr>
          <w:fldChar w:fldCharType="separate"/>
        </w:r>
        <w:r w:rsidR="004A2894">
          <w:rPr>
            <w:noProof/>
            <w:webHidden/>
            <w:rtl/>
          </w:rPr>
          <w:t>8</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70" w:history="1">
        <w:r w:rsidR="00D53253">
          <w:rPr>
            <w:rStyle w:val="Hyperlink"/>
            <w:rFonts w:ascii="IRBadr" w:hAnsi="IRBadr" w:cs="IRBadr" w:hint="eastAsia"/>
            <w:noProof/>
            <w:rtl/>
          </w:rPr>
          <w:t>بزرگداشت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هفته</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دولت</w:t>
        </w:r>
        <w:r w:rsidR="004A2894">
          <w:rPr>
            <w:noProof/>
            <w:webHidden/>
          </w:rPr>
          <w:tab/>
        </w:r>
        <w:r w:rsidR="004A2894">
          <w:rPr>
            <w:noProof/>
            <w:webHidden/>
          </w:rPr>
          <w:fldChar w:fldCharType="begin"/>
        </w:r>
        <w:r w:rsidR="004A2894">
          <w:rPr>
            <w:noProof/>
            <w:webHidden/>
          </w:rPr>
          <w:instrText xml:space="preserve"> PAGEREF _Toc435111870 \h </w:instrText>
        </w:r>
        <w:r w:rsidR="004A2894">
          <w:rPr>
            <w:noProof/>
            <w:webHidden/>
          </w:rPr>
        </w:r>
        <w:r w:rsidR="004A2894">
          <w:rPr>
            <w:noProof/>
            <w:webHidden/>
          </w:rPr>
          <w:fldChar w:fldCharType="separate"/>
        </w:r>
        <w:r w:rsidR="004A2894">
          <w:rPr>
            <w:noProof/>
            <w:webHidden/>
            <w:rtl/>
          </w:rPr>
          <w:t>9</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71" w:history="1">
        <w:r w:rsidR="004A2894" w:rsidRPr="00E04604">
          <w:rPr>
            <w:rStyle w:val="Hyperlink"/>
            <w:rFonts w:ascii="IRBadr" w:hAnsi="IRBadr" w:cs="IRBadr" w:hint="eastAsia"/>
            <w:noProof/>
            <w:rtl/>
          </w:rPr>
          <w:t>بزرگداشت</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روز</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جهان</w:t>
        </w:r>
        <w:r w:rsidR="004A2894" w:rsidRPr="00E04604">
          <w:rPr>
            <w:rStyle w:val="Hyperlink"/>
            <w:rFonts w:ascii="IRBadr" w:hAnsi="IRBadr" w:cs="IRBadr" w:hint="cs"/>
            <w:noProof/>
            <w:rtl/>
          </w:rPr>
          <w:t>ی</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پزشک</w:t>
        </w:r>
        <w:r w:rsidR="004A2894">
          <w:rPr>
            <w:noProof/>
            <w:webHidden/>
          </w:rPr>
          <w:tab/>
        </w:r>
        <w:r w:rsidR="004A2894">
          <w:rPr>
            <w:noProof/>
            <w:webHidden/>
          </w:rPr>
          <w:fldChar w:fldCharType="begin"/>
        </w:r>
        <w:r w:rsidR="004A2894">
          <w:rPr>
            <w:noProof/>
            <w:webHidden/>
          </w:rPr>
          <w:instrText xml:space="preserve"> PAGEREF _Toc435111871 \h </w:instrText>
        </w:r>
        <w:r w:rsidR="004A2894">
          <w:rPr>
            <w:noProof/>
            <w:webHidden/>
          </w:rPr>
        </w:r>
        <w:r w:rsidR="004A2894">
          <w:rPr>
            <w:noProof/>
            <w:webHidden/>
          </w:rPr>
          <w:fldChar w:fldCharType="separate"/>
        </w:r>
        <w:r w:rsidR="004A2894">
          <w:rPr>
            <w:noProof/>
            <w:webHidden/>
            <w:rtl/>
          </w:rPr>
          <w:t>10</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72" w:history="1">
        <w:r w:rsidR="004A2894" w:rsidRPr="00E04604">
          <w:rPr>
            <w:rStyle w:val="Hyperlink"/>
            <w:rFonts w:ascii="IRBadr" w:hAnsi="IRBadr" w:cs="IRBadr" w:hint="eastAsia"/>
            <w:noProof/>
            <w:rtl/>
          </w:rPr>
          <w:t>هفته</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جهان</w:t>
        </w:r>
        <w:r w:rsidR="004A2894" w:rsidRPr="00E04604">
          <w:rPr>
            <w:rStyle w:val="Hyperlink"/>
            <w:rFonts w:ascii="IRBadr" w:hAnsi="IRBadr" w:cs="IRBadr" w:hint="cs"/>
            <w:noProof/>
            <w:rtl/>
          </w:rPr>
          <w:t>ی</w:t>
        </w:r>
        <w:r w:rsidR="004A2894" w:rsidRPr="00E04604">
          <w:rPr>
            <w:rStyle w:val="Hyperlink"/>
            <w:rFonts w:ascii="IRBadr" w:hAnsi="IRBadr" w:cs="IRBadr"/>
            <w:noProof/>
            <w:rtl/>
          </w:rPr>
          <w:t xml:space="preserve"> </w:t>
        </w:r>
        <w:r w:rsidR="004A2894" w:rsidRPr="00E04604">
          <w:rPr>
            <w:rStyle w:val="Hyperlink"/>
            <w:rFonts w:ascii="IRBadr" w:hAnsi="IRBadr" w:cs="IRBadr" w:hint="eastAsia"/>
            <w:noProof/>
            <w:rtl/>
          </w:rPr>
          <w:t>مساجد</w:t>
        </w:r>
        <w:r w:rsidR="004A2894">
          <w:rPr>
            <w:noProof/>
            <w:webHidden/>
          </w:rPr>
          <w:tab/>
        </w:r>
        <w:r w:rsidR="004A2894">
          <w:rPr>
            <w:noProof/>
            <w:webHidden/>
          </w:rPr>
          <w:fldChar w:fldCharType="begin"/>
        </w:r>
        <w:r w:rsidR="004A2894">
          <w:rPr>
            <w:noProof/>
            <w:webHidden/>
          </w:rPr>
          <w:instrText xml:space="preserve"> PAGEREF _Toc435111872 \h </w:instrText>
        </w:r>
        <w:r w:rsidR="004A2894">
          <w:rPr>
            <w:noProof/>
            <w:webHidden/>
          </w:rPr>
        </w:r>
        <w:r w:rsidR="004A2894">
          <w:rPr>
            <w:noProof/>
            <w:webHidden/>
          </w:rPr>
          <w:fldChar w:fldCharType="separate"/>
        </w:r>
        <w:r w:rsidR="004A2894">
          <w:rPr>
            <w:noProof/>
            <w:webHidden/>
            <w:rtl/>
          </w:rPr>
          <w:t>10</w:t>
        </w:r>
        <w:r w:rsidR="004A2894">
          <w:rPr>
            <w:noProof/>
            <w:webHidden/>
          </w:rPr>
          <w:fldChar w:fldCharType="end"/>
        </w:r>
      </w:hyperlink>
    </w:p>
    <w:p w:rsidR="004A2894" w:rsidRDefault="0063115C" w:rsidP="004A2894">
      <w:pPr>
        <w:pStyle w:val="TOC3"/>
        <w:tabs>
          <w:tab w:val="right" w:leader="dot" w:pos="9350"/>
        </w:tabs>
        <w:bidi/>
        <w:rPr>
          <w:rFonts w:asciiTheme="minorHAnsi" w:eastAsiaTheme="minorEastAsia" w:hAnsiTheme="minorHAnsi" w:cstheme="minorBidi"/>
          <w:noProof/>
          <w:szCs w:val="22"/>
          <w:lang w:bidi="ar-SA"/>
        </w:rPr>
      </w:pPr>
      <w:hyperlink w:anchor="_Toc435111873" w:history="1">
        <w:r w:rsidR="004A2894" w:rsidRPr="00E04604">
          <w:rPr>
            <w:rStyle w:val="Hyperlink"/>
            <w:rFonts w:ascii="IRBadr" w:hAnsi="IRBadr" w:cs="IRBadr" w:hint="eastAsia"/>
            <w:noProof/>
            <w:rtl/>
          </w:rPr>
          <w:t>دعا</w:t>
        </w:r>
        <w:r w:rsidR="004A2894">
          <w:rPr>
            <w:noProof/>
            <w:webHidden/>
          </w:rPr>
          <w:tab/>
        </w:r>
        <w:r w:rsidR="004A2894">
          <w:rPr>
            <w:noProof/>
            <w:webHidden/>
          </w:rPr>
          <w:fldChar w:fldCharType="begin"/>
        </w:r>
        <w:r w:rsidR="004A2894">
          <w:rPr>
            <w:noProof/>
            <w:webHidden/>
          </w:rPr>
          <w:instrText xml:space="preserve"> PAGEREF _Toc435111873 \h </w:instrText>
        </w:r>
        <w:r w:rsidR="004A2894">
          <w:rPr>
            <w:noProof/>
            <w:webHidden/>
          </w:rPr>
        </w:r>
        <w:r w:rsidR="004A2894">
          <w:rPr>
            <w:noProof/>
            <w:webHidden/>
          </w:rPr>
          <w:fldChar w:fldCharType="separate"/>
        </w:r>
        <w:r w:rsidR="004A2894">
          <w:rPr>
            <w:noProof/>
            <w:webHidden/>
            <w:rtl/>
          </w:rPr>
          <w:t>11</w:t>
        </w:r>
        <w:r w:rsidR="004A2894">
          <w:rPr>
            <w:noProof/>
            <w:webHidden/>
          </w:rPr>
          <w:fldChar w:fldCharType="end"/>
        </w:r>
      </w:hyperlink>
    </w:p>
    <w:p w:rsidR="004A2894" w:rsidRPr="004A2894" w:rsidRDefault="004A2894" w:rsidP="004A2894">
      <w:pPr>
        <w:rPr>
          <w:rtl/>
        </w:rPr>
      </w:pPr>
      <w:r>
        <w:rPr>
          <w:rtl/>
        </w:rPr>
        <w:fldChar w:fldCharType="end"/>
      </w:r>
    </w:p>
    <w:p w:rsidR="004A2894" w:rsidRDefault="004A2894">
      <w:pPr>
        <w:bidi w:val="0"/>
        <w:spacing w:after="0" w:line="240" w:lineRule="auto"/>
        <w:rPr>
          <w:rFonts w:ascii="IRBadr" w:eastAsia="2  Lotus" w:hAnsi="IRBadr" w:cs="IRBadr"/>
          <w:bCs/>
          <w:sz w:val="40"/>
          <w:szCs w:val="40"/>
          <w:rtl/>
        </w:rPr>
      </w:pPr>
      <w:bookmarkStart w:id="1" w:name="_Toc435111846"/>
      <w:r>
        <w:rPr>
          <w:rFonts w:ascii="IRBadr" w:hAnsi="IRBadr" w:cs="IRBadr"/>
          <w:rtl/>
        </w:rPr>
        <w:br w:type="page"/>
      </w:r>
    </w:p>
    <w:p w:rsidR="00DF096F" w:rsidRPr="004A2894" w:rsidRDefault="00DF096F" w:rsidP="004A2894">
      <w:pPr>
        <w:pStyle w:val="Heading3"/>
        <w:bidi/>
        <w:jc w:val="both"/>
        <w:rPr>
          <w:rFonts w:ascii="IRBadr" w:hAnsi="IRBadr" w:cs="IRBadr"/>
          <w:rtl/>
        </w:rPr>
      </w:pPr>
      <w:r w:rsidRPr="004A2894">
        <w:rPr>
          <w:rFonts w:ascii="IRBadr" w:hAnsi="IRBadr" w:cs="IRBadr"/>
          <w:rtl/>
        </w:rPr>
        <w:lastRenderedPageBreak/>
        <w:t>خطبه اول</w:t>
      </w:r>
      <w:bookmarkEnd w:id="1"/>
    </w:p>
    <w:p w:rsidR="00D75848" w:rsidRDefault="00CE4D6E" w:rsidP="00173172">
      <w:pPr>
        <w:jc w:val="both"/>
        <w:rPr>
          <w:rFonts w:ascii="IRBadr" w:hAnsi="IRBadr" w:cs="IRBadr" w:hint="cs"/>
          <w:b/>
          <w:bCs/>
          <w:sz w:val="28"/>
          <w:szCs w:val="28"/>
          <w:rtl/>
        </w:rPr>
      </w:pPr>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p>
    <w:p w:rsidR="00C00844" w:rsidRPr="004A2894" w:rsidRDefault="00FD2A4C" w:rsidP="00173172">
      <w:pPr>
        <w:jc w:val="both"/>
        <w:rPr>
          <w:rFonts w:ascii="IRBadr" w:hAnsi="IRBadr" w:cs="IRBadr"/>
          <w:sz w:val="28"/>
          <w:szCs w:val="28"/>
          <w:rtl/>
        </w:rPr>
      </w:pPr>
      <w:r>
        <w:rPr>
          <w:rFonts w:ascii="IRBadr" w:hAnsi="IRBadr" w:cs="IRBadr"/>
          <w:b/>
          <w:bCs/>
          <w:sz w:val="28"/>
          <w:szCs w:val="28"/>
          <w:rtl/>
        </w:rPr>
        <w:t>اعوذ</w:t>
      </w:r>
      <w:r w:rsidR="00CE4D6E" w:rsidRPr="00455965">
        <w:rPr>
          <w:rFonts w:ascii="IRBadr" w:hAnsi="IRBadr" w:cs="IRBadr"/>
          <w:b/>
          <w:bCs/>
          <w:sz w:val="28"/>
          <w:szCs w:val="28"/>
          <w:rtl/>
        </w:rPr>
        <w:t xml:space="preserve"> باللّه السمیع العلیم من الشیطان الرجیم بسم اللّه الرحمن الرحیم </w:t>
      </w:r>
      <w:r w:rsidR="00173172">
        <w:rPr>
          <w:rFonts w:ascii="IRBadr" w:hAnsi="IRBadr" w:cs="IRBadr" w:hint="cs"/>
          <w:b/>
          <w:bCs/>
          <w:szCs w:val="28"/>
          <w:rtl/>
        </w:rPr>
        <w:t>«</w:t>
      </w:r>
      <w:r w:rsidR="00591046" w:rsidRPr="004A2894">
        <w:rPr>
          <w:rFonts w:ascii="IRBadr" w:hAnsi="IRBadr" w:cs="IRBadr"/>
          <w:b/>
          <w:bCs/>
          <w:szCs w:val="28"/>
          <w:rtl/>
        </w:rPr>
        <w:t>أَ</w:t>
      </w:r>
      <w:r w:rsidR="00455757">
        <w:rPr>
          <w:rFonts w:ascii="IRBadr" w:hAnsi="IRBadr" w:cs="IRBadr"/>
          <w:b/>
          <w:bCs/>
          <w:szCs w:val="28"/>
          <w:rtl/>
        </w:rPr>
        <w:t>ی</w:t>
      </w:r>
      <w:r w:rsidR="00591046" w:rsidRPr="004A2894">
        <w:rPr>
          <w:rFonts w:ascii="IRBadr" w:hAnsi="IRBadr" w:cs="IRBadr"/>
          <w:b/>
          <w:bCs/>
          <w:szCs w:val="28"/>
          <w:rtl/>
        </w:rPr>
        <w:t>هَا الَّذِ</w:t>
      </w:r>
      <w:r w:rsidR="00455757">
        <w:rPr>
          <w:rFonts w:ascii="IRBadr" w:hAnsi="IRBadr" w:cs="IRBadr"/>
          <w:b/>
          <w:bCs/>
          <w:szCs w:val="28"/>
          <w:rtl/>
        </w:rPr>
        <w:t>ی</w:t>
      </w:r>
      <w:r w:rsidR="00591046" w:rsidRPr="004A2894">
        <w:rPr>
          <w:rFonts w:ascii="IRBadr" w:hAnsi="IRBadr" w:cs="IRBadr"/>
          <w:b/>
          <w:bCs/>
          <w:szCs w:val="28"/>
          <w:rtl/>
        </w:rPr>
        <w:t>نَ آمَنُواْ اتَّقُواْ اللّهَ وَ</w:t>
      </w:r>
      <w:r w:rsidR="00455757">
        <w:rPr>
          <w:rFonts w:ascii="IRBadr" w:hAnsi="IRBadr" w:cs="IRBadr"/>
          <w:b/>
          <w:bCs/>
          <w:szCs w:val="28"/>
          <w:rtl/>
        </w:rPr>
        <w:t>ک</w:t>
      </w:r>
      <w:r w:rsidR="00591046" w:rsidRPr="004A2894">
        <w:rPr>
          <w:rFonts w:ascii="IRBadr" w:hAnsi="IRBadr" w:cs="IRBadr"/>
          <w:b/>
          <w:bCs/>
          <w:szCs w:val="28"/>
          <w:rtl/>
        </w:rPr>
        <w:t>ونُواْ مَعَ الصَّادِقِ</w:t>
      </w:r>
      <w:r w:rsidR="00455757">
        <w:rPr>
          <w:rFonts w:ascii="IRBadr" w:hAnsi="IRBadr" w:cs="IRBadr"/>
          <w:b/>
          <w:bCs/>
          <w:szCs w:val="28"/>
          <w:rtl/>
        </w:rPr>
        <w:t>ی</w:t>
      </w:r>
      <w:r w:rsidR="00591046" w:rsidRPr="004A2894">
        <w:rPr>
          <w:rFonts w:ascii="IRBadr" w:hAnsi="IRBadr" w:cs="IRBadr"/>
          <w:b/>
          <w:bCs/>
          <w:szCs w:val="28"/>
          <w:rtl/>
        </w:rPr>
        <w:t>نَ</w:t>
      </w:r>
      <w:r w:rsidR="00591046" w:rsidRPr="004A2894">
        <w:rPr>
          <w:rStyle w:val="FootnoteReference"/>
          <w:rFonts w:ascii="IRBadr" w:hAnsi="IRBadr" w:cs="IRBadr"/>
          <w:b/>
          <w:bCs/>
          <w:szCs w:val="28"/>
          <w:rtl/>
        </w:rPr>
        <w:footnoteReference w:id="2"/>
      </w:r>
      <w:r w:rsidR="00173172">
        <w:rPr>
          <w:rFonts w:ascii="IRBadr" w:hAnsi="IRBadr" w:cs="IRBadr" w:hint="cs"/>
          <w:sz w:val="28"/>
          <w:szCs w:val="28"/>
          <w:rtl/>
        </w:rPr>
        <w:t>»</w:t>
      </w:r>
      <w:r w:rsidR="00173172" w:rsidRPr="00173172">
        <w:rPr>
          <w:rFonts w:ascii="IRBadr" w:hAnsi="IRBadr" w:cs="IRBadr"/>
          <w:b/>
          <w:bCs/>
          <w:sz w:val="28"/>
          <w:szCs w:val="28"/>
          <w:rtl/>
        </w:rPr>
        <w:t xml:space="preserve"> </w:t>
      </w:r>
      <w:r w:rsidR="00173172" w:rsidRPr="00455965">
        <w:rPr>
          <w:rFonts w:ascii="IRBadr" w:hAnsi="IRBadr" w:cs="IRBadr"/>
          <w:b/>
          <w:bCs/>
          <w:sz w:val="28"/>
          <w:szCs w:val="28"/>
          <w:rtl/>
        </w:rPr>
        <w:t>عِبادَالله اُوصیَکُم</w:t>
      </w:r>
      <w:r w:rsidR="00173172" w:rsidRPr="00455965">
        <w:rPr>
          <w:rFonts w:ascii="IRBadr" w:hAnsi="IRBadr" w:cs="IRBadr" w:hint="cs"/>
          <w:b/>
          <w:bCs/>
          <w:sz w:val="28"/>
          <w:szCs w:val="28"/>
          <w:rtl/>
        </w:rPr>
        <w:t xml:space="preserve"> </w:t>
      </w:r>
      <w:r w:rsidR="00173172" w:rsidRPr="00455965">
        <w:rPr>
          <w:rFonts w:ascii="IRBadr" w:hAnsi="IRBadr" w:cs="IRBadr"/>
          <w:b/>
          <w:bCs/>
          <w:sz w:val="28"/>
          <w:szCs w:val="28"/>
          <w:rtl/>
        </w:rPr>
        <w:t>وَ نَفسیِ بِتَقوَی اللّه وَ مُلازِمَة اَمرِه وَ مُجانِبَة نَهیِه وَ تَجَهَّزوا ر</w:t>
      </w:r>
      <w:r w:rsidR="00173172" w:rsidRPr="00455965">
        <w:rPr>
          <w:rFonts w:ascii="IRBadr" w:hAnsi="IRBadr" w:cs="IRBadr" w:hint="cs"/>
          <w:b/>
          <w:bCs/>
          <w:sz w:val="28"/>
          <w:szCs w:val="28"/>
          <w:rtl/>
        </w:rPr>
        <w:t>َ</w:t>
      </w:r>
      <w:r w:rsidR="00173172" w:rsidRPr="00455965">
        <w:rPr>
          <w:rFonts w:ascii="IRBadr" w:hAnsi="IRBadr" w:cs="IRBadr"/>
          <w:b/>
          <w:bCs/>
          <w:sz w:val="28"/>
          <w:szCs w:val="28"/>
          <w:rtl/>
        </w:rPr>
        <w:t>ح</w:t>
      </w:r>
      <w:r w:rsidR="00173172" w:rsidRPr="00455965">
        <w:rPr>
          <w:rFonts w:ascii="IRBadr" w:hAnsi="IRBadr" w:cs="IRBadr" w:hint="cs"/>
          <w:b/>
          <w:bCs/>
          <w:sz w:val="28"/>
          <w:szCs w:val="28"/>
          <w:rtl/>
        </w:rPr>
        <w:t>ِ</w:t>
      </w:r>
      <w:r w:rsidR="00173172" w:rsidRPr="00455965">
        <w:rPr>
          <w:rFonts w:ascii="IRBadr" w:hAnsi="IRBadr" w:cs="IRBadr"/>
          <w:b/>
          <w:bCs/>
          <w:sz w:val="28"/>
          <w:szCs w:val="28"/>
          <w:rtl/>
        </w:rPr>
        <w:t>م</w:t>
      </w:r>
      <w:r w:rsidR="00173172" w:rsidRPr="00455965">
        <w:rPr>
          <w:rFonts w:ascii="IRBadr" w:hAnsi="IRBadr" w:cs="IRBadr" w:hint="cs"/>
          <w:b/>
          <w:bCs/>
          <w:sz w:val="28"/>
          <w:szCs w:val="28"/>
          <w:rtl/>
        </w:rPr>
        <w:t>َ</w:t>
      </w:r>
      <w:r w:rsidR="00173172" w:rsidRPr="00455965">
        <w:rPr>
          <w:rFonts w:ascii="IRBadr" w:hAnsi="IRBadr" w:cs="IRBadr"/>
          <w:b/>
          <w:bCs/>
          <w:sz w:val="28"/>
          <w:szCs w:val="28"/>
          <w:rtl/>
        </w:rPr>
        <w:t>کم اللّه، فَقَد نُودِیَ فیکُم بِالر</w:t>
      </w:r>
      <w:r w:rsidR="00173172" w:rsidRPr="00455965">
        <w:rPr>
          <w:rFonts w:ascii="IRBadr" w:hAnsi="IRBadr" w:cs="IRBadr" w:hint="cs"/>
          <w:b/>
          <w:bCs/>
          <w:sz w:val="28"/>
          <w:szCs w:val="28"/>
          <w:rtl/>
        </w:rPr>
        <w:t>ّ</w:t>
      </w:r>
      <w:r w:rsidR="00173172" w:rsidRPr="00455965">
        <w:rPr>
          <w:rFonts w:ascii="IRBadr" w:hAnsi="IRBadr" w:cs="IRBadr"/>
          <w:b/>
          <w:bCs/>
          <w:sz w:val="28"/>
          <w:szCs w:val="28"/>
          <w:rtl/>
        </w:rPr>
        <w:t>َحیل وَ تَزَوَّدوا فَإِنَّ خَیرَ الز</w:t>
      </w:r>
      <w:r w:rsidR="00173172" w:rsidRPr="00455965">
        <w:rPr>
          <w:rFonts w:ascii="IRBadr" w:hAnsi="IRBadr" w:cs="IRBadr" w:hint="cs"/>
          <w:b/>
          <w:bCs/>
          <w:sz w:val="28"/>
          <w:szCs w:val="28"/>
          <w:rtl/>
        </w:rPr>
        <w:t>ّ</w:t>
      </w:r>
      <w:r w:rsidR="00173172" w:rsidRPr="00455965">
        <w:rPr>
          <w:rFonts w:ascii="IRBadr" w:hAnsi="IRBadr" w:cs="IRBadr"/>
          <w:b/>
          <w:bCs/>
          <w:sz w:val="28"/>
          <w:szCs w:val="28"/>
          <w:rtl/>
        </w:rPr>
        <w:t>اد التقوی.</w:t>
      </w:r>
    </w:p>
    <w:p w:rsidR="00EB196D" w:rsidRPr="004A2894" w:rsidRDefault="00EB196D" w:rsidP="004A2894">
      <w:pPr>
        <w:jc w:val="both"/>
        <w:rPr>
          <w:rFonts w:ascii="IRBadr" w:hAnsi="IRBadr" w:cs="IRBadr"/>
          <w:sz w:val="28"/>
          <w:szCs w:val="28"/>
          <w:rtl/>
        </w:rPr>
      </w:pPr>
      <w:r w:rsidRPr="004A2894">
        <w:rPr>
          <w:rFonts w:ascii="IRBadr" w:hAnsi="IRBadr" w:cs="IRBadr"/>
          <w:sz w:val="28"/>
          <w:szCs w:val="28"/>
          <w:rtl/>
        </w:rPr>
        <w:t>همه شما برادران و خواهران نمازگزار و خودم را به تقوا و پارسائی، دور از گناهان و معصیت‌ها و عمل به فرامین و دستورات خداوند سفارش و دعوت می‌کنم. امیدواریم خداوند با عنایات خودش و توفیقات لایزال خودش همه ما را از بندگان خوب و وارسته و پارسای خود قرار بدهد.</w:t>
      </w:r>
    </w:p>
    <w:p w:rsidR="00EB196D" w:rsidRPr="004A2894" w:rsidRDefault="00EB196D" w:rsidP="004A2894">
      <w:pPr>
        <w:pStyle w:val="Heading3"/>
        <w:bidi/>
        <w:jc w:val="both"/>
        <w:rPr>
          <w:rFonts w:ascii="IRBadr" w:hAnsi="IRBadr" w:cs="IRBadr"/>
          <w:rtl/>
        </w:rPr>
      </w:pPr>
      <w:bookmarkStart w:id="2" w:name="_Toc435111847"/>
      <w:r w:rsidRPr="004A2894">
        <w:rPr>
          <w:rFonts w:ascii="IRBadr" w:hAnsi="IRBadr" w:cs="IRBadr"/>
          <w:rtl/>
        </w:rPr>
        <w:t xml:space="preserve">مقام </w:t>
      </w:r>
      <w:r w:rsidR="00DC1B24" w:rsidRPr="004A2894">
        <w:rPr>
          <w:rFonts w:ascii="IRBadr" w:hAnsi="IRBadr" w:cs="IRBadr"/>
          <w:rtl/>
        </w:rPr>
        <w:t xml:space="preserve">و منزلت </w:t>
      </w:r>
      <w:r w:rsidRPr="004A2894">
        <w:rPr>
          <w:rFonts w:ascii="IRBadr" w:hAnsi="IRBadr" w:cs="IRBadr"/>
          <w:rtl/>
        </w:rPr>
        <w:t xml:space="preserve">حضرت فاطمه </w:t>
      </w:r>
      <w:r w:rsidR="00455757">
        <w:rPr>
          <w:rFonts w:ascii="IRBadr" w:hAnsi="IRBadr" w:cs="IRBadr"/>
          <w:rtl/>
        </w:rPr>
        <w:t>زهرا (</w:t>
      </w:r>
      <w:r w:rsidRPr="004A2894">
        <w:rPr>
          <w:rFonts w:ascii="IRBadr" w:hAnsi="IRBadr" w:cs="IRBadr"/>
          <w:rtl/>
        </w:rPr>
        <w:t>س)</w:t>
      </w:r>
      <w:bookmarkEnd w:id="2"/>
    </w:p>
    <w:p w:rsidR="00EB196D" w:rsidRPr="004A2894" w:rsidRDefault="00EB196D" w:rsidP="004A2894">
      <w:pPr>
        <w:jc w:val="both"/>
        <w:rPr>
          <w:rFonts w:ascii="IRBadr" w:hAnsi="IRBadr" w:cs="IRBadr"/>
          <w:sz w:val="28"/>
          <w:szCs w:val="28"/>
          <w:rtl/>
        </w:rPr>
      </w:pPr>
      <w:r w:rsidRPr="004A2894">
        <w:rPr>
          <w:rFonts w:ascii="IRBadr" w:hAnsi="IRBadr" w:cs="IRBadr"/>
          <w:sz w:val="28"/>
          <w:szCs w:val="28"/>
          <w:rtl/>
        </w:rPr>
        <w:t>روای</w:t>
      </w:r>
      <w:r w:rsidR="00DF096F" w:rsidRPr="004A2894">
        <w:rPr>
          <w:rFonts w:ascii="IRBadr" w:hAnsi="IRBadr" w:cs="IRBadr"/>
          <w:sz w:val="28"/>
          <w:szCs w:val="28"/>
          <w:rtl/>
        </w:rPr>
        <w:t>ا</w:t>
      </w:r>
      <w:r w:rsidRPr="004A2894">
        <w:rPr>
          <w:rFonts w:ascii="IRBadr" w:hAnsi="IRBadr" w:cs="IRBadr"/>
          <w:sz w:val="28"/>
          <w:szCs w:val="28"/>
          <w:rtl/>
        </w:rPr>
        <w:t>تی</w:t>
      </w:r>
      <w:r w:rsidR="00DF096F" w:rsidRPr="004A2894">
        <w:rPr>
          <w:rFonts w:ascii="IRBadr" w:hAnsi="IRBadr" w:cs="IRBadr"/>
          <w:sz w:val="28"/>
          <w:szCs w:val="28"/>
          <w:rtl/>
        </w:rPr>
        <w:t xml:space="preserve"> از شیعه و اهل سنت</w:t>
      </w:r>
      <w:r w:rsidRPr="004A2894">
        <w:rPr>
          <w:rFonts w:ascii="IRBadr" w:hAnsi="IRBadr" w:cs="IRBadr"/>
          <w:sz w:val="28"/>
          <w:szCs w:val="28"/>
          <w:rtl/>
        </w:rPr>
        <w:t xml:space="preserve"> راجع به مقام حضرت زهرا </w:t>
      </w:r>
      <w:r w:rsidR="00260F46">
        <w:rPr>
          <w:rFonts w:ascii="IRBadr" w:hAnsi="IRBadr" w:cs="IRBadr"/>
          <w:sz w:val="28"/>
          <w:szCs w:val="28"/>
          <w:rtl/>
        </w:rPr>
        <w:t>بیان‌شده</w:t>
      </w:r>
      <w:r w:rsidRPr="004A2894">
        <w:rPr>
          <w:rFonts w:ascii="IRBadr" w:hAnsi="IRBadr" w:cs="IRBadr"/>
          <w:sz w:val="28"/>
          <w:szCs w:val="28"/>
          <w:rtl/>
        </w:rPr>
        <w:t xml:space="preserve"> است که مضامین خیلی عجیبی دارد. برحسب روایتی که حضرت فرمودند </w:t>
      </w:r>
      <w:r w:rsidR="00DC1B24" w:rsidRPr="004A2894">
        <w:rPr>
          <w:rFonts w:ascii="IRBadr" w:hAnsi="IRBadr" w:cs="IRBadr"/>
          <w:sz w:val="28"/>
          <w:szCs w:val="28"/>
          <w:rtl/>
        </w:rPr>
        <w:t xml:space="preserve">در تجلی خدا اگر نور خداوند سه پاره شود، یک پاره آن در رسول </w:t>
      </w:r>
      <w:r w:rsidR="00455757">
        <w:rPr>
          <w:rFonts w:ascii="IRBadr" w:hAnsi="IRBadr" w:cs="IRBadr"/>
          <w:sz w:val="28"/>
          <w:szCs w:val="28"/>
          <w:rtl/>
        </w:rPr>
        <w:t>خدا (</w:t>
      </w:r>
      <w:r w:rsidR="00DC1B24" w:rsidRPr="004A2894">
        <w:rPr>
          <w:rFonts w:ascii="IRBadr" w:hAnsi="IRBadr" w:cs="IRBadr"/>
          <w:sz w:val="28"/>
          <w:szCs w:val="28"/>
          <w:rtl/>
        </w:rPr>
        <w:t xml:space="preserve">ص) نمایان شده، یک پاره آن در فاطمه </w:t>
      </w:r>
      <w:r w:rsidR="00455757">
        <w:rPr>
          <w:rFonts w:ascii="IRBadr" w:hAnsi="IRBadr" w:cs="IRBadr"/>
          <w:sz w:val="28"/>
          <w:szCs w:val="28"/>
          <w:rtl/>
        </w:rPr>
        <w:t>زهرا (</w:t>
      </w:r>
      <w:r w:rsidR="00DC1B24" w:rsidRPr="004A2894">
        <w:rPr>
          <w:rFonts w:ascii="IRBadr" w:hAnsi="IRBadr" w:cs="IRBadr"/>
          <w:sz w:val="28"/>
          <w:szCs w:val="28"/>
          <w:rtl/>
        </w:rPr>
        <w:t xml:space="preserve">س) و یک پاره آن در سایر ائمه </w:t>
      </w:r>
      <w:r w:rsidR="00455757">
        <w:rPr>
          <w:rFonts w:ascii="IRBadr" w:hAnsi="IRBadr" w:cs="IRBadr"/>
          <w:sz w:val="28"/>
          <w:szCs w:val="28"/>
          <w:rtl/>
        </w:rPr>
        <w:t>طاهر</w:t>
      </w:r>
      <w:r w:rsidR="00455757">
        <w:rPr>
          <w:rFonts w:ascii="IRBadr" w:hAnsi="IRBadr" w:cs="IRBadr" w:hint="cs"/>
          <w:sz w:val="28"/>
          <w:szCs w:val="28"/>
          <w:rtl/>
        </w:rPr>
        <w:t>ین</w:t>
      </w:r>
      <w:r w:rsidR="00455757">
        <w:rPr>
          <w:rFonts w:ascii="IRBadr" w:hAnsi="IRBadr" w:cs="IRBadr"/>
          <w:sz w:val="28"/>
          <w:szCs w:val="28"/>
          <w:rtl/>
        </w:rPr>
        <w:t xml:space="preserve"> (</w:t>
      </w:r>
      <w:r w:rsidR="00DC1B24" w:rsidRPr="004A2894">
        <w:rPr>
          <w:rFonts w:ascii="IRBadr" w:hAnsi="IRBadr" w:cs="IRBadr"/>
          <w:sz w:val="28"/>
          <w:szCs w:val="28"/>
          <w:rtl/>
        </w:rPr>
        <w:t>ع) نمایان شده است</w:t>
      </w:r>
      <w:r w:rsidRPr="004A2894">
        <w:rPr>
          <w:rFonts w:ascii="IRBadr" w:hAnsi="IRBadr" w:cs="IRBadr"/>
          <w:sz w:val="28"/>
          <w:szCs w:val="28"/>
          <w:rtl/>
        </w:rPr>
        <w:t xml:space="preserve">. روایات دیگری که این مضامین را دارد مجموعاً نشان‌گر این مطلب هستند که فاطمه </w:t>
      </w:r>
      <w:r w:rsidR="00455757">
        <w:rPr>
          <w:rFonts w:ascii="IRBadr" w:hAnsi="IRBadr" w:cs="IRBadr"/>
          <w:sz w:val="28"/>
          <w:szCs w:val="28"/>
          <w:rtl/>
        </w:rPr>
        <w:t>زهرا (</w:t>
      </w:r>
      <w:r w:rsidRPr="004A2894">
        <w:rPr>
          <w:rFonts w:ascii="IRBadr" w:hAnsi="IRBadr" w:cs="IRBadr"/>
          <w:sz w:val="28"/>
          <w:szCs w:val="28"/>
          <w:rtl/>
        </w:rPr>
        <w:t xml:space="preserve">س) طبق روایاتی که در شأن صدیقه طاهره </w:t>
      </w:r>
      <w:r w:rsidR="00260F46">
        <w:rPr>
          <w:rFonts w:ascii="IRBadr" w:hAnsi="IRBadr" w:cs="IRBadr"/>
          <w:sz w:val="28"/>
          <w:szCs w:val="28"/>
          <w:rtl/>
        </w:rPr>
        <w:t>فاطمه</w:t>
      </w:r>
      <w:r w:rsidRPr="004A2894">
        <w:rPr>
          <w:rFonts w:ascii="IRBadr" w:hAnsi="IRBadr" w:cs="IRBadr"/>
          <w:sz w:val="28"/>
          <w:szCs w:val="28"/>
          <w:rtl/>
        </w:rPr>
        <w:t xml:space="preserve"> </w:t>
      </w:r>
      <w:r w:rsidR="00455757">
        <w:rPr>
          <w:rFonts w:ascii="IRBadr" w:hAnsi="IRBadr" w:cs="IRBadr"/>
          <w:sz w:val="28"/>
          <w:szCs w:val="28"/>
          <w:rtl/>
        </w:rPr>
        <w:t>زهرا (</w:t>
      </w:r>
      <w:r w:rsidRPr="004A2894">
        <w:rPr>
          <w:rFonts w:ascii="IRBadr" w:hAnsi="IRBadr" w:cs="IRBadr"/>
          <w:sz w:val="28"/>
          <w:szCs w:val="28"/>
          <w:rtl/>
        </w:rPr>
        <w:t xml:space="preserve">س) </w:t>
      </w:r>
      <w:r w:rsidR="00260F46">
        <w:rPr>
          <w:rFonts w:ascii="IRBadr" w:hAnsi="IRBadr" w:cs="IRBadr"/>
          <w:sz w:val="28"/>
          <w:szCs w:val="28"/>
          <w:rtl/>
        </w:rPr>
        <w:t>واردشده</w:t>
      </w:r>
      <w:r w:rsidRPr="004A2894">
        <w:rPr>
          <w:rFonts w:ascii="IRBadr" w:hAnsi="IRBadr" w:cs="IRBadr"/>
          <w:sz w:val="28"/>
          <w:szCs w:val="28"/>
          <w:rtl/>
        </w:rPr>
        <w:t xml:space="preserve"> است، حداقل این است که مقام و مرتبه ولایی و معنوی و عرفانی حضرت </w:t>
      </w:r>
      <w:r w:rsidR="00455757">
        <w:rPr>
          <w:rFonts w:ascii="IRBadr" w:hAnsi="IRBadr" w:cs="IRBadr"/>
          <w:sz w:val="28"/>
          <w:szCs w:val="28"/>
          <w:rtl/>
        </w:rPr>
        <w:t>زهرا (</w:t>
      </w:r>
      <w:r w:rsidRPr="004A2894">
        <w:rPr>
          <w:rFonts w:ascii="IRBadr" w:hAnsi="IRBadr" w:cs="IRBadr"/>
          <w:sz w:val="28"/>
          <w:szCs w:val="28"/>
          <w:rtl/>
        </w:rPr>
        <w:t>س) از ائمه طاهرین کم نیست.</w:t>
      </w:r>
    </w:p>
    <w:p w:rsidR="00DF096F" w:rsidRPr="004A2894" w:rsidRDefault="00DF096F" w:rsidP="004A2894">
      <w:pPr>
        <w:pStyle w:val="Heading3"/>
        <w:bidi/>
        <w:jc w:val="both"/>
        <w:rPr>
          <w:rFonts w:ascii="IRBadr" w:hAnsi="IRBadr" w:cs="IRBadr"/>
          <w:rtl/>
        </w:rPr>
      </w:pPr>
      <w:bookmarkStart w:id="3" w:name="_Toc435111848"/>
      <w:r w:rsidRPr="004A2894">
        <w:rPr>
          <w:rFonts w:ascii="IRBadr" w:hAnsi="IRBadr" w:cs="IRBadr"/>
          <w:rtl/>
        </w:rPr>
        <w:t xml:space="preserve">معرفت نسبت به حضرت </w:t>
      </w:r>
      <w:r w:rsidR="00455757">
        <w:rPr>
          <w:rFonts w:ascii="IRBadr" w:hAnsi="IRBadr" w:cs="IRBadr"/>
          <w:rtl/>
        </w:rPr>
        <w:t>زهرا (</w:t>
      </w:r>
      <w:r w:rsidRPr="004A2894">
        <w:rPr>
          <w:rFonts w:ascii="IRBadr" w:hAnsi="IRBadr" w:cs="IRBadr"/>
          <w:rtl/>
        </w:rPr>
        <w:t>س)</w:t>
      </w:r>
      <w:bookmarkEnd w:id="3"/>
    </w:p>
    <w:p w:rsidR="00DF096F" w:rsidRPr="004A2894" w:rsidRDefault="00EB196D" w:rsidP="004A2894">
      <w:pPr>
        <w:jc w:val="both"/>
        <w:rPr>
          <w:rFonts w:ascii="IRBadr" w:hAnsi="IRBadr" w:cs="IRBadr"/>
          <w:sz w:val="28"/>
          <w:szCs w:val="28"/>
          <w:rtl/>
        </w:rPr>
      </w:pPr>
      <w:r w:rsidRPr="004A2894">
        <w:rPr>
          <w:rFonts w:ascii="IRBadr" w:hAnsi="IRBadr" w:cs="IRBadr"/>
          <w:sz w:val="28"/>
          <w:szCs w:val="28"/>
          <w:rtl/>
        </w:rPr>
        <w:t xml:space="preserve">برحسب روایاتی که به دست ما رسیده است و احادیثی که در مناقب، فضائل و </w:t>
      </w:r>
      <w:r w:rsidR="00D75848">
        <w:rPr>
          <w:rFonts w:ascii="IRBadr" w:hAnsi="IRBadr" w:cs="IRBadr"/>
          <w:sz w:val="28"/>
          <w:szCs w:val="28"/>
          <w:rtl/>
        </w:rPr>
        <w:t>شئون</w:t>
      </w:r>
      <w:r w:rsidRPr="004A2894">
        <w:rPr>
          <w:rFonts w:ascii="IRBadr" w:hAnsi="IRBadr" w:cs="IRBadr"/>
          <w:sz w:val="28"/>
          <w:szCs w:val="28"/>
          <w:rtl/>
        </w:rPr>
        <w:t xml:space="preserve"> بلند و والای این بانوی بزرگ اسلام به دست ما رسیده است، فاطمه </w:t>
      </w:r>
      <w:r w:rsidR="00455757">
        <w:rPr>
          <w:rFonts w:ascii="IRBadr" w:hAnsi="IRBadr" w:cs="IRBadr"/>
          <w:sz w:val="28"/>
          <w:szCs w:val="28"/>
          <w:rtl/>
        </w:rPr>
        <w:t>زهرا (</w:t>
      </w:r>
      <w:r w:rsidRPr="004A2894">
        <w:rPr>
          <w:rFonts w:ascii="IRBadr" w:hAnsi="IRBadr" w:cs="IRBadr"/>
          <w:sz w:val="28"/>
          <w:szCs w:val="28"/>
          <w:rtl/>
        </w:rPr>
        <w:t xml:space="preserve">س) </w:t>
      </w:r>
      <w:r w:rsidR="00260F46">
        <w:rPr>
          <w:rFonts w:ascii="IRBadr" w:hAnsi="IRBadr" w:cs="IRBadr"/>
          <w:sz w:val="28"/>
          <w:szCs w:val="28"/>
          <w:rtl/>
        </w:rPr>
        <w:t>ازنظر</w:t>
      </w:r>
      <w:r w:rsidRPr="004A2894">
        <w:rPr>
          <w:rFonts w:ascii="IRBadr" w:hAnsi="IRBadr" w:cs="IRBadr"/>
          <w:sz w:val="28"/>
          <w:szCs w:val="28"/>
          <w:rtl/>
        </w:rPr>
        <w:t xml:space="preserve"> عصمت، ولایت، قرب به خداوند و عزت و عظمت معنوی و عرفانی پله‌ای </w:t>
      </w:r>
      <w:r w:rsidR="00D75848">
        <w:rPr>
          <w:rFonts w:ascii="IRBadr" w:hAnsi="IRBadr" w:cs="IRBadr"/>
          <w:sz w:val="28"/>
          <w:szCs w:val="28"/>
          <w:rtl/>
        </w:rPr>
        <w:t>پائین</w:t>
      </w:r>
      <w:r w:rsidR="00D75848">
        <w:rPr>
          <w:rFonts w:ascii="IRBadr" w:hAnsi="IRBadr" w:cs="IRBadr" w:hint="cs"/>
          <w:sz w:val="28"/>
          <w:szCs w:val="28"/>
          <w:rtl/>
        </w:rPr>
        <w:t>‌</w:t>
      </w:r>
      <w:r w:rsidR="00260F46">
        <w:rPr>
          <w:rFonts w:ascii="IRBadr" w:hAnsi="IRBadr" w:cs="IRBadr"/>
          <w:sz w:val="28"/>
          <w:szCs w:val="28"/>
          <w:rtl/>
        </w:rPr>
        <w:t>تر</w:t>
      </w:r>
      <w:r w:rsidRPr="004A2894">
        <w:rPr>
          <w:rFonts w:ascii="IRBadr" w:hAnsi="IRBadr" w:cs="IRBadr"/>
          <w:sz w:val="28"/>
          <w:szCs w:val="28"/>
          <w:rtl/>
        </w:rPr>
        <w:t xml:space="preserve"> از ائمه </w:t>
      </w:r>
      <w:r w:rsidR="00455757">
        <w:rPr>
          <w:rFonts w:ascii="IRBadr" w:hAnsi="IRBadr" w:cs="IRBadr"/>
          <w:sz w:val="28"/>
          <w:szCs w:val="28"/>
          <w:rtl/>
        </w:rPr>
        <w:t>طاهر</w:t>
      </w:r>
      <w:r w:rsidR="00455757">
        <w:rPr>
          <w:rFonts w:ascii="IRBadr" w:hAnsi="IRBadr" w:cs="IRBadr" w:hint="cs"/>
          <w:sz w:val="28"/>
          <w:szCs w:val="28"/>
          <w:rtl/>
        </w:rPr>
        <w:t>ین</w:t>
      </w:r>
      <w:r w:rsidR="00455757">
        <w:rPr>
          <w:rFonts w:ascii="IRBadr" w:hAnsi="IRBadr" w:cs="IRBadr"/>
          <w:sz w:val="28"/>
          <w:szCs w:val="28"/>
          <w:rtl/>
        </w:rPr>
        <w:t xml:space="preserve"> (</w:t>
      </w:r>
      <w:r w:rsidRPr="004A2894">
        <w:rPr>
          <w:rFonts w:ascii="IRBadr" w:hAnsi="IRBadr" w:cs="IRBadr"/>
          <w:sz w:val="28"/>
          <w:szCs w:val="28"/>
          <w:rtl/>
        </w:rPr>
        <w:t xml:space="preserve">ص) </w:t>
      </w:r>
      <w:r w:rsidR="00DF096F" w:rsidRPr="004A2894">
        <w:rPr>
          <w:rFonts w:ascii="IRBadr" w:hAnsi="IRBadr" w:cs="IRBadr"/>
          <w:sz w:val="28"/>
          <w:szCs w:val="28"/>
          <w:rtl/>
        </w:rPr>
        <w:t xml:space="preserve">نیست بلکه طبق بعضی از احادیث مقام حضرت </w:t>
      </w:r>
      <w:r w:rsidR="00455757">
        <w:rPr>
          <w:rFonts w:ascii="IRBadr" w:hAnsi="IRBadr" w:cs="IRBadr"/>
          <w:sz w:val="28"/>
          <w:szCs w:val="28"/>
          <w:rtl/>
        </w:rPr>
        <w:t>زهرا (</w:t>
      </w:r>
      <w:r w:rsidR="00DF096F" w:rsidRPr="004A2894">
        <w:rPr>
          <w:rFonts w:ascii="IRBadr" w:hAnsi="IRBadr" w:cs="IRBadr"/>
          <w:sz w:val="28"/>
          <w:szCs w:val="28"/>
          <w:rtl/>
        </w:rPr>
        <w:t xml:space="preserve">س) حتی بالاتر از </w:t>
      </w:r>
      <w:r w:rsidR="00455757">
        <w:rPr>
          <w:rFonts w:ascii="IRBadr" w:hAnsi="IRBadr" w:cs="IRBadr"/>
          <w:sz w:val="28"/>
          <w:szCs w:val="28"/>
          <w:rtl/>
        </w:rPr>
        <w:t>ائمه (</w:t>
      </w:r>
      <w:r w:rsidR="00DF096F" w:rsidRPr="004A2894">
        <w:rPr>
          <w:rFonts w:ascii="IRBadr" w:hAnsi="IRBadr" w:cs="IRBadr"/>
          <w:sz w:val="28"/>
          <w:szCs w:val="28"/>
          <w:rtl/>
        </w:rPr>
        <w:t xml:space="preserve">ع) می‌باشند. تردیدی نیست که </w:t>
      </w:r>
      <w:r w:rsidR="00DF096F" w:rsidRPr="004A2894">
        <w:rPr>
          <w:rFonts w:ascii="IRBadr" w:hAnsi="IRBadr" w:cs="IRBadr"/>
          <w:sz w:val="28"/>
          <w:szCs w:val="28"/>
          <w:rtl/>
        </w:rPr>
        <w:lastRenderedPageBreak/>
        <w:t xml:space="preserve">مقام حضرت </w:t>
      </w:r>
      <w:r w:rsidR="00455757">
        <w:rPr>
          <w:rFonts w:ascii="IRBadr" w:hAnsi="IRBadr" w:cs="IRBadr"/>
          <w:sz w:val="28"/>
          <w:szCs w:val="28"/>
          <w:rtl/>
        </w:rPr>
        <w:t>زهرا (</w:t>
      </w:r>
      <w:r w:rsidR="00DF096F" w:rsidRPr="004A2894">
        <w:rPr>
          <w:rFonts w:ascii="IRBadr" w:hAnsi="IRBadr" w:cs="IRBadr"/>
          <w:sz w:val="28"/>
          <w:szCs w:val="28"/>
          <w:rtl/>
        </w:rPr>
        <w:t xml:space="preserve">س) نسبت به پیامبران پیشین </w:t>
      </w:r>
      <w:r w:rsidR="00260F46">
        <w:rPr>
          <w:rFonts w:ascii="IRBadr" w:hAnsi="IRBadr" w:cs="IRBadr"/>
          <w:sz w:val="28"/>
          <w:szCs w:val="28"/>
          <w:rtl/>
        </w:rPr>
        <w:t>وزنان</w:t>
      </w:r>
      <w:r w:rsidR="00DF096F" w:rsidRPr="004A2894">
        <w:rPr>
          <w:rFonts w:ascii="IRBadr" w:hAnsi="IRBadr" w:cs="IRBadr"/>
          <w:sz w:val="28"/>
          <w:szCs w:val="28"/>
          <w:rtl/>
        </w:rPr>
        <w:t xml:space="preserve"> بزرگ تاریخ مقام و منزلت بالاتری دارند و این اساس معرفتی است که ما نسبت به این بانوی بزرگوار و این زن نمونه بشریت و فخر عالم داشته باشیم.</w:t>
      </w:r>
    </w:p>
    <w:p w:rsidR="00EB196D" w:rsidRPr="004A2894" w:rsidRDefault="00DF096F" w:rsidP="004A2894">
      <w:pPr>
        <w:jc w:val="both"/>
        <w:rPr>
          <w:rFonts w:ascii="IRBadr" w:hAnsi="IRBadr" w:cs="IRBadr"/>
          <w:sz w:val="28"/>
          <w:szCs w:val="28"/>
          <w:rtl/>
        </w:rPr>
      </w:pPr>
      <w:r w:rsidRPr="004A2894">
        <w:rPr>
          <w:rFonts w:ascii="IRBadr" w:hAnsi="IRBadr" w:cs="IRBadr"/>
          <w:sz w:val="28"/>
          <w:szCs w:val="28"/>
          <w:rtl/>
        </w:rPr>
        <w:t xml:space="preserve">اگر این مطلب را درک کنیم می‌توانیم متوجه روایاتی که در مورد ورود حضرت </w:t>
      </w:r>
      <w:r w:rsidR="00455757">
        <w:rPr>
          <w:rFonts w:ascii="IRBadr" w:hAnsi="IRBadr" w:cs="IRBadr"/>
          <w:sz w:val="28"/>
          <w:szCs w:val="28"/>
          <w:rtl/>
        </w:rPr>
        <w:t>زهرا (</w:t>
      </w:r>
      <w:r w:rsidRPr="004A2894">
        <w:rPr>
          <w:rFonts w:ascii="IRBadr" w:hAnsi="IRBadr" w:cs="IRBadr"/>
          <w:sz w:val="28"/>
          <w:szCs w:val="28"/>
          <w:rtl/>
        </w:rPr>
        <w:t xml:space="preserve">س) </w:t>
      </w:r>
      <w:r w:rsidR="00260F46">
        <w:rPr>
          <w:rFonts w:ascii="IRBadr" w:hAnsi="IRBadr" w:cs="IRBadr"/>
          <w:sz w:val="28"/>
          <w:szCs w:val="28"/>
          <w:rtl/>
        </w:rPr>
        <w:t>درصحنه</w:t>
      </w:r>
      <w:r w:rsidRPr="004A2894">
        <w:rPr>
          <w:rFonts w:ascii="IRBadr" w:hAnsi="IRBadr" w:cs="IRBadr"/>
          <w:sz w:val="28"/>
          <w:szCs w:val="28"/>
          <w:rtl/>
        </w:rPr>
        <w:t xml:space="preserve"> روز قیامت </w:t>
      </w:r>
      <w:r w:rsidR="00260F46">
        <w:rPr>
          <w:rFonts w:ascii="IRBadr" w:hAnsi="IRBadr" w:cs="IRBadr"/>
          <w:sz w:val="28"/>
          <w:szCs w:val="28"/>
          <w:rtl/>
        </w:rPr>
        <w:t>بیان‌شده</w:t>
      </w:r>
      <w:r w:rsidRPr="004A2894">
        <w:rPr>
          <w:rFonts w:ascii="IRBadr" w:hAnsi="IRBadr" w:cs="IRBadr"/>
          <w:sz w:val="28"/>
          <w:szCs w:val="28"/>
          <w:rtl/>
        </w:rPr>
        <w:t xml:space="preserve"> است، شویم همچنین می‌توانیم مناقب و فضائل عجیبی که راجع به شخصیت فاطمه </w:t>
      </w:r>
      <w:r w:rsidR="00455757">
        <w:rPr>
          <w:rFonts w:ascii="IRBadr" w:hAnsi="IRBadr" w:cs="IRBadr"/>
          <w:sz w:val="28"/>
          <w:szCs w:val="28"/>
          <w:rtl/>
        </w:rPr>
        <w:t>زهرا (</w:t>
      </w:r>
      <w:r w:rsidRPr="004A2894">
        <w:rPr>
          <w:rFonts w:ascii="IRBadr" w:hAnsi="IRBadr" w:cs="IRBadr"/>
          <w:sz w:val="28"/>
          <w:szCs w:val="28"/>
          <w:rtl/>
        </w:rPr>
        <w:t xml:space="preserve">س) </w:t>
      </w:r>
      <w:r w:rsidR="00260F46">
        <w:rPr>
          <w:rFonts w:ascii="IRBadr" w:hAnsi="IRBadr" w:cs="IRBadr"/>
          <w:sz w:val="28"/>
          <w:szCs w:val="28"/>
          <w:rtl/>
        </w:rPr>
        <w:t>بیان‌شده</w:t>
      </w:r>
      <w:r w:rsidRPr="004A2894">
        <w:rPr>
          <w:rFonts w:ascii="IRBadr" w:hAnsi="IRBadr" w:cs="IRBadr"/>
          <w:sz w:val="28"/>
          <w:szCs w:val="28"/>
          <w:rtl/>
        </w:rPr>
        <w:t xml:space="preserve"> است را درک کنیم. آن موقع می‌توانیم عظمت مقام حضرت </w:t>
      </w:r>
      <w:r w:rsidR="00455757">
        <w:rPr>
          <w:rFonts w:ascii="IRBadr" w:hAnsi="IRBadr" w:cs="IRBadr"/>
          <w:sz w:val="28"/>
          <w:szCs w:val="28"/>
          <w:rtl/>
        </w:rPr>
        <w:t>زهرا (</w:t>
      </w:r>
      <w:r w:rsidRPr="004A2894">
        <w:rPr>
          <w:rFonts w:ascii="IRBadr" w:hAnsi="IRBadr" w:cs="IRBadr"/>
          <w:sz w:val="28"/>
          <w:szCs w:val="28"/>
          <w:rtl/>
        </w:rPr>
        <w:t xml:space="preserve">س) را </w:t>
      </w:r>
      <w:r w:rsidR="00260F46">
        <w:rPr>
          <w:rFonts w:ascii="IRBadr" w:hAnsi="IRBadr" w:cs="IRBadr"/>
          <w:sz w:val="28"/>
          <w:szCs w:val="28"/>
          <w:rtl/>
        </w:rPr>
        <w:t>هنگامی‌که</w:t>
      </w:r>
      <w:r w:rsidRPr="004A2894">
        <w:rPr>
          <w:rFonts w:ascii="IRBadr" w:hAnsi="IRBadr" w:cs="IRBadr"/>
          <w:sz w:val="28"/>
          <w:szCs w:val="28"/>
          <w:rtl/>
        </w:rPr>
        <w:t xml:space="preserve"> طرف خطاب ملائکه بودند، جبرئیل با ایشان سخن می‌گفتند و وارد خانه ایشان می‌شدند را درک کنیم.</w:t>
      </w:r>
    </w:p>
    <w:p w:rsidR="00DC1B24" w:rsidRPr="004A2894" w:rsidRDefault="00DC1B24" w:rsidP="004A2894">
      <w:pPr>
        <w:pStyle w:val="Heading3"/>
        <w:bidi/>
        <w:jc w:val="both"/>
        <w:rPr>
          <w:rFonts w:ascii="IRBadr" w:hAnsi="IRBadr" w:cs="IRBadr"/>
          <w:rtl/>
        </w:rPr>
      </w:pPr>
      <w:bookmarkStart w:id="4" w:name="_Toc435111849"/>
      <w:r w:rsidRPr="004A2894">
        <w:rPr>
          <w:rFonts w:ascii="IRBadr" w:hAnsi="IRBadr" w:cs="IRBadr"/>
          <w:rtl/>
        </w:rPr>
        <w:t>مصحف فاطمه</w:t>
      </w:r>
      <w:bookmarkEnd w:id="4"/>
    </w:p>
    <w:p w:rsidR="00DC1B24" w:rsidRPr="004A2894" w:rsidRDefault="00DC1B24" w:rsidP="004A2894">
      <w:pPr>
        <w:jc w:val="both"/>
        <w:rPr>
          <w:rFonts w:ascii="IRBadr" w:hAnsi="IRBadr" w:cs="IRBadr"/>
          <w:sz w:val="28"/>
          <w:szCs w:val="28"/>
          <w:rtl/>
        </w:rPr>
      </w:pPr>
      <w:r w:rsidRPr="004A2894">
        <w:rPr>
          <w:rFonts w:ascii="IRBadr" w:hAnsi="IRBadr" w:cs="IRBadr"/>
          <w:sz w:val="28"/>
          <w:szCs w:val="28"/>
          <w:rtl/>
        </w:rPr>
        <w:t xml:space="preserve">حضرت فاطمه </w:t>
      </w:r>
      <w:r w:rsidR="00455757">
        <w:rPr>
          <w:rFonts w:ascii="IRBadr" w:hAnsi="IRBadr" w:cs="IRBadr"/>
          <w:sz w:val="28"/>
          <w:szCs w:val="28"/>
          <w:rtl/>
        </w:rPr>
        <w:t>زهرا (</w:t>
      </w:r>
      <w:r w:rsidRPr="004A2894">
        <w:rPr>
          <w:rFonts w:ascii="IRBadr" w:hAnsi="IRBadr" w:cs="IRBadr"/>
          <w:sz w:val="28"/>
          <w:szCs w:val="28"/>
          <w:rtl/>
        </w:rPr>
        <w:t>س) کتابی به دست خودشان داشتند که تمام علوم و حوادث و وقایع از اولین و آخرین که در تاریخ اتفاق می‌افتد در محضر ایشان بود.</w:t>
      </w:r>
    </w:p>
    <w:p w:rsidR="00DC1B24" w:rsidRPr="004A2894" w:rsidRDefault="00DC1B24" w:rsidP="004A2894">
      <w:pPr>
        <w:pStyle w:val="Heading3"/>
        <w:bidi/>
        <w:jc w:val="both"/>
        <w:rPr>
          <w:rFonts w:ascii="IRBadr" w:hAnsi="IRBadr" w:cs="IRBadr"/>
          <w:rtl/>
        </w:rPr>
      </w:pPr>
      <w:bookmarkStart w:id="5" w:name="_Toc435111850"/>
      <w:r w:rsidRPr="004A2894">
        <w:rPr>
          <w:rFonts w:ascii="IRBadr" w:hAnsi="IRBadr" w:cs="IRBadr"/>
          <w:rtl/>
        </w:rPr>
        <w:t xml:space="preserve">سخن سلمان در مورد حضرت </w:t>
      </w:r>
      <w:r w:rsidR="00455757">
        <w:rPr>
          <w:rFonts w:ascii="IRBadr" w:hAnsi="IRBadr" w:cs="IRBadr"/>
          <w:rtl/>
        </w:rPr>
        <w:t>فاطمه (</w:t>
      </w:r>
      <w:r w:rsidRPr="004A2894">
        <w:rPr>
          <w:rFonts w:ascii="IRBadr" w:hAnsi="IRBadr" w:cs="IRBadr"/>
          <w:rtl/>
        </w:rPr>
        <w:t>س)</w:t>
      </w:r>
      <w:bookmarkEnd w:id="5"/>
    </w:p>
    <w:p w:rsidR="00DC1B24" w:rsidRPr="004A2894" w:rsidRDefault="00DC1B24" w:rsidP="004A2894">
      <w:pPr>
        <w:jc w:val="both"/>
        <w:rPr>
          <w:rFonts w:ascii="IRBadr" w:hAnsi="IRBadr" w:cs="IRBadr"/>
          <w:sz w:val="28"/>
          <w:szCs w:val="28"/>
          <w:rtl/>
        </w:rPr>
      </w:pPr>
      <w:r w:rsidRPr="004A2894">
        <w:rPr>
          <w:rFonts w:ascii="IRBadr" w:hAnsi="IRBadr" w:cs="IRBadr"/>
          <w:sz w:val="28"/>
          <w:szCs w:val="28"/>
          <w:rtl/>
        </w:rPr>
        <w:t xml:space="preserve">سلمان فارسی محبت حضرت فاطمه </w:t>
      </w:r>
      <w:r w:rsidR="00455757">
        <w:rPr>
          <w:rFonts w:ascii="IRBadr" w:hAnsi="IRBadr" w:cs="IRBadr"/>
          <w:sz w:val="28"/>
          <w:szCs w:val="28"/>
          <w:rtl/>
        </w:rPr>
        <w:t>زهرا (</w:t>
      </w:r>
      <w:r w:rsidRPr="004A2894">
        <w:rPr>
          <w:rFonts w:ascii="IRBadr" w:hAnsi="IRBadr" w:cs="IRBadr"/>
          <w:sz w:val="28"/>
          <w:szCs w:val="28"/>
          <w:rtl/>
        </w:rPr>
        <w:t xml:space="preserve">س) وسیله نجات و افتخار انسان‌های محب </w:t>
      </w:r>
      <w:r w:rsidR="00455757">
        <w:rPr>
          <w:rFonts w:ascii="IRBadr" w:hAnsi="IRBadr" w:cs="IRBadr"/>
          <w:sz w:val="28"/>
          <w:szCs w:val="28"/>
          <w:rtl/>
        </w:rPr>
        <w:t>فاطمه (</w:t>
      </w:r>
      <w:r w:rsidRPr="004A2894">
        <w:rPr>
          <w:rFonts w:ascii="IRBadr" w:hAnsi="IRBadr" w:cs="IRBadr"/>
          <w:sz w:val="28"/>
          <w:szCs w:val="28"/>
          <w:rtl/>
        </w:rPr>
        <w:t>س) در صد موقعیت از مواقعی که برای انسان از هنگام احتضار پدید می‌آید.</w:t>
      </w:r>
    </w:p>
    <w:p w:rsidR="00DC1B24" w:rsidRPr="004A2894" w:rsidRDefault="00DC1B24" w:rsidP="004A2894">
      <w:pPr>
        <w:pStyle w:val="Heading3"/>
        <w:bidi/>
        <w:jc w:val="both"/>
        <w:rPr>
          <w:rFonts w:ascii="IRBadr" w:hAnsi="IRBadr" w:cs="IRBadr"/>
          <w:rtl/>
        </w:rPr>
      </w:pPr>
      <w:bookmarkStart w:id="6" w:name="_Toc435111851"/>
      <w:r w:rsidRPr="004A2894">
        <w:rPr>
          <w:rFonts w:ascii="IRBadr" w:hAnsi="IRBadr" w:cs="IRBadr"/>
          <w:rtl/>
        </w:rPr>
        <w:t>جایگاه و موقعیت زن بزرگ بشریت</w:t>
      </w:r>
      <w:bookmarkEnd w:id="6"/>
    </w:p>
    <w:p w:rsidR="00DC1B24" w:rsidRPr="004A2894" w:rsidRDefault="00DC1B24" w:rsidP="004A2894">
      <w:pPr>
        <w:jc w:val="both"/>
        <w:rPr>
          <w:rFonts w:ascii="IRBadr" w:hAnsi="IRBadr" w:cs="IRBadr"/>
          <w:sz w:val="28"/>
          <w:szCs w:val="28"/>
          <w:rtl/>
        </w:rPr>
      </w:pPr>
      <w:r w:rsidRPr="004A2894">
        <w:rPr>
          <w:rFonts w:ascii="IRBadr" w:hAnsi="IRBadr" w:cs="IRBadr"/>
          <w:sz w:val="28"/>
          <w:szCs w:val="28"/>
          <w:rtl/>
        </w:rPr>
        <w:t xml:space="preserve">مقام باطنی و درجه‌ای که فاطمه </w:t>
      </w:r>
      <w:r w:rsidR="00455757">
        <w:rPr>
          <w:rFonts w:ascii="IRBadr" w:hAnsi="IRBadr" w:cs="IRBadr"/>
          <w:sz w:val="28"/>
          <w:szCs w:val="28"/>
          <w:rtl/>
        </w:rPr>
        <w:t>زهرا (</w:t>
      </w:r>
      <w:r w:rsidRPr="004A2894">
        <w:rPr>
          <w:rFonts w:ascii="IRBadr" w:hAnsi="IRBadr" w:cs="IRBadr"/>
          <w:sz w:val="28"/>
          <w:szCs w:val="28"/>
          <w:rtl/>
        </w:rPr>
        <w:t xml:space="preserve">س) در پیشگاه خداوند دارد و آنچه در مضامین و فرهنگ ما به مقامات باطنی و ولایی تعبیر می‌شود، فاطمه </w:t>
      </w:r>
      <w:r w:rsidR="00455757">
        <w:rPr>
          <w:rFonts w:ascii="IRBadr" w:hAnsi="IRBadr" w:cs="IRBadr"/>
          <w:sz w:val="28"/>
          <w:szCs w:val="28"/>
          <w:rtl/>
        </w:rPr>
        <w:t>زهرا (</w:t>
      </w:r>
      <w:r w:rsidRPr="004A2894">
        <w:rPr>
          <w:rFonts w:ascii="IRBadr" w:hAnsi="IRBadr" w:cs="IRBadr"/>
          <w:sz w:val="28"/>
          <w:szCs w:val="28"/>
          <w:rtl/>
        </w:rPr>
        <w:t>س) اگر بیش از ائمه نباشد، کمتر نیست.</w:t>
      </w:r>
    </w:p>
    <w:p w:rsidR="00DC1B24" w:rsidRPr="004A2894" w:rsidRDefault="00DC1B24" w:rsidP="004A2894">
      <w:pPr>
        <w:jc w:val="both"/>
        <w:rPr>
          <w:rFonts w:ascii="IRBadr" w:hAnsi="IRBadr" w:cs="IRBadr"/>
          <w:sz w:val="28"/>
          <w:szCs w:val="28"/>
          <w:rtl/>
        </w:rPr>
      </w:pPr>
      <w:r w:rsidRPr="004A2894">
        <w:rPr>
          <w:rFonts w:ascii="IRBadr" w:hAnsi="IRBadr" w:cs="IRBadr"/>
          <w:sz w:val="28"/>
          <w:szCs w:val="28"/>
          <w:rtl/>
        </w:rPr>
        <w:t xml:space="preserve">اشخاصی از </w:t>
      </w:r>
      <w:r w:rsidR="00455757">
        <w:rPr>
          <w:rFonts w:ascii="IRBadr" w:hAnsi="IRBadr" w:cs="IRBadr"/>
          <w:sz w:val="28"/>
          <w:szCs w:val="28"/>
          <w:rtl/>
        </w:rPr>
        <w:t>ائمه (</w:t>
      </w:r>
      <w:r w:rsidRPr="004A2894">
        <w:rPr>
          <w:rFonts w:ascii="IRBadr" w:hAnsi="IRBadr" w:cs="IRBadr"/>
          <w:sz w:val="28"/>
          <w:szCs w:val="28"/>
          <w:rtl/>
        </w:rPr>
        <w:t xml:space="preserve">ع)، اولیاء و صحابی رسول </w:t>
      </w:r>
      <w:r w:rsidR="00455757">
        <w:rPr>
          <w:rFonts w:ascii="IRBadr" w:hAnsi="IRBadr" w:cs="IRBadr"/>
          <w:sz w:val="28"/>
          <w:szCs w:val="28"/>
          <w:rtl/>
        </w:rPr>
        <w:t>خدا (</w:t>
      </w:r>
      <w:r w:rsidRPr="004A2894">
        <w:rPr>
          <w:rFonts w:ascii="IRBadr" w:hAnsi="IRBadr" w:cs="IRBadr"/>
          <w:sz w:val="28"/>
          <w:szCs w:val="28"/>
          <w:rtl/>
        </w:rPr>
        <w:t xml:space="preserve">ص) گواهی دادند که ما نظاره‌گر و شاهد بودیم که </w:t>
      </w:r>
      <w:r w:rsidR="00455757">
        <w:rPr>
          <w:rFonts w:ascii="IRBadr" w:hAnsi="IRBadr" w:cs="IRBadr"/>
          <w:sz w:val="28"/>
          <w:szCs w:val="28"/>
          <w:rtl/>
        </w:rPr>
        <w:t>فاطمه (</w:t>
      </w:r>
      <w:r w:rsidRPr="004A2894">
        <w:rPr>
          <w:rFonts w:ascii="IRBadr" w:hAnsi="IRBadr" w:cs="IRBadr"/>
          <w:sz w:val="28"/>
          <w:szCs w:val="28"/>
          <w:rtl/>
        </w:rPr>
        <w:t xml:space="preserve">س) با ملک و فرستاده خدا صحبت می‌کرد و این‌ها همه </w:t>
      </w:r>
      <w:r w:rsidR="00260F46">
        <w:rPr>
          <w:rFonts w:ascii="IRBadr" w:hAnsi="IRBadr" w:cs="IRBadr"/>
          <w:sz w:val="28"/>
          <w:szCs w:val="28"/>
          <w:rtl/>
        </w:rPr>
        <w:t>نشان‌دهنده</w:t>
      </w:r>
      <w:r w:rsidRPr="004A2894">
        <w:rPr>
          <w:rFonts w:ascii="IRBadr" w:hAnsi="IRBadr" w:cs="IRBadr"/>
          <w:sz w:val="28"/>
          <w:szCs w:val="28"/>
          <w:rtl/>
        </w:rPr>
        <w:t xml:space="preserve"> درجه و مقام و موقعیت ممتازی است که در آن روایات آمده است.</w:t>
      </w:r>
    </w:p>
    <w:p w:rsidR="00BD7AF2" w:rsidRPr="004A2894" w:rsidRDefault="00BD7AF2" w:rsidP="004A2894">
      <w:pPr>
        <w:jc w:val="both"/>
        <w:rPr>
          <w:rFonts w:ascii="IRBadr" w:hAnsi="IRBadr" w:cs="IRBadr"/>
          <w:sz w:val="28"/>
          <w:szCs w:val="28"/>
          <w:rtl/>
        </w:rPr>
      </w:pPr>
      <w:r w:rsidRPr="004A2894">
        <w:rPr>
          <w:rFonts w:ascii="IRBadr" w:hAnsi="IRBadr" w:cs="IRBadr"/>
          <w:sz w:val="28"/>
          <w:szCs w:val="28"/>
          <w:rtl/>
        </w:rPr>
        <w:t xml:space="preserve">انسان هرچه به حضرت </w:t>
      </w:r>
      <w:r w:rsidR="00455757">
        <w:rPr>
          <w:rFonts w:ascii="IRBadr" w:hAnsi="IRBadr" w:cs="IRBadr"/>
          <w:sz w:val="28"/>
          <w:szCs w:val="28"/>
          <w:rtl/>
        </w:rPr>
        <w:t>زهرا (</w:t>
      </w:r>
      <w:r w:rsidRPr="004A2894">
        <w:rPr>
          <w:rFonts w:ascii="IRBadr" w:hAnsi="IRBadr" w:cs="IRBadr"/>
          <w:sz w:val="28"/>
          <w:szCs w:val="28"/>
          <w:rtl/>
        </w:rPr>
        <w:t xml:space="preserve">س)، این جلوه خاص و نور لطیف الهی </w:t>
      </w:r>
      <w:r w:rsidR="00260F46">
        <w:rPr>
          <w:rFonts w:ascii="IRBadr" w:hAnsi="IRBadr" w:cs="IRBadr"/>
          <w:sz w:val="28"/>
          <w:szCs w:val="28"/>
          <w:rtl/>
        </w:rPr>
        <w:t>ازنظر</w:t>
      </w:r>
      <w:r w:rsidRPr="004A2894">
        <w:rPr>
          <w:rFonts w:ascii="IRBadr" w:hAnsi="IRBadr" w:cs="IRBadr"/>
          <w:sz w:val="28"/>
          <w:szCs w:val="28"/>
          <w:rtl/>
        </w:rPr>
        <w:t xml:space="preserve"> معرفت و محبت نزدیک باشد؛ سرمایه‌ای است برای انسان تا موقعیت بهتری داشته باشد.</w:t>
      </w:r>
    </w:p>
    <w:p w:rsidR="00263424" w:rsidRPr="004A2894" w:rsidRDefault="00263424" w:rsidP="004A2894">
      <w:pPr>
        <w:pStyle w:val="Heading3"/>
        <w:bidi/>
        <w:jc w:val="both"/>
        <w:rPr>
          <w:rFonts w:ascii="IRBadr" w:hAnsi="IRBadr" w:cs="IRBadr"/>
          <w:rtl/>
        </w:rPr>
      </w:pPr>
      <w:bookmarkStart w:id="7" w:name="_Toc435111854"/>
      <w:r w:rsidRPr="004A2894">
        <w:rPr>
          <w:rFonts w:ascii="IRBadr" w:hAnsi="IRBadr" w:cs="IRBadr"/>
          <w:rtl/>
        </w:rPr>
        <w:t xml:space="preserve">فضایل حضرت </w:t>
      </w:r>
      <w:r w:rsidR="00455757">
        <w:rPr>
          <w:rFonts w:ascii="IRBadr" w:hAnsi="IRBadr" w:cs="IRBadr"/>
          <w:rtl/>
        </w:rPr>
        <w:t>زهرا (</w:t>
      </w:r>
      <w:r w:rsidRPr="004A2894">
        <w:rPr>
          <w:rFonts w:ascii="IRBadr" w:hAnsi="IRBadr" w:cs="IRBadr"/>
          <w:rtl/>
        </w:rPr>
        <w:t>س) به نقل از عایشه</w:t>
      </w:r>
      <w:bookmarkEnd w:id="7"/>
    </w:p>
    <w:p w:rsidR="00BD7AF2" w:rsidRPr="004A2894" w:rsidRDefault="00BD7AF2" w:rsidP="004A2894">
      <w:pPr>
        <w:jc w:val="both"/>
        <w:rPr>
          <w:rFonts w:ascii="IRBadr" w:hAnsi="IRBadr" w:cs="IRBadr"/>
          <w:sz w:val="28"/>
          <w:szCs w:val="28"/>
          <w:rtl/>
        </w:rPr>
      </w:pPr>
      <w:r w:rsidRPr="004A2894">
        <w:rPr>
          <w:rFonts w:ascii="IRBadr" w:hAnsi="IRBadr" w:cs="IRBadr"/>
          <w:sz w:val="28"/>
          <w:szCs w:val="28"/>
          <w:rtl/>
        </w:rPr>
        <w:t xml:space="preserve">در کتاب </w:t>
      </w:r>
      <w:r w:rsidR="00260F46">
        <w:rPr>
          <w:rFonts w:ascii="IRBadr" w:hAnsi="IRBadr" w:cs="IRBadr"/>
          <w:sz w:val="28"/>
          <w:szCs w:val="28"/>
          <w:rtl/>
        </w:rPr>
        <w:t>بحارالانوار</w:t>
      </w:r>
      <w:r w:rsidRPr="004A2894">
        <w:rPr>
          <w:rFonts w:ascii="IRBadr" w:hAnsi="IRBadr" w:cs="IRBadr"/>
          <w:sz w:val="28"/>
          <w:szCs w:val="28"/>
          <w:rtl/>
        </w:rPr>
        <w:t xml:space="preserve"> مرحوم علامه مجلسی و سایر کتب فضیلت‌های زیادی از عایشه برای حضرت فاطمه</w:t>
      </w:r>
      <w:r w:rsidR="00263424" w:rsidRPr="004A2894">
        <w:rPr>
          <w:rFonts w:ascii="IRBadr" w:hAnsi="IRBadr" w:cs="IRBadr"/>
          <w:sz w:val="28"/>
          <w:szCs w:val="28"/>
          <w:rtl/>
        </w:rPr>
        <w:t xml:space="preserve"> </w:t>
      </w:r>
      <w:r w:rsidR="00455757">
        <w:rPr>
          <w:rFonts w:ascii="IRBadr" w:hAnsi="IRBadr" w:cs="IRBadr"/>
          <w:sz w:val="28"/>
          <w:szCs w:val="28"/>
          <w:rtl/>
        </w:rPr>
        <w:t>زهرا (</w:t>
      </w:r>
      <w:r w:rsidR="00263424" w:rsidRPr="004A2894">
        <w:rPr>
          <w:rFonts w:ascii="IRBadr" w:hAnsi="IRBadr" w:cs="IRBadr"/>
          <w:sz w:val="28"/>
          <w:szCs w:val="28"/>
          <w:rtl/>
        </w:rPr>
        <w:t xml:space="preserve">س) </w:t>
      </w:r>
      <w:r w:rsidR="00260F46">
        <w:rPr>
          <w:rFonts w:ascii="IRBadr" w:hAnsi="IRBadr" w:cs="IRBadr"/>
          <w:sz w:val="28"/>
          <w:szCs w:val="28"/>
          <w:rtl/>
        </w:rPr>
        <w:t>نقل‌شده</w:t>
      </w:r>
      <w:r w:rsidR="00263424" w:rsidRPr="004A2894">
        <w:rPr>
          <w:rFonts w:ascii="IRBadr" w:hAnsi="IRBadr" w:cs="IRBadr"/>
          <w:sz w:val="28"/>
          <w:szCs w:val="28"/>
          <w:rtl/>
        </w:rPr>
        <w:t xml:space="preserve"> است. عایشه خود یکی از کسانی است که سر سازش با خاندان علوی، دودمان رسول </w:t>
      </w:r>
      <w:r w:rsidR="00455757">
        <w:rPr>
          <w:rFonts w:ascii="IRBadr" w:hAnsi="IRBadr" w:cs="IRBadr"/>
          <w:sz w:val="28"/>
          <w:szCs w:val="28"/>
          <w:rtl/>
        </w:rPr>
        <w:t>خدا (</w:t>
      </w:r>
      <w:r w:rsidR="00263424" w:rsidRPr="004A2894">
        <w:rPr>
          <w:rFonts w:ascii="IRBadr" w:hAnsi="IRBadr" w:cs="IRBadr"/>
          <w:sz w:val="28"/>
          <w:szCs w:val="28"/>
          <w:rtl/>
        </w:rPr>
        <w:t xml:space="preserve">ص) و بیت رفیع </w:t>
      </w:r>
      <w:r w:rsidR="00455757">
        <w:rPr>
          <w:rFonts w:ascii="IRBadr" w:hAnsi="IRBadr" w:cs="IRBadr"/>
          <w:sz w:val="28"/>
          <w:szCs w:val="28"/>
          <w:rtl/>
        </w:rPr>
        <w:t>ام</w:t>
      </w:r>
      <w:r w:rsidR="00455757">
        <w:rPr>
          <w:rFonts w:ascii="IRBadr" w:hAnsi="IRBadr" w:cs="IRBadr" w:hint="cs"/>
          <w:sz w:val="28"/>
          <w:szCs w:val="28"/>
          <w:rtl/>
        </w:rPr>
        <w:t>یرالمؤمنین</w:t>
      </w:r>
      <w:r w:rsidR="00455757">
        <w:rPr>
          <w:rFonts w:ascii="IRBadr" w:hAnsi="IRBadr" w:cs="IRBadr"/>
          <w:sz w:val="28"/>
          <w:szCs w:val="28"/>
          <w:rtl/>
        </w:rPr>
        <w:t xml:space="preserve"> (</w:t>
      </w:r>
      <w:r w:rsidR="00263424" w:rsidRPr="004A2894">
        <w:rPr>
          <w:rFonts w:ascii="IRBadr" w:hAnsi="IRBadr" w:cs="IRBadr"/>
          <w:sz w:val="28"/>
          <w:szCs w:val="28"/>
          <w:rtl/>
        </w:rPr>
        <w:t xml:space="preserve">ع) و </w:t>
      </w:r>
      <w:r w:rsidR="00263424" w:rsidRPr="004A2894">
        <w:rPr>
          <w:rFonts w:ascii="IRBadr" w:hAnsi="IRBadr" w:cs="IRBadr"/>
          <w:sz w:val="28"/>
          <w:szCs w:val="28"/>
          <w:rtl/>
        </w:rPr>
        <w:lastRenderedPageBreak/>
        <w:t xml:space="preserve">فرزندان نورانی ایشان نداشت ولی </w:t>
      </w:r>
      <w:r w:rsidR="00260F46">
        <w:rPr>
          <w:rFonts w:ascii="IRBadr" w:hAnsi="IRBadr" w:cs="IRBadr"/>
          <w:sz w:val="28"/>
          <w:szCs w:val="28"/>
          <w:rtl/>
        </w:rPr>
        <w:t>هنگامی‌که</w:t>
      </w:r>
      <w:r w:rsidR="00263424" w:rsidRPr="004A2894">
        <w:rPr>
          <w:rFonts w:ascii="IRBadr" w:hAnsi="IRBadr" w:cs="IRBadr"/>
          <w:sz w:val="28"/>
          <w:szCs w:val="28"/>
          <w:rtl/>
        </w:rPr>
        <w:t xml:space="preserve"> </w:t>
      </w:r>
      <w:r w:rsidR="00260F46">
        <w:rPr>
          <w:rFonts w:ascii="IRBadr" w:hAnsi="IRBadr" w:cs="IRBadr"/>
          <w:sz w:val="28"/>
          <w:szCs w:val="28"/>
          <w:rtl/>
        </w:rPr>
        <w:t>به کتاب‌های اهل سنت مراجعه کنید</w:t>
      </w:r>
      <w:r w:rsidR="00263424" w:rsidRPr="004A2894">
        <w:rPr>
          <w:rFonts w:ascii="IRBadr" w:hAnsi="IRBadr" w:cs="IRBadr"/>
          <w:sz w:val="28"/>
          <w:szCs w:val="28"/>
          <w:rtl/>
        </w:rPr>
        <w:t xml:space="preserve"> روایت از عایشه در شأن فاطمه </w:t>
      </w:r>
      <w:r w:rsidR="00455757">
        <w:rPr>
          <w:rFonts w:ascii="IRBadr" w:hAnsi="IRBadr" w:cs="IRBadr"/>
          <w:sz w:val="28"/>
          <w:szCs w:val="28"/>
          <w:rtl/>
        </w:rPr>
        <w:t>زهرا (</w:t>
      </w:r>
      <w:r w:rsidR="00263424" w:rsidRPr="004A2894">
        <w:rPr>
          <w:rFonts w:ascii="IRBadr" w:hAnsi="IRBadr" w:cs="IRBadr"/>
          <w:sz w:val="28"/>
          <w:szCs w:val="28"/>
          <w:rtl/>
        </w:rPr>
        <w:t xml:space="preserve">س) </w:t>
      </w:r>
      <w:r w:rsidR="00260F46">
        <w:rPr>
          <w:rFonts w:ascii="IRBadr" w:hAnsi="IRBadr" w:cs="IRBadr"/>
          <w:sz w:val="28"/>
          <w:szCs w:val="28"/>
          <w:rtl/>
        </w:rPr>
        <w:t>واردشده</w:t>
      </w:r>
      <w:r w:rsidR="00263424" w:rsidRPr="004A2894">
        <w:rPr>
          <w:rFonts w:ascii="IRBadr" w:hAnsi="IRBadr" w:cs="IRBadr"/>
          <w:sz w:val="28"/>
          <w:szCs w:val="28"/>
          <w:rtl/>
        </w:rPr>
        <w:t xml:space="preserve"> است و روایاتی است که با موضع‌گیری‌های خود عایشه نیز تطابق ندارد.</w:t>
      </w:r>
    </w:p>
    <w:p w:rsidR="00263424" w:rsidRPr="004A2894" w:rsidRDefault="00263424" w:rsidP="004A2894">
      <w:pPr>
        <w:pStyle w:val="Heading3"/>
        <w:bidi/>
        <w:jc w:val="both"/>
        <w:rPr>
          <w:rFonts w:ascii="IRBadr" w:hAnsi="IRBadr" w:cs="IRBadr"/>
          <w:rtl/>
        </w:rPr>
      </w:pPr>
      <w:bookmarkStart w:id="8" w:name="_Toc435111855"/>
      <w:r w:rsidRPr="004A2894">
        <w:rPr>
          <w:rFonts w:ascii="IRBadr" w:hAnsi="IRBadr" w:cs="IRBadr"/>
          <w:rtl/>
        </w:rPr>
        <w:t xml:space="preserve">تضاد سخن و فعل عایشه نسبت به حضرت </w:t>
      </w:r>
      <w:r w:rsidR="00455757">
        <w:rPr>
          <w:rFonts w:ascii="IRBadr" w:hAnsi="IRBadr" w:cs="IRBadr"/>
          <w:rtl/>
        </w:rPr>
        <w:t>زهرا (</w:t>
      </w:r>
      <w:r w:rsidRPr="004A2894">
        <w:rPr>
          <w:rFonts w:ascii="IRBadr" w:hAnsi="IRBadr" w:cs="IRBadr"/>
          <w:rtl/>
        </w:rPr>
        <w:t>س)</w:t>
      </w:r>
      <w:bookmarkEnd w:id="8"/>
    </w:p>
    <w:p w:rsidR="00263424" w:rsidRPr="004A2894" w:rsidRDefault="00263424" w:rsidP="004A2894">
      <w:pPr>
        <w:jc w:val="both"/>
        <w:rPr>
          <w:rFonts w:ascii="IRBadr" w:hAnsi="IRBadr" w:cs="IRBadr"/>
          <w:sz w:val="28"/>
          <w:szCs w:val="28"/>
          <w:rtl/>
        </w:rPr>
      </w:pPr>
      <w:r w:rsidRPr="004A2894">
        <w:rPr>
          <w:rFonts w:ascii="IRBadr" w:hAnsi="IRBadr" w:cs="IRBadr"/>
          <w:sz w:val="28"/>
          <w:szCs w:val="28"/>
          <w:rtl/>
        </w:rPr>
        <w:t xml:space="preserve">اگر عایشه خود پایبند این روایات بود از مواضع خود نسبت به این خاندان نبوت و حکمت الهی نمی‌بایست آن مواضع را داشته باشد. موضعی که عایشه در زمان رسول </w:t>
      </w:r>
      <w:r w:rsidR="00455757">
        <w:rPr>
          <w:rFonts w:ascii="IRBadr" w:hAnsi="IRBadr" w:cs="IRBadr"/>
          <w:sz w:val="28"/>
          <w:szCs w:val="28"/>
          <w:rtl/>
        </w:rPr>
        <w:t>خدا (</w:t>
      </w:r>
      <w:r w:rsidRPr="004A2894">
        <w:rPr>
          <w:rFonts w:ascii="IRBadr" w:hAnsi="IRBadr" w:cs="IRBadr"/>
          <w:sz w:val="28"/>
          <w:szCs w:val="28"/>
          <w:rtl/>
        </w:rPr>
        <w:t xml:space="preserve">ص) در برابر فاطمه </w:t>
      </w:r>
      <w:r w:rsidR="00455757">
        <w:rPr>
          <w:rFonts w:ascii="IRBadr" w:hAnsi="IRBadr" w:cs="IRBadr"/>
          <w:sz w:val="28"/>
          <w:szCs w:val="28"/>
          <w:rtl/>
        </w:rPr>
        <w:t>زهرا (</w:t>
      </w:r>
      <w:r w:rsidRPr="004A2894">
        <w:rPr>
          <w:rFonts w:ascii="IRBadr" w:hAnsi="IRBadr" w:cs="IRBadr"/>
          <w:sz w:val="28"/>
          <w:szCs w:val="28"/>
          <w:rtl/>
        </w:rPr>
        <w:t xml:space="preserve">س) داشت، مواضع عملی که خود او در جنگ بصره داشت، مواضعی که در هنگام دفن امام </w:t>
      </w:r>
      <w:r w:rsidR="00455757">
        <w:rPr>
          <w:rFonts w:ascii="IRBadr" w:hAnsi="IRBadr" w:cs="IRBadr"/>
          <w:sz w:val="28"/>
          <w:szCs w:val="28"/>
          <w:rtl/>
        </w:rPr>
        <w:t>حسن (</w:t>
      </w:r>
      <w:r w:rsidRPr="004A2894">
        <w:rPr>
          <w:rFonts w:ascii="IRBadr" w:hAnsi="IRBadr" w:cs="IRBadr"/>
          <w:sz w:val="28"/>
          <w:szCs w:val="28"/>
          <w:rtl/>
        </w:rPr>
        <w:t>ع) در برابر جنازه مطهر ایشان داشت با چیزی که خود او نقل کرده است سازگار نیست.</w:t>
      </w:r>
    </w:p>
    <w:p w:rsidR="00F35BBB" w:rsidRPr="004A2894" w:rsidRDefault="00F35BBB" w:rsidP="004A2894">
      <w:pPr>
        <w:pStyle w:val="Heading3"/>
        <w:bidi/>
        <w:jc w:val="both"/>
        <w:rPr>
          <w:rFonts w:ascii="IRBadr" w:hAnsi="IRBadr" w:cs="IRBadr"/>
          <w:rtl/>
        </w:rPr>
      </w:pPr>
      <w:bookmarkStart w:id="9" w:name="_Toc435111856"/>
      <w:r w:rsidRPr="004A2894">
        <w:rPr>
          <w:rFonts w:ascii="IRBadr" w:hAnsi="IRBadr" w:cs="IRBadr"/>
          <w:rtl/>
        </w:rPr>
        <w:t xml:space="preserve">کینه‌توزی عایشه نسبت به فاطمه </w:t>
      </w:r>
      <w:r w:rsidR="00455757">
        <w:rPr>
          <w:rFonts w:ascii="IRBadr" w:hAnsi="IRBadr" w:cs="IRBadr"/>
          <w:rtl/>
        </w:rPr>
        <w:t>زهرا (</w:t>
      </w:r>
      <w:r w:rsidRPr="004A2894">
        <w:rPr>
          <w:rFonts w:ascii="IRBadr" w:hAnsi="IRBadr" w:cs="IRBadr"/>
          <w:rtl/>
        </w:rPr>
        <w:t>س) و مادر بزرگوارشان</w:t>
      </w:r>
      <w:bookmarkEnd w:id="9"/>
    </w:p>
    <w:p w:rsidR="00F35BBB" w:rsidRPr="004A2894" w:rsidRDefault="00F35BBB" w:rsidP="004A2894">
      <w:pPr>
        <w:jc w:val="both"/>
        <w:rPr>
          <w:rFonts w:ascii="IRBadr" w:hAnsi="IRBadr" w:cs="IRBadr"/>
          <w:sz w:val="28"/>
          <w:szCs w:val="28"/>
          <w:rtl/>
        </w:rPr>
      </w:pPr>
      <w:r w:rsidRPr="004A2894">
        <w:rPr>
          <w:rFonts w:ascii="IRBadr" w:hAnsi="IRBadr" w:cs="IRBadr"/>
          <w:sz w:val="28"/>
          <w:szCs w:val="28"/>
          <w:rtl/>
        </w:rPr>
        <w:t xml:space="preserve">خدیجه </w:t>
      </w:r>
      <w:r w:rsidR="000C6599">
        <w:rPr>
          <w:rFonts w:ascii="IRBadr" w:hAnsi="IRBadr" w:cs="IRBadr"/>
          <w:sz w:val="28"/>
          <w:szCs w:val="28"/>
          <w:rtl/>
        </w:rPr>
        <w:t>کبرا</w:t>
      </w:r>
      <w:r w:rsidR="00455757">
        <w:rPr>
          <w:rFonts w:ascii="IRBadr" w:hAnsi="IRBadr" w:cs="IRBadr"/>
          <w:sz w:val="28"/>
          <w:szCs w:val="28"/>
          <w:rtl/>
        </w:rPr>
        <w:t xml:space="preserve"> (</w:t>
      </w:r>
      <w:r w:rsidRPr="004A2894">
        <w:rPr>
          <w:rFonts w:ascii="IRBadr" w:hAnsi="IRBadr" w:cs="IRBadr"/>
          <w:sz w:val="28"/>
          <w:szCs w:val="28"/>
          <w:rtl/>
        </w:rPr>
        <w:t xml:space="preserve">س) زنی بود که قهرمانانه در کنار رسول </w:t>
      </w:r>
      <w:r w:rsidR="00455757">
        <w:rPr>
          <w:rFonts w:ascii="IRBadr" w:hAnsi="IRBadr" w:cs="IRBadr"/>
          <w:sz w:val="28"/>
          <w:szCs w:val="28"/>
          <w:rtl/>
        </w:rPr>
        <w:t>خدا (</w:t>
      </w:r>
      <w:r w:rsidRPr="004A2894">
        <w:rPr>
          <w:rFonts w:ascii="IRBadr" w:hAnsi="IRBadr" w:cs="IRBadr"/>
          <w:sz w:val="28"/>
          <w:szCs w:val="28"/>
          <w:rtl/>
        </w:rPr>
        <w:t xml:space="preserve">س) </w:t>
      </w:r>
      <w:r w:rsidR="000C6599">
        <w:rPr>
          <w:rFonts w:ascii="IRBadr" w:hAnsi="IRBadr" w:cs="IRBadr"/>
          <w:sz w:val="28"/>
          <w:szCs w:val="28"/>
          <w:rtl/>
        </w:rPr>
        <w:t>ازخودگذشتگی‌های</w:t>
      </w:r>
      <w:r w:rsidRPr="004A2894">
        <w:rPr>
          <w:rFonts w:ascii="IRBadr" w:hAnsi="IRBadr" w:cs="IRBadr"/>
          <w:sz w:val="28"/>
          <w:szCs w:val="28"/>
          <w:rtl/>
        </w:rPr>
        <w:t xml:space="preserve"> زیادی نشان دادند و با مال و جانش از رسول خدا دفاع و حمایت می‌کرد. عایشه از ابتدا نسبت به ایشان نوعی حسادت داشتند سپس همان برخورد ناهنجار نسبت به فاطمه </w:t>
      </w:r>
      <w:r w:rsidR="00455757">
        <w:rPr>
          <w:rFonts w:ascii="IRBadr" w:hAnsi="IRBadr" w:cs="IRBadr"/>
          <w:sz w:val="28"/>
          <w:szCs w:val="28"/>
          <w:rtl/>
        </w:rPr>
        <w:t>زهرا (</w:t>
      </w:r>
      <w:r w:rsidRPr="004A2894">
        <w:rPr>
          <w:rFonts w:ascii="IRBadr" w:hAnsi="IRBadr" w:cs="IRBadr"/>
          <w:sz w:val="28"/>
          <w:szCs w:val="28"/>
          <w:rtl/>
        </w:rPr>
        <w:t xml:space="preserve">س) منتقل شد یعنی نسبت به دختر کم سن و سال رسول </w:t>
      </w:r>
      <w:r w:rsidR="00455757">
        <w:rPr>
          <w:rFonts w:ascii="IRBadr" w:hAnsi="IRBadr" w:cs="IRBadr"/>
          <w:sz w:val="28"/>
          <w:szCs w:val="28"/>
          <w:rtl/>
        </w:rPr>
        <w:t>خدا (</w:t>
      </w:r>
      <w:r w:rsidRPr="004A2894">
        <w:rPr>
          <w:rFonts w:ascii="IRBadr" w:hAnsi="IRBadr" w:cs="IRBadr"/>
          <w:sz w:val="28"/>
          <w:szCs w:val="28"/>
          <w:rtl/>
        </w:rPr>
        <w:t>ص) خیلی حساس بود.</w:t>
      </w:r>
    </w:p>
    <w:p w:rsidR="00F35BBB" w:rsidRPr="004A2894" w:rsidRDefault="00F35BBB" w:rsidP="004A2894">
      <w:pPr>
        <w:pStyle w:val="Heading3"/>
        <w:bidi/>
        <w:jc w:val="both"/>
        <w:rPr>
          <w:rFonts w:ascii="IRBadr" w:hAnsi="IRBadr" w:cs="IRBadr"/>
          <w:rtl/>
        </w:rPr>
      </w:pPr>
      <w:bookmarkStart w:id="10" w:name="_Toc435111857"/>
      <w:r w:rsidRPr="004A2894">
        <w:rPr>
          <w:rFonts w:ascii="IRBadr" w:hAnsi="IRBadr" w:cs="IRBadr"/>
          <w:rtl/>
        </w:rPr>
        <w:t xml:space="preserve">عایشه راوی محبت </w:t>
      </w:r>
      <w:r w:rsidR="00455757">
        <w:rPr>
          <w:rFonts w:ascii="IRBadr" w:hAnsi="IRBadr" w:cs="IRBadr"/>
          <w:rtl/>
        </w:rPr>
        <w:t>پ</w:t>
      </w:r>
      <w:r w:rsidR="00455757">
        <w:rPr>
          <w:rFonts w:ascii="IRBadr" w:hAnsi="IRBadr" w:cs="IRBadr" w:hint="cs"/>
          <w:rtl/>
        </w:rPr>
        <w:t>ی</w:t>
      </w:r>
      <w:r w:rsidR="00455757">
        <w:rPr>
          <w:rFonts w:ascii="IRBadr" w:hAnsi="IRBadr" w:cs="IRBadr" w:hint="eastAsia"/>
          <w:rtl/>
        </w:rPr>
        <w:t>امبر</w:t>
      </w:r>
      <w:r w:rsidR="00455757">
        <w:rPr>
          <w:rFonts w:ascii="IRBadr" w:hAnsi="IRBadr" w:cs="IRBadr"/>
          <w:rtl/>
        </w:rPr>
        <w:t xml:space="preserve"> (</w:t>
      </w:r>
      <w:r w:rsidRPr="004A2894">
        <w:rPr>
          <w:rFonts w:ascii="IRBadr" w:hAnsi="IRBadr" w:cs="IRBadr"/>
          <w:rtl/>
        </w:rPr>
        <w:t xml:space="preserve">ص) به فاطمه </w:t>
      </w:r>
      <w:r w:rsidR="00455757">
        <w:rPr>
          <w:rFonts w:ascii="IRBadr" w:hAnsi="IRBadr" w:cs="IRBadr"/>
          <w:rtl/>
        </w:rPr>
        <w:t>زهرا (</w:t>
      </w:r>
      <w:r w:rsidRPr="004A2894">
        <w:rPr>
          <w:rFonts w:ascii="IRBadr" w:hAnsi="IRBadr" w:cs="IRBadr"/>
          <w:rtl/>
        </w:rPr>
        <w:t>س)</w:t>
      </w:r>
      <w:bookmarkEnd w:id="10"/>
    </w:p>
    <w:p w:rsidR="00F35BBB" w:rsidRPr="004A2894" w:rsidRDefault="00F35BBB" w:rsidP="004A2894">
      <w:pPr>
        <w:jc w:val="both"/>
        <w:rPr>
          <w:rFonts w:ascii="IRBadr" w:hAnsi="IRBadr" w:cs="IRBadr"/>
          <w:sz w:val="28"/>
          <w:szCs w:val="28"/>
          <w:rtl/>
        </w:rPr>
      </w:pPr>
      <w:r w:rsidRPr="004A2894">
        <w:rPr>
          <w:rFonts w:ascii="IRBadr" w:hAnsi="IRBadr" w:cs="IRBadr"/>
          <w:sz w:val="28"/>
          <w:szCs w:val="28"/>
          <w:rtl/>
        </w:rPr>
        <w:t xml:space="preserve">عایشه </w:t>
      </w:r>
      <w:r w:rsidR="000C6599">
        <w:rPr>
          <w:rFonts w:ascii="IRBadr" w:hAnsi="IRBadr" w:cs="IRBadr"/>
          <w:sz w:val="28"/>
          <w:szCs w:val="28"/>
          <w:rtl/>
        </w:rPr>
        <w:t>مبتلابه</w:t>
      </w:r>
      <w:r w:rsidRPr="004A2894">
        <w:rPr>
          <w:rFonts w:ascii="IRBadr" w:hAnsi="IRBadr" w:cs="IRBadr"/>
          <w:sz w:val="28"/>
          <w:szCs w:val="28"/>
          <w:rtl/>
        </w:rPr>
        <w:t xml:space="preserve"> یک نوع کینه و حسادتی بود و نمی‌توانست بر آن چیره شود اما </w:t>
      </w:r>
      <w:r w:rsidR="000C6599">
        <w:rPr>
          <w:rFonts w:ascii="IRBadr" w:hAnsi="IRBadr" w:cs="IRBadr"/>
          <w:sz w:val="28"/>
          <w:szCs w:val="28"/>
          <w:rtl/>
        </w:rPr>
        <w:t>درعین‌حال</w:t>
      </w:r>
      <w:r w:rsidRPr="004A2894">
        <w:rPr>
          <w:rFonts w:ascii="IRBadr" w:hAnsi="IRBadr" w:cs="IRBadr"/>
          <w:sz w:val="28"/>
          <w:szCs w:val="28"/>
          <w:rtl/>
        </w:rPr>
        <w:t xml:space="preserve"> </w:t>
      </w:r>
      <w:r w:rsidR="000C6599">
        <w:rPr>
          <w:rFonts w:ascii="IRBadr" w:hAnsi="IRBadr" w:cs="IRBadr"/>
          <w:sz w:val="28"/>
          <w:szCs w:val="28"/>
          <w:rtl/>
        </w:rPr>
        <w:t>آن‌قدر</w:t>
      </w:r>
      <w:r w:rsidRPr="004A2894">
        <w:rPr>
          <w:rFonts w:ascii="IRBadr" w:hAnsi="IRBadr" w:cs="IRBadr"/>
          <w:sz w:val="28"/>
          <w:szCs w:val="28"/>
          <w:rtl/>
        </w:rPr>
        <w:t xml:space="preserve"> حقانیت و مقام و مرتبه </w:t>
      </w:r>
      <w:r w:rsidR="000C6599">
        <w:rPr>
          <w:rFonts w:ascii="IRBadr" w:hAnsi="IRBadr" w:cs="IRBadr"/>
          <w:sz w:val="28"/>
          <w:szCs w:val="28"/>
          <w:rtl/>
        </w:rPr>
        <w:t>اهل‌بیت</w:t>
      </w:r>
      <w:r w:rsidRPr="004A2894">
        <w:rPr>
          <w:rFonts w:ascii="IRBadr" w:hAnsi="IRBadr" w:cs="IRBadr"/>
          <w:sz w:val="28"/>
          <w:szCs w:val="28"/>
          <w:rtl/>
        </w:rPr>
        <w:t xml:space="preserve"> </w:t>
      </w:r>
      <w:r w:rsidR="00455757">
        <w:rPr>
          <w:rFonts w:ascii="IRBadr" w:hAnsi="IRBadr" w:cs="IRBadr"/>
          <w:sz w:val="28"/>
          <w:szCs w:val="28"/>
          <w:rtl/>
        </w:rPr>
        <w:t>پ</w:t>
      </w:r>
      <w:r w:rsidR="00455757">
        <w:rPr>
          <w:rFonts w:ascii="IRBadr" w:hAnsi="IRBadr" w:cs="IRBadr" w:hint="cs"/>
          <w:sz w:val="28"/>
          <w:szCs w:val="28"/>
          <w:rtl/>
        </w:rPr>
        <w:t>یامبر</w:t>
      </w:r>
      <w:r w:rsidR="00455757">
        <w:rPr>
          <w:rFonts w:ascii="IRBadr" w:hAnsi="IRBadr" w:cs="IRBadr"/>
          <w:sz w:val="28"/>
          <w:szCs w:val="28"/>
          <w:rtl/>
        </w:rPr>
        <w:t xml:space="preserve"> (</w:t>
      </w:r>
      <w:r w:rsidRPr="004A2894">
        <w:rPr>
          <w:rFonts w:ascii="IRBadr" w:hAnsi="IRBadr" w:cs="IRBadr"/>
          <w:sz w:val="28"/>
          <w:szCs w:val="28"/>
          <w:rtl/>
        </w:rPr>
        <w:t xml:space="preserve">ص) و حضرت فاطمه </w:t>
      </w:r>
      <w:r w:rsidR="00455757">
        <w:rPr>
          <w:rFonts w:ascii="IRBadr" w:hAnsi="IRBadr" w:cs="IRBadr"/>
          <w:sz w:val="28"/>
          <w:szCs w:val="28"/>
          <w:rtl/>
        </w:rPr>
        <w:t>زهرا (</w:t>
      </w:r>
      <w:r w:rsidRPr="004A2894">
        <w:rPr>
          <w:rFonts w:ascii="IRBadr" w:hAnsi="IRBadr" w:cs="IRBadr"/>
          <w:sz w:val="28"/>
          <w:szCs w:val="28"/>
          <w:rtl/>
        </w:rPr>
        <w:t xml:space="preserve">س) والا و </w:t>
      </w:r>
      <w:r w:rsidR="000C6599">
        <w:rPr>
          <w:rFonts w:ascii="IRBadr" w:hAnsi="IRBadr" w:cs="IRBadr"/>
          <w:sz w:val="28"/>
          <w:szCs w:val="28"/>
          <w:rtl/>
        </w:rPr>
        <w:t>بلندمرتبه</w:t>
      </w:r>
      <w:r w:rsidRPr="004A2894">
        <w:rPr>
          <w:rFonts w:ascii="IRBadr" w:hAnsi="IRBadr" w:cs="IRBadr"/>
          <w:sz w:val="28"/>
          <w:szCs w:val="28"/>
          <w:rtl/>
        </w:rPr>
        <w:t xml:space="preserve"> بود که قابل مخفی کردن نبود. </w:t>
      </w:r>
      <w:r w:rsidR="00286B98" w:rsidRPr="004A2894">
        <w:rPr>
          <w:rFonts w:ascii="IRBadr" w:hAnsi="IRBadr" w:cs="IRBadr"/>
          <w:sz w:val="28"/>
          <w:szCs w:val="28"/>
          <w:rtl/>
        </w:rPr>
        <w:t xml:space="preserve">طبق نقل تاریخ عایشه خود از پیامبر دلیل محبت وافرشان نسبت به فاطمه </w:t>
      </w:r>
      <w:r w:rsidR="00455757">
        <w:rPr>
          <w:rFonts w:ascii="IRBadr" w:hAnsi="IRBadr" w:cs="IRBadr"/>
          <w:sz w:val="28"/>
          <w:szCs w:val="28"/>
          <w:rtl/>
        </w:rPr>
        <w:t>زهرا (</w:t>
      </w:r>
      <w:r w:rsidR="00286B98" w:rsidRPr="004A2894">
        <w:rPr>
          <w:rFonts w:ascii="IRBadr" w:hAnsi="IRBadr" w:cs="IRBadr"/>
          <w:sz w:val="28"/>
          <w:szCs w:val="28"/>
          <w:rtl/>
        </w:rPr>
        <w:t xml:space="preserve">س) را جویا می‌شد </w:t>
      </w:r>
      <w:r w:rsidR="000C6599">
        <w:rPr>
          <w:rFonts w:ascii="IRBadr" w:hAnsi="IRBadr" w:cs="IRBadr"/>
          <w:sz w:val="28"/>
          <w:szCs w:val="28"/>
          <w:rtl/>
        </w:rPr>
        <w:t>حال‌آنکه</w:t>
      </w:r>
      <w:r w:rsidR="00286B98" w:rsidRPr="004A2894">
        <w:rPr>
          <w:rFonts w:ascii="IRBadr" w:hAnsi="IRBadr" w:cs="IRBadr"/>
          <w:sz w:val="28"/>
          <w:szCs w:val="28"/>
          <w:rtl/>
        </w:rPr>
        <w:t xml:space="preserve"> دختران و نزدیکان دیگری نیز دارند. حضرت در جواب می‌فرمودند من از </w:t>
      </w:r>
      <w:r w:rsidR="00455757">
        <w:rPr>
          <w:rFonts w:ascii="IRBadr" w:hAnsi="IRBadr" w:cs="IRBadr"/>
          <w:sz w:val="28"/>
          <w:szCs w:val="28"/>
          <w:rtl/>
        </w:rPr>
        <w:t>فاطمه (</w:t>
      </w:r>
      <w:r w:rsidR="00286B98" w:rsidRPr="004A2894">
        <w:rPr>
          <w:rFonts w:ascii="IRBadr" w:hAnsi="IRBadr" w:cs="IRBadr"/>
          <w:sz w:val="28"/>
          <w:szCs w:val="28"/>
          <w:rtl/>
        </w:rPr>
        <w:t>س) بوی بهشت را استشمام می‌کنم و او جایگاهی دارد که دیگران ندارند.</w:t>
      </w:r>
    </w:p>
    <w:p w:rsidR="00286B98" w:rsidRPr="004A2894" w:rsidRDefault="00286B98" w:rsidP="004A2894">
      <w:pPr>
        <w:pStyle w:val="Heading3"/>
        <w:bidi/>
        <w:jc w:val="both"/>
        <w:rPr>
          <w:rFonts w:ascii="IRBadr" w:hAnsi="IRBadr" w:cs="IRBadr"/>
          <w:rtl/>
        </w:rPr>
      </w:pPr>
      <w:bookmarkStart w:id="11" w:name="_Toc435111858"/>
      <w:r w:rsidRPr="004A2894">
        <w:rPr>
          <w:rFonts w:ascii="IRBadr" w:hAnsi="IRBadr" w:cs="IRBadr"/>
          <w:rtl/>
        </w:rPr>
        <w:lastRenderedPageBreak/>
        <w:t xml:space="preserve">مودت بی‌نظیر </w:t>
      </w:r>
      <w:r w:rsidR="00455757">
        <w:rPr>
          <w:rFonts w:ascii="IRBadr" w:hAnsi="IRBadr" w:cs="IRBadr"/>
          <w:rtl/>
        </w:rPr>
        <w:t>پ</w:t>
      </w:r>
      <w:r w:rsidR="00455757">
        <w:rPr>
          <w:rFonts w:ascii="IRBadr" w:hAnsi="IRBadr" w:cs="IRBadr" w:hint="cs"/>
          <w:rtl/>
        </w:rPr>
        <w:t>ی</w:t>
      </w:r>
      <w:r w:rsidR="00455757">
        <w:rPr>
          <w:rFonts w:ascii="IRBadr" w:hAnsi="IRBadr" w:cs="IRBadr" w:hint="eastAsia"/>
          <w:rtl/>
        </w:rPr>
        <w:t>امبر</w:t>
      </w:r>
      <w:r w:rsidR="00455757">
        <w:rPr>
          <w:rFonts w:ascii="IRBadr" w:hAnsi="IRBadr" w:cs="IRBadr"/>
          <w:rtl/>
        </w:rPr>
        <w:t xml:space="preserve"> (</w:t>
      </w:r>
      <w:r w:rsidRPr="004A2894">
        <w:rPr>
          <w:rFonts w:ascii="IRBadr" w:hAnsi="IRBadr" w:cs="IRBadr"/>
          <w:rtl/>
        </w:rPr>
        <w:t>ص) به نقل صحابه</w:t>
      </w:r>
      <w:bookmarkEnd w:id="11"/>
    </w:p>
    <w:p w:rsidR="00286B98" w:rsidRPr="004A2894" w:rsidRDefault="00286B98" w:rsidP="004A2894">
      <w:pPr>
        <w:pStyle w:val="Heading3"/>
        <w:bidi/>
        <w:jc w:val="both"/>
        <w:rPr>
          <w:rFonts w:ascii="IRBadr" w:hAnsi="IRBadr" w:cs="IRBadr"/>
          <w:b/>
          <w:bCs w:val="0"/>
          <w:sz w:val="28"/>
          <w:szCs w:val="28"/>
          <w:rtl/>
        </w:rPr>
      </w:pPr>
      <w:bookmarkStart w:id="12" w:name="_Toc435111859"/>
      <w:r w:rsidRPr="004A2894">
        <w:rPr>
          <w:rFonts w:ascii="IRBadr" w:hAnsi="IRBadr" w:cs="IRBadr"/>
          <w:b/>
          <w:bCs w:val="0"/>
          <w:sz w:val="28"/>
          <w:szCs w:val="28"/>
          <w:rtl/>
        </w:rPr>
        <w:t xml:space="preserve">رسول خدا در طول مدتی که در مدینه بودند درگیر جنگ‌ها، برخوردها و منازعات نظامی بودند و کم‌تر در فرصت متوالی در مدینه می‌ماندند. یکی از صحابه </w:t>
      </w:r>
      <w:r w:rsidR="00455757">
        <w:rPr>
          <w:rFonts w:ascii="IRBadr" w:hAnsi="IRBadr" w:cs="IRBadr"/>
          <w:b/>
          <w:bCs w:val="0"/>
          <w:sz w:val="28"/>
          <w:szCs w:val="28"/>
          <w:rtl/>
        </w:rPr>
        <w:t>پ</w:t>
      </w:r>
      <w:r w:rsidR="00455757">
        <w:rPr>
          <w:rFonts w:ascii="IRBadr" w:hAnsi="IRBadr" w:cs="IRBadr" w:hint="cs"/>
          <w:b/>
          <w:bCs w:val="0"/>
          <w:sz w:val="28"/>
          <w:szCs w:val="28"/>
          <w:rtl/>
        </w:rPr>
        <w:t>ی</w:t>
      </w:r>
      <w:r w:rsidR="00455757">
        <w:rPr>
          <w:rFonts w:ascii="IRBadr" w:hAnsi="IRBadr" w:cs="IRBadr" w:hint="eastAsia"/>
          <w:b/>
          <w:bCs w:val="0"/>
          <w:sz w:val="28"/>
          <w:szCs w:val="28"/>
          <w:rtl/>
        </w:rPr>
        <w:t>امبر</w:t>
      </w:r>
      <w:r w:rsidR="00455757">
        <w:rPr>
          <w:rFonts w:ascii="IRBadr" w:hAnsi="IRBadr" w:cs="IRBadr"/>
          <w:b/>
          <w:bCs w:val="0"/>
          <w:sz w:val="28"/>
          <w:szCs w:val="28"/>
          <w:rtl/>
        </w:rPr>
        <w:t xml:space="preserve"> (</w:t>
      </w:r>
      <w:r w:rsidRPr="004A2894">
        <w:rPr>
          <w:rFonts w:ascii="IRBadr" w:hAnsi="IRBadr" w:cs="IRBadr"/>
          <w:b/>
          <w:bCs w:val="0"/>
          <w:sz w:val="28"/>
          <w:szCs w:val="28"/>
          <w:rtl/>
        </w:rPr>
        <w:t xml:space="preserve">ص) نقل می‌کند من یادم است در یک </w:t>
      </w:r>
      <w:r w:rsidR="000C6599">
        <w:rPr>
          <w:rFonts w:ascii="IRBadr" w:hAnsi="IRBadr" w:cs="IRBadr"/>
          <w:b/>
          <w:bCs w:val="0"/>
          <w:sz w:val="28"/>
          <w:szCs w:val="28"/>
          <w:rtl/>
        </w:rPr>
        <w:t>مدت‌زمان</w:t>
      </w:r>
      <w:r w:rsidRPr="004A2894">
        <w:rPr>
          <w:rFonts w:ascii="IRBadr" w:hAnsi="IRBadr" w:cs="IRBadr"/>
          <w:b/>
          <w:bCs w:val="0"/>
          <w:sz w:val="28"/>
          <w:szCs w:val="28"/>
          <w:rtl/>
        </w:rPr>
        <w:t xml:space="preserve"> 8 ماهه رسول گرامی اسلام حضرت </w:t>
      </w:r>
      <w:r w:rsidR="00455757">
        <w:rPr>
          <w:rFonts w:ascii="IRBadr" w:hAnsi="IRBadr" w:cs="IRBadr"/>
          <w:b/>
          <w:bCs w:val="0"/>
          <w:sz w:val="28"/>
          <w:szCs w:val="28"/>
          <w:rtl/>
        </w:rPr>
        <w:t>محمد (</w:t>
      </w:r>
      <w:r w:rsidRPr="004A2894">
        <w:rPr>
          <w:rFonts w:ascii="IRBadr" w:hAnsi="IRBadr" w:cs="IRBadr"/>
          <w:b/>
          <w:bCs w:val="0"/>
          <w:sz w:val="28"/>
          <w:szCs w:val="28"/>
          <w:rtl/>
        </w:rPr>
        <w:t xml:space="preserve">ص) در مدینه مقیم بودند </w:t>
      </w:r>
      <w:r w:rsidR="000C6599">
        <w:rPr>
          <w:rFonts w:ascii="IRBadr" w:hAnsi="IRBadr" w:cs="IRBadr"/>
          <w:b/>
          <w:bCs w:val="0"/>
          <w:sz w:val="28"/>
          <w:szCs w:val="28"/>
          <w:rtl/>
        </w:rPr>
        <w:t>هرروز</w:t>
      </w:r>
      <w:r w:rsidRPr="004A2894">
        <w:rPr>
          <w:rFonts w:ascii="IRBadr" w:hAnsi="IRBadr" w:cs="IRBadr"/>
          <w:b/>
          <w:bCs w:val="0"/>
          <w:sz w:val="28"/>
          <w:szCs w:val="28"/>
          <w:rtl/>
        </w:rPr>
        <w:t xml:space="preserve"> صبح در خانه فاطمه </w:t>
      </w:r>
      <w:r w:rsidR="00455757">
        <w:rPr>
          <w:rFonts w:ascii="IRBadr" w:hAnsi="IRBadr" w:cs="IRBadr"/>
          <w:b/>
          <w:bCs w:val="0"/>
          <w:sz w:val="28"/>
          <w:szCs w:val="28"/>
          <w:rtl/>
        </w:rPr>
        <w:t>زهرا (</w:t>
      </w:r>
      <w:r w:rsidRPr="004A2894">
        <w:rPr>
          <w:rFonts w:ascii="IRBadr" w:hAnsi="IRBadr" w:cs="IRBadr"/>
          <w:b/>
          <w:bCs w:val="0"/>
          <w:sz w:val="28"/>
          <w:szCs w:val="28"/>
          <w:rtl/>
        </w:rPr>
        <w:t>س) می‌ایستادند و خطاب به آنان می‌</w:t>
      </w:r>
      <w:r w:rsidR="00FD2A4C">
        <w:rPr>
          <w:rFonts w:ascii="IRBadr" w:hAnsi="IRBadr" w:cs="IRBadr"/>
          <w:b/>
          <w:bCs w:val="0"/>
          <w:sz w:val="28"/>
          <w:szCs w:val="28"/>
          <w:rtl/>
        </w:rPr>
        <w:t>فرمودند «</w:t>
      </w:r>
      <w:hyperlink r:id="rId9" w:history="1">
        <w:r w:rsidRPr="00021B47">
          <w:rPr>
            <w:rStyle w:val="Hyperlink"/>
            <w:rFonts w:ascii="IRBadr" w:hAnsi="IRBadr" w:cs="IRBadr"/>
            <w:color w:val="auto"/>
            <w:sz w:val="28"/>
            <w:szCs w:val="28"/>
            <w:u w:val="none"/>
            <w:rtl/>
          </w:rPr>
          <w:t xml:space="preserve">السَّلامُ عَلَیْکُمْ یا </w:t>
        </w:r>
        <w:r w:rsidR="000C6599">
          <w:rPr>
            <w:rStyle w:val="Hyperlink"/>
            <w:rFonts w:ascii="IRBadr" w:hAnsi="IRBadr" w:cs="IRBadr"/>
            <w:color w:val="auto"/>
            <w:sz w:val="28"/>
            <w:szCs w:val="28"/>
            <w:u w:val="none"/>
            <w:rtl/>
          </w:rPr>
          <w:t>اهل‌بیت</w:t>
        </w:r>
        <w:r w:rsidRPr="00021B47">
          <w:rPr>
            <w:rStyle w:val="Hyperlink"/>
            <w:rFonts w:ascii="IRBadr" w:hAnsi="IRBadr" w:cs="IRBadr"/>
            <w:color w:val="auto"/>
            <w:sz w:val="28"/>
            <w:szCs w:val="28"/>
            <w:u w:val="none"/>
            <w:rtl/>
          </w:rPr>
          <w:t xml:space="preserve"> النُّبُوَّةِ</w:t>
        </w:r>
      </w:hyperlink>
      <w:r w:rsidR="00FD2A4C">
        <w:rPr>
          <w:rFonts w:ascii="IRBadr" w:hAnsi="IRBadr" w:cs="IRBadr"/>
          <w:sz w:val="28"/>
          <w:szCs w:val="28"/>
          <w:rtl/>
        </w:rPr>
        <w:t>»</w:t>
      </w:r>
      <w:r w:rsidR="002F12E5">
        <w:rPr>
          <w:rStyle w:val="FootnoteReference"/>
          <w:rFonts w:ascii="IRBadr" w:hAnsi="IRBadr" w:cs="IRBadr"/>
          <w:b/>
          <w:bCs w:val="0"/>
          <w:sz w:val="28"/>
          <w:szCs w:val="28"/>
          <w:rtl/>
        </w:rPr>
        <w:footnoteReference w:id="3"/>
      </w:r>
      <w:r w:rsidRPr="004A2894">
        <w:rPr>
          <w:rFonts w:ascii="IRBadr" w:hAnsi="IRBadr" w:cs="IRBadr"/>
          <w:b/>
          <w:bCs w:val="0"/>
          <w:sz w:val="28"/>
          <w:szCs w:val="28"/>
          <w:rtl/>
        </w:rPr>
        <w:t>و به آنان سلام می‌داد.</w:t>
      </w:r>
      <w:bookmarkEnd w:id="12"/>
    </w:p>
    <w:p w:rsidR="00FE591F" w:rsidRPr="004A2894" w:rsidRDefault="00E41C6A" w:rsidP="004A2894">
      <w:pPr>
        <w:pStyle w:val="Heading3"/>
        <w:bidi/>
        <w:jc w:val="both"/>
        <w:rPr>
          <w:rFonts w:ascii="IRBadr" w:hAnsi="IRBadr" w:cs="IRBadr"/>
          <w:rtl/>
        </w:rPr>
      </w:pPr>
      <w:bookmarkStart w:id="13" w:name="_Toc435111860"/>
      <w:r w:rsidRPr="004A2894">
        <w:rPr>
          <w:rFonts w:ascii="IRBadr" w:hAnsi="IRBadr" w:cs="IRBadr"/>
          <w:rtl/>
        </w:rPr>
        <w:t xml:space="preserve">دعا و نیایش </w:t>
      </w:r>
      <w:r w:rsidR="00FE591F" w:rsidRPr="004A2894">
        <w:rPr>
          <w:rFonts w:ascii="IRBadr" w:hAnsi="IRBadr" w:cs="IRBadr"/>
          <w:rtl/>
        </w:rPr>
        <w:t xml:space="preserve">حضرت </w:t>
      </w:r>
      <w:r w:rsidR="00455757">
        <w:rPr>
          <w:rFonts w:ascii="IRBadr" w:hAnsi="IRBadr" w:cs="IRBadr"/>
          <w:rtl/>
        </w:rPr>
        <w:t>زهرا (</w:t>
      </w:r>
      <w:r w:rsidR="00FE591F" w:rsidRPr="004A2894">
        <w:rPr>
          <w:rFonts w:ascii="IRBadr" w:hAnsi="IRBadr" w:cs="IRBadr"/>
          <w:rtl/>
        </w:rPr>
        <w:t>س)</w:t>
      </w:r>
      <w:bookmarkEnd w:id="13"/>
    </w:p>
    <w:p w:rsidR="00FE591F" w:rsidRPr="004A2894" w:rsidRDefault="00286B98" w:rsidP="004A2894">
      <w:pPr>
        <w:pStyle w:val="Heading3"/>
        <w:bidi/>
        <w:jc w:val="both"/>
        <w:rPr>
          <w:rFonts w:ascii="IRBadr" w:hAnsi="IRBadr" w:cs="IRBadr"/>
          <w:b/>
          <w:bCs w:val="0"/>
          <w:sz w:val="28"/>
          <w:szCs w:val="28"/>
          <w:rtl/>
        </w:rPr>
      </w:pPr>
      <w:bookmarkStart w:id="14" w:name="_Toc435111861"/>
      <w:r w:rsidRPr="004A2894">
        <w:rPr>
          <w:rFonts w:ascii="IRBadr" w:hAnsi="IRBadr" w:cs="IRBadr"/>
          <w:b/>
          <w:bCs w:val="0"/>
          <w:sz w:val="28"/>
          <w:szCs w:val="28"/>
          <w:rtl/>
        </w:rPr>
        <w:t xml:space="preserve">زندگی شخصیتی چون حضرت </w:t>
      </w:r>
      <w:r w:rsidR="00455757">
        <w:rPr>
          <w:rFonts w:ascii="IRBadr" w:hAnsi="IRBadr" w:cs="IRBadr"/>
          <w:b/>
          <w:bCs w:val="0"/>
          <w:sz w:val="28"/>
          <w:szCs w:val="28"/>
          <w:rtl/>
        </w:rPr>
        <w:t>زهرا (</w:t>
      </w:r>
      <w:r w:rsidRPr="004A2894">
        <w:rPr>
          <w:rFonts w:ascii="IRBadr" w:hAnsi="IRBadr" w:cs="IRBadr"/>
          <w:b/>
          <w:bCs w:val="0"/>
          <w:sz w:val="28"/>
          <w:szCs w:val="28"/>
          <w:rtl/>
        </w:rPr>
        <w:t>س) می‌تواند برای تمامی انسان‌ها الگو و سرمشق باشد. حسن بصری کسی که از بزرگان اهل تسنن است در حدیثی نقل می‌کند: «</w:t>
      </w:r>
      <w:r w:rsidRPr="00FA7E39">
        <w:rPr>
          <w:rFonts w:ascii="IRBadr" w:eastAsiaTheme="minorHAnsi" w:hAnsi="IRBadr" w:cs="IRBadr"/>
          <w:b/>
          <w:sz w:val="28"/>
          <w:szCs w:val="28"/>
          <w:rtl/>
        </w:rPr>
        <w:t xml:space="preserve">مَا </w:t>
      </w:r>
      <w:r w:rsidR="00455757" w:rsidRPr="00FA7E39">
        <w:rPr>
          <w:rFonts w:ascii="IRBadr" w:eastAsiaTheme="minorHAnsi" w:hAnsi="IRBadr" w:cs="IRBadr"/>
          <w:b/>
          <w:sz w:val="28"/>
          <w:szCs w:val="28"/>
          <w:rtl/>
        </w:rPr>
        <w:t>ک</w:t>
      </w:r>
      <w:r w:rsidRPr="00FA7E39">
        <w:rPr>
          <w:rFonts w:ascii="IRBadr" w:eastAsiaTheme="minorHAnsi" w:hAnsi="IRBadr" w:cs="IRBadr"/>
          <w:b/>
          <w:sz w:val="28"/>
          <w:szCs w:val="28"/>
          <w:rtl/>
        </w:rPr>
        <w:t>انَ فِی هَذِهِ الْأُمَّةِ أَعْبَدُ مِنْ فَاطِمَةَ</w:t>
      </w:r>
      <w:r w:rsidR="00455757" w:rsidRPr="00FA7E39">
        <w:rPr>
          <w:rFonts w:ascii="IRBadr" w:hAnsi="IRBadr" w:cs="IRBadr"/>
          <w:b/>
          <w:sz w:val="28"/>
          <w:szCs w:val="28"/>
          <w:rtl/>
        </w:rPr>
        <w:t>ک</w:t>
      </w:r>
      <w:r w:rsidR="00FE591F" w:rsidRPr="00FA7E39">
        <w:rPr>
          <w:rFonts w:ascii="IRBadr" w:hAnsi="IRBadr" w:cs="IRBadr"/>
          <w:b/>
          <w:sz w:val="28"/>
          <w:szCs w:val="28"/>
          <w:rtl/>
        </w:rPr>
        <w:t>انَتْ تَقُومُ حَتَّ</w:t>
      </w:r>
      <w:r w:rsidR="00455757" w:rsidRPr="00FA7E39">
        <w:rPr>
          <w:rFonts w:ascii="IRBadr" w:hAnsi="IRBadr" w:cs="IRBadr"/>
          <w:b/>
          <w:sz w:val="28"/>
          <w:szCs w:val="28"/>
          <w:rtl/>
        </w:rPr>
        <w:t>ی</w:t>
      </w:r>
      <w:r w:rsidR="00FE591F" w:rsidRPr="00FA7E39">
        <w:rPr>
          <w:rFonts w:ascii="IRBadr" w:hAnsi="IRBadr" w:cs="IRBadr"/>
          <w:b/>
          <w:sz w:val="28"/>
          <w:szCs w:val="28"/>
          <w:rtl/>
        </w:rPr>
        <w:t xml:space="preserve"> تَوَرَّمَ قَدَمَاهَا</w:t>
      </w:r>
      <w:r w:rsidR="00FA7E39">
        <w:rPr>
          <w:rFonts w:ascii="IRBadr" w:hAnsi="IRBadr" w:cs="IRBadr" w:hint="cs"/>
          <w:b/>
          <w:bCs w:val="0"/>
          <w:sz w:val="28"/>
          <w:szCs w:val="28"/>
          <w:rtl/>
        </w:rPr>
        <w:t>»</w:t>
      </w:r>
      <w:r w:rsidR="00FA7E39">
        <w:rPr>
          <w:rStyle w:val="FootnoteReference"/>
          <w:rFonts w:ascii="IRBadr" w:hAnsi="IRBadr" w:cs="IRBadr"/>
          <w:b/>
          <w:bCs w:val="0"/>
          <w:sz w:val="28"/>
          <w:szCs w:val="28"/>
          <w:rtl/>
        </w:rPr>
        <w:footnoteReference w:id="4"/>
      </w:r>
      <w:r w:rsidR="00FE591F" w:rsidRPr="004A2894">
        <w:rPr>
          <w:rFonts w:ascii="IRBadr" w:hAnsi="IRBadr" w:cs="IRBadr"/>
          <w:b/>
          <w:bCs w:val="0"/>
          <w:sz w:val="28"/>
          <w:szCs w:val="28"/>
          <w:rtl/>
        </w:rPr>
        <w:t xml:space="preserve"> در میان امت کسی عابدتر از فاطمه پیدا نمی‌شود و </w:t>
      </w:r>
      <w:r w:rsidR="000C6599">
        <w:rPr>
          <w:rFonts w:ascii="IRBadr" w:hAnsi="IRBadr" w:cs="IRBadr"/>
          <w:b/>
          <w:bCs w:val="0"/>
          <w:sz w:val="28"/>
          <w:szCs w:val="28"/>
          <w:rtl/>
        </w:rPr>
        <w:t>آن‌قدر</w:t>
      </w:r>
      <w:r w:rsidR="00FE591F" w:rsidRPr="004A2894">
        <w:rPr>
          <w:rFonts w:ascii="IRBadr" w:hAnsi="IRBadr" w:cs="IRBadr"/>
          <w:b/>
          <w:bCs w:val="0"/>
          <w:sz w:val="28"/>
          <w:szCs w:val="28"/>
          <w:rtl/>
        </w:rPr>
        <w:t xml:space="preserve"> در عبادت ایستاده بودند تا قدم‌هایشان </w:t>
      </w:r>
      <w:r w:rsidR="000C6599">
        <w:rPr>
          <w:rFonts w:ascii="IRBadr" w:hAnsi="IRBadr" w:cs="IRBadr"/>
          <w:b/>
          <w:bCs w:val="0"/>
          <w:sz w:val="28"/>
          <w:szCs w:val="28"/>
          <w:rtl/>
        </w:rPr>
        <w:t>ورم‌کرده</w:t>
      </w:r>
      <w:r w:rsidR="00FE591F" w:rsidRPr="004A2894">
        <w:rPr>
          <w:rFonts w:ascii="IRBadr" w:hAnsi="IRBadr" w:cs="IRBadr"/>
          <w:b/>
          <w:bCs w:val="0"/>
          <w:sz w:val="28"/>
          <w:szCs w:val="28"/>
          <w:rtl/>
        </w:rPr>
        <w:t xml:space="preserve"> است.»</w:t>
      </w:r>
      <w:bookmarkEnd w:id="14"/>
    </w:p>
    <w:p w:rsidR="00FE591F" w:rsidRPr="004A2894" w:rsidRDefault="00FE591F" w:rsidP="003165A8">
      <w:pPr>
        <w:jc w:val="both"/>
        <w:rPr>
          <w:rFonts w:ascii="IRBadr" w:hAnsi="IRBadr" w:cs="IRBadr"/>
          <w:sz w:val="28"/>
          <w:szCs w:val="28"/>
          <w:rtl/>
        </w:rPr>
      </w:pPr>
      <w:r w:rsidRPr="004A2894">
        <w:rPr>
          <w:rFonts w:ascii="IRBadr" w:hAnsi="IRBadr" w:cs="IRBadr"/>
          <w:sz w:val="28"/>
          <w:szCs w:val="28"/>
          <w:rtl/>
        </w:rPr>
        <w:t xml:space="preserve">امام </w:t>
      </w:r>
      <w:r w:rsidR="00455757">
        <w:rPr>
          <w:rFonts w:ascii="IRBadr" w:hAnsi="IRBadr" w:cs="IRBadr"/>
          <w:sz w:val="28"/>
          <w:szCs w:val="28"/>
          <w:rtl/>
        </w:rPr>
        <w:t>حسن (</w:t>
      </w:r>
      <w:r w:rsidRPr="004A2894">
        <w:rPr>
          <w:rFonts w:ascii="IRBadr" w:hAnsi="IRBadr" w:cs="IRBadr"/>
          <w:sz w:val="28"/>
          <w:szCs w:val="28"/>
          <w:rtl/>
        </w:rPr>
        <w:t>ع) نیز این مطلب را چنین نقل می‌کند: «</w:t>
      </w:r>
      <w:r w:rsidRPr="00FA7E39">
        <w:rPr>
          <w:rFonts w:ascii="IRBadr" w:hAnsi="IRBadr" w:cs="IRBadr"/>
          <w:b/>
          <w:bCs/>
          <w:sz w:val="28"/>
          <w:szCs w:val="28"/>
          <w:rtl/>
        </w:rPr>
        <w:t xml:space="preserve">رَأَیْتُ اُمّی فاطِمَةَ علیهاالسلام قامَتْ فی </w:t>
      </w:r>
      <w:r w:rsidR="00455757" w:rsidRPr="00FA7E39">
        <w:rPr>
          <w:rFonts w:ascii="IRBadr" w:hAnsi="IRBadr" w:cs="IRBadr"/>
          <w:b/>
          <w:bCs/>
          <w:sz w:val="28"/>
          <w:szCs w:val="28"/>
          <w:rtl/>
        </w:rPr>
        <w:t>محراب‌ها</w:t>
      </w:r>
      <w:r w:rsidRPr="00FA7E39">
        <w:rPr>
          <w:rFonts w:ascii="IRBadr" w:hAnsi="IRBadr" w:cs="IRBadr"/>
          <w:b/>
          <w:bCs/>
          <w:sz w:val="28"/>
          <w:szCs w:val="28"/>
          <w:rtl/>
        </w:rPr>
        <w:t xml:space="preserve"> لَیْلَةَ جُمْعَتِها فَلَمْ تَزَلْ راکِعَةً ساجِدَةً</w:t>
      </w:r>
      <w:r w:rsidR="00E41C6A" w:rsidRPr="00FA7E39">
        <w:rPr>
          <w:rFonts w:ascii="IRBadr" w:hAnsi="IRBadr" w:cs="IRBadr"/>
          <w:b/>
          <w:bCs/>
          <w:sz w:val="28"/>
          <w:szCs w:val="28"/>
          <w:rtl/>
        </w:rPr>
        <w:t>حَتّی اِتَّضَحَ عَمُودُ الصُّبْحِ</w:t>
      </w:r>
      <w:r w:rsidR="005F3B5B">
        <w:rPr>
          <w:rFonts w:ascii="IRBadr" w:hAnsi="IRBadr" w:cs="IRBadr" w:hint="cs"/>
          <w:b/>
          <w:bCs/>
          <w:sz w:val="28"/>
          <w:szCs w:val="28"/>
          <w:rtl/>
        </w:rPr>
        <w:t xml:space="preserve"> </w:t>
      </w:r>
      <w:r w:rsidRPr="00FA7E39">
        <w:rPr>
          <w:rFonts w:ascii="IRBadr" w:hAnsi="IRBadr" w:cs="IRBadr"/>
          <w:b/>
          <w:bCs/>
          <w:sz w:val="28"/>
          <w:szCs w:val="28"/>
          <w:rtl/>
        </w:rPr>
        <w:t>من</w:t>
      </w:r>
      <w:r w:rsidR="00FA7E39">
        <w:rPr>
          <w:rFonts w:ascii="IRBadr" w:hAnsi="IRBadr" w:cs="IRBadr" w:hint="cs"/>
          <w:sz w:val="28"/>
          <w:szCs w:val="28"/>
          <w:rtl/>
        </w:rPr>
        <w:t>»</w:t>
      </w:r>
      <w:r w:rsidR="003576A7">
        <w:rPr>
          <w:rStyle w:val="FootnoteReference"/>
          <w:rFonts w:ascii="IRBadr" w:hAnsi="IRBadr" w:cs="IRBadr"/>
          <w:sz w:val="28"/>
          <w:szCs w:val="28"/>
          <w:rtl/>
        </w:rPr>
        <w:footnoteReference w:id="5"/>
      </w:r>
      <w:r w:rsidRPr="004A2894">
        <w:rPr>
          <w:rFonts w:ascii="IRBadr" w:hAnsi="IRBadr" w:cs="IRBadr"/>
          <w:sz w:val="28"/>
          <w:szCs w:val="28"/>
          <w:rtl/>
        </w:rPr>
        <w:t xml:space="preserve"> ناظر بودم شب جمعه که می‌رسید مادرم را در اتاق می‌دیدم که به محراب </w:t>
      </w:r>
      <w:r w:rsidR="00E41C6A" w:rsidRPr="004A2894">
        <w:rPr>
          <w:rFonts w:ascii="IRBadr" w:hAnsi="IRBadr" w:cs="IRBadr"/>
          <w:sz w:val="28"/>
          <w:szCs w:val="28"/>
          <w:rtl/>
        </w:rPr>
        <w:t xml:space="preserve">عبادت </w:t>
      </w:r>
      <w:r w:rsidRPr="004A2894">
        <w:rPr>
          <w:rFonts w:ascii="IRBadr" w:hAnsi="IRBadr" w:cs="IRBadr"/>
          <w:sz w:val="28"/>
          <w:szCs w:val="28"/>
          <w:rtl/>
        </w:rPr>
        <w:t xml:space="preserve">می‌ایستاد </w:t>
      </w:r>
      <w:r w:rsidR="00E41C6A" w:rsidRPr="004A2894">
        <w:rPr>
          <w:rFonts w:ascii="IRBadr" w:hAnsi="IRBadr" w:cs="IRBadr"/>
          <w:sz w:val="28"/>
          <w:szCs w:val="28"/>
          <w:rtl/>
        </w:rPr>
        <w:t>و تمام شب را به رکوع و سجود می‌گذراند تا روشنایی روز آشکار و نمایان می‌شد.»</w:t>
      </w:r>
    </w:p>
    <w:p w:rsidR="00E41C6A" w:rsidRPr="004A2894" w:rsidRDefault="00E41C6A" w:rsidP="004A2894">
      <w:pPr>
        <w:jc w:val="both"/>
        <w:rPr>
          <w:rFonts w:ascii="IRBadr" w:hAnsi="IRBadr" w:cs="IRBadr"/>
          <w:sz w:val="28"/>
          <w:szCs w:val="28"/>
          <w:rtl/>
        </w:rPr>
      </w:pPr>
      <w:r w:rsidRPr="004A2894">
        <w:rPr>
          <w:rFonts w:ascii="IRBadr" w:hAnsi="IRBadr" w:cs="IRBadr"/>
          <w:sz w:val="28"/>
          <w:szCs w:val="28"/>
          <w:rtl/>
        </w:rPr>
        <w:t xml:space="preserve">روح بلند و قرب به بارگاه خدا و مقام و موقعیت معنوی و عرفانی است که </w:t>
      </w:r>
      <w:r w:rsidR="00455757">
        <w:rPr>
          <w:rFonts w:ascii="IRBadr" w:hAnsi="IRBadr" w:cs="IRBadr"/>
          <w:sz w:val="28"/>
          <w:szCs w:val="28"/>
          <w:rtl/>
        </w:rPr>
        <w:t>فاطمه (</w:t>
      </w:r>
      <w:r w:rsidRPr="004A2894">
        <w:rPr>
          <w:rFonts w:ascii="IRBadr" w:hAnsi="IRBadr" w:cs="IRBadr"/>
          <w:sz w:val="28"/>
          <w:szCs w:val="28"/>
          <w:rtl/>
        </w:rPr>
        <w:t xml:space="preserve">س) را از شب تا صبح بیدار نگاه می‌دارد. امام </w:t>
      </w:r>
      <w:r w:rsidR="00455757">
        <w:rPr>
          <w:rFonts w:ascii="IRBadr" w:hAnsi="IRBadr" w:cs="IRBadr"/>
          <w:sz w:val="28"/>
          <w:szCs w:val="28"/>
          <w:rtl/>
        </w:rPr>
        <w:t>حسن (</w:t>
      </w:r>
      <w:r w:rsidRPr="004A2894">
        <w:rPr>
          <w:rFonts w:ascii="IRBadr" w:hAnsi="IRBadr" w:cs="IRBadr"/>
          <w:sz w:val="28"/>
          <w:szCs w:val="28"/>
          <w:rtl/>
        </w:rPr>
        <w:t xml:space="preserve">ع) در ادامه می‌فرمایند مادرم </w:t>
      </w:r>
      <w:r w:rsidR="00455757">
        <w:rPr>
          <w:rFonts w:ascii="IRBadr" w:hAnsi="IRBadr" w:cs="IRBadr"/>
          <w:sz w:val="28"/>
          <w:szCs w:val="28"/>
          <w:rtl/>
        </w:rPr>
        <w:t>شب‌ها</w:t>
      </w:r>
      <w:r w:rsidRPr="004A2894">
        <w:rPr>
          <w:rFonts w:ascii="IRBadr" w:hAnsi="IRBadr" w:cs="IRBadr"/>
          <w:sz w:val="28"/>
          <w:szCs w:val="28"/>
          <w:rtl/>
        </w:rPr>
        <w:t xml:space="preserve"> تا صبح دعا می‌خواندند و برای زنان و مردان جامعه و همسایه‌ها دعا می‌فرمودند و هیچ‌گاه خودشان در خواسته‌هایشان از خداوند مطرح نبودند زیرا حضرت </w:t>
      </w:r>
      <w:r w:rsidR="00455757">
        <w:rPr>
          <w:rFonts w:ascii="IRBadr" w:hAnsi="IRBadr" w:cs="IRBadr"/>
          <w:sz w:val="28"/>
          <w:szCs w:val="28"/>
          <w:rtl/>
        </w:rPr>
        <w:t>فاطمه (</w:t>
      </w:r>
      <w:r w:rsidRPr="004A2894">
        <w:rPr>
          <w:rFonts w:ascii="IRBadr" w:hAnsi="IRBadr" w:cs="IRBadr"/>
          <w:sz w:val="28"/>
          <w:szCs w:val="28"/>
          <w:rtl/>
        </w:rPr>
        <w:t>س) محو در خداوند بود و هرگاه خواسته‌ای داشتند فقط برای دیگران بود.</w:t>
      </w:r>
    </w:p>
    <w:p w:rsidR="00286B98" w:rsidRPr="004A2894" w:rsidRDefault="00E41C6A" w:rsidP="004A2894">
      <w:pPr>
        <w:pStyle w:val="Heading3"/>
        <w:bidi/>
        <w:jc w:val="both"/>
        <w:rPr>
          <w:rFonts w:ascii="IRBadr" w:hAnsi="IRBadr" w:cs="IRBadr"/>
          <w:rtl/>
        </w:rPr>
      </w:pPr>
      <w:bookmarkStart w:id="15" w:name="_Toc435111862"/>
      <w:r w:rsidRPr="004A2894">
        <w:rPr>
          <w:rFonts w:ascii="IRBadr" w:hAnsi="IRBadr" w:cs="IRBadr"/>
          <w:rtl/>
        </w:rPr>
        <w:t>جایگاه ذکر خداوند در روایات</w:t>
      </w:r>
      <w:bookmarkEnd w:id="15"/>
    </w:p>
    <w:p w:rsidR="00E41C6A" w:rsidRPr="004A2894" w:rsidRDefault="00E41C6A" w:rsidP="004A2894">
      <w:pPr>
        <w:jc w:val="both"/>
        <w:rPr>
          <w:rFonts w:ascii="IRBadr" w:hAnsi="IRBadr" w:cs="IRBadr"/>
          <w:sz w:val="28"/>
          <w:szCs w:val="28"/>
          <w:rtl/>
        </w:rPr>
      </w:pPr>
      <w:r w:rsidRPr="004A2894">
        <w:rPr>
          <w:rFonts w:ascii="IRBadr" w:hAnsi="IRBadr" w:cs="IRBadr"/>
          <w:sz w:val="28"/>
          <w:szCs w:val="28"/>
          <w:rtl/>
        </w:rPr>
        <w:t xml:space="preserve">در روایات </w:t>
      </w:r>
      <w:r w:rsidR="00260F46">
        <w:rPr>
          <w:rFonts w:ascii="IRBadr" w:hAnsi="IRBadr" w:cs="IRBadr"/>
          <w:sz w:val="28"/>
          <w:szCs w:val="28"/>
          <w:rtl/>
        </w:rPr>
        <w:t>واردشده</w:t>
      </w:r>
      <w:r w:rsidRPr="004A2894">
        <w:rPr>
          <w:rFonts w:ascii="IRBadr" w:hAnsi="IRBadr" w:cs="IRBadr"/>
          <w:sz w:val="28"/>
          <w:szCs w:val="28"/>
          <w:rtl/>
        </w:rPr>
        <w:t xml:space="preserve"> است اگر کسی مشغول به ذکر و مناجات </w:t>
      </w:r>
      <w:r w:rsidR="00D75848">
        <w:rPr>
          <w:rFonts w:ascii="IRBadr" w:hAnsi="IRBadr" w:cs="IRBadr"/>
          <w:sz w:val="28"/>
          <w:szCs w:val="28"/>
          <w:rtl/>
        </w:rPr>
        <w:t>با خداوند</w:t>
      </w:r>
      <w:r w:rsidRPr="004A2894">
        <w:rPr>
          <w:rFonts w:ascii="IRBadr" w:hAnsi="IRBadr" w:cs="IRBadr"/>
          <w:sz w:val="28"/>
          <w:szCs w:val="28"/>
          <w:rtl/>
        </w:rPr>
        <w:t xml:space="preserve"> شد و دعا کردن را فراموش کند؛ آن ذکر و تسبیح از دعا کردن بالاتر است و خداوند فوق آنچه را که می‌خواهد را به او خواهد داد.</w:t>
      </w:r>
    </w:p>
    <w:p w:rsidR="00E41C6A" w:rsidRPr="004A2894" w:rsidRDefault="003A4FCD" w:rsidP="004A2894">
      <w:pPr>
        <w:pStyle w:val="Heading3"/>
        <w:bidi/>
        <w:jc w:val="both"/>
        <w:rPr>
          <w:rFonts w:ascii="IRBadr" w:hAnsi="IRBadr" w:cs="IRBadr"/>
          <w:rtl/>
        </w:rPr>
      </w:pPr>
      <w:bookmarkStart w:id="16" w:name="_Toc435111863"/>
      <w:r w:rsidRPr="004A2894">
        <w:rPr>
          <w:rFonts w:ascii="IRBadr" w:hAnsi="IRBadr" w:cs="IRBadr"/>
          <w:rtl/>
        </w:rPr>
        <w:lastRenderedPageBreak/>
        <w:t>فدک، نماد بیداری جامعه</w:t>
      </w:r>
      <w:bookmarkEnd w:id="16"/>
    </w:p>
    <w:p w:rsidR="003A4FCD" w:rsidRPr="004A2894" w:rsidRDefault="00E41C6A" w:rsidP="004A2894">
      <w:pPr>
        <w:jc w:val="both"/>
        <w:rPr>
          <w:rFonts w:ascii="IRBadr" w:hAnsi="IRBadr" w:cs="IRBadr"/>
          <w:sz w:val="28"/>
          <w:szCs w:val="28"/>
          <w:rtl/>
        </w:rPr>
      </w:pPr>
      <w:r w:rsidRPr="004A2894">
        <w:rPr>
          <w:rFonts w:ascii="IRBadr" w:hAnsi="IRBadr" w:cs="IRBadr"/>
          <w:sz w:val="28"/>
          <w:szCs w:val="28"/>
          <w:rtl/>
        </w:rPr>
        <w:t xml:space="preserve">شخصیتی چون فاطمه </w:t>
      </w:r>
      <w:r w:rsidR="00455757">
        <w:rPr>
          <w:rFonts w:ascii="IRBadr" w:hAnsi="IRBadr" w:cs="IRBadr"/>
          <w:sz w:val="28"/>
          <w:szCs w:val="28"/>
          <w:rtl/>
        </w:rPr>
        <w:t>زهرا (</w:t>
      </w:r>
      <w:r w:rsidRPr="004A2894">
        <w:rPr>
          <w:rFonts w:ascii="IRBadr" w:hAnsi="IRBadr" w:cs="IRBadr"/>
          <w:sz w:val="28"/>
          <w:szCs w:val="28"/>
          <w:rtl/>
        </w:rPr>
        <w:t xml:space="preserve">س) هیچ‌گاه سر یک قضیه شخصی بحث‌هایی به میان بکشاند. داستان فدک یک نماد، نشانه و سمبلی بود که حضرت </w:t>
      </w:r>
      <w:r w:rsidR="00455757">
        <w:rPr>
          <w:rFonts w:ascii="IRBadr" w:hAnsi="IRBadr" w:cs="IRBadr"/>
          <w:sz w:val="28"/>
          <w:szCs w:val="28"/>
          <w:rtl/>
        </w:rPr>
        <w:t>فاطمه (</w:t>
      </w:r>
      <w:r w:rsidRPr="004A2894">
        <w:rPr>
          <w:rFonts w:ascii="IRBadr" w:hAnsi="IRBadr" w:cs="IRBadr"/>
          <w:sz w:val="28"/>
          <w:szCs w:val="28"/>
          <w:rtl/>
        </w:rPr>
        <w:t xml:space="preserve">س) آن را در برابر جابران و ستم‌پیشگان علم کرد و </w:t>
      </w:r>
      <w:r w:rsidR="000C6599">
        <w:rPr>
          <w:rFonts w:ascii="IRBadr" w:hAnsi="IRBadr" w:cs="IRBadr"/>
          <w:sz w:val="28"/>
          <w:szCs w:val="28"/>
          <w:rtl/>
        </w:rPr>
        <w:t>به‌وسیله</w:t>
      </w:r>
      <w:r w:rsidRPr="004A2894">
        <w:rPr>
          <w:rFonts w:ascii="IRBadr" w:hAnsi="IRBadr" w:cs="IRBadr"/>
          <w:sz w:val="28"/>
          <w:szCs w:val="28"/>
          <w:rtl/>
        </w:rPr>
        <w:t xml:space="preserve"> آن جامعه را بیدار کرد. </w:t>
      </w:r>
      <w:r w:rsidR="003A4FCD" w:rsidRPr="004A2894">
        <w:rPr>
          <w:rFonts w:ascii="IRBadr" w:hAnsi="IRBadr" w:cs="IRBadr"/>
          <w:sz w:val="28"/>
          <w:szCs w:val="28"/>
          <w:rtl/>
        </w:rPr>
        <w:t xml:space="preserve">انسان بزرگواری همانند فاطمه </w:t>
      </w:r>
      <w:r w:rsidR="00455757">
        <w:rPr>
          <w:rFonts w:ascii="IRBadr" w:hAnsi="IRBadr" w:cs="IRBadr"/>
          <w:sz w:val="28"/>
          <w:szCs w:val="28"/>
          <w:rtl/>
        </w:rPr>
        <w:t>زهرا (</w:t>
      </w:r>
      <w:r w:rsidR="003A4FCD" w:rsidRPr="004A2894">
        <w:rPr>
          <w:rFonts w:ascii="IRBadr" w:hAnsi="IRBadr" w:cs="IRBadr"/>
          <w:sz w:val="28"/>
          <w:szCs w:val="28"/>
          <w:rtl/>
        </w:rPr>
        <w:t>س) که بارها گرسنگی و فقر را برای آسایش و رفاه دیگران به جان خرید و آیه هل أتی در مقام ایشان نازل شد هیچ‌گاه به دنبال مسائل مادی نبودند.</w:t>
      </w:r>
    </w:p>
    <w:p w:rsidR="003A4FCD" w:rsidRPr="004A2894" w:rsidRDefault="003A4FCD" w:rsidP="004A2894">
      <w:pPr>
        <w:pStyle w:val="Heading3"/>
        <w:bidi/>
        <w:jc w:val="both"/>
        <w:rPr>
          <w:rFonts w:ascii="IRBadr" w:hAnsi="IRBadr" w:cs="IRBadr"/>
          <w:rtl/>
        </w:rPr>
      </w:pPr>
      <w:bookmarkStart w:id="17" w:name="_Toc435111864"/>
      <w:r w:rsidRPr="004A2894">
        <w:rPr>
          <w:rFonts w:ascii="IRBadr" w:hAnsi="IRBadr" w:cs="IRBadr"/>
          <w:rtl/>
        </w:rPr>
        <w:t xml:space="preserve">حضرت </w:t>
      </w:r>
      <w:r w:rsidR="00455757">
        <w:rPr>
          <w:rFonts w:ascii="IRBadr" w:hAnsi="IRBadr" w:cs="IRBadr"/>
          <w:rtl/>
        </w:rPr>
        <w:t>زهرا (</w:t>
      </w:r>
      <w:r w:rsidRPr="004A2894">
        <w:rPr>
          <w:rFonts w:ascii="IRBadr" w:hAnsi="IRBadr" w:cs="IRBadr"/>
          <w:rtl/>
        </w:rPr>
        <w:t>س)، فاطمه صدیقه</w:t>
      </w:r>
      <w:bookmarkEnd w:id="17"/>
    </w:p>
    <w:p w:rsidR="003A4FCD" w:rsidRPr="004A2894" w:rsidRDefault="003A4FCD" w:rsidP="004A2894">
      <w:pPr>
        <w:jc w:val="both"/>
        <w:rPr>
          <w:rFonts w:ascii="IRBadr" w:hAnsi="IRBadr" w:cs="IRBadr"/>
          <w:sz w:val="28"/>
          <w:szCs w:val="28"/>
          <w:rtl/>
        </w:rPr>
      </w:pPr>
      <w:r w:rsidRPr="004A2894">
        <w:rPr>
          <w:rFonts w:ascii="IRBadr" w:hAnsi="IRBadr" w:cs="IRBadr"/>
          <w:sz w:val="28"/>
          <w:szCs w:val="28"/>
          <w:rtl/>
        </w:rPr>
        <w:t xml:space="preserve">عایشه در شأن </w:t>
      </w:r>
      <w:r w:rsidR="00626CED">
        <w:rPr>
          <w:rFonts w:ascii="IRBadr" w:hAnsi="IRBadr" w:cs="IRBadr"/>
          <w:sz w:val="28"/>
          <w:szCs w:val="28"/>
          <w:rtl/>
        </w:rPr>
        <w:t>راست‌گویی</w:t>
      </w:r>
      <w:r w:rsidRPr="004A2894">
        <w:rPr>
          <w:rFonts w:ascii="IRBadr" w:hAnsi="IRBadr" w:cs="IRBadr"/>
          <w:sz w:val="28"/>
          <w:szCs w:val="28"/>
          <w:rtl/>
        </w:rPr>
        <w:t xml:space="preserve"> حضرت </w:t>
      </w:r>
      <w:r w:rsidR="00455757">
        <w:rPr>
          <w:rFonts w:ascii="IRBadr" w:hAnsi="IRBadr" w:cs="IRBadr"/>
          <w:sz w:val="28"/>
          <w:szCs w:val="28"/>
          <w:rtl/>
        </w:rPr>
        <w:t>زهرا (</w:t>
      </w:r>
      <w:r w:rsidRPr="004A2894">
        <w:rPr>
          <w:rFonts w:ascii="IRBadr" w:hAnsi="IRBadr" w:cs="IRBadr"/>
          <w:sz w:val="28"/>
          <w:szCs w:val="28"/>
          <w:rtl/>
        </w:rPr>
        <w:t xml:space="preserve">س) </w:t>
      </w:r>
      <w:r w:rsidR="00626CED">
        <w:rPr>
          <w:rFonts w:ascii="IRBadr" w:hAnsi="IRBadr" w:cs="IRBadr"/>
          <w:sz w:val="28"/>
          <w:szCs w:val="28"/>
          <w:rtl/>
        </w:rPr>
        <w:t>این‌چنین</w:t>
      </w:r>
      <w:r w:rsidRPr="004A2894">
        <w:rPr>
          <w:rFonts w:ascii="IRBadr" w:hAnsi="IRBadr" w:cs="IRBadr"/>
          <w:sz w:val="28"/>
          <w:szCs w:val="28"/>
          <w:rtl/>
        </w:rPr>
        <w:t xml:space="preserve"> نقل می‌کند:</w:t>
      </w:r>
      <w:r w:rsidR="00455757">
        <w:rPr>
          <w:rFonts w:ascii="IRBadr" w:hAnsi="IRBadr" w:cs="IRBadr"/>
          <w:sz w:val="28"/>
          <w:szCs w:val="28"/>
          <w:rtl/>
        </w:rPr>
        <w:t xml:space="preserve"> </w:t>
      </w:r>
      <w:r w:rsidR="00455757" w:rsidRPr="003576A7">
        <w:rPr>
          <w:rFonts w:ascii="IRBadr" w:hAnsi="IRBadr" w:cs="IRBadr"/>
          <w:b/>
          <w:bCs/>
          <w:sz w:val="28"/>
          <w:szCs w:val="28"/>
          <w:rtl/>
        </w:rPr>
        <w:t>«</w:t>
      </w:r>
      <w:r w:rsidRPr="003576A7">
        <w:rPr>
          <w:rFonts w:ascii="IRBadr" w:hAnsi="IRBadr" w:cs="IRBadr"/>
          <w:b/>
          <w:bCs/>
          <w:sz w:val="28"/>
          <w:szCs w:val="28"/>
          <w:rtl/>
        </w:rPr>
        <w:t>مَا رَأَ</w:t>
      </w:r>
      <w:r w:rsidR="00455757" w:rsidRPr="003576A7">
        <w:rPr>
          <w:rFonts w:ascii="IRBadr" w:hAnsi="IRBadr" w:cs="IRBadr"/>
          <w:b/>
          <w:bCs/>
          <w:sz w:val="28"/>
          <w:szCs w:val="28"/>
          <w:rtl/>
        </w:rPr>
        <w:t>ی</w:t>
      </w:r>
      <w:r w:rsidRPr="003576A7">
        <w:rPr>
          <w:rFonts w:ascii="IRBadr" w:hAnsi="IRBadr" w:cs="IRBadr"/>
          <w:b/>
          <w:bCs/>
          <w:sz w:val="28"/>
          <w:szCs w:val="28"/>
          <w:rtl/>
        </w:rPr>
        <w:t>تُ أَحَدًا قَطُّ أَصْدَقَ مِنْ فَاطِمَةَ غَ</w:t>
      </w:r>
      <w:r w:rsidR="00455757" w:rsidRPr="003576A7">
        <w:rPr>
          <w:rFonts w:ascii="IRBadr" w:hAnsi="IRBadr" w:cs="IRBadr"/>
          <w:b/>
          <w:bCs/>
          <w:sz w:val="28"/>
          <w:szCs w:val="28"/>
          <w:rtl/>
        </w:rPr>
        <w:t>ی</w:t>
      </w:r>
      <w:r w:rsidRPr="003576A7">
        <w:rPr>
          <w:rFonts w:ascii="IRBadr" w:hAnsi="IRBadr" w:cs="IRBadr"/>
          <w:b/>
          <w:bCs/>
          <w:sz w:val="28"/>
          <w:szCs w:val="28"/>
          <w:rtl/>
        </w:rPr>
        <w:t>رَ أَبِ</w:t>
      </w:r>
      <w:r w:rsidR="00455757" w:rsidRPr="003576A7">
        <w:rPr>
          <w:rFonts w:ascii="IRBadr" w:hAnsi="IRBadr" w:cs="IRBadr"/>
          <w:b/>
          <w:bCs/>
          <w:sz w:val="28"/>
          <w:szCs w:val="28"/>
          <w:rtl/>
        </w:rPr>
        <w:t>ی</w:t>
      </w:r>
      <w:r w:rsidRPr="003576A7">
        <w:rPr>
          <w:rFonts w:ascii="IRBadr" w:hAnsi="IRBadr" w:cs="IRBadr"/>
          <w:b/>
          <w:bCs/>
          <w:sz w:val="28"/>
          <w:szCs w:val="28"/>
          <w:rtl/>
        </w:rPr>
        <w:t>هَا</w:t>
      </w:r>
      <w:r w:rsidR="00FD2A4C">
        <w:rPr>
          <w:rFonts w:ascii="IRBadr" w:hAnsi="IRBadr" w:cs="IRBadr"/>
          <w:sz w:val="28"/>
          <w:szCs w:val="28"/>
          <w:rtl/>
        </w:rPr>
        <w:t>»</w:t>
      </w:r>
      <w:r w:rsidR="006137A2">
        <w:rPr>
          <w:rStyle w:val="FootnoteReference"/>
          <w:rFonts w:ascii="IRBadr" w:hAnsi="IRBadr" w:cs="IRBadr"/>
          <w:sz w:val="28"/>
          <w:szCs w:val="28"/>
          <w:rtl/>
        </w:rPr>
        <w:footnoteReference w:id="6"/>
      </w:r>
      <w:r w:rsidRPr="004A2894">
        <w:rPr>
          <w:rFonts w:ascii="IRBadr" w:hAnsi="IRBadr" w:cs="IRBadr"/>
          <w:sz w:val="28"/>
          <w:szCs w:val="28"/>
          <w:rtl/>
        </w:rPr>
        <w:t xml:space="preserve">هیچ‌کس را </w:t>
      </w:r>
      <w:r w:rsidR="00626CED">
        <w:rPr>
          <w:rFonts w:ascii="IRBadr" w:hAnsi="IRBadr" w:cs="IRBadr"/>
          <w:sz w:val="28"/>
          <w:szCs w:val="28"/>
          <w:rtl/>
        </w:rPr>
        <w:t>راست‌گوتر</w:t>
      </w:r>
      <w:r w:rsidRPr="004A2894">
        <w:rPr>
          <w:rFonts w:ascii="IRBadr" w:hAnsi="IRBadr" w:cs="IRBadr"/>
          <w:sz w:val="28"/>
          <w:szCs w:val="28"/>
          <w:rtl/>
        </w:rPr>
        <w:t xml:space="preserve"> از فاطمه جز پدر فاطمه ندیدم.»</w:t>
      </w:r>
    </w:p>
    <w:p w:rsidR="003A4FCD" w:rsidRPr="004A2894" w:rsidRDefault="00184672" w:rsidP="004A2894">
      <w:pPr>
        <w:pStyle w:val="Heading3"/>
        <w:bidi/>
        <w:jc w:val="both"/>
        <w:rPr>
          <w:rFonts w:ascii="IRBadr" w:hAnsi="IRBadr" w:cs="IRBadr"/>
          <w:rtl/>
        </w:rPr>
      </w:pPr>
      <w:bookmarkStart w:id="18" w:name="_Toc435111865"/>
      <w:r w:rsidRPr="004A2894">
        <w:rPr>
          <w:rFonts w:ascii="IRBadr" w:hAnsi="IRBadr" w:cs="IRBadr"/>
          <w:rtl/>
        </w:rPr>
        <w:t xml:space="preserve">زندگی حضرت </w:t>
      </w:r>
      <w:r w:rsidR="00455757">
        <w:rPr>
          <w:rFonts w:ascii="IRBadr" w:hAnsi="IRBadr" w:cs="IRBadr"/>
          <w:rtl/>
        </w:rPr>
        <w:t>زهرا (</w:t>
      </w:r>
      <w:r w:rsidRPr="004A2894">
        <w:rPr>
          <w:rFonts w:ascii="IRBadr" w:hAnsi="IRBadr" w:cs="IRBadr"/>
          <w:rtl/>
        </w:rPr>
        <w:t>س) الگویی برای جامعه</w:t>
      </w:r>
      <w:bookmarkEnd w:id="18"/>
    </w:p>
    <w:p w:rsidR="00184672" w:rsidRPr="004A2894" w:rsidRDefault="00184672" w:rsidP="004A2894">
      <w:pPr>
        <w:jc w:val="both"/>
        <w:rPr>
          <w:rFonts w:ascii="IRBadr" w:hAnsi="IRBadr" w:cs="IRBadr"/>
          <w:sz w:val="28"/>
          <w:szCs w:val="28"/>
          <w:rtl/>
        </w:rPr>
      </w:pPr>
      <w:r w:rsidRPr="004A2894">
        <w:rPr>
          <w:rFonts w:ascii="IRBadr" w:hAnsi="IRBadr" w:cs="IRBadr"/>
          <w:sz w:val="28"/>
          <w:szCs w:val="28"/>
          <w:rtl/>
        </w:rPr>
        <w:t xml:space="preserve">حضرت </w:t>
      </w:r>
      <w:r w:rsidR="00455757">
        <w:rPr>
          <w:rFonts w:ascii="IRBadr" w:hAnsi="IRBadr" w:cs="IRBadr"/>
          <w:sz w:val="28"/>
          <w:szCs w:val="28"/>
          <w:rtl/>
        </w:rPr>
        <w:t>زهرا (</w:t>
      </w:r>
      <w:r w:rsidRPr="004A2894">
        <w:rPr>
          <w:rFonts w:ascii="IRBadr" w:hAnsi="IRBadr" w:cs="IRBadr"/>
          <w:sz w:val="28"/>
          <w:szCs w:val="28"/>
          <w:rtl/>
        </w:rPr>
        <w:t>س) زنی اهل کار و تلاش بود و</w:t>
      </w:r>
      <w:r w:rsidR="003A4FCD" w:rsidRPr="004A2894">
        <w:rPr>
          <w:rFonts w:ascii="IRBadr" w:hAnsi="IRBadr" w:cs="IRBadr"/>
          <w:sz w:val="28"/>
          <w:szCs w:val="28"/>
          <w:rtl/>
        </w:rPr>
        <w:t xml:space="preserve"> تاریخ </w:t>
      </w:r>
      <w:r w:rsidR="00260F46">
        <w:rPr>
          <w:rFonts w:ascii="IRBadr" w:hAnsi="IRBadr" w:cs="IRBadr"/>
          <w:sz w:val="28"/>
          <w:szCs w:val="28"/>
          <w:rtl/>
        </w:rPr>
        <w:t>بیان‌شده</w:t>
      </w:r>
      <w:r w:rsidR="003A4FCD" w:rsidRPr="004A2894">
        <w:rPr>
          <w:rFonts w:ascii="IRBadr" w:hAnsi="IRBadr" w:cs="IRBadr"/>
          <w:sz w:val="28"/>
          <w:szCs w:val="28"/>
          <w:rtl/>
        </w:rPr>
        <w:t xml:space="preserve"> است که حضرت </w:t>
      </w:r>
      <w:r w:rsidR="00455757">
        <w:rPr>
          <w:rFonts w:ascii="IRBadr" w:hAnsi="IRBadr" w:cs="IRBadr"/>
          <w:sz w:val="28"/>
          <w:szCs w:val="28"/>
          <w:rtl/>
        </w:rPr>
        <w:t>زهرا (</w:t>
      </w:r>
      <w:r w:rsidR="003A4FCD" w:rsidRPr="004A2894">
        <w:rPr>
          <w:rFonts w:ascii="IRBadr" w:hAnsi="IRBadr" w:cs="IRBadr"/>
          <w:sz w:val="28"/>
          <w:szCs w:val="28"/>
          <w:rtl/>
        </w:rPr>
        <w:t xml:space="preserve">س) </w:t>
      </w:r>
      <w:r w:rsidR="000C6599">
        <w:rPr>
          <w:rFonts w:ascii="IRBadr" w:hAnsi="IRBadr" w:cs="IRBadr"/>
          <w:sz w:val="28"/>
          <w:szCs w:val="28"/>
          <w:rtl/>
        </w:rPr>
        <w:t>آن‌قدر</w:t>
      </w:r>
      <w:r w:rsidR="003A4FCD" w:rsidRPr="004A2894">
        <w:rPr>
          <w:rFonts w:ascii="IRBadr" w:hAnsi="IRBadr" w:cs="IRBadr"/>
          <w:sz w:val="28"/>
          <w:szCs w:val="28"/>
          <w:rtl/>
        </w:rPr>
        <w:t xml:space="preserve"> در خانه کار می‌کردند تا دست‌هایشان ورم می‌کرد. </w:t>
      </w:r>
      <w:r w:rsidRPr="004A2894">
        <w:rPr>
          <w:rFonts w:ascii="IRBadr" w:hAnsi="IRBadr" w:cs="IRBadr"/>
          <w:sz w:val="28"/>
          <w:szCs w:val="28"/>
          <w:rtl/>
        </w:rPr>
        <w:t xml:space="preserve">حمایت حضرت </w:t>
      </w:r>
      <w:r w:rsidR="00455757">
        <w:rPr>
          <w:rFonts w:ascii="IRBadr" w:hAnsi="IRBadr" w:cs="IRBadr"/>
          <w:sz w:val="28"/>
          <w:szCs w:val="28"/>
          <w:rtl/>
        </w:rPr>
        <w:t>زهرا (</w:t>
      </w:r>
      <w:r w:rsidRPr="004A2894">
        <w:rPr>
          <w:rFonts w:ascii="IRBadr" w:hAnsi="IRBadr" w:cs="IRBadr"/>
          <w:sz w:val="28"/>
          <w:szCs w:val="28"/>
          <w:rtl/>
        </w:rPr>
        <w:t xml:space="preserve">س) از رسول خدا و حضور ایشان برای پرستاری </w:t>
      </w:r>
      <w:r w:rsidR="00260F46">
        <w:rPr>
          <w:rFonts w:ascii="IRBadr" w:hAnsi="IRBadr" w:cs="IRBadr"/>
          <w:sz w:val="28"/>
          <w:szCs w:val="28"/>
          <w:rtl/>
        </w:rPr>
        <w:t>درصحنه</w:t>
      </w:r>
      <w:r w:rsidRPr="004A2894">
        <w:rPr>
          <w:rFonts w:ascii="IRBadr" w:hAnsi="IRBadr" w:cs="IRBadr"/>
          <w:sz w:val="28"/>
          <w:szCs w:val="28"/>
          <w:rtl/>
        </w:rPr>
        <w:t xml:space="preserve">‌های جنگ نمادهایی از نشان دادن یک زندگی الگو و اسوه به مردم است و اسلام الگویی چون حضرت </w:t>
      </w:r>
      <w:r w:rsidR="00455757">
        <w:rPr>
          <w:rFonts w:ascii="IRBadr" w:hAnsi="IRBadr" w:cs="IRBadr"/>
          <w:sz w:val="28"/>
          <w:szCs w:val="28"/>
          <w:rtl/>
        </w:rPr>
        <w:t>زهرا (</w:t>
      </w:r>
      <w:r w:rsidRPr="004A2894">
        <w:rPr>
          <w:rFonts w:ascii="IRBadr" w:hAnsi="IRBadr" w:cs="IRBadr"/>
          <w:sz w:val="28"/>
          <w:szCs w:val="28"/>
          <w:rtl/>
        </w:rPr>
        <w:t>س) را برای انسان‌ها به تصویر کشیده است.</w:t>
      </w:r>
    </w:p>
    <w:p w:rsidR="00184672" w:rsidRPr="004A2894" w:rsidRDefault="00184672" w:rsidP="004A2894">
      <w:pPr>
        <w:jc w:val="both"/>
        <w:rPr>
          <w:rFonts w:ascii="IRBadr" w:hAnsi="IRBadr" w:cs="IRBadr"/>
          <w:sz w:val="28"/>
          <w:szCs w:val="28"/>
          <w:rtl/>
        </w:rPr>
      </w:pPr>
      <w:r w:rsidRPr="004A2894">
        <w:rPr>
          <w:rFonts w:ascii="IRBadr" w:hAnsi="IRBadr" w:cs="IRBadr"/>
          <w:sz w:val="28"/>
          <w:szCs w:val="28"/>
          <w:rtl/>
        </w:rPr>
        <w:t xml:space="preserve">این‌ها بخش‌هایی از مقامات متعالی حضرت </w:t>
      </w:r>
      <w:r w:rsidR="00455757">
        <w:rPr>
          <w:rFonts w:ascii="IRBadr" w:hAnsi="IRBadr" w:cs="IRBadr"/>
          <w:sz w:val="28"/>
          <w:szCs w:val="28"/>
          <w:rtl/>
        </w:rPr>
        <w:t>فاطمه (</w:t>
      </w:r>
      <w:r w:rsidRPr="004A2894">
        <w:rPr>
          <w:rFonts w:ascii="IRBadr" w:hAnsi="IRBadr" w:cs="IRBadr"/>
          <w:sz w:val="28"/>
          <w:szCs w:val="28"/>
          <w:rtl/>
        </w:rPr>
        <w:t xml:space="preserve">س) بود و هریک دارای نکته‌هایی است که اگر کنار هم گذاشته شود الگویی متعالی و اسوه بزرگ الهی را برای بشریت ترسیم می‌کند. آنچه داغ و سوز ما را نسبت به حضرت </w:t>
      </w:r>
      <w:r w:rsidR="00455757">
        <w:rPr>
          <w:rFonts w:ascii="IRBadr" w:hAnsi="IRBadr" w:cs="IRBadr"/>
          <w:sz w:val="28"/>
          <w:szCs w:val="28"/>
          <w:rtl/>
        </w:rPr>
        <w:t>زهرا (</w:t>
      </w:r>
      <w:r w:rsidRPr="004A2894">
        <w:rPr>
          <w:rFonts w:ascii="IRBadr" w:hAnsi="IRBadr" w:cs="IRBadr"/>
          <w:sz w:val="28"/>
          <w:szCs w:val="28"/>
          <w:rtl/>
        </w:rPr>
        <w:t>س) افزایش می‌دهد این است که ظلم و ستم نسبت به همچنین شخصیت بزرگی روا داشته شد.</w:t>
      </w:r>
    </w:p>
    <w:p w:rsidR="00184672" w:rsidRPr="004A2894" w:rsidRDefault="00C01096" w:rsidP="004A2894">
      <w:pPr>
        <w:pStyle w:val="Heading3"/>
        <w:bidi/>
        <w:jc w:val="both"/>
        <w:rPr>
          <w:rFonts w:ascii="IRBadr" w:hAnsi="IRBadr" w:cs="IRBadr"/>
          <w:rtl/>
        </w:rPr>
      </w:pPr>
      <w:bookmarkStart w:id="19" w:name="_Toc435111866"/>
      <w:r w:rsidRPr="004A2894">
        <w:rPr>
          <w:rFonts w:ascii="IRBadr" w:hAnsi="IRBadr" w:cs="IRBadr"/>
          <w:rtl/>
        </w:rPr>
        <w:t xml:space="preserve">حضرت </w:t>
      </w:r>
      <w:r w:rsidR="00455757">
        <w:rPr>
          <w:rFonts w:ascii="IRBadr" w:hAnsi="IRBadr" w:cs="IRBadr"/>
          <w:rtl/>
        </w:rPr>
        <w:t>زهرا (</w:t>
      </w:r>
      <w:r w:rsidRPr="004A2894">
        <w:rPr>
          <w:rFonts w:ascii="IRBadr" w:hAnsi="IRBadr" w:cs="IRBadr"/>
          <w:rtl/>
        </w:rPr>
        <w:t>س) پس از پیامبر</w:t>
      </w:r>
      <w:bookmarkEnd w:id="19"/>
    </w:p>
    <w:p w:rsidR="00E41C6A" w:rsidRPr="004A2894" w:rsidRDefault="00184672" w:rsidP="004A2894">
      <w:pPr>
        <w:jc w:val="both"/>
        <w:rPr>
          <w:rFonts w:ascii="IRBadr" w:hAnsi="IRBadr" w:cs="IRBadr"/>
          <w:sz w:val="28"/>
          <w:szCs w:val="28"/>
          <w:rtl/>
        </w:rPr>
      </w:pPr>
      <w:r w:rsidRPr="004A2894">
        <w:rPr>
          <w:rFonts w:ascii="IRBadr" w:hAnsi="IRBadr" w:cs="IRBadr"/>
          <w:sz w:val="28"/>
          <w:szCs w:val="28"/>
          <w:rtl/>
        </w:rPr>
        <w:t xml:space="preserve">أم سلمه می‌فرماید پس از </w:t>
      </w:r>
      <w:r w:rsidR="00C01096" w:rsidRPr="004A2894">
        <w:rPr>
          <w:rFonts w:ascii="IRBadr" w:hAnsi="IRBadr" w:cs="IRBadr"/>
          <w:sz w:val="28"/>
          <w:szCs w:val="28"/>
          <w:rtl/>
        </w:rPr>
        <w:t xml:space="preserve">شهادت </w:t>
      </w:r>
      <w:r w:rsidRPr="004A2894">
        <w:rPr>
          <w:rFonts w:ascii="IRBadr" w:hAnsi="IRBadr" w:cs="IRBadr"/>
          <w:sz w:val="28"/>
          <w:szCs w:val="28"/>
          <w:rtl/>
        </w:rPr>
        <w:t xml:space="preserve">پیامبر </w:t>
      </w:r>
      <w:r w:rsidR="00455757">
        <w:rPr>
          <w:rFonts w:ascii="IRBadr" w:hAnsi="IRBadr" w:cs="IRBadr"/>
          <w:sz w:val="28"/>
          <w:szCs w:val="28"/>
          <w:rtl/>
        </w:rPr>
        <w:t>اکرم (</w:t>
      </w:r>
      <w:r w:rsidR="00C01096" w:rsidRPr="004A2894">
        <w:rPr>
          <w:rFonts w:ascii="IRBadr" w:hAnsi="IRBadr" w:cs="IRBadr"/>
          <w:sz w:val="28"/>
          <w:szCs w:val="28"/>
          <w:rtl/>
        </w:rPr>
        <w:t>ص)</w:t>
      </w:r>
      <w:r w:rsidRPr="004A2894">
        <w:rPr>
          <w:rFonts w:ascii="IRBadr" w:hAnsi="IRBadr" w:cs="IRBadr"/>
          <w:sz w:val="28"/>
          <w:szCs w:val="28"/>
          <w:rtl/>
        </w:rPr>
        <w:t xml:space="preserve"> از حضرت </w:t>
      </w:r>
      <w:r w:rsidR="00455757">
        <w:rPr>
          <w:rFonts w:ascii="IRBadr" w:hAnsi="IRBadr" w:cs="IRBadr"/>
          <w:sz w:val="28"/>
          <w:szCs w:val="28"/>
          <w:rtl/>
        </w:rPr>
        <w:t>زهرا (</w:t>
      </w:r>
      <w:r w:rsidRPr="004A2894">
        <w:rPr>
          <w:rFonts w:ascii="IRBadr" w:hAnsi="IRBadr" w:cs="IRBadr"/>
          <w:sz w:val="28"/>
          <w:szCs w:val="28"/>
          <w:rtl/>
        </w:rPr>
        <w:t>س) سؤال کردم کیف أصبحت؟ حضرت زهرا در جواب فرمودند:</w:t>
      </w:r>
      <w:r w:rsidR="00FD2A4C">
        <w:rPr>
          <w:rFonts w:ascii="IRBadr" w:hAnsi="IRBadr" w:cs="IRBadr"/>
          <w:b/>
          <w:bCs/>
          <w:sz w:val="28"/>
          <w:szCs w:val="28"/>
          <w:rtl/>
        </w:rPr>
        <w:t xml:space="preserve"> «</w:t>
      </w:r>
      <w:r w:rsidRPr="00626CED">
        <w:rPr>
          <w:rFonts w:ascii="IRBadr" w:hAnsi="IRBadr" w:cs="IRBadr"/>
          <w:b/>
          <w:bCs/>
          <w:sz w:val="28"/>
          <w:szCs w:val="28"/>
          <w:rtl/>
        </w:rPr>
        <w:t>اَصْبَحْتُ بَیْنَ کَمَدٍ وَ کَرْبٍ</w:t>
      </w:r>
      <w:r w:rsidR="00626CED" w:rsidRPr="00626CED">
        <w:rPr>
          <w:rFonts w:ascii="IRBadr" w:hAnsi="IRBadr" w:cs="IRBadr" w:hint="cs"/>
          <w:b/>
          <w:bCs/>
          <w:sz w:val="28"/>
          <w:szCs w:val="28"/>
          <w:rtl/>
        </w:rPr>
        <w:t>»</w:t>
      </w:r>
      <w:r w:rsidR="00626CED">
        <w:rPr>
          <w:rStyle w:val="FootnoteReference"/>
          <w:rFonts w:ascii="IRBadr" w:hAnsi="IRBadr" w:cs="IRBadr"/>
          <w:b/>
          <w:bCs/>
          <w:sz w:val="28"/>
          <w:szCs w:val="28"/>
          <w:rtl/>
        </w:rPr>
        <w:footnoteReference w:id="7"/>
      </w:r>
      <w:r w:rsidR="00C01096" w:rsidRPr="00626CED">
        <w:rPr>
          <w:rFonts w:ascii="IRBadr" w:hAnsi="IRBadr" w:cs="IRBadr"/>
          <w:b/>
          <w:bCs/>
          <w:sz w:val="28"/>
          <w:szCs w:val="28"/>
          <w:rtl/>
        </w:rPr>
        <w:t xml:space="preserve"> </w:t>
      </w:r>
      <w:r w:rsidR="00C01096" w:rsidRPr="004A2894">
        <w:rPr>
          <w:rFonts w:ascii="IRBadr" w:hAnsi="IRBadr" w:cs="IRBadr"/>
          <w:sz w:val="28"/>
          <w:szCs w:val="28"/>
          <w:rtl/>
        </w:rPr>
        <w:t xml:space="preserve">من بین غم و اندوه و سختی و دشواری شب را به صبح رساندم زیرا </w:t>
      </w:r>
      <w:r w:rsidR="00A9578C">
        <w:rPr>
          <w:rFonts w:ascii="IRBadr" w:hAnsi="IRBadr" w:cs="IRBadr"/>
          <w:sz w:val="28"/>
          <w:szCs w:val="28"/>
          <w:rtl/>
        </w:rPr>
        <w:t>ازیک‌طرف</w:t>
      </w:r>
      <w:r w:rsidR="00C01096" w:rsidRPr="004A2894">
        <w:rPr>
          <w:rFonts w:ascii="IRBadr" w:hAnsi="IRBadr" w:cs="IRBadr"/>
          <w:sz w:val="28"/>
          <w:szCs w:val="28"/>
          <w:rtl/>
        </w:rPr>
        <w:t xml:space="preserve"> نگاه می‌کنم رسول </w:t>
      </w:r>
      <w:r w:rsidR="00455757">
        <w:rPr>
          <w:rFonts w:ascii="IRBadr" w:hAnsi="IRBadr" w:cs="IRBadr"/>
          <w:sz w:val="28"/>
          <w:szCs w:val="28"/>
          <w:rtl/>
        </w:rPr>
        <w:t>خدا (</w:t>
      </w:r>
      <w:r w:rsidR="00C01096" w:rsidRPr="004A2894">
        <w:rPr>
          <w:rFonts w:ascii="IRBadr" w:hAnsi="IRBadr" w:cs="IRBadr"/>
          <w:sz w:val="28"/>
          <w:szCs w:val="28"/>
          <w:rtl/>
        </w:rPr>
        <w:t xml:space="preserve">ص) را به یاد می‌آورم که جای او در میان ما خالی است و از طرفی دیگر به وصی رسول </w:t>
      </w:r>
      <w:r w:rsidR="00455757">
        <w:rPr>
          <w:rFonts w:ascii="IRBadr" w:hAnsi="IRBadr" w:cs="IRBadr"/>
          <w:sz w:val="28"/>
          <w:szCs w:val="28"/>
          <w:rtl/>
        </w:rPr>
        <w:t>خدا (</w:t>
      </w:r>
      <w:r w:rsidR="00C01096" w:rsidRPr="004A2894">
        <w:rPr>
          <w:rFonts w:ascii="IRBadr" w:hAnsi="IRBadr" w:cs="IRBadr"/>
          <w:sz w:val="28"/>
          <w:szCs w:val="28"/>
          <w:rtl/>
        </w:rPr>
        <w:t xml:space="preserve">ص) نگاه می‌کنم </w:t>
      </w:r>
      <w:r w:rsidR="00C01096" w:rsidRPr="004A2894">
        <w:rPr>
          <w:rFonts w:ascii="IRBadr" w:hAnsi="IRBadr" w:cs="IRBadr"/>
          <w:sz w:val="28"/>
          <w:szCs w:val="28"/>
          <w:rtl/>
        </w:rPr>
        <w:lastRenderedPageBreak/>
        <w:t xml:space="preserve">می‌بینم او را به ظلم و ستم به مسجد کشاندند و </w:t>
      </w:r>
      <w:r w:rsidR="00A9578C">
        <w:rPr>
          <w:rFonts w:ascii="IRBadr" w:hAnsi="IRBadr" w:cs="IRBadr"/>
          <w:sz w:val="28"/>
          <w:szCs w:val="28"/>
          <w:rtl/>
        </w:rPr>
        <w:t>آن‌طور</w:t>
      </w:r>
      <w:r w:rsidR="00C01096" w:rsidRPr="004A2894">
        <w:rPr>
          <w:rFonts w:ascii="IRBadr" w:hAnsi="IRBadr" w:cs="IRBadr"/>
          <w:sz w:val="28"/>
          <w:szCs w:val="28"/>
          <w:rtl/>
        </w:rPr>
        <w:t xml:space="preserve"> مورد هتک حرمت </w:t>
      </w:r>
      <w:r w:rsidR="00A9578C">
        <w:rPr>
          <w:rFonts w:ascii="IRBadr" w:hAnsi="IRBadr" w:cs="IRBadr"/>
          <w:sz w:val="28"/>
          <w:szCs w:val="28"/>
          <w:rtl/>
        </w:rPr>
        <w:t>قراردادند</w:t>
      </w:r>
      <w:r w:rsidR="00C01096" w:rsidRPr="004A2894">
        <w:rPr>
          <w:rFonts w:ascii="IRBadr" w:hAnsi="IRBadr" w:cs="IRBadr"/>
          <w:sz w:val="28"/>
          <w:szCs w:val="28"/>
          <w:rtl/>
        </w:rPr>
        <w:t>. حضرت فرمودند: به خدا قسم حریم رسول خدا و وصی رسول خدا هتک شد و غم و غصه و گریه من برای آن است.</w:t>
      </w:r>
    </w:p>
    <w:p w:rsidR="00C01096" w:rsidRPr="004A2894" w:rsidRDefault="00C01096" w:rsidP="004A2894">
      <w:pPr>
        <w:pStyle w:val="Heading3"/>
        <w:bidi/>
        <w:jc w:val="both"/>
        <w:rPr>
          <w:rFonts w:ascii="IRBadr" w:hAnsi="IRBadr" w:cs="IRBadr"/>
          <w:rtl/>
        </w:rPr>
      </w:pPr>
      <w:bookmarkStart w:id="20" w:name="_Toc435111867"/>
      <w:r w:rsidRPr="004A2894">
        <w:rPr>
          <w:rFonts w:ascii="IRBadr" w:hAnsi="IRBadr" w:cs="IRBadr"/>
          <w:rtl/>
        </w:rPr>
        <w:t xml:space="preserve">سخن حضرت </w:t>
      </w:r>
      <w:r w:rsidR="00455757">
        <w:rPr>
          <w:rFonts w:ascii="IRBadr" w:hAnsi="IRBadr" w:cs="IRBadr"/>
          <w:rtl/>
        </w:rPr>
        <w:t>زهرا (</w:t>
      </w:r>
      <w:r w:rsidRPr="004A2894">
        <w:rPr>
          <w:rFonts w:ascii="IRBadr" w:hAnsi="IRBadr" w:cs="IRBadr"/>
          <w:rtl/>
        </w:rPr>
        <w:t>س) در مورد غصب خلافت</w:t>
      </w:r>
      <w:bookmarkEnd w:id="20"/>
    </w:p>
    <w:p w:rsidR="00C01096" w:rsidRPr="004A2894" w:rsidRDefault="00C01096" w:rsidP="004A2894">
      <w:pPr>
        <w:jc w:val="both"/>
        <w:rPr>
          <w:rFonts w:ascii="IRBadr" w:hAnsi="IRBadr" w:cs="IRBadr"/>
          <w:sz w:val="28"/>
          <w:szCs w:val="28"/>
          <w:rtl/>
        </w:rPr>
      </w:pPr>
      <w:r w:rsidRPr="004A2894">
        <w:rPr>
          <w:rFonts w:ascii="IRBadr" w:hAnsi="IRBadr" w:cs="IRBadr"/>
          <w:sz w:val="28"/>
          <w:szCs w:val="28"/>
          <w:rtl/>
        </w:rPr>
        <w:t xml:space="preserve">حضرت </w:t>
      </w:r>
      <w:r w:rsidR="00455757">
        <w:rPr>
          <w:rFonts w:ascii="IRBadr" w:hAnsi="IRBadr" w:cs="IRBadr"/>
          <w:sz w:val="28"/>
          <w:szCs w:val="28"/>
          <w:rtl/>
        </w:rPr>
        <w:t>زهرا (</w:t>
      </w:r>
      <w:r w:rsidRPr="004A2894">
        <w:rPr>
          <w:rFonts w:ascii="IRBadr" w:hAnsi="IRBadr" w:cs="IRBadr"/>
          <w:sz w:val="28"/>
          <w:szCs w:val="28"/>
          <w:rtl/>
        </w:rPr>
        <w:t xml:space="preserve">س) در مورد ظلمی که به </w:t>
      </w:r>
      <w:r w:rsidR="00455757">
        <w:rPr>
          <w:rFonts w:ascii="IRBadr" w:hAnsi="IRBadr" w:cs="IRBadr"/>
          <w:sz w:val="28"/>
          <w:szCs w:val="28"/>
          <w:rtl/>
        </w:rPr>
        <w:t>ام</w:t>
      </w:r>
      <w:r w:rsidR="00455757">
        <w:rPr>
          <w:rFonts w:ascii="IRBadr" w:hAnsi="IRBadr" w:cs="IRBadr" w:hint="cs"/>
          <w:sz w:val="28"/>
          <w:szCs w:val="28"/>
          <w:rtl/>
        </w:rPr>
        <w:t>یرالمؤمنین</w:t>
      </w:r>
      <w:r w:rsidR="00455757">
        <w:rPr>
          <w:rFonts w:ascii="IRBadr" w:hAnsi="IRBadr" w:cs="IRBadr"/>
          <w:sz w:val="28"/>
          <w:szCs w:val="28"/>
          <w:rtl/>
        </w:rPr>
        <w:t xml:space="preserve"> (</w:t>
      </w:r>
      <w:r w:rsidRPr="004A2894">
        <w:rPr>
          <w:rFonts w:ascii="IRBadr" w:hAnsi="IRBadr" w:cs="IRBadr"/>
          <w:sz w:val="28"/>
          <w:szCs w:val="28"/>
          <w:rtl/>
        </w:rPr>
        <w:t xml:space="preserve">ع) روا شد، فرمودند: کسی که امامتش را برخلاف فرمان خدا از او </w:t>
      </w:r>
      <w:r w:rsidR="00A9578C">
        <w:rPr>
          <w:rFonts w:ascii="IRBadr" w:hAnsi="IRBadr" w:cs="IRBadr"/>
          <w:sz w:val="28"/>
          <w:szCs w:val="28"/>
          <w:rtl/>
        </w:rPr>
        <w:t>باز پس</w:t>
      </w:r>
      <w:r w:rsidRPr="004A2894">
        <w:rPr>
          <w:rFonts w:ascii="IRBadr" w:hAnsi="IRBadr" w:cs="IRBadr"/>
          <w:sz w:val="28"/>
          <w:szCs w:val="28"/>
          <w:rtl/>
        </w:rPr>
        <w:t xml:space="preserve"> گرفتند. امامتی که خداوند در قرآن پایه آن را نهاده بود و امامتی که سنت رسول خدا بود. قلب‌های </w:t>
      </w:r>
      <w:r w:rsidR="00A9578C">
        <w:rPr>
          <w:rFonts w:ascii="IRBadr" w:hAnsi="IRBadr" w:cs="IRBadr"/>
          <w:sz w:val="28"/>
          <w:szCs w:val="28"/>
          <w:rtl/>
        </w:rPr>
        <w:t>نفاق آلود</w:t>
      </w:r>
      <w:r w:rsidRPr="004A2894">
        <w:rPr>
          <w:rFonts w:ascii="IRBadr" w:hAnsi="IRBadr" w:cs="IRBadr"/>
          <w:sz w:val="28"/>
          <w:szCs w:val="28"/>
          <w:rtl/>
        </w:rPr>
        <w:t xml:space="preserve"> این ظلم و ستم را نسبت به </w:t>
      </w:r>
      <w:r w:rsidR="00455757">
        <w:rPr>
          <w:rFonts w:ascii="IRBadr" w:hAnsi="IRBadr" w:cs="IRBadr"/>
          <w:sz w:val="28"/>
          <w:szCs w:val="28"/>
          <w:rtl/>
        </w:rPr>
        <w:t>ام</w:t>
      </w:r>
      <w:r w:rsidR="00455757">
        <w:rPr>
          <w:rFonts w:ascii="IRBadr" w:hAnsi="IRBadr" w:cs="IRBadr" w:hint="cs"/>
          <w:sz w:val="28"/>
          <w:szCs w:val="28"/>
          <w:rtl/>
        </w:rPr>
        <w:t>یرالمؤمنین</w:t>
      </w:r>
      <w:r w:rsidR="00455757">
        <w:rPr>
          <w:rFonts w:ascii="IRBadr" w:hAnsi="IRBadr" w:cs="IRBadr"/>
          <w:sz w:val="28"/>
          <w:szCs w:val="28"/>
          <w:rtl/>
        </w:rPr>
        <w:t xml:space="preserve"> (</w:t>
      </w:r>
      <w:r w:rsidRPr="004A2894">
        <w:rPr>
          <w:rFonts w:ascii="IRBadr" w:hAnsi="IRBadr" w:cs="IRBadr"/>
          <w:sz w:val="28"/>
          <w:szCs w:val="28"/>
          <w:rtl/>
        </w:rPr>
        <w:t>ع) رواداشت.</w:t>
      </w:r>
    </w:p>
    <w:p w:rsidR="00C01096" w:rsidRPr="004A2894" w:rsidRDefault="00C01096" w:rsidP="004A2894">
      <w:pPr>
        <w:pStyle w:val="Heading3"/>
        <w:bidi/>
        <w:jc w:val="both"/>
        <w:rPr>
          <w:rFonts w:ascii="IRBadr" w:hAnsi="IRBadr" w:cs="IRBadr"/>
          <w:rtl/>
        </w:rPr>
      </w:pPr>
      <w:bookmarkStart w:id="21" w:name="_Toc435111868"/>
      <w:r w:rsidRPr="004A2894">
        <w:rPr>
          <w:rFonts w:ascii="IRBadr" w:hAnsi="IRBadr" w:cs="IRBadr"/>
          <w:rtl/>
        </w:rPr>
        <w:t xml:space="preserve">غم و اندوه حضرت </w:t>
      </w:r>
      <w:r w:rsidR="00455757">
        <w:rPr>
          <w:rFonts w:ascii="IRBadr" w:hAnsi="IRBadr" w:cs="IRBadr"/>
          <w:rtl/>
        </w:rPr>
        <w:t>فاطمه (</w:t>
      </w:r>
      <w:r w:rsidRPr="004A2894">
        <w:rPr>
          <w:rFonts w:ascii="IRBadr" w:hAnsi="IRBadr" w:cs="IRBadr"/>
          <w:rtl/>
        </w:rPr>
        <w:t xml:space="preserve">س) پس از </w:t>
      </w:r>
      <w:r w:rsidR="00455757">
        <w:rPr>
          <w:rFonts w:ascii="IRBadr" w:hAnsi="IRBadr" w:cs="IRBadr"/>
          <w:rtl/>
        </w:rPr>
        <w:t>پ</w:t>
      </w:r>
      <w:r w:rsidR="00455757">
        <w:rPr>
          <w:rFonts w:ascii="IRBadr" w:hAnsi="IRBadr" w:cs="IRBadr" w:hint="cs"/>
          <w:rtl/>
        </w:rPr>
        <w:t>ی</w:t>
      </w:r>
      <w:r w:rsidR="00455757">
        <w:rPr>
          <w:rFonts w:ascii="IRBadr" w:hAnsi="IRBadr" w:cs="IRBadr" w:hint="eastAsia"/>
          <w:rtl/>
        </w:rPr>
        <w:t>امبر</w:t>
      </w:r>
      <w:r w:rsidR="00455757">
        <w:rPr>
          <w:rFonts w:ascii="IRBadr" w:hAnsi="IRBadr" w:cs="IRBadr"/>
          <w:rtl/>
        </w:rPr>
        <w:t xml:space="preserve"> (</w:t>
      </w:r>
      <w:r w:rsidRPr="004A2894">
        <w:rPr>
          <w:rFonts w:ascii="IRBadr" w:hAnsi="IRBadr" w:cs="IRBadr"/>
          <w:rtl/>
        </w:rPr>
        <w:t>ص)</w:t>
      </w:r>
      <w:bookmarkEnd w:id="21"/>
    </w:p>
    <w:p w:rsidR="00C01096" w:rsidRPr="004A2894" w:rsidRDefault="00773DF4" w:rsidP="004A2894">
      <w:pPr>
        <w:jc w:val="both"/>
        <w:rPr>
          <w:rFonts w:ascii="IRBadr" w:hAnsi="IRBadr" w:cs="IRBadr"/>
          <w:sz w:val="28"/>
          <w:szCs w:val="28"/>
          <w:rtl/>
        </w:rPr>
      </w:pPr>
      <w:r w:rsidRPr="004A2894">
        <w:rPr>
          <w:rFonts w:ascii="IRBadr" w:hAnsi="IRBadr" w:cs="IRBadr"/>
          <w:sz w:val="28"/>
          <w:szCs w:val="28"/>
          <w:rtl/>
        </w:rPr>
        <w:t xml:space="preserve">روایتی به نقل از </w:t>
      </w:r>
      <w:r w:rsidR="00455757">
        <w:rPr>
          <w:rFonts w:ascii="IRBadr" w:hAnsi="IRBadr" w:cs="IRBadr"/>
          <w:sz w:val="28"/>
          <w:szCs w:val="28"/>
          <w:rtl/>
        </w:rPr>
        <w:t>ام</w:t>
      </w:r>
      <w:r w:rsidR="00455757">
        <w:rPr>
          <w:rFonts w:ascii="IRBadr" w:hAnsi="IRBadr" w:cs="IRBadr" w:hint="cs"/>
          <w:sz w:val="28"/>
          <w:szCs w:val="28"/>
          <w:rtl/>
        </w:rPr>
        <w:t>یرالمؤمنین</w:t>
      </w:r>
      <w:r w:rsidR="00455757">
        <w:rPr>
          <w:rFonts w:ascii="IRBadr" w:hAnsi="IRBadr" w:cs="IRBadr"/>
          <w:sz w:val="28"/>
          <w:szCs w:val="28"/>
          <w:rtl/>
        </w:rPr>
        <w:t xml:space="preserve"> (</w:t>
      </w:r>
      <w:r w:rsidRPr="004A2894">
        <w:rPr>
          <w:rFonts w:ascii="IRBadr" w:hAnsi="IRBadr" w:cs="IRBadr"/>
          <w:sz w:val="28"/>
          <w:szCs w:val="28"/>
          <w:rtl/>
        </w:rPr>
        <w:t xml:space="preserve">ع) است که فرمودند </w:t>
      </w:r>
      <w:r w:rsidR="00260F46">
        <w:rPr>
          <w:rFonts w:ascii="IRBadr" w:hAnsi="IRBadr" w:cs="IRBadr"/>
          <w:sz w:val="28"/>
          <w:szCs w:val="28"/>
          <w:rtl/>
        </w:rPr>
        <w:t>هنگامی‌که</w:t>
      </w:r>
      <w:r w:rsidRPr="004A2894">
        <w:rPr>
          <w:rFonts w:ascii="IRBadr" w:hAnsi="IRBadr" w:cs="IRBadr"/>
          <w:sz w:val="28"/>
          <w:szCs w:val="28"/>
          <w:rtl/>
        </w:rPr>
        <w:t xml:space="preserve"> </w:t>
      </w:r>
      <w:r w:rsidR="00455757">
        <w:rPr>
          <w:rFonts w:ascii="IRBadr" w:hAnsi="IRBadr" w:cs="IRBadr"/>
          <w:sz w:val="28"/>
          <w:szCs w:val="28"/>
          <w:rtl/>
        </w:rPr>
        <w:t>پ</w:t>
      </w:r>
      <w:r w:rsidR="00455757">
        <w:rPr>
          <w:rFonts w:ascii="IRBadr" w:hAnsi="IRBadr" w:cs="IRBadr" w:hint="cs"/>
          <w:sz w:val="28"/>
          <w:szCs w:val="28"/>
          <w:rtl/>
        </w:rPr>
        <w:t>یامبر</w:t>
      </w:r>
      <w:r w:rsidR="00455757">
        <w:rPr>
          <w:rFonts w:ascii="IRBadr" w:hAnsi="IRBadr" w:cs="IRBadr"/>
          <w:sz w:val="28"/>
          <w:szCs w:val="28"/>
          <w:rtl/>
        </w:rPr>
        <w:t xml:space="preserve"> (</w:t>
      </w:r>
      <w:r w:rsidRPr="004A2894">
        <w:rPr>
          <w:rFonts w:ascii="IRBadr" w:hAnsi="IRBadr" w:cs="IRBadr"/>
          <w:sz w:val="28"/>
          <w:szCs w:val="28"/>
          <w:rtl/>
        </w:rPr>
        <w:t xml:space="preserve">ص) را غسل دادم لباس مبارک پیامبر را برداشتم و نزد من بود. روزهای پس از رحلت رسول خدا </w:t>
      </w:r>
      <w:r w:rsidR="00260F46">
        <w:rPr>
          <w:rFonts w:ascii="IRBadr" w:hAnsi="IRBadr" w:cs="IRBadr"/>
          <w:sz w:val="28"/>
          <w:szCs w:val="28"/>
          <w:rtl/>
        </w:rPr>
        <w:t>هنگامی‌که</w:t>
      </w:r>
      <w:r w:rsidRPr="004A2894">
        <w:rPr>
          <w:rFonts w:ascii="IRBadr" w:hAnsi="IRBadr" w:cs="IRBadr"/>
          <w:sz w:val="28"/>
          <w:szCs w:val="28"/>
          <w:rtl/>
        </w:rPr>
        <w:t xml:space="preserve"> فاطمه </w:t>
      </w:r>
      <w:r w:rsidR="00455757">
        <w:rPr>
          <w:rFonts w:ascii="IRBadr" w:hAnsi="IRBadr" w:cs="IRBadr"/>
          <w:sz w:val="28"/>
          <w:szCs w:val="28"/>
          <w:rtl/>
        </w:rPr>
        <w:t>زهرا (</w:t>
      </w:r>
      <w:r w:rsidRPr="004A2894">
        <w:rPr>
          <w:rFonts w:ascii="IRBadr" w:hAnsi="IRBadr" w:cs="IRBadr"/>
          <w:sz w:val="28"/>
          <w:szCs w:val="28"/>
          <w:rtl/>
        </w:rPr>
        <w:t xml:space="preserve">س) خیلی </w:t>
      </w:r>
      <w:r w:rsidR="00A9578C">
        <w:rPr>
          <w:rFonts w:ascii="IRBadr" w:hAnsi="IRBadr" w:cs="IRBadr"/>
          <w:sz w:val="28"/>
          <w:szCs w:val="28"/>
          <w:rtl/>
        </w:rPr>
        <w:t>دل‌تنگ</w:t>
      </w:r>
      <w:r w:rsidRPr="004A2894">
        <w:rPr>
          <w:rFonts w:ascii="IRBadr" w:hAnsi="IRBadr" w:cs="IRBadr"/>
          <w:sz w:val="28"/>
          <w:szCs w:val="28"/>
          <w:rtl/>
        </w:rPr>
        <w:t xml:space="preserve"> پیغمبر می‌شدند از من پیراهن را درخواست می‌کرد. حضرت می‌فرمایند هرگاه من پیراهن پیغمبر را به ایشان می‌دادم، فاطمه </w:t>
      </w:r>
      <w:r w:rsidR="00455757">
        <w:rPr>
          <w:rFonts w:ascii="IRBadr" w:hAnsi="IRBadr" w:cs="IRBadr"/>
          <w:sz w:val="28"/>
          <w:szCs w:val="28"/>
          <w:rtl/>
        </w:rPr>
        <w:t>زهرا (</w:t>
      </w:r>
      <w:r w:rsidRPr="004A2894">
        <w:rPr>
          <w:rFonts w:ascii="IRBadr" w:hAnsi="IRBadr" w:cs="IRBadr"/>
          <w:sz w:val="28"/>
          <w:szCs w:val="28"/>
          <w:rtl/>
        </w:rPr>
        <w:t>س) غش می‌کردند و از حال می‌رفتند تا جایی که پیراهن را مخفی کردم.</w:t>
      </w:r>
    </w:p>
    <w:p w:rsidR="00773DF4" w:rsidRPr="004A2894" w:rsidRDefault="00773DF4" w:rsidP="004A2894">
      <w:pPr>
        <w:jc w:val="both"/>
        <w:rPr>
          <w:rFonts w:ascii="IRBadr" w:hAnsi="IRBadr" w:cs="IRBadr"/>
          <w:sz w:val="28"/>
          <w:szCs w:val="28"/>
          <w:rtl/>
        </w:rPr>
      </w:pPr>
      <w:r w:rsidRPr="004A2894">
        <w:rPr>
          <w:rFonts w:ascii="IRBadr" w:hAnsi="IRBadr" w:cs="IRBadr"/>
          <w:sz w:val="28"/>
          <w:szCs w:val="28"/>
          <w:rtl/>
        </w:rPr>
        <w:t xml:space="preserve">رحلت پیغمبر تنها غم </w:t>
      </w:r>
      <w:r w:rsidR="00455757">
        <w:rPr>
          <w:rFonts w:ascii="IRBadr" w:hAnsi="IRBadr" w:cs="IRBadr"/>
          <w:sz w:val="28"/>
          <w:szCs w:val="28"/>
          <w:rtl/>
        </w:rPr>
        <w:t>فاطمه (</w:t>
      </w:r>
      <w:r w:rsidRPr="004A2894">
        <w:rPr>
          <w:rFonts w:ascii="IRBadr" w:hAnsi="IRBadr" w:cs="IRBadr"/>
          <w:sz w:val="28"/>
          <w:szCs w:val="28"/>
          <w:rtl/>
        </w:rPr>
        <w:t xml:space="preserve">س) پس از پیامبر نبود، بلکه غم خانه‌نشین شدن </w:t>
      </w:r>
      <w:r w:rsidR="00455757">
        <w:rPr>
          <w:rFonts w:ascii="IRBadr" w:hAnsi="IRBadr" w:cs="IRBadr"/>
          <w:sz w:val="28"/>
          <w:szCs w:val="28"/>
          <w:rtl/>
        </w:rPr>
        <w:t>ام</w:t>
      </w:r>
      <w:r w:rsidR="00455757">
        <w:rPr>
          <w:rFonts w:ascii="IRBadr" w:hAnsi="IRBadr" w:cs="IRBadr" w:hint="cs"/>
          <w:sz w:val="28"/>
          <w:szCs w:val="28"/>
          <w:rtl/>
        </w:rPr>
        <w:t>یرالمؤمنین</w:t>
      </w:r>
      <w:r w:rsidR="00455757">
        <w:rPr>
          <w:rFonts w:ascii="IRBadr" w:hAnsi="IRBadr" w:cs="IRBadr"/>
          <w:sz w:val="28"/>
          <w:szCs w:val="28"/>
          <w:rtl/>
        </w:rPr>
        <w:t xml:space="preserve"> (</w:t>
      </w:r>
      <w:r w:rsidRPr="004A2894">
        <w:rPr>
          <w:rFonts w:ascii="IRBadr" w:hAnsi="IRBadr" w:cs="IRBadr"/>
          <w:sz w:val="28"/>
          <w:szCs w:val="28"/>
          <w:rtl/>
        </w:rPr>
        <w:t xml:space="preserve">ع) برای فاطمه </w:t>
      </w:r>
      <w:r w:rsidR="00455757">
        <w:rPr>
          <w:rFonts w:ascii="IRBadr" w:hAnsi="IRBadr" w:cs="IRBadr"/>
          <w:sz w:val="28"/>
          <w:szCs w:val="28"/>
          <w:rtl/>
        </w:rPr>
        <w:t>زهرا (</w:t>
      </w:r>
      <w:r w:rsidRPr="004A2894">
        <w:rPr>
          <w:rFonts w:ascii="IRBadr" w:hAnsi="IRBadr" w:cs="IRBadr"/>
          <w:sz w:val="28"/>
          <w:szCs w:val="28"/>
          <w:rtl/>
        </w:rPr>
        <w:t xml:space="preserve">س) کمرشکن و این غم را همراه خود داشت تا </w:t>
      </w:r>
      <w:r w:rsidR="00A9578C">
        <w:rPr>
          <w:rFonts w:ascii="IRBadr" w:hAnsi="IRBadr" w:cs="IRBadr"/>
          <w:sz w:val="28"/>
          <w:szCs w:val="28"/>
          <w:rtl/>
        </w:rPr>
        <w:t>وقتی‌که</w:t>
      </w:r>
      <w:r w:rsidRPr="004A2894">
        <w:rPr>
          <w:rFonts w:ascii="IRBadr" w:hAnsi="IRBadr" w:cs="IRBadr"/>
          <w:sz w:val="28"/>
          <w:szCs w:val="28"/>
          <w:rtl/>
        </w:rPr>
        <w:t xml:space="preserve"> میان </w:t>
      </w:r>
      <w:r w:rsidR="00A9578C">
        <w:rPr>
          <w:rFonts w:ascii="IRBadr" w:hAnsi="IRBadr" w:cs="IRBadr"/>
          <w:sz w:val="28"/>
          <w:szCs w:val="28"/>
          <w:rtl/>
        </w:rPr>
        <w:t>درودیوار</w:t>
      </w:r>
      <w:r w:rsidRPr="004A2894">
        <w:rPr>
          <w:rFonts w:ascii="IRBadr" w:hAnsi="IRBadr" w:cs="IRBadr"/>
          <w:sz w:val="28"/>
          <w:szCs w:val="28"/>
          <w:rtl/>
        </w:rPr>
        <w:t xml:space="preserve"> صدا زد یا </w:t>
      </w:r>
      <w:r w:rsidR="00D53253">
        <w:rPr>
          <w:rFonts w:ascii="IRBadr" w:hAnsi="IRBadr" w:cs="IRBadr"/>
          <w:sz w:val="28"/>
          <w:szCs w:val="28"/>
          <w:rtl/>
        </w:rPr>
        <w:t>فضه</w:t>
      </w:r>
      <w:r w:rsidRPr="004A2894">
        <w:rPr>
          <w:rFonts w:ascii="IRBadr" w:hAnsi="IRBadr" w:cs="IRBadr"/>
          <w:sz w:val="28"/>
          <w:szCs w:val="28"/>
          <w:rtl/>
        </w:rPr>
        <w:t>! خذینی. فضه بیا که فرزندم را سقط کردند.</w:t>
      </w:r>
    </w:p>
    <w:p w:rsidR="00773DF4" w:rsidRPr="006137A2" w:rsidRDefault="006137A2" w:rsidP="004A2894">
      <w:pPr>
        <w:jc w:val="both"/>
        <w:rPr>
          <w:rFonts w:ascii="IRBadr" w:hAnsi="IRBadr" w:cs="IRBadr"/>
          <w:b/>
          <w:bCs/>
          <w:sz w:val="28"/>
          <w:szCs w:val="28"/>
          <w:rtl/>
        </w:rPr>
      </w:pPr>
      <w:r w:rsidRPr="006137A2">
        <w:rPr>
          <w:rFonts w:ascii="IRBadr" w:hAnsi="IRBadr" w:cs="IRBadr" w:hint="cs"/>
          <w:b/>
          <w:bCs/>
          <w:sz w:val="28"/>
          <w:szCs w:val="28"/>
          <w:rtl/>
        </w:rPr>
        <w:t>«</w:t>
      </w:r>
      <w:r w:rsidR="00773DF4" w:rsidRPr="006137A2">
        <w:rPr>
          <w:rFonts w:ascii="IRBadr" w:hAnsi="IRBadr" w:cs="IRBadr"/>
          <w:b/>
          <w:bCs/>
          <w:sz w:val="28"/>
          <w:szCs w:val="28"/>
          <w:rtl/>
        </w:rPr>
        <w:t>لاحَوْلَ وَلا قُوَّةَ اِلاّ بِاللَّهِ الْعَلِ</w:t>
      </w:r>
      <w:r w:rsidR="00455757" w:rsidRPr="006137A2">
        <w:rPr>
          <w:rFonts w:ascii="IRBadr" w:hAnsi="IRBadr" w:cs="IRBadr"/>
          <w:b/>
          <w:bCs/>
          <w:sz w:val="28"/>
          <w:szCs w:val="28"/>
          <w:rtl/>
        </w:rPr>
        <w:t>ی</w:t>
      </w:r>
      <w:r w:rsidR="00773DF4" w:rsidRPr="006137A2">
        <w:rPr>
          <w:rFonts w:ascii="IRBadr" w:hAnsi="IRBadr" w:cs="IRBadr"/>
          <w:b/>
          <w:bCs/>
          <w:sz w:val="28"/>
          <w:szCs w:val="28"/>
          <w:rtl/>
        </w:rPr>
        <w:t xml:space="preserve"> الْعَظ</w:t>
      </w:r>
      <w:r w:rsidR="00455757" w:rsidRPr="006137A2">
        <w:rPr>
          <w:rFonts w:ascii="IRBadr" w:hAnsi="IRBadr" w:cs="IRBadr"/>
          <w:b/>
          <w:bCs/>
          <w:sz w:val="28"/>
          <w:szCs w:val="28"/>
          <w:rtl/>
        </w:rPr>
        <w:t>ی</w:t>
      </w:r>
      <w:r w:rsidR="00773DF4" w:rsidRPr="006137A2">
        <w:rPr>
          <w:rFonts w:ascii="IRBadr" w:hAnsi="IRBadr" w:cs="IRBadr"/>
          <w:b/>
          <w:bCs/>
          <w:sz w:val="28"/>
          <w:szCs w:val="28"/>
          <w:rtl/>
        </w:rPr>
        <w:t>مِوَسَ</w:t>
      </w:r>
      <w:r w:rsidR="00455757" w:rsidRPr="006137A2">
        <w:rPr>
          <w:rFonts w:ascii="IRBadr" w:hAnsi="IRBadr" w:cs="IRBadr"/>
          <w:b/>
          <w:bCs/>
          <w:sz w:val="28"/>
          <w:szCs w:val="28"/>
          <w:rtl/>
        </w:rPr>
        <w:t>ی</w:t>
      </w:r>
      <w:r w:rsidR="00773DF4" w:rsidRPr="006137A2">
        <w:rPr>
          <w:rFonts w:ascii="IRBadr" w:hAnsi="IRBadr" w:cs="IRBadr"/>
          <w:b/>
          <w:bCs/>
          <w:sz w:val="28"/>
          <w:szCs w:val="28"/>
          <w:rtl/>
        </w:rPr>
        <w:t>عْلَمُ الَّذِ</w:t>
      </w:r>
      <w:r w:rsidR="00455757" w:rsidRPr="006137A2">
        <w:rPr>
          <w:rFonts w:ascii="IRBadr" w:hAnsi="IRBadr" w:cs="IRBadr"/>
          <w:b/>
          <w:bCs/>
          <w:sz w:val="28"/>
          <w:szCs w:val="28"/>
          <w:rtl/>
        </w:rPr>
        <w:t>ی</w:t>
      </w:r>
      <w:r w:rsidR="00773DF4" w:rsidRPr="006137A2">
        <w:rPr>
          <w:rFonts w:ascii="IRBadr" w:hAnsi="IRBadr" w:cs="IRBadr"/>
          <w:b/>
          <w:bCs/>
          <w:sz w:val="28"/>
          <w:szCs w:val="28"/>
          <w:rtl/>
        </w:rPr>
        <w:t>نَ ظَلَمُوا أَ</w:t>
      </w:r>
      <w:r w:rsidR="00455757" w:rsidRPr="006137A2">
        <w:rPr>
          <w:rFonts w:ascii="IRBadr" w:hAnsi="IRBadr" w:cs="IRBadr"/>
          <w:b/>
          <w:bCs/>
          <w:sz w:val="28"/>
          <w:szCs w:val="28"/>
          <w:rtl/>
        </w:rPr>
        <w:t>ی</w:t>
      </w:r>
      <w:r w:rsidR="00773DF4" w:rsidRPr="006137A2">
        <w:rPr>
          <w:rFonts w:ascii="IRBadr" w:hAnsi="IRBadr" w:cs="IRBadr"/>
          <w:b/>
          <w:bCs/>
          <w:sz w:val="28"/>
          <w:szCs w:val="28"/>
          <w:rtl/>
        </w:rPr>
        <w:t xml:space="preserve"> مُنقَلَبٍ </w:t>
      </w:r>
      <w:r w:rsidR="00455757" w:rsidRPr="006137A2">
        <w:rPr>
          <w:rFonts w:ascii="IRBadr" w:hAnsi="IRBadr" w:cs="IRBadr"/>
          <w:b/>
          <w:bCs/>
          <w:sz w:val="28"/>
          <w:szCs w:val="28"/>
          <w:rtl/>
        </w:rPr>
        <w:t>ی</w:t>
      </w:r>
      <w:r w:rsidR="00773DF4" w:rsidRPr="006137A2">
        <w:rPr>
          <w:rFonts w:ascii="IRBadr" w:hAnsi="IRBadr" w:cs="IRBadr"/>
          <w:b/>
          <w:bCs/>
          <w:sz w:val="28"/>
          <w:szCs w:val="28"/>
          <w:rtl/>
        </w:rPr>
        <w:t>نقَلِبُونَ</w:t>
      </w:r>
      <w:r w:rsidR="00773DF4" w:rsidRPr="006137A2">
        <w:rPr>
          <w:rStyle w:val="FootnoteReference"/>
          <w:rFonts w:ascii="IRBadr" w:hAnsi="IRBadr" w:cs="IRBadr"/>
          <w:b/>
          <w:bCs/>
          <w:sz w:val="28"/>
          <w:szCs w:val="28"/>
          <w:rtl/>
        </w:rPr>
        <w:footnoteReference w:id="8"/>
      </w:r>
      <w:r w:rsidRPr="006137A2">
        <w:rPr>
          <w:rFonts w:ascii="IRBadr" w:hAnsi="IRBadr" w:cs="IRBadr" w:hint="cs"/>
          <w:b/>
          <w:bCs/>
          <w:sz w:val="28"/>
          <w:szCs w:val="28"/>
          <w:rtl/>
        </w:rPr>
        <w:t>»</w:t>
      </w:r>
    </w:p>
    <w:p w:rsidR="00773DF4" w:rsidRPr="004A2894" w:rsidRDefault="00773DF4" w:rsidP="004A2894">
      <w:pPr>
        <w:pStyle w:val="a"/>
        <w:rPr>
          <w:rFonts w:ascii="IRBadr" w:hAnsi="IRBadr" w:cs="IRBadr"/>
          <w:b/>
          <w:bCs/>
          <w:szCs w:val="28"/>
          <w:rtl/>
        </w:rPr>
      </w:pPr>
      <w:r w:rsidRPr="004A2894">
        <w:rPr>
          <w:rFonts w:ascii="IRBadr" w:hAnsi="IRBadr" w:cs="IRBadr"/>
          <w:b/>
          <w:bCs/>
          <w:szCs w:val="28"/>
          <w:rtl/>
        </w:rPr>
        <w:t>بِسْمِ اللّهِ الرَّحْمَنِ الرَّحِ</w:t>
      </w:r>
      <w:r w:rsidR="00455757">
        <w:rPr>
          <w:rFonts w:ascii="IRBadr" w:hAnsi="IRBadr" w:cs="IRBadr"/>
          <w:b/>
          <w:bCs/>
          <w:szCs w:val="28"/>
          <w:rtl/>
        </w:rPr>
        <w:t>ی</w:t>
      </w:r>
      <w:r w:rsidRPr="004A2894">
        <w:rPr>
          <w:rFonts w:ascii="IRBadr" w:hAnsi="IRBadr" w:cs="IRBadr"/>
          <w:b/>
          <w:bCs/>
          <w:szCs w:val="28"/>
          <w:rtl/>
        </w:rPr>
        <w:t>مِ إِنَّا أَعْطَ</w:t>
      </w:r>
      <w:r w:rsidR="00455757">
        <w:rPr>
          <w:rFonts w:ascii="IRBadr" w:hAnsi="IRBadr" w:cs="IRBadr"/>
          <w:b/>
          <w:bCs/>
          <w:szCs w:val="28"/>
          <w:rtl/>
        </w:rPr>
        <w:t>ی</w:t>
      </w:r>
      <w:r w:rsidRPr="004A2894">
        <w:rPr>
          <w:rFonts w:ascii="IRBadr" w:hAnsi="IRBadr" w:cs="IRBadr"/>
          <w:b/>
          <w:bCs/>
          <w:szCs w:val="28"/>
          <w:rtl/>
        </w:rPr>
        <w:t>نَا</w:t>
      </w:r>
      <w:r w:rsidR="00455757">
        <w:rPr>
          <w:rFonts w:ascii="IRBadr" w:hAnsi="IRBadr" w:cs="IRBadr"/>
          <w:b/>
          <w:bCs/>
          <w:szCs w:val="28"/>
          <w:rtl/>
        </w:rPr>
        <w:t>ک</w:t>
      </w:r>
      <w:r w:rsidRPr="004A2894">
        <w:rPr>
          <w:rFonts w:ascii="IRBadr" w:hAnsi="IRBadr" w:cs="IRBadr"/>
          <w:b/>
          <w:bCs/>
          <w:szCs w:val="28"/>
          <w:rtl/>
        </w:rPr>
        <w:t xml:space="preserve"> الْ</w:t>
      </w:r>
      <w:r w:rsidR="00455757">
        <w:rPr>
          <w:rFonts w:ascii="IRBadr" w:hAnsi="IRBadr" w:cs="IRBadr"/>
          <w:b/>
          <w:bCs/>
          <w:szCs w:val="28"/>
          <w:rtl/>
        </w:rPr>
        <w:t>ک</w:t>
      </w:r>
      <w:r w:rsidRPr="004A2894">
        <w:rPr>
          <w:rFonts w:ascii="IRBadr" w:hAnsi="IRBadr" w:cs="IRBadr"/>
          <w:b/>
          <w:bCs/>
          <w:szCs w:val="28"/>
          <w:rtl/>
        </w:rPr>
        <w:t>وْثَرَفَصَلِّ لِرَبِّ</w:t>
      </w:r>
      <w:r w:rsidR="00455757">
        <w:rPr>
          <w:rFonts w:ascii="IRBadr" w:hAnsi="IRBadr" w:cs="IRBadr"/>
          <w:b/>
          <w:bCs/>
          <w:szCs w:val="28"/>
          <w:rtl/>
        </w:rPr>
        <w:t>ک</w:t>
      </w:r>
      <w:r w:rsidRPr="004A2894">
        <w:rPr>
          <w:rFonts w:ascii="IRBadr" w:hAnsi="IRBadr" w:cs="IRBadr"/>
          <w:b/>
          <w:bCs/>
          <w:szCs w:val="28"/>
          <w:rtl/>
        </w:rPr>
        <w:t xml:space="preserve"> وَانْحَرْ إِنَّ شَانِئَ</w:t>
      </w:r>
      <w:r w:rsidR="00455757">
        <w:rPr>
          <w:rFonts w:ascii="IRBadr" w:hAnsi="IRBadr" w:cs="IRBadr"/>
          <w:b/>
          <w:bCs/>
          <w:szCs w:val="28"/>
          <w:rtl/>
        </w:rPr>
        <w:t>ک</w:t>
      </w:r>
      <w:r w:rsidRPr="004A2894">
        <w:rPr>
          <w:rFonts w:ascii="IRBadr" w:hAnsi="IRBadr" w:cs="IRBadr"/>
          <w:b/>
          <w:bCs/>
          <w:szCs w:val="28"/>
          <w:rtl/>
        </w:rPr>
        <w:t xml:space="preserve"> هُوَ الْأَبْتَرُ</w:t>
      </w:r>
    </w:p>
    <w:p w:rsidR="00773DF4" w:rsidRPr="004A2894" w:rsidRDefault="0084267D" w:rsidP="004A2894">
      <w:pPr>
        <w:pStyle w:val="Heading3"/>
        <w:bidi/>
        <w:jc w:val="both"/>
        <w:rPr>
          <w:rFonts w:ascii="IRBadr" w:hAnsi="IRBadr" w:cs="IRBadr"/>
          <w:rtl/>
        </w:rPr>
      </w:pPr>
      <w:bookmarkStart w:id="22" w:name="_Toc435111869"/>
      <w:r w:rsidRPr="004A2894">
        <w:rPr>
          <w:rFonts w:ascii="IRBadr" w:hAnsi="IRBadr" w:cs="IRBadr"/>
          <w:rtl/>
        </w:rPr>
        <w:t>خطبه دوم</w:t>
      </w:r>
      <w:bookmarkEnd w:id="22"/>
    </w:p>
    <w:p w:rsidR="0084267D" w:rsidRPr="004A2894" w:rsidRDefault="006137A2" w:rsidP="006137A2">
      <w:pPr>
        <w:jc w:val="both"/>
        <w:rPr>
          <w:rFonts w:ascii="IRBadr" w:hAnsi="IRBadr" w:cs="IRBadr"/>
          <w:sz w:val="28"/>
          <w:szCs w:val="28"/>
          <w:rtl/>
        </w:rPr>
      </w:pPr>
      <w:r w:rsidRPr="00455965">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w:t>
      </w:r>
      <w:r w:rsidRPr="00455965">
        <w:rPr>
          <w:rFonts w:ascii="IRBadr" w:hAnsi="IRBadr" w:cs="IRBadr"/>
          <w:b/>
          <w:bCs/>
          <w:sz w:val="28"/>
          <w:szCs w:val="28"/>
          <w:rtl/>
        </w:rPr>
        <w:lastRenderedPageBreak/>
        <w:t>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w:t>
      </w:r>
      <w:r>
        <w:rPr>
          <w:rFonts w:ascii="IRBadr" w:hAnsi="IRBadr" w:cs="IRBadr" w:hint="cs"/>
          <w:b/>
          <w:bCs/>
          <w:szCs w:val="28"/>
          <w:rtl/>
        </w:rPr>
        <w:t>«</w:t>
      </w:r>
      <w:r w:rsidR="00455757">
        <w:rPr>
          <w:rFonts w:ascii="IRBadr" w:hAnsi="IRBadr" w:cs="IRBadr"/>
          <w:b/>
          <w:bCs/>
          <w:szCs w:val="28"/>
          <w:rtl/>
        </w:rPr>
        <w:t>ی</w:t>
      </w:r>
      <w:r w:rsidR="002C7848" w:rsidRPr="004A2894">
        <w:rPr>
          <w:rFonts w:ascii="IRBadr" w:hAnsi="IRBadr" w:cs="IRBadr"/>
          <w:b/>
          <w:bCs/>
          <w:szCs w:val="28"/>
          <w:rtl/>
        </w:rPr>
        <w:t>ا أَ</w:t>
      </w:r>
      <w:r w:rsidR="00455757">
        <w:rPr>
          <w:rFonts w:ascii="IRBadr" w:hAnsi="IRBadr" w:cs="IRBadr"/>
          <w:b/>
          <w:bCs/>
          <w:szCs w:val="28"/>
          <w:rtl/>
        </w:rPr>
        <w:t>ی</w:t>
      </w:r>
      <w:r w:rsidR="002C7848" w:rsidRPr="004A2894">
        <w:rPr>
          <w:rFonts w:ascii="IRBadr" w:hAnsi="IRBadr" w:cs="IRBadr"/>
          <w:b/>
          <w:bCs/>
          <w:szCs w:val="28"/>
          <w:rtl/>
        </w:rPr>
        <w:t>هَا الَّذِ</w:t>
      </w:r>
      <w:r w:rsidR="00455757">
        <w:rPr>
          <w:rFonts w:ascii="IRBadr" w:hAnsi="IRBadr" w:cs="IRBadr"/>
          <w:b/>
          <w:bCs/>
          <w:szCs w:val="28"/>
          <w:rtl/>
        </w:rPr>
        <w:t>ی</w:t>
      </w:r>
      <w:r w:rsidR="002C7848" w:rsidRPr="004A2894">
        <w:rPr>
          <w:rFonts w:ascii="IRBadr" w:hAnsi="IRBadr" w:cs="IRBadr"/>
          <w:b/>
          <w:bCs/>
          <w:szCs w:val="28"/>
          <w:rtl/>
        </w:rPr>
        <w:t>نَ آمَنُواْ اتَّقُواْ اللّهَ حَقَّ تُقَاتِهِ وَلاَ تَمُوتُنَّ إِلاَّ وَأَنتُم مُّسْلِمُونَ</w:t>
      </w:r>
      <w:r w:rsidR="002C7848" w:rsidRPr="004A2894">
        <w:rPr>
          <w:rStyle w:val="FootnoteReference"/>
          <w:rFonts w:ascii="IRBadr" w:hAnsi="IRBadr" w:cs="IRBadr"/>
          <w:b/>
          <w:bCs/>
          <w:szCs w:val="28"/>
          <w:rtl/>
        </w:rPr>
        <w:footnoteReference w:id="9"/>
      </w:r>
      <w:r>
        <w:rPr>
          <w:rFonts w:ascii="IRBadr" w:hAnsi="IRBadr" w:cs="IRBadr" w:hint="cs"/>
          <w:sz w:val="28"/>
          <w:szCs w:val="28"/>
          <w:rtl/>
        </w:rPr>
        <w:t>»</w:t>
      </w:r>
      <w:r w:rsidRPr="006137A2">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D05891" w:rsidRPr="004A2894" w:rsidRDefault="002C7848" w:rsidP="004A2894">
      <w:pPr>
        <w:jc w:val="both"/>
        <w:rPr>
          <w:rFonts w:ascii="IRBadr" w:hAnsi="IRBadr" w:cs="IRBadr"/>
          <w:sz w:val="28"/>
          <w:szCs w:val="28"/>
          <w:rtl/>
        </w:rPr>
      </w:pPr>
      <w:r w:rsidRPr="004A2894">
        <w:rPr>
          <w:rFonts w:ascii="IRBadr" w:hAnsi="IRBadr" w:cs="IRBadr"/>
          <w:sz w:val="28"/>
          <w:szCs w:val="28"/>
          <w:rtl/>
        </w:rPr>
        <w:t xml:space="preserve">همه شما برادران و خواهران نمازگزار و خودم را در این ایام عزیز و گرامی و این روز بزرگ و عزیز به تقوا و پارسائی سفارش و دعوت می‌کنم. سفارش‌ها و توصیه‌های مولای متقیان امیر مؤمنان باید همواره آویزه گوش ما باشد که همواره ما را به دوری از گناه و آلودگی، توجه به سیر </w:t>
      </w:r>
      <w:r w:rsidR="00D53253">
        <w:rPr>
          <w:rFonts w:ascii="IRBadr" w:hAnsi="IRBadr" w:cs="IRBadr"/>
          <w:sz w:val="28"/>
          <w:szCs w:val="28"/>
          <w:rtl/>
        </w:rPr>
        <w:t>به‌سوی</w:t>
      </w:r>
      <w:r w:rsidRPr="004A2894">
        <w:rPr>
          <w:rFonts w:ascii="IRBadr" w:hAnsi="IRBadr" w:cs="IRBadr"/>
          <w:sz w:val="28"/>
          <w:szCs w:val="28"/>
          <w:rtl/>
        </w:rPr>
        <w:t xml:space="preserve"> خداوند و پرهیز از ناهنجاری‌های اخلاقی سفارش می‌کردند. به یاد داشته باشیم روزی تمام آنچه به ما به ودیعه </w:t>
      </w:r>
      <w:r w:rsidR="00D53253">
        <w:rPr>
          <w:rFonts w:ascii="IRBadr" w:hAnsi="IRBadr" w:cs="IRBadr"/>
          <w:sz w:val="28"/>
          <w:szCs w:val="28"/>
          <w:rtl/>
        </w:rPr>
        <w:t>سپرده‌شده</w:t>
      </w:r>
      <w:r w:rsidRPr="004A2894">
        <w:rPr>
          <w:rFonts w:ascii="IRBadr" w:hAnsi="IRBadr" w:cs="IRBadr"/>
          <w:sz w:val="28"/>
          <w:szCs w:val="28"/>
          <w:rtl/>
        </w:rPr>
        <w:t xml:space="preserve"> است از ما خواهند گرفت. یاد مرگ و آنچه </w:t>
      </w:r>
      <w:r w:rsidR="00D53253">
        <w:rPr>
          <w:rFonts w:ascii="IRBadr" w:hAnsi="IRBadr" w:cs="IRBadr"/>
          <w:sz w:val="28"/>
          <w:szCs w:val="28"/>
          <w:rtl/>
        </w:rPr>
        <w:t>پس‌ازآن</w:t>
      </w:r>
      <w:r w:rsidRPr="004A2894">
        <w:rPr>
          <w:rFonts w:ascii="IRBadr" w:hAnsi="IRBadr" w:cs="IRBadr"/>
          <w:sz w:val="28"/>
          <w:szCs w:val="28"/>
          <w:rtl/>
        </w:rPr>
        <w:t xml:space="preserve"> در برابر ما قرار می‌گیرد و با آن مواجه هستیم، می‌تواند امروز ما را آباد و نورانی کند. </w:t>
      </w:r>
      <w:r w:rsidR="00D05891" w:rsidRPr="004A2894">
        <w:rPr>
          <w:rFonts w:ascii="IRBadr" w:hAnsi="IRBadr" w:cs="IRBadr"/>
          <w:sz w:val="28"/>
          <w:szCs w:val="28"/>
          <w:rtl/>
        </w:rPr>
        <w:t>دل و قلبی که یاد خدا، یاد مرگ، یاد وداع با دنیا و جدایی از زن و فرزند و خانواده و این عالم مادی در آن افروزان باشد، نورانی است. امیدواریم خداوند تمامی ما را در احساس این معرفت، نورانیت، معنویت و قرب به خدا ارزانی بدارد.</w:t>
      </w:r>
    </w:p>
    <w:p w:rsidR="00D05891" w:rsidRPr="004A2894" w:rsidRDefault="00D05891" w:rsidP="004A2894">
      <w:pPr>
        <w:jc w:val="both"/>
        <w:rPr>
          <w:rFonts w:ascii="IRBadr" w:hAnsi="IRBadr" w:cs="IRBadr"/>
          <w:sz w:val="28"/>
          <w:szCs w:val="28"/>
          <w:rtl/>
        </w:rPr>
      </w:pPr>
      <w:r w:rsidRPr="004A2894">
        <w:rPr>
          <w:rFonts w:ascii="IRBadr" w:hAnsi="IRBadr" w:cs="IRBadr"/>
          <w:sz w:val="28"/>
          <w:szCs w:val="28"/>
          <w:rtl/>
        </w:rPr>
        <w:t xml:space="preserve">در پایان ایام فاطمیه قرار داریم. ایام سوگواری و شهادت غم از دست دادن فاطمه </w:t>
      </w:r>
      <w:r w:rsidR="00455757">
        <w:rPr>
          <w:rFonts w:ascii="IRBadr" w:hAnsi="IRBadr" w:cs="IRBadr"/>
          <w:sz w:val="28"/>
          <w:szCs w:val="28"/>
          <w:rtl/>
        </w:rPr>
        <w:t>زهرا (</w:t>
      </w:r>
      <w:r w:rsidRPr="004A2894">
        <w:rPr>
          <w:rFonts w:ascii="IRBadr" w:hAnsi="IRBadr" w:cs="IRBadr"/>
          <w:sz w:val="28"/>
          <w:szCs w:val="28"/>
          <w:rtl/>
        </w:rPr>
        <w:t xml:space="preserve">س) را به حضور تمامی شما عاشقان و مشتاقان ولایت و امامت و به محضر مبارک </w:t>
      </w:r>
      <w:r w:rsidR="00AD4663" w:rsidRPr="004A2894">
        <w:rPr>
          <w:rFonts w:ascii="IRBadr" w:hAnsi="IRBadr" w:cs="IRBadr"/>
          <w:sz w:val="28"/>
          <w:szCs w:val="28"/>
          <w:rtl/>
        </w:rPr>
        <w:t xml:space="preserve">حضرت </w:t>
      </w:r>
      <w:r w:rsidR="00D53253">
        <w:rPr>
          <w:rFonts w:ascii="IRBadr" w:hAnsi="IRBadr" w:cs="IRBadr"/>
          <w:sz w:val="28"/>
          <w:szCs w:val="28"/>
          <w:rtl/>
        </w:rPr>
        <w:t>بقیة‌الله</w:t>
      </w:r>
      <w:r w:rsidR="00AD4663" w:rsidRPr="004A2894">
        <w:rPr>
          <w:rFonts w:ascii="IRBadr" w:hAnsi="IRBadr" w:cs="IRBadr"/>
          <w:sz w:val="28"/>
          <w:szCs w:val="28"/>
          <w:rtl/>
        </w:rPr>
        <w:t xml:space="preserve"> الأعظم ارواحنا له </w:t>
      </w:r>
      <w:r w:rsidR="00455757">
        <w:rPr>
          <w:rFonts w:ascii="IRBadr" w:hAnsi="IRBadr" w:cs="IRBadr"/>
          <w:sz w:val="28"/>
          <w:szCs w:val="28"/>
          <w:rtl/>
        </w:rPr>
        <w:t>الفداه (</w:t>
      </w:r>
      <w:r w:rsidR="00AD4663" w:rsidRPr="004A2894">
        <w:rPr>
          <w:rFonts w:ascii="IRBadr" w:hAnsi="IRBadr" w:cs="IRBadr"/>
          <w:sz w:val="28"/>
          <w:szCs w:val="28"/>
          <w:rtl/>
        </w:rPr>
        <w:t xml:space="preserve">عج) تسلیت و تعزیت عرض می‌کنم و امید است مردان </w:t>
      </w:r>
      <w:r w:rsidR="00260F46">
        <w:rPr>
          <w:rFonts w:ascii="IRBadr" w:hAnsi="IRBadr" w:cs="IRBadr"/>
          <w:sz w:val="28"/>
          <w:szCs w:val="28"/>
          <w:rtl/>
        </w:rPr>
        <w:t>وزنان</w:t>
      </w:r>
      <w:r w:rsidR="00AD4663" w:rsidRPr="004A2894">
        <w:rPr>
          <w:rFonts w:ascii="IRBadr" w:hAnsi="IRBadr" w:cs="IRBadr"/>
          <w:sz w:val="28"/>
          <w:szCs w:val="28"/>
          <w:rtl/>
        </w:rPr>
        <w:t xml:space="preserve"> ما بخصوص دختران جوان ما با </w:t>
      </w:r>
      <w:r w:rsidR="00D53253">
        <w:rPr>
          <w:rFonts w:ascii="IRBadr" w:hAnsi="IRBadr" w:cs="IRBadr"/>
          <w:sz w:val="28"/>
          <w:szCs w:val="28"/>
          <w:rtl/>
        </w:rPr>
        <w:t>آشنایی</w:t>
      </w:r>
      <w:r w:rsidR="00AD4663" w:rsidRPr="004A2894">
        <w:rPr>
          <w:rFonts w:ascii="IRBadr" w:hAnsi="IRBadr" w:cs="IRBadr"/>
          <w:sz w:val="28"/>
          <w:szCs w:val="28"/>
          <w:rtl/>
        </w:rPr>
        <w:t xml:space="preserve"> بیشتر و انس بیشتر با فاطمه </w:t>
      </w:r>
      <w:r w:rsidR="00455757">
        <w:rPr>
          <w:rFonts w:ascii="IRBadr" w:hAnsi="IRBadr" w:cs="IRBadr"/>
          <w:sz w:val="28"/>
          <w:szCs w:val="28"/>
          <w:rtl/>
        </w:rPr>
        <w:t>زهرا (</w:t>
      </w:r>
      <w:r w:rsidR="00AD4663" w:rsidRPr="004A2894">
        <w:rPr>
          <w:rFonts w:ascii="IRBadr" w:hAnsi="IRBadr" w:cs="IRBadr"/>
          <w:sz w:val="28"/>
          <w:szCs w:val="28"/>
          <w:rtl/>
        </w:rPr>
        <w:t>س) زندگی خودشان را بسازند و ان‌شاءالله از این الگوی گرامی اسلام بهره وافر ببرند.</w:t>
      </w:r>
    </w:p>
    <w:p w:rsidR="00AD4663" w:rsidRPr="004A2894" w:rsidRDefault="00D53253" w:rsidP="004A2894">
      <w:pPr>
        <w:pStyle w:val="Heading3"/>
        <w:bidi/>
        <w:jc w:val="both"/>
        <w:rPr>
          <w:rFonts w:ascii="IRBadr" w:hAnsi="IRBadr" w:cs="IRBadr"/>
          <w:rtl/>
        </w:rPr>
      </w:pPr>
      <w:bookmarkStart w:id="23" w:name="_Toc435111870"/>
      <w:r>
        <w:rPr>
          <w:rFonts w:ascii="IRBadr" w:hAnsi="IRBadr" w:cs="IRBadr"/>
          <w:rtl/>
        </w:rPr>
        <w:t>بزرگداشت</w:t>
      </w:r>
      <w:r w:rsidR="00AD4663" w:rsidRPr="004A2894">
        <w:rPr>
          <w:rFonts w:ascii="IRBadr" w:hAnsi="IRBadr" w:cs="IRBadr"/>
          <w:rtl/>
        </w:rPr>
        <w:t xml:space="preserve"> هفته دولت</w:t>
      </w:r>
      <w:bookmarkEnd w:id="23"/>
    </w:p>
    <w:p w:rsidR="0084267D" w:rsidRPr="004A2894" w:rsidRDefault="00AD4663" w:rsidP="004A2894">
      <w:pPr>
        <w:jc w:val="both"/>
        <w:rPr>
          <w:rFonts w:ascii="IRBadr" w:hAnsi="IRBadr" w:cs="IRBadr"/>
          <w:sz w:val="28"/>
          <w:szCs w:val="28"/>
          <w:rtl/>
        </w:rPr>
      </w:pPr>
      <w:r w:rsidRPr="004A2894">
        <w:rPr>
          <w:rFonts w:ascii="IRBadr" w:hAnsi="IRBadr" w:cs="IRBadr"/>
          <w:sz w:val="28"/>
          <w:szCs w:val="28"/>
          <w:rtl/>
        </w:rPr>
        <w:t xml:space="preserve">سالگرد شهادت دو دولت‌مرد بسیار عزیز و فداکار، شهید رجایی و شهید باهنر و تمامی شهدای اسلام را </w:t>
      </w:r>
      <w:r w:rsidR="00455757">
        <w:rPr>
          <w:rFonts w:ascii="IRBadr" w:hAnsi="IRBadr" w:cs="IRBadr"/>
          <w:sz w:val="28"/>
          <w:szCs w:val="28"/>
          <w:rtl/>
        </w:rPr>
        <w:t>گرام</w:t>
      </w:r>
      <w:r w:rsidR="00455757">
        <w:rPr>
          <w:rFonts w:ascii="IRBadr" w:hAnsi="IRBadr" w:cs="IRBadr" w:hint="cs"/>
          <w:sz w:val="28"/>
          <w:szCs w:val="28"/>
          <w:rtl/>
        </w:rPr>
        <w:t>ی</w:t>
      </w:r>
      <w:r w:rsidRPr="004A2894">
        <w:rPr>
          <w:rFonts w:ascii="IRBadr" w:hAnsi="IRBadr" w:cs="IRBadr"/>
          <w:sz w:val="28"/>
          <w:szCs w:val="28"/>
          <w:rtl/>
        </w:rPr>
        <w:t xml:space="preserve"> می‌داریم. دو شهیدی که الحق و الانصاف زندگی پاک و خدایی و مردمی نمونه‌ای داشتند که یاد و خاطر آن </w:t>
      </w:r>
      <w:r w:rsidR="00D53253">
        <w:rPr>
          <w:rFonts w:ascii="IRBadr" w:hAnsi="IRBadr" w:cs="IRBadr"/>
          <w:sz w:val="28"/>
          <w:szCs w:val="28"/>
          <w:rtl/>
        </w:rPr>
        <w:t>تابه‌حال</w:t>
      </w:r>
      <w:r w:rsidRPr="004A2894">
        <w:rPr>
          <w:rFonts w:ascii="IRBadr" w:hAnsi="IRBadr" w:cs="IRBadr"/>
          <w:sz w:val="28"/>
          <w:szCs w:val="28"/>
          <w:rtl/>
        </w:rPr>
        <w:t xml:space="preserve"> در دل ملت ایران زنده است. شهید رجایی، </w:t>
      </w:r>
      <w:r w:rsidR="00D53253">
        <w:rPr>
          <w:rFonts w:ascii="IRBadr" w:hAnsi="IRBadr" w:cs="IRBadr"/>
          <w:sz w:val="28"/>
          <w:szCs w:val="28"/>
          <w:rtl/>
        </w:rPr>
        <w:t>رئیس‌جمهوری</w:t>
      </w:r>
      <w:r w:rsidRPr="004A2894">
        <w:rPr>
          <w:rFonts w:ascii="IRBadr" w:hAnsi="IRBadr" w:cs="IRBadr"/>
          <w:sz w:val="28"/>
          <w:szCs w:val="28"/>
          <w:rtl/>
        </w:rPr>
        <w:t xml:space="preserve"> که از دست‌فروشی به ریاست جمهوری رسیده بود و فردی که در دوره دارا بودن مقام و </w:t>
      </w:r>
      <w:r w:rsidRPr="004A2894">
        <w:rPr>
          <w:rFonts w:ascii="IRBadr" w:hAnsi="IRBadr" w:cs="IRBadr"/>
          <w:sz w:val="28"/>
          <w:szCs w:val="28"/>
          <w:rtl/>
        </w:rPr>
        <w:lastRenderedPageBreak/>
        <w:t xml:space="preserve">موقعیت بالای سیاسی و اجتماعی باز خودش را یک خادم و در خدمت مردم می‌دید. یاد این شهیدان برای دولت‌مردان و مسئولین و کسانی که توفیق خدمت به مردم را یافته‌اند، </w:t>
      </w:r>
      <w:r w:rsidR="00D53253">
        <w:rPr>
          <w:rFonts w:ascii="IRBadr" w:hAnsi="IRBadr" w:cs="IRBadr"/>
          <w:sz w:val="28"/>
          <w:szCs w:val="28"/>
          <w:rtl/>
        </w:rPr>
        <w:t>خاطره‌انگیز</w:t>
      </w:r>
      <w:r w:rsidRPr="004A2894">
        <w:rPr>
          <w:rFonts w:ascii="IRBadr" w:hAnsi="IRBadr" w:cs="IRBadr"/>
          <w:sz w:val="28"/>
          <w:szCs w:val="28"/>
          <w:rtl/>
        </w:rPr>
        <w:t xml:space="preserve"> و درس‌آموز است.</w:t>
      </w:r>
    </w:p>
    <w:p w:rsidR="00AD4663" w:rsidRPr="004A2894" w:rsidRDefault="00AD4663" w:rsidP="004A2894">
      <w:pPr>
        <w:jc w:val="both"/>
        <w:rPr>
          <w:rFonts w:ascii="IRBadr" w:hAnsi="IRBadr" w:cs="IRBadr"/>
          <w:sz w:val="28"/>
          <w:szCs w:val="28"/>
          <w:rtl/>
        </w:rPr>
      </w:pPr>
      <w:r w:rsidRPr="004A2894">
        <w:rPr>
          <w:rFonts w:ascii="IRBadr" w:hAnsi="IRBadr" w:cs="IRBadr"/>
          <w:sz w:val="28"/>
          <w:szCs w:val="28"/>
          <w:rtl/>
        </w:rPr>
        <w:t xml:space="preserve">مردم‌داری، فروتنی و تواضع، خداجویی و خداخواهی و پایبندی به موازین و ارزش‌های متعالی الهی و اسلامی هرکدام برای افرادی که در این نظام و در هر رده‌ای در خدمت مردم </w:t>
      </w:r>
      <w:r w:rsidR="00D53253">
        <w:rPr>
          <w:rFonts w:ascii="IRBadr" w:hAnsi="IRBadr" w:cs="IRBadr"/>
          <w:sz w:val="28"/>
          <w:szCs w:val="28"/>
          <w:rtl/>
        </w:rPr>
        <w:t>قرارگرفته</w:t>
      </w:r>
      <w:r w:rsidRPr="004A2894">
        <w:rPr>
          <w:rFonts w:ascii="IRBadr" w:hAnsi="IRBadr" w:cs="IRBadr"/>
          <w:sz w:val="28"/>
          <w:szCs w:val="28"/>
          <w:rtl/>
        </w:rPr>
        <w:t xml:space="preserve"> درس‌های بزرگی است و امیدواریم در هفته دولت، دولت‌مردان و مسئولان ما در بازسازی معنوی خودشان و نزدیک شدن به این الگوهای ارزشمندی که با </w:t>
      </w:r>
      <w:r w:rsidR="0041290B" w:rsidRPr="004A2894">
        <w:rPr>
          <w:rFonts w:ascii="IRBadr" w:hAnsi="IRBadr" w:cs="IRBadr"/>
          <w:sz w:val="28"/>
          <w:szCs w:val="28"/>
          <w:rtl/>
        </w:rPr>
        <w:t xml:space="preserve">الگوی حکومت و زمامداری </w:t>
      </w:r>
      <w:r w:rsidR="00455757">
        <w:rPr>
          <w:rFonts w:ascii="IRBadr" w:hAnsi="IRBadr" w:cs="IRBadr"/>
          <w:sz w:val="28"/>
          <w:szCs w:val="28"/>
          <w:rtl/>
        </w:rPr>
        <w:t>ام</w:t>
      </w:r>
      <w:r w:rsidR="00455757">
        <w:rPr>
          <w:rFonts w:ascii="IRBadr" w:hAnsi="IRBadr" w:cs="IRBadr" w:hint="cs"/>
          <w:sz w:val="28"/>
          <w:szCs w:val="28"/>
          <w:rtl/>
        </w:rPr>
        <w:t>یرالمؤمنین</w:t>
      </w:r>
      <w:r w:rsidR="00455757">
        <w:rPr>
          <w:rFonts w:ascii="IRBadr" w:hAnsi="IRBadr" w:cs="IRBadr"/>
          <w:sz w:val="28"/>
          <w:szCs w:val="28"/>
          <w:rtl/>
        </w:rPr>
        <w:t xml:space="preserve"> (</w:t>
      </w:r>
      <w:r w:rsidR="0041290B" w:rsidRPr="004A2894">
        <w:rPr>
          <w:rFonts w:ascii="IRBadr" w:hAnsi="IRBadr" w:cs="IRBadr"/>
          <w:sz w:val="28"/>
          <w:szCs w:val="28"/>
          <w:rtl/>
        </w:rPr>
        <w:t>ع) نزدیک بود ان‌شاءالله تلاش می‌کنند و باید خدماتی که دولت، مسئولان و متصدیان کشور در قوای مختلف برای مردم انجام دادند، تشکر و قدردانی کرد.</w:t>
      </w:r>
    </w:p>
    <w:p w:rsidR="004757E3" w:rsidRPr="004A2894" w:rsidRDefault="0041290B" w:rsidP="004A2894">
      <w:pPr>
        <w:jc w:val="both"/>
        <w:rPr>
          <w:rFonts w:ascii="IRBadr" w:hAnsi="IRBadr" w:cs="IRBadr"/>
          <w:sz w:val="28"/>
          <w:szCs w:val="28"/>
          <w:rtl/>
        </w:rPr>
      </w:pPr>
      <w:r w:rsidRPr="004A2894">
        <w:rPr>
          <w:rFonts w:ascii="IRBadr" w:hAnsi="IRBadr" w:cs="IRBadr"/>
          <w:sz w:val="28"/>
          <w:szCs w:val="28"/>
          <w:rtl/>
        </w:rPr>
        <w:t xml:space="preserve">بنابراین از </w:t>
      </w:r>
      <w:r w:rsidR="00D53253">
        <w:rPr>
          <w:rFonts w:ascii="IRBadr" w:hAnsi="IRBadr" w:cs="IRBadr"/>
          <w:sz w:val="28"/>
          <w:szCs w:val="28"/>
          <w:rtl/>
        </w:rPr>
        <w:t>یک‌سو</w:t>
      </w:r>
      <w:r w:rsidRPr="004A2894">
        <w:rPr>
          <w:rFonts w:ascii="IRBadr" w:hAnsi="IRBadr" w:cs="IRBadr"/>
          <w:sz w:val="28"/>
          <w:szCs w:val="28"/>
          <w:rtl/>
        </w:rPr>
        <w:t xml:space="preserve"> مردم </w:t>
      </w:r>
      <w:r w:rsidR="00D53253">
        <w:rPr>
          <w:rFonts w:ascii="IRBadr" w:hAnsi="IRBadr" w:cs="IRBadr"/>
          <w:sz w:val="28"/>
          <w:szCs w:val="28"/>
          <w:rtl/>
        </w:rPr>
        <w:t>وظیفه‌دارند</w:t>
      </w:r>
      <w:r w:rsidRPr="004A2894">
        <w:rPr>
          <w:rFonts w:ascii="IRBadr" w:hAnsi="IRBadr" w:cs="IRBadr"/>
          <w:sz w:val="28"/>
          <w:szCs w:val="28"/>
          <w:rtl/>
        </w:rPr>
        <w:t xml:space="preserve"> با خدمات و فعالیت‌های مسئولان نظام و دولت‌مردان آشنا شوند و از سوی دیگر موقعیتی است که دولت‌مردان و مسئولان و مدیران ما خودشان را با آن الگوهای ارزشی، الهی، مردمی و انسانی نزدیک‌تر کنند، اگر اشکالاتی در </w:t>
      </w:r>
      <w:r w:rsidR="00D53253">
        <w:rPr>
          <w:rFonts w:ascii="IRBadr" w:hAnsi="IRBadr" w:cs="IRBadr"/>
          <w:sz w:val="28"/>
          <w:szCs w:val="28"/>
          <w:rtl/>
        </w:rPr>
        <w:t>کاردارند</w:t>
      </w:r>
      <w:r w:rsidRPr="004A2894">
        <w:rPr>
          <w:rFonts w:ascii="IRBadr" w:hAnsi="IRBadr" w:cs="IRBadr"/>
          <w:sz w:val="28"/>
          <w:szCs w:val="28"/>
          <w:rtl/>
        </w:rPr>
        <w:t xml:space="preserve"> بازسازی کنند و عزم و اهتمام بیشتری برای خدمت به مردم و صیانت از ارزش‌های متعالی اسلام و رواج و گسترش اخلاق و معنویت در جامعه و رسیدگی به مردم پیشه کنند.</w:t>
      </w:r>
    </w:p>
    <w:p w:rsidR="004757E3" w:rsidRPr="004A2894" w:rsidRDefault="004757E3" w:rsidP="004A2894">
      <w:pPr>
        <w:jc w:val="both"/>
        <w:rPr>
          <w:rFonts w:ascii="IRBadr" w:hAnsi="IRBadr" w:cs="IRBadr"/>
          <w:sz w:val="28"/>
          <w:szCs w:val="28"/>
          <w:rtl/>
        </w:rPr>
      </w:pPr>
      <w:r w:rsidRPr="004A2894">
        <w:rPr>
          <w:rFonts w:ascii="IRBadr" w:hAnsi="IRBadr" w:cs="IRBadr"/>
          <w:sz w:val="28"/>
          <w:szCs w:val="28"/>
          <w:rtl/>
        </w:rPr>
        <w:t xml:space="preserve">هفته دولت مصادف شده است با استقرار دولت جدید که امیدواریم </w:t>
      </w:r>
      <w:r w:rsidR="00D53253">
        <w:rPr>
          <w:rFonts w:ascii="IRBadr" w:hAnsi="IRBadr" w:cs="IRBadr"/>
          <w:sz w:val="28"/>
          <w:szCs w:val="28"/>
          <w:rtl/>
        </w:rPr>
        <w:t>بر اساس</w:t>
      </w:r>
      <w:r w:rsidRPr="004A2894">
        <w:rPr>
          <w:rFonts w:ascii="IRBadr" w:hAnsi="IRBadr" w:cs="IRBadr"/>
          <w:sz w:val="28"/>
          <w:szCs w:val="28"/>
          <w:rtl/>
        </w:rPr>
        <w:t xml:space="preserve"> عهد و پیمانی که </w:t>
      </w:r>
      <w:r w:rsidR="00D53253">
        <w:rPr>
          <w:rFonts w:ascii="IRBadr" w:hAnsi="IRBadr" w:cs="IRBadr"/>
          <w:sz w:val="28"/>
          <w:szCs w:val="28"/>
          <w:rtl/>
        </w:rPr>
        <w:t>باخدا</w:t>
      </w:r>
      <w:r w:rsidRPr="004A2894">
        <w:rPr>
          <w:rFonts w:ascii="IRBadr" w:hAnsi="IRBadr" w:cs="IRBadr"/>
          <w:sz w:val="28"/>
          <w:szCs w:val="28"/>
          <w:rtl/>
        </w:rPr>
        <w:t xml:space="preserve"> و با </w:t>
      </w:r>
      <w:r w:rsidR="00D53253">
        <w:rPr>
          <w:rFonts w:ascii="IRBadr" w:hAnsi="IRBadr" w:cs="IRBadr"/>
          <w:sz w:val="28"/>
          <w:szCs w:val="28"/>
          <w:rtl/>
        </w:rPr>
        <w:t>مردم‌دارند</w:t>
      </w:r>
      <w:r w:rsidRPr="004A2894">
        <w:rPr>
          <w:rFonts w:ascii="IRBadr" w:hAnsi="IRBadr" w:cs="IRBadr"/>
          <w:sz w:val="28"/>
          <w:szCs w:val="28"/>
          <w:rtl/>
        </w:rPr>
        <w:t xml:space="preserve"> و </w:t>
      </w:r>
      <w:r w:rsidR="00D53253">
        <w:rPr>
          <w:rFonts w:ascii="IRBadr" w:hAnsi="IRBadr" w:cs="IRBadr"/>
          <w:sz w:val="28"/>
          <w:szCs w:val="28"/>
          <w:rtl/>
        </w:rPr>
        <w:t>بر اساس</w:t>
      </w:r>
      <w:r w:rsidRPr="004A2894">
        <w:rPr>
          <w:rFonts w:ascii="IRBadr" w:hAnsi="IRBadr" w:cs="IRBadr"/>
          <w:sz w:val="28"/>
          <w:szCs w:val="28"/>
          <w:rtl/>
        </w:rPr>
        <w:t xml:space="preserve"> آن چیزی که </w:t>
      </w:r>
      <w:r w:rsidR="00D53253">
        <w:rPr>
          <w:rFonts w:ascii="IRBadr" w:hAnsi="IRBadr" w:cs="IRBadr"/>
          <w:sz w:val="28"/>
          <w:szCs w:val="28"/>
          <w:rtl/>
        </w:rPr>
        <w:t>به‌عنوان</w:t>
      </w:r>
      <w:r w:rsidRPr="004A2894">
        <w:rPr>
          <w:rFonts w:ascii="IRBadr" w:hAnsi="IRBadr" w:cs="IRBadr"/>
          <w:sz w:val="28"/>
          <w:szCs w:val="28"/>
          <w:rtl/>
        </w:rPr>
        <w:t xml:space="preserve"> یک </w:t>
      </w:r>
      <w:r w:rsidR="00D53253">
        <w:rPr>
          <w:rFonts w:ascii="IRBadr" w:hAnsi="IRBadr" w:cs="IRBadr"/>
          <w:sz w:val="28"/>
          <w:szCs w:val="28"/>
          <w:rtl/>
        </w:rPr>
        <w:t>دولت‌مرد</w:t>
      </w:r>
      <w:r w:rsidRPr="004A2894">
        <w:rPr>
          <w:rFonts w:ascii="IRBadr" w:hAnsi="IRBadr" w:cs="IRBadr"/>
          <w:sz w:val="28"/>
          <w:szCs w:val="28"/>
          <w:rtl/>
        </w:rPr>
        <w:t xml:space="preserve"> از آنان انتظار می‌رود در اصلاح ضعف‌ها و کاستی‌های گذشته و ارتقای فعالیت‌هایشان و همدلی و هماهنگی برای حل مشکلات مردم، ارتقای زندگی مردم و بازسازی اقتصاد در فرصت‌های کم با استفاده از منابع و سرمایه‌های ما در </w:t>
      </w:r>
      <w:r w:rsidR="00D53253">
        <w:rPr>
          <w:rFonts w:ascii="IRBadr" w:hAnsi="IRBadr" w:cs="IRBadr"/>
          <w:sz w:val="28"/>
          <w:szCs w:val="28"/>
          <w:rtl/>
        </w:rPr>
        <w:t>اختیاردارند</w:t>
      </w:r>
      <w:r w:rsidRPr="004A2894">
        <w:rPr>
          <w:rFonts w:ascii="IRBadr" w:hAnsi="IRBadr" w:cs="IRBadr"/>
          <w:sz w:val="28"/>
          <w:szCs w:val="28"/>
          <w:rtl/>
        </w:rPr>
        <w:t xml:space="preserve"> شاهد پیشرفت برنامه‌ها و کارها باشیم و برنامه‌های کشور از رشد و ارتقای بیشتری برخوردار بشود.</w:t>
      </w:r>
    </w:p>
    <w:p w:rsidR="004757E3" w:rsidRPr="004A2894" w:rsidRDefault="004757E3" w:rsidP="004A2894">
      <w:pPr>
        <w:pStyle w:val="Heading3"/>
        <w:bidi/>
        <w:jc w:val="both"/>
        <w:rPr>
          <w:rFonts w:ascii="IRBadr" w:hAnsi="IRBadr" w:cs="IRBadr"/>
          <w:rtl/>
        </w:rPr>
      </w:pPr>
      <w:bookmarkStart w:id="24" w:name="_Toc435111871"/>
      <w:r w:rsidRPr="004A2894">
        <w:rPr>
          <w:rFonts w:ascii="IRBadr" w:hAnsi="IRBadr" w:cs="IRBadr"/>
          <w:rtl/>
        </w:rPr>
        <w:t>بزرگداشت روز جهانی پزشک</w:t>
      </w:r>
      <w:bookmarkEnd w:id="24"/>
    </w:p>
    <w:p w:rsidR="0041290B" w:rsidRPr="004A2894" w:rsidRDefault="004757E3" w:rsidP="004A2894">
      <w:pPr>
        <w:jc w:val="both"/>
        <w:rPr>
          <w:rFonts w:ascii="IRBadr" w:hAnsi="IRBadr" w:cs="IRBadr"/>
          <w:sz w:val="28"/>
          <w:szCs w:val="28"/>
          <w:rtl/>
        </w:rPr>
      </w:pPr>
      <w:r w:rsidRPr="004A2894">
        <w:rPr>
          <w:rFonts w:ascii="IRBadr" w:hAnsi="IRBadr" w:cs="IRBadr"/>
          <w:sz w:val="28"/>
          <w:szCs w:val="28"/>
          <w:rtl/>
        </w:rPr>
        <w:t xml:space="preserve">روز پزشک را در پیش </w:t>
      </w:r>
      <w:r w:rsidR="00D53253">
        <w:rPr>
          <w:rFonts w:ascii="IRBadr" w:hAnsi="IRBadr" w:cs="IRBadr"/>
          <w:sz w:val="28"/>
          <w:szCs w:val="28"/>
          <w:rtl/>
        </w:rPr>
        <w:t>روداریم</w:t>
      </w:r>
      <w:r w:rsidRPr="004A2894">
        <w:rPr>
          <w:rFonts w:ascii="IRBadr" w:hAnsi="IRBadr" w:cs="IRBadr"/>
          <w:sz w:val="28"/>
          <w:szCs w:val="28"/>
          <w:rtl/>
        </w:rPr>
        <w:t xml:space="preserve"> که ما این روز بزرگ را خدمت تمامی کسانی که در خدمت مردم هستند، بخصوص پزشکان عزیز تبریک عرض می‌کنم و همچنین روز داروسازی را نیز به عزیزان داروساز تبریک و تهنیت عرض </w:t>
      </w:r>
      <w:r w:rsidR="00D53253">
        <w:rPr>
          <w:rFonts w:ascii="IRBadr" w:hAnsi="IRBadr" w:cs="IRBadr"/>
          <w:sz w:val="28"/>
          <w:szCs w:val="28"/>
          <w:rtl/>
        </w:rPr>
        <w:t>می‌نماییم</w:t>
      </w:r>
      <w:r w:rsidRPr="004A2894">
        <w:rPr>
          <w:rFonts w:ascii="IRBadr" w:hAnsi="IRBadr" w:cs="IRBadr"/>
          <w:sz w:val="28"/>
          <w:szCs w:val="28"/>
          <w:rtl/>
        </w:rPr>
        <w:t xml:space="preserve">. برای اولین بار نظام پزشکی در شهر ما </w:t>
      </w:r>
      <w:r w:rsidR="00D53253">
        <w:rPr>
          <w:rFonts w:ascii="IRBadr" w:hAnsi="IRBadr" w:cs="IRBadr"/>
          <w:sz w:val="28"/>
          <w:szCs w:val="28"/>
          <w:rtl/>
        </w:rPr>
        <w:t>به‌صورت</w:t>
      </w:r>
      <w:r w:rsidRPr="004A2894">
        <w:rPr>
          <w:rFonts w:ascii="IRBadr" w:hAnsi="IRBadr" w:cs="IRBadr"/>
          <w:sz w:val="28"/>
          <w:szCs w:val="28"/>
          <w:rtl/>
        </w:rPr>
        <w:t xml:space="preserve"> مستقل انتخاباتی برگزار کرد و لازم است </w:t>
      </w:r>
      <w:r w:rsidR="00D53253">
        <w:rPr>
          <w:rFonts w:ascii="IRBadr" w:hAnsi="IRBadr" w:cs="IRBadr"/>
          <w:sz w:val="28"/>
          <w:szCs w:val="28"/>
          <w:rtl/>
        </w:rPr>
        <w:t>همین‌جا</w:t>
      </w:r>
      <w:r w:rsidRPr="004A2894">
        <w:rPr>
          <w:rFonts w:ascii="IRBadr" w:hAnsi="IRBadr" w:cs="IRBadr"/>
          <w:sz w:val="28"/>
          <w:szCs w:val="28"/>
          <w:rtl/>
        </w:rPr>
        <w:t xml:space="preserve"> از عزیزانی که برنامه‌هایی طراحی کردند تشکر کنیم. </w:t>
      </w:r>
      <w:r w:rsidR="00E85D96">
        <w:rPr>
          <w:rFonts w:ascii="IRBadr" w:hAnsi="IRBadr" w:cs="IRBadr"/>
          <w:sz w:val="28"/>
          <w:szCs w:val="28"/>
          <w:rtl/>
        </w:rPr>
        <w:t>به‌هرحال</w:t>
      </w:r>
      <w:r w:rsidRPr="004A2894">
        <w:rPr>
          <w:rFonts w:ascii="IRBadr" w:hAnsi="IRBadr" w:cs="IRBadr"/>
          <w:sz w:val="28"/>
          <w:szCs w:val="28"/>
          <w:rtl/>
        </w:rPr>
        <w:t xml:space="preserve"> کار نظام پزشکی کار مهمی است که روابط مردم را با پزشکان تصحیح و تسهیل می‌کند.</w:t>
      </w:r>
    </w:p>
    <w:p w:rsidR="004757E3" w:rsidRPr="004A2894" w:rsidRDefault="00455757" w:rsidP="00F50115">
      <w:pPr>
        <w:jc w:val="both"/>
        <w:rPr>
          <w:rFonts w:ascii="IRBadr" w:hAnsi="IRBadr" w:cs="IRBadr"/>
          <w:sz w:val="28"/>
          <w:szCs w:val="28"/>
          <w:rtl/>
        </w:rPr>
      </w:pPr>
      <w:r>
        <w:rPr>
          <w:rFonts w:ascii="IRBadr" w:hAnsi="IRBadr" w:cs="IRBadr"/>
          <w:sz w:val="28"/>
          <w:szCs w:val="28"/>
          <w:rtl/>
        </w:rPr>
        <w:t>ام</w:t>
      </w:r>
      <w:r>
        <w:rPr>
          <w:rFonts w:ascii="IRBadr" w:hAnsi="IRBadr" w:cs="IRBadr" w:hint="cs"/>
          <w:sz w:val="28"/>
          <w:szCs w:val="28"/>
          <w:rtl/>
        </w:rPr>
        <w:t>یرالمؤمنین</w:t>
      </w:r>
      <w:r>
        <w:rPr>
          <w:rFonts w:ascii="IRBadr" w:hAnsi="IRBadr" w:cs="IRBadr"/>
          <w:sz w:val="28"/>
          <w:szCs w:val="28"/>
          <w:rtl/>
        </w:rPr>
        <w:t xml:space="preserve"> (</w:t>
      </w:r>
      <w:r w:rsidR="00827077" w:rsidRPr="004A2894">
        <w:rPr>
          <w:rFonts w:ascii="IRBadr" w:hAnsi="IRBadr" w:cs="IRBadr"/>
          <w:sz w:val="28"/>
          <w:szCs w:val="28"/>
          <w:rtl/>
        </w:rPr>
        <w:t xml:space="preserve">ع) به متصدیان بهداشت و درمان مردم فرمودند: </w:t>
      </w:r>
      <w:r w:rsidR="00FD2A4C">
        <w:rPr>
          <w:rFonts w:ascii="IRBadr" w:hAnsi="IRBadr" w:cs="IRBadr"/>
          <w:b/>
          <w:bCs/>
          <w:sz w:val="28"/>
          <w:szCs w:val="28"/>
          <w:rtl/>
        </w:rPr>
        <w:t>«</w:t>
      </w:r>
      <w:r w:rsidR="00F50115" w:rsidRPr="00F50115">
        <w:rPr>
          <w:rFonts w:ascii="IRBadr" w:hAnsi="IRBadr" w:cs="IRBadr" w:hint="cs"/>
          <w:b/>
          <w:bCs/>
          <w:sz w:val="28"/>
          <w:szCs w:val="28"/>
          <w:rtl/>
        </w:rPr>
        <w:t>مَنْ</w:t>
      </w:r>
      <w:r w:rsidR="00F50115" w:rsidRPr="00F50115">
        <w:rPr>
          <w:rFonts w:ascii="IRBadr" w:hAnsi="IRBadr" w:cs="IRBadr"/>
          <w:b/>
          <w:bCs/>
          <w:sz w:val="28"/>
          <w:szCs w:val="28"/>
          <w:rtl/>
        </w:rPr>
        <w:t xml:space="preserve"> </w:t>
      </w:r>
      <w:r w:rsidR="00F50115" w:rsidRPr="00F50115">
        <w:rPr>
          <w:rFonts w:ascii="IRBadr" w:hAnsi="IRBadr" w:cs="IRBadr" w:hint="cs"/>
          <w:b/>
          <w:bCs/>
          <w:sz w:val="28"/>
          <w:szCs w:val="28"/>
          <w:rtl/>
        </w:rPr>
        <w:t>تَطَبَّبَ</w:t>
      </w:r>
      <w:r w:rsidR="00F50115" w:rsidRPr="00F50115">
        <w:rPr>
          <w:rFonts w:ascii="IRBadr" w:hAnsi="IRBadr" w:cs="IRBadr"/>
          <w:b/>
          <w:bCs/>
          <w:sz w:val="28"/>
          <w:szCs w:val="28"/>
          <w:rtl/>
        </w:rPr>
        <w:t xml:space="preserve"> </w:t>
      </w:r>
      <w:r w:rsidR="00F50115" w:rsidRPr="00F50115">
        <w:rPr>
          <w:rFonts w:ascii="IRBadr" w:hAnsi="IRBadr" w:cs="IRBadr" w:hint="cs"/>
          <w:b/>
          <w:bCs/>
          <w:sz w:val="28"/>
          <w:szCs w:val="28"/>
          <w:rtl/>
        </w:rPr>
        <w:t>فَلْيَتَّقِ</w:t>
      </w:r>
      <w:r w:rsidR="00F50115" w:rsidRPr="00F50115">
        <w:rPr>
          <w:rFonts w:ascii="IRBadr" w:hAnsi="IRBadr" w:cs="IRBadr"/>
          <w:b/>
          <w:bCs/>
          <w:sz w:val="28"/>
          <w:szCs w:val="28"/>
          <w:rtl/>
        </w:rPr>
        <w:t xml:space="preserve"> </w:t>
      </w:r>
      <w:r w:rsidR="00F50115" w:rsidRPr="00F50115">
        <w:rPr>
          <w:rFonts w:ascii="IRBadr" w:hAnsi="IRBadr" w:cs="IRBadr" w:hint="cs"/>
          <w:b/>
          <w:bCs/>
          <w:sz w:val="28"/>
          <w:szCs w:val="28"/>
          <w:rtl/>
        </w:rPr>
        <w:t>اللَّهَ</w:t>
      </w:r>
      <w:r w:rsidR="00F50115" w:rsidRPr="00F50115">
        <w:rPr>
          <w:rFonts w:ascii="IRBadr" w:hAnsi="IRBadr" w:cs="IRBadr"/>
          <w:b/>
          <w:bCs/>
          <w:sz w:val="28"/>
          <w:szCs w:val="28"/>
          <w:rtl/>
        </w:rPr>
        <w:t xml:space="preserve"> </w:t>
      </w:r>
      <w:r w:rsidR="00F50115" w:rsidRPr="00F50115">
        <w:rPr>
          <w:rFonts w:ascii="IRBadr" w:hAnsi="IRBadr" w:cs="IRBadr" w:hint="cs"/>
          <w:b/>
          <w:bCs/>
          <w:sz w:val="28"/>
          <w:szCs w:val="28"/>
          <w:rtl/>
        </w:rPr>
        <w:t>وَ</w:t>
      </w:r>
      <w:r w:rsidR="00F50115" w:rsidRPr="00F50115">
        <w:rPr>
          <w:rFonts w:ascii="IRBadr" w:hAnsi="IRBadr" w:cs="IRBadr"/>
          <w:b/>
          <w:bCs/>
          <w:sz w:val="28"/>
          <w:szCs w:val="28"/>
          <w:rtl/>
        </w:rPr>
        <w:t xml:space="preserve"> </w:t>
      </w:r>
      <w:r w:rsidR="00F50115" w:rsidRPr="00F50115">
        <w:rPr>
          <w:rFonts w:ascii="IRBadr" w:hAnsi="IRBadr" w:cs="IRBadr" w:hint="cs"/>
          <w:b/>
          <w:bCs/>
          <w:sz w:val="28"/>
          <w:szCs w:val="28"/>
          <w:rtl/>
        </w:rPr>
        <w:t>لْيَنْصَحْ</w:t>
      </w:r>
      <w:r w:rsidR="00F50115" w:rsidRPr="00F50115">
        <w:rPr>
          <w:rFonts w:ascii="IRBadr" w:hAnsi="IRBadr" w:cs="IRBadr"/>
          <w:b/>
          <w:bCs/>
          <w:sz w:val="28"/>
          <w:szCs w:val="28"/>
          <w:rtl/>
        </w:rPr>
        <w:t xml:space="preserve"> </w:t>
      </w:r>
      <w:r w:rsidR="00F50115" w:rsidRPr="00F50115">
        <w:rPr>
          <w:rFonts w:ascii="IRBadr" w:hAnsi="IRBadr" w:cs="IRBadr" w:hint="cs"/>
          <w:b/>
          <w:bCs/>
          <w:sz w:val="28"/>
          <w:szCs w:val="28"/>
          <w:rtl/>
        </w:rPr>
        <w:t>وَ</w:t>
      </w:r>
      <w:r w:rsidR="00F50115" w:rsidRPr="00F50115">
        <w:rPr>
          <w:rFonts w:ascii="IRBadr" w:hAnsi="IRBadr" w:cs="IRBadr"/>
          <w:b/>
          <w:bCs/>
          <w:sz w:val="28"/>
          <w:szCs w:val="28"/>
          <w:rtl/>
        </w:rPr>
        <w:t xml:space="preserve"> </w:t>
      </w:r>
      <w:r w:rsidR="00F50115" w:rsidRPr="00F50115">
        <w:rPr>
          <w:rFonts w:ascii="IRBadr" w:hAnsi="IRBadr" w:cs="IRBadr" w:hint="cs"/>
          <w:b/>
          <w:bCs/>
          <w:sz w:val="28"/>
          <w:szCs w:val="28"/>
          <w:rtl/>
        </w:rPr>
        <w:t>لْيَجْتَهِد»</w:t>
      </w:r>
      <w:r w:rsidR="00827077" w:rsidRPr="004A2894">
        <w:rPr>
          <w:rFonts w:ascii="IRBadr" w:hAnsi="IRBadr" w:cs="IRBadr"/>
          <w:sz w:val="28"/>
          <w:szCs w:val="28"/>
          <w:rtl/>
        </w:rPr>
        <w:t xml:space="preserve"> </w:t>
      </w:r>
      <w:r w:rsidR="00F50115">
        <w:rPr>
          <w:rStyle w:val="FootnoteReference"/>
          <w:rFonts w:ascii="IRBadr" w:hAnsi="IRBadr" w:cs="IRBadr"/>
          <w:sz w:val="28"/>
          <w:szCs w:val="28"/>
          <w:rtl/>
        </w:rPr>
        <w:footnoteReference w:id="10"/>
      </w:r>
      <w:r w:rsidR="00827077" w:rsidRPr="004A2894">
        <w:rPr>
          <w:rFonts w:ascii="IRBadr" w:hAnsi="IRBadr" w:cs="IRBadr"/>
          <w:sz w:val="28"/>
          <w:szCs w:val="28"/>
          <w:rtl/>
        </w:rPr>
        <w:t xml:space="preserve">کسی که در موقعی پزشکی </w:t>
      </w:r>
      <w:r w:rsidR="00D53253">
        <w:rPr>
          <w:rFonts w:ascii="IRBadr" w:hAnsi="IRBadr" w:cs="IRBadr"/>
          <w:sz w:val="28"/>
          <w:szCs w:val="28"/>
          <w:rtl/>
        </w:rPr>
        <w:t>قرارگرفته</w:t>
      </w:r>
      <w:r w:rsidR="00827077" w:rsidRPr="004A2894">
        <w:rPr>
          <w:rFonts w:ascii="IRBadr" w:hAnsi="IRBadr" w:cs="IRBadr"/>
          <w:sz w:val="28"/>
          <w:szCs w:val="28"/>
          <w:rtl/>
        </w:rPr>
        <w:t xml:space="preserve"> است باید تقوا خدا را پیشه کند، خیرخواه مردم باشد و برای حل مشکلات مردم تلاش و کوشش کند.» پزشکی </w:t>
      </w:r>
      <w:r w:rsidR="00827077" w:rsidRPr="004A2894">
        <w:rPr>
          <w:rFonts w:ascii="IRBadr" w:hAnsi="IRBadr" w:cs="IRBadr"/>
          <w:sz w:val="28"/>
          <w:szCs w:val="28"/>
          <w:rtl/>
        </w:rPr>
        <w:lastRenderedPageBreak/>
        <w:t>که تمام همّ و غم او رسیدگی به مردم و دستگیری از یک مستمند وامانده در شرایط سخت بیماری است، دارای ارزش بالایی است که هرچه بگوییم کم است.</w:t>
      </w:r>
    </w:p>
    <w:p w:rsidR="00827077" w:rsidRPr="004A2894" w:rsidRDefault="00827077" w:rsidP="004A2894">
      <w:pPr>
        <w:jc w:val="both"/>
        <w:rPr>
          <w:rFonts w:ascii="IRBadr" w:hAnsi="IRBadr" w:cs="IRBadr"/>
          <w:sz w:val="28"/>
          <w:szCs w:val="28"/>
          <w:rtl/>
        </w:rPr>
      </w:pPr>
      <w:r w:rsidRPr="004A2894">
        <w:rPr>
          <w:rFonts w:ascii="IRBadr" w:hAnsi="IRBadr" w:cs="IRBadr"/>
          <w:sz w:val="28"/>
          <w:szCs w:val="28"/>
          <w:rtl/>
        </w:rPr>
        <w:t xml:space="preserve">چهره‌هایی مانند بوعلی سینا، حکیم فرزانه و نابغه شرق پزشکی بود که کتاب پزشکی او تا قرن‌ها در دنیا حرف اول را می‌زد و تا یکی دو قرن قبل در دنیای غرب متن قانون جزو کتب درسی دانشگاه‌های غربی بود. غیر از ایشان چهره‌های بزرگ دیگری داشتیم که پزشکانی بودند که در عین بهره‌مند بودن از دانش پزشکی و تلاش برای بهداشت و درمان مردم، الگوهای اخلاقی بودند. پزشکانی که در جامعه ما </w:t>
      </w:r>
      <w:r w:rsidR="00D362F6" w:rsidRPr="004A2894">
        <w:rPr>
          <w:rFonts w:ascii="IRBadr" w:hAnsi="IRBadr" w:cs="IRBadr"/>
          <w:sz w:val="28"/>
          <w:szCs w:val="28"/>
          <w:rtl/>
        </w:rPr>
        <w:t xml:space="preserve">رشد یافته‌اند باید خودشان را در دامن فرهنگ علمی بدانند که در آن فرهنگ </w:t>
      </w:r>
      <w:r w:rsidR="00E85D96">
        <w:rPr>
          <w:rFonts w:ascii="IRBadr" w:hAnsi="IRBadr" w:cs="IRBadr"/>
          <w:sz w:val="28"/>
          <w:szCs w:val="28"/>
          <w:rtl/>
        </w:rPr>
        <w:t>بوعلی سینا</w:t>
      </w:r>
      <w:r w:rsidR="00D362F6" w:rsidRPr="004A2894">
        <w:rPr>
          <w:rFonts w:ascii="IRBadr" w:hAnsi="IRBadr" w:cs="IRBadr"/>
          <w:sz w:val="28"/>
          <w:szCs w:val="28"/>
          <w:rtl/>
        </w:rPr>
        <w:t xml:space="preserve">، </w:t>
      </w:r>
      <w:r w:rsidR="00E85D96">
        <w:rPr>
          <w:rFonts w:ascii="IRBadr" w:hAnsi="IRBadr" w:cs="IRBadr"/>
          <w:sz w:val="28"/>
          <w:szCs w:val="28"/>
          <w:rtl/>
        </w:rPr>
        <w:t>خواجه‌نصیرالدین</w:t>
      </w:r>
      <w:r w:rsidR="00D362F6" w:rsidRPr="004A2894">
        <w:rPr>
          <w:rFonts w:ascii="IRBadr" w:hAnsi="IRBadr" w:cs="IRBadr"/>
          <w:sz w:val="28"/>
          <w:szCs w:val="28"/>
          <w:rtl/>
        </w:rPr>
        <w:t xml:space="preserve"> طوسی، زکریای رازی و دانشمندان بزرگی بودند که علم آنان </w:t>
      </w:r>
      <w:r w:rsidR="00E85D96">
        <w:rPr>
          <w:rFonts w:ascii="IRBadr" w:hAnsi="IRBadr" w:cs="IRBadr"/>
          <w:sz w:val="28"/>
          <w:szCs w:val="28"/>
          <w:rtl/>
        </w:rPr>
        <w:t>بااخلاق</w:t>
      </w:r>
      <w:r w:rsidR="00D362F6" w:rsidRPr="004A2894">
        <w:rPr>
          <w:rFonts w:ascii="IRBadr" w:hAnsi="IRBadr" w:cs="IRBadr"/>
          <w:sz w:val="28"/>
          <w:szCs w:val="28"/>
          <w:rtl/>
        </w:rPr>
        <w:t>، خداخواهی، تقوا و پارسائی همراه بود.</w:t>
      </w:r>
    </w:p>
    <w:p w:rsidR="00D362F6" w:rsidRPr="004A2894" w:rsidRDefault="00D362F6" w:rsidP="004A2894">
      <w:pPr>
        <w:jc w:val="both"/>
        <w:rPr>
          <w:rFonts w:ascii="IRBadr" w:hAnsi="IRBadr" w:cs="IRBadr"/>
          <w:sz w:val="28"/>
          <w:szCs w:val="28"/>
          <w:rtl/>
        </w:rPr>
      </w:pPr>
      <w:r w:rsidRPr="004A2894">
        <w:rPr>
          <w:rFonts w:ascii="IRBadr" w:hAnsi="IRBadr" w:cs="IRBadr"/>
          <w:sz w:val="28"/>
          <w:szCs w:val="28"/>
          <w:rtl/>
        </w:rPr>
        <w:t xml:space="preserve">امیدواریم پزشکان ما بازگشت جدی‌تری به این فرهنگ اخلاقی، معنوی و فرهنگی که پزشک را به خدا مرتبط کند داشته باشند و تا حد ممکن بیماران را به </w:t>
      </w:r>
      <w:r w:rsidR="00E85D96">
        <w:rPr>
          <w:rFonts w:ascii="IRBadr" w:hAnsi="IRBadr" w:cs="IRBadr"/>
          <w:sz w:val="28"/>
          <w:szCs w:val="28"/>
          <w:rtl/>
        </w:rPr>
        <w:t>یک‌چشم</w:t>
      </w:r>
      <w:r w:rsidRPr="004A2894">
        <w:rPr>
          <w:rFonts w:ascii="IRBadr" w:hAnsi="IRBadr" w:cs="IRBadr"/>
          <w:sz w:val="28"/>
          <w:szCs w:val="28"/>
          <w:rtl/>
        </w:rPr>
        <w:t xml:space="preserve"> ببینند. </w:t>
      </w:r>
      <w:r w:rsidR="00B43EE1" w:rsidRPr="004A2894">
        <w:rPr>
          <w:rFonts w:ascii="IRBadr" w:hAnsi="IRBadr" w:cs="IRBadr"/>
          <w:sz w:val="28"/>
          <w:szCs w:val="28"/>
          <w:rtl/>
        </w:rPr>
        <w:t xml:space="preserve">ان‌شاءالله به توفیق الهی همه بتوانیم در خدمت به مردم جامعه </w:t>
      </w:r>
      <w:r w:rsidR="00E85D96">
        <w:rPr>
          <w:rFonts w:ascii="IRBadr" w:hAnsi="IRBadr" w:cs="IRBadr"/>
          <w:sz w:val="28"/>
          <w:szCs w:val="28"/>
          <w:rtl/>
        </w:rPr>
        <w:t>وظایف</w:t>
      </w:r>
      <w:r w:rsidR="00B43EE1" w:rsidRPr="004A2894">
        <w:rPr>
          <w:rFonts w:ascii="IRBadr" w:hAnsi="IRBadr" w:cs="IRBadr"/>
          <w:sz w:val="28"/>
          <w:szCs w:val="28"/>
          <w:rtl/>
        </w:rPr>
        <w:t xml:space="preserve"> خود را </w:t>
      </w:r>
      <w:r w:rsidR="00E85D96">
        <w:rPr>
          <w:rFonts w:ascii="IRBadr" w:hAnsi="IRBadr" w:cs="IRBadr"/>
          <w:sz w:val="28"/>
          <w:szCs w:val="28"/>
          <w:rtl/>
        </w:rPr>
        <w:t>به‌خوبی</w:t>
      </w:r>
      <w:r w:rsidR="00B43EE1" w:rsidRPr="004A2894">
        <w:rPr>
          <w:rFonts w:ascii="IRBadr" w:hAnsi="IRBadr" w:cs="IRBadr"/>
          <w:sz w:val="28"/>
          <w:szCs w:val="28"/>
          <w:rtl/>
        </w:rPr>
        <w:t xml:space="preserve"> انجام دهیم.</w:t>
      </w:r>
    </w:p>
    <w:p w:rsidR="00B43EE1" w:rsidRPr="004A2894" w:rsidRDefault="00B43EE1" w:rsidP="004A2894">
      <w:pPr>
        <w:pStyle w:val="Heading3"/>
        <w:bidi/>
        <w:jc w:val="both"/>
        <w:rPr>
          <w:rFonts w:ascii="IRBadr" w:hAnsi="IRBadr" w:cs="IRBadr"/>
          <w:rtl/>
        </w:rPr>
      </w:pPr>
      <w:bookmarkStart w:id="25" w:name="_Toc435111872"/>
      <w:r w:rsidRPr="004A2894">
        <w:rPr>
          <w:rFonts w:ascii="IRBadr" w:hAnsi="IRBadr" w:cs="IRBadr"/>
          <w:rtl/>
        </w:rPr>
        <w:t>هفته جهانی مساجد</w:t>
      </w:r>
      <w:bookmarkEnd w:id="25"/>
    </w:p>
    <w:p w:rsidR="00B43EE1" w:rsidRPr="004A2894" w:rsidRDefault="00B43EE1" w:rsidP="004A2894">
      <w:pPr>
        <w:jc w:val="both"/>
        <w:rPr>
          <w:rFonts w:ascii="IRBadr" w:hAnsi="IRBadr" w:cs="IRBadr"/>
          <w:sz w:val="28"/>
          <w:szCs w:val="28"/>
          <w:rtl/>
        </w:rPr>
      </w:pPr>
      <w:r w:rsidRPr="004A2894">
        <w:rPr>
          <w:rFonts w:ascii="IRBadr" w:hAnsi="IRBadr" w:cs="IRBadr"/>
          <w:sz w:val="28"/>
          <w:szCs w:val="28"/>
          <w:rtl/>
        </w:rPr>
        <w:t xml:space="preserve">سازمان کنفرانس اسلامی این هفته را </w:t>
      </w:r>
      <w:r w:rsidR="00D53253">
        <w:rPr>
          <w:rFonts w:ascii="IRBadr" w:hAnsi="IRBadr" w:cs="IRBadr"/>
          <w:sz w:val="28"/>
          <w:szCs w:val="28"/>
          <w:rtl/>
        </w:rPr>
        <w:t>به‌عنوان</w:t>
      </w:r>
      <w:r w:rsidRPr="004A2894">
        <w:rPr>
          <w:rFonts w:ascii="IRBadr" w:hAnsi="IRBadr" w:cs="IRBadr"/>
          <w:sz w:val="28"/>
          <w:szCs w:val="28"/>
          <w:rtl/>
        </w:rPr>
        <w:t xml:space="preserve"> هفته جهانی مساجد نام‌گذاری کرده و ما هم این روز را گرامی می‌داریم. امیدواریم تمامی کسانی که در شهر اهل کار و تلاش هستند، به مساجد و مسائلی مانند بهداشت، بازسازی و کتابخانه‌ها و کانون فرهنگی مساجد نیز توجه کند. جوانان و نوجوانان عزیز ما که در مواجهه با انواع هجمه‌های فکری هستند، باید امروزه محور کار تبلیغی ما باشند و به همین جهت باید تلاش کنیم مساجدی از هر لحاظ پررونق، پرجمعیت و دارای برنامه فرهنگی باشد.</w:t>
      </w:r>
    </w:p>
    <w:p w:rsidR="00B43EE1" w:rsidRPr="004A2894" w:rsidRDefault="00B43EE1" w:rsidP="004A2894">
      <w:pPr>
        <w:jc w:val="both"/>
        <w:rPr>
          <w:rFonts w:ascii="IRBadr" w:hAnsi="IRBadr" w:cs="IRBadr"/>
          <w:sz w:val="28"/>
          <w:szCs w:val="28"/>
          <w:rtl/>
        </w:rPr>
      </w:pPr>
      <w:r w:rsidRPr="004A2894">
        <w:rPr>
          <w:rFonts w:ascii="IRBadr" w:hAnsi="IRBadr" w:cs="IRBadr"/>
          <w:sz w:val="28"/>
          <w:szCs w:val="28"/>
          <w:rtl/>
        </w:rPr>
        <w:t>امیدواریم خداوند عنایات و توفیقات و برکاتش را شامل حال همگی ما قرار بدهد.</w:t>
      </w:r>
    </w:p>
    <w:p w:rsidR="00B43EE1" w:rsidRPr="004A2894" w:rsidRDefault="00B43EE1" w:rsidP="004A2894">
      <w:pPr>
        <w:pStyle w:val="Heading3"/>
        <w:bidi/>
        <w:jc w:val="both"/>
        <w:rPr>
          <w:rFonts w:ascii="IRBadr" w:hAnsi="IRBadr" w:cs="IRBadr"/>
          <w:rtl/>
        </w:rPr>
      </w:pPr>
      <w:bookmarkStart w:id="26" w:name="_Toc435111873"/>
      <w:r w:rsidRPr="004A2894">
        <w:rPr>
          <w:rFonts w:ascii="IRBadr" w:hAnsi="IRBadr" w:cs="IRBadr"/>
          <w:rtl/>
        </w:rPr>
        <w:t>دعا</w:t>
      </w:r>
      <w:bookmarkEnd w:id="26"/>
    </w:p>
    <w:p w:rsidR="00B43EE1" w:rsidRPr="004A2894" w:rsidRDefault="00B43EE1" w:rsidP="004A2894">
      <w:pPr>
        <w:jc w:val="both"/>
        <w:rPr>
          <w:rFonts w:ascii="IRBadr" w:hAnsi="IRBadr" w:cs="IRBadr"/>
          <w:sz w:val="28"/>
          <w:szCs w:val="28"/>
          <w:rtl/>
        </w:rPr>
      </w:pPr>
      <w:r w:rsidRPr="004A2894">
        <w:rPr>
          <w:rFonts w:ascii="IRBadr" w:hAnsi="IRBadr" w:cs="IRBadr"/>
          <w:sz w:val="28"/>
          <w:szCs w:val="28"/>
          <w:rtl/>
        </w:rPr>
        <w:t xml:space="preserve">خدایا </w:t>
      </w:r>
      <w:r w:rsidR="00455757">
        <w:rPr>
          <w:rFonts w:ascii="IRBadr" w:hAnsi="IRBadr" w:cs="IRBadr"/>
          <w:sz w:val="28"/>
          <w:szCs w:val="28"/>
          <w:rtl/>
        </w:rPr>
        <w:t>دل‌ها</w:t>
      </w:r>
      <w:r w:rsidR="00455757">
        <w:rPr>
          <w:rFonts w:ascii="IRBadr" w:hAnsi="IRBadr" w:cs="IRBadr" w:hint="cs"/>
          <w:sz w:val="28"/>
          <w:szCs w:val="28"/>
          <w:rtl/>
        </w:rPr>
        <w:t>ی</w:t>
      </w:r>
      <w:r w:rsidRPr="004A2894">
        <w:rPr>
          <w:rFonts w:ascii="IRBadr" w:hAnsi="IRBadr" w:cs="IRBadr"/>
          <w:sz w:val="28"/>
          <w:szCs w:val="28"/>
          <w:rtl/>
        </w:rPr>
        <w:t xml:space="preserve"> ما را به نور ایمان و معرفت خودت </w:t>
      </w:r>
      <w:r w:rsidR="00E645E4" w:rsidRPr="004A2894">
        <w:rPr>
          <w:rFonts w:ascii="IRBadr" w:hAnsi="IRBadr" w:cs="IRBadr"/>
          <w:sz w:val="28"/>
          <w:szCs w:val="28"/>
          <w:rtl/>
        </w:rPr>
        <w:t xml:space="preserve">و معرفت و محبت پیامبر اکرم منور بفرما ما را از پیروان راه آنان قرار بده. تمامی کسانی که در </w:t>
      </w:r>
      <w:r w:rsidR="00E85D96">
        <w:rPr>
          <w:rFonts w:ascii="IRBadr" w:hAnsi="IRBadr" w:cs="IRBadr"/>
          <w:sz w:val="28"/>
          <w:szCs w:val="28"/>
          <w:rtl/>
        </w:rPr>
        <w:t>تشییع‌جنازه</w:t>
      </w:r>
      <w:r w:rsidR="00E645E4" w:rsidRPr="004A2894">
        <w:rPr>
          <w:rFonts w:ascii="IRBadr" w:hAnsi="IRBadr" w:cs="IRBadr"/>
          <w:sz w:val="28"/>
          <w:szCs w:val="28"/>
          <w:rtl/>
        </w:rPr>
        <w:t xml:space="preserve"> شهدای گمنام در مراسم دیروز شرکت کردند تشکر می‌کنم خدایا پیوند ما را با این قافله نور و هدایت شهدا جدا مفرما ما را پیرو راه آنان قرار بده ملل ما و ملل اسلامی را در تمامی اقطار عالم سربلند و پیروز و پرافتخار بفرما خدایا شرّ دشمنان اسلام را به خودشان </w:t>
      </w:r>
      <w:r w:rsidR="00E85D96">
        <w:rPr>
          <w:rFonts w:ascii="IRBadr" w:hAnsi="IRBadr" w:cs="IRBadr"/>
          <w:sz w:val="28"/>
          <w:szCs w:val="28"/>
          <w:rtl/>
        </w:rPr>
        <w:t>بازبگردان</w:t>
      </w:r>
      <w:r w:rsidR="00E645E4" w:rsidRPr="004A2894">
        <w:rPr>
          <w:rFonts w:ascii="IRBadr" w:hAnsi="IRBadr" w:cs="IRBadr"/>
          <w:sz w:val="28"/>
          <w:szCs w:val="28"/>
          <w:rtl/>
        </w:rPr>
        <w:t xml:space="preserve"> نسل جوان و ذریه ما را از بهترین انسان‌ها قرار بده همه خطرها و دشمنی‌ها و کینه‌ها را از امت اسلامی دور بدار خدایا دل‌های ما را به هم مهربان و صمیمی و متحد قرار بده کینه‌ها و عداوت‌ها را از ما دور بفرما ما را پاسدار ارزش‌های والای اسلام و پیام‌رسان خون شهیدان عزیز و بزرگ ما قرار بده خدمتگزاران به اسلام و دلسوزان به اسلام و مملکت و تمامی اقدام کنندگان برای خیر به مملکت و مقام معظم رهبری را مؤید و منصور و محفوظ بدار سلام و درود بی‌پایان و </w:t>
      </w:r>
      <w:r w:rsidR="00E645E4" w:rsidRPr="004A2894">
        <w:rPr>
          <w:rFonts w:ascii="IRBadr" w:hAnsi="IRBadr" w:cs="IRBadr"/>
          <w:sz w:val="28"/>
          <w:szCs w:val="28"/>
          <w:rtl/>
        </w:rPr>
        <w:lastRenderedPageBreak/>
        <w:t xml:space="preserve">خالصانه و مشتاقانه این جمع نمازگزار را در این وقت عزیز به محضر صدیقه طاهره فاطمه زهرا و فرزند دلبند و مبارک او سید و مولا و سرور و آقایمان حضرت </w:t>
      </w:r>
      <w:r w:rsidR="00D53253">
        <w:rPr>
          <w:rFonts w:ascii="IRBadr" w:hAnsi="IRBadr" w:cs="IRBadr"/>
          <w:sz w:val="28"/>
          <w:szCs w:val="28"/>
          <w:rtl/>
        </w:rPr>
        <w:t>بقیة‌الله</w:t>
      </w:r>
      <w:r w:rsidR="00E645E4" w:rsidRPr="004A2894">
        <w:rPr>
          <w:rFonts w:ascii="IRBadr" w:hAnsi="IRBadr" w:cs="IRBadr"/>
          <w:sz w:val="28"/>
          <w:szCs w:val="28"/>
          <w:rtl/>
        </w:rPr>
        <w:t xml:space="preserve"> الأعظم ابلاغ بفرما بر فرج آن حضرت تعجیل بفرما قلب او را از ما راضی و خوشنود بدار اموات و گذشتگان ما را ببخش و بیامرز مریضان و جانبازان را </w:t>
      </w:r>
      <w:r w:rsidR="00E85D96">
        <w:rPr>
          <w:rFonts w:ascii="IRBadr" w:hAnsi="IRBadr" w:cs="IRBadr"/>
          <w:sz w:val="28"/>
          <w:szCs w:val="28"/>
          <w:rtl/>
        </w:rPr>
        <w:t>شفا</w:t>
      </w:r>
      <w:r w:rsidR="00E645E4" w:rsidRPr="004A2894">
        <w:rPr>
          <w:rFonts w:ascii="IRBadr" w:hAnsi="IRBadr" w:cs="IRBadr"/>
          <w:sz w:val="28"/>
          <w:szCs w:val="28"/>
          <w:rtl/>
        </w:rPr>
        <w:t xml:space="preserve"> عنایت بفرما بر عزت و آگاهی و رشد و عظمت و افتخار خانواده‌های شهدا، آزادگان عزیز و ایثارگران ما </w:t>
      </w:r>
      <w:r w:rsidR="00E85D96">
        <w:rPr>
          <w:rFonts w:ascii="IRBadr" w:hAnsi="IRBadr" w:cs="IRBadr"/>
          <w:sz w:val="28"/>
          <w:szCs w:val="28"/>
          <w:rtl/>
        </w:rPr>
        <w:t>روزبه‌روز</w:t>
      </w:r>
      <w:r w:rsidR="00E645E4" w:rsidRPr="004A2894">
        <w:rPr>
          <w:rFonts w:ascii="IRBadr" w:hAnsi="IRBadr" w:cs="IRBadr"/>
          <w:sz w:val="28"/>
          <w:szCs w:val="28"/>
          <w:rtl/>
        </w:rPr>
        <w:t xml:space="preserve"> بیفزای</w:t>
      </w:r>
    </w:p>
    <w:p w:rsidR="00260F46" w:rsidRDefault="00260F46" w:rsidP="00260F46">
      <w:pPr>
        <w:rPr>
          <w:rFonts w:ascii="IRBadr" w:hAnsi="IRBadr" w:cs="IRBadr"/>
          <w:b/>
          <w:bCs/>
          <w:sz w:val="28"/>
          <w:szCs w:val="28"/>
          <w:rtl/>
        </w:rPr>
      </w:pPr>
      <w:bookmarkStart w:id="27" w:name="_GoBack"/>
      <w:r w:rsidRPr="00455965">
        <w:rPr>
          <w:rFonts w:ascii="IRBadr" w:hAnsi="IRBadr" w:cs="IRBadr"/>
          <w:b/>
          <w:bCs/>
          <w:sz w:val="28"/>
          <w:szCs w:val="28"/>
          <w:rtl/>
        </w:rPr>
        <w:t>نسئلک</w:t>
      </w:r>
      <w:bookmarkEnd w:id="27"/>
      <w:r w:rsidRPr="00455965">
        <w:rPr>
          <w:rFonts w:ascii="IRBadr" w:hAnsi="IRBadr" w:cs="IRBadr"/>
          <w:b/>
          <w:bCs/>
          <w:sz w:val="28"/>
          <w:szCs w:val="28"/>
          <w:rtl/>
        </w:rPr>
        <w:t xml:space="preserve">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الرحمین. اللهم ارزقنی توفیق الطاعة و بعدالمعصیة و صدق النیّة و عرفان الحرمة؛ اللهم انصر الاسلام و اهله و اخذل الکفر واهله.</w:t>
      </w:r>
    </w:p>
    <w:p w:rsidR="00D362F6" w:rsidRPr="004A2894" w:rsidRDefault="00D362F6" w:rsidP="004A2894">
      <w:pPr>
        <w:jc w:val="both"/>
        <w:rPr>
          <w:rFonts w:ascii="IRBadr" w:hAnsi="IRBadr" w:cs="IRBadr"/>
          <w:sz w:val="28"/>
          <w:szCs w:val="28"/>
          <w:rtl/>
        </w:rPr>
      </w:pPr>
    </w:p>
    <w:p w:rsidR="00827077" w:rsidRPr="004A2894" w:rsidRDefault="00827077" w:rsidP="004A2894">
      <w:pPr>
        <w:jc w:val="both"/>
        <w:rPr>
          <w:rFonts w:ascii="IRBadr" w:hAnsi="IRBadr" w:cs="IRBadr"/>
          <w:sz w:val="28"/>
          <w:szCs w:val="28"/>
          <w:rtl/>
        </w:rPr>
      </w:pPr>
    </w:p>
    <w:p w:rsidR="00286B98" w:rsidRPr="004A2894" w:rsidRDefault="00286B98" w:rsidP="004A2894">
      <w:pPr>
        <w:jc w:val="both"/>
        <w:rPr>
          <w:rFonts w:ascii="IRBadr" w:hAnsi="IRBadr" w:cs="IRBadr"/>
        </w:rPr>
      </w:pPr>
    </w:p>
    <w:p w:rsidR="00286B98" w:rsidRPr="004A2894" w:rsidRDefault="00286B98" w:rsidP="004A2894">
      <w:pPr>
        <w:jc w:val="both"/>
        <w:rPr>
          <w:rFonts w:ascii="IRBadr" w:hAnsi="IRBadr" w:cs="IRBadr"/>
          <w:b/>
          <w:sz w:val="28"/>
          <w:szCs w:val="28"/>
          <w:rtl/>
        </w:rPr>
      </w:pPr>
    </w:p>
    <w:sectPr w:rsidR="00286B98" w:rsidRPr="004A2894" w:rsidSect="00D27922">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5C" w:rsidRDefault="0063115C" w:rsidP="000D5800">
      <w:r>
        <w:separator/>
      </w:r>
    </w:p>
  </w:endnote>
  <w:endnote w:type="continuationSeparator" w:id="0">
    <w:p w:rsidR="0063115C" w:rsidRDefault="0063115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38" w:rsidRDefault="00631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3E331C" w:rsidRDefault="00956DF1" w:rsidP="007B0062">
        <w:pPr>
          <w:pStyle w:val="Footer"/>
          <w:jc w:val="center"/>
        </w:pPr>
        <w:r>
          <w:fldChar w:fldCharType="begin"/>
        </w:r>
        <w:r w:rsidR="003E331C">
          <w:instrText xml:space="preserve"> PAGE   \* MERGEFORMAT </w:instrText>
        </w:r>
        <w:r>
          <w:fldChar w:fldCharType="separate"/>
        </w:r>
        <w:r w:rsidR="00D75848">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38" w:rsidRDefault="00631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5C" w:rsidRDefault="0063115C" w:rsidP="000D5800">
      <w:r>
        <w:separator/>
      </w:r>
    </w:p>
  </w:footnote>
  <w:footnote w:type="continuationSeparator" w:id="0">
    <w:p w:rsidR="0063115C" w:rsidRDefault="0063115C" w:rsidP="000D5800">
      <w:r>
        <w:continuationSeparator/>
      </w:r>
    </w:p>
  </w:footnote>
  <w:footnote w:id="1">
    <w:p w:rsidR="00CE4D6E" w:rsidRPr="00CE4D6E" w:rsidRDefault="00CE4D6E" w:rsidP="00CE4D6E">
      <w:pPr>
        <w:pStyle w:val="FootnoteText"/>
        <w:bidi/>
        <w:jc w:val="both"/>
        <w:rPr>
          <w:rFonts w:ascii="IRBadr" w:hAnsi="IRBadr" w:cs="IRBadr"/>
          <w:b/>
          <w:bCs/>
          <w:rtl/>
        </w:rPr>
      </w:pPr>
      <w:r w:rsidRPr="00CE4D6E">
        <w:rPr>
          <w:rStyle w:val="FootnoteReference"/>
          <w:rFonts w:ascii="IRBadr" w:eastAsia="2  Lotus" w:hAnsi="IRBadr" w:cs="IRBadr"/>
          <w:b/>
        </w:rPr>
        <w:footnoteRef/>
      </w:r>
      <w:r w:rsidRPr="00CE4D6E">
        <w:rPr>
          <w:rFonts w:ascii="IRBadr" w:hAnsi="IRBadr" w:cs="IRBadr"/>
          <w:b/>
          <w:bCs/>
          <w:rtl/>
        </w:rPr>
        <w:t>. سوره اعراف، آیه 43.</w:t>
      </w:r>
    </w:p>
  </w:footnote>
  <w:footnote w:id="2">
    <w:p w:rsidR="00591046" w:rsidRDefault="00591046" w:rsidP="00591046">
      <w:pPr>
        <w:pStyle w:val="FootnoteText"/>
        <w:jc w:val="right"/>
        <w:rPr>
          <w:rtl/>
        </w:rPr>
      </w:pPr>
      <w:r w:rsidRPr="00CE4D6E">
        <w:rPr>
          <w:rFonts w:ascii="IRBadr" w:hAnsi="IRBadr" w:cs="IRBadr"/>
          <w:rtl/>
        </w:rPr>
        <w:t>. سوره مبارکه توبه، آیه 119.</w:t>
      </w:r>
      <w:r w:rsidRPr="00CE4D6E">
        <w:rPr>
          <w:rStyle w:val="FootnoteReference"/>
          <w:rFonts w:ascii="IRBadr" w:hAnsi="IRBadr" w:cs="IRBadr"/>
        </w:rPr>
        <w:footnoteRef/>
      </w:r>
    </w:p>
  </w:footnote>
  <w:footnote w:id="3">
    <w:p w:rsidR="002F12E5" w:rsidRPr="002F12E5" w:rsidRDefault="002F12E5" w:rsidP="002F12E5">
      <w:pPr>
        <w:pStyle w:val="FootnoteText"/>
        <w:bidi/>
        <w:rPr>
          <w:rFonts w:ascii="IRBadr" w:hAnsi="IRBadr" w:cs="IRBadr"/>
          <w:rtl/>
        </w:rPr>
      </w:pPr>
      <w:r w:rsidRPr="002F12E5">
        <w:rPr>
          <w:rStyle w:val="FootnoteReference"/>
          <w:rFonts w:ascii="IRBadr" w:hAnsi="IRBadr" w:cs="IRBadr"/>
        </w:rPr>
        <w:footnoteRef/>
      </w:r>
      <w:r w:rsidRPr="002F12E5">
        <w:rPr>
          <w:rFonts w:ascii="IRBadr" w:hAnsi="IRBadr" w:cs="IRBadr"/>
          <w:rtl/>
        </w:rPr>
        <w:t>.</w:t>
      </w:r>
      <w:r w:rsidR="00FD2A4C">
        <w:rPr>
          <w:rFonts w:ascii="IRBadr" w:hAnsi="IRBadr" w:cs="IRBadr"/>
          <w:rtl/>
        </w:rPr>
        <w:t xml:space="preserve"> من</w:t>
      </w:r>
      <w:r w:rsidRPr="002F12E5">
        <w:rPr>
          <w:rFonts w:ascii="IRBadr" w:hAnsi="IRBadr" w:cs="IRBadr"/>
          <w:rtl/>
        </w:rPr>
        <w:t xml:space="preserve"> لا یحضره الفقیه،</w:t>
      </w:r>
      <w:r w:rsidR="00FD2A4C">
        <w:rPr>
          <w:rFonts w:ascii="IRBadr" w:hAnsi="IRBadr" w:cs="IRBadr"/>
          <w:rtl/>
        </w:rPr>
        <w:t xml:space="preserve"> ج 2</w:t>
      </w:r>
      <w:r w:rsidRPr="002F12E5">
        <w:rPr>
          <w:rFonts w:ascii="IRBadr" w:hAnsi="IRBadr" w:cs="IRBadr"/>
          <w:rtl/>
        </w:rPr>
        <w:t>،</w:t>
      </w:r>
      <w:r w:rsidR="00FD2A4C">
        <w:rPr>
          <w:rFonts w:ascii="IRBadr" w:hAnsi="IRBadr" w:cs="IRBadr"/>
          <w:rtl/>
        </w:rPr>
        <w:t xml:space="preserve"> ص 610</w:t>
      </w:r>
    </w:p>
  </w:footnote>
  <w:footnote w:id="4">
    <w:p w:rsidR="00FA7E39" w:rsidRPr="00FA7E39" w:rsidRDefault="00FA7E39" w:rsidP="00FA7E39">
      <w:pPr>
        <w:pStyle w:val="FootnoteText"/>
        <w:bidi/>
        <w:rPr>
          <w:rFonts w:ascii="IRBadr" w:hAnsi="IRBadr" w:cs="IRBadr"/>
          <w:rtl/>
        </w:rPr>
      </w:pPr>
      <w:r w:rsidRPr="00FA7E39">
        <w:rPr>
          <w:rStyle w:val="FootnoteReference"/>
          <w:rFonts w:ascii="IRBadr" w:hAnsi="IRBadr" w:cs="IRBadr"/>
        </w:rPr>
        <w:footnoteRef/>
      </w:r>
      <w:r w:rsidRPr="00FA7E39">
        <w:rPr>
          <w:rFonts w:ascii="IRBadr" w:hAnsi="IRBadr" w:cs="IRBadr"/>
          <w:rtl/>
        </w:rPr>
        <w:t>.</w:t>
      </w:r>
      <w:r w:rsidR="00FD2A4C">
        <w:rPr>
          <w:rFonts w:ascii="IRBadr" w:hAnsi="IRBadr" w:cs="IRBadr"/>
          <w:rtl/>
        </w:rPr>
        <w:t xml:space="preserve"> بحارالانوار</w:t>
      </w:r>
      <w:r w:rsidRPr="00FA7E39">
        <w:rPr>
          <w:rFonts w:ascii="IRBadr" w:hAnsi="IRBadr" w:cs="IRBadr"/>
          <w:rtl/>
        </w:rPr>
        <w:t>،</w:t>
      </w:r>
      <w:r w:rsidR="00FD2A4C">
        <w:rPr>
          <w:rFonts w:ascii="IRBadr" w:hAnsi="IRBadr" w:cs="IRBadr"/>
          <w:rtl/>
        </w:rPr>
        <w:t xml:space="preserve"> ج 43</w:t>
      </w:r>
      <w:r w:rsidRPr="00FA7E39">
        <w:rPr>
          <w:rFonts w:ascii="IRBadr" w:hAnsi="IRBadr" w:cs="IRBadr"/>
          <w:rtl/>
        </w:rPr>
        <w:t>،</w:t>
      </w:r>
      <w:r w:rsidR="00FD2A4C">
        <w:rPr>
          <w:rFonts w:ascii="IRBadr" w:hAnsi="IRBadr" w:cs="IRBadr"/>
          <w:rtl/>
        </w:rPr>
        <w:t xml:space="preserve"> ص 84</w:t>
      </w:r>
    </w:p>
  </w:footnote>
  <w:footnote w:id="5">
    <w:p w:rsidR="003576A7" w:rsidRDefault="003576A7" w:rsidP="003576A7">
      <w:pPr>
        <w:pStyle w:val="FootnoteText"/>
        <w:bidi/>
        <w:rPr>
          <w:rtl/>
        </w:rPr>
      </w:pPr>
      <w:r>
        <w:rPr>
          <w:rStyle w:val="FootnoteReference"/>
        </w:rPr>
        <w:footnoteRef/>
      </w:r>
      <w:r>
        <w:rPr>
          <w:rFonts w:hint="cs"/>
          <w:rtl/>
        </w:rPr>
        <w:t>.</w:t>
      </w:r>
      <w:r w:rsidRPr="003576A7">
        <w:rPr>
          <w:rFonts w:ascii="IRBadr" w:hAnsi="IRBadr" w:cs="IRBadr"/>
          <w:rtl/>
        </w:rPr>
        <w:t xml:space="preserve"> </w:t>
      </w:r>
      <w:r w:rsidRPr="00FA7E39">
        <w:rPr>
          <w:rFonts w:ascii="IRBadr" w:hAnsi="IRBadr" w:cs="IRBadr"/>
          <w:rtl/>
        </w:rPr>
        <w:t>بحارالانوار،</w:t>
      </w:r>
      <w:r w:rsidR="00FD2A4C">
        <w:rPr>
          <w:rFonts w:ascii="IRBadr" w:hAnsi="IRBadr" w:cs="IRBadr"/>
          <w:rtl/>
        </w:rPr>
        <w:t xml:space="preserve"> ج 43</w:t>
      </w:r>
      <w:r w:rsidRPr="00FA7E39">
        <w:rPr>
          <w:rFonts w:ascii="IRBadr" w:hAnsi="IRBadr" w:cs="IRBadr"/>
          <w:rtl/>
        </w:rPr>
        <w:t>،</w:t>
      </w:r>
      <w:r w:rsidR="00FD2A4C">
        <w:rPr>
          <w:rFonts w:ascii="IRBadr" w:hAnsi="IRBadr" w:cs="IRBadr"/>
          <w:rtl/>
        </w:rPr>
        <w:t xml:space="preserve"> ص 81</w:t>
      </w:r>
    </w:p>
  </w:footnote>
  <w:footnote w:id="6">
    <w:p w:rsidR="006137A2" w:rsidRDefault="006137A2" w:rsidP="006137A2">
      <w:pPr>
        <w:pStyle w:val="FootnoteText"/>
        <w:bidi/>
        <w:rPr>
          <w:rtl/>
        </w:rPr>
      </w:pPr>
      <w:r>
        <w:rPr>
          <w:rStyle w:val="FootnoteReference"/>
        </w:rPr>
        <w:footnoteRef/>
      </w:r>
      <w:r>
        <w:rPr>
          <w:rFonts w:hint="cs"/>
          <w:rtl/>
        </w:rPr>
        <w:t>.</w:t>
      </w:r>
      <w:r w:rsidRPr="006137A2">
        <w:rPr>
          <w:rFonts w:ascii="IRBadr" w:hAnsi="IRBadr" w:cs="IRBadr"/>
          <w:rtl/>
        </w:rPr>
        <w:t xml:space="preserve"> </w:t>
      </w:r>
      <w:r w:rsidRPr="00FA7E39">
        <w:rPr>
          <w:rFonts w:ascii="IRBadr" w:hAnsi="IRBadr" w:cs="IRBadr"/>
          <w:rtl/>
        </w:rPr>
        <w:t>بحارالانوار،</w:t>
      </w:r>
      <w:r w:rsidR="00FD2A4C">
        <w:rPr>
          <w:rFonts w:ascii="IRBadr" w:hAnsi="IRBadr" w:cs="IRBadr"/>
          <w:rtl/>
        </w:rPr>
        <w:t xml:space="preserve"> ج 43</w:t>
      </w:r>
      <w:r w:rsidRPr="00FA7E39">
        <w:rPr>
          <w:rFonts w:ascii="IRBadr" w:hAnsi="IRBadr" w:cs="IRBadr"/>
          <w:rtl/>
        </w:rPr>
        <w:t>،</w:t>
      </w:r>
      <w:r w:rsidR="00FD2A4C">
        <w:rPr>
          <w:rFonts w:ascii="IRBadr" w:hAnsi="IRBadr" w:cs="IRBadr"/>
          <w:rtl/>
        </w:rPr>
        <w:t xml:space="preserve"> ص 84</w:t>
      </w:r>
    </w:p>
  </w:footnote>
  <w:footnote w:id="7">
    <w:p w:rsidR="00626CED" w:rsidRPr="00A9578C" w:rsidRDefault="00626CED" w:rsidP="00626CED">
      <w:pPr>
        <w:pStyle w:val="FootnoteText"/>
        <w:bidi/>
        <w:rPr>
          <w:rFonts w:ascii="IRBadr" w:hAnsi="IRBadr" w:cs="IRBadr"/>
          <w:rtl/>
        </w:rPr>
      </w:pPr>
      <w:r w:rsidRPr="00A9578C">
        <w:rPr>
          <w:rStyle w:val="FootnoteReference"/>
          <w:rFonts w:ascii="IRBadr" w:hAnsi="IRBadr" w:cs="IRBadr"/>
        </w:rPr>
        <w:footnoteRef/>
      </w:r>
      <w:r w:rsidRPr="00A9578C">
        <w:rPr>
          <w:rFonts w:ascii="IRBadr" w:hAnsi="IRBadr" w:cs="IRBadr"/>
          <w:rtl/>
        </w:rPr>
        <w:t>.</w:t>
      </w:r>
      <w:r w:rsidR="00FD2A4C">
        <w:rPr>
          <w:rFonts w:ascii="IRBadr" w:hAnsi="IRBadr" w:cs="IRBadr"/>
          <w:rtl/>
        </w:rPr>
        <w:t xml:space="preserve"> بحارالانوار</w:t>
      </w:r>
      <w:r w:rsidR="00A9578C" w:rsidRPr="00A9578C">
        <w:rPr>
          <w:rFonts w:ascii="IRBadr" w:hAnsi="IRBadr" w:cs="IRBadr"/>
          <w:rtl/>
        </w:rPr>
        <w:t>،</w:t>
      </w:r>
      <w:r w:rsidR="00FD2A4C">
        <w:rPr>
          <w:rFonts w:ascii="IRBadr" w:hAnsi="IRBadr" w:cs="IRBadr"/>
          <w:rtl/>
        </w:rPr>
        <w:t xml:space="preserve"> ج 43</w:t>
      </w:r>
      <w:r w:rsidR="00A9578C" w:rsidRPr="00A9578C">
        <w:rPr>
          <w:rFonts w:ascii="IRBadr" w:hAnsi="IRBadr" w:cs="IRBadr"/>
          <w:rtl/>
        </w:rPr>
        <w:t>،</w:t>
      </w:r>
      <w:r w:rsidR="00FD2A4C">
        <w:rPr>
          <w:rFonts w:ascii="IRBadr" w:hAnsi="IRBadr" w:cs="IRBadr"/>
          <w:rtl/>
        </w:rPr>
        <w:t xml:space="preserve"> ص 156</w:t>
      </w:r>
    </w:p>
  </w:footnote>
  <w:footnote w:id="8">
    <w:p w:rsidR="00773DF4" w:rsidRDefault="00773DF4" w:rsidP="00773DF4">
      <w:pPr>
        <w:pStyle w:val="FootnoteText"/>
        <w:jc w:val="right"/>
      </w:pPr>
      <w:r w:rsidRPr="00A9578C">
        <w:rPr>
          <w:rFonts w:ascii="IRBadr" w:hAnsi="IRBadr" w:cs="IRBadr"/>
          <w:rtl/>
        </w:rPr>
        <w:t>. سوره مبارکه شعرا، آیه 227.</w:t>
      </w:r>
      <w:r w:rsidRPr="00A9578C">
        <w:rPr>
          <w:rStyle w:val="FootnoteReference"/>
          <w:rFonts w:ascii="IRBadr" w:hAnsi="IRBadr" w:cs="IRBadr"/>
        </w:rPr>
        <w:footnoteRef/>
      </w:r>
    </w:p>
  </w:footnote>
  <w:footnote w:id="9">
    <w:p w:rsidR="002C7848" w:rsidRPr="006137A2" w:rsidRDefault="002C7848" w:rsidP="002C7848">
      <w:pPr>
        <w:pStyle w:val="FootnoteText"/>
        <w:jc w:val="right"/>
        <w:rPr>
          <w:rFonts w:ascii="IRBadr" w:hAnsi="IRBadr" w:cs="IRBadr"/>
          <w:rtl/>
        </w:rPr>
      </w:pPr>
      <w:r w:rsidRPr="006137A2">
        <w:rPr>
          <w:rFonts w:ascii="IRBadr" w:hAnsi="IRBadr" w:cs="IRBadr"/>
          <w:rtl/>
        </w:rPr>
        <w:t xml:space="preserve">. سوره مبارکه </w:t>
      </w:r>
      <w:r w:rsidR="00FD2A4C">
        <w:rPr>
          <w:rFonts w:ascii="IRBadr" w:hAnsi="IRBadr" w:cs="IRBadr"/>
          <w:rtl/>
        </w:rPr>
        <w:t>آل‌عمران</w:t>
      </w:r>
      <w:r w:rsidRPr="006137A2">
        <w:rPr>
          <w:rFonts w:ascii="IRBadr" w:hAnsi="IRBadr" w:cs="IRBadr"/>
          <w:rtl/>
        </w:rPr>
        <w:t>، آیه 102.</w:t>
      </w:r>
      <w:r w:rsidRPr="006137A2">
        <w:rPr>
          <w:rStyle w:val="FootnoteReference"/>
          <w:rFonts w:ascii="IRBadr" w:hAnsi="IRBadr" w:cs="IRBadr"/>
        </w:rPr>
        <w:footnoteRef/>
      </w:r>
    </w:p>
  </w:footnote>
  <w:footnote w:id="10">
    <w:p w:rsidR="00F50115" w:rsidRPr="00F50115" w:rsidRDefault="00F50115" w:rsidP="00F50115">
      <w:pPr>
        <w:pStyle w:val="FootnoteText"/>
        <w:bidi/>
        <w:rPr>
          <w:rFonts w:ascii="IRBadr" w:hAnsi="IRBadr" w:cs="IRBadr"/>
          <w:rtl/>
        </w:rPr>
      </w:pPr>
      <w:r w:rsidRPr="00F50115">
        <w:rPr>
          <w:rStyle w:val="FootnoteReference"/>
          <w:rFonts w:ascii="IRBadr" w:hAnsi="IRBadr" w:cs="IRBadr"/>
        </w:rPr>
        <w:footnoteRef/>
      </w:r>
      <w:r w:rsidRPr="00F50115">
        <w:rPr>
          <w:rFonts w:ascii="IRBadr" w:hAnsi="IRBadr" w:cs="IRBadr"/>
          <w:rtl/>
        </w:rPr>
        <w:t>.</w:t>
      </w:r>
      <w:r w:rsidR="00FD2A4C">
        <w:rPr>
          <w:rFonts w:ascii="IRBadr" w:hAnsi="IRBadr" w:cs="IRBadr"/>
          <w:rtl/>
        </w:rPr>
        <w:t xml:space="preserve"> بحارالانوار</w:t>
      </w:r>
      <w:r w:rsidRPr="00F50115">
        <w:rPr>
          <w:rFonts w:ascii="IRBadr" w:hAnsi="IRBadr" w:cs="IRBadr"/>
          <w:rtl/>
        </w:rPr>
        <w:t>،</w:t>
      </w:r>
      <w:r w:rsidR="00FD2A4C">
        <w:rPr>
          <w:rFonts w:ascii="IRBadr" w:hAnsi="IRBadr" w:cs="IRBadr"/>
          <w:rtl/>
        </w:rPr>
        <w:t xml:space="preserve"> ج 59</w:t>
      </w:r>
      <w:r w:rsidRPr="00F50115">
        <w:rPr>
          <w:rFonts w:ascii="IRBadr" w:hAnsi="IRBadr" w:cs="IRBadr"/>
          <w:rtl/>
        </w:rPr>
        <w:t>،</w:t>
      </w:r>
      <w:r w:rsidR="00FD2A4C">
        <w:rPr>
          <w:rFonts w:ascii="IRBadr" w:hAnsi="IRBadr" w:cs="IRBadr"/>
          <w:rtl/>
        </w:rPr>
        <w:t xml:space="preserve"> ص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38" w:rsidRDefault="00631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1C" w:rsidRPr="000D5800" w:rsidRDefault="003E331C" w:rsidP="00631F38">
    <w:pPr>
      <w:tabs>
        <w:tab w:val="left" w:pos="1256"/>
        <w:tab w:val="left" w:pos="5696"/>
        <w:tab w:val="right" w:pos="9071"/>
      </w:tabs>
      <w:bidi w:val="0"/>
      <w:rPr>
        <w:b/>
        <w:bCs/>
        <w:sz w:val="32"/>
      </w:rPr>
    </w:pPr>
    <w:bookmarkStart w:id="28" w:name="OLE_LINK1"/>
    <w:bookmarkStart w:id="29" w:name="OLE_LINK2"/>
    <w:r>
      <w:rPr>
        <w:noProof/>
      </w:rPr>
      <w:drawing>
        <wp:anchor distT="0" distB="0" distL="114300" distR="114300" simplePos="0" relativeHeight="251660288" behindDoc="0" locked="0" layoutInCell="1" allowOverlap="1" wp14:anchorId="4A672DB5" wp14:editId="735142DB">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8"/>
    <w:bookmarkEnd w:id="29"/>
    <w:r w:rsidR="0063115C">
      <w:rPr>
        <w:noProof/>
      </w:rPr>
      <w:pict>
        <v:line id="Straight Connector 2" o:spid="_x0000_s2049" style="position:absolute;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r w:rsidRPr="008F2DF1">
      <w:rPr>
        <w:rFonts w:ascii="IranNastaliq" w:hAnsi="IranNastaliq" w:cs="IranNastaliq"/>
        <w:sz w:val="40"/>
        <w:szCs w:val="40"/>
        <w:rtl/>
      </w:rPr>
      <w:t>شماره ثبت:</w:t>
    </w:r>
    <w:r w:rsidR="00DF096F">
      <w:rPr>
        <w:rFonts w:hint="cs"/>
        <w:rtl/>
      </w:rPr>
      <w:t>4046</w:t>
    </w:r>
  </w:p>
  <w:p w:rsidR="003E331C" w:rsidRDefault="003E33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38" w:rsidRDefault="00631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0EE2"/>
    <w:multiLevelType w:val="hybridMultilevel"/>
    <w:tmpl w:val="4570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C0F7E"/>
    <w:multiLevelType w:val="hybridMultilevel"/>
    <w:tmpl w:val="73C4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27153"/>
    <w:multiLevelType w:val="hybridMultilevel"/>
    <w:tmpl w:val="84F65C42"/>
    <w:lvl w:ilvl="0" w:tplc="F69E9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D27922"/>
    <w:rsid w:val="00021B47"/>
    <w:rsid w:val="000228A2"/>
    <w:rsid w:val="000324F1"/>
    <w:rsid w:val="00037954"/>
    <w:rsid w:val="000400D6"/>
    <w:rsid w:val="00041FE0"/>
    <w:rsid w:val="00052BA3"/>
    <w:rsid w:val="0006363E"/>
    <w:rsid w:val="00080DFF"/>
    <w:rsid w:val="00085ED5"/>
    <w:rsid w:val="00092486"/>
    <w:rsid w:val="000A1A51"/>
    <w:rsid w:val="000C6599"/>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529CF"/>
    <w:rsid w:val="00166DD8"/>
    <w:rsid w:val="001712D6"/>
    <w:rsid w:val="00173172"/>
    <w:rsid w:val="001757C8"/>
    <w:rsid w:val="00177934"/>
    <w:rsid w:val="00184672"/>
    <w:rsid w:val="00186149"/>
    <w:rsid w:val="00192A6A"/>
    <w:rsid w:val="00197CDD"/>
    <w:rsid w:val="001C367D"/>
    <w:rsid w:val="001D24F8"/>
    <w:rsid w:val="001D5069"/>
    <w:rsid w:val="001D542D"/>
    <w:rsid w:val="001E306E"/>
    <w:rsid w:val="001E3FB0"/>
    <w:rsid w:val="001E4FFF"/>
    <w:rsid w:val="001F2D97"/>
    <w:rsid w:val="001F2E3E"/>
    <w:rsid w:val="00224C0A"/>
    <w:rsid w:val="00232F38"/>
    <w:rsid w:val="002376A5"/>
    <w:rsid w:val="002417C9"/>
    <w:rsid w:val="002529C5"/>
    <w:rsid w:val="00257FA5"/>
    <w:rsid w:val="00260F46"/>
    <w:rsid w:val="00263424"/>
    <w:rsid w:val="00270294"/>
    <w:rsid w:val="00286B98"/>
    <w:rsid w:val="002914BD"/>
    <w:rsid w:val="00297263"/>
    <w:rsid w:val="002B2048"/>
    <w:rsid w:val="002C56FD"/>
    <w:rsid w:val="002C7848"/>
    <w:rsid w:val="002D49E4"/>
    <w:rsid w:val="002E450B"/>
    <w:rsid w:val="002E73F9"/>
    <w:rsid w:val="002F05B9"/>
    <w:rsid w:val="002F12E5"/>
    <w:rsid w:val="003165A8"/>
    <w:rsid w:val="00340BA3"/>
    <w:rsid w:val="003576A7"/>
    <w:rsid w:val="00366400"/>
    <w:rsid w:val="003963D7"/>
    <w:rsid w:val="00396F28"/>
    <w:rsid w:val="003A1A05"/>
    <w:rsid w:val="003A2654"/>
    <w:rsid w:val="003A39B9"/>
    <w:rsid w:val="003A4FCD"/>
    <w:rsid w:val="003C06BF"/>
    <w:rsid w:val="003C7899"/>
    <w:rsid w:val="003D2F0A"/>
    <w:rsid w:val="003D563F"/>
    <w:rsid w:val="003E1E58"/>
    <w:rsid w:val="003E2BAB"/>
    <w:rsid w:val="003E331C"/>
    <w:rsid w:val="00405199"/>
    <w:rsid w:val="00410699"/>
    <w:rsid w:val="0041290B"/>
    <w:rsid w:val="00415360"/>
    <w:rsid w:val="0044591E"/>
    <w:rsid w:val="00455757"/>
    <w:rsid w:val="00455B91"/>
    <w:rsid w:val="004651D2"/>
    <w:rsid w:val="00465D26"/>
    <w:rsid w:val="004679F8"/>
    <w:rsid w:val="00473CAC"/>
    <w:rsid w:val="00473DE7"/>
    <w:rsid w:val="004757E3"/>
    <w:rsid w:val="00477E32"/>
    <w:rsid w:val="0048613C"/>
    <w:rsid w:val="00487A72"/>
    <w:rsid w:val="00487CBF"/>
    <w:rsid w:val="004A2894"/>
    <w:rsid w:val="004A72C8"/>
    <w:rsid w:val="004B337F"/>
    <w:rsid w:val="004B44B9"/>
    <w:rsid w:val="004D2EF6"/>
    <w:rsid w:val="004E4308"/>
    <w:rsid w:val="004F3596"/>
    <w:rsid w:val="00530FD7"/>
    <w:rsid w:val="00572E2D"/>
    <w:rsid w:val="00591046"/>
    <w:rsid w:val="00592103"/>
    <w:rsid w:val="005941DD"/>
    <w:rsid w:val="005A545E"/>
    <w:rsid w:val="005A5862"/>
    <w:rsid w:val="005B0852"/>
    <w:rsid w:val="005C06AE"/>
    <w:rsid w:val="005F3B5B"/>
    <w:rsid w:val="00610C18"/>
    <w:rsid w:val="00612385"/>
    <w:rsid w:val="0061376C"/>
    <w:rsid w:val="006137A2"/>
    <w:rsid w:val="00626CED"/>
    <w:rsid w:val="0063115C"/>
    <w:rsid w:val="00631F38"/>
    <w:rsid w:val="00636EFA"/>
    <w:rsid w:val="006550D6"/>
    <w:rsid w:val="0066229C"/>
    <w:rsid w:val="006962C7"/>
    <w:rsid w:val="0069696C"/>
    <w:rsid w:val="006A085A"/>
    <w:rsid w:val="006D3A87"/>
    <w:rsid w:val="006F01B4"/>
    <w:rsid w:val="006F56B4"/>
    <w:rsid w:val="00702585"/>
    <w:rsid w:val="00704B95"/>
    <w:rsid w:val="00734D59"/>
    <w:rsid w:val="0073609B"/>
    <w:rsid w:val="007420A8"/>
    <w:rsid w:val="0075033E"/>
    <w:rsid w:val="00752745"/>
    <w:rsid w:val="0076665E"/>
    <w:rsid w:val="00772185"/>
    <w:rsid w:val="00773DF4"/>
    <w:rsid w:val="007749BC"/>
    <w:rsid w:val="00777BA9"/>
    <w:rsid w:val="00780C88"/>
    <w:rsid w:val="00780E25"/>
    <w:rsid w:val="007818F0"/>
    <w:rsid w:val="00783462"/>
    <w:rsid w:val="00787B13"/>
    <w:rsid w:val="00792FAC"/>
    <w:rsid w:val="00794282"/>
    <w:rsid w:val="007A5D2F"/>
    <w:rsid w:val="007B0062"/>
    <w:rsid w:val="007B1CE3"/>
    <w:rsid w:val="007B6FEB"/>
    <w:rsid w:val="007C1EF7"/>
    <w:rsid w:val="007C710E"/>
    <w:rsid w:val="007D0B88"/>
    <w:rsid w:val="007D1549"/>
    <w:rsid w:val="007D2571"/>
    <w:rsid w:val="007D378D"/>
    <w:rsid w:val="007E03E9"/>
    <w:rsid w:val="007E04EE"/>
    <w:rsid w:val="007E0C4D"/>
    <w:rsid w:val="007E7FA7"/>
    <w:rsid w:val="007F0721"/>
    <w:rsid w:val="007F4A90"/>
    <w:rsid w:val="00803501"/>
    <w:rsid w:val="0080799B"/>
    <w:rsid w:val="00807BE3"/>
    <w:rsid w:val="008114F9"/>
    <w:rsid w:val="00811F02"/>
    <w:rsid w:val="00813AB9"/>
    <w:rsid w:val="0082186A"/>
    <w:rsid w:val="00827077"/>
    <w:rsid w:val="008407A4"/>
    <w:rsid w:val="0084267D"/>
    <w:rsid w:val="00844860"/>
    <w:rsid w:val="00845CC4"/>
    <w:rsid w:val="008644F4"/>
    <w:rsid w:val="00864E37"/>
    <w:rsid w:val="00883733"/>
    <w:rsid w:val="008872D2"/>
    <w:rsid w:val="008965D2"/>
    <w:rsid w:val="008A236D"/>
    <w:rsid w:val="008B565A"/>
    <w:rsid w:val="008B6056"/>
    <w:rsid w:val="008C3414"/>
    <w:rsid w:val="008C57C7"/>
    <w:rsid w:val="008D030F"/>
    <w:rsid w:val="008D36D5"/>
    <w:rsid w:val="008E3903"/>
    <w:rsid w:val="008F63E3"/>
    <w:rsid w:val="00913C3B"/>
    <w:rsid w:val="00915509"/>
    <w:rsid w:val="00927388"/>
    <w:rsid w:val="009274FE"/>
    <w:rsid w:val="009401AC"/>
    <w:rsid w:val="00956DF1"/>
    <w:rsid w:val="0096138C"/>
    <w:rsid w:val="009613AC"/>
    <w:rsid w:val="00980643"/>
    <w:rsid w:val="00986E95"/>
    <w:rsid w:val="009A3BDF"/>
    <w:rsid w:val="009A7281"/>
    <w:rsid w:val="009B46BC"/>
    <w:rsid w:val="009B61C3"/>
    <w:rsid w:val="009C7B4F"/>
    <w:rsid w:val="009F4EB3"/>
    <w:rsid w:val="00A05012"/>
    <w:rsid w:val="00A06D48"/>
    <w:rsid w:val="00A21834"/>
    <w:rsid w:val="00A2557A"/>
    <w:rsid w:val="00A31C17"/>
    <w:rsid w:val="00A31FDE"/>
    <w:rsid w:val="00A325EA"/>
    <w:rsid w:val="00A35AC2"/>
    <w:rsid w:val="00A37C77"/>
    <w:rsid w:val="00A50CB3"/>
    <w:rsid w:val="00A5418D"/>
    <w:rsid w:val="00A725C2"/>
    <w:rsid w:val="00A769EE"/>
    <w:rsid w:val="00A810A5"/>
    <w:rsid w:val="00A9578C"/>
    <w:rsid w:val="00A9616A"/>
    <w:rsid w:val="00A96F68"/>
    <w:rsid w:val="00A973BA"/>
    <w:rsid w:val="00AA2342"/>
    <w:rsid w:val="00AA68E1"/>
    <w:rsid w:val="00AB0079"/>
    <w:rsid w:val="00AD0304"/>
    <w:rsid w:val="00AD27BE"/>
    <w:rsid w:val="00AD4663"/>
    <w:rsid w:val="00AF0F1A"/>
    <w:rsid w:val="00B15027"/>
    <w:rsid w:val="00B21CF4"/>
    <w:rsid w:val="00B24300"/>
    <w:rsid w:val="00B43EE1"/>
    <w:rsid w:val="00B63F15"/>
    <w:rsid w:val="00B65BAC"/>
    <w:rsid w:val="00BA51A8"/>
    <w:rsid w:val="00BB5F7E"/>
    <w:rsid w:val="00BC26F6"/>
    <w:rsid w:val="00BC4833"/>
    <w:rsid w:val="00BD3122"/>
    <w:rsid w:val="00BD40DA"/>
    <w:rsid w:val="00BD7AF2"/>
    <w:rsid w:val="00BE5E30"/>
    <w:rsid w:val="00BF3D67"/>
    <w:rsid w:val="00BF6C04"/>
    <w:rsid w:val="00C00844"/>
    <w:rsid w:val="00C01096"/>
    <w:rsid w:val="00C11D41"/>
    <w:rsid w:val="00C160AF"/>
    <w:rsid w:val="00C22299"/>
    <w:rsid w:val="00C25609"/>
    <w:rsid w:val="00C262D7"/>
    <w:rsid w:val="00C26607"/>
    <w:rsid w:val="00C36D11"/>
    <w:rsid w:val="00C60D75"/>
    <w:rsid w:val="00C64CEA"/>
    <w:rsid w:val="00C73012"/>
    <w:rsid w:val="00C763DD"/>
    <w:rsid w:val="00C84FC0"/>
    <w:rsid w:val="00C9244A"/>
    <w:rsid w:val="00CB5C54"/>
    <w:rsid w:val="00CB5DA3"/>
    <w:rsid w:val="00CD661F"/>
    <w:rsid w:val="00CE08A4"/>
    <w:rsid w:val="00CE09B7"/>
    <w:rsid w:val="00CE31E6"/>
    <w:rsid w:val="00CE3B74"/>
    <w:rsid w:val="00CE4D6E"/>
    <w:rsid w:val="00CF42E2"/>
    <w:rsid w:val="00CF7916"/>
    <w:rsid w:val="00D05891"/>
    <w:rsid w:val="00D158F3"/>
    <w:rsid w:val="00D27922"/>
    <w:rsid w:val="00D362F6"/>
    <w:rsid w:val="00D3665C"/>
    <w:rsid w:val="00D508CC"/>
    <w:rsid w:val="00D50F4B"/>
    <w:rsid w:val="00D53253"/>
    <w:rsid w:val="00D60547"/>
    <w:rsid w:val="00D66444"/>
    <w:rsid w:val="00D75848"/>
    <w:rsid w:val="00D76353"/>
    <w:rsid w:val="00DB28BB"/>
    <w:rsid w:val="00DC1B24"/>
    <w:rsid w:val="00DC603F"/>
    <w:rsid w:val="00DC7EF1"/>
    <w:rsid w:val="00DD3C0D"/>
    <w:rsid w:val="00DD4864"/>
    <w:rsid w:val="00DD71A2"/>
    <w:rsid w:val="00DE1DC4"/>
    <w:rsid w:val="00DE7635"/>
    <w:rsid w:val="00DF096F"/>
    <w:rsid w:val="00E0639C"/>
    <w:rsid w:val="00E067E6"/>
    <w:rsid w:val="00E12531"/>
    <w:rsid w:val="00E143B0"/>
    <w:rsid w:val="00E41C6A"/>
    <w:rsid w:val="00E55891"/>
    <w:rsid w:val="00E6283A"/>
    <w:rsid w:val="00E645E4"/>
    <w:rsid w:val="00E732A3"/>
    <w:rsid w:val="00E83A85"/>
    <w:rsid w:val="00E85D96"/>
    <w:rsid w:val="00E90FC4"/>
    <w:rsid w:val="00EA01EC"/>
    <w:rsid w:val="00EA15B0"/>
    <w:rsid w:val="00EA5D97"/>
    <w:rsid w:val="00EB196D"/>
    <w:rsid w:val="00EC4393"/>
    <w:rsid w:val="00EE1C07"/>
    <w:rsid w:val="00EE2C91"/>
    <w:rsid w:val="00EE3979"/>
    <w:rsid w:val="00EF138C"/>
    <w:rsid w:val="00F034CE"/>
    <w:rsid w:val="00F10A0F"/>
    <w:rsid w:val="00F16113"/>
    <w:rsid w:val="00F35BBB"/>
    <w:rsid w:val="00F40284"/>
    <w:rsid w:val="00F50115"/>
    <w:rsid w:val="00F67976"/>
    <w:rsid w:val="00F70BE1"/>
    <w:rsid w:val="00FA7E39"/>
    <w:rsid w:val="00FC0862"/>
    <w:rsid w:val="00FC12C2"/>
    <w:rsid w:val="00FC70FB"/>
    <w:rsid w:val="00FD143D"/>
    <w:rsid w:val="00FD2A4C"/>
    <w:rsid w:val="00FE591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st">
    <w:name w:val="st"/>
    <w:basedOn w:val="DefaultParagraphFont"/>
    <w:rsid w:val="00A2557A"/>
  </w:style>
  <w:style w:type="paragraph" w:customStyle="1" w:styleId="a">
    <w:name w:val="النص القرآني"/>
    <w:basedOn w:val="Normal"/>
    <w:rsid w:val="00773DF4"/>
    <w:pPr>
      <w:spacing w:after="0" w:line="240" w:lineRule="auto"/>
      <w:jc w:val="both"/>
    </w:pPr>
    <w:rPr>
      <w:rFonts w:ascii="Times New Roman" w:eastAsia="Times New Roman" w:hAnsi="Times New Roman" w:cs="DecoType Naskh"/>
      <w:noProof/>
      <w:sz w:val="28"/>
      <w:szCs w:val="4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27338">
      <w:bodyDiv w:val="1"/>
      <w:marLeft w:val="0"/>
      <w:marRight w:val="0"/>
      <w:marTop w:val="0"/>
      <w:marBottom w:val="0"/>
      <w:divBdr>
        <w:top w:val="none" w:sz="0" w:space="0" w:color="auto"/>
        <w:left w:val="none" w:sz="0" w:space="0" w:color="auto"/>
        <w:bottom w:val="none" w:sz="0" w:space="0" w:color="auto"/>
        <w:right w:val="none" w:sz="0" w:space="0" w:color="auto"/>
      </w:divBdr>
    </w:div>
    <w:div w:id="17765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fghanpaper.com/nbody.php?id=6378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5DEE5-F9B5-4C3B-8314-D780CCD8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51</TotalTime>
  <Pages>12</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9</cp:revision>
  <dcterms:created xsi:type="dcterms:W3CDTF">2015-07-20T11:07:00Z</dcterms:created>
  <dcterms:modified xsi:type="dcterms:W3CDTF">2015-09-21T07:55:00Z</dcterms:modified>
</cp:coreProperties>
</file>