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7198909" w:displacedByCustomXml="next"/>
    <w:sdt>
      <w:sdtPr>
        <w:rPr>
          <w:rFonts w:asciiTheme="minorHAnsi" w:eastAsiaTheme="minorHAnsi" w:hAnsiTheme="minorHAnsi" w:cstheme="minorBidi"/>
          <w:bCs w:val="0"/>
          <w:color w:val="auto"/>
          <w:sz w:val="22"/>
          <w:szCs w:val="22"/>
          <w:rtl/>
          <w:lang w:bidi="ar-SA"/>
        </w:rPr>
        <w:id w:val="622657135"/>
        <w:docPartObj>
          <w:docPartGallery w:val="Table of Contents"/>
          <w:docPartUnique/>
        </w:docPartObj>
      </w:sdtPr>
      <w:sdtEndPr>
        <w:rPr>
          <w:rFonts w:ascii="IRBadr" w:hAnsi="IRBadr" w:cs="IRBadr"/>
          <w:b/>
          <w:noProof/>
          <w:sz w:val="28"/>
          <w:szCs w:val="28"/>
        </w:rPr>
      </w:sdtEndPr>
      <w:sdtContent>
        <w:p w:rsidR="00AF3703" w:rsidRPr="00B14D2B" w:rsidRDefault="00AF3703" w:rsidP="00014CC7">
          <w:pPr>
            <w:pStyle w:val="a8"/>
            <w:rPr>
              <w:rStyle w:val="10"/>
              <w:sz w:val="28"/>
              <w:szCs w:val="28"/>
            </w:rPr>
          </w:pPr>
        </w:p>
        <w:p w:rsidR="00014CC7" w:rsidRPr="00014CC7" w:rsidRDefault="00014CC7" w:rsidP="005C7F2B">
          <w:pPr>
            <w:pStyle w:val="1"/>
            <w:rPr>
              <w:noProof/>
              <w:lang w:bidi="ar-SA"/>
            </w:rPr>
          </w:pPr>
          <w:r>
            <w:fldChar w:fldCharType="begin"/>
          </w:r>
          <w:r>
            <w:instrText xml:space="preserve"> TOC \o "1-3" \h \z \u </w:instrText>
          </w:r>
          <w:r>
            <w:fldChar w:fldCharType="separate"/>
          </w:r>
          <w:hyperlink w:anchor="_Toc427739919" w:history="1">
            <w:r w:rsidRPr="00014CC7">
              <w:rPr>
                <w:rStyle w:val="aff1"/>
                <w:noProof/>
                <w:sz w:val="28"/>
                <w:rtl/>
              </w:rPr>
              <w:t>فهرست مطالب</w:t>
            </w:r>
          </w:hyperlink>
        </w:p>
        <w:p w:rsidR="00014CC7" w:rsidRPr="00014CC7" w:rsidRDefault="00D5708E" w:rsidP="00014CC7">
          <w:pPr>
            <w:pStyle w:val="11"/>
            <w:rPr>
              <w:rFonts w:ascii="IRBadr" w:hAnsi="IRBadr" w:cs="IRBadr"/>
              <w:noProof/>
              <w:sz w:val="28"/>
              <w:lang w:bidi="ar-SA"/>
            </w:rPr>
          </w:pPr>
          <w:hyperlink w:anchor="_Toc427739920" w:history="1">
            <w:r w:rsidR="00014CC7" w:rsidRPr="00014CC7">
              <w:rPr>
                <w:rStyle w:val="aff1"/>
                <w:rFonts w:ascii="IRBadr" w:hAnsi="IRBadr" w:cs="IRBadr"/>
                <w:noProof/>
                <w:sz w:val="28"/>
                <w:rtl/>
              </w:rPr>
              <w:t>خطبه اول</w:t>
            </w:r>
            <w:r w:rsidR="00014CC7" w:rsidRPr="00014CC7">
              <w:rPr>
                <w:rFonts w:ascii="IRBadr" w:hAnsi="IRBadr" w:cs="IRBadr"/>
                <w:noProof/>
                <w:webHidden/>
                <w:sz w:val="28"/>
              </w:rPr>
              <w:tab/>
            </w:r>
            <w:r w:rsidR="00014CC7" w:rsidRPr="00014CC7">
              <w:rPr>
                <w:rFonts w:ascii="IRBadr" w:hAnsi="IRBadr" w:cs="IRBadr"/>
                <w:noProof/>
                <w:webHidden/>
                <w:sz w:val="28"/>
              </w:rPr>
              <w:fldChar w:fldCharType="begin"/>
            </w:r>
            <w:r w:rsidR="00014CC7" w:rsidRPr="00014CC7">
              <w:rPr>
                <w:rFonts w:ascii="IRBadr" w:hAnsi="IRBadr" w:cs="IRBadr"/>
                <w:noProof/>
                <w:webHidden/>
                <w:sz w:val="28"/>
              </w:rPr>
              <w:instrText xml:space="preserve"> PAGEREF _Toc427739920 \h </w:instrText>
            </w:r>
            <w:r w:rsidR="00014CC7" w:rsidRPr="00014CC7">
              <w:rPr>
                <w:rFonts w:ascii="IRBadr" w:hAnsi="IRBadr" w:cs="IRBadr"/>
                <w:noProof/>
                <w:webHidden/>
                <w:sz w:val="28"/>
              </w:rPr>
            </w:r>
            <w:r w:rsidR="00014CC7" w:rsidRPr="00014CC7">
              <w:rPr>
                <w:rFonts w:ascii="IRBadr" w:hAnsi="IRBadr" w:cs="IRBadr"/>
                <w:noProof/>
                <w:webHidden/>
                <w:sz w:val="28"/>
              </w:rPr>
              <w:fldChar w:fldCharType="separate"/>
            </w:r>
            <w:r w:rsidR="00014CC7" w:rsidRPr="00014CC7">
              <w:rPr>
                <w:rFonts w:ascii="IRBadr" w:hAnsi="IRBadr" w:cs="IRBadr"/>
                <w:noProof/>
                <w:webHidden/>
                <w:sz w:val="28"/>
              </w:rPr>
              <w:t>2</w:t>
            </w:r>
            <w:r w:rsidR="00014CC7" w:rsidRPr="00014CC7">
              <w:rPr>
                <w:rFonts w:ascii="IRBadr" w:hAnsi="IRBadr" w:cs="IRBadr"/>
                <w:noProof/>
                <w:webHidden/>
                <w:sz w:val="28"/>
              </w:rPr>
              <w:fldChar w:fldCharType="end"/>
            </w:r>
          </w:hyperlink>
        </w:p>
        <w:p w:rsidR="00014CC7" w:rsidRPr="00014CC7" w:rsidRDefault="00D5708E" w:rsidP="00014CC7">
          <w:pPr>
            <w:pStyle w:val="11"/>
            <w:rPr>
              <w:rFonts w:ascii="IRBadr" w:hAnsi="IRBadr" w:cs="IRBadr"/>
              <w:noProof/>
              <w:sz w:val="28"/>
              <w:lang w:bidi="ar-SA"/>
            </w:rPr>
          </w:pPr>
          <w:hyperlink w:anchor="_Toc427739921" w:history="1">
            <w:r w:rsidR="00014CC7" w:rsidRPr="00014CC7">
              <w:rPr>
                <w:rStyle w:val="aff1"/>
                <w:rFonts w:ascii="IRBadr" w:hAnsi="IRBadr" w:cs="IRBadr"/>
                <w:noProof/>
                <w:sz w:val="28"/>
                <w:rtl/>
              </w:rPr>
              <w:t>اهمیت حقوق متقابل در خانواده</w:t>
            </w:r>
            <w:r w:rsidR="00014CC7" w:rsidRPr="00014CC7">
              <w:rPr>
                <w:rFonts w:ascii="IRBadr" w:hAnsi="IRBadr" w:cs="IRBadr"/>
                <w:noProof/>
                <w:webHidden/>
                <w:sz w:val="28"/>
              </w:rPr>
              <w:tab/>
            </w:r>
            <w:r w:rsidR="00014CC7" w:rsidRPr="00014CC7">
              <w:rPr>
                <w:rFonts w:ascii="IRBadr" w:hAnsi="IRBadr" w:cs="IRBadr"/>
                <w:noProof/>
                <w:webHidden/>
                <w:sz w:val="28"/>
              </w:rPr>
              <w:fldChar w:fldCharType="begin"/>
            </w:r>
            <w:r w:rsidR="00014CC7" w:rsidRPr="00014CC7">
              <w:rPr>
                <w:rFonts w:ascii="IRBadr" w:hAnsi="IRBadr" w:cs="IRBadr"/>
                <w:noProof/>
                <w:webHidden/>
                <w:sz w:val="28"/>
              </w:rPr>
              <w:instrText xml:space="preserve"> PAGEREF _Toc427739921 \h </w:instrText>
            </w:r>
            <w:r w:rsidR="00014CC7" w:rsidRPr="00014CC7">
              <w:rPr>
                <w:rFonts w:ascii="IRBadr" w:hAnsi="IRBadr" w:cs="IRBadr"/>
                <w:noProof/>
                <w:webHidden/>
                <w:sz w:val="28"/>
              </w:rPr>
            </w:r>
            <w:r w:rsidR="00014CC7" w:rsidRPr="00014CC7">
              <w:rPr>
                <w:rFonts w:ascii="IRBadr" w:hAnsi="IRBadr" w:cs="IRBadr"/>
                <w:noProof/>
                <w:webHidden/>
                <w:sz w:val="28"/>
              </w:rPr>
              <w:fldChar w:fldCharType="separate"/>
            </w:r>
            <w:r w:rsidR="00014CC7" w:rsidRPr="00014CC7">
              <w:rPr>
                <w:rFonts w:ascii="IRBadr" w:hAnsi="IRBadr" w:cs="IRBadr"/>
                <w:noProof/>
                <w:webHidden/>
                <w:sz w:val="28"/>
              </w:rPr>
              <w:t>2</w:t>
            </w:r>
            <w:r w:rsidR="00014CC7" w:rsidRPr="00014CC7">
              <w:rPr>
                <w:rFonts w:ascii="IRBadr" w:hAnsi="IRBadr" w:cs="IRBadr"/>
                <w:noProof/>
                <w:webHidden/>
                <w:sz w:val="28"/>
              </w:rPr>
              <w:fldChar w:fldCharType="end"/>
            </w:r>
          </w:hyperlink>
        </w:p>
        <w:p w:rsidR="00014CC7" w:rsidRPr="00014CC7" w:rsidRDefault="00D5708E" w:rsidP="00014CC7">
          <w:pPr>
            <w:pStyle w:val="11"/>
            <w:rPr>
              <w:rFonts w:ascii="IRBadr" w:hAnsi="IRBadr" w:cs="IRBadr"/>
              <w:noProof/>
              <w:sz w:val="28"/>
              <w:lang w:bidi="ar-SA"/>
            </w:rPr>
          </w:pPr>
          <w:hyperlink w:anchor="_Toc427739922" w:history="1">
            <w:r w:rsidR="00014CC7" w:rsidRPr="00014CC7">
              <w:rPr>
                <w:rStyle w:val="aff1"/>
                <w:rFonts w:ascii="IRBadr" w:hAnsi="IRBadr" w:cs="IRBadr"/>
                <w:noProof/>
                <w:sz w:val="28"/>
                <w:rtl/>
              </w:rPr>
              <w:t>ازدواج جوانان</w:t>
            </w:r>
            <w:r w:rsidR="00014CC7" w:rsidRPr="00014CC7">
              <w:rPr>
                <w:rFonts w:ascii="IRBadr" w:hAnsi="IRBadr" w:cs="IRBadr"/>
                <w:noProof/>
                <w:webHidden/>
                <w:sz w:val="28"/>
              </w:rPr>
              <w:tab/>
            </w:r>
            <w:r w:rsidR="00014CC7" w:rsidRPr="00014CC7">
              <w:rPr>
                <w:rFonts w:ascii="IRBadr" w:hAnsi="IRBadr" w:cs="IRBadr"/>
                <w:noProof/>
                <w:webHidden/>
                <w:sz w:val="28"/>
              </w:rPr>
              <w:fldChar w:fldCharType="begin"/>
            </w:r>
            <w:r w:rsidR="00014CC7" w:rsidRPr="00014CC7">
              <w:rPr>
                <w:rFonts w:ascii="IRBadr" w:hAnsi="IRBadr" w:cs="IRBadr"/>
                <w:noProof/>
                <w:webHidden/>
                <w:sz w:val="28"/>
              </w:rPr>
              <w:instrText xml:space="preserve"> PAGEREF _Toc427739922 \h </w:instrText>
            </w:r>
            <w:r w:rsidR="00014CC7" w:rsidRPr="00014CC7">
              <w:rPr>
                <w:rFonts w:ascii="IRBadr" w:hAnsi="IRBadr" w:cs="IRBadr"/>
                <w:noProof/>
                <w:webHidden/>
                <w:sz w:val="28"/>
              </w:rPr>
            </w:r>
            <w:r w:rsidR="00014CC7" w:rsidRPr="00014CC7">
              <w:rPr>
                <w:rFonts w:ascii="IRBadr" w:hAnsi="IRBadr" w:cs="IRBadr"/>
                <w:noProof/>
                <w:webHidden/>
                <w:sz w:val="28"/>
              </w:rPr>
              <w:fldChar w:fldCharType="separate"/>
            </w:r>
            <w:r w:rsidR="00014CC7" w:rsidRPr="00014CC7">
              <w:rPr>
                <w:rFonts w:ascii="IRBadr" w:hAnsi="IRBadr" w:cs="IRBadr"/>
                <w:noProof/>
                <w:webHidden/>
                <w:sz w:val="28"/>
              </w:rPr>
              <w:t>2</w:t>
            </w:r>
            <w:r w:rsidR="00014CC7" w:rsidRPr="00014CC7">
              <w:rPr>
                <w:rFonts w:ascii="IRBadr" w:hAnsi="IRBadr" w:cs="IRBadr"/>
                <w:noProof/>
                <w:webHidden/>
                <w:sz w:val="28"/>
              </w:rPr>
              <w:fldChar w:fldCharType="end"/>
            </w:r>
          </w:hyperlink>
        </w:p>
        <w:p w:rsidR="00014CC7" w:rsidRPr="00014CC7" w:rsidRDefault="00D5708E" w:rsidP="00014CC7">
          <w:pPr>
            <w:pStyle w:val="11"/>
            <w:rPr>
              <w:rFonts w:ascii="IRBadr" w:hAnsi="IRBadr" w:cs="IRBadr"/>
              <w:noProof/>
              <w:sz w:val="28"/>
              <w:lang w:bidi="ar-SA"/>
            </w:rPr>
          </w:pPr>
          <w:hyperlink w:anchor="_Toc427739923" w:history="1">
            <w:r w:rsidR="00014CC7" w:rsidRPr="00014CC7">
              <w:rPr>
                <w:rStyle w:val="aff1"/>
                <w:rFonts w:ascii="IRBadr" w:hAnsi="IRBadr" w:cs="IRBadr"/>
                <w:noProof/>
                <w:sz w:val="28"/>
                <w:rtl/>
              </w:rPr>
              <w:t>احترام زن و شوهر به یکدیگر</w:t>
            </w:r>
            <w:r w:rsidR="00014CC7" w:rsidRPr="00014CC7">
              <w:rPr>
                <w:rFonts w:ascii="IRBadr" w:hAnsi="IRBadr" w:cs="IRBadr"/>
                <w:noProof/>
                <w:webHidden/>
                <w:sz w:val="28"/>
              </w:rPr>
              <w:tab/>
            </w:r>
            <w:r w:rsidR="00014CC7" w:rsidRPr="00014CC7">
              <w:rPr>
                <w:rFonts w:ascii="IRBadr" w:hAnsi="IRBadr" w:cs="IRBadr"/>
                <w:noProof/>
                <w:webHidden/>
                <w:sz w:val="28"/>
              </w:rPr>
              <w:fldChar w:fldCharType="begin"/>
            </w:r>
            <w:r w:rsidR="00014CC7" w:rsidRPr="00014CC7">
              <w:rPr>
                <w:rFonts w:ascii="IRBadr" w:hAnsi="IRBadr" w:cs="IRBadr"/>
                <w:noProof/>
                <w:webHidden/>
                <w:sz w:val="28"/>
              </w:rPr>
              <w:instrText xml:space="preserve"> PAGEREF _Toc427739923 \h </w:instrText>
            </w:r>
            <w:r w:rsidR="00014CC7" w:rsidRPr="00014CC7">
              <w:rPr>
                <w:rFonts w:ascii="IRBadr" w:hAnsi="IRBadr" w:cs="IRBadr"/>
                <w:noProof/>
                <w:webHidden/>
                <w:sz w:val="28"/>
              </w:rPr>
            </w:r>
            <w:r w:rsidR="00014CC7" w:rsidRPr="00014CC7">
              <w:rPr>
                <w:rFonts w:ascii="IRBadr" w:hAnsi="IRBadr" w:cs="IRBadr"/>
                <w:noProof/>
                <w:webHidden/>
                <w:sz w:val="28"/>
              </w:rPr>
              <w:fldChar w:fldCharType="separate"/>
            </w:r>
            <w:r w:rsidR="00014CC7" w:rsidRPr="00014CC7">
              <w:rPr>
                <w:rFonts w:ascii="IRBadr" w:hAnsi="IRBadr" w:cs="IRBadr"/>
                <w:noProof/>
                <w:webHidden/>
                <w:sz w:val="28"/>
              </w:rPr>
              <w:t>3</w:t>
            </w:r>
            <w:r w:rsidR="00014CC7" w:rsidRPr="00014CC7">
              <w:rPr>
                <w:rFonts w:ascii="IRBadr" w:hAnsi="IRBadr" w:cs="IRBadr"/>
                <w:noProof/>
                <w:webHidden/>
                <w:sz w:val="28"/>
              </w:rPr>
              <w:fldChar w:fldCharType="end"/>
            </w:r>
          </w:hyperlink>
        </w:p>
        <w:p w:rsidR="00014CC7" w:rsidRPr="00014CC7" w:rsidRDefault="00D5708E" w:rsidP="00014CC7">
          <w:pPr>
            <w:pStyle w:val="11"/>
            <w:rPr>
              <w:rFonts w:ascii="IRBadr" w:hAnsi="IRBadr" w:cs="IRBadr"/>
              <w:noProof/>
              <w:sz w:val="28"/>
              <w:lang w:bidi="ar-SA"/>
            </w:rPr>
          </w:pPr>
          <w:hyperlink w:anchor="_Toc427739924" w:history="1">
            <w:r w:rsidR="00014CC7" w:rsidRPr="00014CC7">
              <w:rPr>
                <w:rStyle w:val="aff1"/>
                <w:rFonts w:ascii="IRBadr" w:hAnsi="IRBadr" w:cs="IRBadr"/>
                <w:noProof/>
                <w:sz w:val="28"/>
                <w:rtl/>
              </w:rPr>
              <w:t>خطبه دوم</w:t>
            </w:r>
            <w:r w:rsidR="00014CC7" w:rsidRPr="00014CC7">
              <w:rPr>
                <w:rFonts w:ascii="IRBadr" w:hAnsi="IRBadr" w:cs="IRBadr"/>
                <w:noProof/>
                <w:webHidden/>
                <w:sz w:val="28"/>
              </w:rPr>
              <w:tab/>
            </w:r>
            <w:r w:rsidR="00014CC7" w:rsidRPr="00014CC7">
              <w:rPr>
                <w:rFonts w:ascii="IRBadr" w:hAnsi="IRBadr" w:cs="IRBadr"/>
                <w:noProof/>
                <w:webHidden/>
                <w:sz w:val="28"/>
              </w:rPr>
              <w:fldChar w:fldCharType="begin"/>
            </w:r>
            <w:r w:rsidR="00014CC7" w:rsidRPr="00014CC7">
              <w:rPr>
                <w:rFonts w:ascii="IRBadr" w:hAnsi="IRBadr" w:cs="IRBadr"/>
                <w:noProof/>
                <w:webHidden/>
                <w:sz w:val="28"/>
              </w:rPr>
              <w:instrText xml:space="preserve"> PAGEREF _Toc427739924 \h </w:instrText>
            </w:r>
            <w:r w:rsidR="00014CC7" w:rsidRPr="00014CC7">
              <w:rPr>
                <w:rFonts w:ascii="IRBadr" w:hAnsi="IRBadr" w:cs="IRBadr"/>
                <w:noProof/>
                <w:webHidden/>
                <w:sz w:val="28"/>
              </w:rPr>
            </w:r>
            <w:r w:rsidR="00014CC7" w:rsidRPr="00014CC7">
              <w:rPr>
                <w:rFonts w:ascii="IRBadr" w:hAnsi="IRBadr" w:cs="IRBadr"/>
                <w:noProof/>
                <w:webHidden/>
                <w:sz w:val="28"/>
              </w:rPr>
              <w:fldChar w:fldCharType="separate"/>
            </w:r>
            <w:r w:rsidR="00014CC7" w:rsidRPr="00014CC7">
              <w:rPr>
                <w:rFonts w:ascii="IRBadr" w:hAnsi="IRBadr" w:cs="IRBadr"/>
                <w:noProof/>
                <w:webHidden/>
                <w:sz w:val="28"/>
              </w:rPr>
              <w:t>5</w:t>
            </w:r>
            <w:r w:rsidR="00014CC7" w:rsidRPr="00014CC7">
              <w:rPr>
                <w:rFonts w:ascii="IRBadr" w:hAnsi="IRBadr" w:cs="IRBadr"/>
                <w:noProof/>
                <w:webHidden/>
                <w:sz w:val="28"/>
              </w:rPr>
              <w:fldChar w:fldCharType="end"/>
            </w:r>
          </w:hyperlink>
        </w:p>
        <w:p w:rsidR="00014CC7" w:rsidRPr="00014CC7" w:rsidRDefault="00D5708E" w:rsidP="00014CC7">
          <w:pPr>
            <w:pStyle w:val="11"/>
            <w:rPr>
              <w:rFonts w:ascii="IRBadr" w:hAnsi="IRBadr" w:cs="IRBadr"/>
              <w:noProof/>
              <w:sz w:val="28"/>
              <w:lang w:bidi="ar-SA"/>
            </w:rPr>
          </w:pPr>
          <w:hyperlink w:anchor="_Toc427739925" w:history="1">
            <w:r w:rsidR="00014CC7" w:rsidRPr="00014CC7">
              <w:rPr>
                <w:rStyle w:val="aff1"/>
                <w:rFonts w:ascii="IRBadr" w:hAnsi="IRBadr" w:cs="IRBadr"/>
                <w:noProof/>
                <w:sz w:val="28"/>
                <w:rtl/>
              </w:rPr>
              <w:t>مناسبت مشروطه</w:t>
            </w:r>
            <w:r w:rsidR="00014CC7" w:rsidRPr="00014CC7">
              <w:rPr>
                <w:rFonts w:ascii="IRBadr" w:hAnsi="IRBadr" w:cs="IRBadr"/>
                <w:noProof/>
                <w:webHidden/>
                <w:sz w:val="28"/>
              </w:rPr>
              <w:tab/>
            </w:r>
            <w:r w:rsidR="00014CC7" w:rsidRPr="00014CC7">
              <w:rPr>
                <w:rFonts w:ascii="IRBadr" w:hAnsi="IRBadr" w:cs="IRBadr"/>
                <w:noProof/>
                <w:webHidden/>
                <w:sz w:val="28"/>
              </w:rPr>
              <w:fldChar w:fldCharType="begin"/>
            </w:r>
            <w:r w:rsidR="00014CC7" w:rsidRPr="00014CC7">
              <w:rPr>
                <w:rFonts w:ascii="IRBadr" w:hAnsi="IRBadr" w:cs="IRBadr"/>
                <w:noProof/>
                <w:webHidden/>
                <w:sz w:val="28"/>
              </w:rPr>
              <w:instrText xml:space="preserve"> PAGEREF _Toc427739925 \h </w:instrText>
            </w:r>
            <w:r w:rsidR="00014CC7" w:rsidRPr="00014CC7">
              <w:rPr>
                <w:rFonts w:ascii="IRBadr" w:hAnsi="IRBadr" w:cs="IRBadr"/>
                <w:noProof/>
                <w:webHidden/>
                <w:sz w:val="28"/>
              </w:rPr>
            </w:r>
            <w:r w:rsidR="00014CC7" w:rsidRPr="00014CC7">
              <w:rPr>
                <w:rFonts w:ascii="IRBadr" w:hAnsi="IRBadr" w:cs="IRBadr"/>
                <w:noProof/>
                <w:webHidden/>
                <w:sz w:val="28"/>
              </w:rPr>
              <w:fldChar w:fldCharType="separate"/>
            </w:r>
            <w:r w:rsidR="00014CC7" w:rsidRPr="00014CC7">
              <w:rPr>
                <w:rFonts w:ascii="IRBadr" w:hAnsi="IRBadr" w:cs="IRBadr"/>
                <w:noProof/>
                <w:webHidden/>
                <w:sz w:val="28"/>
              </w:rPr>
              <w:t>5</w:t>
            </w:r>
            <w:r w:rsidR="00014CC7" w:rsidRPr="00014CC7">
              <w:rPr>
                <w:rFonts w:ascii="IRBadr" w:hAnsi="IRBadr" w:cs="IRBadr"/>
                <w:noProof/>
                <w:webHidden/>
                <w:sz w:val="28"/>
              </w:rPr>
              <w:fldChar w:fldCharType="end"/>
            </w:r>
          </w:hyperlink>
        </w:p>
        <w:p w:rsidR="00014CC7" w:rsidRPr="00014CC7" w:rsidRDefault="00D5708E" w:rsidP="00014CC7">
          <w:pPr>
            <w:pStyle w:val="11"/>
            <w:rPr>
              <w:rFonts w:ascii="IRBadr" w:hAnsi="IRBadr" w:cs="IRBadr"/>
              <w:noProof/>
              <w:sz w:val="28"/>
              <w:lang w:bidi="ar-SA"/>
            </w:rPr>
          </w:pPr>
          <w:hyperlink w:anchor="_Toc427739926" w:history="1">
            <w:r w:rsidR="00014CC7" w:rsidRPr="00014CC7">
              <w:rPr>
                <w:rStyle w:val="aff1"/>
                <w:rFonts w:ascii="IRBadr" w:hAnsi="IRBadr" w:cs="IRBadr"/>
                <w:noProof/>
                <w:sz w:val="28"/>
                <w:rtl/>
              </w:rPr>
              <w:t>طرح شناسایی موقوفات توسط اوقاف</w:t>
            </w:r>
            <w:r w:rsidR="00014CC7" w:rsidRPr="00014CC7">
              <w:rPr>
                <w:rFonts w:ascii="IRBadr" w:hAnsi="IRBadr" w:cs="IRBadr"/>
                <w:noProof/>
                <w:webHidden/>
                <w:sz w:val="28"/>
              </w:rPr>
              <w:tab/>
            </w:r>
            <w:r w:rsidR="00014CC7" w:rsidRPr="00014CC7">
              <w:rPr>
                <w:rFonts w:ascii="IRBadr" w:hAnsi="IRBadr" w:cs="IRBadr"/>
                <w:noProof/>
                <w:webHidden/>
                <w:sz w:val="28"/>
              </w:rPr>
              <w:fldChar w:fldCharType="begin"/>
            </w:r>
            <w:r w:rsidR="00014CC7" w:rsidRPr="00014CC7">
              <w:rPr>
                <w:rFonts w:ascii="IRBadr" w:hAnsi="IRBadr" w:cs="IRBadr"/>
                <w:noProof/>
                <w:webHidden/>
                <w:sz w:val="28"/>
              </w:rPr>
              <w:instrText xml:space="preserve"> PAGEREF _Toc427739926 \h </w:instrText>
            </w:r>
            <w:r w:rsidR="00014CC7" w:rsidRPr="00014CC7">
              <w:rPr>
                <w:rFonts w:ascii="IRBadr" w:hAnsi="IRBadr" w:cs="IRBadr"/>
                <w:noProof/>
                <w:webHidden/>
                <w:sz w:val="28"/>
              </w:rPr>
            </w:r>
            <w:r w:rsidR="00014CC7" w:rsidRPr="00014CC7">
              <w:rPr>
                <w:rFonts w:ascii="IRBadr" w:hAnsi="IRBadr" w:cs="IRBadr"/>
                <w:noProof/>
                <w:webHidden/>
                <w:sz w:val="28"/>
              </w:rPr>
              <w:fldChar w:fldCharType="separate"/>
            </w:r>
            <w:r w:rsidR="00014CC7" w:rsidRPr="00014CC7">
              <w:rPr>
                <w:rFonts w:ascii="IRBadr" w:hAnsi="IRBadr" w:cs="IRBadr"/>
                <w:noProof/>
                <w:webHidden/>
                <w:sz w:val="28"/>
              </w:rPr>
              <w:t>6</w:t>
            </w:r>
            <w:r w:rsidR="00014CC7" w:rsidRPr="00014CC7">
              <w:rPr>
                <w:rFonts w:ascii="IRBadr" w:hAnsi="IRBadr" w:cs="IRBadr"/>
                <w:noProof/>
                <w:webHidden/>
                <w:sz w:val="28"/>
              </w:rPr>
              <w:fldChar w:fldCharType="end"/>
            </w:r>
          </w:hyperlink>
        </w:p>
        <w:p w:rsidR="00014CC7" w:rsidRPr="00014CC7" w:rsidRDefault="00D5708E" w:rsidP="00014CC7">
          <w:pPr>
            <w:pStyle w:val="11"/>
            <w:rPr>
              <w:rFonts w:ascii="IRBadr" w:hAnsi="IRBadr" w:cs="IRBadr"/>
              <w:noProof/>
              <w:sz w:val="28"/>
              <w:lang w:bidi="ar-SA"/>
            </w:rPr>
          </w:pPr>
          <w:hyperlink w:anchor="_Toc427739927" w:history="1">
            <w:r w:rsidR="00014CC7" w:rsidRPr="00014CC7">
              <w:rPr>
                <w:rStyle w:val="aff1"/>
                <w:rFonts w:ascii="IRBadr" w:hAnsi="IRBadr" w:cs="IRBadr"/>
                <w:noProof/>
                <w:sz w:val="28"/>
                <w:rtl/>
              </w:rPr>
              <w:t>کسب رتبهٔ اول نادر حجّتی در مسابقات آزمایشگاهی</w:t>
            </w:r>
            <w:r w:rsidR="00014CC7" w:rsidRPr="00014CC7">
              <w:rPr>
                <w:rFonts w:ascii="IRBadr" w:hAnsi="IRBadr" w:cs="IRBadr"/>
                <w:noProof/>
                <w:webHidden/>
                <w:sz w:val="28"/>
              </w:rPr>
              <w:tab/>
            </w:r>
            <w:r w:rsidR="00014CC7" w:rsidRPr="00014CC7">
              <w:rPr>
                <w:rFonts w:ascii="IRBadr" w:hAnsi="IRBadr" w:cs="IRBadr"/>
                <w:noProof/>
                <w:webHidden/>
                <w:sz w:val="28"/>
              </w:rPr>
              <w:fldChar w:fldCharType="begin"/>
            </w:r>
            <w:r w:rsidR="00014CC7" w:rsidRPr="00014CC7">
              <w:rPr>
                <w:rFonts w:ascii="IRBadr" w:hAnsi="IRBadr" w:cs="IRBadr"/>
                <w:noProof/>
                <w:webHidden/>
                <w:sz w:val="28"/>
              </w:rPr>
              <w:instrText xml:space="preserve"> PAGEREF _Toc427739927 \h </w:instrText>
            </w:r>
            <w:r w:rsidR="00014CC7" w:rsidRPr="00014CC7">
              <w:rPr>
                <w:rFonts w:ascii="IRBadr" w:hAnsi="IRBadr" w:cs="IRBadr"/>
                <w:noProof/>
                <w:webHidden/>
                <w:sz w:val="28"/>
              </w:rPr>
            </w:r>
            <w:r w:rsidR="00014CC7" w:rsidRPr="00014CC7">
              <w:rPr>
                <w:rFonts w:ascii="IRBadr" w:hAnsi="IRBadr" w:cs="IRBadr"/>
                <w:noProof/>
                <w:webHidden/>
                <w:sz w:val="28"/>
              </w:rPr>
              <w:fldChar w:fldCharType="separate"/>
            </w:r>
            <w:r w:rsidR="00014CC7" w:rsidRPr="00014CC7">
              <w:rPr>
                <w:rFonts w:ascii="IRBadr" w:hAnsi="IRBadr" w:cs="IRBadr"/>
                <w:noProof/>
                <w:webHidden/>
                <w:sz w:val="28"/>
              </w:rPr>
              <w:t>7</w:t>
            </w:r>
            <w:r w:rsidR="00014CC7" w:rsidRPr="00014CC7">
              <w:rPr>
                <w:rFonts w:ascii="IRBadr" w:hAnsi="IRBadr" w:cs="IRBadr"/>
                <w:noProof/>
                <w:webHidden/>
                <w:sz w:val="28"/>
              </w:rPr>
              <w:fldChar w:fldCharType="end"/>
            </w:r>
          </w:hyperlink>
        </w:p>
        <w:p w:rsidR="007936BF" w:rsidRPr="00014CC7" w:rsidRDefault="00014CC7" w:rsidP="00014CC7">
          <w:pPr>
            <w:bidi/>
            <w:jc w:val="right"/>
            <w:rPr>
              <w:rFonts w:ascii="IRBadr" w:hAnsi="IRBadr" w:cs="IRBadr"/>
              <w:sz w:val="28"/>
              <w:szCs w:val="28"/>
              <w:rtl/>
            </w:rPr>
          </w:pPr>
          <w:r>
            <w:rPr>
              <w:rFonts w:ascii="IRBadr" w:eastAsiaTheme="minorEastAsia" w:hAnsi="IRBadr" w:cs="IRBadr"/>
              <w:sz w:val="28"/>
              <w:szCs w:val="28"/>
              <w:lang w:bidi="fa-IR"/>
            </w:rPr>
            <w:fldChar w:fldCharType="end"/>
          </w:r>
        </w:p>
      </w:sdtContent>
    </w:sdt>
    <w:p w:rsidR="00B14D2B" w:rsidRDefault="00B14D2B" w:rsidP="00B14D2B">
      <w:pPr>
        <w:pStyle w:val="1"/>
        <w:rPr>
          <w:rtl/>
        </w:rPr>
      </w:pPr>
    </w:p>
    <w:p w:rsidR="00B14D2B" w:rsidRDefault="00B14D2B" w:rsidP="00B14D2B">
      <w:pPr>
        <w:pStyle w:val="1"/>
        <w:rPr>
          <w:rtl/>
        </w:rPr>
      </w:pPr>
    </w:p>
    <w:p w:rsidR="00B14D2B" w:rsidRDefault="00B14D2B" w:rsidP="00B14D2B">
      <w:pPr>
        <w:pStyle w:val="1"/>
        <w:rPr>
          <w:rtl/>
        </w:rPr>
      </w:pPr>
    </w:p>
    <w:p w:rsidR="00B14D2B" w:rsidRDefault="00B14D2B" w:rsidP="00B14D2B">
      <w:pPr>
        <w:pStyle w:val="1"/>
        <w:rPr>
          <w:rtl/>
        </w:rPr>
      </w:pPr>
    </w:p>
    <w:p w:rsidR="00B14D2B" w:rsidRDefault="00B14D2B" w:rsidP="00B14D2B">
      <w:pPr>
        <w:pStyle w:val="1"/>
        <w:rPr>
          <w:rtl/>
        </w:rPr>
      </w:pPr>
    </w:p>
    <w:p w:rsidR="00B14D2B" w:rsidRDefault="00B14D2B" w:rsidP="00B14D2B">
      <w:pPr>
        <w:pStyle w:val="1"/>
        <w:rPr>
          <w:rtl/>
        </w:rPr>
      </w:pPr>
    </w:p>
    <w:p w:rsidR="00B14D2B" w:rsidRPr="00B14D2B" w:rsidRDefault="00B14D2B" w:rsidP="00B14D2B">
      <w:pPr>
        <w:rPr>
          <w:rtl/>
          <w:lang w:bidi="fa-IR"/>
        </w:rPr>
      </w:pPr>
    </w:p>
    <w:p w:rsidR="00014CC7" w:rsidRDefault="00014CC7" w:rsidP="00B14D2B">
      <w:pPr>
        <w:pStyle w:val="1"/>
        <w:rPr>
          <w:rtl/>
        </w:rPr>
      </w:pPr>
    </w:p>
    <w:p w:rsidR="00014CC7" w:rsidRPr="00014CC7" w:rsidRDefault="00014CC7" w:rsidP="00014CC7">
      <w:pPr>
        <w:rPr>
          <w:rtl/>
          <w:lang w:bidi="fa-IR"/>
        </w:rPr>
      </w:pPr>
    </w:p>
    <w:p w:rsidR="00F92E6D" w:rsidRPr="00B14D2B" w:rsidRDefault="00F92E6D" w:rsidP="00B14D2B">
      <w:pPr>
        <w:pStyle w:val="1"/>
        <w:rPr>
          <w:rtl/>
        </w:rPr>
      </w:pPr>
      <w:bookmarkStart w:id="1" w:name="_Toc427739920"/>
      <w:r w:rsidRPr="00B14D2B">
        <w:rPr>
          <w:rtl/>
        </w:rPr>
        <w:lastRenderedPageBreak/>
        <w:t>خطبه اول</w:t>
      </w:r>
      <w:bookmarkEnd w:id="0"/>
      <w:bookmarkEnd w:id="1"/>
    </w:p>
    <w:p w:rsidR="00B14D2B" w:rsidRPr="00A472F8" w:rsidRDefault="00B14D2B" w:rsidP="00B14D2B">
      <w:pPr>
        <w:bidi/>
        <w:spacing w:before="120" w:after="120" w:line="360" w:lineRule="auto"/>
        <w:jc w:val="both"/>
        <w:rPr>
          <w:rFonts w:ascii="IRBadr" w:hAnsi="IRBadr" w:cs="IRBadr"/>
          <w:b/>
          <w:bCs/>
          <w:sz w:val="28"/>
          <w:szCs w:val="28"/>
          <w:lang w:bidi="fa-IR"/>
        </w:rPr>
      </w:pPr>
      <w:r w:rsidRPr="00A472F8">
        <w:rPr>
          <w:rFonts w:ascii="IRBadr" w:hAnsi="IRBadr" w:cs="IRBadr"/>
          <w:b/>
          <w:bCs/>
          <w:sz w:val="28"/>
          <w:szCs w:val="28"/>
          <w:rtl/>
          <w:lang w:bidi="fa-IR"/>
        </w:rPr>
        <w:t xml:space="preserve">اعوذ باللّه السمیع العلیم من الشیطان الرجیم بسم اللّه الرحمن </w:t>
      </w:r>
      <w:r w:rsidR="00136563">
        <w:rPr>
          <w:rFonts w:ascii="IRBadr" w:hAnsi="IRBadr" w:cs="IRBadr"/>
          <w:b/>
          <w:bCs/>
          <w:sz w:val="28"/>
          <w:szCs w:val="28"/>
          <w:rtl/>
          <w:lang w:bidi="fa-IR"/>
        </w:rPr>
        <w:t>الرح</w:t>
      </w:r>
      <w:r w:rsidR="00136563">
        <w:rPr>
          <w:rFonts w:ascii="IRBadr" w:hAnsi="IRBadr" w:cs="IRBadr" w:hint="cs"/>
          <w:b/>
          <w:bCs/>
          <w:sz w:val="28"/>
          <w:szCs w:val="28"/>
          <w:rtl/>
          <w:lang w:bidi="fa-IR"/>
        </w:rPr>
        <w:t>یم</w:t>
      </w:r>
      <w:r w:rsidR="00136563">
        <w:rPr>
          <w:rFonts w:ascii="IRBadr" w:hAnsi="IRBadr" w:cs="IRBadr"/>
          <w:b/>
          <w:bCs/>
          <w:sz w:val="28"/>
          <w:szCs w:val="28"/>
          <w:rtl/>
          <w:lang w:bidi="fa-IR"/>
        </w:rPr>
        <w:t xml:space="preserve"> «</w:t>
      </w:r>
      <w:r w:rsidRPr="00A472F8">
        <w:rPr>
          <w:rFonts w:ascii="IRBadr" w:hAnsi="IRBadr" w:cs="IRBadr"/>
          <w:b/>
          <w:bCs/>
          <w:sz w:val="28"/>
          <w:szCs w:val="28"/>
          <w:rtl/>
          <w:lang w:bidi="fa-IR"/>
        </w:rPr>
        <w:t>الْحَمْدُ لِلَّهِ الَّذِی هَدَانَا لِهَذَا وَمَا کنَّا لِنَهْتَدِی لَوْلَا أَنْ هَدَانَا اللّه</w:t>
      </w:r>
      <w:r w:rsidR="00E451C6">
        <w:rPr>
          <w:rFonts w:ascii="IRBadr" w:hAnsi="IRBadr" w:cs="IRBadr" w:hint="cs"/>
          <w:b/>
          <w:bCs/>
          <w:sz w:val="28"/>
          <w:szCs w:val="28"/>
          <w:rtl/>
          <w:lang w:bidi="fa-IR"/>
        </w:rPr>
        <w:t>»</w:t>
      </w:r>
      <w:r w:rsidRPr="00A472F8">
        <w:rPr>
          <w:rFonts w:ascii="IRBadr" w:hAnsi="IRBadr" w:cs="IRBadr"/>
          <w:b/>
          <w:bCs/>
          <w:sz w:val="28"/>
          <w:szCs w:val="28"/>
          <w:vertAlign w:val="superscript"/>
          <w:rtl/>
          <w:lang w:bidi="fa-IR"/>
        </w:rPr>
        <w:footnoteReference w:id="1"/>
      </w:r>
      <w:r w:rsidRPr="00A472F8">
        <w:rPr>
          <w:rFonts w:ascii="IRBadr" w:hAnsi="IRBadr" w:cs="IRBadr"/>
          <w:b/>
          <w:bCs/>
          <w:sz w:val="28"/>
          <w:szCs w:val="28"/>
          <w:rtl/>
          <w:lang w:bidi="fa-IR"/>
        </w:rPr>
        <w:t xml:space="preserve"> ثم الصلاة و السلام علی سَیِّدِنَا وَ نَبِیِّنَا أَبِی الْقَاسِمِ مُحَمَّدٍ وَ عَلی آله الأطیَّبینَ الأطهَرین لاسیُّما بقیة‌اللّه فی الارضین. اعوذ باللّه السمیع العلیم من الشیطان الرجیم بسم اللّه الرحمن الرح</w:t>
      </w:r>
      <w:r w:rsidRPr="00A472F8">
        <w:rPr>
          <w:rFonts w:ascii="IRBadr" w:hAnsi="IRBadr" w:cs="IRBadr" w:hint="cs"/>
          <w:b/>
          <w:bCs/>
          <w:sz w:val="28"/>
          <w:szCs w:val="28"/>
          <w:rtl/>
          <w:lang w:bidi="fa-IR"/>
        </w:rPr>
        <w:t>یم</w:t>
      </w:r>
      <w:r w:rsidRPr="00A472F8">
        <w:rPr>
          <w:rFonts w:ascii="IRBadr" w:hAnsi="IRBadr" w:cs="IRBadr"/>
          <w:b/>
          <w:bCs/>
          <w:sz w:val="28"/>
          <w:szCs w:val="28"/>
          <w:rtl/>
          <w:lang w:bidi="fa-IR"/>
        </w:rPr>
        <w:t xml:space="preserve"> </w:t>
      </w:r>
      <w:r w:rsidR="00AF3703" w:rsidRPr="00B14D2B">
        <w:rPr>
          <w:rFonts w:ascii="IRBadr" w:hAnsi="IRBadr" w:cs="IRBadr"/>
          <w:b/>
          <w:bCs/>
          <w:sz w:val="28"/>
          <w:szCs w:val="28"/>
          <w:rtl/>
        </w:rPr>
        <w:t>«ی</w:t>
      </w:r>
      <w:r w:rsidR="00902D02" w:rsidRPr="00B14D2B">
        <w:rPr>
          <w:rFonts w:ascii="IRBadr" w:hAnsi="IRBadr" w:cs="IRBadr"/>
          <w:b/>
          <w:bCs/>
          <w:sz w:val="28"/>
          <w:szCs w:val="28"/>
          <w:rtl/>
        </w:rPr>
        <w:t>ا أَ</w:t>
      </w:r>
      <w:r w:rsidR="00AF3703" w:rsidRPr="00B14D2B">
        <w:rPr>
          <w:rFonts w:ascii="IRBadr" w:hAnsi="IRBadr" w:cs="IRBadr"/>
          <w:b/>
          <w:bCs/>
          <w:sz w:val="28"/>
          <w:szCs w:val="28"/>
          <w:rtl/>
        </w:rPr>
        <w:t>ی</w:t>
      </w:r>
      <w:r w:rsidR="00902D02" w:rsidRPr="00B14D2B">
        <w:rPr>
          <w:rFonts w:ascii="IRBadr" w:hAnsi="IRBadr" w:cs="IRBadr"/>
          <w:b/>
          <w:bCs/>
          <w:sz w:val="28"/>
          <w:szCs w:val="28"/>
          <w:rtl/>
        </w:rPr>
        <w:t>هَا الَّذِ</w:t>
      </w:r>
      <w:r w:rsidR="00AF3703" w:rsidRPr="00B14D2B">
        <w:rPr>
          <w:rFonts w:ascii="IRBadr" w:hAnsi="IRBadr" w:cs="IRBadr"/>
          <w:b/>
          <w:bCs/>
          <w:sz w:val="28"/>
          <w:szCs w:val="28"/>
          <w:rtl/>
        </w:rPr>
        <w:t>ی</w:t>
      </w:r>
      <w:r w:rsidR="00902D02" w:rsidRPr="00B14D2B">
        <w:rPr>
          <w:rFonts w:ascii="IRBadr" w:hAnsi="IRBadr" w:cs="IRBadr"/>
          <w:b/>
          <w:bCs/>
          <w:sz w:val="28"/>
          <w:szCs w:val="28"/>
          <w:rtl/>
        </w:rPr>
        <w:t>نَ آمَنُوا اتَّقُوا اللَّهَ وَلْتَنْظُرْ نَفْسٌ مَا قَدَّمَتْ لِغَدٍ وَاتَّقُوا اللَّهَ إِنَّ اللَّهَ خَبِ</w:t>
      </w:r>
      <w:r w:rsidR="00AF3703" w:rsidRPr="00B14D2B">
        <w:rPr>
          <w:rFonts w:ascii="IRBadr" w:hAnsi="IRBadr" w:cs="IRBadr"/>
          <w:b/>
          <w:bCs/>
          <w:sz w:val="28"/>
          <w:szCs w:val="28"/>
          <w:rtl/>
        </w:rPr>
        <w:t>ی</w:t>
      </w:r>
      <w:r w:rsidR="00902D02" w:rsidRPr="00B14D2B">
        <w:rPr>
          <w:rFonts w:ascii="IRBadr" w:hAnsi="IRBadr" w:cs="IRBadr"/>
          <w:b/>
          <w:bCs/>
          <w:sz w:val="28"/>
          <w:szCs w:val="28"/>
          <w:rtl/>
        </w:rPr>
        <w:t>رٌ بِمَا تَعْمَلُونَ»</w:t>
      </w:r>
      <w:r w:rsidR="00902D02" w:rsidRPr="00B14D2B">
        <w:rPr>
          <w:rStyle w:val="aff0"/>
          <w:rFonts w:ascii="IRBadr" w:hAnsi="IRBadr" w:cs="IRBadr"/>
          <w:b/>
          <w:bCs/>
          <w:sz w:val="28"/>
          <w:szCs w:val="28"/>
          <w:rtl/>
        </w:rPr>
        <w:footnoteReference w:id="2"/>
      </w:r>
      <w:r w:rsidRPr="00B14D2B">
        <w:rPr>
          <w:rFonts w:ascii="IRBadr" w:hAnsi="IRBadr" w:cs="IRBadr"/>
          <w:b/>
          <w:bCs/>
          <w:sz w:val="28"/>
          <w:szCs w:val="28"/>
          <w:rtl/>
          <w:lang w:bidi="fa-IR"/>
        </w:rPr>
        <w:t xml:space="preserve"> </w:t>
      </w:r>
      <w:r w:rsidRPr="00A472F8">
        <w:rPr>
          <w:rFonts w:ascii="IRBadr" w:hAnsi="IRBadr" w:cs="IRBadr"/>
          <w:b/>
          <w:bCs/>
          <w:sz w:val="28"/>
          <w:szCs w:val="28"/>
          <w:rtl/>
          <w:lang w:bidi="fa-IR"/>
        </w:rPr>
        <w:t>عِبادَالله اُوصیَکُم</w:t>
      </w:r>
      <w:r w:rsidRPr="00A472F8">
        <w:rPr>
          <w:rFonts w:ascii="IRBadr" w:hAnsi="IRBadr" w:cs="IRBadr" w:hint="cs"/>
          <w:b/>
          <w:bCs/>
          <w:sz w:val="28"/>
          <w:szCs w:val="28"/>
          <w:rtl/>
          <w:lang w:bidi="fa-IR"/>
        </w:rPr>
        <w:t xml:space="preserve"> </w:t>
      </w:r>
      <w:r w:rsidRPr="00A472F8">
        <w:rPr>
          <w:rFonts w:ascii="IRBadr" w:hAnsi="IRBadr" w:cs="IRBadr"/>
          <w:b/>
          <w:bCs/>
          <w:sz w:val="28"/>
          <w:szCs w:val="28"/>
          <w:rtl/>
          <w:lang w:bidi="fa-IR"/>
        </w:rPr>
        <w:t>وَ نَفسیِ بِتَقوَی اللّه وَ مُلازِمَة اَمرِه وَ مُجانِبَة نَهیِه وَ تَجَهَّزوا ر</w:t>
      </w:r>
      <w:r w:rsidRPr="00A472F8">
        <w:rPr>
          <w:rFonts w:ascii="IRBadr" w:hAnsi="IRBadr" w:cs="IRBadr" w:hint="cs"/>
          <w:b/>
          <w:bCs/>
          <w:sz w:val="28"/>
          <w:szCs w:val="28"/>
          <w:rtl/>
          <w:lang w:bidi="fa-IR"/>
        </w:rPr>
        <w:t>َ</w:t>
      </w:r>
      <w:r w:rsidRPr="00A472F8">
        <w:rPr>
          <w:rFonts w:ascii="IRBadr" w:hAnsi="IRBadr" w:cs="IRBadr"/>
          <w:b/>
          <w:bCs/>
          <w:sz w:val="28"/>
          <w:szCs w:val="28"/>
          <w:rtl/>
          <w:lang w:bidi="fa-IR"/>
        </w:rPr>
        <w:t>ح</w:t>
      </w:r>
      <w:r w:rsidRPr="00A472F8">
        <w:rPr>
          <w:rFonts w:ascii="IRBadr" w:hAnsi="IRBadr" w:cs="IRBadr" w:hint="cs"/>
          <w:b/>
          <w:bCs/>
          <w:sz w:val="28"/>
          <w:szCs w:val="28"/>
          <w:rtl/>
          <w:lang w:bidi="fa-IR"/>
        </w:rPr>
        <w:t>ِ</w:t>
      </w:r>
      <w:r w:rsidRPr="00A472F8">
        <w:rPr>
          <w:rFonts w:ascii="IRBadr" w:hAnsi="IRBadr" w:cs="IRBadr"/>
          <w:b/>
          <w:bCs/>
          <w:sz w:val="28"/>
          <w:szCs w:val="28"/>
          <w:rtl/>
          <w:lang w:bidi="fa-IR"/>
        </w:rPr>
        <w:t>م</w:t>
      </w:r>
      <w:r w:rsidRPr="00A472F8">
        <w:rPr>
          <w:rFonts w:ascii="IRBadr" w:hAnsi="IRBadr" w:cs="IRBadr" w:hint="cs"/>
          <w:b/>
          <w:bCs/>
          <w:sz w:val="28"/>
          <w:szCs w:val="28"/>
          <w:rtl/>
          <w:lang w:bidi="fa-IR"/>
        </w:rPr>
        <w:t>َ</w:t>
      </w:r>
      <w:r w:rsidRPr="00A472F8">
        <w:rPr>
          <w:rFonts w:ascii="IRBadr" w:hAnsi="IRBadr" w:cs="IRBadr"/>
          <w:b/>
          <w:bCs/>
          <w:sz w:val="28"/>
          <w:szCs w:val="28"/>
          <w:rtl/>
          <w:lang w:bidi="fa-IR"/>
        </w:rPr>
        <w:t>کم اللّه، فَقَد نُودِیَ فیکُم بِالر</w:t>
      </w:r>
      <w:r w:rsidRPr="00A472F8">
        <w:rPr>
          <w:rFonts w:ascii="IRBadr" w:hAnsi="IRBadr" w:cs="IRBadr" w:hint="cs"/>
          <w:b/>
          <w:bCs/>
          <w:sz w:val="28"/>
          <w:szCs w:val="28"/>
          <w:rtl/>
          <w:lang w:bidi="fa-IR"/>
        </w:rPr>
        <w:t>ّ</w:t>
      </w:r>
      <w:r w:rsidRPr="00A472F8">
        <w:rPr>
          <w:rFonts w:ascii="IRBadr" w:hAnsi="IRBadr" w:cs="IRBadr"/>
          <w:b/>
          <w:bCs/>
          <w:sz w:val="28"/>
          <w:szCs w:val="28"/>
          <w:rtl/>
          <w:lang w:bidi="fa-IR"/>
        </w:rPr>
        <w:t>َحیل وَ تَزَوَّدوا فَإِنَّ خَیرَ الز</w:t>
      </w:r>
      <w:r w:rsidRPr="00A472F8">
        <w:rPr>
          <w:rFonts w:ascii="IRBadr" w:hAnsi="IRBadr" w:cs="IRBadr" w:hint="cs"/>
          <w:b/>
          <w:bCs/>
          <w:sz w:val="28"/>
          <w:szCs w:val="28"/>
          <w:rtl/>
          <w:lang w:bidi="fa-IR"/>
        </w:rPr>
        <w:t>ّ</w:t>
      </w:r>
      <w:r w:rsidRPr="00A472F8">
        <w:rPr>
          <w:rFonts w:ascii="IRBadr" w:hAnsi="IRBadr" w:cs="IRBadr"/>
          <w:b/>
          <w:bCs/>
          <w:sz w:val="28"/>
          <w:szCs w:val="28"/>
          <w:rtl/>
          <w:lang w:bidi="fa-IR"/>
        </w:rPr>
        <w:t>اد التقوی.</w:t>
      </w:r>
    </w:p>
    <w:p w:rsidR="00902D02" w:rsidRPr="00B14D2B" w:rsidRDefault="00FE5C3A" w:rsidP="00B14D2B">
      <w:pPr>
        <w:pStyle w:val="1"/>
        <w:rPr>
          <w:rtl/>
        </w:rPr>
      </w:pPr>
      <w:bookmarkStart w:id="2" w:name="_Toc427739921"/>
      <w:r w:rsidRPr="00B14D2B">
        <w:rPr>
          <w:rtl/>
        </w:rPr>
        <w:t xml:space="preserve">اهمیت </w:t>
      </w:r>
      <w:r w:rsidR="00902D02" w:rsidRPr="00B14D2B">
        <w:rPr>
          <w:rtl/>
        </w:rPr>
        <w:t>حقوق</w:t>
      </w:r>
      <w:r w:rsidRPr="00B14D2B">
        <w:rPr>
          <w:rtl/>
        </w:rPr>
        <w:t xml:space="preserve"> متقابل در</w:t>
      </w:r>
      <w:r w:rsidR="00902D02" w:rsidRPr="00B14D2B">
        <w:rPr>
          <w:rtl/>
        </w:rPr>
        <w:t xml:space="preserve"> </w:t>
      </w:r>
      <w:r w:rsidRPr="00B14D2B">
        <w:rPr>
          <w:rtl/>
        </w:rPr>
        <w:t>خانواده</w:t>
      </w:r>
      <w:bookmarkEnd w:id="2"/>
    </w:p>
    <w:p w:rsidR="00014CC7" w:rsidRDefault="00902D02" w:rsidP="00014CC7">
      <w:pPr>
        <w:bidi/>
        <w:jc w:val="both"/>
        <w:rPr>
          <w:rFonts w:ascii="IRBadr" w:hAnsi="IRBadr" w:cs="IRBadr"/>
          <w:sz w:val="28"/>
          <w:szCs w:val="28"/>
          <w:rtl/>
          <w:lang w:bidi="fa-IR"/>
        </w:rPr>
      </w:pPr>
      <w:r w:rsidRPr="00B14D2B">
        <w:rPr>
          <w:rFonts w:ascii="IRBadr" w:hAnsi="IRBadr" w:cs="IRBadr"/>
          <w:sz w:val="28"/>
          <w:szCs w:val="28"/>
          <w:rtl/>
          <w:lang w:bidi="fa-IR"/>
        </w:rPr>
        <w:t xml:space="preserve">چند هفته پیش عرض کردیم که سلامت نهاد خانواده، از </w:t>
      </w:r>
      <w:r w:rsidR="00AF3703" w:rsidRPr="00B14D2B">
        <w:rPr>
          <w:rFonts w:ascii="IRBadr" w:hAnsi="IRBadr" w:cs="IRBadr"/>
          <w:sz w:val="28"/>
          <w:szCs w:val="28"/>
          <w:rtl/>
          <w:lang w:bidi="fa-IR"/>
        </w:rPr>
        <w:t>مهم‌ترین</w:t>
      </w:r>
      <w:r w:rsidRPr="00B14D2B">
        <w:rPr>
          <w:rFonts w:ascii="IRBadr" w:hAnsi="IRBadr" w:cs="IRBadr"/>
          <w:sz w:val="28"/>
          <w:szCs w:val="28"/>
          <w:rtl/>
          <w:lang w:bidi="fa-IR"/>
        </w:rPr>
        <w:t xml:space="preserve"> ارکان </w:t>
      </w:r>
      <w:r w:rsidR="00AF3703" w:rsidRPr="00B14D2B">
        <w:rPr>
          <w:rFonts w:ascii="IRBadr" w:hAnsi="IRBadr" w:cs="IRBadr"/>
          <w:sz w:val="28"/>
          <w:szCs w:val="28"/>
          <w:rtl/>
          <w:lang w:bidi="fa-IR"/>
        </w:rPr>
        <w:t>دین‌های</w:t>
      </w:r>
      <w:r w:rsidRPr="00B14D2B">
        <w:rPr>
          <w:rFonts w:ascii="IRBadr" w:hAnsi="IRBadr" w:cs="IRBadr"/>
          <w:sz w:val="28"/>
          <w:szCs w:val="28"/>
          <w:rtl/>
          <w:lang w:bidi="fa-IR"/>
        </w:rPr>
        <w:t xml:space="preserve"> الهی و </w:t>
      </w:r>
      <w:r w:rsidR="00A74390">
        <w:rPr>
          <w:rFonts w:ascii="IRBadr" w:hAnsi="IRBadr" w:cs="IRBadr"/>
          <w:sz w:val="28"/>
          <w:szCs w:val="28"/>
          <w:rtl/>
          <w:lang w:bidi="fa-IR"/>
        </w:rPr>
        <w:t>به‌و</w:t>
      </w:r>
      <w:r w:rsidR="00A74390">
        <w:rPr>
          <w:rFonts w:ascii="IRBadr" w:hAnsi="IRBadr" w:cs="IRBadr" w:hint="cs"/>
          <w:sz w:val="28"/>
          <w:szCs w:val="28"/>
          <w:rtl/>
          <w:lang w:bidi="fa-IR"/>
        </w:rPr>
        <w:t>یژه</w:t>
      </w:r>
      <w:r w:rsidRPr="00B14D2B">
        <w:rPr>
          <w:rFonts w:ascii="IRBadr" w:hAnsi="IRBadr" w:cs="IRBadr"/>
          <w:sz w:val="28"/>
          <w:szCs w:val="28"/>
          <w:rtl/>
          <w:lang w:bidi="fa-IR"/>
        </w:rPr>
        <w:t xml:space="preserve"> دین اسلام است. </w:t>
      </w:r>
      <w:r w:rsidR="00A74390">
        <w:rPr>
          <w:rFonts w:ascii="IRBadr" w:hAnsi="IRBadr" w:cs="IRBadr"/>
          <w:sz w:val="28"/>
          <w:szCs w:val="28"/>
          <w:rtl/>
          <w:lang w:bidi="fa-IR"/>
        </w:rPr>
        <w:t>از مهم‌تر</w:t>
      </w:r>
      <w:r w:rsidR="00A74390">
        <w:rPr>
          <w:rFonts w:ascii="IRBadr" w:hAnsi="IRBadr" w:cs="IRBadr" w:hint="cs"/>
          <w:sz w:val="28"/>
          <w:szCs w:val="28"/>
          <w:rtl/>
          <w:lang w:bidi="fa-IR"/>
        </w:rPr>
        <w:t>ین</w:t>
      </w:r>
      <w:r w:rsidRPr="00B14D2B">
        <w:rPr>
          <w:rFonts w:ascii="IRBadr" w:hAnsi="IRBadr" w:cs="IRBadr"/>
          <w:sz w:val="28"/>
          <w:szCs w:val="28"/>
          <w:rtl/>
          <w:lang w:bidi="fa-IR"/>
        </w:rPr>
        <w:t xml:space="preserve"> اهداف اسلام، سلامت خانواده است </w:t>
      </w:r>
      <w:r w:rsidR="00A74390">
        <w:rPr>
          <w:rFonts w:ascii="IRBadr" w:hAnsi="IRBadr" w:cs="IRBadr"/>
          <w:sz w:val="28"/>
          <w:szCs w:val="28"/>
          <w:rtl/>
          <w:lang w:bidi="fa-IR"/>
        </w:rPr>
        <w:t>چراکه</w:t>
      </w:r>
      <w:r w:rsidRPr="00B14D2B">
        <w:rPr>
          <w:rFonts w:ascii="IRBadr" w:hAnsi="IRBadr" w:cs="IRBadr"/>
          <w:sz w:val="28"/>
          <w:szCs w:val="28"/>
          <w:rtl/>
          <w:lang w:bidi="fa-IR"/>
        </w:rPr>
        <w:t xml:space="preserve"> از کانون خانواده است که فرزندان سالم و نسل آگاه پرورش پیدا </w:t>
      </w:r>
      <w:r w:rsidR="00AF3703" w:rsidRPr="00B14D2B">
        <w:rPr>
          <w:rFonts w:ascii="IRBadr" w:hAnsi="IRBadr" w:cs="IRBadr"/>
          <w:sz w:val="28"/>
          <w:szCs w:val="28"/>
          <w:rtl/>
          <w:lang w:bidi="fa-IR"/>
        </w:rPr>
        <w:t>می‌کند</w:t>
      </w:r>
      <w:r w:rsidRPr="00B14D2B">
        <w:rPr>
          <w:rFonts w:ascii="IRBadr" w:hAnsi="IRBadr" w:cs="IRBadr"/>
          <w:sz w:val="28"/>
          <w:szCs w:val="28"/>
          <w:rtl/>
          <w:lang w:bidi="fa-IR"/>
        </w:rPr>
        <w:t>. اسلام برای اینکه یک خانواده دارای روابط خوب و سالم باشد، حقوقی را میان اعضای خانواده قرار</w:t>
      </w:r>
      <w:r w:rsidR="00BE19B5" w:rsidRPr="00B14D2B">
        <w:rPr>
          <w:rFonts w:ascii="IRBadr" w:hAnsi="IRBadr" w:cs="IRBadr"/>
          <w:sz w:val="28"/>
          <w:szCs w:val="28"/>
          <w:rtl/>
          <w:lang w:bidi="fa-IR"/>
        </w:rPr>
        <w:t xml:space="preserve"> داده است. </w:t>
      </w:r>
      <w:r w:rsidR="00A74390">
        <w:rPr>
          <w:rFonts w:ascii="IRBadr" w:hAnsi="IRBadr" w:cs="IRBadr"/>
          <w:sz w:val="28"/>
          <w:szCs w:val="28"/>
          <w:rtl/>
          <w:lang w:bidi="fa-IR"/>
        </w:rPr>
        <w:t>خانواده‌ا</w:t>
      </w:r>
      <w:r w:rsidR="00A74390">
        <w:rPr>
          <w:rFonts w:ascii="IRBadr" w:hAnsi="IRBadr" w:cs="IRBadr" w:hint="cs"/>
          <w:sz w:val="28"/>
          <w:szCs w:val="28"/>
          <w:rtl/>
          <w:lang w:bidi="fa-IR"/>
        </w:rPr>
        <w:t>ی</w:t>
      </w:r>
      <w:r w:rsidR="00BE19B5" w:rsidRPr="00B14D2B">
        <w:rPr>
          <w:rFonts w:ascii="IRBadr" w:hAnsi="IRBadr" w:cs="IRBadr"/>
          <w:sz w:val="28"/>
          <w:szCs w:val="28"/>
          <w:rtl/>
          <w:lang w:bidi="fa-IR"/>
        </w:rPr>
        <w:t xml:space="preserve"> که اسلام ترسیم کرده است و از ما خواسته است که </w:t>
      </w:r>
      <w:r w:rsidR="00AF3703" w:rsidRPr="00B14D2B">
        <w:rPr>
          <w:rFonts w:ascii="IRBadr" w:hAnsi="IRBadr" w:cs="IRBadr"/>
          <w:sz w:val="28"/>
          <w:szCs w:val="28"/>
          <w:rtl/>
          <w:lang w:bidi="fa-IR"/>
        </w:rPr>
        <w:t>خانواده‌هایمان</w:t>
      </w:r>
      <w:r w:rsidR="00BE19B5" w:rsidRPr="00B14D2B">
        <w:rPr>
          <w:rFonts w:ascii="IRBadr" w:hAnsi="IRBadr" w:cs="IRBadr"/>
          <w:sz w:val="28"/>
          <w:szCs w:val="28"/>
          <w:rtl/>
          <w:lang w:bidi="fa-IR"/>
        </w:rPr>
        <w:t xml:space="preserve"> را به آن صورت تشکیل دهیم، </w:t>
      </w:r>
      <w:r w:rsidR="00A74390">
        <w:rPr>
          <w:rFonts w:ascii="IRBadr" w:hAnsi="IRBadr" w:cs="IRBadr"/>
          <w:sz w:val="28"/>
          <w:szCs w:val="28"/>
          <w:rtl/>
          <w:lang w:bidi="fa-IR"/>
        </w:rPr>
        <w:t>خانواده‌ا</w:t>
      </w:r>
      <w:r w:rsidR="00A74390">
        <w:rPr>
          <w:rFonts w:ascii="IRBadr" w:hAnsi="IRBadr" w:cs="IRBadr" w:hint="cs"/>
          <w:sz w:val="28"/>
          <w:szCs w:val="28"/>
          <w:rtl/>
          <w:lang w:bidi="fa-IR"/>
        </w:rPr>
        <w:t>ی</w:t>
      </w:r>
      <w:r w:rsidR="00BE19B5" w:rsidRPr="00B14D2B">
        <w:rPr>
          <w:rFonts w:ascii="IRBadr" w:hAnsi="IRBadr" w:cs="IRBadr"/>
          <w:sz w:val="28"/>
          <w:szCs w:val="28"/>
          <w:rtl/>
          <w:lang w:bidi="fa-IR"/>
        </w:rPr>
        <w:t xml:space="preserve"> است که </w:t>
      </w:r>
      <w:r w:rsidR="00A74390">
        <w:rPr>
          <w:rFonts w:ascii="IRBadr" w:hAnsi="IRBadr" w:cs="IRBadr"/>
          <w:sz w:val="28"/>
          <w:szCs w:val="28"/>
          <w:rtl/>
          <w:lang w:bidi="fa-IR"/>
        </w:rPr>
        <w:t>بر پا</w:t>
      </w:r>
      <w:r w:rsidR="00A74390">
        <w:rPr>
          <w:rFonts w:ascii="IRBadr" w:hAnsi="IRBadr" w:cs="IRBadr" w:hint="cs"/>
          <w:sz w:val="28"/>
          <w:szCs w:val="28"/>
          <w:rtl/>
          <w:lang w:bidi="fa-IR"/>
        </w:rPr>
        <w:t>یه‌ی</w:t>
      </w:r>
      <w:r w:rsidR="00BE19B5" w:rsidRPr="00B14D2B">
        <w:rPr>
          <w:rFonts w:ascii="IRBadr" w:hAnsi="IRBadr" w:cs="IRBadr"/>
          <w:sz w:val="28"/>
          <w:szCs w:val="28"/>
          <w:rtl/>
          <w:lang w:bidi="fa-IR"/>
        </w:rPr>
        <w:t xml:space="preserve"> حقوق متقابل </w:t>
      </w:r>
      <w:r w:rsidR="00A74390">
        <w:rPr>
          <w:rFonts w:ascii="IRBadr" w:hAnsi="IRBadr" w:cs="IRBadr"/>
          <w:sz w:val="28"/>
          <w:szCs w:val="28"/>
          <w:rtl/>
          <w:lang w:bidi="fa-IR"/>
        </w:rPr>
        <w:t>بناشده</w:t>
      </w:r>
      <w:r w:rsidR="00BE19B5" w:rsidRPr="00B14D2B">
        <w:rPr>
          <w:rFonts w:ascii="IRBadr" w:hAnsi="IRBadr" w:cs="IRBadr"/>
          <w:sz w:val="28"/>
          <w:szCs w:val="28"/>
          <w:rtl/>
          <w:lang w:bidi="fa-IR"/>
        </w:rPr>
        <w:t xml:space="preserve"> است. </w:t>
      </w:r>
      <w:r w:rsidR="00AF3703" w:rsidRPr="00B14D2B">
        <w:rPr>
          <w:rFonts w:ascii="IRBadr" w:hAnsi="IRBadr" w:cs="IRBadr"/>
          <w:sz w:val="28"/>
          <w:szCs w:val="28"/>
          <w:rtl/>
          <w:lang w:bidi="fa-IR"/>
        </w:rPr>
        <w:t>پایه‌ها</w:t>
      </w:r>
      <w:r w:rsidR="00BE19B5" w:rsidRPr="00B14D2B">
        <w:rPr>
          <w:rFonts w:ascii="IRBadr" w:hAnsi="IRBadr" w:cs="IRBadr"/>
          <w:sz w:val="28"/>
          <w:szCs w:val="28"/>
          <w:rtl/>
          <w:lang w:bidi="fa-IR"/>
        </w:rPr>
        <w:t xml:space="preserve"> و</w:t>
      </w:r>
      <w:r w:rsidR="00AF3703" w:rsidRPr="00B14D2B">
        <w:rPr>
          <w:rFonts w:ascii="IRBadr" w:hAnsi="IRBadr" w:cs="IRBadr"/>
          <w:sz w:val="28"/>
          <w:szCs w:val="28"/>
          <w:rtl/>
          <w:lang w:bidi="fa-IR"/>
        </w:rPr>
        <w:t xml:space="preserve"> </w:t>
      </w:r>
      <w:r w:rsidR="00BE19B5" w:rsidRPr="00B14D2B">
        <w:rPr>
          <w:rFonts w:ascii="IRBadr" w:hAnsi="IRBadr" w:cs="IRBadr"/>
          <w:sz w:val="28"/>
          <w:szCs w:val="28"/>
          <w:rtl/>
          <w:lang w:bidi="fa-IR"/>
        </w:rPr>
        <w:t xml:space="preserve">ارکان اخلاقی خانواده، حقوقی است که خداوند در برابر افراد خانواده قرار داده است. هر فردی از این </w:t>
      </w:r>
      <w:r w:rsidR="00AF3703" w:rsidRPr="00B14D2B">
        <w:rPr>
          <w:rFonts w:ascii="IRBadr" w:hAnsi="IRBadr" w:cs="IRBadr"/>
          <w:sz w:val="28"/>
          <w:szCs w:val="28"/>
          <w:rtl/>
          <w:lang w:bidi="fa-IR"/>
        </w:rPr>
        <w:t>جامعهٔ</w:t>
      </w:r>
      <w:r w:rsidR="00BE19B5" w:rsidRPr="00B14D2B">
        <w:rPr>
          <w:rFonts w:ascii="IRBadr" w:hAnsi="IRBadr" w:cs="IRBadr"/>
          <w:sz w:val="28"/>
          <w:szCs w:val="28"/>
          <w:rtl/>
          <w:lang w:bidi="fa-IR"/>
        </w:rPr>
        <w:t xml:space="preserve"> کوچک موظّف است که به این وظایف عمل کند. خانواده، </w:t>
      </w:r>
      <w:r w:rsidR="00A74390">
        <w:rPr>
          <w:rFonts w:ascii="IRBadr" w:hAnsi="IRBadr" w:cs="IRBadr"/>
          <w:sz w:val="28"/>
          <w:szCs w:val="28"/>
          <w:rtl/>
          <w:lang w:bidi="fa-IR"/>
        </w:rPr>
        <w:t>جامعه‌ا</w:t>
      </w:r>
      <w:r w:rsidR="00A74390">
        <w:rPr>
          <w:rFonts w:ascii="IRBadr" w:hAnsi="IRBadr" w:cs="IRBadr" w:hint="cs"/>
          <w:sz w:val="28"/>
          <w:szCs w:val="28"/>
          <w:rtl/>
          <w:lang w:bidi="fa-IR"/>
        </w:rPr>
        <w:t>ی</w:t>
      </w:r>
      <w:r w:rsidR="00BE19B5" w:rsidRPr="00B14D2B">
        <w:rPr>
          <w:rFonts w:ascii="IRBadr" w:hAnsi="IRBadr" w:cs="IRBadr"/>
          <w:sz w:val="28"/>
          <w:szCs w:val="28"/>
          <w:rtl/>
          <w:lang w:bidi="fa-IR"/>
        </w:rPr>
        <w:t xml:space="preserve"> کوچک است که سلامت </w:t>
      </w:r>
      <w:r w:rsidR="00AF3703" w:rsidRPr="00B14D2B">
        <w:rPr>
          <w:rFonts w:ascii="IRBadr" w:hAnsi="IRBadr" w:cs="IRBadr"/>
          <w:sz w:val="28"/>
          <w:szCs w:val="28"/>
          <w:rtl/>
          <w:lang w:bidi="fa-IR"/>
        </w:rPr>
        <w:t>جامعهٔ</w:t>
      </w:r>
      <w:r w:rsidR="00BE19B5" w:rsidRPr="00B14D2B">
        <w:rPr>
          <w:rFonts w:ascii="IRBadr" w:hAnsi="IRBadr" w:cs="IRBadr"/>
          <w:sz w:val="28"/>
          <w:szCs w:val="28"/>
          <w:rtl/>
          <w:lang w:bidi="fa-IR"/>
        </w:rPr>
        <w:t xml:space="preserve"> بزرگ </w:t>
      </w:r>
      <w:r w:rsidR="00A74390">
        <w:rPr>
          <w:rFonts w:ascii="IRBadr" w:hAnsi="IRBadr" w:cs="IRBadr"/>
          <w:sz w:val="28"/>
          <w:szCs w:val="28"/>
          <w:rtl/>
          <w:lang w:bidi="fa-IR"/>
        </w:rPr>
        <w:t>درگرو</w:t>
      </w:r>
      <w:r w:rsidR="00BE19B5" w:rsidRPr="00B14D2B">
        <w:rPr>
          <w:rFonts w:ascii="IRBadr" w:hAnsi="IRBadr" w:cs="IRBadr"/>
          <w:sz w:val="28"/>
          <w:szCs w:val="28"/>
          <w:rtl/>
          <w:lang w:bidi="fa-IR"/>
        </w:rPr>
        <w:t xml:space="preserve"> این </w:t>
      </w:r>
      <w:r w:rsidR="00AF3703" w:rsidRPr="00B14D2B">
        <w:rPr>
          <w:rFonts w:ascii="IRBadr" w:hAnsi="IRBadr" w:cs="IRBadr"/>
          <w:sz w:val="28"/>
          <w:szCs w:val="28"/>
          <w:rtl/>
          <w:lang w:bidi="fa-IR"/>
        </w:rPr>
        <w:t>جامعهٔ</w:t>
      </w:r>
      <w:r w:rsidR="00BE19B5" w:rsidRPr="00B14D2B">
        <w:rPr>
          <w:rFonts w:ascii="IRBadr" w:hAnsi="IRBadr" w:cs="IRBadr"/>
          <w:sz w:val="28"/>
          <w:szCs w:val="28"/>
          <w:rtl/>
          <w:lang w:bidi="fa-IR"/>
        </w:rPr>
        <w:t xml:space="preserve"> کوچک است. بنابراین اولین </w:t>
      </w:r>
      <w:r w:rsidR="00A74390">
        <w:rPr>
          <w:rFonts w:ascii="IRBadr" w:hAnsi="IRBadr" w:cs="IRBadr"/>
          <w:sz w:val="28"/>
          <w:szCs w:val="28"/>
          <w:rtl/>
          <w:lang w:bidi="fa-IR"/>
        </w:rPr>
        <w:t>نکته‌ا</w:t>
      </w:r>
      <w:r w:rsidR="00A74390">
        <w:rPr>
          <w:rFonts w:ascii="IRBadr" w:hAnsi="IRBadr" w:cs="IRBadr" w:hint="cs"/>
          <w:sz w:val="28"/>
          <w:szCs w:val="28"/>
          <w:rtl/>
          <w:lang w:bidi="fa-IR"/>
        </w:rPr>
        <w:t>ی</w:t>
      </w:r>
      <w:r w:rsidR="00BE19B5" w:rsidRPr="00B14D2B">
        <w:rPr>
          <w:rFonts w:ascii="IRBadr" w:hAnsi="IRBadr" w:cs="IRBadr"/>
          <w:sz w:val="28"/>
          <w:szCs w:val="28"/>
          <w:rtl/>
          <w:lang w:bidi="fa-IR"/>
        </w:rPr>
        <w:t xml:space="preserve"> که فرزندان </w:t>
      </w:r>
      <w:r w:rsidR="00A74390">
        <w:rPr>
          <w:rFonts w:ascii="IRBadr" w:hAnsi="IRBadr" w:cs="IRBadr"/>
          <w:sz w:val="28"/>
          <w:szCs w:val="28"/>
          <w:rtl/>
          <w:lang w:bidi="fa-IR"/>
        </w:rPr>
        <w:t>والد</w:t>
      </w:r>
      <w:r w:rsidR="00A74390">
        <w:rPr>
          <w:rFonts w:ascii="IRBadr" w:hAnsi="IRBadr" w:cs="IRBadr" w:hint="cs"/>
          <w:sz w:val="28"/>
          <w:szCs w:val="28"/>
          <w:rtl/>
          <w:lang w:bidi="fa-IR"/>
        </w:rPr>
        <w:t>ین</w:t>
      </w:r>
      <w:r w:rsidR="00BE19B5" w:rsidRPr="00B14D2B">
        <w:rPr>
          <w:rFonts w:ascii="IRBadr" w:hAnsi="IRBadr" w:cs="IRBadr"/>
          <w:sz w:val="28"/>
          <w:szCs w:val="28"/>
          <w:rtl/>
          <w:lang w:bidi="fa-IR"/>
        </w:rPr>
        <w:t xml:space="preserve"> باید این احساس را کنند که بر دوششان، حقوقی نهاده است. هنگامی که جوانی ازدواج </w:t>
      </w:r>
      <w:r w:rsidR="00AF3703" w:rsidRPr="00B14D2B">
        <w:rPr>
          <w:rFonts w:ascii="IRBadr" w:hAnsi="IRBadr" w:cs="IRBadr"/>
          <w:sz w:val="28"/>
          <w:szCs w:val="28"/>
          <w:rtl/>
          <w:lang w:bidi="fa-IR"/>
        </w:rPr>
        <w:t>می‌کند</w:t>
      </w:r>
      <w:r w:rsidR="00BE19B5" w:rsidRPr="00B14D2B">
        <w:rPr>
          <w:rFonts w:ascii="IRBadr" w:hAnsi="IRBadr" w:cs="IRBadr"/>
          <w:sz w:val="28"/>
          <w:szCs w:val="28"/>
          <w:rtl/>
          <w:lang w:bidi="fa-IR"/>
        </w:rPr>
        <w:t xml:space="preserve"> باید این را بداند و احساس کند، </w:t>
      </w:r>
      <w:r w:rsidR="00796543">
        <w:rPr>
          <w:rFonts w:ascii="IRBadr" w:hAnsi="IRBadr" w:cs="IRBadr"/>
          <w:sz w:val="28"/>
          <w:szCs w:val="28"/>
          <w:rtl/>
          <w:lang w:bidi="fa-IR"/>
        </w:rPr>
        <w:t>مسئول</w:t>
      </w:r>
      <w:r w:rsidR="00796543">
        <w:rPr>
          <w:rFonts w:ascii="IRBadr" w:hAnsi="IRBadr" w:cs="IRBadr" w:hint="cs"/>
          <w:sz w:val="28"/>
          <w:szCs w:val="28"/>
          <w:rtl/>
          <w:lang w:bidi="fa-IR"/>
        </w:rPr>
        <w:t>یت</w:t>
      </w:r>
      <w:r w:rsidR="00BE19B5" w:rsidRPr="00B14D2B">
        <w:rPr>
          <w:rFonts w:ascii="IRBadr" w:hAnsi="IRBadr" w:cs="IRBadr"/>
          <w:sz w:val="28"/>
          <w:szCs w:val="28"/>
          <w:rtl/>
          <w:lang w:bidi="fa-IR"/>
        </w:rPr>
        <w:t xml:space="preserve"> های جدیدی دارد. </w:t>
      </w:r>
    </w:p>
    <w:p w:rsidR="00014CC7" w:rsidRDefault="00014CC7" w:rsidP="00014CC7">
      <w:pPr>
        <w:pStyle w:val="1"/>
        <w:rPr>
          <w:rtl/>
        </w:rPr>
      </w:pPr>
      <w:bookmarkStart w:id="3" w:name="_Toc427739922"/>
      <w:r>
        <w:rPr>
          <w:rFonts w:hint="cs"/>
          <w:rtl/>
        </w:rPr>
        <w:t>ازدواج جوانان</w:t>
      </w:r>
      <w:bookmarkEnd w:id="3"/>
    </w:p>
    <w:p w:rsidR="00014CC7" w:rsidRDefault="00BE19B5" w:rsidP="00014CC7">
      <w:pPr>
        <w:bidi/>
        <w:jc w:val="both"/>
        <w:rPr>
          <w:rFonts w:ascii="IRBadr" w:hAnsi="IRBadr" w:cs="IRBadr"/>
          <w:sz w:val="28"/>
          <w:szCs w:val="28"/>
          <w:rtl/>
          <w:lang w:bidi="fa-IR"/>
        </w:rPr>
      </w:pPr>
      <w:r w:rsidRPr="00B14D2B">
        <w:rPr>
          <w:rFonts w:ascii="IRBadr" w:hAnsi="IRBadr" w:cs="IRBadr"/>
          <w:sz w:val="28"/>
          <w:szCs w:val="28"/>
          <w:rtl/>
          <w:lang w:bidi="fa-IR"/>
        </w:rPr>
        <w:t xml:space="preserve">نگاهی که دختر و پسر به ازدواج باید داشته باشد، باید از دید مسئولیت باشد و این که حقوقی متقابل دارند. گاهی اوقات پدران، نگاهشان این گونه است که </w:t>
      </w:r>
      <w:r w:rsidR="00AF3703" w:rsidRPr="00B14D2B">
        <w:rPr>
          <w:rFonts w:ascii="IRBadr" w:hAnsi="IRBadr" w:cs="IRBadr"/>
          <w:sz w:val="28"/>
          <w:szCs w:val="28"/>
          <w:rtl/>
          <w:lang w:bidi="fa-IR"/>
        </w:rPr>
        <w:t>صرفاً</w:t>
      </w:r>
      <w:r w:rsidRPr="00B14D2B">
        <w:rPr>
          <w:rFonts w:ascii="IRBadr" w:hAnsi="IRBadr" w:cs="IRBadr"/>
          <w:sz w:val="28"/>
          <w:szCs w:val="28"/>
          <w:rtl/>
          <w:lang w:bidi="fa-IR"/>
        </w:rPr>
        <w:t xml:space="preserve"> برای تأمین مسائل مادی تشکیل خانواده داده است. هرگز دید اسلام به خانواده، یک دید مادی محض، اقتصادی و شهوانی نیست. اسلام برای مجموع خانواده، تکالیف و حقوقی فراتر از مسائل نیازهای مادی، جنسی و </w:t>
      </w:r>
      <w:r w:rsidRPr="00B14D2B">
        <w:rPr>
          <w:rFonts w:ascii="IRBadr" w:hAnsi="IRBadr" w:cs="IRBadr"/>
          <w:sz w:val="28"/>
          <w:szCs w:val="28"/>
          <w:rtl/>
          <w:lang w:bidi="fa-IR"/>
        </w:rPr>
        <w:lastRenderedPageBreak/>
        <w:t>عاطفی دارد. دید اسلام این گونه است که با ازدواج، در حال پذیرش یک نظم جدید</w:t>
      </w:r>
      <w:r w:rsidR="00A9785D" w:rsidRPr="00B14D2B">
        <w:rPr>
          <w:rFonts w:ascii="IRBadr" w:hAnsi="IRBadr" w:cs="IRBadr"/>
          <w:sz w:val="28"/>
          <w:szCs w:val="28"/>
          <w:rtl/>
          <w:lang w:bidi="fa-IR"/>
        </w:rPr>
        <w:t xml:space="preserve"> هستید، حقوق و تکالیف تازه ای را </w:t>
      </w:r>
      <w:r w:rsidR="00AF3703" w:rsidRPr="00B14D2B">
        <w:rPr>
          <w:rFonts w:ascii="IRBadr" w:hAnsi="IRBadr" w:cs="IRBadr"/>
          <w:sz w:val="28"/>
          <w:szCs w:val="28"/>
          <w:rtl/>
          <w:lang w:bidi="fa-IR"/>
        </w:rPr>
        <w:t>می‌پذیرید</w:t>
      </w:r>
      <w:r w:rsidR="00A9785D" w:rsidRPr="00B14D2B">
        <w:rPr>
          <w:rFonts w:ascii="IRBadr" w:hAnsi="IRBadr" w:cs="IRBadr"/>
          <w:sz w:val="28"/>
          <w:szCs w:val="28"/>
          <w:rtl/>
          <w:lang w:bidi="fa-IR"/>
        </w:rPr>
        <w:t xml:space="preserve">. درست مانند این که کودکی که </w:t>
      </w:r>
      <w:r w:rsidR="00AF3703" w:rsidRPr="00B14D2B">
        <w:rPr>
          <w:rFonts w:ascii="IRBadr" w:hAnsi="IRBadr" w:cs="IRBadr"/>
          <w:sz w:val="28"/>
          <w:szCs w:val="28"/>
          <w:rtl/>
          <w:lang w:bidi="fa-IR"/>
        </w:rPr>
        <w:t>می‌خواهد</w:t>
      </w:r>
      <w:r w:rsidR="00A9785D" w:rsidRPr="00B14D2B">
        <w:rPr>
          <w:rFonts w:ascii="IRBadr" w:hAnsi="IRBadr" w:cs="IRBadr"/>
          <w:sz w:val="28"/>
          <w:szCs w:val="28"/>
          <w:rtl/>
          <w:lang w:bidi="fa-IR"/>
        </w:rPr>
        <w:t xml:space="preserve"> وارد دبستان و یک محیط آموزشی </w:t>
      </w:r>
      <w:r w:rsidR="00AF3703" w:rsidRPr="00B14D2B">
        <w:rPr>
          <w:rFonts w:ascii="IRBadr" w:hAnsi="IRBadr" w:cs="IRBadr"/>
          <w:sz w:val="28"/>
          <w:szCs w:val="28"/>
          <w:rtl/>
          <w:lang w:bidi="fa-IR"/>
        </w:rPr>
        <w:t>می‌شود</w:t>
      </w:r>
      <w:r w:rsidR="00A9785D" w:rsidRPr="00B14D2B">
        <w:rPr>
          <w:rFonts w:ascii="IRBadr" w:hAnsi="IRBadr" w:cs="IRBadr"/>
          <w:sz w:val="28"/>
          <w:szCs w:val="28"/>
          <w:rtl/>
          <w:lang w:bidi="fa-IR"/>
        </w:rPr>
        <w:t xml:space="preserve">، معنایش این است که یک نظم و مقررات جدیدی را پذیرفته است. فرزندی که هنوز ازدواج نکرده هم دارای وظایف و حقوقی است، هنگامی که این فرزند تشکیل خانواده </w:t>
      </w:r>
      <w:r w:rsidR="00AF3703" w:rsidRPr="00B14D2B">
        <w:rPr>
          <w:rFonts w:ascii="IRBadr" w:hAnsi="IRBadr" w:cs="IRBadr"/>
          <w:sz w:val="28"/>
          <w:szCs w:val="28"/>
          <w:rtl/>
          <w:lang w:bidi="fa-IR"/>
        </w:rPr>
        <w:t>می‌دهد</w:t>
      </w:r>
      <w:r w:rsidR="00A9785D" w:rsidRPr="00B14D2B">
        <w:rPr>
          <w:rFonts w:ascii="IRBadr" w:hAnsi="IRBadr" w:cs="IRBadr"/>
          <w:sz w:val="28"/>
          <w:szCs w:val="28"/>
          <w:rtl/>
          <w:lang w:bidi="fa-IR"/>
        </w:rPr>
        <w:t xml:space="preserve">، عضویت و وظایف آن تغییر </w:t>
      </w:r>
      <w:r w:rsidR="00AF3703" w:rsidRPr="00B14D2B">
        <w:rPr>
          <w:rFonts w:ascii="IRBadr" w:hAnsi="IRBadr" w:cs="IRBadr"/>
          <w:sz w:val="28"/>
          <w:szCs w:val="28"/>
          <w:rtl/>
          <w:lang w:bidi="fa-IR"/>
        </w:rPr>
        <w:t>می‌کند</w:t>
      </w:r>
      <w:r w:rsidR="00A9785D" w:rsidRPr="00B14D2B">
        <w:rPr>
          <w:rFonts w:ascii="IRBadr" w:hAnsi="IRBadr" w:cs="IRBadr"/>
          <w:sz w:val="28"/>
          <w:szCs w:val="28"/>
          <w:rtl/>
          <w:lang w:bidi="fa-IR"/>
        </w:rPr>
        <w:t xml:space="preserve">. اسلام خانواده ای به دور از گناه و پاک از ما </w:t>
      </w:r>
      <w:r w:rsidR="00AF3703" w:rsidRPr="00B14D2B">
        <w:rPr>
          <w:rFonts w:ascii="IRBadr" w:hAnsi="IRBadr" w:cs="IRBadr"/>
          <w:sz w:val="28"/>
          <w:szCs w:val="28"/>
          <w:rtl/>
          <w:lang w:bidi="fa-IR"/>
        </w:rPr>
        <w:t>می‌خواهد</w:t>
      </w:r>
      <w:r w:rsidR="00A9785D" w:rsidRPr="00B14D2B">
        <w:rPr>
          <w:rFonts w:ascii="IRBadr" w:hAnsi="IRBadr" w:cs="IRBadr"/>
          <w:sz w:val="28"/>
          <w:szCs w:val="28"/>
          <w:rtl/>
          <w:lang w:bidi="fa-IR"/>
        </w:rPr>
        <w:t xml:space="preserve"> و داشتن این خانواده بدون مسئولیت امکان پذیر نیست. در خانواده هر شخصی حق دارد، حق دارند و هرکسی بر او حقی دارد. طلب کار و بدهکار است. زن نسبت به مرد و برعکس. فرزندان نسبت به والدین هم بدهکارند و هم طلبکارند. البته درجات متفاوتی را دارا هستند. این دیدگاه باید در ذهن </w:t>
      </w:r>
      <w:r w:rsidR="00AF3703" w:rsidRPr="00B14D2B">
        <w:rPr>
          <w:rFonts w:ascii="IRBadr" w:hAnsi="IRBadr" w:cs="IRBadr"/>
          <w:sz w:val="28"/>
          <w:szCs w:val="28"/>
          <w:rtl/>
          <w:lang w:bidi="fa-IR"/>
        </w:rPr>
        <w:t>همهٔ</w:t>
      </w:r>
      <w:r w:rsidR="00A9785D" w:rsidRPr="00B14D2B">
        <w:rPr>
          <w:rFonts w:ascii="IRBadr" w:hAnsi="IRBadr" w:cs="IRBadr"/>
          <w:sz w:val="28"/>
          <w:szCs w:val="28"/>
          <w:rtl/>
          <w:lang w:bidi="fa-IR"/>
        </w:rPr>
        <w:t xml:space="preserve"> ما باشد. نظام زندگی اجتماعی به طور کلی و نظام خانوادگی سالم به طور </w:t>
      </w:r>
      <w:r w:rsidR="00796543">
        <w:rPr>
          <w:rFonts w:ascii="IRBadr" w:hAnsi="IRBadr" w:cs="IRBadr"/>
          <w:sz w:val="28"/>
          <w:szCs w:val="28"/>
          <w:rtl/>
          <w:lang w:bidi="fa-IR"/>
        </w:rPr>
        <w:t>خاص</w:t>
      </w:r>
      <w:r w:rsidR="00A9785D" w:rsidRPr="00B14D2B">
        <w:rPr>
          <w:rFonts w:ascii="IRBadr" w:hAnsi="IRBadr" w:cs="IRBadr"/>
          <w:sz w:val="28"/>
          <w:szCs w:val="28"/>
          <w:rtl/>
          <w:lang w:bidi="fa-IR"/>
        </w:rPr>
        <w:t xml:space="preserve">، بر این عقیده استوار است که همه یکدیگر را طلبکار و بدهکار بدانیم نه طلبکار مطلق یا بدهکار مطلق. </w:t>
      </w:r>
      <w:r w:rsidR="0060509C" w:rsidRPr="00B14D2B">
        <w:rPr>
          <w:rFonts w:ascii="IRBadr" w:hAnsi="IRBadr" w:cs="IRBadr"/>
          <w:sz w:val="28"/>
          <w:szCs w:val="28"/>
          <w:rtl/>
          <w:lang w:bidi="fa-IR"/>
        </w:rPr>
        <w:t xml:space="preserve">این بینش الهی اگر در </w:t>
      </w:r>
      <w:r w:rsidR="00AF3703" w:rsidRPr="00B14D2B">
        <w:rPr>
          <w:rFonts w:ascii="IRBadr" w:hAnsi="IRBadr" w:cs="IRBadr"/>
          <w:sz w:val="28"/>
          <w:szCs w:val="28"/>
          <w:rtl/>
          <w:lang w:bidi="fa-IR"/>
        </w:rPr>
        <w:t>خانواده‌های</w:t>
      </w:r>
      <w:r w:rsidR="0060509C" w:rsidRPr="00B14D2B">
        <w:rPr>
          <w:rFonts w:ascii="IRBadr" w:hAnsi="IRBadr" w:cs="IRBadr"/>
          <w:sz w:val="28"/>
          <w:szCs w:val="28"/>
          <w:rtl/>
          <w:lang w:bidi="fa-IR"/>
        </w:rPr>
        <w:t xml:space="preserve"> ما حاکم شود، بسیاری از مشاجرات خانوادگی حل </w:t>
      </w:r>
      <w:r w:rsidR="00AF3703" w:rsidRPr="00B14D2B">
        <w:rPr>
          <w:rFonts w:ascii="IRBadr" w:hAnsi="IRBadr" w:cs="IRBadr"/>
          <w:sz w:val="28"/>
          <w:szCs w:val="28"/>
          <w:rtl/>
          <w:lang w:bidi="fa-IR"/>
        </w:rPr>
        <w:t>می‌شود</w:t>
      </w:r>
      <w:r w:rsidR="0060509C" w:rsidRPr="00B14D2B">
        <w:rPr>
          <w:rFonts w:ascii="IRBadr" w:hAnsi="IRBadr" w:cs="IRBadr"/>
          <w:sz w:val="28"/>
          <w:szCs w:val="28"/>
          <w:rtl/>
          <w:lang w:bidi="fa-IR"/>
        </w:rPr>
        <w:t xml:space="preserve">. در </w:t>
      </w:r>
      <w:r w:rsidR="00AF3703" w:rsidRPr="00B14D2B">
        <w:rPr>
          <w:rFonts w:ascii="IRBadr" w:hAnsi="IRBadr" w:cs="IRBadr"/>
          <w:sz w:val="28"/>
          <w:szCs w:val="28"/>
          <w:rtl/>
          <w:lang w:bidi="fa-IR"/>
        </w:rPr>
        <w:t>رسالهٔ</w:t>
      </w:r>
      <w:r w:rsidR="0060509C" w:rsidRPr="00B14D2B">
        <w:rPr>
          <w:rFonts w:ascii="IRBadr" w:hAnsi="IRBadr" w:cs="IRBadr"/>
          <w:sz w:val="28"/>
          <w:szCs w:val="28"/>
          <w:rtl/>
          <w:lang w:bidi="fa-IR"/>
        </w:rPr>
        <w:t xml:space="preserve"> بسیار ارزشمند حقوق امام سجاد (ع) </w:t>
      </w:r>
      <w:r w:rsidR="00AF3703" w:rsidRPr="00B14D2B">
        <w:rPr>
          <w:rFonts w:ascii="IRBadr" w:hAnsi="IRBadr" w:cs="IRBadr"/>
          <w:sz w:val="28"/>
          <w:szCs w:val="28"/>
          <w:rtl/>
          <w:lang w:bidi="fa-IR"/>
        </w:rPr>
        <w:t>مجموعهٔ</w:t>
      </w:r>
      <w:r w:rsidR="0060509C" w:rsidRPr="00B14D2B">
        <w:rPr>
          <w:rFonts w:ascii="IRBadr" w:hAnsi="IRBadr" w:cs="IRBadr"/>
          <w:sz w:val="28"/>
          <w:szCs w:val="28"/>
          <w:rtl/>
          <w:lang w:bidi="fa-IR"/>
        </w:rPr>
        <w:t xml:space="preserve"> حقوق متقابل بین افراد بیان شده است. در </w:t>
      </w:r>
      <w:r w:rsidR="00AF3703" w:rsidRPr="00B14D2B">
        <w:rPr>
          <w:rFonts w:ascii="IRBadr" w:hAnsi="IRBadr" w:cs="IRBadr"/>
          <w:sz w:val="28"/>
          <w:szCs w:val="28"/>
          <w:rtl/>
          <w:lang w:bidi="fa-IR"/>
        </w:rPr>
        <w:t>خطبهٔ</w:t>
      </w:r>
      <w:r w:rsidR="0060509C" w:rsidRPr="00B14D2B">
        <w:rPr>
          <w:rFonts w:ascii="IRBadr" w:hAnsi="IRBadr" w:cs="IRBadr"/>
          <w:sz w:val="28"/>
          <w:szCs w:val="28"/>
          <w:rtl/>
          <w:lang w:bidi="fa-IR"/>
        </w:rPr>
        <w:t xml:space="preserve"> سابق، بحث اول ما در رابطه با حق زنان بر مردان بود. عرض کردیم که هم در قرآن و هم در روایات، حقوق زنان بر مردان ذکر شده است و همانطور که حقوقی که زنان به عنوان مادر بر </w:t>
      </w:r>
      <w:r w:rsidR="00AF3703" w:rsidRPr="00B14D2B">
        <w:rPr>
          <w:rFonts w:ascii="IRBadr" w:hAnsi="IRBadr" w:cs="IRBadr"/>
          <w:sz w:val="28"/>
          <w:szCs w:val="28"/>
          <w:rtl/>
          <w:lang w:bidi="fa-IR"/>
        </w:rPr>
        <w:t>عهدهٔ</w:t>
      </w:r>
      <w:r w:rsidR="0060509C" w:rsidRPr="00B14D2B">
        <w:rPr>
          <w:rFonts w:ascii="IRBadr" w:hAnsi="IRBadr" w:cs="IRBadr"/>
          <w:sz w:val="28"/>
          <w:szCs w:val="28"/>
          <w:rtl/>
          <w:lang w:bidi="fa-IR"/>
        </w:rPr>
        <w:t xml:space="preserve"> فرزندان دارد. </w:t>
      </w:r>
    </w:p>
    <w:p w:rsidR="00014CC7" w:rsidRDefault="00014CC7" w:rsidP="00014CC7">
      <w:pPr>
        <w:pStyle w:val="1"/>
        <w:rPr>
          <w:rtl/>
        </w:rPr>
      </w:pPr>
      <w:bookmarkStart w:id="4" w:name="_Toc427739923"/>
      <w:r>
        <w:rPr>
          <w:rFonts w:hint="cs"/>
          <w:rtl/>
        </w:rPr>
        <w:t>احترام زن و شوهر به یکدیگر</w:t>
      </w:r>
      <w:bookmarkEnd w:id="4"/>
    </w:p>
    <w:p w:rsidR="00902D02" w:rsidRPr="00014CC7" w:rsidRDefault="0060509C" w:rsidP="00014CC7">
      <w:pPr>
        <w:bidi/>
        <w:jc w:val="both"/>
        <w:rPr>
          <w:rFonts w:ascii="IRBadr" w:hAnsi="IRBadr" w:cs="IRBadr"/>
          <w:sz w:val="28"/>
          <w:szCs w:val="28"/>
          <w:rtl/>
          <w:lang w:bidi="fa-IR"/>
        </w:rPr>
      </w:pPr>
      <w:r w:rsidRPr="00B14D2B">
        <w:rPr>
          <w:rFonts w:ascii="IRBadr" w:hAnsi="IRBadr" w:cs="IRBadr"/>
          <w:sz w:val="28"/>
          <w:szCs w:val="28"/>
          <w:rtl/>
          <w:lang w:bidi="fa-IR"/>
        </w:rPr>
        <w:t xml:space="preserve">زن به عنوان کانون مهر و محبت و رکن استوار تربیت درخانواده </w:t>
      </w:r>
      <w:r w:rsidR="00AF3703" w:rsidRPr="00B14D2B">
        <w:rPr>
          <w:rFonts w:ascii="IRBadr" w:hAnsi="IRBadr" w:cs="IRBadr"/>
          <w:sz w:val="28"/>
          <w:szCs w:val="28"/>
          <w:rtl/>
          <w:lang w:bidi="fa-IR"/>
        </w:rPr>
        <w:t>مسئولیت‌هایی</w:t>
      </w:r>
      <w:r w:rsidRPr="00B14D2B">
        <w:rPr>
          <w:rFonts w:ascii="IRBadr" w:hAnsi="IRBadr" w:cs="IRBadr"/>
          <w:sz w:val="28"/>
          <w:szCs w:val="28"/>
          <w:rtl/>
          <w:lang w:bidi="fa-IR"/>
        </w:rPr>
        <w:t xml:space="preserve"> دارد. در قرآن کریم این طور آمده است:</w:t>
      </w:r>
      <w:r w:rsidRPr="00B14D2B">
        <w:rPr>
          <w:rFonts w:ascii="IRBadr" w:hAnsi="IRBadr" w:cs="IRBadr"/>
          <w:b/>
          <w:bCs/>
          <w:sz w:val="28"/>
          <w:szCs w:val="28"/>
          <w:rtl/>
          <w:lang w:bidi="fa-IR"/>
        </w:rPr>
        <w:t xml:space="preserve"> </w:t>
      </w:r>
      <w:r w:rsidR="00AF3703" w:rsidRPr="00B14D2B">
        <w:rPr>
          <w:rFonts w:ascii="IRBadr" w:hAnsi="IRBadr" w:cs="IRBadr"/>
          <w:b/>
          <w:bCs/>
          <w:sz w:val="28"/>
          <w:szCs w:val="28"/>
          <w:rtl/>
          <w:lang w:bidi="fa-IR"/>
        </w:rPr>
        <w:t>«</w:t>
      </w:r>
      <w:r w:rsidR="00C03301" w:rsidRPr="00B14D2B">
        <w:rPr>
          <w:rFonts w:ascii="IRBadr" w:hAnsi="IRBadr" w:cs="IRBadr"/>
          <w:b/>
          <w:bCs/>
          <w:sz w:val="28"/>
          <w:szCs w:val="28"/>
          <w:rtl/>
          <w:lang w:bidi="fa-IR"/>
        </w:rPr>
        <w:t>وَعَاشِرُوهُنَّ بِالْمَعْرُوفِ»</w:t>
      </w:r>
      <w:r w:rsidR="00C03301" w:rsidRPr="00B14D2B">
        <w:rPr>
          <w:rStyle w:val="aff0"/>
          <w:rFonts w:ascii="IRBadr" w:hAnsi="IRBadr" w:cs="IRBadr"/>
          <w:b/>
          <w:bCs/>
          <w:sz w:val="28"/>
          <w:szCs w:val="28"/>
          <w:rtl/>
          <w:lang w:bidi="fa-IR"/>
        </w:rPr>
        <w:footnoteReference w:id="3"/>
      </w:r>
      <w:r w:rsidR="00C03301" w:rsidRPr="00B14D2B">
        <w:rPr>
          <w:rFonts w:ascii="IRBadr" w:hAnsi="IRBadr" w:cs="IRBadr"/>
          <w:sz w:val="28"/>
          <w:szCs w:val="28"/>
          <w:rtl/>
          <w:lang w:bidi="fa-IR"/>
        </w:rPr>
        <w:t xml:space="preserve"> این اصل معاشرت به معروف، حقی است که مردان نسبت به همسرانشان دارند و خداوند مردان را موظّف به </w:t>
      </w:r>
      <w:r w:rsidR="00AF3703" w:rsidRPr="00B14D2B">
        <w:rPr>
          <w:rFonts w:ascii="IRBadr" w:hAnsi="IRBadr" w:cs="IRBadr"/>
          <w:sz w:val="28"/>
          <w:szCs w:val="28"/>
          <w:rtl/>
          <w:lang w:bidi="fa-IR"/>
        </w:rPr>
        <w:t>شیوه‌های</w:t>
      </w:r>
      <w:r w:rsidR="00C03301" w:rsidRPr="00B14D2B">
        <w:rPr>
          <w:rFonts w:ascii="IRBadr" w:hAnsi="IRBadr" w:cs="IRBadr"/>
          <w:sz w:val="28"/>
          <w:szCs w:val="28"/>
          <w:rtl/>
          <w:lang w:bidi="fa-IR"/>
        </w:rPr>
        <w:t xml:space="preserve"> اخلاق و رفتار پسندیده با همسرانشان کرده است. خداوند در قرآن </w:t>
      </w:r>
      <w:r w:rsidR="00AF3703" w:rsidRPr="00B14D2B">
        <w:rPr>
          <w:rFonts w:ascii="IRBadr" w:hAnsi="IRBadr" w:cs="IRBadr"/>
          <w:sz w:val="28"/>
          <w:szCs w:val="28"/>
          <w:rtl/>
          <w:lang w:bidi="fa-IR"/>
        </w:rPr>
        <w:t>می‌فرماید</w:t>
      </w:r>
      <w:r w:rsidR="00C03301" w:rsidRPr="00B14D2B">
        <w:rPr>
          <w:rFonts w:ascii="IRBadr" w:hAnsi="IRBadr" w:cs="IRBadr"/>
          <w:sz w:val="28"/>
          <w:szCs w:val="28"/>
          <w:rtl/>
          <w:lang w:bidi="fa-IR"/>
        </w:rPr>
        <w:t xml:space="preserve">: </w:t>
      </w:r>
      <w:r w:rsidR="00AF3703" w:rsidRPr="00B14D2B">
        <w:rPr>
          <w:rFonts w:ascii="IRBadr" w:hAnsi="IRBadr" w:cs="IRBadr"/>
          <w:b/>
          <w:bCs/>
          <w:sz w:val="28"/>
          <w:szCs w:val="28"/>
          <w:rtl/>
          <w:lang w:bidi="fa-IR"/>
        </w:rPr>
        <w:t>«</w:t>
      </w:r>
      <w:r w:rsidR="00C03301" w:rsidRPr="00B14D2B">
        <w:rPr>
          <w:rFonts w:ascii="IRBadr" w:hAnsi="IRBadr" w:cs="IRBadr"/>
          <w:b/>
          <w:bCs/>
          <w:sz w:val="28"/>
          <w:szCs w:val="28"/>
          <w:rtl/>
          <w:lang w:bidi="fa-IR"/>
        </w:rPr>
        <w:t xml:space="preserve">فَإِنْ </w:t>
      </w:r>
      <w:r w:rsidR="00AF3703" w:rsidRPr="00B14D2B">
        <w:rPr>
          <w:rFonts w:ascii="IRBadr" w:hAnsi="IRBadr" w:cs="IRBadr"/>
          <w:b/>
          <w:bCs/>
          <w:sz w:val="28"/>
          <w:szCs w:val="28"/>
          <w:rtl/>
          <w:lang w:bidi="fa-IR"/>
        </w:rPr>
        <w:t>ک</w:t>
      </w:r>
      <w:r w:rsidR="00C03301" w:rsidRPr="00B14D2B">
        <w:rPr>
          <w:rFonts w:ascii="IRBadr" w:hAnsi="IRBadr" w:cs="IRBadr"/>
          <w:b/>
          <w:bCs/>
          <w:sz w:val="28"/>
          <w:szCs w:val="28"/>
          <w:rtl/>
          <w:lang w:bidi="fa-IR"/>
        </w:rPr>
        <w:t>رِهْتُمُوهُنَّ فَعَسَ</w:t>
      </w:r>
      <w:r w:rsidR="00AF3703" w:rsidRPr="00B14D2B">
        <w:rPr>
          <w:rFonts w:ascii="IRBadr" w:hAnsi="IRBadr" w:cs="IRBadr"/>
          <w:b/>
          <w:bCs/>
          <w:sz w:val="28"/>
          <w:szCs w:val="28"/>
          <w:rtl/>
          <w:lang w:bidi="fa-IR"/>
        </w:rPr>
        <w:t>ی</w:t>
      </w:r>
      <w:r w:rsidR="00C03301" w:rsidRPr="00B14D2B">
        <w:rPr>
          <w:rFonts w:ascii="IRBadr" w:hAnsi="IRBadr" w:cs="IRBadr"/>
          <w:b/>
          <w:bCs/>
          <w:sz w:val="28"/>
          <w:szCs w:val="28"/>
          <w:rtl/>
          <w:lang w:bidi="fa-IR"/>
        </w:rPr>
        <w:t xml:space="preserve"> أَنْ تَ</w:t>
      </w:r>
      <w:r w:rsidR="00AF3703" w:rsidRPr="00B14D2B">
        <w:rPr>
          <w:rFonts w:ascii="IRBadr" w:hAnsi="IRBadr" w:cs="IRBadr"/>
          <w:b/>
          <w:bCs/>
          <w:sz w:val="28"/>
          <w:szCs w:val="28"/>
          <w:rtl/>
          <w:lang w:bidi="fa-IR"/>
        </w:rPr>
        <w:t>ک</w:t>
      </w:r>
      <w:r w:rsidR="00C03301" w:rsidRPr="00B14D2B">
        <w:rPr>
          <w:rFonts w:ascii="IRBadr" w:hAnsi="IRBadr" w:cs="IRBadr"/>
          <w:b/>
          <w:bCs/>
          <w:sz w:val="28"/>
          <w:szCs w:val="28"/>
          <w:rtl/>
          <w:lang w:bidi="fa-IR"/>
        </w:rPr>
        <w:t>رَهُوا شَ</w:t>
      </w:r>
      <w:r w:rsidR="00AF3703" w:rsidRPr="00B14D2B">
        <w:rPr>
          <w:rFonts w:ascii="IRBadr" w:hAnsi="IRBadr" w:cs="IRBadr"/>
          <w:b/>
          <w:bCs/>
          <w:sz w:val="28"/>
          <w:szCs w:val="28"/>
          <w:rtl/>
          <w:lang w:bidi="fa-IR"/>
        </w:rPr>
        <w:t>ی</w:t>
      </w:r>
      <w:r w:rsidR="00C03301" w:rsidRPr="00B14D2B">
        <w:rPr>
          <w:rFonts w:ascii="IRBadr" w:hAnsi="IRBadr" w:cs="IRBadr"/>
          <w:b/>
          <w:bCs/>
          <w:sz w:val="28"/>
          <w:szCs w:val="28"/>
          <w:rtl/>
          <w:lang w:bidi="fa-IR"/>
        </w:rPr>
        <w:t>ئًا وَ</w:t>
      </w:r>
      <w:r w:rsidR="00AF3703" w:rsidRPr="00B14D2B">
        <w:rPr>
          <w:rFonts w:ascii="IRBadr" w:hAnsi="IRBadr" w:cs="IRBadr"/>
          <w:b/>
          <w:bCs/>
          <w:sz w:val="28"/>
          <w:szCs w:val="28"/>
          <w:rtl/>
          <w:lang w:bidi="fa-IR"/>
        </w:rPr>
        <w:t>ی</w:t>
      </w:r>
      <w:r w:rsidR="00C03301" w:rsidRPr="00B14D2B">
        <w:rPr>
          <w:rFonts w:ascii="IRBadr" w:hAnsi="IRBadr" w:cs="IRBadr"/>
          <w:b/>
          <w:bCs/>
          <w:sz w:val="28"/>
          <w:szCs w:val="28"/>
          <w:rtl/>
          <w:lang w:bidi="fa-IR"/>
        </w:rPr>
        <w:t>جْعَلَ اللَّهُ فِ</w:t>
      </w:r>
      <w:r w:rsidR="00AF3703" w:rsidRPr="00B14D2B">
        <w:rPr>
          <w:rFonts w:ascii="IRBadr" w:hAnsi="IRBadr" w:cs="IRBadr"/>
          <w:b/>
          <w:bCs/>
          <w:sz w:val="28"/>
          <w:szCs w:val="28"/>
          <w:rtl/>
          <w:lang w:bidi="fa-IR"/>
        </w:rPr>
        <w:t>ی</w:t>
      </w:r>
      <w:r w:rsidR="00C03301" w:rsidRPr="00B14D2B">
        <w:rPr>
          <w:rFonts w:ascii="IRBadr" w:hAnsi="IRBadr" w:cs="IRBadr"/>
          <w:b/>
          <w:bCs/>
          <w:sz w:val="28"/>
          <w:szCs w:val="28"/>
          <w:rtl/>
          <w:lang w:bidi="fa-IR"/>
        </w:rPr>
        <w:t>هِ خَ</w:t>
      </w:r>
      <w:r w:rsidR="00AF3703" w:rsidRPr="00B14D2B">
        <w:rPr>
          <w:rFonts w:ascii="IRBadr" w:hAnsi="IRBadr" w:cs="IRBadr"/>
          <w:b/>
          <w:bCs/>
          <w:sz w:val="28"/>
          <w:szCs w:val="28"/>
          <w:rtl/>
          <w:lang w:bidi="fa-IR"/>
        </w:rPr>
        <w:t>ی</w:t>
      </w:r>
      <w:r w:rsidR="00C03301" w:rsidRPr="00B14D2B">
        <w:rPr>
          <w:rFonts w:ascii="IRBadr" w:hAnsi="IRBadr" w:cs="IRBadr"/>
          <w:b/>
          <w:bCs/>
          <w:sz w:val="28"/>
          <w:szCs w:val="28"/>
          <w:rtl/>
          <w:lang w:bidi="fa-IR"/>
        </w:rPr>
        <w:t xml:space="preserve">رًا </w:t>
      </w:r>
      <w:r w:rsidR="00AF3703" w:rsidRPr="00B14D2B">
        <w:rPr>
          <w:rFonts w:ascii="IRBadr" w:hAnsi="IRBadr" w:cs="IRBadr"/>
          <w:b/>
          <w:bCs/>
          <w:sz w:val="28"/>
          <w:szCs w:val="28"/>
          <w:rtl/>
          <w:lang w:bidi="fa-IR"/>
        </w:rPr>
        <w:t>ک</w:t>
      </w:r>
      <w:r w:rsidR="00C03301" w:rsidRPr="00B14D2B">
        <w:rPr>
          <w:rFonts w:ascii="IRBadr" w:hAnsi="IRBadr" w:cs="IRBadr"/>
          <w:b/>
          <w:bCs/>
          <w:sz w:val="28"/>
          <w:szCs w:val="28"/>
          <w:rtl/>
          <w:lang w:bidi="fa-IR"/>
        </w:rPr>
        <w:t>ثِ</w:t>
      </w:r>
      <w:r w:rsidR="00AF3703" w:rsidRPr="00B14D2B">
        <w:rPr>
          <w:rFonts w:ascii="IRBadr" w:hAnsi="IRBadr" w:cs="IRBadr"/>
          <w:b/>
          <w:bCs/>
          <w:sz w:val="28"/>
          <w:szCs w:val="28"/>
          <w:rtl/>
          <w:lang w:bidi="fa-IR"/>
        </w:rPr>
        <w:t>ی</w:t>
      </w:r>
      <w:r w:rsidR="00C03301" w:rsidRPr="00B14D2B">
        <w:rPr>
          <w:rFonts w:ascii="IRBadr" w:hAnsi="IRBadr" w:cs="IRBadr"/>
          <w:b/>
          <w:bCs/>
          <w:sz w:val="28"/>
          <w:szCs w:val="28"/>
          <w:rtl/>
          <w:lang w:bidi="fa-IR"/>
        </w:rPr>
        <w:t>رًا»</w:t>
      </w:r>
      <w:r w:rsidR="00C03301" w:rsidRPr="00B14D2B">
        <w:rPr>
          <w:rStyle w:val="aff0"/>
          <w:rFonts w:ascii="IRBadr" w:hAnsi="IRBadr" w:cs="IRBadr"/>
          <w:b/>
          <w:bCs/>
          <w:sz w:val="28"/>
          <w:szCs w:val="28"/>
          <w:rtl/>
          <w:lang w:bidi="fa-IR"/>
        </w:rPr>
        <w:footnoteReference w:id="4"/>
      </w:r>
      <w:r w:rsidR="00C03301" w:rsidRPr="00B14D2B">
        <w:rPr>
          <w:rFonts w:ascii="IRBadr" w:hAnsi="IRBadr" w:cs="IRBadr"/>
          <w:sz w:val="28"/>
          <w:szCs w:val="28"/>
          <w:rtl/>
          <w:lang w:bidi="fa-IR"/>
        </w:rPr>
        <w:t xml:space="preserve"> ممکن است که شما در رابطه با همسرانتان چیزهای بدی احساس کردید ولی اگر با نیکی رفتار کردید، و زندگی خود را بر مبنای معاشرت پسندیده بنا نهادید، خداوند در زندگی شما خیر فراوانی قرار </w:t>
      </w:r>
      <w:r w:rsidR="00AF3703" w:rsidRPr="00B14D2B">
        <w:rPr>
          <w:rFonts w:ascii="IRBadr" w:hAnsi="IRBadr" w:cs="IRBadr"/>
          <w:sz w:val="28"/>
          <w:szCs w:val="28"/>
          <w:rtl/>
          <w:lang w:bidi="fa-IR"/>
        </w:rPr>
        <w:t>می‌دهد</w:t>
      </w:r>
      <w:r w:rsidR="00C03301" w:rsidRPr="00B14D2B">
        <w:rPr>
          <w:rFonts w:ascii="IRBadr" w:hAnsi="IRBadr" w:cs="IRBadr"/>
          <w:sz w:val="28"/>
          <w:szCs w:val="28"/>
          <w:rtl/>
          <w:lang w:bidi="fa-IR"/>
        </w:rPr>
        <w:t xml:space="preserve">. با اندک آزردگی از </w:t>
      </w:r>
      <w:r w:rsidR="00AF3703" w:rsidRPr="00B14D2B">
        <w:rPr>
          <w:rFonts w:ascii="IRBadr" w:hAnsi="IRBadr" w:cs="IRBadr"/>
          <w:sz w:val="28"/>
          <w:szCs w:val="28"/>
          <w:rtl/>
          <w:lang w:bidi="fa-IR"/>
        </w:rPr>
        <w:t>مسئولیت‌ها</w:t>
      </w:r>
      <w:r w:rsidR="00C03301" w:rsidRPr="00B14D2B">
        <w:rPr>
          <w:rFonts w:ascii="IRBadr" w:hAnsi="IRBadr" w:cs="IRBadr"/>
          <w:sz w:val="28"/>
          <w:szCs w:val="28"/>
          <w:rtl/>
          <w:lang w:bidi="fa-IR"/>
        </w:rPr>
        <w:t xml:space="preserve"> شانه خالی نکنید. پیامبر اکرم (ص) فرمودند: آن چنان جبرئیل مرا در برابر همسران دعوت به معاشرت معروف کرد و چنان توصیه کرد به من نسبت به همسرانم در خانه که گمان</w:t>
      </w:r>
      <w:r w:rsidR="00AF3703" w:rsidRPr="00B14D2B">
        <w:rPr>
          <w:rFonts w:ascii="IRBadr" w:hAnsi="IRBadr" w:cs="IRBadr"/>
          <w:sz w:val="28"/>
          <w:szCs w:val="28"/>
          <w:rtl/>
          <w:lang w:bidi="fa-IR"/>
        </w:rPr>
        <w:t xml:space="preserve"> </w:t>
      </w:r>
      <w:r w:rsidR="00C03301" w:rsidRPr="00B14D2B">
        <w:rPr>
          <w:rFonts w:ascii="IRBadr" w:hAnsi="IRBadr" w:cs="IRBadr"/>
          <w:sz w:val="28"/>
          <w:szCs w:val="28"/>
          <w:rtl/>
          <w:lang w:bidi="fa-IR"/>
        </w:rPr>
        <w:t>کردم طلاق زن جز در فحشای روشن، جایز نیست. با توجه به این حدیث، مردان مسئولیت بزرگی در خانه نسبت به همسران خود دارند. در حدیث دیگری از پیامبر اکرم (ص) چنین نقل شده است:</w:t>
      </w:r>
      <w:r w:rsidR="00AF3703" w:rsidRPr="00B14D2B">
        <w:rPr>
          <w:rFonts w:ascii="IRBadr" w:hAnsi="IRBadr" w:cs="IRBadr"/>
          <w:b/>
          <w:bCs/>
          <w:sz w:val="28"/>
          <w:szCs w:val="28"/>
          <w:rtl/>
          <w:lang w:bidi="fa-IR"/>
        </w:rPr>
        <w:t xml:space="preserve"> «</w:t>
      </w:r>
      <w:r w:rsidR="00073275" w:rsidRPr="00B14D2B">
        <w:rPr>
          <w:rFonts w:ascii="IRBadr" w:hAnsi="IRBadr" w:cs="IRBadr"/>
          <w:b/>
          <w:bCs/>
          <w:sz w:val="28"/>
          <w:szCs w:val="28"/>
          <w:rtl/>
          <w:lang w:bidi="fa-IR"/>
        </w:rPr>
        <w:t>خَ</w:t>
      </w:r>
      <w:r w:rsidR="00AF3703" w:rsidRPr="00B14D2B">
        <w:rPr>
          <w:rFonts w:ascii="IRBadr" w:hAnsi="IRBadr" w:cs="IRBadr"/>
          <w:b/>
          <w:bCs/>
          <w:sz w:val="28"/>
          <w:szCs w:val="28"/>
          <w:rtl/>
          <w:lang w:bidi="fa-IR"/>
        </w:rPr>
        <w:t>ی</w:t>
      </w:r>
      <w:r w:rsidR="00073275" w:rsidRPr="00B14D2B">
        <w:rPr>
          <w:rFonts w:ascii="IRBadr" w:hAnsi="IRBadr" w:cs="IRBadr"/>
          <w:b/>
          <w:bCs/>
          <w:sz w:val="28"/>
          <w:szCs w:val="28"/>
          <w:rtl/>
          <w:lang w:bidi="fa-IR"/>
        </w:rPr>
        <w:t xml:space="preserve">رُ </w:t>
      </w:r>
      <w:r w:rsidR="00AF3703" w:rsidRPr="00B14D2B">
        <w:rPr>
          <w:rFonts w:ascii="IRBadr" w:hAnsi="IRBadr" w:cs="IRBadr"/>
          <w:b/>
          <w:bCs/>
          <w:sz w:val="28"/>
          <w:szCs w:val="28"/>
          <w:rtl/>
          <w:lang w:bidi="fa-IR"/>
        </w:rPr>
        <w:t>الرِّجَالِ</w:t>
      </w:r>
      <w:r w:rsidR="00073275" w:rsidRPr="00B14D2B">
        <w:rPr>
          <w:rFonts w:ascii="IRBadr" w:hAnsi="IRBadr" w:cs="IRBadr"/>
          <w:b/>
          <w:bCs/>
          <w:sz w:val="28"/>
          <w:szCs w:val="28"/>
          <w:rtl/>
          <w:lang w:bidi="fa-IR"/>
        </w:rPr>
        <w:t xml:space="preserve"> </w:t>
      </w:r>
      <w:r w:rsidR="00AF3703" w:rsidRPr="00B14D2B">
        <w:rPr>
          <w:rFonts w:ascii="IRBadr" w:hAnsi="IRBadr" w:cs="IRBadr"/>
          <w:b/>
          <w:bCs/>
          <w:sz w:val="28"/>
          <w:szCs w:val="28"/>
          <w:rtl/>
          <w:lang w:bidi="fa-IR"/>
        </w:rPr>
        <w:t>مِنْ</w:t>
      </w:r>
      <w:r w:rsidR="00073275" w:rsidRPr="00B14D2B">
        <w:rPr>
          <w:rFonts w:ascii="IRBadr" w:hAnsi="IRBadr" w:cs="IRBadr"/>
          <w:b/>
          <w:bCs/>
          <w:sz w:val="28"/>
          <w:szCs w:val="28"/>
          <w:rtl/>
          <w:lang w:bidi="fa-IR"/>
        </w:rPr>
        <w:t xml:space="preserve"> </w:t>
      </w:r>
      <w:r w:rsidR="00AF3703" w:rsidRPr="00B14D2B">
        <w:rPr>
          <w:rFonts w:ascii="IRBadr" w:hAnsi="IRBadr" w:cs="IRBadr"/>
          <w:b/>
          <w:bCs/>
          <w:sz w:val="28"/>
          <w:szCs w:val="28"/>
          <w:rtl/>
          <w:lang w:bidi="fa-IR"/>
        </w:rPr>
        <w:t>أُمَّتِی</w:t>
      </w:r>
      <w:r w:rsidR="00073275" w:rsidRPr="00B14D2B">
        <w:rPr>
          <w:rFonts w:ascii="IRBadr" w:hAnsi="IRBadr" w:cs="IRBadr"/>
          <w:b/>
          <w:bCs/>
          <w:sz w:val="28"/>
          <w:szCs w:val="28"/>
          <w:rtl/>
          <w:lang w:bidi="fa-IR"/>
        </w:rPr>
        <w:t xml:space="preserve"> الَّذِ</w:t>
      </w:r>
      <w:r w:rsidR="00AF3703" w:rsidRPr="00B14D2B">
        <w:rPr>
          <w:rFonts w:ascii="IRBadr" w:hAnsi="IRBadr" w:cs="IRBadr"/>
          <w:b/>
          <w:bCs/>
          <w:sz w:val="28"/>
          <w:szCs w:val="28"/>
          <w:rtl/>
          <w:lang w:bidi="fa-IR"/>
        </w:rPr>
        <w:t>ی</w:t>
      </w:r>
      <w:r w:rsidR="00073275" w:rsidRPr="00B14D2B">
        <w:rPr>
          <w:rFonts w:ascii="IRBadr" w:hAnsi="IRBadr" w:cs="IRBadr"/>
          <w:b/>
          <w:bCs/>
          <w:sz w:val="28"/>
          <w:szCs w:val="28"/>
          <w:rtl/>
          <w:lang w:bidi="fa-IR"/>
        </w:rPr>
        <w:t xml:space="preserve">نَ لَا </w:t>
      </w:r>
      <w:r w:rsidR="00AF3703" w:rsidRPr="00B14D2B">
        <w:rPr>
          <w:rFonts w:ascii="IRBadr" w:hAnsi="IRBadr" w:cs="IRBadr"/>
          <w:b/>
          <w:bCs/>
          <w:sz w:val="28"/>
          <w:szCs w:val="28"/>
          <w:rtl/>
          <w:lang w:bidi="fa-IR"/>
        </w:rPr>
        <w:t>ی</w:t>
      </w:r>
      <w:r w:rsidR="00073275" w:rsidRPr="00B14D2B">
        <w:rPr>
          <w:rFonts w:ascii="IRBadr" w:hAnsi="IRBadr" w:cs="IRBadr"/>
          <w:b/>
          <w:bCs/>
          <w:sz w:val="28"/>
          <w:szCs w:val="28"/>
          <w:rtl/>
          <w:lang w:bidi="fa-IR"/>
        </w:rPr>
        <w:t>تَطَاوَلُونَ عَلَ</w:t>
      </w:r>
      <w:r w:rsidR="00AF3703" w:rsidRPr="00B14D2B">
        <w:rPr>
          <w:rFonts w:ascii="IRBadr" w:hAnsi="IRBadr" w:cs="IRBadr"/>
          <w:b/>
          <w:bCs/>
          <w:sz w:val="28"/>
          <w:szCs w:val="28"/>
          <w:rtl/>
          <w:lang w:bidi="fa-IR"/>
        </w:rPr>
        <w:t>ی</w:t>
      </w:r>
      <w:r w:rsidR="00073275" w:rsidRPr="00B14D2B">
        <w:rPr>
          <w:rFonts w:ascii="IRBadr" w:hAnsi="IRBadr" w:cs="IRBadr"/>
          <w:b/>
          <w:bCs/>
          <w:sz w:val="28"/>
          <w:szCs w:val="28"/>
          <w:rtl/>
          <w:lang w:bidi="fa-IR"/>
        </w:rPr>
        <w:t xml:space="preserve"> أَهْلِ</w:t>
      </w:r>
      <w:r w:rsidR="00AF3703" w:rsidRPr="00B14D2B">
        <w:rPr>
          <w:rFonts w:ascii="IRBadr" w:hAnsi="IRBadr" w:cs="IRBadr"/>
          <w:b/>
          <w:bCs/>
          <w:sz w:val="28"/>
          <w:szCs w:val="28"/>
          <w:rtl/>
          <w:lang w:bidi="fa-IR"/>
        </w:rPr>
        <w:t>ی</w:t>
      </w:r>
      <w:r w:rsidR="00073275" w:rsidRPr="00B14D2B">
        <w:rPr>
          <w:rFonts w:ascii="IRBadr" w:hAnsi="IRBadr" w:cs="IRBadr"/>
          <w:b/>
          <w:bCs/>
          <w:sz w:val="28"/>
          <w:szCs w:val="28"/>
          <w:rtl/>
          <w:lang w:bidi="fa-IR"/>
        </w:rPr>
        <w:t xml:space="preserve">هِمْ وَ </w:t>
      </w:r>
      <w:r w:rsidR="00AF3703" w:rsidRPr="00B14D2B">
        <w:rPr>
          <w:rFonts w:ascii="IRBadr" w:hAnsi="IRBadr" w:cs="IRBadr"/>
          <w:b/>
          <w:bCs/>
          <w:sz w:val="28"/>
          <w:szCs w:val="28"/>
          <w:rtl/>
          <w:lang w:bidi="fa-IR"/>
        </w:rPr>
        <w:t>ی</w:t>
      </w:r>
      <w:r w:rsidR="00073275" w:rsidRPr="00B14D2B">
        <w:rPr>
          <w:rFonts w:ascii="IRBadr" w:hAnsi="IRBadr" w:cs="IRBadr"/>
          <w:b/>
          <w:bCs/>
          <w:sz w:val="28"/>
          <w:szCs w:val="28"/>
          <w:rtl/>
          <w:lang w:bidi="fa-IR"/>
        </w:rPr>
        <w:t>حِنُّون»</w:t>
      </w:r>
      <w:r w:rsidR="00073275" w:rsidRPr="00B14D2B">
        <w:rPr>
          <w:rStyle w:val="aff0"/>
          <w:rFonts w:ascii="IRBadr" w:hAnsi="IRBadr" w:cs="IRBadr"/>
          <w:b/>
          <w:bCs/>
          <w:sz w:val="28"/>
          <w:szCs w:val="28"/>
          <w:rtl/>
          <w:lang w:bidi="fa-IR"/>
        </w:rPr>
        <w:footnoteReference w:id="5"/>
      </w:r>
      <w:r w:rsidR="00AF3703" w:rsidRPr="00086467">
        <w:rPr>
          <w:rFonts w:ascii="IRBadr" w:hAnsi="IRBadr" w:cs="IRBadr"/>
          <w:sz w:val="28"/>
          <w:szCs w:val="28"/>
          <w:rtl/>
          <w:lang w:bidi="fa-IR"/>
        </w:rPr>
        <w:t>بهترین</w:t>
      </w:r>
      <w:r w:rsidR="00AC0637" w:rsidRPr="00086467">
        <w:rPr>
          <w:rFonts w:ascii="IRBadr" w:hAnsi="IRBadr" w:cs="IRBadr"/>
          <w:sz w:val="28"/>
          <w:szCs w:val="28"/>
          <w:rtl/>
          <w:lang w:bidi="fa-IR"/>
        </w:rPr>
        <w:t xml:space="preserve"> </w:t>
      </w:r>
      <w:r w:rsidR="00AC0637" w:rsidRPr="00B14D2B">
        <w:rPr>
          <w:rFonts w:ascii="IRBadr" w:hAnsi="IRBadr" w:cs="IRBadr"/>
          <w:sz w:val="28"/>
          <w:szCs w:val="28"/>
          <w:rtl/>
          <w:lang w:bidi="fa-IR"/>
        </w:rPr>
        <w:t xml:space="preserve">مردان امت من، کسانی هستند که نسبت به </w:t>
      </w:r>
      <w:r w:rsidR="00AF3703" w:rsidRPr="00B14D2B">
        <w:rPr>
          <w:rFonts w:ascii="IRBadr" w:hAnsi="IRBadr" w:cs="IRBadr"/>
          <w:sz w:val="28"/>
          <w:szCs w:val="28"/>
          <w:rtl/>
          <w:lang w:bidi="fa-IR"/>
        </w:rPr>
        <w:t>خانوادهٔ</w:t>
      </w:r>
      <w:r w:rsidR="00AC0637" w:rsidRPr="00B14D2B">
        <w:rPr>
          <w:rFonts w:ascii="IRBadr" w:hAnsi="IRBadr" w:cs="IRBadr"/>
          <w:sz w:val="28"/>
          <w:szCs w:val="28"/>
          <w:rtl/>
          <w:lang w:bidi="fa-IR"/>
        </w:rPr>
        <w:t xml:space="preserve"> خویش دست تجاوز دراز نکنند و حقوق </w:t>
      </w:r>
      <w:r w:rsidR="00AF3703" w:rsidRPr="00B14D2B">
        <w:rPr>
          <w:rFonts w:ascii="IRBadr" w:hAnsi="IRBadr" w:cs="IRBadr"/>
          <w:sz w:val="28"/>
          <w:szCs w:val="28"/>
          <w:rtl/>
          <w:lang w:bidi="fa-IR"/>
        </w:rPr>
        <w:t>آن‌ها</w:t>
      </w:r>
      <w:r w:rsidR="00AC0637" w:rsidRPr="00B14D2B">
        <w:rPr>
          <w:rFonts w:ascii="IRBadr" w:hAnsi="IRBadr" w:cs="IRBadr"/>
          <w:sz w:val="28"/>
          <w:szCs w:val="28"/>
          <w:rtl/>
          <w:lang w:bidi="fa-IR"/>
        </w:rPr>
        <w:t xml:space="preserve"> را ازبین </w:t>
      </w:r>
      <w:r w:rsidR="00BB3AD6">
        <w:rPr>
          <w:rFonts w:ascii="IRBadr" w:hAnsi="IRBadr" w:cs="IRBadr"/>
          <w:sz w:val="28"/>
          <w:szCs w:val="28"/>
          <w:rtl/>
          <w:lang w:bidi="fa-IR"/>
        </w:rPr>
        <w:t>نبردند</w:t>
      </w:r>
      <w:r w:rsidR="00AC0637" w:rsidRPr="00B14D2B">
        <w:rPr>
          <w:rFonts w:ascii="IRBadr" w:hAnsi="IRBadr" w:cs="IRBadr"/>
          <w:sz w:val="28"/>
          <w:szCs w:val="28"/>
          <w:rtl/>
          <w:lang w:bidi="fa-IR"/>
        </w:rPr>
        <w:t xml:space="preserve"> و مهربانی و لطف خویش را نسبت به </w:t>
      </w:r>
      <w:r w:rsidR="00AF3703" w:rsidRPr="00B14D2B">
        <w:rPr>
          <w:rFonts w:ascii="IRBadr" w:hAnsi="IRBadr" w:cs="IRBadr"/>
          <w:sz w:val="28"/>
          <w:szCs w:val="28"/>
          <w:rtl/>
          <w:lang w:bidi="fa-IR"/>
        </w:rPr>
        <w:t>آن‌ها</w:t>
      </w:r>
      <w:r w:rsidR="00AC0637" w:rsidRPr="00B14D2B">
        <w:rPr>
          <w:rFonts w:ascii="IRBadr" w:hAnsi="IRBadr" w:cs="IRBadr"/>
          <w:sz w:val="28"/>
          <w:szCs w:val="28"/>
          <w:rtl/>
          <w:lang w:bidi="fa-IR"/>
        </w:rPr>
        <w:t xml:space="preserve"> روا دارند و ظلم </w:t>
      </w:r>
      <w:r w:rsidR="00AC0637" w:rsidRPr="00B14D2B">
        <w:rPr>
          <w:rFonts w:ascii="IRBadr" w:hAnsi="IRBadr" w:cs="IRBadr"/>
          <w:sz w:val="28"/>
          <w:szCs w:val="28"/>
          <w:rtl/>
          <w:lang w:bidi="fa-IR"/>
        </w:rPr>
        <w:lastRenderedPageBreak/>
        <w:t xml:space="preserve">و ستم روا نکنند. </w:t>
      </w:r>
      <w:r w:rsidR="00AF3703" w:rsidRPr="00B14D2B">
        <w:rPr>
          <w:rFonts w:ascii="IRBadr" w:hAnsi="IRBadr" w:cs="IRBadr"/>
          <w:sz w:val="28"/>
          <w:szCs w:val="28"/>
          <w:rtl/>
          <w:lang w:bidi="fa-IR"/>
        </w:rPr>
        <w:t>فلسفهٔ</w:t>
      </w:r>
      <w:r w:rsidR="00AC0637" w:rsidRPr="00B14D2B">
        <w:rPr>
          <w:rFonts w:ascii="IRBadr" w:hAnsi="IRBadr" w:cs="IRBadr"/>
          <w:sz w:val="28"/>
          <w:szCs w:val="28"/>
          <w:rtl/>
          <w:lang w:bidi="fa-IR"/>
        </w:rPr>
        <w:t xml:space="preserve"> این مسائل در دو چیز است: یکی اسلام، </w:t>
      </w:r>
      <w:r w:rsidR="00AF3703" w:rsidRPr="00B14D2B">
        <w:rPr>
          <w:rFonts w:ascii="IRBadr" w:hAnsi="IRBadr" w:cs="IRBadr"/>
          <w:sz w:val="28"/>
          <w:szCs w:val="28"/>
          <w:rtl/>
          <w:lang w:bidi="fa-IR"/>
        </w:rPr>
        <w:t>رابطهٔ</w:t>
      </w:r>
      <w:r w:rsidR="00AC0637" w:rsidRPr="00B14D2B">
        <w:rPr>
          <w:rFonts w:ascii="IRBadr" w:hAnsi="IRBadr" w:cs="IRBadr"/>
          <w:sz w:val="28"/>
          <w:szCs w:val="28"/>
          <w:rtl/>
          <w:lang w:bidi="fa-IR"/>
        </w:rPr>
        <w:t xml:space="preserve"> محبت را میان </w:t>
      </w:r>
      <w:r w:rsidR="00AF3703" w:rsidRPr="00B14D2B">
        <w:rPr>
          <w:rFonts w:ascii="IRBadr" w:hAnsi="IRBadr" w:cs="IRBadr"/>
          <w:sz w:val="28"/>
          <w:szCs w:val="28"/>
          <w:rtl/>
          <w:lang w:bidi="fa-IR"/>
        </w:rPr>
        <w:t>همهٔ</w:t>
      </w:r>
      <w:r w:rsidR="00AC0637" w:rsidRPr="00B14D2B">
        <w:rPr>
          <w:rFonts w:ascii="IRBadr" w:hAnsi="IRBadr" w:cs="IRBadr"/>
          <w:sz w:val="28"/>
          <w:szCs w:val="28"/>
          <w:rtl/>
          <w:lang w:bidi="fa-IR"/>
        </w:rPr>
        <w:t xml:space="preserve"> اعضای جامعه</w:t>
      </w:r>
      <w:r w:rsidR="00AF3703" w:rsidRPr="00B14D2B">
        <w:rPr>
          <w:rFonts w:ascii="IRBadr" w:hAnsi="IRBadr" w:cs="IRBadr"/>
          <w:sz w:val="28"/>
          <w:szCs w:val="28"/>
          <w:rtl/>
          <w:lang w:bidi="fa-IR"/>
        </w:rPr>
        <w:t xml:space="preserve"> </w:t>
      </w:r>
      <w:r w:rsidR="00AC0637" w:rsidRPr="00B14D2B">
        <w:rPr>
          <w:rFonts w:ascii="IRBadr" w:hAnsi="IRBadr" w:cs="IRBadr"/>
          <w:sz w:val="28"/>
          <w:szCs w:val="28"/>
          <w:rtl/>
          <w:lang w:bidi="fa-IR"/>
        </w:rPr>
        <w:t>و بیشتر در خانه،</w:t>
      </w:r>
      <w:r w:rsidR="00AF3703" w:rsidRPr="00B14D2B">
        <w:rPr>
          <w:rFonts w:ascii="IRBadr" w:hAnsi="IRBadr" w:cs="IRBadr"/>
          <w:sz w:val="28"/>
          <w:szCs w:val="28"/>
          <w:rtl/>
          <w:lang w:bidi="fa-IR"/>
        </w:rPr>
        <w:t xml:space="preserve"> خواستار</w:t>
      </w:r>
      <w:r w:rsidR="00AC0637" w:rsidRPr="00B14D2B">
        <w:rPr>
          <w:rFonts w:ascii="IRBadr" w:hAnsi="IRBadr" w:cs="IRBadr"/>
          <w:sz w:val="28"/>
          <w:szCs w:val="28"/>
          <w:rtl/>
          <w:lang w:bidi="fa-IR"/>
        </w:rPr>
        <w:t xml:space="preserve"> است. </w:t>
      </w:r>
      <w:r w:rsidR="00AF3703" w:rsidRPr="00B14D2B">
        <w:rPr>
          <w:rFonts w:ascii="IRBadr" w:hAnsi="IRBadr" w:cs="IRBadr"/>
          <w:sz w:val="28"/>
          <w:szCs w:val="28"/>
          <w:rtl/>
          <w:lang w:bidi="fa-IR"/>
        </w:rPr>
        <w:t>رابطهٔ</w:t>
      </w:r>
      <w:r w:rsidR="00AC0637" w:rsidRPr="00B14D2B">
        <w:rPr>
          <w:rFonts w:ascii="IRBadr" w:hAnsi="IRBadr" w:cs="IRBadr"/>
          <w:sz w:val="28"/>
          <w:szCs w:val="28"/>
          <w:rtl/>
          <w:lang w:bidi="fa-IR"/>
        </w:rPr>
        <w:t xml:space="preserve"> صمیمی و محبت آمیز زن و مرد در خانه، </w:t>
      </w:r>
      <w:r w:rsidR="00AF3703" w:rsidRPr="00B14D2B">
        <w:rPr>
          <w:rFonts w:ascii="IRBadr" w:hAnsi="IRBadr" w:cs="IRBadr"/>
          <w:sz w:val="28"/>
          <w:szCs w:val="28"/>
          <w:rtl/>
          <w:lang w:bidi="fa-IR"/>
        </w:rPr>
        <w:t>آیندهٔ</w:t>
      </w:r>
      <w:r w:rsidR="00AC0637" w:rsidRPr="00B14D2B">
        <w:rPr>
          <w:rFonts w:ascii="IRBadr" w:hAnsi="IRBadr" w:cs="IRBadr"/>
          <w:sz w:val="28"/>
          <w:szCs w:val="28"/>
          <w:rtl/>
          <w:lang w:bidi="fa-IR"/>
        </w:rPr>
        <w:t xml:space="preserve"> یک نسل را </w:t>
      </w:r>
      <w:r w:rsidR="00AF3703" w:rsidRPr="00B14D2B">
        <w:rPr>
          <w:rFonts w:ascii="IRBadr" w:hAnsi="IRBadr" w:cs="IRBadr"/>
          <w:sz w:val="28"/>
          <w:szCs w:val="28"/>
          <w:rtl/>
          <w:lang w:bidi="fa-IR"/>
        </w:rPr>
        <w:t>می‌سازد</w:t>
      </w:r>
      <w:r w:rsidR="00AC0637" w:rsidRPr="00B14D2B">
        <w:rPr>
          <w:rFonts w:ascii="IRBadr" w:hAnsi="IRBadr" w:cs="IRBadr"/>
          <w:sz w:val="28"/>
          <w:szCs w:val="28"/>
          <w:rtl/>
          <w:lang w:bidi="fa-IR"/>
        </w:rPr>
        <w:t xml:space="preserve">. این </w:t>
      </w:r>
      <w:r w:rsidR="00AF3703" w:rsidRPr="00B14D2B">
        <w:rPr>
          <w:rFonts w:ascii="IRBadr" w:hAnsi="IRBadr" w:cs="IRBadr"/>
          <w:sz w:val="28"/>
          <w:szCs w:val="28"/>
          <w:rtl/>
          <w:lang w:bidi="fa-IR"/>
        </w:rPr>
        <w:t>رابطهٔ</w:t>
      </w:r>
      <w:r w:rsidR="00AC0637" w:rsidRPr="00B14D2B">
        <w:rPr>
          <w:rFonts w:ascii="IRBadr" w:hAnsi="IRBadr" w:cs="IRBadr"/>
          <w:sz w:val="28"/>
          <w:szCs w:val="28"/>
          <w:rtl/>
          <w:lang w:bidi="fa-IR"/>
        </w:rPr>
        <w:t xml:space="preserve"> احترام آمیز نسلی را پرورش </w:t>
      </w:r>
      <w:r w:rsidR="00AF3703" w:rsidRPr="00B14D2B">
        <w:rPr>
          <w:rFonts w:ascii="IRBadr" w:hAnsi="IRBadr" w:cs="IRBadr"/>
          <w:sz w:val="28"/>
          <w:szCs w:val="28"/>
          <w:rtl/>
          <w:lang w:bidi="fa-IR"/>
        </w:rPr>
        <w:t>می‌دهد</w:t>
      </w:r>
      <w:r w:rsidR="00AC0637" w:rsidRPr="00B14D2B">
        <w:rPr>
          <w:rFonts w:ascii="IRBadr" w:hAnsi="IRBadr" w:cs="IRBadr"/>
          <w:sz w:val="28"/>
          <w:szCs w:val="28"/>
          <w:rtl/>
          <w:lang w:bidi="fa-IR"/>
        </w:rPr>
        <w:t xml:space="preserve"> که به دنبال </w:t>
      </w:r>
      <w:r w:rsidR="00AF3703" w:rsidRPr="00B14D2B">
        <w:rPr>
          <w:rFonts w:ascii="IRBadr" w:hAnsi="IRBadr" w:cs="IRBadr"/>
          <w:sz w:val="28"/>
          <w:szCs w:val="28"/>
          <w:rtl/>
          <w:lang w:bidi="fa-IR"/>
        </w:rPr>
        <w:t>کژی‌ها</w:t>
      </w:r>
      <w:r w:rsidR="00AC0637" w:rsidRPr="00B14D2B">
        <w:rPr>
          <w:rFonts w:ascii="IRBadr" w:hAnsi="IRBadr" w:cs="IRBadr"/>
          <w:sz w:val="28"/>
          <w:szCs w:val="28"/>
          <w:rtl/>
          <w:lang w:bidi="fa-IR"/>
        </w:rPr>
        <w:t xml:space="preserve"> </w:t>
      </w:r>
      <w:r w:rsidR="00AF3703" w:rsidRPr="00B14D2B">
        <w:rPr>
          <w:rFonts w:ascii="IRBadr" w:hAnsi="IRBadr" w:cs="IRBadr"/>
          <w:sz w:val="28"/>
          <w:szCs w:val="28"/>
          <w:rtl/>
          <w:lang w:bidi="fa-IR"/>
        </w:rPr>
        <w:t>نمی‌رود</w:t>
      </w:r>
      <w:r w:rsidR="00AC0637" w:rsidRPr="00B14D2B">
        <w:rPr>
          <w:rFonts w:ascii="IRBadr" w:hAnsi="IRBadr" w:cs="IRBadr"/>
          <w:sz w:val="28"/>
          <w:szCs w:val="28"/>
          <w:rtl/>
          <w:lang w:bidi="fa-IR"/>
        </w:rPr>
        <w:t xml:space="preserve">. مرد </w:t>
      </w:r>
      <w:r w:rsidR="00AF3703" w:rsidRPr="00B14D2B">
        <w:rPr>
          <w:rFonts w:ascii="IRBadr" w:hAnsi="IRBadr" w:cs="IRBadr"/>
          <w:sz w:val="28"/>
          <w:szCs w:val="28"/>
          <w:rtl/>
          <w:lang w:bidi="fa-IR"/>
        </w:rPr>
        <w:t>می‌تواند</w:t>
      </w:r>
      <w:r w:rsidR="00AC0637" w:rsidRPr="00B14D2B">
        <w:rPr>
          <w:rFonts w:ascii="IRBadr" w:hAnsi="IRBadr" w:cs="IRBadr"/>
          <w:sz w:val="28"/>
          <w:szCs w:val="28"/>
          <w:rtl/>
          <w:lang w:bidi="fa-IR"/>
        </w:rPr>
        <w:t xml:space="preserve"> در </w:t>
      </w:r>
      <w:r w:rsidR="00796543">
        <w:rPr>
          <w:rFonts w:ascii="IRBadr" w:hAnsi="IRBadr" w:cs="IRBadr"/>
          <w:sz w:val="28"/>
          <w:szCs w:val="28"/>
          <w:rtl/>
          <w:lang w:bidi="fa-IR"/>
        </w:rPr>
        <w:t>ا</w:t>
      </w:r>
      <w:r w:rsidR="00796543">
        <w:rPr>
          <w:rFonts w:ascii="IRBadr" w:hAnsi="IRBadr" w:cs="IRBadr" w:hint="cs"/>
          <w:sz w:val="28"/>
          <w:szCs w:val="28"/>
          <w:rtl/>
          <w:lang w:bidi="fa-IR"/>
        </w:rPr>
        <w:t>ینجا</w:t>
      </w:r>
      <w:r w:rsidR="00AC0637" w:rsidRPr="00B14D2B">
        <w:rPr>
          <w:rFonts w:ascii="IRBadr" w:hAnsi="IRBadr" w:cs="IRBadr"/>
          <w:sz w:val="28"/>
          <w:szCs w:val="28"/>
          <w:rtl/>
          <w:lang w:bidi="fa-IR"/>
        </w:rPr>
        <w:t xml:space="preserve"> نقش مهمی در سلامت خانواده داشته باشد. در حدیث دیگری از امام </w:t>
      </w:r>
      <w:r w:rsidR="00AF3703" w:rsidRPr="00B14D2B">
        <w:rPr>
          <w:rFonts w:ascii="IRBadr" w:hAnsi="IRBadr" w:cs="IRBadr"/>
          <w:sz w:val="28"/>
          <w:szCs w:val="28"/>
          <w:rtl/>
          <w:lang w:bidi="fa-IR"/>
        </w:rPr>
        <w:t>سجاد (</w:t>
      </w:r>
      <w:r w:rsidR="00AC0637" w:rsidRPr="00B14D2B">
        <w:rPr>
          <w:rFonts w:ascii="IRBadr" w:hAnsi="IRBadr" w:cs="IRBadr"/>
          <w:sz w:val="28"/>
          <w:szCs w:val="28"/>
          <w:rtl/>
          <w:lang w:bidi="fa-IR"/>
        </w:rPr>
        <w:t xml:space="preserve">ع) آمده است: احترام و مدار به عنوان مظاهری از محبت و </w:t>
      </w:r>
      <w:r w:rsidR="00AF3703" w:rsidRPr="00B14D2B">
        <w:rPr>
          <w:rFonts w:ascii="IRBadr" w:hAnsi="IRBadr" w:cs="IRBadr"/>
          <w:sz w:val="28"/>
          <w:szCs w:val="28"/>
          <w:rtl/>
          <w:lang w:bidi="fa-IR"/>
        </w:rPr>
        <w:t>علاقهٔ</w:t>
      </w:r>
      <w:r w:rsidR="00AC0637" w:rsidRPr="00B14D2B">
        <w:rPr>
          <w:rFonts w:ascii="IRBadr" w:hAnsi="IRBadr" w:cs="IRBadr"/>
          <w:sz w:val="28"/>
          <w:szCs w:val="28"/>
          <w:rtl/>
          <w:lang w:bidi="fa-IR"/>
        </w:rPr>
        <w:t xml:space="preserve"> مرد نسبت به همسرش است. محبت و علاقه رکن اصلی است که خداوند مردها را مأمور به ادای آن است و براساس در مقام اظهار زبانی، اکرام و مدارا را توصیه </w:t>
      </w:r>
      <w:r w:rsidR="00AF3703" w:rsidRPr="00B14D2B">
        <w:rPr>
          <w:rFonts w:ascii="IRBadr" w:hAnsi="IRBadr" w:cs="IRBadr"/>
          <w:sz w:val="28"/>
          <w:szCs w:val="28"/>
          <w:rtl/>
          <w:lang w:bidi="fa-IR"/>
        </w:rPr>
        <w:t>می‌کند</w:t>
      </w:r>
      <w:r w:rsidR="00AC0637" w:rsidRPr="00B14D2B">
        <w:rPr>
          <w:rFonts w:ascii="IRBadr" w:hAnsi="IRBadr" w:cs="IRBadr"/>
          <w:sz w:val="28"/>
          <w:szCs w:val="28"/>
          <w:rtl/>
          <w:lang w:bidi="fa-IR"/>
        </w:rPr>
        <w:t xml:space="preserve">. امام </w:t>
      </w:r>
      <w:r w:rsidR="00AF3703" w:rsidRPr="00B14D2B">
        <w:rPr>
          <w:rFonts w:ascii="IRBadr" w:hAnsi="IRBadr" w:cs="IRBadr"/>
          <w:sz w:val="28"/>
          <w:szCs w:val="28"/>
          <w:rtl/>
          <w:lang w:bidi="fa-IR"/>
        </w:rPr>
        <w:t>سجاد (</w:t>
      </w:r>
      <w:r w:rsidR="00AC0637" w:rsidRPr="00B14D2B">
        <w:rPr>
          <w:rFonts w:ascii="IRBadr" w:hAnsi="IRBadr" w:cs="IRBadr"/>
          <w:sz w:val="28"/>
          <w:szCs w:val="28"/>
          <w:rtl/>
          <w:lang w:bidi="fa-IR"/>
        </w:rPr>
        <w:t xml:space="preserve">ع) </w:t>
      </w:r>
      <w:r w:rsidR="00AF3703" w:rsidRPr="00B14D2B">
        <w:rPr>
          <w:rFonts w:ascii="IRBadr" w:hAnsi="IRBadr" w:cs="IRBadr"/>
          <w:sz w:val="28"/>
          <w:szCs w:val="28"/>
          <w:rtl/>
          <w:lang w:bidi="fa-IR"/>
        </w:rPr>
        <w:t>می‌فرماید</w:t>
      </w:r>
      <w:r w:rsidR="00AC0637" w:rsidRPr="00B14D2B">
        <w:rPr>
          <w:rFonts w:ascii="IRBadr" w:hAnsi="IRBadr" w:cs="IRBadr"/>
          <w:sz w:val="28"/>
          <w:szCs w:val="28"/>
          <w:rtl/>
          <w:lang w:bidi="fa-IR"/>
        </w:rPr>
        <w:t xml:space="preserve">: </w:t>
      </w:r>
      <w:r w:rsidR="00AF3703" w:rsidRPr="00B14D2B">
        <w:rPr>
          <w:rFonts w:ascii="IRBadr" w:hAnsi="IRBadr" w:cs="IRBadr"/>
          <w:b/>
          <w:bCs/>
          <w:sz w:val="28"/>
          <w:szCs w:val="28"/>
          <w:rtl/>
          <w:lang w:bidi="fa-IR"/>
        </w:rPr>
        <w:t>«</w:t>
      </w:r>
      <w:r w:rsidR="00AC0637" w:rsidRPr="00B14D2B">
        <w:rPr>
          <w:rFonts w:ascii="IRBadr" w:hAnsi="IRBadr" w:cs="IRBadr"/>
          <w:b/>
          <w:bCs/>
          <w:sz w:val="28"/>
          <w:szCs w:val="28"/>
          <w:rtl/>
        </w:rPr>
        <w:t xml:space="preserve">وأمّا حق الزوجة فأن تعلم أن الله عز وجل </w:t>
      </w:r>
      <w:r w:rsidR="00AF3703" w:rsidRPr="00B14D2B">
        <w:rPr>
          <w:rFonts w:ascii="IRBadr" w:hAnsi="IRBadr" w:cs="IRBadr"/>
          <w:b/>
          <w:bCs/>
          <w:sz w:val="28"/>
          <w:szCs w:val="28"/>
          <w:rtl/>
        </w:rPr>
        <w:t>جعل‌ها</w:t>
      </w:r>
      <w:r w:rsidR="00AC0637" w:rsidRPr="00B14D2B">
        <w:rPr>
          <w:rFonts w:ascii="IRBadr" w:hAnsi="IRBadr" w:cs="IRBadr"/>
          <w:b/>
          <w:bCs/>
          <w:sz w:val="28"/>
          <w:szCs w:val="28"/>
          <w:rtl/>
        </w:rPr>
        <w:t xml:space="preserve"> لک سکناً وأنساً»</w:t>
      </w:r>
      <w:r w:rsidR="00AC0637" w:rsidRPr="00B14D2B">
        <w:rPr>
          <w:rStyle w:val="aff0"/>
          <w:rFonts w:ascii="IRBadr" w:hAnsi="IRBadr" w:cs="IRBadr"/>
          <w:b/>
          <w:bCs/>
          <w:sz w:val="28"/>
          <w:szCs w:val="28"/>
          <w:rtl/>
        </w:rPr>
        <w:footnoteReference w:id="6"/>
      </w:r>
      <w:r w:rsidR="00AF3703" w:rsidRPr="00B14D2B">
        <w:rPr>
          <w:rFonts w:ascii="IRBadr" w:hAnsi="IRBadr" w:cs="IRBadr"/>
          <w:b/>
          <w:bCs/>
          <w:sz w:val="28"/>
          <w:szCs w:val="28"/>
          <w:rtl/>
        </w:rPr>
        <w:t xml:space="preserve"> </w:t>
      </w:r>
      <w:r w:rsidR="00A23B4B" w:rsidRPr="00B14D2B">
        <w:rPr>
          <w:rFonts w:ascii="IRBadr" w:hAnsi="IRBadr" w:cs="IRBadr"/>
          <w:sz w:val="28"/>
          <w:szCs w:val="28"/>
          <w:rtl/>
        </w:rPr>
        <w:t xml:space="preserve">اما حق زن و همسرشما این است که، بدانید، که خداوند او را مکمل شخصیت تو، </w:t>
      </w:r>
      <w:r w:rsidR="00AF3703" w:rsidRPr="00B14D2B">
        <w:rPr>
          <w:rFonts w:ascii="IRBadr" w:hAnsi="IRBadr" w:cs="IRBadr"/>
          <w:sz w:val="28"/>
          <w:szCs w:val="28"/>
          <w:rtl/>
        </w:rPr>
        <w:t>مایهٔ</w:t>
      </w:r>
      <w:r w:rsidR="00A23B4B" w:rsidRPr="00B14D2B">
        <w:rPr>
          <w:rFonts w:ascii="IRBadr" w:hAnsi="IRBadr" w:cs="IRBadr"/>
          <w:sz w:val="28"/>
          <w:szCs w:val="28"/>
          <w:rtl/>
        </w:rPr>
        <w:t xml:space="preserve"> آرامش، انس و محبت متقابل قرار داد. همانطور که تو برای او </w:t>
      </w:r>
      <w:r w:rsidR="00AF3703" w:rsidRPr="00B14D2B">
        <w:rPr>
          <w:rFonts w:ascii="IRBadr" w:hAnsi="IRBadr" w:cs="IRBadr"/>
          <w:sz w:val="28"/>
          <w:szCs w:val="28"/>
          <w:rtl/>
        </w:rPr>
        <w:t>مایهٔ</w:t>
      </w:r>
      <w:r w:rsidR="00A23B4B" w:rsidRPr="00B14D2B">
        <w:rPr>
          <w:rFonts w:ascii="IRBadr" w:hAnsi="IRBadr" w:cs="IRBadr"/>
          <w:sz w:val="28"/>
          <w:szCs w:val="28"/>
          <w:rtl/>
        </w:rPr>
        <w:t xml:space="preserve"> آرامش و </w:t>
      </w:r>
      <w:r w:rsidR="00AF3703" w:rsidRPr="00B14D2B">
        <w:rPr>
          <w:rFonts w:ascii="IRBadr" w:hAnsi="IRBadr" w:cs="IRBadr"/>
          <w:sz w:val="28"/>
          <w:szCs w:val="28"/>
          <w:rtl/>
        </w:rPr>
        <w:t>پشتوانهٔ</w:t>
      </w:r>
      <w:r w:rsidR="00A23B4B" w:rsidRPr="00B14D2B">
        <w:rPr>
          <w:rFonts w:ascii="IRBadr" w:hAnsi="IRBadr" w:cs="IRBadr"/>
          <w:sz w:val="28"/>
          <w:szCs w:val="28"/>
          <w:rtl/>
        </w:rPr>
        <w:t xml:space="preserve"> زندگی هستی، او هم مکمل شخصیت تو و </w:t>
      </w:r>
      <w:r w:rsidR="00AF3703" w:rsidRPr="00B14D2B">
        <w:rPr>
          <w:rFonts w:ascii="IRBadr" w:hAnsi="IRBadr" w:cs="IRBadr"/>
          <w:sz w:val="28"/>
          <w:szCs w:val="28"/>
          <w:rtl/>
        </w:rPr>
        <w:t>مایهٔ</w:t>
      </w:r>
      <w:r w:rsidR="00A23B4B" w:rsidRPr="00B14D2B">
        <w:rPr>
          <w:rFonts w:ascii="IRBadr" w:hAnsi="IRBadr" w:cs="IRBadr"/>
          <w:sz w:val="28"/>
          <w:szCs w:val="28"/>
          <w:rtl/>
        </w:rPr>
        <w:t xml:space="preserve"> آرامش تو است. به گفته این حدیث هر دو طرف حقوق متقابلی دارند. از آغاز خلقت و در روایات متعدد آمده است که بعد از خلقت انسان، آدم احساس نوعی افسردگی و دلتنگی </w:t>
      </w:r>
      <w:r w:rsidR="00AF3703" w:rsidRPr="00B14D2B">
        <w:rPr>
          <w:rFonts w:ascii="IRBadr" w:hAnsi="IRBadr" w:cs="IRBadr"/>
          <w:sz w:val="28"/>
          <w:szCs w:val="28"/>
          <w:rtl/>
        </w:rPr>
        <w:t>می‌کرد</w:t>
      </w:r>
      <w:r w:rsidR="00A23B4B" w:rsidRPr="00B14D2B">
        <w:rPr>
          <w:rFonts w:ascii="IRBadr" w:hAnsi="IRBadr" w:cs="IRBadr"/>
          <w:sz w:val="28"/>
          <w:szCs w:val="28"/>
          <w:rtl/>
        </w:rPr>
        <w:t xml:space="preserve">، و خداوند برای آرامش و تکمیل شخصیت او حضرت حوا را خلق کرد. البته روایاتی داریم که حوا را از </w:t>
      </w:r>
      <w:r w:rsidR="00AF3703" w:rsidRPr="00B14D2B">
        <w:rPr>
          <w:rFonts w:ascii="IRBadr" w:hAnsi="IRBadr" w:cs="IRBadr"/>
          <w:sz w:val="28"/>
          <w:szCs w:val="28"/>
          <w:rtl/>
        </w:rPr>
        <w:t>دندهٔ</w:t>
      </w:r>
      <w:r w:rsidR="00A23B4B" w:rsidRPr="00B14D2B">
        <w:rPr>
          <w:rFonts w:ascii="IRBadr" w:hAnsi="IRBadr" w:cs="IRBadr"/>
          <w:sz w:val="28"/>
          <w:szCs w:val="28"/>
          <w:rtl/>
        </w:rPr>
        <w:t xml:space="preserve"> </w:t>
      </w:r>
      <w:r w:rsidR="00A74390">
        <w:rPr>
          <w:rFonts w:ascii="IRBadr" w:hAnsi="IRBadr" w:cs="IRBadr"/>
          <w:sz w:val="28"/>
          <w:szCs w:val="28"/>
          <w:rtl/>
        </w:rPr>
        <w:t>چپ</w:t>
      </w:r>
      <w:r w:rsidR="00A23B4B" w:rsidRPr="00B14D2B">
        <w:rPr>
          <w:rFonts w:ascii="IRBadr" w:hAnsi="IRBadr" w:cs="IRBadr"/>
          <w:sz w:val="28"/>
          <w:szCs w:val="28"/>
          <w:rtl/>
        </w:rPr>
        <w:t xml:space="preserve"> آدم خلق کرد، اما این روایات درست نیست. حضرت حوا هم خلقت مستقلی داشت. آنچه که از روایات در جلد 14 وسائل شیعه کتاب نکاح، اگر حدیث اول آن کتاب را </w:t>
      </w:r>
      <w:r w:rsidR="00A74390">
        <w:rPr>
          <w:rFonts w:ascii="IRBadr" w:hAnsi="IRBadr" w:cs="IRBadr"/>
          <w:sz w:val="28"/>
          <w:szCs w:val="28"/>
          <w:rtl/>
        </w:rPr>
        <w:t>مشاهده</w:t>
      </w:r>
      <w:r w:rsidR="00A23B4B" w:rsidRPr="00B14D2B">
        <w:rPr>
          <w:rFonts w:ascii="IRBadr" w:hAnsi="IRBadr" w:cs="IRBadr"/>
          <w:sz w:val="28"/>
          <w:szCs w:val="28"/>
          <w:rtl/>
        </w:rPr>
        <w:t xml:space="preserve"> نمایید، آدم که خلق شد گویا این شخصیت او،</w:t>
      </w:r>
      <w:r w:rsidR="00AF3703" w:rsidRPr="00B14D2B">
        <w:rPr>
          <w:rFonts w:ascii="IRBadr" w:hAnsi="IRBadr" w:cs="IRBadr"/>
          <w:sz w:val="28"/>
          <w:szCs w:val="28"/>
          <w:rtl/>
        </w:rPr>
        <w:t xml:space="preserve"> از</w:t>
      </w:r>
      <w:r w:rsidR="00A23B4B" w:rsidRPr="00B14D2B">
        <w:rPr>
          <w:rFonts w:ascii="IRBadr" w:hAnsi="IRBadr" w:cs="IRBadr"/>
          <w:sz w:val="28"/>
          <w:szCs w:val="28"/>
          <w:rtl/>
        </w:rPr>
        <w:t xml:space="preserve"> زوایای مختلفی دچار افسردگی شده بود. زن و مرد فقط مکمل مادی و جنسی یکدیگر نیستند. زن و مرد به لحاظ روانی و روحی نیاز به یکدیگر دارند و ابتدای خلقت آدم، حضرت آدم در تنهایی بود که برای رفع آن، خداوند حضرت حوا را خلق کرد.</w:t>
      </w:r>
      <w:r w:rsidR="00AF3703" w:rsidRPr="00B14D2B">
        <w:rPr>
          <w:rFonts w:ascii="IRBadr" w:hAnsi="IRBadr" w:cs="IRBadr"/>
          <w:sz w:val="28"/>
          <w:szCs w:val="28"/>
          <w:rtl/>
        </w:rPr>
        <w:t xml:space="preserve"> وقتی</w:t>
      </w:r>
      <w:r w:rsidR="00E85CC3" w:rsidRPr="00B14D2B">
        <w:rPr>
          <w:rFonts w:ascii="IRBadr" w:hAnsi="IRBadr" w:cs="IRBadr"/>
          <w:sz w:val="28"/>
          <w:szCs w:val="28"/>
          <w:rtl/>
        </w:rPr>
        <w:t xml:space="preserve"> که زن و مرد دو بالی باشند که سقف مهر و محبت را در خانه بزنند، آن وقت فرزندان در زیر این سقف محبت آمیز به صورت صحیح پرورش </w:t>
      </w:r>
      <w:r w:rsidR="00AF3703" w:rsidRPr="00B14D2B">
        <w:rPr>
          <w:rFonts w:ascii="IRBadr" w:hAnsi="IRBadr" w:cs="IRBadr"/>
          <w:sz w:val="28"/>
          <w:szCs w:val="28"/>
          <w:rtl/>
        </w:rPr>
        <w:t>می‌یابند</w:t>
      </w:r>
      <w:r w:rsidR="00E85CC3" w:rsidRPr="00B14D2B">
        <w:rPr>
          <w:rFonts w:ascii="IRBadr" w:hAnsi="IRBadr" w:cs="IRBadr"/>
          <w:sz w:val="28"/>
          <w:szCs w:val="28"/>
          <w:rtl/>
        </w:rPr>
        <w:t xml:space="preserve">. این بدون دلیل نیست که در روایات متعدد آمده است: انسان با ازدواج کردن، نصف دینش تکمیل </w:t>
      </w:r>
      <w:r w:rsidR="00AF3703" w:rsidRPr="00B14D2B">
        <w:rPr>
          <w:rFonts w:ascii="IRBadr" w:hAnsi="IRBadr" w:cs="IRBadr"/>
          <w:sz w:val="28"/>
          <w:szCs w:val="28"/>
          <w:rtl/>
        </w:rPr>
        <w:t>می‌شود</w:t>
      </w:r>
      <w:r w:rsidR="00E85CC3" w:rsidRPr="00B14D2B">
        <w:rPr>
          <w:rFonts w:ascii="IRBadr" w:hAnsi="IRBadr" w:cs="IRBadr"/>
          <w:sz w:val="28"/>
          <w:szCs w:val="28"/>
          <w:rtl/>
        </w:rPr>
        <w:t xml:space="preserve">. قسمت اعظم این مسئله به جهت صعود سیر و سلوک شخصیت انسان در ازدواج است. </w:t>
      </w:r>
      <w:r w:rsidR="00A74390">
        <w:rPr>
          <w:rFonts w:ascii="IRBadr" w:hAnsi="IRBadr" w:cs="IRBadr"/>
          <w:sz w:val="28"/>
          <w:szCs w:val="28"/>
          <w:rtl/>
        </w:rPr>
        <w:t>بنابرا</w:t>
      </w:r>
      <w:r w:rsidR="00A74390">
        <w:rPr>
          <w:rFonts w:ascii="IRBadr" w:hAnsi="IRBadr" w:cs="IRBadr" w:hint="cs"/>
          <w:sz w:val="28"/>
          <w:szCs w:val="28"/>
          <w:rtl/>
        </w:rPr>
        <w:t>ین</w:t>
      </w:r>
      <w:r w:rsidR="00E85CC3" w:rsidRPr="00B14D2B">
        <w:rPr>
          <w:rFonts w:ascii="IRBadr" w:hAnsi="IRBadr" w:cs="IRBadr"/>
          <w:sz w:val="28"/>
          <w:szCs w:val="28"/>
          <w:rtl/>
        </w:rPr>
        <w:t xml:space="preserve"> اولین شرط این است که تو او،</w:t>
      </w:r>
      <w:r w:rsidR="00AF3703" w:rsidRPr="00B14D2B">
        <w:rPr>
          <w:rFonts w:ascii="IRBadr" w:hAnsi="IRBadr" w:cs="IRBadr"/>
          <w:sz w:val="28"/>
          <w:szCs w:val="28"/>
          <w:rtl/>
        </w:rPr>
        <w:t xml:space="preserve"> دو</w:t>
      </w:r>
      <w:r w:rsidR="00E85CC3" w:rsidRPr="00B14D2B">
        <w:rPr>
          <w:rFonts w:ascii="IRBadr" w:hAnsi="IRBadr" w:cs="IRBadr"/>
          <w:sz w:val="28"/>
          <w:szCs w:val="28"/>
          <w:rtl/>
        </w:rPr>
        <w:t xml:space="preserve"> انسان با دو کفه متوازن از نظر روحی و معنوی که مکمل یکدیگر هستید. اگر این نگاه تکامل را داشته باشیم،</w:t>
      </w:r>
      <w:r w:rsidR="00AF3703" w:rsidRPr="00B14D2B">
        <w:rPr>
          <w:rFonts w:ascii="IRBadr" w:hAnsi="IRBadr" w:cs="IRBadr"/>
          <w:sz w:val="28"/>
          <w:szCs w:val="28"/>
          <w:rtl/>
        </w:rPr>
        <w:t xml:space="preserve"> </w:t>
      </w:r>
      <w:r w:rsidR="00E85CC3" w:rsidRPr="00B14D2B">
        <w:rPr>
          <w:rFonts w:ascii="IRBadr" w:hAnsi="IRBadr" w:cs="IRBadr"/>
          <w:sz w:val="28"/>
          <w:szCs w:val="28"/>
          <w:rtl/>
        </w:rPr>
        <w:t xml:space="preserve">در این خانواده فرزندانی خوب تربیت </w:t>
      </w:r>
      <w:r w:rsidR="00AF3703" w:rsidRPr="00B14D2B">
        <w:rPr>
          <w:rFonts w:ascii="IRBadr" w:hAnsi="IRBadr" w:cs="IRBadr"/>
          <w:sz w:val="28"/>
          <w:szCs w:val="28"/>
          <w:rtl/>
        </w:rPr>
        <w:t>می‌شوند</w:t>
      </w:r>
      <w:r w:rsidR="00E85CC3" w:rsidRPr="00B14D2B">
        <w:rPr>
          <w:rFonts w:ascii="IRBadr" w:hAnsi="IRBadr" w:cs="IRBadr"/>
          <w:sz w:val="28"/>
          <w:szCs w:val="28"/>
          <w:rtl/>
        </w:rPr>
        <w:t xml:space="preserve">. زن و مرد همکار برای تربیت نسل آینده هستند. </w:t>
      </w:r>
      <w:r w:rsidR="00AF3703" w:rsidRPr="00B14D2B">
        <w:rPr>
          <w:rFonts w:ascii="IRBadr" w:hAnsi="IRBadr" w:cs="IRBadr"/>
          <w:b/>
          <w:bCs/>
          <w:sz w:val="28"/>
          <w:szCs w:val="28"/>
          <w:rtl/>
        </w:rPr>
        <w:t>«</w:t>
      </w:r>
      <w:r w:rsidR="00353C90" w:rsidRPr="00B14D2B">
        <w:rPr>
          <w:rFonts w:ascii="IRBadr" w:hAnsi="IRBadr" w:cs="IRBadr"/>
          <w:b/>
          <w:bCs/>
          <w:sz w:val="28"/>
          <w:szCs w:val="28"/>
          <w:rtl/>
        </w:rPr>
        <w:t>فتکرمها و ترفق بها</w:t>
      </w:r>
      <w:r w:rsidR="00AF3703" w:rsidRPr="00B14D2B">
        <w:rPr>
          <w:rFonts w:ascii="IRBadr" w:hAnsi="IRBadr" w:cs="IRBadr"/>
          <w:b/>
          <w:bCs/>
          <w:sz w:val="28"/>
          <w:szCs w:val="28"/>
          <w:rtl/>
        </w:rPr>
        <w:t>»</w:t>
      </w:r>
      <w:r w:rsidR="00353C90" w:rsidRPr="00B14D2B">
        <w:rPr>
          <w:rStyle w:val="aff0"/>
          <w:rFonts w:ascii="IRBadr" w:hAnsi="IRBadr" w:cs="IRBadr"/>
          <w:b/>
          <w:bCs/>
          <w:sz w:val="28"/>
          <w:szCs w:val="28"/>
          <w:rtl/>
        </w:rPr>
        <w:footnoteReference w:id="7"/>
      </w:r>
      <w:r w:rsidR="00E85CC3" w:rsidRPr="00B14D2B">
        <w:rPr>
          <w:rFonts w:ascii="IRBadr" w:hAnsi="IRBadr" w:cs="IRBadr"/>
          <w:sz w:val="28"/>
          <w:szCs w:val="28"/>
          <w:rtl/>
        </w:rPr>
        <w:t xml:space="preserve">حق همسر این است که همسرت را در خانه بزرگ و محترم </w:t>
      </w:r>
      <w:r w:rsidR="00A74390">
        <w:rPr>
          <w:rFonts w:ascii="IRBadr" w:hAnsi="IRBadr" w:cs="IRBadr"/>
          <w:sz w:val="28"/>
          <w:szCs w:val="28"/>
          <w:rtl/>
        </w:rPr>
        <w:t>به دارا</w:t>
      </w:r>
      <w:r w:rsidR="00A74390">
        <w:rPr>
          <w:rFonts w:ascii="IRBadr" w:hAnsi="IRBadr" w:cs="IRBadr" w:hint="cs"/>
          <w:sz w:val="28"/>
          <w:szCs w:val="28"/>
          <w:rtl/>
        </w:rPr>
        <w:t>ی</w:t>
      </w:r>
      <w:r w:rsidR="00E85CC3" w:rsidRPr="00B14D2B">
        <w:rPr>
          <w:rFonts w:ascii="IRBadr" w:hAnsi="IRBadr" w:cs="IRBadr"/>
          <w:sz w:val="28"/>
          <w:szCs w:val="28"/>
          <w:rtl/>
        </w:rPr>
        <w:t xml:space="preserve">. اکرام یعنی بزرگ داشتن. </w:t>
      </w:r>
      <w:r w:rsidR="00353C90" w:rsidRPr="00B14D2B">
        <w:rPr>
          <w:rFonts w:ascii="IRBadr" w:hAnsi="IRBadr" w:cs="IRBadr"/>
          <w:sz w:val="28"/>
          <w:szCs w:val="28"/>
          <w:rtl/>
        </w:rPr>
        <w:t xml:space="preserve">امام از زندگی پر دغدغه ای برخوردار بودند، ولی نسبت به همسرشان فوق العاده احترام قائل بودند. </w:t>
      </w:r>
      <w:r w:rsidR="00AF3703" w:rsidRPr="00B14D2B">
        <w:rPr>
          <w:rFonts w:ascii="IRBadr" w:hAnsi="IRBadr" w:cs="IRBadr"/>
          <w:sz w:val="28"/>
          <w:szCs w:val="28"/>
          <w:rtl/>
        </w:rPr>
        <w:t>نامه‌های</w:t>
      </w:r>
      <w:r w:rsidR="00353C90" w:rsidRPr="00B14D2B">
        <w:rPr>
          <w:rFonts w:ascii="IRBadr" w:hAnsi="IRBadr" w:cs="IRBadr"/>
          <w:sz w:val="28"/>
          <w:szCs w:val="28"/>
          <w:rtl/>
        </w:rPr>
        <w:t xml:space="preserve"> امام برای حاج آقا مصطفی توصیه به احترام به مادر بود. بحث اخلاقی و معنوی است که مرد موظف است همسر خویش را محترم بشمارد </w:t>
      </w:r>
      <w:r w:rsidR="00AF3703" w:rsidRPr="00B14D2B">
        <w:rPr>
          <w:rFonts w:ascii="IRBadr" w:hAnsi="IRBadr" w:cs="IRBadr"/>
          <w:b/>
          <w:bCs/>
          <w:sz w:val="28"/>
          <w:szCs w:val="28"/>
          <w:rtl/>
        </w:rPr>
        <w:t>«</w:t>
      </w:r>
      <w:r w:rsidR="00353C90" w:rsidRPr="00B14D2B">
        <w:rPr>
          <w:rFonts w:ascii="IRBadr" w:hAnsi="IRBadr" w:cs="IRBadr"/>
          <w:b/>
          <w:bCs/>
          <w:sz w:val="28"/>
          <w:szCs w:val="28"/>
          <w:rtl/>
        </w:rPr>
        <w:t>و إن کان حقک علیها أوجب»</w:t>
      </w:r>
      <w:r w:rsidR="00353C90" w:rsidRPr="00B14D2B">
        <w:rPr>
          <w:rStyle w:val="aff0"/>
          <w:rFonts w:ascii="IRBadr" w:hAnsi="IRBadr" w:cs="IRBadr"/>
          <w:b/>
          <w:bCs/>
          <w:sz w:val="28"/>
          <w:szCs w:val="28"/>
          <w:rtl/>
        </w:rPr>
        <w:footnoteReference w:id="8"/>
      </w:r>
      <w:r w:rsidR="00353C90" w:rsidRPr="00B14D2B">
        <w:rPr>
          <w:rFonts w:ascii="IRBadr" w:hAnsi="IRBadr" w:cs="IRBadr"/>
          <w:sz w:val="28"/>
          <w:szCs w:val="28"/>
          <w:rtl/>
        </w:rPr>
        <w:t xml:space="preserve"> به لحاظ حقوقی مرد هم دارای حقوق و البته مهم تر بر زن دارد، بنده در </w:t>
      </w:r>
      <w:r w:rsidR="00AF3703" w:rsidRPr="00B14D2B">
        <w:rPr>
          <w:rFonts w:ascii="IRBadr" w:hAnsi="IRBadr" w:cs="IRBadr"/>
          <w:sz w:val="28"/>
          <w:szCs w:val="28"/>
          <w:rtl/>
        </w:rPr>
        <w:t>خطبه‌های</w:t>
      </w:r>
      <w:r w:rsidR="00353C90" w:rsidRPr="00B14D2B">
        <w:rPr>
          <w:rFonts w:ascii="IRBadr" w:hAnsi="IRBadr" w:cs="IRBadr"/>
          <w:sz w:val="28"/>
          <w:szCs w:val="28"/>
          <w:rtl/>
        </w:rPr>
        <w:t xml:space="preserve"> بعدی به حقوق مرد اشاره خواهم کرد. حقوق زن به </w:t>
      </w:r>
      <w:r w:rsidR="00AF3703" w:rsidRPr="00B14D2B">
        <w:rPr>
          <w:rFonts w:ascii="IRBadr" w:hAnsi="IRBadr" w:cs="IRBadr"/>
          <w:sz w:val="28"/>
          <w:szCs w:val="28"/>
          <w:rtl/>
        </w:rPr>
        <w:t>فرمودهٔ</w:t>
      </w:r>
      <w:r w:rsidR="00353C90" w:rsidRPr="00B14D2B">
        <w:rPr>
          <w:rFonts w:ascii="IRBadr" w:hAnsi="IRBadr" w:cs="IRBadr"/>
          <w:sz w:val="28"/>
          <w:szCs w:val="28"/>
          <w:rtl/>
        </w:rPr>
        <w:t xml:space="preserve"> امام سجاد (ع) </w:t>
      </w:r>
      <w:r w:rsidR="00AB1697" w:rsidRPr="00B14D2B">
        <w:rPr>
          <w:rFonts w:ascii="IRBadr" w:hAnsi="IRBadr" w:cs="IRBadr"/>
          <w:sz w:val="28"/>
          <w:szCs w:val="28"/>
          <w:rtl/>
        </w:rPr>
        <w:t>شامل؛</w:t>
      </w:r>
      <w:r w:rsidR="00AF3703" w:rsidRPr="00B14D2B">
        <w:rPr>
          <w:rFonts w:ascii="IRBadr" w:hAnsi="IRBadr" w:cs="IRBadr"/>
          <w:sz w:val="28"/>
          <w:szCs w:val="28"/>
          <w:rtl/>
        </w:rPr>
        <w:t xml:space="preserve"> مهربانی</w:t>
      </w:r>
      <w:r w:rsidR="00AB1697" w:rsidRPr="00B14D2B">
        <w:rPr>
          <w:rFonts w:ascii="IRBadr" w:hAnsi="IRBadr" w:cs="IRBadr"/>
          <w:sz w:val="28"/>
          <w:szCs w:val="28"/>
          <w:rtl/>
        </w:rPr>
        <w:t xml:space="preserve"> و محبت، معاشرت جمیل، اکرام و بزرگداشت، رحم و </w:t>
      </w:r>
      <w:r w:rsidR="00AB1697" w:rsidRPr="00B14D2B">
        <w:rPr>
          <w:rFonts w:ascii="IRBadr" w:hAnsi="IRBadr" w:cs="IRBadr"/>
          <w:sz w:val="28"/>
          <w:szCs w:val="28"/>
          <w:rtl/>
        </w:rPr>
        <w:lastRenderedPageBreak/>
        <w:t xml:space="preserve">عطوفت، اظهار مهربانی، توجه به حقوق مقابل است که دارای فسلفه ای روشن است، بحث انسانی بین خودشان است هم </w:t>
      </w:r>
      <w:r w:rsidR="00AF3703" w:rsidRPr="00B14D2B">
        <w:rPr>
          <w:rFonts w:ascii="IRBadr" w:hAnsi="IRBadr" w:cs="IRBadr"/>
          <w:sz w:val="28"/>
          <w:szCs w:val="28"/>
          <w:rtl/>
        </w:rPr>
        <w:t>آیندهٔ</w:t>
      </w:r>
      <w:r w:rsidR="00AB1697" w:rsidRPr="00B14D2B">
        <w:rPr>
          <w:rFonts w:ascii="IRBadr" w:hAnsi="IRBadr" w:cs="IRBadr"/>
          <w:sz w:val="28"/>
          <w:szCs w:val="28"/>
          <w:rtl/>
        </w:rPr>
        <w:t xml:space="preserve"> فرزندانی است که اصل مهم است.</w:t>
      </w:r>
    </w:p>
    <w:p w:rsidR="00AB1697" w:rsidRPr="00B14D2B" w:rsidRDefault="00AB1697" w:rsidP="00810AB7">
      <w:pPr>
        <w:bidi/>
        <w:jc w:val="both"/>
        <w:rPr>
          <w:rFonts w:ascii="IRBadr" w:hAnsi="IRBadr" w:cs="IRBadr"/>
          <w:b/>
          <w:bCs/>
          <w:sz w:val="28"/>
          <w:szCs w:val="28"/>
          <w:rtl/>
          <w:lang w:bidi="fa-IR"/>
        </w:rPr>
      </w:pPr>
      <w:r w:rsidRPr="00B14D2B">
        <w:rPr>
          <w:rFonts w:ascii="IRBadr" w:hAnsi="IRBadr" w:cs="IRBadr"/>
          <w:b/>
          <w:bCs/>
          <w:sz w:val="28"/>
          <w:szCs w:val="28"/>
          <w:rtl/>
          <w:lang w:bidi="fa-IR"/>
        </w:rPr>
        <w:t>«بِسْمِ اللَّهِ الرَّحْمَنِ الرَّحِیمِ وَالْعَصْرإِنَّ الْإِنْسَانَ لَفِی خُسْرٍ إِلَّا الَّذِینَ آمَنُوا وَعَمِلُوا الصَّالِحَاتِ وَتَوَاصَوْا بِالْحَقِّ وَتَوَاصَوْا بِالصَّبْرِ»</w:t>
      </w:r>
      <w:r w:rsidRPr="00B14D2B">
        <w:rPr>
          <w:rFonts w:ascii="IRBadr" w:hAnsi="IRBadr" w:cs="IRBadr"/>
          <w:b/>
          <w:bCs/>
          <w:sz w:val="28"/>
          <w:szCs w:val="28"/>
          <w:vertAlign w:val="superscript"/>
          <w:rtl/>
          <w:lang w:bidi="fa-IR"/>
        </w:rPr>
        <w:footnoteReference w:id="9"/>
      </w:r>
    </w:p>
    <w:p w:rsidR="007936BF" w:rsidRPr="00B14D2B" w:rsidRDefault="00FE5C3A" w:rsidP="00B14D2B">
      <w:pPr>
        <w:pStyle w:val="1"/>
        <w:rPr>
          <w:rtl/>
        </w:rPr>
      </w:pPr>
      <w:bookmarkStart w:id="5" w:name="_Toc427739924"/>
      <w:r w:rsidRPr="00B14D2B">
        <w:rPr>
          <w:rtl/>
        </w:rPr>
        <w:t>خطبه دوم</w:t>
      </w:r>
      <w:bookmarkEnd w:id="5"/>
    </w:p>
    <w:p w:rsidR="00136563" w:rsidRPr="00136563" w:rsidRDefault="00136563" w:rsidP="00136563">
      <w:pPr>
        <w:bidi/>
        <w:jc w:val="both"/>
        <w:rPr>
          <w:rFonts w:ascii="IRBadr" w:hAnsi="IRBadr" w:cs="IRBadr"/>
          <w:b/>
          <w:bCs/>
          <w:sz w:val="28"/>
          <w:szCs w:val="28"/>
          <w:lang w:bidi="fa-IR"/>
        </w:rPr>
      </w:pPr>
      <w:r w:rsidRPr="00136563">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136563">
        <w:rPr>
          <w:rFonts w:ascii="IRBadr" w:hAnsi="IRBadr" w:cs="IRBadr" w:hint="cs"/>
          <w:b/>
          <w:bCs/>
          <w:sz w:val="28"/>
          <w:szCs w:val="28"/>
          <w:rtl/>
        </w:rPr>
        <w:t>،</w:t>
      </w:r>
      <w:r w:rsidRPr="00136563">
        <w:rPr>
          <w:rFonts w:ascii="IRBadr" w:hAnsi="IRBadr" w:cs="IRBadr"/>
          <w:b/>
          <w:bCs/>
          <w:sz w:val="28"/>
          <w:szCs w:val="28"/>
          <w:rtl/>
        </w:rPr>
        <w:t xml:space="preserve"> </w:t>
      </w:r>
      <w:r w:rsidRPr="00136563">
        <w:rPr>
          <w:rFonts w:ascii="IRBadr" w:hAnsi="IRBadr" w:cs="IRBadr" w:hint="cs"/>
          <w:b/>
          <w:bCs/>
          <w:sz w:val="28"/>
          <w:szCs w:val="28"/>
          <w:rtl/>
        </w:rPr>
        <w:t xml:space="preserve">حججک علی عبادک و أمنائک فی بلادک، </w:t>
      </w:r>
      <w:r w:rsidRPr="00136563">
        <w:rPr>
          <w:rFonts w:ascii="IRBadr" w:hAnsi="IRBadr" w:cs="IRBadr"/>
          <w:b/>
          <w:bCs/>
          <w:sz w:val="28"/>
          <w:szCs w:val="28"/>
          <w:rtl/>
        </w:rPr>
        <w:t>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w:t>
      </w:r>
      <w:r w:rsidRPr="00136563">
        <w:rPr>
          <w:rFonts w:ascii="IRBadr" w:hAnsi="IRBadr" w:cs="IRBadr"/>
          <w:b/>
          <w:bCs/>
          <w:sz w:val="28"/>
          <w:szCs w:val="28"/>
          <w:rtl/>
          <w:lang w:bidi="fa-IR"/>
        </w:rPr>
        <w:t>یا أَیهَا الَّذِینَ آمَنُوا اتَّقُوا اللَّهَ حَقَّ تُقَاتِهِ وَلَا تَمُوتُنَّ إِلَّا وَأَنْتُمْ مُسْلِمُونَ»</w:t>
      </w:r>
      <w:r w:rsidRPr="00136563">
        <w:rPr>
          <w:rFonts w:ascii="IRBadr" w:hAnsi="IRBadr" w:cs="IRBadr"/>
          <w:sz w:val="28"/>
          <w:szCs w:val="28"/>
          <w:vertAlign w:val="superscript"/>
          <w:rtl/>
          <w:lang w:bidi="fa-IR"/>
        </w:rPr>
        <w:footnoteReference w:id="10"/>
      </w:r>
      <w:r w:rsidRPr="00136563">
        <w:rPr>
          <w:rFonts w:ascii="IRBadr" w:hAnsi="IRBadr" w:cs="IRBadr"/>
          <w:b/>
          <w:bCs/>
          <w:sz w:val="28"/>
          <w:szCs w:val="28"/>
          <w:rtl/>
        </w:rPr>
        <w:t xml:space="preserve"> عِبادَالله اُوصیَکُم وَ نَفسیِ بِتَقوَی اللّه وَ مُلازِمَة اَمرِه وَ مُجانِبَة نَهیِه وَ تَجَهَّزوا ر</w:t>
      </w:r>
      <w:r w:rsidRPr="00136563">
        <w:rPr>
          <w:rFonts w:ascii="IRBadr" w:hAnsi="IRBadr" w:cs="IRBadr" w:hint="cs"/>
          <w:b/>
          <w:bCs/>
          <w:sz w:val="28"/>
          <w:szCs w:val="28"/>
          <w:rtl/>
        </w:rPr>
        <w:t>َ</w:t>
      </w:r>
      <w:r w:rsidRPr="00136563">
        <w:rPr>
          <w:rFonts w:ascii="IRBadr" w:hAnsi="IRBadr" w:cs="IRBadr"/>
          <w:b/>
          <w:bCs/>
          <w:sz w:val="28"/>
          <w:szCs w:val="28"/>
          <w:rtl/>
        </w:rPr>
        <w:t>ح</w:t>
      </w:r>
      <w:r w:rsidRPr="00136563">
        <w:rPr>
          <w:rFonts w:ascii="IRBadr" w:hAnsi="IRBadr" w:cs="IRBadr" w:hint="cs"/>
          <w:b/>
          <w:bCs/>
          <w:sz w:val="28"/>
          <w:szCs w:val="28"/>
          <w:rtl/>
        </w:rPr>
        <w:t>ِ</w:t>
      </w:r>
      <w:r w:rsidRPr="00136563">
        <w:rPr>
          <w:rFonts w:ascii="IRBadr" w:hAnsi="IRBadr" w:cs="IRBadr"/>
          <w:b/>
          <w:bCs/>
          <w:sz w:val="28"/>
          <w:szCs w:val="28"/>
          <w:rtl/>
        </w:rPr>
        <w:t>م</w:t>
      </w:r>
      <w:r w:rsidRPr="00136563">
        <w:rPr>
          <w:rFonts w:ascii="IRBadr" w:hAnsi="IRBadr" w:cs="IRBadr" w:hint="cs"/>
          <w:b/>
          <w:bCs/>
          <w:sz w:val="28"/>
          <w:szCs w:val="28"/>
          <w:rtl/>
        </w:rPr>
        <w:t>َ</w:t>
      </w:r>
      <w:r w:rsidRPr="00136563">
        <w:rPr>
          <w:rFonts w:ascii="IRBadr" w:hAnsi="IRBadr" w:cs="IRBadr"/>
          <w:b/>
          <w:bCs/>
          <w:sz w:val="28"/>
          <w:szCs w:val="28"/>
          <w:rtl/>
        </w:rPr>
        <w:t>کم اللّه، فَقَد نُودِیَ فیکُم بِالر</w:t>
      </w:r>
      <w:r w:rsidRPr="00136563">
        <w:rPr>
          <w:rFonts w:ascii="IRBadr" w:hAnsi="IRBadr" w:cs="IRBadr" w:hint="cs"/>
          <w:b/>
          <w:bCs/>
          <w:sz w:val="28"/>
          <w:szCs w:val="28"/>
          <w:rtl/>
        </w:rPr>
        <w:t>ّ</w:t>
      </w:r>
      <w:r w:rsidRPr="00136563">
        <w:rPr>
          <w:rFonts w:ascii="IRBadr" w:hAnsi="IRBadr" w:cs="IRBadr"/>
          <w:b/>
          <w:bCs/>
          <w:sz w:val="28"/>
          <w:szCs w:val="28"/>
          <w:rtl/>
        </w:rPr>
        <w:t>َحیل</w:t>
      </w:r>
      <w:r w:rsidRPr="00136563">
        <w:rPr>
          <w:rFonts w:ascii="IRBadr" w:hAnsi="IRBadr" w:cs="IRBadr" w:hint="cs"/>
          <w:b/>
          <w:bCs/>
          <w:sz w:val="28"/>
          <w:szCs w:val="28"/>
          <w:rtl/>
          <w:lang w:bidi="fa-IR"/>
        </w:rPr>
        <w:t xml:space="preserve"> </w:t>
      </w:r>
      <w:r w:rsidRPr="00136563">
        <w:rPr>
          <w:rFonts w:ascii="IRBadr" w:hAnsi="IRBadr" w:cs="IRBadr"/>
          <w:b/>
          <w:bCs/>
          <w:sz w:val="28"/>
          <w:szCs w:val="28"/>
          <w:rtl/>
        </w:rPr>
        <w:t>وَ تَزَوَّدوا فَإِنَّ خَیرَ الز</w:t>
      </w:r>
      <w:r w:rsidRPr="00136563">
        <w:rPr>
          <w:rFonts w:ascii="IRBadr" w:hAnsi="IRBadr" w:cs="IRBadr" w:hint="cs"/>
          <w:b/>
          <w:bCs/>
          <w:sz w:val="28"/>
          <w:szCs w:val="28"/>
          <w:rtl/>
        </w:rPr>
        <w:t>ّ</w:t>
      </w:r>
      <w:r w:rsidRPr="00136563">
        <w:rPr>
          <w:rFonts w:ascii="IRBadr" w:hAnsi="IRBadr" w:cs="IRBadr"/>
          <w:b/>
          <w:bCs/>
          <w:sz w:val="28"/>
          <w:szCs w:val="28"/>
          <w:rtl/>
        </w:rPr>
        <w:t>اد التقوی</w:t>
      </w:r>
      <w:r w:rsidRPr="006A1849">
        <w:rPr>
          <w:rFonts w:ascii="IRBadr" w:hAnsi="IRBadr" w:cs="IRBadr"/>
          <w:b/>
          <w:bCs/>
          <w:sz w:val="28"/>
          <w:rtl/>
        </w:rPr>
        <w:t>.</w:t>
      </w:r>
    </w:p>
    <w:p w:rsidR="00AB1697" w:rsidRPr="00B14D2B" w:rsidRDefault="00AB1697" w:rsidP="00B14D2B">
      <w:pPr>
        <w:pStyle w:val="1"/>
        <w:rPr>
          <w:rtl/>
        </w:rPr>
      </w:pPr>
      <w:bookmarkStart w:id="6" w:name="_Toc427739925"/>
      <w:r w:rsidRPr="00B14D2B">
        <w:rPr>
          <w:rtl/>
        </w:rPr>
        <w:t>مناسبت مشروطه</w:t>
      </w:r>
      <w:bookmarkEnd w:id="6"/>
    </w:p>
    <w:p w:rsidR="00484974" w:rsidRPr="00B14D2B" w:rsidRDefault="00AF3703" w:rsidP="00810AB7">
      <w:pPr>
        <w:bidi/>
        <w:jc w:val="both"/>
        <w:rPr>
          <w:rFonts w:ascii="IRBadr" w:hAnsi="IRBadr" w:cs="IRBadr"/>
          <w:sz w:val="28"/>
          <w:szCs w:val="28"/>
          <w:rtl/>
          <w:lang w:bidi="fa-IR"/>
        </w:rPr>
      </w:pPr>
      <w:r w:rsidRPr="00B14D2B">
        <w:rPr>
          <w:rFonts w:ascii="IRBadr" w:hAnsi="IRBadr" w:cs="IRBadr"/>
          <w:sz w:val="28"/>
          <w:szCs w:val="28"/>
          <w:rtl/>
          <w:lang w:bidi="fa-IR"/>
        </w:rPr>
        <w:t>می‌دانیم</w:t>
      </w:r>
      <w:r w:rsidR="00AB1697" w:rsidRPr="00B14D2B">
        <w:rPr>
          <w:rFonts w:ascii="IRBadr" w:hAnsi="IRBadr" w:cs="IRBadr"/>
          <w:sz w:val="28"/>
          <w:szCs w:val="28"/>
          <w:rtl/>
          <w:lang w:bidi="fa-IR"/>
        </w:rPr>
        <w:t xml:space="preserve"> که قریب </w:t>
      </w:r>
      <w:r w:rsidRPr="00B14D2B">
        <w:rPr>
          <w:rFonts w:ascii="IRBadr" w:hAnsi="IRBadr" w:cs="IRBadr"/>
          <w:sz w:val="28"/>
          <w:szCs w:val="28"/>
          <w:rtl/>
          <w:lang w:bidi="fa-IR"/>
        </w:rPr>
        <w:t>یک‌صد</w:t>
      </w:r>
      <w:r w:rsidR="00AB1697" w:rsidRPr="00B14D2B">
        <w:rPr>
          <w:rFonts w:ascii="IRBadr" w:hAnsi="IRBadr" w:cs="IRBadr"/>
          <w:sz w:val="28"/>
          <w:szCs w:val="28"/>
          <w:rtl/>
          <w:lang w:bidi="fa-IR"/>
        </w:rPr>
        <w:t xml:space="preserve"> سال قبل، در کشور نهضت مشروطه برپا شد و منشأ تحولات بسیار بزرگی در ایران شد و حوادثی در کشاکش نهضت مشروطه پدید آمد که همواره </w:t>
      </w:r>
      <w:r w:rsidRPr="00B14D2B">
        <w:rPr>
          <w:rFonts w:ascii="IRBadr" w:hAnsi="IRBadr" w:cs="IRBadr"/>
          <w:sz w:val="28"/>
          <w:szCs w:val="28"/>
          <w:rtl/>
          <w:lang w:bidi="fa-IR"/>
        </w:rPr>
        <w:t>موردتوجه</w:t>
      </w:r>
      <w:r w:rsidR="00AB1697" w:rsidRPr="00B14D2B">
        <w:rPr>
          <w:rFonts w:ascii="IRBadr" w:hAnsi="IRBadr" w:cs="IRBadr"/>
          <w:sz w:val="28"/>
          <w:szCs w:val="28"/>
          <w:rtl/>
          <w:lang w:bidi="fa-IR"/>
        </w:rPr>
        <w:t xml:space="preserve"> </w:t>
      </w:r>
      <w:r w:rsidRPr="00B14D2B">
        <w:rPr>
          <w:rFonts w:ascii="IRBadr" w:hAnsi="IRBadr" w:cs="IRBadr"/>
          <w:sz w:val="28"/>
          <w:szCs w:val="28"/>
          <w:rtl/>
          <w:lang w:bidi="fa-IR"/>
        </w:rPr>
        <w:t>تاریخ‌نگاران</w:t>
      </w:r>
      <w:r w:rsidR="00AB1697" w:rsidRPr="00B14D2B">
        <w:rPr>
          <w:rFonts w:ascii="IRBadr" w:hAnsi="IRBadr" w:cs="IRBadr"/>
          <w:sz w:val="28"/>
          <w:szCs w:val="28"/>
          <w:rtl/>
          <w:lang w:bidi="fa-IR"/>
        </w:rPr>
        <w:t xml:space="preserve"> و </w:t>
      </w:r>
      <w:r w:rsidRPr="00B14D2B">
        <w:rPr>
          <w:rFonts w:ascii="IRBadr" w:hAnsi="IRBadr" w:cs="IRBadr"/>
          <w:sz w:val="28"/>
          <w:szCs w:val="28"/>
          <w:rtl/>
          <w:lang w:bidi="fa-IR"/>
        </w:rPr>
        <w:t>جامعهٔ</w:t>
      </w:r>
      <w:r w:rsidR="00AB1697" w:rsidRPr="00B14D2B">
        <w:rPr>
          <w:rFonts w:ascii="IRBadr" w:hAnsi="IRBadr" w:cs="IRBadr"/>
          <w:sz w:val="28"/>
          <w:szCs w:val="28"/>
          <w:rtl/>
          <w:lang w:bidi="fa-IR"/>
        </w:rPr>
        <w:t xml:space="preserve"> ما بوده است. امروز هم در </w:t>
      </w:r>
      <w:r w:rsidRPr="00B14D2B">
        <w:rPr>
          <w:rFonts w:ascii="IRBadr" w:hAnsi="IRBadr" w:cs="IRBadr"/>
          <w:sz w:val="28"/>
          <w:szCs w:val="28"/>
          <w:rtl/>
          <w:lang w:bidi="fa-IR"/>
        </w:rPr>
        <w:t>بحث‌های</w:t>
      </w:r>
      <w:r w:rsidR="00AB1697" w:rsidRPr="00B14D2B">
        <w:rPr>
          <w:rFonts w:ascii="IRBadr" w:hAnsi="IRBadr" w:cs="IRBadr"/>
          <w:sz w:val="28"/>
          <w:szCs w:val="28"/>
          <w:rtl/>
          <w:lang w:bidi="fa-IR"/>
        </w:rPr>
        <w:t xml:space="preserve"> مختلفی که جناح سیاسی مختلف کشور، همگان به نحوی به بحث مشروطه اشاره </w:t>
      </w:r>
      <w:r w:rsidRPr="00B14D2B">
        <w:rPr>
          <w:rFonts w:ascii="IRBadr" w:hAnsi="IRBadr" w:cs="IRBadr"/>
          <w:sz w:val="28"/>
          <w:szCs w:val="28"/>
          <w:rtl/>
          <w:lang w:bidi="fa-IR"/>
        </w:rPr>
        <w:t>می‌کنند</w:t>
      </w:r>
      <w:r w:rsidR="00AB1697" w:rsidRPr="00B14D2B">
        <w:rPr>
          <w:rFonts w:ascii="IRBadr" w:hAnsi="IRBadr" w:cs="IRBadr"/>
          <w:sz w:val="28"/>
          <w:szCs w:val="28"/>
          <w:rtl/>
          <w:lang w:bidi="fa-IR"/>
        </w:rPr>
        <w:t xml:space="preserve"> و </w:t>
      </w:r>
      <w:r w:rsidRPr="00B14D2B">
        <w:rPr>
          <w:rFonts w:ascii="IRBadr" w:hAnsi="IRBadr" w:cs="IRBadr"/>
          <w:sz w:val="28"/>
          <w:szCs w:val="28"/>
          <w:rtl/>
          <w:lang w:bidi="fa-IR"/>
        </w:rPr>
        <w:t>واقعاً</w:t>
      </w:r>
      <w:r w:rsidR="00D04D13" w:rsidRPr="00B14D2B">
        <w:rPr>
          <w:rFonts w:ascii="IRBadr" w:hAnsi="IRBadr" w:cs="IRBadr"/>
          <w:sz w:val="28"/>
          <w:szCs w:val="28"/>
          <w:rtl/>
          <w:lang w:bidi="fa-IR"/>
        </w:rPr>
        <w:t xml:space="preserve"> هم </w:t>
      </w:r>
      <w:r w:rsidRPr="00B14D2B">
        <w:rPr>
          <w:rFonts w:ascii="IRBadr" w:hAnsi="IRBadr" w:cs="IRBadr"/>
          <w:sz w:val="28"/>
          <w:szCs w:val="28"/>
          <w:rtl/>
          <w:lang w:bidi="fa-IR"/>
        </w:rPr>
        <w:t>همین‌طور</w:t>
      </w:r>
      <w:r w:rsidR="00D04D13" w:rsidRPr="00B14D2B">
        <w:rPr>
          <w:rFonts w:ascii="IRBadr" w:hAnsi="IRBadr" w:cs="IRBadr"/>
          <w:sz w:val="28"/>
          <w:szCs w:val="28"/>
          <w:rtl/>
          <w:lang w:bidi="fa-IR"/>
        </w:rPr>
        <w:t xml:space="preserve"> است. جریان مشروطه، جریان بسیار مهمی بود که در متن خودش </w:t>
      </w:r>
      <w:r w:rsidRPr="00B14D2B">
        <w:rPr>
          <w:rFonts w:ascii="IRBadr" w:hAnsi="IRBadr" w:cs="IRBadr"/>
          <w:sz w:val="28"/>
          <w:szCs w:val="28"/>
          <w:rtl/>
          <w:lang w:bidi="fa-IR"/>
        </w:rPr>
        <w:t>درس‌های</w:t>
      </w:r>
      <w:r w:rsidR="00D04D13" w:rsidRPr="00B14D2B">
        <w:rPr>
          <w:rFonts w:ascii="IRBadr" w:hAnsi="IRBadr" w:cs="IRBadr"/>
          <w:sz w:val="28"/>
          <w:szCs w:val="28"/>
          <w:rtl/>
          <w:lang w:bidi="fa-IR"/>
        </w:rPr>
        <w:t xml:space="preserve"> بزرگی داشت. اکنون در </w:t>
      </w:r>
      <w:r w:rsidRPr="00B14D2B">
        <w:rPr>
          <w:rFonts w:ascii="IRBadr" w:hAnsi="IRBadr" w:cs="IRBadr"/>
          <w:sz w:val="28"/>
          <w:szCs w:val="28"/>
          <w:rtl/>
          <w:lang w:bidi="fa-IR"/>
        </w:rPr>
        <w:t>جناح‌های</w:t>
      </w:r>
      <w:r w:rsidR="00D04D13" w:rsidRPr="00B14D2B">
        <w:rPr>
          <w:rFonts w:ascii="IRBadr" w:hAnsi="IRBadr" w:cs="IRBadr"/>
          <w:sz w:val="28"/>
          <w:szCs w:val="28"/>
          <w:rtl/>
          <w:lang w:bidi="fa-IR"/>
        </w:rPr>
        <w:t xml:space="preserve"> مختلف کشور اگر بحثی پدید آید، </w:t>
      </w:r>
      <w:r w:rsidRPr="00B14D2B">
        <w:rPr>
          <w:rFonts w:ascii="IRBadr" w:hAnsi="IRBadr" w:cs="IRBadr"/>
          <w:sz w:val="28"/>
          <w:szCs w:val="28"/>
          <w:rtl/>
          <w:lang w:bidi="fa-IR"/>
        </w:rPr>
        <w:t>اشاره‌ای</w:t>
      </w:r>
      <w:r w:rsidR="00D04D13" w:rsidRPr="00B14D2B">
        <w:rPr>
          <w:rFonts w:ascii="IRBadr" w:hAnsi="IRBadr" w:cs="IRBadr"/>
          <w:sz w:val="28"/>
          <w:szCs w:val="28"/>
          <w:rtl/>
          <w:lang w:bidi="fa-IR"/>
        </w:rPr>
        <w:t xml:space="preserve"> </w:t>
      </w:r>
      <w:r w:rsidR="00D04D13" w:rsidRPr="00B14D2B">
        <w:rPr>
          <w:rFonts w:ascii="IRBadr" w:hAnsi="IRBadr" w:cs="IRBadr"/>
          <w:sz w:val="28"/>
          <w:szCs w:val="28"/>
          <w:rtl/>
          <w:lang w:bidi="fa-IR"/>
        </w:rPr>
        <w:lastRenderedPageBreak/>
        <w:t xml:space="preserve">به مشروطه </w:t>
      </w:r>
      <w:r w:rsidRPr="00B14D2B">
        <w:rPr>
          <w:rFonts w:ascii="IRBadr" w:hAnsi="IRBadr" w:cs="IRBadr"/>
          <w:sz w:val="28"/>
          <w:szCs w:val="28"/>
          <w:rtl/>
          <w:lang w:bidi="fa-IR"/>
        </w:rPr>
        <w:t>می‌شود</w:t>
      </w:r>
      <w:r w:rsidR="00D04D13" w:rsidRPr="00B14D2B">
        <w:rPr>
          <w:rFonts w:ascii="IRBadr" w:hAnsi="IRBadr" w:cs="IRBadr"/>
          <w:sz w:val="28"/>
          <w:szCs w:val="28"/>
          <w:rtl/>
          <w:lang w:bidi="fa-IR"/>
        </w:rPr>
        <w:t xml:space="preserve">. اصل توجه به مشروطه توجه خوبی است، به این دلیل که کشور در جریان مشروطه تجارب خوبی را کسب نمود. بنده به </w:t>
      </w:r>
      <w:r w:rsidRPr="00B14D2B">
        <w:rPr>
          <w:rFonts w:ascii="IRBadr" w:hAnsi="IRBadr" w:cs="IRBadr"/>
          <w:sz w:val="28"/>
          <w:szCs w:val="28"/>
          <w:rtl/>
          <w:lang w:bidi="fa-IR"/>
        </w:rPr>
        <w:t>قضیهٔ</w:t>
      </w:r>
      <w:r w:rsidR="00D04D13" w:rsidRPr="00B14D2B">
        <w:rPr>
          <w:rFonts w:ascii="IRBadr" w:hAnsi="IRBadr" w:cs="IRBadr"/>
          <w:sz w:val="28"/>
          <w:szCs w:val="28"/>
          <w:rtl/>
          <w:lang w:bidi="fa-IR"/>
        </w:rPr>
        <w:t xml:space="preserve"> تاریخی مشروطه اشاره </w:t>
      </w:r>
      <w:r w:rsidRPr="00B14D2B">
        <w:rPr>
          <w:rFonts w:ascii="IRBadr" w:hAnsi="IRBadr" w:cs="IRBadr"/>
          <w:sz w:val="28"/>
          <w:szCs w:val="28"/>
          <w:rtl/>
          <w:lang w:bidi="fa-IR"/>
        </w:rPr>
        <w:t>می‌کنم</w:t>
      </w:r>
      <w:r w:rsidR="00D04D13" w:rsidRPr="00B14D2B">
        <w:rPr>
          <w:rFonts w:ascii="IRBadr" w:hAnsi="IRBadr" w:cs="IRBadr"/>
          <w:sz w:val="28"/>
          <w:szCs w:val="28"/>
          <w:rtl/>
          <w:lang w:bidi="fa-IR"/>
        </w:rPr>
        <w:t xml:space="preserve">. هدف از بیان این مسئله این است که نسل جوان ما با تاریخ کشور آشنا شوند. </w:t>
      </w:r>
      <w:r w:rsidRPr="00B14D2B">
        <w:rPr>
          <w:rFonts w:ascii="IRBadr" w:hAnsi="IRBadr" w:cs="IRBadr"/>
          <w:sz w:val="28"/>
          <w:szCs w:val="28"/>
          <w:rtl/>
          <w:lang w:bidi="fa-IR"/>
        </w:rPr>
        <w:t>ازاینجا</w:t>
      </w:r>
      <w:r w:rsidR="00D04D13" w:rsidRPr="00B14D2B">
        <w:rPr>
          <w:rFonts w:ascii="IRBadr" w:hAnsi="IRBadr" w:cs="IRBadr"/>
          <w:sz w:val="28"/>
          <w:szCs w:val="28"/>
          <w:rtl/>
          <w:lang w:bidi="fa-IR"/>
        </w:rPr>
        <w:t xml:space="preserve"> </w:t>
      </w:r>
      <w:r w:rsidRPr="00B14D2B">
        <w:rPr>
          <w:rFonts w:ascii="IRBadr" w:hAnsi="IRBadr" w:cs="IRBadr"/>
          <w:sz w:val="28"/>
          <w:szCs w:val="28"/>
          <w:rtl/>
          <w:lang w:bidi="fa-IR"/>
        </w:rPr>
        <w:t>می‌توان</w:t>
      </w:r>
      <w:r w:rsidR="00D04D13" w:rsidRPr="00B14D2B">
        <w:rPr>
          <w:rFonts w:ascii="IRBadr" w:hAnsi="IRBadr" w:cs="IRBadr"/>
          <w:sz w:val="28"/>
          <w:szCs w:val="28"/>
          <w:rtl/>
          <w:lang w:bidi="fa-IR"/>
        </w:rPr>
        <w:t xml:space="preserve"> بحث مشروطه را شروع کرد که در حدود </w:t>
      </w:r>
      <w:r w:rsidRPr="00B14D2B">
        <w:rPr>
          <w:rFonts w:ascii="IRBadr" w:hAnsi="IRBadr" w:cs="IRBadr"/>
          <w:sz w:val="28"/>
          <w:szCs w:val="28"/>
          <w:rtl/>
          <w:lang w:bidi="fa-IR"/>
        </w:rPr>
        <w:t>یک‌صد</w:t>
      </w:r>
      <w:r w:rsidR="00D04D13" w:rsidRPr="00B14D2B">
        <w:rPr>
          <w:rFonts w:ascii="IRBadr" w:hAnsi="IRBadr" w:cs="IRBadr"/>
          <w:sz w:val="28"/>
          <w:szCs w:val="28"/>
          <w:rtl/>
          <w:lang w:bidi="fa-IR"/>
        </w:rPr>
        <w:t xml:space="preserve"> سال پیش، در اواخر قرن 19 میلادی، در اروپا حوادث بزرگی به وجود آمد. </w:t>
      </w:r>
      <w:r w:rsidRPr="00B14D2B">
        <w:rPr>
          <w:rFonts w:ascii="IRBadr" w:hAnsi="IRBadr" w:cs="IRBadr"/>
          <w:sz w:val="28"/>
          <w:szCs w:val="28"/>
          <w:rtl/>
          <w:lang w:bidi="fa-IR"/>
        </w:rPr>
        <w:t>اخیراً</w:t>
      </w:r>
      <w:r w:rsidR="00D04D13" w:rsidRPr="00B14D2B">
        <w:rPr>
          <w:rFonts w:ascii="IRBadr" w:hAnsi="IRBadr" w:cs="IRBadr"/>
          <w:sz w:val="28"/>
          <w:szCs w:val="28"/>
          <w:rtl/>
          <w:lang w:bidi="fa-IR"/>
        </w:rPr>
        <w:t xml:space="preserve"> بنده</w:t>
      </w:r>
      <w:r w:rsidRPr="00B14D2B">
        <w:rPr>
          <w:rFonts w:ascii="IRBadr" w:hAnsi="IRBadr" w:cs="IRBadr"/>
          <w:sz w:val="28"/>
          <w:szCs w:val="28"/>
          <w:rtl/>
          <w:lang w:bidi="fa-IR"/>
        </w:rPr>
        <w:t xml:space="preserve"> </w:t>
      </w:r>
      <w:r w:rsidR="00D04D13" w:rsidRPr="00B14D2B">
        <w:rPr>
          <w:rFonts w:ascii="IRBadr" w:hAnsi="IRBadr" w:cs="IRBadr"/>
          <w:sz w:val="28"/>
          <w:szCs w:val="28"/>
          <w:rtl/>
          <w:lang w:bidi="fa-IR"/>
        </w:rPr>
        <w:t xml:space="preserve">کتابی را در تاریخ فرانسه مطالعه نمودم که </w:t>
      </w:r>
      <w:r w:rsidRPr="00B14D2B">
        <w:rPr>
          <w:rFonts w:ascii="IRBadr" w:hAnsi="IRBadr" w:cs="IRBadr"/>
          <w:sz w:val="28"/>
          <w:szCs w:val="28"/>
          <w:rtl/>
          <w:lang w:bidi="fa-IR"/>
        </w:rPr>
        <w:t>جنگ‌های</w:t>
      </w:r>
      <w:r w:rsidR="00D04D13" w:rsidRPr="00B14D2B">
        <w:rPr>
          <w:rFonts w:ascii="IRBadr" w:hAnsi="IRBadr" w:cs="IRBadr"/>
          <w:sz w:val="28"/>
          <w:szCs w:val="28"/>
          <w:rtl/>
          <w:lang w:bidi="fa-IR"/>
        </w:rPr>
        <w:t xml:space="preserve"> قرن 15 تا 19</w:t>
      </w:r>
      <w:r w:rsidRPr="00B14D2B">
        <w:rPr>
          <w:rFonts w:ascii="IRBadr" w:hAnsi="IRBadr" w:cs="IRBadr"/>
          <w:sz w:val="28"/>
          <w:szCs w:val="28"/>
          <w:rtl/>
          <w:lang w:bidi="fa-IR"/>
        </w:rPr>
        <w:t xml:space="preserve"> و</w:t>
      </w:r>
      <w:r w:rsidR="00D04D13" w:rsidRPr="00B14D2B">
        <w:rPr>
          <w:rFonts w:ascii="IRBadr" w:hAnsi="IRBadr" w:cs="IRBadr"/>
          <w:sz w:val="28"/>
          <w:szCs w:val="28"/>
          <w:rtl/>
          <w:lang w:bidi="fa-IR"/>
        </w:rPr>
        <w:t xml:space="preserve"> بعد در قرن 20 دو جنگ جهانی، اروپا داشت. اروپا و آمریکایی که ادعای فرهنگ و تمدن </w:t>
      </w:r>
      <w:r w:rsidRPr="00B14D2B">
        <w:rPr>
          <w:rFonts w:ascii="IRBadr" w:hAnsi="IRBadr" w:cs="IRBadr"/>
          <w:sz w:val="28"/>
          <w:szCs w:val="28"/>
          <w:rtl/>
          <w:lang w:bidi="fa-IR"/>
        </w:rPr>
        <w:t>می‌کنند</w:t>
      </w:r>
      <w:r w:rsidR="00D04D13" w:rsidRPr="00B14D2B">
        <w:rPr>
          <w:rFonts w:ascii="IRBadr" w:hAnsi="IRBadr" w:cs="IRBadr"/>
          <w:sz w:val="28"/>
          <w:szCs w:val="28"/>
          <w:rtl/>
          <w:lang w:bidi="fa-IR"/>
        </w:rPr>
        <w:t xml:space="preserve">، علاوه بر </w:t>
      </w:r>
      <w:r w:rsidRPr="00B14D2B">
        <w:rPr>
          <w:rFonts w:ascii="IRBadr" w:hAnsi="IRBadr" w:cs="IRBadr"/>
          <w:sz w:val="28"/>
          <w:szCs w:val="28"/>
          <w:rtl/>
          <w:lang w:bidi="fa-IR"/>
        </w:rPr>
        <w:t>سابقهٔ</w:t>
      </w:r>
      <w:r w:rsidR="00D04D13" w:rsidRPr="00B14D2B">
        <w:rPr>
          <w:rFonts w:ascii="IRBadr" w:hAnsi="IRBadr" w:cs="IRBadr"/>
          <w:sz w:val="28"/>
          <w:szCs w:val="28"/>
          <w:rtl/>
          <w:lang w:bidi="fa-IR"/>
        </w:rPr>
        <w:t xml:space="preserve"> </w:t>
      </w:r>
      <w:r w:rsidRPr="00B14D2B">
        <w:rPr>
          <w:rFonts w:ascii="IRBadr" w:hAnsi="IRBadr" w:cs="IRBadr"/>
          <w:sz w:val="28"/>
          <w:szCs w:val="28"/>
          <w:rtl/>
          <w:lang w:bidi="fa-IR"/>
        </w:rPr>
        <w:t>قرون‌وسطی</w:t>
      </w:r>
      <w:r w:rsidR="00D04D13" w:rsidRPr="00B14D2B">
        <w:rPr>
          <w:rFonts w:ascii="IRBadr" w:hAnsi="IRBadr" w:cs="IRBadr"/>
          <w:sz w:val="28"/>
          <w:szCs w:val="28"/>
          <w:rtl/>
          <w:lang w:bidi="fa-IR"/>
        </w:rPr>
        <w:t xml:space="preserve"> که قرون بسیار متوحشانه و </w:t>
      </w:r>
      <w:r w:rsidRPr="00B14D2B">
        <w:rPr>
          <w:rFonts w:ascii="IRBadr" w:hAnsi="IRBadr" w:cs="IRBadr"/>
          <w:sz w:val="28"/>
          <w:szCs w:val="28"/>
          <w:rtl/>
          <w:lang w:bidi="fa-IR"/>
        </w:rPr>
        <w:t>عقب‌افتاده</w:t>
      </w:r>
      <w:r w:rsidR="00D04D13" w:rsidRPr="00B14D2B">
        <w:rPr>
          <w:rFonts w:ascii="IRBadr" w:hAnsi="IRBadr" w:cs="IRBadr"/>
          <w:sz w:val="28"/>
          <w:szCs w:val="28"/>
          <w:rtl/>
          <w:lang w:bidi="fa-IR"/>
        </w:rPr>
        <w:t xml:space="preserve"> بود. </w:t>
      </w:r>
      <w:r w:rsidRPr="00B14D2B">
        <w:rPr>
          <w:rFonts w:ascii="IRBadr" w:hAnsi="IRBadr" w:cs="IRBadr"/>
          <w:sz w:val="28"/>
          <w:szCs w:val="28"/>
          <w:rtl/>
          <w:lang w:bidi="fa-IR"/>
        </w:rPr>
        <w:t>هنگامی‌که</w:t>
      </w:r>
      <w:r w:rsidR="00D04D13" w:rsidRPr="00B14D2B">
        <w:rPr>
          <w:rFonts w:ascii="IRBadr" w:hAnsi="IRBadr" w:cs="IRBadr"/>
          <w:sz w:val="28"/>
          <w:szCs w:val="28"/>
          <w:rtl/>
          <w:lang w:bidi="fa-IR"/>
        </w:rPr>
        <w:t xml:space="preserve"> در دنیای اسلام در فرهنگ و علم بود آن کشورها در دنیای متوحشانه خود بودند. در قرون بعدی که </w:t>
      </w:r>
      <w:r w:rsidRPr="00B14D2B">
        <w:rPr>
          <w:rFonts w:ascii="IRBadr" w:hAnsi="IRBadr" w:cs="IRBadr"/>
          <w:sz w:val="28"/>
          <w:szCs w:val="28"/>
          <w:rtl/>
          <w:lang w:bidi="fa-IR"/>
        </w:rPr>
        <w:t>غربی‌ها</w:t>
      </w:r>
      <w:r w:rsidR="00D04D13" w:rsidRPr="00B14D2B">
        <w:rPr>
          <w:rFonts w:ascii="IRBadr" w:hAnsi="IRBadr" w:cs="IRBadr"/>
          <w:sz w:val="28"/>
          <w:szCs w:val="28"/>
          <w:rtl/>
          <w:lang w:bidi="fa-IR"/>
        </w:rPr>
        <w:t xml:space="preserve"> از </w:t>
      </w:r>
      <w:r w:rsidRPr="00B14D2B">
        <w:rPr>
          <w:rFonts w:ascii="IRBadr" w:hAnsi="IRBadr" w:cs="IRBadr"/>
          <w:sz w:val="28"/>
          <w:szCs w:val="28"/>
          <w:rtl/>
          <w:lang w:bidi="fa-IR"/>
        </w:rPr>
        <w:t>خواب‌های</w:t>
      </w:r>
      <w:r w:rsidR="00D04D13" w:rsidRPr="00B14D2B">
        <w:rPr>
          <w:rFonts w:ascii="IRBadr" w:hAnsi="IRBadr" w:cs="IRBadr"/>
          <w:sz w:val="28"/>
          <w:szCs w:val="28"/>
          <w:rtl/>
          <w:lang w:bidi="fa-IR"/>
        </w:rPr>
        <w:t xml:space="preserve"> خود بیدار شدند و به چپاول ذخایر ما </w:t>
      </w:r>
      <w:r w:rsidRPr="00B14D2B">
        <w:rPr>
          <w:rFonts w:ascii="IRBadr" w:hAnsi="IRBadr" w:cs="IRBadr"/>
          <w:sz w:val="28"/>
          <w:szCs w:val="28"/>
          <w:rtl/>
          <w:lang w:bidi="fa-IR"/>
        </w:rPr>
        <w:t>روی‌آورند</w:t>
      </w:r>
      <w:r w:rsidR="00D04D13" w:rsidRPr="00B14D2B">
        <w:rPr>
          <w:rFonts w:ascii="IRBadr" w:hAnsi="IRBadr" w:cs="IRBadr"/>
          <w:sz w:val="28"/>
          <w:szCs w:val="28"/>
          <w:rtl/>
          <w:lang w:bidi="fa-IR"/>
        </w:rPr>
        <w:t xml:space="preserve"> و ما به خواب رفتیم، مجدد </w:t>
      </w:r>
      <w:r w:rsidRPr="00B14D2B">
        <w:rPr>
          <w:rFonts w:ascii="IRBadr" w:hAnsi="IRBadr" w:cs="IRBadr"/>
          <w:sz w:val="28"/>
          <w:szCs w:val="28"/>
          <w:rtl/>
          <w:lang w:bidi="fa-IR"/>
        </w:rPr>
        <w:t>جنگ‌ها</w:t>
      </w:r>
      <w:r w:rsidR="00D04D13" w:rsidRPr="00B14D2B">
        <w:rPr>
          <w:rFonts w:ascii="IRBadr" w:hAnsi="IRBadr" w:cs="IRBadr"/>
          <w:sz w:val="28"/>
          <w:szCs w:val="28"/>
          <w:rtl/>
          <w:lang w:bidi="fa-IR"/>
        </w:rPr>
        <w:t xml:space="preserve"> و </w:t>
      </w:r>
      <w:r w:rsidRPr="00B14D2B">
        <w:rPr>
          <w:rFonts w:ascii="IRBadr" w:hAnsi="IRBadr" w:cs="IRBadr"/>
          <w:sz w:val="28"/>
          <w:szCs w:val="28"/>
          <w:rtl/>
          <w:lang w:bidi="fa-IR"/>
        </w:rPr>
        <w:t>خونریزی‌های</w:t>
      </w:r>
      <w:r w:rsidR="00D04D13" w:rsidRPr="00B14D2B">
        <w:rPr>
          <w:rFonts w:ascii="IRBadr" w:hAnsi="IRBadr" w:cs="IRBadr"/>
          <w:sz w:val="28"/>
          <w:szCs w:val="28"/>
          <w:rtl/>
          <w:lang w:bidi="fa-IR"/>
        </w:rPr>
        <w:t xml:space="preserve"> بسیار به راه انداختند، بالاترین </w:t>
      </w:r>
      <w:r w:rsidRPr="00B14D2B">
        <w:rPr>
          <w:rFonts w:ascii="IRBadr" w:hAnsi="IRBadr" w:cs="IRBadr"/>
          <w:sz w:val="28"/>
          <w:szCs w:val="28"/>
          <w:rtl/>
          <w:lang w:bidi="fa-IR"/>
        </w:rPr>
        <w:t>نمونهٔ</w:t>
      </w:r>
      <w:r w:rsidR="00D04D13" w:rsidRPr="00B14D2B">
        <w:rPr>
          <w:rFonts w:ascii="IRBadr" w:hAnsi="IRBadr" w:cs="IRBadr"/>
          <w:sz w:val="28"/>
          <w:szCs w:val="28"/>
          <w:rtl/>
          <w:lang w:bidi="fa-IR"/>
        </w:rPr>
        <w:t xml:space="preserve"> این گفته، در قرن بی</w:t>
      </w:r>
      <w:r w:rsidR="00DE22EF" w:rsidRPr="00B14D2B">
        <w:rPr>
          <w:rFonts w:ascii="IRBadr" w:hAnsi="IRBadr" w:cs="IRBadr"/>
          <w:sz w:val="28"/>
          <w:szCs w:val="28"/>
          <w:rtl/>
          <w:lang w:bidi="fa-IR"/>
        </w:rPr>
        <w:t xml:space="preserve">ستم که </w:t>
      </w:r>
      <w:r w:rsidRPr="00B14D2B">
        <w:rPr>
          <w:rFonts w:ascii="IRBadr" w:hAnsi="IRBadr" w:cs="IRBadr"/>
          <w:sz w:val="28"/>
          <w:szCs w:val="28"/>
          <w:rtl/>
          <w:lang w:bidi="fa-IR"/>
        </w:rPr>
        <w:t>مشعشع‌ترین</w:t>
      </w:r>
      <w:r w:rsidR="00DE22EF" w:rsidRPr="00B14D2B">
        <w:rPr>
          <w:rFonts w:ascii="IRBadr" w:hAnsi="IRBadr" w:cs="IRBadr"/>
          <w:sz w:val="28"/>
          <w:szCs w:val="28"/>
          <w:rtl/>
          <w:lang w:bidi="fa-IR"/>
        </w:rPr>
        <w:t xml:space="preserve"> تمدن غرب است و اوج تمدن غرب در قرن بیستم است. در اروپا و غرب شاهد دو جنگ جهانی بودیم. ولی ما باید </w:t>
      </w:r>
      <w:r w:rsidRPr="00B14D2B">
        <w:rPr>
          <w:rFonts w:ascii="IRBadr" w:hAnsi="IRBadr" w:cs="IRBadr"/>
          <w:sz w:val="28"/>
          <w:szCs w:val="28"/>
          <w:rtl/>
          <w:lang w:bidi="fa-IR"/>
        </w:rPr>
        <w:t>خوبی‌ها</w:t>
      </w:r>
      <w:r w:rsidR="00DE22EF" w:rsidRPr="00B14D2B">
        <w:rPr>
          <w:rFonts w:ascii="IRBadr" w:hAnsi="IRBadr" w:cs="IRBadr"/>
          <w:sz w:val="28"/>
          <w:szCs w:val="28"/>
          <w:rtl/>
          <w:lang w:bidi="fa-IR"/>
        </w:rPr>
        <w:t xml:space="preserve"> و </w:t>
      </w:r>
      <w:r w:rsidRPr="00B14D2B">
        <w:rPr>
          <w:rFonts w:ascii="IRBadr" w:hAnsi="IRBadr" w:cs="IRBadr"/>
          <w:sz w:val="28"/>
          <w:szCs w:val="28"/>
          <w:rtl/>
          <w:lang w:bidi="fa-IR"/>
        </w:rPr>
        <w:t>تمدن‌های</w:t>
      </w:r>
      <w:r w:rsidR="00DE22EF" w:rsidRPr="00B14D2B">
        <w:rPr>
          <w:rFonts w:ascii="IRBadr" w:hAnsi="IRBadr" w:cs="IRBadr"/>
          <w:sz w:val="28"/>
          <w:szCs w:val="28"/>
          <w:rtl/>
          <w:lang w:bidi="fa-IR"/>
        </w:rPr>
        <w:t xml:space="preserve"> هر فکری را الگو بگیریم</w:t>
      </w:r>
      <w:r w:rsidRPr="00B14D2B">
        <w:rPr>
          <w:rFonts w:ascii="IRBadr" w:hAnsi="IRBadr" w:cs="IRBadr"/>
          <w:sz w:val="28"/>
          <w:szCs w:val="28"/>
          <w:rtl/>
          <w:lang w:bidi="fa-IR"/>
        </w:rPr>
        <w:t xml:space="preserve"> </w:t>
      </w:r>
      <w:r w:rsidR="00DE22EF" w:rsidRPr="00B14D2B">
        <w:rPr>
          <w:rFonts w:ascii="IRBadr" w:hAnsi="IRBadr" w:cs="IRBadr"/>
          <w:sz w:val="28"/>
          <w:szCs w:val="28"/>
          <w:rtl/>
          <w:lang w:bidi="fa-IR"/>
        </w:rPr>
        <w:t xml:space="preserve">و </w:t>
      </w:r>
      <w:r w:rsidRPr="00B14D2B">
        <w:rPr>
          <w:rFonts w:ascii="IRBadr" w:hAnsi="IRBadr" w:cs="IRBadr"/>
          <w:sz w:val="28"/>
          <w:szCs w:val="28"/>
          <w:rtl/>
          <w:lang w:bidi="fa-IR"/>
        </w:rPr>
        <w:t>بر اساس</w:t>
      </w:r>
      <w:r w:rsidR="00DE22EF" w:rsidRPr="00B14D2B">
        <w:rPr>
          <w:rFonts w:ascii="IRBadr" w:hAnsi="IRBadr" w:cs="IRBadr"/>
          <w:sz w:val="28"/>
          <w:szCs w:val="28"/>
          <w:rtl/>
          <w:lang w:bidi="fa-IR"/>
        </w:rPr>
        <w:t xml:space="preserve"> موازین اسلامی خودمان را بسازیم. در قرن 19 میلادی که در بسیاری از کشورهای غرب تحولاتی عظیم به وجود آمده بود و این تحولات به سایر کشورهای دیگر هم سرایت کرده بود. در نهضت تنباکو که چند سال قبل از مشروطه است، روحانیت شیعه</w:t>
      </w:r>
      <w:r w:rsidRPr="00B14D2B">
        <w:rPr>
          <w:rFonts w:ascii="IRBadr" w:hAnsi="IRBadr" w:cs="IRBadr"/>
          <w:sz w:val="28"/>
          <w:szCs w:val="28"/>
          <w:rtl/>
          <w:lang w:bidi="fa-IR"/>
        </w:rPr>
        <w:t xml:space="preserve"> بانفوذ</w:t>
      </w:r>
      <w:r w:rsidR="00DE22EF" w:rsidRPr="00B14D2B">
        <w:rPr>
          <w:rFonts w:ascii="IRBadr" w:hAnsi="IRBadr" w:cs="IRBadr"/>
          <w:sz w:val="28"/>
          <w:szCs w:val="28"/>
          <w:rtl/>
          <w:lang w:bidi="fa-IR"/>
        </w:rPr>
        <w:t xml:space="preserve"> مرحوم سید </w:t>
      </w:r>
      <w:r w:rsidRPr="00B14D2B">
        <w:rPr>
          <w:rFonts w:ascii="IRBadr" w:hAnsi="IRBadr" w:cs="IRBadr"/>
          <w:sz w:val="28"/>
          <w:szCs w:val="28"/>
          <w:rtl/>
          <w:lang w:bidi="fa-IR"/>
        </w:rPr>
        <w:t>جمال‌الدین</w:t>
      </w:r>
      <w:r w:rsidR="00DE22EF" w:rsidRPr="00B14D2B">
        <w:rPr>
          <w:rFonts w:ascii="IRBadr" w:hAnsi="IRBadr" w:cs="IRBadr"/>
          <w:sz w:val="28"/>
          <w:szCs w:val="28"/>
          <w:rtl/>
          <w:lang w:bidi="fa-IR"/>
        </w:rPr>
        <w:t xml:space="preserve"> </w:t>
      </w:r>
      <w:r w:rsidRPr="00B14D2B">
        <w:rPr>
          <w:rFonts w:ascii="IRBadr" w:hAnsi="IRBadr" w:cs="IRBadr"/>
          <w:sz w:val="28"/>
          <w:szCs w:val="28"/>
          <w:rtl/>
          <w:lang w:bidi="fa-IR"/>
        </w:rPr>
        <w:t>اسدآبادی</w:t>
      </w:r>
      <w:r w:rsidR="00DE22EF" w:rsidRPr="00B14D2B">
        <w:rPr>
          <w:rFonts w:ascii="IRBadr" w:hAnsi="IRBadr" w:cs="IRBadr"/>
          <w:sz w:val="28"/>
          <w:szCs w:val="28"/>
          <w:rtl/>
          <w:lang w:bidi="fa-IR"/>
        </w:rPr>
        <w:t xml:space="preserve"> و فتوای میرزای شیرازی یک نهضت بزرگی </w:t>
      </w:r>
      <w:r w:rsidRPr="00B14D2B">
        <w:rPr>
          <w:rFonts w:ascii="IRBadr" w:hAnsi="IRBadr" w:cs="IRBadr"/>
          <w:sz w:val="28"/>
          <w:szCs w:val="28"/>
          <w:rtl/>
          <w:lang w:bidi="fa-IR"/>
        </w:rPr>
        <w:t>در برابر</w:t>
      </w:r>
      <w:r w:rsidR="00DE22EF" w:rsidRPr="00B14D2B">
        <w:rPr>
          <w:rFonts w:ascii="IRBadr" w:hAnsi="IRBadr" w:cs="IRBadr"/>
          <w:sz w:val="28"/>
          <w:szCs w:val="28"/>
          <w:rtl/>
          <w:lang w:bidi="fa-IR"/>
        </w:rPr>
        <w:t xml:space="preserve"> استبداد </w:t>
      </w:r>
      <w:r w:rsidRPr="00B14D2B">
        <w:rPr>
          <w:rFonts w:ascii="IRBadr" w:hAnsi="IRBadr" w:cs="IRBadr"/>
          <w:sz w:val="28"/>
          <w:szCs w:val="28"/>
          <w:rtl/>
          <w:lang w:bidi="fa-IR"/>
        </w:rPr>
        <w:t>ناصرالدین‌شاه</w:t>
      </w:r>
      <w:r w:rsidR="00DE22EF" w:rsidRPr="00B14D2B">
        <w:rPr>
          <w:rFonts w:ascii="IRBadr" w:hAnsi="IRBadr" w:cs="IRBadr"/>
          <w:sz w:val="28"/>
          <w:szCs w:val="28"/>
          <w:rtl/>
          <w:lang w:bidi="fa-IR"/>
        </w:rPr>
        <w:t xml:space="preserve"> و</w:t>
      </w:r>
      <w:r w:rsidRPr="00B14D2B">
        <w:rPr>
          <w:rFonts w:ascii="IRBadr" w:hAnsi="IRBadr" w:cs="IRBadr"/>
          <w:sz w:val="28"/>
          <w:szCs w:val="28"/>
          <w:rtl/>
          <w:lang w:bidi="fa-IR"/>
        </w:rPr>
        <w:t xml:space="preserve"> </w:t>
      </w:r>
      <w:r w:rsidR="00DE22EF" w:rsidRPr="00B14D2B">
        <w:rPr>
          <w:rFonts w:ascii="IRBadr" w:hAnsi="IRBadr" w:cs="IRBadr"/>
          <w:sz w:val="28"/>
          <w:szCs w:val="28"/>
          <w:rtl/>
          <w:lang w:bidi="fa-IR"/>
        </w:rPr>
        <w:t xml:space="preserve">استعمار کشورهای خارجی برپا شد و ملت با پیشگامی روحانیت، در نهضت تنباکو شاهد پیروزی بزرگی بودیم. </w:t>
      </w:r>
      <w:r w:rsidRPr="00B14D2B">
        <w:rPr>
          <w:rFonts w:ascii="IRBadr" w:hAnsi="IRBadr" w:cs="IRBadr"/>
          <w:sz w:val="28"/>
          <w:szCs w:val="28"/>
          <w:rtl/>
          <w:lang w:bidi="fa-IR"/>
        </w:rPr>
        <w:t>بعدازاین</w:t>
      </w:r>
      <w:r w:rsidR="00DE22EF" w:rsidRPr="00B14D2B">
        <w:rPr>
          <w:rFonts w:ascii="IRBadr" w:hAnsi="IRBadr" w:cs="IRBadr"/>
          <w:sz w:val="28"/>
          <w:szCs w:val="28"/>
          <w:rtl/>
          <w:lang w:bidi="fa-IR"/>
        </w:rPr>
        <w:t xml:space="preserve"> جریان </w:t>
      </w:r>
      <w:r w:rsidRPr="00B14D2B">
        <w:rPr>
          <w:rFonts w:ascii="IRBadr" w:hAnsi="IRBadr" w:cs="IRBadr"/>
          <w:sz w:val="28"/>
          <w:szCs w:val="28"/>
          <w:rtl/>
          <w:lang w:bidi="fa-IR"/>
        </w:rPr>
        <w:t>دورهٔ</w:t>
      </w:r>
      <w:r w:rsidR="00DE22EF" w:rsidRPr="00B14D2B">
        <w:rPr>
          <w:rFonts w:ascii="IRBadr" w:hAnsi="IRBadr" w:cs="IRBadr"/>
          <w:sz w:val="28"/>
          <w:szCs w:val="28"/>
          <w:rtl/>
          <w:lang w:bidi="fa-IR"/>
        </w:rPr>
        <w:t xml:space="preserve"> استبداد </w:t>
      </w:r>
      <w:r w:rsidRPr="00B14D2B">
        <w:rPr>
          <w:rFonts w:ascii="IRBadr" w:hAnsi="IRBadr" w:cs="IRBadr"/>
          <w:sz w:val="28"/>
          <w:szCs w:val="28"/>
          <w:rtl/>
          <w:lang w:bidi="fa-IR"/>
        </w:rPr>
        <w:t>پنجاه‌سالهٔ</w:t>
      </w:r>
      <w:r w:rsidR="00DE22EF" w:rsidRPr="00B14D2B">
        <w:rPr>
          <w:rFonts w:ascii="IRBadr" w:hAnsi="IRBadr" w:cs="IRBadr"/>
          <w:sz w:val="28"/>
          <w:szCs w:val="28"/>
          <w:rtl/>
          <w:lang w:bidi="fa-IR"/>
        </w:rPr>
        <w:t xml:space="preserve"> </w:t>
      </w:r>
      <w:r w:rsidRPr="00B14D2B">
        <w:rPr>
          <w:rFonts w:ascii="IRBadr" w:hAnsi="IRBadr" w:cs="IRBadr"/>
          <w:sz w:val="28"/>
          <w:szCs w:val="28"/>
          <w:rtl/>
          <w:lang w:bidi="fa-IR"/>
        </w:rPr>
        <w:t>ناصرالدین‌شاه</w:t>
      </w:r>
      <w:r w:rsidR="00DE22EF" w:rsidRPr="00B14D2B">
        <w:rPr>
          <w:rFonts w:ascii="IRBadr" w:hAnsi="IRBadr" w:cs="IRBadr"/>
          <w:sz w:val="28"/>
          <w:szCs w:val="28"/>
          <w:rtl/>
          <w:lang w:bidi="fa-IR"/>
        </w:rPr>
        <w:t xml:space="preserve"> است که یک پادشاه مستبد پنجاه سال این کشور را به تاراج داد. </w:t>
      </w:r>
      <w:r w:rsidRPr="00B14D2B">
        <w:rPr>
          <w:rFonts w:ascii="IRBadr" w:hAnsi="IRBadr" w:cs="IRBadr"/>
          <w:sz w:val="28"/>
          <w:szCs w:val="28"/>
          <w:rtl/>
          <w:lang w:bidi="fa-IR"/>
        </w:rPr>
        <w:t>مهم‌ترین</w:t>
      </w:r>
      <w:r w:rsidR="00DE22EF" w:rsidRPr="00B14D2B">
        <w:rPr>
          <w:rFonts w:ascii="IRBadr" w:hAnsi="IRBadr" w:cs="IRBadr"/>
          <w:sz w:val="28"/>
          <w:szCs w:val="28"/>
          <w:rtl/>
          <w:lang w:bidi="fa-IR"/>
        </w:rPr>
        <w:t xml:space="preserve"> </w:t>
      </w:r>
      <w:r w:rsidRPr="00B14D2B">
        <w:rPr>
          <w:rFonts w:ascii="IRBadr" w:hAnsi="IRBadr" w:cs="IRBadr"/>
          <w:sz w:val="28"/>
          <w:szCs w:val="28"/>
          <w:rtl/>
          <w:lang w:bidi="fa-IR"/>
        </w:rPr>
        <w:t>دورهٔ</w:t>
      </w:r>
      <w:r w:rsidR="00DE22EF" w:rsidRPr="00B14D2B">
        <w:rPr>
          <w:rFonts w:ascii="IRBadr" w:hAnsi="IRBadr" w:cs="IRBadr"/>
          <w:sz w:val="28"/>
          <w:szCs w:val="28"/>
          <w:rtl/>
          <w:lang w:bidi="fa-IR"/>
        </w:rPr>
        <w:t xml:space="preserve"> ذلّت ما از </w:t>
      </w:r>
      <w:r w:rsidRPr="00B14D2B">
        <w:rPr>
          <w:rFonts w:ascii="IRBadr" w:hAnsi="IRBadr" w:cs="IRBadr"/>
          <w:sz w:val="28"/>
          <w:szCs w:val="28"/>
          <w:rtl/>
          <w:lang w:bidi="fa-IR"/>
        </w:rPr>
        <w:t>دورهٔ</w:t>
      </w:r>
      <w:r w:rsidR="00DE22EF" w:rsidRPr="00B14D2B">
        <w:rPr>
          <w:rFonts w:ascii="IRBadr" w:hAnsi="IRBadr" w:cs="IRBadr"/>
          <w:sz w:val="28"/>
          <w:szCs w:val="28"/>
          <w:rtl/>
          <w:lang w:bidi="fa-IR"/>
        </w:rPr>
        <w:t xml:space="preserve"> قاجار شروع شد. ایران قبل از آن کشوری بسیار پهناورتر از امروز بود. از زمان قاجار با عیاشی و </w:t>
      </w:r>
      <w:r w:rsidRPr="00B14D2B">
        <w:rPr>
          <w:rFonts w:ascii="IRBadr" w:hAnsi="IRBadr" w:cs="IRBadr"/>
          <w:sz w:val="28"/>
          <w:szCs w:val="28"/>
          <w:rtl/>
          <w:lang w:bidi="fa-IR"/>
        </w:rPr>
        <w:t>بی‌فکری‌های</w:t>
      </w:r>
      <w:r w:rsidR="00DE22EF" w:rsidRPr="00B14D2B">
        <w:rPr>
          <w:rFonts w:ascii="IRBadr" w:hAnsi="IRBadr" w:cs="IRBadr"/>
          <w:sz w:val="28"/>
          <w:szCs w:val="28"/>
          <w:rtl/>
          <w:lang w:bidi="fa-IR"/>
        </w:rPr>
        <w:t xml:space="preserve"> پادشاهان قاجار، </w:t>
      </w:r>
      <w:r w:rsidRPr="00B14D2B">
        <w:rPr>
          <w:rFonts w:ascii="IRBadr" w:hAnsi="IRBadr" w:cs="IRBadr"/>
          <w:sz w:val="28"/>
          <w:szCs w:val="28"/>
          <w:rtl/>
          <w:lang w:bidi="fa-IR"/>
        </w:rPr>
        <w:t>سرزمین‌های</w:t>
      </w:r>
      <w:r w:rsidR="00DE22EF" w:rsidRPr="00B14D2B">
        <w:rPr>
          <w:rFonts w:ascii="IRBadr" w:hAnsi="IRBadr" w:cs="IRBadr"/>
          <w:sz w:val="28"/>
          <w:szCs w:val="28"/>
          <w:rtl/>
          <w:lang w:bidi="fa-IR"/>
        </w:rPr>
        <w:t xml:space="preserve"> زیادی را از دست داد. </w:t>
      </w:r>
      <w:r w:rsidRPr="00B14D2B">
        <w:rPr>
          <w:rFonts w:ascii="IRBadr" w:hAnsi="IRBadr" w:cs="IRBadr"/>
          <w:sz w:val="28"/>
          <w:szCs w:val="28"/>
          <w:rtl/>
          <w:lang w:bidi="fa-IR"/>
        </w:rPr>
        <w:t>بعدازاین</w:t>
      </w:r>
      <w:r w:rsidR="00DE22EF" w:rsidRPr="00B14D2B">
        <w:rPr>
          <w:rFonts w:ascii="IRBadr" w:hAnsi="IRBadr" w:cs="IRBadr"/>
          <w:sz w:val="28"/>
          <w:szCs w:val="28"/>
          <w:rtl/>
          <w:lang w:bidi="fa-IR"/>
        </w:rPr>
        <w:t xml:space="preserve">، یک </w:t>
      </w:r>
      <w:r w:rsidRPr="00B14D2B">
        <w:rPr>
          <w:rFonts w:ascii="IRBadr" w:hAnsi="IRBadr" w:cs="IRBadr"/>
          <w:sz w:val="28"/>
          <w:szCs w:val="28"/>
          <w:rtl/>
          <w:lang w:bidi="fa-IR"/>
        </w:rPr>
        <w:t>دورهٔ</w:t>
      </w:r>
      <w:r w:rsidR="00DE22EF" w:rsidRPr="00B14D2B">
        <w:rPr>
          <w:rFonts w:ascii="IRBadr" w:hAnsi="IRBadr" w:cs="IRBadr"/>
          <w:sz w:val="28"/>
          <w:szCs w:val="28"/>
          <w:rtl/>
          <w:lang w:bidi="fa-IR"/>
        </w:rPr>
        <w:t xml:space="preserve"> نکبتی برای کشور شروع شد. بعد از </w:t>
      </w:r>
      <w:r w:rsidRPr="00B14D2B">
        <w:rPr>
          <w:rFonts w:ascii="IRBadr" w:hAnsi="IRBadr" w:cs="IRBadr"/>
          <w:sz w:val="28"/>
          <w:szCs w:val="28"/>
          <w:rtl/>
          <w:lang w:bidi="fa-IR"/>
        </w:rPr>
        <w:t>ناصرالدین‌شاه</w:t>
      </w:r>
      <w:r w:rsidR="00DE22EF" w:rsidRPr="00B14D2B">
        <w:rPr>
          <w:rFonts w:ascii="IRBadr" w:hAnsi="IRBadr" w:cs="IRBadr"/>
          <w:sz w:val="28"/>
          <w:szCs w:val="28"/>
          <w:rtl/>
          <w:lang w:bidi="fa-IR"/>
        </w:rPr>
        <w:t xml:space="preserve">، مظفر الدین شاه به حکومت رسید که او هم، مانند پدرش بود. در همان </w:t>
      </w:r>
      <w:r w:rsidRPr="00B14D2B">
        <w:rPr>
          <w:rFonts w:ascii="IRBadr" w:hAnsi="IRBadr" w:cs="IRBadr"/>
          <w:sz w:val="28"/>
          <w:szCs w:val="28"/>
          <w:rtl/>
          <w:lang w:bidi="fa-IR"/>
        </w:rPr>
        <w:t>اوضاع‌واحوال</w:t>
      </w:r>
      <w:r w:rsidR="00DE22EF" w:rsidRPr="00B14D2B">
        <w:rPr>
          <w:rFonts w:ascii="IRBadr" w:hAnsi="IRBadr" w:cs="IRBadr"/>
          <w:sz w:val="28"/>
          <w:szCs w:val="28"/>
          <w:rtl/>
          <w:lang w:bidi="fa-IR"/>
        </w:rPr>
        <w:t xml:space="preserve">، استبداد حکومت و با </w:t>
      </w:r>
      <w:r w:rsidRPr="00B14D2B">
        <w:rPr>
          <w:rFonts w:ascii="IRBadr" w:hAnsi="IRBadr" w:cs="IRBadr"/>
          <w:sz w:val="28"/>
          <w:szCs w:val="28"/>
          <w:rtl/>
          <w:lang w:bidi="fa-IR"/>
        </w:rPr>
        <w:t>الگو گیری</w:t>
      </w:r>
      <w:r w:rsidR="00DE22EF" w:rsidRPr="00B14D2B">
        <w:rPr>
          <w:rFonts w:ascii="IRBadr" w:hAnsi="IRBadr" w:cs="IRBadr"/>
          <w:sz w:val="28"/>
          <w:szCs w:val="28"/>
          <w:rtl/>
          <w:lang w:bidi="fa-IR"/>
        </w:rPr>
        <w:t xml:space="preserve"> از بعضی </w:t>
      </w:r>
      <w:r w:rsidRPr="00B14D2B">
        <w:rPr>
          <w:rFonts w:ascii="IRBadr" w:hAnsi="IRBadr" w:cs="IRBadr"/>
          <w:sz w:val="28"/>
          <w:szCs w:val="28"/>
          <w:rtl/>
          <w:lang w:bidi="fa-IR"/>
        </w:rPr>
        <w:t>نهضت‌های</w:t>
      </w:r>
      <w:r w:rsidR="00DE22EF" w:rsidRPr="00B14D2B">
        <w:rPr>
          <w:rFonts w:ascii="IRBadr" w:hAnsi="IRBadr" w:cs="IRBadr"/>
          <w:sz w:val="28"/>
          <w:szCs w:val="28"/>
          <w:rtl/>
          <w:lang w:bidi="fa-IR"/>
        </w:rPr>
        <w:t xml:space="preserve"> جهان، مردم به فکر این افتادند که </w:t>
      </w:r>
      <w:r w:rsidRPr="00B14D2B">
        <w:rPr>
          <w:rFonts w:ascii="IRBadr" w:hAnsi="IRBadr" w:cs="IRBadr"/>
          <w:sz w:val="28"/>
          <w:szCs w:val="28"/>
          <w:rtl/>
          <w:lang w:bidi="fa-IR"/>
        </w:rPr>
        <w:t>به‌نوعی</w:t>
      </w:r>
      <w:r w:rsidR="00DE22EF" w:rsidRPr="00B14D2B">
        <w:rPr>
          <w:rFonts w:ascii="IRBadr" w:hAnsi="IRBadr" w:cs="IRBadr"/>
          <w:sz w:val="28"/>
          <w:szCs w:val="28"/>
          <w:rtl/>
          <w:lang w:bidi="fa-IR"/>
        </w:rPr>
        <w:t xml:space="preserve"> قدرت پادشاه را، محدود نمایند. اسم این حرکت مردم، نهضت مشروطه شد. </w:t>
      </w:r>
      <w:r w:rsidRPr="00B14D2B">
        <w:rPr>
          <w:rFonts w:ascii="IRBadr" w:hAnsi="IRBadr" w:cs="IRBadr"/>
          <w:sz w:val="28"/>
          <w:szCs w:val="28"/>
          <w:rtl/>
          <w:lang w:bidi="fa-IR"/>
        </w:rPr>
        <w:t>درواقع</w:t>
      </w:r>
      <w:r w:rsidR="00DE22EF" w:rsidRPr="00B14D2B">
        <w:rPr>
          <w:rFonts w:ascii="IRBadr" w:hAnsi="IRBadr" w:cs="IRBadr"/>
          <w:sz w:val="28"/>
          <w:szCs w:val="28"/>
          <w:rtl/>
          <w:lang w:bidi="fa-IR"/>
        </w:rPr>
        <w:t xml:space="preserve"> سلطنت به دو صورت است: یک سلطنت مطلقه پادشاهی که ارثی منقل </w:t>
      </w:r>
      <w:r w:rsidRPr="00B14D2B">
        <w:rPr>
          <w:rFonts w:ascii="IRBadr" w:hAnsi="IRBadr" w:cs="IRBadr"/>
          <w:sz w:val="28"/>
          <w:szCs w:val="28"/>
          <w:rtl/>
          <w:lang w:bidi="fa-IR"/>
        </w:rPr>
        <w:t>می‌شود</w:t>
      </w:r>
      <w:r w:rsidR="00DE22EF" w:rsidRPr="00B14D2B">
        <w:rPr>
          <w:rFonts w:ascii="IRBadr" w:hAnsi="IRBadr" w:cs="IRBadr"/>
          <w:sz w:val="28"/>
          <w:szCs w:val="28"/>
          <w:rtl/>
          <w:lang w:bidi="fa-IR"/>
        </w:rPr>
        <w:t xml:space="preserve"> و سلطنت مشروطه.</w:t>
      </w:r>
      <w:r w:rsidRPr="00B14D2B">
        <w:rPr>
          <w:rFonts w:ascii="IRBadr" w:hAnsi="IRBadr" w:cs="IRBadr"/>
          <w:sz w:val="28"/>
          <w:szCs w:val="28"/>
          <w:rtl/>
          <w:lang w:bidi="fa-IR"/>
        </w:rPr>
        <w:t xml:space="preserve"> سلطنت</w:t>
      </w:r>
      <w:r w:rsidR="00484974" w:rsidRPr="00B14D2B">
        <w:rPr>
          <w:rFonts w:ascii="IRBadr" w:hAnsi="IRBadr" w:cs="IRBadr"/>
          <w:sz w:val="28"/>
          <w:szCs w:val="28"/>
          <w:rtl/>
          <w:lang w:bidi="fa-IR"/>
        </w:rPr>
        <w:t xml:space="preserve"> مشروطه یعنی سلطنتی که پادشاه و نظام پادشاهی وجود دارد لکن کشور مجلسی دارد و قدرت مطلق در دست پادشاه نیست و تا حدی قانون در کشور </w:t>
      </w:r>
      <w:r w:rsidRPr="00B14D2B">
        <w:rPr>
          <w:rFonts w:ascii="IRBadr" w:hAnsi="IRBadr" w:cs="IRBadr"/>
          <w:sz w:val="28"/>
          <w:szCs w:val="28"/>
          <w:rtl/>
          <w:lang w:bidi="fa-IR"/>
        </w:rPr>
        <w:t>حکم‌فرما</w:t>
      </w:r>
      <w:r w:rsidR="00484974" w:rsidRPr="00B14D2B">
        <w:rPr>
          <w:rFonts w:ascii="IRBadr" w:hAnsi="IRBadr" w:cs="IRBadr"/>
          <w:sz w:val="28"/>
          <w:szCs w:val="28"/>
          <w:rtl/>
          <w:lang w:bidi="fa-IR"/>
        </w:rPr>
        <w:t xml:space="preserve"> است.</w:t>
      </w:r>
      <w:r w:rsidRPr="00B14D2B">
        <w:rPr>
          <w:rFonts w:ascii="IRBadr" w:hAnsi="IRBadr" w:cs="IRBadr"/>
          <w:sz w:val="28"/>
          <w:szCs w:val="28"/>
          <w:rtl/>
          <w:lang w:bidi="fa-IR"/>
        </w:rPr>
        <w:t xml:space="preserve"> کم‌کم</w:t>
      </w:r>
      <w:r w:rsidR="00484974" w:rsidRPr="00B14D2B">
        <w:rPr>
          <w:rFonts w:ascii="IRBadr" w:hAnsi="IRBadr" w:cs="IRBadr"/>
          <w:sz w:val="28"/>
          <w:szCs w:val="28"/>
          <w:rtl/>
          <w:lang w:bidi="fa-IR"/>
        </w:rPr>
        <w:t xml:space="preserve"> بذر آگاهی و آزادی در بین مردم پاشیده شد. علمای اسلام مانند مرحوم آخوند خراسانی و تعداد دیگری از علمای نجف و ... </w:t>
      </w:r>
      <w:r w:rsidRPr="00B14D2B">
        <w:rPr>
          <w:rFonts w:ascii="IRBadr" w:hAnsi="IRBadr" w:cs="IRBadr"/>
          <w:sz w:val="28"/>
          <w:szCs w:val="28"/>
          <w:rtl/>
          <w:lang w:bidi="fa-IR"/>
        </w:rPr>
        <w:t>با نگاه</w:t>
      </w:r>
      <w:r w:rsidR="00484974" w:rsidRPr="00B14D2B">
        <w:rPr>
          <w:rFonts w:ascii="IRBadr" w:hAnsi="IRBadr" w:cs="IRBadr"/>
          <w:sz w:val="28"/>
          <w:szCs w:val="28"/>
          <w:rtl/>
          <w:lang w:bidi="fa-IR"/>
        </w:rPr>
        <w:t xml:space="preserve"> محدود کردن قدرت پادشاه، با مردم همراهی کردند و نهضت مشروطه را </w:t>
      </w:r>
      <w:r w:rsidRPr="00B14D2B">
        <w:rPr>
          <w:rFonts w:ascii="IRBadr" w:hAnsi="IRBadr" w:cs="IRBadr"/>
          <w:sz w:val="28"/>
          <w:szCs w:val="28"/>
          <w:rtl/>
          <w:lang w:bidi="fa-IR"/>
        </w:rPr>
        <w:t>به‌پیش</w:t>
      </w:r>
      <w:r w:rsidR="00484974" w:rsidRPr="00B14D2B">
        <w:rPr>
          <w:rFonts w:ascii="IRBadr" w:hAnsi="IRBadr" w:cs="IRBadr"/>
          <w:sz w:val="28"/>
          <w:szCs w:val="28"/>
          <w:rtl/>
          <w:lang w:bidi="fa-IR"/>
        </w:rPr>
        <w:t xml:space="preserve"> بردند. این نهضت </w:t>
      </w:r>
      <w:r w:rsidRPr="00B14D2B">
        <w:rPr>
          <w:rFonts w:ascii="IRBadr" w:hAnsi="IRBadr" w:cs="IRBadr"/>
          <w:sz w:val="28"/>
          <w:szCs w:val="28"/>
          <w:rtl/>
          <w:lang w:bidi="fa-IR"/>
        </w:rPr>
        <w:t>مدت‌ها</w:t>
      </w:r>
      <w:r w:rsidR="00484974" w:rsidRPr="00B14D2B">
        <w:rPr>
          <w:rFonts w:ascii="IRBadr" w:hAnsi="IRBadr" w:cs="IRBadr"/>
          <w:sz w:val="28"/>
          <w:szCs w:val="28"/>
          <w:rtl/>
          <w:lang w:bidi="fa-IR"/>
        </w:rPr>
        <w:t xml:space="preserve"> طول کشید. در آن دوران کشور با وضع بسیار بدی مواجه بود و </w:t>
      </w:r>
      <w:r w:rsidRPr="00B14D2B">
        <w:rPr>
          <w:rFonts w:ascii="IRBadr" w:hAnsi="IRBadr" w:cs="IRBadr"/>
          <w:sz w:val="28"/>
          <w:szCs w:val="28"/>
          <w:rtl/>
          <w:lang w:bidi="fa-IR"/>
        </w:rPr>
        <w:t>ارزش‌های</w:t>
      </w:r>
      <w:r w:rsidR="00484974" w:rsidRPr="00B14D2B">
        <w:rPr>
          <w:rFonts w:ascii="IRBadr" w:hAnsi="IRBadr" w:cs="IRBadr"/>
          <w:sz w:val="28"/>
          <w:szCs w:val="28"/>
          <w:rtl/>
          <w:lang w:bidi="fa-IR"/>
        </w:rPr>
        <w:t xml:space="preserve"> دینی را زیر پا </w:t>
      </w:r>
      <w:r w:rsidRPr="00B14D2B">
        <w:rPr>
          <w:rFonts w:ascii="IRBadr" w:hAnsi="IRBadr" w:cs="IRBadr"/>
          <w:sz w:val="28"/>
          <w:szCs w:val="28"/>
          <w:rtl/>
          <w:lang w:bidi="fa-IR"/>
        </w:rPr>
        <w:t>می‌گذاشتند</w:t>
      </w:r>
      <w:r w:rsidR="00484974" w:rsidRPr="00B14D2B">
        <w:rPr>
          <w:rFonts w:ascii="IRBadr" w:hAnsi="IRBadr" w:cs="IRBadr"/>
          <w:sz w:val="28"/>
          <w:szCs w:val="28"/>
          <w:rtl/>
          <w:lang w:bidi="fa-IR"/>
        </w:rPr>
        <w:t xml:space="preserve">، این مسائل باعث </w:t>
      </w:r>
      <w:r w:rsidRPr="00B14D2B">
        <w:rPr>
          <w:rFonts w:ascii="IRBadr" w:hAnsi="IRBadr" w:cs="IRBadr"/>
          <w:sz w:val="28"/>
          <w:szCs w:val="28"/>
          <w:rtl/>
          <w:lang w:bidi="fa-IR"/>
        </w:rPr>
        <w:t>شکل‌گیری</w:t>
      </w:r>
      <w:r w:rsidR="00484974" w:rsidRPr="00B14D2B">
        <w:rPr>
          <w:rFonts w:ascii="IRBadr" w:hAnsi="IRBadr" w:cs="IRBadr"/>
          <w:sz w:val="28"/>
          <w:szCs w:val="28"/>
          <w:rtl/>
          <w:lang w:bidi="fa-IR"/>
        </w:rPr>
        <w:t xml:space="preserve"> نهضت مردم با پیشگامی روحانیت شد. در آن دوران کشور، تحت رقابت روسیه و انگلیس بود، </w:t>
      </w:r>
      <w:r w:rsidRPr="00B14D2B">
        <w:rPr>
          <w:rFonts w:ascii="IRBadr" w:hAnsi="IRBadr" w:cs="IRBadr"/>
          <w:sz w:val="28"/>
          <w:szCs w:val="28"/>
          <w:rtl/>
          <w:lang w:bidi="fa-IR"/>
        </w:rPr>
        <w:t>روس‌ها</w:t>
      </w:r>
      <w:r w:rsidR="00484974" w:rsidRPr="00B14D2B">
        <w:rPr>
          <w:rFonts w:ascii="IRBadr" w:hAnsi="IRBadr" w:cs="IRBadr"/>
          <w:sz w:val="28"/>
          <w:szCs w:val="28"/>
          <w:rtl/>
          <w:lang w:bidi="fa-IR"/>
        </w:rPr>
        <w:t xml:space="preserve"> خیلی تمایل به مشروطه نداشتند ولی </w:t>
      </w:r>
      <w:r w:rsidRPr="00B14D2B">
        <w:rPr>
          <w:rFonts w:ascii="IRBadr" w:hAnsi="IRBadr" w:cs="IRBadr"/>
          <w:sz w:val="28"/>
          <w:szCs w:val="28"/>
          <w:rtl/>
          <w:lang w:bidi="fa-IR"/>
        </w:rPr>
        <w:t>انگلیسی‌ها</w:t>
      </w:r>
      <w:r w:rsidR="00484974" w:rsidRPr="00B14D2B">
        <w:rPr>
          <w:rFonts w:ascii="IRBadr" w:hAnsi="IRBadr" w:cs="IRBadr"/>
          <w:sz w:val="28"/>
          <w:szCs w:val="28"/>
          <w:rtl/>
          <w:lang w:bidi="fa-IR"/>
        </w:rPr>
        <w:t xml:space="preserve"> </w:t>
      </w:r>
      <w:r w:rsidRPr="00B14D2B">
        <w:rPr>
          <w:rFonts w:ascii="IRBadr" w:hAnsi="IRBadr" w:cs="IRBadr"/>
          <w:sz w:val="28"/>
          <w:szCs w:val="28"/>
          <w:rtl/>
          <w:lang w:bidi="fa-IR"/>
        </w:rPr>
        <w:t>باهوشی</w:t>
      </w:r>
      <w:r w:rsidR="00484974" w:rsidRPr="00B14D2B">
        <w:rPr>
          <w:rFonts w:ascii="IRBadr" w:hAnsi="IRBadr" w:cs="IRBadr"/>
          <w:sz w:val="28"/>
          <w:szCs w:val="28"/>
          <w:rtl/>
          <w:lang w:bidi="fa-IR"/>
        </w:rPr>
        <w:t xml:space="preserve"> که داشتند احساس کردند که نهضت مشروطه یک نهضت مردمی است و </w:t>
      </w:r>
      <w:r w:rsidRPr="00B14D2B">
        <w:rPr>
          <w:rFonts w:ascii="IRBadr" w:hAnsi="IRBadr" w:cs="IRBadr"/>
          <w:sz w:val="28"/>
          <w:szCs w:val="28"/>
          <w:rtl/>
          <w:lang w:bidi="fa-IR"/>
        </w:rPr>
        <w:t>نمی‌توان</w:t>
      </w:r>
      <w:r w:rsidR="00484974" w:rsidRPr="00B14D2B">
        <w:rPr>
          <w:rFonts w:ascii="IRBadr" w:hAnsi="IRBadr" w:cs="IRBadr"/>
          <w:sz w:val="28"/>
          <w:szCs w:val="28"/>
          <w:rtl/>
          <w:lang w:bidi="fa-IR"/>
        </w:rPr>
        <w:t xml:space="preserve"> جلوی این نهضت را گرفت که مقداری هم همراهی کردند. اما بعد </w:t>
      </w:r>
      <w:r w:rsidRPr="00B14D2B">
        <w:rPr>
          <w:rFonts w:ascii="IRBadr" w:hAnsi="IRBadr" w:cs="IRBadr"/>
          <w:sz w:val="28"/>
          <w:szCs w:val="28"/>
          <w:rtl/>
          <w:lang w:bidi="fa-IR"/>
        </w:rPr>
        <w:t>ضربهٔ</w:t>
      </w:r>
      <w:r w:rsidR="00484974" w:rsidRPr="00B14D2B">
        <w:rPr>
          <w:rFonts w:ascii="IRBadr" w:hAnsi="IRBadr" w:cs="IRBadr"/>
          <w:sz w:val="28"/>
          <w:szCs w:val="28"/>
          <w:rtl/>
          <w:lang w:bidi="fa-IR"/>
        </w:rPr>
        <w:t xml:space="preserve"> خودشان را هم وارد کردند. </w:t>
      </w:r>
      <w:r w:rsidRPr="00B14D2B">
        <w:rPr>
          <w:rFonts w:ascii="IRBadr" w:hAnsi="IRBadr" w:cs="IRBadr"/>
          <w:sz w:val="28"/>
          <w:szCs w:val="28"/>
          <w:rtl/>
          <w:lang w:bidi="fa-IR"/>
        </w:rPr>
        <w:t>به‌هرحال</w:t>
      </w:r>
      <w:r w:rsidR="00484974" w:rsidRPr="00B14D2B">
        <w:rPr>
          <w:rFonts w:ascii="IRBadr" w:hAnsi="IRBadr" w:cs="IRBadr"/>
          <w:sz w:val="28"/>
          <w:szCs w:val="28"/>
          <w:rtl/>
          <w:lang w:bidi="fa-IR"/>
        </w:rPr>
        <w:t xml:space="preserve"> قیام مردم در اثر هوشیاری که در نهضت تنباکو </w:t>
      </w:r>
      <w:r w:rsidRPr="00B14D2B">
        <w:rPr>
          <w:rFonts w:ascii="IRBadr" w:hAnsi="IRBadr" w:cs="IRBadr"/>
          <w:sz w:val="28"/>
          <w:szCs w:val="28"/>
          <w:rtl/>
          <w:lang w:bidi="fa-IR"/>
        </w:rPr>
        <w:t>پیداکرده</w:t>
      </w:r>
      <w:r w:rsidR="00484974" w:rsidRPr="00B14D2B">
        <w:rPr>
          <w:rFonts w:ascii="IRBadr" w:hAnsi="IRBadr" w:cs="IRBadr"/>
          <w:sz w:val="28"/>
          <w:szCs w:val="28"/>
          <w:rtl/>
          <w:lang w:bidi="fa-IR"/>
        </w:rPr>
        <w:t xml:space="preserve"> بودند </w:t>
      </w:r>
      <w:r w:rsidR="00301F0B" w:rsidRPr="00B14D2B">
        <w:rPr>
          <w:rFonts w:ascii="IRBadr" w:hAnsi="IRBadr" w:cs="IRBadr"/>
          <w:sz w:val="28"/>
          <w:szCs w:val="28"/>
          <w:rtl/>
          <w:lang w:bidi="fa-IR"/>
        </w:rPr>
        <w:t xml:space="preserve">و بذر آگاهی که مرهون مرحوم سید جمال الدین اسدآبادی بود و ورود علما به این قیام، زمینه برای پیروزی نهضت مشروطه فراهم آمد. </w:t>
      </w:r>
      <w:r w:rsidRPr="00B14D2B">
        <w:rPr>
          <w:rFonts w:ascii="IRBadr" w:hAnsi="IRBadr" w:cs="IRBadr"/>
          <w:sz w:val="28"/>
          <w:szCs w:val="28"/>
          <w:rtl/>
          <w:lang w:bidi="fa-IR"/>
        </w:rPr>
        <w:t>درهرصورت</w:t>
      </w:r>
      <w:r w:rsidR="00301F0B" w:rsidRPr="00B14D2B">
        <w:rPr>
          <w:rFonts w:ascii="IRBadr" w:hAnsi="IRBadr" w:cs="IRBadr"/>
          <w:sz w:val="28"/>
          <w:szCs w:val="28"/>
          <w:rtl/>
          <w:lang w:bidi="fa-IR"/>
        </w:rPr>
        <w:t xml:space="preserve"> در 14 </w:t>
      </w:r>
      <w:r w:rsidRPr="00B14D2B">
        <w:rPr>
          <w:rFonts w:ascii="IRBadr" w:hAnsi="IRBadr" w:cs="IRBadr"/>
          <w:sz w:val="28"/>
          <w:szCs w:val="28"/>
          <w:rtl/>
          <w:lang w:bidi="fa-IR"/>
        </w:rPr>
        <w:t>جمادی‌الثانی</w:t>
      </w:r>
      <w:r w:rsidR="00301F0B" w:rsidRPr="00B14D2B">
        <w:rPr>
          <w:rFonts w:ascii="IRBadr" w:hAnsi="IRBadr" w:cs="IRBadr"/>
          <w:sz w:val="28"/>
          <w:szCs w:val="28"/>
          <w:rtl/>
          <w:lang w:bidi="fa-IR"/>
        </w:rPr>
        <w:t xml:space="preserve"> 1324 هجری قمری، مظفرالدین شاه مجبور شد در برابر مردم تسلیم شود و </w:t>
      </w:r>
      <w:r w:rsidR="00301F0B" w:rsidRPr="00B14D2B">
        <w:rPr>
          <w:rFonts w:ascii="IRBadr" w:hAnsi="IRBadr" w:cs="IRBadr"/>
          <w:sz w:val="28"/>
          <w:szCs w:val="28"/>
          <w:rtl/>
          <w:lang w:bidi="fa-IR"/>
        </w:rPr>
        <w:lastRenderedPageBreak/>
        <w:t xml:space="preserve">فرمان مشروطه در چنین روزی صادر شد. به </w:t>
      </w:r>
      <w:r w:rsidRPr="00B14D2B">
        <w:rPr>
          <w:rFonts w:ascii="IRBadr" w:hAnsi="IRBadr" w:cs="IRBadr"/>
          <w:sz w:val="28"/>
          <w:szCs w:val="28"/>
          <w:rtl/>
          <w:lang w:bidi="fa-IR"/>
        </w:rPr>
        <w:t>فاصلهٔ</w:t>
      </w:r>
      <w:r w:rsidR="00301F0B" w:rsidRPr="00B14D2B">
        <w:rPr>
          <w:rFonts w:ascii="IRBadr" w:hAnsi="IRBadr" w:cs="IRBadr"/>
          <w:sz w:val="28"/>
          <w:szCs w:val="28"/>
          <w:rtl/>
          <w:lang w:bidi="fa-IR"/>
        </w:rPr>
        <w:t xml:space="preserve"> کوتاهی مظفرالدین شاه مرد و فرزندش </w:t>
      </w:r>
      <w:r w:rsidRPr="00B14D2B">
        <w:rPr>
          <w:rFonts w:ascii="IRBadr" w:hAnsi="IRBadr" w:cs="IRBadr"/>
          <w:sz w:val="28"/>
          <w:szCs w:val="28"/>
          <w:rtl/>
          <w:lang w:bidi="fa-IR"/>
        </w:rPr>
        <w:t>محمدعلی</w:t>
      </w:r>
      <w:r w:rsidR="00301F0B" w:rsidRPr="00B14D2B">
        <w:rPr>
          <w:rFonts w:ascii="IRBadr" w:hAnsi="IRBadr" w:cs="IRBadr"/>
          <w:sz w:val="28"/>
          <w:szCs w:val="28"/>
          <w:rtl/>
          <w:lang w:bidi="fa-IR"/>
        </w:rPr>
        <w:t xml:space="preserve"> شاه </w:t>
      </w:r>
      <w:r w:rsidRPr="00B14D2B">
        <w:rPr>
          <w:rFonts w:ascii="IRBadr" w:hAnsi="IRBadr" w:cs="IRBadr"/>
          <w:sz w:val="28"/>
          <w:szCs w:val="28"/>
          <w:rtl/>
          <w:lang w:bidi="fa-IR"/>
        </w:rPr>
        <w:t>بر سرکار</w:t>
      </w:r>
      <w:r w:rsidR="00301F0B" w:rsidRPr="00B14D2B">
        <w:rPr>
          <w:rFonts w:ascii="IRBadr" w:hAnsi="IRBadr" w:cs="IRBadr"/>
          <w:sz w:val="28"/>
          <w:szCs w:val="28"/>
          <w:rtl/>
          <w:lang w:bidi="fa-IR"/>
        </w:rPr>
        <w:t xml:space="preserve"> آمد. </w:t>
      </w:r>
      <w:r w:rsidRPr="00B14D2B">
        <w:rPr>
          <w:rFonts w:ascii="IRBadr" w:hAnsi="IRBadr" w:cs="IRBadr"/>
          <w:sz w:val="28"/>
          <w:szCs w:val="28"/>
          <w:rtl/>
          <w:lang w:bidi="fa-IR"/>
        </w:rPr>
        <w:t>محمدعلی</w:t>
      </w:r>
      <w:r w:rsidR="00301F0B" w:rsidRPr="00B14D2B">
        <w:rPr>
          <w:rFonts w:ascii="IRBadr" w:hAnsi="IRBadr" w:cs="IRBadr"/>
          <w:sz w:val="28"/>
          <w:szCs w:val="28"/>
          <w:rtl/>
          <w:lang w:bidi="fa-IR"/>
        </w:rPr>
        <w:t xml:space="preserve"> شاه با کل مشروطه مخالف بود. بحث مهمی که با آن در نهضت مشروطه مواجه هستیم، شاهد پیشگامی علما و </w:t>
      </w:r>
      <w:r w:rsidRPr="00B14D2B">
        <w:rPr>
          <w:rFonts w:ascii="IRBadr" w:hAnsi="IRBadr" w:cs="IRBadr"/>
          <w:sz w:val="28"/>
          <w:szCs w:val="28"/>
          <w:rtl/>
          <w:lang w:bidi="fa-IR"/>
        </w:rPr>
        <w:t>روحیهٔ</w:t>
      </w:r>
      <w:r w:rsidR="00301F0B" w:rsidRPr="00B14D2B">
        <w:rPr>
          <w:rFonts w:ascii="IRBadr" w:hAnsi="IRBadr" w:cs="IRBadr"/>
          <w:sz w:val="28"/>
          <w:szCs w:val="28"/>
          <w:rtl/>
          <w:lang w:bidi="fa-IR"/>
        </w:rPr>
        <w:t xml:space="preserve"> مردم باعث این پیروزی شد. این بخش کوچکی از نهضت مشروطه بود که عرض نمودم. هیچ ملتی با شناخت نقاط ضعف و قوت خود </w:t>
      </w:r>
      <w:r w:rsidRPr="00B14D2B">
        <w:rPr>
          <w:rFonts w:ascii="IRBadr" w:hAnsi="IRBadr" w:cs="IRBadr"/>
          <w:sz w:val="28"/>
          <w:szCs w:val="28"/>
          <w:rtl/>
          <w:lang w:bidi="fa-IR"/>
        </w:rPr>
        <w:t>درگذشته</w:t>
      </w:r>
      <w:r w:rsidR="00301F0B" w:rsidRPr="00B14D2B">
        <w:rPr>
          <w:rFonts w:ascii="IRBadr" w:hAnsi="IRBadr" w:cs="IRBadr"/>
          <w:sz w:val="28"/>
          <w:szCs w:val="28"/>
          <w:rtl/>
          <w:lang w:bidi="fa-IR"/>
        </w:rPr>
        <w:t xml:space="preserve"> </w:t>
      </w:r>
      <w:r w:rsidRPr="00B14D2B">
        <w:rPr>
          <w:rFonts w:ascii="IRBadr" w:hAnsi="IRBadr" w:cs="IRBadr"/>
          <w:sz w:val="28"/>
          <w:szCs w:val="28"/>
          <w:rtl/>
          <w:lang w:bidi="fa-IR"/>
        </w:rPr>
        <w:t>نمی‌تواند</w:t>
      </w:r>
      <w:r w:rsidR="00301F0B" w:rsidRPr="00B14D2B">
        <w:rPr>
          <w:rFonts w:ascii="IRBadr" w:hAnsi="IRBadr" w:cs="IRBadr"/>
          <w:sz w:val="28"/>
          <w:szCs w:val="28"/>
          <w:rtl/>
          <w:lang w:bidi="fa-IR"/>
        </w:rPr>
        <w:t xml:space="preserve"> </w:t>
      </w:r>
      <w:r w:rsidRPr="00B14D2B">
        <w:rPr>
          <w:rFonts w:ascii="IRBadr" w:hAnsi="IRBadr" w:cs="IRBadr"/>
          <w:sz w:val="28"/>
          <w:szCs w:val="28"/>
          <w:rtl/>
          <w:lang w:bidi="fa-IR"/>
        </w:rPr>
        <w:t>آیندهٔ</w:t>
      </w:r>
      <w:r w:rsidR="00301F0B" w:rsidRPr="00B14D2B">
        <w:rPr>
          <w:rFonts w:ascii="IRBadr" w:hAnsi="IRBadr" w:cs="IRBadr"/>
          <w:sz w:val="28"/>
          <w:szCs w:val="28"/>
          <w:rtl/>
          <w:lang w:bidi="fa-IR"/>
        </w:rPr>
        <w:t xml:space="preserve"> خودش را به جلو ببرد. </w:t>
      </w:r>
      <w:r w:rsidRPr="00B14D2B">
        <w:rPr>
          <w:rFonts w:ascii="IRBadr" w:hAnsi="IRBadr" w:cs="IRBadr"/>
          <w:sz w:val="28"/>
          <w:szCs w:val="28"/>
          <w:rtl/>
          <w:lang w:bidi="fa-IR"/>
        </w:rPr>
        <w:t>آنچه</w:t>
      </w:r>
      <w:r w:rsidR="00301F0B" w:rsidRPr="00B14D2B">
        <w:rPr>
          <w:rFonts w:ascii="IRBadr" w:hAnsi="IRBadr" w:cs="IRBadr"/>
          <w:sz w:val="28"/>
          <w:szCs w:val="28"/>
          <w:rtl/>
          <w:lang w:bidi="fa-IR"/>
        </w:rPr>
        <w:t xml:space="preserve"> ما در نهضت تنباکو مشروطه شاهدیم حضور مردم و روحانیت و آمیخته شدن دین </w:t>
      </w:r>
      <w:r w:rsidRPr="00B14D2B">
        <w:rPr>
          <w:rFonts w:ascii="IRBadr" w:hAnsi="IRBadr" w:cs="IRBadr"/>
          <w:sz w:val="28"/>
          <w:szCs w:val="28"/>
          <w:rtl/>
          <w:lang w:bidi="fa-IR"/>
        </w:rPr>
        <w:t>باسیاست</w:t>
      </w:r>
      <w:r w:rsidR="00301F0B" w:rsidRPr="00B14D2B">
        <w:rPr>
          <w:rFonts w:ascii="IRBadr" w:hAnsi="IRBadr" w:cs="IRBadr"/>
          <w:sz w:val="28"/>
          <w:szCs w:val="28"/>
          <w:rtl/>
          <w:lang w:bidi="fa-IR"/>
        </w:rPr>
        <w:t xml:space="preserve">، پیشگامی دین در حل مسائل مردم موجب شد که نهضت مردم به پیروزی برسد گرچه </w:t>
      </w:r>
      <w:r w:rsidRPr="00B14D2B">
        <w:rPr>
          <w:rFonts w:ascii="IRBadr" w:hAnsi="IRBadr" w:cs="IRBadr"/>
          <w:sz w:val="28"/>
          <w:szCs w:val="28"/>
          <w:rtl/>
          <w:lang w:bidi="fa-IR"/>
        </w:rPr>
        <w:t>به‌زودی</w:t>
      </w:r>
      <w:r w:rsidR="00301F0B" w:rsidRPr="00B14D2B">
        <w:rPr>
          <w:rFonts w:ascii="IRBadr" w:hAnsi="IRBadr" w:cs="IRBadr"/>
          <w:sz w:val="28"/>
          <w:szCs w:val="28"/>
          <w:rtl/>
          <w:lang w:bidi="fa-IR"/>
        </w:rPr>
        <w:t xml:space="preserve"> نهضت از مسیر اصلی خودش منحرف شد که در </w:t>
      </w:r>
      <w:r w:rsidRPr="00B14D2B">
        <w:rPr>
          <w:rFonts w:ascii="IRBadr" w:hAnsi="IRBadr" w:cs="IRBadr"/>
          <w:sz w:val="28"/>
          <w:szCs w:val="28"/>
          <w:rtl/>
          <w:lang w:bidi="fa-IR"/>
        </w:rPr>
        <w:t>خطبهٔ</w:t>
      </w:r>
      <w:r w:rsidR="00301F0B" w:rsidRPr="00B14D2B">
        <w:rPr>
          <w:rFonts w:ascii="IRBadr" w:hAnsi="IRBadr" w:cs="IRBadr"/>
          <w:sz w:val="28"/>
          <w:szCs w:val="28"/>
          <w:rtl/>
          <w:lang w:bidi="fa-IR"/>
        </w:rPr>
        <w:t xml:space="preserve"> بعد توضیح خواهم داد.</w:t>
      </w:r>
    </w:p>
    <w:p w:rsidR="00301F0B" w:rsidRPr="00B14D2B" w:rsidRDefault="00301F0B" w:rsidP="00B14D2B">
      <w:pPr>
        <w:pStyle w:val="1"/>
        <w:rPr>
          <w:rtl/>
        </w:rPr>
      </w:pPr>
      <w:bookmarkStart w:id="7" w:name="_Toc427739926"/>
      <w:r w:rsidRPr="00B14D2B">
        <w:rPr>
          <w:rtl/>
        </w:rPr>
        <w:t>طرح شناسایی موقوفات توسط اوقاف</w:t>
      </w:r>
      <w:bookmarkEnd w:id="7"/>
    </w:p>
    <w:p w:rsidR="00301F0B" w:rsidRPr="00B14D2B" w:rsidRDefault="00301F0B" w:rsidP="00810AB7">
      <w:pPr>
        <w:bidi/>
        <w:jc w:val="both"/>
        <w:rPr>
          <w:rFonts w:ascii="IRBadr" w:hAnsi="IRBadr" w:cs="IRBadr"/>
          <w:sz w:val="28"/>
          <w:szCs w:val="28"/>
          <w:rtl/>
          <w:lang w:bidi="fa-IR"/>
        </w:rPr>
      </w:pPr>
      <w:r w:rsidRPr="00B14D2B">
        <w:rPr>
          <w:rFonts w:ascii="IRBadr" w:hAnsi="IRBadr" w:cs="IRBadr"/>
          <w:sz w:val="28"/>
          <w:szCs w:val="28"/>
          <w:rtl/>
          <w:lang w:bidi="fa-IR"/>
        </w:rPr>
        <w:t xml:space="preserve">اوقاف، طرح شناسایی موقوفات دارد که بنده از مردم درخواست </w:t>
      </w:r>
      <w:r w:rsidR="00AF3703" w:rsidRPr="00B14D2B">
        <w:rPr>
          <w:rFonts w:ascii="IRBadr" w:hAnsi="IRBadr" w:cs="IRBadr"/>
          <w:sz w:val="28"/>
          <w:szCs w:val="28"/>
          <w:rtl/>
          <w:lang w:bidi="fa-IR"/>
        </w:rPr>
        <w:t>می‌کنم</w:t>
      </w:r>
      <w:r w:rsidRPr="00B14D2B">
        <w:rPr>
          <w:rFonts w:ascii="IRBadr" w:hAnsi="IRBadr" w:cs="IRBadr"/>
          <w:sz w:val="28"/>
          <w:szCs w:val="28"/>
          <w:rtl/>
          <w:lang w:bidi="fa-IR"/>
        </w:rPr>
        <w:t xml:space="preserve"> همکاری کنند. بسیاری از موقوفات ما در زمان شاه از بین رفت. در شهر خودمان، بسیاری از موقوفات را تبدیل به ملک کردند، حتی </w:t>
      </w:r>
      <w:r w:rsidR="00AF3703" w:rsidRPr="00B14D2B">
        <w:rPr>
          <w:rFonts w:ascii="IRBadr" w:hAnsi="IRBadr" w:cs="IRBadr"/>
          <w:sz w:val="28"/>
          <w:szCs w:val="28"/>
          <w:rtl/>
          <w:lang w:bidi="fa-IR"/>
        </w:rPr>
        <w:t>مدرسه‌های</w:t>
      </w:r>
      <w:r w:rsidRPr="00B14D2B">
        <w:rPr>
          <w:rFonts w:ascii="IRBadr" w:hAnsi="IRBadr" w:cs="IRBadr"/>
          <w:sz w:val="28"/>
          <w:szCs w:val="28"/>
          <w:rtl/>
          <w:lang w:bidi="fa-IR"/>
        </w:rPr>
        <w:t xml:space="preserve"> علمی را از بین بردند. </w:t>
      </w:r>
      <w:r w:rsidR="00AF3703" w:rsidRPr="00B14D2B">
        <w:rPr>
          <w:rFonts w:ascii="IRBadr" w:hAnsi="IRBadr" w:cs="IRBadr"/>
          <w:sz w:val="28"/>
          <w:szCs w:val="28"/>
          <w:rtl/>
          <w:lang w:bidi="fa-IR"/>
        </w:rPr>
        <w:t>وظیفهٔ</w:t>
      </w:r>
      <w:r w:rsidRPr="00B14D2B">
        <w:rPr>
          <w:rFonts w:ascii="IRBadr" w:hAnsi="IRBadr" w:cs="IRBadr"/>
          <w:sz w:val="28"/>
          <w:szCs w:val="28"/>
          <w:rtl/>
          <w:lang w:bidi="fa-IR"/>
        </w:rPr>
        <w:t xml:space="preserve"> همگانی ما این است که در شناسایی </w:t>
      </w:r>
      <w:r w:rsidR="009F3117" w:rsidRPr="00B14D2B">
        <w:rPr>
          <w:rFonts w:ascii="IRBadr" w:hAnsi="IRBadr" w:cs="IRBadr"/>
          <w:sz w:val="28"/>
          <w:szCs w:val="28"/>
          <w:rtl/>
          <w:lang w:bidi="fa-IR"/>
        </w:rPr>
        <w:t xml:space="preserve">و احیای وقف و رسمی شدن </w:t>
      </w:r>
      <w:r w:rsidR="00AF3703" w:rsidRPr="00B14D2B">
        <w:rPr>
          <w:rFonts w:ascii="IRBadr" w:hAnsi="IRBadr" w:cs="IRBadr"/>
          <w:sz w:val="28"/>
          <w:szCs w:val="28"/>
          <w:rtl/>
          <w:lang w:bidi="fa-IR"/>
        </w:rPr>
        <w:t>پرونده‌های</w:t>
      </w:r>
      <w:r w:rsidR="009F3117" w:rsidRPr="00B14D2B">
        <w:rPr>
          <w:rFonts w:ascii="IRBadr" w:hAnsi="IRBadr" w:cs="IRBadr"/>
          <w:sz w:val="28"/>
          <w:szCs w:val="28"/>
          <w:rtl/>
          <w:lang w:bidi="fa-IR"/>
        </w:rPr>
        <w:t xml:space="preserve"> وقف عمل کنیم. گاهی هم افراد وقف </w:t>
      </w:r>
      <w:r w:rsidR="00AF3703" w:rsidRPr="00B14D2B">
        <w:rPr>
          <w:rFonts w:ascii="IRBadr" w:hAnsi="IRBadr" w:cs="IRBadr"/>
          <w:sz w:val="28"/>
          <w:szCs w:val="28"/>
          <w:rtl/>
          <w:lang w:bidi="fa-IR"/>
        </w:rPr>
        <w:t>می‌کنند</w:t>
      </w:r>
      <w:r w:rsidR="009F3117" w:rsidRPr="00B14D2B">
        <w:rPr>
          <w:rFonts w:ascii="IRBadr" w:hAnsi="IRBadr" w:cs="IRBadr"/>
          <w:sz w:val="28"/>
          <w:szCs w:val="28"/>
          <w:rtl/>
          <w:lang w:bidi="fa-IR"/>
        </w:rPr>
        <w:t xml:space="preserve"> ولی مشکل در رسمی کردن آن است. مسئولیت اوقاف، </w:t>
      </w:r>
      <w:r w:rsidR="00AF3703" w:rsidRPr="00B14D2B">
        <w:rPr>
          <w:rFonts w:ascii="IRBadr" w:hAnsi="IRBadr" w:cs="IRBadr"/>
          <w:sz w:val="28"/>
          <w:szCs w:val="28"/>
          <w:rtl/>
          <w:lang w:bidi="fa-IR"/>
        </w:rPr>
        <w:t>وظیفه‌ای</w:t>
      </w:r>
      <w:r w:rsidR="009F3117" w:rsidRPr="00B14D2B">
        <w:rPr>
          <w:rFonts w:ascii="IRBadr" w:hAnsi="IRBadr" w:cs="IRBadr"/>
          <w:sz w:val="28"/>
          <w:szCs w:val="28"/>
          <w:rtl/>
          <w:lang w:bidi="fa-IR"/>
        </w:rPr>
        <w:t xml:space="preserve"> بسیار سنگین است. بنده اطلاع دارم که در همین شهر، موقوفاتی هستند که </w:t>
      </w:r>
      <w:r w:rsidR="00AF3703" w:rsidRPr="00B14D2B">
        <w:rPr>
          <w:rFonts w:ascii="IRBadr" w:hAnsi="IRBadr" w:cs="IRBadr"/>
          <w:sz w:val="28"/>
          <w:szCs w:val="28"/>
          <w:rtl/>
          <w:lang w:bidi="fa-IR"/>
        </w:rPr>
        <w:t>کم‌وبیش</w:t>
      </w:r>
      <w:r w:rsidR="009F3117" w:rsidRPr="00B14D2B">
        <w:rPr>
          <w:rFonts w:ascii="IRBadr" w:hAnsi="IRBadr" w:cs="IRBadr"/>
          <w:sz w:val="28"/>
          <w:szCs w:val="28"/>
          <w:rtl/>
          <w:lang w:bidi="fa-IR"/>
        </w:rPr>
        <w:t xml:space="preserve"> معلوم هست وقف است ولی صاحبانش تمکین </w:t>
      </w:r>
      <w:r w:rsidR="00AF3703" w:rsidRPr="00B14D2B">
        <w:rPr>
          <w:rFonts w:ascii="IRBadr" w:hAnsi="IRBadr" w:cs="IRBadr"/>
          <w:sz w:val="28"/>
          <w:szCs w:val="28"/>
          <w:rtl/>
          <w:lang w:bidi="fa-IR"/>
        </w:rPr>
        <w:t>نمی‌کنند</w:t>
      </w:r>
      <w:r w:rsidR="009F3117" w:rsidRPr="00B14D2B">
        <w:rPr>
          <w:rFonts w:ascii="IRBadr" w:hAnsi="IRBadr" w:cs="IRBadr"/>
          <w:sz w:val="28"/>
          <w:szCs w:val="28"/>
          <w:rtl/>
          <w:lang w:bidi="fa-IR"/>
        </w:rPr>
        <w:t xml:space="preserve">. ما </w:t>
      </w:r>
      <w:r w:rsidR="00AF3703" w:rsidRPr="00B14D2B">
        <w:rPr>
          <w:rFonts w:ascii="IRBadr" w:hAnsi="IRBadr" w:cs="IRBadr"/>
          <w:sz w:val="28"/>
          <w:szCs w:val="28"/>
          <w:rtl/>
          <w:lang w:bidi="fa-IR"/>
        </w:rPr>
        <w:t>وقف‌های</w:t>
      </w:r>
      <w:r w:rsidR="009F3117" w:rsidRPr="00B14D2B">
        <w:rPr>
          <w:rFonts w:ascii="IRBadr" w:hAnsi="IRBadr" w:cs="IRBadr"/>
          <w:sz w:val="28"/>
          <w:szCs w:val="28"/>
          <w:rtl/>
          <w:lang w:bidi="fa-IR"/>
        </w:rPr>
        <w:t xml:space="preserve"> زیادی داریم که اگر احیا شود نقش زیادی دارد. وقف دارای ارزش زیادی در اسلام است. </w:t>
      </w:r>
      <w:r w:rsidR="00AF3703" w:rsidRPr="00B14D2B">
        <w:rPr>
          <w:rFonts w:ascii="IRBadr" w:hAnsi="IRBadr" w:cs="IRBadr"/>
          <w:sz w:val="28"/>
          <w:szCs w:val="28"/>
          <w:rtl/>
          <w:lang w:bidi="fa-IR"/>
        </w:rPr>
        <w:t>اولاً</w:t>
      </w:r>
      <w:r w:rsidR="009F3117" w:rsidRPr="00B14D2B">
        <w:rPr>
          <w:rFonts w:ascii="IRBadr" w:hAnsi="IRBadr" w:cs="IRBadr"/>
          <w:sz w:val="28"/>
          <w:szCs w:val="28"/>
          <w:rtl/>
          <w:lang w:bidi="fa-IR"/>
        </w:rPr>
        <w:t xml:space="preserve"> باید وقف کردن را برای کارهای خیر به آن توجه کنیم، در وقف کردن هم مشورت کنید. گاهی اوقات</w:t>
      </w:r>
      <w:r w:rsidR="00994B4D" w:rsidRPr="00B14D2B">
        <w:rPr>
          <w:rFonts w:ascii="IRBadr" w:hAnsi="IRBadr" w:cs="IRBadr"/>
          <w:sz w:val="28"/>
          <w:szCs w:val="28"/>
          <w:rtl/>
          <w:lang w:bidi="fa-IR"/>
        </w:rPr>
        <w:t xml:space="preserve"> امر وقف کردن هم بسیار تنگ‌نظرانه</w:t>
      </w:r>
      <w:r w:rsidR="009F3117" w:rsidRPr="00B14D2B">
        <w:rPr>
          <w:rFonts w:ascii="IRBadr" w:hAnsi="IRBadr" w:cs="IRBadr"/>
          <w:sz w:val="28"/>
          <w:szCs w:val="28"/>
          <w:rtl/>
          <w:lang w:bidi="fa-IR"/>
        </w:rPr>
        <w:t xml:space="preserve"> است که بعدها مردم را با مشکل </w:t>
      </w:r>
      <w:r w:rsidR="00994B4D" w:rsidRPr="00B14D2B">
        <w:rPr>
          <w:rFonts w:ascii="IRBadr" w:hAnsi="IRBadr" w:cs="IRBadr"/>
          <w:sz w:val="28"/>
          <w:szCs w:val="28"/>
          <w:rtl/>
          <w:lang w:bidi="fa-IR"/>
        </w:rPr>
        <w:t>روبه‌رو</w:t>
      </w:r>
      <w:r w:rsidR="009F3117" w:rsidRPr="00B14D2B">
        <w:rPr>
          <w:rFonts w:ascii="IRBadr" w:hAnsi="IRBadr" w:cs="IRBadr"/>
          <w:sz w:val="28"/>
          <w:szCs w:val="28"/>
          <w:rtl/>
          <w:lang w:bidi="fa-IR"/>
        </w:rPr>
        <w:t xml:space="preserve"> </w:t>
      </w:r>
      <w:r w:rsidR="00AF3703" w:rsidRPr="00B14D2B">
        <w:rPr>
          <w:rFonts w:ascii="IRBadr" w:hAnsi="IRBadr" w:cs="IRBadr"/>
          <w:sz w:val="28"/>
          <w:szCs w:val="28"/>
          <w:rtl/>
          <w:lang w:bidi="fa-IR"/>
        </w:rPr>
        <w:t>می‌کند</w:t>
      </w:r>
      <w:r w:rsidR="009F3117" w:rsidRPr="00B14D2B">
        <w:rPr>
          <w:rFonts w:ascii="IRBadr" w:hAnsi="IRBadr" w:cs="IRBadr"/>
          <w:sz w:val="28"/>
          <w:szCs w:val="28"/>
          <w:rtl/>
          <w:lang w:bidi="fa-IR"/>
        </w:rPr>
        <w:t xml:space="preserve">. وقف برای امام حسین، آبادانی و عمران، مساجد، امور فرهنگی و ... از قلمروهای وقف است. مسلمان باید اهل وقف و </w:t>
      </w:r>
      <w:r w:rsidR="00994B4D" w:rsidRPr="00B14D2B">
        <w:rPr>
          <w:rFonts w:ascii="IRBadr" w:hAnsi="IRBadr" w:cs="IRBadr"/>
          <w:sz w:val="28"/>
          <w:szCs w:val="28"/>
          <w:rtl/>
          <w:lang w:bidi="fa-IR"/>
        </w:rPr>
        <w:t>وصیت</w:t>
      </w:r>
      <w:r w:rsidR="009F3117" w:rsidRPr="00B14D2B">
        <w:rPr>
          <w:rFonts w:ascii="IRBadr" w:hAnsi="IRBadr" w:cs="IRBadr"/>
          <w:sz w:val="28"/>
          <w:szCs w:val="28"/>
          <w:rtl/>
          <w:lang w:bidi="fa-IR"/>
        </w:rPr>
        <w:t xml:space="preserve"> باشد، وصیت خود را همیشه باید آماده داشته باشد. </w:t>
      </w:r>
      <w:r w:rsidR="00994B4D" w:rsidRPr="00B14D2B">
        <w:rPr>
          <w:rFonts w:ascii="IRBadr" w:hAnsi="IRBadr" w:cs="IRBadr"/>
          <w:sz w:val="28"/>
          <w:szCs w:val="28"/>
          <w:rtl/>
          <w:lang w:bidi="fa-IR"/>
        </w:rPr>
        <w:t>ان‌شاءالله</w:t>
      </w:r>
      <w:r w:rsidR="009F3117" w:rsidRPr="00B14D2B">
        <w:rPr>
          <w:rFonts w:ascii="IRBadr" w:hAnsi="IRBadr" w:cs="IRBadr"/>
          <w:sz w:val="28"/>
          <w:szCs w:val="28"/>
          <w:rtl/>
          <w:lang w:bidi="fa-IR"/>
        </w:rPr>
        <w:t xml:space="preserve"> مسئولین اوقاف هم در این زمینه کارهای شایسته و بایسته را انجام دهند. امیدواریم طرح شناسایی موقوفات که در استان در حال اجرا است، </w:t>
      </w:r>
      <w:r w:rsidR="00994B4D" w:rsidRPr="00B14D2B">
        <w:rPr>
          <w:rFonts w:ascii="IRBadr" w:hAnsi="IRBadr" w:cs="IRBadr"/>
          <w:sz w:val="28"/>
          <w:szCs w:val="28"/>
          <w:rtl/>
          <w:lang w:bidi="fa-IR"/>
        </w:rPr>
        <w:t>به‌صورت</w:t>
      </w:r>
      <w:r w:rsidR="009F3117" w:rsidRPr="00B14D2B">
        <w:rPr>
          <w:rFonts w:ascii="IRBadr" w:hAnsi="IRBadr" w:cs="IRBadr"/>
          <w:sz w:val="28"/>
          <w:szCs w:val="28"/>
          <w:rtl/>
          <w:lang w:bidi="fa-IR"/>
        </w:rPr>
        <w:t xml:space="preserve"> صحیح پیگیری و مردم هم همکاری</w:t>
      </w:r>
      <w:r w:rsidR="00AF3703" w:rsidRPr="00B14D2B">
        <w:rPr>
          <w:rFonts w:ascii="IRBadr" w:hAnsi="IRBadr" w:cs="IRBadr"/>
          <w:sz w:val="28"/>
          <w:szCs w:val="28"/>
          <w:rtl/>
          <w:lang w:bidi="fa-IR"/>
        </w:rPr>
        <w:t xml:space="preserve"> </w:t>
      </w:r>
      <w:r w:rsidR="009F3117" w:rsidRPr="00B14D2B">
        <w:rPr>
          <w:rFonts w:ascii="IRBadr" w:hAnsi="IRBadr" w:cs="IRBadr"/>
          <w:sz w:val="28"/>
          <w:szCs w:val="28"/>
          <w:rtl/>
          <w:lang w:bidi="fa-IR"/>
        </w:rPr>
        <w:t>نمایند.</w:t>
      </w:r>
    </w:p>
    <w:p w:rsidR="009F3117" w:rsidRPr="00B14D2B" w:rsidRDefault="009F3117" w:rsidP="00B14D2B">
      <w:pPr>
        <w:pStyle w:val="1"/>
        <w:rPr>
          <w:rtl/>
        </w:rPr>
      </w:pPr>
      <w:bookmarkStart w:id="8" w:name="_Toc427739927"/>
      <w:r w:rsidRPr="00B14D2B">
        <w:rPr>
          <w:rtl/>
        </w:rPr>
        <w:t xml:space="preserve">کسب </w:t>
      </w:r>
      <w:r w:rsidR="00AF3703" w:rsidRPr="00B14D2B">
        <w:rPr>
          <w:rtl/>
        </w:rPr>
        <w:t>رتبهٔ</w:t>
      </w:r>
      <w:r w:rsidRPr="00B14D2B">
        <w:rPr>
          <w:rtl/>
        </w:rPr>
        <w:t xml:space="preserve"> اول نادر حجّتی در مسابقات آزمایشگاهی</w:t>
      </w:r>
      <w:bookmarkEnd w:id="8"/>
    </w:p>
    <w:p w:rsidR="009F3117" w:rsidRPr="00B14D2B" w:rsidRDefault="009F3117" w:rsidP="00810AB7">
      <w:pPr>
        <w:bidi/>
        <w:jc w:val="both"/>
        <w:rPr>
          <w:rFonts w:ascii="IRBadr" w:hAnsi="IRBadr" w:cs="IRBadr"/>
          <w:sz w:val="28"/>
          <w:szCs w:val="28"/>
          <w:rtl/>
          <w:lang w:bidi="fa-IR"/>
        </w:rPr>
      </w:pPr>
      <w:r w:rsidRPr="00B14D2B">
        <w:rPr>
          <w:rFonts w:ascii="IRBadr" w:hAnsi="IRBadr" w:cs="IRBadr"/>
          <w:sz w:val="28"/>
          <w:szCs w:val="28"/>
          <w:rtl/>
          <w:lang w:bidi="fa-IR"/>
        </w:rPr>
        <w:t xml:space="preserve">آقای نادر حجتی که از نوجوانان </w:t>
      </w:r>
      <w:r w:rsidR="00AF3703" w:rsidRPr="00B14D2B">
        <w:rPr>
          <w:rFonts w:ascii="IRBadr" w:hAnsi="IRBadr" w:cs="IRBadr"/>
          <w:sz w:val="28"/>
          <w:szCs w:val="28"/>
          <w:rtl/>
          <w:lang w:bidi="fa-IR"/>
        </w:rPr>
        <w:t>نخبهٔ</w:t>
      </w:r>
      <w:r w:rsidRPr="00B14D2B">
        <w:rPr>
          <w:rFonts w:ascii="IRBadr" w:hAnsi="IRBadr" w:cs="IRBadr"/>
          <w:sz w:val="28"/>
          <w:szCs w:val="28"/>
          <w:rtl/>
          <w:lang w:bidi="fa-IR"/>
        </w:rPr>
        <w:t xml:space="preserve"> استان ما است در مسابقات آزمایشگاهی مقام نخست را کسب کرد. و بنده از ایشان و تمام کسانی که در موفقیت ایشان تلاش نمودند تشکر </w:t>
      </w:r>
      <w:r w:rsidR="00AF3703" w:rsidRPr="00B14D2B">
        <w:rPr>
          <w:rFonts w:ascii="IRBadr" w:hAnsi="IRBadr" w:cs="IRBadr"/>
          <w:sz w:val="28"/>
          <w:szCs w:val="28"/>
          <w:rtl/>
          <w:lang w:bidi="fa-IR"/>
        </w:rPr>
        <w:t>می‌کنم</w:t>
      </w:r>
      <w:r w:rsidRPr="00B14D2B">
        <w:rPr>
          <w:rFonts w:ascii="IRBadr" w:hAnsi="IRBadr" w:cs="IRBadr"/>
          <w:sz w:val="28"/>
          <w:szCs w:val="28"/>
          <w:rtl/>
          <w:lang w:bidi="fa-IR"/>
        </w:rPr>
        <w:t xml:space="preserve">. </w:t>
      </w:r>
      <w:r w:rsidR="00583C61" w:rsidRPr="00B14D2B">
        <w:rPr>
          <w:rFonts w:ascii="IRBadr" w:hAnsi="IRBadr" w:cs="IRBadr"/>
          <w:sz w:val="28"/>
          <w:szCs w:val="28"/>
          <w:rtl/>
          <w:lang w:bidi="fa-IR"/>
        </w:rPr>
        <w:t xml:space="preserve">امیدواریم که درخشش و شکوفایی نوجوانان و جوانان ما در </w:t>
      </w:r>
      <w:r w:rsidR="00AF3703" w:rsidRPr="00B14D2B">
        <w:rPr>
          <w:rFonts w:ascii="IRBadr" w:hAnsi="IRBadr" w:cs="IRBadr"/>
          <w:sz w:val="28"/>
          <w:szCs w:val="28"/>
          <w:rtl/>
          <w:lang w:bidi="fa-IR"/>
        </w:rPr>
        <w:t>همهٔ</w:t>
      </w:r>
      <w:r w:rsidR="00583C61" w:rsidRPr="00B14D2B">
        <w:rPr>
          <w:rFonts w:ascii="IRBadr" w:hAnsi="IRBadr" w:cs="IRBadr"/>
          <w:sz w:val="28"/>
          <w:szCs w:val="28"/>
          <w:rtl/>
          <w:lang w:bidi="fa-IR"/>
        </w:rPr>
        <w:t xml:space="preserve"> جهات </w:t>
      </w:r>
      <w:r w:rsidR="00994B4D" w:rsidRPr="00B14D2B">
        <w:rPr>
          <w:rFonts w:ascii="IRBadr" w:hAnsi="IRBadr" w:cs="IRBadr"/>
          <w:sz w:val="28"/>
          <w:szCs w:val="28"/>
          <w:rtl/>
          <w:lang w:bidi="fa-IR"/>
        </w:rPr>
        <w:t>بیش‌ازپیش</w:t>
      </w:r>
      <w:r w:rsidR="00583C61" w:rsidRPr="00B14D2B">
        <w:rPr>
          <w:rFonts w:ascii="IRBadr" w:hAnsi="IRBadr" w:cs="IRBadr"/>
          <w:sz w:val="28"/>
          <w:szCs w:val="28"/>
          <w:rtl/>
          <w:lang w:bidi="fa-IR"/>
        </w:rPr>
        <w:t xml:space="preserve"> باشد. راه خدا راه علم و عبادت است. اگر نوجوانان و جوانان ما این راه</w:t>
      </w:r>
      <w:r w:rsidR="00AF3703" w:rsidRPr="00B14D2B">
        <w:rPr>
          <w:rFonts w:ascii="IRBadr" w:hAnsi="IRBadr" w:cs="IRBadr"/>
          <w:sz w:val="28"/>
          <w:szCs w:val="28"/>
          <w:rtl/>
          <w:lang w:bidi="fa-IR"/>
        </w:rPr>
        <w:t xml:space="preserve"> </w:t>
      </w:r>
      <w:r w:rsidR="00583C61" w:rsidRPr="00B14D2B">
        <w:rPr>
          <w:rFonts w:ascii="IRBadr" w:hAnsi="IRBadr" w:cs="IRBadr"/>
          <w:sz w:val="28"/>
          <w:szCs w:val="28"/>
          <w:rtl/>
          <w:lang w:bidi="fa-IR"/>
        </w:rPr>
        <w:t xml:space="preserve">را بپیمایند، کشور از </w:t>
      </w:r>
      <w:r w:rsidR="00AF3703" w:rsidRPr="00B14D2B">
        <w:rPr>
          <w:rFonts w:ascii="IRBadr" w:hAnsi="IRBadr" w:cs="IRBadr"/>
          <w:sz w:val="28"/>
          <w:szCs w:val="28"/>
          <w:rtl/>
          <w:lang w:bidi="fa-IR"/>
        </w:rPr>
        <w:t>آیندهٔ</w:t>
      </w:r>
      <w:r w:rsidR="00583C61" w:rsidRPr="00B14D2B">
        <w:rPr>
          <w:rFonts w:ascii="IRBadr" w:hAnsi="IRBadr" w:cs="IRBadr"/>
          <w:sz w:val="28"/>
          <w:szCs w:val="28"/>
          <w:rtl/>
          <w:lang w:bidi="fa-IR"/>
        </w:rPr>
        <w:t xml:space="preserve"> خوبی برخوردار خواهد بود. </w:t>
      </w:r>
      <w:r w:rsidR="00994B4D" w:rsidRPr="00B14D2B">
        <w:rPr>
          <w:rFonts w:ascii="IRBadr" w:hAnsi="IRBadr" w:cs="IRBadr"/>
          <w:sz w:val="28"/>
          <w:szCs w:val="28"/>
          <w:rtl/>
          <w:lang w:bidi="fa-IR"/>
        </w:rPr>
        <w:t>ان‌شاءالله</w:t>
      </w:r>
      <w:r w:rsidR="00583C61" w:rsidRPr="00B14D2B">
        <w:rPr>
          <w:rFonts w:ascii="IRBadr" w:hAnsi="IRBadr" w:cs="IRBadr"/>
          <w:sz w:val="28"/>
          <w:szCs w:val="28"/>
          <w:rtl/>
          <w:lang w:bidi="fa-IR"/>
        </w:rPr>
        <w:t xml:space="preserve"> </w:t>
      </w:r>
      <w:r w:rsidR="00AF3703" w:rsidRPr="00B14D2B">
        <w:rPr>
          <w:rFonts w:ascii="IRBadr" w:hAnsi="IRBadr" w:cs="IRBadr"/>
          <w:sz w:val="28"/>
          <w:szCs w:val="28"/>
          <w:rtl/>
          <w:lang w:bidi="fa-IR"/>
        </w:rPr>
        <w:t>همهٔ</w:t>
      </w:r>
      <w:r w:rsidR="00583C61" w:rsidRPr="00B14D2B">
        <w:rPr>
          <w:rFonts w:ascii="IRBadr" w:hAnsi="IRBadr" w:cs="IRBadr"/>
          <w:sz w:val="28"/>
          <w:szCs w:val="28"/>
          <w:rtl/>
          <w:lang w:bidi="fa-IR"/>
        </w:rPr>
        <w:t xml:space="preserve"> ما بتوانیم معنویات را در جامعه حفظ کنیم.</w:t>
      </w:r>
    </w:p>
    <w:p w:rsidR="007936BF" w:rsidRPr="00136563" w:rsidRDefault="007936BF" w:rsidP="00810AB7">
      <w:pPr>
        <w:bidi/>
        <w:jc w:val="both"/>
        <w:rPr>
          <w:rFonts w:ascii="IRBadr" w:hAnsi="IRBadr" w:cs="IRBadr"/>
          <w:sz w:val="28"/>
          <w:szCs w:val="28"/>
          <w:rtl/>
          <w:lang w:bidi="fa-IR"/>
        </w:rPr>
      </w:pPr>
    </w:p>
    <w:p w:rsidR="00583C61" w:rsidRPr="00136563" w:rsidRDefault="00136563" w:rsidP="00810AB7">
      <w:pPr>
        <w:bidi/>
        <w:jc w:val="both"/>
        <w:rPr>
          <w:rFonts w:ascii="IRBadr" w:hAnsi="IRBadr" w:cs="IRBadr"/>
          <w:sz w:val="28"/>
          <w:szCs w:val="28"/>
          <w:rtl/>
          <w:lang w:bidi="fa-IR"/>
        </w:rPr>
      </w:pPr>
      <w:r w:rsidRPr="00136563">
        <w:rPr>
          <w:rFonts w:ascii="IRBadr" w:hAnsi="IRBadr" w:cs="IRBadr"/>
          <w:b/>
          <w:bCs/>
          <w:sz w:val="28"/>
          <w:szCs w:val="28"/>
          <w:rtl/>
        </w:rPr>
        <w:lastRenderedPageBreak/>
        <w:t>نسئلک اللهم و ندعوک باسمک العظیم الاعظم ال</w:t>
      </w:r>
      <w:r w:rsidRPr="00136563">
        <w:rPr>
          <w:rFonts w:ascii="IRBadr" w:hAnsi="IRBadr" w:cs="IRBadr" w:hint="cs"/>
          <w:b/>
          <w:bCs/>
          <w:sz w:val="28"/>
          <w:szCs w:val="28"/>
          <w:rtl/>
        </w:rPr>
        <w:t>أ</w:t>
      </w:r>
      <w:r w:rsidRPr="00136563">
        <w:rPr>
          <w:rFonts w:ascii="IRBadr" w:hAnsi="IRBadr" w:cs="IRBadr"/>
          <w:b/>
          <w:bCs/>
          <w:sz w:val="28"/>
          <w:szCs w:val="28"/>
          <w:rtl/>
        </w:rPr>
        <w:t>عز</w:t>
      </w:r>
      <w:r w:rsidRPr="00136563">
        <w:rPr>
          <w:rFonts w:ascii="IRBadr" w:hAnsi="IRBadr" w:cs="IRBadr" w:hint="cs"/>
          <w:b/>
          <w:bCs/>
          <w:sz w:val="28"/>
          <w:szCs w:val="28"/>
          <w:rtl/>
        </w:rPr>
        <w:t>ّ</w:t>
      </w:r>
      <w:r w:rsidRPr="00136563">
        <w:rPr>
          <w:rFonts w:ascii="IRBadr" w:hAnsi="IRBadr" w:cs="IRBadr"/>
          <w:b/>
          <w:bCs/>
          <w:sz w:val="28"/>
          <w:szCs w:val="28"/>
          <w:rtl/>
        </w:rPr>
        <w:t xml:space="preserve"> الأجلّ الاکرم یا الله</w:t>
      </w:r>
      <w:r w:rsidRPr="00136563">
        <w:rPr>
          <w:rFonts w:ascii="IRBadr" w:hAnsi="IRBadr" w:cs="IRBadr" w:hint="cs"/>
          <w:b/>
          <w:bCs/>
          <w:sz w:val="28"/>
          <w:szCs w:val="28"/>
          <w:rtl/>
        </w:rPr>
        <w:t xml:space="preserve"> </w:t>
      </w:r>
      <w:r w:rsidRPr="00136563">
        <w:rPr>
          <w:rFonts w:ascii="IRBadr" w:hAnsi="IRBadr" w:cs="IRBadr"/>
          <w:b/>
          <w:bCs/>
          <w:sz w:val="28"/>
          <w:szCs w:val="28"/>
          <w:rtl/>
        </w:rPr>
        <w:t>... یا ارحم الر</w:t>
      </w:r>
      <w:r w:rsidR="009D6B34">
        <w:rPr>
          <w:rFonts w:ascii="IRBadr" w:hAnsi="IRBadr" w:cs="IRBadr" w:hint="cs"/>
          <w:b/>
          <w:bCs/>
          <w:sz w:val="28"/>
          <w:szCs w:val="28"/>
          <w:rtl/>
        </w:rPr>
        <w:t>ا</w:t>
      </w:r>
      <w:bookmarkStart w:id="9" w:name="_GoBack"/>
      <w:bookmarkEnd w:id="9"/>
      <w:r w:rsidRPr="00136563">
        <w:rPr>
          <w:rFonts w:ascii="IRBadr" w:hAnsi="IRBadr" w:cs="IRBadr"/>
          <w:b/>
          <w:bCs/>
          <w:sz w:val="28"/>
          <w:szCs w:val="28"/>
          <w:rtl/>
        </w:rPr>
        <w:t>حمین. اللهم ارزقنی توفیق الطاعة و بعدالمعصیة و صدق النیّة و عرفان الحرمة؛ اللهم انصر الاسلام و اهله و اخذل الکفر واهله.</w:t>
      </w: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583C61" w:rsidRPr="00B14D2B" w:rsidRDefault="00583C61" w:rsidP="00810AB7">
      <w:pPr>
        <w:bidi/>
        <w:jc w:val="both"/>
        <w:rPr>
          <w:rFonts w:ascii="IRBadr" w:hAnsi="IRBadr" w:cs="IRBadr"/>
          <w:sz w:val="28"/>
          <w:szCs w:val="28"/>
          <w:rtl/>
          <w:lang w:bidi="fa-IR"/>
        </w:rPr>
      </w:pPr>
    </w:p>
    <w:p w:rsidR="00AB1697" w:rsidRPr="00B14D2B" w:rsidRDefault="00AB1697" w:rsidP="00810AB7">
      <w:pPr>
        <w:bidi/>
        <w:jc w:val="both"/>
        <w:rPr>
          <w:rFonts w:ascii="IRBadr" w:hAnsi="IRBadr" w:cs="IRBadr"/>
          <w:sz w:val="28"/>
          <w:szCs w:val="28"/>
          <w:lang w:bidi="fa-IR"/>
        </w:rPr>
      </w:pPr>
    </w:p>
    <w:sectPr w:rsidR="00AB1697" w:rsidRPr="00B14D2B"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08E" w:rsidRDefault="00D5708E" w:rsidP="000D5800">
      <w:r>
        <w:separator/>
      </w:r>
    </w:p>
  </w:endnote>
  <w:endnote w:type="continuationSeparator" w:id="0">
    <w:p w:rsidR="00D5708E" w:rsidRDefault="00D5708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563" w:rsidRDefault="0013656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AF3703" w:rsidRDefault="00AF3703" w:rsidP="007B0062">
        <w:pPr>
          <w:pStyle w:val="afb"/>
          <w:jc w:val="center"/>
        </w:pPr>
        <w:r>
          <w:fldChar w:fldCharType="begin"/>
        </w:r>
        <w:r>
          <w:instrText xml:space="preserve"> PAGE   \* MERGEFORMAT </w:instrText>
        </w:r>
        <w:r>
          <w:fldChar w:fldCharType="separate"/>
        </w:r>
        <w:r w:rsidR="009D6B34">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563" w:rsidRDefault="0013656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08E" w:rsidRDefault="00D5708E" w:rsidP="00417158">
      <w:pPr>
        <w:bidi/>
      </w:pPr>
      <w:r>
        <w:separator/>
      </w:r>
    </w:p>
  </w:footnote>
  <w:footnote w:type="continuationSeparator" w:id="0">
    <w:p w:rsidR="00D5708E" w:rsidRDefault="00D5708E" w:rsidP="000D5800">
      <w:r>
        <w:continuationSeparator/>
      </w:r>
    </w:p>
  </w:footnote>
  <w:footnote w:id="1">
    <w:p w:rsidR="00B14D2B" w:rsidRPr="00E451C6" w:rsidRDefault="00B14D2B" w:rsidP="00B14D2B">
      <w:pPr>
        <w:pStyle w:val="a1"/>
        <w:bidi/>
        <w:jc w:val="both"/>
        <w:rPr>
          <w:rFonts w:ascii="IRBadr" w:hAnsi="IRBadr" w:cs="IRBadr"/>
          <w:sz w:val="22"/>
          <w:szCs w:val="22"/>
          <w:rtl/>
        </w:rPr>
      </w:pPr>
      <w:r w:rsidRPr="00E451C6">
        <w:rPr>
          <w:rFonts w:ascii="IRBadr" w:eastAsia="2  Lotus" w:hAnsi="IRBadr" w:cs="IRBadr"/>
          <w:sz w:val="22"/>
          <w:szCs w:val="22"/>
          <w:rtl/>
        </w:rPr>
        <w:t>1</w:t>
      </w:r>
      <w:r w:rsidRPr="00E451C6">
        <w:rPr>
          <w:rFonts w:ascii="IRBadr" w:hAnsi="IRBadr" w:cs="IRBadr"/>
          <w:sz w:val="22"/>
          <w:szCs w:val="22"/>
          <w:rtl/>
        </w:rPr>
        <w:t>. اعراف، آیه 43</w:t>
      </w:r>
    </w:p>
  </w:footnote>
  <w:footnote w:id="2">
    <w:p w:rsidR="00AF3703" w:rsidRPr="00902D02" w:rsidRDefault="00E451C6" w:rsidP="00902D02">
      <w:pPr>
        <w:pStyle w:val="a1"/>
        <w:bidi/>
        <w:rPr>
          <w:b/>
          <w:bCs/>
          <w:rtl/>
        </w:rPr>
      </w:pPr>
      <w:r>
        <w:rPr>
          <w:rFonts w:ascii="IRBadr" w:hAnsi="IRBadr" w:cs="IRBadr" w:hint="cs"/>
          <w:sz w:val="22"/>
          <w:szCs w:val="22"/>
          <w:rtl/>
        </w:rPr>
        <w:t xml:space="preserve">2. </w:t>
      </w:r>
      <w:r w:rsidR="00AF3703" w:rsidRPr="00E451C6">
        <w:rPr>
          <w:rFonts w:ascii="IRBadr" w:hAnsi="IRBadr" w:cs="IRBadr"/>
          <w:sz w:val="22"/>
          <w:szCs w:val="22"/>
          <w:rtl/>
        </w:rPr>
        <w:t>الحشر</w:t>
      </w:r>
      <w:r>
        <w:rPr>
          <w:rFonts w:ascii="IRBadr" w:hAnsi="IRBadr" w:cs="IRBadr" w:hint="cs"/>
          <w:sz w:val="22"/>
          <w:szCs w:val="22"/>
          <w:rtl/>
        </w:rPr>
        <w:t xml:space="preserve">، آیه </w:t>
      </w:r>
      <w:r w:rsidR="00AF3703" w:rsidRPr="00E451C6">
        <w:rPr>
          <w:rFonts w:ascii="IRBadr" w:hAnsi="IRBadr" w:cs="IRBadr"/>
          <w:sz w:val="22"/>
          <w:szCs w:val="22"/>
          <w:rtl/>
        </w:rPr>
        <w:t>18</w:t>
      </w:r>
    </w:p>
  </w:footnote>
  <w:footnote w:id="3">
    <w:p w:rsidR="00AF3703" w:rsidRPr="00E451C6" w:rsidRDefault="00E451C6" w:rsidP="00C03301">
      <w:pPr>
        <w:pStyle w:val="a1"/>
        <w:bidi/>
        <w:rPr>
          <w:rFonts w:ascii="IRBadr" w:hAnsi="IRBadr" w:cs="IRBadr"/>
          <w:sz w:val="22"/>
          <w:szCs w:val="22"/>
          <w:rtl/>
        </w:rPr>
      </w:pPr>
      <w:r>
        <w:rPr>
          <w:rFonts w:ascii="IRBadr" w:hAnsi="IRBadr" w:cs="IRBadr" w:hint="cs"/>
          <w:sz w:val="22"/>
          <w:szCs w:val="22"/>
          <w:rtl/>
        </w:rPr>
        <w:t>1.</w:t>
      </w:r>
      <w:r w:rsidR="00136563">
        <w:rPr>
          <w:rFonts w:ascii="IRBadr" w:hAnsi="IRBadr" w:cs="IRBadr"/>
          <w:sz w:val="22"/>
          <w:szCs w:val="22"/>
          <w:rtl/>
        </w:rPr>
        <w:t xml:space="preserve"> النساء</w:t>
      </w:r>
      <w:r>
        <w:rPr>
          <w:rFonts w:ascii="IRBadr" w:hAnsi="IRBadr" w:cs="IRBadr" w:hint="cs"/>
          <w:sz w:val="22"/>
          <w:szCs w:val="22"/>
          <w:rtl/>
        </w:rPr>
        <w:t xml:space="preserve">، </w:t>
      </w:r>
      <w:r w:rsidR="00136563">
        <w:rPr>
          <w:rFonts w:ascii="IRBadr" w:hAnsi="IRBadr" w:cs="IRBadr"/>
          <w:sz w:val="22"/>
          <w:szCs w:val="22"/>
          <w:rtl/>
        </w:rPr>
        <w:t>آ</w:t>
      </w:r>
      <w:r w:rsidR="00136563">
        <w:rPr>
          <w:rFonts w:ascii="IRBadr" w:hAnsi="IRBadr" w:cs="IRBadr" w:hint="cs"/>
          <w:sz w:val="22"/>
          <w:szCs w:val="22"/>
          <w:rtl/>
        </w:rPr>
        <w:t>ی</w:t>
      </w:r>
      <w:r w:rsidR="00136563">
        <w:rPr>
          <w:rFonts w:ascii="IRBadr" w:hAnsi="IRBadr" w:cs="IRBadr" w:hint="eastAsia"/>
          <w:sz w:val="22"/>
          <w:szCs w:val="22"/>
          <w:rtl/>
        </w:rPr>
        <w:t>ه</w:t>
      </w:r>
      <w:r w:rsidR="00136563">
        <w:rPr>
          <w:rFonts w:ascii="IRBadr" w:hAnsi="IRBadr" w:cs="IRBadr"/>
          <w:sz w:val="22"/>
          <w:szCs w:val="22"/>
          <w:rtl/>
        </w:rPr>
        <w:t xml:space="preserve"> 19</w:t>
      </w:r>
    </w:p>
  </w:footnote>
  <w:footnote w:id="4">
    <w:p w:rsidR="00AF3703" w:rsidRPr="00E451C6" w:rsidRDefault="00E451C6" w:rsidP="00C03301">
      <w:pPr>
        <w:pStyle w:val="a1"/>
        <w:bidi/>
        <w:rPr>
          <w:rFonts w:ascii="IRBadr" w:hAnsi="IRBadr" w:cs="IRBadr"/>
          <w:sz w:val="22"/>
          <w:szCs w:val="22"/>
          <w:rtl/>
        </w:rPr>
      </w:pPr>
      <w:r>
        <w:rPr>
          <w:rFonts w:ascii="IRBadr" w:hAnsi="IRBadr" w:cs="IRBadr" w:hint="cs"/>
          <w:sz w:val="22"/>
          <w:szCs w:val="22"/>
          <w:rtl/>
        </w:rPr>
        <w:t xml:space="preserve">1. </w:t>
      </w:r>
      <w:r>
        <w:rPr>
          <w:rFonts w:ascii="IRBadr" w:hAnsi="IRBadr" w:cs="IRBadr"/>
          <w:sz w:val="22"/>
          <w:szCs w:val="22"/>
          <w:rtl/>
        </w:rPr>
        <w:t>النسا</w:t>
      </w:r>
      <w:r>
        <w:rPr>
          <w:rFonts w:ascii="IRBadr" w:hAnsi="IRBadr" w:cs="IRBadr" w:hint="cs"/>
          <w:sz w:val="22"/>
          <w:szCs w:val="22"/>
          <w:rtl/>
        </w:rPr>
        <w:t xml:space="preserve">ء، آیه </w:t>
      </w:r>
      <w:r w:rsidR="00AF3703" w:rsidRPr="00E451C6">
        <w:rPr>
          <w:rFonts w:ascii="IRBadr" w:hAnsi="IRBadr" w:cs="IRBadr"/>
          <w:sz w:val="22"/>
          <w:szCs w:val="22"/>
          <w:rtl/>
        </w:rPr>
        <w:t>19</w:t>
      </w:r>
    </w:p>
  </w:footnote>
  <w:footnote w:id="5">
    <w:p w:rsidR="00AF3703" w:rsidRPr="00E451C6" w:rsidRDefault="00E451C6" w:rsidP="00E451C6">
      <w:pPr>
        <w:pStyle w:val="a1"/>
        <w:bidi/>
        <w:rPr>
          <w:rFonts w:ascii="IRBadr" w:hAnsi="IRBadr" w:cs="IRBadr"/>
          <w:sz w:val="22"/>
          <w:szCs w:val="22"/>
          <w:rtl/>
        </w:rPr>
      </w:pPr>
      <w:r>
        <w:rPr>
          <w:rFonts w:ascii="IRBadr" w:hAnsi="IRBadr" w:cs="IRBadr" w:hint="cs"/>
          <w:sz w:val="22"/>
          <w:szCs w:val="22"/>
          <w:rtl/>
        </w:rPr>
        <w:t>2.</w:t>
      </w:r>
      <w:r w:rsidR="00136563">
        <w:rPr>
          <w:rFonts w:ascii="IRBadr" w:hAnsi="IRBadr" w:cs="IRBadr"/>
          <w:sz w:val="22"/>
          <w:szCs w:val="22"/>
        </w:rPr>
        <w:t xml:space="preserve"> </w:t>
      </w:r>
      <w:r w:rsidR="00AF3703" w:rsidRPr="00E451C6">
        <w:rPr>
          <w:rFonts w:ascii="IRBadr" w:hAnsi="IRBadr" w:cs="IRBadr"/>
          <w:sz w:val="22"/>
          <w:szCs w:val="22"/>
          <w:rtl/>
        </w:rPr>
        <w:t>مکارم الأخلاق، 216، فی حق المرأة علی الزوج ..... ص</w:t>
      </w:r>
      <w:r>
        <w:rPr>
          <w:rFonts w:ascii="IRBadr" w:hAnsi="IRBadr" w:cs="IRBadr" w:hint="cs"/>
          <w:sz w:val="22"/>
          <w:szCs w:val="22"/>
          <w:rtl/>
        </w:rPr>
        <w:t>،216</w:t>
      </w:r>
    </w:p>
  </w:footnote>
  <w:footnote w:id="6">
    <w:p w:rsidR="00AF3703" w:rsidRDefault="00E451C6" w:rsidP="00A23B4B">
      <w:pPr>
        <w:pStyle w:val="a1"/>
        <w:bidi/>
        <w:rPr>
          <w:rtl/>
        </w:rPr>
      </w:pPr>
      <w:r>
        <w:rPr>
          <w:rFonts w:ascii="IRBadr" w:hAnsi="IRBadr" w:cs="IRBadr" w:hint="cs"/>
          <w:sz w:val="22"/>
          <w:szCs w:val="22"/>
          <w:rtl/>
        </w:rPr>
        <w:t xml:space="preserve">3. </w:t>
      </w:r>
      <w:r>
        <w:rPr>
          <w:rFonts w:ascii="IRBadr" w:hAnsi="IRBadr" w:cs="IRBadr"/>
          <w:sz w:val="22"/>
          <w:szCs w:val="22"/>
          <w:rtl/>
          <w:lang w:bidi="ar-SA"/>
        </w:rPr>
        <w:t>بحار الأنوار</w:t>
      </w:r>
      <w:r>
        <w:rPr>
          <w:rFonts w:ascii="IRBadr" w:hAnsi="IRBadr" w:cs="IRBadr" w:hint="cs"/>
          <w:sz w:val="22"/>
          <w:szCs w:val="22"/>
          <w:rtl/>
          <w:lang w:bidi="ar-SA"/>
        </w:rPr>
        <w:t>،</w:t>
      </w:r>
      <w:r w:rsidR="00136563">
        <w:rPr>
          <w:rFonts w:ascii="IRBadr" w:hAnsi="IRBadr" w:cs="IRBadr"/>
          <w:sz w:val="22"/>
          <w:szCs w:val="22"/>
          <w:rtl/>
          <w:lang w:bidi="ar-SA"/>
        </w:rPr>
        <w:t xml:space="preserve"> ج</w:t>
      </w:r>
      <w:r w:rsidR="00AF3703" w:rsidRPr="00E451C6">
        <w:rPr>
          <w:rFonts w:ascii="IRBadr" w:hAnsi="IRBadr" w:cs="IRBadr"/>
          <w:sz w:val="22"/>
          <w:szCs w:val="22"/>
          <w:rtl/>
          <w:lang w:bidi="ar-SA"/>
        </w:rPr>
        <w:t xml:space="preserve"> 74، ص 5</w:t>
      </w:r>
    </w:p>
  </w:footnote>
  <w:footnote w:id="7">
    <w:p w:rsidR="00AF3703" w:rsidRPr="00136563" w:rsidRDefault="00E451C6" w:rsidP="00353C90">
      <w:pPr>
        <w:pStyle w:val="a1"/>
        <w:bidi/>
        <w:rPr>
          <w:rFonts w:ascii="IRBadr" w:hAnsi="IRBadr" w:cs="IRBadr"/>
          <w:sz w:val="22"/>
          <w:szCs w:val="22"/>
          <w:rtl/>
        </w:rPr>
      </w:pPr>
      <w:r w:rsidRPr="00136563">
        <w:rPr>
          <w:rFonts w:ascii="IRBadr" w:hAnsi="IRBadr" w:cs="IRBadr"/>
          <w:sz w:val="22"/>
          <w:szCs w:val="22"/>
          <w:rtl/>
        </w:rPr>
        <w:t>1.</w:t>
      </w:r>
      <w:r w:rsidR="00136563">
        <w:rPr>
          <w:rFonts w:ascii="IRBadr" w:hAnsi="IRBadr" w:cs="IRBadr"/>
          <w:sz w:val="22"/>
          <w:szCs w:val="22"/>
          <w:rtl/>
        </w:rPr>
        <w:t xml:space="preserve"> رسالة</w:t>
      </w:r>
      <w:r w:rsidR="00AF3703" w:rsidRPr="00136563">
        <w:rPr>
          <w:rFonts w:ascii="IRBadr" w:hAnsi="IRBadr" w:cs="IRBadr"/>
          <w:sz w:val="22"/>
          <w:szCs w:val="22"/>
          <w:rtl/>
        </w:rPr>
        <w:t xml:space="preserve"> الحقوق علی بن الحسین (ع)</w:t>
      </w:r>
    </w:p>
  </w:footnote>
  <w:footnote w:id="8">
    <w:p w:rsidR="00AF3703" w:rsidRPr="00136563" w:rsidRDefault="00E451C6" w:rsidP="00136563">
      <w:pPr>
        <w:pStyle w:val="a1"/>
        <w:bidi/>
        <w:rPr>
          <w:rFonts w:ascii="IRBadr" w:hAnsi="IRBadr" w:cs="IRBadr"/>
          <w:sz w:val="22"/>
          <w:szCs w:val="22"/>
          <w:rtl/>
        </w:rPr>
      </w:pPr>
      <w:r w:rsidRPr="00136563">
        <w:rPr>
          <w:rFonts w:ascii="IRBadr" w:hAnsi="IRBadr" w:cs="IRBadr"/>
          <w:sz w:val="22"/>
          <w:szCs w:val="22"/>
          <w:rtl/>
        </w:rPr>
        <w:t>2.</w:t>
      </w:r>
      <w:r w:rsidR="00136563">
        <w:rPr>
          <w:rFonts w:ascii="IRBadr" w:hAnsi="IRBadr" w:cs="IRBadr" w:hint="cs"/>
          <w:sz w:val="22"/>
          <w:szCs w:val="22"/>
          <w:rtl/>
        </w:rPr>
        <w:t xml:space="preserve"> </w:t>
      </w:r>
      <w:r w:rsidR="00136563">
        <w:rPr>
          <w:rFonts w:ascii="IRBadr" w:hAnsi="IRBadr" w:cs="IRBadr" w:hint="cs"/>
          <w:sz w:val="22"/>
          <w:szCs w:val="22"/>
          <w:rtl/>
          <w:lang w:bidi="ar-SA"/>
        </w:rPr>
        <w:t>همان</w:t>
      </w:r>
    </w:p>
  </w:footnote>
  <w:footnote w:id="9">
    <w:p w:rsidR="00AF3703" w:rsidRPr="00B56CAD" w:rsidRDefault="00E451C6" w:rsidP="00AB1697">
      <w:pPr>
        <w:pStyle w:val="a1"/>
        <w:bidi/>
        <w:rPr>
          <w:rFonts w:ascii="IRBadr" w:hAnsi="IRBadr" w:cs="IRBadr"/>
          <w:rtl/>
        </w:rPr>
      </w:pPr>
      <w:r w:rsidRPr="00136563">
        <w:rPr>
          <w:rFonts w:ascii="IRBadr" w:hAnsi="IRBadr" w:cs="IRBadr"/>
          <w:sz w:val="22"/>
          <w:szCs w:val="22"/>
          <w:rtl/>
        </w:rPr>
        <w:t xml:space="preserve">3. </w:t>
      </w:r>
      <w:r w:rsidR="00A74390">
        <w:rPr>
          <w:rFonts w:ascii="IRBadr" w:hAnsi="IRBadr" w:cs="IRBadr"/>
          <w:sz w:val="22"/>
          <w:szCs w:val="22"/>
          <w:rtl/>
        </w:rPr>
        <w:t>والعصر</w:t>
      </w:r>
      <w:r w:rsidRPr="00136563">
        <w:rPr>
          <w:rFonts w:ascii="IRBadr" w:hAnsi="IRBadr" w:cs="IRBadr"/>
          <w:sz w:val="22"/>
          <w:szCs w:val="22"/>
          <w:rtl/>
        </w:rPr>
        <w:t>،</w:t>
      </w:r>
      <w:r w:rsidR="00136563">
        <w:rPr>
          <w:rFonts w:ascii="IRBadr" w:hAnsi="IRBadr" w:cs="IRBadr"/>
          <w:sz w:val="22"/>
          <w:szCs w:val="22"/>
          <w:rtl/>
        </w:rPr>
        <w:t xml:space="preserve"> آ</w:t>
      </w:r>
      <w:r w:rsidR="00136563">
        <w:rPr>
          <w:rFonts w:ascii="IRBadr" w:hAnsi="IRBadr" w:cs="IRBadr" w:hint="cs"/>
          <w:sz w:val="22"/>
          <w:szCs w:val="22"/>
          <w:rtl/>
        </w:rPr>
        <w:t>ی</w:t>
      </w:r>
      <w:r w:rsidR="0023229D">
        <w:rPr>
          <w:rFonts w:ascii="IRBadr" w:hAnsi="IRBadr" w:cs="IRBadr" w:hint="cs"/>
          <w:sz w:val="22"/>
          <w:szCs w:val="22"/>
          <w:rtl/>
        </w:rPr>
        <w:t>ات</w:t>
      </w:r>
      <w:r w:rsidRPr="00136563">
        <w:rPr>
          <w:rFonts w:ascii="IRBadr" w:hAnsi="IRBadr" w:cs="IRBadr"/>
          <w:sz w:val="22"/>
          <w:szCs w:val="22"/>
          <w:rtl/>
        </w:rPr>
        <w:t xml:space="preserve"> 1 تا 3</w:t>
      </w:r>
    </w:p>
  </w:footnote>
  <w:footnote w:id="10">
    <w:p w:rsidR="00136563" w:rsidRPr="00136563" w:rsidRDefault="00136563" w:rsidP="00136563">
      <w:pPr>
        <w:pStyle w:val="a1"/>
        <w:bidi/>
        <w:rPr>
          <w:rFonts w:ascii="IRBadr" w:hAnsi="IRBadr" w:cs="IRBadr"/>
          <w:sz w:val="22"/>
          <w:szCs w:val="22"/>
          <w:rtl/>
        </w:rPr>
      </w:pPr>
      <w:r>
        <w:rPr>
          <w:rFonts w:ascii="IRBadr" w:hAnsi="IRBadr" w:cs="IRBadr" w:hint="cs"/>
          <w:sz w:val="22"/>
          <w:szCs w:val="22"/>
          <w:rtl/>
        </w:rPr>
        <w:t xml:space="preserve">1. </w:t>
      </w:r>
      <w:r>
        <w:rPr>
          <w:rFonts w:ascii="IRBadr" w:hAnsi="IRBadr" w:cs="IRBadr"/>
          <w:sz w:val="22"/>
          <w:szCs w:val="22"/>
          <w:rtl/>
          <w:lang w:bidi="ar-SA"/>
        </w:rPr>
        <w:t>آل‌عمران</w:t>
      </w:r>
      <w:r>
        <w:rPr>
          <w:rFonts w:ascii="IRBadr" w:hAnsi="IRBadr" w:cs="IRBadr" w:hint="cs"/>
          <w:sz w:val="22"/>
          <w:szCs w:val="22"/>
          <w:rtl/>
          <w:lang w:bidi="ar-SA"/>
        </w:rPr>
        <w:t>،</w:t>
      </w:r>
      <w:r>
        <w:rPr>
          <w:rFonts w:ascii="IRBadr" w:hAnsi="IRBadr" w:cs="IRBadr"/>
          <w:sz w:val="22"/>
          <w:szCs w:val="22"/>
          <w:rtl/>
          <w:lang w:bidi="ar-SA"/>
        </w:rPr>
        <w:t xml:space="preserve"> آ</w:t>
      </w:r>
      <w:r>
        <w:rPr>
          <w:rFonts w:ascii="IRBadr" w:hAnsi="IRBadr" w:cs="IRBadr" w:hint="cs"/>
          <w:sz w:val="22"/>
          <w:szCs w:val="22"/>
          <w:rtl/>
          <w:lang w:bidi="ar-SA"/>
        </w:rPr>
        <w:t>ی</w:t>
      </w:r>
      <w:r>
        <w:rPr>
          <w:rFonts w:ascii="IRBadr" w:hAnsi="IRBadr" w:cs="IRBadr" w:hint="eastAsia"/>
          <w:sz w:val="22"/>
          <w:szCs w:val="22"/>
          <w:rtl/>
          <w:lang w:bidi="ar-SA"/>
        </w:rPr>
        <w:t>ه</w:t>
      </w:r>
      <w:r>
        <w:rPr>
          <w:rFonts w:ascii="IRBadr" w:hAnsi="IRBadr" w:cs="IRBadr" w:hint="cs"/>
          <w:sz w:val="22"/>
          <w:szCs w:val="22"/>
          <w:rtl/>
          <w:lang w:bidi="ar-SA"/>
        </w:rPr>
        <w:t xml:space="preserve"> </w:t>
      </w:r>
      <w:r w:rsidRPr="00136563">
        <w:rPr>
          <w:rFonts w:ascii="IRBadr" w:hAnsi="IRBadr" w:cs="IRBadr"/>
          <w:sz w:val="22"/>
          <w:szCs w:val="22"/>
          <w:rtl/>
          <w:lang w:bidi="ar-SA"/>
        </w:rPr>
        <w:t>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563" w:rsidRDefault="00136563">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03" w:rsidRPr="000D5800" w:rsidRDefault="00AF3703" w:rsidP="00B14D2B">
    <w:pPr>
      <w:tabs>
        <w:tab w:val="left" w:pos="1256"/>
        <w:tab w:val="left" w:pos="5696"/>
        <w:tab w:val="right" w:pos="9071"/>
      </w:tabs>
      <w:rPr>
        <w:b/>
        <w:bCs/>
        <w:sz w:val="32"/>
      </w:rPr>
    </w:pPr>
    <w:bookmarkStart w:id="10" w:name="OLE_LINK1"/>
    <w:bookmarkStart w:id="11" w:name="OLE_LINK2"/>
    <w:r>
      <w:rPr>
        <w:noProof/>
      </w:rPr>
      <w:drawing>
        <wp:anchor distT="0" distB="0" distL="114300" distR="114300" simplePos="0" relativeHeight="251660288" behindDoc="0" locked="0" layoutInCell="1" allowOverlap="1" wp14:anchorId="4013F457" wp14:editId="5891820C">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bookmarkEnd w:id="11"/>
    <w:r>
      <w:rPr>
        <w:noProof/>
      </w:rPr>
      <mc:AlternateContent>
        <mc:Choice Requires="wps">
          <w:drawing>
            <wp:anchor distT="4294967292" distB="4294967292" distL="114300" distR="114300" simplePos="0" relativeHeight="251659264" behindDoc="0" locked="0" layoutInCell="1" allowOverlap="1" wp14:anchorId="6136FB65" wp14:editId="1557474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83C98"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B14D2B" w:rsidRPr="00B14D2B">
      <w:rPr>
        <w:rFonts w:ascii="IranNastaliq" w:hAnsi="IranNastaliq" w:cs="IranNastaliq"/>
        <w:sz w:val="40"/>
        <w:szCs w:val="40"/>
        <w:rtl/>
      </w:rPr>
      <w:t xml:space="preserve"> </w:t>
    </w:r>
    <w:r w:rsidR="00B14D2B">
      <w:rPr>
        <w:rFonts w:ascii="IranNastaliq" w:hAnsi="IranNastaliq" w:cs="IranNastaliq"/>
        <w:sz w:val="40"/>
        <w:szCs w:val="40"/>
        <w:rtl/>
      </w:rPr>
      <w:t>شماره ثبت</w:t>
    </w:r>
    <w:r w:rsidR="00B14D2B">
      <w:rPr>
        <w:rFonts w:ascii="IranNastaliq" w:hAnsi="IranNastaliq" w:cs="IranNastaliq" w:hint="cs"/>
        <w:sz w:val="40"/>
        <w:szCs w:val="40"/>
        <w:rtl/>
      </w:rPr>
      <w:t>:</w:t>
    </w:r>
    <w:r>
      <w:rPr>
        <w:rFonts w:ascii="IranNastaliq" w:hAnsi="IranNastaliq" w:cs="IranNastaliq" w:hint="cs"/>
        <w:sz w:val="40"/>
        <w:szCs w:val="40"/>
        <w:rtl/>
      </w:rPr>
      <w:t xml:space="preserve"> </w:t>
    </w:r>
    <w:r w:rsidR="00B14D2B" w:rsidRPr="00B14D2B">
      <w:rPr>
        <w:rFonts w:ascii="IRBadr" w:hAnsi="IRBadr" w:cs="IRBadr"/>
        <w:sz w:val="28"/>
        <w:szCs w:val="28"/>
        <w:rtl/>
      </w:rPr>
      <w:t>4067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563" w:rsidRDefault="00136563">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E0627"/>
    <w:multiLevelType w:val="hybridMultilevel"/>
    <w:tmpl w:val="D154051E"/>
    <w:lvl w:ilvl="0" w:tplc="05EA1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12BFA"/>
    <w:multiLevelType w:val="hybridMultilevel"/>
    <w:tmpl w:val="98AC95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82AC3"/>
    <w:multiLevelType w:val="hybridMultilevel"/>
    <w:tmpl w:val="548E67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0034B"/>
    <w:multiLevelType w:val="hybridMultilevel"/>
    <w:tmpl w:val="5F50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F4D19"/>
    <w:multiLevelType w:val="hybridMultilevel"/>
    <w:tmpl w:val="2D92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E0676"/>
    <w:multiLevelType w:val="hybridMultilevel"/>
    <w:tmpl w:val="CE48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EA065D"/>
    <w:multiLevelType w:val="hybridMultilevel"/>
    <w:tmpl w:val="A4DC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0E41"/>
    <w:rsid w:val="0001281A"/>
    <w:rsid w:val="00013310"/>
    <w:rsid w:val="00014CC7"/>
    <w:rsid w:val="000228A2"/>
    <w:rsid w:val="000308BC"/>
    <w:rsid w:val="000324F1"/>
    <w:rsid w:val="00033C51"/>
    <w:rsid w:val="00035E7A"/>
    <w:rsid w:val="000400D6"/>
    <w:rsid w:val="00041FE0"/>
    <w:rsid w:val="000454CF"/>
    <w:rsid w:val="00052776"/>
    <w:rsid w:val="00052BA3"/>
    <w:rsid w:val="000568DB"/>
    <w:rsid w:val="00061511"/>
    <w:rsid w:val="0006363E"/>
    <w:rsid w:val="0006752D"/>
    <w:rsid w:val="00073275"/>
    <w:rsid w:val="00073524"/>
    <w:rsid w:val="000779C9"/>
    <w:rsid w:val="00080DFF"/>
    <w:rsid w:val="00085ED5"/>
    <w:rsid w:val="00086467"/>
    <w:rsid w:val="00090FB1"/>
    <w:rsid w:val="000958FA"/>
    <w:rsid w:val="000A1A51"/>
    <w:rsid w:val="000A2DA3"/>
    <w:rsid w:val="000A6BD3"/>
    <w:rsid w:val="000B7AA0"/>
    <w:rsid w:val="000C1255"/>
    <w:rsid w:val="000C412A"/>
    <w:rsid w:val="000C4923"/>
    <w:rsid w:val="000D16F1"/>
    <w:rsid w:val="000D2D0D"/>
    <w:rsid w:val="000D400E"/>
    <w:rsid w:val="000D5800"/>
    <w:rsid w:val="000F1897"/>
    <w:rsid w:val="000F1F64"/>
    <w:rsid w:val="000F7E72"/>
    <w:rsid w:val="00101E2D"/>
    <w:rsid w:val="00102405"/>
    <w:rsid w:val="00102CEB"/>
    <w:rsid w:val="00105EB0"/>
    <w:rsid w:val="0010723C"/>
    <w:rsid w:val="00117955"/>
    <w:rsid w:val="00120D45"/>
    <w:rsid w:val="0012739B"/>
    <w:rsid w:val="00133E1D"/>
    <w:rsid w:val="0013617D"/>
    <w:rsid w:val="00136442"/>
    <w:rsid w:val="00136563"/>
    <w:rsid w:val="0014111F"/>
    <w:rsid w:val="0014171E"/>
    <w:rsid w:val="00141D36"/>
    <w:rsid w:val="00142955"/>
    <w:rsid w:val="00150D4B"/>
    <w:rsid w:val="00152670"/>
    <w:rsid w:val="00163F8E"/>
    <w:rsid w:val="001644CB"/>
    <w:rsid w:val="00166DD8"/>
    <w:rsid w:val="001712D6"/>
    <w:rsid w:val="001757C8"/>
    <w:rsid w:val="00177934"/>
    <w:rsid w:val="00181B55"/>
    <w:rsid w:val="00192352"/>
    <w:rsid w:val="00192A6A"/>
    <w:rsid w:val="00197CDD"/>
    <w:rsid w:val="00197FD1"/>
    <w:rsid w:val="001A561C"/>
    <w:rsid w:val="001A6E44"/>
    <w:rsid w:val="001A7E44"/>
    <w:rsid w:val="001C367D"/>
    <w:rsid w:val="001D0FC3"/>
    <w:rsid w:val="001D24F8"/>
    <w:rsid w:val="001D2D91"/>
    <w:rsid w:val="001D542D"/>
    <w:rsid w:val="001D5F8C"/>
    <w:rsid w:val="001D7DDF"/>
    <w:rsid w:val="001E13CB"/>
    <w:rsid w:val="001E2C7F"/>
    <w:rsid w:val="001E306E"/>
    <w:rsid w:val="001E3FB0"/>
    <w:rsid w:val="001E4FFF"/>
    <w:rsid w:val="001E6D5F"/>
    <w:rsid w:val="001F0363"/>
    <w:rsid w:val="001F12FF"/>
    <w:rsid w:val="001F220C"/>
    <w:rsid w:val="001F2E3E"/>
    <w:rsid w:val="001F7F8E"/>
    <w:rsid w:val="00212103"/>
    <w:rsid w:val="00213CB2"/>
    <w:rsid w:val="002200AF"/>
    <w:rsid w:val="002222D7"/>
    <w:rsid w:val="00224C0A"/>
    <w:rsid w:val="0023229D"/>
    <w:rsid w:val="002376A5"/>
    <w:rsid w:val="00237716"/>
    <w:rsid w:val="002417C9"/>
    <w:rsid w:val="0025280D"/>
    <w:rsid w:val="002529C5"/>
    <w:rsid w:val="00255EED"/>
    <w:rsid w:val="00266ADD"/>
    <w:rsid w:val="00270294"/>
    <w:rsid w:val="002828F7"/>
    <w:rsid w:val="002869AB"/>
    <w:rsid w:val="002914BD"/>
    <w:rsid w:val="002917B5"/>
    <w:rsid w:val="00297263"/>
    <w:rsid w:val="00297DBC"/>
    <w:rsid w:val="002A194E"/>
    <w:rsid w:val="002A3BA7"/>
    <w:rsid w:val="002A6624"/>
    <w:rsid w:val="002A7A4C"/>
    <w:rsid w:val="002B44F9"/>
    <w:rsid w:val="002C56FD"/>
    <w:rsid w:val="002C6F00"/>
    <w:rsid w:val="002D1674"/>
    <w:rsid w:val="002D49E4"/>
    <w:rsid w:val="002D59B7"/>
    <w:rsid w:val="002D6202"/>
    <w:rsid w:val="002E450B"/>
    <w:rsid w:val="002E652F"/>
    <w:rsid w:val="002E73F9"/>
    <w:rsid w:val="002F05B9"/>
    <w:rsid w:val="002F34AE"/>
    <w:rsid w:val="002F4A25"/>
    <w:rsid w:val="00301F0B"/>
    <w:rsid w:val="003045F2"/>
    <w:rsid w:val="00305C0E"/>
    <w:rsid w:val="003147A5"/>
    <w:rsid w:val="0032012B"/>
    <w:rsid w:val="00321644"/>
    <w:rsid w:val="00323E56"/>
    <w:rsid w:val="00325282"/>
    <w:rsid w:val="00331594"/>
    <w:rsid w:val="00340BA3"/>
    <w:rsid w:val="0035347F"/>
    <w:rsid w:val="00353C90"/>
    <w:rsid w:val="00366400"/>
    <w:rsid w:val="0036674B"/>
    <w:rsid w:val="00376853"/>
    <w:rsid w:val="00386B0B"/>
    <w:rsid w:val="0039547E"/>
    <w:rsid w:val="003963D7"/>
    <w:rsid w:val="00396F28"/>
    <w:rsid w:val="003A1A05"/>
    <w:rsid w:val="003A2654"/>
    <w:rsid w:val="003A32ED"/>
    <w:rsid w:val="003A39B9"/>
    <w:rsid w:val="003A5D0A"/>
    <w:rsid w:val="003A5FAE"/>
    <w:rsid w:val="003A7694"/>
    <w:rsid w:val="003B152C"/>
    <w:rsid w:val="003B22CE"/>
    <w:rsid w:val="003B431D"/>
    <w:rsid w:val="003C06BF"/>
    <w:rsid w:val="003C2E8C"/>
    <w:rsid w:val="003C41DE"/>
    <w:rsid w:val="003C5383"/>
    <w:rsid w:val="003C7899"/>
    <w:rsid w:val="003D2F0A"/>
    <w:rsid w:val="003D563F"/>
    <w:rsid w:val="003E1813"/>
    <w:rsid w:val="003E1E58"/>
    <w:rsid w:val="003E22A4"/>
    <w:rsid w:val="003E2BAB"/>
    <w:rsid w:val="003E4058"/>
    <w:rsid w:val="003F32F9"/>
    <w:rsid w:val="003F5A17"/>
    <w:rsid w:val="003F699A"/>
    <w:rsid w:val="00405199"/>
    <w:rsid w:val="00410699"/>
    <w:rsid w:val="00413D94"/>
    <w:rsid w:val="00415360"/>
    <w:rsid w:val="00417158"/>
    <w:rsid w:val="0042179F"/>
    <w:rsid w:val="00427473"/>
    <w:rsid w:val="00437649"/>
    <w:rsid w:val="0044591E"/>
    <w:rsid w:val="00446FAB"/>
    <w:rsid w:val="00447B32"/>
    <w:rsid w:val="00455B91"/>
    <w:rsid w:val="00460BA1"/>
    <w:rsid w:val="00462109"/>
    <w:rsid w:val="00464986"/>
    <w:rsid w:val="004651D2"/>
    <w:rsid w:val="00465D26"/>
    <w:rsid w:val="004679F8"/>
    <w:rsid w:val="004701D7"/>
    <w:rsid w:val="004729AF"/>
    <w:rsid w:val="00473DE7"/>
    <w:rsid w:val="00473E70"/>
    <w:rsid w:val="00475125"/>
    <w:rsid w:val="00484974"/>
    <w:rsid w:val="00485B8F"/>
    <w:rsid w:val="00487A72"/>
    <w:rsid w:val="004904AE"/>
    <w:rsid w:val="004A0FDB"/>
    <w:rsid w:val="004A6DB5"/>
    <w:rsid w:val="004A72C8"/>
    <w:rsid w:val="004B0488"/>
    <w:rsid w:val="004B12A7"/>
    <w:rsid w:val="004B337F"/>
    <w:rsid w:val="004B44B9"/>
    <w:rsid w:val="004B4A23"/>
    <w:rsid w:val="004D2EF6"/>
    <w:rsid w:val="004D4081"/>
    <w:rsid w:val="004E4308"/>
    <w:rsid w:val="004E7CC1"/>
    <w:rsid w:val="004F028C"/>
    <w:rsid w:val="004F3596"/>
    <w:rsid w:val="005029D0"/>
    <w:rsid w:val="00505534"/>
    <w:rsid w:val="005055FC"/>
    <w:rsid w:val="00511E3E"/>
    <w:rsid w:val="00516328"/>
    <w:rsid w:val="00516EA2"/>
    <w:rsid w:val="005245C8"/>
    <w:rsid w:val="00525E9D"/>
    <w:rsid w:val="005309B9"/>
    <w:rsid w:val="00530FD7"/>
    <w:rsid w:val="0053269B"/>
    <w:rsid w:val="00550ED9"/>
    <w:rsid w:val="00555F18"/>
    <w:rsid w:val="00566F4C"/>
    <w:rsid w:val="005726FA"/>
    <w:rsid w:val="00572E2D"/>
    <w:rsid w:val="00583C61"/>
    <w:rsid w:val="00592103"/>
    <w:rsid w:val="005941DD"/>
    <w:rsid w:val="0059441A"/>
    <w:rsid w:val="00595355"/>
    <w:rsid w:val="005953EC"/>
    <w:rsid w:val="005A34C9"/>
    <w:rsid w:val="005A545E"/>
    <w:rsid w:val="005A5862"/>
    <w:rsid w:val="005B0852"/>
    <w:rsid w:val="005C06AE"/>
    <w:rsid w:val="005C3595"/>
    <w:rsid w:val="005C3A73"/>
    <w:rsid w:val="005C7F2B"/>
    <w:rsid w:val="005F2D68"/>
    <w:rsid w:val="005F7375"/>
    <w:rsid w:val="00604FAF"/>
    <w:rsid w:val="0060509C"/>
    <w:rsid w:val="006051D5"/>
    <w:rsid w:val="00606A7A"/>
    <w:rsid w:val="00610C18"/>
    <w:rsid w:val="00612385"/>
    <w:rsid w:val="0061376C"/>
    <w:rsid w:val="006212F5"/>
    <w:rsid w:val="00622F7B"/>
    <w:rsid w:val="006270F7"/>
    <w:rsid w:val="00631FCF"/>
    <w:rsid w:val="006320D6"/>
    <w:rsid w:val="00636439"/>
    <w:rsid w:val="00636EFA"/>
    <w:rsid w:val="00645282"/>
    <w:rsid w:val="006509E8"/>
    <w:rsid w:val="00653610"/>
    <w:rsid w:val="00654084"/>
    <w:rsid w:val="006550D6"/>
    <w:rsid w:val="0066132B"/>
    <w:rsid w:val="0066229C"/>
    <w:rsid w:val="0066469B"/>
    <w:rsid w:val="006778E6"/>
    <w:rsid w:val="0068481F"/>
    <w:rsid w:val="006853D7"/>
    <w:rsid w:val="0068546B"/>
    <w:rsid w:val="00686FEB"/>
    <w:rsid w:val="0069696C"/>
    <w:rsid w:val="00696C61"/>
    <w:rsid w:val="006A0611"/>
    <w:rsid w:val="006A085A"/>
    <w:rsid w:val="006A6AB4"/>
    <w:rsid w:val="006B191B"/>
    <w:rsid w:val="006B2B69"/>
    <w:rsid w:val="006B2C9A"/>
    <w:rsid w:val="006B417D"/>
    <w:rsid w:val="006C00CC"/>
    <w:rsid w:val="006C5A1E"/>
    <w:rsid w:val="006C5FEE"/>
    <w:rsid w:val="006D3A87"/>
    <w:rsid w:val="006E2C8C"/>
    <w:rsid w:val="006F01B4"/>
    <w:rsid w:val="006F1415"/>
    <w:rsid w:val="006F43AC"/>
    <w:rsid w:val="00734D59"/>
    <w:rsid w:val="0073609B"/>
    <w:rsid w:val="007448A1"/>
    <w:rsid w:val="00745A00"/>
    <w:rsid w:val="00746284"/>
    <w:rsid w:val="0075033E"/>
    <w:rsid w:val="007526A0"/>
    <w:rsid w:val="00752745"/>
    <w:rsid w:val="007553ED"/>
    <w:rsid w:val="00764AA8"/>
    <w:rsid w:val="0076665E"/>
    <w:rsid w:val="00772185"/>
    <w:rsid w:val="0077337A"/>
    <w:rsid w:val="007742F6"/>
    <w:rsid w:val="007749BC"/>
    <w:rsid w:val="00777BA9"/>
    <w:rsid w:val="00780C88"/>
    <w:rsid w:val="00780E25"/>
    <w:rsid w:val="007818F0"/>
    <w:rsid w:val="00781BED"/>
    <w:rsid w:val="00783462"/>
    <w:rsid w:val="00784D65"/>
    <w:rsid w:val="007866AF"/>
    <w:rsid w:val="00787B13"/>
    <w:rsid w:val="00792373"/>
    <w:rsid w:val="007923DA"/>
    <w:rsid w:val="0079297E"/>
    <w:rsid w:val="00792FAC"/>
    <w:rsid w:val="007936BF"/>
    <w:rsid w:val="00794CC8"/>
    <w:rsid w:val="00795277"/>
    <w:rsid w:val="00796543"/>
    <w:rsid w:val="007A0E84"/>
    <w:rsid w:val="007A32E7"/>
    <w:rsid w:val="007A5D2F"/>
    <w:rsid w:val="007B0062"/>
    <w:rsid w:val="007B3723"/>
    <w:rsid w:val="007B6FEB"/>
    <w:rsid w:val="007C1EF7"/>
    <w:rsid w:val="007C710E"/>
    <w:rsid w:val="007D0B88"/>
    <w:rsid w:val="007D1549"/>
    <w:rsid w:val="007D31C9"/>
    <w:rsid w:val="007D378D"/>
    <w:rsid w:val="007E03E9"/>
    <w:rsid w:val="007E04EE"/>
    <w:rsid w:val="007E3017"/>
    <w:rsid w:val="007E7FA7"/>
    <w:rsid w:val="007F0721"/>
    <w:rsid w:val="007F4A90"/>
    <w:rsid w:val="007F55F5"/>
    <w:rsid w:val="00803501"/>
    <w:rsid w:val="00804149"/>
    <w:rsid w:val="0080589C"/>
    <w:rsid w:val="0080799B"/>
    <w:rsid w:val="00807BE3"/>
    <w:rsid w:val="008101E2"/>
    <w:rsid w:val="00810AB7"/>
    <w:rsid w:val="00811F02"/>
    <w:rsid w:val="008134F6"/>
    <w:rsid w:val="00814C90"/>
    <w:rsid w:val="0082343E"/>
    <w:rsid w:val="008242C5"/>
    <w:rsid w:val="00834C58"/>
    <w:rsid w:val="008407A4"/>
    <w:rsid w:val="00843A60"/>
    <w:rsid w:val="00844860"/>
    <w:rsid w:val="00845CC4"/>
    <w:rsid w:val="0085356D"/>
    <w:rsid w:val="008644F4"/>
    <w:rsid w:val="0087239C"/>
    <w:rsid w:val="008730C1"/>
    <w:rsid w:val="00883733"/>
    <w:rsid w:val="00885124"/>
    <w:rsid w:val="00886014"/>
    <w:rsid w:val="00891679"/>
    <w:rsid w:val="0089373C"/>
    <w:rsid w:val="00895F3F"/>
    <w:rsid w:val="008965D2"/>
    <w:rsid w:val="008A236D"/>
    <w:rsid w:val="008A7D9F"/>
    <w:rsid w:val="008B0A73"/>
    <w:rsid w:val="008B565A"/>
    <w:rsid w:val="008C1EB8"/>
    <w:rsid w:val="008C2AD0"/>
    <w:rsid w:val="008C3414"/>
    <w:rsid w:val="008C3F2D"/>
    <w:rsid w:val="008C57C7"/>
    <w:rsid w:val="008C6B42"/>
    <w:rsid w:val="008C72BD"/>
    <w:rsid w:val="008D030F"/>
    <w:rsid w:val="008D36D5"/>
    <w:rsid w:val="008D636D"/>
    <w:rsid w:val="008E3903"/>
    <w:rsid w:val="008F34DE"/>
    <w:rsid w:val="008F63E3"/>
    <w:rsid w:val="009013C2"/>
    <w:rsid w:val="00902D02"/>
    <w:rsid w:val="00913C3B"/>
    <w:rsid w:val="00915509"/>
    <w:rsid w:val="009213B1"/>
    <w:rsid w:val="00921CED"/>
    <w:rsid w:val="0092381B"/>
    <w:rsid w:val="00925ED8"/>
    <w:rsid w:val="00927388"/>
    <w:rsid w:val="009274FE"/>
    <w:rsid w:val="0092754B"/>
    <w:rsid w:val="00934375"/>
    <w:rsid w:val="009401AC"/>
    <w:rsid w:val="00945685"/>
    <w:rsid w:val="00952678"/>
    <w:rsid w:val="0095340E"/>
    <w:rsid w:val="00956ECB"/>
    <w:rsid w:val="009613AC"/>
    <w:rsid w:val="00962521"/>
    <w:rsid w:val="009628BA"/>
    <w:rsid w:val="00974D32"/>
    <w:rsid w:val="009755CB"/>
    <w:rsid w:val="00976503"/>
    <w:rsid w:val="009765F7"/>
    <w:rsid w:val="00980643"/>
    <w:rsid w:val="0098459F"/>
    <w:rsid w:val="00992366"/>
    <w:rsid w:val="0099269F"/>
    <w:rsid w:val="0099481C"/>
    <w:rsid w:val="00994B4D"/>
    <w:rsid w:val="00996C57"/>
    <w:rsid w:val="009A0682"/>
    <w:rsid w:val="009A3835"/>
    <w:rsid w:val="009B4524"/>
    <w:rsid w:val="009B46BC"/>
    <w:rsid w:val="009B61C3"/>
    <w:rsid w:val="009C21AF"/>
    <w:rsid w:val="009C4B94"/>
    <w:rsid w:val="009C7B4F"/>
    <w:rsid w:val="009D46B0"/>
    <w:rsid w:val="009D6B34"/>
    <w:rsid w:val="009E428C"/>
    <w:rsid w:val="009E4AE0"/>
    <w:rsid w:val="009E5AEA"/>
    <w:rsid w:val="009F06A1"/>
    <w:rsid w:val="009F3117"/>
    <w:rsid w:val="009F4EB3"/>
    <w:rsid w:val="00A06D48"/>
    <w:rsid w:val="00A10F44"/>
    <w:rsid w:val="00A21834"/>
    <w:rsid w:val="00A231A1"/>
    <w:rsid w:val="00A23B4B"/>
    <w:rsid w:val="00A31C17"/>
    <w:rsid w:val="00A31FDE"/>
    <w:rsid w:val="00A325EA"/>
    <w:rsid w:val="00A35855"/>
    <w:rsid w:val="00A35AC2"/>
    <w:rsid w:val="00A37C77"/>
    <w:rsid w:val="00A5418D"/>
    <w:rsid w:val="00A725C2"/>
    <w:rsid w:val="00A74390"/>
    <w:rsid w:val="00A74959"/>
    <w:rsid w:val="00A75EE1"/>
    <w:rsid w:val="00A769EE"/>
    <w:rsid w:val="00A810A5"/>
    <w:rsid w:val="00A82F0A"/>
    <w:rsid w:val="00A85C66"/>
    <w:rsid w:val="00A9616A"/>
    <w:rsid w:val="00A96F68"/>
    <w:rsid w:val="00A973BA"/>
    <w:rsid w:val="00A9785D"/>
    <w:rsid w:val="00AA0130"/>
    <w:rsid w:val="00AA027F"/>
    <w:rsid w:val="00AA1036"/>
    <w:rsid w:val="00AA2342"/>
    <w:rsid w:val="00AA6C14"/>
    <w:rsid w:val="00AB0BB4"/>
    <w:rsid w:val="00AB1697"/>
    <w:rsid w:val="00AB6A1A"/>
    <w:rsid w:val="00AC0637"/>
    <w:rsid w:val="00AC6A3D"/>
    <w:rsid w:val="00AD0304"/>
    <w:rsid w:val="00AD27BE"/>
    <w:rsid w:val="00AD3D18"/>
    <w:rsid w:val="00AF0B6C"/>
    <w:rsid w:val="00AF0F1A"/>
    <w:rsid w:val="00AF3703"/>
    <w:rsid w:val="00B02780"/>
    <w:rsid w:val="00B02DAB"/>
    <w:rsid w:val="00B14D2B"/>
    <w:rsid w:val="00B15027"/>
    <w:rsid w:val="00B21CF4"/>
    <w:rsid w:val="00B22800"/>
    <w:rsid w:val="00B24300"/>
    <w:rsid w:val="00B2629A"/>
    <w:rsid w:val="00B43FC4"/>
    <w:rsid w:val="00B46C60"/>
    <w:rsid w:val="00B51EE6"/>
    <w:rsid w:val="00B56CAD"/>
    <w:rsid w:val="00B6315F"/>
    <w:rsid w:val="00B63F15"/>
    <w:rsid w:val="00B64DC5"/>
    <w:rsid w:val="00B67333"/>
    <w:rsid w:val="00B82C2F"/>
    <w:rsid w:val="00B91657"/>
    <w:rsid w:val="00BA0609"/>
    <w:rsid w:val="00BA2C59"/>
    <w:rsid w:val="00BA51A8"/>
    <w:rsid w:val="00BB21C5"/>
    <w:rsid w:val="00BB2605"/>
    <w:rsid w:val="00BB3AD6"/>
    <w:rsid w:val="00BB5F7E"/>
    <w:rsid w:val="00BC159C"/>
    <w:rsid w:val="00BC26F6"/>
    <w:rsid w:val="00BC3FB1"/>
    <w:rsid w:val="00BC4833"/>
    <w:rsid w:val="00BD3122"/>
    <w:rsid w:val="00BD3973"/>
    <w:rsid w:val="00BD40DA"/>
    <w:rsid w:val="00BD7E4E"/>
    <w:rsid w:val="00BE1847"/>
    <w:rsid w:val="00BE19B5"/>
    <w:rsid w:val="00BE1AAE"/>
    <w:rsid w:val="00BF3D67"/>
    <w:rsid w:val="00C03301"/>
    <w:rsid w:val="00C050D6"/>
    <w:rsid w:val="00C15A85"/>
    <w:rsid w:val="00C160AF"/>
    <w:rsid w:val="00C22299"/>
    <w:rsid w:val="00C22955"/>
    <w:rsid w:val="00C22DB4"/>
    <w:rsid w:val="00C240F6"/>
    <w:rsid w:val="00C24E6B"/>
    <w:rsid w:val="00C252C5"/>
    <w:rsid w:val="00C254BA"/>
    <w:rsid w:val="00C25609"/>
    <w:rsid w:val="00C262D7"/>
    <w:rsid w:val="00C26607"/>
    <w:rsid w:val="00C36916"/>
    <w:rsid w:val="00C41A8F"/>
    <w:rsid w:val="00C42003"/>
    <w:rsid w:val="00C43814"/>
    <w:rsid w:val="00C60D75"/>
    <w:rsid w:val="00C64CEA"/>
    <w:rsid w:val="00C6510C"/>
    <w:rsid w:val="00C73012"/>
    <w:rsid w:val="00C763DD"/>
    <w:rsid w:val="00C809FF"/>
    <w:rsid w:val="00C81842"/>
    <w:rsid w:val="00C84FC0"/>
    <w:rsid w:val="00C9244A"/>
    <w:rsid w:val="00C94CC0"/>
    <w:rsid w:val="00CA2D0D"/>
    <w:rsid w:val="00CB3BCA"/>
    <w:rsid w:val="00CB5DA3"/>
    <w:rsid w:val="00CB68A9"/>
    <w:rsid w:val="00CC2624"/>
    <w:rsid w:val="00CC4402"/>
    <w:rsid w:val="00CE09B7"/>
    <w:rsid w:val="00CE31E6"/>
    <w:rsid w:val="00CE3B74"/>
    <w:rsid w:val="00CE69DA"/>
    <w:rsid w:val="00CF09D7"/>
    <w:rsid w:val="00CF42E2"/>
    <w:rsid w:val="00CF7916"/>
    <w:rsid w:val="00D04D13"/>
    <w:rsid w:val="00D07048"/>
    <w:rsid w:val="00D103B7"/>
    <w:rsid w:val="00D1054A"/>
    <w:rsid w:val="00D13699"/>
    <w:rsid w:val="00D158F3"/>
    <w:rsid w:val="00D27922"/>
    <w:rsid w:val="00D35C71"/>
    <w:rsid w:val="00D3665C"/>
    <w:rsid w:val="00D508CC"/>
    <w:rsid w:val="00D50F4B"/>
    <w:rsid w:val="00D55E57"/>
    <w:rsid w:val="00D5708E"/>
    <w:rsid w:val="00D60547"/>
    <w:rsid w:val="00D66444"/>
    <w:rsid w:val="00D76353"/>
    <w:rsid w:val="00D847F0"/>
    <w:rsid w:val="00D84F95"/>
    <w:rsid w:val="00DA2BC6"/>
    <w:rsid w:val="00DA60C7"/>
    <w:rsid w:val="00DB1B59"/>
    <w:rsid w:val="00DB28BB"/>
    <w:rsid w:val="00DB2B53"/>
    <w:rsid w:val="00DC603F"/>
    <w:rsid w:val="00DC71E1"/>
    <w:rsid w:val="00DC7B79"/>
    <w:rsid w:val="00DC7EF1"/>
    <w:rsid w:val="00DD1B91"/>
    <w:rsid w:val="00DD3C0D"/>
    <w:rsid w:val="00DD3E70"/>
    <w:rsid w:val="00DD4864"/>
    <w:rsid w:val="00DD71A2"/>
    <w:rsid w:val="00DE1DC4"/>
    <w:rsid w:val="00DE22EF"/>
    <w:rsid w:val="00DE7635"/>
    <w:rsid w:val="00DF55FF"/>
    <w:rsid w:val="00DF5706"/>
    <w:rsid w:val="00DF6A80"/>
    <w:rsid w:val="00E0639C"/>
    <w:rsid w:val="00E067E6"/>
    <w:rsid w:val="00E11714"/>
    <w:rsid w:val="00E12531"/>
    <w:rsid w:val="00E1355A"/>
    <w:rsid w:val="00E143B0"/>
    <w:rsid w:val="00E1568E"/>
    <w:rsid w:val="00E16ADC"/>
    <w:rsid w:val="00E2282F"/>
    <w:rsid w:val="00E24BBF"/>
    <w:rsid w:val="00E451C6"/>
    <w:rsid w:val="00E468EB"/>
    <w:rsid w:val="00E5073A"/>
    <w:rsid w:val="00E50EBE"/>
    <w:rsid w:val="00E54BF1"/>
    <w:rsid w:val="00E55107"/>
    <w:rsid w:val="00E55891"/>
    <w:rsid w:val="00E570BC"/>
    <w:rsid w:val="00E6283A"/>
    <w:rsid w:val="00E62929"/>
    <w:rsid w:val="00E657AD"/>
    <w:rsid w:val="00E732A3"/>
    <w:rsid w:val="00E776D1"/>
    <w:rsid w:val="00E81AD5"/>
    <w:rsid w:val="00E8386A"/>
    <w:rsid w:val="00E83A85"/>
    <w:rsid w:val="00E85CC3"/>
    <w:rsid w:val="00E90FC4"/>
    <w:rsid w:val="00E9398A"/>
    <w:rsid w:val="00EA01EC"/>
    <w:rsid w:val="00EA15B0"/>
    <w:rsid w:val="00EA4263"/>
    <w:rsid w:val="00EA5D97"/>
    <w:rsid w:val="00EA62D3"/>
    <w:rsid w:val="00EB1A5B"/>
    <w:rsid w:val="00EB61D6"/>
    <w:rsid w:val="00EC4393"/>
    <w:rsid w:val="00EE1C07"/>
    <w:rsid w:val="00EE2C91"/>
    <w:rsid w:val="00EE3979"/>
    <w:rsid w:val="00EE5879"/>
    <w:rsid w:val="00EF138C"/>
    <w:rsid w:val="00EF4C3D"/>
    <w:rsid w:val="00F02C8E"/>
    <w:rsid w:val="00F034B6"/>
    <w:rsid w:val="00F034CE"/>
    <w:rsid w:val="00F059BB"/>
    <w:rsid w:val="00F05A5F"/>
    <w:rsid w:val="00F10A0F"/>
    <w:rsid w:val="00F129E5"/>
    <w:rsid w:val="00F20AB7"/>
    <w:rsid w:val="00F2435A"/>
    <w:rsid w:val="00F306BF"/>
    <w:rsid w:val="00F320CE"/>
    <w:rsid w:val="00F32C62"/>
    <w:rsid w:val="00F35A08"/>
    <w:rsid w:val="00F40284"/>
    <w:rsid w:val="00F43E3A"/>
    <w:rsid w:val="00F44C11"/>
    <w:rsid w:val="00F564E8"/>
    <w:rsid w:val="00F5718D"/>
    <w:rsid w:val="00F60FEB"/>
    <w:rsid w:val="00F61324"/>
    <w:rsid w:val="00F66849"/>
    <w:rsid w:val="00F668E4"/>
    <w:rsid w:val="00F67976"/>
    <w:rsid w:val="00F70BE1"/>
    <w:rsid w:val="00F75AFF"/>
    <w:rsid w:val="00F92E6D"/>
    <w:rsid w:val="00F9400E"/>
    <w:rsid w:val="00FA05EE"/>
    <w:rsid w:val="00FB0E46"/>
    <w:rsid w:val="00FC0862"/>
    <w:rsid w:val="00FC70FB"/>
    <w:rsid w:val="00FD143D"/>
    <w:rsid w:val="00FD1D9F"/>
    <w:rsid w:val="00FE54E8"/>
    <w:rsid w:val="00FE5C3A"/>
    <w:rsid w:val="00FF226F"/>
    <w:rsid w:val="00FF4D90"/>
    <w:rsid w:val="00FF530C"/>
    <w:rsid w:val="00FF78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5D8B66-44B0-400D-A2CF-FFEFFD6A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F92E6D"/>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014CC7"/>
    <w:pPr>
      <w:keepNext/>
      <w:keepLines/>
      <w:bidi/>
      <w:spacing w:after="0" w:line="240" w:lineRule="auto"/>
      <w:jc w:val="both"/>
      <w:outlineLvl w:val="0"/>
    </w:pPr>
    <w:rPr>
      <w:rFonts w:ascii="IRBadr" w:eastAsia="2  Lotus" w:hAnsi="IRBadr" w:cs="IRBadr"/>
      <w:bCs/>
      <w:sz w:val="44"/>
      <w:szCs w:val="44"/>
      <w:lang w:bidi="fa-IR"/>
    </w:rPr>
  </w:style>
  <w:style w:type="paragraph" w:styleId="2">
    <w:name w:val="heading 2"/>
    <w:aliases w:val="سرفصل2,سرفصل 2"/>
    <w:basedOn w:val="a"/>
    <w:next w:val="a"/>
    <w:link w:val="20"/>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3">
    <w:name w:val="heading 3"/>
    <w:aliases w:val="سرفصل3,سرفصل 3"/>
    <w:basedOn w:val="a"/>
    <w:next w:val="a"/>
    <w:link w:val="30"/>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014CC7"/>
    <w:rPr>
      <w:rFonts w:ascii="IRBadr" w:eastAsia="2  Lotus" w:hAnsi="IRBadr" w:cs="IRBadr"/>
      <w:bCs/>
      <w:sz w:val="44"/>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742F6"/>
    <w:pPr>
      <w:tabs>
        <w:tab w:val="right" w:leader="dot" w:pos="9350"/>
      </w:tabs>
      <w:bidi/>
      <w:spacing w:after="0" w:line="240" w:lineRule="auto"/>
      <w:jc w:val="right"/>
    </w:pPr>
    <w:rPr>
      <w:rFonts w:ascii="Calibri" w:eastAsiaTheme="minorEastAsia" w:hAnsi="Calibri" w:cs="2  Badr"/>
      <w:szCs w:val="28"/>
      <w:lang w:bidi="fa-IR"/>
    </w:rPr>
  </w:style>
  <w:style w:type="paragraph" w:styleId="21">
    <w:name w:val="toc 2"/>
    <w:basedOn w:val="a"/>
    <w:next w:val="a"/>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31">
    <w:name w:val="toc 3"/>
    <w:basedOn w:val="a"/>
    <w:next w:val="a"/>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line="240" w:lineRule="auto"/>
      <w:ind w:left="658"/>
    </w:pPr>
    <w:rPr>
      <w:rFonts w:ascii="Calibri" w:eastAsia="Times New Roman" w:hAnsi="Calibri" w:cs="2  Badr"/>
      <w:szCs w:val="28"/>
    </w:rPr>
  </w:style>
  <w:style w:type="paragraph" w:styleId="51">
    <w:name w:val="toc 5"/>
    <w:basedOn w:val="a"/>
    <w:next w:val="a"/>
    <w:autoRedefine/>
    <w:uiPriority w:val="39"/>
    <w:unhideWhenUsed/>
    <w:qFormat/>
    <w:rsid w:val="007B0062"/>
    <w:pPr>
      <w:spacing w:after="0" w:line="240" w:lineRule="auto"/>
      <w:ind w:left="879"/>
    </w:pPr>
    <w:rPr>
      <w:rFonts w:ascii="Calibri" w:eastAsia="Times New Roman" w:hAnsi="Calibri" w:cs="2  Badr"/>
      <w:szCs w:val="28"/>
    </w:rPr>
  </w:style>
  <w:style w:type="paragraph" w:styleId="61">
    <w:name w:val="toc 6"/>
    <w:basedOn w:val="a"/>
    <w:next w:val="a"/>
    <w:autoRedefine/>
    <w:uiPriority w:val="39"/>
    <w:unhideWhenUsed/>
    <w:qFormat/>
    <w:rsid w:val="007B0062"/>
    <w:pPr>
      <w:spacing w:after="0" w:line="240" w:lineRule="auto"/>
      <w:ind w:left="1100"/>
    </w:pPr>
    <w:rPr>
      <w:rFonts w:ascii="Calibri" w:eastAsia="Times New Roman" w:hAnsi="Calibri" w:cs="2  Badr"/>
      <w:szCs w:val="28"/>
    </w:rPr>
  </w:style>
  <w:style w:type="paragraph" w:styleId="71">
    <w:name w:val="toc 7"/>
    <w:basedOn w:val="a"/>
    <w:next w:val="a"/>
    <w:autoRedefine/>
    <w:uiPriority w:val="39"/>
    <w:unhideWhenUsed/>
    <w:qFormat/>
    <w:rsid w:val="007B0062"/>
    <w:pPr>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styleId="81">
    <w:name w:val="toc 8"/>
    <w:basedOn w:val="a"/>
    <w:next w:val="a"/>
    <w:autoRedefine/>
    <w:uiPriority w:val="39"/>
    <w:unhideWhenUsed/>
    <w:rsid w:val="00516328"/>
    <w:pPr>
      <w:bidi/>
      <w:spacing w:after="100"/>
      <w:ind w:left="1540"/>
    </w:pPr>
    <w:rPr>
      <w:rFonts w:eastAsiaTheme="minorEastAsia"/>
      <w:lang w:bidi="fa-IR"/>
    </w:rPr>
  </w:style>
  <w:style w:type="paragraph" w:styleId="91">
    <w:name w:val="toc 9"/>
    <w:basedOn w:val="a"/>
    <w:next w:val="a"/>
    <w:autoRedefine/>
    <w:uiPriority w:val="39"/>
    <w:unhideWhenUsed/>
    <w:rsid w:val="00516328"/>
    <w:pPr>
      <w:bidi/>
      <w:spacing w:after="100"/>
      <w:ind w:left="1760"/>
    </w:pPr>
    <w:rPr>
      <w:rFonts w:eastAsiaTheme="minorEastAsia"/>
      <w:lang w:bidi="fa-IR"/>
    </w:rPr>
  </w:style>
  <w:style w:type="character" w:styleId="aff6">
    <w:name w:val="Strong"/>
    <w:basedOn w:val="a2"/>
    <w:uiPriority w:val="22"/>
    <w:qFormat/>
    <w:rsid w:val="004D4081"/>
    <w:rPr>
      <w:b/>
      <w:bCs/>
    </w:rPr>
  </w:style>
  <w:style w:type="character" w:customStyle="1" w:styleId="pzam">
    <w:name w:val="p_zam"/>
    <w:basedOn w:val="a2"/>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4781446">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993602245">
      <w:bodyDiv w:val="1"/>
      <w:marLeft w:val="0"/>
      <w:marRight w:val="0"/>
      <w:marTop w:val="0"/>
      <w:marBottom w:val="0"/>
      <w:divBdr>
        <w:top w:val="none" w:sz="0" w:space="0" w:color="auto"/>
        <w:left w:val="none" w:sz="0" w:space="0" w:color="auto"/>
        <w:bottom w:val="none" w:sz="0" w:space="0" w:color="auto"/>
        <w:right w:val="none" w:sz="0" w:space="0" w:color="auto"/>
      </w:divBdr>
    </w:div>
    <w:div w:id="99457475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81904-165F-45D7-BB60-496E0B75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22</TotalTime>
  <Pages>1</Pages>
  <Words>2286</Words>
  <Characters>13035</Characters>
  <Application>Microsoft Office Word</Application>
  <DocSecurity>0</DocSecurity>
  <Lines>108</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Novin Pendar</Company>
  <LinksUpToDate>false</LinksUpToDate>
  <CharactersWithSpaces>15291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6</cp:revision>
  <dcterms:created xsi:type="dcterms:W3CDTF">2015-08-19T00:18:00Z</dcterms:created>
  <dcterms:modified xsi:type="dcterms:W3CDTF">2015-08-20T07:15:00Z</dcterms:modified>
</cp:coreProperties>
</file>