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FD32AE" w:rsidRDefault="00DA756F" w:rsidP="00E80FBE">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r w:rsidRPr="00FD32AE">
        <w:rPr>
          <w:rtl/>
        </w:rPr>
        <w:t>فهرست مطالب</w:t>
      </w:r>
      <w:bookmarkEnd w:id="0"/>
      <w:bookmarkEnd w:id="1"/>
      <w:bookmarkEnd w:id="2"/>
      <w:bookmarkEnd w:id="3"/>
      <w:bookmarkEnd w:id="4"/>
      <w:bookmarkEnd w:id="5"/>
      <w:bookmarkEnd w:id="6"/>
      <w:bookmarkEnd w:id="7"/>
      <w:bookmarkEnd w:id="8"/>
      <w:bookmarkEnd w:id="9"/>
      <w:bookmarkEnd w:id="10"/>
      <w:bookmarkEnd w:id="11"/>
      <w:bookmarkEnd w:id="12"/>
      <w:r w:rsidR="00E80FBE" w:rsidRPr="00FD32AE">
        <w:rPr>
          <w:rtl/>
        </w:rPr>
        <w:t>:</w:t>
      </w:r>
    </w:p>
    <w:p w:rsidR="007A15AA" w:rsidRPr="00FD32AE" w:rsidRDefault="00DA756F" w:rsidP="00F84FED">
      <w:pPr>
        <w:pStyle w:val="TOC1"/>
        <w:tabs>
          <w:tab w:val="right" w:leader="dot" w:pos="9017"/>
        </w:tabs>
        <w:bidi/>
        <w:spacing w:line="240" w:lineRule="auto"/>
        <w:jc w:val="both"/>
        <w:rPr>
          <w:rFonts w:ascii="IRBadr" w:hAnsi="IRBadr" w:cs="IRBadr"/>
          <w:noProof/>
          <w:sz w:val="28"/>
          <w:szCs w:val="28"/>
        </w:rPr>
      </w:pPr>
      <w:r w:rsidRPr="00FD32AE">
        <w:rPr>
          <w:rFonts w:ascii="IRBadr" w:hAnsi="IRBadr" w:cs="IRBadr"/>
          <w:sz w:val="28"/>
          <w:szCs w:val="28"/>
          <w:rtl/>
          <w:lang w:bidi="fa-IR"/>
        </w:rPr>
        <w:fldChar w:fldCharType="begin"/>
      </w:r>
      <w:r w:rsidRPr="00FD32AE">
        <w:rPr>
          <w:rFonts w:ascii="IRBadr" w:hAnsi="IRBadr" w:cs="IRBadr"/>
          <w:sz w:val="28"/>
          <w:szCs w:val="28"/>
          <w:rtl/>
          <w:lang w:bidi="fa-IR"/>
        </w:rPr>
        <w:instrText xml:space="preserve"> </w:instrText>
      </w:r>
      <w:r w:rsidRPr="00FD32AE">
        <w:rPr>
          <w:rFonts w:ascii="IRBadr" w:hAnsi="IRBadr" w:cs="IRBadr"/>
          <w:sz w:val="28"/>
          <w:szCs w:val="28"/>
          <w:lang w:bidi="fa-IR"/>
        </w:rPr>
        <w:instrText>TOC</w:instrText>
      </w:r>
      <w:r w:rsidRPr="00FD32AE">
        <w:rPr>
          <w:rFonts w:ascii="IRBadr" w:hAnsi="IRBadr" w:cs="IRBadr"/>
          <w:sz w:val="28"/>
          <w:szCs w:val="28"/>
          <w:rtl/>
          <w:lang w:bidi="fa-IR"/>
        </w:rPr>
        <w:instrText xml:space="preserve"> \</w:instrText>
      </w:r>
      <w:r w:rsidRPr="00FD32AE">
        <w:rPr>
          <w:rFonts w:ascii="IRBadr" w:hAnsi="IRBadr" w:cs="IRBadr"/>
          <w:sz w:val="28"/>
          <w:szCs w:val="28"/>
          <w:lang w:bidi="fa-IR"/>
        </w:rPr>
        <w:instrText>o "</w:instrText>
      </w:r>
      <w:r w:rsidRPr="00FD32AE">
        <w:rPr>
          <w:rFonts w:ascii="IRBadr" w:hAnsi="IRBadr" w:cs="IRBadr"/>
          <w:sz w:val="28"/>
          <w:szCs w:val="28"/>
          <w:rtl/>
          <w:lang w:bidi="fa-IR"/>
        </w:rPr>
        <w:instrText>1-2</w:instrText>
      </w:r>
      <w:r w:rsidRPr="00FD32AE">
        <w:rPr>
          <w:rFonts w:ascii="IRBadr" w:hAnsi="IRBadr" w:cs="IRBadr"/>
          <w:sz w:val="28"/>
          <w:szCs w:val="28"/>
          <w:lang w:bidi="fa-IR"/>
        </w:rPr>
        <w:instrText>" \h \z \u</w:instrText>
      </w:r>
      <w:r w:rsidRPr="00FD32AE">
        <w:rPr>
          <w:rFonts w:ascii="IRBadr" w:hAnsi="IRBadr" w:cs="IRBadr"/>
          <w:sz w:val="28"/>
          <w:szCs w:val="28"/>
          <w:rtl/>
          <w:lang w:bidi="fa-IR"/>
        </w:rPr>
        <w:instrText xml:space="preserve"> </w:instrText>
      </w:r>
      <w:r w:rsidRPr="00FD32AE">
        <w:rPr>
          <w:rFonts w:ascii="IRBadr" w:hAnsi="IRBadr" w:cs="IRBadr"/>
          <w:sz w:val="28"/>
          <w:szCs w:val="28"/>
          <w:rtl/>
          <w:lang w:bidi="fa-IR"/>
        </w:rPr>
        <w:fldChar w:fldCharType="separate"/>
      </w:r>
      <w:hyperlink w:anchor="_Toc422269789" w:history="1">
        <w:r w:rsidR="007A15AA" w:rsidRPr="00FD32AE">
          <w:rPr>
            <w:rStyle w:val="Hyperlink"/>
            <w:rFonts w:ascii="IRBadr" w:hAnsi="IRBadr" w:cs="IRBadr"/>
            <w:noProof/>
            <w:sz w:val="28"/>
            <w:szCs w:val="28"/>
            <w:rtl/>
          </w:rPr>
          <w:t>امامت:</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_Toc422269789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0" w:history="1">
        <w:r w:rsidR="007A15AA" w:rsidRPr="00FD32AE">
          <w:rPr>
            <w:rStyle w:val="Hyperlink"/>
            <w:rFonts w:ascii="IRBadr" w:hAnsi="IRBadr" w:cs="IRBadr"/>
            <w:noProof/>
            <w:sz w:val="28"/>
            <w:szCs w:val="28"/>
            <w:rtl/>
          </w:rPr>
          <w:t>شاخص بودن امیرالمومنین (ع) نسبت به دیگران:</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_Toc422269790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1" w:history="1">
        <w:r w:rsidR="003A4C50" w:rsidRPr="00FD32AE">
          <w:rPr>
            <w:rStyle w:val="Hyperlink"/>
            <w:rFonts w:ascii="IRBadr" w:hAnsi="IRBadr" w:cs="IRBadr"/>
            <w:noProof/>
            <w:sz w:val="28"/>
            <w:szCs w:val="28"/>
            <w:rtl/>
          </w:rPr>
          <w:t>غدیر خم</w:t>
        </w:r>
        <w:r w:rsidR="007A15AA" w:rsidRPr="00FD32AE">
          <w:rPr>
            <w:rStyle w:val="Hyperlink"/>
            <w:rFonts w:ascii="IRBadr" w:hAnsi="IRBadr" w:cs="IRBadr"/>
            <w:noProof/>
            <w:sz w:val="28"/>
            <w:szCs w:val="28"/>
            <w:rtl/>
          </w:rPr>
          <w:t>:</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_Toc422269791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2" w:history="1">
        <w:r w:rsidR="007A15AA" w:rsidRPr="00FD32AE">
          <w:rPr>
            <w:rStyle w:val="Hyperlink"/>
            <w:rFonts w:ascii="IRBadr" w:hAnsi="IRBadr" w:cs="IRBadr"/>
            <w:noProof/>
            <w:sz w:val="28"/>
            <w:szCs w:val="28"/>
            <w:rtl/>
          </w:rPr>
          <w:t>حدیث ثقلین:</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_Toc422269792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3</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3" w:history="1">
        <w:r w:rsidR="007A15AA" w:rsidRPr="00FD32AE">
          <w:rPr>
            <w:rStyle w:val="Hyperlink"/>
            <w:rFonts w:ascii="IRBadr" w:hAnsi="IRBadr" w:cs="IRBadr"/>
            <w:noProof/>
            <w:sz w:val="28"/>
            <w:szCs w:val="28"/>
            <w:rtl/>
          </w:rPr>
          <w:t>دو دلیل محکم برای اثبات ولایت علی (ع):</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_Toc422269793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3</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4" w:history="1">
        <w:r w:rsidR="007A15AA" w:rsidRPr="00FD32AE">
          <w:rPr>
            <w:rStyle w:val="Hyperlink"/>
            <w:rFonts w:ascii="IRBadr" w:hAnsi="IRBadr" w:cs="IRBadr"/>
            <w:noProof/>
            <w:sz w:val="28"/>
            <w:szCs w:val="28"/>
            <w:rtl/>
          </w:rPr>
          <w:t>درایت و سیاست پیامبر اسلام (ص):</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_Toc422269794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4</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5" w:history="1">
        <w:r w:rsidR="007A15AA" w:rsidRPr="00FD32AE">
          <w:rPr>
            <w:rStyle w:val="Hyperlink"/>
            <w:rFonts w:ascii="IRBadr" w:hAnsi="IRBadr" w:cs="IRBadr"/>
            <w:noProof/>
            <w:sz w:val="28"/>
            <w:szCs w:val="28"/>
            <w:rtl/>
          </w:rPr>
          <w:t>استعمال نو:</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_Toc422269795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5</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6" w:history="1">
        <w:r w:rsidR="007A15AA" w:rsidRPr="00FD32AE">
          <w:rPr>
            <w:rStyle w:val="Hyperlink"/>
            <w:rFonts w:ascii="IRBadr" w:hAnsi="IRBadr" w:cs="IRBadr"/>
            <w:noProof/>
            <w:sz w:val="28"/>
            <w:szCs w:val="28"/>
            <w:rtl/>
          </w:rPr>
          <w:t>وداع پیامبر با دنیا با نگرانی:</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_Toc422269796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6</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7" w:history="1">
        <w:r w:rsidR="007A15AA" w:rsidRPr="00FD32AE">
          <w:rPr>
            <w:rStyle w:val="Hyperlink"/>
            <w:rFonts w:ascii="IRBadr" w:hAnsi="IRBadr" w:cs="IRBadr"/>
            <w:noProof/>
            <w:sz w:val="28"/>
            <w:szCs w:val="28"/>
            <w:rtl/>
          </w:rPr>
          <w:t>دوره سوم: از رحلت تا خلافت ظاهری امیرالمومنین.</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_Toc422269797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6</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8" w:history="1">
        <w:r w:rsidR="007A15AA" w:rsidRPr="00FD32AE">
          <w:rPr>
            <w:rStyle w:val="Hyperlink"/>
            <w:rFonts w:ascii="IRBadr" w:hAnsi="IRBadr" w:cs="IRBadr"/>
            <w:noProof/>
            <w:sz w:val="28"/>
            <w:szCs w:val="28"/>
            <w:rtl/>
          </w:rPr>
          <w:t>دعا:</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_Toc422269798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6</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799" w:history="1">
        <w:r w:rsidR="007A15AA" w:rsidRPr="00FD32AE">
          <w:rPr>
            <w:rStyle w:val="Hyperlink"/>
            <w:rFonts w:ascii="IRBadr" w:hAnsi="IRBadr" w:cs="IRBadr"/>
            <w:noProof/>
            <w:sz w:val="28"/>
            <w:szCs w:val="28"/>
            <w:rtl/>
          </w:rPr>
          <w:t>قسمت دوم:</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_Toc422269799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6</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0" w:history="1">
        <w:r w:rsidR="007A15AA" w:rsidRPr="00FD32AE">
          <w:rPr>
            <w:rStyle w:val="Hyperlink"/>
            <w:rFonts w:ascii="IRBadr" w:hAnsi="IRBadr" w:cs="IRBadr"/>
            <w:noProof/>
            <w:sz w:val="28"/>
            <w:szCs w:val="28"/>
            <w:rtl/>
          </w:rPr>
          <w:t>مقدمه:</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_Toc422269800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6</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1" w:history="1">
        <w:r w:rsidR="007A15AA" w:rsidRPr="00FD32AE">
          <w:rPr>
            <w:rStyle w:val="Hyperlink"/>
            <w:rFonts w:ascii="IRBadr" w:hAnsi="IRBadr" w:cs="IRBadr"/>
            <w:noProof/>
            <w:sz w:val="28"/>
            <w:szCs w:val="28"/>
            <w:rtl/>
          </w:rPr>
          <w:t>دوره سوم از رحلت پیامبر تا خلافت حضرت امیر (ع):</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_Toc422269801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7</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2" w:history="1">
        <w:r w:rsidR="007A15AA" w:rsidRPr="00FD32AE">
          <w:rPr>
            <w:rStyle w:val="Hyperlink"/>
            <w:rFonts w:ascii="IRBadr" w:hAnsi="IRBadr" w:cs="IRBadr"/>
            <w:noProof/>
            <w:sz w:val="28"/>
            <w:szCs w:val="28"/>
            <w:rtl/>
          </w:rPr>
          <w:t>برخورد امیرالمومنین با این جریانات و شهادتش:</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_Toc422269802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7</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3" w:history="1">
        <w:r w:rsidR="007A15AA" w:rsidRPr="00FD32AE">
          <w:rPr>
            <w:rStyle w:val="Hyperlink"/>
            <w:rFonts w:ascii="IRBadr" w:hAnsi="IRBadr" w:cs="IRBadr"/>
            <w:noProof/>
            <w:sz w:val="28"/>
            <w:szCs w:val="28"/>
            <w:rtl/>
          </w:rPr>
          <w:t>با توجه به تأییدات پیامبر چه عواملی باعث شد که علی (ع) از خلافت کنار گذاشته شود؟</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_Toc422269803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8</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4" w:history="1">
        <w:r w:rsidR="007A15AA" w:rsidRPr="00FD32AE">
          <w:rPr>
            <w:rStyle w:val="Hyperlink"/>
            <w:rFonts w:ascii="IRBadr" w:hAnsi="IRBadr" w:cs="IRBadr"/>
            <w:noProof/>
            <w:sz w:val="28"/>
            <w:szCs w:val="28"/>
            <w:rtl/>
          </w:rPr>
          <w:t>وجود جریانات نفاق:</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_Toc422269804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8</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5" w:history="1">
        <w:r w:rsidR="007A15AA" w:rsidRPr="00FD32AE">
          <w:rPr>
            <w:rStyle w:val="Hyperlink"/>
            <w:rFonts w:ascii="IRBadr" w:hAnsi="IRBadr" w:cs="IRBadr"/>
            <w:noProof/>
            <w:sz w:val="28"/>
            <w:szCs w:val="28"/>
            <w:rtl/>
          </w:rPr>
          <w:t>توسعه مناطق اسلام همراه ضعف ایمان:</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_Toc422269805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9</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6" w:history="1">
        <w:r w:rsidR="007A15AA" w:rsidRPr="00FD32AE">
          <w:rPr>
            <w:rStyle w:val="Hyperlink"/>
            <w:rFonts w:ascii="IRBadr" w:hAnsi="IRBadr" w:cs="IRBadr"/>
            <w:noProof/>
            <w:sz w:val="28"/>
            <w:szCs w:val="28"/>
            <w:rtl/>
          </w:rPr>
          <w:t>توجه مسلمانان به خارج:</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_Toc422269806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9</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7" w:history="1">
        <w:r w:rsidR="007A15AA" w:rsidRPr="00FD32AE">
          <w:rPr>
            <w:rStyle w:val="Hyperlink"/>
            <w:rFonts w:ascii="IRBadr" w:hAnsi="IRBadr" w:cs="IRBadr"/>
            <w:noProof/>
            <w:sz w:val="28"/>
            <w:szCs w:val="28"/>
            <w:rtl/>
          </w:rPr>
          <w:t>وجود رسومات جاهلی و نبود فرهنگ:</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_Toc422269807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9</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8" w:history="1">
        <w:r w:rsidR="007A15AA" w:rsidRPr="00FD32AE">
          <w:rPr>
            <w:rStyle w:val="Hyperlink"/>
            <w:rFonts w:ascii="IRBadr" w:hAnsi="IRBadr" w:cs="IRBadr"/>
            <w:noProof/>
            <w:sz w:val="28"/>
            <w:szCs w:val="28"/>
            <w:rtl/>
          </w:rPr>
          <w:t>حقد و کینه در مورد علی(ع):</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_Toc422269808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10</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09" w:history="1">
        <w:r w:rsidR="007A15AA" w:rsidRPr="00FD32AE">
          <w:rPr>
            <w:rStyle w:val="Hyperlink"/>
            <w:rFonts w:ascii="IRBadr" w:hAnsi="IRBadr" w:cs="IRBadr"/>
            <w:noProof/>
            <w:sz w:val="28"/>
            <w:szCs w:val="28"/>
            <w:rtl/>
          </w:rPr>
          <w:t>جوان بودن علی (ع) :</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_Toc422269809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10</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0" w:history="1">
        <w:r w:rsidR="007A15AA" w:rsidRPr="00FD32AE">
          <w:rPr>
            <w:rStyle w:val="Hyperlink"/>
            <w:rFonts w:ascii="IRBadr" w:hAnsi="IRBadr" w:cs="IRBadr"/>
            <w:noProof/>
            <w:sz w:val="28"/>
            <w:szCs w:val="28"/>
            <w:rtl/>
          </w:rPr>
          <w:t>سکوت و حفظ نظام اسلام:</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_Toc422269810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11</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1" w:history="1">
        <w:r w:rsidR="00430649" w:rsidRPr="00FD32AE">
          <w:rPr>
            <w:rStyle w:val="Hyperlink"/>
            <w:rFonts w:ascii="IRBadr" w:hAnsi="IRBadr" w:cs="IRBadr"/>
            <w:noProof/>
            <w:sz w:val="28"/>
            <w:szCs w:val="28"/>
            <w:rtl/>
          </w:rPr>
          <w:t>توجیه</w:t>
        </w:r>
        <w:r w:rsidR="007A15AA" w:rsidRPr="00FD32AE">
          <w:rPr>
            <w:rStyle w:val="Hyperlink"/>
            <w:rFonts w:ascii="IRBadr" w:hAnsi="IRBadr" w:cs="IRBadr"/>
            <w:noProof/>
            <w:sz w:val="28"/>
            <w:szCs w:val="28"/>
            <w:rtl/>
          </w:rPr>
          <w:t xml:space="preserve"> حضرت علی (ع) از سوی عمر و ابوبکر:</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_Toc422269811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11</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2" w:history="1">
        <w:r w:rsidR="007A15AA" w:rsidRPr="00FD32AE">
          <w:rPr>
            <w:rStyle w:val="Hyperlink"/>
            <w:rFonts w:ascii="IRBadr" w:hAnsi="IRBadr" w:cs="IRBadr"/>
            <w:noProof/>
            <w:sz w:val="28"/>
            <w:szCs w:val="28"/>
            <w:rtl/>
          </w:rPr>
          <w:t>قسمت سوم:</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_Toc422269812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3" w:history="1">
        <w:r w:rsidR="007A15AA" w:rsidRPr="00FD32AE">
          <w:rPr>
            <w:rStyle w:val="Hyperlink"/>
            <w:rFonts w:ascii="IRBadr" w:hAnsi="IRBadr" w:cs="IRBadr"/>
            <w:noProof/>
            <w:sz w:val="28"/>
            <w:szCs w:val="28"/>
            <w:rtl/>
          </w:rPr>
          <w:t xml:space="preserve">جلسه هشتم درس تاریخ سیاسی اسلام توسط </w:t>
        </w:r>
        <w:r w:rsidR="00597F5D" w:rsidRPr="00FD32AE">
          <w:rPr>
            <w:rStyle w:val="Hyperlink"/>
            <w:rFonts w:ascii="IRBadr" w:hAnsi="IRBadr" w:cs="IRBadr"/>
            <w:noProof/>
            <w:sz w:val="28"/>
            <w:szCs w:val="28"/>
            <w:rtl/>
          </w:rPr>
          <w:t>حجت‌الاسلام</w:t>
        </w:r>
        <w:r w:rsidR="007A15AA" w:rsidRPr="00FD32AE">
          <w:rPr>
            <w:rStyle w:val="Hyperlink"/>
            <w:rFonts w:ascii="IRBadr" w:hAnsi="IRBadr" w:cs="IRBadr"/>
            <w:noProof/>
            <w:sz w:val="28"/>
            <w:szCs w:val="28"/>
            <w:rtl/>
          </w:rPr>
          <w:t xml:space="preserve"> والسلمین اعرافی مورخه 1-25-69:</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_Toc422269813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4" w:history="1">
        <w:r w:rsidR="00597F5D" w:rsidRPr="00FD32AE">
          <w:rPr>
            <w:rStyle w:val="Hyperlink"/>
            <w:rFonts w:ascii="IRBadr" w:hAnsi="IRBadr" w:cs="IRBadr"/>
            <w:noProof/>
            <w:sz w:val="28"/>
            <w:szCs w:val="28"/>
            <w:rtl/>
          </w:rPr>
          <w:t>خط‌مشی‌های</w:t>
        </w:r>
        <w:r w:rsidR="007A15AA" w:rsidRPr="00FD32AE">
          <w:rPr>
            <w:rStyle w:val="Hyperlink"/>
            <w:rFonts w:ascii="IRBadr" w:hAnsi="IRBadr" w:cs="IRBadr"/>
            <w:noProof/>
            <w:sz w:val="28"/>
            <w:szCs w:val="28"/>
            <w:rtl/>
          </w:rPr>
          <w:t xml:space="preserve"> حضرت علی(ع):</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_Toc422269814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5" w:history="1">
        <w:r w:rsidR="007A15AA" w:rsidRPr="00FD32AE">
          <w:rPr>
            <w:rStyle w:val="Hyperlink"/>
            <w:rFonts w:ascii="IRBadr" w:hAnsi="IRBadr" w:cs="IRBadr"/>
            <w:noProof/>
            <w:sz w:val="28"/>
            <w:szCs w:val="28"/>
            <w:rtl/>
          </w:rPr>
          <w:t>سکوت:</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_Toc422269815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12</w:t>
        </w:r>
        <w:r w:rsidR="007A15AA" w:rsidRPr="00FD32AE">
          <w:rPr>
            <w:rFonts w:ascii="IRBadr" w:hAnsi="IRBadr" w:cs="IRBadr"/>
            <w:noProof/>
            <w:webHidden/>
            <w:sz w:val="28"/>
            <w:szCs w:val="28"/>
          </w:rPr>
          <w:fldChar w:fldCharType="end"/>
        </w:r>
      </w:hyperlink>
    </w:p>
    <w:p w:rsidR="007A15AA" w:rsidRPr="00FD32AE" w:rsidRDefault="00D40461" w:rsidP="00F84FED">
      <w:pPr>
        <w:pStyle w:val="TOC1"/>
        <w:tabs>
          <w:tab w:val="right" w:leader="dot" w:pos="9017"/>
        </w:tabs>
        <w:bidi/>
        <w:spacing w:line="240" w:lineRule="auto"/>
        <w:jc w:val="both"/>
        <w:rPr>
          <w:rFonts w:ascii="IRBadr" w:hAnsi="IRBadr" w:cs="IRBadr"/>
          <w:noProof/>
          <w:sz w:val="28"/>
          <w:szCs w:val="28"/>
        </w:rPr>
      </w:pPr>
      <w:hyperlink w:anchor="_Toc422269816" w:history="1">
        <w:r w:rsidR="00597F5D" w:rsidRPr="00FD32AE">
          <w:rPr>
            <w:rStyle w:val="Hyperlink"/>
            <w:rFonts w:ascii="IRBadr" w:hAnsi="IRBadr" w:cs="IRBadr"/>
            <w:noProof/>
            <w:sz w:val="28"/>
            <w:szCs w:val="28"/>
            <w:rtl/>
          </w:rPr>
          <w:t>مسدودسازی</w:t>
        </w:r>
        <w:r w:rsidR="007A15AA" w:rsidRPr="00FD32AE">
          <w:rPr>
            <w:rStyle w:val="Hyperlink"/>
            <w:rFonts w:ascii="IRBadr" w:hAnsi="IRBadr" w:cs="IRBadr"/>
            <w:noProof/>
            <w:sz w:val="28"/>
            <w:szCs w:val="28"/>
            <w:rtl/>
          </w:rPr>
          <w:t xml:space="preserve"> راه سودجویان:</w:t>
        </w:r>
        <w:r w:rsidR="007A15AA" w:rsidRPr="00FD32AE">
          <w:rPr>
            <w:rFonts w:ascii="IRBadr" w:hAnsi="IRBadr" w:cs="IRBadr"/>
            <w:noProof/>
            <w:webHidden/>
            <w:sz w:val="28"/>
            <w:szCs w:val="28"/>
          </w:rPr>
          <w:tab/>
        </w:r>
        <w:r w:rsidR="007A15AA" w:rsidRPr="00FD32AE">
          <w:rPr>
            <w:rFonts w:ascii="IRBadr" w:hAnsi="IRBadr" w:cs="IRBadr"/>
            <w:noProof/>
            <w:webHidden/>
            <w:sz w:val="28"/>
            <w:szCs w:val="28"/>
          </w:rPr>
          <w:fldChar w:fldCharType="begin"/>
        </w:r>
        <w:r w:rsidR="007A15AA" w:rsidRPr="00FD32AE">
          <w:rPr>
            <w:rFonts w:ascii="IRBadr" w:hAnsi="IRBadr" w:cs="IRBadr"/>
            <w:noProof/>
            <w:webHidden/>
            <w:sz w:val="28"/>
            <w:szCs w:val="28"/>
          </w:rPr>
          <w:instrText xml:space="preserve"> PAGEREF _Toc422269816 \h </w:instrText>
        </w:r>
        <w:r w:rsidR="007A15AA" w:rsidRPr="00FD32AE">
          <w:rPr>
            <w:rFonts w:ascii="IRBadr" w:hAnsi="IRBadr" w:cs="IRBadr"/>
            <w:noProof/>
            <w:webHidden/>
            <w:sz w:val="28"/>
            <w:szCs w:val="28"/>
          </w:rPr>
        </w:r>
        <w:r w:rsidR="007A15AA" w:rsidRPr="00FD32AE">
          <w:rPr>
            <w:rFonts w:ascii="IRBadr" w:hAnsi="IRBadr" w:cs="IRBadr"/>
            <w:noProof/>
            <w:webHidden/>
            <w:sz w:val="28"/>
            <w:szCs w:val="28"/>
          </w:rPr>
          <w:fldChar w:fldCharType="separate"/>
        </w:r>
        <w:r w:rsidR="007A15AA" w:rsidRPr="00FD32AE">
          <w:rPr>
            <w:rFonts w:ascii="IRBadr" w:hAnsi="IRBadr" w:cs="IRBadr"/>
            <w:noProof/>
            <w:webHidden/>
            <w:sz w:val="28"/>
            <w:szCs w:val="28"/>
          </w:rPr>
          <w:t>13</w:t>
        </w:r>
        <w:r w:rsidR="007A15AA" w:rsidRPr="00FD32AE">
          <w:rPr>
            <w:rFonts w:ascii="IRBadr" w:hAnsi="IRBadr" w:cs="IRBadr"/>
            <w:noProof/>
            <w:webHidden/>
            <w:sz w:val="28"/>
            <w:szCs w:val="28"/>
          </w:rPr>
          <w:fldChar w:fldCharType="end"/>
        </w:r>
      </w:hyperlink>
    </w:p>
    <w:p w:rsidR="00DA756F" w:rsidRPr="00FD32AE" w:rsidRDefault="00DA756F" w:rsidP="007A15AA">
      <w:pPr>
        <w:pStyle w:val="TOC1"/>
        <w:tabs>
          <w:tab w:val="right" w:leader="dot" w:pos="9017"/>
        </w:tabs>
        <w:bidi/>
        <w:spacing w:line="240" w:lineRule="auto"/>
        <w:rPr>
          <w:rFonts w:ascii="IRBadr" w:hAnsi="IRBadr" w:cs="IRBadr"/>
          <w:sz w:val="28"/>
          <w:szCs w:val="28"/>
          <w:rtl/>
          <w:lang w:bidi="fa-IR"/>
        </w:rPr>
      </w:pPr>
      <w:r w:rsidRPr="00FD32AE">
        <w:rPr>
          <w:rFonts w:ascii="IRBadr" w:hAnsi="IRBadr" w:cs="IRBadr"/>
          <w:sz w:val="28"/>
          <w:szCs w:val="28"/>
          <w:rtl/>
          <w:lang w:bidi="fa-IR"/>
        </w:rPr>
        <w:fldChar w:fldCharType="end"/>
      </w:r>
    </w:p>
    <w:p w:rsidR="007A15AA" w:rsidRPr="00FD32AE" w:rsidRDefault="00DA756F" w:rsidP="00E80FBE">
      <w:pPr>
        <w:pStyle w:val="Heading1"/>
        <w:rPr>
          <w:rtl/>
        </w:rPr>
      </w:pPr>
      <w:r w:rsidRPr="00FD32AE">
        <w:rPr>
          <w:rtl/>
        </w:rPr>
        <w:br w:type="page"/>
      </w:r>
      <w:bookmarkStart w:id="13" w:name="_Toc422269789"/>
      <w:r w:rsidR="007A15AA" w:rsidRPr="00FD32AE">
        <w:rPr>
          <w:rtl/>
        </w:rPr>
        <w:lastRenderedPageBreak/>
        <w:t>امامت:</w:t>
      </w:r>
      <w:bookmarkEnd w:id="13"/>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در جنگ احزاب اسلام به نقطه‌ای رسیده بود که یا باید </w:t>
      </w:r>
      <w:r w:rsidR="003A4C50" w:rsidRPr="00FD32AE">
        <w:rPr>
          <w:rFonts w:ascii="IRBadr" w:hAnsi="IRBadr" w:cs="IRBadr"/>
          <w:szCs w:val="28"/>
          <w:rtl/>
        </w:rPr>
        <w:t>به‌طورکلی</w:t>
      </w:r>
      <w:r w:rsidRPr="00FD32AE">
        <w:rPr>
          <w:rFonts w:ascii="IRBadr" w:hAnsi="IRBadr" w:cs="IRBadr"/>
          <w:szCs w:val="28"/>
          <w:rtl/>
        </w:rPr>
        <w:t xml:space="preserve"> حذف شود یا اسلام باقی بماند. درست در لحظه </w:t>
      </w:r>
      <w:r w:rsidR="003A4C50" w:rsidRPr="00FD32AE">
        <w:rPr>
          <w:rFonts w:ascii="IRBadr" w:hAnsi="IRBadr" w:cs="IRBadr"/>
          <w:szCs w:val="28"/>
          <w:rtl/>
        </w:rPr>
        <w:t>سرنوشت‌ساز</w:t>
      </w:r>
      <w:r w:rsidRPr="00FD32AE">
        <w:rPr>
          <w:rFonts w:ascii="IRBadr" w:hAnsi="IRBadr" w:cs="IRBadr"/>
          <w:szCs w:val="28"/>
          <w:rtl/>
        </w:rPr>
        <w:t xml:space="preserve"> </w:t>
      </w:r>
      <w:r w:rsidR="008E5EF7" w:rsidRPr="00FD32AE">
        <w:rPr>
          <w:rFonts w:ascii="IRBadr" w:hAnsi="IRBadr" w:cs="IRBadr"/>
          <w:szCs w:val="28"/>
          <w:rtl/>
        </w:rPr>
        <w:t>امیرالمؤمنین</w:t>
      </w:r>
      <w:r w:rsidRPr="00FD32AE">
        <w:rPr>
          <w:rFonts w:ascii="IRBadr" w:hAnsi="IRBadr" w:cs="IRBadr"/>
          <w:szCs w:val="28"/>
          <w:rtl/>
        </w:rPr>
        <w:t xml:space="preserve"> حرکت خودشان را کردند و ضربه را به عمر بن عبدود زد. البته دیگران هم پیشنهاد دادند که بروند ولی پیامبر فقط به </w:t>
      </w:r>
      <w:r w:rsidR="008E5EF7" w:rsidRPr="00FD32AE">
        <w:rPr>
          <w:rFonts w:ascii="IRBadr" w:hAnsi="IRBadr" w:cs="IRBadr"/>
          <w:szCs w:val="28"/>
          <w:rtl/>
        </w:rPr>
        <w:t>امیرالمؤمنین</w:t>
      </w:r>
      <w:r w:rsidRPr="00FD32AE">
        <w:rPr>
          <w:rFonts w:ascii="IRBadr" w:hAnsi="IRBadr" w:cs="IRBadr"/>
          <w:szCs w:val="28"/>
          <w:rtl/>
        </w:rPr>
        <w:t xml:space="preserve"> داد.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در غزوه تبوک پیامبر، علی را در مدینه گذاشت و گفت غیر از تو کسی </w:t>
      </w:r>
      <w:r w:rsidR="008E5EF7" w:rsidRPr="00FD32AE">
        <w:rPr>
          <w:rFonts w:ascii="IRBadr" w:hAnsi="IRBadr" w:cs="IRBadr"/>
          <w:szCs w:val="28"/>
          <w:rtl/>
        </w:rPr>
        <w:t>نمی‌تواند</w:t>
      </w:r>
      <w:r w:rsidRPr="00FD32AE">
        <w:rPr>
          <w:rFonts w:ascii="IRBadr" w:hAnsi="IRBadr" w:cs="IRBadr"/>
          <w:szCs w:val="28"/>
          <w:rtl/>
        </w:rPr>
        <w:t xml:space="preserve"> مدینه را اداره کند. از روز اول به </w:t>
      </w:r>
      <w:r w:rsidR="008E5EF7" w:rsidRPr="00FD32AE">
        <w:rPr>
          <w:rFonts w:ascii="IRBadr" w:hAnsi="IRBadr" w:cs="IRBadr"/>
          <w:szCs w:val="28"/>
          <w:rtl/>
        </w:rPr>
        <w:t>مناسبت‌های</w:t>
      </w:r>
      <w:r w:rsidRPr="00FD32AE">
        <w:rPr>
          <w:rFonts w:ascii="IRBadr" w:hAnsi="IRBadr" w:cs="IRBadr"/>
          <w:szCs w:val="28"/>
          <w:rtl/>
        </w:rPr>
        <w:t xml:space="preserve"> مختلف و شرایط گوناگون تأیید بر رهبری و آینده خلافت جامعه می‌کند. آیات قرآن هم </w:t>
      </w:r>
      <w:r w:rsidR="003A4C50" w:rsidRPr="00FD32AE">
        <w:rPr>
          <w:rFonts w:ascii="IRBadr" w:hAnsi="IRBadr" w:cs="IRBadr"/>
          <w:szCs w:val="28"/>
          <w:rtl/>
        </w:rPr>
        <w:t>به‌صورت</w:t>
      </w:r>
      <w:r w:rsidRPr="00FD32AE">
        <w:rPr>
          <w:rFonts w:ascii="IRBadr" w:hAnsi="IRBadr" w:cs="IRBadr"/>
          <w:szCs w:val="28"/>
          <w:rtl/>
        </w:rPr>
        <w:t xml:space="preserve"> غیرمستقیم به این مسئله اشاره می‌کند.</w:t>
      </w:r>
    </w:p>
    <w:p w:rsidR="007A15AA" w:rsidRPr="00FD32AE" w:rsidRDefault="007A15AA" w:rsidP="00E80FBE">
      <w:pPr>
        <w:pStyle w:val="Heading1"/>
        <w:rPr>
          <w:rtl/>
        </w:rPr>
      </w:pPr>
      <w:bookmarkStart w:id="14" w:name="_Toc422269790"/>
      <w:r w:rsidRPr="00FD32AE">
        <w:rPr>
          <w:rtl/>
        </w:rPr>
        <w:t xml:space="preserve">شاخص بودن </w:t>
      </w:r>
      <w:r w:rsidR="008E5EF7" w:rsidRPr="00FD32AE">
        <w:rPr>
          <w:rtl/>
        </w:rPr>
        <w:t>امیرالمؤمنین</w:t>
      </w:r>
      <w:r w:rsidRPr="00FD32AE">
        <w:rPr>
          <w:rtl/>
        </w:rPr>
        <w:t xml:space="preserve"> (ع) نسبت به دیگران:</w:t>
      </w:r>
      <w:bookmarkEnd w:id="14"/>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 برجستگی امیرالمؤمنین در چند بُعد است: اولاً در قرابت با پیامبر است. از همان زمان کودکی تا پایان عمر پیامبر</w:t>
      </w:r>
      <w:r w:rsidR="008E5EF7" w:rsidRPr="00FD32AE">
        <w:rPr>
          <w:rFonts w:ascii="IRBadr" w:hAnsi="IRBadr" w:cs="IRBadr"/>
          <w:szCs w:val="28"/>
          <w:rtl/>
        </w:rPr>
        <w:t xml:space="preserve"> </w:t>
      </w:r>
      <w:r w:rsidRPr="00FD32AE">
        <w:rPr>
          <w:rFonts w:ascii="IRBadr" w:hAnsi="IRBadr" w:cs="IRBadr"/>
          <w:szCs w:val="28"/>
          <w:rtl/>
        </w:rPr>
        <w:t xml:space="preserve">در کنار هم بودند، </w:t>
      </w:r>
      <w:r w:rsidR="003A4C50" w:rsidRPr="00FD32AE">
        <w:rPr>
          <w:rFonts w:ascii="IRBadr" w:hAnsi="IRBadr" w:cs="IRBadr"/>
          <w:szCs w:val="28"/>
          <w:rtl/>
        </w:rPr>
        <w:t>به‌طوری‌که</w:t>
      </w:r>
      <w:r w:rsidRPr="00FD32AE">
        <w:rPr>
          <w:rFonts w:ascii="IRBadr" w:hAnsi="IRBadr" w:cs="IRBadr"/>
          <w:szCs w:val="28"/>
          <w:rtl/>
        </w:rPr>
        <w:t xml:space="preserve"> پیامبر سر در دامن علی جان داد و علی هم او را دفن کرد. این قرابت و نزدیکی علی (ع) را نسبت به اصحاب به پیامبر نشان می‌دهد. بُعد دوم فداکاری‌ها در جنگ‌های مختلف بوده که کسی به قله او </w:t>
      </w:r>
      <w:r w:rsidR="008E5EF7" w:rsidRPr="00FD32AE">
        <w:rPr>
          <w:rFonts w:ascii="IRBadr" w:hAnsi="IRBadr" w:cs="IRBadr"/>
          <w:szCs w:val="28"/>
          <w:rtl/>
        </w:rPr>
        <w:t>نمی‌رسید</w:t>
      </w:r>
      <w:r w:rsidRPr="00FD32AE">
        <w:rPr>
          <w:rFonts w:ascii="IRBadr" w:hAnsi="IRBadr" w:cs="IRBadr"/>
          <w:szCs w:val="28"/>
          <w:rtl/>
        </w:rPr>
        <w:t xml:space="preserve">. بُعد سوم اینکه </w:t>
      </w:r>
      <w:r w:rsidR="003A4C50" w:rsidRPr="00FD32AE">
        <w:rPr>
          <w:rFonts w:ascii="IRBadr" w:hAnsi="IRBadr" w:cs="IRBadr"/>
          <w:szCs w:val="28"/>
          <w:rtl/>
        </w:rPr>
        <w:t>ازنظر</w:t>
      </w:r>
      <w:r w:rsidRPr="00FD32AE">
        <w:rPr>
          <w:rFonts w:ascii="IRBadr" w:hAnsi="IRBadr" w:cs="IRBadr"/>
          <w:szCs w:val="28"/>
          <w:rtl/>
        </w:rPr>
        <w:t xml:space="preserve"> فکری و آگاهی برجسته بودند. </w:t>
      </w:r>
      <w:r w:rsidR="008E5EF7" w:rsidRPr="00FD32AE">
        <w:rPr>
          <w:rFonts w:ascii="IRBadr" w:hAnsi="IRBadr" w:cs="IRBadr"/>
          <w:szCs w:val="28"/>
          <w:rtl/>
        </w:rPr>
        <w:t>عالم‌ترین</w:t>
      </w:r>
      <w:r w:rsidRPr="00FD32AE">
        <w:rPr>
          <w:rFonts w:ascii="IRBadr" w:hAnsi="IRBadr" w:cs="IRBadr"/>
          <w:szCs w:val="28"/>
          <w:rtl/>
        </w:rPr>
        <w:t xml:space="preserve"> فرد و کسی که وارث علم پیامبر بوده، </w:t>
      </w:r>
      <w:r w:rsidR="008E5EF7" w:rsidRPr="00FD32AE">
        <w:rPr>
          <w:rFonts w:ascii="IRBadr" w:hAnsi="IRBadr" w:cs="IRBadr"/>
          <w:szCs w:val="28"/>
          <w:rtl/>
        </w:rPr>
        <w:t>امیرالمؤمنین</w:t>
      </w:r>
      <w:r w:rsidRPr="00FD32AE">
        <w:rPr>
          <w:rFonts w:ascii="IRBadr" w:hAnsi="IRBadr" w:cs="IRBadr"/>
          <w:szCs w:val="28"/>
          <w:rtl/>
        </w:rPr>
        <w:t xml:space="preserve"> بود و همه هم این را می‌دانستند. ابوعلی سینا در مورد </w:t>
      </w:r>
      <w:r w:rsidR="008E5EF7" w:rsidRPr="00FD32AE">
        <w:rPr>
          <w:rFonts w:ascii="IRBadr" w:hAnsi="IRBadr" w:cs="IRBadr"/>
          <w:szCs w:val="28"/>
          <w:rtl/>
        </w:rPr>
        <w:t>امیرالمؤمنین</w:t>
      </w:r>
      <w:r w:rsidRPr="00FD32AE">
        <w:rPr>
          <w:rFonts w:ascii="IRBadr" w:hAnsi="IRBadr" w:cs="IRBadr"/>
          <w:szCs w:val="28"/>
          <w:rtl/>
        </w:rPr>
        <w:t xml:space="preserve"> می‌گوید: حالت علی در بین اصحاب مثل معقول در میانم محسوس بود. عالم عقل بالاتر از عالم حس است. یا در روایات آمده است که </w:t>
      </w:r>
      <w:r w:rsidR="008E5EF7" w:rsidRPr="00FD32AE">
        <w:rPr>
          <w:rFonts w:ascii="IRBadr" w:hAnsi="IRBadr" w:cs="IRBadr"/>
          <w:szCs w:val="28"/>
          <w:rtl/>
        </w:rPr>
        <w:t>امیرالمؤمنین</w:t>
      </w:r>
      <w:r w:rsidRPr="00FD32AE">
        <w:rPr>
          <w:rFonts w:ascii="IRBadr" w:hAnsi="IRBadr" w:cs="IRBadr"/>
          <w:szCs w:val="28"/>
          <w:rtl/>
        </w:rPr>
        <w:t xml:space="preserve"> مانند خورشید همه را </w:t>
      </w:r>
      <w:r w:rsidR="003A4C50" w:rsidRPr="00FD32AE">
        <w:rPr>
          <w:rFonts w:ascii="IRBadr" w:hAnsi="IRBadr" w:cs="IRBadr"/>
          <w:szCs w:val="28"/>
          <w:rtl/>
        </w:rPr>
        <w:t>تحت‌الشعاع</w:t>
      </w:r>
      <w:r w:rsidRPr="00FD32AE">
        <w:rPr>
          <w:rFonts w:ascii="IRBadr" w:hAnsi="IRBadr" w:cs="IRBadr"/>
          <w:szCs w:val="28"/>
          <w:rtl/>
        </w:rPr>
        <w:t xml:space="preserve"> قرار می‌داد. </w:t>
      </w:r>
      <w:r w:rsidR="008E5EF7" w:rsidRPr="00FD32AE">
        <w:rPr>
          <w:rFonts w:ascii="IRBadr" w:hAnsi="IRBadr" w:cs="IRBadr"/>
          <w:szCs w:val="28"/>
          <w:rtl/>
        </w:rPr>
        <w:t>این‌ها</w:t>
      </w:r>
      <w:r w:rsidRPr="00FD32AE">
        <w:rPr>
          <w:rFonts w:ascii="IRBadr" w:hAnsi="IRBadr" w:cs="IRBadr"/>
          <w:szCs w:val="28"/>
          <w:rtl/>
        </w:rPr>
        <w:t xml:space="preserve"> نکات برجسته </w:t>
      </w:r>
      <w:r w:rsidR="008E5EF7" w:rsidRPr="00FD32AE">
        <w:rPr>
          <w:rFonts w:ascii="IRBadr" w:hAnsi="IRBadr" w:cs="IRBadr"/>
          <w:szCs w:val="28"/>
          <w:rtl/>
        </w:rPr>
        <w:t>امیرالمؤمنین</w:t>
      </w:r>
      <w:r w:rsidRPr="00FD32AE">
        <w:rPr>
          <w:rFonts w:ascii="IRBadr" w:hAnsi="IRBadr" w:cs="IRBadr"/>
          <w:szCs w:val="28"/>
          <w:rtl/>
        </w:rPr>
        <w:t xml:space="preserve"> بود و پیامبر هم بر </w:t>
      </w:r>
      <w:r w:rsidR="008E5EF7" w:rsidRPr="00FD32AE">
        <w:rPr>
          <w:rFonts w:ascii="IRBadr" w:hAnsi="IRBadr" w:cs="IRBadr"/>
          <w:szCs w:val="28"/>
          <w:rtl/>
        </w:rPr>
        <w:t>آن‌ها</w:t>
      </w:r>
      <w:r w:rsidRPr="00FD32AE">
        <w:rPr>
          <w:rFonts w:ascii="IRBadr" w:hAnsi="IRBadr" w:cs="IRBadr"/>
          <w:szCs w:val="28"/>
          <w:rtl/>
        </w:rPr>
        <w:t xml:space="preserve"> تأکید می‌کرد.</w:t>
      </w:r>
    </w:p>
    <w:p w:rsidR="007A15AA" w:rsidRPr="00FD32AE" w:rsidRDefault="003A4C50" w:rsidP="00E80FBE">
      <w:pPr>
        <w:pStyle w:val="Heading1"/>
        <w:rPr>
          <w:rtl/>
        </w:rPr>
      </w:pPr>
      <w:bookmarkStart w:id="15" w:name="_Toc422269791"/>
      <w:r w:rsidRPr="00FD32AE">
        <w:rPr>
          <w:rtl/>
        </w:rPr>
        <w:t>غدیر خم</w:t>
      </w:r>
      <w:r w:rsidR="007A15AA" w:rsidRPr="00FD32AE">
        <w:rPr>
          <w:rtl/>
        </w:rPr>
        <w:t>:</w:t>
      </w:r>
      <w:bookmarkEnd w:id="15"/>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اوج تعیین خلیفه و ترسیم خط ولایت در وجود علی بن ابیطالب </w:t>
      </w:r>
      <w:r w:rsidR="003A4C50" w:rsidRPr="00FD32AE">
        <w:rPr>
          <w:rFonts w:ascii="IRBadr" w:hAnsi="IRBadr" w:cs="IRBadr"/>
          <w:szCs w:val="28"/>
          <w:rtl/>
        </w:rPr>
        <w:t>به‌عنوان</w:t>
      </w:r>
      <w:r w:rsidRPr="00FD32AE">
        <w:rPr>
          <w:rFonts w:ascii="IRBadr" w:hAnsi="IRBadr" w:cs="IRBadr"/>
          <w:szCs w:val="28"/>
          <w:rtl/>
        </w:rPr>
        <w:t xml:space="preserve"> خلیفه آینده در داستان غدیر خم است. این نقطه آخری بود که پیامبر اکرم سنگ نهایی را بنا گذاشت و حرکت آخر را انجام داد. فرق غدیر خم و کل جریاناتی که در قبل بوده در این است که هرکس که منصف بود برایش روشن بود که علی رهبری آینده را باید به دست بگیرد با اشاره خود پیامبر. در جریانات گذشته</w:t>
      </w:r>
      <w:r w:rsidR="008E5EF7" w:rsidRPr="00FD32AE">
        <w:rPr>
          <w:rFonts w:ascii="IRBadr" w:hAnsi="IRBadr" w:cs="IRBadr"/>
          <w:szCs w:val="28"/>
          <w:rtl/>
        </w:rPr>
        <w:t xml:space="preserve"> </w:t>
      </w:r>
      <w:r w:rsidRPr="00FD32AE">
        <w:rPr>
          <w:rFonts w:ascii="IRBadr" w:hAnsi="IRBadr" w:cs="IRBadr"/>
          <w:szCs w:val="28"/>
          <w:rtl/>
        </w:rPr>
        <w:t xml:space="preserve">راه برای </w:t>
      </w:r>
      <w:r w:rsidR="003A4C50" w:rsidRPr="00FD32AE">
        <w:rPr>
          <w:rFonts w:ascii="IRBadr" w:hAnsi="IRBadr" w:cs="IRBadr"/>
          <w:szCs w:val="28"/>
          <w:rtl/>
        </w:rPr>
        <w:t>توجیهاتی</w:t>
      </w:r>
      <w:r w:rsidRPr="00FD32AE">
        <w:rPr>
          <w:rFonts w:ascii="IRBadr" w:hAnsi="IRBadr" w:cs="IRBadr"/>
          <w:szCs w:val="28"/>
          <w:rtl/>
        </w:rPr>
        <w:t xml:space="preserve"> این مسئله بود، از طرفی هم رشد جریان نفاق و حسادت و کینه‌هایی که در میان مسلمانان بود، پیامبر ترس این داشت که کل دین </w:t>
      </w:r>
      <w:r w:rsidR="003A4C50" w:rsidRPr="00FD32AE">
        <w:rPr>
          <w:rFonts w:ascii="IRBadr" w:hAnsi="IRBadr" w:cs="IRBadr"/>
          <w:szCs w:val="28"/>
          <w:rtl/>
        </w:rPr>
        <w:t>ازهم‌پاشیده</w:t>
      </w:r>
      <w:r w:rsidRPr="00FD32AE">
        <w:rPr>
          <w:rFonts w:ascii="IRBadr" w:hAnsi="IRBadr" w:cs="IRBadr"/>
          <w:szCs w:val="28"/>
          <w:rtl/>
        </w:rPr>
        <w:t xml:space="preserve"> شود. باید قدم نهایی را </w:t>
      </w:r>
      <w:r w:rsidR="003A4C50" w:rsidRPr="00FD32AE">
        <w:rPr>
          <w:rFonts w:ascii="IRBadr" w:hAnsi="IRBadr" w:cs="IRBadr"/>
          <w:szCs w:val="28"/>
          <w:rtl/>
        </w:rPr>
        <w:t>برمی‌داشت</w:t>
      </w:r>
      <w:r w:rsidRPr="00FD32AE">
        <w:rPr>
          <w:rFonts w:ascii="IRBadr" w:hAnsi="IRBadr" w:cs="IRBadr"/>
          <w:szCs w:val="28"/>
          <w:rtl/>
        </w:rPr>
        <w:t xml:space="preserve"> و رسماً </w:t>
      </w:r>
      <w:r w:rsidR="003A4C50" w:rsidRPr="00FD32AE">
        <w:rPr>
          <w:rFonts w:ascii="IRBadr" w:hAnsi="IRBadr" w:cs="IRBadr"/>
          <w:szCs w:val="28"/>
          <w:rtl/>
        </w:rPr>
        <w:t>اعلام</w:t>
      </w:r>
      <w:r w:rsidRPr="00FD32AE">
        <w:rPr>
          <w:rFonts w:ascii="IRBadr" w:hAnsi="IRBadr" w:cs="IRBadr"/>
          <w:szCs w:val="28"/>
          <w:rtl/>
        </w:rPr>
        <w:t xml:space="preserve"> کند که فقط علی لیاقت رهبری جامعه اسلامی را دارد و این در غدیر خم واقع شد.</w:t>
      </w:r>
    </w:p>
    <w:p w:rsidR="007A15AA" w:rsidRPr="00FD32AE" w:rsidRDefault="007A15AA" w:rsidP="009F2361">
      <w:pPr>
        <w:bidi/>
        <w:jc w:val="both"/>
        <w:rPr>
          <w:rFonts w:ascii="IRBadr" w:hAnsi="IRBadr" w:cs="IRBadr"/>
          <w:szCs w:val="28"/>
          <w:rtl/>
        </w:rPr>
      </w:pPr>
      <w:r w:rsidRPr="00FD32AE">
        <w:rPr>
          <w:rFonts w:ascii="IRBadr" w:hAnsi="IRBadr" w:cs="IRBadr"/>
          <w:szCs w:val="28"/>
          <w:rtl/>
        </w:rPr>
        <w:lastRenderedPageBreak/>
        <w:t xml:space="preserve">آخرین حج را هم که انجام دادند، </w:t>
      </w:r>
      <w:r w:rsidR="003A4C50" w:rsidRPr="00FD32AE">
        <w:rPr>
          <w:rFonts w:ascii="IRBadr" w:hAnsi="IRBadr" w:cs="IRBadr"/>
          <w:szCs w:val="28"/>
          <w:rtl/>
        </w:rPr>
        <w:t>بااینکه</w:t>
      </w:r>
      <w:r w:rsidRPr="00FD32AE">
        <w:rPr>
          <w:rFonts w:ascii="IRBadr" w:hAnsi="IRBadr" w:cs="IRBadr"/>
          <w:szCs w:val="28"/>
          <w:rtl/>
        </w:rPr>
        <w:t xml:space="preserve"> علی در کنار پیامبر بود ولی پیامبر ترس داشت تا اینکه ندا آمد </w:t>
      </w:r>
      <w:r w:rsidR="0038141C" w:rsidRPr="00FD32AE">
        <w:rPr>
          <w:rFonts w:ascii="IRBadr" w:hAnsi="IRBadr" w:cs="IRBadr"/>
          <w:b/>
          <w:bCs/>
          <w:szCs w:val="28"/>
          <w:rtl/>
        </w:rPr>
        <w:t>«</w:t>
      </w:r>
      <w:r w:rsidRPr="00FD32AE">
        <w:rPr>
          <w:rFonts w:ascii="IRBadr" w:hAnsi="IRBadr" w:cs="IRBadr"/>
          <w:b/>
          <w:bCs/>
          <w:szCs w:val="28"/>
          <w:rtl/>
        </w:rPr>
        <w:t>بَلِّغْ مَا أُنزِلَ إِلَ</w:t>
      </w:r>
      <w:r w:rsidR="008E5EF7" w:rsidRPr="00FD32AE">
        <w:rPr>
          <w:rFonts w:ascii="IRBadr" w:hAnsi="IRBadr" w:cs="IRBadr"/>
          <w:b/>
          <w:bCs/>
          <w:szCs w:val="28"/>
          <w:rtl/>
        </w:rPr>
        <w:t>یک</w:t>
      </w:r>
      <w:r w:rsidR="0038141C" w:rsidRPr="00FD32AE">
        <w:rPr>
          <w:rFonts w:ascii="IRBadr" w:hAnsi="IRBadr" w:cs="IRBadr"/>
          <w:b/>
          <w:bCs/>
          <w:szCs w:val="28"/>
          <w:rtl/>
        </w:rPr>
        <w:t>»</w:t>
      </w:r>
      <w:r w:rsidRPr="00FD32AE">
        <w:rPr>
          <w:rFonts w:ascii="IRBadr" w:hAnsi="IRBadr" w:cs="IRBadr"/>
          <w:b/>
          <w:bCs/>
          <w:szCs w:val="28"/>
          <w:rtl/>
        </w:rPr>
        <w:t>؛</w:t>
      </w:r>
      <w:r w:rsidRPr="00FD32AE">
        <w:rPr>
          <w:rStyle w:val="FootnoteReference"/>
          <w:rFonts w:ascii="IRBadr" w:hAnsi="IRBadr" w:cs="IRBadr"/>
          <w:b/>
          <w:bCs/>
          <w:szCs w:val="28"/>
          <w:rtl/>
        </w:rPr>
        <w:footnoteReference w:id="1"/>
      </w:r>
      <w:r w:rsidRPr="00FD32AE">
        <w:rPr>
          <w:rFonts w:ascii="IRBadr" w:hAnsi="IRBadr" w:cs="IRBadr"/>
          <w:szCs w:val="28"/>
          <w:rtl/>
        </w:rPr>
        <w:t xml:space="preserve"> آنچه خدا گفته باید ابلاغ کنی و </w:t>
      </w:r>
      <w:r w:rsidR="00644C20" w:rsidRPr="00FD32AE">
        <w:rPr>
          <w:rFonts w:ascii="IRBadr" w:hAnsi="IRBadr" w:cs="IRBadr"/>
          <w:szCs w:val="28"/>
          <w:rtl/>
        </w:rPr>
        <w:t>الا</w:t>
      </w:r>
      <w:r w:rsidRPr="00FD32AE">
        <w:rPr>
          <w:rFonts w:ascii="IRBadr" w:hAnsi="IRBadr" w:cs="IRBadr"/>
          <w:szCs w:val="28"/>
          <w:rtl/>
        </w:rPr>
        <w:t xml:space="preserve"> رسالتت را انجام نداده‌ای. پس وقتی ندای قاطع رب را پیامبر شنید و تصمیم نهایی را گرفت و در منطقه‌ای بین مکه </w:t>
      </w:r>
      <w:r w:rsidR="003A4C50" w:rsidRPr="00FD32AE">
        <w:rPr>
          <w:rFonts w:ascii="IRBadr" w:hAnsi="IRBadr" w:cs="IRBadr"/>
          <w:szCs w:val="28"/>
          <w:rtl/>
        </w:rPr>
        <w:t>و مدینه</w:t>
      </w:r>
      <w:r w:rsidRPr="00FD32AE">
        <w:rPr>
          <w:rFonts w:ascii="IRBadr" w:hAnsi="IRBadr" w:cs="IRBadr"/>
          <w:szCs w:val="28"/>
          <w:rtl/>
        </w:rPr>
        <w:t xml:space="preserve">. اعلام تجمع کردند، منبری محیا کردند، با زمینه و مقدماتی شروع به صحبت کردند، قبل از شروع بحث از مردم اقرار می‌گیرد که آیا من احکام را به شما نگفتم، آیا </w:t>
      </w:r>
      <w:r w:rsidR="003A4C50" w:rsidRPr="00FD32AE">
        <w:rPr>
          <w:rFonts w:ascii="IRBadr" w:hAnsi="IRBadr" w:cs="IRBadr"/>
          <w:szCs w:val="28"/>
          <w:rtl/>
        </w:rPr>
        <w:t>شمارا</w:t>
      </w:r>
      <w:r w:rsidRPr="00FD32AE">
        <w:rPr>
          <w:rFonts w:ascii="IRBadr" w:hAnsi="IRBadr" w:cs="IRBadr"/>
          <w:szCs w:val="28"/>
          <w:rtl/>
        </w:rPr>
        <w:t xml:space="preserve"> نصیحت نکردم، و همه جواب بله می‌دهند. تا اینکه می‌فرماید</w:t>
      </w:r>
      <w:r w:rsidR="003A4C50" w:rsidRPr="00FD32AE">
        <w:rPr>
          <w:rFonts w:ascii="IRBadr" w:hAnsi="IRBadr" w:cs="IRBadr"/>
          <w:b/>
          <w:bCs/>
          <w:szCs w:val="28"/>
          <w:rtl/>
        </w:rPr>
        <w:t>«</w:t>
      </w:r>
      <w:r w:rsidR="00F84FED" w:rsidRPr="00FD32AE">
        <w:rPr>
          <w:rFonts w:ascii="IRBadr" w:hAnsi="IRBadr" w:cs="IRBadr"/>
          <w:rtl/>
        </w:rPr>
        <w:t xml:space="preserve"> </w:t>
      </w:r>
      <w:r w:rsidR="00F84FED" w:rsidRPr="00FD32AE">
        <w:rPr>
          <w:rFonts w:ascii="IRBadr" w:hAnsi="IRBadr" w:cs="IRBadr"/>
          <w:b/>
          <w:bCs/>
          <w:szCs w:val="28"/>
          <w:rtl/>
        </w:rPr>
        <w:t>مَنْ كُنْتُ مَوْلاهُ، فَهذا عَلِىٌّ مَوْلاهُ</w:t>
      </w:r>
      <w:r w:rsidR="003A4C50" w:rsidRPr="00FD32AE">
        <w:rPr>
          <w:rFonts w:ascii="IRBadr" w:hAnsi="IRBadr" w:cs="IRBadr"/>
          <w:b/>
          <w:bCs/>
          <w:szCs w:val="28"/>
          <w:rtl/>
        </w:rPr>
        <w:t>»</w:t>
      </w:r>
      <w:r w:rsidR="009F2361" w:rsidRPr="00FD32AE">
        <w:rPr>
          <w:rStyle w:val="FootnoteReference"/>
          <w:rFonts w:ascii="IRBadr" w:hAnsi="IRBadr" w:cs="IRBadr"/>
          <w:b/>
          <w:bCs/>
          <w:szCs w:val="28"/>
          <w:rtl/>
        </w:rPr>
        <w:footnoteReference w:id="2"/>
      </w:r>
      <w:r w:rsidRPr="00FD32AE">
        <w:rPr>
          <w:rFonts w:ascii="IRBadr" w:hAnsi="IRBadr" w:cs="IRBadr"/>
          <w:szCs w:val="28"/>
          <w:rtl/>
        </w:rPr>
        <w:t xml:space="preserve"> و دست علی را بالا برد. با این مقدمات رسالت خود را انجام داد. بعد که از </w:t>
      </w:r>
      <w:r w:rsidR="00644C20" w:rsidRPr="00FD32AE">
        <w:rPr>
          <w:rFonts w:ascii="IRBadr" w:hAnsi="IRBadr" w:cs="IRBadr"/>
          <w:szCs w:val="28"/>
          <w:rtl/>
        </w:rPr>
        <w:t>آن‌همه</w:t>
      </w:r>
      <w:r w:rsidRPr="00FD32AE">
        <w:rPr>
          <w:rFonts w:ascii="IRBadr" w:hAnsi="IRBadr" w:cs="IRBadr"/>
          <w:szCs w:val="28"/>
          <w:rtl/>
        </w:rPr>
        <w:t xml:space="preserve"> آمدند و با علی بیعت کردند، حتی </w:t>
      </w:r>
      <w:r w:rsidR="008E5EF7" w:rsidRPr="00FD32AE">
        <w:rPr>
          <w:rFonts w:ascii="IRBadr" w:hAnsi="IRBadr" w:cs="IRBadr"/>
          <w:szCs w:val="28"/>
          <w:rtl/>
        </w:rPr>
        <w:t>زن‌های</w:t>
      </w:r>
      <w:r w:rsidRPr="00FD32AE">
        <w:rPr>
          <w:rFonts w:ascii="IRBadr" w:hAnsi="IRBadr" w:cs="IRBadr"/>
          <w:szCs w:val="28"/>
          <w:rtl/>
        </w:rPr>
        <w:t xml:space="preserve"> پیغمبر هم آمدند. عمر از همه زودتر آمد و گفت </w:t>
      </w:r>
      <w:r w:rsidR="00856FFF" w:rsidRPr="00FD32AE">
        <w:rPr>
          <w:rFonts w:ascii="IRBadr" w:hAnsi="IRBadr" w:cs="IRBadr"/>
          <w:b/>
          <w:bCs/>
          <w:szCs w:val="28"/>
          <w:rtl/>
        </w:rPr>
        <w:t>«</w:t>
      </w:r>
      <w:r w:rsidR="00FA59A5" w:rsidRPr="00FD32AE">
        <w:rPr>
          <w:rFonts w:ascii="IRBadr" w:hAnsi="IRBadr" w:cs="IRBadr"/>
          <w:rtl/>
        </w:rPr>
        <w:t xml:space="preserve"> </w:t>
      </w:r>
      <w:r w:rsidR="009F2361" w:rsidRPr="00FD32AE">
        <w:rPr>
          <w:rFonts w:ascii="IRBadr" w:hAnsi="IRBadr" w:cs="IRBadr"/>
          <w:b/>
          <w:bCs/>
          <w:szCs w:val="28"/>
          <w:rtl/>
        </w:rPr>
        <w:t xml:space="preserve">بخٍ بَخٍ لك يا </w:t>
      </w:r>
      <w:r w:rsidR="003D5057">
        <w:rPr>
          <w:rFonts w:ascii="IRBadr" w:hAnsi="IRBadr" w:cs="IRBadr"/>
          <w:b/>
          <w:bCs/>
          <w:szCs w:val="28"/>
          <w:rtl/>
        </w:rPr>
        <w:t>امیرالمؤمنین</w:t>
      </w:r>
      <w:r w:rsidR="009F2361" w:rsidRPr="00FD32AE">
        <w:rPr>
          <w:rFonts w:ascii="IRBadr" w:hAnsi="IRBadr" w:cs="IRBadr"/>
          <w:b/>
          <w:bCs/>
          <w:szCs w:val="28"/>
          <w:rtl/>
        </w:rPr>
        <w:t xml:space="preserve"> </w:t>
      </w:r>
      <w:r w:rsidR="00856FFF" w:rsidRPr="00FD32AE">
        <w:rPr>
          <w:rFonts w:ascii="IRBadr" w:hAnsi="IRBadr" w:cs="IRBadr"/>
          <w:b/>
          <w:bCs/>
          <w:szCs w:val="28"/>
          <w:rtl/>
        </w:rPr>
        <w:t>»</w:t>
      </w:r>
      <w:r w:rsidR="00CA2D50" w:rsidRPr="00FD32AE">
        <w:rPr>
          <w:rStyle w:val="FootnoteReference"/>
          <w:rFonts w:ascii="IRBadr" w:hAnsi="IRBadr" w:cs="IRBadr"/>
          <w:b/>
          <w:bCs/>
          <w:szCs w:val="28"/>
          <w:rtl/>
        </w:rPr>
        <w:footnoteReference w:id="3"/>
      </w:r>
      <w:r w:rsidRPr="00FD32AE">
        <w:rPr>
          <w:rFonts w:ascii="IRBadr" w:hAnsi="IRBadr" w:cs="IRBadr"/>
          <w:b/>
          <w:bCs/>
          <w:szCs w:val="28"/>
          <w:rtl/>
        </w:rPr>
        <w:t>.</w:t>
      </w:r>
      <w:r w:rsidR="008E5EF7" w:rsidRPr="00FD32AE">
        <w:rPr>
          <w:rFonts w:ascii="IRBadr" w:hAnsi="IRBadr" w:cs="IRBadr"/>
          <w:szCs w:val="28"/>
          <w:rtl/>
        </w:rPr>
        <w:t xml:space="preserve"> </w:t>
      </w:r>
      <w:r w:rsidRPr="00FD32AE">
        <w:rPr>
          <w:rFonts w:ascii="IRBadr" w:hAnsi="IRBadr" w:cs="IRBadr"/>
          <w:szCs w:val="28"/>
          <w:rtl/>
        </w:rPr>
        <w:t>و بالاخره این رسالت هم انجام شد.</w:t>
      </w:r>
    </w:p>
    <w:p w:rsidR="007A15AA" w:rsidRPr="00FD32AE" w:rsidRDefault="007A15AA" w:rsidP="00E80FBE">
      <w:pPr>
        <w:pStyle w:val="Heading1"/>
        <w:rPr>
          <w:rtl/>
        </w:rPr>
      </w:pPr>
      <w:bookmarkStart w:id="16" w:name="_Toc422269792"/>
      <w:r w:rsidRPr="00FD32AE">
        <w:rPr>
          <w:rtl/>
        </w:rPr>
        <w:t>حدیث ثقلین:</w:t>
      </w:r>
      <w:bookmarkEnd w:id="16"/>
    </w:p>
    <w:p w:rsidR="007A15AA" w:rsidRPr="00FD32AE" w:rsidRDefault="007A15AA" w:rsidP="007A15AA">
      <w:pPr>
        <w:bidi/>
        <w:jc w:val="both"/>
        <w:rPr>
          <w:rFonts w:ascii="IRBadr" w:hAnsi="IRBadr" w:cs="IRBadr"/>
          <w:szCs w:val="28"/>
          <w:rtl/>
        </w:rPr>
      </w:pPr>
      <w:r w:rsidRPr="00FD32AE">
        <w:rPr>
          <w:rFonts w:ascii="IRBadr" w:hAnsi="IRBadr" w:cs="IRBadr"/>
          <w:szCs w:val="28"/>
          <w:rtl/>
        </w:rPr>
        <w:t>البته در پایان عمر پیغمبر هم آمده که</w:t>
      </w:r>
      <w:r w:rsidR="009E5A68" w:rsidRPr="00FD32AE">
        <w:rPr>
          <w:rFonts w:ascii="IRBadr" w:hAnsi="IRBadr" w:cs="IRBadr"/>
          <w:b/>
          <w:bCs/>
          <w:szCs w:val="28"/>
          <w:rtl/>
        </w:rPr>
        <w:t>«</w:t>
      </w:r>
      <w:r w:rsidRPr="00FD32AE">
        <w:rPr>
          <w:rFonts w:ascii="IRBadr" w:hAnsi="IRBadr" w:cs="IRBadr"/>
          <w:b/>
          <w:bCs/>
          <w:szCs w:val="28"/>
          <w:rtl/>
        </w:rPr>
        <w:t xml:space="preserve"> إنِّی تارِکُ فیکُمَ ... </w:t>
      </w:r>
      <w:r w:rsidR="009E5A68" w:rsidRPr="00FD32AE">
        <w:rPr>
          <w:rFonts w:ascii="IRBadr" w:hAnsi="IRBadr" w:cs="IRBadr"/>
          <w:b/>
          <w:bCs/>
          <w:szCs w:val="28"/>
          <w:rtl/>
        </w:rPr>
        <w:t>»</w:t>
      </w:r>
      <w:r w:rsidR="00935CC2" w:rsidRPr="00FD32AE">
        <w:rPr>
          <w:rStyle w:val="FootnoteReference"/>
          <w:rFonts w:ascii="IRBadr" w:hAnsi="IRBadr" w:cs="IRBadr"/>
          <w:szCs w:val="28"/>
          <w:rtl/>
        </w:rPr>
        <w:footnoteReference w:id="4"/>
      </w:r>
      <w:r w:rsidRPr="00FD32AE">
        <w:rPr>
          <w:rFonts w:ascii="IRBadr" w:hAnsi="IRBadr" w:cs="IRBadr"/>
          <w:szCs w:val="28"/>
          <w:rtl/>
        </w:rPr>
        <w:t xml:space="preserve">حدیث متواتر دارد که دو چیز را در میان شما باقی می‌گذارم، قرآن </w:t>
      </w:r>
      <w:r w:rsidR="003A4C50" w:rsidRPr="00FD32AE">
        <w:rPr>
          <w:rFonts w:ascii="IRBadr" w:hAnsi="IRBadr" w:cs="IRBadr"/>
          <w:szCs w:val="28"/>
          <w:rtl/>
        </w:rPr>
        <w:t>به‌عنوان</w:t>
      </w:r>
      <w:r w:rsidRPr="00FD32AE">
        <w:rPr>
          <w:rFonts w:ascii="IRBadr" w:hAnsi="IRBadr" w:cs="IRBadr"/>
          <w:szCs w:val="28"/>
          <w:rtl/>
        </w:rPr>
        <w:t xml:space="preserve"> دستور و عترت </w:t>
      </w:r>
      <w:r w:rsidR="003A4C50" w:rsidRPr="00FD32AE">
        <w:rPr>
          <w:rFonts w:ascii="IRBadr" w:hAnsi="IRBadr" w:cs="IRBadr"/>
          <w:szCs w:val="28"/>
          <w:rtl/>
        </w:rPr>
        <w:t>به‌عنوان</w:t>
      </w:r>
      <w:r w:rsidRPr="00FD32AE">
        <w:rPr>
          <w:rFonts w:ascii="IRBadr" w:hAnsi="IRBadr" w:cs="IRBadr"/>
          <w:szCs w:val="28"/>
          <w:rtl/>
        </w:rPr>
        <w:t xml:space="preserve"> رهبری. در آخرین لحظات عمر پیغمبر می‌خواست چیزی بنویسد که کسانی که آنجا حضور داشتند، نگذاشتند.</w:t>
      </w:r>
    </w:p>
    <w:p w:rsidR="007A15AA" w:rsidRPr="00FD32AE" w:rsidRDefault="007A15AA" w:rsidP="00E80FBE">
      <w:pPr>
        <w:pStyle w:val="Heading1"/>
        <w:rPr>
          <w:rtl/>
        </w:rPr>
      </w:pPr>
      <w:bookmarkStart w:id="17" w:name="_Toc422269793"/>
      <w:r w:rsidRPr="00FD32AE">
        <w:rPr>
          <w:rtl/>
        </w:rPr>
        <w:t>دو دلیل محکم برای اثبات ولایت علی (ع):</w:t>
      </w:r>
      <w:bookmarkEnd w:id="17"/>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غدیر خم و حدیث ثقلین چیزی نیست که مختص شیعه باشد، کتاب الغدیر مرحوم علامه امینی را که ببیند راجع به غدیر خم است که از کتب عامه و 300 راوی </w:t>
      </w:r>
      <w:r w:rsidR="009E5A68" w:rsidRPr="00FD32AE">
        <w:rPr>
          <w:rFonts w:ascii="IRBadr" w:hAnsi="IRBadr" w:cs="IRBadr"/>
          <w:szCs w:val="28"/>
          <w:rtl/>
        </w:rPr>
        <w:t>نقل‌شده</w:t>
      </w:r>
      <w:r w:rsidRPr="00FD32AE">
        <w:rPr>
          <w:rFonts w:ascii="IRBadr" w:hAnsi="IRBadr" w:cs="IRBadr"/>
          <w:szCs w:val="28"/>
          <w:rtl/>
        </w:rPr>
        <w:t xml:space="preserve"> و صدها کتاب دیگر هم خود اهل تسنن نقل کرده‌اند. در طول چند قرن از اولی که غدیر خم واقع شد ادبیات عرب و دنیای اسلام را بررسی کردند که در همه دوران این مسئله مطرح بوده. مرحوم علامه امینی انسان پاک و عرفانی بوده و خواسته‌های خودش را رسماً از خود </w:t>
      </w:r>
      <w:r w:rsidR="008E5EF7" w:rsidRPr="00FD32AE">
        <w:rPr>
          <w:rFonts w:ascii="IRBadr" w:hAnsi="IRBadr" w:cs="IRBadr"/>
          <w:szCs w:val="28"/>
          <w:rtl/>
        </w:rPr>
        <w:t>امیرالمؤمنین</w:t>
      </w:r>
      <w:r w:rsidRPr="00FD32AE">
        <w:rPr>
          <w:rFonts w:ascii="IRBadr" w:hAnsi="IRBadr" w:cs="IRBadr"/>
          <w:szCs w:val="28"/>
          <w:rtl/>
        </w:rPr>
        <w:t xml:space="preserve"> می‌خواسته.</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تواتر غدیر خم و حدیث ثقلین هیچ جای شبهه نیست. چنان متقن است که شیعه و سنی </w:t>
      </w:r>
      <w:r w:rsidR="008E5EF7" w:rsidRPr="00FD32AE">
        <w:rPr>
          <w:rFonts w:ascii="IRBadr" w:hAnsi="IRBadr" w:cs="IRBadr"/>
          <w:szCs w:val="28"/>
          <w:rtl/>
        </w:rPr>
        <w:t>نمی‌توانند</w:t>
      </w:r>
      <w:r w:rsidRPr="00FD32AE">
        <w:rPr>
          <w:rFonts w:ascii="IRBadr" w:hAnsi="IRBadr" w:cs="IRBadr"/>
          <w:szCs w:val="28"/>
          <w:rtl/>
        </w:rPr>
        <w:t xml:space="preserve"> حرفی بزنند. این قضیه هم حکایتی بود که در طول 23 سال تحکیم شد و </w:t>
      </w:r>
      <w:r w:rsidR="003A4C50" w:rsidRPr="00FD32AE">
        <w:rPr>
          <w:rFonts w:ascii="IRBadr" w:hAnsi="IRBadr" w:cs="IRBadr"/>
          <w:szCs w:val="28"/>
          <w:rtl/>
        </w:rPr>
        <w:t>ازنظر</w:t>
      </w:r>
      <w:r w:rsidRPr="00FD32AE">
        <w:rPr>
          <w:rFonts w:ascii="IRBadr" w:hAnsi="IRBadr" w:cs="IRBadr"/>
          <w:szCs w:val="28"/>
          <w:rtl/>
        </w:rPr>
        <w:t xml:space="preserve"> اعتقادی مسئله جا افتاد. ولی کینه‌ها و </w:t>
      </w:r>
      <w:r w:rsidR="008E5EF7" w:rsidRPr="00FD32AE">
        <w:rPr>
          <w:rFonts w:ascii="IRBadr" w:hAnsi="IRBadr" w:cs="IRBadr"/>
          <w:szCs w:val="28"/>
          <w:rtl/>
        </w:rPr>
        <w:t>بغض‌ها</w:t>
      </w:r>
      <w:r w:rsidRPr="00FD32AE">
        <w:rPr>
          <w:rFonts w:ascii="IRBadr" w:hAnsi="IRBadr" w:cs="IRBadr"/>
          <w:szCs w:val="28"/>
          <w:rtl/>
        </w:rPr>
        <w:t xml:space="preserve"> و جوانی </w:t>
      </w:r>
      <w:r w:rsidR="008E5EF7" w:rsidRPr="00FD32AE">
        <w:rPr>
          <w:rFonts w:ascii="IRBadr" w:hAnsi="IRBadr" w:cs="IRBadr"/>
          <w:szCs w:val="28"/>
          <w:rtl/>
        </w:rPr>
        <w:t>امیرالمؤمنین</w:t>
      </w:r>
      <w:r w:rsidRPr="00FD32AE">
        <w:rPr>
          <w:rFonts w:ascii="IRBadr" w:hAnsi="IRBadr" w:cs="IRBadr"/>
          <w:szCs w:val="28"/>
          <w:rtl/>
        </w:rPr>
        <w:t xml:space="preserve"> و ضعف عقیدتی در </w:t>
      </w:r>
      <w:r w:rsidR="00EC4E2D" w:rsidRPr="00FD32AE">
        <w:rPr>
          <w:rFonts w:ascii="IRBadr" w:hAnsi="IRBadr" w:cs="IRBadr"/>
          <w:szCs w:val="28"/>
          <w:rtl/>
        </w:rPr>
        <w:t>سال‌های</w:t>
      </w:r>
      <w:r w:rsidRPr="00FD32AE">
        <w:rPr>
          <w:rFonts w:ascii="IRBadr" w:hAnsi="IRBadr" w:cs="IRBadr"/>
          <w:szCs w:val="28"/>
          <w:rtl/>
        </w:rPr>
        <w:t xml:space="preserve"> آخر موجب شد که قضایا </w:t>
      </w:r>
      <w:r w:rsidR="00EC4E2D" w:rsidRPr="00FD32AE">
        <w:rPr>
          <w:rFonts w:ascii="IRBadr" w:hAnsi="IRBadr" w:cs="IRBadr"/>
          <w:szCs w:val="28"/>
          <w:rtl/>
        </w:rPr>
        <w:t>به‌درستی</w:t>
      </w:r>
      <w:r w:rsidRPr="00FD32AE">
        <w:rPr>
          <w:rFonts w:ascii="IRBadr" w:hAnsi="IRBadr" w:cs="IRBadr"/>
          <w:szCs w:val="28"/>
          <w:rtl/>
        </w:rPr>
        <w:t xml:space="preserve"> پیش نرود. اما بعدها فهمیدند. </w:t>
      </w:r>
      <w:r w:rsidR="00EC4E2D" w:rsidRPr="00FD32AE">
        <w:rPr>
          <w:rFonts w:ascii="IRBadr" w:hAnsi="IRBadr" w:cs="IRBadr"/>
          <w:szCs w:val="28"/>
          <w:rtl/>
        </w:rPr>
        <w:t>وقتی‌که</w:t>
      </w:r>
      <w:r w:rsidRPr="00FD32AE">
        <w:rPr>
          <w:rFonts w:ascii="IRBadr" w:hAnsi="IRBadr" w:cs="IRBadr"/>
          <w:szCs w:val="28"/>
          <w:rtl/>
        </w:rPr>
        <w:t xml:space="preserve"> عثمان را ساقط کردند فهمیده بودند که خلاف خواسته پیغمبر کار پیش رفته است.</w:t>
      </w:r>
    </w:p>
    <w:p w:rsidR="007A15AA" w:rsidRPr="00FD32AE" w:rsidRDefault="007A15AA" w:rsidP="00E80FBE">
      <w:pPr>
        <w:pStyle w:val="Heading1"/>
        <w:rPr>
          <w:rtl/>
        </w:rPr>
      </w:pPr>
      <w:bookmarkStart w:id="18" w:name="_Toc422269794"/>
      <w:r w:rsidRPr="00FD32AE">
        <w:rPr>
          <w:rtl/>
        </w:rPr>
        <w:lastRenderedPageBreak/>
        <w:t>درایت و سیاست پیامبر اسلام (ص):</w:t>
      </w:r>
      <w:bookmarkEnd w:id="18"/>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کوشش پیامبر اسلام در صدور اسلام است و اینکه </w:t>
      </w:r>
      <w:r w:rsidR="00EC4E2D" w:rsidRPr="00FD32AE">
        <w:rPr>
          <w:rFonts w:ascii="IRBadr" w:hAnsi="IRBadr" w:cs="IRBadr"/>
          <w:szCs w:val="28"/>
          <w:rtl/>
        </w:rPr>
        <w:t>دایره</w:t>
      </w:r>
      <w:r w:rsidRPr="00FD32AE">
        <w:rPr>
          <w:rFonts w:ascii="IRBadr" w:hAnsi="IRBadr" w:cs="IRBadr"/>
          <w:szCs w:val="28"/>
          <w:rtl/>
        </w:rPr>
        <w:t xml:space="preserve"> رسالت را از </w:t>
      </w:r>
      <w:r w:rsidR="00EC4E2D" w:rsidRPr="00FD32AE">
        <w:rPr>
          <w:rFonts w:ascii="IRBadr" w:hAnsi="IRBadr" w:cs="IRBadr"/>
          <w:szCs w:val="28"/>
          <w:rtl/>
        </w:rPr>
        <w:t>جزیرة‌العرب</w:t>
      </w:r>
      <w:r w:rsidRPr="00FD32AE">
        <w:rPr>
          <w:rFonts w:ascii="IRBadr" w:hAnsi="IRBadr" w:cs="IRBadr"/>
          <w:szCs w:val="28"/>
          <w:rtl/>
        </w:rPr>
        <w:t xml:space="preserve"> به بیرون از مرزهای آن زمان ببرد. پایه این کار هم در خود مکه ریخته شد. پیشگامی پیامبر در </w:t>
      </w:r>
      <w:r w:rsidR="00EC4E2D" w:rsidRPr="00FD32AE">
        <w:rPr>
          <w:rFonts w:ascii="IRBadr" w:hAnsi="IRBadr" w:cs="IRBadr"/>
          <w:szCs w:val="28"/>
          <w:rtl/>
        </w:rPr>
        <w:t>موج‌های</w:t>
      </w:r>
      <w:r w:rsidRPr="00FD32AE">
        <w:rPr>
          <w:rFonts w:ascii="IRBadr" w:hAnsi="IRBadr" w:cs="IRBadr"/>
          <w:szCs w:val="28"/>
          <w:rtl/>
        </w:rPr>
        <w:t xml:space="preserve"> سیاسی از نکات برجسته تاریخ است. در </w:t>
      </w:r>
      <w:r w:rsidR="008E5EF7" w:rsidRPr="00FD32AE">
        <w:rPr>
          <w:rFonts w:ascii="IRBadr" w:hAnsi="IRBadr" w:cs="IRBadr"/>
          <w:szCs w:val="28"/>
          <w:rtl/>
        </w:rPr>
        <w:t>سال‌هایی</w:t>
      </w:r>
      <w:r w:rsidRPr="00FD32AE">
        <w:rPr>
          <w:rFonts w:ascii="IRBadr" w:hAnsi="IRBadr" w:cs="IRBadr"/>
          <w:szCs w:val="28"/>
          <w:rtl/>
        </w:rPr>
        <w:t xml:space="preserve"> که پیغمبر اکرم در مکه تحت شدیدترین فشارها بود گروهی را به حبشه فرستاد. </w:t>
      </w:r>
      <w:r w:rsidR="008E5EF7" w:rsidRPr="00FD32AE">
        <w:rPr>
          <w:rFonts w:ascii="IRBadr" w:hAnsi="IRBadr" w:cs="IRBadr"/>
          <w:szCs w:val="28"/>
          <w:rtl/>
        </w:rPr>
        <w:t>مسلمان‌ها</w:t>
      </w:r>
      <w:r w:rsidRPr="00FD32AE">
        <w:rPr>
          <w:rFonts w:ascii="IRBadr" w:hAnsi="IRBadr" w:cs="IRBadr"/>
          <w:szCs w:val="28"/>
          <w:rtl/>
        </w:rPr>
        <w:t xml:space="preserve"> دو هجرت به حبشه داشتند. و شواهد تاریخی هم نشان می‌دهد که این </w:t>
      </w:r>
      <w:r w:rsidR="008E5EF7" w:rsidRPr="00FD32AE">
        <w:rPr>
          <w:rFonts w:ascii="IRBadr" w:hAnsi="IRBadr" w:cs="IRBadr"/>
          <w:szCs w:val="28"/>
          <w:rtl/>
        </w:rPr>
        <w:t>هجرت‌ها</w:t>
      </w:r>
      <w:r w:rsidRPr="00FD32AE">
        <w:rPr>
          <w:rFonts w:ascii="IRBadr" w:hAnsi="IRBadr" w:cs="IRBadr"/>
          <w:szCs w:val="28"/>
          <w:rtl/>
        </w:rPr>
        <w:t xml:space="preserve"> فقط برای این نبود که از </w:t>
      </w:r>
      <w:r w:rsidR="008E5EF7" w:rsidRPr="00FD32AE">
        <w:rPr>
          <w:rFonts w:ascii="IRBadr" w:hAnsi="IRBadr" w:cs="IRBadr"/>
          <w:szCs w:val="28"/>
          <w:rtl/>
        </w:rPr>
        <w:t>سختی‌های</w:t>
      </w:r>
      <w:r w:rsidRPr="00FD32AE">
        <w:rPr>
          <w:rFonts w:ascii="IRBadr" w:hAnsi="IRBadr" w:cs="IRBadr"/>
          <w:szCs w:val="28"/>
          <w:rtl/>
        </w:rPr>
        <w:t xml:space="preserve"> مکه فرار کنند بلکه پیامبر </w:t>
      </w:r>
      <w:r w:rsidR="00EC4E2D" w:rsidRPr="00FD32AE">
        <w:rPr>
          <w:rFonts w:ascii="IRBadr" w:hAnsi="IRBadr" w:cs="IRBadr"/>
          <w:szCs w:val="28"/>
          <w:rtl/>
        </w:rPr>
        <w:t>به‌خوبی</w:t>
      </w:r>
      <w:r w:rsidRPr="00FD32AE">
        <w:rPr>
          <w:rFonts w:ascii="IRBadr" w:hAnsi="IRBadr" w:cs="IRBadr"/>
          <w:szCs w:val="28"/>
          <w:rtl/>
        </w:rPr>
        <w:t xml:space="preserve"> می‌دانست پادشاه حبشه آمادگی پذیرفتن اسلام را دارد. ارسال پیک‌های تبلیغی برای ارسال پیام چیزی بود که پیامبر از مکه شروع کرد. </w:t>
      </w:r>
      <w:r w:rsidR="008E5EF7" w:rsidRPr="00FD32AE">
        <w:rPr>
          <w:rFonts w:ascii="IRBadr" w:hAnsi="IRBadr" w:cs="IRBadr"/>
          <w:szCs w:val="28"/>
          <w:rtl/>
        </w:rPr>
        <w:t>هجرت‌هایی</w:t>
      </w:r>
      <w:r w:rsidRPr="00FD32AE">
        <w:rPr>
          <w:rFonts w:ascii="IRBadr" w:hAnsi="IRBadr" w:cs="IRBadr"/>
          <w:szCs w:val="28"/>
          <w:rtl/>
        </w:rPr>
        <w:t xml:space="preserve"> که به حبشه داشتند، به یمن، به اطراف </w:t>
      </w:r>
      <w:r w:rsidR="00EC4E2D" w:rsidRPr="00FD32AE">
        <w:rPr>
          <w:rFonts w:ascii="IRBadr" w:hAnsi="IRBadr" w:cs="IRBadr"/>
          <w:szCs w:val="28"/>
          <w:rtl/>
        </w:rPr>
        <w:t>جزیرة‌العرب</w:t>
      </w:r>
      <w:r w:rsidRPr="00FD32AE">
        <w:rPr>
          <w:rFonts w:ascii="IRBadr" w:hAnsi="IRBadr" w:cs="IRBadr"/>
          <w:szCs w:val="28"/>
          <w:rtl/>
        </w:rPr>
        <w:t xml:space="preserve">، به شام، </w:t>
      </w:r>
      <w:r w:rsidR="008E5EF7" w:rsidRPr="00FD32AE">
        <w:rPr>
          <w:rFonts w:ascii="IRBadr" w:hAnsi="IRBadr" w:cs="IRBadr"/>
          <w:szCs w:val="28"/>
          <w:rtl/>
        </w:rPr>
        <w:t>پیک‌هایی</w:t>
      </w:r>
      <w:r w:rsidRPr="00FD32AE">
        <w:rPr>
          <w:rFonts w:ascii="IRBadr" w:hAnsi="IRBadr" w:cs="IRBadr"/>
          <w:szCs w:val="28"/>
          <w:rtl/>
        </w:rPr>
        <w:t xml:space="preserve"> بود که از مکه شروع شد. </w:t>
      </w:r>
      <w:r w:rsidR="00EC4E2D" w:rsidRPr="00FD32AE">
        <w:rPr>
          <w:rFonts w:ascii="IRBadr" w:hAnsi="IRBadr" w:cs="IRBadr"/>
          <w:szCs w:val="28"/>
          <w:rtl/>
        </w:rPr>
        <w:t>وقتی‌که</w:t>
      </w:r>
      <w:r w:rsidRPr="00FD32AE">
        <w:rPr>
          <w:rFonts w:ascii="IRBadr" w:hAnsi="IRBadr" w:cs="IRBadr"/>
          <w:szCs w:val="28"/>
          <w:rtl/>
        </w:rPr>
        <w:t xml:space="preserve"> حضرت به مدینه آمد دامنه کار را توسعه داد و اوج این جریان در سال هفتم هجرت است. در سال ششم صلح حدیبیه واقع شد، جریان خندق هم </w:t>
      </w:r>
      <w:r w:rsidR="00EC4E2D" w:rsidRPr="00FD32AE">
        <w:rPr>
          <w:rFonts w:ascii="IRBadr" w:hAnsi="IRBadr" w:cs="IRBadr"/>
          <w:szCs w:val="28"/>
          <w:rtl/>
        </w:rPr>
        <w:t>واقع‌شده</w:t>
      </w:r>
      <w:r w:rsidRPr="00FD32AE">
        <w:rPr>
          <w:rFonts w:ascii="IRBadr" w:hAnsi="IRBadr" w:cs="IRBadr"/>
          <w:szCs w:val="28"/>
          <w:rtl/>
        </w:rPr>
        <w:t xml:space="preserve"> بود، آرامش عمومی در مکه جریان داشت. این بود که پیامبر کار تبلیغی در ورای </w:t>
      </w:r>
      <w:r w:rsidR="00EC4E2D" w:rsidRPr="00FD32AE">
        <w:rPr>
          <w:rFonts w:ascii="IRBadr" w:hAnsi="IRBadr" w:cs="IRBadr"/>
          <w:szCs w:val="28"/>
          <w:rtl/>
        </w:rPr>
        <w:t>جزیرة‌العرب</w:t>
      </w:r>
      <w:r w:rsidRPr="00FD32AE">
        <w:rPr>
          <w:rFonts w:ascii="IRBadr" w:hAnsi="IRBadr" w:cs="IRBadr"/>
          <w:szCs w:val="28"/>
          <w:rtl/>
        </w:rPr>
        <w:t xml:space="preserve"> را شروع کرد. نامه‌هایی که پیامبر اکرم در سال هفتم هجرت برای ایران، روم و جاهای دیگر فرستاد و به اسلام دعوت کرد. با این کار تبلیغی تا مرزهای اروپای امروزی هم کشیده شده بود، بعد یکی دو تا جنگ در زمان پیامبر اسلام نصف بیشتر جهان را اسلام را گرفت. این </w:t>
      </w:r>
      <w:r w:rsidR="00EC4E2D" w:rsidRPr="00FD32AE">
        <w:rPr>
          <w:rFonts w:ascii="IRBadr" w:hAnsi="IRBadr" w:cs="IRBadr"/>
          <w:szCs w:val="28"/>
          <w:rtl/>
        </w:rPr>
        <w:t>هم‌روند</w:t>
      </w:r>
      <w:r w:rsidRPr="00FD32AE">
        <w:rPr>
          <w:rFonts w:ascii="IRBadr" w:hAnsi="IRBadr" w:cs="IRBadr"/>
          <w:szCs w:val="28"/>
          <w:rtl/>
        </w:rPr>
        <w:t xml:space="preserve"> تبلیغی برای صدور فکر و ابلاغ پیام بود.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روند کار تبلیغی و سیاسی پیغمبر </w:t>
      </w:r>
      <w:r w:rsidR="00EC4E2D" w:rsidRPr="00FD32AE">
        <w:rPr>
          <w:rFonts w:ascii="IRBadr" w:hAnsi="IRBadr" w:cs="IRBadr"/>
          <w:szCs w:val="28"/>
          <w:rtl/>
        </w:rPr>
        <w:t>حساب‌شده</w:t>
      </w:r>
      <w:r w:rsidRPr="00FD32AE">
        <w:rPr>
          <w:rFonts w:ascii="IRBadr" w:hAnsi="IRBadr" w:cs="IRBadr"/>
          <w:szCs w:val="28"/>
          <w:rtl/>
        </w:rPr>
        <w:t xml:space="preserve"> و دقیق بود. دو بحث </w:t>
      </w:r>
      <w:r w:rsidR="00EC4E2D" w:rsidRPr="00FD32AE">
        <w:rPr>
          <w:rFonts w:ascii="IRBadr" w:hAnsi="IRBadr" w:cs="IRBadr"/>
          <w:szCs w:val="28"/>
          <w:rtl/>
        </w:rPr>
        <w:t>اینجا</w:t>
      </w:r>
      <w:r w:rsidRPr="00FD32AE">
        <w:rPr>
          <w:rFonts w:ascii="IRBadr" w:hAnsi="IRBadr" w:cs="IRBadr"/>
          <w:szCs w:val="28"/>
          <w:rtl/>
        </w:rPr>
        <w:t xml:space="preserve"> هست: 1-گسترش اسلام همه بر معنویات و اراده الهی متکی بود اما </w:t>
      </w:r>
      <w:r w:rsidR="00EC4E2D" w:rsidRPr="00FD32AE">
        <w:rPr>
          <w:rFonts w:ascii="IRBadr" w:hAnsi="IRBadr" w:cs="IRBadr"/>
          <w:szCs w:val="28"/>
          <w:rtl/>
        </w:rPr>
        <w:t>هیچ‌کدام</w:t>
      </w:r>
      <w:r w:rsidRPr="00FD32AE">
        <w:rPr>
          <w:rFonts w:ascii="IRBadr" w:hAnsi="IRBadr" w:cs="IRBadr"/>
          <w:szCs w:val="28"/>
          <w:rtl/>
        </w:rPr>
        <w:t xml:space="preserve"> از </w:t>
      </w:r>
      <w:r w:rsidR="008E5EF7" w:rsidRPr="00FD32AE">
        <w:rPr>
          <w:rFonts w:ascii="IRBadr" w:hAnsi="IRBadr" w:cs="IRBadr"/>
          <w:szCs w:val="28"/>
          <w:rtl/>
        </w:rPr>
        <w:t>این‌ها</w:t>
      </w:r>
      <w:r w:rsidRPr="00FD32AE">
        <w:rPr>
          <w:rFonts w:ascii="IRBadr" w:hAnsi="IRBadr" w:cs="IRBadr"/>
          <w:szCs w:val="28"/>
          <w:rtl/>
        </w:rPr>
        <w:t xml:space="preserve"> منافات ندارد که پیامبر برنامه می‌ریخت و </w:t>
      </w:r>
      <w:r w:rsidR="00EC4E2D" w:rsidRPr="00FD32AE">
        <w:rPr>
          <w:rFonts w:ascii="IRBadr" w:hAnsi="IRBadr" w:cs="IRBadr"/>
          <w:szCs w:val="28"/>
          <w:rtl/>
        </w:rPr>
        <w:t>بر اساس</w:t>
      </w:r>
      <w:r w:rsidRPr="00FD32AE">
        <w:rPr>
          <w:rFonts w:ascii="IRBadr" w:hAnsi="IRBadr" w:cs="IRBadr"/>
          <w:szCs w:val="28"/>
          <w:rtl/>
        </w:rPr>
        <w:t xml:space="preserve"> اصول جنگی و نظامی و </w:t>
      </w:r>
      <w:r w:rsidR="00EC4E2D" w:rsidRPr="00FD32AE">
        <w:rPr>
          <w:rFonts w:ascii="IRBadr" w:hAnsi="IRBadr" w:cs="IRBadr"/>
          <w:szCs w:val="28"/>
          <w:rtl/>
        </w:rPr>
        <w:t>سیاسی‌کار</w:t>
      </w:r>
      <w:r w:rsidRPr="00FD32AE">
        <w:rPr>
          <w:rFonts w:ascii="IRBadr" w:hAnsi="IRBadr" w:cs="IRBadr"/>
          <w:szCs w:val="28"/>
          <w:rtl/>
        </w:rPr>
        <w:t xml:space="preserve"> می‌کرد. در طی 23 سال </w:t>
      </w:r>
      <w:r w:rsidR="00EC4E2D" w:rsidRPr="00FD32AE">
        <w:rPr>
          <w:rFonts w:ascii="IRBadr" w:hAnsi="IRBadr" w:cs="IRBadr"/>
          <w:szCs w:val="28"/>
          <w:rtl/>
        </w:rPr>
        <w:t>به‌وضوح</w:t>
      </w:r>
      <w:r w:rsidRPr="00FD32AE">
        <w:rPr>
          <w:rFonts w:ascii="IRBadr" w:hAnsi="IRBadr" w:cs="IRBadr"/>
          <w:szCs w:val="28"/>
          <w:rtl/>
        </w:rPr>
        <w:t xml:space="preserve"> به چشم می‌خورد که پیامبر اسلام </w:t>
      </w:r>
      <w:r w:rsidR="00EC4E2D" w:rsidRPr="00FD32AE">
        <w:rPr>
          <w:rFonts w:ascii="IRBadr" w:hAnsi="IRBadr" w:cs="IRBadr"/>
          <w:szCs w:val="28"/>
          <w:rtl/>
        </w:rPr>
        <w:t>به‌دقت</w:t>
      </w:r>
      <w:r w:rsidRPr="00FD32AE">
        <w:rPr>
          <w:rFonts w:ascii="IRBadr" w:hAnsi="IRBadr" w:cs="IRBadr"/>
          <w:szCs w:val="28"/>
          <w:rtl/>
        </w:rPr>
        <w:t xml:space="preserve"> و روی اصول سیاسی </w:t>
      </w:r>
      <w:r w:rsidR="008E5EF7" w:rsidRPr="00FD32AE">
        <w:rPr>
          <w:rFonts w:ascii="IRBadr" w:hAnsi="IRBadr" w:cs="IRBadr"/>
          <w:szCs w:val="28"/>
          <w:rtl/>
        </w:rPr>
        <w:t>واقعاً</w:t>
      </w:r>
      <w:r w:rsidRPr="00FD32AE">
        <w:rPr>
          <w:rFonts w:ascii="IRBadr" w:hAnsi="IRBadr" w:cs="IRBadr"/>
          <w:szCs w:val="28"/>
          <w:rtl/>
        </w:rPr>
        <w:t xml:space="preserve"> کار می‌کرد. برای فرستادن </w:t>
      </w:r>
      <w:r w:rsidR="008E5EF7" w:rsidRPr="00FD32AE">
        <w:rPr>
          <w:rFonts w:ascii="IRBadr" w:hAnsi="IRBadr" w:cs="IRBadr"/>
          <w:szCs w:val="28"/>
          <w:rtl/>
        </w:rPr>
        <w:t>پیک‌ها</w:t>
      </w:r>
      <w:r w:rsidRPr="00FD32AE">
        <w:rPr>
          <w:rFonts w:ascii="IRBadr" w:hAnsi="IRBadr" w:cs="IRBadr"/>
          <w:szCs w:val="28"/>
          <w:rtl/>
        </w:rPr>
        <w:t xml:space="preserve"> </w:t>
      </w:r>
      <w:r w:rsidR="008E5EF7" w:rsidRPr="00FD32AE">
        <w:rPr>
          <w:rFonts w:ascii="IRBadr" w:hAnsi="IRBadr" w:cs="IRBadr"/>
          <w:szCs w:val="28"/>
          <w:rtl/>
        </w:rPr>
        <w:t>معمولاً</w:t>
      </w:r>
      <w:r w:rsidRPr="00FD32AE">
        <w:rPr>
          <w:rFonts w:ascii="IRBadr" w:hAnsi="IRBadr" w:cs="IRBadr"/>
          <w:szCs w:val="28"/>
          <w:rtl/>
        </w:rPr>
        <w:t xml:space="preserve"> شرایط را پیدا می‌کرد و با توجه به شرایط کار می‌کرد. پیغمبر اسلام در صلح حدیبیه پیمانی با کفار قریش امضا کردند که وقتی دقت کنی می‌بینی روی اصول دقیق </w:t>
      </w:r>
      <w:r w:rsidR="00EC4E2D" w:rsidRPr="00FD32AE">
        <w:rPr>
          <w:rFonts w:ascii="IRBadr" w:hAnsi="IRBadr" w:cs="IRBadr"/>
          <w:szCs w:val="28"/>
          <w:rtl/>
        </w:rPr>
        <w:t>پی‌ریزی</w:t>
      </w:r>
      <w:r w:rsidRPr="00FD32AE">
        <w:rPr>
          <w:rFonts w:ascii="IRBadr" w:hAnsi="IRBadr" w:cs="IRBadr"/>
          <w:szCs w:val="28"/>
          <w:rtl/>
        </w:rPr>
        <w:t xml:space="preserve"> شده. </w:t>
      </w:r>
      <w:r w:rsidR="008E5EF7" w:rsidRPr="00FD32AE">
        <w:rPr>
          <w:rFonts w:ascii="IRBadr" w:hAnsi="IRBadr" w:cs="IRBadr"/>
          <w:szCs w:val="28"/>
          <w:rtl/>
        </w:rPr>
        <w:t>مثلاً</w:t>
      </w:r>
      <w:r w:rsidRPr="00FD32AE">
        <w:rPr>
          <w:rFonts w:ascii="IRBadr" w:hAnsi="IRBadr" w:cs="IRBadr"/>
          <w:szCs w:val="28"/>
          <w:rtl/>
        </w:rPr>
        <w:t xml:space="preserve"> یکی از اصول این است که در </w:t>
      </w:r>
      <w:r w:rsidR="008E5EF7" w:rsidRPr="00FD32AE">
        <w:rPr>
          <w:rFonts w:ascii="IRBadr" w:hAnsi="IRBadr" w:cs="IRBadr"/>
          <w:szCs w:val="28"/>
          <w:rtl/>
        </w:rPr>
        <w:t>ظاهراً</w:t>
      </w:r>
      <w:r w:rsidRPr="00FD32AE">
        <w:rPr>
          <w:rFonts w:ascii="IRBadr" w:hAnsi="IRBadr" w:cs="IRBadr"/>
          <w:szCs w:val="28"/>
          <w:rtl/>
        </w:rPr>
        <w:t xml:space="preserve"> به کفار باج می‌دهد اما دقیق که می‌شوی می‌بینی به نفع مسلمین است. یکی از بندهای صلح حدیبیه این بود که اگر کسی خواست به سمت دشمن برود، آزاد است. از </w:t>
      </w:r>
      <w:r w:rsidR="00EC4E2D" w:rsidRPr="00FD32AE">
        <w:rPr>
          <w:rFonts w:ascii="IRBadr" w:hAnsi="IRBadr" w:cs="IRBadr"/>
          <w:szCs w:val="28"/>
          <w:rtl/>
        </w:rPr>
        <w:t>آن‌طرف</w:t>
      </w:r>
      <w:r w:rsidRPr="00FD32AE">
        <w:rPr>
          <w:rFonts w:ascii="IRBadr" w:hAnsi="IRBadr" w:cs="IRBadr"/>
          <w:szCs w:val="28"/>
          <w:rtl/>
        </w:rPr>
        <w:t xml:space="preserve"> هم اگر کسی خواست بیاید شرایط و مقررات بیشتری برایش گذاشته شد. از </w:t>
      </w:r>
      <w:r w:rsidR="00EC4E2D" w:rsidRPr="00FD32AE">
        <w:rPr>
          <w:rFonts w:ascii="IRBadr" w:hAnsi="IRBadr" w:cs="IRBadr"/>
          <w:szCs w:val="28"/>
          <w:rtl/>
        </w:rPr>
        <w:t>این‌طرف</w:t>
      </w:r>
      <w:r w:rsidRPr="00FD32AE">
        <w:rPr>
          <w:rFonts w:ascii="IRBadr" w:hAnsi="IRBadr" w:cs="IRBadr"/>
          <w:szCs w:val="28"/>
          <w:rtl/>
        </w:rPr>
        <w:t xml:space="preserve"> راه را باز می‌کند که عوامل نفوذی را به مکه نفوذ بدهند و </w:t>
      </w:r>
      <w:r w:rsidR="008E5EF7" w:rsidRPr="00FD32AE">
        <w:rPr>
          <w:rFonts w:ascii="IRBadr" w:hAnsi="IRBadr" w:cs="IRBadr"/>
          <w:szCs w:val="28"/>
          <w:rtl/>
        </w:rPr>
        <w:t>خیلی‌ها</w:t>
      </w:r>
      <w:r w:rsidRPr="00FD32AE">
        <w:rPr>
          <w:rFonts w:ascii="IRBadr" w:hAnsi="IRBadr" w:cs="IRBadr"/>
          <w:szCs w:val="28"/>
          <w:rtl/>
        </w:rPr>
        <w:t xml:space="preserve"> به همین طریق کار می‌کردند. و یک صلح هم که با یهودیان بسته شد و </w:t>
      </w:r>
      <w:r w:rsidR="008E5EF7" w:rsidRPr="00FD32AE">
        <w:rPr>
          <w:rFonts w:ascii="IRBadr" w:hAnsi="IRBadr" w:cs="IRBadr"/>
          <w:szCs w:val="28"/>
          <w:rtl/>
        </w:rPr>
        <w:t>این‌ها</w:t>
      </w:r>
      <w:r w:rsidRPr="00FD32AE">
        <w:rPr>
          <w:rFonts w:ascii="IRBadr" w:hAnsi="IRBadr" w:cs="IRBadr"/>
          <w:szCs w:val="28"/>
          <w:rtl/>
        </w:rPr>
        <w:t xml:space="preserve"> همه اعجاز پیغمبر است. کسی که در </w:t>
      </w:r>
      <w:r w:rsidR="008E5EF7" w:rsidRPr="00FD32AE">
        <w:rPr>
          <w:rFonts w:ascii="IRBadr" w:hAnsi="IRBadr" w:cs="IRBadr"/>
          <w:szCs w:val="28"/>
          <w:rtl/>
        </w:rPr>
        <w:t>منحط‌ترین</w:t>
      </w:r>
      <w:r w:rsidRPr="00FD32AE">
        <w:rPr>
          <w:rFonts w:ascii="IRBadr" w:hAnsi="IRBadr" w:cs="IRBadr"/>
          <w:szCs w:val="28"/>
          <w:rtl/>
        </w:rPr>
        <w:t xml:space="preserve"> فرهنگ </w:t>
      </w:r>
      <w:r w:rsidR="00EC4E2D" w:rsidRPr="00FD32AE">
        <w:rPr>
          <w:rFonts w:ascii="IRBadr" w:hAnsi="IRBadr" w:cs="IRBadr"/>
          <w:szCs w:val="28"/>
          <w:rtl/>
        </w:rPr>
        <w:t>پیداشده</w:t>
      </w:r>
      <w:r w:rsidRPr="00FD32AE">
        <w:rPr>
          <w:rFonts w:ascii="IRBadr" w:hAnsi="IRBadr" w:cs="IRBadr"/>
          <w:szCs w:val="28"/>
          <w:rtl/>
        </w:rPr>
        <w:t xml:space="preserve">، جایی درس نخوانده، </w:t>
      </w:r>
      <w:r w:rsidR="00EC4E2D" w:rsidRPr="00FD32AE">
        <w:rPr>
          <w:rFonts w:ascii="IRBadr" w:hAnsi="IRBadr" w:cs="IRBadr"/>
          <w:szCs w:val="28"/>
          <w:rtl/>
        </w:rPr>
        <w:t>رفت‌وآمد</w:t>
      </w:r>
      <w:r w:rsidRPr="00FD32AE">
        <w:rPr>
          <w:rFonts w:ascii="IRBadr" w:hAnsi="IRBadr" w:cs="IRBadr"/>
          <w:szCs w:val="28"/>
          <w:rtl/>
        </w:rPr>
        <w:t xml:space="preserve"> </w:t>
      </w:r>
      <w:r w:rsidR="00EC4E2D" w:rsidRPr="00FD32AE">
        <w:rPr>
          <w:rFonts w:ascii="IRBadr" w:hAnsi="IRBadr" w:cs="IRBadr"/>
          <w:szCs w:val="28"/>
          <w:rtl/>
        </w:rPr>
        <w:t>به‌جایی</w:t>
      </w:r>
      <w:r w:rsidRPr="00FD32AE">
        <w:rPr>
          <w:rFonts w:ascii="IRBadr" w:hAnsi="IRBadr" w:cs="IRBadr"/>
          <w:szCs w:val="28"/>
          <w:rtl/>
        </w:rPr>
        <w:t xml:space="preserve"> را نداشته، اما همه کارهایش دقیق و </w:t>
      </w:r>
      <w:r w:rsidR="00EC4E2D" w:rsidRPr="00FD32AE">
        <w:rPr>
          <w:rFonts w:ascii="IRBadr" w:hAnsi="IRBadr" w:cs="IRBadr"/>
          <w:szCs w:val="28"/>
          <w:rtl/>
        </w:rPr>
        <w:t>حساب‌شده</w:t>
      </w:r>
      <w:r w:rsidRPr="00FD32AE">
        <w:rPr>
          <w:rFonts w:ascii="IRBadr" w:hAnsi="IRBadr" w:cs="IRBadr"/>
          <w:szCs w:val="28"/>
          <w:rtl/>
        </w:rPr>
        <w:t xml:space="preserve"> بوده. جایی که می‌خواهد به دشمن حمله کند، در موارد متعدد عملیات منحرفی انجام می‌دادند و ناگهان بر دشمن حمله می‌کردند.</w:t>
      </w:r>
    </w:p>
    <w:p w:rsidR="007A15AA" w:rsidRPr="00FD32AE" w:rsidRDefault="007A15AA" w:rsidP="00E80FBE">
      <w:pPr>
        <w:pStyle w:val="Heading1"/>
        <w:rPr>
          <w:rtl/>
        </w:rPr>
      </w:pPr>
      <w:bookmarkStart w:id="19" w:name="_Toc422269795"/>
      <w:r w:rsidRPr="00FD32AE">
        <w:rPr>
          <w:rtl/>
        </w:rPr>
        <w:t>استعمال نو:</w:t>
      </w:r>
      <w:bookmarkEnd w:id="19"/>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استعمال نو که بین دو جنگ جهانی صورت گرفت، یکی از </w:t>
      </w:r>
      <w:r w:rsidR="00B85987" w:rsidRPr="00FD32AE">
        <w:rPr>
          <w:rFonts w:ascii="IRBadr" w:hAnsi="IRBadr" w:cs="IRBadr"/>
          <w:szCs w:val="28"/>
          <w:rtl/>
        </w:rPr>
        <w:t>ویژگی‌هایش</w:t>
      </w:r>
      <w:r w:rsidRPr="00FD32AE">
        <w:rPr>
          <w:rFonts w:ascii="IRBadr" w:hAnsi="IRBadr" w:cs="IRBadr"/>
          <w:szCs w:val="28"/>
          <w:rtl/>
        </w:rPr>
        <w:t xml:space="preserve"> این است که نفوذ و گسترش فکرشان مبتنی بر اصول علمی و سیاسی دقیق کردند. پیشرفت، کارهای استعمالی را مبتنی بر روانشناسی، تعلیم و تربیت، باستانی شناسی و </w:t>
      </w:r>
      <w:r w:rsidR="00B85987" w:rsidRPr="00FD32AE">
        <w:rPr>
          <w:rFonts w:ascii="IRBadr" w:hAnsi="IRBadr" w:cs="IRBadr"/>
          <w:szCs w:val="28"/>
          <w:rtl/>
        </w:rPr>
        <w:lastRenderedPageBreak/>
        <w:t>قوم‌شناسی</w:t>
      </w:r>
      <w:r w:rsidRPr="00FD32AE">
        <w:rPr>
          <w:rFonts w:ascii="IRBadr" w:hAnsi="IRBadr" w:cs="IRBadr"/>
          <w:szCs w:val="28"/>
          <w:rtl/>
        </w:rPr>
        <w:t xml:space="preserve"> کردند. پایه این کار هم بر اطلاعات قوی نهاده شده بود. بعد از جنگ جهانی دوم </w:t>
      </w:r>
      <w:r w:rsidR="003A4C50" w:rsidRPr="00FD32AE">
        <w:rPr>
          <w:rFonts w:ascii="IRBadr" w:hAnsi="IRBadr" w:cs="IRBadr"/>
          <w:szCs w:val="28"/>
          <w:rtl/>
        </w:rPr>
        <w:t>به‌صورت</w:t>
      </w:r>
      <w:r w:rsidRPr="00FD32AE">
        <w:rPr>
          <w:rFonts w:ascii="IRBadr" w:hAnsi="IRBadr" w:cs="IRBadr"/>
          <w:szCs w:val="28"/>
          <w:rtl/>
        </w:rPr>
        <w:t xml:space="preserve"> عجیبی در این قسمت رشد کردند. مراکز مهمی </w:t>
      </w:r>
      <w:r w:rsidR="00B85987" w:rsidRPr="00FD32AE">
        <w:rPr>
          <w:rFonts w:ascii="IRBadr" w:hAnsi="IRBadr" w:cs="IRBadr"/>
          <w:szCs w:val="28"/>
          <w:rtl/>
        </w:rPr>
        <w:t>قراردادند</w:t>
      </w:r>
      <w:r w:rsidRPr="00FD32AE">
        <w:rPr>
          <w:rFonts w:ascii="IRBadr" w:hAnsi="IRBadr" w:cs="IRBadr"/>
          <w:szCs w:val="28"/>
          <w:rtl/>
        </w:rPr>
        <w:t xml:space="preserve"> برای اینکه کشورها و قشرها را تحلیل کنند، تمام نقاط ضعف و قوت را بشناسند. بر اساس همین اطلاعات و قوانین و </w:t>
      </w:r>
      <w:r w:rsidR="008E5EF7" w:rsidRPr="00FD32AE">
        <w:rPr>
          <w:rFonts w:ascii="IRBadr" w:hAnsi="IRBadr" w:cs="IRBadr"/>
          <w:szCs w:val="28"/>
          <w:rtl/>
        </w:rPr>
        <w:t>فرمول‌ها</w:t>
      </w:r>
      <w:r w:rsidRPr="00FD32AE">
        <w:rPr>
          <w:rFonts w:ascii="IRBadr" w:hAnsi="IRBadr" w:cs="IRBadr"/>
          <w:szCs w:val="28"/>
          <w:rtl/>
        </w:rPr>
        <w:t xml:space="preserve"> آینده را هم </w:t>
      </w:r>
      <w:r w:rsidR="00B85987" w:rsidRPr="00FD32AE">
        <w:rPr>
          <w:rFonts w:ascii="IRBadr" w:hAnsi="IRBadr" w:cs="IRBadr"/>
          <w:szCs w:val="28"/>
          <w:rtl/>
        </w:rPr>
        <w:t>پیش‌بینی</w:t>
      </w:r>
      <w:r w:rsidRPr="00FD32AE">
        <w:rPr>
          <w:rFonts w:ascii="IRBadr" w:hAnsi="IRBadr" w:cs="IRBadr"/>
          <w:szCs w:val="28"/>
          <w:rtl/>
        </w:rPr>
        <w:t xml:space="preserve"> می‌کنند. یادم هست در زمان کودکی </w:t>
      </w:r>
      <w:r w:rsidR="008E5EF7" w:rsidRPr="00FD32AE">
        <w:rPr>
          <w:rFonts w:ascii="IRBadr" w:hAnsi="IRBadr" w:cs="IRBadr"/>
          <w:szCs w:val="28"/>
          <w:rtl/>
        </w:rPr>
        <w:t>این‌ها</w:t>
      </w:r>
      <w:r w:rsidRPr="00FD32AE">
        <w:rPr>
          <w:rFonts w:ascii="IRBadr" w:hAnsi="IRBadr" w:cs="IRBadr"/>
          <w:szCs w:val="28"/>
          <w:rtl/>
        </w:rPr>
        <w:t xml:space="preserve"> </w:t>
      </w:r>
      <w:r w:rsidR="00B85987" w:rsidRPr="00FD32AE">
        <w:rPr>
          <w:rFonts w:ascii="IRBadr" w:hAnsi="IRBadr" w:cs="IRBadr"/>
          <w:szCs w:val="28"/>
          <w:rtl/>
        </w:rPr>
        <w:t>پیش‌بینی</w:t>
      </w:r>
      <w:r w:rsidRPr="00FD32AE">
        <w:rPr>
          <w:rFonts w:ascii="IRBadr" w:hAnsi="IRBadr" w:cs="IRBadr"/>
          <w:szCs w:val="28"/>
          <w:rtl/>
        </w:rPr>
        <w:t xml:space="preserve"> کرده بودند که در </w:t>
      </w:r>
      <w:r w:rsidR="00EC4E2D" w:rsidRPr="00FD32AE">
        <w:rPr>
          <w:rFonts w:ascii="IRBadr" w:hAnsi="IRBadr" w:cs="IRBadr"/>
          <w:szCs w:val="28"/>
          <w:rtl/>
        </w:rPr>
        <w:t>سال‌های</w:t>
      </w:r>
      <w:r w:rsidRPr="00FD32AE">
        <w:rPr>
          <w:rFonts w:ascii="IRBadr" w:hAnsi="IRBadr" w:cs="IRBadr"/>
          <w:szCs w:val="28"/>
          <w:rtl/>
        </w:rPr>
        <w:t xml:space="preserve"> آینده بعضی کشورها کانون بحران هستند و </w:t>
      </w:r>
      <w:r w:rsidR="00B85987" w:rsidRPr="00FD32AE">
        <w:rPr>
          <w:rFonts w:ascii="IRBadr" w:hAnsi="IRBadr" w:cs="IRBadr"/>
          <w:szCs w:val="28"/>
          <w:rtl/>
        </w:rPr>
        <w:t>من‌جمله</w:t>
      </w:r>
      <w:r w:rsidRPr="00FD32AE">
        <w:rPr>
          <w:rFonts w:ascii="IRBadr" w:hAnsi="IRBadr" w:cs="IRBadr"/>
          <w:szCs w:val="28"/>
          <w:rtl/>
        </w:rPr>
        <w:t xml:space="preserve"> ایران است. آینده را </w:t>
      </w:r>
      <w:r w:rsidR="00B85987" w:rsidRPr="00FD32AE">
        <w:rPr>
          <w:rFonts w:ascii="IRBadr" w:hAnsi="IRBadr" w:cs="IRBadr"/>
          <w:szCs w:val="28"/>
          <w:rtl/>
        </w:rPr>
        <w:t>پیش‌بینی</w:t>
      </w:r>
      <w:r w:rsidRPr="00FD32AE">
        <w:rPr>
          <w:rFonts w:ascii="IRBadr" w:hAnsi="IRBadr" w:cs="IRBadr"/>
          <w:szCs w:val="28"/>
          <w:rtl/>
        </w:rPr>
        <w:t xml:space="preserve"> می‌کنند و برای حصار آن کانون بحران </w:t>
      </w:r>
      <w:r w:rsidR="00B85987" w:rsidRPr="00FD32AE">
        <w:rPr>
          <w:rFonts w:ascii="IRBadr" w:hAnsi="IRBadr" w:cs="IRBadr"/>
          <w:szCs w:val="28"/>
          <w:rtl/>
        </w:rPr>
        <w:t>برنامه‌ریزی</w:t>
      </w:r>
      <w:r w:rsidRPr="00FD32AE">
        <w:rPr>
          <w:rFonts w:ascii="IRBadr" w:hAnsi="IRBadr" w:cs="IRBadr"/>
          <w:szCs w:val="28"/>
          <w:rtl/>
        </w:rPr>
        <w:t xml:space="preserve"> می‌کنند.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جریاناتی که در بلوک شرق و شوروی واقع می‌شود، کسانی که اهل تعصبات شدید نبودند تحلیل داشتند که شوروی در آینده کانون بحران خواهد شد و از ابرقدرتی ساقط می‌شوند. </w:t>
      </w:r>
      <w:r w:rsidR="008E5EF7" w:rsidRPr="00FD32AE">
        <w:rPr>
          <w:rFonts w:ascii="IRBadr" w:hAnsi="IRBadr" w:cs="IRBadr"/>
          <w:szCs w:val="28"/>
          <w:rtl/>
        </w:rPr>
        <w:t>این‌ها</w:t>
      </w:r>
      <w:r w:rsidRPr="00FD32AE">
        <w:rPr>
          <w:rFonts w:ascii="IRBadr" w:hAnsi="IRBadr" w:cs="IRBadr"/>
          <w:szCs w:val="28"/>
          <w:rtl/>
        </w:rPr>
        <w:t xml:space="preserve"> این بیش بینی را کردند و </w:t>
      </w:r>
      <w:r w:rsidR="0000040D" w:rsidRPr="00FD32AE">
        <w:rPr>
          <w:rFonts w:ascii="IRBadr" w:hAnsi="IRBadr" w:cs="IRBadr"/>
          <w:szCs w:val="28"/>
          <w:rtl/>
        </w:rPr>
        <w:t>جلو جلو</w:t>
      </w:r>
      <w:r w:rsidRPr="00FD32AE">
        <w:rPr>
          <w:rFonts w:ascii="IRBadr" w:hAnsi="IRBadr" w:cs="IRBadr"/>
          <w:szCs w:val="28"/>
          <w:rtl/>
        </w:rPr>
        <w:t xml:space="preserve"> حرکت کردند، ممکن است باج بدهد، به چند جمهوری استقلال بدهد، برای اینکه مبتنی بر </w:t>
      </w:r>
      <w:r w:rsidR="0000040D" w:rsidRPr="00FD32AE">
        <w:rPr>
          <w:rFonts w:ascii="IRBadr" w:hAnsi="IRBadr" w:cs="IRBadr"/>
          <w:szCs w:val="28"/>
          <w:rtl/>
        </w:rPr>
        <w:t>آینده‌بینی</w:t>
      </w:r>
      <w:r w:rsidRPr="00FD32AE">
        <w:rPr>
          <w:rFonts w:ascii="IRBadr" w:hAnsi="IRBadr" w:cs="IRBadr"/>
          <w:szCs w:val="28"/>
          <w:rtl/>
        </w:rPr>
        <w:t xml:space="preserve"> است تا بحران آینده برایشان پیش نیاید. ابرقدرتی در جهان امروز بر دو چیز است: تسلیحات هسته‌ای و اطلاعات دقیق و تبلیغات گسترده. </w:t>
      </w:r>
      <w:r w:rsidR="003A4C50" w:rsidRPr="00FD32AE">
        <w:rPr>
          <w:rFonts w:ascii="IRBadr" w:hAnsi="IRBadr" w:cs="IRBadr"/>
          <w:szCs w:val="28"/>
          <w:rtl/>
        </w:rPr>
        <w:t>ازنظر</w:t>
      </w:r>
      <w:r w:rsidRPr="00FD32AE">
        <w:rPr>
          <w:rFonts w:ascii="IRBadr" w:hAnsi="IRBadr" w:cs="IRBadr"/>
          <w:szCs w:val="28"/>
          <w:rtl/>
        </w:rPr>
        <w:t xml:space="preserve"> امکانات و پول به امریکا </w:t>
      </w:r>
      <w:r w:rsidR="008E5EF7" w:rsidRPr="00FD32AE">
        <w:rPr>
          <w:rFonts w:ascii="IRBadr" w:hAnsi="IRBadr" w:cs="IRBadr"/>
          <w:szCs w:val="28"/>
          <w:rtl/>
        </w:rPr>
        <w:t>نمی‌رسد</w:t>
      </w:r>
      <w:r w:rsidRPr="00FD32AE">
        <w:rPr>
          <w:rFonts w:ascii="IRBadr" w:hAnsi="IRBadr" w:cs="IRBadr"/>
          <w:szCs w:val="28"/>
          <w:rtl/>
        </w:rPr>
        <w:t xml:space="preserve"> ولی چون این </w:t>
      </w:r>
      <w:r w:rsidR="0000040D" w:rsidRPr="00FD32AE">
        <w:rPr>
          <w:rFonts w:ascii="IRBadr" w:hAnsi="IRBadr" w:cs="IRBadr"/>
          <w:szCs w:val="28"/>
          <w:rtl/>
        </w:rPr>
        <w:t>ویژگی‌ها</w:t>
      </w:r>
      <w:r w:rsidRPr="00FD32AE">
        <w:rPr>
          <w:rFonts w:ascii="IRBadr" w:hAnsi="IRBadr" w:cs="IRBadr"/>
          <w:szCs w:val="28"/>
          <w:rtl/>
        </w:rPr>
        <w:t xml:space="preserve"> را دارد جزو </w:t>
      </w:r>
      <w:r w:rsidR="008E5EF7" w:rsidRPr="00FD32AE">
        <w:rPr>
          <w:rFonts w:ascii="IRBadr" w:hAnsi="IRBadr" w:cs="IRBadr"/>
          <w:szCs w:val="28"/>
          <w:rtl/>
        </w:rPr>
        <w:t>ابرقدرت‌هاست</w:t>
      </w:r>
      <w:r w:rsidRPr="00FD32AE">
        <w:rPr>
          <w:rFonts w:ascii="IRBadr" w:hAnsi="IRBadr" w:cs="IRBadr"/>
          <w:szCs w:val="28"/>
          <w:rtl/>
        </w:rPr>
        <w:t>.</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در زمان پیغمبر هم در آن جو امّی پیامبر این رشد و کمال فکری را دارد که طراح است و کار دقیق انجام می‌دهد. اگر ما فکر کنیم که ترقی منافات </w:t>
      </w:r>
      <w:r w:rsidR="0000040D" w:rsidRPr="00FD32AE">
        <w:rPr>
          <w:rFonts w:ascii="IRBadr" w:hAnsi="IRBadr" w:cs="IRBadr"/>
          <w:szCs w:val="28"/>
          <w:rtl/>
        </w:rPr>
        <w:t>باایمان</w:t>
      </w:r>
      <w:r w:rsidRPr="00FD32AE">
        <w:rPr>
          <w:rFonts w:ascii="IRBadr" w:hAnsi="IRBadr" w:cs="IRBadr"/>
          <w:szCs w:val="28"/>
          <w:rtl/>
        </w:rPr>
        <w:t xml:space="preserve"> دارد سخت در اشتباه هستیم و با سیره پیغمبر هماهنگ نیست. کارش بر اصول سیاسی و علمی است، </w:t>
      </w:r>
      <w:r w:rsidR="0000040D" w:rsidRPr="00FD32AE">
        <w:rPr>
          <w:rFonts w:ascii="IRBadr" w:hAnsi="IRBadr" w:cs="IRBadr"/>
          <w:szCs w:val="28"/>
          <w:rtl/>
        </w:rPr>
        <w:t>درحالی‌که</w:t>
      </w:r>
      <w:r w:rsidRPr="00FD32AE">
        <w:rPr>
          <w:rFonts w:ascii="IRBadr" w:hAnsi="IRBadr" w:cs="IRBadr"/>
          <w:szCs w:val="28"/>
          <w:rtl/>
        </w:rPr>
        <w:t xml:space="preserve"> هدف رسالت و هدایت بشر است که این </w:t>
      </w:r>
      <w:r w:rsidR="008E5EF7" w:rsidRPr="00FD32AE">
        <w:rPr>
          <w:rFonts w:ascii="IRBadr" w:hAnsi="IRBadr" w:cs="IRBadr"/>
          <w:szCs w:val="28"/>
          <w:rtl/>
        </w:rPr>
        <w:t>تاکتیک‌ها</w:t>
      </w:r>
      <w:r w:rsidRPr="00FD32AE">
        <w:rPr>
          <w:rFonts w:ascii="IRBadr" w:hAnsi="IRBadr" w:cs="IRBadr"/>
          <w:szCs w:val="28"/>
          <w:rtl/>
        </w:rPr>
        <w:t xml:space="preserve"> و برنامه‌ها وجود داشته. روند جریانات سیاسی را </w:t>
      </w:r>
      <w:r w:rsidR="008E5EF7" w:rsidRPr="00FD32AE">
        <w:rPr>
          <w:rFonts w:ascii="IRBadr" w:hAnsi="IRBadr" w:cs="IRBadr"/>
          <w:szCs w:val="28"/>
          <w:rtl/>
        </w:rPr>
        <w:t>تقریباً</w:t>
      </w:r>
      <w:r w:rsidRPr="00FD32AE">
        <w:rPr>
          <w:rFonts w:ascii="IRBadr" w:hAnsi="IRBadr" w:cs="IRBadr"/>
          <w:szCs w:val="28"/>
          <w:rtl/>
        </w:rPr>
        <w:t xml:space="preserve"> اشاره کردیم.</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بعد از قضیه ابوسفیان باند اموی </w:t>
      </w:r>
      <w:r w:rsidR="0000040D" w:rsidRPr="00FD32AE">
        <w:rPr>
          <w:rFonts w:ascii="IRBadr" w:hAnsi="IRBadr" w:cs="IRBadr"/>
          <w:szCs w:val="28"/>
          <w:rtl/>
        </w:rPr>
        <w:t>تشکیل‌شده</w:t>
      </w:r>
      <w:r w:rsidRPr="00FD32AE">
        <w:rPr>
          <w:rFonts w:ascii="IRBadr" w:hAnsi="IRBadr" w:cs="IRBadr"/>
          <w:szCs w:val="28"/>
          <w:rtl/>
        </w:rPr>
        <w:t xml:space="preserve"> بود که طراحی می‌کرد آینده را در اختیار بگیرد. و دیگران مانند اولی و دومی پلی برای </w:t>
      </w:r>
      <w:r w:rsidR="008E5EF7" w:rsidRPr="00FD32AE">
        <w:rPr>
          <w:rFonts w:ascii="IRBadr" w:hAnsi="IRBadr" w:cs="IRBadr"/>
          <w:szCs w:val="28"/>
          <w:rtl/>
        </w:rPr>
        <w:t>آن‌ها</w:t>
      </w:r>
      <w:r w:rsidRPr="00FD32AE">
        <w:rPr>
          <w:rFonts w:ascii="IRBadr" w:hAnsi="IRBadr" w:cs="IRBadr"/>
          <w:szCs w:val="28"/>
          <w:rtl/>
        </w:rPr>
        <w:t xml:space="preserve"> بودند.</w:t>
      </w:r>
    </w:p>
    <w:p w:rsidR="007A15AA" w:rsidRPr="00FD32AE" w:rsidRDefault="007A15AA" w:rsidP="00E80FBE">
      <w:pPr>
        <w:pStyle w:val="Heading1"/>
        <w:rPr>
          <w:rtl/>
        </w:rPr>
      </w:pPr>
      <w:bookmarkStart w:id="20" w:name="_Toc422269796"/>
      <w:r w:rsidRPr="00FD32AE">
        <w:rPr>
          <w:rtl/>
        </w:rPr>
        <w:t>وداع پیامبر با دنیا با نگرانی:</w:t>
      </w:r>
      <w:bookmarkEnd w:id="20"/>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از دوره دوم که بگذریم به زمان رحلت پیامبر می‌رسیم که رابطه زمین و آسمان قطع شد. پیامبر با نگرانی از این دنیا رفت، در حالی امام (ره) می‌فرمود من </w:t>
      </w:r>
      <w:r w:rsidR="0000040D" w:rsidRPr="00FD32AE">
        <w:rPr>
          <w:rFonts w:ascii="IRBadr" w:hAnsi="IRBadr" w:cs="IRBadr"/>
          <w:szCs w:val="28"/>
          <w:rtl/>
        </w:rPr>
        <w:t>بادلی</w:t>
      </w:r>
      <w:r w:rsidRPr="00FD32AE">
        <w:rPr>
          <w:rFonts w:ascii="IRBadr" w:hAnsi="IRBadr" w:cs="IRBadr"/>
          <w:szCs w:val="28"/>
          <w:rtl/>
        </w:rPr>
        <w:t xml:space="preserve"> آرام و قلبی شاد از این میان شما می‌روم. پیامبر در همان زمان بیماری سپاهی را به سمت جنگ تبوک هدایت کرد و خود حضرت مریض شد. عمر و ابوبکر و دیگران را هم مأمور کرد که در این جنگ شرکت کنند و </w:t>
      </w:r>
      <w:r w:rsidR="003D5057">
        <w:rPr>
          <w:rFonts w:ascii="IRBadr" w:hAnsi="IRBadr" w:cs="IRBadr"/>
          <w:szCs w:val="28"/>
          <w:rtl/>
        </w:rPr>
        <w:t>اسامه</w:t>
      </w:r>
      <w:r w:rsidRPr="00FD32AE">
        <w:rPr>
          <w:rFonts w:ascii="IRBadr" w:hAnsi="IRBadr" w:cs="IRBadr"/>
          <w:szCs w:val="28"/>
          <w:rtl/>
        </w:rPr>
        <w:t xml:space="preserve"> بن زید را هم به فرماندهی گذاشت. </w:t>
      </w:r>
      <w:r w:rsidR="008E5EF7" w:rsidRPr="00FD32AE">
        <w:rPr>
          <w:rFonts w:ascii="IRBadr" w:hAnsi="IRBadr" w:cs="IRBadr"/>
          <w:szCs w:val="28"/>
          <w:rtl/>
        </w:rPr>
        <w:t>ظاهراً</w:t>
      </w:r>
      <w:r w:rsidRPr="00FD32AE">
        <w:rPr>
          <w:rFonts w:ascii="IRBadr" w:hAnsi="IRBadr" w:cs="IRBadr"/>
          <w:szCs w:val="28"/>
          <w:rtl/>
        </w:rPr>
        <w:t xml:space="preserve"> پیامبر قصد این را داشت که </w:t>
      </w:r>
      <w:r w:rsidR="008E5EF7" w:rsidRPr="00FD32AE">
        <w:rPr>
          <w:rFonts w:ascii="IRBadr" w:hAnsi="IRBadr" w:cs="IRBadr"/>
          <w:szCs w:val="28"/>
          <w:rtl/>
        </w:rPr>
        <w:t>این‌ها</w:t>
      </w:r>
      <w:r w:rsidRPr="00FD32AE">
        <w:rPr>
          <w:rFonts w:ascii="IRBadr" w:hAnsi="IRBadr" w:cs="IRBadr"/>
          <w:szCs w:val="28"/>
          <w:rtl/>
        </w:rPr>
        <w:t xml:space="preserve"> در هنگام رحلت در مدینه نباشند تا در غیبت </w:t>
      </w:r>
      <w:r w:rsidR="008E5EF7" w:rsidRPr="00FD32AE">
        <w:rPr>
          <w:rFonts w:ascii="IRBadr" w:hAnsi="IRBadr" w:cs="IRBadr"/>
          <w:szCs w:val="28"/>
          <w:rtl/>
        </w:rPr>
        <w:t>آن‌ها</w:t>
      </w:r>
      <w:r w:rsidRPr="00FD32AE">
        <w:rPr>
          <w:rFonts w:ascii="IRBadr" w:hAnsi="IRBadr" w:cs="IRBadr"/>
          <w:szCs w:val="28"/>
          <w:rtl/>
        </w:rPr>
        <w:t xml:space="preserve"> خلافت </w:t>
      </w:r>
      <w:r w:rsidR="008E5EF7" w:rsidRPr="00FD32AE">
        <w:rPr>
          <w:rFonts w:ascii="IRBadr" w:hAnsi="IRBadr" w:cs="IRBadr"/>
          <w:szCs w:val="28"/>
          <w:rtl/>
        </w:rPr>
        <w:t>امیرالمؤمنین</w:t>
      </w:r>
      <w:r w:rsidRPr="00FD32AE">
        <w:rPr>
          <w:rFonts w:ascii="IRBadr" w:hAnsi="IRBadr" w:cs="IRBadr"/>
          <w:szCs w:val="28"/>
          <w:rtl/>
        </w:rPr>
        <w:t xml:space="preserve"> تحکیم شود. اما </w:t>
      </w:r>
      <w:r w:rsidR="008E5EF7" w:rsidRPr="00FD32AE">
        <w:rPr>
          <w:rFonts w:ascii="IRBadr" w:hAnsi="IRBadr" w:cs="IRBadr"/>
          <w:szCs w:val="28"/>
          <w:rtl/>
        </w:rPr>
        <w:t>آن‌ها</w:t>
      </w:r>
      <w:r w:rsidRPr="00FD32AE">
        <w:rPr>
          <w:rFonts w:ascii="IRBadr" w:hAnsi="IRBadr" w:cs="IRBadr"/>
          <w:szCs w:val="28"/>
          <w:rtl/>
        </w:rPr>
        <w:t xml:space="preserve"> سرپیچی کردند و نرفتند و بهانه کردند که ما نگران حال شما بودیم.</w:t>
      </w:r>
    </w:p>
    <w:p w:rsidR="007A15AA" w:rsidRPr="00FD32AE" w:rsidRDefault="007A15AA" w:rsidP="00E80FBE">
      <w:pPr>
        <w:pStyle w:val="Heading1"/>
        <w:rPr>
          <w:rtl/>
        </w:rPr>
      </w:pPr>
      <w:bookmarkStart w:id="21" w:name="_Toc422269797"/>
      <w:r w:rsidRPr="00FD32AE">
        <w:rPr>
          <w:rtl/>
        </w:rPr>
        <w:t xml:space="preserve">دوره سوم: از رحلت تا خلافت ظاهری </w:t>
      </w:r>
      <w:r w:rsidR="008E5EF7" w:rsidRPr="00FD32AE">
        <w:rPr>
          <w:rtl/>
        </w:rPr>
        <w:t>امیرالمؤمنین</w:t>
      </w:r>
      <w:r w:rsidRPr="00FD32AE">
        <w:rPr>
          <w:rtl/>
        </w:rPr>
        <w:t>.</w:t>
      </w:r>
      <w:bookmarkEnd w:id="21"/>
    </w:p>
    <w:p w:rsidR="007A15AA" w:rsidRPr="00FD32AE" w:rsidRDefault="007A15AA" w:rsidP="007A15AA">
      <w:pPr>
        <w:bidi/>
        <w:jc w:val="both"/>
        <w:rPr>
          <w:rFonts w:ascii="IRBadr" w:hAnsi="IRBadr" w:cs="IRBadr"/>
          <w:szCs w:val="28"/>
          <w:rtl/>
        </w:rPr>
      </w:pPr>
      <w:r w:rsidRPr="00FD32AE">
        <w:rPr>
          <w:rFonts w:ascii="IRBadr" w:hAnsi="IRBadr" w:cs="IRBadr"/>
          <w:szCs w:val="28"/>
          <w:rtl/>
        </w:rPr>
        <w:lastRenderedPageBreak/>
        <w:t xml:space="preserve">از سال 10 هجرت شروع شد و تا سال 36 زمان خلافت </w:t>
      </w:r>
      <w:r w:rsidR="008E5EF7" w:rsidRPr="00FD32AE">
        <w:rPr>
          <w:rFonts w:ascii="IRBadr" w:hAnsi="IRBadr" w:cs="IRBadr"/>
          <w:szCs w:val="28"/>
          <w:rtl/>
        </w:rPr>
        <w:t>امیرالمؤمنین</w:t>
      </w:r>
      <w:r w:rsidRPr="00FD32AE">
        <w:rPr>
          <w:rFonts w:ascii="IRBadr" w:hAnsi="IRBadr" w:cs="IRBadr"/>
          <w:szCs w:val="28"/>
          <w:rtl/>
        </w:rPr>
        <w:t xml:space="preserve"> ادامه دارد، یعنی در حدود 25 سال. </w:t>
      </w:r>
      <w:r w:rsidR="0000040D" w:rsidRPr="00FD32AE">
        <w:rPr>
          <w:rFonts w:ascii="IRBadr" w:hAnsi="IRBadr" w:cs="IRBadr"/>
          <w:szCs w:val="28"/>
          <w:rtl/>
        </w:rPr>
        <w:t>به‌هرحال</w:t>
      </w:r>
      <w:r w:rsidRPr="00FD32AE">
        <w:rPr>
          <w:rFonts w:ascii="IRBadr" w:hAnsi="IRBadr" w:cs="IRBadr"/>
          <w:szCs w:val="28"/>
          <w:rtl/>
        </w:rPr>
        <w:t xml:space="preserve"> پیامبر با نگرانی از دنیا می‌رود، </w:t>
      </w:r>
      <w:r w:rsidR="008E5EF7" w:rsidRPr="00FD32AE">
        <w:rPr>
          <w:rFonts w:ascii="IRBadr" w:hAnsi="IRBadr" w:cs="IRBadr"/>
          <w:szCs w:val="28"/>
          <w:rtl/>
        </w:rPr>
        <w:t>امیرالمؤمنین</w:t>
      </w:r>
      <w:r w:rsidRPr="00FD32AE">
        <w:rPr>
          <w:rFonts w:ascii="IRBadr" w:hAnsi="IRBadr" w:cs="IRBadr"/>
          <w:szCs w:val="28"/>
          <w:rtl/>
        </w:rPr>
        <w:t xml:space="preserve"> به غسل و دفن پیامبر می‌پردازند، </w:t>
      </w:r>
      <w:r w:rsidR="008E5EF7" w:rsidRPr="00FD32AE">
        <w:rPr>
          <w:rFonts w:ascii="IRBadr" w:hAnsi="IRBadr" w:cs="IRBadr"/>
          <w:szCs w:val="28"/>
          <w:rtl/>
        </w:rPr>
        <w:t>آن‌ها</w:t>
      </w:r>
      <w:r w:rsidRPr="00FD32AE">
        <w:rPr>
          <w:rFonts w:ascii="IRBadr" w:hAnsi="IRBadr" w:cs="IRBadr"/>
          <w:szCs w:val="28"/>
          <w:rtl/>
        </w:rPr>
        <w:t xml:space="preserve"> جنازه پیغمبر را می‌گذارند و به سراغ نقشه خودشان می‌روند، بعد قضیه ثقیفه بنی ساعده پیش آمد. بعد با طراحی‌هایی که کردند عمر با ابوبکر بیعت کردند و کار تمام شد و امتداد پیدا کرد تا زمان خلافت ظاهری </w:t>
      </w:r>
      <w:r w:rsidR="008E5EF7" w:rsidRPr="00FD32AE">
        <w:rPr>
          <w:rFonts w:ascii="IRBadr" w:hAnsi="IRBadr" w:cs="IRBadr"/>
          <w:szCs w:val="28"/>
          <w:rtl/>
        </w:rPr>
        <w:t>امیرالمؤمنین</w:t>
      </w:r>
      <w:r w:rsidRPr="00FD32AE">
        <w:rPr>
          <w:rFonts w:ascii="IRBadr" w:hAnsi="IRBadr" w:cs="IRBadr"/>
          <w:szCs w:val="28"/>
          <w:rtl/>
        </w:rPr>
        <w:t xml:space="preserve">. دوره سوم </w:t>
      </w:r>
      <w:r w:rsidR="0000040D" w:rsidRPr="00FD32AE">
        <w:rPr>
          <w:rFonts w:ascii="IRBadr" w:hAnsi="IRBadr" w:cs="IRBadr"/>
          <w:szCs w:val="28"/>
          <w:rtl/>
        </w:rPr>
        <w:t>موضع‌گیری‌های</w:t>
      </w:r>
      <w:r w:rsidRPr="00FD32AE">
        <w:rPr>
          <w:rFonts w:ascii="IRBadr" w:hAnsi="IRBadr" w:cs="IRBadr"/>
          <w:szCs w:val="28"/>
          <w:rtl/>
        </w:rPr>
        <w:t xml:space="preserve"> </w:t>
      </w:r>
      <w:r w:rsidR="008E5EF7" w:rsidRPr="00FD32AE">
        <w:rPr>
          <w:rFonts w:ascii="IRBadr" w:hAnsi="IRBadr" w:cs="IRBadr"/>
          <w:szCs w:val="28"/>
          <w:rtl/>
        </w:rPr>
        <w:t>امیرالمؤمنین</w:t>
      </w:r>
      <w:r w:rsidRPr="00FD32AE">
        <w:rPr>
          <w:rFonts w:ascii="IRBadr" w:hAnsi="IRBadr" w:cs="IRBadr"/>
          <w:szCs w:val="28"/>
          <w:rtl/>
        </w:rPr>
        <w:t>، جریانات مخالف، ...</w:t>
      </w:r>
    </w:p>
    <w:p w:rsidR="007A15AA" w:rsidRPr="00FD32AE" w:rsidRDefault="007A15AA" w:rsidP="00E80FBE">
      <w:pPr>
        <w:pStyle w:val="Heading1"/>
        <w:rPr>
          <w:rtl/>
        </w:rPr>
      </w:pPr>
      <w:bookmarkStart w:id="22" w:name="_Toc422269798"/>
      <w:r w:rsidRPr="00FD32AE">
        <w:rPr>
          <w:rtl/>
        </w:rPr>
        <w:t>دعا:</w:t>
      </w:r>
      <w:bookmarkEnd w:id="22"/>
    </w:p>
    <w:p w:rsidR="00E53900" w:rsidRPr="00FD32AE" w:rsidRDefault="00E53900" w:rsidP="00E53900">
      <w:pPr>
        <w:jc w:val="right"/>
        <w:rPr>
          <w:rFonts w:ascii="IRBadr" w:hAnsi="IRBadr" w:cs="IRBadr"/>
          <w:b/>
          <w:bCs/>
          <w:sz w:val="28"/>
          <w:szCs w:val="28"/>
          <w:rtl/>
        </w:rPr>
      </w:pPr>
      <w:r w:rsidRPr="00FD32AE">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خدایا </w:t>
      </w:r>
      <w:r w:rsidR="008E5EF7" w:rsidRPr="00FD32AE">
        <w:rPr>
          <w:rFonts w:ascii="IRBadr" w:hAnsi="IRBadr" w:cs="IRBadr"/>
          <w:szCs w:val="28"/>
          <w:rtl/>
        </w:rPr>
        <w:t>دل‌های</w:t>
      </w:r>
      <w:r w:rsidRPr="00FD32AE">
        <w:rPr>
          <w:rFonts w:ascii="IRBadr" w:hAnsi="IRBadr" w:cs="IRBadr"/>
          <w:szCs w:val="28"/>
          <w:rtl/>
        </w:rPr>
        <w:t xml:space="preserve"> ما را به نور ایمان منور بفرما. لذت عبادت بر ما قرار بده. ما را مسلمان و پیرو واقعی پیامبر قرار بده. همه خدمتگزاران اسلام را در پناه خودت محفوظ بدار. ارواح شهدا و روح امام راحل با اولیائت محشور بفرما....</w:t>
      </w:r>
    </w:p>
    <w:p w:rsidR="007A15AA" w:rsidRPr="00FD32AE" w:rsidRDefault="007A15AA" w:rsidP="00E80FBE">
      <w:pPr>
        <w:pStyle w:val="Heading1"/>
        <w:rPr>
          <w:rtl/>
        </w:rPr>
      </w:pPr>
      <w:bookmarkStart w:id="23" w:name="_Toc422269799"/>
      <w:r w:rsidRPr="00FD32AE">
        <w:rPr>
          <w:rtl/>
        </w:rPr>
        <w:t>قسمت دوم:</w:t>
      </w:r>
      <w:bookmarkEnd w:id="23"/>
    </w:p>
    <w:p w:rsidR="007A15AA" w:rsidRPr="00FD32AE" w:rsidRDefault="007A15AA" w:rsidP="00E80FBE">
      <w:pPr>
        <w:pStyle w:val="Heading1"/>
        <w:rPr>
          <w:rtl/>
        </w:rPr>
      </w:pPr>
      <w:bookmarkStart w:id="24" w:name="_Toc422269800"/>
      <w:r w:rsidRPr="00FD32AE">
        <w:rPr>
          <w:rtl/>
        </w:rPr>
        <w:t>مقدمه:</w:t>
      </w:r>
      <w:bookmarkEnd w:id="24"/>
    </w:p>
    <w:p w:rsidR="007A15AA" w:rsidRPr="00FD32AE" w:rsidRDefault="00E53900" w:rsidP="007A15AA">
      <w:pPr>
        <w:bidi/>
        <w:jc w:val="both"/>
        <w:rPr>
          <w:rFonts w:ascii="IRBadr" w:hAnsi="IRBadr" w:cs="IRBadr"/>
          <w:b/>
          <w:bCs/>
          <w:szCs w:val="28"/>
          <w:rtl/>
        </w:rPr>
      </w:pPr>
      <w:r w:rsidRPr="00FD32AE">
        <w:rPr>
          <w:rFonts w:ascii="IRBadr" w:hAnsi="IRBadr" w:cs="IRBadr"/>
          <w:b/>
          <w:bCs/>
          <w:szCs w:val="28"/>
          <w:rtl/>
        </w:rPr>
        <w:t>«</w:t>
      </w:r>
      <w:r w:rsidR="007A15AA" w:rsidRPr="00FD32AE">
        <w:rPr>
          <w:rFonts w:ascii="IRBadr" w:hAnsi="IRBadr" w:cs="IRBadr"/>
          <w:b/>
          <w:bCs/>
          <w:szCs w:val="28"/>
          <w:rtl/>
        </w:rPr>
        <w:t xml:space="preserve">بسم الله الرحمن الرحیم. الحمدلله رب العالمین و </w:t>
      </w:r>
      <w:r w:rsidR="006E6592" w:rsidRPr="00FD32AE">
        <w:rPr>
          <w:rFonts w:ascii="IRBadr" w:hAnsi="IRBadr" w:cs="IRBadr"/>
          <w:b/>
          <w:bCs/>
          <w:szCs w:val="28"/>
          <w:rtl/>
        </w:rPr>
        <w:t>صلی‌الله</w:t>
      </w:r>
      <w:r w:rsidR="007A15AA" w:rsidRPr="00FD32AE">
        <w:rPr>
          <w:rFonts w:ascii="IRBadr" w:hAnsi="IRBadr" w:cs="IRBadr"/>
          <w:b/>
          <w:bCs/>
          <w:szCs w:val="28"/>
          <w:rtl/>
        </w:rPr>
        <w:t xml:space="preserve"> علی سیدنا و نبینا ابالقاسم المصطفی محمد (ص) و علی آله الاطیبین الاطهرین.</w:t>
      </w:r>
      <w:r w:rsidRPr="00FD32AE">
        <w:rPr>
          <w:rFonts w:ascii="IRBadr" w:hAnsi="IRBadr" w:cs="IRBadr"/>
          <w:b/>
          <w:bCs/>
          <w:szCs w:val="28"/>
          <w:rtl/>
        </w:rPr>
        <w:t>»</w:t>
      </w:r>
    </w:p>
    <w:p w:rsidR="007A15AA" w:rsidRPr="00FD32AE" w:rsidRDefault="007A15AA" w:rsidP="00E80FBE">
      <w:pPr>
        <w:pStyle w:val="Heading1"/>
        <w:rPr>
          <w:rtl/>
        </w:rPr>
      </w:pPr>
      <w:bookmarkStart w:id="25" w:name="_Toc422269801"/>
      <w:r w:rsidRPr="00FD32AE">
        <w:rPr>
          <w:rtl/>
        </w:rPr>
        <w:t>دوره سوم از رحلت پیامبر تا خلافت حضرت امیر (ع):</w:t>
      </w:r>
      <w:bookmarkEnd w:id="25"/>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بعد از رحلت پیامبر دوره سوم شروع می‌شود. دوره سوم در حدود 25 سال ادامه پیدا می‌کند که در این 25 سال خلفای </w:t>
      </w:r>
      <w:r w:rsidR="00F526A6" w:rsidRPr="00FD32AE">
        <w:rPr>
          <w:rFonts w:ascii="IRBadr" w:hAnsi="IRBadr" w:cs="IRBadr"/>
          <w:szCs w:val="28"/>
          <w:rtl/>
        </w:rPr>
        <w:t>سه‌گانه</w:t>
      </w:r>
      <w:r w:rsidRPr="00FD32AE">
        <w:rPr>
          <w:rFonts w:ascii="IRBadr" w:hAnsi="IRBadr" w:cs="IRBadr"/>
          <w:szCs w:val="28"/>
          <w:rtl/>
        </w:rPr>
        <w:t xml:space="preserve"> بر تخت نشستند. یک </w:t>
      </w:r>
      <w:r w:rsidR="008E5EF7" w:rsidRPr="00FD32AE">
        <w:rPr>
          <w:rFonts w:ascii="IRBadr" w:hAnsi="IRBadr" w:cs="IRBadr"/>
          <w:szCs w:val="28"/>
          <w:rtl/>
        </w:rPr>
        <w:t>سؤال</w:t>
      </w:r>
      <w:r w:rsidRPr="00FD32AE">
        <w:rPr>
          <w:rFonts w:ascii="IRBadr" w:hAnsi="IRBadr" w:cs="IRBadr"/>
          <w:szCs w:val="28"/>
          <w:rtl/>
        </w:rPr>
        <w:t xml:space="preserve"> اساسی وجود دارد که چه عاملی باعث شد مسئله امامت و خلافت </w:t>
      </w:r>
      <w:r w:rsidR="008E5EF7" w:rsidRPr="00FD32AE">
        <w:rPr>
          <w:rFonts w:ascii="IRBadr" w:hAnsi="IRBadr" w:cs="IRBadr"/>
          <w:szCs w:val="28"/>
          <w:rtl/>
        </w:rPr>
        <w:t>امیرالمؤمنین</w:t>
      </w:r>
      <w:r w:rsidRPr="00FD32AE">
        <w:rPr>
          <w:rFonts w:ascii="IRBadr" w:hAnsi="IRBadr" w:cs="IRBadr"/>
          <w:szCs w:val="28"/>
          <w:rtl/>
        </w:rPr>
        <w:t xml:space="preserve"> که با آن شکل مورد تأیید پیامبر اکرم بود، انحراف پیدا کند؟ دو مقطع در تاریخ سوم و چهارم اسلام است که اگر کار به شکل دیگر انجام شود چهره تاریخ با آن چیزی که </w:t>
      </w:r>
      <w:r w:rsidR="00F526A6" w:rsidRPr="00FD32AE">
        <w:rPr>
          <w:rFonts w:ascii="IRBadr" w:hAnsi="IRBadr" w:cs="IRBadr"/>
          <w:szCs w:val="28"/>
          <w:rtl/>
        </w:rPr>
        <w:t>الآن</w:t>
      </w:r>
      <w:r w:rsidRPr="00FD32AE">
        <w:rPr>
          <w:rFonts w:ascii="IRBadr" w:hAnsi="IRBadr" w:cs="IRBadr"/>
          <w:szCs w:val="28"/>
          <w:rtl/>
        </w:rPr>
        <w:t xml:space="preserve"> هست فرق داشت. یک: قضیه ثقیفه بنی ساعده، دو: جنگ صفین که خوارج فریب معاویه را خوردند. اگر در جنگ صفین خلافت </w:t>
      </w:r>
      <w:r w:rsidR="00F526A6" w:rsidRPr="00FD32AE">
        <w:rPr>
          <w:rFonts w:ascii="IRBadr" w:hAnsi="IRBadr" w:cs="IRBadr"/>
          <w:szCs w:val="28"/>
          <w:rtl/>
        </w:rPr>
        <w:t>به‌جای</w:t>
      </w:r>
      <w:r w:rsidRPr="00FD32AE">
        <w:rPr>
          <w:rFonts w:ascii="IRBadr" w:hAnsi="IRBadr" w:cs="IRBadr"/>
          <w:szCs w:val="28"/>
          <w:rtl/>
        </w:rPr>
        <w:t xml:space="preserve"> </w:t>
      </w:r>
      <w:r w:rsidR="00F526A6" w:rsidRPr="00FD32AE">
        <w:rPr>
          <w:rFonts w:ascii="IRBadr" w:hAnsi="IRBadr" w:cs="IRBadr"/>
          <w:szCs w:val="28"/>
          <w:rtl/>
        </w:rPr>
        <w:t>اصلی‌اش</w:t>
      </w:r>
      <w:r w:rsidRPr="00FD32AE">
        <w:rPr>
          <w:rFonts w:ascii="IRBadr" w:hAnsi="IRBadr" w:cs="IRBadr"/>
          <w:szCs w:val="28"/>
          <w:rtl/>
        </w:rPr>
        <w:t xml:space="preserve"> </w:t>
      </w:r>
      <w:r w:rsidR="00F526A6" w:rsidRPr="00FD32AE">
        <w:rPr>
          <w:rFonts w:ascii="IRBadr" w:hAnsi="IRBadr" w:cs="IRBadr"/>
          <w:szCs w:val="28"/>
          <w:rtl/>
        </w:rPr>
        <w:t>برمی‌گشت</w:t>
      </w:r>
      <w:r w:rsidRPr="00FD32AE">
        <w:rPr>
          <w:rFonts w:ascii="IRBadr" w:hAnsi="IRBadr" w:cs="IRBadr"/>
          <w:szCs w:val="28"/>
          <w:rtl/>
        </w:rPr>
        <w:t xml:space="preserve"> و معاویه </w:t>
      </w:r>
      <w:r w:rsidR="0000040D" w:rsidRPr="00FD32AE">
        <w:rPr>
          <w:rFonts w:ascii="IRBadr" w:hAnsi="IRBadr" w:cs="IRBadr"/>
          <w:szCs w:val="28"/>
          <w:rtl/>
        </w:rPr>
        <w:t>درحالی‌که</w:t>
      </w:r>
      <w:r w:rsidRPr="00FD32AE">
        <w:rPr>
          <w:rFonts w:ascii="IRBadr" w:hAnsi="IRBadr" w:cs="IRBadr"/>
          <w:szCs w:val="28"/>
          <w:rtl/>
        </w:rPr>
        <w:t xml:space="preserve"> در چند قدمی سقوط قرار داشت </w:t>
      </w:r>
      <w:r w:rsidR="00F526A6" w:rsidRPr="00FD32AE">
        <w:rPr>
          <w:rFonts w:ascii="IRBadr" w:hAnsi="IRBadr" w:cs="IRBadr"/>
          <w:szCs w:val="28"/>
          <w:rtl/>
        </w:rPr>
        <w:t>بازهم</w:t>
      </w:r>
      <w:r w:rsidRPr="00FD32AE">
        <w:rPr>
          <w:rFonts w:ascii="IRBadr" w:hAnsi="IRBadr" w:cs="IRBadr"/>
          <w:szCs w:val="28"/>
          <w:rtl/>
        </w:rPr>
        <w:t xml:space="preserve"> فرق می‌کرد. </w:t>
      </w:r>
      <w:r w:rsidR="008E5EF7" w:rsidRPr="00FD32AE">
        <w:rPr>
          <w:rFonts w:ascii="IRBadr" w:hAnsi="IRBadr" w:cs="IRBadr"/>
          <w:szCs w:val="28"/>
          <w:rtl/>
        </w:rPr>
        <w:t>امیرالمؤمنین</w:t>
      </w:r>
      <w:r w:rsidRPr="00FD32AE">
        <w:rPr>
          <w:rFonts w:ascii="IRBadr" w:hAnsi="IRBadr" w:cs="IRBadr"/>
          <w:szCs w:val="28"/>
          <w:rtl/>
        </w:rPr>
        <w:t xml:space="preserve"> دو مظلومیت بزرگ دارد، یکی بعد از رحلت پیامبر در ثقیفه بنی ساعده، و دیگری در جریان جنگ صفین. در جنگ صفین لشگر </w:t>
      </w:r>
      <w:r w:rsidR="008E5EF7" w:rsidRPr="00FD32AE">
        <w:rPr>
          <w:rFonts w:ascii="IRBadr" w:hAnsi="IRBadr" w:cs="IRBadr"/>
          <w:szCs w:val="28"/>
          <w:rtl/>
        </w:rPr>
        <w:t>امیرالمؤمنین</w:t>
      </w:r>
      <w:r w:rsidRPr="00FD32AE">
        <w:rPr>
          <w:rFonts w:ascii="IRBadr" w:hAnsi="IRBadr" w:cs="IRBadr"/>
          <w:szCs w:val="28"/>
          <w:rtl/>
        </w:rPr>
        <w:t xml:space="preserve"> در چند قدمی خیمه معاویه بودند تا کار را تمام کنند، ولی با فریبی که معاویه داد جنگ برعکس شد.</w:t>
      </w:r>
    </w:p>
    <w:p w:rsidR="007A15AA" w:rsidRPr="00FD32AE" w:rsidRDefault="007A15AA" w:rsidP="00E80FBE">
      <w:pPr>
        <w:pStyle w:val="Heading1"/>
        <w:rPr>
          <w:rtl/>
        </w:rPr>
      </w:pPr>
      <w:bookmarkStart w:id="26" w:name="_Toc422269802"/>
      <w:r w:rsidRPr="00FD32AE">
        <w:rPr>
          <w:rtl/>
        </w:rPr>
        <w:lastRenderedPageBreak/>
        <w:t xml:space="preserve">برخورد </w:t>
      </w:r>
      <w:r w:rsidR="008E5EF7" w:rsidRPr="00FD32AE">
        <w:rPr>
          <w:rtl/>
        </w:rPr>
        <w:t>امیرالمؤمنین</w:t>
      </w:r>
      <w:r w:rsidRPr="00FD32AE">
        <w:rPr>
          <w:rtl/>
        </w:rPr>
        <w:t xml:space="preserve"> با این جریانات و شهادتش:</w:t>
      </w:r>
      <w:bookmarkEnd w:id="26"/>
    </w:p>
    <w:p w:rsidR="007A15AA" w:rsidRPr="00FD32AE" w:rsidRDefault="007A15AA" w:rsidP="00CB5DCA">
      <w:pPr>
        <w:bidi/>
        <w:jc w:val="both"/>
        <w:rPr>
          <w:rFonts w:ascii="IRBadr" w:hAnsi="IRBadr" w:cs="IRBadr"/>
          <w:b/>
          <w:bCs/>
          <w:szCs w:val="28"/>
          <w:rtl/>
        </w:rPr>
      </w:pPr>
      <w:r w:rsidRPr="00FD32AE">
        <w:rPr>
          <w:rFonts w:ascii="IRBadr" w:hAnsi="IRBadr" w:cs="IRBadr"/>
          <w:szCs w:val="28"/>
          <w:rtl/>
        </w:rPr>
        <w:t xml:space="preserve">شهادت </w:t>
      </w:r>
      <w:r w:rsidR="008E5EF7" w:rsidRPr="00FD32AE">
        <w:rPr>
          <w:rFonts w:ascii="IRBadr" w:hAnsi="IRBadr" w:cs="IRBadr"/>
          <w:szCs w:val="28"/>
          <w:rtl/>
        </w:rPr>
        <w:t>امیرالمؤمنین</w:t>
      </w:r>
      <w:r w:rsidRPr="00FD32AE">
        <w:rPr>
          <w:rFonts w:ascii="IRBadr" w:hAnsi="IRBadr" w:cs="IRBadr"/>
          <w:szCs w:val="28"/>
          <w:rtl/>
        </w:rPr>
        <w:t xml:space="preserve"> خیلی برای ما اهمیت دارد. ولی اگر بینش خود حضرت را حاکم کنیم، وقتی مسئله غصب خلافت مطرح می‌شود، خطبه شقشقیه، بیانات دارد ولی وقتی مسئله شهادت پیش می‌آید می‌فرماید</w:t>
      </w:r>
      <w:r w:rsidR="00F526A6" w:rsidRPr="00FD32AE">
        <w:rPr>
          <w:rFonts w:ascii="IRBadr" w:hAnsi="IRBadr" w:cs="IRBadr"/>
          <w:b/>
          <w:bCs/>
          <w:szCs w:val="28"/>
          <w:rtl/>
        </w:rPr>
        <w:t>«</w:t>
      </w:r>
      <w:r w:rsidRPr="00FD32AE">
        <w:rPr>
          <w:rFonts w:ascii="IRBadr" w:hAnsi="IRBadr" w:cs="IRBadr"/>
          <w:b/>
          <w:bCs/>
          <w:szCs w:val="28"/>
          <w:rtl/>
        </w:rPr>
        <w:t xml:space="preserve"> </w:t>
      </w:r>
      <w:r w:rsidR="003D202A" w:rsidRPr="00FD32AE">
        <w:rPr>
          <w:rFonts w:ascii="IRBadr" w:hAnsi="IRBadr" w:cs="IRBadr"/>
          <w:b/>
          <w:bCs/>
          <w:szCs w:val="28"/>
          <w:rtl/>
        </w:rPr>
        <w:t>فُزتُ وَ رَبِّ الکعبِه</w:t>
      </w:r>
      <w:r w:rsidR="00F526A6" w:rsidRPr="00FD32AE">
        <w:rPr>
          <w:rFonts w:ascii="IRBadr" w:hAnsi="IRBadr" w:cs="IRBadr"/>
          <w:b/>
          <w:bCs/>
          <w:szCs w:val="28"/>
          <w:rtl/>
        </w:rPr>
        <w:t>»</w:t>
      </w:r>
      <w:r w:rsidR="00262851" w:rsidRPr="00FD32AE">
        <w:rPr>
          <w:rStyle w:val="FootnoteReference"/>
          <w:rFonts w:ascii="IRBadr" w:hAnsi="IRBadr" w:cs="IRBadr"/>
          <w:b/>
          <w:bCs/>
          <w:szCs w:val="28"/>
          <w:rtl/>
        </w:rPr>
        <w:footnoteReference w:id="5"/>
      </w:r>
      <w:r w:rsidRPr="00FD32AE">
        <w:rPr>
          <w:rFonts w:ascii="IRBadr" w:hAnsi="IRBadr" w:cs="IRBadr"/>
          <w:b/>
          <w:bCs/>
          <w:szCs w:val="28"/>
          <w:rtl/>
        </w:rPr>
        <w:t xml:space="preserve">. </w:t>
      </w:r>
      <w:r w:rsidRPr="00FD32AE">
        <w:rPr>
          <w:rFonts w:ascii="IRBadr" w:hAnsi="IRBadr" w:cs="IRBadr"/>
          <w:szCs w:val="28"/>
          <w:rtl/>
        </w:rPr>
        <w:t xml:space="preserve">به خدای کعبه که رستگار شدم. برخورد حضرت با شهادت برخورد کسی است که تمام وجودش در خلافت می‌سوزد ولی در مسئله شهادت </w:t>
      </w:r>
      <w:r w:rsidR="00CB5DCA" w:rsidRPr="00FD32AE">
        <w:rPr>
          <w:rFonts w:ascii="IRBadr" w:hAnsi="IRBadr" w:cs="IRBadr"/>
          <w:b/>
          <w:bCs/>
          <w:szCs w:val="28"/>
          <w:rtl/>
        </w:rPr>
        <w:t>«</w:t>
      </w:r>
      <w:r w:rsidR="00CB5DCA" w:rsidRPr="00FD32AE">
        <w:rPr>
          <w:rFonts w:ascii="IRBadr" w:hAnsi="IRBadr" w:cs="IRBadr"/>
          <w:b/>
          <w:bCs/>
          <w:rtl/>
        </w:rPr>
        <w:t xml:space="preserve"> </w:t>
      </w:r>
      <w:r w:rsidR="00CB5DCA" w:rsidRPr="00FD32AE">
        <w:rPr>
          <w:rFonts w:ascii="IRBadr" w:hAnsi="IRBadr" w:cs="IRBadr"/>
          <w:b/>
          <w:bCs/>
          <w:szCs w:val="28"/>
          <w:rtl/>
        </w:rPr>
        <w:t>فُزتُ وَ رَبِّ الکعبِه</w:t>
      </w:r>
      <w:r w:rsidRPr="00FD32AE">
        <w:rPr>
          <w:rFonts w:ascii="IRBadr" w:hAnsi="IRBadr" w:cs="IRBadr"/>
          <w:b/>
          <w:bCs/>
          <w:szCs w:val="28"/>
          <w:rtl/>
        </w:rPr>
        <w:t xml:space="preserve"> </w:t>
      </w:r>
      <w:r w:rsidR="00CB5DCA" w:rsidRPr="00FD32AE">
        <w:rPr>
          <w:rFonts w:ascii="IRBadr" w:hAnsi="IRBadr" w:cs="IRBadr"/>
          <w:b/>
          <w:bCs/>
          <w:szCs w:val="28"/>
          <w:rtl/>
        </w:rPr>
        <w:t>»</w:t>
      </w:r>
      <w:r w:rsidRPr="00FD32AE">
        <w:rPr>
          <w:rFonts w:ascii="IRBadr" w:hAnsi="IRBadr" w:cs="IRBadr"/>
          <w:szCs w:val="28"/>
          <w:rtl/>
        </w:rPr>
        <w:t>می‌گوید. کأنه نفس راحتی می‌کشد که راحت شده.</w:t>
      </w:r>
    </w:p>
    <w:p w:rsidR="007A15AA" w:rsidRPr="00FD32AE" w:rsidRDefault="007A15AA" w:rsidP="007A15AA">
      <w:pPr>
        <w:bidi/>
        <w:jc w:val="both"/>
        <w:rPr>
          <w:rFonts w:ascii="IRBadr" w:hAnsi="IRBadr" w:cs="IRBadr"/>
          <w:szCs w:val="28"/>
          <w:rtl/>
        </w:rPr>
      </w:pPr>
      <w:r w:rsidRPr="00FD32AE">
        <w:rPr>
          <w:rFonts w:ascii="IRBadr" w:hAnsi="IRBadr" w:cs="IRBadr"/>
          <w:szCs w:val="28"/>
          <w:rtl/>
        </w:rPr>
        <w:t>بعد از رحلت پیامبر، عباس عموی پیغمبر پیش حضرت علی آمد و گفت دستت را بده تا با تو بیعت کنم. حضرت می‌فرماید: هنوز</w:t>
      </w:r>
      <w:r w:rsidR="008E5EF7" w:rsidRPr="00FD32AE">
        <w:rPr>
          <w:rFonts w:ascii="IRBadr" w:hAnsi="IRBadr" w:cs="IRBadr"/>
          <w:szCs w:val="28"/>
          <w:rtl/>
        </w:rPr>
        <w:t xml:space="preserve"> </w:t>
      </w:r>
      <w:r w:rsidRPr="00FD32AE">
        <w:rPr>
          <w:rFonts w:ascii="IRBadr" w:hAnsi="IRBadr" w:cs="IRBadr"/>
          <w:szCs w:val="28"/>
          <w:rtl/>
        </w:rPr>
        <w:t xml:space="preserve">پیامبر را تجهیز نکردیم. عباس گفت آیا کسی دیگری هم بر این خلافت کاندید است؟ حضرت فرمود: مگر کسی دیگری هم هست که توقع به خلافت داشته باشد؟ </w:t>
      </w:r>
      <w:r w:rsidR="00EC4E2D" w:rsidRPr="00FD32AE">
        <w:rPr>
          <w:rFonts w:ascii="IRBadr" w:hAnsi="IRBadr" w:cs="IRBadr"/>
          <w:szCs w:val="28"/>
          <w:rtl/>
        </w:rPr>
        <w:t>وقتی‌که</w:t>
      </w:r>
      <w:r w:rsidRPr="00FD32AE">
        <w:rPr>
          <w:rFonts w:ascii="IRBadr" w:hAnsi="IRBadr" w:cs="IRBadr"/>
          <w:szCs w:val="28"/>
          <w:rtl/>
        </w:rPr>
        <w:t xml:space="preserve"> حضرت در حال تجهیز و دفن و کفن پیامبر بودند، بقیه </w:t>
      </w:r>
      <w:r w:rsidR="0080428B" w:rsidRPr="00FD32AE">
        <w:rPr>
          <w:rFonts w:ascii="IRBadr" w:hAnsi="IRBadr" w:cs="IRBadr"/>
          <w:szCs w:val="28"/>
          <w:rtl/>
        </w:rPr>
        <w:t>درجایی</w:t>
      </w:r>
      <w:r w:rsidRPr="00FD32AE">
        <w:rPr>
          <w:rFonts w:ascii="IRBadr" w:hAnsi="IRBadr" w:cs="IRBadr"/>
          <w:szCs w:val="28"/>
          <w:rtl/>
        </w:rPr>
        <w:t xml:space="preserve"> به نام ثقیفه جمع شدند، هرکس نظری داد، به نقطه مشترک نرسیدند، از مهاجرین گفتند امیری انتخاب می‌کنیم، از انصار هم گفتند ما هم امیر انتخاب می‌کنیم. به توافق نرسیدند. عمر و ابوبکر از قبل طراحی کرده بودند.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چند نکته در اجرای این توطئه ثقیفه بنی ساعده وجود دارد که نشان می‌دهد یک توطئه </w:t>
      </w:r>
      <w:r w:rsidR="0080428B" w:rsidRPr="00FD32AE">
        <w:rPr>
          <w:rFonts w:ascii="IRBadr" w:hAnsi="IRBadr" w:cs="IRBadr"/>
          <w:szCs w:val="28"/>
          <w:rtl/>
        </w:rPr>
        <w:t>سازمان‌دهی</w:t>
      </w:r>
      <w:r w:rsidRPr="00FD32AE">
        <w:rPr>
          <w:rFonts w:ascii="IRBadr" w:hAnsi="IRBadr" w:cs="IRBadr"/>
          <w:szCs w:val="28"/>
          <w:rtl/>
        </w:rPr>
        <w:t xml:space="preserve"> شده بوده. حضرت </w:t>
      </w:r>
      <w:r w:rsidR="0080428B" w:rsidRPr="00FD32AE">
        <w:rPr>
          <w:rFonts w:ascii="IRBadr" w:hAnsi="IRBadr" w:cs="IRBadr"/>
          <w:szCs w:val="28"/>
          <w:rtl/>
        </w:rPr>
        <w:t>پیغمبر</w:t>
      </w:r>
      <w:r w:rsidRPr="00FD32AE">
        <w:rPr>
          <w:rFonts w:ascii="IRBadr" w:hAnsi="IRBadr" w:cs="IRBadr"/>
          <w:szCs w:val="28"/>
          <w:rtl/>
        </w:rPr>
        <w:t xml:space="preserve"> امر فرموده بود که همه در جیش </w:t>
      </w:r>
      <w:r w:rsidR="003D5057">
        <w:rPr>
          <w:rFonts w:ascii="IRBadr" w:hAnsi="IRBadr" w:cs="IRBadr"/>
          <w:szCs w:val="28"/>
          <w:rtl/>
        </w:rPr>
        <w:t>اسامه</w:t>
      </w:r>
      <w:r w:rsidRPr="00FD32AE">
        <w:rPr>
          <w:rFonts w:ascii="IRBadr" w:hAnsi="IRBadr" w:cs="IRBadr"/>
          <w:szCs w:val="28"/>
          <w:rtl/>
        </w:rPr>
        <w:t xml:space="preserve"> برای جنگ بروند، اما </w:t>
      </w:r>
      <w:r w:rsidR="008E5EF7" w:rsidRPr="00FD32AE">
        <w:rPr>
          <w:rFonts w:ascii="IRBadr" w:hAnsi="IRBadr" w:cs="IRBadr"/>
          <w:szCs w:val="28"/>
          <w:rtl/>
        </w:rPr>
        <w:t>امیرالمؤمنین</w:t>
      </w:r>
      <w:r w:rsidRPr="00FD32AE">
        <w:rPr>
          <w:rFonts w:ascii="IRBadr" w:hAnsi="IRBadr" w:cs="IRBadr"/>
          <w:szCs w:val="28"/>
          <w:rtl/>
        </w:rPr>
        <w:t xml:space="preserve"> را نفرموده بود. پیامبر وقتی عمر و ابوبکر را می‌بیند با ناراحتی عمامه کوچک زردی به سر می‌بندد و خطاب و عتاب می‌کند که شما چرا نرفتید. این مطلب در کتاب شرح ابن ابی الحدید اهل سنت هم آمده است.</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شاهد دیگری که بر این مطلب صدق می‌کند، وقتی پیامبر رحلت کرد ابوبکر آنجا حضور نداشت. عمر دید بدون ابابکر </w:t>
      </w:r>
      <w:r w:rsidR="008E5EF7" w:rsidRPr="00FD32AE">
        <w:rPr>
          <w:rFonts w:ascii="IRBadr" w:hAnsi="IRBadr" w:cs="IRBadr"/>
          <w:szCs w:val="28"/>
          <w:rtl/>
        </w:rPr>
        <w:t>نمی‌تواند</w:t>
      </w:r>
      <w:r w:rsidRPr="00FD32AE">
        <w:rPr>
          <w:rFonts w:ascii="IRBadr" w:hAnsi="IRBadr" w:cs="IRBadr"/>
          <w:szCs w:val="28"/>
          <w:rtl/>
        </w:rPr>
        <w:t xml:space="preserve"> کاری کند، شایعه‌ای درست کرد و گفت پیامبر نمرده بلکه به </w:t>
      </w:r>
      <w:r w:rsidR="008E5EF7" w:rsidRPr="00FD32AE">
        <w:rPr>
          <w:rFonts w:ascii="IRBadr" w:hAnsi="IRBadr" w:cs="IRBadr"/>
          <w:szCs w:val="28"/>
          <w:rtl/>
        </w:rPr>
        <w:t>آسمان‌ها</w:t>
      </w:r>
      <w:r w:rsidRPr="00FD32AE">
        <w:rPr>
          <w:rFonts w:ascii="IRBadr" w:hAnsi="IRBadr" w:cs="IRBadr"/>
          <w:szCs w:val="28"/>
          <w:rtl/>
        </w:rPr>
        <w:t xml:space="preserve"> عروج کرده. </w:t>
      </w:r>
      <w:r w:rsidR="0038141C" w:rsidRPr="00FD32AE">
        <w:rPr>
          <w:rFonts w:ascii="IRBadr" w:hAnsi="IRBadr" w:cs="IRBadr"/>
          <w:b/>
          <w:bCs/>
          <w:szCs w:val="28"/>
          <w:rtl/>
        </w:rPr>
        <w:t>«</w:t>
      </w:r>
      <w:r w:rsidRPr="00FD32AE">
        <w:rPr>
          <w:rFonts w:ascii="IRBadr" w:hAnsi="IRBadr" w:cs="IRBadr"/>
          <w:b/>
          <w:bCs/>
          <w:szCs w:val="28"/>
          <w:rtl/>
        </w:rPr>
        <w:t>أَفَإِن مَّاتَ أَوْ قُتِلَ انقَلَبْتُمْ عَلَ</w:t>
      </w:r>
      <w:r w:rsidR="008E5EF7" w:rsidRPr="00FD32AE">
        <w:rPr>
          <w:rFonts w:ascii="IRBadr" w:hAnsi="IRBadr" w:cs="IRBadr"/>
          <w:b/>
          <w:bCs/>
          <w:szCs w:val="28"/>
          <w:rtl/>
        </w:rPr>
        <w:t>ی</w:t>
      </w:r>
      <w:r w:rsidRPr="00FD32AE">
        <w:rPr>
          <w:rFonts w:ascii="IRBadr" w:hAnsi="IRBadr" w:cs="IRBadr"/>
          <w:szCs w:val="28"/>
          <w:rtl/>
        </w:rPr>
        <w:t xml:space="preserve"> </w:t>
      </w:r>
      <w:r w:rsidRPr="00FD32AE">
        <w:rPr>
          <w:rFonts w:ascii="IRBadr" w:hAnsi="IRBadr" w:cs="IRBadr"/>
          <w:b/>
          <w:bCs/>
          <w:szCs w:val="28"/>
          <w:rtl/>
        </w:rPr>
        <w:t>أَعْقَابِ</w:t>
      </w:r>
      <w:r w:rsidR="008E5EF7" w:rsidRPr="00FD32AE">
        <w:rPr>
          <w:rFonts w:ascii="IRBadr" w:hAnsi="IRBadr" w:cs="IRBadr"/>
          <w:b/>
          <w:bCs/>
          <w:szCs w:val="28"/>
          <w:rtl/>
        </w:rPr>
        <w:t>ک</w:t>
      </w:r>
      <w:r w:rsidRPr="00FD32AE">
        <w:rPr>
          <w:rFonts w:ascii="IRBadr" w:hAnsi="IRBadr" w:cs="IRBadr"/>
          <w:b/>
          <w:bCs/>
          <w:szCs w:val="28"/>
          <w:rtl/>
        </w:rPr>
        <w:t>مْ</w:t>
      </w:r>
      <w:r w:rsidR="0038141C" w:rsidRPr="00FD32AE">
        <w:rPr>
          <w:rFonts w:ascii="IRBadr" w:hAnsi="IRBadr" w:cs="IRBadr"/>
          <w:b/>
          <w:bCs/>
          <w:szCs w:val="28"/>
          <w:rtl/>
        </w:rPr>
        <w:t>»</w:t>
      </w:r>
      <w:r w:rsidRPr="00FD32AE">
        <w:rPr>
          <w:rFonts w:ascii="IRBadr" w:hAnsi="IRBadr" w:cs="IRBadr"/>
          <w:b/>
          <w:bCs/>
          <w:szCs w:val="28"/>
          <w:rtl/>
        </w:rPr>
        <w:t>.</w:t>
      </w:r>
      <w:r w:rsidRPr="00FD32AE">
        <w:rPr>
          <w:rStyle w:val="FootnoteReference"/>
          <w:rFonts w:ascii="IRBadr" w:hAnsi="IRBadr" w:cs="IRBadr"/>
          <w:b/>
          <w:bCs/>
          <w:szCs w:val="28"/>
          <w:rtl/>
        </w:rPr>
        <w:footnoteReference w:id="6"/>
      </w:r>
      <w:r w:rsidRPr="00FD32AE">
        <w:rPr>
          <w:rFonts w:ascii="IRBadr" w:hAnsi="IRBadr" w:cs="IRBadr"/>
          <w:szCs w:val="28"/>
          <w:rtl/>
        </w:rPr>
        <w:t xml:space="preserve"> </w:t>
      </w:r>
      <w:r w:rsidR="0080428B" w:rsidRPr="00FD32AE">
        <w:rPr>
          <w:rFonts w:ascii="IRBadr" w:hAnsi="IRBadr" w:cs="IRBadr"/>
          <w:szCs w:val="28"/>
          <w:rtl/>
        </w:rPr>
        <w:t>درصورتی‌که</w:t>
      </w:r>
      <w:r w:rsidRPr="00FD32AE">
        <w:rPr>
          <w:rFonts w:ascii="IRBadr" w:hAnsi="IRBadr" w:cs="IRBadr"/>
          <w:szCs w:val="28"/>
          <w:rtl/>
        </w:rPr>
        <w:t xml:space="preserve"> </w:t>
      </w:r>
      <w:r w:rsidR="0080428B" w:rsidRPr="00FD32AE">
        <w:rPr>
          <w:rFonts w:ascii="IRBadr" w:hAnsi="IRBadr" w:cs="IRBadr"/>
          <w:szCs w:val="28"/>
          <w:rtl/>
        </w:rPr>
        <w:t>این‌طور</w:t>
      </w:r>
      <w:r w:rsidRPr="00FD32AE">
        <w:rPr>
          <w:rFonts w:ascii="IRBadr" w:hAnsi="IRBadr" w:cs="IRBadr"/>
          <w:szCs w:val="28"/>
          <w:rtl/>
        </w:rPr>
        <w:t xml:space="preserve"> نبود و حتی در قرآن هم به رحلت پیامبر </w:t>
      </w:r>
      <w:r w:rsidR="0080428B" w:rsidRPr="00FD32AE">
        <w:rPr>
          <w:rFonts w:ascii="IRBadr" w:hAnsi="IRBadr" w:cs="IRBadr"/>
          <w:szCs w:val="28"/>
          <w:rtl/>
        </w:rPr>
        <w:t>اشاره‌شده</w:t>
      </w:r>
      <w:r w:rsidRPr="00FD32AE">
        <w:rPr>
          <w:rFonts w:ascii="IRBadr" w:hAnsi="IRBadr" w:cs="IRBadr"/>
          <w:szCs w:val="28"/>
          <w:rtl/>
        </w:rPr>
        <w:t xml:space="preserve"> بود. خبر بین مردم پیچید، بعد که ابوبکر آمد گفتند عمر </w:t>
      </w:r>
      <w:r w:rsidR="0080428B" w:rsidRPr="00FD32AE">
        <w:rPr>
          <w:rFonts w:ascii="IRBadr" w:hAnsi="IRBadr" w:cs="IRBadr"/>
          <w:szCs w:val="28"/>
          <w:rtl/>
        </w:rPr>
        <w:t>این‌طور</w:t>
      </w:r>
      <w:r w:rsidRPr="00FD32AE">
        <w:rPr>
          <w:rFonts w:ascii="IRBadr" w:hAnsi="IRBadr" w:cs="IRBadr"/>
          <w:szCs w:val="28"/>
          <w:rtl/>
        </w:rPr>
        <w:t xml:space="preserve"> می‌گوید، ابوبکر گفت در قرآن چنین آیه‌ای آمد و شایعه را جمع کردند. وقتی ابوبکر و عمر یکی شدند نقشه‌های خود را عملی کردند.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شاهد سوم: </w:t>
      </w:r>
      <w:r w:rsidR="0080428B" w:rsidRPr="00FD32AE">
        <w:rPr>
          <w:rFonts w:ascii="IRBadr" w:hAnsi="IRBadr" w:cs="IRBadr"/>
          <w:szCs w:val="28"/>
          <w:rtl/>
        </w:rPr>
        <w:t>علی‌القاعده</w:t>
      </w:r>
      <w:r w:rsidRPr="00FD32AE">
        <w:rPr>
          <w:rFonts w:ascii="IRBadr" w:hAnsi="IRBadr" w:cs="IRBadr"/>
          <w:szCs w:val="28"/>
          <w:rtl/>
        </w:rPr>
        <w:t xml:space="preserve"> باید جنازه را تجهیز و تغسیل و تدفین کنند، بعد سراغ خلافت می‌رفتند. مسئله خلافت را بیان کردند و عمر دست ابابکر را گرفت و با او بیعت کرد و قضیه تمام شد.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این جریانات سیاسی نشان می‌دهد که </w:t>
      </w:r>
      <w:r w:rsidR="008E5EF7" w:rsidRPr="00FD32AE">
        <w:rPr>
          <w:rFonts w:ascii="IRBadr" w:hAnsi="IRBadr" w:cs="IRBadr"/>
          <w:szCs w:val="28"/>
          <w:rtl/>
        </w:rPr>
        <w:t>این‌ها</w:t>
      </w:r>
      <w:r w:rsidRPr="00FD32AE">
        <w:rPr>
          <w:rFonts w:ascii="IRBadr" w:hAnsi="IRBadr" w:cs="IRBadr"/>
          <w:szCs w:val="28"/>
          <w:rtl/>
        </w:rPr>
        <w:t xml:space="preserve"> همه </w:t>
      </w:r>
      <w:r w:rsidR="0080428B" w:rsidRPr="00FD32AE">
        <w:rPr>
          <w:rFonts w:ascii="IRBadr" w:hAnsi="IRBadr" w:cs="IRBadr"/>
          <w:szCs w:val="28"/>
          <w:rtl/>
        </w:rPr>
        <w:t>طراحی‌شده</w:t>
      </w:r>
      <w:r w:rsidRPr="00FD32AE">
        <w:rPr>
          <w:rFonts w:ascii="IRBadr" w:hAnsi="IRBadr" w:cs="IRBadr"/>
          <w:szCs w:val="28"/>
          <w:rtl/>
        </w:rPr>
        <w:t xml:space="preserve"> و از پیش </w:t>
      </w:r>
      <w:r w:rsidR="0080428B" w:rsidRPr="00FD32AE">
        <w:rPr>
          <w:rFonts w:ascii="IRBadr" w:hAnsi="IRBadr" w:cs="IRBadr"/>
          <w:szCs w:val="28"/>
          <w:rtl/>
        </w:rPr>
        <w:t>تعیین‌شده</w:t>
      </w:r>
      <w:r w:rsidRPr="00FD32AE">
        <w:rPr>
          <w:rFonts w:ascii="IRBadr" w:hAnsi="IRBadr" w:cs="IRBadr"/>
          <w:szCs w:val="28"/>
          <w:rtl/>
        </w:rPr>
        <w:t xml:space="preserve"> بود و علی را </w:t>
      </w:r>
      <w:r w:rsidR="0080428B" w:rsidRPr="00FD32AE">
        <w:rPr>
          <w:rFonts w:ascii="IRBadr" w:hAnsi="IRBadr" w:cs="IRBadr"/>
          <w:szCs w:val="28"/>
          <w:rtl/>
        </w:rPr>
        <w:t>خانه‌نشین</w:t>
      </w:r>
      <w:r w:rsidRPr="00FD32AE">
        <w:rPr>
          <w:rFonts w:ascii="IRBadr" w:hAnsi="IRBadr" w:cs="IRBadr"/>
          <w:szCs w:val="28"/>
          <w:rtl/>
        </w:rPr>
        <w:t xml:space="preserve"> کرد.</w:t>
      </w:r>
    </w:p>
    <w:p w:rsidR="007A15AA" w:rsidRPr="00FD32AE" w:rsidRDefault="007A15AA" w:rsidP="00E80FBE">
      <w:pPr>
        <w:pStyle w:val="Heading1"/>
        <w:rPr>
          <w:rtl/>
        </w:rPr>
      </w:pPr>
      <w:bookmarkStart w:id="27" w:name="_Toc422269803"/>
      <w:r w:rsidRPr="00FD32AE">
        <w:rPr>
          <w:rtl/>
        </w:rPr>
        <w:lastRenderedPageBreak/>
        <w:t>با توجه به تأییدات پیامبر چه عواملی باعث شد که علی (ع) از خلافت کنار گذاشته شود؟</w:t>
      </w:r>
      <w:bookmarkEnd w:id="27"/>
    </w:p>
    <w:p w:rsidR="007A15AA" w:rsidRPr="00FD32AE" w:rsidRDefault="007A15AA" w:rsidP="00E80FBE">
      <w:pPr>
        <w:pStyle w:val="Heading1"/>
        <w:rPr>
          <w:rtl/>
        </w:rPr>
      </w:pPr>
      <w:bookmarkStart w:id="28" w:name="_Toc422269804"/>
      <w:r w:rsidRPr="00FD32AE">
        <w:rPr>
          <w:rtl/>
        </w:rPr>
        <w:t>وجود جریانات نفاق:</w:t>
      </w:r>
      <w:bookmarkEnd w:id="28"/>
    </w:p>
    <w:p w:rsidR="007A15AA" w:rsidRPr="00FD32AE" w:rsidRDefault="008E5EF7" w:rsidP="007A15AA">
      <w:pPr>
        <w:bidi/>
        <w:jc w:val="both"/>
        <w:rPr>
          <w:rFonts w:ascii="IRBadr" w:hAnsi="IRBadr" w:cs="IRBadr"/>
          <w:szCs w:val="28"/>
          <w:rtl/>
        </w:rPr>
      </w:pPr>
      <w:r w:rsidRPr="00FD32AE">
        <w:rPr>
          <w:rFonts w:ascii="IRBadr" w:hAnsi="IRBadr" w:cs="IRBadr"/>
          <w:szCs w:val="28"/>
          <w:rtl/>
        </w:rPr>
        <w:t>اولاً</w:t>
      </w:r>
      <w:r w:rsidR="007A15AA" w:rsidRPr="00FD32AE">
        <w:rPr>
          <w:rFonts w:ascii="IRBadr" w:hAnsi="IRBadr" w:cs="IRBadr"/>
          <w:szCs w:val="28"/>
          <w:rtl/>
        </w:rPr>
        <w:t xml:space="preserve"> جریانات نفاق در مدینه توسعه </w:t>
      </w:r>
      <w:r w:rsidR="0080428B" w:rsidRPr="00FD32AE">
        <w:rPr>
          <w:rFonts w:ascii="IRBadr" w:hAnsi="IRBadr" w:cs="IRBadr"/>
          <w:szCs w:val="28"/>
          <w:rtl/>
        </w:rPr>
        <w:t>پیداکرده</w:t>
      </w:r>
      <w:r w:rsidR="007A15AA" w:rsidRPr="00FD32AE">
        <w:rPr>
          <w:rFonts w:ascii="IRBadr" w:hAnsi="IRBadr" w:cs="IRBadr"/>
          <w:szCs w:val="28"/>
          <w:rtl/>
        </w:rPr>
        <w:t xml:space="preserve"> بود و شواهد تاریخی نشان می‌دهد که چند باند برای به دست گرفتن حکومت در تلاش بودند. در جریان نفاق بود که هردو هم قوی بودند. یکی که </w:t>
      </w:r>
      <w:r w:rsidR="0080428B" w:rsidRPr="00FD32AE">
        <w:rPr>
          <w:rFonts w:ascii="IRBadr" w:hAnsi="IRBadr" w:cs="IRBadr"/>
          <w:szCs w:val="28"/>
          <w:rtl/>
        </w:rPr>
        <w:t>درصدد</w:t>
      </w:r>
      <w:r w:rsidR="007A15AA" w:rsidRPr="00FD32AE">
        <w:rPr>
          <w:rFonts w:ascii="IRBadr" w:hAnsi="IRBadr" w:cs="IRBadr"/>
          <w:szCs w:val="28"/>
          <w:rtl/>
        </w:rPr>
        <w:t xml:space="preserve"> بود که ریشه اسلام را </w:t>
      </w:r>
      <w:r w:rsidR="003A4C50" w:rsidRPr="00FD32AE">
        <w:rPr>
          <w:rFonts w:ascii="IRBadr" w:hAnsi="IRBadr" w:cs="IRBadr"/>
          <w:szCs w:val="28"/>
          <w:rtl/>
        </w:rPr>
        <w:t>به‌طور</w:t>
      </w:r>
      <w:r w:rsidR="007A15AA" w:rsidRPr="00FD32AE">
        <w:rPr>
          <w:rFonts w:ascii="IRBadr" w:hAnsi="IRBadr" w:cs="IRBadr"/>
          <w:szCs w:val="28"/>
          <w:rtl/>
        </w:rPr>
        <w:t xml:space="preserve"> کل بزند و محور کند مثل ابوسفیان. دیگری می‌خواست ظاهر را حفظ کند ولی به ریاست حکومت هم برسد که این دومی </w:t>
      </w:r>
      <w:r w:rsidRPr="00FD32AE">
        <w:rPr>
          <w:rFonts w:ascii="IRBadr" w:hAnsi="IRBadr" w:cs="IRBadr"/>
          <w:szCs w:val="28"/>
          <w:rtl/>
        </w:rPr>
        <w:t>خطرناک‌تر</w:t>
      </w:r>
      <w:r w:rsidR="007A15AA" w:rsidRPr="00FD32AE">
        <w:rPr>
          <w:rFonts w:ascii="IRBadr" w:hAnsi="IRBadr" w:cs="IRBadr"/>
          <w:szCs w:val="28"/>
          <w:rtl/>
        </w:rPr>
        <w:t xml:space="preserve"> بود. </w:t>
      </w:r>
      <w:r w:rsidRPr="00FD32AE">
        <w:rPr>
          <w:rFonts w:ascii="IRBadr" w:hAnsi="IRBadr" w:cs="IRBadr"/>
          <w:szCs w:val="28"/>
          <w:rtl/>
        </w:rPr>
        <w:t>این‌ها</w:t>
      </w:r>
      <w:r w:rsidR="007A15AA" w:rsidRPr="00FD32AE">
        <w:rPr>
          <w:rFonts w:ascii="IRBadr" w:hAnsi="IRBadr" w:cs="IRBadr"/>
          <w:szCs w:val="28"/>
          <w:rtl/>
        </w:rPr>
        <w:t xml:space="preserve"> جریاناتی بود و ما نباید فکر کنیم جریان ثقیفه بنی ساعده </w:t>
      </w:r>
      <w:r w:rsidR="003A4C50" w:rsidRPr="00FD32AE">
        <w:rPr>
          <w:rFonts w:ascii="IRBadr" w:hAnsi="IRBadr" w:cs="IRBadr"/>
          <w:szCs w:val="28"/>
          <w:rtl/>
        </w:rPr>
        <w:t>به‌صورت</w:t>
      </w:r>
      <w:r w:rsidR="007A15AA" w:rsidRPr="00FD32AE">
        <w:rPr>
          <w:rFonts w:ascii="IRBadr" w:hAnsi="IRBadr" w:cs="IRBadr"/>
          <w:szCs w:val="28"/>
          <w:rtl/>
        </w:rPr>
        <w:t xml:space="preserve"> فردی و ناگهانی شکل گرفت. این را خود پیامبر و حضرت علی هم می‌دانست، در جنگ تبوک هم علائم این نفاق </w:t>
      </w:r>
      <w:r w:rsidR="0080428B" w:rsidRPr="00FD32AE">
        <w:rPr>
          <w:rFonts w:ascii="IRBadr" w:hAnsi="IRBadr" w:cs="IRBadr"/>
          <w:szCs w:val="28"/>
          <w:rtl/>
        </w:rPr>
        <w:t>دیده‌شده</w:t>
      </w:r>
      <w:r w:rsidR="007A15AA" w:rsidRPr="00FD32AE">
        <w:rPr>
          <w:rFonts w:ascii="IRBadr" w:hAnsi="IRBadr" w:cs="IRBadr"/>
          <w:szCs w:val="28"/>
          <w:rtl/>
        </w:rPr>
        <w:t xml:space="preserve"> بود.</w:t>
      </w:r>
    </w:p>
    <w:p w:rsidR="007A15AA" w:rsidRPr="00FD32AE" w:rsidRDefault="007A15AA" w:rsidP="00E80FBE">
      <w:pPr>
        <w:pStyle w:val="Heading1"/>
        <w:rPr>
          <w:rtl/>
        </w:rPr>
      </w:pPr>
      <w:bookmarkStart w:id="29" w:name="_Toc422269805"/>
      <w:r w:rsidRPr="00FD32AE">
        <w:rPr>
          <w:rtl/>
        </w:rPr>
        <w:t>توسعه مناطق اسلام همراه ضعف ایمان:</w:t>
      </w:r>
      <w:bookmarkEnd w:id="29"/>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دوماً: اسلام در اواخر عمر پیامبر اسلام </w:t>
      </w:r>
      <w:r w:rsidR="003A4C50" w:rsidRPr="00FD32AE">
        <w:rPr>
          <w:rFonts w:ascii="IRBadr" w:hAnsi="IRBadr" w:cs="IRBadr"/>
          <w:szCs w:val="28"/>
          <w:rtl/>
        </w:rPr>
        <w:t>ازنظر</w:t>
      </w:r>
      <w:r w:rsidRPr="00FD32AE">
        <w:rPr>
          <w:rFonts w:ascii="IRBadr" w:hAnsi="IRBadr" w:cs="IRBadr"/>
          <w:szCs w:val="28"/>
          <w:rtl/>
        </w:rPr>
        <w:t xml:space="preserve"> فتوحات ظاهری توسعه </w:t>
      </w:r>
      <w:r w:rsidR="0080428B" w:rsidRPr="00FD32AE">
        <w:rPr>
          <w:rFonts w:ascii="IRBadr" w:hAnsi="IRBadr" w:cs="IRBadr"/>
          <w:szCs w:val="28"/>
          <w:rtl/>
        </w:rPr>
        <w:t>پیداکرده</w:t>
      </w:r>
      <w:r w:rsidRPr="00FD32AE">
        <w:rPr>
          <w:rFonts w:ascii="IRBadr" w:hAnsi="IRBadr" w:cs="IRBadr"/>
          <w:szCs w:val="28"/>
          <w:rtl/>
        </w:rPr>
        <w:t xml:space="preserve"> بود و </w:t>
      </w:r>
      <w:r w:rsidR="0080428B" w:rsidRPr="00FD32AE">
        <w:rPr>
          <w:rFonts w:ascii="IRBadr" w:hAnsi="IRBadr" w:cs="IRBadr"/>
          <w:szCs w:val="28"/>
          <w:rtl/>
        </w:rPr>
        <w:t>همین‌طور</w:t>
      </w:r>
      <w:r w:rsidRPr="00FD32AE">
        <w:rPr>
          <w:rFonts w:ascii="IRBadr" w:hAnsi="IRBadr" w:cs="IRBadr"/>
          <w:szCs w:val="28"/>
          <w:rtl/>
        </w:rPr>
        <w:t xml:space="preserve"> افراد زیادی به مکه بیایند. این باعث شده بود که در بین اصحاب کمیت زیاد شود ولی کیفیت افراد </w:t>
      </w:r>
      <w:r w:rsidR="003A4C50" w:rsidRPr="00FD32AE">
        <w:rPr>
          <w:rFonts w:ascii="IRBadr" w:hAnsi="IRBadr" w:cs="IRBadr"/>
          <w:szCs w:val="28"/>
          <w:rtl/>
        </w:rPr>
        <w:t>ازنظر</w:t>
      </w:r>
      <w:r w:rsidRPr="00FD32AE">
        <w:rPr>
          <w:rFonts w:ascii="IRBadr" w:hAnsi="IRBadr" w:cs="IRBadr"/>
          <w:szCs w:val="28"/>
          <w:rtl/>
        </w:rPr>
        <w:t xml:space="preserve"> معنویات پایین باشد. یعنی بینم </w:t>
      </w:r>
      <w:r w:rsidR="0080428B" w:rsidRPr="00FD32AE">
        <w:rPr>
          <w:rFonts w:ascii="IRBadr" w:hAnsi="IRBadr" w:cs="IRBadr"/>
          <w:szCs w:val="28"/>
          <w:rtl/>
        </w:rPr>
        <w:t>مؤمنان</w:t>
      </w:r>
      <w:r w:rsidRPr="00FD32AE">
        <w:rPr>
          <w:rFonts w:ascii="IRBadr" w:hAnsi="IRBadr" w:cs="IRBadr"/>
          <w:szCs w:val="28"/>
          <w:rtl/>
        </w:rPr>
        <w:t xml:space="preserve"> ضعف ایمانی وجود داشت. این ضعف ایمان به چند دلیل بود: 1- </w:t>
      </w:r>
      <w:r w:rsidR="0080428B" w:rsidRPr="00FD32AE">
        <w:rPr>
          <w:rFonts w:ascii="IRBadr" w:hAnsi="IRBadr" w:cs="IRBadr"/>
          <w:szCs w:val="28"/>
          <w:rtl/>
        </w:rPr>
        <w:t>همین‌که</w:t>
      </w:r>
      <w:r w:rsidRPr="00FD32AE">
        <w:rPr>
          <w:rFonts w:ascii="IRBadr" w:hAnsi="IRBadr" w:cs="IRBadr"/>
          <w:szCs w:val="28"/>
          <w:rtl/>
        </w:rPr>
        <w:t xml:space="preserve"> پیروان یک دین زیاد شوند قهراً فرصت و زمینه برای اینکه رهبران آن حرکت </w:t>
      </w:r>
      <w:r w:rsidR="0080428B" w:rsidRPr="00FD32AE">
        <w:rPr>
          <w:rFonts w:ascii="IRBadr" w:hAnsi="IRBadr" w:cs="IRBadr"/>
          <w:szCs w:val="28"/>
          <w:rtl/>
        </w:rPr>
        <w:t>سرمایه‌گذاری</w:t>
      </w:r>
      <w:r w:rsidRPr="00FD32AE">
        <w:rPr>
          <w:rFonts w:ascii="IRBadr" w:hAnsi="IRBadr" w:cs="IRBadr"/>
          <w:szCs w:val="28"/>
          <w:rtl/>
        </w:rPr>
        <w:t xml:space="preserve"> کیفی کنند، کمتر وجود دارد. پیامبر در آن زمان اصحابی که این ویژگی را داشته باشند معدود داشت. 2- فتوحات که صورت گرفته بود مسئله اموال و غنائم </w:t>
      </w:r>
      <w:r w:rsidR="00617F31" w:rsidRPr="00FD32AE">
        <w:rPr>
          <w:rFonts w:ascii="IRBadr" w:hAnsi="IRBadr" w:cs="IRBadr"/>
          <w:szCs w:val="28"/>
          <w:rtl/>
        </w:rPr>
        <w:t>مطرح‌شده</w:t>
      </w:r>
      <w:r w:rsidRPr="00FD32AE">
        <w:rPr>
          <w:rFonts w:ascii="IRBadr" w:hAnsi="IRBadr" w:cs="IRBadr"/>
          <w:szCs w:val="28"/>
          <w:rtl/>
        </w:rPr>
        <w:t xml:space="preserve"> بود. جنگاوران اسلام </w:t>
      </w:r>
      <w:r w:rsidR="00EC4E2D" w:rsidRPr="00FD32AE">
        <w:rPr>
          <w:rFonts w:ascii="IRBadr" w:hAnsi="IRBadr" w:cs="IRBadr"/>
          <w:szCs w:val="28"/>
          <w:rtl/>
        </w:rPr>
        <w:t>وقتی‌که</w:t>
      </w:r>
      <w:r w:rsidRPr="00FD32AE">
        <w:rPr>
          <w:rFonts w:ascii="IRBadr" w:hAnsi="IRBadr" w:cs="IRBadr"/>
          <w:szCs w:val="28"/>
          <w:rtl/>
        </w:rPr>
        <w:t xml:space="preserve"> به جنگ برای روم و ... می‌رفتند و فتوحات زیادی حاصل می‌شد قهراً از ایمانشان کاسته می‌شد. یک نوع ضعف ایمانی در ارکان مدینه وجود داشت ناشی از توسعه سریع اسلام، و کمبود امکانات برای ساختن و مسئله فتوحات باعث شده </w:t>
      </w:r>
      <w:r w:rsidR="00617F31" w:rsidRPr="00FD32AE">
        <w:rPr>
          <w:rFonts w:ascii="IRBadr" w:hAnsi="IRBadr" w:cs="IRBadr"/>
          <w:szCs w:val="28"/>
          <w:rtl/>
        </w:rPr>
        <w:t>بود که</w:t>
      </w:r>
      <w:r w:rsidRPr="00FD32AE">
        <w:rPr>
          <w:rFonts w:ascii="IRBadr" w:hAnsi="IRBadr" w:cs="IRBadr"/>
          <w:szCs w:val="28"/>
          <w:rtl/>
        </w:rPr>
        <w:t xml:space="preserve"> ضعف عمومی ایمانی در </w:t>
      </w:r>
      <w:r w:rsidR="008E5EF7" w:rsidRPr="00FD32AE">
        <w:rPr>
          <w:rFonts w:ascii="IRBadr" w:hAnsi="IRBadr" w:cs="IRBadr"/>
          <w:szCs w:val="28"/>
          <w:rtl/>
        </w:rPr>
        <w:t>آن‌ها</w:t>
      </w:r>
      <w:r w:rsidRPr="00FD32AE">
        <w:rPr>
          <w:rFonts w:ascii="IRBadr" w:hAnsi="IRBadr" w:cs="IRBadr"/>
          <w:szCs w:val="28"/>
          <w:rtl/>
        </w:rPr>
        <w:t xml:space="preserve"> پیدا شود.</w:t>
      </w:r>
    </w:p>
    <w:p w:rsidR="007A15AA" w:rsidRPr="00FD32AE" w:rsidRDefault="007A15AA" w:rsidP="00E80FBE">
      <w:pPr>
        <w:pStyle w:val="Heading1"/>
        <w:rPr>
          <w:rtl/>
        </w:rPr>
      </w:pPr>
      <w:bookmarkStart w:id="30" w:name="_Toc422269806"/>
      <w:r w:rsidRPr="00FD32AE">
        <w:rPr>
          <w:rtl/>
        </w:rPr>
        <w:t>توجه مسلمانان به خارج:</w:t>
      </w:r>
      <w:bookmarkEnd w:id="30"/>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سوماً: توجه به مسائل خارجی بیش از توجه به مسائل داخلی در میان مسلمانان دیده می‌شد. </w:t>
      </w:r>
      <w:r w:rsidR="00617F31" w:rsidRPr="00FD32AE">
        <w:rPr>
          <w:rFonts w:ascii="IRBadr" w:hAnsi="IRBadr" w:cs="IRBadr"/>
          <w:szCs w:val="28"/>
          <w:rtl/>
        </w:rPr>
        <w:t>ازآنجایی‌که</w:t>
      </w:r>
      <w:r w:rsidRPr="00FD32AE">
        <w:rPr>
          <w:rFonts w:ascii="IRBadr" w:hAnsi="IRBadr" w:cs="IRBadr"/>
          <w:szCs w:val="28"/>
          <w:rtl/>
        </w:rPr>
        <w:t xml:space="preserve"> برای جنگ به کشورهای خارج می‌رفتند و فتوحاتی داشتند، یک نوع سیطره بر اذهان عرب داشت و همین باعث می‌شد که کمتر به مسائل داخلی خودشان بپردازند. بعد از ابوبکر و عمر می‌بینیم که ارکان ایمان جامعه رو به ضعف می‌رود در حالی لشگرهای عظیم بسیج می‌شدند و </w:t>
      </w:r>
      <w:r w:rsidR="00617F31" w:rsidRPr="00FD32AE">
        <w:rPr>
          <w:rFonts w:ascii="IRBadr" w:hAnsi="IRBadr" w:cs="IRBadr"/>
          <w:szCs w:val="28"/>
          <w:rtl/>
        </w:rPr>
        <w:t>روزبه‌روز</w:t>
      </w:r>
      <w:r w:rsidRPr="00FD32AE">
        <w:rPr>
          <w:rFonts w:ascii="IRBadr" w:hAnsi="IRBadr" w:cs="IRBadr"/>
          <w:szCs w:val="28"/>
          <w:rtl/>
        </w:rPr>
        <w:t xml:space="preserve"> مناطقی را فتح می‌کنند.</w:t>
      </w:r>
    </w:p>
    <w:p w:rsidR="007A15AA" w:rsidRPr="00FD32AE" w:rsidRDefault="007A15AA" w:rsidP="00E80FBE">
      <w:pPr>
        <w:pStyle w:val="Heading1"/>
        <w:rPr>
          <w:rtl/>
        </w:rPr>
      </w:pPr>
      <w:bookmarkStart w:id="31" w:name="_Toc422269807"/>
      <w:r w:rsidRPr="00FD32AE">
        <w:rPr>
          <w:rtl/>
        </w:rPr>
        <w:lastRenderedPageBreak/>
        <w:t>وجود رسومات جاهلی و نبود فرهنگ:</w:t>
      </w:r>
      <w:bookmarkEnd w:id="31"/>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چهارما: مردمی که </w:t>
      </w:r>
      <w:r w:rsidR="00617F31" w:rsidRPr="00FD32AE">
        <w:rPr>
          <w:rFonts w:ascii="IRBadr" w:hAnsi="IRBadr" w:cs="IRBadr"/>
          <w:szCs w:val="28"/>
          <w:rtl/>
        </w:rPr>
        <w:t>تازه‌مسلمان</w:t>
      </w:r>
      <w:r w:rsidRPr="00FD32AE">
        <w:rPr>
          <w:rFonts w:ascii="IRBadr" w:hAnsi="IRBadr" w:cs="IRBadr"/>
          <w:szCs w:val="28"/>
          <w:rtl/>
        </w:rPr>
        <w:t xml:space="preserve"> شده بودند هنوز رسومات جاهلی را داشتند. هنوز قدرت تحلیل و بینش وسیع سیاسی را نداشتند.</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پس دو یا چند باند </w:t>
      </w:r>
      <w:r w:rsidR="00617F31" w:rsidRPr="00FD32AE">
        <w:rPr>
          <w:rFonts w:ascii="IRBadr" w:hAnsi="IRBadr" w:cs="IRBadr"/>
          <w:szCs w:val="28"/>
          <w:rtl/>
        </w:rPr>
        <w:t>دست‌به‌دست</w:t>
      </w:r>
      <w:r w:rsidRPr="00FD32AE">
        <w:rPr>
          <w:rFonts w:ascii="IRBadr" w:hAnsi="IRBadr" w:cs="IRBadr"/>
          <w:szCs w:val="28"/>
          <w:rtl/>
        </w:rPr>
        <w:t xml:space="preserve"> هم دادند و جریانی را طراحی می‌کنند، و </w:t>
      </w:r>
      <w:r w:rsidR="0080428B" w:rsidRPr="00FD32AE">
        <w:rPr>
          <w:rFonts w:ascii="IRBadr" w:hAnsi="IRBadr" w:cs="IRBadr"/>
          <w:szCs w:val="28"/>
          <w:rtl/>
        </w:rPr>
        <w:t>همین‌طور</w:t>
      </w:r>
      <w:r w:rsidRPr="00FD32AE">
        <w:rPr>
          <w:rFonts w:ascii="IRBadr" w:hAnsi="IRBadr" w:cs="IRBadr"/>
          <w:szCs w:val="28"/>
          <w:rtl/>
        </w:rPr>
        <w:t xml:space="preserve"> ضعف و </w:t>
      </w:r>
      <w:r w:rsidR="00617F31" w:rsidRPr="00FD32AE">
        <w:rPr>
          <w:rFonts w:ascii="IRBadr" w:hAnsi="IRBadr" w:cs="IRBadr"/>
          <w:szCs w:val="28"/>
          <w:rtl/>
        </w:rPr>
        <w:t>بی‌توجهی</w:t>
      </w:r>
      <w:r w:rsidRPr="00FD32AE">
        <w:rPr>
          <w:rFonts w:ascii="IRBadr" w:hAnsi="IRBadr" w:cs="IRBadr"/>
          <w:szCs w:val="28"/>
          <w:rtl/>
        </w:rPr>
        <w:t xml:space="preserve"> در جامعه هویداست که باعث شد تا جامعه به سمت انحراف برود. یک اقلیت هم هستند که تحلیل سیاسی دارند.</w:t>
      </w:r>
    </w:p>
    <w:p w:rsidR="007A15AA" w:rsidRPr="00FD32AE" w:rsidRDefault="007A15AA" w:rsidP="00E80FBE">
      <w:pPr>
        <w:pStyle w:val="Heading1"/>
        <w:rPr>
          <w:rtl/>
        </w:rPr>
      </w:pPr>
      <w:bookmarkStart w:id="32" w:name="_Toc422269808"/>
      <w:r w:rsidRPr="00FD32AE">
        <w:rPr>
          <w:rtl/>
        </w:rPr>
        <w:t xml:space="preserve">حقد و کینه در مورد </w:t>
      </w:r>
      <w:r w:rsidR="008E5EF7" w:rsidRPr="00FD32AE">
        <w:rPr>
          <w:rtl/>
        </w:rPr>
        <w:t>علی (</w:t>
      </w:r>
      <w:r w:rsidRPr="00FD32AE">
        <w:rPr>
          <w:rtl/>
        </w:rPr>
        <w:t>ع):</w:t>
      </w:r>
      <w:bookmarkEnd w:id="32"/>
    </w:p>
    <w:p w:rsidR="007A15AA" w:rsidRPr="00FD32AE" w:rsidRDefault="007A15AA" w:rsidP="00AC641D">
      <w:pPr>
        <w:bidi/>
        <w:jc w:val="both"/>
        <w:rPr>
          <w:rFonts w:ascii="IRBadr" w:hAnsi="IRBadr" w:cs="IRBadr"/>
          <w:szCs w:val="28"/>
          <w:rtl/>
        </w:rPr>
      </w:pPr>
      <w:r w:rsidRPr="00FD32AE">
        <w:rPr>
          <w:rFonts w:ascii="IRBadr" w:hAnsi="IRBadr" w:cs="IRBadr"/>
          <w:szCs w:val="28"/>
          <w:rtl/>
        </w:rPr>
        <w:t xml:space="preserve">پنجم: کسانی که ایمان کامل داشتند و بغض و حبشان برای خدا باشد کم است. گذشته رسالت آمیخته با انواع </w:t>
      </w:r>
      <w:r w:rsidR="008E5EF7" w:rsidRPr="00FD32AE">
        <w:rPr>
          <w:rFonts w:ascii="IRBadr" w:hAnsi="IRBadr" w:cs="IRBadr"/>
          <w:szCs w:val="28"/>
          <w:rtl/>
        </w:rPr>
        <w:t>درگیری‌هایی</w:t>
      </w:r>
      <w:r w:rsidRPr="00FD32AE">
        <w:rPr>
          <w:rFonts w:ascii="IRBadr" w:hAnsi="IRBadr" w:cs="IRBadr"/>
          <w:szCs w:val="28"/>
          <w:rtl/>
        </w:rPr>
        <w:t xml:space="preserve"> که پیامبر با کفار قریش داشت. </w:t>
      </w:r>
      <w:r w:rsidR="008E5EF7" w:rsidRPr="00FD32AE">
        <w:rPr>
          <w:rFonts w:ascii="IRBadr" w:hAnsi="IRBadr" w:cs="IRBadr"/>
          <w:szCs w:val="28"/>
          <w:rtl/>
        </w:rPr>
        <w:t>معمولاً</w:t>
      </w:r>
      <w:r w:rsidRPr="00FD32AE">
        <w:rPr>
          <w:rFonts w:ascii="IRBadr" w:hAnsi="IRBadr" w:cs="IRBadr"/>
          <w:szCs w:val="28"/>
          <w:rtl/>
        </w:rPr>
        <w:t xml:space="preserve"> هم </w:t>
      </w:r>
      <w:r w:rsidR="008E5EF7" w:rsidRPr="00FD32AE">
        <w:rPr>
          <w:rFonts w:ascii="IRBadr" w:hAnsi="IRBadr" w:cs="IRBadr"/>
          <w:szCs w:val="28"/>
          <w:rtl/>
        </w:rPr>
        <w:t>آن‌هایی</w:t>
      </w:r>
      <w:r w:rsidRPr="00FD32AE">
        <w:rPr>
          <w:rFonts w:ascii="IRBadr" w:hAnsi="IRBadr" w:cs="IRBadr"/>
          <w:szCs w:val="28"/>
          <w:rtl/>
        </w:rPr>
        <w:t xml:space="preserve"> که در مقابل پیامبر بودند بعد از فتح مکه مسلمان شدند. این اکثریت کسانی بودند که عقده‌های گذشته در دلشان موج می‌زد. </w:t>
      </w:r>
      <w:r w:rsidR="008E5EF7" w:rsidRPr="00FD32AE">
        <w:rPr>
          <w:rFonts w:ascii="IRBadr" w:hAnsi="IRBadr" w:cs="IRBadr"/>
          <w:szCs w:val="28"/>
          <w:rtl/>
        </w:rPr>
        <w:t>مسلمان‌های</w:t>
      </w:r>
      <w:r w:rsidRPr="00FD32AE">
        <w:rPr>
          <w:rFonts w:ascii="IRBadr" w:hAnsi="IRBadr" w:cs="IRBadr"/>
          <w:szCs w:val="28"/>
          <w:rtl/>
        </w:rPr>
        <w:t xml:space="preserve"> تازه‌ای که در سابق مقابل علی (ع) قرار داشتند. </w:t>
      </w:r>
      <w:r w:rsidR="008E5EF7" w:rsidRPr="00FD32AE">
        <w:rPr>
          <w:rFonts w:ascii="IRBadr" w:hAnsi="IRBadr" w:cs="IRBadr"/>
          <w:szCs w:val="28"/>
          <w:rtl/>
        </w:rPr>
        <w:t>این‌ها</w:t>
      </w:r>
      <w:r w:rsidRPr="00FD32AE">
        <w:rPr>
          <w:rFonts w:ascii="IRBadr" w:hAnsi="IRBadr" w:cs="IRBadr"/>
          <w:szCs w:val="28"/>
          <w:rtl/>
        </w:rPr>
        <w:t xml:space="preserve"> پیغمبر را </w:t>
      </w:r>
      <w:r w:rsidR="008E5EF7" w:rsidRPr="00FD32AE">
        <w:rPr>
          <w:rFonts w:ascii="IRBadr" w:hAnsi="IRBadr" w:cs="IRBadr"/>
          <w:szCs w:val="28"/>
          <w:rtl/>
        </w:rPr>
        <w:t>نمی‌توانستند</w:t>
      </w:r>
      <w:r w:rsidRPr="00FD32AE">
        <w:rPr>
          <w:rFonts w:ascii="IRBadr" w:hAnsi="IRBadr" w:cs="IRBadr"/>
          <w:szCs w:val="28"/>
          <w:rtl/>
        </w:rPr>
        <w:t xml:space="preserve"> کاری کنند ولی نسبت به علی بن ابیطالب عقده‌ها را خالی کردند. این خیلی جاهای دیگر هم </w:t>
      </w:r>
      <w:r w:rsidR="00617F31" w:rsidRPr="00FD32AE">
        <w:rPr>
          <w:rFonts w:ascii="IRBadr" w:hAnsi="IRBadr" w:cs="IRBadr"/>
          <w:szCs w:val="28"/>
          <w:rtl/>
        </w:rPr>
        <w:t>ثابت‌شده</w:t>
      </w:r>
      <w:r w:rsidRPr="00FD32AE">
        <w:rPr>
          <w:rFonts w:ascii="IRBadr" w:hAnsi="IRBadr" w:cs="IRBadr"/>
          <w:szCs w:val="28"/>
          <w:rtl/>
        </w:rPr>
        <w:t xml:space="preserve"> که اگر نتوانند عقده‌ها را روی یک نفر خالی کنند، در مرحله بعد این عقده‌ها خالی می‌شود. پس این عقده‌ها بر حضرت </w:t>
      </w:r>
      <w:r w:rsidR="008E5EF7" w:rsidRPr="00FD32AE">
        <w:rPr>
          <w:rFonts w:ascii="IRBadr" w:hAnsi="IRBadr" w:cs="IRBadr"/>
          <w:szCs w:val="28"/>
          <w:rtl/>
        </w:rPr>
        <w:t>علی (</w:t>
      </w:r>
      <w:r w:rsidRPr="00FD32AE">
        <w:rPr>
          <w:rFonts w:ascii="IRBadr" w:hAnsi="IRBadr" w:cs="IRBadr"/>
          <w:szCs w:val="28"/>
          <w:rtl/>
        </w:rPr>
        <w:t xml:space="preserve">ع) پیاده شد. بخصوص که حضرت سردار همه </w:t>
      </w:r>
      <w:r w:rsidR="008E5EF7" w:rsidRPr="00FD32AE">
        <w:rPr>
          <w:rFonts w:ascii="IRBadr" w:hAnsi="IRBadr" w:cs="IRBadr"/>
          <w:szCs w:val="28"/>
          <w:rtl/>
        </w:rPr>
        <w:t>جنگ‌ها</w:t>
      </w:r>
      <w:r w:rsidRPr="00FD32AE">
        <w:rPr>
          <w:rFonts w:ascii="IRBadr" w:hAnsi="IRBadr" w:cs="IRBadr"/>
          <w:szCs w:val="28"/>
          <w:rtl/>
        </w:rPr>
        <w:t xml:space="preserve"> بود. از معدود افرادی بود که </w:t>
      </w:r>
      <w:r w:rsidR="00617F31" w:rsidRPr="00FD32AE">
        <w:rPr>
          <w:rFonts w:ascii="IRBadr" w:hAnsi="IRBadr" w:cs="IRBadr"/>
          <w:b/>
          <w:bCs/>
          <w:szCs w:val="28"/>
          <w:rtl/>
        </w:rPr>
        <w:t>«</w:t>
      </w:r>
      <w:r w:rsidR="00AC641D" w:rsidRPr="00FD32AE">
        <w:rPr>
          <w:rFonts w:ascii="IRBadr" w:hAnsi="IRBadr" w:cs="IRBadr"/>
          <w:szCs w:val="28"/>
          <w:rtl/>
        </w:rPr>
        <w:t xml:space="preserve"> </w:t>
      </w:r>
      <w:r w:rsidR="00AC641D" w:rsidRPr="00FD32AE">
        <w:rPr>
          <w:rFonts w:ascii="IRBadr" w:hAnsi="IRBadr" w:cs="IRBadr"/>
          <w:b/>
          <w:bCs/>
          <w:szCs w:val="28"/>
          <w:rtl/>
        </w:rPr>
        <w:t xml:space="preserve">لا يَخَافُ فِي اللَّهِ لَوْمَةَ لائِمٍ  </w:t>
      </w:r>
      <w:r w:rsidR="00617F31" w:rsidRPr="00FD32AE">
        <w:rPr>
          <w:rFonts w:ascii="IRBadr" w:hAnsi="IRBadr" w:cs="IRBadr"/>
          <w:b/>
          <w:bCs/>
          <w:szCs w:val="28"/>
          <w:rtl/>
        </w:rPr>
        <w:t>»</w:t>
      </w:r>
      <w:r w:rsidR="000D50A7" w:rsidRPr="00FD32AE">
        <w:rPr>
          <w:rStyle w:val="FootnoteReference"/>
          <w:rFonts w:ascii="IRBadr" w:hAnsi="IRBadr" w:cs="IRBadr"/>
          <w:b/>
          <w:bCs/>
          <w:szCs w:val="28"/>
          <w:rtl/>
        </w:rPr>
        <w:footnoteReference w:id="7"/>
      </w:r>
      <w:r w:rsidRPr="00FD32AE">
        <w:rPr>
          <w:rFonts w:ascii="IRBadr" w:hAnsi="IRBadr" w:cs="IRBadr"/>
          <w:b/>
          <w:bCs/>
          <w:szCs w:val="28"/>
          <w:rtl/>
        </w:rPr>
        <w:t>؛</w:t>
      </w:r>
      <w:r w:rsidR="002C3AB8" w:rsidRPr="00FD32AE">
        <w:rPr>
          <w:rFonts w:ascii="IRBadr" w:hAnsi="IRBadr" w:cs="IRBadr"/>
          <w:szCs w:val="28"/>
          <w:rtl/>
        </w:rPr>
        <w:t xml:space="preserve"> از سرزنش </w:t>
      </w:r>
      <w:r w:rsidRPr="00FD32AE">
        <w:rPr>
          <w:rFonts w:ascii="IRBadr" w:hAnsi="IRBadr" w:cs="IRBadr"/>
          <w:szCs w:val="28"/>
          <w:rtl/>
        </w:rPr>
        <w:t xml:space="preserve">سرزنش کنندگان هراس نداشت. </w:t>
      </w:r>
      <w:r w:rsidR="00E64DEF" w:rsidRPr="00FD32AE">
        <w:rPr>
          <w:rFonts w:ascii="IRBadr" w:hAnsi="IRBadr" w:cs="IRBadr"/>
          <w:szCs w:val="28"/>
          <w:rtl/>
        </w:rPr>
        <w:t>درراه</w:t>
      </w:r>
      <w:r w:rsidRPr="00FD32AE">
        <w:rPr>
          <w:rFonts w:ascii="IRBadr" w:hAnsi="IRBadr" w:cs="IRBadr"/>
          <w:szCs w:val="28"/>
          <w:rtl/>
        </w:rPr>
        <w:t xml:space="preserve"> خدا از </w:t>
      </w:r>
      <w:r w:rsidR="00E64DEF" w:rsidRPr="00FD32AE">
        <w:rPr>
          <w:rFonts w:ascii="IRBadr" w:hAnsi="IRBadr" w:cs="IRBadr"/>
          <w:szCs w:val="28"/>
          <w:rtl/>
        </w:rPr>
        <w:t>هیچ‌چیز</w:t>
      </w:r>
      <w:r w:rsidRPr="00FD32AE">
        <w:rPr>
          <w:rFonts w:ascii="IRBadr" w:hAnsi="IRBadr" w:cs="IRBadr"/>
          <w:szCs w:val="28"/>
          <w:rtl/>
        </w:rPr>
        <w:t xml:space="preserve"> وحشت نداشت. بعضی‌ها به حضرت علی می‌گفتند شما سیاست جنگ را ندارید، می‌فرمود من از کودکی با این موارد آشنا بودم، چطور سیاست و نقشه ندارم، ولی دین این اقتضا را </w:t>
      </w:r>
      <w:r w:rsidR="008E5EF7" w:rsidRPr="00FD32AE">
        <w:rPr>
          <w:rFonts w:ascii="IRBadr" w:hAnsi="IRBadr" w:cs="IRBadr"/>
          <w:szCs w:val="28"/>
          <w:rtl/>
        </w:rPr>
        <w:t>نمی‌کند</w:t>
      </w:r>
      <w:r w:rsidRPr="00FD32AE">
        <w:rPr>
          <w:rFonts w:ascii="IRBadr" w:hAnsi="IRBadr" w:cs="IRBadr"/>
          <w:szCs w:val="28"/>
          <w:rtl/>
        </w:rPr>
        <w:t xml:space="preserve">. این نترسی و مقاومت علی باعث شده بود که </w:t>
      </w:r>
      <w:r w:rsidR="00E64DEF" w:rsidRPr="00FD32AE">
        <w:rPr>
          <w:rFonts w:ascii="IRBadr" w:hAnsi="IRBadr" w:cs="IRBadr"/>
          <w:szCs w:val="28"/>
          <w:rtl/>
        </w:rPr>
        <w:t>یک‌تنه</w:t>
      </w:r>
      <w:r w:rsidRPr="00FD32AE">
        <w:rPr>
          <w:rFonts w:ascii="IRBadr" w:hAnsi="IRBadr" w:cs="IRBadr"/>
          <w:szCs w:val="28"/>
          <w:rtl/>
        </w:rPr>
        <w:t xml:space="preserve"> در مقابل مشکلات و حقدها ایستادگی کند. </w:t>
      </w:r>
      <w:r w:rsidR="008E5EF7" w:rsidRPr="00FD32AE">
        <w:rPr>
          <w:rFonts w:ascii="IRBadr" w:hAnsi="IRBadr" w:cs="IRBadr"/>
          <w:szCs w:val="28"/>
          <w:rtl/>
        </w:rPr>
        <w:t>این‌ها</w:t>
      </w:r>
      <w:r w:rsidRPr="00FD32AE">
        <w:rPr>
          <w:rFonts w:ascii="IRBadr" w:hAnsi="IRBadr" w:cs="IRBadr"/>
          <w:szCs w:val="28"/>
          <w:rtl/>
        </w:rPr>
        <w:t xml:space="preserve"> برای اسلام بود، اگر این کار را </w:t>
      </w:r>
      <w:r w:rsidR="008E5EF7" w:rsidRPr="00FD32AE">
        <w:rPr>
          <w:rFonts w:ascii="IRBadr" w:hAnsi="IRBadr" w:cs="IRBadr"/>
          <w:szCs w:val="28"/>
          <w:rtl/>
        </w:rPr>
        <w:t>نمی‌کرد</w:t>
      </w:r>
      <w:r w:rsidRPr="00FD32AE">
        <w:rPr>
          <w:rFonts w:ascii="IRBadr" w:hAnsi="IRBadr" w:cs="IRBadr"/>
          <w:szCs w:val="28"/>
          <w:rtl/>
        </w:rPr>
        <w:t xml:space="preserve"> اصل اسلام و رسالت پیامبر پیدا </w:t>
      </w:r>
      <w:r w:rsidR="008E5EF7" w:rsidRPr="00FD32AE">
        <w:rPr>
          <w:rFonts w:ascii="IRBadr" w:hAnsi="IRBadr" w:cs="IRBadr"/>
          <w:szCs w:val="28"/>
          <w:rtl/>
        </w:rPr>
        <w:t>نمی‌شد</w:t>
      </w:r>
      <w:r w:rsidRPr="00FD32AE">
        <w:rPr>
          <w:rFonts w:ascii="IRBadr" w:hAnsi="IRBadr" w:cs="IRBadr"/>
          <w:szCs w:val="28"/>
          <w:rtl/>
        </w:rPr>
        <w:t xml:space="preserve">. این نکته بیشتر جنبه روانی و اخلاقی در </w:t>
      </w:r>
      <w:r w:rsidR="008E5EF7" w:rsidRPr="00FD32AE">
        <w:rPr>
          <w:rFonts w:ascii="IRBadr" w:hAnsi="IRBadr" w:cs="IRBadr"/>
          <w:szCs w:val="28"/>
          <w:rtl/>
        </w:rPr>
        <w:t>مسلمان‌ها</w:t>
      </w:r>
      <w:r w:rsidRPr="00FD32AE">
        <w:rPr>
          <w:rFonts w:ascii="IRBadr" w:hAnsi="IRBadr" w:cs="IRBadr"/>
          <w:szCs w:val="28"/>
          <w:rtl/>
        </w:rPr>
        <w:t xml:space="preserve"> دارد. تا آخر هم حضرت علی تاوان این حقدها را می‌داد و البته همه این تحمل‌ها به خاطر خدا بود. علی فقط غصه جامعه اسلامی را می‌خورد وگرنه برای عارفی مثل علی فرقی </w:t>
      </w:r>
      <w:r w:rsidR="008E5EF7" w:rsidRPr="00FD32AE">
        <w:rPr>
          <w:rFonts w:ascii="IRBadr" w:hAnsi="IRBadr" w:cs="IRBadr"/>
          <w:szCs w:val="28"/>
          <w:rtl/>
        </w:rPr>
        <w:t>نمی‌کند</w:t>
      </w:r>
      <w:r w:rsidRPr="00FD32AE">
        <w:rPr>
          <w:rFonts w:ascii="IRBadr" w:hAnsi="IRBadr" w:cs="IRBadr"/>
          <w:szCs w:val="28"/>
          <w:rtl/>
        </w:rPr>
        <w:t xml:space="preserve"> در گوشه خانه بنشیند یا حکومت را به دست بگیرد. مردان الهی </w:t>
      </w:r>
      <w:r w:rsidR="00E64DEF" w:rsidRPr="00FD32AE">
        <w:rPr>
          <w:rFonts w:ascii="IRBadr" w:hAnsi="IRBadr" w:cs="IRBadr"/>
          <w:szCs w:val="28"/>
          <w:rtl/>
        </w:rPr>
        <w:t>انگشت‌شمار</w:t>
      </w:r>
      <w:r w:rsidRPr="00FD32AE">
        <w:rPr>
          <w:rFonts w:ascii="IRBadr" w:hAnsi="IRBadr" w:cs="IRBadr"/>
          <w:szCs w:val="28"/>
          <w:rtl/>
        </w:rPr>
        <w:t xml:space="preserve"> هستند، روابط الهی بر </w:t>
      </w:r>
      <w:r w:rsidR="008E5EF7" w:rsidRPr="00FD32AE">
        <w:rPr>
          <w:rFonts w:ascii="IRBadr" w:hAnsi="IRBadr" w:cs="IRBadr"/>
          <w:szCs w:val="28"/>
          <w:rtl/>
        </w:rPr>
        <w:t>آن‌ها</w:t>
      </w:r>
      <w:r w:rsidRPr="00FD32AE">
        <w:rPr>
          <w:rFonts w:ascii="IRBadr" w:hAnsi="IRBadr" w:cs="IRBadr"/>
          <w:szCs w:val="28"/>
          <w:rtl/>
        </w:rPr>
        <w:t xml:space="preserve"> حاکم است.</w:t>
      </w:r>
    </w:p>
    <w:p w:rsidR="007A15AA" w:rsidRPr="00FD32AE" w:rsidRDefault="007A15AA" w:rsidP="00E80FBE">
      <w:pPr>
        <w:pStyle w:val="Heading1"/>
        <w:rPr>
          <w:rtl/>
        </w:rPr>
      </w:pPr>
      <w:bookmarkStart w:id="33" w:name="_Toc422269809"/>
      <w:r w:rsidRPr="00FD32AE">
        <w:rPr>
          <w:rtl/>
        </w:rPr>
        <w:t>جوان بودن علی (ع):</w:t>
      </w:r>
      <w:bookmarkEnd w:id="33"/>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ششم: </w:t>
      </w:r>
      <w:r w:rsidR="008E5EF7" w:rsidRPr="00FD32AE">
        <w:rPr>
          <w:rFonts w:ascii="IRBadr" w:hAnsi="IRBadr" w:cs="IRBadr"/>
          <w:szCs w:val="28"/>
          <w:rtl/>
        </w:rPr>
        <w:t>امیرالمؤمنین</w:t>
      </w:r>
      <w:r w:rsidRPr="00FD32AE">
        <w:rPr>
          <w:rFonts w:ascii="IRBadr" w:hAnsi="IRBadr" w:cs="IRBadr"/>
          <w:szCs w:val="28"/>
          <w:rtl/>
        </w:rPr>
        <w:t xml:space="preserve"> جوان بود و برای </w:t>
      </w:r>
      <w:r w:rsidR="008E5EF7" w:rsidRPr="00FD32AE">
        <w:rPr>
          <w:rFonts w:ascii="IRBadr" w:hAnsi="IRBadr" w:cs="IRBadr"/>
          <w:szCs w:val="28"/>
          <w:rtl/>
        </w:rPr>
        <w:t>افرایید</w:t>
      </w:r>
      <w:r w:rsidRPr="00FD32AE">
        <w:rPr>
          <w:rFonts w:ascii="IRBadr" w:hAnsi="IRBadr" w:cs="IRBadr"/>
          <w:szCs w:val="28"/>
          <w:rtl/>
        </w:rPr>
        <w:t xml:space="preserve"> مثل ابوبکر و عمر که </w:t>
      </w:r>
      <w:r w:rsidR="00E64DEF" w:rsidRPr="00FD32AE">
        <w:rPr>
          <w:rFonts w:ascii="IRBadr" w:hAnsi="IRBadr" w:cs="IRBadr"/>
          <w:szCs w:val="28"/>
          <w:rtl/>
        </w:rPr>
        <w:t>میان‌سال</w:t>
      </w:r>
      <w:r w:rsidRPr="00FD32AE">
        <w:rPr>
          <w:rFonts w:ascii="IRBadr" w:hAnsi="IRBadr" w:cs="IRBadr"/>
          <w:szCs w:val="28"/>
          <w:rtl/>
        </w:rPr>
        <w:t xml:space="preserve"> و پیر بودند سنگین بود که رهبری خلافت به دست ایشان باشد. یک نفر پرسید که شما چرا علی را کنار گذاشتید و ابوبکر و عمر را انتخاب کردید، گفتند علی هیچ عیبی ندارد جز اینکه جوان است و زیر بار </w:t>
      </w:r>
      <w:r w:rsidR="008E5EF7" w:rsidRPr="00FD32AE">
        <w:rPr>
          <w:rFonts w:ascii="IRBadr" w:hAnsi="IRBadr" w:cs="IRBadr"/>
          <w:szCs w:val="28"/>
          <w:rtl/>
        </w:rPr>
        <w:t>نمی‌رویم</w:t>
      </w:r>
      <w:r w:rsidRPr="00FD32AE">
        <w:rPr>
          <w:rFonts w:ascii="IRBadr" w:hAnsi="IRBadr" w:cs="IRBadr"/>
          <w:szCs w:val="28"/>
          <w:rtl/>
        </w:rPr>
        <w:t>.</w:t>
      </w:r>
    </w:p>
    <w:p w:rsidR="007A15AA" w:rsidRPr="00FD32AE" w:rsidRDefault="007A15AA" w:rsidP="007A15AA">
      <w:pPr>
        <w:bidi/>
        <w:jc w:val="both"/>
        <w:rPr>
          <w:rFonts w:ascii="IRBadr" w:hAnsi="IRBadr" w:cs="IRBadr"/>
          <w:szCs w:val="28"/>
          <w:rtl/>
        </w:rPr>
      </w:pPr>
      <w:r w:rsidRPr="00FD32AE">
        <w:rPr>
          <w:rFonts w:ascii="IRBadr" w:hAnsi="IRBadr" w:cs="IRBadr"/>
          <w:szCs w:val="28"/>
          <w:rtl/>
        </w:rPr>
        <w:lastRenderedPageBreak/>
        <w:t xml:space="preserve">در زمان معاصر ما هم همین اتفاقات می‌افتد. در جریان </w:t>
      </w:r>
      <w:r w:rsidR="00E64DEF" w:rsidRPr="00FD32AE">
        <w:rPr>
          <w:rFonts w:ascii="IRBadr" w:hAnsi="IRBadr" w:cs="IRBadr"/>
          <w:szCs w:val="28"/>
          <w:rtl/>
        </w:rPr>
        <w:t>بنی‌صدر</w:t>
      </w:r>
      <w:r w:rsidRPr="00FD32AE">
        <w:rPr>
          <w:rFonts w:ascii="IRBadr" w:hAnsi="IRBadr" w:cs="IRBadr"/>
          <w:szCs w:val="28"/>
          <w:rtl/>
        </w:rPr>
        <w:t xml:space="preserve"> فرض کنید، اگر تعداد معدودی توفیق این را نداشتند که </w:t>
      </w:r>
      <w:r w:rsidR="00E64DEF" w:rsidRPr="00FD32AE">
        <w:rPr>
          <w:rFonts w:ascii="IRBadr" w:hAnsi="IRBadr" w:cs="IRBadr"/>
          <w:szCs w:val="28"/>
          <w:rtl/>
        </w:rPr>
        <w:t>درست‌کار</w:t>
      </w:r>
      <w:r w:rsidRPr="00FD32AE">
        <w:rPr>
          <w:rFonts w:ascii="IRBadr" w:hAnsi="IRBadr" w:cs="IRBadr"/>
          <w:szCs w:val="28"/>
          <w:rtl/>
        </w:rPr>
        <w:t xml:space="preserve"> کنند مثل شهید بهشتی و امثالهم، می‌دیدید که چه جوی شده بود. </w:t>
      </w:r>
      <w:r w:rsidR="008E5EF7" w:rsidRPr="00FD32AE">
        <w:rPr>
          <w:rFonts w:ascii="IRBadr" w:hAnsi="IRBadr" w:cs="IRBadr"/>
          <w:szCs w:val="28"/>
          <w:rtl/>
        </w:rPr>
        <w:t>آن‌هایی</w:t>
      </w:r>
      <w:r w:rsidRPr="00FD32AE">
        <w:rPr>
          <w:rFonts w:ascii="IRBadr" w:hAnsi="IRBadr" w:cs="IRBadr"/>
          <w:szCs w:val="28"/>
          <w:rtl/>
        </w:rPr>
        <w:t xml:space="preserve"> که اهل فکر و تأمل بودند می‌دانستند آمدن </w:t>
      </w:r>
      <w:r w:rsidR="008E5EF7" w:rsidRPr="00FD32AE">
        <w:rPr>
          <w:rFonts w:ascii="IRBadr" w:hAnsi="IRBadr" w:cs="IRBadr"/>
          <w:szCs w:val="28"/>
          <w:rtl/>
        </w:rPr>
        <w:t>آن‌ها</w:t>
      </w:r>
      <w:r w:rsidRPr="00FD32AE">
        <w:rPr>
          <w:rFonts w:ascii="IRBadr" w:hAnsi="IRBadr" w:cs="IRBadr"/>
          <w:szCs w:val="28"/>
          <w:rtl/>
        </w:rPr>
        <w:t xml:space="preserve"> برای چه بوده. از همان وقت که با امام در پاریس در ارتباط بودند فکر و اندیشه </w:t>
      </w:r>
      <w:r w:rsidR="008E5EF7" w:rsidRPr="00FD32AE">
        <w:rPr>
          <w:rFonts w:ascii="IRBadr" w:hAnsi="IRBadr" w:cs="IRBadr"/>
          <w:szCs w:val="28"/>
          <w:rtl/>
        </w:rPr>
        <w:t>آن‌ها</w:t>
      </w:r>
      <w:r w:rsidRPr="00FD32AE">
        <w:rPr>
          <w:rFonts w:ascii="IRBadr" w:hAnsi="IRBadr" w:cs="IRBadr"/>
          <w:szCs w:val="28"/>
          <w:rtl/>
        </w:rPr>
        <w:t xml:space="preserve"> فرق داشت. </w:t>
      </w:r>
      <w:r w:rsidR="008E5EF7" w:rsidRPr="00FD32AE">
        <w:rPr>
          <w:rFonts w:ascii="IRBadr" w:hAnsi="IRBadr" w:cs="IRBadr"/>
          <w:szCs w:val="28"/>
          <w:rtl/>
        </w:rPr>
        <w:t>ضعف‌ها</w:t>
      </w:r>
      <w:r w:rsidRPr="00FD32AE">
        <w:rPr>
          <w:rFonts w:ascii="IRBadr" w:hAnsi="IRBadr" w:cs="IRBadr"/>
          <w:szCs w:val="28"/>
          <w:rtl/>
        </w:rPr>
        <w:t xml:space="preserve">، </w:t>
      </w:r>
      <w:r w:rsidR="008E5EF7" w:rsidRPr="00FD32AE">
        <w:rPr>
          <w:rFonts w:ascii="IRBadr" w:hAnsi="IRBadr" w:cs="IRBadr"/>
          <w:szCs w:val="28"/>
          <w:rtl/>
        </w:rPr>
        <w:t>ندانستن‌ها</w:t>
      </w:r>
      <w:r w:rsidRPr="00FD32AE">
        <w:rPr>
          <w:rFonts w:ascii="IRBadr" w:hAnsi="IRBadr" w:cs="IRBadr"/>
          <w:szCs w:val="28"/>
          <w:rtl/>
        </w:rPr>
        <w:t xml:space="preserve">،.. موجب می‌شد که کار دست افراد ناباب </w:t>
      </w:r>
      <w:r w:rsidR="00E64DEF" w:rsidRPr="00FD32AE">
        <w:rPr>
          <w:rFonts w:ascii="IRBadr" w:hAnsi="IRBadr" w:cs="IRBadr"/>
          <w:szCs w:val="28"/>
          <w:rtl/>
        </w:rPr>
        <w:t>بیفتد</w:t>
      </w:r>
      <w:r w:rsidRPr="00FD32AE">
        <w:rPr>
          <w:rFonts w:ascii="IRBadr" w:hAnsi="IRBadr" w:cs="IRBadr"/>
          <w:szCs w:val="28"/>
          <w:rtl/>
        </w:rPr>
        <w:t xml:space="preserve">. اما خوشبختانه امام با درایت خودشان و با </w:t>
      </w:r>
      <w:r w:rsidR="00E64DEF" w:rsidRPr="00FD32AE">
        <w:rPr>
          <w:rFonts w:ascii="IRBadr" w:hAnsi="IRBadr" w:cs="IRBadr"/>
          <w:szCs w:val="28"/>
          <w:rtl/>
        </w:rPr>
        <w:t>الگو گیری</w:t>
      </w:r>
      <w:r w:rsidRPr="00FD32AE">
        <w:rPr>
          <w:rFonts w:ascii="IRBadr" w:hAnsi="IRBadr" w:cs="IRBadr"/>
          <w:szCs w:val="28"/>
          <w:rtl/>
        </w:rPr>
        <w:t xml:space="preserve"> از پیامبر این کشور را به پیروزی رساندند. هرچه آگاهی و رشد اطلاعات مردمی بیشتر باشد مشکلات اجتماعی، سیاسی هم کمتر می‌شود. این شش عامل نشان می‌دهد که چندان هم غیرطبیعی نیست.</w:t>
      </w:r>
    </w:p>
    <w:p w:rsidR="007A15AA" w:rsidRPr="00FD32AE" w:rsidRDefault="007A15AA" w:rsidP="00E80FBE">
      <w:pPr>
        <w:pStyle w:val="Heading1"/>
        <w:rPr>
          <w:rtl/>
        </w:rPr>
      </w:pPr>
      <w:bookmarkStart w:id="34" w:name="_Toc422269810"/>
      <w:r w:rsidRPr="00FD32AE">
        <w:rPr>
          <w:rtl/>
        </w:rPr>
        <w:t>سکوت و حفظ نظام اسلام:</w:t>
      </w:r>
      <w:bookmarkEnd w:id="34"/>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هفتم: </w:t>
      </w:r>
      <w:r w:rsidR="00EC4E2D" w:rsidRPr="00FD32AE">
        <w:rPr>
          <w:rFonts w:ascii="IRBadr" w:hAnsi="IRBadr" w:cs="IRBadr"/>
          <w:szCs w:val="28"/>
          <w:rtl/>
        </w:rPr>
        <w:t>وقتی‌که</w:t>
      </w:r>
      <w:r w:rsidRPr="00FD32AE">
        <w:rPr>
          <w:rFonts w:ascii="IRBadr" w:hAnsi="IRBadr" w:cs="IRBadr"/>
          <w:szCs w:val="28"/>
          <w:rtl/>
        </w:rPr>
        <w:t xml:space="preserve"> این قضایا واقع شد </w:t>
      </w:r>
      <w:r w:rsidR="008E5EF7" w:rsidRPr="00FD32AE">
        <w:rPr>
          <w:rFonts w:ascii="IRBadr" w:hAnsi="IRBadr" w:cs="IRBadr"/>
          <w:szCs w:val="28"/>
          <w:rtl/>
        </w:rPr>
        <w:t>امیرالمؤمنین</w:t>
      </w:r>
      <w:r w:rsidRPr="00FD32AE">
        <w:rPr>
          <w:rFonts w:ascii="IRBadr" w:hAnsi="IRBadr" w:cs="IRBadr"/>
          <w:szCs w:val="28"/>
          <w:rtl/>
        </w:rPr>
        <w:t xml:space="preserve"> می‌توانست برخورد کند ولی نکرد. امت اسلام در معرض تهاجم خارجی در مرزها بود، در داخل هم کسانی بودند که می‌خواهند اصل اسلام را بردارند. </w:t>
      </w:r>
      <w:r w:rsidR="008E5EF7" w:rsidRPr="00FD32AE">
        <w:rPr>
          <w:rFonts w:ascii="IRBadr" w:hAnsi="IRBadr" w:cs="IRBadr"/>
          <w:szCs w:val="28"/>
          <w:rtl/>
        </w:rPr>
        <w:t>امیرالمؤمنین</w:t>
      </w:r>
      <w:r w:rsidRPr="00FD32AE">
        <w:rPr>
          <w:rFonts w:ascii="IRBadr" w:hAnsi="IRBadr" w:cs="IRBadr"/>
          <w:szCs w:val="28"/>
          <w:rtl/>
        </w:rPr>
        <w:t xml:space="preserve"> دید اگر وارد ماجرا شود خطر </w:t>
      </w:r>
      <w:r w:rsidR="008E5EF7" w:rsidRPr="00FD32AE">
        <w:rPr>
          <w:rFonts w:ascii="IRBadr" w:hAnsi="IRBadr" w:cs="IRBadr"/>
          <w:szCs w:val="28"/>
          <w:rtl/>
        </w:rPr>
        <w:t>مهلک‌تری</w:t>
      </w:r>
      <w:r w:rsidRPr="00FD32AE">
        <w:rPr>
          <w:rFonts w:ascii="IRBadr" w:hAnsi="IRBadr" w:cs="IRBadr"/>
          <w:szCs w:val="28"/>
          <w:rtl/>
        </w:rPr>
        <w:t xml:space="preserve"> به اسلام وارد می‌شود. خلافت خودش و بقای اسلام هردو حق است اما بقای اسلام بهتر است چون در پرتو اسلام عده‌ای هم حق را بفهمند. حضرت علی این مهم را فدای اهم کرد.</w:t>
      </w:r>
    </w:p>
    <w:p w:rsidR="007A15AA" w:rsidRPr="00FD32AE" w:rsidRDefault="00430649" w:rsidP="00E80FBE">
      <w:pPr>
        <w:pStyle w:val="Heading1"/>
        <w:rPr>
          <w:rtl/>
        </w:rPr>
      </w:pPr>
      <w:bookmarkStart w:id="35" w:name="_Toc422269811"/>
      <w:r w:rsidRPr="00FD32AE">
        <w:rPr>
          <w:rtl/>
        </w:rPr>
        <w:t>توجیه</w:t>
      </w:r>
      <w:r w:rsidR="007A15AA" w:rsidRPr="00FD32AE">
        <w:rPr>
          <w:rtl/>
        </w:rPr>
        <w:t xml:space="preserve"> حضرت علی (ع) از سوی عمر و ابوبکر:</w:t>
      </w:r>
      <w:bookmarkEnd w:id="35"/>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هشتم: </w:t>
      </w:r>
      <w:r w:rsidR="00E64DEF" w:rsidRPr="00FD32AE">
        <w:rPr>
          <w:rFonts w:ascii="IRBadr" w:hAnsi="IRBadr" w:cs="IRBadr"/>
          <w:szCs w:val="28"/>
          <w:rtl/>
        </w:rPr>
        <w:t>به‌تدریج</w:t>
      </w:r>
      <w:r w:rsidRPr="00FD32AE">
        <w:rPr>
          <w:rFonts w:ascii="IRBadr" w:hAnsi="IRBadr" w:cs="IRBadr"/>
          <w:szCs w:val="28"/>
          <w:rtl/>
        </w:rPr>
        <w:t xml:space="preserve"> از اول هم سعی کردند که قضایای </w:t>
      </w:r>
      <w:r w:rsidR="008E5EF7" w:rsidRPr="00FD32AE">
        <w:rPr>
          <w:rFonts w:ascii="IRBadr" w:hAnsi="IRBadr" w:cs="IRBadr"/>
          <w:szCs w:val="28"/>
          <w:rtl/>
        </w:rPr>
        <w:t>امیرالمؤمنین</w:t>
      </w:r>
      <w:r w:rsidRPr="00FD32AE">
        <w:rPr>
          <w:rFonts w:ascii="IRBadr" w:hAnsi="IRBadr" w:cs="IRBadr"/>
          <w:szCs w:val="28"/>
          <w:rtl/>
        </w:rPr>
        <w:t xml:space="preserve"> را </w:t>
      </w:r>
      <w:r w:rsidR="00430649" w:rsidRPr="00FD32AE">
        <w:rPr>
          <w:rFonts w:ascii="IRBadr" w:hAnsi="IRBadr" w:cs="IRBadr"/>
          <w:szCs w:val="28"/>
          <w:rtl/>
        </w:rPr>
        <w:t>توجیه</w:t>
      </w:r>
      <w:r w:rsidRPr="00FD32AE">
        <w:rPr>
          <w:rFonts w:ascii="IRBadr" w:hAnsi="IRBadr" w:cs="IRBadr"/>
          <w:szCs w:val="28"/>
          <w:rtl/>
        </w:rPr>
        <w:t xml:space="preserve"> کنند. عمر و ابوبکر و دیگران در 30-400 مورد از حضرت علی تعریف کردند. در </w:t>
      </w:r>
      <w:r w:rsidR="008E5EF7" w:rsidRPr="00FD32AE">
        <w:rPr>
          <w:rFonts w:ascii="IRBadr" w:hAnsi="IRBadr" w:cs="IRBadr"/>
          <w:szCs w:val="28"/>
          <w:rtl/>
        </w:rPr>
        <w:t>کتاب‌های</w:t>
      </w:r>
      <w:r w:rsidRPr="00FD32AE">
        <w:rPr>
          <w:rFonts w:ascii="IRBadr" w:hAnsi="IRBadr" w:cs="IRBadr"/>
          <w:szCs w:val="28"/>
          <w:rtl/>
        </w:rPr>
        <w:t xml:space="preserve"> اهل سنت آمده که عمر گفته اگر علی نبود من هلاک می‌شدم. سابقه، فضل، قدرت و رهبری علی را همه قبول داشتند. ولی بعدها آمدند و </w:t>
      </w:r>
      <w:r w:rsidR="008E5EF7" w:rsidRPr="00FD32AE">
        <w:rPr>
          <w:rFonts w:ascii="IRBadr" w:hAnsi="IRBadr" w:cs="IRBadr"/>
          <w:szCs w:val="28"/>
          <w:rtl/>
        </w:rPr>
        <w:t>این‌ها</w:t>
      </w:r>
      <w:r w:rsidRPr="00FD32AE">
        <w:rPr>
          <w:rFonts w:ascii="IRBadr" w:hAnsi="IRBadr" w:cs="IRBadr"/>
          <w:szCs w:val="28"/>
          <w:rtl/>
        </w:rPr>
        <w:t xml:space="preserve"> را </w:t>
      </w:r>
      <w:r w:rsidR="00E64DEF" w:rsidRPr="00FD32AE">
        <w:rPr>
          <w:rFonts w:ascii="IRBadr" w:hAnsi="IRBadr" w:cs="IRBadr"/>
          <w:szCs w:val="28"/>
          <w:rtl/>
        </w:rPr>
        <w:t>یکی‌یکی</w:t>
      </w:r>
      <w:r w:rsidRPr="00FD32AE">
        <w:rPr>
          <w:rFonts w:ascii="IRBadr" w:hAnsi="IRBadr" w:cs="IRBadr"/>
          <w:szCs w:val="28"/>
          <w:rtl/>
        </w:rPr>
        <w:t xml:space="preserve"> </w:t>
      </w:r>
      <w:r w:rsidR="00430649" w:rsidRPr="00FD32AE">
        <w:rPr>
          <w:rFonts w:ascii="IRBadr" w:hAnsi="IRBadr" w:cs="IRBadr"/>
          <w:szCs w:val="28"/>
          <w:rtl/>
        </w:rPr>
        <w:t>توجیه</w:t>
      </w:r>
      <w:r w:rsidRPr="00FD32AE">
        <w:rPr>
          <w:rFonts w:ascii="IRBadr" w:hAnsi="IRBadr" w:cs="IRBadr"/>
          <w:szCs w:val="28"/>
          <w:rtl/>
        </w:rPr>
        <w:t xml:space="preserve"> کردند. </w:t>
      </w:r>
      <w:r w:rsidR="00597F5D" w:rsidRPr="00FD32AE">
        <w:rPr>
          <w:rFonts w:ascii="IRBadr" w:hAnsi="IRBadr" w:cs="IRBadr"/>
          <w:szCs w:val="28"/>
          <w:rtl/>
        </w:rPr>
        <w:t>توجیهات</w:t>
      </w:r>
      <w:r w:rsidRPr="00FD32AE">
        <w:rPr>
          <w:rFonts w:ascii="IRBadr" w:hAnsi="IRBadr" w:cs="IRBadr"/>
          <w:szCs w:val="28"/>
          <w:rtl/>
        </w:rPr>
        <w:t xml:space="preserve"> </w:t>
      </w:r>
      <w:r w:rsidR="003A4C50" w:rsidRPr="00FD32AE">
        <w:rPr>
          <w:rFonts w:ascii="IRBadr" w:hAnsi="IRBadr" w:cs="IRBadr"/>
          <w:szCs w:val="28"/>
          <w:rtl/>
        </w:rPr>
        <w:t>بااینکه</w:t>
      </w:r>
      <w:r w:rsidRPr="00FD32AE">
        <w:rPr>
          <w:rFonts w:ascii="IRBadr" w:hAnsi="IRBadr" w:cs="IRBadr"/>
          <w:szCs w:val="28"/>
          <w:rtl/>
        </w:rPr>
        <w:t xml:space="preserve"> درست نبود ولی ذهن مردم را می‌گرفت.</w:t>
      </w:r>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دوره سوم تاریخ بر اساس </w:t>
      </w:r>
      <w:r w:rsidR="00597F5D" w:rsidRPr="00FD32AE">
        <w:rPr>
          <w:rFonts w:ascii="IRBadr" w:hAnsi="IRBadr" w:cs="IRBadr"/>
          <w:szCs w:val="28"/>
          <w:rtl/>
        </w:rPr>
        <w:t>این جامعه‌شناسی</w:t>
      </w:r>
      <w:r w:rsidRPr="00FD32AE">
        <w:rPr>
          <w:rFonts w:ascii="IRBadr" w:hAnsi="IRBadr" w:cs="IRBadr"/>
          <w:szCs w:val="28"/>
          <w:rtl/>
        </w:rPr>
        <w:t xml:space="preserve"> و </w:t>
      </w:r>
      <w:r w:rsidR="00597F5D" w:rsidRPr="00FD32AE">
        <w:rPr>
          <w:rFonts w:ascii="IRBadr" w:hAnsi="IRBadr" w:cs="IRBadr"/>
          <w:szCs w:val="28"/>
          <w:rtl/>
        </w:rPr>
        <w:t>روان‌شناسی</w:t>
      </w:r>
      <w:r w:rsidRPr="00FD32AE">
        <w:rPr>
          <w:rFonts w:ascii="IRBadr" w:hAnsi="IRBadr" w:cs="IRBadr"/>
          <w:szCs w:val="28"/>
          <w:rtl/>
        </w:rPr>
        <w:t xml:space="preserve"> اسلام در آن مقطع، ثقیفه بنی ساعده پیدا شد، ابوبکر حاکمیت پیدا کرد و علی هم کنار رفت. مظلومیت علی بن ابیطالب از </w:t>
      </w:r>
      <w:r w:rsidR="00597F5D" w:rsidRPr="00FD32AE">
        <w:rPr>
          <w:rFonts w:ascii="IRBadr" w:hAnsi="IRBadr" w:cs="IRBadr"/>
          <w:szCs w:val="28"/>
          <w:rtl/>
        </w:rPr>
        <w:t>همان‌جا</w:t>
      </w:r>
      <w:r w:rsidRPr="00FD32AE">
        <w:rPr>
          <w:rFonts w:ascii="IRBadr" w:hAnsi="IRBadr" w:cs="IRBadr"/>
          <w:szCs w:val="28"/>
          <w:rtl/>
        </w:rPr>
        <w:t xml:space="preserve"> شروع می‌شود.</w:t>
      </w:r>
    </w:p>
    <w:p w:rsidR="0038141C" w:rsidRPr="00FD32AE" w:rsidRDefault="008E5EF7" w:rsidP="0038141C">
      <w:pPr>
        <w:bidi/>
        <w:jc w:val="both"/>
        <w:rPr>
          <w:rFonts w:ascii="IRBadr" w:hAnsi="IRBadr" w:cs="IRBadr"/>
          <w:szCs w:val="28"/>
          <w:rtl/>
        </w:rPr>
      </w:pPr>
      <w:r w:rsidRPr="00FD32AE">
        <w:rPr>
          <w:rFonts w:ascii="IRBadr" w:hAnsi="IRBadr" w:cs="IRBadr"/>
          <w:szCs w:val="28"/>
          <w:rtl/>
        </w:rPr>
        <w:t>امیرالمؤمنین</w:t>
      </w:r>
      <w:r w:rsidR="007A15AA" w:rsidRPr="00FD32AE">
        <w:rPr>
          <w:rFonts w:ascii="IRBadr" w:hAnsi="IRBadr" w:cs="IRBadr"/>
          <w:szCs w:val="28"/>
          <w:rtl/>
        </w:rPr>
        <w:t xml:space="preserve"> در دوره خلفای </w:t>
      </w:r>
      <w:r w:rsidR="00F526A6" w:rsidRPr="00FD32AE">
        <w:rPr>
          <w:rFonts w:ascii="IRBadr" w:hAnsi="IRBadr" w:cs="IRBadr"/>
          <w:szCs w:val="28"/>
          <w:rtl/>
        </w:rPr>
        <w:t>سه‌گانه</w:t>
      </w:r>
      <w:r w:rsidR="007A15AA" w:rsidRPr="00FD32AE">
        <w:rPr>
          <w:rFonts w:ascii="IRBadr" w:hAnsi="IRBadr" w:cs="IRBadr"/>
          <w:szCs w:val="28"/>
          <w:rtl/>
        </w:rPr>
        <w:t xml:space="preserve"> فکر کرد که چه کند: اگر دست به شمشیر ببرد عملاً ممکن است اسلام به خطر </w:t>
      </w:r>
      <w:r w:rsidR="00597F5D" w:rsidRPr="00FD32AE">
        <w:rPr>
          <w:rFonts w:ascii="IRBadr" w:hAnsi="IRBadr" w:cs="IRBadr"/>
          <w:szCs w:val="28"/>
          <w:rtl/>
        </w:rPr>
        <w:t>بیفتد</w:t>
      </w:r>
      <w:r w:rsidR="007A15AA" w:rsidRPr="00FD32AE">
        <w:rPr>
          <w:rFonts w:ascii="IRBadr" w:hAnsi="IRBadr" w:cs="IRBadr"/>
          <w:szCs w:val="28"/>
          <w:rtl/>
        </w:rPr>
        <w:t xml:space="preserve">. سکوت را انتخاب کرد. منتهی در این 25 سال دوران سکوت، کسی </w:t>
      </w:r>
      <w:r w:rsidRPr="00FD32AE">
        <w:rPr>
          <w:rFonts w:ascii="IRBadr" w:hAnsi="IRBadr" w:cs="IRBadr"/>
          <w:szCs w:val="28"/>
          <w:rtl/>
        </w:rPr>
        <w:t>نمی‌تواند</w:t>
      </w:r>
      <w:r w:rsidR="007A15AA" w:rsidRPr="00FD32AE">
        <w:rPr>
          <w:rFonts w:ascii="IRBadr" w:hAnsi="IRBadr" w:cs="IRBadr"/>
          <w:szCs w:val="28"/>
          <w:rtl/>
        </w:rPr>
        <w:t xml:space="preserve"> بگوید ضعف در قدرت و سیاست و شخصیت او است. </w:t>
      </w:r>
      <w:r w:rsidR="00597F5D" w:rsidRPr="00FD32AE">
        <w:rPr>
          <w:rFonts w:ascii="IRBadr" w:hAnsi="IRBadr" w:cs="IRBadr"/>
          <w:szCs w:val="28"/>
          <w:rtl/>
        </w:rPr>
        <w:t>باکمال</w:t>
      </w:r>
      <w:r w:rsidR="007A15AA" w:rsidRPr="00FD32AE">
        <w:rPr>
          <w:rFonts w:ascii="IRBadr" w:hAnsi="IRBadr" w:cs="IRBadr"/>
          <w:szCs w:val="28"/>
          <w:rtl/>
        </w:rPr>
        <w:t xml:space="preserve"> تأسف از حق خود گذشت. باید ببینیم حضرت چطور خط آینده را ترسیم کرد؟</w:t>
      </w:r>
    </w:p>
    <w:p w:rsidR="007A15AA" w:rsidRPr="00FD32AE" w:rsidRDefault="007A15AA" w:rsidP="0038141C">
      <w:pPr>
        <w:bidi/>
        <w:jc w:val="both"/>
        <w:rPr>
          <w:rFonts w:ascii="IRBadr" w:hAnsi="IRBadr" w:cs="IRBadr"/>
          <w:szCs w:val="28"/>
          <w:rtl/>
        </w:rPr>
      </w:pPr>
      <w:r w:rsidRPr="00FD32AE">
        <w:rPr>
          <w:rFonts w:ascii="IRBadr" w:hAnsi="IRBadr" w:cs="IRBadr"/>
          <w:szCs w:val="28"/>
          <w:rtl/>
        </w:rPr>
        <w:t xml:space="preserve"> خدایا </w:t>
      </w:r>
      <w:r w:rsidR="00597F5D" w:rsidRPr="00FD32AE">
        <w:rPr>
          <w:rFonts w:ascii="IRBadr" w:hAnsi="IRBadr" w:cs="IRBadr"/>
          <w:szCs w:val="28"/>
          <w:rtl/>
        </w:rPr>
        <w:t>در قلوب</w:t>
      </w:r>
      <w:r w:rsidRPr="00FD32AE">
        <w:rPr>
          <w:rFonts w:ascii="IRBadr" w:hAnsi="IRBadr" w:cs="IRBadr"/>
          <w:szCs w:val="28"/>
          <w:rtl/>
        </w:rPr>
        <w:t xml:space="preserve"> </w:t>
      </w:r>
      <w:r w:rsidR="00597F5D" w:rsidRPr="00FD32AE">
        <w:rPr>
          <w:rFonts w:ascii="IRBadr" w:hAnsi="IRBadr" w:cs="IRBadr"/>
          <w:szCs w:val="28"/>
          <w:rtl/>
        </w:rPr>
        <w:t>مانور</w:t>
      </w:r>
      <w:r w:rsidRPr="00FD32AE">
        <w:rPr>
          <w:rFonts w:ascii="IRBadr" w:hAnsi="IRBadr" w:cs="IRBadr"/>
          <w:szCs w:val="28"/>
          <w:rtl/>
        </w:rPr>
        <w:t xml:space="preserve"> معرفت خودت منور بگردان. </w:t>
      </w:r>
      <w:r w:rsidR="008E5EF7" w:rsidRPr="00FD32AE">
        <w:rPr>
          <w:rFonts w:ascii="IRBadr" w:hAnsi="IRBadr" w:cs="IRBadr"/>
          <w:szCs w:val="28"/>
          <w:rtl/>
        </w:rPr>
        <w:t>دل‌های</w:t>
      </w:r>
      <w:r w:rsidRPr="00FD32AE">
        <w:rPr>
          <w:rFonts w:ascii="IRBadr" w:hAnsi="IRBadr" w:cs="IRBadr"/>
          <w:szCs w:val="28"/>
          <w:rtl/>
        </w:rPr>
        <w:t xml:space="preserve"> ما را به یاد خودت محافظ بفرما. لذت مناجات و نیایش با خودت بر ما بچشان. امام راحل و شهدای ما با شهدای کربلا محشور بفرما....</w:t>
      </w:r>
    </w:p>
    <w:p w:rsidR="00E53900" w:rsidRPr="00FD32AE" w:rsidRDefault="00E53900" w:rsidP="00E53900">
      <w:pPr>
        <w:jc w:val="right"/>
        <w:rPr>
          <w:rFonts w:ascii="IRBadr" w:hAnsi="IRBadr" w:cs="IRBadr"/>
          <w:b/>
          <w:bCs/>
          <w:sz w:val="28"/>
          <w:szCs w:val="28"/>
          <w:rtl/>
        </w:rPr>
      </w:pPr>
      <w:r w:rsidRPr="00FD32AE">
        <w:rPr>
          <w:rFonts w:ascii="IRBadr" w:hAnsi="IRBadr" w:cs="IRBadr"/>
          <w:b/>
          <w:bCs/>
          <w:sz w:val="28"/>
          <w:szCs w:val="28"/>
          <w:rtl/>
        </w:rPr>
        <w:lastRenderedPageBreak/>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38141C" w:rsidRPr="00FD32AE" w:rsidRDefault="0038141C" w:rsidP="0038141C">
      <w:pPr>
        <w:bidi/>
        <w:jc w:val="both"/>
        <w:rPr>
          <w:rFonts w:ascii="IRBadr" w:hAnsi="IRBadr" w:cs="IRBadr"/>
          <w:szCs w:val="28"/>
          <w:rtl/>
        </w:rPr>
      </w:pPr>
    </w:p>
    <w:p w:rsidR="007A15AA" w:rsidRPr="00FD32AE" w:rsidRDefault="007A15AA" w:rsidP="00E80FBE">
      <w:pPr>
        <w:pStyle w:val="Heading1"/>
        <w:rPr>
          <w:rtl/>
        </w:rPr>
      </w:pPr>
      <w:bookmarkStart w:id="36" w:name="_Toc422269812"/>
      <w:r w:rsidRPr="00FD32AE">
        <w:rPr>
          <w:rtl/>
        </w:rPr>
        <w:t>قسمت سوم:</w:t>
      </w:r>
      <w:bookmarkEnd w:id="36"/>
    </w:p>
    <w:p w:rsidR="007A15AA" w:rsidRPr="00FD32AE" w:rsidRDefault="007A15AA" w:rsidP="007A15AA">
      <w:pPr>
        <w:bidi/>
        <w:jc w:val="both"/>
        <w:rPr>
          <w:rStyle w:val="Heading1Char"/>
          <w:rtl/>
        </w:rPr>
      </w:pPr>
      <w:bookmarkStart w:id="37" w:name="_Toc422269813"/>
      <w:r w:rsidRPr="00FD32AE">
        <w:rPr>
          <w:rStyle w:val="Heading1Char"/>
          <w:rtl/>
        </w:rPr>
        <w:t xml:space="preserve">جلسه هشتم درس تاریخ سیاسی اسلام توسط </w:t>
      </w:r>
      <w:r w:rsidR="00597F5D" w:rsidRPr="00FD32AE">
        <w:rPr>
          <w:rStyle w:val="Heading1Char"/>
          <w:rtl/>
        </w:rPr>
        <w:t>حجت‌الاسلام</w:t>
      </w:r>
      <w:r w:rsidRPr="00FD32AE">
        <w:rPr>
          <w:rStyle w:val="Heading1Char"/>
          <w:rtl/>
        </w:rPr>
        <w:t xml:space="preserve"> والسلمین اعرافی مورخه 1-25-69:</w:t>
      </w:r>
      <w:bookmarkEnd w:id="37"/>
    </w:p>
    <w:p w:rsidR="007A15AA" w:rsidRPr="00FD32AE" w:rsidRDefault="00A62CA6" w:rsidP="007A15AA">
      <w:pPr>
        <w:bidi/>
        <w:jc w:val="both"/>
        <w:rPr>
          <w:rFonts w:ascii="IRBadr" w:hAnsi="IRBadr" w:cs="IRBadr"/>
          <w:b/>
          <w:bCs/>
          <w:szCs w:val="28"/>
          <w:rtl/>
        </w:rPr>
      </w:pPr>
      <w:r w:rsidRPr="00FD32AE">
        <w:rPr>
          <w:rFonts w:ascii="IRBadr" w:hAnsi="IRBadr" w:cs="IRBadr"/>
          <w:b/>
          <w:bCs/>
          <w:szCs w:val="28"/>
          <w:rtl/>
        </w:rPr>
        <w:t>«</w:t>
      </w:r>
      <w:r w:rsidR="007A15AA" w:rsidRPr="00FD32AE">
        <w:rPr>
          <w:rFonts w:ascii="IRBadr" w:hAnsi="IRBadr" w:cs="IRBadr"/>
          <w:b/>
          <w:bCs/>
          <w:szCs w:val="28"/>
          <w:rtl/>
        </w:rPr>
        <w:t xml:space="preserve">بسم الله الرحمن الرحیم. الحمدلله و </w:t>
      </w:r>
      <w:r w:rsidR="006E6592" w:rsidRPr="00FD32AE">
        <w:rPr>
          <w:rFonts w:ascii="IRBadr" w:hAnsi="IRBadr" w:cs="IRBadr"/>
          <w:b/>
          <w:bCs/>
          <w:szCs w:val="28"/>
          <w:rtl/>
        </w:rPr>
        <w:t>صلی‌الله</w:t>
      </w:r>
      <w:r w:rsidR="007A15AA" w:rsidRPr="00FD32AE">
        <w:rPr>
          <w:rFonts w:ascii="IRBadr" w:hAnsi="IRBadr" w:cs="IRBadr"/>
          <w:b/>
          <w:bCs/>
          <w:szCs w:val="28"/>
          <w:rtl/>
        </w:rPr>
        <w:t xml:space="preserve"> علی سیدنا و نبینا </w:t>
      </w:r>
      <w:r w:rsidR="00430649" w:rsidRPr="00FD32AE">
        <w:rPr>
          <w:rFonts w:ascii="IRBadr" w:hAnsi="IRBadr" w:cs="IRBadr"/>
          <w:b/>
          <w:bCs/>
          <w:szCs w:val="28"/>
          <w:rtl/>
        </w:rPr>
        <w:t>ابالقاسم</w:t>
      </w:r>
      <w:r w:rsidR="007A15AA" w:rsidRPr="00FD32AE">
        <w:rPr>
          <w:rFonts w:ascii="IRBadr" w:hAnsi="IRBadr" w:cs="IRBadr"/>
          <w:b/>
          <w:bCs/>
          <w:szCs w:val="28"/>
          <w:rtl/>
        </w:rPr>
        <w:t xml:space="preserve"> </w:t>
      </w:r>
      <w:r w:rsidR="008E5EF7" w:rsidRPr="00FD32AE">
        <w:rPr>
          <w:rFonts w:ascii="IRBadr" w:hAnsi="IRBadr" w:cs="IRBadr"/>
          <w:b/>
          <w:bCs/>
          <w:szCs w:val="28"/>
          <w:rtl/>
        </w:rPr>
        <w:t>محمد (</w:t>
      </w:r>
      <w:r w:rsidR="007A15AA" w:rsidRPr="00FD32AE">
        <w:rPr>
          <w:rFonts w:ascii="IRBadr" w:hAnsi="IRBadr" w:cs="IRBadr"/>
          <w:b/>
          <w:bCs/>
          <w:szCs w:val="28"/>
          <w:rtl/>
        </w:rPr>
        <w:t>ص) و علی آله الاطیبین الاطهرین</w:t>
      </w:r>
      <w:r w:rsidRPr="00FD32AE">
        <w:rPr>
          <w:rFonts w:ascii="IRBadr" w:hAnsi="IRBadr" w:cs="IRBadr"/>
          <w:b/>
          <w:bCs/>
          <w:szCs w:val="28"/>
          <w:rtl/>
        </w:rPr>
        <w:t>»</w:t>
      </w:r>
      <w:r w:rsidR="007A15AA" w:rsidRPr="00FD32AE">
        <w:rPr>
          <w:rFonts w:ascii="IRBadr" w:hAnsi="IRBadr" w:cs="IRBadr"/>
          <w:b/>
          <w:bCs/>
          <w:szCs w:val="28"/>
          <w:rtl/>
        </w:rPr>
        <w:t>.</w:t>
      </w:r>
    </w:p>
    <w:p w:rsidR="007A15AA" w:rsidRPr="00FD32AE" w:rsidRDefault="00597F5D" w:rsidP="00E80FBE">
      <w:pPr>
        <w:pStyle w:val="Heading1"/>
        <w:rPr>
          <w:rtl/>
        </w:rPr>
      </w:pPr>
      <w:bookmarkStart w:id="38" w:name="_Toc422269814"/>
      <w:r w:rsidRPr="00FD32AE">
        <w:rPr>
          <w:rtl/>
        </w:rPr>
        <w:t>خط‌مشی‌های</w:t>
      </w:r>
      <w:r w:rsidR="007A15AA" w:rsidRPr="00FD32AE">
        <w:rPr>
          <w:rtl/>
        </w:rPr>
        <w:t xml:space="preserve"> حضرت </w:t>
      </w:r>
      <w:r w:rsidR="008E5EF7" w:rsidRPr="00FD32AE">
        <w:rPr>
          <w:rtl/>
        </w:rPr>
        <w:t>علی (</w:t>
      </w:r>
      <w:r w:rsidR="007A15AA" w:rsidRPr="00FD32AE">
        <w:rPr>
          <w:rtl/>
        </w:rPr>
        <w:t>ع):</w:t>
      </w:r>
      <w:bookmarkEnd w:id="38"/>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دوره سوم را آغاز می‌کنیم. در این دوره حدود 25 سال سه خلیفه انتخاب شد که ابوبکر و عمر و عثمان. در این دوره سوم سه بحث وجود دارد: بحث اول علل انحراف حاکمیت از علی (ع) به دیگران </w:t>
      </w:r>
      <w:r w:rsidR="00597F5D" w:rsidRPr="00FD32AE">
        <w:rPr>
          <w:rFonts w:ascii="IRBadr" w:hAnsi="IRBadr" w:cs="IRBadr"/>
          <w:szCs w:val="28"/>
          <w:rtl/>
        </w:rPr>
        <w:t>برخلاف</w:t>
      </w:r>
      <w:r w:rsidRPr="00FD32AE">
        <w:rPr>
          <w:rFonts w:ascii="IRBadr" w:hAnsi="IRBadr" w:cs="IRBadr"/>
          <w:szCs w:val="28"/>
          <w:rtl/>
        </w:rPr>
        <w:t xml:space="preserve"> تسلیحات پیامبر اکرم که </w:t>
      </w:r>
      <w:r w:rsidR="00597F5D" w:rsidRPr="00FD32AE">
        <w:rPr>
          <w:rFonts w:ascii="IRBadr" w:hAnsi="IRBadr" w:cs="IRBadr"/>
          <w:szCs w:val="28"/>
          <w:rtl/>
        </w:rPr>
        <w:t>درگذشته</w:t>
      </w:r>
      <w:r w:rsidRPr="00FD32AE">
        <w:rPr>
          <w:rFonts w:ascii="IRBadr" w:hAnsi="IRBadr" w:cs="IRBadr"/>
          <w:szCs w:val="28"/>
          <w:rtl/>
        </w:rPr>
        <w:t xml:space="preserve"> بحث شد. بحث دیگری باید ببینیم </w:t>
      </w:r>
      <w:r w:rsidR="00597F5D" w:rsidRPr="00FD32AE">
        <w:rPr>
          <w:rFonts w:ascii="IRBadr" w:hAnsi="IRBadr" w:cs="IRBadr"/>
          <w:szCs w:val="28"/>
          <w:rtl/>
        </w:rPr>
        <w:t>خط‌مشی</w:t>
      </w:r>
      <w:r w:rsidRPr="00FD32AE">
        <w:rPr>
          <w:rFonts w:ascii="IRBadr" w:hAnsi="IRBadr" w:cs="IRBadr"/>
          <w:szCs w:val="28"/>
          <w:rtl/>
        </w:rPr>
        <w:t xml:space="preserve"> علی بن ابیطالب در این دوره بر چه اصولی استواری بود و بر چه محوری راه خود را انتخاب کرد؟ آیا تسلیم مطلق شد؟ وگرنه چه راهی را انتخاب کرد؟ </w:t>
      </w:r>
      <w:r w:rsidR="00597F5D" w:rsidRPr="00FD32AE">
        <w:rPr>
          <w:rFonts w:ascii="IRBadr" w:hAnsi="IRBadr" w:cs="IRBadr"/>
          <w:szCs w:val="28"/>
          <w:rtl/>
        </w:rPr>
        <w:t>بعدازاین</w:t>
      </w:r>
      <w:r w:rsidRPr="00FD32AE">
        <w:rPr>
          <w:rFonts w:ascii="IRBadr" w:hAnsi="IRBadr" w:cs="IRBadr"/>
          <w:szCs w:val="28"/>
          <w:rtl/>
        </w:rPr>
        <w:t xml:space="preserve"> که حکومت از علی (ع) گرفته شد، چند نمونه </w:t>
      </w:r>
      <w:r w:rsidR="00597F5D" w:rsidRPr="00FD32AE">
        <w:rPr>
          <w:rFonts w:ascii="IRBadr" w:hAnsi="IRBadr" w:cs="IRBadr"/>
          <w:szCs w:val="28"/>
          <w:rtl/>
        </w:rPr>
        <w:t>خط‌مشی</w:t>
      </w:r>
      <w:r w:rsidRPr="00FD32AE">
        <w:rPr>
          <w:rFonts w:ascii="IRBadr" w:hAnsi="IRBadr" w:cs="IRBadr"/>
          <w:szCs w:val="28"/>
          <w:rtl/>
        </w:rPr>
        <w:t xml:space="preserve"> از </w:t>
      </w:r>
      <w:r w:rsidR="008E5EF7" w:rsidRPr="00FD32AE">
        <w:rPr>
          <w:rFonts w:ascii="IRBadr" w:hAnsi="IRBadr" w:cs="IRBadr"/>
          <w:szCs w:val="28"/>
          <w:rtl/>
        </w:rPr>
        <w:t>امیرالمؤمنین</w:t>
      </w:r>
      <w:r w:rsidRPr="00FD32AE">
        <w:rPr>
          <w:rFonts w:ascii="IRBadr" w:hAnsi="IRBadr" w:cs="IRBadr"/>
          <w:szCs w:val="28"/>
          <w:rtl/>
        </w:rPr>
        <w:t xml:space="preserve"> </w:t>
      </w:r>
      <w:r w:rsidR="00597F5D" w:rsidRPr="00FD32AE">
        <w:rPr>
          <w:rFonts w:ascii="IRBadr" w:hAnsi="IRBadr" w:cs="IRBadr"/>
          <w:szCs w:val="28"/>
          <w:rtl/>
        </w:rPr>
        <w:t>جلوه‌گر</w:t>
      </w:r>
      <w:r w:rsidRPr="00FD32AE">
        <w:rPr>
          <w:rFonts w:ascii="IRBadr" w:hAnsi="IRBadr" w:cs="IRBadr"/>
          <w:szCs w:val="28"/>
          <w:rtl/>
        </w:rPr>
        <w:t xml:space="preserve"> می‌کند. </w:t>
      </w:r>
      <w:r w:rsidR="008E5EF7" w:rsidRPr="00FD32AE">
        <w:rPr>
          <w:rFonts w:ascii="IRBadr" w:hAnsi="IRBadr" w:cs="IRBadr"/>
          <w:szCs w:val="28"/>
          <w:rtl/>
        </w:rPr>
        <w:t>ظاهراً</w:t>
      </w:r>
      <w:r w:rsidRPr="00FD32AE">
        <w:rPr>
          <w:rFonts w:ascii="IRBadr" w:hAnsi="IRBadr" w:cs="IRBadr"/>
          <w:szCs w:val="28"/>
          <w:rtl/>
        </w:rPr>
        <w:t xml:space="preserve"> </w:t>
      </w:r>
      <w:r w:rsidR="008E5EF7" w:rsidRPr="00FD32AE">
        <w:rPr>
          <w:rFonts w:ascii="IRBadr" w:hAnsi="IRBadr" w:cs="IRBadr"/>
          <w:szCs w:val="28"/>
          <w:rtl/>
        </w:rPr>
        <w:t>امیرالمؤمنین</w:t>
      </w:r>
      <w:r w:rsidRPr="00FD32AE">
        <w:rPr>
          <w:rFonts w:ascii="IRBadr" w:hAnsi="IRBadr" w:cs="IRBadr"/>
          <w:szCs w:val="28"/>
          <w:rtl/>
        </w:rPr>
        <w:t xml:space="preserve"> سیاستش را در این 25 سال در چند اصل و قانون </w:t>
      </w:r>
      <w:r w:rsidR="00597F5D" w:rsidRPr="00FD32AE">
        <w:rPr>
          <w:rFonts w:ascii="IRBadr" w:hAnsi="IRBadr" w:cs="IRBadr"/>
          <w:szCs w:val="28"/>
          <w:rtl/>
        </w:rPr>
        <w:t>قرارداد</w:t>
      </w:r>
      <w:r w:rsidRPr="00FD32AE">
        <w:rPr>
          <w:rFonts w:ascii="IRBadr" w:hAnsi="IRBadr" w:cs="IRBadr"/>
          <w:szCs w:val="28"/>
          <w:rtl/>
        </w:rPr>
        <w:t>.</w:t>
      </w:r>
    </w:p>
    <w:p w:rsidR="007A15AA" w:rsidRPr="00FD32AE" w:rsidRDefault="007A15AA" w:rsidP="00E80FBE">
      <w:pPr>
        <w:pStyle w:val="Heading1"/>
        <w:rPr>
          <w:rtl/>
        </w:rPr>
      </w:pPr>
      <w:bookmarkStart w:id="39" w:name="_Toc422269815"/>
      <w:r w:rsidRPr="00FD32AE">
        <w:rPr>
          <w:rtl/>
        </w:rPr>
        <w:t>سکوت:</w:t>
      </w:r>
      <w:bookmarkEnd w:id="39"/>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اول: </w:t>
      </w:r>
      <w:r w:rsidR="00597F5D" w:rsidRPr="00FD32AE">
        <w:rPr>
          <w:rFonts w:ascii="IRBadr" w:hAnsi="IRBadr" w:cs="IRBadr"/>
          <w:szCs w:val="28"/>
          <w:rtl/>
        </w:rPr>
        <w:t>بعدازاین</w:t>
      </w:r>
      <w:r w:rsidRPr="00FD32AE">
        <w:rPr>
          <w:rFonts w:ascii="IRBadr" w:hAnsi="IRBadr" w:cs="IRBadr"/>
          <w:szCs w:val="28"/>
          <w:rtl/>
        </w:rPr>
        <w:t xml:space="preserve">که خلافت از علی (ع) گرفته شد، راه </w:t>
      </w:r>
      <w:r w:rsidR="00597F5D" w:rsidRPr="00FD32AE">
        <w:rPr>
          <w:rFonts w:ascii="IRBadr" w:hAnsi="IRBadr" w:cs="IRBadr"/>
          <w:szCs w:val="28"/>
          <w:rtl/>
        </w:rPr>
        <w:t>بهره‌برداری</w:t>
      </w:r>
      <w:r w:rsidRPr="00FD32AE">
        <w:rPr>
          <w:rFonts w:ascii="IRBadr" w:hAnsi="IRBadr" w:cs="IRBadr"/>
          <w:szCs w:val="28"/>
          <w:rtl/>
        </w:rPr>
        <w:t xml:space="preserve"> کسانی که می‌خواهند اساس اسلام را در این اختلافات به هم بریزند، بست. </w:t>
      </w:r>
      <w:r w:rsidR="00597F5D" w:rsidRPr="00FD32AE">
        <w:rPr>
          <w:rFonts w:ascii="IRBadr" w:hAnsi="IRBadr" w:cs="IRBadr"/>
          <w:szCs w:val="28"/>
          <w:rtl/>
        </w:rPr>
        <w:t>ازیک‌طرف</w:t>
      </w:r>
      <w:r w:rsidRPr="00FD32AE">
        <w:rPr>
          <w:rFonts w:ascii="IRBadr" w:hAnsi="IRBadr" w:cs="IRBadr"/>
          <w:szCs w:val="28"/>
          <w:rtl/>
        </w:rPr>
        <w:t xml:space="preserve"> به دست گرفتن حکومت به دست دیگران و قلّت یاران علی از طرف دیگر، و از طرف دیگر در معرض خطر بودن دنیای اسلام در مرزها و اطراف، </w:t>
      </w:r>
      <w:r w:rsidR="00617F31" w:rsidRPr="00FD32AE">
        <w:rPr>
          <w:rFonts w:ascii="IRBadr" w:hAnsi="IRBadr" w:cs="IRBadr"/>
          <w:szCs w:val="28"/>
          <w:rtl/>
        </w:rPr>
        <w:t>دست‌به‌دست</w:t>
      </w:r>
      <w:r w:rsidRPr="00FD32AE">
        <w:rPr>
          <w:rFonts w:ascii="IRBadr" w:hAnsi="IRBadr" w:cs="IRBadr"/>
          <w:szCs w:val="28"/>
          <w:rtl/>
        </w:rPr>
        <w:t xml:space="preserve"> هم شدند. پس با شمشیر </w:t>
      </w:r>
      <w:r w:rsidR="008E5EF7" w:rsidRPr="00FD32AE">
        <w:rPr>
          <w:rFonts w:ascii="IRBadr" w:hAnsi="IRBadr" w:cs="IRBadr"/>
          <w:szCs w:val="28"/>
          <w:rtl/>
        </w:rPr>
        <w:t>نمی‌توانست</w:t>
      </w:r>
      <w:r w:rsidRPr="00FD32AE">
        <w:rPr>
          <w:rFonts w:ascii="IRBadr" w:hAnsi="IRBadr" w:cs="IRBadr"/>
          <w:szCs w:val="28"/>
          <w:rtl/>
        </w:rPr>
        <w:t xml:space="preserve"> کاری پیش برد. اینکه کار ائمه بر اصول غیبی استوار است معنایش نیست که سیره ائمه برای ما </w:t>
      </w:r>
      <w:r w:rsidR="00597F5D" w:rsidRPr="00FD32AE">
        <w:rPr>
          <w:rFonts w:ascii="IRBadr" w:hAnsi="IRBadr" w:cs="IRBadr"/>
          <w:szCs w:val="28"/>
          <w:rtl/>
        </w:rPr>
        <w:t>درس‌آموز</w:t>
      </w:r>
      <w:r w:rsidRPr="00FD32AE">
        <w:rPr>
          <w:rFonts w:ascii="IRBadr" w:hAnsi="IRBadr" w:cs="IRBadr"/>
          <w:szCs w:val="28"/>
          <w:rtl/>
        </w:rPr>
        <w:t xml:space="preserve"> نیست. البته بعضی جاها هست که اصول غیبی </w:t>
      </w:r>
      <w:r w:rsidR="00597F5D" w:rsidRPr="00FD32AE">
        <w:rPr>
          <w:rFonts w:ascii="IRBadr" w:hAnsi="IRBadr" w:cs="IRBadr"/>
          <w:szCs w:val="28"/>
          <w:rtl/>
        </w:rPr>
        <w:t>در کارها</w:t>
      </w:r>
      <w:r w:rsidRPr="00FD32AE">
        <w:rPr>
          <w:rFonts w:ascii="IRBadr" w:hAnsi="IRBadr" w:cs="IRBadr"/>
          <w:szCs w:val="28"/>
          <w:rtl/>
        </w:rPr>
        <w:t xml:space="preserve"> </w:t>
      </w:r>
      <w:r w:rsidR="008E5EF7" w:rsidRPr="00FD32AE">
        <w:rPr>
          <w:rFonts w:ascii="IRBadr" w:hAnsi="IRBadr" w:cs="IRBadr"/>
          <w:szCs w:val="28"/>
          <w:rtl/>
        </w:rPr>
        <w:t>مؤثر</w:t>
      </w:r>
      <w:r w:rsidRPr="00FD32AE">
        <w:rPr>
          <w:rFonts w:ascii="IRBadr" w:hAnsi="IRBadr" w:cs="IRBadr"/>
          <w:szCs w:val="28"/>
          <w:rtl/>
        </w:rPr>
        <w:t xml:space="preserve"> است، اما </w:t>
      </w:r>
      <w:r w:rsidR="00597F5D" w:rsidRPr="00FD32AE">
        <w:rPr>
          <w:rFonts w:ascii="IRBadr" w:hAnsi="IRBadr" w:cs="IRBadr"/>
          <w:szCs w:val="28"/>
          <w:rtl/>
        </w:rPr>
        <w:t>درمجموع</w:t>
      </w:r>
      <w:r w:rsidRPr="00FD32AE">
        <w:rPr>
          <w:rFonts w:ascii="IRBadr" w:hAnsi="IRBadr" w:cs="IRBadr"/>
          <w:szCs w:val="28"/>
          <w:rtl/>
        </w:rPr>
        <w:t xml:space="preserve"> این درست نیست که بگوییم چون بر اصول غیبی استوار بوده پس راه استفاده برای ما بسته است.</w:t>
      </w:r>
    </w:p>
    <w:p w:rsidR="007A15AA" w:rsidRPr="00FD32AE" w:rsidRDefault="007A15AA" w:rsidP="007A15AA">
      <w:pPr>
        <w:bidi/>
        <w:jc w:val="both"/>
        <w:rPr>
          <w:rFonts w:ascii="IRBadr" w:hAnsi="IRBadr" w:cs="IRBadr"/>
          <w:szCs w:val="28"/>
          <w:rtl/>
        </w:rPr>
      </w:pPr>
      <w:r w:rsidRPr="00FD32AE">
        <w:rPr>
          <w:rFonts w:ascii="IRBadr" w:hAnsi="IRBadr" w:cs="IRBadr"/>
          <w:szCs w:val="28"/>
          <w:rtl/>
        </w:rPr>
        <w:lastRenderedPageBreak/>
        <w:t xml:space="preserve">پس حضرت تشخیص داد که سکوت عملی کند یعنی دست به شمشیر نبرد. پس اصل اولین است که </w:t>
      </w:r>
      <w:r w:rsidR="00597F5D" w:rsidRPr="00FD32AE">
        <w:rPr>
          <w:rFonts w:ascii="IRBadr" w:hAnsi="IRBadr" w:cs="IRBadr"/>
          <w:szCs w:val="28"/>
          <w:rtl/>
        </w:rPr>
        <w:t>اتکا</w:t>
      </w:r>
      <w:r w:rsidRPr="00FD32AE">
        <w:rPr>
          <w:rFonts w:ascii="IRBadr" w:hAnsi="IRBadr" w:cs="IRBadr"/>
          <w:szCs w:val="28"/>
          <w:rtl/>
        </w:rPr>
        <w:t xml:space="preserve"> به شمشیر را منتفی کرد.</w:t>
      </w:r>
    </w:p>
    <w:p w:rsidR="007A15AA" w:rsidRPr="00FD32AE" w:rsidRDefault="00597F5D" w:rsidP="00E80FBE">
      <w:pPr>
        <w:pStyle w:val="Heading1"/>
        <w:rPr>
          <w:rtl/>
        </w:rPr>
      </w:pPr>
      <w:bookmarkStart w:id="40" w:name="_Toc422269816"/>
      <w:r w:rsidRPr="00FD32AE">
        <w:rPr>
          <w:rtl/>
        </w:rPr>
        <w:t>مسدودسازی</w:t>
      </w:r>
      <w:r w:rsidR="007A15AA" w:rsidRPr="00FD32AE">
        <w:rPr>
          <w:rtl/>
        </w:rPr>
        <w:t xml:space="preserve"> راه سودجویان:</w:t>
      </w:r>
      <w:bookmarkEnd w:id="40"/>
    </w:p>
    <w:p w:rsidR="007A15AA" w:rsidRPr="00FD32AE" w:rsidRDefault="007A15AA" w:rsidP="007A15AA">
      <w:pPr>
        <w:bidi/>
        <w:jc w:val="both"/>
        <w:rPr>
          <w:rFonts w:ascii="IRBadr" w:hAnsi="IRBadr" w:cs="IRBadr"/>
          <w:szCs w:val="28"/>
          <w:rtl/>
        </w:rPr>
      </w:pPr>
      <w:r w:rsidRPr="00FD32AE">
        <w:rPr>
          <w:rFonts w:ascii="IRBadr" w:hAnsi="IRBadr" w:cs="IRBadr"/>
          <w:szCs w:val="28"/>
          <w:rtl/>
        </w:rPr>
        <w:t xml:space="preserve">دوم: راه را بر استفاده جریاناتی که می‌خواستند از این آب </w:t>
      </w:r>
      <w:r w:rsidR="00597F5D" w:rsidRPr="00FD32AE">
        <w:rPr>
          <w:rFonts w:ascii="IRBadr" w:hAnsi="IRBadr" w:cs="IRBadr"/>
          <w:szCs w:val="28"/>
          <w:rtl/>
        </w:rPr>
        <w:t>گل‌آلود</w:t>
      </w:r>
      <w:r w:rsidRPr="00FD32AE">
        <w:rPr>
          <w:rFonts w:ascii="IRBadr" w:hAnsi="IRBadr" w:cs="IRBadr"/>
          <w:szCs w:val="28"/>
          <w:rtl/>
        </w:rPr>
        <w:t xml:space="preserve"> ماهی بگیرند بست. مثل جریان ابوسفیان که وقتی ثقیفه بنی ساعده منجر شد ....</w:t>
      </w:r>
    </w:p>
    <w:p w:rsidR="00A62CA6" w:rsidRPr="00FD32AE" w:rsidRDefault="00A62CA6" w:rsidP="00A62CA6">
      <w:pPr>
        <w:jc w:val="right"/>
        <w:rPr>
          <w:rFonts w:ascii="IRBadr" w:hAnsi="IRBadr" w:cs="IRBadr"/>
          <w:b/>
          <w:bCs/>
          <w:sz w:val="28"/>
          <w:szCs w:val="28"/>
          <w:rtl/>
        </w:rPr>
      </w:pPr>
      <w:r w:rsidRPr="00FD32AE">
        <w:rPr>
          <w:rFonts w:ascii="IRBadr" w:hAnsi="IRBadr" w:cs="IRBadr"/>
          <w:b/>
          <w:bCs/>
          <w:sz w:val="28"/>
          <w:szCs w:val="28"/>
          <w:rtl/>
        </w:rPr>
        <w:t xml:space="preserve">نسئلک اللهم و </w:t>
      </w:r>
      <w:bookmarkStart w:id="41" w:name="_GoBack"/>
      <w:r w:rsidRPr="00FD32AE">
        <w:rPr>
          <w:rFonts w:ascii="IRBadr" w:hAnsi="IRBadr" w:cs="IRBadr"/>
          <w:b/>
          <w:bCs/>
          <w:sz w:val="28"/>
          <w:szCs w:val="28"/>
          <w:rtl/>
        </w:rPr>
        <w:t>ندعوک</w:t>
      </w:r>
      <w:bookmarkEnd w:id="41"/>
      <w:r w:rsidRPr="00FD32AE">
        <w:rPr>
          <w:rFonts w:ascii="IRBadr" w:hAnsi="IRBadr" w:cs="IRBadr"/>
          <w:b/>
          <w:bCs/>
          <w:sz w:val="28"/>
          <w:szCs w:val="28"/>
          <w:rtl/>
        </w:rPr>
        <w:t xml:space="preserve">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A62CA6" w:rsidRPr="00FD32AE" w:rsidRDefault="00A62CA6" w:rsidP="00A62CA6">
      <w:pPr>
        <w:bidi/>
        <w:jc w:val="both"/>
        <w:rPr>
          <w:rFonts w:ascii="IRBadr" w:hAnsi="IRBadr" w:cs="IRBadr"/>
          <w:szCs w:val="28"/>
          <w:rtl/>
        </w:rPr>
      </w:pPr>
    </w:p>
    <w:p w:rsidR="007A15AA" w:rsidRPr="00FD32AE" w:rsidRDefault="007A15AA" w:rsidP="007A15AA">
      <w:pPr>
        <w:bidi/>
        <w:jc w:val="both"/>
        <w:rPr>
          <w:rFonts w:ascii="IRBadr" w:hAnsi="IRBadr" w:cs="IRBadr"/>
          <w:szCs w:val="28"/>
          <w:rtl/>
        </w:rPr>
      </w:pPr>
    </w:p>
    <w:p w:rsidR="00C7226C" w:rsidRPr="00FD32AE" w:rsidRDefault="00D936C4" w:rsidP="00E80FBE">
      <w:pPr>
        <w:pStyle w:val="Heading1"/>
        <w:rPr>
          <w:sz w:val="28"/>
        </w:rPr>
      </w:pPr>
      <w:r w:rsidRPr="00FD32AE">
        <w:rPr>
          <w:rtl/>
        </w:rPr>
        <w:t xml:space="preserve"> </w:t>
      </w:r>
    </w:p>
    <w:sectPr w:rsidR="00C7226C" w:rsidRPr="00FD32AE"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61" w:rsidRDefault="00D40461" w:rsidP="000D5800">
      <w:pPr>
        <w:spacing w:after="0"/>
      </w:pPr>
      <w:r>
        <w:separator/>
      </w:r>
    </w:p>
  </w:endnote>
  <w:endnote w:type="continuationSeparator" w:id="0">
    <w:p w:rsidR="00D40461" w:rsidRDefault="00D404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D505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61" w:rsidRDefault="00D40461" w:rsidP="00746397">
      <w:pPr>
        <w:bidi/>
        <w:spacing w:after="0"/>
      </w:pPr>
      <w:r>
        <w:separator/>
      </w:r>
    </w:p>
  </w:footnote>
  <w:footnote w:type="continuationSeparator" w:id="0">
    <w:p w:rsidR="00D40461" w:rsidRDefault="00D40461" w:rsidP="000D5800">
      <w:pPr>
        <w:spacing w:after="0"/>
      </w:pPr>
      <w:r>
        <w:continuationSeparator/>
      </w:r>
    </w:p>
  </w:footnote>
  <w:footnote w:id="1">
    <w:p w:rsidR="007A15AA" w:rsidRDefault="007A15AA" w:rsidP="007A15AA">
      <w:pPr>
        <w:pStyle w:val="FootnoteText"/>
        <w:bidi/>
      </w:pPr>
      <w:r>
        <w:rPr>
          <w:rStyle w:val="FootnoteReference"/>
          <w:rFonts w:eastAsia="2  Lotus"/>
        </w:rPr>
        <w:footnoteRef/>
      </w:r>
      <w:r>
        <w:rPr>
          <w:rFonts w:hint="cs"/>
          <w:rtl/>
        </w:rPr>
        <w:t>. سوره مائده، آیه 67.</w:t>
      </w:r>
    </w:p>
  </w:footnote>
  <w:footnote w:id="2">
    <w:p w:rsidR="009F2361" w:rsidRPr="009F2361" w:rsidRDefault="009F2361" w:rsidP="009F2361">
      <w:pPr>
        <w:pStyle w:val="FootnoteText"/>
        <w:jc w:val="right"/>
        <w:rPr>
          <w:rFonts w:ascii="IRBadr" w:hAnsi="IRBadr" w:cs="IRBadr"/>
          <w:rtl/>
          <w:lang w:bidi="fa-IR"/>
        </w:rPr>
      </w:pPr>
      <w:r w:rsidRPr="009F2361">
        <w:rPr>
          <w:rFonts w:ascii="IRBadr" w:hAnsi="IRBadr" w:cs="IRBadr"/>
          <w:rtl/>
          <w:lang w:bidi="fa-IR"/>
        </w:rPr>
        <w:t>خصائص نسائی،ص 101</w:t>
      </w:r>
      <w:r w:rsidRPr="009F2361">
        <w:rPr>
          <w:rFonts w:ascii="IRBadr" w:hAnsi="IRBadr" w:cs="IRBadr"/>
        </w:rPr>
        <w:t>.</w:t>
      </w:r>
      <w:r w:rsidRPr="009F2361">
        <w:rPr>
          <w:rStyle w:val="FootnoteReference"/>
          <w:rFonts w:ascii="IRBadr" w:hAnsi="IRBadr" w:cs="IRBadr"/>
        </w:rPr>
        <w:footnoteRef/>
      </w:r>
      <w:r w:rsidRPr="009F2361">
        <w:rPr>
          <w:rFonts w:ascii="IRBadr" w:hAnsi="IRBadr" w:cs="IRBadr"/>
        </w:rPr>
        <w:t xml:space="preserve"> </w:t>
      </w:r>
    </w:p>
  </w:footnote>
  <w:footnote w:id="3">
    <w:p w:rsidR="00CA2D50" w:rsidRDefault="00CA2D50" w:rsidP="00CA2D50">
      <w:pPr>
        <w:pStyle w:val="FootnoteText"/>
        <w:bidi/>
        <w:rPr>
          <w:rtl/>
          <w:lang w:bidi="fa-IR"/>
        </w:rPr>
      </w:pPr>
      <w:r>
        <w:rPr>
          <w:rStyle w:val="FootnoteReference"/>
        </w:rPr>
        <w:footnoteRef/>
      </w:r>
      <w:r>
        <w:t xml:space="preserve"> </w:t>
      </w:r>
      <w:r w:rsidRPr="00CA2D50">
        <w:rPr>
          <w:rFonts w:ascii="IRBadr" w:hAnsi="IRBadr" w:cs="IRBadr"/>
          <w:rtl/>
          <w:lang w:bidi="fa-IR"/>
        </w:rPr>
        <w:t>.کتاب امام شناسی ،ج 8،قسمت پنجم</w:t>
      </w:r>
      <w:r>
        <w:rPr>
          <w:rFonts w:hint="cs"/>
          <w:rtl/>
          <w:lang w:bidi="fa-IR"/>
        </w:rPr>
        <w:t xml:space="preserve"> </w:t>
      </w:r>
    </w:p>
  </w:footnote>
  <w:footnote w:id="4">
    <w:p w:rsidR="00935CC2" w:rsidRPr="005277BA" w:rsidRDefault="00935CC2" w:rsidP="00935CC2">
      <w:pPr>
        <w:pStyle w:val="FootnoteText"/>
        <w:bidi/>
        <w:rPr>
          <w:rFonts w:ascii="IRBadr" w:hAnsi="IRBadr" w:cs="IRBadr"/>
          <w:rtl/>
          <w:lang w:bidi="fa-IR"/>
        </w:rPr>
      </w:pPr>
      <w:r w:rsidRPr="005277BA">
        <w:rPr>
          <w:rStyle w:val="FootnoteReference"/>
          <w:rFonts w:ascii="IRBadr" w:hAnsi="IRBadr" w:cs="IRBadr"/>
        </w:rPr>
        <w:footnoteRef/>
      </w:r>
      <w:r w:rsidRPr="005277BA">
        <w:rPr>
          <w:rFonts w:ascii="IRBadr" w:hAnsi="IRBadr" w:cs="IRBadr"/>
        </w:rPr>
        <w:t xml:space="preserve"> </w:t>
      </w:r>
      <w:r w:rsidRPr="005277BA">
        <w:rPr>
          <w:rFonts w:ascii="IRBadr" w:hAnsi="IRBadr" w:cs="IRBadr"/>
          <w:rtl/>
          <w:lang w:bidi="fa-IR"/>
        </w:rPr>
        <w:t>.وسائل الشیعه،ج 27،</w:t>
      </w:r>
      <w:r w:rsidR="005277BA" w:rsidRPr="005277BA">
        <w:rPr>
          <w:rFonts w:ascii="IRBadr" w:hAnsi="IRBadr" w:cs="IRBadr"/>
          <w:rtl/>
          <w:lang w:bidi="fa-IR"/>
        </w:rPr>
        <w:t>ص 33</w:t>
      </w:r>
    </w:p>
  </w:footnote>
  <w:footnote w:id="5">
    <w:p w:rsidR="00262851" w:rsidRPr="00644C20" w:rsidRDefault="00262851" w:rsidP="00262851">
      <w:pPr>
        <w:pStyle w:val="FootnoteText"/>
        <w:bidi/>
        <w:rPr>
          <w:rFonts w:ascii="IRBadr" w:hAnsi="IRBadr" w:cs="IRBadr"/>
          <w:rtl/>
          <w:lang w:bidi="fa-IR"/>
        </w:rPr>
      </w:pPr>
      <w:r w:rsidRPr="00644C20">
        <w:rPr>
          <w:rStyle w:val="FootnoteReference"/>
          <w:rFonts w:ascii="IRBadr" w:hAnsi="IRBadr" w:cs="IRBadr"/>
        </w:rPr>
        <w:footnoteRef/>
      </w:r>
      <w:r w:rsidRPr="00644C20">
        <w:rPr>
          <w:rFonts w:ascii="IRBadr" w:hAnsi="IRBadr" w:cs="IRBadr"/>
        </w:rPr>
        <w:t xml:space="preserve"> </w:t>
      </w:r>
      <w:r w:rsidRPr="00644C20">
        <w:rPr>
          <w:rFonts w:ascii="IRBadr" w:hAnsi="IRBadr" w:cs="IRBadr"/>
          <w:rtl/>
          <w:lang w:bidi="fa-IR"/>
        </w:rPr>
        <w:t>.بحارالانوار،ج 42،</w:t>
      </w:r>
      <w:r w:rsidR="00644C20" w:rsidRPr="00644C20">
        <w:rPr>
          <w:rFonts w:ascii="IRBadr" w:hAnsi="IRBadr" w:cs="IRBadr"/>
          <w:rtl/>
          <w:lang w:bidi="fa-IR"/>
        </w:rPr>
        <w:t>ص 239</w:t>
      </w:r>
    </w:p>
  </w:footnote>
  <w:footnote w:id="6">
    <w:p w:rsidR="007A15AA" w:rsidRDefault="007A15AA" w:rsidP="007A15AA">
      <w:pPr>
        <w:pStyle w:val="FootnoteText"/>
        <w:bidi/>
        <w:rPr>
          <w:rtl/>
        </w:rPr>
      </w:pPr>
      <w:r>
        <w:rPr>
          <w:rStyle w:val="FootnoteReference"/>
          <w:rFonts w:eastAsia="2  Lotus"/>
        </w:rPr>
        <w:footnoteRef/>
      </w:r>
      <w:r>
        <w:rPr>
          <w:rFonts w:hint="cs"/>
          <w:rtl/>
        </w:rPr>
        <w:t xml:space="preserve">. سوره </w:t>
      </w:r>
      <w:r w:rsidR="00597F5D">
        <w:rPr>
          <w:rFonts w:hint="eastAsia"/>
          <w:rtl/>
        </w:rPr>
        <w:t>آل‌عمران</w:t>
      </w:r>
      <w:r>
        <w:rPr>
          <w:rFonts w:hint="cs"/>
          <w:rtl/>
        </w:rPr>
        <w:t>، آیه 144.</w:t>
      </w:r>
    </w:p>
  </w:footnote>
  <w:footnote w:id="7">
    <w:p w:rsidR="000D50A7" w:rsidRPr="000D50A7" w:rsidRDefault="000D50A7" w:rsidP="000D50A7">
      <w:pPr>
        <w:pStyle w:val="FootnoteText"/>
        <w:bidi/>
        <w:rPr>
          <w:rFonts w:ascii="IRBadr" w:hAnsi="IRBadr" w:cs="IRBadr"/>
          <w:rtl/>
          <w:lang w:bidi="fa-IR"/>
        </w:rPr>
      </w:pPr>
      <w:r w:rsidRPr="000D50A7">
        <w:rPr>
          <w:rStyle w:val="FootnoteReference"/>
          <w:rFonts w:ascii="IRBadr" w:hAnsi="IRBadr" w:cs="IRBadr"/>
        </w:rPr>
        <w:footnoteRef/>
      </w:r>
      <w:r w:rsidRPr="000D50A7">
        <w:rPr>
          <w:rFonts w:ascii="IRBadr" w:hAnsi="IRBadr" w:cs="IRBadr"/>
        </w:rPr>
        <w:t xml:space="preserve"> </w:t>
      </w:r>
      <w:r w:rsidRPr="000D50A7">
        <w:rPr>
          <w:rFonts w:ascii="IRBadr" w:hAnsi="IRBadr" w:cs="IRBadr"/>
          <w:rtl/>
          <w:lang w:bidi="fa-IR"/>
        </w:rPr>
        <w:t>.بحارالانوار،ج 32،ص 427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E80FBE" w:rsidRDefault="0053335C" w:rsidP="007A15AA">
    <w:pPr>
      <w:tabs>
        <w:tab w:val="left" w:pos="1256"/>
        <w:tab w:val="left" w:pos="5696"/>
        <w:tab w:val="right" w:pos="9071"/>
      </w:tabs>
      <w:bidi/>
      <w:jc w:val="right"/>
      <w:rPr>
        <w:rFonts w:ascii="IRBadr" w:hAnsi="IRBadr" w:cs="IRBadr"/>
        <w:sz w:val="28"/>
        <w:szCs w:val="28"/>
        <w:rtl/>
      </w:rPr>
    </w:pPr>
    <w:bookmarkStart w:id="42" w:name="OLE_LINK1"/>
    <w:bookmarkStart w:id="43" w:name="OLE_LINK2"/>
    <w:r w:rsidRPr="00E80FBE">
      <w:rPr>
        <w:rFonts w:ascii="IRBadr" w:hAnsi="IRBadr" w:cs="IRBadr"/>
        <w:noProof/>
        <w:sz w:val="28"/>
        <w:szCs w:val="28"/>
        <w:lang w:bidi="fa-IR"/>
      </w:rPr>
      <w:drawing>
        <wp:anchor distT="0" distB="0" distL="114300" distR="114300" simplePos="0" relativeHeight="251659264" behindDoc="0" locked="0" layoutInCell="1" allowOverlap="1" wp14:anchorId="23909557" wp14:editId="7CBDFE26">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2"/>
    <w:bookmarkEnd w:id="43"/>
    <w:r w:rsidR="000D5800" w:rsidRPr="00E80FBE">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1FCBE5F4" wp14:editId="6C41759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0FC5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E80FBE">
      <w:rPr>
        <w:rFonts w:ascii="IRBadr" w:hAnsi="IRBadr" w:cs="IRBadr"/>
        <w:sz w:val="28"/>
        <w:szCs w:val="28"/>
        <w:rtl/>
      </w:rPr>
      <w:t xml:space="preserve">      شماره ثبت</w:t>
    </w:r>
    <w:r w:rsidRPr="00E80FBE">
      <w:rPr>
        <w:rFonts w:ascii="IRBadr" w:hAnsi="IRBadr" w:cs="IRBadr"/>
        <w:sz w:val="28"/>
        <w:szCs w:val="28"/>
      </w:rPr>
      <w:t>:</w:t>
    </w:r>
    <w:r w:rsidR="007A15AA" w:rsidRPr="00E80FBE">
      <w:rPr>
        <w:rFonts w:ascii="IRBadr" w:hAnsi="IRBadr" w:cs="IRBadr"/>
        <w:sz w:val="28"/>
        <w:szCs w:val="28"/>
        <w:rtl/>
      </w:rPr>
      <w:t>4104</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040D"/>
    <w:rsid w:val="000228A2"/>
    <w:rsid w:val="000324F1"/>
    <w:rsid w:val="0004176A"/>
    <w:rsid w:val="00041FE0"/>
    <w:rsid w:val="00052BA3"/>
    <w:rsid w:val="00060CD6"/>
    <w:rsid w:val="0006363E"/>
    <w:rsid w:val="00080583"/>
    <w:rsid w:val="00080DFF"/>
    <w:rsid w:val="00085ED5"/>
    <w:rsid w:val="000A1A51"/>
    <w:rsid w:val="000D2D0D"/>
    <w:rsid w:val="000D50A7"/>
    <w:rsid w:val="000D5800"/>
    <w:rsid w:val="000F1897"/>
    <w:rsid w:val="000F7E72"/>
    <w:rsid w:val="00101E2D"/>
    <w:rsid w:val="00102405"/>
    <w:rsid w:val="00102CEB"/>
    <w:rsid w:val="00117484"/>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28EB"/>
    <w:rsid w:val="00215C85"/>
    <w:rsid w:val="00224C0A"/>
    <w:rsid w:val="002376A5"/>
    <w:rsid w:val="002417C9"/>
    <w:rsid w:val="002529C5"/>
    <w:rsid w:val="00262851"/>
    <w:rsid w:val="0026692D"/>
    <w:rsid w:val="00270294"/>
    <w:rsid w:val="002914BD"/>
    <w:rsid w:val="00297263"/>
    <w:rsid w:val="002C3AB8"/>
    <w:rsid w:val="002C56FD"/>
    <w:rsid w:val="002D49E4"/>
    <w:rsid w:val="002E450B"/>
    <w:rsid w:val="002E73F9"/>
    <w:rsid w:val="002F05B9"/>
    <w:rsid w:val="0031602D"/>
    <w:rsid w:val="00340BA3"/>
    <w:rsid w:val="00366400"/>
    <w:rsid w:val="0038141C"/>
    <w:rsid w:val="003963D7"/>
    <w:rsid w:val="00396F28"/>
    <w:rsid w:val="003A1A05"/>
    <w:rsid w:val="003A2654"/>
    <w:rsid w:val="003A4C50"/>
    <w:rsid w:val="003C06BF"/>
    <w:rsid w:val="003C7899"/>
    <w:rsid w:val="003D202A"/>
    <w:rsid w:val="003D2F0A"/>
    <w:rsid w:val="003D2F40"/>
    <w:rsid w:val="003D5057"/>
    <w:rsid w:val="003D563F"/>
    <w:rsid w:val="003E1E58"/>
    <w:rsid w:val="003E2BAB"/>
    <w:rsid w:val="00405199"/>
    <w:rsid w:val="00410699"/>
    <w:rsid w:val="00415360"/>
    <w:rsid w:val="00430649"/>
    <w:rsid w:val="0044591E"/>
    <w:rsid w:val="00455B91"/>
    <w:rsid w:val="004651D2"/>
    <w:rsid w:val="00465D26"/>
    <w:rsid w:val="004679F8"/>
    <w:rsid w:val="004735B8"/>
    <w:rsid w:val="004B337F"/>
    <w:rsid w:val="004F3596"/>
    <w:rsid w:val="005277BA"/>
    <w:rsid w:val="00530FD7"/>
    <w:rsid w:val="0053335C"/>
    <w:rsid w:val="005347B6"/>
    <w:rsid w:val="00572E2D"/>
    <w:rsid w:val="00592103"/>
    <w:rsid w:val="005941DD"/>
    <w:rsid w:val="00597F5D"/>
    <w:rsid w:val="005A545E"/>
    <w:rsid w:val="005A5862"/>
    <w:rsid w:val="005B0852"/>
    <w:rsid w:val="005B59FF"/>
    <w:rsid w:val="005C06AE"/>
    <w:rsid w:val="005E7BCE"/>
    <w:rsid w:val="005F2E2A"/>
    <w:rsid w:val="005F6E21"/>
    <w:rsid w:val="00610C18"/>
    <w:rsid w:val="00612385"/>
    <w:rsid w:val="0061376C"/>
    <w:rsid w:val="00617F31"/>
    <w:rsid w:val="00636EFA"/>
    <w:rsid w:val="00644C20"/>
    <w:rsid w:val="0066229C"/>
    <w:rsid w:val="006877E2"/>
    <w:rsid w:val="0069696C"/>
    <w:rsid w:val="006A085A"/>
    <w:rsid w:val="006D3A87"/>
    <w:rsid w:val="006E6592"/>
    <w:rsid w:val="006E66E5"/>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15AA"/>
    <w:rsid w:val="007A5D2F"/>
    <w:rsid w:val="007B0062"/>
    <w:rsid w:val="007B6FEB"/>
    <w:rsid w:val="007C1EF7"/>
    <w:rsid w:val="007C710E"/>
    <w:rsid w:val="007D0B88"/>
    <w:rsid w:val="007D1549"/>
    <w:rsid w:val="007E03E9"/>
    <w:rsid w:val="007E04EE"/>
    <w:rsid w:val="007E6D4A"/>
    <w:rsid w:val="007E7FA7"/>
    <w:rsid w:val="007F0721"/>
    <w:rsid w:val="007F4A90"/>
    <w:rsid w:val="008031B2"/>
    <w:rsid w:val="00803501"/>
    <w:rsid w:val="0080428B"/>
    <w:rsid w:val="0080799B"/>
    <w:rsid w:val="00807BE3"/>
    <w:rsid w:val="00811F02"/>
    <w:rsid w:val="008407A4"/>
    <w:rsid w:val="00844860"/>
    <w:rsid w:val="00845CC4"/>
    <w:rsid w:val="00856FFF"/>
    <w:rsid w:val="00863D45"/>
    <w:rsid w:val="008644F4"/>
    <w:rsid w:val="0088035B"/>
    <w:rsid w:val="00883733"/>
    <w:rsid w:val="00893364"/>
    <w:rsid w:val="008965D2"/>
    <w:rsid w:val="008A236D"/>
    <w:rsid w:val="008B565A"/>
    <w:rsid w:val="008C3414"/>
    <w:rsid w:val="008D030F"/>
    <w:rsid w:val="008D36D5"/>
    <w:rsid w:val="008E3903"/>
    <w:rsid w:val="008E5EF7"/>
    <w:rsid w:val="008F63E3"/>
    <w:rsid w:val="009112FE"/>
    <w:rsid w:val="00913C3B"/>
    <w:rsid w:val="00915509"/>
    <w:rsid w:val="00927388"/>
    <w:rsid w:val="009274FE"/>
    <w:rsid w:val="00935CC2"/>
    <w:rsid w:val="009401AC"/>
    <w:rsid w:val="00955D36"/>
    <w:rsid w:val="009613AC"/>
    <w:rsid w:val="00980643"/>
    <w:rsid w:val="009B46BC"/>
    <w:rsid w:val="009B61C3"/>
    <w:rsid w:val="009C7B4F"/>
    <w:rsid w:val="009D3980"/>
    <w:rsid w:val="009E5A68"/>
    <w:rsid w:val="009F2361"/>
    <w:rsid w:val="009F41E8"/>
    <w:rsid w:val="009F4EB3"/>
    <w:rsid w:val="009F7D0C"/>
    <w:rsid w:val="00A06D48"/>
    <w:rsid w:val="00A21834"/>
    <w:rsid w:val="00A31C17"/>
    <w:rsid w:val="00A31FDE"/>
    <w:rsid w:val="00A35AC2"/>
    <w:rsid w:val="00A37C77"/>
    <w:rsid w:val="00A5418D"/>
    <w:rsid w:val="00A62CA6"/>
    <w:rsid w:val="00A66CF3"/>
    <w:rsid w:val="00A725C2"/>
    <w:rsid w:val="00A769EE"/>
    <w:rsid w:val="00A810A5"/>
    <w:rsid w:val="00A9616A"/>
    <w:rsid w:val="00A96F68"/>
    <w:rsid w:val="00AA2342"/>
    <w:rsid w:val="00AC641D"/>
    <w:rsid w:val="00AD0304"/>
    <w:rsid w:val="00AD27BE"/>
    <w:rsid w:val="00AF0F1A"/>
    <w:rsid w:val="00B15027"/>
    <w:rsid w:val="00B21CF4"/>
    <w:rsid w:val="00B24300"/>
    <w:rsid w:val="00B63F15"/>
    <w:rsid w:val="00B85987"/>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9244A"/>
    <w:rsid w:val="00CA2D50"/>
    <w:rsid w:val="00CB5D28"/>
    <w:rsid w:val="00CB5DA3"/>
    <w:rsid w:val="00CB5DCA"/>
    <w:rsid w:val="00CE09B7"/>
    <w:rsid w:val="00CE31E6"/>
    <w:rsid w:val="00CE3B74"/>
    <w:rsid w:val="00CF42E2"/>
    <w:rsid w:val="00CF7916"/>
    <w:rsid w:val="00D158F3"/>
    <w:rsid w:val="00D3665C"/>
    <w:rsid w:val="00D40461"/>
    <w:rsid w:val="00D508CC"/>
    <w:rsid w:val="00D50F4B"/>
    <w:rsid w:val="00D60547"/>
    <w:rsid w:val="00D616C2"/>
    <w:rsid w:val="00D66444"/>
    <w:rsid w:val="00D76353"/>
    <w:rsid w:val="00D936C4"/>
    <w:rsid w:val="00DA0D63"/>
    <w:rsid w:val="00DA756F"/>
    <w:rsid w:val="00DB28BB"/>
    <w:rsid w:val="00DC603F"/>
    <w:rsid w:val="00DD3C0D"/>
    <w:rsid w:val="00DD4864"/>
    <w:rsid w:val="00DD71A2"/>
    <w:rsid w:val="00DE1DC4"/>
    <w:rsid w:val="00E0639C"/>
    <w:rsid w:val="00E067E6"/>
    <w:rsid w:val="00E12531"/>
    <w:rsid w:val="00E143B0"/>
    <w:rsid w:val="00E53900"/>
    <w:rsid w:val="00E55891"/>
    <w:rsid w:val="00E6283A"/>
    <w:rsid w:val="00E64DEF"/>
    <w:rsid w:val="00E732A3"/>
    <w:rsid w:val="00E80FBE"/>
    <w:rsid w:val="00E83A85"/>
    <w:rsid w:val="00E90FC4"/>
    <w:rsid w:val="00EA01EC"/>
    <w:rsid w:val="00EA15B0"/>
    <w:rsid w:val="00EA5D97"/>
    <w:rsid w:val="00EC4393"/>
    <w:rsid w:val="00EC4E2D"/>
    <w:rsid w:val="00EE1C07"/>
    <w:rsid w:val="00EE2C91"/>
    <w:rsid w:val="00EE3979"/>
    <w:rsid w:val="00EF138C"/>
    <w:rsid w:val="00F034CE"/>
    <w:rsid w:val="00F10A0F"/>
    <w:rsid w:val="00F40284"/>
    <w:rsid w:val="00F4727D"/>
    <w:rsid w:val="00F526A6"/>
    <w:rsid w:val="00F60388"/>
    <w:rsid w:val="00F67976"/>
    <w:rsid w:val="00F70BE1"/>
    <w:rsid w:val="00F84FED"/>
    <w:rsid w:val="00FA59A5"/>
    <w:rsid w:val="00FB4472"/>
    <w:rsid w:val="00FC0862"/>
    <w:rsid w:val="00FC1DCA"/>
    <w:rsid w:val="00FC70FB"/>
    <w:rsid w:val="00FD143D"/>
    <w:rsid w:val="00FD32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80FBE"/>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0FB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80FBE"/>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0FB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52CE-5CFF-41DD-9AD6-96B35693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120</TotalTime>
  <Pages>12</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8</cp:revision>
  <dcterms:created xsi:type="dcterms:W3CDTF">2015-06-17T09:01:00Z</dcterms:created>
  <dcterms:modified xsi:type="dcterms:W3CDTF">2015-09-21T08:27:00Z</dcterms:modified>
</cp:coreProperties>
</file>