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C" w:rsidRPr="00A741D9" w:rsidRDefault="00CB702C" w:rsidP="00BF4DC7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sz w:val="28"/>
          <w:rtl/>
        </w:rPr>
      </w:pPr>
      <w:r w:rsidRPr="00A741D9">
        <w:rPr>
          <w:rFonts w:ascii="IRBadr" w:hAnsi="IRBadr" w:cs="IRBadr"/>
          <w:b/>
          <w:bCs/>
          <w:sz w:val="28"/>
          <w:rtl/>
        </w:rPr>
        <w:t>فهرست مطالب</w:t>
      </w:r>
    </w:p>
    <w:p w:rsidR="002B72DE" w:rsidRDefault="00CB702C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 w:rsidRPr="00A741D9">
        <w:rPr>
          <w:rFonts w:ascii="IRBadr" w:hAnsi="IRBadr" w:cs="IRBadr"/>
          <w:b/>
          <w:bCs/>
          <w:sz w:val="28"/>
          <w:rtl/>
        </w:rPr>
        <w:fldChar w:fldCharType="begin"/>
      </w:r>
      <w:r w:rsidRPr="00A741D9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A741D9">
        <w:rPr>
          <w:rFonts w:ascii="IRBadr" w:hAnsi="IRBadr" w:cs="IRBadr"/>
          <w:b/>
          <w:bCs/>
          <w:sz w:val="28"/>
        </w:rPr>
        <w:instrText>TOC</w:instrText>
      </w:r>
      <w:r w:rsidRPr="00A741D9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A741D9">
        <w:rPr>
          <w:rFonts w:ascii="IRBadr" w:hAnsi="IRBadr" w:cs="IRBadr"/>
          <w:b/>
          <w:bCs/>
          <w:sz w:val="28"/>
        </w:rPr>
        <w:instrText>o "1-3" \h \z \u</w:instrText>
      </w:r>
      <w:r w:rsidRPr="00A741D9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A741D9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5270172" w:history="1">
        <w:r w:rsidR="002B72DE" w:rsidRPr="00D331CF">
          <w:rPr>
            <w:rStyle w:val="aff1"/>
            <w:rFonts w:hint="eastAsia"/>
            <w:noProof/>
            <w:rtl/>
          </w:rPr>
          <w:t>خطبه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اول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_Toc425270172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2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73" w:history="1">
        <w:r w:rsidR="002B72DE" w:rsidRPr="00D331CF">
          <w:rPr>
            <w:rStyle w:val="aff1"/>
            <w:rFonts w:hint="eastAsia"/>
            <w:noProof/>
            <w:rtl/>
          </w:rPr>
          <w:t>معراج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پ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امبر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اکرم</w:t>
        </w:r>
        <w:r w:rsidR="002B72DE" w:rsidRPr="00D331CF">
          <w:rPr>
            <w:rStyle w:val="aff1"/>
            <w:noProof/>
            <w:rtl/>
          </w:rPr>
          <w:t xml:space="preserve"> (</w:t>
        </w:r>
        <w:r w:rsidR="002B72DE" w:rsidRPr="00D331CF">
          <w:rPr>
            <w:rStyle w:val="aff1"/>
            <w:rFonts w:hint="eastAsia"/>
            <w:noProof/>
            <w:rtl/>
          </w:rPr>
          <w:t>ص</w:t>
        </w:r>
        <w:r w:rsidR="002B72DE" w:rsidRPr="00D331CF">
          <w:rPr>
            <w:rStyle w:val="aff1"/>
            <w:noProof/>
            <w:rtl/>
          </w:rPr>
          <w:t>)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_Toc425270173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2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74" w:history="1">
        <w:r w:rsidR="002B72DE" w:rsidRPr="00D331CF">
          <w:rPr>
            <w:rStyle w:val="aff1"/>
            <w:rFonts w:hint="eastAsia"/>
            <w:noProof/>
            <w:rtl/>
          </w:rPr>
          <w:t>اقوال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در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مورد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معراج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رسول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خدا</w:t>
        </w:r>
        <w:r w:rsidR="002B72DE" w:rsidRPr="00D331CF">
          <w:rPr>
            <w:rStyle w:val="aff1"/>
            <w:noProof/>
            <w:rtl/>
          </w:rPr>
          <w:t xml:space="preserve"> (</w:t>
        </w:r>
        <w:r w:rsidR="002B72DE" w:rsidRPr="00D331CF">
          <w:rPr>
            <w:rStyle w:val="aff1"/>
            <w:rFonts w:hint="eastAsia"/>
            <w:noProof/>
            <w:rtl/>
          </w:rPr>
          <w:t>ص</w:t>
        </w:r>
        <w:r w:rsidR="002B72DE" w:rsidRPr="00D331CF">
          <w:rPr>
            <w:rStyle w:val="aff1"/>
            <w:noProof/>
            <w:rtl/>
          </w:rPr>
          <w:t>)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_Toc425270174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2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75" w:history="1">
        <w:r w:rsidR="002B72DE" w:rsidRPr="00D331CF">
          <w:rPr>
            <w:rStyle w:val="aff1"/>
            <w:rFonts w:hint="eastAsia"/>
            <w:noProof/>
            <w:rtl/>
          </w:rPr>
          <w:t>بررس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اقوال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_Toc425270175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3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76" w:history="1">
        <w:r w:rsidR="002B72DE" w:rsidRPr="00D331CF">
          <w:rPr>
            <w:rStyle w:val="aff1"/>
            <w:rFonts w:hint="eastAsia"/>
            <w:noProof/>
            <w:rtl/>
          </w:rPr>
          <w:t>معراج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از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د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دگاه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قرآن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_Toc425270176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3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77" w:history="1">
        <w:r w:rsidR="002B72DE" w:rsidRPr="00D331CF">
          <w:rPr>
            <w:rStyle w:val="aff1"/>
            <w:rFonts w:hint="eastAsia"/>
            <w:noProof/>
            <w:rtl/>
          </w:rPr>
          <w:t>معراج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از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زبان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پ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امبر</w:t>
        </w:r>
        <w:r w:rsidR="002B72DE" w:rsidRPr="00D331CF">
          <w:rPr>
            <w:rStyle w:val="aff1"/>
            <w:noProof/>
            <w:rtl/>
          </w:rPr>
          <w:t xml:space="preserve"> (</w:t>
        </w:r>
        <w:r w:rsidR="002B72DE" w:rsidRPr="00D331CF">
          <w:rPr>
            <w:rStyle w:val="aff1"/>
            <w:rFonts w:hint="eastAsia"/>
            <w:noProof/>
            <w:rtl/>
          </w:rPr>
          <w:t>ص</w:t>
        </w:r>
        <w:r w:rsidR="002B72DE" w:rsidRPr="00D331CF">
          <w:rPr>
            <w:rStyle w:val="aff1"/>
            <w:noProof/>
            <w:rtl/>
          </w:rPr>
          <w:t>)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_Toc425270177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5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78" w:history="1">
        <w:r w:rsidR="002B72DE" w:rsidRPr="00D331CF">
          <w:rPr>
            <w:rStyle w:val="aff1"/>
            <w:rFonts w:hint="eastAsia"/>
            <w:noProof/>
            <w:rtl/>
          </w:rPr>
          <w:t>ماه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مبارک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رمضان،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ماه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عروج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_Toc425270178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5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79" w:history="1">
        <w:r w:rsidR="002B72DE" w:rsidRPr="00D331CF">
          <w:rPr>
            <w:rStyle w:val="aff1"/>
            <w:rFonts w:hint="eastAsia"/>
            <w:noProof/>
            <w:rtl/>
          </w:rPr>
          <w:t>خطبه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دوم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_Toc425270179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5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80" w:history="1">
        <w:r w:rsidR="002B72DE" w:rsidRPr="00D331CF">
          <w:rPr>
            <w:rStyle w:val="aff1"/>
            <w:rFonts w:hint="eastAsia"/>
            <w:noProof/>
            <w:rtl/>
          </w:rPr>
          <w:t>م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لاد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امام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حسن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مجتب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noProof/>
            <w:rtl/>
          </w:rPr>
          <w:t xml:space="preserve"> (</w:t>
        </w:r>
        <w:r w:rsidR="002B72DE" w:rsidRPr="00D331CF">
          <w:rPr>
            <w:rStyle w:val="aff1"/>
            <w:rFonts w:hint="eastAsia"/>
            <w:noProof/>
            <w:rtl/>
          </w:rPr>
          <w:t>عل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ه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السلام</w:t>
        </w:r>
        <w:r w:rsidR="002B72DE" w:rsidRPr="00D331CF">
          <w:rPr>
            <w:rStyle w:val="aff1"/>
            <w:noProof/>
            <w:rtl/>
          </w:rPr>
          <w:t>)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_Toc425270180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5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81" w:history="1">
        <w:r w:rsidR="002B72DE" w:rsidRPr="00D331CF">
          <w:rPr>
            <w:rStyle w:val="aff1"/>
            <w:rFonts w:hint="eastAsia"/>
            <w:noProof/>
            <w:rtl/>
          </w:rPr>
          <w:t>بس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ج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دانش‌آموز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و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روز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نوجوان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_Toc425270181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6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82" w:history="1">
        <w:r w:rsidR="002B72DE" w:rsidRPr="00D331CF">
          <w:rPr>
            <w:rStyle w:val="aff1"/>
            <w:rFonts w:hint="eastAsia"/>
            <w:noProof/>
            <w:rtl/>
          </w:rPr>
          <w:t>وظا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ف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نوجوانان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و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جوانان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_Toc425270182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6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83" w:history="1">
        <w:r w:rsidR="002B72DE" w:rsidRPr="00D331CF">
          <w:rPr>
            <w:rStyle w:val="aff1"/>
            <w:rFonts w:hint="eastAsia"/>
            <w:noProof/>
            <w:rtl/>
          </w:rPr>
          <w:t>س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زده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آبان،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روز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تسخ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ر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لانه‌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جاسوس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آمر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کا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_Toc425270183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7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84" w:history="1">
        <w:r w:rsidR="002B72DE" w:rsidRPr="00D331CF">
          <w:rPr>
            <w:rStyle w:val="aff1"/>
            <w:rFonts w:hint="eastAsia"/>
            <w:noProof/>
            <w:rtl/>
          </w:rPr>
          <w:t>پد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 w:rsidRPr="00D331CF">
          <w:rPr>
            <w:rStyle w:val="aff1"/>
            <w:rFonts w:hint="eastAsia"/>
            <w:noProof/>
            <w:rtl/>
          </w:rPr>
          <w:t>ده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شوم</w:t>
        </w:r>
        <w:r w:rsidR="002B72DE" w:rsidRPr="00D331CF">
          <w:rPr>
            <w:rStyle w:val="aff1"/>
            <w:noProof/>
            <w:rtl/>
          </w:rPr>
          <w:t xml:space="preserve"> </w:t>
        </w:r>
        <w:r w:rsidR="002B72DE" w:rsidRPr="00D331CF">
          <w:rPr>
            <w:rStyle w:val="aff1"/>
            <w:rFonts w:hint="eastAsia"/>
            <w:noProof/>
            <w:rtl/>
          </w:rPr>
          <w:t>خودکش</w:t>
        </w:r>
        <w:r w:rsidR="002B72DE" w:rsidRPr="00D331CF">
          <w:rPr>
            <w:rStyle w:val="aff1"/>
            <w:rFonts w:hint="cs"/>
            <w:noProof/>
            <w:rtl/>
          </w:rPr>
          <w:t>ی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_Toc425270184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7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2B72DE" w:rsidRDefault="0036669B" w:rsidP="00BF4DC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70185" w:history="1">
        <w:r w:rsidR="002B72DE" w:rsidRPr="00D331CF">
          <w:rPr>
            <w:rStyle w:val="aff1"/>
            <w:rFonts w:hint="eastAsia"/>
            <w:noProof/>
            <w:rtl/>
          </w:rPr>
          <w:t>دعا</w:t>
        </w:r>
        <w:r w:rsidR="002B72DE">
          <w:rPr>
            <w:noProof/>
            <w:webHidden/>
          </w:rPr>
          <w:tab/>
        </w:r>
        <w:r w:rsidR="002B72DE">
          <w:rPr>
            <w:rStyle w:val="aff1"/>
            <w:noProof/>
            <w:rtl/>
          </w:rPr>
          <w:fldChar w:fldCharType="begin"/>
        </w:r>
        <w:r w:rsidR="002B72DE">
          <w:rPr>
            <w:noProof/>
            <w:webHidden/>
          </w:rPr>
          <w:instrText xml:space="preserve"> PAGEREF _Toc425270185 \h </w:instrText>
        </w:r>
        <w:r w:rsidR="002B72DE">
          <w:rPr>
            <w:rStyle w:val="aff1"/>
            <w:noProof/>
            <w:rtl/>
          </w:rPr>
        </w:r>
        <w:r w:rsidR="002B72DE">
          <w:rPr>
            <w:rStyle w:val="aff1"/>
            <w:noProof/>
            <w:rtl/>
          </w:rPr>
          <w:fldChar w:fldCharType="separate"/>
        </w:r>
        <w:r w:rsidR="002B72DE">
          <w:rPr>
            <w:noProof/>
            <w:webHidden/>
          </w:rPr>
          <w:t>7</w:t>
        </w:r>
        <w:r w:rsidR="002B72DE">
          <w:rPr>
            <w:rStyle w:val="aff1"/>
            <w:noProof/>
            <w:rtl/>
          </w:rPr>
          <w:fldChar w:fldCharType="end"/>
        </w:r>
      </w:hyperlink>
    </w:p>
    <w:p w:rsidR="00FF3274" w:rsidRPr="00A741D9" w:rsidRDefault="00CB702C" w:rsidP="00BF4DC7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b/>
          <w:bCs/>
          <w:sz w:val="28"/>
          <w:rtl/>
        </w:rPr>
        <w:fldChar w:fldCharType="end"/>
      </w:r>
    </w:p>
    <w:p w:rsidR="004B5E08" w:rsidRDefault="004B5E08" w:rsidP="00BF4DC7">
      <w:pPr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2B72DE" w:rsidRPr="00BF4DC7" w:rsidRDefault="002B72DE" w:rsidP="00BF4DC7">
      <w:pPr>
        <w:pStyle w:val="2"/>
        <w:jc w:val="both"/>
        <w:rPr>
          <w:rtl/>
        </w:rPr>
      </w:pPr>
      <w:bookmarkStart w:id="0" w:name="_Toc425270172"/>
      <w:r w:rsidRPr="00BF4DC7">
        <w:rPr>
          <w:rFonts w:hint="cs"/>
          <w:rtl/>
        </w:rPr>
        <w:lastRenderedPageBreak/>
        <w:t>خطبه اول</w:t>
      </w:r>
      <w:bookmarkEnd w:id="0"/>
    </w:p>
    <w:p w:rsidR="00290B2D" w:rsidRPr="003B641E" w:rsidRDefault="00290B2D" w:rsidP="00BF4DC7">
      <w:pPr>
        <w:bidi/>
        <w:jc w:val="both"/>
        <w:rPr>
          <w:rFonts w:ascii="IRBadr" w:hAnsi="IRBadr" w:cs="IRBadr"/>
          <w:bCs/>
          <w:sz w:val="28"/>
          <w:rtl/>
        </w:rPr>
      </w:pPr>
      <w:r w:rsidRPr="003B641E">
        <w:rPr>
          <w:rFonts w:ascii="IRBadr" w:hAnsi="IRBadr" w:cs="IRBadr"/>
          <w:bCs/>
          <w:sz w:val="28"/>
          <w:rtl/>
        </w:rPr>
        <w:t>اعوذ بالله سمیع العلیم من الشیطان الرجیم</w:t>
      </w:r>
      <w:r w:rsidR="004B5E08" w:rsidRPr="003B641E">
        <w:rPr>
          <w:rFonts w:ascii="IRBadr" w:hAnsi="IRBadr" w:cs="IRBadr" w:hint="cs"/>
          <w:bCs/>
          <w:sz w:val="28"/>
          <w:rtl/>
        </w:rPr>
        <w:t xml:space="preserve"> </w:t>
      </w:r>
      <w:r w:rsidRPr="003B641E">
        <w:rPr>
          <w:rFonts w:ascii="IRBadr" w:hAnsi="IRBadr" w:cs="IRBadr"/>
          <w:bCs/>
          <w:sz w:val="28"/>
          <w:rtl/>
        </w:rPr>
        <w:t>بسم الله الرحمن الرحیم</w:t>
      </w:r>
      <w:r w:rsidR="004B5E08" w:rsidRPr="003B641E">
        <w:rPr>
          <w:rFonts w:ascii="IRBadr" w:hAnsi="IRBadr" w:cs="IRBadr" w:hint="cs"/>
          <w:bCs/>
          <w:sz w:val="28"/>
          <w:rtl/>
        </w:rPr>
        <w:t xml:space="preserve"> </w:t>
      </w:r>
      <w:r w:rsidRPr="003B641E">
        <w:rPr>
          <w:rFonts w:ascii="IRBadr" w:hAnsi="IRBadr" w:cs="IRBadr"/>
          <w:bCs/>
          <w:sz w:val="28"/>
          <w:rtl/>
        </w:rPr>
        <w:t xml:space="preserve">الحمدلله الذی </w:t>
      </w:r>
      <w:r w:rsidR="00A51839" w:rsidRPr="003B641E">
        <w:rPr>
          <w:rFonts w:ascii="IRBadr" w:hAnsi="IRBadr" w:cs="IRBadr" w:hint="cs"/>
          <w:bCs/>
          <w:sz w:val="28"/>
          <w:rtl/>
        </w:rPr>
        <w:t>لاَ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يَبْلُغُ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مِدْحَتَهُ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اَلْقَائِلُونَ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وَ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لاَ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يُحْصِي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7B5360">
        <w:rPr>
          <w:rFonts w:ascii="IRBadr" w:hAnsi="IRBadr" w:cs="IRBadr" w:hint="cs"/>
          <w:bCs/>
          <w:sz w:val="28"/>
          <w:rtl/>
        </w:rPr>
        <w:t>نَعْمَاءَهُ</w:t>
      </w:r>
      <w:r w:rsidR="00A51839" w:rsidRPr="007B5360">
        <w:rPr>
          <w:rFonts w:ascii="IRBadr" w:hAnsi="IRBadr" w:cs="IRBadr"/>
          <w:bCs/>
          <w:sz w:val="28"/>
          <w:rtl/>
        </w:rPr>
        <w:t xml:space="preserve"> </w:t>
      </w:r>
      <w:r w:rsidR="00A51839" w:rsidRPr="007B5360">
        <w:rPr>
          <w:rFonts w:ascii="IRBadr" w:hAnsi="IRBadr" w:cs="IRBadr" w:hint="cs"/>
          <w:bCs/>
          <w:sz w:val="28"/>
          <w:rtl/>
        </w:rPr>
        <w:t>اَلْعَادُّونَ</w:t>
      </w:r>
      <w:r w:rsidR="00A51839" w:rsidRPr="007B5360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وَ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لاَ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يُؤَدِّي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حَقَّهُ</w:t>
      </w:r>
      <w:r w:rsidR="00A51839" w:rsidRPr="003B641E">
        <w:rPr>
          <w:rFonts w:ascii="IRBadr" w:hAnsi="IRBadr" w:cs="IRBadr"/>
          <w:bCs/>
          <w:sz w:val="28"/>
          <w:rtl/>
        </w:rPr>
        <w:t xml:space="preserve"> </w:t>
      </w:r>
      <w:r w:rsidR="00A51839" w:rsidRPr="003B641E">
        <w:rPr>
          <w:rFonts w:ascii="IRBadr" w:hAnsi="IRBadr" w:cs="IRBadr" w:hint="cs"/>
          <w:bCs/>
          <w:sz w:val="28"/>
          <w:rtl/>
        </w:rPr>
        <w:t>اَلْمُجْتَهِدُونَ</w:t>
      </w:r>
      <w:r w:rsidRPr="003B641E">
        <w:rPr>
          <w:rFonts w:ascii="IRBadr" w:hAnsi="IRBadr" w:cs="IRBadr"/>
          <w:bCs/>
          <w:sz w:val="28"/>
          <w:rtl/>
        </w:rPr>
        <w:t>، ثم الصلاة و السلام علی سیدنا و نبینا و حبیب قلوبنا و طبیب نفوسنا و شفیع ذنوبنا اب</w:t>
      </w:r>
      <w:r w:rsidR="002A614D">
        <w:rPr>
          <w:rFonts w:ascii="IRBadr" w:hAnsi="IRBadr" w:cs="IRBadr" w:hint="cs"/>
          <w:bCs/>
          <w:sz w:val="28"/>
          <w:rtl/>
        </w:rPr>
        <w:t xml:space="preserve">ی </w:t>
      </w:r>
      <w:r w:rsidRPr="003B641E">
        <w:rPr>
          <w:rFonts w:ascii="IRBadr" w:hAnsi="IRBadr" w:cs="IRBadr"/>
          <w:bCs/>
          <w:sz w:val="28"/>
          <w:rtl/>
        </w:rPr>
        <w:t>القاسم محمد؛ و علی آله الاطیبین الأطهرین، سیّما بقیة الله فی الارضین؛</w:t>
      </w:r>
      <w:r w:rsidR="004B5E08" w:rsidRPr="003B641E">
        <w:rPr>
          <w:rFonts w:ascii="IRBadr" w:hAnsi="IRBadr" w:cs="IRBadr" w:hint="cs"/>
          <w:bCs/>
          <w:sz w:val="28"/>
          <w:rtl/>
        </w:rPr>
        <w:t xml:space="preserve"> </w:t>
      </w:r>
      <w:r w:rsidRPr="003B641E">
        <w:rPr>
          <w:rFonts w:ascii="IRBadr" w:hAnsi="IRBadr" w:cs="IRBadr"/>
          <w:bCs/>
          <w:sz w:val="28"/>
          <w:rtl/>
        </w:rPr>
        <w:t>اعوذ بالله سمیع العلیم من الشیطان الرجیم</w:t>
      </w:r>
      <w:r w:rsidR="004B5E08" w:rsidRPr="003B641E">
        <w:rPr>
          <w:rFonts w:ascii="IRBadr" w:hAnsi="IRBadr" w:cs="IRBadr" w:hint="cs"/>
          <w:bCs/>
          <w:sz w:val="28"/>
          <w:rtl/>
        </w:rPr>
        <w:t xml:space="preserve"> </w:t>
      </w:r>
      <w:r w:rsidRPr="003B641E">
        <w:rPr>
          <w:rFonts w:ascii="IRBadr" w:hAnsi="IRBadr" w:cs="IRBadr"/>
          <w:bCs/>
          <w:sz w:val="28"/>
          <w:rtl/>
        </w:rPr>
        <w:t>بسم الله الرحمن الرحیم</w:t>
      </w:r>
      <w:r w:rsidR="004B5E08" w:rsidRPr="003B641E">
        <w:rPr>
          <w:rFonts w:ascii="IRBadr" w:hAnsi="IRBadr" w:cs="IRBadr" w:hint="cs"/>
          <w:bCs/>
          <w:sz w:val="28"/>
          <w:rtl/>
        </w:rPr>
        <w:t xml:space="preserve"> </w:t>
      </w:r>
      <w:r w:rsidR="004B5E08" w:rsidRPr="003B641E">
        <w:rPr>
          <w:rFonts w:ascii="IRBadr" w:hAnsi="IRBadr" w:cs="IRBadr"/>
          <w:bCs/>
          <w:sz w:val="28"/>
          <w:rtl/>
        </w:rPr>
        <w:t>ی</w:t>
      </w:r>
      <w:r w:rsidRPr="003B641E">
        <w:rPr>
          <w:rFonts w:ascii="IRBadr" w:hAnsi="IRBadr" w:cs="IRBadr"/>
          <w:bCs/>
          <w:sz w:val="28"/>
          <w:rtl/>
        </w:rPr>
        <w:t>ا أَ</w:t>
      </w:r>
      <w:r w:rsidR="004B5E08" w:rsidRPr="003B641E">
        <w:rPr>
          <w:rFonts w:ascii="IRBadr" w:hAnsi="IRBadr" w:cs="IRBadr"/>
          <w:bCs/>
          <w:sz w:val="28"/>
          <w:rtl/>
        </w:rPr>
        <w:t>ی</w:t>
      </w:r>
      <w:r w:rsidRPr="003B641E">
        <w:rPr>
          <w:rFonts w:ascii="IRBadr" w:hAnsi="IRBadr" w:cs="IRBadr"/>
          <w:bCs/>
          <w:sz w:val="28"/>
          <w:rtl/>
        </w:rPr>
        <w:t>هَا الَّذِ</w:t>
      </w:r>
      <w:r w:rsidR="004B5E08" w:rsidRPr="003B641E">
        <w:rPr>
          <w:rFonts w:ascii="IRBadr" w:hAnsi="IRBadr" w:cs="IRBadr"/>
          <w:bCs/>
          <w:sz w:val="28"/>
          <w:rtl/>
        </w:rPr>
        <w:t>ی</w:t>
      </w:r>
      <w:r w:rsidRPr="003B641E">
        <w:rPr>
          <w:rFonts w:ascii="IRBadr" w:hAnsi="IRBadr" w:cs="IRBadr"/>
          <w:bCs/>
          <w:sz w:val="28"/>
          <w:rtl/>
        </w:rPr>
        <w:t xml:space="preserve">نَ آمَنُوا اتَّقُوا اللَّهَ حَقَّ تُقَاتِهِ وَ لاَ تَمُوتُنَّ إِلاَّ وَ أَنْتُمْ </w:t>
      </w:r>
      <w:r w:rsidR="004B5E08" w:rsidRPr="003B641E">
        <w:rPr>
          <w:rFonts w:ascii="IRBadr" w:hAnsi="IRBadr" w:cs="IRBadr"/>
          <w:bCs/>
          <w:sz w:val="28"/>
          <w:rtl/>
        </w:rPr>
        <w:t>مُسْلِمُونَ</w:t>
      </w:r>
      <w:r w:rsidR="004B5E08" w:rsidRPr="003B641E">
        <w:rPr>
          <w:rStyle w:val="aff0"/>
          <w:rFonts w:ascii="IRBadr" w:hAnsi="IRBadr" w:cs="IRBadr"/>
          <w:bCs/>
          <w:sz w:val="28"/>
          <w:rtl/>
        </w:rPr>
        <w:footnoteReference w:id="1"/>
      </w:r>
      <w:r w:rsidRPr="003B641E">
        <w:rPr>
          <w:rFonts w:ascii="IRBadr" w:hAnsi="IRBadr" w:cs="IRBadr"/>
          <w:bCs/>
          <w:sz w:val="28"/>
          <w:rtl/>
        </w:rPr>
        <w:t>، عبادالله اوصیکم و نفسی بتقوالله و ملازمة امره</w:t>
      </w:r>
      <w:r w:rsidR="004B5E08" w:rsidRPr="003B641E">
        <w:rPr>
          <w:rFonts w:ascii="IRBadr" w:hAnsi="IRBadr" w:cs="IRBadr" w:hint="cs"/>
          <w:bCs/>
          <w:sz w:val="28"/>
          <w:rtl/>
        </w:rPr>
        <w:t xml:space="preserve"> و</w:t>
      </w:r>
      <w:r w:rsidRPr="003B641E">
        <w:rPr>
          <w:rFonts w:ascii="IRBadr" w:hAnsi="IRBadr" w:cs="IRBadr"/>
          <w:bCs/>
          <w:sz w:val="28"/>
          <w:rtl/>
        </w:rPr>
        <w:t xml:space="preserve"> مجانبة نهی</w:t>
      </w:r>
      <w:r w:rsidR="00A51839" w:rsidRPr="003B641E">
        <w:rPr>
          <w:rFonts w:ascii="IRBadr" w:hAnsi="IRBadr" w:cs="IRBadr" w:hint="cs"/>
          <w:bCs/>
          <w:sz w:val="28"/>
          <w:rtl/>
        </w:rPr>
        <w:t>ه</w:t>
      </w:r>
      <w:r w:rsidRPr="003B641E">
        <w:rPr>
          <w:rFonts w:ascii="IRBadr" w:hAnsi="IRBadr" w:cs="IRBadr"/>
          <w:bCs/>
          <w:sz w:val="28"/>
          <w:rtl/>
        </w:rPr>
        <w:t xml:space="preserve"> و تجهّزوا عبادالله فقد نودی فیکم بالر</w:t>
      </w:r>
      <w:r w:rsidR="004B5E08" w:rsidRPr="003B641E">
        <w:rPr>
          <w:rFonts w:ascii="IRBadr" w:hAnsi="IRBadr" w:cs="IRBadr" w:hint="cs"/>
          <w:bCs/>
          <w:sz w:val="28"/>
          <w:rtl/>
        </w:rPr>
        <w:t>ّ</w:t>
      </w:r>
      <w:r w:rsidRPr="003B641E">
        <w:rPr>
          <w:rFonts w:ascii="IRBadr" w:hAnsi="IRBadr" w:cs="IRBadr"/>
          <w:bCs/>
          <w:sz w:val="28"/>
          <w:rtl/>
        </w:rPr>
        <w:t>حیل و تزوّدوا فإنّ خیر الزاد التقوی.</w:t>
      </w:r>
    </w:p>
    <w:p w:rsidR="00290B2D" w:rsidRPr="009376DE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>همه‌ی شما برادران و خواهران نمازگزار و خودم را در این روز عزیز و ماه گرامی به تقو</w:t>
      </w:r>
      <w:r w:rsidR="004B5E08">
        <w:rPr>
          <w:rFonts w:ascii="IRBadr" w:hAnsi="IRBadr" w:cs="IRBadr" w:hint="cs"/>
          <w:sz w:val="28"/>
          <w:rtl/>
        </w:rPr>
        <w:t>ا،</w:t>
      </w:r>
      <w:r w:rsidRPr="009376DE">
        <w:rPr>
          <w:rFonts w:ascii="IRBadr" w:hAnsi="IRBadr" w:cs="IRBadr"/>
          <w:sz w:val="28"/>
          <w:rtl/>
        </w:rPr>
        <w:t xml:space="preserve"> پارسایی</w:t>
      </w:r>
      <w:r w:rsidR="004B5E08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پرهیزکاری، اصلاح نفس و تهذیب اخلاق</w:t>
      </w:r>
      <w:r w:rsidR="004B5E08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سفارش و دعوت می‌کنم</w:t>
      </w:r>
      <w:r w:rsidR="004B5E08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امیدوارم خداوند به همه‌ی ما توفیق بهره‌برداری از فیوضات این ماه و نیل به شب قدر </w:t>
      </w:r>
      <w:r w:rsidR="004B5E08">
        <w:rPr>
          <w:rFonts w:ascii="IRBadr" w:hAnsi="IRBadr" w:cs="IRBadr" w:hint="cs"/>
          <w:sz w:val="28"/>
          <w:rtl/>
        </w:rPr>
        <w:t xml:space="preserve">را </w:t>
      </w:r>
      <w:r w:rsidRPr="009376DE">
        <w:rPr>
          <w:rFonts w:ascii="IRBadr" w:hAnsi="IRBadr" w:cs="IRBadr"/>
          <w:sz w:val="28"/>
          <w:rtl/>
        </w:rPr>
        <w:t>عنایت و کرامت بفرماید.</w:t>
      </w:r>
    </w:p>
    <w:p w:rsidR="004B5E08" w:rsidRPr="00BF4DC7" w:rsidRDefault="004B5E08" w:rsidP="00BF4DC7">
      <w:pPr>
        <w:pStyle w:val="2"/>
        <w:jc w:val="both"/>
        <w:rPr>
          <w:rtl/>
        </w:rPr>
      </w:pPr>
      <w:bookmarkStart w:id="1" w:name="_Toc425270173"/>
      <w:r w:rsidRPr="00BF4DC7">
        <w:rPr>
          <w:rFonts w:hint="cs"/>
          <w:rtl/>
        </w:rPr>
        <w:t>معراج پیامبر اکرم (ص)</w:t>
      </w:r>
      <w:bookmarkEnd w:id="1"/>
    </w:p>
    <w:p w:rsidR="004B5E08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بنا بر آنچه که مشهور میان </w:t>
      </w:r>
      <w:r w:rsidR="002A614D">
        <w:rPr>
          <w:rFonts w:ascii="IRBadr" w:hAnsi="IRBadr" w:cs="IRBadr" w:hint="cs"/>
          <w:sz w:val="28"/>
          <w:rtl/>
        </w:rPr>
        <w:t xml:space="preserve">مورخین </w:t>
      </w:r>
      <w:r w:rsidR="004B5E08">
        <w:rPr>
          <w:rFonts w:ascii="IRBadr" w:hAnsi="IRBadr" w:cs="IRBadr" w:hint="cs"/>
          <w:sz w:val="28"/>
          <w:rtl/>
        </w:rPr>
        <w:t>و مشهور</w:t>
      </w:r>
      <w:r w:rsidRPr="009376DE">
        <w:rPr>
          <w:rFonts w:ascii="IRBadr" w:hAnsi="IRBadr" w:cs="IRBadr"/>
          <w:sz w:val="28"/>
          <w:rtl/>
        </w:rPr>
        <w:t xml:space="preserve"> در روایات </w:t>
      </w:r>
      <w:r w:rsidR="004B5E08">
        <w:rPr>
          <w:rFonts w:ascii="IRBadr" w:hAnsi="IRBadr" w:cs="IRBadr" w:hint="cs"/>
          <w:sz w:val="28"/>
          <w:rtl/>
        </w:rPr>
        <w:t xml:space="preserve">است، </w:t>
      </w:r>
      <w:r w:rsidRPr="009376DE">
        <w:rPr>
          <w:rFonts w:ascii="IRBadr" w:hAnsi="IRBadr" w:cs="IRBadr"/>
          <w:sz w:val="28"/>
          <w:rtl/>
        </w:rPr>
        <w:t xml:space="preserve">واقعه‌ی معراج در ماه مبارک رمضان اتفاق افتاده </w:t>
      </w:r>
      <w:r w:rsidR="004B5E08">
        <w:rPr>
          <w:rFonts w:ascii="IRBadr" w:hAnsi="IRBadr" w:cs="IRBadr" w:hint="cs"/>
          <w:sz w:val="28"/>
          <w:rtl/>
        </w:rPr>
        <w:t>است.</w:t>
      </w:r>
    </w:p>
    <w:p w:rsidR="004B5E08" w:rsidRDefault="004B5E08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 </w:t>
      </w:r>
      <w:r w:rsidR="00290B2D" w:rsidRPr="009376DE">
        <w:rPr>
          <w:rFonts w:ascii="IRBadr" w:hAnsi="IRBadr" w:cs="IRBadr"/>
          <w:sz w:val="28"/>
          <w:rtl/>
        </w:rPr>
        <w:t xml:space="preserve">مشهورتر </w:t>
      </w:r>
      <w:r>
        <w:rPr>
          <w:rFonts w:ascii="IRBadr" w:hAnsi="IRBadr" w:cs="IRBadr" w:hint="cs"/>
          <w:sz w:val="28"/>
          <w:rtl/>
        </w:rPr>
        <w:t>آمده است که</w:t>
      </w:r>
      <w:r w:rsidR="00290B2D" w:rsidRPr="009376DE">
        <w:rPr>
          <w:rFonts w:ascii="IRBadr" w:hAnsi="IRBadr" w:cs="IRBadr"/>
          <w:sz w:val="28"/>
          <w:rtl/>
        </w:rPr>
        <w:t xml:space="preserve"> در شب هفدهم ماه مبارک رمضان</w:t>
      </w:r>
      <w:r>
        <w:rPr>
          <w:rFonts w:ascii="IRBadr" w:hAnsi="IRBadr" w:cs="IRBadr" w:hint="cs"/>
          <w:sz w:val="28"/>
          <w:rtl/>
        </w:rPr>
        <w:t>،</w:t>
      </w:r>
      <w:r w:rsidR="00290B2D" w:rsidRPr="009376DE">
        <w:rPr>
          <w:rFonts w:ascii="IRBadr" w:hAnsi="IRBadr" w:cs="IRBadr"/>
          <w:sz w:val="28"/>
          <w:rtl/>
        </w:rPr>
        <w:t xml:space="preserve"> قضیه‌ی معراج اتفاق افتاده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4B5E08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معراج رسول خدا </w:t>
      </w:r>
      <w:r w:rsidR="004B5E08">
        <w:rPr>
          <w:rFonts w:ascii="IRBadr" w:hAnsi="IRBadr" w:cs="IRBadr" w:hint="cs"/>
          <w:sz w:val="28"/>
          <w:rtl/>
        </w:rPr>
        <w:t xml:space="preserve">(ص) </w:t>
      </w:r>
      <w:r w:rsidRPr="009376DE">
        <w:rPr>
          <w:rFonts w:ascii="IRBadr" w:hAnsi="IRBadr" w:cs="IRBadr"/>
          <w:sz w:val="28"/>
          <w:rtl/>
        </w:rPr>
        <w:t xml:space="preserve">یکی از </w:t>
      </w:r>
      <w:r w:rsidR="004B5E08">
        <w:rPr>
          <w:rFonts w:ascii="IRBadr" w:hAnsi="IRBadr" w:cs="IRBadr" w:hint="cs"/>
          <w:sz w:val="28"/>
          <w:rtl/>
        </w:rPr>
        <w:t>اعتقادات مشترک</w:t>
      </w:r>
      <w:r w:rsidRPr="009376DE">
        <w:rPr>
          <w:rFonts w:ascii="IRBadr" w:hAnsi="IRBadr" w:cs="IRBadr"/>
          <w:sz w:val="28"/>
          <w:rtl/>
        </w:rPr>
        <w:t xml:space="preserve"> مسلمانان است، همه‌ی </w:t>
      </w:r>
      <w:r w:rsidR="004B5E08">
        <w:rPr>
          <w:rFonts w:ascii="IRBadr" w:hAnsi="IRBadr" w:cs="IRBadr" w:hint="cs"/>
          <w:sz w:val="28"/>
          <w:rtl/>
        </w:rPr>
        <w:t xml:space="preserve">مسلمانان </w:t>
      </w:r>
      <w:r w:rsidR="007B5360">
        <w:rPr>
          <w:rFonts w:ascii="IRBadr" w:hAnsi="IRBadr" w:cs="IRBadr"/>
          <w:sz w:val="28"/>
          <w:rtl/>
        </w:rPr>
        <w:t>اعتقاددارند</w:t>
      </w:r>
      <w:r w:rsidR="004B5E08">
        <w:rPr>
          <w:rFonts w:ascii="IRBadr" w:hAnsi="IRBadr" w:cs="IRBadr" w:hint="cs"/>
          <w:sz w:val="28"/>
          <w:rtl/>
        </w:rPr>
        <w:t xml:space="preserve"> که </w:t>
      </w:r>
      <w:r w:rsidR="00A51839">
        <w:rPr>
          <w:rFonts w:ascii="IRBadr" w:hAnsi="IRBadr" w:cs="IRBadr"/>
          <w:sz w:val="28"/>
          <w:rtl/>
        </w:rPr>
        <w:t>بر پ</w:t>
      </w:r>
      <w:r w:rsidR="00A51839">
        <w:rPr>
          <w:rFonts w:ascii="IRBadr" w:hAnsi="IRBadr" w:cs="IRBadr" w:hint="cs"/>
          <w:sz w:val="28"/>
          <w:rtl/>
        </w:rPr>
        <w:t>یامبر</w:t>
      </w:r>
      <w:r w:rsidR="004B5E08">
        <w:rPr>
          <w:rFonts w:ascii="IRBadr" w:hAnsi="IRBadr" w:cs="IRBadr" w:hint="cs"/>
          <w:sz w:val="28"/>
          <w:rtl/>
        </w:rPr>
        <w:t xml:space="preserve"> (ص) وحی می‌شده است، فرشته‌ی وحی قرآن را بر او نازل کرده است، حقایق را از عالم غیب به او می‌داده است.</w:t>
      </w:r>
      <w:r w:rsidR="004B5E08">
        <w:rPr>
          <w:rFonts w:ascii="IRBadr" w:hAnsi="IRBadr" w:cs="IRBadr"/>
          <w:sz w:val="28"/>
          <w:rtl/>
        </w:rPr>
        <w:t xml:space="preserve"> با</w:t>
      </w:r>
      <w:r w:rsidR="004B5E08">
        <w:rPr>
          <w:rFonts w:ascii="IRBadr" w:hAnsi="IRBadr" w:cs="IRBadr" w:hint="cs"/>
          <w:sz w:val="28"/>
          <w:rtl/>
        </w:rPr>
        <w:t xml:space="preserve"> عالم غیب ارتباط داشته است، از </w:t>
      </w:r>
      <w:r w:rsidR="004B5E08">
        <w:rPr>
          <w:rFonts w:ascii="IRBadr" w:hAnsi="IRBadr" w:cs="IRBadr"/>
          <w:sz w:val="28"/>
          <w:rtl/>
        </w:rPr>
        <w:t>آن‌ها</w:t>
      </w:r>
      <w:r w:rsidR="004B5E08">
        <w:rPr>
          <w:rFonts w:ascii="IRBadr" w:hAnsi="IRBadr" w:cs="IRBadr" w:hint="cs"/>
          <w:sz w:val="28"/>
          <w:rtl/>
        </w:rPr>
        <w:t xml:space="preserve"> خبر می‌گرفته است.</w:t>
      </w:r>
    </w:p>
    <w:p w:rsidR="008D0DDA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>اما</w:t>
      </w:r>
      <w:r w:rsidR="004B5E08">
        <w:rPr>
          <w:rFonts w:ascii="IRBadr" w:hAnsi="IRBadr" w:cs="IRBadr"/>
          <w:sz w:val="28"/>
          <w:rtl/>
        </w:rPr>
        <w:t xml:space="preserve"> معراج یک قضیه‌ی ویژه</w:t>
      </w:r>
      <w:r w:rsidR="004B5E08">
        <w:rPr>
          <w:rFonts w:ascii="IRBadr" w:hAnsi="IRBadr" w:cs="IRBadr" w:hint="cs"/>
          <w:sz w:val="28"/>
          <w:rtl/>
        </w:rPr>
        <w:t>‌</w:t>
      </w:r>
      <w:r w:rsidR="004B5E08">
        <w:rPr>
          <w:rFonts w:ascii="IRBadr" w:hAnsi="IRBadr" w:cs="IRBadr"/>
          <w:sz w:val="28"/>
          <w:rtl/>
        </w:rPr>
        <w:t>ای است</w:t>
      </w:r>
      <w:r w:rsidR="004B5E08">
        <w:rPr>
          <w:rFonts w:ascii="IRBadr" w:hAnsi="IRBadr" w:cs="IRBadr" w:hint="cs"/>
          <w:sz w:val="28"/>
          <w:rtl/>
        </w:rPr>
        <w:t xml:space="preserve">. </w:t>
      </w:r>
      <w:r w:rsidRPr="009376DE">
        <w:rPr>
          <w:rFonts w:ascii="IRBadr" w:hAnsi="IRBadr" w:cs="IRBadr"/>
          <w:sz w:val="28"/>
          <w:rtl/>
        </w:rPr>
        <w:t>در یک فرصت بسیار استثنایی پیامبر خدا</w:t>
      </w:r>
      <w:r w:rsidR="008D0DDA">
        <w:rPr>
          <w:rFonts w:ascii="IRBadr" w:hAnsi="IRBadr" w:cs="IRBadr" w:hint="cs"/>
          <w:sz w:val="28"/>
          <w:rtl/>
        </w:rPr>
        <w:t xml:space="preserve"> (ص)</w:t>
      </w:r>
      <w:r w:rsidRPr="009376DE">
        <w:rPr>
          <w:rFonts w:ascii="IRBadr" w:hAnsi="IRBadr" w:cs="IRBadr"/>
          <w:sz w:val="28"/>
          <w:rtl/>
        </w:rPr>
        <w:t xml:space="preserve"> به معراج رفتند</w:t>
      </w:r>
      <w:r w:rsidR="008D0DDA">
        <w:rPr>
          <w:rFonts w:ascii="IRBadr" w:hAnsi="IRBadr" w:cs="IRBadr" w:hint="cs"/>
          <w:sz w:val="28"/>
          <w:rtl/>
        </w:rPr>
        <w:t>. این اتفاق یک یا بنا بر بعضی روایات دو بار اتفاق افتاده است.</w:t>
      </w:r>
    </w:p>
    <w:p w:rsidR="008D0DDA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معراج </w:t>
      </w:r>
      <w:r w:rsidR="00A51839">
        <w:rPr>
          <w:rFonts w:ascii="IRBadr" w:hAnsi="IRBadr" w:cs="IRBadr"/>
          <w:sz w:val="28"/>
          <w:rtl/>
        </w:rPr>
        <w:t>ازنظر</w:t>
      </w:r>
      <w:r w:rsidRPr="009376DE">
        <w:rPr>
          <w:rFonts w:ascii="IRBadr" w:hAnsi="IRBadr" w:cs="IRBadr"/>
          <w:sz w:val="28"/>
          <w:rtl/>
        </w:rPr>
        <w:t xml:space="preserve"> اینکه پیامبر خدا </w:t>
      </w:r>
      <w:r w:rsidR="008D0DDA">
        <w:rPr>
          <w:rFonts w:ascii="IRBadr" w:hAnsi="IRBadr" w:cs="IRBadr" w:hint="cs"/>
          <w:sz w:val="28"/>
          <w:rtl/>
        </w:rPr>
        <w:t xml:space="preserve">(ص) </w:t>
      </w:r>
      <w:r w:rsidRPr="009376DE">
        <w:rPr>
          <w:rFonts w:ascii="IRBadr" w:hAnsi="IRBadr" w:cs="IRBadr"/>
          <w:sz w:val="28"/>
          <w:rtl/>
        </w:rPr>
        <w:t>با عالم غیب و خداوند ارتباط برقرار کرد</w:t>
      </w:r>
      <w:r w:rsidR="008D0DDA">
        <w:rPr>
          <w:rFonts w:ascii="IRBadr" w:hAnsi="IRBadr" w:cs="IRBadr" w:hint="cs"/>
          <w:sz w:val="28"/>
          <w:rtl/>
        </w:rPr>
        <w:t>ه است،</w:t>
      </w:r>
      <w:r w:rsidRPr="009376DE">
        <w:rPr>
          <w:rFonts w:ascii="IRBadr" w:hAnsi="IRBadr" w:cs="IRBadr"/>
          <w:sz w:val="28"/>
          <w:rtl/>
        </w:rPr>
        <w:t xml:space="preserve"> چیز </w:t>
      </w:r>
      <w:r w:rsidR="008D0DDA">
        <w:rPr>
          <w:rFonts w:ascii="IRBadr" w:hAnsi="IRBadr" w:cs="IRBadr" w:hint="cs"/>
          <w:sz w:val="28"/>
          <w:rtl/>
        </w:rPr>
        <w:t>جدیدی</w:t>
      </w:r>
      <w:r w:rsidRPr="009376DE">
        <w:rPr>
          <w:rFonts w:ascii="IRBadr" w:hAnsi="IRBadr" w:cs="IRBadr"/>
          <w:sz w:val="28"/>
          <w:rtl/>
        </w:rPr>
        <w:t xml:space="preserve"> نیست، اما درجه‌ی ارتباط و اشراف پیامبر خدا</w:t>
      </w:r>
      <w:r w:rsidR="008D0DDA">
        <w:rPr>
          <w:rFonts w:ascii="IRBadr" w:hAnsi="IRBadr" w:cs="IRBadr" w:hint="cs"/>
          <w:sz w:val="28"/>
          <w:rtl/>
        </w:rPr>
        <w:t>(ص)</w:t>
      </w:r>
      <w:r w:rsidRPr="009376DE">
        <w:rPr>
          <w:rFonts w:ascii="IRBadr" w:hAnsi="IRBadr" w:cs="IRBadr"/>
          <w:sz w:val="28"/>
          <w:rtl/>
        </w:rPr>
        <w:t xml:space="preserve"> بر همه‌ی حقایق عالم متفاوت است</w:t>
      </w:r>
      <w:r w:rsidR="008D0DDA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</w:t>
      </w:r>
    </w:p>
    <w:p w:rsidR="008D0DDA" w:rsidRDefault="008D0DDA" w:rsidP="002A614D">
      <w:pPr>
        <w:pStyle w:val="aff2"/>
        <w:bidi/>
        <w:rPr>
          <w:rFonts w:ascii="IRBadr" w:hAnsi="IRBadr" w:cs="IRBadr"/>
          <w:sz w:val="28"/>
          <w:rtl/>
        </w:rPr>
      </w:pPr>
      <w:r w:rsidRPr="003B641E">
        <w:rPr>
          <w:rFonts w:ascii="IRBadr" w:hAnsi="IRBadr" w:cs="IRBadr" w:hint="cs"/>
          <w:b/>
          <w:bCs/>
          <w:sz w:val="28"/>
          <w:rtl/>
        </w:rPr>
        <w:t>«</w:t>
      </w:r>
      <w:r w:rsidR="002A614D" w:rsidRPr="002A614D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 xml:space="preserve"> </w:t>
      </w:r>
      <w:r w:rsidR="002A614D" w:rsidRPr="002A614D">
        <w:rPr>
          <w:rFonts w:ascii="IRBadr" w:hAnsi="IRBadr" w:cs="IRBadr"/>
          <w:b/>
          <w:bCs/>
          <w:sz w:val="28"/>
          <w:szCs w:val="28"/>
          <w:rtl/>
          <w:lang w:bidi="fa-IR"/>
        </w:rPr>
        <w:t>مَنْ‏ كَذَّبَ‏ بِالْمِعْرَاجِ‏ فَقَدْ كَذَّبَ‏ رَسُولَ‏ اللَّه</w:t>
      </w:r>
      <w:r w:rsidR="002A614D" w:rsidRPr="002A614D">
        <w:rPr>
          <w:rFonts w:ascii="IRBadr" w:hAnsi="IRBadr" w:cs="IRBadr"/>
          <w:sz w:val="28"/>
          <w:szCs w:val="28"/>
          <w:rtl/>
          <w:lang w:bidi="fa-IR"/>
        </w:rPr>
        <w:t>‏</w:t>
      </w:r>
      <w:r w:rsidRPr="002A614D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2A614D">
        <w:rPr>
          <w:rStyle w:val="aff0"/>
          <w:rFonts w:ascii="IRBadr" w:hAnsi="IRBadr" w:cs="IRBadr"/>
          <w:b/>
          <w:bCs/>
          <w:sz w:val="28"/>
          <w:vertAlign w:val="baseline"/>
          <w:rtl/>
        </w:rPr>
        <w:t xml:space="preserve"> </w:t>
      </w:r>
      <w:r w:rsidRPr="003B641E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290B2D" w:rsidRPr="003B641E">
        <w:rPr>
          <w:rFonts w:ascii="IRBadr" w:hAnsi="IRBadr" w:cs="IRBadr"/>
          <w:b/>
          <w:bCs/>
          <w:sz w:val="28"/>
          <w:rtl/>
        </w:rPr>
        <w:t>،</w:t>
      </w:r>
      <w:r w:rsidR="00290B2D" w:rsidRPr="009376DE">
        <w:rPr>
          <w:rFonts w:ascii="IRBadr" w:hAnsi="IRBadr" w:cs="IRBadr"/>
          <w:sz w:val="28"/>
          <w:rtl/>
        </w:rPr>
        <w:t xml:space="preserve"> </w:t>
      </w:r>
      <w:r w:rsidR="00290B2D" w:rsidRPr="002A614D">
        <w:rPr>
          <w:rFonts w:ascii="IRBadr" w:hAnsi="IRBadr" w:cs="IRBadr"/>
          <w:sz w:val="32"/>
          <w:szCs w:val="28"/>
          <w:rtl/>
        </w:rPr>
        <w:t>کسی که معراج پیامبر را قبول نداشته باشد در حقیقت خود پیامبر</w:t>
      </w:r>
      <w:r w:rsidRPr="002A614D">
        <w:rPr>
          <w:rFonts w:ascii="IRBadr" w:hAnsi="IRBadr" w:cs="IRBadr" w:hint="cs"/>
          <w:sz w:val="32"/>
          <w:szCs w:val="28"/>
          <w:rtl/>
        </w:rPr>
        <w:t>(ص)</w:t>
      </w:r>
      <w:r w:rsidR="00290B2D" w:rsidRPr="002A614D">
        <w:rPr>
          <w:rFonts w:ascii="IRBadr" w:hAnsi="IRBadr" w:cs="IRBadr"/>
          <w:sz w:val="32"/>
          <w:szCs w:val="28"/>
          <w:rtl/>
        </w:rPr>
        <w:t xml:space="preserve"> را قبول ندارد. این تعبیر نشان </w:t>
      </w:r>
      <w:r w:rsidR="004B5E08" w:rsidRPr="002A614D">
        <w:rPr>
          <w:rFonts w:ascii="IRBadr" w:hAnsi="IRBadr" w:cs="IRBadr"/>
          <w:sz w:val="32"/>
          <w:szCs w:val="28"/>
          <w:rtl/>
        </w:rPr>
        <w:t>م</w:t>
      </w:r>
      <w:r w:rsidR="004B5E08" w:rsidRPr="002A614D">
        <w:rPr>
          <w:rFonts w:ascii="IRBadr" w:hAnsi="IRBadr" w:cs="IRBadr" w:hint="cs"/>
          <w:sz w:val="32"/>
          <w:szCs w:val="28"/>
          <w:rtl/>
        </w:rPr>
        <w:t>ی‌دهد</w:t>
      </w:r>
      <w:r w:rsidR="00290B2D" w:rsidRPr="002A614D">
        <w:rPr>
          <w:rFonts w:ascii="IRBadr" w:hAnsi="IRBadr" w:cs="IRBadr"/>
          <w:sz w:val="32"/>
          <w:szCs w:val="28"/>
          <w:rtl/>
        </w:rPr>
        <w:t xml:space="preserve"> که </w:t>
      </w:r>
      <w:r w:rsidR="004B5E08" w:rsidRPr="002A614D">
        <w:rPr>
          <w:rFonts w:ascii="IRBadr" w:hAnsi="IRBadr" w:cs="IRBadr"/>
          <w:sz w:val="32"/>
          <w:szCs w:val="28"/>
          <w:rtl/>
        </w:rPr>
        <w:t>واقعه‌</w:t>
      </w:r>
      <w:r w:rsidR="004B5E08" w:rsidRPr="002A614D">
        <w:rPr>
          <w:rFonts w:ascii="IRBadr" w:hAnsi="IRBadr" w:cs="IRBadr" w:hint="cs"/>
          <w:sz w:val="32"/>
          <w:szCs w:val="28"/>
          <w:rtl/>
        </w:rPr>
        <w:t>ی</w:t>
      </w:r>
      <w:r w:rsidR="00290B2D" w:rsidRPr="002A614D">
        <w:rPr>
          <w:rFonts w:ascii="IRBadr" w:hAnsi="IRBadr" w:cs="IRBadr"/>
          <w:sz w:val="32"/>
          <w:szCs w:val="28"/>
          <w:rtl/>
        </w:rPr>
        <w:t xml:space="preserve"> معراج یک واقعه‌ی بسیار مهمی است و شیعه و سن</w:t>
      </w:r>
      <w:r w:rsidRPr="002A614D">
        <w:rPr>
          <w:rFonts w:ascii="IRBadr" w:hAnsi="IRBadr" w:cs="IRBadr" w:hint="cs"/>
          <w:sz w:val="32"/>
          <w:szCs w:val="28"/>
          <w:rtl/>
        </w:rPr>
        <w:t>ّ</w:t>
      </w:r>
      <w:r w:rsidRPr="002A614D">
        <w:rPr>
          <w:rFonts w:ascii="IRBadr" w:hAnsi="IRBadr" w:cs="IRBadr"/>
          <w:sz w:val="32"/>
          <w:szCs w:val="28"/>
          <w:rtl/>
        </w:rPr>
        <w:t>ی</w:t>
      </w:r>
      <w:r w:rsidRPr="002A614D">
        <w:rPr>
          <w:rFonts w:ascii="IRBadr" w:hAnsi="IRBadr" w:cs="IRBadr" w:hint="cs"/>
          <w:sz w:val="32"/>
          <w:szCs w:val="28"/>
          <w:rtl/>
        </w:rPr>
        <w:t xml:space="preserve">، </w:t>
      </w:r>
      <w:r w:rsidR="00290B2D" w:rsidRPr="002A614D">
        <w:rPr>
          <w:rFonts w:ascii="IRBadr" w:hAnsi="IRBadr" w:cs="IRBadr"/>
          <w:sz w:val="32"/>
          <w:szCs w:val="28"/>
          <w:rtl/>
        </w:rPr>
        <w:t>اصل معراج را قبول دارند</w:t>
      </w:r>
      <w:r w:rsidRPr="002A614D">
        <w:rPr>
          <w:rFonts w:ascii="IRBadr" w:hAnsi="IRBadr" w:cs="IRBadr" w:hint="cs"/>
          <w:sz w:val="32"/>
          <w:szCs w:val="28"/>
          <w:rtl/>
        </w:rPr>
        <w:t>.</w:t>
      </w:r>
    </w:p>
    <w:p w:rsidR="008D0DDA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پیغمبر در شب هفدهم ماه مبارک رمضان از </w:t>
      </w:r>
      <w:r w:rsidR="007B5360">
        <w:rPr>
          <w:rFonts w:ascii="IRBadr" w:hAnsi="IRBadr" w:cs="IRBadr"/>
          <w:sz w:val="28"/>
          <w:rtl/>
        </w:rPr>
        <w:t>مسجدالحرام</w:t>
      </w:r>
      <w:r w:rsidRPr="009376DE">
        <w:rPr>
          <w:rFonts w:ascii="IRBadr" w:hAnsi="IRBadr" w:cs="IRBadr"/>
          <w:sz w:val="28"/>
          <w:rtl/>
        </w:rPr>
        <w:t xml:space="preserve"> از مکه به </w:t>
      </w:r>
      <w:r w:rsidR="007B5360">
        <w:rPr>
          <w:rFonts w:ascii="IRBadr" w:hAnsi="IRBadr" w:cs="IRBadr"/>
          <w:sz w:val="28"/>
          <w:rtl/>
        </w:rPr>
        <w:t>مسجدالاقص</w:t>
      </w:r>
      <w:r w:rsidR="007B5360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 xml:space="preserve"> آمدند و </w:t>
      </w:r>
      <w:r w:rsidR="007B5360">
        <w:rPr>
          <w:rFonts w:ascii="IRBadr" w:hAnsi="IRBadr" w:cs="IRBadr"/>
          <w:sz w:val="28"/>
          <w:rtl/>
        </w:rPr>
        <w:t>ازآنجا</w:t>
      </w:r>
      <w:r w:rsidRPr="009376DE">
        <w:rPr>
          <w:rFonts w:ascii="IRBadr" w:hAnsi="IRBadr" w:cs="IRBadr"/>
          <w:sz w:val="28"/>
          <w:rtl/>
        </w:rPr>
        <w:t xml:space="preserve"> به </w:t>
      </w:r>
      <w:r w:rsidR="006A28B7">
        <w:rPr>
          <w:rFonts w:ascii="IRBadr" w:hAnsi="IRBadr" w:cs="IRBadr"/>
          <w:sz w:val="28"/>
          <w:rtl/>
        </w:rPr>
        <w:t>آسمان‌ها به</w:t>
      </w:r>
      <w:r w:rsidRPr="009376DE">
        <w:rPr>
          <w:rFonts w:ascii="IRBadr" w:hAnsi="IRBadr" w:cs="IRBadr"/>
          <w:sz w:val="28"/>
          <w:rtl/>
        </w:rPr>
        <w:t xml:space="preserve"> همان معنای معنوی، نه آسمان‌های مادی، عروج و پرواز کردند و بعد مجدداً برگشتند.</w:t>
      </w:r>
      <w:r w:rsidR="008D0DDA">
        <w:rPr>
          <w:rFonts w:ascii="IRBadr" w:hAnsi="IRBadr" w:cs="IRBadr" w:hint="cs"/>
          <w:sz w:val="28"/>
          <w:rtl/>
        </w:rPr>
        <w:t xml:space="preserve"> در</w:t>
      </w:r>
      <w:r w:rsidRPr="009376DE">
        <w:rPr>
          <w:rFonts w:ascii="IRBadr" w:hAnsi="IRBadr" w:cs="IRBadr"/>
          <w:sz w:val="28"/>
          <w:rtl/>
        </w:rPr>
        <w:t xml:space="preserve"> اصل این قضیه هیچ جای تردیدی نیست</w:t>
      </w:r>
      <w:r w:rsidR="008D0DDA">
        <w:rPr>
          <w:rFonts w:ascii="IRBadr" w:hAnsi="IRBadr" w:cs="IRBadr" w:hint="cs"/>
          <w:sz w:val="28"/>
          <w:rtl/>
        </w:rPr>
        <w:t>.</w:t>
      </w:r>
    </w:p>
    <w:p w:rsidR="008D0DDA" w:rsidRPr="00BF4DC7" w:rsidRDefault="008D0DDA" w:rsidP="00BF4DC7">
      <w:pPr>
        <w:pStyle w:val="2"/>
        <w:jc w:val="both"/>
        <w:rPr>
          <w:rtl/>
        </w:rPr>
      </w:pPr>
      <w:bookmarkStart w:id="2" w:name="_Toc425270174"/>
      <w:r w:rsidRPr="00BF4DC7">
        <w:rPr>
          <w:rFonts w:hint="cs"/>
          <w:rtl/>
        </w:rPr>
        <w:lastRenderedPageBreak/>
        <w:t>اقوال در مورد معراج رسول خدا (ص)</w:t>
      </w:r>
      <w:bookmarkEnd w:id="2"/>
    </w:p>
    <w:p w:rsidR="008D0DDA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در معراج رسول خدا</w:t>
      </w:r>
      <w:r w:rsidR="008D0DDA">
        <w:rPr>
          <w:rFonts w:ascii="IRBadr" w:hAnsi="IRBadr" w:cs="IRBadr" w:hint="cs"/>
          <w:sz w:val="28"/>
          <w:rtl/>
        </w:rPr>
        <w:t>(ص)</w:t>
      </w:r>
      <w:r w:rsidRPr="009376DE">
        <w:rPr>
          <w:rFonts w:ascii="IRBadr" w:hAnsi="IRBadr" w:cs="IRBadr"/>
          <w:sz w:val="28"/>
          <w:rtl/>
        </w:rPr>
        <w:t xml:space="preserve"> از </w:t>
      </w:r>
      <w:r w:rsidR="006A28B7">
        <w:rPr>
          <w:rFonts w:ascii="IRBadr" w:hAnsi="IRBadr" w:cs="IRBadr"/>
          <w:sz w:val="28"/>
          <w:rtl/>
        </w:rPr>
        <w:t>مسجدالحرام</w:t>
      </w:r>
      <w:r w:rsidRPr="009376DE">
        <w:rPr>
          <w:rFonts w:ascii="IRBadr" w:hAnsi="IRBadr" w:cs="IRBadr"/>
          <w:sz w:val="28"/>
          <w:rtl/>
        </w:rPr>
        <w:t xml:space="preserve"> به مسجدالاقصی و </w:t>
      </w:r>
      <w:r w:rsidR="006A28B7">
        <w:rPr>
          <w:rFonts w:ascii="IRBadr" w:hAnsi="IRBadr" w:cs="IRBadr"/>
          <w:sz w:val="28"/>
          <w:rtl/>
        </w:rPr>
        <w:t>ازآنجا</w:t>
      </w:r>
      <w:r w:rsidRPr="009376DE">
        <w:rPr>
          <w:rFonts w:ascii="IRBadr" w:hAnsi="IRBadr" w:cs="IRBadr"/>
          <w:sz w:val="28"/>
          <w:rtl/>
        </w:rPr>
        <w:t xml:space="preserve"> به آسمان‌ها</w:t>
      </w:r>
      <w:r w:rsidR="008D0DDA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سه قول وجود دارد</w:t>
      </w:r>
      <w:r w:rsidR="008D0DDA">
        <w:rPr>
          <w:rFonts w:ascii="IRBadr" w:hAnsi="IRBadr" w:cs="IRBadr" w:hint="cs"/>
          <w:sz w:val="28"/>
          <w:rtl/>
        </w:rPr>
        <w:t>.</w:t>
      </w:r>
    </w:p>
    <w:p w:rsidR="008D0DDA" w:rsidRPr="008D0DDA" w:rsidRDefault="008D0DDA" w:rsidP="00BF4DC7">
      <w:pPr>
        <w:pStyle w:val="af1"/>
        <w:numPr>
          <w:ilvl w:val="0"/>
          <w:numId w:val="2"/>
        </w:numPr>
        <w:bidi/>
        <w:jc w:val="both"/>
        <w:rPr>
          <w:rFonts w:ascii="IRBadr" w:hAnsi="IRBadr" w:cs="IRBadr"/>
          <w:sz w:val="28"/>
          <w:rtl/>
        </w:rPr>
      </w:pPr>
      <w:r w:rsidRPr="008D0DDA">
        <w:rPr>
          <w:rFonts w:ascii="IRBadr" w:hAnsi="IRBadr" w:cs="IRBadr" w:hint="cs"/>
          <w:sz w:val="28"/>
          <w:rtl/>
        </w:rPr>
        <w:t>معراج</w:t>
      </w:r>
      <w:r w:rsidR="00290B2D" w:rsidRPr="008D0DDA">
        <w:rPr>
          <w:rFonts w:ascii="IRBadr" w:hAnsi="IRBadr" w:cs="IRBadr"/>
          <w:sz w:val="28"/>
          <w:rtl/>
        </w:rPr>
        <w:t xml:space="preserve"> در خواب</w:t>
      </w:r>
      <w:r w:rsidRPr="008D0DDA">
        <w:rPr>
          <w:rFonts w:ascii="IRBadr" w:hAnsi="IRBadr" w:cs="IRBadr" w:hint="cs"/>
          <w:sz w:val="28"/>
          <w:rtl/>
        </w:rPr>
        <w:t>، در</w:t>
      </w:r>
      <w:r w:rsidR="00290B2D" w:rsidRPr="008D0DDA">
        <w:rPr>
          <w:rFonts w:ascii="IRBadr" w:hAnsi="IRBadr" w:cs="IRBadr"/>
          <w:sz w:val="28"/>
          <w:rtl/>
        </w:rPr>
        <w:t xml:space="preserve"> یک حالت </w:t>
      </w:r>
      <w:r w:rsidR="004B5E08" w:rsidRPr="008D0DDA">
        <w:rPr>
          <w:rFonts w:ascii="IRBadr" w:hAnsi="IRBadr" w:cs="IRBadr"/>
          <w:sz w:val="28"/>
          <w:rtl/>
        </w:rPr>
        <w:t>رؤ</w:t>
      </w:r>
      <w:r w:rsidR="004B5E08" w:rsidRPr="008D0DDA">
        <w:rPr>
          <w:rFonts w:ascii="IRBadr" w:hAnsi="IRBadr" w:cs="IRBadr" w:hint="cs"/>
          <w:sz w:val="28"/>
          <w:rtl/>
        </w:rPr>
        <w:t>یایی</w:t>
      </w:r>
      <w:r w:rsidR="00290B2D" w:rsidRPr="008D0DDA">
        <w:rPr>
          <w:rFonts w:ascii="IRBadr" w:hAnsi="IRBadr" w:cs="IRBadr"/>
          <w:sz w:val="28"/>
          <w:rtl/>
        </w:rPr>
        <w:t xml:space="preserve"> اتفاق افتاد</w:t>
      </w:r>
      <w:r w:rsidRPr="008D0DDA">
        <w:rPr>
          <w:rFonts w:ascii="IRBadr" w:hAnsi="IRBadr" w:cs="IRBadr" w:hint="cs"/>
          <w:sz w:val="28"/>
          <w:rtl/>
        </w:rPr>
        <w:t>.</w:t>
      </w:r>
    </w:p>
    <w:p w:rsidR="008D0DDA" w:rsidRDefault="00290B2D" w:rsidP="00BF4DC7">
      <w:pPr>
        <w:pStyle w:val="af1"/>
        <w:numPr>
          <w:ilvl w:val="0"/>
          <w:numId w:val="2"/>
        </w:numPr>
        <w:bidi/>
        <w:jc w:val="both"/>
        <w:rPr>
          <w:rFonts w:ascii="IRBadr" w:hAnsi="IRBadr" w:cs="IRBadr"/>
          <w:sz w:val="28"/>
        </w:rPr>
      </w:pPr>
      <w:r w:rsidRPr="008D0DDA">
        <w:rPr>
          <w:rFonts w:ascii="IRBadr" w:hAnsi="IRBadr" w:cs="IRBadr"/>
          <w:sz w:val="28"/>
          <w:rtl/>
        </w:rPr>
        <w:t xml:space="preserve"> معراج در بیداری اتفاق افتاد</w:t>
      </w:r>
      <w:r w:rsidR="008D0DDA">
        <w:rPr>
          <w:rFonts w:ascii="IRBadr" w:hAnsi="IRBadr" w:cs="IRBadr" w:hint="cs"/>
          <w:sz w:val="28"/>
          <w:rtl/>
        </w:rPr>
        <w:t>،</w:t>
      </w:r>
      <w:r w:rsidRPr="008D0DDA">
        <w:rPr>
          <w:rFonts w:ascii="IRBadr" w:hAnsi="IRBadr" w:cs="IRBadr"/>
          <w:sz w:val="28"/>
          <w:rtl/>
        </w:rPr>
        <w:t xml:space="preserve"> اما روح پیامبر</w:t>
      </w:r>
      <w:r w:rsidR="008D0DDA">
        <w:rPr>
          <w:rFonts w:ascii="IRBadr" w:hAnsi="IRBadr" w:cs="IRBadr" w:hint="cs"/>
          <w:sz w:val="28"/>
          <w:rtl/>
        </w:rPr>
        <w:t xml:space="preserve"> (ص)</w:t>
      </w:r>
      <w:r w:rsidRPr="008D0DDA">
        <w:rPr>
          <w:rFonts w:ascii="IRBadr" w:hAnsi="IRBadr" w:cs="IRBadr"/>
          <w:sz w:val="28"/>
          <w:rtl/>
        </w:rPr>
        <w:t xml:space="preserve"> در این سفر روحانی و ملکوتی وارد شد</w:t>
      </w:r>
      <w:r w:rsidR="008D0DDA">
        <w:rPr>
          <w:rFonts w:ascii="IRBadr" w:hAnsi="IRBadr" w:cs="IRBadr" w:hint="cs"/>
          <w:sz w:val="28"/>
          <w:rtl/>
        </w:rPr>
        <w:t>.</w:t>
      </w:r>
      <w:r w:rsidRPr="008D0DDA">
        <w:rPr>
          <w:rFonts w:ascii="IRBadr" w:hAnsi="IRBadr" w:cs="IRBadr"/>
          <w:sz w:val="28"/>
          <w:rtl/>
        </w:rPr>
        <w:t xml:space="preserve"> روح پیامبر به آسمان‌ها رفت</w:t>
      </w:r>
      <w:r w:rsidR="008D0DDA">
        <w:rPr>
          <w:rFonts w:ascii="IRBadr" w:hAnsi="IRBadr" w:cs="IRBadr" w:hint="cs"/>
          <w:sz w:val="28"/>
          <w:rtl/>
        </w:rPr>
        <w:t>.</w:t>
      </w:r>
    </w:p>
    <w:p w:rsidR="008D0DDA" w:rsidRDefault="00290B2D" w:rsidP="00BF4DC7">
      <w:pPr>
        <w:pStyle w:val="af1"/>
        <w:numPr>
          <w:ilvl w:val="0"/>
          <w:numId w:val="2"/>
        </w:numPr>
        <w:bidi/>
        <w:jc w:val="both"/>
        <w:rPr>
          <w:rFonts w:ascii="IRBadr" w:hAnsi="IRBadr" w:cs="IRBadr"/>
          <w:sz w:val="28"/>
        </w:rPr>
      </w:pPr>
      <w:r w:rsidRPr="008D0DDA">
        <w:rPr>
          <w:rFonts w:ascii="IRBadr" w:hAnsi="IRBadr" w:cs="IRBadr"/>
          <w:sz w:val="28"/>
          <w:rtl/>
        </w:rPr>
        <w:t xml:space="preserve"> معراج جسمانی بوده</w:t>
      </w:r>
      <w:r w:rsidR="008D0DDA">
        <w:rPr>
          <w:rFonts w:ascii="IRBadr" w:hAnsi="IRBadr" w:cs="IRBadr" w:hint="cs"/>
          <w:sz w:val="28"/>
          <w:rtl/>
        </w:rPr>
        <w:t xml:space="preserve"> است.</w:t>
      </w:r>
      <w:r w:rsidRPr="008D0DDA">
        <w:rPr>
          <w:rFonts w:ascii="IRBadr" w:hAnsi="IRBadr" w:cs="IRBadr"/>
          <w:sz w:val="28"/>
          <w:rtl/>
        </w:rPr>
        <w:t xml:space="preserve"> جسم پیامبر</w:t>
      </w:r>
      <w:r w:rsidR="008D0DDA">
        <w:rPr>
          <w:rFonts w:ascii="IRBadr" w:hAnsi="IRBadr" w:cs="IRBadr" w:hint="cs"/>
          <w:sz w:val="28"/>
          <w:rtl/>
        </w:rPr>
        <w:t xml:space="preserve"> (ص)</w:t>
      </w:r>
      <w:r w:rsidRPr="008D0DDA">
        <w:rPr>
          <w:rFonts w:ascii="IRBadr" w:hAnsi="IRBadr" w:cs="IRBadr"/>
          <w:sz w:val="28"/>
          <w:rtl/>
        </w:rPr>
        <w:t xml:space="preserve"> به آسمان‌ها صعود کرده</w:t>
      </w:r>
      <w:r w:rsidR="008D0DDA">
        <w:rPr>
          <w:rFonts w:ascii="IRBadr" w:hAnsi="IRBadr" w:cs="IRBadr" w:hint="cs"/>
          <w:sz w:val="28"/>
          <w:rtl/>
        </w:rPr>
        <w:t xml:space="preserve"> است.</w:t>
      </w:r>
    </w:p>
    <w:p w:rsidR="008D0DDA" w:rsidRPr="00BF4DC7" w:rsidRDefault="008D0DDA" w:rsidP="00BF4DC7">
      <w:pPr>
        <w:pStyle w:val="2"/>
        <w:jc w:val="both"/>
      </w:pPr>
      <w:bookmarkStart w:id="3" w:name="_Toc425270175"/>
      <w:r w:rsidRPr="00BF4DC7">
        <w:rPr>
          <w:rFonts w:hint="cs"/>
          <w:rtl/>
        </w:rPr>
        <w:t>بررسی اقوال</w:t>
      </w:r>
      <w:bookmarkEnd w:id="3"/>
    </w:p>
    <w:p w:rsidR="00290B2D" w:rsidRPr="008D0DDA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8D0DDA">
        <w:rPr>
          <w:rFonts w:ascii="IRBadr" w:hAnsi="IRBadr" w:cs="IRBadr"/>
          <w:sz w:val="28"/>
          <w:rtl/>
        </w:rPr>
        <w:t xml:space="preserve"> قول اول قطعاً درست نیست، روایات این</w:t>
      </w:r>
      <w:r w:rsidR="008D0DDA">
        <w:rPr>
          <w:rFonts w:ascii="IRBadr" w:hAnsi="IRBadr" w:cs="IRBadr" w:hint="cs"/>
          <w:sz w:val="28"/>
          <w:rtl/>
        </w:rPr>
        <w:t xml:space="preserve"> مطلب</w:t>
      </w:r>
      <w:r w:rsidRPr="008D0DDA">
        <w:rPr>
          <w:rFonts w:ascii="IRBadr" w:hAnsi="IRBadr" w:cs="IRBadr"/>
          <w:sz w:val="28"/>
          <w:rtl/>
        </w:rPr>
        <w:t xml:space="preserve"> را رد </w:t>
      </w:r>
      <w:r w:rsidR="004B5E08" w:rsidRPr="008D0DDA">
        <w:rPr>
          <w:rFonts w:ascii="IRBadr" w:hAnsi="IRBadr" w:cs="IRBadr"/>
          <w:sz w:val="28"/>
          <w:rtl/>
        </w:rPr>
        <w:t>م</w:t>
      </w:r>
      <w:r w:rsidR="004B5E08" w:rsidRPr="008D0DDA">
        <w:rPr>
          <w:rFonts w:ascii="IRBadr" w:hAnsi="IRBadr" w:cs="IRBadr" w:hint="cs"/>
          <w:sz w:val="28"/>
          <w:rtl/>
        </w:rPr>
        <w:t>ی‌کند</w:t>
      </w:r>
      <w:r w:rsidRPr="008D0DDA">
        <w:rPr>
          <w:rFonts w:ascii="IRBadr" w:hAnsi="IRBadr" w:cs="IRBadr"/>
          <w:sz w:val="28"/>
          <w:rtl/>
        </w:rPr>
        <w:t xml:space="preserve"> و ظاهر آیات قرآن کریم هم بر این است که معراج یک واقعه‌ی حقیقی بوده نه اینکه در خواب اتفاق افتاده باشد</w:t>
      </w:r>
      <w:r w:rsidR="008D0DDA">
        <w:rPr>
          <w:rFonts w:ascii="IRBadr" w:hAnsi="IRBadr" w:cs="IRBadr" w:hint="cs"/>
          <w:sz w:val="28"/>
          <w:rtl/>
        </w:rPr>
        <w:t>.</w:t>
      </w:r>
      <w:r w:rsidRPr="008D0DDA">
        <w:rPr>
          <w:rFonts w:ascii="IRBadr" w:hAnsi="IRBadr" w:cs="IRBadr"/>
          <w:sz w:val="28"/>
          <w:rtl/>
        </w:rPr>
        <w:t xml:space="preserve"> </w:t>
      </w:r>
    </w:p>
    <w:p w:rsidR="008D0DDA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>معراج پیامبر</w:t>
      </w:r>
      <w:r w:rsidR="008D0DDA">
        <w:rPr>
          <w:rFonts w:ascii="IRBadr" w:hAnsi="IRBadr" w:cs="IRBadr" w:hint="cs"/>
          <w:sz w:val="28"/>
          <w:rtl/>
        </w:rPr>
        <w:t xml:space="preserve"> (ص)</w:t>
      </w:r>
      <w:r w:rsidR="008D0DDA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در خواب</w:t>
      </w:r>
      <w:r w:rsidR="008D0DDA">
        <w:rPr>
          <w:rFonts w:ascii="IRBadr" w:hAnsi="IRBadr" w:cs="IRBadr"/>
          <w:sz w:val="28"/>
          <w:rtl/>
        </w:rPr>
        <w:t xml:space="preserve"> نبوده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8D0DDA">
        <w:rPr>
          <w:rFonts w:ascii="IRBadr" w:hAnsi="IRBadr" w:cs="IRBadr" w:hint="cs"/>
          <w:sz w:val="28"/>
          <w:rtl/>
        </w:rPr>
        <w:t>و در</w:t>
      </w:r>
      <w:r w:rsidRPr="009376DE">
        <w:rPr>
          <w:rFonts w:ascii="IRBadr" w:hAnsi="IRBadr" w:cs="IRBadr"/>
          <w:sz w:val="28"/>
          <w:rtl/>
        </w:rPr>
        <w:t xml:space="preserve"> بیداری </w:t>
      </w:r>
      <w:r w:rsidR="008D0DDA">
        <w:rPr>
          <w:rFonts w:ascii="IRBadr" w:hAnsi="IRBadr" w:cs="IRBadr" w:hint="cs"/>
          <w:sz w:val="28"/>
          <w:rtl/>
        </w:rPr>
        <w:t xml:space="preserve">اتفاق افتاده </w:t>
      </w:r>
      <w:r w:rsidRPr="009376DE">
        <w:rPr>
          <w:rFonts w:ascii="IRBadr" w:hAnsi="IRBadr" w:cs="IRBadr"/>
          <w:sz w:val="28"/>
          <w:rtl/>
        </w:rPr>
        <w:t>است</w:t>
      </w:r>
      <w:r w:rsidR="008D0DDA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یک واقعه‌ی حقیقی است</w:t>
      </w:r>
      <w:r w:rsidR="008D0DDA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8D0DDA">
        <w:rPr>
          <w:rFonts w:ascii="IRBadr" w:hAnsi="IRBadr" w:cs="IRBadr" w:hint="cs"/>
          <w:sz w:val="28"/>
          <w:rtl/>
        </w:rPr>
        <w:t>اکثر</w:t>
      </w:r>
      <w:r w:rsidRPr="009376DE">
        <w:rPr>
          <w:rFonts w:ascii="IRBadr" w:hAnsi="IRBadr" w:cs="IRBadr"/>
          <w:sz w:val="28"/>
          <w:rtl/>
        </w:rPr>
        <w:t xml:space="preserve"> روایات بر آن دلالت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ی‌کند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8D0DDA">
        <w:rPr>
          <w:rFonts w:ascii="IRBadr" w:hAnsi="IRBadr" w:cs="IRBadr" w:hint="cs"/>
          <w:sz w:val="28"/>
          <w:rtl/>
        </w:rPr>
        <w:t>که</w:t>
      </w:r>
      <w:r w:rsidRPr="009376DE">
        <w:rPr>
          <w:rFonts w:ascii="IRBadr" w:hAnsi="IRBadr" w:cs="IRBadr"/>
          <w:sz w:val="28"/>
          <w:rtl/>
        </w:rPr>
        <w:t xml:space="preserve"> معراج </w:t>
      </w:r>
      <w:r w:rsidR="006A28B7">
        <w:rPr>
          <w:rFonts w:ascii="IRBadr" w:hAnsi="IRBadr" w:cs="IRBadr"/>
          <w:sz w:val="28"/>
          <w:rtl/>
        </w:rPr>
        <w:t>به‌صورت</w:t>
      </w:r>
      <w:r w:rsidRPr="009376DE">
        <w:rPr>
          <w:rFonts w:ascii="IRBadr" w:hAnsi="IRBadr" w:cs="IRBadr"/>
          <w:sz w:val="28"/>
          <w:rtl/>
        </w:rPr>
        <w:t xml:space="preserve"> جسمانی بوده</w:t>
      </w:r>
      <w:r w:rsidR="008D0DDA">
        <w:rPr>
          <w:rFonts w:ascii="IRBadr" w:hAnsi="IRBadr" w:cs="IRBadr" w:hint="cs"/>
          <w:sz w:val="28"/>
          <w:rtl/>
        </w:rPr>
        <w:t xml:space="preserve"> و</w:t>
      </w:r>
      <w:r w:rsidRPr="009376DE">
        <w:rPr>
          <w:rFonts w:ascii="IRBadr" w:hAnsi="IRBadr" w:cs="IRBadr"/>
          <w:sz w:val="28"/>
          <w:rtl/>
        </w:rPr>
        <w:t xml:space="preserve"> وجود پیامبر</w:t>
      </w:r>
      <w:r w:rsidR="008D0DDA">
        <w:rPr>
          <w:rFonts w:ascii="IRBadr" w:hAnsi="IRBadr" w:cs="IRBadr" w:hint="cs"/>
          <w:sz w:val="28"/>
          <w:rtl/>
        </w:rPr>
        <w:t xml:space="preserve"> (ص)</w:t>
      </w:r>
      <w:r w:rsidRPr="009376DE">
        <w:rPr>
          <w:rFonts w:ascii="IRBadr" w:hAnsi="IRBadr" w:cs="IRBadr"/>
          <w:sz w:val="28"/>
          <w:rtl/>
        </w:rPr>
        <w:t xml:space="preserve"> در این سفر روحانی حضور </w:t>
      </w:r>
      <w:r w:rsidR="006A28B7">
        <w:rPr>
          <w:rFonts w:ascii="IRBadr" w:hAnsi="IRBadr" w:cs="IRBadr"/>
          <w:sz w:val="28"/>
          <w:rtl/>
        </w:rPr>
        <w:t>پ</w:t>
      </w:r>
      <w:r w:rsidR="006A28B7">
        <w:rPr>
          <w:rFonts w:ascii="IRBadr" w:hAnsi="IRBadr" w:cs="IRBadr" w:hint="cs"/>
          <w:sz w:val="28"/>
          <w:rtl/>
        </w:rPr>
        <w:t>یداکرده</w:t>
      </w:r>
      <w:r w:rsidR="008D0DDA">
        <w:rPr>
          <w:rFonts w:ascii="IRBadr" w:hAnsi="IRBadr" w:cs="IRBadr" w:hint="cs"/>
          <w:sz w:val="28"/>
          <w:rtl/>
        </w:rPr>
        <w:t xml:space="preserve"> است.</w:t>
      </w:r>
    </w:p>
    <w:p w:rsidR="008D0DDA" w:rsidRPr="00BF4DC7" w:rsidRDefault="008D0DDA" w:rsidP="00BF4DC7">
      <w:pPr>
        <w:pStyle w:val="2"/>
        <w:jc w:val="both"/>
        <w:rPr>
          <w:rtl/>
        </w:rPr>
      </w:pPr>
      <w:r w:rsidRPr="00BF4DC7">
        <w:rPr>
          <w:rFonts w:hint="cs"/>
          <w:rtl/>
        </w:rPr>
        <w:t>معراج از اعتقادات همه مسلمانان</w:t>
      </w:r>
    </w:p>
    <w:p w:rsidR="00290B2D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>معراج جزء اعتقادات همه‌ی مسلمانان است و بنا بر اعتقاد اکثر مسلمانان این معراج در بیداری و با همه‌ی وجود پیامبر</w:t>
      </w:r>
      <w:r w:rsidR="008D0DDA">
        <w:rPr>
          <w:rFonts w:ascii="IRBadr" w:hAnsi="IRBadr" w:cs="IRBadr" w:hint="cs"/>
          <w:sz w:val="28"/>
          <w:rtl/>
        </w:rPr>
        <w:t xml:space="preserve"> (ص) اتفاق افتاده است.</w:t>
      </w:r>
      <w:r w:rsidRPr="009376DE">
        <w:rPr>
          <w:rFonts w:ascii="IRBadr" w:hAnsi="IRBadr" w:cs="IRBadr"/>
          <w:sz w:val="28"/>
          <w:rtl/>
        </w:rPr>
        <w:t xml:space="preserve"> قبل از هجرت </w:t>
      </w:r>
      <w:r w:rsidR="008D0DDA">
        <w:rPr>
          <w:rFonts w:ascii="IRBadr" w:hAnsi="IRBadr" w:cs="IRBadr" w:hint="cs"/>
          <w:sz w:val="28"/>
          <w:rtl/>
        </w:rPr>
        <w:t xml:space="preserve">نیز </w:t>
      </w:r>
      <w:r w:rsidRPr="009376DE">
        <w:rPr>
          <w:rFonts w:ascii="IRBadr" w:hAnsi="IRBadr" w:cs="IRBadr"/>
          <w:sz w:val="28"/>
          <w:rtl/>
        </w:rPr>
        <w:t>اتفاق افتاده</w:t>
      </w:r>
      <w:r w:rsidR="008D0DDA">
        <w:rPr>
          <w:rFonts w:ascii="IRBadr" w:hAnsi="IRBadr" w:cs="IRBadr" w:hint="cs"/>
          <w:sz w:val="28"/>
          <w:rtl/>
        </w:rPr>
        <w:t xml:space="preserve"> است.</w:t>
      </w:r>
      <w:r w:rsidRPr="009376DE">
        <w:rPr>
          <w:rFonts w:ascii="IRBadr" w:hAnsi="IRBadr" w:cs="IRBadr"/>
          <w:sz w:val="28"/>
          <w:rtl/>
        </w:rPr>
        <w:t xml:space="preserve"> البته </w:t>
      </w:r>
      <w:r w:rsidR="008D0DDA">
        <w:rPr>
          <w:rFonts w:ascii="IRBadr" w:hAnsi="IRBadr" w:cs="IRBadr" w:hint="cs"/>
          <w:sz w:val="28"/>
          <w:rtl/>
        </w:rPr>
        <w:t xml:space="preserve">در 7و 8 و 9 سال بعد از بعثت اختلاف است. </w:t>
      </w:r>
      <w:r w:rsidRPr="009376DE">
        <w:rPr>
          <w:rFonts w:ascii="IRBadr" w:hAnsi="IRBadr" w:cs="IRBadr"/>
          <w:sz w:val="28"/>
          <w:rtl/>
        </w:rPr>
        <w:t>اصل واقعه‌ی معراج از معتقدات اسلامی و شیعی است</w:t>
      </w:r>
      <w:r w:rsidR="008D0DDA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اما زمان</w:t>
      </w:r>
      <w:r w:rsidR="008D0DDA">
        <w:rPr>
          <w:rFonts w:ascii="IRBadr" w:hAnsi="IRBadr" w:cs="IRBadr" w:hint="cs"/>
          <w:sz w:val="28"/>
          <w:rtl/>
        </w:rPr>
        <w:t xml:space="preserve"> آن مور</w:t>
      </w:r>
      <w:r w:rsidRPr="009376DE">
        <w:rPr>
          <w:rFonts w:ascii="IRBadr" w:hAnsi="IRBadr" w:cs="IRBadr"/>
          <w:sz w:val="28"/>
          <w:rtl/>
        </w:rPr>
        <w:t>د اختلاف است،</w:t>
      </w:r>
      <w:r w:rsidR="00D23502">
        <w:rPr>
          <w:rFonts w:ascii="IRBadr" w:hAnsi="IRBadr" w:cs="IRBadr" w:hint="cs"/>
          <w:sz w:val="28"/>
          <w:rtl/>
        </w:rPr>
        <w:t xml:space="preserve"> همچنین در اینکه جسم نیز بوده یا خیر نیز اختلاف وجود دارد.</w:t>
      </w:r>
    </w:p>
    <w:p w:rsidR="00290B2D" w:rsidRPr="00BF4DC7" w:rsidRDefault="00D23502" w:rsidP="00BF4DC7">
      <w:pPr>
        <w:pStyle w:val="2"/>
        <w:jc w:val="both"/>
        <w:rPr>
          <w:rtl/>
        </w:rPr>
      </w:pPr>
      <w:bookmarkStart w:id="4" w:name="_Toc425270176"/>
      <w:r w:rsidRPr="00BF4DC7">
        <w:rPr>
          <w:rFonts w:hint="cs"/>
          <w:rtl/>
        </w:rPr>
        <w:t>معراج از دیدگاه قرآن</w:t>
      </w:r>
      <w:bookmarkEnd w:id="4"/>
    </w:p>
    <w:p w:rsidR="00D23502" w:rsidRDefault="00D23502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متعال در </w:t>
      </w:r>
      <w:r w:rsidR="007B5360">
        <w:rPr>
          <w:rFonts w:ascii="IRBadr" w:hAnsi="IRBadr" w:cs="IRBadr"/>
          <w:sz w:val="28"/>
          <w:rtl/>
        </w:rPr>
        <w:t>دو جا</w:t>
      </w:r>
      <w:r w:rsidR="007B536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قرآن به معراج پیامبر‌(ص) </w:t>
      </w:r>
      <w:r w:rsidR="006A28B7">
        <w:rPr>
          <w:rFonts w:ascii="IRBadr" w:hAnsi="IRBadr" w:cs="IRBadr"/>
          <w:sz w:val="28"/>
          <w:rtl/>
        </w:rPr>
        <w:t>اشاره‌کرده</w:t>
      </w:r>
      <w:r>
        <w:rPr>
          <w:rFonts w:ascii="IRBadr" w:hAnsi="IRBadr" w:cs="IRBadr" w:hint="cs"/>
          <w:sz w:val="28"/>
          <w:rtl/>
        </w:rPr>
        <w:t xml:space="preserve"> است. یکی در آیه اول سوره اسراء،‌ و دومی در سوره نجم است.</w:t>
      </w:r>
    </w:p>
    <w:p w:rsidR="00D23502" w:rsidRPr="003B641E" w:rsidRDefault="00D23502" w:rsidP="00BF4DC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B641E">
        <w:rPr>
          <w:rFonts w:ascii="IRBadr" w:hAnsi="IRBadr" w:cs="IRBadr" w:hint="cs"/>
          <w:b/>
          <w:bCs/>
          <w:sz w:val="28"/>
          <w:rtl/>
        </w:rPr>
        <w:t>سُبْحَانَ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الَّذِي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أَسْرَى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بِعَبْدِهِ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لَيْلاً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مِّنَ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الْمَسْجِدِ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الْحَرَامِ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إِلَى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الْمَسْجِدِ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الأَقْصَى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الَّذِي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بَارَكْنَا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حَوْلَهُ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لِنُرِيَهُ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مِنْ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آيَاتِنَا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إِنَّهُ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هُوَ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السَّمِيعُ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البَصِيرُ</w:t>
      </w:r>
      <w:r w:rsidRPr="003B641E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</w:p>
    <w:p w:rsidR="00D23502" w:rsidRPr="00D23502" w:rsidRDefault="00D23502" w:rsidP="00BF4DC7">
      <w:pPr>
        <w:bidi/>
        <w:jc w:val="both"/>
        <w:rPr>
          <w:rFonts w:ascii="IRBadr" w:hAnsi="IRBadr" w:cs="IRBadr"/>
          <w:sz w:val="28"/>
          <w:rtl/>
        </w:rPr>
      </w:pPr>
      <w:r w:rsidRPr="00D23502">
        <w:rPr>
          <w:rFonts w:ascii="IRBadr" w:hAnsi="IRBadr" w:cs="IRBadr" w:hint="cs"/>
          <w:sz w:val="28"/>
          <w:rtl/>
        </w:rPr>
        <w:t>پاک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و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منزّه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است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خدايى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که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بنده‏اش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را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در</w:t>
      </w:r>
      <w:r w:rsidRPr="00D23502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 w:hint="cs"/>
          <w:sz w:val="28"/>
          <w:rtl/>
        </w:rPr>
        <w:t>یک‌شب</w:t>
      </w:r>
      <w:r w:rsidRPr="00D23502">
        <w:rPr>
          <w:rFonts w:ascii="IRBadr" w:hAnsi="IRBadr" w:cs="IRBadr" w:hint="cs"/>
          <w:sz w:val="28"/>
          <w:rtl/>
        </w:rPr>
        <w:t>،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از</w:t>
      </w:r>
      <w:r w:rsidRPr="00D23502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مسجدالحرام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به</w:t>
      </w:r>
      <w:r w:rsidRPr="00D23502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مسجدالاقص</w:t>
      </w:r>
      <w:r w:rsidR="006A28B7">
        <w:rPr>
          <w:rFonts w:ascii="IRBadr" w:hAnsi="IRBadr" w:cs="IRBadr" w:hint="cs"/>
          <w:sz w:val="28"/>
          <w:rtl/>
        </w:rPr>
        <w:t>ی</w:t>
      </w:r>
      <w:r w:rsidRPr="00D23502">
        <w:rPr>
          <w:rFonts w:ascii="IRBadr" w:hAnsi="IRBadr" w:cs="IRBadr"/>
          <w:sz w:val="28"/>
          <w:rtl/>
        </w:rPr>
        <w:t xml:space="preserve"> -</w:t>
      </w:r>
      <w:r w:rsidRPr="00D23502">
        <w:rPr>
          <w:rFonts w:ascii="IRBadr" w:hAnsi="IRBadr" w:cs="IRBadr" w:hint="cs"/>
          <w:sz w:val="28"/>
          <w:rtl/>
        </w:rPr>
        <w:t>که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گرداگردش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را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پربرکت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ساخته‏ايم</w:t>
      </w:r>
      <w:r w:rsidRPr="00D23502">
        <w:rPr>
          <w:rFonts w:ascii="IRBadr" w:hAnsi="IRBadr" w:cs="IRBadr"/>
          <w:sz w:val="28"/>
          <w:rtl/>
        </w:rPr>
        <w:t xml:space="preserve">- </w:t>
      </w:r>
      <w:r w:rsidRPr="00D23502">
        <w:rPr>
          <w:rFonts w:ascii="IRBadr" w:hAnsi="IRBadr" w:cs="IRBadr" w:hint="cs"/>
          <w:sz w:val="28"/>
          <w:rtl/>
        </w:rPr>
        <w:t>برد،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تا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برخى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از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آيات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خود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را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به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او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نشان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دهيم؛</w:t>
      </w:r>
      <w:r w:rsidRPr="00D23502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چراکه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او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شنوا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و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بيناست</w:t>
      </w:r>
      <w:r w:rsidRPr="00D23502">
        <w:rPr>
          <w:rFonts w:ascii="IRBadr" w:hAnsi="IRBadr" w:cs="IRBadr"/>
          <w:sz w:val="28"/>
          <w:rtl/>
        </w:rPr>
        <w:t>.</w:t>
      </w:r>
    </w:p>
    <w:p w:rsidR="00D23502" w:rsidRDefault="006A28B7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ین‌یک</w:t>
      </w:r>
      <w:r w:rsidR="00290B2D" w:rsidRPr="009376DE">
        <w:rPr>
          <w:rFonts w:ascii="IRBadr" w:hAnsi="IRBadr" w:cs="IRBadr"/>
          <w:sz w:val="28"/>
          <w:rtl/>
        </w:rPr>
        <w:t xml:space="preserve"> سفر عادی و ظاهری نبوده</w:t>
      </w:r>
      <w:r w:rsidR="00D23502">
        <w:rPr>
          <w:rFonts w:ascii="IRBadr" w:hAnsi="IRBadr" w:cs="IRBadr" w:hint="cs"/>
          <w:sz w:val="28"/>
          <w:rtl/>
        </w:rPr>
        <w:t xml:space="preserve"> است بلکه </w:t>
      </w:r>
      <w:r w:rsidR="00290B2D" w:rsidRPr="009376DE">
        <w:rPr>
          <w:rFonts w:ascii="IRBadr" w:hAnsi="IRBadr" w:cs="IRBadr"/>
          <w:sz w:val="28"/>
          <w:rtl/>
        </w:rPr>
        <w:t>یک سفر غیبی و معنوی بوده</w:t>
      </w:r>
      <w:r w:rsidR="00D23502">
        <w:rPr>
          <w:rFonts w:ascii="IRBadr" w:hAnsi="IRBadr" w:cs="IRBadr" w:hint="cs"/>
          <w:sz w:val="28"/>
          <w:rtl/>
        </w:rPr>
        <w:t xml:space="preserve"> است</w:t>
      </w:r>
    </w:p>
    <w:p w:rsidR="00D23502" w:rsidRDefault="006A28B7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مسجدالاقص</w:t>
      </w:r>
      <w:r>
        <w:rPr>
          <w:rFonts w:ascii="IRBadr" w:hAnsi="IRBadr" w:cs="IRBadr" w:hint="cs"/>
          <w:sz w:val="28"/>
          <w:rtl/>
        </w:rPr>
        <w:t>ی</w:t>
      </w:r>
      <w:r w:rsidR="00D23502">
        <w:rPr>
          <w:rFonts w:ascii="IRBadr" w:hAnsi="IRBadr" w:cs="IRBadr" w:hint="cs"/>
          <w:sz w:val="28"/>
          <w:rtl/>
        </w:rPr>
        <w:t xml:space="preserve"> قبله‌ی اول مسلمین بوده است، بسیاری از پیامبران در آنجا بودند. مکان بسیار پربرکتی است.</w:t>
      </w:r>
    </w:p>
    <w:p w:rsidR="00290B2D" w:rsidRPr="009376DE" w:rsidRDefault="00D23502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آیه تنها اشاره می‌کند که ما پیامبر (ص) را از </w:t>
      </w:r>
      <w:r w:rsidR="007B5360">
        <w:rPr>
          <w:rFonts w:ascii="IRBadr" w:hAnsi="IRBadr" w:cs="IRBadr"/>
          <w:sz w:val="28"/>
          <w:rtl/>
        </w:rPr>
        <w:t>مسجدالحرام</w:t>
      </w:r>
      <w:r>
        <w:rPr>
          <w:rFonts w:ascii="IRBadr" w:hAnsi="IRBadr" w:cs="IRBadr" w:hint="cs"/>
          <w:sz w:val="28"/>
          <w:rtl/>
        </w:rPr>
        <w:t xml:space="preserve"> به </w:t>
      </w:r>
      <w:r w:rsidR="007B5360">
        <w:rPr>
          <w:rFonts w:ascii="IRBadr" w:hAnsi="IRBadr" w:cs="IRBadr"/>
          <w:sz w:val="28"/>
          <w:rtl/>
        </w:rPr>
        <w:t>مسجدالاقص</w:t>
      </w:r>
      <w:r w:rsidR="007B536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بردیم. </w:t>
      </w:r>
      <w:r w:rsidR="00290B2D" w:rsidRPr="009376DE">
        <w:rPr>
          <w:rFonts w:ascii="IRBadr" w:hAnsi="IRBadr" w:cs="IRBadr"/>
          <w:sz w:val="28"/>
          <w:rtl/>
        </w:rPr>
        <w:t>اما فلسفه‌ی این سفر صعود به یک</w:t>
      </w:r>
      <w:r>
        <w:rPr>
          <w:rFonts w:ascii="IRBadr" w:hAnsi="IRBadr" w:cs="IRBadr"/>
          <w:sz w:val="28"/>
          <w:rtl/>
        </w:rPr>
        <w:t xml:space="preserve"> نقطه‌ی </w:t>
      </w:r>
      <w:r>
        <w:rPr>
          <w:rFonts w:ascii="IRBadr" w:hAnsi="IRBadr" w:cs="IRBadr" w:hint="cs"/>
          <w:sz w:val="28"/>
          <w:rtl/>
        </w:rPr>
        <w:t>آس</w:t>
      </w:r>
      <w:r w:rsidR="00290B2D" w:rsidRPr="009376DE">
        <w:rPr>
          <w:rFonts w:ascii="IRBadr" w:hAnsi="IRBadr" w:cs="IRBadr"/>
          <w:sz w:val="28"/>
          <w:rtl/>
        </w:rPr>
        <w:t xml:space="preserve">مانی است تا اینکه </w:t>
      </w:r>
      <w:r>
        <w:rPr>
          <w:rFonts w:ascii="IRBadr" w:hAnsi="IRBadr" w:cs="IRBadr" w:hint="cs"/>
          <w:sz w:val="28"/>
          <w:rtl/>
        </w:rPr>
        <w:t xml:space="preserve">خداوند آیاتش را به پیامبر (ص) نشان دهد.در </w:t>
      </w:r>
      <w:r w:rsidR="007B5360">
        <w:rPr>
          <w:rFonts w:ascii="IRBadr" w:hAnsi="IRBadr" w:cs="IRBadr"/>
          <w:sz w:val="28"/>
          <w:rtl/>
        </w:rPr>
        <w:t>بحارالانوار</w:t>
      </w:r>
      <w:r>
        <w:rPr>
          <w:rFonts w:ascii="IRBadr" w:hAnsi="IRBadr" w:cs="IRBadr" w:hint="cs"/>
          <w:sz w:val="28"/>
          <w:rtl/>
        </w:rPr>
        <w:t xml:space="preserve"> جلد 18 مفصلاً این موضوع آمده است.</w:t>
      </w:r>
    </w:p>
    <w:p w:rsidR="00D23502" w:rsidRPr="003B641E" w:rsidRDefault="00D23502" w:rsidP="00BF4DC7">
      <w:pPr>
        <w:bidi/>
        <w:jc w:val="both"/>
        <w:rPr>
          <w:rFonts w:ascii="IRBadr" w:hAnsi="IRBadr" w:cs="IRBadr"/>
          <w:b/>
          <w:bCs/>
          <w:sz w:val="28"/>
          <w:szCs w:val="22"/>
          <w:rtl/>
        </w:rPr>
      </w:pPr>
      <w:r>
        <w:rPr>
          <w:rFonts w:ascii="IRBadr" w:hAnsi="IRBadr" w:cs="IRBadr" w:hint="cs"/>
          <w:sz w:val="28"/>
          <w:rtl/>
        </w:rPr>
        <w:lastRenderedPageBreak/>
        <w:t>مکمل کننده این آیه، آیه سوره‌ی نجم است که خداوند متعال می‌فرماید</w:t>
      </w:r>
      <w:r w:rsidRPr="003B641E">
        <w:rPr>
          <w:rFonts w:ascii="IRBadr" w:hAnsi="IRBadr" w:cs="IRBadr" w:hint="cs"/>
          <w:b/>
          <w:bCs/>
          <w:sz w:val="28"/>
          <w:rtl/>
        </w:rPr>
        <w:t>:‌ وَالنَّجْمِ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إِذَا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هَوَى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* مَا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ضَلَّ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صَاحِبُكُمْ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وَمَا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غَوَى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* وَمَا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يَنطِقُ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عَنِ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الْهَوَى</w:t>
      </w:r>
      <w:r w:rsidR="00A031AA" w:rsidRPr="003B641E">
        <w:rPr>
          <w:rFonts w:ascii="IRBadr" w:hAnsi="IRBadr" w:cs="IRBadr" w:hint="cs"/>
          <w:b/>
          <w:bCs/>
          <w:sz w:val="28"/>
          <w:rtl/>
        </w:rPr>
        <w:t>*</w:t>
      </w:r>
      <w:r w:rsidR="00A031AA" w:rsidRPr="003B641E">
        <w:rPr>
          <w:rFonts w:hint="cs"/>
          <w:b/>
          <w:bCs/>
          <w:rtl/>
        </w:rPr>
        <w:t xml:space="preserve"> </w:t>
      </w:r>
      <w:r w:rsidR="00A031AA" w:rsidRPr="003B641E">
        <w:rPr>
          <w:rFonts w:ascii="IRBadr" w:hAnsi="IRBadr" w:cs="IRBadr" w:hint="cs"/>
          <w:b/>
          <w:bCs/>
          <w:sz w:val="28"/>
          <w:rtl/>
        </w:rPr>
        <w:t>إِنْ</w:t>
      </w:r>
      <w:r w:rsidR="00A031AA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031AA" w:rsidRPr="003B641E">
        <w:rPr>
          <w:rFonts w:ascii="IRBadr" w:hAnsi="IRBadr" w:cs="IRBadr" w:hint="cs"/>
          <w:b/>
          <w:bCs/>
          <w:sz w:val="28"/>
          <w:rtl/>
        </w:rPr>
        <w:t>هُوَ</w:t>
      </w:r>
      <w:r w:rsidR="00A031AA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031AA" w:rsidRPr="003B641E">
        <w:rPr>
          <w:rFonts w:ascii="IRBadr" w:hAnsi="IRBadr" w:cs="IRBadr" w:hint="cs"/>
          <w:b/>
          <w:bCs/>
          <w:sz w:val="28"/>
          <w:rtl/>
        </w:rPr>
        <w:t>إِلَّا</w:t>
      </w:r>
      <w:r w:rsidR="00A031AA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031AA" w:rsidRPr="003B641E">
        <w:rPr>
          <w:rFonts w:ascii="IRBadr" w:hAnsi="IRBadr" w:cs="IRBadr" w:hint="cs"/>
          <w:b/>
          <w:bCs/>
          <w:sz w:val="28"/>
          <w:rtl/>
        </w:rPr>
        <w:t>وَحْيٌ</w:t>
      </w:r>
      <w:r w:rsidR="00A031AA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031AA" w:rsidRPr="003B641E">
        <w:rPr>
          <w:rFonts w:ascii="IRBadr" w:hAnsi="IRBadr" w:cs="IRBadr" w:hint="cs"/>
          <w:b/>
          <w:bCs/>
          <w:sz w:val="28"/>
          <w:rtl/>
        </w:rPr>
        <w:t>يُوحَى</w:t>
      </w:r>
      <w:r w:rsidR="00A031AA" w:rsidRPr="003B641E">
        <w:rPr>
          <w:rStyle w:val="aff0"/>
          <w:rFonts w:ascii="IRBadr" w:hAnsi="IRBadr" w:cs="IRBadr"/>
          <w:b/>
          <w:bCs/>
          <w:sz w:val="28"/>
          <w:szCs w:val="22"/>
          <w:vertAlign w:val="baseline"/>
          <w:rtl/>
        </w:rPr>
        <w:t xml:space="preserve"> </w:t>
      </w:r>
      <w:r w:rsidRPr="003B641E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Pr="003B641E">
        <w:rPr>
          <w:rFonts w:ascii="IRBadr" w:hAnsi="IRBadr" w:cs="IRBadr"/>
          <w:b/>
          <w:bCs/>
          <w:sz w:val="28"/>
          <w:szCs w:val="22"/>
          <w:rtl/>
        </w:rPr>
        <w:t xml:space="preserve"> </w:t>
      </w:r>
    </w:p>
    <w:p w:rsidR="00D23502" w:rsidRDefault="00D23502" w:rsidP="00BF4DC7">
      <w:pPr>
        <w:bidi/>
        <w:jc w:val="both"/>
        <w:rPr>
          <w:rFonts w:ascii="IRBadr" w:hAnsi="IRBadr" w:cs="IRBadr"/>
          <w:sz w:val="28"/>
          <w:rtl/>
        </w:rPr>
      </w:pPr>
      <w:r w:rsidRPr="00D23502">
        <w:rPr>
          <w:rFonts w:ascii="IRBadr" w:hAnsi="IRBadr" w:cs="IRBadr" w:hint="cs"/>
          <w:sz w:val="28"/>
          <w:rtl/>
        </w:rPr>
        <w:t>سوگند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به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ستاره</w:t>
      </w:r>
      <w:r w:rsidRPr="00D23502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هنگام</w:t>
      </w:r>
      <w:r w:rsidR="006A28B7">
        <w:rPr>
          <w:rFonts w:ascii="IRBadr" w:hAnsi="IRBadr" w:cs="IRBadr" w:hint="cs"/>
          <w:sz w:val="28"/>
          <w:rtl/>
        </w:rPr>
        <w:t>ی‌که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افول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مى‏کند،</w:t>
      </w:r>
      <w:r w:rsidRPr="00D23502">
        <w:rPr>
          <w:rFonts w:ascii="IRBadr" w:hAnsi="IRBadr" w:cs="IRBadr" w:hint="cs"/>
          <w:sz w:val="28"/>
          <w:szCs w:val="22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که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هرگز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دوست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شما</w:t>
      </w:r>
      <w:r w:rsidRPr="00D23502">
        <w:rPr>
          <w:rFonts w:ascii="IRBadr" w:hAnsi="IRBadr" w:cs="IRBadr"/>
          <w:sz w:val="28"/>
          <w:rtl/>
        </w:rPr>
        <w:t xml:space="preserve"> [= </w:t>
      </w:r>
      <w:r w:rsidRPr="00D23502">
        <w:rPr>
          <w:rFonts w:ascii="IRBadr" w:hAnsi="IRBadr" w:cs="IRBadr" w:hint="cs"/>
          <w:sz w:val="28"/>
          <w:rtl/>
        </w:rPr>
        <w:t>محمّد</w:t>
      </w:r>
      <w:r w:rsidRPr="00D23502">
        <w:rPr>
          <w:rFonts w:ascii="IRBadr" w:hAnsi="IRBadr" w:cs="IRBadr"/>
          <w:sz w:val="28"/>
          <w:rtl/>
        </w:rPr>
        <w:t xml:space="preserve"> «</w:t>
      </w:r>
      <w:r w:rsidRPr="00D23502">
        <w:rPr>
          <w:rFonts w:ascii="IRBadr" w:hAnsi="IRBadr" w:cs="IRBadr" w:hint="cs"/>
          <w:sz w:val="28"/>
          <w:rtl/>
        </w:rPr>
        <w:t>ص</w:t>
      </w:r>
      <w:r w:rsidRPr="00D23502">
        <w:rPr>
          <w:rFonts w:ascii="IRBadr" w:hAnsi="IRBadr" w:cs="IRBadr" w:hint="eastAsia"/>
          <w:sz w:val="28"/>
          <w:rtl/>
        </w:rPr>
        <w:t>»</w:t>
      </w:r>
      <w:r w:rsidRPr="00D23502">
        <w:rPr>
          <w:rFonts w:ascii="IRBadr" w:hAnsi="IRBadr" w:cs="IRBadr"/>
          <w:sz w:val="28"/>
          <w:rtl/>
        </w:rPr>
        <w:t xml:space="preserve">] </w:t>
      </w:r>
      <w:r w:rsidRPr="00D23502">
        <w:rPr>
          <w:rFonts w:ascii="IRBadr" w:hAnsi="IRBadr" w:cs="IRBadr" w:hint="cs"/>
          <w:sz w:val="28"/>
          <w:rtl/>
        </w:rPr>
        <w:t>منحرف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نشده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و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مقصد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را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گم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نکرده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است،</w:t>
      </w:r>
      <w:r w:rsidRPr="00D23502">
        <w:rPr>
          <w:rFonts w:ascii="IRBadr" w:hAnsi="IRBadr" w:cs="IRBadr" w:hint="cs"/>
          <w:sz w:val="28"/>
          <w:szCs w:val="22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و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هرگز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از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روى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هواى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نفس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سخن</w:t>
      </w:r>
      <w:r w:rsidRPr="00D23502">
        <w:rPr>
          <w:rFonts w:ascii="IRBadr" w:hAnsi="IRBadr" w:cs="IRBadr"/>
          <w:sz w:val="28"/>
          <w:rtl/>
        </w:rPr>
        <w:t xml:space="preserve"> </w:t>
      </w:r>
      <w:r w:rsidRPr="00D23502">
        <w:rPr>
          <w:rFonts w:ascii="IRBadr" w:hAnsi="IRBadr" w:cs="IRBadr" w:hint="cs"/>
          <w:sz w:val="28"/>
          <w:rtl/>
        </w:rPr>
        <w:t>نمى‏گويد</w:t>
      </w:r>
      <w:r w:rsidRPr="00D23502">
        <w:rPr>
          <w:rFonts w:ascii="IRBadr" w:hAnsi="IRBadr" w:cs="IRBadr"/>
          <w:sz w:val="28"/>
          <w:rtl/>
        </w:rPr>
        <w:t>!</w:t>
      </w:r>
      <w:r w:rsidRPr="00D23502">
        <w:rPr>
          <w:rFonts w:ascii="IRBadr" w:hAnsi="IRBadr" w:cs="IRBadr"/>
          <w:sz w:val="28"/>
          <w:szCs w:val="22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آنچه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مى‏گويد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چيزى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جز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وحى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که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بر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او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نازل‌شده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نيست</w:t>
      </w:r>
      <w:r w:rsidR="00A031AA" w:rsidRPr="00A031AA">
        <w:rPr>
          <w:rFonts w:ascii="IRBadr" w:hAnsi="IRBadr" w:cs="IRBadr"/>
          <w:sz w:val="28"/>
          <w:rtl/>
        </w:rPr>
        <w:t>!</w:t>
      </w:r>
    </w:p>
    <w:p w:rsidR="00A031AA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>کتاب آسمانی دستاورد وحی خداوند بر قلب نورانی پیامبر اسلام حضرت محمد بن عبدالله</w:t>
      </w:r>
      <w:r w:rsidR="00A031AA">
        <w:rPr>
          <w:rFonts w:ascii="IRBadr" w:hAnsi="IRBadr" w:cs="IRBadr" w:hint="cs"/>
          <w:sz w:val="28"/>
          <w:rtl/>
        </w:rPr>
        <w:t xml:space="preserve"> (ص) است. </w:t>
      </w:r>
    </w:p>
    <w:p w:rsidR="00A031AA" w:rsidRPr="003B641E" w:rsidRDefault="00A031AA" w:rsidP="00BF4DC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B641E">
        <w:rPr>
          <w:rFonts w:ascii="IRBadr" w:hAnsi="IRBadr" w:cs="IRBadr" w:hint="cs"/>
          <w:b/>
          <w:bCs/>
          <w:sz w:val="28"/>
          <w:rtl/>
        </w:rPr>
        <w:t>عَلَّمَهُ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شَدِيدُ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الْقُوَى</w:t>
      </w:r>
      <w:r w:rsidRPr="003B641E">
        <w:rPr>
          <w:rFonts w:ascii="IRBadr" w:hAnsi="IRBadr" w:cs="IRBadr"/>
          <w:b/>
          <w:bCs/>
          <w:sz w:val="28"/>
          <w:szCs w:val="22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* ذُو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مِرَّةٍ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فَاسْتَوَى*</w:t>
      </w:r>
      <w:r w:rsidRPr="003B641E">
        <w:rPr>
          <w:rFonts w:hint="cs"/>
          <w:b/>
          <w:bCs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وَهُوَ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بِالْأُفُقِ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الْأَعْلَى*</w:t>
      </w:r>
      <w:r w:rsidRPr="003B641E">
        <w:rPr>
          <w:rFonts w:hint="cs"/>
          <w:b/>
          <w:bCs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ثُمَّ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دَنَا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فَتَدَلَّى</w:t>
      </w:r>
      <w:r w:rsidRPr="003B641E">
        <w:rPr>
          <w:rStyle w:val="aff0"/>
          <w:rFonts w:ascii="IRBadr" w:hAnsi="IRBadr" w:cs="IRBadr"/>
          <w:b/>
          <w:bCs/>
          <w:sz w:val="28"/>
          <w:szCs w:val="22"/>
          <w:vertAlign w:val="baseline"/>
          <w:rtl/>
        </w:rPr>
        <w:t xml:space="preserve"> </w:t>
      </w:r>
      <w:r w:rsidRPr="003B641E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</w:p>
    <w:p w:rsidR="00A031AA" w:rsidRDefault="007B5360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آن‌کس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که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قدرت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عظيمى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دارد</w:t>
      </w:r>
      <w:r w:rsidR="00A031AA" w:rsidRPr="00A031AA">
        <w:rPr>
          <w:rFonts w:ascii="IRBadr" w:hAnsi="IRBadr" w:cs="IRBadr"/>
          <w:sz w:val="28"/>
          <w:rtl/>
        </w:rPr>
        <w:t xml:space="preserve"> [= </w:t>
      </w:r>
      <w:r w:rsidR="00A031AA" w:rsidRPr="00A031AA">
        <w:rPr>
          <w:rFonts w:ascii="IRBadr" w:hAnsi="IRBadr" w:cs="IRBadr" w:hint="cs"/>
          <w:sz w:val="28"/>
          <w:rtl/>
        </w:rPr>
        <w:t>جبرئيل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امين‏</w:t>
      </w:r>
      <w:r w:rsidR="00A031AA" w:rsidRPr="00A031AA">
        <w:rPr>
          <w:rFonts w:ascii="IRBadr" w:hAnsi="IRBadr" w:cs="IRBadr"/>
          <w:sz w:val="28"/>
          <w:rtl/>
        </w:rPr>
        <w:t xml:space="preserve">] </w:t>
      </w:r>
      <w:r w:rsidR="00A031AA" w:rsidRPr="00A031AA">
        <w:rPr>
          <w:rFonts w:ascii="IRBadr" w:hAnsi="IRBadr" w:cs="IRBadr" w:hint="cs"/>
          <w:sz w:val="28"/>
          <w:rtl/>
        </w:rPr>
        <w:t>او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را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تعليم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داده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است؛</w:t>
      </w:r>
      <w:r w:rsidR="00A031AA" w:rsidRPr="00A031AA">
        <w:rPr>
          <w:rFonts w:ascii="IRBadr" w:hAnsi="IRBadr" w:cs="IRBadr"/>
          <w:sz w:val="28"/>
          <w:szCs w:val="22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همان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کس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که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توانايى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فوق‌العاده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دارد؛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او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سلطه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يافت</w:t>
      </w:r>
      <w:r w:rsidR="00A031AA" w:rsidRPr="00A031AA">
        <w:rPr>
          <w:rFonts w:ascii="IRBadr" w:hAnsi="IRBadr" w:cs="IRBadr"/>
          <w:sz w:val="28"/>
          <w:rtl/>
        </w:rPr>
        <w:t>...</w:t>
      </w:r>
      <w:r w:rsidR="00A031AA" w:rsidRPr="00A031AA">
        <w:rPr>
          <w:rFonts w:hint="cs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درحال</w:t>
      </w:r>
      <w:r w:rsidR="006A28B7">
        <w:rPr>
          <w:rFonts w:ascii="IRBadr" w:hAnsi="IRBadr" w:cs="IRBadr" w:hint="cs"/>
          <w:sz w:val="28"/>
          <w:rtl/>
        </w:rPr>
        <w:t>ی‌که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در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اُفق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اعلى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قرار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داشت</w:t>
      </w:r>
      <w:r w:rsidR="00A031AA" w:rsidRPr="00A031AA">
        <w:rPr>
          <w:rFonts w:ascii="IRBadr" w:hAnsi="IRBadr" w:cs="IRBadr"/>
          <w:sz w:val="28"/>
          <w:rtl/>
        </w:rPr>
        <w:t>!</w:t>
      </w:r>
      <w:r w:rsidR="00A031AA" w:rsidRPr="00A031AA">
        <w:rPr>
          <w:rFonts w:hint="cs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سپس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نزد</w:t>
      </w:r>
      <w:r w:rsidR="006A28B7">
        <w:rPr>
          <w:rFonts w:ascii="IRBadr" w:hAnsi="IRBadr" w:cs="IRBadr" w:hint="cs"/>
          <w:sz w:val="28"/>
          <w:rtl/>
        </w:rPr>
        <w:t>یک‌تر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و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نزد</w:t>
      </w:r>
      <w:r w:rsidR="006A28B7">
        <w:rPr>
          <w:rFonts w:ascii="IRBadr" w:hAnsi="IRBadr" w:cs="IRBadr" w:hint="cs"/>
          <w:sz w:val="28"/>
          <w:rtl/>
        </w:rPr>
        <w:t>یک‌تر</w:t>
      </w:r>
      <w:r w:rsidR="00A031AA" w:rsidRPr="00A031AA">
        <w:rPr>
          <w:rFonts w:ascii="IRBadr" w:hAnsi="IRBadr" w:cs="IRBadr"/>
          <w:sz w:val="28"/>
          <w:rtl/>
        </w:rPr>
        <w:t xml:space="preserve"> </w:t>
      </w:r>
      <w:r w:rsidR="00A031AA" w:rsidRPr="00A031AA">
        <w:rPr>
          <w:rFonts w:ascii="IRBadr" w:hAnsi="IRBadr" w:cs="IRBadr" w:hint="cs"/>
          <w:sz w:val="28"/>
          <w:rtl/>
        </w:rPr>
        <w:t>شد</w:t>
      </w:r>
      <w:r w:rsidR="00A031AA" w:rsidRPr="00A031AA">
        <w:rPr>
          <w:rFonts w:ascii="IRBadr" w:hAnsi="IRBadr" w:cs="IRBadr"/>
          <w:sz w:val="28"/>
          <w:rtl/>
        </w:rPr>
        <w:t>...</w:t>
      </w:r>
    </w:p>
    <w:p w:rsidR="00290B2D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در روایات </w:t>
      </w:r>
      <w:r w:rsidR="00A031AA">
        <w:rPr>
          <w:rFonts w:ascii="IRBadr" w:hAnsi="IRBadr" w:cs="IRBadr" w:hint="cs"/>
          <w:sz w:val="28"/>
          <w:rtl/>
        </w:rPr>
        <w:t>آمده است</w:t>
      </w:r>
      <w:r w:rsidRPr="009376DE">
        <w:rPr>
          <w:rFonts w:ascii="IRBadr" w:hAnsi="IRBadr" w:cs="IRBadr"/>
          <w:sz w:val="28"/>
          <w:rtl/>
        </w:rPr>
        <w:t xml:space="preserve"> که سه ملک از ملائکه‌ی بزرگ الهی به رهبری جبرئیل به زمین آمدند و پیامبر</w:t>
      </w:r>
      <w:r w:rsidR="00A031AA">
        <w:rPr>
          <w:rFonts w:ascii="IRBadr" w:hAnsi="IRBadr" w:cs="IRBadr" w:hint="cs"/>
          <w:sz w:val="28"/>
          <w:rtl/>
        </w:rPr>
        <w:t xml:space="preserve"> (ص)</w:t>
      </w:r>
      <w:r w:rsidRPr="009376DE">
        <w:rPr>
          <w:rFonts w:ascii="IRBadr" w:hAnsi="IRBadr" w:cs="IRBadr"/>
          <w:sz w:val="28"/>
          <w:rtl/>
        </w:rPr>
        <w:t xml:space="preserve"> را به معراج بردند</w:t>
      </w:r>
      <w:r w:rsidR="00A031AA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جبرئیل و میکائیل و اسرافیل</w:t>
      </w:r>
      <w:r w:rsidR="00A031AA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براقی را از آسمان آوردند و پیامبر</w:t>
      </w:r>
      <w:r w:rsidR="00A031AA">
        <w:rPr>
          <w:rFonts w:ascii="IRBadr" w:hAnsi="IRBadr" w:cs="IRBadr" w:hint="cs"/>
          <w:sz w:val="28"/>
          <w:rtl/>
        </w:rPr>
        <w:t xml:space="preserve"> (ص)</w:t>
      </w:r>
      <w:r w:rsidRPr="009376DE">
        <w:rPr>
          <w:rFonts w:ascii="IRBadr" w:hAnsi="IRBadr" w:cs="IRBadr"/>
          <w:sz w:val="28"/>
          <w:rtl/>
        </w:rPr>
        <w:t xml:space="preserve"> را ب</w:t>
      </w:r>
      <w:r w:rsidR="00A031AA">
        <w:rPr>
          <w:rFonts w:ascii="IRBadr" w:hAnsi="IRBadr" w:cs="IRBadr"/>
          <w:sz w:val="28"/>
          <w:rtl/>
        </w:rPr>
        <w:t>ر آن مرکب الهی و غیبی سوار کردن</w:t>
      </w:r>
      <w:r w:rsidR="00A031AA">
        <w:rPr>
          <w:rFonts w:ascii="IRBadr" w:hAnsi="IRBadr" w:cs="IRBadr" w:hint="cs"/>
          <w:sz w:val="28"/>
          <w:rtl/>
        </w:rPr>
        <w:t xml:space="preserve">د. در بعضی روایات آمده است که مرکب لرزید و جبرئیل </w:t>
      </w:r>
      <w:r w:rsidRPr="009376DE">
        <w:rPr>
          <w:rFonts w:ascii="IRBadr" w:hAnsi="IRBadr" w:cs="IRBadr"/>
          <w:sz w:val="28"/>
          <w:rtl/>
        </w:rPr>
        <w:t xml:space="preserve">با تندی او را نگه داشت و به او خطاب کرد، کسی بر تو سوار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ی‌شود</w:t>
      </w:r>
      <w:r w:rsidRPr="009376DE">
        <w:rPr>
          <w:rFonts w:ascii="IRBadr" w:hAnsi="IRBadr" w:cs="IRBadr"/>
          <w:sz w:val="28"/>
          <w:rtl/>
        </w:rPr>
        <w:t xml:space="preserve"> به عظمت</w:t>
      </w:r>
      <w:r w:rsidR="00A031AA">
        <w:rPr>
          <w:rFonts w:ascii="IRBadr" w:hAnsi="IRBadr" w:cs="IRBadr" w:hint="cs"/>
          <w:sz w:val="28"/>
          <w:rtl/>
        </w:rPr>
        <w:t>ش</w:t>
      </w:r>
      <w:r w:rsidRPr="009376DE">
        <w:rPr>
          <w:rFonts w:ascii="IRBadr" w:hAnsi="IRBadr" w:cs="IRBadr"/>
          <w:sz w:val="28"/>
          <w:rtl/>
        </w:rPr>
        <w:t xml:space="preserve"> در عالم کسی نیست. آن مرکب از عظمت وجود پیامبر</w:t>
      </w:r>
      <w:r w:rsidR="00A031AA">
        <w:rPr>
          <w:rFonts w:ascii="IRBadr" w:hAnsi="IRBadr" w:cs="IRBadr" w:hint="cs"/>
          <w:sz w:val="28"/>
          <w:rtl/>
        </w:rPr>
        <w:t xml:space="preserve"> (ص) لرزید</w:t>
      </w:r>
      <w:r w:rsidRPr="009376DE">
        <w:rPr>
          <w:rFonts w:ascii="IRBadr" w:hAnsi="IRBadr" w:cs="IRBadr"/>
          <w:sz w:val="28"/>
          <w:rtl/>
        </w:rPr>
        <w:t>، مرکب را آماده کردند</w:t>
      </w:r>
      <w:r w:rsidR="00A031AA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جبرئیل که او را همراهی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ی‌کردند</w:t>
      </w:r>
      <w:r w:rsidR="00A031AA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اسرافیل و میکائیل، پیامبر </w:t>
      </w:r>
      <w:r w:rsidR="00A031AA">
        <w:rPr>
          <w:rFonts w:ascii="IRBadr" w:hAnsi="IRBadr" w:cs="IRBadr" w:hint="cs"/>
          <w:sz w:val="28"/>
          <w:rtl/>
        </w:rPr>
        <w:t xml:space="preserve">(ص) </w:t>
      </w:r>
      <w:r w:rsidRPr="009376DE">
        <w:rPr>
          <w:rFonts w:ascii="IRBadr" w:hAnsi="IRBadr" w:cs="IRBadr"/>
          <w:sz w:val="28"/>
          <w:rtl/>
        </w:rPr>
        <w:t>را بر آن مرکب نشاندند و او را به آسمان بردند</w:t>
      </w:r>
      <w:r w:rsidR="00A031AA">
        <w:rPr>
          <w:rFonts w:ascii="IRBadr" w:hAnsi="IRBadr" w:cs="IRBadr" w:hint="cs"/>
          <w:sz w:val="28"/>
          <w:rtl/>
        </w:rPr>
        <w:t xml:space="preserve">. </w:t>
      </w:r>
    </w:p>
    <w:p w:rsidR="00A031AA" w:rsidRPr="007B5360" w:rsidRDefault="00A031AA" w:rsidP="00BF4DC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7B5360">
        <w:rPr>
          <w:rFonts w:ascii="IRBadr" w:hAnsi="IRBadr" w:cs="IRBadr" w:hint="cs"/>
          <w:b/>
          <w:bCs/>
          <w:sz w:val="28"/>
          <w:rtl/>
        </w:rPr>
        <w:t>فَكَانَ</w:t>
      </w:r>
      <w:r w:rsidRPr="007B5360">
        <w:rPr>
          <w:rFonts w:ascii="IRBadr" w:hAnsi="IRBadr" w:cs="IRBadr"/>
          <w:b/>
          <w:bCs/>
          <w:sz w:val="28"/>
          <w:rtl/>
        </w:rPr>
        <w:t xml:space="preserve"> </w:t>
      </w:r>
      <w:r w:rsidRPr="007B5360">
        <w:rPr>
          <w:rFonts w:ascii="IRBadr" w:hAnsi="IRBadr" w:cs="IRBadr" w:hint="cs"/>
          <w:b/>
          <w:bCs/>
          <w:sz w:val="28"/>
          <w:rtl/>
        </w:rPr>
        <w:t>قَابَ</w:t>
      </w:r>
      <w:r w:rsidRPr="007B5360">
        <w:rPr>
          <w:rFonts w:ascii="IRBadr" w:hAnsi="IRBadr" w:cs="IRBadr"/>
          <w:b/>
          <w:bCs/>
          <w:sz w:val="28"/>
          <w:rtl/>
        </w:rPr>
        <w:t xml:space="preserve"> </w:t>
      </w:r>
      <w:r w:rsidRPr="007B5360">
        <w:rPr>
          <w:rFonts w:ascii="IRBadr" w:hAnsi="IRBadr" w:cs="IRBadr" w:hint="cs"/>
          <w:b/>
          <w:bCs/>
          <w:sz w:val="28"/>
          <w:rtl/>
        </w:rPr>
        <w:t>قَوْسَيْنِ</w:t>
      </w:r>
      <w:r w:rsidRPr="007B5360">
        <w:rPr>
          <w:rFonts w:ascii="IRBadr" w:hAnsi="IRBadr" w:cs="IRBadr"/>
          <w:b/>
          <w:bCs/>
          <w:sz w:val="28"/>
          <w:rtl/>
        </w:rPr>
        <w:t xml:space="preserve"> </w:t>
      </w:r>
      <w:r w:rsidRPr="007B5360">
        <w:rPr>
          <w:rFonts w:ascii="IRBadr" w:hAnsi="IRBadr" w:cs="IRBadr" w:hint="cs"/>
          <w:b/>
          <w:bCs/>
          <w:sz w:val="28"/>
          <w:rtl/>
        </w:rPr>
        <w:t>أَوْ</w:t>
      </w:r>
      <w:r w:rsidRPr="007B5360">
        <w:rPr>
          <w:rFonts w:ascii="IRBadr" w:hAnsi="IRBadr" w:cs="IRBadr"/>
          <w:b/>
          <w:bCs/>
          <w:sz w:val="28"/>
          <w:rtl/>
        </w:rPr>
        <w:t xml:space="preserve"> </w:t>
      </w:r>
      <w:r w:rsidRPr="007B5360">
        <w:rPr>
          <w:rFonts w:ascii="IRBadr" w:hAnsi="IRBadr" w:cs="IRBadr" w:hint="cs"/>
          <w:b/>
          <w:bCs/>
          <w:sz w:val="28"/>
          <w:rtl/>
        </w:rPr>
        <w:t>أَدْنَى</w:t>
      </w:r>
      <w:r w:rsidRPr="007B5360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</w:p>
    <w:p w:rsidR="00A031AA" w:rsidRPr="009376DE" w:rsidRDefault="00A031AA" w:rsidP="00BF4DC7">
      <w:pPr>
        <w:bidi/>
        <w:jc w:val="both"/>
        <w:rPr>
          <w:rFonts w:ascii="IRBadr" w:hAnsi="IRBadr" w:cs="IRBadr"/>
          <w:sz w:val="28"/>
          <w:rtl/>
        </w:rPr>
      </w:pPr>
      <w:r w:rsidRPr="00A031AA">
        <w:rPr>
          <w:rFonts w:ascii="IRBadr" w:hAnsi="IRBadr" w:cs="IRBadr" w:hint="cs"/>
          <w:sz w:val="28"/>
          <w:rtl/>
        </w:rPr>
        <w:t>تا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آنکه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فاصله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او</w:t>
      </w:r>
      <w:r w:rsidRPr="00A031AA">
        <w:rPr>
          <w:rFonts w:ascii="IRBadr" w:hAnsi="IRBadr" w:cs="IRBadr"/>
          <w:sz w:val="28"/>
          <w:rtl/>
        </w:rPr>
        <w:t xml:space="preserve"> (</w:t>
      </w:r>
      <w:r w:rsidRPr="00A031AA">
        <w:rPr>
          <w:rFonts w:ascii="IRBadr" w:hAnsi="IRBadr" w:cs="IRBadr" w:hint="cs"/>
          <w:sz w:val="28"/>
          <w:rtl/>
        </w:rPr>
        <w:t>با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پيامبر</w:t>
      </w:r>
      <w:r w:rsidRPr="00A031AA">
        <w:rPr>
          <w:rFonts w:ascii="IRBadr" w:hAnsi="IRBadr" w:cs="IRBadr"/>
          <w:sz w:val="28"/>
          <w:rtl/>
        </w:rPr>
        <w:t xml:space="preserve">) </w:t>
      </w:r>
      <w:r w:rsidR="006A28B7">
        <w:rPr>
          <w:rFonts w:ascii="IRBadr" w:hAnsi="IRBadr" w:cs="IRBadr"/>
          <w:sz w:val="28"/>
          <w:rtl/>
        </w:rPr>
        <w:t>به‌اندازه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فاصله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دو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کمان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يا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کمتر</w:t>
      </w:r>
      <w:r w:rsidRPr="00A031AA">
        <w:rPr>
          <w:rFonts w:ascii="IRBadr" w:hAnsi="IRBadr" w:cs="IRBadr"/>
          <w:sz w:val="28"/>
          <w:rtl/>
        </w:rPr>
        <w:t xml:space="preserve"> </w:t>
      </w:r>
      <w:r w:rsidRPr="00A031AA">
        <w:rPr>
          <w:rFonts w:ascii="IRBadr" w:hAnsi="IRBadr" w:cs="IRBadr" w:hint="cs"/>
          <w:sz w:val="28"/>
          <w:rtl/>
        </w:rPr>
        <w:t>بود؛</w:t>
      </w:r>
    </w:p>
    <w:p w:rsidR="00A031AA" w:rsidRDefault="00A031AA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جمله، </w:t>
      </w:r>
      <w:r w:rsidR="006A28B7">
        <w:rPr>
          <w:rFonts w:ascii="IRBadr" w:hAnsi="IRBadr" w:cs="IRBadr"/>
          <w:sz w:val="28"/>
          <w:rtl/>
        </w:rPr>
        <w:t>نشان‌دهنده‌</w:t>
      </w:r>
      <w:r w:rsidR="006A28B7">
        <w:rPr>
          <w:rFonts w:ascii="IRBadr" w:hAnsi="IRBadr" w:cs="IRBadr" w:hint="cs"/>
          <w:sz w:val="28"/>
          <w:rtl/>
        </w:rPr>
        <w:t>ی</w:t>
      </w:r>
      <w:r w:rsidR="00290B2D" w:rsidRPr="009376DE">
        <w:rPr>
          <w:rFonts w:ascii="IRBadr" w:hAnsi="IRBadr" w:cs="IRBadr"/>
          <w:sz w:val="28"/>
          <w:rtl/>
        </w:rPr>
        <w:t xml:space="preserve"> قرب پیامبر </w:t>
      </w:r>
      <w:r>
        <w:rPr>
          <w:rFonts w:ascii="IRBadr" w:hAnsi="IRBadr" w:cs="IRBadr" w:hint="cs"/>
          <w:sz w:val="28"/>
          <w:rtl/>
        </w:rPr>
        <w:t>(ص)</w:t>
      </w:r>
      <w:r w:rsidR="00290B2D" w:rsidRPr="009376DE">
        <w:rPr>
          <w:rFonts w:ascii="IRBadr" w:hAnsi="IRBadr" w:cs="IRBadr"/>
          <w:sz w:val="28"/>
          <w:rtl/>
        </w:rPr>
        <w:t xml:space="preserve"> به خداست</w:t>
      </w:r>
      <w:r>
        <w:rPr>
          <w:rFonts w:ascii="IRBadr" w:hAnsi="IRBadr" w:cs="IRBadr" w:hint="cs"/>
          <w:sz w:val="28"/>
          <w:rtl/>
        </w:rPr>
        <w:t>.</w:t>
      </w:r>
      <w:r w:rsidR="00290B2D" w:rsidRPr="009376DE">
        <w:rPr>
          <w:rFonts w:ascii="IRBadr" w:hAnsi="IRBadr" w:cs="IRBadr"/>
          <w:sz w:val="28"/>
          <w:rtl/>
        </w:rPr>
        <w:t xml:space="preserve"> قربی که هیچ پیامبری </w:t>
      </w:r>
      <w:r>
        <w:rPr>
          <w:rFonts w:ascii="IRBadr" w:hAnsi="IRBadr" w:cs="IRBadr" w:hint="cs"/>
          <w:sz w:val="28"/>
          <w:rtl/>
        </w:rPr>
        <w:t>به</w:t>
      </w:r>
      <w:r w:rsidR="00290B2D" w:rsidRPr="009376DE">
        <w:rPr>
          <w:rFonts w:ascii="IRBadr" w:hAnsi="IRBadr" w:cs="IRBadr"/>
          <w:sz w:val="28"/>
          <w:rtl/>
        </w:rPr>
        <w:t xml:space="preserve"> این </w:t>
      </w:r>
      <w:r>
        <w:rPr>
          <w:rFonts w:ascii="IRBadr" w:hAnsi="IRBadr" w:cs="IRBadr" w:hint="cs"/>
          <w:sz w:val="28"/>
          <w:rtl/>
        </w:rPr>
        <w:t>درجه نرسیده است.</w:t>
      </w:r>
    </w:p>
    <w:p w:rsidR="00A813AB" w:rsidRDefault="00A031AA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روایات آمده است:‌</w:t>
      </w:r>
      <w:r w:rsidR="00290B2D" w:rsidRPr="009376DE">
        <w:rPr>
          <w:rFonts w:ascii="IRBadr" w:hAnsi="IRBadr" w:cs="IRBadr"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فَلَمَّا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انْتَهَي‌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بِهِ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إلَي‌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سِدْرَةِ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الْمُنْتَهَي‌،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تَخَلَّفَ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عَنْهُ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Fonts w:ascii="IRBadr" w:hAnsi="IRBadr" w:cs="IRBadr" w:hint="cs"/>
          <w:b/>
          <w:bCs/>
          <w:sz w:val="28"/>
          <w:rtl/>
        </w:rPr>
        <w:t>جَبْرَئِيلُ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 xml:space="preserve"> فقال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رسول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اللَّه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صلّی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اللَّه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علیه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و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آله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یا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جبرئیل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فی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مثل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هذا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الموضع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تخذلنی؟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فقال</w:t>
      </w:r>
      <w:r w:rsidR="00A813AB" w:rsidRPr="003B641E">
        <w:rPr>
          <w:rFonts w:ascii="IRBadr" w:hAnsi="IRBadr" w:cs="IRBadr"/>
          <w:b/>
          <w:bCs/>
          <w:sz w:val="28"/>
          <w:rtl/>
        </w:rPr>
        <w:t>:</w:t>
      </w:r>
      <w:r w:rsidR="00A813AB" w:rsidRPr="00A813AB">
        <w:rPr>
          <w:rFonts w:ascii="IRBadr" w:hAnsi="IRBadr" w:cs="IRBadr"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تقدم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امامک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فو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اللّه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لقد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بلغت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مبلغا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لم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یبلغه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خلق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من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خلق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اللَّه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قبلک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فرأیت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نور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ربی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و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حال</w:t>
      </w:r>
      <w:r w:rsidR="00A813A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A813AB" w:rsidRPr="003B641E">
        <w:rPr>
          <w:rFonts w:ascii="IRBadr" w:hAnsi="IRBadr" w:cs="IRBadr" w:hint="cs"/>
          <w:b/>
          <w:bCs/>
          <w:sz w:val="28"/>
          <w:rtl/>
        </w:rPr>
        <w:t>بینی</w:t>
      </w:r>
      <w:r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Pr="003B641E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290B2D" w:rsidRPr="003B641E">
        <w:rPr>
          <w:rFonts w:ascii="IRBadr" w:hAnsi="IRBadr" w:cs="IRBadr"/>
          <w:b/>
          <w:bCs/>
          <w:sz w:val="28"/>
          <w:rtl/>
        </w:rPr>
        <w:t>؛</w:t>
      </w:r>
      <w:r w:rsidR="00290B2D" w:rsidRPr="009376DE">
        <w:rPr>
          <w:rFonts w:ascii="IRBadr" w:hAnsi="IRBadr" w:cs="IRBadr"/>
          <w:sz w:val="28"/>
          <w:rtl/>
        </w:rPr>
        <w:t xml:space="preserve"> پیامبر </w:t>
      </w:r>
      <w:r w:rsidR="006A28B7">
        <w:rPr>
          <w:rFonts w:ascii="IRBadr" w:hAnsi="IRBadr" w:cs="IRBadr"/>
          <w:sz w:val="28"/>
          <w:rtl/>
        </w:rPr>
        <w:t>آن‌چنان</w:t>
      </w:r>
      <w:r w:rsidR="00A813AB">
        <w:rPr>
          <w:rFonts w:ascii="IRBadr" w:hAnsi="IRBadr" w:cs="IRBadr" w:hint="cs"/>
          <w:sz w:val="28"/>
          <w:rtl/>
        </w:rPr>
        <w:t xml:space="preserve"> </w:t>
      </w:r>
      <w:r w:rsidR="00290B2D" w:rsidRPr="009376DE">
        <w:rPr>
          <w:rFonts w:ascii="IRBadr" w:hAnsi="IRBadr" w:cs="IRBadr"/>
          <w:sz w:val="28"/>
          <w:rtl/>
        </w:rPr>
        <w:t xml:space="preserve">حجاب‌های مادی و نورانی را عبور کرد و مقامات قرب را </w:t>
      </w:r>
      <w:r w:rsidR="006A28B7">
        <w:rPr>
          <w:rFonts w:ascii="IRBadr" w:hAnsi="IRBadr" w:cs="IRBadr"/>
          <w:sz w:val="28"/>
          <w:rtl/>
        </w:rPr>
        <w:t>درنورد</w:t>
      </w:r>
      <w:r w:rsidR="006A28B7">
        <w:rPr>
          <w:rFonts w:ascii="IRBadr" w:hAnsi="IRBadr" w:cs="IRBadr" w:hint="cs"/>
          <w:sz w:val="28"/>
          <w:rtl/>
        </w:rPr>
        <w:t>ید</w:t>
      </w:r>
      <w:r w:rsidR="00290B2D" w:rsidRPr="009376DE">
        <w:rPr>
          <w:rFonts w:ascii="IRBadr" w:hAnsi="IRBadr" w:cs="IRBadr"/>
          <w:sz w:val="28"/>
          <w:rtl/>
        </w:rPr>
        <w:t xml:space="preserve"> و از آسمان‌ها عبور کرد و به معدن نور خدا نزدیک شد که دیگر جبرئیل توان پیش رفتن نداشت،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ی‌گوید</w:t>
      </w:r>
      <w:r w:rsidR="00290B2D" w:rsidRPr="009376DE">
        <w:rPr>
          <w:rFonts w:ascii="IRBadr" w:hAnsi="IRBadr" w:cs="IRBadr"/>
          <w:sz w:val="28"/>
          <w:rtl/>
        </w:rPr>
        <w:t xml:space="preserve"> پیامبر به این درجه که رسید</w:t>
      </w:r>
      <w:r w:rsidR="00A813AB">
        <w:rPr>
          <w:rFonts w:ascii="IRBadr" w:hAnsi="IRBadr" w:cs="IRBadr" w:hint="cs"/>
          <w:sz w:val="28"/>
          <w:rtl/>
        </w:rPr>
        <w:t>،</w:t>
      </w:r>
      <w:r w:rsidR="00290B2D" w:rsidRPr="009376DE">
        <w:rPr>
          <w:rFonts w:ascii="IRBadr" w:hAnsi="IRBadr" w:cs="IRBadr"/>
          <w:sz w:val="28"/>
          <w:rtl/>
        </w:rPr>
        <w:t xml:space="preserve"> </w:t>
      </w:r>
      <w:r w:rsidR="00A813AB">
        <w:rPr>
          <w:rFonts w:ascii="IRBadr" w:hAnsi="IRBadr" w:cs="IRBadr" w:hint="cs"/>
          <w:sz w:val="28"/>
          <w:rtl/>
        </w:rPr>
        <w:t xml:space="preserve">به </w:t>
      </w:r>
      <w:r w:rsidR="00290B2D" w:rsidRPr="009376DE">
        <w:rPr>
          <w:rFonts w:ascii="IRBadr" w:hAnsi="IRBadr" w:cs="IRBadr"/>
          <w:sz w:val="28"/>
          <w:rtl/>
        </w:rPr>
        <w:t>جبرئیل</w:t>
      </w:r>
      <w:r w:rsidR="00A813AB">
        <w:rPr>
          <w:rFonts w:ascii="IRBadr" w:hAnsi="IRBadr" w:cs="IRBadr" w:hint="cs"/>
          <w:sz w:val="28"/>
          <w:rtl/>
        </w:rPr>
        <w:t xml:space="preserve"> نگاه کرد و</w:t>
      </w:r>
      <w:r w:rsidR="00290B2D" w:rsidRPr="009376DE">
        <w:rPr>
          <w:rFonts w:ascii="IRBadr" w:hAnsi="IRBadr" w:cs="IRBadr"/>
          <w:sz w:val="28"/>
          <w:rtl/>
        </w:rPr>
        <w:t xml:space="preserve"> گفت</w:t>
      </w:r>
      <w:r w:rsidR="00A813AB">
        <w:rPr>
          <w:rFonts w:ascii="IRBadr" w:hAnsi="IRBadr" w:cs="IRBadr" w:hint="cs"/>
          <w:sz w:val="28"/>
          <w:rtl/>
        </w:rPr>
        <w:t>:</w:t>
      </w:r>
      <w:r w:rsidR="00290B2D" w:rsidRPr="009376DE">
        <w:rPr>
          <w:rFonts w:ascii="IRBadr" w:hAnsi="IRBadr" w:cs="IRBadr"/>
          <w:sz w:val="28"/>
          <w:rtl/>
        </w:rPr>
        <w:t xml:space="preserve"> چرا نمی‌آیی؟ جبرئیل جواب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ی‌دهد</w:t>
      </w:r>
      <w:r w:rsidR="00290B2D" w:rsidRPr="009376DE">
        <w:rPr>
          <w:rFonts w:ascii="IRBadr" w:hAnsi="IRBadr" w:cs="IRBadr"/>
          <w:sz w:val="28"/>
          <w:rtl/>
        </w:rPr>
        <w:t xml:space="preserve"> که به خدا قسم تو به درجه‌ای از قرب به حضرت حق و خداوند رسیدی که احدی از خلق خدا به این درجه نرسیده و نخواهد رسید</w:t>
      </w:r>
      <w:r w:rsidR="00A813AB">
        <w:rPr>
          <w:rFonts w:ascii="IRBadr" w:hAnsi="IRBadr" w:cs="IRBadr" w:hint="cs"/>
          <w:sz w:val="28"/>
          <w:rtl/>
        </w:rPr>
        <w:t>.</w:t>
      </w:r>
      <w:r w:rsidR="00290B2D" w:rsidRPr="009376DE">
        <w:rPr>
          <w:rFonts w:ascii="IRBadr" w:hAnsi="IRBadr" w:cs="IRBadr"/>
          <w:sz w:val="28"/>
          <w:rtl/>
        </w:rPr>
        <w:t xml:space="preserve"> </w:t>
      </w:r>
    </w:p>
    <w:p w:rsidR="00290B2D" w:rsidRPr="009376DE" w:rsidRDefault="00A813AB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پیامبر می‌فرماید:‌</w:t>
      </w:r>
      <w:r w:rsidR="00290B2D" w:rsidRPr="009376DE">
        <w:rPr>
          <w:rFonts w:ascii="IRBadr" w:hAnsi="IRBadr" w:cs="IRBadr"/>
          <w:sz w:val="28"/>
          <w:rtl/>
        </w:rPr>
        <w:t>عالی‌ترین درجات قرب به نور حق را پیامبر پیدا کرد و رؤیت نور الهی را با قلب در آن سفر برای پیامبر حاصل</w:t>
      </w:r>
      <w:r>
        <w:rPr>
          <w:rFonts w:ascii="IRBadr" w:hAnsi="IRBadr" w:cs="IRBadr"/>
          <w:sz w:val="28"/>
          <w:rtl/>
        </w:rPr>
        <w:t xml:space="preserve"> شد، </w:t>
      </w:r>
      <w:r w:rsidR="006A28B7">
        <w:rPr>
          <w:rFonts w:ascii="IRBadr" w:hAnsi="IRBadr" w:cs="IRBadr"/>
          <w:sz w:val="28"/>
          <w:rtl/>
        </w:rPr>
        <w:t>آن‌وقت</w:t>
      </w:r>
      <w:r>
        <w:rPr>
          <w:rFonts w:ascii="IRBadr" w:hAnsi="IRBadr" w:cs="IRBadr"/>
          <w:sz w:val="28"/>
          <w:rtl/>
        </w:rPr>
        <w:t xml:space="preserve"> خود پیامبر می‌فرماید</w:t>
      </w:r>
      <w:r>
        <w:rPr>
          <w:rFonts w:ascii="IRBadr" w:hAnsi="IRBadr" w:cs="IRBadr" w:hint="cs"/>
          <w:sz w:val="28"/>
          <w:rtl/>
        </w:rPr>
        <w:t>:</w:t>
      </w:r>
      <w:r w:rsidR="00290B2D" w:rsidRPr="009376DE">
        <w:rPr>
          <w:rFonts w:ascii="IRBadr" w:hAnsi="IRBadr" w:cs="IRBadr"/>
          <w:sz w:val="28"/>
          <w:rtl/>
        </w:rPr>
        <w:t xml:space="preserve"> من در قاب قوسین، در </w:t>
      </w:r>
      <w:r w:rsidR="004B5E08">
        <w:rPr>
          <w:rFonts w:ascii="IRBadr" w:hAnsi="IRBadr" w:cs="IRBadr"/>
          <w:sz w:val="28"/>
          <w:rtl/>
        </w:rPr>
        <w:t>نزد</w:t>
      </w:r>
      <w:r w:rsidR="004B5E08">
        <w:rPr>
          <w:rFonts w:ascii="IRBadr" w:hAnsi="IRBadr" w:cs="IRBadr" w:hint="cs"/>
          <w:sz w:val="28"/>
          <w:rtl/>
        </w:rPr>
        <w:t>یک‌ترین</w:t>
      </w:r>
      <w:r w:rsidR="00290B2D" w:rsidRPr="009376DE">
        <w:rPr>
          <w:rFonts w:ascii="IRBadr" w:hAnsi="IRBadr" w:cs="IRBadr"/>
          <w:sz w:val="28"/>
          <w:rtl/>
        </w:rPr>
        <w:t xml:space="preserve"> درجه به حضرت حق، در </w:t>
      </w:r>
      <w:r w:rsidR="004B5E08">
        <w:rPr>
          <w:rFonts w:ascii="IRBadr" w:hAnsi="IRBadr" w:cs="IRBadr"/>
          <w:sz w:val="28"/>
          <w:rtl/>
        </w:rPr>
        <w:t>عال</w:t>
      </w:r>
      <w:r w:rsidR="004B5E08">
        <w:rPr>
          <w:rFonts w:ascii="IRBadr" w:hAnsi="IRBadr" w:cs="IRBadr" w:hint="cs"/>
          <w:sz w:val="28"/>
          <w:rtl/>
        </w:rPr>
        <w:t>ی‌ترین</w:t>
      </w:r>
      <w:r w:rsidR="00290B2D" w:rsidRPr="009376DE">
        <w:rPr>
          <w:rFonts w:ascii="IRBadr" w:hAnsi="IRBadr" w:cs="IRBadr"/>
          <w:sz w:val="28"/>
          <w:rtl/>
        </w:rPr>
        <w:t xml:space="preserve"> درجات سیر </w:t>
      </w:r>
      <w:r w:rsidR="006A28B7">
        <w:rPr>
          <w:rFonts w:ascii="IRBadr" w:hAnsi="IRBadr" w:cs="IRBadr"/>
          <w:sz w:val="28"/>
          <w:rtl/>
        </w:rPr>
        <w:t>به‌سو</w:t>
      </w:r>
      <w:r w:rsidR="006A28B7">
        <w:rPr>
          <w:rFonts w:ascii="IRBadr" w:hAnsi="IRBadr" w:cs="IRBadr" w:hint="cs"/>
          <w:sz w:val="28"/>
          <w:rtl/>
        </w:rPr>
        <w:t>ی</w:t>
      </w:r>
      <w:r w:rsidR="00290B2D" w:rsidRPr="009376DE">
        <w:rPr>
          <w:rFonts w:ascii="IRBadr" w:hAnsi="IRBadr" w:cs="IRBadr"/>
          <w:sz w:val="28"/>
          <w:rtl/>
        </w:rPr>
        <w:t xml:space="preserve"> خداوند، خدا</w:t>
      </w:r>
      <w:r>
        <w:rPr>
          <w:rFonts w:ascii="IRBadr" w:hAnsi="IRBadr" w:cs="IRBadr" w:hint="cs"/>
          <w:sz w:val="28"/>
          <w:rtl/>
        </w:rPr>
        <w:t>ی متعال</w:t>
      </w:r>
      <w:r w:rsidR="00290B2D" w:rsidRPr="009376DE">
        <w:rPr>
          <w:rFonts w:ascii="IRBadr" w:hAnsi="IRBadr" w:cs="IRBadr"/>
          <w:sz w:val="28"/>
          <w:rtl/>
        </w:rPr>
        <w:t xml:space="preserve"> را دیدم، نور خدا</w:t>
      </w:r>
      <w:r>
        <w:rPr>
          <w:rFonts w:ascii="IRBadr" w:hAnsi="IRBadr" w:cs="IRBadr" w:hint="cs"/>
          <w:sz w:val="28"/>
          <w:rtl/>
        </w:rPr>
        <w:t>وند</w:t>
      </w:r>
      <w:r>
        <w:rPr>
          <w:rFonts w:ascii="IRBadr" w:hAnsi="IRBadr" w:cs="IRBadr"/>
          <w:sz w:val="28"/>
          <w:rtl/>
        </w:rPr>
        <w:t xml:space="preserve"> را دیدم</w:t>
      </w:r>
      <w:r>
        <w:rPr>
          <w:rFonts w:ascii="IRBadr" w:hAnsi="IRBadr" w:cs="IRBadr" w:hint="cs"/>
          <w:sz w:val="28"/>
          <w:rtl/>
        </w:rPr>
        <w:t>.</w:t>
      </w:r>
    </w:p>
    <w:p w:rsidR="00A813AB" w:rsidRDefault="006A28B7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همان‌طور</w:t>
      </w:r>
      <w:r w:rsidR="00A813AB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ی‌دانید</w:t>
      </w:r>
      <w:r w:rsidR="00A813AB">
        <w:rPr>
          <w:rFonts w:ascii="IRBadr" w:hAnsi="IRBadr" w:cs="IRBadr" w:hint="cs"/>
          <w:sz w:val="28"/>
          <w:rtl/>
        </w:rPr>
        <w:t xml:space="preserve"> وحی اقسامی دارد، یکی </w:t>
      </w: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ین‌چنین</w:t>
      </w:r>
      <w:r w:rsidR="00A813AB">
        <w:rPr>
          <w:rFonts w:ascii="IRBadr" w:hAnsi="IRBadr" w:cs="IRBadr" w:hint="cs"/>
          <w:sz w:val="28"/>
          <w:rtl/>
        </w:rPr>
        <w:t xml:space="preserve"> بوده که خداوند به قلب پیامبر(ص) الهام می‌کرده است، دیگری این بوده که خداوند </w:t>
      </w:r>
      <w:r>
        <w:rPr>
          <w:rFonts w:ascii="IRBadr" w:hAnsi="IRBadr" w:cs="IRBadr"/>
          <w:sz w:val="28"/>
          <w:rtl/>
        </w:rPr>
        <w:t>به‌واسطه‌</w:t>
      </w:r>
      <w:r>
        <w:rPr>
          <w:rFonts w:ascii="IRBadr" w:hAnsi="IRBadr" w:cs="IRBadr" w:hint="cs"/>
          <w:sz w:val="28"/>
          <w:rtl/>
        </w:rPr>
        <w:t>ی</w:t>
      </w:r>
      <w:r w:rsidR="00A813AB">
        <w:rPr>
          <w:rFonts w:ascii="IRBadr" w:hAnsi="IRBadr" w:cs="IRBadr" w:hint="cs"/>
          <w:sz w:val="28"/>
          <w:rtl/>
        </w:rPr>
        <w:t xml:space="preserve"> جبرئیل به پیغمبر (ص) وحی را نازل می‌کرده است.</w:t>
      </w:r>
    </w:p>
    <w:p w:rsidR="00A813AB" w:rsidRDefault="00A813AB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معراج</w:t>
      </w:r>
      <w:r w:rsidR="00290B2D" w:rsidRPr="009376DE"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>وند</w:t>
      </w:r>
      <w:r w:rsidR="00290B2D" w:rsidRPr="009376DE">
        <w:rPr>
          <w:rFonts w:ascii="IRBadr" w:hAnsi="IRBadr" w:cs="IRBadr"/>
          <w:sz w:val="28"/>
          <w:rtl/>
        </w:rPr>
        <w:t xml:space="preserve"> بر پیامبرش وحی کرد، نه وحی‌های دیگری که درجات پایین است</w:t>
      </w:r>
      <w:r>
        <w:rPr>
          <w:rFonts w:ascii="IRBadr" w:hAnsi="IRBadr" w:cs="IRBadr" w:hint="cs"/>
          <w:sz w:val="28"/>
          <w:rtl/>
        </w:rPr>
        <w:t>.</w:t>
      </w:r>
      <w:r w:rsidR="00290B2D" w:rsidRPr="009376DE">
        <w:rPr>
          <w:rFonts w:ascii="IRBadr" w:hAnsi="IRBadr" w:cs="IRBadr"/>
          <w:sz w:val="28"/>
          <w:rtl/>
        </w:rPr>
        <w:t xml:space="preserve"> عالی‌ترین درجه‌ی وحی در این سفر آسمانی برای پیامبر</w:t>
      </w:r>
      <w:r>
        <w:rPr>
          <w:rFonts w:ascii="IRBadr" w:hAnsi="IRBadr" w:cs="IRBadr" w:hint="cs"/>
          <w:sz w:val="28"/>
          <w:rtl/>
        </w:rPr>
        <w:t xml:space="preserve"> (ص)</w:t>
      </w:r>
      <w:r w:rsidR="00290B2D" w:rsidRPr="009376DE">
        <w:rPr>
          <w:rFonts w:ascii="IRBadr" w:hAnsi="IRBadr" w:cs="IRBadr"/>
          <w:sz w:val="28"/>
          <w:rtl/>
        </w:rPr>
        <w:t xml:space="preserve"> حاصل شد</w:t>
      </w:r>
      <w:r>
        <w:rPr>
          <w:rFonts w:ascii="IRBadr" w:hAnsi="IRBadr" w:cs="IRBadr" w:hint="cs"/>
          <w:sz w:val="28"/>
          <w:rtl/>
        </w:rPr>
        <w:t>.</w:t>
      </w:r>
      <w:r w:rsidR="00290B2D" w:rsidRPr="009376DE">
        <w:rPr>
          <w:rFonts w:ascii="IRBadr" w:hAnsi="IRBadr" w:cs="IRBadr"/>
          <w:sz w:val="28"/>
          <w:rtl/>
        </w:rPr>
        <w:t xml:space="preserve"> ممکن است </w:t>
      </w:r>
      <w:r w:rsidR="004B5E08">
        <w:rPr>
          <w:rFonts w:ascii="IRBadr" w:hAnsi="IRBadr" w:cs="IRBadr"/>
          <w:sz w:val="28"/>
          <w:rtl/>
        </w:rPr>
        <w:t>آدم‌ها</w:t>
      </w:r>
      <w:r w:rsidR="004B5E08">
        <w:rPr>
          <w:rFonts w:ascii="IRBadr" w:hAnsi="IRBadr" w:cs="IRBadr" w:hint="cs"/>
          <w:sz w:val="28"/>
          <w:rtl/>
        </w:rPr>
        <w:t>ی</w:t>
      </w:r>
      <w:r w:rsidR="00290B2D" w:rsidRPr="009376DE">
        <w:rPr>
          <w:rFonts w:ascii="IRBadr" w:hAnsi="IRBadr" w:cs="IRBadr"/>
          <w:sz w:val="28"/>
          <w:rtl/>
        </w:rPr>
        <w:t xml:space="preserve"> </w:t>
      </w:r>
      <w:r w:rsidR="006A28B7">
        <w:rPr>
          <w:rFonts w:ascii="IRBadr" w:hAnsi="IRBadr" w:cs="IRBadr"/>
          <w:sz w:val="28"/>
          <w:rtl/>
        </w:rPr>
        <w:t>ب</w:t>
      </w:r>
      <w:r w:rsidR="006A28B7">
        <w:rPr>
          <w:rFonts w:ascii="IRBadr" w:hAnsi="IRBadr" w:cs="IRBadr" w:hint="cs"/>
          <w:sz w:val="28"/>
          <w:rtl/>
        </w:rPr>
        <w:t>ی‌ایمان</w:t>
      </w:r>
      <w:r w:rsidR="00290B2D" w:rsidRPr="009376DE">
        <w:rPr>
          <w:rFonts w:ascii="IRBadr" w:hAnsi="IRBadr" w:cs="IRBadr"/>
          <w:sz w:val="28"/>
          <w:rtl/>
        </w:rPr>
        <w:t xml:space="preserve"> باور نکنند، </w:t>
      </w:r>
      <w:r w:rsidR="007B5360">
        <w:rPr>
          <w:rFonts w:ascii="IRBadr" w:hAnsi="IRBadr" w:cs="IRBadr"/>
          <w:sz w:val="28"/>
          <w:rtl/>
        </w:rPr>
        <w:t>ا</w:t>
      </w:r>
      <w:r w:rsidR="007B5360">
        <w:rPr>
          <w:rFonts w:ascii="IRBadr" w:hAnsi="IRBadr" w:cs="IRBadr" w:hint="cs"/>
          <w:sz w:val="28"/>
          <w:rtl/>
        </w:rPr>
        <w:t>ین‌که</w:t>
      </w:r>
      <w:r w:rsidR="00290B2D" w:rsidRPr="009376DE">
        <w:rPr>
          <w:rFonts w:ascii="IRBadr" w:hAnsi="IRBadr" w:cs="IRBadr"/>
          <w:sz w:val="28"/>
          <w:rtl/>
        </w:rPr>
        <w:t xml:space="preserve"> در </w:t>
      </w:r>
      <w:r w:rsidR="007B5360">
        <w:rPr>
          <w:rFonts w:ascii="IRBadr" w:hAnsi="IRBadr" w:cs="IRBadr" w:hint="cs"/>
          <w:sz w:val="28"/>
          <w:rtl/>
        </w:rPr>
        <w:t>یک‌شب</w:t>
      </w:r>
      <w:r>
        <w:rPr>
          <w:rFonts w:ascii="IRBadr" w:hAnsi="IRBadr" w:cs="IRBadr" w:hint="cs"/>
          <w:sz w:val="28"/>
          <w:rtl/>
        </w:rPr>
        <w:t>،</w:t>
      </w:r>
      <w:r w:rsidR="00290B2D" w:rsidRPr="009376DE">
        <w:rPr>
          <w:rFonts w:ascii="IRBadr" w:hAnsi="IRBadr" w:cs="IRBadr"/>
          <w:sz w:val="28"/>
          <w:rtl/>
        </w:rPr>
        <w:t xml:space="preserve"> در یک چنین سفر بزرگی</w:t>
      </w:r>
      <w:r>
        <w:rPr>
          <w:rFonts w:ascii="IRBadr" w:hAnsi="IRBadr" w:cs="IRBadr" w:hint="cs"/>
          <w:sz w:val="28"/>
          <w:rtl/>
        </w:rPr>
        <w:t>،</w:t>
      </w:r>
      <w:r w:rsidR="00290B2D" w:rsidRPr="009376DE">
        <w:rPr>
          <w:rFonts w:ascii="IRBadr" w:hAnsi="IRBadr" w:cs="IRBadr"/>
          <w:sz w:val="28"/>
          <w:rtl/>
        </w:rPr>
        <w:t xml:space="preserve"> همه حقایق را پیامبر</w:t>
      </w:r>
      <w:r>
        <w:rPr>
          <w:rFonts w:ascii="IRBadr" w:hAnsi="IRBadr" w:cs="IRBadr" w:hint="cs"/>
          <w:sz w:val="28"/>
          <w:rtl/>
        </w:rPr>
        <w:t xml:space="preserve"> (ص)</w:t>
      </w:r>
      <w:r>
        <w:rPr>
          <w:rFonts w:ascii="IRBadr" w:hAnsi="IRBadr" w:cs="IRBadr"/>
          <w:sz w:val="28"/>
          <w:rtl/>
        </w:rPr>
        <w:t xml:space="preserve"> دیده باشد</w:t>
      </w:r>
      <w:r>
        <w:rPr>
          <w:rFonts w:ascii="IRBadr" w:hAnsi="IRBadr" w:cs="IRBadr" w:hint="cs"/>
          <w:sz w:val="28"/>
          <w:rtl/>
        </w:rPr>
        <w:t>.</w:t>
      </w:r>
    </w:p>
    <w:p w:rsidR="00A813AB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در روایات </w:t>
      </w:r>
      <w:r w:rsidR="00A813AB">
        <w:rPr>
          <w:rFonts w:ascii="IRBadr" w:hAnsi="IRBadr" w:cs="IRBadr" w:hint="cs"/>
          <w:sz w:val="28"/>
          <w:rtl/>
        </w:rPr>
        <w:t>آمده است</w:t>
      </w:r>
      <w:r w:rsidRPr="009376DE">
        <w:rPr>
          <w:rFonts w:ascii="IRBadr" w:hAnsi="IRBadr" w:cs="IRBadr"/>
          <w:sz w:val="28"/>
          <w:rtl/>
        </w:rPr>
        <w:t xml:space="preserve"> که در شب معراج پیامبر</w:t>
      </w:r>
      <w:r w:rsidR="00A813AB">
        <w:rPr>
          <w:rFonts w:ascii="IRBadr" w:hAnsi="IRBadr" w:cs="IRBadr" w:hint="cs"/>
          <w:sz w:val="28"/>
          <w:rtl/>
        </w:rPr>
        <w:t xml:space="preserve">(ص) </w:t>
      </w:r>
      <w:r w:rsidR="007B5360">
        <w:rPr>
          <w:rFonts w:ascii="IRBadr" w:hAnsi="IRBadr" w:cs="IRBadr"/>
          <w:sz w:val="28"/>
          <w:rtl/>
        </w:rPr>
        <w:t>چند</w:t>
      </w:r>
      <w:r w:rsidR="007B5360">
        <w:rPr>
          <w:rFonts w:ascii="IRBadr" w:hAnsi="IRBadr" w:cs="IRBadr" w:hint="cs"/>
          <w:sz w:val="28"/>
          <w:rtl/>
        </w:rPr>
        <w:t>ین</w:t>
      </w:r>
      <w:r w:rsidR="00A813AB">
        <w:rPr>
          <w:rFonts w:ascii="IRBadr" w:hAnsi="IRBadr" w:cs="IRBadr" w:hint="cs"/>
          <w:sz w:val="28"/>
          <w:rtl/>
        </w:rPr>
        <w:t xml:space="preserve"> بار</w:t>
      </w:r>
      <w:r w:rsidRPr="009376DE">
        <w:rPr>
          <w:rFonts w:ascii="IRBadr" w:hAnsi="IRBadr" w:cs="IRBadr"/>
          <w:sz w:val="28"/>
          <w:rtl/>
        </w:rPr>
        <w:t xml:space="preserve"> نماز خواندند و صف </w:t>
      </w:r>
      <w:r w:rsidR="007B5360">
        <w:rPr>
          <w:rFonts w:ascii="IRBadr" w:hAnsi="IRBadr" w:cs="IRBadr"/>
          <w:sz w:val="28"/>
          <w:rtl/>
        </w:rPr>
        <w:t>به‌صف</w:t>
      </w:r>
      <w:r w:rsidRPr="009376DE">
        <w:rPr>
          <w:rFonts w:ascii="IRBadr" w:hAnsi="IRBadr" w:cs="IRBadr"/>
          <w:sz w:val="28"/>
          <w:rtl/>
        </w:rPr>
        <w:t xml:space="preserve"> انبیا</w:t>
      </w:r>
      <w:r w:rsidR="00A813AB">
        <w:rPr>
          <w:rFonts w:ascii="IRBadr" w:hAnsi="IRBadr" w:cs="IRBadr" w:hint="cs"/>
          <w:sz w:val="28"/>
          <w:rtl/>
        </w:rPr>
        <w:t xml:space="preserve"> (</w:t>
      </w:r>
      <w:r w:rsidR="007B5360">
        <w:rPr>
          <w:rFonts w:ascii="IRBadr" w:hAnsi="IRBadr" w:cs="IRBadr"/>
          <w:sz w:val="28"/>
          <w:rtl/>
        </w:rPr>
        <w:t>عل</w:t>
      </w:r>
      <w:r w:rsidR="007B5360">
        <w:rPr>
          <w:rFonts w:ascii="IRBadr" w:hAnsi="IRBadr" w:cs="IRBadr" w:hint="cs"/>
          <w:sz w:val="28"/>
          <w:rtl/>
        </w:rPr>
        <w:t>یهم‌السلام</w:t>
      </w:r>
      <w:r w:rsidR="00A813AB">
        <w:rPr>
          <w:rFonts w:ascii="IRBadr" w:hAnsi="IRBadr" w:cs="IRBadr" w:hint="cs"/>
          <w:sz w:val="28"/>
          <w:rtl/>
        </w:rPr>
        <w:t>)</w:t>
      </w:r>
      <w:r w:rsidRPr="009376DE">
        <w:rPr>
          <w:rFonts w:ascii="IRBadr" w:hAnsi="IRBadr" w:cs="IRBadr"/>
          <w:sz w:val="28"/>
          <w:rtl/>
        </w:rPr>
        <w:t xml:space="preserve"> پشت سر پیامبر</w:t>
      </w:r>
      <w:r w:rsidR="00A813AB">
        <w:rPr>
          <w:rFonts w:ascii="IRBadr" w:hAnsi="IRBadr" w:cs="IRBadr" w:hint="cs"/>
          <w:sz w:val="28"/>
          <w:rtl/>
        </w:rPr>
        <w:t xml:space="preserve"> (ص)</w:t>
      </w:r>
      <w:r w:rsidRPr="009376DE">
        <w:rPr>
          <w:rFonts w:ascii="IRBadr" w:hAnsi="IRBadr" w:cs="IRBadr"/>
          <w:sz w:val="28"/>
          <w:rtl/>
        </w:rPr>
        <w:t xml:space="preserve"> اقتدا کردند</w:t>
      </w:r>
      <w:r w:rsidR="00A813AB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وقتی پیغمبر اکرم </w:t>
      </w:r>
      <w:r w:rsidR="00A813AB">
        <w:rPr>
          <w:rFonts w:ascii="IRBadr" w:hAnsi="IRBadr" w:cs="IRBadr" w:hint="cs"/>
          <w:sz w:val="28"/>
          <w:rtl/>
        </w:rPr>
        <w:t xml:space="preserve">(ص) </w:t>
      </w:r>
      <w:r w:rsidRPr="009376DE">
        <w:rPr>
          <w:rFonts w:ascii="IRBadr" w:hAnsi="IRBadr" w:cs="IRBadr"/>
          <w:sz w:val="28"/>
          <w:rtl/>
        </w:rPr>
        <w:t xml:space="preserve">واقعه‌ی معراج را برای مردم بیان کرد، عده‌ای باور نکردند. مجادله کردند، گفتند مگر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ی‌شود</w:t>
      </w:r>
      <w:r w:rsidRPr="009376DE">
        <w:rPr>
          <w:rFonts w:ascii="IRBadr" w:hAnsi="IRBadr" w:cs="IRBadr"/>
          <w:sz w:val="28"/>
          <w:rtl/>
        </w:rPr>
        <w:t xml:space="preserve"> در یک مقطع زمانی در </w:t>
      </w:r>
      <w:r w:rsidR="007B5360">
        <w:rPr>
          <w:rFonts w:ascii="IRBadr" w:hAnsi="IRBadr" w:cs="IRBadr" w:hint="cs"/>
          <w:sz w:val="28"/>
          <w:rtl/>
        </w:rPr>
        <w:t>یک‌شب</w:t>
      </w:r>
      <w:r w:rsidR="00A813AB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یک چنین سفری بزرگ </w:t>
      </w:r>
      <w:r w:rsidR="007B5360">
        <w:rPr>
          <w:rFonts w:ascii="IRBadr" w:hAnsi="IRBadr" w:cs="IRBadr"/>
          <w:sz w:val="28"/>
          <w:rtl/>
        </w:rPr>
        <w:t>باا</w:t>
      </w:r>
      <w:r w:rsidR="007B5360">
        <w:rPr>
          <w:rFonts w:ascii="IRBadr" w:hAnsi="IRBadr" w:cs="IRBadr" w:hint="cs"/>
          <w:sz w:val="28"/>
          <w:rtl/>
        </w:rPr>
        <w:t>ین‌همه</w:t>
      </w:r>
      <w:r w:rsidRPr="009376DE">
        <w:rPr>
          <w:rFonts w:ascii="IRBadr" w:hAnsi="IRBadr" w:cs="IRBadr"/>
          <w:sz w:val="28"/>
          <w:rtl/>
        </w:rPr>
        <w:t xml:space="preserve"> دستاوردهای عظیم تحقق پیدا بکند؟</w:t>
      </w:r>
    </w:p>
    <w:p w:rsidR="00290B2D" w:rsidRPr="009376DE" w:rsidRDefault="00A813AB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البته که با دستاوردهای علمی امروز بهتر می‌توان </w:t>
      </w:r>
      <w:r w:rsidR="00924F6B">
        <w:rPr>
          <w:rFonts w:ascii="IRBadr" w:hAnsi="IRBadr" w:cs="IRBadr" w:hint="cs"/>
          <w:sz w:val="28"/>
          <w:rtl/>
        </w:rPr>
        <w:t>این مطلب را اثبات کرد.</w:t>
      </w:r>
      <w:r w:rsidR="00924F6B" w:rsidRPr="009376DE">
        <w:rPr>
          <w:rFonts w:ascii="IRBadr" w:hAnsi="IRBadr" w:cs="IRBadr"/>
          <w:sz w:val="28"/>
          <w:rtl/>
        </w:rPr>
        <w:t xml:space="preserve"> </w:t>
      </w:r>
    </w:p>
    <w:p w:rsidR="00924F6B" w:rsidRPr="00BF4DC7" w:rsidRDefault="00924F6B" w:rsidP="00BF4DC7">
      <w:pPr>
        <w:pStyle w:val="2"/>
        <w:jc w:val="both"/>
        <w:rPr>
          <w:rtl/>
        </w:rPr>
      </w:pPr>
      <w:bookmarkStart w:id="5" w:name="_Toc425270177"/>
      <w:r w:rsidRPr="00BF4DC7">
        <w:rPr>
          <w:rFonts w:hint="cs"/>
          <w:rtl/>
        </w:rPr>
        <w:t>معراج از زبان پیامبر (ص)</w:t>
      </w:r>
      <w:r w:rsidRPr="00BF4DC7">
        <w:rPr>
          <w:rStyle w:val="aff0"/>
          <w:vertAlign w:val="baseline"/>
          <w:rtl/>
        </w:rPr>
        <w:footnoteReference w:id="8"/>
      </w:r>
      <w:bookmarkEnd w:id="5"/>
    </w:p>
    <w:p w:rsidR="00924F6B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>پیامبر می‌فرمایند</w:t>
      </w:r>
      <w:r w:rsidR="00924F6B">
        <w:rPr>
          <w:rFonts w:ascii="IRBadr" w:hAnsi="IRBadr" w:cs="IRBadr" w:hint="cs"/>
          <w:sz w:val="28"/>
          <w:rtl/>
        </w:rPr>
        <w:t>:</w:t>
      </w:r>
      <w:r w:rsidRPr="009376DE">
        <w:rPr>
          <w:rFonts w:ascii="IRBadr" w:hAnsi="IRBadr" w:cs="IRBadr"/>
          <w:sz w:val="28"/>
          <w:rtl/>
        </w:rPr>
        <w:t xml:space="preserve"> وقتی مرا به آسمان هفتم رساند</w:t>
      </w:r>
      <w:r w:rsidR="00924F6B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دیدم بر در هر آسمانی </w:t>
      </w:r>
      <w:r w:rsidR="007B5360">
        <w:rPr>
          <w:rFonts w:ascii="IRBadr" w:hAnsi="IRBadr" w:cs="IRBadr"/>
          <w:sz w:val="28"/>
          <w:rtl/>
        </w:rPr>
        <w:t>نوشته‌شده</w:t>
      </w:r>
      <w:r w:rsidRPr="009376DE">
        <w:rPr>
          <w:rFonts w:ascii="IRBadr" w:hAnsi="IRBadr" w:cs="IRBadr"/>
          <w:sz w:val="28"/>
          <w:rtl/>
        </w:rPr>
        <w:t xml:space="preserve"> است </w:t>
      </w:r>
      <w:r w:rsidRPr="003B641E">
        <w:rPr>
          <w:rFonts w:ascii="IRBadr" w:hAnsi="IRBadr" w:cs="IRBadr"/>
          <w:b/>
          <w:bCs/>
          <w:sz w:val="28"/>
          <w:rtl/>
        </w:rPr>
        <w:t>لا اله الا الله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،</w:t>
      </w:r>
      <w:r w:rsidRPr="003B641E">
        <w:rPr>
          <w:rFonts w:ascii="IRBadr" w:hAnsi="IRBadr" w:cs="IRBadr"/>
          <w:b/>
          <w:bCs/>
          <w:sz w:val="28"/>
          <w:rtl/>
        </w:rPr>
        <w:t xml:space="preserve"> محمدٌ رسول الله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،</w:t>
      </w:r>
      <w:r w:rsidRPr="003B641E">
        <w:rPr>
          <w:rFonts w:ascii="IRBadr" w:hAnsi="IRBadr" w:cs="IRBadr"/>
          <w:b/>
          <w:bCs/>
          <w:sz w:val="28"/>
          <w:rtl/>
        </w:rPr>
        <w:t xml:space="preserve"> علیٌ امیرالمؤمنین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 xml:space="preserve"> ولی الله</w:t>
      </w:r>
      <w:r w:rsidRPr="003B641E">
        <w:rPr>
          <w:rFonts w:ascii="IRBadr" w:hAnsi="IRBadr" w:cs="IRBadr"/>
          <w:b/>
          <w:bCs/>
          <w:sz w:val="28"/>
          <w:rtl/>
        </w:rPr>
        <w:t>؛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7B5360">
        <w:rPr>
          <w:rFonts w:ascii="IRBadr" w:hAnsi="IRBadr" w:cs="IRBadr"/>
          <w:sz w:val="28"/>
          <w:rtl/>
        </w:rPr>
        <w:t>وقت</w:t>
      </w:r>
      <w:r w:rsidR="007B5360">
        <w:rPr>
          <w:rFonts w:ascii="IRBadr" w:hAnsi="IRBadr" w:cs="IRBadr" w:hint="cs"/>
          <w:sz w:val="28"/>
          <w:rtl/>
        </w:rPr>
        <w:t>ی‌که</w:t>
      </w:r>
      <w:r w:rsidRPr="009376DE">
        <w:rPr>
          <w:rFonts w:ascii="IRBadr" w:hAnsi="IRBadr" w:cs="IRBadr"/>
          <w:sz w:val="28"/>
          <w:rtl/>
        </w:rPr>
        <w:t xml:space="preserve"> از آسمان‌ها عبور کردم و به سمت حجاب‌های نور رفتم، </w:t>
      </w:r>
      <w:r w:rsidR="00924F6B">
        <w:rPr>
          <w:rFonts w:ascii="IRBadr" w:hAnsi="IRBadr" w:cs="IRBadr" w:hint="cs"/>
          <w:sz w:val="28"/>
          <w:rtl/>
        </w:rPr>
        <w:t>(</w:t>
      </w:r>
      <w:r w:rsidRPr="009376DE">
        <w:rPr>
          <w:rFonts w:ascii="IRBadr" w:hAnsi="IRBadr" w:cs="IRBadr"/>
          <w:sz w:val="28"/>
          <w:rtl/>
        </w:rPr>
        <w:t>این حجوب نور بالاتر از آن آسمان‌های معنوی و ملکوتی است</w:t>
      </w:r>
      <w:r w:rsidR="00924F6B">
        <w:rPr>
          <w:rFonts w:ascii="IRBadr" w:hAnsi="IRBadr" w:cs="IRBadr" w:hint="cs"/>
          <w:sz w:val="28"/>
          <w:rtl/>
        </w:rPr>
        <w:t>)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7B5360">
        <w:rPr>
          <w:rFonts w:ascii="IRBadr" w:hAnsi="IRBadr" w:cs="IRBadr"/>
          <w:sz w:val="28"/>
          <w:rtl/>
        </w:rPr>
        <w:t>آنجا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924F6B">
        <w:rPr>
          <w:rFonts w:ascii="IRBadr" w:hAnsi="IRBadr" w:cs="IRBadr" w:hint="cs"/>
          <w:sz w:val="28"/>
          <w:rtl/>
        </w:rPr>
        <w:t>نیز</w:t>
      </w:r>
      <w:r w:rsidRPr="009376DE">
        <w:rPr>
          <w:rFonts w:ascii="IRBadr" w:hAnsi="IRBadr" w:cs="IRBadr"/>
          <w:sz w:val="28"/>
          <w:rtl/>
        </w:rPr>
        <w:t xml:space="preserve"> دیدم بر هر پرده‌ای از حجاب‌های نور</w:t>
      </w:r>
      <w:r w:rsidR="00924F6B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همین سه شهادت </w:t>
      </w:r>
      <w:r w:rsidR="007B5360">
        <w:rPr>
          <w:rFonts w:ascii="IRBadr" w:hAnsi="IRBadr" w:cs="IRBadr"/>
          <w:sz w:val="28"/>
          <w:rtl/>
        </w:rPr>
        <w:t>نوشته‌شده</w:t>
      </w:r>
      <w:r w:rsidRPr="009376DE">
        <w:rPr>
          <w:rFonts w:ascii="IRBadr" w:hAnsi="IRBadr" w:cs="IRBadr"/>
          <w:sz w:val="28"/>
          <w:rtl/>
        </w:rPr>
        <w:t xml:space="preserve"> است، و وقتی بالاتر رفتم و به عرش خدا نزدیک شدم، دیدم بر هر پایه‌ی عرش خدا </w:t>
      </w:r>
      <w:r w:rsidR="007B5360">
        <w:rPr>
          <w:rFonts w:ascii="IRBadr" w:hAnsi="IRBadr" w:cs="IRBadr"/>
          <w:sz w:val="28"/>
          <w:rtl/>
        </w:rPr>
        <w:t>نوشته‌شده</w:t>
      </w:r>
      <w:r w:rsidRPr="009376DE">
        <w:rPr>
          <w:rFonts w:ascii="IRBadr" w:hAnsi="IRBadr" w:cs="IRBadr"/>
          <w:sz w:val="28"/>
          <w:rtl/>
        </w:rPr>
        <w:t xml:space="preserve"> است </w:t>
      </w:r>
      <w:r w:rsidRPr="003B641E">
        <w:rPr>
          <w:rFonts w:ascii="IRBadr" w:hAnsi="IRBadr" w:cs="IRBadr"/>
          <w:b/>
          <w:bCs/>
          <w:sz w:val="28"/>
          <w:rtl/>
        </w:rPr>
        <w:t>لا اله الا الله محمدٌ رسول الله علیٌ امیرالمؤمنین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 xml:space="preserve"> ولی الله.</w:t>
      </w:r>
    </w:p>
    <w:p w:rsidR="00924F6B" w:rsidRPr="00BF4DC7" w:rsidRDefault="00924F6B" w:rsidP="00BF4DC7">
      <w:pPr>
        <w:pStyle w:val="2"/>
        <w:jc w:val="both"/>
        <w:rPr>
          <w:rtl/>
        </w:rPr>
      </w:pPr>
      <w:bookmarkStart w:id="6" w:name="_Toc425270178"/>
      <w:r w:rsidRPr="00BF4DC7">
        <w:rPr>
          <w:rFonts w:hint="cs"/>
          <w:rtl/>
        </w:rPr>
        <w:t>ماه مبارک رمضان، ماه عروج</w:t>
      </w:r>
      <w:bookmarkEnd w:id="6"/>
    </w:p>
    <w:p w:rsidR="00924F6B" w:rsidRPr="009376DE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اتفاق افتادن معراج در ماه رمضان</w:t>
      </w:r>
      <w:r w:rsidR="00924F6B">
        <w:rPr>
          <w:rFonts w:ascii="IRBadr" w:hAnsi="IRBadr" w:cs="IRBadr" w:hint="cs"/>
          <w:sz w:val="28"/>
          <w:rtl/>
        </w:rPr>
        <w:t xml:space="preserve">، </w:t>
      </w:r>
      <w:r w:rsidR="007B5360">
        <w:rPr>
          <w:rFonts w:ascii="IRBadr" w:hAnsi="IRBadr" w:cs="IRBadr"/>
          <w:sz w:val="28"/>
          <w:rtl/>
        </w:rPr>
        <w:t>نشان‌دهنده‌</w:t>
      </w:r>
      <w:r w:rsidR="007B5360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 xml:space="preserve"> عظمت ماه رمضان است. عرض کردم آن هفته که غالب کتب آسمانی در ماه مبارک </w:t>
      </w:r>
      <w:r w:rsidR="007B5360">
        <w:rPr>
          <w:rFonts w:ascii="IRBadr" w:hAnsi="IRBadr" w:cs="IRBadr"/>
          <w:sz w:val="28"/>
          <w:rtl/>
        </w:rPr>
        <w:t>نازل‌شده</w:t>
      </w:r>
      <w:r w:rsidRPr="009376DE">
        <w:rPr>
          <w:rFonts w:ascii="IRBadr" w:hAnsi="IRBadr" w:cs="IRBadr"/>
          <w:sz w:val="28"/>
          <w:rtl/>
        </w:rPr>
        <w:t>، شب قدر در ماه مبارک است، و واقعه‌ی معراج هم بنا بر آنچه که مشهور است در ماه مبارک اتفاق افتاده</w:t>
      </w:r>
      <w:r w:rsidR="00924F6B">
        <w:rPr>
          <w:rFonts w:ascii="IRBadr" w:hAnsi="IRBadr" w:cs="IRBadr" w:hint="cs"/>
          <w:sz w:val="28"/>
          <w:rtl/>
        </w:rPr>
        <w:t xml:space="preserve"> است.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7B5360">
        <w:rPr>
          <w:rFonts w:ascii="IRBadr" w:hAnsi="IRBadr" w:cs="IRBadr"/>
          <w:sz w:val="28"/>
          <w:rtl/>
        </w:rPr>
        <w:t>نشان‌دهنده‌</w:t>
      </w:r>
      <w:r w:rsidR="007B5360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 xml:space="preserve"> این است که ماه مبارک</w:t>
      </w:r>
      <w:r w:rsidR="00924F6B">
        <w:rPr>
          <w:rFonts w:ascii="IRBadr" w:hAnsi="IRBadr" w:cs="IRBadr" w:hint="cs"/>
          <w:sz w:val="28"/>
          <w:rtl/>
        </w:rPr>
        <w:t xml:space="preserve"> رمضان،</w:t>
      </w:r>
      <w:r w:rsidRPr="009376DE">
        <w:rPr>
          <w:rFonts w:ascii="IRBadr" w:hAnsi="IRBadr" w:cs="IRBadr"/>
          <w:sz w:val="28"/>
          <w:rtl/>
        </w:rPr>
        <w:t xml:space="preserve"> ماهی است که آمادگی برای عروج به عالم غیب وجود دارد و </w:t>
      </w:r>
      <w:r w:rsidR="007B5360">
        <w:rPr>
          <w:rFonts w:ascii="IRBadr" w:hAnsi="IRBadr" w:cs="IRBadr"/>
          <w:sz w:val="28"/>
          <w:rtl/>
        </w:rPr>
        <w:t>آن‌همه</w:t>
      </w:r>
      <w:r w:rsidRPr="009376DE">
        <w:rPr>
          <w:rFonts w:ascii="IRBadr" w:hAnsi="IRBadr" w:cs="IRBadr"/>
          <w:sz w:val="28"/>
          <w:rtl/>
        </w:rPr>
        <w:t xml:space="preserve"> چیز که در باب ماه مبارک شنیدید</w:t>
      </w:r>
      <w:r w:rsidR="00924F6B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ظرفیت </w:t>
      </w:r>
      <w:r w:rsidR="00924F6B">
        <w:rPr>
          <w:rFonts w:ascii="IRBadr" w:hAnsi="IRBadr" w:cs="IRBadr" w:hint="cs"/>
          <w:sz w:val="28"/>
          <w:rtl/>
        </w:rPr>
        <w:t>عروج</w:t>
      </w:r>
      <w:r w:rsidRPr="009376DE">
        <w:rPr>
          <w:rFonts w:ascii="IRBadr" w:hAnsi="IRBadr" w:cs="IRBadr"/>
          <w:sz w:val="28"/>
          <w:rtl/>
        </w:rPr>
        <w:t xml:space="preserve"> ماه مبارک رمضان است. ماه مبارک رمضان ماه عروج به آسمان‌هاست؛ </w:t>
      </w:r>
      <w:r w:rsidR="00924F6B">
        <w:rPr>
          <w:rFonts w:ascii="IRBadr" w:hAnsi="IRBadr" w:cs="IRBadr" w:hint="cs"/>
          <w:sz w:val="28"/>
          <w:rtl/>
        </w:rPr>
        <w:t>سحرها،‌دعاها، مناجات‌های آن پله‌ای است که ما را به معراج می‌برد البته به فراخور ظرفیت و توانمان.</w:t>
      </w:r>
    </w:p>
    <w:p w:rsidR="00290B2D" w:rsidRPr="003B641E" w:rsidRDefault="00290B2D" w:rsidP="00BF4DC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B641E">
        <w:rPr>
          <w:rFonts w:ascii="IRBadr" w:hAnsi="IRBadr" w:cs="IRBadr"/>
          <w:b/>
          <w:bCs/>
          <w:sz w:val="28"/>
          <w:rtl/>
        </w:rPr>
        <w:t>بسم الله الرحمن الرحیم ا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ِ</w:t>
      </w:r>
      <w:r w:rsidRPr="003B641E">
        <w:rPr>
          <w:rFonts w:ascii="IRBadr" w:hAnsi="IRBadr" w:cs="IRBadr"/>
          <w:b/>
          <w:bCs/>
          <w:sz w:val="28"/>
          <w:rtl/>
        </w:rPr>
        <w:t>ن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ّ</w:t>
      </w:r>
      <w:r w:rsidRPr="003B641E">
        <w:rPr>
          <w:rFonts w:ascii="IRBadr" w:hAnsi="IRBadr" w:cs="IRBadr"/>
          <w:b/>
          <w:bCs/>
          <w:sz w:val="28"/>
          <w:rtl/>
        </w:rPr>
        <w:t>ا اعط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یناک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 الک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>وث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ر، ف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ص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َّ</w:t>
      </w:r>
      <w:r w:rsidRPr="003B641E">
        <w:rPr>
          <w:rFonts w:ascii="IRBadr" w:hAnsi="IRBadr" w:cs="IRBadr"/>
          <w:b/>
          <w:bCs/>
          <w:sz w:val="28"/>
          <w:rtl/>
        </w:rPr>
        <w:t>ل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ِ</w:t>
      </w:r>
      <w:r w:rsidRPr="003B641E">
        <w:rPr>
          <w:rFonts w:ascii="IRBadr" w:hAnsi="IRBadr" w:cs="IRBadr"/>
          <w:b/>
          <w:bCs/>
          <w:sz w:val="28"/>
          <w:rtl/>
        </w:rPr>
        <w:t xml:space="preserve"> ل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ِ</w:t>
      </w:r>
      <w:r w:rsidRPr="003B641E">
        <w:rPr>
          <w:rFonts w:ascii="IRBadr" w:hAnsi="IRBadr" w:cs="IRBadr"/>
          <w:b/>
          <w:bCs/>
          <w:sz w:val="28"/>
          <w:rtl/>
        </w:rPr>
        <w:t>ر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ب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ِّ</w:t>
      </w:r>
      <w:r w:rsidRPr="003B641E">
        <w:rPr>
          <w:rFonts w:ascii="IRBadr" w:hAnsi="IRBadr" w:cs="IRBadr"/>
          <w:b/>
          <w:bCs/>
          <w:sz w:val="28"/>
          <w:rtl/>
        </w:rPr>
        <w:t>ک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 و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 انح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ر </w:t>
      </w:r>
      <w:r w:rsidR="004B5E08" w:rsidRPr="003B641E">
        <w:rPr>
          <w:rFonts w:ascii="IRBadr" w:hAnsi="IRBadr" w:cs="IRBadr"/>
          <w:b/>
          <w:bCs/>
          <w:sz w:val="28"/>
          <w:rtl/>
        </w:rPr>
        <w:t>ا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ِ</w:t>
      </w:r>
      <w:r w:rsidR="004B5E08" w:rsidRPr="003B641E">
        <w:rPr>
          <w:rFonts w:ascii="IRBadr" w:hAnsi="IRBadr" w:cs="IRBadr"/>
          <w:b/>
          <w:bCs/>
          <w:sz w:val="28"/>
          <w:rtl/>
        </w:rPr>
        <w:t>ن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َّ</w:t>
      </w:r>
      <w:r w:rsidRPr="003B641E">
        <w:rPr>
          <w:rFonts w:ascii="IRBadr" w:hAnsi="IRBadr" w:cs="IRBadr"/>
          <w:b/>
          <w:bCs/>
          <w:sz w:val="28"/>
          <w:rtl/>
        </w:rPr>
        <w:t xml:space="preserve"> ش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ان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ِ</w:t>
      </w:r>
      <w:r w:rsidRPr="003B641E">
        <w:rPr>
          <w:rFonts w:ascii="IRBadr" w:hAnsi="IRBadr" w:cs="IRBadr"/>
          <w:b/>
          <w:bCs/>
          <w:sz w:val="28"/>
          <w:rtl/>
        </w:rPr>
        <w:t>ئ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ک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 ه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>و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 الا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بت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ر؛</w:t>
      </w:r>
    </w:p>
    <w:p w:rsidR="002B72DE" w:rsidRPr="00BF4DC7" w:rsidRDefault="002B72DE" w:rsidP="00BF4DC7">
      <w:pPr>
        <w:pStyle w:val="2"/>
        <w:jc w:val="both"/>
        <w:rPr>
          <w:rtl/>
        </w:rPr>
      </w:pPr>
      <w:bookmarkStart w:id="7" w:name="_Toc425270179"/>
      <w:r w:rsidRPr="00BF4DC7">
        <w:rPr>
          <w:rFonts w:hint="cs"/>
          <w:rtl/>
        </w:rPr>
        <w:t>خطبه دوم</w:t>
      </w:r>
      <w:bookmarkEnd w:id="7"/>
    </w:p>
    <w:p w:rsidR="00290B2D" w:rsidRPr="003B641E" w:rsidRDefault="00290B2D" w:rsidP="00677B5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B641E">
        <w:rPr>
          <w:rFonts w:ascii="IRBadr" w:hAnsi="IRBadr" w:cs="IRBadr"/>
          <w:b/>
          <w:bCs/>
          <w:sz w:val="28"/>
          <w:rtl/>
        </w:rPr>
        <w:t>اعوذ بالله سمیع العلیم من الشیطان الرجیم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3B641E">
        <w:rPr>
          <w:rFonts w:ascii="IRBadr" w:hAnsi="IRBadr" w:cs="IRBadr"/>
          <w:b/>
          <w:bCs/>
          <w:sz w:val="28"/>
          <w:rtl/>
        </w:rPr>
        <w:t>بسم الله الرحمن الرحیم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3B641E">
        <w:rPr>
          <w:rFonts w:ascii="IRBadr" w:hAnsi="IRBadr" w:cs="IRBadr"/>
          <w:b/>
          <w:bCs/>
          <w:sz w:val="28"/>
          <w:rtl/>
        </w:rPr>
        <w:t>الحمدلله رب العالمین و صل الله علی سیدنا اب</w:t>
      </w:r>
      <w:r w:rsidR="00677B50">
        <w:rPr>
          <w:rFonts w:ascii="IRBadr" w:hAnsi="IRBadr" w:cs="IRBadr" w:hint="cs"/>
          <w:b/>
          <w:bCs/>
          <w:sz w:val="28"/>
          <w:rtl/>
        </w:rPr>
        <w:t>ی‌</w:t>
      </w:r>
      <w:bookmarkStart w:id="8" w:name="_GoBack"/>
      <w:bookmarkEnd w:id="8"/>
      <w:r w:rsidRPr="003B641E">
        <w:rPr>
          <w:rFonts w:ascii="IRBadr" w:hAnsi="IRBadr" w:cs="IRBadr"/>
          <w:b/>
          <w:bCs/>
          <w:sz w:val="28"/>
          <w:rtl/>
        </w:rPr>
        <w:t>القاسم محمد؛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3B641E">
        <w:rPr>
          <w:rFonts w:ascii="IRBadr" w:hAnsi="IRBadr" w:cs="IRBadr"/>
          <w:b/>
          <w:bCs/>
          <w:sz w:val="28"/>
          <w:rtl/>
        </w:rPr>
        <w:t>و علی علیٍ امیرالمؤمنین علی بن ابیطالب و علی صدیقة الطاهر</w:t>
      </w:r>
      <w:r w:rsidR="00A51839" w:rsidRPr="003B641E">
        <w:rPr>
          <w:rFonts w:ascii="IRBadr" w:hAnsi="IRBadr" w:cs="IRBadr" w:hint="cs"/>
          <w:b/>
          <w:bCs/>
          <w:sz w:val="28"/>
          <w:rtl/>
        </w:rPr>
        <w:t>ة</w:t>
      </w:r>
      <w:r w:rsidRPr="003B641E">
        <w:rPr>
          <w:rFonts w:ascii="IRBadr" w:hAnsi="IRBadr" w:cs="IRBadr"/>
          <w:b/>
          <w:bCs/>
          <w:sz w:val="28"/>
          <w:rtl/>
        </w:rPr>
        <w:t xml:space="preserve"> فاطمة الزهرا</w:t>
      </w:r>
      <w:r w:rsidR="00A51839" w:rsidRPr="003B641E">
        <w:rPr>
          <w:rFonts w:ascii="IRBadr" w:hAnsi="IRBadr" w:cs="IRBadr" w:hint="cs"/>
          <w:b/>
          <w:bCs/>
          <w:sz w:val="28"/>
          <w:rtl/>
        </w:rPr>
        <w:t>ء</w:t>
      </w:r>
      <w:r w:rsidRPr="003B641E">
        <w:rPr>
          <w:rFonts w:ascii="IRBadr" w:hAnsi="IRBadr" w:cs="IRBadr"/>
          <w:b/>
          <w:bCs/>
          <w:sz w:val="28"/>
          <w:rtl/>
        </w:rPr>
        <w:t xml:space="preserve">، و علی الحسن و </w:t>
      </w:r>
      <w:r w:rsidRPr="003B641E">
        <w:rPr>
          <w:rFonts w:ascii="IRBadr" w:hAnsi="IRBadr" w:cs="IRBadr"/>
          <w:b/>
          <w:bCs/>
          <w:sz w:val="28"/>
          <w:rtl/>
        </w:rPr>
        <w:lastRenderedPageBreak/>
        <w:t>الحسین سیدی شباب اهل الجن</w:t>
      </w:r>
      <w:r w:rsidR="00A51839" w:rsidRPr="003B641E">
        <w:rPr>
          <w:rFonts w:ascii="IRBadr" w:hAnsi="IRBadr" w:cs="IRBadr" w:hint="cs"/>
          <w:b/>
          <w:bCs/>
          <w:sz w:val="28"/>
          <w:rtl/>
        </w:rPr>
        <w:t>ة</w:t>
      </w:r>
      <w:r w:rsidRPr="003B641E">
        <w:rPr>
          <w:rFonts w:ascii="IRBadr" w:hAnsi="IRBadr" w:cs="IRBadr"/>
          <w:b/>
          <w:bCs/>
          <w:sz w:val="28"/>
          <w:rtl/>
        </w:rPr>
        <w:t>؛ اللهم صل علی ائمة المؤمنین علی بن الحسین و محمد بن علی و جعفر بن محمد و موسی بن جعفر و علی بن موسی و محمد بن علی و علی بن محمد و الحسن بن علی و الخلف القائم المنتظر؛ حججک علی عبادک و امنائک فی بلادک ساسة العباد و ارکان البلاد و ابواب الایمان و امنا</w:t>
      </w:r>
      <w:r w:rsidR="00A51839" w:rsidRPr="003B641E">
        <w:rPr>
          <w:rFonts w:ascii="IRBadr" w:hAnsi="IRBadr" w:cs="IRBadr" w:hint="cs"/>
          <w:b/>
          <w:bCs/>
          <w:sz w:val="28"/>
          <w:rtl/>
        </w:rPr>
        <w:t>ء</w:t>
      </w:r>
      <w:r w:rsidRPr="003B641E">
        <w:rPr>
          <w:rFonts w:ascii="IRBadr" w:hAnsi="IRBadr" w:cs="IRBadr"/>
          <w:b/>
          <w:bCs/>
          <w:sz w:val="28"/>
          <w:rtl/>
        </w:rPr>
        <w:t xml:space="preserve"> الرحمن و سلالة النبیین و صفوة المرسلین و عترة خیرة رب العالمین صلواتک علیهم اجمعین.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3B641E">
        <w:rPr>
          <w:rFonts w:ascii="IRBadr" w:hAnsi="IRBadr" w:cs="IRBadr"/>
          <w:b/>
          <w:bCs/>
          <w:sz w:val="28"/>
          <w:rtl/>
        </w:rPr>
        <w:t>اعوذ بالله سمیع العلیم من الشیطان الرجیم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3B641E">
        <w:rPr>
          <w:rFonts w:ascii="IRBadr" w:hAnsi="IRBadr" w:cs="IRBadr"/>
          <w:b/>
          <w:bCs/>
          <w:sz w:val="28"/>
          <w:rtl/>
        </w:rPr>
        <w:t>بسم الله الرحمن الرحیم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 xml:space="preserve"> يَا</w:t>
      </w:r>
      <w:r w:rsidR="00924F6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أَيُّهَا</w:t>
      </w:r>
      <w:r w:rsidR="00924F6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الَّذِينَ</w:t>
      </w:r>
      <w:r w:rsidR="00924F6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آمَنُواْ</w:t>
      </w:r>
      <w:r w:rsidR="00924F6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اتَّقُواْ</w:t>
      </w:r>
      <w:r w:rsidR="00924F6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اللّهَ</w:t>
      </w:r>
      <w:r w:rsidR="00924F6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وَكُونُواْ</w:t>
      </w:r>
      <w:r w:rsidR="00924F6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مَعَ</w:t>
      </w:r>
      <w:r w:rsidR="00924F6B" w:rsidRPr="003B641E">
        <w:rPr>
          <w:rFonts w:ascii="IRBadr" w:hAnsi="IRBadr" w:cs="IRBadr"/>
          <w:b/>
          <w:bCs/>
          <w:sz w:val="28"/>
          <w:rtl/>
        </w:rPr>
        <w:t xml:space="preserve"> </w:t>
      </w:r>
      <w:r w:rsidR="00924F6B" w:rsidRPr="003B641E">
        <w:rPr>
          <w:rFonts w:ascii="IRBadr" w:hAnsi="IRBadr" w:cs="IRBadr" w:hint="cs"/>
          <w:b/>
          <w:bCs/>
          <w:sz w:val="28"/>
          <w:rtl/>
        </w:rPr>
        <w:t>الصَّادِقِينَ</w:t>
      </w:r>
      <w:r w:rsidR="00924F6B" w:rsidRPr="003B641E">
        <w:rPr>
          <w:rFonts w:ascii="IRBadr" w:hAnsi="IRBadr" w:cs="IRBadr"/>
          <w:b/>
          <w:bCs/>
          <w:sz w:val="28"/>
          <w:szCs w:val="22"/>
          <w:rtl/>
        </w:rPr>
        <w:t xml:space="preserve"> </w:t>
      </w:r>
      <w:r w:rsidR="00924F6B" w:rsidRPr="003B641E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  <w:r w:rsidRPr="003B641E">
        <w:rPr>
          <w:rFonts w:ascii="IRBadr" w:hAnsi="IRBadr" w:cs="IRBadr"/>
          <w:b/>
          <w:bCs/>
          <w:sz w:val="28"/>
          <w:rtl/>
        </w:rPr>
        <w:t>؛ عبادالله اوصیکم و نفسی بتقوی الله</w:t>
      </w:r>
    </w:p>
    <w:p w:rsidR="00924F6B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>بار دیگر همه‌ی شما برادران و خواهران نمازگزار و خودم را به پارسایی</w:t>
      </w:r>
      <w:r w:rsidR="00924F6B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خ</w:t>
      </w:r>
      <w:r w:rsidR="00A51839">
        <w:rPr>
          <w:rFonts w:ascii="IRBadr" w:hAnsi="IRBadr" w:cs="IRBadr" w:hint="cs"/>
          <w:sz w:val="28"/>
          <w:rtl/>
        </w:rPr>
        <w:t>وی</w:t>
      </w:r>
      <w:r w:rsidRPr="009376DE">
        <w:rPr>
          <w:rFonts w:ascii="IRBadr" w:hAnsi="IRBadr" w:cs="IRBadr"/>
          <w:sz w:val="28"/>
          <w:rtl/>
        </w:rPr>
        <w:t>شتن‌داری</w:t>
      </w:r>
      <w:r w:rsidR="00924F6B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بهره‌گیری از </w:t>
      </w:r>
      <w:r w:rsidR="00924F6B">
        <w:rPr>
          <w:rFonts w:ascii="IRBadr" w:hAnsi="IRBadr" w:cs="IRBadr" w:hint="cs"/>
          <w:sz w:val="28"/>
          <w:rtl/>
        </w:rPr>
        <w:t>سفره‌ی</w:t>
      </w:r>
      <w:r w:rsidRPr="009376DE">
        <w:rPr>
          <w:rFonts w:ascii="IRBadr" w:hAnsi="IRBadr" w:cs="IRBadr"/>
          <w:sz w:val="28"/>
          <w:rtl/>
        </w:rPr>
        <w:t xml:space="preserve"> گسترده‌ی ماه مبارک رمضان</w:t>
      </w:r>
      <w:r w:rsidR="00924F6B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سفارش و دعوت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ی‌کنم</w:t>
      </w:r>
      <w:r w:rsidR="00924F6B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</w:t>
      </w:r>
    </w:p>
    <w:p w:rsidR="00924F6B" w:rsidRPr="00BF4DC7" w:rsidRDefault="00924F6B" w:rsidP="00BF4DC7">
      <w:pPr>
        <w:pStyle w:val="2"/>
        <w:jc w:val="both"/>
        <w:rPr>
          <w:rtl/>
        </w:rPr>
      </w:pPr>
      <w:bookmarkStart w:id="9" w:name="_Toc425270180"/>
      <w:r w:rsidRPr="00BF4DC7">
        <w:rPr>
          <w:rFonts w:hint="cs"/>
          <w:rtl/>
        </w:rPr>
        <w:t>میلاد امام حسن مجتبی (</w:t>
      </w:r>
      <w:r w:rsidR="007B5360" w:rsidRPr="00BF4DC7">
        <w:rPr>
          <w:rFonts w:hint="eastAsia"/>
          <w:rtl/>
        </w:rPr>
        <w:t>عل</w:t>
      </w:r>
      <w:r w:rsidR="007B5360" w:rsidRPr="00BF4DC7">
        <w:rPr>
          <w:rFonts w:hint="cs"/>
          <w:rtl/>
        </w:rPr>
        <w:t>ی</w:t>
      </w:r>
      <w:r w:rsidR="007B5360" w:rsidRPr="00BF4DC7">
        <w:rPr>
          <w:rFonts w:hint="eastAsia"/>
          <w:rtl/>
        </w:rPr>
        <w:t>ه‌السلام</w:t>
      </w:r>
      <w:r w:rsidRPr="00BF4DC7">
        <w:rPr>
          <w:rFonts w:hint="cs"/>
          <w:rtl/>
        </w:rPr>
        <w:t>)</w:t>
      </w:r>
      <w:bookmarkEnd w:id="9"/>
    </w:p>
    <w:p w:rsidR="00290B2D" w:rsidRPr="009376DE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میلاد امام مجتبی </w:t>
      </w:r>
      <w:r w:rsidR="00D14E44">
        <w:rPr>
          <w:rFonts w:ascii="IRBadr" w:hAnsi="IRBadr" w:cs="IRBadr"/>
          <w:sz w:val="28"/>
          <w:rtl/>
        </w:rPr>
        <w:t>سلام‌الله‌عل</w:t>
      </w:r>
      <w:r w:rsidR="00D14E44">
        <w:rPr>
          <w:rFonts w:ascii="IRBadr" w:hAnsi="IRBadr" w:cs="IRBadr" w:hint="cs"/>
          <w:sz w:val="28"/>
          <w:rtl/>
        </w:rPr>
        <w:t>یه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4A3C3F">
        <w:rPr>
          <w:rFonts w:ascii="IRBadr" w:hAnsi="IRBadr" w:cs="IRBadr" w:hint="cs"/>
          <w:sz w:val="28"/>
          <w:rtl/>
        </w:rPr>
        <w:t>بنا بر نقل مشهور</w:t>
      </w:r>
      <w:r w:rsidRPr="009376DE">
        <w:rPr>
          <w:rFonts w:ascii="IRBadr" w:hAnsi="IRBadr" w:cs="IRBadr"/>
          <w:sz w:val="28"/>
          <w:rtl/>
        </w:rPr>
        <w:t xml:space="preserve"> در پانزدهم ماه مبارک رمضان </w:t>
      </w:r>
      <w:r w:rsidR="004A3C3F">
        <w:rPr>
          <w:rFonts w:ascii="IRBadr" w:hAnsi="IRBadr" w:cs="IRBadr" w:hint="cs"/>
          <w:sz w:val="28"/>
          <w:rtl/>
        </w:rPr>
        <w:t>است. این روز را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A51839">
        <w:rPr>
          <w:rFonts w:ascii="IRBadr" w:hAnsi="IRBadr" w:cs="IRBadr"/>
          <w:sz w:val="28"/>
          <w:rtl/>
        </w:rPr>
        <w:t>گرام</w:t>
      </w:r>
      <w:r w:rsidR="00A51839">
        <w:rPr>
          <w:rFonts w:ascii="IRBadr" w:hAnsi="IRBadr" w:cs="IRBadr" w:hint="cs"/>
          <w:sz w:val="28"/>
          <w:rtl/>
        </w:rPr>
        <w:t>ی</w:t>
      </w:r>
      <w:r w:rsidR="00A51839">
        <w:rPr>
          <w:rFonts w:ascii="IRBadr" w:hAnsi="IRBadr" w:cs="IRBadr"/>
          <w:sz w:val="28"/>
          <w:rtl/>
        </w:rPr>
        <w:t xml:space="preserve"> م</w:t>
      </w:r>
      <w:r w:rsidR="00A51839">
        <w:rPr>
          <w:rFonts w:ascii="IRBadr" w:hAnsi="IRBadr" w:cs="IRBadr" w:hint="cs"/>
          <w:sz w:val="28"/>
          <w:rtl/>
        </w:rPr>
        <w:t>ی‌داریم</w:t>
      </w:r>
      <w:r w:rsidRPr="009376DE">
        <w:rPr>
          <w:rFonts w:ascii="IRBadr" w:hAnsi="IRBadr" w:cs="IRBadr"/>
          <w:sz w:val="28"/>
          <w:rtl/>
        </w:rPr>
        <w:t xml:space="preserve"> و این میلاد فرخنده و خجسته را به حضور همه‌ی شما نمازگزاران گرامی و حضرت </w:t>
      </w:r>
      <w:r w:rsidR="00A51839">
        <w:rPr>
          <w:rFonts w:ascii="IRBadr" w:hAnsi="IRBadr" w:cs="IRBadr"/>
          <w:sz w:val="28"/>
          <w:rtl/>
        </w:rPr>
        <w:t>ول</w:t>
      </w:r>
      <w:r w:rsidR="00A51839">
        <w:rPr>
          <w:rFonts w:ascii="IRBadr" w:hAnsi="IRBadr" w:cs="IRBadr" w:hint="cs"/>
          <w:sz w:val="28"/>
          <w:rtl/>
        </w:rPr>
        <w:t>ی‌عصر</w:t>
      </w:r>
      <w:r w:rsidRPr="009376DE">
        <w:rPr>
          <w:rFonts w:ascii="IRBadr" w:hAnsi="IRBadr" w:cs="IRBadr"/>
          <w:sz w:val="28"/>
          <w:rtl/>
        </w:rPr>
        <w:t xml:space="preserve"> ارواحنا له الفدا تبریک و تهنیت عرض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ی‌کنم</w:t>
      </w:r>
      <w:r w:rsidRPr="009376DE">
        <w:rPr>
          <w:rFonts w:ascii="IRBadr" w:hAnsi="IRBadr" w:cs="IRBadr"/>
          <w:sz w:val="28"/>
          <w:rtl/>
        </w:rPr>
        <w:t>.</w:t>
      </w:r>
    </w:p>
    <w:p w:rsidR="004A3C3F" w:rsidRPr="00BF4DC7" w:rsidRDefault="004A3C3F" w:rsidP="00BF4DC7">
      <w:pPr>
        <w:pStyle w:val="2"/>
        <w:jc w:val="both"/>
        <w:rPr>
          <w:rtl/>
        </w:rPr>
      </w:pPr>
      <w:bookmarkStart w:id="10" w:name="_Toc425270181"/>
      <w:r w:rsidRPr="00BF4DC7">
        <w:rPr>
          <w:rFonts w:hint="cs"/>
          <w:rtl/>
        </w:rPr>
        <w:t>بسیج دانش‌آموزی و روز نوجوان</w:t>
      </w:r>
      <w:bookmarkEnd w:id="10"/>
    </w:p>
    <w:p w:rsidR="004A3C3F" w:rsidRDefault="004A3C3F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به مناسبت شهادت شهید حسین فهمیده این روز،‌روز نوجوان و هفته بسیج دانش‌آموزی </w:t>
      </w:r>
      <w:r w:rsidR="00D14E44">
        <w:rPr>
          <w:rFonts w:ascii="IRBadr" w:hAnsi="IRBadr" w:cs="IRBadr"/>
          <w:sz w:val="28"/>
          <w:rtl/>
        </w:rPr>
        <w:t>اعلام‌شده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290B2D" w:rsidRPr="009376DE">
        <w:rPr>
          <w:rFonts w:ascii="IRBadr" w:hAnsi="IRBadr" w:cs="IRBadr"/>
          <w:sz w:val="28"/>
          <w:rtl/>
        </w:rPr>
        <w:t xml:space="preserve"> شهید فهمیده نوجوان کم سن و سالی که در عرصه‌ی دفاع مقدس به عالی‌ترین درجه‌ی ایثار و فداکاری نائل شد. شهید فهمیده</w:t>
      </w:r>
      <w:r>
        <w:rPr>
          <w:rFonts w:ascii="IRBadr" w:hAnsi="IRBadr" w:cs="IRBadr" w:hint="cs"/>
          <w:sz w:val="28"/>
          <w:rtl/>
        </w:rPr>
        <w:t>،</w:t>
      </w:r>
      <w:r w:rsidR="00290B2D" w:rsidRPr="009376DE">
        <w:rPr>
          <w:rFonts w:ascii="IRBadr" w:hAnsi="IRBadr" w:cs="IRBadr"/>
          <w:sz w:val="28"/>
          <w:rtl/>
        </w:rPr>
        <w:t xml:space="preserve"> نمادی از روحیه‌ی ایمانی و بسیجی دانش‌آموزان ما د</w:t>
      </w:r>
      <w:r>
        <w:rPr>
          <w:rFonts w:ascii="IRBadr" w:hAnsi="IRBadr" w:cs="IRBadr"/>
          <w:sz w:val="28"/>
          <w:rtl/>
        </w:rPr>
        <w:t>ر دفاع مقدس بود</w:t>
      </w:r>
      <w:r>
        <w:rPr>
          <w:rFonts w:ascii="IRBadr" w:hAnsi="IRBadr" w:cs="IRBadr" w:hint="cs"/>
          <w:sz w:val="28"/>
          <w:rtl/>
        </w:rPr>
        <w:t>.</w:t>
      </w:r>
      <w:r w:rsidR="00290B2D" w:rsidRPr="009376DE">
        <w:rPr>
          <w:rFonts w:ascii="IRBadr" w:hAnsi="IRBadr" w:cs="IRBadr"/>
          <w:sz w:val="28"/>
          <w:rtl/>
        </w:rPr>
        <w:t xml:space="preserve"> می</w:t>
      </w:r>
      <w:r>
        <w:rPr>
          <w:rFonts w:ascii="IRBadr" w:hAnsi="IRBadr" w:cs="IRBadr" w:hint="cs"/>
          <w:sz w:val="28"/>
          <w:rtl/>
        </w:rPr>
        <w:t>‌</w:t>
      </w:r>
      <w:r w:rsidR="00290B2D" w:rsidRPr="009376DE">
        <w:rPr>
          <w:rFonts w:ascii="IRBadr" w:hAnsi="IRBadr" w:cs="IRBadr"/>
          <w:sz w:val="28"/>
          <w:rtl/>
        </w:rPr>
        <w:t>دانید در زمان دفاع مقدس</w:t>
      </w:r>
      <w:r>
        <w:rPr>
          <w:rFonts w:ascii="IRBadr" w:hAnsi="IRBadr" w:cs="IRBadr" w:hint="cs"/>
          <w:sz w:val="28"/>
          <w:rtl/>
        </w:rPr>
        <w:t>،</w:t>
      </w:r>
      <w:r w:rsidR="00290B2D" w:rsidRPr="009376DE">
        <w:rPr>
          <w:rFonts w:ascii="IRBadr" w:hAnsi="IRBadr" w:cs="IRBadr"/>
          <w:sz w:val="28"/>
          <w:rtl/>
        </w:rPr>
        <w:t xml:space="preserve"> فرزندان کم سن و سال تلاش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ی‌کردند</w:t>
      </w:r>
      <w:r w:rsidR="00290B2D" w:rsidRPr="009376DE">
        <w:rPr>
          <w:rFonts w:ascii="IRBadr" w:hAnsi="IRBadr" w:cs="IRBadr"/>
          <w:sz w:val="28"/>
          <w:rtl/>
        </w:rPr>
        <w:t xml:space="preserve"> قانون را زیر پا بگذارند تا بتوانند در دفاع مقدس شرکت بکنند</w:t>
      </w:r>
      <w:r>
        <w:rPr>
          <w:rFonts w:ascii="IRBadr" w:hAnsi="IRBadr" w:cs="IRBadr" w:hint="cs"/>
          <w:sz w:val="28"/>
          <w:rtl/>
        </w:rPr>
        <w:t>.</w:t>
      </w:r>
      <w:r w:rsidR="00290B2D" w:rsidRPr="009376DE">
        <w:rPr>
          <w:rFonts w:ascii="IRBadr" w:hAnsi="IRBadr" w:cs="IRBadr"/>
          <w:sz w:val="28"/>
          <w:rtl/>
        </w:rPr>
        <w:t xml:space="preserve"> چقدر فاصله است میان </w:t>
      </w:r>
      <w:r w:rsidR="00A51839">
        <w:rPr>
          <w:rFonts w:ascii="IRBadr" w:hAnsi="IRBadr" w:cs="IRBadr"/>
          <w:sz w:val="28"/>
          <w:rtl/>
        </w:rPr>
        <w:t>قانون‌شکن</w:t>
      </w:r>
      <w:r w:rsidR="00A51839">
        <w:rPr>
          <w:rFonts w:ascii="IRBadr" w:hAnsi="IRBadr" w:cs="IRBadr" w:hint="cs"/>
          <w:sz w:val="28"/>
          <w:rtl/>
        </w:rPr>
        <w:t>ی‌هایی</w:t>
      </w:r>
      <w:r w:rsidR="00290B2D" w:rsidRPr="009376DE">
        <w:rPr>
          <w:rFonts w:ascii="IRBadr" w:hAnsi="IRBadr" w:cs="IRBadr"/>
          <w:sz w:val="28"/>
          <w:rtl/>
        </w:rPr>
        <w:t xml:space="preserve"> که در نظام </w:t>
      </w:r>
      <w:r w:rsidR="004B5E08">
        <w:rPr>
          <w:rFonts w:ascii="IRBadr" w:hAnsi="IRBadr" w:cs="IRBadr"/>
          <w:sz w:val="28"/>
          <w:rtl/>
        </w:rPr>
        <w:t>ادار</w:t>
      </w:r>
      <w:r w:rsidR="004B5E08">
        <w:rPr>
          <w:rFonts w:ascii="IRBadr" w:hAnsi="IRBadr" w:cs="IRBadr" w:hint="cs"/>
          <w:sz w:val="28"/>
          <w:rtl/>
        </w:rPr>
        <w:t>ی</w:t>
      </w:r>
      <w:r w:rsidR="00290B2D" w:rsidRPr="009376DE">
        <w:rPr>
          <w:rFonts w:ascii="IRBadr" w:hAnsi="IRBadr" w:cs="IRBadr"/>
          <w:sz w:val="28"/>
          <w:rtl/>
        </w:rPr>
        <w:t xml:space="preserve"> یا غیر اداری‌مان شاهدیم برای تضییع حقوق مردم، تا اینکه نوجوانان عزیز ما برای شهادت تلاش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ی‌کردند</w:t>
      </w:r>
      <w:r w:rsidR="00290B2D" w:rsidRPr="009376DE">
        <w:rPr>
          <w:rFonts w:ascii="IRBadr" w:hAnsi="IRBadr" w:cs="IRBadr"/>
          <w:sz w:val="28"/>
          <w:rtl/>
        </w:rPr>
        <w:t xml:space="preserve"> از قانون عبور بکنند</w:t>
      </w:r>
      <w:r>
        <w:rPr>
          <w:rFonts w:ascii="IRBadr" w:hAnsi="IRBadr" w:cs="IRBadr" w:hint="cs"/>
          <w:sz w:val="28"/>
          <w:rtl/>
        </w:rPr>
        <w:t>،</w:t>
      </w:r>
      <w:r w:rsidR="00290B2D" w:rsidRPr="009376DE">
        <w:rPr>
          <w:rFonts w:ascii="IRBadr" w:hAnsi="IRBadr" w:cs="IRBadr"/>
          <w:sz w:val="28"/>
          <w:rtl/>
        </w:rPr>
        <w:t xml:space="preserve"> برای اینکه </w:t>
      </w:r>
      <w:r>
        <w:rPr>
          <w:rFonts w:ascii="IRBadr" w:hAnsi="IRBadr" w:cs="IRBadr" w:hint="cs"/>
          <w:sz w:val="28"/>
          <w:rtl/>
        </w:rPr>
        <w:t xml:space="preserve">برای خدا و اسلام </w:t>
      </w:r>
      <w:r w:rsidR="00A51839">
        <w:rPr>
          <w:rFonts w:ascii="IRBadr" w:hAnsi="IRBadr" w:cs="IRBadr"/>
          <w:sz w:val="28"/>
          <w:rtl/>
        </w:rPr>
        <w:t>جان‌فشان</w:t>
      </w:r>
      <w:r w:rsidR="00A51839">
        <w:rPr>
          <w:rFonts w:ascii="IRBadr" w:hAnsi="IRBadr" w:cs="IRBadr" w:hint="cs"/>
          <w:sz w:val="28"/>
          <w:rtl/>
        </w:rPr>
        <w:t>ی</w:t>
      </w:r>
      <w:r w:rsidR="00290B2D" w:rsidRPr="009376DE">
        <w:rPr>
          <w:rFonts w:ascii="IRBadr" w:hAnsi="IRBadr" w:cs="IRBadr"/>
          <w:sz w:val="28"/>
          <w:rtl/>
        </w:rPr>
        <w:t xml:space="preserve"> بکنند. </w:t>
      </w:r>
    </w:p>
    <w:p w:rsidR="004A3C3F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>نوجوانی خردسال برای دفاع از اسلام، قرآن، دین و کشور خودش</w:t>
      </w:r>
      <w:r w:rsidR="004A3C3F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نارنجک به کمر ببندد و زیر تانک دشمن</w:t>
      </w:r>
      <w:r w:rsidR="004A3C3F">
        <w:rPr>
          <w:rFonts w:ascii="IRBadr" w:hAnsi="IRBadr" w:cs="IRBadr" w:hint="cs"/>
          <w:sz w:val="28"/>
          <w:rtl/>
        </w:rPr>
        <w:t xml:space="preserve"> می‌رود</w:t>
      </w:r>
      <w:r w:rsidRPr="009376DE">
        <w:rPr>
          <w:rFonts w:ascii="IRBadr" w:hAnsi="IRBadr" w:cs="IRBadr"/>
          <w:sz w:val="28"/>
          <w:rtl/>
        </w:rPr>
        <w:t xml:space="preserve"> و یک حمله‌ی دشمن را خنثی </w:t>
      </w:r>
      <w:r w:rsidR="004A3C3F">
        <w:rPr>
          <w:rFonts w:ascii="IRBadr" w:hAnsi="IRBadr" w:cs="IRBadr" w:hint="cs"/>
          <w:sz w:val="28"/>
          <w:rtl/>
        </w:rPr>
        <w:t>می‌کند.</w:t>
      </w:r>
      <w:r w:rsidRPr="009376DE">
        <w:rPr>
          <w:rFonts w:ascii="IRBadr" w:hAnsi="IRBadr" w:cs="IRBadr"/>
          <w:sz w:val="28"/>
          <w:rtl/>
        </w:rPr>
        <w:t xml:space="preserve"> این اوج بصیرت</w:t>
      </w:r>
      <w:r w:rsidR="004A3C3F">
        <w:rPr>
          <w:rFonts w:ascii="IRBadr" w:hAnsi="IRBadr" w:cs="IRBadr" w:hint="cs"/>
          <w:sz w:val="28"/>
          <w:rtl/>
        </w:rPr>
        <w:t>،</w:t>
      </w:r>
      <w:r w:rsidR="004A3C3F">
        <w:rPr>
          <w:rFonts w:ascii="IRBadr" w:hAnsi="IRBadr" w:cs="IRBadr"/>
          <w:sz w:val="28"/>
          <w:rtl/>
        </w:rPr>
        <w:t xml:space="preserve"> معرفت</w:t>
      </w:r>
      <w:r w:rsidR="004A3C3F">
        <w:rPr>
          <w:rFonts w:ascii="IRBadr" w:hAnsi="IRBadr" w:cs="IRBadr" w:hint="cs"/>
          <w:sz w:val="28"/>
          <w:rtl/>
        </w:rPr>
        <w:t xml:space="preserve">، </w:t>
      </w:r>
      <w:r w:rsidR="004A3C3F">
        <w:rPr>
          <w:rFonts w:ascii="IRBadr" w:hAnsi="IRBadr" w:cs="IRBadr"/>
          <w:sz w:val="28"/>
          <w:rtl/>
        </w:rPr>
        <w:t>ایمان</w:t>
      </w:r>
      <w:r w:rsidR="004A3C3F">
        <w:rPr>
          <w:rFonts w:ascii="IRBadr" w:hAnsi="IRBadr" w:cs="IRBadr" w:hint="cs"/>
          <w:sz w:val="28"/>
          <w:rtl/>
        </w:rPr>
        <w:t xml:space="preserve">،‌ </w:t>
      </w:r>
      <w:r w:rsidRPr="009376DE">
        <w:rPr>
          <w:rFonts w:ascii="IRBadr" w:hAnsi="IRBadr" w:cs="IRBadr"/>
          <w:sz w:val="28"/>
          <w:rtl/>
        </w:rPr>
        <w:t>فداکاری و آگاهی</w:t>
      </w:r>
      <w:r w:rsidR="004A3C3F">
        <w:rPr>
          <w:rFonts w:ascii="IRBadr" w:hAnsi="IRBadr" w:cs="IRBadr" w:hint="cs"/>
          <w:sz w:val="28"/>
          <w:rtl/>
        </w:rPr>
        <w:t xml:space="preserve"> و</w:t>
      </w:r>
      <w:r w:rsidRPr="009376DE">
        <w:rPr>
          <w:rFonts w:ascii="IRBadr" w:hAnsi="IRBadr" w:cs="IRBadr"/>
          <w:sz w:val="28"/>
          <w:rtl/>
        </w:rPr>
        <w:t xml:space="preserve"> شناخت است</w:t>
      </w:r>
      <w:r w:rsidR="004A3C3F">
        <w:rPr>
          <w:rFonts w:ascii="IRBadr" w:hAnsi="IRBadr" w:cs="IRBadr" w:hint="cs"/>
          <w:sz w:val="28"/>
          <w:rtl/>
        </w:rPr>
        <w:t>.</w:t>
      </w:r>
    </w:p>
    <w:p w:rsidR="004A3C3F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جبهه‌های ما از غرب تا جنوب سرشار بود از جوانان نورانی، از نوجوان‌های پاک و منزه، از دل‌های مملو از ایمان به خداوند، از </w:t>
      </w:r>
      <w:r w:rsidR="004B5E08">
        <w:rPr>
          <w:rFonts w:ascii="IRBadr" w:hAnsi="IRBadr" w:cs="IRBadr"/>
          <w:sz w:val="28"/>
          <w:rtl/>
        </w:rPr>
        <w:t>دل‌ها</w:t>
      </w:r>
      <w:r w:rsidR="004B5E08">
        <w:rPr>
          <w:rFonts w:ascii="IRBadr" w:hAnsi="IRBadr" w:cs="IRBadr" w:hint="cs"/>
          <w:sz w:val="28"/>
          <w:rtl/>
        </w:rPr>
        <w:t>یی</w:t>
      </w:r>
      <w:r w:rsidRPr="009376DE">
        <w:rPr>
          <w:rFonts w:ascii="IRBadr" w:hAnsi="IRBadr" w:cs="IRBadr"/>
          <w:sz w:val="28"/>
          <w:rtl/>
        </w:rPr>
        <w:t xml:space="preserve"> که از همه‌ی عالم و مادیات عبور کرده بودند و دل </w:t>
      </w:r>
      <w:r w:rsidR="00A51839">
        <w:rPr>
          <w:rFonts w:ascii="IRBadr" w:hAnsi="IRBadr" w:cs="IRBadr"/>
          <w:sz w:val="28"/>
          <w:rtl/>
        </w:rPr>
        <w:t>درگرو</w:t>
      </w:r>
      <w:r w:rsidRPr="009376DE">
        <w:rPr>
          <w:rFonts w:ascii="IRBadr" w:hAnsi="IRBadr" w:cs="IRBadr"/>
          <w:sz w:val="28"/>
          <w:rtl/>
        </w:rPr>
        <w:t xml:space="preserve"> خدا داشتند</w:t>
      </w:r>
      <w:r w:rsidR="004A3C3F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آماده‌ی پرواز </w:t>
      </w:r>
      <w:r w:rsidR="00A51839">
        <w:rPr>
          <w:rFonts w:ascii="IRBadr" w:hAnsi="IRBadr" w:cs="IRBadr"/>
          <w:sz w:val="28"/>
          <w:rtl/>
        </w:rPr>
        <w:t>به‌سو</w:t>
      </w:r>
      <w:r w:rsidR="00A51839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 xml:space="preserve"> خدا بودند</w:t>
      </w:r>
      <w:r w:rsidR="004A3C3F">
        <w:rPr>
          <w:rFonts w:ascii="IRBadr" w:hAnsi="IRBadr" w:cs="IRBadr" w:hint="cs"/>
          <w:sz w:val="28"/>
          <w:rtl/>
        </w:rPr>
        <w:t>.</w:t>
      </w:r>
    </w:p>
    <w:p w:rsidR="004A3C3F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شهادت شهید حس</w:t>
      </w:r>
      <w:r w:rsidR="004A3C3F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 xml:space="preserve">ن فهمیده، قرار </w:t>
      </w:r>
      <w:r w:rsidR="00A51839">
        <w:rPr>
          <w:rFonts w:ascii="IRBadr" w:hAnsi="IRBadr" w:cs="IRBadr"/>
          <w:sz w:val="28"/>
          <w:rtl/>
        </w:rPr>
        <w:t>داده‌شده</w:t>
      </w:r>
      <w:r w:rsidRPr="009376DE">
        <w:rPr>
          <w:rFonts w:ascii="IRBadr" w:hAnsi="IRBadr" w:cs="IRBadr"/>
          <w:sz w:val="28"/>
          <w:rtl/>
        </w:rPr>
        <w:t xml:space="preserve"> برای اینکه دانش‌</w:t>
      </w:r>
      <w:r w:rsidR="004A3C3F">
        <w:rPr>
          <w:rFonts w:ascii="IRBadr" w:hAnsi="IRBadr" w:cs="IRBadr" w:hint="cs"/>
          <w:sz w:val="28"/>
          <w:rtl/>
        </w:rPr>
        <w:t>آ</w:t>
      </w:r>
      <w:r w:rsidRPr="009376DE">
        <w:rPr>
          <w:rFonts w:ascii="IRBadr" w:hAnsi="IRBadr" w:cs="IRBadr"/>
          <w:sz w:val="28"/>
          <w:rtl/>
        </w:rPr>
        <w:t>موزان ما در یک مق</w:t>
      </w:r>
      <w:r w:rsidR="004A3C3F">
        <w:rPr>
          <w:rFonts w:ascii="IRBadr" w:hAnsi="IRBadr" w:cs="IRBadr"/>
          <w:sz w:val="28"/>
          <w:rtl/>
        </w:rPr>
        <w:t>طعی از سال این خط را پیدا بکنند</w:t>
      </w:r>
      <w:r w:rsidR="004A3C3F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امیدوارم دانش‌آموزان و دانشجویان ما </w:t>
      </w:r>
      <w:r w:rsidR="00A51839">
        <w:rPr>
          <w:rFonts w:ascii="IRBadr" w:hAnsi="IRBadr" w:cs="IRBadr"/>
          <w:sz w:val="28"/>
          <w:rtl/>
        </w:rPr>
        <w:t>باروح</w:t>
      </w:r>
      <w:r w:rsidR="00A51839">
        <w:rPr>
          <w:rFonts w:ascii="IRBadr" w:hAnsi="IRBadr" w:cs="IRBadr" w:hint="cs"/>
          <w:sz w:val="28"/>
          <w:rtl/>
        </w:rPr>
        <w:t>یه‌ی</w:t>
      </w:r>
      <w:r w:rsidRPr="009376DE">
        <w:rPr>
          <w:rFonts w:ascii="IRBadr" w:hAnsi="IRBadr" w:cs="IRBadr"/>
          <w:sz w:val="28"/>
          <w:rtl/>
        </w:rPr>
        <w:t xml:space="preserve"> ایمانی متناسب </w:t>
      </w:r>
      <w:r w:rsidR="00A51839">
        <w:rPr>
          <w:rFonts w:ascii="IRBadr" w:hAnsi="IRBadr" w:cs="IRBadr"/>
          <w:sz w:val="28"/>
          <w:rtl/>
        </w:rPr>
        <w:t>بازمان</w:t>
      </w:r>
      <w:r w:rsidRPr="009376DE">
        <w:rPr>
          <w:rFonts w:ascii="IRBadr" w:hAnsi="IRBadr" w:cs="IRBadr"/>
          <w:sz w:val="28"/>
          <w:rtl/>
        </w:rPr>
        <w:t xml:space="preserve"> خودشان</w:t>
      </w:r>
      <w:r w:rsidR="004A3C3F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به وظایفشان عمل بکنند</w:t>
      </w:r>
    </w:p>
    <w:p w:rsidR="004A3C3F" w:rsidRPr="00BF4DC7" w:rsidRDefault="004A3C3F" w:rsidP="00BF4DC7">
      <w:pPr>
        <w:pStyle w:val="2"/>
        <w:jc w:val="both"/>
        <w:rPr>
          <w:rtl/>
        </w:rPr>
      </w:pPr>
      <w:bookmarkStart w:id="11" w:name="_Toc425270182"/>
      <w:r w:rsidRPr="00BF4DC7">
        <w:rPr>
          <w:rFonts w:hint="cs"/>
          <w:rtl/>
        </w:rPr>
        <w:t>وظایف نوجوانان و جوانان</w:t>
      </w:r>
      <w:bookmarkEnd w:id="11"/>
    </w:p>
    <w:p w:rsidR="004A3C3F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باید به ایمان نسل جوان و نوجوان اعتماد بکنیم؛ وظیفه‌ی امروز شما دانش آموزان عزیز و گرامی این است که خط علم و دانش و اخلاق و معنویت را تعقیب بکنید. </w:t>
      </w:r>
      <w:r w:rsidR="004A3C3F">
        <w:rPr>
          <w:rFonts w:ascii="IRBadr" w:hAnsi="IRBadr" w:cs="IRBadr" w:hint="cs"/>
          <w:sz w:val="28"/>
          <w:rtl/>
        </w:rPr>
        <w:t>باید</w:t>
      </w:r>
      <w:r w:rsidRPr="009376DE">
        <w:rPr>
          <w:rFonts w:ascii="IRBadr" w:hAnsi="IRBadr" w:cs="IRBadr"/>
          <w:sz w:val="28"/>
          <w:rtl/>
        </w:rPr>
        <w:t xml:space="preserve"> در مسیر علمی تلاش </w:t>
      </w:r>
      <w:r w:rsidR="004A3C3F">
        <w:rPr>
          <w:rFonts w:ascii="IRBadr" w:hAnsi="IRBadr" w:cs="IRBadr" w:hint="cs"/>
          <w:sz w:val="28"/>
          <w:rtl/>
        </w:rPr>
        <w:t>کنند.</w:t>
      </w:r>
      <w:r w:rsidRPr="009376DE">
        <w:rPr>
          <w:rFonts w:ascii="IRBadr" w:hAnsi="IRBadr" w:cs="IRBadr"/>
          <w:sz w:val="28"/>
          <w:rtl/>
        </w:rPr>
        <w:t xml:space="preserve"> ما در طول سال</w:t>
      </w:r>
      <w:r w:rsidR="004A3C3F">
        <w:rPr>
          <w:rFonts w:ascii="IRBadr" w:hAnsi="IRBadr" w:cs="IRBadr" w:hint="cs"/>
          <w:sz w:val="28"/>
          <w:rtl/>
        </w:rPr>
        <w:t>‌</w:t>
      </w:r>
      <w:r w:rsidRPr="009376DE">
        <w:rPr>
          <w:rFonts w:ascii="IRBadr" w:hAnsi="IRBadr" w:cs="IRBadr"/>
          <w:sz w:val="28"/>
          <w:rtl/>
        </w:rPr>
        <w:t xml:space="preserve">های گذشته </w:t>
      </w:r>
      <w:r w:rsidR="00A51839">
        <w:rPr>
          <w:rFonts w:ascii="IRBadr" w:hAnsi="IRBadr" w:cs="IRBadr"/>
          <w:sz w:val="28"/>
          <w:rtl/>
        </w:rPr>
        <w:t>باهمت</w:t>
      </w:r>
      <w:r w:rsidRPr="009376DE">
        <w:rPr>
          <w:rFonts w:ascii="IRBadr" w:hAnsi="IRBadr" w:cs="IRBadr"/>
          <w:sz w:val="28"/>
          <w:rtl/>
        </w:rPr>
        <w:t xml:space="preserve"> شما دانش‌آموزان و اولیا و </w:t>
      </w:r>
      <w:r w:rsidRPr="009376DE">
        <w:rPr>
          <w:rFonts w:ascii="IRBadr" w:hAnsi="IRBadr" w:cs="IRBadr"/>
          <w:sz w:val="28"/>
          <w:rtl/>
        </w:rPr>
        <w:lastRenderedPageBreak/>
        <w:t xml:space="preserve">مربیان </w:t>
      </w:r>
      <w:r w:rsidR="004A3C3F">
        <w:rPr>
          <w:rFonts w:ascii="IRBadr" w:hAnsi="IRBadr" w:cs="IRBadr"/>
          <w:sz w:val="28"/>
          <w:rtl/>
        </w:rPr>
        <w:t xml:space="preserve">، در مقطع پنجم، </w:t>
      </w:r>
      <w:r w:rsidRPr="009376DE">
        <w:rPr>
          <w:rFonts w:ascii="IRBadr" w:hAnsi="IRBadr" w:cs="IRBadr"/>
          <w:sz w:val="28"/>
          <w:rtl/>
        </w:rPr>
        <w:t xml:space="preserve">سوم راهنمایی، دیپلم و کنکور </w:t>
      </w:r>
      <w:r w:rsidR="00D14E44">
        <w:rPr>
          <w:rFonts w:ascii="IRBadr" w:hAnsi="IRBadr" w:cs="IRBadr"/>
          <w:sz w:val="28"/>
          <w:rtl/>
        </w:rPr>
        <w:t>سرا سر</w:t>
      </w:r>
      <w:r w:rsidR="00D14E44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>، و در بسیاری از مسابقات مذهبی و فرهنگی</w:t>
      </w:r>
      <w:r w:rsidR="004A3C3F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در قرآن و نهج‌البلاغه و اذان و بسیاری از مسابقات فرهنگی و دینی و </w:t>
      </w:r>
      <w:r w:rsidR="00A51839">
        <w:rPr>
          <w:rFonts w:ascii="IRBadr" w:hAnsi="IRBadr" w:cs="IRBadr"/>
          <w:sz w:val="28"/>
          <w:rtl/>
        </w:rPr>
        <w:t>هم</w:t>
      </w:r>
      <w:r w:rsidR="00A51839">
        <w:rPr>
          <w:rFonts w:ascii="IRBadr" w:hAnsi="IRBadr" w:cs="IRBadr" w:hint="cs"/>
          <w:sz w:val="28"/>
          <w:rtl/>
        </w:rPr>
        <w:t>ین‌طور</w:t>
      </w:r>
      <w:r w:rsidRPr="009376DE">
        <w:rPr>
          <w:rFonts w:ascii="IRBadr" w:hAnsi="IRBadr" w:cs="IRBadr"/>
          <w:sz w:val="28"/>
          <w:rtl/>
        </w:rPr>
        <w:t xml:space="preserve"> مسابقات ورزشی، شاهد درخشش دانش‌آموزان عزیز بودیم</w:t>
      </w:r>
      <w:r w:rsidR="004A3C3F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بسیج </w:t>
      </w:r>
      <w:r w:rsidR="00A51839">
        <w:rPr>
          <w:rFonts w:ascii="IRBadr" w:hAnsi="IRBadr" w:cs="IRBadr"/>
          <w:sz w:val="28"/>
          <w:rtl/>
        </w:rPr>
        <w:t>دانش‌آموز</w:t>
      </w:r>
      <w:r w:rsidR="00A51839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 xml:space="preserve"> باید در این خط و در همه‌ی </w:t>
      </w:r>
      <w:r w:rsidR="004B5E08">
        <w:rPr>
          <w:rFonts w:ascii="IRBadr" w:hAnsi="IRBadr" w:cs="IRBadr"/>
          <w:sz w:val="28"/>
          <w:rtl/>
        </w:rPr>
        <w:t>قلمروها</w:t>
      </w:r>
      <w:r w:rsidRPr="009376DE">
        <w:rPr>
          <w:rFonts w:ascii="IRBadr" w:hAnsi="IRBadr" w:cs="IRBadr"/>
          <w:sz w:val="28"/>
          <w:rtl/>
        </w:rPr>
        <w:t xml:space="preserve"> پیشرو باشد</w:t>
      </w:r>
      <w:r w:rsidR="004A3C3F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اولین جبهه‌ی امروز نوجوان‌ها</w:t>
      </w:r>
      <w:r w:rsidR="004A3C3F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علم و دانش است</w:t>
      </w:r>
      <w:r w:rsidR="004A3C3F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پرونده‌ی گذشته‌ی ما </w:t>
      </w:r>
      <w:r w:rsidR="00A51839">
        <w:rPr>
          <w:rFonts w:ascii="IRBadr" w:hAnsi="IRBadr" w:cs="IRBadr"/>
          <w:sz w:val="28"/>
          <w:rtl/>
        </w:rPr>
        <w:t>نشان‌دهنده‌</w:t>
      </w:r>
      <w:r w:rsidR="00A51839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 xml:space="preserve"> درخشش‌ها</w:t>
      </w:r>
      <w:r w:rsidR="004A3C3F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امتیازات و پیشرفت‌های مبارک و ارزشمندی است. این سرمایه باید محفوظ بماند و در این قلمرو دانش‌آموزان بسیجی ما باید </w:t>
      </w:r>
      <w:r w:rsidR="00A51839">
        <w:rPr>
          <w:rFonts w:ascii="IRBadr" w:hAnsi="IRBadr" w:cs="IRBadr"/>
          <w:sz w:val="28"/>
          <w:rtl/>
        </w:rPr>
        <w:t>پ</w:t>
      </w:r>
      <w:r w:rsidR="00A51839">
        <w:rPr>
          <w:rFonts w:ascii="IRBadr" w:hAnsi="IRBadr" w:cs="IRBadr" w:hint="cs"/>
          <w:sz w:val="28"/>
          <w:rtl/>
        </w:rPr>
        <w:t>یش‌قدم</w:t>
      </w:r>
      <w:r w:rsidRPr="009376DE">
        <w:rPr>
          <w:rFonts w:ascii="IRBadr" w:hAnsi="IRBadr" w:cs="IRBadr"/>
          <w:sz w:val="28"/>
          <w:rtl/>
        </w:rPr>
        <w:t xml:space="preserve"> باشند</w:t>
      </w:r>
      <w:r w:rsidR="004A3C3F">
        <w:rPr>
          <w:rFonts w:ascii="IRBadr" w:hAnsi="IRBadr" w:cs="IRBadr" w:hint="cs"/>
          <w:sz w:val="28"/>
          <w:rtl/>
        </w:rPr>
        <w:t>.</w:t>
      </w:r>
    </w:p>
    <w:p w:rsidR="00290B2D" w:rsidRPr="009376DE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شما سرمایه‌های کشور، اسلام و انقلاب هستید</w:t>
      </w:r>
      <w:r w:rsidR="004A3C3F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شما نسلی هستید که باید میراث پرافتخار اسلام، تشیع، </w:t>
      </w:r>
      <w:r w:rsidR="00A51839">
        <w:rPr>
          <w:rFonts w:ascii="IRBadr" w:hAnsi="IRBadr" w:cs="IRBadr"/>
          <w:sz w:val="28"/>
          <w:rtl/>
        </w:rPr>
        <w:t>اهل‌ب</w:t>
      </w:r>
      <w:r w:rsidR="00A51839">
        <w:rPr>
          <w:rFonts w:ascii="IRBadr" w:hAnsi="IRBadr" w:cs="IRBadr" w:hint="cs"/>
          <w:sz w:val="28"/>
          <w:rtl/>
        </w:rPr>
        <w:t>یت</w:t>
      </w:r>
      <w:r w:rsidR="004A3C3F">
        <w:rPr>
          <w:rFonts w:ascii="IRBadr" w:hAnsi="IRBadr" w:cs="IRBadr" w:hint="cs"/>
          <w:sz w:val="28"/>
          <w:rtl/>
        </w:rPr>
        <w:t xml:space="preserve"> (</w:t>
      </w:r>
      <w:r w:rsidR="00A51839">
        <w:rPr>
          <w:rFonts w:ascii="IRBadr" w:hAnsi="IRBadr" w:cs="IRBadr"/>
          <w:sz w:val="28"/>
          <w:rtl/>
        </w:rPr>
        <w:t>عل</w:t>
      </w:r>
      <w:r w:rsidR="00A51839">
        <w:rPr>
          <w:rFonts w:ascii="IRBadr" w:hAnsi="IRBadr" w:cs="IRBadr" w:hint="cs"/>
          <w:sz w:val="28"/>
          <w:rtl/>
        </w:rPr>
        <w:t>یهم‌السلام</w:t>
      </w:r>
      <w:r w:rsidR="004A3C3F">
        <w:rPr>
          <w:rFonts w:ascii="IRBadr" w:hAnsi="IRBadr" w:cs="IRBadr" w:hint="cs"/>
          <w:sz w:val="28"/>
          <w:rtl/>
        </w:rPr>
        <w:t>)</w:t>
      </w:r>
      <w:r w:rsidRPr="009376DE">
        <w:rPr>
          <w:rFonts w:ascii="IRBadr" w:hAnsi="IRBadr" w:cs="IRBadr"/>
          <w:sz w:val="28"/>
          <w:rtl/>
        </w:rPr>
        <w:t xml:space="preserve"> و انقلاب اسلامی را حفظ کنید و به نسل‌های آینده بسپارید</w:t>
      </w:r>
      <w:r w:rsidR="004A3C3F">
        <w:rPr>
          <w:rFonts w:ascii="IRBadr" w:hAnsi="IRBadr" w:cs="IRBadr" w:hint="cs"/>
          <w:sz w:val="28"/>
          <w:rtl/>
        </w:rPr>
        <w:t xml:space="preserve">.باید </w:t>
      </w:r>
      <w:r w:rsidRPr="009376DE">
        <w:rPr>
          <w:rFonts w:ascii="IRBadr" w:hAnsi="IRBadr" w:cs="IRBadr"/>
          <w:sz w:val="28"/>
          <w:rtl/>
        </w:rPr>
        <w:t>با علم، تخصص، دانش</w:t>
      </w:r>
      <w:r w:rsidR="004A3C3F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پیشرفت علمی</w:t>
      </w:r>
      <w:r w:rsidR="004A3C3F">
        <w:rPr>
          <w:rFonts w:ascii="IRBadr" w:hAnsi="IRBadr" w:cs="IRBadr" w:hint="cs"/>
          <w:sz w:val="28"/>
          <w:rtl/>
        </w:rPr>
        <w:t>،پ</w:t>
      </w:r>
      <w:r w:rsidRPr="009376DE">
        <w:rPr>
          <w:rFonts w:ascii="IRBadr" w:hAnsi="IRBadr" w:cs="IRBadr"/>
          <w:sz w:val="28"/>
          <w:rtl/>
        </w:rPr>
        <w:t>یشرفت اخلاقی و معنوی</w:t>
      </w:r>
      <w:r w:rsidR="004A3C3F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آگاهی سیاسی، بصیرت اجتماعی و سیاسی، احساس تعهد در امور اجتماعی و سیاسی، </w:t>
      </w:r>
      <w:r w:rsidR="004A3C3F">
        <w:rPr>
          <w:rFonts w:ascii="IRBadr" w:hAnsi="IRBadr" w:cs="IRBadr" w:hint="cs"/>
          <w:sz w:val="28"/>
          <w:rtl/>
        </w:rPr>
        <w:t xml:space="preserve">این مسیر را هموار کنید. </w:t>
      </w:r>
      <w:r w:rsidRPr="009376DE">
        <w:rPr>
          <w:rFonts w:ascii="IRBadr" w:hAnsi="IRBadr" w:cs="IRBadr"/>
          <w:sz w:val="28"/>
          <w:rtl/>
        </w:rPr>
        <w:t xml:space="preserve">در زمان انقلاب </w:t>
      </w:r>
      <w:r w:rsidR="00A51839">
        <w:rPr>
          <w:rFonts w:ascii="IRBadr" w:hAnsi="IRBadr" w:cs="IRBadr"/>
          <w:sz w:val="28"/>
          <w:rtl/>
        </w:rPr>
        <w:t>پ</w:t>
      </w:r>
      <w:r w:rsidR="00A51839">
        <w:rPr>
          <w:rFonts w:ascii="IRBadr" w:hAnsi="IRBadr" w:cs="IRBadr" w:hint="cs"/>
          <w:sz w:val="28"/>
          <w:rtl/>
        </w:rPr>
        <w:t>یش‌قدم</w:t>
      </w:r>
      <w:r w:rsidRPr="009376DE">
        <w:rPr>
          <w:rFonts w:ascii="IRBadr" w:hAnsi="IRBadr" w:cs="IRBadr"/>
          <w:sz w:val="28"/>
          <w:rtl/>
        </w:rPr>
        <w:t xml:space="preserve"> در مبارزات و </w:t>
      </w:r>
      <w:r w:rsidR="004B5E08">
        <w:rPr>
          <w:rFonts w:ascii="IRBadr" w:hAnsi="IRBadr" w:cs="IRBadr"/>
          <w:sz w:val="28"/>
          <w:rtl/>
        </w:rPr>
        <w:t>راه‌پ</w:t>
      </w:r>
      <w:r w:rsidR="004B5E08">
        <w:rPr>
          <w:rFonts w:ascii="IRBadr" w:hAnsi="IRBadr" w:cs="IRBadr" w:hint="cs"/>
          <w:sz w:val="28"/>
          <w:rtl/>
        </w:rPr>
        <w:t>یمایی‌ها</w:t>
      </w:r>
      <w:r w:rsidRPr="009376DE">
        <w:rPr>
          <w:rFonts w:ascii="IRBadr" w:hAnsi="IRBadr" w:cs="IRBadr"/>
          <w:sz w:val="28"/>
          <w:rtl/>
        </w:rPr>
        <w:t xml:space="preserve"> بودند</w:t>
      </w:r>
      <w:r w:rsidR="002B72DE">
        <w:rPr>
          <w:rFonts w:ascii="IRBadr" w:hAnsi="IRBadr" w:cs="IRBadr" w:hint="cs"/>
          <w:sz w:val="28"/>
          <w:rtl/>
        </w:rPr>
        <w:t>.</w:t>
      </w:r>
    </w:p>
    <w:p w:rsidR="002B72DE" w:rsidRDefault="002B72DE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 عرصه‌ی دفاع مقدس</w:t>
      </w:r>
      <w:r>
        <w:rPr>
          <w:rFonts w:ascii="IRBadr" w:hAnsi="IRBadr" w:cs="IRBadr" w:hint="cs"/>
          <w:sz w:val="28"/>
          <w:rtl/>
        </w:rPr>
        <w:t xml:space="preserve">، نوجوانان ما جنگ را اداره کردند، </w:t>
      </w:r>
      <w:r w:rsidR="00A51839">
        <w:rPr>
          <w:rFonts w:ascii="IRBadr" w:hAnsi="IRBadr" w:cs="IRBadr"/>
          <w:sz w:val="28"/>
          <w:rtl/>
        </w:rPr>
        <w:t>برنامه‌ر</w:t>
      </w:r>
      <w:r w:rsidR="00A51839">
        <w:rPr>
          <w:rFonts w:ascii="IRBadr" w:hAnsi="IRBadr" w:cs="IRBadr" w:hint="cs"/>
          <w:sz w:val="28"/>
          <w:rtl/>
        </w:rPr>
        <w:t>یزی</w:t>
      </w:r>
      <w:r>
        <w:rPr>
          <w:rFonts w:ascii="IRBadr" w:hAnsi="IRBadr" w:cs="IRBadr" w:hint="cs"/>
          <w:sz w:val="28"/>
          <w:rtl/>
        </w:rPr>
        <w:t xml:space="preserve"> کردند، جنگیدند. بعد از دفاع مقدس </w:t>
      </w:r>
      <w:r w:rsidR="00A51839">
        <w:rPr>
          <w:rFonts w:ascii="IRBadr" w:hAnsi="IRBadr" w:cs="IRBadr"/>
          <w:sz w:val="28"/>
          <w:rtl/>
        </w:rPr>
        <w:t>درصحنه‌ها</w:t>
      </w:r>
      <w:r w:rsidR="00A5183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علمی، تولید، کار، اخلاق و معنویت خوش درخشیدند.</w:t>
      </w:r>
    </w:p>
    <w:p w:rsidR="002B72DE" w:rsidRPr="00BF4DC7" w:rsidRDefault="002B72DE" w:rsidP="00BF4DC7">
      <w:pPr>
        <w:pStyle w:val="2"/>
        <w:jc w:val="both"/>
        <w:rPr>
          <w:rtl/>
        </w:rPr>
      </w:pPr>
      <w:bookmarkStart w:id="12" w:name="_Toc425270183"/>
      <w:r w:rsidRPr="00BF4DC7">
        <w:rPr>
          <w:rFonts w:hint="cs"/>
          <w:rtl/>
        </w:rPr>
        <w:t>سیزده آبان، روز تسخیر لانه‌ی جاسوسی آمریکا</w:t>
      </w:r>
      <w:bookmarkEnd w:id="12"/>
    </w:p>
    <w:p w:rsidR="002B72DE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</w:t>
      </w:r>
      <w:r w:rsidR="00A51839">
        <w:rPr>
          <w:rFonts w:ascii="IRBadr" w:hAnsi="IRBadr" w:cs="IRBadr"/>
          <w:sz w:val="28"/>
          <w:rtl/>
        </w:rPr>
        <w:t>مملکت</w:t>
      </w:r>
      <w:r w:rsidRPr="009376DE">
        <w:rPr>
          <w:rFonts w:ascii="IRBadr" w:hAnsi="IRBadr" w:cs="IRBadr"/>
          <w:sz w:val="28"/>
          <w:rtl/>
        </w:rPr>
        <w:t xml:space="preserve"> ما د</w:t>
      </w:r>
      <w:r w:rsidR="002B72DE">
        <w:rPr>
          <w:rFonts w:ascii="IRBadr" w:hAnsi="IRBadr" w:cs="IRBadr"/>
          <w:sz w:val="28"/>
          <w:rtl/>
        </w:rPr>
        <w:t xml:space="preserve">ر کانون خطرهای جهانی </w:t>
      </w:r>
      <w:r w:rsidR="00A51839">
        <w:rPr>
          <w:rFonts w:ascii="IRBadr" w:hAnsi="IRBadr" w:cs="IRBadr"/>
          <w:sz w:val="28"/>
          <w:rtl/>
        </w:rPr>
        <w:t>قرارگرفته</w:t>
      </w:r>
      <w:r w:rsidR="002B72DE">
        <w:rPr>
          <w:rFonts w:ascii="IRBadr" w:hAnsi="IRBadr" w:cs="IRBadr" w:hint="cs"/>
          <w:sz w:val="28"/>
          <w:rtl/>
        </w:rPr>
        <w:t xml:space="preserve"> است.دشمنان با </w:t>
      </w:r>
      <w:r w:rsidR="00A51839">
        <w:rPr>
          <w:rFonts w:ascii="IRBadr" w:hAnsi="IRBadr" w:cs="IRBadr"/>
          <w:sz w:val="28"/>
          <w:rtl/>
        </w:rPr>
        <w:t>بهانه‌تراش</w:t>
      </w:r>
      <w:r w:rsidR="00A51839">
        <w:rPr>
          <w:rFonts w:ascii="IRBadr" w:hAnsi="IRBadr" w:cs="IRBadr" w:hint="cs"/>
          <w:sz w:val="28"/>
          <w:rtl/>
        </w:rPr>
        <w:t>ی‌های</w:t>
      </w:r>
      <w:r w:rsidR="002B72DE">
        <w:rPr>
          <w:rFonts w:ascii="IRBadr" w:hAnsi="IRBadr" w:cs="IRBadr" w:hint="cs"/>
          <w:sz w:val="28"/>
          <w:rtl/>
        </w:rPr>
        <w:t xml:space="preserve"> واهی نمی‌خواهند جوانان ما </w:t>
      </w:r>
      <w:r w:rsidR="00A51839">
        <w:rPr>
          <w:rFonts w:ascii="IRBadr" w:hAnsi="IRBadr" w:cs="IRBadr"/>
          <w:sz w:val="28"/>
          <w:rtl/>
        </w:rPr>
        <w:t>ازنظر</w:t>
      </w:r>
      <w:r w:rsidR="002B72DE">
        <w:rPr>
          <w:rFonts w:ascii="IRBadr" w:hAnsi="IRBadr" w:cs="IRBadr" w:hint="cs"/>
          <w:sz w:val="28"/>
          <w:rtl/>
        </w:rPr>
        <w:t xml:space="preserve"> علمی پیشرفت کنند. تحمل دیدن ایران قوی و معنوی را ندارند.</w:t>
      </w:r>
      <w:r w:rsidRPr="009376DE">
        <w:rPr>
          <w:rFonts w:ascii="IRBadr" w:hAnsi="IRBadr" w:cs="IRBadr"/>
          <w:sz w:val="28"/>
          <w:rtl/>
        </w:rPr>
        <w:t xml:space="preserve"> باید به خودمان اعتماد بکنیم، باید نسل جوانمان برای مبارزه، پیشرفت، مقابله‌ی با دشمن، حفظ عظمت</w:t>
      </w:r>
      <w:r w:rsidR="002B72DE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</w:t>
      </w:r>
      <w:r w:rsidR="002B72DE">
        <w:rPr>
          <w:rFonts w:ascii="IRBadr" w:hAnsi="IRBadr" w:cs="IRBadr" w:hint="cs"/>
          <w:sz w:val="28"/>
          <w:rtl/>
        </w:rPr>
        <w:t>آماده باشد.</w:t>
      </w:r>
    </w:p>
    <w:p w:rsidR="002B72DE" w:rsidRPr="00BF4DC7" w:rsidRDefault="002B72DE" w:rsidP="00BF4DC7">
      <w:pPr>
        <w:pStyle w:val="2"/>
        <w:jc w:val="both"/>
        <w:rPr>
          <w:rtl/>
        </w:rPr>
      </w:pPr>
      <w:bookmarkStart w:id="13" w:name="_Toc425270184"/>
      <w:r w:rsidRPr="00BF4DC7">
        <w:rPr>
          <w:rFonts w:hint="cs"/>
          <w:rtl/>
        </w:rPr>
        <w:t>پدیده شوم خودکشی</w:t>
      </w:r>
      <w:bookmarkEnd w:id="13"/>
    </w:p>
    <w:p w:rsidR="002B72DE" w:rsidRDefault="002B72DE" w:rsidP="00BF4DC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جوانان و نوجوانان ما باید مراقب باشند، مسئولین نیز باید از آن‌ها مراقبت کنند. در چند سال اخیر با پدیده‌ی شوم خودکشی مواجه بودیم.</w:t>
      </w:r>
      <w:r w:rsidR="00290B2D" w:rsidRPr="009376DE">
        <w:rPr>
          <w:rFonts w:ascii="IRBadr" w:hAnsi="IRBadr" w:cs="IRBadr"/>
          <w:sz w:val="28"/>
          <w:rtl/>
        </w:rPr>
        <w:t xml:space="preserve"> خانواده‌ها واقعاً باید توجه بکنند، بخصوص توجه به زن‌ها و دخترها بسیار لازم است</w:t>
      </w:r>
      <w:r>
        <w:rPr>
          <w:rFonts w:ascii="IRBadr" w:hAnsi="IRBadr" w:cs="IRBadr" w:hint="cs"/>
          <w:sz w:val="28"/>
          <w:rtl/>
        </w:rPr>
        <w:t>.</w:t>
      </w:r>
      <w:r w:rsidR="00290B2D" w:rsidRPr="009376DE">
        <w:rPr>
          <w:rFonts w:ascii="IRBadr" w:hAnsi="IRBadr" w:cs="IRBadr"/>
          <w:sz w:val="28"/>
          <w:rtl/>
        </w:rPr>
        <w:t xml:space="preserve"> ما متأسفانه در بسیاری از موارد حق </w:t>
      </w:r>
      <w:r w:rsidR="004B5E08">
        <w:rPr>
          <w:rFonts w:ascii="IRBadr" w:hAnsi="IRBadr" w:cs="IRBadr"/>
          <w:sz w:val="28"/>
          <w:rtl/>
        </w:rPr>
        <w:t>آن‌ها</w:t>
      </w:r>
      <w:r w:rsidR="00290B2D" w:rsidRPr="009376DE">
        <w:rPr>
          <w:rFonts w:ascii="IRBadr" w:hAnsi="IRBadr" w:cs="IRBadr"/>
          <w:sz w:val="28"/>
          <w:rtl/>
        </w:rPr>
        <w:t xml:space="preserve"> را پامال </w:t>
      </w:r>
      <w:r w:rsidR="004B5E08">
        <w:rPr>
          <w:rFonts w:ascii="IRBadr" w:hAnsi="IRBadr" w:cs="IRBadr"/>
          <w:sz w:val="28"/>
          <w:rtl/>
        </w:rPr>
        <w:t>م</w:t>
      </w:r>
      <w:r w:rsidR="004B5E08">
        <w:rPr>
          <w:rFonts w:ascii="IRBadr" w:hAnsi="IRBadr" w:cs="IRBadr" w:hint="cs"/>
          <w:sz w:val="28"/>
          <w:rtl/>
        </w:rPr>
        <w:t>ی‌کنیم</w:t>
      </w:r>
      <w:r w:rsidR="00290B2D" w:rsidRPr="009376DE">
        <w:rPr>
          <w:rFonts w:ascii="IRBadr" w:hAnsi="IRBadr" w:cs="IRBadr"/>
          <w:sz w:val="28"/>
          <w:rtl/>
        </w:rPr>
        <w:t xml:space="preserve">، </w:t>
      </w:r>
      <w:r w:rsidR="00D14E44">
        <w:rPr>
          <w:rFonts w:ascii="IRBadr" w:hAnsi="IRBadr" w:cs="IRBadr"/>
          <w:sz w:val="28"/>
          <w:rtl/>
        </w:rPr>
        <w:t>کم‌توجه‌ا</w:t>
      </w:r>
      <w:r w:rsidR="00D14E4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 به نیازهای</w:t>
      </w:r>
      <w:r>
        <w:rPr>
          <w:rFonts w:ascii="IRBadr" w:hAnsi="IRBadr" w:cs="IRBadr" w:hint="cs"/>
          <w:sz w:val="28"/>
          <w:rtl/>
        </w:rPr>
        <w:t xml:space="preserve"> آنان می‌کنیم. رعایت حقوق زنان، امور اخلاقی، مسائل خانوادگی امری ضروری است.</w:t>
      </w:r>
    </w:p>
    <w:p w:rsidR="00290B2D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 امیدواریم این ماه مبارک زمینه‌ای باشد</w:t>
      </w:r>
      <w:r w:rsidR="002B72DE">
        <w:rPr>
          <w:rFonts w:ascii="IRBadr" w:hAnsi="IRBadr" w:cs="IRBadr" w:hint="cs"/>
          <w:sz w:val="28"/>
          <w:rtl/>
        </w:rPr>
        <w:t>،</w:t>
      </w:r>
      <w:r w:rsidRPr="009376DE">
        <w:rPr>
          <w:rFonts w:ascii="IRBadr" w:hAnsi="IRBadr" w:cs="IRBadr"/>
          <w:sz w:val="28"/>
          <w:rtl/>
        </w:rPr>
        <w:t xml:space="preserve"> برای اینکه خانواده‌های ما بیدار بشوند</w:t>
      </w:r>
      <w:r w:rsidR="002B72DE">
        <w:rPr>
          <w:rFonts w:ascii="IRBadr" w:hAnsi="IRBadr" w:cs="IRBadr" w:hint="cs"/>
          <w:sz w:val="28"/>
          <w:rtl/>
        </w:rPr>
        <w:t>.</w:t>
      </w:r>
      <w:r w:rsidRPr="009376DE">
        <w:rPr>
          <w:rFonts w:ascii="IRBadr" w:hAnsi="IRBadr" w:cs="IRBadr"/>
          <w:sz w:val="28"/>
          <w:rtl/>
        </w:rPr>
        <w:t xml:space="preserve"> اولیا توجه بکنند</w:t>
      </w:r>
      <w:r w:rsidR="002B72DE">
        <w:rPr>
          <w:rFonts w:ascii="IRBadr" w:hAnsi="IRBadr" w:cs="IRBadr" w:hint="cs"/>
          <w:sz w:val="28"/>
          <w:rtl/>
        </w:rPr>
        <w:t>.</w:t>
      </w:r>
    </w:p>
    <w:p w:rsidR="002B72DE" w:rsidRPr="00BF4DC7" w:rsidRDefault="002B72DE" w:rsidP="00BF4DC7">
      <w:pPr>
        <w:pStyle w:val="2"/>
        <w:jc w:val="both"/>
        <w:rPr>
          <w:rtl/>
        </w:rPr>
      </w:pPr>
      <w:bookmarkStart w:id="14" w:name="_Toc425270185"/>
      <w:r w:rsidRPr="00BF4DC7">
        <w:rPr>
          <w:rFonts w:hint="cs"/>
          <w:rtl/>
        </w:rPr>
        <w:t>دعا</w:t>
      </w:r>
      <w:bookmarkEnd w:id="14"/>
    </w:p>
    <w:p w:rsidR="00290B2D" w:rsidRPr="003B641E" w:rsidRDefault="00290B2D" w:rsidP="00BF4DC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B641E">
        <w:rPr>
          <w:rFonts w:ascii="IRBadr" w:hAnsi="IRBadr" w:cs="IRBadr"/>
          <w:b/>
          <w:bCs/>
          <w:sz w:val="28"/>
          <w:rtl/>
        </w:rPr>
        <w:t>اللهم ارزقنا توفیق الطاع</w:t>
      </w:r>
      <w:r w:rsidR="007B5360">
        <w:rPr>
          <w:rFonts w:ascii="IRBadr" w:hAnsi="IRBadr" w:cs="IRBadr" w:hint="cs"/>
          <w:b/>
          <w:bCs/>
          <w:sz w:val="28"/>
          <w:rtl/>
        </w:rPr>
        <w:t>ة</w:t>
      </w:r>
      <w:r w:rsidRPr="003B641E">
        <w:rPr>
          <w:rFonts w:ascii="IRBadr" w:hAnsi="IRBadr" w:cs="IRBadr"/>
          <w:b/>
          <w:bCs/>
          <w:sz w:val="28"/>
          <w:rtl/>
        </w:rPr>
        <w:t>، و بعد المعصی</w:t>
      </w:r>
      <w:r w:rsidR="007B5360">
        <w:rPr>
          <w:rFonts w:ascii="IRBadr" w:hAnsi="IRBadr" w:cs="IRBadr" w:hint="cs"/>
          <w:b/>
          <w:bCs/>
          <w:sz w:val="28"/>
          <w:rtl/>
        </w:rPr>
        <w:t>ة</w:t>
      </w:r>
      <w:r w:rsidRPr="003B641E">
        <w:rPr>
          <w:rFonts w:ascii="IRBadr" w:hAnsi="IRBadr" w:cs="IRBadr"/>
          <w:b/>
          <w:bCs/>
          <w:sz w:val="28"/>
          <w:rtl/>
        </w:rPr>
        <w:t>، و صدق النی</w:t>
      </w:r>
      <w:r w:rsidR="007B5360">
        <w:rPr>
          <w:rFonts w:ascii="IRBadr" w:hAnsi="IRBadr" w:cs="IRBadr" w:hint="cs"/>
          <w:b/>
          <w:bCs/>
          <w:sz w:val="28"/>
          <w:rtl/>
        </w:rPr>
        <w:t>ة</w:t>
      </w:r>
      <w:r w:rsidRPr="003B641E">
        <w:rPr>
          <w:rFonts w:ascii="IRBadr" w:hAnsi="IRBadr" w:cs="IRBadr"/>
          <w:b/>
          <w:bCs/>
          <w:sz w:val="28"/>
          <w:rtl/>
        </w:rPr>
        <w:t>، و عرفان الحرم</w:t>
      </w:r>
      <w:r w:rsidR="007B5360">
        <w:rPr>
          <w:rFonts w:ascii="IRBadr" w:hAnsi="IRBadr" w:cs="IRBadr" w:hint="cs"/>
          <w:b/>
          <w:bCs/>
          <w:sz w:val="28"/>
          <w:rtl/>
        </w:rPr>
        <w:t>ة</w:t>
      </w:r>
      <w:r w:rsidRPr="003B641E">
        <w:rPr>
          <w:rFonts w:ascii="IRBadr" w:hAnsi="IRBadr" w:cs="IRBadr"/>
          <w:b/>
          <w:bCs/>
          <w:sz w:val="28"/>
          <w:rtl/>
        </w:rPr>
        <w:t xml:space="preserve">، 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...</w:t>
      </w:r>
    </w:p>
    <w:p w:rsidR="00290B2D" w:rsidRPr="009376DE" w:rsidRDefault="00290B2D" w:rsidP="00BF4DC7">
      <w:pPr>
        <w:bidi/>
        <w:jc w:val="both"/>
        <w:rPr>
          <w:rFonts w:ascii="IRBadr" w:hAnsi="IRBadr" w:cs="IRBadr"/>
          <w:sz w:val="28"/>
          <w:rtl/>
        </w:rPr>
      </w:pPr>
      <w:r w:rsidRPr="009376DE">
        <w:rPr>
          <w:rFonts w:ascii="IRBadr" w:hAnsi="IRBadr" w:cs="IRBadr"/>
          <w:sz w:val="28"/>
          <w:rtl/>
        </w:rPr>
        <w:t xml:space="preserve">خدایا </w:t>
      </w:r>
      <w:r w:rsidR="004B5E08">
        <w:rPr>
          <w:rFonts w:ascii="IRBadr" w:hAnsi="IRBadr" w:cs="IRBadr"/>
          <w:sz w:val="28"/>
          <w:rtl/>
        </w:rPr>
        <w:t>دل‌ها</w:t>
      </w:r>
      <w:r w:rsidR="004B5E08">
        <w:rPr>
          <w:rFonts w:ascii="IRBadr" w:hAnsi="IRBadr" w:cs="IRBadr" w:hint="cs"/>
          <w:sz w:val="28"/>
          <w:rtl/>
        </w:rPr>
        <w:t>ی</w:t>
      </w:r>
      <w:r w:rsidRPr="009376DE">
        <w:rPr>
          <w:rFonts w:ascii="IRBadr" w:hAnsi="IRBadr" w:cs="IRBadr"/>
          <w:sz w:val="28"/>
          <w:rtl/>
        </w:rPr>
        <w:t xml:space="preserve"> ما را به انوار معرفت خودت روشن بفرما</w:t>
      </w:r>
      <w:r w:rsidR="002B72DE">
        <w:rPr>
          <w:rFonts w:ascii="IRBadr" w:hAnsi="IRBadr" w:cs="IRBadr" w:hint="cs"/>
          <w:sz w:val="28"/>
          <w:rtl/>
        </w:rPr>
        <w:t>!...</w:t>
      </w:r>
    </w:p>
    <w:p w:rsidR="00290B2D" w:rsidRPr="003B641E" w:rsidRDefault="00290B2D" w:rsidP="00BF4DC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B641E">
        <w:rPr>
          <w:rFonts w:ascii="IRBadr" w:hAnsi="IRBadr" w:cs="IRBadr"/>
          <w:b/>
          <w:bCs/>
          <w:sz w:val="28"/>
          <w:rtl/>
        </w:rPr>
        <w:t>بسم الله الرحمن الرحیم ق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>ل ه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>و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 الل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ّ</w:t>
      </w:r>
      <w:r w:rsidRPr="003B641E">
        <w:rPr>
          <w:rFonts w:ascii="IRBadr" w:hAnsi="IRBadr" w:cs="IRBadr"/>
          <w:b/>
          <w:bCs/>
          <w:sz w:val="28"/>
          <w:rtl/>
        </w:rPr>
        <w:t>ه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 xml:space="preserve"> ا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ح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د الل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ّ</w:t>
      </w:r>
      <w:r w:rsidRPr="003B641E">
        <w:rPr>
          <w:rFonts w:ascii="IRBadr" w:hAnsi="IRBadr" w:cs="IRBadr"/>
          <w:b/>
          <w:bCs/>
          <w:sz w:val="28"/>
          <w:rtl/>
        </w:rPr>
        <w:t>ه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 xml:space="preserve"> الص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َّ</w:t>
      </w:r>
      <w:r w:rsidRPr="003B641E">
        <w:rPr>
          <w:rFonts w:ascii="IRBadr" w:hAnsi="IRBadr" w:cs="IRBadr"/>
          <w:b/>
          <w:bCs/>
          <w:sz w:val="28"/>
          <w:rtl/>
        </w:rPr>
        <w:t>م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د ل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م ی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ل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ِ</w:t>
      </w:r>
      <w:r w:rsidRPr="003B641E">
        <w:rPr>
          <w:rFonts w:ascii="IRBadr" w:hAnsi="IRBadr" w:cs="IRBadr"/>
          <w:b/>
          <w:bCs/>
          <w:sz w:val="28"/>
          <w:rtl/>
        </w:rPr>
        <w:t>د و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 ل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م ی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>ول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د و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 xml:space="preserve"> ل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م ی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ک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>ن ل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ه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 xml:space="preserve"> ک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>ف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ُ</w:t>
      </w:r>
      <w:r w:rsidRPr="003B641E">
        <w:rPr>
          <w:rFonts w:ascii="IRBadr" w:hAnsi="IRBadr" w:cs="IRBadr"/>
          <w:b/>
          <w:bCs/>
          <w:sz w:val="28"/>
          <w:rtl/>
        </w:rPr>
        <w:t>واً ا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ح</w:t>
      </w:r>
      <w:r w:rsidR="002B72DE" w:rsidRPr="003B641E">
        <w:rPr>
          <w:rFonts w:ascii="IRBadr" w:hAnsi="IRBadr" w:cs="IRBadr" w:hint="cs"/>
          <w:b/>
          <w:bCs/>
          <w:sz w:val="28"/>
          <w:rtl/>
        </w:rPr>
        <w:t>َ</w:t>
      </w:r>
      <w:r w:rsidRPr="003B641E">
        <w:rPr>
          <w:rFonts w:ascii="IRBadr" w:hAnsi="IRBadr" w:cs="IRBadr"/>
          <w:b/>
          <w:bCs/>
          <w:sz w:val="28"/>
          <w:rtl/>
        </w:rPr>
        <w:t>د.</w:t>
      </w:r>
    </w:p>
    <w:p w:rsidR="00A741D9" w:rsidRDefault="00A741D9" w:rsidP="00BF4DC7">
      <w:pPr>
        <w:bidi/>
        <w:jc w:val="both"/>
        <w:rPr>
          <w:rFonts w:ascii="IRBadr" w:hAnsi="IRBadr" w:cs="IRBadr"/>
          <w:sz w:val="28"/>
          <w:rtl/>
        </w:rPr>
      </w:pPr>
    </w:p>
    <w:sectPr w:rsidR="00A741D9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9B" w:rsidRDefault="0036669B" w:rsidP="000D5800">
      <w:r>
        <w:separator/>
      </w:r>
    </w:p>
  </w:endnote>
  <w:endnote w:type="continuationSeparator" w:id="0">
    <w:p w:rsidR="0036669B" w:rsidRDefault="0036669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AA" w:rsidRDefault="00A031A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341757"/>
      <w:docPartObj>
        <w:docPartGallery w:val="Page Numbers (Bottom of Page)"/>
        <w:docPartUnique/>
      </w:docPartObj>
    </w:sdtPr>
    <w:sdtEndPr/>
    <w:sdtContent>
      <w:p w:rsidR="00A031AA" w:rsidRDefault="00A031AA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AA" w:rsidRDefault="00A031A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9B" w:rsidRDefault="0036669B" w:rsidP="00986A4A">
      <w:pPr>
        <w:bidi/>
      </w:pPr>
      <w:r>
        <w:separator/>
      </w:r>
    </w:p>
  </w:footnote>
  <w:footnote w:type="continuationSeparator" w:id="0">
    <w:p w:rsidR="0036669B" w:rsidRDefault="0036669B" w:rsidP="000D5800">
      <w:r>
        <w:continuationSeparator/>
      </w:r>
    </w:p>
  </w:footnote>
  <w:footnote w:id="1">
    <w:p w:rsidR="00A031AA" w:rsidRPr="004B5E08" w:rsidRDefault="00A031AA" w:rsidP="00BF4DC7">
      <w:pPr>
        <w:pStyle w:val="a1"/>
        <w:bidi/>
        <w:jc w:val="both"/>
        <w:rPr>
          <w:rFonts w:cs="Times New Roman"/>
          <w:rtl/>
        </w:rPr>
      </w:pPr>
      <w:r>
        <w:rPr>
          <w:rStyle w:val="aff0"/>
        </w:rPr>
        <w:footnoteRef/>
      </w:r>
      <w:r>
        <w:t xml:space="preserve"> </w:t>
      </w:r>
      <w:r w:rsidR="00D14E44">
        <w:rPr>
          <w:rFonts w:hint="eastAsia"/>
          <w:rtl/>
        </w:rPr>
        <w:t>آل‌عمران</w:t>
      </w:r>
      <w:r>
        <w:rPr>
          <w:rFonts w:hint="cs"/>
          <w:rtl/>
        </w:rPr>
        <w:t>، آیه 102</w:t>
      </w:r>
    </w:p>
  </w:footnote>
  <w:footnote w:id="2">
    <w:p w:rsidR="00A031AA" w:rsidRDefault="00A031AA" w:rsidP="00BF4DC7">
      <w:pPr>
        <w:pStyle w:val="a1"/>
        <w:bidi/>
        <w:jc w:val="both"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tl/>
        </w:rPr>
        <w:t xml:space="preserve">علامه مجلسي، بحارالانوار، </w:t>
      </w:r>
      <w:r w:rsidR="002A614D">
        <w:rPr>
          <w:rFonts w:hint="cs"/>
          <w:rtl/>
        </w:rPr>
        <w:t xml:space="preserve">ج 18، </w:t>
      </w:r>
      <w:r>
        <w:rPr>
          <w:rtl/>
        </w:rPr>
        <w:t>ص312</w:t>
      </w:r>
      <w:r>
        <w:t>.</w:t>
      </w:r>
    </w:p>
  </w:footnote>
  <w:footnote w:id="3">
    <w:p w:rsidR="00A031AA" w:rsidRDefault="00A031AA" w:rsidP="00BF4DC7">
      <w:pPr>
        <w:pStyle w:val="a1"/>
        <w:bidi/>
        <w:jc w:val="both"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اسراء ،آیه 1</w:t>
      </w:r>
    </w:p>
  </w:footnote>
  <w:footnote w:id="4">
    <w:p w:rsidR="00A031AA" w:rsidRDefault="00A031AA" w:rsidP="00BF4DC7">
      <w:pPr>
        <w:pStyle w:val="a1"/>
        <w:bidi/>
        <w:jc w:val="both"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نجم، آیات 1 تا 4</w:t>
      </w:r>
    </w:p>
  </w:footnote>
  <w:footnote w:id="5">
    <w:p w:rsidR="00A031AA" w:rsidRDefault="00A031AA" w:rsidP="00BF4DC7">
      <w:pPr>
        <w:pStyle w:val="a1"/>
        <w:bidi/>
        <w:jc w:val="both"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نجم آیات 5 تا 8</w:t>
      </w:r>
    </w:p>
  </w:footnote>
  <w:footnote w:id="6">
    <w:p w:rsidR="00A031AA" w:rsidRDefault="00A031AA" w:rsidP="00BF4DC7">
      <w:pPr>
        <w:pStyle w:val="a1"/>
        <w:bidi/>
        <w:jc w:val="both"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نجم،آیه 9</w:t>
      </w:r>
    </w:p>
  </w:footnote>
  <w:footnote w:id="7">
    <w:p w:rsidR="00A031AA" w:rsidRDefault="00A031AA" w:rsidP="00BF4DC7">
      <w:pPr>
        <w:pStyle w:val="a1"/>
        <w:bidi/>
        <w:jc w:val="both"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tl/>
        </w:rPr>
        <w:t>تفسیر أحسن الحدیث، ج‌10، ص: 403</w:t>
      </w:r>
    </w:p>
  </w:footnote>
  <w:footnote w:id="8">
    <w:p w:rsidR="00924F6B" w:rsidRDefault="00924F6B" w:rsidP="00BF4DC7">
      <w:pPr>
        <w:pStyle w:val="a1"/>
        <w:bidi/>
        <w:jc w:val="both"/>
        <w:rPr>
          <w:rtl/>
        </w:rPr>
      </w:pPr>
      <w:r>
        <w:rPr>
          <w:rStyle w:val="aff0"/>
        </w:rPr>
        <w:footnoteRef/>
      </w:r>
      <w:r>
        <w:t xml:space="preserve"> </w:t>
      </w:r>
      <w:r w:rsidR="00D14E44">
        <w:rPr>
          <w:rFonts w:hint="eastAsia"/>
          <w:rtl/>
        </w:rPr>
        <w:t>بحارالانوار</w:t>
      </w:r>
      <w:r>
        <w:rPr>
          <w:rFonts w:hint="cs"/>
          <w:rtl/>
        </w:rPr>
        <w:t>، ج 18</w:t>
      </w:r>
    </w:p>
  </w:footnote>
  <w:footnote w:id="9">
    <w:p w:rsidR="00924F6B" w:rsidRDefault="00924F6B" w:rsidP="00BF4DC7">
      <w:pPr>
        <w:pStyle w:val="a1"/>
        <w:bidi/>
        <w:jc w:val="both"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توبه، آیه 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AA" w:rsidRDefault="00A031A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AA" w:rsidRPr="000D5800" w:rsidRDefault="00A031AA" w:rsidP="00290B2D">
    <w:pPr>
      <w:tabs>
        <w:tab w:val="left" w:pos="1256"/>
        <w:tab w:val="left" w:pos="6260"/>
      </w:tabs>
      <w:rPr>
        <w:b/>
        <w:bCs/>
        <w:sz w:val="32"/>
      </w:rPr>
    </w:pPr>
    <w:bookmarkStart w:id="15" w:name="OLE_LINK1"/>
    <w:bookmarkStart w:id="16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D3E7410" wp14:editId="1FF7678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14C489D" wp14:editId="168A985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71EE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 xml:space="preserve"> 4110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AA" w:rsidRDefault="00A031A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49DF"/>
    <w:multiLevelType w:val="hybridMultilevel"/>
    <w:tmpl w:val="91EE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35BF"/>
    <w:multiLevelType w:val="hybridMultilevel"/>
    <w:tmpl w:val="36DA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FCD"/>
    <w:rsid w:val="00002D4B"/>
    <w:rsid w:val="000228A2"/>
    <w:rsid w:val="00026B9C"/>
    <w:rsid w:val="000324F1"/>
    <w:rsid w:val="00041FE0"/>
    <w:rsid w:val="000437AE"/>
    <w:rsid w:val="00052BA3"/>
    <w:rsid w:val="0005422C"/>
    <w:rsid w:val="00056950"/>
    <w:rsid w:val="0006363E"/>
    <w:rsid w:val="00067AF9"/>
    <w:rsid w:val="0007552E"/>
    <w:rsid w:val="00080DFF"/>
    <w:rsid w:val="00085ED5"/>
    <w:rsid w:val="00087F62"/>
    <w:rsid w:val="0009272D"/>
    <w:rsid w:val="0009437C"/>
    <w:rsid w:val="000A1A51"/>
    <w:rsid w:val="000B3E9F"/>
    <w:rsid w:val="000B58CC"/>
    <w:rsid w:val="000D2D0D"/>
    <w:rsid w:val="000D5800"/>
    <w:rsid w:val="000F1897"/>
    <w:rsid w:val="000F7E72"/>
    <w:rsid w:val="0010127E"/>
    <w:rsid w:val="00101E2D"/>
    <w:rsid w:val="00102405"/>
    <w:rsid w:val="00102CEB"/>
    <w:rsid w:val="00112D8B"/>
    <w:rsid w:val="00117955"/>
    <w:rsid w:val="00122FDE"/>
    <w:rsid w:val="00124EBE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0C5B"/>
    <w:rsid w:val="001820CE"/>
    <w:rsid w:val="001822FA"/>
    <w:rsid w:val="00187393"/>
    <w:rsid w:val="00187424"/>
    <w:rsid w:val="001877F7"/>
    <w:rsid w:val="00192A6A"/>
    <w:rsid w:val="00197CDD"/>
    <w:rsid w:val="001C367D"/>
    <w:rsid w:val="001D24F8"/>
    <w:rsid w:val="001D2EF6"/>
    <w:rsid w:val="001D542D"/>
    <w:rsid w:val="001E306E"/>
    <w:rsid w:val="001E3FB0"/>
    <w:rsid w:val="001E4FFF"/>
    <w:rsid w:val="001F2E3E"/>
    <w:rsid w:val="00212137"/>
    <w:rsid w:val="00215C47"/>
    <w:rsid w:val="00224C0A"/>
    <w:rsid w:val="00234A40"/>
    <w:rsid w:val="002376A5"/>
    <w:rsid w:val="00240599"/>
    <w:rsid w:val="002417C9"/>
    <w:rsid w:val="002529C5"/>
    <w:rsid w:val="00253C00"/>
    <w:rsid w:val="00270294"/>
    <w:rsid w:val="00281F14"/>
    <w:rsid w:val="00290B2D"/>
    <w:rsid w:val="002914BD"/>
    <w:rsid w:val="00297263"/>
    <w:rsid w:val="002A2660"/>
    <w:rsid w:val="002A614D"/>
    <w:rsid w:val="002B72DE"/>
    <w:rsid w:val="002C56FD"/>
    <w:rsid w:val="002D35F9"/>
    <w:rsid w:val="002D49E4"/>
    <w:rsid w:val="002E2928"/>
    <w:rsid w:val="002E450B"/>
    <w:rsid w:val="002E73F9"/>
    <w:rsid w:val="002F05B9"/>
    <w:rsid w:val="00302A64"/>
    <w:rsid w:val="00311A04"/>
    <w:rsid w:val="00340BA3"/>
    <w:rsid w:val="00341EFB"/>
    <w:rsid w:val="0034393D"/>
    <w:rsid w:val="00352944"/>
    <w:rsid w:val="00366400"/>
    <w:rsid w:val="0036669B"/>
    <w:rsid w:val="003963D7"/>
    <w:rsid w:val="00396E0A"/>
    <w:rsid w:val="00396F28"/>
    <w:rsid w:val="003A1A05"/>
    <w:rsid w:val="003A2654"/>
    <w:rsid w:val="003B0751"/>
    <w:rsid w:val="003B5252"/>
    <w:rsid w:val="003B641E"/>
    <w:rsid w:val="003C06BF"/>
    <w:rsid w:val="003C2391"/>
    <w:rsid w:val="003C2A42"/>
    <w:rsid w:val="003C4216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231"/>
    <w:rsid w:val="004508B3"/>
    <w:rsid w:val="004549E6"/>
    <w:rsid w:val="00455B91"/>
    <w:rsid w:val="004651D2"/>
    <w:rsid w:val="00465D26"/>
    <w:rsid w:val="004679F8"/>
    <w:rsid w:val="0047140A"/>
    <w:rsid w:val="004902D0"/>
    <w:rsid w:val="004A3C3F"/>
    <w:rsid w:val="004A72C8"/>
    <w:rsid w:val="004B337F"/>
    <w:rsid w:val="004B4CA8"/>
    <w:rsid w:val="004B5E08"/>
    <w:rsid w:val="004D3B03"/>
    <w:rsid w:val="004E4447"/>
    <w:rsid w:val="004F3206"/>
    <w:rsid w:val="004F3596"/>
    <w:rsid w:val="004F6582"/>
    <w:rsid w:val="00511135"/>
    <w:rsid w:val="00527786"/>
    <w:rsid w:val="00530FD7"/>
    <w:rsid w:val="0054549B"/>
    <w:rsid w:val="0054612E"/>
    <w:rsid w:val="00572E2D"/>
    <w:rsid w:val="00592103"/>
    <w:rsid w:val="005941DD"/>
    <w:rsid w:val="005A545E"/>
    <w:rsid w:val="005A5862"/>
    <w:rsid w:val="005B0852"/>
    <w:rsid w:val="005B32A1"/>
    <w:rsid w:val="005C06AE"/>
    <w:rsid w:val="005C5CD2"/>
    <w:rsid w:val="005D7ECA"/>
    <w:rsid w:val="005E24D7"/>
    <w:rsid w:val="005F6A6D"/>
    <w:rsid w:val="005F7BAC"/>
    <w:rsid w:val="0060303E"/>
    <w:rsid w:val="00604E18"/>
    <w:rsid w:val="00610C18"/>
    <w:rsid w:val="00612385"/>
    <w:rsid w:val="0061376C"/>
    <w:rsid w:val="00614152"/>
    <w:rsid w:val="0063319A"/>
    <w:rsid w:val="00636EFA"/>
    <w:rsid w:val="00640210"/>
    <w:rsid w:val="00644DB9"/>
    <w:rsid w:val="006522E0"/>
    <w:rsid w:val="0065518A"/>
    <w:rsid w:val="0066229C"/>
    <w:rsid w:val="00677B50"/>
    <w:rsid w:val="0069696C"/>
    <w:rsid w:val="006A085A"/>
    <w:rsid w:val="006A28B7"/>
    <w:rsid w:val="006A42F7"/>
    <w:rsid w:val="006B6CF4"/>
    <w:rsid w:val="006C3CBC"/>
    <w:rsid w:val="006D02A8"/>
    <w:rsid w:val="006D3A87"/>
    <w:rsid w:val="006F01B4"/>
    <w:rsid w:val="00725683"/>
    <w:rsid w:val="0072700E"/>
    <w:rsid w:val="00734D59"/>
    <w:rsid w:val="0073609B"/>
    <w:rsid w:val="0075033E"/>
    <w:rsid w:val="00752745"/>
    <w:rsid w:val="0075408F"/>
    <w:rsid w:val="007636D4"/>
    <w:rsid w:val="0076665E"/>
    <w:rsid w:val="0077126C"/>
    <w:rsid w:val="00772185"/>
    <w:rsid w:val="007749BC"/>
    <w:rsid w:val="00780C88"/>
    <w:rsid w:val="00780E25"/>
    <w:rsid w:val="007818F0"/>
    <w:rsid w:val="00782F75"/>
    <w:rsid w:val="00783462"/>
    <w:rsid w:val="007841C8"/>
    <w:rsid w:val="007854FF"/>
    <w:rsid w:val="00787B13"/>
    <w:rsid w:val="0079293C"/>
    <w:rsid w:val="00792FAC"/>
    <w:rsid w:val="007A5D2F"/>
    <w:rsid w:val="007B0062"/>
    <w:rsid w:val="007B5360"/>
    <w:rsid w:val="007B6FEB"/>
    <w:rsid w:val="007C1EF7"/>
    <w:rsid w:val="007C4E6C"/>
    <w:rsid w:val="007C710E"/>
    <w:rsid w:val="007D0B88"/>
    <w:rsid w:val="007D1549"/>
    <w:rsid w:val="007D6781"/>
    <w:rsid w:val="007D7280"/>
    <w:rsid w:val="007E03E9"/>
    <w:rsid w:val="007E04EE"/>
    <w:rsid w:val="007E7FA7"/>
    <w:rsid w:val="007F0721"/>
    <w:rsid w:val="007F3F8A"/>
    <w:rsid w:val="007F4A90"/>
    <w:rsid w:val="00803501"/>
    <w:rsid w:val="0080799B"/>
    <w:rsid w:val="00807BE3"/>
    <w:rsid w:val="00811F02"/>
    <w:rsid w:val="00820FB1"/>
    <w:rsid w:val="00823FC5"/>
    <w:rsid w:val="00824B27"/>
    <w:rsid w:val="008407A4"/>
    <w:rsid w:val="00844860"/>
    <w:rsid w:val="00845CC4"/>
    <w:rsid w:val="00856652"/>
    <w:rsid w:val="008644F4"/>
    <w:rsid w:val="0088245B"/>
    <w:rsid w:val="00883733"/>
    <w:rsid w:val="008965D2"/>
    <w:rsid w:val="008A236D"/>
    <w:rsid w:val="008A5643"/>
    <w:rsid w:val="008B39BE"/>
    <w:rsid w:val="008B565A"/>
    <w:rsid w:val="008C0112"/>
    <w:rsid w:val="008C3414"/>
    <w:rsid w:val="008C743D"/>
    <w:rsid w:val="008D030F"/>
    <w:rsid w:val="008D0DDA"/>
    <w:rsid w:val="008D36D5"/>
    <w:rsid w:val="008D5061"/>
    <w:rsid w:val="008D54DD"/>
    <w:rsid w:val="008E3903"/>
    <w:rsid w:val="008E3E7A"/>
    <w:rsid w:val="008F63E3"/>
    <w:rsid w:val="00913C3B"/>
    <w:rsid w:val="00915509"/>
    <w:rsid w:val="00922DDA"/>
    <w:rsid w:val="00924F6B"/>
    <w:rsid w:val="00927388"/>
    <w:rsid w:val="009274FE"/>
    <w:rsid w:val="00927F7C"/>
    <w:rsid w:val="00930E4B"/>
    <w:rsid w:val="009401AC"/>
    <w:rsid w:val="00950CB3"/>
    <w:rsid w:val="009613AC"/>
    <w:rsid w:val="009615C9"/>
    <w:rsid w:val="00967215"/>
    <w:rsid w:val="0097452F"/>
    <w:rsid w:val="00980643"/>
    <w:rsid w:val="00986A4A"/>
    <w:rsid w:val="00990113"/>
    <w:rsid w:val="00990E1B"/>
    <w:rsid w:val="00992103"/>
    <w:rsid w:val="009B4673"/>
    <w:rsid w:val="009B46BC"/>
    <w:rsid w:val="009B61C3"/>
    <w:rsid w:val="009C3509"/>
    <w:rsid w:val="009C7B4F"/>
    <w:rsid w:val="009D0082"/>
    <w:rsid w:val="009E1E0E"/>
    <w:rsid w:val="009F4EB3"/>
    <w:rsid w:val="00A019FA"/>
    <w:rsid w:val="00A031AA"/>
    <w:rsid w:val="00A06D48"/>
    <w:rsid w:val="00A11A33"/>
    <w:rsid w:val="00A1355B"/>
    <w:rsid w:val="00A21834"/>
    <w:rsid w:val="00A27034"/>
    <w:rsid w:val="00A31C17"/>
    <w:rsid w:val="00A31FDE"/>
    <w:rsid w:val="00A35AC2"/>
    <w:rsid w:val="00A37C77"/>
    <w:rsid w:val="00A51839"/>
    <w:rsid w:val="00A5418D"/>
    <w:rsid w:val="00A56FFD"/>
    <w:rsid w:val="00A725C2"/>
    <w:rsid w:val="00A741D9"/>
    <w:rsid w:val="00A74B3E"/>
    <w:rsid w:val="00A769EE"/>
    <w:rsid w:val="00A810A5"/>
    <w:rsid w:val="00A813AB"/>
    <w:rsid w:val="00A813BA"/>
    <w:rsid w:val="00A865ED"/>
    <w:rsid w:val="00A9616A"/>
    <w:rsid w:val="00A96F68"/>
    <w:rsid w:val="00A973BA"/>
    <w:rsid w:val="00AA2342"/>
    <w:rsid w:val="00AB1EEC"/>
    <w:rsid w:val="00AB7EFA"/>
    <w:rsid w:val="00AC7C2B"/>
    <w:rsid w:val="00AD0304"/>
    <w:rsid w:val="00AD27BE"/>
    <w:rsid w:val="00AD6F38"/>
    <w:rsid w:val="00AF0F1A"/>
    <w:rsid w:val="00B00485"/>
    <w:rsid w:val="00B07EFE"/>
    <w:rsid w:val="00B11B4F"/>
    <w:rsid w:val="00B15027"/>
    <w:rsid w:val="00B15DA7"/>
    <w:rsid w:val="00B2165F"/>
    <w:rsid w:val="00B21CF4"/>
    <w:rsid w:val="00B24300"/>
    <w:rsid w:val="00B30175"/>
    <w:rsid w:val="00B328E5"/>
    <w:rsid w:val="00B3694A"/>
    <w:rsid w:val="00B5698C"/>
    <w:rsid w:val="00B56DD7"/>
    <w:rsid w:val="00B63F15"/>
    <w:rsid w:val="00B8443C"/>
    <w:rsid w:val="00B8793E"/>
    <w:rsid w:val="00B923CC"/>
    <w:rsid w:val="00B97035"/>
    <w:rsid w:val="00BA51A8"/>
    <w:rsid w:val="00BA7AD6"/>
    <w:rsid w:val="00BB35F6"/>
    <w:rsid w:val="00BB5480"/>
    <w:rsid w:val="00BB5F7E"/>
    <w:rsid w:val="00BC26F6"/>
    <w:rsid w:val="00BC4833"/>
    <w:rsid w:val="00BD3122"/>
    <w:rsid w:val="00BD40DA"/>
    <w:rsid w:val="00BE1861"/>
    <w:rsid w:val="00BE7132"/>
    <w:rsid w:val="00BF1446"/>
    <w:rsid w:val="00BF3D67"/>
    <w:rsid w:val="00BF4DC7"/>
    <w:rsid w:val="00BF628D"/>
    <w:rsid w:val="00C05F1D"/>
    <w:rsid w:val="00C1168A"/>
    <w:rsid w:val="00C160AF"/>
    <w:rsid w:val="00C22299"/>
    <w:rsid w:val="00C23AE0"/>
    <w:rsid w:val="00C25609"/>
    <w:rsid w:val="00C262D7"/>
    <w:rsid w:val="00C26607"/>
    <w:rsid w:val="00C50BDA"/>
    <w:rsid w:val="00C60D75"/>
    <w:rsid w:val="00C6447F"/>
    <w:rsid w:val="00C64CEA"/>
    <w:rsid w:val="00C73012"/>
    <w:rsid w:val="00C763DD"/>
    <w:rsid w:val="00C84FC0"/>
    <w:rsid w:val="00C9244A"/>
    <w:rsid w:val="00C9693A"/>
    <w:rsid w:val="00CB5DA3"/>
    <w:rsid w:val="00CB702C"/>
    <w:rsid w:val="00CC3D4A"/>
    <w:rsid w:val="00CE09B7"/>
    <w:rsid w:val="00CE31E6"/>
    <w:rsid w:val="00CE3B74"/>
    <w:rsid w:val="00CF42E2"/>
    <w:rsid w:val="00CF55F0"/>
    <w:rsid w:val="00CF7916"/>
    <w:rsid w:val="00D14E44"/>
    <w:rsid w:val="00D158F3"/>
    <w:rsid w:val="00D23502"/>
    <w:rsid w:val="00D24183"/>
    <w:rsid w:val="00D323C6"/>
    <w:rsid w:val="00D3665C"/>
    <w:rsid w:val="00D4173F"/>
    <w:rsid w:val="00D4689B"/>
    <w:rsid w:val="00D46C55"/>
    <w:rsid w:val="00D508CC"/>
    <w:rsid w:val="00D50F4B"/>
    <w:rsid w:val="00D51C8B"/>
    <w:rsid w:val="00D60547"/>
    <w:rsid w:val="00D66444"/>
    <w:rsid w:val="00D7381D"/>
    <w:rsid w:val="00D73A2A"/>
    <w:rsid w:val="00D76353"/>
    <w:rsid w:val="00D77065"/>
    <w:rsid w:val="00D8065D"/>
    <w:rsid w:val="00D91BF6"/>
    <w:rsid w:val="00DA7C1C"/>
    <w:rsid w:val="00DB28BB"/>
    <w:rsid w:val="00DB6C6D"/>
    <w:rsid w:val="00DC4975"/>
    <w:rsid w:val="00DC603F"/>
    <w:rsid w:val="00DD37BE"/>
    <w:rsid w:val="00DD3C0D"/>
    <w:rsid w:val="00DD4864"/>
    <w:rsid w:val="00DD71A2"/>
    <w:rsid w:val="00DE1DC4"/>
    <w:rsid w:val="00DE47DC"/>
    <w:rsid w:val="00DE5162"/>
    <w:rsid w:val="00E0639C"/>
    <w:rsid w:val="00E067E6"/>
    <w:rsid w:val="00E12531"/>
    <w:rsid w:val="00E143B0"/>
    <w:rsid w:val="00E254A5"/>
    <w:rsid w:val="00E45225"/>
    <w:rsid w:val="00E51C00"/>
    <w:rsid w:val="00E55891"/>
    <w:rsid w:val="00E6283A"/>
    <w:rsid w:val="00E634E1"/>
    <w:rsid w:val="00E64D5D"/>
    <w:rsid w:val="00E732A3"/>
    <w:rsid w:val="00E80931"/>
    <w:rsid w:val="00E83368"/>
    <w:rsid w:val="00E83A85"/>
    <w:rsid w:val="00E87D6F"/>
    <w:rsid w:val="00E90FC4"/>
    <w:rsid w:val="00E966D5"/>
    <w:rsid w:val="00EA01EC"/>
    <w:rsid w:val="00EA10C8"/>
    <w:rsid w:val="00EA15B0"/>
    <w:rsid w:val="00EA5D97"/>
    <w:rsid w:val="00EB013E"/>
    <w:rsid w:val="00EC4393"/>
    <w:rsid w:val="00EE17B6"/>
    <w:rsid w:val="00EE1C07"/>
    <w:rsid w:val="00EE1C85"/>
    <w:rsid w:val="00EE2C91"/>
    <w:rsid w:val="00EE3979"/>
    <w:rsid w:val="00EE7E39"/>
    <w:rsid w:val="00EF138C"/>
    <w:rsid w:val="00F034CE"/>
    <w:rsid w:val="00F04BEE"/>
    <w:rsid w:val="00F10A0F"/>
    <w:rsid w:val="00F1130F"/>
    <w:rsid w:val="00F40284"/>
    <w:rsid w:val="00F52FBE"/>
    <w:rsid w:val="00F67976"/>
    <w:rsid w:val="00F70BE1"/>
    <w:rsid w:val="00FA783A"/>
    <w:rsid w:val="00FC0862"/>
    <w:rsid w:val="00FC70FB"/>
    <w:rsid w:val="00FD143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629F329-A879-4B5B-9E65-E4CC7DE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702C"/>
    <w:pPr>
      <w:keepNext/>
      <w:keepLines/>
      <w:bidi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F4DC7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F4DC7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E24D7"/>
    <w:rPr>
      <w:vertAlign w:val="superscript"/>
    </w:rPr>
  </w:style>
  <w:style w:type="character" w:styleId="aff1">
    <w:name w:val="Hyperlink"/>
    <w:basedOn w:val="a2"/>
    <w:uiPriority w:val="99"/>
    <w:unhideWhenUsed/>
    <w:rsid w:val="00CB702C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2A6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F9F2-96C2-461E-804B-5DE3FD43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2015-08-09T08:07:00Z</dcterms:created>
  <dcterms:modified xsi:type="dcterms:W3CDTF">2015-07-30T04:39:00Z</dcterms:modified>
</cp:coreProperties>
</file>