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B9" w:rsidRDefault="006821B9" w:rsidP="00741685">
      <w:pPr>
        <w:pStyle w:val="2"/>
        <w:bidi/>
        <w:jc w:val="both"/>
        <w:rPr>
          <w:rtl/>
        </w:rPr>
      </w:pPr>
      <w:bookmarkStart w:id="0" w:name="_Toc425442297"/>
      <w:r>
        <w:rPr>
          <w:rFonts w:hint="cs"/>
          <w:rtl/>
        </w:rPr>
        <w:t>فهرست مطالب:</w:t>
      </w:r>
      <w:bookmarkEnd w:id="0"/>
    </w:p>
    <w:p w:rsidR="006821B9" w:rsidRPr="006821B9" w:rsidRDefault="006821B9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5442298" w:history="1">
        <w:r w:rsidRPr="006821B9">
          <w:rPr>
            <w:rStyle w:val="aff1"/>
            <w:rFonts w:ascii="IRBadr" w:hAnsi="IRBadr" w:cs="IRBadr"/>
            <w:noProof/>
            <w:rtl/>
          </w:rPr>
          <w:t>خطبه اول</w:t>
        </w:r>
        <w:r w:rsidRPr="006821B9">
          <w:rPr>
            <w:rFonts w:ascii="IRBadr" w:hAnsi="IRBadr" w:cs="IRBadr"/>
            <w:noProof/>
            <w:webHidden/>
          </w:rPr>
          <w:tab/>
        </w:r>
        <w:r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Pr="006821B9">
          <w:rPr>
            <w:rFonts w:ascii="IRBadr" w:hAnsi="IRBadr" w:cs="IRBadr"/>
            <w:noProof/>
            <w:webHidden/>
          </w:rPr>
          <w:instrText xml:space="preserve"> PAGEREF _Toc425442298 \h </w:instrText>
        </w:r>
        <w:r w:rsidRPr="006821B9">
          <w:rPr>
            <w:rStyle w:val="aff1"/>
            <w:rFonts w:ascii="IRBadr" w:hAnsi="IRBadr" w:cs="IRBadr"/>
            <w:noProof/>
            <w:rtl/>
          </w:rPr>
        </w:r>
        <w:r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>
          <w:rPr>
            <w:rFonts w:ascii="IRBadr" w:hAnsi="IRBadr" w:cs="IRBadr"/>
            <w:noProof/>
            <w:webHidden/>
            <w:rtl/>
          </w:rPr>
          <w:t>2</w:t>
        </w:r>
        <w:r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299" w:history="1">
        <w:r w:rsidR="006821B9" w:rsidRPr="006821B9">
          <w:rPr>
            <w:rStyle w:val="aff1"/>
            <w:rFonts w:ascii="IRBadr" w:hAnsi="IRBadr" w:cs="IRBadr"/>
            <w:noProof/>
            <w:rtl/>
          </w:rPr>
          <w:t>وصیت نامه امام علی(ع) به امام حسن مجتبی (ع)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_Toc425442299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2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0" w:history="1">
        <w:r w:rsidR="006821B9" w:rsidRPr="006821B9">
          <w:rPr>
            <w:rStyle w:val="aff1"/>
            <w:rFonts w:ascii="IRBadr" w:hAnsi="IRBadr" w:cs="IRBadr"/>
            <w:noProof/>
            <w:rtl/>
          </w:rPr>
          <w:t>تربیت قرآنی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_Toc425442300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2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1" w:history="1">
        <w:r w:rsidR="006821B9" w:rsidRPr="006821B9">
          <w:rPr>
            <w:rStyle w:val="aff1"/>
            <w:rFonts w:ascii="IRBadr" w:hAnsi="IRBadr" w:cs="IRBadr"/>
            <w:noProof/>
            <w:rtl/>
          </w:rPr>
          <w:t>حقوق فرزندان در خانواده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_Toc425442301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3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2" w:history="1">
        <w:r w:rsidR="006821B9" w:rsidRPr="006821B9">
          <w:rPr>
            <w:rStyle w:val="aff1"/>
            <w:rFonts w:ascii="IRBadr" w:hAnsi="IRBadr" w:cs="IRBadr"/>
            <w:noProof/>
            <w:rtl/>
          </w:rPr>
          <w:t>تربیت قرآنی از دیدگاه روایات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_Toc425442302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4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3" w:history="1">
        <w:r w:rsidR="006821B9" w:rsidRPr="006821B9">
          <w:rPr>
            <w:rStyle w:val="aff1"/>
            <w:rFonts w:ascii="IRBadr" w:hAnsi="IRBadr" w:cs="IRBadr"/>
            <w:noProof/>
            <w:rtl/>
          </w:rPr>
          <w:t>خطبه دوم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_Toc425442303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5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4" w:history="1">
        <w:r w:rsidR="006821B9" w:rsidRPr="006821B9">
          <w:rPr>
            <w:rStyle w:val="aff1"/>
            <w:rFonts w:ascii="IRBadr" w:hAnsi="IRBadr" w:cs="IRBadr"/>
            <w:noProof/>
            <w:rtl/>
          </w:rPr>
          <w:t>بزرگداشت شهدای 17 شهریور سال 1356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_Toc425442304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6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5" w:history="1">
        <w:r w:rsidR="006821B9" w:rsidRPr="006821B9">
          <w:rPr>
            <w:rStyle w:val="aff1"/>
            <w:rFonts w:ascii="IRBadr" w:hAnsi="IRBadr" w:cs="IRBadr"/>
            <w:noProof/>
            <w:rtl/>
          </w:rPr>
          <w:t>سالروز ارتحال مرحوم آیت الله طالقانی (ره)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_Toc425442305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6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6" w:history="1">
        <w:r w:rsidR="006821B9" w:rsidRPr="006821B9">
          <w:rPr>
            <w:rStyle w:val="aff1"/>
            <w:rFonts w:ascii="IRBadr" w:hAnsi="IRBadr" w:cs="IRBadr"/>
            <w:noProof/>
            <w:rtl/>
          </w:rPr>
          <w:t>اجلاس بین المللی هزاره‌ی ادیان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_Toc425442306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6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7" w:history="1">
        <w:r w:rsidR="006821B9" w:rsidRPr="006821B9">
          <w:rPr>
            <w:rStyle w:val="aff1"/>
            <w:rFonts w:ascii="IRBadr" w:hAnsi="IRBadr" w:cs="IRBadr"/>
            <w:noProof/>
            <w:rtl/>
          </w:rPr>
          <w:t>بشر امروزی به دنبال خداوند متعال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_Toc425442307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6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8" w:history="1">
        <w:r w:rsidR="006821B9" w:rsidRPr="006821B9">
          <w:rPr>
            <w:rStyle w:val="aff1"/>
            <w:rFonts w:ascii="IRBadr" w:hAnsi="IRBadr" w:cs="IRBadr"/>
            <w:noProof/>
            <w:rtl/>
          </w:rPr>
          <w:t>نماینده ایران در اجلاس، آیت الله جوادی آملی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_Toc425442308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7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09" w:history="1">
        <w:r w:rsidR="006821B9" w:rsidRPr="006821B9">
          <w:rPr>
            <w:rStyle w:val="aff1"/>
            <w:rFonts w:ascii="IRBadr" w:hAnsi="IRBadr" w:cs="IRBadr"/>
            <w:noProof/>
            <w:rtl/>
          </w:rPr>
          <w:t>اجلاس هزاره‌ی سران ملل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_Toc425442309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7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0" w:history="1">
        <w:r w:rsidR="006821B9" w:rsidRPr="006821B9">
          <w:rPr>
            <w:rStyle w:val="aff1"/>
            <w:rFonts w:ascii="IRBadr" w:hAnsi="IRBadr" w:cs="IRBadr"/>
            <w:noProof/>
            <w:rtl/>
          </w:rPr>
          <w:t>اجلاس گفتگوی ادیان و تمدن‌ها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_Toc425442310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7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1" w:history="1">
        <w:r w:rsidR="006821B9" w:rsidRPr="006821B9">
          <w:rPr>
            <w:rStyle w:val="aff1"/>
            <w:rFonts w:ascii="IRBadr" w:hAnsi="IRBadr" w:cs="IRBadr"/>
            <w:noProof/>
            <w:rtl/>
          </w:rPr>
          <w:t>ابراز نگرانی مجلس خبرگان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_Toc425442311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8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2" w:history="1">
        <w:r w:rsidR="006821B9" w:rsidRPr="006821B9">
          <w:rPr>
            <w:rStyle w:val="aff1"/>
            <w:rFonts w:ascii="IRBadr" w:hAnsi="IRBadr" w:cs="IRBadr"/>
            <w:noProof/>
            <w:rtl/>
          </w:rPr>
          <w:t>آزادی بی قید و شرط در ایران ممنوع!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_Toc425442312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8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3" w:history="1">
        <w:r w:rsidR="006821B9" w:rsidRPr="006821B9">
          <w:rPr>
            <w:rStyle w:val="aff1"/>
            <w:rFonts w:ascii="IRBadr" w:hAnsi="IRBadr" w:cs="IRBadr"/>
            <w:noProof/>
            <w:rtl/>
          </w:rPr>
          <w:t>ثبت نام در کلاس‌های نهضت سوادآموزی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_Toc425442313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8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4" w:history="1">
        <w:r w:rsidR="006821B9" w:rsidRPr="006821B9">
          <w:rPr>
            <w:rStyle w:val="aff1"/>
            <w:rFonts w:ascii="IRBadr" w:hAnsi="IRBadr" w:cs="IRBadr"/>
            <w:noProof/>
            <w:rtl/>
          </w:rPr>
          <w:t>فراگیری علم باید فرهنگ عمومی شود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_Toc425442314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9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5" w:history="1">
        <w:r w:rsidR="006821B9" w:rsidRPr="006821B9">
          <w:rPr>
            <w:rStyle w:val="aff1"/>
            <w:rFonts w:ascii="IRBadr" w:hAnsi="IRBadr" w:cs="IRBadr"/>
            <w:noProof/>
            <w:rtl/>
          </w:rPr>
          <w:t>روز تعاون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_Toc425442315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9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6" w:history="1">
        <w:r w:rsidR="006821B9" w:rsidRPr="006821B9">
          <w:rPr>
            <w:rStyle w:val="aff1"/>
            <w:rFonts w:ascii="IRBadr" w:hAnsi="IRBadr" w:cs="IRBadr"/>
            <w:noProof/>
            <w:rtl/>
          </w:rPr>
          <w:t>جشن عاطفه‌ها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_Toc425442316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9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481816" w:rsidP="00741685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5442317" w:history="1">
        <w:r w:rsidR="006821B9" w:rsidRPr="006821B9">
          <w:rPr>
            <w:rStyle w:val="aff1"/>
            <w:rFonts w:ascii="IRBadr" w:hAnsi="IRBadr" w:cs="IRBadr"/>
            <w:noProof/>
            <w:rtl/>
          </w:rPr>
          <w:t>دعا</w:t>
        </w:r>
        <w:r w:rsidR="006821B9" w:rsidRPr="006821B9">
          <w:rPr>
            <w:rFonts w:ascii="IRBadr" w:hAnsi="IRBadr" w:cs="IRBadr"/>
            <w:noProof/>
            <w:webHidden/>
          </w:rPr>
          <w:tab/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begin"/>
        </w:r>
        <w:r w:rsidR="006821B9" w:rsidRPr="006821B9">
          <w:rPr>
            <w:rFonts w:ascii="IRBadr" w:hAnsi="IRBadr" w:cs="IRBadr"/>
            <w:noProof/>
            <w:webHidden/>
          </w:rPr>
          <w:instrText xml:space="preserve"> PAGEREF _Toc425442317 \h </w:instrText>
        </w:r>
        <w:r w:rsidR="006821B9" w:rsidRPr="006821B9">
          <w:rPr>
            <w:rStyle w:val="aff1"/>
            <w:rFonts w:ascii="IRBadr" w:hAnsi="IRBadr" w:cs="IRBadr"/>
            <w:noProof/>
            <w:rtl/>
          </w:rPr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6821B9">
          <w:rPr>
            <w:rFonts w:ascii="IRBadr" w:hAnsi="IRBadr" w:cs="IRBadr"/>
            <w:noProof/>
            <w:webHidden/>
            <w:rtl/>
          </w:rPr>
          <w:t>9</w:t>
        </w:r>
        <w:r w:rsidR="006821B9" w:rsidRPr="006821B9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6821B9" w:rsidRPr="006821B9" w:rsidRDefault="006821B9" w:rsidP="00741685">
      <w:pPr>
        <w:jc w:val="both"/>
        <w:rPr>
          <w:rtl/>
        </w:rPr>
      </w:pPr>
      <w:r>
        <w:rPr>
          <w:rtl/>
        </w:rPr>
        <w:fldChar w:fldCharType="end"/>
      </w:r>
    </w:p>
    <w:p w:rsidR="006821B9" w:rsidRDefault="006821B9" w:rsidP="00741685">
      <w:pPr>
        <w:bidi w:val="0"/>
        <w:spacing w:after="0" w:line="240" w:lineRule="auto"/>
        <w:jc w:val="both"/>
        <w:rPr>
          <w:rFonts w:ascii="IRZar" w:eastAsia="2  Lotus" w:hAnsi="IRZar" w:cs="IRZar"/>
          <w:bCs/>
          <w:sz w:val="32"/>
          <w:szCs w:val="32"/>
          <w:rtl/>
        </w:rPr>
      </w:pPr>
      <w:bookmarkStart w:id="1" w:name="_Toc425442298"/>
      <w:r>
        <w:rPr>
          <w:rtl/>
        </w:rPr>
        <w:br w:type="page"/>
      </w:r>
    </w:p>
    <w:p w:rsidR="0025295A" w:rsidRPr="006821B9" w:rsidRDefault="0025295A" w:rsidP="00741685">
      <w:pPr>
        <w:pStyle w:val="2"/>
        <w:bidi/>
        <w:jc w:val="both"/>
        <w:rPr>
          <w:rtl/>
        </w:rPr>
      </w:pPr>
      <w:r w:rsidRPr="006821B9">
        <w:rPr>
          <w:rFonts w:hint="cs"/>
          <w:rtl/>
        </w:rPr>
        <w:lastRenderedPageBreak/>
        <w:t>خطبه اول</w:t>
      </w:r>
      <w:bookmarkEnd w:id="1"/>
    </w:p>
    <w:p w:rsidR="00276684" w:rsidRPr="00D7343C" w:rsidRDefault="00276684" w:rsidP="0031656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ثم الصلاة </w:t>
      </w:r>
      <w:r w:rsidR="00316565">
        <w:rPr>
          <w:rFonts w:ascii="IRBadr" w:hAnsi="IRBadr" w:cs="IRBadr" w:hint="cs"/>
          <w:b/>
          <w:bCs/>
          <w:sz w:val="28"/>
          <w:szCs w:val="28"/>
          <w:rtl/>
        </w:rPr>
        <w:t xml:space="preserve">و السلام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علی سیدنا و نبینا البشیر النذیر السراج المنیر العبد المؤید ا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لرسول المسدد المصطفی الامجد اب</w:t>
      </w:r>
      <w:r w:rsidR="00316565">
        <w:rPr>
          <w:rFonts w:ascii="IRBadr" w:hAnsi="IRBadr" w:cs="IRBadr" w:hint="cs"/>
          <w:b/>
          <w:bCs/>
          <w:sz w:val="28"/>
          <w:szCs w:val="28"/>
          <w:rtl/>
        </w:rPr>
        <w:t>ی‌ا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لقاسم محمد؛ و علی آله الاطیبین الأطهرین، سیّما بقیة الله فی الارضین؛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بالله سمیع العلیم من الشیطان الرجیم</w:t>
      </w:r>
      <w:r w:rsidR="000F130F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  <w:r w:rsidR="000F130F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 لْتَنْظُرْ نَفْسٌ مَا قَدَّمَتْ لِغَدٍ وَ اتَّقُوا اللَّهَ إِنَّ اللَّهَ خَبِ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رٌ بِمَا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 xml:space="preserve">تَعْمَلُونَ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وَ لاَ تَکُونُوا کَالَّذِ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نَ نَسُوا اللَّهَ فَأَنْسَاهُمْ أَنْفُسَهُمْ أُولٰئِکَ هُمُ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الْفَاسِقُونَ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لاَ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سْتَوِ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أَصْحَابُ النَّارِ وَ أَصْحَابُ الْجَنَّةِ أَصْحَابُ الْجَنَّةِ هُمُ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الْفَائِزُونَ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F130F" w:rsidRPr="00A67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D7343C">
        <w:rPr>
          <w:rFonts w:ascii="IRBadr" w:hAnsi="IRBadr" w:cs="IRBadr"/>
          <w:b/>
          <w:bCs/>
          <w:sz w:val="28"/>
          <w:szCs w:val="28"/>
          <w:rtl/>
        </w:rPr>
        <w:t>عبادالله اوصیکم</w:t>
      </w:r>
      <w:r w:rsidR="000F130F" w:rsidRPr="00D7343C">
        <w:rPr>
          <w:rFonts w:ascii="IRBadr" w:hAnsi="IRBadr" w:cs="IRBadr"/>
          <w:b/>
          <w:bCs/>
          <w:sz w:val="28"/>
          <w:szCs w:val="28"/>
          <w:rtl/>
        </w:rPr>
        <w:t xml:space="preserve"> و نفسی بتقوالله و ملازمة امر</w:t>
      </w:r>
      <w:r w:rsidR="000F130F" w:rsidRPr="00D7343C">
        <w:rPr>
          <w:rFonts w:ascii="IRBadr" w:hAnsi="IRBadr" w:cs="IRBadr" w:hint="cs"/>
          <w:b/>
          <w:bCs/>
          <w:sz w:val="28"/>
          <w:szCs w:val="28"/>
          <w:rtl/>
        </w:rPr>
        <w:t>ه و</w:t>
      </w:r>
      <w:r w:rsidRPr="00D7343C">
        <w:rPr>
          <w:rFonts w:ascii="IRBadr" w:hAnsi="IRBadr" w:cs="IRBadr"/>
          <w:b/>
          <w:bCs/>
          <w:sz w:val="28"/>
          <w:szCs w:val="28"/>
          <w:rtl/>
        </w:rPr>
        <w:t xml:space="preserve"> مجانبة نهیه و تجهّزوا عبادالله فقد نودی فیکم بالر</w:t>
      </w:r>
      <w:r w:rsidR="000F130F" w:rsidRPr="00D7343C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D7343C">
        <w:rPr>
          <w:rFonts w:ascii="IRBadr" w:hAnsi="IRBadr" w:cs="IRBadr"/>
          <w:b/>
          <w:bCs/>
          <w:sz w:val="28"/>
          <w:szCs w:val="28"/>
          <w:rtl/>
        </w:rPr>
        <w:t>حیل و تزوّدوا فإنّ خیر الزاد التقوی.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همه‌ی شما برادران و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خواهران گرامی و خودم را به تقو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ا،</w:t>
      </w:r>
      <w:r w:rsidRPr="006821B9">
        <w:rPr>
          <w:rFonts w:ascii="IRBadr" w:hAnsi="IRBadr" w:cs="IRBadr"/>
          <w:sz w:val="28"/>
          <w:szCs w:val="28"/>
          <w:rtl/>
        </w:rPr>
        <w:t xml:space="preserve"> پارسایی، احتراز و اجتناب از گناهان و معاصی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تأسی به اولیای الهی و عمل به دستورات خداوند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سفارش و دعوت می</w:t>
      </w:r>
      <w:r w:rsidR="000F130F" w:rsidRPr="006821B9">
        <w:rPr>
          <w:rFonts w:ascii="IRBadr" w:hAnsi="IRBadr" w:cs="IRBadr" w:hint="cs"/>
          <w:sz w:val="28"/>
          <w:szCs w:val="28"/>
          <w:rtl/>
        </w:rPr>
        <w:t>‌</w:t>
      </w:r>
      <w:r w:rsidRPr="006821B9">
        <w:rPr>
          <w:rFonts w:ascii="IRBadr" w:hAnsi="IRBadr" w:cs="IRBadr"/>
          <w:sz w:val="28"/>
          <w:szCs w:val="28"/>
          <w:rtl/>
        </w:rPr>
        <w:t xml:space="preserve">کنم، </w:t>
      </w:r>
      <w:r w:rsidR="00741685">
        <w:rPr>
          <w:rFonts w:ascii="IRBadr" w:hAnsi="IRBadr" w:cs="IRBadr"/>
          <w:sz w:val="28"/>
          <w:szCs w:val="28"/>
          <w:rtl/>
        </w:rPr>
        <w:t>ام</w:t>
      </w:r>
      <w:r w:rsidR="00741685">
        <w:rPr>
          <w:rFonts w:ascii="IRBadr" w:hAnsi="IRBadr" w:cs="IRBadr" w:hint="cs"/>
          <w:sz w:val="28"/>
          <w:szCs w:val="28"/>
          <w:rtl/>
        </w:rPr>
        <w:t>یدواریم</w:t>
      </w:r>
      <w:r w:rsidRPr="006821B9">
        <w:rPr>
          <w:rFonts w:ascii="IRBadr" w:hAnsi="IRBadr" w:cs="IRBadr"/>
          <w:sz w:val="28"/>
          <w:szCs w:val="28"/>
          <w:rtl/>
        </w:rPr>
        <w:t xml:space="preserve"> خداوند با عنایات بی‌کران خودش همه‌ی ما را از بندگان شایسته و صالح خود قرار بدهد.</w:t>
      </w:r>
    </w:p>
    <w:p w:rsidR="000F130F" w:rsidRPr="006821B9" w:rsidRDefault="00741685" w:rsidP="00741685">
      <w:pPr>
        <w:pStyle w:val="2"/>
        <w:bidi/>
        <w:jc w:val="both"/>
        <w:rPr>
          <w:rtl/>
        </w:rPr>
      </w:pPr>
      <w:bookmarkStart w:id="2" w:name="_Toc425442299"/>
      <w:r>
        <w:rPr>
          <w:rFonts w:hint="eastAsia"/>
          <w:rtl/>
        </w:rPr>
        <w:t>وص</w:t>
      </w:r>
      <w:r>
        <w:rPr>
          <w:rFonts w:hint="cs"/>
          <w:rtl/>
        </w:rPr>
        <w:t>ی</w:t>
      </w:r>
      <w:r>
        <w:rPr>
          <w:rFonts w:hint="eastAsia"/>
          <w:rtl/>
        </w:rPr>
        <w:t>ت‌نامه</w:t>
      </w:r>
      <w:r w:rsidR="000F130F" w:rsidRPr="006821B9">
        <w:rPr>
          <w:rFonts w:hint="cs"/>
          <w:rtl/>
        </w:rPr>
        <w:t xml:space="preserve"> امام علی(ع) به امام حسن مجتبی (ع)</w:t>
      </w:r>
      <w:bookmarkEnd w:id="2"/>
    </w:p>
    <w:p w:rsidR="000F130F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در هفته‌های </w:t>
      </w:r>
      <w:r w:rsidR="000F130F" w:rsidRPr="006821B9">
        <w:rPr>
          <w:rFonts w:ascii="IRBadr" w:hAnsi="IRBadr" w:cs="IRBadr"/>
          <w:sz w:val="28"/>
          <w:szCs w:val="28"/>
          <w:rtl/>
        </w:rPr>
        <w:t>قبل به گوشه‌ها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 و </w:t>
      </w:r>
      <w:r w:rsidRPr="006821B9">
        <w:rPr>
          <w:rFonts w:ascii="IRBadr" w:hAnsi="IRBadr" w:cs="IRBadr"/>
          <w:sz w:val="28"/>
          <w:szCs w:val="28"/>
          <w:rtl/>
        </w:rPr>
        <w:t>درس‌هایی از وصیت‌نامه‌ی مولا علی بن ابیطالب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 (ع) </w:t>
      </w:r>
      <w:r w:rsidRPr="006821B9">
        <w:rPr>
          <w:rFonts w:ascii="IRBadr" w:hAnsi="IRBadr" w:cs="IRBadr"/>
          <w:sz w:val="28"/>
          <w:szCs w:val="28"/>
          <w:rtl/>
        </w:rPr>
        <w:t xml:space="preserve"> به امام حسن مجتبی</w:t>
      </w:r>
      <w:r w:rsidR="000F130F" w:rsidRPr="006821B9">
        <w:rPr>
          <w:rFonts w:ascii="IRBadr" w:hAnsi="IRBadr" w:cs="IRBadr" w:hint="cs"/>
          <w:sz w:val="28"/>
          <w:szCs w:val="28"/>
          <w:rtl/>
        </w:rPr>
        <w:t>(ع)</w:t>
      </w:r>
      <w:r w:rsidRPr="006821B9">
        <w:rPr>
          <w:rFonts w:ascii="IRBadr" w:hAnsi="IRBadr" w:cs="IRBadr"/>
          <w:sz w:val="28"/>
          <w:szCs w:val="28"/>
          <w:rtl/>
        </w:rPr>
        <w:t xml:space="preserve"> یا به محمد بن حنفیه،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اشاره کردیم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. </w:t>
      </w:r>
      <w:r w:rsidRPr="006821B9">
        <w:rPr>
          <w:rFonts w:ascii="IRBadr" w:hAnsi="IRBadr" w:cs="IRBadr"/>
          <w:sz w:val="28"/>
          <w:szCs w:val="28"/>
          <w:rtl/>
        </w:rPr>
        <w:t xml:space="preserve">این </w:t>
      </w:r>
      <w:r w:rsidR="00741685">
        <w:rPr>
          <w:rFonts w:ascii="IRBadr" w:hAnsi="IRBadr" w:cs="IRBadr"/>
          <w:sz w:val="28"/>
          <w:szCs w:val="28"/>
          <w:rtl/>
        </w:rPr>
        <w:t>وص</w:t>
      </w:r>
      <w:r w:rsidR="00741685">
        <w:rPr>
          <w:rFonts w:ascii="IRBadr" w:hAnsi="IRBadr" w:cs="IRBadr" w:hint="cs"/>
          <w:sz w:val="28"/>
          <w:szCs w:val="28"/>
          <w:rtl/>
        </w:rPr>
        <w:t>یت‌نامه</w:t>
      </w:r>
      <w:r w:rsidRPr="006821B9">
        <w:rPr>
          <w:rFonts w:ascii="IRBadr" w:hAnsi="IRBadr" w:cs="IRBadr"/>
          <w:sz w:val="28"/>
          <w:szCs w:val="28"/>
          <w:rtl/>
        </w:rPr>
        <w:t xml:space="preserve"> یک منشور اخلاقی و تربیتی است</w:t>
      </w:r>
      <w:r w:rsidR="000F130F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جامع‌ترین و مفصل‌ترین دستورالعمل</w:t>
      </w:r>
      <w:r w:rsidR="000F130F" w:rsidRPr="006821B9">
        <w:rPr>
          <w:rFonts w:ascii="IRBadr" w:hAnsi="IRBadr" w:cs="IRBadr" w:hint="cs"/>
          <w:sz w:val="28"/>
          <w:szCs w:val="28"/>
          <w:rtl/>
        </w:rPr>
        <w:t>‌های</w:t>
      </w:r>
      <w:r w:rsidRPr="006821B9">
        <w:rPr>
          <w:rFonts w:ascii="IRBadr" w:hAnsi="IRBadr" w:cs="IRBadr"/>
          <w:sz w:val="28"/>
          <w:szCs w:val="28"/>
          <w:rtl/>
        </w:rPr>
        <w:t xml:space="preserve"> اخلاقی و تربیتی مولا امیرالمؤمنین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 (ع)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به فرزندان خو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ش و همه‌ی انسان‌ها در طول تاریخ است. </w:t>
      </w:r>
    </w:p>
    <w:p w:rsidR="000F130F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در بخش دیگری از این </w:t>
      </w:r>
      <w:r w:rsidR="00741685">
        <w:rPr>
          <w:rFonts w:ascii="IRBadr" w:hAnsi="IRBadr" w:cs="IRBadr"/>
          <w:sz w:val="28"/>
          <w:szCs w:val="28"/>
          <w:rtl/>
        </w:rPr>
        <w:t>وص</w:t>
      </w:r>
      <w:r w:rsidR="00741685">
        <w:rPr>
          <w:rFonts w:ascii="IRBadr" w:hAnsi="IRBadr" w:cs="IRBadr" w:hint="cs"/>
          <w:sz w:val="28"/>
          <w:szCs w:val="28"/>
          <w:rtl/>
        </w:rPr>
        <w:t>یت‌نامه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ا</w:t>
      </w:r>
      <w:r w:rsidR="00741685">
        <w:rPr>
          <w:rFonts w:ascii="IRBadr" w:hAnsi="IRBadr" w:cs="IRBadr" w:hint="cs"/>
          <w:sz w:val="28"/>
          <w:szCs w:val="28"/>
          <w:rtl/>
        </w:rPr>
        <w:t>ین‌طور</w:t>
      </w:r>
      <w:r w:rsidRPr="006821B9">
        <w:rPr>
          <w:rFonts w:ascii="IRBadr" w:hAnsi="IRBadr" w:cs="IRBadr"/>
          <w:sz w:val="28"/>
          <w:szCs w:val="28"/>
          <w:rtl/>
        </w:rPr>
        <w:t xml:space="preserve"> فرمودند</w:t>
      </w:r>
      <w:r w:rsidR="000F130F" w:rsidRPr="006821B9">
        <w:rPr>
          <w:rFonts w:ascii="IRBadr" w:hAnsi="IRBadr" w:cs="IRBadr" w:hint="cs"/>
          <w:sz w:val="28"/>
          <w:szCs w:val="28"/>
          <w:rtl/>
        </w:rPr>
        <w:t>:</w:t>
      </w:r>
      <w:r w:rsidRPr="006821B9">
        <w:rPr>
          <w:rFonts w:ascii="IRBadr" w:hAnsi="IRBadr" w:cs="IRBadr"/>
          <w:sz w:val="28"/>
          <w:szCs w:val="28"/>
          <w:rtl/>
        </w:rPr>
        <w:t xml:space="preserve"> تصمیم گرفتم در پایان عمرم تجارب و دستورهایی که برای رشد و ترقی اخلاقی و معنوی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ت</w:t>
      </w:r>
      <w:r w:rsidRPr="006821B9">
        <w:rPr>
          <w:rFonts w:ascii="IRBadr" w:hAnsi="IRBadr" w:cs="IRBadr"/>
          <w:sz w:val="28"/>
          <w:szCs w:val="28"/>
          <w:rtl/>
        </w:rPr>
        <w:t xml:space="preserve"> لازم است 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را بنویسم. به خاطر</w:t>
      </w:r>
      <w:r w:rsidRPr="006821B9">
        <w:rPr>
          <w:rFonts w:ascii="IRBadr" w:hAnsi="IRBadr" w:cs="IRBadr"/>
          <w:sz w:val="28"/>
          <w:szCs w:val="28"/>
          <w:rtl/>
        </w:rPr>
        <w:t xml:space="preserve"> دلسوزی‌ای که نسبت به </w:t>
      </w:r>
      <w:r w:rsidR="00741685">
        <w:rPr>
          <w:rFonts w:ascii="IRBadr" w:hAnsi="IRBadr" w:cs="IRBadr"/>
          <w:sz w:val="28"/>
          <w:szCs w:val="28"/>
          <w:rtl/>
        </w:rPr>
        <w:t>تودارم</w:t>
      </w:r>
      <w:r w:rsidRPr="006821B9">
        <w:rPr>
          <w:rFonts w:ascii="IRBadr" w:hAnsi="IRBadr" w:cs="IRBadr"/>
          <w:sz w:val="28"/>
          <w:szCs w:val="28"/>
          <w:rtl/>
        </w:rPr>
        <w:t xml:space="preserve"> این نامه و </w:t>
      </w:r>
      <w:r w:rsidR="000F130F" w:rsidRPr="006821B9">
        <w:rPr>
          <w:rFonts w:ascii="IRBadr" w:hAnsi="IRBadr" w:cs="IRBadr"/>
          <w:sz w:val="28"/>
          <w:szCs w:val="28"/>
          <w:rtl/>
        </w:rPr>
        <w:t>وص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یت</w:t>
      </w:r>
      <w:r w:rsidRPr="006821B9">
        <w:rPr>
          <w:rFonts w:ascii="IRBadr" w:hAnsi="IRBadr" w:cs="IRBadr"/>
          <w:sz w:val="28"/>
          <w:szCs w:val="28"/>
          <w:rtl/>
        </w:rPr>
        <w:t xml:space="preserve"> را </w:t>
      </w:r>
      <w:r w:rsidR="000F130F" w:rsidRPr="006821B9">
        <w:rPr>
          <w:rFonts w:ascii="IRBadr" w:hAnsi="IRBadr" w:cs="IRBadr"/>
          <w:sz w:val="28"/>
          <w:szCs w:val="28"/>
          <w:rtl/>
        </w:rPr>
        <w:t>ب</w:t>
      </w:r>
      <w:r w:rsidR="000F130F" w:rsidRPr="006821B9">
        <w:rPr>
          <w:rFonts w:ascii="IRBadr" w:hAnsi="IRBadr" w:cs="IRBadr" w:hint="cs"/>
          <w:sz w:val="28"/>
          <w:szCs w:val="28"/>
          <w:rtl/>
        </w:rPr>
        <w:t>رای تو می‌نویسم.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به خاطر</w:t>
      </w:r>
      <w:r w:rsidRPr="006821B9">
        <w:rPr>
          <w:rFonts w:ascii="IRBadr" w:hAnsi="IRBadr" w:cs="IRBadr"/>
          <w:sz w:val="28"/>
          <w:szCs w:val="28"/>
          <w:rtl/>
        </w:rPr>
        <w:t xml:space="preserve"> اینکه بیم دارم که عمر تو سپری بشود و 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از </w:t>
      </w:r>
      <w:r w:rsidRPr="006821B9">
        <w:rPr>
          <w:rFonts w:ascii="IRBadr" w:hAnsi="IRBadr" w:cs="IRBadr"/>
          <w:sz w:val="28"/>
          <w:szCs w:val="28"/>
          <w:rtl/>
        </w:rPr>
        <w:t xml:space="preserve">جوانی بهره‌ی معنوی و اخلاقی نبری، </w:t>
      </w:r>
      <w:r w:rsidR="00741685">
        <w:rPr>
          <w:rFonts w:ascii="IRBadr" w:hAnsi="IRBadr" w:cs="IRBadr"/>
          <w:sz w:val="28"/>
          <w:szCs w:val="28"/>
          <w:rtl/>
        </w:rPr>
        <w:t>به‌عنوان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پدر،</w:t>
      </w:r>
      <w:r w:rsidRPr="006821B9">
        <w:rPr>
          <w:rFonts w:ascii="IRBadr" w:hAnsi="IRBadr" w:cs="IRBadr"/>
          <w:sz w:val="28"/>
          <w:szCs w:val="28"/>
          <w:rtl/>
        </w:rPr>
        <w:t xml:space="preserve">معلم و مربی تو 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این نامه  و وصیت </w:t>
      </w:r>
      <w:r w:rsidR="00741685">
        <w:rPr>
          <w:rFonts w:ascii="IRBadr" w:hAnsi="IRBadr" w:cs="IRBadr"/>
          <w:sz w:val="28"/>
          <w:szCs w:val="28"/>
          <w:rtl/>
        </w:rPr>
        <w:t>را برا</w:t>
      </w:r>
      <w:r w:rsidR="00741685">
        <w:rPr>
          <w:rFonts w:ascii="IRBadr" w:hAnsi="IRBadr" w:cs="IRBadr" w:hint="cs"/>
          <w:sz w:val="28"/>
          <w:szCs w:val="28"/>
          <w:rtl/>
        </w:rPr>
        <w:t>یت</w:t>
      </w:r>
      <w:r w:rsidR="000F130F" w:rsidRPr="006821B9">
        <w:rPr>
          <w:rFonts w:ascii="IRBadr" w:hAnsi="IRBadr" w:cs="IRBadr" w:hint="cs"/>
          <w:sz w:val="28"/>
          <w:szCs w:val="28"/>
          <w:rtl/>
        </w:rPr>
        <w:t xml:space="preserve"> می‌نویسم. </w:t>
      </w:r>
    </w:p>
    <w:p w:rsidR="00D533F7" w:rsidRPr="006821B9" w:rsidRDefault="00D533F7" w:rsidP="00741685">
      <w:pPr>
        <w:pStyle w:val="2"/>
        <w:bidi/>
        <w:jc w:val="both"/>
        <w:rPr>
          <w:rtl/>
        </w:rPr>
      </w:pPr>
      <w:bookmarkStart w:id="3" w:name="_Toc425442300"/>
      <w:r w:rsidRPr="006821B9">
        <w:rPr>
          <w:rFonts w:hint="cs"/>
          <w:rtl/>
        </w:rPr>
        <w:lastRenderedPageBreak/>
        <w:t>تربیت قرآنی</w:t>
      </w:r>
      <w:bookmarkEnd w:id="3"/>
    </w:p>
    <w:p w:rsidR="00276684" w:rsidRPr="006821B9" w:rsidRDefault="000F130F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ایام جوانی یکی از بهترین دوره‌های عمر انسان است. </w:t>
      </w:r>
      <w:r w:rsidR="00741685">
        <w:rPr>
          <w:rFonts w:ascii="IRBadr" w:hAnsi="IRBadr" w:cs="IRBadr"/>
          <w:sz w:val="28"/>
          <w:szCs w:val="28"/>
          <w:rtl/>
        </w:rPr>
        <w:t>همان‌طور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که در خطبات قبلی اشاره کردم، نکاتی را می‌فرمایند که در ادامه می‌فرمایند:</w:t>
      </w:r>
      <w:r w:rsidR="00D533F7" w:rsidRPr="006821B9">
        <w:rPr>
          <w:rFonts w:hint="cs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وان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ابتدئک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بتعليم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کتاب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الله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عز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وجل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وتاويله،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وشرائع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الاسلام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واحکامه،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وحلاله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وحرامه،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اجاوز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ذلک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بک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الي</w:t>
      </w:r>
      <w:r w:rsidR="00D533F7" w:rsidRPr="0074168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33F7" w:rsidRPr="00741685">
        <w:rPr>
          <w:rFonts w:ascii="IRBadr" w:hAnsi="IRBadr" w:cs="IRBadr" w:hint="cs"/>
          <w:b/>
          <w:bCs/>
          <w:sz w:val="28"/>
          <w:szCs w:val="28"/>
          <w:rtl/>
        </w:rPr>
        <w:t>غيره</w:t>
      </w:r>
      <w:r w:rsidR="00D533F7" w:rsidRPr="0074168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276684" w:rsidRPr="00741685">
        <w:rPr>
          <w:rFonts w:ascii="IRBadr" w:hAnsi="IRBadr" w:cs="IRBadr"/>
          <w:sz w:val="28"/>
          <w:szCs w:val="28"/>
          <w:rtl/>
        </w:rPr>
        <w:t xml:space="preserve"> </w:t>
      </w:r>
      <w:r w:rsidR="00276684" w:rsidRPr="006821B9">
        <w:rPr>
          <w:rFonts w:ascii="IRBadr" w:hAnsi="IRBadr" w:cs="IRBadr"/>
          <w:sz w:val="28"/>
          <w:szCs w:val="28"/>
          <w:rtl/>
        </w:rPr>
        <w:t>قبل از هرچیز تشخیص دادم که تر</w:t>
      </w:r>
      <w:r w:rsidR="00D533F7" w:rsidRPr="006821B9">
        <w:rPr>
          <w:rFonts w:ascii="IRBadr" w:hAnsi="IRBadr" w:cs="IRBadr"/>
          <w:sz w:val="28"/>
          <w:szCs w:val="28"/>
          <w:rtl/>
        </w:rPr>
        <w:t>بیت تو را با آموزش قرآن، مفاهیم</w:t>
      </w:r>
      <w:r w:rsidR="00276684" w:rsidRPr="006821B9">
        <w:rPr>
          <w:rFonts w:ascii="IRBadr" w:hAnsi="IRBadr" w:cs="IRBadr"/>
          <w:sz w:val="28"/>
          <w:szCs w:val="28"/>
          <w:rtl/>
        </w:rPr>
        <w:t>، تفسیر و احکا</w:t>
      </w:r>
      <w:r w:rsidR="00D533F7" w:rsidRPr="006821B9">
        <w:rPr>
          <w:rFonts w:ascii="IRBadr" w:hAnsi="IRBadr" w:cs="IRBadr"/>
          <w:sz w:val="28"/>
          <w:szCs w:val="28"/>
          <w:rtl/>
        </w:rPr>
        <w:t>م قرآن و حلال و حرام الهی شروع کنم. مبنا</w:t>
      </w:r>
      <w:r w:rsidR="00D533F7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اصل و نقطه‌ی آغاز تربیت تو را آشنایی با قرآن، کتاب خداوند و احکام الهی و </w:t>
      </w:r>
      <w:r w:rsidR="00741685">
        <w:rPr>
          <w:rFonts w:ascii="IRBadr" w:hAnsi="IRBadr" w:cs="IRBadr"/>
          <w:sz w:val="28"/>
          <w:szCs w:val="28"/>
          <w:rtl/>
        </w:rPr>
        <w:t>قراردادم</w:t>
      </w:r>
      <w:r w:rsidR="00276684" w:rsidRPr="006821B9">
        <w:rPr>
          <w:rFonts w:ascii="IRBadr" w:hAnsi="IRBadr" w:cs="IRBadr"/>
          <w:sz w:val="28"/>
          <w:szCs w:val="28"/>
          <w:rtl/>
        </w:rPr>
        <w:t>.</w:t>
      </w:r>
    </w:p>
    <w:p w:rsidR="00D533F7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مولا</w:t>
      </w:r>
      <w:r w:rsidR="00D533F7" w:rsidRPr="006821B9">
        <w:rPr>
          <w:rFonts w:ascii="IRBadr" w:hAnsi="IRBadr" w:cs="IRBadr" w:hint="cs"/>
          <w:sz w:val="28"/>
          <w:szCs w:val="28"/>
          <w:rtl/>
        </w:rPr>
        <w:t xml:space="preserve"> امیرالمومنین (ع) </w:t>
      </w:r>
      <w:r w:rsidRPr="006821B9">
        <w:rPr>
          <w:rFonts w:ascii="IRBadr" w:hAnsi="IRBadr" w:cs="IRBadr"/>
          <w:sz w:val="28"/>
          <w:szCs w:val="28"/>
          <w:rtl/>
        </w:rPr>
        <w:t xml:space="preserve"> به ما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ی‌گوید</w:t>
      </w:r>
      <w:r w:rsidRPr="006821B9">
        <w:rPr>
          <w:rFonts w:ascii="IRBadr" w:hAnsi="IRBadr" w:cs="IRBadr"/>
          <w:sz w:val="28"/>
          <w:szCs w:val="28"/>
          <w:rtl/>
        </w:rPr>
        <w:t xml:space="preserve"> وقتی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ی‌خواهیم</w:t>
      </w:r>
      <w:r w:rsidRPr="006821B9">
        <w:rPr>
          <w:rFonts w:ascii="IRBadr" w:hAnsi="IRBadr" w:cs="IRBadr"/>
          <w:sz w:val="28"/>
          <w:szCs w:val="28"/>
          <w:rtl/>
        </w:rPr>
        <w:t xml:space="preserve"> تربیت دیگران </w:t>
      </w:r>
      <w:r w:rsidR="00D533F7" w:rsidRPr="006821B9">
        <w:rPr>
          <w:rFonts w:ascii="IRBadr" w:hAnsi="IRBadr" w:cs="IRBadr" w:hint="cs"/>
          <w:sz w:val="28"/>
          <w:szCs w:val="28"/>
          <w:rtl/>
        </w:rPr>
        <w:t xml:space="preserve">و </w:t>
      </w:r>
      <w:r w:rsidRPr="006821B9">
        <w:rPr>
          <w:rFonts w:ascii="IRBadr" w:hAnsi="IRBadr" w:cs="IRBadr"/>
          <w:sz w:val="28"/>
          <w:szCs w:val="28"/>
          <w:rtl/>
        </w:rPr>
        <w:t>خودمان را شروع کنیم، از قرآن، کلام خدا و آیات وحی شروع کنیم</w:t>
      </w:r>
      <w:r w:rsidR="00D533F7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276684" w:rsidRPr="006821B9" w:rsidRDefault="00D533F7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ایشان </w:t>
      </w:r>
      <w:r w:rsidR="00741685">
        <w:rPr>
          <w:rFonts w:ascii="IRBadr" w:hAnsi="IRBadr" w:cs="IRBadr"/>
          <w:sz w:val="28"/>
          <w:szCs w:val="28"/>
          <w:rtl/>
        </w:rPr>
        <w:t>تأک</w:t>
      </w:r>
      <w:r w:rsidR="00741685">
        <w:rPr>
          <w:rFonts w:ascii="IRBadr" w:hAnsi="IRBadr" w:cs="IRBadr" w:hint="cs"/>
          <w:sz w:val="28"/>
          <w:szCs w:val="28"/>
          <w:rtl/>
        </w:rPr>
        <w:t>یددارند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که ابتدا حتماً </w:t>
      </w:r>
      <w:r w:rsidR="00741685">
        <w:rPr>
          <w:rFonts w:ascii="IRBadr" w:hAnsi="IRBadr" w:cs="IRBadr"/>
          <w:sz w:val="28"/>
          <w:szCs w:val="28"/>
          <w:rtl/>
        </w:rPr>
        <w:t>باترب</w:t>
      </w:r>
      <w:r w:rsidR="00741685">
        <w:rPr>
          <w:rFonts w:ascii="IRBadr" w:hAnsi="IRBadr" w:cs="IRBadr" w:hint="cs"/>
          <w:sz w:val="28"/>
          <w:szCs w:val="28"/>
          <w:rtl/>
        </w:rPr>
        <w:t>یت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قرآنی شروع کنیم. آشنایی با مفاهیم،تفاسیر قرآن و حلال و حرام الهی باید باشد.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از دوره‌ی کودکی و نوجوانی و جوانی، آشنایی با کلام خدا و انس با پیام حق را مبنا قرار </w:t>
      </w:r>
      <w:r w:rsidRPr="006821B9">
        <w:rPr>
          <w:rFonts w:ascii="IRBadr" w:hAnsi="IRBadr" w:cs="IRBadr" w:hint="cs"/>
          <w:sz w:val="28"/>
          <w:szCs w:val="28"/>
          <w:rtl/>
        </w:rPr>
        <w:t>دهیم</w:t>
      </w:r>
      <w:r w:rsidR="00276684" w:rsidRPr="006821B9">
        <w:rPr>
          <w:rFonts w:ascii="IRBadr" w:hAnsi="IRBadr" w:cs="IRBadr"/>
          <w:sz w:val="28"/>
          <w:szCs w:val="28"/>
          <w:rtl/>
        </w:rPr>
        <w:t>. اولین آموزش‌های انسان، اولین هسته‌های اخلاقی و تربیتی انسان تا آخر عمر همراه انسان است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. این مطلب را تجربه </w:t>
      </w:r>
      <w:r w:rsidR="00741685">
        <w:rPr>
          <w:rFonts w:ascii="IRBadr" w:hAnsi="IRBadr" w:cs="IRBadr"/>
          <w:sz w:val="28"/>
          <w:szCs w:val="28"/>
          <w:rtl/>
        </w:rPr>
        <w:t>و علم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ثابت کرده است.</w:t>
      </w:r>
    </w:p>
    <w:p w:rsidR="00D533F7" w:rsidRPr="006821B9" w:rsidRDefault="00D533F7" w:rsidP="00741685">
      <w:pPr>
        <w:pStyle w:val="2"/>
        <w:bidi/>
        <w:jc w:val="both"/>
        <w:rPr>
          <w:rtl/>
        </w:rPr>
      </w:pPr>
      <w:bookmarkStart w:id="4" w:name="_Toc425442301"/>
      <w:r w:rsidRPr="006821B9">
        <w:rPr>
          <w:rFonts w:hint="cs"/>
          <w:rtl/>
        </w:rPr>
        <w:t>حقوق فرزندان در خانواده</w:t>
      </w:r>
      <w:bookmarkEnd w:id="4"/>
    </w:p>
    <w:p w:rsidR="00D533F7" w:rsidRPr="006821B9" w:rsidRDefault="00D533F7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خداوند </w:t>
      </w:r>
      <w:r w:rsidR="00276684" w:rsidRPr="006821B9">
        <w:rPr>
          <w:rFonts w:ascii="IRBadr" w:hAnsi="IRBadr" w:cs="IRBadr"/>
          <w:sz w:val="28"/>
          <w:szCs w:val="28"/>
          <w:rtl/>
        </w:rPr>
        <w:t>در اسلام حقوقی برای فرزندان بر پدر و مادر قرار داده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است. حق به معنای طلب است یعنی فرزندان از پدر و مادر طلبکارند.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با رعایت این حقوق، خانواده‌هایی با بنیان محکم می‌توان درست کرد. ائمه اطهار (</w:t>
      </w:r>
      <w:r w:rsidR="00741685">
        <w:rPr>
          <w:rFonts w:ascii="IRBadr" w:hAnsi="IRBadr" w:cs="IRBadr"/>
          <w:sz w:val="28"/>
          <w:szCs w:val="28"/>
          <w:rtl/>
        </w:rPr>
        <w:t>عل</w:t>
      </w:r>
      <w:r w:rsidR="00741685">
        <w:rPr>
          <w:rFonts w:ascii="IRBadr" w:hAnsi="IRBadr" w:cs="IRBadr" w:hint="cs"/>
          <w:sz w:val="28"/>
          <w:szCs w:val="28"/>
          <w:rtl/>
        </w:rPr>
        <w:t>یهم‌السلام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) نیز بر پایه‌ی همین حقوق خانواده‌ی خود را رشد داده‌اند.  این حقوق </w:t>
      </w:r>
      <w:r w:rsidR="00741685">
        <w:rPr>
          <w:rFonts w:ascii="IRBadr" w:hAnsi="IRBadr" w:cs="IRBadr"/>
          <w:sz w:val="28"/>
          <w:szCs w:val="28"/>
          <w:rtl/>
        </w:rPr>
        <w:t>عبارت‌اند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از:</w:t>
      </w:r>
    </w:p>
    <w:p w:rsidR="00F146F9" w:rsidRPr="006821B9" w:rsidRDefault="00D533F7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1.اسم نیکو:در روایات آمده که اسم نیکو یکی از حقوق فرزندان است.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این از سنت</w:t>
      </w:r>
      <w:r w:rsidR="00F146F9" w:rsidRPr="006821B9">
        <w:rPr>
          <w:rFonts w:ascii="IRBadr" w:hAnsi="IRBadr" w:cs="IRBadr" w:hint="cs"/>
          <w:sz w:val="28"/>
          <w:szCs w:val="28"/>
          <w:rtl/>
        </w:rPr>
        <w:t>‌های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الهی بوده و مورد تأکید خاتم انبیا، محمد مصطفی </w:t>
      </w:r>
      <w:r w:rsidR="00F146F9" w:rsidRPr="006821B9">
        <w:rPr>
          <w:rFonts w:ascii="IRBadr" w:hAnsi="IRBadr" w:cs="IRBadr" w:hint="cs"/>
          <w:sz w:val="28"/>
          <w:szCs w:val="28"/>
          <w:rtl/>
        </w:rPr>
        <w:t xml:space="preserve">(ص) </w:t>
      </w:r>
      <w:r w:rsidR="00276684" w:rsidRPr="006821B9">
        <w:rPr>
          <w:rFonts w:ascii="IRBadr" w:hAnsi="IRBadr" w:cs="IRBadr"/>
          <w:sz w:val="28"/>
          <w:szCs w:val="28"/>
          <w:rtl/>
        </w:rPr>
        <w:t>بوده</w:t>
      </w:r>
      <w:r w:rsidR="00F146F9" w:rsidRPr="006821B9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2.تأدیب خوب: باید به فرزندان، </w:t>
      </w:r>
      <w:r w:rsidR="00276684" w:rsidRPr="006821B9">
        <w:rPr>
          <w:rFonts w:ascii="IRBadr" w:hAnsi="IRBadr" w:cs="IRBadr"/>
          <w:sz w:val="28"/>
          <w:szCs w:val="28"/>
          <w:rtl/>
        </w:rPr>
        <w:t>اخلاق</w:t>
      </w:r>
      <w:r w:rsidRPr="006821B9">
        <w:rPr>
          <w:rFonts w:ascii="IRBadr" w:hAnsi="IRBadr" w:cs="IRBadr" w:hint="cs"/>
          <w:sz w:val="28"/>
          <w:szCs w:val="28"/>
          <w:rtl/>
        </w:rPr>
        <w:t>، آ</w:t>
      </w:r>
      <w:r w:rsidR="00276684" w:rsidRPr="006821B9">
        <w:rPr>
          <w:rFonts w:ascii="IRBadr" w:hAnsi="IRBadr" w:cs="IRBadr"/>
          <w:sz w:val="28"/>
          <w:szCs w:val="28"/>
          <w:rtl/>
        </w:rPr>
        <w:t>داب معاشرت اجتماعی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آموخته شود.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3.تعلیم خواندن و نوشتن:باید به فرزندان نوشتن و خواندن آموخت.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4.تعلیم ورزش: در این خصوص در رشته‌های شنا </w:t>
      </w:r>
      <w:r w:rsidR="00741685">
        <w:rPr>
          <w:rFonts w:ascii="IRBadr" w:hAnsi="IRBadr" w:cs="IRBadr"/>
          <w:sz w:val="28"/>
          <w:szCs w:val="28"/>
          <w:rtl/>
        </w:rPr>
        <w:t>ورزم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تأکید فراوان شده است.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lastRenderedPageBreak/>
        <w:t>5.روزی حلال: پیامبر (ص) می‌فرماید: یکی از حقوق فرزندان شما بر شما این است که غذای حلال به آن‌ها بدهید.زیرا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غذای حلال آثاری دارد که در قیامت </w:t>
      </w:r>
      <w:r w:rsidRPr="006821B9">
        <w:rPr>
          <w:rFonts w:ascii="IRBadr" w:hAnsi="IRBadr" w:cs="IRBadr" w:hint="cs"/>
          <w:sz w:val="28"/>
          <w:szCs w:val="28"/>
          <w:rtl/>
        </w:rPr>
        <w:t>روشن می‌شود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 هم در دنیا تأثیری در اخلاق و روحیات انسان دارد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6.آینده‌نگری برای فرزندان: والدین باید نسبت به وسع و توان خویش، به فکر موقعیت اجتماعی و اقتصادی فرزندانشان باشند.</w:t>
      </w:r>
    </w:p>
    <w:p w:rsidR="00F146F9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7.انتخاب صحیح مادر:‌یکی دیگر از حقوق فرزندان این است که قبل از ازدواج باید فکر کنند که چه مادری برای او انتخاب کنند.مادری پاک،عفیف، </w:t>
      </w:r>
      <w:r w:rsidR="00741685">
        <w:rPr>
          <w:rFonts w:ascii="IRBadr" w:hAnsi="IRBadr" w:cs="IRBadr"/>
          <w:sz w:val="28"/>
          <w:szCs w:val="28"/>
          <w:rtl/>
        </w:rPr>
        <w:t>باا</w:t>
      </w:r>
      <w:r w:rsidR="00741685">
        <w:rPr>
          <w:rFonts w:ascii="IRBadr" w:hAnsi="IRBadr" w:cs="IRBadr" w:hint="cs"/>
          <w:sz w:val="28"/>
          <w:szCs w:val="28"/>
          <w:rtl/>
        </w:rPr>
        <w:t>یمان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که بچه را در دامان خود، </w:t>
      </w:r>
      <w:r w:rsidR="00741685">
        <w:rPr>
          <w:rFonts w:ascii="IRBadr" w:hAnsi="IRBadr" w:cs="IRBadr"/>
          <w:sz w:val="28"/>
          <w:szCs w:val="28"/>
          <w:rtl/>
        </w:rPr>
        <w:t>به‌خوب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بزرگ کند.</w:t>
      </w:r>
    </w:p>
    <w:p w:rsidR="00D20081" w:rsidRPr="006821B9" w:rsidRDefault="00F146F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8.مهربانی و عطوفت: 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از حقوق فرزندان این است که از لغزش‌های </w:t>
      </w:r>
      <w:r w:rsidRPr="006821B9">
        <w:rPr>
          <w:rFonts w:ascii="IRBadr" w:hAnsi="IRBadr" w:cs="IRBadr" w:hint="cs"/>
          <w:sz w:val="28"/>
          <w:szCs w:val="28"/>
          <w:rtl/>
        </w:rPr>
        <w:t>آنان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بگذرد و با مهربانی با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رفتار بکند و اظهار لطف و محبت به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بکند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. فرزندانتان را ببوسید. کسی نزد پیامبر رفت و گفت ده فرزند دارم و هرگز آن‌ها را نبوسیدم. پیامبر (ص) فرمودند: از رحمت </w:t>
      </w:r>
      <w:r w:rsidR="00741685">
        <w:rPr>
          <w:rFonts w:ascii="IRBadr" w:hAnsi="IRBadr" w:cs="IRBadr"/>
          <w:sz w:val="28"/>
          <w:szCs w:val="28"/>
          <w:rtl/>
        </w:rPr>
        <w:t>خدابه‌دور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هستی.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D20081" w:rsidRPr="006821B9" w:rsidRDefault="00D20081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9. دعا کردن: دعا کردن در حق اولاد نیز یکی از حقوق وی است.</w:t>
      </w:r>
    </w:p>
    <w:p w:rsidR="00276684" w:rsidRPr="006821B9" w:rsidRDefault="00D20081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10. آموزش قرآن و احکام الهی: این وظیفه بر دوش والدین است. در روایات متعدد نیز به این امر تأکید شده است.</w:t>
      </w:r>
    </w:p>
    <w:p w:rsidR="00446668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این چارچوب است، یک نظام‌نامه </w:t>
      </w:r>
      <w:r w:rsidR="00D20081" w:rsidRPr="006821B9">
        <w:rPr>
          <w:rFonts w:ascii="IRBadr" w:hAnsi="IRBadr" w:cs="IRBadr" w:hint="cs"/>
          <w:sz w:val="28"/>
          <w:szCs w:val="28"/>
          <w:rtl/>
        </w:rPr>
        <w:t>برای</w:t>
      </w:r>
      <w:r w:rsidRPr="006821B9">
        <w:rPr>
          <w:rFonts w:ascii="IRBadr" w:hAnsi="IRBadr" w:cs="IRBadr"/>
          <w:sz w:val="28"/>
          <w:szCs w:val="28"/>
          <w:rtl/>
        </w:rPr>
        <w:t xml:space="preserve"> سعادتمند شدن یک خانواده‌ی اسلامی است</w:t>
      </w:r>
      <w:r w:rsidR="00D20081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سعادت خانواده، ارکان و پایه‌هایی دارد </w:t>
      </w:r>
      <w:r w:rsidR="00D20081" w:rsidRPr="006821B9">
        <w:rPr>
          <w:rFonts w:ascii="IRBadr" w:hAnsi="IRBadr" w:cs="IRBadr" w:hint="cs"/>
          <w:sz w:val="28"/>
          <w:szCs w:val="28"/>
          <w:rtl/>
        </w:rPr>
        <w:t>که</w:t>
      </w:r>
      <w:r w:rsidRPr="006821B9">
        <w:rPr>
          <w:rFonts w:ascii="IRBadr" w:hAnsi="IRBadr" w:cs="IRBadr"/>
          <w:sz w:val="28"/>
          <w:szCs w:val="28"/>
          <w:rtl/>
        </w:rPr>
        <w:t xml:space="preserve"> یکی از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="00D20081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D20081" w:rsidRPr="006821B9">
        <w:rPr>
          <w:rFonts w:ascii="IRBadr" w:hAnsi="IRBadr" w:cs="IRBadr"/>
          <w:sz w:val="28"/>
          <w:szCs w:val="28"/>
          <w:rtl/>
        </w:rPr>
        <w:t>حقوق فرزندان بر پدر و مادر است</w:t>
      </w:r>
      <w:r w:rsidR="00D20081" w:rsidRPr="006821B9">
        <w:rPr>
          <w:rFonts w:ascii="IRBadr" w:hAnsi="IRBadr" w:cs="IRBadr" w:hint="cs"/>
          <w:sz w:val="28"/>
          <w:szCs w:val="28"/>
          <w:rtl/>
        </w:rPr>
        <w:t xml:space="preserve">. </w:t>
      </w:r>
      <w:r w:rsidRPr="006821B9">
        <w:rPr>
          <w:rFonts w:ascii="IRBadr" w:hAnsi="IRBadr" w:cs="IRBadr"/>
          <w:sz w:val="28"/>
          <w:szCs w:val="28"/>
          <w:rtl/>
        </w:rPr>
        <w:t xml:space="preserve">خداوند ما را در برابر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Pr="006821B9">
        <w:rPr>
          <w:rFonts w:ascii="IRBadr" w:hAnsi="IRBadr" w:cs="IRBadr"/>
          <w:sz w:val="28"/>
          <w:szCs w:val="28"/>
          <w:rtl/>
        </w:rPr>
        <w:t xml:space="preserve"> موظف کرده است که این نکات را رعایت بکنیم. </w:t>
      </w:r>
    </w:p>
    <w:p w:rsidR="00446668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امیرالمؤمنین</w:t>
      </w:r>
      <w:r w:rsidR="00446668" w:rsidRPr="006821B9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6821B9">
        <w:rPr>
          <w:rFonts w:ascii="IRBadr" w:hAnsi="IRBadr" w:cs="IRBadr"/>
          <w:sz w:val="28"/>
          <w:szCs w:val="28"/>
          <w:rtl/>
        </w:rPr>
        <w:t xml:space="preserve"> فرمودند</w:t>
      </w:r>
      <w:r w:rsidR="00446668" w:rsidRPr="006821B9">
        <w:rPr>
          <w:rFonts w:ascii="IRBadr" w:hAnsi="IRBadr" w:cs="IRBadr" w:hint="cs"/>
          <w:sz w:val="28"/>
          <w:szCs w:val="28"/>
          <w:rtl/>
        </w:rPr>
        <w:t>:</w:t>
      </w:r>
      <w:r w:rsidR="00446668" w:rsidRPr="006821B9">
        <w:rPr>
          <w:rFonts w:ascii="IRBadr" w:hAnsi="IRBadr" w:cs="IRBadr"/>
          <w:sz w:val="28"/>
          <w:szCs w:val="28"/>
          <w:rtl/>
        </w:rPr>
        <w:t xml:space="preserve"> من </w:t>
      </w:r>
      <w:r w:rsidRPr="006821B9">
        <w:rPr>
          <w:rFonts w:ascii="IRBadr" w:hAnsi="IRBadr" w:cs="IRBadr"/>
          <w:sz w:val="28"/>
          <w:szCs w:val="28"/>
          <w:rtl/>
        </w:rPr>
        <w:t xml:space="preserve">تشخیص دادم که قبل از هر اقدامی، تو را با کلام خدا و با کتاب خداوند و آشنا بکنم، و آشنایی و انس با قرآن را مبنای آموزش و تربیت تو قرار بدهم، </w:t>
      </w:r>
      <w:r w:rsidR="00741685">
        <w:rPr>
          <w:rFonts w:ascii="IRBadr" w:hAnsi="IRBadr" w:cs="IRBadr"/>
          <w:sz w:val="28"/>
          <w:szCs w:val="28"/>
          <w:rtl/>
        </w:rPr>
        <w:t>درواقع</w:t>
      </w:r>
      <w:r w:rsidRPr="006821B9">
        <w:rPr>
          <w:rFonts w:ascii="IRBadr" w:hAnsi="IRBadr" w:cs="IRBadr"/>
          <w:sz w:val="28"/>
          <w:szCs w:val="28"/>
          <w:rtl/>
        </w:rPr>
        <w:t xml:space="preserve"> حضرت </w:t>
      </w:r>
      <w:r w:rsidR="00741685">
        <w:rPr>
          <w:rFonts w:ascii="IRBadr" w:hAnsi="IRBadr" w:cs="IRBadr"/>
          <w:sz w:val="28"/>
          <w:szCs w:val="28"/>
          <w:rtl/>
        </w:rPr>
        <w:t>به‌حق</w:t>
      </w:r>
      <w:r w:rsidRPr="006821B9">
        <w:rPr>
          <w:rFonts w:ascii="IRBadr" w:hAnsi="IRBadr" w:cs="IRBadr"/>
          <w:sz w:val="28"/>
          <w:szCs w:val="28"/>
          <w:rtl/>
        </w:rPr>
        <w:t xml:space="preserve"> خداییش عمل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ی‌کند</w:t>
      </w:r>
      <w:r w:rsidR="00446668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446668" w:rsidRPr="006821B9" w:rsidRDefault="00446668" w:rsidP="00741685">
      <w:pPr>
        <w:pStyle w:val="2"/>
        <w:bidi/>
        <w:jc w:val="both"/>
        <w:rPr>
          <w:rtl/>
        </w:rPr>
      </w:pPr>
      <w:bookmarkStart w:id="5" w:name="_Toc425442302"/>
      <w:r w:rsidRPr="006821B9">
        <w:rPr>
          <w:rFonts w:hint="cs"/>
          <w:rtl/>
        </w:rPr>
        <w:t>تربیت قرآنی از دیدگاه روایات</w:t>
      </w:r>
      <w:bookmarkEnd w:id="5"/>
    </w:p>
    <w:p w:rsidR="0025295A" w:rsidRPr="006821B9" w:rsidRDefault="0025295A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1.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446668" w:rsidRPr="006821B9">
        <w:rPr>
          <w:rFonts w:ascii="IRBadr" w:hAnsi="IRBadr" w:cs="IRBadr" w:hint="cs"/>
          <w:sz w:val="28"/>
          <w:szCs w:val="28"/>
          <w:rtl/>
        </w:rPr>
        <w:t>حضرت محمد(ص) فرمودند:</w:t>
      </w:r>
      <w:r w:rsidRPr="006821B9">
        <w:rPr>
          <w:rFonts w:hint="cs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مَن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قَـبَّلَ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وَلَدَهُ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كَـتَبَ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اللّهُ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عَزَّوَجَلَّ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لَهُ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حَسَنَةً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276684" w:rsidRPr="00A67BA1">
        <w:rPr>
          <w:rFonts w:ascii="IRBadr" w:hAnsi="IRBadr" w:cs="IRBadr"/>
          <w:b/>
          <w:bCs/>
          <w:sz w:val="28"/>
          <w:szCs w:val="28"/>
          <w:rtl/>
        </w:rPr>
        <w:t>؛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کسی که فرزند خود را ببوسد خداوند برای او حسنه‌ای مقرر می‌فرماید</w:t>
      </w:r>
      <w:r w:rsidRPr="006821B9">
        <w:rPr>
          <w:rFonts w:ascii="IRBadr" w:hAnsi="IRBadr" w:cs="IRBadr"/>
          <w:sz w:val="28"/>
          <w:szCs w:val="28"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بوسیدن نیاز عاطفی فرزند است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25295A" w:rsidRPr="006821B9" w:rsidRDefault="0025295A" w:rsidP="00316565">
      <w:pPr>
        <w:jc w:val="both"/>
        <w:rPr>
          <w:rFonts w:ascii="IRBadr" w:hAnsi="IRBadr" w:cs="IRBadr"/>
          <w:sz w:val="28"/>
          <w:szCs w:val="28"/>
          <w:rtl/>
        </w:rPr>
      </w:pPr>
      <w:r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2. 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کسی که فرزند خودش را شاد بکند، خدا روز قیامت او را خوشحال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ی‌کند</w:t>
      </w:r>
      <w:r w:rsidR="00316565">
        <w:rPr>
          <w:rFonts w:ascii="IRBadr" w:hAnsi="IRBadr" w:cs="IRBadr"/>
          <w:sz w:val="28"/>
          <w:szCs w:val="28"/>
        </w:rPr>
        <w:t>:</w:t>
      </w:r>
      <w:r w:rsidR="00316565" w:rsidRPr="003165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316565" w:rsidRPr="00A67BA1">
        <w:rPr>
          <w:rFonts w:ascii="IRBadr" w:hAnsi="IRBadr" w:cs="IRBadr" w:hint="cs"/>
          <w:b/>
          <w:bCs/>
          <w:sz w:val="28"/>
          <w:szCs w:val="28"/>
          <w:rtl/>
        </w:rPr>
        <w:t>فَرَّحَهُ</w:t>
      </w:r>
      <w:r w:rsidR="00316565"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16565" w:rsidRPr="00A67BA1">
        <w:rPr>
          <w:rFonts w:ascii="IRBadr" w:hAnsi="IRBadr" w:cs="IRBadr" w:hint="cs"/>
          <w:b/>
          <w:bCs/>
          <w:sz w:val="28"/>
          <w:szCs w:val="28"/>
          <w:rtl/>
        </w:rPr>
        <w:t>اللّه</w:t>
      </w:r>
      <w:r w:rsidR="00316565"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16565" w:rsidRPr="00A67BA1">
        <w:rPr>
          <w:rFonts w:ascii="IRBadr" w:hAnsi="IRBadr" w:cs="IRBadr" w:hint="cs"/>
          <w:b/>
          <w:bCs/>
          <w:sz w:val="28"/>
          <w:szCs w:val="28"/>
          <w:rtl/>
        </w:rPr>
        <w:t>تعالى</w:t>
      </w:r>
      <w:r w:rsidR="00316565"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16565" w:rsidRPr="00A67BA1">
        <w:rPr>
          <w:rFonts w:ascii="IRBadr" w:hAnsi="IRBadr" w:cs="IRBadr" w:hint="cs"/>
          <w:b/>
          <w:bCs/>
          <w:sz w:val="28"/>
          <w:szCs w:val="28"/>
          <w:rtl/>
        </w:rPr>
        <w:t>يَومَ</w:t>
      </w:r>
      <w:r w:rsidR="00316565"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16565" w:rsidRPr="00A67BA1">
        <w:rPr>
          <w:rFonts w:ascii="IRBadr" w:hAnsi="IRBadr" w:cs="IRBadr" w:hint="cs"/>
          <w:b/>
          <w:bCs/>
          <w:sz w:val="28"/>
          <w:szCs w:val="28"/>
          <w:rtl/>
        </w:rPr>
        <w:t>القِيامَةِ</w:t>
      </w:r>
      <w:r w:rsidR="00316565" w:rsidRPr="00A67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. </w:t>
      </w:r>
    </w:p>
    <w:p w:rsidR="0025295A" w:rsidRPr="006821B9" w:rsidRDefault="0025295A" w:rsidP="007C2725">
      <w:pPr>
        <w:jc w:val="both"/>
        <w:rPr>
          <w:rFonts w:ascii="IRBadr" w:hAnsi="IRBadr" w:cs="IRBadr"/>
          <w:sz w:val="28"/>
          <w:szCs w:val="28"/>
          <w:rtl/>
        </w:rPr>
      </w:pPr>
      <w:r w:rsidRPr="00A67BA1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3</w:t>
      </w:r>
      <w:r w:rsidRPr="00741685">
        <w:rPr>
          <w:rFonts w:ascii="IRBadr" w:hAnsi="IRBadr" w:cs="IRBadr" w:hint="cs"/>
          <w:b/>
          <w:bCs/>
          <w:color w:val="FF0000"/>
          <w:sz w:val="28"/>
          <w:szCs w:val="28"/>
          <w:rtl/>
        </w:rPr>
        <w:t>.</w:t>
      </w:r>
      <w:r w:rsidRPr="00741685">
        <w:rPr>
          <w:rFonts w:hint="cs"/>
          <w:b/>
          <w:bCs/>
          <w:color w:val="FF0000"/>
          <w:rtl/>
        </w:rPr>
        <w:t xml:space="preserve"> </w:t>
      </w:r>
      <w:r w:rsidR="00276684" w:rsidRPr="006821B9">
        <w:rPr>
          <w:rFonts w:ascii="IRBadr" w:hAnsi="IRBadr" w:cs="IRBadr"/>
          <w:sz w:val="28"/>
          <w:szCs w:val="28"/>
          <w:rtl/>
        </w:rPr>
        <w:t>رسول گرامی اسلام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(ص)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می‌فرماید</w:t>
      </w:r>
      <w:r w:rsidRPr="006821B9">
        <w:rPr>
          <w:rFonts w:ascii="IRBadr" w:hAnsi="IRBadr" w:cs="IRBadr" w:hint="cs"/>
          <w:sz w:val="28"/>
          <w:szCs w:val="28"/>
          <w:rtl/>
        </w:rPr>
        <w:t>: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کسی که به </w:t>
      </w:r>
      <w:r w:rsidRPr="006821B9">
        <w:rPr>
          <w:rFonts w:ascii="IRBadr" w:hAnsi="IRBadr" w:cs="IRBadr" w:hint="cs"/>
          <w:sz w:val="28"/>
          <w:szCs w:val="28"/>
          <w:rtl/>
        </w:rPr>
        <w:t>فرزندانش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قرآن یاد بدهد، روز قیامت پدر و </w:t>
      </w:r>
      <w:r w:rsidR="00741685">
        <w:rPr>
          <w:rFonts w:ascii="IRBadr" w:hAnsi="IRBadr" w:cs="IRBadr"/>
          <w:sz w:val="28"/>
          <w:szCs w:val="28"/>
          <w:rtl/>
        </w:rPr>
        <w:t>مادرخوانده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می‌شوند و دو حلّه و جامه‌ی زرین بر آنان پوشانده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ی‌شود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 از آن جامه‌ها و لباس‌های نورانی که صورت اهل قیامت و مردم در قیامت را نورانی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ی‌کند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. </w:t>
      </w:r>
    </w:p>
    <w:p w:rsidR="00E3421A" w:rsidRPr="006821B9" w:rsidRDefault="0025295A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در این سه روایت، دو روایت اول، به نیازهای عاطفی فرزند دقت کرده است، روایت سوم، درباره‌ی بعد معنوی و اخلاقی فرزندان است.</w:t>
      </w:r>
    </w:p>
    <w:p w:rsidR="00E3421A" w:rsidRPr="00A67BA1" w:rsidRDefault="00E3421A" w:rsidP="0074168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4.حضرت علی می‌فرماید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Pr="00A67BA1">
        <w:rPr>
          <w:rFonts w:hint="cs"/>
          <w:b/>
          <w:bCs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إنّ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الله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ليهمّ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بعذاب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أهل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الأرض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جميعاً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حتّي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يحاشي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منهم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أحداً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اذا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عملوا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بالمعاصي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واجترحوا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السّيّئات،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فاذا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نظر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إلي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الشّيب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ناقلي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أقدامهم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الي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الصّلوات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والولدان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يتعلّمون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القرآن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رحمهم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فأخّر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ذلك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>عنهم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</w:p>
    <w:p w:rsidR="00E3421A" w:rsidRPr="006821B9" w:rsidRDefault="00E3421A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خداوند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تصميم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مي‌گيرد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كه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تمام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اين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زمين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را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به‌وس</w:t>
      </w:r>
      <w:r w:rsidR="00741685">
        <w:rPr>
          <w:rFonts w:ascii="IRBadr" w:hAnsi="IRBadr" w:cs="IRBadr" w:hint="cs"/>
          <w:sz w:val="28"/>
          <w:szCs w:val="28"/>
          <w:rtl/>
        </w:rPr>
        <w:t>یله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گناهان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بدون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استثنا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عذاب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كند،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امّا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هرگاه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ببيند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کهن‌سالان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به‌سو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مساجد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گام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برم</w:t>
      </w:r>
      <w:r w:rsidR="00741685">
        <w:rPr>
          <w:rFonts w:ascii="IRBadr" w:hAnsi="IRBadr" w:cs="IRBadr" w:hint="cs"/>
          <w:sz w:val="28"/>
          <w:szCs w:val="28"/>
          <w:rtl/>
        </w:rPr>
        <w:t>ی‌دارند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و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نونهالان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به‌سو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آموزش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قرآن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مي‌شتابند،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رحمت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خدا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بر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خشم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او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پيشي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م</w:t>
      </w:r>
      <w:r w:rsidR="00741685">
        <w:rPr>
          <w:rFonts w:ascii="IRBadr" w:hAnsi="IRBadr" w:cs="IRBadr" w:hint="cs"/>
          <w:sz w:val="28"/>
          <w:szCs w:val="28"/>
          <w:rtl/>
        </w:rPr>
        <w:t>ی‌گیرد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و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عذاب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را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به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تأخير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م</w:t>
      </w:r>
      <w:r w:rsidR="00741685">
        <w:rPr>
          <w:rFonts w:ascii="IRBadr" w:hAnsi="IRBadr" w:cs="IRBadr" w:hint="cs"/>
          <w:sz w:val="28"/>
          <w:szCs w:val="28"/>
          <w:rtl/>
        </w:rPr>
        <w:t>ی‌اندازد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؛ </w:t>
      </w:r>
    </w:p>
    <w:p w:rsidR="00E3421A" w:rsidRPr="006821B9" w:rsidRDefault="00E3421A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5.امام صادق(ع) می‌فرمایند:‌</w:t>
      </w:r>
      <w:r w:rsidR="00276684" w:rsidRPr="006821B9">
        <w:rPr>
          <w:rFonts w:ascii="IRBadr" w:hAnsi="IRBadr" w:cs="IRBadr"/>
          <w:sz w:val="28"/>
          <w:szCs w:val="28"/>
          <w:rtl/>
        </w:rPr>
        <w:t>هرچه زودتر به نوجوانان و جوانانتان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</w:t>
      </w:r>
      <w:r w:rsidR="00276684" w:rsidRPr="006821B9">
        <w:rPr>
          <w:rFonts w:ascii="IRBadr" w:hAnsi="IRBadr" w:cs="IRBadr"/>
          <w:sz w:val="28"/>
          <w:szCs w:val="28"/>
          <w:rtl/>
        </w:rPr>
        <w:t>ح</w:t>
      </w:r>
      <w:r w:rsidRPr="006821B9">
        <w:rPr>
          <w:rFonts w:ascii="IRBadr" w:hAnsi="IRBadr" w:cs="IRBadr" w:hint="cs"/>
          <w:sz w:val="28"/>
          <w:szCs w:val="28"/>
          <w:rtl/>
        </w:rPr>
        <w:t>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دیث </w:t>
      </w:r>
      <w:r w:rsidR="00741685">
        <w:rPr>
          <w:rFonts w:ascii="IRBadr" w:hAnsi="IRBadr" w:cs="IRBadr"/>
          <w:sz w:val="28"/>
          <w:szCs w:val="28"/>
          <w:rtl/>
        </w:rPr>
        <w:t>اهل‌ب</w:t>
      </w:r>
      <w:r w:rsidR="00741685">
        <w:rPr>
          <w:rFonts w:ascii="IRBadr" w:hAnsi="IRBadr" w:cs="IRBadr" w:hint="cs"/>
          <w:sz w:val="28"/>
          <w:szCs w:val="28"/>
          <w:rtl/>
        </w:rPr>
        <w:t>یت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(</w:t>
      </w:r>
      <w:r w:rsidR="00741685">
        <w:rPr>
          <w:rFonts w:ascii="IRBadr" w:hAnsi="IRBadr" w:cs="IRBadr"/>
          <w:sz w:val="28"/>
          <w:szCs w:val="28"/>
          <w:rtl/>
        </w:rPr>
        <w:t>عل</w:t>
      </w:r>
      <w:r w:rsidR="00741685">
        <w:rPr>
          <w:rFonts w:ascii="IRBadr" w:hAnsi="IRBadr" w:cs="IRBadr" w:hint="cs"/>
          <w:sz w:val="28"/>
          <w:szCs w:val="28"/>
          <w:rtl/>
        </w:rPr>
        <w:t>یهم‌السلام</w:t>
      </w:r>
      <w:r w:rsidRPr="006821B9">
        <w:rPr>
          <w:rFonts w:ascii="IRBadr" w:hAnsi="IRBadr" w:cs="IRBadr" w:hint="cs"/>
          <w:sz w:val="28"/>
          <w:szCs w:val="28"/>
          <w:rtl/>
        </w:rPr>
        <w:t>)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را بیاموزید، قبل از آنکه افکار غلط و انحرافی به سمت فرزندان شما هجوم بیاورند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E3421A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 این روایت نشان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ی‌دهد</w:t>
      </w:r>
      <w:r w:rsidRPr="006821B9">
        <w:rPr>
          <w:rFonts w:ascii="IRBadr" w:hAnsi="IRBadr" w:cs="IRBadr"/>
          <w:sz w:val="28"/>
          <w:szCs w:val="28"/>
          <w:rtl/>
        </w:rPr>
        <w:t xml:space="preserve"> که وظ</w:t>
      </w:r>
      <w:r w:rsidR="00E3421A" w:rsidRPr="006821B9">
        <w:rPr>
          <w:rFonts w:ascii="IRBadr" w:hAnsi="IRBadr" w:cs="IRBadr" w:hint="cs"/>
          <w:sz w:val="28"/>
          <w:szCs w:val="28"/>
          <w:rtl/>
        </w:rPr>
        <w:t>یفه‌ی</w:t>
      </w:r>
      <w:r w:rsidRPr="006821B9">
        <w:rPr>
          <w:rFonts w:ascii="IRBadr" w:hAnsi="IRBadr" w:cs="IRBadr"/>
          <w:sz w:val="28"/>
          <w:szCs w:val="28"/>
          <w:rtl/>
        </w:rPr>
        <w:t xml:space="preserve"> ما آشناسازی فرزندانمان </w:t>
      </w:r>
      <w:r w:rsidR="00E3421A" w:rsidRPr="006821B9">
        <w:rPr>
          <w:rFonts w:ascii="IRBadr" w:hAnsi="IRBadr" w:cs="IRBadr" w:hint="cs"/>
          <w:sz w:val="28"/>
          <w:szCs w:val="28"/>
          <w:rtl/>
        </w:rPr>
        <w:t>با قرآن و حدیث است.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E3421A" w:rsidRPr="006821B9">
        <w:rPr>
          <w:rFonts w:ascii="IRBadr" w:hAnsi="IRBadr" w:cs="IRBadr" w:hint="cs"/>
          <w:sz w:val="28"/>
          <w:szCs w:val="28"/>
          <w:rtl/>
        </w:rPr>
        <w:t xml:space="preserve">این </w:t>
      </w:r>
      <w:r w:rsidRPr="006821B9">
        <w:rPr>
          <w:rFonts w:ascii="IRBadr" w:hAnsi="IRBadr" w:cs="IRBadr"/>
          <w:sz w:val="28"/>
          <w:szCs w:val="28"/>
          <w:rtl/>
        </w:rPr>
        <w:t>دو مایه‌ی سعادت انسان است</w:t>
      </w:r>
      <w:r w:rsidR="00E3421A" w:rsidRPr="006821B9">
        <w:rPr>
          <w:rFonts w:ascii="IRBadr" w:hAnsi="IRBadr" w:cs="IRBadr" w:hint="cs"/>
          <w:sz w:val="28"/>
          <w:szCs w:val="28"/>
          <w:rtl/>
        </w:rPr>
        <w:t xml:space="preserve"> و این </w:t>
      </w:r>
      <w:r w:rsidR="00E3421A" w:rsidRPr="006821B9">
        <w:rPr>
          <w:rFonts w:ascii="IRBadr" w:hAnsi="IRBadr" w:cs="IRBadr"/>
          <w:sz w:val="28"/>
          <w:szCs w:val="28"/>
          <w:rtl/>
        </w:rPr>
        <w:t>مسئولیت ب</w:t>
      </w:r>
      <w:r w:rsidR="00E3421A" w:rsidRPr="006821B9">
        <w:rPr>
          <w:rFonts w:ascii="IRBadr" w:hAnsi="IRBadr" w:cs="IRBadr" w:hint="cs"/>
          <w:sz w:val="28"/>
          <w:szCs w:val="28"/>
          <w:rtl/>
        </w:rPr>
        <w:t>ر</w:t>
      </w:r>
      <w:r w:rsidRPr="006821B9">
        <w:rPr>
          <w:rFonts w:ascii="IRBadr" w:hAnsi="IRBadr" w:cs="IRBadr"/>
          <w:sz w:val="28"/>
          <w:szCs w:val="28"/>
          <w:rtl/>
        </w:rPr>
        <w:t xml:space="preserve"> دوش پدر و مادر </w:t>
      </w:r>
      <w:r w:rsidR="00E3421A" w:rsidRPr="006821B9">
        <w:rPr>
          <w:rFonts w:ascii="IRBadr" w:hAnsi="IRBadr" w:cs="IRBadr" w:hint="cs"/>
          <w:sz w:val="28"/>
          <w:szCs w:val="28"/>
          <w:rtl/>
        </w:rPr>
        <w:t xml:space="preserve">است. </w:t>
      </w:r>
    </w:p>
    <w:p w:rsidR="003B34A6" w:rsidRPr="006821B9" w:rsidRDefault="00E3421A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البته باید والدین در خانه طوری رفتار کنند، که فرزندان راغب به آموزش قرآن و احادیث بشوند، زمانی که رفتار و سخن یکی نباشد، رغبتی در بین فرزندان پدیدار نخواهد شد.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 فرزندان رفتار پدر و مادر را </w:t>
      </w:r>
      <w:r w:rsidR="00741685">
        <w:rPr>
          <w:rFonts w:ascii="IRBadr" w:hAnsi="IRBadr" w:cs="IRBadr"/>
          <w:sz w:val="28"/>
          <w:szCs w:val="28"/>
          <w:rtl/>
        </w:rPr>
        <w:t>به‌عنوان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 الگو در ذهن می‌پذیرند.</w:t>
      </w:r>
    </w:p>
    <w:p w:rsidR="00276684" w:rsidRPr="006821B9" w:rsidRDefault="003B34A6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حضرت فاطمه زهرا (س) در جلوی چشمان امام حسن (ع) نماز شب می‌خواند، و در هنگام دعا تمام انسان‌ها، همسایه‌ها، فقرا را دعا می‌کرد، زمانی که این کار را می‌کردند، خود یک الگوی مناسبی برای امام حسن (ع) بود.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امیدواریم خداوند همه‌ی ما را بر انجام وظایفمان و تکالیف الهی‌مان موفق و مؤید بدارد.</w:t>
      </w:r>
    </w:p>
    <w:p w:rsidR="00276684" w:rsidRPr="00A67BA1" w:rsidRDefault="00741685" w:rsidP="0074168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="00276684" w:rsidRPr="00A67BA1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</w:t>
      </w:r>
    </w:p>
    <w:p w:rsidR="00276684" w:rsidRPr="00A67BA1" w:rsidRDefault="00276684" w:rsidP="0074168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67BA1">
        <w:rPr>
          <w:rFonts w:ascii="IRBadr" w:hAnsi="IRBadr" w:cs="IRBadr"/>
          <w:b/>
          <w:bCs/>
          <w:sz w:val="28"/>
          <w:szCs w:val="28"/>
          <w:rtl/>
        </w:rPr>
        <w:t>ا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ن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ا ا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عط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یناک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الک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وث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ر ف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ص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ل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ر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ب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ک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و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انح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ر ا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ن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‌ش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ان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ئ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ک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ه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و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الا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بت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ر؛</w:t>
      </w:r>
    </w:p>
    <w:p w:rsidR="003B34A6" w:rsidRPr="006821B9" w:rsidRDefault="003B34A6" w:rsidP="00741685">
      <w:pPr>
        <w:pStyle w:val="2"/>
        <w:bidi/>
        <w:jc w:val="both"/>
        <w:rPr>
          <w:rtl/>
        </w:rPr>
      </w:pPr>
      <w:bookmarkStart w:id="6" w:name="_Toc425442303"/>
      <w:r w:rsidRPr="006821B9">
        <w:rPr>
          <w:rFonts w:hint="cs"/>
          <w:rtl/>
        </w:rPr>
        <w:lastRenderedPageBreak/>
        <w:t>خطبه دوم</w:t>
      </w:r>
      <w:bookmarkEnd w:id="6"/>
    </w:p>
    <w:p w:rsidR="00276684" w:rsidRPr="00A67BA1" w:rsidRDefault="00276684" w:rsidP="002A64C3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67BA1">
        <w:rPr>
          <w:rFonts w:ascii="IRBadr" w:hAnsi="IRBadr" w:cs="IRBadr"/>
          <w:b/>
          <w:bCs/>
          <w:sz w:val="28"/>
          <w:szCs w:val="28"/>
          <w:rtl/>
        </w:rPr>
        <w:t>اعوذ بالله سمیع العلیم من الشیطان الرجیم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الحمدلله الذی لا یبلغ مدحته القائلون و لا یحصی نعمائه العادون و لا 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A64C3">
        <w:rPr>
          <w:rFonts w:ascii="IRBadr" w:hAnsi="IRBadr" w:cs="IRBadr" w:hint="cs"/>
          <w:b/>
          <w:bCs/>
          <w:sz w:val="28"/>
          <w:szCs w:val="28"/>
          <w:rtl/>
        </w:rPr>
        <w:t>ؤ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دی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حق المجتهدون الذی لا یدرکه بعد الهمم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ثم الصلاة و السلام علی سیدنا و نبینا البشیر النذیر السراج المنیر</w:t>
      </w:r>
      <w:r w:rsidR="003B34A6" w:rsidRPr="00A67BA1">
        <w:rPr>
          <w:rFonts w:ascii="IRBadr" w:hAnsi="IRBadr" w:cs="IRBadr"/>
          <w:b/>
          <w:bCs/>
          <w:sz w:val="28"/>
          <w:szCs w:val="28"/>
          <w:rtl/>
        </w:rPr>
        <w:t xml:space="preserve"> العبد المؤید المصطفی الامجد اب</w:t>
      </w:r>
      <w:r w:rsidR="00316565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لقاسم محمد؛ و علی آله الأطیبین الانجبین لا سیّما علی سیدنا و مولانا امیرالمؤمنین علی بن ابیطالب اللهم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صل علی صدیقة الطاهر</w:t>
      </w:r>
      <w:r w:rsidR="00A67BA1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A67BA1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، و علی الحسن و الحسین سیدی شباب اهل الجن</w:t>
      </w:r>
      <w:r w:rsidR="00A67BA1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؛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المنتظر؛ حججک علی عبادک و امنائک فی بلادک ساسة العباد و ارکان البلاد و ابواب الایمان و امنا</w:t>
      </w:r>
      <w:r w:rsidR="004A124A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 الرحمن و سلالة النبیین و صفوة المرسلین و عترة خیرة رب العالمین صلواتک علیهم اجمعین.</w:t>
      </w:r>
    </w:p>
    <w:p w:rsidR="00276684" w:rsidRPr="00A67BA1" w:rsidRDefault="00276684" w:rsidP="0074168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67BA1">
        <w:rPr>
          <w:rFonts w:ascii="IRBadr" w:hAnsi="IRBadr" w:cs="IRBadr"/>
          <w:b/>
          <w:bCs/>
          <w:sz w:val="28"/>
          <w:szCs w:val="28"/>
          <w:rtl/>
        </w:rPr>
        <w:t>اعوذ بالله سمیع العلیم من الشیطان الرجیم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31656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 لْتَنْظُرْ نَفْسٌ مَا قَدَّمَتْ لِغَدٍ وَ اتَّقُوا اللَّهَ إِنَّ اللَّهَ خَبِ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 xml:space="preserve">رٌ بِمَا </w:t>
      </w:r>
      <w:r w:rsidR="000F130F" w:rsidRPr="00A67BA1">
        <w:rPr>
          <w:rFonts w:ascii="IRBadr" w:hAnsi="IRBadr" w:cs="IRBadr"/>
          <w:b/>
          <w:bCs/>
          <w:sz w:val="28"/>
          <w:szCs w:val="28"/>
          <w:rtl/>
        </w:rPr>
        <w:t>تَعْمَلُونَ</w:t>
      </w:r>
      <w:r w:rsidR="00316565">
        <w:rPr>
          <w:rFonts w:ascii="IRBadr" w:hAnsi="IRBadr" w:cs="IRBadr" w:hint="cs"/>
          <w:b/>
          <w:bCs/>
          <w:sz w:val="28"/>
          <w:szCs w:val="28"/>
          <w:rtl/>
        </w:rPr>
        <w:t>»</w:t>
      </w:r>
      <w:bookmarkStart w:id="7" w:name="_GoBack"/>
      <w:bookmarkEnd w:id="7"/>
      <w:r w:rsidR="003B34A6" w:rsidRPr="00A67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3B34A6" w:rsidRPr="00A67BA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67BA1">
        <w:rPr>
          <w:rFonts w:ascii="IRBadr" w:hAnsi="IRBadr" w:cs="IRBadr"/>
          <w:b/>
          <w:bCs/>
          <w:sz w:val="28"/>
          <w:szCs w:val="28"/>
          <w:rtl/>
        </w:rPr>
        <w:t>عبادالله اوصیکم و نفسی بتقوی الله و ملازمة امره و مجانبة نهیه و تجهّزوا عبادالله فقد نودی فیکم بالرحیل فتزوّدوا فإنّ خیر الزّاد التقوی؛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همه‌ی شما خواهران و برادران گرامی و خودم را </w:t>
      </w:r>
      <w:r w:rsidR="003B34A6" w:rsidRPr="006821B9">
        <w:rPr>
          <w:rFonts w:ascii="IRBadr" w:hAnsi="IRBadr" w:cs="IRBadr"/>
          <w:sz w:val="28"/>
          <w:szCs w:val="28"/>
          <w:rtl/>
        </w:rPr>
        <w:t>به تقو</w:t>
      </w:r>
      <w:r w:rsidR="003B34A6" w:rsidRPr="006821B9">
        <w:rPr>
          <w:rFonts w:ascii="IRBadr" w:hAnsi="IRBadr" w:cs="IRBadr" w:hint="cs"/>
          <w:sz w:val="28"/>
          <w:szCs w:val="28"/>
          <w:rtl/>
        </w:rPr>
        <w:t>ا،</w:t>
      </w:r>
      <w:r w:rsidRPr="006821B9">
        <w:rPr>
          <w:rFonts w:ascii="IRBadr" w:hAnsi="IRBadr" w:cs="IRBadr"/>
          <w:sz w:val="28"/>
          <w:szCs w:val="28"/>
          <w:rtl/>
        </w:rPr>
        <w:t xml:space="preserve"> پارسایی و عمل به دستورات خداوند سفارش و دعوت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ی‌کنم</w:t>
      </w:r>
      <w:r w:rsidR="003B34A6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همواره 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نصایح امیرالمؤمنین (ع) را به یاد داشته باشید. ایشان ما را به هوشیاری و </w:t>
      </w:r>
      <w:r w:rsidR="00741685">
        <w:rPr>
          <w:rFonts w:ascii="IRBadr" w:hAnsi="IRBadr" w:cs="IRBadr"/>
          <w:sz w:val="28"/>
          <w:szCs w:val="28"/>
          <w:rtl/>
        </w:rPr>
        <w:t>توشه‌گ</w:t>
      </w:r>
      <w:r w:rsidR="00741685">
        <w:rPr>
          <w:rFonts w:ascii="IRBadr" w:hAnsi="IRBadr" w:cs="IRBadr" w:hint="cs"/>
          <w:sz w:val="28"/>
          <w:szCs w:val="28"/>
          <w:rtl/>
        </w:rPr>
        <w:t>یری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 از دنیا </w:t>
      </w:r>
      <w:r w:rsidR="00741685">
        <w:rPr>
          <w:rFonts w:ascii="IRBadr" w:hAnsi="IRBadr" w:cs="IRBadr"/>
          <w:sz w:val="28"/>
          <w:szCs w:val="28"/>
          <w:rtl/>
        </w:rPr>
        <w:t>فرام</w:t>
      </w:r>
      <w:r w:rsidR="00741685">
        <w:rPr>
          <w:rFonts w:ascii="IRBadr" w:hAnsi="IRBadr" w:cs="IRBadr" w:hint="cs"/>
          <w:sz w:val="28"/>
          <w:szCs w:val="28"/>
          <w:rtl/>
        </w:rPr>
        <w:t>ی‌خواند</w:t>
      </w:r>
      <w:r w:rsidR="003B34A6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خدایا به ما توفیق به</w:t>
      </w:r>
      <w:r w:rsidR="003B34A6" w:rsidRPr="006821B9">
        <w:rPr>
          <w:rFonts w:ascii="IRBadr" w:hAnsi="IRBadr" w:cs="IRBadr"/>
          <w:sz w:val="28"/>
          <w:szCs w:val="28"/>
          <w:rtl/>
        </w:rPr>
        <w:t>ره‌مند شدن از این نصایح و وصایا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ی </w:t>
      </w:r>
      <w:r w:rsidRPr="006821B9">
        <w:rPr>
          <w:rFonts w:ascii="IRBadr" w:hAnsi="IRBadr" w:cs="IRBadr"/>
          <w:sz w:val="28"/>
          <w:szCs w:val="28"/>
          <w:rtl/>
        </w:rPr>
        <w:t>مولا علی بن ابیطالب</w:t>
      </w:r>
      <w:r w:rsidR="003B34A6" w:rsidRPr="006821B9">
        <w:rPr>
          <w:rFonts w:ascii="IRBadr" w:hAnsi="IRBadr" w:cs="IRBadr" w:hint="cs"/>
          <w:sz w:val="28"/>
          <w:szCs w:val="28"/>
          <w:rtl/>
        </w:rPr>
        <w:t xml:space="preserve"> (ع)</w:t>
      </w:r>
      <w:r w:rsidR="003B34A6" w:rsidRPr="006821B9">
        <w:rPr>
          <w:rFonts w:ascii="IRBadr" w:hAnsi="IRBadr" w:cs="IRBadr"/>
          <w:sz w:val="28"/>
          <w:szCs w:val="28"/>
          <w:rtl/>
        </w:rPr>
        <w:t xml:space="preserve"> و اولیای خودت عنایت بفرما</w:t>
      </w:r>
      <w:r w:rsidR="003B34A6" w:rsidRPr="006821B9">
        <w:rPr>
          <w:rFonts w:ascii="IRBadr" w:hAnsi="IRBadr" w:cs="IRBadr" w:hint="cs"/>
          <w:sz w:val="28"/>
          <w:szCs w:val="28"/>
          <w:rtl/>
        </w:rPr>
        <w:t>!</w:t>
      </w:r>
    </w:p>
    <w:p w:rsidR="004C2FD9" w:rsidRPr="006821B9" w:rsidRDefault="004C2FD9" w:rsidP="00741685">
      <w:pPr>
        <w:pStyle w:val="2"/>
        <w:bidi/>
        <w:jc w:val="both"/>
        <w:rPr>
          <w:rtl/>
        </w:rPr>
      </w:pPr>
      <w:bookmarkStart w:id="8" w:name="_Toc425442304"/>
      <w:r w:rsidRPr="006821B9">
        <w:rPr>
          <w:rFonts w:hint="cs"/>
          <w:rtl/>
        </w:rPr>
        <w:t>بزرگداشت شهدای 17 شهریور سال 1356</w:t>
      </w:r>
      <w:bookmarkEnd w:id="8"/>
    </w:p>
    <w:p w:rsidR="004C2FD9" w:rsidRPr="006821B9" w:rsidRDefault="004C2FD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در ابتدای خطبه‌ی دوم، </w:t>
      </w:r>
      <w:r w:rsidR="00741685">
        <w:rPr>
          <w:rFonts w:ascii="IRBadr" w:hAnsi="IRBadr" w:cs="IRBadr"/>
          <w:sz w:val="28"/>
          <w:szCs w:val="28"/>
          <w:rtl/>
        </w:rPr>
        <w:t>بزرگداشت شهدا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17 شهریور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را گرامی می‌داریم، کسانی که در احیای اسلام، عزت و عظمت اسلام تلاش فراوان کردند.همچنین شهادت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شهید 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دوم </w:t>
      </w:r>
      <w:r w:rsidR="00276684" w:rsidRPr="006821B9">
        <w:rPr>
          <w:rFonts w:ascii="IRBadr" w:hAnsi="IRBadr" w:cs="IRBadr"/>
          <w:sz w:val="28"/>
          <w:szCs w:val="28"/>
          <w:rtl/>
        </w:rPr>
        <w:t>محراب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مرحوم </w:t>
      </w:r>
      <w:r w:rsidR="00741685">
        <w:rPr>
          <w:rFonts w:ascii="IRBadr" w:hAnsi="IRBadr" w:cs="IRBadr"/>
          <w:sz w:val="28"/>
          <w:szCs w:val="28"/>
          <w:rtl/>
        </w:rPr>
        <w:t>آ</w:t>
      </w:r>
      <w:r w:rsidR="00741685">
        <w:rPr>
          <w:rFonts w:ascii="IRBadr" w:hAnsi="IRBadr" w:cs="IRBadr" w:hint="cs"/>
          <w:sz w:val="28"/>
          <w:szCs w:val="28"/>
          <w:rtl/>
        </w:rPr>
        <w:t>یت‌الله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مدنی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را گرامی می‌داریم.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امیدواریم خداوند به همه‌ی ما توفیق ادامه دادن راه آن فرزانگان بزرگ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را عنایت بفرماید. </w:t>
      </w:r>
    </w:p>
    <w:p w:rsidR="004C2FD9" w:rsidRPr="006821B9" w:rsidRDefault="004C2FD9" w:rsidP="00741685">
      <w:pPr>
        <w:pStyle w:val="2"/>
        <w:bidi/>
        <w:jc w:val="both"/>
        <w:rPr>
          <w:rtl/>
        </w:rPr>
      </w:pPr>
      <w:bookmarkStart w:id="9" w:name="_Toc425442305"/>
      <w:r w:rsidRPr="006821B9">
        <w:rPr>
          <w:rFonts w:hint="cs"/>
          <w:rtl/>
        </w:rPr>
        <w:lastRenderedPageBreak/>
        <w:t xml:space="preserve">سالروز ارتحال مرحوم </w:t>
      </w:r>
      <w:r w:rsidR="00741685">
        <w:rPr>
          <w:rFonts w:hint="eastAsia"/>
          <w:rtl/>
        </w:rPr>
        <w:t>آ</w:t>
      </w:r>
      <w:r w:rsidR="00741685">
        <w:rPr>
          <w:rFonts w:hint="cs"/>
          <w:rtl/>
        </w:rPr>
        <w:t>ی</w:t>
      </w:r>
      <w:r w:rsidR="00741685">
        <w:rPr>
          <w:rFonts w:hint="eastAsia"/>
          <w:rtl/>
        </w:rPr>
        <w:t>ت‌الله</w:t>
      </w:r>
      <w:r w:rsidRPr="006821B9">
        <w:rPr>
          <w:rFonts w:hint="cs"/>
          <w:rtl/>
        </w:rPr>
        <w:t xml:space="preserve"> طالقانی (ره)</w:t>
      </w:r>
      <w:bookmarkEnd w:id="9"/>
    </w:p>
    <w:p w:rsidR="004C2FD9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19 شهریور</w:t>
      </w:r>
      <w:r w:rsidR="004C2FD9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سالروز ار</w:t>
      </w:r>
      <w:r w:rsidR="004C2FD9" w:rsidRPr="006821B9">
        <w:rPr>
          <w:rFonts w:ascii="IRBadr" w:hAnsi="IRBadr" w:cs="IRBadr"/>
          <w:sz w:val="28"/>
          <w:szCs w:val="28"/>
          <w:rtl/>
        </w:rPr>
        <w:t xml:space="preserve">تحال مرحوم </w:t>
      </w:r>
      <w:r w:rsidR="00741685">
        <w:rPr>
          <w:rFonts w:ascii="IRBadr" w:hAnsi="IRBadr" w:cs="IRBadr"/>
          <w:sz w:val="28"/>
          <w:szCs w:val="28"/>
          <w:rtl/>
        </w:rPr>
        <w:t>آ</w:t>
      </w:r>
      <w:r w:rsidR="00741685">
        <w:rPr>
          <w:rFonts w:ascii="IRBadr" w:hAnsi="IRBadr" w:cs="IRBadr" w:hint="cs"/>
          <w:sz w:val="28"/>
          <w:szCs w:val="28"/>
          <w:rtl/>
        </w:rPr>
        <w:t>یت‌الله</w:t>
      </w:r>
      <w:r w:rsidR="004C2FD9" w:rsidRPr="006821B9">
        <w:rPr>
          <w:rFonts w:ascii="IRBadr" w:hAnsi="IRBadr" w:cs="IRBadr"/>
          <w:sz w:val="28"/>
          <w:szCs w:val="28"/>
          <w:rtl/>
        </w:rPr>
        <w:t xml:space="preserve"> طالقانی است</w:t>
      </w:r>
      <w:r w:rsidR="004C2FD9" w:rsidRPr="006821B9">
        <w:rPr>
          <w:rFonts w:ascii="IRBadr" w:hAnsi="IRBadr" w:cs="IRBadr" w:hint="cs"/>
          <w:sz w:val="28"/>
          <w:szCs w:val="28"/>
          <w:rtl/>
        </w:rPr>
        <w:t>. ایشان</w:t>
      </w:r>
      <w:r w:rsidRPr="006821B9">
        <w:rPr>
          <w:rFonts w:ascii="IRBadr" w:hAnsi="IRBadr" w:cs="IRBadr"/>
          <w:sz w:val="28"/>
          <w:szCs w:val="28"/>
          <w:rtl/>
        </w:rPr>
        <w:t xml:space="preserve"> از علمای بزرگ، مبارز و </w:t>
      </w:r>
      <w:r w:rsidR="00741685">
        <w:rPr>
          <w:rFonts w:ascii="IRBadr" w:hAnsi="IRBadr" w:cs="IRBadr"/>
          <w:sz w:val="28"/>
          <w:szCs w:val="28"/>
          <w:rtl/>
        </w:rPr>
        <w:t>پر سابقه‌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درراه</w:t>
      </w:r>
      <w:r w:rsidRPr="006821B9">
        <w:rPr>
          <w:rFonts w:ascii="IRBadr" w:hAnsi="IRBadr" w:cs="IRBadr"/>
          <w:sz w:val="28"/>
          <w:szCs w:val="28"/>
          <w:rtl/>
        </w:rPr>
        <w:t xml:space="preserve"> اسلام</w:t>
      </w:r>
      <w:r w:rsidR="004C2FD9" w:rsidRPr="006821B9">
        <w:rPr>
          <w:rFonts w:ascii="IRBadr" w:hAnsi="IRBadr" w:cs="IRBadr" w:hint="cs"/>
          <w:sz w:val="28"/>
          <w:szCs w:val="28"/>
          <w:rtl/>
        </w:rPr>
        <w:t xml:space="preserve"> است. وی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موردعلاقه‌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خاص حضرت امام</w:t>
      </w:r>
      <w:r w:rsidR="004C2FD9" w:rsidRPr="006821B9">
        <w:rPr>
          <w:rFonts w:ascii="IRBadr" w:hAnsi="IRBadr" w:cs="IRBadr" w:hint="cs"/>
          <w:sz w:val="28"/>
          <w:szCs w:val="28"/>
          <w:rtl/>
        </w:rPr>
        <w:t xml:space="preserve"> (ره)</w:t>
      </w:r>
      <w:r w:rsidRPr="006821B9">
        <w:rPr>
          <w:rFonts w:ascii="IRBadr" w:hAnsi="IRBadr" w:cs="IRBadr"/>
          <w:sz w:val="28"/>
          <w:szCs w:val="28"/>
          <w:rtl/>
        </w:rPr>
        <w:t xml:space="preserve"> بود</w:t>
      </w:r>
      <w:r w:rsidR="004C2FD9" w:rsidRPr="006821B9">
        <w:rPr>
          <w:rFonts w:ascii="IRBadr" w:hAnsi="IRBadr" w:cs="IRBadr" w:hint="cs"/>
          <w:sz w:val="28"/>
          <w:szCs w:val="28"/>
          <w:rtl/>
        </w:rPr>
        <w:t>. ایشان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741685">
        <w:rPr>
          <w:rFonts w:ascii="IRBadr" w:hAnsi="IRBadr" w:cs="IRBadr"/>
          <w:sz w:val="28"/>
          <w:szCs w:val="28"/>
          <w:rtl/>
        </w:rPr>
        <w:t>به‌صورت</w:t>
      </w:r>
      <w:r w:rsidRPr="006821B9">
        <w:rPr>
          <w:rFonts w:ascii="IRBadr" w:hAnsi="IRBadr" w:cs="IRBadr"/>
          <w:sz w:val="28"/>
          <w:szCs w:val="28"/>
          <w:rtl/>
        </w:rPr>
        <w:t xml:space="preserve"> رسمی اولین نماز جمعه تهران </w:t>
      </w:r>
      <w:r w:rsidR="004C2FD9" w:rsidRPr="006821B9">
        <w:rPr>
          <w:rFonts w:ascii="IRBadr" w:hAnsi="IRBadr" w:cs="IRBadr" w:hint="cs"/>
          <w:sz w:val="28"/>
          <w:szCs w:val="28"/>
          <w:rtl/>
        </w:rPr>
        <w:t xml:space="preserve">را خواندند. </w:t>
      </w:r>
      <w:r w:rsidRPr="006821B9">
        <w:rPr>
          <w:rFonts w:ascii="IRBadr" w:hAnsi="IRBadr" w:cs="IRBadr"/>
          <w:sz w:val="28"/>
          <w:szCs w:val="28"/>
          <w:rtl/>
        </w:rPr>
        <w:t xml:space="preserve">از چهره‌های مبارز و نادر و برجسته‌ی </w:t>
      </w:r>
      <w:r w:rsidR="004C2FD9" w:rsidRPr="006821B9">
        <w:rPr>
          <w:rFonts w:ascii="IRBadr" w:hAnsi="IRBadr" w:cs="IRBadr" w:hint="cs"/>
          <w:sz w:val="28"/>
          <w:szCs w:val="28"/>
          <w:rtl/>
        </w:rPr>
        <w:t>ایران</w:t>
      </w:r>
      <w:r w:rsidRPr="006821B9">
        <w:rPr>
          <w:rFonts w:ascii="IRBadr" w:hAnsi="IRBadr" w:cs="IRBadr"/>
          <w:sz w:val="28"/>
          <w:szCs w:val="28"/>
          <w:rtl/>
        </w:rPr>
        <w:t xml:space="preserve"> بود</w:t>
      </w:r>
      <w:r w:rsidR="004C2FD9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یاد و خاطره‌ی این عالم بزرگوار را هم گرامی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ی‌داریم</w:t>
      </w:r>
      <w:r w:rsidR="004C2FD9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4C2FD9" w:rsidRPr="006821B9" w:rsidRDefault="004C2FD9" w:rsidP="00741685">
      <w:pPr>
        <w:pStyle w:val="2"/>
        <w:bidi/>
        <w:jc w:val="both"/>
        <w:rPr>
          <w:rtl/>
        </w:rPr>
      </w:pPr>
      <w:bookmarkStart w:id="10" w:name="_Toc425442306"/>
      <w:r w:rsidRPr="006821B9">
        <w:rPr>
          <w:rFonts w:hint="cs"/>
          <w:rtl/>
        </w:rPr>
        <w:t xml:space="preserve">اجلاس </w:t>
      </w:r>
      <w:r w:rsidR="00741685">
        <w:rPr>
          <w:rFonts w:hint="eastAsia"/>
          <w:rtl/>
        </w:rPr>
        <w:t>ب</w:t>
      </w:r>
      <w:r w:rsidR="00741685">
        <w:rPr>
          <w:rFonts w:hint="cs"/>
          <w:rtl/>
        </w:rPr>
        <w:t>ی</w:t>
      </w:r>
      <w:r w:rsidR="00741685">
        <w:rPr>
          <w:rFonts w:hint="eastAsia"/>
          <w:rtl/>
        </w:rPr>
        <w:t>ن‌الملل</w:t>
      </w:r>
      <w:r w:rsidR="00741685">
        <w:rPr>
          <w:rFonts w:hint="cs"/>
          <w:rtl/>
        </w:rPr>
        <w:t>ی</w:t>
      </w:r>
      <w:r w:rsidRPr="006821B9">
        <w:rPr>
          <w:rFonts w:hint="cs"/>
          <w:rtl/>
        </w:rPr>
        <w:t xml:space="preserve"> هزاره‌ی ادیان</w:t>
      </w:r>
      <w:bookmarkEnd w:id="10"/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اجلاس بزرگ و مهمی در نیویورک برگزار شد</w:t>
      </w:r>
      <w:r w:rsidR="004C2FD9" w:rsidRPr="006821B9">
        <w:rPr>
          <w:rFonts w:ascii="IRBadr" w:hAnsi="IRBadr" w:cs="IRBadr" w:hint="cs"/>
          <w:sz w:val="28"/>
          <w:szCs w:val="28"/>
          <w:rtl/>
        </w:rPr>
        <w:t>. این اجلاس</w:t>
      </w:r>
      <w:r w:rsidRPr="006821B9">
        <w:rPr>
          <w:rFonts w:ascii="IRBadr" w:hAnsi="IRBadr" w:cs="IRBadr"/>
          <w:sz w:val="28"/>
          <w:szCs w:val="28"/>
          <w:rtl/>
        </w:rPr>
        <w:t xml:space="preserve"> بنام اجلاس هزاره‌ی ادیان</w:t>
      </w:r>
      <w:r w:rsidR="004C2FD9" w:rsidRPr="006821B9">
        <w:rPr>
          <w:rFonts w:ascii="IRBadr" w:hAnsi="IRBadr" w:cs="IRBadr" w:hint="cs"/>
          <w:sz w:val="28"/>
          <w:szCs w:val="28"/>
          <w:rtl/>
        </w:rPr>
        <w:t xml:space="preserve"> است.</w:t>
      </w:r>
      <w:r w:rsidRPr="006821B9">
        <w:rPr>
          <w:rFonts w:ascii="IRBadr" w:hAnsi="IRBadr" w:cs="IRBadr"/>
          <w:sz w:val="28"/>
          <w:szCs w:val="28"/>
          <w:rtl/>
        </w:rPr>
        <w:t xml:space="preserve"> در پایان قرن بیستم و در آستانه‌ی قرن بیست و یکم، سران، متفکران و اندیشمندانی از ادیان گوناگون جهان</w:t>
      </w:r>
      <w:r w:rsidR="004C2FD9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گرد هم آمدند و به بررسی </w:t>
      </w:r>
      <w:r w:rsidR="00741685">
        <w:rPr>
          <w:rFonts w:ascii="IRBadr" w:hAnsi="IRBadr" w:cs="IRBadr"/>
          <w:sz w:val="28"/>
          <w:szCs w:val="28"/>
          <w:rtl/>
        </w:rPr>
        <w:t>نقطه‌نظرها</w:t>
      </w:r>
      <w:r w:rsidR="00741685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یکدیگر پرداختند.</w:t>
      </w:r>
    </w:p>
    <w:p w:rsidR="004C2FD9" w:rsidRPr="006821B9" w:rsidRDefault="004C2FD9" w:rsidP="00741685">
      <w:pPr>
        <w:pStyle w:val="2"/>
        <w:bidi/>
        <w:jc w:val="both"/>
        <w:rPr>
          <w:rtl/>
        </w:rPr>
      </w:pPr>
      <w:bookmarkStart w:id="11" w:name="_Toc425442307"/>
      <w:r w:rsidRPr="006821B9">
        <w:rPr>
          <w:rFonts w:hint="cs"/>
          <w:rtl/>
        </w:rPr>
        <w:t>بشر امروزی به دنبال خداوند متعال</w:t>
      </w:r>
      <w:bookmarkEnd w:id="11"/>
      <w:r w:rsidRPr="006821B9">
        <w:rPr>
          <w:rFonts w:hint="cs"/>
          <w:rtl/>
        </w:rPr>
        <w:t xml:space="preserve"> </w:t>
      </w:r>
    </w:p>
    <w:p w:rsidR="000C1026" w:rsidRPr="006821B9" w:rsidRDefault="004C2FD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>این اجلاس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پیام مهمی برای بشریت </w:t>
      </w:r>
      <w:r w:rsidRPr="006821B9">
        <w:rPr>
          <w:rFonts w:ascii="IRBadr" w:hAnsi="IRBadr" w:cs="IRBadr" w:hint="cs"/>
          <w:sz w:val="28"/>
          <w:szCs w:val="28"/>
          <w:rtl/>
        </w:rPr>
        <w:t>داشت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، و آن اینکه بعد از گذشت قرن بیستم، قرنی که بشریت در گریز از دین بود و بخصوص قاره‌ی اروپا و آمریکا دائم در گریز از دین و فاصله گرفتن از مبادی و مبانی دینی بودند، اما </w:t>
      </w:r>
      <w:r w:rsidR="00741685">
        <w:rPr>
          <w:rFonts w:ascii="IRBadr" w:hAnsi="IRBadr" w:cs="IRBadr"/>
          <w:sz w:val="28"/>
          <w:szCs w:val="28"/>
          <w:rtl/>
        </w:rPr>
        <w:t>عل</w:t>
      </w:r>
      <w:r w:rsidR="00741685">
        <w:rPr>
          <w:rFonts w:ascii="IRBadr" w:hAnsi="IRBadr" w:cs="IRBadr" w:hint="cs"/>
          <w:sz w:val="28"/>
          <w:szCs w:val="28"/>
          <w:rtl/>
        </w:rPr>
        <w:t>ی‌رغم</w:t>
      </w:r>
      <w:r w:rsidRPr="006821B9">
        <w:rPr>
          <w:rFonts w:ascii="IRBadr" w:hAnsi="IRBadr" w:cs="IRBadr"/>
          <w:sz w:val="28"/>
          <w:szCs w:val="28"/>
          <w:rtl/>
        </w:rPr>
        <w:t xml:space="preserve"> این گریزها و فرارها و فاصله</w:t>
      </w:r>
      <w:r w:rsidR="00276684" w:rsidRPr="006821B9">
        <w:rPr>
          <w:rFonts w:ascii="IRBadr" w:hAnsi="IRBadr" w:cs="IRBadr"/>
          <w:sz w:val="28"/>
          <w:szCs w:val="28"/>
          <w:rtl/>
        </w:rPr>
        <w:t>، همچنان ادیان و ادیان الهی در میان بشر زنده است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بشر امروز، بشری که قرن بیستم را پشت سر گذاشته، بشری که در قرن بیستم 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در کنار تمام ترقی‌های علمی که بشر در این قرن کرده است،</w:t>
      </w:r>
      <w:r w:rsidR="00276684" w:rsidRPr="006821B9">
        <w:rPr>
          <w:rFonts w:ascii="IRBadr" w:hAnsi="IRBadr" w:cs="IRBadr"/>
          <w:sz w:val="28"/>
          <w:szCs w:val="28"/>
          <w:rtl/>
        </w:rPr>
        <w:t>مواجه با دو جنگ بزرگ جهانی و</w:t>
      </w:r>
      <w:r w:rsidR="000C1026" w:rsidRPr="006821B9">
        <w:rPr>
          <w:rFonts w:ascii="IRBadr" w:hAnsi="IRBadr" w:cs="IRBadr"/>
          <w:sz w:val="28"/>
          <w:szCs w:val="28"/>
          <w:rtl/>
        </w:rPr>
        <w:t xml:space="preserve"> ده، پانزده جنگ منطقه‌ای خانمان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>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سوز، </w:t>
      </w:r>
      <w:r w:rsidR="00741685">
        <w:rPr>
          <w:rFonts w:ascii="IRBadr" w:hAnsi="IRBadr" w:cs="IRBadr"/>
          <w:sz w:val="28"/>
          <w:szCs w:val="28"/>
          <w:rtl/>
        </w:rPr>
        <w:t>به خاطر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فاصله گرفتن از اخلاق و معنویت بود، و </w:t>
      </w:r>
      <w:r w:rsidR="00741685">
        <w:rPr>
          <w:rFonts w:ascii="IRBadr" w:hAnsi="IRBadr" w:cs="IRBadr"/>
          <w:sz w:val="28"/>
          <w:szCs w:val="28"/>
          <w:rtl/>
        </w:rPr>
        <w:t>به خاطر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دور شدن از دین یا بدفهمیدن از دین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مواجه با این خطرها و فا</w:t>
      </w:r>
      <w:r w:rsidR="000C1026" w:rsidRPr="006821B9">
        <w:rPr>
          <w:rFonts w:ascii="IRBadr" w:hAnsi="IRBadr" w:cs="IRBadr"/>
          <w:sz w:val="28"/>
          <w:szCs w:val="28"/>
          <w:rtl/>
        </w:rPr>
        <w:t>جعه‌های هولناک در قرن بیستم بود</w:t>
      </w:r>
      <w:r w:rsidR="000C1026"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اجلاس هزاره‌ی ادیان در پایان قرن بیستم و آغاز قرن بیست و یکم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این پیام را برای بشریت دارد که باید </w:t>
      </w:r>
      <w:r w:rsidR="000F130F" w:rsidRPr="006821B9">
        <w:rPr>
          <w:rFonts w:ascii="IRBadr" w:hAnsi="IRBadr" w:cs="IRBadr"/>
          <w:sz w:val="28"/>
          <w:szCs w:val="28"/>
          <w:rtl/>
        </w:rPr>
        <w:t>مجدداً</w:t>
      </w:r>
      <w:r w:rsidR="000C1026" w:rsidRPr="006821B9">
        <w:rPr>
          <w:rFonts w:ascii="IRBadr" w:hAnsi="IRBadr" w:cs="IRBadr"/>
          <w:sz w:val="28"/>
          <w:szCs w:val="28"/>
          <w:rtl/>
        </w:rPr>
        <w:t xml:space="preserve"> دین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اخلاق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معنویت را در زندگی </w:t>
      </w:r>
      <w:r w:rsidR="00741685">
        <w:rPr>
          <w:rFonts w:ascii="IRBadr" w:hAnsi="IRBadr" w:cs="IRBadr"/>
          <w:sz w:val="28"/>
          <w:szCs w:val="28"/>
          <w:rtl/>
        </w:rPr>
        <w:t>موردتوجه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قرار بدهیم و در کنار همه‌ی پیشرفت‌ها و عرصه‌هایی که برای بشر فتح شد و میدان‌هایی که بشر در زندگی طبیعی و مادی و </w:t>
      </w:r>
      <w:r w:rsidR="00ED426C">
        <w:rPr>
          <w:rFonts w:ascii="IRBadr" w:hAnsi="IRBadr" w:cs="IRBadr"/>
          <w:sz w:val="28"/>
          <w:szCs w:val="28"/>
          <w:rtl/>
        </w:rPr>
        <w:t>فنّاورانه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خودش اکتشاف کرد، </w:t>
      </w:r>
      <w:r w:rsidR="000C1026" w:rsidRPr="006821B9">
        <w:rPr>
          <w:rFonts w:ascii="IRBadr" w:hAnsi="IRBadr" w:cs="IRBadr" w:hint="cs"/>
          <w:sz w:val="28"/>
          <w:szCs w:val="28"/>
          <w:rtl/>
        </w:rPr>
        <w:t xml:space="preserve">باید تمام مریضی‌ها و کجی‌های خود را با دین درمان کند. </w:t>
      </w:r>
    </w:p>
    <w:p w:rsidR="000C1026" w:rsidRPr="006821B9" w:rsidRDefault="000C1026" w:rsidP="00741685">
      <w:pPr>
        <w:pStyle w:val="2"/>
        <w:bidi/>
        <w:jc w:val="both"/>
        <w:rPr>
          <w:rtl/>
        </w:rPr>
      </w:pPr>
      <w:bookmarkStart w:id="12" w:name="_Toc425442308"/>
      <w:r w:rsidRPr="006821B9">
        <w:rPr>
          <w:rFonts w:hint="cs"/>
          <w:rtl/>
        </w:rPr>
        <w:t xml:space="preserve">نماینده ایران در اجلاس، </w:t>
      </w:r>
      <w:r w:rsidR="00ED426C">
        <w:rPr>
          <w:rFonts w:hint="eastAsia"/>
          <w:rtl/>
        </w:rPr>
        <w:t>آ</w:t>
      </w:r>
      <w:r w:rsidR="00ED426C">
        <w:rPr>
          <w:rFonts w:hint="cs"/>
          <w:rtl/>
        </w:rPr>
        <w:t>ی</w:t>
      </w:r>
      <w:r w:rsidR="00ED426C">
        <w:rPr>
          <w:rFonts w:hint="eastAsia"/>
          <w:rtl/>
        </w:rPr>
        <w:t>ت‌الله</w:t>
      </w:r>
      <w:r w:rsidRPr="006821B9">
        <w:rPr>
          <w:rFonts w:hint="cs"/>
          <w:rtl/>
        </w:rPr>
        <w:t xml:space="preserve"> جوادی آملی</w:t>
      </w:r>
      <w:bookmarkEnd w:id="12"/>
    </w:p>
    <w:p w:rsidR="000C1026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از طرف مقام معظم رهبری </w:t>
      </w:r>
      <w:r w:rsidR="00ED426C">
        <w:rPr>
          <w:rFonts w:ascii="IRBadr" w:hAnsi="IRBadr" w:cs="IRBadr"/>
          <w:sz w:val="28"/>
          <w:szCs w:val="28"/>
          <w:rtl/>
        </w:rPr>
        <w:t>آ</w:t>
      </w:r>
      <w:r w:rsidR="00ED426C">
        <w:rPr>
          <w:rFonts w:ascii="IRBadr" w:hAnsi="IRBadr" w:cs="IRBadr" w:hint="cs"/>
          <w:sz w:val="28"/>
          <w:szCs w:val="28"/>
          <w:rtl/>
        </w:rPr>
        <w:t>یت‌الله</w:t>
      </w:r>
      <w:r w:rsidRPr="006821B9">
        <w:rPr>
          <w:rFonts w:ascii="IRBadr" w:hAnsi="IRBadr" w:cs="IRBadr"/>
          <w:sz w:val="28"/>
          <w:szCs w:val="28"/>
          <w:rtl/>
        </w:rPr>
        <w:t xml:space="preserve"> جوادی آملی شرکت کردند و پیام مهم ایشان 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در</w:t>
      </w:r>
      <w:r w:rsidRPr="006821B9">
        <w:rPr>
          <w:rFonts w:ascii="IRBadr" w:hAnsi="IRBadr" w:cs="IRBadr"/>
          <w:sz w:val="28"/>
          <w:szCs w:val="28"/>
          <w:rtl/>
        </w:rPr>
        <w:t xml:space="preserve"> آنجا قرائت شد و برای ما این درس را دارد که ما هم به دین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حضور دین در عرصه‌های اخلاقی، دینی، اجتماعی و سیاسی توجه بکنیم و این ودیعه‌ی گران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>‌</w:t>
      </w:r>
      <w:r w:rsidRPr="006821B9">
        <w:rPr>
          <w:rFonts w:ascii="IRBadr" w:hAnsi="IRBadr" w:cs="IRBadr"/>
          <w:sz w:val="28"/>
          <w:szCs w:val="28"/>
          <w:rtl/>
        </w:rPr>
        <w:t>بهای اسلامی را صیانت بکنیم</w:t>
      </w:r>
      <w:r w:rsidR="000C1026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0C1026" w:rsidRPr="006821B9" w:rsidRDefault="000C1026" w:rsidP="00741685">
      <w:pPr>
        <w:pStyle w:val="2"/>
        <w:bidi/>
        <w:jc w:val="both"/>
        <w:rPr>
          <w:rtl/>
        </w:rPr>
      </w:pPr>
      <w:bookmarkStart w:id="13" w:name="_Toc425442309"/>
      <w:r w:rsidRPr="006821B9">
        <w:rPr>
          <w:rFonts w:hint="cs"/>
          <w:rtl/>
        </w:rPr>
        <w:lastRenderedPageBreak/>
        <w:t>اجلاس هزاره‌ی سران ملل</w:t>
      </w:r>
      <w:bookmarkEnd w:id="13"/>
    </w:p>
    <w:p w:rsidR="000C1026" w:rsidRPr="006821B9" w:rsidRDefault="000C1026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ED426C">
        <w:rPr>
          <w:rFonts w:ascii="IRBadr" w:hAnsi="IRBadr" w:cs="IRBadr"/>
          <w:sz w:val="28"/>
          <w:szCs w:val="28"/>
          <w:rtl/>
        </w:rPr>
        <w:t>در ا</w:t>
      </w:r>
      <w:r w:rsidR="00ED426C">
        <w:rPr>
          <w:rFonts w:ascii="IRBadr" w:hAnsi="IRBadr" w:cs="IRBadr" w:hint="cs"/>
          <w:sz w:val="28"/>
          <w:szCs w:val="28"/>
          <w:rtl/>
        </w:rPr>
        <w:t>ین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اجلاس، </w:t>
      </w:r>
      <w:r w:rsidR="00ED426C">
        <w:rPr>
          <w:rFonts w:ascii="IRBadr" w:hAnsi="IRBadr" w:cs="IRBadr"/>
          <w:sz w:val="28"/>
          <w:szCs w:val="28"/>
          <w:rtl/>
        </w:rPr>
        <w:t>رئ</w:t>
      </w:r>
      <w:r w:rsidR="00ED426C">
        <w:rPr>
          <w:rFonts w:ascii="IRBadr" w:hAnsi="IRBadr" w:cs="IRBadr" w:hint="cs"/>
          <w:sz w:val="28"/>
          <w:szCs w:val="28"/>
          <w:rtl/>
        </w:rPr>
        <w:t>یس‌جمهور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محترم شرکت کردند، و تجربیات انقلاب را بر دنیا عرضه کردند.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پیام‌های انقلاب را در آنجا مطرح کرد</w:t>
      </w:r>
      <w:r w:rsidRPr="006821B9">
        <w:rPr>
          <w:rFonts w:ascii="IRBadr" w:hAnsi="IRBadr" w:cs="IRBadr" w:hint="cs"/>
          <w:sz w:val="28"/>
          <w:szCs w:val="28"/>
          <w:rtl/>
        </w:rPr>
        <w:t>ند.</w:t>
      </w:r>
    </w:p>
    <w:p w:rsidR="000C1026" w:rsidRPr="006821B9" w:rsidRDefault="000C1026" w:rsidP="00741685">
      <w:pPr>
        <w:pStyle w:val="2"/>
        <w:bidi/>
        <w:jc w:val="both"/>
        <w:rPr>
          <w:rtl/>
        </w:rPr>
      </w:pPr>
      <w:bookmarkStart w:id="14" w:name="_Toc425442310"/>
      <w:r w:rsidRPr="006821B9">
        <w:rPr>
          <w:rFonts w:hint="cs"/>
          <w:rtl/>
        </w:rPr>
        <w:t>اجلاس گفتگوی ادیان و تمدن‌ها</w:t>
      </w:r>
      <w:bookmarkEnd w:id="14"/>
    </w:p>
    <w:p w:rsidR="00483E32" w:rsidRPr="006821B9" w:rsidRDefault="00ED426C" w:rsidP="00741685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رئ</w:t>
      </w:r>
      <w:r>
        <w:rPr>
          <w:rFonts w:ascii="IRBadr" w:hAnsi="IRBadr" w:cs="IRBadr" w:hint="cs"/>
          <w:sz w:val="28"/>
          <w:szCs w:val="28"/>
          <w:rtl/>
        </w:rPr>
        <w:t>یس‌جمهور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0C1026" w:rsidRPr="006821B9">
        <w:rPr>
          <w:rFonts w:ascii="IRBadr" w:hAnsi="IRBadr" w:cs="IRBadr"/>
          <w:sz w:val="28"/>
          <w:szCs w:val="28"/>
          <w:rtl/>
        </w:rPr>
        <w:t>به نمایندگی از کشور ما در آن</w:t>
      </w:r>
      <w:r w:rsidR="000C1026" w:rsidRPr="006821B9">
        <w:rPr>
          <w:rFonts w:ascii="IRBadr" w:hAnsi="IRBadr" w:cs="IRBadr" w:hint="cs"/>
          <w:sz w:val="28"/>
          <w:szCs w:val="28"/>
          <w:rtl/>
        </w:rPr>
        <w:t xml:space="preserve"> اجلاس ح</w:t>
      </w:r>
      <w:r w:rsidR="00276684" w:rsidRPr="006821B9">
        <w:rPr>
          <w:rFonts w:ascii="IRBadr" w:hAnsi="IRBadr" w:cs="IRBadr"/>
          <w:sz w:val="28"/>
          <w:szCs w:val="28"/>
          <w:rtl/>
        </w:rPr>
        <w:t>ضور داشت</w:t>
      </w:r>
      <w:r w:rsidR="000C1026" w:rsidRPr="006821B9">
        <w:rPr>
          <w:rFonts w:ascii="IRBadr" w:hAnsi="IRBadr" w:cs="IRBadr" w:hint="cs"/>
          <w:sz w:val="28"/>
          <w:szCs w:val="28"/>
          <w:rtl/>
        </w:rPr>
        <w:t>ند.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گفتگوی تمدن‌ها</w:t>
      </w:r>
      <w:r w:rsidR="000C1026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اگر درست تبیین بشود و در جایگاه درست خودش قرار بگیرد، از ابتکارات مهم است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. این گفتگوها که از ابتکارات </w:t>
      </w:r>
      <w:r>
        <w:rPr>
          <w:rFonts w:ascii="IRBadr" w:hAnsi="IRBadr" w:cs="IRBadr"/>
          <w:sz w:val="28"/>
          <w:szCs w:val="28"/>
          <w:rtl/>
        </w:rPr>
        <w:t>رئ</w:t>
      </w:r>
      <w:r>
        <w:rPr>
          <w:rFonts w:ascii="IRBadr" w:hAnsi="IRBadr" w:cs="IRBadr" w:hint="cs"/>
          <w:sz w:val="28"/>
          <w:szCs w:val="28"/>
          <w:rtl/>
        </w:rPr>
        <w:t>یس‌جمهور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است، در برابر تئوری‌های اشتباه غربی‌ها قد علم کرده است. بنابراین تئوری نباید کشورهایی که بر اساس زور </w:t>
      </w:r>
      <w:r>
        <w:rPr>
          <w:rFonts w:ascii="IRBadr" w:hAnsi="IRBadr" w:cs="IRBadr"/>
          <w:sz w:val="28"/>
          <w:szCs w:val="28"/>
          <w:rtl/>
        </w:rPr>
        <w:t>و استکبار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به قدرت و علم </w:t>
      </w:r>
      <w:r>
        <w:rPr>
          <w:rFonts w:ascii="IRBadr" w:hAnsi="IRBadr" w:cs="IRBadr"/>
          <w:sz w:val="28"/>
          <w:szCs w:val="28"/>
          <w:rtl/>
        </w:rPr>
        <w:t>وبرتر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رسیده‌اند، </w:t>
      </w:r>
      <w:r>
        <w:rPr>
          <w:rFonts w:ascii="IRBadr" w:hAnsi="IRBadr" w:cs="IRBadr"/>
          <w:sz w:val="28"/>
          <w:szCs w:val="28"/>
          <w:rtl/>
        </w:rPr>
        <w:t>حق‌وحقوق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کشورهایی که بر اساس نادانی و جهالت خودشان، زور و استکبار دیگران، </w:t>
      </w:r>
      <w:r>
        <w:rPr>
          <w:rFonts w:ascii="IRBadr" w:hAnsi="IRBadr" w:cs="IRBadr"/>
          <w:sz w:val="28"/>
          <w:szCs w:val="28"/>
          <w:rtl/>
        </w:rPr>
        <w:t>عقب‌مانده‌اند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 را پایمال کنند. تمام انسان‌ها دارای یک ارزش هستند.در برابر تمام قلدری‌های مستکبران،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ما پیام صلح، وحدت، امنیت و آرامش </w:t>
      </w:r>
      <w:r>
        <w:rPr>
          <w:rFonts w:ascii="IRBadr" w:hAnsi="IRBadr" w:cs="IRBadr"/>
          <w:sz w:val="28"/>
          <w:szCs w:val="28"/>
          <w:rtl/>
        </w:rPr>
        <w:t>رادار</w:t>
      </w:r>
      <w:r>
        <w:rPr>
          <w:rFonts w:ascii="IRBadr" w:hAnsi="IRBadr" w:cs="IRBadr" w:hint="cs"/>
          <w:sz w:val="28"/>
          <w:szCs w:val="28"/>
          <w:rtl/>
        </w:rPr>
        <w:t>یم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 این پیام را از دین ما برگرفتیم</w:t>
      </w:r>
      <w:r w:rsidR="00483E32"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483E32" w:rsidRPr="006821B9">
        <w:rPr>
          <w:rFonts w:ascii="IRBadr" w:hAnsi="IRBadr" w:cs="IRBadr" w:hint="cs"/>
          <w:sz w:val="28"/>
          <w:szCs w:val="28"/>
          <w:rtl/>
        </w:rPr>
        <w:t>ما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معتقدیم </w:t>
      </w:r>
      <w:r w:rsidR="000F130F" w:rsidRPr="006821B9">
        <w:rPr>
          <w:rFonts w:ascii="IRBadr" w:hAnsi="IRBadr" w:cs="IRBadr"/>
          <w:sz w:val="28"/>
          <w:szCs w:val="28"/>
          <w:rtl/>
        </w:rPr>
        <w:t>قدرت‌ها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زورگو و مستکبران عالم، کسانی که دو جنگ بزرگ جهانی 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را 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برافروختند، </w:t>
      </w:r>
      <w:r w:rsidR="000F130F" w:rsidRPr="006821B9">
        <w:rPr>
          <w:rFonts w:ascii="IRBadr" w:hAnsi="IRBadr" w:cs="IRBadr"/>
          <w:sz w:val="28"/>
          <w:szCs w:val="28"/>
          <w:rtl/>
        </w:rPr>
        <w:t>ده‌ها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جنگ </w:t>
      </w:r>
      <w:r>
        <w:rPr>
          <w:rFonts w:ascii="IRBadr" w:hAnsi="IRBadr" w:cs="IRBadr"/>
          <w:sz w:val="28"/>
          <w:szCs w:val="28"/>
          <w:rtl/>
        </w:rPr>
        <w:t>خانمان‌سوز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را ترتیب دادند تا </w:t>
      </w:r>
      <w:r w:rsidR="000F130F" w:rsidRPr="006821B9">
        <w:rPr>
          <w:rFonts w:ascii="IRBadr" w:hAnsi="IRBadr" w:cs="IRBadr"/>
          <w:sz w:val="28"/>
          <w:szCs w:val="28"/>
          <w:rtl/>
        </w:rPr>
        <w:t>سلاح‌ها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یشان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فروش برود، </w:t>
      </w:r>
      <w:r w:rsidR="00483E32" w:rsidRPr="006821B9">
        <w:rPr>
          <w:rFonts w:ascii="IRBadr" w:hAnsi="IRBadr" w:cs="IRBadr"/>
          <w:sz w:val="28"/>
          <w:szCs w:val="28"/>
          <w:rtl/>
        </w:rPr>
        <w:t xml:space="preserve">ملت‌های ضعیف را 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سرکوب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کنند، باید سر عقل بیایند و به علم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فهم و ارزش تمدن‌های دیگر، و بخصوص تمدن‌های دینی سر تسلیم فرود بیاورند</w:t>
      </w:r>
      <w:r w:rsidR="00483E32" w:rsidRPr="006821B9">
        <w:rPr>
          <w:rFonts w:ascii="IRBadr" w:hAnsi="IRBadr" w:cs="IRBadr" w:hint="cs"/>
          <w:sz w:val="28"/>
          <w:szCs w:val="28"/>
          <w:rtl/>
        </w:rPr>
        <w:t>. اگر اینان از کرسی زورگویی پایین بیایند و بر سر گفتگوی تمدن‌ها بنشینند،</w:t>
      </w:r>
      <w:r>
        <w:rPr>
          <w:rFonts w:ascii="IRBadr" w:hAnsi="IRBadr" w:cs="IRBadr"/>
          <w:sz w:val="28"/>
          <w:szCs w:val="28"/>
          <w:rtl/>
        </w:rPr>
        <w:t>آن‌وقت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می‌توان داعیه آن‌ها را سنجید. در </w:t>
      </w:r>
      <w:r>
        <w:rPr>
          <w:rFonts w:ascii="IRBadr" w:hAnsi="IRBadr" w:cs="IRBadr"/>
          <w:sz w:val="28"/>
          <w:szCs w:val="28"/>
          <w:rtl/>
        </w:rPr>
        <w:t>آن‌وقت</w:t>
      </w:r>
      <w:r w:rsidR="00483E32" w:rsidRPr="006821B9">
        <w:rPr>
          <w:rFonts w:ascii="IRBadr" w:hAnsi="IRBadr" w:cs="IRBadr" w:hint="cs"/>
          <w:sz w:val="28"/>
          <w:szCs w:val="28"/>
          <w:rtl/>
        </w:rPr>
        <w:t xml:space="preserve"> تمدن‌های دینی و اسلامی هستند که حرف اول را در دنیا خواهند زد.</w:t>
      </w:r>
    </w:p>
    <w:p w:rsidR="00483E32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 این اجلاسی که این روزها مقامات مختلف کشور و رجال بزرگ</w:t>
      </w:r>
      <w:r w:rsidR="00483E32"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/>
          <w:sz w:val="28"/>
          <w:szCs w:val="28"/>
          <w:rtl/>
        </w:rPr>
        <w:t xml:space="preserve">دینی و سیاسی ما در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Pr="006821B9">
        <w:rPr>
          <w:rFonts w:ascii="IRBadr" w:hAnsi="IRBadr" w:cs="IRBadr"/>
          <w:sz w:val="28"/>
          <w:szCs w:val="28"/>
          <w:rtl/>
        </w:rPr>
        <w:t xml:space="preserve"> حضور پیدا کردند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به دنیا نشان داد</w:t>
      </w:r>
      <w:r w:rsidR="00483E32" w:rsidRPr="006821B9">
        <w:rPr>
          <w:rFonts w:ascii="IRBadr" w:hAnsi="IRBadr" w:cs="IRBadr" w:hint="cs"/>
          <w:sz w:val="28"/>
          <w:szCs w:val="28"/>
          <w:rtl/>
        </w:rPr>
        <w:t>ند</w:t>
      </w:r>
      <w:r w:rsidRPr="006821B9">
        <w:rPr>
          <w:rFonts w:ascii="IRBadr" w:hAnsi="IRBadr" w:cs="IRBadr"/>
          <w:sz w:val="28"/>
          <w:szCs w:val="28"/>
          <w:rtl/>
        </w:rPr>
        <w:t xml:space="preserve"> که انقلاب ما زنده است و پیام انقلاب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دین و مع</w:t>
      </w:r>
      <w:r w:rsidR="00483E32" w:rsidRPr="006821B9">
        <w:rPr>
          <w:rFonts w:ascii="IRBadr" w:hAnsi="IRBadr" w:cs="IRBadr"/>
          <w:sz w:val="28"/>
          <w:szCs w:val="28"/>
          <w:rtl/>
        </w:rPr>
        <w:t xml:space="preserve">نویت ما برای دنیا </w:t>
      </w:r>
      <w:r w:rsidR="00ED426C">
        <w:rPr>
          <w:rFonts w:ascii="IRBadr" w:hAnsi="IRBadr" w:cs="IRBadr"/>
          <w:sz w:val="28"/>
          <w:szCs w:val="28"/>
          <w:rtl/>
        </w:rPr>
        <w:t>قابل‌توجه</w:t>
      </w:r>
      <w:r w:rsidR="00483E32" w:rsidRPr="006821B9">
        <w:rPr>
          <w:rFonts w:ascii="IRBadr" w:hAnsi="IRBadr" w:cs="IRBadr"/>
          <w:sz w:val="28"/>
          <w:szCs w:val="28"/>
          <w:rtl/>
        </w:rPr>
        <w:t xml:space="preserve"> است</w:t>
      </w:r>
      <w:r w:rsidR="00483E32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483E32" w:rsidRPr="006821B9" w:rsidRDefault="00483E32" w:rsidP="00741685">
      <w:pPr>
        <w:pStyle w:val="2"/>
        <w:bidi/>
        <w:jc w:val="both"/>
        <w:rPr>
          <w:rtl/>
        </w:rPr>
      </w:pPr>
      <w:bookmarkStart w:id="15" w:name="_Toc425442311"/>
      <w:r w:rsidRPr="006821B9">
        <w:rPr>
          <w:rFonts w:hint="cs"/>
          <w:rtl/>
        </w:rPr>
        <w:t>ابراز نگرانی مجلس خبرگان</w:t>
      </w:r>
      <w:bookmarkEnd w:id="15"/>
    </w:p>
    <w:p w:rsidR="00483E32" w:rsidRPr="006821B9" w:rsidRDefault="00483E32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در وقایع اخیر، مجلس خبرگان از </w:t>
      </w:r>
      <w:r w:rsidR="00ED426C">
        <w:rPr>
          <w:rFonts w:ascii="IRBadr" w:hAnsi="IRBadr" w:cs="IRBadr"/>
          <w:sz w:val="28"/>
          <w:szCs w:val="28"/>
          <w:rtl/>
        </w:rPr>
        <w:t>کج رو</w:t>
      </w:r>
      <w:r w:rsidR="00ED426C">
        <w:rPr>
          <w:rFonts w:ascii="IRBadr" w:hAnsi="IRBadr" w:cs="IRBadr" w:hint="cs"/>
          <w:sz w:val="28"/>
          <w:szCs w:val="28"/>
          <w:rtl/>
        </w:rPr>
        <w:t>ی‌ها</w:t>
      </w:r>
      <w:r w:rsidRPr="006821B9">
        <w:rPr>
          <w:rFonts w:ascii="IRBadr" w:hAnsi="IRBadr" w:cs="IRBadr" w:hint="cs"/>
          <w:sz w:val="28"/>
          <w:szCs w:val="28"/>
          <w:rtl/>
        </w:rPr>
        <w:t>،‌انحطاط‌ها و اشتباهات نگران شده است و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ابراز نگرانی و دغدغه کردند، این دغدغه‌ها به مقامات کشور منتقل شد و امیدواریم که مسئولان و مجموعه‌ی جناح‌های کشور به این دغدغه‌های دینی و معنوی توجه بکنند. </w:t>
      </w:r>
    </w:p>
    <w:p w:rsidR="00483E32" w:rsidRPr="006821B9" w:rsidRDefault="00483E32" w:rsidP="00741685">
      <w:pPr>
        <w:pStyle w:val="2"/>
        <w:bidi/>
        <w:jc w:val="both"/>
        <w:rPr>
          <w:rtl/>
        </w:rPr>
      </w:pPr>
      <w:bookmarkStart w:id="16" w:name="_Toc425442312"/>
      <w:r w:rsidRPr="006821B9">
        <w:rPr>
          <w:rFonts w:hint="cs"/>
          <w:rtl/>
        </w:rPr>
        <w:t xml:space="preserve">آزادی </w:t>
      </w:r>
      <w:r w:rsidR="00ED426C">
        <w:rPr>
          <w:rFonts w:hint="eastAsia"/>
          <w:rtl/>
        </w:rPr>
        <w:t>ب</w:t>
      </w:r>
      <w:r w:rsidR="00ED426C">
        <w:rPr>
          <w:rFonts w:hint="cs"/>
          <w:rtl/>
        </w:rPr>
        <w:t>ی‌</w:t>
      </w:r>
      <w:r w:rsidR="00ED426C">
        <w:rPr>
          <w:rFonts w:hint="eastAsia"/>
          <w:rtl/>
        </w:rPr>
        <w:t>ق</w:t>
      </w:r>
      <w:r w:rsidR="00ED426C">
        <w:rPr>
          <w:rFonts w:hint="cs"/>
          <w:rtl/>
        </w:rPr>
        <w:t>ی</w:t>
      </w:r>
      <w:r w:rsidR="00ED426C">
        <w:rPr>
          <w:rFonts w:hint="eastAsia"/>
          <w:rtl/>
        </w:rPr>
        <w:t>دوشرط</w:t>
      </w:r>
      <w:r w:rsidRPr="006821B9">
        <w:rPr>
          <w:rFonts w:hint="cs"/>
          <w:rtl/>
        </w:rPr>
        <w:t xml:space="preserve"> در ایران ممنوع!</w:t>
      </w:r>
      <w:bookmarkEnd w:id="16"/>
    </w:p>
    <w:p w:rsidR="00483E32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>اگر عزت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 عظمت، استقلال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ی‌خواهیم</w:t>
      </w:r>
      <w:r w:rsidRPr="006821B9">
        <w:rPr>
          <w:rFonts w:ascii="IRBadr" w:hAnsi="IRBadr" w:cs="IRBadr"/>
          <w:sz w:val="28"/>
          <w:szCs w:val="28"/>
          <w:rtl/>
        </w:rPr>
        <w:t xml:space="preserve">، اگر آزادی نقد و گفتگو و بحث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ی‌خواهیم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باید به دغدغه‌های دینی</w:t>
      </w:r>
      <w:r w:rsidR="00483E32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به مبانی و مبادی دینی توجه بکنیم.</w:t>
      </w:r>
    </w:p>
    <w:p w:rsidR="00276684" w:rsidRPr="006821B9" w:rsidRDefault="00483E32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lastRenderedPageBreak/>
        <w:t xml:space="preserve">کسانی که فکر می‌کنند آزادی در ایران پدید می‌آید که ارزش‌های دینی را </w:t>
      </w:r>
      <w:r w:rsidR="00ED426C">
        <w:rPr>
          <w:rFonts w:ascii="IRBadr" w:hAnsi="IRBadr" w:cs="IRBadr"/>
          <w:sz w:val="28"/>
          <w:szCs w:val="28"/>
          <w:rtl/>
        </w:rPr>
        <w:t>ز</w:t>
      </w:r>
      <w:r w:rsidR="00ED426C">
        <w:rPr>
          <w:rFonts w:ascii="IRBadr" w:hAnsi="IRBadr" w:cs="IRBadr" w:hint="cs"/>
          <w:sz w:val="28"/>
          <w:szCs w:val="28"/>
          <w:rtl/>
        </w:rPr>
        <w:t>یر</w:t>
      </w:r>
      <w:r w:rsidR="00ED426C">
        <w:rPr>
          <w:rFonts w:ascii="IRBadr" w:hAnsi="IRBadr" w:cs="IRBadr"/>
          <w:sz w:val="28"/>
          <w:szCs w:val="28"/>
          <w:rtl/>
        </w:rPr>
        <w:t xml:space="preserve"> پا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بگذارند اشتباه فکر کرده‌اند. در تمام کشورهای دنیا، آزادی مناسب با چارچوب فرهنگی، ارزشی‌ آن‌ها داده می‌شود.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اگر کسی علاقه به آزادی دارد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باید به دغدغه‌های دینی توجه بکند، وگرنه تجارب کشور ما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ی‌گوید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که اگر ما روزی به آن تقابل برسیم، کسانی آزادی منهای دین را بخواهند مطرح بکنند و به این دغدغه‌های دینی و الهی بی‌توجه باشند، آزادی </w:t>
      </w:r>
      <w:r w:rsidR="00ED426C">
        <w:rPr>
          <w:rFonts w:ascii="IRBadr" w:hAnsi="IRBadr" w:cs="IRBadr"/>
          <w:sz w:val="28"/>
          <w:szCs w:val="28"/>
          <w:rtl/>
        </w:rPr>
        <w:t>به‌طورکل</w:t>
      </w:r>
      <w:r w:rsidR="00ED426C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منکوب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ی‌شود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 این از مسائل مهمی بود که امیدواریم در کشور ما </w:t>
      </w:r>
      <w:r w:rsidR="00ED426C">
        <w:rPr>
          <w:rFonts w:ascii="IRBadr" w:hAnsi="IRBadr" w:cs="IRBadr"/>
          <w:sz w:val="28"/>
          <w:szCs w:val="28"/>
          <w:rtl/>
        </w:rPr>
        <w:t>موردتوجه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همه‌ی جناح‌ها قرار بگیرد و حتی </w:t>
      </w:r>
      <w:r w:rsidR="000F130F" w:rsidRPr="006821B9">
        <w:rPr>
          <w:rFonts w:ascii="IRBadr" w:hAnsi="IRBadr" w:cs="IRBadr"/>
          <w:sz w:val="28"/>
          <w:szCs w:val="28"/>
          <w:rtl/>
        </w:rPr>
        <w:t>آن‌ها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که به مبانی اسلام هم اعتقاد ندارند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483E32" w:rsidRPr="006821B9" w:rsidRDefault="00ED426C" w:rsidP="00741685">
      <w:pPr>
        <w:pStyle w:val="2"/>
        <w:bidi/>
        <w:jc w:val="both"/>
        <w:rPr>
          <w:rtl/>
        </w:rPr>
      </w:pPr>
      <w:bookmarkStart w:id="17" w:name="_Toc425442313"/>
      <w:r>
        <w:rPr>
          <w:rFonts w:hint="eastAsia"/>
          <w:rtl/>
        </w:rPr>
        <w:t>ثبت‌نام</w:t>
      </w:r>
      <w:r w:rsidR="00483E32" w:rsidRPr="006821B9">
        <w:rPr>
          <w:rFonts w:hint="cs"/>
          <w:rtl/>
        </w:rPr>
        <w:t xml:space="preserve"> در کلاس‌های نهضت سوادآموزی</w:t>
      </w:r>
      <w:bookmarkEnd w:id="17"/>
    </w:p>
    <w:p w:rsidR="00D2507F" w:rsidRPr="006821B9" w:rsidRDefault="00D2507F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این </w:t>
      </w:r>
      <w:r w:rsidRPr="006821B9">
        <w:rPr>
          <w:rFonts w:ascii="IRBadr" w:hAnsi="IRBadr" w:cs="IRBadr"/>
          <w:sz w:val="28"/>
          <w:szCs w:val="28"/>
          <w:rtl/>
        </w:rPr>
        <w:t>ایام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تا اواسط مهرماه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دور جدید </w:t>
      </w:r>
      <w:r w:rsidR="000F130F" w:rsidRPr="006821B9">
        <w:rPr>
          <w:rFonts w:ascii="IRBadr" w:hAnsi="IRBadr" w:cs="IRBadr"/>
          <w:sz w:val="28"/>
          <w:szCs w:val="28"/>
          <w:rtl/>
        </w:rPr>
        <w:t>کلاس‌ها</w:t>
      </w:r>
      <w:r w:rsidRPr="006821B9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سازمان نهضت </w:t>
      </w:r>
      <w:r w:rsidR="00ED426C">
        <w:rPr>
          <w:rFonts w:ascii="IRBadr" w:hAnsi="IRBadr" w:cs="IRBadr"/>
          <w:sz w:val="28"/>
          <w:szCs w:val="28"/>
          <w:rtl/>
        </w:rPr>
        <w:t>سوادآموز</w:t>
      </w:r>
      <w:r w:rsidR="00ED426C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Pr="006821B9">
        <w:rPr>
          <w:rFonts w:ascii="IRBadr" w:hAnsi="IRBadr" w:cs="IRBadr" w:hint="cs"/>
          <w:sz w:val="28"/>
          <w:szCs w:val="28"/>
          <w:rtl/>
        </w:rPr>
        <w:t>است.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برای اینکه </w:t>
      </w:r>
      <w:r w:rsidR="00ED426C">
        <w:rPr>
          <w:rFonts w:ascii="IRBadr" w:hAnsi="IRBadr" w:cs="IRBadr"/>
          <w:sz w:val="28"/>
          <w:szCs w:val="28"/>
          <w:rtl/>
        </w:rPr>
        <w:t>سوادآموز</w:t>
      </w:r>
      <w:r w:rsidR="00ED426C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توسعه پیدا بکند و بی‌سوادی به حداقل برسد، نهضت </w:t>
      </w:r>
      <w:r w:rsidR="00ED426C">
        <w:rPr>
          <w:rFonts w:ascii="IRBadr" w:hAnsi="IRBadr" w:cs="IRBadr"/>
          <w:sz w:val="28"/>
          <w:szCs w:val="28"/>
          <w:rtl/>
        </w:rPr>
        <w:t>سوادآموز</w:t>
      </w:r>
      <w:r w:rsidR="00ED426C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در کشور ما که با امر امام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(ره)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تأسیس شد، </w:t>
      </w:r>
      <w:r w:rsidR="000F130F" w:rsidRPr="006821B9">
        <w:rPr>
          <w:rFonts w:ascii="IRBadr" w:hAnsi="IRBadr" w:cs="IRBadr"/>
          <w:sz w:val="28"/>
          <w:szCs w:val="28"/>
          <w:rtl/>
        </w:rPr>
        <w:t>قدم‌ها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بزرگی </w:t>
      </w:r>
      <w:r w:rsidR="00ED426C">
        <w:rPr>
          <w:rFonts w:ascii="IRBadr" w:hAnsi="IRBadr" w:cs="IRBadr"/>
          <w:sz w:val="28"/>
          <w:szCs w:val="28"/>
          <w:rtl/>
        </w:rPr>
        <w:t>برداشته‌شده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در سال 65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بیش از 14 میلیون بی‌سواد داشتیم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این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تعداد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به ده میلیون در سال 78 رسیده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درصد بی‌سوادی کاهش </w:t>
      </w:r>
      <w:r w:rsidR="00ED426C">
        <w:rPr>
          <w:rFonts w:ascii="IRBadr" w:hAnsi="IRBadr" w:cs="IRBadr"/>
          <w:sz w:val="28"/>
          <w:szCs w:val="28"/>
          <w:rtl/>
        </w:rPr>
        <w:t>پ</w:t>
      </w:r>
      <w:r w:rsidR="00ED426C">
        <w:rPr>
          <w:rFonts w:ascii="IRBadr" w:hAnsi="IRBadr" w:cs="IRBadr" w:hint="cs"/>
          <w:sz w:val="28"/>
          <w:szCs w:val="28"/>
          <w:rtl/>
        </w:rPr>
        <w:t>یداکرده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 </w:t>
      </w:r>
      <w:r w:rsidR="00ED426C">
        <w:rPr>
          <w:rFonts w:ascii="IRBadr" w:hAnsi="IRBadr" w:cs="IRBadr"/>
          <w:sz w:val="28"/>
          <w:szCs w:val="28"/>
          <w:rtl/>
        </w:rPr>
        <w:t>باسواد</w:t>
      </w:r>
      <w:r w:rsidR="00ED426C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رشد </w:t>
      </w:r>
      <w:r w:rsidR="00ED426C">
        <w:rPr>
          <w:rFonts w:ascii="IRBadr" w:hAnsi="IRBadr" w:cs="IRBadr"/>
          <w:sz w:val="28"/>
          <w:szCs w:val="28"/>
          <w:rtl/>
        </w:rPr>
        <w:t>پ</w:t>
      </w:r>
      <w:r w:rsidR="00ED426C">
        <w:rPr>
          <w:rFonts w:ascii="IRBadr" w:hAnsi="IRBadr" w:cs="IRBadr" w:hint="cs"/>
          <w:sz w:val="28"/>
          <w:szCs w:val="28"/>
          <w:rtl/>
        </w:rPr>
        <w:t>یداکرده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اما به دلیل رشد انبوه جمعیت در کشور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همچنان مسئله‌ی بی</w:t>
      </w:r>
      <w:r w:rsidRPr="006821B9">
        <w:rPr>
          <w:rFonts w:ascii="IRBadr" w:hAnsi="IRBadr" w:cs="IRBadr" w:hint="cs"/>
          <w:sz w:val="28"/>
          <w:szCs w:val="28"/>
          <w:rtl/>
        </w:rPr>
        <w:t>‌</w:t>
      </w:r>
      <w:r w:rsidR="00276684" w:rsidRPr="006821B9">
        <w:rPr>
          <w:rFonts w:ascii="IRBadr" w:hAnsi="IRBadr" w:cs="IRBadr"/>
          <w:sz w:val="28"/>
          <w:szCs w:val="28"/>
          <w:rtl/>
        </w:rPr>
        <w:t>سوادی مسئله‌ی مهمی است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البته در استان یزد و بخصوص در منطقه‌ی ما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مسئله‌ی بی‌سوادی به حداقل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رسیده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عزم و تصمیم مردم برای اینکه بی‌سوادی را از سنین 6 سال به بالا بخصوص پایین 40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ـ</w:t>
      </w:r>
      <w:r w:rsidRPr="006821B9">
        <w:rPr>
          <w:rFonts w:ascii="IRBadr" w:hAnsi="IRBadr" w:cs="IRBadr"/>
          <w:sz w:val="28"/>
          <w:szCs w:val="28"/>
          <w:rtl/>
        </w:rPr>
        <w:t xml:space="preserve"> 50 سال حذف و محو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</w:t>
      </w:r>
      <w:r w:rsidR="00276684" w:rsidRPr="006821B9">
        <w:rPr>
          <w:rFonts w:ascii="IRBadr" w:hAnsi="IRBadr" w:cs="IRBadr"/>
          <w:sz w:val="28"/>
          <w:szCs w:val="28"/>
          <w:rtl/>
        </w:rPr>
        <w:t>کنند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یک آرمان دور از دسترس نیست، کمی اراده و تصمیم مردم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ی‌تواند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این بی‌سوادی را محو بکن</w:t>
      </w:r>
      <w:r w:rsidRPr="006821B9">
        <w:rPr>
          <w:rFonts w:ascii="IRBadr" w:hAnsi="IRBadr" w:cs="IRBadr" w:hint="cs"/>
          <w:sz w:val="28"/>
          <w:szCs w:val="28"/>
          <w:rtl/>
        </w:rPr>
        <w:t>د.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 بی‌سوادی یک ضد ا</w:t>
      </w:r>
      <w:r w:rsidR="00D2507F" w:rsidRPr="006821B9">
        <w:rPr>
          <w:rFonts w:ascii="IRBadr" w:hAnsi="IRBadr" w:cs="IRBadr"/>
          <w:sz w:val="28"/>
          <w:szCs w:val="28"/>
          <w:rtl/>
        </w:rPr>
        <w:t>رزش است، با مبانی دینی جور نیست</w:t>
      </w:r>
      <w:r w:rsidR="00D2507F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در دنیای امروز بی‌سوادی</w:t>
      </w:r>
      <w:r w:rsidR="00D2507F" w:rsidRPr="006821B9">
        <w:rPr>
          <w:rFonts w:ascii="IRBadr" w:hAnsi="IRBadr" w:cs="IRBadr" w:hint="cs"/>
          <w:sz w:val="28"/>
          <w:szCs w:val="28"/>
          <w:rtl/>
        </w:rPr>
        <w:t>،</w:t>
      </w:r>
      <w:r w:rsidR="00D2507F" w:rsidRPr="006821B9">
        <w:rPr>
          <w:rFonts w:ascii="IRBadr" w:hAnsi="IRBadr" w:cs="IRBadr"/>
          <w:sz w:val="28"/>
          <w:szCs w:val="28"/>
          <w:rtl/>
        </w:rPr>
        <w:t xml:space="preserve"> مایه‌ی افت و سقوط ملت‌هاست و </w:t>
      </w:r>
      <w:r w:rsidR="00D2507F" w:rsidRPr="006821B9">
        <w:rPr>
          <w:rFonts w:ascii="IRBadr" w:hAnsi="IRBadr" w:cs="IRBadr" w:hint="cs"/>
          <w:sz w:val="28"/>
          <w:szCs w:val="28"/>
          <w:rtl/>
        </w:rPr>
        <w:t>ط</w:t>
      </w:r>
      <w:r w:rsidRPr="006821B9">
        <w:rPr>
          <w:rFonts w:ascii="IRBadr" w:hAnsi="IRBadr" w:cs="IRBadr"/>
          <w:sz w:val="28"/>
          <w:szCs w:val="28"/>
          <w:rtl/>
        </w:rPr>
        <w:t>بعاً همه باید تلاش کنیم که سطح سواد را، گسترش دهیم و بی‌سوادی را محو بکنیم</w:t>
      </w:r>
      <w:r w:rsidR="00D2507F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بعد سطح آگاهی و علم د را در کشور توسعه دهیم</w:t>
      </w:r>
      <w:r w:rsidR="00D2507F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D2507F" w:rsidRPr="006821B9">
        <w:rPr>
          <w:rFonts w:ascii="IRBadr" w:hAnsi="IRBadr" w:cs="IRBadr" w:hint="cs"/>
          <w:sz w:val="28"/>
          <w:szCs w:val="28"/>
          <w:rtl/>
        </w:rPr>
        <w:t xml:space="preserve">امیدواریم </w:t>
      </w:r>
      <w:r w:rsidRPr="006821B9">
        <w:rPr>
          <w:rFonts w:ascii="IRBadr" w:hAnsi="IRBadr" w:cs="IRBadr"/>
          <w:sz w:val="28"/>
          <w:szCs w:val="28"/>
          <w:rtl/>
        </w:rPr>
        <w:t xml:space="preserve">تلاش شود که این غول بی‌سوادی در جامعه‌ی ما به مهار </w:t>
      </w:r>
      <w:r w:rsidR="00ED426C">
        <w:rPr>
          <w:rFonts w:ascii="IRBadr" w:hAnsi="IRBadr" w:cs="IRBadr"/>
          <w:sz w:val="28"/>
          <w:szCs w:val="28"/>
          <w:rtl/>
        </w:rPr>
        <w:t>درب</w:t>
      </w:r>
      <w:r w:rsidR="00ED426C">
        <w:rPr>
          <w:rFonts w:ascii="IRBadr" w:hAnsi="IRBadr" w:cs="IRBadr" w:hint="cs"/>
          <w:sz w:val="28"/>
          <w:szCs w:val="28"/>
          <w:rtl/>
        </w:rPr>
        <w:t>یاید</w:t>
      </w:r>
      <w:r w:rsidR="00D2507F" w:rsidRPr="006821B9">
        <w:rPr>
          <w:rFonts w:ascii="IRBadr" w:hAnsi="IRBadr" w:cs="IRBadr" w:hint="cs"/>
          <w:sz w:val="28"/>
          <w:szCs w:val="28"/>
          <w:rtl/>
        </w:rPr>
        <w:t>،</w:t>
      </w:r>
      <w:r w:rsidR="00D2507F" w:rsidRPr="006821B9">
        <w:rPr>
          <w:rFonts w:ascii="IRBadr" w:hAnsi="IRBadr" w:cs="IRBadr"/>
          <w:sz w:val="28"/>
          <w:szCs w:val="28"/>
          <w:rtl/>
        </w:rPr>
        <w:t xml:space="preserve"> نهضت سوادآموزی </w:t>
      </w:r>
      <w:r w:rsidR="00D2507F" w:rsidRPr="006821B9">
        <w:rPr>
          <w:rFonts w:ascii="IRBadr" w:hAnsi="IRBadr" w:cs="IRBadr" w:hint="cs"/>
          <w:sz w:val="28"/>
          <w:szCs w:val="28"/>
          <w:rtl/>
        </w:rPr>
        <w:t xml:space="preserve">ایران، </w:t>
      </w:r>
      <w:r w:rsidRPr="006821B9">
        <w:rPr>
          <w:rFonts w:ascii="IRBadr" w:hAnsi="IRBadr" w:cs="IRBadr"/>
          <w:sz w:val="28"/>
          <w:szCs w:val="28"/>
          <w:rtl/>
        </w:rPr>
        <w:t xml:space="preserve">در دنیا </w:t>
      </w:r>
      <w:r w:rsidR="000F130F" w:rsidRPr="006821B9">
        <w:rPr>
          <w:rFonts w:ascii="IRBadr" w:hAnsi="IRBadr" w:cs="IRBadr"/>
          <w:sz w:val="28"/>
          <w:szCs w:val="28"/>
          <w:rtl/>
        </w:rPr>
        <w:t>مدال‌ها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</w:t>
      </w:r>
      <w:r w:rsidRPr="006821B9">
        <w:rPr>
          <w:rFonts w:ascii="IRBadr" w:hAnsi="IRBadr" w:cs="IRBadr"/>
          <w:sz w:val="28"/>
          <w:szCs w:val="28"/>
          <w:rtl/>
        </w:rPr>
        <w:t xml:space="preserve"> متعددی کسب کرده و از کشورهای بسیار موفق در مبارزه‌ی با بی‌سوادی است</w:t>
      </w:r>
      <w:r w:rsidR="00D2507F" w:rsidRPr="006821B9">
        <w:rPr>
          <w:rFonts w:ascii="IRBadr" w:hAnsi="IRBadr" w:cs="IRBadr" w:hint="cs"/>
          <w:sz w:val="28"/>
          <w:szCs w:val="28"/>
          <w:rtl/>
        </w:rPr>
        <w:t>.</w:t>
      </w:r>
    </w:p>
    <w:p w:rsidR="006821B9" w:rsidRPr="006821B9" w:rsidRDefault="006821B9" w:rsidP="00741685">
      <w:pPr>
        <w:pStyle w:val="2"/>
        <w:bidi/>
        <w:jc w:val="both"/>
        <w:rPr>
          <w:rtl/>
        </w:rPr>
      </w:pPr>
      <w:bookmarkStart w:id="18" w:name="_Toc425442314"/>
      <w:r w:rsidRPr="006821B9">
        <w:rPr>
          <w:rFonts w:hint="cs"/>
          <w:rtl/>
        </w:rPr>
        <w:t>فراگیری علم باید فرهنگ عمومی شود</w:t>
      </w:r>
      <w:bookmarkEnd w:id="18"/>
    </w:p>
    <w:p w:rsidR="006821B9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امیدواریم که خانواده‌ها و کسانی که در سواد قدم جدی </w:t>
      </w:r>
      <w:r w:rsidR="000F130F" w:rsidRPr="006821B9">
        <w:rPr>
          <w:rFonts w:ascii="IRBadr" w:hAnsi="IRBadr" w:cs="IRBadr"/>
          <w:sz w:val="28"/>
          <w:szCs w:val="28"/>
          <w:rtl/>
        </w:rPr>
        <w:t>برنداشته‌اند</w:t>
      </w:r>
      <w:r w:rsidRPr="006821B9">
        <w:rPr>
          <w:rFonts w:ascii="IRBadr" w:hAnsi="IRBadr" w:cs="IRBadr"/>
          <w:sz w:val="28"/>
          <w:szCs w:val="28"/>
          <w:rtl/>
        </w:rPr>
        <w:t xml:space="preserve">، در فاصله‌ی یک ماه آینده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در</w:t>
      </w:r>
      <w:r w:rsidRPr="006821B9">
        <w:rPr>
          <w:rFonts w:ascii="IRBadr" w:hAnsi="IRBadr" w:cs="IRBadr"/>
          <w:sz w:val="28"/>
          <w:szCs w:val="28"/>
          <w:rtl/>
        </w:rPr>
        <w:t xml:space="preserve"> دور جدید </w:t>
      </w:r>
      <w:r w:rsidR="00ED426C">
        <w:rPr>
          <w:rFonts w:ascii="IRBadr" w:hAnsi="IRBadr" w:cs="IRBadr"/>
          <w:sz w:val="28"/>
          <w:szCs w:val="28"/>
          <w:rtl/>
        </w:rPr>
        <w:t>ثبت‌نام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کنند.</w:t>
      </w:r>
      <w:r w:rsidRPr="006821B9">
        <w:rPr>
          <w:rFonts w:ascii="IRBadr" w:hAnsi="IRBadr" w:cs="IRBadr"/>
          <w:sz w:val="28"/>
          <w:szCs w:val="28"/>
          <w:rtl/>
        </w:rPr>
        <w:t xml:space="preserve"> علم و تحصیل علم و مطالعه باید جزو برنامه‌ی عمومی ما دربیاید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 xml:space="preserve">. جامعه ما باید هم </w:t>
      </w:r>
      <w:r w:rsidR="00ED426C">
        <w:rPr>
          <w:rFonts w:ascii="IRBadr" w:hAnsi="IRBadr" w:cs="IRBadr"/>
          <w:sz w:val="28"/>
          <w:szCs w:val="28"/>
          <w:rtl/>
        </w:rPr>
        <w:t>درزم</w:t>
      </w:r>
      <w:r w:rsidR="00ED426C">
        <w:rPr>
          <w:rFonts w:ascii="IRBadr" w:hAnsi="IRBadr" w:cs="IRBadr" w:hint="cs"/>
          <w:sz w:val="28"/>
          <w:szCs w:val="28"/>
          <w:rtl/>
        </w:rPr>
        <w:t>ینهٔ</w:t>
      </w:r>
      <w:r w:rsidR="006821B9" w:rsidRPr="006821B9">
        <w:rPr>
          <w:rFonts w:ascii="IRBadr" w:hAnsi="IRBadr" w:cs="IRBadr" w:hint="cs"/>
          <w:sz w:val="28"/>
          <w:szCs w:val="28"/>
          <w:rtl/>
        </w:rPr>
        <w:t xml:space="preserve"> علمی،دینی مطالعه داشته باشد و پیشرفت علمی کند.</w:t>
      </w:r>
    </w:p>
    <w:p w:rsidR="006821B9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 جامعه‌ی اسلامی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،</w:t>
      </w:r>
      <w:r w:rsidRPr="006821B9">
        <w:rPr>
          <w:rFonts w:ascii="IRBadr" w:hAnsi="IRBadr" w:cs="IRBadr"/>
          <w:sz w:val="28"/>
          <w:szCs w:val="28"/>
          <w:rtl/>
        </w:rPr>
        <w:t xml:space="preserve"> جامعه‌ای است که در آن علم و دانش، اخلاق و معنویت </w:t>
      </w:r>
      <w:r w:rsidR="00ED426C">
        <w:rPr>
          <w:rFonts w:ascii="IRBadr" w:hAnsi="IRBadr" w:cs="IRBadr"/>
          <w:sz w:val="28"/>
          <w:szCs w:val="28"/>
          <w:rtl/>
        </w:rPr>
        <w:t>به‌وفور</w:t>
      </w:r>
      <w:r w:rsidRPr="006821B9">
        <w:rPr>
          <w:rFonts w:ascii="IRBadr" w:hAnsi="IRBadr" w:cs="IRBadr"/>
          <w:sz w:val="28"/>
          <w:szCs w:val="28"/>
          <w:rtl/>
        </w:rPr>
        <w:t xml:space="preserve"> یافت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ی‌شود</w:t>
      </w:r>
      <w:r w:rsidRPr="006821B9">
        <w:rPr>
          <w:rFonts w:ascii="IRBadr" w:hAnsi="IRBadr" w:cs="IRBadr"/>
          <w:sz w:val="28"/>
          <w:szCs w:val="28"/>
          <w:rtl/>
        </w:rPr>
        <w:t xml:space="preserve"> و عمومیت و شمول دارد؛ </w:t>
      </w:r>
    </w:p>
    <w:p w:rsidR="006821B9" w:rsidRPr="006821B9" w:rsidRDefault="006821B9" w:rsidP="00741685">
      <w:pPr>
        <w:pStyle w:val="2"/>
        <w:bidi/>
        <w:jc w:val="both"/>
        <w:rPr>
          <w:rtl/>
        </w:rPr>
      </w:pPr>
      <w:bookmarkStart w:id="19" w:name="_Toc425442315"/>
      <w:r w:rsidRPr="006821B9">
        <w:rPr>
          <w:rFonts w:hint="cs"/>
          <w:rtl/>
        </w:rPr>
        <w:lastRenderedPageBreak/>
        <w:t>روز تعاون</w:t>
      </w:r>
      <w:bookmarkEnd w:id="19"/>
    </w:p>
    <w:p w:rsidR="006821B9" w:rsidRPr="006821B9" w:rsidRDefault="006821B9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 w:hint="cs"/>
          <w:sz w:val="28"/>
          <w:szCs w:val="28"/>
          <w:rtl/>
        </w:rPr>
        <w:t xml:space="preserve">در روز تعاون بنده </w:t>
      </w:r>
      <w:r w:rsidR="00276684" w:rsidRPr="006821B9">
        <w:rPr>
          <w:rFonts w:ascii="IRBadr" w:hAnsi="IRBadr" w:cs="IRBadr"/>
          <w:sz w:val="28"/>
          <w:szCs w:val="28"/>
          <w:rtl/>
        </w:rPr>
        <w:t>بازدید از اداره‌ی تعاون داشتم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درخواست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ی‌کنم</w:t>
      </w:r>
      <w:r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ED426C">
        <w:rPr>
          <w:rFonts w:ascii="IRBadr" w:hAnsi="IRBadr" w:cs="IRBadr"/>
          <w:sz w:val="28"/>
          <w:szCs w:val="28"/>
          <w:rtl/>
        </w:rPr>
        <w:t>مد</w:t>
      </w:r>
      <w:r w:rsidR="00ED426C">
        <w:rPr>
          <w:rFonts w:ascii="IRBadr" w:hAnsi="IRBadr" w:cs="IRBadr" w:hint="cs"/>
          <w:sz w:val="28"/>
          <w:szCs w:val="28"/>
          <w:rtl/>
        </w:rPr>
        <w:t>یرکل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تعاون به اداره‌ی تعاون شهر توجه کند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ED426C">
        <w:rPr>
          <w:rFonts w:ascii="IRBadr" w:hAnsi="IRBadr" w:cs="IRBadr"/>
          <w:sz w:val="28"/>
          <w:szCs w:val="28"/>
          <w:rtl/>
        </w:rPr>
        <w:t>ازنظر</w:t>
      </w:r>
      <w:r w:rsidRPr="006821B9">
        <w:rPr>
          <w:rFonts w:ascii="IRBadr" w:hAnsi="IRBadr" w:cs="IRBadr"/>
          <w:sz w:val="28"/>
          <w:szCs w:val="28"/>
          <w:rtl/>
        </w:rPr>
        <w:t xml:space="preserve"> نیرو، چارت تشکیلاتی و امکانات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باید رسیدگی شود.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مسئولین محترم استان و شهرستان، کمک بکنند که اداره‌ی تعاون این شهر گسترش پیدا بکند</w:t>
      </w:r>
      <w:r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زمینه‌های </w:t>
      </w:r>
      <w:r w:rsidRPr="006821B9">
        <w:rPr>
          <w:rFonts w:ascii="IRBadr" w:hAnsi="IRBadr" w:cs="IRBadr" w:hint="cs"/>
          <w:sz w:val="28"/>
          <w:szCs w:val="28"/>
          <w:rtl/>
        </w:rPr>
        <w:t>مساعدی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داریم و</w:t>
      </w:r>
      <w:r w:rsidRPr="006821B9">
        <w:rPr>
          <w:rFonts w:ascii="IRBadr" w:hAnsi="IRBadr" w:cs="IRBadr" w:hint="cs"/>
          <w:sz w:val="28"/>
          <w:szCs w:val="28"/>
          <w:rtl/>
        </w:rPr>
        <w:t>لی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متأسفانه تعاونی‌ها</w:t>
      </w:r>
      <w:r w:rsidRPr="006821B9">
        <w:rPr>
          <w:rFonts w:ascii="IRBadr" w:hAnsi="IRBadr" w:cs="IRBadr" w:hint="cs"/>
          <w:sz w:val="28"/>
          <w:szCs w:val="28"/>
          <w:rtl/>
        </w:rPr>
        <w:t>ی میبد،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مقدار</w:t>
      </w:r>
      <w:r w:rsidRPr="006821B9">
        <w:rPr>
          <w:rFonts w:ascii="IRBadr" w:hAnsi="IRBadr" w:cs="IRBadr" w:hint="cs"/>
          <w:sz w:val="28"/>
          <w:szCs w:val="28"/>
          <w:rtl/>
        </w:rPr>
        <w:t>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از شهرهای دیگر </w:t>
      </w:r>
      <w:r w:rsidR="00ED426C">
        <w:rPr>
          <w:rFonts w:ascii="IRBadr" w:hAnsi="IRBadr" w:cs="IRBadr"/>
          <w:sz w:val="28"/>
          <w:szCs w:val="28"/>
          <w:rtl/>
        </w:rPr>
        <w:t>پا</w:t>
      </w:r>
      <w:r w:rsidR="00ED426C">
        <w:rPr>
          <w:rFonts w:ascii="IRBadr" w:hAnsi="IRBadr" w:cs="IRBadr" w:hint="cs"/>
          <w:sz w:val="28"/>
          <w:szCs w:val="28"/>
          <w:rtl/>
        </w:rPr>
        <w:t>یین‌تر</w:t>
      </w:r>
      <w:r w:rsidRPr="006821B9">
        <w:rPr>
          <w:rFonts w:ascii="IRBadr" w:hAnsi="IRBadr" w:cs="IRBadr" w:hint="cs"/>
          <w:sz w:val="28"/>
          <w:szCs w:val="28"/>
          <w:rtl/>
        </w:rPr>
        <w:t xml:space="preserve"> هستند.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 ما حدود 70 تعاونی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داریم.</w:t>
      </w:r>
      <w:r w:rsidRPr="006821B9">
        <w:rPr>
          <w:rFonts w:ascii="IRBadr" w:hAnsi="IRBadr" w:cs="IRBadr"/>
          <w:sz w:val="28"/>
          <w:szCs w:val="28"/>
          <w:rtl/>
        </w:rPr>
        <w:t xml:space="preserve"> 4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الی</w:t>
      </w:r>
      <w:r w:rsidR="000F130F" w:rsidRPr="006821B9">
        <w:rPr>
          <w:rFonts w:ascii="IRBadr" w:hAnsi="IRBadr" w:cs="IRBadr"/>
          <w:sz w:val="28"/>
          <w:szCs w:val="28"/>
          <w:rtl/>
        </w:rPr>
        <w:t xml:space="preserve"> 5</w:t>
      </w:r>
      <w:r w:rsidRPr="006821B9">
        <w:rPr>
          <w:rFonts w:ascii="IRBadr" w:hAnsi="IRBadr" w:cs="IRBadr"/>
          <w:sz w:val="28"/>
          <w:szCs w:val="28"/>
          <w:rtl/>
        </w:rPr>
        <w:t xml:space="preserve"> هزار عضو دار</w:t>
      </w:r>
      <w:r w:rsidR="006821B9" w:rsidRPr="006821B9">
        <w:rPr>
          <w:rFonts w:ascii="IRBadr" w:hAnsi="IRBadr" w:cs="IRBadr" w:hint="cs"/>
          <w:sz w:val="28"/>
          <w:szCs w:val="28"/>
          <w:rtl/>
        </w:rPr>
        <w:t>ن</w:t>
      </w:r>
      <w:r w:rsidRPr="006821B9">
        <w:rPr>
          <w:rFonts w:ascii="IRBadr" w:hAnsi="IRBadr" w:cs="IRBadr"/>
          <w:sz w:val="28"/>
          <w:szCs w:val="28"/>
          <w:rtl/>
        </w:rPr>
        <w:t>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امیدواریم مسئولین </w:t>
      </w:r>
      <w:r w:rsidR="006821B9" w:rsidRPr="006821B9">
        <w:rPr>
          <w:rFonts w:ascii="IRBadr" w:hAnsi="IRBadr" w:cs="IRBadr"/>
          <w:sz w:val="28"/>
          <w:szCs w:val="28"/>
          <w:rtl/>
        </w:rPr>
        <w:t xml:space="preserve">تلاش </w:t>
      </w:r>
      <w:r w:rsidRPr="006821B9">
        <w:rPr>
          <w:rFonts w:ascii="IRBadr" w:hAnsi="IRBadr" w:cs="IRBadr"/>
          <w:sz w:val="28"/>
          <w:szCs w:val="28"/>
          <w:rtl/>
        </w:rPr>
        <w:t>کنند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،این اداره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  <w:r w:rsidR="000F130F" w:rsidRPr="006821B9">
        <w:rPr>
          <w:rFonts w:ascii="IRBadr" w:hAnsi="IRBadr" w:cs="IRBadr"/>
          <w:sz w:val="28"/>
          <w:szCs w:val="28"/>
          <w:rtl/>
        </w:rPr>
        <w:t>فعال‌تر</w:t>
      </w:r>
      <w:r w:rsidRPr="006821B9">
        <w:rPr>
          <w:rFonts w:ascii="IRBadr" w:hAnsi="IRBadr" w:cs="IRBadr"/>
          <w:sz w:val="28"/>
          <w:szCs w:val="28"/>
          <w:rtl/>
        </w:rPr>
        <w:t xml:space="preserve"> بشود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>.</w:t>
      </w:r>
      <w:r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6821B9" w:rsidRPr="006821B9" w:rsidRDefault="006821B9" w:rsidP="00741685">
      <w:pPr>
        <w:pStyle w:val="2"/>
        <w:bidi/>
        <w:jc w:val="both"/>
        <w:rPr>
          <w:rtl/>
        </w:rPr>
      </w:pPr>
      <w:bookmarkStart w:id="20" w:name="_Toc425442316"/>
      <w:r w:rsidRPr="006821B9">
        <w:rPr>
          <w:rFonts w:hint="cs"/>
          <w:rtl/>
        </w:rPr>
        <w:t>جشن عاطفه‌ها</w:t>
      </w:r>
      <w:bookmarkEnd w:id="20"/>
    </w:p>
    <w:p w:rsidR="00276684" w:rsidRPr="006821B9" w:rsidRDefault="00ED426C" w:rsidP="00741685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به‌تدر</w:t>
      </w:r>
      <w:r>
        <w:rPr>
          <w:rFonts w:ascii="IRBadr" w:hAnsi="IRBadr" w:cs="IRBadr" w:hint="cs"/>
          <w:sz w:val="28"/>
          <w:szCs w:val="28"/>
          <w:rtl/>
        </w:rPr>
        <w:t>یج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به جشن عاطفه‌ها و پایان شهریور و آغاز سال تحصیلی نزدیک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ی‌شویم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،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طبعاً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در آغاز سال تحصیلی کسانی هستند که مشکل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ات مالی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دارند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برای خرید کتاب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،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تهیه لباس و </w:t>
      </w:r>
      <w:r w:rsidR="006821B9" w:rsidRPr="006821B9">
        <w:rPr>
          <w:rFonts w:ascii="IRBadr" w:hAnsi="IRBadr" w:cs="IRBadr" w:hint="cs"/>
          <w:sz w:val="28"/>
          <w:szCs w:val="28"/>
          <w:rtl/>
        </w:rPr>
        <w:t>...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وظیفه‌ی کمیته و ارگان‌های مسئول است که رسیدگی </w:t>
      </w:r>
      <w:r w:rsidR="006821B9" w:rsidRPr="006821B9">
        <w:rPr>
          <w:rFonts w:ascii="IRBadr" w:hAnsi="IRBadr" w:cs="IRBadr"/>
          <w:sz w:val="28"/>
          <w:szCs w:val="28"/>
          <w:rtl/>
        </w:rPr>
        <w:t>کنند</w:t>
      </w:r>
      <w:r w:rsidR="006821B9" w:rsidRPr="006821B9">
        <w:rPr>
          <w:rFonts w:ascii="IRBadr" w:hAnsi="IRBadr" w:cs="IRBadr" w:hint="cs"/>
          <w:sz w:val="28"/>
          <w:szCs w:val="28"/>
          <w:rtl/>
        </w:rPr>
        <w:t xml:space="preserve">، البته </w:t>
      </w:r>
      <w:r w:rsidR="00276684" w:rsidRPr="006821B9">
        <w:rPr>
          <w:rFonts w:ascii="IRBadr" w:hAnsi="IRBadr" w:cs="IRBadr"/>
          <w:sz w:val="28"/>
          <w:szCs w:val="28"/>
          <w:rtl/>
        </w:rPr>
        <w:t>وظیفه‌ی م</w:t>
      </w:r>
      <w:r w:rsidR="006821B9" w:rsidRPr="006821B9">
        <w:rPr>
          <w:rFonts w:ascii="IRBadr" w:hAnsi="IRBadr" w:cs="IRBadr" w:hint="cs"/>
          <w:sz w:val="28"/>
          <w:szCs w:val="28"/>
          <w:rtl/>
        </w:rPr>
        <w:t>ا نیز است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که در حد وسع و توان خودمان بکوشیم</w:t>
      </w:r>
      <w:r w:rsidR="006821B9" w:rsidRPr="006821B9">
        <w:rPr>
          <w:rFonts w:ascii="IRBadr" w:hAnsi="IRBadr" w:cs="IRBadr" w:hint="cs"/>
          <w:sz w:val="28"/>
          <w:szCs w:val="28"/>
          <w:rtl/>
        </w:rPr>
        <w:t>.</w:t>
      </w:r>
      <w:r w:rsidR="00276684" w:rsidRPr="006821B9">
        <w:rPr>
          <w:rFonts w:ascii="IRBadr" w:hAnsi="IRBadr" w:cs="IRBadr"/>
          <w:sz w:val="28"/>
          <w:szCs w:val="28"/>
          <w:rtl/>
        </w:rPr>
        <w:t xml:space="preserve"> </w:t>
      </w:r>
    </w:p>
    <w:p w:rsidR="006821B9" w:rsidRPr="006821B9" w:rsidRDefault="006821B9" w:rsidP="00741685">
      <w:pPr>
        <w:pStyle w:val="2"/>
        <w:bidi/>
        <w:jc w:val="both"/>
        <w:rPr>
          <w:rtl/>
        </w:rPr>
      </w:pPr>
      <w:bookmarkStart w:id="21" w:name="_Toc425442317"/>
      <w:r w:rsidRPr="006821B9">
        <w:rPr>
          <w:rFonts w:hint="cs"/>
          <w:rtl/>
        </w:rPr>
        <w:t>دعا</w:t>
      </w:r>
      <w:bookmarkEnd w:id="21"/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  <w:r w:rsidRPr="006821B9">
        <w:rPr>
          <w:rFonts w:ascii="IRBadr" w:hAnsi="IRBadr" w:cs="IRBadr"/>
          <w:sz w:val="28"/>
          <w:szCs w:val="28"/>
          <w:rtl/>
        </w:rPr>
        <w:t xml:space="preserve">خدایا تو را به مقربان بارگاهت سوگند </w:t>
      </w:r>
      <w:r w:rsidR="000F130F" w:rsidRPr="006821B9">
        <w:rPr>
          <w:rFonts w:ascii="IRBadr" w:hAnsi="IRBadr" w:cs="IRBadr"/>
          <w:sz w:val="28"/>
          <w:szCs w:val="28"/>
          <w:rtl/>
        </w:rPr>
        <w:t>م</w:t>
      </w:r>
      <w:r w:rsidR="000F130F" w:rsidRPr="006821B9">
        <w:rPr>
          <w:rFonts w:ascii="IRBadr" w:hAnsi="IRBadr" w:cs="IRBadr" w:hint="cs"/>
          <w:sz w:val="28"/>
          <w:szCs w:val="28"/>
          <w:rtl/>
        </w:rPr>
        <w:t>ی‌دهیم</w:t>
      </w:r>
      <w:r w:rsidRPr="006821B9">
        <w:rPr>
          <w:rFonts w:ascii="IRBadr" w:hAnsi="IRBadr" w:cs="IRBadr"/>
          <w:sz w:val="28"/>
          <w:szCs w:val="28"/>
          <w:rtl/>
        </w:rPr>
        <w:t xml:space="preserve"> به ما توفیق معرفت و اطاعت خودت را عنایت بفرما</w:t>
      </w:r>
      <w:r w:rsidR="006821B9" w:rsidRPr="006821B9">
        <w:rPr>
          <w:rFonts w:ascii="IRBadr" w:hAnsi="IRBadr" w:cs="IRBadr" w:hint="cs"/>
          <w:sz w:val="28"/>
          <w:szCs w:val="28"/>
          <w:rtl/>
        </w:rPr>
        <w:t>!...</w:t>
      </w:r>
    </w:p>
    <w:p w:rsidR="00276684" w:rsidRPr="006821B9" w:rsidRDefault="00276684" w:rsidP="00741685">
      <w:pPr>
        <w:jc w:val="both"/>
        <w:rPr>
          <w:rFonts w:ascii="IRBadr" w:hAnsi="IRBadr" w:cs="IRBadr"/>
          <w:sz w:val="28"/>
          <w:szCs w:val="28"/>
          <w:rtl/>
        </w:rPr>
      </w:pPr>
    </w:p>
    <w:p w:rsidR="00152670" w:rsidRPr="006821B9" w:rsidRDefault="00152670" w:rsidP="00741685">
      <w:pPr>
        <w:jc w:val="both"/>
        <w:rPr>
          <w:rtl/>
        </w:rPr>
      </w:pPr>
    </w:p>
    <w:sectPr w:rsidR="00152670" w:rsidRPr="006821B9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16" w:rsidRDefault="00481816" w:rsidP="000D5800">
      <w:r>
        <w:separator/>
      </w:r>
    </w:p>
  </w:endnote>
  <w:endnote w:type="continuationSeparator" w:id="0">
    <w:p w:rsidR="00481816" w:rsidRDefault="0048181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0F" w:rsidRDefault="000F130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0F" w:rsidRDefault="000F130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16" w:rsidRDefault="00481816" w:rsidP="000D5800">
      <w:r>
        <w:separator/>
      </w:r>
    </w:p>
  </w:footnote>
  <w:footnote w:type="continuationSeparator" w:id="0">
    <w:p w:rsidR="00481816" w:rsidRDefault="00481816" w:rsidP="000D5800">
      <w:r>
        <w:continuationSeparator/>
      </w:r>
    </w:p>
  </w:footnote>
  <w:footnote w:id="1">
    <w:p w:rsidR="000F130F" w:rsidRPr="00C0702E" w:rsidRDefault="000F130F" w:rsidP="00741685">
      <w:pPr>
        <w:pStyle w:val="a1"/>
        <w:bidi/>
        <w:jc w:val="both"/>
        <w:rPr>
          <w:rFonts w:ascii="IRBadr" w:hAnsi="IRBadr" w:cs="IRBadr"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Pr="00C0702E">
        <w:rPr>
          <w:rFonts w:ascii="IRBadr" w:hAnsi="IRBadr" w:cs="IRBadr"/>
          <w:rtl/>
        </w:rPr>
        <w:t>سوره حشر، آیات 18 تا 20</w:t>
      </w:r>
    </w:p>
  </w:footnote>
  <w:footnote w:id="2">
    <w:p w:rsidR="00D533F7" w:rsidRPr="00C0702E" w:rsidRDefault="00D533F7" w:rsidP="00741685">
      <w:pPr>
        <w:pStyle w:val="a1"/>
        <w:bidi/>
        <w:jc w:val="both"/>
        <w:rPr>
          <w:rFonts w:ascii="IRBadr" w:hAnsi="IRBadr" w:cs="IRBadr"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="00ED426C">
        <w:rPr>
          <w:rFonts w:ascii="IRBadr" w:hAnsi="IRBadr" w:cs="IRBadr"/>
          <w:rtl/>
        </w:rPr>
        <w:t>نهج‌البلاغه</w:t>
      </w:r>
      <w:r w:rsidRPr="00C0702E">
        <w:rPr>
          <w:rFonts w:ascii="IRBadr" w:hAnsi="IRBadr" w:cs="IRBadr"/>
          <w:rtl/>
        </w:rPr>
        <w:t xml:space="preserve"> نامه 31</w:t>
      </w:r>
    </w:p>
  </w:footnote>
  <w:footnote w:id="3">
    <w:p w:rsidR="0025295A" w:rsidRPr="00C0702E" w:rsidRDefault="0025295A" w:rsidP="00741685">
      <w:pPr>
        <w:pStyle w:val="a1"/>
        <w:bidi/>
        <w:jc w:val="both"/>
        <w:rPr>
          <w:rFonts w:ascii="IRBadr" w:hAnsi="IRBadr" w:cs="IRBadr"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Pr="00C0702E">
        <w:rPr>
          <w:rFonts w:ascii="IRBadr" w:hAnsi="IRBadr" w:cs="IRBadr"/>
          <w:rtl/>
        </w:rPr>
        <w:t>کافی-جلد 6-ص49</w:t>
      </w:r>
    </w:p>
  </w:footnote>
  <w:footnote w:id="4">
    <w:p w:rsidR="00316565" w:rsidRPr="00C0702E" w:rsidRDefault="00316565" w:rsidP="00316565">
      <w:pPr>
        <w:pStyle w:val="a1"/>
        <w:bidi/>
        <w:jc w:val="both"/>
        <w:rPr>
          <w:rFonts w:ascii="IRBadr" w:hAnsi="IRBadr" w:cs="IRBadr"/>
          <w:rtl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Pr="00C0702E">
        <w:rPr>
          <w:rFonts w:ascii="IRBadr" w:hAnsi="IRBadr" w:cs="IRBadr"/>
          <w:rtl/>
        </w:rPr>
        <w:t>همان</w:t>
      </w:r>
    </w:p>
  </w:footnote>
  <w:footnote w:id="5">
    <w:p w:rsidR="00E3421A" w:rsidRPr="00C0702E" w:rsidRDefault="00E3421A" w:rsidP="00741685">
      <w:pPr>
        <w:pStyle w:val="a1"/>
        <w:bidi/>
        <w:jc w:val="both"/>
        <w:rPr>
          <w:rFonts w:ascii="IRBadr" w:hAnsi="IRBadr" w:cs="IRBadr"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Pr="00C0702E">
        <w:rPr>
          <w:rFonts w:ascii="IRBadr" w:hAnsi="IRBadr" w:cs="IRBadr"/>
          <w:rtl/>
        </w:rPr>
        <w:t>وسائل الشيعه، ج 6، ص 180</w:t>
      </w:r>
      <w:r w:rsidRPr="00C0702E">
        <w:rPr>
          <w:rFonts w:ascii="IRBadr" w:hAnsi="IRBadr" w:cs="IRBadr"/>
        </w:rPr>
        <w:t>.</w:t>
      </w:r>
    </w:p>
  </w:footnote>
  <w:footnote w:id="6">
    <w:p w:rsidR="003B34A6" w:rsidRPr="00C0702E" w:rsidRDefault="003B34A6" w:rsidP="00741685">
      <w:pPr>
        <w:pStyle w:val="a1"/>
        <w:bidi/>
        <w:jc w:val="both"/>
        <w:rPr>
          <w:rFonts w:ascii="IRBadr" w:hAnsi="IRBadr" w:cs="IRBadr"/>
          <w:rtl/>
        </w:rPr>
      </w:pPr>
      <w:r w:rsidRPr="00C0702E">
        <w:rPr>
          <w:rStyle w:val="aff0"/>
          <w:rFonts w:ascii="IRBadr" w:hAnsi="IRBadr" w:cs="IRBadr"/>
          <w:vertAlign w:val="baseline"/>
        </w:rPr>
        <w:footnoteRef/>
      </w:r>
      <w:r w:rsidRPr="00C0702E">
        <w:rPr>
          <w:rFonts w:ascii="IRBadr" w:hAnsi="IRBadr" w:cs="IRBadr"/>
        </w:rPr>
        <w:t xml:space="preserve"> </w:t>
      </w:r>
      <w:r w:rsidRPr="00C0702E">
        <w:rPr>
          <w:rFonts w:ascii="IRBadr" w:hAnsi="IRBadr" w:cs="IRBadr"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0F" w:rsidRDefault="000F130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276684" w:rsidRDefault="00D27922" w:rsidP="00276684">
    <w:pPr>
      <w:tabs>
        <w:tab w:val="left" w:pos="1256"/>
        <w:tab w:val="left" w:pos="5696"/>
        <w:tab w:val="right" w:pos="9071"/>
      </w:tabs>
      <w:rPr>
        <w:rFonts w:cs="Times New Roman"/>
        <w:b/>
        <w:bCs/>
      </w:rPr>
    </w:pPr>
    <w:bookmarkStart w:id="22" w:name="OLE_LINK1"/>
    <w:bookmarkStart w:id="23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56AE0B4" wp14:editId="603B2E4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6B78A4" wp14:editId="0B00086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7A1A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276684">
      <w:rPr>
        <w:rFonts w:ascii="IranNastaliq" w:hAnsi="IranNastaliq" w:cs="IranNastaliq"/>
        <w:rtl/>
      </w:rPr>
      <w:t>شماره ثبت:</w:t>
    </w:r>
    <w:r w:rsidR="000D5800" w:rsidRPr="00276684">
      <w:rPr>
        <w:rtl/>
      </w:rPr>
      <w:t xml:space="preserve"> </w:t>
    </w:r>
    <w:r w:rsidR="00276684">
      <w:rPr>
        <w:rFonts w:ascii="IranNastaliq" w:hAnsi="IranNastaliq" w:cs="Times New Roman" w:hint="cs"/>
        <w:rtl/>
      </w:rPr>
      <w:t>4126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0F" w:rsidRDefault="000F130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553AB"/>
    <w:rsid w:val="0006363E"/>
    <w:rsid w:val="00080DFF"/>
    <w:rsid w:val="00085ED5"/>
    <w:rsid w:val="000A1A51"/>
    <w:rsid w:val="000C1026"/>
    <w:rsid w:val="000D2D0D"/>
    <w:rsid w:val="000D5800"/>
    <w:rsid w:val="000F130F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22A7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1F583D"/>
    <w:rsid w:val="00224C0A"/>
    <w:rsid w:val="002376A5"/>
    <w:rsid w:val="002417C9"/>
    <w:rsid w:val="0025295A"/>
    <w:rsid w:val="002529C5"/>
    <w:rsid w:val="00270294"/>
    <w:rsid w:val="00276684"/>
    <w:rsid w:val="002914BD"/>
    <w:rsid w:val="00297263"/>
    <w:rsid w:val="002A64C3"/>
    <w:rsid w:val="002C56FD"/>
    <w:rsid w:val="002D49E4"/>
    <w:rsid w:val="002E450B"/>
    <w:rsid w:val="002E73F9"/>
    <w:rsid w:val="002F05B9"/>
    <w:rsid w:val="00316565"/>
    <w:rsid w:val="00340BA3"/>
    <w:rsid w:val="00366400"/>
    <w:rsid w:val="003963D7"/>
    <w:rsid w:val="00396F28"/>
    <w:rsid w:val="003A1A05"/>
    <w:rsid w:val="003A2654"/>
    <w:rsid w:val="003A39B9"/>
    <w:rsid w:val="003B34A6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614D"/>
    <w:rsid w:val="0044591E"/>
    <w:rsid w:val="00446668"/>
    <w:rsid w:val="00455B91"/>
    <w:rsid w:val="004651D2"/>
    <w:rsid w:val="00465D26"/>
    <w:rsid w:val="004679F8"/>
    <w:rsid w:val="00473DE7"/>
    <w:rsid w:val="00481816"/>
    <w:rsid w:val="00483E32"/>
    <w:rsid w:val="00487A72"/>
    <w:rsid w:val="004A124A"/>
    <w:rsid w:val="004A72C8"/>
    <w:rsid w:val="004B337F"/>
    <w:rsid w:val="004B44B9"/>
    <w:rsid w:val="004C2FD9"/>
    <w:rsid w:val="004D2EF6"/>
    <w:rsid w:val="004E4308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5F50F0"/>
    <w:rsid w:val="00610C18"/>
    <w:rsid w:val="00612385"/>
    <w:rsid w:val="0061376C"/>
    <w:rsid w:val="00636EFA"/>
    <w:rsid w:val="00652879"/>
    <w:rsid w:val="006550D6"/>
    <w:rsid w:val="0066229C"/>
    <w:rsid w:val="006821B9"/>
    <w:rsid w:val="0069696C"/>
    <w:rsid w:val="006A085A"/>
    <w:rsid w:val="006D3A87"/>
    <w:rsid w:val="006D6CA5"/>
    <w:rsid w:val="006F01B4"/>
    <w:rsid w:val="00734D59"/>
    <w:rsid w:val="0073609B"/>
    <w:rsid w:val="00741685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2725"/>
    <w:rsid w:val="007C710E"/>
    <w:rsid w:val="007D0B88"/>
    <w:rsid w:val="007D1549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945"/>
    <w:rsid w:val="00946B90"/>
    <w:rsid w:val="00953A13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67BA1"/>
    <w:rsid w:val="00A725C2"/>
    <w:rsid w:val="00A769EE"/>
    <w:rsid w:val="00A810A5"/>
    <w:rsid w:val="00A9616A"/>
    <w:rsid w:val="00A96F68"/>
    <w:rsid w:val="00A973BA"/>
    <w:rsid w:val="00AA2342"/>
    <w:rsid w:val="00AA2B0A"/>
    <w:rsid w:val="00AD0304"/>
    <w:rsid w:val="00AD27BE"/>
    <w:rsid w:val="00AF0F1A"/>
    <w:rsid w:val="00B12A24"/>
    <w:rsid w:val="00B15027"/>
    <w:rsid w:val="00B21CF4"/>
    <w:rsid w:val="00B24300"/>
    <w:rsid w:val="00B63F15"/>
    <w:rsid w:val="00BA51A8"/>
    <w:rsid w:val="00BA7296"/>
    <w:rsid w:val="00BB5F7E"/>
    <w:rsid w:val="00BC26F6"/>
    <w:rsid w:val="00BC4833"/>
    <w:rsid w:val="00BD3122"/>
    <w:rsid w:val="00BD40DA"/>
    <w:rsid w:val="00BF3D67"/>
    <w:rsid w:val="00C0702E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0081"/>
    <w:rsid w:val="00D2507F"/>
    <w:rsid w:val="00D27922"/>
    <w:rsid w:val="00D3665C"/>
    <w:rsid w:val="00D508CC"/>
    <w:rsid w:val="00D50F4B"/>
    <w:rsid w:val="00D533F7"/>
    <w:rsid w:val="00D60547"/>
    <w:rsid w:val="00D66444"/>
    <w:rsid w:val="00D7343C"/>
    <w:rsid w:val="00D76353"/>
    <w:rsid w:val="00DB28BB"/>
    <w:rsid w:val="00DC603F"/>
    <w:rsid w:val="00DC7EF1"/>
    <w:rsid w:val="00DD3C0D"/>
    <w:rsid w:val="00DD4864"/>
    <w:rsid w:val="00DD547B"/>
    <w:rsid w:val="00DD71A2"/>
    <w:rsid w:val="00DE1DC4"/>
    <w:rsid w:val="00DE7635"/>
    <w:rsid w:val="00E0639C"/>
    <w:rsid w:val="00E067E6"/>
    <w:rsid w:val="00E12531"/>
    <w:rsid w:val="00E143B0"/>
    <w:rsid w:val="00E3421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426C"/>
    <w:rsid w:val="00EE1C07"/>
    <w:rsid w:val="00EE2C91"/>
    <w:rsid w:val="00EE3979"/>
    <w:rsid w:val="00EF138C"/>
    <w:rsid w:val="00F034CE"/>
    <w:rsid w:val="00F10A0F"/>
    <w:rsid w:val="00F146F9"/>
    <w:rsid w:val="00F40284"/>
    <w:rsid w:val="00F67976"/>
    <w:rsid w:val="00F70BE1"/>
    <w:rsid w:val="00FC0862"/>
    <w:rsid w:val="00FC0FD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E8D5C6A-FEE9-433C-8E5E-F1597D8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5ECE-603C-410C-A489-B78ECE9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</cp:revision>
  <dcterms:created xsi:type="dcterms:W3CDTF">2015-08-09T08:41:00Z</dcterms:created>
  <dcterms:modified xsi:type="dcterms:W3CDTF">2015-07-30T04:51:00Z</dcterms:modified>
</cp:coreProperties>
</file>