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6F" w:rsidRPr="00C27453" w:rsidRDefault="00DA756F" w:rsidP="004F4988">
      <w:pPr>
        <w:pStyle w:val="Heading1"/>
        <w:rPr>
          <w:rtl/>
        </w:rPr>
      </w:pPr>
      <w:bookmarkStart w:id="0" w:name="_Toc420740135"/>
      <w:bookmarkStart w:id="1" w:name="_Toc421237973"/>
      <w:bookmarkStart w:id="2" w:name="_Toc421238910"/>
      <w:bookmarkStart w:id="3" w:name="_Toc421239126"/>
      <w:bookmarkStart w:id="4" w:name="_Toc421239316"/>
      <w:bookmarkStart w:id="5" w:name="_Toc421256246"/>
      <w:bookmarkStart w:id="6" w:name="_Toc421278811"/>
      <w:bookmarkStart w:id="7" w:name="_Toc422268156"/>
      <w:bookmarkStart w:id="8" w:name="_Toc422268375"/>
      <w:bookmarkStart w:id="9" w:name="_Toc422268768"/>
      <w:bookmarkStart w:id="10" w:name="_Toc422269094"/>
      <w:bookmarkStart w:id="11" w:name="_Toc422269278"/>
      <w:bookmarkStart w:id="12" w:name="_Toc422269788"/>
      <w:bookmarkStart w:id="13" w:name="_Toc422270465"/>
      <w:bookmarkStart w:id="14" w:name="_Toc422270586"/>
      <w:bookmarkStart w:id="15" w:name="_Toc422270700"/>
      <w:bookmarkStart w:id="16" w:name="_Toc428893836"/>
      <w:r w:rsidRPr="00C27453">
        <w:rPr>
          <w:rtl/>
        </w:rPr>
        <w:t>فهرست مطالب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E67D42" w:rsidRPr="00C27453">
        <w:rPr>
          <w:rtl/>
        </w:rPr>
        <w:t>:</w:t>
      </w:r>
      <w:bookmarkEnd w:id="16"/>
    </w:p>
    <w:p w:rsidR="00803313" w:rsidRPr="00C27453" w:rsidRDefault="00DA756F" w:rsidP="004F4988">
      <w:pPr>
        <w:pStyle w:val="TOC1"/>
        <w:tabs>
          <w:tab w:val="right" w:leader="dot" w:pos="9017"/>
        </w:tabs>
        <w:bidi/>
        <w:jc w:val="both"/>
        <w:rPr>
          <w:rFonts w:ascii="IRBadr" w:hAnsi="IRBadr" w:cs="IRBadr"/>
          <w:noProof/>
          <w:sz w:val="28"/>
          <w:szCs w:val="28"/>
          <w:lang w:bidi="fa-IR"/>
        </w:rPr>
      </w:pPr>
      <w:r w:rsidRPr="00C27453">
        <w:rPr>
          <w:rFonts w:ascii="IRBadr" w:hAnsi="IRBadr" w:cs="IRBadr"/>
          <w:sz w:val="28"/>
          <w:szCs w:val="28"/>
          <w:rtl/>
          <w:lang w:bidi="fa-IR"/>
        </w:rPr>
        <w:fldChar w:fldCharType="begin"/>
      </w:r>
      <w:r w:rsidRPr="00C27453">
        <w:rPr>
          <w:rFonts w:ascii="IRBadr" w:hAnsi="IRBadr" w:cs="IRBadr"/>
          <w:sz w:val="28"/>
          <w:szCs w:val="28"/>
          <w:rtl/>
          <w:lang w:bidi="fa-IR"/>
        </w:rPr>
        <w:instrText xml:space="preserve"> </w:instrText>
      </w:r>
      <w:r w:rsidRPr="00C27453">
        <w:rPr>
          <w:rFonts w:ascii="IRBadr" w:hAnsi="IRBadr" w:cs="IRBadr"/>
          <w:sz w:val="28"/>
          <w:szCs w:val="28"/>
          <w:lang w:bidi="fa-IR"/>
        </w:rPr>
        <w:instrText>TOC</w:instrText>
      </w:r>
      <w:r w:rsidRPr="00C27453">
        <w:rPr>
          <w:rFonts w:ascii="IRBadr" w:hAnsi="IRBadr" w:cs="IRBadr"/>
          <w:sz w:val="28"/>
          <w:szCs w:val="28"/>
          <w:rtl/>
          <w:lang w:bidi="fa-IR"/>
        </w:rPr>
        <w:instrText xml:space="preserve"> \</w:instrText>
      </w:r>
      <w:r w:rsidRPr="00C27453">
        <w:rPr>
          <w:rFonts w:ascii="IRBadr" w:hAnsi="IRBadr" w:cs="IRBadr"/>
          <w:sz w:val="28"/>
          <w:szCs w:val="28"/>
          <w:lang w:bidi="fa-IR"/>
        </w:rPr>
        <w:instrText>o "</w:instrText>
      </w:r>
      <w:r w:rsidRPr="00C27453">
        <w:rPr>
          <w:rFonts w:ascii="IRBadr" w:hAnsi="IRBadr" w:cs="IRBadr"/>
          <w:sz w:val="28"/>
          <w:szCs w:val="28"/>
          <w:rtl/>
          <w:lang w:bidi="fa-IR"/>
        </w:rPr>
        <w:instrText>1-2</w:instrText>
      </w:r>
      <w:r w:rsidRPr="00C27453">
        <w:rPr>
          <w:rFonts w:ascii="IRBadr" w:hAnsi="IRBadr" w:cs="IRBadr"/>
          <w:sz w:val="28"/>
          <w:szCs w:val="28"/>
          <w:lang w:bidi="fa-IR"/>
        </w:rPr>
        <w:instrText>" \h \z \u</w:instrText>
      </w:r>
      <w:r w:rsidRPr="00C27453">
        <w:rPr>
          <w:rFonts w:ascii="IRBadr" w:hAnsi="IRBadr" w:cs="IRBadr"/>
          <w:sz w:val="28"/>
          <w:szCs w:val="28"/>
          <w:rtl/>
          <w:lang w:bidi="fa-IR"/>
        </w:rPr>
        <w:instrText xml:space="preserve"> </w:instrText>
      </w:r>
      <w:r w:rsidRPr="00C27453">
        <w:rPr>
          <w:rFonts w:ascii="IRBadr" w:hAnsi="IRBadr" w:cs="IRBadr"/>
          <w:sz w:val="28"/>
          <w:szCs w:val="28"/>
          <w:rtl/>
          <w:lang w:bidi="fa-IR"/>
        </w:rPr>
        <w:fldChar w:fldCharType="separate"/>
      </w:r>
      <w:hyperlink w:anchor="_Toc428893836" w:history="1"/>
    </w:p>
    <w:p w:rsidR="00803313" w:rsidRPr="00C27453" w:rsidRDefault="004C6BB0" w:rsidP="004F4988">
      <w:pPr>
        <w:pStyle w:val="TOC1"/>
        <w:tabs>
          <w:tab w:val="right" w:leader="dot" w:pos="9017"/>
        </w:tabs>
        <w:bidi/>
        <w:spacing w:line="240" w:lineRule="auto"/>
        <w:jc w:val="both"/>
        <w:rPr>
          <w:rFonts w:ascii="IRBadr" w:hAnsi="IRBadr" w:cs="IRBadr"/>
          <w:noProof/>
          <w:sz w:val="28"/>
          <w:szCs w:val="28"/>
          <w:lang w:bidi="fa-IR"/>
        </w:rPr>
      </w:pPr>
      <w:hyperlink w:anchor="_Toc428893837" w:history="1">
        <w:r w:rsidR="00803313" w:rsidRPr="00C27453">
          <w:rPr>
            <w:rStyle w:val="Hyperlink"/>
            <w:rFonts w:ascii="IRBadr" w:hAnsi="IRBadr" w:cs="IRBadr"/>
            <w:noProof/>
            <w:sz w:val="28"/>
            <w:szCs w:val="28"/>
            <w:rtl/>
          </w:rPr>
          <w:t>خطبه اول:</w:t>
        </w:r>
        <w:r w:rsidR="00803313" w:rsidRPr="00C27453">
          <w:rPr>
            <w:rFonts w:ascii="IRBadr" w:hAnsi="IRBadr" w:cs="IRBadr"/>
            <w:noProof/>
            <w:webHidden/>
            <w:sz w:val="28"/>
            <w:szCs w:val="28"/>
          </w:rPr>
          <w:tab/>
        </w:r>
        <w:r w:rsidR="00803313" w:rsidRPr="00C27453">
          <w:rPr>
            <w:rStyle w:val="Hyperlink"/>
            <w:rFonts w:ascii="IRBadr" w:hAnsi="IRBadr" w:cs="IRBadr"/>
            <w:noProof/>
            <w:sz w:val="28"/>
            <w:szCs w:val="28"/>
            <w:rtl/>
          </w:rPr>
          <w:fldChar w:fldCharType="begin"/>
        </w:r>
        <w:r w:rsidR="00803313" w:rsidRPr="00C27453">
          <w:rPr>
            <w:rFonts w:ascii="IRBadr" w:hAnsi="IRBadr" w:cs="IRBadr"/>
            <w:noProof/>
            <w:webHidden/>
            <w:sz w:val="28"/>
            <w:szCs w:val="28"/>
          </w:rPr>
          <w:instrText xml:space="preserve"> PAGEREF _Toc428893837 \h </w:instrText>
        </w:r>
        <w:r w:rsidR="00803313" w:rsidRPr="00C27453">
          <w:rPr>
            <w:rStyle w:val="Hyperlink"/>
            <w:rFonts w:ascii="IRBadr" w:hAnsi="IRBadr" w:cs="IRBadr"/>
            <w:noProof/>
            <w:sz w:val="28"/>
            <w:szCs w:val="28"/>
            <w:rtl/>
          </w:rPr>
        </w:r>
        <w:r w:rsidR="00803313" w:rsidRPr="00C27453">
          <w:rPr>
            <w:rStyle w:val="Hyperlink"/>
            <w:rFonts w:ascii="IRBadr" w:hAnsi="IRBadr" w:cs="IRBadr"/>
            <w:noProof/>
            <w:sz w:val="28"/>
            <w:szCs w:val="28"/>
            <w:rtl/>
          </w:rPr>
          <w:fldChar w:fldCharType="separate"/>
        </w:r>
        <w:r w:rsidR="00803313" w:rsidRPr="00C27453">
          <w:rPr>
            <w:rFonts w:ascii="IRBadr" w:hAnsi="IRBadr" w:cs="IRBadr"/>
            <w:noProof/>
            <w:webHidden/>
            <w:sz w:val="28"/>
            <w:szCs w:val="28"/>
          </w:rPr>
          <w:t>2</w:t>
        </w:r>
        <w:r w:rsidR="00803313" w:rsidRPr="00C27453">
          <w:rPr>
            <w:rStyle w:val="Hyperlink"/>
            <w:rFonts w:ascii="IRBadr" w:hAnsi="IRBadr" w:cs="IRBadr"/>
            <w:noProof/>
            <w:sz w:val="28"/>
            <w:szCs w:val="28"/>
            <w:rtl/>
          </w:rPr>
          <w:fldChar w:fldCharType="end"/>
        </w:r>
      </w:hyperlink>
    </w:p>
    <w:p w:rsidR="00803313" w:rsidRPr="00C27453" w:rsidRDefault="004C6BB0" w:rsidP="004F4988">
      <w:pPr>
        <w:pStyle w:val="TOC1"/>
        <w:tabs>
          <w:tab w:val="right" w:leader="dot" w:pos="9017"/>
        </w:tabs>
        <w:bidi/>
        <w:spacing w:line="240" w:lineRule="auto"/>
        <w:jc w:val="both"/>
        <w:rPr>
          <w:rFonts w:ascii="IRBadr" w:hAnsi="IRBadr" w:cs="IRBadr"/>
          <w:noProof/>
          <w:sz w:val="28"/>
          <w:szCs w:val="28"/>
          <w:lang w:bidi="fa-IR"/>
        </w:rPr>
      </w:pPr>
      <w:hyperlink w:anchor="_Toc428893838" w:history="1">
        <w:r w:rsidR="00803313" w:rsidRPr="00C27453">
          <w:rPr>
            <w:rStyle w:val="Hyperlink"/>
            <w:rFonts w:ascii="IRBadr" w:hAnsi="IRBadr" w:cs="IRBadr"/>
            <w:noProof/>
            <w:sz w:val="28"/>
            <w:szCs w:val="28"/>
            <w:rtl/>
          </w:rPr>
          <w:t>مقدمه:</w:t>
        </w:r>
        <w:r w:rsidR="00803313" w:rsidRPr="00C27453">
          <w:rPr>
            <w:rFonts w:ascii="IRBadr" w:hAnsi="IRBadr" w:cs="IRBadr"/>
            <w:noProof/>
            <w:webHidden/>
            <w:sz w:val="28"/>
            <w:szCs w:val="28"/>
          </w:rPr>
          <w:tab/>
        </w:r>
        <w:r w:rsidR="00803313" w:rsidRPr="00C27453">
          <w:rPr>
            <w:rStyle w:val="Hyperlink"/>
            <w:rFonts w:ascii="IRBadr" w:hAnsi="IRBadr" w:cs="IRBadr"/>
            <w:noProof/>
            <w:sz w:val="28"/>
            <w:szCs w:val="28"/>
            <w:rtl/>
          </w:rPr>
          <w:fldChar w:fldCharType="begin"/>
        </w:r>
        <w:r w:rsidR="00803313" w:rsidRPr="00C27453">
          <w:rPr>
            <w:rFonts w:ascii="IRBadr" w:hAnsi="IRBadr" w:cs="IRBadr"/>
            <w:noProof/>
            <w:webHidden/>
            <w:sz w:val="28"/>
            <w:szCs w:val="28"/>
          </w:rPr>
          <w:instrText xml:space="preserve"> PAGEREF _Toc428893838 \h </w:instrText>
        </w:r>
        <w:r w:rsidR="00803313" w:rsidRPr="00C27453">
          <w:rPr>
            <w:rStyle w:val="Hyperlink"/>
            <w:rFonts w:ascii="IRBadr" w:hAnsi="IRBadr" w:cs="IRBadr"/>
            <w:noProof/>
            <w:sz w:val="28"/>
            <w:szCs w:val="28"/>
            <w:rtl/>
          </w:rPr>
        </w:r>
        <w:r w:rsidR="00803313" w:rsidRPr="00C27453">
          <w:rPr>
            <w:rStyle w:val="Hyperlink"/>
            <w:rFonts w:ascii="IRBadr" w:hAnsi="IRBadr" w:cs="IRBadr"/>
            <w:noProof/>
            <w:sz w:val="28"/>
            <w:szCs w:val="28"/>
            <w:rtl/>
          </w:rPr>
          <w:fldChar w:fldCharType="separate"/>
        </w:r>
        <w:r w:rsidR="00803313" w:rsidRPr="00C27453">
          <w:rPr>
            <w:rFonts w:ascii="IRBadr" w:hAnsi="IRBadr" w:cs="IRBadr"/>
            <w:noProof/>
            <w:webHidden/>
            <w:sz w:val="28"/>
            <w:szCs w:val="28"/>
          </w:rPr>
          <w:t>2</w:t>
        </w:r>
        <w:r w:rsidR="00803313" w:rsidRPr="00C27453">
          <w:rPr>
            <w:rStyle w:val="Hyperlink"/>
            <w:rFonts w:ascii="IRBadr" w:hAnsi="IRBadr" w:cs="IRBadr"/>
            <w:noProof/>
            <w:sz w:val="28"/>
            <w:szCs w:val="28"/>
            <w:rtl/>
          </w:rPr>
          <w:fldChar w:fldCharType="end"/>
        </w:r>
      </w:hyperlink>
    </w:p>
    <w:p w:rsidR="00803313" w:rsidRPr="00C27453" w:rsidRDefault="004C6BB0" w:rsidP="004F4988">
      <w:pPr>
        <w:pStyle w:val="TOC1"/>
        <w:tabs>
          <w:tab w:val="right" w:leader="dot" w:pos="9017"/>
        </w:tabs>
        <w:bidi/>
        <w:spacing w:line="240" w:lineRule="auto"/>
        <w:jc w:val="both"/>
        <w:rPr>
          <w:rFonts w:ascii="IRBadr" w:hAnsi="IRBadr" w:cs="IRBadr"/>
          <w:noProof/>
          <w:sz w:val="28"/>
          <w:szCs w:val="28"/>
          <w:lang w:bidi="fa-IR"/>
        </w:rPr>
      </w:pPr>
      <w:hyperlink w:anchor="_Toc428893839" w:history="1">
        <w:r w:rsidR="00803313" w:rsidRPr="00C27453">
          <w:rPr>
            <w:rStyle w:val="Hyperlink"/>
            <w:rFonts w:ascii="IRBadr" w:hAnsi="IRBadr" w:cs="IRBadr"/>
            <w:noProof/>
            <w:sz w:val="28"/>
            <w:szCs w:val="28"/>
            <w:rtl/>
          </w:rPr>
          <w:t>امام غائب:</w:t>
        </w:r>
        <w:r w:rsidR="00803313" w:rsidRPr="00C27453">
          <w:rPr>
            <w:rFonts w:ascii="IRBadr" w:hAnsi="IRBadr" w:cs="IRBadr"/>
            <w:noProof/>
            <w:webHidden/>
            <w:sz w:val="28"/>
            <w:szCs w:val="28"/>
          </w:rPr>
          <w:tab/>
        </w:r>
        <w:r w:rsidR="00803313" w:rsidRPr="00C27453">
          <w:rPr>
            <w:rStyle w:val="Hyperlink"/>
            <w:rFonts w:ascii="IRBadr" w:hAnsi="IRBadr" w:cs="IRBadr"/>
            <w:noProof/>
            <w:sz w:val="28"/>
            <w:szCs w:val="28"/>
            <w:rtl/>
          </w:rPr>
          <w:fldChar w:fldCharType="begin"/>
        </w:r>
        <w:r w:rsidR="00803313" w:rsidRPr="00C27453">
          <w:rPr>
            <w:rFonts w:ascii="IRBadr" w:hAnsi="IRBadr" w:cs="IRBadr"/>
            <w:noProof/>
            <w:webHidden/>
            <w:sz w:val="28"/>
            <w:szCs w:val="28"/>
          </w:rPr>
          <w:instrText xml:space="preserve"> PAGEREF _Toc428893839 \h </w:instrText>
        </w:r>
        <w:r w:rsidR="00803313" w:rsidRPr="00C27453">
          <w:rPr>
            <w:rStyle w:val="Hyperlink"/>
            <w:rFonts w:ascii="IRBadr" w:hAnsi="IRBadr" w:cs="IRBadr"/>
            <w:noProof/>
            <w:sz w:val="28"/>
            <w:szCs w:val="28"/>
            <w:rtl/>
          </w:rPr>
        </w:r>
        <w:r w:rsidR="00803313" w:rsidRPr="00C27453">
          <w:rPr>
            <w:rStyle w:val="Hyperlink"/>
            <w:rFonts w:ascii="IRBadr" w:hAnsi="IRBadr" w:cs="IRBadr"/>
            <w:noProof/>
            <w:sz w:val="28"/>
            <w:szCs w:val="28"/>
            <w:rtl/>
          </w:rPr>
          <w:fldChar w:fldCharType="separate"/>
        </w:r>
        <w:r w:rsidR="00803313" w:rsidRPr="00C27453">
          <w:rPr>
            <w:rFonts w:ascii="IRBadr" w:hAnsi="IRBadr" w:cs="IRBadr"/>
            <w:noProof/>
            <w:webHidden/>
            <w:sz w:val="28"/>
            <w:szCs w:val="28"/>
          </w:rPr>
          <w:t>2</w:t>
        </w:r>
        <w:r w:rsidR="00803313" w:rsidRPr="00C27453">
          <w:rPr>
            <w:rStyle w:val="Hyperlink"/>
            <w:rFonts w:ascii="IRBadr" w:hAnsi="IRBadr" w:cs="IRBadr"/>
            <w:noProof/>
            <w:sz w:val="28"/>
            <w:szCs w:val="28"/>
            <w:rtl/>
          </w:rPr>
          <w:fldChar w:fldCharType="end"/>
        </w:r>
      </w:hyperlink>
    </w:p>
    <w:p w:rsidR="00803313" w:rsidRPr="00C27453" w:rsidRDefault="004C6BB0" w:rsidP="004F4988">
      <w:pPr>
        <w:pStyle w:val="TOC1"/>
        <w:tabs>
          <w:tab w:val="right" w:leader="dot" w:pos="9017"/>
        </w:tabs>
        <w:bidi/>
        <w:spacing w:line="240" w:lineRule="auto"/>
        <w:jc w:val="both"/>
        <w:rPr>
          <w:rFonts w:ascii="IRBadr" w:hAnsi="IRBadr" w:cs="IRBadr"/>
          <w:noProof/>
          <w:sz w:val="28"/>
          <w:szCs w:val="28"/>
          <w:lang w:bidi="fa-IR"/>
        </w:rPr>
      </w:pPr>
      <w:hyperlink w:anchor="_Toc428893840" w:history="1">
        <w:r w:rsidR="004F4988">
          <w:rPr>
            <w:rStyle w:val="Hyperlink"/>
            <w:rFonts w:ascii="IRBadr" w:hAnsi="IRBadr" w:cs="IRBadr"/>
            <w:noProof/>
            <w:sz w:val="28"/>
            <w:szCs w:val="28"/>
            <w:rtl/>
          </w:rPr>
          <w:t>سر</w:t>
        </w:r>
        <w:r w:rsidR="00803313" w:rsidRPr="00C27453">
          <w:rPr>
            <w:rStyle w:val="Hyperlink"/>
            <w:rFonts w:ascii="IRBadr" w:hAnsi="IRBadr" w:cs="IRBadr"/>
            <w:noProof/>
            <w:sz w:val="28"/>
            <w:szCs w:val="28"/>
            <w:rtl/>
          </w:rPr>
          <w:t xml:space="preserve"> غیبت امام زمان:</w:t>
        </w:r>
        <w:r w:rsidR="00803313" w:rsidRPr="00C27453">
          <w:rPr>
            <w:rFonts w:ascii="IRBadr" w:hAnsi="IRBadr" w:cs="IRBadr"/>
            <w:noProof/>
            <w:webHidden/>
            <w:sz w:val="28"/>
            <w:szCs w:val="28"/>
          </w:rPr>
          <w:tab/>
        </w:r>
        <w:r w:rsidR="00803313" w:rsidRPr="00C27453">
          <w:rPr>
            <w:rStyle w:val="Hyperlink"/>
            <w:rFonts w:ascii="IRBadr" w:hAnsi="IRBadr" w:cs="IRBadr"/>
            <w:noProof/>
            <w:sz w:val="28"/>
            <w:szCs w:val="28"/>
            <w:rtl/>
          </w:rPr>
          <w:fldChar w:fldCharType="begin"/>
        </w:r>
        <w:r w:rsidR="00803313" w:rsidRPr="00C27453">
          <w:rPr>
            <w:rFonts w:ascii="IRBadr" w:hAnsi="IRBadr" w:cs="IRBadr"/>
            <w:noProof/>
            <w:webHidden/>
            <w:sz w:val="28"/>
            <w:szCs w:val="28"/>
          </w:rPr>
          <w:instrText xml:space="preserve"> PAGEREF _Toc428893840 \h </w:instrText>
        </w:r>
        <w:r w:rsidR="00803313" w:rsidRPr="00C27453">
          <w:rPr>
            <w:rStyle w:val="Hyperlink"/>
            <w:rFonts w:ascii="IRBadr" w:hAnsi="IRBadr" w:cs="IRBadr"/>
            <w:noProof/>
            <w:sz w:val="28"/>
            <w:szCs w:val="28"/>
            <w:rtl/>
          </w:rPr>
        </w:r>
        <w:r w:rsidR="00803313" w:rsidRPr="00C27453">
          <w:rPr>
            <w:rStyle w:val="Hyperlink"/>
            <w:rFonts w:ascii="IRBadr" w:hAnsi="IRBadr" w:cs="IRBadr"/>
            <w:noProof/>
            <w:sz w:val="28"/>
            <w:szCs w:val="28"/>
            <w:rtl/>
          </w:rPr>
          <w:fldChar w:fldCharType="separate"/>
        </w:r>
        <w:r w:rsidR="00803313" w:rsidRPr="00C27453">
          <w:rPr>
            <w:rFonts w:ascii="IRBadr" w:hAnsi="IRBadr" w:cs="IRBadr"/>
            <w:noProof/>
            <w:webHidden/>
            <w:sz w:val="28"/>
            <w:szCs w:val="28"/>
          </w:rPr>
          <w:t>3</w:t>
        </w:r>
        <w:r w:rsidR="00803313" w:rsidRPr="00C27453">
          <w:rPr>
            <w:rStyle w:val="Hyperlink"/>
            <w:rFonts w:ascii="IRBadr" w:hAnsi="IRBadr" w:cs="IRBadr"/>
            <w:noProof/>
            <w:sz w:val="28"/>
            <w:szCs w:val="28"/>
            <w:rtl/>
          </w:rPr>
          <w:fldChar w:fldCharType="end"/>
        </w:r>
      </w:hyperlink>
    </w:p>
    <w:p w:rsidR="00803313" w:rsidRPr="00C27453" w:rsidRDefault="004C6BB0" w:rsidP="004F4988">
      <w:pPr>
        <w:pStyle w:val="TOC1"/>
        <w:tabs>
          <w:tab w:val="right" w:leader="dot" w:pos="9017"/>
        </w:tabs>
        <w:bidi/>
        <w:spacing w:line="240" w:lineRule="auto"/>
        <w:jc w:val="both"/>
        <w:rPr>
          <w:rFonts w:ascii="IRBadr" w:hAnsi="IRBadr" w:cs="IRBadr"/>
          <w:noProof/>
          <w:sz w:val="28"/>
          <w:szCs w:val="28"/>
          <w:lang w:bidi="fa-IR"/>
        </w:rPr>
      </w:pPr>
      <w:hyperlink w:anchor="_Toc428893841" w:history="1">
        <w:r w:rsidR="00803313" w:rsidRPr="00C27453">
          <w:rPr>
            <w:rStyle w:val="Hyperlink"/>
            <w:rFonts w:ascii="IRBadr" w:hAnsi="IRBadr" w:cs="IRBadr"/>
            <w:noProof/>
            <w:sz w:val="28"/>
            <w:szCs w:val="28"/>
            <w:rtl/>
          </w:rPr>
          <w:t>معصیت مردم علت تأخیر غیبت:</w:t>
        </w:r>
        <w:r w:rsidR="00803313" w:rsidRPr="00C27453">
          <w:rPr>
            <w:rFonts w:ascii="IRBadr" w:hAnsi="IRBadr" w:cs="IRBadr"/>
            <w:noProof/>
            <w:webHidden/>
            <w:sz w:val="28"/>
            <w:szCs w:val="28"/>
          </w:rPr>
          <w:tab/>
        </w:r>
        <w:r w:rsidR="00803313" w:rsidRPr="00C27453">
          <w:rPr>
            <w:rStyle w:val="Hyperlink"/>
            <w:rFonts w:ascii="IRBadr" w:hAnsi="IRBadr" w:cs="IRBadr"/>
            <w:noProof/>
            <w:sz w:val="28"/>
            <w:szCs w:val="28"/>
            <w:rtl/>
          </w:rPr>
          <w:fldChar w:fldCharType="begin"/>
        </w:r>
        <w:r w:rsidR="00803313" w:rsidRPr="00C27453">
          <w:rPr>
            <w:rFonts w:ascii="IRBadr" w:hAnsi="IRBadr" w:cs="IRBadr"/>
            <w:noProof/>
            <w:webHidden/>
            <w:sz w:val="28"/>
            <w:szCs w:val="28"/>
          </w:rPr>
          <w:instrText xml:space="preserve"> PAGEREF _Toc428893841 \h </w:instrText>
        </w:r>
        <w:r w:rsidR="00803313" w:rsidRPr="00C27453">
          <w:rPr>
            <w:rStyle w:val="Hyperlink"/>
            <w:rFonts w:ascii="IRBadr" w:hAnsi="IRBadr" w:cs="IRBadr"/>
            <w:noProof/>
            <w:sz w:val="28"/>
            <w:szCs w:val="28"/>
            <w:rtl/>
          </w:rPr>
        </w:r>
        <w:r w:rsidR="00803313" w:rsidRPr="00C27453">
          <w:rPr>
            <w:rStyle w:val="Hyperlink"/>
            <w:rFonts w:ascii="IRBadr" w:hAnsi="IRBadr" w:cs="IRBadr"/>
            <w:noProof/>
            <w:sz w:val="28"/>
            <w:szCs w:val="28"/>
            <w:rtl/>
          </w:rPr>
          <w:fldChar w:fldCharType="separate"/>
        </w:r>
        <w:r w:rsidR="00803313" w:rsidRPr="00C27453">
          <w:rPr>
            <w:rFonts w:ascii="IRBadr" w:hAnsi="IRBadr" w:cs="IRBadr"/>
            <w:noProof/>
            <w:webHidden/>
            <w:sz w:val="28"/>
            <w:szCs w:val="28"/>
          </w:rPr>
          <w:t>3</w:t>
        </w:r>
        <w:r w:rsidR="00803313" w:rsidRPr="00C27453">
          <w:rPr>
            <w:rStyle w:val="Hyperlink"/>
            <w:rFonts w:ascii="IRBadr" w:hAnsi="IRBadr" w:cs="IRBadr"/>
            <w:noProof/>
            <w:sz w:val="28"/>
            <w:szCs w:val="28"/>
            <w:rtl/>
          </w:rPr>
          <w:fldChar w:fldCharType="end"/>
        </w:r>
      </w:hyperlink>
    </w:p>
    <w:p w:rsidR="00803313" w:rsidRPr="00C27453" w:rsidRDefault="004C6BB0" w:rsidP="004F4988">
      <w:pPr>
        <w:pStyle w:val="TOC1"/>
        <w:tabs>
          <w:tab w:val="right" w:leader="dot" w:pos="9017"/>
        </w:tabs>
        <w:bidi/>
        <w:spacing w:line="240" w:lineRule="auto"/>
        <w:jc w:val="both"/>
        <w:rPr>
          <w:rFonts w:ascii="IRBadr" w:hAnsi="IRBadr" w:cs="IRBadr"/>
          <w:noProof/>
          <w:sz w:val="28"/>
          <w:szCs w:val="28"/>
          <w:lang w:bidi="fa-IR"/>
        </w:rPr>
      </w:pPr>
      <w:hyperlink w:anchor="_Toc428893842" w:history="1">
        <w:r w:rsidR="00803313" w:rsidRPr="00C27453">
          <w:rPr>
            <w:rStyle w:val="Hyperlink"/>
            <w:rFonts w:ascii="IRBadr" w:hAnsi="IRBadr" w:cs="IRBadr"/>
            <w:noProof/>
            <w:sz w:val="28"/>
            <w:szCs w:val="28"/>
            <w:rtl/>
          </w:rPr>
          <w:t>بشارت آمدن مهدی:</w:t>
        </w:r>
        <w:r w:rsidR="00803313" w:rsidRPr="00C27453">
          <w:rPr>
            <w:rFonts w:ascii="IRBadr" w:hAnsi="IRBadr" w:cs="IRBadr"/>
            <w:noProof/>
            <w:webHidden/>
            <w:sz w:val="28"/>
            <w:szCs w:val="28"/>
          </w:rPr>
          <w:tab/>
        </w:r>
        <w:r w:rsidR="00803313" w:rsidRPr="00C27453">
          <w:rPr>
            <w:rStyle w:val="Hyperlink"/>
            <w:rFonts w:ascii="IRBadr" w:hAnsi="IRBadr" w:cs="IRBadr"/>
            <w:noProof/>
            <w:sz w:val="28"/>
            <w:szCs w:val="28"/>
            <w:rtl/>
          </w:rPr>
          <w:fldChar w:fldCharType="begin"/>
        </w:r>
        <w:r w:rsidR="00803313" w:rsidRPr="00C27453">
          <w:rPr>
            <w:rFonts w:ascii="IRBadr" w:hAnsi="IRBadr" w:cs="IRBadr"/>
            <w:noProof/>
            <w:webHidden/>
            <w:sz w:val="28"/>
            <w:szCs w:val="28"/>
          </w:rPr>
          <w:instrText xml:space="preserve"> PAGEREF _Toc428893842 \h </w:instrText>
        </w:r>
        <w:r w:rsidR="00803313" w:rsidRPr="00C27453">
          <w:rPr>
            <w:rStyle w:val="Hyperlink"/>
            <w:rFonts w:ascii="IRBadr" w:hAnsi="IRBadr" w:cs="IRBadr"/>
            <w:noProof/>
            <w:sz w:val="28"/>
            <w:szCs w:val="28"/>
            <w:rtl/>
          </w:rPr>
        </w:r>
        <w:r w:rsidR="00803313" w:rsidRPr="00C27453">
          <w:rPr>
            <w:rStyle w:val="Hyperlink"/>
            <w:rFonts w:ascii="IRBadr" w:hAnsi="IRBadr" w:cs="IRBadr"/>
            <w:noProof/>
            <w:sz w:val="28"/>
            <w:szCs w:val="28"/>
            <w:rtl/>
          </w:rPr>
          <w:fldChar w:fldCharType="separate"/>
        </w:r>
        <w:r w:rsidR="00803313" w:rsidRPr="00C27453">
          <w:rPr>
            <w:rFonts w:ascii="IRBadr" w:hAnsi="IRBadr" w:cs="IRBadr"/>
            <w:noProof/>
            <w:webHidden/>
            <w:sz w:val="28"/>
            <w:szCs w:val="28"/>
          </w:rPr>
          <w:t>3</w:t>
        </w:r>
        <w:r w:rsidR="00803313" w:rsidRPr="00C27453">
          <w:rPr>
            <w:rStyle w:val="Hyperlink"/>
            <w:rFonts w:ascii="IRBadr" w:hAnsi="IRBadr" w:cs="IRBadr"/>
            <w:noProof/>
            <w:sz w:val="28"/>
            <w:szCs w:val="28"/>
            <w:rtl/>
          </w:rPr>
          <w:fldChar w:fldCharType="end"/>
        </w:r>
      </w:hyperlink>
    </w:p>
    <w:p w:rsidR="00803313" w:rsidRPr="00C27453" w:rsidRDefault="004C6BB0" w:rsidP="004F4988">
      <w:pPr>
        <w:pStyle w:val="TOC1"/>
        <w:tabs>
          <w:tab w:val="right" w:leader="dot" w:pos="9017"/>
        </w:tabs>
        <w:bidi/>
        <w:spacing w:line="240" w:lineRule="auto"/>
        <w:jc w:val="both"/>
        <w:rPr>
          <w:rFonts w:ascii="IRBadr" w:hAnsi="IRBadr" w:cs="IRBadr"/>
          <w:noProof/>
          <w:sz w:val="28"/>
          <w:szCs w:val="28"/>
          <w:lang w:bidi="fa-IR"/>
        </w:rPr>
      </w:pPr>
      <w:hyperlink w:anchor="_Toc428893843" w:history="1">
        <w:r w:rsidR="00803313" w:rsidRPr="00C27453">
          <w:rPr>
            <w:rStyle w:val="Hyperlink"/>
            <w:rFonts w:ascii="IRBadr" w:hAnsi="IRBadr" w:cs="IRBadr"/>
            <w:noProof/>
            <w:sz w:val="28"/>
            <w:szCs w:val="28"/>
            <w:rtl/>
          </w:rPr>
          <w:t>سؤالات رایج در مورد امام زمان:</w:t>
        </w:r>
        <w:r w:rsidR="00803313" w:rsidRPr="00C27453">
          <w:rPr>
            <w:rFonts w:ascii="IRBadr" w:hAnsi="IRBadr" w:cs="IRBadr"/>
            <w:noProof/>
            <w:webHidden/>
            <w:sz w:val="28"/>
            <w:szCs w:val="28"/>
          </w:rPr>
          <w:tab/>
        </w:r>
        <w:r w:rsidR="00803313" w:rsidRPr="00C27453">
          <w:rPr>
            <w:rStyle w:val="Hyperlink"/>
            <w:rFonts w:ascii="IRBadr" w:hAnsi="IRBadr" w:cs="IRBadr"/>
            <w:noProof/>
            <w:sz w:val="28"/>
            <w:szCs w:val="28"/>
            <w:rtl/>
          </w:rPr>
          <w:fldChar w:fldCharType="begin"/>
        </w:r>
        <w:r w:rsidR="00803313" w:rsidRPr="00C27453">
          <w:rPr>
            <w:rFonts w:ascii="IRBadr" w:hAnsi="IRBadr" w:cs="IRBadr"/>
            <w:noProof/>
            <w:webHidden/>
            <w:sz w:val="28"/>
            <w:szCs w:val="28"/>
          </w:rPr>
          <w:instrText xml:space="preserve"> PAGEREF _Toc428893843 \h </w:instrText>
        </w:r>
        <w:r w:rsidR="00803313" w:rsidRPr="00C27453">
          <w:rPr>
            <w:rStyle w:val="Hyperlink"/>
            <w:rFonts w:ascii="IRBadr" w:hAnsi="IRBadr" w:cs="IRBadr"/>
            <w:noProof/>
            <w:sz w:val="28"/>
            <w:szCs w:val="28"/>
            <w:rtl/>
          </w:rPr>
        </w:r>
        <w:r w:rsidR="00803313" w:rsidRPr="00C27453">
          <w:rPr>
            <w:rStyle w:val="Hyperlink"/>
            <w:rFonts w:ascii="IRBadr" w:hAnsi="IRBadr" w:cs="IRBadr"/>
            <w:noProof/>
            <w:sz w:val="28"/>
            <w:szCs w:val="28"/>
            <w:rtl/>
          </w:rPr>
          <w:fldChar w:fldCharType="separate"/>
        </w:r>
        <w:r w:rsidR="00803313" w:rsidRPr="00C27453">
          <w:rPr>
            <w:rFonts w:ascii="IRBadr" w:hAnsi="IRBadr" w:cs="IRBadr"/>
            <w:noProof/>
            <w:webHidden/>
            <w:sz w:val="28"/>
            <w:szCs w:val="28"/>
          </w:rPr>
          <w:t>3</w:t>
        </w:r>
        <w:r w:rsidR="00803313" w:rsidRPr="00C27453">
          <w:rPr>
            <w:rStyle w:val="Hyperlink"/>
            <w:rFonts w:ascii="IRBadr" w:hAnsi="IRBadr" w:cs="IRBadr"/>
            <w:noProof/>
            <w:sz w:val="28"/>
            <w:szCs w:val="28"/>
            <w:rtl/>
          </w:rPr>
          <w:fldChar w:fldCharType="end"/>
        </w:r>
      </w:hyperlink>
    </w:p>
    <w:p w:rsidR="00803313" w:rsidRPr="00C27453" w:rsidRDefault="004C6BB0" w:rsidP="004F4988">
      <w:pPr>
        <w:pStyle w:val="TOC1"/>
        <w:tabs>
          <w:tab w:val="right" w:leader="dot" w:pos="9017"/>
        </w:tabs>
        <w:bidi/>
        <w:spacing w:line="240" w:lineRule="auto"/>
        <w:jc w:val="both"/>
        <w:rPr>
          <w:rFonts w:ascii="IRBadr" w:hAnsi="IRBadr" w:cs="IRBadr"/>
          <w:noProof/>
          <w:sz w:val="28"/>
          <w:szCs w:val="28"/>
          <w:lang w:bidi="fa-IR"/>
        </w:rPr>
      </w:pPr>
      <w:hyperlink w:anchor="_Toc428893844" w:history="1">
        <w:r w:rsidR="00803313" w:rsidRPr="00C27453">
          <w:rPr>
            <w:rStyle w:val="Hyperlink"/>
            <w:rFonts w:ascii="IRBadr" w:hAnsi="IRBadr" w:cs="IRBadr"/>
            <w:noProof/>
            <w:sz w:val="28"/>
            <w:szCs w:val="28"/>
            <w:rtl/>
          </w:rPr>
          <w:t xml:space="preserve">وجود امام موجب </w:t>
        </w:r>
        <w:r w:rsidR="00FA39FE" w:rsidRPr="00C27453">
          <w:rPr>
            <w:rStyle w:val="Hyperlink"/>
            <w:rFonts w:ascii="IRBadr" w:hAnsi="IRBadr" w:cs="IRBadr"/>
            <w:noProof/>
            <w:sz w:val="28"/>
            <w:szCs w:val="28"/>
            <w:rtl/>
          </w:rPr>
          <w:t>خیروبرکت</w:t>
        </w:r>
        <w:r w:rsidR="00803313" w:rsidRPr="00C27453">
          <w:rPr>
            <w:rStyle w:val="Hyperlink"/>
            <w:rFonts w:ascii="IRBadr" w:hAnsi="IRBadr" w:cs="IRBadr"/>
            <w:noProof/>
            <w:sz w:val="28"/>
            <w:szCs w:val="28"/>
            <w:rtl/>
          </w:rPr>
          <w:t>:</w:t>
        </w:r>
        <w:r w:rsidR="00803313" w:rsidRPr="00C27453">
          <w:rPr>
            <w:rFonts w:ascii="IRBadr" w:hAnsi="IRBadr" w:cs="IRBadr"/>
            <w:noProof/>
            <w:webHidden/>
            <w:sz w:val="28"/>
            <w:szCs w:val="28"/>
          </w:rPr>
          <w:tab/>
        </w:r>
        <w:r w:rsidR="00803313" w:rsidRPr="00C27453">
          <w:rPr>
            <w:rStyle w:val="Hyperlink"/>
            <w:rFonts w:ascii="IRBadr" w:hAnsi="IRBadr" w:cs="IRBadr"/>
            <w:noProof/>
            <w:sz w:val="28"/>
            <w:szCs w:val="28"/>
            <w:rtl/>
          </w:rPr>
          <w:fldChar w:fldCharType="begin"/>
        </w:r>
        <w:r w:rsidR="00803313" w:rsidRPr="00C27453">
          <w:rPr>
            <w:rFonts w:ascii="IRBadr" w:hAnsi="IRBadr" w:cs="IRBadr"/>
            <w:noProof/>
            <w:webHidden/>
            <w:sz w:val="28"/>
            <w:szCs w:val="28"/>
          </w:rPr>
          <w:instrText xml:space="preserve"> PAGEREF _Toc428893844 \h </w:instrText>
        </w:r>
        <w:r w:rsidR="00803313" w:rsidRPr="00C27453">
          <w:rPr>
            <w:rStyle w:val="Hyperlink"/>
            <w:rFonts w:ascii="IRBadr" w:hAnsi="IRBadr" w:cs="IRBadr"/>
            <w:noProof/>
            <w:sz w:val="28"/>
            <w:szCs w:val="28"/>
            <w:rtl/>
          </w:rPr>
        </w:r>
        <w:r w:rsidR="00803313" w:rsidRPr="00C27453">
          <w:rPr>
            <w:rStyle w:val="Hyperlink"/>
            <w:rFonts w:ascii="IRBadr" w:hAnsi="IRBadr" w:cs="IRBadr"/>
            <w:noProof/>
            <w:sz w:val="28"/>
            <w:szCs w:val="28"/>
            <w:rtl/>
          </w:rPr>
          <w:fldChar w:fldCharType="separate"/>
        </w:r>
        <w:r w:rsidR="00803313" w:rsidRPr="00C27453">
          <w:rPr>
            <w:rFonts w:ascii="IRBadr" w:hAnsi="IRBadr" w:cs="IRBadr"/>
            <w:noProof/>
            <w:webHidden/>
            <w:sz w:val="28"/>
            <w:szCs w:val="28"/>
          </w:rPr>
          <w:t>4</w:t>
        </w:r>
        <w:r w:rsidR="00803313" w:rsidRPr="00C27453">
          <w:rPr>
            <w:rStyle w:val="Hyperlink"/>
            <w:rFonts w:ascii="IRBadr" w:hAnsi="IRBadr" w:cs="IRBadr"/>
            <w:noProof/>
            <w:sz w:val="28"/>
            <w:szCs w:val="28"/>
            <w:rtl/>
          </w:rPr>
          <w:fldChar w:fldCharType="end"/>
        </w:r>
      </w:hyperlink>
    </w:p>
    <w:p w:rsidR="00803313" w:rsidRPr="00C27453" w:rsidRDefault="004C6BB0" w:rsidP="004F4988">
      <w:pPr>
        <w:pStyle w:val="TOC1"/>
        <w:tabs>
          <w:tab w:val="right" w:leader="dot" w:pos="9017"/>
        </w:tabs>
        <w:bidi/>
        <w:spacing w:line="240" w:lineRule="auto"/>
        <w:jc w:val="both"/>
        <w:rPr>
          <w:rFonts w:ascii="IRBadr" w:hAnsi="IRBadr" w:cs="IRBadr"/>
          <w:noProof/>
          <w:sz w:val="28"/>
          <w:szCs w:val="28"/>
          <w:lang w:bidi="fa-IR"/>
        </w:rPr>
      </w:pPr>
      <w:hyperlink w:anchor="_Toc428893845" w:history="1">
        <w:r w:rsidR="00803313" w:rsidRPr="00C27453">
          <w:rPr>
            <w:rStyle w:val="Hyperlink"/>
            <w:rFonts w:ascii="IRBadr" w:hAnsi="IRBadr" w:cs="IRBadr"/>
            <w:noProof/>
            <w:sz w:val="28"/>
            <w:szCs w:val="28"/>
            <w:rtl/>
          </w:rPr>
          <w:t>عمار یاسر:</w:t>
        </w:r>
        <w:r w:rsidR="00803313" w:rsidRPr="00C27453">
          <w:rPr>
            <w:rFonts w:ascii="IRBadr" w:hAnsi="IRBadr" w:cs="IRBadr"/>
            <w:noProof/>
            <w:webHidden/>
            <w:sz w:val="28"/>
            <w:szCs w:val="28"/>
          </w:rPr>
          <w:tab/>
        </w:r>
        <w:r w:rsidR="00803313" w:rsidRPr="00C27453">
          <w:rPr>
            <w:rStyle w:val="Hyperlink"/>
            <w:rFonts w:ascii="IRBadr" w:hAnsi="IRBadr" w:cs="IRBadr"/>
            <w:noProof/>
            <w:sz w:val="28"/>
            <w:szCs w:val="28"/>
            <w:rtl/>
          </w:rPr>
          <w:fldChar w:fldCharType="begin"/>
        </w:r>
        <w:r w:rsidR="00803313" w:rsidRPr="00C27453">
          <w:rPr>
            <w:rFonts w:ascii="IRBadr" w:hAnsi="IRBadr" w:cs="IRBadr"/>
            <w:noProof/>
            <w:webHidden/>
            <w:sz w:val="28"/>
            <w:szCs w:val="28"/>
          </w:rPr>
          <w:instrText xml:space="preserve"> PAGEREF _Toc428893845 \h </w:instrText>
        </w:r>
        <w:r w:rsidR="00803313" w:rsidRPr="00C27453">
          <w:rPr>
            <w:rStyle w:val="Hyperlink"/>
            <w:rFonts w:ascii="IRBadr" w:hAnsi="IRBadr" w:cs="IRBadr"/>
            <w:noProof/>
            <w:sz w:val="28"/>
            <w:szCs w:val="28"/>
            <w:rtl/>
          </w:rPr>
        </w:r>
        <w:r w:rsidR="00803313" w:rsidRPr="00C27453">
          <w:rPr>
            <w:rStyle w:val="Hyperlink"/>
            <w:rFonts w:ascii="IRBadr" w:hAnsi="IRBadr" w:cs="IRBadr"/>
            <w:noProof/>
            <w:sz w:val="28"/>
            <w:szCs w:val="28"/>
            <w:rtl/>
          </w:rPr>
          <w:fldChar w:fldCharType="separate"/>
        </w:r>
        <w:r w:rsidR="00803313" w:rsidRPr="00C27453">
          <w:rPr>
            <w:rFonts w:ascii="IRBadr" w:hAnsi="IRBadr" w:cs="IRBadr"/>
            <w:noProof/>
            <w:webHidden/>
            <w:sz w:val="28"/>
            <w:szCs w:val="28"/>
          </w:rPr>
          <w:t>4</w:t>
        </w:r>
        <w:r w:rsidR="00803313" w:rsidRPr="00C27453">
          <w:rPr>
            <w:rStyle w:val="Hyperlink"/>
            <w:rFonts w:ascii="IRBadr" w:hAnsi="IRBadr" w:cs="IRBadr"/>
            <w:noProof/>
            <w:sz w:val="28"/>
            <w:szCs w:val="28"/>
            <w:rtl/>
          </w:rPr>
          <w:fldChar w:fldCharType="end"/>
        </w:r>
      </w:hyperlink>
    </w:p>
    <w:p w:rsidR="00803313" w:rsidRPr="00C27453" w:rsidRDefault="004C6BB0" w:rsidP="004F4988">
      <w:pPr>
        <w:pStyle w:val="TOC1"/>
        <w:tabs>
          <w:tab w:val="right" w:leader="dot" w:pos="9017"/>
        </w:tabs>
        <w:bidi/>
        <w:spacing w:line="240" w:lineRule="auto"/>
        <w:jc w:val="both"/>
        <w:rPr>
          <w:rFonts w:ascii="IRBadr" w:hAnsi="IRBadr" w:cs="IRBadr"/>
          <w:noProof/>
          <w:sz w:val="28"/>
          <w:szCs w:val="28"/>
          <w:lang w:bidi="fa-IR"/>
        </w:rPr>
      </w:pPr>
      <w:hyperlink w:anchor="_Toc428893846" w:history="1">
        <w:r w:rsidR="00803313" w:rsidRPr="00C27453">
          <w:rPr>
            <w:rStyle w:val="Hyperlink"/>
            <w:rFonts w:ascii="IRBadr" w:hAnsi="IRBadr" w:cs="IRBadr"/>
            <w:noProof/>
            <w:sz w:val="28"/>
            <w:szCs w:val="28"/>
            <w:rtl/>
          </w:rPr>
          <w:t>اشتیاق پیامبر به دین مهدی:</w:t>
        </w:r>
        <w:r w:rsidR="00803313" w:rsidRPr="00C27453">
          <w:rPr>
            <w:rFonts w:ascii="IRBadr" w:hAnsi="IRBadr" w:cs="IRBadr"/>
            <w:noProof/>
            <w:webHidden/>
            <w:sz w:val="28"/>
            <w:szCs w:val="28"/>
          </w:rPr>
          <w:tab/>
        </w:r>
        <w:r w:rsidR="00803313" w:rsidRPr="00C27453">
          <w:rPr>
            <w:rStyle w:val="Hyperlink"/>
            <w:rFonts w:ascii="IRBadr" w:hAnsi="IRBadr" w:cs="IRBadr"/>
            <w:noProof/>
            <w:sz w:val="28"/>
            <w:szCs w:val="28"/>
            <w:rtl/>
          </w:rPr>
          <w:fldChar w:fldCharType="begin"/>
        </w:r>
        <w:r w:rsidR="00803313" w:rsidRPr="00C27453">
          <w:rPr>
            <w:rFonts w:ascii="IRBadr" w:hAnsi="IRBadr" w:cs="IRBadr"/>
            <w:noProof/>
            <w:webHidden/>
            <w:sz w:val="28"/>
            <w:szCs w:val="28"/>
          </w:rPr>
          <w:instrText xml:space="preserve"> PAGEREF _Toc428893846 \h </w:instrText>
        </w:r>
        <w:r w:rsidR="00803313" w:rsidRPr="00C27453">
          <w:rPr>
            <w:rStyle w:val="Hyperlink"/>
            <w:rFonts w:ascii="IRBadr" w:hAnsi="IRBadr" w:cs="IRBadr"/>
            <w:noProof/>
            <w:sz w:val="28"/>
            <w:szCs w:val="28"/>
            <w:rtl/>
          </w:rPr>
        </w:r>
        <w:r w:rsidR="00803313" w:rsidRPr="00C27453">
          <w:rPr>
            <w:rStyle w:val="Hyperlink"/>
            <w:rFonts w:ascii="IRBadr" w:hAnsi="IRBadr" w:cs="IRBadr"/>
            <w:noProof/>
            <w:sz w:val="28"/>
            <w:szCs w:val="28"/>
            <w:rtl/>
          </w:rPr>
          <w:fldChar w:fldCharType="separate"/>
        </w:r>
        <w:r w:rsidR="00803313" w:rsidRPr="00C27453">
          <w:rPr>
            <w:rFonts w:ascii="IRBadr" w:hAnsi="IRBadr" w:cs="IRBadr"/>
            <w:noProof/>
            <w:webHidden/>
            <w:sz w:val="28"/>
            <w:szCs w:val="28"/>
          </w:rPr>
          <w:t>5</w:t>
        </w:r>
        <w:r w:rsidR="00803313" w:rsidRPr="00C27453">
          <w:rPr>
            <w:rStyle w:val="Hyperlink"/>
            <w:rFonts w:ascii="IRBadr" w:hAnsi="IRBadr" w:cs="IRBadr"/>
            <w:noProof/>
            <w:sz w:val="28"/>
            <w:szCs w:val="28"/>
            <w:rtl/>
          </w:rPr>
          <w:fldChar w:fldCharType="end"/>
        </w:r>
      </w:hyperlink>
    </w:p>
    <w:p w:rsidR="00803313" w:rsidRPr="00C27453" w:rsidRDefault="004C6BB0" w:rsidP="004F4988">
      <w:pPr>
        <w:pStyle w:val="TOC1"/>
        <w:tabs>
          <w:tab w:val="right" w:leader="dot" w:pos="9017"/>
        </w:tabs>
        <w:bidi/>
        <w:spacing w:line="240" w:lineRule="auto"/>
        <w:jc w:val="both"/>
        <w:rPr>
          <w:rFonts w:ascii="IRBadr" w:hAnsi="IRBadr" w:cs="IRBadr"/>
          <w:noProof/>
          <w:sz w:val="28"/>
          <w:szCs w:val="28"/>
          <w:lang w:bidi="fa-IR"/>
        </w:rPr>
      </w:pPr>
      <w:hyperlink w:anchor="_Toc428893847" w:history="1">
        <w:r w:rsidR="00803313" w:rsidRPr="00C27453">
          <w:rPr>
            <w:rStyle w:val="Hyperlink"/>
            <w:rFonts w:ascii="IRBadr" w:hAnsi="IRBadr" w:cs="IRBadr"/>
            <w:noProof/>
            <w:sz w:val="28"/>
            <w:szCs w:val="28"/>
            <w:rtl/>
          </w:rPr>
          <w:t>خطبه دوم:</w:t>
        </w:r>
        <w:r w:rsidR="00803313" w:rsidRPr="00C27453">
          <w:rPr>
            <w:rFonts w:ascii="IRBadr" w:hAnsi="IRBadr" w:cs="IRBadr"/>
            <w:noProof/>
            <w:webHidden/>
            <w:sz w:val="28"/>
            <w:szCs w:val="28"/>
          </w:rPr>
          <w:tab/>
        </w:r>
        <w:r w:rsidR="00803313" w:rsidRPr="00C27453">
          <w:rPr>
            <w:rStyle w:val="Hyperlink"/>
            <w:rFonts w:ascii="IRBadr" w:hAnsi="IRBadr" w:cs="IRBadr"/>
            <w:noProof/>
            <w:sz w:val="28"/>
            <w:szCs w:val="28"/>
            <w:rtl/>
          </w:rPr>
          <w:fldChar w:fldCharType="begin"/>
        </w:r>
        <w:r w:rsidR="00803313" w:rsidRPr="00C27453">
          <w:rPr>
            <w:rFonts w:ascii="IRBadr" w:hAnsi="IRBadr" w:cs="IRBadr"/>
            <w:noProof/>
            <w:webHidden/>
            <w:sz w:val="28"/>
            <w:szCs w:val="28"/>
          </w:rPr>
          <w:instrText xml:space="preserve"> PAGEREF _Toc428893847 \h </w:instrText>
        </w:r>
        <w:r w:rsidR="00803313" w:rsidRPr="00C27453">
          <w:rPr>
            <w:rStyle w:val="Hyperlink"/>
            <w:rFonts w:ascii="IRBadr" w:hAnsi="IRBadr" w:cs="IRBadr"/>
            <w:noProof/>
            <w:sz w:val="28"/>
            <w:szCs w:val="28"/>
            <w:rtl/>
          </w:rPr>
        </w:r>
        <w:r w:rsidR="00803313" w:rsidRPr="00C27453">
          <w:rPr>
            <w:rStyle w:val="Hyperlink"/>
            <w:rFonts w:ascii="IRBadr" w:hAnsi="IRBadr" w:cs="IRBadr"/>
            <w:noProof/>
            <w:sz w:val="28"/>
            <w:szCs w:val="28"/>
            <w:rtl/>
          </w:rPr>
          <w:fldChar w:fldCharType="separate"/>
        </w:r>
        <w:r w:rsidR="00803313" w:rsidRPr="00C27453">
          <w:rPr>
            <w:rFonts w:ascii="IRBadr" w:hAnsi="IRBadr" w:cs="IRBadr"/>
            <w:noProof/>
            <w:webHidden/>
            <w:sz w:val="28"/>
            <w:szCs w:val="28"/>
          </w:rPr>
          <w:t>5</w:t>
        </w:r>
        <w:r w:rsidR="00803313" w:rsidRPr="00C27453">
          <w:rPr>
            <w:rStyle w:val="Hyperlink"/>
            <w:rFonts w:ascii="IRBadr" w:hAnsi="IRBadr" w:cs="IRBadr"/>
            <w:noProof/>
            <w:sz w:val="28"/>
            <w:szCs w:val="28"/>
            <w:rtl/>
          </w:rPr>
          <w:fldChar w:fldCharType="end"/>
        </w:r>
      </w:hyperlink>
    </w:p>
    <w:p w:rsidR="00803313" w:rsidRPr="00C27453" w:rsidRDefault="004C6BB0" w:rsidP="004F4988">
      <w:pPr>
        <w:pStyle w:val="TOC1"/>
        <w:tabs>
          <w:tab w:val="right" w:leader="dot" w:pos="9017"/>
        </w:tabs>
        <w:bidi/>
        <w:spacing w:line="240" w:lineRule="auto"/>
        <w:jc w:val="both"/>
        <w:rPr>
          <w:rFonts w:ascii="IRBadr" w:hAnsi="IRBadr" w:cs="IRBadr"/>
          <w:noProof/>
          <w:sz w:val="28"/>
          <w:szCs w:val="28"/>
          <w:lang w:bidi="fa-IR"/>
        </w:rPr>
      </w:pPr>
      <w:hyperlink w:anchor="_Toc428893848" w:history="1">
        <w:r w:rsidR="00803313" w:rsidRPr="00C27453">
          <w:rPr>
            <w:rStyle w:val="Hyperlink"/>
            <w:rFonts w:ascii="IRBadr" w:hAnsi="IRBadr" w:cs="IRBadr"/>
            <w:noProof/>
            <w:sz w:val="28"/>
            <w:szCs w:val="28"/>
            <w:rtl/>
          </w:rPr>
          <w:t>مقدمه:</w:t>
        </w:r>
        <w:r w:rsidR="00803313" w:rsidRPr="00C27453">
          <w:rPr>
            <w:rFonts w:ascii="IRBadr" w:hAnsi="IRBadr" w:cs="IRBadr"/>
            <w:noProof/>
            <w:webHidden/>
            <w:sz w:val="28"/>
            <w:szCs w:val="28"/>
          </w:rPr>
          <w:tab/>
        </w:r>
        <w:r w:rsidR="00803313" w:rsidRPr="00C27453">
          <w:rPr>
            <w:rStyle w:val="Hyperlink"/>
            <w:rFonts w:ascii="IRBadr" w:hAnsi="IRBadr" w:cs="IRBadr"/>
            <w:noProof/>
            <w:sz w:val="28"/>
            <w:szCs w:val="28"/>
            <w:rtl/>
          </w:rPr>
          <w:fldChar w:fldCharType="begin"/>
        </w:r>
        <w:r w:rsidR="00803313" w:rsidRPr="00C27453">
          <w:rPr>
            <w:rFonts w:ascii="IRBadr" w:hAnsi="IRBadr" w:cs="IRBadr"/>
            <w:noProof/>
            <w:webHidden/>
            <w:sz w:val="28"/>
            <w:szCs w:val="28"/>
          </w:rPr>
          <w:instrText xml:space="preserve"> PAGEREF _Toc428893848 \h </w:instrText>
        </w:r>
        <w:r w:rsidR="00803313" w:rsidRPr="00C27453">
          <w:rPr>
            <w:rStyle w:val="Hyperlink"/>
            <w:rFonts w:ascii="IRBadr" w:hAnsi="IRBadr" w:cs="IRBadr"/>
            <w:noProof/>
            <w:sz w:val="28"/>
            <w:szCs w:val="28"/>
            <w:rtl/>
          </w:rPr>
        </w:r>
        <w:r w:rsidR="00803313" w:rsidRPr="00C27453">
          <w:rPr>
            <w:rStyle w:val="Hyperlink"/>
            <w:rFonts w:ascii="IRBadr" w:hAnsi="IRBadr" w:cs="IRBadr"/>
            <w:noProof/>
            <w:sz w:val="28"/>
            <w:szCs w:val="28"/>
            <w:rtl/>
          </w:rPr>
          <w:fldChar w:fldCharType="separate"/>
        </w:r>
        <w:r w:rsidR="00803313" w:rsidRPr="00C27453">
          <w:rPr>
            <w:rFonts w:ascii="IRBadr" w:hAnsi="IRBadr" w:cs="IRBadr"/>
            <w:noProof/>
            <w:webHidden/>
            <w:sz w:val="28"/>
            <w:szCs w:val="28"/>
          </w:rPr>
          <w:t>6</w:t>
        </w:r>
        <w:r w:rsidR="00803313" w:rsidRPr="00C27453">
          <w:rPr>
            <w:rStyle w:val="Hyperlink"/>
            <w:rFonts w:ascii="IRBadr" w:hAnsi="IRBadr" w:cs="IRBadr"/>
            <w:noProof/>
            <w:sz w:val="28"/>
            <w:szCs w:val="28"/>
            <w:rtl/>
          </w:rPr>
          <w:fldChar w:fldCharType="end"/>
        </w:r>
      </w:hyperlink>
    </w:p>
    <w:p w:rsidR="00803313" w:rsidRPr="00C27453" w:rsidRDefault="004C6BB0" w:rsidP="004F4988">
      <w:pPr>
        <w:pStyle w:val="TOC1"/>
        <w:tabs>
          <w:tab w:val="right" w:leader="dot" w:pos="9017"/>
        </w:tabs>
        <w:bidi/>
        <w:spacing w:line="240" w:lineRule="auto"/>
        <w:jc w:val="both"/>
        <w:rPr>
          <w:rFonts w:ascii="IRBadr" w:hAnsi="IRBadr" w:cs="IRBadr"/>
          <w:noProof/>
          <w:sz w:val="28"/>
          <w:szCs w:val="28"/>
          <w:lang w:bidi="fa-IR"/>
        </w:rPr>
      </w:pPr>
      <w:hyperlink w:anchor="_Toc428893849" w:history="1">
        <w:r w:rsidR="00803313" w:rsidRPr="00C27453">
          <w:rPr>
            <w:rStyle w:val="Hyperlink"/>
            <w:rFonts w:ascii="IRBadr" w:hAnsi="IRBadr" w:cs="IRBadr"/>
            <w:noProof/>
            <w:sz w:val="28"/>
            <w:szCs w:val="28"/>
            <w:rtl/>
          </w:rPr>
          <w:t>خطبه دوم</w:t>
        </w:r>
        <w:r w:rsidR="00803313" w:rsidRPr="00C27453">
          <w:rPr>
            <w:rFonts w:ascii="IRBadr" w:hAnsi="IRBadr" w:cs="IRBadr"/>
            <w:noProof/>
            <w:webHidden/>
            <w:sz w:val="28"/>
            <w:szCs w:val="28"/>
          </w:rPr>
          <w:tab/>
        </w:r>
        <w:r w:rsidR="00803313" w:rsidRPr="00C27453">
          <w:rPr>
            <w:rStyle w:val="Hyperlink"/>
            <w:rFonts w:ascii="IRBadr" w:hAnsi="IRBadr" w:cs="IRBadr"/>
            <w:noProof/>
            <w:sz w:val="28"/>
            <w:szCs w:val="28"/>
            <w:rtl/>
          </w:rPr>
          <w:fldChar w:fldCharType="begin"/>
        </w:r>
        <w:r w:rsidR="00803313" w:rsidRPr="00C27453">
          <w:rPr>
            <w:rFonts w:ascii="IRBadr" w:hAnsi="IRBadr" w:cs="IRBadr"/>
            <w:noProof/>
            <w:webHidden/>
            <w:sz w:val="28"/>
            <w:szCs w:val="28"/>
          </w:rPr>
          <w:instrText xml:space="preserve"> PAGEREF _Toc428893849 \h </w:instrText>
        </w:r>
        <w:r w:rsidR="00803313" w:rsidRPr="00C27453">
          <w:rPr>
            <w:rStyle w:val="Hyperlink"/>
            <w:rFonts w:ascii="IRBadr" w:hAnsi="IRBadr" w:cs="IRBadr"/>
            <w:noProof/>
            <w:sz w:val="28"/>
            <w:szCs w:val="28"/>
            <w:rtl/>
          </w:rPr>
        </w:r>
        <w:r w:rsidR="00803313" w:rsidRPr="00C27453">
          <w:rPr>
            <w:rStyle w:val="Hyperlink"/>
            <w:rFonts w:ascii="IRBadr" w:hAnsi="IRBadr" w:cs="IRBadr"/>
            <w:noProof/>
            <w:sz w:val="28"/>
            <w:szCs w:val="28"/>
            <w:rtl/>
          </w:rPr>
          <w:fldChar w:fldCharType="separate"/>
        </w:r>
        <w:r w:rsidR="00803313" w:rsidRPr="00C27453">
          <w:rPr>
            <w:rFonts w:ascii="IRBadr" w:hAnsi="IRBadr" w:cs="IRBadr"/>
            <w:noProof/>
            <w:webHidden/>
            <w:sz w:val="28"/>
            <w:szCs w:val="28"/>
          </w:rPr>
          <w:t>6</w:t>
        </w:r>
        <w:r w:rsidR="00803313" w:rsidRPr="00C27453">
          <w:rPr>
            <w:rStyle w:val="Hyperlink"/>
            <w:rFonts w:ascii="IRBadr" w:hAnsi="IRBadr" w:cs="IRBadr"/>
            <w:noProof/>
            <w:sz w:val="28"/>
            <w:szCs w:val="28"/>
            <w:rtl/>
          </w:rPr>
          <w:fldChar w:fldCharType="end"/>
        </w:r>
      </w:hyperlink>
    </w:p>
    <w:p w:rsidR="00803313" w:rsidRPr="00C27453" w:rsidRDefault="004C6BB0" w:rsidP="004F4988">
      <w:pPr>
        <w:pStyle w:val="TOC1"/>
        <w:tabs>
          <w:tab w:val="right" w:leader="dot" w:pos="9017"/>
        </w:tabs>
        <w:bidi/>
        <w:spacing w:line="240" w:lineRule="auto"/>
        <w:jc w:val="both"/>
        <w:rPr>
          <w:rFonts w:ascii="IRBadr" w:hAnsi="IRBadr" w:cs="IRBadr"/>
          <w:noProof/>
          <w:sz w:val="28"/>
          <w:szCs w:val="28"/>
          <w:lang w:bidi="fa-IR"/>
        </w:rPr>
      </w:pPr>
      <w:hyperlink w:anchor="_Toc428893850" w:history="1">
        <w:r w:rsidR="00803313" w:rsidRPr="00C27453">
          <w:rPr>
            <w:rStyle w:val="Hyperlink"/>
            <w:rFonts w:ascii="IRBadr" w:hAnsi="IRBadr" w:cs="IRBadr"/>
            <w:noProof/>
            <w:sz w:val="28"/>
            <w:szCs w:val="28"/>
            <w:rtl/>
          </w:rPr>
          <w:t>انتظار فرج:</w:t>
        </w:r>
        <w:r w:rsidR="00803313" w:rsidRPr="00C27453">
          <w:rPr>
            <w:rFonts w:ascii="IRBadr" w:hAnsi="IRBadr" w:cs="IRBadr"/>
            <w:noProof/>
            <w:webHidden/>
            <w:sz w:val="28"/>
            <w:szCs w:val="28"/>
          </w:rPr>
          <w:tab/>
        </w:r>
        <w:r w:rsidR="00803313" w:rsidRPr="00C27453">
          <w:rPr>
            <w:rStyle w:val="Hyperlink"/>
            <w:rFonts w:ascii="IRBadr" w:hAnsi="IRBadr" w:cs="IRBadr"/>
            <w:noProof/>
            <w:sz w:val="28"/>
            <w:szCs w:val="28"/>
            <w:rtl/>
          </w:rPr>
          <w:fldChar w:fldCharType="begin"/>
        </w:r>
        <w:r w:rsidR="00803313" w:rsidRPr="00C27453">
          <w:rPr>
            <w:rFonts w:ascii="IRBadr" w:hAnsi="IRBadr" w:cs="IRBadr"/>
            <w:noProof/>
            <w:webHidden/>
            <w:sz w:val="28"/>
            <w:szCs w:val="28"/>
          </w:rPr>
          <w:instrText xml:space="preserve"> PAGEREF _Toc428893850 \h </w:instrText>
        </w:r>
        <w:r w:rsidR="00803313" w:rsidRPr="00C27453">
          <w:rPr>
            <w:rStyle w:val="Hyperlink"/>
            <w:rFonts w:ascii="IRBadr" w:hAnsi="IRBadr" w:cs="IRBadr"/>
            <w:noProof/>
            <w:sz w:val="28"/>
            <w:szCs w:val="28"/>
            <w:rtl/>
          </w:rPr>
        </w:r>
        <w:r w:rsidR="00803313" w:rsidRPr="00C27453">
          <w:rPr>
            <w:rStyle w:val="Hyperlink"/>
            <w:rFonts w:ascii="IRBadr" w:hAnsi="IRBadr" w:cs="IRBadr"/>
            <w:noProof/>
            <w:sz w:val="28"/>
            <w:szCs w:val="28"/>
            <w:rtl/>
          </w:rPr>
          <w:fldChar w:fldCharType="separate"/>
        </w:r>
        <w:r w:rsidR="00803313" w:rsidRPr="00C27453">
          <w:rPr>
            <w:rFonts w:ascii="IRBadr" w:hAnsi="IRBadr" w:cs="IRBadr"/>
            <w:noProof/>
            <w:webHidden/>
            <w:sz w:val="28"/>
            <w:szCs w:val="28"/>
          </w:rPr>
          <w:t>6</w:t>
        </w:r>
        <w:r w:rsidR="00803313" w:rsidRPr="00C27453">
          <w:rPr>
            <w:rStyle w:val="Hyperlink"/>
            <w:rFonts w:ascii="IRBadr" w:hAnsi="IRBadr" w:cs="IRBadr"/>
            <w:noProof/>
            <w:sz w:val="28"/>
            <w:szCs w:val="28"/>
            <w:rtl/>
          </w:rPr>
          <w:fldChar w:fldCharType="end"/>
        </w:r>
      </w:hyperlink>
    </w:p>
    <w:p w:rsidR="00803313" w:rsidRPr="00C27453" w:rsidRDefault="004C6BB0" w:rsidP="004F4988">
      <w:pPr>
        <w:pStyle w:val="TOC1"/>
        <w:tabs>
          <w:tab w:val="right" w:leader="dot" w:pos="9017"/>
        </w:tabs>
        <w:bidi/>
        <w:spacing w:line="240" w:lineRule="auto"/>
        <w:jc w:val="both"/>
        <w:rPr>
          <w:rFonts w:ascii="IRBadr" w:hAnsi="IRBadr" w:cs="IRBadr"/>
          <w:noProof/>
          <w:sz w:val="28"/>
          <w:szCs w:val="28"/>
          <w:lang w:bidi="fa-IR"/>
        </w:rPr>
      </w:pPr>
      <w:hyperlink w:anchor="_Toc428893851" w:history="1">
        <w:r w:rsidR="00803313" w:rsidRPr="00C27453">
          <w:rPr>
            <w:rStyle w:val="Hyperlink"/>
            <w:rFonts w:ascii="IRBadr" w:hAnsi="IRBadr" w:cs="IRBadr"/>
            <w:noProof/>
            <w:sz w:val="28"/>
            <w:szCs w:val="28"/>
            <w:rtl/>
          </w:rPr>
          <w:t>دشمنان در کمین هستند:</w:t>
        </w:r>
        <w:r w:rsidR="00803313" w:rsidRPr="00C27453">
          <w:rPr>
            <w:rFonts w:ascii="IRBadr" w:hAnsi="IRBadr" w:cs="IRBadr"/>
            <w:noProof/>
            <w:webHidden/>
            <w:sz w:val="28"/>
            <w:szCs w:val="28"/>
          </w:rPr>
          <w:tab/>
        </w:r>
        <w:r w:rsidR="00803313" w:rsidRPr="00C27453">
          <w:rPr>
            <w:rStyle w:val="Hyperlink"/>
            <w:rFonts w:ascii="IRBadr" w:hAnsi="IRBadr" w:cs="IRBadr"/>
            <w:noProof/>
            <w:sz w:val="28"/>
            <w:szCs w:val="28"/>
            <w:rtl/>
          </w:rPr>
          <w:fldChar w:fldCharType="begin"/>
        </w:r>
        <w:r w:rsidR="00803313" w:rsidRPr="00C27453">
          <w:rPr>
            <w:rFonts w:ascii="IRBadr" w:hAnsi="IRBadr" w:cs="IRBadr"/>
            <w:noProof/>
            <w:webHidden/>
            <w:sz w:val="28"/>
            <w:szCs w:val="28"/>
          </w:rPr>
          <w:instrText xml:space="preserve"> PAGEREF _Toc428893851 \h </w:instrText>
        </w:r>
        <w:r w:rsidR="00803313" w:rsidRPr="00C27453">
          <w:rPr>
            <w:rStyle w:val="Hyperlink"/>
            <w:rFonts w:ascii="IRBadr" w:hAnsi="IRBadr" w:cs="IRBadr"/>
            <w:noProof/>
            <w:sz w:val="28"/>
            <w:szCs w:val="28"/>
            <w:rtl/>
          </w:rPr>
        </w:r>
        <w:r w:rsidR="00803313" w:rsidRPr="00C27453">
          <w:rPr>
            <w:rStyle w:val="Hyperlink"/>
            <w:rFonts w:ascii="IRBadr" w:hAnsi="IRBadr" w:cs="IRBadr"/>
            <w:noProof/>
            <w:sz w:val="28"/>
            <w:szCs w:val="28"/>
            <w:rtl/>
          </w:rPr>
          <w:fldChar w:fldCharType="separate"/>
        </w:r>
        <w:r w:rsidR="00803313" w:rsidRPr="00C27453">
          <w:rPr>
            <w:rFonts w:ascii="IRBadr" w:hAnsi="IRBadr" w:cs="IRBadr"/>
            <w:noProof/>
            <w:webHidden/>
            <w:sz w:val="28"/>
            <w:szCs w:val="28"/>
          </w:rPr>
          <w:t>7</w:t>
        </w:r>
        <w:r w:rsidR="00803313" w:rsidRPr="00C27453">
          <w:rPr>
            <w:rStyle w:val="Hyperlink"/>
            <w:rFonts w:ascii="IRBadr" w:hAnsi="IRBadr" w:cs="IRBadr"/>
            <w:noProof/>
            <w:sz w:val="28"/>
            <w:szCs w:val="28"/>
            <w:rtl/>
          </w:rPr>
          <w:fldChar w:fldCharType="end"/>
        </w:r>
      </w:hyperlink>
    </w:p>
    <w:p w:rsidR="00803313" w:rsidRPr="00C27453" w:rsidRDefault="004C6BB0" w:rsidP="004F4988">
      <w:pPr>
        <w:pStyle w:val="TOC1"/>
        <w:tabs>
          <w:tab w:val="right" w:leader="dot" w:pos="9017"/>
        </w:tabs>
        <w:bidi/>
        <w:spacing w:line="240" w:lineRule="auto"/>
        <w:jc w:val="both"/>
        <w:rPr>
          <w:rFonts w:ascii="IRBadr" w:hAnsi="IRBadr" w:cs="IRBadr"/>
          <w:noProof/>
          <w:sz w:val="28"/>
          <w:szCs w:val="28"/>
          <w:lang w:bidi="fa-IR"/>
        </w:rPr>
      </w:pPr>
      <w:hyperlink w:anchor="_Toc428893852" w:history="1">
        <w:r w:rsidR="00803313" w:rsidRPr="00C27453">
          <w:rPr>
            <w:rStyle w:val="Hyperlink"/>
            <w:rFonts w:ascii="IRBadr" w:hAnsi="IRBadr" w:cs="IRBadr"/>
            <w:noProof/>
            <w:sz w:val="28"/>
            <w:szCs w:val="28"/>
            <w:rtl/>
          </w:rPr>
          <w:t>آمار فساد در کشورهای غربی:</w:t>
        </w:r>
        <w:r w:rsidR="00803313" w:rsidRPr="00C27453">
          <w:rPr>
            <w:rFonts w:ascii="IRBadr" w:hAnsi="IRBadr" w:cs="IRBadr"/>
            <w:noProof/>
            <w:webHidden/>
            <w:sz w:val="28"/>
            <w:szCs w:val="28"/>
          </w:rPr>
          <w:tab/>
        </w:r>
        <w:r w:rsidR="00803313" w:rsidRPr="00C27453">
          <w:rPr>
            <w:rStyle w:val="Hyperlink"/>
            <w:rFonts w:ascii="IRBadr" w:hAnsi="IRBadr" w:cs="IRBadr"/>
            <w:noProof/>
            <w:sz w:val="28"/>
            <w:szCs w:val="28"/>
            <w:rtl/>
          </w:rPr>
          <w:fldChar w:fldCharType="begin"/>
        </w:r>
        <w:r w:rsidR="00803313" w:rsidRPr="00C27453">
          <w:rPr>
            <w:rFonts w:ascii="IRBadr" w:hAnsi="IRBadr" w:cs="IRBadr"/>
            <w:noProof/>
            <w:webHidden/>
            <w:sz w:val="28"/>
            <w:szCs w:val="28"/>
          </w:rPr>
          <w:instrText xml:space="preserve"> PAGEREF _Toc428893852 \h </w:instrText>
        </w:r>
        <w:r w:rsidR="00803313" w:rsidRPr="00C27453">
          <w:rPr>
            <w:rStyle w:val="Hyperlink"/>
            <w:rFonts w:ascii="IRBadr" w:hAnsi="IRBadr" w:cs="IRBadr"/>
            <w:noProof/>
            <w:sz w:val="28"/>
            <w:szCs w:val="28"/>
            <w:rtl/>
          </w:rPr>
        </w:r>
        <w:r w:rsidR="00803313" w:rsidRPr="00C27453">
          <w:rPr>
            <w:rStyle w:val="Hyperlink"/>
            <w:rFonts w:ascii="IRBadr" w:hAnsi="IRBadr" w:cs="IRBadr"/>
            <w:noProof/>
            <w:sz w:val="28"/>
            <w:szCs w:val="28"/>
            <w:rtl/>
          </w:rPr>
          <w:fldChar w:fldCharType="separate"/>
        </w:r>
        <w:r w:rsidR="00803313" w:rsidRPr="00C27453">
          <w:rPr>
            <w:rFonts w:ascii="IRBadr" w:hAnsi="IRBadr" w:cs="IRBadr"/>
            <w:noProof/>
            <w:webHidden/>
            <w:sz w:val="28"/>
            <w:szCs w:val="28"/>
          </w:rPr>
          <w:t>7</w:t>
        </w:r>
        <w:r w:rsidR="00803313" w:rsidRPr="00C27453">
          <w:rPr>
            <w:rStyle w:val="Hyperlink"/>
            <w:rFonts w:ascii="IRBadr" w:hAnsi="IRBadr" w:cs="IRBadr"/>
            <w:noProof/>
            <w:sz w:val="28"/>
            <w:szCs w:val="28"/>
            <w:rtl/>
          </w:rPr>
          <w:fldChar w:fldCharType="end"/>
        </w:r>
      </w:hyperlink>
    </w:p>
    <w:p w:rsidR="00803313" w:rsidRPr="00C27453" w:rsidRDefault="004C6BB0" w:rsidP="004F4988">
      <w:pPr>
        <w:pStyle w:val="TOC1"/>
        <w:tabs>
          <w:tab w:val="right" w:leader="dot" w:pos="9017"/>
        </w:tabs>
        <w:bidi/>
        <w:spacing w:line="240" w:lineRule="auto"/>
        <w:jc w:val="both"/>
        <w:rPr>
          <w:rFonts w:ascii="IRBadr" w:hAnsi="IRBadr" w:cs="IRBadr"/>
          <w:noProof/>
          <w:sz w:val="28"/>
          <w:szCs w:val="28"/>
          <w:lang w:bidi="fa-IR"/>
        </w:rPr>
      </w:pPr>
      <w:hyperlink w:anchor="_Toc428893853" w:history="1">
        <w:r w:rsidR="00803313" w:rsidRPr="00C27453">
          <w:rPr>
            <w:rStyle w:val="Hyperlink"/>
            <w:rFonts w:ascii="IRBadr" w:hAnsi="IRBadr" w:cs="IRBadr"/>
            <w:noProof/>
            <w:sz w:val="28"/>
            <w:szCs w:val="28"/>
            <w:rtl/>
          </w:rPr>
          <w:t>تهاجم فرهنگی:</w:t>
        </w:r>
        <w:r w:rsidR="00803313" w:rsidRPr="00C27453">
          <w:rPr>
            <w:rFonts w:ascii="IRBadr" w:hAnsi="IRBadr" w:cs="IRBadr"/>
            <w:noProof/>
            <w:webHidden/>
            <w:sz w:val="28"/>
            <w:szCs w:val="28"/>
          </w:rPr>
          <w:tab/>
        </w:r>
        <w:r w:rsidR="00803313" w:rsidRPr="00C27453">
          <w:rPr>
            <w:rStyle w:val="Hyperlink"/>
            <w:rFonts w:ascii="IRBadr" w:hAnsi="IRBadr" w:cs="IRBadr"/>
            <w:noProof/>
            <w:sz w:val="28"/>
            <w:szCs w:val="28"/>
            <w:rtl/>
          </w:rPr>
          <w:fldChar w:fldCharType="begin"/>
        </w:r>
        <w:r w:rsidR="00803313" w:rsidRPr="00C27453">
          <w:rPr>
            <w:rFonts w:ascii="IRBadr" w:hAnsi="IRBadr" w:cs="IRBadr"/>
            <w:noProof/>
            <w:webHidden/>
            <w:sz w:val="28"/>
            <w:szCs w:val="28"/>
          </w:rPr>
          <w:instrText xml:space="preserve"> PAGEREF _Toc428893853 \h </w:instrText>
        </w:r>
        <w:r w:rsidR="00803313" w:rsidRPr="00C27453">
          <w:rPr>
            <w:rStyle w:val="Hyperlink"/>
            <w:rFonts w:ascii="IRBadr" w:hAnsi="IRBadr" w:cs="IRBadr"/>
            <w:noProof/>
            <w:sz w:val="28"/>
            <w:szCs w:val="28"/>
            <w:rtl/>
          </w:rPr>
        </w:r>
        <w:r w:rsidR="00803313" w:rsidRPr="00C27453">
          <w:rPr>
            <w:rStyle w:val="Hyperlink"/>
            <w:rFonts w:ascii="IRBadr" w:hAnsi="IRBadr" w:cs="IRBadr"/>
            <w:noProof/>
            <w:sz w:val="28"/>
            <w:szCs w:val="28"/>
            <w:rtl/>
          </w:rPr>
          <w:fldChar w:fldCharType="separate"/>
        </w:r>
        <w:r w:rsidR="00803313" w:rsidRPr="00C27453">
          <w:rPr>
            <w:rFonts w:ascii="IRBadr" w:hAnsi="IRBadr" w:cs="IRBadr"/>
            <w:noProof/>
            <w:webHidden/>
            <w:sz w:val="28"/>
            <w:szCs w:val="28"/>
          </w:rPr>
          <w:t>8</w:t>
        </w:r>
        <w:r w:rsidR="00803313" w:rsidRPr="00C27453">
          <w:rPr>
            <w:rStyle w:val="Hyperlink"/>
            <w:rFonts w:ascii="IRBadr" w:hAnsi="IRBadr" w:cs="IRBadr"/>
            <w:noProof/>
            <w:sz w:val="28"/>
            <w:szCs w:val="28"/>
            <w:rtl/>
          </w:rPr>
          <w:fldChar w:fldCharType="end"/>
        </w:r>
      </w:hyperlink>
    </w:p>
    <w:p w:rsidR="00803313" w:rsidRPr="00C27453" w:rsidRDefault="004C6BB0" w:rsidP="004F4988">
      <w:pPr>
        <w:pStyle w:val="TOC1"/>
        <w:tabs>
          <w:tab w:val="right" w:leader="dot" w:pos="9017"/>
        </w:tabs>
        <w:bidi/>
        <w:spacing w:line="240" w:lineRule="auto"/>
        <w:jc w:val="both"/>
        <w:rPr>
          <w:rFonts w:ascii="IRBadr" w:hAnsi="IRBadr" w:cs="IRBadr"/>
          <w:noProof/>
          <w:sz w:val="28"/>
          <w:szCs w:val="28"/>
          <w:lang w:bidi="fa-IR"/>
        </w:rPr>
      </w:pPr>
      <w:hyperlink w:anchor="_Toc428893854" w:history="1">
        <w:r w:rsidR="00803313" w:rsidRPr="00C27453">
          <w:rPr>
            <w:rStyle w:val="Hyperlink"/>
            <w:rFonts w:ascii="IRBadr" w:hAnsi="IRBadr" w:cs="IRBadr"/>
            <w:noProof/>
            <w:sz w:val="28"/>
            <w:szCs w:val="28"/>
            <w:rtl/>
          </w:rPr>
          <w:t>سلامت جامعه:</w:t>
        </w:r>
        <w:r w:rsidR="00803313" w:rsidRPr="00C27453">
          <w:rPr>
            <w:rFonts w:ascii="IRBadr" w:hAnsi="IRBadr" w:cs="IRBadr"/>
            <w:noProof/>
            <w:webHidden/>
            <w:sz w:val="28"/>
            <w:szCs w:val="28"/>
          </w:rPr>
          <w:tab/>
        </w:r>
        <w:r w:rsidR="00803313" w:rsidRPr="00C27453">
          <w:rPr>
            <w:rStyle w:val="Hyperlink"/>
            <w:rFonts w:ascii="IRBadr" w:hAnsi="IRBadr" w:cs="IRBadr"/>
            <w:noProof/>
            <w:sz w:val="28"/>
            <w:szCs w:val="28"/>
            <w:rtl/>
          </w:rPr>
          <w:fldChar w:fldCharType="begin"/>
        </w:r>
        <w:r w:rsidR="00803313" w:rsidRPr="00C27453">
          <w:rPr>
            <w:rFonts w:ascii="IRBadr" w:hAnsi="IRBadr" w:cs="IRBadr"/>
            <w:noProof/>
            <w:webHidden/>
            <w:sz w:val="28"/>
            <w:szCs w:val="28"/>
          </w:rPr>
          <w:instrText xml:space="preserve"> PAGEREF _Toc428893854 \h </w:instrText>
        </w:r>
        <w:r w:rsidR="00803313" w:rsidRPr="00C27453">
          <w:rPr>
            <w:rStyle w:val="Hyperlink"/>
            <w:rFonts w:ascii="IRBadr" w:hAnsi="IRBadr" w:cs="IRBadr"/>
            <w:noProof/>
            <w:sz w:val="28"/>
            <w:szCs w:val="28"/>
            <w:rtl/>
          </w:rPr>
        </w:r>
        <w:r w:rsidR="00803313" w:rsidRPr="00C27453">
          <w:rPr>
            <w:rStyle w:val="Hyperlink"/>
            <w:rFonts w:ascii="IRBadr" w:hAnsi="IRBadr" w:cs="IRBadr"/>
            <w:noProof/>
            <w:sz w:val="28"/>
            <w:szCs w:val="28"/>
            <w:rtl/>
          </w:rPr>
          <w:fldChar w:fldCharType="separate"/>
        </w:r>
        <w:r w:rsidR="00803313" w:rsidRPr="00C27453">
          <w:rPr>
            <w:rFonts w:ascii="IRBadr" w:hAnsi="IRBadr" w:cs="IRBadr"/>
            <w:noProof/>
            <w:webHidden/>
            <w:sz w:val="28"/>
            <w:szCs w:val="28"/>
          </w:rPr>
          <w:t>8</w:t>
        </w:r>
        <w:r w:rsidR="00803313" w:rsidRPr="00C27453">
          <w:rPr>
            <w:rStyle w:val="Hyperlink"/>
            <w:rFonts w:ascii="IRBadr" w:hAnsi="IRBadr" w:cs="IRBadr"/>
            <w:noProof/>
            <w:sz w:val="28"/>
            <w:szCs w:val="28"/>
            <w:rtl/>
          </w:rPr>
          <w:fldChar w:fldCharType="end"/>
        </w:r>
      </w:hyperlink>
    </w:p>
    <w:p w:rsidR="00803313" w:rsidRPr="00C27453" w:rsidRDefault="004C6BB0" w:rsidP="004F4988">
      <w:pPr>
        <w:pStyle w:val="TOC1"/>
        <w:tabs>
          <w:tab w:val="right" w:leader="dot" w:pos="9017"/>
        </w:tabs>
        <w:bidi/>
        <w:spacing w:line="240" w:lineRule="auto"/>
        <w:jc w:val="both"/>
        <w:rPr>
          <w:rFonts w:ascii="IRBadr" w:hAnsi="IRBadr" w:cs="IRBadr"/>
          <w:noProof/>
          <w:sz w:val="28"/>
          <w:szCs w:val="28"/>
          <w:lang w:bidi="fa-IR"/>
        </w:rPr>
      </w:pPr>
      <w:hyperlink w:anchor="_Toc428893855" w:history="1">
        <w:r w:rsidR="00803313" w:rsidRPr="00C27453">
          <w:rPr>
            <w:rStyle w:val="Hyperlink"/>
            <w:rFonts w:ascii="IRBadr" w:hAnsi="IRBadr" w:cs="IRBadr"/>
            <w:noProof/>
            <w:sz w:val="28"/>
            <w:szCs w:val="28"/>
            <w:rtl/>
          </w:rPr>
          <w:t>دعا:</w:t>
        </w:r>
        <w:r w:rsidR="00803313" w:rsidRPr="00C27453">
          <w:rPr>
            <w:rFonts w:ascii="IRBadr" w:hAnsi="IRBadr" w:cs="IRBadr"/>
            <w:noProof/>
            <w:webHidden/>
            <w:sz w:val="28"/>
            <w:szCs w:val="28"/>
          </w:rPr>
          <w:tab/>
        </w:r>
        <w:r w:rsidR="00803313" w:rsidRPr="00C27453">
          <w:rPr>
            <w:rStyle w:val="Hyperlink"/>
            <w:rFonts w:ascii="IRBadr" w:hAnsi="IRBadr" w:cs="IRBadr"/>
            <w:noProof/>
            <w:sz w:val="28"/>
            <w:szCs w:val="28"/>
            <w:rtl/>
          </w:rPr>
          <w:fldChar w:fldCharType="begin"/>
        </w:r>
        <w:r w:rsidR="00803313" w:rsidRPr="00C27453">
          <w:rPr>
            <w:rFonts w:ascii="IRBadr" w:hAnsi="IRBadr" w:cs="IRBadr"/>
            <w:noProof/>
            <w:webHidden/>
            <w:sz w:val="28"/>
            <w:szCs w:val="28"/>
          </w:rPr>
          <w:instrText xml:space="preserve"> PAGEREF _Toc428893855 \h </w:instrText>
        </w:r>
        <w:r w:rsidR="00803313" w:rsidRPr="00C27453">
          <w:rPr>
            <w:rStyle w:val="Hyperlink"/>
            <w:rFonts w:ascii="IRBadr" w:hAnsi="IRBadr" w:cs="IRBadr"/>
            <w:noProof/>
            <w:sz w:val="28"/>
            <w:szCs w:val="28"/>
            <w:rtl/>
          </w:rPr>
        </w:r>
        <w:r w:rsidR="00803313" w:rsidRPr="00C27453">
          <w:rPr>
            <w:rStyle w:val="Hyperlink"/>
            <w:rFonts w:ascii="IRBadr" w:hAnsi="IRBadr" w:cs="IRBadr"/>
            <w:noProof/>
            <w:sz w:val="28"/>
            <w:szCs w:val="28"/>
            <w:rtl/>
          </w:rPr>
          <w:fldChar w:fldCharType="separate"/>
        </w:r>
        <w:r w:rsidR="00803313" w:rsidRPr="00C27453">
          <w:rPr>
            <w:rFonts w:ascii="IRBadr" w:hAnsi="IRBadr" w:cs="IRBadr"/>
            <w:noProof/>
            <w:webHidden/>
            <w:sz w:val="28"/>
            <w:szCs w:val="28"/>
          </w:rPr>
          <w:t>8</w:t>
        </w:r>
        <w:r w:rsidR="00803313" w:rsidRPr="00C27453">
          <w:rPr>
            <w:rStyle w:val="Hyperlink"/>
            <w:rFonts w:ascii="IRBadr" w:hAnsi="IRBadr" w:cs="IRBadr"/>
            <w:noProof/>
            <w:sz w:val="28"/>
            <w:szCs w:val="28"/>
            <w:rtl/>
          </w:rPr>
          <w:fldChar w:fldCharType="end"/>
        </w:r>
      </w:hyperlink>
    </w:p>
    <w:p w:rsidR="00DA756F" w:rsidRPr="00C27453" w:rsidRDefault="00DA756F" w:rsidP="004F4988">
      <w:pPr>
        <w:pStyle w:val="TOC1"/>
        <w:tabs>
          <w:tab w:val="right" w:leader="dot" w:pos="9017"/>
        </w:tabs>
        <w:bidi/>
        <w:spacing w:line="240" w:lineRule="auto"/>
        <w:jc w:val="both"/>
        <w:rPr>
          <w:rFonts w:ascii="IRBadr" w:hAnsi="IRBadr" w:cs="IRBadr"/>
          <w:sz w:val="28"/>
          <w:szCs w:val="28"/>
          <w:rtl/>
          <w:lang w:bidi="fa-IR"/>
        </w:rPr>
      </w:pPr>
      <w:r w:rsidRPr="00C27453">
        <w:rPr>
          <w:rFonts w:ascii="IRBadr" w:hAnsi="IRBadr" w:cs="IRBadr"/>
          <w:sz w:val="28"/>
          <w:szCs w:val="28"/>
          <w:rtl/>
          <w:lang w:bidi="fa-IR"/>
        </w:rPr>
        <w:fldChar w:fldCharType="end"/>
      </w:r>
    </w:p>
    <w:p w:rsidR="000F31F2" w:rsidRPr="00C27453" w:rsidRDefault="00DA756F" w:rsidP="004F4988">
      <w:pPr>
        <w:pStyle w:val="Heading1"/>
        <w:rPr>
          <w:rtl/>
        </w:rPr>
      </w:pPr>
      <w:r w:rsidRPr="00C27453">
        <w:rPr>
          <w:rtl/>
        </w:rPr>
        <w:br w:type="page"/>
      </w:r>
      <w:bookmarkStart w:id="17" w:name="_Toc428893837"/>
      <w:r w:rsidR="000F31F2" w:rsidRPr="00C27453">
        <w:rPr>
          <w:rtl/>
        </w:rPr>
        <w:lastRenderedPageBreak/>
        <w:t>خطبه اول:</w:t>
      </w:r>
      <w:bookmarkEnd w:id="17"/>
    </w:p>
    <w:p w:rsidR="000F31F2" w:rsidRPr="00C27453" w:rsidRDefault="000F31F2" w:rsidP="004F4988">
      <w:pPr>
        <w:pStyle w:val="Heading1"/>
        <w:rPr>
          <w:rtl/>
        </w:rPr>
      </w:pPr>
      <w:bookmarkStart w:id="18" w:name="_Toc428893838"/>
      <w:r w:rsidRPr="00C27453">
        <w:rPr>
          <w:rtl/>
        </w:rPr>
        <w:t>مقدمه:</w:t>
      </w:r>
      <w:bookmarkEnd w:id="18"/>
    </w:p>
    <w:p w:rsidR="000F31F2" w:rsidRPr="00C27453" w:rsidRDefault="00E67D42" w:rsidP="004F4988">
      <w:pPr>
        <w:bidi/>
        <w:jc w:val="both"/>
        <w:rPr>
          <w:rFonts w:ascii="IRBadr" w:hAnsi="IRBadr" w:cs="IRBadr"/>
          <w:sz w:val="28"/>
          <w:szCs w:val="28"/>
          <w:rtl/>
        </w:rPr>
      </w:pPr>
      <w:r w:rsidRPr="00C27453">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C27453">
        <w:rPr>
          <w:rFonts w:ascii="IRBadr" w:hAnsi="IRBadr" w:cs="IRBadr"/>
          <w:b/>
          <w:bCs/>
          <w:sz w:val="28"/>
          <w:szCs w:val="28"/>
          <w:vertAlign w:val="superscript"/>
          <w:rtl/>
        </w:rPr>
        <w:footnoteReference w:id="1"/>
      </w:r>
      <w:r w:rsidRPr="00C27453">
        <w:rPr>
          <w:rFonts w:ascii="IRBadr" w:hAnsi="IRBadr" w:cs="IRBadr"/>
          <w:b/>
          <w:bCs/>
          <w:sz w:val="28"/>
          <w:szCs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sidR="00C2493C" w:rsidRPr="00C27453">
        <w:rPr>
          <w:rFonts w:ascii="IRBadr" w:hAnsi="IRBadr" w:cs="IRBadr"/>
          <w:b/>
          <w:bCs/>
          <w:color w:val="000000"/>
          <w:sz w:val="28"/>
          <w:szCs w:val="28"/>
          <w:rtl/>
        </w:rPr>
        <w:t>«</w:t>
      </w:r>
      <w:r w:rsidR="0034725C" w:rsidRPr="00C27453">
        <w:rPr>
          <w:rFonts w:ascii="IRBadr" w:hAnsi="IRBadr" w:cs="IRBadr"/>
          <w:b/>
          <w:bCs/>
          <w:color w:val="000000"/>
          <w:sz w:val="28"/>
          <w:szCs w:val="28"/>
          <w:rtl/>
        </w:rPr>
        <w:t>ی</w:t>
      </w:r>
      <w:r w:rsidR="000F31F2" w:rsidRPr="00C27453">
        <w:rPr>
          <w:rFonts w:ascii="IRBadr" w:hAnsi="IRBadr" w:cs="IRBadr"/>
          <w:b/>
          <w:bCs/>
          <w:color w:val="000000"/>
          <w:sz w:val="28"/>
          <w:szCs w:val="28"/>
          <w:rtl/>
        </w:rPr>
        <w:t>ا أَ</w:t>
      </w:r>
      <w:r w:rsidR="0034725C" w:rsidRPr="00C27453">
        <w:rPr>
          <w:rFonts w:ascii="IRBadr" w:hAnsi="IRBadr" w:cs="IRBadr"/>
          <w:b/>
          <w:bCs/>
          <w:color w:val="000000"/>
          <w:sz w:val="28"/>
          <w:szCs w:val="28"/>
          <w:rtl/>
        </w:rPr>
        <w:t>ی</w:t>
      </w:r>
      <w:r w:rsidR="000F31F2" w:rsidRPr="00C27453">
        <w:rPr>
          <w:rFonts w:ascii="IRBadr" w:hAnsi="IRBadr" w:cs="IRBadr"/>
          <w:b/>
          <w:bCs/>
          <w:color w:val="000000"/>
          <w:sz w:val="28"/>
          <w:szCs w:val="28"/>
          <w:rtl/>
        </w:rPr>
        <w:t xml:space="preserve">هَا </w:t>
      </w:r>
      <w:r w:rsidR="000F31F2" w:rsidRPr="00C27453">
        <w:rPr>
          <w:rFonts w:ascii="Times New Roman" w:hAnsi="Times New Roman" w:cs="Times New Roman" w:hint="cs"/>
          <w:b/>
          <w:bCs/>
          <w:color w:val="000000"/>
          <w:sz w:val="28"/>
          <w:szCs w:val="28"/>
          <w:rtl/>
        </w:rPr>
        <w:t>ﭐ</w:t>
      </w:r>
      <w:r w:rsidR="000F31F2" w:rsidRPr="00C27453">
        <w:rPr>
          <w:rFonts w:ascii="IRBadr" w:hAnsi="IRBadr" w:cs="IRBadr"/>
          <w:b/>
          <w:bCs/>
          <w:color w:val="000000"/>
          <w:sz w:val="28"/>
          <w:szCs w:val="28"/>
          <w:rtl/>
        </w:rPr>
        <w:t>لَّذِ</w:t>
      </w:r>
      <w:r w:rsidR="0034725C" w:rsidRPr="00C27453">
        <w:rPr>
          <w:rFonts w:ascii="IRBadr" w:hAnsi="IRBadr" w:cs="IRBadr"/>
          <w:b/>
          <w:bCs/>
          <w:color w:val="000000"/>
          <w:sz w:val="28"/>
          <w:szCs w:val="28"/>
          <w:rtl/>
        </w:rPr>
        <w:t>ی</w:t>
      </w:r>
      <w:r w:rsidR="000F31F2" w:rsidRPr="00C27453">
        <w:rPr>
          <w:rFonts w:ascii="IRBadr" w:hAnsi="IRBadr" w:cs="IRBadr"/>
          <w:b/>
          <w:bCs/>
          <w:color w:val="000000"/>
          <w:sz w:val="28"/>
          <w:szCs w:val="28"/>
          <w:rtl/>
        </w:rPr>
        <w:t xml:space="preserve">نَ ءَامَنُواْ </w:t>
      </w:r>
      <w:r w:rsidR="000F31F2" w:rsidRPr="00C27453">
        <w:rPr>
          <w:rFonts w:ascii="Times New Roman" w:hAnsi="Times New Roman" w:cs="Times New Roman" w:hint="cs"/>
          <w:b/>
          <w:bCs/>
          <w:color w:val="000000"/>
          <w:sz w:val="28"/>
          <w:szCs w:val="28"/>
          <w:rtl/>
        </w:rPr>
        <w:t>ﭐ</w:t>
      </w:r>
      <w:r w:rsidR="000F31F2" w:rsidRPr="00C27453">
        <w:rPr>
          <w:rFonts w:ascii="IRBadr" w:hAnsi="IRBadr" w:cs="IRBadr"/>
          <w:b/>
          <w:bCs/>
          <w:color w:val="000000"/>
          <w:sz w:val="28"/>
          <w:szCs w:val="28"/>
          <w:rtl/>
        </w:rPr>
        <w:t xml:space="preserve">تَّقُواْ </w:t>
      </w:r>
      <w:r w:rsidR="000F31F2" w:rsidRPr="00C27453">
        <w:rPr>
          <w:rFonts w:ascii="Times New Roman" w:hAnsi="Times New Roman" w:cs="Times New Roman" w:hint="cs"/>
          <w:b/>
          <w:bCs/>
          <w:color w:val="000000"/>
          <w:sz w:val="28"/>
          <w:szCs w:val="28"/>
          <w:rtl/>
        </w:rPr>
        <w:t>ﭐ</w:t>
      </w:r>
      <w:r w:rsidR="000F31F2" w:rsidRPr="00C27453">
        <w:rPr>
          <w:rFonts w:ascii="IRBadr" w:hAnsi="IRBadr" w:cs="IRBadr"/>
          <w:b/>
          <w:bCs/>
          <w:color w:val="000000"/>
          <w:sz w:val="28"/>
          <w:szCs w:val="28"/>
          <w:rtl/>
        </w:rPr>
        <w:t>للَّهَ وَلْتَنظُرْ نَفْسٌ مَّا قَدَّمَتْ لِغَدٍ وَ</w:t>
      </w:r>
      <w:r w:rsidR="000F31F2" w:rsidRPr="00C27453">
        <w:rPr>
          <w:rFonts w:ascii="Times New Roman" w:hAnsi="Times New Roman" w:cs="Times New Roman" w:hint="cs"/>
          <w:b/>
          <w:bCs/>
          <w:color w:val="000000"/>
          <w:sz w:val="28"/>
          <w:szCs w:val="28"/>
          <w:rtl/>
        </w:rPr>
        <w:t>ﭐ</w:t>
      </w:r>
      <w:r w:rsidR="000F31F2" w:rsidRPr="00C27453">
        <w:rPr>
          <w:rFonts w:ascii="IRBadr" w:hAnsi="IRBadr" w:cs="IRBadr"/>
          <w:b/>
          <w:bCs/>
          <w:color w:val="000000"/>
          <w:sz w:val="28"/>
          <w:szCs w:val="28"/>
          <w:rtl/>
        </w:rPr>
        <w:t xml:space="preserve">تَّقُواْ </w:t>
      </w:r>
      <w:r w:rsidR="000F31F2" w:rsidRPr="00C27453">
        <w:rPr>
          <w:rFonts w:ascii="Times New Roman" w:hAnsi="Times New Roman" w:cs="Times New Roman" w:hint="cs"/>
          <w:b/>
          <w:bCs/>
          <w:color w:val="000000"/>
          <w:sz w:val="28"/>
          <w:szCs w:val="28"/>
          <w:rtl/>
        </w:rPr>
        <w:t>ﭐ</w:t>
      </w:r>
      <w:r w:rsidR="000F31F2" w:rsidRPr="00C27453">
        <w:rPr>
          <w:rFonts w:ascii="IRBadr" w:hAnsi="IRBadr" w:cs="IRBadr"/>
          <w:b/>
          <w:bCs/>
          <w:color w:val="000000"/>
          <w:sz w:val="28"/>
          <w:szCs w:val="28"/>
          <w:rtl/>
        </w:rPr>
        <w:t xml:space="preserve">للَّهَ إِنَّ </w:t>
      </w:r>
      <w:r w:rsidR="000F31F2" w:rsidRPr="00C27453">
        <w:rPr>
          <w:rFonts w:ascii="Times New Roman" w:hAnsi="Times New Roman" w:cs="Times New Roman" w:hint="cs"/>
          <w:b/>
          <w:bCs/>
          <w:color w:val="000000"/>
          <w:sz w:val="28"/>
          <w:szCs w:val="28"/>
          <w:rtl/>
        </w:rPr>
        <w:t>ﭐ</w:t>
      </w:r>
      <w:r w:rsidR="000F31F2" w:rsidRPr="00C27453">
        <w:rPr>
          <w:rFonts w:ascii="IRBadr" w:hAnsi="IRBadr" w:cs="IRBadr"/>
          <w:b/>
          <w:bCs/>
          <w:color w:val="000000"/>
          <w:sz w:val="28"/>
          <w:szCs w:val="28"/>
          <w:rtl/>
        </w:rPr>
        <w:t>للَّهَ خَبِ</w:t>
      </w:r>
      <w:r w:rsidR="0034725C" w:rsidRPr="00C27453">
        <w:rPr>
          <w:rFonts w:ascii="IRBadr" w:hAnsi="IRBadr" w:cs="IRBadr"/>
          <w:b/>
          <w:bCs/>
          <w:color w:val="000000"/>
          <w:sz w:val="28"/>
          <w:szCs w:val="28"/>
          <w:rtl/>
        </w:rPr>
        <w:t>ی</w:t>
      </w:r>
      <w:r w:rsidR="000F31F2" w:rsidRPr="00C27453">
        <w:rPr>
          <w:rFonts w:ascii="IRBadr" w:hAnsi="IRBadr" w:cs="IRBadr"/>
          <w:b/>
          <w:bCs/>
          <w:color w:val="000000"/>
          <w:sz w:val="28"/>
          <w:szCs w:val="28"/>
          <w:rtl/>
        </w:rPr>
        <w:t>رٌ بِمَا تَعْمَلُونَ</w:t>
      </w:r>
      <w:r w:rsidR="0034725C" w:rsidRPr="00C27453">
        <w:rPr>
          <w:rFonts w:ascii="IRBadr" w:hAnsi="IRBadr" w:cs="IRBadr"/>
          <w:b/>
          <w:bCs/>
          <w:color w:val="000000"/>
          <w:sz w:val="28"/>
          <w:szCs w:val="28"/>
          <w:rtl/>
        </w:rPr>
        <w:t xml:space="preserve"> </w:t>
      </w:r>
      <w:r w:rsidR="000F31F2" w:rsidRPr="00C27453">
        <w:rPr>
          <w:rFonts w:ascii="IRBadr" w:hAnsi="IRBadr" w:cs="IRBadr"/>
          <w:b/>
          <w:bCs/>
          <w:sz w:val="28"/>
          <w:szCs w:val="28"/>
          <w:rtl/>
        </w:rPr>
        <w:t>وَلَا تَ</w:t>
      </w:r>
      <w:r w:rsidR="0034725C" w:rsidRPr="00C27453">
        <w:rPr>
          <w:rFonts w:ascii="IRBadr" w:hAnsi="IRBadr" w:cs="IRBadr"/>
          <w:b/>
          <w:bCs/>
          <w:sz w:val="28"/>
          <w:szCs w:val="28"/>
          <w:rtl/>
        </w:rPr>
        <w:t>ک</w:t>
      </w:r>
      <w:r w:rsidR="000F31F2" w:rsidRPr="00C27453">
        <w:rPr>
          <w:rFonts w:ascii="IRBadr" w:hAnsi="IRBadr" w:cs="IRBadr"/>
          <w:b/>
          <w:bCs/>
          <w:sz w:val="28"/>
          <w:szCs w:val="28"/>
          <w:rtl/>
        </w:rPr>
        <w:t xml:space="preserve">ونُوا </w:t>
      </w:r>
      <w:r w:rsidR="0034725C" w:rsidRPr="00C27453">
        <w:rPr>
          <w:rFonts w:ascii="IRBadr" w:hAnsi="IRBadr" w:cs="IRBadr"/>
          <w:b/>
          <w:bCs/>
          <w:sz w:val="28"/>
          <w:szCs w:val="28"/>
          <w:rtl/>
        </w:rPr>
        <w:t>ک</w:t>
      </w:r>
      <w:r w:rsidR="000F31F2" w:rsidRPr="00C27453">
        <w:rPr>
          <w:rFonts w:ascii="IRBadr" w:hAnsi="IRBadr" w:cs="IRBadr"/>
          <w:b/>
          <w:bCs/>
          <w:sz w:val="28"/>
          <w:szCs w:val="28"/>
          <w:rtl/>
        </w:rPr>
        <w:t>الَّذِ</w:t>
      </w:r>
      <w:r w:rsidR="0034725C" w:rsidRPr="00C27453">
        <w:rPr>
          <w:rFonts w:ascii="IRBadr" w:hAnsi="IRBadr" w:cs="IRBadr"/>
          <w:b/>
          <w:bCs/>
          <w:sz w:val="28"/>
          <w:szCs w:val="28"/>
          <w:rtl/>
        </w:rPr>
        <w:t>ی</w:t>
      </w:r>
      <w:r w:rsidR="000F31F2" w:rsidRPr="00C27453">
        <w:rPr>
          <w:rFonts w:ascii="IRBadr" w:hAnsi="IRBadr" w:cs="IRBadr"/>
          <w:b/>
          <w:bCs/>
          <w:sz w:val="28"/>
          <w:szCs w:val="28"/>
          <w:rtl/>
        </w:rPr>
        <w:t>نَ نَسُوا اللَّهَ فَأَنسَاهُمْ أَنفُسَهُمْ أُوْلَئِ</w:t>
      </w:r>
      <w:r w:rsidR="0034725C" w:rsidRPr="00C27453">
        <w:rPr>
          <w:rFonts w:ascii="IRBadr" w:hAnsi="IRBadr" w:cs="IRBadr"/>
          <w:b/>
          <w:bCs/>
          <w:sz w:val="28"/>
          <w:szCs w:val="28"/>
          <w:rtl/>
        </w:rPr>
        <w:t>ک</w:t>
      </w:r>
      <w:r w:rsidR="000F31F2" w:rsidRPr="00C27453">
        <w:rPr>
          <w:rFonts w:ascii="IRBadr" w:hAnsi="IRBadr" w:cs="IRBadr"/>
          <w:b/>
          <w:bCs/>
          <w:sz w:val="28"/>
          <w:szCs w:val="28"/>
          <w:rtl/>
        </w:rPr>
        <w:t xml:space="preserve"> هُمُ الْفَاسِقُونَ* لَا </w:t>
      </w:r>
      <w:r w:rsidR="0034725C" w:rsidRPr="00C27453">
        <w:rPr>
          <w:rFonts w:ascii="IRBadr" w:hAnsi="IRBadr" w:cs="IRBadr"/>
          <w:b/>
          <w:bCs/>
          <w:sz w:val="28"/>
          <w:szCs w:val="28"/>
          <w:rtl/>
        </w:rPr>
        <w:t>ی</w:t>
      </w:r>
      <w:r w:rsidR="000F31F2" w:rsidRPr="00C27453">
        <w:rPr>
          <w:rFonts w:ascii="IRBadr" w:hAnsi="IRBadr" w:cs="IRBadr"/>
          <w:b/>
          <w:bCs/>
          <w:sz w:val="28"/>
          <w:szCs w:val="28"/>
          <w:rtl/>
        </w:rPr>
        <w:t>سْتَوِ</w:t>
      </w:r>
      <w:r w:rsidR="0034725C" w:rsidRPr="00C27453">
        <w:rPr>
          <w:rFonts w:ascii="IRBadr" w:hAnsi="IRBadr" w:cs="IRBadr"/>
          <w:b/>
          <w:bCs/>
          <w:sz w:val="28"/>
          <w:szCs w:val="28"/>
          <w:rtl/>
        </w:rPr>
        <w:t>ی</w:t>
      </w:r>
      <w:r w:rsidR="000F31F2" w:rsidRPr="00C27453">
        <w:rPr>
          <w:rFonts w:ascii="IRBadr" w:hAnsi="IRBadr" w:cs="IRBadr"/>
          <w:b/>
          <w:bCs/>
          <w:sz w:val="28"/>
          <w:szCs w:val="28"/>
          <w:rtl/>
        </w:rPr>
        <w:t xml:space="preserve"> أَصْحَابُ النَّارِ وَأَصْحَابُ الْجَنَّةِ أَصْحَابُ الْجَنَّةِ هُمُ الْفَائِزُونَ</w:t>
      </w:r>
      <w:r w:rsidR="00C2493C" w:rsidRPr="00C27453">
        <w:rPr>
          <w:rFonts w:ascii="IRBadr" w:hAnsi="IRBadr" w:cs="IRBadr"/>
          <w:b/>
          <w:bCs/>
          <w:sz w:val="28"/>
          <w:szCs w:val="28"/>
          <w:rtl/>
        </w:rPr>
        <w:t>»</w:t>
      </w:r>
      <w:r w:rsidR="000F31F2" w:rsidRPr="00C27453">
        <w:rPr>
          <w:rStyle w:val="FootnoteReference"/>
          <w:rFonts w:ascii="IRBadr" w:hAnsi="IRBadr" w:cs="IRBadr"/>
          <w:b/>
          <w:bCs/>
          <w:color w:val="000000"/>
          <w:sz w:val="28"/>
          <w:szCs w:val="28"/>
          <w:rtl/>
        </w:rPr>
        <w:footnoteReference w:id="2"/>
      </w:r>
      <w:r w:rsidR="000F31F2" w:rsidRPr="00C27453">
        <w:rPr>
          <w:rFonts w:ascii="IRBadr" w:hAnsi="IRBadr" w:cs="IRBadr"/>
          <w:b/>
          <w:bCs/>
          <w:sz w:val="28"/>
          <w:szCs w:val="28"/>
          <w:rtl/>
        </w:rPr>
        <w:t xml:space="preserve"> </w:t>
      </w:r>
      <w:r w:rsidR="00C2493C" w:rsidRPr="00C27453">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0F31F2" w:rsidRPr="00C27453" w:rsidRDefault="000F31F2" w:rsidP="004F4988">
      <w:pPr>
        <w:bidi/>
        <w:jc w:val="both"/>
        <w:rPr>
          <w:rFonts w:ascii="IRBadr" w:hAnsi="IRBadr" w:cs="IRBadr"/>
          <w:sz w:val="28"/>
          <w:szCs w:val="28"/>
          <w:rtl/>
        </w:rPr>
      </w:pPr>
      <w:r w:rsidRPr="00C27453">
        <w:rPr>
          <w:rFonts w:ascii="IRBadr" w:hAnsi="IRBadr" w:cs="IRBadr"/>
          <w:sz w:val="28"/>
          <w:szCs w:val="28"/>
          <w:rtl/>
        </w:rPr>
        <w:t xml:space="preserve">همه </w:t>
      </w:r>
      <w:r w:rsidR="00803313" w:rsidRPr="00C27453">
        <w:rPr>
          <w:rFonts w:ascii="IRBadr" w:hAnsi="IRBadr" w:cs="IRBadr"/>
          <w:sz w:val="28"/>
          <w:szCs w:val="28"/>
          <w:rtl/>
        </w:rPr>
        <w:t>شما</w:t>
      </w:r>
      <w:r w:rsidR="004F4988">
        <w:rPr>
          <w:rFonts w:ascii="IRBadr" w:hAnsi="IRBadr" w:cs="IRBadr" w:hint="cs"/>
          <w:sz w:val="28"/>
          <w:szCs w:val="28"/>
          <w:rtl/>
        </w:rPr>
        <w:t xml:space="preserve"> </w:t>
      </w:r>
      <w:r w:rsidR="00803313" w:rsidRPr="00C27453">
        <w:rPr>
          <w:rFonts w:ascii="IRBadr" w:hAnsi="IRBadr" w:cs="IRBadr"/>
          <w:sz w:val="28"/>
          <w:szCs w:val="28"/>
          <w:rtl/>
        </w:rPr>
        <w:t>را</w:t>
      </w:r>
      <w:r w:rsidRPr="00C27453">
        <w:rPr>
          <w:rFonts w:ascii="IRBadr" w:hAnsi="IRBadr" w:cs="IRBadr"/>
          <w:sz w:val="28"/>
          <w:szCs w:val="28"/>
          <w:rtl/>
        </w:rPr>
        <w:t xml:space="preserve"> به تقوای خداوند و عمل به دستورات الهی و عشق به خاندان عصمت و طهارت دعوت می‌کنم. از خداوند می‌خواهیم که ما را مشمول عنایت صاحب و مولود این روز حضرت </w:t>
      </w:r>
      <w:r w:rsidR="00803313" w:rsidRPr="00C27453">
        <w:rPr>
          <w:rFonts w:ascii="IRBadr" w:hAnsi="IRBadr" w:cs="IRBadr"/>
          <w:sz w:val="28"/>
          <w:szCs w:val="28"/>
          <w:rtl/>
        </w:rPr>
        <w:t>بقیه‌الله</w:t>
      </w:r>
      <w:r w:rsidRPr="00C27453">
        <w:rPr>
          <w:rFonts w:ascii="IRBadr" w:hAnsi="IRBadr" w:cs="IRBadr"/>
          <w:sz w:val="28"/>
          <w:szCs w:val="28"/>
          <w:rtl/>
        </w:rPr>
        <w:t xml:space="preserve"> قرار دهد. </w:t>
      </w:r>
      <w:r w:rsidR="00803313" w:rsidRPr="00C27453">
        <w:rPr>
          <w:rFonts w:ascii="IRBadr" w:hAnsi="IRBadr" w:cs="IRBadr"/>
          <w:sz w:val="28"/>
          <w:szCs w:val="28"/>
          <w:rtl/>
        </w:rPr>
        <w:t>همان‌طور</w:t>
      </w:r>
      <w:r w:rsidRPr="00C27453">
        <w:rPr>
          <w:rFonts w:ascii="IRBadr" w:hAnsi="IRBadr" w:cs="IRBadr"/>
          <w:sz w:val="28"/>
          <w:szCs w:val="28"/>
          <w:rtl/>
        </w:rPr>
        <w:t xml:space="preserve"> که انتظار می‌رود امروز روز عبادت خدا و روز شعائر عبادی نماز جمعه و روز میلاد امام زمان است.</w:t>
      </w:r>
    </w:p>
    <w:p w:rsidR="000F31F2" w:rsidRPr="00C27453" w:rsidRDefault="000F31F2" w:rsidP="004F4988">
      <w:pPr>
        <w:pStyle w:val="Heading1"/>
        <w:rPr>
          <w:rtl/>
        </w:rPr>
      </w:pPr>
      <w:bookmarkStart w:id="19" w:name="_Toc428893839"/>
      <w:r w:rsidRPr="00C27453">
        <w:rPr>
          <w:rtl/>
        </w:rPr>
        <w:t>امام غائب:</w:t>
      </w:r>
      <w:bookmarkEnd w:id="19"/>
    </w:p>
    <w:p w:rsidR="000F31F2" w:rsidRPr="00C27453" w:rsidRDefault="000F31F2" w:rsidP="004F4988">
      <w:pPr>
        <w:bidi/>
        <w:jc w:val="both"/>
        <w:rPr>
          <w:rFonts w:ascii="IRBadr" w:hAnsi="IRBadr" w:cs="IRBadr"/>
          <w:sz w:val="28"/>
          <w:szCs w:val="28"/>
          <w:rtl/>
        </w:rPr>
      </w:pPr>
      <w:r w:rsidRPr="00C27453">
        <w:rPr>
          <w:rFonts w:ascii="IRBadr" w:hAnsi="IRBadr" w:cs="IRBadr"/>
          <w:sz w:val="28"/>
          <w:szCs w:val="28"/>
          <w:rtl/>
        </w:rPr>
        <w:t xml:space="preserve">ما شیعیان که </w:t>
      </w:r>
      <w:r w:rsidR="0034725C" w:rsidRPr="00C27453">
        <w:rPr>
          <w:rFonts w:ascii="IRBadr" w:hAnsi="IRBadr" w:cs="IRBadr"/>
          <w:sz w:val="28"/>
          <w:szCs w:val="28"/>
          <w:rtl/>
        </w:rPr>
        <w:t>امیرالمؤمنین</w:t>
      </w:r>
      <w:r w:rsidRPr="00C27453">
        <w:rPr>
          <w:rFonts w:ascii="IRBadr" w:hAnsi="IRBadr" w:cs="IRBadr"/>
          <w:sz w:val="28"/>
          <w:szCs w:val="28"/>
          <w:rtl/>
        </w:rPr>
        <w:t xml:space="preserve"> </w:t>
      </w:r>
      <w:r w:rsidR="00803313" w:rsidRPr="00C27453">
        <w:rPr>
          <w:rFonts w:ascii="IRBadr" w:hAnsi="IRBadr" w:cs="IRBadr"/>
          <w:sz w:val="28"/>
          <w:szCs w:val="28"/>
          <w:rtl/>
        </w:rPr>
        <w:t>سرسلسله</w:t>
      </w:r>
      <w:r w:rsidRPr="00C27453">
        <w:rPr>
          <w:rFonts w:ascii="IRBadr" w:hAnsi="IRBadr" w:cs="IRBadr"/>
          <w:sz w:val="28"/>
          <w:szCs w:val="28"/>
          <w:rtl/>
        </w:rPr>
        <w:t xml:space="preserve"> است شروع و به مهدی موعود ختم می‌شود، افتخار ما این است که به این خاندان عشق می‌ورزیم. شیعه در طول بیش از 1400 سال سابقه شیفتگی به این خاندان دارد. به عشق این خاندان متولد می‌شویم و به امید خدا و توجه </w:t>
      </w:r>
      <w:r w:rsidR="0034725C" w:rsidRPr="00C27453">
        <w:rPr>
          <w:rFonts w:ascii="IRBadr" w:hAnsi="IRBadr" w:cs="IRBadr"/>
          <w:sz w:val="28"/>
          <w:szCs w:val="28"/>
          <w:rtl/>
        </w:rPr>
        <w:t>آن‌ها</w:t>
      </w:r>
      <w:r w:rsidRPr="00C27453">
        <w:rPr>
          <w:rFonts w:ascii="IRBadr" w:hAnsi="IRBadr" w:cs="IRBadr"/>
          <w:sz w:val="28"/>
          <w:szCs w:val="28"/>
          <w:rtl/>
        </w:rPr>
        <w:t xml:space="preserve"> از این </w:t>
      </w:r>
      <w:r w:rsidR="00803313" w:rsidRPr="00C27453">
        <w:rPr>
          <w:rFonts w:ascii="IRBadr" w:hAnsi="IRBadr" w:cs="IRBadr"/>
          <w:sz w:val="28"/>
          <w:szCs w:val="28"/>
          <w:rtl/>
        </w:rPr>
        <w:t>دنیاخواهیم</w:t>
      </w:r>
      <w:r w:rsidRPr="00C27453">
        <w:rPr>
          <w:rFonts w:ascii="IRBadr" w:hAnsi="IRBadr" w:cs="IRBadr"/>
          <w:sz w:val="28"/>
          <w:szCs w:val="28"/>
          <w:rtl/>
        </w:rPr>
        <w:t xml:space="preserve"> رفت. امید ما در دنیا و آخرت و در همه مراحل زندگی و سعادت این خاندان است. در این زمان حضرت </w:t>
      </w:r>
      <w:r w:rsidR="00803313" w:rsidRPr="00C27453">
        <w:rPr>
          <w:rFonts w:ascii="IRBadr" w:hAnsi="IRBadr" w:cs="IRBadr"/>
          <w:sz w:val="28"/>
          <w:szCs w:val="28"/>
          <w:rtl/>
        </w:rPr>
        <w:t>بقیه‌الله</w:t>
      </w:r>
      <w:r w:rsidRPr="00C27453">
        <w:rPr>
          <w:rFonts w:ascii="IRBadr" w:hAnsi="IRBadr" w:cs="IRBadr"/>
          <w:sz w:val="28"/>
          <w:szCs w:val="28"/>
          <w:rtl/>
        </w:rPr>
        <w:t xml:space="preserve"> نقطه آمال و آرزوهای ماست. امام زمان (ع) در سنه 255 هجری در خانه امام حسن عسگری متولد شدند و طبق این نقل مشهود 1186 از عمر گرامی آن حضرت می‌گذرد. حضرت غیبت </w:t>
      </w:r>
      <w:r w:rsidR="00803313" w:rsidRPr="00C27453">
        <w:rPr>
          <w:rFonts w:ascii="IRBadr" w:hAnsi="IRBadr" w:cs="IRBadr"/>
          <w:sz w:val="28"/>
          <w:szCs w:val="28"/>
          <w:rtl/>
        </w:rPr>
        <w:t>صغرا</w:t>
      </w:r>
      <w:r w:rsidRPr="00C27453">
        <w:rPr>
          <w:rFonts w:ascii="IRBadr" w:hAnsi="IRBadr" w:cs="IRBadr"/>
          <w:sz w:val="28"/>
          <w:szCs w:val="28"/>
          <w:rtl/>
        </w:rPr>
        <w:t xml:space="preserve"> داشتند که حدود 70 سال طول کشید، در طول غیبت </w:t>
      </w:r>
      <w:r w:rsidR="00803313" w:rsidRPr="00C27453">
        <w:rPr>
          <w:rFonts w:ascii="IRBadr" w:hAnsi="IRBadr" w:cs="IRBadr"/>
          <w:sz w:val="28"/>
          <w:szCs w:val="28"/>
          <w:rtl/>
        </w:rPr>
        <w:t>صغرا</w:t>
      </w:r>
      <w:r w:rsidRPr="00C27453">
        <w:rPr>
          <w:rFonts w:ascii="IRBadr" w:hAnsi="IRBadr" w:cs="IRBadr"/>
          <w:sz w:val="28"/>
          <w:szCs w:val="28"/>
          <w:rtl/>
        </w:rPr>
        <w:t xml:space="preserve"> چهار نایب خاص داشتند که با حضرت در ارتباط بودند. افراد دیگری هم بودند که در آن 70 سال خدمت حضرت می‌رسیدند. اما عموم مردم مسائل شرعی، وجوهات شرعی و مراجعات مردمی توسط این نواب خاص انجام می‌گرفت. </w:t>
      </w:r>
      <w:r w:rsidR="00803313" w:rsidRPr="00C27453">
        <w:rPr>
          <w:rFonts w:ascii="IRBadr" w:hAnsi="IRBadr" w:cs="IRBadr"/>
          <w:sz w:val="28"/>
          <w:szCs w:val="28"/>
          <w:rtl/>
        </w:rPr>
        <w:t>بعدازآن</w:t>
      </w:r>
      <w:r w:rsidRPr="00C27453">
        <w:rPr>
          <w:rFonts w:ascii="IRBadr" w:hAnsi="IRBadr" w:cs="IRBadr"/>
          <w:sz w:val="28"/>
          <w:szCs w:val="28"/>
          <w:rtl/>
        </w:rPr>
        <w:t xml:space="preserve"> حضرت فرمودند</w:t>
      </w:r>
      <w:r w:rsidR="00803313" w:rsidRPr="00C27453">
        <w:rPr>
          <w:rFonts w:ascii="IRBadr" w:hAnsi="IRBadr" w:cs="IRBadr"/>
          <w:sz w:val="28"/>
          <w:szCs w:val="28"/>
          <w:rtl/>
        </w:rPr>
        <w:t xml:space="preserve"> </w:t>
      </w:r>
      <w:r w:rsidRPr="00C27453">
        <w:rPr>
          <w:rFonts w:ascii="IRBadr" w:hAnsi="IRBadr" w:cs="IRBadr"/>
          <w:sz w:val="28"/>
          <w:szCs w:val="28"/>
          <w:rtl/>
        </w:rPr>
        <w:t xml:space="preserve">که غیب </w:t>
      </w:r>
      <w:r w:rsidR="00803313" w:rsidRPr="00C27453">
        <w:rPr>
          <w:rFonts w:ascii="IRBadr" w:hAnsi="IRBadr" w:cs="IRBadr"/>
          <w:sz w:val="28"/>
          <w:szCs w:val="28"/>
          <w:rtl/>
        </w:rPr>
        <w:t>کبرا</w:t>
      </w:r>
      <w:r w:rsidRPr="00C27453">
        <w:rPr>
          <w:rFonts w:ascii="IRBadr" w:hAnsi="IRBadr" w:cs="IRBadr"/>
          <w:sz w:val="28"/>
          <w:szCs w:val="28"/>
          <w:rtl/>
        </w:rPr>
        <w:t xml:space="preserve"> </w:t>
      </w:r>
      <w:r w:rsidR="00803313" w:rsidRPr="00C27453">
        <w:rPr>
          <w:rFonts w:ascii="IRBadr" w:hAnsi="IRBadr" w:cs="IRBadr"/>
          <w:sz w:val="28"/>
          <w:szCs w:val="28"/>
          <w:rtl/>
        </w:rPr>
        <w:t>آغازشده</w:t>
      </w:r>
      <w:r w:rsidRPr="00C27453">
        <w:rPr>
          <w:rFonts w:ascii="IRBadr" w:hAnsi="IRBadr" w:cs="IRBadr"/>
          <w:sz w:val="28"/>
          <w:szCs w:val="28"/>
          <w:rtl/>
        </w:rPr>
        <w:t xml:space="preserve"> و معیارهایی را به</w:t>
      </w:r>
      <w:r w:rsidR="0034725C" w:rsidRPr="00C27453">
        <w:rPr>
          <w:rFonts w:ascii="IRBadr" w:hAnsi="IRBadr" w:cs="IRBadr"/>
          <w:sz w:val="28"/>
          <w:szCs w:val="28"/>
          <w:rtl/>
        </w:rPr>
        <w:t xml:space="preserve"> </w:t>
      </w:r>
      <w:r w:rsidRPr="00C27453">
        <w:rPr>
          <w:rFonts w:ascii="IRBadr" w:hAnsi="IRBadr" w:cs="IRBadr"/>
          <w:sz w:val="28"/>
          <w:szCs w:val="28"/>
          <w:rtl/>
        </w:rPr>
        <w:t xml:space="preserve">مردم دادند تا برای هدایتشان به سراغ علمایی </w:t>
      </w:r>
      <w:r w:rsidRPr="00C27453">
        <w:rPr>
          <w:rFonts w:ascii="IRBadr" w:hAnsi="IRBadr" w:cs="IRBadr"/>
          <w:sz w:val="28"/>
          <w:szCs w:val="28"/>
          <w:rtl/>
        </w:rPr>
        <w:lastRenderedPageBreak/>
        <w:t xml:space="preserve">بروند که این معیارها </w:t>
      </w:r>
      <w:r w:rsidR="00803313" w:rsidRPr="00C27453">
        <w:rPr>
          <w:rFonts w:ascii="IRBadr" w:hAnsi="IRBadr" w:cs="IRBadr"/>
          <w:sz w:val="28"/>
          <w:szCs w:val="28"/>
          <w:rtl/>
        </w:rPr>
        <w:t>رادارند</w:t>
      </w:r>
      <w:r w:rsidRPr="00C27453">
        <w:rPr>
          <w:rFonts w:ascii="IRBadr" w:hAnsi="IRBadr" w:cs="IRBadr"/>
          <w:sz w:val="28"/>
          <w:szCs w:val="28"/>
          <w:rtl/>
        </w:rPr>
        <w:t xml:space="preserve">. 1112 سال هم غیبت </w:t>
      </w:r>
      <w:r w:rsidR="00803313" w:rsidRPr="00C27453">
        <w:rPr>
          <w:rFonts w:ascii="IRBadr" w:hAnsi="IRBadr" w:cs="IRBadr"/>
          <w:sz w:val="28"/>
          <w:szCs w:val="28"/>
          <w:rtl/>
        </w:rPr>
        <w:t>کبرا</w:t>
      </w:r>
      <w:r w:rsidRPr="00C27453">
        <w:rPr>
          <w:rFonts w:ascii="IRBadr" w:hAnsi="IRBadr" w:cs="IRBadr"/>
          <w:sz w:val="28"/>
          <w:szCs w:val="28"/>
          <w:rtl/>
        </w:rPr>
        <w:t xml:space="preserve"> طول کشیده. حضرت مخفیانه متولد و با تقیه بزرگ شد و با آن سختی زندگی کردند ولی خدا این نور را حفظ کرد تا امروز شیعیان زیادی در سراسر جهان عاشق و شیفته ایشان باشند.</w:t>
      </w:r>
    </w:p>
    <w:p w:rsidR="000F31F2" w:rsidRPr="00C27453" w:rsidRDefault="004F4988" w:rsidP="004F4988">
      <w:pPr>
        <w:pStyle w:val="Heading1"/>
        <w:rPr>
          <w:rtl/>
        </w:rPr>
      </w:pPr>
      <w:bookmarkStart w:id="20" w:name="_Toc428893840"/>
      <w:r>
        <w:rPr>
          <w:rtl/>
        </w:rPr>
        <w:t>سر</w:t>
      </w:r>
      <w:r w:rsidR="000F31F2" w:rsidRPr="00C27453">
        <w:rPr>
          <w:rtl/>
        </w:rPr>
        <w:t xml:space="preserve"> غیبت امام زمان:</w:t>
      </w:r>
      <w:bookmarkEnd w:id="20"/>
    </w:p>
    <w:p w:rsidR="000F31F2" w:rsidRPr="00C27453" w:rsidRDefault="000F31F2" w:rsidP="004F4988">
      <w:pPr>
        <w:bidi/>
        <w:jc w:val="both"/>
        <w:rPr>
          <w:rFonts w:ascii="IRBadr" w:hAnsi="IRBadr" w:cs="IRBadr"/>
          <w:sz w:val="28"/>
          <w:szCs w:val="28"/>
          <w:rtl/>
        </w:rPr>
      </w:pPr>
      <w:r w:rsidRPr="00C27453">
        <w:rPr>
          <w:rFonts w:ascii="IRBadr" w:hAnsi="IRBadr" w:cs="IRBadr"/>
          <w:sz w:val="28"/>
          <w:szCs w:val="28"/>
          <w:rtl/>
        </w:rPr>
        <w:t xml:space="preserve">راجع به حکمت غیبت از ائمه معصومین در طول تاریخ </w:t>
      </w:r>
      <w:r w:rsidR="0034725C" w:rsidRPr="00C27453">
        <w:rPr>
          <w:rFonts w:ascii="IRBadr" w:hAnsi="IRBadr" w:cs="IRBadr"/>
          <w:sz w:val="28"/>
          <w:szCs w:val="28"/>
          <w:rtl/>
        </w:rPr>
        <w:t>سؤال</w:t>
      </w:r>
      <w:r w:rsidRPr="00C27453">
        <w:rPr>
          <w:rFonts w:ascii="IRBadr" w:hAnsi="IRBadr" w:cs="IRBadr"/>
          <w:sz w:val="28"/>
          <w:szCs w:val="28"/>
          <w:rtl/>
        </w:rPr>
        <w:t xml:space="preserve"> شده. این به نظر می‌رسد که اگر مردم </w:t>
      </w:r>
      <w:r w:rsidR="00803313" w:rsidRPr="00C27453">
        <w:rPr>
          <w:rFonts w:ascii="IRBadr" w:hAnsi="IRBadr" w:cs="IRBadr"/>
          <w:sz w:val="28"/>
          <w:szCs w:val="28"/>
          <w:rtl/>
        </w:rPr>
        <w:t>به‌درستی</w:t>
      </w:r>
      <w:r w:rsidRPr="00C27453">
        <w:rPr>
          <w:rFonts w:ascii="IRBadr" w:hAnsi="IRBadr" w:cs="IRBadr"/>
          <w:sz w:val="28"/>
          <w:szCs w:val="28"/>
          <w:rtl/>
        </w:rPr>
        <w:t xml:space="preserve"> </w:t>
      </w:r>
      <w:r w:rsidR="00803313" w:rsidRPr="00C27453">
        <w:rPr>
          <w:rFonts w:ascii="IRBadr" w:hAnsi="IRBadr" w:cs="IRBadr"/>
          <w:sz w:val="28"/>
          <w:szCs w:val="28"/>
          <w:rtl/>
        </w:rPr>
        <w:t>امتحان‌داده</w:t>
      </w:r>
      <w:r w:rsidRPr="00C27453">
        <w:rPr>
          <w:rFonts w:ascii="IRBadr" w:hAnsi="IRBadr" w:cs="IRBadr"/>
          <w:sz w:val="28"/>
          <w:szCs w:val="28"/>
          <w:rtl/>
        </w:rPr>
        <w:t xml:space="preserve"> بودند به چنین غیبت طولانی کشیده نمی‌شد. اگر در آن 250 سال هجرت پیامبر، و 200 سال امامت ائمه معصومین، مردم از خط ولایت و امامت </w:t>
      </w:r>
      <w:r w:rsidR="00803313" w:rsidRPr="00C27453">
        <w:rPr>
          <w:rFonts w:ascii="IRBadr" w:hAnsi="IRBadr" w:cs="IRBadr"/>
          <w:sz w:val="28"/>
          <w:szCs w:val="28"/>
          <w:rtl/>
        </w:rPr>
        <w:t>به‌درستی</w:t>
      </w:r>
      <w:r w:rsidRPr="00C27453">
        <w:rPr>
          <w:rFonts w:ascii="IRBadr" w:hAnsi="IRBadr" w:cs="IRBadr"/>
          <w:sz w:val="28"/>
          <w:szCs w:val="28"/>
          <w:rtl/>
        </w:rPr>
        <w:t xml:space="preserve"> حمایت می‌کردند شاید کار به غیبت نمی‌کشید. روشن است که تعدّی به </w:t>
      </w:r>
      <w:r w:rsidR="00803313" w:rsidRPr="00C27453">
        <w:rPr>
          <w:rFonts w:ascii="IRBadr" w:hAnsi="IRBadr" w:cs="IRBadr"/>
          <w:sz w:val="28"/>
          <w:szCs w:val="28"/>
          <w:rtl/>
        </w:rPr>
        <w:t>اهل‌بیت</w:t>
      </w:r>
      <w:r w:rsidRPr="00C27453">
        <w:rPr>
          <w:rFonts w:ascii="IRBadr" w:hAnsi="IRBadr" w:cs="IRBadr"/>
          <w:sz w:val="28"/>
          <w:szCs w:val="28"/>
          <w:rtl/>
        </w:rPr>
        <w:t xml:space="preserve"> که </w:t>
      </w:r>
      <w:r w:rsidR="00803313" w:rsidRPr="00C27453">
        <w:rPr>
          <w:rFonts w:ascii="IRBadr" w:hAnsi="IRBadr" w:cs="IRBadr"/>
          <w:sz w:val="28"/>
          <w:szCs w:val="28"/>
          <w:rtl/>
        </w:rPr>
        <w:t>درواقع</w:t>
      </w:r>
      <w:r w:rsidRPr="00C27453">
        <w:rPr>
          <w:rFonts w:ascii="IRBadr" w:hAnsi="IRBadr" w:cs="IRBadr"/>
          <w:sz w:val="28"/>
          <w:szCs w:val="28"/>
          <w:rtl/>
        </w:rPr>
        <w:t xml:space="preserve"> تعدی به خودشان بود. چون خاندان </w:t>
      </w:r>
      <w:r w:rsidR="00803313" w:rsidRPr="00C27453">
        <w:rPr>
          <w:rFonts w:ascii="IRBadr" w:hAnsi="IRBadr" w:cs="IRBadr"/>
          <w:sz w:val="28"/>
          <w:szCs w:val="28"/>
          <w:rtl/>
        </w:rPr>
        <w:t>اهل‌بیت</w:t>
      </w:r>
      <w:r w:rsidRPr="00C27453">
        <w:rPr>
          <w:rFonts w:ascii="IRBadr" w:hAnsi="IRBadr" w:cs="IRBadr"/>
          <w:sz w:val="28"/>
          <w:szCs w:val="28"/>
          <w:rtl/>
        </w:rPr>
        <w:t xml:space="preserve"> نیازی نداشتند که </w:t>
      </w:r>
      <w:r w:rsidR="0034725C" w:rsidRPr="00C27453">
        <w:rPr>
          <w:rFonts w:ascii="IRBadr" w:hAnsi="IRBadr" w:cs="IRBadr"/>
          <w:sz w:val="28"/>
          <w:szCs w:val="28"/>
          <w:rtl/>
        </w:rPr>
        <w:t>اصلاً</w:t>
      </w:r>
      <w:r w:rsidRPr="00C27453">
        <w:rPr>
          <w:rFonts w:ascii="IRBadr" w:hAnsi="IRBadr" w:cs="IRBadr"/>
          <w:sz w:val="28"/>
          <w:szCs w:val="28"/>
          <w:rtl/>
        </w:rPr>
        <w:t xml:space="preserve"> اسمشان در تاریخ باشد. این مهم است که مردم در شعاع رهبری </w:t>
      </w:r>
      <w:r w:rsidR="0034725C" w:rsidRPr="00C27453">
        <w:rPr>
          <w:rFonts w:ascii="IRBadr" w:hAnsi="IRBadr" w:cs="IRBadr"/>
          <w:sz w:val="28"/>
          <w:szCs w:val="28"/>
          <w:rtl/>
        </w:rPr>
        <w:t>آن‌ها</w:t>
      </w:r>
      <w:r w:rsidRPr="00C27453">
        <w:rPr>
          <w:rFonts w:ascii="IRBadr" w:hAnsi="IRBadr" w:cs="IRBadr"/>
          <w:sz w:val="28"/>
          <w:szCs w:val="28"/>
          <w:rtl/>
        </w:rPr>
        <w:t xml:space="preserve"> و هدایت </w:t>
      </w:r>
      <w:r w:rsidR="0034725C" w:rsidRPr="00C27453">
        <w:rPr>
          <w:rFonts w:ascii="IRBadr" w:hAnsi="IRBadr" w:cs="IRBadr"/>
          <w:sz w:val="28"/>
          <w:szCs w:val="28"/>
          <w:rtl/>
        </w:rPr>
        <w:t>آن‌ها</w:t>
      </w:r>
      <w:r w:rsidRPr="00C27453">
        <w:rPr>
          <w:rFonts w:ascii="IRBadr" w:hAnsi="IRBadr" w:cs="IRBadr"/>
          <w:sz w:val="28"/>
          <w:szCs w:val="28"/>
          <w:rtl/>
        </w:rPr>
        <w:t xml:space="preserve"> و راه رستگاری را پیدا کنند. مردمی که در 200 سال با ائمه آن برخورد را کردند دنیا و آخرت خودشان را از فیوضاتی که از این خانواده بهره می‌بردند، محروم کردند. بنی مروان، </w:t>
      </w:r>
      <w:r w:rsidR="00803313" w:rsidRPr="00C27453">
        <w:rPr>
          <w:rFonts w:ascii="IRBadr" w:hAnsi="IRBadr" w:cs="IRBadr"/>
          <w:sz w:val="28"/>
          <w:szCs w:val="28"/>
          <w:rtl/>
        </w:rPr>
        <w:t>بنی‌امیه</w:t>
      </w:r>
      <w:r w:rsidRPr="00C27453">
        <w:rPr>
          <w:rFonts w:ascii="IRBadr" w:hAnsi="IRBadr" w:cs="IRBadr"/>
          <w:sz w:val="28"/>
          <w:szCs w:val="28"/>
          <w:rtl/>
        </w:rPr>
        <w:t xml:space="preserve"> و </w:t>
      </w:r>
      <w:r w:rsidR="00803313" w:rsidRPr="00C27453">
        <w:rPr>
          <w:rFonts w:ascii="IRBadr" w:hAnsi="IRBadr" w:cs="IRBadr"/>
          <w:sz w:val="28"/>
          <w:szCs w:val="28"/>
          <w:rtl/>
        </w:rPr>
        <w:t>بنی‌عباس</w:t>
      </w:r>
      <w:r w:rsidRPr="00C27453">
        <w:rPr>
          <w:rFonts w:ascii="IRBadr" w:hAnsi="IRBadr" w:cs="IRBadr"/>
          <w:sz w:val="28"/>
          <w:szCs w:val="28"/>
          <w:rtl/>
        </w:rPr>
        <w:t xml:space="preserve"> جریانی را شروع کردند که عاقبتش </w:t>
      </w:r>
      <w:r w:rsidR="00803313" w:rsidRPr="00C27453">
        <w:rPr>
          <w:rFonts w:ascii="IRBadr" w:hAnsi="IRBadr" w:cs="IRBadr"/>
          <w:sz w:val="28"/>
          <w:szCs w:val="28"/>
          <w:rtl/>
        </w:rPr>
        <w:t>به‌جایی</w:t>
      </w:r>
      <w:r w:rsidRPr="00C27453">
        <w:rPr>
          <w:rFonts w:ascii="IRBadr" w:hAnsi="IRBadr" w:cs="IRBadr"/>
          <w:sz w:val="28"/>
          <w:szCs w:val="28"/>
          <w:rtl/>
        </w:rPr>
        <w:t xml:space="preserve"> می‌رسد که تولد مهدی موعود که همه انبیاء گذشته مژده ظهورش را داده بودند، در حالت خفا انجام گرفت.</w:t>
      </w:r>
    </w:p>
    <w:p w:rsidR="000F31F2" w:rsidRPr="00C27453" w:rsidRDefault="000F31F2" w:rsidP="004F4988">
      <w:pPr>
        <w:pStyle w:val="Heading1"/>
        <w:rPr>
          <w:rtl/>
        </w:rPr>
      </w:pPr>
      <w:bookmarkStart w:id="21" w:name="_Toc428893841"/>
      <w:r w:rsidRPr="00C27453">
        <w:rPr>
          <w:rtl/>
        </w:rPr>
        <w:t>معصیت مردم علت تأخیر غیبت:</w:t>
      </w:r>
      <w:bookmarkEnd w:id="21"/>
    </w:p>
    <w:p w:rsidR="000F31F2" w:rsidRPr="00C27453" w:rsidRDefault="000F31F2" w:rsidP="004F4988">
      <w:pPr>
        <w:bidi/>
        <w:jc w:val="both"/>
        <w:rPr>
          <w:rFonts w:ascii="IRBadr" w:hAnsi="IRBadr" w:cs="IRBadr"/>
          <w:sz w:val="28"/>
          <w:szCs w:val="28"/>
          <w:rtl/>
        </w:rPr>
      </w:pPr>
      <w:r w:rsidRPr="00C27453">
        <w:rPr>
          <w:rFonts w:ascii="IRBadr" w:hAnsi="IRBadr" w:cs="IRBadr"/>
          <w:sz w:val="28"/>
          <w:szCs w:val="28"/>
          <w:rtl/>
        </w:rPr>
        <w:t xml:space="preserve"> مسائل اجتماع هم </w:t>
      </w:r>
      <w:r w:rsidR="00803313" w:rsidRPr="00C27453">
        <w:rPr>
          <w:rFonts w:ascii="IRBadr" w:hAnsi="IRBadr" w:cs="IRBadr"/>
          <w:sz w:val="28"/>
          <w:szCs w:val="28"/>
          <w:rtl/>
        </w:rPr>
        <w:t>همین‌طور</w:t>
      </w:r>
      <w:r w:rsidRPr="00C27453">
        <w:rPr>
          <w:rFonts w:ascii="IRBadr" w:hAnsi="IRBadr" w:cs="IRBadr"/>
          <w:sz w:val="28"/>
          <w:szCs w:val="28"/>
          <w:rtl/>
        </w:rPr>
        <w:t xml:space="preserve"> است. جامعه یک واحد </w:t>
      </w:r>
      <w:r w:rsidR="00803313" w:rsidRPr="00C27453">
        <w:rPr>
          <w:rFonts w:ascii="IRBadr" w:hAnsi="IRBadr" w:cs="IRBadr"/>
          <w:sz w:val="28"/>
          <w:szCs w:val="28"/>
          <w:rtl/>
        </w:rPr>
        <w:t>به‌هم‌پیوسته</w:t>
      </w:r>
      <w:r w:rsidRPr="00C27453">
        <w:rPr>
          <w:rFonts w:ascii="IRBadr" w:hAnsi="IRBadr" w:cs="IRBadr"/>
          <w:sz w:val="28"/>
          <w:szCs w:val="28"/>
          <w:rtl/>
        </w:rPr>
        <w:t xml:space="preserve"> است. اگر گروهی یک تخلف و اشتباهی انجام بدهند و در جامعه جاری شود سرنوشت دیگران </w:t>
      </w:r>
      <w:r w:rsidR="00803313" w:rsidRPr="00C27453">
        <w:rPr>
          <w:rFonts w:ascii="IRBadr" w:hAnsi="IRBadr" w:cs="IRBadr"/>
          <w:sz w:val="28"/>
          <w:szCs w:val="28"/>
          <w:rtl/>
        </w:rPr>
        <w:t>هم‌روی</w:t>
      </w:r>
      <w:r w:rsidRPr="00C27453">
        <w:rPr>
          <w:rFonts w:ascii="IRBadr" w:hAnsi="IRBadr" w:cs="IRBadr"/>
          <w:sz w:val="28"/>
          <w:szCs w:val="28"/>
          <w:rtl/>
        </w:rPr>
        <w:t xml:space="preserve"> آن اثر می‌گذارد. </w:t>
      </w:r>
      <w:r w:rsidR="0034725C" w:rsidRPr="00C27453">
        <w:rPr>
          <w:rFonts w:ascii="IRBadr" w:hAnsi="IRBadr" w:cs="IRBadr"/>
          <w:sz w:val="28"/>
          <w:szCs w:val="28"/>
          <w:rtl/>
        </w:rPr>
        <w:t>قرن‌ها</w:t>
      </w:r>
      <w:r w:rsidRPr="00C27453">
        <w:rPr>
          <w:rFonts w:ascii="IRBadr" w:hAnsi="IRBadr" w:cs="IRBadr"/>
          <w:sz w:val="28"/>
          <w:szCs w:val="28"/>
          <w:rtl/>
        </w:rPr>
        <w:t xml:space="preserve"> و </w:t>
      </w:r>
      <w:r w:rsidR="0034725C" w:rsidRPr="00C27453">
        <w:rPr>
          <w:rFonts w:ascii="IRBadr" w:hAnsi="IRBadr" w:cs="IRBadr"/>
          <w:sz w:val="28"/>
          <w:szCs w:val="28"/>
          <w:rtl/>
        </w:rPr>
        <w:t>نسل‌ها</w:t>
      </w:r>
      <w:r w:rsidRPr="00C27453">
        <w:rPr>
          <w:rFonts w:ascii="IRBadr" w:hAnsi="IRBadr" w:cs="IRBadr"/>
          <w:sz w:val="28"/>
          <w:szCs w:val="28"/>
          <w:rtl/>
        </w:rPr>
        <w:t xml:space="preserve"> به هم ارتباط دارد. در آن 200 هزار سال </w:t>
      </w:r>
      <w:r w:rsidR="0034725C" w:rsidRPr="00C27453">
        <w:rPr>
          <w:rFonts w:ascii="IRBadr" w:hAnsi="IRBadr" w:cs="IRBadr"/>
          <w:sz w:val="28"/>
          <w:szCs w:val="28"/>
          <w:rtl/>
        </w:rPr>
        <w:t>گروه‌ها</w:t>
      </w:r>
      <w:r w:rsidRPr="00C27453">
        <w:rPr>
          <w:rFonts w:ascii="IRBadr" w:hAnsi="IRBadr" w:cs="IRBadr"/>
          <w:sz w:val="28"/>
          <w:szCs w:val="28"/>
          <w:rtl/>
        </w:rPr>
        <w:t xml:space="preserve"> و </w:t>
      </w:r>
      <w:r w:rsidR="0034725C" w:rsidRPr="00C27453">
        <w:rPr>
          <w:rFonts w:ascii="IRBadr" w:hAnsi="IRBadr" w:cs="IRBadr"/>
          <w:sz w:val="28"/>
          <w:szCs w:val="28"/>
          <w:rtl/>
        </w:rPr>
        <w:t>جریان‌هایی</w:t>
      </w:r>
      <w:r w:rsidRPr="00C27453">
        <w:rPr>
          <w:rFonts w:ascii="IRBadr" w:hAnsi="IRBadr" w:cs="IRBadr"/>
          <w:sz w:val="28"/>
          <w:szCs w:val="28"/>
          <w:rtl/>
        </w:rPr>
        <w:t xml:space="preserve"> آمدند که هم خودشان را و هم </w:t>
      </w:r>
      <w:r w:rsidR="0034725C" w:rsidRPr="00C27453">
        <w:rPr>
          <w:rFonts w:ascii="IRBadr" w:hAnsi="IRBadr" w:cs="IRBadr"/>
          <w:sz w:val="28"/>
          <w:szCs w:val="28"/>
          <w:rtl/>
        </w:rPr>
        <w:t>قرن‌ها</w:t>
      </w:r>
      <w:r w:rsidRPr="00C27453">
        <w:rPr>
          <w:rFonts w:ascii="IRBadr" w:hAnsi="IRBadr" w:cs="IRBadr"/>
          <w:sz w:val="28"/>
          <w:szCs w:val="28"/>
          <w:rtl/>
        </w:rPr>
        <w:t xml:space="preserve"> دنیا را از فیض حضور امام معصوم محروم کردند. پس یک دلیل حکمت غیبت </w:t>
      </w:r>
      <w:r w:rsidR="00803313" w:rsidRPr="00C27453">
        <w:rPr>
          <w:rFonts w:ascii="IRBadr" w:hAnsi="IRBadr" w:cs="IRBadr"/>
          <w:sz w:val="28"/>
          <w:szCs w:val="28"/>
          <w:rtl/>
        </w:rPr>
        <w:t>برمی‌گردد</w:t>
      </w:r>
      <w:r w:rsidRPr="00C27453">
        <w:rPr>
          <w:rFonts w:ascii="IRBadr" w:hAnsi="IRBadr" w:cs="IRBadr"/>
          <w:sz w:val="28"/>
          <w:szCs w:val="28"/>
          <w:rtl/>
        </w:rPr>
        <w:t xml:space="preserve"> به امتحان بدی که خود مردم دادند و زمینه‌هایی که باز کردند تا </w:t>
      </w:r>
      <w:r w:rsidR="00803313" w:rsidRPr="00C27453">
        <w:rPr>
          <w:rFonts w:ascii="IRBadr" w:hAnsi="IRBadr" w:cs="IRBadr"/>
          <w:sz w:val="28"/>
          <w:szCs w:val="28"/>
          <w:rtl/>
        </w:rPr>
        <w:t>بنی‌عباس</w:t>
      </w:r>
      <w:r w:rsidRPr="00C27453">
        <w:rPr>
          <w:rFonts w:ascii="IRBadr" w:hAnsi="IRBadr" w:cs="IRBadr"/>
          <w:sz w:val="28"/>
          <w:szCs w:val="28"/>
          <w:rtl/>
        </w:rPr>
        <w:t xml:space="preserve"> و </w:t>
      </w:r>
      <w:r w:rsidR="00803313" w:rsidRPr="00C27453">
        <w:rPr>
          <w:rFonts w:ascii="IRBadr" w:hAnsi="IRBadr" w:cs="IRBadr"/>
          <w:sz w:val="28"/>
          <w:szCs w:val="28"/>
          <w:rtl/>
        </w:rPr>
        <w:t>بنی‌امیه</w:t>
      </w:r>
      <w:r w:rsidRPr="00C27453">
        <w:rPr>
          <w:rFonts w:ascii="IRBadr" w:hAnsi="IRBadr" w:cs="IRBadr"/>
          <w:sz w:val="28"/>
          <w:szCs w:val="28"/>
          <w:rtl/>
        </w:rPr>
        <w:t xml:space="preserve"> و بنی مروان با خشونت با </w:t>
      </w:r>
      <w:r w:rsidR="00803313" w:rsidRPr="00C27453">
        <w:rPr>
          <w:rFonts w:ascii="IRBadr" w:hAnsi="IRBadr" w:cs="IRBadr"/>
          <w:sz w:val="28"/>
          <w:szCs w:val="28"/>
          <w:rtl/>
        </w:rPr>
        <w:t>اهل‌بیت</w:t>
      </w:r>
      <w:r w:rsidRPr="00C27453">
        <w:rPr>
          <w:rFonts w:ascii="IRBadr" w:hAnsi="IRBadr" w:cs="IRBadr"/>
          <w:sz w:val="28"/>
          <w:szCs w:val="28"/>
          <w:rtl/>
        </w:rPr>
        <w:t xml:space="preserve"> رفتار کنند.</w:t>
      </w:r>
    </w:p>
    <w:p w:rsidR="000F31F2" w:rsidRPr="00C27453" w:rsidRDefault="000F31F2" w:rsidP="004F4988">
      <w:pPr>
        <w:pStyle w:val="Heading1"/>
        <w:rPr>
          <w:rtl/>
        </w:rPr>
      </w:pPr>
      <w:bookmarkStart w:id="22" w:name="_Toc428893842"/>
      <w:r w:rsidRPr="00C27453">
        <w:rPr>
          <w:rtl/>
        </w:rPr>
        <w:t>بشارت آمدن مهدی:</w:t>
      </w:r>
      <w:bookmarkEnd w:id="22"/>
    </w:p>
    <w:p w:rsidR="000F31F2" w:rsidRPr="00C27453" w:rsidRDefault="00803313" w:rsidP="004F4988">
      <w:pPr>
        <w:bidi/>
        <w:jc w:val="both"/>
        <w:rPr>
          <w:rFonts w:ascii="IRBadr" w:hAnsi="IRBadr" w:cs="IRBadr"/>
          <w:sz w:val="28"/>
          <w:szCs w:val="28"/>
          <w:rtl/>
        </w:rPr>
      </w:pPr>
      <w:r w:rsidRPr="00C27453">
        <w:rPr>
          <w:rFonts w:ascii="IRBadr" w:hAnsi="IRBadr" w:cs="IRBadr"/>
          <w:sz w:val="28"/>
          <w:szCs w:val="28"/>
          <w:rtl/>
        </w:rPr>
        <w:t>می‌دانید</w:t>
      </w:r>
      <w:r w:rsidR="000F31F2" w:rsidRPr="00C27453">
        <w:rPr>
          <w:rFonts w:ascii="IRBadr" w:hAnsi="IRBadr" w:cs="IRBadr"/>
          <w:sz w:val="28"/>
          <w:szCs w:val="28"/>
          <w:rtl/>
        </w:rPr>
        <w:t xml:space="preserve"> که در مورد امام زمان </w:t>
      </w:r>
      <w:r w:rsidR="0034725C" w:rsidRPr="00C27453">
        <w:rPr>
          <w:rFonts w:ascii="IRBadr" w:hAnsi="IRBadr" w:cs="IRBadr"/>
          <w:sz w:val="28"/>
          <w:szCs w:val="28"/>
          <w:rtl/>
        </w:rPr>
        <w:t>کتاب‌های</w:t>
      </w:r>
      <w:r w:rsidR="000F31F2" w:rsidRPr="00C27453">
        <w:rPr>
          <w:rFonts w:ascii="IRBadr" w:hAnsi="IRBadr" w:cs="IRBadr"/>
          <w:sz w:val="28"/>
          <w:szCs w:val="28"/>
          <w:rtl/>
        </w:rPr>
        <w:t xml:space="preserve"> زیادی </w:t>
      </w:r>
      <w:r w:rsidRPr="00C27453">
        <w:rPr>
          <w:rFonts w:ascii="IRBadr" w:hAnsi="IRBadr" w:cs="IRBadr"/>
          <w:sz w:val="28"/>
          <w:szCs w:val="28"/>
          <w:rtl/>
        </w:rPr>
        <w:t>نوشته‌شده</w:t>
      </w:r>
      <w:r w:rsidR="000F31F2" w:rsidRPr="00C27453">
        <w:rPr>
          <w:rFonts w:ascii="IRBadr" w:hAnsi="IRBadr" w:cs="IRBadr"/>
          <w:sz w:val="28"/>
          <w:szCs w:val="28"/>
          <w:rtl/>
        </w:rPr>
        <w:t xml:space="preserve"> که </w:t>
      </w:r>
      <w:r w:rsidR="0034725C" w:rsidRPr="00C27453">
        <w:rPr>
          <w:rFonts w:ascii="IRBadr" w:hAnsi="IRBadr" w:cs="IRBadr"/>
          <w:sz w:val="28"/>
          <w:szCs w:val="28"/>
          <w:rtl/>
        </w:rPr>
        <w:t>معمولاً</w:t>
      </w:r>
      <w:r w:rsidR="000F31F2" w:rsidRPr="00C27453">
        <w:rPr>
          <w:rFonts w:ascii="IRBadr" w:hAnsi="IRBadr" w:cs="IRBadr"/>
          <w:sz w:val="28"/>
          <w:szCs w:val="28"/>
          <w:rtl/>
        </w:rPr>
        <w:t xml:space="preserve"> عربی است و البته ترجمه هم شده. یکی از مسائلی که </w:t>
      </w:r>
      <w:r w:rsidRPr="00C27453">
        <w:rPr>
          <w:rFonts w:ascii="IRBadr" w:hAnsi="IRBadr" w:cs="IRBadr"/>
          <w:sz w:val="28"/>
          <w:szCs w:val="28"/>
          <w:rtl/>
        </w:rPr>
        <w:t>به‌خوبی</w:t>
      </w:r>
      <w:r w:rsidR="000F31F2" w:rsidRPr="00C27453">
        <w:rPr>
          <w:rFonts w:ascii="IRBadr" w:hAnsi="IRBadr" w:cs="IRBadr"/>
          <w:sz w:val="28"/>
          <w:szCs w:val="28"/>
          <w:rtl/>
        </w:rPr>
        <w:t xml:space="preserve"> </w:t>
      </w:r>
      <w:r w:rsidRPr="00C27453">
        <w:rPr>
          <w:rFonts w:ascii="IRBadr" w:hAnsi="IRBadr" w:cs="IRBadr"/>
          <w:sz w:val="28"/>
          <w:szCs w:val="28"/>
          <w:rtl/>
        </w:rPr>
        <w:t>جمع‌آوری</w:t>
      </w:r>
      <w:r w:rsidR="000F31F2" w:rsidRPr="00C27453">
        <w:rPr>
          <w:rFonts w:ascii="IRBadr" w:hAnsi="IRBadr" w:cs="IRBadr"/>
          <w:sz w:val="28"/>
          <w:szCs w:val="28"/>
          <w:rtl/>
        </w:rPr>
        <w:t xml:space="preserve"> و </w:t>
      </w:r>
      <w:r w:rsidRPr="00C27453">
        <w:rPr>
          <w:rFonts w:ascii="IRBadr" w:hAnsi="IRBadr" w:cs="IRBadr"/>
          <w:sz w:val="28"/>
          <w:szCs w:val="28"/>
          <w:rtl/>
        </w:rPr>
        <w:t>حفظ‌شده</w:t>
      </w:r>
      <w:r w:rsidR="000F31F2" w:rsidRPr="00C27453">
        <w:rPr>
          <w:rFonts w:ascii="IRBadr" w:hAnsi="IRBadr" w:cs="IRBadr"/>
          <w:sz w:val="28"/>
          <w:szCs w:val="28"/>
          <w:rtl/>
        </w:rPr>
        <w:t xml:space="preserve"> بشاراتی است که انبیاء و اولیاء گذشته و ائمه بارها و بارها نام امام زمان را برده‌اند و مژده ظهور او را داده‌اند. ادیان دیگر هم این مژده را دادند که مهدی همان منجی بشریت ظهور می‌کند. روایات و </w:t>
      </w:r>
      <w:r w:rsidR="0034725C" w:rsidRPr="00C27453">
        <w:rPr>
          <w:rFonts w:ascii="IRBadr" w:hAnsi="IRBadr" w:cs="IRBadr"/>
          <w:sz w:val="28"/>
          <w:szCs w:val="28"/>
          <w:rtl/>
        </w:rPr>
        <w:t>نقل‌های</w:t>
      </w:r>
      <w:r w:rsidR="000F31F2" w:rsidRPr="00C27453">
        <w:rPr>
          <w:rFonts w:ascii="IRBadr" w:hAnsi="IRBadr" w:cs="IRBadr"/>
          <w:sz w:val="28"/>
          <w:szCs w:val="28"/>
          <w:rtl/>
        </w:rPr>
        <w:t xml:space="preserve"> زیادی راجع به ظهور امام زمان از ادیان گذشته و ائمه معصومین </w:t>
      </w:r>
      <w:r w:rsidRPr="00C27453">
        <w:rPr>
          <w:rFonts w:ascii="IRBadr" w:hAnsi="IRBadr" w:cs="IRBadr"/>
          <w:sz w:val="28"/>
          <w:szCs w:val="28"/>
          <w:rtl/>
        </w:rPr>
        <w:t>جمع‌آوری‌شده</w:t>
      </w:r>
      <w:r w:rsidR="000F31F2" w:rsidRPr="00C27453">
        <w:rPr>
          <w:rFonts w:ascii="IRBadr" w:hAnsi="IRBadr" w:cs="IRBadr"/>
          <w:sz w:val="28"/>
          <w:szCs w:val="28"/>
          <w:rtl/>
        </w:rPr>
        <w:t xml:space="preserve"> است.</w:t>
      </w:r>
    </w:p>
    <w:p w:rsidR="000F31F2" w:rsidRPr="00C27453" w:rsidRDefault="0034725C" w:rsidP="004F4988">
      <w:pPr>
        <w:pStyle w:val="Heading1"/>
        <w:rPr>
          <w:rtl/>
        </w:rPr>
      </w:pPr>
      <w:bookmarkStart w:id="23" w:name="_Toc428893843"/>
      <w:r w:rsidRPr="00C27453">
        <w:rPr>
          <w:rtl/>
        </w:rPr>
        <w:t>سؤالات</w:t>
      </w:r>
      <w:r w:rsidR="000F31F2" w:rsidRPr="00C27453">
        <w:rPr>
          <w:rtl/>
        </w:rPr>
        <w:t xml:space="preserve"> رایج در مورد امام زمان:</w:t>
      </w:r>
      <w:bookmarkEnd w:id="23"/>
    </w:p>
    <w:p w:rsidR="000F31F2" w:rsidRPr="00C27453" w:rsidRDefault="000F31F2" w:rsidP="004F4988">
      <w:pPr>
        <w:bidi/>
        <w:jc w:val="both"/>
        <w:rPr>
          <w:rFonts w:ascii="IRBadr" w:hAnsi="IRBadr" w:cs="IRBadr"/>
          <w:sz w:val="28"/>
          <w:szCs w:val="28"/>
          <w:rtl/>
        </w:rPr>
      </w:pPr>
      <w:r w:rsidRPr="00C27453">
        <w:rPr>
          <w:rFonts w:ascii="IRBadr" w:hAnsi="IRBadr" w:cs="IRBadr"/>
          <w:sz w:val="28"/>
          <w:szCs w:val="28"/>
          <w:rtl/>
        </w:rPr>
        <w:lastRenderedPageBreak/>
        <w:t xml:space="preserve">درباره اوصاف، </w:t>
      </w:r>
      <w:r w:rsidR="00803313" w:rsidRPr="00C27453">
        <w:rPr>
          <w:rFonts w:ascii="IRBadr" w:hAnsi="IRBadr" w:cs="IRBadr"/>
          <w:sz w:val="28"/>
          <w:szCs w:val="28"/>
          <w:rtl/>
        </w:rPr>
        <w:t>ویژگی‌ها</w:t>
      </w:r>
      <w:r w:rsidRPr="00C27453">
        <w:rPr>
          <w:rFonts w:ascii="IRBadr" w:hAnsi="IRBadr" w:cs="IRBadr"/>
          <w:sz w:val="28"/>
          <w:szCs w:val="28"/>
          <w:rtl/>
        </w:rPr>
        <w:t xml:space="preserve">، زمان ظهور آن حضرت هزاران </w:t>
      </w:r>
      <w:r w:rsidR="0034725C" w:rsidRPr="00C27453">
        <w:rPr>
          <w:rFonts w:ascii="IRBadr" w:hAnsi="IRBadr" w:cs="IRBadr"/>
          <w:sz w:val="28"/>
          <w:szCs w:val="28"/>
          <w:rtl/>
        </w:rPr>
        <w:t>سؤال</w:t>
      </w:r>
      <w:r w:rsidRPr="00C27453">
        <w:rPr>
          <w:rFonts w:ascii="IRBadr" w:hAnsi="IRBadr" w:cs="IRBadr"/>
          <w:sz w:val="28"/>
          <w:szCs w:val="28"/>
          <w:rtl/>
        </w:rPr>
        <w:t xml:space="preserve"> از اولیاء و ائمه معصومین شده است. حتی در زمان غیبت </w:t>
      </w:r>
      <w:r w:rsidR="00803313" w:rsidRPr="00C27453">
        <w:rPr>
          <w:rFonts w:ascii="IRBadr" w:hAnsi="IRBadr" w:cs="IRBadr"/>
          <w:sz w:val="28"/>
          <w:szCs w:val="28"/>
          <w:rtl/>
        </w:rPr>
        <w:t>صغرا</w:t>
      </w:r>
      <w:r w:rsidRPr="00C27453">
        <w:rPr>
          <w:rFonts w:ascii="IRBadr" w:hAnsi="IRBadr" w:cs="IRBadr"/>
          <w:sz w:val="28"/>
          <w:szCs w:val="28"/>
          <w:rtl/>
        </w:rPr>
        <w:t xml:space="preserve"> مردم </w:t>
      </w:r>
      <w:r w:rsidR="00302929" w:rsidRPr="00C27453">
        <w:rPr>
          <w:rFonts w:ascii="IRBadr" w:hAnsi="IRBadr" w:cs="IRBadr"/>
          <w:sz w:val="28"/>
          <w:szCs w:val="28"/>
          <w:rtl/>
        </w:rPr>
        <w:t>سؤالاتشان</w:t>
      </w:r>
      <w:r w:rsidRPr="00C27453">
        <w:rPr>
          <w:rFonts w:ascii="IRBadr" w:hAnsi="IRBadr" w:cs="IRBadr"/>
          <w:sz w:val="28"/>
          <w:szCs w:val="28"/>
          <w:rtl/>
        </w:rPr>
        <w:t xml:space="preserve"> را می‌نوشتند و به نواب خاص می‌رساند تا حضرت جواب دهد. ائمه </w:t>
      </w:r>
      <w:r w:rsidR="0034725C" w:rsidRPr="00C27453">
        <w:rPr>
          <w:rFonts w:ascii="IRBadr" w:hAnsi="IRBadr" w:cs="IRBadr"/>
          <w:sz w:val="28"/>
          <w:szCs w:val="28"/>
          <w:rtl/>
        </w:rPr>
        <w:t>معمولاً</w:t>
      </w:r>
      <w:r w:rsidRPr="00C27453">
        <w:rPr>
          <w:rFonts w:ascii="IRBadr" w:hAnsi="IRBadr" w:cs="IRBadr"/>
          <w:sz w:val="28"/>
          <w:szCs w:val="28"/>
          <w:rtl/>
        </w:rPr>
        <w:t xml:space="preserve"> در جواب علت غیب می‌فرمایند: یکی از اسرار و </w:t>
      </w:r>
      <w:r w:rsidR="0034725C" w:rsidRPr="00C27453">
        <w:rPr>
          <w:rFonts w:ascii="IRBadr" w:hAnsi="IRBadr" w:cs="IRBadr"/>
          <w:sz w:val="28"/>
          <w:szCs w:val="28"/>
          <w:rtl/>
        </w:rPr>
        <w:t>حکمت‌های</w:t>
      </w:r>
      <w:r w:rsidRPr="00C27453">
        <w:rPr>
          <w:rFonts w:ascii="IRBadr" w:hAnsi="IRBadr" w:cs="IRBadr"/>
          <w:sz w:val="28"/>
          <w:szCs w:val="28"/>
          <w:rtl/>
        </w:rPr>
        <w:t xml:space="preserve"> نهان خداوندی است که وقت ظهور معلوم می‌شود چه </w:t>
      </w:r>
      <w:r w:rsidR="00302929" w:rsidRPr="00C27453">
        <w:rPr>
          <w:rFonts w:ascii="IRBadr" w:hAnsi="IRBadr" w:cs="IRBadr"/>
          <w:sz w:val="28"/>
          <w:szCs w:val="28"/>
          <w:rtl/>
        </w:rPr>
        <w:t>سرهایی</w:t>
      </w:r>
      <w:r w:rsidRPr="00C27453">
        <w:rPr>
          <w:rFonts w:ascii="IRBadr" w:hAnsi="IRBadr" w:cs="IRBadr"/>
          <w:sz w:val="28"/>
          <w:szCs w:val="28"/>
          <w:rtl/>
        </w:rPr>
        <w:t xml:space="preserve"> در این قضیه بوده. خدا می‌خواهد وقتی امام زمان ظهور می‌کند دنیا تشنه یک ناجی باشد.</w:t>
      </w:r>
    </w:p>
    <w:p w:rsidR="000F31F2" w:rsidRPr="00C27453" w:rsidRDefault="000F31F2" w:rsidP="004F4988">
      <w:pPr>
        <w:bidi/>
        <w:jc w:val="both"/>
        <w:rPr>
          <w:rFonts w:ascii="IRBadr" w:hAnsi="IRBadr" w:cs="IRBadr"/>
          <w:sz w:val="28"/>
          <w:szCs w:val="28"/>
          <w:rtl/>
        </w:rPr>
      </w:pPr>
      <w:r w:rsidRPr="00C27453">
        <w:rPr>
          <w:rFonts w:ascii="IRBadr" w:hAnsi="IRBadr" w:cs="IRBadr"/>
          <w:sz w:val="28"/>
          <w:szCs w:val="28"/>
          <w:rtl/>
        </w:rPr>
        <w:t xml:space="preserve">یک </w:t>
      </w:r>
      <w:r w:rsidR="0034725C" w:rsidRPr="00C27453">
        <w:rPr>
          <w:rFonts w:ascii="IRBadr" w:hAnsi="IRBadr" w:cs="IRBadr"/>
          <w:sz w:val="28"/>
          <w:szCs w:val="28"/>
          <w:rtl/>
        </w:rPr>
        <w:t>سؤال</w:t>
      </w:r>
      <w:r w:rsidRPr="00C27453">
        <w:rPr>
          <w:rFonts w:ascii="IRBadr" w:hAnsi="IRBadr" w:cs="IRBadr"/>
          <w:sz w:val="28"/>
          <w:szCs w:val="28"/>
          <w:rtl/>
        </w:rPr>
        <w:t xml:space="preserve"> هم این است که در زمان غیبت، امام زمان چه سودی دارد؟ پاسخ‌های زیادی </w:t>
      </w:r>
      <w:r w:rsidR="00302929" w:rsidRPr="00C27453">
        <w:rPr>
          <w:rFonts w:ascii="IRBadr" w:hAnsi="IRBadr" w:cs="IRBadr"/>
          <w:sz w:val="28"/>
          <w:szCs w:val="28"/>
          <w:rtl/>
        </w:rPr>
        <w:t>داده‌شده</w:t>
      </w:r>
      <w:r w:rsidRPr="00C27453">
        <w:rPr>
          <w:rFonts w:ascii="IRBadr" w:hAnsi="IRBadr" w:cs="IRBadr"/>
          <w:sz w:val="28"/>
          <w:szCs w:val="28"/>
          <w:rtl/>
        </w:rPr>
        <w:t xml:space="preserve"> که به دو نکته اشاره دارد</w:t>
      </w:r>
      <w:r w:rsidRPr="00C27453">
        <w:rPr>
          <w:rFonts w:ascii="IRBadr" w:hAnsi="IRBadr" w:cs="IRBadr"/>
          <w:b/>
          <w:bCs/>
          <w:sz w:val="28"/>
          <w:szCs w:val="28"/>
          <w:rtl/>
        </w:rPr>
        <w:t>.</w:t>
      </w:r>
      <w:r w:rsidR="00C2493C" w:rsidRPr="00C27453">
        <w:rPr>
          <w:rFonts w:ascii="IRBadr" w:hAnsi="IRBadr" w:cs="IRBadr"/>
          <w:b/>
          <w:bCs/>
          <w:sz w:val="28"/>
          <w:szCs w:val="28"/>
          <w:rtl/>
        </w:rPr>
        <w:t>«</w:t>
      </w:r>
      <w:r w:rsidRPr="00C27453">
        <w:rPr>
          <w:rFonts w:ascii="IRBadr" w:hAnsi="IRBadr" w:cs="IRBadr"/>
          <w:b/>
          <w:bCs/>
          <w:sz w:val="28"/>
          <w:szCs w:val="28"/>
          <w:rtl/>
        </w:rPr>
        <w:t xml:space="preserve"> </w:t>
      </w:r>
      <w:r w:rsidR="00BE090D" w:rsidRPr="00C27453">
        <w:rPr>
          <w:rFonts w:ascii="IRBadr" w:hAnsi="IRBadr" w:cs="IRBadr"/>
          <w:b/>
          <w:bCs/>
          <w:sz w:val="28"/>
          <w:szCs w:val="28"/>
          <w:rtl/>
        </w:rPr>
        <w:t>وَ أَمَّا وَجْهُ الِانْتِفَاعِ بِي فِي غَيْبَتِي فَكَالانْتِفَاعِ بِالشَّمْسِ إِذَا غَيَّبَهَا عَنِ الْأَبْصَارِ السَّحَاب‏ »</w:t>
      </w:r>
      <w:r w:rsidRPr="00C27453">
        <w:rPr>
          <w:rFonts w:ascii="IRBadr" w:hAnsi="IRBadr" w:cs="IRBadr"/>
          <w:sz w:val="28"/>
          <w:szCs w:val="28"/>
          <w:rtl/>
        </w:rPr>
        <w:t xml:space="preserve"> خورشید در </w:t>
      </w:r>
      <w:r w:rsidR="00302929" w:rsidRPr="00C27453">
        <w:rPr>
          <w:rFonts w:ascii="IRBadr" w:hAnsi="IRBadr" w:cs="IRBadr"/>
          <w:sz w:val="28"/>
          <w:szCs w:val="28"/>
          <w:rtl/>
        </w:rPr>
        <w:t>دو حالت</w:t>
      </w:r>
      <w:r w:rsidRPr="00C27453">
        <w:rPr>
          <w:rFonts w:ascii="IRBadr" w:hAnsi="IRBadr" w:cs="IRBadr"/>
          <w:sz w:val="28"/>
          <w:szCs w:val="28"/>
          <w:rtl/>
        </w:rPr>
        <w:t xml:space="preserve"> از ما پنهان می‌شود: یکی در شب که </w:t>
      </w:r>
      <w:r w:rsidR="00302929" w:rsidRPr="00C27453">
        <w:rPr>
          <w:rFonts w:ascii="IRBadr" w:hAnsi="IRBadr" w:cs="IRBadr"/>
          <w:sz w:val="28"/>
          <w:szCs w:val="28"/>
          <w:rtl/>
        </w:rPr>
        <w:t>به‌طورکلی</w:t>
      </w:r>
      <w:r w:rsidRPr="00C27453">
        <w:rPr>
          <w:rFonts w:ascii="IRBadr" w:hAnsi="IRBadr" w:cs="IRBadr"/>
          <w:sz w:val="28"/>
          <w:szCs w:val="28"/>
          <w:rtl/>
        </w:rPr>
        <w:t xml:space="preserve"> نور آن گرفته می‌شود و دیگری در هنگام روز </w:t>
      </w:r>
      <w:r w:rsidR="00302929" w:rsidRPr="00C27453">
        <w:rPr>
          <w:rFonts w:ascii="IRBadr" w:hAnsi="IRBadr" w:cs="IRBadr"/>
          <w:sz w:val="28"/>
          <w:szCs w:val="28"/>
          <w:rtl/>
        </w:rPr>
        <w:t>وقتی‌که</w:t>
      </w:r>
      <w:r w:rsidRPr="00C27453">
        <w:rPr>
          <w:rFonts w:ascii="IRBadr" w:hAnsi="IRBadr" w:cs="IRBadr"/>
          <w:sz w:val="28"/>
          <w:szCs w:val="28"/>
          <w:rtl/>
        </w:rPr>
        <w:t xml:space="preserve"> ابر بیاید. امام می‌فرماید: فایده و سود من در زمان غیبت مثل سود خورشید است </w:t>
      </w:r>
      <w:r w:rsidR="00302929" w:rsidRPr="00C27453">
        <w:rPr>
          <w:rFonts w:ascii="IRBadr" w:hAnsi="IRBadr" w:cs="IRBadr"/>
          <w:sz w:val="28"/>
          <w:szCs w:val="28"/>
          <w:rtl/>
        </w:rPr>
        <w:t>هنگامی‌که</w:t>
      </w:r>
      <w:r w:rsidRPr="00C27453">
        <w:rPr>
          <w:rFonts w:ascii="IRBadr" w:hAnsi="IRBadr" w:cs="IRBadr"/>
          <w:sz w:val="28"/>
          <w:szCs w:val="28"/>
          <w:rtl/>
        </w:rPr>
        <w:t xml:space="preserve"> ابر او را بپوشاند. در همین عصر هم شعاع نور آن حضرت به ما نائل می‌شود. وجود امام مثل خورشید پس ابر است نه خورشیدی که در شب نیست. </w:t>
      </w:r>
      <w:r w:rsidR="004050F1" w:rsidRPr="00C27453">
        <w:rPr>
          <w:rFonts w:ascii="IRBadr" w:hAnsi="IRBadr" w:cs="IRBadr"/>
          <w:b/>
          <w:bCs/>
          <w:sz w:val="28"/>
          <w:szCs w:val="28"/>
          <w:rtl/>
        </w:rPr>
        <w:t>«</w:t>
      </w:r>
      <w:r w:rsidR="007266FA" w:rsidRPr="00C27453">
        <w:rPr>
          <w:rStyle w:val="apple-style-span"/>
          <w:rFonts w:ascii="IRBadr" w:hAnsi="IRBadr" w:cs="IRBadr"/>
          <w:sz w:val="28"/>
          <w:szCs w:val="28"/>
          <w:shd w:val="clear" w:color="auto" w:fill="FFFFFF"/>
          <w:rtl/>
        </w:rPr>
        <w:t xml:space="preserve"> </w:t>
      </w:r>
      <w:r w:rsidR="007266FA" w:rsidRPr="00C27453">
        <w:rPr>
          <w:rStyle w:val="apple-style-span"/>
          <w:rFonts w:ascii="IRBadr" w:hAnsi="IRBadr" w:cs="IRBadr"/>
          <w:b/>
          <w:bCs/>
          <w:sz w:val="28"/>
          <w:szCs w:val="28"/>
          <w:shd w:val="clear" w:color="auto" w:fill="FFFFFF"/>
          <w:rtl/>
        </w:rPr>
        <w:t>إِنِّي أَمَانٌ لِأَهْلِ الْأَرْضِ النُّجُومَ أَمَانٌ لِأَهْلِ</w:t>
      </w:r>
      <w:r w:rsidR="007266FA" w:rsidRPr="00C27453">
        <w:rPr>
          <w:rStyle w:val="apple-style-span"/>
          <w:rFonts w:ascii="IRBadr" w:hAnsi="IRBadr" w:cs="IRBadr"/>
          <w:sz w:val="28"/>
          <w:szCs w:val="28"/>
          <w:shd w:val="clear" w:color="auto" w:fill="FFFFFF"/>
          <w:rtl/>
        </w:rPr>
        <w:t xml:space="preserve"> </w:t>
      </w:r>
      <w:r w:rsidR="007266FA" w:rsidRPr="00C27453">
        <w:rPr>
          <w:rStyle w:val="apple-style-span"/>
          <w:rFonts w:ascii="IRBadr" w:hAnsi="IRBadr" w:cs="IRBadr"/>
          <w:b/>
          <w:bCs/>
          <w:sz w:val="28"/>
          <w:szCs w:val="28"/>
          <w:shd w:val="clear" w:color="auto" w:fill="FFFFFF"/>
          <w:rtl/>
        </w:rPr>
        <w:t>السَّمَاء</w:t>
      </w:r>
      <w:r w:rsidR="007266FA" w:rsidRPr="00C27453">
        <w:rPr>
          <w:rStyle w:val="apple-style-span"/>
          <w:rFonts w:ascii="IRBadr" w:hAnsi="IRBadr" w:cs="IRBadr"/>
          <w:sz w:val="28"/>
          <w:szCs w:val="28"/>
          <w:shd w:val="clear" w:color="auto" w:fill="FFFFFF"/>
          <w:rtl/>
        </w:rPr>
        <w:t xml:space="preserve"> </w:t>
      </w:r>
      <w:r w:rsidR="004050F1" w:rsidRPr="00C27453">
        <w:rPr>
          <w:rFonts w:ascii="IRBadr" w:hAnsi="IRBadr" w:cs="IRBadr"/>
          <w:b/>
          <w:bCs/>
          <w:sz w:val="28"/>
          <w:szCs w:val="28"/>
          <w:rtl/>
        </w:rPr>
        <w:t>»</w:t>
      </w:r>
      <w:r w:rsidR="004050F1" w:rsidRPr="00C27453">
        <w:rPr>
          <w:rStyle w:val="FootnoteReference"/>
          <w:rFonts w:ascii="IRBadr" w:hAnsi="IRBadr" w:cs="IRBadr"/>
          <w:b/>
          <w:bCs/>
          <w:sz w:val="28"/>
          <w:szCs w:val="28"/>
          <w:rtl/>
        </w:rPr>
        <w:footnoteReference w:id="3"/>
      </w:r>
      <w:r w:rsidRPr="00C27453">
        <w:rPr>
          <w:rFonts w:ascii="IRBadr" w:hAnsi="IRBadr" w:cs="IRBadr"/>
          <w:sz w:val="28"/>
          <w:szCs w:val="28"/>
          <w:rtl/>
        </w:rPr>
        <w:t xml:space="preserve">و وسیله ایمنی اهل زمین هستم. </w:t>
      </w:r>
      <w:r w:rsidR="00803313" w:rsidRPr="00C27453">
        <w:rPr>
          <w:rFonts w:ascii="IRBadr" w:hAnsi="IRBadr" w:cs="IRBadr"/>
          <w:sz w:val="28"/>
          <w:szCs w:val="28"/>
          <w:rtl/>
        </w:rPr>
        <w:t>همان‌طور</w:t>
      </w:r>
      <w:r w:rsidRPr="00C27453">
        <w:rPr>
          <w:rFonts w:ascii="IRBadr" w:hAnsi="IRBadr" w:cs="IRBadr"/>
          <w:sz w:val="28"/>
          <w:szCs w:val="28"/>
          <w:rtl/>
        </w:rPr>
        <w:t xml:space="preserve"> که ستاره‌ها وسیله ایمنی </w:t>
      </w:r>
      <w:r w:rsidR="0034725C" w:rsidRPr="00C27453">
        <w:rPr>
          <w:rFonts w:ascii="IRBadr" w:hAnsi="IRBadr" w:cs="IRBadr"/>
          <w:sz w:val="28"/>
          <w:szCs w:val="28"/>
          <w:rtl/>
        </w:rPr>
        <w:t>آسمان‌ها</w:t>
      </w:r>
      <w:r w:rsidRPr="00C27453">
        <w:rPr>
          <w:rFonts w:ascii="IRBadr" w:hAnsi="IRBadr" w:cs="IRBadr"/>
          <w:sz w:val="28"/>
          <w:szCs w:val="28"/>
          <w:rtl/>
        </w:rPr>
        <w:t xml:space="preserve"> و اهل </w:t>
      </w:r>
      <w:r w:rsidR="00FA39FE" w:rsidRPr="00C27453">
        <w:rPr>
          <w:rFonts w:ascii="IRBadr" w:hAnsi="IRBadr" w:cs="IRBadr"/>
          <w:sz w:val="28"/>
          <w:szCs w:val="28"/>
          <w:rtl/>
        </w:rPr>
        <w:t>آسمان‌هاست</w:t>
      </w:r>
      <w:r w:rsidRPr="00C27453">
        <w:rPr>
          <w:rFonts w:ascii="IRBadr" w:hAnsi="IRBadr" w:cs="IRBadr"/>
          <w:sz w:val="28"/>
          <w:szCs w:val="28"/>
          <w:rtl/>
        </w:rPr>
        <w:t>. دعا کنید که خدا بر فرج من نزدیک گرداند.</w:t>
      </w:r>
    </w:p>
    <w:p w:rsidR="000F31F2" w:rsidRPr="00C27453" w:rsidRDefault="000F31F2" w:rsidP="004F4988">
      <w:pPr>
        <w:pStyle w:val="Heading1"/>
        <w:rPr>
          <w:rtl/>
        </w:rPr>
      </w:pPr>
      <w:bookmarkStart w:id="24" w:name="_Toc428893844"/>
      <w:r w:rsidRPr="00C27453">
        <w:rPr>
          <w:rtl/>
        </w:rPr>
        <w:t xml:space="preserve">وجود امام موجب </w:t>
      </w:r>
      <w:r w:rsidR="00FA39FE" w:rsidRPr="00C27453">
        <w:rPr>
          <w:rtl/>
        </w:rPr>
        <w:t>خیروبرکت</w:t>
      </w:r>
      <w:r w:rsidRPr="00C27453">
        <w:rPr>
          <w:rtl/>
        </w:rPr>
        <w:t>:</w:t>
      </w:r>
      <w:bookmarkEnd w:id="24"/>
    </w:p>
    <w:p w:rsidR="000F31F2" w:rsidRPr="00C27453" w:rsidRDefault="000F31F2" w:rsidP="004F4988">
      <w:pPr>
        <w:bidi/>
        <w:jc w:val="both"/>
        <w:rPr>
          <w:rFonts w:ascii="IRBadr" w:hAnsi="IRBadr" w:cs="IRBadr"/>
          <w:sz w:val="28"/>
          <w:szCs w:val="28"/>
          <w:rtl/>
        </w:rPr>
      </w:pPr>
      <w:r w:rsidRPr="00C27453">
        <w:rPr>
          <w:rFonts w:ascii="IRBadr" w:hAnsi="IRBadr" w:cs="IRBadr"/>
          <w:sz w:val="28"/>
          <w:szCs w:val="28"/>
          <w:rtl/>
        </w:rPr>
        <w:t xml:space="preserve">امام زمان در هر عصر واسطه فیض خداست. عالم با امام زمان اداره می‌شود. پیغمبر هم در زمان خودشان این وضع را داشتند، ائمه معصومین هم </w:t>
      </w:r>
      <w:r w:rsidR="00803313" w:rsidRPr="00C27453">
        <w:rPr>
          <w:rFonts w:ascii="IRBadr" w:hAnsi="IRBadr" w:cs="IRBadr"/>
          <w:sz w:val="28"/>
          <w:szCs w:val="28"/>
          <w:rtl/>
        </w:rPr>
        <w:t>همین‌طور</w:t>
      </w:r>
      <w:r w:rsidRPr="00C27453">
        <w:rPr>
          <w:rFonts w:ascii="IRBadr" w:hAnsi="IRBadr" w:cs="IRBadr"/>
          <w:sz w:val="28"/>
          <w:szCs w:val="28"/>
          <w:rtl/>
        </w:rPr>
        <w:t xml:space="preserve"> بود. عالم و جهان تکوین </w:t>
      </w:r>
      <w:r w:rsidR="00FA39FE" w:rsidRPr="00C27453">
        <w:rPr>
          <w:rFonts w:ascii="IRBadr" w:hAnsi="IRBadr" w:cs="IRBadr"/>
          <w:sz w:val="28"/>
          <w:szCs w:val="28"/>
          <w:rtl/>
        </w:rPr>
        <w:t>باوجود</w:t>
      </w:r>
      <w:r w:rsidRPr="00C27453">
        <w:rPr>
          <w:rFonts w:ascii="IRBadr" w:hAnsi="IRBadr" w:cs="IRBadr"/>
          <w:sz w:val="28"/>
          <w:szCs w:val="28"/>
          <w:rtl/>
        </w:rPr>
        <w:t xml:space="preserve"> </w:t>
      </w:r>
      <w:r w:rsidR="0034725C" w:rsidRPr="00C27453">
        <w:rPr>
          <w:rFonts w:ascii="IRBadr" w:hAnsi="IRBadr" w:cs="IRBadr"/>
          <w:sz w:val="28"/>
          <w:szCs w:val="28"/>
          <w:rtl/>
        </w:rPr>
        <w:t>آن‌ها</w:t>
      </w:r>
      <w:r w:rsidRPr="00C27453">
        <w:rPr>
          <w:rFonts w:ascii="IRBadr" w:hAnsi="IRBadr" w:cs="IRBadr"/>
          <w:sz w:val="28"/>
          <w:szCs w:val="28"/>
          <w:rtl/>
        </w:rPr>
        <w:t xml:space="preserve"> تکمیل می‌شود و خداوند به این عالم عنایت می‌کند. خلقت این عالم، برکاتی که بر این عالم فرود می‌آید </w:t>
      </w:r>
      <w:r w:rsidR="00FA39FE" w:rsidRPr="00C27453">
        <w:rPr>
          <w:rFonts w:ascii="IRBadr" w:hAnsi="IRBadr" w:cs="IRBadr"/>
          <w:sz w:val="28"/>
          <w:szCs w:val="28"/>
          <w:rtl/>
        </w:rPr>
        <w:t>به‌واسطه</w:t>
      </w:r>
      <w:r w:rsidRPr="00C27453">
        <w:rPr>
          <w:rFonts w:ascii="IRBadr" w:hAnsi="IRBadr" w:cs="IRBadr"/>
          <w:sz w:val="28"/>
          <w:szCs w:val="28"/>
          <w:rtl/>
        </w:rPr>
        <w:t xml:space="preserve"> ائمه (ع) است. </w:t>
      </w:r>
      <w:r w:rsidR="00FA39FE" w:rsidRPr="00C27453">
        <w:rPr>
          <w:rFonts w:ascii="IRBadr" w:hAnsi="IRBadr" w:cs="IRBadr"/>
          <w:sz w:val="28"/>
          <w:szCs w:val="28"/>
          <w:rtl/>
        </w:rPr>
        <w:t>بااینکه</w:t>
      </w:r>
      <w:r w:rsidRPr="00C27453">
        <w:rPr>
          <w:rFonts w:ascii="IRBadr" w:hAnsi="IRBadr" w:cs="IRBadr"/>
          <w:sz w:val="28"/>
          <w:szCs w:val="28"/>
          <w:rtl/>
        </w:rPr>
        <w:t xml:space="preserve"> از وجود آن حضرت محروم هستیم ولی در بسیاری از جریانات آن حضرت به ما کمک می‌رساند. در مورد مراجع تقلید در زمان غیبت </w:t>
      </w:r>
      <w:r w:rsidR="00803313" w:rsidRPr="00C27453">
        <w:rPr>
          <w:rFonts w:ascii="IRBadr" w:hAnsi="IRBadr" w:cs="IRBadr"/>
          <w:sz w:val="28"/>
          <w:szCs w:val="28"/>
          <w:rtl/>
        </w:rPr>
        <w:t>کبرا</w:t>
      </w:r>
      <w:r w:rsidRPr="00C27453">
        <w:rPr>
          <w:rFonts w:ascii="IRBadr" w:hAnsi="IRBadr" w:cs="IRBadr"/>
          <w:sz w:val="28"/>
          <w:szCs w:val="28"/>
          <w:rtl/>
        </w:rPr>
        <w:t xml:space="preserve"> </w:t>
      </w:r>
      <w:r w:rsidR="0034725C" w:rsidRPr="00C27453">
        <w:rPr>
          <w:rFonts w:ascii="IRBadr" w:hAnsi="IRBadr" w:cs="IRBadr"/>
          <w:sz w:val="28"/>
          <w:szCs w:val="28"/>
          <w:rtl/>
        </w:rPr>
        <w:t>داستان‌های</w:t>
      </w:r>
      <w:r w:rsidRPr="00C27453">
        <w:rPr>
          <w:rFonts w:ascii="IRBadr" w:hAnsi="IRBadr" w:cs="IRBadr"/>
          <w:sz w:val="28"/>
          <w:szCs w:val="28"/>
          <w:rtl/>
        </w:rPr>
        <w:t xml:space="preserve"> زیادی وجود دارد که نشان می‌دهد امام زمان حتی در عصر غیبت مردم را هدایت می‌کند و </w:t>
      </w:r>
      <w:r w:rsidR="00FA39FE" w:rsidRPr="00C27453">
        <w:rPr>
          <w:rFonts w:ascii="IRBadr" w:hAnsi="IRBadr" w:cs="IRBadr"/>
          <w:sz w:val="28"/>
          <w:szCs w:val="28"/>
          <w:rtl/>
        </w:rPr>
        <w:t>غیرمستقیم</w:t>
      </w:r>
      <w:r w:rsidRPr="00C27453">
        <w:rPr>
          <w:rFonts w:ascii="IRBadr" w:hAnsi="IRBadr" w:cs="IRBadr"/>
          <w:sz w:val="28"/>
          <w:szCs w:val="28"/>
          <w:rtl/>
        </w:rPr>
        <w:t xml:space="preserve"> برای مردم نفع دارد.</w:t>
      </w:r>
    </w:p>
    <w:p w:rsidR="000F31F2" w:rsidRPr="00C27453" w:rsidRDefault="000F31F2" w:rsidP="004F4988">
      <w:pPr>
        <w:pStyle w:val="Heading1"/>
        <w:rPr>
          <w:rtl/>
        </w:rPr>
      </w:pPr>
      <w:bookmarkStart w:id="25" w:name="_Toc428893845"/>
      <w:r w:rsidRPr="00C27453">
        <w:rPr>
          <w:rtl/>
        </w:rPr>
        <w:t>عمار یاسر:</w:t>
      </w:r>
      <w:bookmarkEnd w:id="25"/>
    </w:p>
    <w:p w:rsidR="000F31F2" w:rsidRPr="00C27453" w:rsidRDefault="000F31F2" w:rsidP="004F4988">
      <w:pPr>
        <w:bidi/>
        <w:jc w:val="both"/>
        <w:rPr>
          <w:rFonts w:ascii="IRBadr" w:hAnsi="IRBadr" w:cs="IRBadr"/>
          <w:sz w:val="28"/>
          <w:szCs w:val="28"/>
          <w:rtl/>
        </w:rPr>
      </w:pPr>
      <w:r w:rsidRPr="00C27453">
        <w:rPr>
          <w:rFonts w:ascii="IRBadr" w:hAnsi="IRBadr" w:cs="IRBadr"/>
          <w:sz w:val="28"/>
          <w:szCs w:val="28"/>
          <w:rtl/>
        </w:rPr>
        <w:t xml:space="preserve">عمار یاسر که از اصحاب بزرگ پیغمبر است و داستان شکنجه‌های ایشان و پدر و مادرش قبل از علنی شدن دعوت پیغمبر و دعوت مشهور است. یکی از جملاتی که پیغمبر درباره عمار فرمود این بود که اگر دیدید دو گروه مسلمان </w:t>
      </w:r>
      <w:r w:rsidR="00FA39FE" w:rsidRPr="00C27453">
        <w:rPr>
          <w:rFonts w:ascii="IRBadr" w:hAnsi="IRBadr" w:cs="IRBadr"/>
          <w:sz w:val="28"/>
          <w:szCs w:val="28"/>
          <w:rtl/>
        </w:rPr>
        <w:t>باهم</w:t>
      </w:r>
      <w:r w:rsidRPr="00C27453">
        <w:rPr>
          <w:rFonts w:ascii="IRBadr" w:hAnsi="IRBadr" w:cs="IRBadr"/>
          <w:sz w:val="28"/>
          <w:szCs w:val="28"/>
          <w:rtl/>
        </w:rPr>
        <w:t xml:space="preserve"> به مبارزه برخاستند، بدانید گروهی که عمار در آن است برحق هستند. این شاخص و معیاری بود که پیغمبر اسلام به </w:t>
      </w:r>
      <w:r w:rsidR="0034725C" w:rsidRPr="00C27453">
        <w:rPr>
          <w:rFonts w:ascii="IRBadr" w:hAnsi="IRBadr" w:cs="IRBadr"/>
          <w:sz w:val="28"/>
          <w:szCs w:val="28"/>
          <w:rtl/>
        </w:rPr>
        <w:t>مسلمان‌ها</w:t>
      </w:r>
      <w:r w:rsidRPr="00C27453">
        <w:rPr>
          <w:rFonts w:ascii="IRBadr" w:hAnsi="IRBadr" w:cs="IRBadr"/>
          <w:sz w:val="28"/>
          <w:szCs w:val="28"/>
          <w:rtl/>
        </w:rPr>
        <w:t xml:space="preserve"> داد. زمانی که جنگ صفین شد </w:t>
      </w:r>
      <w:r w:rsidR="0034725C" w:rsidRPr="00C27453">
        <w:rPr>
          <w:rFonts w:ascii="IRBadr" w:hAnsi="IRBadr" w:cs="IRBadr"/>
          <w:sz w:val="28"/>
          <w:szCs w:val="28"/>
          <w:rtl/>
        </w:rPr>
        <w:t>آن‌هایی</w:t>
      </w:r>
      <w:r w:rsidRPr="00C27453">
        <w:rPr>
          <w:rFonts w:ascii="IRBadr" w:hAnsi="IRBadr" w:cs="IRBadr"/>
          <w:sz w:val="28"/>
          <w:szCs w:val="28"/>
          <w:rtl/>
        </w:rPr>
        <w:t xml:space="preserve"> که یادشان بود فهمیدند لشگر </w:t>
      </w:r>
      <w:r w:rsidR="0034725C" w:rsidRPr="00C27453">
        <w:rPr>
          <w:rFonts w:ascii="IRBadr" w:hAnsi="IRBadr" w:cs="IRBadr"/>
          <w:sz w:val="28"/>
          <w:szCs w:val="28"/>
          <w:rtl/>
        </w:rPr>
        <w:t>امیرالمؤمنین</w:t>
      </w:r>
      <w:r w:rsidRPr="00C27453">
        <w:rPr>
          <w:rFonts w:ascii="IRBadr" w:hAnsi="IRBadr" w:cs="IRBadr"/>
          <w:sz w:val="28"/>
          <w:szCs w:val="28"/>
          <w:rtl/>
        </w:rPr>
        <w:t xml:space="preserve"> که عمار جزو </w:t>
      </w:r>
      <w:r w:rsidR="0034725C" w:rsidRPr="00C27453">
        <w:rPr>
          <w:rFonts w:ascii="IRBadr" w:hAnsi="IRBadr" w:cs="IRBadr"/>
          <w:sz w:val="28"/>
          <w:szCs w:val="28"/>
          <w:rtl/>
        </w:rPr>
        <w:t>آن‌ها</w:t>
      </w:r>
      <w:r w:rsidRPr="00C27453">
        <w:rPr>
          <w:rFonts w:ascii="IRBadr" w:hAnsi="IRBadr" w:cs="IRBadr"/>
          <w:sz w:val="28"/>
          <w:szCs w:val="28"/>
          <w:rtl/>
        </w:rPr>
        <w:t xml:space="preserve"> بود برحق هستند. سعید بن جبیر می‌گوید به عمار گفتم: چه چیزی تو را واداشت که </w:t>
      </w:r>
      <w:r w:rsidR="00FA39FE" w:rsidRPr="00C27453">
        <w:rPr>
          <w:rFonts w:ascii="IRBadr" w:hAnsi="IRBadr" w:cs="IRBadr"/>
          <w:sz w:val="28"/>
          <w:szCs w:val="28"/>
          <w:rtl/>
        </w:rPr>
        <w:t>این‌طور</w:t>
      </w:r>
      <w:r w:rsidRPr="00C27453">
        <w:rPr>
          <w:rFonts w:ascii="IRBadr" w:hAnsi="IRBadr" w:cs="IRBadr"/>
          <w:sz w:val="28"/>
          <w:szCs w:val="28"/>
          <w:rtl/>
        </w:rPr>
        <w:t xml:space="preserve"> به علی بن ابیطالب عشق بورزی؟ عمار و ابوذر و سلمان و </w:t>
      </w:r>
      <w:r w:rsidRPr="00C27453">
        <w:rPr>
          <w:rFonts w:ascii="IRBadr" w:hAnsi="IRBadr" w:cs="IRBadr"/>
          <w:sz w:val="28"/>
          <w:szCs w:val="28"/>
          <w:rtl/>
        </w:rPr>
        <w:lastRenderedPageBreak/>
        <w:t xml:space="preserve">بلال چهره‌های برجسته هستند و </w:t>
      </w:r>
      <w:r w:rsidR="0034725C" w:rsidRPr="00C27453">
        <w:rPr>
          <w:rFonts w:ascii="IRBadr" w:hAnsi="IRBadr" w:cs="IRBadr"/>
          <w:sz w:val="28"/>
          <w:szCs w:val="28"/>
          <w:rtl/>
        </w:rPr>
        <w:t>شخصیت‌هایی</w:t>
      </w:r>
      <w:r w:rsidRPr="00C27453">
        <w:rPr>
          <w:rFonts w:ascii="IRBadr" w:hAnsi="IRBadr" w:cs="IRBadr"/>
          <w:sz w:val="28"/>
          <w:szCs w:val="28"/>
          <w:rtl/>
        </w:rPr>
        <w:t xml:space="preserve"> که </w:t>
      </w:r>
      <w:r w:rsidR="00FA39FE" w:rsidRPr="00C27453">
        <w:rPr>
          <w:rFonts w:ascii="IRBadr" w:hAnsi="IRBadr" w:cs="IRBadr"/>
          <w:sz w:val="28"/>
          <w:szCs w:val="28"/>
          <w:rtl/>
        </w:rPr>
        <w:t>هیچ‌وقت</w:t>
      </w:r>
      <w:r w:rsidRPr="00C27453">
        <w:rPr>
          <w:rFonts w:ascii="IRBadr" w:hAnsi="IRBadr" w:cs="IRBadr"/>
          <w:sz w:val="28"/>
          <w:szCs w:val="28"/>
          <w:rtl/>
        </w:rPr>
        <w:t xml:space="preserve"> در دلشان شک و شبه ایجاد نشد، حتی در بدترین شرایط که همه علی را تنها گذاشتند و لحظه‌ای حق را از دست ندادند. عمار گفت: </w:t>
      </w:r>
      <w:r w:rsidR="00E60304" w:rsidRPr="00C27453">
        <w:rPr>
          <w:rFonts w:ascii="IRBadr" w:hAnsi="IRBadr" w:cs="IRBadr"/>
          <w:b/>
          <w:bCs/>
          <w:sz w:val="28"/>
          <w:szCs w:val="28"/>
          <w:rtl/>
        </w:rPr>
        <w:t>«</w:t>
      </w:r>
      <w:r w:rsidR="00FF53AC" w:rsidRPr="00C27453">
        <w:rPr>
          <w:rFonts w:ascii="IRBadr" w:hAnsi="IRBadr" w:cs="IRBadr"/>
          <w:rtl/>
        </w:rPr>
        <w:t xml:space="preserve"> </w:t>
      </w:r>
      <w:r w:rsidR="00FF53AC" w:rsidRPr="00C27453">
        <w:rPr>
          <w:rFonts w:ascii="IRBadr" w:hAnsi="IRBadr" w:cs="IRBadr"/>
          <w:b/>
          <w:bCs/>
          <w:sz w:val="28"/>
          <w:szCs w:val="28"/>
          <w:rtl/>
        </w:rPr>
        <w:t xml:space="preserve">قد حَمَلَنِیَ اللّهُ وَرَسولُه، و قداَنزَلَ اللّهُ تعالى‌ فیه‌ آیاتٍ جلیله وقال‌ رسولُ اللّه‌ ... فیه‌ احادیثَ كثیره </w:t>
      </w:r>
      <w:r w:rsidR="00E60304" w:rsidRPr="00C27453">
        <w:rPr>
          <w:rFonts w:ascii="IRBadr" w:hAnsi="IRBadr" w:cs="IRBadr"/>
          <w:b/>
          <w:bCs/>
          <w:sz w:val="28"/>
          <w:szCs w:val="28"/>
          <w:rtl/>
        </w:rPr>
        <w:t>»</w:t>
      </w:r>
      <w:r w:rsidR="00FF53AC" w:rsidRPr="00C27453">
        <w:rPr>
          <w:rStyle w:val="FootnoteReference"/>
          <w:rFonts w:ascii="IRBadr" w:hAnsi="IRBadr" w:cs="IRBadr"/>
          <w:b/>
          <w:bCs/>
          <w:sz w:val="28"/>
          <w:szCs w:val="28"/>
          <w:rtl/>
        </w:rPr>
        <w:footnoteReference w:id="4"/>
      </w:r>
      <w:r w:rsidRPr="00C27453">
        <w:rPr>
          <w:rFonts w:ascii="IRBadr" w:hAnsi="IRBadr" w:cs="IRBadr"/>
          <w:sz w:val="28"/>
          <w:szCs w:val="28"/>
          <w:rtl/>
        </w:rPr>
        <w:t xml:space="preserve"> خدا و پیغمبر خدا من را سمت عشق به علی و محبت این خاندان سوق دادند و آیات فراوانی در شأن علی </w:t>
      </w:r>
      <w:r w:rsidR="00E60304" w:rsidRPr="00C27453">
        <w:rPr>
          <w:rFonts w:ascii="IRBadr" w:hAnsi="IRBadr" w:cs="IRBadr"/>
          <w:sz w:val="28"/>
          <w:szCs w:val="28"/>
          <w:rtl/>
        </w:rPr>
        <w:t>نازل‌شده</w:t>
      </w:r>
      <w:r w:rsidRPr="00C27453">
        <w:rPr>
          <w:rFonts w:ascii="IRBadr" w:hAnsi="IRBadr" w:cs="IRBadr"/>
          <w:sz w:val="28"/>
          <w:szCs w:val="28"/>
          <w:rtl/>
        </w:rPr>
        <w:t xml:space="preserve"> است. پیامبر خدا درباره شخصیت علی بن ابیطالب سخنان فراوانی گفت. عمار گفت </w:t>
      </w:r>
      <w:r w:rsidR="00E60304" w:rsidRPr="00C27453">
        <w:rPr>
          <w:rFonts w:ascii="IRBadr" w:hAnsi="IRBadr" w:cs="IRBadr"/>
          <w:sz w:val="28"/>
          <w:szCs w:val="28"/>
          <w:rtl/>
        </w:rPr>
        <w:t>دریکی</w:t>
      </w:r>
      <w:r w:rsidRPr="00C27453">
        <w:rPr>
          <w:rFonts w:ascii="IRBadr" w:hAnsi="IRBadr" w:cs="IRBadr"/>
          <w:sz w:val="28"/>
          <w:szCs w:val="28"/>
          <w:rtl/>
        </w:rPr>
        <w:t xml:space="preserve"> از </w:t>
      </w:r>
      <w:r w:rsidR="0034725C" w:rsidRPr="00C27453">
        <w:rPr>
          <w:rFonts w:ascii="IRBadr" w:hAnsi="IRBadr" w:cs="IRBadr"/>
          <w:sz w:val="28"/>
          <w:szCs w:val="28"/>
          <w:rtl/>
        </w:rPr>
        <w:t>جنگ‌ها</w:t>
      </w:r>
      <w:r w:rsidRPr="00C27453">
        <w:rPr>
          <w:rFonts w:ascii="IRBadr" w:hAnsi="IRBadr" w:cs="IRBadr"/>
          <w:sz w:val="28"/>
          <w:szCs w:val="28"/>
          <w:rtl/>
        </w:rPr>
        <w:t xml:space="preserve"> با پیامبر خدا حضور داشتم، دیدم که علی مثل فرمانده بزرگ سران کفر و نفاق را به قتل می‌رساند، نمونه یک سرباز فداکار اسلام است. وقتی به پیامبر گفتم ببین علی چه سرافرازانه می‌جنگد، پیامبر فرمود </w:t>
      </w:r>
      <w:r w:rsidR="00415A84" w:rsidRPr="00C27453">
        <w:rPr>
          <w:rFonts w:ascii="IRBadr" w:hAnsi="IRBadr" w:cs="IRBadr"/>
          <w:b/>
          <w:bCs/>
          <w:sz w:val="28"/>
          <w:szCs w:val="28"/>
          <w:rtl/>
        </w:rPr>
        <w:t>«</w:t>
      </w:r>
      <w:r w:rsidR="00E60304" w:rsidRPr="00C27453">
        <w:rPr>
          <w:rFonts w:ascii="IRBadr" w:hAnsi="IRBadr" w:cs="IRBadr"/>
          <w:b/>
          <w:bCs/>
          <w:sz w:val="28"/>
          <w:szCs w:val="28"/>
          <w:rtl/>
        </w:rPr>
        <w:t xml:space="preserve">إِنَّهُ مِنِّي وَ أَنَا مِنْه‏ </w:t>
      </w:r>
      <w:r w:rsidR="00415A84" w:rsidRPr="00C27453">
        <w:rPr>
          <w:rFonts w:ascii="IRBadr" w:hAnsi="IRBadr" w:cs="IRBadr"/>
          <w:b/>
          <w:bCs/>
          <w:sz w:val="28"/>
          <w:szCs w:val="28"/>
          <w:rtl/>
        </w:rPr>
        <w:t>»</w:t>
      </w:r>
      <w:r w:rsidR="00415A84" w:rsidRPr="00C27453">
        <w:rPr>
          <w:rStyle w:val="FootnoteReference"/>
          <w:rFonts w:ascii="IRBadr" w:hAnsi="IRBadr" w:cs="IRBadr"/>
          <w:b/>
          <w:bCs/>
          <w:sz w:val="28"/>
          <w:szCs w:val="28"/>
          <w:rtl/>
        </w:rPr>
        <w:footnoteReference w:id="5"/>
      </w:r>
      <w:r w:rsidRPr="00C27453">
        <w:rPr>
          <w:rFonts w:ascii="IRBadr" w:hAnsi="IRBadr" w:cs="IRBadr"/>
          <w:b/>
          <w:bCs/>
          <w:sz w:val="28"/>
          <w:szCs w:val="28"/>
          <w:rtl/>
        </w:rPr>
        <w:t>؛</w:t>
      </w:r>
      <w:r w:rsidRPr="00C27453">
        <w:rPr>
          <w:rFonts w:ascii="IRBadr" w:hAnsi="IRBadr" w:cs="IRBadr"/>
          <w:sz w:val="28"/>
          <w:szCs w:val="28"/>
          <w:rtl/>
        </w:rPr>
        <w:t xml:space="preserve"> علی از من است و من از علی هستم. </w:t>
      </w:r>
      <w:r w:rsidR="005815F9" w:rsidRPr="00C27453">
        <w:rPr>
          <w:rFonts w:ascii="IRBadr" w:hAnsi="IRBadr" w:cs="IRBadr"/>
          <w:b/>
          <w:bCs/>
          <w:sz w:val="28"/>
          <w:szCs w:val="28"/>
          <w:rtl/>
        </w:rPr>
        <w:t>«</w:t>
      </w:r>
      <w:r w:rsidR="002E6D22" w:rsidRPr="00C27453">
        <w:rPr>
          <w:rFonts w:ascii="IRBadr" w:hAnsi="IRBadr" w:cs="IRBadr"/>
          <w:rtl/>
        </w:rPr>
        <w:t xml:space="preserve"> </w:t>
      </w:r>
      <w:r w:rsidR="002E6D22" w:rsidRPr="00C27453">
        <w:rPr>
          <w:rFonts w:ascii="IRBadr" w:hAnsi="IRBadr" w:cs="IRBadr"/>
          <w:b/>
          <w:bCs/>
          <w:sz w:val="28"/>
          <w:szCs w:val="28"/>
          <w:rtl/>
        </w:rPr>
        <w:t xml:space="preserve">إنّه وارثي و قاضي ديني و مُنجزُ وَعْدي و خليفتي مِنْ بَعدى </w:t>
      </w:r>
      <w:r w:rsidR="005815F9" w:rsidRPr="00C27453">
        <w:rPr>
          <w:rFonts w:ascii="IRBadr" w:hAnsi="IRBadr" w:cs="IRBadr"/>
          <w:b/>
          <w:bCs/>
          <w:sz w:val="28"/>
          <w:szCs w:val="28"/>
          <w:rtl/>
        </w:rPr>
        <w:t>»</w:t>
      </w:r>
      <w:r w:rsidR="005815F9" w:rsidRPr="00C27453">
        <w:rPr>
          <w:rStyle w:val="FootnoteReference"/>
          <w:rFonts w:ascii="IRBadr" w:hAnsi="IRBadr" w:cs="IRBadr"/>
          <w:sz w:val="28"/>
          <w:szCs w:val="28"/>
          <w:rtl/>
        </w:rPr>
        <w:footnoteReference w:id="6"/>
      </w:r>
      <w:r w:rsidRPr="00C27453">
        <w:rPr>
          <w:rFonts w:ascii="IRBadr" w:hAnsi="IRBadr" w:cs="IRBadr"/>
          <w:sz w:val="28"/>
          <w:szCs w:val="28"/>
          <w:rtl/>
        </w:rPr>
        <w:t xml:space="preserve"> او میراث حکمت مرا به دست خواهد گرفت. او خلیفه من است و اگر او نبود ملاک حق و باطل معلوم نبود. شاخص هدایت مردم </w:t>
      </w:r>
      <w:r w:rsidR="005815F9" w:rsidRPr="00C27453">
        <w:rPr>
          <w:rFonts w:ascii="IRBadr" w:hAnsi="IRBadr" w:cs="IRBadr"/>
          <w:sz w:val="28"/>
          <w:szCs w:val="28"/>
          <w:rtl/>
        </w:rPr>
        <w:t>علی است</w:t>
      </w:r>
      <w:r w:rsidRPr="00C27453">
        <w:rPr>
          <w:rFonts w:ascii="IRBadr" w:hAnsi="IRBadr" w:cs="IRBadr"/>
          <w:sz w:val="28"/>
          <w:szCs w:val="28"/>
          <w:rtl/>
        </w:rPr>
        <w:t xml:space="preserve">، او را دریابید. بدان که از نسل او یازده ستاره درخشان ظهور خواهد کرد. </w:t>
      </w:r>
      <w:r w:rsidR="005815F9" w:rsidRPr="00C27453">
        <w:rPr>
          <w:rFonts w:ascii="IRBadr" w:hAnsi="IRBadr" w:cs="IRBadr"/>
          <w:sz w:val="28"/>
          <w:szCs w:val="28"/>
          <w:rtl/>
        </w:rPr>
        <w:t>تک‌تک</w:t>
      </w:r>
      <w:r w:rsidRPr="00C27453">
        <w:rPr>
          <w:rFonts w:ascii="IRBadr" w:hAnsi="IRBadr" w:cs="IRBadr"/>
          <w:sz w:val="28"/>
          <w:szCs w:val="28"/>
          <w:rtl/>
        </w:rPr>
        <w:t xml:space="preserve"> ائمه را نام می‌برد تا به امام حسن عسگری می‌رسد. می‌فرماید: و فرزند او که سالیان دراز </w:t>
      </w:r>
      <w:r w:rsidR="005815F9" w:rsidRPr="00C27453">
        <w:rPr>
          <w:rFonts w:ascii="IRBadr" w:hAnsi="IRBadr" w:cs="IRBadr"/>
          <w:sz w:val="28"/>
          <w:szCs w:val="28"/>
          <w:rtl/>
        </w:rPr>
        <w:t>ازنظرها</w:t>
      </w:r>
      <w:r w:rsidRPr="00C27453">
        <w:rPr>
          <w:rFonts w:ascii="IRBadr" w:hAnsi="IRBadr" w:cs="IRBadr"/>
          <w:sz w:val="28"/>
          <w:szCs w:val="28"/>
          <w:rtl/>
        </w:rPr>
        <w:t xml:space="preserve"> غایب خواهد شد.</w:t>
      </w:r>
    </w:p>
    <w:p w:rsidR="000F31F2" w:rsidRPr="00C27453" w:rsidRDefault="000F31F2" w:rsidP="004F4988">
      <w:pPr>
        <w:pStyle w:val="Heading1"/>
        <w:rPr>
          <w:rtl/>
        </w:rPr>
      </w:pPr>
      <w:bookmarkStart w:id="26" w:name="_Toc428893846"/>
      <w:r w:rsidRPr="00C27453">
        <w:rPr>
          <w:rtl/>
        </w:rPr>
        <w:t>اشتیاق پیامبر به دین مهدی:</w:t>
      </w:r>
      <w:bookmarkEnd w:id="26"/>
    </w:p>
    <w:p w:rsidR="000F31F2" w:rsidRPr="00C27453" w:rsidRDefault="000F31F2" w:rsidP="004F4988">
      <w:pPr>
        <w:bidi/>
        <w:jc w:val="both"/>
        <w:rPr>
          <w:rFonts w:ascii="IRBadr" w:hAnsi="IRBadr" w:cs="IRBadr"/>
          <w:sz w:val="28"/>
          <w:szCs w:val="28"/>
          <w:rtl/>
        </w:rPr>
      </w:pPr>
      <w:r w:rsidRPr="00C27453">
        <w:rPr>
          <w:rFonts w:ascii="IRBadr" w:hAnsi="IRBadr" w:cs="IRBadr"/>
          <w:sz w:val="28"/>
          <w:szCs w:val="28"/>
          <w:rtl/>
        </w:rPr>
        <w:t>روایات دیگری هم هست که پیغمبر خیلی شوق داشتند که مهدی را ببیند. در روایت دیگر آمده که فاطمه زهرا بر بستر بیماری پیامبر حاضر شد و می‌گریست. حضرت فرمود دخترم چرا گریه می‌کنی. فرمود من از سرنوشت آیندگان نگران هستم. پیامبر فرمود نترس، از تو و شوهرت امامان معصومی به وجود خواهد آمد و بشارت آمدن مهدی موعود را می‌دهد.</w:t>
      </w:r>
    </w:p>
    <w:p w:rsidR="000F31F2" w:rsidRPr="00C27453" w:rsidRDefault="005815F9" w:rsidP="004F4988">
      <w:pPr>
        <w:bidi/>
        <w:jc w:val="both"/>
        <w:rPr>
          <w:rFonts w:ascii="IRBadr" w:hAnsi="IRBadr" w:cs="IRBadr"/>
          <w:sz w:val="28"/>
          <w:szCs w:val="28"/>
          <w:rtl/>
        </w:rPr>
      </w:pPr>
      <w:r w:rsidRPr="00C27453">
        <w:rPr>
          <w:rFonts w:ascii="IRBadr" w:hAnsi="IRBadr" w:cs="IRBadr"/>
          <w:sz w:val="28"/>
          <w:szCs w:val="28"/>
          <w:rtl/>
        </w:rPr>
        <w:t>بعدازاینکه</w:t>
      </w:r>
      <w:r w:rsidR="000F31F2" w:rsidRPr="00C27453">
        <w:rPr>
          <w:rFonts w:ascii="IRBadr" w:hAnsi="IRBadr" w:cs="IRBadr"/>
          <w:sz w:val="28"/>
          <w:szCs w:val="28"/>
          <w:rtl/>
        </w:rPr>
        <w:t xml:space="preserve"> مردم هدایت را رها کردند و به هوای نفس اقتدا کردند مهدی می‌آید و جریان را به دست می‌گیرد. یکی از عللی که خیلی از ائمه ما را شکنجه می‌کردند مثل امام موسی کاظم یا امام صادق یا امام رضا خیال می‌کردند همان امام معصوم و غایبی است که پیغمبر مژده آمدنش را داده بود. چون این ترس را داشتند ائمه را آزار و اذیت می‌کردند. در زمان امام جواد و امام حسن عسگری و </w:t>
      </w:r>
      <w:r w:rsidRPr="00C27453">
        <w:rPr>
          <w:rFonts w:ascii="IRBadr" w:hAnsi="IRBadr" w:cs="IRBadr"/>
          <w:sz w:val="28"/>
          <w:szCs w:val="28"/>
          <w:rtl/>
        </w:rPr>
        <w:t>امام هادی</w:t>
      </w:r>
      <w:r w:rsidR="000F31F2" w:rsidRPr="00C27453">
        <w:rPr>
          <w:rFonts w:ascii="IRBadr" w:hAnsi="IRBadr" w:cs="IRBadr"/>
          <w:sz w:val="28"/>
          <w:szCs w:val="28"/>
          <w:rtl/>
        </w:rPr>
        <w:t xml:space="preserve"> مطمئن بودند که نزدیک است مولود وعده </w:t>
      </w:r>
      <w:r w:rsidR="00302929" w:rsidRPr="00C27453">
        <w:rPr>
          <w:rFonts w:ascii="IRBadr" w:hAnsi="IRBadr" w:cs="IRBadr"/>
          <w:sz w:val="28"/>
          <w:szCs w:val="28"/>
          <w:rtl/>
        </w:rPr>
        <w:t>داده‌شده</w:t>
      </w:r>
      <w:r w:rsidR="000F31F2" w:rsidRPr="00C27453">
        <w:rPr>
          <w:rFonts w:ascii="IRBadr" w:hAnsi="IRBadr" w:cs="IRBadr"/>
          <w:sz w:val="28"/>
          <w:szCs w:val="28"/>
          <w:rtl/>
        </w:rPr>
        <w:t xml:space="preserve"> بیاید. خانه امام حسن عسگری </w:t>
      </w:r>
      <w:r w:rsidR="0034725C" w:rsidRPr="00C27453">
        <w:rPr>
          <w:rFonts w:ascii="IRBadr" w:hAnsi="IRBadr" w:cs="IRBadr"/>
          <w:sz w:val="28"/>
          <w:szCs w:val="28"/>
          <w:rtl/>
        </w:rPr>
        <w:t>سال‌ها</w:t>
      </w:r>
      <w:r w:rsidR="000F31F2" w:rsidRPr="00C27453">
        <w:rPr>
          <w:rFonts w:ascii="IRBadr" w:hAnsi="IRBadr" w:cs="IRBadr"/>
          <w:sz w:val="28"/>
          <w:szCs w:val="28"/>
          <w:rtl/>
        </w:rPr>
        <w:t xml:space="preserve"> در محاصره بود. مأمورین </w:t>
      </w:r>
      <w:r w:rsidR="00803313" w:rsidRPr="00C27453">
        <w:rPr>
          <w:rFonts w:ascii="IRBadr" w:hAnsi="IRBadr" w:cs="IRBadr"/>
          <w:sz w:val="28"/>
          <w:szCs w:val="28"/>
          <w:rtl/>
        </w:rPr>
        <w:t>بنی‌عباس</w:t>
      </w:r>
      <w:r w:rsidR="000F31F2" w:rsidRPr="00C27453">
        <w:rPr>
          <w:rFonts w:ascii="IRBadr" w:hAnsi="IRBadr" w:cs="IRBadr"/>
          <w:sz w:val="28"/>
          <w:szCs w:val="28"/>
          <w:rtl/>
        </w:rPr>
        <w:t xml:space="preserve"> دائم خانه را تحت نظر داشتند که مهدی متولد نشود. اما با خواست خداوند تا زمان متولد ایشان </w:t>
      </w:r>
      <w:r w:rsidRPr="00C27453">
        <w:rPr>
          <w:rFonts w:ascii="IRBadr" w:hAnsi="IRBadr" w:cs="IRBadr"/>
          <w:sz w:val="28"/>
          <w:szCs w:val="28"/>
          <w:rtl/>
        </w:rPr>
        <w:t>هیچ‌گونه</w:t>
      </w:r>
      <w:r w:rsidR="000F31F2" w:rsidRPr="00C27453">
        <w:rPr>
          <w:rFonts w:ascii="IRBadr" w:hAnsi="IRBadr" w:cs="IRBadr"/>
          <w:sz w:val="28"/>
          <w:szCs w:val="28"/>
          <w:rtl/>
        </w:rPr>
        <w:t xml:space="preserve"> آثار حمل در وجود مادر این حضرت نبود. شب نیمه شعبان امام حسن عسگری </w:t>
      </w:r>
      <w:r w:rsidR="0034725C" w:rsidRPr="00C27453">
        <w:rPr>
          <w:rFonts w:ascii="IRBadr" w:hAnsi="IRBadr" w:cs="IRBadr"/>
          <w:sz w:val="28"/>
          <w:szCs w:val="28"/>
          <w:rtl/>
        </w:rPr>
        <w:t>عمه‌اش</w:t>
      </w:r>
      <w:r w:rsidR="000F31F2" w:rsidRPr="00C27453">
        <w:rPr>
          <w:rFonts w:ascii="IRBadr" w:hAnsi="IRBadr" w:cs="IRBadr"/>
          <w:sz w:val="28"/>
          <w:szCs w:val="28"/>
          <w:rtl/>
        </w:rPr>
        <w:t xml:space="preserve"> حکیمه خاتون را به خانه آورد و مژده داد که مولود من که رحم</w:t>
      </w:r>
      <w:r w:rsidR="004F4988">
        <w:rPr>
          <w:rFonts w:ascii="IRBadr" w:hAnsi="IRBadr" w:cs="IRBadr" w:hint="cs"/>
          <w:sz w:val="28"/>
          <w:szCs w:val="28"/>
          <w:rtl/>
        </w:rPr>
        <w:t>ة</w:t>
      </w:r>
      <w:r w:rsidR="000F31F2" w:rsidRPr="00C27453">
        <w:rPr>
          <w:rFonts w:ascii="IRBadr" w:hAnsi="IRBadr" w:cs="IRBadr"/>
          <w:sz w:val="28"/>
          <w:szCs w:val="28"/>
          <w:rtl/>
        </w:rPr>
        <w:t xml:space="preserve"> للعالمین است امشب به دنیا خواهد آمد. حکیمه خاتون می‌فرماید تا هنگامه فجر منتظر بودم ولی خبری از تولد نبود. ائمه بر ما فی الضمیر </w:t>
      </w:r>
      <w:r w:rsidR="0034725C" w:rsidRPr="00C27453">
        <w:rPr>
          <w:rFonts w:ascii="IRBadr" w:hAnsi="IRBadr" w:cs="IRBadr"/>
          <w:sz w:val="28"/>
          <w:szCs w:val="28"/>
          <w:rtl/>
        </w:rPr>
        <w:t>انسان‌ها</w:t>
      </w:r>
      <w:r w:rsidR="000F31F2" w:rsidRPr="00C27453">
        <w:rPr>
          <w:rFonts w:ascii="IRBadr" w:hAnsi="IRBadr" w:cs="IRBadr"/>
          <w:sz w:val="28"/>
          <w:szCs w:val="28"/>
          <w:rtl/>
        </w:rPr>
        <w:t xml:space="preserve"> آگاه هستند. همین حالا هم اعمال ما را در روزهای جمعه و </w:t>
      </w:r>
      <w:r w:rsidRPr="00C27453">
        <w:rPr>
          <w:rFonts w:ascii="IRBadr" w:hAnsi="IRBadr" w:cs="IRBadr"/>
          <w:sz w:val="28"/>
          <w:szCs w:val="28"/>
          <w:rtl/>
        </w:rPr>
        <w:t>سه‌شنبه</w:t>
      </w:r>
      <w:r w:rsidR="000F31F2" w:rsidRPr="00C27453">
        <w:rPr>
          <w:rFonts w:ascii="IRBadr" w:hAnsi="IRBadr" w:cs="IRBadr"/>
          <w:sz w:val="28"/>
          <w:szCs w:val="28"/>
          <w:rtl/>
        </w:rPr>
        <w:t xml:space="preserve"> به امام زمان ابلاغ می‌کنند. حکیمه خاتون می‌فرماید تا در دلم گفتم که این مولود نیامد، امام حسن از اتاق مجاور صدا </w:t>
      </w:r>
      <w:r w:rsidR="000F31F2" w:rsidRPr="00C27453">
        <w:rPr>
          <w:rFonts w:ascii="IRBadr" w:hAnsi="IRBadr" w:cs="IRBadr"/>
          <w:sz w:val="28"/>
          <w:szCs w:val="28"/>
          <w:rtl/>
        </w:rPr>
        <w:lastRenderedPageBreak/>
        <w:t xml:space="preserve">کردند که شک نکن که مولود خواهد آمد. ناگهان نرگس خاتون مرا صدا </w:t>
      </w:r>
      <w:r w:rsidRPr="00C27453">
        <w:rPr>
          <w:rFonts w:ascii="IRBadr" w:hAnsi="IRBadr" w:cs="IRBadr"/>
          <w:sz w:val="28"/>
          <w:szCs w:val="28"/>
          <w:rtl/>
        </w:rPr>
        <w:t>زدودیدم</w:t>
      </w:r>
      <w:r w:rsidR="000F31F2" w:rsidRPr="00C27453">
        <w:rPr>
          <w:rFonts w:ascii="IRBadr" w:hAnsi="IRBadr" w:cs="IRBadr"/>
          <w:sz w:val="28"/>
          <w:szCs w:val="28"/>
          <w:rtl/>
        </w:rPr>
        <w:t xml:space="preserve"> که آثار وضع حمل نمایان شد. هنگامه طلوع فجر بود که دیدم حجت خدا متولد شد. تا متولد شد سر بر سجده نهاد. امام حسن نوزاد را در آغوش گرفت و </w:t>
      </w:r>
      <w:r w:rsidRPr="00C27453">
        <w:rPr>
          <w:rFonts w:ascii="IRBadr" w:hAnsi="IRBadr" w:cs="IRBadr"/>
          <w:sz w:val="28"/>
          <w:szCs w:val="28"/>
          <w:rtl/>
        </w:rPr>
        <w:t>دهان‌به‌دهان</w:t>
      </w:r>
      <w:r w:rsidR="000F31F2" w:rsidRPr="00C27453">
        <w:rPr>
          <w:rFonts w:ascii="IRBadr" w:hAnsi="IRBadr" w:cs="IRBadr"/>
          <w:sz w:val="28"/>
          <w:szCs w:val="28"/>
          <w:rtl/>
        </w:rPr>
        <w:t xml:space="preserve"> او گذاشت و چیزهایی را تلقین کرد. نوزاد موعود شروع به سخن گفتن کرد: </w:t>
      </w:r>
      <w:r w:rsidR="001E461E" w:rsidRPr="00C27453">
        <w:rPr>
          <w:rFonts w:ascii="IRBadr" w:hAnsi="IRBadr" w:cs="IRBadr"/>
          <w:b/>
          <w:bCs/>
          <w:sz w:val="28"/>
          <w:szCs w:val="28"/>
          <w:rtl/>
        </w:rPr>
        <w:t>«</w:t>
      </w:r>
      <w:r w:rsidR="002E6D22" w:rsidRPr="00C27453">
        <w:rPr>
          <w:rFonts w:ascii="IRBadr" w:hAnsi="IRBadr" w:cs="IRBadr"/>
          <w:rtl/>
        </w:rPr>
        <w:t xml:space="preserve"> </w:t>
      </w:r>
      <w:r w:rsidR="002E6D22" w:rsidRPr="00C27453">
        <w:rPr>
          <w:rFonts w:ascii="IRBadr" w:hAnsi="IRBadr" w:cs="IRBadr"/>
          <w:b/>
          <w:bCs/>
          <w:sz w:val="28"/>
          <w:szCs w:val="28"/>
          <w:rtl/>
        </w:rPr>
        <w:t xml:space="preserve">أَشْهَدُ أَنّ لَّا إِلَٰهَ إِلَّإ الله و أَشْهَدُ ان محمد رسول الله </w:t>
      </w:r>
      <w:r w:rsidR="001E461E" w:rsidRPr="00C27453">
        <w:rPr>
          <w:rFonts w:ascii="IRBadr" w:hAnsi="IRBadr" w:cs="IRBadr"/>
          <w:b/>
          <w:bCs/>
          <w:sz w:val="28"/>
          <w:szCs w:val="28"/>
          <w:rtl/>
        </w:rPr>
        <w:t>»</w:t>
      </w:r>
      <w:r w:rsidR="000F31F2" w:rsidRPr="00C27453">
        <w:rPr>
          <w:rFonts w:ascii="IRBadr" w:hAnsi="IRBadr" w:cs="IRBadr"/>
          <w:sz w:val="28"/>
          <w:szCs w:val="28"/>
          <w:rtl/>
        </w:rPr>
        <w:t>. تعجب نیست که این حجت خدا سخن می‌گوید. شهادت به وحدانیت خدا و رسالت پیغمبر و امامت اجداد خود می‌دهد و فرمود</w:t>
      </w:r>
      <w:r w:rsidR="000F31F2" w:rsidRPr="00C27453">
        <w:rPr>
          <w:rFonts w:ascii="IRBadr" w:hAnsi="IRBadr" w:cs="IRBadr"/>
          <w:b/>
          <w:bCs/>
          <w:sz w:val="28"/>
          <w:szCs w:val="28"/>
          <w:rtl/>
        </w:rPr>
        <w:t xml:space="preserve">: </w:t>
      </w:r>
      <w:r w:rsidR="00FA39FE" w:rsidRPr="00C27453">
        <w:rPr>
          <w:rFonts w:ascii="IRBadr" w:hAnsi="IRBadr" w:cs="IRBadr"/>
          <w:b/>
          <w:bCs/>
          <w:sz w:val="28"/>
          <w:szCs w:val="28"/>
          <w:rtl/>
        </w:rPr>
        <w:t>«</w:t>
      </w:r>
      <w:r w:rsidR="000F31F2" w:rsidRPr="00C27453">
        <w:rPr>
          <w:rFonts w:ascii="IRBadr" w:hAnsi="IRBadr" w:cs="IRBadr"/>
          <w:b/>
          <w:bCs/>
          <w:sz w:val="28"/>
          <w:szCs w:val="28"/>
          <w:rtl/>
        </w:rPr>
        <w:t>وَنُرِ</w:t>
      </w:r>
      <w:r w:rsidR="0034725C" w:rsidRPr="00C27453">
        <w:rPr>
          <w:rFonts w:ascii="IRBadr" w:hAnsi="IRBadr" w:cs="IRBadr"/>
          <w:b/>
          <w:bCs/>
          <w:sz w:val="28"/>
          <w:szCs w:val="28"/>
          <w:rtl/>
        </w:rPr>
        <w:t>ی</w:t>
      </w:r>
      <w:r w:rsidR="000F31F2" w:rsidRPr="00C27453">
        <w:rPr>
          <w:rFonts w:ascii="IRBadr" w:hAnsi="IRBadr" w:cs="IRBadr"/>
          <w:b/>
          <w:bCs/>
          <w:sz w:val="28"/>
          <w:szCs w:val="28"/>
          <w:rtl/>
        </w:rPr>
        <w:t>دُ أَن نَّمُنَّ عَلَ</w:t>
      </w:r>
      <w:r w:rsidR="0034725C" w:rsidRPr="00C27453">
        <w:rPr>
          <w:rFonts w:ascii="IRBadr" w:hAnsi="IRBadr" w:cs="IRBadr"/>
          <w:b/>
          <w:bCs/>
          <w:sz w:val="28"/>
          <w:szCs w:val="28"/>
          <w:rtl/>
        </w:rPr>
        <w:t>ی</w:t>
      </w:r>
      <w:r w:rsidR="000F31F2" w:rsidRPr="00C27453">
        <w:rPr>
          <w:rFonts w:ascii="IRBadr" w:hAnsi="IRBadr" w:cs="IRBadr"/>
          <w:b/>
          <w:bCs/>
          <w:sz w:val="28"/>
          <w:szCs w:val="28"/>
          <w:rtl/>
        </w:rPr>
        <w:t xml:space="preserve"> الَّذِ</w:t>
      </w:r>
      <w:r w:rsidR="0034725C" w:rsidRPr="00C27453">
        <w:rPr>
          <w:rFonts w:ascii="IRBadr" w:hAnsi="IRBadr" w:cs="IRBadr"/>
          <w:b/>
          <w:bCs/>
          <w:sz w:val="28"/>
          <w:szCs w:val="28"/>
          <w:rtl/>
        </w:rPr>
        <w:t>ی</w:t>
      </w:r>
      <w:r w:rsidR="000F31F2" w:rsidRPr="00C27453">
        <w:rPr>
          <w:rFonts w:ascii="IRBadr" w:hAnsi="IRBadr" w:cs="IRBadr"/>
          <w:b/>
          <w:bCs/>
          <w:sz w:val="28"/>
          <w:szCs w:val="28"/>
          <w:rtl/>
        </w:rPr>
        <w:t>نَ اسْتُضْعِفُوا فِ</w:t>
      </w:r>
      <w:r w:rsidR="0034725C" w:rsidRPr="00C27453">
        <w:rPr>
          <w:rFonts w:ascii="IRBadr" w:hAnsi="IRBadr" w:cs="IRBadr"/>
          <w:b/>
          <w:bCs/>
          <w:sz w:val="28"/>
          <w:szCs w:val="28"/>
          <w:rtl/>
        </w:rPr>
        <w:t>ی</w:t>
      </w:r>
      <w:r w:rsidR="000F31F2" w:rsidRPr="00C27453">
        <w:rPr>
          <w:rFonts w:ascii="IRBadr" w:hAnsi="IRBadr" w:cs="IRBadr"/>
          <w:b/>
          <w:bCs/>
          <w:sz w:val="28"/>
          <w:szCs w:val="28"/>
          <w:rtl/>
        </w:rPr>
        <w:t xml:space="preserve"> الْأَرْضِ وَنَجْعَلَهُمْ أَئِمَّةً وَنَجْعَلَهُمُ الْوَارِثِ</w:t>
      </w:r>
      <w:r w:rsidR="0034725C" w:rsidRPr="00C27453">
        <w:rPr>
          <w:rFonts w:ascii="IRBadr" w:hAnsi="IRBadr" w:cs="IRBadr"/>
          <w:b/>
          <w:bCs/>
          <w:sz w:val="28"/>
          <w:szCs w:val="28"/>
          <w:rtl/>
        </w:rPr>
        <w:t>ی</w:t>
      </w:r>
      <w:r w:rsidR="000F31F2" w:rsidRPr="00C27453">
        <w:rPr>
          <w:rFonts w:ascii="IRBadr" w:hAnsi="IRBadr" w:cs="IRBadr"/>
          <w:b/>
          <w:bCs/>
          <w:sz w:val="28"/>
          <w:szCs w:val="28"/>
          <w:rtl/>
        </w:rPr>
        <w:t>نَ</w:t>
      </w:r>
      <w:r w:rsidR="000F31F2" w:rsidRPr="00C27453">
        <w:rPr>
          <w:rStyle w:val="FootnoteReference"/>
          <w:rFonts w:ascii="IRBadr" w:hAnsi="IRBadr" w:cs="IRBadr"/>
          <w:b/>
          <w:bCs/>
          <w:sz w:val="28"/>
          <w:szCs w:val="28"/>
          <w:rtl/>
        </w:rPr>
        <w:footnoteReference w:id="7"/>
      </w:r>
      <w:r w:rsidR="000F31F2" w:rsidRPr="00C27453">
        <w:rPr>
          <w:rFonts w:ascii="IRBadr" w:hAnsi="IRBadr" w:cs="IRBadr"/>
          <w:b/>
          <w:bCs/>
          <w:sz w:val="28"/>
          <w:szCs w:val="28"/>
          <w:rtl/>
        </w:rPr>
        <w:t>.</w:t>
      </w:r>
      <w:r w:rsidR="00FA39FE" w:rsidRPr="00C27453">
        <w:rPr>
          <w:rFonts w:ascii="IRBadr" w:hAnsi="IRBadr" w:cs="IRBadr"/>
          <w:b/>
          <w:bCs/>
          <w:sz w:val="28"/>
          <w:szCs w:val="28"/>
          <w:rtl/>
        </w:rPr>
        <w:t>»</w:t>
      </w:r>
    </w:p>
    <w:p w:rsidR="000F31F2" w:rsidRPr="00C27453" w:rsidRDefault="000F31F2" w:rsidP="004F4988">
      <w:pPr>
        <w:bidi/>
        <w:jc w:val="both"/>
        <w:rPr>
          <w:rFonts w:ascii="IRBadr" w:hAnsi="IRBadr" w:cs="IRBadr"/>
          <w:sz w:val="28"/>
          <w:szCs w:val="28"/>
          <w:rtl/>
        </w:rPr>
      </w:pPr>
      <w:r w:rsidRPr="00C27453">
        <w:rPr>
          <w:rFonts w:ascii="IRBadr" w:hAnsi="IRBadr" w:cs="IRBadr"/>
          <w:sz w:val="28"/>
          <w:szCs w:val="28"/>
          <w:rtl/>
        </w:rPr>
        <w:t>مژده‌ای دل که مسیحا نفسی می‌آید/ که ز انفاس خوشش بوی کسی می‌آید.</w:t>
      </w:r>
    </w:p>
    <w:p w:rsidR="000F31F2" w:rsidRPr="00C27453" w:rsidRDefault="000F31F2" w:rsidP="004F4988">
      <w:pPr>
        <w:bidi/>
        <w:jc w:val="both"/>
        <w:rPr>
          <w:rFonts w:ascii="IRBadr" w:hAnsi="IRBadr" w:cs="IRBadr"/>
          <w:sz w:val="28"/>
          <w:szCs w:val="28"/>
          <w:rtl/>
        </w:rPr>
      </w:pPr>
      <w:r w:rsidRPr="00C27453">
        <w:rPr>
          <w:rFonts w:ascii="IRBadr" w:hAnsi="IRBadr" w:cs="IRBadr"/>
          <w:sz w:val="28"/>
          <w:szCs w:val="28"/>
          <w:rtl/>
        </w:rPr>
        <w:t>خدایا تو را به مهدی موعود قسم می‌دهیم که فرجش را تعجیل بفرما. همه ما را از عاشقان و سربازان آن حضرت قرار بده.</w:t>
      </w:r>
    </w:p>
    <w:p w:rsidR="000F31F2" w:rsidRPr="00C27453" w:rsidRDefault="000F31F2" w:rsidP="004F4988">
      <w:pPr>
        <w:pStyle w:val="Heading1"/>
        <w:rPr>
          <w:rtl/>
        </w:rPr>
      </w:pPr>
      <w:bookmarkStart w:id="27" w:name="_Toc428893847"/>
      <w:r w:rsidRPr="00C27453">
        <w:rPr>
          <w:rtl/>
        </w:rPr>
        <w:t>خطبه دوم:</w:t>
      </w:r>
      <w:bookmarkEnd w:id="27"/>
    </w:p>
    <w:p w:rsidR="000F31F2" w:rsidRPr="00C27453" w:rsidRDefault="000F31F2" w:rsidP="004F4988">
      <w:pPr>
        <w:pStyle w:val="Heading1"/>
        <w:rPr>
          <w:rtl/>
        </w:rPr>
      </w:pPr>
      <w:bookmarkStart w:id="28" w:name="_Toc428893848"/>
      <w:r w:rsidRPr="00C27453">
        <w:rPr>
          <w:rtl/>
        </w:rPr>
        <w:t>مقدمه:</w:t>
      </w:r>
      <w:bookmarkEnd w:id="28"/>
    </w:p>
    <w:p w:rsidR="000F31F2" w:rsidRPr="00C27453" w:rsidRDefault="008860D1" w:rsidP="004F4988">
      <w:pPr>
        <w:pStyle w:val="NormalWeb"/>
        <w:bidi/>
        <w:jc w:val="both"/>
        <w:rPr>
          <w:rFonts w:ascii="IRBadr" w:hAnsi="IRBadr" w:cs="IRBadr"/>
          <w:b/>
          <w:bCs/>
          <w:sz w:val="28"/>
          <w:szCs w:val="28"/>
          <w:rtl/>
        </w:rPr>
      </w:pPr>
      <w:r w:rsidRPr="00C27453">
        <w:rPr>
          <w:rFonts w:ascii="IRBadr" w:hAnsi="IRBadr" w:cs="IRBadr"/>
          <w:b/>
          <w:bCs/>
          <w:sz w:val="28"/>
          <w:szCs w:val="28"/>
          <w:rtl/>
        </w:rPr>
        <w:t>«</w:t>
      </w:r>
      <w:r w:rsidR="000F31F2" w:rsidRPr="00C27453">
        <w:rPr>
          <w:rFonts w:ascii="IRBadr" w:hAnsi="IRBadr" w:cs="IRBadr"/>
          <w:b/>
          <w:bCs/>
          <w:sz w:val="28"/>
          <w:szCs w:val="28"/>
          <w:rtl/>
        </w:rPr>
        <w:t>بِسْمِ اللَّهِ الرَّحْمَنِ الرَّحِ</w:t>
      </w:r>
      <w:r w:rsidR="0034725C" w:rsidRPr="00C27453">
        <w:rPr>
          <w:rFonts w:ascii="IRBadr" w:hAnsi="IRBadr" w:cs="IRBadr"/>
          <w:b/>
          <w:bCs/>
          <w:sz w:val="28"/>
          <w:szCs w:val="28"/>
          <w:rtl/>
        </w:rPr>
        <w:t>ی</w:t>
      </w:r>
      <w:r w:rsidR="000F31F2" w:rsidRPr="00C27453">
        <w:rPr>
          <w:rFonts w:ascii="IRBadr" w:hAnsi="IRBadr" w:cs="IRBadr"/>
          <w:b/>
          <w:bCs/>
          <w:sz w:val="28"/>
          <w:szCs w:val="28"/>
          <w:rtl/>
        </w:rPr>
        <w:t>مِ* إِنَّا أَعْطَ</w:t>
      </w:r>
      <w:r w:rsidR="0034725C" w:rsidRPr="00C27453">
        <w:rPr>
          <w:rFonts w:ascii="IRBadr" w:hAnsi="IRBadr" w:cs="IRBadr"/>
          <w:b/>
          <w:bCs/>
          <w:sz w:val="28"/>
          <w:szCs w:val="28"/>
          <w:rtl/>
        </w:rPr>
        <w:t>ی</w:t>
      </w:r>
      <w:r w:rsidR="000F31F2" w:rsidRPr="00C27453">
        <w:rPr>
          <w:rFonts w:ascii="IRBadr" w:hAnsi="IRBadr" w:cs="IRBadr"/>
          <w:b/>
          <w:bCs/>
          <w:sz w:val="28"/>
          <w:szCs w:val="28"/>
          <w:rtl/>
        </w:rPr>
        <w:t>نَا</w:t>
      </w:r>
      <w:r w:rsidR="0034725C" w:rsidRPr="00C27453">
        <w:rPr>
          <w:rFonts w:ascii="IRBadr" w:hAnsi="IRBadr" w:cs="IRBadr"/>
          <w:b/>
          <w:bCs/>
          <w:sz w:val="28"/>
          <w:szCs w:val="28"/>
          <w:rtl/>
        </w:rPr>
        <w:t>ک</w:t>
      </w:r>
      <w:r w:rsidR="000F31F2" w:rsidRPr="00C27453">
        <w:rPr>
          <w:rFonts w:ascii="IRBadr" w:hAnsi="IRBadr" w:cs="IRBadr"/>
          <w:b/>
          <w:bCs/>
          <w:sz w:val="28"/>
          <w:szCs w:val="28"/>
          <w:rtl/>
        </w:rPr>
        <w:t xml:space="preserve"> الْ</w:t>
      </w:r>
      <w:r w:rsidR="0034725C" w:rsidRPr="00C27453">
        <w:rPr>
          <w:rFonts w:ascii="IRBadr" w:hAnsi="IRBadr" w:cs="IRBadr"/>
          <w:b/>
          <w:bCs/>
          <w:sz w:val="28"/>
          <w:szCs w:val="28"/>
          <w:rtl/>
        </w:rPr>
        <w:t>ک</w:t>
      </w:r>
      <w:r w:rsidR="000F31F2" w:rsidRPr="00C27453">
        <w:rPr>
          <w:rFonts w:ascii="IRBadr" w:hAnsi="IRBadr" w:cs="IRBadr"/>
          <w:b/>
          <w:bCs/>
          <w:sz w:val="28"/>
          <w:szCs w:val="28"/>
          <w:rtl/>
        </w:rPr>
        <w:t>وْثَرَ* فَصَلِّ لِرَبِّ</w:t>
      </w:r>
      <w:r w:rsidR="0034725C" w:rsidRPr="00C27453">
        <w:rPr>
          <w:rFonts w:ascii="IRBadr" w:hAnsi="IRBadr" w:cs="IRBadr"/>
          <w:b/>
          <w:bCs/>
          <w:sz w:val="28"/>
          <w:szCs w:val="28"/>
          <w:rtl/>
        </w:rPr>
        <w:t>ک</w:t>
      </w:r>
      <w:r w:rsidR="000F31F2" w:rsidRPr="00C27453">
        <w:rPr>
          <w:rFonts w:ascii="IRBadr" w:hAnsi="IRBadr" w:cs="IRBadr"/>
          <w:b/>
          <w:bCs/>
          <w:sz w:val="28"/>
          <w:szCs w:val="28"/>
          <w:rtl/>
        </w:rPr>
        <w:t xml:space="preserve"> وَانْحَرْ* إِنَّ شَانِئَ</w:t>
      </w:r>
      <w:r w:rsidR="0034725C" w:rsidRPr="00C27453">
        <w:rPr>
          <w:rFonts w:ascii="IRBadr" w:hAnsi="IRBadr" w:cs="IRBadr"/>
          <w:b/>
          <w:bCs/>
          <w:sz w:val="28"/>
          <w:szCs w:val="28"/>
          <w:rtl/>
        </w:rPr>
        <w:t>ک</w:t>
      </w:r>
      <w:r w:rsidR="000F31F2" w:rsidRPr="00C27453">
        <w:rPr>
          <w:rFonts w:ascii="IRBadr" w:hAnsi="IRBadr" w:cs="IRBadr"/>
          <w:b/>
          <w:bCs/>
          <w:sz w:val="28"/>
          <w:szCs w:val="28"/>
          <w:rtl/>
        </w:rPr>
        <w:t xml:space="preserve"> هُوَ الْأَبْتَرُ</w:t>
      </w:r>
      <w:r w:rsidR="000F31F2" w:rsidRPr="00C27453">
        <w:rPr>
          <w:rStyle w:val="FootnoteReference"/>
          <w:rFonts w:ascii="IRBadr" w:eastAsia="2  Lotus" w:hAnsi="IRBadr" w:cs="IRBadr"/>
          <w:b/>
          <w:bCs/>
          <w:sz w:val="28"/>
          <w:szCs w:val="28"/>
          <w:rtl/>
        </w:rPr>
        <w:footnoteReference w:id="8"/>
      </w:r>
      <w:r w:rsidRPr="00C27453">
        <w:rPr>
          <w:rFonts w:ascii="IRBadr" w:hAnsi="IRBadr" w:cs="IRBadr"/>
          <w:b/>
          <w:bCs/>
          <w:sz w:val="28"/>
          <w:szCs w:val="28"/>
          <w:rtl/>
        </w:rPr>
        <w:t>»</w:t>
      </w:r>
    </w:p>
    <w:p w:rsidR="005469DF" w:rsidRPr="00C27453" w:rsidRDefault="005469DF" w:rsidP="004F4988">
      <w:pPr>
        <w:bidi/>
        <w:jc w:val="both"/>
        <w:rPr>
          <w:rFonts w:ascii="IRBadr" w:hAnsi="IRBadr" w:cs="IRBadr"/>
          <w:bCs/>
          <w:sz w:val="28"/>
          <w:szCs w:val="28"/>
          <w:rtl/>
        </w:rPr>
      </w:pPr>
      <w:r w:rsidRPr="00C27453">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w:t>
      </w:r>
      <w:r w:rsidRPr="00C27453">
        <w:rPr>
          <w:rFonts w:ascii="IRBadr" w:hAnsi="IRBadr" w:cs="IRBadr"/>
          <w:bCs/>
          <w:sz w:val="28"/>
          <w:szCs w:val="28"/>
          <w:rtl/>
        </w:rPr>
        <w:t xml:space="preserve">«یا أَیهَا </w:t>
      </w:r>
      <w:r w:rsidRPr="00C27453">
        <w:rPr>
          <w:rFonts w:ascii="IRBadr" w:hAnsi="IRBadr" w:cs="IRBadr"/>
          <w:bCs/>
          <w:sz w:val="28"/>
          <w:szCs w:val="28"/>
          <w:rtl/>
        </w:rPr>
        <w:lastRenderedPageBreak/>
        <w:t>الَّذِینَ آمَنُوا اتَّقُوا اللَّهَ وَلْتَنْظُرْ نَفْسٌ مَا قَدَّمَتْ لِغَدٍ وَاتَّقُوا اللَّهَ إِنَّ اللَّهَ خَبِیرٌ بِمَا تَعْمَلُونَ»</w:t>
      </w:r>
      <w:r w:rsidRPr="00C27453">
        <w:rPr>
          <w:rFonts w:ascii="IRBadr" w:hAnsi="IRBadr" w:cs="IRBadr"/>
          <w:bCs/>
          <w:sz w:val="28"/>
          <w:szCs w:val="28"/>
          <w:vertAlign w:val="superscript"/>
          <w:rtl/>
        </w:rPr>
        <w:footnoteReference w:id="9"/>
      </w:r>
      <w:r w:rsidRPr="00C27453">
        <w:rPr>
          <w:rFonts w:ascii="IRBadr" w:hAnsi="IRBadr" w:cs="IRBadr"/>
          <w:b/>
          <w:bCs/>
          <w:sz w:val="28"/>
          <w:szCs w:val="28"/>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8860D1" w:rsidRPr="00C27453" w:rsidRDefault="008860D1" w:rsidP="004F4988">
      <w:pPr>
        <w:pStyle w:val="NormalWeb"/>
        <w:bidi/>
        <w:jc w:val="both"/>
        <w:rPr>
          <w:rFonts w:ascii="IRBadr" w:hAnsi="IRBadr" w:cs="IRBadr"/>
          <w:color w:val="000000"/>
          <w:sz w:val="28"/>
          <w:szCs w:val="28"/>
          <w:rtl/>
          <w:lang w:bidi="ar-SA"/>
        </w:rPr>
      </w:pPr>
    </w:p>
    <w:p w:rsidR="000F31F2" w:rsidRPr="00C27453" w:rsidRDefault="000F31F2" w:rsidP="004F4988">
      <w:pPr>
        <w:pStyle w:val="NormalWeb"/>
        <w:bidi/>
        <w:jc w:val="both"/>
        <w:rPr>
          <w:rFonts w:ascii="IRBadr" w:hAnsi="IRBadr" w:cs="IRBadr"/>
          <w:sz w:val="28"/>
          <w:szCs w:val="28"/>
        </w:rPr>
      </w:pPr>
      <w:r w:rsidRPr="00C27453">
        <w:rPr>
          <w:rFonts w:ascii="IRBadr" w:hAnsi="IRBadr" w:cs="IRBadr"/>
          <w:sz w:val="28"/>
          <w:szCs w:val="28"/>
          <w:rtl/>
        </w:rPr>
        <w:t xml:space="preserve">همه </w:t>
      </w:r>
      <w:r w:rsidR="00803313" w:rsidRPr="00C27453">
        <w:rPr>
          <w:rFonts w:ascii="IRBadr" w:hAnsi="IRBadr" w:cs="IRBadr"/>
          <w:sz w:val="28"/>
          <w:szCs w:val="28"/>
          <w:rtl/>
        </w:rPr>
        <w:t>شما</w:t>
      </w:r>
      <w:r w:rsidR="004F4988">
        <w:rPr>
          <w:rFonts w:ascii="IRBadr" w:hAnsi="IRBadr" w:cs="IRBadr" w:hint="cs"/>
          <w:sz w:val="28"/>
          <w:szCs w:val="28"/>
          <w:rtl/>
        </w:rPr>
        <w:t xml:space="preserve"> </w:t>
      </w:r>
      <w:r w:rsidR="00803313" w:rsidRPr="00C27453">
        <w:rPr>
          <w:rFonts w:ascii="IRBadr" w:hAnsi="IRBadr" w:cs="IRBadr"/>
          <w:sz w:val="28"/>
          <w:szCs w:val="28"/>
          <w:rtl/>
        </w:rPr>
        <w:t>را</w:t>
      </w:r>
      <w:r w:rsidRPr="00C27453">
        <w:rPr>
          <w:rFonts w:ascii="IRBadr" w:hAnsi="IRBadr" w:cs="IRBadr"/>
          <w:sz w:val="28"/>
          <w:szCs w:val="28"/>
          <w:rtl/>
        </w:rPr>
        <w:t xml:space="preserve"> به یاد خداوند و عمل به دستورات الهی و توجه به </w:t>
      </w:r>
      <w:r w:rsidR="0034725C" w:rsidRPr="00C27453">
        <w:rPr>
          <w:rFonts w:ascii="IRBadr" w:hAnsi="IRBadr" w:cs="IRBadr"/>
          <w:sz w:val="28"/>
          <w:szCs w:val="28"/>
          <w:rtl/>
        </w:rPr>
        <w:t>نعمت‌های</w:t>
      </w:r>
      <w:r w:rsidRPr="00C27453">
        <w:rPr>
          <w:rFonts w:ascii="IRBadr" w:hAnsi="IRBadr" w:cs="IRBadr"/>
          <w:sz w:val="28"/>
          <w:szCs w:val="28"/>
          <w:rtl/>
        </w:rPr>
        <w:t xml:space="preserve"> خداوند و استفاده خوب از </w:t>
      </w:r>
      <w:r w:rsidR="0034725C" w:rsidRPr="00C27453">
        <w:rPr>
          <w:rFonts w:ascii="IRBadr" w:hAnsi="IRBadr" w:cs="IRBadr"/>
          <w:sz w:val="28"/>
          <w:szCs w:val="28"/>
          <w:rtl/>
        </w:rPr>
        <w:t>نعمت‌های</w:t>
      </w:r>
      <w:r w:rsidRPr="00C27453">
        <w:rPr>
          <w:rFonts w:ascii="IRBadr" w:hAnsi="IRBadr" w:cs="IRBadr"/>
          <w:sz w:val="28"/>
          <w:szCs w:val="28"/>
          <w:rtl/>
        </w:rPr>
        <w:t xml:space="preserve"> الهی سفارش و دعوت می‌کنم.</w:t>
      </w:r>
    </w:p>
    <w:p w:rsidR="000F31F2" w:rsidRPr="00C27453" w:rsidRDefault="000F31F2" w:rsidP="004F4988">
      <w:pPr>
        <w:bidi/>
        <w:jc w:val="both"/>
        <w:rPr>
          <w:rFonts w:ascii="IRBadr" w:hAnsi="IRBadr" w:cs="IRBadr"/>
          <w:sz w:val="28"/>
          <w:szCs w:val="28"/>
          <w:rtl/>
        </w:rPr>
      </w:pPr>
      <w:r w:rsidRPr="00C27453">
        <w:rPr>
          <w:rFonts w:ascii="IRBadr" w:hAnsi="IRBadr" w:cs="IRBadr"/>
          <w:sz w:val="28"/>
          <w:szCs w:val="28"/>
          <w:rtl/>
        </w:rPr>
        <w:t>بار دیگر میلاد پربرکت امام زمان را به همه شما نمازگزاران محترم تبریک و تهنیت عرض می‌کنم.</w:t>
      </w:r>
    </w:p>
    <w:p w:rsidR="000F31F2" w:rsidRPr="00C27453" w:rsidRDefault="000F31F2" w:rsidP="004F4988">
      <w:pPr>
        <w:pStyle w:val="Heading1"/>
        <w:rPr>
          <w:rtl/>
        </w:rPr>
      </w:pPr>
      <w:bookmarkStart w:id="29" w:name="_Toc428893850"/>
      <w:r w:rsidRPr="00C27453">
        <w:rPr>
          <w:rtl/>
        </w:rPr>
        <w:t>انتظار فرج:</w:t>
      </w:r>
      <w:bookmarkEnd w:id="29"/>
    </w:p>
    <w:p w:rsidR="000F31F2" w:rsidRPr="00C27453" w:rsidRDefault="000F31F2" w:rsidP="004F4988">
      <w:pPr>
        <w:bidi/>
        <w:jc w:val="both"/>
        <w:rPr>
          <w:rFonts w:ascii="IRBadr" w:hAnsi="IRBadr" w:cs="IRBadr"/>
          <w:b/>
          <w:bCs/>
          <w:sz w:val="28"/>
          <w:szCs w:val="28"/>
          <w:rtl/>
        </w:rPr>
      </w:pPr>
      <w:r w:rsidRPr="00C27453">
        <w:rPr>
          <w:rFonts w:ascii="IRBadr" w:hAnsi="IRBadr" w:cs="IRBadr"/>
          <w:sz w:val="28"/>
          <w:szCs w:val="28"/>
          <w:rtl/>
        </w:rPr>
        <w:t xml:space="preserve">باید بدانیم که انتظار فرج از بالاترین </w:t>
      </w:r>
      <w:r w:rsidR="0034725C" w:rsidRPr="00C27453">
        <w:rPr>
          <w:rFonts w:ascii="IRBadr" w:hAnsi="IRBadr" w:cs="IRBadr"/>
          <w:sz w:val="28"/>
          <w:szCs w:val="28"/>
          <w:rtl/>
        </w:rPr>
        <w:t>عبادت‌هاست</w:t>
      </w:r>
      <w:r w:rsidRPr="00C27453">
        <w:rPr>
          <w:rFonts w:ascii="IRBadr" w:hAnsi="IRBadr" w:cs="IRBadr"/>
          <w:sz w:val="28"/>
          <w:szCs w:val="28"/>
          <w:rtl/>
        </w:rPr>
        <w:t xml:space="preserve"> و در روایات ثواب زیادی هم </w:t>
      </w:r>
      <w:r w:rsidR="001E461E" w:rsidRPr="00C27453">
        <w:rPr>
          <w:rFonts w:ascii="IRBadr" w:hAnsi="IRBadr" w:cs="IRBadr"/>
          <w:sz w:val="28"/>
          <w:szCs w:val="28"/>
          <w:rtl/>
        </w:rPr>
        <w:t>ذکرشده</w:t>
      </w:r>
      <w:r w:rsidRPr="00C27453">
        <w:rPr>
          <w:rFonts w:ascii="IRBadr" w:hAnsi="IRBadr" w:cs="IRBadr"/>
          <w:sz w:val="28"/>
          <w:szCs w:val="28"/>
          <w:rtl/>
        </w:rPr>
        <w:t xml:space="preserve"> است. باید به هوش باشیم انتظار فرج را با شرایطی که دارد توجه کنیم. نوجوان و جوانان ما باید بدانید که </w:t>
      </w:r>
      <w:r w:rsidR="001E461E" w:rsidRPr="00C27453">
        <w:rPr>
          <w:rFonts w:ascii="IRBadr" w:hAnsi="IRBadr" w:cs="IRBadr"/>
          <w:sz w:val="28"/>
          <w:szCs w:val="28"/>
          <w:rtl/>
        </w:rPr>
        <w:t>بانام</w:t>
      </w:r>
      <w:r w:rsidRPr="00C27453">
        <w:rPr>
          <w:rFonts w:ascii="IRBadr" w:hAnsi="IRBadr" w:cs="IRBadr"/>
          <w:sz w:val="28"/>
          <w:szCs w:val="28"/>
          <w:rtl/>
        </w:rPr>
        <w:t xml:space="preserve"> امام زمان در ا</w:t>
      </w:r>
      <w:r w:rsidR="004F4988">
        <w:rPr>
          <w:rFonts w:ascii="IRBadr" w:hAnsi="IRBadr" w:cs="IRBadr"/>
          <w:sz w:val="28"/>
          <w:szCs w:val="28"/>
          <w:rtl/>
        </w:rPr>
        <w:t>ین کشور انقلاب شد. انقلاب به ت</w:t>
      </w:r>
      <w:r w:rsidR="004F4988">
        <w:rPr>
          <w:rFonts w:ascii="IRBadr" w:hAnsi="IRBadr" w:cs="IRBadr" w:hint="cs"/>
          <w:sz w:val="28"/>
          <w:szCs w:val="28"/>
          <w:rtl/>
        </w:rPr>
        <w:t>أس</w:t>
      </w:r>
      <w:r w:rsidRPr="00C27453">
        <w:rPr>
          <w:rFonts w:ascii="IRBadr" w:hAnsi="IRBadr" w:cs="IRBadr"/>
          <w:sz w:val="28"/>
          <w:szCs w:val="28"/>
          <w:rtl/>
        </w:rPr>
        <w:t xml:space="preserve">ی </w:t>
      </w:r>
      <w:r w:rsidR="0034725C" w:rsidRPr="00C27453">
        <w:rPr>
          <w:rFonts w:ascii="IRBadr" w:hAnsi="IRBadr" w:cs="IRBadr"/>
          <w:sz w:val="28"/>
          <w:szCs w:val="28"/>
          <w:rtl/>
        </w:rPr>
        <w:t>آرمان‌ها</w:t>
      </w:r>
      <w:r w:rsidRPr="00C27453">
        <w:rPr>
          <w:rFonts w:ascii="IRBadr" w:hAnsi="IRBadr" w:cs="IRBadr"/>
          <w:sz w:val="28"/>
          <w:szCs w:val="28"/>
          <w:rtl/>
        </w:rPr>
        <w:t xml:space="preserve"> و اهدافی بود که از این خاندان و از امام حسین و امام زمان الهام گرفته بود. سعادت ما در دنیا و آخرت این است که همه</w:t>
      </w:r>
      <w:r w:rsidR="0034725C" w:rsidRPr="00C27453">
        <w:rPr>
          <w:rFonts w:ascii="IRBadr" w:hAnsi="IRBadr" w:cs="IRBadr"/>
          <w:sz w:val="28"/>
          <w:szCs w:val="28"/>
          <w:rtl/>
        </w:rPr>
        <w:t xml:space="preserve"> </w:t>
      </w:r>
      <w:r w:rsidRPr="00C27453">
        <w:rPr>
          <w:rFonts w:ascii="IRBadr" w:hAnsi="IRBadr" w:cs="IRBadr"/>
          <w:sz w:val="28"/>
          <w:szCs w:val="28"/>
          <w:rtl/>
        </w:rPr>
        <w:t xml:space="preserve">ما در کنار وظایف اجتماعی که داریم توجه به امام زمان، استمداد از امام زمان و انتظار فرج آن حضرت را فراموش نکنند. </w:t>
      </w:r>
      <w:r w:rsidR="00803313" w:rsidRPr="00C27453">
        <w:rPr>
          <w:rFonts w:ascii="IRBadr" w:hAnsi="IRBadr" w:cs="IRBadr"/>
          <w:sz w:val="28"/>
          <w:szCs w:val="28"/>
          <w:rtl/>
        </w:rPr>
        <w:t>همان‌طور</w:t>
      </w:r>
      <w:r w:rsidRPr="00C27453">
        <w:rPr>
          <w:rFonts w:ascii="IRBadr" w:hAnsi="IRBadr" w:cs="IRBadr"/>
          <w:sz w:val="28"/>
          <w:szCs w:val="28"/>
          <w:rtl/>
        </w:rPr>
        <w:t xml:space="preserve"> که امام فرمود و بزرگان ما روی آن تأکید کرده‌اند انقلاب ما مدیون مذهب و اسلام است. ائمه معصومین ما برای اسلام ظهور کردند. و امام زمان هم که خواهد آمد کسانی لایق سربازی او هستند که </w:t>
      </w:r>
      <w:r w:rsidR="00F472FC" w:rsidRPr="00C27453">
        <w:rPr>
          <w:rFonts w:ascii="IRBadr" w:hAnsi="IRBadr" w:cs="IRBadr"/>
          <w:sz w:val="28"/>
          <w:szCs w:val="28"/>
          <w:rtl/>
        </w:rPr>
        <w:t>درراه</w:t>
      </w:r>
      <w:r w:rsidRPr="00C27453">
        <w:rPr>
          <w:rFonts w:ascii="IRBadr" w:hAnsi="IRBadr" w:cs="IRBadr"/>
          <w:sz w:val="28"/>
          <w:szCs w:val="28"/>
          <w:rtl/>
        </w:rPr>
        <w:t xml:space="preserve"> او قدم برداشته‌اند. هرگز نباید فکر کرد که با گناه و معصیت، با تسلیم دشمنان اسلام شدن انسان می‌تواند مقرب درگاه ولیعصر باشد. انتظار امام زمان به معنای هماهنگی با افکار و اهداف و </w:t>
      </w:r>
      <w:r w:rsidR="00F472FC" w:rsidRPr="00C27453">
        <w:rPr>
          <w:rFonts w:ascii="IRBadr" w:hAnsi="IRBadr" w:cs="IRBadr"/>
          <w:sz w:val="28"/>
          <w:szCs w:val="28"/>
          <w:rtl/>
        </w:rPr>
        <w:t>آرمان‌های</w:t>
      </w:r>
      <w:r w:rsidRPr="00C27453">
        <w:rPr>
          <w:rFonts w:ascii="IRBadr" w:hAnsi="IRBadr" w:cs="IRBadr"/>
          <w:sz w:val="28"/>
          <w:szCs w:val="28"/>
          <w:rtl/>
        </w:rPr>
        <w:t xml:space="preserve"> قرآن و اسلام هست. خداوند </w:t>
      </w:r>
      <w:r w:rsidR="0034725C" w:rsidRPr="00C27453">
        <w:rPr>
          <w:rFonts w:ascii="IRBadr" w:hAnsi="IRBadr" w:cs="IRBadr"/>
          <w:sz w:val="28"/>
          <w:szCs w:val="28"/>
          <w:rtl/>
        </w:rPr>
        <w:t>آن‌ها</w:t>
      </w:r>
      <w:r w:rsidRPr="00C27453">
        <w:rPr>
          <w:rFonts w:ascii="IRBadr" w:hAnsi="IRBadr" w:cs="IRBadr"/>
          <w:sz w:val="28"/>
          <w:szCs w:val="28"/>
          <w:rtl/>
        </w:rPr>
        <w:t xml:space="preserve"> را برای اسلام علم و هدایت </w:t>
      </w:r>
      <w:r w:rsidR="00F472FC" w:rsidRPr="00C27453">
        <w:rPr>
          <w:rFonts w:ascii="IRBadr" w:hAnsi="IRBadr" w:cs="IRBadr"/>
          <w:sz w:val="28"/>
          <w:szCs w:val="28"/>
          <w:rtl/>
        </w:rPr>
        <w:t>قرارداد</w:t>
      </w:r>
      <w:r w:rsidRPr="00C27453">
        <w:rPr>
          <w:rFonts w:ascii="IRBadr" w:hAnsi="IRBadr" w:cs="IRBadr"/>
          <w:sz w:val="28"/>
          <w:szCs w:val="28"/>
          <w:rtl/>
        </w:rPr>
        <w:t xml:space="preserve"> و حتی در زمان غیبت هم راه را مشخص کردند. راه رستگاری روشن است. البته شیطان و دشمنان اسلام نمی‌خواهند که این کشور و تنها کشور </w:t>
      </w:r>
      <w:r w:rsidR="00803313" w:rsidRPr="00C27453">
        <w:rPr>
          <w:rFonts w:ascii="IRBadr" w:hAnsi="IRBadr" w:cs="IRBadr"/>
          <w:sz w:val="28"/>
          <w:szCs w:val="28"/>
          <w:rtl/>
        </w:rPr>
        <w:t>بقیه‌الله</w:t>
      </w:r>
      <w:r w:rsidRPr="00C27453">
        <w:rPr>
          <w:rFonts w:ascii="IRBadr" w:hAnsi="IRBadr" w:cs="IRBadr"/>
          <w:sz w:val="28"/>
          <w:szCs w:val="28"/>
          <w:rtl/>
        </w:rPr>
        <w:t xml:space="preserve"> الاعظم سعادتمند باشد. ما باید به فکر باشیم و خودمان را بسازیم. </w:t>
      </w:r>
      <w:r w:rsidR="0034725C" w:rsidRPr="00C27453">
        <w:rPr>
          <w:rFonts w:ascii="IRBadr" w:hAnsi="IRBadr" w:cs="IRBadr"/>
          <w:sz w:val="28"/>
          <w:szCs w:val="28"/>
          <w:rtl/>
        </w:rPr>
        <w:t>نوجوان‌های</w:t>
      </w:r>
      <w:r w:rsidRPr="00C27453">
        <w:rPr>
          <w:rFonts w:ascii="IRBadr" w:hAnsi="IRBadr" w:cs="IRBadr"/>
          <w:sz w:val="28"/>
          <w:szCs w:val="28"/>
          <w:rtl/>
        </w:rPr>
        <w:t xml:space="preserve"> عزیز و گرامی ما در </w:t>
      </w:r>
      <w:r w:rsidR="00F472FC" w:rsidRPr="00C27453">
        <w:rPr>
          <w:rFonts w:ascii="IRBadr" w:hAnsi="IRBadr" w:cs="IRBadr"/>
          <w:sz w:val="28"/>
          <w:szCs w:val="28"/>
          <w:rtl/>
        </w:rPr>
        <w:t>هر جا</w:t>
      </w:r>
      <w:r w:rsidRPr="00C27453">
        <w:rPr>
          <w:rFonts w:ascii="IRBadr" w:hAnsi="IRBadr" w:cs="IRBadr"/>
          <w:sz w:val="28"/>
          <w:szCs w:val="28"/>
          <w:rtl/>
        </w:rPr>
        <w:t xml:space="preserve"> که هستند باید توجه به این داشته باشند، به نوجوانان و والدین و مربیانشان عرض می‌کنم سعادت این کشور به این است که ما نیروی انسانی خوب داشته باشیم. نیروی انسانی که هم تحصیلات داشته باشد و هم معنویت.</w:t>
      </w:r>
    </w:p>
    <w:p w:rsidR="000F31F2" w:rsidRPr="00C27453" w:rsidRDefault="000F31F2" w:rsidP="004F4988">
      <w:pPr>
        <w:pStyle w:val="Heading1"/>
        <w:rPr>
          <w:rtl/>
        </w:rPr>
      </w:pPr>
      <w:bookmarkStart w:id="30" w:name="_Toc428893851"/>
      <w:r w:rsidRPr="00C27453">
        <w:rPr>
          <w:rtl/>
        </w:rPr>
        <w:t>دشمنان در کمین هستند:</w:t>
      </w:r>
      <w:bookmarkEnd w:id="30"/>
    </w:p>
    <w:p w:rsidR="000F31F2" w:rsidRPr="00C27453" w:rsidRDefault="000F31F2" w:rsidP="004F4988">
      <w:pPr>
        <w:bidi/>
        <w:jc w:val="both"/>
        <w:rPr>
          <w:rFonts w:ascii="IRBadr" w:hAnsi="IRBadr" w:cs="IRBadr"/>
          <w:sz w:val="28"/>
          <w:szCs w:val="28"/>
          <w:rtl/>
        </w:rPr>
      </w:pPr>
      <w:r w:rsidRPr="00C27453">
        <w:rPr>
          <w:rFonts w:ascii="IRBadr" w:hAnsi="IRBadr" w:cs="IRBadr"/>
          <w:sz w:val="28"/>
          <w:szCs w:val="28"/>
          <w:rtl/>
        </w:rPr>
        <w:lastRenderedPageBreak/>
        <w:t xml:space="preserve">دشمنان نمی‌خواهند که زیر پرچم اسلام یک کشور قوی باشد. دشمنان اسلام با تبلیغات وسیع می‌خواهند جلوی رشد ما را بگیرند. سعی دارند که در مدارس، </w:t>
      </w:r>
      <w:r w:rsidR="0034725C" w:rsidRPr="00C27453">
        <w:rPr>
          <w:rFonts w:ascii="IRBadr" w:hAnsi="IRBadr" w:cs="IRBadr"/>
          <w:sz w:val="28"/>
          <w:szCs w:val="28"/>
          <w:rtl/>
        </w:rPr>
        <w:t>دانشگاه‌ها</w:t>
      </w:r>
      <w:r w:rsidRPr="00C27453">
        <w:rPr>
          <w:rFonts w:ascii="IRBadr" w:hAnsi="IRBadr" w:cs="IRBadr"/>
          <w:sz w:val="28"/>
          <w:szCs w:val="28"/>
          <w:rtl/>
        </w:rPr>
        <w:t xml:space="preserve"> و ... فکر وابستگی به غرب توسعه پیدا کند. نماز جمعه که پایگاه تجمع و تشکل مردم است، نمازهای جماعت، </w:t>
      </w:r>
      <w:r w:rsidR="00F472FC" w:rsidRPr="00C27453">
        <w:rPr>
          <w:rFonts w:ascii="IRBadr" w:hAnsi="IRBadr" w:cs="IRBadr"/>
          <w:sz w:val="28"/>
          <w:szCs w:val="28"/>
          <w:rtl/>
        </w:rPr>
        <w:t>ایام‌الله</w:t>
      </w:r>
      <w:r w:rsidRPr="00C27453">
        <w:rPr>
          <w:rFonts w:ascii="IRBadr" w:hAnsi="IRBadr" w:cs="IRBadr"/>
          <w:sz w:val="28"/>
          <w:szCs w:val="28"/>
          <w:rtl/>
        </w:rPr>
        <w:t xml:space="preserve"> دهه فجر و.... را می‌خواهند از ما بگیرند. از دخترها و پسرهای ما شروع می‌کنند تا </w:t>
      </w:r>
      <w:r w:rsidR="0034725C" w:rsidRPr="00C27453">
        <w:rPr>
          <w:rFonts w:ascii="IRBadr" w:hAnsi="IRBadr" w:cs="IRBadr"/>
          <w:sz w:val="28"/>
          <w:szCs w:val="28"/>
          <w:rtl/>
        </w:rPr>
        <w:t>آن‌ها</w:t>
      </w:r>
      <w:r w:rsidRPr="00C27453">
        <w:rPr>
          <w:rFonts w:ascii="IRBadr" w:hAnsi="IRBadr" w:cs="IRBadr"/>
          <w:sz w:val="28"/>
          <w:szCs w:val="28"/>
          <w:rtl/>
        </w:rPr>
        <w:t xml:space="preserve"> را از نمازهای جماعت و جمعه و وحدت جدا کنند، تا به مسیرهای فساد و فحشا بکشانند. مبادا غافل شویم و به دوره منهای مذهب برگردیم. امریکا که مرکز فساد و قبله </w:t>
      </w:r>
      <w:r w:rsidR="00F472FC" w:rsidRPr="00C27453">
        <w:rPr>
          <w:rFonts w:ascii="IRBadr" w:hAnsi="IRBadr" w:cs="IRBadr"/>
          <w:sz w:val="28"/>
          <w:szCs w:val="28"/>
          <w:rtl/>
        </w:rPr>
        <w:t>غرب‌زده‌هاست</w:t>
      </w:r>
      <w:r w:rsidRPr="00C27453">
        <w:rPr>
          <w:rFonts w:ascii="IRBadr" w:hAnsi="IRBadr" w:cs="IRBadr"/>
          <w:sz w:val="28"/>
          <w:szCs w:val="28"/>
          <w:rtl/>
        </w:rPr>
        <w:t xml:space="preserve">، دادشان از فسادها و تباهی‌ها بلند است. با یک عکس، با یک تبلیغ، فیلم، کتاب و ... ما را به راهی می‌کشانند که مسیر آمریکاست. کلینتون </w:t>
      </w:r>
      <w:r w:rsidR="00F472FC" w:rsidRPr="00C27453">
        <w:rPr>
          <w:rFonts w:ascii="IRBadr" w:hAnsi="IRBadr" w:cs="IRBadr"/>
          <w:sz w:val="28"/>
          <w:szCs w:val="28"/>
          <w:rtl/>
        </w:rPr>
        <w:t>رئیس‌جمهور</w:t>
      </w:r>
      <w:r w:rsidRPr="00C27453">
        <w:rPr>
          <w:rFonts w:ascii="IRBadr" w:hAnsi="IRBadr" w:cs="IRBadr"/>
          <w:sz w:val="28"/>
          <w:szCs w:val="28"/>
          <w:rtl/>
        </w:rPr>
        <w:t xml:space="preserve"> آمریکا در فلسطین حقوق مردم را زیر پا می‌گذارد، در بوسنی و </w:t>
      </w:r>
      <w:r w:rsidR="00401B12" w:rsidRPr="00C27453">
        <w:rPr>
          <w:rFonts w:ascii="IRBadr" w:hAnsi="IRBadr" w:cs="IRBadr"/>
          <w:sz w:val="28"/>
          <w:szCs w:val="28"/>
          <w:rtl/>
        </w:rPr>
        <w:t>هرزگوین</w:t>
      </w:r>
      <w:r w:rsidRPr="00C27453">
        <w:rPr>
          <w:rFonts w:ascii="IRBadr" w:hAnsi="IRBadr" w:cs="IRBadr"/>
          <w:sz w:val="28"/>
          <w:szCs w:val="28"/>
          <w:rtl/>
        </w:rPr>
        <w:t xml:space="preserve"> تجاوز به </w:t>
      </w:r>
      <w:r w:rsidR="0034725C" w:rsidRPr="00C27453">
        <w:rPr>
          <w:rFonts w:ascii="IRBadr" w:hAnsi="IRBadr" w:cs="IRBadr"/>
          <w:sz w:val="28"/>
          <w:szCs w:val="28"/>
          <w:rtl/>
        </w:rPr>
        <w:t>مسلمان‌ها</w:t>
      </w:r>
      <w:r w:rsidRPr="00C27453">
        <w:rPr>
          <w:rFonts w:ascii="IRBadr" w:hAnsi="IRBadr" w:cs="IRBadr"/>
          <w:sz w:val="28"/>
          <w:szCs w:val="28"/>
          <w:rtl/>
        </w:rPr>
        <w:t xml:space="preserve"> را نظاره می‌کند، در الجزایر، در </w:t>
      </w:r>
      <w:r w:rsidR="00F472FC" w:rsidRPr="00C27453">
        <w:rPr>
          <w:rFonts w:ascii="IRBadr" w:hAnsi="IRBadr" w:cs="IRBadr"/>
          <w:sz w:val="28"/>
          <w:szCs w:val="28"/>
          <w:rtl/>
        </w:rPr>
        <w:t>همه‌جا</w:t>
      </w:r>
      <w:r w:rsidRPr="00C27453">
        <w:rPr>
          <w:rFonts w:ascii="IRBadr" w:hAnsi="IRBadr" w:cs="IRBadr"/>
          <w:sz w:val="28"/>
          <w:szCs w:val="28"/>
          <w:rtl/>
        </w:rPr>
        <w:t xml:space="preserve"> چنان بر جامعه اسلامی عربده می‌کشد ولی خودشان از مشکلات داخلی رنج می‌برند.</w:t>
      </w:r>
    </w:p>
    <w:p w:rsidR="000F31F2" w:rsidRPr="00C27453" w:rsidRDefault="000F31F2" w:rsidP="004F4988">
      <w:pPr>
        <w:pStyle w:val="Heading1"/>
        <w:rPr>
          <w:rtl/>
        </w:rPr>
      </w:pPr>
      <w:bookmarkStart w:id="31" w:name="_Toc428893852"/>
      <w:r w:rsidRPr="00C27453">
        <w:rPr>
          <w:rtl/>
        </w:rPr>
        <w:t>آمار فساد در کشورهای غربی:</w:t>
      </w:r>
      <w:bookmarkEnd w:id="31"/>
    </w:p>
    <w:p w:rsidR="000F31F2" w:rsidRPr="00C27453" w:rsidRDefault="000F31F2" w:rsidP="004F4988">
      <w:pPr>
        <w:bidi/>
        <w:jc w:val="both"/>
        <w:rPr>
          <w:rFonts w:ascii="IRBadr" w:hAnsi="IRBadr" w:cs="IRBadr"/>
          <w:sz w:val="28"/>
          <w:szCs w:val="28"/>
          <w:rtl/>
        </w:rPr>
      </w:pPr>
      <w:r w:rsidRPr="00C27453">
        <w:rPr>
          <w:rFonts w:ascii="IRBadr" w:hAnsi="IRBadr" w:cs="IRBadr"/>
          <w:sz w:val="28"/>
          <w:szCs w:val="28"/>
          <w:rtl/>
        </w:rPr>
        <w:t xml:space="preserve">دولت آمریکا از حل مشکلات اخلاقی و داخلی خودشان عاجز هستند و ما نباید در آن راه برویم. انقلاب ما می‌خواهد ما را از آن راه حفظ کند. کانون خانواده در نظام متعفن غربی از بین خواهد رفت. </w:t>
      </w:r>
      <w:r w:rsidR="00F472FC" w:rsidRPr="00C27453">
        <w:rPr>
          <w:rFonts w:ascii="IRBadr" w:hAnsi="IRBadr" w:cs="IRBadr"/>
          <w:sz w:val="28"/>
          <w:szCs w:val="28"/>
          <w:rtl/>
        </w:rPr>
        <w:t>سال‌به‌سال</w:t>
      </w:r>
      <w:r w:rsidRPr="00C27453">
        <w:rPr>
          <w:rFonts w:ascii="IRBadr" w:hAnsi="IRBadr" w:cs="IRBadr"/>
          <w:sz w:val="28"/>
          <w:szCs w:val="28"/>
          <w:rtl/>
        </w:rPr>
        <w:t xml:space="preserve"> آمار نوزادهای </w:t>
      </w:r>
      <w:r w:rsidR="00F472FC" w:rsidRPr="00C27453">
        <w:rPr>
          <w:rFonts w:ascii="IRBadr" w:hAnsi="IRBadr" w:cs="IRBadr"/>
          <w:sz w:val="28"/>
          <w:szCs w:val="28"/>
          <w:rtl/>
        </w:rPr>
        <w:t>غیر مشروع</w:t>
      </w:r>
      <w:r w:rsidRPr="00C27453">
        <w:rPr>
          <w:rFonts w:ascii="IRBadr" w:hAnsi="IRBadr" w:cs="IRBadr"/>
          <w:sz w:val="28"/>
          <w:szCs w:val="28"/>
          <w:rtl/>
        </w:rPr>
        <w:t xml:space="preserve"> بالا می‌رود، </w:t>
      </w:r>
      <w:r w:rsidR="004F4988">
        <w:rPr>
          <w:rFonts w:ascii="IRBadr" w:hAnsi="IRBadr" w:cs="IRBadr"/>
          <w:sz w:val="28"/>
          <w:szCs w:val="28"/>
          <w:rtl/>
        </w:rPr>
        <w:t>اخلاق</w:t>
      </w:r>
      <w:r w:rsidRPr="00C27453">
        <w:rPr>
          <w:rFonts w:ascii="IRBadr" w:hAnsi="IRBadr" w:cs="IRBadr"/>
          <w:sz w:val="28"/>
          <w:szCs w:val="28"/>
          <w:rtl/>
        </w:rPr>
        <w:t xml:space="preserve"> فاسد دائماً رو به افزایش است، آمار قتل بالا می‌رود. زیرا که همه </w:t>
      </w:r>
      <w:r w:rsidR="00F472FC" w:rsidRPr="00C27453">
        <w:rPr>
          <w:rFonts w:ascii="IRBadr" w:hAnsi="IRBadr" w:cs="IRBadr"/>
          <w:sz w:val="28"/>
          <w:szCs w:val="28"/>
          <w:rtl/>
        </w:rPr>
        <w:t>زندگی‌شان</w:t>
      </w:r>
      <w:r w:rsidRPr="00C27453">
        <w:rPr>
          <w:rFonts w:ascii="IRBadr" w:hAnsi="IRBadr" w:cs="IRBadr"/>
          <w:sz w:val="28"/>
          <w:szCs w:val="28"/>
          <w:rtl/>
        </w:rPr>
        <w:t xml:space="preserve"> با شهوت </w:t>
      </w:r>
      <w:r w:rsidR="00F472FC" w:rsidRPr="00C27453">
        <w:rPr>
          <w:rFonts w:ascii="IRBadr" w:hAnsi="IRBadr" w:cs="IRBadr"/>
          <w:sz w:val="28"/>
          <w:szCs w:val="28"/>
          <w:rtl/>
        </w:rPr>
        <w:t>آمیخته‌شده</w:t>
      </w:r>
      <w:r w:rsidRPr="00C27453">
        <w:rPr>
          <w:rFonts w:ascii="IRBadr" w:hAnsi="IRBadr" w:cs="IRBadr"/>
          <w:sz w:val="28"/>
          <w:szCs w:val="28"/>
          <w:rtl/>
        </w:rPr>
        <w:t xml:space="preserve">. این میراثی است که در عصر شاهنشاهی حاکم کرده بودند، بار دیگر می‌خواهند ما را به آنجا برگردانند. بیهوده ادعای حقوق بشر و آزادی دارند. قصد </w:t>
      </w:r>
      <w:r w:rsidR="0034725C" w:rsidRPr="00C27453">
        <w:rPr>
          <w:rFonts w:ascii="IRBadr" w:hAnsi="IRBadr" w:cs="IRBadr"/>
          <w:sz w:val="28"/>
          <w:szCs w:val="28"/>
          <w:rtl/>
        </w:rPr>
        <w:t>آن‌ها</w:t>
      </w:r>
      <w:r w:rsidRPr="00C27453">
        <w:rPr>
          <w:rFonts w:ascii="IRBadr" w:hAnsi="IRBadr" w:cs="IRBadr"/>
          <w:sz w:val="28"/>
          <w:szCs w:val="28"/>
          <w:rtl/>
        </w:rPr>
        <w:t xml:space="preserve"> این است که نسل جوان اسلام به مسیری بروند که انتهایش فساد و فحشا و باتلاق متعفن غرب است. باتلاقی که کانون خانواده از بین رفته است. </w:t>
      </w:r>
      <w:r w:rsidR="00F472FC" w:rsidRPr="00C27453">
        <w:rPr>
          <w:rFonts w:ascii="IRBadr" w:hAnsi="IRBadr" w:cs="IRBadr"/>
          <w:sz w:val="28"/>
          <w:szCs w:val="28"/>
          <w:rtl/>
        </w:rPr>
        <w:t>رئیس‌جمهور</w:t>
      </w:r>
      <w:r w:rsidRPr="00C27453">
        <w:rPr>
          <w:rFonts w:ascii="IRBadr" w:hAnsi="IRBadr" w:cs="IRBadr"/>
          <w:sz w:val="28"/>
          <w:szCs w:val="28"/>
          <w:rtl/>
        </w:rPr>
        <w:t xml:space="preserve"> اعلام کرده که نیاز به 100 پلیس داریم که جلوی قتل و فسادها و ناامنی گرفته شود.</w:t>
      </w:r>
    </w:p>
    <w:p w:rsidR="000F31F2" w:rsidRPr="00C27453" w:rsidRDefault="000F31F2" w:rsidP="004F4988">
      <w:pPr>
        <w:pStyle w:val="Heading1"/>
        <w:rPr>
          <w:rtl/>
        </w:rPr>
      </w:pPr>
      <w:bookmarkStart w:id="32" w:name="_Toc428893853"/>
      <w:r w:rsidRPr="00C27453">
        <w:rPr>
          <w:rtl/>
        </w:rPr>
        <w:t>تهاجم فرهنگی:</w:t>
      </w:r>
      <w:bookmarkEnd w:id="32"/>
    </w:p>
    <w:p w:rsidR="000F31F2" w:rsidRPr="00C27453" w:rsidRDefault="000F31F2" w:rsidP="004F4988">
      <w:pPr>
        <w:bidi/>
        <w:jc w:val="both"/>
        <w:rPr>
          <w:rFonts w:ascii="IRBadr" w:hAnsi="IRBadr" w:cs="IRBadr"/>
          <w:sz w:val="28"/>
          <w:szCs w:val="28"/>
          <w:rtl/>
        </w:rPr>
      </w:pPr>
      <w:r w:rsidRPr="00C27453">
        <w:rPr>
          <w:rFonts w:ascii="IRBadr" w:hAnsi="IRBadr" w:cs="IRBadr"/>
          <w:sz w:val="28"/>
          <w:szCs w:val="28"/>
          <w:rtl/>
        </w:rPr>
        <w:t xml:space="preserve">اسلام مخالف تکنولوژی نیست، مخالف آزادی و تحصیل و کار زن در جامعه نیست، اما همه </w:t>
      </w:r>
      <w:r w:rsidR="0034725C" w:rsidRPr="00C27453">
        <w:rPr>
          <w:rFonts w:ascii="IRBadr" w:hAnsi="IRBadr" w:cs="IRBadr"/>
          <w:sz w:val="28"/>
          <w:szCs w:val="28"/>
          <w:rtl/>
        </w:rPr>
        <w:t>این‌ها</w:t>
      </w:r>
      <w:r w:rsidRPr="00C27453">
        <w:rPr>
          <w:rFonts w:ascii="IRBadr" w:hAnsi="IRBadr" w:cs="IRBadr"/>
          <w:sz w:val="28"/>
          <w:szCs w:val="28"/>
          <w:rtl/>
        </w:rPr>
        <w:t xml:space="preserve"> باید با معنویت باشد. تا به منجلاب فساد کشیده نشویم. تهاجم فرهنگی یعنی اینکه به نام رفاه و آزادی در بین ما نفوذ کنند، از شهوات ما استفاده کنند تا جامعه را فاسد کنند. تا ما درست تربیت نشویم البته راه برای نفوذ </w:t>
      </w:r>
      <w:r w:rsidR="0034725C" w:rsidRPr="00C27453">
        <w:rPr>
          <w:rFonts w:ascii="IRBadr" w:hAnsi="IRBadr" w:cs="IRBadr"/>
          <w:sz w:val="28"/>
          <w:szCs w:val="28"/>
          <w:rtl/>
        </w:rPr>
        <w:t>آن‌ها</w:t>
      </w:r>
      <w:r w:rsidRPr="00C27453">
        <w:rPr>
          <w:rFonts w:ascii="IRBadr" w:hAnsi="IRBadr" w:cs="IRBadr"/>
          <w:sz w:val="28"/>
          <w:szCs w:val="28"/>
          <w:rtl/>
        </w:rPr>
        <w:t xml:space="preserve"> باز است. تا </w:t>
      </w:r>
      <w:r w:rsidR="00F472FC" w:rsidRPr="00C27453">
        <w:rPr>
          <w:rFonts w:ascii="IRBadr" w:hAnsi="IRBadr" w:cs="IRBadr"/>
          <w:sz w:val="28"/>
          <w:szCs w:val="28"/>
          <w:rtl/>
        </w:rPr>
        <w:t>این‌گونه</w:t>
      </w:r>
      <w:r w:rsidRPr="00C27453">
        <w:rPr>
          <w:rFonts w:ascii="IRBadr" w:hAnsi="IRBadr" w:cs="IRBadr"/>
          <w:sz w:val="28"/>
          <w:szCs w:val="28"/>
          <w:rtl/>
        </w:rPr>
        <w:t xml:space="preserve"> مراسم و شعائر و وحدت در میان ما باشد اسلام ما بیمه است. اگر جوانان ما را از اسلام و </w:t>
      </w:r>
      <w:r w:rsidR="00F472FC" w:rsidRPr="00C27453">
        <w:rPr>
          <w:rFonts w:ascii="IRBadr" w:hAnsi="IRBadr" w:cs="IRBadr"/>
          <w:sz w:val="28"/>
          <w:szCs w:val="28"/>
          <w:rtl/>
        </w:rPr>
        <w:t>آرمان‌های</w:t>
      </w:r>
      <w:r w:rsidRPr="00C27453">
        <w:rPr>
          <w:rFonts w:ascii="IRBadr" w:hAnsi="IRBadr" w:cs="IRBadr"/>
          <w:sz w:val="28"/>
          <w:szCs w:val="28"/>
          <w:rtl/>
        </w:rPr>
        <w:t xml:space="preserve"> اسلام جدا کنند </w:t>
      </w:r>
      <w:r w:rsidR="00F472FC" w:rsidRPr="00C27453">
        <w:rPr>
          <w:rFonts w:ascii="IRBadr" w:hAnsi="IRBadr" w:cs="IRBadr"/>
          <w:sz w:val="28"/>
          <w:szCs w:val="28"/>
          <w:rtl/>
        </w:rPr>
        <w:t>آن‌وقت</w:t>
      </w:r>
      <w:r w:rsidRPr="00C27453">
        <w:rPr>
          <w:rFonts w:ascii="IRBadr" w:hAnsi="IRBadr" w:cs="IRBadr"/>
          <w:sz w:val="28"/>
          <w:szCs w:val="28"/>
          <w:rtl/>
        </w:rPr>
        <w:t xml:space="preserve"> راه برای همه نقشه‌ها باز است.</w:t>
      </w:r>
    </w:p>
    <w:p w:rsidR="000F31F2" w:rsidRPr="00C27453" w:rsidRDefault="000F31F2" w:rsidP="004F4988">
      <w:pPr>
        <w:pStyle w:val="Heading1"/>
        <w:rPr>
          <w:rtl/>
        </w:rPr>
      </w:pPr>
      <w:bookmarkStart w:id="33" w:name="_Toc428893854"/>
      <w:r w:rsidRPr="00C27453">
        <w:rPr>
          <w:rtl/>
        </w:rPr>
        <w:t>سلامت جامعه:</w:t>
      </w:r>
      <w:bookmarkEnd w:id="33"/>
    </w:p>
    <w:p w:rsidR="000F31F2" w:rsidRPr="00C27453" w:rsidRDefault="000F31F2" w:rsidP="004F4988">
      <w:pPr>
        <w:bidi/>
        <w:jc w:val="both"/>
        <w:rPr>
          <w:rFonts w:ascii="IRBadr" w:hAnsi="IRBadr" w:cs="IRBadr"/>
          <w:sz w:val="28"/>
          <w:szCs w:val="28"/>
          <w:rtl/>
        </w:rPr>
      </w:pPr>
      <w:r w:rsidRPr="00C27453">
        <w:rPr>
          <w:rFonts w:ascii="IRBadr" w:hAnsi="IRBadr" w:cs="IRBadr"/>
          <w:sz w:val="28"/>
          <w:szCs w:val="28"/>
          <w:rtl/>
        </w:rPr>
        <w:t xml:space="preserve">سربازی، تحصیل، ورزش و ...همه باید برای خدا و صلاح و سلامت جامعه باشد. اگر جامعه سالم نباشد هرچه ترقی کنیم </w:t>
      </w:r>
      <w:r w:rsidR="00F472FC" w:rsidRPr="00C27453">
        <w:rPr>
          <w:rFonts w:ascii="IRBadr" w:hAnsi="IRBadr" w:cs="IRBadr"/>
          <w:sz w:val="28"/>
          <w:szCs w:val="28"/>
          <w:rtl/>
        </w:rPr>
        <w:t>ازنظر</w:t>
      </w:r>
      <w:r w:rsidRPr="00C27453">
        <w:rPr>
          <w:rFonts w:ascii="IRBadr" w:hAnsi="IRBadr" w:cs="IRBadr"/>
          <w:sz w:val="28"/>
          <w:szCs w:val="28"/>
          <w:rtl/>
        </w:rPr>
        <w:t xml:space="preserve"> اخلاقی پایین‌تر می‌آییم و این تمدن </w:t>
      </w:r>
      <w:r w:rsidR="00F472FC" w:rsidRPr="00C27453">
        <w:rPr>
          <w:rFonts w:ascii="IRBadr" w:hAnsi="IRBadr" w:cs="IRBadr"/>
          <w:sz w:val="28"/>
          <w:szCs w:val="28"/>
          <w:rtl/>
        </w:rPr>
        <w:t>افسارگسیخته</w:t>
      </w:r>
      <w:r w:rsidRPr="00C27453">
        <w:rPr>
          <w:rFonts w:ascii="IRBadr" w:hAnsi="IRBadr" w:cs="IRBadr"/>
          <w:sz w:val="28"/>
          <w:szCs w:val="28"/>
          <w:rtl/>
        </w:rPr>
        <w:t xml:space="preserve"> غرب غالب می‌شود. </w:t>
      </w:r>
      <w:r w:rsidR="0034725C" w:rsidRPr="00C27453">
        <w:rPr>
          <w:rFonts w:ascii="IRBadr" w:hAnsi="IRBadr" w:cs="IRBadr"/>
          <w:sz w:val="28"/>
          <w:szCs w:val="28"/>
          <w:rtl/>
        </w:rPr>
        <w:t>این‌هایی</w:t>
      </w:r>
      <w:r w:rsidRPr="00C27453">
        <w:rPr>
          <w:rFonts w:ascii="IRBadr" w:hAnsi="IRBadr" w:cs="IRBadr"/>
          <w:sz w:val="28"/>
          <w:szCs w:val="28"/>
          <w:rtl/>
        </w:rPr>
        <w:t xml:space="preserve"> که </w:t>
      </w:r>
      <w:r w:rsidR="00F472FC" w:rsidRPr="00C27453">
        <w:rPr>
          <w:rFonts w:ascii="IRBadr" w:hAnsi="IRBadr" w:cs="IRBadr"/>
          <w:sz w:val="28"/>
          <w:szCs w:val="28"/>
          <w:rtl/>
        </w:rPr>
        <w:t>این‌همه</w:t>
      </w:r>
      <w:r w:rsidRPr="00C27453">
        <w:rPr>
          <w:rFonts w:ascii="IRBadr" w:hAnsi="IRBadr" w:cs="IRBadr"/>
          <w:sz w:val="28"/>
          <w:szCs w:val="28"/>
          <w:rtl/>
        </w:rPr>
        <w:t xml:space="preserve"> ادعای آزادی و دموکراسی </w:t>
      </w:r>
      <w:r w:rsidRPr="00C27453">
        <w:rPr>
          <w:rFonts w:ascii="IRBadr" w:hAnsi="IRBadr" w:cs="IRBadr"/>
          <w:sz w:val="28"/>
          <w:szCs w:val="28"/>
          <w:rtl/>
        </w:rPr>
        <w:lastRenderedPageBreak/>
        <w:t xml:space="preserve">دارند در الجزایر که حکومت با آرای مردم به روی </w:t>
      </w:r>
      <w:r w:rsidR="00F472FC" w:rsidRPr="00C27453">
        <w:rPr>
          <w:rFonts w:ascii="IRBadr" w:hAnsi="IRBadr" w:cs="IRBadr"/>
          <w:sz w:val="28"/>
          <w:szCs w:val="28"/>
          <w:rtl/>
        </w:rPr>
        <w:t>کارآمد</w:t>
      </w:r>
      <w:r w:rsidRPr="00C27453">
        <w:rPr>
          <w:rFonts w:ascii="IRBadr" w:hAnsi="IRBadr" w:cs="IRBadr"/>
          <w:sz w:val="28"/>
          <w:szCs w:val="28"/>
          <w:rtl/>
        </w:rPr>
        <w:t xml:space="preserve">، نگذاشتند بالا برود. وقتی اکثریت چیزی را بخواهند چند صباحی را می‌توان جلوی </w:t>
      </w:r>
      <w:r w:rsidR="0034725C" w:rsidRPr="00C27453">
        <w:rPr>
          <w:rFonts w:ascii="IRBadr" w:hAnsi="IRBadr" w:cs="IRBadr"/>
          <w:sz w:val="28"/>
          <w:szCs w:val="28"/>
          <w:rtl/>
        </w:rPr>
        <w:t>قدرت‌ها</w:t>
      </w:r>
      <w:r w:rsidRPr="00C27453">
        <w:rPr>
          <w:rFonts w:ascii="IRBadr" w:hAnsi="IRBadr" w:cs="IRBadr"/>
          <w:sz w:val="28"/>
          <w:szCs w:val="28"/>
          <w:rtl/>
        </w:rPr>
        <w:t xml:space="preserve"> را گرفت. اگر فکر سالم باشد نمی‌توانند بر حکومت مسلط شوند. </w:t>
      </w:r>
      <w:r w:rsidR="00302929" w:rsidRPr="00C27453">
        <w:rPr>
          <w:rFonts w:ascii="IRBadr" w:hAnsi="IRBadr" w:cs="IRBadr"/>
          <w:sz w:val="28"/>
          <w:szCs w:val="28"/>
          <w:rtl/>
        </w:rPr>
        <w:t>وقتی‌که</w:t>
      </w:r>
      <w:r w:rsidRPr="00C27453">
        <w:rPr>
          <w:rFonts w:ascii="IRBadr" w:hAnsi="IRBadr" w:cs="IRBadr"/>
          <w:sz w:val="28"/>
          <w:szCs w:val="28"/>
          <w:rtl/>
        </w:rPr>
        <w:t xml:space="preserve"> نسیم عبودیت خدا و فکر سالم بوزد کشور در مسیر الهی قرار می‌گیرد. </w:t>
      </w:r>
      <w:r w:rsidR="00F472FC" w:rsidRPr="00C27453">
        <w:rPr>
          <w:rFonts w:ascii="IRBadr" w:hAnsi="IRBadr" w:cs="IRBadr"/>
          <w:sz w:val="28"/>
          <w:szCs w:val="28"/>
          <w:rtl/>
        </w:rPr>
        <w:t>این‌همه</w:t>
      </w:r>
      <w:r w:rsidRPr="00C27453">
        <w:rPr>
          <w:rFonts w:ascii="IRBadr" w:hAnsi="IRBadr" w:cs="IRBadr"/>
          <w:sz w:val="28"/>
          <w:szCs w:val="28"/>
          <w:rtl/>
        </w:rPr>
        <w:t xml:space="preserve"> مشکلات اقتصادی و اجتماعی بار آوردند، </w:t>
      </w:r>
      <w:r w:rsidR="00F472FC" w:rsidRPr="00C27453">
        <w:rPr>
          <w:rFonts w:ascii="IRBadr" w:hAnsi="IRBadr" w:cs="IRBadr"/>
          <w:sz w:val="28"/>
          <w:szCs w:val="28"/>
          <w:rtl/>
        </w:rPr>
        <w:t>هیچ‌کس</w:t>
      </w:r>
      <w:r w:rsidRPr="00C27453">
        <w:rPr>
          <w:rFonts w:ascii="IRBadr" w:hAnsi="IRBadr" w:cs="IRBadr"/>
          <w:sz w:val="28"/>
          <w:szCs w:val="28"/>
          <w:rtl/>
        </w:rPr>
        <w:t xml:space="preserve"> اعتراض نمی‌کند که در الجزایر چه می‌گذرد. </w:t>
      </w:r>
      <w:r w:rsidR="00F472FC" w:rsidRPr="00C27453">
        <w:rPr>
          <w:rFonts w:ascii="IRBadr" w:hAnsi="IRBadr" w:cs="IRBadr"/>
          <w:sz w:val="28"/>
          <w:szCs w:val="28"/>
          <w:rtl/>
        </w:rPr>
        <w:t>بحمدالله</w:t>
      </w:r>
      <w:r w:rsidRPr="00C27453">
        <w:rPr>
          <w:rFonts w:ascii="IRBadr" w:hAnsi="IRBadr" w:cs="IRBadr"/>
          <w:sz w:val="28"/>
          <w:szCs w:val="28"/>
          <w:rtl/>
        </w:rPr>
        <w:t xml:space="preserve"> در ایران </w:t>
      </w:r>
      <w:r w:rsidR="00F472FC" w:rsidRPr="00C27453">
        <w:rPr>
          <w:rFonts w:ascii="IRBadr" w:hAnsi="IRBadr" w:cs="IRBadr"/>
          <w:sz w:val="28"/>
          <w:szCs w:val="28"/>
          <w:rtl/>
        </w:rPr>
        <w:t>همه‌چیز</w:t>
      </w:r>
      <w:r w:rsidRPr="00C27453">
        <w:rPr>
          <w:rFonts w:ascii="IRBadr" w:hAnsi="IRBadr" w:cs="IRBadr"/>
          <w:sz w:val="28"/>
          <w:szCs w:val="28"/>
          <w:rtl/>
        </w:rPr>
        <w:t xml:space="preserve"> بر آرای مردم است، و خود مردم شعور دارند که انقلاب نیاز به اراده قوی دارد.</w:t>
      </w:r>
    </w:p>
    <w:p w:rsidR="000F31F2" w:rsidRPr="00C27453" w:rsidRDefault="000F31F2" w:rsidP="004F4988">
      <w:pPr>
        <w:pStyle w:val="Heading1"/>
        <w:rPr>
          <w:rtl/>
        </w:rPr>
      </w:pPr>
      <w:bookmarkStart w:id="34" w:name="_Toc428893855"/>
      <w:r w:rsidRPr="00C27453">
        <w:rPr>
          <w:rtl/>
        </w:rPr>
        <w:t>دعا:</w:t>
      </w:r>
      <w:bookmarkEnd w:id="34"/>
    </w:p>
    <w:p w:rsidR="000F31F2" w:rsidRPr="00C27453" w:rsidRDefault="000F31F2" w:rsidP="004F4988">
      <w:pPr>
        <w:bidi/>
        <w:jc w:val="both"/>
        <w:rPr>
          <w:rFonts w:ascii="IRBadr" w:hAnsi="IRBadr" w:cs="IRBadr"/>
          <w:sz w:val="28"/>
          <w:szCs w:val="28"/>
          <w:rtl/>
        </w:rPr>
      </w:pPr>
      <w:r w:rsidRPr="00C27453">
        <w:rPr>
          <w:rFonts w:ascii="IRBadr" w:hAnsi="IRBadr" w:cs="IRBadr"/>
          <w:sz w:val="28"/>
          <w:szCs w:val="28"/>
          <w:rtl/>
        </w:rPr>
        <w:t xml:space="preserve">در چنین روز مبارکی باید توجه داشته باشیم که با توسل به آن حضرت راه شهدا و انقلاب را از دست ندهیم. از خدا می‌خواهیم که همه ما بخصوص جوانان را در راستای </w:t>
      </w:r>
      <w:r w:rsidR="00F472FC" w:rsidRPr="00C27453">
        <w:rPr>
          <w:rFonts w:ascii="IRBadr" w:hAnsi="IRBadr" w:cs="IRBadr"/>
          <w:sz w:val="28"/>
          <w:szCs w:val="28"/>
          <w:rtl/>
        </w:rPr>
        <w:t>آرمان‌های</w:t>
      </w:r>
      <w:r w:rsidRPr="00C27453">
        <w:rPr>
          <w:rFonts w:ascii="IRBadr" w:hAnsi="IRBadr" w:cs="IRBadr"/>
          <w:sz w:val="28"/>
          <w:szCs w:val="28"/>
          <w:rtl/>
        </w:rPr>
        <w:t xml:space="preserve"> انقلاب استوار بدارد. نمازهای جمعه و وحدت را هرروز پررونق‌تر بگرداند.</w:t>
      </w:r>
    </w:p>
    <w:p w:rsidR="000F31F2" w:rsidRPr="00C27453" w:rsidRDefault="000F31F2" w:rsidP="004F4988">
      <w:pPr>
        <w:bidi/>
        <w:jc w:val="both"/>
        <w:rPr>
          <w:rFonts w:ascii="IRBadr" w:hAnsi="IRBadr" w:cs="IRBadr"/>
          <w:sz w:val="28"/>
          <w:szCs w:val="28"/>
          <w:rtl/>
        </w:rPr>
      </w:pPr>
      <w:r w:rsidRPr="00C27453">
        <w:rPr>
          <w:rFonts w:ascii="IRBadr" w:hAnsi="IRBadr" w:cs="IRBadr"/>
          <w:sz w:val="28"/>
          <w:szCs w:val="28"/>
          <w:rtl/>
        </w:rPr>
        <w:t xml:space="preserve">امت اسلام را از تمام خطرها مصون بدار. </w:t>
      </w:r>
      <w:r w:rsidR="0034725C" w:rsidRPr="00C27453">
        <w:rPr>
          <w:rFonts w:ascii="IRBadr" w:hAnsi="IRBadr" w:cs="IRBadr"/>
          <w:sz w:val="28"/>
          <w:szCs w:val="28"/>
          <w:rtl/>
        </w:rPr>
        <w:t>مسلمان‌ها</w:t>
      </w:r>
      <w:r w:rsidRPr="00C27453">
        <w:rPr>
          <w:rFonts w:ascii="IRBadr" w:hAnsi="IRBadr" w:cs="IRBadr"/>
          <w:sz w:val="28"/>
          <w:szCs w:val="28"/>
          <w:rtl/>
        </w:rPr>
        <w:t xml:space="preserve"> را به پیروزی برسان. شر دشمنان به خودشان بازگردان. این ملت را در پناه امام زمان از همه خطرات مصون بدار. مشکلات ما را مرتفع بفرما. </w:t>
      </w:r>
      <w:r w:rsidR="00F472FC" w:rsidRPr="00C27453">
        <w:rPr>
          <w:rFonts w:ascii="IRBadr" w:hAnsi="IRBadr" w:cs="IRBadr"/>
          <w:sz w:val="28"/>
          <w:szCs w:val="28"/>
          <w:rtl/>
        </w:rPr>
        <w:t>روزبه‌روز</w:t>
      </w:r>
      <w:r w:rsidRPr="00C27453">
        <w:rPr>
          <w:rFonts w:ascii="IRBadr" w:hAnsi="IRBadr" w:cs="IRBadr"/>
          <w:sz w:val="28"/>
          <w:szCs w:val="28"/>
          <w:rtl/>
        </w:rPr>
        <w:t xml:space="preserve"> به شوکت این ملت و امت اسلامی بیفزا.</w:t>
      </w:r>
    </w:p>
    <w:p w:rsidR="00803313" w:rsidRPr="00C27453" w:rsidRDefault="00803313" w:rsidP="004F4988">
      <w:pPr>
        <w:bidi/>
        <w:jc w:val="both"/>
        <w:rPr>
          <w:rFonts w:ascii="IRBadr" w:hAnsi="IRBadr" w:cs="IRBadr"/>
          <w:b/>
          <w:bCs/>
          <w:sz w:val="28"/>
          <w:szCs w:val="28"/>
          <w:rtl/>
        </w:rPr>
      </w:pPr>
      <w:bookmarkStart w:id="35" w:name="_GoBack"/>
      <w:r w:rsidRPr="00C27453">
        <w:rPr>
          <w:rFonts w:ascii="IRBadr" w:hAnsi="IRBadr" w:cs="IRBadr"/>
          <w:b/>
          <w:bCs/>
          <w:sz w:val="28"/>
          <w:szCs w:val="28"/>
          <w:rtl/>
        </w:rPr>
        <w:t>نسئلک</w:t>
      </w:r>
      <w:bookmarkEnd w:id="35"/>
      <w:r w:rsidRPr="00C27453">
        <w:rPr>
          <w:rFonts w:ascii="IRBadr" w:hAnsi="IRBadr" w:cs="IRBadr"/>
          <w:b/>
          <w:bCs/>
          <w:sz w:val="28"/>
          <w:szCs w:val="28"/>
          <w:rtl/>
        </w:rPr>
        <w:t xml:space="preserve"> اللهم و ندعوک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803313" w:rsidRPr="00C27453" w:rsidRDefault="00803313" w:rsidP="004F4988">
      <w:pPr>
        <w:bidi/>
        <w:jc w:val="both"/>
        <w:rPr>
          <w:rFonts w:ascii="IRBadr" w:hAnsi="IRBadr" w:cs="IRBadr"/>
          <w:sz w:val="28"/>
          <w:szCs w:val="28"/>
          <w:rtl/>
        </w:rPr>
      </w:pPr>
    </w:p>
    <w:p w:rsidR="00C7226C" w:rsidRPr="00C27453" w:rsidRDefault="00D936C4" w:rsidP="004F4988">
      <w:pPr>
        <w:pStyle w:val="Heading1"/>
      </w:pPr>
      <w:r w:rsidRPr="00C27453">
        <w:rPr>
          <w:rtl/>
        </w:rPr>
        <w:t xml:space="preserve"> </w:t>
      </w:r>
    </w:p>
    <w:sectPr w:rsidR="00C7226C" w:rsidRPr="00C27453" w:rsidSect="0053335C">
      <w:headerReference w:type="default" r:id="rId9"/>
      <w:footerReference w:type="default" r:id="rId10"/>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BB0" w:rsidRDefault="004C6BB0" w:rsidP="000D5800">
      <w:pPr>
        <w:spacing w:after="0"/>
      </w:pPr>
      <w:r>
        <w:separator/>
      </w:r>
    </w:p>
  </w:endnote>
  <w:endnote w:type="continuationSeparator" w:id="0">
    <w:p w:rsidR="004C6BB0" w:rsidRDefault="004C6BB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FD1A91">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BB0" w:rsidRDefault="004C6BB0" w:rsidP="00746397">
      <w:pPr>
        <w:bidi/>
        <w:spacing w:after="0"/>
      </w:pPr>
      <w:r>
        <w:separator/>
      </w:r>
    </w:p>
  </w:footnote>
  <w:footnote w:type="continuationSeparator" w:id="0">
    <w:p w:rsidR="004C6BB0" w:rsidRDefault="004C6BB0" w:rsidP="000D5800">
      <w:pPr>
        <w:spacing w:after="0"/>
      </w:pPr>
      <w:r>
        <w:continuationSeparator/>
      </w:r>
    </w:p>
  </w:footnote>
  <w:footnote w:id="1">
    <w:p w:rsidR="00E67D42" w:rsidRPr="00C2493C" w:rsidRDefault="00E67D42" w:rsidP="00E67D42">
      <w:pPr>
        <w:pStyle w:val="FootnoteText"/>
        <w:bidi/>
        <w:jc w:val="both"/>
        <w:rPr>
          <w:rFonts w:ascii="IRBadr" w:hAnsi="IRBadr" w:cs="IRBadr"/>
          <w:b/>
          <w:rtl/>
        </w:rPr>
      </w:pPr>
      <w:r w:rsidRPr="00C2493C">
        <w:rPr>
          <w:rStyle w:val="FootnoteReference"/>
          <w:rFonts w:ascii="IRBadr" w:eastAsia="2  Lotus" w:hAnsi="IRBadr" w:cs="IRBadr"/>
          <w:b/>
        </w:rPr>
        <w:footnoteRef/>
      </w:r>
      <w:r w:rsidRPr="00C2493C">
        <w:rPr>
          <w:rFonts w:ascii="IRBadr" w:hAnsi="IRBadr" w:cs="IRBadr"/>
          <w:b/>
          <w:rtl/>
        </w:rPr>
        <w:t xml:space="preserve">. </w:t>
      </w:r>
      <w:r w:rsidRPr="00C2493C">
        <w:rPr>
          <w:rFonts w:ascii="IRBadr" w:hAnsi="IRBadr" w:cs="IRBadr" w:hint="cs"/>
          <w:b/>
          <w:rtl/>
        </w:rPr>
        <w:t xml:space="preserve">سوره </w:t>
      </w:r>
      <w:r w:rsidRPr="00C2493C">
        <w:rPr>
          <w:rFonts w:ascii="IRBadr" w:hAnsi="IRBadr" w:cs="IRBadr"/>
          <w:b/>
          <w:rtl/>
        </w:rPr>
        <w:t>اعراف</w:t>
      </w:r>
      <w:r w:rsidRPr="00C2493C">
        <w:rPr>
          <w:rFonts w:ascii="IRBadr" w:hAnsi="IRBadr" w:cs="IRBadr" w:hint="cs"/>
          <w:b/>
          <w:rtl/>
        </w:rPr>
        <w:t>،</w:t>
      </w:r>
      <w:r w:rsidRPr="00C2493C">
        <w:rPr>
          <w:rFonts w:ascii="IRBadr" w:hAnsi="IRBadr" w:cs="IRBadr"/>
          <w:b/>
          <w:rtl/>
        </w:rPr>
        <w:t xml:space="preserve"> </w:t>
      </w:r>
      <w:r w:rsidRPr="00C2493C">
        <w:rPr>
          <w:rFonts w:ascii="IRBadr" w:hAnsi="IRBadr" w:cs="IRBadr" w:hint="cs"/>
          <w:b/>
          <w:rtl/>
        </w:rPr>
        <w:t xml:space="preserve">آیه </w:t>
      </w:r>
      <w:r w:rsidRPr="00C2493C">
        <w:rPr>
          <w:rFonts w:ascii="IRBadr" w:hAnsi="IRBadr" w:cs="IRBadr"/>
          <w:b/>
          <w:rtl/>
        </w:rPr>
        <w:t>43.</w:t>
      </w:r>
    </w:p>
  </w:footnote>
  <w:footnote w:id="2">
    <w:p w:rsidR="000F31F2" w:rsidRPr="000F31F2" w:rsidRDefault="000F31F2" w:rsidP="000F31F2">
      <w:pPr>
        <w:pStyle w:val="FootnoteText"/>
        <w:bidi/>
        <w:rPr>
          <w:rFonts w:ascii="IRZar" w:hAnsi="IRZar" w:cs="IRZar"/>
        </w:rPr>
      </w:pPr>
      <w:r w:rsidRPr="000F31F2">
        <w:rPr>
          <w:rStyle w:val="FootnoteReference"/>
          <w:rFonts w:ascii="IRZar" w:eastAsia="2  Lotus" w:hAnsi="IRZar" w:cs="IRZar"/>
        </w:rPr>
        <w:footnoteRef/>
      </w:r>
      <w:r w:rsidRPr="000F31F2">
        <w:rPr>
          <w:rFonts w:ascii="IRZar" w:hAnsi="IRZar" w:cs="IRZar"/>
          <w:rtl/>
        </w:rPr>
        <w:t>. سوره الحشر، آیه 18-20.</w:t>
      </w:r>
    </w:p>
  </w:footnote>
  <w:footnote w:id="3">
    <w:p w:rsidR="004050F1" w:rsidRDefault="004050F1" w:rsidP="004050F1">
      <w:pPr>
        <w:pStyle w:val="FootnoteText"/>
        <w:bidi/>
        <w:rPr>
          <w:rtl/>
          <w:lang w:bidi="fa-IR"/>
        </w:rPr>
      </w:pPr>
      <w:r>
        <w:rPr>
          <w:rStyle w:val="FootnoteReference"/>
        </w:rPr>
        <w:footnoteRef/>
      </w:r>
      <w:r>
        <w:t xml:space="preserve"> </w:t>
      </w:r>
      <w:r w:rsidRPr="00647F4A">
        <w:rPr>
          <w:rFonts w:ascii="IRBadr" w:hAnsi="IRBadr" w:cs="IRBadr"/>
          <w:rtl/>
          <w:lang w:bidi="fa-IR"/>
        </w:rPr>
        <w:t>.</w:t>
      </w:r>
      <w:r w:rsidR="00647F4A" w:rsidRPr="00647F4A">
        <w:rPr>
          <w:rFonts w:ascii="IRBadr" w:hAnsi="IRBadr" w:cs="IRBadr"/>
          <w:rtl/>
          <w:lang w:bidi="fa-IR"/>
        </w:rPr>
        <w:t>بحارالانوار،ج 75 ،ص 380</w:t>
      </w:r>
    </w:p>
  </w:footnote>
  <w:footnote w:id="4">
    <w:p w:rsidR="00FF53AC" w:rsidRDefault="00FF53AC" w:rsidP="00FF53AC">
      <w:pPr>
        <w:pStyle w:val="FootnoteText"/>
        <w:bidi/>
        <w:rPr>
          <w:rtl/>
          <w:lang w:bidi="fa-IR"/>
        </w:rPr>
      </w:pPr>
      <w:r>
        <w:rPr>
          <w:rStyle w:val="FootnoteReference"/>
        </w:rPr>
        <w:footnoteRef/>
      </w:r>
      <w:r>
        <w:t xml:space="preserve"> </w:t>
      </w:r>
      <w:r w:rsidRPr="00FF53AC">
        <w:rPr>
          <w:rFonts w:ascii="IRBadr" w:hAnsi="IRBadr" w:cs="IRBadr"/>
          <w:rtl/>
          <w:lang w:bidi="fa-IR"/>
        </w:rPr>
        <w:t>.بحارالانوار،ج 33 ،ص 18</w:t>
      </w:r>
    </w:p>
  </w:footnote>
  <w:footnote w:id="5">
    <w:p w:rsidR="00415A84" w:rsidRDefault="00415A84" w:rsidP="00415A84">
      <w:pPr>
        <w:pStyle w:val="FootnoteText"/>
        <w:bidi/>
        <w:rPr>
          <w:rtl/>
          <w:lang w:bidi="fa-IR"/>
        </w:rPr>
      </w:pPr>
      <w:r>
        <w:rPr>
          <w:rStyle w:val="FootnoteReference"/>
        </w:rPr>
        <w:footnoteRef/>
      </w:r>
      <w:r>
        <w:t xml:space="preserve"> </w:t>
      </w:r>
      <w:r>
        <w:rPr>
          <w:rFonts w:hint="cs"/>
          <w:rtl/>
          <w:lang w:bidi="fa-IR"/>
        </w:rPr>
        <w:t xml:space="preserve">.الکافی ،ج </w:t>
      </w:r>
      <w:r w:rsidR="00DE0DC4">
        <w:rPr>
          <w:rFonts w:hint="cs"/>
          <w:rtl/>
          <w:lang w:bidi="fa-IR"/>
        </w:rPr>
        <w:t>8،ص 110</w:t>
      </w:r>
    </w:p>
  </w:footnote>
  <w:footnote w:id="6">
    <w:p w:rsidR="005815F9" w:rsidRDefault="005815F9" w:rsidP="005815F9">
      <w:pPr>
        <w:pStyle w:val="FootnoteText"/>
        <w:bidi/>
        <w:rPr>
          <w:rtl/>
          <w:lang w:bidi="fa-IR"/>
        </w:rPr>
      </w:pPr>
      <w:r>
        <w:rPr>
          <w:rStyle w:val="FootnoteReference"/>
        </w:rPr>
        <w:footnoteRef/>
      </w:r>
      <w:r>
        <w:t xml:space="preserve"> </w:t>
      </w:r>
    </w:p>
  </w:footnote>
  <w:footnote w:id="7">
    <w:p w:rsidR="000F31F2" w:rsidRPr="000F31F2" w:rsidRDefault="000F31F2" w:rsidP="000F31F2">
      <w:pPr>
        <w:pStyle w:val="FootnoteText"/>
        <w:bidi/>
        <w:rPr>
          <w:rFonts w:ascii="IRZar" w:hAnsi="IRZar" w:cs="IRZar"/>
          <w:rtl/>
        </w:rPr>
      </w:pPr>
      <w:r w:rsidRPr="000F31F2">
        <w:rPr>
          <w:rStyle w:val="FootnoteReference"/>
          <w:rFonts w:ascii="IRZar" w:eastAsia="2  Lotus" w:hAnsi="IRZar" w:cs="IRZar"/>
        </w:rPr>
        <w:footnoteRef/>
      </w:r>
      <w:r w:rsidRPr="000F31F2">
        <w:rPr>
          <w:rFonts w:ascii="IRZar" w:hAnsi="IRZar" w:cs="IRZar"/>
          <w:rtl/>
        </w:rPr>
        <w:t>. سوره قصص، آیه 5.</w:t>
      </w:r>
    </w:p>
  </w:footnote>
  <w:footnote w:id="8">
    <w:p w:rsidR="000F31F2" w:rsidRPr="000F31F2" w:rsidRDefault="000F31F2" w:rsidP="000F31F2">
      <w:pPr>
        <w:pStyle w:val="FootnoteText"/>
        <w:bidi/>
        <w:rPr>
          <w:rFonts w:ascii="IRZar" w:hAnsi="IRZar" w:cs="IRZar"/>
          <w:rtl/>
        </w:rPr>
      </w:pPr>
      <w:r w:rsidRPr="000F31F2">
        <w:rPr>
          <w:rStyle w:val="FootnoteReference"/>
          <w:rFonts w:ascii="IRZar" w:eastAsia="2  Lotus" w:hAnsi="IRZar" w:cs="IRZar"/>
        </w:rPr>
        <w:footnoteRef/>
      </w:r>
      <w:r w:rsidRPr="000F31F2">
        <w:rPr>
          <w:rFonts w:ascii="IRZar" w:hAnsi="IRZar" w:cs="IRZar"/>
          <w:rtl/>
        </w:rPr>
        <w:t>. سوره کوثر.</w:t>
      </w:r>
    </w:p>
  </w:footnote>
  <w:footnote w:id="9">
    <w:p w:rsidR="005469DF" w:rsidRDefault="005469DF" w:rsidP="005469DF">
      <w:pPr>
        <w:pStyle w:val="FootnoteText"/>
        <w:jc w:val="right"/>
        <w:rPr>
          <w:rtl/>
        </w:rPr>
      </w:pPr>
      <w:r>
        <w:rPr>
          <w:rFonts w:hint="cs"/>
          <w:rtl/>
        </w:rPr>
        <w:t>.</w:t>
      </w:r>
      <w:r>
        <w:rPr>
          <w:rFonts w:ascii="IRBadr" w:hAnsi="IRBadr" w:cs="IRBadr"/>
          <w:sz w:val="22"/>
          <w:szCs w:val="22"/>
          <w:rtl/>
        </w:rPr>
        <w:t xml:space="preserve"> سوره</w:t>
      </w:r>
      <w:r w:rsidRPr="00841BBD">
        <w:rPr>
          <w:rFonts w:ascii="IRBadr" w:hAnsi="IRBadr" w:cs="IRBadr"/>
          <w:sz w:val="22"/>
          <w:szCs w:val="22"/>
          <w:rtl/>
        </w:rPr>
        <w:t xml:space="preserve"> حشر، آیه</w:t>
      </w:r>
      <w:r>
        <w:rPr>
          <w:rFonts w:ascii="IRBadr" w:hAnsi="IRBadr" w:cs="IRBadr"/>
          <w:sz w:val="22"/>
          <w:szCs w:val="22"/>
          <w:rtl/>
        </w:rPr>
        <w:t xml:space="preserve"> </w:t>
      </w:r>
      <w:r w:rsidRPr="00841BBD">
        <w:rPr>
          <w:rFonts w:ascii="IRBadr" w:hAnsi="IRBadr" w:cs="IRBadr"/>
          <w:sz w:val="22"/>
          <w:szCs w:val="22"/>
          <w:rtl/>
        </w:rPr>
        <w:t>18</w:t>
      </w:r>
      <w:r>
        <w:rPr>
          <w:rStyle w:val="FootnoteReference"/>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E67D42" w:rsidRDefault="0053335C" w:rsidP="000F31F2">
    <w:pPr>
      <w:tabs>
        <w:tab w:val="left" w:pos="1256"/>
        <w:tab w:val="left" w:pos="5696"/>
        <w:tab w:val="right" w:pos="9071"/>
      </w:tabs>
      <w:bidi/>
      <w:jc w:val="right"/>
      <w:rPr>
        <w:rFonts w:ascii="IRBadr" w:hAnsi="IRBadr" w:cs="IRBadr"/>
        <w:sz w:val="28"/>
        <w:szCs w:val="28"/>
        <w:rtl/>
      </w:rPr>
    </w:pPr>
    <w:bookmarkStart w:id="36" w:name="OLE_LINK1"/>
    <w:bookmarkStart w:id="37" w:name="OLE_LINK2"/>
    <w:r w:rsidRPr="00E67D42">
      <w:rPr>
        <w:rFonts w:ascii="IRBadr" w:hAnsi="IRBadr" w:cs="IRBadr"/>
        <w:noProof/>
        <w:sz w:val="28"/>
        <w:szCs w:val="28"/>
        <w:lang w:bidi="fa-IR"/>
      </w:rPr>
      <w:drawing>
        <wp:anchor distT="0" distB="0" distL="114300" distR="114300" simplePos="0" relativeHeight="251659264" behindDoc="0" locked="0" layoutInCell="1" allowOverlap="1" wp14:anchorId="148DD014" wp14:editId="1F745720">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6"/>
    <w:bookmarkEnd w:id="37"/>
    <w:r w:rsidR="000D5800" w:rsidRPr="00E67D42">
      <w:rPr>
        <w:rFonts w:ascii="IRBadr" w:hAnsi="IRBadr" w:cs="IRBadr"/>
        <w:noProof/>
        <w:sz w:val="28"/>
        <w:szCs w:val="28"/>
        <w:lang w:bidi="fa-IR"/>
      </w:rPr>
      <mc:AlternateContent>
        <mc:Choice Requires="wps">
          <w:drawing>
            <wp:anchor distT="4294967292" distB="4294967292" distL="114300" distR="114300" simplePos="0" relativeHeight="251657216" behindDoc="0" locked="0" layoutInCell="1" allowOverlap="1" wp14:anchorId="4D3F2185" wp14:editId="09F5BC5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27C4E3"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sidRPr="00E67D42">
      <w:rPr>
        <w:rFonts w:ascii="IRBadr" w:hAnsi="IRBadr" w:cs="IRBadr"/>
        <w:sz w:val="28"/>
        <w:szCs w:val="28"/>
        <w:rtl/>
      </w:rPr>
      <w:t xml:space="preserve">      شماره ثبت</w:t>
    </w:r>
    <w:r w:rsidRPr="00E67D42">
      <w:rPr>
        <w:rFonts w:ascii="IRBadr" w:hAnsi="IRBadr" w:cs="IRBadr"/>
        <w:sz w:val="28"/>
        <w:szCs w:val="28"/>
      </w:rPr>
      <w:t>:</w:t>
    </w:r>
    <w:r w:rsidR="000F31F2" w:rsidRPr="00E67D42">
      <w:rPr>
        <w:rFonts w:ascii="IRBadr" w:hAnsi="IRBadr" w:cs="IRBadr"/>
        <w:sz w:val="28"/>
        <w:szCs w:val="28"/>
        <w:rtl/>
      </w:rPr>
      <w:t>4146</w:t>
    </w:r>
  </w:p>
  <w:p w:rsidR="009112FE" w:rsidRPr="000D5800" w:rsidRDefault="009112FE" w:rsidP="009112FE">
    <w:pPr>
      <w:tabs>
        <w:tab w:val="left" w:pos="1256"/>
        <w:tab w:val="left" w:pos="5696"/>
        <w:tab w:val="right" w:pos="9071"/>
      </w:tabs>
      <w:bidi/>
      <w:jc w:val="right"/>
      <w:rPr>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228A2"/>
    <w:rsid w:val="000324F1"/>
    <w:rsid w:val="0004176A"/>
    <w:rsid w:val="00041FE0"/>
    <w:rsid w:val="00042FD2"/>
    <w:rsid w:val="00052BA3"/>
    <w:rsid w:val="00060CD6"/>
    <w:rsid w:val="0006363E"/>
    <w:rsid w:val="00080583"/>
    <w:rsid w:val="00080DFF"/>
    <w:rsid w:val="00085ED5"/>
    <w:rsid w:val="000A1A51"/>
    <w:rsid w:val="000D2D0D"/>
    <w:rsid w:val="000D5800"/>
    <w:rsid w:val="000F1897"/>
    <w:rsid w:val="000F1AB7"/>
    <w:rsid w:val="000F31F2"/>
    <w:rsid w:val="000F7E72"/>
    <w:rsid w:val="00101E2D"/>
    <w:rsid w:val="00102405"/>
    <w:rsid w:val="00102CEB"/>
    <w:rsid w:val="00117484"/>
    <w:rsid w:val="00117955"/>
    <w:rsid w:val="0012713B"/>
    <w:rsid w:val="00133E1D"/>
    <w:rsid w:val="0013617D"/>
    <w:rsid w:val="00136442"/>
    <w:rsid w:val="00150D4B"/>
    <w:rsid w:val="00152670"/>
    <w:rsid w:val="00163485"/>
    <w:rsid w:val="00166DD8"/>
    <w:rsid w:val="00167F01"/>
    <w:rsid w:val="001712D6"/>
    <w:rsid w:val="001757C8"/>
    <w:rsid w:val="00177934"/>
    <w:rsid w:val="00192A6A"/>
    <w:rsid w:val="00197CDD"/>
    <w:rsid w:val="001A3533"/>
    <w:rsid w:val="001B6E72"/>
    <w:rsid w:val="001C367D"/>
    <w:rsid w:val="001D24F8"/>
    <w:rsid w:val="001D542D"/>
    <w:rsid w:val="001E306E"/>
    <w:rsid w:val="001E3FB0"/>
    <w:rsid w:val="001E461E"/>
    <w:rsid w:val="001E4FFF"/>
    <w:rsid w:val="001F2E3E"/>
    <w:rsid w:val="00210A8C"/>
    <w:rsid w:val="00215C85"/>
    <w:rsid w:val="00224C0A"/>
    <w:rsid w:val="002376A5"/>
    <w:rsid w:val="002417C9"/>
    <w:rsid w:val="002529C5"/>
    <w:rsid w:val="0026692D"/>
    <w:rsid w:val="00270294"/>
    <w:rsid w:val="002914BD"/>
    <w:rsid w:val="00297263"/>
    <w:rsid w:val="002C56FD"/>
    <w:rsid w:val="002D49E4"/>
    <w:rsid w:val="002E450B"/>
    <w:rsid w:val="002E6D22"/>
    <w:rsid w:val="002E73F9"/>
    <w:rsid w:val="002F05B9"/>
    <w:rsid w:val="00302929"/>
    <w:rsid w:val="0030772F"/>
    <w:rsid w:val="0031602D"/>
    <w:rsid w:val="00340BA3"/>
    <w:rsid w:val="0034725C"/>
    <w:rsid w:val="00366400"/>
    <w:rsid w:val="003963D7"/>
    <w:rsid w:val="00396F28"/>
    <w:rsid w:val="003A1A05"/>
    <w:rsid w:val="003A2654"/>
    <w:rsid w:val="003C06BF"/>
    <w:rsid w:val="003C7899"/>
    <w:rsid w:val="003D2F0A"/>
    <w:rsid w:val="003D2F40"/>
    <w:rsid w:val="003D563F"/>
    <w:rsid w:val="003E1E58"/>
    <w:rsid w:val="003E2BAB"/>
    <w:rsid w:val="00401B12"/>
    <w:rsid w:val="004050F1"/>
    <w:rsid w:val="00405199"/>
    <w:rsid w:val="00410699"/>
    <w:rsid w:val="00415360"/>
    <w:rsid w:val="00415A84"/>
    <w:rsid w:val="0044591E"/>
    <w:rsid w:val="00455B91"/>
    <w:rsid w:val="004651D2"/>
    <w:rsid w:val="00465D26"/>
    <w:rsid w:val="004679F8"/>
    <w:rsid w:val="004735B8"/>
    <w:rsid w:val="004B337F"/>
    <w:rsid w:val="004C6BB0"/>
    <w:rsid w:val="004E11E1"/>
    <w:rsid w:val="004F3596"/>
    <w:rsid w:val="004F4988"/>
    <w:rsid w:val="00530FD7"/>
    <w:rsid w:val="0053335C"/>
    <w:rsid w:val="005469DF"/>
    <w:rsid w:val="0057254B"/>
    <w:rsid w:val="00572E2D"/>
    <w:rsid w:val="005815F9"/>
    <w:rsid w:val="00592103"/>
    <w:rsid w:val="005941DD"/>
    <w:rsid w:val="005A545E"/>
    <w:rsid w:val="005A5862"/>
    <w:rsid w:val="005B0852"/>
    <w:rsid w:val="005B59FF"/>
    <w:rsid w:val="005C06AE"/>
    <w:rsid w:val="005E7BCE"/>
    <w:rsid w:val="005F2E2A"/>
    <w:rsid w:val="005F6E21"/>
    <w:rsid w:val="00610C18"/>
    <w:rsid w:val="00612385"/>
    <w:rsid w:val="0061376C"/>
    <w:rsid w:val="00636EFA"/>
    <w:rsid w:val="00647F4A"/>
    <w:rsid w:val="0066229C"/>
    <w:rsid w:val="006877E2"/>
    <w:rsid w:val="0069696C"/>
    <w:rsid w:val="006A085A"/>
    <w:rsid w:val="006D3A87"/>
    <w:rsid w:val="006E66E5"/>
    <w:rsid w:val="006F01B4"/>
    <w:rsid w:val="007266FA"/>
    <w:rsid w:val="00734D59"/>
    <w:rsid w:val="0073609B"/>
    <w:rsid w:val="00746397"/>
    <w:rsid w:val="0075033E"/>
    <w:rsid w:val="00752745"/>
    <w:rsid w:val="0076665E"/>
    <w:rsid w:val="00772185"/>
    <w:rsid w:val="007749BC"/>
    <w:rsid w:val="00780C88"/>
    <w:rsid w:val="00780E25"/>
    <w:rsid w:val="007818F0"/>
    <w:rsid w:val="00783462"/>
    <w:rsid w:val="00787B13"/>
    <w:rsid w:val="00792FAC"/>
    <w:rsid w:val="007A15AA"/>
    <w:rsid w:val="007A5D2F"/>
    <w:rsid w:val="007B0062"/>
    <w:rsid w:val="007B6FEB"/>
    <w:rsid w:val="007C1EF7"/>
    <w:rsid w:val="007C710E"/>
    <w:rsid w:val="007D0B88"/>
    <w:rsid w:val="007D1549"/>
    <w:rsid w:val="007E03E9"/>
    <w:rsid w:val="007E04EE"/>
    <w:rsid w:val="007E7FA7"/>
    <w:rsid w:val="007F0721"/>
    <w:rsid w:val="007F4A90"/>
    <w:rsid w:val="008031B2"/>
    <w:rsid w:val="00803313"/>
    <w:rsid w:val="00803501"/>
    <w:rsid w:val="0080799B"/>
    <w:rsid w:val="00807BE3"/>
    <w:rsid w:val="00811F02"/>
    <w:rsid w:val="008407A4"/>
    <w:rsid w:val="00844860"/>
    <w:rsid w:val="00845CC4"/>
    <w:rsid w:val="008626BE"/>
    <w:rsid w:val="00863D45"/>
    <w:rsid w:val="008644F4"/>
    <w:rsid w:val="0088035B"/>
    <w:rsid w:val="00883733"/>
    <w:rsid w:val="008860D1"/>
    <w:rsid w:val="00893364"/>
    <w:rsid w:val="008965D2"/>
    <w:rsid w:val="008A236D"/>
    <w:rsid w:val="008B565A"/>
    <w:rsid w:val="008C3414"/>
    <w:rsid w:val="008D030F"/>
    <w:rsid w:val="008D36D5"/>
    <w:rsid w:val="008E3903"/>
    <w:rsid w:val="008F63E3"/>
    <w:rsid w:val="009112FE"/>
    <w:rsid w:val="00913C3B"/>
    <w:rsid w:val="00915509"/>
    <w:rsid w:val="00927388"/>
    <w:rsid w:val="009274FE"/>
    <w:rsid w:val="009401AC"/>
    <w:rsid w:val="00943A9F"/>
    <w:rsid w:val="00955D36"/>
    <w:rsid w:val="009613AC"/>
    <w:rsid w:val="00980643"/>
    <w:rsid w:val="009B46BC"/>
    <w:rsid w:val="009B61C3"/>
    <w:rsid w:val="009C7B4F"/>
    <w:rsid w:val="009D3980"/>
    <w:rsid w:val="009F41E8"/>
    <w:rsid w:val="009F4EB3"/>
    <w:rsid w:val="00A06D48"/>
    <w:rsid w:val="00A21834"/>
    <w:rsid w:val="00A31C17"/>
    <w:rsid w:val="00A31FDE"/>
    <w:rsid w:val="00A359DA"/>
    <w:rsid w:val="00A35AC2"/>
    <w:rsid w:val="00A37C77"/>
    <w:rsid w:val="00A5418D"/>
    <w:rsid w:val="00A725C2"/>
    <w:rsid w:val="00A769EE"/>
    <w:rsid w:val="00A810A5"/>
    <w:rsid w:val="00A9616A"/>
    <w:rsid w:val="00A96F68"/>
    <w:rsid w:val="00AA2342"/>
    <w:rsid w:val="00AD0304"/>
    <w:rsid w:val="00AD27BE"/>
    <w:rsid w:val="00AF0F1A"/>
    <w:rsid w:val="00B14612"/>
    <w:rsid w:val="00B15027"/>
    <w:rsid w:val="00B21CF4"/>
    <w:rsid w:val="00B24300"/>
    <w:rsid w:val="00B63F15"/>
    <w:rsid w:val="00BA51A8"/>
    <w:rsid w:val="00BB5F7E"/>
    <w:rsid w:val="00BC26F6"/>
    <w:rsid w:val="00BC4833"/>
    <w:rsid w:val="00BD3122"/>
    <w:rsid w:val="00BD40DA"/>
    <w:rsid w:val="00BE090D"/>
    <w:rsid w:val="00BF3D67"/>
    <w:rsid w:val="00C160AF"/>
    <w:rsid w:val="00C22299"/>
    <w:rsid w:val="00C2493C"/>
    <w:rsid w:val="00C25609"/>
    <w:rsid w:val="00C262D7"/>
    <w:rsid w:val="00C26607"/>
    <w:rsid w:val="00C27453"/>
    <w:rsid w:val="00C32ADA"/>
    <w:rsid w:val="00C60D75"/>
    <w:rsid w:val="00C621EF"/>
    <w:rsid w:val="00C64CEA"/>
    <w:rsid w:val="00C7226C"/>
    <w:rsid w:val="00C73012"/>
    <w:rsid w:val="00C763DD"/>
    <w:rsid w:val="00C84FC0"/>
    <w:rsid w:val="00C9244A"/>
    <w:rsid w:val="00CB5D28"/>
    <w:rsid w:val="00CB5DA3"/>
    <w:rsid w:val="00CE09B7"/>
    <w:rsid w:val="00CE31E6"/>
    <w:rsid w:val="00CE3B74"/>
    <w:rsid w:val="00CF42E2"/>
    <w:rsid w:val="00CF7916"/>
    <w:rsid w:val="00D158F3"/>
    <w:rsid w:val="00D3665C"/>
    <w:rsid w:val="00D508CC"/>
    <w:rsid w:val="00D50F4B"/>
    <w:rsid w:val="00D60547"/>
    <w:rsid w:val="00D616C2"/>
    <w:rsid w:val="00D66444"/>
    <w:rsid w:val="00D76353"/>
    <w:rsid w:val="00D936C4"/>
    <w:rsid w:val="00DA756F"/>
    <w:rsid w:val="00DB28BB"/>
    <w:rsid w:val="00DC603F"/>
    <w:rsid w:val="00DD3C0D"/>
    <w:rsid w:val="00DD4864"/>
    <w:rsid w:val="00DD71A2"/>
    <w:rsid w:val="00DE0DC4"/>
    <w:rsid w:val="00DE1DC4"/>
    <w:rsid w:val="00E0639C"/>
    <w:rsid w:val="00E067E6"/>
    <w:rsid w:val="00E12531"/>
    <w:rsid w:val="00E143B0"/>
    <w:rsid w:val="00E55891"/>
    <w:rsid w:val="00E60304"/>
    <w:rsid w:val="00E6283A"/>
    <w:rsid w:val="00E67D42"/>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4727D"/>
    <w:rsid w:val="00F472FC"/>
    <w:rsid w:val="00F5328A"/>
    <w:rsid w:val="00F60388"/>
    <w:rsid w:val="00F67976"/>
    <w:rsid w:val="00F70BE1"/>
    <w:rsid w:val="00FA39FE"/>
    <w:rsid w:val="00FB4472"/>
    <w:rsid w:val="00FC0862"/>
    <w:rsid w:val="00FC1DCA"/>
    <w:rsid w:val="00FC70FB"/>
    <w:rsid w:val="00FD143D"/>
    <w:rsid w:val="00FD1A91"/>
    <w:rsid w:val="00FF53A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E67D42"/>
    <w:pPr>
      <w:widowControl w:val="0"/>
      <w:bidi/>
      <w:spacing w:after="0"/>
      <w:jc w:val="both"/>
      <w:outlineLvl w:val="0"/>
    </w:pPr>
    <w:rPr>
      <w:rFonts w:ascii="IRBadr" w:eastAsia="2  Lotus" w:hAnsi="IRBadr" w:cs="IRBadr"/>
      <w:bCs/>
      <w:sz w:val="72"/>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67D42"/>
    <w:rPr>
      <w:rFonts w:ascii="IRBadr" w:eastAsia="2  Lotus" w:hAnsi="IRBadr" w:cs="IRBadr"/>
      <w:bCs/>
      <w:sz w:val="72"/>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117484"/>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pple-converted-space">
    <w:name w:val="apple-converted-space"/>
    <w:basedOn w:val="DefaultParagraphFont"/>
    <w:rsid w:val="00572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E67D42"/>
    <w:pPr>
      <w:widowControl w:val="0"/>
      <w:bidi/>
      <w:spacing w:after="0"/>
      <w:jc w:val="both"/>
      <w:outlineLvl w:val="0"/>
    </w:pPr>
    <w:rPr>
      <w:rFonts w:ascii="IRBadr" w:eastAsia="2  Lotus" w:hAnsi="IRBadr" w:cs="IRBadr"/>
      <w:bCs/>
      <w:sz w:val="72"/>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67D42"/>
    <w:rPr>
      <w:rFonts w:ascii="IRBadr" w:eastAsia="2  Lotus" w:hAnsi="IRBadr" w:cs="IRBadr"/>
      <w:bCs/>
      <w:sz w:val="72"/>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117484"/>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pple-converted-space">
    <w:name w:val="apple-converted-space"/>
    <w:basedOn w:val="DefaultParagraphFont"/>
    <w:rsid w:val="00572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25767">
      <w:bodyDiv w:val="1"/>
      <w:marLeft w:val="0"/>
      <w:marRight w:val="0"/>
      <w:marTop w:val="0"/>
      <w:marBottom w:val="0"/>
      <w:divBdr>
        <w:top w:val="none" w:sz="0" w:space="0" w:color="auto"/>
        <w:left w:val="none" w:sz="0" w:space="0" w:color="auto"/>
        <w:bottom w:val="none" w:sz="0" w:space="0" w:color="auto"/>
        <w:right w:val="none" w:sz="0" w:space="0" w:color="auto"/>
      </w:divBdr>
    </w:div>
    <w:div w:id="471755628">
      <w:bodyDiv w:val="1"/>
      <w:marLeft w:val="0"/>
      <w:marRight w:val="0"/>
      <w:marTop w:val="0"/>
      <w:marBottom w:val="0"/>
      <w:divBdr>
        <w:top w:val="none" w:sz="0" w:space="0" w:color="auto"/>
        <w:left w:val="none" w:sz="0" w:space="0" w:color="auto"/>
        <w:bottom w:val="none" w:sz="0" w:space="0" w:color="auto"/>
        <w:right w:val="none" w:sz="0" w:space="0" w:color="auto"/>
      </w:divBdr>
    </w:div>
    <w:div w:id="1080523113">
      <w:bodyDiv w:val="1"/>
      <w:marLeft w:val="0"/>
      <w:marRight w:val="0"/>
      <w:marTop w:val="0"/>
      <w:marBottom w:val="0"/>
      <w:divBdr>
        <w:top w:val="none" w:sz="0" w:space="0" w:color="auto"/>
        <w:left w:val="none" w:sz="0" w:space="0" w:color="auto"/>
        <w:bottom w:val="none" w:sz="0" w:space="0" w:color="auto"/>
        <w:right w:val="none" w:sz="0" w:space="0" w:color="auto"/>
      </w:divBdr>
    </w:div>
    <w:div w:id="19015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CA8CA-1466-45BB-9567-D78D6FD86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71</TotalTime>
  <Pages>9</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اکبریان</cp:lastModifiedBy>
  <cp:revision>11</cp:revision>
  <dcterms:created xsi:type="dcterms:W3CDTF">2015-06-17T09:18:00Z</dcterms:created>
  <dcterms:modified xsi:type="dcterms:W3CDTF">2015-09-22T10:27:00Z</dcterms:modified>
</cp:coreProperties>
</file>